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D1E92" w14:textId="77777777" w:rsidR="00872454" w:rsidRPr="00084BB5" w:rsidRDefault="00CB66E8">
      <w:pPr>
        <w:pStyle w:val="Titel"/>
        <w:spacing w:line="247" w:lineRule="auto"/>
        <w:rPr>
          <w:rFonts w:asciiTheme="minorHAnsi" w:hAnsiTheme="minorHAnsi" w:cstheme="minorHAnsi"/>
        </w:rPr>
      </w:pPr>
      <w:proofErr w:type="spellStart"/>
      <w:r w:rsidRPr="00084BB5">
        <w:rPr>
          <w:rFonts w:asciiTheme="minorHAnsi" w:hAnsiTheme="minorHAnsi" w:cstheme="minorHAnsi"/>
          <w:color w:val="231F20"/>
          <w:spacing w:val="-2"/>
          <w:w w:val="115"/>
        </w:rPr>
        <w:t>Hybridisation</w:t>
      </w:r>
      <w:proofErr w:type="spellEnd"/>
      <w:r w:rsidRPr="00084BB5">
        <w:rPr>
          <w:rFonts w:asciiTheme="minorHAnsi" w:hAnsiTheme="minorHAnsi" w:cstheme="minorHAnsi"/>
          <w:color w:val="231F20"/>
          <w:spacing w:val="-2"/>
          <w:w w:val="115"/>
        </w:rPr>
        <w:t>,</w:t>
      </w:r>
      <w:r w:rsidRPr="00084BB5">
        <w:rPr>
          <w:rFonts w:asciiTheme="minorHAnsi" w:hAnsiTheme="minorHAnsi" w:cstheme="minorHAnsi"/>
          <w:color w:val="231F20"/>
          <w:spacing w:val="-30"/>
          <w:w w:val="115"/>
        </w:rPr>
        <w:t xml:space="preserve"> </w:t>
      </w:r>
      <w:r w:rsidRPr="00084BB5">
        <w:rPr>
          <w:rFonts w:asciiTheme="minorHAnsi" w:hAnsiTheme="minorHAnsi" w:cstheme="minorHAnsi"/>
          <w:color w:val="231F20"/>
          <w:spacing w:val="-2"/>
          <w:w w:val="115"/>
        </w:rPr>
        <w:t xml:space="preserve">Fragmentation, </w:t>
      </w:r>
      <w:proofErr w:type="spellStart"/>
      <w:r w:rsidRPr="00084BB5">
        <w:rPr>
          <w:rFonts w:asciiTheme="minorHAnsi" w:hAnsiTheme="minorHAnsi" w:cstheme="minorHAnsi"/>
          <w:color w:val="231F20"/>
          <w:w w:val="110"/>
        </w:rPr>
        <w:t>Individualisation</w:t>
      </w:r>
      <w:proofErr w:type="spellEnd"/>
      <w:r w:rsidRPr="00084BB5">
        <w:rPr>
          <w:rFonts w:asciiTheme="minorHAnsi" w:hAnsiTheme="minorHAnsi" w:cstheme="minorHAnsi"/>
          <w:color w:val="231F20"/>
          <w:spacing w:val="-13"/>
          <w:w w:val="110"/>
        </w:rPr>
        <w:t xml:space="preserve"> </w:t>
      </w:r>
      <w:r w:rsidRPr="00084BB5">
        <w:rPr>
          <w:rFonts w:asciiTheme="minorHAnsi" w:hAnsiTheme="minorHAnsi" w:cstheme="minorHAnsi"/>
          <w:color w:val="231F20"/>
          <w:w w:val="110"/>
        </w:rPr>
        <w:t>–</w:t>
      </w:r>
      <w:r w:rsidRPr="00084BB5">
        <w:rPr>
          <w:rFonts w:asciiTheme="minorHAnsi" w:hAnsiTheme="minorHAnsi" w:cstheme="minorHAnsi"/>
          <w:color w:val="231F20"/>
          <w:spacing w:val="-13"/>
          <w:w w:val="110"/>
        </w:rPr>
        <w:t xml:space="preserve"> </w:t>
      </w:r>
      <w:r w:rsidRPr="00084BB5">
        <w:rPr>
          <w:rFonts w:asciiTheme="minorHAnsi" w:hAnsiTheme="minorHAnsi" w:cstheme="minorHAnsi"/>
          <w:color w:val="231F20"/>
          <w:w w:val="110"/>
        </w:rPr>
        <w:t>Are</w:t>
      </w:r>
      <w:r w:rsidRPr="00084BB5">
        <w:rPr>
          <w:rFonts w:asciiTheme="minorHAnsi" w:hAnsiTheme="minorHAnsi" w:cstheme="minorHAnsi"/>
          <w:color w:val="231F20"/>
          <w:spacing w:val="-13"/>
          <w:w w:val="110"/>
        </w:rPr>
        <w:t xml:space="preserve"> </w:t>
      </w:r>
      <w:r w:rsidRPr="00084BB5">
        <w:rPr>
          <w:rFonts w:asciiTheme="minorHAnsi" w:hAnsiTheme="minorHAnsi" w:cstheme="minorHAnsi"/>
          <w:color w:val="231F20"/>
          <w:w w:val="110"/>
        </w:rPr>
        <w:t xml:space="preserve">Extremist </w:t>
      </w:r>
      <w:r w:rsidRPr="00084BB5">
        <w:rPr>
          <w:rFonts w:asciiTheme="minorHAnsi" w:hAnsiTheme="minorHAnsi" w:cstheme="minorHAnsi"/>
          <w:color w:val="231F20"/>
          <w:w w:val="115"/>
        </w:rPr>
        <w:t>Ideologies Changing?</w:t>
      </w:r>
    </w:p>
    <w:p w14:paraId="421D1E93" w14:textId="78973A10" w:rsidR="00872454" w:rsidRPr="00084BB5" w:rsidRDefault="00CB66E8">
      <w:pPr>
        <w:spacing w:before="379" w:line="254" w:lineRule="auto"/>
        <w:ind w:left="3369" w:right="2182"/>
        <w:rPr>
          <w:rFonts w:asciiTheme="minorHAnsi" w:hAnsiTheme="minorHAnsi" w:cstheme="minorHAnsi"/>
          <w:sz w:val="30"/>
        </w:rPr>
      </w:pPr>
      <w:r w:rsidRPr="00084BB5">
        <w:rPr>
          <w:rFonts w:asciiTheme="minorHAnsi" w:hAnsiTheme="minorHAnsi" w:cstheme="minorHAnsi"/>
          <w:color w:val="231F20"/>
          <w:w w:val="110"/>
          <w:sz w:val="30"/>
        </w:rPr>
        <w:t>Insights from expert interviews with counsellors engaged in prevention and disengagement work and the analysis of social media networks</w:t>
      </w:r>
    </w:p>
    <w:p w14:paraId="421D1E94" w14:textId="77777777" w:rsidR="00872454" w:rsidRPr="00084BB5" w:rsidRDefault="00872454">
      <w:pPr>
        <w:pStyle w:val="Textkrper"/>
        <w:spacing w:before="6"/>
        <w:rPr>
          <w:rFonts w:asciiTheme="minorHAnsi" w:hAnsiTheme="minorHAnsi" w:cstheme="minorHAnsi"/>
          <w:sz w:val="30"/>
        </w:rPr>
      </w:pPr>
    </w:p>
    <w:p w14:paraId="421D1E95" w14:textId="77777777" w:rsidR="00872454" w:rsidRPr="00AE5B07" w:rsidRDefault="00CB66E8">
      <w:pPr>
        <w:spacing w:before="1" w:line="247" w:lineRule="auto"/>
        <w:ind w:left="3369" w:right="5322"/>
        <w:rPr>
          <w:rFonts w:asciiTheme="minorHAnsi" w:hAnsiTheme="minorHAnsi" w:cstheme="minorHAnsi"/>
          <w:sz w:val="32"/>
          <w:lang w:val="de-DE"/>
        </w:rPr>
      </w:pPr>
      <w:proofErr w:type="spellStart"/>
      <w:r w:rsidRPr="00AE5B07">
        <w:rPr>
          <w:rFonts w:asciiTheme="minorHAnsi" w:hAnsiTheme="minorHAnsi" w:cstheme="minorHAnsi"/>
          <w:w w:val="110"/>
          <w:sz w:val="32"/>
          <w:lang w:val="de-DE"/>
        </w:rPr>
        <w:t>Publication</w:t>
      </w:r>
      <w:proofErr w:type="spellEnd"/>
      <w:r w:rsidRPr="00AE5B07">
        <w:rPr>
          <w:rFonts w:asciiTheme="minorHAnsi" w:hAnsiTheme="minorHAnsi" w:cstheme="minorHAnsi"/>
          <w:w w:val="110"/>
          <w:sz w:val="32"/>
          <w:lang w:val="de-DE"/>
        </w:rPr>
        <w:t xml:space="preserve"> Series </w:t>
      </w:r>
      <w:proofErr w:type="spellStart"/>
      <w:r w:rsidRPr="00AE5B07">
        <w:rPr>
          <w:rFonts w:asciiTheme="minorHAnsi" w:hAnsiTheme="minorHAnsi" w:cstheme="minorHAnsi"/>
          <w:w w:val="115"/>
          <w:sz w:val="32"/>
          <w:lang w:val="de-DE"/>
        </w:rPr>
        <w:t>Issue</w:t>
      </w:r>
      <w:proofErr w:type="spellEnd"/>
      <w:r w:rsidRPr="00AE5B07">
        <w:rPr>
          <w:rFonts w:asciiTheme="minorHAnsi" w:hAnsiTheme="minorHAnsi" w:cstheme="minorHAnsi"/>
          <w:w w:val="115"/>
          <w:sz w:val="32"/>
          <w:lang w:val="de-DE"/>
        </w:rPr>
        <w:t xml:space="preserve"> 15</w:t>
      </w:r>
    </w:p>
    <w:p w14:paraId="421D1E96" w14:textId="77777777" w:rsidR="00872454" w:rsidRPr="00AE5B07" w:rsidRDefault="00CB66E8">
      <w:pPr>
        <w:pStyle w:val="berschrift2"/>
        <w:spacing w:before="334" w:line="276" w:lineRule="auto"/>
        <w:ind w:left="3369" w:right="3543"/>
        <w:rPr>
          <w:rFonts w:asciiTheme="minorHAnsi" w:hAnsiTheme="minorHAnsi" w:cstheme="minorHAnsi"/>
          <w:lang w:val="de-DE"/>
        </w:rPr>
      </w:pPr>
      <w:r w:rsidRPr="00AE5B07">
        <w:rPr>
          <w:rFonts w:asciiTheme="minorHAnsi" w:hAnsiTheme="minorHAnsi" w:cstheme="minorHAnsi"/>
          <w:color w:val="231F20"/>
          <w:w w:val="110"/>
          <w:lang w:val="de-DE"/>
        </w:rPr>
        <w:t>By</w:t>
      </w:r>
      <w:r w:rsidRPr="00AE5B07">
        <w:rPr>
          <w:rFonts w:asciiTheme="minorHAnsi" w:hAnsiTheme="minorHAnsi" w:cstheme="minorHAnsi"/>
          <w:color w:val="231F20"/>
          <w:spacing w:val="-19"/>
          <w:w w:val="110"/>
          <w:lang w:val="de-DE"/>
        </w:rPr>
        <w:t xml:space="preserve"> </w:t>
      </w:r>
      <w:r w:rsidRPr="00AE5B07">
        <w:rPr>
          <w:rFonts w:asciiTheme="minorHAnsi" w:hAnsiTheme="minorHAnsi" w:cstheme="minorHAnsi"/>
          <w:color w:val="231F20"/>
          <w:w w:val="110"/>
          <w:lang w:val="de-DE"/>
        </w:rPr>
        <w:t>Niklas</w:t>
      </w:r>
      <w:r w:rsidRPr="00AE5B07">
        <w:rPr>
          <w:rFonts w:asciiTheme="minorHAnsi" w:hAnsiTheme="minorHAnsi" w:cstheme="minorHAnsi"/>
          <w:color w:val="231F20"/>
          <w:spacing w:val="-18"/>
          <w:w w:val="110"/>
          <w:lang w:val="de-DE"/>
        </w:rPr>
        <w:t xml:space="preserve"> </w:t>
      </w:r>
      <w:r w:rsidRPr="00AE5B07">
        <w:rPr>
          <w:rFonts w:asciiTheme="minorHAnsi" w:hAnsiTheme="minorHAnsi" w:cstheme="minorHAnsi"/>
          <w:color w:val="231F20"/>
          <w:w w:val="110"/>
          <w:lang w:val="de-DE"/>
        </w:rPr>
        <w:t>Brinkmöller,</w:t>
      </w:r>
      <w:r w:rsidRPr="00AE5B07">
        <w:rPr>
          <w:rFonts w:asciiTheme="minorHAnsi" w:hAnsiTheme="minorHAnsi" w:cstheme="minorHAnsi"/>
          <w:color w:val="231F20"/>
          <w:spacing w:val="-19"/>
          <w:w w:val="110"/>
          <w:lang w:val="de-DE"/>
        </w:rPr>
        <w:t xml:space="preserve"> </w:t>
      </w:r>
      <w:r w:rsidRPr="00AE5B07">
        <w:rPr>
          <w:rFonts w:asciiTheme="minorHAnsi" w:hAnsiTheme="minorHAnsi" w:cstheme="minorHAnsi"/>
          <w:color w:val="231F20"/>
          <w:w w:val="110"/>
          <w:lang w:val="de-DE"/>
        </w:rPr>
        <w:t>Benedikt</w:t>
      </w:r>
      <w:r w:rsidRPr="00AE5B07">
        <w:rPr>
          <w:rFonts w:asciiTheme="minorHAnsi" w:hAnsiTheme="minorHAnsi" w:cstheme="minorHAnsi"/>
          <w:color w:val="231F20"/>
          <w:spacing w:val="-18"/>
          <w:w w:val="110"/>
          <w:lang w:val="de-DE"/>
        </w:rPr>
        <w:t xml:space="preserve"> </w:t>
      </w:r>
      <w:r w:rsidRPr="00AE5B07">
        <w:rPr>
          <w:rFonts w:asciiTheme="minorHAnsi" w:hAnsiTheme="minorHAnsi" w:cstheme="minorHAnsi"/>
          <w:color w:val="231F20"/>
          <w:w w:val="110"/>
          <w:lang w:val="de-DE"/>
        </w:rPr>
        <w:t>Büchsenschütz and Luis Kreisel</w:t>
      </w:r>
    </w:p>
    <w:p w14:paraId="421D1E97" w14:textId="77777777" w:rsidR="00872454" w:rsidRPr="00AE5B07" w:rsidRDefault="00872454">
      <w:pPr>
        <w:pStyle w:val="Textkrper"/>
        <w:spacing w:before="1"/>
        <w:rPr>
          <w:rFonts w:asciiTheme="minorHAnsi" w:hAnsiTheme="minorHAnsi" w:cstheme="minorHAnsi"/>
          <w:sz w:val="24"/>
          <w:lang w:val="de-DE"/>
        </w:rPr>
      </w:pPr>
    </w:p>
    <w:p w14:paraId="421D1E98" w14:textId="77777777" w:rsidR="00872454" w:rsidRPr="00084BB5" w:rsidRDefault="00CB66E8">
      <w:pPr>
        <w:spacing w:line="276" w:lineRule="auto"/>
        <w:ind w:left="3369" w:right="2798"/>
        <w:rPr>
          <w:rFonts w:asciiTheme="minorHAnsi" w:hAnsiTheme="minorHAnsi" w:cstheme="minorHAnsi"/>
          <w:sz w:val="24"/>
        </w:rPr>
      </w:pPr>
      <w:r w:rsidRPr="00084BB5">
        <w:rPr>
          <w:rFonts w:asciiTheme="minorHAnsi" w:hAnsiTheme="minorHAnsi" w:cstheme="minorHAnsi"/>
          <w:noProof/>
          <w:sz w:val="24"/>
        </w:rPr>
        <mc:AlternateContent>
          <mc:Choice Requires="wpg">
            <w:drawing>
              <wp:anchor distT="0" distB="0" distL="0" distR="0" simplePos="0" relativeHeight="15729152" behindDoc="0" locked="0" layoutInCell="1" allowOverlap="1" wp14:anchorId="421D2638" wp14:editId="3AEF69FB">
                <wp:simplePos x="0" y="0"/>
                <wp:positionH relativeFrom="page">
                  <wp:posOffset>2759346</wp:posOffset>
                </wp:positionH>
                <wp:positionV relativeFrom="paragraph">
                  <wp:posOffset>865600</wp:posOffset>
                </wp:positionV>
                <wp:extent cx="732790" cy="14414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44145"/>
                          <a:chOff x="0" y="0"/>
                          <a:chExt cx="732790" cy="144145"/>
                        </a:xfrm>
                      </wpg:grpSpPr>
                      <pic:pic xmlns:pic="http://schemas.openxmlformats.org/drawingml/2006/picture">
                        <pic:nvPicPr>
                          <pic:cNvPr id="3" name="Image 3"/>
                          <pic:cNvPicPr/>
                        </pic:nvPicPr>
                        <pic:blipFill>
                          <a:blip r:embed="rId10" cstate="print"/>
                          <a:stretch>
                            <a:fillRect/>
                          </a:stretch>
                        </pic:blipFill>
                        <pic:spPr>
                          <a:xfrm>
                            <a:off x="0" y="0"/>
                            <a:ext cx="147238" cy="141185"/>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166593" y="36186"/>
                            <a:ext cx="99390" cy="107759"/>
                          </a:xfrm>
                          <a:prstGeom prst="rect">
                            <a:avLst/>
                          </a:prstGeom>
                        </pic:spPr>
                      </pic:pic>
                      <wps:wsp>
                        <wps:cNvPr id="5" name="Graphic 5"/>
                        <wps:cNvSpPr/>
                        <wps:spPr>
                          <a:xfrm>
                            <a:off x="285325" y="0"/>
                            <a:ext cx="13335" cy="141605"/>
                          </a:xfrm>
                          <a:custGeom>
                            <a:avLst/>
                            <a:gdLst/>
                            <a:ahLst/>
                            <a:cxnLst/>
                            <a:rect l="l" t="t" r="r" b="b"/>
                            <a:pathLst>
                              <a:path w="13335" h="141605">
                                <a:moveTo>
                                  <a:pt x="12826" y="0"/>
                                </a:moveTo>
                                <a:lnTo>
                                  <a:pt x="0" y="0"/>
                                </a:lnTo>
                                <a:lnTo>
                                  <a:pt x="0" y="141185"/>
                                </a:lnTo>
                                <a:lnTo>
                                  <a:pt x="12826" y="141185"/>
                                </a:lnTo>
                                <a:lnTo>
                                  <a:pt x="12826" y="0"/>
                                </a:lnTo>
                                <a:close/>
                              </a:path>
                            </a:pathLst>
                          </a:custGeom>
                          <a:solidFill>
                            <a:srgbClr val="5C606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317556" y="36183"/>
                            <a:ext cx="414684" cy="107762"/>
                          </a:xfrm>
                          <a:prstGeom prst="rect">
                            <a:avLst/>
                          </a:prstGeom>
                        </pic:spPr>
                      </pic:pic>
                    </wpg:wgp>
                  </a:graphicData>
                </a:graphic>
              </wp:anchor>
            </w:drawing>
          </mc:Choice>
          <mc:Fallback>
            <w:pict>
              <v:group w14:anchorId="50124D3A" id="Group 2" o:spid="_x0000_s1026" alt="&quot;&quot;" style="position:absolute;margin-left:217.25pt;margin-top:68.15pt;width:57.7pt;height:11.35pt;z-index:15729152;mso-wrap-distance-left:0;mso-wrap-distance-right:0;mso-position-horizontal-relative:page" coordsize="7327,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ofawAMAAIMMAAAOAAAAZHJzL2Uyb0RvYy54bWzUV9tu2zgQfV9g/0HQ&#10;e2NLsmVbiFMskm0QoGiDbRb7TFOURVQSuSR9yd/vGVKyvPFe2qIF2ofYQ3M4PByeOcNcvz62TbQX&#10;xkrVrePkahpHouOqlN12Hf/+9ObVMo6sY13JGtWJdfwsbPz65uefrg+6EKmqVVMKEyFIZ4uDXse1&#10;c7qYTCyvRcvsldKiw2SlTMschmY7KQ07IHrbTNLpNJ8clCm1UVxYi1/vwmR84+NXleDufVVZ4aJm&#10;HQOb85/Gf27oc3JzzYqtYbqWvIfBvgBFy2SHTU+h7phj0c7Ii1Ct5EZZVbkrrtqJqirJhT8DTpNM&#10;X5zm3qid9mfZFoetPqUJqX2Rpy8Oy9/t743+oB9NQA/zreIfLfIyOehtcT5P4+3ofKxMS4twiOjo&#10;M/p8yqg4uojjx0WWLlbIO8dUMpsls3nIOK9xLRereP3rf66bsCJs6qGdoGjJC/z16YF1kZ7/pxFW&#10;uZ0RcR+k/aQYLTMfd/oVblIzJzeyke7ZsxJ3RqC6/aPklFkaIJOPJpLlOs7iqGMtiuGhZVsRZZSS&#10;wYP8KfcXyzeN1G9k01DGye6BgsovqPAPZw00u1N814rOhboxogFm1dlaahtHphDtRgCceSgT3Bdq&#10;1gGhNrJz4cqsM8LxmvavgOM3lBYBZcVpwoMecdIRbE+sT+FKMlukGeQicCVJlp4rpztnhTbW3QvV&#10;RmQAKRAg0axg+7e2xzK49BkM23tcQBOyDOOHYcrs70yZfW9MSb85U5I8n69QMNCPLE+WeeDiIC+r&#10;VXZSl+liMV/R9FdlzEGjL9mh2jC6qLfPkt4PNdMCpKWwoyDMh2u+7xuRZ37vQ9qMU9HoX6opXc6z&#10;FDEu5TfJsgwTfUXl05cVxXehos6rCD2sDPWEyqoHix+7waS6o3ba+HbqoB2oxThCO92E24EY0joK&#10;SmZ0gPYHIDV1gYRw0GSr9uJJeTdHvSBJl2k+HgP3OHo03bknOspwWHgNc8O39tGCD7YbhWRwGL6D&#10;47jtZzn7t8PZ7rxRVgT60ak9D0+ZgN95rq1qZDmouTXbzW1joj1DUue3+TRPehqfuaHjDfdP1kaV&#10;z+gmB/BlHds/d4xaV/PQgZ70yhkMMxibwTCuuVX+LeTzDiF9Ov7BjO411aGy3qmBpRfSGnxpZad+&#10;2TlVSa+7IyKcmgaomB9PbEG987bspYZ6GNXp99CWoYLfuC1nyWI+DxVIYusfJqwYxBavt3yJjuTV&#10;BGqbp19dbf27Di9dXzz9q5ye0udjT7Hxf4ebvwAAAP//AwBQSwMECgAAAAAAAAAhAENHqdZqBAAA&#10;agQAABQAAABkcnMvbWVkaWEvaW1hZ2UxLnBuZ4lQTkcNChoKAAAADUlIRFIAAAAfAAAAHggGAAAA&#10;1PLFnAAAAAZiS0dEAP8A/wD/oL2nkwAAAAlwSFlzAAAOxAAADsQBlSsOGwAABApJREFUSIm1lv1P&#10;W2UUx7+9vS3tindQKN1YlwFjhVFaBn2jvbf40xTfolNmdO4l8V/QxIRETfQnjRr9B2RT5/tLnCRL&#10;XIxm9N62UFoKNJm0W8tY1dHFQluplr74A1xsK4OWwvnp3HvO83zynOec5xzB8KuvTd1eWOgBgFde&#10;fumhbo3mGnZBboVChtffeHMCABobGubfffutNoIgcu+9/8EPXp/vcQAgbAx9kV8wxrIXdgMMACzH&#10;ned1hqYvEQSRK/UhrP2Wy0KhMAMA7knP06lUiqoWnMlkxA6X63n+20bTlzbzIyjqgeiJHt0oAKTT&#10;aem42z1ULXx6ZmYwkUg2AsDxzs5fmpoUtzbzIwFggGFGJj3epwDAzrIXHrTZPqwGbi8I+QBDjxTa&#10;Tg89M/zI4OA7G3CdVnuVoqjFeDzedOPXuYHFaLS1SaEI7QScTCbl3infEwAgkUiSBoPhm0L7YZVq&#10;htcJACBJcpW29H/C/yxMlkrFNTHxbCaTEQOA2WT8QlJT89f9fAlesTHMRV63s9z5fD4v2Am8OOTM&#10;yFa+JK8cVqlmWltaJkPhsH4xGm2bCwToDrXaXgn4j7t3jwWDNy0AcECpDBxrb+dKfa6Mjg6HQmED&#10;UHByALAVJIed5SqueZbjzv23FzMiEAjypT7B4E2L2+M55fZ4ThXBLWbzZyRJpoG1u0un09Jywblc&#10;jmA5xzkAEAgEOYa2frTdmiJ4bW3tn329vd8DQCqVovjyK0fmAgEmeu9eCwBou7t/lNfXRyqCA8V1&#10;Wclzu1Vtlw3v1miu1dXV/Q4As37/yVgs1rzdJul0Wjo+4T4NADKZLNbb23tlR3ChUJhhrGv3lc/n&#10;CdbhPLvdJpNe75N8T7D0mz8Vi0R/7wgOAIWdjuW2r3mWLb+2t4U3Hzx4o/3oUScA3IlENOH5+b77&#10;bbC0vHxgenb2YWDtrWg5csRTFRwoPoF9i8RzOJ1n8vk8wa/ZrLYrhptMxi9F63fHOV1n+Pe6VOzr&#10;IRcKhRmLpf9yueAt4bJ9+5YMev23AJBMJht809OPlvrcXljQ8SPYiR7d6H6KWtwVOFAc+s1qvvA6&#10;Kkm0suBdxzt/bpDLFwBgyjf9WCKRaORt2WyW5BzOFwCAoqhFnVZ7dVfhBEFkmfX5K5vNipyu8ed4&#10;26zff3I5HlcCAG21fEyS5OquwgHARls3hr/C0FfSt3cMVyqVwQ61egwAQuGwIRL5rWtlZWU/33Ta&#10;WlsnVIcO+fcEDvw/8cbd7qHV1VVJqW1P4EaD/usasXgFADiH4+z1MfuLACAiyX/6zabP9xQulUoT&#10;JqPxKwCILS01B4JBKwDo9X3fyWSy2J7CgeJmw0s1Ia8I3qFWX1coGjdmebm8/o6mq+unauD/AtYT&#10;mFnVeL8gAAAAAElFTkSuQmCCUEsDBAoAAAAAAAAAIQAXgMuYrAMAAKwDAAAUAAAAZHJzL21lZGlh&#10;L2ltYWdlMi5wbmeJUE5HDQoaCgAAAA1JSERSAAAAFQAAABYIBgAAAC+D1zgAAAAGYktHRAD/AP8A&#10;/6C9p5MAAAAJcEhZcwAADsQAAA7EAZUrDhsAAANMSURBVDiNpdVfUExRHAfw7z12siujzexu08i/&#10;xo3SoNTdlJQwNA2bvzGUYWTk34wnTxRjTPRiNDL+DOPf0DK0xpOZrNJuW+RvGiq7LdGuitqlq5q9&#10;x0POSkKt79OdOed87jn33t/vcpRSDIzH45E9fFSz8n55+RabzRbbJYoBbGyUQtEZGhpaPT8p6XTM&#10;7OhbhBDPwPVcf5RSypnM5sybJYYDrW1tk36724Bo1GrrivT03Pg5cVc4jvNCXpRSyl24dPlEqdGY&#10;wwajZs68k5w070xwcPArwnGSRClpaWmZZiwr2/r02fM0Nm9hSkpR1ob1OxnsRW+WGPJuGQy5bAfb&#10;srMzeX6K+U+7bGhojD955vTl1ta2yQCwIl2Xt1ynO+BFax4/0R0rLCwBgECl8sPBvNzZyoAAx7+O&#10;/+nz53H7cvOeuNxuNQDs2b1LFx0VdZtQSrlren0BAHAcR3duz1kzFBAAxgYGvt+Rsy2DHfuq/noB&#10;pZQjb6xWrcPp5AEgThCuhfG8aSggS0R4uDE2JuYGADgcjrA3VptAKi1V69iEuQnxF4cDsszRaq+y&#10;a0t11VpSW/dyEQDI5fIvEeHh93xBIyOn3/Xz8xMB4EVt7WLidH7kASAkZNwLmUzW4wsqHzny6/iQ&#10;kOcA4HR+5InH45EBgL9iVIcvIMtof/9PQF81kv+B/hTCalf89m3M/0BfxS7lD9BDgjSaRgBobm6O&#10;ZI9iuOnp7ZW/e9c8AwCCNJpGwt54lygGvK6vT/QFraurW9Dd3e0PANMjIkqJVhCK2WCF2ZzlC1pZ&#10;9fNb1wqxxWRqGP9ArVI1AYDJXJlptdlihwPWNzQksAJSq1RNYTxfQQghUsbqVXsBQJKkEcdPFN1w&#10;u92qoYCdLpemsOjkdUopAYCM1av2EkIk0rdlQZ+WuqQAANrb2yccys8vt799O+tvYJPdHnU4/0hZ&#10;R0dHMACkpaYe1QqCHujXTyVJImfPnT/3wGTayBbGCULxYE36fll5tqW6OoPNS0xIuLBl86bNhBDp&#10;FxTo6/6lRmNOieH2/k6XK+hfx1cqlS3py5YeTElOPjXo76R/enp75RZL1boKszmryW6PFkXRWxgK&#10;hcI1eeLEmsTEuefjBKF4sH7xHWC5baq/cSQmAAAAAElFTkSuQmCCUEsDBAoAAAAAAAAAIQDrj0Fo&#10;dwsAAHcLAAAUAAAAZHJzL21lZGlhL2ltYWdlMy5wbmeJUE5HDQoaCgAAAA1JSERSAAAAVwAAABYI&#10;BgAAALXMAKUAAAAGYktHRAD/AP8A/6C9p5MAAAAJcEhZcwAADsQAAA7EAZUrDhsAAAsXSURBVFiF&#10;zVlpWFNXGn7vJQFJArKHxU6RBIWwiIoLCiKLtbiVQazz1BEURBS3UbvYZab62ApPbTtTi9Jxal1Y&#10;ioiKWjcMm6wqEdlEFgVFENkCCiELyZ0f8VoeGiCpdp55/3DuOe9575ePc77zfecSFEVhOLrFYruL&#10;ly5/WFFV9XZbW9skup8gCMrO1rbac/q0s0ELF37DYrF6fzN5CG6XlS3rffaMy2QwZN5z556g+8sr&#10;KoIuX83cUVdX56MYHDSgtS0szJvcXF2venvNSeTzecUEQfzWuBGgUqnIsjvlS7Nzczfcf/BgVn9/&#10;vykAsAwNe01NTVt4Dg43Zs2ckebq4nKNJEmltrpyhWJcTm7e+uKS4lUPHzV7DA4O6tNjpqamLQJn&#10;5+x3liz+0sbGpnb4XGKocwcGBozSTp+Ozc27HjVURBM4HE7Xn99ZtmdBQED8SE7Yuy+2oK6+fi6H&#10;ze5OiP/e/Gl7Oy/559R/lt25s3SsH+Uxxf3ipo0bV44zMOgfi3tLJApJSz8dO3QhjIQJdnZVEeHh&#10;0Y6O/KLReBRFETl5eevPnjv/eU9Pj81oXJIklb4+PkdWrgjdxWazxXT/S+f2SyQmX+yLzX/c0uIK&#10;AAYGBv2B/n6HPKdPP2PE4XQCQLe4x66wuGh1QWFRuFKpZADAPG/vo+si1kZqcvBQ5372ycfeX+yL&#10;Lejr7zczNzd/FOjvd8hFIBCyDA17KYAQi8V2RSUl7xUWFoXRq3mKm9vl7du2LtPT0xsc6YedPpux&#10;J+P8+X/Qzy4CgTDQ3/+QnZ1tNUkQKgB43tdvXioShVy+enWnSqXS09PTU2yIilo9e9bMkyM59nhi&#10;0sGsnJyNdN/0aVMz/Hx9D3O53AYCoAYGpMYVVVULr2Re3fH8eZ8FANja2tR8+tEuX2Njo46XzqUo&#10;ivguPv6M6HZZMABM9fC4EBUZsdaIw+nS9PL2jo6JBxN+OPmgsXEGAESuWRM133fej6M5l8fjlZRX&#10;VCxatmTxvpDg4M9HctjjlhaXvftiCyQSiQkArItYG+nr4/OTJm5WTs6GYycSEwDA1MSkNTpqXZiL&#10;QJCliQsAd8rLF8cfSkiTyeUsJoMh2/P5PzzfmDChajgvN+/6uiPHjv0HACwtLRq3xMSsmGhvL9Kk&#10;KZPJWKlpp/YLs7NjAPU/YdvmzSEEQVAkAGQKs7bQjhU4OeVs3RQTOpJjAcDK0rLx/R3bg2ysrWsB&#10;ICkl5bvWJ0+cRuL3SyQmFZWVQYuDgr5asXz5p6OtxAl2dtUR4WHR9HOpSBSiiVff0OB1PDHpIKCO&#10;q599/LHPaI4FAI8pUy7u3L59EQAoBgcN0tLT44ZzWlpaBSeSkuIBwMiI0/nhzp0LR3IsABgYGEjC&#10;/rpq8zxv76MAILpdFpydk7sBAEipTMbOOHfuc1psy6aYUAaDIR/NSAAw4nC6tm7etJwkSaVMLmdl&#10;nPt1aw4HRVGkrY1NzYrlIZ+OpQsAMzw9042N1FvrXm3dPJVKpTeck5aeHkdR6sURHbUuzMrK8oE2&#10;2s5Ok/NmeE4/DQDlFZWLxGKx7dDxMxkZe+iwFL1uXZg1l1s/liZBENTa8LBoW1ubGlpDLpcbktXV&#10;1Qv6+vvNAGBBQEA8h8Pp1sZIQL3K3N1crwDALZFouVyhGDcS12/+/H+PtmKHgiRJFc/B4QYASKVS&#10;o57eXuuh452dnW/eq62bBwAuAuesaVOnntfWZgCY4u5+CVDH1vqG+3PofqlUyqEP24n29qVT3N0v&#10;a6vJYDAUbwUGHgCAZ8+fW1bfrQkg71RULKIJPi+Wti6Y6zUnEQAGBwf1G1/EYE2Y6Tk9XRddCwuL&#10;JrqtkMsNh47duHXrXbo9x8srSRddAJg9c2bq/rjYSfvjYie5CJxfhpK7NTX+9Kr1nedz5HfontTT&#10;01MAQG1dnQ95r7bOF1CfdBbm5o90FZzkyC+k27V1dT6aOAYGBv2mpqatuujSRmpCVfXdBYB6O3q4&#10;T7moi+4LeyTWXG69NZdbPzR1uldb60u33VxcM3XVZbPZYjtb27sAUFtf58Po6OhwAABQIK5eu7ZN&#10;V0H5kFX1pK1tsiaONjFcFzxtf8oHAEsLi0Y67XkdaKd9AUBUdjtYl2KDxoB0wBgA2p60TWbQ+Wrr&#10;kydOSSk//+tVjKPTp+EgAK0rLW2gVCqZAMBisXr+CF0ASEk9+c2raPVLJCYM+sHY2Lh9or196asI&#10;8nm84leZ//8E+tD7vWAymVIGQRAURVEEz8Hhxo5tW5e9LuP+SOiR6qxjYEC9BV8XCIJUqf8Sqp1/&#10;27ZEl7sNTSDNTE0fA0B3d/cbr8PA/wWsrCzvA+oY2dfXZ6brfIqiCLlCMU6uUIwbeodC+4KiKFIs&#10;Ftu9qp0kj8crAYBHzc3u9E2SLnj27LllplC4JVMo3HL/wYOZr2qQNhA4O2cDaieUV1QuGos/HN3d&#10;4gmR66MHItdHD5x9UUABAJ/nUEK3a+vqNWY+YyEvPz8iUyjcUnLj5kqSLgIoiiLLysuX6CpWVn5n&#10;aWJyyoHE5JQDIx1orxuzZsxIo9vFJSXv6Tq/tv7XlJHP4788J1xdf02/RGW3g3XV7e3t5f7409Ej&#10;ickpB+ob6ueSHu7uF+mc8sIvFz+RyWQsbcUoiiIKCgvDAcDExOSJs5NTrq4G/R5wudwG/osdV15Z&#10;GVRRWbVQ27kqlYr85dLljwCAw2Z3u7gIhPSYyfjxbY589VXkzVuloU0PH07Vxa78wqJwuu01e3YK&#10;OX78+Kd+830PA+p07HhS0kGKoghtxITZ2TF0Gbo46O2vXnc+OxreDQ3dRbcTDh9O7urS7szIvCbc&#10;1tzc7A4A/v5+CfpMpnToePCypXsB9U7+/lDCKYlEMl4b3ebHj93OXbjwd0BdkvN5vBISAFaGhu6i&#10;K4v8gsI1x04kJkilUs5IQhRFEWcyzu0+kZQcDwAOEyfeWhAQEK+NEa8Lzk6T8977y8qdANDX12f+&#10;ZVzc9fqGBq+R+BRFEZcuX3k/OTX1WwCwsrR8sHTx4tjhPHc3tyuBAf4HAaC9vZ0Xt//rrLanTx1H&#10;s6Wq+m7g3n2xBVKplGOgry9ZExa2EQD0du/eDQaDIXd1dblWXFyySq5QGDY2NXleLyiIYDKYMhaL&#10;1aMcHNSXSqVGAwMDxvUNDXNT09L2Z+eqr9W4VlYNH+zcEcTW8Mnnen5BRFd395/09fUHlixa9JUu&#10;zqusqlrYcP++FwC8FRj4vaYLJUc+v1gmk3HqGxrmSCQSk7z8/MhHzY882Gy2mMlkSmUyGaf32TNu&#10;aalo+dHjJw7nvwhhxkZGHbs+/CDA1MSkTdO7XQUCYW1d3bzOri77np4e2+yc3A19ff3mHA6niyAI&#10;SiqVGkmlUqO2tqeTMoVZW44nJR2Sy+WGDAZDvm3zphA+j3cDGPaZp6Oz0/7o8RM/VFZpF8Nmenqm&#10;h69eHTNSCTr8M482mjSSf0799kpm5nYA+Dou1pHL5TaMxC0qLl516vSZLzu7ut4cS9dF4JwVFRG5&#10;1tzcrHk0nlyhGHcq/fS+rOzsGPoyZzTY2trUrI+MXMNzcLhJ9xGaPlA2PXw4NVMo3HrvXu38js5O&#10;ewBgMhgyFovVY21tXcfnOZTMnTMn8Y0JEypHe+GNmzffFff02DKZTGmAn98PYxk4FDX3an0fPlIf&#10;KD7e3sfYY5S6SqWSUSoSheTkXY9qbGrypDMXFovVY25m1jzJ0bFgjtfsZEc+v0iX4qC3t5crzM6J&#10;EZWVBbe2tjorlUomSZJKlqFhr6mZ2WMHe/tSz+nTzri7uV0ZfhfxXzlY3BxBbyFCAAAAAElFTkSu&#10;QmCCUEsDBBQABgAIAAAAIQDvk/iW4QAAAAsBAAAPAAAAZHJzL2Rvd25yZXYueG1sTI/BaoNAEIbv&#10;hb7DMoXemtWqoVrXEELbUyg0KYTcJjpRibsr7kbN23d6ao8z/8c/3+SrWXdipMG11igIFwEIMqWt&#10;WlMr+N6/P72AcB5NhZ01pOBGDlbF/V2OWWUn80XjzteCS4zLUEHjfZ9J6cqGNLqF7clwdraDRs/j&#10;UMtqwInLdSefg2ApNbaGLzTY06ah8rK7agUfE07rKHwbt5fz5nbcJ5+HbUhKPT7M61cQnmb/B8Ov&#10;PqtDwU4nezWVE52COIoTRjmIlhEIJpI4TUGceJOkAcgil/9/KH4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bWh9rAAwAAgwwAAA4A&#10;AAAAAAAAAAAAAAAAOgIAAGRycy9lMm9Eb2MueG1sUEsBAi0ACgAAAAAAAAAhAENHqdZqBAAAagQA&#10;ABQAAAAAAAAAAAAAAAAAJgYAAGRycy9tZWRpYS9pbWFnZTEucG5nUEsBAi0ACgAAAAAAAAAhABeA&#10;y5isAwAArAMAABQAAAAAAAAAAAAAAAAAwgoAAGRycy9tZWRpYS9pbWFnZTIucG5nUEsBAi0ACgAA&#10;AAAAAAAhAOuPQWh3CwAAdwsAABQAAAAAAAAAAAAAAAAAoA4AAGRycy9tZWRpYS9pbWFnZTMucG5n&#10;UEsBAi0AFAAGAAgAAAAhAO+T+JbhAAAACwEAAA8AAAAAAAAAAAAAAAAASRoAAGRycy9kb3ducmV2&#10;LnhtbFBLAQItABQABgAIAAAAIQA3J0dhzAAAACkCAAAZAAAAAAAAAAAAAAAAAFcbAABkcnMvX3Jl&#10;bHMvZTJvRG9jLnhtbC5yZWxzUEsFBgAAAAAIAAgAAAIAAF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472;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1EwQAAANoAAAAPAAAAZHJzL2Rvd25yZXYueG1sRI9Bi8Iw&#10;FITvC/6H8ARva+oKrlSjSGHB3lxXPT+aZ1tsXmoT2+qv3wiCx2FmvmGW695UoqXGlZYVTMYRCOLM&#10;6pJzBYe/n885COeRNVaWScGdHKxXg48lxtp2/Evt3uciQNjFqKDwvo6ldFlBBt3Y1sTBO9vGoA+y&#10;yaVusAtwU8mvKJpJgyWHhQJrSgrKLvubUZDPv7P0dHoc9WaX3lt5Tbo0SpQaDfvNAoSn3r/Dr/ZW&#10;K5jC80q4AXL1DwAA//8DAFBLAQItABQABgAIAAAAIQDb4fbL7gAAAIUBAAATAAAAAAAAAAAAAAAA&#10;AAAAAABbQ29udGVudF9UeXBlc10ueG1sUEsBAi0AFAAGAAgAAAAhAFr0LFu/AAAAFQEAAAsAAAAA&#10;AAAAAAAAAAAAHwEAAF9yZWxzLy5yZWxzUEsBAi0AFAAGAAgAAAAhAHW0LUTBAAAA2gAAAA8AAAAA&#10;AAAAAAAAAAAABwIAAGRycy9kb3ducmV2LnhtbFBLBQYAAAAAAwADALcAAAD1AgAAAAA=&#10;">
                  <v:imagedata r:id="rId13" o:title=""/>
                </v:shape>
                <v:shape id="Image 4" o:spid="_x0000_s1028" type="#_x0000_t75" style="position:absolute;left:1665;top:361;width:994;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ESwQAAANoAAAAPAAAAZHJzL2Rvd25yZXYueG1sRI9Pi8Iw&#10;FMTvgt8hPMGLaOofVKpRRHB3r1YRvD2aZ1tsXkoSbffbbxYW9jjMzG+Y7b4ztXiT85VlBdNJAoI4&#10;t7riQsH1chqvQfiArLG2TAq+ycN+1+9tMdW25TO9s1CICGGfooIyhCaV0uclGfQT2xBH72GdwRCl&#10;K6R22Ea4qeUsSZbSYMVxocSGjiXlz+xlFNx56upZ94mruZHh2uYfcjS/KTUcdIcNiEBd+A//tb+0&#10;ggX8Xok3QO5+AAAA//8DAFBLAQItABQABgAIAAAAIQDb4fbL7gAAAIUBAAATAAAAAAAAAAAAAAAA&#10;AAAAAABbQ29udGVudF9UeXBlc10ueG1sUEsBAi0AFAAGAAgAAAAhAFr0LFu/AAAAFQEAAAsAAAAA&#10;AAAAAAAAAAAAHwEAAF9yZWxzLy5yZWxzUEsBAi0AFAAGAAgAAAAhAM08ARLBAAAA2gAAAA8AAAAA&#10;AAAAAAAAAAAABwIAAGRycy9kb3ducmV2LnhtbFBLBQYAAAAAAwADALcAAAD1AgAAAAA=&#10;">
                  <v:imagedata r:id="rId14" o:title=""/>
                </v:shape>
                <v:shape id="Graphic 5" o:spid="_x0000_s1029" style="position:absolute;left:2853;width:133;height:1416;visibility:visible;mso-wrap-style:square;v-text-anchor:top" coordsize="1333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GwwQAAANoAAAAPAAAAZHJzL2Rvd25yZXYueG1sRI9Bi8Iw&#10;FITvwv6H8ARvmiqsSNcoIix42MuqCL09m7dtsXkpTWy7+fVGEDwOM/MNs94OphYdta6yrGA+S0AQ&#10;51ZXXCg4n76nKxDOI2usLZOCf3Kw3XyM1phq2/MvdUdfiAhhl6KC0vsmldLlJRl0M9sQR+/PtgZ9&#10;lG0hdYt9hJtaLpJkKQ1WHBdKbGhfUn473o2CIlzDfM9ZCBfcLbL+R3d50EpNxsPuC4Snwb/Dr/ZB&#10;K/iE55V4A+TmAQAA//8DAFBLAQItABQABgAIAAAAIQDb4fbL7gAAAIUBAAATAAAAAAAAAAAAAAAA&#10;AAAAAABbQ29udGVudF9UeXBlc10ueG1sUEsBAi0AFAAGAAgAAAAhAFr0LFu/AAAAFQEAAAsAAAAA&#10;AAAAAAAAAAAAHwEAAF9yZWxzLy5yZWxzUEsBAi0AFAAGAAgAAAAhALo4YbDBAAAA2gAAAA8AAAAA&#10;AAAAAAAAAAAABwIAAGRycy9kb3ducmV2LnhtbFBLBQYAAAAAAwADALcAAAD1AgAAAAA=&#10;" path="m12826,l,,,141185r12826,l12826,xe" fillcolor="#5c6061" stroked="f">
                  <v:path arrowok="t"/>
                </v:shape>
                <v:shape id="Image 6" o:spid="_x0000_s1030" type="#_x0000_t75" style="position:absolute;left:3175;top:361;width:4147;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H/xQAAANoAAAAPAAAAZHJzL2Rvd25yZXYueG1sRI/dasJA&#10;FITvC77DcoTeFN1UaJDoKmK1tDf19wGO2WMSzZ4Nu9uY+vTdQqGXw8x8w0znnalFS85XlhU8DxMQ&#10;xLnVFRcKjof1YAzCB2SNtWVS8E0e5rPewxQzbW+8o3YfChEh7DNUUIbQZFL6vCSDfmgb4uidrTMY&#10;onSF1A5vEW5qOUqSVBqsOC6U2NCypPy6/zIK1q/pabV4OVB7+XTb3ebtXnw83ZV67HeLCYhAXfgP&#10;/7XftYIUfq/EGyBnPwAAAP//AwBQSwECLQAUAAYACAAAACEA2+H2y+4AAACFAQAAEwAAAAAAAAAA&#10;AAAAAAAAAAAAW0NvbnRlbnRfVHlwZXNdLnhtbFBLAQItABQABgAIAAAAIQBa9CxbvwAAABUBAAAL&#10;AAAAAAAAAAAAAAAAAB8BAABfcmVscy8ucmVsc1BLAQItABQABgAIAAAAIQBXrdH/xQAAANoAAAAP&#10;AAAAAAAAAAAAAAAAAAcCAABkcnMvZG93bnJldi54bWxQSwUGAAAAAAMAAwC3AAAA+QIAAAAA&#10;">
                  <v:imagedata r:id="rId15" o:title=""/>
                </v:shape>
                <w10:wrap anchorx="page"/>
              </v:group>
            </w:pict>
          </mc:Fallback>
        </mc:AlternateContent>
      </w:r>
      <w:r w:rsidRPr="00084BB5">
        <w:rPr>
          <w:rFonts w:asciiTheme="minorHAnsi" w:hAnsiTheme="minorHAnsi" w:cstheme="minorHAnsi"/>
          <w:noProof/>
          <w:sz w:val="24"/>
        </w:rPr>
        <mc:AlternateContent>
          <mc:Choice Requires="wpg">
            <w:drawing>
              <wp:anchor distT="0" distB="0" distL="0" distR="0" simplePos="0" relativeHeight="15729664" behindDoc="0" locked="0" layoutInCell="1" allowOverlap="1" wp14:anchorId="421D263A" wp14:editId="7B35CB03">
                <wp:simplePos x="0" y="0"/>
                <wp:positionH relativeFrom="page">
                  <wp:posOffset>2759340</wp:posOffset>
                </wp:positionH>
                <wp:positionV relativeFrom="paragraph">
                  <wp:posOffset>1084992</wp:posOffset>
                </wp:positionV>
                <wp:extent cx="901700" cy="141605"/>
                <wp:effectExtent l="0" t="0" r="0" b="0"/>
                <wp:wrapNone/>
                <wp:docPr id="7" name="Group 7" descr="Logo of Violence Prevention net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0" cy="141605"/>
                          <a:chOff x="0" y="0"/>
                          <a:chExt cx="901700" cy="141605"/>
                        </a:xfrm>
                      </wpg:grpSpPr>
                      <wps:wsp>
                        <wps:cNvPr id="8" name="Graphic 8"/>
                        <wps:cNvSpPr/>
                        <wps:spPr>
                          <a:xfrm>
                            <a:off x="-11" y="0"/>
                            <a:ext cx="678815" cy="141605"/>
                          </a:xfrm>
                          <a:custGeom>
                            <a:avLst/>
                            <a:gdLst/>
                            <a:ahLst/>
                            <a:cxnLst/>
                            <a:rect l="l" t="t" r="r" b="b"/>
                            <a:pathLst>
                              <a:path w="678815" h="141605">
                                <a:moveTo>
                                  <a:pt x="107734" y="33439"/>
                                </a:moveTo>
                                <a:lnTo>
                                  <a:pt x="95923" y="10502"/>
                                </a:lnTo>
                                <a:lnTo>
                                  <a:pt x="93891" y="8636"/>
                                </a:lnTo>
                                <a:lnTo>
                                  <a:pt x="93891" y="30073"/>
                                </a:lnTo>
                                <a:lnTo>
                                  <a:pt x="93891" y="49250"/>
                                </a:lnTo>
                                <a:lnTo>
                                  <a:pt x="90906" y="56388"/>
                                </a:lnTo>
                                <a:lnTo>
                                  <a:pt x="78955" y="65709"/>
                                </a:lnTo>
                                <a:lnTo>
                                  <a:pt x="71145" y="68046"/>
                                </a:lnTo>
                                <a:lnTo>
                                  <a:pt x="13855" y="68046"/>
                                </a:lnTo>
                                <a:lnTo>
                                  <a:pt x="13855" y="11277"/>
                                </a:lnTo>
                                <a:lnTo>
                                  <a:pt x="71145" y="11277"/>
                                </a:lnTo>
                                <a:lnTo>
                                  <a:pt x="78955" y="13601"/>
                                </a:lnTo>
                                <a:lnTo>
                                  <a:pt x="90906" y="22936"/>
                                </a:lnTo>
                                <a:lnTo>
                                  <a:pt x="93891" y="30073"/>
                                </a:lnTo>
                                <a:lnTo>
                                  <a:pt x="93891" y="8636"/>
                                </a:lnTo>
                                <a:lnTo>
                                  <a:pt x="92125" y="6997"/>
                                </a:lnTo>
                                <a:lnTo>
                                  <a:pt x="87579" y="4406"/>
                                </a:lnTo>
                                <a:lnTo>
                                  <a:pt x="82283" y="2717"/>
                                </a:lnTo>
                                <a:lnTo>
                                  <a:pt x="76987" y="901"/>
                                </a:lnTo>
                                <a:lnTo>
                                  <a:pt x="71081" y="0"/>
                                </a:lnTo>
                                <a:lnTo>
                                  <a:pt x="0" y="0"/>
                                </a:lnTo>
                                <a:lnTo>
                                  <a:pt x="0" y="138823"/>
                                </a:lnTo>
                                <a:lnTo>
                                  <a:pt x="13855" y="138823"/>
                                </a:lnTo>
                                <a:lnTo>
                                  <a:pt x="13855" y="79324"/>
                                </a:lnTo>
                                <a:lnTo>
                                  <a:pt x="71081" y="79324"/>
                                </a:lnTo>
                                <a:lnTo>
                                  <a:pt x="106718" y="51460"/>
                                </a:lnTo>
                                <a:lnTo>
                                  <a:pt x="107734" y="45885"/>
                                </a:lnTo>
                                <a:lnTo>
                                  <a:pt x="107734" y="33439"/>
                                </a:lnTo>
                                <a:close/>
                              </a:path>
                              <a:path w="678815" h="141605">
                                <a:moveTo>
                                  <a:pt x="177800" y="37147"/>
                                </a:moveTo>
                                <a:lnTo>
                                  <a:pt x="141351" y="53860"/>
                                </a:lnTo>
                                <a:lnTo>
                                  <a:pt x="138087" y="62026"/>
                                </a:lnTo>
                                <a:lnTo>
                                  <a:pt x="137680" y="62026"/>
                                </a:lnTo>
                                <a:lnTo>
                                  <a:pt x="137680" y="38506"/>
                                </a:lnTo>
                                <a:lnTo>
                                  <a:pt x="125869" y="38506"/>
                                </a:lnTo>
                                <a:lnTo>
                                  <a:pt x="125869" y="138823"/>
                                </a:lnTo>
                                <a:lnTo>
                                  <a:pt x="138696" y="138823"/>
                                </a:lnTo>
                                <a:lnTo>
                                  <a:pt x="138696" y="80048"/>
                                </a:lnTo>
                                <a:lnTo>
                                  <a:pt x="139649" y="75184"/>
                                </a:lnTo>
                                <a:lnTo>
                                  <a:pt x="171958" y="49136"/>
                                </a:lnTo>
                                <a:lnTo>
                                  <a:pt x="177800" y="49390"/>
                                </a:lnTo>
                                <a:lnTo>
                                  <a:pt x="177800" y="37147"/>
                                </a:lnTo>
                                <a:close/>
                              </a:path>
                              <a:path w="678815" h="141605">
                                <a:moveTo>
                                  <a:pt x="278663" y="84963"/>
                                </a:moveTo>
                                <a:lnTo>
                                  <a:pt x="278371" y="82054"/>
                                </a:lnTo>
                                <a:lnTo>
                                  <a:pt x="278333" y="81661"/>
                                </a:lnTo>
                                <a:lnTo>
                                  <a:pt x="277990" y="78092"/>
                                </a:lnTo>
                                <a:lnTo>
                                  <a:pt x="274726" y="64490"/>
                                </a:lnTo>
                                <a:lnTo>
                                  <a:pt x="272021" y="58458"/>
                                </a:lnTo>
                                <a:lnTo>
                                  <a:pt x="268211" y="53276"/>
                                </a:lnTo>
                                <a:lnTo>
                                  <a:pt x="265569" y="49441"/>
                                </a:lnTo>
                                <a:lnTo>
                                  <a:pt x="265569" y="81661"/>
                                </a:lnTo>
                                <a:lnTo>
                                  <a:pt x="197548" y="81661"/>
                                </a:lnTo>
                                <a:lnTo>
                                  <a:pt x="197980" y="78092"/>
                                </a:lnTo>
                                <a:lnTo>
                                  <a:pt x="198094" y="77127"/>
                                </a:lnTo>
                                <a:lnTo>
                                  <a:pt x="207733" y="56972"/>
                                </a:lnTo>
                                <a:lnTo>
                                  <a:pt x="210578" y="53594"/>
                                </a:lnTo>
                                <a:lnTo>
                                  <a:pt x="214045" y="50939"/>
                                </a:lnTo>
                                <a:lnTo>
                                  <a:pt x="218122" y="48996"/>
                                </a:lnTo>
                                <a:lnTo>
                                  <a:pt x="222186" y="46926"/>
                                </a:lnTo>
                                <a:lnTo>
                                  <a:pt x="226872" y="45885"/>
                                </a:lnTo>
                                <a:lnTo>
                                  <a:pt x="237324" y="45885"/>
                                </a:lnTo>
                                <a:lnTo>
                                  <a:pt x="241947" y="46926"/>
                                </a:lnTo>
                                <a:lnTo>
                                  <a:pt x="246011" y="48996"/>
                                </a:lnTo>
                                <a:lnTo>
                                  <a:pt x="250088" y="50939"/>
                                </a:lnTo>
                                <a:lnTo>
                                  <a:pt x="253555" y="53594"/>
                                </a:lnTo>
                                <a:lnTo>
                                  <a:pt x="256400" y="56972"/>
                                </a:lnTo>
                                <a:lnTo>
                                  <a:pt x="259257" y="60210"/>
                                </a:lnTo>
                                <a:lnTo>
                                  <a:pt x="261454" y="64033"/>
                                </a:lnTo>
                                <a:lnTo>
                                  <a:pt x="262915" y="68249"/>
                                </a:lnTo>
                                <a:lnTo>
                                  <a:pt x="264553" y="72517"/>
                                </a:lnTo>
                                <a:lnTo>
                                  <a:pt x="265430" y="77000"/>
                                </a:lnTo>
                                <a:lnTo>
                                  <a:pt x="265455" y="78092"/>
                                </a:lnTo>
                                <a:lnTo>
                                  <a:pt x="265569" y="81661"/>
                                </a:lnTo>
                                <a:lnTo>
                                  <a:pt x="265569" y="49441"/>
                                </a:lnTo>
                                <a:lnTo>
                                  <a:pt x="264553" y="47955"/>
                                </a:lnTo>
                                <a:lnTo>
                                  <a:pt x="262216" y="45885"/>
                                </a:lnTo>
                                <a:lnTo>
                                  <a:pt x="259727" y="43688"/>
                                </a:lnTo>
                                <a:lnTo>
                                  <a:pt x="247777" y="37198"/>
                                </a:lnTo>
                                <a:lnTo>
                                  <a:pt x="240588" y="35585"/>
                                </a:lnTo>
                                <a:lnTo>
                                  <a:pt x="223888" y="35585"/>
                                </a:lnTo>
                                <a:lnTo>
                                  <a:pt x="216395" y="37198"/>
                                </a:lnTo>
                                <a:lnTo>
                                  <a:pt x="216560" y="37198"/>
                                </a:lnTo>
                                <a:lnTo>
                                  <a:pt x="204609" y="43230"/>
                                </a:lnTo>
                                <a:lnTo>
                                  <a:pt x="199720" y="47244"/>
                                </a:lnTo>
                                <a:lnTo>
                                  <a:pt x="195922" y="52298"/>
                                </a:lnTo>
                                <a:lnTo>
                                  <a:pt x="192112" y="57226"/>
                                </a:lnTo>
                                <a:lnTo>
                                  <a:pt x="189268" y="62865"/>
                                </a:lnTo>
                                <a:lnTo>
                                  <a:pt x="187363" y="69215"/>
                                </a:lnTo>
                                <a:lnTo>
                                  <a:pt x="185597" y="75565"/>
                                </a:lnTo>
                                <a:lnTo>
                                  <a:pt x="184772" y="81661"/>
                                </a:lnTo>
                                <a:lnTo>
                                  <a:pt x="184797" y="96367"/>
                                </a:lnTo>
                                <a:lnTo>
                                  <a:pt x="185597" y="102590"/>
                                </a:lnTo>
                                <a:lnTo>
                                  <a:pt x="187363" y="109080"/>
                                </a:lnTo>
                                <a:lnTo>
                                  <a:pt x="189268" y="115430"/>
                                </a:lnTo>
                                <a:lnTo>
                                  <a:pt x="192049" y="120942"/>
                                </a:lnTo>
                                <a:lnTo>
                                  <a:pt x="192112" y="121069"/>
                                </a:lnTo>
                                <a:lnTo>
                                  <a:pt x="223888" y="141541"/>
                                </a:lnTo>
                                <a:lnTo>
                                  <a:pt x="232168" y="141541"/>
                                </a:lnTo>
                                <a:lnTo>
                                  <a:pt x="263677" y="131432"/>
                                </a:lnTo>
                                <a:lnTo>
                                  <a:pt x="267982" y="127063"/>
                                </a:lnTo>
                                <a:lnTo>
                                  <a:pt x="272097" y="121069"/>
                                </a:lnTo>
                                <a:lnTo>
                                  <a:pt x="272186" y="120942"/>
                                </a:lnTo>
                                <a:lnTo>
                                  <a:pt x="275513" y="113842"/>
                                </a:lnTo>
                                <a:lnTo>
                                  <a:pt x="277990" y="105765"/>
                                </a:lnTo>
                                <a:lnTo>
                                  <a:pt x="265163" y="105765"/>
                                </a:lnTo>
                                <a:lnTo>
                                  <a:pt x="263118" y="113550"/>
                                </a:lnTo>
                                <a:lnTo>
                                  <a:pt x="259461" y="119773"/>
                                </a:lnTo>
                                <a:lnTo>
                                  <a:pt x="248869" y="129108"/>
                                </a:lnTo>
                                <a:lnTo>
                                  <a:pt x="241528" y="131432"/>
                                </a:lnTo>
                                <a:lnTo>
                                  <a:pt x="226060" y="131432"/>
                                </a:lnTo>
                                <a:lnTo>
                                  <a:pt x="198158" y="100977"/>
                                </a:lnTo>
                                <a:lnTo>
                                  <a:pt x="197548" y="96367"/>
                                </a:lnTo>
                                <a:lnTo>
                                  <a:pt x="197548" y="91960"/>
                                </a:lnTo>
                                <a:lnTo>
                                  <a:pt x="278396" y="91960"/>
                                </a:lnTo>
                                <a:lnTo>
                                  <a:pt x="278663" y="84963"/>
                                </a:lnTo>
                                <a:close/>
                              </a:path>
                              <a:path w="678815" h="141605">
                                <a:moveTo>
                                  <a:pt x="377367" y="38506"/>
                                </a:moveTo>
                                <a:lnTo>
                                  <a:pt x="364134" y="38506"/>
                                </a:lnTo>
                                <a:lnTo>
                                  <a:pt x="331546" y="126580"/>
                                </a:lnTo>
                                <a:lnTo>
                                  <a:pt x="331139" y="126580"/>
                                </a:lnTo>
                                <a:lnTo>
                                  <a:pt x="298145" y="38506"/>
                                </a:lnTo>
                                <a:lnTo>
                                  <a:pt x="283895" y="38506"/>
                                </a:lnTo>
                                <a:lnTo>
                                  <a:pt x="324421" y="138823"/>
                                </a:lnTo>
                                <a:lnTo>
                                  <a:pt x="338061" y="138823"/>
                                </a:lnTo>
                                <a:lnTo>
                                  <a:pt x="377367" y="38506"/>
                                </a:lnTo>
                                <a:close/>
                              </a:path>
                              <a:path w="678815" h="141605">
                                <a:moveTo>
                                  <a:pt x="478663" y="84963"/>
                                </a:moveTo>
                                <a:lnTo>
                                  <a:pt x="478370" y="82054"/>
                                </a:lnTo>
                                <a:lnTo>
                                  <a:pt x="478332" y="81661"/>
                                </a:lnTo>
                                <a:lnTo>
                                  <a:pt x="477977" y="78092"/>
                                </a:lnTo>
                                <a:lnTo>
                                  <a:pt x="474726" y="64490"/>
                                </a:lnTo>
                                <a:lnTo>
                                  <a:pt x="472008" y="58458"/>
                                </a:lnTo>
                                <a:lnTo>
                                  <a:pt x="468198" y="53276"/>
                                </a:lnTo>
                                <a:lnTo>
                                  <a:pt x="465556" y="49441"/>
                                </a:lnTo>
                                <a:lnTo>
                                  <a:pt x="465556" y="81661"/>
                                </a:lnTo>
                                <a:lnTo>
                                  <a:pt x="397535" y="81661"/>
                                </a:lnTo>
                                <a:lnTo>
                                  <a:pt x="407720" y="56972"/>
                                </a:lnTo>
                                <a:lnTo>
                                  <a:pt x="410565" y="53594"/>
                                </a:lnTo>
                                <a:lnTo>
                                  <a:pt x="414032" y="50939"/>
                                </a:lnTo>
                                <a:lnTo>
                                  <a:pt x="418109" y="48996"/>
                                </a:lnTo>
                                <a:lnTo>
                                  <a:pt x="422173" y="46926"/>
                                </a:lnTo>
                                <a:lnTo>
                                  <a:pt x="426859" y="45885"/>
                                </a:lnTo>
                                <a:lnTo>
                                  <a:pt x="437311" y="45885"/>
                                </a:lnTo>
                                <a:lnTo>
                                  <a:pt x="441934" y="46926"/>
                                </a:lnTo>
                                <a:lnTo>
                                  <a:pt x="445998" y="48996"/>
                                </a:lnTo>
                                <a:lnTo>
                                  <a:pt x="450075" y="50939"/>
                                </a:lnTo>
                                <a:lnTo>
                                  <a:pt x="453542" y="53594"/>
                                </a:lnTo>
                                <a:lnTo>
                                  <a:pt x="456387" y="56972"/>
                                </a:lnTo>
                                <a:lnTo>
                                  <a:pt x="459244" y="60210"/>
                                </a:lnTo>
                                <a:lnTo>
                                  <a:pt x="461429" y="64033"/>
                                </a:lnTo>
                                <a:lnTo>
                                  <a:pt x="462915" y="68249"/>
                                </a:lnTo>
                                <a:lnTo>
                                  <a:pt x="464540" y="72517"/>
                                </a:lnTo>
                                <a:lnTo>
                                  <a:pt x="465416" y="77000"/>
                                </a:lnTo>
                                <a:lnTo>
                                  <a:pt x="465442" y="78092"/>
                                </a:lnTo>
                                <a:lnTo>
                                  <a:pt x="465556" y="81661"/>
                                </a:lnTo>
                                <a:lnTo>
                                  <a:pt x="465556" y="49441"/>
                                </a:lnTo>
                                <a:lnTo>
                                  <a:pt x="464540" y="47955"/>
                                </a:lnTo>
                                <a:lnTo>
                                  <a:pt x="462191" y="45885"/>
                                </a:lnTo>
                                <a:lnTo>
                                  <a:pt x="459714" y="43688"/>
                                </a:lnTo>
                                <a:lnTo>
                                  <a:pt x="447763" y="37198"/>
                                </a:lnTo>
                                <a:lnTo>
                                  <a:pt x="440575" y="35585"/>
                                </a:lnTo>
                                <a:lnTo>
                                  <a:pt x="423875" y="35585"/>
                                </a:lnTo>
                                <a:lnTo>
                                  <a:pt x="416369" y="37198"/>
                                </a:lnTo>
                                <a:lnTo>
                                  <a:pt x="416547" y="37198"/>
                                </a:lnTo>
                                <a:lnTo>
                                  <a:pt x="404596" y="43230"/>
                                </a:lnTo>
                                <a:lnTo>
                                  <a:pt x="399707" y="47244"/>
                                </a:lnTo>
                                <a:lnTo>
                                  <a:pt x="395909" y="52298"/>
                                </a:lnTo>
                                <a:lnTo>
                                  <a:pt x="392099" y="57226"/>
                                </a:lnTo>
                                <a:lnTo>
                                  <a:pt x="389255" y="62865"/>
                                </a:lnTo>
                                <a:lnTo>
                                  <a:pt x="387350" y="69215"/>
                                </a:lnTo>
                                <a:lnTo>
                                  <a:pt x="385584" y="75565"/>
                                </a:lnTo>
                                <a:lnTo>
                                  <a:pt x="384759" y="81661"/>
                                </a:lnTo>
                                <a:lnTo>
                                  <a:pt x="384784" y="96367"/>
                                </a:lnTo>
                                <a:lnTo>
                                  <a:pt x="404596" y="134607"/>
                                </a:lnTo>
                                <a:lnTo>
                                  <a:pt x="423875" y="141541"/>
                                </a:lnTo>
                                <a:lnTo>
                                  <a:pt x="432155" y="141541"/>
                                </a:lnTo>
                                <a:lnTo>
                                  <a:pt x="467969" y="127063"/>
                                </a:lnTo>
                                <a:lnTo>
                                  <a:pt x="472071" y="121069"/>
                                </a:lnTo>
                                <a:lnTo>
                                  <a:pt x="472173" y="120942"/>
                                </a:lnTo>
                                <a:lnTo>
                                  <a:pt x="475500" y="113842"/>
                                </a:lnTo>
                                <a:lnTo>
                                  <a:pt x="477977" y="105765"/>
                                </a:lnTo>
                                <a:lnTo>
                                  <a:pt x="465150" y="105765"/>
                                </a:lnTo>
                                <a:lnTo>
                                  <a:pt x="463105" y="113550"/>
                                </a:lnTo>
                                <a:lnTo>
                                  <a:pt x="459447" y="119773"/>
                                </a:lnTo>
                                <a:lnTo>
                                  <a:pt x="448856" y="129108"/>
                                </a:lnTo>
                                <a:lnTo>
                                  <a:pt x="441528" y="131432"/>
                                </a:lnTo>
                                <a:lnTo>
                                  <a:pt x="426046" y="131432"/>
                                </a:lnTo>
                                <a:lnTo>
                                  <a:pt x="398145" y="100977"/>
                                </a:lnTo>
                                <a:lnTo>
                                  <a:pt x="397535" y="96367"/>
                                </a:lnTo>
                                <a:lnTo>
                                  <a:pt x="397535" y="91960"/>
                                </a:lnTo>
                                <a:lnTo>
                                  <a:pt x="478383" y="91960"/>
                                </a:lnTo>
                                <a:lnTo>
                                  <a:pt x="478663" y="84963"/>
                                </a:lnTo>
                                <a:close/>
                              </a:path>
                              <a:path w="678815" h="141605">
                                <a:moveTo>
                                  <a:pt x="580821" y="68326"/>
                                </a:moveTo>
                                <a:lnTo>
                                  <a:pt x="555764" y="36499"/>
                                </a:lnTo>
                                <a:lnTo>
                                  <a:pt x="549656" y="35585"/>
                                </a:lnTo>
                                <a:lnTo>
                                  <a:pt x="534860" y="35585"/>
                                </a:lnTo>
                                <a:lnTo>
                                  <a:pt x="528002" y="37465"/>
                                </a:lnTo>
                                <a:lnTo>
                                  <a:pt x="515518" y="44856"/>
                                </a:lnTo>
                                <a:lnTo>
                                  <a:pt x="511175" y="49720"/>
                                </a:lnTo>
                                <a:lnTo>
                                  <a:pt x="508723" y="55816"/>
                                </a:lnTo>
                                <a:lnTo>
                                  <a:pt x="508317" y="55816"/>
                                </a:lnTo>
                                <a:lnTo>
                                  <a:pt x="508317" y="38506"/>
                                </a:lnTo>
                                <a:lnTo>
                                  <a:pt x="495490" y="38506"/>
                                </a:lnTo>
                                <a:lnTo>
                                  <a:pt x="495490" y="138823"/>
                                </a:lnTo>
                                <a:lnTo>
                                  <a:pt x="508317" y="138823"/>
                                </a:lnTo>
                                <a:lnTo>
                                  <a:pt x="508317" y="80302"/>
                                </a:lnTo>
                                <a:lnTo>
                                  <a:pt x="508457" y="75387"/>
                                </a:lnTo>
                                <a:lnTo>
                                  <a:pt x="536155" y="45897"/>
                                </a:lnTo>
                                <a:lnTo>
                                  <a:pt x="546468" y="45897"/>
                                </a:lnTo>
                                <a:lnTo>
                                  <a:pt x="567994" y="71945"/>
                                </a:lnTo>
                                <a:lnTo>
                                  <a:pt x="567994" y="138823"/>
                                </a:lnTo>
                                <a:lnTo>
                                  <a:pt x="580821" y="138823"/>
                                </a:lnTo>
                                <a:lnTo>
                                  <a:pt x="580821" y="68326"/>
                                </a:lnTo>
                                <a:close/>
                              </a:path>
                              <a:path w="678815" h="141605">
                                <a:moveTo>
                                  <a:pt x="646798" y="38506"/>
                                </a:moveTo>
                                <a:lnTo>
                                  <a:pt x="625411" y="38506"/>
                                </a:lnTo>
                                <a:lnTo>
                                  <a:pt x="625411" y="8369"/>
                                </a:lnTo>
                                <a:lnTo>
                                  <a:pt x="612584" y="8369"/>
                                </a:lnTo>
                                <a:lnTo>
                                  <a:pt x="612584" y="38506"/>
                                </a:lnTo>
                                <a:lnTo>
                                  <a:pt x="594258" y="38506"/>
                                </a:lnTo>
                                <a:lnTo>
                                  <a:pt x="594258" y="48806"/>
                                </a:lnTo>
                                <a:lnTo>
                                  <a:pt x="612584" y="48806"/>
                                </a:lnTo>
                                <a:lnTo>
                                  <a:pt x="612444" y="125996"/>
                                </a:lnTo>
                                <a:lnTo>
                                  <a:pt x="614070" y="131902"/>
                                </a:lnTo>
                                <a:lnTo>
                                  <a:pt x="620864" y="138252"/>
                                </a:lnTo>
                                <a:lnTo>
                                  <a:pt x="626833" y="139801"/>
                                </a:lnTo>
                                <a:lnTo>
                                  <a:pt x="646798" y="139407"/>
                                </a:lnTo>
                                <a:lnTo>
                                  <a:pt x="646798" y="129108"/>
                                </a:lnTo>
                                <a:lnTo>
                                  <a:pt x="639457" y="129692"/>
                                </a:lnTo>
                                <a:lnTo>
                                  <a:pt x="631177" y="129438"/>
                                </a:lnTo>
                                <a:lnTo>
                                  <a:pt x="628269" y="128206"/>
                                </a:lnTo>
                                <a:lnTo>
                                  <a:pt x="625957" y="123672"/>
                                </a:lnTo>
                                <a:lnTo>
                                  <a:pt x="625411" y="120484"/>
                                </a:lnTo>
                                <a:lnTo>
                                  <a:pt x="625411" y="48806"/>
                                </a:lnTo>
                                <a:lnTo>
                                  <a:pt x="646798" y="48806"/>
                                </a:lnTo>
                                <a:lnTo>
                                  <a:pt x="646798" y="38506"/>
                                </a:lnTo>
                                <a:close/>
                              </a:path>
                              <a:path w="678815" h="141605">
                                <a:moveTo>
                                  <a:pt x="678345" y="38506"/>
                                </a:moveTo>
                                <a:lnTo>
                                  <a:pt x="665530" y="38506"/>
                                </a:lnTo>
                                <a:lnTo>
                                  <a:pt x="665530" y="138823"/>
                                </a:lnTo>
                                <a:lnTo>
                                  <a:pt x="678345" y="138823"/>
                                </a:lnTo>
                                <a:lnTo>
                                  <a:pt x="678345" y="38506"/>
                                </a:lnTo>
                                <a:close/>
                              </a:path>
                              <a:path w="678815" h="141605">
                                <a:moveTo>
                                  <a:pt x="678345" y="0"/>
                                </a:moveTo>
                                <a:lnTo>
                                  <a:pt x="665530" y="0"/>
                                </a:lnTo>
                                <a:lnTo>
                                  <a:pt x="665530" y="19634"/>
                                </a:lnTo>
                                <a:lnTo>
                                  <a:pt x="678345" y="19634"/>
                                </a:lnTo>
                                <a:lnTo>
                                  <a:pt x="678345" y="0"/>
                                </a:lnTo>
                                <a:close/>
                              </a:path>
                            </a:pathLst>
                          </a:custGeom>
                          <a:solidFill>
                            <a:srgbClr val="5C606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6" cstate="print"/>
                          <a:stretch>
                            <a:fillRect/>
                          </a:stretch>
                        </pic:blipFill>
                        <pic:spPr>
                          <a:xfrm>
                            <a:off x="697697" y="35573"/>
                            <a:ext cx="203654" cy="105964"/>
                          </a:xfrm>
                          <a:prstGeom prst="rect">
                            <a:avLst/>
                          </a:prstGeom>
                        </pic:spPr>
                      </pic:pic>
                    </wpg:wgp>
                  </a:graphicData>
                </a:graphic>
              </wp:anchor>
            </w:drawing>
          </mc:Choice>
          <mc:Fallback>
            <w:pict>
              <v:group w14:anchorId="41F8EB61" id="Group 7" o:spid="_x0000_s1026" alt="Logo of Violence Prevention network" style="position:absolute;margin-left:217.25pt;margin-top:85.45pt;width:71pt;height:11.15pt;z-index:15729664;mso-wrap-distance-left:0;mso-wrap-distance-right:0;mso-position-horizontal-relative:page" coordsize="9017,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A50HAsAAI0zAAAOAAAAZHJzL2Uyb0RvYy54bWy0W2tvGzcW/b7A/gdB&#10;3xMP36QQp1gk26BA0QbbLPbzWB7bQiWNdmZsJ/9+D1/SrB3zUklapNE4PqIu7/uQV29++rzbLh66&#10;Ydz0+8sle90sF91+3V9v9reXy39/+vmVXS7Gqd1ft9t+310uv3Tj8qe3f//bm8fDquP9Xb+97oYF&#10;FtmPq8fD5fJumg6ri4txfdft2vF1f+j2+OVNP+zaCT8OtxfXQ/uI1XfbC940+uKxH64PQ7/uxhH/&#10;+j7+cvk2rH9z062n329uxm5abC+XkG0Kfw/h7yv/98XbN+3qdmgPd5t1EqP9Bil27WaPDz0u9b6d&#10;2sX9sHm21G6zHvqxv5ler/vdRX9zs1l3YQ/YDWue7ObD0N8fwl5uV4+3h6OaoNonevrmZde/PXwY&#10;Dn8cPg5Rejz+2q//HKGXi8fD7Wr+e//z7Qn8+WbY+TdhE4vPQaNfjhrtPk+LNf7RNcw00Psav2KS&#10;6UZFja/vYJZn71rf/bP4vot2FT80iHYU5fEA3xlP6hm/Tz1/3LWHLmh99Nv/OCw215dL+PG+3cGD&#10;PyRnsX4n/qOB8fpLP41JlU+084qx5eK5frSxlqmn+jnus12t78fpQ9cHRbcPv45TdNjr/NTe5af1&#10;531+HOD23uG3weGn5QIOPywXcPirqP5DO/n3eev5x8Xj5TJLcnc0lP/trn/oPvUBN3lzscYYIcNO&#10;hJDC+eUg7Qm23c/hTjkuApo1quEJnTH59RCWdsK6qCOrha6EiqYxohIrHVch4CFw/uj8mkRoXKOD&#10;uEoLGwz8ItZYp2A4mFQr02RF5PXya1zXMCYT1jayvDcmbF73DCxj3JiiHk4yVGCPe2NCN6y4rjvq&#10;jHP3l9iNdgfOeFKvc2UtWKOMC1aTEqaO3puNlV+j0SznNvouN6y8qtHOmrAq8l1xUcMaO0sEL3oX&#10;UmZOFgQG/mIRY6WdnFzqLLBxgsviwqfd0FjWaMOQRLEtxaQuB+IszUhlbSgaL+phBp7npGzN9bYf&#10;u6gen+u+IecZY30Ng+TCMJld4aWchzInVLSxEpbaqLBNch3NG172SCaMtlGQs8DIKISvI36sjnFx&#10;FrjOn7SLSfU8NHQuyymYCadllNooZsu+ygxzKvqfdEhrRcdmJ5NLJxzhrCfw3D9+mP9xY7WOmchK&#10;h6dyzQUcYgR3tbxRZa14sEhrM63LyQslxkEXPhAQEa5czrmRBv7swVpKQoXcwPlTzFhEfNE4XFue&#10;uikluClbkmulkmdLJyWxwRPYktpgzig4qN9gFdil0KVVxwB1sckyBoW9rA3fkUULYqOGMAraMJOS&#10;sFD4jFLZ4Ew2qW1RDaKAAFvGedCGtA4BX1yZc2ajb0jtiKzHYW9sy+uZrgVcGF+0KsGSOaTzAKbF&#10;QM1KXlexQdU06B/9yhWqU0Kllg9PlFGUlqkYVZgb7beKG9SIr3Ia4xpNalQdPgIuVbSg5s7zFh/d&#10;liMJl8FSqeiihiuil0LASpGSDKgjJbPC0kEMOqxmqYAO2Bm4Jm8cNyiNpwVlbcD7k/OTvQ1XCOnk&#10;okITlIRLg/+CNlABHJFFZYNPj2CliBaLc3SZ1WCmhYtGqRCDaYUeyTtSBRjkCVQrBKzg8JKSnhm4&#10;AI8roxLJcq5Db+BS+lLgMWXVMYf6EzOSMkhPZTEsElxUneZWl32DWSNSqUdCQoAVNwiiCLrjtWFQ&#10;5CgwnCPKTDs/eimTVka/ocsFiJ3EYA38lbDKaYcMzBE1sbzFo/IYC3mhiHa8Sf0g46ig5Vo4syJD&#10;bkSTUFp7FgFo8BXVSAiEeDR6DdrrOBqSCSZFWW6ujbPRkugNmmM/mPvN/BpZrO+skilrdmmOhblC&#10;gxxux2JeZ+jtCX3PukffhRD+ivyLNBKcuwotWCKXkEQRxzxwUolW1wcOQxdHHCBxaTM3Yih6TTk3&#10;cDgHT5avsCXXTcp+FZZHSmeJwrAGViXi8tSfVgTxDMwcQVo9aUiUztWAv8Zespd+NzsXsB8yVCgg&#10;M577EjsXGvQ8HWDO4Fmc/BqDRwhEeuKucEgiWQENRhrdikajyORDQZpy4yQKR3LPNpmlza9JahS7&#10;RKYqGLfACUQOBvoo6QVtZwG+25ryPK4LuDCxxtNc14ORW72n0CUQ1dIHWCiuJNeV53BdNCMgB2Fl&#10;RXJdqa1v5LwYNNeVoK8qdZYk152BaW0IpAcR/Y8GSzDS1HjRFEUiu6MUxA1S5EeCkSYL0rRKMosO&#10;I6xMEzaJnhx1wItBM1KJhk6llckOXoKRZt5Ig8FIU3aqEEMql3yjYoNgpCbpmSTzEsZGNa80ir8r&#10;iZFSYW602WjF/co0I0WRljzqmWak8hxGKjWobiKZJCNFpODmMshsSEbqwUl1NCM9KwZnYJqRzjZI&#10;M1KojqWrN/qEBU6HQ/AYKSQjlUijqYuj2R1uZFRyUbRwBCOVYKT1YLSS+XibJMawtUqnQhUy44Qs&#10;tULo2wlGKsBImxgpNCMFhcbVWoxBkpEKMB+XwCQjRSvB8xUjyUihZYF2OgQsyUj91SWO4T2YZqQg&#10;DCZlUbqmeHBamW5m/bHl8coBJwblPnnmSRVcDVZmSXk1aHC15HgVXM13BunkvoKrAZ1LVgVXg65R&#10;AYJpKrjarPupYF/ITCz5SBVaAJUlobgaLIkkktAkV5PgaqkDquBquA44g6uh6vu7e+/cFVxNnNr7&#10;Cq42669o956DSfrlm950jU1zNYD/Uq4GBoWrm6BCbcXx4OwlroZu1ujE1XDRVz6gUbgaS6anq4cS&#10;0t/MeltWgDmuImM3JAx8vXhOhEjAVWRYGc4IgUqHSooxloqYDIeVRTAuitMwDbIsGhICLHDQ7jd4&#10;FpimotJB00l1JIGegSuoqGpsFvo8tG0EMVyEpWW6CQGTQbtaVJ7QOcejHyImSnBAAJIWDU6DUQ/y&#10;zR7unghXOoFr1HGKrfPQ80j8YTweOsEpZQywmZe8FOmao8WOiYH2wBnY+rauZErtJxtiCjkHSwuB&#10;soSVn20wKzC/xhOZGRgFipjFmIlcBZaJT2Gn1L0r+FSTjktQwhwRM5gxsSn9wqO4Kh9La5DidA+N&#10;UzBLzEHN/ANoSFW24smbKso6bp9yrAONe5Ty2mDn+fCdOynKx7u4wuHHhg5HTuUsDE91KeswjlNK&#10;QpJTEKChk8Q8yywKKtzkpMCzwF+Lg+8+48OkqUhzBfP1X8wNONVKF8JzeI6w/BojTZ/AFVlwJsl5&#10;6K8J8iP1km/FKnSSoVkP+fW5PtBZli9B5+o4B/xUhGeawOjeceIYz/OZ5rHfbq5/3my3fi5vHG6v&#10;3m2HxUOL4WX1DncjeV5nBsPs97iKU9b+6aq//oIR7UdMZV8ux//et0O3XGx/2WMIHF3KlB+G/HCV&#10;H4Zp+64P3woII4HDOH36/J92OCwOeLxcThhh/63Ps+DtKg9f+70csf6d+/4f91N/s/GT2UG2KFH6&#10;AXPpb98cNusV/k/z+3h6NqBOf88B75ru/d7idyV2VWvs2uHP+8MrfNUA+t9cbbab6Uv42gTG271Q&#10;+4ePm7Uf/fc/nGbdcZIQZ91/2bW33SKU2IzweL/TZ2+/2m4O2ZD+OQmK0fMn31X4yl7j9yDe9+v7&#10;Xbef4hc7hm4Lmfv9eLc5jBhhX3W7qw6D+MMv1+gU1vhSyYRp/MOw2U8+wcN7pqGb1mHA8wYO9S8M&#10;wcfW4PiLIPRJTr+FF8b1MUmFP7G8g4WEYZh2lb/VwBuBM6I0td/grCHHVR769x7ip/aTL/l5fGj8&#10;mRPFwf4gVZQjPEKs4DzhOx94+r8vlcx/DqjTt2je/g8AAP//AwBQSwMECgAAAAAAAAAhADBZbsZr&#10;BQAAawUAABQAAABkcnMvbWVkaWEvaW1hZ2UxLnBuZ4lQTkcNChoKAAAADUlIRFIAAAArAAAAFggG&#10;AAAAWbllswAAAAZiS0dEAP8A/wD/oL2nkwAAAAlwSFlzAAAOxAAADsQBlSsOGwAABQtJREFUSIm9&#10;l2lQU1cYht97EjoktoISCFU6kSXWYGwhQBIX9i622qKIuFShFahi1U7/VGeqFmdqx47tTFtHqNV2&#10;rDs4VdD+sS0ixCAhAlNAZBFCENkkHYEOmSTknv7A66RIIgHt8+su33nPe79z73e+y1BKMRa73c7X&#10;36xada2sNMtgaI8cNpu9uHtCofBBUGCgPiEu9kiEQlFICLE/JuAAy7KkVKPJAACRj49xgVz++8Pr&#10;vGtlZZllGs2mNkN7JKWUAACPx7P5i8UtivDwosULF56aPXtWA6fFOJqllDLXteVpFwoL9/WbTBJX&#10;JgDAz8+vddXKFXsXqdVnnMXY7Xb++5lZNgBQhIdd+mTHjqTGpqaYk6fPfN9x9+6rT5ojMT4+L23D&#10;e9sJIXa+o9FfTp46XFxSks1dCw8LuxwXG3P0RX//JsIwLEsp6e7unnf1Wunmv2pr3+7r6wvOO/Lj&#10;6dbWVvWG9es/Zhjm8WUag/7mzVWHcvPOU0qZORJJdWJ8fF5wcJDuOQ8PM0sp6e3tlZaWaTKqampW&#10;UEqZ4pKSbIZhaPrGDR89yuyFwqKci0VFn3MZ25KVuVEaEnLD2aRNzc1Ljhw9dvJ+f/8cAEhJTt6d&#10;9M7y/a4yu0Auv2I0GhXDZrPXh5kZ6WqlMt/ZA9bW1S395tvvfmNZlgcAn+3aGcvLyclBVXVN0vET&#10;J34AgBne3l05e3arZ8+a1egqQyIfn46oyIhftTfK06xWq7Dh9u2EoKBAvb9Y3OIYRyklhZcu7wUA&#10;k8kksVgsz2/bmr1GFRV1nmEYp/pisfgOQJnbjU1xACAUCAcJpZQ5V1BwEAAYhqHbtmanent59bgy&#10;yjFz5szOrZu3rOPOz+bnf00pderAbrd7RC9efDwqIuLCRPQT4xNyueOGxsZ40trWpurp7ZUCgFql&#10;OjtXKtVORIhDPj/0z0iF4iIAdHV1y9qNRoWr+NcSEw5PVHv69BfucyvV09Mzl1ToKtdyN5csWnTC&#10;HaMcCx2qgaPeWHx9RYY5Ekm1O9oikagdAGw2myepu1X/BgB4enr+EyqbVzIZswvk86948PkWAKir&#10;r3/TWZy/WNwykYrhCI/Hs3HHpLe3TwoALwUE1PL5fOtkzAoEgqGAgIB6AOBeqfHg8z0sk9HnIHb7&#10;aK0VCoUPpiI0bdq0v4HRj8hZDMPArayOhUxl8P8N4fZ2s9k8fSpCw8PD3gDAI2TkaRgbDyL287sD&#10;AHc7O18ZGRlxuoSusFgsws579+QAV8yfDSRUJrsKjGa2uaVlyWRE6m81vG61WgUAECqTFT9Ng44Q&#10;lVKZz51cLy9Pm4xIhU73aBdTO+g9bcjLc6Ua34eFV1t+Y2ObwRDljkBTc3O0Tq9PBUYboJCQYKfN&#10;z1QhhBB2zeqUncBoQ3zocO75oaEh0UQGPxgY8D+Um1fA9QNrU1d/6m7Rd8ssAKiUyoJlby09CAD9&#10;JpPkiwMHytqNxnBXAw3t7RH7D3xVOjAw4A8A7y5f9uVEG5TJ8qj5Tk1J2TU4OOSn0WrTu7q6ZXty&#10;9lWrVcpzcbGx4zbflXr9am5sbEz0TynJybufpdH/mCWEsFkZmz4ICgqsLCy6tHdgcFBcoatc66ox&#10;meHt3bVyRVJOXEzMsWe5/BzMeD+MVpvNs6JCt06j1aYbOzrCHTcMgUAwGCiRVMVER/+sUkYVPKmf&#10;YFmW/FFcvB0AfH192xRhYZfdMVhVXZPUbxr9G/kXpa4YiqOOHCwAAAAASUVORK5CYIJQSwMEFAAG&#10;AAgAAAAhAFxgg+3iAAAACw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NgFs1iRtlYBCsQTMSLOStnVlbRFGSWyv8bs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EgOdBwLAACNMwAADgAAAAAAAAAAAAAAAAA6AgAAZHJzL2Uyb0Rv&#10;Yy54bWxQSwECLQAKAAAAAAAAACEAMFluxmsFAABrBQAAFAAAAAAAAAAAAAAAAACCDQAAZHJzL21l&#10;ZGlhL2ltYWdlMS5wbmdQSwECLQAUAAYACAAAACEAXGCD7eIAAAALAQAADwAAAAAAAAAAAAAAAAAf&#10;EwAAZHJzL2Rvd25yZXYueG1sUEsBAi0AFAAGAAgAAAAhAKomDr68AAAAIQEAABkAAAAAAAAAAAAA&#10;AAAALhQAAGRycy9fcmVscy9lMm9Eb2MueG1sLnJlbHNQSwUGAAAAAAYABgB8AQAAIRUAAAAA&#10;">
                <v:shape id="Graphic 8" o:spid="_x0000_s1027" style="position:absolute;width:6788;height:1416;visibility:visible;mso-wrap-style:square;v-text-anchor:top" coordsize="6788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zvAAAANoAAAAPAAAAZHJzL2Rvd25yZXYueG1sRE9LCsIw&#10;EN0L3iGM4E5TXYhUo4ggiiDiB9dDM7bVZlKbWNvbm4Xg8vH+82VjClFT5XLLCkbDCARxYnXOqYLr&#10;ZTOYgnAeWWNhmRS05GC56HbmGGv74RPVZ5+KEMIuRgWZ92UspUsyMuiGtiQO3N1WBn2AVSp1hZ8Q&#10;bgo5jqKJNJhzaMiwpHVGyfP8NgoO0fMyuu0fdjuuy6PUq/b22rdK9XvNagbCU+P/4p97pxWEreFK&#10;uAFy8QUAAP//AwBQSwECLQAUAAYACAAAACEA2+H2y+4AAACFAQAAEwAAAAAAAAAAAAAAAAAAAAAA&#10;W0NvbnRlbnRfVHlwZXNdLnhtbFBLAQItABQABgAIAAAAIQBa9CxbvwAAABUBAAALAAAAAAAAAAAA&#10;AAAAAB8BAABfcmVscy8ucmVsc1BLAQItABQABgAIAAAAIQDhoL/zvAAAANoAAAAPAAAAAAAAAAAA&#10;AAAAAAcCAABkcnMvZG93bnJldi54bWxQSwUGAAAAAAMAAwC3AAAA8AIAAAAA&#10;" path="m107734,33439l95923,10502,93891,8636r,21437l93891,49250r-2985,7138l78955,65709r-7810,2337l13855,68046r,-56769l71145,11277r7810,2324l90906,22936r2985,7137l93891,8636,92125,6997,87579,4406,82283,2717,76987,901,71081,,,,,138823r13855,l13855,79324r57226,l106718,51460r1016,-5575l107734,33439xem177800,37147l141351,53860r-3264,8166l137680,62026r,-23520l125869,38506r,100317l138696,138823r,-58775l139649,75184,171958,49136r5842,254l177800,37147xem278663,84963r-292,-2909l278333,81661r-343,-3569l274726,64490r-2705,-6032l268211,53276r-2642,-3835l265569,81661r-68021,l197980,78092r114,-965l207733,56972r2845,-3378l214045,50939r4077,-1943l222186,46926r4686,-1041l237324,45885r4623,1041l246011,48996r4077,1943l253555,53594r2845,3378l259257,60210r2197,3823l262915,68249r1638,4268l265430,77000r25,1092l265569,81661r,-32220l264553,47955r-2337,-2070l259727,43688,247777,37198r-7189,-1613l223888,35585r-7493,1613l216560,37198r-11951,6032l199720,47244r-3798,5054l192112,57226r-2844,5639l187363,69215r-1766,6350l184772,81661r25,14706l185597,102590r1766,6490l189268,115430r2781,5512l192112,121069r31776,20472l232168,141541r31509,-10109l267982,127063r4115,-5994l272186,120942r3327,-7100l277990,105765r-12827,l263118,113550r-3657,6223l248869,129108r-7341,2324l226060,131432,198158,100977r-610,-4610l197548,91960r80848,l278663,84963xem377367,38506r-13233,l331546,126580r-407,l298145,38506r-14250,l324421,138823r13640,l377367,38506xem478663,84963r-293,-2909l478332,81661r-355,-3569l474726,64490r-2718,-6032l468198,53276r-2642,-3835l465556,81661r-68021,l407720,56972r2845,-3378l414032,50939r4077,-1943l422173,46926r4686,-1041l437311,45885r4623,1041l445998,48996r4077,1943l453542,53594r2845,3378l459244,60210r2185,3823l462915,68249r1625,4268l465416,77000r26,1092l465556,81661r,-32220l464540,47955r-2349,-2070l459714,43688,447763,37198r-7188,-1613l423875,35585r-7506,1613l416547,37198r-11951,6032l399707,47244r-3798,5054l392099,57226r-2844,5639l387350,69215r-1766,6350l384759,81661r25,14706l404596,134607r19279,6934l432155,141541r35814,-14478l472071,121069r102,-127l475500,113842r2477,-8077l465150,105765r-2045,7785l459447,119773r-10591,9335l441528,131432r-15482,l398145,100977r-610,-4610l397535,91960r80848,l478663,84963xem580821,68326l555764,36499r-6108,-914l534860,35585r-6858,1880l515518,44856r-4343,4864l508723,55816r-406,l508317,38506r-12827,l495490,138823r12827,l508317,80302r140,-4915l536155,45897r10313,l567994,71945r,66878l580821,138823r,-70497xem646798,38506r-21387,l625411,8369r-12827,l612584,38506r-18326,l594258,48806r18326,l612444,125996r1626,5906l620864,138252r5969,1549l646798,139407r,-10299l639457,129692r-8280,-254l628269,128206r-2312,-4534l625411,120484r,-71678l646798,48806r,-10300xem678345,38506r-12815,l665530,138823r12815,l678345,38506xem678345,l665530,r,19634l678345,19634,678345,xe" fillcolor="#5c6061" stroked="f">
                  <v:path arrowok="t"/>
                </v:shape>
                <v:shape id="Image 9" o:spid="_x0000_s1028" type="#_x0000_t75" style="position:absolute;left:6976;top:355;width:2037;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CGxQAAANoAAAAPAAAAZHJzL2Rvd25yZXYueG1sRI/NasJA&#10;FIX3Qt9huAV3zcQurKZOQikVFAvVKEV3l8xtEszcSTOjxrfvCAWXh/PzcWZZbxpxps7VlhWMohgE&#10;cWF1zaWC3Xb+NAHhPLLGxjIpuJKDLH0YzDDR9sIbOue+FGGEXYIKKu/bREpXVGTQRbYlDt6P7Qz6&#10;ILtS6g4vYdw08jmOx9JgzYFQYUvvFRXH/GQCZF6u+uXn4aUe/X5957vrR7tfH5UaPvZvryA89f4e&#10;/m8vtIIp3K6EGyDTPwAAAP//AwBQSwECLQAUAAYACAAAACEA2+H2y+4AAACFAQAAEwAAAAAAAAAA&#10;AAAAAAAAAAAAW0NvbnRlbnRfVHlwZXNdLnhtbFBLAQItABQABgAIAAAAIQBa9CxbvwAAABUBAAAL&#10;AAAAAAAAAAAAAAAAAB8BAABfcmVscy8ucmVsc1BLAQItABQABgAIAAAAIQAAVJCGxQAAANoAAAAP&#10;AAAAAAAAAAAAAAAAAAcCAABkcnMvZG93bnJldi54bWxQSwUGAAAAAAMAAwC3AAAA+QIAAAAA&#10;">
                  <v:imagedata r:id="rId17" o:title=""/>
                </v:shape>
                <w10:wrap anchorx="page"/>
              </v:group>
            </w:pict>
          </mc:Fallback>
        </mc:AlternateContent>
      </w:r>
      <w:r w:rsidRPr="00084BB5">
        <w:rPr>
          <w:rFonts w:asciiTheme="minorHAnsi" w:hAnsiTheme="minorHAnsi" w:cstheme="minorHAnsi"/>
          <w:noProof/>
          <w:sz w:val="24"/>
        </w:rPr>
        <mc:AlternateContent>
          <mc:Choice Requires="wpg">
            <w:drawing>
              <wp:anchor distT="0" distB="0" distL="0" distR="0" simplePos="0" relativeHeight="15730176" behindDoc="0" locked="0" layoutInCell="1" allowOverlap="1" wp14:anchorId="421D263C" wp14:editId="5751E670">
                <wp:simplePos x="0" y="0"/>
                <wp:positionH relativeFrom="page">
                  <wp:posOffset>3741222</wp:posOffset>
                </wp:positionH>
                <wp:positionV relativeFrom="paragraph">
                  <wp:posOffset>1080260</wp:posOffset>
                </wp:positionV>
                <wp:extent cx="738505" cy="14668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505" cy="146685"/>
                          <a:chOff x="0" y="0"/>
                          <a:chExt cx="738505" cy="146685"/>
                        </a:xfrm>
                      </wpg:grpSpPr>
                      <pic:pic xmlns:pic="http://schemas.openxmlformats.org/drawingml/2006/picture">
                        <pic:nvPicPr>
                          <pic:cNvPr id="11" name="Image 11"/>
                          <pic:cNvPicPr/>
                        </pic:nvPicPr>
                        <pic:blipFill>
                          <a:blip r:embed="rId18" cstate="print"/>
                          <a:stretch>
                            <a:fillRect/>
                          </a:stretch>
                        </pic:blipFill>
                        <pic:spPr>
                          <a:xfrm>
                            <a:off x="0" y="0"/>
                            <a:ext cx="116306" cy="143459"/>
                          </a:xfrm>
                          <a:prstGeom prst="rect">
                            <a:avLst/>
                          </a:prstGeom>
                        </pic:spPr>
                      </pic:pic>
                      <pic:pic xmlns:pic="http://schemas.openxmlformats.org/drawingml/2006/picture">
                        <pic:nvPicPr>
                          <pic:cNvPr id="12" name="Image 12"/>
                          <pic:cNvPicPr/>
                        </pic:nvPicPr>
                        <pic:blipFill>
                          <a:blip r:embed="rId19" cstate="print"/>
                          <a:stretch>
                            <a:fillRect/>
                          </a:stretch>
                        </pic:blipFill>
                        <pic:spPr>
                          <a:xfrm>
                            <a:off x="138093" y="8643"/>
                            <a:ext cx="422951" cy="137632"/>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580499" y="0"/>
                            <a:ext cx="157897" cy="143459"/>
                          </a:xfrm>
                          <a:prstGeom prst="rect">
                            <a:avLst/>
                          </a:prstGeom>
                        </pic:spPr>
                      </pic:pic>
                    </wpg:wgp>
                  </a:graphicData>
                </a:graphic>
              </wp:anchor>
            </w:drawing>
          </mc:Choice>
          <mc:Fallback>
            <w:pict>
              <v:group w14:anchorId="54911D7E" id="Group 10" o:spid="_x0000_s1026" alt="&quot;&quot;" style="position:absolute;margin-left:294.6pt;margin-top:85.05pt;width:58.15pt;height:11.55pt;z-index:15730176;mso-wrap-distance-left:0;mso-wrap-distance-right:0;mso-position-horizontal-relative:page" coordsize="7385,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dhkigIAAEoJAAAOAAAAZHJzL2Uyb0RvYy54bWzkVltv2yAUfp+0/4B4&#10;b23HseNYTfrStapUbdEuP4BgbKOai4Dc/v0O2EmzZNqqSpE67cHoYDiH73x8HLi53YoOrZmxXMkZ&#10;Tq5jjJikquKymeEf3++vCoysI7IinZJshnfM4tv5xw83G12ykWpVVzGDIIi05UbPcOucLqPI0pYJ&#10;Yq+VZhIGa2UEcdA1TVQZsoHoootGcZxHG2UqbRRl1sLfu34Qz0P8umbUfalryxzqZhiwudCa0C59&#10;G81vSNkYoltOBxjkDSgE4RIWPYS6I46gleFnoQSnRllVu2uqRKTqmlMWcoBskvgkmwejVjrk0pSb&#10;Rh9oAmpPeHpzWPp5/WD0N70wPXownxR9tsBLtNFNeTzu+83L5G1thHeCJNA2MLo7MMq2DlH4OUmL&#10;LM4wojCUjPO8yHrGaQvbcuZF209/9ItI2S8aoB2gaE5L+AZ6wDqj5+8yAi+3MgwPQcSrYghinlf6&#10;CnZSE8eXvONuF1QJe+ZByfWCU8+s7wCTC4N4BUQkGEki4DQ8CtIwBH2gez/He3j2zwIsO67vedd5&#10;zr09QAUxn4jhN9n2QrtTdCWYdP3JMawD1EralmuLkSmZWDKAZx4rAEjh1DqAqA2Xrt806wxztPXr&#10;14DjKxwuD5SUh4EA+gWnT8EO0nqNWpIkT+N8r5Z0nE39woddJ6U21j0wJZA3ACkgAKpJSdZPdsCy&#10;nzIw2C8fcAGanmUw/h2tjE60MnpvWgGAF9ZKkhbxNMUIakiRj9NejPsKMx6NppnXq68w6SRPA0H/&#10;t2aAq1/qS6DMH0Zfg95DfQGAF9ZMVsTj6TRoZrjk94JJskkxnVy0yITrCS7sULuGx4V/ERz3wT5+&#10;As1/AgAA//8DAFBLAwQKAAAAAAAAACEANIOlGAYCAAAGAgAAFAAAAGRycy9tZWRpYS9pbWFnZTEu&#10;cG5niVBORw0KGgoAAAANSUhEUgAAABgAAAAeCAYAAAA2Lt7lAAAABmJLR0QA/wD/AP+gvaeTAAAA&#10;CXBIWXMAAA7EAAAOxAGVKw4bAAABpklEQVRIibXTOyxDURjA8f+9WpoKNVWNXrPUwOYye60E0XqU&#10;wYBVbKxilF6vxHOU6u6xMXisQlduLHojjWraa/BI43nv6fFt33eGX3KSv9IfClu8TZumRYdCg2MU&#10;OBOTU7fJZDIAoOY/HBwdRc4vLjsKBfJH/XxYXltbSZqm/98A0zT9q+vrumVZilTA7XY/lRQXpwDO&#10;zi+6Do+PR6QCXq/3oa+3d+p939reWbwzjHppAECr1qIHGxriAOnnZ+9SVN/IZrMuaYCiKNZwODRS&#10;XlZ2D3CTSDTH4vEZaQCAz+czhsOhj//fi+3P3iQSTdIAgMZgMNaqtegAuVyuaCmqbz6l06XSAIC+&#10;np7pSr//GuDOMOq3d3YXpAIej+dxPBLpV1U1C+KV/wgA1NXWnHR3ds697yKV/woAdHW0z9fWVJ+C&#10;WOV/Ai6XKzM2OjogWvmfAEBVIHAlWrktAMQrtw2IVm4bALHKHQHgvHLHADirXAhwUrkQAPYrFwbA&#10;XuUFAXYqLwiA7ytPpVIV0gD4Wnkmk/FIBT5Xnj9SAPhauXQAXitv07Ro/u0FBAX2WHeloDAAAAAA&#10;SUVORK5CYIJQSwMECgAAAAAAAAAhAL563z8EDQAABA0AABQAAABkcnMvbWVkaWEvaW1hZ2UyLnBu&#10;Z4lQTkcNChoKAAAADUlIRFIAAABYAAAAHQgGAAAALgCr6wAAAAZiS0dEAP8A/wD/oL2nkwAAAAlw&#10;SFlzAAAOxAAADsQBlSsOGwAADKRJREFUaIHtWntYlFUa/33fB3NhQBxAhrtyVUBgYEBExHsamdTu&#10;SmpldrHQSku731YrWyq23a192tb2kmmapqJpbYaAKAaCJsMdhjs4yHAbBrnN9ds/hoOz08wwVD67&#10;zz79nocHzvdeznve75z3vO/7QbEsi1uNzVu2DqnVakFYaOjF115+KeWWT/g/BPq/bcD/O35x8C3G&#10;Lw6+xfjFwbcYDraILMtSIyMj0w0sSwMABbACgUBJUdStvxn/B6HRanlqtVpAxjwud8jR0VFtS8ai&#10;g3v7+gJOnf7qlatSaZpKpfIypU2bNq07Tiw+9au779rtJhTKLclfLCraODQ05E7GOp2OAwDKAaXv&#10;mZycp015JXFxJz3c3dty8/Kf0Bv0DhwOZ3TZkiV7J18uoNfrHc7m5T1JxgsXLNjv7Ozcb4/spZLS&#10;dQOqAW8AWJyS8g8+n3/DEp9Wq+V+V1x8f/65gq3tHR0xer1+wmcMw+hmBgSUrVi27MOk+YmHHBwc&#10;tObylGmaptFo+F8cO56Zd+7cVuIUa+BwOKOrU1PfvWvNnXsYhtGZ0l569bWqa3J5pD0LfW7njtTo&#10;qKgzb2dl5VbX1C4HgPfeeSfY03NG82Sy9TLZwj2ZbxeSccbmRzYtTE7eP5mcRqPhb922vU+j0fBn&#10;eHi0vvfuO0GWTmXhxe82Hc3OfkupVPpOptPD3b0tfe1vXl4wf/4h0+cTb0OtVjtlvpuV39TcnAgA&#10;NE3rU5KTP52fmPi5q+u0LgBQqQa9ii9duvdiUdEDGo2Gf+LLL3e1tbfFPvXkk7+maVpPdPl4e9cy&#10;DoyGjNvbO8Qsy1JcDmfEy9ur3tQAPo8/CAAJ8fHHiIPLyqVrVt122/uTLaq8ovIO87E9Dq6uqV2u&#10;0Wj4ZF5Lzj10+PB733ybs5OM58yefX750qUf+fh411IUZWBZlpZ3dkbk5uU/IWtoWNjb1zfzo70f&#10;H+zouBa9Ln3ti0RuYgf/c9+ne8+dP/8YAATOmvX9E1sy1otEokZLBioUipAP/7r3cEtrqwQA1t+T&#10;/vzq1NQsawvanLFlWK3RONkqNAZUKq/tO3Z2sixLRYSH57/0/HPLJ3PUy7/dVd7R0RFNxk5OTgN/&#10;+eD9GeYnyhz/2Lfv44LzFx4FgF2vvpIUEhx8yZSek5u77cDBQx8AwDQXl55HHnpwc6xYfNrSi2BZ&#10;lrpaVnbX3z/Z93cSFh/cuPHx5cuWfgSMZxGll6+sJc4VeXo2Pv/MzpXWnAsAIpGo8blndq4SeXo2&#10;AsCx7BN72tvbYyZziC1Md3Xtmh0WWggA9TLZouHhYaEt/v7+fj/i3AVJ8w8CwMjIyPTGpqYkW3IG&#10;g4Euk5avAQA3N+G1oMDAUlN6vUyW8tmhz/8EADwe78arL72YEhcbe8raxU5RFCuJizv58gvPL+Fw&#10;OKMAsP/gwT83NDYmAQCt1+sdjhw79jYAMAyj3bF9+132XBQuzs59T2/fdjdN03qdTsc5mp39ljVe&#10;FqAm0wcYjytgvLwqKqtut8VbXlmZSha4Lj39BR6PNwQA5RUVd9iSa2ltjScXd4Ik/jhN0wZT+udH&#10;jvyeHc+aHn5w02Pe3t71lvSYw9/Pr2rjffduAwCDwcAc/uJoFgDQjU1NSd3d3cEAkJyU9Jmvr0+N&#10;PQoBwM/XtzpeIskGAGl5xWrV4KCnvbKWQHQBQJlUusYWL3FkcHDQJTehUD43MjIHAKRmcdkcZPcC&#10;QEK85Jgp7fr167ObmlvmAcaYm5SYeHgq9i9OSfknCTeyhobk7u6eILq8wrgTAGBRysJPpqIQABbM&#10;Nx5PAGhoaEy2xMOyrF072E0olIeGhBQBRgfqdDpHS3xarZZbVV1zGwDExsR8Zfq7o6Mjuq+v39/a&#10;HFel0jQAcHV17SJzEZRe+X4t+Xvp4kV/s8dmU1AUxaYsTN53U9/ldLqmtmY5ADgLBP2hISHfTVVp&#10;ZGRELolPssYGiw6eChLiJccBYGR01LW+ocHihVgva0ghCb84OvprAIiJjvoXoVdU3tw0pujp7Z1F&#10;4naCRJJtHh7IqaEoyhAdFfXNj7E/Jip6wo6rZdI0Wt55PRwAfHx8arXGSsVpKj8UwPJ5vEEAaGtr&#10;j/0xRpkiQWJ0MACUlRl3mzlIeHBzE17z9/evAABXV1dFcJDxwpJaicOmYcc8PLAsS8k7OyMBwM/P&#10;r8regsUc7u5uHV5eXjIAkMvlkQ5jY2MugDFmbN6ydfjHKCUwr/omYGeIAAAPD4+2oMDAy80tLQll&#10;Uuma+zas32F+gxMHi6NjvjalxcaITzc1t8yrrqlZodVqueZlLIm/01xcemaHhRWa0liWpcfGxpwB&#10;wE0ovGavvZYww8O9taurK2xkdNT1Z232mBYbPwUkm+ju6QmSd3ZGmNIU3d3B17u6ZgOAeDzuEojF&#10;xrFarRbUy2SLTGkjIyOutXV1SwBAEhd3wlauTFOUwRrNHtDUTT9MVHJhoaEX79uwfsdPUczlcEcs&#10;Pbc3TSNIiJccP3L06DuAMY75+fpWExrZvY6OjmMR4XPyTeUC/P3LhUKhXKlU+korKu6YGxl5ltAq&#10;q6pW6fV6R6Lf1vwGg4GZir0/kGdvyjtwOZwRtUbjxDCMLigw8MpPUfxzQeTp2TQzIEDa1t4uLpNK&#10;09LuXJ1JaKQ8jggPz+dy//OFUhTFxsbEfJVfUJBRXlF5x/0bNkxsGJI9CAQCZficOefM56QoysDj&#10;8W6MjY259CuVfj/F/p6e3kDAWFnSnuMVm7yzM8LedGqq+DF6SZhoam5OVKlUIsDYL6mtrV0K3EzL&#10;zBErjjkNAF1dXWEKhSIEMBYu5MVIYmNPWux6URRLTso1uTxyaGjIbao2A8YKs0uhCAUAP1/fKjp8&#10;dth5ABgcHPS0twNmCtXgoOeuN94s3fXGm6Wnv/76xckl7AM5xizLUtKKitUAUFtXt1Sr03EBICbG&#10;mJ6ZI3zOnHOOjo5jwM1qT9bQmExK74SE+GOW5ICbMZ1lWdpaqjcZiK0AECuO+YqOioo6Qx5cKi1d&#10;P1WFdXV1S5pbWhKaW1oSRJ7W+xdThY+3d52fr28VYIzDgLFaBAB/P79KD3f3dktyXC53ZG5ERK4p&#10;f5m0LA0AnPh8VWR4eJ61OeeZpG75Beczpmozy7LUhcLCh8k4QSI5TkfMmXPOxcW5FwByzuY+RY6V&#10;vQrP5JzdARhTH7GVXYUpXnITBsbHHweAqurqlRqNhj+RnlmfB8DNbKKurm7JmFotIC8oViw+besL&#10;hLe3d31ISHAxYGz6XCwq2jgVe/MLCjJIqT07LKxQJBI10hwOZzRt9Z2/A4CxsTHnD/+69zDpldoC&#10;y7LUyVOnftvY1DQfAFJvX/Ue6SZZg1ar5U3FYFIMaDQa/tm8vCd7+/pmAj9Mz8xB6Fqdjpuff26r&#10;ors7xKjPengguHfdumdIurlv/4GP7A2brW1tsQfHu3AMw+juXb/uGWC8XbnythXvR801NktaWlsl&#10;mVlZede7usKsKTMYDPSBg4c+yD755W4AmDkzoOz2lSv/YI2fYRgtAHRcuxatVCp97DEYMDaTSFV0&#10;YnwuZ4Gg37x/aw43oVA+c2ZAGQBknzz5OgDweLwhskZbCA0JKd608f4nAGM+/Vbm2xdKSkvvsXZR&#10;syxLFZeUrM98Nyuf3A8PbXogIygw8DIAMLt37wZFUWzU3Khvr1y9+uvh4WG3/n6lf35BwZYbN4Y8&#10;GIbWDw0PuykHBnyUAwM+1TU1Kw4ePvLHksuX7wEAzxkzml949tmVAoFgwJrRNTU1y3t6ewMNBgNT&#10;Ji1Pa21ri6uorEotLinZ4OHh3iacPv26JTmKoqAaVHnVy2SLSA4bHy/JnjceOmxBqVT61tXLFk/I&#10;SeKy7e2OBc6a9b1Op+PKGhpSNFotv/TKlfTKqupVDM3odDodd2BgwLtfqfSrrq5Z8cn+T/fmnM19&#10;ipzOu9PS3khdteqPE2sw/SZ3Y2jI/bNDh94vvlSygfREbSE+Lu7EQ5s2ZUyb5tJji0+hUIRkZv0+&#10;r6+vL8CcRr7JWZNtbWuLfW3361fJ+PEtGRvscVRTc/O83W/uKSHjbY8/nj7PRgZhCcUlJeuPHjue&#10;2dPbO2syXpGnZ+O69LUvJpi9fMrS/6Z1KRShZ77N2VFdU7OC5HQODg4agZOTUiQSNYYEBxcnL0g6&#10;EDDeaLEH/Uql73dFRRsV3d0hDM3oGIbRMgyjXbZk8V5bTW2WZanzFwof0RuMX3OTEhM/d3JyUk02&#10;n8FgoAsuXHiUHO3kBQsO8LjcKfdadDqdY+mVK+kXCgsfbmlpjR8ZHXUlNCc+XxUUFFS6dPHij+Ml&#10;cScstQr+DWVgw00bz50iAAAAAElFTkSuQmCCUEsDBAoAAAAAAAAAIQAXZBcHSwQAAEsEAAAUAAAA&#10;ZHJzL21lZGlhL2ltYWdlMy5wbmeJUE5HDQoaCgAAAA1JSERSAAAAIgAAAB4IBgAAAEn/zBQAAAAG&#10;YktHRAD/AP8A/6C9p5MAAAAJcEhZcwAADsQAAA7EAZUrDhsAAAPrSURBVFiF7dV/TBNXAAfw77Wl&#10;ci0ZXd0ouDgiCMMNSqQuC3NxLgtSygTBQkdQ2JppESbLAhuaaeJ+RN3mFChlUgRHYBIE2g0dlGSL&#10;JsrUMWCSzDhLdNBlg8VCaGprr9e7/WHaANGNtKN/8f3v3fv1uXfv3iNYloU/Ue/WON1ud2hUZORv&#10;nx05nODXIHPCCXSA/yvLkIVZhizMMmRheDXaOgMASJOSTK9sflnvrbjvcgmvXLlaOPzLSJbF8ofU&#10;fu+eWF1cpHkxNfXrQCakaZrfZTB8MjX191oAED0u+lOlVO7j/Tw8nAMA4eHhkwDAsixxeeDHoo7O&#10;zk9nbTbJ3EEYlg1oBWdttojaOl33LbP5JQCIWbNmcOeOwr2hoaF23ryJGIZT39DQfu2nwXzvs7Cw&#10;MGtsTMw1oVAw88TKleP+IiYmJpJP1Gq/vWu1RgPAxtTUNvUbxbv5fL4TAOZBzvf27vMi1iUkXExP&#10;S6tOlib18Xg8yl8AAAwODeU26BtbXRQlIAiCVeUpqxRy+TGCIHz3iw9CuSmy19RfCQDK3NwDWa9l&#10;Hp7b0J+wLEv0nDv/QZfR+DEAkCRpKyvRvJ4slfYtbOuDDA2PbHM4HKKC/Pz3FBnyY4EAAMDlcgka&#10;m5tPe1c4UiIxv/tOedaqqKibD2vvgzgcDtHa2NirGfL0LwJFWK3Tq6u12m9+Hx9PAYCkxMT+shJN&#10;gVAonHlUn3l7RL4l7USgn8M8NpZao60zev+4jPQtx1V5eVVcLpf+t34+yAo+3yFLSTEGgrh0eaC4&#10;uaVFT9M0HwDi4+IGClSqysW8nO9ciJBIxng8ntsfAMMw3PaOs5/rm5q+8iIA4JbZvPGHCxf2LGYM&#10;H4TDITz+ICiKEhyvqe3pNZkqAWBVVNTN3G3Zh7z1bWfaq2/fufP8oiH+xjo9vfr66KgCADbIZIZD&#10;Bw+8kJOd/eHmTZtOAYDH4wnR6uo77Xa7eEkhAEAQBJOv3L6/vKxUSZKkDQB27ijcGx399AgA3LVa&#10;o082nmplGOaR8wUMWcHnO96vqEjfmpl5dO6m5IeE3C8vLVMKSHIWAK6PjirOfde7f8kgYrHYkvjc&#10;s98/rC4i4snbml1vFXnL3UbjR7/euPHqkkD+Kynr1/dszVQcBQCWZTn1Dfoz0zMzTwUdAgDbc3IO&#10;rktIuAgANpstQvflyQ6apkOCDuFyuXRpiaZAJBL9BTw4X852dx8JOgQAROHhk2/vKVFxOBwPAPSZ&#10;+isGh4Zygw4BgGfi4y+p8vKqvOXGpubTk1NTcUGHAA8uwQ0ymQEAnE7nY7W6+i6KosigQwiCYHep&#10;31RHSiRmALBYLNKW1jbdPyO3dYVCFOxFAAAAAElFTkSuQmCCUEsDBBQABgAIAAAAIQCgF3+N4QAA&#10;AAsBAAAPAAAAZHJzL2Rvd25yZXYueG1sTI/BSsNAEIbvgu+wjODN7iYlto3ZlFLUUxFsBfG2TaZJ&#10;aHY2ZLdJ+vaOJ3uc+T/++SZbT7YVA/a+caQhmikQSIUrG6o0fB3enpYgfDBUmtYRariih3V+f5eZ&#10;tHQjfeKwD5XgEvKp0VCH0KVS+qJGa/zMdUicnVxvTeCxr2TZm5HLbStjpZ6lNQ3xhdp0uK2xOO8v&#10;VsP7aMbNPHoddufT9vpzSD6+dxFq/fgwbV5ABJzCPwx/+qwOOTsd3YVKL1oNyXIVM8rBQkUgmFio&#10;JAFx5M1qHoPMM3n7Q/4L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KiV2GSKAgAASgkAAA4AAAAAAAAAAAAAAAAAOgIAAGRycy9lMm9E&#10;b2MueG1sUEsBAi0ACgAAAAAAAAAhADSDpRgGAgAABgIAABQAAAAAAAAAAAAAAAAA8AQAAGRycy9t&#10;ZWRpYS9pbWFnZTEucG5nUEsBAi0ACgAAAAAAAAAhAL563z8EDQAABA0AABQAAAAAAAAAAAAAAAAA&#10;KAcAAGRycy9tZWRpYS9pbWFnZTIucG5nUEsBAi0ACgAAAAAAAAAhABdkFwdLBAAASwQAABQAAAAA&#10;AAAAAAAAAAAAXhQAAGRycy9tZWRpYS9pbWFnZTMucG5nUEsBAi0AFAAGAAgAAAAhAKAXf43hAAAA&#10;CwEAAA8AAAAAAAAAAAAAAAAA2xgAAGRycy9kb3ducmV2LnhtbFBLAQItABQABgAIAAAAIQA3J0dh&#10;zAAAACkCAAAZAAAAAAAAAAAAAAAAAOkZAABkcnMvX3JlbHMvZTJvRG9jLnhtbC5yZWxzUEsFBgAA&#10;AAAIAAgAAAIAAOwaAAAAAA==&#10;">
                <v:shape id="Image 11" o:spid="_x0000_s1027" type="#_x0000_t75" style="position:absolute;width:1163;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0wAAAANsAAAAPAAAAZHJzL2Rvd25yZXYueG1sRE9Ni8Iw&#10;EL0L/ocwgjdNVXClaxQRBFFU1HXPQzPbFptJSaLW/fUbYcHbPN7nTOeNqcSdnC8tKxj0ExDEmdUl&#10;5wq+zqveBIQPyBory6TgSR7ms3Zriqm2Dz7S/RRyEUPYp6igCKFOpfRZQQZ939bEkfuxzmCI0OVS&#10;O3zEcFPJYZKMpcGSY0OBNS0Lyq6nm1Fw2+y24SMxlwMddvx9HO3d74WU6naaxSeIQE14i//dax3n&#10;D+D1SzxAzv4AAAD//wMAUEsBAi0AFAAGAAgAAAAhANvh9svuAAAAhQEAABMAAAAAAAAAAAAAAAAA&#10;AAAAAFtDb250ZW50X1R5cGVzXS54bWxQSwECLQAUAAYACAAAACEAWvQsW78AAAAVAQAACwAAAAAA&#10;AAAAAAAAAAAfAQAAX3JlbHMvLnJlbHNQSwECLQAUAAYACAAAACEA9y/yNMAAAADbAAAADwAAAAAA&#10;AAAAAAAAAAAHAgAAZHJzL2Rvd25yZXYueG1sUEsFBgAAAAADAAMAtwAAAPQCAAAAAA==&#10;">
                  <v:imagedata r:id="rId21" o:title=""/>
                </v:shape>
                <v:shape id="Image 12" o:spid="_x0000_s1028" type="#_x0000_t75" style="position:absolute;left:1380;top:86;width:4230;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6HwgAAANsAAAAPAAAAZHJzL2Rvd25yZXYueG1sRE9NawIx&#10;EL0X+h/CFLzVbBexZTVKaSn1IJRqDx7HzbhZ3EyWTYzx35uC4G0e73Pmy2Q7EWnwrWMFL+MCBHHt&#10;dMuNgr/t1/MbCB+QNXaOScGFPCwXjw9zrLQ78y/FTWhEDmFfoQITQl9J6WtDFv3Y9cSZO7jBYshw&#10;aKQe8JzDbSfLophKiy3nBoM9fRiqj5uTVbDbmWlcp1M0n/uf8jtNVvG1nCg1ekrvMxCBUriLb+6V&#10;zvNL+P8lHyAXVwAAAP//AwBQSwECLQAUAAYACAAAACEA2+H2y+4AAACFAQAAEwAAAAAAAAAAAAAA&#10;AAAAAAAAW0NvbnRlbnRfVHlwZXNdLnhtbFBLAQItABQABgAIAAAAIQBa9CxbvwAAABUBAAALAAAA&#10;AAAAAAAAAAAAAB8BAABfcmVscy8ucmVsc1BLAQItABQABgAIAAAAIQBDna6HwgAAANsAAAAPAAAA&#10;AAAAAAAAAAAAAAcCAABkcnMvZG93bnJldi54bWxQSwUGAAAAAAMAAwC3AAAA9gIAAAAA&#10;">
                  <v:imagedata r:id="rId22" o:title=""/>
                </v:shape>
                <v:shape id="Image 13" o:spid="_x0000_s1029" type="#_x0000_t75" style="position:absolute;left:5804;width:1579;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4cvwAAANsAAAAPAAAAZHJzL2Rvd25yZXYueG1sRE9Ni8Iw&#10;EL0v+B/CCHsRTXVhlWoUUZf1ahXPQzM21WZSm6j1328WBG/zeJ8zW7S2EndqfOlYwXCQgCDOnS65&#10;UHDY//QnIHxA1lg5JgVP8rCYdz5mmGr34B3ds1CIGMI+RQUmhDqV0ueGLPqBq4kjd3KNxRBhU0jd&#10;4COG20qOkuRbWiw5NhisaWUov2Q3q+Ay7G389XzMXI/tcmvXZvz7bJX67LbLKYhAbXiLX+6tjvO/&#10;4P+XeICc/wEAAP//AwBQSwECLQAUAAYACAAAACEA2+H2y+4AAACFAQAAEwAAAAAAAAAAAAAAAAAA&#10;AAAAW0NvbnRlbnRfVHlwZXNdLnhtbFBLAQItABQABgAIAAAAIQBa9CxbvwAAABUBAAALAAAAAAAA&#10;AAAAAAAAAB8BAABfcmVscy8ucmVsc1BLAQItABQABgAIAAAAIQB2Es4cvwAAANsAAAAPAAAAAAAA&#10;AAAAAAAAAAcCAABkcnMvZG93bnJldi54bWxQSwUGAAAAAAMAAwC3AAAA8wIAAAAA&#10;">
                  <v:imagedata r:id="rId23" o:title=""/>
                </v:shape>
                <w10:wrap anchorx="page"/>
              </v:group>
            </w:pict>
          </mc:Fallback>
        </mc:AlternateContent>
      </w:r>
      <w:r w:rsidRPr="00084BB5">
        <w:rPr>
          <w:rFonts w:asciiTheme="minorHAnsi" w:hAnsiTheme="minorHAnsi" w:cstheme="minorHAnsi"/>
          <w:noProof/>
          <w:sz w:val="24"/>
        </w:rPr>
        <mc:AlternateContent>
          <mc:Choice Requires="wpg">
            <w:drawing>
              <wp:anchor distT="0" distB="0" distL="0" distR="0" simplePos="0" relativeHeight="15730688" behindDoc="0" locked="0" layoutInCell="1" allowOverlap="1" wp14:anchorId="421D263E" wp14:editId="421D263F">
                <wp:simplePos x="0" y="0"/>
                <wp:positionH relativeFrom="page">
                  <wp:posOffset>2139719</wp:posOffset>
                </wp:positionH>
                <wp:positionV relativeFrom="paragraph">
                  <wp:posOffset>820421</wp:posOffset>
                </wp:positionV>
                <wp:extent cx="456565" cy="44259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442595"/>
                          <a:chOff x="0" y="0"/>
                          <a:chExt cx="456565" cy="442595"/>
                        </a:xfrm>
                      </wpg:grpSpPr>
                      <wps:wsp>
                        <wps:cNvPr id="15" name="Graphic 15"/>
                        <wps:cNvSpPr/>
                        <wps:spPr>
                          <a:xfrm>
                            <a:off x="0" y="0"/>
                            <a:ext cx="456565" cy="442595"/>
                          </a:xfrm>
                          <a:custGeom>
                            <a:avLst/>
                            <a:gdLst/>
                            <a:ahLst/>
                            <a:cxnLst/>
                            <a:rect l="l" t="t" r="r" b="b"/>
                            <a:pathLst>
                              <a:path w="456565" h="442595">
                                <a:moveTo>
                                  <a:pt x="221301" y="0"/>
                                </a:moveTo>
                                <a:lnTo>
                                  <a:pt x="122119" y="309"/>
                                </a:lnTo>
                                <a:lnTo>
                                  <a:pt x="140558" y="309"/>
                                </a:lnTo>
                                <a:lnTo>
                                  <a:pt x="97023" y="1668"/>
                                </a:lnTo>
                                <a:lnTo>
                                  <a:pt x="53863" y="16366"/>
                                </a:lnTo>
                                <a:lnTo>
                                  <a:pt x="18957" y="46822"/>
                                </a:lnTo>
                                <a:lnTo>
                                  <a:pt x="3946" y="81924"/>
                                </a:lnTo>
                                <a:lnTo>
                                  <a:pt x="779" y="121938"/>
                                </a:lnTo>
                                <a:lnTo>
                                  <a:pt x="695" y="124641"/>
                                </a:lnTo>
                                <a:lnTo>
                                  <a:pt x="572" y="128616"/>
                                </a:lnTo>
                                <a:lnTo>
                                  <a:pt x="126" y="182082"/>
                                </a:lnTo>
                                <a:lnTo>
                                  <a:pt x="0" y="257334"/>
                                </a:lnTo>
                                <a:lnTo>
                                  <a:pt x="285" y="310735"/>
                                </a:lnTo>
                                <a:lnTo>
                                  <a:pt x="338" y="317001"/>
                                </a:lnTo>
                                <a:lnTo>
                                  <a:pt x="806" y="337164"/>
                                </a:lnTo>
                                <a:lnTo>
                                  <a:pt x="933" y="342625"/>
                                </a:lnTo>
                                <a:lnTo>
                                  <a:pt x="16245" y="393368"/>
                                </a:lnTo>
                                <a:lnTo>
                                  <a:pt x="54152" y="427113"/>
                                </a:lnTo>
                                <a:lnTo>
                                  <a:pt x="73023" y="435932"/>
                                </a:lnTo>
                                <a:lnTo>
                                  <a:pt x="73161" y="435932"/>
                                </a:lnTo>
                                <a:lnTo>
                                  <a:pt x="89158" y="440234"/>
                                </a:lnTo>
                                <a:lnTo>
                                  <a:pt x="102865" y="441799"/>
                                </a:lnTo>
                                <a:lnTo>
                                  <a:pt x="134669" y="442212"/>
                                </a:lnTo>
                                <a:lnTo>
                                  <a:pt x="196809" y="442368"/>
                                </a:lnTo>
                                <a:lnTo>
                                  <a:pt x="266906" y="442212"/>
                                </a:lnTo>
                                <a:lnTo>
                                  <a:pt x="330782" y="441617"/>
                                </a:lnTo>
                                <a:lnTo>
                                  <a:pt x="361958" y="440567"/>
                                </a:lnTo>
                                <a:lnTo>
                                  <a:pt x="374353" y="438789"/>
                                </a:lnTo>
                                <a:lnTo>
                                  <a:pt x="383027" y="435932"/>
                                </a:lnTo>
                                <a:lnTo>
                                  <a:pt x="262767" y="409249"/>
                                </a:lnTo>
                                <a:lnTo>
                                  <a:pt x="103323" y="409249"/>
                                </a:lnTo>
                                <a:lnTo>
                                  <a:pt x="94401" y="407579"/>
                                </a:lnTo>
                                <a:lnTo>
                                  <a:pt x="55352" y="377865"/>
                                </a:lnTo>
                                <a:lnTo>
                                  <a:pt x="49976" y="365345"/>
                                </a:lnTo>
                                <a:lnTo>
                                  <a:pt x="49916" y="365205"/>
                                </a:lnTo>
                                <a:lnTo>
                                  <a:pt x="44784" y="317001"/>
                                </a:lnTo>
                                <a:lnTo>
                                  <a:pt x="41817" y="257334"/>
                                </a:lnTo>
                                <a:lnTo>
                                  <a:pt x="38769" y="188377"/>
                                </a:lnTo>
                                <a:lnTo>
                                  <a:pt x="36566" y="124641"/>
                                </a:lnTo>
                                <a:lnTo>
                                  <a:pt x="36686" y="93210"/>
                                </a:lnTo>
                                <a:lnTo>
                                  <a:pt x="57425" y="60850"/>
                                </a:lnTo>
                                <a:lnTo>
                                  <a:pt x="99043" y="45127"/>
                                </a:lnTo>
                                <a:lnTo>
                                  <a:pt x="315896" y="34791"/>
                                </a:lnTo>
                                <a:lnTo>
                                  <a:pt x="345359" y="33786"/>
                                </a:lnTo>
                                <a:lnTo>
                                  <a:pt x="425839" y="33786"/>
                                </a:lnTo>
                                <a:lnTo>
                                  <a:pt x="424366" y="32021"/>
                                </a:lnTo>
                                <a:lnTo>
                                  <a:pt x="382237" y="6897"/>
                                </a:lnTo>
                                <a:lnTo>
                                  <a:pt x="346258" y="625"/>
                                </a:lnTo>
                                <a:lnTo>
                                  <a:pt x="339212" y="625"/>
                                </a:lnTo>
                                <a:lnTo>
                                  <a:pt x="221301" y="0"/>
                                </a:lnTo>
                                <a:close/>
                              </a:path>
                              <a:path w="456565" h="442595">
                                <a:moveTo>
                                  <a:pt x="237181" y="403572"/>
                                </a:moveTo>
                                <a:lnTo>
                                  <a:pt x="129628" y="409069"/>
                                </a:lnTo>
                                <a:lnTo>
                                  <a:pt x="103323" y="409249"/>
                                </a:lnTo>
                                <a:lnTo>
                                  <a:pt x="262767" y="409249"/>
                                </a:lnTo>
                                <a:lnTo>
                                  <a:pt x="237181" y="403572"/>
                                </a:lnTo>
                                <a:close/>
                              </a:path>
                              <a:path w="456565" h="442595">
                                <a:moveTo>
                                  <a:pt x="425839" y="33786"/>
                                </a:moveTo>
                                <a:lnTo>
                                  <a:pt x="345359" y="33786"/>
                                </a:lnTo>
                                <a:lnTo>
                                  <a:pt x="356907" y="34791"/>
                                </a:lnTo>
                                <a:lnTo>
                                  <a:pt x="356666" y="34791"/>
                                </a:lnTo>
                                <a:lnTo>
                                  <a:pt x="390393" y="52557"/>
                                </a:lnTo>
                                <a:lnTo>
                                  <a:pt x="408837" y="86374"/>
                                </a:lnTo>
                                <a:lnTo>
                                  <a:pt x="409901" y="93210"/>
                                </a:lnTo>
                                <a:lnTo>
                                  <a:pt x="409964" y="93616"/>
                                </a:lnTo>
                                <a:lnTo>
                                  <a:pt x="410452" y="99603"/>
                                </a:lnTo>
                                <a:lnTo>
                                  <a:pt x="411342" y="115274"/>
                                </a:lnTo>
                                <a:lnTo>
                                  <a:pt x="413289" y="152936"/>
                                </a:lnTo>
                                <a:lnTo>
                                  <a:pt x="416949" y="224896"/>
                                </a:lnTo>
                                <a:lnTo>
                                  <a:pt x="446697" y="377865"/>
                                </a:lnTo>
                                <a:lnTo>
                                  <a:pt x="446781" y="378299"/>
                                </a:lnTo>
                                <a:lnTo>
                                  <a:pt x="452268" y="365345"/>
                                </a:lnTo>
                                <a:lnTo>
                                  <a:pt x="455862" y="351794"/>
                                </a:lnTo>
                                <a:lnTo>
                                  <a:pt x="455862" y="342625"/>
                                </a:lnTo>
                                <a:lnTo>
                                  <a:pt x="456090" y="337164"/>
                                </a:lnTo>
                                <a:lnTo>
                                  <a:pt x="455908" y="257334"/>
                                </a:lnTo>
                                <a:lnTo>
                                  <a:pt x="455568" y="188377"/>
                                </a:lnTo>
                                <a:lnTo>
                                  <a:pt x="455154" y="128616"/>
                                </a:lnTo>
                                <a:lnTo>
                                  <a:pt x="453527" y="83068"/>
                                </a:lnTo>
                                <a:lnTo>
                                  <a:pt x="440509" y="51370"/>
                                </a:lnTo>
                                <a:lnTo>
                                  <a:pt x="425839" y="33786"/>
                                </a:lnTo>
                                <a:close/>
                              </a:path>
                            </a:pathLst>
                          </a:custGeom>
                          <a:solidFill>
                            <a:srgbClr val="5C6061"/>
                          </a:solidFill>
                        </wps:spPr>
                        <wps:bodyPr wrap="square" lIns="0" tIns="0" rIns="0" bIns="0" rtlCol="0">
                          <a:prstTxWarp prst="textNoShape">
                            <a:avLst/>
                          </a:prstTxWarp>
                          <a:noAutofit/>
                        </wps:bodyPr>
                      </wps:wsp>
                      <wps:wsp>
                        <wps:cNvPr id="16" name="Graphic 16"/>
                        <wps:cNvSpPr/>
                        <wps:spPr>
                          <a:xfrm>
                            <a:off x="243754" y="234959"/>
                            <a:ext cx="203835" cy="204470"/>
                          </a:xfrm>
                          <a:custGeom>
                            <a:avLst/>
                            <a:gdLst/>
                            <a:ahLst/>
                            <a:cxnLst/>
                            <a:rect l="l" t="t" r="r" b="b"/>
                            <a:pathLst>
                              <a:path w="203835" h="204470">
                                <a:moveTo>
                                  <a:pt x="164731" y="0"/>
                                </a:moveTo>
                                <a:lnTo>
                                  <a:pt x="0" y="159346"/>
                                </a:lnTo>
                                <a:lnTo>
                                  <a:pt x="203809" y="204254"/>
                                </a:lnTo>
                                <a:lnTo>
                                  <a:pt x="164731" y="0"/>
                                </a:lnTo>
                                <a:close/>
                              </a:path>
                            </a:pathLst>
                          </a:custGeom>
                          <a:solidFill>
                            <a:srgbClr val="FAA61C"/>
                          </a:solidFill>
                        </wps:spPr>
                        <wps:bodyPr wrap="square" lIns="0" tIns="0" rIns="0" bIns="0" rtlCol="0">
                          <a:prstTxWarp prst="textNoShape">
                            <a:avLst/>
                          </a:prstTxWarp>
                          <a:noAutofit/>
                        </wps:bodyPr>
                      </wps:wsp>
                    </wpg:wgp>
                  </a:graphicData>
                </a:graphic>
              </wp:anchor>
            </w:drawing>
          </mc:Choice>
          <mc:Fallback>
            <w:pict>
              <v:group w14:anchorId="1BDB178B" id="Group 14" o:spid="_x0000_s1026" style="position:absolute;margin-left:168.5pt;margin-top:64.6pt;width:35.95pt;height:34.85pt;z-index:15730688;mso-wrap-distance-left:0;mso-wrap-distance-right:0;mso-position-horizontal-relative:page" coordsize="456565,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1NwwUAAIYWAAAOAAAAZHJzL2Uyb0RvYy54bWzcWNtu20YQfS/QfyD43mjvyxViB4HTGAWC&#10;NEBc9JmmqAtKiSxJW87f9+yFkuBEu4qbvhQG5KV0ODs7c+ay8/rN07bJHut+2LS7q5y+InlW76p2&#10;sdmtrvI/7t7/UuTZMJa7Rdm0u/oq/1IP+Zvrn396ve/mNWvXbbOo+wxCdsN8313l63Hs5rPZUK3r&#10;bTm8art6hx+Xbb8tRzz2q9miL/eQvm1mjBA127f9ouvbqh4GfPvO/5hfO/nLZV2Nvy+XQz1mzVUO&#10;3Ub32bvPe/s5u35dzld92a03VVCjfIEW23Kzw6YHUe/Kscwe+s1Xorabqm+Hdjm+qtrtrF0uN1Xt&#10;zoDTUPLsNLd9+9C5s6zm+1V3MBNM+8xOLxZbfXy87bvP3afea4/lh7b6a4BdZvtuNT/93T6vjuCn&#10;Zb+1L+EQ2ZOz6JeDReunMavwpZAKf3lW4SchmDTSW7xawy1fvVWtf42+NyvnflOn2kGVfQfuDEfz&#10;DP/OPJ/XZVc7qw/2+J/6bLMAtXGKXbkFhW8DW/ANrGQ3B8paMDwNwZgvt8/hnOW8ehjG27p1hi4f&#10;PwyjJ+xiWpXraVU97aZlD9pbwjeO8GOegfB9noHw9978XTna96z37DLbHz21PjjK/rptH+u71uFG&#10;6y7GKCc0zyZPQ9MjpNmdQimw1DgoJ8buC/AEmf53TioVREokCkhNQY0mjDskVaqISpW8UBOUKxXF&#10;0sJI7cQKVTAWxXIjlIMW1DARhWrtDUAZNTyurUJoWANQJpSgUalSswAtFE2ci3lVacFIET8WsiO2&#10;Z1JzHj8UK7ymnBLNXQycdSzHoZ1XqSagTYwDBfGacq6piitguHcrF0yxuAJUMRG0xVspwggqvWUF&#10;05TyqL6aT0QUXBoet63mVPmouQBcGBqCQQjsEbcFJaywCRauE4Jqkwg0LpTylEQ2ZjSuNTWqQOR6&#10;2SxlPQbJwYcXyOacaBAy6K2ojhqbK2qONpEqgdawsqeI4IUu4jbhBTwZYj/tSTBOY3unN0H4x2VT&#10;wnlIVyKNNvB3YAnREqkjFi9S8kBWrrWlQAwsjNEhvJTkiIgEGFnFnpAryUgCLHQhPDgd44IWcLSV&#10;fEGagecCVWlR4IxRnaEpMryVfEH+RDEoPBhxS10PeDaDSY2uxQlWpJBxrDFEBNpJCkrFjMwR4yZY&#10;WWgTz43wGJjprczh7Khk6Fvwy8HClkbnbEZYQg1URu79pwqTOJ9AavbJP5WjOTc2E1kdUtBvtB9T&#10;J1E17VB7i9uW5gWtDQpPMYUftzXWSzvf3xjF/AkR2wRcjfn7+zLB92UZOOWbmv8w05yh1DnLfBdd&#10;uUTZ8KTi6UBAlE90TYMN4cbHo2QS7V3MP4LYJONIiK5Rx4su/G1Cpk5nEAtGQ2PpbVDHEsFLiQhp&#10;HW+ReAsi0KOI0Aqic0kpTTlDKXQ5UjKoErcHVQbFzaIZEzZVRa1n24rgxAuqkVA6RBqyGUv0LLAH&#10;Q+NmNUGWTxYvXCSUtwmX6IcSjjxBp5tJXGYR6F6TdJcqpDTE631BtQNahlNeUO6AptJziqL/S5HK&#10;tgqB25wkmmD0IDI0fZJyHa94ZxLD2cSDMnu4emJ9erkd2mazeL9pGpu5h351f9P02WOJW6y8UQTd&#10;s+ffCQxDgGHuL9t2dd8uvuCuvsft/Cof/n4o+zrPmt92mAbYwc+06KfF/bTox+amdeMhVzT6Ybx7&#10;+rPsu6zD8iofMcv42E5DgXI+3cLtWQ5Y++auffswtsuNvaI73bxG4QEDCj8s+O8nFajnzyYVLnov&#10;nlQwwXVgF64fBp0HTlTOp5kOI2iZ0RPZmQ4jQhw4Mg08Tt06WQuTsR8/s5g0wcwiKGL1PJalMF1Q&#10;AvcvF7YTm4+Qiaoe6oOb4j6HK34s4dmdQ5RgZwZrxdC40D7XYNr3q7blRSHy/u1bRW/+FyHiRnsY&#10;drpxURjM2mnq6bMLqeP4+PofAAAA//8DAFBLAwQUAAYACAAAACEAqrGLE+IAAAALAQAADwAAAGRy&#10;cy9kb3ducmV2LnhtbEyPS0/DMBCE70j8B2uRuFHnwaMJcaqqAk4VEi0S4raNt0nU2I5iN0n/PcsJ&#10;brs7o9lvitVsOjHS4FtnFcSLCATZyunW1go+9693SxA+oNXYOUsKLuRhVV5fFZhrN9kPGnehFhxi&#10;fY4KmhD6XEpfNWTQL1xPlrWjGwwGXoda6gEnDjedTKLoURpsLX9osKdNQ9VpdzYK3iac1mn8Mm5P&#10;x83le//w/rWNSanbm3n9DCLQHP7M8IvP6FAy08GdrfaiU5CmT9wlsJBkCQh23EfLDMSBLxkPsizk&#10;/w7lDwAAAP//AwBQSwECLQAUAAYACAAAACEAtoM4kv4AAADhAQAAEwAAAAAAAAAAAAAAAAAAAAAA&#10;W0NvbnRlbnRfVHlwZXNdLnhtbFBLAQItABQABgAIAAAAIQA4/SH/1gAAAJQBAAALAAAAAAAAAAAA&#10;AAAAAC8BAABfcmVscy8ucmVsc1BLAQItABQABgAIAAAAIQAGkx1NwwUAAIYWAAAOAAAAAAAAAAAA&#10;AAAAAC4CAABkcnMvZTJvRG9jLnhtbFBLAQItABQABgAIAAAAIQCqsYsT4gAAAAsBAAAPAAAAAAAA&#10;AAAAAAAAAB0IAABkcnMvZG93bnJldi54bWxQSwUGAAAAAAQABADzAAAALAkAAAAA&#10;">
                <v:shape id="Graphic 15" o:spid="_x0000_s1027" style="position:absolute;width:456565;height:442595;visibility:visible;mso-wrap-style:square;v-text-anchor:top" coordsize="456565,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zgwgAAANsAAAAPAAAAZHJzL2Rvd25yZXYueG1sRE9Na8JA&#10;EL0X/A/LCN7qxoKlRNcggiCNhzatnsfsmIRkZ8PuGtP++m6h0Ns83uess9F0YiDnG8sKFvMEBHFp&#10;dcOVgs+P/eMLCB+QNXaWScEXecg2k4c1ptre+Z2GIlQihrBPUUEdQp9K6cuaDPq57Ykjd7XOYIjQ&#10;VVI7vMdw08mnJHmWBhuODTX2tKupbIubUdC+He1rkX+f3dkux8VtuPApz5WaTcftCkSgMfyL/9wH&#10;Hecv4feXeIDc/AAAAP//AwBQSwECLQAUAAYACAAAACEA2+H2y+4AAACFAQAAEwAAAAAAAAAAAAAA&#10;AAAAAAAAW0NvbnRlbnRfVHlwZXNdLnhtbFBLAQItABQABgAIAAAAIQBa9CxbvwAAABUBAAALAAAA&#10;AAAAAAAAAAAAAB8BAABfcmVscy8ucmVsc1BLAQItABQABgAIAAAAIQAQpEzgwgAAANsAAAAPAAAA&#10;AAAAAAAAAAAAAAcCAABkcnMvZG93bnJldi54bWxQSwUGAAAAAAMAAwC3AAAA9gIAAAAA&#10;" path="m221301,l122119,309r18439,l97023,1668,53863,16366,18957,46822,3946,81924,779,121938r-84,2703l572,128616,126,182082,,257334r285,53401l338,317001r468,20163l933,342625r15312,50743l54152,427113r18871,8819l73161,435932r15997,4302l102865,441799r31804,413l196809,442368r70097,-156l330782,441617r31176,-1050l374353,438789r8674,-2857l262767,409249r-159444,l94401,407579,55352,377865,49976,365345r-60,-140l44784,317001,41817,257334,38769,188377,36566,124641r120,-31431l57425,60850,99043,45127,315896,34791r29463,-1005l425839,33786r-1473,-1765l382237,6897,346258,625r-7046,l221301,xem237181,403572r-107553,5497l103323,409249r159444,l237181,403572xem425839,33786r-80480,l356907,34791r-241,l390393,52557r18444,33817l409901,93210r63,406l410452,99603r890,15671l413289,152936r3660,71960l446697,377865r84,434l452268,365345r3594,-13551l455862,342625r228,-5461l455908,257334r-340,-68957l455154,128616,453527,83068,440509,51370,425839,33786xe" fillcolor="#5c6061" stroked="f">
                  <v:path arrowok="t"/>
                </v:shape>
                <v:shape id="Graphic 16" o:spid="_x0000_s1028" style="position:absolute;left:243754;top:234959;width:203835;height:204470;visibility:visible;mso-wrap-style:square;v-text-anchor:top" coordsize="20383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LKwAAAANsAAAAPAAAAZHJzL2Rvd25yZXYueG1sRE9Li8Iw&#10;EL4L+x/CLHjTdD2IVKOIsNBlZcEHgrehGZtiMilN1PbfbwTB23x8z1msOmfFndpQe1bwNc5AEJde&#10;11wpOB6+RzMQISJrtJ5JQU8BVsuPwQJz7R+8o/s+ViKFcMhRgYmxyaUMpSGHYewb4sRdfOswJthW&#10;Urf4SOHOykmWTaXDmlODwYY2hsrr/uYU/PqJpVu/Kc4nKvqttPRzNH9KDT+79RxEpC6+xS93odP8&#10;KTx/SQfI5T8AAAD//wMAUEsBAi0AFAAGAAgAAAAhANvh9svuAAAAhQEAABMAAAAAAAAAAAAAAAAA&#10;AAAAAFtDb250ZW50X1R5cGVzXS54bWxQSwECLQAUAAYACAAAACEAWvQsW78AAAAVAQAACwAAAAAA&#10;AAAAAAAAAAAfAQAAX3JlbHMvLnJlbHNQSwECLQAUAAYACAAAACEAaxPCysAAAADbAAAADwAAAAAA&#10;AAAAAAAAAAAHAgAAZHJzL2Rvd25yZXYueG1sUEsFBgAAAAADAAMAtwAAAPQCAAAAAA==&#10;" path="m164731,l,159346r203809,44908l164731,xe" fillcolor="#faa61c" stroked="f">
                  <v:path arrowok="t"/>
                </v:shape>
                <w10:wrap anchorx="page"/>
              </v:group>
            </w:pict>
          </mc:Fallback>
        </mc:AlternateContent>
      </w:r>
      <w:r w:rsidRPr="00084BB5">
        <w:rPr>
          <w:rFonts w:asciiTheme="minorHAnsi" w:hAnsiTheme="minorHAnsi" w:cstheme="minorHAnsi"/>
          <w:color w:val="231F20"/>
          <w:w w:val="110"/>
          <w:sz w:val="24"/>
        </w:rPr>
        <w:t xml:space="preserve">In cooperation with Ahmad Alsalman, Samet Er, </w:t>
      </w:r>
      <w:r w:rsidRPr="00084BB5">
        <w:rPr>
          <w:rFonts w:asciiTheme="minorHAnsi" w:hAnsiTheme="minorHAnsi" w:cstheme="minorHAnsi"/>
          <w:color w:val="231F20"/>
          <w:spacing w:val="-2"/>
          <w:w w:val="110"/>
          <w:sz w:val="24"/>
        </w:rPr>
        <w:t>Meike</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Krämer,</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Niklas</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von</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Reischach,</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Felix</w:t>
      </w:r>
      <w:r w:rsidRPr="00084BB5">
        <w:rPr>
          <w:rFonts w:asciiTheme="minorHAnsi" w:hAnsiTheme="minorHAnsi" w:cstheme="minorHAnsi"/>
          <w:color w:val="231F20"/>
          <w:spacing w:val="-10"/>
          <w:w w:val="110"/>
          <w:sz w:val="24"/>
        </w:rPr>
        <w:t xml:space="preserve"> </w:t>
      </w:r>
      <w:r w:rsidRPr="00084BB5">
        <w:rPr>
          <w:rFonts w:asciiTheme="minorHAnsi" w:hAnsiTheme="minorHAnsi" w:cstheme="minorHAnsi"/>
          <w:color w:val="231F20"/>
          <w:spacing w:val="-2"/>
          <w:w w:val="110"/>
          <w:sz w:val="24"/>
        </w:rPr>
        <w:t xml:space="preserve">Schnee, </w:t>
      </w:r>
      <w:r w:rsidRPr="00084BB5">
        <w:rPr>
          <w:rFonts w:asciiTheme="minorHAnsi" w:hAnsiTheme="minorHAnsi" w:cstheme="minorHAnsi"/>
          <w:color w:val="231F20"/>
          <w:w w:val="110"/>
          <w:sz w:val="24"/>
        </w:rPr>
        <w:t>Navid Wali and Johanna West</w:t>
      </w:r>
    </w:p>
    <w:p w14:paraId="421D1E99" w14:textId="77777777" w:rsidR="00872454" w:rsidRDefault="00872454">
      <w:pPr>
        <w:spacing w:line="276" w:lineRule="auto"/>
        <w:rPr>
          <w:rFonts w:ascii="Gill Sans MT" w:hAnsi="Gill Sans MT"/>
          <w:sz w:val="24"/>
        </w:rPr>
        <w:sectPr w:rsidR="00872454">
          <w:type w:val="continuous"/>
          <w:pgSz w:w="11910" w:h="16840"/>
          <w:pgMar w:top="1920" w:right="0" w:bottom="280" w:left="0" w:header="720" w:footer="720" w:gutter="0"/>
          <w:cols w:space="720"/>
        </w:sectPr>
      </w:pPr>
    </w:p>
    <w:p w14:paraId="421D1E9A" w14:textId="77777777" w:rsidR="00872454" w:rsidRDefault="00872454">
      <w:pPr>
        <w:pStyle w:val="Textkrper"/>
        <w:rPr>
          <w:rFonts w:ascii="Gill Sans MT"/>
          <w:sz w:val="22"/>
        </w:rPr>
      </w:pPr>
    </w:p>
    <w:p w14:paraId="421D1E9B" w14:textId="77777777" w:rsidR="00872454" w:rsidRDefault="00872454">
      <w:pPr>
        <w:pStyle w:val="Textkrper"/>
        <w:rPr>
          <w:rFonts w:ascii="Gill Sans MT"/>
          <w:sz w:val="22"/>
        </w:rPr>
      </w:pPr>
    </w:p>
    <w:p w14:paraId="421D1E9C" w14:textId="77777777" w:rsidR="00872454" w:rsidRDefault="00872454">
      <w:pPr>
        <w:pStyle w:val="Textkrper"/>
        <w:rPr>
          <w:rFonts w:ascii="Gill Sans MT"/>
          <w:sz w:val="22"/>
        </w:rPr>
      </w:pPr>
    </w:p>
    <w:p w14:paraId="421D1E9D" w14:textId="77777777" w:rsidR="00872454" w:rsidRDefault="00872454">
      <w:pPr>
        <w:pStyle w:val="Textkrper"/>
        <w:rPr>
          <w:rFonts w:ascii="Gill Sans MT"/>
          <w:sz w:val="22"/>
        </w:rPr>
      </w:pPr>
    </w:p>
    <w:p w14:paraId="421D1E9E" w14:textId="77777777" w:rsidR="00872454" w:rsidRDefault="00872454">
      <w:pPr>
        <w:pStyle w:val="Textkrper"/>
        <w:spacing w:before="159"/>
        <w:rPr>
          <w:rFonts w:ascii="Gill Sans MT"/>
          <w:sz w:val="22"/>
        </w:rPr>
      </w:pPr>
    </w:p>
    <w:p w14:paraId="421D1E9F" w14:textId="77777777" w:rsidR="00872454" w:rsidRPr="00084BB5" w:rsidRDefault="00CB66E8">
      <w:pPr>
        <w:spacing w:line="560" w:lineRule="exact"/>
        <w:ind w:left="3047" w:right="7128"/>
        <w:rPr>
          <w:rFonts w:asciiTheme="minorHAnsi" w:hAnsiTheme="minorHAnsi" w:cstheme="minorHAnsi"/>
        </w:rPr>
      </w:pPr>
      <w:r w:rsidRPr="00084BB5">
        <w:rPr>
          <w:rFonts w:asciiTheme="minorHAnsi" w:hAnsiTheme="minorHAnsi" w:cstheme="minorHAnsi"/>
          <w:color w:val="231F20"/>
          <w:spacing w:val="-2"/>
          <w:sz w:val="26"/>
        </w:rPr>
        <w:t xml:space="preserve">Content </w:t>
      </w:r>
      <w:r w:rsidRPr="00084BB5">
        <w:rPr>
          <w:rFonts w:asciiTheme="minorHAnsi" w:hAnsiTheme="minorHAnsi" w:cstheme="minorHAnsi"/>
          <w:spacing w:val="-2"/>
        </w:rPr>
        <w:t xml:space="preserve">Acknowledgements </w:t>
      </w:r>
      <w:r w:rsidRPr="00084BB5">
        <w:rPr>
          <w:rFonts w:asciiTheme="minorHAnsi" w:hAnsiTheme="minorHAnsi" w:cstheme="minorHAnsi"/>
          <w:spacing w:val="-4"/>
        </w:rPr>
        <w:t>Executive</w:t>
      </w:r>
      <w:r w:rsidRPr="00084BB5">
        <w:rPr>
          <w:rFonts w:asciiTheme="minorHAnsi" w:hAnsiTheme="minorHAnsi" w:cstheme="minorHAnsi"/>
          <w:spacing w:val="-6"/>
        </w:rPr>
        <w:t xml:space="preserve"> </w:t>
      </w:r>
      <w:r w:rsidRPr="00084BB5">
        <w:rPr>
          <w:rFonts w:asciiTheme="minorHAnsi" w:hAnsiTheme="minorHAnsi" w:cstheme="minorHAnsi"/>
          <w:spacing w:val="-2"/>
        </w:rPr>
        <w:t>Summary</w:t>
      </w:r>
    </w:p>
    <w:sdt>
      <w:sdtPr>
        <w:rPr>
          <w:rFonts w:asciiTheme="minorHAnsi" w:hAnsiTheme="minorHAnsi" w:cstheme="minorHAnsi"/>
          <w:sz w:val="18"/>
          <w:szCs w:val="18"/>
        </w:rPr>
        <w:id w:val="-1130704730"/>
        <w:docPartObj>
          <w:docPartGallery w:val="Table of Contents"/>
          <w:docPartUnique/>
        </w:docPartObj>
      </w:sdtPr>
      <w:sdtContent>
        <w:p w14:paraId="421D1EA0" w14:textId="77777777" w:rsidR="00872454" w:rsidRPr="00084BB5" w:rsidRDefault="00CB66E8">
          <w:pPr>
            <w:pStyle w:val="Verzeichnis1"/>
            <w:numPr>
              <w:ilvl w:val="0"/>
              <w:numId w:val="11"/>
            </w:numPr>
            <w:tabs>
              <w:tab w:val="left" w:pos="3500"/>
              <w:tab w:val="right" w:pos="9722"/>
            </w:tabs>
            <w:spacing w:before="243"/>
            <w:ind w:hanging="453"/>
            <w:rPr>
              <w:rFonts w:asciiTheme="minorHAnsi" w:hAnsiTheme="minorHAnsi" w:cstheme="minorHAnsi"/>
            </w:rPr>
          </w:pPr>
          <w:hyperlink w:anchor="_TOC_250024" w:history="1">
            <w:r w:rsidRPr="00084BB5">
              <w:rPr>
                <w:rFonts w:asciiTheme="minorHAnsi" w:hAnsiTheme="minorHAnsi" w:cstheme="minorHAnsi"/>
                <w:spacing w:val="-2"/>
              </w:rPr>
              <w:t>Introduction</w:t>
            </w:r>
            <w:r w:rsidRPr="00084BB5">
              <w:rPr>
                <w:rFonts w:asciiTheme="minorHAnsi" w:hAnsiTheme="minorHAnsi" w:cstheme="minorHAnsi"/>
              </w:rPr>
              <w:tab/>
            </w:r>
            <w:r w:rsidRPr="00084BB5">
              <w:rPr>
                <w:rFonts w:asciiTheme="minorHAnsi" w:hAnsiTheme="minorHAnsi" w:cstheme="minorHAnsi"/>
                <w:spacing w:val="-10"/>
              </w:rPr>
              <w:t>6</w:t>
            </w:r>
          </w:hyperlink>
        </w:p>
        <w:p w14:paraId="421D1EA1" w14:textId="77777777" w:rsidR="00872454" w:rsidRPr="00084BB5" w:rsidRDefault="00CB66E8">
          <w:pPr>
            <w:pStyle w:val="Verzeichnis1"/>
            <w:numPr>
              <w:ilvl w:val="0"/>
              <w:numId w:val="11"/>
            </w:numPr>
            <w:tabs>
              <w:tab w:val="left" w:pos="3500"/>
              <w:tab w:val="right" w:pos="9722"/>
            </w:tabs>
            <w:ind w:hanging="453"/>
            <w:rPr>
              <w:rFonts w:asciiTheme="minorHAnsi" w:hAnsiTheme="minorHAnsi" w:cstheme="minorHAnsi"/>
            </w:rPr>
          </w:pPr>
          <w:hyperlink w:anchor="_TOC_250023" w:history="1">
            <w:r w:rsidRPr="00084BB5">
              <w:rPr>
                <w:rFonts w:asciiTheme="minorHAnsi" w:hAnsiTheme="minorHAnsi" w:cstheme="minorHAnsi"/>
              </w:rPr>
              <w:t>State</w:t>
            </w:r>
            <w:r w:rsidRPr="00084BB5">
              <w:rPr>
                <w:rFonts w:asciiTheme="minorHAnsi" w:hAnsiTheme="minorHAnsi" w:cstheme="minorHAnsi"/>
                <w:spacing w:val="-7"/>
              </w:rPr>
              <w:t xml:space="preserve"> </w:t>
            </w:r>
            <w:r w:rsidRPr="00084BB5">
              <w:rPr>
                <w:rFonts w:asciiTheme="minorHAnsi" w:hAnsiTheme="minorHAnsi" w:cstheme="minorHAnsi"/>
              </w:rPr>
              <w:t>of</w:t>
            </w:r>
            <w:r w:rsidRPr="00084BB5">
              <w:rPr>
                <w:rFonts w:asciiTheme="minorHAnsi" w:hAnsiTheme="minorHAnsi" w:cstheme="minorHAnsi"/>
                <w:spacing w:val="-6"/>
              </w:rPr>
              <w:t xml:space="preserve"> </w:t>
            </w:r>
            <w:r w:rsidRPr="00084BB5">
              <w:rPr>
                <w:rFonts w:asciiTheme="minorHAnsi" w:hAnsiTheme="minorHAnsi" w:cstheme="minorHAnsi"/>
                <w:spacing w:val="-2"/>
              </w:rPr>
              <w:t>Research</w:t>
            </w:r>
            <w:r w:rsidRPr="00084BB5">
              <w:rPr>
                <w:rFonts w:asciiTheme="minorHAnsi" w:hAnsiTheme="minorHAnsi" w:cstheme="minorHAnsi"/>
              </w:rPr>
              <w:tab/>
            </w:r>
            <w:r w:rsidRPr="00084BB5">
              <w:rPr>
                <w:rFonts w:asciiTheme="minorHAnsi" w:hAnsiTheme="minorHAnsi" w:cstheme="minorHAnsi"/>
                <w:spacing w:val="-10"/>
              </w:rPr>
              <w:t>7</w:t>
            </w:r>
          </w:hyperlink>
        </w:p>
        <w:p w14:paraId="421D1EA2" w14:textId="77777777" w:rsidR="00872454" w:rsidRPr="00084BB5" w:rsidRDefault="00CB66E8">
          <w:pPr>
            <w:pStyle w:val="Verzeichnis1"/>
            <w:numPr>
              <w:ilvl w:val="0"/>
              <w:numId w:val="11"/>
            </w:numPr>
            <w:tabs>
              <w:tab w:val="left" w:pos="3500"/>
              <w:tab w:val="right" w:pos="9709"/>
            </w:tabs>
            <w:ind w:hanging="453"/>
            <w:rPr>
              <w:rFonts w:asciiTheme="minorHAnsi" w:hAnsiTheme="minorHAnsi" w:cstheme="minorHAnsi"/>
            </w:rPr>
          </w:pPr>
          <w:hyperlink w:anchor="_TOC_250022" w:history="1">
            <w:r w:rsidRPr="00084BB5">
              <w:rPr>
                <w:rFonts w:asciiTheme="minorHAnsi" w:hAnsiTheme="minorHAnsi" w:cstheme="minorHAnsi"/>
                <w:w w:val="90"/>
              </w:rPr>
              <w:t>Methodology</w:t>
            </w:r>
            <w:r w:rsidRPr="00084BB5">
              <w:rPr>
                <w:rFonts w:asciiTheme="minorHAnsi" w:hAnsiTheme="minorHAnsi" w:cstheme="minorHAnsi"/>
                <w:spacing w:val="14"/>
              </w:rPr>
              <w:t xml:space="preserve"> </w:t>
            </w:r>
            <w:r w:rsidRPr="00084BB5">
              <w:rPr>
                <w:rFonts w:asciiTheme="minorHAnsi" w:hAnsiTheme="minorHAnsi" w:cstheme="minorHAnsi"/>
                <w:w w:val="90"/>
              </w:rPr>
              <w:t>of</w:t>
            </w:r>
            <w:r w:rsidRPr="00084BB5">
              <w:rPr>
                <w:rFonts w:asciiTheme="minorHAnsi" w:hAnsiTheme="minorHAnsi" w:cstheme="minorHAnsi"/>
                <w:spacing w:val="15"/>
              </w:rPr>
              <w:t xml:space="preserve"> </w:t>
            </w:r>
            <w:r w:rsidRPr="00084BB5">
              <w:rPr>
                <w:rFonts w:asciiTheme="minorHAnsi" w:hAnsiTheme="minorHAnsi" w:cstheme="minorHAnsi"/>
                <w:w w:val="90"/>
              </w:rPr>
              <w:t>Network</w:t>
            </w:r>
            <w:r w:rsidRPr="00084BB5">
              <w:rPr>
                <w:rFonts w:asciiTheme="minorHAnsi" w:hAnsiTheme="minorHAnsi" w:cstheme="minorHAnsi"/>
                <w:spacing w:val="14"/>
              </w:rPr>
              <w:t xml:space="preserve"> </w:t>
            </w:r>
            <w:r w:rsidRPr="00084BB5">
              <w:rPr>
                <w:rFonts w:asciiTheme="minorHAnsi" w:hAnsiTheme="minorHAnsi" w:cstheme="minorHAnsi"/>
                <w:spacing w:val="-2"/>
                <w:w w:val="90"/>
              </w:rPr>
              <w:t>Analysis</w:t>
            </w:r>
            <w:r w:rsidRPr="00084BB5">
              <w:rPr>
                <w:rFonts w:asciiTheme="minorHAnsi" w:hAnsiTheme="minorHAnsi" w:cstheme="minorHAnsi"/>
              </w:rPr>
              <w:tab/>
            </w:r>
            <w:r w:rsidRPr="00084BB5">
              <w:rPr>
                <w:rFonts w:asciiTheme="minorHAnsi" w:hAnsiTheme="minorHAnsi" w:cstheme="minorHAnsi"/>
                <w:spacing w:val="-5"/>
                <w:w w:val="95"/>
              </w:rPr>
              <w:t>11</w:t>
            </w:r>
          </w:hyperlink>
        </w:p>
        <w:p w14:paraId="421D1EA3" w14:textId="77777777" w:rsidR="00872454" w:rsidRPr="00084BB5" w:rsidRDefault="00CB66E8">
          <w:pPr>
            <w:pStyle w:val="Verzeichnis2"/>
            <w:numPr>
              <w:ilvl w:val="1"/>
              <w:numId w:val="11"/>
            </w:numPr>
            <w:tabs>
              <w:tab w:val="left" w:pos="3500"/>
              <w:tab w:val="right" w:pos="9714"/>
            </w:tabs>
            <w:spacing w:before="338"/>
            <w:ind w:hanging="453"/>
            <w:rPr>
              <w:rFonts w:asciiTheme="minorHAnsi" w:hAnsiTheme="minorHAnsi" w:cstheme="minorHAnsi"/>
            </w:rPr>
          </w:pPr>
          <w:hyperlink w:anchor="_TOC_250021" w:history="1">
            <w:r w:rsidRPr="00084BB5">
              <w:rPr>
                <w:rFonts w:asciiTheme="minorHAnsi" w:hAnsiTheme="minorHAnsi" w:cstheme="minorHAnsi"/>
                <w:color w:val="231F20"/>
              </w:rPr>
              <w:t>Research</w:t>
            </w:r>
            <w:r w:rsidRPr="00084BB5">
              <w:rPr>
                <w:rFonts w:asciiTheme="minorHAnsi" w:hAnsiTheme="minorHAnsi" w:cstheme="minorHAnsi"/>
                <w:color w:val="231F20"/>
                <w:spacing w:val="-13"/>
              </w:rPr>
              <w:t xml:space="preserve"> </w:t>
            </w:r>
            <w:r w:rsidRPr="00084BB5">
              <w:rPr>
                <w:rFonts w:asciiTheme="minorHAnsi" w:hAnsiTheme="minorHAnsi" w:cstheme="minorHAnsi"/>
                <w:color w:val="231F20"/>
                <w:spacing w:val="-2"/>
              </w:rPr>
              <w:t>Interest</w:t>
            </w:r>
            <w:r w:rsidRPr="00084BB5">
              <w:rPr>
                <w:rFonts w:asciiTheme="minorHAnsi" w:hAnsiTheme="minorHAnsi" w:cstheme="minorHAnsi"/>
                <w:color w:val="231F20"/>
              </w:rPr>
              <w:tab/>
            </w:r>
            <w:r w:rsidRPr="00084BB5">
              <w:rPr>
                <w:rFonts w:asciiTheme="minorHAnsi" w:hAnsiTheme="minorHAnsi" w:cstheme="minorHAnsi"/>
                <w:color w:val="231F20"/>
                <w:spacing w:val="-5"/>
              </w:rPr>
              <w:t>11</w:t>
            </w:r>
          </w:hyperlink>
        </w:p>
        <w:p w14:paraId="421D1EA4" w14:textId="77777777" w:rsidR="00872454" w:rsidRPr="00084BB5" w:rsidRDefault="00CB66E8">
          <w:pPr>
            <w:pStyle w:val="Verzeichnis2"/>
            <w:numPr>
              <w:ilvl w:val="1"/>
              <w:numId w:val="11"/>
            </w:numPr>
            <w:tabs>
              <w:tab w:val="left" w:pos="3500"/>
              <w:tab w:val="right" w:pos="9714"/>
            </w:tabs>
            <w:ind w:hanging="453"/>
            <w:rPr>
              <w:rFonts w:asciiTheme="minorHAnsi" w:hAnsiTheme="minorHAnsi" w:cstheme="minorHAnsi"/>
            </w:rPr>
          </w:pPr>
          <w:hyperlink w:anchor="_TOC_250020" w:history="1">
            <w:r w:rsidRPr="00084BB5">
              <w:rPr>
                <w:rFonts w:asciiTheme="minorHAnsi" w:hAnsiTheme="minorHAnsi" w:cstheme="minorHAnsi"/>
                <w:color w:val="231F20"/>
                <w:spacing w:val="-4"/>
              </w:rPr>
              <w:t>Conception</w:t>
            </w:r>
            <w:r w:rsidRPr="00084BB5">
              <w:rPr>
                <w:rFonts w:asciiTheme="minorHAnsi" w:hAnsiTheme="minorHAnsi" w:cstheme="minorHAnsi"/>
                <w:color w:val="231F20"/>
                <w:spacing w:val="1"/>
              </w:rPr>
              <w:t xml:space="preserve"> </w:t>
            </w:r>
            <w:r w:rsidRPr="00084BB5">
              <w:rPr>
                <w:rFonts w:asciiTheme="minorHAnsi" w:hAnsiTheme="minorHAnsi" w:cstheme="minorHAnsi"/>
                <w:color w:val="231F20"/>
                <w:spacing w:val="-4"/>
              </w:rPr>
              <w:t>and</w:t>
            </w:r>
            <w:r w:rsidRPr="00084BB5">
              <w:rPr>
                <w:rFonts w:asciiTheme="minorHAnsi" w:hAnsiTheme="minorHAnsi" w:cstheme="minorHAnsi"/>
                <w:color w:val="231F20"/>
                <w:spacing w:val="1"/>
              </w:rPr>
              <w:t xml:space="preserve"> </w:t>
            </w:r>
            <w:r w:rsidRPr="00084BB5">
              <w:rPr>
                <w:rFonts w:asciiTheme="minorHAnsi" w:hAnsiTheme="minorHAnsi" w:cstheme="minorHAnsi"/>
                <w:color w:val="231F20"/>
                <w:spacing w:val="-4"/>
              </w:rPr>
              <w:t>Implementation</w:t>
            </w:r>
            <w:r w:rsidRPr="00084BB5">
              <w:rPr>
                <w:rFonts w:asciiTheme="minorHAnsi" w:hAnsiTheme="minorHAnsi" w:cstheme="minorHAnsi"/>
                <w:color w:val="231F20"/>
              </w:rPr>
              <w:tab/>
            </w:r>
            <w:r w:rsidRPr="00084BB5">
              <w:rPr>
                <w:rFonts w:asciiTheme="minorHAnsi" w:hAnsiTheme="minorHAnsi" w:cstheme="minorHAnsi"/>
                <w:color w:val="231F20"/>
                <w:spacing w:val="-5"/>
              </w:rPr>
              <w:t>11</w:t>
            </w:r>
          </w:hyperlink>
        </w:p>
        <w:p w14:paraId="421D1EA5" w14:textId="77777777" w:rsidR="00872454" w:rsidRPr="00084BB5" w:rsidRDefault="00CB66E8">
          <w:pPr>
            <w:pStyle w:val="Verzeichnis1"/>
            <w:numPr>
              <w:ilvl w:val="0"/>
              <w:numId w:val="11"/>
            </w:numPr>
            <w:tabs>
              <w:tab w:val="left" w:pos="3500"/>
              <w:tab w:val="right" w:pos="9722"/>
            </w:tabs>
            <w:spacing w:before="311"/>
            <w:ind w:hanging="453"/>
            <w:rPr>
              <w:rFonts w:asciiTheme="minorHAnsi" w:hAnsiTheme="minorHAnsi" w:cstheme="minorHAnsi"/>
            </w:rPr>
          </w:pPr>
          <w:hyperlink w:anchor="_TOC_250019" w:history="1">
            <w:r w:rsidRPr="00084BB5">
              <w:rPr>
                <w:rFonts w:asciiTheme="minorHAnsi" w:hAnsiTheme="minorHAnsi" w:cstheme="minorHAnsi"/>
                <w:w w:val="90"/>
              </w:rPr>
              <w:t>Results</w:t>
            </w:r>
            <w:r w:rsidRPr="00084BB5">
              <w:rPr>
                <w:rFonts w:asciiTheme="minorHAnsi" w:hAnsiTheme="minorHAnsi" w:cstheme="minorHAnsi"/>
                <w:spacing w:val="11"/>
              </w:rPr>
              <w:t xml:space="preserve"> </w:t>
            </w:r>
            <w:r w:rsidRPr="00084BB5">
              <w:rPr>
                <w:rFonts w:asciiTheme="minorHAnsi" w:hAnsiTheme="minorHAnsi" w:cstheme="minorHAnsi"/>
                <w:w w:val="90"/>
              </w:rPr>
              <w:t>of</w:t>
            </w:r>
            <w:r w:rsidRPr="00084BB5">
              <w:rPr>
                <w:rFonts w:asciiTheme="minorHAnsi" w:hAnsiTheme="minorHAnsi" w:cstheme="minorHAnsi"/>
                <w:spacing w:val="11"/>
              </w:rPr>
              <w:t xml:space="preserve"> </w:t>
            </w:r>
            <w:r w:rsidRPr="00084BB5">
              <w:rPr>
                <w:rFonts w:asciiTheme="minorHAnsi" w:hAnsiTheme="minorHAnsi" w:cstheme="minorHAnsi"/>
                <w:w w:val="90"/>
              </w:rPr>
              <w:t>Network</w:t>
            </w:r>
            <w:r w:rsidRPr="00084BB5">
              <w:rPr>
                <w:rFonts w:asciiTheme="minorHAnsi" w:hAnsiTheme="minorHAnsi" w:cstheme="minorHAnsi"/>
                <w:spacing w:val="11"/>
              </w:rPr>
              <w:t xml:space="preserve"> </w:t>
            </w:r>
            <w:r w:rsidRPr="00084BB5">
              <w:rPr>
                <w:rFonts w:asciiTheme="minorHAnsi" w:hAnsiTheme="minorHAnsi" w:cstheme="minorHAnsi"/>
                <w:spacing w:val="-2"/>
                <w:w w:val="90"/>
              </w:rPr>
              <w:t>Analysis</w:t>
            </w:r>
            <w:r w:rsidRPr="00084BB5">
              <w:rPr>
                <w:rFonts w:asciiTheme="minorHAnsi" w:hAnsiTheme="minorHAnsi" w:cstheme="minorHAnsi"/>
              </w:rPr>
              <w:tab/>
            </w:r>
            <w:r w:rsidRPr="00084BB5">
              <w:rPr>
                <w:rFonts w:asciiTheme="minorHAnsi" w:hAnsiTheme="minorHAnsi" w:cstheme="minorHAnsi"/>
                <w:spacing w:val="-5"/>
              </w:rPr>
              <w:t>16</w:t>
            </w:r>
          </w:hyperlink>
        </w:p>
        <w:p w14:paraId="421D1EA6" w14:textId="77777777" w:rsidR="00872454" w:rsidRPr="00084BB5" w:rsidRDefault="00CB66E8">
          <w:pPr>
            <w:pStyle w:val="Verzeichnis2"/>
            <w:numPr>
              <w:ilvl w:val="1"/>
              <w:numId w:val="11"/>
            </w:numPr>
            <w:tabs>
              <w:tab w:val="left" w:pos="3500"/>
              <w:tab w:val="right" w:pos="9716"/>
            </w:tabs>
            <w:spacing w:before="338"/>
            <w:ind w:hanging="453"/>
            <w:rPr>
              <w:rFonts w:asciiTheme="minorHAnsi" w:hAnsiTheme="minorHAnsi" w:cstheme="minorHAnsi"/>
            </w:rPr>
          </w:pPr>
          <w:hyperlink w:anchor="_TOC_250018" w:history="1">
            <w:r w:rsidRPr="00084BB5">
              <w:rPr>
                <w:rFonts w:asciiTheme="minorHAnsi" w:hAnsiTheme="minorHAnsi" w:cstheme="minorHAnsi"/>
                <w:color w:val="231F20"/>
                <w:spacing w:val="2"/>
                <w:w w:val="90"/>
              </w:rPr>
              <w:t>Descriptive</w:t>
            </w:r>
            <w:r w:rsidRPr="00084BB5">
              <w:rPr>
                <w:rFonts w:asciiTheme="minorHAnsi" w:hAnsiTheme="minorHAnsi" w:cstheme="minorHAnsi"/>
                <w:color w:val="231F20"/>
                <w:spacing w:val="20"/>
              </w:rPr>
              <w:t xml:space="preserve"> </w:t>
            </w:r>
            <w:r w:rsidRPr="00084BB5">
              <w:rPr>
                <w:rFonts w:asciiTheme="minorHAnsi" w:hAnsiTheme="minorHAnsi" w:cstheme="minorHAnsi"/>
                <w:color w:val="231F20"/>
                <w:spacing w:val="-2"/>
              </w:rPr>
              <w:t>Statistics</w:t>
            </w:r>
            <w:r w:rsidRPr="00084BB5">
              <w:rPr>
                <w:rFonts w:asciiTheme="minorHAnsi" w:hAnsiTheme="minorHAnsi" w:cstheme="minorHAnsi"/>
                <w:color w:val="231F20"/>
              </w:rPr>
              <w:tab/>
            </w:r>
            <w:r w:rsidRPr="00084BB5">
              <w:rPr>
                <w:rFonts w:asciiTheme="minorHAnsi" w:hAnsiTheme="minorHAnsi" w:cstheme="minorHAnsi"/>
                <w:color w:val="231F20"/>
                <w:spacing w:val="-5"/>
              </w:rPr>
              <w:t>16</w:t>
            </w:r>
          </w:hyperlink>
        </w:p>
        <w:p w14:paraId="421D1EA7" w14:textId="77777777" w:rsidR="00872454" w:rsidRPr="00084BB5" w:rsidRDefault="00CB66E8">
          <w:pPr>
            <w:pStyle w:val="Verzeichnis2"/>
            <w:numPr>
              <w:ilvl w:val="1"/>
              <w:numId w:val="11"/>
            </w:numPr>
            <w:tabs>
              <w:tab w:val="left" w:pos="3500"/>
              <w:tab w:val="right" w:pos="9717"/>
            </w:tabs>
            <w:ind w:hanging="453"/>
            <w:rPr>
              <w:rFonts w:asciiTheme="minorHAnsi" w:hAnsiTheme="minorHAnsi" w:cstheme="minorHAnsi"/>
            </w:rPr>
          </w:pPr>
          <w:hyperlink w:anchor="_TOC_250017" w:history="1">
            <w:r w:rsidRPr="00084BB5">
              <w:rPr>
                <w:rFonts w:asciiTheme="minorHAnsi" w:hAnsiTheme="minorHAnsi" w:cstheme="minorHAnsi"/>
                <w:color w:val="231F20"/>
                <w:w w:val="90"/>
              </w:rPr>
              <w:t>Network</w:t>
            </w:r>
            <w:r w:rsidRPr="00084BB5">
              <w:rPr>
                <w:rFonts w:asciiTheme="minorHAnsi" w:hAnsiTheme="minorHAnsi" w:cstheme="minorHAnsi"/>
                <w:color w:val="231F20"/>
                <w:spacing w:val="13"/>
              </w:rPr>
              <w:t xml:space="preserve"> </w:t>
            </w:r>
            <w:r w:rsidRPr="00084BB5">
              <w:rPr>
                <w:rFonts w:asciiTheme="minorHAnsi" w:hAnsiTheme="minorHAnsi" w:cstheme="minorHAnsi"/>
                <w:color w:val="231F20"/>
                <w:w w:val="90"/>
              </w:rPr>
              <w:t>Map</w:t>
            </w:r>
            <w:r w:rsidRPr="00084BB5">
              <w:rPr>
                <w:rFonts w:asciiTheme="minorHAnsi" w:hAnsiTheme="minorHAnsi" w:cstheme="minorHAnsi"/>
                <w:color w:val="231F20"/>
                <w:spacing w:val="13"/>
              </w:rPr>
              <w:t xml:space="preserve"> </w:t>
            </w:r>
            <w:r w:rsidRPr="00084BB5">
              <w:rPr>
                <w:rFonts w:asciiTheme="minorHAnsi" w:hAnsiTheme="minorHAnsi" w:cstheme="minorHAnsi"/>
                <w:color w:val="231F20"/>
                <w:w w:val="90"/>
              </w:rPr>
              <w:t>and</w:t>
            </w:r>
            <w:r w:rsidRPr="00084BB5">
              <w:rPr>
                <w:rFonts w:asciiTheme="minorHAnsi" w:hAnsiTheme="minorHAnsi" w:cstheme="minorHAnsi"/>
                <w:color w:val="231F20"/>
                <w:spacing w:val="13"/>
              </w:rPr>
              <w:t xml:space="preserve"> </w:t>
            </w:r>
            <w:r w:rsidRPr="00084BB5">
              <w:rPr>
                <w:rFonts w:asciiTheme="minorHAnsi" w:hAnsiTheme="minorHAnsi" w:cstheme="minorHAnsi"/>
                <w:color w:val="231F20"/>
                <w:spacing w:val="-2"/>
                <w:w w:val="90"/>
              </w:rPr>
              <w:t>Communities</w:t>
            </w:r>
            <w:r w:rsidRPr="00084BB5">
              <w:rPr>
                <w:rFonts w:asciiTheme="minorHAnsi" w:hAnsiTheme="minorHAnsi" w:cstheme="minorHAnsi"/>
                <w:color w:val="231F20"/>
              </w:rPr>
              <w:tab/>
            </w:r>
            <w:r w:rsidRPr="00084BB5">
              <w:rPr>
                <w:rFonts w:asciiTheme="minorHAnsi" w:hAnsiTheme="minorHAnsi" w:cstheme="minorHAnsi"/>
                <w:color w:val="231F20"/>
                <w:spacing w:val="-5"/>
              </w:rPr>
              <w:t>17</w:t>
            </w:r>
          </w:hyperlink>
        </w:p>
        <w:p w14:paraId="421D1EA8" w14:textId="77777777" w:rsidR="00872454" w:rsidRPr="00084BB5" w:rsidRDefault="00CB66E8">
          <w:pPr>
            <w:pStyle w:val="Verzeichnis2"/>
            <w:numPr>
              <w:ilvl w:val="2"/>
              <w:numId w:val="11"/>
            </w:numPr>
            <w:tabs>
              <w:tab w:val="left" w:pos="3497"/>
              <w:tab w:val="right" w:pos="9716"/>
            </w:tabs>
            <w:ind w:left="3497" w:hanging="450"/>
            <w:rPr>
              <w:rFonts w:asciiTheme="minorHAnsi" w:hAnsiTheme="minorHAnsi" w:cstheme="minorHAnsi"/>
            </w:rPr>
          </w:pPr>
          <w:r w:rsidRPr="00084BB5">
            <w:rPr>
              <w:rFonts w:asciiTheme="minorHAnsi" w:hAnsiTheme="minorHAnsi" w:cstheme="minorHAnsi"/>
              <w:color w:val="231F20"/>
              <w:spacing w:val="-4"/>
            </w:rPr>
            <w:t>Community</w:t>
          </w:r>
          <w:r w:rsidRPr="00084BB5">
            <w:rPr>
              <w:rFonts w:asciiTheme="minorHAnsi" w:hAnsiTheme="minorHAnsi" w:cstheme="minorHAnsi"/>
              <w:color w:val="231F20"/>
            </w:rPr>
            <w:t xml:space="preserve"> </w:t>
          </w:r>
          <w:r w:rsidRPr="00084BB5">
            <w:rPr>
              <w:rFonts w:asciiTheme="minorHAnsi" w:hAnsiTheme="minorHAnsi" w:cstheme="minorHAnsi"/>
              <w:color w:val="231F20"/>
              <w:spacing w:val="-4"/>
            </w:rPr>
            <w:t>1:</w:t>
          </w:r>
          <w:r w:rsidRPr="00084BB5">
            <w:rPr>
              <w:rFonts w:asciiTheme="minorHAnsi" w:hAnsiTheme="minorHAnsi" w:cstheme="minorHAnsi"/>
              <w:color w:val="231F20"/>
            </w:rPr>
            <w:t xml:space="preserve"> </w:t>
          </w:r>
          <w:r w:rsidRPr="00084BB5">
            <w:rPr>
              <w:rFonts w:asciiTheme="minorHAnsi" w:hAnsiTheme="minorHAnsi" w:cstheme="minorHAnsi"/>
              <w:color w:val="231F20"/>
              <w:spacing w:val="-4"/>
            </w:rPr>
            <w:t>Celebrities</w:t>
          </w:r>
          <w:r w:rsidRPr="00084BB5">
            <w:rPr>
              <w:rFonts w:asciiTheme="minorHAnsi" w:hAnsiTheme="minorHAnsi" w:cstheme="minorHAnsi"/>
              <w:color w:val="231F20"/>
              <w:spacing w:val="1"/>
            </w:rPr>
            <w:t xml:space="preserve"> </w:t>
          </w:r>
          <w:r w:rsidRPr="00084BB5">
            <w:rPr>
              <w:rFonts w:asciiTheme="minorHAnsi" w:hAnsiTheme="minorHAnsi" w:cstheme="minorHAnsi"/>
              <w:color w:val="231F20"/>
              <w:spacing w:val="-4"/>
            </w:rPr>
            <w:t>and</w:t>
          </w:r>
          <w:r w:rsidRPr="00084BB5">
            <w:rPr>
              <w:rFonts w:asciiTheme="minorHAnsi" w:hAnsiTheme="minorHAnsi" w:cstheme="minorHAnsi"/>
              <w:color w:val="231F20"/>
            </w:rPr>
            <w:t xml:space="preserve"> </w:t>
          </w:r>
          <w:r w:rsidRPr="00084BB5">
            <w:rPr>
              <w:rFonts w:asciiTheme="minorHAnsi" w:hAnsiTheme="minorHAnsi" w:cstheme="minorHAnsi"/>
              <w:color w:val="231F20"/>
              <w:spacing w:val="-4"/>
            </w:rPr>
            <w:t>Influencers</w:t>
          </w:r>
          <w:r w:rsidRPr="00084BB5">
            <w:rPr>
              <w:rFonts w:asciiTheme="minorHAnsi" w:hAnsiTheme="minorHAnsi" w:cstheme="minorHAnsi"/>
              <w:color w:val="231F20"/>
            </w:rPr>
            <w:tab/>
          </w:r>
          <w:r w:rsidRPr="00084BB5">
            <w:rPr>
              <w:rFonts w:asciiTheme="minorHAnsi" w:hAnsiTheme="minorHAnsi" w:cstheme="minorHAnsi"/>
              <w:color w:val="231F20"/>
              <w:spacing w:val="-5"/>
            </w:rPr>
            <w:t>19</w:t>
          </w:r>
        </w:p>
        <w:p w14:paraId="421D1EA9" w14:textId="77777777" w:rsidR="00872454" w:rsidRPr="00084BB5" w:rsidRDefault="00CB66E8">
          <w:pPr>
            <w:pStyle w:val="Verzeichnis2"/>
            <w:numPr>
              <w:ilvl w:val="2"/>
              <w:numId w:val="11"/>
            </w:numPr>
            <w:tabs>
              <w:tab w:val="left" w:pos="3498"/>
              <w:tab w:val="right" w:pos="9724"/>
            </w:tabs>
            <w:ind w:left="3498" w:hanging="451"/>
            <w:rPr>
              <w:rFonts w:asciiTheme="minorHAnsi" w:hAnsiTheme="minorHAnsi" w:cstheme="minorHAnsi"/>
            </w:rPr>
          </w:pPr>
          <w:hyperlink w:anchor="_TOC_250016" w:history="1">
            <w:r w:rsidRPr="00084BB5">
              <w:rPr>
                <w:rFonts w:asciiTheme="minorHAnsi" w:hAnsiTheme="minorHAnsi" w:cstheme="minorHAnsi"/>
                <w:color w:val="231F20"/>
                <w:spacing w:val="-2"/>
              </w:rPr>
              <w:t>Community</w:t>
            </w:r>
            <w:r w:rsidRPr="00084BB5">
              <w:rPr>
                <w:rFonts w:asciiTheme="minorHAnsi" w:hAnsiTheme="minorHAnsi" w:cstheme="minorHAnsi"/>
                <w:color w:val="231F20"/>
                <w:spacing w:val="-4"/>
              </w:rPr>
              <w:t xml:space="preserve"> </w:t>
            </w:r>
            <w:r w:rsidRPr="00084BB5">
              <w:rPr>
                <w:rFonts w:asciiTheme="minorHAnsi" w:hAnsiTheme="minorHAnsi" w:cstheme="minorHAnsi"/>
                <w:color w:val="231F20"/>
                <w:spacing w:val="-2"/>
              </w:rPr>
              <w:t>2:</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Islamist</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Extremism</w:t>
            </w:r>
            <w:r w:rsidRPr="00084BB5">
              <w:rPr>
                <w:rFonts w:asciiTheme="minorHAnsi" w:hAnsiTheme="minorHAnsi" w:cstheme="minorHAnsi"/>
                <w:color w:val="231F20"/>
                <w:spacing w:val="-4"/>
              </w:rPr>
              <w:t xml:space="preserve"> </w:t>
            </w:r>
            <w:r w:rsidRPr="00084BB5">
              <w:rPr>
                <w:rFonts w:asciiTheme="minorHAnsi" w:hAnsiTheme="minorHAnsi" w:cstheme="minorHAnsi"/>
                <w:color w:val="231F20"/>
                <w:spacing w:val="-2"/>
              </w:rPr>
              <w:t>&amp;</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Environment</w:t>
            </w:r>
            <w:r w:rsidRPr="00084BB5">
              <w:rPr>
                <w:rFonts w:asciiTheme="minorHAnsi" w:hAnsiTheme="minorHAnsi" w:cstheme="minorHAnsi"/>
                <w:color w:val="231F20"/>
              </w:rPr>
              <w:tab/>
            </w:r>
            <w:r w:rsidRPr="00084BB5">
              <w:rPr>
                <w:rFonts w:asciiTheme="minorHAnsi" w:hAnsiTheme="minorHAnsi" w:cstheme="minorHAnsi"/>
                <w:color w:val="231F20"/>
                <w:spacing w:val="-5"/>
              </w:rPr>
              <w:t>21</w:t>
            </w:r>
          </w:hyperlink>
        </w:p>
        <w:p w14:paraId="421D1EAA" w14:textId="77777777" w:rsidR="00872454" w:rsidRPr="00084BB5" w:rsidRDefault="00CB66E8">
          <w:pPr>
            <w:pStyle w:val="Verzeichnis2"/>
            <w:numPr>
              <w:ilvl w:val="2"/>
              <w:numId w:val="11"/>
            </w:numPr>
            <w:tabs>
              <w:tab w:val="left" w:pos="3498"/>
              <w:tab w:val="right" w:pos="9726"/>
            </w:tabs>
            <w:ind w:left="3498" w:hanging="451"/>
            <w:rPr>
              <w:rFonts w:asciiTheme="minorHAnsi" w:hAnsiTheme="minorHAnsi" w:cstheme="minorHAnsi"/>
            </w:rPr>
          </w:pPr>
          <w:hyperlink w:anchor="_TOC_250015" w:history="1">
            <w:r w:rsidRPr="00084BB5">
              <w:rPr>
                <w:rFonts w:asciiTheme="minorHAnsi" w:hAnsiTheme="minorHAnsi" w:cstheme="minorHAnsi"/>
                <w:color w:val="231F20"/>
                <w:w w:val="90"/>
              </w:rPr>
              <w:t>Community</w:t>
            </w:r>
            <w:r w:rsidRPr="00084BB5">
              <w:rPr>
                <w:rFonts w:asciiTheme="minorHAnsi" w:hAnsiTheme="minorHAnsi" w:cstheme="minorHAnsi"/>
                <w:color w:val="231F20"/>
                <w:spacing w:val="18"/>
              </w:rPr>
              <w:t xml:space="preserve"> </w:t>
            </w:r>
            <w:r w:rsidRPr="00084BB5">
              <w:rPr>
                <w:rFonts w:asciiTheme="minorHAnsi" w:hAnsiTheme="minorHAnsi" w:cstheme="minorHAnsi"/>
                <w:color w:val="231F20"/>
                <w:w w:val="90"/>
              </w:rPr>
              <w:t>3:</w:t>
            </w:r>
            <w:r w:rsidRPr="00084BB5">
              <w:rPr>
                <w:rFonts w:asciiTheme="minorHAnsi" w:hAnsiTheme="minorHAnsi" w:cstheme="minorHAnsi"/>
                <w:color w:val="231F20"/>
                <w:spacing w:val="19"/>
              </w:rPr>
              <w:t xml:space="preserve"> </w:t>
            </w:r>
            <w:r w:rsidRPr="00084BB5">
              <w:rPr>
                <w:rFonts w:asciiTheme="minorHAnsi" w:hAnsiTheme="minorHAnsi" w:cstheme="minorHAnsi"/>
                <w:color w:val="231F20"/>
                <w:w w:val="90"/>
              </w:rPr>
              <w:t>Health,</w:t>
            </w:r>
            <w:r w:rsidRPr="00084BB5">
              <w:rPr>
                <w:rFonts w:asciiTheme="minorHAnsi" w:hAnsiTheme="minorHAnsi" w:cstheme="minorHAnsi"/>
                <w:color w:val="231F20"/>
                <w:spacing w:val="19"/>
              </w:rPr>
              <w:t xml:space="preserve"> </w:t>
            </w:r>
            <w:r w:rsidRPr="00084BB5">
              <w:rPr>
                <w:rFonts w:asciiTheme="minorHAnsi" w:hAnsiTheme="minorHAnsi" w:cstheme="minorHAnsi"/>
                <w:color w:val="231F20"/>
                <w:w w:val="90"/>
              </w:rPr>
              <w:t>Nutrition,</w:t>
            </w:r>
            <w:r w:rsidRPr="00084BB5">
              <w:rPr>
                <w:rFonts w:asciiTheme="minorHAnsi" w:hAnsiTheme="minorHAnsi" w:cstheme="minorHAnsi"/>
                <w:color w:val="231F20"/>
                <w:spacing w:val="19"/>
              </w:rPr>
              <w:t xml:space="preserve"> </w:t>
            </w:r>
            <w:r w:rsidRPr="00084BB5">
              <w:rPr>
                <w:rFonts w:asciiTheme="minorHAnsi" w:hAnsiTheme="minorHAnsi" w:cstheme="minorHAnsi"/>
                <w:color w:val="231F20"/>
                <w:w w:val="90"/>
              </w:rPr>
              <w:t>Coaching</w:t>
            </w:r>
            <w:r w:rsidRPr="00084BB5">
              <w:rPr>
                <w:rFonts w:asciiTheme="minorHAnsi" w:hAnsiTheme="minorHAnsi" w:cstheme="minorHAnsi"/>
                <w:color w:val="231F20"/>
                <w:spacing w:val="19"/>
              </w:rPr>
              <w:t xml:space="preserve"> </w:t>
            </w:r>
            <w:r w:rsidRPr="00084BB5">
              <w:rPr>
                <w:rFonts w:asciiTheme="minorHAnsi" w:hAnsiTheme="minorHAnsi" w:cstheme="minorHAnsi"/>
                <w:color w:val="231F20"/>
                <w:w w:val="90"/>
              </w:rPr>
              <w:t>&amp;</w:t>
            </w:r>
            <w:r w:rsidRPr="00084BB5">
              <w:rPr>
                <w:rFonts w:asciiTheme="minorHAnsi" w:hAnsiTheme="minorHAnsi" w:cstheme="minorHAnsi"/>
                <w:color w:val="231F20"/>
                <w:spacing w:val="19"/>
              </w:rPr>
              <w:t xml:space="preserve"> </w:t>
            </w:r>
            <w:r w:rsidRPr="00084BB5">
              <w:rPr>
                <w:rFonts w:asciiTheme="minorHAnsi" w:hAnsiTheme="minorHAnsi" w:cstheme="minorHAnsi"/>
                <w:color w:val="231F20"/>
                <w:spacing w:val="-2"/>
                <w:w w:val="90"/>
              </w:rPr>
              <w:t>Conspiracy</w:t>
            </w:r>
            <w:r w:rsidRPr="00084BB5">
              <w:rPr>
                <w:rFonts w:asciiTheme="minorHAnsi" w:hAnsiTheme="minorHAnsi" w:cstheme="minorHAnsi"/>
                <w:color w:val="231F20"/>
              </w:rPr>
              <w:tab/>
            </w:r>
            <w:r w:rsidRPr="00084BB5">
              <w:rPr>
                <w:rFonts w:asciiTheme="minorHAnsi" w:hAnsiTheme="minorHAnsi" w:cstheme="minorHAnsi"/>
                <w:color w:val="231F20"/>
                <w:spacing w:val="-5"/>
              </w:rPr>
              <w:t>23</w:t>
            </w:r>
          </w:hyperlink>
        </w:p>
        <w:p w14:paraId="421D1EAB" w14:textId="77777777" w:rsidR="00872454" w:rsidRPr="00084BB5" w:rsidRDefault="00CB66E8">
          <w:pPr>
            <w:pStyle w:val="Verzeichnis2"/>
            <w:numPr>
              <w:ilvl w:val="2"/>
              <w:numId w:val="11"/>
            </w:numPr>
            <w:tabs>
              <w:tab w:val="left" w:pos="3498"/>
              <w:tab w:val="right" w:pos="9724"/>
            </w:tabs>
            <w:ind w:left="3498" w:hanging="451"/>
            <w:rPr>
              <w:rFonts w:asciiTheme="minorHAnsi" w:hAnsiTheme="minorHAnsi" w:cstheme="minorHAnsi"/>
            </w:rPr>
          </w:pPr>
          <w:hyperlink w:anchor="_TOC_250014" w:history="1">
            <w:r w:rsidRPr="00084BB5">
              <w:rPr>
                <w:rFonts w:asciiTheme="minorHAnsi" w:hAnsiTheme="minorHAnsi" w:cstheme="minorHAnsi"/>
                <w:color w:val="231F20"/>
                <w:spacing w:val="-2"/>
              </w:rPr>
              <w:t>Community</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4:</w:t>
            </w:r>
            <w:r w:rsidRPr="00084BB5">
              <w:rPr>
                <w:rFonts w:asciiTheme="minorHAnsi" w:hAnsiTheme="minorHAnsi" w:cstheme="minorHAnsi"/>
                <w:color w:val="231F20"/>
                <w:spacing w:val="-10"/>
              </w:rPr>
              <w:t xml:space="preserve"> </w:t>
            </w:r>
            <w:r w:rsidRPr="00084BB5">
              <w:rPr>
                <w:rFonts w:asciiTheme="minorHAnsi" w:hAnsiTheme="minorHAnsi" w:cstheme="minorHAnsi"/>
                <w:color w:val="231F20"/>
                <w:spacing w:val="-2"/>
              </w:rPr>
              <w:t>Right-wing</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Extremism,</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Political</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Conspiracies</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&amp;</w:t>
            </w:r>
            <w:r w:rsidRPr="00084BB5">
              <w:rPr>
                <w:rFonts w:asciiTheme="minorHAnsi" w:hAnsiTheme="minorHAnsi" w:cstheme="minorHAnsi"/>
                <w:color w:val="231F20"/>
                <w:spacing w:val="-9"/>
              </w:rPr>
              <w:t xml:space="preserve"> </w:t>
            </w:r>
            <w:r w:rsidRPr="00084BB5">
              <w:rPr>
                <w:rFonts w:asciiTheme="minorHAnsi" w:hAnsiTheme="minorHAnsi" w:cstheme="minorHAnsi"/>
                <w:color w:val="231F20"/>
                <w:spacing w:val="-2"/>
              </w:rPr>
              <w:t>Environment</w:t>
            </w:r>
            <w:r w:rsidRPr="00084BB5">
              <w:rPr>
                <w:rFonts w:asciiTheme="minorHAnsi" w:hAnsiTheme="minorHAnsi" w:cstheme="minorHAnsi"/>
                <w:color w:val="231F20"/>
              </w:rPr>
              <w:tab/>
            </w:r>
            <w:r w:rsidRPr="00084BB5">
              <w:rPr>
                <w:rFonts w:asciiTheme="minorHAnsi" w:hAnsiTheme="minorHAnsi" w:cstheme="minorHAnsi"/>
                <w:color w:val="231F20"/>
                <w:spacing w:val="-5"/>
              </w:rPr>
              <w:t>25</w:t>
            </w:r>
          </w:hyperlink>
        </w:p>
        <w:p w14:paraId="421D1EAC" w14:textId="77777777" w:rsidR="00872454" w:rsidRPr="00084BB5" w:rsidRDefault="00CB66E8">
          <w:pPr>
            <w:pStyle w:val="Verzeichnis1"/>
            <w:numPr>
              <w:ilvl w:val="0"/>
              <w:numId w:val="11"/>
            </w:numPr>
            <w:tabs>
              <w:tab w:val="left" w:pos="3500"/>
              <w:tab w:val="right" w:pos="9722"/>
            </w:tabs>
            <w:spacing w:before="311"/>
            <w:ind w:hanging="453"/>
            <w:rPr>
              <w:rFonts w:asciiTheme="minorHAnsi" w:hAnsiTheme="minorHAnsi" w:cstheme="minorHAnsi"/>
            </w:rPr>
          </w:pPr>
          <w:hyperlink w:anchor="_TOC_250013" w:history="1">
            <w:r w:rsidRPr="00084BB5">
              <w:rPr>
                <w:rFonts w:asciiTheme="minorHAnsi" w:hAnsiTheme="minorHAnsi" w:cstheme="minorHAnsi"/>
                <w:spacing w:val="-6"/>
              </w:rPr>
              <w:t>Methodology</w:t>
            </w:r>
            <w:r w:rsidRPr="00084BB5">
              <w:rPr>
                <w:rFonts w:asciiTheme="minorHAnsi" w:hAnsiTheme="minorHAnsi" w:cstheme="minorHAnsi"/>
              </w:rPr>
              <w:t xml:space="preserve"> </w:t>
            </w:r>
            <w:r w:rsidRPr="00084BB5">
              <w:rPr>
                <w:rFonts w:asciiTheme="minorHAnsi" w:hAnsiTheme="minorHAnsi" w:cstheme="minorHAnsi"/>
                <w:spacing w:val="-6"/>
              </w:rPr>
              <w:t>of</w:t>
            </w:r>
            <w:r w:rsidRPr="00084BB5">
              <w:rPr>
                <w:rFonts w:asciiTheme="minorHAnsi" w:hAnsiTheme="minorHAnsi" w:cstheme="minorHAnsi"/>
              </w:rPr>
              <w:t xml:space="preserve"> </w:t>
            </w:r>
            <w:r w:rsidRPr="00084BB5">
              <w:rPr>
                <w:rFonts w:asciiTheme="minorHAnsi" w:hAnsiTheme="minorHAnsi" w:cstheme="minorHAnsi"/>
                <w:spacing w:val="-6"/>
              </w:rPr>
              <w:t>Expert</w:t>
            </w:r>
            <w:r w:rsidRPr="00084BB5">
              <w:rPr>
                <w:rFonts w:asciiTheme="minorHAnsi" w:hAnsiTheme="minorHAnsi" w:cstheme="minorHAnsi"/>
                <w:spacing w:val="1"/>
              </w:rPr>
              <w:t xml:space="preserve"> </w:t>
            </w:r>
            <w:r w:rsidRPr="00084BB5">
              <w:rPr>
                <w:rFonts w:asciiTheme="minorHAnsi" w:hAnsiTheme="minorHAnsi" w:cstheme="minorHAnsi"/>
                <w:spacing w:val="-6"/>
              </w:rPr>
              <w:t>Interviews</w:t>
            </w:r>
            <w:r w:rsidRPr="00084BB5">
              <w:rPr>
                <w:rFonts w:asciiTheme="minorHAnsi" w:hAnsiTheme="minorHAnsi" w:cstheme="minorHAnsi"/>
              </w:rPr>
              <w:tab/>
            </w:r>
            <w:r w:rsidRPr="00084BB5">
              <w:rPr>
                <w:rFonts w:asciiTheme="minorHAnsi" w:hAnsiTheme="minorHAnsi" w:cstheme="minorHAnsi"/>
                <w:spacing w:val="-5"/>
              </w:rPr>
              <w:t>28</w:t>
            </w:r>
          </w:hyperlink>
        </w:p>
        <w:p w14:paraId="421D1EAD" w14:textId="77777777" w:rsidR="00872454" w:rsidRPr="00084BB5" w:rsidRDefault="00CB66E8">
          <w:pPr>
            <w:pStyle w:val="Verzeichnis2"/>
            <w:numPr>
              <w:ilvl w:val="1"/>
              <w:numId w:val="11"/>
            </w:numPr>
            <w:tabs>
              <w:tab w:val="left" w:pos="3500"/>
              <w:tab w:val="right" w:pos="9726"/>
            </w:tabs>
            <w:spacing w:before="338"/>
            <w:ind w:hanging="453"/>
            <w:rPr>
              <w:rFonts w:asciiTheme="minorHAnsi" w:hAnsiTheme="minorHAnsi" w:cstheme="minorHAnsi"/>
            </w:rPr>
          </w:pPr>
          <w:hyperlink w:anchor="_TOC_250012" w:history="1">
            <w:r w:rsidRPr="00084BB5">
              <w:rPr>
                <w:rFonts w:asciiTheme="minorHAnsi" w:hAnsiTheme="minorHAnsi" w:cstheme="minorHAnsi"/>
                <w:color w:val="231F20"/>
                <w:spacing w:val="-2"/>
              </w:rPr>
              <w:t>Expert</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Interviews</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as</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Survey</w:t>
            </w:r>
            <w:r w:rsidRPr="00084BB5">
              <w:rPr>
                <w:rFonts w:asciiTheme="minorHAnsi" w:hAnsiTheme="minorHAnsi" w:cstheme="minorHAnsi"/>
                <w:color w:val="231F20"/>
                <w:spacing w:val="-3"/>
              </w:rPr>
              <w:t xml:space="preserve"> </w:t>
            </w:r>
            <w:r w:rsidRPr="00084BB5">
              <w:rPr>
                <w:rFonts w:asciiTheme="minorHAnsi" w:hAnsiTheme="minorHAnsi" w:cstheme="minorHAnsi"/>
                <w:color w:val="231F20"/>
                <w:spacing w:val="-2"/>
              </w:rPr>
              <w:t>Method</w:t>
            </w:r>
            <w:r w:rsidRPr="00084BB5">
              <w:rPr>
                <w:rFonts w:asciiTheme="minorHAnsi" w:hAnsiTheme="minorHAnsi" w:cstheme="minorHAnsi"/>
                <w:color w:val="231F20"/>
              </w:rPr>
              <w:tab/>
            </w:r>
            <w:r w:rsidRPr="00084BB5">
              <w:rPr>
                <w:rFonts w:asciiTheme="minorHAnsi" w:hAnsiTheme="minorHAnsi" w:cstheme="minorHAnsi"/>
                <w:color w:val="231F20"/>
                <w:spacing w:val="-5"/>
              </w:rPr>
              <w:t>28</w:t>
            </w:r>
          </w:hyperlink>
        </w:p>
        <w:p w14:paraId="421D1EAE" w14:textId="77777777" w:rsidR="00872454" w:rsidRPr="00084BB5" w:rsidRDefault="00CB66E8">
          <w:pPr>
            <w:pStyle w:val="Verzeichnis2"/>
            <w:numPr>
              <w:ilvl w:val="1"/>
              <w:numId w:val="11"/>
            </w:numPr>
            <w:tabs>
              <w:tab w:val="left" w:pos="3500"/>
              <w:tab w:val="right" w:pos="9726"/>
            </w:tabs>
            <w:ind w:hanging="453"/>
            <w:rPr>
              <w:rFonts w:asciiTheme="minorHAnsi" w:hAnsiTheme="minorHAnsi" w:cstheme="minorHAnsi"/>
            </w:rPr>
          </w:pPr>
          <w:hyperlink w:anchor="_TOC_250011" w:history="1">
            <w:r w:rsidRPr="00084BB5">
              <w:rPr>
                <w:rFonts w:asciiTheme="minorHAnsi" w:hAnsiTheme="minorHAnsi" w:cstheme="minorHAnsi"/>
                <w:color w:val="231F20"/>
                <w:spacing w:val="-2"/>
              </w:rPr>
              <w:t>Evaluation</w:t>
            </w:r>
            <w:r w:rsidRPr="00084BB5">
              <w:rPr>
                <w:rFonts w:asciiTheme="minorHAnsi" w:hAnsiTheme="minorHAnsi" w:cstheme="minorHAnsi"/>
                <w:color w:val="231F20"/>
                <w:spacing w:val="-1"/>
              </w:rPr>
              <w:t xml:space="preserve"> </w:t>
            </w:r>
            <w:r w:rsidRPr="00084BB5">
              <w:rPr>
                <w:rFonts w:asciiTheme="minorHAnsi" w:hAnsiTheme="minorHAnsi" w:cstheme="minorHAnsi"/>
                <w:color w:val="231F20"/>
                <w:spacing w:val="-2"/>
              </w:rPr>
              <w:t>Method:</w:t>
            </w:r>
            <w:r w:rsidRPr="00084BB5">
              <w:rPr>
                <w:rFonts w:asciiTheme="minorHAnsi" w:hAnsiTheme="minorHAnsi" w:cstheme="minorHAnsi"/>
                <w:color w:val="231F20"/>
              </w:rPr>
              <w:t xml:space="preserve"> </w:t>
            </w:r>
            <w:r w:rsidRPr="00084BB5">
              <w:rPr>
                <w:rFonts w:asciiTheme="minorHAnsi" w:hAnsiTheme="minorHAnsi" w:cstheme="minorHAnsi"/>
                <w:color w:val="231F20"/>
                <w:spacing w:val="-2"/>
              </w:rPr>
              <w:t>Thematic</w:t>
            </w:r>
            <w:r w:rsidRPr="00084BB5">
              <w:rPr>
                <w:rFonts w:asciiTheme="minorHAnsi" w:hAnsiTheme="minorHAnsi" w:cstheme="minorHAnsi"/>
                <w:color w:val="231F20"/>
              </w:rPr>
              <w:t xml:space="preserve"> </w:t>
            </w:r>
            <w:r w:rsidRPr="00084BB5">
              <w:rPr>
                <w:rFonts w:asciiTheme="minorHAnsi" w:hAnsiTheme="minorHAnsi" w:cstheme="minorHAnsi"/>
                <w:color w:val="231F20"/>
                <w:spacing w:val="-2"/>
              </w:rPr>
              <w:t>Analysis</w:t>
            </w:r>
            <w:r w:rsidRPr="00084BB5">
              <w:rPr>
                <w:rFonts w:asciiTheme="minorHAnsi" w:hAnsiTheme="minorHAnsi" w:cstheme="minorHAnsi"/>
                <w:color w:val="231F20"/>
              </w:rPr>
              <w:tab/>
            </w:r>
            <w:r w:rsidRPr="00084BB5">
              <w:rPr>
                <w:rFonts w:asciiTheme="minorHAnsi" w:hAnsiTheme="minorHAnsi" w:cstheme="minorHAnsi"/>
                <w:color w:val="231F20"/>
                <w:spacing w:val="-5"/>
              </w:rPr>
              <w:t>28</w:t>
            </w:r>
          </w:hyperlink>
        </w:p>
      </w:sdtContent>
    </w:sdt>
    <w:p w14:paraId="421D1EAF" w14:textId="77777777" w:rsidR="00872454" w:rsidRPr="00084BB5" w:rsidRDefault="00872454">
      <w:pPr>
        <w:pStyle w:val="Verzeichnis2"/>
        <w:rPr>
          <w:rFonts w:asciiTheme="minorHAnsi" w:hAnsiTheme="minorHAnsi" w:cstheme="minorHAnsi"/>
        </w:rPr>
        <w:sectPr w:rsidR="00872454" w:rsidRPr="00084BB5">
          <w:pgSz w:w="11910" w:h="16840"/>
          <w:pgMar w:top="1920" w:right="0" w:bottom="280" w:left="0" w:header="720" w:footer="720" w:gutter="0"/>
          <w:cols w:space="720"/>
        </w:sectPr>
      </w:pPr>
    </w:p>
    <w:p w14:paraId="421D1EB0" w14:textId="77777777" w:rsidR="00872454" w:rsidRPr="00084BB5" w:rsidRDefault="00872454">
      <w:pPr>
        <w:pStyle w:val="Textkrper"/>
        <w:rPr>
          <w:rFonts w:asciiTheme="minorHAnsi" w:hAnsiTheme="minorHAnsi" w:cstheme="minorHAnsi"/>
          <w:sz w:val="22"/>
        </w:rPr>
      </w:pPr>
    </w:p>
    <w:p w14:paraId="421D1EB1" w14:textId="77777777" w:rsidR="00872454" w:rsidRPr="00084BB5" w:rsidRDefault="00872454">
      <w:pPr>
        <w:pStyle w:val="Textkrper"/>
        <w:rPr>
          <w:rFonts w:asciiTheme="minorHAnsi" w:hAnsiTheme="minorHAnsi" w:cstheme="minorHAnsi"/>
          <w:sz w:val="22"/>
        </w:rPr>
      </w:pPr>
    </w:p>
    <w:p w14:paraId="421D1EB2" w14:textId="77777777" w:rsidR="00872454" w:rsidRPr="00084BB5" w:rsidRDefault="00872454">
      <w:pPr>
        <w:pStyle w:val="Textkrper"/>
        <w:rPr>
          <w:rFonts w:asciiTheme="minorHAnsi" w:hAnsiTheme="minorHAnsi" w:cstheme="minorHAnsi"/>
          <w:sz w:val="22"/>
        </w:rPr>
      </w:pPr>
    </w:p>
    <w:p w14:paraId="421D1EB3" w14:textId="77777777" w:rsidR="00872454" w:rsidRPr="00084BB5" w:rsidRDefault="00872454">
      <w:pPr>
        <w:pStyle w:val="Textkrper"/>
        <w:rPr>
          <w:rFonts w:asciiTheme="minorHAnsi" w:hAnsiTheme="minorHAnsi" w:cstheme="minorHAnsi"/>
          <w:sz w:val="22"/>
        </w:rPr>
      </w:pPr>
    </w:p>
    <w:p w14:paraId="421D1EB4" w14:textId="77777777" w:rsidR="00872454" w:rsidRPr="00084BB5" w:rsidRDefault="00872454">
      <w:pPr>
        <w:pStyle w:val="Textkrper"/>
        <w:rPr>
          <w:rFonts w:asciiTheme="minorHAnsi" w:hAnsiTheme="minorHAnsi" w:cstheme="minorHAnsi"/>
          <w:sz w:val="22"/>
        </w:rPr>
      </w:pPr>
    </w:p>
    <w:p w14:paraId="421D1EB5" w14:textId="77777777" w:rsidR="00872454" w:rsidRPr="00084BB5" w:rsidRDefault="00872454">
      <w:pPr>
        <w:pStyle w:val="Textkrper"/>
        <w:rPr>
          <w:rFonts w:asciiTheme="minorHAnsi" w:hAnsiTheme="minorHAnsi" w:cstheme="minorHAnsi"/>
          <w:sz w:val="22"/>
        </w:rPr>
      </w:pPr>
    </w:p>
    <w:p w14:paraId="421D1EB6" w14:textId="77777777" w:rsidR="00872454" w:rsidRPr="00084BB5" w:rsidRDefault="00872454">
      <w:pPr>
        <w:pStyle w:val="Textkrper"/>
        <w:rPr>
          <w:rFonts w:asciiTheme="minorHAnsi" w:hAnsiTheme="minorHAnsi" w:cstheme="minorHAnsi"/>
          <w:sz w:val="22"/>
        </w:rPr>
      </w:pPr>
    </w:p>
    <w:p w14:paraId="421D1EB7" w14:textId="77777777" w:rsidR="00872454" w:rsidRPr="00084BB5" w:rsidRDefault="00872454">
      <w:pPr>
        <w:pStyle w:val="Textkrper"/>
        <w:spacing w:before="125"/>
        <w:rPr>
          <w:rFonts w:asciiTheme="minorHAnsi" w:hAnsiTheme="minorHAnsi" w:cstheme="minorHAnsi"/>
          <w:sz w:val="22"/>
        </w:rPr>
      </w:pPr>
    </w:p>
    <w:p w14:paraId="421D1EB8" w14:textId="77777777" w:rsidR="00872454" w:rsidRPr="00084BB5" w:rsidRDefault="00CB66E8">
      <w:pPr>
        <w:pStyle w:val="Listenabsatz"/>
        <w:numPr>
          <w:ilvl w:val="0"/>
          <w:numId w:val="10"/>
        </w:numPr>
        <w:tabs>
          <w:tab w:val="left" w:pos="3382"/>
          <w:tab w:val="left" w:pos="9429"/>
        </w:tabs>
        <w:spacing w:before="1"/>
        <w:ind w:hanging="453"/>
        <w:rPr>
          <w:rFonts w:asciiTheme="minorHAnsi" w:hAnsiTheme="minorHAnsi" w:cstheme="minorHAnsi"/>
        </w:rPr>
      </w:pPr>
      <w:r w:rsidRPr="00084BB5">
        <w:rPr>
          <w:rFonts w:asciiTheme="minorHAnsi" w:hAnsiTheme="minorHAnsi" w:cstheme="minorHAnsi"/>
          <w:spacing w:val="-2"/>
        </w:rPr>
        <w:t>Results</w:t>
      </w:r>
      <w:r w:rsidRPr="00084BB5">
        <w:rPr>
          <w:rFonts w:asciiTheme="minorHAnsi" w:hAnsiTheme="minorHAnsi" w:cstheme="minorHAnsi"/>
          <w:spacing w:val="-14"/>
        </w:rPr>
        <w:t xml:space="preserve"> </w:t>
      </w:r>
      <w:r w:rsidRPr="00084BB5">
        <w:rPr>
          <w:rFonts w:asciiTheme="minorHAnsi" w:hAnsiTheme="minorHAnsi" w:cstheme="minorHAnsi"/>
          <w:spacing w:val="-2"/>
        </w:rPr>
        <w:t>of</w:t>
      </w:r>
      <w:r w:rsidRPr="00084BB5">
        <w:rPr>
          <w:rFonts w:asciiTheme="minorHAnsi" w:hAnsiTheme="minorHAnsi" w:cstheme="minorHAnsi"/>
          <w:spacing w:val="-13"/>
        </w:rPr>
        <w:t xml:space="preserve"> </w:t>
      </w:r>
      <w:r w:rsidRPr="00084BB5">
        <w:rPr>
          <w:rFonts w:asciiTheme="minorHAnsi" w:hAnsiTheme="minorHAnsi" w:cstheme="minorHAnsi"/>
          <w:spacing w:val="-2"/>
        </w:rPr>
        <w:t>Expert</w:t>
      </w:r>
      <w:r w:rsidRPr="00084BB5">
        <w:rPr>
          <w:rFonts w:asciiTheme="minorHAnsi" w:hAnsiTheme="minorHAnsi" w:cstheme="minorHAnsi"/>
          <w:spacing w:val="-13"/>
        </w:rPr>
        <w:t xml:space="preserve"> </w:t>
      </w:r>
      <w:r w:rsidRPr="00084BB5">
        <w:rPr>
          <w:rFonts w:asciiTheme="minorHAnsi" w:hAnsiTheme="minorHAnsi" w:cstheme="minorHAnsi"/>
          <w:spacing w:val="-2"/>
        </w:rPr>
        <w:t>Interviews</w:t>
      </w:r>
      <w:r w:rsidRPr="00084BB5">
        <w:rPr>
          <w:rFonts w:asciiTheme="minorHAnsi" w:hAnsiTheme="minorHAnsi" w:cstheme="minorHAnsi"/>
        </w:rPr>
        <w:tab/>
      </w:r>
      <w:r w:rsidRPr="00084BB5">
        <w:rPr>
          <w:rFonts w:asciiTheme="minorHAnsi" w:hAnsiTheme="minorHAnsi" w:cstheme="minorHAnsi"/>
          <w:spacing w:val="-5"/>
        </w:rPr>
        <w:t>30</w:t>
      </w:r>
    </w:p>
    <w:p w14:paraId="421D1EB9" w14:textId="77777777" w:rsidR="00872454" w:rsidRPr="00084BB5" w:rsidRDefault="00CB66E8">
      <w:pPr>
        <w:pStyle w:val="Listenabsatz"/>
        <w:numPr>
          <w:ilvl w:val="1"/>
          <w:numId w:val="10"/>
        </w:numPr>
        <w:tabs>
          <w:tab w:val="left" w:pos="3382"/>
          <w:tab w:val="right" w:pos="9647"/>
        </w:tabs>
        <w:spacing w:before="338"/>
        <w:ind w:hanging="453"/>
        <w:rPr>
          <w:rFonts w:asciiTheme="minorHAnsi" w:hAnsiTheme="minorHAnsi" w:cstheme="minorHAnsi"/>
          <w:sz w:val="18"/>
        </w:rPr>
      </w:pPr>
      <w:hyperlink w:anchor="_TOC_250010" w:history="1">
        <w:r w:rsidRPr="00084BB5">
          <w:rPr>
            <w:rFonts w:asciiTheme="minorHAnsi" w:hAnsiTheme="minorHAnsi" w:cstheme="minorHAnsi"/>
            <w:color w:val="231F20"/>
            <w:spacing w:val="-2"/>
            <w:sz w:val="18"/>
          </w:rPr>
          <w:t>Ideology</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8"/>
          </w:rPr>
          <w:t>30</w:t>
        </w:r>
      </w:hyperlink>
    </w:p>
    <w:p w14:paraId="421D1EBA" w14:textId="77777777" w:rsidR="00872454" w:rsidRPr="00084BB5" w:rsidRDefault="00CB66E8">
      <w:pPr>
        <w:pStyle w:val="Listenabsatz"/>
        <w:numPr>
          <w:ilvl w:val="1"/>
          <w:numId w:val="10"/>
        </w:numPr>
        <w:tabs>
          <w:tab w:val="left" w:pos="3382"/>
          <w:tab w:val="right" w:pos="9652"/>
        </w:tabs>
        <w:spacing w:before="344"/>
        <w:ind w:hanging="453"/>
        <w:rPr>
          <w:rFonts w:asciiTheme="minorHAnsi" w:hAnsiTheme="minorHAnsi" w:cstheme="minorHAnsi"/>
          <w:sz w:val="18"/>
        </w:rPr>
      </w:pPr>
      <w:hyperlink w:anchor="_TOC_250009" w:history="1">
        <w:r w:rsidRPr="00084BB5">
          <w:rPr>
            <w:rFonts w:asciiTheme="minorHAnsi" w:hAnsiTheme="minorHAnsi" w:cstheme="minorHAnsi"/>
            <w:color w:val="231F20"/>
            <w:spacing w:val="-2"/>
            <w:sz w:val="18"/>
          </w:rPr>
          <w:t>Clients</w:t>
        </w:r>
        <w:r w:rsidRPr="00084BB5">
          <w:rPr>
            <w:rFonts w:asciiTheme="minorHAnsi" w:hAnsiTheme="minorHAnsi" w:cstheme="minorHAnsi"/>
            <w:color w:val="231F20"/>
            <w:spacing w:val="-9"/>
            <w:sz w:val="18"/>
          </w:rPr>
          <w:t xml:space="preserve"> </w:t>
        </w:r>
        <w:r w:rsidRPr="00084BB5">
          <w:rPr>
            <w:rFonts w:asciiTheme="minorHAnsi" w:hAnsiTheme="minorHAnsi" w:cstheme="minorHAnsi"/>
            <w:color w:val="231F20"/>
            <w:spacing w:val="-2"/>
            <w:sz w:val="18"/>
          </w:rPr>
          <w:t>and</w:t>
        </w:r>
        <w:r w:rsidRPr="00084BB5">
          <w:rPr>
            <w:rFonts w:asciiTheme="minorHAnsi" w:hAnsiTheme="minorHAnsi" w:cstheme="minorHAnsi"/>
            <w:color w:val="231F20"/>
            <w:spacing w:val="-9"/>
            <w:sz w:val="18"/>
          </w:rPr>
          <w:t xml:space="preserve"> </w:t>
        </w:r>
        <w:r w:rsidRPr="00084BB5">
          <w:rPr>
            <w:rFonts w:asciiTheme="minorHAnsi" w:hAnsiTheme="minorHAnsi" w:cstheme="minorHAnsi"/>
            <w:color w:val="231F20"/>
            <w:spacing w:val="-2"/>
            <w:sz w:val="18"/>
          </w:rPr>
          <w:t>Their</w:t>
        </w:r>
        <w:r w:rsidRPr="00084BB5">
          <w:rPr>
            <w:rFonts w:asciiTheme="minorHAnsi" w:hAnsiTheme="minorHAnsi" w:cstheme="minorHAnsi"/>
            <w:color w:val="231F20"/>
            <w:spacing w:val="-9"/>
            <w:sz w:val="18"/>
          </w:rPr>
          <w:t xml:space="preserve"> </w:t>
        </w:r>
        <w:r w:rsidRPr="00084BB5">
          <w:rPr>
            <w:rFonts w:asciiTheme="minorHAnsi" w:hAnsiTheme="minorHAnsi" w:cstheme="minorHAnsi"/>
            <w:color w:val="231F20"/>
            <w:spacing w:val="-2"/>
            <w:sz w:val="18"/>
          </w:rPr>
          <w:t>Lived</w:t>
        </w:r>
        <w:r w:rsidRPr="00084BB5">
          <w:rPr>
            <w:rFonts w:asciiTheme="minorHAnsi" w:hAnsiTheme="minorHAnsi" w:cstheme="minorHAnsi"/>
            <w:color w:val="231F20"/>
            <w:spacing w:val="-8"/>
            <w:sz w:val="18"/>
          </w:rPr>
          <w:t xml:space="preserve"> </w:t>
        </w:r>
        <w:r w:rsidRPr="00084BB5">
          <w:rPr>
            <w:rFonts w:asciiTheme="minorHAnsi" w:hAnsiTheme="minorHAnsi" w:cstheme="minorHAnsi"/>
            <w:color w:val="231F20"/>
            <w:spacing w:val="-2"/>
            <w:sz w:val="18"/>
          </w:rPr>
          <w:t>Realities</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8"/>
          </w:rPr>
          <w:t>33</w:t>
        </w:r>
      </w:hyperlink>
    </w:p>
    <w:p w14:paraId="421D1EBB" w14:textId="77777777" w:rsidR="00872454" w:rsidRPr="00084BB5" w:rsidRDefault="00CB66E8">
      <w:pPr>
        <w:pStyle w:val="Listenabsatz"/>
        <w:numPr>
          <w:ilvl w:val="1"/>
          <w:numId w:val="10"/>
        </w:numPr>
        <w:tabs>
          <w:tab w:val="left" w:pos="3382"/>
          <w:tab w:val="right" w:pos="9653"/>
        </w:tabs>
        <w:spacing w:before="344"/>
        <w:ind w:hanging="453"/>
        <w:rPr>
          <w:rFonts w:asciiTheme="minorHAnsi" w:hAnsiTheme="minorHAnsi" w:cstheme="minorHAnsi"/>
          <w:sz w:val="18"/>
        </w:rPr>
      </w:pPr>
      <w:hyperlink w:anchor="_TOC_250008" w:history="1">
        <w:r w:rsidRPr="00084BB5">
          <w:rPr>
            <w:rFonts w:asciiTheme="minorHAnsi" w:hAnsiTheme="minorHAnsi" w:cstheme="minorHAnsi"/>
            <w:color w:val="231F20"/>
            <w:w w:val="90"/>
            <w:sz w:val="18"/>
          </w:rPr>
          <w:t>Macro-</w:t>
        </w:r>
        <w:r w:rsidRPr="00084BB5">
          <w:rPr>
            <w:rFonts w:asciiTheme="minorHAnsi" w:hAnsiTheme="minorHAnsi" w:cstheme="minorHAnsi"/>
            <w:color w:val="231F20"/>
            <w:spacing w:val="-2"/>
            <w:sz w:val="18"/>
          </w:rPr>
          <w:t>influences</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8"/>
          </w:rPr>
          <w:t>34</w:t>
        </w:r>
      </w:hyperlink>
    </w:p>
    <w:p w14:paraId="421D1EBC" w14:textId="77777777" w:rsidR="00872454" w:rsidRPr="00084BB5" w:rsidRDefault="00CB66E8">
      <w:pPr>
        <w:pStyle w:val="Listenabsatz"/>
        <w:numPr>
          <w:ilvl w:val="1"/>
          <w:numId w:val="10"/>
        </w:numPr>
        <w:tabs>
          <w:tab w:val="left" w:pos="3382"/>
          <w:tab w:val="right" w:pos="9649"/>
        </w:tabs>
        <w:spacing w:before="344"/>
        <w:ind w:hanging="453"/>
        <w:rPr>
          <w:rFonts w:asciiTheme="minorHAnsi" w:hAnsiTheme="minorHAnsi" w:cstheme="minorHAnsi"/>
          <w:sz w:val="18"/>
        </w:rPr>
      </w:pPr>
      <w:hyperlink w:anchor="_TOC_250007" w:history="1">
        <w:r w:rsidRPr="00084BB5">
          <w:rPr>
            <w:rFonts w:asciiTheme="minorHAnsi" w:hAnsiTheme="minorHAnsi" w:cstheme="minorHAnsi"/>
            <w:color w:val="231F20"/>
            <w:spacing w:val="-2"/>
            <w:sz w:val="18"/>
          </w:rPr>
          <w:t>Practitioner</w:t>
        </w:r>
        <w:r w:rsidRPr="00084BB5">
          <w:rPr>
            <w:rFonts w:asciiTheme="minorHAnsi" w:hAnsiTheme="minorHAnsi" w:cstheme="minorHAnsi"/>
            <w:color w:val="231F20"/>
            <w:spacing w:val="-5"/>
            <w:sz w:val="18"/>
          </w:rPr>
          <w:t xml:space="preserve"> </w:t>
        </w:r>
        <w:r w:rsidRPr="00084BB5">
          <w:rPr>
            <w:rFonts w:asciiTheme="minorHAnsi" w:hAnsiTheme="minorHAnsi" w:cstheme="minorHAnsi"/>
            <w:color w:val="231F20"/>
            <w:spacing w:val="-4"/>
            <w:sz w:val="18"/>
          </w:rPr>
          <w:t>Work</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8"/>
          </w:rPr>
          <w:t>37</w:t>
        </w:r>
      </w:hyperlink>
    </w:p>
    <w:p w14:paraId="421D1EBD" w14:textId="77777777" w:rsidR="00872454" w:rsidRPr="00084BB5" w:rsidRDefault="00CB66E8">
      <w:pPr>
        <w:pStyle w:val="Listenabsatz"/>
        <w:numPr>
          <w:ilvl w:val="0"/>
          <w:numId w:val="10"/>
        </w:numPr>
        <w:tabs>
          <w:tab w:val="left" w:pos="3382"/>
          <w:tab w:val="right" w:pos="9647"/>
        </w:tabs>
        <w:spacing w:before="310"/>
        <w:ind w:hanging="453"/>
        <w:rPr>
          <w:rFonts w:asciiTheme="minorHAnsi" w:hAnsiTheme="minorHAnsi" w:cstheme="minorHAnsi"/>
        </w:rPr>
      </w:pPr>
      <w:hyperlink w:anchor="_TOC_250006" w:history="1">
        <w:r w:rsidRPr="00084BB5">
          <w:rPr>
            <w:rFonts w:asciiTheme="minorHAnsi" w:hAnsiTheme="minorHAnsi" w:cstheme="minorHAnsi"/>
            <w:spacing w:val="-2"/>
          </w:rPr>
          <w:t>Discussion</w:t>
        </w:r>
        <w:r w:rsidRPr="00084BB5">
          <w:rPr>
            <w:rFonts w:asciiTheme="minorHAnsi" w:hAnsiTheme="minorHAnsi" w:cstheme="minorHAnsi"/>
          </w:rPr>
          <w:tab/>
        </w:r>
        <w:r w:rsidRPr="00084BB5">
          <w:rPr>
            <w:rFonts w:asciiTheme="minorHAnsi" w:hAnsiTheme="minorHAnsi" w:cstheme="minorHAnsi"/>
            <w:spacing w:val="-5"/>
          </w:rPr>
          <w:t>39</w:t>
        </w:r>
      </w:hyperlink>
    </w:p>
    <w:p w14:paraId="421D1EBE" w14:textId="77777777" w:rsidR="00872454" w:rsidRPr="00084BB5" w:rsidRDefault="00CB66E8">
      <w:pPr>
        <w:pStyle w:val="Listenabsatz"/>
        <w:numPr>
          <w:ilvl w:val="1"/>
          <w:numId w:val="10"/>
        </w:numPr>
        <w:tabs>
          <w:tab w:val="left" w:pos="3382"/>
          <w:tab w:val="right" w:pos="9647"/>
        </w:tabs>
        <w:spacing w:before="339"/>
        <w:ind w:hanging="453"/>
        <w:rPr>
          <w:rFonts w:asciiTheme="minorHAnsi" w:hAnsiTheme="minorHAnsi" w:cstheme="minorHAnsi"/>
          <w:sz w:val="18"/>
        </w:rPr>
      </w:pPr>
      <w:hyperlink w:anchor="_TOC_250005" w:history="1">
        <w:r w:rsidRPr="00084BB5">
          <w:rPr>
            <w:rFonts w:asciiTheme="minorHAnsi" w:hAnsiTheme="minorHAnsi" w:cstheme="minorHAnsi"/>
            <w:color w:val="231F20"/>
            <w:spacing w:val="-2"/>
            <w:sz w:val="18"/>
          </w:rPr>
          <w:t>Anomalies</w:t>
        </w:r>
        <w:r w:rsidRPr="00084BB5">
          <w:rPr>
            <w:rFonts w:asciiTheme="minorHAnsi" w:hAnsiTheme="minorHAnsi" w:cstheme="minorHAnsi"/>
            <w:color w:val="231F20"/>
            <w:spacing w:val="-5"/>
            <w:sz w:val="18"/>
          </w:rPr>
          <w:t xml:space="preserve"> </w:t>
        </w:r>
        <w:r w:rsidRPr="00084BB5">
          <w:rPr>
            <w:rFonts w:asciiTheme="minorHAnsi" w:hAnsiTheme="minorHAnsi" w:cstheme="minorHAnsi"/>
            <w:color w:val="231F20"/>
            <w:spacing w:val="-2"/>
            <w:sz w:val="18"/>
          </w:rPr>
          <w:t>and</w:t>
        </w:r>
        <w:r w:rsidRPr="00084BB5">
          <w:rPr>
            <w:rFonts w:asciiTheme="minorHAnsi" w:hAnsiTheme="minorHAnsi" w:cstheme="minorHAnsi"/>
            <w:color w:val="231F20"/>
            <w:spacing w:val="-4"/>
            <w:sz w:val="18"/>
          </w:rPr>
          <w:t xml:space="preserve"> </w:t>
        </w:r>
        <w:r w:rsidRPr="00084BB5">
          <w:rPr>
            <w:rFonts w:asciiTheme="minorHAnsi" w:hAnsiTheme="minorHAnsi" w:cstheme="minorHAnsi"/>
            <w:color w:val="231F20"/>
            <w:spacing w:val="-2"/>
            <w:sz w:val="18"/>
          </w:rPr>
          <w:t>Interpretation</w:t>
        </w:r>
        <w:r w:rsidRPr="00084BB5">
          <w:rPr>
            <w:rFonts w:asciiTheme="minorHAnsi" w:hAnsiTheme="minorHAnsi" w:cstheme="minorHAnsi"/>
            <w:color w:val="231F20"/>
            <w:spacing w:val="-5"/>
            <w:sz w:val="18"/>
          </w:rPr>
          <w:t xml:space="preserve"> </w:t>
        </w:r>
        <w:r w:rsidRPr="00084BB5">
          <w:rPr>
            <w:rFonts w:asciiTheme="minorHAnsi" w:hAnsiTheme="minorHAnsi" w:cstheme="minorHAnsi"/>
            <w:color w:val="231F20"/>
            <w:spacing w:val="-2"/>
            <w:sz w:val="18"/>
          </w:rPr>
          <w:t>of</w:t>
        </w:r>
        <w:r w:rsidRPr="00084BB5">
          <w:rPr>
            <w:rFonts w:asciiTheme="minorHAnsi" w:hAnsiTheme="minorHAnsi" w:cstheme="minorHAnsi"/>
            <w:color w:val="231F20"/>
            <w:spacing w:val="-4"/>
            <w:sz w:val="18"/>
          </w:rPr>
          <w:t xml:space="preserve"> </w:t>
        </w:r>
        <w:r w:rsidRPr="00084BB5">
          <w:rPr>
            <w:rFonts w:asciiTheme="minorHAnsi" w:hAnsiTheme="minorHAnsi" w:cstheme="minorHAnsi"/>
            <w:color w:val="231F20"/>
            <w:spacing w:val="-2"/>
            <w:sz w:val="18"/>
          </w:rPr>
          <w:t>Results</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8"/>
          </w:rPr>
          <w:t>39</w:t>
        </w:r>
      </w:hyperlink>
    </w:p>
    <w:p w14:paraId="421D1EBF" w14:textId="77777777" w:rsidR="00872454" w:rsidRPr="00084BB5" w:rsidRDefault="00CB66E8">
      <w:pPr>
        <w:pStyle w:val="Listenabsatz"/>
        <w:numPr>
          <w:ilvl w:val="1"/>
          <w:numId w:val="10"/>
        </w:numPr>
        <w:tabs>
          <w:tab w:val="left" w:pos="3382"/>
          <w:tab w:val="right" w:pos="9656"/>
        </w:tabs>
        <w:spacing w:before="334"/>
        <w:ind w:hanging="453"/>
        <w:rPr>
          <w:rFonts w:asciiTheme="minorHAnsi" w:hAnsiTheme="minorHAnsi" w:cstheme="minorHAnsi"/>
          <w:sz w:val="19"/>
        </w:rPr>
      </w:pPr>
      <w:proofErr w:type="spellStart"/>
      <w:r w:rsidRPr="00084BB5">
        <w:rPr>
          <w:rFonts w:asciiTheme="minorHAnsi" w:hAnsiTheme="minorHAnsi" w:cstheme="minorHAnsi"/>
          <w:color w:val="231F20"/>
          <w:sz w:val="18"/>
        </w:rPr>
        <w:t>Hybridisation</w:t>
      </w:r>
      <w:proofErr w:type="spellEnd"/>
      <w:r w:rsidRPr="00084BB5">
        <w:rPr>
          <w:rFonts w:asciiTheme="minorHAnsi" w:hAnsiTheme="minorHAnsi" w:cstheme="minorHAnsi"/>
          <w:color w:val="231F20"/>
          <w:sz w:val="18"/>
        </w:rPr>
        <w:t>,</w:t>
      </w:r>
      <w:r w:rsidRPr="00084BB5">
        <w:rPr>
          <w:rFonts w:asciiTheme="minorHAnsi" w:hAnsiTheme="minorHAnsi" w:cstheme="minorHAnsi"/>
          <w:color w:val="231F20"/>
          <w:spacing w:val="-9"/>
          <w:sz w:val="18"/>
        </w:rPr>
        <w:t xml:space="preserve"> </w:t>
      </w:r>
      <w:r w:rsidRPr="00084BB5">
        <w:rPr>
          <w:rFonts w:asciiTheme="minorHAnsi" w:hAnsiTheme="minorHAnsi" w:cstheme="minorHAnsi"/>
          <w:color w:val="231F20"/>
          <w:sz w:val="18"/>
        </w:rPr>
        <w:t>Fragmentation,</w:t>
      </w:r>
      <w:r w:rsidRPr="00084BB5">
        <w:rPr>
          <w:rFonts w:asciiTheme="minorHAnsi" w:hAnsiTheme="minorHAnsi" w:cstheme="minorHAnsi"/>
          <w:color w:val="231F20"/>
          <w:spacing w:val="-9"/>
          <w:sz w:val="18"/>
        </w:rPr>
        <w:t xml:space="preserve"> </w:t>
      </w:r>
      <w:proofErr w:type="spellStart"/>
      <w:r w:rsidRPr="00084BB5">
        <w:rPr>
          <w:rFonts w:asciiTheme="minorHAnsi" w:hAnsiTheme="minorHAnsi" w:cstheme="minorHAnsi"/>
          <w:color w:val="231F20"/>
          <w:sz w:val="18"/>
        </w:rPr>
        <w:t>Individualisation</w:t>
      </w:r>
      <w:proofErr w:type="spellEnd"/>
      <w:r w:rsidRPr="00084BB5">
        <w:rPr>
          <w:rFonts w:asciiTheme="minorHAnsi" w:hAnsiTheme="minorHAnsi" w:cstheme="minorHAnsi"/>
          <w:color w:val="231F20"/>
          <w:spacing w:val="-9"/>
          <w:sz w:val="18"/>
        </w:rPr>
        <w:t xml:space="preserve"> </w:t>
      </w:r>
      <w:r w:rsidRPr="00084BB5">
        <w:rPr>
          <w:rFonts w:asciiTheme="minorHAnsi" w:hAnsiTheme="minorHAnsi" w:cstheme="minorHAnsi"/>
          <w:color w:val="231F20"/>
          <w:spacing w:val="-5"/>
          <w:sz w:val="18"/>
        </w:rPr>
        <w:t>or</w:t>
      </w:r>
      <w:r w:rsidRPr="00084BB5">
        <w:rPr>
          <w:rFonts w:asciiTheme="minorHAnsi" w:hAnsiTheme="minorHAnsi" w:cstheme="minorHAnsi"/>
          <w:color w:val="231F20"/>
          <w:sz w:val="18"/>
        </w:rPr>
        <w:tab/>
      </w:r>
      <w:r w:rsidRPr="00084BB5">
        <w:rPr>
          <w:rFonts w:asciiTheme="minorHAnsi" w:hAnsiTheme="minorHAnsi" w:cstheme="minorHAnsi"/>
          <w:color w:val="231F20"/>
          <w:spacing w:val="-5"/>
          <w:sz w:val="19"/>
        </w:rPr>
        <w:t>44</w:t>
      </w:r>
    </w:p>
    <w:p w14:paraId="421D1EC0" w14:textId="77777777" w:rsidR="00872454" w:rsidRPr="00084BB5" w:rsidRDefault="00CB66E8">
      <w:pPr>
        <w:spacing w:before="65"/>
        <w:ind w:left="3382"/>
        <w:rPr>
          <w:rFonts w:asciiTheme="minorHAnsi" w:hAnsiTheme="minorHAnsi" w:cstheme="minorHAnsi"/>
          <w:sz w:val="18"/>
        </w:rPr>
      </w:pPr>
      <w:r w:rsidRPr="00084BB5">
        <w:rPr>
          <w:rFonts w:asciiTheme="minorHAnsi" w:hAnsiTheme="minorHAnsi" w:cstheme="minorHAnsi"/>
          <w:color w:val="231F20"/>
          <w:sz w:val="18"/>
        </w:rPr>
        <w:t>Bridging</w:t>
      </w:r>
      <w:r w:rsidRPr="00084BB5">
        <w:rPr>
          <w:rFonts w:asciiTheme="minorHAnsi" w:hAnsiTheme="minorHAnsi" w:cstheme="minorHAnsi"/>
          <w:color w:val="231F20"/>
          <w:spacing w:val="1"/>
          <w:sz w:val="18"/>
        </w:rPr>
        <w:t xml:space="preserve"> </w:t>
      </w:r>
      <w:r w:rsidRPr="00084BB5">
        <w:rPr>
          <w:rFonts w:asciiTheme="minorHAnsi" w:hAnsiTheme="minorHAnsi" w:cstheme="minorHAnsi"/>
          <w:color w:val="231F20"/>
          <w:spacing w:val="-2"/>
          <w:sz w:val="18"/>
        </w:rPr>
        <w:t>Narratives?</w:t>
      </w:r>
    </w:p>
    <w:p w14:paraId="421D1EC1" w14:textId="77777777" w:rsidR="00872454" w:rsidRPr="00084BB5" w:rsidRDefault="00CB66E8">
      <w:pPr>
        <w:pStyle w:val="Listenabsatz"/>
        <w:numPr>
          <w:ilvl w:val="0"/>
          <w:numId w:val="10"/>
        </w:numPr>
        <w:tabs>
          <w:tab w:val="left" w:pos="3382"/>
          <w:tab w:val="right" w:pos="9647"/>
        </w:tabs>
        <w:spacing w:before="314"/>
        <w:ind w:hanging="453"/>
        <w:rPr>
          <w:rFonts w:asciiTheme="minorHAnsi" w:hAnsiTheme="minorHAnsi" w:cstheme="minorHAnsi"/>
        </w:rPr>
      </w:pPr>
      <w:hyperlink w:anchor="_TOC_250004" w:history="1">
        <w:r w:rsidRPr="00084BB5">
          <w:rPr>
            <w:rFonts w:asciiTheme="minorHAnsi" w:hAnsiTheme="minorHAnsi" w:cstheme="minorHAnsi"/>
            <w:spacing w:val="-4"/>
          </w:rPr>
          <w:t>Conclusion and</w:t>
        </w:r>
        <w:r w:rsidRPr="00084BB5">
          <w:rPr>
            <w:rFonts w:asciiTheme="minorHAnsi" w:hAnsiTheme="minorHAnsi" w:cstheme="minorHAnsi"/>
            <w:spacing w:val="-3"/>
          </w:rPr>
          <w:t xml:space="preserve"> </w:t>
        </w:r>
        <w:r w:rsidRPr="00084BB5">
          <w:rPr>
            <w:rFonts w:asciiTheme="minorHAnsi" w:hAnsiTheme="minorHAnsi" w:cstheme="minorHAnsi"/>
            <w:spacing w:val="-4"/>
          </w:rPr>
          <w:t>Outlook</w:t>
        </w:r>
        <w:r w:rsidRPr="00084BB5">
          <w:rPr>
            <w:rFonts w:asciiTheme="minorHAnsi" w:hAnsiTheme="minorHAnsi" w:cstheme="minorHAnsi"/>
          </w:rPr>
          <w:tab/>
        </w:r>
        <w:r w:rsidRPr="00084BB5">
          <w:rPr>
            <w:rFonts w:asciiTheme="minorHAnsi" w:hAnsiTheme="minorHAnsi" w:cstheme="minorHAnsi"/>
            <w:spacing w:val="-5"/>
          </w:rPr>
          <w:t>46</w:t>
        </w:r>
      </w:hyperlink>
    </w:p>
    <w:p w14:paraId="421D1EC2" w14:textId="77777777" w:rsidR="00872454" w:rsidRPr="00084BB5" w:rsidRDefault="00CB66E8">
      <w:pPr>
        <w:pStyle w:val="Listenabsatz"/>
        <w:numPr>
          <w:ilvl w:val="0"/>
          <w:numId w:val="10"/>
        </w:numPr>
        <w:tabs>
          <w:tab w:val="left" w:pos="3382"/>
          <w:tab w:val="right" w:pos="9645"/>
        </w:tabs>
        <w:spacing w:before="305"/>
        <w:ind w:hanging="453"/>
        <w:rPr>
          <w:rFonts w:asciiTheme="minorHAnsi" w:hAnsiTheme="minorHAnsi" w:cstheme="minorHAnsi"/>
        </w:rPr>
      </w:pPr>
      <w:hyperlink w:anchor="_TOC_250003" w:history="1">
        <w:r w:rsidRPr="00084BB5">
          <w:rPr>
            <w:rFonts w:asciiTheme="minorHAnsi" w:hAnsiTheme="minorHAnsi" w:cstheme="minorHAnsi"/>
            <w:spacing w:val="-4"/>
          </w:rPr>
          <w:t>Recommendations</w:t>
        </w:r>
        <w:r w:rsidRPr="00084BB5">
          <w:rPr>
            <w:rFonts w:asciiTheme="minorHAnsi" w:hAnsiTheme="minorHAnsi" w:cstheme="minorHAnsi"/>
            <w:spacing w:val="-6"/>
          </w:rPr>
          <w:t xml:space="preserve"> </w:t>
        </w:r>
        <w:r w:rsidRPr="00084BB5">
          <w:rPr>
            <w:rFonts w:asciiTheme="minorHAnsi" w:hAnsiTheme="minorHAnsi" w:cstheme="minorHAnsi"/>
            <w:spacing w:val="-4"/>
          </w:rPr>
          <w:t>for</w:t>
        </w:r>
        <w:r w:rsidRPr="00084BB5">
          <w:rPr>
            <w:rFonts w:asciiTheme="minorHAnsi" w:hAnsiTheme="minorHAnsi" w:cstheme="minorHAnsi"/>
            <w:spacing w:val="-5"/>
          </w:rPr>
          <w:t xml:space="preserve"> </w:t>
        </w:r>
        <w:r w:rsidRPr="00084BB5">
          <w:rPr>
            <w:rFonts w:asciiTheme="minorHAnsi" w:hAnsiTheme="minorHAnsi" w:cstheme="minorHAnsi"/>
            <w:spacing w:val="-4"/>
          </w:rPr>
          <w:t>Action</w:t>
        </w:r>
        <w:r w:rsidRPr="00084BB5">
          <w:rPr>
            <w:rFonts w:asciiTheme="minorHAnsi" w:hAnsiTheme="minorHAnsi" w:cstheme="minorHAnsi"/>
          </w:rPr>
          <w:tab/>
        </w:r>
        <w:r w:rsidRPr="00084BB5">
          <w:rPr>
            <w:rFonts w:asciiTheme="minorHAnsi" w:hAnsiTheme="minorHAnsi" w:cstheme="minorHAnsi"/>
            <w:spacing w:val="-5"/>
          </w:rPr>
          <w:t>47</w:t>
        </w:r>
      </w:hyperlink>
    </w:p>
    <w:p w14:paraId="421D1EC3" w14:textId="77777777" w:rsidR="00872454" w:rsidRPr="00084BB5" w:rsidRDefault="00CB66E8">
      <w:pPr>
        <w:tabs>
          <w:tab w:val="right" w:pos="9652"/>
        </w:tabs>
        <w:spacing w:before="305"/>
        <w:ind w:left="3382"/>
        <w:rPr>
          <w:rFonts w:asciiTheme="minorHAnsi" w:hAnsiTheme="minorHAnsi" w:cstheme="minorHAnsi"/>
        </w:rPr>
      </w:pPr>
      <w:hyperlink w:anchor="_TOC_250002" w:history="1">
        <w:r w:rsidRPr="00084BB5">
          <w:rPr>
            <w:rFonts w:asciiTheme="minorHAnsi" w:hAnsiTheme="minorHAnsi" w:cstheme="minorHAnsi"/>
          </w:rPr>
          <w:t>List</w:t>
        </w:r>
        <w:r w:rsidRPr="00084BB5">
          <w:rPr>
            <w:rFonts w:asciiTheme="minorHAnsi" w:hAnsiTheme="minorHAnsi" w:cstheme="minorHAnsi"/>
            <w:spacing w:val="-9"/>
          </w:rPr>
          <w:t xml:space="preserve"> </w:t>
        </w:r>
        <w:r w:rsidRPr="00084BB5">
          <w:rPr>
            <w:rFonts w:asciiTheme="minorHAnsi" w:hAnsiTheme="minorHAnsi" w:cstheme="minorHAnsi"/>
          </w:rPr>
          <w:t>of</w:t>
        </w:r>
        <w:r w:rsidRPr="00084BB5">
          <w:rPr>
            <w:rFonts w:asciiTheme="minorHAnsi" w:hAnsiTheme="minorHAnsi" w:cstheme="minorHAnsi"/>
            <w:spacing w:val="-8"/>
          </w:rPr>
          <w:t xml:space="preserve"> </w:t>
        </w:r>
        <w:r w:rsidRPr="00084BB5">
          <w:rPr>
            <w:rFonts w:asciiTheme="minorHAnsi" w:hAnsiTheme="minorHAnsi" w:cstheme="minorHAnsi"/>
            <w:spacing w:val="-2"/>
          </w:rPr>
          <w:t>References</w:t>
        </w:r>
        <w:r w:rsidRPr="00084BB5">
          <w:rPr>
            <w:rFonts w:asciiTheme="minorHAnsi" w:hAnsiTheme="minorHAnsi" w:cstheme="minorHAnsi"/>
          </w:rPr>
          <w:tab/>
        </w:r>
        <w:r w:rsidRPr="00084BB5">
          <w:rPr>
            <w:rFonts w:asciiTheme="minorHAnsi" w:hAnsiTheme="minorHAnsi" w:cstheme="minorHAnsi"/>
            <w:spacing w:val="-5"/>
          </w:rPr>
          <w:t>48</w:t>
        </w:r>
      </w:hyperlink>
    </w:p>
    <w:p w14:paraId="421D1EC4" w14:textId="77777777" w:rsidR="00872454" w:rsidRPr="00084BB5" w:rsidRDefault="00CB66E8">
      <w:pPr>
        <w:tabs>
          <w:tab w:val="right" w:pos="9646"/>
        </w:tabs>
        <w:spacing w:before="305"/>
        <w:ind w:left="3382"/>
        <w:rPr>
          <w:rFonts w:asciiTheme="minorHAnsi" w:hAnsiTheme="minorHAnsi" w:cstheme="minorHAnsi"/>
        </w:rPr>
      </w:pPr>
      <w:hyperlink w:anchor="_TOC_250001" w:history="1">
        <w:r w:rsidRPr="00084BB5">
          <w:rPr>
            <w:rFonts w:asciiTheme="minorHAnsi" w:hAnsiTheme="minorHAnsi" w:cstheme="minorHAnsi"/>
            <w:spacing w:val="-2"/>
          </w:rPr>
          <w:t>Appendix</w:t>
        </w:r>
        <w:r w:rsidRPr="00084BB5">
          <w:rPr>
            <w:rFonts w:asciiTheme="minorHAnsi" w:hAnsiTheme="minorHAnsi" w:cstheme="minorHAnsi"/>
          </w:rPr>
          <w:tab/>
        </w:r>
        <w:r w:rsidRPr="00084BB5">
          <w:rPr>
            <w:rFonts w:asciiTheme="minorHAnsi" w:hAnsiTheme="minorHAnsi" w:cstheme="minorHAnsi"/>
            <w:spacing w:val="-5"/>
          </w:rPr>
          <w:t>51</w:t>
        </w:r>
      </w:hyperlink>
    </w:p>
    <w:p w14:paraId="421D1EC5" w14:textId="77777777" w:rsidR="00872454" w:rsidRPr="00084BB5" w:rsidRDefault="00CB66E8">
      <w:pPr>
        <w:tabs>
          <w:tab w:val="right" w:pos="9651"/>
        </w:tabs>
        <w:spacing w:before="305"/>
        <w:ind w:left="3382"/>
        <w:rPr>
          <w:rFonts w:asciiTheme="minorHAnsi" w:hAnsiTheme="minorHAnsi" w:cstheme="minorHAnsi"/>
        </w:rPr>
      </w:pPr>
      <w:hyperlink w:anchor="_TOC_250000" w:history="1">
        <w:r w:rsidRPr="00084BB5">
          <w:rPr>
            <w:rFonts w:asciiTheme="minorHAnsi" w:hAnsiTheme="minorHAnsi" w:cstheme="minorHAnsi"/>
          </w:rPr>
          <w:t>Legal</w:t>
        </w:r>
        <w:r w:rsidRPr="00084BB5">
          <w:rPr>
            <w:rFonts w:asciiTheme="minorHAnsi" w:hAnsiTheme="minorHAnsi" w:cstheme="minorHAnsi"/>
            <w:spacing w:val="9"/>
          </w:rPr>
          <w:t xml:space="preserve"> </w:t>
        </w:r>
        <w:r w:rsidRPr="00084BB5">
          <w:rPr>
            <w:rFonts w:asciiTheme="minorHAnsi" w:hAnsiTheme="minorHAnsi" w:cstheme="minorHAnsi"/>
            <w:spacing w:val="-2"/>
          </w:rPr>
          <w:t>Notice</w:t>
        </w:r>
        <w:r w:rsidRPr="00084BB5">
          <w:rPr>
            <w:rFonts w:asciiTheme="minorHAnsi" w:hAnsiTheme="minorHAnsi" w:cstheme="minorHAnsi"/>
          </w:rPr>
          <w:tab/>
        </w:r>
        <w:r w:rsidRPr="00084BB5">
          <w:rPr>
            <w:rFonts w:asciiTheme="minorHAnsi" w:hAnsiTheme="minorHAnsi" w:cstheme="minorHAnsi"/>
            <w:spacing w:val="-5"/>
          </w:rPr>
          <w:t>63</w:t>
        </w:r>
      </w:hyperlink>
    </w:p>
    <w:p w14:paraId="421D1EC6" w14:textId="77777777" w:rsidR="00872454" w:rsidRDefault="00872454">
      <w:pPr>
        <w:rPr>
          <w:rFonts w:ascii="Gill Sans MT"/>
        </w:rPr>
        <w:sectPr w:rsidR="00872454">
          <w:pgSz w:w="11910" w:h="16840"/>
          <w:pgMar w:top="1920" w:right="0" w:bottom="280" w:left="0" w:header="720" w:footer="720" w:gutter="0"/>
          <w:cols w:space="720"/>
        </w:sectPr>
      </w:pPr>
    </w:p>
    <w:p w14:paraId="421D1EC7" w14:textId="77777777" w:rsidR="00872454" w:rsidRDefault="00872454">
      <w:pPr>
        <w:pStyle w:val="Textkrper"/>
        <w:rPr>
          <w:rFonts w:ascii="Gill Sans MT"/>
          <w:sz w:val="22"/>
        </w:rPr>
      </w:pPr>
    </w:p>
    <w:p w14:paraId="421D1EC8" w14:textId="77777777" w:rsidR="00872454" w:rsidRDefault="00872454">
      <w:pPr>
        <w:pStyle w:val="Textkrper"/>
        <w:rPr>
          <w:rFonts w:ascii="Gill Sans MT"/>
          <w:sz w:val="22"/>
        </w:rPr>
      </w:pPr>
    </w:p>
    <w:p w14:paraId="421D1EC9" w14:textId="77777777" w:rsidR="00872454" w:rsidRDefault="00872454">
      <w:pPr>
        <w:pStyle w:val="Textkrper"/>
        <w:rPr>
          <w:rFonts w:ascii="Gill Sans MT"/>
          <w:sz w:val="22"/>
        </w:rPr>
      </w:pPr>
    </w:p>
    <w:p w14:paraId="421D1ECA" w14:textId="77777777" w:rsidR="00872454" w:rsidRDefault="00872454">
      <w:pPr>
        <w:pStyle w:val="Textkrper"/>
        <w:rPr>
          <w:rFonts w:ascii="Gill Sans MT"/>
          <w:sz w:val="22"/>
        </w:rPr>
      </w:pPr>
    </w:p>
    <w:p w14:paraId="421D1ECB" w14:textId="77777777" w:rsidR="00872454" w:rsidRDefault="00872454">
      <w:pPr>
        <w:pStyle w:val="Textkrper"/>
        <w:rPr>
          <w:rFonts w:ascii="Gill Sans MT"/>
          <w:sz w:val="22"/>
        </w:rPr>
      </w:pPr>
    </w:p>
    <w:p w14:paraId="421D1ECC" w14:textId="77777777" w:rsidR="00872454" w:rsidRDefault="00872454">
      <w:pPr>
        <w:pStyle w:val="Textkrper"/>
        <w:rPr>
          <w:rFonts w:ascii="Gill Sans MT"/>
          <w:sz w:val="22"/>
        </w:rPr>
      </w:pPr>
    </w:p>
    <w:p w14:paraId="421D1ECD" w14:textId="77777777" w:rsidR="00872454" w:rsidRDefault="00872454">
      <w:pPr>
        <w:pStyle w:val="Textkrper"/>
        <w:rPr>
          <w:rFonts w:ascii="Gill Sans MT"/>
          <w:sz w:val="22"/>
        </w:rPr>
      </w:pPr>
    </w:p>
    <w:p w14:paraId="421D1ECE" w14:textId="77777777" w:rsidR="00872454" w:rsidRDefault="00872454">
      <w:pPr>
        <w:pStyle w:val="Textkrper"/>
        <w:rPr>
          <w:rFonts w:ascii="Gill Sans MT"/>
          <w:sz w:val="22"/>
        </w:rPr>
      </w:pPr>
    </w:p>
    <w:p w14:paraId="421D1ECF" w14:textId="77777777" w:rsidR="00872454" w:rsidRDefault="00872454">
      <w:pPr>
        <w:pStyle w:val="Textkrper"/>
        <w:rPr>
          <w:rFonts w:ascii="Gill Sans MT"/>
          <w:sz w:val="22"/>
        </w:rPr>
      </w:pPr>
    </w:p>
    <w:p w14:paraId="421D1ED0" w14:textId="77777777" w:rsidR="00872454" w:rsidRDefault="00872454">
      <w:pPr>
        <w:pStyle w:val="Textkrper"/>
        <w:rPr>
          <w:rFonts w:ascii="Gill Sans MT"/>
          <w:sz w:val="22"/>
        </w:rPr>
      </w:pPr>
    </w:p>
    <w:p w14:paraId="421D1ED1" w14:textId="77777777" w:rsidR="00872454" w:rsidRDefault="00872454">
      <w:pPr>
        <w:pStyle w:val="Textkrper"/>
        <w:rPr>
          <w:rFonts w:ascii="Gill Sans MT"/>
          <w:sz w:val="22"/>
        </w:rPr>
      </w:pPr>
    </w:p>
    <w:p w14:paraId="421D1ED2" w14:textId="77777777" w:rsidR="00872454" w:rsidRDefault="00872454">
      <w:pPr>
        <w:pStyle w:val="Textkrper"/>
        <w:rPr>
          <w:rFonts w:ascii="Gill Sans MT"/>
          <w:sz w:val="22"/>
        </w:rPr>
      </w:pPr>
    </w:p>
    <w:p w14:paraId="421D1ED3" w14:textId="77777777" w:rsidR="00872454" w:rsidRDefault="00872454">
      <w:pPr>
        <w:pStyle w:val="Textkrper"/>
        <w:rPr>
          <w:rFonts w:ascii="Gill Sans MT"/>
          <w:sz w:val="22"/>
        </w:rPr>
      </w:pPr>
    </w:p>
    <w:p w14:paraId="421D1ED4" w14:textId="77777777" w:rsidR="00872454" w:rsidRDefault="00872454">
      <w:pPr>
        <w:pStyle w:val="Textkrper"/>
        <w:rPr>
          <w:rFonts w:ascii="Gill Sans MT"/>
          <w:sz w:val="22"/>
        </w:rPr>
      </w:pPr>
    </w:p>
    <w:p w14:paraId="421D1ED5" w14:textId="77777777" w:rsidR="00872454" w:rsidRDefault="00872454">
      <w:pPr>
        <w:pStyle w:val="Textkrper"/>
        <w:rPr>
          <w:rFonts w:ascii="Gill Sans MT"/>
          <w:sz w:val="22"/>
        </w:rPr>
      </w:pPr>
    </w:p>
    <w:p w14:paraId="421D1ED6" w14:textId="77777777" w:rsidR="00872454" w:rsidRDefault="00872454">
      <w:pPr>
        <w:pStyle w:val="Textkrper"/>
        <w:rPr>
          <w:rFonts w:ascii="Gill Sans MT"/>
          <w:sz w:val="22"/>
        </w:rPr>
      </w:pPr>
    </w:p>
    <w:p w14:paraId="421D1ED7" w14:textId="77777777" w:rsidR="00872454" w:rsidRPr="00084BB5" w:rsidRDefault="00872454">
      <w:pPr>
        <w:pStyle w:val="Textkrper"/>
        <w:spacing w:before="139"/>
        <w:rPr>
          <w:rFonts w:asciiTheme="minorHAnsi" w:hAnsiTheme="minorHAnsi" w:cstheme="minorHAnsi"/>
          <w:sz w:val="22"/>
        </w:rPr>
      </w:pPr>
    </w:p>
    <w:p w14:paraId="421D1ED8" w14:textId="77777777" w:rsidR="00872454" w:rsidRPr="00084BB5" w:rsidRDefault="00CB66E8">
      <w:pPr>
        <w:ind w:left="3259"/>
        <w:rPr>
          <w:rFonts w:asciiTheme="minorHAnsi" w:hAnsiTheme="minorHAnsi" w:cstheme="minorHAnsi"/>
          <w:b/>
        </w:rPr>
      </w:pPr>
      <w:r w:rsidRPr="00084BB5">
        <w:rPr>
          <w:rFonts w:asciiTheme="minorHAnsi" w:hAnsiTheme="minorHAnsi" w:cstheme="minorHAnsi"/>
          <w:b/>
          <w:spacing w:val="-2"/>
        </w:rPr>
        <w:t>Acknowledgements</w:t>
      </w:r>
    </w:p>
    <w:p w14:paraId="421D1ED9" w14:textId="77777777" w:rsidR="00872454" w:rsidRPr="00084BB5" w:rsidRDefault="00872454">
      <w:pPr>
        <w:pStyle w:val="Textkrper"/>
        <w:spacing w:before="57"/>
        <w:rPr>
          <w:rFonts w:asciiTheme="minorHAnsi" w:hAnsiTheme="minorHAnsi" w:cstheme="minorHAnsi"/>
          <w:b/>
          <w:sz w:val="22"/>
        </w:rPr>
      </w:pPr>
    </w:p>
    <w:p w14:paraId="421D1EDA" w14:textId="77777777" w:rsidR="00872454" w:rsidRPr="00084BB5" w:rsidRDefault="00CB66E8">
      <w:pPr>
        <w:spacing w:line="264" w:lineRule="auto"/>
        <w:ind w:left="3259" w:right="3399"/>
        <w:jc w:val="both"/>
        <w:rPr>
          <w:rFonts w:asciiTheme="minorHAnsi" w:hAnsiTheme="minorHAnsi" w:cstheme="minorHAnsi"/>
        </w:rPr>
      </w:pPr>
      <w:r w:rsidRPr="00084BB5">
        <w:rPr>
          <w:rFonts w:asciiTheme="minorHAnsi" w:hAnsiTheme="minorHAnsi" w:cstheme="minorHAnsi"/>
          <w:w w:val="90"/>
        </w:rPr>
        <w:t xml:space="preserve">The </w:t>
      </w:r>
      <w:proofErr w:type="spellStart"/>
      <w:r w:rsidRPr="00084BB5">
        <w:rPr>
          <w:rFonts w:asciiTheme="minorHAnsi" w:hAnsiTheme="minorHAnsi" w:cstheme="minorHAnsi"/>
          <w:w w:val="90"/>
        </w:rPr>
        <w:t>authorsextend</w:t>
      </w:r>
      <w:proofErr w:type="spellEnd"/>
      <w:r w:rsidRPr="00084BB5">
        <w:rPr>
          <w:rFonts w:asciiTheme="minorHAnsi" w:hAnsiTheme="minorHAnsi" w:cstheme="minorHAnsi"/>
          <w:w w:val="90"/>
        </w:rPr>
        <w:t xml:space="preserve"> their heartfelt </w:t>
      </w:r>
      <w:proofErr w:type="spellStart"/>
      <w:proofErr w:type="gramStart"/>
      <w:r w:rsidRPr="00084BB5">
        <w:rPr>
          <w:rFonts w:asciiTheme="minorHAnsi" w:hAnsiTheme="minorHAnsi" w:cstheme="minorHAnsi"/>
          <w:w w:val="90"/>
        </w:rPr>
        <w:t>thanksto</w:t>
      </w:r>
      <w:proofErr w:type="spellEnd"/>
      <w:proofErr w:type="gramEnd"/>
      <w:r w:rsidRPr="00084BB5">
        <w:rPr>
          <w:rFonts w:asciiTheme="minorHAnsi" w:hAnsiTheme="minorHAnsi" w:cstheme="minorHAnsi"/>
          <w:w w:val="90"/>
        </w:rPr>
        <w:t xml:space="preserve"> all the contributors </w:t>
      </w:r>
      <w:r w:rsidRPr="00084BB5">
        <w:rPr>
          <w:rFonts w:asciiTheme="minorHAnsi" w:hAnsiTheme="minorHAnsi" w:cstheme="minorHAnsi"/>
        </w:rPr>
        <w:t>to</w:t>
      </w:r>
      <w:r w:rsidRPr="00084BB5">
        <w:rPr>
          <w:rFonts w:asciiTheme="minorHAnsi" w:hAnsiTheme="minorHAnsi" w:cstheme="minorHAnsi"/>
          <w:spacing w:val="-16"/>
        </w:rPr>
        <w:t xml:space="preserve"> </w:t>
      </w:r>
      <w:r w:rsidRPr="00084BB5">
        <w:rPr>
          <w:rFonts w:asciiTheme="minorHAnsi" w:hAnsiTheme="minorHAnsi" w:cstheme="minorHAnsi"/>
        </w:rPr>
        <w:t>this</w:t>
      </w:r>
      <w:r w:rsidRPr="00084BB5">
        <w:rPr>
          <w:rFonts w:asciiTheme="minorHAnsi" w:hAnsiTheme="minorHAnsi" w:cstheme="minorHAnsi"/>
          <w:spacing w:val="-15"/>
        </w:rPr>
        <w:t xml:space="preserve"> </w:t>
      </w:r>
      <w:r w:rsidRPr="00084BB5">
        <w:rPr>
          <w:rFonts w:asciiTheme="minorHAnsi" w:hAnsiTheme="minorHAnsi" w:cstheme="minorHAnsi"/>
        </w:rPr>
        <w:t>publication.</w:t>
      </w:r>
      <w:r w:rsidRPr="00084BB5">
        <w:rPr>
          <w:rFonts w:asciiTheme="minorHAnsi" w:hAnsiTheme="minorHAnsi" w:cstheme="minorHAnsi"/>
          <w:spacing w:val="-15"/>
        </w:rPr>
        <w:t xml:space="preserve"> </w:t>
      </w:r>
      <w:r w:rsidRPr="00084BB5">
        <w:rPr>
          <w:rFonts w:asciiTheme="minorHAnsi" w:hAnsiTheme="minorHAnsi" w:cstheme="minorHAnsi"/>
        </w:rPr>
        <w:t>Special</w:t>
      </w:r>
      <w:r w:rsidRPr="00084BB5">
        <w:rPr>
          <w:rFonts w:asciiTheme="minorHAnsi" w:hAnsiTheme="minorHAnsi" w:cstheme="minorHAnsi"/>
          <w:spacing w:val="-16"/>
        </w:rPr>
        <w:t xml:space="preserve"> </w:t>
      </w:r>
      <w:r w:rsidRPr="00084BB5">
        <w:rPr>
          <w:rFonts w:asciiTheme="minorHAnsi" w:hAnsiTheme="minorHAnsi" w:cstheme="minorHAnsi"/>
        </w:rPr>
        <w:t>thanks</w:t>
      </w:r>
      <w:r w:rsidRPr="00084BB5">
        <w:rPr>
          <w:rFonts w:asciiTheme="minorHAnsi" w:hAnsiTheme="minorHAnsi" w:cstheme="minorHAnsi"/>
          <w:spacing w:val="-15"/>
        </w:rPr>
        <w:t xml:space="preserve"> </w:t>
      </w:r>
      <w:r w:rsidRPr="00084BB5">
        <w:rPr>
          <w:rFonts w:asciiTheme="minorHAnsi" w:hAnsiTheme="minorHAnsi" w:cstheme="minorHAnsi"/>
        </w:rPr>
        <w:t>go</w:t>
      </w:r>
      <w:r w:rsidRPr="00084BB5">
        <w:rPr>
          <w:rFonts w:asciiTheme="minorHAnsi" w:hAnsiTheme="minorHAnsi" w:cstheme="minorHAnsi"/>
          <w:spacing w:val="-15"/>
        </w:rPr>
        <w:t xml:space="preserve"> </w:t>
      </w:r>
      <w:r w:rsidRPr="00084BB5">
        <w:rPr>
          <w:rFonts w:asciiTheme="minorHAnsi" w:hAnsiTheme="minorHAnsi" w:cstheme="minorHAnsi"/>
        </w:rPr>
        <w:t>to</w:t>
      </w:r>
      <w:r w:rsidRPr="00084BB5">
        <w:rPr>
          <w:rFonts w:asciiTheme="minorHAnsi" w:hAnsiTheme="minorHAnsi" w:cstheme="minorHAnsi"/>
          <w:spacing w:val="-15"/>
        </w:rPr>
        <w:t xml:space="preserve"> </w:t>
      </w:r>
      <w:r w:rsidRPr="00084BB5">
        <w:rPr>
          <w:rFonts w:asciiTheme="minorHAnsi" w:hAnsiTheme="minorHAnsi" w:cstheme="minorHAnsi"/>
        </w:rPr>
        <w:t>the</w:t>
      </w:r>
      <w:r w:rsidRPr="00084BB5">
        <w:rPr>
          <w:rFonts w:asciiTheme="minorHAnsi" w:hAnsiTheme="minorHAnsi" w:cstheme="minorHAnsi"/>
          <w:spacing w:val="-16"/>
        </w:rPr>
        <w:t xml:space="preserve"> </w:t>
      </w:r>
      <w:r w:rsidRPr="00084BB5">
        <w:rPr>
          <w:rFonts w:asciiTheme="minorHAnsi" w:hAnsiTheme="minorHAnsi" w:cstheme="minorHAnsi"/>
        </w:rPr>
        <w:t>counsellors</w:t>
      </w:r>
      <w:r w:rsidRPr="00084BB5">
        <w:rPr>
          <w:rFonts w:asciiTheme="minorHAnsi" w:hAnsiTheme="minorHAnsi" w:cstheme="minorHAnsi"/>
          <w:spacing w:val="-15"/>
        </w:rPr>
        <w:t xml:space="preserve"> </w:t>
      </w:r>
      <w:r w:rsidRPr="00084BB5">
        <w:rPr>
          <w:rFonts w:asciiTheme="minorHAnsi" w:hAnsiTheme="minorHAnsi" w:cstheme="minorHAnsi"/>
        </w:rPr>
        <w:t xml:space="preserve">who </w:t>
      </w:r>
      <w:r w:rsidRPr="00084BB5">
        <w:rPr>
          <w:rFonts w:asciiTheme="minorHAnsi" w:hAnsiTheme="minorHAnsi" w:cstheme="minorHAnsi"/>
          <w:spacing w:val="-4"/>
        </w:rPr>
        <w:t>have</w:t>
      </w:r>
      <w:r w:rsidRPr="00084BB5">
        <w:rPr>
          <w:rFonts w:asciiTheme="minorHAnsi" w:hAnsiTheme="minorHAnsi" w:cstheme="minorHAnsi"/>
          <w:spacing w:val="-12"/>
        </w:rPr>
        <w:t xml:space="preserve"> </w:t>
      </w:r>
      <w:r w:rsidRPr="00084BB5">
        <w:rPr>
          <w:rFonts w:asciiTheme="minorHAnsi" w:hAnsiTheme="minorHAnsi" w:cstheme="minorHAnsi"/>
          <w:spacing w:val="-4"/>
        </w:rPr>
        <w:t>given</w:t>
      </w:r>
      <w:r w:rsidRPr="00084BB5">
        <w:rPr>
          <w:rFonts w:asciiTheme="minorHAnsi" w:hAnsiTheme="minorHAnsi" w:cstheme="minorHAnsi"/>
          <w:spacing w:val="-11"/>
        </w:rPr>
        <w:t xml:space="preserve"> </w:t>
      </w:r>
      <w:r w:rsidRPr="00084BB5">
        <w:rPr>
          <w:rFonts w:asciiTheme="minorHAnsi" w:hAnsiTheme="minorHAnsi" w:cstheme="minorHAnsi"/>
          <w:spacing w:val="-4"/>
        </w:rPr>
        <w:t>their</w:t>
      </w:r>
      <w:r w:rsidRPr="00084BB5">
        <w:rPr>
          <w:rFonts w:asciiTheme="minorHAnsi" w:hAnsiTheme="minorHAnsi" w:cstheme="minorHAnsi"/>
          <w:spacing w:val="-11"/>
        </w:rPr>
        <w:t xml:space="preserve"> </w:t>
      </w:r>
      <w:r w:rsidRPr="00084BB5">
        <w:rPr>
          <w:rFonts w:asciiTheme="minorHAnsi" w:hAnsiTheme="minorHAnsi" w:cstheme="minorHAnsi"/>
          <w:spacing w:val="-4"/>
        </w:rPr>
        <w:t>time</w:t>
      </w:r>
      <w:r w:rsidRPr="00084BB5">
        <w:rPr>
          <w:rFonts w:asciiTheme="minorHAnsi" w:hAnsiTheme="minorHAnsi" w:cstheme="minorHAnsi"/>
          <w:spacing w:val="-12"/>
        </w:rPr>
        <w:t xml:space="preserve"> </w:t>
      </w:r>
      <w:r w:rsidRPr="00084BB5">
        <w:rPr>
          <w:rFonts w:asciiTheme="minorHAnsi" w:hAnsiTheme="minorHAnsi" w:cstheme="minorHAnsi"/>
          <w:spacing w:val="-4"/>
        </w:rPr>
        <w:t>and</w:t>
      </w:r>
      <w:r w:rsidRPr="00084BB5">
        <w:rPr>
          <w:rFonts w:asciiTheme="minorHAnsi" w:hAnsiTheme="minorHAnsi" w:cstheme="minorHAnsi"/>
          <w:spacing w:val="-11"/>
        </w:rPr>
        <w:t xml:space="preserve"> </w:t>
      </w:r>
      <w:r w:rsidRPr="00084BB5">
        <w:rPr>
          <w:rFonts w:asciiTheme="minorHAnsi" w:hAnsiTheme="minorHAnsi" w:cstheme="minorHAnsi"/>
          <w:spacing w:val="-4"/>
        </w:rPr>
        <w:t>expertise</w:t>
      </w:r>
      <w:r w:rsidRPr="00084BB5">
        <w:rPr>
          <w:rFonts w:asciiTheme="minorHAnsi" w:hAnsiTheme="minorHAnsi" w:cstheme="minorHAnsi"/>
          <w:spacing w:val="-11"/>
        </w:rPr>
        <w:t xml:space="preserve"> </w:t>
      </w:r>
      <w:r w:rsidRPr="00084BB5">
        <w:rPr>
          <w:rFonts w:asciiTheme="minorHAnsi" w:hAnsiTheme="minorHAnsi" w:cstheme="minorHAnsi"/>
          <w:spacing w:val="-4"/>
        </w:rPr>
        <w:t>to</w:t>
      </w:r>
      <w:r w:rsidRPr="00084BB5">
        <w:rPr>
          <w:rFonts w:asciiTheme="minorHAnsi" w:hAnsiTheme="minorHAnsi" w:cstheme="minorHAnsi"/>
          <w:spacing w:val="-11"/>
        </w:rPr>
        <w:t xml:space="preserve"> </w:t>
      </w:r>
      <w:r w:rsidRPr="00084BB5">
        <w:rPr>
          <w:rFonts w:asciiTheme="minorHAnsi" w:hAnsiTheme="minorHAnsi" w:cstheme="minorHAnsi"/>
          <w:spacing w:val="-4"/>
        </w:rPr>
        <w:t>share</w:t>
      </w:r>
      <w:r w:rsidRPr="00084BB5">
        <w:rPr>
          <w:rFonts w:asciiTheme="minorHAnsi" w:hAnsiTheme="minorHAnsi" w:cstheme="minorHAnsi"/>
          <w:spacing w:val="-12"/>
        </w:rPr>
        <w:t xml:space="preserve"> </w:t>
      </w:r>
      <w:r w:rsidRPr="00084BB5">
        <w:rPr>
          <w:rFonts w:asciiTheme="minorHAnsi" w:hAnsiTheme="minorHAnsi" w:cstheme="minorHAnsi"/>
          <w:spacing w:val="-4"/>
        </w:rPr>
        <w:t>their</w:t>
      </w:r>
      <w:r w:rsidRPr="00084BB5">
        <w:rPr>
          <w:rFonts w:asciiTheme="minorHAnsi" w:hAnsiTheme="minorHAnsi" w:cstheme="minorHAnsi"/>
          <w:spacing w:val="-11"/>
        </w:rPr>
        <w:t xml:space="preserve"> </w:t>
      </w:r>
      <w:r w:rsidRPr="00084BB5">
        <w:rPr>
          <w:rFonts w:asciiTheme="minorHAnsi" w:hAnsiTheme="minorHAnsi" w:cstheme="minorHAnsi"/>
          <w:spacing w:val="-4"/>
        </w:rPr>
        <w:t>insights</w:t>
      </w:r>
      <w:r w:rsidRPr="00084BB5">
        <w:rPr>
          <w:rFonts w:asciiTheme="minorHAnsi" w:hAnsiTheme="minorHAnsi" w:cstheme="minorHAnsi"/>
          <w:spacing w:val="-11"/>
        </w:rPr>
        <w:t xml:space="preserve"> </w:t>
      </w:r>
      <w:r w:rsidRPr="00084BB5">
        <w:rPr>
          <w:rFonts w:asciiTheme="minorHAnsi" w:hAnsiTheme="minorHAnsi" w:cstheme="minorHAnsi"/>
          <w:spacing w:val="-4"/>
        </w:rPr>
        <w:t xml:space="preserve">into </w:t>
      </w:r>
      <w:r w:rsidRPr="00084BB5">
        <w:rPr>
          <w:rFonts w:asciiTheme="minorHAnsi" w:hAnsiTheme="minorHAnsi" w:cstheme="minorHAnsi"/>
        </w:rPr>
        <w:t>the</w:t>
      </w:r>
      <w:r w:rsidRPr="00084BB5">
        <w:rPr>
          <w:rFonts w:asciiTheme="minorHAnsi" w:hAnsiTheme="minorHAnsi" w:cstheme="minorHAnsi"/>
          <w:spacing w:val="-16"/>
        </w:rPr>
        <w:t xml:space="preserve"> </w:t>
      </w:r>
      <w:r w:rsidRPr="00084BB5">
        <w:rPr>
          <w:rFonts w:asciiTheme="minorHAnsi" w:hAnsiTheme="minorHAnsi" w:cstheme="minorHAnsi"/>
        </w:rPr>
        <w:t>practical</w:t>
      </w:r>
      <w:r w:rsidRPr="00084BB5">
        <w:rPr>
          <w:rFonts w:asciiTheme="minorHAnsi" w:hAnsiTheme="minorHAnsi" w:cstheme="minorHAnsi"/>
          <w:spacing w:val="-15"/>
        </w:rPr>
        <w:t xml:space="preserve"> </w:t>
      </w:r>
      <w:r w:rsidRPr="00084BB5">
        <w:rPr>
          <w:rFonts w:asciiTheme="minorHAnsi" w:hAnsiTheme="minorHAnsi" w:cstheme="minorHAnsi"/>
        </w:rPr>
        <w:t>side</w:t>
      </w:r>
      <w:r w:rsidRPr="00084BB5">
        <w:rPr>
          <w:rFonts w:asciiTheme="minorHAnsi" w:hAnsiTheme="minorHAnsi" w:cstheme="minorHAnsi"/>
          <w:spacing w:val="-15"/>
        </w:rPr>
        <w:t xml:space="preserve"> </w:t>
      </w:r>
      <w:r w:rsidRPr="00084BB5">
        <w:rPr>
          <w:rFonts w:asciiTheme="minorHAnsi" w:hAnsiTheme="minorHAnsi" w:cstheme="minorHAnsi"/>
        </w:rPr>
        <w:t>of</w:t>
      </w:r>
      <w:r w:rsidRPr="00084BB5">
        <w:rPr>
          <w:rFonts w:asciiTheme="minorHAnsi" w:hAnsiTheme="minorHAnsi" w:cstheme="minorHAnsi"/>
          <w:spacing w:val="-16"/>
        </w:rPr>
        <w:t xml:space="preserve"> </w:t>
      </w:r>
      <w:r w:rsidRPr="00084BB5">
        <w:rPr>
          <w:rFonts w:asciiTheme="minorHAnsi" w:hAnsiTheme="minorHAnsi" w:cstheme="minorHAnsi"/>
        </w:rPr>
        <w:t>counselling</w:t>
      </w:r>
      <w:r w:rsidRPr="00084BB5">
        <w:rPr>
          <w:rFonts w:asciiTheme="minorHAnsi" w:hAnsiTheme="minorHAnsi" w:cstheme="minorHAnsi"/>
          <w:spacing w:val="-15"/>
        </w:rPr>
        <w:t xml:space="preserve"> </w:t>
      </w:r>
      <w:r w:rsidRPr="00084BB5">
        <w:rPr>
          <w:rFonts w:asciiTheme="minorHAnsi" w:hAnsiTheme="minorHAnsi" w:cstheme="minorHAnsi"/>
        </w:rPr>
        <w:t>work.</w:t>
      </w:r>
      <w:r w:rsidRPr="00084BB5">
        <w:rPr>
          <w:rFonts w:asciiTheme="minorHAnsi" w:hAnsiTheme="minorHAnsi" w:cstheme="minorHAnsi"/>
          <w:spacing w:val="-15"/>
        </w:rPr>
        <w:t xml:space="preserve"> </w:t>
      </w:r>
      <w:r w:rsidRPr="00084BB5">
        <w:rPr>
          <w:rFonts w:asciiTheme="minorHAnsi" w:hAnsiTheme="minorHAnsi" w:cstheme="minorHAnsi"/>
        </w:rPr>
        <w:t>Some</w:t>
      </w:r>
      <w:r w:rsidRPr="00084BB5">
        <w:rPr>
          <w:rFonts w:asciiTheme="minorHAnsi" w:hAnsiTheme="minorHAnsi" w:cstheme="minorHAnsi"/>
          <w:spacing w:val="-15"/>
        </w:rPr>
        <w:t xml:space="preserve"> </w:t>
      </w:r>
      <w:r w:rsidRPr="00084BB5">
        <w:rPr>
          <w:rFonts w:asciiTheme="minorHAnsi" w:hAnsiTheme="minorHAnsi" w:cstheme="minorHAnsi"/>
        </w:rPr>
        <w:t>individuals</w:t>
      </w:r>
      <w:r w:rsidRPr="00084BB5">
        <w:rPr>
          <w:rFonts w:asciiTheme="minorHAnsi" w:hAnsiTheme="minorHAnsi" w:cstheme="minorHAnsi"/>
          <w:spacing w:val="-16"/>
        </w:rPr>
        <w:t xml:space="preserve"> </w:t>
      </w:r>
      <w:r w:rsidRPr="00084BB5">
        <w:rPr>
          <w:rFonts w:asciiTheme="minorHAnsi" w:hAnsiTheme="minorHAnsi" w:cstheme="minorHAnsi"/>
        </w:rPr>
        <w:t xml:space="preserve">have </w:t>
      </w:r>
      <w:r w:rsidRPr="00084BB5">
        <w:rPr>
          <w:rFonts w:asciiTheme="minorHAnsi" w:hAnsiTheme="minorHAnsi" w:cstheme="minorHAnsi"/>
          <w:spacing w:val="-4"/>
        </w:rPr>
        <w:t>chosen</w:t>
      </w:r>
      <w:r w:rsidRPr="00084BB5">
        <w:rPr>
          <w:rFonts w:asciiTheme="minorHAnsi" w:hAnsiTheme="minorHAnsi" w:cstheme="minorHAnsi"/>
          <w:spacing w:val="-16"/>
        </w:rPr>
        <w:t xml:space="preserve"> </w:t>
      </w:r>
      <w:r w:rsidRPr="00084BB5">
        <w:rPr>
          <w:rFonts w:asciiTheme="minorHAnsi" w:hAnsiTheme="minorHAnsi" w:cstheme="minorHAnsi"/>
          <w:spacing w:val="-4"/>
        </w:rPr>
        <w:t>to</w:t>
      </w:r>
      <w:r w:rsidRPr="00084BB5">
        <w:rPr>
          <w:rFonts w:asciiTheme="minorHAnsi" w:hAnsiTheme="minorHAnsi" w:cstheme="minorHAnsi"/>
          <w:spacing w:val="-16"/>
        </w:rPr>
        <w:t xml:space="preserve"> </w:t>
      </w:r>
      <w:r w:rsidRPr="00084BB5">
        <w:rPr>
          <w:rFonts w:asciiTheme="minorHAnsi" w:hAnsiTheme="minorHAnsi" w:cstheme="minorHAnsi"/>
          <w:spacing w:val="-4"/>
        </w:rPr>
        <w:t>remain</w:t>
      </w:r>
      <w:r w:rsidRPr="00084BB5">
        <w:rPr>
          <w:rFonts w:asciiTheme="minorHAnsi" w:hAnsiTheme="minorHAnsi" w:cstheme="minorHAnsi"/>
          <w:spacing w:val="-16"/>
        </w:rPr>
        <w:t xml:space="preserve"> </w:t>
      </w:r>
      <w:r w:rsidRPr="00084BB5">
        <w:rPr>
          <w:rFonts w:asciiTheme="minorHAnsi" w:hAnsiTheme="minorHAnsi" w:cstheme="minorHAnsi"/>
          <w:spacing w:val="-4"/>
        </w:rPr>
        <w:t>anonymous</w:t>
      </w:r>
      <w:r w:rsidRPr="00084BB5">
        <w:rPr>
          <w:rFonts w:asciiTheme="minorHAnsi" w:hAnsiTheme="minorHAnsi" w:cstheme="minorHAnsi"/>
          <w:spacing w:val="-16"/>
        </w:rPr>
        <w:t xml:space="preserve"> </w:t>
      </w:r>
      <w:r w:rsidRPr="00084BB5">
        <w:rPr>
          <w:rFonts w:asciiTheme="minorHAnsi" w:hAnsiTheme="minorHAnsi" w:cstheme="minorHAnsi"/>
          <w:spacing w:val="-4"/>
        </w:rPr>
        <w:t>for</w:t>
      </w:r>
      <w:r w:rsidRPr="00084BB5">
        <w:rPr>
          <w:rFonts w:asciiTheme="minorHAnsi" w:hAnsiTheme="minorHAnsi" w:cstheme="minorHAnsi"/>
          <w:spacing w:val="-16"/>
        </w:rPr>
        <w:t xml:space="preserve"> </w:t>
      </w:r>
      <w:r w:rsidRPr="00084BB5">
        <w:rPr>
          <w:rFonts w:asciiTheme="minorHAnsi" w:hAnsiTheme="minorHAnsi" w:cstheme="minorHAnsi"/>
          <w:spacing w:val="-4"/>
        </w:rPr>
        <w:t>privacy</w:t>
      </w:r>
      <w:r w:rsidRPr="00084BB5">
        <w:rPr>
          <w:rFonts w:asciiTheme="minorHAnsi" w:hAnsiTheme="minorHAnsi" w:cstheme="minorHAnsi"/>
          <w:spacing w:val="-16"/>
        </w:rPr>
        <w:t xml:space="preserve"> </w:t>
      </w:r>
      <w:r w:rsidRPr="00084BB5">
        <w:rPr>
          <w:rFonts w:asciiTheme="minorHAnsi" w:hAnsiTheme="minorHAnsi" w:cstheme="minorHAnsi"/>
          <w:spacing w:val="-4"/>
        </w:rPr>
        <w:t>or</w:t>
      </w:r>
      <w:r w:rsidRPr="00084BB5">
        <w:rPr>
          <w:rFonts w:asciiTheme="minorHAnsi" w:hAnsiTheme="minorHAnsi" w:cstheme="minorHAnsi"/>
          <w:spacing w:val="-15"/>
        </w:rPr>
        <w:t xml:space="preserve"> </w:t>
      </w:r>
      <w:r w:rsidRPr="00084BB5">
        <w:rPr>
          <w:rFonts w:asciiTheme="minorHAnsi" w:hAnsiTheme="minorHAnsi" w:cstheme="minorHAnsi"/>
          <w:spacing w:val="-4"/>
        </w:rPr>
        <w:t>security</w:t>
      </w:r>
      <w:r w:rsidRPr="00084BB5">
        <w:rPr>
          <w:rFonts w:asciiTheme="minorHAnsi" w:hAnsiTheme="minorHAnsi" w:cstheme="minorHAnsi"/>
          <w:spacing w:val="-16"/>
        </w:rPr>
        <w:t xml:space="preserve"> </w:t>
      </w:r>
      <w:r w:rsidRPr="00084BB5">
        <w:rPr>
          <w:rFonts w:asciiTheme="minorHAnsi" w:hAnsiTheme="minorHAnsi" w:cstheme="minorHAnsi"/>
          <w:spacing w:val="-4"/>
        </w:rPr>
        <w:t>reasons.</w:t>
      </w:r>
    </w:p>
    <w:p w14:paraId="421D1EDB" w14:textId="77777777" w:rsidR="00872454" w:rsidRPr="00084BB5" w:rsidRDefault="00872454">
      <w:pPr>
        <w:pStyle w:val="Textkrper"/>
        <w:rPr>
          <w:rFonts w:asciiTheme="minorHAnsi" w:hAnsiTheme="minorHAnsi" w:cstheme="minorHAnsi"/>
          <w:sz w:val="22"/>
        </w:rPr>
      </w:pPr>
    </w:p>
    <w:p w14:paraId="421D1EDC" w14:textId="77777777" w:rsidR="00872454" w:rsidRPr="00084BB5" w:rsidRDefault="00872454">
      <w:pPr>
        <w:pStyle w:val="Textkrper"/>
        <w:rPr>
          <w:rFonts w:asciiTheme="minorHAnsi" w:hAnsiTheme="minorHAnsi" w:cstheme="minorHAnsi"/>
          <w:sz w:val="22"/>
        </w:rPr>
      </w:pPr>
    </w:p>
    <w:p w14:paraId="421D1EDD" w14:textId="77777777" w:rsidR="00872454" w:rsidRPr="00084BB5" w:rsidRDefault="00872454">
      <w:pPr>
        <w:pStyle w:val="Textkrper"/>
        <w:rPr>
          <w:rFonts w:asciiTheme="minorHAnsi" w:hAnsiTheme="minorHAnsi" w:cstheme="minorHAnsi"/>
          <w:sz w:val="22"/>
        </w:rPr>
      </w:pPr>
    </w:p>
    <w:p w14:paraId="421D1EDE" w14:textId="77777777" w:rsidR="00872454" w:rsidRPr="00084BB5" w:rsidRDefault="00872454">
      <w:pPr>
        <w:pStyle w:val="Textkrper"/>
        <w:rPr>
          <w:rFonts w:asciiTheme="minorHAnsi" w:hAnsiTheme="minorHAnsi" w:cstheme="minorHAnsi"/>
          <w:sz w:val="22"/>
        </w:rPr>
      </w:pPr>
    </w:p>
    <w:p w14:paraId="421D1EDF" w14:textId="77777777" w:rsidR="00872454" w:rsidRPr="00084BB5" w:rsidRDefault="00872454">
      <w:pPr>
        <w:pStyle w:val="Textkrper"/>
        <w:rPr>
          <w:rFonts w:asciiTheme="minorHAnsi" w:hAnsiTheme="minorHAnsi" w:cstheme="minorHAnsi"/>
          <w:sz w:val="22"/>
        </w:rPr>
      </w:pPr>
    </w:p>
    <w:p w14:paraId="421D1EE0" w14:textId="77777777" w:rsidR="00872454" w:rsidRPr="00084BB5" w:rsidRDefault="00872454">
      <w:pPr>
        <w:pStyle w:val="Textkrper"/>
        <w:rPr>
          <w:rFonts w:asciiTheme="minorHAnsi" w:hAnsiTheme="minorHAnsi" w:cstheme="minorHAnsi"/>
          <w:sz w:val="22"/>
        </w:rPr>
      </w:pPr>
    </w:p>
    <w:p w14:paraId="421D1EE1" w14:textId="77777777" w:rsidR="00872454" w:rsidRPr="00084BB5" w:rsidRDefault="00872454">
      <w:pPr>
        <w:pStyle w:val="Textkrper"/>
        <w:rPr>
          <w:rFonts w:asciiTheme="minorHAnsi" w:hAnsiTheme="minorHAnsi" w:cstheme="minorHAnsi"/>
          <w:sz w:val="22"/>
        </w:rPr>
      </w:pPr>
    </w:p>
    <w:p w14:paraId="421D1EE2" w14:textId="77777777" w:rsidR="00872454" w:rsidRPr="00084BB5" w:rsidRDefault="00872454">
      <w:pPr>
        <w:pStyle w:val="Textkrper"/>
        <w:rPr>
          <w:rFonts w:asciiTheme="minorHAnsi" w:hAnsiTheme="minorHAnsi" w:cstheme="minorHAnsi"/>
          <w:sz w:val="22"/>
        </w:rPr>
      </w:pPr>
    </w:p>
    <w:p w14:paraId="421D1EE3" w14:textId="77777777" w:rsidR="00872454" w:rsidRPr="00084BB5" w:rsidRDefault="00872454">
      <w:pPr>
        <w:pStyle w:val="Textkrper"/>
        <w:rPr>
          <w:rFonts w:asciiTheme="minorHAnsi" w:hAnsiTheme="minorHAnsi" w:cstheme="minorHAnsi"/>
          <w:sz w:val="22"/>
        </w:rPr>
      </w:pPr>
    </w:p>
    <w:p w14:paraId="421D1EE4" w14:textId="77777777" w:rsidR="00872454" w:rsidRPr="00084BB5" w:rsidRDefault="00872454">
      <w:pPr>
        <w:pStyle w:val="Textkrper"/>
        <w:rPr>
          <w:rFonts w:asciiTheme="minorHAnsi" w:hAnsiTheme="minorHAnsi" w:cstheme="minorHAnsi"/>
          <w:sz w:val="22"/>
        </w:rPr>
      </w:pPr>
    </w:p>
    <w:p w14:paraId="421D1EE5" w14:textId="77777777" w:rsidR="00872454" w:rsidRPr="00084BB5" w:rsidRDefault="00872454">
      <w:pPr>
        <w:pStyle w:val="Textkrper"/>
        <w:rPr>
          <w:rFonts w:asciiTheme="minorHAnsi" w:hAnsiTheme="minorHAnsi" w:cstheme="minorHAnsi"/>
          <w:sz w:val="22"/>
        </w:rPr>
      </w:pPr>
    </w:p>
    <w:p w14:paraId="421D1EE6" w14:textId="77777777" w:rsidR="00872454" w:rsidRPr="00084BB5" w:rsidRDefault="00872454">
      <w:pPr>
        <w:pStyle w:val="Textkrper"/>
        <w:rPr>
          <w:rFonts w:asciiTheme="minorHAnsi" w:hAnsiTheme="minorHAnsi" w:cstheme="minorHAnsi"/>
          <w:sz w:val="22"/>
        </w:rPr>
      </w:pPr>
    </w:p>
    <w:p w14:paraId="421D1EE7" w14:textId="77777777" w:rsidR="00872454" w:rsidRPr="00084BB5" w:rsidRDefault="00872454">
      <w:pPr>
        <w:pStyle w:val="Textkrper"/>
        <w:rPr>
          <w:rFonts w:asciiTheme="minorHAnsi" w:hAnsiTheme="minorHAnsi" w:cstheme="minorHAnsi"/>
          <w:sz w:val="22"/>
        </w:rPr>
      </w:pPr>
    </w:p>
    <w:p w14:paraId="421D1EE8" w14:textId="77777777" w:rsidR="00872454" w:rsidRPr="00084BB5" w:rsidRDefault="00872454">
      <w:pPr>
        <w:pStyle w:val="Textkrper"/>
        <w:rPr>
          <w:rFonts w:asciiTheme="minorHAnsi" w:hAnsiTheme="minorHAnsi" w:cstheme="minorHAnsi"/>
          <w:sz w:val="22"/>
        </w:rPr>
      </w:pPr>
    </w:p>
    <w:p w14:paraId="421D1EE9" w14:textId="77777777" w:rsidR="00872454" w:rsidRPr="00084BB5" w:rsidRDefault="00872454">
      <w:pPr>
        <w:pStyle w:val="Textkrper"/>
        <w:rPr>
          <w:rFonts w:asciiTheme="minorHAnsi" w:hAnsiTheme="minorHAnsi" w:cstheme="minorHAnsi"/>
          <w:sz w:val="22"/>
        </w:rPr>
      </w:pPr>
    </w:p>
    <w:p w14:paraId="421D1EEA" w14:textId="77777777" w:rsidR="00872454" w:rsidRPr="00084BB5" w:rsidRDefault="00872454">
      <w:pPr>
        <w:pStyle w:val="Textkrper"/>
        <w:rPr>
          <w:rFonts w:asciiTheme="minorHAnsi" w:hAnsiTheme="minorHAnsi" w:cstheme="minorHAnsi"/>
          <w:sz w:val="22"/>
        </w:rPr>
      </w:pPr>
    </w:p>
    <w:p w14:paraId="421D1EEB" w14:textId="77777777" w:rsidR="00872454" w:rsidRPr="00084BB5" w:rsidRDefault="00872454">
      <w:pPr>
        <w:pStyle w:val="Textkrper"/>
        <w:rPr>
          <w:rFonts w:asciiTheme="minorHAnsi" w:hAnsiTheme="minorHAnsi" w:cstheme="minorHAnsi"/>
          <w:sz w:val="22"/>
        </w:rPr>
      </w:pPr>
    </w:p>
    <w:p w14:paraId="421D1EEC" w14:textId="77777777" w:rsidR="00872454" w:rsidRPr="00084BB5" w:rsidRDefault="00872454">
      <w:pPr>
        <w:pStyle w:val="Textkrper"/>
        <w:rPr>
          <w:rFonts w:asciiTheme="minorHAnsi" w:hAnsiTheme="minorHAnsi" w:cstheme="minorHAnsi"/>
          <w:sz w:val="22"/>
        </w:rPr>
      </w:pPr>
    </w:p>
    <w:p w14:paraId="421D1EED" w14:textId="77777777" w:rsidR="00872454" w:rsidRPr="00084BB5" w:rsidRDefault="00872454">
      <w:pPr>
        <w:pStyle w:val="Textkrper"/>
        <w:rPr>
          <w:rFonts w:asciiTheme="minorHAnsi" w:hAnsiTheme="minorHAnsi" w:cstheme="minorHAnsi"/>
          <w:sz w:val="22"/>
        </w:rPr>
      </w:pPr>
    </w:p>
    <w:p w14:paraId="421D1EEE" w14:textId="77777777" w:rsidR="00872454" w:rsidRPr="00084BB5" w:rsidRDefault="00872454">
      <w:pPr>
        <w:pStyle w:val="Textkrper"/>
        <w:rPr>
          <w:rFonts w:asciiTheme="minorHAnsi" w:hAnsiTheme="minorHAnsi" w:cstheme="minorHAnsi"/>
          <w:sz w:val="22"/>
        </w:rPr>
      </w:pPr>
    </w:p>
    <w:p w14:paraId="421D1EEF" w14:textId="77777777" w:rsidR="00872454" w:rsidRPr="00084BB5" w:rsidRDefault="00872454">
      <w:pPr>
        <w:pStyle w:val="Textkrper"/>
        <w:rPr>
          <w:rFonts w:asciiTheme="minorHAnsi" w:hAnsiTheme="minorHAnsi" w:cstheme="minorHAnsi"/>
          <w:sz w:val="22"/>
        </w:rPr>
      </w:pPr>
    </w:p>
    <w:p w14:paraId="421D1EF0" w14:textId="77777777" w:rsidR="00872454" w:rsidRPr="00084BB5" w:rsidRDefault="00872454">
      <w:pPr>
        <w:pStyle w:val="Textkrper"/>
        <w:rPr>
          <w:rFonts w:asciiTheme="minorHAnsi" w:hAnsiTheme="minorHAnsi" w:cstheme="minorHAnsi"/>
          <w:sz w:val="22"/>
        </w:rPr>
      </w:pPr>
    </w:p>
    <w:p w14:paraId="421D1EF1" w14:textId="77777777" w:rsidR="00872454" w:rsidRPr="00084BB5" w:rsidRDefault="00872454">
      <w:pPr>
        <w:pStyle w:val="Textkrper"/>
        <w:rPr>
          <w:rFonts w:asciiTheme="minorHAnsi" w:hAnsiTheme="minorHAnsi" w:cstheme="minorHAnsi"/>
          <w:sz w:val="22"/>
        </w:rPr>
      </w:pPr>
    </w:p>
    <w:p w14:paraId="421D1EF2" w14:textId="77777777" w:rsidR="00872454" w:rsidRPr="00084BB5" w:rsidRDefault="00872454">
      <w:pPr>
        <w:pStyle w:val="Textkrper"/>
        <w:rPr>
          <w:rFonts w:asciiTheme="minorHAnsi" w:hAnsiTheme="minorHAnsi" w:cstheme="minorHAnsi"/>
          <w:sz w:val="22"/>
        </w:rPr>
      </w:pPr>
    </w:p>
    <w:p w14:paraId="421D1EF3" w14:textId="77777777" w:rsidR="00872454" w:rsidRPr="00084BB5" w:rsidRDefault="00872454">
      <w:pPr>
        <w:pStyle w:val="Textkrper"/>
        <w:rPr>
          <w:rFonts w:asciiTheme="minorHAnsi" w:hAnsiTheme="minorHAnsi" w:cstheme="minorHAnsi"/>
          <w:sz w:val="22"/>
        </w:rPr>
      </w:pPr>
    </w:p>
    <w:p w14:paraId="421D1EF4" w14:textId="77777777" w:rsidR="00872454" w:rsidRPr="00084BB5" w:rsidRDefault="00872454">
      <w:pPr>
        <w:pStyle w:val="Textkrper"/>
        <w:rPr>
          <w:rFonts w:asciiTheme="minorHAnsi" w:hAnsiTheme="minorHAnsi" w:cstheme="minorHAnsi"/>
          <w:sz w:val="22"/>
        </w:rPr>
      </w:pPr>
    </w:p>
    <w:p w14:paraId="421D1EF5" w14:textId="77777777" w:rsidR="00872454" w:rsidRPr="00084BB5" w:rsidRDefault="00872454">
      <w:pPr>
        <w:pStyle w:val="Textkrper"/>
        <w:spacing w:before="132"/>
        <w:rPr>
          <w:rFonts w:asciiTheme="minorHAnsi" w:hAnsiTheme="minorHAnsi" w:cstheme="minorHAnsi"/>
          <w:sz w:val="22"/>
        </w:rPr>
      </w:pPr>
    </w:p>
    <w:p w14:paraId="421D1EF6" w14:textId="77777777" w:rsidR="00872454" w:rsidRPr="00084BB5" w:rsidRDefault="00CB66E8">
      <w:pPr>
        <w:pStyle w:val="Textkrper"/>
        <w:ind w:right="1018"/>
        <w:jc w:val="right"/>
        <w:rPr>
          <w:rFonts w:asciiTheme="minorHAnsi" w:hAnsiTheme="minorHAnsi" w:cstheme="minorHAnsi"/>
        </w:rPr>
      </w:pPr>
      <w:r w:rsidRPr="00084BB5">
        <w:rPr>
          <w:rFonts w:asciiTheme="minorHAnsi" w:hAnsiTheme="minorHAnsi" w:cstheme="minorHAnsi"/>
          <w:color w:val="231F20"/>
        </w:rPr>
        <w:t>Translated</w:t>
      </w:r>
      <w:r w:rsidRPr="00084BB5">
        <w:rPr>
          <w:rFonts w:asciiTheme="minorHAnsi" w:hAnsiTheme="minorHAnsi" w:cstheme="minorHAnsi"/>
          <w:color w:val="231F20"/>
          <w:spacing w:val="7"/>
        </w:rPr>
        <w:t xml:space="preserve"> </w:t>
      </w:r>
      <w:r w:rsidRPr="00084BB5">
        <w:rPr>
          <w:rFonts w:asciiTheme="minorHAnsi" w:hAnsiTheme="minorHAnsi" w:cstheme="minorHAnsi"/>
          <w:color w:val="231F20"/>
        </w:rPr>
        <w:t>from</w:t>
      </w:r>
      <w:r w:rsidRPr="00084BB5">
        <w:rPr>
          <w:rFonts w:asciiTheme="minorHAnsi" w:hAnsiTheme="minorHAnsi" w:cstheme="minorHAnsi"/>
          <w:color w:val="231F20"/>
          <w:spacing w:val="6"/>
        </w:rPr>
        <w:t xml:space="preserve"> </w:t>
      </w:r>
      <w:r w:rsidRPr="00084BB5">
        <w:rPr>
          <w:rFonts w:asciiTheme="minorHAnsi" w:hAnsiTheme="minorHAnsi" w:cstheme="minorHAnsi"/>
          <w:color w:val="231F20"/>
        </w:rPr>
        <w:t>German</w:t>
      </w:r>
      <w:r w:rsidRPr="00084BB5">
        <w:rPr>
          <w:rFonts w:asciiTheme="minorHAnsi" w:hAnsiTheme="minorHAnsi" w:cstheme="minorHAnsi"/>
          <w:color w:val="231F20"/>
          <w:spacing w:val="5"/>
        </w:rPr>
        <w:t xml:space="preserve"> </w:t>
      </w:r>
      <w:r w:rsidRPr="00084BB5">
        <w:rPr>
          <w:rFonts w:asciiTheme="minorHAnsi" w:hAnsiTheme="minorHAnsi" w:cstheme="minorHAnsi"/>
          <w:color w:val="231F20"/>
        </w:rPr>
        <w:t>into</w:t>
      </w:r>
      <w:r w:rsidRPr="00084BB5">
        <w:rPr>
          <w:rFonts w:asciiTheme="minorHAnsi" w:hAnsiTheme="minorHAnsi" w:cstheme="minorHAnsi"/>
          <w:color w:val="231F20"/>
          <w:spacing w:val="8"/>
        </w:rPr>
        <w:t xml:space="preserve"> </w:t>
      </w:r>
      <w:r w:rsidRPr="00084BB5">
        <w:rPr>
          <w:rFonts w:asciiTheme="minorHAnsi" w:hAnsiTheme="minorHAnsi" w:cstheme="minorHAnsi"/>
          <w:color w:val="231F20"/>
          <w:spacing w:val="-2"/>
        </w:rPr>
        <w:t>English.</w:t>
      </w:r>
    </w:p>
    <w:p w14:paraId="421D1EF7" w14:textId="77777777" w:rsidR="00872454" w:rsidRDefault="00872454">
      <w:pPr>
        <w:pStyle w:val="Textkrper"/>
        <w:jc w:val="right"/>
        <w:sectPr w:rsidR="00872454">
          <w:pgSz w:w="11910" w:h="16840"/>
          <w:pgMar w:top="1920" w:right="0" w:bottom="280" w:left="0" w:header="720" w:footer="720" w:gutter="0"/>
          <w:cols w:space="720"/>
        </w:sectPr>
      </w:pPr>
    </w:p>
    <w:p w14:paraId="421D1EF8" w14:textId="77777777" w:rsidR="00872454" w:rsidRDefault="00872454">
      <w:pPr>
        <w:pStyle w:val="Textkrper"/>
        <w:spacing w:before="251"/>
        <w:rPr>
          <w:sz w:val="24"/>
        </w:rPr>
      </w:pPr>
    </w:p>
    <w:p w14:paraId="421D1EF9" w14:textId="77777777" w:rsidR="00872454" w:rsidRDefault="00CB66E8">
      <w:pPr>
        <w:pStyle w:val="berschrift2"/>
        <w:spacing w:before="0"/>
      </w:pPr>
      <w:r w:rsidRPr="003B429C">
        <w:rPr>
          <w:w w:val="110"/>
        </w:rPr>
        <w:t>Executive</w:t>
      </w:r>
      <w:r w:rsidRPr="003B429C">
        <w:rPr>
          <w:spacing w:val="-15"/>
          <w:w w:val="110"/>
        </w:rPr>
        <w:t xml:space="preserve"> </w:t>
      </w:r>
      <w:r w:rsidRPr="003B429C">
        <w:rPr>
          <w:spacing w:val="-2"/>
          <w:w w:val="110"/>
        </w:rPr>
        <w:t>Summary</w:t>
      </w:r>
    </w:p>
    <w:p w14:paraId="421D1EFA" w14:textId="77777777" w:rsidR="00872454" w:rsidRDefault="00872454">
      <w:pPr>
        <w:pStyle w:val="Textkrper"/>
        <w:spacing w:before="8"/>
        <w:rPr>
          <w:rFonts w:ascii="Gill Sans MT"/>
        </w:rPr>
      </w:pPr>
    </w:p>
    <w:p w14:paraId="421D1EFB" w14:textId="77777777" w:rsidR="00872454" w:rsidRDefault="00872454">
      <w:pPr>
        <w:pStyle w:val="Textkrper"/>
        <w:rPr>
          <w:rFonts w:ascii="Gill Sans MT"/>
        </w:rPr>
        <w:sectPr w:rsidR="00872454">
          <w:pgSz w:w="11910" w:h="16840"/>
          <w:pgMar w:top="1920" w:right="0" w:bottom="280" w:left="0" w:header="720" w:footer="720" w:gutter="0"/>
          <w:cols w:space="720"/>
        </w:sectPr>
      </w:pPr>
    </w:p>
    <w:p w14:paraId="421D1EFC" w14:textId="73D82EBC" w:rsidR="00872454" w:rsidRDefault="00CB66E8">
      <w:pPr>
        <w:pStyle w:val="Textkrper"/>
        <w:spacing w:before="96" w:line="295" w:lineRule="auto"/>
        <w:ind w:left="1020"/>
        <w:jc w:val="both"/>
      </w:pPr>
      <w:r>
        <w:rPr>
          <w:color w:val="231F20"/>
        </w:rPr>
        <w:t>This publication studies the structure, propagation and</w:t>
      </w:r>
      <w:r>
        <w:rPr>
          <w:color w:val="231F20"/>
          <w:spacing w:val="80"/>
          <w:w w:val="150"/>
        </w:rPr>
        <w:t xml:space="preserve"> </w:t>
      </w:r>
      <w:r>
        <w:rPr>
          <w:color w:val="231F20"/>
        </w:rPr>
        <w:t xml:space="preserve">reception of extremist content in social networks with reference to </w:t>
      </w:r>
      <w:proofErr w:type="spellStart"/>
      <w:r>
        <w:rPr>
          <w:color w:val="231F20"/>
        </w:rPr>
        <w:t>hybridisation</w:t>
      </w:r>
      <w:proofErr w:type="spellEnd"/>
      <w:r>
        <w:rPr>
          <w:color w:val="231F20"/>
        </w:rPr>
        <w:t xml:space="preserve"> by means of a network analysis of 924</w:t>
      </w:r>
      <w:r>
        <w:rPr>
          <w:color w:val="231F20"/>
          <w:spacing w:val="40"/>
        </w:rPr>
        <w:t xml:space="preserve"> </w:t>
      </w:r>
      <w:r>
        <w:rPr>
          <w:color w:val="231F20"/>
        </w:rPr>
        <w:t>Instagram accounts and a thematic analysis of eight interviews with experts in prevention and disengagement work. In a multi-level</w:t>
      </w:r>
      <w:r>
        <w:rPr>
          <w:color w:val="231F20"/>
          <w:spacing w:val="31"/>
        </w:rPr>
        <w:t xml:space="preserve"> </w:t>
      </w:r>
      <w:r>
        <w:rPr>
          <w:color w:val="231F20"/>
        </w:rPr>
        <w:t>process,</w:t>
      </w:r>
      <w:r>
        <w:rPr>
          <w:color w:val="231F20"/>
          <w:spacing w:val="31"/>
        </w:rPr>
        <w:t xml:space="preserve"> </w:t>
      </w:r>
      <w:r>
        <w:rPr>
          <w:color w:val="231F20"/>
        </w:rPr>
        <w:t>a</w:t>
      </w:r>
      <w:r>
        <w:rPr>
          <w:color w:val="231F20"/>
          <w:spacing w:val="31"/>
        </w:rPr>
        <w:t xml:space="preserve"> </w:t>
      </w:r>
      <w:r>
        <w:rPr>
          <w:color w:val="231F20"/>
        </w:rPr>
        <w:t>project</w:t>
      </w:r>
      <w:r>
        <w:rPr>
          <w:color w:val="231F20"/>
          <w:spacing w:val="31"/>
        </w:rPr>
        <w:t xml:space="preserve"> </w:t>
      </w:r>
      <w:r>
        <w:rPr>
          <w:color w:val="231F20"/>
        </w:rPr>
        <w:t>team</w:t>
      </w:r>
      <w:r>
        <w:rPr>
          <w:color w:val="231F20"/>
          <w:spacing w:val="31"/>
        </w:rPr>
        <w:t xml:space="preserve"> </w:t>
      </w:r>
      <w:proofErr w:type="spellStart"/>
      <w:r>
        <w:rPr>
          <w:color w:val="231F20"/>
        </w:rPr>
        <w:t>categorised</w:t>
      </w:r>
      <w:proofErr w:type="spellEnd"/>
      <w:r>
        <w:rPr>
          <w:color w:val="231F20"/>
          <w:spacing w:val="31"/>
        </w:rPr>
        <w:t xml:space="preserve"> </w:t>
      </w:r>
      <w:r>
        <w:rPr>
          <w:color w:val="231F20"/>
        </w:rPr>
        <w:t>the</w:t>
      </w:r>
      <w:r>
        <w:rPr>
          <w:color w:val="231F20"/>
          <w:spacing w:val="31"/>
        </w:rPr>
        <w:t xml:space="preserve"> </w:t>
      </w:r>
      <w:r>
        <w:rPr>
          <w:color w:val="231F20"/>
        </w:rPr>
        <w:t>accounts</w:t>
      </w:r>
      <w:r>
        <w:rPr>
          <w:color w:val="231F20"/>
          <w:spacing w:val="31"/>
        </w:rPr>
        <w:t xml:space="preserve"> </w:t>
      </w:r>
      <w:r>
        <w:rPr>
          <w:color w:val="231F20"/>
        </w:rPr>
        <w:t>based on content, format and perceived gender. The interviews were evaluated by thematic analysis in MAXQDA.</w:t>
      </w:r>
    </w:p>
    <w:p w14:paraId="421D1EFD" w14:textId="77777777" w:rsidR="00872454" w:rsidRDefault="00872454">
      <w:pPr>
        <w:pStyle w:val="Textkrper"/>
        <w:spacing w:before="48"/>
      </w:pPr>
    </w:p>
    <w:p w14:paraId="421D1EFE" w14:textId="77777777" w:rsidR="00872454" w:rsidRDefault="00CB66E8">
      <w:pPr>
        <w:pStyle w:val="Textkrper"/>
        <w:spacing w:line="295" w:lineRule="auto"/>
        <w:ind w:left="1020"/>
        <w:jc w:val="both"/>
      </w:pPr>
      <w:r>
        <w:rPr>
          <w:color w:val="231F20"/>
        </w:rPr>
        <w:t xml:space="preserve">In the network analysis, four communities were </w:t>
      </w:r>
      <w:proofErr w:type="gramStart"/>
      <w:r>
        <w:rPr>
          <w:color w:val="231F20"/>
        </w:rPr>
        <w:t>identified: ‘</w:t>
      </w:r>
      <w:proofErr w:type="gramEnd"/>
      <w:r>
        <w:rPr>
          <w:color w:val="231F20"/>
        </w:rPr>
        <w:t>Celebrities</w:t>
      </w:r>
      <w:r>
        <w:rPr>
          <w:color w:val="231F20"/>
          <w:spacing w:val="36"/>
        </w:rPr>
        <w:t xml:space="preserve"> </w:t>
      </w:r>
      <w:r>
        <w:rPr>
          <w:color w:val="231F20"/>
        </w:rPr>
        <w:t>&amp;</w:t>
      </w:r>
      <w:r>
        <w:rPr>
          <w:color w:val="231F20"/>
          <w:spacing w:val="36"/>
        </w:rPr>
        <w:t xml:space="preserve"> </w:t>
      </w:r>
      <w:r>
        <w:rPr>
          <w:color w:val="231F20"/>
        </w:rPr>
        <w:t>Influencers’</w:t>
      </w:r>
      <w:r>
        <w:rPr>
          <w:color w:val="231F20"/>
          <w:spacing w:val="36"/>
        </w:rPr>
        <w:t xml:space="preserve"> </w:t>
      </w:r>
      <w:r>
        <w:rPr>
          <w:color w:val="231F20"/>
        </w:rPr>
        <w:t>(300</w:t>
      </w:r>
      <w:r>
        <w:rPr>
          <w:color w:val="231F20"/>
          <w:spacing w:val="36"/>
        </w:rPr>
        <w:t xml:space="preserve"> </w:t>
      </w:r>
      <w:r>
        <w:rPr>
          <w:color w:val="231F20"/>
        </w:rPr>
        <w:t>accounts</w:t>
      </w:r>
      <w:proofErr w:type="gramStart"/>
      <w:r>
        <w:rPr>
          <w:color w:val="231F20"/>
        </w:rPr>
        <w:t>),</w:t>
      </w:r>
      <w:r>
        <w:rPr>
          <w:color w:val="231F20"/>
          <w:spacing w:val="36"/>
        </w:rPr>
        <w:t xml:space="preserve"> </w:t>
      </w:r>
      <w:r>
        <w:rPr>
          <w:color w:val="231F20"/>
        </w:rPr>
        <w:t>‘</w:t>
      </w:r>
      <w:proofErr w:type="gramEnd"/>
      <w:r>
        <w:rPr>
          <w:color w:val="231F20"/>
        </w:rPr>
        <w:t>Islamist</w:t>
      </w:r>
      <w:r>
        <w:rPr>
          <w:color w:val="231F20"/>
          <w:spacing w:val="36"/>
        </w:rPr>
        <w:t xml:space="preserve"> </w:t>
      </w:r>
      <w:r>
        <w:rPr>
          <w:color w:val="231F20"/>
        </w:rPr>
        <w:t>Extremism &amp; Environment’ (64 accounts</w:t>
      </w:r>
      <w:proofErr w:type="gramStart"/>
      <w:r>
        <w:rPr>
          <w:color w:val="231F20"/>
        </w:rPr>
        <w:t>), ‘</w:t>
      </w:r>
      <w:proofErr w:type="gramEnd"/>
      <w:r>
        <w:rPr>
          <w:color w:val="231F20"/>
        </w:rPr>
        <w:t>Health, Nutrition, Coaching &amp; Conspiracy’ (288 accounts) and ‘Right-wing Extremism, Political Conspiracy</w:t>
      </w:r>
      <w:r>
        <w:rPr>
          <w:color w:val="231F20"/>
          <w:spacing w:val="-6"/>
        </w:rPr>
        <w:t xml:space="preserve"> </w:t>
      </w:r>
      <w:r>
        <w:rPr>
          <w:color w:val="231F20"/>
        </w:rPr>
        <w:t>&amp;</w:t>
      </w:r>
      <w:r>
        <w:rPr>
          <w:color w:val="231F20"/>
          <w:spacing w:val="-6"/>
        </w:rPr>
        <w:t xml:space="preserve"> </w:t>
      </w:r>
      <w:r>
        <w:rPr>
          <w:color w:val="231F20"/>
        </w:rPr>
        <w:t>Environment’</w:t>
      </w:r>
      <w:r>
        <w:rPr>
          <w:color w:val="231F20"/>
          <w:spacing w:val="-6"/>
        </w:rPr>
        <w:t xml:space="preserve"> </w:t>
      </w:r>
      <w:r>
        <w:rPr>
          <w:color w:val="231F20"/>
        </w:rPr>
        <w:t>(272</w:t>
      </w:r>
      <w:r>
        <w:rPr>
          <w:color w:val="231F20"/>
          <w:spacing w:val="-6"/>
        </w:rPr>
        <w:t xml:space="preserve"> </w:t>
      </w:r>
      <w:r>
        <w:rPr>
          <w:color w:val="231F20"/>
        </w:rPr>
        <w:t>accounts).</w:t>
      </w:r>
      <w:r>
        <w:rPr>
          <w:color w:val="231F20"/>
          <w:spacing w:val="-6"/>
        </w:rPr>
        <w:t xml:space="preserve"> </w:t>
      </w:r>
      <w:r>
        <w:rPr>
          <w:color w:val="231F20"/>
        </w:rPr>
        <w:t>Overall,</w:t>
      </w:r>
      <w:r>
        <w:rPr>
          <w:color w:val="231F20"/>
          <w:spacing w:val="-6"/>
        </w:rPr>
        <w:t xml:space="preserve"> </w:t>
      </w:r>
      <w:r>
        <w:rPr>
          <w:color w:val="231F20"/>
        </w:rPr>
        <w:t>614</w:t>
      </w:r>
      <w:r>
        <w:rPr>
          <w:color w:val="231F20"/>
          <w:spacing w:val="-6"/>
        </w:rPr>
        <w:t xml:space="preserve"> </w:t>
      </w:r>
      <w:r>
        <w:rPr>
          <w:color w:val="231F20"/>
        </w:rPr>
        <w:t>accounts were classified as non-extremist. The second most frequent category consisted of accounts with right-wing extremist</w:t>
      </w:r>
      <w:r>
        <w:rPr>
          <w:color w:val="231F20"/>
          <w:spacing w:val="80"/>
        </w:rPr>
        <w:t xml:space="preserve"> </w:t>
      </w:r>
      <w:r>
        <w:rPr>
          <w:color w:val="231F20"/>
        </w:rPr>
        <w:t xml:space="preserve">content (134 accounts), followed by accounts with conspiracy myth content (129 accounts). Only 22 accounts were classified as Islamist, while 12 accounts were disseminating hybrid-extremist content and 12 other accounts were unavailable. The analysis shows distinct overlaps between conspiracy </w:t>
      </w:r>
      <w:proofErr w:type="spellStart"/>
      <w:r>
        <w:rPr>
          <w:color w:val="231F20"/>
        </w:rPr>
        <w:t>mythist</w:t>
      </w:r>
      <w:proofErr w:type="spellEnd"/>
      <w:r>
        <w:rPr>
          <w:color w:val="231F20"/>
          <w:spacing w:val="40"/>
        </w:rPr>
        <w:t xml:space="preserve"> </w:t>
      </w:r>
      <w:r>
        <w:rPr>
          <w:color w:val="231F20"/>
        </w:rPr>
        <w:t>and right-wing extremist accounts, whereas the intersection</w:t>
      </w:r>
      <w:r>
        <w:rPr>
          <w:color w:val="231F20"/>
          <w:spacing w:val="80"/>
          <w:w w:val="150"/>
        </w:rPr>
        <w:t xml:space="preserve"> </w:t>
      </w:r>
      <w:r>
        <w:rPr>
          <w:color w:val="231F20"/>
        </w:rPr>
        <w:t>with Islamist accounts is minimal.</w:t>
      </w:r>
    </w:p>
    <w:p w14:paraId="421D1EFF" w14:textId="77777777" w:rsidR="00872454" w:rsidRDefault="00872454">
      <w:pPr>
        <w:pStyle w:val="Textkrper"/>
        <w:spacing w:before="45"/>
      </w:pPr>
    </w:p>
    <w:p w14:paraId="421D1F00" w14:textId="77777777" w:rsidR="00872454" w:rsidRDefault="00CB66E8">
      <w:pPr>
        <w:pStyle w:val="Textkrper"/>
        <w:spacing w:line="295" w:lineRule="auto"/>
        <w:ind w:left="1020"/>
        <w:jc w:val="both"/>
      </w:pPr>
      <w:r>
        <w:rPr>
          <w:color w:val="231F20"/>
        </w:rPr>
        <w:t>The study does not indicate a comprehensive fusion of ideological</w:t>
      </w:r>
      <w:r>
        <w:rPr>
          <w:color w:val="231F20"/>
          <w:spacing w:val="32"/>
        </w:rPr>
        <w:t xml:space="preserve"> </w:t>
      </w:r>
      <w:r>
        <w:rPr>
          <w:color w:val="231F20"/>
        </w:rPr>
        <w:t>structures</w:t>
      </w:r>
      <w:r>
        <w:rPr>
          <w:color w:val="231F20"/>
          <w:spacing w:val="32"/>
        </w:rPr>
        <w:t xml:space="preserve"> </w:t>
      </w:r>
      <w:r>
        <w:rPr>
          <w:color w:val="231F20"/>
        </w:rPr>
        <w:t>to</w:t>
      </w:r>
      <w:r>
        <w:rPr>
          <w:color w:val="231F20"/>
          <w:spacing w:val="32"/>
        </w:rPr>
        <w:t xml:space="preserve"> </w:t>
      </w:r>
      <w:r>
        <w:rPr>
          <w:color w:val="231F20"/>
        </w:rPr>
        <w:t>form</w:t>
      </w:r>
      <w:r>
        <w:rPr>
          <w:color w:val="231F20"/>
          <w:spacing w:val="32"/>
        </w:rPr>
        <w:t xml:space="preserve"> </w:t>
      </w:r>
      <w:proofErr w:type="gramStart"/>
      <w:r>
        <w:rPr>
          <w:color w:val="231F20"/>
        </w:rPr>
        <w:t>closed,</w:t>
      </w:r>
      <w:proofErr w:type="gramEnd"/>
      <w:r>
        <w:rPr>
          <w:color w:val="231F20"/>
          <w:spacing w:val="32"/>
        </w:rPr>
        <w:t xml:space="preserve"> </w:t>
      </w:r>
      <w:r>
        <w:rPr>
          <w:color w:val="231F20"/>
        </w:rPr>
        <w:t>hybrid</w:t>
      </w:r>
      <w:r>
        <w:rPr>
          <w:color w:val="231F20"/>
          <w:spacing w:val="32"/>
        </w:rPr>
        <w:t xml:space="preserve"> </w:t>
      </w:r>
      <w:r>
        <w:rPr>
          <w:color w:val="231F20"/>
        </w:rPr>
        <w:t>world</w:t>
      </w:r>
      <w:r>
        <w:rPr>
          <w:color w:val="231F20"/>
          <w:spacing w:val="32"/>
        </w:rPr>
        <w:t xml:space="preserve"> </w:t>
      </w:r>
      <w:r>
        <w:rPr>
          <w:color w:val="231F20"/>
        </w:rPr>
        <w:t>views</w:t>
      </w:r>
      <w:r>
        <w:rPr>
          <w:color w:val="231F20"/>
          <w:spacing w:val="32"/>
        </w:rPr>
        <w:t xml:space="preserve"> </w:t>
      </w:r>
      <w:r>
        <w:rPr>
          <w:color w:val="231F20"/>
        </w:rPr>
        <w:t>with a</w:t>
      </w:r>
      <w:r>
        <w:rPr>
          <w:color w:val="231F20"/>
          <w:spacing w:val="80"/>
        </w:rPr>
        <w:t xml:space="preserve"> </w:t>
      </w:r>
      <w:r>
        <w:rPr>
          <w:color w:val="231F20"/>
        </w:rPr>
        <w:t>simultaneous</w:t>
      </w:r>
      <w:r>
        <w:rPr>
          <w:color w:val="231F20"/>
          <w:spacing w:val="80"/>
        </w:rPr>
        <w:t xml:space="preserve"> </w:t>
      </w:r>
      <w:r>
        <w:rPr>
          <w:color w:val="231F20"/>
        </w:rPr>
        <w:t>dissolution</w:t>
      </w:r>
      <w:r>
        <w:rPr>
          <w:color w:val="231F20"/>
          <w:spacing w:val="80"/>
        </w:rPr>
        <w:t xml:space="preserve"> </w:t>
      </w:r>
      <w:r>
        <w:rPr>
          <w:color w:val="231F20"/>
        </w:rPr>
        <w:t>of</w:t>
      </w:r>
      <w:r>
        <w:rPr>
          <w:color w:val="231F20"/>
          <w:spacing w:val="80"/>
        </w:rPr>
        <w:t xml:space="preserve"> </w:t>
      </w:r>
      <w:r>
        <w:rPr>
          <w:color w:val="231F20"/>
        </w:rPr>
        <w:t>existing</w:t>
      </w:r>
      <w:r>
        <w:rPr>
          <w:color w:val="231F20"/>
          <w:spacing w:val="80"/>
        </w:rPr>
        <w:t xml:space="preserve"> </w:t>
      </w:r>
      <w:r>
        <w:rPr>
          <w:color w:val="231F20"/>
        </w:rPr>
        <w:t>ideologies.</w:t>
      </w:r>
      <w:r>
        <w:rPr>
          <w:color w:val="231F20"/>
          <w:spacing w:val="80"/>
        </w:rPr>
        <w:t xml:space="preserve"> </w:t>
      </w:r>
      <w:r>
        <w:rPr>
          <w:color w:val="231F20"/>
        </w:rPr>
        <w:t>In</w:t>
      </w:r>
      <w:r>
        <w:rPr>
          <w:color w:val="231F20"/>
          <w:spacing w:val="80"/>
        </w:rPr>
        <w:t xml:space="preserve"> </w:t>
      </w:r>
      <w:r>
        <w:rPr>
          <w:color w:val="231F20"/>
        </w:rPr>
        <w:t xml:space="preserve">fact, the findings indicate that extremist thought is increasingly becoming fragmented and </w:t>
      </w:r>
      <w:proofErr w:type="spellStart"/>
      <w:r>
        <w:rPr>
          <w:color w:val="231F20"/>
        </w:rPr>
        <w:t>individualised</w:t>
      </w:r>
      <w:proofErr w:type="spellEnd"/>
      <w:r>
        <w:rPr>
          <w:color w:val="231F20"/>
        </w:rPr>
        <w:t>. Ideological fragments are</w:t>
      </w:r>
      <w:r>
        <w:rPr>
          <w:color w:val="231F20"/>
          <w:spacing w:val="40"/>
        </w:rPr>
        <w:t xml:space="preserve"> </w:t>
      </w:r>
      <w:r>
        <w:rPr>
          <w:color w:val="231F20"/>
        </w:rPr>
        <w:t>perceived</w:t>
      </w:r>
      <w:r>
        <w:rPr>
          <w:color w:val="231F20"/>
          <w:spacing w:val="40"/>
        </w:rPr>
        <w:t xml:space="preserve"> </w:t>
      </w:r>
      <w:r>
        <w:rPr>
          <w:color w:val="231F20"/>
        </w:rPr>
        <w:t>selectively</w:t>
      </w:r>
      <w:r>
        <w:rPr>
          <w:color w:val="231F20"/>
          <w:spacing w:val="40"/>
        </w:rPr>
        <w:t xml:space="preserve"> </w:t>
      </w:r>
      <w:r>
        <w:rPr>
          <w:color w:val="231F20"/>
        </w:rPr>
        <w:t>and</w:t>
      </w:r>
      <w:r>
        <w:rPr>
          <w:color w:val="231F20"/>
          <w:spacing w:val="40"/>
        </w:rPr>
        <w:t xml:space="preserve"> </w:t>
      </w:r>
      <w:r>
        <w:rPr>
          <w:color w:val="231F20"/>
        </w:rPr>
        <w:t>sometimes</w:t>
      </w:r>
      <w:r>
        <w:rPr>
          <w:color w:val="231F20"/>
          <w:spacing w:val="40"/>
        </w:rPr>
        <w:t xml:space="preserve"> </w:t>
      </w:r>
      <w:r>
        <w:rPr>
          <w:color w:val="231F20"/>
        </w:rPr>
        <w:t>contradictorily, without the existence of a consistent overall world view.</w:t>
      </w:r>
      <w:r>
        <w:rPr>
          <w:color w:val="231F20"/>
          <w:spacing w:val="80"/>
        </w:rPr>
        <w:t xml:space="preserve"> </w:t>
      </w:r>
      <w:r>
        <w:rPr>
          <w:color w:val="231F20"/>
        </w:rPr>
        <w:t>Bridging</w:t>
      </w:r>
      <w:r>
        <w:rPr>
          <w:color w:val="231F20"/>
          <w:spacing w:val="40"/>
        </w:rPr>
        <w:t xml:space="preserve"> </w:t>
      </w:r>
      <w:r>
        <w:rPr>
          <w:color w:val="231F20"/>
        </w:rPr>
        <w:t>narratives</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anti-feminism,</w:t>
      </w:r>
      <w:r>
        <w:rPr>
          <w:color w:val="231F20"/>
          <w:spacing w:val="40"/>
        </w:rPr>
        <w:t xml:space="preserve"> </w:t>
      </w:r>
      <w:r>
        <w:rPr>
          <w:color w:val="231F20"/>
        </w:rPr>
        <w:t>anti-Semitism</w:t>
      </w:r>
      <w:r>
        <w:rPr>
          <w:color w:val="231F20"/>
          <w:spacing w:val="40"/>
        </w:rPr>
        <w:t xml:space="preserve"> </w:t>
      </w:r>
      <w:r>
        <w:rPr>
          <w:color w:val="231F20"/>
        </w:rPr>
        <w:t>or anti-science views promote ideological compatibility between various extremist phenomena without forming a complete</w:t>
      </w:r>
      <w:r>
        <w:rPr>
          <w:color w:val="231F20"/>
          <w:spacing w:val="40"/>
        </w:rPr>
        <w:t xml:space="preserve"> </w:t>
      </w:r>
      <w:r>
        <w:rPr>
          <w:color w:val="231F20"/>
        </w:rPr>
        <w:t xml:space="preserve">fusion. </w:t>
      </w:r>
      <w:proofErr w:type="spellStart"/>
      <w:r>
        <w:rPr>
          <w:color w:val="231F20"/>
        </w:rPr>
        <w:t>Humour</w:t>
      </w:r>
      <w:proofErr w:type="spellEnd"/>
      <w:r>
        <w:rPr>
          <w:color w:val="231F20"/>
        </w:rPr>
        <w:t xml:space="preserve">, memes and symbolic codes strengthen this dynamic by </w:t>
      </w:r>
      <w:proofErr w:type="spellStart"/>
      <w:r>
        <w:rPr>
          <w:color w:val="231F20"/>
        </w:rPr>
        <w:t>normalising</w:t>
      </w:r>
      <w:proofErr w:type="spellEnd"/>
      <w:r>
        <w:rPr>
          <w:color w:val="231F20"/>
        </w:rPr>
        <w:t xml:space="preserve"> extremist content and subtly enabling their justification.</w:t>
      </w:r>
    </w:p>
    <w:p w14:paraId="421D1F01" w14:textId="77777777" w:rsidR="00872454" w:rsidRDefault="00CB66E8">
      <w:pPr>
        <w:pStyle w:val="Textkrper"/>
        <w:spacing w:before="96" w:line="295" w:lineRule="auto"/>
        <w:ind w:left="242" w:right="1018"/>
        <w:jc w:val="both"/>
      </w:pPr>
      <w:r>
        <w:br w:type="column"/>
      </w:r>
      <w:r>
        <w:rPr>
          <w:color w:val="231F20"/>
        </w:rPr>
        <w:t>Expert interviews give practical insights that increase the understanding of the operation methods and the effect of</w:t>
      </w:r>
      <w:r>
        <w:rPr>
          <w:color w:val="231F20"/>
          <w:spacing w:val="40"/>
        </w:rPr>
        <w:t xml:space="preserve"> </w:t>
      </w:r>
      <w:r>
        <w:rPr>
          <w:color w:val="231F20"/>
        </w:rPr>
        <w:t>(hybrid)</w:t>
      </w:r>
      <w:r>
        <w:rPr>
          <w:color w:val="231F20"/>
          <w:spacing w:val="40"/>
        </w:rPr>
        <w:t xml:space="preserve"> </w:t>
      </w:r>
      <w:r>
        <w:rPr>
          <w:color w:val="231F20"/>
        </w:rPr>
        <w:t>ideologies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lives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recipients.</w:t>
      </w:r>
      <w:r>
        <w:rPr>
          <w:color w:val="231F20"/>
          <w:spacing w:val="40"/>
        </w:rPr>
        <w:t xml:space="preserve"> </w:t>
      </w:r>
      <w:r>
        <w:rPr>
          <w:color w:val="231F20"/>
        </w:rPr>
        <w:t>They</w:t>
      </w:r>
      <w:r>
        <w:rPr>
          <w:color w:val="231F20"/>
          <w:spacing w:val="40"/>
        </w:rPr>
        <w:t xml:space="preserve"> </w:t>
      </w:r>
      <w:r>
        <w:rPr>
          <w:color w:val="231F20"/>
        </w:rPr>
        <w:t>show that ideological fragments are integrated as flexible resources</w:t>
      </w:r>
      <w:r>
        <w:rPr>
          <w:color w:val="231F20"/>
          <w:spacing w:val="80"/>
          <w:w w:val="150"/>
        </w:rPr>
        <w:t xml:space="preserve"> </w:t>
      </w:r>
      <w:r>
        <w:rPr>
          <w:color w:val="231F20"/>
        </w:rPr>
        <w:t xml:space="preserve">of meaning in individual lives and can be </w:t>
      </w:r>
      <w:proofErr w:type="spellStart"/>
      <w:r>
        <w:rPr>
          <w:color w:val="231F20"/>
        </w:rPr>
        <w:t>individualised</w:t>
      </w:r>
      <w:proofErr w:type="spellEnd"/>
      <w:r>
        <w:rPr>
          <w:color w:val="231F20"/>
        </w:rPr>
        <w:t xml:space="preserve"> by the increased availability of digital services.</w:t>
      </w:r>
    </w:p>
    <w:p w14:paraId="421D1F02" w14:textId="77777777" w:rsidR="00872454" w:rsidRDefault="00872454">
      <w:pPr>
        <w:pStyle w:val="Textkrper"/>
        <w:spacing w:before="49"/>
      </w:pPr>
    </w:p>
    <w:p w14:paraId="421D1F03" w14:textId="77777777" w:rsidR="00872454" w:rsidRDefault="00CB66E8">
      <w:pPr>
        <w:pStyle w:val="Textkrper"/>
        <w:spacing w:line="295" w:lineRule="auto"/>
        <w:ind w:left="242" w:right="1018"/>
        <w:jc w:val="both"/>
      </w:pPr>
      <w:r>
        <w:rPr>
          <w:color w:val="231F20"/>
        </w:rPr>
        <w:t xml:space="preserve">Clients of disengagement work </w:t>
      </w:r>
      <w:proofErr w:type="gramStart"/>
      <w:r>
        <w:rPr>
          <w:color w:val="231F20"/>
        </w:rPr>
        <w:t>chose</w:t>
      </w:r>
      <w:proofErr w:type="gramEnd"/>
      <w:r>
        <w:rPr>
          <w:color w:val="231F20"/>
        </w:rPr>
        <w:t xml:space="preserve"> content based on their</w:t>
      </w:r>
      <w:r>
        <w:rPr>
          <w:color w:val="231F20"/>
          <w:spacing w:val="40"/>
        </w:rPr>
        <w:t xml:space="preserve"> </w:t>
      </w:r>
      <w:r>
        <w:rPr>
          <w:color w:val="231F20"/>
        </w:rPr>
        <w:t>own situation, adapt it opportunistically and form connections through personal experiences, emotions and social insecurities.</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proofErr w:type="gramStart"/>
      <w:r>
        <w:rPr>
          <w:color w:val="231F20"/>
        </w:rPr>
        <w:t>of</w:t>
      </w:r>
      <w:proofErr w:type="gramEnd"/>
      <w:r>
        <w:rPr>
          <w:color w:val="231F20"/>
          <w:spacing w:val="40"/>
        </w:rPr>
        <w:t xml:space="preserve"> </w:t>
      </w:r>
      <w:proofErr w:type="gramStart"/>
      <w:r>
        <w:rPr>
          <w:color w:val="231F20"/>
        </w:rPr>
        <w:t>particular</w:t>
      </w:r>
      <w:r>
        <w:rPr>
          <w:color w:val="231F20"/>
          <w:spacing w:val="40"/>
        </w:rPr>
        <w:t xml:space="preserve"> </w:t>
      </w:r>
      <w:r>
        <w:rPr>
          <w:color w:val="231F20"/>
        </w:rPr>
        <w:t>note</w:t>
      </w:r>
      <w:proofErr w:type="gramEnd"/>
      <w:r>
        <w:rPr>
          <w:color w:val="231F20"/>
          <w:spacing w:val="40"/>
        </w:rPr>
        <w:t xml:space="preserve"> </w:t>
      </w:r>
      <w:r>
        <w:rPr>
          <w:color w:val="231F20"/>
        </w:rPr>
        <w:t>that</w:t>
      </w:r>
      <w:r>
        <w:rPr>
          <w:color w:val="231F20"/>
          <w:spacing w:val="40"/>
        </w:rPr>
        <w:t xml:space="preserve"> </w:t>
      </w:r>
      <w:r>
        <w:rPr>
          <w:color w:val="231F20"/>
        </w:rPr>
        <w:t>clients</w:t>
      </w:r>
      <w:r>
        <w:rPr>
          <w:color w:val="231F20"/>
          <w:spacing w:val="40"/>
        </w:rPr>
        <w:t xml:space="preserve"> </w:t>
      </w:r>
      <w:r>
        <w:rPr>
          <w:color w:val="231F20"/>
        </w:rPr>
        <w:t>are</w:t>
      </w:r>
      <w:r>
        <w:rPr>
          <w:color w:val="231F20"/>
          <w:spacing w:val="40"/>
        </w:rPr>
        <w:t xml:space="preserve"> </w:t>
      </w:r>
      <w:r>
        <w:rPr>
          <w:color w:val="231F20"/>
        </w:rPr>
        <w:t>increasingly</w:t>
      </w:r>
      <w:r>
        <w:rPr>
          <w:color w:val="231F20"/>
          <w:spacing w:val="40"/>
        </w:rPr>
        <w:t xml:space="preserve"> </w:t>
      </w:r>
      <w:r>
        <w:rPr>
          <w:color w:val="231F20"/>
        </w:rPr>
        <w:t xml:space="preserve">younger and influenced by </w:t>
      </w:r>
      <w:proofErr w:type="spellStart"/>
      <w:r>
        <w:rPr>
          <w:color w:val="231F20"/>
        </w:rPr>
        <w:t>polycrises</w:t>
      </w:r>
      <w:proofErr w:type="spellEnd"/>
      <w:r>
        <w:rPr>
          <w:color w:val="231F20"/>
        </w:rPr>
        <w:t xml:space="preserve">, their family setting, </w:t>
      </w:r>
      <w:proofErr w:type="spellStart"/>
      <w:r>
        <w:rPr>
          <w:color w:val="231F20"/>
        </w:rPr>
        <w:t>socialisation</w:t>
      </w:r>
      <w:proofErr w:type="spellEnd"/>
      <w:r>
        <w:rPr>
          <w:color w:val="231F20"/>
        </w:rPr>
        <w:t xml:space="preserve"> and the viewing of problematic social media content such as hegemonic images of masculinity. These factors work together</w:t>
      </w:r>
      <w:r>
        <w:rPr>
          <w:color w:val="231F20"/>
          <w:spacing w:val="40"/>
        </w:rPr>
        <w:t xml:space="preserve"> </w:t>
      </w:r>
      <w:r>
        <w:rPr>
          <w:color w:val="231F20"/>
        </w:rPr>
        <w:t>to increase susceptibility to an ideological opening-up. The narratives also reflect core patterns, such as anti-feminism, racism and anti-LGBTQ+ ideology, that can build bridges</w:t>
      </w:r>
      <w:r>
        <w:rPr>
          <w:color w:val="231F20"/>
          <w:spacing w:val="80"/>
        </w:rPr>
        <w:t xml:space="preserve"> </w:t>
      </w:r>
      <w:r>
        <w:rPr>
          <w:color w:val="231F20"/>
        </w:rPr>
        <w:t>between various ideological spheres.</w:t>
      </w:r>
    </w:p>
    <w:p w14:paraId="421D1F04" w14:textId="77777777" w:rsidR="00872454" w:rsidRDefault="00872454">
      <w:pPr>
        <w:pStyle w:val="Textkrper"/>
        <w:spacing w:before="47"/>
      </w:pPr>
    </w:p>
    <w:p w14:paraId="421D1F05" w14:textId="77777777" w:rsidR="00872454" w:rsidRDefault="00CB66E8">
      <w:pPr>
        <w:pStyle w:val="Textkrper"/>
        <w:spacing w:line="295" w:lineRule="auto"/>
        <w:ind w:left="242" w:right="1015"/>
        <w:jc w:val="both"/>
      </w:pPr>
      <w:r>
        <w:rPr>
          <w:color w:val="231F20"/>
        </w:rPr>
        <w:t>Experts report that this flexibility complicates disengagement work, as there are fewer clear ideological positions and argumentation</w:t>
      </w:r>
      <w:r>
        <w:rPr>
          <w:color w:val="231F20"/>
          <w:spacing w:val="40"/>
        </w:rPr>
        <w:t xml:space="preserve"> </w:t>
      </w:r>
      <w:r>
        <w:rPr>
          <w:color w:val="231F20"/>
        </w:rPr>
        <w:t>patterns</w:t>
      </w:r>
      <w:r>
        <w:rPr>
          <w:color w:val="231F20"/>
          <w:spacing w:val="40"/>
        </w:rPr>
        <w:t xml:space="preserve"> </w:t>
      </w:r>
      <w:r>
        <w:rPr>
          <w:color w:val="231F20"/>
        </w:rPr>
        <w:t>are</w:t>
      </w:r>
      <w:r>
        <w:rPr>
          <w:color w:val="231F20"/>
          <w:spacing w:val="40"/>
        </w:rPr>
        <w:t xml:space="preserve"> </w:t>
      </w:r>
      <w:r>
        <w:rPr>
          <w:color w:val="231F20"/>
        </w:rPr>
        <w:t>less</w:t>
      </w:r>
      <w:r>
        <w:rPr>
          <w:color w:val="231F20"/>
          <w:spacing w:val="40"/>
        </w:rPr>
        <w:t xml:space="preserve"> </w:t>
      </w:r>
      <w:r>
        <w:rPr>
          <w:color w:val="231F20"/>
        </w:rPr>
        <w:t>obviously</w:t>
      </w:r>
      <w:r>
        <w:rPr>
          <w:color w:val="231F20"/>
          <w:spacing w:val="40"/>
        </w:rPr>
        <w:t xml:space="preserve"> </w:t>
      </w:r>
      <w:proofErr w:type="spellStart"/>
      <w:r>
        <w:rPr>
          <w:color w:val="231F20"/>
        </w:rPr>
        <w:t>deconstructable</w:t>
      </w:r>
      <w:proofErr w:type="spellEnd"/>
      <w:r>
        <w:rPr>
          <w:color w:val="231F20"/>
        </w:rPr>
        <w:t>.</w:t>
      </w:r>
      <w:r>
        <w:rPr>
          <w:color w:val="231F20"/>
          <w:spacing w:val="80"/>
        </w:rPr>
        <w:t xml:space="preserve"> </w:t>
      </w:r>
      <w:r>
        <w:rPr>
          <w:color w:val="231F20"/>
        </w:rPr>
        <w:t>At the same time, the counsellors stress that psychosocial processes, relationship-building and biographical work are decisive in connecting with clients and unsettling their world</w:t>
      </w:r>
      <w:r>
        <w:rPr>
          <w:color w:val="231F20"/>
          <w:spacing w:val="40"/>
        </w:rPr>
        <w:t xml:space="preserve"> </w:t>
      </w:r>
      <w:r>
        <w:rPr>
          <w:color w:val="231F20"/>
          <w:spacing w:val="-2"/>
        </w:rPr>
        <w:t>view.</w:t>
      </w:r>
    </w:p>
    <w:p w14:paraId="421D1F06" w14:textId="77777777" w:rsidR="00872454" w:rsidRDefault="00872454">
      <w:pPr>
        <w:pStyle w:val="Textkrper"/>
        <w:spacing w:before="48"/>
      </w:pPr>
    </w:p>
    <w:p w14:paraId="421D1F07" w14:textId="77777777" w:rsidR="00872454" w:rsidRDefault="00CB66E8">
      <w:pPr>
        <w:pStyle w:val="Textkrper"/>
        <w:spacing w:line="295" w:lineRule="auto"/>
        <w:ind w:left="242" w:right="1018"/>
        <w:jc w:val="both"/>
      </w:pPr>
      <w:r>
        <w:rPr>
          <w:color w:val="231F20"/>
        </w:rPr>
        <w:t xml:space="preserve">The results of the study </w:t>
      </w:r>
      <w:proofErr w:type="spellStart"/>
      <w:r>
        <w:rPr>
          <w:color w:val="231F20"/>
        </w:rPr>
        <w:t>show</w:t>
      </w:r>
      <w:proofErr w:type="spellEnd"/>
      <w:r>
        <w:rPr>
          <w:color w:val="231F20"/>
        </w:rPr>
        <w:t xml:space="preserve"> a marked change in ideological anchoring, which has a cross-phenomena effect: there is an increase in </w:t>
      </w:r>
      <w:proofErr w:type="spellStart"/>
      <w:r>
        <w:rPr>
          <w:color w:val="231F20"/>
        </w:rPr>
        <w:t>individualisation</w:t>
      </w:r>
      <w:proofErr w:type="spellEnd"/>
      <w:r>
        <w:rPr>
          <w:color w:val="231F20"/>
        </w:rPr>
        <w:t>, fragmentation and the media networking of extremist meaning processes, while clearly</w:t>
      </w:r>
      <w:r>
        <w:rPr>
          <w:color w:val="231F20"/>
          <w:spacing w:val="40"/>
        </w:rPr>
        <w:t xml:space="preserve"> </w:t>
      </w:r>
      <w:r>
        <w:rPr>
          <w:color w:val="231F20"/>
        </w:rPr>
        <w:t>defined,</w:t>
      </w:r>
      <w:r>
        <w:rPr>
          <w:color w:val="231F20"/>
          <w:spacing w:val="40"/>
        </w:rPr>
        <w:t xml:space="preserve"> </w:t>
      </w:r>
      <w:r>
        <w:rPr>
          <w:color w:val="231F20"/>
        </w:rPr>
        <w:t>closed</w:t>
      </w:r>
      <w:r>
        <w:rPr>
          <w:color w:val="231F20"/>
          <w:spacing w:val="40"/>
        </w:rPr>
        <w:t xml:space="preserve"> </w:t>
      </w:r>
      <w:r>
        <w:rPr>
          <w:color w:val="231F20"/>
        </w:rPr>
        <w:t>ideological</w:t>
      </w:r>
      <w:r>
        <w:rPr>
          <w:color w:val="231F20"/>
          <w:spacing w:val="40"/>
        </w:rPr>
        <w:t xml:space="preserve"> </w:t>
      </w:r>
      <w:r>
        <w:rPr>
          <w:color w:val="231F20"/>
        </w:rPr>
        <w:t>movements</w:t>
      </w:r>
      <w:r>
        <w:rPr>
          <w:color w:val="231F20"/>
          <w:spacing w:val="40"/>
        </w:rPr>
        <w:t xml:space="preserve"> </w:t>
      </w:r>
      <w:r>
        <w:rPr>
          <w:color w:val="231F20"/>
        </w:rPr>
        <w:t>are</w:t>
      </w:r>
      <w:r>
        <w:rPr>
          <w:color w:val="231F20"/>
          <w:spacing w:val="40"/>
        </w:rPr>
        <w:t xml:space="preserve"> </w:t>
      </w:r>
      <w:r>
        <w:rPr>
          <w:color w:val="231F20"/>
        </w:rPr>
        <w:t>becoming</w:t>
      </w:r>
      <w:r>
        <w:rPr>
          <w:color w:val="231F20"/>
          <w:spacing w:val="40"/>
        </w:rPr>
        <w:t xml:space="preserve"> </w:t>
      </w:r>
      <w:r>
        <w:rPr>
          <w:color w:val="231F20"/>
        </w:rPr>
        <w:t>rarer. This has practical implications, particularly for prevention and disengagement work.</w:t>
      </w:r>
    </w:p>
    <w:p w14:paraId="421D1F08" w14:textId="77777777" w:rsidR="00872454" w:rsidRDefault="00872454">
      <w:pPr>
        <w:pStyle w:val="Textkrper"/>
        <w:spacing w:line="295" w:lineRule="auto"/>
        <w:jc w:val="both"/>
        <w:sectPr w:rsidR="00872454">
          <w:type w:val="continuous"/>
          <w:pgSz w:w="11910" w:h="16840"/>
          <w:pgMar w:top="1920" w:right="0" w:bottom="280" w:left="0" w:header="720" w:footer="720" w:gutter="0"/>
          <w:cols w:num="2" w:space="720" w:equalWidth="0">
            <w:col w:w="5812" w:space="40"/>
            <w:col w:w="6058"/>
          </w:cols>
        </w:sectPr>
      </w:pPr>
    </w:p>
    <w:p w14:paraId="421D1F09" w14:textId="77777777" w:rsidR="00872454" w:rsidRDefault="00872454">
      <w:pPr>
        <w:pStyle w:val="Textkrper"/>
        <w:spacing w:before="125"/>
        <w:rPr>
          <w:sz w:val="20"/>
        </w:rPr>
      </w:pPr>
    </w:p>
    <w:p w14:paraId="421D1F0A" w14:textId="77777777" w:rsidR="00872454" w:rsidRDefault="00872454">
      <w:pPr>
        <w:pStyle w:val="Textkrper"/>
        <w:rPr>
          <w:sz w:val="20"/>
        </w:rPr>
        <w:sectPr w:rsidR="00872454">
          <w:headerReference w:type="default" r:id="rId24"/>
          <w:footerReference w:type="default" r:id="rId25"/>
          <w:pgSz w:w="11910" w:h="16840"/>
          <w:pgMar w:top="1000" w:right="0" w:bottom="1000" w:left="0" w:header="389" w:footer="812" w:gutter="0"/>
          <w:pgNumType w:start="6"/>
          <w:cols w:space="720"/>
        </w:sectPr>
      </w:pPr>
    </w:p>
    <w:p w14:paraId="421D1F0B" w14:textId="77777777" w:rsidR="00872454" w:rsidRDefault="00CB66E8">
      <w:pPr>
        <w:pStyle w:val="berschrift2"/>
        <w:numPr>
          <w:ilvl w:val="0"/>
          <w:numId w:val="9"/>
        </w:numPr>
        <w:tabs>
          <w:tab w:val="left" w:pos="1269"/>
        </w:tabs>
        <w:ind w:left="1269" w:hanging="249"/>
      </w:pPr>
      <w:bookmarkStart w:id="0" w:name="_TOC_250024"/>
      <w:bookmarkEnd w:id="0"/>
      <w:r w:rsidRPr="003B429C">
        <w:rPr>
          <w:spacing w:val="-2"/>
          <w:w w:val="105"/>
        </w:rPr>
        <w:t>Introduction</w:t>
      </w:r>
    </w:p>
    <w:p w14:paraId="421D1F0C" w14:textId="77777777" w:rsidR="00872454" w:rsidRDefault="00872454">
      <w:pPr>
        <w:pStyle w:val="Textkrper"/>
        <w:spacing w:before="46"/>
        <w:rPr>
          <w:rFonts w:ascii="Gill Sans MT"/>
          <w:sz w:val="24"/>
        </w:rPr>
      </w:pPr>
    </w:p>
    <w:p w14:paraId="421D1F0D" w14:textId="77777777" w:rsidR="00872454" w:rsidRDefault="00CB66E8">
      <w:pPr>
        <w:pStyle w:val="Textkrper"/>
        <w:spacing w:line="295" w:lineRule="auto"/>
        <w:ind w:left="1020" w:right="1"/>
        <w:jc w:val="both"/>
      </w:pPr>
      <w:r>
        <w:rPr>
          <w:color w:val="231F20"/>
        </w:rPr>
        <w:t>In</w:t>
      </w:r>
      <w:r>
        <w:rPr>
          <w:color w:val="231F20"/>
          <w:spacing w:val="80"/>
        </w:rPr>
        <w:t xml:space="preserve"> </w:t>
      </w:r>
      <w:r>
        <w:rPr>
          <w:color w:val="231F20"/>
        </w:rPr>
        <w:t>looking</w:t>
      </w:r>
      <w:r>
        <w:rPr>
          <w:color w:val="231F20"/>
          <w:spacing w:val="80"/>
        </w:rPr>
        <w:t xml:space="preserve"> </w:t>
      </w:r>
      <w:r>
        <w:rPr>
          <w:color w:val="231F20"/>
        </w:rPr>
        <w:t>at</w:t>
      </w:r>
      <w:r>
        <w:rPr>
          <w:color w:val="231F20"/>
          <w:spacing w:val="80"/>
        </w:rPr>
        <w:t xml:space="preserve"> </w:t>
      </w:r>
      <w:r>
        <w:rPr>
          <w:color w:val="231F20"/>
        </w:rPr>
        <w:t>the</w:t>
      </w:r>
      <w:r>
        <w:rPr>
          <w:color w:val="231F20"/>
          <w:spacing w:val="80"/>
        </w:rPr>
        <w:t xml:space="preserve"> </w:t>
      </w:r>
      <w:r>
        <w:rPr>
          <w:color w:val="231F20"/>
        </w:rPr>
        <w:t>development</w:t>
      </w:r>
      <w:r>
        <w:rPr>
          <w:color w:val="231F20"/>
          <w:spacing w:val="80"/>
        </w:rPr>
        <w:t xml:space="preserve"> </w:t>
      </w:r>
      <w:r>
        <w:rPr>
          <w:color w:val="231F20"/>
        </w:rPr>
        <w:t>of</w:t>
      </w:r>
      <w:r>
        <w:rPr>
          <w:color w:val="231F20"/>
          <w:spacing w:val="80"/>
        </w:rPr>
        <w:t xml:space="preserve"> </w:t>
      </w:r>
      <w:r>
        <w:rPr>
          <w:color w:val="231F20"/>
        </w:rPr>
        <w:t>extremist</w:t>
      </w:r>
      <w:r>
        <w:rPr>
          <w:color w:val="231F20"/>
          <w:spacing w:val="80"/>
        </w:rPr>
        <w:t xml:space="preserve"> </w:t>
      </w:r>
      <w:r>
        <w:rPr>
          <w:color w:val="231F20"/>
        </w:rPr>
        <w:t>groups</w:t>
      </w:r>
      <w:r>
        <w:rPr>
          <w:color w:val="231F20"/>
          <w:spacing w:val="80"/>
        </w:rPr>
        <w:t xml:space="preserve"> </w:t>
      </w:r>
      <w:r>
        <w:rPr>
          <w:color w:val="231F20"/>
        </w:rPr>
        <w:t xml:space="preserve">and attacks, it seems as though assassinations and </w:t>
      </w:r>
      <w:proofErr w:type="spellStart"/>
      <w:r>
        <w:rPr>
          <w:color w:val="231F20"/>
        </w:rPr>
        <w:t>radicalisation</w:t>
      </w:r>
      <w:proofErr w:type="spellEnd"/>
      <w:r>
        <w:rPr>
          <w:color w:val="231F20"/>
        </w:rPr>
        <w:t xml:space="preserve"> processes have increased in recent years, whereby the ideological positions of the individuals involved are unclear and do not fit into the traditional patterns. In this context, there are many hypotheses regarding increasingly hybrid extremist ideological constructs, that are selectively described with terms, such as ‘salad bar extremism’, hybrid extremism or composite extremism. Different perpetrators</w:t>
      </w:r>
      <w:r>
        <w:rPr>
          <w:color w:val="231F20"/>
          <w:spacing w:val="80"/>
          <w:w w:val="150"/>
        </w:rPr>
        <w:t xml:space="preserve"> </w:t>
      </w:r>
      <w:r>
        <w:rPr>
          <w:color w:val="231F20"/>
        </w:rPr>
        <w:t>of assassinations appear to be increasingly merging their</w:t>
      </w:r>
      <w:r>
        <w:rPr>
          <w:color w:val="231F20"/>
          <w:spacing w:val="40"/>
        </w:rPr>
        <w:t xml:space="preserve"> </w:t>
      </w:r>
      <w:r>
        <w:rPr>
          <w:color w:val="231F20"/>
        </w:rPr>
        <w:t xml:space="preserve">own fragments of broken ideological pieces to </w:t>
      </w:r>
      <w:proofErr w:type="spellStart"/>
      <w:r>
        <w:rPr>
          <w:color w:val="231F20"/>
        </w:rPr>
        <w:t>legitimise</w:t>
      </w:r>
      <w:proofErr w:type="spellEnd"/>
      <w:r>
        <w:rPr>
          <w:color w:val="231F20"/>
          <w:spacing w:val="80"/>
        </w:rPr>
        <w:t xml:space="preserve"> </w:t>
      </w:r>
      <w:r>
        <w:rPr>
          <w:color w:val="231F20"/>
        </w:rPr>
        <w:t>their actions.</w:t>
      </w:r>
    </w:p>
    <w:p w14:paraId="421D1F0E" w14:textId="77777777" w:rsidR="00872454" w:rsidRDefault="00872454">
      <w:pPr>
        <w:pStyle w:val="Textkrper"/>
        <w:spacing w:before="46"/>
      </w:pPr>
    </w:p>
    <w:p w14:paraId="421D1F0F" w14:textId="77777777" w:rsidR="00872454" w:rsidRDefault="00CB66E8">
      <w:pPr>
        <w:pStyle w:val="Textkrper"/>
        <w:spacing w:line="295" w:lineRule="auto"/>
        <w:ind w:left="1020"/>
        <w:jc w:val="both"/>
      </w:pPr>
      <w:r>
        <w:rPr>
          <w:color w:val="231F20"/>
        </w:rPr>
        <w:t>Global events, such as the COVID-19 pandemic, the rise of populist movements and the trend of post-factual discourses have</w:t>
      </w:r>
      <w:r>
        <w:rPr>
          <w:color w:val="231F20"/>
          <w:spacing w:val="25"/>
        </w:rPr>
        <w:t xml:space="preserve"> </w:t>
      </w:r>
      <w:r>
        <w:rPr>
          <w:color w:val="231F20"/>
        </w:rPr>
        <w:t>led</w:t>
      </w:r>
      <w:r>
        <w:rPr>
          <w:color w:val="231F20"/>
          <w:spacing w:val="25"/>
        </w:rPr>
        <w:t xml:space="preserve"> </w:t>
      </w:r>
      <w:r>
        <w:rPr>
          <w:color w:val="231F20"/>
        </w:rPr>
        <w:t>to</w:t>
      </w:r>
      <w:r>
        <w:rPr>
          <w:color w:val="231F20"/>
          <w:spacing w:val="25"/>
        </w:rPr>
        <w:t xml:space="preserve"> </w:t>
      </w:r>
      <w:r>
        <w:rPr>
          <w:color w:val="231F20"/>
        </w:rPr>
        <w:t>changes</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extremist</w:t>
      </w:r>
      <w:r>
        <w:rPr>
          <w:color w:val="231F20"/>
          <w:spacing w:val="25"/>
        </w:rPr>
        <w:t xml:space="preserve"> </w:t>
      </w:r>
      <w:r>
        <w:rPr>
          <w:color w:val="231F20"/>
        </w:rPr>
        <w:t>landscape</w:t>
      </w:r>
      <w:r>
        <w:rPr>
          <w:color w:val="231F20"/>
          <w:spacing w:val="25"/>
        </w:rPr>
        <w:t xml:space="preserve"> </w:t>
      </w:r>
      <w:r>
        <w:rPr>
          <w:color w:val="231F20"/>
        </w:rPr>
        <w:t>(Hohner</w:t>
      </w:r>
      <w:r>
        <w:rPr>
          <w:color w:val="231F20"/>
          <w:spacing w:val="25"/>
        </w:rPr>
        <w:t xml:space="preserve"> </w:t>
      </w:r>
      <w:r>
        <w:rPr>
          <w:color w:val="231F20"/>
        </w:rPr>
        <w:t>et al. 2025, 56). These developments have not only changed</w:t>
      </w:r>
      <w:r>
        <w:rPr>
          <w:color w:val="231F20"/>
          <w:spacing w:val="40"/>
        </w:rPr>
        <w:t xml:space="preserve"> </w:t>
      </w:r>
      <w:r>
        <w:rPr>
          <w:color w:val="231F20"/>
        </w:rPr>
        <w:t>how political narratives are created, but also how extremist ideologies manifest and spread (Hohner et al. 2025, 75; Kuchta et al. 2021, 13-19). The opposition to established scientific and political authorities, as well as the increasing trust in alternative sources of information are transforming the anti-democratic and anti-pluralist movements (Ferreira Caceres et al. 2022).</w:t>
      </w:r>
    </w:p>
    <w:p w14:paraId="421D1F10" w14:textId="77777777" w:rsidR="00872454" w:rsidRDefault="00872454">
      <w:pPr>
        <w:pStyle w:val="Textkrper"/>
        <w:spacing w:before="46"/>
      </w:pPr>
    </w:p>
    <w:p w14:paraId="421D1F11" w14:textId="77777777" w:rsidR="00872454" w:rsidRDefault="00CB66E8">
      <w:pPr>
        <w:pStyle w:val="Textkrper"/>
        <w:spacing w:line="295" w:lineRule="auto"/>
        <w:ind w:left="1020" w:right="1"/>
        <w:jc w:val="both"/>
      </w:pPr>
      <w:r>
        <w:rPr>
          <w:color w:val="231F20"/>
        </w:rPr>
        <w:t xml:space="preserve">Due to their increasingly diffuse and hybrid nature, these world views represent a special challenge for </w:t>
      </w:r>
      <w:proofErr w:type="spellStart"/>
      <w:r>
        <w:rPr>
          <w:color w:val="231F20"/>
        </w:rPr>
        <w:t>categorisation</w:t>
      </w:r>
      <w:proofErr w:type="spellEnd"/>
      <w:r>
        <w:rPr>
          <w:color w:val="231F20"/>
        </w:rPr>
        <w:t xml:space="preserve"> attempts.</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search</w:t>
      </w:r>
      <w:r>
        <w:rPr>
          <w:color w:val="231F20"/>
          <w:spacing w:val="40"/>
        </w:rPr>
        <w:t xml:space="preserve"> </w:t>
      </w:r>
      <w:r>
        <w:rPr>
          <w:color w:val="231F20"/>
        </w:rPr>
        <w:t>for</w:t>
      </w:r>
      <w:r>
        <w:rPr>
          <w:color w:val="231F20"/>
          <w:spacing w:val="40"/>
        </w:rPr>
        <w:t xml:space="preserve"> </w:t>
      </w:r>
      <w:proofErr w:type="gramStart"/>
      <w:r>
        <w:rPr>
          <w:color w:val="231F20"/>
        </w:rPr>
        <w:t>an</w:t>
      </w:r>
      <w:r>
        <w:rPr>
          <w:color w:val="231F20"/>
          <w:spacing w:val="40"/>
        </w:rPr>
        <w:t xml:space="preserve"> </w:t>
      </w:r>
      <w:r>
        <w:rPr>
          <w:color w:val="231F20"/>
        </w:rPr>
        <w:t>appropriate</w:t>
      </w:r>
      <w:proofErr w:type="gramEnd"/>
      <w:r>
        <w:rPr>
          <w:color w:val="231F20"/>
          <w:spacing w:val="40"/>
        </w:rPr>
        <w:t xml:space="preserve"> </w:t>
      </w:r>
      <w:r>
        <w:rPr>
          <w:color w:val="231F20"/>
        </w:rPr>
        <w:t xml:space="preserve">designation and typology, the question also arises as to whether an increasing differentiation of extremist world views is to be understood rather as a reflection of fundamental social processes of </w:t>
      </w:r>
      <w:proofErr w:type="spellStart"/>
      <w:r>
        <w:rPr>
          <w:color w:val="231F20"/>
        </w:rPr>
        <w:t>individualisation</w:t>
      </w:r>
      <w:proofErr w:type="spellEnd"/>
      <w:r>
        <w:rPr>
          <w:color w:val="231F20"/>
        </w:rPr>
        <w:t xml:space="preserve"> and diversification, or whether it deals with a specific development in the extremist areas. From the perspective of (practical) prevention work, there is also the question of the relevance of these developments.</w:t>
      </w:r>
      <w:r>
        <w:rPr>
          <w:color w:val="231F20"/>
          <w:spacing w:val="80"/>
        </w:rPr>
        <w:t xml:space="preserve"> </w:t>
      </w:r>
      <w:r>
        <w:rPr>
          <w:color w:val="231F20"/>
        </w:rPr>
        <w:t>Are new terminology, approaches and methods needed? Or does the question of whether hate and violence are justified play less of a role for pedagogically oriented and basic</w:t>
      </w:r>
      <w:r>
        <w:rPr>
          <w:color w:val="231F20"/>
          <w:spacing w:val="80"/>
        </w:rPr>
        <w:t xml:space="preserve"> </w:t>
      </w:r>
      <w:proofErr w:type="gramStart"/>
      <w:r>
        <w:rPr>
          <w:color w:val="231F20"/>
        </w:rPr>
        <w:t>needs</w:t>
      </w:r>
      <w:proofErr w:type="gramEnd"/>
      <w:r>
        <w:rPr>
          <w:color w:val="231F20"/>
        </w:rPr>
        <w:t>-</w:t>
      </w:r>
      <w:proofErr w:type="spellStart"/>
      <w:r>
        <w:rPr>
          <w:color w:val="231F20"/>
        </w:rPr>
        <w:t>centred</w:t>
      </w:r>
      <w:proofErr w:type="spellEnd"/>
      <w:r>
        <w:rPr>
          <w:color w:val="231F20"/>
        </w:rPr>
        <w:t xml:space="preserve"> approaches, because the underlying basic human mechanisms are the same or at least similar?</w:t>
      </w:r>
    </w:p>
    <w:p w14:paraId="421D1F12" w14:textId="77777777" w:rsidR="00872454" w:rsidRDefault="00872454">
      <w:pPr>
        <w:pStyle w:val="Textkrper"/>
        <w:spacing w:before="45"/>
      </w:pPr>
    </w:p>
    <w:p w14:paraId="421D1F13" w14:textId="77777777" w:rsidR="00872454" w:rsidRDefault="00CB66E8">
      <w:pPr>
        <w:pStyle w:val="Textkrper"/>
        <w:spacing w:line="295" w:lineRule="auto"/>
        <w:ind w:left="1020" w:right="1"/>
        <w:jc w:val="both"/>
      </w:pPr>
      <w:r>
        <w:rPr>
          <w:color w:val="231F20"/>
        </w:rPr>
        <w:t>The</w:t>
      </w:r>
      <w:r>
        <w:rPr>
          <w:color w:val="231F20"/>
          <w:spacing w:val="40"/>
        </w:rPr>
        <w:t xml:space="preserve"> </w:t>
      </w:r>
      <w:r>
        <w:rPr>
          <w:color w:val="231F20"/>
        </w:rPr>
        <w:t>objective</w:t>
      </w:r>
      <w:r>
        <w:rPr>
          <w:color w:val="231F20"/>
          <w:spacing w:val="40"/>
        </w:rPr>
        <w:t xml:space="preserve"> </w:t>
      </w:r>
      <w:r>
        <w:rPr>
          <w:color w:val="231F20"/>
        </w:rPr>
        <w:t>of</w:t>
      </w:r>
      <w:r>
        <w:rPr>
          <w:color w:val="231F20"/>
          <w:spacing w:val="40"/>
        </w:rPr>
        <w:t xml:space="preserve"> </w:t>
      </w:r>
      <w:r>
        <w:rPr>
          <w:color w:val="231F20"/>
        </w:rPr>
        <w:t>this</w:t>
      </w:r>
      <w:r>
        <w:rPr>
          <w:color w:val="231F20"/>
          <w:spacing w:val="40"/>
        </w:rPr>
        <w:t xml:space="preserve"> </w:t>
      </w:r>
      <w:r>
        <w:rPr>
          <w:color w:val="231F20"/>
        </w:rPr>
        <w:t>publication</w:t>
      </w:r>
      <w:r>
        <w:rPr>
          <w:color w:val="231F20"/>
          <w:spacing w:val="40"/>
        </w:rPr>
        <w:t xml:space="preserve"> </w:t>
      </w:r>
      <w:r>
        <w:rPr>
          <w:color w:val="231F20"/>
        </w:rPr>
        <w:t>is</w:t>
      </w:r>
      <w:r>
        <w:rPr>
          <w:color w:val="231F20"/>
          <w:spacing w:val="40"/>
        </w:rPr>
        <w:t xml:space="preserve"> </w:t>
      </w:r>
      <w:r>
        <w:rPr>
          <w:color w:val="231F20"/>
        </w:rPr>
        <w:t>to</w:t>
      </w:r>
      <w:r>
        <w:rPr>
          <w:color w:val="231F20"/>
          <w:spacing w:val="40"/>
        </w:rPr>
        <w:t xml:space="preserve"> </w:t>
      </w:r>
      <w:r>
        <w:rPr>
          <w:color w:val="231F20"/>
        </w:rPr>
        <w:t>look</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topic from different, complementary perspectives (in German-speaking sphere). To this end, the current research state on the</w:t>
      </w:r>
      <w:r>
        <w:rPr>
          <w:color w:val="231F20"/>
          <w:spacing w:val="23"/>
        </w:rPr>
        <w:t xml:space="preserve"> </w:t>
      </w:r>
      <w:r>
        <w:rPr>
          <w:color w:val="231F20"/>
        </w:rPr>
        <w:t>topic</w:t>
      </w:r>
      <w:r>
        <w:rPr>
          <w:color w:val="231F20"/>
          <w:spacing w:val="23"/>
        </w:rPr>
        <w:t xml:space="preserve"> </w:t>
      </w:r>
      <w:r>
        <w:rPr>
          <w:color w:val="231F20"/>
        </w:rPr>
        <w:t>of the</w:t>
      </w:r>
      <w:r>
        <w:rPr>
          <w:color w:val="231F20"/>
          <w:spacing w:val="23"/>
        </w:rPr>
        <w:t xml:space="preserve"> </w:t>
      </w:r>
      <w:proofErr w:type="spellStart"/>
      <w:r>
        <w:rPr>
          <w:color w:val="231F20"/>
        </w:rPr>
        <w:t>hybridisation</w:t>
      </w:r>
      <w:proofErr w:type="spellEnd"/>
      <w:r>
        <w:rPr>
          <w:color w:val="231F20"/>
        </w:rPr>
        <w:t xml:space="preserve"> of extremism</w:t>
      </w:r>
      <w:r>
        <w:rPr>
          <w:color w:val="231F20"/>
          <w:spacing w:val="23"/>
        </w:rPr>
        <w:t xml:space="preserve"> </w:t>
      </w:r>
      <w:r>
        <w:rPr>
          <w:color w:val="231F20"/>
        </w:rPr>
        <w:t>is first</w:t>
      </w:r>
      <w:r>
        <w:rPr>
          <w:color w:val="231F20"/>
          <w:spacing w:val="23"/>
        </w:rPr>
        <w:t xml:space="preserve"> </w:t>
      </w:r>
      <w:r>
        <w:rPr>
          <w:color w:val="231F20"/>
        </w:rPr>
        <w:t>outlined, to</w:t>
      </w:r>
      <w:r>
        <w:rPr>
          <w:color w:val="231F20"/>
          <w:spacing w:val="23"/>
        </w:rPr>
        <w:t xml:space="preserve"> </w:t>
      </w:r>
      <w:r>
        <w:rPr>
          <w:color w:val="231F20"/>
        </w:rPr>
        <w:t>achieve</w:t>
      </w:r>
      <w:r>
        <w:rPr>
          <w:color w:val="231F20"/>
          <w:spacing w:val="24"/>
        </w:rPr>
        <w:t xml:space="preserve"> </w:t>
      </w:r>
      <w:r>
        <w:rPr>
          <w:color w:val="231F20"/>
        </w:rPr>
        <w:t>an</w:t>
      </w:r>
      <w:r>
        <w:rPr>
          <w:color w:val="231F20"/>
          <w:spacing w:val="23"/>
        </w:rPr>
        <w:t xml:space="preserve"> </w:t>
      </w:r>
      <w:r>
        <w:rPr>
          <w:color w:val="231F20"/>
        </w:rPr>
        <w:t>overview</w:t>
      </w:r>
      <w:r>
        <w:rPr>
          <w:color w:val="231F20"/>
          <w:spacing w:val="24"/>
        </w:rPr>
        <w:t xml:space="preserve"> </w:t>
      </w:r>
      <w:r>
        <w:rPr>
          <w:color w:val="231F20"/>
        </w:rPr>
        <w:t>of</w:t>
      </w:r>
      <w:r>
        <w:rPr>
          <w:color w:val="231F20"/>
          <w:spacing w:val="23"/>
        </w:rPr>
        <w:t xml:space="preserve"> </w:t>
      </w:r>
      <w:r>
        <w:rPr>
          <w:color w:val="231F20"/>
        </w:rPr>
        <w:t>the</w:t>
      </w:r>
      <w:r>
        <w:rPr>
          <w:color w:val="231F20"/>
          <w:spacing w:val="24"/>
        </w:rPr>
        <w:t xml:space="preserve"> </w:t>
      </w:r>
      <w:r>
        <w:rPr>
          <w:color w:val="231F20"/>
        </w:rPr>
        <w:t>academic</w:t>
      </w:r>
      <w:r>
        <w:rPr>
          <w:color w:val="231F20"/>
          <w:spacing w:val="23"/>
        </w:rPr>
        <w:t xml:space="preserve"> </w:t>
      </w:r>
      <w:r>
        <w:rPr>
          <w:color w:val="231F20"/>
        </w:rPr>
        <w:t>perspective</w:t>
      </w:r>
      <w:r>
        <w:rPr>
          <w:color w:val="231F20"/>
          <w:spacing w:val="24"/>
        </w:rPr>
        <w:t xml:space="preserve"> </w:t>
      </w:r>
      <w:r>
        <w:rPr>
          <w:color w:val="231F20"/>
        </w:rPr>
        <w:t>on</w:t>
      </w:r>
      <w:r>
        <w:rPr>
          <w:color w:val="231F20"/>
          <w:spacing w:val="24"/>
        </w:rPr>
        <w:t xml:space="preserve"> </w:t>
      </w:r>
      <w:r>
        <w:rPr>
          <w:color w:val="231F20"/>
          <w:spacing w:val="-5"/>
        </w:rPr>
        <w:t>the</w:t>
      </w:r>
    </w:p>
    <w:p w14:paraId="421D1F14" w14:textId="77777777" w:rsidR="00872454" w:rsidRDefault="00CB66E8">
      <w:pPr>
        <w:pStyle w:val="Textkrper"/>
        <w:spacing w:before="142" w:line="295" w:lineRule="auto"/>
        <w:ind w:left="495" w:right="1018"/>
        <w:jc w:val="both"/>
      </w:pPr>
      <w:r>
        <w:br w:type="column"/>
      </w:r>
      <w:r>
        <w:rPr>
          <w:color w:val="231F20"/>
        </w:rPr>
        <w:t xml:space="preserve">topic. Based on the hypothesis of increasing </w:t>
      </w:r>
      <w:proofErr w:type="spellStart"/>
      <w:r>
        <w:rPr>
          <w:color w:val="231F20"/>
        </w:rPr>
        <w:t>hybridisation</w:t>
      </w:r>
      <w:proofErr w:type="spellEnd"/>
      <w:r>
        <w:rPr>
          <w:color w:val="231F20"/>
        </w:rPr>
        <w:t>, a section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German-speaking</w:t>
      </w:r>
      <w:r>
        <w:rPr>
          <w:color w:val="231F20"/>
          <w:spacing w:val="40"/>
        </w:rPr>
        <w:t xml:space="preserve"> </w:t>
      </w:r>
      <w:r>
        <w:rPr>
          <w:color w:val="231F20"/>
        </w:rPr>
        <w:t>social</w:t>
      </w:r>
      <w:r>
        <w:rPr>
          <w:color w:val="231F20"/>
          <w:spacing w:val="40"/>
        </w:rPr>
        <w:t xml:space="preserve"> </w:t>
      </w:r>
      <w:r>
        <w:rPr>
          <w:color w:val="231F20"/>
        </w:rPr>
        <w:t>media</w:t>
      </w:r>
      <w:r>
        <w:rPr>
          <w:color w:val="231F20"/>
          <w:spacing w:val="40"/>
        </w:rPr>
        <w:t xml:space="preserve"> </w:t>
      </w:r>
      <w:r>
        <w:rPr>
          <w:color w:val="231F20"/>
        </w:rPr>
        <w:t>landscape</w:t>
      </w:r>
      <w:r>
        <w:rPr>
          <w:color w:val="231F20"/>
          <w:spacing w:val="40"/>
        </w:rPr>
        <w:t xml:space="preserve"> </w:t>
      </w:r>
      <w:r>
        <w:rPr>
          <w:color w:val="231F20"/>
        </w:rPr>
        <w:t xml:space="preserve">is first made visible and </w:t>
      </w:r>
      <w:proofErr w:type="spellStart"/>
      <w:r>
        <w:rPr>
          <w:color w:val="231F20"/>
        </w:rPr>
        <w:t>analysable</w:t>
      </w:r>
      <w:proofErr w:type="spellEnd"/>
      <w:r>
        <w:rPr>
          <w:color w:val="231F20"/>
        </w:rPr>
        <w:t xml:space="preserve"> by means of an exploratory network analysis, based on the </w:t>
      </w:r>
      <w:proofErr w:type="spellStart"/>
      <w:r>
        <w:rPr>
          <w:color w:val="231F20"/>
        </w:rPr>
        <w:t>anonymised</w:t>
      </w:r>
      <w:proofErr w:type="spellEnd"/>
      <w:r>
        <w:rPr>
          <w:color w:val="231F20"/>
        </w:rPr>
        <w:t xml:space="preserve"> data of over 12,000 Instagram</w:t>
      </w:r>
      <w:r>
        <w:rPr>
          <w:color w:val="231F20"/>
          <w:spacing w:val="40"/>
        </w:rPr>
        <w:t xml:space="preserve"> </w:t>
      </w:r>
      <w:r>
        <w:rPr>
          <w:color w:val="231F20"/>
        </w:rPr>
        <w:t>accounts.</w:t>
      </w:r>
      <w:r>
        <w:rPr>
          <w:color w:val="231F20"/>
          <w:spacing w:val="40"/>
        </w:rPr>
        <w:t xml:space="preserve"> </w:t>
      </w:r>
      <w:r>
        <w:rPr>
          <w:color w:val="231F20"/>
        </w:rPr>
        <w:t>The</w:t>
      </w:r>
      <w:r>
        <w:rPr>
          <w:color w:val="231F20"/>
          <w:spacing w:val="40"/>
        </w:rPr>
        <w:t xml:space="preserve"> </w:t>
      </w:r>
      <w:r>
        <w:rPr>
          <w:color w:val="231F20"/>
        </w:rPr>
        <w:t>structural</w:t>
      </w:r>
      <w:r>
        <w:rPr>
          <w:color w:val="231F20"/>
          <w:spacing w:val="40"/>
        </w:rPr>
        <w:t xml:space="preserve"> </w:t>
      </w:r>
      <w:r>
        <w:rPr>
          <w:color w:val="231F20"/>
        </w:rPr>
        <w:t>aspects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network</w:t>
      </w:r>
      <w:r>
        <w:rPr>
          <w:color w:val="231F20"/>
          <w:spacing w:val="40"/>
        </w:rPr>
        <w:t xml:space="preserve"> </w:t>
      </w:r>
      <w:r>
        <w:rPr>
          <w:color w:val="231F20"/>
        </w:rPr>
        <w:t xml:space="preserve">as well as the content of and similarities between individual accounts have been considered here to achieve an overview of the degree to which the content of individual accounts is hybrid, and the amount of overlap between the (supposedly) different </w:t>
      </w:r>
      <w:r>
        <w:rPr>
          <w:color w:val="231F20"/>
          <w:spacing w:val="-2"/>
        </w:rPr>
        <w:t>phenomena.</w:t>
      </w:r>
    </w:p>
    <w:p w14:paraId="421D1F15" w14:textId="77777777" w:rsidR="00872454" w:rsidRDefault="00872454">
      <w:pPr>
        <w:pStyle w:val="Textkrper"/>
        <w:spacing w:before="47"/>
      </w:pPr>
    </w:p>
    <w:p w14:paraId="421D1F16" w14:textId="77777777" w:rsidR="00872454" w:rsidRDefault="00CB66E8">
      <w:pPr>
        <w:pStyle w:val="Textkrper"/>
        <w:spacing w:line="295" w:lineRule="auto"/>
        <w:ind w:left="495" w:right="1018"/>
        <w:jc w:val="both"/>
      </w:pPr>
      <w:r>
        <w:rPr>
          <w:color w:val="231F20"/>
        </w:rPr>
        <w:t xml:space="preserve">The perspective then switches from the abstractly structured social media view to the expertise and experiences of the practitioners from the </w:t>
      </w:r>
      <w:r>
        <w:rPr>
          <w:rFonts w:ascii="Arial Narrow"/>
          <w:i/>
          <w:color w:val="231F20"/>
        </w:rPr>
        <w:t xml:space="preserve">Violence Prevention Network </w:t>
      </w:r>
      <w:r>
        <w:rPr>
          <w:color w:val="231F20"/>
        </w:rPr>
        <w:t xml:space="preserve">in their work with clients in </w:t>
      </w:r>
      <w:proofErr w:type="spellStart"/>
      <w:r>
        <w:rPr>
          <w:color w:val="231F20"/>
        </w:rPr>
        <w:t>radicalisation</w:t>
      </w:r>
      <w:proofErr w:type="spellEnd"/>
      <w:r>
        <w:rPr>
          <w:color w:val="231F20"/>
        </w:rPr>
        <w:t xml:space="preserve"> and disengagement processes. In the expert interviews with eight counsellors, the focus is on their reported experience of (non-)hybrid ideologies and the issue of appropriate handling and the associated challenges. The various perspectives are then placed in relation to each other and discussed </w:t>
      </w:r>
      <w:proofErr w:type="gramStart"/>
      <w:r>
        <w:rPr>
          <w:color w:val="231F20"/>
        </w:rPr>
        <w:t>with regard to</w:t>
      </w:r>
      <w:proofErr w:type="gramEnd"/>
      <w:r>
        <w:rPr>
          <w:color w:val="231F20"/>
        </w:rPr>
        <w:t xml:space="preserve"> topical and structural commonalities and differences.</w:t>
      </w:r>
    </w:p>
    <w:p w14:paraId="421D1F17" w14:textId="77777777" w:rsidR="00872454" w:rsidRDefault="00872454">
      <w:pPr>
        <w:pStyle w:val="Textkrper"/>
        <w:spacing w:before="47"/>
      </w:pPr>
    </w:p>
    <w:p w14:paraId="421D1F18" w14:textId="77777777" w:rsidR="00872454" w:rsidRDefault="00CB66E8">
      <w:pPr>
        <w:pStyle w:val="Textkrper"/>
        <w:spacing w:before="1" w:line="295" w:lineRule="auto"/>
        <w:ind w:left="495" w:right="1018"/>
        <w:jc w:val="both"/>
      </w:pPr>
      <w:r>
        <w:rPr>
          <w:color w:val="231F20"/>
        </w:rPr>
        <w:t>A</w:t>
      </w:r>
      <w:r>
        <w:rPr>
          <w:color w:val="231F20"/>
          <w:spacing w:val="-1"/>
        </w:rPr>
        <w:t xml:space="preserve"> </w:t>
      </w:r>
      <w:r>
        <w:rPr>
          <w:color w:val="231F20"/>
        </w:rPr>
        <w:t>discussion</w:t>
      </w:r>
      <w:r>
        <w:rPr>
          <w:color w:val="231F20"/>
          <w:spacing w:val="-1"/>
        </w:rPr>
        <w:t xml:space="preserve"> </w:t>
      </w:r>
      <w:r>
        <w:rPr>
          <w:color w:val="231F20"/>
        </w:rPr>
        <w:t>then</w:t>
      </w:r>
      <w:r>
        <w:rPr>
          <w:color w:val="231F20"/>
          <w:spacing w:val="-1"/>
        </w:rPr>
        <w:t xml:space="preserve"> </w:t>
      </w:r>
      <w:r>
        <w:rPr>
          <w:color w:val="231F20"/>
        </w:rPr>
        <w:t>follows</w:t>
      </w:r>
      <w:r>
        <w:rPr>
          <w:color w:val="231F20"/>
          <w:spacing w:val="-1"/>
        </w:rPr>
        <w:t xml:space="preserve"> </w:t>
      </w:r>
      <w:r>
        <w:rPr>
          <w:color w:val="231F20"/>
        </w:rPr>
        <w:t>of</w:t>
      </w:r>
      <w:r>
        <w:rPr>
          <w:color w:val="231F20"/>
          <w:spacing w:val="-1"/>
        </w:rPr>
        <w:t xml:space="preserve"> </w:t>
      </w:r>
      <w:r>
        <w:rPr>
          <w:color w:val="231F20"/>
        </w:rPr>
        <w:t>which</w:t>
      </w:r>
      <w:r>
        <w:rPr>
          <w:color w:val="231F20"/>
          <w:spacing w:val="-1"/>
        </w:rPr>
        <w:t xml:space="preserve"> </w:t>
      </w:r>
      <w:r>
        <w:rPr>
          <w:color w:val="231F20"/>
        </w:rPr>
        <w:t>aspects</w:t>
      </w:r>
      <w:r>
        <w:rPr>
          <w:color w:val="231F20"/>
          <w:spacing w:val="-1"/>
        </w:rPr>
        <w:t xml:space="preserve"> </w:t>
      </w:r>
      <w:r>
        <w:rPr>
          <w:color w:val="231F20"/>
        </w:rPr>
        <w:t>support</w:t>
      </w:r>
      <w:r>
        <w:rPr>
          <w:color w:val="231F20"/>
          <w:spacing w:val="-1"/>
        </w:rPr>
        <w:t xml:space="preserve"> </w:t>
      </w:r>
      <w:r>
        <w:rPr>
          <w:color w:val="231F20"/>
        </w:rPr>
        <w:t>or</w:t>
      </w:r>
      <w:r>
        <w:rPr>
          <w:color w:val="231F20"/>
          <w:spacing w:val="-1"/>
        </w:rPr>
        <w:t xml:space="preserve"> </w:t>
      </w:r>
      <w:proofErr w:type="gramStart"/>
      <w:r>
        <w:rPr>
          <w:color w:val="231F20"/>
        </w:rPr>
        <w:t>contradict</w:t>
      </w:r>
      <w:proofErr w:type="gramEnd"/>
      <w:r>
        <w:rPr>
          <w:color w:val="231F20"/>
        </w:rPr>
        <w:t xml:space="preserve"> the hypothesis of increasing ideological </w:t>
      </w:r>
      <w:proofErr w:type="spellStart"/>
      <w:r>
        <w:rPr>
          <w:color w:val="231F20"/>
        </w:rPr>
        <w:t>hybridisation</w:t>
      </w:r>
      <w:proofErr w:type="spellEnd"/>
      <w:r>
        <w:rPr>
          <w:color w:val="231F20"/>
        </w:rPr>
        <w:t xml:space="preserve"> and the (practical) consequences that result. The publication then sets out recommendations that are directed to political decision-makers and </w:t>
      </w:r>
      <w:proofErr w:type="gramStart"/>
      <w:r>
        <w:rPr>
          <w:color w:val="231F20"/>
        </w:rPr>
        <w:t>provide</w:t>
      </w:r>
      <w:proofErr w:type="gramEnd"/>
      <w:r>
        <w:rPr>
          <w:color w:val="231F20"/>
        </w:rPr>
        <w:t xml:space="preserve"> suggestions for the further development of social prevention work.</w:t>
      </w:r>
    </w:p>
    <w:p w14:paraId="421D1F19"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560" w:space="40"/>
            <w:col w:w="6310"/>
          </w:cols>
        </w:sectPr>
      </w:pPr>
    </w:p>
    <w:p w14:paraId="421D1F1A" w14:textId="77777777" w:rsidR="00872454" w:rsidRDefault="00872454">
      <w:pPr>
        <w:pStyle w:val="Textkrper"/>
        <w:spacing w:before="125"/>
        <w:rPr>
          <w:sz w:val="20"/>
        </w:rPr>
      </w:pPr>
    </w:p>
    <w:p w14:paraId="421D1F1B" w14:textId="77777777" w:rsidR="00872454" w:rsidRDefault="00872454">
      <w:pPr>
        <w:pStyle w:val="Textkrper"/>
        <w:rPr>
          <w:sz w:val="20"/>
        </w:rPr>
        <w:sectPr w:rsidR="00872454">
          <w:headerReference w:type="default" r:id="rId26"/>
          <w:footerReference w:type="default" r:id="rId27"/>
          <w:pgSz w:w="11910" w:h="16840"/>
          <w:pgMar w:top="1000" w:right="0" w:bottom="1000" w:left="0" w:header="389" w:footer="812" w:gutter="0"/>
          <w:cols w:space="720"/>
        </w:sectPr>
      </w:pPr>
    </w:p>
    <w:p w14:paraId="421D1F1C" w14:textId="77777777" w:rsidR="00872454" w:rsidRDefault="00CB66E8">
      <w:pPr>
        <w:pStyle w:val="berschrift2"/>
        <w:numPr>
          <w:ilvl w:val="0"/>
          <w:numId w:val="9"/>
        </w:numPr>
        <w:tabs>
          <w:tab w:val="left" w:pos="1285"/>
        </w:tabs>
        <w:ind w:left="1285" w:hanging="265"/>
      </w:pPr>
      <w:bookmarkStart w:id="1" w:name="_TOC_250023"/>
      <w:r w:rsidRPr="003B429C">
        <w:rPr>
          <w:w w:val="115"/>
        </w:rPr>
        <w:t>State</w:t>
      </w:r>
      <w:r w:rsidRPr="003B429C">
        <w:rPr>
          <w:spacing w:val="-19"/>
          <w:w w:val="115"/>
        </w:rPr>
        <w:t xml:space="preserve"> </w:t>
      </w:r>
      <w:r w:rsidRPr="003B429C">
        <w:rPr>
          <w:w w:val="115"/>
        </w:rPr>
        <w:t>of</w:t>
      </w:r>
      <w:r w:rsidRPr="003B429C">
        <w:rPr>
          <w:spacing w:val="-19"/>
          <w:w w:val="115"/>
        </w:rPr>
        <w:t xml:space="preserve"> </w:t>
      </w:r>
      <w:bookmarkEnd w:id="1"/>
      <w:r w:rsidRPr="003B429C">
        <w:rPr>
          <w:spacing w:val="-2"/>
          <w:w w:val="115"/>
        </w:rPr>
        <w:t>Research</w:t>
      </w:r>
    </w:p>
    <w:p w14:paraId="421D1F1D" w14:textId="77777777" w:rsidR="00872454" w:rsidRDefault="00872454">
      <w:pPr>
        <w:pStyle w:val="Textkrper"/>
        <w:spacing w:before="46"/>
        <w:rPr>
          <w:rFonts w:ascii="Gill Sans MT"/>
          <w:sz w:val="24"/>
        </w:rPr>
      </w:pPr>
    </w:p>
    <w:p w14:paraId="421D1F1E" w14:textId="77777777" w:rsidR="00872454" w:rsidRDefault="00CB66E8">
      <w:pPr>
        <w:pStyle w:val="Textkrper"/>
        <w:spacing w:line="295" w:lineRule="auto"/>
        <w:ind w:left="1020"/>
        <w:jc w:val="both"/>
      </w:pPr>
      <w:r>
        <w:rPr>
          <w:color w:val="231F20"/>
        </w:rPr>
        <w:t>Recent years have been marked by overlapping crises, or ‘</w:t>
      </w:r>
      <w:proofErr w:type="spellStart"/>
      <w:r>
        <w:rPr>
          <w:color w:val="231F20"/>
        </w:rPr>
        <w:t>polycrises</w:t>
      </w:r>
      <w:proofErr w:type="spellEnd"/>
      <w:r>
        <w:rPr>
          <w:color w:val="231F20"/>
        </w:rPr>
        <w:t>’.</w:t>
      </w:r>
      <w:r>
        <w:rPr>
          <w:color w:val="231F20"/>
          <w:spacing w:val="40"/>
        </w:rPr>
        <w:t xml:space="preserve"> </w:t>
      </w:r>
      <w:r>
        <w:rPr>
          <w:color w:val="231F20"/>
        </w:rPr>
        <w:t>Challenges</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COVID-19</w:t>
      </w:r>
      <w:r>
        <w:rPr>
          <w:color w:val="231F20"/>
          <w:spacing w:val="40"/>
        </w:rPr>
        <w:t xml:space="preserve"> </w:t>
      </w:r>
      <w:r>
        <w:rPr>
          <w:color w:val="231F20"/>
        </w:rPr>
        <w:t xml:space="preserve">pandemic, climate change and the associated political </w:t>
      </w:r>
      <w:proofErr w:type="spellStart"/>
      <w:r>
        <w:rPr>
          <w:color w:val="231F20"/>
        </w:rPr>
        <w:t>polarisation</w:t>
      </w:r>
      <w:proofErr w:type="spellEnd"/>
      <w:r>
        <w:rPr>
          <w:color w:val="231F20"/>
        </w:rPr>
        <w:t xml:space="preserve"> have been</w:t>
      </w:r>
      <w:r>
        <w:rPr>
          <w:color w:val="231F20"/>
          <w:spacing w:val="40"/>
        </w:rPr>
        <w:t xml:space="preserve"> </w:t>
      </w:r>
      <w:r>
        <w:rPr>
          <w:color w:val="231F20"/>
        </w:rPr>
        <w:t>exploited,</w:t>
      </w:r>
      <w:r>
        <w:rPr>
          <w:color w:val="231F20"/>
          <w:spacing w:val="40"/>
        </w:rPr>
        <w:t xml:space="preserve"> </w:t>
      </w:r>
      <w:r>
        <w:rPr>
          <w:color w:val="231F20"/>
        </w:rPr>
        <w:t>particularly</w:t>
      </w:r>
      <w:r>
        <w:rPr>
          <w:color w:val="231F20"/>
          <w:spacing w:val="40"/>
        </w:rPr>
        <w:t xml:space="preserve"> </w:t>
      </w:r>
      <w:r>
        <w:rPr>
          <w:color w:val="231F20"/>
        </w:rPr>
        <w:t>by</w:t>
      </w:r>
      <w:r>
        <w:rPr>
          <w:color w:val="231F20"/>
          <w:spacing w:val="40"/>
        </w:rPr>
        <w:t xml:space="preserve"> </w:t>
      </w:r>
      <w:r>
        <w:rPr>
          <w:color w:val="231F20"/>
        </w:rPr>
        <w:t>those</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political</w:t>
      </w:r>
      <w:r>
        <w:rPr>
          <w:color w:val="231F20"/>
          <w:spacing w:val="40"/>
        </w:rPr>
        <w:t xml:space="preserve"> </w:t>
      </w:r>
      <w:r>
        <w:rPr>
          <w:color w:val="231F20"/>
        </w:rPr>
        <w:t>fringes, to</w:t>
      </w:r>
      <w:r>
        <w:rPr>
          <w:color w:val="231F20"/>
          <w:spacing w:val="40"/>
        </w:rPr>
        <w:t xml:space="preserve"> </w:t>
      </w:r>
      <w:r>
        <w:rPr>
          <w:color w:val="231F20"/>
        </w:rPr>
        <w:t>spread</w:t>
      </w:r>
      <w:r>
        <w:rPr>
          <w:color w:val="231F20"/>
          <w:spacing w:val="40"/>
        </w:rPr>
        <w:t xml:space="preserve"> </w:t>
      </w:r>
      <w:r>
        <w:rPr>
          <w:color w:val="231F20"/>
        </w:rPr>
        <w:t>false</w:t>
      </w:r>
      <w:r>
        <w:rPr>
          <w:color w:val="231F20"/>
          <w:spacing w:val="40"/>
        </w:rPr>
        <w:t xml:space="preserve"> </w:t>
      </w:r>
      <w:r>
        <w:rPr>
          <w:color w:val="231F20"/>
        </w:rPr>
        <w:t>information</w:t>
      </w:r>
      <w:r>
        <w:rPr>
          <w:color w:val="231F20"/>
          <w:spacing w:val="40"/>
        </w:rPr>
        <w:t xml:space="preserve"> </w:t>
      </w:r>
      <w:r>
        <w:rPr>
          <w:color w:val="231F20"/>
        </w:rPr>
        <w:t>and</w:t>
      </w:r>
      <w:r>
        <w:rPr>
          <w:color w:val="231F20"/>
          <w:spacing w:val="40"/>
        </w:rPr>
        <w:t xml:space="preserve"> </w:t>
      </w:r>
      <w:r>
        <w:rPr>
          <w:color w:val="231F20"/>
        </w:rPr>
        <w:t>link</w:t>
      </w:r>
      <w:r>
        <w:rPr>
          <w:color w:val="231F20"/>
          <w:spacing w:val="40"/>
        </w:rPr>
        <w:t xml:space="preserve"> </w:t>
      </w:r>
      <w:r>
        <w:rPr>
          <w:color w:val="231F20"/>
        </w:rPr>
        <w:t>anti-democratic</w:t>
      </w:r>
      <w:r>
        <w:rPr>
          <w:color w:val="231F20"/>
          <w:spacing w:val="40"/>
        </w:rPr>
        <w:t xml:space="preserve"> </w:t>
      </w:r>
      <w:r>
        <w:rPr>
          <w:color w:val="231F20"/>
        </w:rPr>
        <w:t>views with phenomenon-specific narratives (Hassan et al. 2018, 72; Khalil, Duckworth and Bennet 2025, 7; Institute for Strategic Dialogue</w:t>
      </w:r>
      <w:r>
        <w:rPr>
          <w:color w:val="231F20"/>
          <w:spacing w:val="40"/>
        </w:rPr>
        <w:t xml:space="preserve"> </w:t>
      </w:r>
      <w:r>
        <w:rPr>
          <w:color w:val="231F20"/>
        </w:rPr>
        <w:t>2020).</w:t>
      </w:r>
      <w:r>
        <w:rPr>
          <w:color w:val="231F20"/>
          <w:spacing w:val="40"/>
        </w:rPr>
        <w:t xml:space="preserve"> </w:t>
      </w:r>
      <w:r>
        <w:rPr>
          <w:color w:val="231F20"/>
        </w:rPr>
        <w:t>Parallel</w:t>
      </w:r>
      <w:r>
        <w:rPr>
          <w:color w:val="231F20"/>
          <w:spacing w:val="40"/>
        </w:rPr>
        <w:t xml:space="preserve"> </w:t>
      </w:r>
      <w:r>
        <w:rPr>
          <w:color w:val="231F20"/>
        </w:rPr>
        <w:t>to</w:t>
      </w:r>
      <w:r>
        <w:rPr>
          <w:color w:val="231F20"/>
          <w:spacing w:val="40"/>
        </w:rPr>
        <w:t xml:space="preserve"> </w:t>
      </w:r>
      <w:r>
        <w:rPr>
          <w:color w:val="231F20"/>
        </w:rPr>
        <w:t>this,</w:t>
      </w:r>
      <w:r>
        <w:rPr>
          <w:color w:val="231F20"/>
          <w:spacing w:val="40"/>
        </w:rPr>
        <w:t xml:space="preserve"> </w:t>
      </w:r>
      <w:r>
        <w:rPr>
          <w:color w:val="231F20"/>
        </w:rPr>
        <w:t>opportunities</w:t>
      </w:r>
      <w:r>
        <w:rPr>
          <w:color w:val="231F20"/>
          <w:spacing w:val="40"/>
        </w:rPr>
        <w:t xml:space="preserve"> </w:t>
      </w:r>
      <w:r>
        <w:rPr>
          <w:color w:val="231F20"/>
        </w:rPr>
        <w:t>for</w:t>
      </w:r>
      <w:r>
        <w:rPr>
          <w:color w:val="231F20"/>
          <w:spacing w:val="40"/>
        </w:rPr>
        <w:t xml:space="preserve"> </w:t>
      </w:r>
      <w:r>
        <w:rPr>
          <w:color w:val="231F20"/>
        </w:rPr>
        <w:t>interaction with extremist content have proliferated with the increase in digital offerings (Hassan et al. 2018, 72; Brace, Baele and Ging 2024, 106-7). In this period, increasingly complex dynamics have been observed in connection with extremist ideologies (Marione 2022, 10). There is also a growing number of international</w:t>
      </w:r>
      <w:r>
        <w:rPr>
          <w:color w:val="231F20"/>
          <w:spacing w:val="40"/>
        </w:rPr>
        <w:t xml:space="preserve"> </w:t>
      </w:r>
      <w:r>
        <w:rPr>
          <w:color w:val="231F20"/>
        </w:rPr>
        <w:t>reports on hybrid motives in actions linked to political violence (</w:t>
      </w:r>
      <w:proofErr w:type="spellStart"/>
      <w:r>
        <w:rPr>
          <w:color w:val="231F20"/>
        </w:rPr>
        <w:t>Meleagrou</w:t>
      </w:r>
      <w:proofErr w:type="spellEnd"/>
      <w:r>
        <w:rPr>
          <w:color w:val="231F20"/>
        </w:rPr>
        <w:t xml:space="preserve">-Hitchens and Ayad 2023, 5). With the apparent increase in (media) references, allusions and interactions, the question arises as to how these new developments can be best </w:t>
      </w:r>
      <w:proofErr w:type="spellStart"/>
      <w:r>
        <w:rPr>
          <w:color w:val="231F20"/>
        </w:rPr>
        <w:t>characterised</w:t>
      </w:r>
      <w:proofErr w:type="spellEnd"/>
      <w:r>
        <w:rPr>
          <w:color w:val="231F20"/>
        </w:rPr>
        <w:t xml:space="preserve"> and made tangible for the practice of counselling: as </w:t>
      </w:r>
      <w:proofErr w:type="spellStart"/>
      <w:r>
        <w:rPr>
          <w:color w:val="231F20"/>
        </w:rPr>
        <w:t>individualisation</w:t>
      </w:r>
      <w:proofErr w:type="spellEnd"/>
      <w:r>
        <w:rPr>
          <w:color w:val="231F20"/>
        </w:rPr>
        <w:t xml:space="preserve">, diversification or </w:t>
      </w:r>
      <w:proofErr w:type="spellStart"/>
      <w:r>
        <w:rPr>
          <w:color w:val="231F20"/>
        </w:rPr>
        <w:t>hybridisation</w:t>
      </w:r>
      <w:proofErr w:type="spellEnd"/>
      <w:r>
        <w:rPr>
          <w:color w:val="231F20"/>
        </w:rPr>
        <w:t xml:space="preserve"> (Emanuele and Marino 2024; Ahmed et al. 2024)?</w:t>
      </w:r>
    </w:p>
    <w:p w14:paraId="421D1F1F" w14:textId="77777777" w:rsidR="00872454" w:rsidRDefault="00872454">
      <w:pPr>
        <w:pStyle w:val="Textkrper"/>
        <w:spacing w:before="42"/>
      </w:pPr>
    </w:p>
    <w:p w14:paraId="421D1F20" w14:textId="77777777" w:rsidR="00872454" w:rsidRDefault="00CB66E8">
      <w:pPr>
        <w:pStyle w:val="Textkrper"/>
        <w:spacing w:line="295" w:lineRule="auto"/>
        <w:ind w:left="1020"/>
        <w:jc w:val="both"/>
      </w:pPr>
      <w:r>
        <w:rPr>
          <w:color w:val="231F20"/>
        </w:rPr>
        <w:t>The fact that various extremist ideologies are not static nor do they merely coexist independently from each other, but rather mutually exert influence, is not a new development but one that has been observed for decades. Right-wing extremists and Islamist</w:t>
      </w:r>
      <w:r>
        <w:rPr>
          <w:color w:val="231F20"/>
          <w:spacing w:val="-2"/>
        </w:rPr>
        <w:t xml:space="preserve"> </w:t>
      </w:r>
      <w:r>
        <w:rPr>
          <w:color w:val="231F20"/>
        </w:rPr>
        <w:t>extremists,</w:t>
      </w:r>
      <w:r>
        <w:rPr>
          <w:color w:val="231F20"/>
          <w:spacing w:val="-2"/>
        </w:rPr>
        <w:t xml:space="preserve"> </w:t>
      </w:r>
      <w:r>
        <w:rPr>
          <w:color w:val="231F20"/>
        </w:rPr>
        <w:t>for</w:t>
      </w:r>
      <w:r>
        <w:rPr>
          <w:color w:val="231F20"/>
          <w:spacing w:val="-2"/>
        </w:rPr>
        <w:t xml:space="preserve"> </w:t>
      </w:r>
      <w:r>
        <w:rPr>
          <w:color w:val="231F20"/>
        </w:rPr>
        <w:t>example,</w:t>
      </w:r>
      <w:r>
        <w:rPr>
          <w:color w:val="231F20"/>
          <w:spacing w:val="-2"/>
        </w:rPr>
        <w:t xml:space="preserve"> </w:t>
      </w:r>
      <w:r>
        <w:rPr>
          <w:color w:val="231F20"/>
        </w:rPr>
        <w:t>each</w:t>
      </w:r>
      <w:r>
        <w:rPr>
          <w:color w:val="231F20"/>
          <w:spacing w:val="-2"/>
        </w:rPr>
        <w:t xml:space="preserve"> </w:t>
      </w:r>
      <w:r>
        <w:rPr>
          <w:color w:val="231F20"/>
        </w:rPr>
        <w:t>refer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other</w:t>
      </w:r>
      <w:r>
        <w:rPr>
          <w:color w:val="231F20"/>
          <w:spacing w:val="-2"/>
        </w:rPr>
        <w:t xml:space="preserve"> </w:t>
      </w:r>
      <w:r>
        <w:rPr>
          <w:color w:val="231F20"/>
        </w:rPr>
        <w:t>to</w:t>
      </w:r>
      <w:r>
        <w:rPr>
          <w:color w:val="231F20"/>
          <w:spacing w:val="-2"/>
        </w:rPr>
        <w:t xml:space="preserve"> </w:t>
      </w:r>
      <w:r>
        <w:rPr>
          <w:color w:val="231F20"/>
        </w:rPr>
        <w:t>create their</w:t>
      </w:r>
      <w:r>
        <w:rPr>
          <w:color w:val="231F20"/>
          <w:spacing w:val="35"/>
        </w:rPr>
        <w:t xml:space="preserve"> </w:t>
      </w:r>
      <w:r>
        <w:rPr>
          <w:color w:val="231F20"/>
        </w:rPr>
        <w:t>concept</w:t>
      </w:r>
      <w:r>
        <w:rPr>
          <w:color w:val="231F20"/>
          <w:spacing w:val="35"/>
        </w:rPr>
        <w:t xml:space="preserve"> </w:t>
      </w:r>
      <w:r>
        <w:rPr>
          <w:color w:val="231F20"/>
        </w:rPr>
        <w:t>of</w:t>
      </w:r>
      <w:r>
        <w:rPr>
          <w:color w:val="231F20"/>
          <w:spacing w:val="35"/>
        </w:rPr>
        <w:t xml:space="preserve"> </w:t>
      </w:r>
      <w:r>
        <w:rPr>
          <w:color w:val="231F20"/>
        </w:rPr>
        <w:t>an</w:t>
      </w:r>
      <w:r>
        <w:rPr>
          <w:color w:val="231F20"/>
          <w:spacing w:val="35"/>
        </w:rPr>
        <w:t xml:space="preserve"> </w:t>
      </w:r>
      <w:r>
        <w:rPr>
          <w:color w:val="231F20"/>
        </w:rPr>
        <w:t>enemy,</w:t>
      </w:r>
      <w:r>
        <w:rPr>
          <w:color w:val="231F20"/>
          <w:spacing w:val="35"/>
        </w:rPr>
        <w:t xml:space="preserve"> </w:t>
      </w:r>
      <w:proofErr w:type="gramStart"/>
      <w:r>
        <w:rPr>
          <w:color w:val="231F20"/>
        </w:rPr>
        <w:t>in</w:t>
      </w:r>
      <w:r>
        <w:rPr>
          <w:color w:val="231F20"/>
          <w:spacing w:val="35"/>
        </w:rPr>
        <w:t xml:space="preserve"> </w:t>
      </w:r>
      <w:r>
        <w:rPr>
          <w:color w:val="231F20"/>
        </w:rPr>
        <w:t>order</w:t>
      </w:r>
      <w:r>
        <w:rPr>
          <w:color w:val="231F20"/>
          <w:spacing w:val="35"/>
        </w:rPr>
        <w:t xml:space="preserve"> </w:t>
      </w:r>
      <w:r>
        <w:rPr>
          <w:color w:val="231F20"/>
        </w:rPr>
        <w:t>to</w:t>
      </w:r>
      <w:proofErr w:type="gramEnd"/>
      <w:r>
        <w:rPr>
          <w:color w:val="231F20"/>
          <w:spacing w:val="36"/>
        </w:rPr>
        <w:t xml:space="preserve"> </w:t>
      </w:r>
      <w:r>
        <w:rPr>
          <w:color w:val="231F20"/>
        </w:rPr>
        <w:t>justify</w:t>
      </w:r>
      <w:r>
        <w:rPr>
          <w:color w:val="231F20"/>
          <w:spacing w:val="35"/>
        </w:rPr>
        <w:t xml:space="preserve"> </w:t>
      </w:r>
      <w:r>
        <w:rPr>
          <w:color w:val="231F20"/>
        </w:rPr>
        <w:t>their</w:t>
      </w:r>
      <w:r>
        <w:rPr>
          <w:color w:val="231F20"/>
          <w:spacing w:val="35"/>
        </w:rPr>
        <w:t xml:space="preserve"> </w:t>
      </w:r>
      <w:r>
        <w:rPr>
          <w:color w:val="231F20"/>
        </w:rPr>
        <w:t>own</w:t>
      </w:r>
      <w:r>
        <w:rPr>
          <w:color w:val="231F20"/>
          <w:spacing w:val="35"/>
        </w:rPr>
        <w:t xml:space="preserve"> </w:t>
      </w:r>
      <w:r>
        <w:rPr>
          <w:color w:val="231F20"/>
        </w:rPr>
        <w:t xml:space="preserve">need to exist or acts of violence (Geck 2023, 294). Suder and </w:t>
      </w:r>
      <w:proofErr w:type="spellStart"/>
      <w:r>
        <w:rPr>
          <w:color w:val="231F20"/>
        </w:rPr>
        <w:t>Lüke</w:t>
      </w:r>
      <w:proofErr w:type="spellEnd"/>
      <w:r>
        <w:rPr>
          <w:color w:val="231F20"/>
        </w:rPr>
        <w:t xml:space="preserve"> (2023) point out the persuasive or </w:t>
      </w:r>
      <w:proofErr w:type="spellStart"/>
      <w:r>
        <w:rPr>
          <w:color w:val="231F20"/>
        </w:rPr>
        <w:t>mobilising</w:t>
      </w:r>
      <w:proofErr w:type="spellEnd"/>
      <w:r>
        <w:rPr>
          <w:color w:val="231F20"/>
        </w:rPr>
        <w:t xml:space="preserve"> potential of this: ‘Influencing through actions of extremist groups can also affect the mindsets and actions of persons or groups less politically active or fixed in their opinions (e.g. attitudes towards Islam, voting </w:t>
      </w:r>
      <w:proofErr w:type="spellStart"/>
      <w:r>
        <w:rPr>
          <w:color w:val="231F20"/>
        </w:rPr>
        <w:t>behaviour</w:t>
      </w:r>
      <w:proofErr w:type="spellEnd"/>
      <w:r>
        <w:rPr>
          <w:color w:val="231F20"/>
        </w:rPr>
        <w:t xml:space="preserve">)’ (Suder and </w:t>
      </w:r>
      <w:proofErr w:type="spellStart"/>
      <w:r>
        <w:rPr>
          <w:color w:val="231F20"/>
        </w:rPr>
        <w:t>Lüke</w:t>
      </w:r>
      <w:proofErr w:type="spellEnd"/>
      <w:r>
        <w:rPr>
          <w:color w:val="231F20"/>
        </w:rPr>
        <w:t xml:space="preserve"> 2023, 40). The phenomenon of mutually reinforcing </w:t>
      </w:r>
      <w:proofErr w:type="spellStart"/>
      <w:r>
        <w:rPr>
          <w:color w:val="231F20"/>
        </w:rPr>
        <w:t>radicalisation</w:t>
      </w:r>
      <w:proofErr w:type="spellEnd"/>
      <w:r>
        <w:rPr>
          <w:color w:val="231F20"/>
        </w:rPr>
        <w:t xml:space="preserve"> (in right-wing and Islamist extremism) is described in various ways: Suder and </w:t>
      </w:r>
      <w:proofErr w:type="spellStart"/>
      <w:r>
        <w:rPr>
          <w:color w:val="231F20"/>
        </w:rPr>
        <w:t>Lüke</w:t>
      </w:r>
      <w:proofErr w:type="spellEnd"/>
      <w:r>
        <w:rPr>
          <w:color w:val="231F20"/>
        </w:rPr>
        <w:t xml:space="preserve"> (2023, 40), for example, make reference to the different terms used, such as mutual </w:t>
      </w:r>
      <w:proofErr w:type="spellStart"/>
      <w:r>
        <w:rPr>
          <w:color w:val="231F20"/>
        </w:rPr>
        <w:t>radicalisation</w:t>
      </w:r>
      <w:proofErr w:type="spellEnd"/>
      <w:r>
        <w:rPr>
          <w:color w:val="231F20"/>
        </w:rPr>
        <w:t xml:space="preserve"> (Bartlett and Birdwell 2013; Ebner 2017), co-</w:t>
      </w:r>
      <w:proofErr w:type="spellStart"/>
      <w:r>
        <w:rPr>
          <w:color w:val="231F20"/>
        </w:rPr>
        <w:t>radicalisation</w:t>
      </w:r>
      <w:proofErr w:type="spellEnd"/>
      <w:r>
        <w:rPr>
          <w:color w:val="231F20"/>
        </w:rPr>
        <w:t xml:space="preserve"> (</w:t>
      </w:r>
      <w:proofErr w:type="spellStart"/>
      <w:r>
        <w:rPr>
          <w:color w:val="231F20"/>
        </w:rPr>
        <w:t>Meiering</w:t>
      </w:r>
      <w:proofErr w:type="spellEnd"/>
      <w:r>
        <w:rPr>
          <w:color w:val="231F20"/>
        </w:rPr>
        <w:t xml:space="preserve">, </w:t>
      </w:r>
      <w:proofErr w:type="spellStart"/>
      <w:r>
        <w:rPr>
          <w:color w:val="231F20"/>
        </w:rPr>
        <w:t>Dziri</w:t>
      </w:r>
      <w:proofErr w:type="spellEnd"/>
      <w:r>
        <w:rPr>
          <w:color w:val="231F20"/>
        </w:rPr>
        <w:t xml:space="preserve"> and Foroutan 2019), escalation spiral (Siewert 2019), or cumulative extremism (Bartlett and Birdwell 2013; Wegener 2020).</w:t>
      </w:r>
    </w:p>
    <w:p w14:paraId="421D1F21" w14:textId="77777777" w:rsidR="00872454" w:rsidRDefault="00872454">
      <w:pPr>
        <w:pStyle w:val="Textkrper"/>
        <w:spacing w:before="43"/>
      </w:pPr>
    </w:p>
    <w:p w14:paraId="421D1F22" w14:textId="77777777" w:rsidR="00872454" w:rsidRDefault="00CB66E8">
      <w:pPr>
        <w:pStyle w:val="Textkrper"/>
        <w:spacing w:line="295" w:lineRule="auto"/>
        <w:ind w:left="1020" w:right="1"/>
        <w:jc w:val="both"/>
      </w:pPr>
      <w:r>
        <w:rPr>
          <w:color w:val="231F20"/>
        </w:rPr>
        <w:t xml:space="preserve">In addition to antagonistic references, bridging narratives, i.e. ideological narratives that appear in various extremist milieus, such as anti-Semitism, anti-feminism and anti-globalism, also have an effect. They create various enemy concepts and thus encourage ideological </w:t>
      </w:r>
      <w:proofErr w:type="gramStart"/>
      <w:r>
        <w:rPr>
          <w:color w:val="231F20"/>
        </w:rPr>
        <w:t>overlap</w:t>
      </w:r>
      <w:proofErr w:type="gramEnd"/>
      <w:r>
        <w:rPr>
          <w:color w:val="231F20"/>
        </w:rPr>
        <w:t xml:space="preserve"> and selective alliances (</w:t>
      </w:r>
      <w:proofErr w:type="spellStart"/>
      <w:r>
        <w:rPr>
          <w:color w:val="231F20"/>
        </w:rPr>
        <w:t>Meiering</w:t>
      </w:r>
      <w:proofErr w:type="spellEnd"/>
      <w:r>
        <w:rPr>
          <w:color w:val="231F20"/>
        </w:rPr>
        <w:t xml:space="preserve">, </w:t>
      </w:r>
      <w:proofErr w:type="spellStart"/>
      <w:r>
        <w:rPr>
          <w:color w:val="231F20"/>
        </w:rPr>
        <w:t>Dziri</w:t>
      </w:r>
      <w:proofErr w:type="spellEnd"/>
      <w:r>
        <w:rPr>
          <w:color w:val="231F20"/>
          <w:spacing w:val="9"/>
        </w:rPr>
        <w:t xml:space="preserve"> </w:t>
      </w:r>
      <w:r>
        <w:rPr>
          <w:color w:val="231F20"/>
        </w:rPr>
        <w:t>and</w:t>
      </w:r>
      <w:r>
        <w:rPr>
          <w:color w:val="231F20"/>
          <w:spacing w:val="10"/>
        </w:rPr>
        <w:t xml:space="preserve"> </w:t>
      </w:r>
      <w:r>
        <w:rPr>
          <w:color w:val="231F20"/>
        </w:rPr>
        <w:t>Foroutan</w:t>
      </w:r>
      <w:r>
        <w:rPr>
          <w:color w:val="231F20"/>
          <w:spacing w:val="10"/>
        </w:rPr>
        <w:t xml:space="preserve"> </w:t>
      </w:r>
      <w:r>
        <w:rPr>
          <w:color w:val="231F20"/>
        </w:rPr>
        <w:t>2019).</w:t>
      </w:r>
      <w:r>
        <w:rPr>
          <w:color w:val="231F20"/>
          <w:spacing w:val="10"/>
        </w:rPr>
        <w:t xml:space="preserve"> </w:t>
      </w:r>
      <w:r>
        <w:rPr>
          <w:color w:val="231F20"/>
        </w:rPr>
        <w:t>Against</w:t>
      </w:r>
      <w:r>
        <w:rPr>
          <w:color w:val="231F20"/>
          <w:spacing w:val="10"/>
        </w:rPr>
        <w:t xml:space="preserve"> </w:t>
      </w:r>
      <w:r>
        <w:rPr>
          <w:color w:val="231F20"/>
        </w:rPr>
        <w:t>the</w:t>
      </w:r>
      <w:r>
        <w:rPr>
          <w:color w:val="231F20"/>
          <w:spacing w:val="10"/>
        </w:rPr>
        <w:t xml:space="preserve"> </w:t>
      </w:r>
      <w:r>
        <w:rPr>
          <w:color w:val="231F20"/>
        </w:rPr>
        <w:t>backdrop</w:t>
      </w:r>
      <w:r>
        <w:rPr>
          <w:color w:val="231F20"/>
          <w:spacing w:val="10"/>
        </w:rPr>
        <w:t xml:space="preserve"> </w:t>
      </w:r>
      <w:r>
        <w:rPr>
          <w:color w:val="231F20"/>
        </w:rPr>
        <w:t>of</w:t>
      </w:r>
      <w:r>
        <w:rPr>
          <w:color w:val="231F20"/>
          <w:spacing w:val="10"/>
        </w:rPr>
        <w:t xml:space="preserve"> </w:t>
      </w:r>
      <w:r>
        <w:rPr>
          <w:color w:val="231F20"/>
        </w:rPr>
        <w:t>these</w:t>
      </w:r>
      <w:r>
        <w:rPr>
          <w:color w:val="231F20"/>
          <w:spacing w:val="10"/>
        </w:rPr>
        <w:t xml:space="preserve"> </w:t>
      </w:r>
      <w:r>
        <w:rPr>
          <w:color w:val="231F20"/>
          <w:spacing w:val="-2"/>
        </w:rPr>
        <w:t>altered</w:t>
      </w:r>
    </w:p>
    <w:p w14:paraId="421D1F23" w14:textId="77777777" w:rsidR="00872454" w:rsidRDefault="00CB66E8">
      <w:pPr>
        <w:pStyle w:val="Textkrper"/>
        <w:spacing w:before="142"/>
        <w:ind w:left="240"/>
        <w:jc w:val="both"/>
      </w:pPr>
      <w:r>
        <w:br w:type="column"/>
      </w:r>
      <w:proofErr w:type="gramStart"/>
      <w:r>
        <w:rPr>
          <w:color w:val="231F20"/>
        </w:rPr>
        <w:t>conditions,</w:t>
      </w:r>
      <w:r>
        <w:rPr>
          <w:color w:val="231F20"/>
          <w:spacing w:val="29"/>
        </w:rPr>
        <w:t xml:space="preserve">  </w:t>
      </w:r>
      <w:r>
        <w:rPr>
          <w:color w:val="231F20"/>
        </w:rPr>
        <w:t>extremist</w:t>
      </w:r>
      <w:proofErr w:type="gramEnd"/>
      <w:r>
        <w:rPr>
          <w:color w:val="231F20"/>
          <w:spacing w:val="30"/>
        </w:rPr>
        <w:t xml:space="preserve">  </w:t>
      </w:r>
      <w:proofErr w:type="gramStart"/>
      <w:r>
        <w:rPr>
          <w:color w:val="231F20"/>
        </w:rPr>
        <w:t>views</w:t>
      </w:r>
      <w:r>
        <w:rPr>
          <w:color w:val="231F20"/>
          <w:spacing w:val="29"/>
        </w:rPr>
        <w:t xml:space="preserve">  </w:t>
      </w:r>
      <w:r>
        <w:rPr>
          <w:color w:val="231F20"/>
        </w:rPr>
        <w:t>are</w:t>
      </w:r>
      <w:proofErr w:type="gramEnd"/>
      <w:r>
        <w:rPr>
          <w:color w:val="231F20"/>
          <w:spacing w:val="29"/>
        </w:rPr>
        <w:t xml:space="preserve">  </w:t>
      </w:r>
      <w:proofErr w:type="gramStart"/>
      <w:r>
        <w:rPr>
          <w:color w:val="231F20"/>
        </w:rPr>
        <w:t>increasingly</w:t>
      </w:r>
      <w:r>
        <w:rPr>
          <w:color w:val="231F20"/>
          <w:spacing w:val="30"/>
        </w:rPr>
        <w:t xml:space="preserve">  </w:t>
      </w:r>
      <w:r>
        <w:rPr>
          <w:color w:val="231F20"/>
        </w:rPr>
        <w:t>emerging</w:t>
      </w:r>
      <w:proofErr w:type="gramEnd"/>
      <w:r>
        <w:rPr>
          <w:color w:val="231F20"/>
          <w:spacing w:val="29"/>
        </w:rPr>
        <w:t xml:space="preserve">  </w:t>
      </w:r>
      <w:r>
        <w:rPr>
          <w:color w:val="231F20"/>
          <w:spacing w:val="-5"/>
        </w:rPr>
        <w:t>as</w:t>
      </w:r>
    </w:p>
    <w:p w14:paraId="421D1F24" w14:textId="77777777" w:rsidR="00872454" w:rsidRDefault="00CB66E8">
      <w:pPr>
        <w:pStyle w:val="Textkrper"/>
        <w:spacing w:before="52"/>
        <w:ind w:left="240"/>
        <w:jc w:val="both"/>
      </w:pPr>
      <w:r>
        <w:rPr>
          <w:color w:val="231F20"/>
        </w:rPr>
        <w:t>intersecting</w:t>
      </w:r>
      <w:r>
        <w:rPr>
          <w:color w:val="231F20"/>
          <w:spacing w:val="24"/>
        </w:rPr>
        <w:t xml:space="preserve"> </w:t>
      </w:r>
      <w:r>
        <w:rPr>
          <w:color w:val="231F20"/>
        </w:rPr>
        <w:t>ideological</w:t>
      </w:r>
      <w:r>
        <w:rPr>
          <w:color w:val="231F20"/>
          <w:spacing w:val="25"/>
        </w:rPr>
        <w:t xml:space="preserve"> </w:t>
      </w:r>
      <w:r>
        <w:rPr>
          <w:color w:val="231F20"/>
          <w:spacing w:val="-2"/>
        </w:rPr>
        <w:t>configurations.</w:t>
      </w:r>
    </w:p>
    <w:p w14:paraId="421D1F25" w14:textId="77777777" w:rsidR="00872454" w:rsidRDefault="00872454">
      <w:pPr>
        <w:pStyle w:val="Textkrper"/>
        <w:spacing w:before="104"/>
      </w:pPr>
    </w:p>
    <w:p w14:paraId="421D1F26" w14:textId="77777777" w:rsidR="00872454" w:rsidRDefault="00CB66E8">
      <w:pPr>
        <w:pStyle w:val="Textkrper"/>
        <w:spacing w:line="295" w:lineRule="auto"/>
        <w:ind w:left="240" w:right="1017"/>
        <w:jc w:val="both"/>
      </w:pPr>
      <w:r>
        <w:rPr>
          <w:color w:val="231F20"/>
        </w:rPr>
        <w:t>In the context of the diversification of extremist movements and the perceived</w:t>
      </w:r>
      <w:r>
        <w:rPr>
          <w:color w:val="231F20"/>
          <w:spacing w:val="-1"/>
        </w:rPr>
        <w:t xml:space="preserve"> </w:t>
      </w:r>
      <w:r>
        <w:rPr>
          <w:color w:val="231F20"/>
        </w:rPr>
        <w:t>departure from</w:t>
      </w:r>
      <w:r>
        <w:rPr>
          <w:color w:val="231F20"/>
          <w:spacing w:val="-1"/>
        </w:rPr>
        <w:t xml:space="preserve"> </w:t>
      </w:r>
      <w:r>
        <w:rPr>
          <w:color w:val="231F20"/>
        </w:rPr>
        <w:t>clearly separated categories,</w:t>
      </w:r>
      <w:r>
        <w:rPr>
          <w:color w:val="231F20"/>
          <w:spacing w:val="-1"/>
        </w:rPr>
        <w:t xml:space="preserve"> </w:t>
      </w:r>
      <w:r>
        <w:rPr>
          <w:color w:val="231F20"/>
        </w:rPr>
        <w:t xml:space="preserve">terms or </w:t>
      </w:r>
      <w:proofErr w:type="spellStart"/>
      <w:r>
        <w:rPr>
          <w:color w:val="231F20"/>
        </w:rPr>
        <w:t>categorisation</w:t>
      </w:r>
      <w:proofErr w:type="spellEnd"/>
      <w:r>
        <w:rPr>
          <w:color w:val="231F20"/>
        </w:rPr>
        <w:t xml:space="preserve"> approaches, such as </w:t>
      </w:r>
      <w:r>
        <w:rPr>
          <w:rFonts w:ascii="Arial Narrow"/>
          <w:i/>
          <w:color w:val="231F20"/>
        </w:rPr>
        <w:t>salad bar extremism, composite</w:t>
      </w:r>
      <w:r>
        <w:rPr>
          <w:rFonts w:ascii="Arial Narrow"/>
          <w:i/>
          <w:color w:val="231F20"/>
          <w:spacing w:val="40"/>
        </w:rPr>
        <w:t xml:space="preserve"> </w:t>
      </w:r>
      <w:r>
        <w:rPr>
          <w:rFonts w:ascii="Arial Narrow"/>
          <w:i/>
          <w:color w:val="231F20"/>
        </w:rPr>
        <w:t>extremism,</w:t>
      </w:r>
      <w:r>
        <w:rPr>
          <w:rFonts w:ascii="Arial Narrow"/>
          <w:i/>
          <w:color w:val="231F20"/>
          <w:spacing w:val="40"/>
        </w:rPr>
        <w:t xml:space="preserve"> </w:t>
      </w:r>
      <w:r>
        <w:rPr>
          <w:rFonts w:ascii="Arial Narrow"/>
          <w:i/>
          <w:color w:val="231F20"/>
        </w:rPr>
        <w:t>unclear</w:t>
      </w:r>
      <w:r>
        <w:rPr>
          <w:rFonts w:ascii="Arial Narrow"/>
          <w:i/>
          <w:color w:val="231F20"/>
          <w:spacing w:val="40"/>
        </w:rPr>
        <w:t xml:space="preserve"> </w:t>
      </w:r>
      <w:r>
        <w:rPr>
          <w:rFonts w:ascii="Arial Narrow"/>
          <w:i/>
          <w:color w:val="231F20"/>
        </w:rPr>
        <w:t>extremism</w:t>
      </w:r>
      <w:r>
        <w:rPr>
          <w:rFonts w:ascii="Arial Narrow"/>
          <w:i/>
          <w:color w:val="231F20"/>
          <w:spacing w:val="40"/>
        </w:rPr>
        <w:t xml:space="preserve"> </w:t>
      </w:r>
      <w:r>
        <w:rPr>
          <w:color w:val="231F20"/>
        </w:rPr>
        <w:t>and</w:t>
      </w:r>
      <w:r>
        <w:rPr>
          <w:color w:val="231F20"/>
          <w:spacing w:val="40"/>
        </w:rPr>
        <w:t xml:space="preserve"> </w:t>
      </w:r>
      <w:r>
        <w:rPr>
          <w:rFonts w:ascii="Arial Narrow"/>
          <w:i/>
          <w:color w:val="231F20"/>
        </w:rPr>
        <w:t>hybrid</w:t>
      </w:r>
      <w:r>
        <w:rPr>
          <w:rFonts w:ascii="Arial Narrow"/>
          <w:i/>
          <w:color w:val="231F20"/>
          <w:spacing w:val="40"/>
        </w:rPr>
        <w:t xml:space="preserve"> </w:t>
      </w:r>
      <w:r>
        <w:rPr>
          <w:rFonts w:ascii="Arial Narrow"/>
          <w:i/>
          <w:color w:val="231F20"/>
        </w:rPr>
        <w:t xml:space="preserve">ideologies, </w:t>
      </w:r>
      <w:r>
        <w:rPr>
          <w:color w:val="231F20"/>
        </w:rPr>
        <w:t>are gaining significance for describing phenomena that blend ideological</w:t>
      </w:r>
      <w:r>
        <w:rPr>
          <w:color w:val="231F20"/>
          <w:spacing w:val="40"/>
        </w:rPr>
        <w:t xml:space="preserve"> </w:t>
      </w:r>
      <w:r>
        <w:rPr>
          <w:color w:val="231F20"/>
        </w:rPr>
        <w:t>fragments</w:t>
      </w:r>
      <w:r>
        <w:rPr>
          <w:color w:val="231F20"/>
          <w:spacing w:val="40"/>
        </w:rPr>
        <w:t xml:space="preserve"> </w:t>
      </w:r>
      <w:r>
        <w:rPr>
          <w:color w:val="231F20"/>
        </w:rPr>
        <w:t>from</w:t>
      </w:r>
      <w:r>
        <w:rPr>
          <w:color w:val="231F20"/>
          <w:spacing w:val="40"/>
        </w:rPr>
        <w:t xml:space="preserve"> </w:t>
      </w:r>
      <w:r>
        <w:rPr>
          <w:color w:val="231F20"/>
        </w:rPr>
        <w:t>different</w:t>
      </w:r>
      <w:r>
        <w:rPr>
          <w:color w:val="231F20"/>
          <w:spacing w:val="40"/>
        </w:rPr>
        <w:t xml:space="preserve"> </w:t>
      </w:r>
      <w:r>
        <w:rPr>
          <w:color w:val="231F20"/>
        </w:rPr>
        <w:t>types</w:t>
      </w:r>
      <w:r>
        <w:rPr>
          <w:color w:val="231F20"/>
          <w:spacing w:val="40"/>
        </w:rPr>
        <w:t xml:space="preserve"> </w:t>
      </w:r>
      <w:r>
        <w:rPr>
          <w:color w:val="231F20"/>
        </w:rPr>
        <w:t>of</w:t>
      </w:r>
      <w:r>
        <w:rPr>
          <w:color w:val="231F20"/>
          <w:spacing w:val="40"/>
        </w:rPr>
        <w:t xml:space="preserve"> </w:t>
      </w:r>
      <w:r>
        <w:rPr>
          <w:color w:val="231F20"/>
        </w:rPr>
        <w:t xml:space="preserve">extremism (Baele, Brace and Coan 2023). Nonetheless, ambiguities in the definitions persist, complicating precise </w:t>
      </w:r>
      <w:proofErr w:type="spellStart"/>
      <w:r>
        <w:rPr>
          <w:color w:val="231F20"/>
        </w:rPr>
        <w:t>conceptualisation</w:t>
      </w:r>
      <w:proofErr w:type="spellEnd"/>
      <w:r>
        <w:rPr>
          <w:color w:val="231F20"/>
        </w:rPr>
        <w:t>. In</w:t>
      </w:r>
      <w:r>
        <w:rPr>
          <w:color w:val="231F20"/>
          <w:spacing w:val="80"/>
        </w:rPr>
        <w:t xml:space="preserve"> </w:t>
      </w:r>
      <w:r>
        <w:rPr>
          <w:color w:val="231F20"/>
        </w:rPr>
        <w:t>the broadest sense, the concept of hybrid ideologies describes the selective adoption of ideological components by individual actors based on personal convictions or situational contexts. While the actors integrate elements from different, sometimes contradictory ideological movements, thereby creating a</w:t>
      </w:r>
      <w:r>
        <w:rPr>
          <w:color w:val="231F20"/>
          <w:spacing w:val="40"/>
        </w:rPr>
        <w:t xml:space="preserve"> </w:t>
      </w:r>
      <w:r>
        <w:rPr>
          <w:color w:val="231F20"/>
        </w:rPr>
        <w:t>dynamic, unstable world view, other instances show that ideological fragments can also be converted into a relatively coherent and stable world view (Rousseau et al. 2024, 58-60).</w:t>
      </w:r>
    </w:p>
    <w:p w14:paraId="421D1F27" w14:textId="77777777" w:rsidR="00872454" w:rsidRDefault="00872454">
      <w:pPr>
        <w:pStyle w:val="Textkrper"/>
        <w:spacing w:before="44"/>
      </w:pPr>
    </w:p>
    <w:p w14:paraId="421D1F28" w14:textId="77777777" w:rsidR="00872454" w:rsidRDefault="00CB66E8">
      <w:pPr>
        <w:pStyle w:val="Textkrper"/>
        <w:spacing w:line="295" w:lineRule="auto"/>
        <w:ind w:left="240" w:right="1016"/>
        <w:jc w:val="both"/>
      </w:pPr>
      <w:r>
        <w:rPr>
          <w:color w:val="231F20"/>
        </w:rPr>
        <w:t xml:space="preserve">The pluralism and flexibility of ideological appropriation processes do not generally exclude a relative ideological </w:t>
      </w:r>
      <w:proofErr w:type="gramStart"/>
      <w:r>
        <w:rPr>
          <w:color w:val="231F20"/>
        </w:rPr>
        <w:t>consistency, but</w:t>
      </w:r>
      <w:proofErr w:type="gramEnd"/>
      <w:r>
        <w:rPr>
          <w:color w:val="231F20"/>
        </w:rPr>
        <w:t xml:space="preserve"> rather indicate a diversity of individual</w:t>
      </w:r>
      <w:r>
        <w:rPr>
          <w:color w:val="231F20"/>
          <w:spacing w:val="40"/>
        </w:rPr>
        <w:t xml:space="preserve"> </w:t>
      </w:r>
      <w:r>
        <w:rPr>
          <w:color w:val="231F20"/>
        </w:rPr>
        <w:t>strategies for constructing meaning. The ideological selection varies depending on individual perspectives and can change</w:t>
      </w:r>
      <w:r>
        <w:rPr>
          <w:color w:val="231F20"/>
          <w:spacing w:val="80"/>
        </w:rPr>
        <w:t xml:space="preserve"> </w:t>
      </w:r>
      <w:r>
        <w:rPr>
          <w:color w:val="231F20"/>
        </w:rPr>
        <w:t>over time, which means that actors can move between different extremist ideologies (Rousseau et al. 2024, 62-63). Another feature of this fluidity is that the adoption of radical or less</w:t>
      </w:r>
      <w:r>
        <w:rPr>
          <w:color w:val="231F20"/>
          <w:spacing w:val="40"/>
        </w:rPr>
        <w:t xml:space="preserve"> </w:t>
      </w:r>
      <w:r>
        <w:rPr>
          <w:color w:val="231F20"/>
        </w:rPr>
        <w:t>radical aspects can likewise cause the individual’s potential for violence to fluctuate.</w:t>
      </w:r>
    </w:p>
    <w:p w14:paraId="421D1F29" w14:textId="77777777" w:rsidR="00872454" w:rsidRDefault="00872454">
      <w:pPr>
        <w:pStyle w:val="Textkrper"/>
        <w:spacing w:before="47"/>
      </w:pPr>
    </w:p>
    <w:p w14:paraId="421D1F2A" w14:textId="77777777" w:rsidR="00872454" w:rsidRDefault="00CB66E8">
      <w:pPr>
        <w:pStyle w:val="Textkrper"/>
        <w:spacing w:before="1" w:line="295" w:lineRule="auto"/>
        <w:ind w:left="240" w:right="1018"/>
        <w:jc w:val="both"/>
      </w:pPr>
      <w:r>
        <w:rPr>
          <w:color w:val="231F20"/>
        </w:rPr>
        <w:t>In recent years, there have been several instances where a</w:t>
      </w:r>
      <w:r>
        <w:rPr>
          <w:color w:val="231F20"/>
          <w:spacing w:val="80"/>
        </w:rPr>
        <w:t xml:space="preserve"> </w:t>
      </w:r>
      <w:r>
        <w:rPr>
          <w:color w:val="231F20"/>
        </w:rPr>
        <w:t>hybrid</w:t>
      </w:r>
      <w:r>
        <w:rPr>
          <w:color w:val="231F20"/>
          <w:spacing w:val="35"/>
        </w:rPr>
        <w:t xml:space="preserve"> </w:t>
      </w:r>
      <w:r>
        <w:rPr>
          <w:color w:val="231F20"/>
        </w:rPr>
        <w:t>motive</w:t>
      </w:r>
      <w:r>
        <w:rPr>
          <w:color w:val="231F20"/>
          <w:spacing w:val="35"/>
        </w:rPr>
        <w:t xml:space="preserve"> </w:t>
      </w:r>
      <w:r>
        <w:rPr>
          <w:color w:val="231F20"/>
        </w:rPr>
        <w:t>has</w:t>
      </w:r>
      <w:r>
        <w:rPr>
          <w:color w:val="231F20"/>
          <w:spacing w:val="35"/>
        </w:rPr>
        <w:t xml:space="preserve"> </w:t>
      </w:r>
      <w:r>
        <w:rPr>
          <w:color w:val="231F20"/>
        </w:rPr>
        <w:t>been</w:t>
      </w:r>
      <w:r>
        <w:rPr>
          <w:color w:val="231F20"/>
          <w:spacing w:val="35"/>
        </w:rPr>
        <w:t xml:space="preserve"> </w:t>
      </w:r>
      <w:r>
        <w:rPr>
          <w:color w:val="231F20"/>
        </w:rPr>
        <w:t>discerned</w:t>
      </w:r>
      <w:r>
        <w:rPr>
          <w:color w:val="231F20"/>
          <w:spacing w:val="35"/>
        </w:rPr>
        <w:t xml:space="preserve"> </w:t>
      </w:r>
      <w:r>
        <w:rPr>
          <w:color w:val="231F20"/>
        </w:rPr>
        <w:t>in</w:t>
      </w:r>
      <w:r>
        <w:rPr>
          <w:color w:val="231F20"/>
          <w:spacing w:val="35"/>
        </w:rPr>
        <w:t xml:space="preserve"> </w:t>
      </w:r>
      <w:r>
        <w:rPr>
          <w:color w:val="231F20"/>
        </w:rPr>
        <w:t>a</w:t>
      </w:r>
      <w:r>
        <w:rPr>
          <w:color w:val="231F20"/>
          <w:spacing w:val="35"/>
        </w:rPr>
        <w:t xml:space="preserve"> </w:t>
      </w:r>
      <w:r>
        <w:rPr>
          <w:color w:val="231F20"/>
        </w:rPr>
        <w:t>perpetrator.</w:t>
      </w:r>
      <w:r>
        <w:rPr>
          <w:color w:val="231F20"/>
          <w:spacing w:val="35"/>
        </w:rPr>
        <w:t xml:space="preserve"> </w:t>
      </w:r>
      <w:r>
        <w:rPr>
          <w:color w:val="231F20"/>
        </w:rPr>
        <w:t>The</w:t>
      </w:r>
      <w:r>
        <w:rPr>
          <w:color w:val="231F20"/>
          <w:spacing w:val="35"/>
        </w:rPr>
        <w:t xml:space="preserve"> </w:t>
      </w:r>
      <w:r>
        <w:rPr>
          <w:color w:val="231F20"/>
        </w:rPr>
        <w:t>right-wing extremist gunman, Tobias Rathjen, who killed nine people</w:t>
      </w:r>
      <w:r>
        <w:rPr>
          <w:color w:val="231F20"/>
          <w:spacing w:val="80"/>
        </w:rPr>
        <w:t xml:space="preserve"> </w:t>
      </w:r>
      <w:r>
        <w:rPr>
          <w:color w:val="231F20"/>
        </w:rPr>
        <w:t>in Hanau in 2020, combined right-wing and racist views with elements of misogyny and conspiracy myths in his ‘manifesto’. The links to incel</w:t>
      </w:r>
      <w:r>
        <w:rPr>
          <w:color w:val="231F20"/>
          <w:position w:val="6"/>
          <w:sz w:val="11"/>
        </w:rPr>
        <w:t>1</w:t>
      </w:r>
      <w:r>
        <w:rPr>
          <w:color w:val="231F20"/>
          <w:spacing w:val="29"/>
          <w:position w:val="6"/>
          <w:sz w:val="11"/>
        </w:rPr>
        <w:t xml:space="preserve"> </w:t>
      </w:r>
      <w:r>
        <w:rPr>
          <w:color w:val="231F20"/>
        </w:rPr>
        <w:t xml:space="preserve">narratives that </w:t>
      </w:r>
      <w:proofErr w:type="spellStart"/>
      <w:r>
        <w:rPr>
          <w:color w:val="231F20"/>
        </w:rPr>
        <w:t>characterised</w:t>
      </w:r>
      <w:proofErr w:type="spellEnd"/>
      <w:r>
        <w:rPr>
          <w:color w:val="231F20"/>
        </w:rPr>
        <w:t xml:space="preserve"> his ideology are also notable (Brace, Baele and Ging 2024, 104).</w:t>
      </w:r>
    </w:p>
    <w:p w14:paraId="421D1F2B" w14:textId="77777777" w:rsidR="00872454" w:rsidRDefault="00872454">
      <w:pPr>
        <w:pStyle w:val="Textkrper"/>
        <w:spacing w:before="48"/>
      </w:pPr>
    </w:p>
    <w:p w14:paraId="421D1F2C" w14:textId="77777777" w:rsidR="00872454" w:rsidRDefault="00CB66E8">
      <w:pPr>
        <w:pStyle w:val="Textkrper"/>
        <w:spacing w:line="295" w:lineRule="auto"/>
        <w:ind w:left="240" w:right="1017"/>
        <w:jc w:val="both"/>
      </w:pPr>
      <w:r>
        <w:rPr>
          <w:color w:val="231F20"/>
        </w:rPr>
        <w:t xml:space="preserve">Similar blending of ideologies can be observed globally, e.g. in cases where right-wing and Islamist movements overlap. In this way, Devon Arthurs, a former leader of the right-wing extremist group </w:t>
      </w:r>
      <w:proofErr w:type="spellStart"/>
      <w:r>
        <w:rPr>
          <w:color w:val="231F20"/>
        </w:rPr>
        <w:t>Atomwaffen</w:t>
      </w:r>
      <w:proofErr w:type="spellEnd"/>
      <w:r>
        <w:rPr>
          <w:color w:val="231F20"/>
        </w:rPr>
        <w:t xml:space="preserve"> Division [Atomic Weapons Division], then started</w:t>
      </w:r>
      <w:r>
        <w:rPr>
          <w:color w:val="231F20"/>
          <w:spacing w:val="10"/>
        </w:rPr>
        <w:t xml:space="preserve"> </w:t>
      </w:r>
      <w:r>
        <w:rPr>
          <w:color w:val="231F20"/>
        </w:rPr>
        <w:t>to</w:t>
      </w:r>
      <w:r>
        <w:rPr>
          <w:color w:val="231F20"/>
          <w:spacing w:val="10"/>
        </w:rPr>
        <w:t xml:space="preserve"> </w:t>
      </w:r>
      <w:r>
        <w:rPr>
          <w:color w:val="231F20"/>
        </w:rPr>
        <w:t>describe</w:t>
      </w:r>
      <w:r>
        <w:rPr>
          <w:color w:val="231F20"/>
          <w:spacing w:val="10"/>
        </w:rPr>
        <w:t xml:space="preserve"> </w:t>
      </w:r>
      <w:r>
        <w:rPr>
          <w:color w:val="231F20"/>
        </w:rPr>
        <w:t>himself</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‘Salafist</w:t>
      </w:r>
      <w:r>
        <w:rPr>
          <w:color w:val="231F20"/>
          <w:spacing w:val="10"/>
        </w:rPr>
        <w:t xml:space="preserve"> </w:t>
      </w:r>
      <w:r>
        <w:rPr>
          <w:color w:val="231F20"/>
        </w:rPr>
        <w:t>Nazi’,</w:t>
      </w:r>
      <w:r>
        <w:rPr>
          <w:color w:val="231F20"/>
          <w:spacing w:val="10"/>
        </w:rPr>
        <w:t xml:space="preserve"> </w:t>
      </w:r>
      <w:r>
        <w:rPr>
          <w:color w:val="231F20"/>
        </w:rPr>
        <w:t>killing</w:t>
      </w:r>
      <w:r>
        <w:rPr>
          <w:color w:val="231F20"/>
          <w:spacing w:val="10"/>
        </w:rPr>
        <w:t xml:space="preserve"> </w:t>
      </w:r>
      <w:r>
        <w:rPr>
          <w:color w:val="231F20"/>
        </w:rPr>
        <w:t>two</w:t>
      </w:r>
      <w:r>
        <w:rPr>
          <w:color w:val="231F20"/>
          <w:spacing w:val="10"/>
        </w:rPr>
        <w:t xml:space="preserve"> </w:t>
      </w:r>
      <w:proofErr w:type="gramStart"/>
      <w:r>
        <w:rPr>
          <w:color w:val="231F20"/>
          <w:spacing w:val="-2"/>
        </w:rPr>
        <w:t>fellow</w:t>
      </w:r>
      <w:proofErr w:type="gramEnd"/>
    </w:p>
    <w:p w14:paraId="421D1F2D" w14:textId="77777777" w:rsidR="00872454" w:rsidRDefault="00CB66E8">
      <w:pPr>
        <w:pStyle w:val="Textkrper"/>
        <w:spacing w:before="91"/>
        <w:rPr>
          <w:sz w:val="20"/>
        </w:rPr>
      </w:pPr>
      <w:r>
        <w:rPr>
          <w:noProof/>
          <w:sz w:val="20"/>
        </w:rPr>
        <mc:AlternateContent>
          <mc:Choice Requires="wps">
            <w:drawing>
              <wp:anchor distT="0" distB="0" distL="0" distR="0" simplePos="0" relativeHeight="487590912" behindDoc="1" locked="0" layoutInCell="1" allowOverlap="1" wp14:anchorId="421D2642" wp14:editId="421D2643">
                <wp:simplePos x="0" y="0"/>
                <wp:positionH relativeFrom="page">
                  <wp:posOffset>3869999</wp:posOffset>
                </wp:positionH>
                <wp:positionV relativeFrom="paragraph">
                  <wp:posOffset>225462</wp:posOffset>
                </wp:positionV>
                <wp:extent cx="6483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5AEC5A34" id="Graphic 26" o:spid="_x0000_s1026" style="position:absolute;margin-left:304.7pt;margin-top:17.75pt;width:51.0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CtRuK/dAAAACQEAAA8AAABkcnMvZG93bnJldi54bWxMj81OwzAQhO9IvIO1SFwQ&#10;dUL6Q0OcClUCrpDwAE68xFHjdRS7bfr2bE9w290ZzXxb7GY3iBNOofekIF0kIJBab3rqFHzXb4/P&#10;IELUZPTgCRVcMMCuvL0pdG78mb7wVMVOcAiFXCuwMY65lKG16HRY+BGJtR8/OR15nTppJn3mcDfI&#10;pyRZS6d74garR9xbbA/V0XHJYVlXvqkvo/n4fM+yB9ruLSl1fze/voCIOMc/M1zxGR1KZmr8kUwQ&#10;g4J1sl2yVUG2WoFgwyZNeWiuhw3IspD/Pyh/AQAA//8DAFBLAQItABQABgAIAAAAIQC2gziS/gAA&#10;AOEBAAATAAAAAAAAAAAAAAAAAAAAAABbQ29udGVudF9UeXBlc10ueG1sUEsBAi0AFAAGAAgAAAAh&#10;ADj9If/WAAAAlAEAAAsAAAAAAAAAAAAAAAAALwEAAF9yZWxzLy5yZWxzUEsBAi0AFAAGAAgAAAAh&#10;AOhJkHEWAgAAWAQAAA4AAAAAAAAAAAAAAAAALgIAAGRycy9lMm9Eb2MueG1sUEsBAi0AFAAGAAgA&#10;AAAhACtRuK/dAAAACQEAAA8AAAAAAAAAAAAAAAAAcAQAAGRycy9kb3ducmV2LnhtbFBLBQYAAAAA&#10;BAAEAPMAAAB6BQAAAAA=&#10;" path="m,l648004,e" filled="f" strokecolor="#5c6061" strokeweight=".3pt">
                <v:path arrowok="t"/>
                <w10:wrap type="topAndBottom" anchorx="page"/>
              </v:shape>
            </w:pict>
          </mc:Fallback>
        </mc:AlternateContent>
      </w:r>
    </w:p>
    <w:p w14:paraId="421D1F2E" w14:textId="77777777" w:rsidR="00872454" w:rsidRDefault="00CB66E8">
      <w:pPr>
        <w:pStyle w:val="Listenabsatz"/>
        <w:numPr>
          <w:ilvl w:val="0"/>
          <w:numId w:val="8"/>
        </w:numPr>
        <w:tabs>
          <w:tab w:val="left" w:pos="959"/>
        </w:tabs>
        <w:spacing w:before="147" w:line="314" w:lineRule="auto"/>
        <w:ind w:right="1058" w:firstLine="0"/>
        <w:jc w:val="left"/>
        <w:rPr>
          <w:sz w:val="14"/>
        </w:rPr>
      </w:pPr>
      <w:r>
        <w:rPr>
          <w:color w:val="5C6061"/>
          <w:sz w:val="14"/>
        </w:rPr>
        <w:t xml:space="preserve">The term </w:t>
      </w:r>
      <w:r>
        <w:rPr>
          <w:rFonts w:ascii="Arial Narrow" w:hAnsi="Arial Narrow"/>
          <w:i/>
          <w:color w:val="5C6061"/>
          <w:sz w:val="14"/>
        </w:rPr>
        <w:t xml:space="preserve">incel </w:t>
      </w:r>
      <w:r>
        <w:rPr>
          <w:color w:val="5C6061"/>
          <w:sz w:val="14"/>
        </w:rPr>
        <w:t xml:space="preserve">– an abbreviation for </w:t>
      </w:r>
      <w:r>
        <w:rPr>
          <w:rFonts w:ascii="Arial Narrow" w:hAnsi="Arial Narrow"/>
          <w:i/>
          <w:color w:val="5C6061"/>
          <w:sz w:val="14"/>
        </w:rPr>
        <w:t xml:space="preserve">involuntary </w:t>
      </w:r>
      <w:r>
        <w:rPr>
          <w:color w:val="5C6061"/>
          <w:sz w:val="14"/>
        </w:rPr>
        <w:t xml:space="preserve">and </w:t>
      </w:r>
      <w:r>
        <w:rPr>
          <w:rFonts w:ascii="Arial Narrow" w:hAnsi="Arial Narrow"/>
          <w:i/>
          <w:color w:val="5C6061"/>
          <w:sz w:val="14"/>
        </w:rPr>
        <w:t xml:space="preserve">celibate </w:t>
      </w:r>
      <w:r>
        <w:rPr>
          <w:color w:val="5C6061"/>
          <w:sz w:val="14"/>
        </w:rPr>
        <w:t>– describes</w:t>
      </w:r>
      <w:r>
        <w:rPr>
          <w:color w:val="5C6061"/>
          <w:spacing w:val="80"/>
          <w:sz w:val="14"/>
        </w:rPr>
        <w:t xml:space="preserve"> </w:t>
      </w:r>
      <w:r>
        <w:rPr>
          <w:color w:val="5C6061"/>
          <w:sz w:val="14"/>
        </w:rPr>
        <w:t>the self-imposed status of involuntary celibacy, with the state of being so described as</w:t>
      </w:r>
      <w:r>
        <w:rPr>
          <w:color w:val="5C6061"/>
          <w:spacing w:val="40"/>
          <w:sz w:val="14"/>
        </w:rPr>
        <w:t xml:space="preserve"> </w:t>
      </w:r>
      <w:proofErr w:type="spellStart"/>
      <w:r>
        <w:rPr>
          <w:rFonts w:ascii="Arial Narrow" w:hAnsi="Arial Narrow"/>
          <w:i/>
          <w:color w:val="5C6061"/>
          <w:sz w:val="14"/>
        </w:rPr>
        <w:t>inceldom</w:t>
      </w:r>
      <w:proofErr w:type="spellEnd"/>
      <w:r>
        <w:rPr>
          <w:color w:val="5C6061"/>
          <w:sz w:val="14"/>
        </w:rPr>
        <w:t>. At the same time, the incel subculture represents a deeply misogynist and</w:t>
      </w:r>
      <w:r>
        <w:rPr>
          <w:color w:val="5C6061"/>
          <w:spacing w:val="40"/>
          <w:sz w:val="14"/>
        </w:rPr>
        <w:t xml:space="preserve"> </w:t>
      </w:r>
      <w:r>
        <w:rPr>
          <w:color w:val="5C6061"/>
          <w:sz w:val="14"/>
        </w:rPr>
        <w:t xml:space="preserve">hate-filled ideology that, in part, </w:t>
      </w:r>
      <w:proofErr w:type="spellStart"/>
      <w:r>
        <w:rPr>
          <w:color w:val="5C6061"/>
          <w:sz w:val="14"/>
        </w:rPr>
        <w:t>legitimises</w:t>
      </w:r>
      <w:proofErr w:type="spellEnd"/>
      <w:r>
        <w:rPr>
          <w:color w:val="5C6061"/>
          <w:sz w:val="14"/>
        </w:rPr>
        <w:t xml:space="preserve"> and promotes violence (Kaiser 2020, 30).</w:t>
      </w:r>
    </w:p>
    <w:p w14:paraId="421D1F2F"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num="2" w:space="720" w:equalWidth="0">
            <w:col w:w="5815" w:space="40"/>
            <w:col w:w="6055"/>
          </w:cols>
        </w:sectPr>
      </w:pPr>
    </w:p>
    <w:p w14:paraId="421D1F30" w14:textId="77777777" w:rsidR="00872454" w:rsidRDefault="00872454">
      <w:pPr>
        <w:pStyle w:val="Textkrper"/>
        <w:spacing w:before="171"/>
        <w:rPr>
          <w:sz w:val="20"/>
        </w:rPr>
      </w:pPr>
    </w:p>
    <w:p w14:paraId="421D1F31" w14:textId="77777777" w:rsidR="00872454" w:rsidRDefault="00872454">
      <w:pPr>
        <w:pStyle w:val="Textkrper"/>
        <w:rPr>
          <w:sz w:val="20"/>
        </w:rPr>
        <w:sectPr w:rsidR="00872454">
          <w:pgSz w:w="11910" w:h="16840"/>
          <w:pgMar w:top="1000" w:right="0" w:bottom="1000" w:left="0" w:header="389" w:footer="812" w:gutter="0"/>
          <w:cols w:space="720"/>
        </w:sectPr>
      </w:pPr>
    </w:p>
    <w:p w14:paraId="421D1F32" w14:textId="77777777" w:rsidR="00872454" w:rsidRDefault="00CB66E8">
      <w:pPr>
        <w:pStyle w:val="Textkrper"/>
        <w:spacing w:before="96" w:line="295" w:lineRule="auto"/>
        <w:ind w:left="1020"/>
        <w:jc w:val="both"/>
      </w:pPr>
      <w:r>
        <w:rPr>
          <w:color w:val="231F20"/>
        </w:rPr>
        <w:t>Atomic Weapons members who mocked his change of direction. Ideological intersections were also demonstrated in the case of US soldier Ethan Melzer, who connected with both the Islamist terror</w:t>
      </w:r>
      <w:r>
        <w:rPr>
          <w:color w:val="231F20"/>
          <w:spacing w:val="40"/>
        </w:rPr>
        <w:t xml:space="preserve"> </w:t>
      </w:r>
      <w:proofErr w:type="spellStart"/>
      <w:r>
        <w:rPr>
          <w:color w:val="231F20"/>
        </w:rPr>
        <w:t>organisation</w:t>
      </w:r>
      <w:proofErr w:type="spellEnd"/>
      <w:r>
        <w:rPr>
          <w:color w:val="231F20"/>
          <w:spacing w:val="40"/>
        </w:rPr>
        <w:t xml:space="preserve"> </w:t>
      </w:r>
      <w:r>
        <w:rPr>
          <w:color w:val="231F20"/>
        </w:rPr>
        <w:t>Al-Qaida</w:t>
      </w:r>
      <w:r>
        <w:rPr>
          <w:color w:val="231F20"/>
          <w:spacing w:val="40"/>
        </w:rPr>
        <w:t xml:space="preserve"> </w:t>
      </w:r>
      <w:r>
        <w:rPr>
          <w:color w:val="231F20"/>
        </w:rPr>
        <w:t>and</w:t>
      </w:r>
      <w:r>
        <w:rPr>
          <w:color w:val="231F20"/>
          <w:spacing w:val="40"/>
        </w:rPr>
        <w:t xml:space="preserve"> </w:t>
      </w:r>
      <w:r>
        <w:rPr>
          <w:color w:val="231F20"/>
        </w:rPr>
        <w:t>extremist</w:t>
      </w:r>
      <w:r>
        <w:rPr>
          <w:color w:val="231F20"/>
          <w:spacing w:val="40"/>
        </w:rPr>
        <w:t xml:space="preserve"> </w:t>
      </w:r>
      <w:r>
        <w:rPr>
          <w:color w:val="231F20"/>
        </w:rPr>
        <w:t>groups</w:t>
      </w:r>
      <w:r>
        <w:rPr>
          <w:color w:val="231F20"/>
          <w:spacing w:val="40"/>
        </w:rPr>
        <w:t xml:space="preserve"> </w:t>
      </w:r>
      <w:r>
        <w:rPr>
          <w:color w:val="231F20"/>
        </w:rPr>
        <w:t>such</w:t>
      </w:r>
      <w:r>
        <w:rPr>
          <w:color w:val="231F20"/>
          <w:spacing w:val="40"/>
        </w:rPr>
        <w:t xml:space="preserve"> </w:t>
      </w:r>
      <w:r>
        <w:rPr>
          <w:color w:val="231F20"/>
        </w:rPr>
        <w:t>as O9A</w:t>
      </w:r>
      <w:r>
        <w:rPr>
          <w:color w:val="231F20"/>
          <w:position w:val="6"/>
          <w:sz w:val="11"/>
        </w:rPr>
        <w:t>2</w:t>
      </w:r>
      <w:r>
        <w:rPr>
          <w:color w:val="231F20"/>
          <w:spacing w:val="40"/>
          <w:position w:val="6"/>
          <w:sz w:val="11"/>
        </w:rPr>
        <w:t xml:space="preserve"> </w:t>
      </w:r>
      <w:r>
        <w:rPr>
          <w:color w:val="231F20"/>
        </w:rPr>
        <w:t xml:space="preserve">(Brace, Baele and Ging 2024, </w:t>
      </w:r>
      <w:proofErr w:type="gramStart"/>
      <w:r>
        <w:rPr>
          <w:color w:val="231F20"/>
        </w:rPr>
        <w:t>104-5;</w:t>
      </w:r>
      <w:proofErr w:type="gramEnd"/>
      <w:r>
        <w:rPr>
          <w:color w:val="231F20"/>
        </w:rPr>
        <w:t xml:space="preserve"> </w:t>
      </w:r>
      <w:r>
        <w:rPr>
          <w:rFonts w:ascii="Arial Narrow"/>
          <w:i/>
          <w:color w:val="231F20"/>
        </w:rPr>
        <w:t>United States District Court Southern District of New York. 03.02.2023. Ethan Melzer's Sentencing Memorandum</w:t>
      </w:r>
      <w:r>
        <w:rPr>
          <w:color w:val="231F20"/>
        </w:rPr>
        <w:t xml:space="preserve">). Although a rise in incidents in which the perpetrators exhibit hybrid ideologies has been documented in recent years, it is inadvisable to prematurely draw conclusions from this regarding fundamental shifts in the extremist scene. Studies such as those by Rousseau et al. (2024, 63) and </w:t>
      </w:r>
      <w:proofErr w:type="spellStart"/>
      <w:r>
        <w:rPr>
          <w:color w:val="231F20"/>
        </w:rPr>
        <w:t>Gartenstein</w:t>
      </w:r>
      <w:proofErr w:type="spellEnd"/>
      <w:r>
        <w:rPr>
          <w:color w:val="231F20"/>
        </w:rPr>
        <w:t>-Ross et al. (2023, 14) point to an increase in hybrid ideological patterns since the middle of the 2010s; however, further empirical proof is needed to make reliable statements about their scope and significance.</w:t>
      </w:r>
    </w:p>
    <w:p w14:paraId="421D1F33" w14:textId="77777777" w:rsidR="00872454" w:rsidRDefault="00872454">
      <w:pPr>
        <w:pStyle w:val="Textkrper"/>
        <w:spacing w:before="57"/>
      </w:pPr>
    </w:p>
    <w:p w14:paraId="421D1F34" w14:textId="77777777" w:rsidR="00872454" w:rsidRDefault="00CB66E8">
      <w:pPr>
        <w:pStyle w:val="Textkrper"/>
        <w:spacing w:line="295" w:lineRule="auto"/>
        <w:ind w:left="1020"/>
        <w:jc w:val="both"/>
      </w:pPr>
      <w:r>
        <w:rPr>
          <w:color w:val="231F20"/>
        </w:rPr>
        <w:t>With</w:t>
      </w:r>
      <w:r>
        <w:rPr>
          <w:color w:val="231F20"/>
          <w:spacing w:val="40"/>
        </w:rPr>
        <w:t xml:space="preserve"> </w:t>
      </w:r>
      <w:r>
        <w:rPr>
          <w:color w:val="231F20"/>
        </w:rPr>
        <w:t>the</w:t>
      </w:r>
      <w:r>
        <w:rPr>
          <w:color w:val="231F20"/>
          <w:spacing w:val="40"/>
        </w:rPr>
        <w:t xml:space="preserve"> </w:t>
      </w:r>
      <w:r>
        <w:rPr>
          <w:color w:val="231F20"/>
        </w:rPr>
        <w:t>question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relevance</w:t>
      </w:r>
      <w:r>
        <w:rPr>
          <w:color w:val="231F20"/>
          <w:spacing w:val="40"/>
        </w:rPr>
        <w:t xml:space="preserve"> </w:t>
      </w:r>
      <w:r>
        <w:rPr>
          <w:color w:val="231F20"/>
        </w:rPr>
        <w:t>of</w:t>
      </w:r>
      <w:r>
        <w:rPr>
          <w:color w:val="231F20"/>
          <w:spacing w:val="40"/>
        </w:rPr>
        <w:t xml:space="preserve"> </w:t>
      </w:r>
      <w:r>
        <w:rPr>
          <w:color w:val="231F20"/>
        </w:rPr>
        <w:t>hybrid</w:t>
      </w:r>
      <w:r>
        <w:rPr>
          <w:color w:val="231F20"/>
          <w:spacing w:val="40"/>
        </w:rPr>
        <w:t xml:space="preserve"> </w:t>
      </w:r>
      <w:r>
        <w:rPr>
          <w:color w:val="231F20"/>
        </w:rPr>
        <w:t>ideologies,</w:t>
      </w:r>
      <w:r>
        <w:rPr>
          <w:color w:val="231F20"/>
          <w:spacing w:val="40"/>
        </w:rPr>
        <w:t xml:space="preserve"> </w:t>
      </w:r>
      <w:r>
        <w:rPr>
          <w:color w:val="231F20"/>
        </w:rPr>
        <w:t>the more</w:t>
      </w:r>
      <w:r>
        <w:rPr>
          <w:color w:val="231F20"/>
          <w:spacing w:val="40"/>
        </w:rPr>
        <w:t xml:space="preserve"> </w:t>
      </w:r>
      <w:r>
        <w:rPr>
          <w:color w:val="231F20"/>
        </w:rPr>
        <w:t>fundamental</w:t>
      </w:r>
      <w:r>
        <w:rPr>
          <w:color w:val="231F20"/>
          <w:spacing w:val="40"/>
        </w:rPr>
        <w:t xml:space="preserve"> </w:t>
      </w:r>
      <w:r>
        <w:rPr>
          <w:color w:val="231F20"/>
        </w:rPr>
        <w:t>question</w:t>
      </w:r>
      <w:r>
        <w:rPr>
          <w:color w:val="231F20"/>
          <w:spacing w:val="40"/>
        </w:rPr>
        <w:t xml:space="preserve"> </w:t>
      </w:r>
      <w:r>
        <w:rPr>
          <w:color w:val="231F20"/>
        </w:rPr>
        <w:t>automatically</w:t>
      </w:r>
      <w:r>
        <w:rPr>
          <w:color w:val="231F20"/>
          <w:spacing w:val="40"/>
        </w:rPr>
        <w:t xml:space="preserve"> </w:t>
      </w:r>
      <w:r>
        <w:rPr>
          <w:color w:val="231F20"/>
        </w:rPr>
        <w:t>arises</w:t>
      </w:r>
      <w:r>
        <w:rPr>
          <w:color w:val="231F20"/>
          <w:spacing w:val="40"/>
        </w:rPr>
        <w:t xml:space="preserve"> </w:t>
      </w:r>
      <w:r>
        <w:rPr>
          <w:color w:val="231F20"/>
        </w:rPr>
        <w:t>regarding</w:t>
      </w:r>
      <w:r>
        <w:rPr>
          <w:color w:val="231F20"/>
          <w:spacing w:val="80"/>
        </w:rPr>
        <w:t xml:space="preserve"> </w:t>
      </w:r>
      <w:r>
        <w:rPr>
          <w:color w:val="231F20"/>
        </w:rPr>
        <w:t>the relevance of ideology in orientation processes for (violent) extremism</w:t>
      </w:r>
      <w:r>
        <w:rPr>
          <w:color w:val="231F20"/>
          <w:spacing w:val="40"/>
        </w:rPr>
        <w:t xml:space="preserve"> </w:t>
      </w:r>
      <w:r>
        <w:rPr>
          <w:color w:val="231F20"/>
        </w:rPr>
        <w:t>in</w:t>
      </w:r>
      <w:r>
        <w:rPr>
          <w:color w:val="231F20"/>
          <w:spacing w:val="40"/>
        </w:rPr>
        <w:t xml:space="preserve"> </w:t>
      </w:r>
      <w:r>
        <w:rPr>
          <w:color w:val="231F20"/>
        </w:rPr>
        <w:t>general.</w:t>
      </w:r>
      <w:r>
        <w:rPr>
          <w:color w:val="231F20"/>
          <w:spacing w:val="40"/>
        </w:rPr>
        <w:t xml:space="preserve"> </w:t>
      </w:r>
      <w:r>
        <w:rPr>
          <w:color w:val="231F20"/>
        </w:rPr>
        <w:t>This</w:t>
      </w:r>
      <w:r>
        <w:rPr>
          <w:color w:val="231F20"/>
          <w:spacing w:val="40"/>
        </w:rPr>
        <w:t xml:space="preserve"> </w:t>
      </w:r>
      <w:r>
        <w:rPr>
          <w:color w:val="231F20"/>
        </w:rPr>
        <w:t>has</w:t>
      </w:r>
      <w:r>
        <w:rPr>
          <w:color w:val="231F20"/>
          <w:spacing w:val="40"/>
        </w:rPr>
        <w:t xml:space="preserve"> </w:t>
      </w:r>
      <w:r>
        <w:rPr>
          <w:color w:val="231F20"/>
        </w:rPr>
        <w:t>long</w:t>
      </w:r>
      <w:r>
        <w:rPr>
          <w:color w:val="231F20"/>
          <w:spacing w:val="40"/>
        </w:rPr>
        <w:t xml:space="preserve"> </w:t>
      </w:r>
      <w:r>
        <w:rPr>
          <w:color w:val="231F20"/>
        </w:rPr>
        <w:t>been</w:t>
      </w:r>
      <w:r>
        <w:rPr>
          <w:color w:val="231F20"/>
          <w:spacing w:val="40"/>
        </w:rPr>
        <w:t xml:space="preserve"> </w:t>
      </w:r>
      <w:r>
        <w:rPr>
          <w:color w:val="231F20"/>
        </w:rPr>
        <w:t>a</w:t>
      </w:r>
      <w:r>
        <w:rPr>
          <w:color w:val="231F20"/>
          <w:spacing w:val="40"/>
        </w:rPr>
        <w:t xml:space="preserve"> </w:t>
      </w:r>
      <w:r>
        <w:rPr>
          <w:color w:val="231F20"/>
        </w:rPr>
        <w:t>controversial topic.</w:t>
      </w:r>
      <w:r>
        <w:rPr>
          <w:color w:val="231F20"/>
          <w:spacing w:val="40"/>
        </w:rPr>
        <w:t xml:space="preserve"> </w:t>
      </w:r>
      <w:r>
        <w:rPr>
          <w:color w:val="231F20"/>
        </w:rPr>
        <w:t>Ideology</w:t>
      </w:r>
      <w:r>
        <w:rPr>
          <w:color w:val="231F20"/>
          <w:spacing w:val="40"/>
        </w:rPr>
        <w:t xml:space="preserve"> </w:t>
      </w:r>
      <w:r>
        <w:rPr>
          <w:color w:val="231F20"/>
        </w:rPr>
        <w:t>may</w:t>
      </w:r>
      <w:r>
        <w:rPr>
          <w:color w:val="231F20"/>
          <w:spacing w:val="40"/>
        </w:rPr>
        <w:t xml:space="preserve"> </w:t>
      </w:r>
      <w:r>
        <w:rPr>
          <w:color w:val="231F20"/>
        </w:rPr>
        <w:t>function</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legitimate</w:t>
      </w:r>
      <w:r>
        <w:rPr>
          <w:color w:val="231F20"/>
          <w:spacing w:val="40"/>
        </w:rPr>
        <w:t xml:space="preserve"> </w:t>
      </w:r>
      <w:r>
        <w:rPr>
          <w:color w:val="231F20"/>
        </w:rPr>
        <w:t>reference</w:t>
      </w:r>
      <w:r>
        <w:rPr>
          <w:color w:val="231F20"/>
          <w:spacing w:val="40"/>
        </w:rPr>
        <w:t xml:space="preserve"> </w:t>
      </w:r>
      <w:r>
        <w:rPr>
          <w:color w:val="231F20"/>
        </w:rPr>
        <w:t xml:space="preserve">point in </w:t>
      </w:r>
      <w:proofErr w:type="spellStart"/>
      <w:r>
        <w:rPr>
          <w:color w:val="231F20"/>
        </w:rPr>
        <w:t>radicalisation</w:t>
      </w:r>
      <w:proofErr w:type="spellEnd"/>
      <w:r>
        <w:rPr>
          <w:color w:val="231F20"/>
        </w:rPr>
        <w:t xml:space="preserve"> processes, as it serves as an interpretive framework and justifies actions. Extremist ideologies form a binary world view that promotes a dichotomous ‘we’ against ‘them’ and portrays those on the opposing side as an existential threat. Moreover, ideology creates identity and a sense of belonging within a community generally perceived as superior, while alternative perspectives are excluded and devalued</w:t>
      </w:r>
      <w:r>
        <w:rPr>
          <w:color w:val="231F20"/>
          <w:spacing w:val="80"/>
        </w:rPr>
        <w:t xml:space="preserve"> </w:t>
      </w:r>
      <w:r>
        <w:rPr>
          <w:color w:val="231F20"/>
        </w:rPr>
        <w:t>(Berger</w:t>
      </w:r>
      <w:r>
        <w:rPr>
          <w:color w:val="231F20"/>
          <w:spacing w:val="40"/>
        </w:rPr>
        <w:t xml:space="preserve"> </w:t>
      </w:r>
      <w:r>
        <w:rPr>
          <w:color w:val="231F20"/>
        </w:rPr>
        <w:t>2018,</w:t>
      </w:r>
      <w:r>
        <w:rPr>
          <w:color w:val="231F20"/>
          <w:spacing w:val="40"/>
        </w:rPr>
        <w:t xml:space="preserve"> </w:t>
      </w:r>
      <w:r>
        <w:rPr>
          <w:color w:val="231F20"/>
        </w:rPr>
        <w:t>131-33).</w:t>
      </w:r>
      <w:r>
        <w:rPr>
          <w:color w:val="231F20"/>
          <w:spacing w:val="40"/>
        </w:rPr>
        <w:t xml:space="preserve"> </w:t>
      </w:r>
      <w:r>
        <w:rPr>
          <w:color w:val="231F20"/>
        </w:rPr>
        <w:t>Violence</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viewed</w:t>
      </w:r>
      <w:r>
        <w:rPr>
          <w:color w:val="231F20"/>
          <w:spacing w:val="40"/>
        </w:rPr>
        <w:t xml:space="preserve"> </w:t>
      </w:r>
      <w:r>
        <w:rPr>
          <w:color w:val="231F20"/>
        </w:rPr>
        <w:t>or</w:t>
      </w:r>
      <w:r>
        <w:rPr>
          <w:color w:val="231F20"/>
          <w:spacing w:val="40"/>
        </w:rPr>
        <w:t xml:space="preserve"> </w:t>
      </w:r>
      <w:r>
        <w:rPr>
          <w:color w:val="231F20"/>
        </w:rPr>
        <w:t>presented as a necessary means for implementing political and cultural objectives (Berger 2018, 132). Ideology serves as a critical reference point which enables individuals to link their own experiences to it (Berger 2018, 133f). Borum, however, points</w:t>
      </w:r>
      <w:r>
        <w:rPr>
          <w:color w:val="231F20"/>
          <w:spacing w:val="80"/>
        </w:rPr>
        <w:t xml:space="preserve"> </w:t>
      </w:r>
      <w:r>
        <w:rPr>
          <w:color w:val="231F20"/>
        </w:rPr>
        <w:t xml:space="preserve">out that ideology is seldom the deciding factor in </w:t>
      </w:r>
      <w:proofErr w:type="spellStart"/>
      <w:r>
        <w:rPr>
          <w:color w:val="231F20"/>
        </w:rPr>
        <w:t>radicalisation</w:t>
      </w:r>
      <w:proofErr w:type="spellEnd"/>
      <w:r>
        <w:rPr>
          <w:color w:val="231F20"/>
          <w:spacing w:val="40"/>
        </w:rPr>
        <w:t xml:space="preserve"> </w:t>
      </w:r>
      <w:r>
        <w:rPr>
          <w:color w:val="231F20"/>
        </w:rPr>
        <w:t>or political violence, but rather that socio-psychological</w:t>
      </w:r>
      <w:r>
        <w:rPr>
          <w:color w:val="231F20"/>
          <w:spacing w:val="80"/>
        </w:rPr>
        <w:t xml:space="preserve"> </w:t>
      </w:r>
      <w:r>
        <w:rPr>
          <w:color w:val="231F20"/>
        </w:rPr>
        <w:t xml:space="preserve">elements are decisive (2011, 30-31). The argument put forward by Rousseau et al. (2024, 63) seems more plausible: that a one-sided focus on socio-psychological elements of </w:t>
      </w:r>
      <w:proofErr w:type="spellStart"/>
      <w:r>
        <w:rPr>
          <w:color w:val="231F20"/>
        </w:rPr>
        <w:t>radicalisation</w:t>
      </w:r>
      <w:proofErr w:type="spellEnd"/>
      <w:r>
        <w:rPr>
          <w:color w:val="231F20"/>
        </w:rPr>
        <w:t>,</w:t>
      </w:r>
      <w:r>
        <w:rPr>
          <w:color w:val="231F20"/>
          <w:spacing w:val="80"/>
        </w:rPr>
        <w:t xml:space="preserve"> </w:t>
      </w:r>
      <w:r>
        <w:rPr>
          <w:color w:val="231F20"/>
        </w:rPr>
        <w:t xml:space="preserve">as suggested by Ebbrecht and Lindekilde (2022), is insufficient, and that the role of social transformations in the discursive </w:t>
      </w:r>
      <w:proofErr w:type="spellStart"/>
      <w:r>
        <w:rPr>
          <w:color w:val="231F20"/>
        </w:rPr>
        <w:t>legitimisation</w:t>
      </w:r>
      <w:proofErr w:type="spellEnd"/>
      <w:r>
        <w:rPr>
          <w:color w:val="231F20"/>
        </w:rPr>
        <w:t xml:space="preserve"> of violence must be considered.</w:t>
      </w:r>
    </w:p>
    <w:p w14:paraId="421D1F35" w14:textId="77777777" w:rsidR="00872454" w:rsidRDefault="00872454">
      <w:pPr>
        <w:pStyle w:val="Textkrper"/>
        <w:rPr>
          <w:sz w:val="20"/>
        </w:rPr>
      </w:pPr>
    </w:p>
    <w:p w14:paraId="421D1F36" w14:textId="77777777" w:rsidR="00872454" w:rsidRDefault="00CB66E8">
      <w:pPr>
        <w:pStyle w:val="Textkrper"/>
        <w:spacing w:before="81"/>
        <w:rPr>
          <w:sz w:val="20"/>
        </w:rPr>
      </w:pPr>
      <w:r>
        <w:rPr>
          <w:noProof/>
          <w:sz w:val="20"/>
        </w:rPr>
        <mc:AlternateContent>
          <mc:Choice Requires="wps">
            <w:drawing>
              <wp:anchor distT="0" distB="0" distL="0" distR="0" simplePos="0" relativeHeight="487591424" behindDoc="1" locked="0" layoutInCell="1" allowOverlap="1" wp14:anchorId="421D2644" wp14:editId="421D2645">
                <wp:simplePos x="0" y="0"/>
                <wp:positionH relativeFrom="page">
                  <wp:posOffset>647999</wp:posOffset>
                </wp:positionH>
                <wp:positionV relativeFrom="paragraph">
                  <wp:posOffset>219428</wp:posOffset>
                </wp:positionV>
                <wp:extent cx="64833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7E526109" id="Graphic 27" o:spid="_x0000_s1026" style="position:absolute;margin-left:51pt;margin-top:17.3pt;width:51.0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KK8BOvcAAAACQEAAA8AAABkcnMvZG93bnJldi54bWxMj8FOwzAQRO9I/IO1SFwQ&#10;tZtEVQlxKlQJuELSD3DiJYkar6PYbdO/Z3uC4+yOZt4Uu8WN4oxzGDxpWK8UCKTW24E6DYf6/XkL&#10;IkRD1oyeUMMVA+zK+7vC5NZf6BvPVewEh1DIjYY+ximXMrQ9OhNWfkLi34+fnYks507a2Vw43I0y&#10;UWojnRmIG3oz4b7H9lidHJccs7ryTX2d7OfXR5o+0cu+J60fH5a3VxARl/hnhhs+o0PJTI0/kQ1i&#10;ZK0S3hI1pNkGBBsSla1BNLfDFmRZyP8Lyl8AAAD//wMAUEsBAi0AFAAGAAgAAAAhALaDOJL+AAAA&#10;4QEAABMAAAAAAAAAAAAAAAAAAAAAAFtDb250ZW50X1R5cGVzXS54bWxQSwECLQAUAAYACAAAACEA&#10;OP0h/9YAAACUAQAACwAAAAAAAAAAAAAAAAAvAQAAX3JlbHMvLnJlbHNQSwECLQAUAAYACAAAACEA&#10;6EmQcRYCAABYBAAADgAAAAAAAAAAAAAAAAAuAgAAZHJzL2Uyb0RvYy54bWxQSwECLQAUAAYACAAA&#10;ACEAorwE69wAAAAJAQAADwAAAAAAAAAAAAAAAABwBAAAZHJzL2Rvd25yZXYueG1sUEsFBgAAAAAE&#10;AAQA8wAAAHkFAAAAAA==&#10;" path="m,l648004,e" filled="f" strokecolor="#5c6061" strokeweight=".3pt">
                <v:path arrowok="t"/>
                <w10:wrap type="topAndBottom" anchorx="page"/>
              </v:shape>
            </w:pict>
          </mc:Fallback>
        </mc:AlternateContent>
      </w:r>
    </w:p>
    <w:p w14:paraId="421D1F37" w14:textId="77777777" w:rsidR="00872454" w:rsidRDefault="00CB66E8">
      <w:pPr>
        <w:pStyle w:val="Listenabsatz"/>
        <w:numPr>
          <w:ilvl w:val="0"/>
          <w:numId w:val="8"/>
        </w:numPr>
        <w:tabs>
          <w:tab w:val="left" w:pos="1740"/>
        </w:tabs>
        <w:spacing w:before="147" w:line="314" w:lineRule="auto"/>
        <w:ind w:left="1020" w:right="72" w:firstLine="0"/>
        <w:jc w:val="left"/>
        <w:rPr>
          <w:sz w:val="14"/>
        </w:rPr>
      </w:pPr>
      <w:r>
        <w:rPr>
          <w:color w:val="5C6061"/>
          <w:sz w:val="14"/>
        </w:rPr>
        <w:t xml:space="preserve">The O9A – "The Order of Nine Angles" – is a transnational esoteric, </w:t>
      </w:r>
      <w:proofErr w:type="spellStart"/>
      <w:r>
        <w:rPr>
          <w:color w:val="5C6061"/>
          <w:sz w:val="14"/>
        </w:rPr>
        <w:t>sa-tanic</w:t>
      </w:r>
      <w:proofErr w:type="spellEnd"/>
      <w:r>
        <w:rPr>
          <w:color w:val="5C6061"/>
          <w:sz w:val="14"/>
        </w:rPr>
        <w:t xml:space="preserve"> movement (</w:t>
      </w:r>
      <w:proofErr w:type="spellStart"/>
      <w:r>
        <w:rPr>
          <w:color w:val="5C6061"/>
          <w:sz w:val="14"/>
        </w:rPr>
        <w:t>Gartenstein</w:t>
      </w:r>
      <w:proofErr w:type="spellEnd"/>
      <w:r>
        <w:rPr>
          <w:color w:val="5C6061"/>
          <w:sz w:val="14"/>
        </w:rPr>
        <w:t>-Ross and Chace-Donahue 2023) that exhibits a strong</w:t>
      </w:r>
      <w:r>
        <w:rPr>
          <w:color w:val="5C6061"/>
          <w:spacing w:val="40"/>
          <w:sz w:val="14"/>
        </w:rPr>
        <w:t xml:space="preserve"> </w:t>
      </w:r>
      <w:r>
        <w:rPr>
          <w:color w:val="5C6061"/>
          <w:sz w:val="14"/>
        </w:rPr>
        <w:t>ideological connection to fascism and right-wing extremism. It can be classified as</w:t>
      </w:r>
      <w:r>
        <w:rPr>
          <w:color w:val="5C6061"/>
          <w:spacing w:val="40"/>
          <w:sz w:val="14"/>
        </w:rPr>
        <w:t xml:space="preserve"> </w:t>
      </w:r>
      <w:r>
        <w:rPr>
          <w:color w:val="5C6061"/>
          <w:sz w:val="14"/>
        </w:rPr>
        <w:t xml:space="preserve">part of the militant </w:t>
      </w:r>
      <w:proofErr w:type="spellStart"/>
      <w:r>
        <w:rPr>
          <w:color w:val="5C6061"/>
          <w:sz w:val="14"/>
        </w:rPr>
        <w:t>accelerationalist</w:t>
      </w:r>
      <w:proofErr w:type="spellEnd"/>
      <w:r>
        <w:rPr>
          <w:color w:val="5C6061"/>
          <w:sz w:val="14"/>
        </w:rPr>
        <w:t xml:space="preserve"> environment because it seeks to bring about or</w:t>
      </w:r>
      <w:r>
        <w:rPr>
          <w:color w:val="5C6061"/>
          <w:spacing w:val="40"/>
          <w:sz w:val="14"/>
        </w:rPr>
        <w:t xml:space="preserve"> </w:t>
      </w:r>
      <w:r>
        <w:rPr>
          <w:color w:val="5C6061"/>
          <w:sz w:val="14"/>
        </w:rPr>
        <w:t>‘accelerate’</w:t>
      </w:r>
      <w:r>
        <w:rPr>
          <w:color w:val="5C6061"/>
          <w:spacing w:val="24"/>
          <w:sz w:val="14"/>
        </w:rPr>
        <w:t xml:space="preserve"> </w:t>
      </w:r>
      <w:r>
        <w:rPr>
          <w:color w:val="5C6061"/>
          <w:sz w:val="14"/>
        </w:rPr>
        <w:t>the</w:t>
      </w:r>
      <w:r>
        <w:rPr>
          <w:color w:val="5C6061"/>
          <w:spacing w:val="24"/>
          <w:sz w:val="14"/>
        </w:rPr>
        <w:t xml:space="preserve"> </w:t>
      </w:r>
      <w:r>
        <w:rPr>
          <w:color w:val="5C6061"/>
          <w:sz w:val="14"/>
        </w:rPr>
        <w:t>downfall</w:t>
      </w:r>
      <w:r>
        <w:rPr>
          <w:color w:val="5C6061"/>
          <w:spacing w:val="24"/>
          <w:sz w:val="14"/>
        </w:rPr>
        <w:t xml:space="preserve"> </w:t>
      </w:r>
      <w:r>
        <w:rPr>
          <w:color w:val="5C6061"/>
          <w:sz w:val="14"/>
        </w:rPr>
        <w:t>of</w:t>
      </w:r>
      <w:r>
        <w:rPr>
          <w:color w:val="5C6061"/>
          <w:spacing w:val="24"/>
          <w:sz w:val="14"/>
        </w:rPr>
        <w:t xml:space="preserve"> </w:t>
      </w:r>
      <w:r>
        <w:rPr>
          <w:color w:val="5C6061"/>
          <w:sz w:val="14"/>
        </w:rPr>
        <w:t>the</w:t>
      </w:r>
      <w:r>
        <w:rPr>
          <w:color w:val="5C6061"/>
          <w:spacing w:val="24"/>
          <w:sz w:val="14"/>
        </w:rPr>
        <w:t xml:space="preserve"> </w:t>
      </w:r>
      <w:r>
        <w:rPr>
          <w:color w:val="5C6061"/>
          <w:sz w:val="14"/>
        </w:rPr>
        <w:t>existing</w:t>
      </w:r>
      <w:r>
        <w:rPr>
          <w:color w:val="5C6061"/>
          <w:spacing w:val="24"/>
          <w:sz w:val="14"/>
        </w:rPr>
        <w:t xml:space="preserve"> </w:t>
      </w:r>
      <w:r>
        <w:rPr>
          <w:color w:val="5C6061"/>
          <w:sz w:val="14"/>
        </w:rPr>
        <w:t>democratic-pluralistic</w:t>
      </w:r>
      <w:r>
        <w:rPr>
          <w:color w:val="5C6061"/>
          <w:spacing w:val="24"/>
          <w:sz w:val="14"/>
        </w:rPr>
        <w:t xml:space="preserve"> </w:t>
      </w:r>
      <w:r>
        <w:rPr>
          <w:color w:val="5C6061"/>
          <w:sz w:val="14"/>
        </w:rPr>
        <w:t>system</w:t>
      </w:r>
      <w:r>
        <w:rPr>
          <w:color w:val="5C6061"/>
          <w:spacing w:val="24"/>
          <w:sz w:val="14"/>
        </w:rPr>
        <w:t xml:space="preserve"> </w:t>
      </w:r>
      <w:r>
        <w:rPr>
          <w:color w:val="5C6061"/>
          <w:sz w:val="14"/>
        </w:rPr>
        <w:t>through</w:t>
      </w:r>
      <w:r>
        <w:rPr>
          <w:color w:val="5C6061"/>
          <w:spacing w:val="24"/>
          <w:sz w:val="14"/>
        </w:rPr>
        <w:t xml:space="preserve"> </w:t>
      </w:r>
      <w:r>
        <w:rPr>
          <w:color w:val="5C6061"/>
          <w:sz w:val="14"/>
        </w:rPr>
        <w:t>acts</w:t>
      </w:r>
      <w:r>
        <w:rPr>
          <w:color w:val="5C6061"/>
          <w:spacing w:val="40"/>
          <w:sz w:val="14"/>
        </w:rPr>
        <w:t xml:space="preserve"> </w:t>
      </w:r>
      <w:r>
        <w:rPr>
          <w:color w:val="5C6061"/>
          <w:sz w:val="14"/>
        </w:rPr>
        <w:t>of</w:t>
      </w:r>
      <w:r>
        <w:rPr>
          <w:color w:val="5C6061"/>
          <w:spacing w:val="18"/>
          <w:sz w:val="14"/>
        </w:rPr>
        <w:t xml:space="preserve"> </w:t>
      </w:r>
      <w:r>
        <w:rPr>
          <w:color w:val="5C6061"/>
          <w:sz w:val="14"/>
        </w:rPr>
        <w:t>violence</w:t>
      </w:r>
      <w:r>
        <w:rPr>
          <w:color w:val="5C6061"/>
          <w:spacing w:val="18"/>
          <w:sz w:val="14"/>
        </w:rPr>
        <w:t xml:space="preserve"> </w:t>
      </w:r>
      <w:r>
        <w:rPr>
          <w:color w:val="5C6061"/>
          <w:sz w:val="14"/>
        </w:rPr>
        <w:t>(Colin</w:t>
      </w:r>
      <w:r>
        <w:rPr>
          <w:color w:val="5C6061"/>
          <w:spacing w:val="18"/>
          <w:sz w:val="14"/>
        </w:rPr>
        <w:t xml:space="preserve"> </w:t>
      </w:r>
      <w:r>
        <w:rPr>
          <w:color w:val="5C6061"/>
          <w:sz w:val="14"/>
        </w:rPr>
        <w:t>2025;</w:t>
      </w:r>
      <w:r>
        <w:rPr>
          <w:color w:val="5C6061"/>
          <w:spacing w:val="18"/>
          <w:sz w:val="14"/>
        </w:rPr>
        <w:t xml:space="preserve"> </w:t>
      </w:r>
      <w:r>
        <w:rPr>
          <w:color w:val="5C6061"/>
          <w:sz w:val="14"/>
        </w:rPr>
        <w:t>Dittrich</w:t>
      </w:r>
      <w:r>
        <w:rPr>
          <w:color w:val="5C6061"/>
          <w:spacing w:val="18"/>
          <w:sz w:val="14"/>
        </w:rPr>
        <w:t xml:space="preserve"> </w:t>
      </w:r>
      <w:r>
        <w:rPr>
          <w:color w:val="5C6061"/>
          <w:sz w:val="14"/>
        </w:rPr>
        <w:t>et</w:t>
      </w:r>
      <w:r>
        <w:rPr>
          <w:color w:val="5C6061"/>
          <w:spacing w:val="18"/>
          <w:sz w:val="14"/>
        </w:rPr>
        <w:t xml:space="preserve"> </w:t>
      </w:r>
      <w:r>
        <w:rPr>
          <w:color w:val="5C6061"/>
          <w:sz w:val="14"/>
        </w:rPr>
        <w:t>al.</w:t>
      </w:r>
      <w:r>
        <w:rPr>
          <w:color w:val="5C6061"/>
          <w:spacing w:val="18"/>
          <w:sz w:val="14"/>
        </w:rPr>
        <w:t xml:space="preserve"> </w:t>
      </w:r>
      <w:r>
        <w:rPr>
          <w:color w:val="5C6061"/>
          <w:sz w:val="14"/>
        </w:rPr>
        <w:t>2022;</w:t>
      </w:r>
      <w:r>
        <w:rPr>
          <w:color w:val="5C6061"/>
          <w:spacing w:val="18"/>
          <w:sz w:val="14"/>
        </w:rPr>
        <w:t xml:space="preserve"> </w:t>
      </w:r>
      <w:proofErr w:type="spellStart"/>
      <w:r>
        <w:rPr>
          <w:color w:val="5C6061"/>
          <w:sz w:val="14"/>
        </w:rPr>
        <w:t>Shadnia</w:t>
      </w:r>
      <w:proofErr w:type="spellEnd"/>
      <w:r>
        <w:rPr>
          <w:color w:val="5C6061"/>
          <w:spacing w:val="18"/>
          <w:sz w:val="14"/>
        </w:rPr>
        <w:t xml:space="preserve"> </w:t>
      </w:r>
      <w:r>
        <w:rPr>
          <w:color w:val="5C6061"/>
          <w:sz w:val="14"/>
        </w:rPr>
        <w:t>et</w:t>
      </w:r>
      <w:r>
        <w:rPr>
          <w:color w:val="5C6061"/>
          <w:spacing w:val="18"/>
          <w:sz w:val="14"/>
        </w:rPr>
        <w:t xml:space="preserve"> </w:t>
      </w:r>
      <w:r>
        <w:rPr>
          <w:color w:val="5C6061"/>
          <w:sz w:val="14"/>
        </w:rPr>
        <w:t>al.</w:t>
      </w:r>
      <w:r>
        <w:rPr>
          <w:color w:val="5C6061"/>
          <w:spacing w:val="18"/>
          <w:sz w:val="14"/>
        </w:rPr>
        <w:t xml:space="preserve"> </w:t>
      </w:r>
      <w:r>
        <w:rPr>
          <w:color w:val="5C6061"/>
          <w:sz w:val="14"/>
        </w:rPr>
        <w:t>2022).</w:t>
      </w:r>
      <w:r>
        <w:rPr>
          <w:color w:val="5C6061"/>
          <w:spacing w:val="18"/>
          <w:sz w:val="14"/>
        </w:rPr>
        <w:t xml:space="preserve"> </w:t>
      </w:r>
      <w:r>
        <w:rPr>
          <w:color w:val="5C6061"/>
          <w:sz w:val="14"/>
        </w:rPr>
        <w:t>The</w:t>
      </w:r>
      <w:r>
        <w:rPr>
          <w:color w:val="5C6061"/>
          <w:spacing w:val="18"/>
          <w:sz w:val="14"/>
        </w:rPr>
        <w:t xml:space="preserve"> </w:t>
      </w:r>
      <w:r>
        <w:rPr>
          <w:color w:val="5C6061"/>
          <w:sz w:val="14"/>
        </w:rPr>
        <w:t>O9A</w:t>
      </w:r>
      <w:r>
        <w:rPr>
          <w:color w:val="5C6061"/>
          <w:spacing w:val="18"/>
          <w:sz w:val="14"/>
        </w:rPr>
        <w:t xml:space="preserve"> </w:t>
      </w:r>
      <w:r>
        <w:rPr>
          <w:color w:val="5C6061"/>
          <w:sz w:val="14"/>
        </w:rPr>
        <w:t>network</w:t>
      </w:r>
      <w:r>
        <w:rPr>
          <w:color w:val="5C6061"/>
          <w:spacing w:val="40"/>
          <w:sz w:val="14"/>
        </w:rPr>
        <w:t xml:space="preserve"> </w:t>
      </w:r>
      <w:r>
        <w:rPr>
          <w:color w:val="5C6061"/>
          <w:sz w:val="14"/>
        </w:rPr>
        <w:t>can be viewed as an example of fused extremism, as the ideological fragments from</w:t>
      </w:r>
      <w:r>
        <w:rPr>
          <w:color w:val="5C6061"/>
          <w:spacing w:val="40"/>
          <w:sz w:val="14"/>
        </w:rPr>
        <w:t xml:space="preserve"> </w:t>
      </w:r>
      <w:r>
        <w:rPr>
          <w:color w:val="5C6061"/>
          <w:sz w:val="14"/>
        </w:rPr>
        <w:t>various phenomena have been melded together (Koch 2022).</w:t>
      </w:r>
    </w:p>
    <w:p w14:paraId="421D1F38" w14:textId="77777777" w:rsidR="00872454" w:rsidRDefault="00CB66E8">
      <w:pPr>
        <w:pStyle w:val="Textkrper"/>
        <w:spacing w:before="96" w:line="295" w:lineRule="auto"/>
        <w:ind w:left="243" w:right="1018"/>
        <w:jc w:val="both"/>
      </w:pPr>
      <w:r>
        <w:br w:type="column"/>
      </w:r>
      <w:r>
        <w:rPr>
          <w:color w:val="231F20"/>
        </w:rPr>
        <w:t>Hemmila</w:t>
      </w:r>
      <w:r>
        <w:rPr>
          <w:color w:val="231F20"/>
          <w:spacing w:val="40"/>
        </w:rPr>
        <w:t xml:space="preserve"> </w:t>
      </w:r>
      <w:r>
        <w:rPr>
          <w:color w:val="231F20"/>
        </w:rPr>
        <w:t>and</w:t>
      </w:r>
      <w:r>
        <w:rPr>
          <w:color w:val="231F20"/>
          <w:spacing w:val="40"/>
        </w:rPr>
        <w:t xml:space="preserve"> </w:t>
      </w:r>
      <w:proofErr w:type="spellStart"/>
      <w:r>
        <w:rPr>
          <w:color w:val="231F20"/>
        </w:rPr>
        <w:t>Perliger</w:t>
      </w:r>
      <w:proofErr w:type="spellEnd"/>
      <w:r>
        <w:rPr>
          <w:color w:val="231F20"/>
          <w:spacing w:val="40"/>
        </w:rPr>
        <w:t xml:space="preserve"> </w:t>
      </w:r>
      <w:r>
        <w:rPr>
          <w:color w:val="231F20"/>
        </w:rPr>
        <w:t>(2024)</w:t>
      </w:r>
      <w:r>
        <w:rPr>
          <w:color w:val="231F20"/>
          <w:spacing w:val="40"/>
        </w:rPr>
        <w:t xml:space="preserve"> </w:t>
      </w:r>
      <w:r>
        <w:rPr>
          <w:color w:val="231F20"/>
        </w:rPr>
        <w:t>point</w:t>
      </w:r>
      <w:r>
        <w:rPr>
          <w:color w:val="231F20"/>
          <w:spacing w:val="40"/>
        </w:rPr>
        <w:t xml:space="preserve"> </w:t>
      </w:r>
      <w:r>
        <w:rPr>
          <w:color w:val="231F20"/>
        </w:rPr>
        <w:t>out</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question</w:t>
      </w:r>
      <w:r>
        <w:rPr>
          <w:color w:val="231F20"/>
          <w:spacing w:val="40"/>
        </w:rPr>
        <w:t xml:space="preserve"> </w:t>
      </w:r>
      <w:r>
        <w:rPr>
          <w:color w:val="231F20"/>
        </w:rPr>
        <w:t>of how</w:t>
      </w:r>
      <w:r>
        <w:rPr>
          <w:color w:val="231F20"/>
          <w:spacing w:val="40"/>
        </w:rPr>
        <w:t xml:space="preserve"> </w:t>
      </w:r>
      <w:r>
        <w:rPr>
          <w:color w:val="231F20"/>
        </w:rPr>
        <w:t>causal</w:t>
      </w:r>
      <w:r>
        <w:rPr>
          <w:color w:val="231F20"/>
          <w:spacing w:val="40"/>
        </w:rPr>
        <w:t xml:space="preserve"> </w:t>
      </w:r>
      <w:r>
        <w:rPr>
          <w:color w:val="231F20"/>
        </w:rPr>
        <w:t>the</w:t>
      </w:r>
      <w:r>
        <w:rPr>
          <w:color w:val="231F20"/>
          <w:spacing w:val="40"/>
        </w:rPr>
        <w:t xml:space="preserve"> </w:t>
      </w:r>
      <w:r>
        <w:rPr>
          <w:color w:val="231F20"/>
        </w:rPr>
        <w:t>ideology</w:t>
      </w:r>
      <w:r>
        <w:rPr>
          <w:color w:val="231F20"/>
          <w:spacing w:val="40"/>
        </w:rPr>
        <w:t xml:space="preserve"> </w:t>
      </w:r>
      <w:r>
        <w:rPr>
          <w:color w:val="231F20"/>
        </w:rPr>
        <w:t>is</w:t>
      </w:r>
      <w:r>
        <w:rPr>
          <w:color w:val="231F20"/>
          <w:spacing w:val="40"/>
        </w:rPr>
        <w:t xml:space="preserve"> </w:t>
      </w:r>
      <w:r>
        <w:rPr>
          <w:color w:val="231F20"/>
        </w:rPr>
        <w:t>for</w:t>
      </w:r>
      <w:r>
        <w:rPr>
          <w:color w:val="231F20"/>
          <w:spacing w:val="40"/>
        </w:rPr>
        <w:t xml:space="preserve"> </w:t>
      </w:r>
      <w:r>
        <w:rPr>
          <w:color w:val="231F20"/>
        </w:rPr>
        <w:t>political</w:t>
      </w:r>
      <w:r>
        <w:rPr>
          <w:color w:val="231F20"/>
          <w:spacing w:val="40"/>
        </w:rPr>
        <w:t xml:space="preserve"> </w:t>
      </w:r>
      <w:r>
        <w:rPr>
          <w:color w:val="231F20"/>
        </w:rPr>
        <w:t>violence</w:t>
      </w:r>
      <w:r>
        <w:rPr>
          <w:color w:val="231F20"/>
          <w:spacing w:val="40"/>
        </w:rPr>
        <w:t xml:space="preserve"> </w:t>
      </w:r>
      <w:r>
        <w:rPr>
          <w:color w:val="231F20"/>
        </w:rPr>
        <w:t>has</w:t>
      </w:r>
      <w:r>
        <w:rPr>
          <w:color w:val="231F20"/>
          <w:spacing w:val="40"/>
        </w:rPr>
        <w:t xml:space="preserve"> </w:t>
      </w:r>
      <w:r>
        <w:rPr>
          <w:color w:val="231F20"/>
        </w:rPr>
        <w:t>proven to be difficult to answer in the context of simple typologies of extremism,</w:t>
      </w:r>
      <w:r>
        <w:rPr>
          <w:color w:val="231F20"/>
          <w:spacing w:val="31"/>
        </w:rPr>
        <w:t xml:space="preserve"> </w:t>
      </w:r>
      <w:r>
        <w:rPr>
          <w:color w:val="231F20"/>
        </w:rPr>
        <w:t>even</w:t>
      </w:r>
      <w:r>
        <w:rPr>
          <w:color w:val="231F20"/>
          <w:spacing w:val="31"/>
        </w:rPr>
        <w:t xml:space="preserve"> </w:t>
      </w:r>
      <w:r>
        <w:rPr>
          <w:color w:val="231F20"/>
        </w:rPr>
        <w:t>in</w:t>
      </w:r>
      <w:r>
        <w:rPr>
          <w:color w:val="231F20"/>
          <w:spacing w:val="31"/>
        </w:rPr>
        <w:t xml:space="preserve"> </w:t>
      </w:r>
      <w:r>
        <w:rPr>
          <w:color w:val="231F20"/>
        </w:rPr>
        <w:t>the</w:t>
      </w:r>
      <w:r>
        <w:rPr>
          <w:color w:val="231F20"/>
          <w:spacing w:val="32"/>
        </w:rPr>
        <w:t xml:space="preserve"> </w:t>
      </w:r>
      <w:r>
        <w:rPr>
          <w:color w:val="231F20"/>
        </w:rPr>
        <w:t>past.</w:t>
      </w:r>
      <w:r>
        <w:rPr>
          <w:color w:val="231F20"/>
          <w:spacing w:val="32"/>
        </w:rPr>
        <w:t xml:space="preserve"> </w:t>
      </w:r>
      <w:r>
        <w:rPr>
          <w:color w:val="231F20"/>
        </w:rPr>
        <w:t>Due</w:t>
      </w:r>
      <w:r>
        <w:rPr>
          <w:color w:val="231F20"/>
          <w:spacing w:val="32"/>
        </w:rPr>
        <w:t xml:space="preserve"> </w:t>
      </w:r>
      <w:r>
        <w:rPr>
          <w:color w:val="231F20"/>
        </w:rPr>
        <w:t>to</w:t>
      </w:r>
      <w:r>
        <w:rPr>
          <w:color w:val="231F20"/>
          <w:spacing w:val="32"/>
        </w:rPr>
        <w:t xml:space="preserve"> </w:t>
      </w:r>
      <w:r>
        <w:rPr>
          <w:color w:val="231F20"/>
        </w:rPr>
        <w:t>the</w:t>
      </w:r>
      <w:r>
        <w:rPr>
          <w:color w:val="231F20"/>
          <w:spacing w:val="32"/>
        </w:rPr>
        <w:t xml:space="preserve"> </w:t>
      </w:r>
      <w:r>
        <w:rPr>
          <w:color w:val="231F20"/>
        </w:rPr>
        <w:t>(postulated)</w:t>
      </w:r>
      <w:r>
        <w:rPr>
          <w:color w:val="231F20"/>
          <w:spacing w:val="31"/>
        </w:rPr>
        <w:t xml:space="preserve"> </w:t>
      </w:r>
      <w:r>
        <w:rPr>
          <w:color w:val="231F20"/>
        </w:rPr>
        <w:t xml:space="preserve">increase in hybrid motives, the question becomes much more difficult to answer now, as it is less clear which ideological fragments may lead to which motivational or even causal effect (Hemmila and </w:t>
      </w:r>
      <w:proofErr w:type="spellStart"/>
      <w:r>
        <w:rPr>
          <w:color w:val="231F20"/>
        </w:rPr>
        <w:t>Perliger</w:t>
      </w:r>
      <w:proofErr w:type="spellEnd"/>
      <w:r>
        <w:rPr>
          <w:color w:val="231F20"/>
        </w:rPr>
        <w:t xml:space="preserve"> 2024, 8).</w:t>
      </w:r>
    </w:p>
    <w:p w14:paraId="421D1F39" w14:textId="77777777" w:rsidR="00872454" w:rsidRDefault="00872454">
      <w:pPr>
        <w:pStyle w:val="Textkrper"/>
        <w:spacing w:before="48"/>
      </w:pPr>
    </w:p>
    <w:p w14:paraId="421D1F3A" w14:textId="77777777" w:rsidR="00872454" w:rsidRDefault="00CB66E8">
      <w:pPr>
        <w:pStyle w:val="Textkrper"/>
        <w:spacing w:line="295" w:lineRule="auto"/>
        <w:ind w:left="243" w:right="1016"/>
        <w:jc w:val="both"/>
      </w:pPr>
      <w:r>
        <w:rPr>
          <w:color w:val="231F20"/>
        </w:rPr>
        <w:t>Various</w:t>
      </w:r>
      <w:r>
        <w:rPr>
          <w:color w:val="231F20"/>
          <w:spacing w:val="40"/>
        </w:rPr>
        <w:t xml:space="preserve"> </w:t>
      </w:r>
      <w:r>
        <w:rPr>
          <w:color w:val="231F20"/>
        </w:rPr>
        <w:t>authors</w:t>
      </w:r>
      <w:r>
        <w:rPr>
          <w:color w:val="231F20"/>
          <w:spacing w:val="40"/>
        </w:rPr>
        <w:t xml:space="preserve"> </w:t>
      </w:r>
      <w:r>
        <w:rPr>
          <w:color w:val="231F20"/>
        </w:rPr>
        <w:t>have</w:t>
      </w:r>
      <w:r>
        <w:rPr>
          <w:color w:val="231F20"/>
          <w:spacing w:val="40"/>
        </w:rPr>
        <w:t xml:space="preserve"> </w:t>
      </w:r>
      <w:r>
        <w:rPr>
          <w:color w:val="231F20"/>
        </w:rPr>
        <w:t>developed</w:t>
      </w:r>
      <w:r>
        <w:rPr>
          <w:color w:val="231F20"/>
          <w:spacing w:val="40"/>
        </w:rPr>
        <w:t xml:space="preserve"> </w:t>
      </w:r>
      <w:proofErr w:type="gramStart"/>
      <w:r>
        <w:rPr>
          <w:color w:val="231F20"/>
        </w:rPr>
        <w:t>outline</w:t>
      </w:r>
      <w:proofErr w:type="gramEnd"/>
      <w:r>
        <w:rPr>
          <w:color w:val="231F20"/>
          <w:spacing w:val="40"/>
        </w:rPr>
        <w:t xml:space="preserve"> </w:t>
      </w:r>
      <w:r>
        <w:rPr>
          <w:color w:val="231F20"/>
        </w:rPr>
        <w:t>proposals</w:t>
      </w:r>
      <w:r>
        <w:rPr>
          <w:color w:val="231F20"/>
          <w:spacing w:val="40"/>
        </w:rPr>
        <w:t xml:space="preserve"> </w:t>
      </w:r>
      <w:r>
        <w:rPr>
          <w:color w:val="231F20"/>
        </w:rPr>
        <w:t>which</w:t>
      </w:r>
      <w:r>
        <w:rPr>
          <w:color w:val="231F20"/>
          <w:spacing w:val="40"/>
        </w:rPr>
        <w:t xml:space="preserve"> </w:t>
      </w:r>
      <w:r>
        <w:rPr>
          <w:color w:val="231F20"/>
        </w:rPr>
        <w:t xml:space="preserve">aim to give structure to the obscure </w:t>
      </w:r>
      <w:proofErr w:type="spellStart"/>
      <w:r>
        <w:rPr>
          <w:color w:val="231F20"/>
        </w:rPr>
        <w:t>hybridisation</w:t>
      </w:r>
      <w:proofErr w:type="spellEnd"/>
      <w:r>
        <w:rPr>
          <w:color w:val="231F20"/>
        </w:rPr>
        <w:t xml:space="preserve"> of extremism. Brace, Baele and Ging (2024) propose an outline of three</w:t>
      </w:r>
      <w:r>
        <w:rPr>
          <w:color w:val="231F20"/>
          <w:spacing w:val="40"/>
        </w:rPr>
        <w:t xml:space="preserve"> </w:t>
      </w:r>
      <w:r>
        <w:rPr>
          <w:color w:val="231F20"/>
        </w:rPr>
        <w:t>different types of hybrid extremism. In the first type, different ideological elements blend into a common world view (</w:t>
      </w:r>
      <w:r>
        <w:rPr>
          <w:rFonts w:ascii="Arial Narrow"/>
          <w:i/>
          <w:color w:val="231F20"/>
        </w:rPr>
        <w:t>mixed</w:t>
      </w:r>
      <w:r>
        <w:rPr>
          <w:color w:val="231F20"/>
        </w:rPr>
        <w:t>); in the second type, the relevance of different ideological elements changes (</w:t>
      </w:r>
      <w:r>
        <w:rPr>
          <w:rFonts w:ascii="Arial Narrow"/>
          <w:i/>
          <w:color w:val="231F20"/>
        </w:rPr>
        <w:t>unstable</w:t>
      </w:r>
      <w:r>
        <w:rPr>
          <w:color w:val="231F20"/>
        </w:rPr>
        <w:t>), and, in the third type, incoherent and barely compatible ideological elements are present (</w:t>
      </w:r>
      <w:r>
        <w:rPr>
          <w:rFonts w:ascii="Arial Narrow"/>
          <w:i/>
          <w:color w:val="231F20"/>
        </w:rPr>
        <w:t>unclear</w:t>
      </w:r>
      <w:r>
        <w:rPr>
          <w:color w:val="231F20"/>
        </w:rPr>
        <w:t>) (Brace, Baele and Ging 2024, 103).</w:t>
      </w:r>
    </w:p>
    <w:p w14:paraId="421D1F3B" w14:textId="77777777" w:rsidR="00872454" w:rsidRDefault="00872454">
      <w:pPr>
        <w:pStyle w:val="Textkrper"/>
        <w:spacing w:before="48"/>
      </w:pPr>
    </w:p>
    <w:p w14:paraId="421D1F3C" w14:textId="77777777" w:rsidR="00872454" w:rsidRDefault="00CB66E8">
      <w:pPr>
        <w:pStyle w:val="Textkrper"/>
        <w:spacing w:line="295" w:lineRule="auto"/>
        <w:ind w:left="243" w:right="1017"/>
        <w:jc w:val="both"/>
      </w:pPr>
      <w:r>
        <w:rPr>
          <w:color w:val="231F20"/>
        </w:rPr>
        <w:t>Gartenstein-Ross</w:t>
      </w:r>
      <w:r>
        <w:rPr>
          <w:color w:val="231F20"/>
          <w:spacing w:val="76"/>
        </w:rPr>
        <w:t xml:space="preserve"> </w:t>
      </w:r>
      <w:r>
        <w:rPr>
          <w:color w:val="231F20"/>
        </w:rPr>
        <w:t>et</w:t>
      </w:r>
      <w:r>
        <w:rPr>
          <w:color w:val="231F20"/>
          <w:spacing w:val="76"/>
        </w:rPr>
        <w:t xml:space="preserve"> </w:t>
      </w:r>
      <w:r>
        <w:rPr>
          <w:color w:val="231F20"/>
        </w:rPr>
        <w:t>al.</w:t>
      </w:r>
      <w:r>
        <w:rPr>
          <w:color w:val="231F20"/>
          <w:spacing w:val="76"/>
        </w:rPr>
        <w:t xml:space="preserve"> </w:t>
      </w:r>
      <w:r>
        <w:rPr>
          <w:color w:val="231F20"/>
        </w:rPr>
        <w:t>(2023)</w:t>
      </w:r>
      <w:r>
        <w:rPr>
          <w:color w:val="231F20"/>
          <w:spacing w:val="76"/>
        </w:rPr>
        <w:t xml:space="preserve"> </w:t>
      </w:r>
      <w:proofErr w:type="spellStart"/>
      <w:r>
        <w:rPr>
          <w:color w:val="231F20"/>
        </w:rPr>
        <w:t>analysed</w:t>
      </w:r>
      <w:proofErr w:type="spellEnd"/>
      <w:r>
        <w:rPr>
          <w:color w:val="231F20"/>
          <w:spacing w:val="76"/>
        </w:rPr>
        <w:t xml:space="preserve"> </w:t>
      </w:r>
      <w:r>
        <w:rPr>
          <w:color w:val="231F20"/>
        </w:rPr>
        <w:t>44</w:t>
      </w:r>
      <w:r>
        <w:rPr>
          <w:color w:val="231F20"/>
          <w:spacing w:val="76"/>
        </w:rPr>
        <w:t xml:space="preserve"> </w:t>
      </w:r>
      <w:r>
        <w:rPr>
          <w:color w:val="231F20"/>
        </w:rPr>
        <w:t>cases</w:t>
      </w:r>
      <w:r>
        <w:rPr>
          <w:color w:val="231F20"/>
          <w:spacing w:val="76"/>
        </w:rPr>
        <w:t xml:space="preserve"> </w:t>
      </w:r>
      <w:r>
        <w:rPr>
          <w:color w:val="231F20"/>
        </w:rPr>
        <w:t>of</w:t>
      </w:r>
      <w:r>
        <w:rPr>
          <w:color w:val="231F20"/>
          <w:spacing w:val="76"/>
        </w:rPr>
        <w:t xml:space="preserve"> </w:t>
      </w:r>
      <w:r>
        <w:rPr>
          <w:color w:val="231F20"/>
        </w:rPr>
        <w:t xml:space="preserve">acts of violence in which the perpetrators showed an extremist </w:t>
      </w:r>
      <w:proofErr w:type="gramStart"/>
      <w:r>
        <w:rPr>
          <w:color w:val="231F20"/>
        </w:rPr>
        <w:t>motivation, but</w:t>
      </w:r>
      <w:proofErr w:type="gramEnd"/>
      <w:r>
        <w:rPr>
          <w:color w:val="231F20"/>
        </w:rPr>
        <w:t xml:space="preserve"> did not fit the traditional </w:t>
      </w:r>
      <w:proofErr w:type="spellStart"/>
      <w:r>
        <w:rPr>
          <w:color w:val="231F20"/>
        </w:rPr>
        <w:t>categorisation</w:t>
      </w:r>
      <w:proofErr w:type="spellEnd"/>
      <w:r>
        <w:rPr>
          <w:color w:val="231F20"/>
        </w:rPr>
        <w:t xml:space="preserve"> pattern. The authors therefore proposed the umbrella term of </w:t>
      </w:r>
      <w:r>
        <w:rPr>
          <w:rFonts w:ascii="Arial Narrow" w:hAnsi="Arial Narrow"/>
          <w:i/>
          <w:color w:val="231F20"/>
        </w:rPr>
        <w:t>composite violent</w:t>
      </w:r>
      <w:r>
        <w:rPr>
          <w:rFonts w:ascii="Arial Narrow" w:hAnsi="Arial Narrow"/>
          <w:i/>
          <w:color w:val="231F20"/>
          <w:spacing w:val="40"/>
        </w:rPr>
        <w:t xml:space="preserve"> </w:t>
      </w:r>
      <w:r>
        <w:rPr>
          <w:rFonts w:ascii="Arial Narrow" w:hAnsi="Arial Narrow"/>
          <w:i/>
          <w:color w:val="231F20"/>
        </w:rPr>
        <w:t>extremism</w:t>
      </w:r>
      <w:r>
        <w:rPr>
          <w:rFonts w:ascii="Arial Narrow" w:hAnsi="Arial Narrow"/>
          <w:i/>
          <w:color w:val="231F20"/>
          <w:spacing w:val="40"/>
        </w:rPr>
        <w:t xml:space="preserve"> </w:t>
      </w:r>
      <w:r>
        <w:rPr>
          <w:color w:val="231F20"/>
        </w:rPr>
        <w:t>and</w:t>
      </w:r>
      <w:r>
        <w:rPr>
          <w:color w:val="231F20"/>
          <w:spacing w:val="40"/>
        </w:rPr>
        <w:t xml:space="preserve"> </w:t>
      </w:r>
      <w:r>
        <w:rPr>
          <w:color w:val="231F20"/>
        </w:rPr>
        <w:t>determined</w:t>
      </w:r>
      <w:r>
        <w:rPr>
          <w:color w:val="231F20"/>
          <w:spacing w:val="40"/>
        </w:rPr>
        <w:t xml:space="preserve"> </w:t>
      </w:r>
      <w:r>
        <w:rPr>
          <w:color w:val="231F20"/>
        </w:rPr>
        <w:t>four</w:t>
      </w:r>
      <w:r>
        <w:rPr>
          <w:color w:val="231F20"/>
          <w:spacing w:val="40"/>
        </w:rPr>
        <w:t xml:space="preserve"> </w:t>
      </w:r>
      <w:r>
        <w:rPr>
          <w:color w:val="231F20"/>
        </w:rPr>
        <w:t>different</w:t>
      </w:r>
      <w:r>
        <w:rPr>
          <w:color w:val="231F20"/>
          <w:spacing w:val="40"/>
        </w:rPr>
        <w:t xml:space="preserve"> </w:t>
      </w:r>
      <w:r>
        <w:rPr>
          <w:color w:val="231F20"/>
        </w:rPr>
        <w:t xml:space="preserve">typologies. They classify </w:t>
      </w:r>
      <w:proofErr w:type="gramStart"/>
      <w:r>
        <w:rPr>
          <w:color w:val="231F20"/>
        </w:rPr>
        <w:t>persons</w:t>
      </w:r>
      <w:proofErr w:type="gramEnd"/>
      <w:r>
        <w:rPr>
          <w:color w:val="231F20"/>
        </w:rPr>
        <w:t xml:space="preserve"> whose views are marked by various frustrations, prejudices and differing subcultures, without being </w:t>
      </w:r>
      <w:proofErr w:type="spellStart"/>
      <w:r>
        <w:rPr>
          <w:color w:val="231F20"/>
        </w:rPr>
        <w:t>characterised</w:t>
      </w:r>
      <w:proofErr w:type="spellEnd"/>
      <w:r>
        <w:rPr>
          <w:color w:val="231F20"/>
          <w:spacing w:val="40"/>
        </w:rPr>
        <w:t xml:space="preserve"> </w:t>
      </w:r>
      <w:r>
        <w:rPr>
          <w:color w:val="231F20"/>
        </w:rPr>
        <w:t>by</w:t>
      </w:r>
      <w:r>
        <w:rPr>
          <w:color w:val="231F20"/>
          <w:spacing w:val="40"/>
        </w:rPr>
        <w:t xml:space="preserve"> </w:t>
      </w:r>
      <w:r>
        <w:rPr>
          <w:color w:val="231F20"/>
        </w:rPr>
        <w:t>one</w:t>
      </w:r>
      <w:r>
        <w:rPr>
          <w:color w:val="231F20"/>
          <w:spacing w:val="40"/>
        </w:rPr>
        <w:t xml:space="preserve"> </w:t>
      </w:r>
      <w:r>
        <w:rPr>
          <w:color w:val="231F20"/>
        </w:rPr>
        <w:t>or</w:t>
      </w:r>
      <w:r>
        <w:rPr>
          <w:color w:val="231F20"/>
          <w:spacing w:val="40"/>
        </w:rPr>
        <w:t xml:space="preserve"> </w:t>
      </w:r>
      <w:r>
        <w:rPr>
          <w:color w:val="231F20"/>
        </w:rPr>
        <w:t>more</w:t>
      </w:r>
      <w:r>
        <w:rPr>
          <w:color w:val="231F20"/>
          <w:spacing w:val="40"/>
        </w:rPr>
        <w:t xml:space="preserve"> </w:t>
      </w:r>
      <w:r>
        <w:rPr>
          <w:color w:val="231F20"/>
        </w:rPr>
        <w:t>distinct</w:t>
      </w:r>
      <w:r>
        <w:rPr>
          <w:color w:val="231F20"/>
          <w:spacing w:val="40"/>
        </w:rPr>
        <w:t xml:space="preserve"> </w:t>
      </w:r>
      <w:r>
        <w:rPr>
          <w:color w:val="231F20"/>
        </w:rPr>
        <w:t>ideologies,</w:t>
      </w:r>
      <w:r>
        <w:rPr>
          <w:color w:val="231F20"/>
          <w:spacing w:val="40"/>
        </w:rPr>
        <w:t xml:space="preserve"> </w:t>
      </w:r>
      <w:r>
        <w:rPr>
          <w:color w:val="231F20"/>
        </w:rPr>
        <w:t>as</w:t>
      </w:r>
      <w:r>
        <w:rPr>
          <w:color w:val="231F20"/>
          <w:spacing w:val="40"/>
        </w:rPr>
        <w:t xml:space="preserve"> </w:t>
      </w:r>
      <w:r>
        <w:rPr>
          <w:color w:val="231F20"/>
        </w:rPr>
        <w:t>unclear or</w:t>
      </w:r>
      <w:r>
        <w:rPr>
          <w:color w:val="231F20"/>
          <w:spacing w:val="40"/>
        </w:rPr>
        <w:t xml:space="preserve"> </w:t>
      </w:r>
      <w:r>
        <w:rPr>
          <w:rFonts w:ascii="Arial Narrow" w:hAnsi="Arial Narrow"/>
          <w:i/>
          <w:color w:val="231F20"/>
        </w:rPr>
        <w:t>ambiguous</w:t>
      </w:r>
      <w:r>
        <w:rPr>
          <w:rFonts w:ascii="Arial Narrow" w:hAnsi="Arial Narrow"/>
          <w:i/>
          <w:color w:val="231F20"/>
          <w:spacing w:val="40"/>
        </w:rPr>
        <w:t xml:space="preserve"> </w:t>
      </w:r>
      <w:r>
        <w:rPr>
          <w:color w:val="231F20"/>
        </w:rPr>
        <w:t>(</w:t>
      </w:r>
      <w:proofErr w:type="spellStart"/>
      <w:r>
        <w:rPr>
          <w:color w:val="231F20"/>
        </w:rPr>
        <w:t>Gartenstein</w:t>
      </w:r>
      <w:proofErr w:type="spellEnd"/>
      <w:r>
        <w:rPr>
          <w:color w:val="231F20"/>
        </w:rPr>
        <w:t>-Ross</w:t>
      </w:r>
      <w:r>
        <w:rPr>
          <w:color w:val="231F20"/>
          <w:spacing w:val="40"/>
        </w:rPr>
        <w:t xml:space="preserve"> </w:t>
      </w:r>
      <w:r>
        <w:rPr>
          <w:color w:val="231F20"/>
        </w:rPr>
        <w:t>et</w:t>
      </w:r>
      <w:r>
        <w:rPr>
          <w:color w:val="231F20"/>
          <w:spacing w:val="40"/>
        </w:rPr>
        <w:t xml:space="preserve"> </w:t>
      </w:r>
      <w:r>
        <w:rPr>
          <w:color w:val="231F20"/>
        </w:rPr>
        <w:t>al.</w:t>
      </w:r>
      <w:r>
        <w:rPr>
          <w:color w:val="231F20"/>
          <w:spacing w:val="40"/>
        </w:rPr>
        <w:t xml:space="preserve"> </w:t>
      </w:r>
      <w:r>
        <w:rPr>
          <w:color w:val="231F20"/>
        </w:rPr>
        <w:t>2023,</w:t>
      </w:r>
      <w:r>
        <w:rPr>
          <w:color w:val="231F20"/>
          <w:spacing w:val="40"/>
        </w:rPr>
        <w:t xml:space="preserve"> </w:t>
      </w:r>
      <w:r>
        <w:rPr>
          <w:color w:val="231F20"/>
        </w:rPr>
        <w:t>9).</w:t>
      </w:r>
      <w:r>
        <w:rPr>
          <w:color w:val="231F20"/>
          <w:spacing w:val="40"/>
        </w:rPr>
        <w:t xml:space="preserve"> </w:t>
      </w:r>
      <w:r>
        <w:rPr>
          <w:color w:val="231F20"/>
        </w:rPr>
        <w:t>If</w:t>
      </w:r>
      <w:r>
        <w:rPr>
          <w:color w:val="231F20"/>
          <w:spacing w:val="40"/>
        </w:rPr>
        <w:t xml:space="preserve"> </w:t>
      </w:r>
      <w:r>
        <w:rPr>
          <w:color w:val="231F20"/>
        </w:rPr>
        <w:t>several distinct and co-existing ideologies that influence the mindset</w:t>
      </w:r>
      <w:r>
        <w:rPr>
          <w:color w:val="231F20"/>
          <w:spacing w:val="80"/>
        </w:rPr>
        <w:t xml:space="preserve"> </w:t>
      </w:r>
      <w:r>
        <w:rPr>
          <w:color w:val="231F20"/>
        </w:rPr>
        <w:t>and</w:t>
      </w:r>
      <w:r>
        <w:rPr>
          <w:color w:val="231F20"/>
          <w:spacing w:val="29"/>
        </w:rPr>
        <w:t xml:space="preserve"> </w:t>
      </w:r>
      <w:r>
        <w:rPr>
          <w:color w:val="231F20"/>
        </w:rPr>
        <w:t>actions</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person</w:t>
      </w:r>
      <w:r>
        <w:rPr>
          <w:color w:val="231F20"/>
          <w:spacing w:val="29"/>
        </w:rPr>
        <w:t xml:space="preserve"> </w:t>
      </w:r>
      <w:r>
        <w:rPr>
          <w:color w:val="231F20"/>
        </w:rPr>
        <w:t>are</w:t>
      </w:r>
      <w:r>
        <w:rPr>
          <w:color w:val="231F20"/>
          <w:spacing w:val="29"/>
        </w:rPr>
        <w:t xml:space="preserve"> </w:t>
      </w:r>
      <w:r>
        <w:rPr>
          <w:color w:val="231F20"/>
        </w:rPr>
        <w:t>identified,</w:t>
      </w:r>
      <w:r>
        <w:rPr>
          <w:color w:val="231F20"/>
          <w:spacing w:val="29"/>
        </w:rPr>
        <w:t xml:space="preserve"> </w:t>
      </w:r>
      <w:r>
        <w:rPr>
          <w:color w:val="231F20"/>
        </w:rPr>
        <w:t>the</w:t>
      </w:r>
      <w:r>
        <w:rPr>
          <w:color w:val="231F20"/>
          <w:spacing w:val="29"/>
        </w:rPr>
        <w:t xml:space="preserve"> </w:t>
      </w:r>
      <w:r>
        <w:rPr>
          <w:color w:val="231F20"/>
        </w:rPr>
        <w:t>authors</w:t>
      </w:r>
      <w:r>
        <w:rPr>
          <w:color w:val="231F20"/>
          <w:spacing w:val="29"/>
        </w:rPr>
        <w:t xml:space="preserve"> </w:t>
      </w:r>
      <w:r>
        <w:rPr>
          <w:color w:val="231F20"/>
        </w:rPr>
        <w:t>speak</w:t>
      </w:r>
      <w:r>
        <w:rPr>
          <w:color w:val="231F20"/>
          <w:spacing w:val="30"/>
        </w:rPr>
        <w:t xml:space="preserve"> </w:t>
      </w:r>
      <w:r>
        <w:rPr>
          <w:color w:val="231F20"/>
        </w:rPr>
        <w:t xml:space="preserve">of a </w:t>
      </w:r>
      <w:r>
        <w:rPr>
          <w:rFonts w:ascii="Arial Narrow" w:hAnsi="Arial Narrow"/>
          <w:i/>
          <w:color w:val="231F20"/>
        </w:rPr>
        <w:t xml:space="preserve">mixed </w:t>
      </w:r>
      <w:r>
        <w:rPr>
          <w:color w:val="231F20"/>
        </w:rPr>
        <w:t>form (</w:t>
      </w:r>
      <w:proofErr w:type="spellStart"/>
      <w:r>
        <w:rPr>
          <w:color w:val="231F20"/>
        </w:rPr>
        <w:t>Gartenstein</w:t>
      </w:r>
      <w:proofErr w:type="spellEnd"/>
      <w:r>
        <w:rPr>
          <w:color w:val="231F20"/>
        </w:rPr>
        <w:t>-Ross et al. 2023, 10). If the person’s world view is influenced by a distinct ideology, but this is directly melded with other frustrations and prejudices, this is described as</w:t>
      </w:r>
      <w:r>
        <w:rPr>
          <w:color w:val="231F20"/>
          <w:spacing w:val="80"/>
        </w:rPr>
        <w:t xml:space="preserve"> </w:t>
      </w:r>
      <w:r>
        <w:rPr>
          <w:rFonts w:ascii="Arial Narrow" w:hAnsi="Arial Narrow"/>
          <w:i/>
          <w:color w:val="231F20"/>
        </w:rPr>
        <w:t>fused</w:t>
      </w:r>
      <w:r>
        <w:rPr>
          <w:rFonts w:ascii="Arial Narrow" w:hAnsi="Arial Narrow"/>
          <w:i/>
          <w:color w:val="231F20"/>
          <w:spacing w:val="80"/>
        </w:rPr>
        <w:t xml:space="preserve"> </w:t>
      </w:r>
      <w:r>
        <w:rPr>
          <w:rFonts w:ascii="Arial Narrow" w:hAnsi="Arial Narrow"/>
          <w:i/>
          <w:color w:val="231F20"/>
        </w:rPr>
        <w:t>violent</w:t>
      </w:r>
      <w:r>
        <w:rPr>
          <w:rFonts w:ascii="Arial Narrow" w:hAnsi="Arial Narrow"/>
          <w:i/>
          <w:color w:val="231F20"/>
          <w:spacing w:val="80"/>
        </w:rPr>
        <w:t xml:space="preserve"> </w:t>
      </w:r>
      <w:r>
        <w:rPr>
          <w:rFonts w:ascii="Arial Narrow" w:hAnsi="Arial Narrow"/>
          <w:i/>
          <w:color w:val="231F20"/>
        </w:rPr>
        <w:t>extremism</w:t>
      </w:r>
      <w:r>
        <w:rPr>
          <w:rFonts w:ascii="Arial Narrow" w:hAnsi="Arial Narrow"/>
          <w:i/>
          <w:color w:val="231F20"/>
          <w:spacing w:val="80"/>
        </w:rPr>
        <w:t xml:space="preserve"> </w:t>
      </w:r>
      <w:r>
        <w:rPr>
          <w:color w:val="231F20"/>
        </w:rPr>
        <w:t>(</w:t>
      </w:r>
      <w:proofErr w:type="spellStart"/>
      <w:r>
        <w:rPr>
          <w:color w:val="231F20"/>
        </w:rPr>
        <w:t>Gartenstein</w:t>
      </w:r>
      <w:proofErr w:type="spellEnd"/>
      <w:r>
        <w:rPr>
          <w:color w:val="231F20"/>
        </w:rPr>
        <w:t>-Ross</w:t>
      </w:r>
      <w:r>
        <w:rPr>
          <w:color w:val="231F20"/>
          <w:spacing w:val="80"/>
        </w:rPr>
        <w:t xml:space="preserve"> </w:t>
      </w:r>
      <w:r>
        <w:rPr>
          <w:color w:val="231F20"/>
        </w:rPr>
        <w:t>et</w:t>
      </w:r>
      <w:r>
        <w:rPr>
          <w:color w:val="231F20"/>
          <w:spacing w:val="80"/>
        </w:rPr>
        <w:t xml:space="preserve"> </w:t>
      </w:r>
      <w:r>
        <w:rPr>
          <w:color w:val="231F20"/>
        </w:rPr>
        <w:t>al.</w:t>
      </w:r>
      <w:r>
        <w:rPr>
          <w:color w:val="231F20"/>
          <w:spacing w:val="80"/>
        </w:rPr>
        <w:t xml:space="preserve"> </w:t>
      </w:r>
      <w:r>
        <w:rPr>
          <w:color w:val="231F20"/>
        </w:rPr>
        <w:t>2023, 12).</w:t>
      </w:r>
      <w:r>
        <w:rPr>
          <w:color w:val="231F20"/>
          <w:spacing w:val="31"/>
        </w:rPr>
        <w:t xml:space="preserve"> </w:t>
      </w:r>
      <w:r>
        <w:rPr>
          <w:color w:val="231F20"/>
        </w:rPr>
        <w:t>The</w:t>
      </w:r>
      <w:r>
        <w:rPr>
          <w:color w:val="231F20"/>
          <w:spacing w:val="31"/>
        </w:rPr>
        <w:t xml:space="preserve"> </w:t>
      </w:r>
      <w:r>
        <w:rPr>
          <w:color w:val="231F20"/>
        </w:rPr>
        <w:t>last</w:t>
      </w:r>
      <w:r>
        <w:rPr>
          <w:color w:val="231F20"/>
          <w:spacing w:val="31"/>
        </w:rPr>
        <w:t xml:space="preserve"> </w:t>
      </w:r>
      <w:r>
        <w:rPr>
          <w:color w:val="231F20"/>
        </w:rPr>
        <w:t>type</w:t>
      </w:r>
      <w:r>
        <w:rPr>
          <w:color w:val="231F20"/>
          <w:spacing w:val="31"/>
        </w:rPr>
        <w:t xml:space="preserve"> </w:t>
      </w:r>
      <w:r>
        <w:rPr>
          <w:color w:val="231F20"/>
        </w:rPr>
        <w:t>differs</w:t>
      </w:r>
      <w:r>
        <w:rPr>
          <w:color w:val="231F20"/>
          <w:spacing w:val="31"/>
        </w:rPr>
        <w:t xml:space="preserve"> </w:t>
      </w:r>
      <w:r>
        <w:rPr>
          <w:color w:val="231F20"/>
        </w:rPr>
        <w:t>from</w:t>
      </w:r>
      <w:r>
        <w:rPr>
          <w:color w:val="231F20"/>
          <w:spacing w:val="31"/>
        </w:rPr>
        <w:t xml:space="preserve"> </w:t>
      </w:r>
      <w:r>
        <w:rPr>
          <w:color w:val="231F20"/>
        </w:rPr>
        <w:t>this</w:t>
      </w:r>
      <w:r>
        <w:rPr>
          <w:color w:val="231F20"/>
          <w:spacing w:val="31"/>
        </w:rPr>
        <w:t xml:space="preserve"> </w:t>
      </w:r>
      <w:r>
        <w:rPr>
          <w:color w:val="231F20"/>
        </w:rPr>
        <w:t>in</w:t>
      </w:r>
      <w:r>
        <w:rPr>
          <w:color w:val="231F20"/>
          <w:spacing w:val="31"/>
        </w:rPr>
        <w:t xml:space="preserve"> </w:t>
      </w:r>
      <w:r>
        <w:rPr>
          <w:color w:val="231F20"/>
        </w:rPr>
        <w:t>that</w:t>
      </w:r>
      <w:r>
        <w:rPr>
          <w:color w:val="231F20"/>
          <w:spacing w:val="31"/>
        </w:rPr>
        <w:t xml:space="preserve"> </w:t>
      </w:r>
      <w:r>
        <w:rPr>
          <w:color w:val="231F20"/>
        </w:rPr>
        <w:t>the</w:t>
      </w:r>
      <w:r>
        <w:rPr>
          <w:color w:val="231F20"/>
          <w:spacing w:val="31"/>
        </w:rPr>
        <w:t xml:space="preserve"> </w:t>
      </w:r>
      <w:r>
        <w:rPr>
          <w:color w:val="231F20"/>
        </w:rPr>
        <w:t>person</w:t>
      </w:r>
      <w:r>
        <w:rPr>
          <w:color w:val="231F20"/>
          <w:spacing w:val="31"/>
        </w:rPr>
        <w:t xml:space="preserve"> </w:t>
      </w:r>
      <w:r>
        <w:rPr>
          <w:color w:val="231F20"/>
        </w:rPr>
        <w:t xml:space="preserve">follows a clear ideology which, however, strongly overlaps with other ideologies, since the prejudices, frustrations and beliefs overlap. Therefore, this form of </w:t>
      </w:r>
      <w:r>
        <w:rPr>
          <w:rFonts w:ascii="Arial Narrow" w:hAnsi="Arial Narrow"/>
          <w:i/>
          <w:color w:val="231F20"/>
        </w:rPr>
        <w:t xml:space="preserve">convergent </w:t>
      </w:r>
      <w:r>
        <w:rPr>
          <w:color w:val="231F20"/>
        </w:rPr>
        <w:t>violent extremism is typified</w:t>
      </w:r>
      <w:r>
        <w:rPr>
          <w:color w:val="231F20"/>
          <w:spacing w:val="80"/>
        </w:rPr>
        <w:t xml:space="preserve"> </w:t>
      </w:r>
      <w:r>
        <w:rPr>
          <w:color w:val="231F20"/>
        </w:rPr>
        <w:t xml:space="preserve">by </w:t>
      </w:r>
      <w:proofErr w:type="gramStart"/>
      <w:r>
        <w:rPr>
          <w:color w:val="231F20"/>
        </w:rPr>
        <w:t>a cooperation</w:t>
      </w:r>
      <w:proofErr w:type="gramEnd"/>
      <w:r>
        <w:rPr>
          <w:color w:val="231F20"/>
        </w:rPr>
        <w:t xml:space="preserve"> with or support from other ideological groups and actors with similar objectives and convictions (</w:t>
      </w:r>
      <w:proofErr w:type="spellStart"/>
      <w:r>
        <w:rPr>
          <w:color w:val="231F20"/>
        </w:rPr>
        <w:t>Gartenstein</w:t>
      </w:r>
      <w:proofErr w:type="spellEnd"/>
      <w:r>
        <w:rPr>
          <w:color w:val="231F20"/>
        </w:rPr>
        <w:t>-Ross et al. 2023, 13).</w:t>
      </w:r>
    </w:p>
    <w:p w14:paraId="421D1F3D" w14:textId="77777777" w:rsidR="00872454" w:rsidRDefault="00872454">
      <w:pPr>
        <w:pStyle w:val="Textkrper"/>
        <w:spacing w:before="41"/>
      </w:pPr>
    </w:p>
    <w:p w14:paraId="421D1F3E" w14:textId="77777777" w:rsidR="00872454" w:rsidRDefault="00CB66E8">
      <w:pPr>
        <w:spacing w:line="295" w:lineRule="auto"/>
        <w:ind w:left="243" w:right="1018"/>
        <w:jc w:val="both"/>
        <w:rPr>
          <w:sz w:val="19"/>
        </w:rPr>
      </w:pPr>
      <w:r>
        <w:rPr>
          <w:color w:val="231F20"/>
          <w:sz w:val="19"/>
        </w:rPr>
        <w:t>Due</w:t>
      </w:r>
      <w:r>
        <w:rPr>
          <w:color w:val="231F20"/>
          <w:spacing w:val="40"/>
          <w:sz w:val="19"/>
        </w:rPr>
        <w:t xml:space="preserve"> </w:t>
      </w:r>
      <w:r>
        <w:rPr>
          <w:color w:val="231F20"/>
          <w:sz w:val="19"/>
        </w:rPr>
        <w:t>to</w:t>
      </w:r>
      <w:r>
        <w:rPr>
          <w:color w:val="231F20"/>
          <w:spacing w:val="40"/>
          <w:sz w:val="19"/>
        </w:rPr>
        <w:t xml:space="preserve"> </w:t>
      </w:r>
      <w:r>
        <w:rPr>
          <w:color w:val="231F20"/>
          <w:sz w:val="19"/>
        </w:rPr>
        <w:t>lack</w:t>
      </w:r>
      <w:r>
        <w:rPr>
          <w:color w:val="231F20"/>
          <w:spacing w:val="40"/>
          <w:sz w:val="19"/>
        </w:rPr>
        <w:t xml:space="preserve"> </w:t>
      </w:r>
      <w:r>
        <w:rPr>
          <w:color w:val="231F20"/>
          <w:sz w:val="19"/>
        </w:rPr>
        <w:t>of</w:t>
      </w:r>
      <w:r>
        <w:rPr>
          <w:color w:val="231F20"/>
          <w:spacing w:val="40"/>
          <w:sz w:val="19"/>
        </w:rPr>
        <w:t xml:space="preserve"> </w:t>
      </w:r>
      <w:r>
        <w:rPr>
          <w:color w:val="231F20"/>
          <w:sz w:val="19"/>
        </w:rPr>
        <w:t>conceptual</w:t>
      </w:r>
      <w:r>
        <w:rPr>
          <w:color w:val="231F20"/>
          <w:spacing w:val="40"/>
          <w:sz w:val="19"/>
        </w:rPr>
        <w:t xml:space="preserve"> </w:t>
      </w:r>
      <w:r>
        <w:rPr>
          <w:color w:val="231F20"/>
          <w:sz w:val="19"/>
        </w:rPr>
        <w:t>clarity</w:t>
      </w:r>
      <w:r>
        <w:rPr>
          <w:color w:val="231F20"/>
          <w:spacing w:val="40"/>
          <w:sz w:val="19"/>
        </w:rPr>
        <w:t xml:space="preserve"> </w:t>
      </w:r>
      <w:r>
        <w:rPr>
          <w:color w:val="231F20"/>
          <w:sz w:val="19"/>
        </w:rPr>
        <w:t>and</w:t>
      </w:r>
      <w:r>
        <w:rPr>
          <w:color w:val="231F20"/>
          <w:spacing w:val="40"/>
          <w:sz w:val="19"/>
        </w:rPr>
        <w:t xml:space="preserve"> </w:t>
      </w:r>
      <w:r>
        <w:rPr>
          <w:color w:val="231F20"/>
          <w:sz w:val="19"/>
        </w:rPr>
        <w:t>the</w:t>
      </w:r>
      <w:r>
        <w:rPr>
          <w:color w:val="231F20"/>
          <w:spacing w:val="40"/>
          <w:sz w:val="19"/>
        </w:rPr>
        <w:t xml:space="preserve"> </w:t>
      </w:r>
      <w:r>
        <w:rPr>
          <w:color w:val="231F20"/>
          <w:sz w:val="19"/>
        </w:rPr>
        <w:t>still</w:t>
      </w:r>
      <w:r>
        <w:rPr>
          <w:color w:val="231F20"/>
          <w:spacing w:val="40"/>
          <w:sz w:val="19"/>
        </w:rPr>
        <w:t xml:space="preserve"> </w:t>
      </w:r>
      <w:r>
        <w:rPr>
          <w:color w:val="231F20"/>
          <w:sz w:val="19"/>
        </w:rPr>
        <w:t>open</w:t>
      </w:r>
      <w:r>
        <w:rPr>
          <w:color w:val="231F20"/>
          <w:spacing w:val="40"/>
          <w:sz w:val="19"/>
        </w:rPr>
        <w:t xml:space="preserve"> </w:t>
      </w:r>
      <w:r>
        <w:rPr>
          <w:color w:val="231F20"/>
          <w:sz w:val="19"/>
        </w:rPr>
        <w:t>debate</w:t>
      </w:r>
      <w:r>
        <w:rPr>
          <w:color w:val="231F20"/>
          <w:spacing w:val="40"/>
          <w:sz w:val="19"/>
        </w:rPr>
        <w:t xml:space="preserve"> </w:t>
      </w:r>
      <w:r>
        <w:rPr>
          <w:color w:val="231F20"/>
          <w:sz w:val="19"/>
        </w:rPr>
        <w:t xml:space="preserve">on definitions, this text uses the term </w:t>
      </w:r>
      <w:r>
        <w:rPr>
          <w:rFonts w:ascii="Arial Narrow"/>
          <w:i/>
          <w:color w:val="231F20"/>
          <w:sz w:val="19"/>
        </w:rPr>
        <w:t xml:space="preserve">hybrid ideologies </w:t>
      </w:r>
      <w:r>
        <w:rPr>
          <w:color w:val="231F20"/>
          <w:sz w:val="19"/>
        </w:rPr>
        <w:t xml:space="preserve">or </w:t>
      </w:r>
      <w:r>
        <w:rPr>
          <w:rFonts w:ascii="Arial Narrow"/>
          <w:i/>
          <w:color w:val="231F20"/>
          <w:sz w:val="19"/>
        </w:rPr>
        <w:t>ideological</w:t>
      </w:r>
      <w:r>
        <w:rPr>
          <w:rFonts w:ascii="Arial Narrow"/>
          <w:i/>
          <w:color w:val="231F20"/>
          <w:spacing w:val="40"/>
          <w:sz w:val="19"/>
        </w:rPr>
        <w:t xml:space="preserve"> </w:t>
      </w:r>
      <w:proofErr w:type="spellStart"/>
      <w:r>
        <w:rPr>
          <w:rFonts w:ascii="Arial Narrow"/>
          <w:i/>
          <w:color w:val="231F20"/>
          <w:sz w:val="19"/>
        </w:rPr>
        <w:t>hybridisation</w:t>
      </w:r>
      <w:proofErr w:type="spellEnd"/>
      <w:r>
        <w:rPr>
          <w:rFonts w:ascii="Arial Narrow"/>
          <w:i/>
          <w:color w:val="231F20"/>
          <w:spacing w:val="40"/>
          <w:sz w:val="19"/>
        </w:rPr>
        <w:t xml:space="preserve"> </w:t>
      </w:r>
      <w:r>
        <w:rPr>
          <w:color w:val="231F20"/>
          <w:sz w:val="19"/>
        </w:rPr>
        <w:t>to</w:t>
      </w:r>
      <w:r>
        <w:rPr>
          <w:color w:val="231F20"/>
          <w:spacing w:val="40"/>
          <w:sz w:val="19"/>
        </w:rPr>
        <w:t xml:space="preserve"> </w:t>
      </w:r>
      <w:r>
        <w:rPr>
          <w:color w:val="231F20"/>
          <w:sz w:val="19"/>
        </w:rPr>
        <w:t>bundle</w:t>
      </w:r>
      <w:r>
        <w:rPr>
          <w:color w:val="231F20"/>
          <w:spacing w:val="40"/>
          <w:sz w:val="19"/>
        </w:rPr>
        <w:t xml:space="preserve"> </w:t>
      </w:r>
      <w:r>
        <w:rPr>
          <w:color w:val="231F20"/>
          <w:sz w:val="19"/>
        </w:rPr>
        <w:t>the</w:t>
      </w:r>
      <w:r>
        <w:rPr>
          <w:color w:val="231F20"/>
          <w:spacing w:val="40"/>
          <w:sz w:val="19"/>
        </w:rPr>
        <w:t xml:space="preserve"> </w:t>
      </w:r>
      <w:r>
        <w:rPr>
          <w:color w:val="231F20"/>
          <w:sz w:val="19"/>
        </w:rPr>
        <w:t>features</w:t>
      </w:r>
      <w:r>
        <w:rPr>
          <w:color w:val="231F20"/>
          <w:spacing w:val="40"/>
          <w:sz w:val="19"/>
        </w:rPr>
        <w:t xml:space="preserve"> </w:t>
      </w:r>
      <w:r>
        <w:rPr>
          <w:color w:val="231F20"/>
          <w:sz w:val="19"/>
        </w:rPr>
        <w:t>described</w:t>
      </w:r>
      <w:r>
        <w:rPr>
          <w:color w:val="231F20"/>
          <w:spacing w:val="40"/>
          <w:sz w:val="19"/>
        </w:rPr>
        <w:t xml:space="preserve"> </w:t>
      </w:r>
      <w:r>
        <w:rPr>
          <w:color w:val="231F20"/>
          <w:sz w:val="19"/>
        </w:rPr>
        <w:t>into</w:t>
      </w:r>
      <w:r>
        <w:rPr>
          <w:color w:val="231F20"/>
          <w:spacing w:val="40"/>
          <w:sz w:val="19"/>
        </w:rPr>
        <w:t xml:space="preserve"> </w:t>
      </w:r>
      <w:r>
        <w:rPr>
          <w:color w:val="231F20"/>
          <w:sz w:val="19"/>
        </w:rPr>
        <w:t>a single concept.</w:t>
      </w:r>
    </w:p>
    <w:p w14:paraId="421D1F3F" w14:textId="77777777" w:rsidR="00872454" w:rsidRDefault="00872454">
      <w:pPr>
        <w:pStyle w:val="Textkrper"/>
        <w:spacing w:before="50"/>
      </w:pPr>
    </w:p>
    <w:p w14:paraId="421D1F40" w14:textId="77777777" w:rsidR="00872454" w:rsidRDefault="00CB66E8">
      <w:pPr>
        <w:pStyle w:val="Textkrper"/>
        <w:spacing w:line="295" w:lineRule="auto"/>
        <w:ind w:left="243" w:right="1018"/>
        <w:jc w:val="both"/>
      </w:pPr>
      <w:r>
        <w:rPr>
          <w:color w:val="231F20"/>
        </w:rPr>
        <w:t>In their clinical study, Rousseau et al. (2024) examined 86</w:t>
      </w:r>
      <w:r>
        <w:rPr>
          <w:color w:val="231F20"/>
          <w:spacing w:val="-2"/>
        </w:rPr>
        <w:t xml:space="preserve"> </w:t>
      </w:r>
      <w:r>
        <w:rPr>
          <w:color w:val="231F20"/>
        </w:rPr>
        <w:t>clients of</w:t>
      </w:r>
      <w:r>
        <w:rPr>
          <w:color w:val="231F20"/>
          <w:spacing w:val="40"/>
        </w:rPr>
        <w:t xml:space="preserve"> </w:t>
      </w:r>
      <w:r>
        <w:rPr>
          <w:color w:val="231F20"/>
        </w:rPr>
        <w:t>the</w:t>
      </w:r>
      <w:r>
        <w:rPr>
          <w:color w:val="231F20"/>
          <w:spacing w:val="40"/>
        </w:rPr>
        <w:t xml:space="preserve"> </w:t>
      </w:r>
      <w:r>
        <w:rPr>
          <w:color w:val="231F20"/>
        </w:rPr>
        <w:t>Canadian</w:t>
      </w:r>
      <w:r>
        <w:rPr>
          <w:color w:val="231F20"/>
          <w:spacing w:val="40"/>
        </w:rPr>
        <w:t xml:space="preserve"> </w:t>
      </w:r>
      <w:proofErr w:type="spellStart"/>
      <w:r>
        <w:rPr>
          <w:rFonts w:ascii="Arial Narrow"/>
          <w:i/>
          <w:color w:val="231F20"/>
        </w:rPr>
        <w:t>Polarisation</w:t>
      </w:r>
      <w:proofErr w:type="spellEnd"/>
      <w:r>
        <w:rPr>
          <w:rFonts w:ascii="Arial Narrow"/>
          <w:i/>
          <w:color w:val="231F20"/>
          <w:spacing w:val="40"/>
        </w:rPr>
        <w:t xml:space="preserve"> </w:t>
      </w:r>
      <w:r>
        <w:rPr>
          <w:rFonts w:ascii="Arial Narrow"/>
          <w:i/>
          <w:color w:val="231F20"/>
        </w:rPr>
        <w:t>Team</w:t>
      </w:r>
      <w:r>
        <w:rPr>
          <w:rFonts w:ascii="Arial Narrow"/>
          <w:i/>
          <w:color w:val="231F20"/>
          <w:spacing w:val="40"/>
        </w:rPr>
        <w:t xml:space="preserve"> </w:t>
      </w:r>
      <w:r>
        <w:rPr>
          <w:color w:val="231F20"/>
        </w:rPr>
        <w:t>who</w:t>
      </w:r>
      <w:r>
        <w:rPr>
          <w:color w:val="231F20"/>
          <w:spacing w:val="40"/>
        </w:rPr>
        <w:t xml:space="preserve"> </w:t>
      </w:r>
      <w:r>
        <w:rPr>
          <w:color w:val="231F20"/>
        </w:rPr>
        <w:t>received</w:t>
      </w:r>
      <w:r>
        <w:rPr>
          <w:color w:val="231F20"/>
          <w:spacing w:val="40"/>
        </w:rPr>
        <w:t xml:space="preserve"> </w:t>
      </w:r>
      <w:r>
        <w:rPr>
          <w:color w:val="231F20"/>
        </w:rPr>
        <w:t>counselling due</w:t>
      </w:r>
      <w:r>
        <w:rPr>
          <w:color w:val="231F20"/>
          <w:spacing w:val="47"/>
        </w:rPr>
        <w:t xml:space="preserve"> </w:t>
      </w:r>
      <w:r>
        <w:rPr>
          <w:color w:val="231F20"/>
        </w:rPr>
        <w:t>to</w:t>
      </w:r>
      <w:r>
        <w:rPr>
          <w:color w:val="231F20"/>
          <w:spacing w:val="47"/>
        </w:rPr>
        <w:t xml:space="preserve"> </w:t>
      </w:r>
      <w:r>
        <w:rPr>
          <w:color w:val="231F20"/>
        </w:rPr>
        <w:t>a</w:t>
      </w:r>
      <w:r>
        <w:rPr>
          <w:color w:val="231F20"/>
          <w:spacing w:val="47"/>
        </w:rPr>
        <w:t xml:space="preserve"> </w:t>
      </w:r>
      <w:r>
        <w:rPr>
          <w:color w:val="231F20"/>
        </w:rPr>
        <w:t>risk</w:t>
      </w:r>
      <w:r>
        <w:rPr>
          <w:color w:val="231F20"/>
          <w:spacing w:val="47"/>
        </w:rPr>
        <w:t xml:space="preserve"> </w:t>
      </w:r>
      <w:r>
        <w:rPr>
          <w:color w:val="231F20"/>
        </w:rPr>
        <w:t>of</w:t>
      </w:r>
      <w:r>
        <w:rPr>
          <w:color w:val="231F20"/>
          <w:spacing w:val="48"/>
        </w:rPr>
        <w:t xml:space="preserve"> </w:t>
      </w:r>
      <w:r>
        <w:rPr>
          <w:color w:val="231F20"/>
        </w:rPr>
        <w:t>violent</w:t>
      </w:r>
      <w:r>
        <w:rPr>
          <w:color w:val="231F20"/>
          <w:spacing w:val="47"/>
        </w:rPr>
        <w:t xml:space="preserve"> </w:t>
      </w:r>
      <w:r>
        <w:rPr>
          <w:color w:val="231F20"/>
        </w:rPr>
        <w:t>extremism</w:t>
      </w:r>
      <w:r>
        <w:rPr>
          <w:color w:val="231F20"/>
          <w:spacing w:val="47"/>
        </w:rPr>
        <w:t xml:space="preserve"> </w:t>
      </w:r>
      <w:r>
        <w:rPr>
          <w:color w:val="231F20"/>
        </w:rPr>
        <w:t>between</w:t>
      </w:r>
      <w:r>
        <w:rPr>
          <w:color w:val="231F20"/>
          <w:spacing w:val="46"/>
        </w:rPr>
        <w:t xml:space="preserve"> </w:t>
      </w:r>
      <w:r>
        <w:rPr>
          <w:color w:val="231F20"/>
        </w:rPr>
        <w:t>1</w:t>
      </w:r>
      <w:r>
        <w:rPr>
          <w:color w:val="231F20"/>
          <w:spacing w:val="47"/>
        </w:rPr>
        <w:t xml:space="preserve"> </w:t>
      </w:r>
      <w:r>
        <w:rPr>
          <w:color w:val="231F20"/>
        </w:rPr>
        <w:t>January</w:t>
      </w:r>
      <w:r>
        <w:rPr>
          <w:color w:val="231F20"/>
          <w:spacing w:val="47"/>
        </w:rPr>
        <w:t xml:space="preserve"> </w:t>
      </w:r>
      <w:r>
        <w:rPr>
          <w:color w:val="231F20"/>
          <w:spacing w:val="-4"/>
        </w:rPr>
        <w:t>2016</w:t>
      </w:r>
    </w:p>
    <w:p w14:paraId="421D1F41"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1F42" w14:textId="77777777" w:rsidR="00872454" w:rsidRDefault="00872454">
      <w:pPr>
        <w:pStyle w:val="Textkrper"/>
        <w:spacing w:before="171"/>
        <w:rPr>
          <w:sz w:val="20"/>
        </w:rPr>
      </w:pPr>
    </w:p>
    <w:p w14:paraId="421D1F43" w14:textId="77777777" w:rsidR="00872454" w:rsidRDefault="00872454">
      <w:pPr>
        <w:pStyle w:val="Textkrper"/>
        <w:rPr>
          <w:sz w:val="20"/>
        </w:rPr>
        <w:sectPr w:rsidR="00872454">
          <w:pgSz w:w="11910" w:h="16840"/>
          <w:pgMar w:top="1000" w:right="0" w:bottom="1000" w:left="0" w:header="389" w:footer="812" w:gutter="0"/>
          <w:cols w:space="720"/>
        </w:sectPr>
      </w:pPr>
    </w:p>
    <w:p w14:paraId="421D1F44" w14:textId="77777777" w:rsidR="00872454" w:rsidRDefault="00CB66E8">
      <w:pPr>
        <w:pStyle w:val="Textkrper"/>
        <w:spacing w:before="96" w:line="295" w:lineRule="auto"/>
        <w:ind w:left="1020"/>
        <w:jc w:val="both"/>
      </w:pPr>
      <w:r>
        <w:rPr>
          <w:color w:val="231F20"/>
        </w:rPr>
        <w:t>and 31 December 2021. The study focused on the differences between different age groups regarding their ideological motivations (Rousseau et al. 2024, 55). The results show that younger people tend to carry out violence that is more often linked</w:t>
      </w:r>
      <w:r>
        <w:rPr>
          <w:color w:val="231F20"/>
          <w:spacing w:val="-7"/>
        </w:rPr>
        <w:t xml:space="preserve"> </w:t>
      </w:r>
      <w:r>
        <w:rPr>
          <w:color w:val="231F20"/>
        </w:rPr>
        <w:t>to</w:t>
      </w:r>
      <w:r>
        <w:rPr>
          <w:color w:val="231F20"/>
          <w:spacing w:val="-7"/>
        </w:rPr>
        <w:t xml:space="preserve"> </w:t>
      </w:r>
      <w:r>
        <w:rPr>
          <w:color w:val="231F20"/>
        </w:rPr>
        <w:t>dystopian</w:t>
      </w:r>
      <w:r>
        <w:rPr>
          <w:color w:val="231F20"/>
          <w:spacing w:val="-7"/>
        </w:rPr>
        <w:t xml:space="preserve"> </w:t>
      </w:r>
      <w:r>
        <w:rPr>
          <w:color w:val="231F20"/>
        </w:rPr>
        <w:t>or</w:t>
      </w:r>
      <w:r>
        <w:rPr>
          <w:color w:val="231F20"/>
          <w:spacing w:val="-7"/>
        </w:rPr>
        <w:t xml:space="preserve"> </w:t>
      </w:r>
      <w:r>
        <w:rPr>
          <w:color w:val="231F20"/>
        </w:rPr>
        <w:t>nihilistic</w:t>
      </w:r>
      <w:r>
        <w:rPr>
          <w:color w:val="231F20"/>
          <w:spacing w:val="-7"/>
        </w:rPr>
        <w:t xml:space="preserve"> </w:t>
      </w:r>
      <w:r>
        <w:rPr>
          <w:color w:val="231F20"/>
        </w:rPr>
        <w:t>world</w:t>
      </w:r>
      <w:r>
        <w:rPr>
          <w:color w:val="231F20"/>
          <w:spacing w:val="-7"/>
        </w:rPr>
        <w:t xml:space="preserve"> </w:t>
      </w:r>
      <w:r>
        <w:rPr>
          <w:color w:val="231F20"/>
        </w:rPr>
        <w:t>views</w:t>
      </w:r>
      <w:r>
        <w:rPr>
          <w:color w:val="231F20"/>
          <w:spacing w:val="-7"/>
        </w:rPr>
        <w:t xml:space="preserve"> </w:t>
      </w:r>
      <w:r>
        <w:rPr>
          <w:color w:val="231F20"/>
        </w:rPr>
        <w:t>(Rousseau</w:t>
      </w:r>
      <w:r>
        <w:rPr>
          <w:color w:val="231F20"/>
          <w:spacing w:val="-7"/>
        </w:rPr>
        <w:t xml:space="preserve"> </w:t>
      </w:r>
      <w:r>
        <w:rPr>
          <w:color w:val="231F20"/>
        </w:rPr>
        <w:t>et</w:t>
      </w:r>
      <w:r>
        <w:rPr>
          <w:color w:val="231F20"/>
          <w:spacing w:val="-7"/>
        </w:rPr>
        <w:t xml:space="preserve"> </w:t>
      </w:r>
      <w:r>
        <w:rPr>
          <w:color w:val="231F20"/>
        </w:rPr>
        <w:t>al.</w:t>
      </w:r>
      <w:r>
        <w:rPr>
          <w:color w:val="231F20"/>
          <w:spacing w:val="-7"/>
        </w:rPr>
        <w:t xml:space="preserve"> </w:t>
      </w:r>
      <w:r>
        <w:rPr>
          <w:color w:val="231F20"/>
        </w:rPr>
        <w:t>2024, 63).</w:t>
      </w:r>
      <w:r>
        <w:rPr>
          <w:color w:val="231F20"/>
          <w:spacing w:val="27"/>
        </w:rPr>
        <w:t xml:space="preserve"> </w:t>
      </w:r>
      <w:r>
        <w:rPr>
          <w:color w:val="231F20"/>
        </w:rPr>
        <w:t>In</w:t>
      </w:r>
      <w:r>
        <w:rPr>
          <w:color w:val="231F20"/>
          <w:spacing w:val="27"/>
        </w:rPr>
        <w:t xml:space="preserve"> </w:t>
      </w:r>
      <w:r>
        <w:rPr>
          <w:color w:val="231F20"/>
        </w:rPr>
        <w:t>this</w:t>
      </w:r>
      <w:r>
        <w:rPr>
          <w:color w:val="231F20"/>
          <w:spacing w:val="27"/>
        </w:rPr>
        <w:t xml:space="preserve"> </w:t>
      </w:r>
      <w:r>
        <w:rPr>
          <w:color w:val="231F20"/>
        </w:rPr>
        <w:t>case,</w:t>
      </w:r>
      <w:r>
        <w:rPr>
          <w:color w:val="231F20"/>
          <w:spacing w:val="27"/>
        </w:rPr>
        <w:t xml:space="preserve"> </w:t>
      </w:r>
      <w:r>
        <w:rPr>
          <w:color w:val="231F20"/>
        </w:rPr>
        <w:t>the</w:t>
      </w:r>
      <w:r>
        <w:rPr>
          <w:color w:val="231F20"/>
          <w:spacing w:val="27"/>
        </w:rPr>
        <w:t xml:space="preserve"> </w:t>
      </w:r>
      <w:r>
        <w:rPr>
          <w:color w:val="231F20"/>
        </w:rPr>
        <w:t>‘salad</w:t>
      </w:r>
      <w:r>
        <w:rPr>
          <w:color w:val="231F20"/>
          <w:spacing w:val="27"/>
        </w:rPr>
        <w:t xml:space="preserve"> </w:t>
      </w:r>
      <w:proofErr w:type="gramStart"/>
      <w:r>
        <w:rPr>
          <w:color w:val="231F20"/>
        </w:rPr>
        <w:t>bar’</w:t>
      </w:r>
      <w:proofErr w:type="gramEnd"/>
      <w:r>
        <w:rPr>
          <w:color w:val="231F20"/>
          <w:spacing w:val="27"/>
        </w:rPr>
        <w:t xml:space="preserve"> </w:t>
      </w:r>
      <w:r>
        <w:rPr>
          <w:color w:val="231F20"/>
        </w:rPr>
        <w:t>metaphor</w:t>
      </w:r>
      <w:r>
        <w:rPr>
          <w:color w:val="231F20"/>
          <w:spacing w:val="27"/>
        </w:rPr>
        <w:t xml:space="preserve"> </w:t>
      </w:r>
      <w:r>
        <w:rPr>
          <w:color w:val="231F20"/>
        </w:rPr>
        <w:t>is</w:t>
      </w:r>
      <w:r>
        <w:rPr>
          <w:color w:val="231F20"/>
          <w:spacing w:val="27"/>
        </w:rPr>
        <w:t xml:space="preserve"> </w:t>
      </w:r>
      <w:r>
        <w:rPr>
          <w:color w:val="231F20"/>
        </w:rPr>
        <w:t>used</w:t>
      </w:r>
      <w:r>
        <w:rPr>
          <w:color w:val="231F20"/>
          <w:spacing w:val="27"/>
        </w:rPr>
        <w:t xml:space="preserve"> </w:t>
      </w:r>
      <w:r>
        <w:rPr>
          <w:color w:val="231F20"/>
        </w:rPr>
        <w:t>to</w:t>
      </w:r>
      <w:r>
        <w:rPr>
          <w:color w:val="231F20"/>
          <w:spacing w:val="27"/>
        </w:rPr>
        <w:t xml:space="preserve"> </w:t>
      </w:r>
      <w:r>
        <w:rPr>
          <w:color w:val="231F20"/>
        </w:rPr>
        <w:t>describe the apparently random appropriation of different ideological symbols</w:t>
      </w:r>
      <w:r>
        <w:rPr>
          <w:color w:val="231F20"/>
          <w:spacing w:val="40"/>
        </w:rPr>
        <w:t xml:space="preserve"> </w:t>
      </w:r>
      <w:r>
        <w:rPr>
          <w:color w:val="231F20"/>
        </w:rPr>
        <w:t>intended</w:t>
      </w:r>
      <w:r>
        <w:rPr>
          <w:color w:val="231F20"/>
          <w:spacing w:val="40"/>
        </w:rPr>
        <w:t xml:space="preserve"> </w:t>
      </w:r>
      <w:r>
        <w:rPr>
          <w:color w:val="231F20"/>
        </w:rPr>
        <w:t>to</w:t>
      </w:r>
      <w:r>
        <w:rPr>
          <w:color w:val="231F20"/>
          <w:spacing w:val="40"/>
        </w:rPr>
        <w:t xml:space="preserve"> </w:t>
      </w:r>
      <w:r>
        <w:rPr>
          <w:color w:val="231F20"/>
        </w:rPr>
        <w:t>generate</w:t>
      </w:r>
      <w:r>
        <w:rPr>
          <w:color w:val="231F20"/>
          <w:spacing w:val="40"/>
        </w:rPr>
        <w:t xml:space="preserve"> </w:t>
      </w:r>
      <w:r>
        <w:rPr>
          <w:color w:val="231F20"/>
        </w:rPr>
        <w:t>fear,</w:t>
      </w:r>
      <w:r>
        <w:rPr>
          <w:color w:val="231F20"/>
          <w:spacing w:val="40"/>
        </w:rPr>
        <w:t xml:space="preserve"> </w:t>
      </w:r>
      <w:r>
        <w:rPr>
          <w:color w:val="231F20"/>
        </w:rPr>
        <w:t>which</w:t>
      </w:r>
      <w:r>
        <w:rPr>
          <w:color w:val="231F20"/>
          <w:spacing w:val="40"/>
        </w:rPr>
        <w:t xml:space="preserve"> </w:t>
      </w:r>
      <w:r>
        <w:rPr>
          <w:color w:val="231F20"/>
        </w:rPr>
        <w:t>are</w:t>
      </w:r>
      <w:r>
        <w:rPr>
          <w:color w:val="231F20"/>
          <w:spacing w:val="40"/>
        </w:rPr>
        <w:t xml:space="preserve"> </w:t>
      </w:r>
      <w:r>
        <w:rPr>
          <w:color w:val="231F20"/>
        </w:rPr>
        <w:t>interpreted</w:t>
      </w:r>
      <w:r>
        <w:rPr>
          <w:color w:val="231F20"/>
          <w:spacing w:val="40"/>
        </w:rPr>
        <w:t xml:space="preserve"> </w:t>
      </w:r>
      <w:r>
        <w:rPr>
          <w:color w:val="231F20"/>
        </w:rPr>
        <w:t xml:space="preserve">as an expression of generational insecurity </w:t>
      </w:r>
      <w:proofErr w:type="gramStart"/>
      <w:r>
        <w:rPr>
          <w:color w:val="231F20"/>
        </w:rPr>
        <w:t>in light of</w:t>
      </w:r>
      <w:proofErr w:type="gramEnd"/>
      <w:r>
        <w:rPr>
          <w:color w:val="231F20"/>
        </w:rPr>
        <w:t xml:space="preserve"> rapid social change</w:t>
      </w:r>
      <w:r>
        <w:rPr>
          <w:color w:val="231F20"/>
          <w:spacing w:val="40"/>
        </w:rPr>
        <w:t xml:space="preserve"> </w:t>
      </w:r>
      <w:r>
        <w:rPr>
          <w:color w:val="231F20"/>
        </w:rPr>
        <w:t>(Rousseau</w:t>
      </w:r>
      <w:r>
        <w:rPr>
          <w:color w:val="231F20"/>
          <w:spacing w:val="40"/>
        </w:rPr>
        <w:t xml:space="preserve"> </w:t>
      </w:r>
      <w:r>
        <w:rPr>
          <w:color w:val="231F20"/>
        </w:rPr>
        <w:t>et</w:t>
      </w:r>
      <w:r>
        <w:rPr>
          <w:color w:val="231F20"/>
          <w:spacing w:val="40"/>
        </w:rPr>
        <w:t xml:space="preserve"> </w:t>
      </w:r>
      <w:r>
        <w:rPr>
          <w:color w:val="231F20"/>
        </w:rPr>
        <w:t>al.</w:t>
      </w:r>
      <w:r>
        <w:rPr>
          <w:color w:val="231F20"/>
          <w:spacing w:val="40"/>
        </w:rPr>
        <w:t xml:space="preserve"> </w:t>
      </w:r>
      <w:r>
        <w:rPr>
          <w:color w:val="231F20"/>
        </w:rPr>
        <w:t>2024,</w:t>
      </w:r>
      <w:r>
        <w:rPr>
          <w:color w:val="231F20"/>
          <w:spacing w:val="40"/>
        </w:rPr>
        <w:t xml:space="preserve"> </w:t>
      </w:r>
      <w:r>
        <w:rPr>
          <w:color w:val="231F20"/>
        </w:rPr>
        <w:t>63).</w:t>
      </w:r>
      <w:r>
        <w:rPr>
          <w:color w:val="231F20"/>
          <w:spacing w:val="40"/>
        </w:rPr>
        <w:t xml:space="preserve"> </w:t>
      </w:r>
      <w:r>
        <w:rPr>
          <w:color w:val="231F20"/>
        </w:rPr>
        <w:t>In</w:t>
      </w:r>
      <w:r>
        <w:rPr>
          <w:color w:val="231F20"/>
          <w:spacing w:val="40"/>
        </w:rPr>
        <w:t xml:space="preserve"> </w:t>
      </w:r>
      <w:r>
        <w:rPr>
          <w:color w:val="231F20"/>
        </w:rPr>
        <w:t>contrast,</w:t>
      </w:r>
      <w:r>
        <w:rPr>
          <w:color w:val="231F20"/>
          <w:spacing w:val="40"/>
        </w:rPr>
        <w:t xml:space="preserve"> </w:t>
      </w:r>
      <w:r>
        <w:rPr>
          <w:color w:val="231F20"/>
        </w:rPr>
        <w:t>older</w:t>
      </w:r>
      <w:r>
        <w:rPr>
          <w:color w:val="231F20"/>
          <w:spacing w:val="40"/>
        </w:rPr>
        <w:t xml:space="preserve"> </w:t>
      </w:r>
      <w:r>
        <w:rPr>
          <w:color w:val="231F20"/>
        </w:rPr>
        <w:t>people tend</w:t>
      </w:r>
      <w:r>
        <w:rPr>
          <w:color w:val="231F20"/>
          <w:spacing w:val="36"/>
        </w:rPr>
        <w:t xml:space="preserve"> </w:t>
      </w:r>
      <w:r>
        <w:rPr>
          <w:color w:val="231F20"/>
        </w:rPr>
        <w:t>to</w:t>
      </w:r>
      <w:r>
        <w:rPr>
          <w:color w:val="231F20"/>
          <w:spacing w:val="36"/>
        </w:rPr>
        <w:t xml:space="preserve"> </w:t>
      </w:r>
      <w:r>
        <w:rPr>
          <w:color w:val="231F20"/>
        </w:rPr>
        <w:t>show</w:t>
      </w:r>
      <w:r>
        <w:rPr>
          <w:color w:val="231F20"/>
          <w:spacing w:val="36"/>
        </w:rPr>
        <w:t xml:space="preserve"> </w:t>
      </w:r>
      <w:r>
        <w:rPr>
          <w:color w:val="231F20"/>
        </w:rPr>
        <w:t>more</w:t>
      </w:r>
      <w:r>
        <w:rPr>
          <w:color w:val="231F20"/>
          <w:spacing w:val="36"/>
        </w:rPr>
        <w:t xml:space="preserve"> </w:t>
      </w:r>
      <w:r>
        <w:rPr>
          <w:color w:val="231F20"/>
        </w:rPr>
        <w:t>stable,</w:t>
      </w:r>
      <w:r>
        <w:rPr>
          <w:color w:val="231F20"/>
          <w:spacing w:val="36"/>
        </w:rPr>
        <w:t xml:space="preserve"> </w:t>
      </w:r>
      <w:r>
        <w:rPr>
          <w:color w:val="231F20"/>
        </w:rPr>
        <w:t>ideologically</w:t>
      </w:r>
      <w:r>
        <w:rPr>
          <w:color w:val="231F20"/>
          <w:spacing w:val="36"/>
        </w:rPr>
        <w:t xml:space="preserve"> </w:t>
      </w:r>
      <w:r>
        <w:rPr>
          <w:color w:val="231F20"/>
        </w:rPr>
        <w:t>coherent</w:t>
      </w:r>
      <w:r>
        <w:rPr>
          <w:color w:val="231F20"/>
          <w:spacing w:val="36"/>
        </w:rPr>
        <w:t xml:space="preserve"> </w:t>
      </w:r>
      <w:r>
        <w:rPr>
          <w:color w:val="231F20"/>
        </w:rPr>
        <w:t>world</w:t>
      </w:r>
      <w:r>
        <w:rPr>
          <w:color w:val="231F20"/>
          <w:spacing w:val="36"/>
        </w:rPr>
        <w:t xml:space="preserve"> </w:t>
      </w:r>
      <w:r>
        <w:rPr>
          <w:color w:val="231F20"/>
        </w:rPr>
        <w:t>views in which hybrid elements are embedded in a fixed ideological system (Rousseau et al. 2024, 63-64).</w:t>
      </w:r>
    </w:p>
    <w:p w14:paraId="421D1F45" w14:textId="77777777" w:rsidR="00872454" w:rsidRDefault="00872454">
      <w:pPr>
        <w:pStyle w:val="Textkrper"/>
        <w:spacing w:before="46"/>
      </w:pPr>
    </w:p>
    <w:p w14:paraId="421D1F46" w14:textId="77777777" w:rsidR="00872454" w:rsidRDefault="00CB66E8">
      <w:pPr>
        <w:pStyle w:val="Textkrper"/>
        <w:spacing w:line="295" w:lineRule="auto"/>
        <w:ind w:left="1020"/>
        <w:jc w:val="both"/>
        <w:rPr>
          <w:position w:val="6"/>
          <w:sz w:val="11"/>
        </w:rPr>
      </w:pPr>
      <w:r>
        <w:rPr>
          <w:color w:val="231F20"/>
        </w:rPr>
        <w:t>Even if the number of different types and the concrete terms given to them varies, it is still clear that the different authors</w:t>
      </w:r>
      <w:r>
        <w:rPr>
          <w:color w:val="231F20"/>
          <w:spacing w:val="80"/>
        </w:rPr>
        <w:t xml:space="preserve"> </w:t>
      </w:r>
      <w:r>
        <w:rPr>
          <w:color w:val="231F20"/>
        </w:rPr>
        <w:t xml:space="preserve">also identify different forms within ‘hybrid extremism’ or ‘salad bar extremism’. On the one hand, it seems to be a case of combining different ideologies; on the other hand, there are also forms in which the ideology is so ambiguous that a coherent world view can hardly be derived from it. Other forms may be </w:t>
      </w:r>
      <w:proofErr w:type="spellStart"/>
      <w:r>
        <w:rPr>
          <w:color w:val="231F20"/>
        </w:rPr>
        <w:t>characterised</w:t>
      </w:r>
      <w:proofErr w:type="spellEnd"/>
      <w:r>
        <w:rPr>
          <w:color w:val="231F20"/>
        </w:rPr>
        <w:t xml:space="preserve"> by a dynamic transformation or </w:t>
      </w:r>
      <w:proofErr w:type="gramStart"/>
      <w:r>
        <w:rPr>
          <w:color w:val="231F20"/>
        </w:rPr>
        <w:t>a cooperation</w:t>
      </w:r>
      <w:proofErr w:type="gramEnd"/>
      <w:r>
        <w:rPr>
          <w:color w:val="231F20"/>
        </w:rPr>
        <w:t>. Various publications have shown, through the overlaps and mutual references between right-wing extremist and incel spheres, that these categories and reflections do not deal with merely</w:t>
      </w:r>
      <w:r>
        <w:rPr>
          <w:color w:val="231F20"/>
          <w:spacing w:val="40"/>
        </w:rPr>
        <w:t xml:space="preserve"> </w:t>
      </w:r>
      <w:r>
        <w:rPr>
          <w:color w:val="231F20"/>
        </w:rPr>
        <w:t>abstract,</w:t>
      </w:r>
      <w:r>
        <w:rPr>
          <w:color w:val="231F20"/>
          <w:spacing w:val="40"/>
        </w:rPr>
        <w:t xml:space="preserve"> </w:t>
      </w:r>
      <w:r>
        <w:rPr>
          <w:color w:val="231F20"/>
        </w:rPr>
        <w:t>definitional</w:t>
      </w:r>
      <w:r>
        <w:rPr>
          <w:color w:val="231F20"/>
          <w:spacing w:val="40"/>
        </w:rPr>
        <w:t xml:space="preserve"> </w:t>
      </w:r>
      <w:r>
        <w:rPr>
          <w:color w:val="231F20"/>
        </w:rPr>
        <w:t>or</w:t>
      </w:r>
      <w:r>
        <w:rPr>
          <w:color w:val="231F20"/>
          <w:spacing w:val="40"/>
        </w:rPr>
        <w:t xml:space="preserve"> </w:t>
      </w:r>
      <w:r>
        <w:rPr>
          <w:color w:val="231F20"/>
        </w:rPr>
        <w:t>semantic</w:t>
      </w:r>
      <w:r>
        <w:rPr>
          <w:color w:val="231F20"/>
          <w:spacing w:val="40"/>
        </w:rPr>
        <w:t xml:space="preserve"> </w:t>
      </w:r>
      <w:r>
        <w:rPr>
          <w:color w:val="231F20"/>
        </w:rPr>
        <w:t>questions</w:t>
      </w:r>
      <w:r>
        <w:rPr>
          <w:color w:val="231F20"/>
          <w:spacing w:val="40"/>
        </w:rPr>
        <w:t xml:space="preserve"> </w:t>
      </w:r>
      <w:r>
        <w:rPr>
          <w:color w:val="231F20"/>
        </w:rPr>
        <w:t>(Brace, Baele and Ging 2024). In their analysis of websites, (sub)forums and social media accounts from the incel context, Brace et al. (2021) determined that references were also made regularly to content from other phenomena outside of the ‘manosphere’,</w:t>
      </w:r>
      <w:r>
        <w:rPr>
          <w:color w:val="231F20"/>
          <w:spacing w:val="40"/>
        </w:rPr>
        <w:t xml:space="preserve"> </w:t>
      </w:r>
      <w:r>
        <w:rPr>
          <w:color w:val="231F20"/>
        </w:rPr>
        <w:t>such as right-wing extremism and, in isolated instances, even leftist extremist contexts. Monitoring carried out by the Institute for Strategic Dialogue suggests that Islamist content is also positively received and woven into incel ideology (‘taking the jihadi pill’) (2022, 4).</w:t>
      </w:r>
      <w:r>
        <w:rPr>
          <w:color w:val="231F20"/>
          <w:position w:val="6"/>
          <w:sz w:val="11"/>
        </w:rPr>
        <w:t>3</w:t>
      </w:r>
    </w:p>
    <w:p w14:paraId="421D1F47" w14:textId="77777777" w:rsidR="00872454" w:rsidRDefault="00872454">
      <w:pPr>
        <w:pStyle w:val="Textkrper"/>
        <w:spacing w:before="42"/>
      </w:pPr>
    </w:p>
    <w:p w14:paraId="421D1F48" w14:textId="77777777" w:rsidR="00872454" w:rsidRDefault="00CB66E8">
      <w:pPr>
        <w:pStyle w:val="Textkrper"/>
        <w:spacing w:line="295" w:lineRule="auto"/>
        <w:ind w:left="1020"/>
        <w:jc w:val="both"/>
      </w:pPr>
      <w:r>
        <w:rPr>
          <w:color w:val="231F20"/>
        </w:rPr>
        <w:t xml:space="preserve">Regarding the connection between various extremist environments, </w:t>
      </w:r>
      <w:proofErr w:type="spellStart"/>
      <w:r>
        <w:rPr>
          <w:color w:val="231F20"/>
        </w:rPr>
        <w:t>Gartenstein</w:t>
      </w:r>
      <w:proofErr w:type="spellEnd"/>
      <w:r>
        <w:rPr>
          <w:color w:val="231F20"/>
        </w:rPr>
        <w:t>-Ross and Blackman (2022) argue</w:t>
      </w:r>
      <w:r>
        <w:rPr>
          <w:color w:val="231F20"/>
          <w:spacing w:val="80"/>
          <w:w w:val="15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transition</w:t>
      </w:r>
      <w:r>
        <w:rPr>
          <w:color w:val="231F20"/>
          <w:spacing w:val="40"/>
        </w:rPr>
        <w:t xml:space="preserve"> </w:t>
      </w:r>
      <w:r>
        <w:rPr>
          <w:color w:val="231F20"/>
        </w:rPr>
        <w:t>from</w:t>
      </w:r>
      <w:r>
        <w:rPr>
          <w:color w:val="231F20"/>
          <w:spacing w:val="40"/>
        </w:rPr>
        <w:t xml:space="preserve"> </w:t>
      </w:r>
      <w:r>
        <w:rPr>
          <w:color w:val="231F20"/>
        </w:rPr>
        <w:t>an</w:t>
      </w:r>
      <w:r>
        <w:rPr>
          <w:color w:val="231F20"/>
          <w:spacing w:val="40"/>
        </w:rPr>
        <w:t xml:space="preserve"> </w:t>
      </w:r>
      <w:r>
        <w:rPr>
          <w:color w:val="231F20"/>
        </w:rPr>
        <w:t>extremist</w:t>
      </w:r>
      <w:r>
        <w:rPr>
          <w:color w:val="231F20"/>
          <w:spacing w:val="40"/>
        </w:rPr>
        <w:t xml:space="preserve"> </w:t>
      </w:r>
      <w:r>
        <w:rPr>
          <w:color w:val="231F20"/>
        </w:rPr>
        <w:t>belief</w:t>
      </w:r>
      <w:r>
        <w:rPr>
          <w:color w:val="231F20"/>
          <w:spacing w:val="40"/>
        </w:rPr>
        <w:t xml:space="preserve"> </w:t>
      </w:r>
      <w:r>
        <w:rPr>
          <w:color w:val="231F20"/>
        </w:rPr>
        <w:t>system</w:t>
      </w:r>
      <w:r>
        <w:rPr>
          <w:color w:val="231F20"/>
          <w:spacing w:val="40"/>
        </w:rPr>
        <w:t xml:space="preserve"> </w:t>
      </w:r>
      <w:r>
        <w:rPr>
          <w:color w:val="231F20"/>
        </w:rPr>
        <w:t>to</w:t>
      </w:r>
      <w:r>
        <w:rPr>
          <w:color w:val="231F20"/>
          <w:spacing w:val="40"/>
        </w:rPr>
        <w:t xml:space="preserve"> </w:t>
      </w:r>
      <w:r>
        <w:rPr>
          <w:color w:val="231F20"/>
        </w:rPr>
        <w:t xml:space="preserve">a different ideology, which they describe as </w:t>
      </w:r>
      <w:r>
        <w:rPr>
          <w:rFonts w:ascii="Arial Narrow"/>
          <w:i/>
          <w:color w:val="231F20"/>
        </w:rPr>
        <w:t xml:space="preserve">fringe fluidity </w:t>
      </w:r>
      <w:r>
        <w:rPr>
          <w:color w:val="231F20"/>
        </w:rPr>
        <w:t xml:space="preserve">can be considered a separate </w:t>
      </w:r>
      <w:proofErr w:type="spellStart"/>
      <w:r>
        <w:rPr>
          <w:color w:val="231F20"/>
        </w:rPr>
        <w:t>radicalisation</w:t>
      </w:r>
      <w:proofErr w:type="spellEnd"/>
      <w:r>
        <w:rPr>
          <w:color w:val="231F20"/>
        </w:rPr>
        <w:t xml:space="preserve"> path. The authors indicate that ideological intersections, mutual enemy concepts or role models who combine both ideologies can act as factors to facilitate transitions or </w:t>
      </w:r>
      <w:proofErr w:type="spellStart"/>
      <w:r>
        <w:rPr>
          <w:color w:val="231F20"/>
        </w:rPr>
        <w:t>connectability</w:t>
      </w:r>
      <w:proofErr w:type="spellEnd"/>
      <w:r>
        <w:rPr>
          <w:color w:val="231F20"/>
        </w:rPr>
        <w:t xml:space="preserve"> (</w:t>
      </w:r>
      <w:proofErr w:type="spellStart"/>
      <w:r>
        <w:rPr>
          <w:color w:val="231F20"/>
        </w:rPr>
        <w:t>Gartenstein</w:t>
      </w:r>
      <w:proofErr w:type="spellEnd"/>
      <w:r>
        <w:rPr>
          <w:color w:val="231F20"/>
        </w:rPr>
        <w:t>-Ross and Blackman 2022, 1).</w:t>
      </w:r>
    </w:p>
    <w:p w14:paraId="421D1F49" w14:textId="77777777" w:rsidR="00872454" w:rsidRDefault="00CB66E8">
      <w:pPr>
        <w:pStyle w:val="Textkrper"/>
        <w:spacing w:before="96" w:line="295" w:lineRule="auto"/>
        <w:ind w:left="241" w:right="1015"/>
        <w:jc w:val="both"/>
      </w:pPr>
      <w:r>
        <w:br w:type="column"/>
      </w:r>
      <w:r>
        <w:rPr>
          <w:color w:val="231F20"/>
        </w:rPr>
        <w:t>The</w:t>
      </w:r>
      <w:r>
        <w:rPr>
          <w:color w:val="231F20"/>
          <w:spacing w:val="40"/>
        </w:rPr>
        <w:t xml:space="preserve"> </w:t>
      </w:r>
      <w:r>
        <w:rPr>
          <w:color w:val="231F20"/>
        </w:rPr>
        <w:t>concept</w:t>
      </w:r>
      <w:r>
        <w:rPr>
          <w:color w:val="231F20"/>
          <w:spacing w:val="40"/>
        </w:rPr>
        <w:t xml:space="preserve"> </w:t>
      </w:r>
      <w:r>
        <w:rPr>
          <w:color w:val="231F20"/>
        </w:rPr>
        <w:t>of</w:t>
      </w:r>
      <w:r>
        <w:rPr>
          <w:color w:val="231F20"/>
          <w:spacing w:val="40"/>
        </w:rPr>
        <w:t xml:space="preserve"> </w:t>
      </w:r>
      <w:r>
        <w:rPr>
          <w:color w:val="231F20"/>
        </w:rPr>
        <w:t>hybrid</w:t>
      </w:r>
      <w:r>
        <w:rPr>
          <w:color w:val="231F20"/>
          <w:spacing w:val="40"/>
        </w:rPr>
        <w:t xml:space="preserve"> </w:t>
      </w:r>
      <w:r>
        <w:rPr>
          <w:color w:val="231F20"/>
        </w:rPr>
        <w:t>ideologies</w:t>
      </w:r>
      <w:r>
        <w:rPr>
          <w:color w:val="231F20"/>
          <w:spacing w:val="40"/>
        </w:rPr>
        <w:t xml:space="preserve"> </w:t>
      </w:r>
      <w:r>
        <w:rPr>
          <w:color w:val="231F20"/>
        </w:rPr>
        <w:t>also</w:t>
      </w:r>
      <w:r>
        <w:rPr>
          <w:color w:val="231F20"/>
          <w:spacing w:val="40"/>
        </w:rPr>
        <w:t xml:space="preserve"> </w:t>
      </w:r>
      <w:r>
        <w:rPr>
          <w:color w:val="231F20"/>
        </w:rPr>
        <w:t>stresses</w:t>
      </w:r>
      <w:r>
        <w:rPr>
          <w:color w:val="231F20"/>
          <w:spacing w:val="40"/>
        </w:rPr>
        <w:t xml:space="preserve"> </w:t>
      </w:r>
      <w:r>
        <w:rPr>
          <w:color w:val="231F20"/>
        </w:rPr>
        <w:t>that</w:t>
      </w:r>
      <w:r>
        <w:rPr>
          <w:color w:val="231F20"/>
          <w:spacing w:val="40"/>
        </w:rPr>
        <w:t xml:space="preserve"> </w:t>
      </w:r>
      <w:r>
        <w:rPr>
          <w:color w:val="231F20"/>
        </w:rPr>
        <w:t>the blending</w:t>
      </w:r>
      <w:r>
        <w:rPr>
          <w:color w:val="231F20"/>
          <w:spacing w:val="40"/>
        </w:rPr>
        <w:t xml:space="preserve"> </w:t>
      </w:r>
      <w:r>
        <w:rPr>
          <w:color w:val="231F20"/>
        </w:rPr>
        <w:t>of</w:t>
      </w:r>
      <w:r>
        <w:rPr>
          <w:color w:val="231F20"/>
          <w:spacing w:val="40"/>
        </w:rPr>
        <w:t xml:space="preserve"> </w:t>
      </w:r>
      <w:r>
        <w:rPr>
          <w:color w:val="231F20"/>
        </w:rPr>
        <w:t>ideologies</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always</w:t>
      </w:r>
      <w:r>
        <w:rPr>
          <w:color w:val="231F20"/>
          <w:spacing w:val="40"/>
        </w:rPr>
        <w:t xml:space="preserve"> </w:t>
      </w:r>
      <w:r>
        <w:rPr>
          <w:color w:val="231F20"/>
        </w:rPr>
        <w:t>intentional,</w:t>
      </w:r>
      <w:r>
        <w:rPr>
          <w:color w:val="231F20"/>
          <w:spacing w:val="40"/>
        </w:rPr>
        <w:t xml:space="preserve"> </w:t>
      </w:r>
      <w:r>
        <w:rPr>
          <w:color w:val="231F20"/>
        </w:rPr>
        <w:t>but</w:t>
      </w:r>
      <w:r>
        <w:rPr>
          <w:color w:val="231F20"/>
          <w:spacing w:val="40"/>
        </w:rPr>
        <w:t xml:space="preserve"> </w:t>
      </w:r>
      <w:r>
        <w:rPr>
          <w:color w:val="231F20"/>
        </w:rPr>
        <w:t>may occur spontaneously or situationally, making clear analytical separation of different ideological movements more complex (</w:t>
      </w:r>
      <w:proofErr w:type="spellStart"/>
      <w:r>
        <w:rPr>
          <w:color w:val="231F20"/>
        </w:rPr>
        <w:t>Perliger</w:t>
      </w:r>
      <w:proofErr w:type="spellEnd"/>
      <w:r>
        <w:rPr>
          <w:color w:val="231F20"/>
          <w:spacing w:val="40"/>
        </w:rPr>
        <w:t xml:space="preserve"> </w:t>
      </w:r>
      <w:r>
        <w:rPr>
          <w:color w:val="231F20"/>
        </w:rPr>
        <w:t>2024).</w:t>
      </w:r>
      <w:r>
        <w:rPr>
          <w:color w:val="231F20"/>
          <w:spacing w:val="40"/>
        </w:rPr>
        <w:t xml:space="preserve"> </w:t>
      </w:r>
      <w:r>
        <w:rPr>
          <w:color w:val="231F20"/>
        </w:rPr>
        <w:t>This</w:t>
      </w:r>
      <w:r>
        <w:rPr>
          <w:color w:val="231F20"/>
          <w:spacing w:val="40"/>
        </w:rPr>
        <w:t xml:space="preserve"> </w:t>
      </w:r>
      <w:r>
        <w:rPr>
          <w:color w:val="231F20"/>
        </w:rPr>
        <w:t>points</w:t>
      </w:r>
      <w:r>
        <w:rPr>
          <w:color w:val="231F20"/>
          <w:spacing w:val="40"/>
        </w:rPr>
        <w:t xml:space="preserve"> </w:t>
      </w:r>
      <w:r>
        <w:rPr>
          <w:color w:val="231F20"/>
        </w:rPr>
        <w:t>to</w:t>
      </w:r>
      <w:r>
        <w:rPr>
          <w:color w:val="231F20"/>
          <w:spacing w:val="40"/>
        </w:rPr>
        <w:t xml:space="preserve"> </w:t>
      </w:r>
      <w:r>
        <w:rPr>
          <w:color w:val="231F20"/>
        </w:rPr>
        <w:t>increasing</w:t>
      </w:r>
      <w:r>
        <w:rPr>
          <w:color w:val="231F20"/>
          <w:spacing w:val="40"/>
        </w:rPr>
        <w:t xml:space="preserve"> </w:t>
      </w:r>
      <w:r>
        <w:rPr>
          <w:color w:val="231F20"/>
        </w:rPr>
        <w:t>fragmentation</w:t>
      </w:r>
      <w:r>
        <w:rPr>
          <w:color w:val="231F20"/>
          <w:spacing w:val="40"/>
        </w:rPr>
        <w:t xml:space="preserve"> </w:t>
      </w:r>
      <w:r>
        <w:rPr>
          <w:color w:val="231F20"/>
        </w:rPr>
        <w:t xml:space="preserve">and the creation of subcultures among extremist actors, which are also fostered by digital spaces, even outside of traditional social media platforms. However, the rising </w:t>
      </w:r>
      <w:proofErr w:type="spellStart"/>
      <w:r>
        <w:rPr>
          <w:color w:val="231F20"/>
        </w:rPr>
        <w:t>hybridisation</w:t>
      </w:r>
      <w:proofErr w:type="spellEnd"/>
      <w:r>
        <w:rPr>
          <w:color w:val="231F20"/>
        </w:rPr>
        <w:t xml:space="preserve"> does not necessarily mean the disappearance of traditional ideological categories; it can indicate stronger </w:t>
      </w:r>
      <w:proofErr w:type="spellStart"/>
      <w:r>
        <w:rPr>
          <w:color w:val="231F20"/>
        </w:rPr>
        <w:t>individualisation</w:t>
      </w:r>
      <w:proofErr w:type="spellEnd"/>
      <w:r>
        <w:rPr>
          <w:color w:val="231F20"/>
        </w:rPr>
        <w:t xml:space="preserve"> within extremist movements (Hemmila and </w:t>
      </w:r>
      <w:proofErr w:type="spellStart"/>
      <w:r>
        <w:rPr>
          <w:color w:val="231F20"/>
        </w:rPr>
        <w:t>Perliger</w:t>
      </w:r>
      <w:proofErr w:type="spellEnd"/>
      <w:r>
        <w:rPr>
          <w:color w:val="231F20"/>
        </w:rPr>
        <w:t xml:space="preserve"> 2024; </w:t>
      </w:r>
      <w:proofErr w:type="spellStart"/>
      <w:r>
        <w:rPr>
          <w:color w:val="231F20"/>
        </w:rPr>
        <w:t>Reckwitz</w:t>
      </w:r>
      <w:proofErr w:type="spellEnd"/>
      <w:r>
        <w:rPr>
          <w:color w:val="231F20"/>
        </w:rPr>
        <w:t xml:space="preserve"> 2017). Critics comment that, historically, ideologies were also</w:t>
      </w:r>
      <w:r>
        <w:rPr>
          <w:color w:val="231F20"/>
          <w:spacing w:val="80"/>
        </w:rPr>
        <w:t xml:space="preserve"> </w:t>
      </w:r>
      <w:r>
        <w:rPr>
          <w:color w:val="231F20"/>
        </w:rPr>
        <w:t xml:space="preserve">not subject to absolute </w:t>
      </w:r>
      <w:proofErr w:type="gramStart"/>
      <w:r>
        <w:rPr>
          <w:color w:val="231F20"/>
        </w:rPr>
        <w:t>coherence, but</w:t>
      </w:r>
      <w:proofErr w:type="gramEnd"/>
      <w:r>
        <w:rPr>
          <w:color w:val="231F20"/>
        </w:rPr>
        <w:t xml:space="preserve"> always featured different groups and narratives in various ideological movements (</w:t>
      </w:r>
      <w:proofErr w:type="spellStart"/>
      <w:r>
        <w:rPr>
          <w:color w:val="231F20"/>
        </w:rPr>
        <w:t>Meiering</w:t>
      </w:r>
      <w:proofErr w:type="spellEnd"/>
      <w:r>
        <w:rPr>
          <w:color w:val="231F20"/>
        </w:rPr>
        <w:t xml:space="preserve">, </w:t>
      </w:r>
      <w:proofErr w:type="spellStart"/>
      <w:r>
        <w:rPr>
          <w:color w:val="231F20"/>
        </w:rPr>
        <w:t>Dziri</w:t>
      </w:r>
      <w:proofErr w:type="spellEnd"/>
      <w:r>
        <w:rPr>
          <w:color w:val="231F20"/>
        </w:rPr>
        <w:t xml:space="preserve"> and Foroutan 2019, 97).</w:t>
      </w:r>
    </w:p>
    <w:p w14:paraId="421D1F4A" w14:textId="77777777" w:rsidR="00872454" w:rsidRDefault="00872454">
      <w:pPr>
        <w:pStyle w:val="Textkrper"/>
        <w:spacing w:before="45"/>
      </w:pPr>
    </w:p>
    <w:p w14:paraId="421D1F4B" w14:textId="77777777" w:rsidR="00872454" w:rsidRDefault="00CB66E8">
      <w:pPr>
        <w:pStyle w:val="Textkrper"/>
        <w:spacing w:line="295" w:lineRule="auto"/>
        <w:ind w:left="241" w:right="1016"/>
        <w:jc w:val="both"/>
      </w:pPr>
      <w:r>
        <w:rPr>
          <w:color w:val="231F20"/>
        </w:rPr>
        <w:t>Despite growing awareness of hybrid ideologies, the empirical basis</w:t>
      </w:r>
      <w:r>
        <w:rPr>
          <w:color w:val="231F20"/>
          <w:spacing w:val="31"/>
        </w:rPr>
        <w:t xml:space="preserve"> </w:t>
      </w:r>
      <w:r>
        <w:rPr>
          <w:color w:val="231F20"/>
        </w:rPr>
        <w:t>remains</w:t>
      </w:r>
      <w:r>
        <w:rPr>
          <w:color w:val="231F20"/>
          <w:spacing w:val="31"/>
        </w:rPr>
        <w:t xml:space="preserve"> </w:t>
      </w:r>
      <w:r>
        <w:rPr>
          <w:color w:val="231F20"/>
        </w:rPr>
        <w:t>limited.</w:t>
      </w:r>
      <w:r>
        <w:rPr>
          <w:color w:val="231F20"/>
          <w:spacing w:val="31"/>
        </w:rPr>
        <w:t xml:space="preserve"> </w:t>
      </w:r>
      <w:proofErr w:type="gramStart"/>
      <w:r>
        <w:rPr>
          <w:color w:val="231F20"/>
        </w:rPr>
        <w:t>The</w:t>
      </w:r>
      <w:r>
        <w:rPr>
          <w:color w:val="231F20"/>
          <w:spacing w:val="31"/>
        </w:rPr>
        <w:t xml:space="preserve"> </w:t>
      </w:r>
      <w:r>
        <w:rPr>
          <w:color w:val="231F20"/>
        </w:rPr>
        <w:t>majority</w:t>
      </w:r>
      <w:r>
        <w:rPr>
          <w:color w:val="231F20"/>
          <w:spacing w:val="31"/>
        </w:rPr>
        <w:t xml:space="preserve"> </w:t>
      </w:r>
      <w:r>
        <w:rPr>
          <w:color w:val="231F20"/>
        </w:rPr>
        <w:t>of</w:t>
      </w:r>
      <w:proofErr w:type="gramEnd"/>
      <w:r>
        <w:rPr>
          <w:color w:val="231F20"/>
          <w:spacing w:val="31"/>
        </w:rPr>
        <w:t xml:space="preserve"> </w:t>
      </w:r>
      <w:r>
        <w:rPr>
          <w:color w:val="231F20"/>
        </w:rPr>
        <w:t>existing</w:t>
      </w:r>
      <w:r>
        <w:rPr>
          <w:color w:val="231F20"/>
          <w:spacing w:val="31"/>
        </w:rPr>
        <w:t xml:space="preserve"> </w:t>
      </w:r>
      <w:r>
        <w:rPr>
          <w:color w:val="231F20"/>
        </w:rPr>
        <w:t>research</w:t>
      </w:r>
      <w:r>
        <w:rPr>
          <w:color w:val="231F20"/>
          <w:spacing w:val="31"/>
        </w:rPr>
        <w:t xml:space="preserve"> </w:t>
      </w:r>
      <w:r>
        <w:rPr>
          <w:color w:val="231F20"/>
        </w:rPr>
        <w:t>relies on analysis of individual cases; systematic studies regarding the extent</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influence</w:t>
      </w:r>
      <w:r>
        <w:rPr>
          <w:color w:val="231F20"/>
          <w:spacing w:val="32"/>
        </w:rPr>
        <w:t xml:space="preserve"> </w:t>
      </w:r>
      <w:r>
        <w:rPr>
          <w:color w:val="231F20"/>
        </w:rPr>
        <w:t>or</w:t>
      </w:r>
      <w:r>
        <w:rPr>
          <w:color w:val="231F20"/>
          <w:spacing w:val="32"/>
        </w:rPr>
        <w:t xml:space="preserve"> </w:t>
      </w:r>
      <w:r>
        <w:rPr>
          <w:color w:val="231F20"/>
        </w:rPr>
        <w:t>creation</w:t>
      </w:r>
      <w:r>
        <w:rPr>
          <w:color w:val="231F20"/>
          <w:spacing w:val="32"/>
        </w:rPr>
        <w:t xml:space="preserve"> </w:t>
      </w:r>
      <w:r>
        <w:rPr>
          <w:color w:val="231F20"/>
        </w:rPr>
        <w:t>of</w:t>
      </w:r>
      <w:r>
        <w:rPr>
          <w:color w:val="231F20"/>
          <w:spacing w:val="32"/>
        </w:rPr>
        <w:t xml:space="preserve"> </w:t>
      </w:r>
      <w:r>
        <w:rPr>
          <w:color w:val="231F20"/>
        </w:rPr>
        <w:t>ideological</w:t>
      </w:r>
      <w:r>
        <w:rPr>
          <w:color w:val="231F20"/>
          <w:spacing w:val="32"/>
        </w:rPr>
        <w:t xml:space="preserve"> </w:t>
      </w:r>
      <w:proofErr w:type="spellStart"/>
      <w:r>
        <w:rPr>
          <w:color w:val="231F20"/>
        </w:rPr>
        <w:t>hybridisation</w:t>
      </w:r>
      <w:proofErr w:type="spellEnd"/>
      <w:r>
        <w:rPr>
          <w:color w:val="231F20"/>
        </w:rPr>
        <w:t xml:space="preserve"> on long-term transformations of extremist movements are</w:t>
      </w:r>
      <w:r>
        <w:rPr>
          <w:color w:val="231F20"/>
          <w:spacing w:val="40"/>
        </w:rPr>
        <w:t xml:space="preserve"> </w:t>
      </w:r>
      <w:r>
        <w:rPr>
          <w:color w:val="231F20"/>
        </w:rPr>
        <w:t xml:space="preserve">largely lacking. As described above, some authors interpret the increasing ideological fluidity as an autonomous </w:t>
      </w:r>
      <w:proofErr w:type="spellStart"/>
      <w:r>
        <w:rPr>
          <w:color w:val="231F20"/>
        </w:rPr>
        <w:t>radicalisation</w:t>
      </w:r>
      <w:proofErr w:type="spellEnd"/>
      <w:r>
        <w:rPr>
          <w:color w:val="231F20"/>
        </w:rPr>
        <w:t xml:space="preserve"> dynamic and call this phenomenon ‘fringe fluidity’ (</w:t>
      </w:r>
      <w:proofErr w:type="spellStart"/>
      <w:r>
        <w:rPr>
          <w:color w:val="231F20"/>
        </w:rPr>
        <w:t>Gartenstein</w:t>
      </w:r>
      <w:proofErr w:type="spellEnd"/>
      <w:r>
        <w:rPr>
          <w:color w:val="231F20"/>
        </w:rPr>
        <w:t>-Ross and Blackman 2022). Whether this results in stable new ideological structures and subcultures, or only temporary</w:t>
      </w:r>
      <w:r>
        <w:rPr>
          <w:color w:val="231F20"/>
          <w:spacing w:val="80"/>
        </w:rPr>
        <w:t xml:space="preserve"> </w:t>
      </w:r>
      <w:r>
        <w:rPr>
          <w:color w:val="231F20"/>
        </w:rPr>
        <w:t xml:space="preserve">hybrids is </w:t>
      </w:r>
      <w:proofErr w:type="gramStart"/>
      <w:r>
        <w:rPr>
          <w:color w:val="231F20"/>
        </w:rPr>
        <w:t>as yet</w:t>
      </w:r>
      <w:proofErr w:type="gramEnd"/>
      <w:r>
        <w:rPr>
          <w:color w:val="231F20"/>
        </w:rPr>
        <w:t xml:space="preserve"> unclear (Mattheis and Kingdon 2023; Brace, Baele and Ging 2024).</w:t>
      </w:r>
    </w:p>
    <w:p w14:paraId="421D1F4C"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1F4D" w14:textId="77777777" w:rsidR="00872454" w:rsidRDefault="00872454">
      <w:pPr>
        <w:pStyle w:val="Textkrper"/>
        <w:spacing w:before="175"/>
        <w:rPr>
          <w:sz w:val="20"/>
        </w:rPr>
      </w:pPr>
    </w:p>
    <w:p w14:paraId="421D1F4E" w14:textId="77777777" w:rsidR="00872454" w:rsidRDefault="00CB66E8">
      <w:pPr>
        <w:spacing w:line="20" w:lineRule="exact"/>
        <w:ind w:left="1020"/>
        <w:rPr>
          <w:sz w:val="2"/>
        </w:rPr>
      </w:pPr>
      <w:r>
        <w:rPr>
          <w:noProof/>
          <w:sz w:val="2"/>
        </w:rPr>
        <mc:AlternateContent>
          <mc:Choice Requires="wpg">
            <w:drawing>
              <wp:inline distT="0" distB="0" distL="0" distR="0" wp14:anchorId="421D2646" wp14:editId="421D2647">
                <wp:extent cx="648335" cy="3810"/>
                <wp:effectExtent l="9525" t="0" r="0" b="571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29" name="Graphic 29"/>
                        <wps:cNvSpPr/>
                        <wps:spPr>
                          <a:xfrm>
                            <a:off x="0" y="1905"/>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wpg:wgp>
                  </a:graphicData>
                </a:graphic>
              </wp:inline>
            </w:drawing>
          </mc:Choice>
          <mc:Fallback>
            <w:pict>
              <v:group w14:anchorId="595BFB46" id="Group 28"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f5bgIAAI0FAAAOAAAAZHJzL2Uyb0RvYy54bWykVMlu2zAQvRfoPxC815Lt2E0Ey0FhN0aB&#10;IAmQFD3TFLWgFMkOacv++w6pxY4T9JBehDec4Sxvnri4PdSS7AXYSquUjkcxJUJxnVWqSOnPl7sv&#10;15RYx1TGpFYipUdh6e3y86dFYxIx0aWWmQCCSZRNGpPS0jmTRJHlpaiZHWkjFDpzDTVzaEIRZcAa&#10;zF7LaBLH86jRkBnQXFiLp+vWSZchf54L7h7z3ApHZEqxNxe+EL5b/42WC5YUwExZ8a4N9oEualYp&#10;LDqkWjPHyA6qN6nqioO2OncjrutI53nFRZgBpxnHF9NsQO9MmKVImsIMNCG1Fzx9OC1/2G/APJsn&#10;aLtHeK/5b4u8RI0pknO/t4tT8CGH2l/CIcghMHocGBUHRzgezq+up9MZJRxd0+txxzcvcSlv7vDy&#10;+z9uRSxpC4a2hjYag7qxJ2rs/1HzXDIjAuPWj/4EpMpSOrmhRLEa5bvplIInyJAvjlGevc6yHZHv&#10;cjO+iWet4N6jZzz5GugZBmUJ31m3ETqwzPb31rVqzXrEyh7xg+ohoOa92mVQu6ME1Q6UoNq3bXHD&#10;nL/nV+chaYY1+aNa78WLDk53sSLs7OSV6jwK9xzHV5T0CsDQNgCBL4JqakEojPh8NKl8D0Eevq7V&#10;ssruKimDAcV2JYHsGY40W83j+dhPgRlehRmwbs1s2cYFVxcmVVCyTdrV+JVtdXbEzTa4y5TaPzsG&#10;ghL5Q6F2/BPRA+jBtgfg5EqHhyTwgzVfDr8YGOLLp9ThWh90LyGW9Cvzow+x/qbS33ZO55XfJ8q5&#10;76gzUM4BhX8e0atH5dwOUadXdPkXAAD//wMAUEsDBBQABgAIAAAAIQDKsH4D2QAAAAIBAAAPAAAA&#10;ZHJzL2Rvd25yZXYueG1sTI9BS8NAEIXvgv9hGcGb3aRikZhJKUU9FcFWEG/T7DQJzc6G7DZJ/71b&#10;L/Yy8HiP977Jl5Nt1cC9b5wgpLMEFEvpTCMVwtfu7eEZlA8khlonjHBmD8vi9ianzLhRPnnYhkrF&#10;EvEZIdQhdJnWvqzZkp+5jiV6B9dbClH2lTY9jbHctnqeJAttqZG4UFPH65rL4/ZkEd5HGleP6euw&#10;OR7W55/d08f3JmXE+7tp9QIq8BT+w3DBj+hQRKa9O4nxqkWIj4S/e/GSeQpqj7AAXeT6Gr34BQAA&#10;//8DAFBLAQItABQABgAIAAAAIQC2gziS/gAAAOEBAAATAAAAAAAAAAAAAAAAAAAAAABbQ29udGVu&#10;dF9UeXBlc10ueG1sUEsBAi0AFAAGAAgAAAAhADj9If/WAAAAlAEAAAsAAAAAAAAAAAAAAAAALwEA&#10;AF9yZWxzLy5yZWxzUEsBAi0AFAAGAAgAAAAhALedN/luAgAAjQUAAA4AAAAAAAAAAAAAAAAALgIA&#10;AGRycy9lMm9Eb2MueG1sUEsBAi0AFAAGAAgAAAAhAMqwfgPZAAAAAgEAAA8AAAAAAAAAAAAAAAAA&#10;yAQAAGRycy9kb3ducmV2LnhtbFBLBQYAAAAABAAEAPMAAADOBQAAAAA=&#10;">
                <v:shape id="Graphic 29"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eBwgAAANsAAAAPAAAAZHJzL2Rvd25yZXYueG1sRI/dasJA&#10;EIXvC77DMkJvim40pWjqKiK09rJNfIAxO80Gs7Mhu83P27uFQi8P5+fj7A6jbURPna8dK1gtExDE&#10;pdM1VwouxdtiA8IHZI2NY1IwkYfDfvaww0y7gb+oz0Ml4gj7DBWYENpMSl8asuiXriWO3rfrLIYo&#10;u0rqDoc4bhu5TpIXabHmSDDY0slQect/bITcnovcXYup1efP9zR94u3JsFKP8/H4CiLQGP7Df+0P&#10;rWC9hd8v8QfI/R0AAP//AwBQSwECLQAUAAYACAAAACEA2+H2y+4AAACFAQAAEwAAAAAAAAAAAAAA&#10;AAAAAAAAW0NvbnRlbnRfVHlwZXNdLnhtbFBLAQItABQABgAIAAAAIQBa9CxbvwAAABUBAAALAAAA&#10;AAAAAAAAAAAAAB8BAABfcmVscy8ucmVsc1BLAQItABQABgAIAAAAIQBTsjeBwgAAANsAAAAPAAAA&#10;AAAAAAAAAAAAAAcCAABkcnMvZG93bnJldi54bWxQSwUGAAAAAAMAAwC3AAAA9gIAAAAA&#10;" path="m,l648004,e" filled="f" strokecolor="#5c6061" strokeweight=".3pt">
                  <v:path arrowok="t"/>
                </v:shape>
                <w10:anchorlock/>
              </v:group>
            </w:pict>
          </mc:Fallback>
        </mc:AlternateContent>
      </w:r>
    </w:p>
    <w:p w14:paraId="421D1F4F" w14:textId="77777777" w:rsidR="00872454" w:rsidRDefault="00CB66E8">
      <w:pPr>
        <w:pStyle w:val="Listenabsatz"/>
        <w:numPr>
          <w:ilvl w:val="0"/>
          <w:numId w:val="8"/>
        </w:numPr>
        <w:tabs>
          <w:tab w:val="left" w:pos="1740"/>
        </w:tabs>
        <w:spacing w:before="130" w:line="314" w:lineRule="auto"/>
        <w:ind w:left="1020" w:right="6172" w:firstLine="0"/>
        <w:jc w:val="left"/>
        <w:rPr>
          <w:sz w:val="14"/>
        </w:rPr>
      </w:pPr>
      <w:r>
        <w:rPr>
          <w:color w:val="5C6061"/>
          <w:sz w:val="14"/>
        </w:rPr>
        <w:t xml:space="preserve">Also see here the </w:t>
      </w:r>
      <w:proofErr w:type="gramStart"/>
      <w:r>
        <w:rPr>
          <w:color w:val="5C6061"/>
          <w:sz w:val="14"/>
        </w:rPr>
        <w:t>KN:IX</w:t>
      </w:r>
      <w:proofErr w:type="gramEnd"/>
      <w:r>
        <w:rPr>
          <w:color w:val="5C6061"/>
          <w:sz w:val="14"/>
        </w:rPr>
        <w:t xml:space="preserve"> Analysis No. 18 ‘Incel-subgroups and their</w:t>
      </w:r>
      <w:r>
        <w:rPr>
          <w:color w:val="5C6061"/>
          <w:spacing w:val="40"/>
          <w:sz w:val="14"/>
        </w:rPr>
        <w:t xml:space="preserve"> </w:t>
      </w:r>
      <w:r>
        <w:rPr>
          <w:color w:val="5C6061"/>
          <w:sz w:val="14"/>
        </w:rPr>
        <w:t xml:space="preserve">dynamics within the manosphere: An explorative analysis of Muslim “Red Pill”- </w:t>
      </w:r>
      <w:proofErr w:type="gramStart"/>
      <w:r>
        <w:rPr>
          <w:color w:val="5C6061"/>
          <w:sz w:val="14"/>
        </w:rPr>
        <w:t>Com-munities</w:t>
      </w:r>
      <w:proofErr w:type="gramEnd"/>
      <w:r>
        <w:rPr>
          <w:color w:val="5C6061"/>
          <w:sz w:val="14"/>
        </w:rPr>
        <w:t xml:space="preserve"> und </w:t>
      </w:r>
      <w:proofErr w:type="spellStart"/>
      <w:r>
        <w:rPr>
          <w:color w:val="5C6061"/>
          <w:sz w:val="14"/>
        </w:rPr>
        <w:t>Mincels</w:t>
      </w:r>
      <w:proofErr w:type="spellEnd"/>
      <w:r>
        <w:rPr>
          <w:color w:val="5C6061"/>
          <w:sz w:val="14"/>
        </w:rPr>
        <w:t xml:space="preserve"> (Muslim incels)’ </w:t>
      </w:r>
      <w:proofErr w:type="gramStart"/>
      <w:r>
        <w:rPr>
          <w:color w:val="5C6061"/>
          <w:sz w:val="14"/>
        </w:rPr>
        <w:t>KN:IX</w:t>
      </w:r>
      <w:proofErr w:type="gramEnd"/>
      <w:r>
        <w:rPr>
          <w:color w:val="5C6061"/>
          <w:sz w:val="14"/>
        </w:rPr>
        <w:t xml:space="preserve"> Analysis 2024.</w:t>
      </w:r>
    </w:p>
    <w:p w14:paraId="421D1F50"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space="720"/>
        </w:sectPr>
      </w:pPr>
    </w:p>
    <w:p w14:paraId="421D1F51" w14:textId="77777777" w:rsidR="00872454" w:rsidRDefault="00CB66E8">
      <w:pPr>
        <w:pStyle w:val="Textkrper"/>
        <w:rPr>
          <w:sz w:val="20"/>
        </w:rPr>
      </w:pPr>
      <w:r>
        <w:rPr>
          <w:noProof/>
          <w:sz w:val="20"/>
        </w:rPr>
        <w:lastRenderedPageBreak/>
        <w:drawing>
          <wp:anchor distT="0" distB="0" distL="0" distR="0" simplePos="0" relativeHeight="15741440" behindDoc="0" locked="0" layoutInCell="1" allowOverlap="1" wp14:anchorId="421D2648" wp14:editId="53AA4123">
            <wp:simplePos x="0" y="0"/>
            <wp:positionH relativeFrom="page">
              <wp:posOffset>375517</wp:posOffset>
            </wp:positionH>
            <wp:positionV relativeFrom="page">
              <wp:posOffset>8011049</wp:posOffset>
            </wp:positionV>
            <wp:extent cx="95250" cy="95250"/>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50"/>
                    </a:xfrm>
                    <a:prstGeom prst="rect">
                      <a:avLst/>
                    </a:prstGeom>
                  </pic:spPr>
                </pic:pic>
              </a:graphicData>
            </a:graphic>
          </wp:anchor>
        </w:drawing>
      </w:r>
      <w:r>
        <w:rPr>
          <w:noProof/>
          <w:sz w:val="20"/>
        </w:rPr>
        <w:drawing>
          <wp:anchor distT="0" distB="0" distL="0" distR="0" simplePos="0" relativeHeight="15741952" behindDoc="0" locked="0" layoutInCell="1" allowOverlap="1" wp14:anchorId="421D264A" wp14:editId="7BD5B3A9">
            <wp:simplePos x="0" y="0"/>
            <wp:positionH relativeFrom="page">
              <wp:posOffset>799133</wp:posOffset>
            </wp:positionH>
            <wp:positionV relativeFrom="page">
              <wp:posOffset>8189343</wp:posOffset>
            </wp:positionV>
            <wp:extent cx="95250" cy="95250"/>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50" cy="95250"/>
                    </a:xfrm>
                    <a:prstGeom prst="rect">
                      <a:avLst/>
                    </a:prstGeom>
                  </pic:spPr>
                </pic:pic>
              </a:graphicData>
            </a:graphic>
          </wp:anchor>
        </w:drawing>
      </w:r>
      <w:r>
        <w:rPr>
          <w:noProof/>
          <w:sz w:val="20"/>
        </w:rPr>
        <w:drawing>
          <wp:anchor distT="0" distB="0" distL="0" distR="0" simplePos="0" relativeHeight="15742464" behindDoc="0" locked="0" layoutInCell="1" allowOverlap="1" wp14:anchorId="421D264C" wp14:editId="0C02019E">
            <wp:simplePos x="0" y="0"/>
            <wp:positionH relativeFrom="page">
              <wp:posOffset>39777</wp:posOffset>
            </wp:positionH>
            <wp:positionV relativeFrom="page">
              <wp:posOffset>8244845</wp:posOffset>
            </wp:positionV>
            <wp:extent cx="95249" cy="95250"/>
            <wp:effectExtent l="0" t="0" r="63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49" cy="95250"/>
                    </a:xfrm>
                    <a:prstGeom prst="rect">
                      <a:avLst/>
                    </a:prstGeom>
                  </pic:spPr>
                </pic:pic>
              </a:graphicData>
            </a:graphic>
          </wp:anchor>
        </w:drawing>
      </w:r>
      <w:r>
        <w:rPr>
          <w:noProof/>
          <w:sz w:val="20"/>
        </w:rPr>
        <mc:AlternateContent>
          <mc:Choice Requires="wpg">
            <w:drawing>
              <wp:anchor distT="0" distB="0" distL="0" distR="0" simplePos="0" relativeHeight="15742976" behindDoc="0" locked="0" layoutInCell="1" allowOverlap="1" wp14:anchorId="421D264E" wp14:editId="04935073">
                <wp:simplePos x="0" y="0"/>
                <wp:positionH relativeFrom="page">
                  <wp:posOffset>1217932</wp:posOffset>
                </wp:positionH>
                <wp:positionV relativeFrom="page">
                  <wp:posOffset>8282082</wp:posOffset>
                </wp:positionV>
                <wp:extent cx="247650" cy="20256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202565"/>
                          <a:chOff x="0" y="0"/>
                          <a:chExt cx="247650" cy="202565"/>
                        </a:xfrm>
                      </wpg:grpSpPr>
                      <pic:pic xmlns:pic="http://schemas.openxmlformats.org/drawingml/2006/picture">
                        <pic:nvPicPr>
                          <pic:cNvPr id="37" name="Image 37"/>
                          <pic:cNvPicPr/>
                        </pic:nvPicPr>
                        <pic:blipFill>
                          <a:blip r:embed="rId29" cstate="print"/>
                          <a:stretch>
                            <a:fillRect/>
                          </a:stretch>
                        </pic:blipFill>
                        <pic:spPr>
                          <a:xfrm>
                            <a:off x="0" y="74000"/>
                            <a:ext cx="128511" cy="128511"/>
                          </a:xfrm>
                          <a:prstGeom prst="rect">
                            <a:avLst/>
                          </a:prstGeom>
                        </pic:spPr>
                      </pic:pic>
                      <pic:pic xmlns:pic="http://schemas.openxmlformats.org/drawingml/2006/picture">
                        <pic:nvPicPr>
                          <pic:cNvPr id="38" name="Image 38"/>
                          <pic:cNvPicPr/>
                        </pic:nvPicPr>
                        <pic:blipFill>
                          <a:blip r:embed="rId30" cstate="print"/>
                          <a:stretch>
                            <a:fillRect/>
                          </a:stretch>
                        </pic:blipFill>
                        <pic:spPr>
                          <a:xfrm>
                            <a:off x="166429" y="0"/>
                            <a:ext cx="81066" cy="81064"/>
                          </a:xfrm>
                          <a:prstGeom prst="rect">
                            <a:avLst/>
                          </a:prstGeom>
                        </pic:spPr>
                      </pic:pic>
                    </wpg:wgp>
                  </a:graphicData>
                </a:graphic>
              </wp:anchor>
            </w:drawing>
          </mc:Choice>
          <mc:Fallback>
            <w:pict>
              <v:group w14:anchorId="7434F651" id="Group 36" o:spid="_x0000_s1026" alt="&quot;&quot;" style="position:absolute;margin-left:95.9pt;margin-top:652.15pt;width:19.5pt;height:15.95pt;z-index:15742976;mso-wrap-distance-left:0;mso-wrap-distance-right:0;mso-position-horizontal-relative:page;mso-position-vertical-relative:page" coordsize="247650,20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5E7YQIAABgHAAAOAAAAZHJzL2Uyb0RvYy54bWzUVduO2yAUfK/Uf0C8&#10;b3xp4qQozr6kG620aqNt+wEEYxutuQhInPx9D7aTTZNVW0Wq1D4YHQwMc4bhML/fywbtuHVCqxwn&#10;oxgjrpguhKpy/P3bw90MI+epKmijFc/xgTt8v3j/bt4awlNd66bgFgGIcqQ1Oa69NySKHKu5pG6k&#10;DVcwWGorqYeuraLC0hbQZROlcZxFrbaFsZpx5+Dvsh/Eiw6/LDnzX8rScY+aHAM337W2azehjRZz&#10;SipLTS3YQIPewEJSoWDTE9SSeoq2VlxBScGsdrr0I6ZlpMtSMN7lANkk8UU2K6u3psulIm1lTjKB&#10;tBc63QzLPu9W1nw1a9uzh/BJsxcHukStqcj5eOhXr5P3pZVhESSB9p2ih5OifO8Rg5/peJpNQHcG&#10;Q2mcTrJJrzir4ViuVrH60y/XRZT0m3bUTlSMYAS+QR6IruT5vY1gld9ajgcQ+UcYktqXrbmDkzTU&#10;i41ohD90roQzC6TUbi1YUDZ0QMm1RaLI8YcpRopKuA2PklYcQR/kPs4JK4L6VwCbRpgH0TRB8xAP&#10;VMHMF2Z4I9veaEvNtpIr398cyxtgrZWrhXEYWcLlhgM9+1gkcGJwaz1QNFYo3x+a85Z7Vof9S+Dx&#10;DJcrEKXkNNCRfuUZUnCDtd50y3Qcx8MdPDomSWeTJOwPjhnifpMjgLHOr7iWKATAFliA3JTQ3ZMb&#10;+BynDCr2FDpuwKhXGoL/xy9QQ3/yy+xf80v61/2SZNk4/YjRdYmZJXGW9X4J4ThocyoUlBy9cLtd&#10;umID5beDHZ6KUN/P+xCfP2iLHwAAAP//AwBQSwMECgAAAAAAAAAhAJ7KqhHbAgAA2wIAABQAAABk&#10;cnMvbWVkaWEvaW1hZ2UxLnBuZ4lQTkcNChoKAAAADUlIRFIAAAAbAAAAGwgGAAAAjdT0VQAAAAZi&#10;S0dEAP8A/wD/oL2nkwAAAAlwSFlzAAAOxAAADsQBlSsOGwAAAntJREFUSIm91r9PGmEYB/DnXi/o&#10;wHtEhOOCS43cLRjCqCZcjoTYbrqx1CYs/g0Ojg7tn+BEUhdGxtaQHIFE0k6EhOU9o10M53EieblB&#10;Cb23S88gVWsrx3d6f+X9vHmH9304xhg8F8YYZ1nWCiFkgxCyaZrmKsb4GmNsY4xtQRDscDh8mUql&#10;TgKBwO1ze3FPYY7jLNbr9feEkM1+vy89eyIAwBjbmqYV0+n0F4SQ+2Ks0+nIpVLpkFIq/g2ZjCiK&#10;F7lc7iiRSHznOO7B5n9g7XZbK5fL+6PRaP5fofGoqvo5m80Wx8d4r8EY43RdL9Tr9d3XIF5qtdoH&#10;URQvkslk1RtDXsMwjPVpQV7K5fJ+p9ORH2Cu685VKpW9aUIAAKPRaL5UKh06jrN4jzWbzbfdbvfN&#10;tDEAAEqpWKvVdgEA0HA4XKhWqwU/IC+GYWwwxjjUarW2BoNBxE+s3+9LlmWtoF6vt+wn5IUQsoEo&#10;pdEZYZvI7yv0YprmKqKUzgTDGF8jx3GWZoTZSJKks5lhsiw3ZoEJgmAjRVFmgoXD4UsUi8XOQ6HQ&#10;lZ8QxthOpVIniOM4pijKqZ+YpmnFQCBwiwAAVFU9FgSh6wcUjUZ/pNPprwC/X/1gMHiTz+cPeJ6/&#10;mzaWy+WOEEI/7zEAgHg8Tra3tz9NE8pkMseyLH/z+vz45Nramm5Z1sprf2ye5+92dnY+jpcEAI8U&#10;PIwxzjCM9Uqlsvc/H6ogCN18Pn8Qj8fJ5NyTdaPrunPNZvOdruuFlzxpoVDoSlGUU1VVj4PB4M1j&#10;a57EvAyHw4VWq7XV6/WWKaXRwWAQoZRGHMdZkiTpTJblhqIojVgsdj5ZJ07mFw5SF/oA8sxEAAAA&#10;AElFTkSuQmCCUEsDBAoAAAAAAAAAIQCAxsCpxgEAAMYBAAAUAAAAZHJzL21lZGlhL2ltYWdlMi5w&#10;bmeJUE5HDQoaCgAAAA1JSERSAAAAEQAAABEIBgAAADttR/oAAAAGYktHRAD/AP8A/6C9p5MAAAAJ&#10;cEhZcwAADsQAAA7EAZUrDhsAAAFmSURBVDiNpdQxa8JAFMDxdxeOQkiRGyt09wOcJNOFkAxOOrRr&#10;Kw62Sz9GP0InHURnHeokaAjRRUk+h056CCEoIVynlFSwYPIfD95veu+QlBLyRVFEwzBsbjabJyFE&#10;NXunlG4NwxjX6/VvVVWP+RmUIVJK5Lpu1/O8TpqmBK5ECDlzzkeO4/QQQvIXkVKi2Wz24ft++9rw&#10;ZaZpDhuNxhdCSGIAgMVi8XYLAADg+37bdd0uAACO47iyXC5fbwGyPM/rRFFEcRAErSRJ7oogaZqS&#10;MAybSq1W+zydTvdFEACA/X7/iIUQD0UBAAAhRBWXAbJKIwghiSmluzIIpXSLdV2flEEMwxhjxthU&#10;UZSkCEAIOTPGpljTtINlWYMiCOd8pKrqEQMA2Lbd55yPbgFM0xw6jtMDuLji+Xz+vlqtXv7bYEVR&#10;EsuyBrZt9/9ccb44jitBELTW6/XzxX+y03V9whibapp2yM/8AAFjnYgmbX5KAAAAAElFTkSuQmCC&#10;UEsDBBQABgAIAAAAIQBE/6XU4gAAAA0BAAAPAAAAZHJzL2Rvd25yZXYueG1sTI/BTsMwEETvSPyD&#10;tUjcqJ0YKhriVFUFnCokWiTUmxtvk6ixHcVukv492xO97cyOZt/my8m2bMA+NN4pSGYCGLrSm8ZV&#10;Cn52H0+vwELUzujWO1RwwQDL4v4u15nxo/vGYRsrRiUuZFpBHWOXcR7KGq0OM9+ho93R91ZHkn3F&#10;Ta9HKrctT4WYc6sbRxdq3eG6xvK0PVsFn6MeVzJ5Hzan4/qy3718/W4SVOrxYVq9AYs4xf8wXPEJ&#10;HQpiOvizM4G1pBcJoUcapHiWwCiSSkHW4WrJeQq8yPntF8U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1TkTthAgAAGAcAAA4AAAAAAAAAAAAA&#10;AAAAOgIAAGRycy9lMm9Eb2MueG1sUEsBAi0ACgAAAAAAAAAhAJ7KqhHbAgAA2wIAABQAAAAAAAAA&#10;AAAAAAAAxwQAAGRycy9tZWRpYS9pbWFnZTEucG5nUEsBAi0ACgAAAAAAAAAhAIDGwKnGAQAAxgEA&#10;ABQAAAAAAAAAAAAAAAAA1AcAAGRycy9tZWRpYS9pbWFnZTIucG5nUEsBAi0AFAAGAAgAAAAhAET/&#10;pdTiAAAADQEAAA8AAAAAAAAAAAAAAAAAzAkAAGRycy9kb3ducmV2LnhtbFBLAQItABQABgAIAAAA&#10;IQAubPAAxQAAAKUBAAAZAAAAAAAAAAAAAAAAANsKAABkcnMvX3JlbHMvZTJvRG9jLnhtbC5yZWxz&#10;UEsFBgAAAAAHAAcAvgEAANcLAAAAAA==&#10;">
                <v:shape id="Image 37" o:spid="_x0000_s1027" type="#_x0000_t75" style="position:absolute;top:74000;width:128511;height:1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rPxAAAANsAAAAPAAAAZHJzL2Rvd25yZXYueG1sRI9Pi8Iw&#10;FMTvC36H8IS9aeouaK1GWYqiXhb/gddH82yLzUttotZvbxaEPQ4z8xtmOm9NJe7UuNKygkE/AkGc&#10;WV1yruB4WPZiEM4ja6wsk4InOZjPOh9TTLR98I7ue5+LAGGXoILC+zqR0mUFGXR9WxMH72wbgz7I&#10;Jpe6wUeAm0p+RdFQGiw5LBRYU1pQdtnfjILRKT0P1stNNl7V15P9XaRuG5dKfXbbnwkIT63/D7/b&#10;a63gewR/X8IPkLMXAAAA//8DAFBLAQItABQABgAIAAAAIQDb4fbL7gAAAIUBAAATAAAAAAAAAAAA&#10;AAAAAAAAAABbQ29udGVudF9UeXBlc10ueG1sUEsBAi0AFAAGAAgAAAAhAFr0LFu/AAAAFQEAAAsA&#10;AAAAAAAAAAAAAAAAHwEAAF9yZWxzLy5yZWxzUEsBAi0AFAAGAAgAAAAhAOO1Os/EAAAA2wAAAA8A&#10;AAAAAAAAAAAAAAAABwIAAGRycy9kb3ducmV2LnhtbFBLBQYAAAAAAwADALcAAAD4AgAAAAA=&#10;">
                  <v:imagedata r:id="rId31" o:title=""/>
                </v:shape>
                <v:shape id="Image 38" o:spid="_x0000_s1028" type="#_x0000_t75" style="position:absolute;left:166429;width:81066;height:8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QbwwAAANsAAAAPAAAAZHJzL2Rvd25yZXYueG1sRE/LagIx&#10;FN0X+g/hFrqriVZERjPS2lakixYf4PYyufPAyc0wSWdGv75ZCC4P571cDbYWHbW+cqxhPFIgiDNn&#10;Ki40HA9fL3MQPiAbrB2Thgt5WKWPD0tMjOt5R90+FCKGsE9QQxlCk0jps5Is+pFriCOXu9ZiiLAt&#10;pGmxj+G2lhOlZtJixbGhxIbWJWXn/Z/V0NH7tN/NT5vLx+evG1+/Vf6jzlo/Pw1vCxCBhnAX39xb&#10;o+E1jo1f4g+Q6T8AAAD//wMAUEsBAi0AFAAGAAgAAAAhANvh9svuAAAAhQEAABMAAAAAAAAAAAAA&#10;AAAAAAAAAFtDb250ZW50X1R5cGVzXS54bWxQSwECLQAUAAYACAAAACEAWvQsW78AAAAVAQAACwAA&#10;AAAAAAAAAAAAAAAfAQAAX3JlbHMvLnJlbHNQSwECLQAUAAYACAAAACEAYxFkG8MAAADbAAAADwAA&#10;AAAAAAAAAAAAAAAHAgAAZHJzL2Rvd25yZXYueG1sUEsFBgAAAAADAAMAtwAAAPcCAAAAAA==&#10;">
                  <v:imagedata r:id="rId32" o:title=""/>
                </v:shape>
                <w10:wrap anchorx="page" anchory="page"/>
              </v:group>
            </w:pict>
          </mc:Fallback>
        </mc:AlternateContent>
      </w:r>
      <w:r>
        <w:rPr>
          <w:noProof/>
          <w:sz w:val="20"/>
        </w:rPr>
        <mc:AlternateContent>
          <mc:Choice Requires="wpg">
            <w:drawing>
              <wp:anchor distT="0" distB="0" distL="0" distR="0" simplePos="0" relativeHeight="15743488" behindDoc="0" locked="0" layoutInCell="1" allowOverlap="1" wp14:anchorId="421D2650" wp14:editId="6E194A14">
                <wp:simplePos x="0" y="0"/>
                <wp:positionH relativeFrom="page">
                  <wp:posOffset>1598456</wp:posOffset>
                </wp:positionH>
                <wp:positionV relativeFrom="page">
                  <wp:posOffset>7727315</wp:posOffset>
                </wp:positionV>
                <wp:extent cx="81915" cy="19240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192405"/>
                          <a:chOff x="0" y="0"/>
                          <a:chExt cx="81915" cy="192405"/>
                        </a:xfrm>
                      </wpg:grpSpPr>
                      <pic:pic xmlns:pic="http://schemas.openxmlformats.org/drawingml/2006/picture">
                        <pic:nvPicPr>
                          <pic:cNvPr id="40" name="Image 40"/>
                          <pic:cNvPicPr/>
                        </pic:nvPicPr>
                        <pic:blipFill>
                          <a:blip r:embed="rId33" cstate="print"/>
                          <a:stretch>
                            <a:fillRect/>
                          </a:stretch>
                        </pic:blipFill>
                        <pic:spPr>
                          <a:xfrm>
                            <a:off x="8934" y="0"/>
                            <a:ext cx="71247" cy="71259"/>
                          </a:xfrm>
                          <a:prstGeom prst="rect">
                            <a:avLst/>
                          </a:prstGeom>
                        </pic:spPr>
                      </pic:pic>
                      <pic:pic xmlns:pic="http://schemas.openxmlformats.org/drawingml/2006/picture">
                        <pic:nvPicPr>
                          <pic:cNvPr id="41" name="Image 41"/>
                          <pic:cNvPicPr/>
                        </pic:nvPicPr>
                        <pic:blipFill>
                          <a:blip r:embed="rId34" cstate="print"/>
                          <a:stretch>
                            <a:fillRect/>
                          </a:stretch>
                        </pic:blipFill>
                        <pic:spPr>
                          <a:xfrm>
                            <a:off x="0" y="110370"/>
                            <a:ext cx="81699" cy="81699"/>
                          </a:xfrm>
                          <a:prstGeom prst="rect">
                            <a:avLst/>
                          </a:prstGeom>
                        </pic:spPr>
                      </pic:pic>
                    </wpg:wgp>
                  </a:graphicData>
                </a:graphic>
              </wp:anchor>
            </w:drawing>
          </mc:Choice>
          <mc:Fallback>
            <w:pict>
              <v:group w14:anchorId="5248824E" id="Group 39" o:spid="_x0000_s1026" alt="&quot;&quot;" style="position:absolute;margin-left:125.85pt;margin-top:608.45pt;width:6.45pt;height:15.15pt;z-index:15743488;mso-wrap-distance-left:0;mso-wrap-distance-right:0;mso-position-horizontal-relative:page;mso-position-vertical-relative:page" coordsize="8191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horXQIAABMHAAAOAAAAZHJzL2Uyb0RvYy54bWzUVduO2jAQfa/Uf7D8&#10;viRhYSERYV/oopVWLdq2H2AcJ7E2vsg2BP6+YycbKFRttWql9iHWOPaMz5w5Hi/uD6JBe2YsVzLH&#10;ySjGiEmqCi6rHH/98nAzx8g6IgvSKMlyfGQW3y/fv1u0OmNjVaumYAZBEGmzVue4dk5nUWRpzQSx&#10;I6WZhMVSGUEcTE0VFYa0EF000TiO76JWmUIbRZm18HfVLeJliF+WjLpPZWmZQ02OAZsLownj1o/R&#10;ckGyyhBdc9rDIG9AIQiXcOgQakUcQTvDr0IJTo2yqnQjqkSkypJTFnKAbJL4Ipu1UTsdcqmyttID&#10;TUDtBU9vDks/7tdGf9Yb06EH80nRFwu8RK2usvN1P69Omw+lEd4JkkCHwOhxYJQdHKLwc56kyRQj&#10;CitJOp7E045wWkNVrpxo/eFnbhHJuiMDsAGI5jSDrycHrCtyfi0i8HI7w3AfRPxWDEHMy07fQB01&#10;cXzLG+6OQZNQMQ9K7jecel79BHjcGMSLHE9AhpIIuAuPglQMwRzIft3jPTz3VwG2DdcPvGk8497u&#10;oYKUL6Twg2w7ma0U3QkmXXdvDGsAtZK25tpiZDImtgzgmccigYLBnXUAURsuXVcz6wxztPbnl4Dj&#10;Ga6WB0qyYSGAPuH0KdheWBdamae3E4yu5TJLxpNZJxcwp6k/eSg7ybSxbs2UQN4AqAABuCYZ2T/Z&#10;Hszrlp7C7vwADOB0NIPx/4gFavGdWJJ/TSzjvy4WuC++fSTx7azv16fucpemnVzmiTf/tFxCp4HO&#10;G1TYvxK+tZ/PwT5/y5bfAAAA//8DAFBLAwQKAAAAAAAAACEAxxI/68wBAADMAQAAFAAAAGRycy9t&#10;ZWRpYS9pbWFnZTEucG5niVBORw0KGgoAAAANSUhEUgAAAA4AAAAPCAYAAADUFP50AAAABmJLR0QA&#10;/wD/AP+gvaeTAAAACXBIWXMAAA7EAAAOxAGVKw4bAAABbElEQVQokZXTvUsCYRzA8cfn7h4uD8+Q&#10;65YQ9FDwxKEbQo7A/gBxCidnCdqChrZoqyH6K3SRJrE5pCGjoSUPBUu8pgfx4DHfTj2bHimwTr/z&#10;7wM/nhfPYrEAtOFwKNbr9UPDMFKmaSYEQbD8fj+ORqNPyWTyjmXZKZ31UIgxDhcKhWtCyA5YUSAQ&#10;+MxkMjehUOh1CTudTqJYLF5NJhNhFaIhhEb5fP5YkiQTOo4DK5XKqRsCAADbtrdKpdKlbds8NAwj&#10;hTFW3BANYxxuNBoHjK7rJ5Zl7a4LAQCA47gx/Osw/qvVau3Dfr8vbQrn8zkLGYaZuo/+ThTFLlQU&#10;5WVT6PP5ujASiTxvCjVNu4exWOxRluWPdZEsy++qqlYhQmiczWYvEEIjN8Tz/Fc6nb6FEDrLt9pu&#10;t/fK5fJZr9dbeaeiKOJcLndOt/P8/B2z2Yyr1WpHzWZTJ4TIg8FgOxgMvqmqWo3H4w9er5fQ2W+r&#10;uJaR1w5RwgAAAABJRU5ErkJgglBLAwQKAAAAAAAAACEAgceqassBAADLAQAAFAAAAGRycy9tZWRp&#10;YS9pbWFnZTIucG5niVBORw0KGgoAAAANSUhEUgAAABEAAAARCAYAAAA7bUf6AAAABmJLR0QA/wD/&#10;AP+gvaeTAAAACXBIWXMAAA7EAAAOxAGVKw4bAAABa0lEQVQ4jaXUMW7CMBQG4IcrKybuQNUD5AIR&#10;SBFeGFg8kUpBnZi6sbcTU0/AhDozdumGK5EtC0MWLCSkXCAngAEjYw90KVJKBYLwj5beJw/vf5X9&#10;fg/FaK1plmV8sVg85XnewBhrx3G2ruuuGWMTxpjAGO+KM5UiIqWMhBADay2BE6GUrjjn41ar9fUP&#10;mc1mL3Ecv54aPk4YhqN2u/0JAIAAANI07V0DAADEcfwmpYwAAJAxhiRJ0r8GOEQIMdBaUySljJRS&#10;D2UQay3Jsozf1ev1981m81gGAQDQWt8jpVStLAAAkOd5AxljqrcgGGONzu3EJXEcZ4s8z1vegriu&#10;u0ZBEExvQRhjE+T7fnLchUtDKV0xxgQihKgoioZlEM75GGO8Q79fEp1O5+MaIAzD0aGEf1qcpmkv&#10;SZL+uQ3GGOtutztsNpvfh7fK8T0xxhApZTSfz5+VUjVjTNVaSzzPWwZBMPV9PyGEqOLMDwP3oJCv&#10;QhnTAAAAAElFTkSuQmCCUEsDBBQABgAIAAAAIQD7pSsd4wAAAA0BAAAPAAAAZHJzL2Rvd25yZXYu&#10;eG1sTI/BTsMwDIbvSLxDZCRuLE3YOihNp2kCThMSGxLiljVeW61JqiZru7fHO8HR/j/9/pyvJtuy&#10;AfvQeKdAzBJg6EpvGlcp+Nq/PTwBC1E7o1vvUMEFA6yK25tcZ8aP7hOHXawYlbiQaQV1jF3GeShr&#10;tDrMfIeOsqPvrY409hU3vR6p3LZcJknKrW4cXah1h5say9PubBW8j3pcP4rXYXs6bi4/+8XH91ag&#10;Uvd30/oFWMQp/sFw1Sd1KMjp4M/OBNYqkAuxJJQCKdJnYITIdJ4CO1xX86UEXuT8/xf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XChorXQIA&#10;ABMHAAAOAAAAAAAAAAAAAAAAADoCAABkcnMvZTJvRG9jLnhtbFBLAQItAAoAAAAAAAAAIQDHEj/r&#10;zAEAAMwBAAAUAAAAAAAAAAAAAAAAAMMEAABkcnMvbWVkaWEvaW1hZ2UxLnBuZ1BLAQItAAoAAAAA&#10;AAAAIQCBx6pqywEAAMsBAAAUAAAAAAAAAAAAAAAAAMEGAABkcnMvbWVkaWEvaW1hZ2UyLnBuZ1BL&#10;AQItABQABgAIAAAAIQD7pSsd4wAAAA0BAAAPAAAAAAAAAAAAAAAAAL4IAABkcnMvZG93bnJldi54&#10;bWxQSwECLQAUAAYACAAAACEALmzwAMUAAAClAQAAGQAAAAAAAAAAAAAAAADOCQAAZHJzL19yZWxz&#10;L2Uyb0RvYy54bWwucmVsc1BLBQYAAAAABwAHAL4BAADKCgAAAAA=&#10;">
                <v:shape id="Image 40" o:spid="_x0000_s1027" type="#_x0000_t75" style="position:absolute;left:8934;width:71247;height:7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00wQAAANsAAAAPAAAAZHJzL2Rvd25yZXYueG1sRE9LS8NA&#10;EL4X/A/LCN7sRrFFY7fFB0VPlST2PmbHbDA7G7JrmvrrOwehx4/vvdpMvlMjDbENbOBmnoEiroNt&#10;uTHwWW2v70HFhGyxC0wGjhRhs76YrTC34cAFjWVqlIRwzNGAS6nPtY61I49xHnpi4b7D4DEJHBpt&#10;BzxIuO/0bZYttceWpcFhTy+O6p/y10vJ+LGjv+fXr2r5tl08lPti3FfOmKvL6ekRVKIpncX/7ndr&#10;4E7Wyxf5AXp9AgAA//8DAFBLAQItABQABgAIAAAAIQDb4fbL7gAAAIUBAAATAAAAAAAAAAAAAAAA&#10;AAAAAABbQ29udGVudF9UeXBlc10ueG1sUEsBAi0AFAAGAAgAAAAhAFr0LFu/AAAAFQEAAAsAAAAA&#10;AAAAAAAAAAAAHwEAAF9yZWxzLy5yZWxzUEsBAi0AFAAGAAgAAAAhAKGWfTTBAAAA2wAAAA8AAAAA&#10;AAAAAAAAAAAABwIAAGRycy9kb3ducmV2LnhtbFBLBQYAAAAAAwADALcAAAD1AgAAAAA=&#10;">
                  <v:imagedata r:id="rId35" o:title=""/>
                </v:shape>
                <v:shape id="Image 41" o:spid="_x0000_s1028" type="#_x0000_t75" style="position:absolute;top:110370;width:81699;height:8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PEwwAAANsAAAAPAAAAZHJzL2Rvd25yZXYueG1sRI/BasMw&#10;EETvhfyD2EBujeympMGJEkqh0FvdOIceF2tjm1grR1Jt9e+rQKDHYWbeMLtDNL0YyfnOsoJ8mYEg&#10;rq3uuFFwqt4fNyB8QNbYWyYFv+ThsJ897LDQduIvGo+hEQnCvkAFbQhDIaWvWzLol3YgTt7ZOoMh&#10;SddI7XBKcNPLpyxbS4Mdp4UWB3prqb4cf4yCaXyJU/kZ3aqUVSm76zX/rtZKLebxdQsiUAz/4Xv7&#10;Qyt4zuH2Jf0Auf8DAAD//wMAUEsBAi0AFAAGAAgAAAAhANvh9svuAAAAhQEAABMAAAAAAAAAAAAA&#10;AAAAAAAAAFtDb250ZW50X1R5cGVzXS54bWxQSwECLQAUAAYACAAAACEAWvQsW78AAAAVAQAACwAA&#10;AAAAAAAAAAAAAAAfAQAAX3JlbHMvLnJlbHNQSwECLQAUAAYACAAAACEAFAwDxMMAAADbAAAADwAA&#10;AAAAAAAAAAAAAAAHAgAAZHJzL2Rvd25yZXYueG1sUEsFBgAAAAADAAMAtwAAAPcCAAAAAA==&#10;">
                  <v:imagedata r:id="rId36" o:title=""/>
                </v:shape>
                <w10:wrap anchorx="page" anchory="page"/>
              </v:group>
            </w:pict>
          </mc:Fallback>
        </mc:AlternateContent>
      </w:r>
      <w:r>
        <w:rPr>
          <w:noProof/>
          <w:sz w:val="20"/>
        </w:rPr>
        <w:drawing>
          <wp:anchor distT="0" distB="0" distL="0" distR="0" simplePos="0" relativeHeight="15744000" behindDoc="0" locked="0" layoutInCell="1" allowOverlap="1" wp14:anchorId="421D2652" wp14:editId="7730EDBD">
            <wp:simplePos x="0" y="0"/>
            <wp:positionH relativeFrom="page">
              <wp:posOffset>3448368</wp:posOffset>
            </wp:positionH>
            <wp:positionV relativeFrom="page">
              <wp:posOffset>7940654</wp:posOffset>
            </wp:positionV>
            <wp:extent cx="71424" cy="71437"/>
            <wp:effectExtent l="0" t="0" r="5080" b="5080"/>
            <wp:wrapNone/>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1424" cy="71437"/>
                    </a:xfrm>
                    <a:prstGeom prst="rect">
                      <a:avLst/>
                    </a:prstGeom>
                  </pic:spPr>
                </pic:pic>
              </a:graphicData>
            </a:graphic>
          </wp:anchor>
        </w:drawing>
      </w:r>
      <w:r>
        <w:rPr>
          <w:noProof/>
          <w:sz w:val="20"/>
        </w:rPr>
        <w:drawing>
          <wp:anchor distT="0" distB="0" distL="0" distR="0" simplePos="0" relativeHeight="15744512" behindDoc="0" locked="0" layoutInCell="1" allowOverlap="1" wp14:anchorId="421D2654" wp14:editId="693E9A20">
            <wp:simplePos x="0" y="0"/>
            <wp:positionH relativeFrom="page">
              <wp:posOffset>3647057</wp:posOffset>
            </wp:positionH>
            <wp:positionV relativeFrom="page">
              <wp:posOffset>7523649</wp:posOffset>
            </wp:positionV>
            <wp:extent cx="71424" cy="71437"/>
            <wp:effectExtent l="0" t="0" r="5080" b="508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71424" cy="71437"/>
                    </a:xfrm>
                    <a:prstGeom prst="rect">
                      <a:avLst/>
                    </a:prstGeom>
                  </pic:spPr>
                </pic:pic>
              </a:graphicData>
            </a:graphic>
          </wp:anchor>
        </w:drawing>
      </w:r>
      <w:r>
        <w:rPr>
          <w:noProof/>
          <w:sz w:val="20"/>
        </w:rPr>
        <mc:AlternateContent>
          <mc:Choice Requires="wpg">
            <w:drawing>
              <wp:anchor distT="0" distB="0" distL="0" distR="0" simplePos="0" relativeHeight="15745024" behindDoc="0" locked="0" layoutInCell="1" allowOverlap="1" wp14:anchorId="421D2656" wp14:editId="5117A84C">
                <wp:simplePos x="0" y="0"/>
                <wp:positionH relativeFrom="page">
                  <wp:posOffset>2034037</wp:posOffset>
                </wp:positionH>
                <wp:positionV relativeFrom="page">
                  <wp:posOffset>8505212</wp:posOffset>
                </wp:positionV>
                <wp:extent cx="168910" cy="10477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 cy="104775"/>
                          <a:chOff x="0" y="0"/>
                          <a:chExt cx="168910" cy="104775"/>
                        </a:xfrm>
                      </wpg:grpSpPr>
                      <pic:pic xmlns:pic="http://schemas.openxmlformats.org/drawingml/2006/picture">
                        <pic:nvPicPr>
                          <pic:cNvPr id="45" name="Image 45"/>
                          <pic:cNvPicPr/>
                        </pic:nvPicPr>
                        <pic:blipFill>
                          <a:blip r:embed="rId39" cstate="print"/>
                          <a:stretch>
                            <a:fillRect/>
                          </a:stretch>
                        </pic:blipFill>
                        <pic:spPr>
                          <a:xfrm>
                            <a:off x="0" y="33272"/>
                            <a:ext cx="71247" cy="71259"/>
                          </a:xfrm>
                          <a:prstGeom prst="rect">
                            <a:avLst/>
                          </a:prstGeom>
                        </pic:spPr>
                      </pic:pic>
                      <pic:pic xmlns:pic="http://schemas.openxmlformats.org/drawingml/2006/picture">
                        <pic:nvPicPr>
                          <pic:cNvPr id="46" name="Image 46"/>
                          <pic:cNvPicPr/>
                        </pic:nvPicPr>
                        <pic:blipFill>
                          <a:blip r:embed="rId40" cstate="print"/>
                          <a:stretch>
                            <a:fillRect/>
                          </a:stretch>
                        </pic:blipFill>
                        <pic:spPr>
                          <a:xfrm>
                            <a:off x="96846" y="0"/>
                            <a:ext cx="71489" cy="71485"/>
                          </a:xfrm>
                          <a:prstGeom prst="rect">
                            <a:avLst/>
                          </a:prstGeom>
                        </pic:spPr>
                      </pic:pic>
                    </wpg:wgp>
                  </a:graphicData>
                </a:graphic>
              </wp:anchor>
            </w:drawing>
          </mc:Choice>
          <mc:Fallback>
            <w:pict>
              <v:group w14:anchorId="2DA1AE50" id="Group 44" o:spid="_x0000_s1026" alt="&quot;&quot;" style="position:absolute;margin-left:160.15pt;margin-top:669.7pt;width:13.3pt;height:8.25pt;z-index:15745024;mso-wrap-distance-left:0;mso-wrap-distance-right:0;mso-position-horizontal-relative:page;mso-position-vertical-relative:page" coordsize="168910,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r+YYQIAABUHAAAOAAAAZHJzL2Uyb0RvYy54bWzUVV1v2jAUfZ+0/2D5&#10;vYSkgUBE6AsrqlRtVbf9AOM4idX4Q7Yh8O937QSKoNqmapO2h1jXub7X5557bC/u9qJFO2YsV7LA&#10;8WiMEZNUlVzWBf7+7f5mhpF1RJakVZIV+MAsvlt+/LDodM4S1ai2ZAZBEmnzThe4cU7nUWRpwwSx&#10;I6WZBGeljCAOpqaOSkM6yC7aKBmPp1GnTKmNosxa+LvqnXgZ8lcVo+5LVVnmUFtgwObCaMK48WO0&#10;XJC8NkQ3nA4wyDtQCMIlbHpKtSKOoK3hV6kEp0ZZVbkRVSJSVcUpCzVANfH4opq1UVsdaqnzrtYn&#10;moDaC57enZZ+3q2N/qqfTI8ezEdFXyzwEnW6zs/9fl6/Lt5XRvggKALtA6OHE6Ns7xCFn/F0No+B&#10;dwqueJxm2aRnnDbQlqso2nz6aVxE8n7TAO0ERXOawzfQA9YVPb+WEUS5rWF4SCJ+K4cg5mWrb6CT&#10;mji+4S13h6BK6JkHJXdPnHpm/QSYfDKIlwVOJxhJIuA0PAhSMwRzoPu4xkd49q8SbFqu73nbes69&#10;PUAFMV+I4Y1qe6GtFN0KJl1/cgxrAbWStuHaYmRyJjYM4JmHMoaOwal1AFEbLl3fNOsMc7Tx+1eA&#10;4xkOlwdK8pMjgH7F6Uuwg7TeVMvtbZIlffKjYrI4SbNeMGBO5t576jvJtbFuzZRA3gCsgAHIJjnZ&#10;PdoBzXHJwGEPICADPD3PYPw/apleqGXqKfHUekX9C2pJ/rpa5tNZCjRc3y9ZnM7mR7Wks3CQ/qha&#10;wk0Dd28Q4fBO+Mv9fA72+Wu2/AEAAP//AwBQSwMECgAAAAAAAAAhAIMuNtO1AQAAtQEAABQAAABk&#10;cnMvbWVkaWEvaW1hZ2UxLnBuZ4lQTkcNChoKAAAADUlIRFIAAAAPAAAADwgGAAAAO9aVSgAAAAZi&#10;S0dEAP8A/wD/oL2nkwAAAAlwSFlzAAAOxAAADsQBlSsOGwAAAVVJREFUKJGd0zFrwkAUwPF319Mp&#10;8SgEXNojwyWbQwsJoV8hS5d8A5dCB7+BOHfxQ7hlcdGP0FodHNzMgZJNOSwXHAomXKeIFISY//6D&#10;B+89pLWGsjzPG0IIf71evyRJEhRFQUzTlJTSved5Y875HCF0BqjEx+PxPo7jQZqmHbiSbdvLMAyH&#10;lmWlZyylfByNRh9KqfY1WEYp3XW73TfDMH6w1hpNp9NeFQgAoJRqx3E8yPO8gYUQ/mazea4Cy9I0&#10;7Qgh/LsgCN4Ph8PDLRgAoNls/uKq4/4vSZIAZ1lm1cFFURBMCDnVwaZpSuw4zqwOppTuseu6n3Ww&#10;53ljzDmfM8ZWt0Dbtpec8zkmhJyiKOq3Wq19xXF3YRgOEUL6fNtSSjaZTHrb7fbpGmSMraIo6huG&#10;8QNw8RgAAFprJITwF4vFq1KqnWWZRQg5OY4zc133i3P+fbmdP6S/mpZZ7vMDAAAAAElFTkSuQmCC&#10;UEsDBAoAAAAAAAAAIQAMxCG7pgEAAKYBAAAUAAAAZHJzL21lZGlhL2ltYWdlMi5wbmeJUE5HDQoa&#10;CgAAAA1JSERSAAAADwAAAA8IBgAAADvWlUoAAAAGYktHRAD/AP8A/6C9p5MAAAAJcEhZcwAADsQA&#10;AA7EAZUrDhsAAAFGSURBVCiRndK/asJQFMfx4xkzXGNMaVGHEMLNGhFaWh/gdstTSBf39hHapZsv&#10;4Btk630ALQiijvlDFFqLBXPROzgmnVIs1Fbznc8HzvArZVkGeWmaou/77TiOW4vFoiml1HVdf6tU&#10;KkvHcbhlWSPYq5Tj3W5HPM97CILgGg5EKR0yxnqapn18YyFErd/vP2+32/NDME9V1VWn07lTFEUi&#10;AADnvHsMBADYbDYXnufdZ1lWwiiKLv969beCILjxfb+N0+n09hSYF8dxC4UQ9SJ4Pp83MUmSRhEs&#10;pTxDQsi6CK5Wq+9oGMakCNY0bYmmaY6LYMdxXtC27QGl9PUUSCkdWpY1QkRMXdd9LJfLn8dAVVVX&#10;jLEewN62hRA1znn3v227rvukKIr8gfPCMLyazWYsSZKGEKJOCFkbhjExTXNs2/YAEdP89gt5ypML&#10;fIENrQAAAABJRU5ErkJgglBLAwQUAAYACAAAACEAY3T5g+MAAAANAQAADwAAAGRycy9kb3ducmV2&#10;LnhtbEyPwWrDMAyG74O9g9Fgt9VJ3ZQli1NK2XYqg7WD0psbq0lobIfYTdK3n3rajtL/8etTvppM&#10;ywbsfeOshHgWAUNbOt3YSsLP/uPlFZgPymrVOosSbuhhVTw+5CrTbrTfOOxCxajE+kxJqEPoMs59&#10;WaNRfuY6tJSdXW9UoLGvuO7VSOWm5fMoWnKjGksXatXhpsbysrsaCZ+jGtcifh+2l/PmdtwnX4dt&#10;jFI+P03rN2ABp/AHw12f1KEgp5O7Wu1ZK0HMI0EoBUKkC2CEiMUyBXa6r5IkBV7k/P8Xx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sdK/mGEC&#10;AAAVBwAADgAAAAAAAAAAAAAAAAA6AgAAZHJzL2Uyb0RvYy54bWxQSwECLQAKAAAAAAAAACEAgy42&#10;07UBAAC1AQAAFAAAAAAAAAAAAAAAAADHBAAAZHJzL21lZGlhL2ltYWdlMS5wbmdQSwECLQAKAAAA&#10;AAAAACEADMQhu6YBAACmAQAAFAAAAAAAAAAAAAAAAACuBgAAZHJzL21lZGlhL2ltYWdlMi5wbmdQ&#10;SwECLQAUAAYACAAAACEAY3T5g+MAAAANAQAADwAAAAAAAAAAAAAAAACGCAAAZHJzL2Rvd25yZXYu&#10;eG1sUEsBAi0AFAAGAAgAAAAhAC5s8ADFAAAApQEAABkAAAAAAAAAAAAAAAAAlgkAAGRycy9fcmVs&#10;cy9lMm9Eb2MueG1sLnJlbHNQSwUGAAAAAAcABwC+AQAAkgoAAAAA&#10;">
                <v:shape id="Image 45" o:spid="_x0000_s1027" type="#_x0000_t75" style="position:absolute;top:33272;width:71247;height:7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M9wwAAANsAAAAPAAAAZHJzL2Rvd25yZXYueG1sRI9BawIx&#10;FITvhf6H8AreutmK1rI1ilgKnhTXPfT42Dx3g5uXJYm6/nsjCD0OM98MM18OthMX8sE4VvCR5SCI&#10;a6cNNwqqw+/7F4gQkTV2jknBjQIsF68vcyy0u/KeLmVsRCrhUKCCNsa+kDLULVkMmeuJk3d03mJM&#10;0jdSe7ymctvJcZ5/SouG00KLPa1bqk/l2SqYeHMqb/vqOMsrc97+rXY8+ZFKjd6G1TeISEP8Dz/p&#10;jU7cFB5f0g+QizsAAAD//wMAUEsBAi0AFAAGAAgAAAAhANvh9svuAAAAhQEAABMAAAAAAAAAAAAA&#10;AAAAAAAAAFtDb250ZW50X1R5cGVzXS54bWxQSwECLQAUAAYACAAAACEAWvQsW78AAAAVAQAACwAA&#10;AAAAAAAAAAAAAAAfAQAAX3JlbHMvLnJlbHNQSwECLQAUAAYACAAAACEAq/ajPcMAAADbAAAADwAA&#10;AAAAAAAAAAAAAAAHAgAAZHJzL2Rvd25yZXYueG1sUEsFBgAAAAADAAMAtwAAAPcCAAAAAA==&#10;">
                  <v:imagedata r:id="rId41" o:title=""/>
                </v:shape>
                <v:shape id="Image 46" o:spid="_x0000_s1028" type="#_x0000_t75" style="position:absolute;left:96846;width:71489;height:7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F5wwAAANsAAAAPAAAAZHJzL2Rvd25yZXYueG1sRI/RasJA&#10;FETfC/7DcoW+1Y1SQomuIhFBH0pb4wdcstckmr0bsmuy/fuuIPRxmJkzzGoTTCsG6l1jWcF8loAg&#10;Lq1uuFJwLvZvHyCcR9bYWiYFv+Rgs568rDDTduQfGk6+EhHCLkMFtfddJqUrazLoZrYjjt7F9gZ9&#10;lH0ldY9jhJtWLpIklQYbjgs1dpTXVN5Od6OgKY7fu4CXUX8N+TVPsEg/w1Wp12nYLkF4Cv4//Gwf&#10;tIL3FB5f4g+Q6z8AAAD//wMAUEsBAi0AFAAGAAgAAAAhANvh9svuAAAAhQEAABMAAAAAAAAAAAAA&#10;AAAAAAAAAFtDb250ZW50X1R5cGVzXS54bWxQSwECLQAUAAYACAAAACEAWvQsW78AAAAVAQAACwAA&#10;AAAAAAAAAAAAAAAfAQAAX3JlbHMvLnJlbHNQSwECLQAUAAYACAAAACEAbdoBecMAAADbAAAADwAA&#10;AAAAAAAAAAAAAAAHAgAAZHJzL2Rvd25yZXYueG1sUEsFBgAAAAADAAMAtwAAAPcCAAAAAA==&#10;">
                  <v:imagedata r:id="rId42" o:title=""/>
                </v:shape>
                <w10:wrap anchorx="page" anchory="page"/>
              </v:group>
            </w:pict>
          </mc:Fallback>
        </mc:AlternateContent>
      </w:r>
      <w:r>
        <w:rPr>
          <w:noProof/>
          <w:sz w:val="20"/>
        </w:rPr>
        <w:drawing>
          <wp:anchor distT="0" distB="0" distL="0" distR="0" simplePos="0" relativeHeight="15745536" behindDoc="0" locked="0" layoutInCell="1" allowOverlap="1" wp14:anchorId="421D2658" wp14:editId="1A226AEA">
            <wp:simplePos x="0" y="0"/>
            <wp:positionH relativeFrom="page">
              <wp:posOffset>2868853</wp:posOffset>
            </wp:positionH>
            <wp:positionV relativeFrom="page">
              <wp:posOffset>7739321</wp:posOffset>
            </wp:positionV>
            <wp:extent cx="71424" cy="71437"/>
            <wp:effectExtent l="0" t="0" r="5080" b="508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1424" cy="71437"/>
                    </a:xfrm>
                    <a:prstGeom prst="rect">
                      <a:avLst/>
                    </a:prstGeom>
                  </pic:spPr>
                </pic:pic>
              </a:graphicData>
            </a:graphic>
          </wp:anchor>
        </w:drawing>
      </w:r>
      <w:r>
        <w:rPr>
          <w:noProof/>
          <w:sz w:val="20"/>
        </w:rPr>
        <w:drawing>
          <wp:anchor distT="0" distB="0" distL="0" distR="0" simplePos="0" relativeHeight="15746048" behindDoc="0" locked="0" layoutInCell="1" allowOverlap="1" wp14:anchorId="421D265A" wp14:editId="696111F1">
            <wp:simplePos x="0" y="0"/>
            <wp:positionH relativeFrom="page">
              <wp:posOffset>3048652</wp:posOffset>
            </wp:positionH>
            <wp:positionV relativeFrom="page">
              <wp:posOffset>8203262</wp:posOffset>
            </wp:positionV>
            <wp:extent cx="71424" cy="71437"/>
            <wp:effectExtent l="0" t="0" r="5080" b="508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71424" cy="71437"/>
                    </a:xfrm>
                    <a:prstGeom prst="rect">
                      <a:avLst/>
                    </a:prstGeom>
                  </pic:spPr>
                </pic:pic>
              </a:graphicData>
            </a:graphic>
          </wp:anchor>
        </w:drawing>
      </w:r>
      <w:r>
        <w:rPr>
          <w:noProof/>
          <w:sz w:val="20"/>
        </w:rPr>
        <w:drawing>
          <wp:anchor distT="0" distB="0" distL="0" distR="0" simplePos="0" relativeHeight="15746560" behindDoc="0" locked="0" layoutInCell="1" allowOverlap="1" wp14:anchorId="421D265C" wp14:editId="5E2936DC">
            <wp:simplePos x="0" y="0"/>
            <wp:positionH relativeFrom="page">
              <wp:posOffset>2243651</wp:posOffset>
            </wp:positionH>
            <wp:positionV relativeFrom="page">
              <wp:posOffset>7375488</wp:posOffset>
            </wp:positionV>
            <wp:extent cx="71424" cy="71437"/>
            <wp:effectExtent l="0" t="0" r="5080" b="508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1424" cy="71437"/>
                    </a:xfrm>
                    <a:prstGeom prst="rect">
                      <a:avLst/>
                    </a:prstGeom>
                  </pic:spPr>
                </pic:pic>
              </a:graphicData>
            </a:graphic>
          </wp:anchor>
        </w:drawing>
      </w:r>
      <w:r>
        <w:rPr>
          <w:noProof/>
          <w:sz w:val="20"/>
        </w:rPr>
        <mc:AlternateContent>
          <mc:Choice Requires="wpg">
            <w:drawing>
              <wp:anchor distT="0" distB="0" distL="0" distR="0" simplePos="0" relativeHeight="15747072" behindDoc="0" locked="0" layoutInCell="1" allowOverlap="1" wp14:anchorId="421D265E" wp14:editId="6FB1DF1E">
                <wp:simplePos x="0" y="0"/>
                <wp:positionH relativeFrom="page">
                  <wp:posOffset>3249522</wp:posOffset>
                </wp:positionH>
                <wp:positionV relativeFrom="page">
                  <wp:posOffset>7362144</wp:posOffset>
                </wp:positionV>
                <wp:extent cx="140335" cy="16319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63195"/>
                          <a:chOff x="0" y="0"/>
                          <a:chExt cx="140335" cy="163195"/>
                        </a:xfrm>
                      </wpg:grpSpPr>
                      <pic:pic xmlns:pic="http://schemas.openxmlformats.org/drawingml/2006/picture">
                        <pic:nvPicPr>
                          <pic:cNvPr id="51" name="Image 51"/>
                          <pic:cNvPicPr/>
                        </pic:nvPicPr>
                        <pic:blipFill>
                          <a:blip r:embed="rId37" cstate="print"/>
                          <a:stretch>
                            <a:fillRect/>
                          </a:stretch>
                        </pic:blipFill>
                        <pic:spPr>
                          <a:xfrm>
                            <a:off x="68651" y="0"/>
                            <a:ext cx="71247" cy="71259"/>
                          </a:xfrm>
                          <a:prstGeom prst="rect">
                            <a:avLst/>
                          </a:prstGeom>
                        </pic:spPr>
                      </pic:pic>
                      <pic:pic xmlns:pic="http://schemas.openxmlformats.org/drawingml/2006/picture">
                        <pic:nvPicPr>
                          <pic:cNvPr id="52" name="Image 52"/>
                          <pic:cNvPicPr/>
                        </pic:nvPicPr>
                        <pic:blipFill>
                          <a:blip r:embed="rId43" cstate="print"/>
                          <a:stretch>
                            <a:fillRect/>
                          </a:stretch>
                        </pic:blipFill>
                        <pic:spPr>
                          <a:xfrm>
                            <a:off x="0" y="91225"/>
                            <a:ext cx="71494" cy="71487"/>
                          </a:xfrm>
                          <a:prstGeom prst="rect">
                            <a:avLst/>
                          </a:prstGeom>
                        </pic:spPr>
                      </pic:pic>
                    </wpg:wgp>
                  </a:graphicData>
                </a:graphic>
              </wp:anchor>
            </w:drawing>
          </mc:Choice>
          <mc:Fallback>
            <w:pict>
              <v:group w14:anchorId="1A8B2BF9" id="Group 50" o:spid="_x0000_s1026" alt="&quot;&quot;" style="position:absolute;margin-left:255.85pt;margin-top:579.7pt;width:11.05pt;height:12.85pt;z-index:15747072;mso-wrap-distance-left:0;mso-wrap-distance-right:0;mso-position-horizontal-relative:page;mso-position-vertical-relative:page" coordsize="140335,16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cjXAIAABUHAAAOAAAAZHJzL2Uyb0RvYy54bWzUlduO2yAQhu8r9R0Q&#10;9xvHzhnF2Zt0o5VW7aqHByAY22jNQUBOb98BO94oqdpq1UrthdFgzPDNzw9e3h9lg/bcOqFVjtPB&#10;ECOumC6EqnL87evD3Rwj56kqaKMVz/GJO3y/ev9ueTCEZ7rWTcEtgiTKkYPJce29IUniWM0ldQNt&#10;uILBUltJPXRtlRSWHiC7bJJsOJwmB20LYzXjzsHbdTuIVzF/WXLmP5Wl4x41OQY2H1sb221ok9WS&#10;kspSUwvWYdA3UEgqFCzap1pTT9HOiptUUjCrnS79gGmZ6LIUjMcaoJp0eFXNxuqdibVU5FCZXiaQ&#10;9kqnN6dlH/cba76YZ9vSQ/ik2YsDXZKDqcjleOhXrx8fSyvDJCgCHaOip15RfvSIwct0PByNJhgx&#10;GEqno3QxaRVnNWzLzSxWf/jpvISSdtGI1qMYwQg8nTwQ3cjzaxvBLL+zHHdJ5G/lkNS+7Mwd7KSh&#10;XmxFI/wpuhL2LECp/bNgQdnQASWfLRJFjicpRopKOA2PklYcQR/kPn8TZgT1bxJsG2EeRNMEzUPc&#10;oYKZr8zwg2pbo60120mufHtyLG+AWitXC+MwsoTLLQc8+1gAIINT6wHRWKF8u2nOW+5ZHdYvgeMz&#10;HK4ASkk/EKFfOUMJrrPWlVum82mQ4dYxszQbz1rDQDhZhKX7fafEWOc3XEsUAmAFBhCbErp/ch3N&#10;+ZNOwxYgkgFPqzME/49bsiu3ZP+aWwDwL7sFbm5wyiLNsu7+ON8vs3S8GJ/dMp7P/rhb4k0Dd280&#10;YfefCJf7ZR/iy7/Z6jsAAAD//wMAUEsDBAoAAAAAAAAAIQCMq8eKuAEAALgBAAAUAAAAZHJzL21l&#10;ZGlhL2ltYWdlMS5wbmeJUE5HDQoaCgAAAA1JSERSAAAADwAAAA8IBgAAADvWlUoAAAAGYktHRAD/&#10;AP8A/6C9p5MAAAAJcEhZcwAADsQAAA7EAZUrDhsAAAFYSURBVCiRndMxa8JAFMDxd9fTKfEohLqU&#10;a4ZLNqEdEkK/QpYu+QYuhQ5+A3Ht5Idwy+KiH6G1Oji4mRtCtmpQ7nAomHCdIi6C5r//4MF7D2mt&#10;oaooioYQwl+v169JkgRlWRLTNHNK6cbzvDHnfI4QOgFU4cPhcB/H8SDLsg5cyLbtZRiGQ8uyshPe&#10;brdPo9HoUyn1cAlWUUp/u93uu2EYe6y1RtPptHcNBACQUrbjOB4URdHAQgg/TdPna2BVlmUdIYR/&#10;FwTBx263e7wFAwA0m80/LKVs3woBAJIkCbBSyqqDy7IkmBByrINN08yx4zizOphSusGu637VwZ7n&#10;jTHnfM4YW90Cbdtecs7nmBByjKKo32q1NleO+xuG4RAhpE+3nec5m0wmvTRNXy5BxtgqiqK+YRh7&#10;gLPHAADQWiMhhL9YLN6klG2llEUIOTqOM3Nd95tz/nO+nX+s9pqZiAc6RwAAAABJRU5ErkJgglBL&#10;AwQKAAAAAAAAACEAdeO2HaYBAACmAQAAFAAAAGRycy9tZWRpYS9pbWFnZTIucG5niVBORw0KGgoA&#10;AAANSUhEUgAAAA8AAAAPCAYAAAA71pVKAAAABmJLR0QA/wD/AP+gvaeTAAAACXBIWXMAAA7EAAAO&#10;xAGVKw4bAAABRklEQVQokZ3SMU4CQRTG8ccrt5iFZY1GKDYbmC2BkGjQA4zd3mIrDsARtLDTE3CC&#10;LecAQDQhQMlAFhLFSMJOYArKwWoNJqKw//r9kld8md1uB0laaxRC3ERRVJ/NZjWl1Fk+n3+3LGtR&#10;qVR4uVx+gb0yCd5utyQMw5YQogEHopT2GGNPlmV9fGMp5WW73X5cr9cXh2CSaZrLIAgCwzAUAgBw&#10;zpvHQACAzWZzHoZhS2uNOJ1Or/569beEEI3xeHyLw+Hw7hSYFEVRHaWUhTR4Pp/XMI7jYhqslLKR&#10;ELJKg23bfkPHcQZpcC6XW6Druv00uFqtcvQ8r0Mp7Z0CKaXdUqn0ioiofd+/N01zeQzMZrOfjLFn&#10;gL1tSykvOefNf7bd9X3/wTAM9QMnTSaT69FoxKSUhTiOi4SQleM4A9d1+57ndRBRJ7dfeM+TC3F8&#10;VKsAAAAASUVORK5CYIJQSwMEFAAGAAgAAAAhALrASmLiAAAADQEAAA8AAABkcnMvZG93bnJldi54&#10;bWxMj8FOwzAQRO9I/IO1SNyoY4KhDXGqqgJOFRItEurNjbdJ1NiOYjdJ/57tCY478zQ7ky8n27IB&#10;+9B4p0DMEmDoSm8aVyn43r0/zIGFqJ3RrXeo4IIBlsXtTa4z40f3hcM2VoxCXMi0gjrGLuM8lDVa&#10;HWa+Q0fe0fdWRzr7iptejxRuW/6YJM/c6sbRh1p3uK6xPG3PVsHHqMdVKt6Gzem4vux38vNnI1Cp&#10;+7tp9Qos4hT/YLjWp+pQUKeDPzsTWKtACvFCKBlCLp6AESLTlNYcrtJcCuBFzv+vKH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fknI1wCAAAV&#10;BwAADgAAAAAAAAAAAAAAAAA6AgAAZHJzL2Uyb0RvYy54bWxQSwECLQAKAAAAAAAAACEAjKvHirgB&#10;AAC4AQAAFAAAAAAAAAAAAAAAAADCBAAAZHJzL21lZGlhL2ltYWdlMS5wbmdQSwECLQAKAAAAAAAA&#10;ACEAdeO2HaYBAACmAQAAFAAAAAAAAAAAAAAAAACsBgAAZHJzL21lZGlhL2ltYWdlMi5wbmdQSwEC&#10;LQAUAAYACAAAACEAusBKYuIAAAANAQAADwAAAAAAAAAAAAAAAACECAAAZHJzL2Rvd25yZXYueG1s&#10;UEsBAi0AFAAGAAgAAAAhAC5s8ADFAAAApQEAABkAAAAAAAAAAAAAAAAAkwkAAGRycy9fcmVscy9l&#10;Mm9Eb2MueG1sLnJlbHNQSwUGAAAAAAcABwC+AQAAjwoAAAAA&#10;">
                <v:shape id="Image 51" o:spid="_x0000_s1027" type="#_x0000_t75" style="position:absolute;left:68651;width:71247;height:7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ekwwAAANsAAAAPAAAAZHJzL2Rvd25yZXYueG1sRI9Ba8JA&#10;FITvhf6H5RW8FN2orUp0EzQgeI0tPT+yzyQ0+zbsbk3qr+8KQo/DzHzD7PLRdOJKzreWFcxnCQji&#10;yuqWawWfH8fpBoQPyBo7y6Tglzzk2fPTDlNtBy7peg61iBD2KSpoQuhTKX3VkEE/sz1x9C7WGQxR&#10;ulpqh0OEm04ukmQlDbYcFxrsqWio+j7/GAXLt7W8maLsl115G4rBVV+HV6/U5GXcb0EEGsN/+NE+&#10;aQXvc7h/iT9AZn8AAAD//wMAUEsBAi0AFAAGAAgAAAAhANvh9svuAAAAhQEAABMAAAAAAAAAAAAA&#10;AAAAAAAAAFtDb250ZW50X1R5cGVzXS54bWxQSwECLQAUAAYACAAAACEAWvQsW78AAAAVAQAACwAA&#10;AAAAAAAAAAAAAAAfAQAAX3JlbHMvLnJlbHNQSwECLQAUAAYACAAAACEAVt+XpMMAAADbAAAADwAA&#10;AAAAAAAAAAAAAAAHAgAAZHJzL2Rvd25yZXYueG1sUEsFBgAAAAADAAMAtwAAAPcCAAAAAA==&#10;">
                  <v:imagedata r:id="rId44" o:title=""/>
                </v:shape>
                <v:shape id="Image 52" o:spid="_x0000_s1028" type="#_x0000_t75" style="position:absolute;top:91225;width:71494;height:7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0jwwAAANsAAAAPAAAAZHJzL2Rvd25yZXYueG1sRI9BawIx&#10;FITvhf6H8ArearYLim6NYgsVLwVdvXh7bF53g5uXJYnu+u8bQfA4zMw3zGI12FZcyQfjWMHHOANB&#10;XDltuFZwPPy8z0CEiKyxdUwKbhRgtXx9WWChXc97upaxFgnCoUAFTYxdIWWoGrIYxq4jTt6f8xZj&#10;kr6W2mOf4LaVeZZNpUXDaaHBjr4bqs7lxSqYbfUmGjc/mcNvv6sup3nuv7RSo7dh/Qki0hCf4Ud7&#10;qxVMcrh/ST9ALv8BAAD//wMAUEsBAi0AFAAGAAgAAAAhANvh9svuAAAAhQEAABMAAAAAAAAAAAAA&#10;AAAAAAAAAFtDb250ZW50X1R5cGVzXS54bWxQSwECLQAUAAYACAAAACEAWvQsW78AAAAVAQAACwAA&#10;AAAAAAAAAAAAAAAfAQAAX3JlbHMvLnJlbHNQSwECLQAUAAYACAAAACEAweg9I8MAAADbAAAADwAA&#10;AAAAAAAAAAAAAAAHAgAAZHJzL2Rvd25yZXYueG1sUEsFBgAAAAADAAMAtwAAAPcCAAAAAA==&#10;">
                  <v:imagedata r:id="rId45" o:title=""/>
                </v:shape>
                <w10:wrap anchorx="page" anchory="page"/>
              </v:group>
            </w:pict>
          </mc:Fallback>
        </mc:AlternateContent>
      </w:r>
      <w:r>
        <w:rPr>
          <w:noProof/>
          <w:sz w:val="20"/>
        </w:rPr>
        <w:drawing>
          <wp:anchor distT="0" distB="0" distL="0" distR="0" simplePos="0" relativeHeight="15747584" behindDoc="0" locked="0" layoutInCell="1" allowOverlap="1" wp14:anchorId="421D2660" wp14:editId="49BFFF5F">
            <wp:simplePos x="0" y="0"/>
            <wp:positionH relativeFrom="page">
              <wp:posOffset>3609127</wp:posOffset>
            </wp:positionH>
            <wp:positionV relativeFrom="page">
              <wp:posOffset>7117908</wp:posOffset>
            </wp:positionV>
            <wp:extent cx="70662" cy="70675"/>
            <wp:effectExtent l="0" t="0" r="5715" b="5715"/>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70662" cy="70675"/>
                    </a:xfrm>
                    <a:prstGeom prst="rect">
                      <a:avLst/>
                    </a:prstGeom>
                  </pic:spPr>
                </pic:pic>
              </a:graphicData>
            </a:graphic>
          </wp:anchor>
        </w:drawing>
      </w:r>
      <w:r>
        <w:rPr>
          <w:noProof/>
          <w:sz w:val="20"/>
        </w:rPr>
        <w:drawing>
          <wp:anchor distT="0" distB="0" distL="0" distR="0" simplePos="0" relativeHeight="15748096" behindDoc="0" locked="0" layoutInCell="1" allowOverlap="1" wp14:anchorId="421D2662" wp14:editId="4ED35C9B">
            <wp:simplePos x="0" y="0"/>
            <wp:positionH relativeFrom="page">
              <wp:posOffset>3694017</wp:posOffset>
            </wp:positionH>
            <wp:positionV relativeFrom="page">
              <wp:posOffset>8025993</wp:posOffset>
            </wp:positionV>
            <wp:extent cx="71424" cy="71437"/>
            <wp:effectExtent l="0" t="0" r="5080" b="508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71424" cy="71437"/>
                    </a:xfrm>
                    <a:prstGeom prst="rect">
                      <a:avLst/>
                    </a:prstGeom>
                  </pic:spPr>
                </pic:pic>
              </a:graphicData>
            </a:graphic>
          </wp:anchor>
        </w:drawing>
      </w:r>
      <w:r>
        <w:rPr>
          <w:noProof/>
          <w:sz w:val="20"/>
        </w:rPr>
        <w:drawing>
          <wp:anchor distT="0" distB="0" distL="0" distR="0" simplePos="0" relativeHeight="15748608" behindDoc="0" locked="0" layoutInCell="1" allowOverlap="1" wp14:anchorId="421D2664" wp14:editId="747881FA">
            <wp:simplePos x="0" y="0"/>
            <wp:positionH relativeFrom="page">
              <wp:posOffset>331413</wp:posOffset>
            </wp:positionH>
            <wp:positionV relativeFrom="page">
              <wp:posOffset>8525907</wp:posOffset>
            </wp:positionV>
            <wp:extent cx="109533" cy="109537"/>
            <wp:effectExtent l="0" t="0" r="5080" b="508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09533" cy="109537"/>
                    </a:xfrm>
                    <a:prstGeom prst="rect">
                      <a:avLst/>
                    </a:prstGeom>
                  </pic:spPr>
                </pic:pic>
              </a:graphicData>
            </a:graphic>
          </wp:anchor>
        </w:drawing>
      </w:r>
      <w:r>
        <w:rPr>
          <w:noProof/>
          <w:sz w:val="20"/>
        </w:rPr>
        <w:drawing>
          <wp:anchor distT="0" distB="0" distL="0" distR="0" simplePos="0" relativeHeight="15749120" behindDoc="0" locked="0" layoutInCell="1" allowOverlap="1" wp14:anchorId="421D2666" wp14:editId="2400EF41">
            <wp:simplePos x="0" y="0"/>
            <wp:positionH relativeFrom="page">
              <wp:posOffset>2205734</wp:posOffset>
            </wp:positionH>
            <wp:positionV relativeFrom="page">
              <wp:posOffset>8106174</wp:posOffset>
            </wp:positionV>
            <wp:extent cx="80958" cy="80962"/>
            <wp:effectExtent l="0" t="0" r="0" b="0"/>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80958" cy="80962"/>
                    </a:xfrm>
                    <a:prstGeom prst="rect">
                      <a:avLst/>
                    </a:prstGeom>
                  </pic:spPr>
                </pic:pic>
              </a:graphicData>
            </a:graphic>
          </wp:anchor>
        </w:drawing>
      </w:r>
      <w:r>
        <w:rPr>
          <w:noProof/>
          <w:sz w:val="20"/>
        </w:rPr>
        <w:drawing>
          <wp:anchor distT="0" distB="0" distL="0" distR="0" simplePos="0" relativeHeight="15749632" behindDoc="0" locked="0" layoutInCell="1" allowOverlap="1" wp14:anchorId="421D2668" wp14:editId="10DDAD7B">
            <wp:simplePos x="0" y="0"/>
            <wp:positionH relativeFrom="page">
              <wp:posOffset>3398326</wp:posOffset>
            </wp:positionH>
            <wp:positionV relativeFrom="page">
              <wp:posOffset>8451344</wp:posOffset>
            </wp:positionV>
            <wp:extent cx="80966" cy="80962"/>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6" cy="80962"/>
                    </a:xfrm>
                    <a:prstGeom prst="rect">
                      <a:avLst/>
                    </a:prstGeom>
                  </pic:spPr>
                </pic:pic>
              </a:graphicData>
            </a:graphic>
          </wp:anchor>
        </w:drawing>
      </w:r>
      <w:r>
        <w:rPr>
          <w:noProof/>
          <w:sz w:val="20"/>
        </w:rPr>
        <w:drawing>
          <wp:anchor distT="0" distB="0" distL="0" distR="0" simplePos="0" relativeHeight="15750144" behindDoc="0" locked="0" layoutInCell="1" allowOverlap="1" wp14:anchorId="421D266A" wp14:editId="11EB9AC3">
            <wp:simplePos x="0" y="0"/>
            <wp:positionH relativeFrom="page">
              <wp:posOffset>3801846</wp:posOffset>
            </wp:positionH>
            <wp:positionV relativeFrom="page">
              <wp:posOffset>8278744</wp:posOffset>
            </wp:positionV>
            <wp:extent cx="80966" cy="80962"/>
            <wp:effectExtent l="0" t="0" r="0" b="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6" cy="80962"/>
                    </a:xfrm>
                    <a:prstGeom prst="rect">
                      <a:avLst/>
                    </a:prstGeom>
                  </pic:spPr>
                </pic:pic>
              </a:graphicData>
            </a:graphic>
          </wp:anchor>
        </w:drawing>
      </w:r>
      <w:r>
        <w:rPr>
          <w:noProof/>
          <w:sz w:val="20"/>
        </w:rPr>
        <mc:AlternateContent>
          <mc:Choice Requires="wpg">
            <w:drawing>
              <wp:anchor distT="0" distB="0" distL="0" distR="0" simplePos="0" relativeHeight="15750656" behindDoc="0" locked="0" layoutInCell="1" allowOverlap="1" wp14:anchorId="421D266C" wp14:editId="369117FF">
                <wp:simplePos x="0" y="0"/>
                <wp:positionH relativeFrom="page">
                  <wp:posOffset>6474425</wp:posOffset>
                </wp:positionH>
                <wp:positionV relativeFrom="page">
                  <wp:posOffset>7099622</wp:posOffset>
                </wp:positionV>
                <wp:extent cx="203200" cy="23495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234950"/>
                          <a:chOff x="0" y="0"/>
                          <a:chExt cx="203200" cy="234950"/>
                        </a:xfrm>
                      </wpg:grpSpPr>
                      <pic:pic xmlns:pic="http://schemas.openxmlformats.org/drawingml/2006/picture">
                        <pic:nvPicPr>
                          <pic:cNvPr id="60" name="Image 60"/>
                          <pic:cNvPicPr/>
                        </pic:nvPicPr>
                        <pic:blipFill>
                          <a:blip r:embed="rId49" cstate="print"/>
                          <a:stretch>
                            <a:fillRect/>
                          </a:stretch>
                        </pic:blipFill>
                        <pic:spPr>
                          <a:xfrm>
                            <a:off x="107159" y="0"/>
                            <a:ext cx="95970" cy="95969"/>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0" y="124921"/>
                            <a:ext cx="109651" cy="109677"/>
                          </a:xfrm>
                          <a:prstGeom prst="rect">
                            <a:avLst/>
                          </a:prstGeom>
                        </pic:spPr>
                      </pic:pic>
                    </wpg:wgp>
                  </a:graphicData>
                </a:graphic>
              </wp:anchor>
            </w:drawing>
          </mc:Choice>
          <mc:Fallback>
            <w:pict>
              <v:group w14:anchorId="4F246EA4" id="Group 59" o:spid="_x0000_s1026" alt="&quot;&quot;" style="position:absolute;margin-left:509.8pt;margin-top:559.05pt;width:16pt;height:18.5pt;z-index:15750656;mso-wrap-distance-left:0;mso-wrap-distance-right:0;mso-position-horizontal-relative:page;mso-position-vertical-relative:page" coordsize="203200,23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sBjXwIAABkHAAAOAAAAZHJzL2Uyb0RvYy54bWzUVduO2yAQfa/Uf0C8&#10;b3zZTVKjJPuSbrTSqo16+QCCsY3WXATk9vcdsONNk6qtVq3UPhgNHmY4c+YAs/uDbNGOWye0muNs&#10;lGLEFdOlUPUcf/3ycPMOI+epKmmrFZ/jI3f4fvH2zWxvCM91o9uSWwRJlCN7M8eN94YkiWMNl9SN&#10;tOEKnJW2knqY2jopLd1DdtkmeZpOkr22pbGacefg77Jz4kXMX1Wc+Y9V5bhH7RwDNh9HG8dNGJPF&#10;jJLaUtMI1sOgr0AhqVCw6ZBqST1FWyuuUknBrHa68iOmZaKrSjAea4BqsvSimpXVWxNrqcm+NgNN&#10;QO0FT69Oyz7sVtZ8NmvboQfzSbNnB7wke1OTc3+Y1y+LD5WVIQiKQIfI6HFglB88YvAzT2+hSxgx&#10;cOW3d8W4Z5w10JarKNa8/2lcQkm3aYQ2QDGCEfh6esC6oufXMoIov7Uc90nkb+WQ1D5vzQ100lAv&#10;NqIV/hhVCT0LoNRuLVhgNkyAybVFopzjCRCiqITT8ChpzRHMge7TmhAR2L9KsGmFeRBtGzgPdg8V&#10;xHwhhh9U2wltqdlWcuW7k2N5C6i1co0wDiNLuNxwgGcfyww6BqfWA0RjhfLdMXHecs+asH8FOD7B&#10;4QpAKRkcEfQLzlCC66V1oZYsnWbjAqNryRTjYtorBsxJEfYeGk+Jsc6vuJYoGAAWQADblNDdk+vh&#10;nJb0JHYIIjQA1BENxv8jF+jGd3LJ/jW55H9dLiAIUEqW3xV5rJ6S0w2TpcVkHPQa/GBPp39cMPG2&#10;gfs36rB/K8IFfz4H+/xFW3wDAAD//wMAUEsDBAoAAAAAAAAAIQC9THqIIgIAACICAAAUAAAAZHJz&#10;L21lZGlhL2ltYWdlMS5wbmeJUE5HDQoaCgAAAA1JSERSAAAAFAAAABQIBgAAAI2JHQ0AAAAGYktH&#10;RAD/AP8A/6C9p5MAAAAJcEhZcwAADsQAAA7EAZUrDhsAAAHCSURBVDiNrdS9btswEAdwkmAyaRIX&#10;gaphGhmsLWZHIZsHQbuABpk7tmjfIMgjNMiYB2gBzZY9eKu0yp2qDIEkRCC0iJOmhAg7FDIM59vR&#10;fyXuxyPAO6i1BttRSu0JIZw8z3lRFBMhhGMYhjRNsyKEVIyx1Xg8jiGED4rhNljX9UEYhqdN0wwe&#10;3LQRxtjK87wLy7KuHwW11jBNUz+Kom9Kqf3nsHUxhPeu6/6cTqeXXbe4O1wul5/jOD55DdRFa43i&#10;OD4hhFSc8wgAAFD3zCRJjt+CbWY2m32v6/oAAACQ1houFosvWmu0K6iU2g/D8FQptYeyLDsqimKy&#10;K9alaZqBEGKMyrI8fC/WJc/zj+il7/GWFEUxQVJKuy9QCOGgtm3NvkDDMCSilF71BZqmWSHGWNoX&#10;SAip0Gg06g0cDod/EKU0I4TcvBdjjK0cx/mNMMZ3QRCcYYxvd8UghPee511ACP+Pm2VZ177v/9gV&#10;dF33V7fG1tuGcx5JKT8kSfLptXONMb71ff+ccz5bd/vYgp3P519fGklCyE0QBGdPLtjNaK1hlmVH&#10;ZVkeNk0zkFLabdualNIrxljKGFvZtv0XY3y3XfsP0CXR/7Rdl4wAAAAASUVORK5CYIJQSwMECgAA&#10;AAAAAAAhAGCwnQNuAgAAbgIAABQAAABkcnMvbWVkaWEvaW1hZ2UyLnBuZ4lQTkcNChoKAAAADUlI&#10;RFIAAAAXAAAAFwgGAAAA4CrUoAAAAAZiS0dEAP8A/wD/oL2nkwAAAAlwSFlzAAAOxAAADsQBlSsO&#10;GwAAAg5JREFUSIm11T2LGkEYB/Bn5nR0D67RyuVgtYi7VYbTYoooW1qkWLhLsAgL9yG8MpD6uA9x&#10;YFIZUwgJl+sED3Ybk71qzRWLkLiFbJXgy8TspIgbiEby4vovp/g9Mwz8HySEgE0ZjUbFfr//0HGc&#10;2mw2OyCETAkhk1QqNclkMp+q1erzfD7/HiH0WwSt4kIIZNv2sW3bJ77vFzdOXkZRlFtd1y81Teth&#10;jMONeBiGe51O58yyrEd/QlejquqNaZqNRCLxdQ1fLBbJVqv1zHGc2r/CUSilb+v1+tPoBXh5Y9xs&#10;Ni+2gQEAHMepdTqdMyEE+om7rlsZDAYPtoGjWJb12LbtYwAALIRA3W73NA44im3bJwAA2PO8o+Fw&#10;eD9O3Pf9ou/79/bK5XJjPB7n48QBAJLJ5BwHQXAYNwzw43Mx53x/F/hsNjvAnHNpFzghZIrn8/lO&#10;bk4ImWJJkj7vCJ9gSunVLvBsNvsRl0ql17vAK5XKCyzL8odcLncXJ6woym2hUHiHAQAYYy/jxHVd&#10;v0QIiQh/xRhrxwGrqnqjaVoPYNmKCCFhGMY5pfR6G5hSem2aZiPq81820WKxSDabzYv/qV/GWNsw&#10;jHOM8bfobG2HhmGIXdetdLvd079py1wud8cYazPG2quLeg2PIoRAnucd9Xq9J0EQHHLO9znnEudc&#10;SqfTXyilV6VS6Y0sy4NNg78DoIfos0h+gzAAAAAASUVORK5CYIJQSwMEFAAGAAgAAAAhANyzGnzh&#10;AAAADwEAAA8AAABkcnMvZG93bnJldi54bWxMj0FLw0AQhe+C/2EZwZvdrJJSYzalFPVUBFtBvE2z&#10;0yQ0uxuy2yT9905Oepv35vHmm3w92VYM1IfGOw1qkYAgV3rTuErD1+HtYQUiRHQGW+9Iw5UCrIvb&#10;mxwz40f3ScM+VoJLXMhQQx1jl0kZyposhoXvyPHu5HuLkWVfSdPjyOW2lY9JspQWG8cXauxoW1N5&#10;3l+shvcRx82Teh1259P2+nNIP753irS+v5s2LyAiTfEvDDM+o0PBTEd/cSaIlnWinpec5UmplQIx&#10;Z5JUsXecvTRVIItc/v+j+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b4sBjXwIAABkHAAAOAAAAAAAAAAAAAAAAADoCAABkcnMvZTJvRG9jLnht&#10;bFBLAQItAAoAAAAAAAAAIQC9THqIIgIAACICAAAUAAAAAAAAAAAAAAAAAMUEAABkcnMvbWVkaWEv&#10;aW1hZ2UxLnBuZ1BLAQItAAoAAAAAAAAAIQBgsJ0DbgIAAG4CAAAUAAAAAAAAAAAAAAAAABkHAABk&#10;cnMvbWVkaWEvaW1hZ2UyLnBuZ1BLAQItABQABgAIAAAAIQDcsxp84QAAAA8BAAAPAAAAAAAAAAAA&#10;AAAAALkJAABkcnMvZG93bnJldi54bWxQSwECLQAUAAYACAAAACEALmzwAMUAAAClAQAAGQAAAAAA&#10;AAAAAAAAAADHCgAAZHJzL19yZWxzL2Uyb0RvYy54bWwucmVsc1BLBQYAAAAABwAHAL4BAADDCwAA&#10;AAA=&#10;">
                <v:shape id="Image 60" o:spid="_x0000_s1027" type="#_x0000_t75" style="position:absolute;left:107159;width:95970;height:9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PrwgAAANsAAAAPAAAAZHJzL2Rvd25yZXYueG1sRE/Pa8Iw&#10;FL4P/B/CE7wMTXXQSTWKCGUedqnOg7dH82yLzUtoslr9681hsOPH93u9HUwreup8Y1nBfJaAIC6t&#10;brhS8HPKp0sQPiBrbC2Tggd52G5Gb2vMtL1zQf0xVCKGsM9QQR2Cy6T0ZU0G/cw64shdbWcwRNhV&#10;Und4j+GmlYskSaXBhmNDjY72NZW3469R0J8OC/f5/kzPty9XfLg8/74Uc6Um42G3AhFoCP/iP/dB&#10;K0jj+vgl/gC5eQEAAP//AwBQSwECLQAUAAYACAAAACEA2+H2y+4AAACFAQAAEwAAAAAAAAAAAAAA&#10;AAAAAAAAW0NvbnRlbnRfVHlwZXNdLnhtbFBLAQItABQABgAIAAAAIQBa9CxbvwAAABUBAAALAAAA&#10;AAAAAAAAAAAAAB8BAABfcmVscy8ucmVsc1BLAQItABQABgAIAAAAIQDzzZPrwgAAANsAAAAPAAAA&#10;AAAAAAAAAAAAAAcCAABkcnMvZG93bnJldi54bWxQSwUGAAAAAAMAAwC3AAAA9gIAAAAA&#10;">
                  <v:imagedata r:id="rId51" o:title=""/>
                </v:shape>
                <v:shape id="Image 61" o:spid="_x0000_s1028" type="#_x0000_t75" style="position:absolute;top:124921;width:109651;height:10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UIwQAAANsAAAAPAAAAZHJzL2Rvd25yZXYueG1sRI9Pi8Iw&#10;FMTvgt8hPMGbTZVdlWpaFmHBPfoHz4/m2ZY2LyVJtfvtzYKwx2FmfsPsi9F04kHON5YVLJMUBHFp&#10;dcOVguvle7EF4QOyxs4yKfglD0U+newx0/bJJ3qcQyUihH2GCuoQ+kxKX9Zk0Ce2J47e3TqDIUpX&#10;Se3wGeGmk6s0XUuDDceFGns61FS258EoID+Mm5+PS38s03Z1awd5+HR3peaz8WsHItAY/sPv9lEr&#10;WC/h70v8ATJ/AQAA//8DAFBLAQItABQABgAIAAAAIQDb4fbL7gAAAIUBAAATAAAAAAAAAAAAAAAA&#10;AAAAAABbQ29udGVudF9UeXBlc10ueG1sUEsBAi0AFAAGAAgAAAAhAFr0LFu/AAAAFQEAAAsAAAAA&#10;AAAAAAAAAAAAHwEAAF9yZWxzLy5yZWxzUEsBAi0AFAAGAAgAAAAhAElopQjBAAAA2wAAAA8AAAAA&#10;AAAAAAAAAAAABwIAAGRycy9kb3ducmV2LnhtbFBLBQYAAAAAAwADALcAAAD1AgAAAAA=&#10;">
                  <v:imagedata r:id="rId52" o:title=""/>
                </v:shape>
                <w10:wrap anchorx="page" anchory="page"/>
              </v:group>
            </w:pict>
          </mc:Fallback>
        </mc:AlternateContent>
      </w:r>
      <w:r>
        <w:rPr>
          <w:noProof/>
          <w:sz w:val="20"/>
        </w:rPr>
        <w:drawing>
          <wp:anchor distT="0" distB="0" distL="0" distR="0" simplePos="0" relativeHeight="15751168" behindDoc="0" locked="0" layoutInCell="1" allowOverlap="1" wp14:anchorId="421D266E" wp14:editId="2A656D2D">
            <wp:simplePos x="0" y="0"/>
            <wp:positionH relativeFrom="page">
              <wp:posOffset>5977496</wp:posOffset>
            </wp:positionH>
            <wp:positionV relativeFrom="page">
              <wp:posOffset>7229623</wp:posOffset>
            </wp:positionV>
            <wp:extent cx="95251" cy="95250"/>
            <wp:effectExtent l="0" t="0" r="0" b="0"/>
            <wp:wrapNone/>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95251" cy="95250"/>
                    </a:xfrm>
                    <a:prstGeom prst="rect">
                      <a:avLst/>
                    </a:prstGeom>
                  </pic:spPr>
                </pic:pic>
              </a:graphicData>
            </a:graphic>
          </wp:anchor>
        </w:drawing>
      </w:r>
      <w:r>
        <w:rPr>
          <w:noProof/>
          <w:sz w:val="20"/>
        </w:rPr>
        <w:drawing>
          <wp:anchor distT="0" distB="0" distL="0" distR="0" simplePos="0" relativeHeight="15751680" behindDoc="0" locked="0" layoutInCell="1" allowOverlap="1" wp14:anchorId="421D2670" wp14:editId="708A5BE8">
            <wp:simplePos x="0" y="0"/>
            <wp:positionH relativeFrom="page">
              <wp:posOffset>4960080</wp:posOffset>
            </wp:positionH>
            <wp:positionV relativeFrom="page">
              <wp:posOffset>7352493</wp:posOffset>
            </wp:positionV>
            <wp:extent cx="95251" cy="95250"/>
            <wp:effectExtent l="0" t="0" r="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95251" cy="95250"/>
                    </a:xfrm>
                    <a:prstGeom prst="rect">
                      <a:avLst/>
                    </a:prstGeom>
                  </pic:spPr>
                </pic:pic>
              </a:graphicData>
            </a:graphic>
          </wp:anchor>
        </w:drawing>
      </w:r>
      <w:r>
        <w:rPr>
          <w:noProof/>
          <w:sz w:val="20"/>
        </w:rPr>
        <w:drawing>
          <wp:anchor distT="0" distB="0" distL="0" distR="0" simplePos="0" relativeHeight="15752192" behindDoc="0" locked="0" layoutInCell="1" allowOverlap="1" wp14:anchorId="421D2672" wp14:editId="31A1017D">
            <wp:simplePos x="0" y="0"/>
            <wp:positionH relativeFrom="page">
              <wp:posOffset>4500912</wp:posOffset>
            </wp:positionH>
            <wp:positionV relativeFrom="page">
              <wp:posOffset>7332427</wp:posOffset>
            </wp:positionV>
            <wp:extent cx="95251" cy="95250"/>
            <wp:effectExtent l="0" t="0" r="0" b="0"/>
            <wp:wrapNone/>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95251" cy="95250"/>
                    </a:xfrm>
                    <a:prstGeom prst="rect">
                      <a:avLst/>
                    </a:prstGeom>
                  </pic:spPr>
                </pic:pic>
              </a:graphicData>
            </a:graphic>
          </wp:anchor>
        </w:drawing>
      </w:r>
      <w:r>
        <w:rPr>
          <w:noProof/>
          <w:sz w:val="20"/>
        </w:rPr>
        <mc:AlternateContent>
          <mc:Choice Requires="wpg">
            <w:drawing>
              <wp:anchor distT="0" distB="0" distL="0" distR="0" simplePos="0" relativeHeight="15752704" behindDoc="0" locked="0" layoutInCell="1" allowOverlap="1" wp14:anchorId="421D2674" wp14:editId="581BC63B">
                <wp:simplePos x="0" y="0"/>
                <wp:positionH relativeFrom="page">
                  <wp:posOffset>5193715</wp:posOffset>
                </wp:positionH>
                <wp:positionV relativeFrom="page">
                  <wp:posOffset>7016643</wp:posOffset>
                </wp:positionV>
                <wp:extent cx="224790" cy="11303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113030"/>
                          <a:chOff x="0" y="0"/>
                          <a:chExt cx="224790" cy="113030"/>
                        </a:xfrm>
                      </wpg:grpSpPr>
                      <pic:pic xmlns:pic="http://schemas.openxmlformats.org/drawingml/2006/picture">
                        <pic:nvPicPr>
                          <pic:cNvPr id="66" name="Image 66"/>
                          <pic:cNvPicPr/>
                        </pic:nvPicPr>
                        <pic:blipFill>
                          <a:blip r:embed="rId54" cstate="print"/>
                          <a:stretch>
                            <a:fillRect/>
                          </a:stretch>
                        </pic:blipFill>
                        <pic:spPr>
                          <a:xfrm>
                            <a:off x="0" y="0"/>
                            <a:ext cx="95970" cy="95969"/>
                          </a:xfrm>
                          <a:prstGeom prst="rect">
                            <a:avLst/>
                          </a:prstGeom>
                        </pic:spPr>
                      </pic:pic>
                      <pic:pic xmlns:pic="http://schemas.openxmlformats.org/drawingml/2006/picture">
                        <pic:nvPicPr>
                          <pic:cNvPr id="67" name="Image 67"/>
                          <pic:cNvPicPr/>
                        </pic:nvPicPr>
                        <pic:blipFill>
                          <a:blip r:embed="rId55" cstate="print"/>
                          <a:stretch>
                            <a:fillRect/>
                          </a:stretch>
                        </pic:blipFill>
                        <pic:spPr>
                          <a:xfrm>
                            <a:off x="114575" y="2971"/>
                            <a:ext cx="109664" cy="109677"/>
                          </a:xfrm>
                          <a:prstGeom prst="rect">
                            <a:avLst/>
                          </a:prstGeom>
                        </pic:spPr>
                      </pic:pic>
                    </wpg:wgp>
                  </a:graphicData>
                </a:graphic>
              </wp:anchor>
            </w:drawing>
          </mc:Choice>
          <mc:Fallback>
            <w:pict>
              <v:group w14:anchorId="01830085" id="Group 65" o:spid="_x0000_s1026" alt="&quot;&quot;" style="position:absolute;margin-left:408.95pt;margin-top:552.5pt;width:17.7pt;height:8.9pt;z-index:15752704;mso-wrap-distance-left:0;mso-wrap-distance-right:0;mso-position-horizontal-relative:page;mso-position-vertical-relative:page" coordsize="22479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GJeWwIAABcHAAAOAAAAZHJzL2Uyb0RvYy54bWzUVduO2jAQfa/Uf7D8&#10;voSwkBQL2Be6aKVVu+rlA4zjJNbGF9mGwN937IQsgqpdrVqpfYg1jj0zZ46Px4u7g2zQnlsntFri&#10;dDTGiCumC6GqJf7+7f7mA0bOU1XQRiu+xEfu8N3q/btFawif6Fo3BbcIgihHWrPEtfeGJIljNZfU&#10;jbThChZLbSX1MLVVUljaQnTZJJPxOEtabQtjNePOwd91t4hXMX5ZcuY/l6XjHjVLDNh8HG0ct2FM&#10;VgtKKktNLVgPg74BhaRCQdIh1Jp6inZWXIWSglntdOlHTMtEl6VgPNYA1aTji2o2Vu9MrKUibWUG&#10;moDaC57eHJZ92m+s+WqebIcezEfNnh3wkrSmIufrYV69bD6UVgYnKAIdIqPHgVF+8IjBz8lkms+B&#10;dwZLaXo7vu0ZZzUcy5UXqz/+0i+hpEsaoQ1QjGAEvp4esK7o+b2MwMvvLMd9EPmqGJLa5525gZM0&#10;1IutaIQ/RlXCmQVQav8kWGA2TIDJJ4tEscRZhpGiEm7Dg6QVRzAHuk97gkdg/yrAthHmXjRN4DzY&#10;PVQQ84UYflJtJ7S1ZjvJle9ujuUNoNbK1cI4jCzhcssBnn0oUjgxuLUeIBorlO+uifOWe1aH/CXg&#10;+AKXKwClZFiIoF9whhJcL63XqGU+m+e9WMDM5iHtcOaUGOv8hmuJggE4IT8QTQndP7oeyWlLz1+X&#10;PKICLB3HYPw/SskvlJL/a0qZ/HWlpOl0ls8wgg4ymedpJ8VTf0nH8yyb9v0F7DwS9Ec1E3sNdN8o&#10;xf6lCO39fA72+Xu2+gEAAP//AwBQSwMECgAAAAAAAAAhAC1xctMhAgAAIQIAABQAAABkcnMvbWVk&#10;aWEvaW1hZ2UxLnBuZ4lQTkcNChoKAAAADUlIRFIAAAAUAAAAFAgGAAAAjYkdDQAAAAZiS0dEAP8A&#10;/wD/oL2nkwAAAAlwSFlzAAAOxAAADsQBlSsOGwAAAcFJREFUOI2t1DFr3DAUB3BJKJk8WYuRe5yO&#10;DOct0Wqy3WC8G1oyd2xpv0HIR2jJ2A/Qgufz3XBb7dXXqc4QLBMjvFiTp0REHYqP45I2ycX/Vbyf&#10;nkDvQWMM2I3W+kBK6ZVlyYUQJ1JKz7IsZdt2TQipGWPr6XSaQggfFMNdsGmaoziOz9u2HT24aSuM&#10;sXUQBJeO41w/ChpjYJ7nYZIkn7TWh//DNsUQ3vu+/302m33ru8X94Wq1ep+m6dlzoD7GGJSm6Rkh&#10;pOacJwAAgPpnZln27iXYdubz+eemaY4AAAAZY+ByufxgjEH7glrrwziOz7XWB6goilMhxMm+WJ+2&#10;bUdSyimqqur4tVgfIQRHT32Pl6QsS46UUu5QoJTSQ13X2UOBlmUpRCm9Ggq0bbtGjLF8KJAQUqPJ&#10;ZDIYOB6PfyFKaUEIuXktxhhbe573E2GM76IousAY3+6LQQjvgyC4hBD+HTfHca7DMPyyL+j7/o9+&#10;jW22Dec8UUq9ybLs7XPnGmN8G4bhV875fNPtYwt2sVh8fGokCSE3URRd/HPBbscYA4uiOK2q6rht&#10;25FSyu26zqaUXjHGcsbY2nXd3xjju93aP9DH0f8ppbvAAAAAAElFTkSuQmCCUEsDBAoAAAAAAAAA&#10;IQDXadA1agIAAGoCAAAUAAAAZHJzL21lZGlhL2ltYWdlMi5wbmeJUE5HDQoaCgAAAA1JSERSAAAA&#10;FwAAABcIBgAAAOAq1KAAAAAGYktHRAD/AP8A/6C9p5MAAAAJcEhZcwAADsQAAA7EAZUrDhsAAAIK&#10;SURBVEiJtdU/a9tAGAbw9y722Qpk0WYTsJZaW4/KwxkagzYPBRuSFkNBkA/hjIXOIR8ioGx2Mxha&#10;km4CG6TFRJvcDMZDrMFoanHkq9F1qFVau6Z/LD0f4Pe+x8H7ICEEbMt0Oi0Ph8MXruvWwzA8IIQ8&#10;EkLmuVxuLsvyQ61Wu1IU5Q4h9FsEreNCCOQ4zrHjOCe+75e3Tl6lVCq5uq5fqqo6wBhHW/EoivZ6&#10;vd6Zbdsv/4SuR1XVgWEY7Uwm83UDXy6X2U6n89Z13fq/wnEopbetVutN/AK82hibpnmxCwwA4Lpu&#10;vdfrnQkh0A/c87yj0Wj0fBc4jm3brxzHOQYAwEIIZFnWaRJwHMdxTgAA8Hg8fjaZTJ4mifu+X/Z9&#10;/8lepVJpz2YzJUkcACCbzS5wEASHScMA3z8Xc87308DDMDzAnHMpDZwQ8ogXi0UqmxNC5liSpM9p&#10;4Llcbo4ppTdp4LIsP2BN096ngddqtStcLBY/FQqF+yThUqnkKopyhwEAGGPdJHFd1y8RQiLGrxlj&#10;75KAVVUdqKo6AFhdRYSQaDab55TSj7vAlNJbwzDa8T3/pYmWy2XWNM2L/zm/1Wq122g0zn+uuo0O&#10;jaIIe553ZFnW6d9cy0KhcM8Y6zLGrteLegOPI4RA4/FY6/f7r4MgOOSc73POJc65lM/nv1BKbzRN&#10;+1AsFkfbBn8DoN/osmZivK0AAAAASUVORK5CYIJQSwMEFAAGAAgAAAAhAL8BTZPiAAAADQEAAA8A&#10;AABkcnMvZG93bnJldi54bWxMj8FOwzAQRO9I/IO1SNyo40SBNMSpqgo4VUi0SKg3N94mUWM7it0k&#10;/Xu2JzjuzNPsTLGaTcdGHHzrrASxiIChrZxubS3he//+lAHzQVmtOmdRwhU9rMr7u0Ll2k32C8dd&#10;qBmFWJ8rCU0Ifc65rxo0yi9cj5a8kxuMCnQONdeDmijcdDyOomduVGvpQ6N63DRYnXcXI+FjUtM6&#10;EW/j9nzaXA/79PNnK1DKx4d5/Qos4Bz+YLjVp+pQUqeju1jtWSchEy9LQskQUUqrCMnSJAF2vElx&#10;nAEvC/5/Rf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QxiXlsCAAAXBwAADgAAAAAAAAAAAAAAAAA6AgAAZHJzL2Uyb0RvYy54bWxQSwECLQAK&#10;AAAAAAAAACEALXFy0yECAAAhAgAAFAAAAAAAAAAAAAAAAADBBAAAZHJzL21lZGlhL2ltYWdlMS5w&#10;bmdQSwECLQAKAAAAAAAAACEA12nQNWoCAABqAgAAFAAAAAAAAAAAAAAAAAAUBwAAZHJzL21lZGlh&#10;L2ltYWdlMi5wbmdQSwECLQAUAAYACAAAACEAvwFNk+IAAAANAQAADwAAAAAAAAAAAAAAAACwCQAA&#10;ZHJzL2Rvd25yZXYueG1sUEsBAi0AFAAGAAgAAAAhAC5s8ADFAAAApQEAABkAAAAAAAAAAAAAAAAA&#10;vwoAAGRycy9fcmVscy9lMm9Eb2MueG1sLnJlbHNQSwUGAAAAAAcABwC+AQAAuwsAAAAA&#10;">
                <v:shape id="Image 66" o:spid="_x0000_s1027" type="#_x0000_t75" style="position:absolute;width:95970;height:9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3xxgAAANsAAAAPAAAAZHJzL2Rvd25yZXYueG1sRI9ba8JA&#10;FITfC/6H5Qh9q5v0EiVmFSlYSiuCF9DHQ/aYBLNnY3aj6b/vFgo+DjPzDZPNe1OLK7WusqwgHkUg&#10;iHOrKy4U7HfLpwkI55E11pZJwQ85mM8GDxmm2t54Q9etL0SAsEtRQel9k0rp8pIMupFtiIN3sq1B&#10;H2RbSN3iLcBNLZ+jKJEGKw4LJTb0XlJ+3nZGQffSnS+r1/Xu0JjN+OOt+4q/j6jU47BfTEF46v09&#10;/N/+1AqSBP6+hB8gZ78AAAD//wMAUEsBAi0AFAAGAAgAAAAhANvh9svuAAAAhQEAABMAAAAAAAAA&#10;AAAAAAAAAAAAAFtDb250ZW50X1R5cGVzXS54bWxQSwECLQAUAAYACAAAACEAWvQsW78AAAAVAQAA&#10;CwAAAAAAAAAAAAAAAAAfAQAAX3JlbHMvLnJlbHNQSwECLQAUAAYACAAAACEAHYst8cYAAADbAAAA&#10;DwAAAAAAAAAAAAAAAAAHAgAAZHJzL2Rvd25yZXYueG1sUEsFBgAAAAADAAMAtwAAAPoCAAAAAA==&#10;">
                  <v:imagedata r:id="rId56" o:title=""/>
                </v:shape>
                <v:shape id="Image 67" o:spid="_x0000_s1028" type="#_x0000_t75" style="position:absolute;left:114575;top:2971;width:109664;height:10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2cwwAAANsAAAAPAAAAZHJzL2Rvd25yZXYueG1sRI9Ba8JA&#10;FITvBf/D8oReitkoaCV1FRGE0FOr9v7IvmRDs2/j7mriv+8WCj0OM/MNs9mNthN38qF1rGCe5SCI&#10;K6dbbhRczsfZGkSIyBo7x6TgQQF228nTBgvtBv6k+yk2IkE4FKjAxNgXUobKkMWQuZ44ebXzFmOS&#10;vpHa45DgtpOLPF9Jiy2nBYM9HQxV36ebVfByqQ/Lx/L6UVZaR+PxffzaX5V6no77NxCRxvgf/muX&#10;WsHqFX6/pB8gtz8AAAD//wMAUEsBAi0AFAAGAAgAAAAhANvh9svuAAAAhQEAABMAAAAAAAAAAAAA&#10;AAAAAAAAAFtDb250ZW50X1R5cGVzXS54bWxQSwECLQAUAAYACAAAACEAWvQsW78AAAAVAQAACwAA&#10;AAAAAAAAAAAAAAAfAQAAX3JlbHMvLnJlbHNQSwECLQAUAAYACAAAACEAYiptnMMAAADbAAAADwAA&#10;AAAAAAAAAAAAAAAHAgAAZHJzL2Rvd25yZXYueG1sUEsFBgAAAAADAAMAtwAAAPcCAAAAAA==&#10;">
                  <v:imagedata r:id="rId57" o:title=""/>
                </v:shape>
                <w10:wrap anchorx="page" anchory="page"/>
              </v:group>
            </w:pict>
          </mc:Fallback>
        </mc:AlternateContent>
      </w:r>
      <w:r>
        <w:rPr>
          <w:noProof/>
          <w:sz w:val="20"/>
        </w:rPr>
        <mc:AlternateContent>
          <mc:Choice Requires="wpg">
            <w:drawing>
              <wp:anchor distT="0" distB="0" distL="0" distR="0" simplePos="0" relativeHeight="15753216" behindDoc="0" locked="0" layoutInCell="1" allowOverlap="1" wp14:anchorId="421D2676" wp14:editId="12D95680">
                <wp:simplePos x="0" y="0"/>
                <wp:positionH relativeFrom="page">
                  <wp:posOffset>3936403</wp:posOffset>
                </wp:positionH>
                <wp:positionV relativeFrom="page">
                  <wp:posOffset>7295333</wp:posOffset>
                </wp:positionV>
                <wp:extent cx="205740" cy="247015"/>
                <wp:effectExtent l="0" t="0" r="0" b="0"/>
                <wp:wrapNone/>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47015"/>
                          <a:chOff x="0" y="0"/>
                          <a:chExt cx="205740" cy="247015"/>
                        </a:xfrm>
                      </wpg:grpSpPr>
                      <pic:pic xmlns:pic="http://schemas.openxmlformats.org/drawingml/2006/picture">
                        <pic:nvPicPr>
                          <pic:cNvPr id="69" name="Image 69"/>
                          <pic:cNvPicPr/>
                        </pic:nvPicPr>
                        <pic:blipFill>
                          <a:blip r:embed="rId58" cstate="print"/>
                          <a:stretch>
                            <a:fillRect/>
                          </a:stretch>
                        </pic:blipFill>
                        <pic:spPr>
                          <a:xfrm>
                            <a:off x="76249" y="0"/>
                            <a:ext cx="128942" cy="128942"/>
                          </a:xfrm>
                          <a:prstGeom prst="rect">
                            <a:avLst/>
                          </a:prstGeom>
                        </pic:spPr>
                      </pic:pic>
                      <pic:pic xmlns:pic="http://schemas.openxmlformats.org/drawingml/2006/picture">
                        <pic:nvPicPr>
                          <pic:cNvPr id="70" name="Image 70"/>
                          <pic:cNvPicPr/>
                        </pic:nvPicPr>
                        <pic:blipFill>
                          <a:blip r:embed="rId59" cstate="print"/>
                          <a:stretch>
                            <a:fillRect/>
                          </a:stretch>
                        </pic:blipFill>
                        <pic:spPr>
                          <a:xfrm>
                            <a:off x="0" y="164834"/>
                            <a:ext cx="81699" cy="81699"/>
                          </a:xfrm>
                          <a:prstGeom prst="rect">
                            <a:avLst/>
                          </a:prstGeom>
                        </pic:spPr>
                      </pic:pic>
                    </wpg:wgp>
                  </a:graphicData>
                </a:graphic>
              </wp:anchor>
            </w:drawing>
          </mc:Choice>
          <mc:Fallback>
            <w:pict>
              <v:group w14:anchorId="5202E520" id="Group 68" o:spid="_x0000_s1026" alt="&quot;&quot;" style="position:absolute;margin-left:309.95pt;margin-top:574.45pt;width:16.2pt;height:19.45pt;z-index:15753216;mso-wrap-distance-left:0;mso-wrap-distance-right:0;mso-position-horizontal-relative:page;mso-position-vertical-relative:page" coordsize="205740,2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H5JXwIAABgHAAAOAAAAZHJzL2Uyb0RvYy54bWzUVduO2yAQfa/Uf0C8&#10;b3ypNxcrzr6kG620alfb9gMIxjZacxGQ2993ACcbJVVbrVqpfTCaMTCcOXMY5nd70aMtM5YrWeFs&#10;lGLEJFU1l22Fv329v5liZB2RNemVZBU+MIvvFu/fzXe6ZLnqVF8zgyCItOVOV7hzTpdJYmnHBLEj&#10;pZmEyUYZQRy4pk1qQ3YQXfRJnqbjZKdMrY2izFr4u4yTeBHiNw2j7nPTWOZQX2HA5sJowrj2Y7KY&#10;k7I1RHecDjDIG1AIwiUcegq1JI6gjeFXoQSnRlnVuBFVIlFNwykLOUA2WXqRzcqojQ65tOWu1Sea&#10;gNoLnt4cln7aroz+op9MRA/mo6IvFnhJdrotz+e9374u3jdG+E2QBNoHRg8nRtneIQo/8/R2UgDv&#10;FKbyYpJmt5Fx2kFZrnbR7uNP9yWkjIcGaCcomtMSvoEesK7o+bWMYJfbGIaHIOK3YghiXjb6Biqp&#10;ieNr3nN3CKqEmnlQcvvEqWfWO8Dkk0G8rvB4hpEkAm7DgyAtQ+AD3cc1fodn/yrAuuf6nve959zb&#10;A1QQ84UYfpBtFNpS0Y1g0sWbY1gPqJW0HdcWI1MysWYAzzzUGVQMbq0DiNpw6WLRrDPM0c6f3wCO&#10;Z7hcHigpTxMB9CtOn4IdpHWhlsk4L4CGa8Vk+XRW5FExgx0POQbQxroVUwJ5A9ACCqCblGT7aAc8&#10;xyUDixFCwAaIItNg/Dd6mcAFOtcL+P+YXny9/q5egALQSjYuph+KqMZji5lm4xkoyXeYaP5puYRm&#10;A+03SH14Knx/P/fBPn/QFt8BAAD//wMAUEsDBAoAAAAAAAAAIQB8h8J9vQIAAL0CAAAUAAAAZHJz&#10;L21lZGlhL2ltYWdlMS5wbmeJUE5HDQoaCgAAAA1JSERSAAAAGwAAABsIBgAAAI3U9FUAAAAGYktH&#10;RAD/AP8A/6C9p5MAAAAJcEhZcwAADsQAAA7EAZUrDhsAAAJdSURBVEiJvdZPaNpQHAfw3wtWQkkO&#10;8fWwpQaEQBWmtmW77aCBCN685OBpdL301vPGYGM79d7LdimlVz3oyUPYjIftVGghPbiBkkBIL31R&#10;UKhS4e1iiu3Ubmv0CyF/eZ/8DsnvhyilMC+UUkQIiVqWtWVZ1rZt25sAAJFIxMEYO/5eluXTcDh8&#10;PW8tNAsbjUYr9Xp91zRNtdfrrc19IwDgef4ql8t9TiaT3xBCUxedinU6naflcvm967qJh5D7kSTp&#10;Ip/PH4qi+OtBrNlsvqxWq28GgwH3r9BEaDabPc5kMiczsUaj8cowjNePQO6kWCy+i8fjP/xzxj9w&#10;XXfDMIydoCAAgEql8rbb7T65g1FKUa1W2wcAFCQ2GAy4Uqn0YTQardxipmmqjuM8CxLy47puol6v&#10;7wIAMMPhcFXX9b1FQH5M01QppYhpt9vP+/0+XiTW6/XWCCFRhhAiLRLyY1nWFuN53vqSsO2lVWbb&#10;9ubSKgMAYCilgX5bsxKJRBwmFoudLwPDGC8P8ys7WwaGMXYYjLHDcRxZJMTz/JUsy6cMQoim02l9&#10;kZiqql/C4fA1AwCgKMqRKIo/FwFJknSRSqW+Aoz/+qFQ6EbTtI8sy/YDtmg+nz/0Z5Lb5ikIwmWh&#10;UDgIUspms8eTs8gfM8h4NNiBRzRSlmX7hULhIJFIfJ+8PnW6cl13o1ar7f9PQxVFsalp2idBEC7v&#10;35s5N1JKkWmaqq7re3/T7ziOI+l0WlcU5SgUCt1Me2Ym5mc4HK62Wq0XnudFCSFRz/OinuetU0pR&#10;LBY7H29nGGNn1nDq5zd/8xMgR3QluAAAAABJRU5ErkJgglBLAwQKAAAAAAAAACEAKVQpdx0CAAAd&#10;AgAAFAAAAGRycy9tZWRpYS9pbWFnZTIucG5niVBORw0KGgoAAAANSUhEUgAAABEAAAASCAYAAAC9&#10;+TVUAAAABmJLR0QA/wD/AP+gvaeTAAAACXBIWXMAAA7EAAAOxAGVKw4bAAABvUlEQVQ4jaXUwYsS&#10;YRjH8ed93vHdNZTwkEKH0FKQERl0ERKDhT2E0qGTHsZ/IboF22UJgupef8OI4aFTukFEEUgkkqCD&#10;IA2egoFEEHTT9515OxmyIbjO9/jA73N8iJQSNuOcH5imedzpdB5alnXEGLtgjC0CgcA0n8+/zWQy&#10;7ymlYnNDNhHTNI8bjcbZYrG4DlsKhUK/isXiG03TPvyH9Pv9k1qt9sJxHGUb8G9EiNR1/TSdTn8E&#10;AEAAgOFweM8wjJe7AAAAUkpSr9efj8djDQAApZSk2Ww+dl2X7gKsE0IwwzBeua5LcTQa3bVt+/ZV&#10;gHWz2eyGZVlHNJvNPplMJrf2QQAAEFGgbdt39gUAAAaDwQlyzg+9IEIIH65WK78XhDH2Byml3CNy&#10;galU6pMXJBwOW6hp2rkXpFAo1DAej38PBoO/9wEikcjPRCLxDRHRqVarp4qirK4CIKJTKpVeE0Ik&#10;AgBEo9EflUrlbFeAUip0XX+aTCa/Alx6Bb1e736r1Xo0nU5vbgP8fv+sXC4/U1X1y/pGLj8lx3GU&#10;brf7oN1uV+bzeWi5XF7jnB/GYrFuLpd7p6rqZ5/Pt9zc/AWk27Wi9VNPbgAAAABJRU5ErkJgglBL&#10;AwQUAAYACAAAACEAJgonseMAAAANAQAADwAAAGRycy9kb3ducmV2LnhtbEyPwW7CMBBE75X6D9ZW&#10;6q04hpKGNA5CqO0JIRUqIW4mXpKI2I5ik4S/73Jqb7s7o9k32XI0Deux87WzEsQkAoa2cLq2pYSf&#10;/edLAswHZbVqnEUJN/SwzB8fMpVqN9hv7HehZBRifaokVCG0Kee+qNAoP3EtWtLOrjMq0NqVXHdq&#10;oHDT8GkUxdyo2tKHSrW4rrC47K5GwteghtVMfPSby3l9O+7n28NGoJTPT+PqHVjAMfyZ4Y5P6JAT&#10;08ldrfaskRCLxYKsJIjXhCayxPPpDNjpfkreEuB5xv+3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JB+SV8CAAAYBwAADgAAAAAAAAAAAAAA&#10;AAA6AgAAZHJzL2Uyb0RvYy54bWxQSwECLQAKAAAAAAAAACEAfIfCfb0CAAC9AgAAFAAAAAAAAAAA&#10;AAAAAADFBAAAZHJzL21lZGlhL2ltYWdlMS5wbmdQSwECLQAKAAAAAAAAACEAKVQpdx0CAAAdAgAA&#10;FAAAAAAAAAAAAAAAAAC0BwAAZHJzL21lZGlhL2ltYWdlMi5wbmdQSwECLQAUAAYACAAAACEAJgon&#10;seMAAAANAQAADwAAAAAAAAAAAAAAAAADCgAAZHJzL2Rvd25yZXYueG1sUEsBAi0AFAAGAAgAAAAh&#10;AC5s8ADFAAAApQEAABkAAAAAAAAAAAAAAAAAEwsAAGRycy9fcmVscy9lMm9Eb2MueG1sLnJlbHNQ&#10;SwUGAAAAAAcABwC+AQAADwwAAAAA&#10;">
                <v:shape id="Image 69" o:spid="_x0000_s1027" type="#_x0000_t75" style="position:absolute;left:76249;width:128942;height:12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k8wwAAANsAAAAPAAAAZHJzL2Rvd25yZXYueG1sRI9Pi8Iw&#10;FMTvwn6H8Ba8aaoH0a5RRFgQ/Fvdy94ezds2bPNSmljrtzeC4HGYmd8w82VnK9FS441jBaNhAoI4&#10;d9pwoeDn8j2YgvABWWPlmBTcycNy8dGbY6rdjTNqz6EQEcI+RQVlCHUqpc9LsuiHriaO3p9rLIYo&#10;m0LqBm8Rbis5TpKJtGg4LpRY07qk/P98tQpWbHaHfbben7bTq6t/j0ezGbVK9T+71ReIQF14h1/t&#10;jVYwmcHzS/wBcvEAAAD//wMAUEsBAi0AFAAGAAgAAAAhANvh9svuAAAAhQEAABMAAAAAAAAAAAAA&#10;AAAAAAAAAFtDb250ZW50X1R5cGVzXS54bWxQSwECLQAUAAYACAAAACEAWvQsW78AAAAVAQAACwAA&#10;AAAAAAAAAAAAAAAfAQAAX3JlbHMvLnJlbHNQSwECLQAUAAYACAAAACEA8eXpPMMAAADbAAAADwAA&#10;AAAAAAAAAAAAAAAHAgAAZHJzL2Rvd25yZXYueG1sUEsFBgAAAAADAAMAtwAAAPcCAAAAAA==&#10;">
                  <v:imagedata r:id="rId60" o:title=""/>
                </v:shape>
                <v:shape id="Image 70" o:spid="_x0000_s1028" type="#_x0000_t75" style="position:absolute;top:164834;width:81699;height:8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ELvwAAANsAAAAPAAAAZHJzL2Rvd25yZXYueG1sRE/LisIw&#10;FN0P+A/hCu7GVAVHqrEUH+BmBKsfcGmubW1zU5pY69+bxcAsD+e9SQbTiJ46V1lWMJtGIIhzqysu&#10;FNyux+8VCOeRNTaWScGbHCTb0dcGY21ffKE+84UIIexiVFB638ZSurwkg25qW+LA3W1n0AfYFVJ3&#10;+ArhppHzKFpKgxWHhhJb2pWU19nTKEjPt1RnPWXaXRfL31192MtHpNRkPKRrEJ4G/y/+c5+0gp+w&#10;PnwJP0BuPwAAAP//AwBQSwECLQAUAAYACAAAACEA2+H2y+4AAACFAQAAEwAAAAAAAAAAAAAAAAAA&#10;AAAAW0NvbnRlbnRfVHlwZXNdLnhtbFBLAQItABQABgAIAAAAIQBa9CxbvwAAABUBAAALAAAAAAAA&#10;AAAAAAAAAB8BAABfcmVscy8ucmVsc1BLAQItABQABgAIAAAAIQCcFFELvwAAANsAAAAPAAAAAAAA&#10;AAAAAAAAAAcCAABkcnMvZG93bnJldi54bWxQSwUGAAAAAAMAAwC3AAAA8wIAAAAA&#10;">
                  <v:imagedata r:id="rId61" o:title=""/>
                </v:shape>
                <w10:wrap anchorx="page" anchory="page"/>
              </v:group>
            </w:pict>
          </mc:Fallback>
        </mc:AlternateContent>
      </w:r>
      <w:r>
        <w:rPr>
          <w:noProof/>
          <w:sz w:val="20"/>
        </w:rPr>
        <w:drawing>
          <wp:anchor distT="0" distB="0" distL="0" distR="0" simplePos="0" relativeHeight="15753728" behindDoc="0" locked="0" layoutInCell="1" allowOverlap="1" wp14:anchorId="421D2678" wp14:editId="7CDEE64C">
            <wp:simplePos x="0" y="0"/>
            <wp:positionH relativeFrom="page">
              <wp:posOffset>6148122</wp:posOffset>
            </wp:positionH>
            <wp:positionV relativeFrom="page">
              <wp:posOffset>7840339</wp:posOffset>
            </wp:positionV>
            <wp:extent cx="71444" cy="71437"/>
            <wp:effectExtent l="0" t="0" r="5080" b="5080"/>
            <wp:wrapNone/>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71444" cy="71437"/>
                    </a:xfrm>
                    <a:prstGeom prst="rect">
                      <a:avLst/>
                    </a:prstGeom>
                  </pic:spPr>
                </pic:pic>
              </a:graphicData>
            </a:graphic>
          </wp:anchor>
        </w:drawing>
      </w:r>
      <w:r>
        <w:rPr>
          <w:noProof/>
          <w:sz w:val="20"/>
        </w:rPr>
        <w:drawing>
          <wp:anchor distT="0" distB="0" distL="0" distR="0" simplePos="0" relativeHeight="15754240" behindDoc="0" locked="0" layoutInCell="1" allowOverlap="1" wp14:anchorId="421D267A" wp14:editId="53DEE0C3">
            <wp:simplePos x="0" y="0"/>
            <wp:positionH relativeFrom="page">
              <wp:posOffset>3931344</wp:posOffset>
            </wp:positionH>
            <wp:positionV relativeFrom="page">
              <wp:posOffset>8065861</wp:posOffset>
            </wp:positionV>
            <wp:extent cx="71444" cy="71437"/>
            <wp:effectExtent l="0" t="0" r="5080" b="5080"/>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71444" cy="71437"/>
                    </a:xfrm>
                    <a:prstGeom prst="rect">
                      <a:avLst/>
                    </a:prstGeom>
                  </pic:spPr>
                </pic:pic>
              </a:graphicData>
            </a:graphic>
          </wp:anchor>
        </w:drawing>
      </w:r>
      <w:r>
        <w:rPr>
          <w:noProof/>
          <w:sz w:val="20"/>
        </w:rPr>
        <w:drawing>
          <wp:anchor distT="0" distB="0" distL="0" distR="0" simplePos="0" relativeHeight="15754752" behindDoc="0" locked="0" layoutInCell="1" allowOverlap="1" wp14:anchorId="421D267C" wp14:editId="6DDCC063">
            <wp:simplePos x="0" y="0"/>
            <wp:positionH relativeFrom="page">
              <wp:posOffset>6902601</wp:posOffset>
            </wp:positionH>
            <wp:positionV relativeFrom="page">
              <wp:posOffset>6408540</wp:posOffset>
            </wp:positionV>
            <wp:extent cx="71439" cy="71437"/>
            <wp:effectExtent l="0" t="0" r="5080" b="5080"/>
            <wp:wrapNone/>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71439" cy="71437"/>
                    </a:xfrm>
                    <a:prstGeom prst="rect">
                      <a:avLst/>
                    </a:prstGeom>
                  </pic:spPr>
                </pic:pic>
              </a:graphicData>
            </a:graphic>
          </wp:anchor>
        </w:drawing>
      </w:r>
      <w:r>
        <w:rPr>
          <w:noProof/>
          <w:sz w:val="20"/>
        </w:rPr>
        <w:drawing>
          <wp:anchor distT="0" distB="0" distL="0" distR="0" simplePos="0" relativeHeight="15755264" behindDoc="0" locked="0" layoutInCell="1" allowOverlap="1" wp14:anchorId="421D267E" wp14:editId="59912DD6">
            <wp:simplePos x="0" y="0"/>
            <wp:positionH relativeFrom="page">
              <wp:posOffset>7179940</wp:posOffset>
            </wp:positionH>
            <wp:positionV relativeFrom="page">
              <wp:posOffset>6985735</wp:posOffset>
            </wp:positionV>
            <wp:extent cx="71442" cy="71437"/>
            <wp:effectExtent l="0" t="0" r="5080" b="5080"/>
            <wp:wrapNone/>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71442" cy="71437"/>
                    </a:xfrm>
                    <a:prstGeom prst="rect">
                      <a:avLst/>
                    </a:prstGeom>
                  </pic:spPr>
                </pic:pic>
              </a:graphicData>
            </a:graphic>
          </wp:anchor>
        </w:drawing>
      </w:r>
      <w:r>
        <w:rPr>
          <w:noProof/>
          <w:sz w:val="20"/>
        </w:rPr>
        <w:drawing>
          <wp:anchor distT="0" distB="0" distL="0" distR="0" simplePos="0" relativeHeight="15755776" behindDoc="0" locked="0" layoutInCell="1" allowOverlap="1" wp14:anchorId="421D2680" wp14:editId="043BF4D6">
            <wp:simplePos x="0" y="0"/>
            <wp:positionH relativeFrom="page">
              <wp:posOffset>7404055</wp:posOffset>
            </wp:positionH>
            <wp:positionV relativeFrom="page">
              <wp:posOffset>7452159</wp:posOffset>
            </wp:positionV>
            <wp:extent cx="71442" cy="71437"/>
            <wp:effectExtent l="0" t="0" r="5080" b="5080"/>
            <wp:wrapNone/>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71442" cy="71437"/>
                    </a:xfrm>
                    <a:prstGeom prst="rect">
                      <a:avLst/>
                    </a:prstGeom>
                  </pic:spPr>
                </pic:pic>
              </a:graphicData>
            </a:graphic>
          </wp:anchor>
        </w:drawing>
      </w:r>
      <w:r>
        <w:rPr>
          <w:noProof/>
          <w:sz w:val="20"/>
        </w:rPr>
        <w:drawing>
          <wp:anchor distT="0" distB="0" distL="0" distR="0" simplePos="0" relativeHeight="15756288" behindDoc="0" locked="0" layoutInCell="1" allowOverlap="1" wp14:anchorId="421D2682" wp14:editId="48FDA016">
            <wp:simplePos x="0" y="0"/>
            <wp:positionH relativeFrom="page">
              <wp:posOffset>2744247</wp:posOffset>
            </wp:positionH>
            <wp:positionV relativeFrom="page">
              <wp:posOffset>8492733</wp:posOffset>
            </wp:positionV>
            <wp:extent cx="71439" cy="71437"/>
            <wp:effectExtent l="0" t="0" r="5080" b="508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71439" cy="71437"/>
                    </a:xfrm>
                    <a:prstGeom prst="rect">
                      <a:avLst/>
                    </a:prstGeom>
                  </pic:spPr>
                </pic:pic>
              </a:graphicData>
            </a:graphic>
          </wp:anchor>
        </w:drawing>
      </w:r>
      <w:r>
        <w:rPr>
          <w:noProof/>
          <w:sz w:val="20"/>
        </w:rPr>
        <w:drawing>
          <wp:anchor distT="0" distB="0" distL="0" distR="0" simplePos="0" relativeHeight="15756800" behindDoc="0" locked="0" layoutInCell="1" allowOverlap="1" wp14:anchorId="421D2684" wp14:editId="289F52EF">
            <wp:simplePos x="0" y="0"/>
            <wp:positionH relativeFrom="page">
              <wp:posOffset>2414505</wp:posOffset>
            </wp:positionH>
            <wp:positionV relativeFrom="page">
              <wp:posOffset>8120123</wp:posOffset>
            </wp:positionV>
            <wp:extent cx="71440" cy="71437"/>
            <wp:effectExtent l="0" t="0" r="5080" b="5080"/>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71440" cy="71437"/>
                    </a:xfrm>
                    <a:prstGeom prst="rect">
                      <a:avLst/>
                    </a:prstGeom>
                  </pic:spPr>
                </pic:pic>
              </a:graphicData>
            </a:graphic>
          </wp:anchor>
        </w:drawing>
      </w:r>
      <w:r>
        <w:rPr>
          <w:noProof/>
          <w:sz w:val="20"/>
        </w:rPr>
        <w:drawing>
          <wp:anchor distT="0" distB="0" distL="0" distR="0" simplePos="0" relativeHeight="15757312" behindDoc="0" locked="0" layoutInCell="1" allowOverlap="1" wp14:anchorId="421D2686" wp14:editId="5A516F5D">
            <wp:simplePos x="0" y="0"/>
            <wp:positionH relativeFrom="page">
              <wp:posOffset>3456891</wp:posOffset>
            </wp:positionH>
            <wp:positionV relativeFrom="page">
              <wp:posOffset>8616770</wp:posOffset>
            </wp:positionV>
            <wp:extent cx="71446" cy="71437"/>
            <wp:effectExtent l="0" t="0" r="5080" b="5080"/>
            <wp:wrapNone/>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71446" cy="71437"/>
                    </a:xfrm>
                    <a:prstGeom prst="rect">
                      <a:avLst/>
                    </a:prstGeom>
                  </pic:spPr>
                </pic:pic>
              </a:graphicData>
            </a:graphic>
          </wp:anchor>
        </w:drawing>
      </w:r>
      <w:r>
        <w:rPr>
          <w:noProof/>
          <w:sz w:val="20"/>
        </w:rPr>
        <w:drawing>
          <wp:anchor distT="0" distB="0" distL="0" distR="0" simplePos="0" relativeHeight="15757824" behindDoc="0" locked="0" layoutInCell="1" allowOverlap="1" wp14:anchorId="421D2688" wp14:editId="0B61B0F6">
            <wp:simplePos x="0" y="0"/>
            <wp:positionH relativeFrom="page">
              <wp:posOffset>1870886</wp:posOffset>
            </wp:positionH>
            <wp:positionV relativeFrom="page">
              <wp:posOffset>8510505</wp:posOffset>
            </wp:positionV>
            <wp:extent cx="71441" cy="71437"/>
            <wp:effectExtent l="0" t="0" r="5080" b="5080"/>
            <wp:wrapNone/>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1441" cy="71437"/>
                    </a:xfrm>
                    <a:prstGeom prst="rect">
                      <a:avLst/>
                    </a:prstGeom>
                  </pic:spPr>
                </pic:pic>
              </a:graphicData>
            </a:graphic>
          </wp:anchor>
        </w:drawing>
      </w:r>
      <w:r>
        <w:rPr>
          <w:noProof/>
          <w:sz w:val="20"/>
        </w:rPr>
        <w:drawing>
          <wp:anchor distT="0" distB="0" distL="0" distR="0" simplePos="0" relativeHeight="15758336" behindDoc="0" locked="0" layoutInCell="1" allowOverlap="1" wp14:anchorId="421D268A" wp14:editId="5EC346F2">
            <wp:simplePos x="0" y="0"/>
            <wp:positionH relativeFrom="page">
              <wp:posOffset>7185922</wp:posOffset>
            </wp:positionH>
            <wp:positionV relativeFrom="page">
              <wp:posOffset>7283143</wp:posOffset>
            </wp:positionV>
            <wp:extent cx="109524" cy="109537"/>
            <wp:effectExtent l="0" t="0" r="5080" b="5080"/>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09524" cy="109537"/>
                    </a:xfrm>
                    <a:prstGeom prst="rect">
                      <a:avLst/>
                    </a:prstGeom>
                  </pic:spPr>
                </pic:pic>
              </a:graphicData>
            </a:graphic>
          </wp:anchor>
        </w:drawing>
      </w:r>
      <w:r>
        <w:rPr>
          <w:noProof/>
          <w:sz w:val="20"/>
        </w:rPr>
        <w:drawing>
          <wp:anchor distT="0" distB="0" distL="0" distR="0" simplePos="0" relativeHeight="15758848" behindDoc="0" locked="0" layoutInCell="1" allowOverlap="1" wp14:anchorId="421D268C" wp14:editId="129439AF">
            <wp:simplePos x="0" y="0"/>
            <wp:positionH relativeFrom="page">
              <wp:posOffset>6463080</wp:posOffset>
            </wp:positionH>
            <wp:positionV relativeFrom="page">
              <wp:posOffset>7953328</wp:posOffset>
            </wp:positionV>
            <wp:extent cx="80962" cy="80962"/>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0962" cy="80962"/>
                    </a:xfrm>
                    <a:prstGeom prst="rect">
                      <a:avLst/>
                    </a:prstGeom>
                  </pic:spPr>
                </pic:pic>
              </a:graphicData>
            </a:graphic>
          </wp:anchor>
        </w:drawing>
      </w:r>
      <w:r>
        <w:rPr>
          <w:noProof/>
          <w:sz w:val="20"/>
        </w:rPr>
        <w:drawing>
          <wp:anchor distT="0" distB="0" distL="0" distR="0" simplePos="0" relativeHeight="15759360" behindDoc="0" locked="0" layoutInCell="1" allowOverlap="1" wp14:anchorId="421D268E" wp14:editId="4D32433C">
            <wp:simplePos x="0" y="0"/>
            <wp:positionH relativeFrom="page">
              <wp:posOffset>7405727</wp:posOffset>
            </wp:positionH>
            <wp:positionV relativeFrom="page">
              <wp:posOffset>7041473</wp:posOffset>
            </wp:positionV>
            <wp:extent cx="82296" cy="82296"/>
            <wp:effectExtent l="0" t="0" r="0"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82296" cy="82296"/>
                    </a:xfrm>
                    <a:prstGeom prst="rect">
                      <a:avLst/>
                    </a:prstGeom>
                  </pic:spPr>
                </pic:pic>
              </a:graphicData>
            </a:graphic>
          </wp:anchor>
        </w:drawing>
      </w:r>
      <w:r>
        <w:rPr>
          <w:noProof/>
          <w:sz w:val="20"/>
        </w:rPr>
        <w:drawing>
          <wp:anchor distT="0" distB="0" distL="0" distR="0" simplePos="0" relativeHeight="15759872" behindDoc="0" locked="0" layoutInCell="1" allowOverlap="1" wp14:anchorId="421D2690" wp14:editId="41FD6964">
            <wp:simplePos x="0" y="0"/>
            <wp:positionH relativeFrom="page">
              <wp:posOffset>7310775</wp:posOffset>
            </wp:positionH>
            <wp:positionV relativeFrom="page">
              <wp:posOffset>6424760</wp:posOffset>
            </wp:positionV>
            <wp:extent cx="80962" cy="80962"/>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0962" cy="80962"/>
                    </a:xfrm>
                    <a:prstGeom prst="rect">
                      <a:avLst/>
                    </a:prstGeom>
                  </pic:spPr>
                </pic:pic>
              </a:graphicData>
            </a:graphic>
          </wp:anchor>
        </w:drawing>
      </w:r>
      <w:r>
        <w:rPr>
          <w:noProof/>
          <w:sz w:val="20"/>
        </w:rPr>
        <w:drawing>
          <wp:anchor distT="0" distB="0" distL="0" distR="0" simplePos="0" relativeHeight="15760384" behindDoc="0" locked="0" layoutInCell="1" allowOverlap="1" wp14:anchorId="421D2692" wp14:editId="55F45553">
            <wp:simplePos x="0" y="0"/>
            <wp:positionH relativeFrom="page">
              <wp:posOffset>2480814</wp:posOffset>
            </wp:positionH>
            <wp:positionV relativeFrom="page">
              <wp:posOffset>7534541</wp:posOffset>
            </wp:positionV>
            <wp:extent cx="80962" cy="80962"/>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0962" cy="80962"/>
                    </a:xfrm>
                    <a:prstGeom prst="rect">
                      <a:avLst/>
                    </a:prstGeom>
                  </pic:spPr>
                </pic:pic>
              </a:graphicData>
            </a:graphic>
          </wp:anchor>
        </w:drawing>
      </w:r>
      <w:r>
        <w:rPr>
          <w:noProof/>
          <w:sz w:val="20"/>
        </w:rPr>
        <w:drawing>
          <wp:anchor distT="0" distB="0" distL="0" distR="0" simplePos="0" relativeHeight="15760896" behindDoc="0" locked="0" layoutInCell="1" allowOverlap="1" wp14:anchorId="421D2694" wp14:editId="7E62E8DB">
            <wp:simplePos x="0" y="0"/>
            <wp:positionH relativeFrom="page">
              <wp:posOffset>3227256</wp:posOffset>
            </wp:positionH>
            <wp:positionV relativeFrom="page">
              <wp:posOffset>7910399</wp:posOffset>
            </wp:positionV>
            <wp:extent cx="80962" cy="80962"/>
            <wp:effectExtent l="0" t="0" r="0" b="0"/>
            <wp:wrapNone/>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0962" cy="80962"/>
                    </a:xfrm>
                    <a:prstGeom prst="rect">
                      <a:avLst/>
                    </a:prstGeom>
                  </pic:spPr>
                </pic:pic>
              </a:graphicData>
            </a:graphic>
          </wp:anchor>
        </w:drawing>
      </w:r>
      <w:r>
        <w:rPr>
          <w:noProof/>
          <w:sz w:val="20"/>
        </w:rPr>
        <w:drawing>
          <wp:anchor distT="0" distB="0" distL="0" distR="0" simplePos="0" relativeHeight="15761408" behindDoc="0" locked="0" layoutInCell="1" allowOverlap="1" wp14:anchorId="421D2696" wp14:editId="212C9AEF">
            <wp:simplePos x="0" y="0"/>
            <wp:positionH relativeFrom="page">
              <wp:posOffset>1989024</wp:posOffset>
            </wp:positionH>
            <wp:positionV relativeFrom="page">
              <wp:posOffset>8000936</wp:posOffset>
            </wp:positionV>
            <wp:extent cx="80962" cy="80962"/>
            <wp:effectExtent l="0" t="0" r="0" b="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80962" cy="80962"/>
                    </a:xfrm>
                    <a:prstGeom prst="rect">
                      <a:avLst/>
                    </a:prstGeom>
                  </pic:spPr>
                </pic:pic>
              </a:graphicData>
            </a:graphic>
          </wp:anchor>
        </w:drawing>
      </w:r>
      <w:r>
        <w:rPr>
          <w:noProof/>
          <w:sz w:val="20"/>
        </w:rPr>
        <w:drawing>
          <wp:anchor distT="0" distB="0" distL="0" distR="0" simplePos="0" relativeHeight="15761920" behindDoc="0" locked="0" layoutInCell="1" allowOverlap="1" wp14:anchorId="421D2698" wp14:editId="33874289">
            <wp:simplePos x="0" y="0"/>
            <wp:positionH relativeFrom="page">
              <wp:posOffset>1670572</wp:posOffset>
            </wp:positionH>
            <wp:positionV relativeFrom="page">
              <wp:posOffset>8302942</wp:posOffset>
            </wp:positionV>
            <wp:extent cx="82295" cy="82295"/>
            <wp:effectExtent l="0" t="0" r="0"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82295" cy="82295"/>
                    </a:xfrm>
                    <a:prstGeom prst="rect">
                      <a:avLst/>
                    </a:prstGeom>
                  </pic:spPr>
                </pic:pic>
              </a:graphicData>
            </a:graphic>
          </wp:anchor>
        </w:drawing>
      </w:r>
      <w:r>
        <w:rPr>
          <w:noProof/>
          <w:sz w:val="20"/>
        </w:rPr>
        <mc:AlternateContent>
          <mc:Choice Requires="wpg">
            <w:drawing>
              <wp:anchor distT="0" distB="0" distL="0" distR="0" simplePos="0" relativeHeight="15762432" behindDoc="0" locked="0" layoutInCell="1" allowOverlap="1" wp14:anchorId="421D269A" wp14:editId="512D01CC">
                <wp:simplePos x="0" y="0"/>
                <wp:positionH relativeFrom="page">
                  <wp:posOffset>0</wp:posOffset>
                </wp:positionH>
                <wp:positionV relativeFrom="page">
                  <wp:posOffset>5134625</wp:posOffset>
                </wp:positionV>
                <wp:extent cx="7560309" cy="5240655"/>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240655"/>
                          <a:chOff x="0" y="0"/>
                          <a:chExt cx="7560309" cy="5240655"/>
                        </a:xfrm>
                      </wpg:grpSpPr>
                      <wps:wsp>
                        <wps:cNvPr id="89" name="Graphic 89"/>
                        <wps:cNvSpPr/>
                        <wps:spPr>
                          <a:xfrm>
                            <a:off x="0" y="2016185"/>
                            <a:ext cx="3735704" cy="1893570"/>
                          </a:xfrm>
                          <a:custGeom>
                            <a:avLst/>
                            <a:gdLst/>
                            <a:ahLst/>
                            <a:cxnLst/>
                            <a:rect l="l" t="t" r="r" b="b"/>
                            <a:pathLst>
                              <a:path w="3735704" h="1893570">
                                <a:moveTo>
                                  <a:pt x="3735082" y="911009"/>
                                </a:moveTo>
                                <a:lnTo>
                                  <a:pt x="3724186" y="907224"/>
                                </a:lnTo>
                                <a:lnTo>
                                  <a:pt x="3724186" y="910640"/>
                                </a:lnTo>
                                <a:lnTo>
                                  <a:pt x="3085249" y="1086154"/>
                                </a:lnTo>
                                <a:lnTo>
                                  <a:pt x="3082137" y="1078128"/>
                                </a:lnTo>
                                <a:lnTo>
                                  <a:pt x="3082137" y="1087069"/>
                                </a:lnTo>
                                <a:lnTo>
                                  <a:pt x="2075929" y="1419529"/>
                                </a:lnTo>
                                <a:lnTo>
                                  <a:pt x="2903829" y="626999"/>
                                </a:lnTo>
                                <a:lnTo>
                                  <a:pt x="3082137" y="1087069"/>
                                </a:lnTo>
                                <a:lnTo>
                                  <a:pt x="3082137" y="1078128"/>
                                </a:lnTo>
                                <a:lnTo>
                                  <a:pt x="2907233" y="626821"/>
                                </a:lnTo>
                                <a:lnTo>
                                  <a:pt x="3482594" y="826719"/>
                                </a:lnTo>
                                <a:lnTo>
                                  <a:pt x="3483432" y="830402"/>
                                </a:lnTo>
                                <a:lnTo>
                                  <a:pt x="3484816" y="827493"/>
                                </a:lnTo>
                                <a:lnTo>
                                  <a:pt x="3724186" y="910640"/>
                                </a:lnTo>
                                <a:lnTo>
                                  <a:pt x="3724186" y="907224"/>
                                </a:lnTo>
                                <a:lnTo>
                                  <a:pt x="3486213" y="824560"/>
                                </a:lnTo>
                                <a:lnTo>
                                  <a:pt x="3488118" y="820559"/>
                                </a:lnTo>
                                <a:lnTo>
                                  <a:pt x="3684828" y="407733"/>
                                </a:lnTo>
                                <a:lnTo>
                                  <a:pt x="3680536" y="405638"/>
                                </a:lnTo>
                                <a:lnTo>
                                  <a:pt x="3680536" y="409219"/>
                                </a:lnTo>
                                <a:lnTo>
                                  <a:pt x="3484537" y="820559"/>
                                </a:lnTo>
                                <a:lnTo>
                                  <a:pt x="3481755" y="808202"/>
                                </a:lnTo>
                                <a:lnTo>
                                  <a:pt x="3481755" y="823010"/>
                                </a:lnTo>
                                <a:lnTo>
                                  <a:pt x="2907690" y="623557"/>
                                </a:lnTo>
                                <a:lnTo>
                                  <a:pt x="3352800" y="249923"/>
                                </a:lnTo>
                                <a:lnTo>
                                  <a:pt x="3481755" y="823010"/>
                                </a:lnTo>
                                <a:lnTo>
                                  <a:pt x="3481755" y="808202"/>
                                </a:lnTo>
                                <a:lnTo>
                                  <a:pt x="3356114" y="249910"/>
                                </a:lnTo>
                                <a:lnTo>
                                  <a:pt x="3680536" y="409219"/>
                                </a:lnTo>
                                <a:lnTo>
                                  <a:pt x="3680536" y="405638"/>
                                </a:lnTo>
                                <a:lnTo>
                                  <a:pt x="3363455" y="249910"/>
                                </a:lnTo>
                                <a:lnTo>
                                  <a:pt x="3356724" y="246621"/>
                                </a:lnTo>
                                <a:lnTo>
                                  <a:pt x="3650513" y="0"/>
                                </a:lnTo>
                                <a:lnTo>
                                  <a:pt x="3638969" y="2184"/>
                                </a:lnTo>
                                <a:lnTo>
                                  <a:pt x="3638969" y="5473"/>
                                </a:lnTo>
                                <a:lnTo>
                                  <a:pt x="3353562" y="245059"/>
                                </a:lnTo>
                                <a:lnTo>
                                  <a:pt x="3351479" y="244030"/>
                                </a:lnTo>
                                <a:lnTo>
                                  <a:pt x="3352000" y="246367"/>
                                </a:lnTo>
                                <a:lnTo>
                                  <a:pt x="2904299" y="622185"/>
                                </a:lnTo>
                                <a:lnTo>
                                  <a:pt x="2900489" y="619975"/>
                                </a:lnTo>
                                <a:lnTo>
                                  <a:pt x="2900489" y="625729"/>
                                </a:lnTo>
                                <a:lnTo>
                                  <a:pt x="2070087" y="1420647"/>
                                </a:lnTo>
                                <a:lnTo>
                                  <a:pt x="2066658" y="1414132"/>
                                </a:lnTo>
                                <a:lnTo>
                                  <a:pt x="2066658" y="1421079"/>
                                </a:lnTo>
                                <a:lnTo>
                                  <a:pt x="1284668" y="1268374"/>
                                </a:lnTo>
                                <a:lnTo>
                                  <a:pt x="1642414" y="616559"/>
                                </a:lnTo>
                                <a:lnTo>
                                  <a:pt x="1642973" y="615556"/>
                                </a:lnTo>
                                <a:lnTo>
                                  <a:pt x="2066658" y="1421079"/>
                                </a:lnTo>
                                <a:lnTo>
                                  <a:pt x="2066658" y="1414132"/>
                                </a:lnTo>
                                <a:lnTo>
                                  <a:pt x="1646631" y="615556"/>
                                </a:lnTo>
                                <a:lnTo>
                                  <a:pt x="1645704" y="613778"/>
                                </a:lnTo>
                                <a:lnTo>
                                  <a:pt x="2900489" y="625729"/>
                                </a:lnTo>
                                <a:lnTo>
                                  <a:pt x="2900489" y="619975"/>
                                </a:lnTo>
                                <a:lnTo>
                                  <a:pt x="2898381" y="618744"/>
                                </a:lnTo>
                                <a:lnTo>
                                  <a:pt x="2898381" y="622477"/>
                                </a:lnTo>
                                <a:lnTo>
                                  <a:pt x="1985746" y="613778"/>
                                </a:lnTo>
                                <a:lnTo>
                                  <a:pt x="1649031" y="610577"/>
                                </a:lnTo>
                                <a:lnTo>
                                  <a:pt x="2279243" y="262166"/>
                                </a:lnTo>
                                <a:lnTo>
                                  <a:pt x="2898381" y="622477"/>
                                </a:lnTo>
                                <a:lnTo>
                                  <a:pt x="2898381" y="618744"/>
                                </a:lnTo>
                                <a:lnTo>
                                  <a:pt x="2283828" y="261112"/>
                                </a:lnTo>
                                <a:lnTo>
                                  <a:pt x="3638969" y="5473"/>
                                </a:lnTo>
                                <a:lnTo>
                                  <a:pt x="3638969" y="2184"/>
                                </a:lnTo>
                                <a:lnTo>
                                  <a:pt x="2279548" y="258622"/>
                                </a:lnTo>
                                <a:lnTo>
                                  <a:pt x="2279281" y="258457"/>
                                </a:lnTo>
                                <a:lnTo>
                                  <a:pt x="1647113" y="608012"/>
                                </a:lnTo>
                                <a:lnTo>
                                  <a:pt x="1647291" y="607707"/>
                                </a:lnTo>
                                <a:lnTo>
                                  <a:pt x="1642529" y="610539"/>
                                </a:lnTo>
                                <a:lnTo>
                                  <a:pt x="1640332" y="610539"/>
                                </a:lnTo>
                                <a:lnTo>
                                  <a:pt x="1640624" y="611111"/>
                                </a:lnTo>
                                <a:lnTo>
                                  <a:pt x="1638731" y="611581"/>
                                </a:lnTo>
                                <a:lnTo>
                                  <a:pt x="1638731" y="616559"/>
                                </a:lnTo>
                                <a:lnTo>
                                  <a:pt x="1281468" y="1267485"/>
                                </a:lnTo>
                                <a:lnTo>
                                  <a:pt x="1279766" y="1266761"/>
                                </a:lnTo>
                                <a:lnTo>
                                  <a:pt x="1278953" y="1266431"/>
                                </a:lnTo>
                                <a:lnTo>
                                  <a:pt x="1278953" y="1270812"/>
                                </a:lnTo>
                                <a:lnTo>
                                  <a:pt x="1277874" y="1270812"/>
                                </a:lnTo>
                                <a:lnTo>
                                  <a:pt x="476732" y="1888134"/>
                                </a:lnTo>
                                <a:lnTo>
                                  <a:pt x="476034" y="1886800"/>
                                </a:lnTo>
                                <a:lnTo>
                                  <a:pt x="475081" y="1884946"/>
                                </a:lnTo>
                                <a:lnTo>
                                  <a:pt x="90652" y="1144244"/>
                                </a:lnTo>
                                <a:lnTo>
                                  <a:pt x="90411" y="1143774"/>
                                </a:lnTo>
                                <a:lnTo>
                                  <a:pt x="1278953" y="1270812"/>
                                </a:lnTo>
                                <a:lnTo>
                                  <a:pt x="1278953" y="1266431"/>
                                </a:lnTo>
                                <a:lnTo>
                                  <a:pt x="1271422" y="1263256"/>
                                </a:lnTo>
                                <a:lnTo>
                                  <a:pt x="1271422" y="1266761"/>
                                </a:lnTo>
                                <a:lnTo>
                                  <a:pt x="120700" y="1143774"/>
                                </a:lnTo>
                                <a:lnTo>
                                  <a:pt x="92062" y="1140714"/>
                                </a:lnTo>
                                <a:lnTo>
                                  <a:pt x="92824" y="1140180"/>
                                </a:lnTo>
                                <a:lnTo>
                                  <a:pt x="423519" y="909891"/>
                                </a:lnTo>
                                <a:lnTo>
                                  <a:pt x="1271422" y="1266761"/>
                                </a:lnTo>
                                <a:lnTo>
                                  <a:pt x="1271422" y="1263256"/>
                                </a:lnTo>
                                <a:lnTo>
                                  <a:pt x="850519" y="1086104"/>
                                </a:lnTo>
                                <a:lnTo>
                                  <a:pt x="1638731" y="616559"/>
                                </a:lnTo>
                                <a:lnTo>
                                  <a:pt x="1638731" y="611581"/>
                                </a:lnTo>
                                <a:lnTo>
                                  <a:pt x="1632978" y="612978"/>
                                </a:lnTo>
                                <a:lnTo>
                                  <a:pt x="1632978" y="616229"/>
                                </a:lnTo>
                                <a:lnTo>
                                  <a:pt x="846810" y="1084541"/>
                                </a:lnTo>
                                <a:lnTo>
                                  <a:pt x="431850" y="909891"/>
                                </a:lnTo>
                                <a:lnTo>
                                  <a:pt x="428459" y="908469"/>
                                </a:lnTo>
                                <a:lnTo>
                                  <a:pt x="1632978" y="616229"/>
                                </a:lnTo>
                                <a:lnTo>
                                  <a:pt x="1632978" y="612978"/>
                                </a:lnTo>
                                <a:lnTo>
                                  <a:pt x="423773" y="906284"/>
                                </a:lnTo>
                                <a:lnTo>
                                  <a:pt x="0" y="520052"/>
                                </a:lnTo>
                                <a:lnTo>
                                  <a:pt x="0" y="524421"/>
                                </a:lnTo>
                                <a:lnTo>
                                  <a:pt x="417588" y="905040"/>
                                </a:lnTo>
                                <a:lnTo>
                                  <a:pt x="0" y="805256"/>
                                </a:lnTo>
                                <a:lnTo>
                                  <a:pt x="0" y="808570"/>
                                </a:lnTo>
                                <a:lnTo>
                                  <a:pt x="413562" y="907389"/>
                                </a:lnTo>
                                <a:lnTo>
                                  <a:pt x="0" y="947902"/>
                                </a:lnTo>
                                <a:lnTo>
                                  <a:pt x="0" y="951153"/>
                                </a:lnTo>
                                <a:lnTo>
                                  <a:pt x="417309" y="910272"/>
                                </a:lnTo>
                                <a:lnTo>
                                  <a:pt x="87160" y="1140180"/>
                                </a:lnTo>
                                <a:lnTo>
                                  <a:pt x="84759" y="1139926"/>
                                </a:lnTo>
                                <a:lnTo>
                                  <a:pt x="85496" y="1141336"/>
                                </a:lnTo>
                                <a:lnTo>
                                  <a:pt x="0" y="1200873"/>
                                </a:lnTo>
                                <a:lnTo>
                                  <a:pt x="0" y="1204823"/>
                                </a:lnTo>
                                <a:lnTo>
                                  <a:pt x="86995" y="1144244"/>
                                </a:lnTo>
                                <a:lnTo>
                                  <a:pt x="471436" y="1884946"/>
                                </a:lnTo>
                                <a:lnTo>
                                  <a:pt x="0" y="1526146"/>
                                </a:lnTo>
                                <a:lnTo>
                                  <a:pt x="0" y="1530210"/>
                                </a:lnTo>
                                <a:lnTo>
                                  <a:pt x="468541" y="1886800"/>
                                </a:lnTo>
                                <a:lnTo>
                                  <a:pt x="0" y="1757121"/>
                                </a:lnTo>
                                <a:lnTo>
                                  <a:pt x="0" y="1760486"/>
                                </a:lnTo>
                                <a:lnTo>
                                  <a:pt x="464235" y="1888972"/>
                                </a:lnTo>
                                <a:lnTo>
                                  <a:pt x="0" y="1888439"/>
                                </a:lnTo>
                                <a:lnTo>
                                  <a:pt x="0" y="1891677"/>
                                </a:lnTo>
                                <a:lnTo>
                                  <a:pt x="475208" y="1892223"/>
                                </a:lnTo>
                                <a:lnTo>
                                  <a:pt x="475653" y="1893062"/>
                                </a:lnTo>
                                <a:lnTo>
                                  <a:pt x="482053" y="1888134"/>
                                </a:lnTo>
                                <a:lnTo>
                                  <a:pt x="1282585" y="1271270"/>
                                </a:lnTo>
                                <a:lnTo>
                                  <a:pt x="2072665" y="1425536"/>
                                </a:lnTo>
                                <a:lnTo>
                                  <a:pt x="2071966" y="1424241"/>
                                </a:lnTo>
                                <a:lnTo>
                                  <a:pt x="3084690" y="1089647"/>
                                </a:lnTo>
                                <a:lnTo>
                                  <a:pt x="3735082" y="911009"/>
                                </a:lnTo>
                                <a:close/>
                              </a:path>
                            </a:pathLst>
                          </a:custGeom>
                          <a:solidFill>
                            <a:srgbClr val="3E3E3E">
                              <a:alpha val="79998"/>
                            </a:srgbClr>
                          </a:solidFill>
                        </wps:spPr>
                        <wps:bodyPr wrap="square" lIns="0" tIns="0" rIns="0" bIns="0" rtlCol="0">
                          <a:prstTxWarp prst="textNoShape">
                            <a:avLst/>
                          </a:prstTxWarp>
                          <a:noAutofit/>
                        </wps:bodyPr>
                      </wps:wsp>
                      <wps:wsp>
                        <wps:cNvPr id="90" name="Graphic 90"/>
                        <wps:cNvSpPr/>
                        <wps:spPr>
                          <a:xfrm>
                            <a:off x="0" y="1367533"/>
                            <a:ext cx="3157220" cy="3375660"/>
                          </a:xfrm>
                          <a:custGeom>
                            <a:avLst/>
                            <a:gdLst/>
                            <a:ahLst/>
                            <a:cxnLst/>
                            <a:rect l="l" t="t" r="r" b="b"/>
                            <a:pathLst>
                              <a:path w="3157220" h="3375660">
                                <a:moveTo>
                                  <a:pt x="3156966" y="1087323"/>
                                </a:moveTo>
                                <a:lnTo>
                                  <a:pt x="3155467" y="1076134"/>
                                </a:lnTo>
                                <a:lnTo>
                                  <a:pt x="3149587" y="1066038"/>
                                </a:lnTo>
                                <a:lnTo>
                                  <a:pt x="3140214" y="1059014"/>
                                </a:lnTo>
                                <a:lnTo>
                                  <a:pt x="3129267" y="1056233"/>
                                </a:lnTo>
                                <a:lnTo>
                                  <a:pt x="3118078" y="1057757"/>
                                </a:lnTo>
                                <a:lnTo>
                                  <a:pt x="3108007" y="1063650"/>
                                </a:lnTo>
                                <a:lnTo>
                                  <a:pt x="3107334" y="1064552"/>
                                </a:lnTo>
                                <a:lnTo>
                                  <a:pt x="2507284" y="620242"/>
                                </a:lnTo>
                                <a:lnTo>
                                  <a:pt x="2507792" y="619556"/>
                                </a:lnTo>
                                <a:lnTo>
                                  <a:pt x="2510586" y="608622"/>
                                </a:lnTo>
                                <a:lnTo>
                                  <a:pt x="2509062" y="597433"/>
                                </a:lnTo>
                                <a:lnTo>
                                  <a:pt x="2503157" y="587324"/>
                                </a:lnTo>
                                <a:lnTo>
                                  <a:pt x="2493797" y="580326"/>
                                </a:lnTo>
                                <a:lnTo>
                                  <a:pt x="2482862" y="577532"/>
                                </a:lnTo>
                                <a:lnTo>
                                  <a:pt x="2471851" y="579043"/>
                                </a:lnTo>
                                <a:lnTo>
                                  <a:pt x="2467559" y="570585"/>
                                </a:lnTo>
                                <a:lnTo>
                                  <a:pt x="2467559" y="581469"/>
                                </a:lnTo>
                                <a:lnTo>
                                  <a:pt x="2461603" y="584949"/>
                                </a:lnTo>
                                <a:lnTo>
                                  <a:pt x="2459647" y="587565"/>
                                </a:lnTo>
                                <a:lnTo>
                                  <a:pt x="2459647" y="626859"/>
                                </a:lnTo>
                                <a:lnTo>
                                  <a:pt x="2113559" y="1027772"/>
                                </a:lnTo>
                                <a:lnTo>
                                  <a:pt x="2109990" y="1025080"/>
                                </a:lnTo>
                                <a:lnTo>
                                  <a:pt x="2102878" y="1023264"/>
                                </a:lnTo>
                                <a:lnTo>
                                  <a:pt x="2144560" y="505866"/>
                                </a:lnTo>
                                <a:lnTo>
                                  <a:pt x="2154415" y="504532"/>
                                </a:lnTo>
                                <a:lnTo>
                                  <a:pt x="2164524" y="498640"/>
                                </a:lnTo>
                                <a:lnTo>
                                  <a:pt x="2171522" y="489292"/>
                                </a:lnTo>
                                <a:lnTo>
                                  <a:pt x="2172055" y="487184"/>
                                </a:lnTo>
                                <a:lnTo>
                                  <a:pt x="2454033" y="596430"/>
                                </a:lnTo>
                                <a:lnTo>
                                  <a:pt x="2451785" y="605243"/>
                                </a:lnTo>
                                <a:lnTo>
                                  <a:pt x="2453297" y="616419"/>
                                </a:lnTo>
                                <a:lnTo>
                                  <a:pt x="2459202" y="626516"/>
                                </a:lnTo>
                                <a:lnTo>
                                  <a:pt x="2459647" y="626859"/>
                                </a:lnTo>
                                <a:lnTo>
                                  <a:pt x="2459647" y="587565"/>
                                </a:lnTo>
                                <a:lnTo>
                                  <a:pt x="2456294" y="592023"/>
                                </a:lnTo>
                                <a:lnTo>
                                  <a:pt x="2173274" y="482358"/>
                                </a:lnTo>
                                <a:lnTo>
                                  <a:pt x="2149221" y="447941"/>
                                </a:lnTo>
                                <a:lnTo>
                                  <a:pt x="2180666" y="57670"/>
                                </a:lnTo>
                                <a:lnTo>
                                  <a:pt x="2185035" y="58775"/>
                                </a:lnTo>
                                <a:lnTo>
                                  <a:pt x="2196223" y="57264"/>
                                </a:lnTo>
                                <a:lnTo>
                                  <a:pt x="2200364" y="54838"/>
                                </a:lnTo>
                                <a:lnTo>
                                  <a:pt x="2467559" y="581469"/>
                                </a:lnTo>
                                <a:lnTo>
                                  <a:pt x="2467559" y="570585"/>
                                </a:lnTo>
                                <a:lnTo>
                                  <a:pt x="2204605" y="52362"/>
                                </a:lnTo>
                                <a:lnTo>
                                  <a:pt x="2206320" y="51358"/>
                                </a:lnTo>
                                <a:lnTo>
                                  <a:pt x="2213330" y="42024"/>
                                </a:lnTo>
                                <a:lnTo>
                                  <a:pt x="2216099" y="31089"/>
                                </a:lnTo>
                                <a:lnTo>
                                  <a:pt x="2214575" y="19900"/>
                                </a:lnTo>
                                <a:lnTo>
                                  <a:pt x="2208682" y="9804"/>
                                </a:lnTo>
                                <a:lnTo>
                                  <a:pt x="2199335" y="2794"/>
                                </a:lnTo>
                                <a:lnTo>
                                  <a:pt x="2188400" y="0"/>
                                </a:lnTo>
                                <a:lnTo>
                                  <a:pt x="2177224" y="1524"/>
                                </a:lnTo>
                                <a:lnTo>
                                  <a:pt x="2167128" y="7416"/>
                                </a:lnTo>
                                <a:lnTo>
                                  <a:pt x="2160105" y="16764"/>
                                </a:lnTo>
                                <a:lnTo>
                                  <a:pt x="2157323" y="27698"/>
                                </a:lnTo>
                                <a:lnTo>
                                  <a:pt x="2158847" y="38887"/>
                                </a:lnTo>
                                <a:lnTo>
                                  <a:pt x="2164740" y="48958"/>
                                </a:lnTo>
                                <a:lnTo>
                                  <a:pt x="2174100" y="55981"/>
                                </a:lnTo>
                                <a:lnTo>
                                  <a:pt x="2175827" y="56426"/>
                                </a:lnTo>
                                <a:lnTo>
                                  <a:pt x="2144306" y="447586"/>
                                </a:lnTo>
                                <a:lnTo>
                                  <a:pt x="2139658" y="448221"/>
                                </a:lnTo>
                                <a:lnTo>
                                  <a:pt x="2139658" y="505142"/>
                                </a:lnTo>
                                <a:lnTo>
                                  <a:pt x="2097976" y="1022438"/>
                                </a:lnTo>
                                <a:lnTo>
                                  <a:pt x="2088273" y="1023759"/>
                                </a:lnTo>
                                <a:lnTo>
                                  <a:pt x="2088273" y="1079169"/>
                                </a:lnTo>
                                <a:lnTo>
                                  <a:pt x="1922805" y="1736852"/>
                                </a:lnTo>
                                <a:lnTo>
                                  <a:pt x="1922246" y="1736699"/>
                                </a:lnTo>
                                <a:lnTo>
                                  <a:pt x="1914486" y="1737753"/>
                                </a:lnTo>
                                <a:lnTo>
                                  <a:pt x="1914486" y="1794383"/>
                                </a:lnTo>
                                <a:lnTo>
                                  <a:pt x="1892096" y="2153462"/>
                                </a:lnTo>
                                <a:lnTo>
                                  <a:pt x="1861477" y="2178786"/>
                                </a:lnTo>
                                <a:lnTo>
                                  <a:pt x="1380439" y="2111146"/>
                                </a:lnTo>
                                <a:lnTo>
                                  <a:pt x="1381048" y="2108797"/>
                                </a:lnTo>
                                <a:lnTo>
                                  <a:pt x="1379524" y="2097620"/>
                                </a:lnTo>
                                <a:lnTo>
                                  <a:pt x="1376349" y="2092210"/>
                                </a:lnTo>
                                <a:lnTo>
                                  <a:pt x="1894992" y="1779587"/>
                                </a:lnTo>
                                <a:lnTo>
                                  <a:pt x="1898573" y="1785708"/>
                                </a:lnTo>
                                <a:lnTo>
                                  <a:pt x="1907921" y="1792706"/>
                                </a:lnTo>
                                <a:lnTo>
                                  <a:pt x="1914486" y="1794383"/>
                                </a:lnTo>
                                <a:lnTo>
                                  <a:pt x="1914486" y="1737753"/>
                                </a:lnTo>
                                <a:lnTo>
                                  <a:pt x="1911057" y="1738210"/>
                                </a:lnTo>
                                <a:lnTo>
                                  <a:pt x="1900961" y="1744129"/>
                                </a:lnTo>
                                <a:lnTo>
                                  <a:pt x="1898726" y="1747100"/>
                                </a:lnTo>
                                <a:lnTo>
                                  <a:pt x="1895779" y="1745310"/>
                                </a:lnTo>
                                <a:lnTo>
                                  <a:pt x="1895779" y="1751025"/>
                                </a:lnTo>
                                <a:lnTo>
                                  <a:pt x="1893938" y="1753476"/>
                                </a:lnTo>
                                <a:lnTo>
                                  <a:pt x="1891144" y="1764411"/>
                                </a:lnTo>
                                <a:lnTo>
                                  <a:pt x="1892617" y="1775307"/>
                                </a:lnTo>
                                <a:lnTo>
                                  <a:pt x="1373873" y="2087981"/>
                                </a:lnTo>
                                <a:lnTo>
                                  <a:pt x="1373619" y="2087537"/>
                                </a:lnTo>
                                <a:lnTo>
                                  <a:pt x="1364284" y="2080526"/>
                                </a:lnTo>
                                <a:lnTo>
                                  <a:pt x="1353362" y="2077732"/>
                                </a:lnTo>
                                <a:lnTo>
                                  <a:pt x="1349108" y="2078316"/>
                                </a:lnTo>
                                <a:lnTo>
                                  <a:pt x="1393101" y="1467904"/>
                                </a:lnTo>
                                <a:lnTo>
                                  <a:pt x="1393532" y="1468005"/>
                                </a:lnTo>
                                <a:lnTo>
                                  <a:pt x="1404721" y="1466494"/>
                                </a:lnTo>
                                <a:lnTo>
                                  <a:pt x="1414818" y="1460601"/>
                                </a:lnTo>
                                <a:lnTo>
                                  <a:pt x="1416075" y="1458925"/>
                                </a:lnTo>
                                <a:lnTo>
                                  <a:pt x="1895779" y="1751025"/>
                                </a:lnTo>
                                <a:lnTo>
                                  <a:pt x="1895779" y="1745310"/>
                                </a:lnTo>
                                <a:lnTo>
                                  <a:pt x="1419021" y="1454988"/>
                                </a:lnTo>
                                <a:lnTo>
                                  <a:pt x="1421828" y="1451241"/>
                                </a:lnTo>
                                <a:lnTo>
                                  <a:pt x="1424609" y="1440307"/>
                                </a:lnTo>
                                <a:lnTo>
                                  <a:pt x="1423085" y="1429118"/>
                                </a:lnTo>
                                <a:lnTo>
                                  <a:pt x="1422387" y="1427937"/>
                                </a:lnTo>
                                <a:lnTo>
                                  <a:pt x="2072538" y="1066368"/>
                                </a:lnTo>
                                <a:lnTo>
                                  <a:pt x="2075408" y="1071245"/>
                                </a:lnTo>
                                <a:lnTo>
                                  <a:pt x="2084755" y="1078255"/>
                                </a:lnTo>
                                <a:lnTo>
                                  <a:pt x="2088273" y="1079169"/>
                                </a:lnTo>
                                <a:lnTo>
                                  <a:pt x="2088273" y="1023759"/>
                                </a:lnTo>
                                <a:lnTo>
                                  <a:pt x="2087880" y="1023810"/>
                                </a:lnTo>
                                <a:lnTo>
                                  <a:pt x="2081669" y="1027442"/>
                                </a:lnTo>
                                <a:lnTo>
                                  <a:pt x="2077466" y="1022870"/>
                                </a:lnTo>
                                <a:lnTo>
                                  <a:pt x="2077466" y="1030147"/>
                                </a:lnTo>
                                <a:lnTo>
                                  <a:pt x="2070773" y="1039050"/>
                                </a:lnTo>
                                <a:lnTo>
                                  <a:pt x="2070061" y="1041831"/>
                                </a:lnTo>
                                <a:lnTo>
                                  <a:pt x="2070061" y="1062126"/>
                                </a:lnTo>
                                <a:lnTo>
                                  <a:pt x="1419898" y="1423682"/>
                                </a:lnTo>
                                <a:lnTo>
                                  <a:pt x="1417193" y="1419034"/>
                                </a:lnTo>
                                <a:lnTo>
                                  <a:pt x="1407845" y="1412024"/>
                                </a:lnTo>
                                <a:lnTo>
                                  <a:pt x="1396911" y="1409230"/>
                                </a:lnTo>
                                <a:lnTo>
                                  <a:pt x="1388262" y="1410411"/>
                                </a:lnTo>
                                <a:lnTo>
                                  <a:pt x="1388262" y="1466672"/>
                                </a:lnTo>
                                <a:lnTo>
                                  <a:pt x="1344117" y="2078990"/>
                                </a:lnTo>
                                <a:lnTo>
                                  <a:pt x="1342186" y="2079244"/>
                                </a:lnTo>
                                <a:lnTo>
                                  <a:pt x="1340167" y="2080425"/>
                                </a:lnTo>
                                <a:lnTo>
                                  <a:pt x="1340167" y="2133993"/>
                                </a:lnTo>
                                <a:lnTo>
                                  <a:pt x="1300353" y="2686278"/>
                                </a:lnTo>
                                <a:lnTo>
                                  <a:pt x="1292466" y="2687345"/>
                                </a:lnTo>
                                <a:lnTo>
                                  <a:pt x="1288008" y="2677083"/>
                                </a:lnTo>
                                <a:lnTo>
                                  <a:pt x="1288008" y="2689453"/>
                                </a:lnTo>
                                <a:lnTo>
                                  <a:pt x="1281277" y="2693390"/>
                                </a:lnTo>
                                <a:lnTo>
                                  <a:pt x="1279677" y="2695524"/>
                                </a:lnTo>
                                <a:lnTo>
                                  <a:pt x="1276731" y="2693530"/>
                                </a:lnTo>
                                <a:lnTo>
                                  <a:pt x="1276731" y="2699448"/>
                                </a:lnTo>
                                <a:lnTo>
                                  <a:pt x="1274254" y="2702750"/>
                                </a:lnTo>
                                <a:lnTo>
                                  <a:pt x="1272451" y="2709773"/>
                                </a:lnTo>
                                <a:lnTo>
                                  <a:pt x="911504" y="2701480"/>
                                </a:lnTo>
                                <a:lnTo>
                                  <a:pt x="910412" y="2693352"/>
                                </a:lnTo>
                                <a:lnTo>
                                  <a:pt x="904506" y="2683281"/>
                                </a:lnTo>
                                <a:lnTo>
                                  <a:pt x="895159" y="2676258"/>
                                </a:lnTo>
                                <a:lnTo>
                                  <a:pt x="884224" y="2673464"/>
                                </a:lnTo>
                                <a:lnTo>
                                  <a:pt x="873048" y="2674975"/>
                                </a:lnTo>
                                <a:lnTo>
                                  <a:pt x="871245" y="2676029"/>
                                </a:lnTo>
                                <a:lnTo>
                                  <a:pt x="871245" y="2729776"/>
                                </a:lnTo>
                                <a:lnTo>
                                  <a:pt x="769708" y="3168078"/>
                                </a:lnTo>
                                <a:lnTo>
                                  <a:pt x="760018" y="3165602"/>
                                </a:lnTo>
                                <a:lnTo>
                                  <a:pt x="559447" y="2722880"/>
                                </a:lnTo>
                                <a:lnTo>
                                  <a:pt x="567613" y="2718092"/>
                                </a:lnTo>
                                <a:lnTo>
                                  <a:pt x="574611" y="2708757"/>
                                </a:lnTo>
                                <a:lnTo>
                                  <a:pt x="577164" y="2698712"/>
                                </a:lnTo>
                                <a:lnTo>
                                  <a:pt x="853694" y="2705087"/>
                                </a:lnTo>
                                <a:lnTo>
                                  <a:pt x="854684" y="2712326"/>
                                </a:lnTo>
                                <a:lnTo>
                                  <a:pt x="860590" y="2722410"/>
                                </a:lnTo>
                                <a:lnTo>
                                  <a:pt x="869924" y="2729433"/>
                                </a:lnTo>
                                <a:lnTo>
                                  <a:pt x="871245" y="2729776"/>
                                </a:lnTo>
                                <a:lnTo>
                                  <a:pt x="871245" y="2676029"/>
                                </a:lnTo>
                                <a:lnTo>
                                  <a:pt x="868159" y="2677833"/>
                                </a:lnTo>
                                <a:lnTo>
                                  <a:pt x="863942" y="2670479"/>
                                </a:lnTo>
                                <a:lnTo>
                                  <a:pt x="863942" y="2680297"/>
                                </a:lnTo>
                                <a:lnTo>
                                  <a:pt x="862952" y="2680868"/>
                                </a:lnTo>
                                <a:lnTo>
                                  <a:pt x="855941" y="2690215"/>
                                </a:lnTo>
                                <a:lnTo>
                                  <a:pt x="853414" y="2700147"/>
                                </a:lnTo>
                                <a:lnTo>
                                  <a:pt x="758977" y="2697962"/>
                                </a:lnTo>
                                <a:lnTo>
                                  <a:pt x="576859" y="2693809"/>
                                </a:lnTo>
                                <a:lnTo>
                                  <a:pt x="575894" y="2686634"/>
                                </a:lnTo>
                                <a:lnTo>
                                  <a:pt x="570026" y="2676550"/>
                                </a:lnTo>
                                <a:lnTo>
                                  <a:pt x="560679" y="2669552"/>
                                </a:lnTo>
                                <a:lnTo>
                                  <a:pt x="551599" y="2667241"/>
                                </a:lnTo>
                                <a:lnTo>
                                  <a:pt x="617321" y="2279764"/>
                                </a:lnTo>
                                <a:lnTo>
                                  <a:pt x="620496" y="2280564"/>
                                </a:lnTo>
                                <a:lnTo>
                                  <a:pt x="631685" y="2279040"/>
                                </a:lnTo>
                                <a:lnTo>
                                  <a:pt x="633349" y="2278075"/>
                                </a:lnTo>
                                <a:lnTo>
                                  <a:pt x="863942" y="2680297"/>
                                </a:lnTo>
                                <a:lnTo>
                                  <a:pt x="863942" y="2670479"/>
                                </a:lnTo>
                                <a:lnTo>
                                  <a:pt x="637590" y="2275598"/>
                                </a:lnTo>
                                <a:lnTo>
                                  <a:pt x="641781" y="2273147"/>
                                </a:lnTo>
                                <a:lnTo>
                                  <a:pt x="644563" y="2269439"/>
                                </a:lnTo>
                                <a:lnTo>
                                  <a:pt x="1276731" y="2699448"/>
                                </a:lnTo>
                                <a:lnTo>
                                  <a:pt x="1276731" y="2693530"/>
                                </a:lnTo>
                                <a:lnTo>
                                  <a:pt x="647509" y="2265502"/>
                                </a:lnTo>
                                <a:lnTo>
                                  <a:pt x="648792" y="2263800"/>
                                </a:lnTo>
                                <a:lnTo>
                                  <a:pt x="651573" y="2252865"/>
                                </a:lnTo>
                                <a:lnTo>
                                  <a:pt x="650062" y="2241689"/>
                                </a:lnTo>
                                <a:lnTo>
                                  <a:pt x="646442" y="2235530"/>
                                </a:lnTo>
                                <a:lnTo>
                                  <a:pt x="975245" y="2023478"/>
                                </a:lnTo>
                                <a:lnTo>
                                  <a:pt x="976795" y="2026119"/>
                                </a:lnTo>
                                <a:lnTo>
                                  <a:pt x="986142" y="2033130"/>
                                </a:lnTo>
                                <a:lnTo>
                                  <a:pt x="997064" y="2035924"/>
                                </a:lnTo>
                                <a:lnTo>
                                  <a:pt x="1003820" y="2035022"/>
                                </a:lnTo>
                                <a:lnTo>
                                  <a:pt x="1288008" y="2689453"/>
                                </a:lnTo>
                                <a:lnTo>
                                  <a:pt x="1288008" y="2677083"/>
                                </a:lnTo>
                                <a:lnTo>
                                  <a:pt x="1008786" y="2034120"/>
                                </a:lnTo>
                                <a:lnTo>
                                  <a:pt x="1018349" y="2028520"/>
                                </a:lnTo>
                                <a:lnTo>
                                  <a:pt x="1025271" y="2019312"/>
                                </a:lnTo>
                                <a:lnTo>
                                  <a:pt x="1322438" y="2104809"/>
                                </a:lnTo>
                                <a:lnTo>
                                  <a:pt x="1322285" y="2105418"/>
                                </a:lnTo>
                                <a:lnTo>
                                  <a:pt x="1323797" y="2116594"/>
                                </a:lnTo>
                                <a:lnTo>
                                  <a:pt x="1329677" y="2126678"/>
                                </a:lnTo>
                                <a:lnTo>
                                  <a:pt x="1339037" y="2133701"/>
                                </a:lnTo>
                                <a:lnTo>
                                  <a:pt x="1340167" y="2133993"/>
                                </a:lnTo>
                                <a:lnTo>
                                  <a:pt x="1340167" y="2080425"/>
                                </a:lnTo>
                                <a:lnTo>
                                  <a:pt x="1332090" y="2085149"/>
                                </a:lnTo>
                                <a:lnTo>
                                  <a:pt x="1325079" y="2094496"/>
                                </a:lnTo>
                                <a:lnTo>
                                  <a:pt x="1323657" y="2100046"/>
                                </a:lnTo>
                                <a:lnTo>
                                  <a:pt x="1026528" y="2014550"/>
                                </a:lnTo>
                                <a:lnTo>
                                  <a:pt x="1028141" y="2008251"/>
                                </a:lnTo>
                                <a:lnTo>
                                  <a:pt x="1026617" y="1997062"/>
                                </a:lnTo>
                                <a:lnTo>
                                  <a:pt x="1020724" y="1986965"/>
                                </a:lnTo>
                                <a:lnTo>
                                  <a:pt x="1015428" y="1982990"/>
                                </a:lnTo>
                                <a:lnTo>
                                  <a:pt x="1381912" y="1464729"/>
                                </a:lnTo>
                                <a:lnTo>
                                  <a:pt x="1382598" y="1465224"/>
                                </a:lnTo>
                                <a:lnTo>
                                  <a:pt x="1388262" y="1466672"/>
                                </a:lnTo>
                                <a:lnTo>
                                  <a:pt x="1388262" y="1410411"/>
                                </a:lnTo>
                                <a:lnTo>
                                  <a:pt x="1385735" y="1410754"/>
                                </a:lnTo>
                                <a:lnTo>
                                  <a:pt x="1384211" y="1411643"/>
                                </a:lnTo>
                                <a:lnTo>
                                  <a:pt x="1379753" y="1389862"/>
                                </a:lnTo>
                                <a:lnTo>
                                  <a:pt x="1379753" y="1414246"/>
                                </a:lnTo>
                                <a:lnTo>
                                  <a:pt x="1378013" y="1415262"/>
                                </a:lnTo>
                                <a:lnTo>
                                  <a:pt x="1378013" y="1461795"/>
                                </a:lnTo>
                                <a:lnTo>
                                  <a:pt x="1011504" y="1980057"/>
                                </a:lnTo>
                                <a:lnTo>
                                  <a:pt x="1000455" y="1977174"/>
                                </a:lnTo>
                                <a:lnTo>
                                  <a:pt x="989279" y="1978685"/>
                                </a:lnTo>
                                <a:lnTo>
                                  <a:pt x="985634" y="1980819"/>
                                </a:lnTo>
                                <a:lnTo>
                                  <a:pt x="981367" y="1971001"/>
                                </a:lnTo>
                                <a:lnTo>
                                  <a:pt x="981367" y="1983308"/>
                                </a:lnTo>
                                <a:lnTo>
                                  <a:pt x="979182" y="1984578"/>
                                </a:lnTo>
                                <a:lnTo>
                                  <a:pt x="972756" y="1993163"/>
                                </a:lnTo>
                                <a:lnTo>
                                  <a:pt x="972756" y="2019223"/>
                                </a:lnTo>
                                <a:lnTo>
                                  <a:pt x="643851" y="2231377"/>
                                </a:lnTo>
                                <a:lnTo>
                                  <a:pt x="634809" y="2224570"/>
                                </a:lnTo>
                                <a:lnTo>
                                  <a:pt x="623874" y="2221776"/>
                                </a:lnTo>
                                <a:lnTo>
                                  <a:pt x="612698" y="2223287"/>
                                </a:lnTo>
                                <a:lnTo>
                                  <a:pt x="612571" y="2223363"/>
                                </a:lnTo>
                                <a:lnTo>
                                  <a:pt x="612571" y="2278545"/>
                                </a:lnTo>
                                <a:lnTo>
                                  <a:pt x="546620" y="2667190"/>
                                </a:lnTo>
                                <a:lnTo>
                                  <a:pt x="538556" y="2668282"/>
                                </a:lnTo>
                                <a:lnTo>
                                  <a:pt x="535508" y="2670060"/>
                                </a:lnTo>
                                <a:lnTo>
                                  <a:pt x="531228" y="2660624"/>
                                </a:lnTo>
                                <a:lnTo>
                                  <a:pt x="531228" y="2672562"/>
                                </a:lnTo>
                                <a:lnTo>
                                  <a:pt x="528472" y="2674175"/>
                                </a:lnTo>
                                <a:lnTo>
                                  <a:pt x="521677" y="2683205"/>
                                </a:lnTo>
                                <a:lnTo>
                                  <a:pt x="520306" y="2682633"/>
                                </a:lnTo>
                                <a:lnTo>
                                  <a:pt x="520306" y="2687942"/>
                                </a:lnTo>
                                <a:lnTo>
                                  <a:pt x="518655" y="2694457"/>
                                </a:lnTo>
                                <a:lnTo>
                                  <a:pt x="519823" y="2703169"/>
                                </a:lnTo>
                                <a:lnTo>
                                  <a:pt x="24853" y="2912059"/>
                                </a:lnTo>
                                <a:lnTo>
                                  <a:pt x="24549" y="2909722"/>
                                </a:lnTo>
                                <a:lnTo>
                                  <a:pt x="18656" y="2899626"/>
                                </a:lnTo>
                                <a:lnTo>
                                  <a:pt x="9309" y="2892615"/>
                                </a:lnTo>
                                <a:lnTo>
                                  <a:pt x="6032" y="2891790"/>
                                </a:lnTo>
                                <a:lnTo>
                                  <a:pt x="65900" y="2521051"/>
                                </a:lnTo>
                                <a:lnTo>
                                  <a:pt x="75145" y="2519794"/>
                                </a:lnTo>
                                <a:lnTo>
                                  <a:pt x="85229" y="2513901"/>
                                </a:lnTo>
                                <a:lnTo>
                                  <a:pt x="91643" y="2505367"/>
                                </a:lnTo>
                                <a:lnTo>
                                  <a:pt x="520306" y="2687942"/>
                                </a:lnTo>
                                <a:lnTo>
                                  <a:pt x="520306" y="2682633"/>
                                </a:lnTo>
                                <a:lnTo>
                                  <a:pt x="93230" y="2500719"/>
                                </a:lnTo>
                                <a:lnTo>
                                  <a:pt x="95034" y="2493619"/>
                                </a:lnTo>
                                <a:lnTo>
                                  <a:pt x="93522" y="2482443"/>
                                </a:lnTo>
                                <a:lnTo>
                                  <a:pt x="87617" y="2472359"/>
                                </a:lnTo>
                                <a:lnTo>
                                  <a:pt x="78460" y="2465501"/>
                                </a:lnTo>
                                <a:lnTo>
                                  <a:pt x="213956" y="2001710"/>
                                </a:lnTo>
                                <a:lnTo>
                                  <a:pt x="218186" y="2002777"/>
                                </a:lnTo>
                                <a:lnTo>
                                  <a:pt x="227228" y="2001545"/>
                                </a:lnTo>
                                <a:lnTo>
                                  <a:pt x="531228" y="2672562"/>
                                </a:lnTo>
                                <a:lnTo>
                                  <a:pt x="531228" y="2660624"/>
                                </a:lnTo>
                                <a:lnTo>
                                  <a:pt x="231851" y="1999805"/>
                                </a:lnTo>
                                <a:lnTo>
                                  <a:pt x="239471" y="1995360"/>
                                </a:lnTo>
                                <a:lnTo>
                                  <a:pt x="240207" y="1994369"/>
                                </a:lnTo>
                                <a:lnTo>
                                  <a:pt x="596785" y="2236927"/>
                                </a:lnTo>
                                <a:lnTo>
                                  <a:pt x="595579" y="2238540"/>
                                </a:lnTo>
                                <a:lnTo>
                                  <a:pt x="592797" y="2249474"/>
                                </a:lnTo>
                                <a:lnTo>
                                  <a:pt x="594321" y="2260663"/>
                                </a:lnTo>
                                <a:lnTo>
                                  <a:pt x="600227" y="2270747"/>
                                </a:lnTo>
                                <a:lnTo>
                                  <a:pt x="609574" y="2277770"/>
                                </a:lnTo>
                                <a:lnTo>
                                  <a:pt x="612571" y="2278545"/>
                                </a:lnTo>
                                <a:lnTo>
                                  <a:pt x="612571" y="2223363"/>
                                </a:lnTo>
                                <a:lnTo>
                                  <a:pt x="602602" y="2229180"/>
                                </a:lnTo>
                                <a:lnTo>
                                  <a:pt x="599744" y="2232990"/>
                                </a:lnTo>
                                <a:lnTo>
                                  <a:pt x="243154" y="1990445"/>
                                </a:lnTo>
                                <a:lnTo>
                                  <a:pt x="246481" y="1986013"/>
                                </a:lnTo>
                                <a:lnTo>
                                  <a:pt x="247904" y="1980412"/>
                                </a:lnTo>
                                <a:lnTo>
                                  <a:pt x="970000" y="2009419"/>
                                </a:lnTo>
                                <a:lnTo>
                                  <a:pt x="970902" y="2016036"/>
                                </a:lnTo>
                                <a:lnTo>
                                  <a:pt x="972756" y="2019223"/>
                                </a:lnTo>
                                <a:lnTo>
                                  <a:pt x="972756" y="1993163"/>
                                </a:lnTo>
                                <a:lnTo>
                                  <a:pt x="972172" y="1993938"/>
                                </a:lnTo>
                                <a:lnTo>
                                  <a:pt x="969479" y="2004517"/>
                                </a:lnTo>
                                <a:lnTo>
                                  <a:pt x="249135" y="1975548"/>
                                </a:lnTo>
                                <a:lnTo>
                                  <a:pt x="249262" y="1975078"/>
                                </a:lnTo>
                                <a:lnTo>
                                  <a:pt x="247738" y="1963902"/>
                                </a:lnTo>
                                <a:lnTo>
                                  <a:pt x="245884" y="1960740"/>
                                </a:lnTo>
                                <a:lnTo>
                                  <a:pt x="779284" y="1587639"/>
                                </a:lnTo>
                                <a:lnTo>
                                  <a:pt x="780275" y="1589316"/>
                                </a:lnTo>
                                <a:lnTo>
                                  <a:pt x="789609" y="1596326"/>
                                </a:lnTo>
                                <a:lnTo>
                                  <a:pt x="800544" y="1599120"/>
                                </a:lnTo>
                                <a:lnTo>
                                  <a:pt x="811720" y="1597596"/>
                                </a:lnTo>
                                <a:lnTo>
                                  <a:pt x="813447" y="1596593"/>
                                </a:lnTo>
                                <a:lnTo>
                                  <a:pt x="981367" y="1983308"/>
                                </a:lnTo>
                                <a:lnTo>
                                  <a:pt x="981367" y="1971001"/>
                                </a:lnTo>
                                <a:lnTo>
                                  <a:pt x="817714" y="1594091"/>
                                </a:lnTo>
                                <a:lnTo>
                                  <a:pt x="821817" y="1591691"/>
                                </a:lnTo>
                                <a:lnTo>
                                  <a:pt x="828840" y="1582343"/>
                                </a:lnTo>
                                <a:lnTo>
                                  <a:pt x="831634" y="1571421"/>
                                </a:lnTo>
                                <a:lnTo>
                                  <a:pt x="830668" y="1564373"/>
                                </a:lnTo>
                                <a:lnTo>
                                  <a:pt x="1368132" y="1449463"/>
                                </a:lnTo>
                                <a:lnTo>
                                  <a:pt x="1373251" y="1458214"/>
                                </a:lnTo>
                                <a:lnTo>
                                  <a:pt x="1378013" y="1461795"/>
                                </a:lnTo>
                                <a:lnTo>
                                  <a:pt x="1378013" y="1415262"/>
                                </a:lnTo>
                                <a:lnTo>
                                  <a:pt x="1375638" y="1416646"/>
                                </a:lnTo>
                                <a:lnTo>
                                  <a:pt x="1369491" y="1424838"/>
                                </a:lnTo>
                                <a:lnTo>
                                  <a:pt x="1367726" y="1423771"/>
                                </a:lnTo>
                                <a:lnTo>
                                  <a:pt x="1367726" y="1429499"/>
                                </a:lnTo>
                                <a:lnTo>
                                  <a:pt x="1365834" y="1436941"/>
                                </a:lnTo>
                                <a:lnTo>
                                  <a:pt x="1366888" y="1444701"/>
                                </a:lnTo>
                                <a:lnTo>
                                  <a:pt x="829729" y="1559572"/>
                                </a:lnTo>
                                <a:lnTo>
                                  <a:pt x="824230" y="1550149"/>
                                </a:lnTo>
                                <a:lnTo>
                                  <a:pt x="814882" y="1543126"/>
                                </a:lnTo>
                                <a:lnTo>
                                  <a:pt x="803948" y="1540344"/>
                                </a:lnTo>
                                <a:lnTo>
                                  <a:pt x="796658" y="1541348"/>
                                </a:lnTo>
                                <a:lnTo>
                                  <a:pt x="791794" y="1527924"/>
                                </a:lnTo>
                                <a:lnTo>
                                  <a:pt x="791794" y="1542440"/>
                                </a:lnTo>
                                <a:lnTo>
                                  <a:pt x="782675" y="1547761"/>
                                </a:lnTo>
                                <a:lnTo>
                                  <a:pt x="780783" y="1550276"/>
                                </a:lnTo>
                                <a:lnTo>
                                  <a:pt x="777824" y="1548396"/>
                                </a:lnTo>
                                <a:lnTo>
                                  <a:pt x="777824" y="1554226"/>
                                </a:lnTo>
                                <a:lnTo>
                                  <a:pt x="775652" y="1557121"/>
                                </a:lnTo>
                                <a:lnTo>
                                  <a:pt x="772858" y="1568056"/>
                                </a:lnTo>
                                <a:lnTo>
                                  <a:pt x="774382" y="1579232"/>
                                </a:lnTo>
                                <a:lnTo>
                                  <a:pt x="776782" y="1583372"/>
                                </a:lnTo>
                                <a:lnTo>
                                  <a:pt x="243395" y="1956473"/>
                                </a:lnTo>
                                <a:lnTo>
                                  <a:pt x="241846" y="1953818"/>
                                </a:lnTo>
                                <a:lnTo>
                                  <a:pt x="232486" y="1946783"/>
                                </a:lnTo>
                                <a:lnTo>
                                  <a:pt x="231813" y="1946617"/>
                                </a:lnTo>
                                <a:lnTo>
                                  <a:pt x="435368" y="1363243"/>
                                </a:lnTo>
                                <a:lnTo>
                                  <a:pt x="441426" y="1364780"/>
                                </a:lnTo>
                                <a:lnTo>
                                  <a:pt x="452602" y="1363256"/>
                                </a:lnTo>
                                <a:lnTo>
                                  <a:pt x="462699" y="1357363"/>
                                </a:lnTo>
                                <a:lnTo>
                                  <a:pt x="464566" y="1354874"/>
                                </a:lnTo>
                                <a:lnTo>
                                  <a:pt x="777824" y="1554226"/>
                                </a:lnTo>
                                <a:lnTo>
                                  <a:pt x="777824" y="1548396"/>
                                </a:lnTo>
                                <a:lnTo>
                                  <a:pt x="467512" y="1350937"/>
                                </a:lnTo>
                                <a:lnTo>
                                  <a:pt x="469709" y="1348016"/>
                                </a:lnTo>
                                <a:lnTo>
                                  <a:pt x="472490" y="1337094"/>
                                </a:lnTo>
                                <a:lnTo>
                                  <a:pt x="470979" y="1325918"/>
                                </a:lnTo>
                                <a:lnTo>
                                  <a:pt x="465086" y="1315821"/>
                                </a:lnTo>
                                <a:lnTo>
                                  <a:pt x="455726" y="1308798"/>
                                </a:lnTo>
                                <a:lnTo>
                                  <a:pt x="454482" y="1308493"/>
                                </a:lnTo>
                                <a:lnTo>
                                  <a:pt x="570433" y="976223"/>
                                </a:lnTo>
                                <a:lnTo>
                                  <a:pt x="576567" y="977785"/>
                                </a:lnTo>
                                <a:lnTo>
                                  <a:pt x="586816" y="976401"/>
                                </a:lnTo>
                                <a:lnTo>
                                  <a:pt x="791794" y="1542440"/>
                                </a:lnTo>
                                <a:lnTo>
                                  <a:pt x="791794" y="1527924"/>
                                </a:lnTo>
                                <a:lnTo>
                                  <a:pt x="591248" y="974229"/>
                                </a:lnTo>
                                <a:lnTo>
                                  <a:pt x="597827" y="970394"/>
                                </a:lnTo>
                                <a:lnTo>
                                  <a:pt x="602818" y="963726"/>
                                </a:lnTo>
                                <a:lnTo>
                                  <a:pt x="1367726" y="1429499"/>
                                </a:lnTo>
                                <a:lnTo>
                                  <a:pt x="1367726" y="1423771"/>
                                </a:lnTo>
                                <a:lnTo>
                                  <a:pt x="605243" y="959421"/>
                                </a:lnTo>
                                <a:lnTo>
                                  <a:pt x="607555" y="950404"/>
                                </a:lnTo>
                                <a:lnTo>
                                  <a:pt x="1270139" y="995400"/>
                                </a:lnTo>
                                <a:lnTo>
                                  <a:pt x="1270063" y="995692"/>
                                </a:lnTo>
                                <a:lnTo>
                                  <a:pt x="1271587" y="1006881"/>
                                </a:lnTo>
                                <a:lnTo>
                                  <a:pt x="1277493" y="1016977"/>
                                </a:lnTo>
                                <a:lnTo>
                                  <a:pt x="1286840" y="1024001"/>
                                </a:lnTo>
                                <a:lnTo>
                                  <a:pt x="1297774" y="1026782"/>
                                </a:lnTo>
                                <a:lnTo>
                                  <a:pt x="1300403" y="1026426"/>
                                </a:lnTo>
                                <a:lnTo>
                                  <a:pt x="1379753" y="1414246"/>
                                </a:lnTo>
                                <a:lnTo>
                                  <a:pt x="1379753" y="1389862"/>
                                </a:lnTo>
                                <a:lnTo>
                                  <a:pt x="1305267" y="1025766"/>
                                </a:lnTo>
                                <a:lnTo>
                                  <a:pt x="1308950" y="1025258"/>
                                </a:lnTo>
                                <a:lnTo>
                                  <a:pt x="1319034" y="1019365"/>
                                </a:lnTo>
                                <a:lnTo>
                                  <a:pt x="1326057" y="1010018"/>
                                </a:lnTo>
                                <a:lnTo>
                                  <a:pt x="1328775" y="999375"/>
                                </a:lnTo>
                                <a:lnTo>
                                  <a:pt x="2068080" y="1049604"/>
                                </a:lnTo>
                                <a:lnTo>
                                  <a:pt x="2067991" y="1049972"/>
                                </a:lnTo>
                                <a:lnTo>
                                  <a:pt x="2069503" y="1061148"/>
                                </a:lnTo>
                                <a:lnTo>
                                  <a:pt x="2070061" y="1062126"/>
                                </a:lnTo>
                                <a:lnTo>
                                  <a:pt x="2070061" y="1041831"/>
                                </a:lnTo>
                                <a:lnTo>
                                  <a:pt x="2069312" y="1044752"/>
                                </a:lnTo>
                                <a:lnTo>
                                  <a:pt x="1328216" y="994435"/>
                                </a:lnTo>
                                <a:lnTo>
                                  <a:pt x="1327340" y="987907"/>
                                </a:lnTo>
                                <a:lnTo>
                                  <a:pt x="1321447" y="977823"/>
                                </a:lnTo>
                                <a:lnTo>
                                  <a:pt x="1315732" y="973543"/>
                                </a:lnTo>
                                <a:lnTo>
                                  <a:pt x="1752536" y="711809"/>
                                </a:lnTo>
                                <a:lnTo>
                                  <a:pt x="1752650" y="711987"/>
                                </a:lnTo>
                                <a:lnTo>
                                  <a:pt x="1762010" y="719010"/>
                                </a:lnTo>
                                <a:lnTo>
                                  <a:pt x="1772945" y="721791"/>
                                </a:lnTo>
                                <a:lnTo>
                                  <a:pt x="1784134" y="720280"/>
                                </a:lnTo>
                                <a:lnTo>
                                  <a:pt x="1789671" y="717054"/>
                                </a:lnTo>
                                <a:lnTo>
                                  <a:pt x="2077466" y="1030147"/>
                                </a:lnTo>
                                <a:lnTo>
                                  <a:pt x="2077466" y="1022870"/>
                                </a:lnTo>
                                <a:lnTo>
                                  <a:pt x="1794014" y="714514"/>
                                </a:lnTo>
                                <a:lnTo>
                                  <a:pt x="1794243" y="714375"/>
                                </a:lnTo>
                                <a:lnTo>
                                  <a:pt x="1801253" y="705027"/>
                                </a:lnTo>
                                <a:lnTo>
                                  <a:pt x="1804022" y="694093"/>
                                </a:lnTo>
                                <a:lnTo>
                                  <a:pt x="1802498" y="682917"/>
                                </a:lnTo>
                                <a:lnTo>
                                  <a:pt x="1802041" y="682142"/>
                                </a:lnTo>
                                <a:lnTo>
                                  <a:pt x="2120176" y="491502"/>
                                </a:lnTo>
                                <a:lnTo>
                                  <a:pt x="2122970" y="496252"/>
                                </a:lnTo>
                                <a:lnTo>
                                  <a:pt x="2132292" y="503250"/>
                                </a:lnTo>
                                <a:lnTo>
                                  <a:pt x="2139658" y="505142"/>
                                </a:lnTo>
                                <a:lnTo>
                                  <a:pt x="2139658" y="448221"/>
                                </a:lnTo>
                                <a:lnTo>
                                  <a:pt x="2135416" y="448792"/>
                                </a:lnTo>
                                <a:lnTo>
                                  <a:pt x="2125332" y="454685"/>
                                </a:lnTo>
                                <a:lnTo>
                                  <a:pt x="2118309" y="464032"/>
                                </a:lnTo>
                                <a:lnTo>
                                  <a:pt x="2115515" y="474967"/>
                                </a:lnTo>
                                <a:lnTo>
                                  <a:pt x="2117052" y="486143"/>
                                </a:lnTo>
                                <a:lnTo>
                                  <a:pt x="2117687" y="487248"/>
                                </a:lnTo>
                                <a:lnTo>
                                  <a:pt x="1799551" y="677887"/>
                                </a:lnTo>
                                <a:lnTo>
                                  <a:pt x="1796605" y="672820"/>
                                </a:lnTo>
                                <a:lnTo>
                                  <a:pt x="1787258" y="665810"/>
                                </a:lnTo>
                                <a:lnTo>
                                  <a:pt x="1776336" y="663016"/>
                                </a:lnTo>
                                <a:lnTo>
                                  <a:pt x="1765147" y="664527"/>
                                </a:lnTo>
                                <a:lnTo>
                                  <a:pt x="1755063" y="670420"/>
                                </a:lnTo>
                                <a:lnTo>
                                  <a:pt x="1748053" y="679780"/>
                                </a:lnTo>
                                <a:lnTo>
                                  <a:pt x="1745259" y="690714"/>
                                </a:lnTo>
                                <a:lnTo>
                                  <a:pt x="1746770" y="701903"/>
                                </a:lnTo>
                                <a:lnTo>
                                  <a:pt x="1750060" y="707555"/>
                                </a:lnTo>
                                <a:lnTo>
                                  <a:pt x="1311148" y="970572"/>
                                </a:lnTo>
                                <a:lnTo>
                                  <a:pt x="1301140" y="967994"/>
                                </a:lnTo>
                                <a:lnTo>
                                  <a:pt x="1289951" y="969505"/>
                                </a:lnTo>
                                <a:lnTo>
                                  <a:pt x="1279867" y="975410"/>
                                </a:lnTo>
                                <a:lnTo>
                                  <a:pt x="1272844" y="984758"/>
                                </a:lnTo>
                                <a:lnTo>
                                  <a:pt x="1271358" y="990574"/>
                                </a:lnTo>
                                <a:lnTo>
                                  <a:pt x="606983" y="945438"/>
                                </a:lnTo>
                                <a:lnTo>
                                  <a:pt x="606107" y="938911"/>
                                </a:lnTo>
                                <a:lnTo>
                                  <a:pt x="600214" y="928827"/>
                                </a:lnTo>
                                <a:lnTo>
                                  <a:pt x="590867" y="921804"/>
                                </a:lnTo>
                                <a:lnTo>
                                  <a:pt x="579932" y="919010"/>
                                </a:lnTo>
                                <a:lnTo>
                                  <a:pt x="568744" y="920521"/>
                                </a:lnTo>
                                <a:lnTo>
                                  <a:pt x="558660" y="926426"/>
                                </a:lnTo>
                                <a:lnTo>
                                  <a:pt x="551649" y="935774"/>
                                </a:lnTo>
                                <a:lnTo>
                                  <a:pt x="548855" y="946708"/>
                                </a:lnTo>
                                <a:lnTo>
                                  <a:pt x="550379" y="957884"/>
                                </a:lnTo>
                                <a:lnTo>
                                  <a:pt x="556285" y="967968"/>
                                </a:lnTo>
                                <a:lnTo>
                                  <a:pt x="565632" y="974991"/>
                                </a:lnTo>
                                <a:lnTo>
                                  <a:pt x="449707" y="1307274"/>
                                </a:lnTo>
                                <a:lnTo>
                                  <a:pt x="414540" y="1330540"/>
                                </a:lnTo>
                                <a:lnTo>
                                  <a:pt x="0" y="1262481"/>
                                </a:lnTo>
                                <a:lnTo>
                                  <a:pt x="0" y="1267447"/>
                                </a:lnTo>
                                <a:lnTo>
                                  <a:pt x="413943" y="1335392"/>
                                </a:lnTo>
                                <a:lnTo>
                                  <a:pt x="414566" y="1339964"/>
                                </a:lnTo>
                                <a:lnTo>
                                  <a:pt x="0" y="1415770"/>
                                </a:lnTo>
                                <a:lnTo>
                                  <a:pt x="0" y="1420749"/>
                                </a:lnTo>
                                <a:lnTo>
                                  <a:pt x="415226" y="1344828"/>
                                </a:lnTo>
                                <a:lnTo>
                                  <a:pt x="421132" y="1355001"/>
                                </a:lnTo>
                                <a:lnTo>
                                  <a:pt x="430491" y="1361998"/>
                                </a:lnTo>
                                <a:lnTo>
                                  <a:pt x="227025" y="1945398"/>
                                </a:lnTo>
                                <a:lnTo>
                                  <a:pt x="221551" y="1943989"/>
                                </a:lnTo>
                                <a:lnTo>
                                  <a:pt x="210388" y="1945513"/>
                                </a:lnTo>
                                <a:lnTo>
                                  <a:pt x="207835" y="1947011"/>
                                </a:lnTo>
                                <a:lnTo>
                                  <a:pt x="0" y="1489354"/>
                                </a:lnTo>
                                <a:lnTo>
                                  <a:pt x="0" y="1501228"/>
                                </a:lnTo>
                                <a:lnTo>
                                  <a:pt x="203593" y="1949488"/>
                                </a:lnTo>
                                <a:lnTo>
                                  <a:pt x="200304" y="1951405"/>
                                </a:lnTo>
                                <a:lnTo>
                                  <a:pt x="196011" y="1957095"/>
                                </a:lnTo>
                                <a:lnTo>
                                  <a:pt x="0" y="1813293"/>
                                </a:lnTo>
                                <a:lnTo>
                                  <a:pt x="0" y="1819389"/>
                                </a:lnTo>
                                <a:lnTo>
                                  <a:pt x="193167" y="1961108"/>
                                </a:lnTo>
                                <a:lnTo>
                                  <a:pt x="190487" y="1971687"/>
                                </a:lnTo>
                                <a:lnTo>
                                  <a:pt x="190538" y="1972068"/>
                                </a:lnTo>
                                <a:lnTo>
                                  <a:pt x="0" y="1957044"/>
                                </a:lnTo>
                                <a:lnTo>
                                  <a:pt x="0" y="1961959"/>
                                </a:lnTo>
                                <a:lnTo>
                                  <a:pt x="191198" y="1977047"/>
                                </a:lnTo>
                                <a:lnTo>
                                  <a:pt x="191998" y="1982863"/>
                                </a:lnTo>
                                <a:lnTo>
                                  <a:pt x="194233" y="1986699"/>
                                </a:lnTo>
                                <a:lnTo>
                                  <a:pt x="0" y="2087499"/>
                                </a:lnTo>
                                <a:lnTo>
                                  <a:pt x="0" y="2093023"/>
                                </a:lnTo>
                                <a:lnTo>
                                  <a:pt x="196710" y="1990915"/>
                                </a:lnTo>
                                <a:lnTo>
                                  <a:pt x="197916" y="1992972"/>
                                </a:lnTo>
                                <a:lnTo>
                                  <a:pt x="207264" y="1999983"/>
                                </a:lnTo>
                                <a:lnTo>
                                  <a:pt x="209194" y="2000478"/>
                                </a:lnTo>
                                <a:lnTo>
                                  <a:pt x="73736" y="2464193"/>
                                </a:lnTo>
                                <a:lnTo>
                                  <a:pt x="67335" y="2462542"/>
                                </a:lnTo>
                                <a:lnTo>
                                  <a:pt x="56159" y="2464066"/>
                                </a:lnTo>
                                <a:lnTo>
                                  <a:pt x="46075" y="2469959"/>
                                </a:lnTo>
                                <a:lnTo>
                                  <a:pt x="40017" y="2478049"/>
                                </a:lnTo>
                                <a:lnTo>
                                  <a:pt x="0" y="2460993"/>
                                </a:lnTo>
                                <a:lnTo>
                                  <a:pt x="0" y="2466314"/>
                                </a:lnTo>
                                <a:lnTo>
                                  <a:pt x="38227" y="2482608"/>
                                </a:lnTo>
                                <a:lnTo>
                                  <a:pt x="36271" y="2490254"/>
                                </a:lnTo>
                                <a:lnTo>
                                  <a:pt x="37782" y="2501430"/>
                                </a:lnTo>
                                <a:lnTo>
                                  <a:pt x="43675" y="2511514"/>
                                </a:lnTo>
                                <a:lnTo>
                                  <a:pt x="53022" y="2518524"/>
                                </a:lnTo>
                                <a:lnTo>
                                  <a:pt x="61023" y="2520569"/>
                                </a:lnTo>
                                <a:lnTo>
                                  <a:pt x="1295" y="2890583"/>
                                </a:lnTo>
                                <a:lnTo>
                                  <a:pt x="0" y="2890240"/>
                                </a:lnTo>
                                <a:lnTo>
                                  <a:pt x="0" y="2898648"/>
                                </a:lnTo>
                                <a:lnTo>
                                  <a:pt x="0" y="2929483"/>
                                </a:lnTo>
                                <a:lnTo>
                                  <a:pt x="0" y="2947898"/>
                                </a:lnTo>
                                <a:lnTo>
                                  <a:pt x="6159" y="2947073"/>
                                </a:lnTo>
                                <a:lnTo>
                                  <a:pt x="16256" y="2941167"/>
                                </a:lnTo>
                                <a:lnTo>
                                  <a:pt x="23266" y="2931820"/>
                                </a:lnTo>
                                <a:lnTo>
                                  <a:pt x="26060" y="2920898"/>
                                </a:lnTo>
                                <a:lnTo>
                                  <a:pt x="25539" y="2917126"/>
                                </a:lnTo>
                                <a:lnTo>
                                  <a:pt x="521449" y="2707843"/>
                                </a:lnTo>
                                <a:lnTo>
                                  <a:pt x="524852" y="2713659"/>
                                </a:lnTo>
                                <a:lnTo>
                                  <a:pt x="0" y="3301593"/>
                                </a:lnTo>
                                <a:lnTo>
                                  <a:pt x="0" y="3308985"/>
                                </a:lnTo>
                                <a:lnTo>
                                  <a:pt x="528142" y="2717304"/>
                                </a:lnTo>
                                <a:lnTo>
                                  <a:pt x="535406" y="2722740"/>
                                </a:lnTo>
                                <a:lnTo>
                                  <a:pt x="546328" y="2725509"/>
                                </a:lnTo>
                                <a:lnTo>
                                  <a:pt x="554710" y="2724378"/>
                                </a:lnTo>
                                <a:lnTo>
                                  <a:pt x="754748" y="3165881"/>
                                </a:lnTo>
                                <a:lnTo>
                                  <a:pt x="747725" y="3166834"/>
                                </a:lnTo>
                                <a:lnTo>
                                  <a:pt x="737654" y="3172739"/>
                                </a:lnTo>
                                <a:lnTo>
                                  <a:pt x="730618" y="3182086"/>
                                </a:lnTo>
                                <a:lnTo>
                                  <a:pt x="727824" y="3193021"/>
                                </a:lnTo>
                                <a:lnTo>
                                  <a:pt x="728116" y="3195193"/>
                                </a:lnTo>
                                <a:lnTo>
                                  <a:pt x="0" y="3370567"/>
                                </a:lnTo>
                                <a:lnTo>
                                  <a:pt x="0" y="3375622"/>
                                </a:lnTo>
                                <a:lnTo>
                                  <a:pt x="728776" y="3200095"/>
                                </a:lnTo>
                                <a:lnTo>
                                  <a:pt x="729335" y="3204210"/>
                                </a:lnTo>
                                <a:lnTo>
                                  <a:pt x="735253" y="3214306"/>
                                </a:lnTo>
                                <a:lnTo>
                                  <a:pt x="744575" y="3221317"/>
                                </a:lnTo>
                                <a:lnTo>
                                  <a:pt x="755510" y="3224098"/>
                                </a:lnTo>
                                <a:lnTo>
                                  <a:pt x="766699" y="3222587"/>
                                </a:lnTo>
                                <a:lnTo>
                                  <a:pt x="776795" y="3216681"/>
                                </a:lnTo>
                                <a:lnTo>
                                  <a:pt x="783805" y="3207334"/>
                                </a:lnTo>
                                <a:lnTo>
                                  <a:pt x="786599" y="3196399"/>
                                </a:lnTo>
                                <a:lnTo>
                                  <a:pt x="785088" y="3185223"/>
                                </a:lnTo>
                                <a:lnTo>
                                  <a:pt x="779208" y="3175139"/>
                                </a:lnTo>
                                <a:lnTo>
                                  <a:pt x="774026" y="3171253"/>
                                </a:lnTo>
                                <a:lnTo>
                                  <a:pt x="876020" y="2730995"/>
                                </a:lnTo>
                                <a:lnTo>
                                  <a:pt x="911440" y="2706408"/>
                                </a:lnTo>
                                <a:lnTo>
                                  <a:pt x="1271587" y="2714688"/>
                                </a:lnTo>
                                <a:lnTo>
                                  <a:pt x="1272971" y="2724861"/>
                                </a:lnTo>
                                <a:lnTo>
                                  <a:pt x="1278864" y="2734945"/>
                                </a:lnTo>
                                <a:lnTo>
                                  <a:pt x="1288211" y="2741955"/>
                                </a:lnTo>
                                <a:lnTo>
                                  <a:pt x="1299146" y="2744736"/>
                                </a:lnTo>
                                <a:lnTo>
                                  <a:pt x="1310322" y="2743212"/>
                                </a:lnTo>
                                <a:lnTo>
                                  <a:pt x="1320419" y="2737307"/>
                                </a:lnTo>
                                <a:lnTo>
                                  <a:pt x="1327429" y="2727960"/>
                                </a:lnTo>
                                <a:lnTo>
                                  <a:pt x="1330223" y="2717038"/>
                                </a:lnTo>
                                <a:lnTo>
                                  <a:pt x="1328724" y="2705862"/>
                                </a:lnTo>
                                <a:lnTo>
                                  <a:pt x="1322819" y="2695765"/>
                                </a:lnTo>
                                <a:lnTo>
                                  <a:pt x="1313472" y="2688755"/>
                                </a:lnTo>
                                <a:lnTo>
                                  <a:pt x="1305267" y="2686672"/>
                                </a:lnTo>
                                <a:lnTo>
                                  <a:pt x="1345006" y="2135238"/>
                                </a:lnTo>
                                <a:lnTo>
                                  <a:pt x="1379220" y="2115934"/>
                                </a:lnTo>
                                <a:lnTo>
                                  <a:pt x="1861248" y="2183739"/>
                                </a:lnTo>
                                <a:lnTo>
                                  <a:pt x="1862416" y="2192299"/>
                                </a:lnTo>
                                <a:lnTo>
                                  <a:pt x="1868309" y="2202408"/>
                                </a:lnTo>
                                <a:lnTo>
                                  <a:pt x="1877656" y="2209406"/>
                                </a:lnTo>
                                <a:lnTo>
                                  <a:pt x="1888578" y="2212200"/>
                                </a:lnTo>
                                <a:lnTo>
                                  <a:pt x="1899754" y="2210676"/>
                                </a:lnTo>
                                <a:lnTo>
                                  <a:pt x="1909838" y="2204770"/>
                                </a:lnTo>
                                <a:lnTo>
                                  <a:pt x="1916861" y="2195411"/>
                                </a:lnTo>
                                <a:lnTo>
                                  <a:pt x="1919655" y="2184489"/>
                                </a:lnTo>
                                <a:lnTo>
                                  <a:pt x="1918131" y="2173313"/>
                                </a:lnTo>
                                <a:lnTo>
                                  <a:pt x="1912239" y="2163229"/>
                                </a:lnTo>
                                <a:lnTo>
                                  <a:pt x="1902891" y="2156218"/>
                                </a:lnTo>
                                <a:lnTo>
                                  <a:pt x="1896935" y="2154707"/>
                                </a:lnTo>
                                <a:lnTo>
                                  <a:pt x="1919351" y="1795424"/>
                                </a:lnTo>
                                <a:lnTo>
                                  <a:pt x="1930031" y="1793976"/>
                                </a:lnTo>
                                <a:lnTo>
                                  <a:pt x="1940115" y="1788071"/>
                                </a:lnTo>
                                <a:lnTo>
                                  <a:pt x="1947138" y="1778711"/>
                                </a:lnTo>
                                <a:lnTo>
                                  <a:pt x="1949945" y="1767776"/>
                                </a:lnTo>
                                <a:lnTo>
                                  <a:pt x="1948434" y="1756613"/>
                                </a:lnTo>
                                <a:lnTo>
                                  <a:pt x="1945995" y="1752473"/>
                                </a:lnTo>
                                <a:lnTo>
                                  <a:pt x="2826397" y="1345552"/>
                                </a:lnTo>
                                <a:lnTo>
                                  <a:pt x="2834348" y="1351521"/>
                                </a:lnTo>
                                <a:lnTo>
                                  <a:pt x="2845270" y="1354315"/>
                                </a:lnTo>
                                <a:lnTo>
                                  <a:pt x="2856458" y="1352791"/>
                                </a:lnTo>
                                <a:lnTo>
                                  <a:pt x="2866555" y="1346885"/>
                                </a:lnTo>
                                <a:lnTo>
                                  <a:pt x="2873578" y="1337538"/>
                                </a:lnTo>
                                <a:lnTo>
                                  <a:pt x="2876359" y="1326603"/>
                                </a:lnTo>
                                <a:lnTo>
                                  <a:pt x="2874848" y="1315427"/>
                                </a:lnTo>
                                <a:lnTo>
                                  <a:pt x="2868942" y="1305344"/>
                                </a:lnTo>
                                <a:lnTo>
                                  <a:pt x="2859595" y="1298321"/>
                                </a:lnTo>
                                <a:lnTo>
                                  <a:pt x="2848660" y="1295527"/>
                                </a:lnTo>
                                <a:lnTo>
                                  <a:pt x="2837472" y="1297038"/>
                                </a:lnTo>
                                <a:lnTo>
                                  <a:pt x="2836418" y="1297647"/>
                                </a:lnTo>
                                <a:lnTo>
                                  <a:pt x="2832176" y="1289291"/>
                                </a:lnTo>
                                <a:lnTo>
                                  <a:pt x="2832176" y="1300137"/>
                                </a:lnTo>
                                <a:lnTo>
                                  <a:pt x="2827388" y="1302931"/>
                                </a:lnTo>
                                <a:lnTo>
                                  <a:pt x="2823299" y="1308392"/>
                                </a:lnTo>
                                <a:lnTo>
                                  <a:pt x="2823299" y="1341589"/>
                                </a:lnTo>
                                <a:lnTo>
                                  <a:pt x="1943506" y="1748205"/>
                                </a:lnTo>
                                <a:lnTo>
                                  <a:pt x="1942528" y="1746529"/>
                                </a:lnTo>
                                <a:lnTo>
                                  <a:pt x="1933181" y="1739493"/>
                                </a:lnTo>
                                <a:lnTo>
                                  <a:pt x="1927567" y="1738071"/>
                                </a:lnTo>
                                <a:lnTo>
                                  <a:pt x="2093010" y="1080376"/>
                                </a:lnTo>
                                <a:lnTo>
                                  <a:pt x="2095677" y="1081049"/>
                                </a:lnTo>
                                <a:lnTo>
                                  <a:pt x="2106866" y="1079550"/>
                                </a:lnTo>
                                <a:lnTo>
                                  <a:pt x="2116950" y="1073658"/>
                                </a:lnTo>
                                <a:lnTo>
                                  <a:pt x="2123973" y="1064298"/>
                                </a:lnTo>
                                <a:lnTo>
                                  <a:pt x="2124621" y="1061707"/>
                                </a:lnTo>
                                <a:lnTo>
                                  <a:pt x="2817939" y="1321841"/>
                                </a:lnTo>
                                <a:lnTo>
                                  <a:pt x="2817584" y="1323238"/>
                                </a:lnTo>
                                <a:lnTo>
                                  <a:pt x="2819108" y="1334414"/>
                                </a:lnTo>
                                <a:lnTo>
                                  <a:pt x="2823299" y="1341589"/>
                                </a:lnTo>
                                <a:lnTo>
                                  <a:pt x="2823299" y="1308392"/>
                                </a:lnTo>
                                <a:lnTo>
                                  <a:pt x="2820365" y="1312291"/>
                                </a:lnTo>
                                <a:lnTo>
                                  <a:pt x="2819158" y="1317028"/>
                                </a:lnTo>
                                <a:lnTo>
                                  <a:pt x="2125853" y="1056894"/>
                                </a:lnTo>
                                <a:lnTo>
                                  <a:pt x="2126754" y="1053350"/>
                                </a:lnTo>
                                <a:lnTo>
                                  <a:pt x="2125243" y="1042174"/>
                                </a:lnTo>
                                <a:lnTo>
                                  <a:pt x="2119350" y="1032090"/>
                                </a:lnTo>
                                <a:lnTo>
                                  <a:pt x="2117496" y="1030719"/>
                                </a:lnTo>
                                <a:lnTo>
                                  <a:pt x="2463609" y="629831"/>
                                </a:lnTo>
                                <a:lnTo>
                                  <a:pt x="2468562" y="633539"/>
                                </a:lnTo>
                                <a:lnTo>
                                  <a:pt x="2479497" y="636333"/>
                                </a:lnTo>
                                <a:lnTo>
                                  <a:pt x="2490686" y="634809"/>
                                </a:lnTo>
                                <a:lnTo>
                                  <a:pt x="2493734" y="633031"/>
                                </a:lnTo>
                                <a:lnTo>
                                  <a:pt x="2832176" y="1300137"/>
                                </a:lnTo>
                                <a:lnTo>
                                  <a:pt x="2832176" y="1289291"/>
                                </a:lnTo>
                                <a:lnTo>
                                  <a:pt x="2497950" y="630555"/>
                                </a:lnTo>
                                <a:lnTo>
                                  <a:pt x="2500782" y="628891"/>
                                </a:lnTo>
                                <a:lnTo>
                                  <a:pt x="2504313" y="624179"/>
                                </a:lnTo>
                                <a:lnTo>
                                  <a:pt x="3104388" y="1068463"/>
                                </a:lnTo>
                                <a:lnTo>
                                  <a:pt x="3100984" y="1072997"/>
                                </a:lnTo>
                                <a:lnTo>
                                  <a:pt x="3098190" y="1083932"/>
                                </a:lnTo>
                                <a:lnTo>
                                  <a:pt x="3099701" y="1095108"/>
                                </a:lnTo>
                                <a:lnTo>
                                  <a:pt x="3105594" y="1105230"/>
                                </a:lnTo>
                                <a:lnTo>
                                  <a:pt x="3114954" y="1112240"/>
                                </a:lnTo>
                                <a:lnTo>
                                  <a:pt x="3125889" y="1115021"/>
                                </a:lnTo>
                                <a:lnTo>
                                  <a:pt x="3137065" y="1113497"/>
                                </a:lnTo>
                                <a:lnTo>
                                  <a:pt x="3147161" y="1107605"/>
                                </a:lnTo>
                                <a:lnTo>
                                  <a:pt x="3154172" y="1098257"/>
                                </a:lnTo>
                                <a:lnTo>
                                  <a:pt x="3156966" y="1087323"/>
                                </a:lnTo>
                                <a:close/>
                              </a:path>
                            </a:pathLst>
                          </a:custGeom>
                          <a:solidFill>
                            <a:srgbClr val="B1B1B1">
                              <a:alpha val="75000"/>
                            </a:srgbClr>
                          </a:solidFill>
                        </wps:spPr>
                        <wps:bodyPr wrap="square" lIns="0" tIns="0" rIns="0" bIns="0" rtlCol="0">
                          <a:prstTxWarp prst="textNoShape">
                            <a:avLst/>
                          </a:prstTxWarp>
                          <a:noAutofit/>
                        </wps:bodyPr>
                      </wps:wsp>
                      <wps:wsp>
                        <wps:cNvPr id="91" name="Graphic 91"/>
                        <wps:cNvSpPr/>
                        <wps:spPr>
                          <a:xfrm>
                            <a:off x="0" y="2469385"/>
                            <a:ext cx="1403350" cy="2771140"/>
                          </a:xfrm>
                          <a:custGeom>
                            <a:avLst/>
                            <a:gdLst/>
                            <a:ahLst/>
                            <a:cxnLst/>
                            <a:rect l="l" t="t" r="r" b="b"/>
                            <a:pathLst>
                              <a:path w="1403350" h="2771140">
                                <a:moveTo>
                                  <a:pt x="1402727" y="1998675"/>
                                </a:moveTo>
                                <a:lnTo>
                                  <a:pt x="1401572" y="1990877"/>
                                </a:lnTo>
                                <a:lnTo>
                                  <a:pt x="1397393" y="1983879"/>
                                </a:lnTo>
                                <a:lnTo>
                                  <a:pt x="1390777" y="1979041"/>
                                </a:lnTo>
                                <a:lnTo>
                                  <a:pt x="1383106" y="1977186"/>
                                </a:lnTo>
                                <a:lnTo>
                                  <a:pt x="1375321" y="1978355"/>
                                </a:lnTo>
                                <a:lnTo>
                                  <a:pt x="1368336" y="1982571"/>
                                </a:lnTo>
                                <a:lnTo>
                                  <a:pt x="1363497" y="1989150"/>
                                </a:lnTo>
                                <a:lnTo>
                                  <a:pt x="1362786" y="1992071"/>
                                </a:lnTo>
                                <a:lnTo>
                                  <a:pt x="800392" y="1827898"/>
                                </a:lnTo>
                                <a:lnTo>
                                  <a:pt x="781837" y="1802028"/>
                                </a:lnTo>
                                <a:lnTo>
                                  <a:pt x="774382" y="1803146"/>
                                </a:lnTo>
                                <a:lnTo>
                                  <a:pt x="686257" y="1564830"/>
                                </a:lnTo>
                                <a:lnTo>
                                  <a:pt x="927785" y="1616443"/>
                                </a:lnTo>
                                <a:lnTo>
                                  <a:pt x="927150" y="1619123"/>
                                </a:lnTo>
                                <a:lnTo>
                                  <a:pt x="928306" y="1626908"/>
                                </a:lnTo>
                                <a:lnTo>
                                  <a:pt x="932497" y="1633893"/>
                                </a:lnTo>
                                <a:lnTo>
                                  <a:pt x="939088" y="1638731"/>
                                </a:lnTo>
                                <a:lnTo>
                                  <a:pt x="946759" y="1640586"/>
                                </a:lnTo>
                                <a:lnTo>
                                  <a:pt x="954557" y="1639430"/>
                                </a:lnTo>
                                <a:lnTo>
                                  <a:pt x="961542" y="1635213"/>
                                </a:lnTo>
                                <a:lnTo>
                                  <a:pt x="966368" y="1628648"/>
                                </a:lnTo>
                                <a:lnTo>
                                  <a:pt x="968235" y="1620989"/>
                                </a:lnTo>
                                <a:lnTo>
                                  <a:pt x="967079" y="1613192"/>
                                </a:lnTo>
                                <a:lnTo>
                                  <a:pt x="962875" y="1606181"/>
                                </a:lnTo>
                                <a:lnTo>
                                  <a:pt x="956271" y="1601368"/>
                                </a:lnTo>
                                <a:lnTo>
                                  <a:pt x="948601" y="1599501"/>
                                </a:lnTo>
                                <a:lnTo>
                                  <a:pt x="940803" y="1600657"/>
                                </a:lnTo>
                                <a:lnTo>
                                  <a:pt x="933805" y="1604848"/>
                                </a:lnTo>
                                <a:lnTo>
                                  <a:pt x="928992" y="1611452"/>
                                </a:lnTo>
                                <a:lnTo>
                                  <a:pt x="928077" y="1615249"/>
                                </a:lnTo>
                                <a:lnTo>
                                  <a:pt x="685761" y="1563458"/>
                                </a:lnTo>
                                <a:lnTo>
                                  <a:pt x="610781" y="1360690"/>
                                </a:lnTo>
                                <a:lnTo>
                                  <a:pt x="616978" y="1356969"/>
                                </a:lnTo>
                                <a:lnTo>
                                  <a:pt x="621817" y="1350352"/>
                                </a:lnTo>
                                <a:lnTo>
                                  <a:pt x="623684" y="1342694"/>
                                </a:lnTo>
                                <a:lnTo>
                                  <a:pt x="622541" y="1334909"/>
                                </a:lnTo>
                                <a:lnTo>
                                  <a:pt x="618629" y="1328432"/>
                                </a:lnTo>
                                <a:lnTo>
                                  <a:pt x="944511" y="1030668"/>
                                </a:lnTo>
                                <a:lnTo>
                                  <a:pt x="950734" y="1035215"/>
                                </a:lnTo>
                                <a:lnTo>
                                  <a:pt x="958405" y="1037069"/>
                                </a:lnTo>
                                <a:lnTo>
                                  <a:pt x="966203" y="1035913"/>
                                </a:lnTo>
                                <a:lnTo>
                                  <a:pt x="973201" y="1031722"/>
                                </a:lnTo>
                                <a:lnTo>
                                  <a:pt x="978027" y="1025131"/>
                                </a:lnTo>
                                <a:lnTo>
                                  <a:pt x="979881" y="1017460"/>
                                </a:lnTo>
                                <a:lnTo>
                                  <a:pt x="978725" y="1009650"/>
                                </a:lnTo>
                                <a:lnTo>
                                  <a:pt x="974521" y="1002639"/>
                                </a:lnTo>
                                <a:lnTo>
                                  <a:pt x="967930" y="997813"/>
                                </a:lnTo>
                                <a:lnTo>
                                  <a:pt x="960894" y="996137"/>
                                </a:lnTo>
                                <a:lnTo>
                                  <a:pt x="974420" y="698398"/>
                                </a:lnTo>
                                <a:lnTo>
                                  <a:pt x="1098448" y="657733"/>
                                </a:lnTo>
                                <a:lnTo>
                                  <a:pt x="1102575" y="664616"/>
                                </a:lnTo>
                                <a:lnTo>
                                  <a:pt x="1109167" y="669442"/>
                                </a:lnTo>
                                <a:lnTo>
                                  <a:pt x="1116838" y="671309"/>
                                </a:lnTo>
                                <a:lnTo>
                                  <a:pt x="1124635" y="670153"/>
                                </a:lnTo>
                                <a:lnTo>
                                  <a:pt x="1131646" y="665949"/>
                                </a:lnTo>
                                <a:lnTo>
                                  <a:pt x="1136459" y="659371"/>
                                </a:lnTo>
                                <a:lnTo>
                                  <a:pt x="1138313" y="651713"/>
                                </a:lnTo>
                                <a:lnTo>
                                  <a:pt x="1137158" y="643902"/>
                                </a:lnTo>
                                <a:lnTo>
                                  <a:pt x="1132954" y="636892"/>
                                </a:lnTo>
                                <a:lnTo>
                                  <a:pt x="1126363" y="632079"/>
                                </a:lnTo>
                                <a:lnTo>
                                  <a:pt x="1118704" y="630224"/>
                                </a:lnTo>
                                <a:lnTo>
                                  <a:pt x="1110907" y="631380"/>
                                </a:lnTo>
                                <a:lnTo>
                                  <a:pt x="1103909" y="635584"/>
                                </a:lnTo>
                                <a:lnTo>
                                  <a:pt x="1099096" y="642175"/>
                                </a:lnTo>
                                <a:lnTo>
                                  <a:pt x="1097229" y="649820"/>
                                </a:lnTo>
                                <a:lnTo>
                                  <a:pt x="1098219" y="656526"/>
                                </a:lnTo>
                                <a:lnTo>
                                  <a:pt x="974483" y="697090"/>
                                </a:lnTo>
                                <a:lnTo>
                                  <a:pt x="988847" y="380733"/>
                                </a:lnTo>
                                <a:lnTo>
                                  <a:pt x="1173365" y="372122"/>
                                </a:lnTo>
                                <a:lnTo>
                                  <a:pt x="1174153" y="377431"/>
                                </a:lnTo>
                                <a:lnTo>
                                  <a:pt x="1178369" y="384441"/>
                                </a:lnTo>
                                <a:lnTo>
                                  <a:pt x="1184948" y="389255"/>
                                </a:lnTo>
                                <a:lnTo>
                                  <a:pt x="1192606" y="391109"/>
                                </a:lnTo>
                                <a:lnTo>
                                  <a:pt x="1200416" y="389966"/>
                                </a:lnTo>
                                <a:lnTo>
                                  <a:pt x="1207414" y="385775"/>
                                </a:lnTo>
                                <a:lnTo>
                                  <a:pt x="1212227" y="379171"/>
                                </a:lnTo>
                                <a:lnTo>
                                  <a:pt x="1214081" y="371500"/>
                                </a:lnTo>
                                <a:lnTo>
                                  <a:pt x="1212926" y="363702"/>
                                </a:lnTo>
                                <a:lnTo>
                                  <a:pt x="1208722" y="356704"/>
                                </a:lnTo>
                                <a:lnTo>
                                  <a:pt x="1202131" y="351878"/>
                                </a:lnTo>
                                <a:lnTo>
                                  <a:pt x="1194473" y="350012"/>
                                </a:lnTo>
                                <a:lnTo>
                                  <a:pt x="1186662" y="351155"/>
                                </a:lnTo>
                                <a:lnTo>
                                  <a:pt x="1179652" y="355333"/>
                                </a:lnTo>
                                <a:lnTo>
                                  <a:pt x="1174838" y="361950"/>
                                </a:lnTo>
                                <a:lnTo>
                                  <a:pt x="1172997" y="369620"/>
                                </a:lnTo>
                                <a:lnTo>
                                  <a:pt x="1173175" y="370903"/>
                                </a:lnTo>
                                <a:lnTo>
                                  <a:pt x="988898" y="379501"/>
                                </a:lnTo>
                                <a:lnTo>
                                  <a:pt x="996276" y="217309"/>
                                </a:lnTo>
                                <a:lnTo>
                                  <a:pt x="1004277" y="41021"/>
                                </a:lnTo>
                                <a:lnTo>
                                  <a:pt x="1011428" y="39954"/>
                                </a:lnTo>
                                <a:lnTo>
                                  <a:pt x="1018413" y="35737"/>
                                </a:lnTo>
                                <a:lnTo>
                                  <a:pt x="1023251" y="29159"/>
                                </a:lnTo>
                                <a:lnTo>
                                  <a:pt x="1025105" y="21501"/>
                                </a:lnTo>
                                <a:lnTo>
                                  <a:pt x="1023962" y="13703"/>
                                </a:lnTo>
                                <a:lnTo>
                                  <a:pt x="1019759" y="6705"/>
                                </a:lnTo>
                                <a:lnTo>
                                  <a:pt x="1013155" y="1866"/>
                                </a:lnTo>
                                <a:lnTo>
                                  <a:pt x="1005497" y="0"/>
                                </a:lnTo>
                                <a:lnTo>
                                  <a:pt x="997699" y="1143"/>
                                </a:lnTo>
                                <a:lnTo>
                                  <a:pt x="990714" y="5359"/>
                                </a:lnTo>
                                <a:lnTo>
                                  <a:pt x="985875" y="11963"/>
                                </a:lnTo>
                                <a:lnTo>
                                  <a:pt x="984021" y="19634"/>
                                </a:lnTo>
                                <a:lnTo>
                                  <a:pt x="985177" y="27444"/>
                                </a:lnTo>
                                <a:lnTo>
                                  <a:pt x="989393" y="34442"/>
                                </a:lnTo>
                                <a:lnTo>
                                  <a:pt x="995984" y="39255"/>
                                </a:lnTo>
                                <a:lnTo>
                                  <a:pt x="1003046" y="40970"/>
                                </a:lnTo>
                                <a:lnTo>
                                  <a:pt x="994981" y="219024"/>
                                </a:lnTo>
                                <a:lnTo>
                                  <a:pt x="987717" y="379564"/>
                                </a:lnTo>
                                <a:lnTo>
                                  <a:pt x="987653" y="380796"/>
                                </a:lnTo>
                                <a:lnTo>
                                  <a:pt x="973340" y="697458"/>
                                </a:lnTo>
                                <a:lnTo>
                                  <a:pt x="973277" y="698766"/>
                                </a:lnTo>
                                <a:lnTo>
                                  <a:pt x="959840" y="996061"/>
                                </a:lnTo>
                                <a:lnTo>
                                  <a:pt x="952461" y="997153"/>
                                </a:lnTo>
                                <a:lnTo>
                                  <a:pt x="945464" y="1001356"/>
                                </a:lnTo>
                                <a:lnTo>
                                  <a:pt x="940650" y="1007922"/>
                                </a:lnTo>
                                <a:lnTo>
                                  <a:pt x="938796" y="1015580"/>
                                </a:lnTo>
                                <a:lnTo>
                                  <a:pt x="939952" y="1023378"/>
                                </a:lnTo>
                                <a:lnTo>
                                  <a:pt x="943825" y="1029868"/>
                                </a:lnTo>
                                <a:lnTo>
                                  <a:pt x="617816" y="1327556"/>
                                </a:lnTo>
                                <a:lnTo>
                                  <a:pt x="611746" y="1323086"/>
                                </a:lnTo>
                                <a:lnTo>
                                  <a:pt x="604088" y="1321244"/>
                                </a:lnTo>
                                <a:lnTo>
                                  <a:pt x="596277" y="1322400"/>
                                </a:lnTo>
                                <a:lnTo>
                                  <a:pt x="589267" y="1326603"/>
                                </a:lnTo>
                                <a:lnTo>
                                  <a:pt x="584441" y="1333182"/>
                                </a:lnTo>
                                <a:lnTo>
                                  <a:pt x="582587" y="1340853"/>
                                </a:lnTo>
                                <a:lnTo>
                                  <a:pt x="583755" y="1348638"/>
                                </a:lnTo>
                                <a:lnTo>
                                  <a:pt x="587959" y="1355636"/>
                                </a:lnTo>
                                <a:lnTo>
                                  <a:pt x="594550" y="1360462"/>
                                </a:lnTo>
                                <a:lnTo>
                                  <a:pt x="602195" y="1362316"/>
                                </a:lnTo>
                                <a:lnTo>
                                  <a:pt x="609676" y="1361211"/>
                                </a:lnTo>
                                <a:lnTo>
                                  <a:pt x="684453" y="1563179"/>
                                </a:lnTo>
                                <a:lnTo>
                                  <a:pt x="468172" y="1516951"/>
                                </a:lnTo>
                                <a:lnTo>
                                  <a:pt x="468820" y="1514271"/>
                                </a:lnTo>
                                <a:lnTo>
                                  <a:pt x="467652" y="1506461"/>
                                </a:lnTo>
                                <a:lnTo>
                                  <a:pt x="463448" y="1499463"/>
                                </a:lnTo>
                                <a:lnTo>
                                  <a:pt x="456869" y="1494650"/>
                                </a:lnTo>
                                <a:lnTo>
                                  <a:pt x="449199" y="1492796"/>
                                </a:lnTo>
                                <a:lnTo>
                                  <a:pt x="441401" y="1493951"/>
                                </a:lnTo>
                                <a:lnTo>
                                  <a:pt x="434390" y="1498142"/>
                                </a:lnTo>
                                <a:lnTo>
                                  <a:pt x="429577" y="1504734"/>
                                </a:lnTo>
                                <a:lnTo>
                                  <a:pt x="427723" y="1512404"/>
                                </a:lnTo>
                                <a:lnTo>
                                  <a:pt x="428866" y="1520202"/>
                                </a:lnTo>
                                <a:lnTo>
                                  <a:pt x="433057" y="1527200"/>
                                </a:lnTo>
                                <a:lnTo>
                                  <a:pt x="439674" y="1532026"/>
                                </a:lnTo>
                                <a:lnTo>
                                  <a:pt x="447344" y="1533880"/>
                                </a:lnTo>
                                <a:lnTo>
                                  <a:pt x="448094" y="1533779"/>
                                </a:lnTo>
                                <a:lnTo>
                                  <a:pt x="456031" y="1907755"/>
                                </a:lnTo>
                                <a:lnTo>
                                  <a:pt x="19456" y="1792744"/>
                                </a:lnTo>
                                <a:lnTo>
                                  <a:pt x="20332" y="1789125"/>
                                </a:lnTo>
                                <a:lnTo>
                                  <a:pt x="19189" y="1781327"/>
                                </a:lnTo>
                                <a:lnTo>
                                  <a:pt x="14986" y="1774329"/>
                                </a:lnTo>
                                <a:lnTo>
                                  <a:pt x="8394" y="1769491"/>
                                </a:lnTo>
                                <a:lnTo>
                                  <a:pt x="1346" y="1767789"/>
                                </a:lnTo>
                                <a:lnTo>
                                  <a:pt x="22618" y="1299121"/>
                                </a:lnTo>
                                <a:lnTo>
                                  <a:pt x="29819" y="1298054"/>
                                </a:lnTo>
                                <a:lnTo>
                                  <a:pt x="36830" y="1293850"/>
                                </a:lnTo>
                                <a:lnTo>
                                  <a:pt x="41148" y="1287919"/>
                                </a:lnTo>
                                <a:lnTo>
                                  <a:pt x="347548" y="1220444"/>
                                </a:lnTo>
                                <a:lnTo>
                                  <a:pt x="347840" y="1222349"/>
                                </a:lnTo>
                                <a:lnTo>
                                  <a:pt x="352044" y="1229347"/>
                                </a:lnTo>
                                <a:lnTo>
                                  <a:pt x="358635" y="1234186"/>
                                </a:lnTo>
                                <a:lnTo>
                                  <a:pt x="366306" y="1236040"/>
                                </a:lnTo>
                                <a:lnTo>
                                  <a:pt x="374103" y="1234884"/>
                                </a:lnTo>
                                <a:lnTo>
                                  <a:pt x="381088" y="1230693"/>
                                </a:lnTo>
                                <a:lnTo>
                                  <a:pt x="385927" y="1224089"/>
                                </a:lnTo>
                                <a:lnTo>
                                  <a:pt x="387781" y="1216431"/>
                                </a:lnTo>
                                <a:lnTo>
                                  <a:pt x="386638" y="1208633"/>
                                </a:lnTo>
                                <a:lnTo>
                                  <a:pt x="382435" y="1201623"/>
                                </a:lnTo>
                                <a:lnTo>
                                  <a:pt x="375831" y="1196797"/>
                                </a:lnTo>
                                <a:lnTo>
                                  <a:pt x="371322" y="1195717"/>
                                </a:lnTo>
                                <a:lnTo>
                                  <a:pt x="426834" y="877900"/>
                                </a:lnTo>
                                <a:lnTo>
                                  <a:pt x="973277" y="698766"/>
                                </a:lnTo>
                                <a:lnTo>
                                  <a:pt x="973277" y="697484"/>
                                </a:lnTo>
                                <a:lnTo>
                                  <a:pt x="427062" y="876541"/>
                                </a:lnTo>
                                <a:lnTo>
                                  <a:pt x="491934" y="505091"/>
                                </a:lnTo>
                                <a:lnTo>
                                  <a:pt x="802487" y="452132"/>
                                </a:lnTo>
                                <a:lnTo>
                                  <a:pt x="802932" y="455104"/>
                                </a:lnTo>
                                <a:lnTo>
                                  <a:pt x="807123" y="462102"/>
                                </a:lnTo>
                                <a:lnTo>
                                  <a:pt x="813714" y="466940"/>
                                </a:lnTo>
                                <a:lnTo>
                                  <a:pt x="821385" y="468795"/>
                                </a:lnTo>
                                <a:lnTo>
                                  <a:pt x="829183" y="467639"/>
                                </a:lnTo>
                                <a:lnTo>
                                  <a:pt x="836168" y="463448"/>
                                </a:lnTo>
                                <a:lnTo>
                                  <a:pt x="840994" y="456857"/>
                                </a:lnTo>
                                <a:lnTo>
                                  <a:pt x="842860" y="449186"/>
                                </a:lnTo>
                                <a:lnTo>
                                  <a:pt x="841717" y="441388"/>
                                </a:lnTo>
                                <a:lnTo>
                                  <a:pt x="837501" y="434390"/>
                                </a:lnTo>
                                <a:lnTo>
                                  <a:pt x="834923" y="432523"/>
                                </a:lnTo>
                                <a:lnTo>
                                  <a:pt x="869569" y="386308"/>
                                </a:lnTo>
                                <a:lnTo>
                                  <a:pt x="987653" y="380796"/>
                                </a:lnTo>
                                <a:lnTo>
                                  <a:pt x="987653" y="379577"/>
                                </a:lnTo>
                                <a:lnTo>
                                  <a:pt x="870534" y="385038"/>
                                </a:lnTo>
                                <a:lnTo>
                                  <a:pt x="994981" y="219036"/>
                                </a:lnTo>
                                <a:lnTo>
                                  <a:pt x="869492" y="385076"/>
                                </a:lnTo>
                                <a:lnTo>
                                  <a:pt x="868527" y="385127"/>
                                </a:lnTo>
                                <a:lnTo>
                                  <a:pt x="868527" y="386359"/>
                                </a:lnTo>
                                <a:lnTo>
                                  <a:pt x="834097" y="431914"/>
                                </a:lnTo>
                                <a:lnTo>
                                  <a:pt x="830910" y="429577"/>
                                </a:lnTo>
                                <a:lnTo>
                                  <a:pt x="823252" y="427723"/>
                                </a:lnTo>
                                <a:lnTo>
                                  <a:pt x="815454" y="428879"/>
                                </a:lnTo>
                                <a:lnTo>
                                  <a:pt x="808456" y="433082"/>
                                </a:lnTo>
                                <a:lnTo>
                                  <a:pt x="803643" y="439661"/>
                                </a:lnTo>
                                <a:lnTo>
                                  <a:pt x="801776" y="447306"/>
                                </a:lnTo>
                                <a:lnTo>
                                  <a:pt x="802322" y="451027"/>
                                </a:lnTo>
                                <a:lnTo>
                                  <a:pt x="492150" y="503872"/>
                                </a:lnTo>
                                <a:lnTo>
                                  <a:pt x="506349" y="422592"/>
                                </a:lnTo>
                                <a:lnTo>
                                  <a:pt x="508292" y="423062"/>
                                </a:lnTo>
                                <a:lnTo>
                                  <a:pt x="516089" y="421894"/>
                                </a:lnTo>
                                <a:lnTo>
                                  <a:pt x="523100" y="417677"/>
                                </a:lnTo>
                                <a:lnTo>
                                  <a:pt x="527913" y="411086"/>
                                </a:lnTo>
                                <a:lnTo>
                                  <a:pt x="529767" y="403440"/>
                                </a:lnTo>
                                <a:lnTo>
                                  <a:pt x="529577" y="402196"/>
                                </a:lnTo>
                                <a:lnTo>
                                  <a:pt x="868527" y="386359"/>
                                </a:lnTo>
                                <a:lnTo>
                                  <a:pt x="868527" y="385127"/>
                                </a:lnTo>
                                <a:lnTo>
                                  <a:pt x="529399" y="400951"/>
                                </a:lnTo>
                                <a:lnTo>
                                  <a:pt x="528624" y="395655"/>
                                </a:lnTo>
                                <a:lnTo>
                                  <a:pt x="524421" y="388670"/>
                                </a:lnTo>
                                <a:lnTo>
                                  <a:pt x="517829" y="383819"/>
                                </a:lnTo>
                                <a:lnTo>
                                  <a:pt x="510159" y="381965"/>
                                </a:lnTo>
                                <a:lnTo>
                                  <a:pt x="502361" y="383133"/>
                                </a:lnTo>
                                <a:lnTo>
                                  <a:pt x="495350" y="387350"/>
                                </a:lnTo>
                                <a:lnTo>
                                  <a:pt x="490524" y="393928"/>
                                </a:lnTo>
                                <a:lnTo>
                                  <a:pt x="488670" y="401586"/>
                                </a:lnTo>
                                <a:lnTo>
                                  <a:pt x="489826" y="409384"/>
                                </a:lnTo>
                                <a:lnTo>
                                  <a:pt x="494030" y="416382"/>
                                </a:lnTo>
                                <a:lnTo>
                                  <a:pt x="500634" y="421208"/>
                                </a:lnTo>
                                <a:lnTo>
                                  <a:pt x="505129" y="422300"/>
                                </a:lnTo>
                                <a:lnTo>
                                  <a:pt x="490855" y="504088"/>
                                </a:lnTo>
                                <a:lnTo>
                                  <a:pt x="490639" y="504126"/>
                                </a:lnTo>
                                <a:lnTo>
                                  <a:pt x="490639" y="505320"/>
                                </a:lnTo>
                                <a:lnTo>
                                  <a:pt x="425729" y="876985"/>
                                </a:lnTo>
                                <a:lnTo>
                                  <a:pt x="278599" y="925207"/>
                                </a:lnTo>
                                <a:lnTo>
                                  <a:pt x="274497" y="918324"/>
                                </a:lnTo>
                                <a:lnTo>
                                  <a:pt x="267893" y="913511"/>
                                </a:lnTo>
                                <a:lnTo>
                                  <a:pt x="260235" y="911656"/>
                                </a:lnTo>
                                <a:lnTo>
                                  <a:pt x="252425" y="912812"/>
                                </a:lnTo>
                                <a:lnTo>
                                  <a:pt x="245427" y="917003"/>
                                </a:lnTo>
                                <a:lnTo>
                                  <a:pt x="243979" y="918984"/>
                                </a:lnTo>
                                <a:lnTo>
                                  <a:pt x="30454" y="745883"/>
                                </a:lnTo>
                                <a:lnTo>
                                  <a:pt x="22910" y="516178"/>
                                </a:lnTo>
                                <a:lnTo>
                                  <a:pt x="28600" y="515327"/>
                                </a:lnTo>
                                <a:lnTo>
                                  <a:pt x="35585" y="511124"/>
                                </a:lnTo>
                                <a:lnTo>
                                  <a:pt x="40411" y="504532"/>
                                </a:lnTo>
                                <a:lnTo>
                                  <a:pt x="42265" y="496874"/>
                                </a:lnTo>
                                <a:lnTo>
                                  <a:pt x="41109" y="489064"/>
                                </a:lnTo>
                                <a:lnTo>
                                  <a:pt x="36893" y="482066"/>
                                </a:lnTo>
                                <a:lnTo>
                                  <a:pt x="32461" y="478828"/>
                                </a:lnTo>
                                <a:lnTo>
                                  <a:pt x="81927" y="394233"/>
                                </a:lnTo>
                                <a:lnTo>
                                  <a:pt x="199948" y="536549"/>
                                </a:lnTo>
                                <a:lnTo>
                                  <a:pt x="199644" y="536727"/>
                                </a:lnTo>
                                <a:lnTo>
                                  <a:pt x="194843" y="543331"/>
                                </a:lnTo>
                                <a:lnTo>
                                  <a:pt x="193001" y="550989"/>
                                </a:lnTo>
                                <a:lnTo>
                                  <a:pt x="194157" y="558787"/>
                                </a:lnTo>
                                <a:lnTo>
                                  <a:pt x="198348" y="565785"/>
                                </a:lnTo>
                                <a:lnTo>
                                  <a:pt x="204939" y="570611"/>
                                </a:lnTo>
                                <a:lnTo>
                                  <a:pt x="212598" y="572477"/>
                                </a:lnTo>
                                <a:lnTo>
                                  <a:pt x="220395" y="571322"/>
                                </a:lnTo>
                                <a:lnTo>
                                  <a:pt x="227380" y="567118"/>
                                </a:lnTo>
                                <a:lnTo>
                                  <a:pt x="232206" y="560527"/>
                                </a:lnTo>
                                <a:lnTo>
                                  <a:pt x="234061" y="552869"/>
                                </a:lnTo>
                                <a:lnTo>
                                  <a:pt x="233514" y="549173"/>
                                </a:lnTo>
                                <a:lnTo>
                                  <a:pt x="490639" y="505320"/>
                                </a:lnTo>
                                <a:lnTo>
                                  <a:pt x="490639" y="504126"/>
                                </a:lnTo>
                                <a:lnTo>
                                  <a:pt x="233337" y="547954"/>
                                </a:lnTo>
                                <a:lnTo>
                                  <a:pt x="232918" y="545071"/>
                                </a:lnTo>
                                <a:lnTo>
                                  <a:pt x="228714" y="538060"/>
                                </a:lnTo>
                                <a:lnTo>
                                  <a:pt x="222123" y="533234"/>
                                </a:lnTo>
                                <a:lnTo>
                                  <a:pt x="214464" y="531380"/>
                                </a:lnTo>
                                <a:lnTo>
                                  <a:pt x="206654" y="532523"/>
                                </a:lnTo>
                                <a:lnTo>
                                  <a:pt x="201028" y="535901"/>
                                </a:lnTo>
                                <a:lnTo>
                                  <a:pt x="82588" y="393115"/>
                                </a:lnTo>
                                <a:lnTo>
                                  <a:pt x="188544" y="211912"/>
                                </a:lnTo>
                                <a:lnTo>
                                  <a:pt x="189674" y="212725"/>
                                </a:lnTo>
                                <a:lnTo>
                                  <a:pt x="197332" y="214579"/>
                                </a:lnTo>
                                <a:lnTo>
                                  <a:pt x="205130" y="213436"/>
                                </a:lnTo>
                                <a:lnTo>
                                  <a:pt x="212128" y="209232"/>
                                </a:lnTo>
                                <a:lnTo>
                                  <a:pt x="216954" y="202641"/>
                                </a:lnTo>
                                <a:lnTo>
                                  <a:pt x="218808" y="194983"/>
                                </a:lnTo>
                                <a:lnTo>
                                  <a:pt x="217652" y="187172"/>
                                </a:lnTo>
                                <a:lnTo>
                                  <a:pt x="213461" y="180187"/>
                                </a:lnTo>
                                <a:lnTo>
                                  <a:pt x="206870" y="175348"/>
                                </a:lnTo>
                                <a:lnTo>
                                  <a:pt x="199212" y="173494"/>
                                </a:lnTo>
                                <a:lnTo>
                                  <a:pt x="191401" y="174650"/>
                                </a:lnTo>
                                <a:lnTo>
                                  <a:pt x="184404" y="178854"/>
                                </a:lnTo>
                                <a:lnTo>
                                  <a:pt x="179578" y="185458"/>
                                </a:lnTo>
                                <a:lnTo>
                                  <a:pt x="177723" y="193116"/>
                                </a:lnTo>
                                <a:lnTo>
                                  <a:pt x="178879" y="200914"/>
                                </a:lnTo>
                                <a:lnTo>
                                  <a:pt x="183070" y="207911"/>
                                </a:lnTo>
                                <a:lnTo>
                                  <a:pt x="187566" y="211201"/>
                                </a:lnTo>
                                <a:lnTo>
                                  <a:pt x="81788" y="392163"/>
                                </a:lnTo>
                                <a:lnTo>
                                  <a:pt x="0" y="293547"/>
                                </a:lnTo>
                                <a:lnTo>
                                  <a:pt x="0" y="295440"/>
                                </a:lnTo>
                                <a:lnTo>
                                  <a:pt x="81127" y="393280"/>
                                </a:lnTo>
                                <a:lnTo>
                                  <a:pt x="31521" y="478142"/>
                                </a:lnTo>
                                <a:lnTo>
                                  <a:pt x="30314" y="477253"/>
                                </a:lnTo>
                                <a:lnTo>
                                  <a:pt x="22644" y="475399"/>
                                </a:lnTo>
                                <a:lnTo>
                                  <a:pt x="14846" y="476542"/>
                                </a:lnTo>
                                <a:lnTo>
                                  <a:pt x="7848" y="480745"/>
                                </a:lnTo>
                                <a:lnTo>
                                  <a:pt x="3022" y="487337"/>
                                </a:lnTo>
                                <a:lnTo>
                                  <a:pt x="1181" y="494995"/>
                                </a:lnTo>
                                <a:lnTo>
                                  <a:pt x="2336" y="502793"/>
                                </a:lnTo>
                                <a:lnTo>
                                  <a:pt x="6553" y="509790"/>
                                </a:lnTo>
                                <a:lnTo>
                                  <a:pt x="13144" y="514629"/>
                                </a:lnTo>
                                <a:lnTo>
                                  <a:pt x="20802" y="516483"/>
                                </a:lnTo>
                                <a:lnTo>
                                  <a:pt x="21767" y="516343"/>
                                </a:lnTo>
                                <a:lnTo>
                                  <a:pt x="29248" y="744905"/>
                                </a:lnTo>
                                <a:lnTo>
                                  <a:pt x="0" y="721182"/>
                                </a:lnTo>
                                <a:lnTo>
                                  <a:pt x="0" y="722706"/>
                                </a:lnTo>
                                <a:lnTo>
                                  <a:pt x="29298" y="746480"/>
                                </a:lnTo>
                                <a:lnTo>
                                  <a:pt x="40246" y="1080693"/>
                                </a:lnTo>
                                <a:lnTo>
                                  <a:pt x="34658" y="1081506"/>
                                </a:lnTo>
                                <a:lnTo>
                                  <a:pt x="27660" y="1085710"/>
                                </a:lnTo>
                                <a:lnTo>
                                  <a:pt x="22847" y="1092301"/>
                                </a:lnTo>
                                <a:lnTo>
                                  <a:pt x="20993" y="1099959"/>
                                </a:lnTo>
                                <a:lnTo>
                                  <a:pt x="21463" y="1103185"/>
                                </a:lnTo>
                                <a:lnTo>
                                  <a:pt x="0" y="1106284"/>
                                </a:lnTo>
                                <a:lnTo>
                                  <a:pt x="0" y="1107528"/>
                                </a:lnTo>
                                <a:lnTo>
                                  <a:pt x="21640" y="1104404"/>
                                </a:lnTo>
                                <a:lnTo>
                                  <a:pt x="22148" y="1107757"/>
                                </a:lnTo>
                                <a:lnTo>
                                  <a:pt x="26365" y="1114767"/>
                                </a:lnTo>
                                <a:lnTo>
                                  <a:pt x="32956" y="1119606"/>
                                </a:lnTo>
                                <a:lnTo>
                                  <a:pt x="40601" y="1121460"/>
                                </a:lnTo>
                                <a:lnTo>
                                  <a:pt x="48399" y="1120305"/>
                                </a:lnTo>
                                <a:lnTo>
                                  <a:pt x="55384" y="1116088"/>
                                </a:lnTo>
                                <a:lnTo>
                                  <a:pt x="60210" y="1109497"/>
                                </a:lnTo>
                                <a:lnTo>
                                  <a:pt x="62064" y="1101839"/>
                                </a:lnTo>
                                <a:lnTo>
                                  <a:pt x="60909" y="1094041"/>
                                </a:lnTo>
                                <a:lnTo>
                                  <a:pt x="56692" y="1087043"/>
                                </a:lnTo>
                                <a:lnTo>
                                  <a:pt x="50114" y="1082230"/>
                                </a:lnTo>
                                <a:lnTo>
                                  <a:pt x="42456" y="1080363"/>
                                </a:lnTo>
                                <a:lnTo>
                                  <a:pt x="41452" y="1080516"/>
                                </a:lnTo>
                                <a:lnTo>
                                  <a:pt x="30505" y="747458"/>
                                </a:lnTo>
                                <a:lnTo>
                                  <a:pt x="243255" y="919988"/>
                                </a:lnTo>
                                <a:lnTo>
                                  <a:pt x="240626" y="923594"/>
                                </a:lnTo>
                                <a:lnTo>
                                  <a:pt x="238772" y="931252"/>
                                </a:lnTo>
                                <a:lnTo>
                                  <a:pt x="239915" y="939038"/>
                                </a:lnTo>
                                <a:lnTo>
                                  <a:pt x="244106" y="946048"/>
                                </a:lnTo>
                                <a:lnTo>
                                  <a:pt x="250685" y="950887"/>
                                </a:lnTo>
                                <a:lnTo>
                                  <a:pt x="258356" y="952741"/>
                                </a:lnTo>
                                <a:lnTo>
                                  <a:pt x="266166" y="951598"/>
                                </a:lnTo>
                                <a:lnTo>
                                  <a:pt x="273177" y="947394"/>
                                </a:lnTo>
                                <a:lnTo>
                                  <a:pt x="277990" y="940803"/>
                                </a:lnTo>
                                <a:lnTo>
                                  <a:pt x="279844" y="933132"/>
                                </a:lnTo>
                                <a:lnTo>
                                  <a:pt x="278841" y="926414"/>
                                </a:lnTo>
                                <a:lnTo>
                                  <a:pt x="425488" y="878344"/>
                                </a:lnTo>
                                <a:lnTo>
                                  <a:pt x="370116" y="1195425"/>
                                </a:lnTo>
                                <a:lnTo>
                                  <a:pt x="368173" y="1194943"/>
                                </a:lnTo>
                                <a:lnTo>
                                  <a:pt x="360375" y="1196111"/>
                                </a:lnTo>
                                <a:lnTo>
                                  <a:pt x="353377" y="1200327"/>
                                </a:lnTo>
                                <a:lnTo>
                                  <a:pt x="348551" y="1206906"/>
                                </a:lnTo>
                                <a:lnTo>
                                  <a:pt x="346697" y="1214564"/>
                                </a:lnTo>
                                <a:lnTo>
                                  <a:pt x="347383" y="1219250"/>
                                </a:lnTo>
                                <a:lnTo>
                                  <a:pt x="41795" y="1286573"/>
                                </a:lnTo>
                                <a:lnTo>
                                  <a:pt x="43497" y="1279588"/>
                                </a:lnTo>
                                <a:lnTo>
                                  <a:pt x="42341" y="1271790"/>
                                </a:lnTo>
                                <a:lnTo>
                                  <a:pt x="38150" y="1264793"/>
                                </a:lnTo>
                                <a:lnTo>
                                  <a:pt x="31546" y="1259967"/>
                                </a:lnTo>
                                <a:lnTo>
                                  <a:pt x="23876" y="1258112"/>
                                </a:lnTo>
                                <a:lnTo>
                                  <a:pt x="16078" y="1259268"/>
                                </a:lnTo>
                                <a:lnTo>
                                  <a:pt x="9067" y="1263484"/>
                                </a:lnTo>
                                <a:lnTo>
                                  <a:pt x="6362" y="1267180"/>
                                </a:lnTo>
                                <a:lnTo>
                                  <a:pt x="0" y="1263040"/>
                                </a:lnTo>
                                <a:lnTo>
                                  <a:pt x="0" y="1264500"/>
                                </a:lnTo>
                                <a:lnTo>
                                  <a:pt x="5638" y="1268171"/>
                                </a:lnTo>
                                <a:lnTo>
                                  <a:pt x="4254" y="1270063"/>
                                </a:lnTo>
                                <a:lnTo>
                                  <a:pt x="2413" y="1277721"/>
                                </a:lnTo>
                                <a:lnTo>
                                  <a:pt x="3556" y="1285506"/>
                                </a:lnTo>
                                <a:lnTo>
                                  <a:pt x="7759" y="1292517"/>
                                </a:lnTo>
                                <a:lnTo>
                                  <a:pt x="9385" y="1293723"/>
                                </a:lnTo>
                                <a:lnTo>
                                  <a:pt x="0" y="1295781"/>
                                </a:lnTo>
                                <a:lnTo>
                                  <a:pt x="0" y="1296974"/>
                                </a:lnTo>
                                <a:lnTo>
                                  <a:pt x="10629" y="1294638"/>
                                </a:lnTo>
                                <a:lnTo>
                                  <a:pt x="14351" y="1297355"/>
                                </a:lnTo>
                                <a:lnTo>
                                  <a:pt x="21374" y="1299070"/>
                                </a:lnTo>
                                <a:lnTo>
                                  <a:pt x="114" y="1767738"/>
                                </a:lnTo>
                                <a:lnTo>
                                  <a:pt x="0" y="1770494"/>
                                </a:lnTo>
                                <a:lnTo>
                                  <a:pt x="0" y="1787601"/>
                                </a:lnTo>
                                <a:lnTo>
                                  <a:pt x="0" y="1788883"/>
                                </a:lnTo>
                                <a:lnTo>
                                  <a:pt x="0" y="1797558"/>
                                </a:lnTo>
                                <a:lnTo>
                                  <a:pt x="0" y="1808568"/>
                                </a:lnTo>
                                <a:lnTo>
                                  <a:pt x="6654" y="1807578"/>
                                </a:lnTo>
                                <a:lnTo>
                                  <a:pt x="13652" y="1803400"/>
                                </a:lnTo>
                                <a:lnTo>
                                  <a:pt x="18478" y="1796796"/>
                                </a:lnTo>
                                <a:lnTo>
                                  <a:pt x="19164" y="1793951"/>
                                </a:lnTo>
                                <a:lnTo>
                                  <a:pt x="456057" y="1909051"/>
                                </a:lnTo>
                                <a:lnTo>
                                  <a:pt x="460616" y="2124024"/>
                                </a:lnTo>
                                <a:lnTo>
                                  <a:pt x="454774" y="2124887"/>
                                </a:lnTo>
                                <a:lnTo>
                                  <a:pt x="447802" y="2129091"/>
                                </a:lnTo>
                                <a:lnTo>
                                  <a:pt x="442963" y="2135682"/>
                                </a:lnTo>
                                <a:lnTo>
                                  <a:pt x="441693" y="2140864"/>
                                </a:lnTo>
                                <a:lnTo>
                                  <a:pt x="0" y="2078723"/>
                                </a:lnTo>
                                <a:lnTo>
                                  <a:pt x="0" y="2079980"/>
                                </a:lnTo>
                                <a:lnTo>
                                  <a:pt x="441413" y="2142045"/>
                                </a:lnTo>
                                <a:lnTo>
                                  <a:pt x="441096" y="2143341"/>
                                </a:lnTo>
                                <a:lnTo>
                                  <a:pt x="442226" y="2151138"/>
                                </a:lnTo>
                                <a:lnTo>
                                  <a:pt x="446430" y="2158149"/>
                                </a:lnTo>
                                <a:lnTo>
                                  <a:pt x="453034" y="2162962"/>
                                </a:lnTo>
                                <a:lnTo>
                                  <a:pt x="460705" y="2164804"/>
                                </a:lnTo>
                                <a:lnTo>
                                  <a:pt x="468503" y="2163661"/>
                                </a:lnTo>
                                <a:lnTo>
                                  <a:pt x="475500" y="2159457"/>
                                </a:lnTo>
                                <a:lnTo>
                                  <a:pt x="480314" y="2152866"/>
                                </a:lnTo>
                                <a:lnTo>
                                  <a:pt x="482168" y="2145207"/>
                                </a:lnTo>
                                <a:lnTo>
                                  <a:pt x="481025" y="2137410"/>
                                </a:lnTo>
                                <a:lnTo>
                                  <a:pt x="476834" y="2130425"/>
                                </a:lnTo>
                                <a:lnTo>
                                  <a:pt x="470230" y="2125599"/>
                                </a:lnTo>
                                <a:lnTo>
                                  <a:pt x="462559" y="2123732"/>
                                </a:lnTo>
                                <a:lnTo>
                                  <a:pt x="461810" y="2123846"/>
                                </a:lnTo>
                                <a:lnTo>
                                  <a:pt x="457276" y="1909381"/>
                                </a:lnTo>
                                <a:lnTo>
                                  <a:pt x="649719" y="1960079"/>
                                </a:lnTo>
                                <a:lnTo>
                                  <a:pt x="648855" y="1963674"/>
                                </a:lnTo>
                                <a:lnTo>
                                  <a:pt x="650011" y="1971471"/>
                                </a:lnTo>
                                <a:lnTo>
                                  <a:pt x="654215" y="1978469"/>
                                </a:lnTo>
                                <a:lnTo>
                                  <a:pt x="660806" y="1983295"/>
                                </a:lnTo>
                                <a:lnTo>
                                  <a:pt x="667321" y="1984883"/>
                                </a:lnTo>
                                <a:lnTo>
                                  <a:pt x="611149" y="2770975"/>
                                </a:lnTo>
                                <a:lnTo>
                                  <a:pt x="612406" y="2770975"/>
                                </a:lnTo>
                                <a:lnTo>
                                  <a:pt x="668540" y="1985149"/>
                                </a:lnTo>
                                <a:lnTo>
                                  <a:pt x="676275" y="1983994"/>
                                </a:lnTo>
                                <a:lnTo>
                                  <a:pt x="683272" y="1979777"/>
                                </a:lnTo>
                                <a:lnTo>
                                  <a:pt x="688098" y="1973199"/>
                                </a:lnTo>
                                <a:lnTo>
                                  <a:pt x="689952" y="1965553"/>
                                </a:lnTo>
                                <a:lnTo>
                                  <a:pt x="688797" y="1957768"/>
                                </a:lnTo>
                                <a:lnTo>
                                  <a:pt x="684606" y="1950770"/>
                                </a:lnTo>
                                <a:lnTo>
                                  <a:pt x="678002" y="1945932"/>
                                </a:lnTo>
                                <a:lnTo>
                                  <a:pt x="670331" y="1944065"/>
                                </a:lnTo>
                                <a:lnTo>
                                  <a:pt x="662520" y="1945220"/>
                                </a:lnTo>
                                <a:lnTo>
                                  <a:pt x="655523" y="1949424"/>
                                </a:lnTo>
                                <a:lnTo>
                                  <a:pt x="650709" y="1956015"/>
                                </a:lnTo>
                                <a:lnTo>
                                  <a:pt x="650011" y="1958873"/>
                                </a:lnTo>
                                <a:lnTo>
                                  <a:pt x="457250" y="1908086"/>
                                </a:lnTo>
                                <a:lnTo>
                                  <a:pt x="449338" y="1533588"/>
                                </a:lnTo>
                                <a:lnTo>
                                  <a:pt x="455155" y="1532737"/>
                                </a:lnTo>
                                <a:lnTo>
                                  <a:pt x="462165" y="1528546"/>
                                </a:lnTo>
                                <a:lnTo>
                                  <a:pt x="466979" y="1521942"/>
                                </a:lnTo>
                                <a:lnTo>
                                  <a:pt x="467880" y="1518158"/>
                                </a:lnTo>
                                <a:lnTo>
                                  <a:pt x="684961" y="1564551"/>
                                </a:lnTo>
                                <a:lnTo>
                                  <a:pt x="773455" y="1803552"/>
                                </a:lnTo>
                                <a:lnTo>
                                  <a:pt x="767041" y="1807413"/>
                                </a:lnTo>
                                <a:lnTo>
                                  <a:pt x="762215" y="1814004"/>
                                </a:lnTo>
                                <a:lnTo>
                                  <a:pt x="760349" y="1821662"/>
                                </a:lnTo>
                                <a:lnTo>
                                  <a:pt x="761504" y="1829473"/>
                                </a:lnTo>
                                <a:lnTo>
                                  <a:pt x="765708" y="1836483"/>
                                </a:lnTo>
                                <a:lnTo>
                                  <a:pt x="772299" y="1841296"/>
                                </a:lnTo>
                                <a:lnTo>
                                  <a:pt x="779970" y="1843151"/>
                                </a:lnTo>
                                <a:lnTo>
                                  <a:pt x="787768" y="1841995"/>
                                </a:lnTo>
                                <a:lnTo>
                                  <a:pt x="794766" y="1837791"/>
                                </a:lnTo>
                                <a:lnTo>
                                  <a:pt x="799592" y="1831200"/>
                                </a:lnTo>
                                <a:lnTo>
                                  <a:pt x="800150" y="1828876"/>
                                </a:lnTo>
                                <a:lnTo>
                                  <a:pt x="1362494" y="1993265"/>
                                </a:lnTo>
                                <a:lnTo>
                                  <a:pt x="1381252" y="2018271"/>
                                </a:lnTo>
                                <a:lnTo>
                                  <a:pt x="1389062" y="2017115"/>
                                </a:lnTo>
                                <a:lnTo>
                                  <a:pt x="1396072" y="2012924"/>
                                </a:lnTo>
                                <a:lnTo>
                                  <a:pt x="1400873" y="2006333"/>
                                </a:lnTo>
                                <a:lnTo>
                                  <a:pt x="1402727" y="1998675"/>
                                </a:lnTo>
                                <a:close/>
                              </a:path>
                            </a:pathLst>
                          </a:custGeom>
                          <a:solidFill>
                            <a:srgbClr val="B1B1B1">
                              <a:alpha val="39999"/>
                            </a:srgbClr>
                          </a:solidFill>
                        </wps:spPr>
                        <wps:bodyPr wrap="square" lIns="0" tIns="0" rIns="0" bIns="0" rtlCol="0">
                          <a:prstTxWarp prst="textNoShape">
                            <a:avLst/>
                          </a:prstTxWarp>
                          <a:noAutofit/>
                        </wps:bodyPr>
                      </wps:wsp>
                      <wps:wsp>
                        <wps:cNvPr id="92" name="Graphic 92"/>
                        <wps:cNvSpPr/>
                        <wps:spPr>
                          <a:xfrm>
                            <a:off x="0" y="2743438"/>
                            <a:ext cx="1362710" cy="2461260"/>
                          </a:xfrm>
                          <a:custGeom>
                            <a:avLst/>
                            <a:gdLst/>
                            <a:ahLst/>
                            <a:cxnLst/>
                            <a:rect l="l" t="t" r="r" b="b"/>
                            <a:pathLst>
                              <a:path w="1362710" h="2461260">
                                <a:moveTo>
                                  <a:pt x="190449" y="1845906"/>
                                </a:moveTo>
                                <a:lnTo>
                                  <a:pt x="189217" y="1837626"/>
                                </a:lnTo>
                                <a:lnTo>
                                  <a:pt x="184746" y="1830197"/>
                                </a:lnTo>
                                <a:lnTo>
                                  <a:pt x="177774" y="1825091"/>
                                </a:lnTo>
                                <a:lnTo>
                                  <a:pt x="169659" y="1823123"/>
                                </a:lnTo>
                                <a:lnTo>
                                  <a:pt x="161378" y="1824355"/>
                                </a:lnTo>
                                <a:lnTo>
                                  <a:pt x="154470" y="1828507"/>
                                </a:lnTo>
                                <a:lnTo>
                                  <a:pt x="0" y="1633855"/>
                                </a:lnTo>
                                <a:lnTo>
                                  <a:pt x="0" y="1635493"/>
                                </a:lnTo>
                                <a:lnTo>
                                  <a:pt x="153682" y="1829181"/>
                                </a:lnTo>
                                <a:lnTo>
                                  <a:pt x="148831" y="1835797"/>
                                </a:lnTo>
                                <a:lnTo>
                                  <a:pt x="146862" y="1843925"/>
                                </a:lnTo>
                                <a:lnTo>
                                  <a:pt x="148082" y="1852206"/>
                                </a:lnTo>
                                <a:lnTo>
                                  <a:pt x="152565" y="1859635"/>
                                </a:lnTo>
                                <a:lnTo>
                                  <a:pt x="158877" y="1864283"/>
                                </a:lnTo>
                                <a:lnTo>
                                  <a:pt x="55968" y="2461031"/>
                                </a:lnTo>
                                <a:lnTo>
                                  <a:pt x="57213" y="2461247"/>
                                </a:lnTo>
                                <a:lnTo>
                                  <a:pt x="159829" y="1864829"/>
                                </a:lnTo>
                                <a:lnTo>
                                  <a:pt x="167665" y="1866709"/>
                                </a:lnTo>
                                <a:lnTo>
                                  <a:pt x="175933" y="1865490"/>
                                </a:lnTo>
                                <a:lnTo>
                                  <a:pt x="183349" y="1861019"/>
                                </a:lnTo>
                                <a:lnTo>
                                  <a:pt x="188480" y="1854034"/>
                                </a:lnTo>
                                <a:lnTo>
                                  <a:pt x="190449" y="1845906"/>
                                </a:lnTo>
                                <a:close/>
                              </a:path>
                              <a:path w="1362710" h="2461260">
                                <a:moveTo>
                                  <a:pt x="964641" y="2155190"/>
                                </a:moveTo>
                                <a:lnTo>
                                  <a:pt x="963422" y="2146922"/>
                                </a:lnTo>
                                <a:lnTo>
                                  <a:pt x="958964" y="2139505"/>
                                </a:lnTo>
                                <a:lnTo>
                                  <a:pt x="951966" y="2134387"/>
                                </a:lnTo>
                                <a:lnTo>
                                  <a:pt x="943851" y="2132431"/>
                                </a:lnTo>
                                <a:lnTo>
                                  <a:pt x="935583" y="2133650"/>
                                </a:lnTo>
                                <a:lnTo>
                                  <a:pt x="928154" y="2138108"/>
                                </a:lnTo>
                                <a:lnTo>
                                  <a:pt x="925957" y="2141118"/>
                                </a:lnTo>
                                <a:lnTo>
                                  <a:pt x="577786" y="1871281"/>
                                </a:lnTo>
                                <a:lnTo>
                                  <a:pt x="580402" y="1867712"/>
                                </a:lnTo>
                                <a:lnTo>
                                  <a:pt x="582371" y="1859584"/>
                                </a:lnTo>
                                <a:lnTo>
                                  <a:pt x="581152" y="1851304"/>
                                </a:lnTo>
                                <a:lnTo>
                                  <a:pt x="576668" y="1843862"/>
                                </a:lnTo>
                                <a:lnTo>
                                  <a:pt x="569696" y="1838756"/>
                                </a:lnTo>
                                <a:lnTo>
                                  <a:pt x="565492" y="1837740"/>
                                </a:lnTo>
                                <a:lnTo>
                                  <a:pt x="666356" y="1349286"/>
                                </a:lnTo>
                                <a:lnTo>
                                  <a:pt x="691896" y="1329131"/>
                                </a:lnTo>
                                <a:lnTo>
                                  <a:pt x="690664" y="1320863"/>
                                </a:lnTo>
                                <a:lnTo>
                                  <a:pt x="686193" y="1313446"/>
                                </a:lnTo>
                                <a:lnTo>
                                  <a:pt x="679208" y="1308328"/>
                                </a:lnTo>
                                <a:lnTo>
                                  <a:pt x="671080" y="1306360"/>
                                </a:lnTo>
                                <a:lnTo>
                                  <a:pt x="665162" y="1307236"/>
                                </a:lnTo>
                                <a:lnTo>
                                  <a:pt x="665162" y="1348994"/>
                                </a:lnTo>
                                <a:lnTo>
                                  <a:pt x="564299" y="1837461"/>
                                </a:lnTo>
                                <a:lnTo>
                                  <a:pt x="561581" y="1836788"/>
                                </a:lnTo>
                                <a:lnTo>
                                  <a:pt x="553300" y="1838007"/>
                                </a:lnTo>
                                <a:lnTo>
                                  <a:pt x="545858" y="1842477"/>
                                </a:lnTo>
                                <a:lnTo>
                                  <a:pt x="543966" y="1845068"/>
                                </a:lnTo>
                                <a:lnTo>
                                  <a:pt x="168071" y="1553705"/>
                                </a:lnTo>
                                <a:lnTo>
                                  <a:pt x="170738" y="1550060"/>
                                </a:lnTo>
                                <a:lnTo>
                                  <a:pt x="172707" y="1541945"/>
                                </a:lnTo>
                                <a:lnTo>
                                  <a:pt x="171488" y="1533677"/>
                                </a:lnTo>
                                <a:lnTo>
                                  <a:pt x="167030" y="1526260"/>
                                </a:lnTo>
                                <a:lnTo>
                                  <a:pt x="160045" y="1521129"/>
                                </a:lnTo>
                                <a:lnTo>
                                  <a:pt x="151917" y="1519148"/>
                                </a:lnTo>
                                <a:lnTo>
                                  <a:pt x="148742" y="1519618"/>
                                </a:lnTo>
                                <a:lnTo>
                                  <a:pt x="84645" y="1029131"/>
                                </a:lnTo>
                                <a:lnTo>
                                  <a:pt x="650481" y="1318793"/>
                                </a:lnTo>
                                <a:lnTo>
                                  <a:pt x="650290" y="1319047"/>
                                </a:lnTo>
                                <a:lnTo>
                                  <a:pt x="648322" y="1327175"/>
                                </a:lnTo>
                                <a:lnTo>
                                  <a:pt x="649541" y="1335443"/>
                                </a:lnTo>
                                <a:lnTo>
                                  <a:pt x="653986" y="1342847"/>
                                </a:lnTo>
                                <a:lnTo>
                                  <a:pt x="660984" y="1347978"/>
                                </a:lnTo>
                                <a:lnTo>
                                  <a:pt x="665162" y="1348994"/>
                                </a:lnTo>
                                <a:lnTo>
                                  <a:pt x="665162" y="1307236"/>
                                </a:lnTo>
                                <a:lnTo>
                                  <a:pt x="662825" y="1307579"/>
                                </a:lnTo>
                                <a:lnTo>
                                  <a:pt x="655396" y="1312037"/>
                                </a:lnTo>
                                <a:lnTo>
                                  <a:pt x="651205" y="1317777"/>
                                </a:lnTo>
                                <a:lnTo>
                                  <a:pt x="84455" y="1027696"/>
                                </a:lnTo>
                                <a:lnTo>
                                  <a:pt x="33451" y="637374"/>
                                </a:lnTo>
                                <a:lnTo>
                                  <a:pt x="37350" y="636790"/>
                                </a:lnTo>
                                <a:lnTo>
                                  <a:pt x="44792" y="632345"/>
                                </a:lnTo>
                                <a:lnTo>
                                  <a:pt x="49911" y="625348"/>
                                </a:lnTo>
                                <a:lnTo>
                                  <a:pt x="51866" y="617207"/>
                                </a:lnTo>
                                <a:lnTo>
                                  <a:pt x="50634" y="608939"/>
                                </a:lnTo>
                                <a:lnTo>
                                  <a:pt x="46177" y="601522"/>
                                </a:lnTo>
                                <a:lnTo>
                                  <a:pt x="39192" y="596417"/>
                                </a:lnTo>
                                <a:lnTo>
                                  <a:pt x="31064" y="594461"/>
                                </a:lnTo>
                                <a:lnTo>
                                  <a:pt x="22809" y="595680"/>
                                </a:lnTo>
                                <a:lnTo>
                                  <a:pt x="15405" y="600138"/>
                                </a:lnTo>
                                <a:lnTo>
                                  <a:pt x="10274" y="607110"/>
                                </a:lnTo>
                                <a:lnTo>
                                  <a:pt x="10007" y="608177"/>
                                </a:lnTo>
                                <a:lnTo>
                                  <a:pt x="0" y="604481"/>
                                </a:lnTo>
                                <a:lnTo>
                                  <a:pt x="0" y="605815"/>
                                </a:lnTo>
                                <a:lnTo>
                                  <a:pt x="9715" y="609396"/>
                                </a:lnTo>
                                <a:lnTo>
                                  <a:pt x="8293" y="615238"/>
                                </a:lnTo>
                                <a:lnTo>
                                  <a:pt x="9512" y="623493"/>
                                </a:lnTo>
                                <a:lnTo>
                                  <a:pt x="13982" y="630910"/>
                                </a:lnTo>
                                <a:lnTo>
                                  <a:pt x="20955" y="636028"/>
                                </a:lnTo>
                                <a:lnTo>
                                  <a:pt x="29070" y="638009"/>
                                </a:lnTo>
                                <a:lnTo>
                                  <a:pt x="32232" y="637552"/>
                                </a:lnTo>
                                <a:lnTo>
                                  <a:pt x="83210" y="1027049"/>
                                </a:lnTo>
                                <a:lnTo>
                                  <a:pt x="0" y="984453"/>
                                </a:lnTo>
                                <a:lnTo>
                                  <a:pt x="0" y="985786"/>
                                </a:lnTo>
                                <a:lnTo>
                                  <a:pt x="83400" y="1028484"/>
                                </a:lnTo>
                                <a:lnTo>
                                  <a:pt x="147688" y="1519770"/>
                                </a:lnTo>
                                <a:lnTo>
                                  <a:pt x="143637" y="1520367"/>
                                </a:lnTo>
                                <a:lnTo>
                                  <a:pt x="136194" y="1524838"/>
                                </a:lnTo>
                                <a:lnTo>
                                  <a:pt x="131089" y="1531823"/>
                                </a:lnTo>
                                <a:lnTo>
                                  <a:pt x="129120" y="1539951"/>
                                </a:lnTo>
                                <a:lnTo>
                                  <a:pt x="130352" y="1548231"/>
                                </a:lnTo>
                                <a:lnTo>
                                  <a:pt x="134810" y="1555661"/>
                                </a:lnTo>
                                <a:lnTo>
                                  <a:pt x="141795" y="1560766"/>
                                </a:lnTo>
                                <a:lnTo>
                                  <a:pt x="149923" y="1562735"/>
                                </a:lnTo>
                                <a:lnTo>
                                  <a:pt x="158191" y="1561515"/>
                                </a:lnTo>
                                <a:lnTo>
                                  <a:pt x="165620" y="1557058"/>
                                </a:lnTo>
                                <a:lnTo>
                                  <a:pt x="167449" y="1554556"/>
                                </a:lnTo>
                                <a:lnTo>
                                  <a:pt x="543293" y="1845995"/>
                                </a:lnTo>
                                <a:lnTo>
                                  <a:pt x="540753" y="1849475"/>
                                </a:lnTo>
                                <a:lnTo>
                                  <a:pt x="538797" y="1857590"/>
                                </a:lnTo>
                                <a:lnTo>
                                  <a:pt x="540016" y="1865858"/>
                                </a:lnTo>
                                <a:lnTo>
                                  <a:pt x="544461" y="1873275"/>
                                </a:lnTo>
                                <a:lnTo>
                                  <a:pt x="551459" y="1878393"/>
                                </a:lnTo>
                                <a:lnTo>
                                  <a:pt x="555625" y="1879409"/>
                                </a:lnTo>
                                <a:lnTo>
                                  <a:pt x="471805" y="2285365"/>
                                </a:lnTo>
                                <a:lnTo>
                                  <a:pt x="446290" y="2305507"/>
                                </a:lnTo>
                                <a:lnTo>
                                  <a:pt x="447509" y="2313775"/>
                                </a:lnTo>
                                <a:lnTo>
                                  <a:pt x="451967" y="2321179"/>
                                </a:lnTo>
                                <a:lnTo>
                                  <a:pt x="458965" y="2326309"/>
                                </a:lnTo>
                                <a:lnTo>
                                  <a:pt x="467093" y="2328278"/>
                                </a:lnTo>
                                <a:lnTo>
                                  <a:pt x="475373" y="2327071"/>
                                </a:lnTo>
                                <a:lnTo>
                                  <a:pt x="482790" y="2322614"/>
                                </a:lnTo>
                                <a:lnTo>
                                  <a:pt x="487908" y="2315616"/>
                                </a:lnTo>
                                <a:lnTo>
                                  <a:pt x="489877" y="2307488"/>
                                </a:lnTo>
                                <a:lnTo>
                                  <a:pt x="488657" y="2299220"/>
                                </a:lnTo>
                                <a:lnTo>
                                  <a:pt x="484200" y="2291791"/>
                                </a:lnTo>
                                <a:lnTo>
                                  <a:pt x="477215" y="2286673"/>
                                </a:lnTo>
                                <a:lnTo>
                                  <a:pt x="473011" y="2285657"/>
                                </a:lnTo>
                                <a:lnTo>
                                  <a:pt x="556831" y="1879701"/>
                                </a:lnTo>
                                <a:lnTo>
                                  <a:pt x="559574" y="1880362"/>
                                </a:lnTo>
                                <a:lnTo>
                                  <a:pt x="567855" y="1879142"/>
                                </a:lnTo>
                                <a:lnTo>
                                  <a:pt x="575284" y="1874685"/>
                                </a:lnTo>
                                <a:lnTo>
                                  <a:pt x="577100" y="1872208"/>
                                </a:lnTo>
                                <a:lnTo>
                                  <a:pt x="925220" y="2142121"/>
                                </a:lnTo>
                                <a:lnTo>
                                  <a:pt x="923048" y="2145106"/>
                                </a:lnTo>
                                <a:lnTo>
                                  <a:pt x="921067" y="2153221"/>
                                </a:lnTo>
                                <a:lnTo>
                                  <a:pt x="922286" y="2161489"/>
                                </a:lnTo>
                                <a:lnTo>
                                  <a:pt x="926731" y="2168906"/>
                                </a:lnTo>
                                <a:lnTo>
                                  <a:pt x="933742" y="2174036"/>
                                </a:lnTo>
                                <a:lnTo>
                                  <a:pt x="941870" y="2176005"/>
                                </a:lnTo>
                                <a:lnTo>
                                  <a:pt x="950125" y="2174773"/>
                                </a:lnTo>
                                <a:lnTo>
                                  <a:pt x="957554" y="2170303"/>
                                </a:lnTo>
                                <a:lnTo>
                                  <a:pt x="962672" y="2163318"/>
                                </a:lnTo>
                                <a:lnTo>
                                  <a:pt x="964641" y="2155190"/>
                                </a:lnTo>
                                <a:close/>
                              </a:path>
                              <a:path w="1362710" h="2461260">
                                <a:moveTo>
                                  <a:pt x="1362163" y="2063165"/>
                                </a:moveTo>
                                <a:lnTo>
                                  <a:pt x="1281734" y="1866519"/>
                                </a:lnTo>
                                <a:lnTo>
                                  <a:pt x="1232801" y="1744649"/>
                                </a:lnTo>
                                <a:lnTo>
                                  <a:pt x="1180388" y="1611845"/>
                                </a:lnTo>
                                <a:lnTo>
                                  <a:pt x="1154303" y="1544561"/>
                                </a:lnTo>
                                <a:lnTo>
                                  <a:pt x="1129055" y="1478419"/>
                                </a:lnTo>
                                <a:lnTo>
                                  <a:pt x="1105217" y="1414703"/>
                                </a:lnTo>
                                <a:lnTo>
                                  <a:pt x="1083348" y="1354709"/>
                                </a:lnTo>
                                <a:lnTo>
                                  <a:pt x="1064031" y="1299730"/>
                                </a:lnTo>
                                <a:lnTo>
                                  <a:pt x="1047826" y="1251038"/>
                                </a:lnTo>
                                <a:lnTo>
                                  <a:pt x="1035304" y="1209954"/>
                                </a:lnTo>
                                <a:lnTo>
                                  <a:pt x="1025245" y="1166291"/>
                                </a:lnTo>
                                <a:lnTo>
                                  <a:pt x="1032383" y="1165225"/>
                                </a:lnTo>
                                <a:lnTo>
                                  <a:pt x="1039812" y="1160754"/>
                                </a:lnTo>
                                <a:lnTo>
                                  <a:pt x="1044917" y="1153782"/>
                                </a:lnTo>
                                <a:lnTo>
                                  <a:pt x="1046873" y="1145667"/>
                                </a:lnTo>
                                <a:lnTo>
                                  <a:pt x="1045654" y="1137386"/>
                                </a:lnTo>
                                <a:lnTo>
                                  <a:pt x="1041196" y="1129957"/>
                                </a:lnTo>
                                <a:lnTo>
                                  <a:pt x="1034211" y="1124851"/>
                                </a:lnTo>
                                <a:lnTo>
                                  <a:pt x="1026096" y="1122883"/>
                                </a:lnTo>
                                <a:lnTo>
                                  <a:pt x="1017828" y="1124115"/>
                                </a:lnTo>
                                <a:lnTo>
                                  <a:pt x="1012672" y="1127226"/>
                                </a:lnTo>
                                <a:lnTo>
                                  <a:pt x="991196" y="1113650"/>
                                </a:lnTo>
                                <a:lnTo>
                                  <a:pt x="952982" y="1093787"/>
                                </a:lnTo>
                                <a:lnTo>
                                  <a:pt x="904481" y="1071003"/>
                                </a:lnTo>
                                <a:lnTo>
                                  <a:pt x="848182" y="1046124"/>
                                </a:lnTo>
                                <a:lnTo>
                                  <a:pt x="786599" y="1020025"/>
                                </a:lnTo>
                                <a:lnTo>
                                  <a:pt x="722210" y="993546"/>
                                </a:lnTo>
                                <a:lnTo>
                                  <a:pt x="657517" y="967549"/>
                                </a:lnTo>
                                <a:lnTo>
                                  <a:pt x="595007" y="942860"/>
                                </a:lnTo>
                                <a:lnTo>
                                  <a:pt x="486537" y="900861"/>
                                </a:lnTo>
                                <a:lnTo>
                                  <a:pt x="424218" y="877252"/>
                                </a:lnTo>
                                <a:lnTo>
                                  <a:pt x="425437" y="872261"/>
                                </a:lnTo>
                                <a:lnTo>
                                  <a:pt x="424218" y="863981"/>
                                </a:lnTo>
                                <a:lnTo>
                                  <a:pt x="419735" y="856538"/>
                                </a:lnTo>
                                <a:lnTo>
                                  <a:pt x="412762" y="851446"/>
                                </a:lnTo>
                                <a:lnTo>
                                  <a:pt x="404634" y="849477"/>
                                </a:lnTo>
                                <a:lnTo>
                                  <a:pt x="398907" y="850341"/>
                                </a:lnTo>
                                <a:lnTo>
                                  <a:pt x="270243" y="190893"/>
                                </a:lnTo>
                                <a:lnTo>
                                  <a:pt x="272973" y="190487"/>
                                </a:lnTo>
                                <a:lnTo>
                                  <a:pt x="280390" y="186029"/>
                                </a:lnTo>
                                <a:lnTo>
                                  <a:pt x="285508" y="179044"/>
                                </a:lnTo>
                                <a:lnTo>
                                  <a:pt x="287489" y="170929"/>
                                </a:lnTo>
                                <a:lnTo>
                                  <a:pt x="286258" y="162648"/>
                                </a:lnTo>
                                <a:lnTo>
                                  <a:pt x="281813" y="155206"/>
                                </a:lnTo>
                                <a:lnTo>
                                  <a:pt x="274828" y="150114"/>
                                </a:lnTo>
                                <a:lnTo>
                                  <a:pt x="266700" y="148158"/>
                                </a:lnTo>
                                <a:lnTo>
                                  <a:pt x="258419" y="149377"/>
                                </a:lnTo>
                                <a:lnTo>
                                  <a:pt x="250990" y="153822"/>
                                </a:lnTo>
                                <a:lnTo>
                                  <a:pt x="247992" y="157924"/>
                                </a:lnTo>
                                <a:lnTo>
                                  <a:pt x="0" y="0"/>
                                </a:lnTo>
                                <a:lnTo>
                                  <a:pt x="0" y="1308"/>
                                </a:lnTo>
                                <a:lnTo>
                                  <a:pt x="247383" y="158775"/>
                                </a:lnTo>
                                <a:lnTo>
                                  <a:pt x="245884" y="160820"/>
                                </a:lnTo>
                                <a:lnTo>
                                  <a:pt x="243916" y="168935"/>
                                </a:lnTo>
                                <a:lnTo>
                                  <a:pt x="245148" y="177203"/>
                                </a:lnTo>
                                <a:lnTo>
                                  <a:pt x="249605" y="184619"/>
                                </a:lnTo>
                                <a:lnTo>
                                  <a:pt x="256590" y="189738"/>
                                </a:lnTo>
                                <a:lnTo>
                                  <a:pt x="264718" y="191706"/>
                                </a:lnTo>
                                <a:lnTo>
                                  <a:pt x="269189" y="191046"/>
                                </a:lnTo>
                                <a:lnTo>
                                  <a:pt x="397675" y="850519"/>
                                </a:lnTo>
                                <a:lnTo>
                                  <a:pt x="396367" y="850709"/>
                                </a:lnTo>
                                <a:lnTo>
                                  <a:pt x="388937" y="855167"/>
                                </a:lnTo>
                                <a:lnTo>
                                  <a:pt x="383844" y="862177"/>
                                </a:lnTo>
                                <a:lnTo>
                                  <a:pt x="381876" y="870305"/>
                                </a:lnTo>
                                <a:lnTo>
                                  <a:pt x="383095" y="878573"/>
                                </a:lnTo>
                                <a:lnTo>
                                  <a:pt x="387540" y="885977"/>
                                </a:lnTo>
                                <a:lnTo>
                                  <a:pt x="394538" y="891108"/>
                                </a:lnTo>
                                <a:lnTo>
                                  <a:pt x="402678" y="893064"/>
                                </a:lnTo>
                                <a:lnTo>
                                  <a:pt x="410933" y="891844"/>
                                </a:lnTo>
                                <a:lnTo>
                                  <a:pt x="418350" y="887374"/>
                                </a:lnTo>
                                <a:lnTo>
                                  <a:pt x="423468" y="880389"/>
                                </a:lnTo>
                                <a:lnTo>
                                  <a:pt x="423926" y="878471"/>
                                </a:lnTo>
                                <a:lnTo>
                                  <a:pt x="477062" y="898601"/>
                                </a:lnTo>
                                <a:lnTo>
                                  <a:pt x="584466" y="940168"/>
                                </a:lnTo>
                                <a:lnTo>
                                  <a:pt x="647433" y="964996"/>
                                </a:lnTo>
                                <a:lnTo>
                                  <a:pt x="713066" y="991323"/>
                                </a:lnTo>
                                <a:lnTo>
                                  <a:pt x="778725" y="1018235"/>
                                </a:lnTo>
                                <a:lnTo>
                                  <a:pt x="841781" y="1044841"/>
                                </a:lnTo>
                                <a:lnTo>
                                  <a:pt x="899579" y="1070216"/>
                                </a:lnTo>
                                <a:lnTo>
                                  <a:pt x="949502" y="1093470"/>
                                </a:lnTo>
                                <a:lnTo>
                                  <a:pt x="988910" y="1113688"/>
                                </a:lnTo>
                                <a:lnTo>
                                  <a:pt x="1011682" y="1127823"/>
                                </a:lnTo>
                                <a:lnTo>
                                  <a:pt x="1010412" y="1128585"/>
                                </a:lnTo>
                                <a:lnTo>
                                  <a:pt x="1005293" y="1135557"/>
                                </a:lnTo>
                                <a:lnTo>
                                  <a:pt x="1003325" y="1143673"/>
                                </a:lnTo>
                                <a:lnTo>
                                  <a:pt x="1004544" y="1151940"/>
                                </a:lnTo>
                                <a:lnTo>
                                  <a:pt x="1009002" y="1159357"/>
                                </a:lnTo>
                                <a:lnTo>
                                  <a:pt x="1015987" y="1164488"/>
                                </a:lnTo>
                                <a:lnTo>
                                  <a:pt x="1024115" y="1166456"/>
                                </a:lnTo>
                                <a:lnTo>
                                  <a:pt x="1024305" y="1166431"/>
                                </a:lnTo>
                                <a:lnTo>
                                  <a:pt x="1025740" y="1176261"/>
                                </a:lnTo>
                                <a:lnTo>
                                  <a:pt x="1045629" y="1247863"/>
                                </a:lnTo>
                                <a:lnTo>
                                  <a:pt x="1061288" y="1295412"/>
                                </a:lnTo>
                                <a:lnTo>
                                  <a:pt x="1080020" y="1349171"/>
                                </a:lnTo>
                                <a:lnTo>
                                  <a:pt x="1101305" y="1407896"/>
                                </a:lnTo>
                                <a:lnTo>
                                  <a:pt x="1124572" y="1470355"/>
                                </a:lnTo>
                                <a:lnTo>
                                  <a:pt x="1149286" y="1535315"/>
                                </a:lnTo>
                                <a:lnTo>
                                  <a:pt x="1174902" y="1601571"/>
                                </a:lnTo>
                                <a:lnTo>
                                  <a:pt x="1200886" y="1667852"/>
                                </a:lnTo>
                                <a:lnTo>
                                  <a:pt x="1251737" y="1795665"/>
                                </a:lnTo>
                                <a:lnTo>
                                  <a:pt x="1297495" y="1908898"/>
                                </a:lnTo>
                                <a:lnTo>
                                  <a:pt x="1361020" y="2063673"/>
                                </a:lnTo>
                                <a:lnTo>
                                  <a:pt x="1362163" y="2063165"/>
                                </a:lnTo>
                                <a:close/>
                              </a:path>
                            </a:pathLst>
                          </a:custGeom>
                          <a:solidFill>
                            <a:srgbClr val="B1B1B1">
                              <a:alpha val="11999"/>
                            </a:srgbClr>
                          </a:solidFill>
                        </wps:spPr>
                        <wps:bodyPr wrap="square" lIns="0" tIns="0" rIns="0" bIns="0" rtlCol="0">
                          <a:prstTxWarp prst="textNoShape">
                            <a:avLst/>
                          </a:prstTxWarp>
                          <a:noAutofit/>
                        </wps:bodyPr>
                      </wps:wsp>
                      <wps:wsp>
                        <wps:cNvPr id="93" name="Graphic 93"/>
                        <wps:cNvSpPr/>
                        <wps:spPr>
                          <a:xfrm>
                            <a:off x="233032" y="2537774"/>
                            <a:ext cx="1025525" cy="2015489"/>
                          </a:xfrm>
                          <a:custGeom>
                            <a:avLst/>
                            <a:gdLst/>
                            <a:ahLst/>
                            <a:cxnLst/>
                            <a:rect l="l" t="t" r="r" b="b"/>
                            <a:pathLst>
                              <a:path w="1025525" h="2015489">
                                <a:moveTo>
                                  <a:pt x="1025359" y="21488"/>
                                </a:moveTo>
                                <a:lnTo>
                                  <a:pt x="1024204" y="13690"/>
                                </a:lnTo>
                                <a:lnTo>
                                  <a:pt x="1020000" y="6680"/>
                                </a:lnTo>
                                <a:lnTo>
                                  <a:pt x="1013396" y="1854"/>
                                </a:lnTo>
                                <a:lnTo>
                                  <a:pt x="1005738" y="0"/>
                                </a:lnTo>
                                <a:lnTo>
                                  <a:pt x="997940" y="1155"/>
                                </a:lnTo>
                                <a:lnTo>
                                  <a:pt x="990942" y="5372"/>
                                </a:lnTo>
                                <a:lnTo>
                                  <a:pt x="986104" y="11950"/>
                                </a:lnTo>
                                <a:lnTo>
                                  <a:pt x="984250" y="19596"/>
                                </a:lnTo>
                                <a:lnTo>
                                  <a:pt x="985405" y="27406"/>
                                </a:lnTo>
                                <a:lnTo>
                                  <a:pt x="985608" y="27762"/>
                                </a:lnTo>
                                <a:lnTo>
                                  <a:pt x="541540" y="210997"/>
                                </a:lnTo>
                                <a:lnTo>
                                  <a:pt x="538213" y="205435"/>
                                </a:lnTo>
                                <a:lnTo>
                                  <a:pt x="531622" y="200609"/>
                                </a:lnTo>
                                <a:lnTo>
                                  <a:pt x="523963" y="198742"/>
                                </a:lnTo>
                                <a:lnTo>
                                  <a:pt x="516166" y="199885"/>
                                </a:lnTo>
                                <a:lnTo>
                                  <a:pt x="509155" y="204063"/>
                                </a:lnTo>
                                <a:lnTo>
                                  <a:pt x="504342" y="210680"/>
                                </a:lnTo>
                                <a:lnTo>
                                  <a:pt x="502500" y="218351"/>
                                </a:lnTo>
                                <a:lnTo>
                                  <a:pt x="503643" y="226148"/>
                                </a:lnTo>
                                <a:lnTo>
                                  <a:pt x="507834" y="233133"/>
                                </a:lnTo>
                                <a:lnTo>
                                  <a:pt x="514426" y="237972"/>
                                </a:lnTo>
                                <a:lnTo>
                                  <a:pt x="519188" y="239128"/>
                                </a:lnTo>
                                <a:lnTo>
                                  <a:pt x="416356" y="871804"/>
                                </a:lnTo>
                                <a:lnTo>
                                  <a:pt x="393141" y="890968"/>
                                </a:lnTo>
                                <a:lnTo>
                                  <a:pt x="393915" y="896213"/>
                                </a:lnTo>
                                <a:lnTo>
                                  <a:pt x="40119" y="984110"/>
                                </a:lnTo>
                                <a:lnTo>
                                  <a:pt x="39928" y="982764"/>
                                </a:lnTo>
                                <a:lnTo>
                                  <a:pt x="35725" y="975753"/>
                                </a:lnTo>
                                <a:lnTo>
                                  <a:pt x="29133" y="970940"/>
                                </a:lnTo>
                                <a:lnTo>
                                  <a:pt x="21475" y="969086"/>
                                </a:lnTo>
                                <a:lnTo>
                                  <a:pt x="13677" y="970241"/>
                                </a:lnTo>
                                <a:lnTo>
                                  <a:pt x="6692" y="974432"/>
                                </a:lnTo>
                                <a:lnTo>
                                  <a:pt x="1854" y="981024"/>
                                </a:lnTo>
                                <a:lnTo>
                                  <a:pt x="0" y="988682"/>
                                </a:lnTo>
                                <a:lnTo>
                                  <a:pt x="1143" y="996492"/>
                                </a:lnTo>
                                <a:lnTo>
                                  <a:pt x="5346" y="1003490"/>
                                </a:lnTo>
                                <a:lnTo>
                                  <a:pt x="11938" y="1008303"/>
                                </a:lnTo>
                                <a:lnTo>
                                  <a:pt x="19608" y="1010170"/>
                                </a:lnTo>
                                <a:lnTo>
                                  <a:pt x="22326" y="1009777"/>
                                </a:lnTo>
                                <a:lnTo>
                                  <a:pt x="82346" y="1513611"/>
                                </a:lnTo>
                                <a:lnTo>
                                  <a:pt x="78270" y="1514208"/>
                                </a:lnTo>
                                <a:lnTo>
                                  <a:pt x="71285" y="1518412"/>
                                </a:lnTo>
                                <a:lnTo>
                                  <a:pt x="66459" y="1525003"/>
                                </a:lnTo>
                                <a:lnTo>
                                  <a:pt x="64604" y="1532661"/>
                                </a:lnTo>
                                <a:lnTo>
                                  <a:pt x="65747" y="1540459"/>
                                </a:lnTo>
                                <a:lnTo>
                                  <a:pt x="69938" y="1547456"/>
                                </a:lnTo>
                                <a:lnTo>
                                  <a:pt x="76542" y="1552270"/>
                                </a:lnTo>
                                <a:lnTo>
                                  <a:pt x="84201" y="1554124"/>
                                </a:lnTo>
                                <a:lnTo>
                                  <a:pt x="91998" y="1552981"/>
                                </a:lnTo>
                                <a:lnTo>
                                  <a:pt x="99009" y="1548790"/>
                                </a:lnTo>
                                <a:lnTo>
                                  <a:pt x="101333" y="1545602"/>
                                </a:lnTo>
                                <a:lnTo>
                                  <a:pt x="730173" y="1983359"/>
                                </a:lnTo>
                                <a:lnTo>
                                  <a:pt x="728395" y="1985784"/>
                                </a:lnTo>
                                <a:lnTo>
                                  <a:pt x="726541" y="1993442"/>
                                </a:lnTo>
                                <a:lnTo>
                                  <a:pt x="727684" y="2001240"/>
                                </a:lnTo>
                                <a:lnTo>
                                  <a:pt x="731888" y="2008225"/>
                                </a:lnTo>
                                <a:lnTo>
                                  <a:pt x="738479" y="2013064"/>
                                </a:lnTo>
                                <a:lnTo>
                                  <a:pt x="746150" y="2014918"/>
                                </a:lnTo>
                                <a:lnTo>
                                  <a:pt x="753948" y="2013775"/>
                                </a:lnTo>
                                <a:lnTo>
                                  <a:pt x="760945" y="2009559"/>
                                </a:lnTo>
                                <a:lnTo>
                                  <a:pt x="765759" y="2002980"/>
                                </a:lnTo>
                                <a:lnTo>
                                  <a:pt x="767613" y="1995309"/>
                                </a:lnTo>
                                <a:lnTo>
                                  <a:pt x="766470" y="1987511"/>
                                </a:lnTo>
                                <a:lnTo>
                                  <a:pt x="762266" y="1980488"/>
                                </a:lnTo>
                                <a:lnTo>
                                  <a:pt x="755675" y="1975688"/>
                                </a:lnTo>
                                <a:lnTo>
                                  <a:pt x="748004" y="1973834"/>
                                </a:lnTo>
                                <a:lnTo>
                                  <a:pt x="740206" y="1974989"/>
                                </a:lnTo>
                                <a:lnTo>
                                  <a:pt x="733209" y="1979193"/>
                                </a:lnTo>
                                <a:lnTo>
                                  <a:pt x="730897" y="1982368"/>
                                </a:lnTo>
                                <a:lnTo>
                                  <a:pt x="101930" y="1544789"/>
                                </a:lnTo>
                                <a:lnTo>
                                  <a:pt x="103822" y="1542199"/>
                                </a:lnTo>
                                <a:lnTo>
                                  <a:pt x="105689" y="1534541"/>
                                </a:lnTo>
                                <a:lnTo>
                                  <a:pt x="104546" y="1526730"/>
                                </a:lnTo>
                                <a:lnTo>
                                  <a:pt x="100342" y="1519720"/>
                                </a:lnTo>
                                <a:lnTo>
                                  <a:pt x="93738" y="1514906"/>
                                </a:lnTo>
                                <a:lnTo>
                                  <a:pt x="86067" y="1513052"/>
                                </a:lnTo>
                                <a:lnTo>
                                  <a:pt x="83375" y="1513459"/>
                                </a:lnTo>
                                <a:lnTo>
                                  <a:pt x="23520" y="1009599"/>
                                </a:lnTo>
                                <a:lnTo>
                                  <a:pt x="27406" y="1009015"/>
                                </a:lnTo>
                                <a:lnTo>
                                  <a:pt x="34404" y="1004798"/>
                                </a:lnTo>
                                <a:lnTo>
                                  <a:pt x="39230" y="998220"/>
                                </a:lnTo>
                                <a:lnTo>
                                  <a:pt x="41084" y="990574"/>
                                </a:lnTo>
                                <a:lnTo>
                                  <a:pt x="40309" y="985354"/>
                                </a:lnTo>
                                <a:lnTo>
                                  <a:pt x="394093" y="897432"/>
                                </a:lnTo>
                                <a:lnTo>
                                  <a:pt x="394296" y="898766"/>
                                </a:lnTo>
                                <a:lnTo>
                                  <a:pt x="398513" y="905776"/>
                                </a:lnTo>
                                <a:lnTo>
                                  <a:pt x="405091" y="910602"/>
                                </a:lnTo>
                                <a:lnTo>
                                  <a:pt x="412750" y="912456"/>
                                </a:lnTo>
                                <a:lnTo>
                                  <a:pt x="420547" y="911288"/>
                                </a:lnTo>
                                <a:lnTo>
                                  <a:pt x="427570" y="907084"/>
                                </a:lnTo>
                                <a:lnTo>
                                  <a:pt x="432384" y="900506"/>
                                </a:lnTo>
                                <a:lnTo>
                                  <a:pt x="434225" y="892860"/>
                                </a:lnTo>
                                <a:lnTo>
                                  <a:pt x="433070" y="885063"/>
                                </a:lnTo>
                                <a:lnTo>
                                  <a:pt x="428866" y="878065"/>
                                </a:lnTo>
                                <a:lnTo>
                                  <a:pt x="422287" y="873239"/>
                                </a:lnTo>
                                <a:lnTo>
                                  <a:pt x="417537" y="872083"/>
                                </a:lnTo>
                                <a:lnTo>
                                  <a:pt x="520382" y="239420"/>
                                </a:lnTo>
                                <a:lnTo>
                                  <a:pt x="543560" y="220230"/>
                                </a:lnTo>
                                <a:lnTo>
                                  <a:pt x="542417" y="212445"/>
                                </a:lnTo>
                                <a:lnTo>
                                  <a:pt x="542175" y="212064"/>
                                </a:lnTo>
                                <a:lnTo>
                                  <a:pt x="986269" y="28854"/>
                                </a:lnTo>
                                <a:lnTo>
                                  <a:pt x="989622" y="34404"/>
                                </a:lnTo>
                                <a:lnTo>
                                  <a:pt x="996213" y="39230"/>
                                </a:lnTo>
                                <a:lnTo>
                                  <a:pt x="1003884" y="41084"/>
                                </a:lnTo>
                                <a:lnTo>
                                  <a:pt x="1011694" y="39941"/>
                                </a:lnTo>
                                <a:lnTo>
                                  <a:pt x="1018692" y="35737"/>
                                </a:lnTo>
                                <a:lnTo>
                                  <a:pt x="1023505" y="29146"/>
                                </a:lnTo>
                                <a:lnTo>
                                  <a:pt x="1025359" y="21488"/>
                                </a:lnTo>
                                <a:close/>
                              </a:path>
                            </a:pathLst>
                          </a:custGeom>
                          <a:solidFill>
                            <a:srgbClr val="B1B1B1">
                              <a:alpha val="15998"/>
                            </a:srgbClr>
                          </a:solidFill>
                        </wps:spPr>
                        <wps:bodyPr wrap="square" lIns="0" tIns="0" rIns="0" bIns="0" rtlCol="0">
                          <a:prstTxWarp prst="textNoShape">
                            <a:avLst/>
                          </a:prstTxWarp>
                          <a:noAutofit/>
                        </wps:bodyPr>
                      </wps:wsp>
                      <wps:wsp>
                        <wps:cNvPr id="94" name="Graphic 94"/>
                        <wps:cNvSpPr/>
                        <wps:spPr>
                          <a:xfrm>
                            <a:off x="326872" y="949754"/>
                            <a:ext cx="4225290" cy="3267075"/>
                          </a:xfrm>
                          <a:custGeom>
                            <a:avLst/>
                            <a:gdLst/>
                            <a:ahLst/>
                            <a:cxnLst/>
                            <a:rect l="l" t="t" r="r" b="b"/>
                            <a:pathLst>
                              <a:path w="4225290" h="3267075">
                                <a:moveTo>
                                  <a:pt x="40868" y="2460739"/>
                                </a:moveTo>
                                <a:lnTo>
                                  <a:pt x="38328" y="2452954"/>
                                </a:lnTo>
                                <a:lnTo>
                                  <a:pt x="32994" y="2446794"/>
                                </a:lnTo>
                                <a:lnTo>
                                  <a:pt x="25946" y="2443289"/>
                                </a:lnTo>
                                <a:lnTo>
                                  <a:pt x="18084" y="2442680"/>
                                </a:lnTo>
                                <a:lnTo>
                                  <a:pt x="10312" y="2445207"/>
                                </a:lnTo>
                                <a:lnTo>
                                  <a:pt x="4140" y="2450554"/>
                                </a:lnTo>
                                <a:lnTo>
                                  <a:pt x="622" y="2457602"/>
                                </a:lnTo>
                                <a:lnTo>
                                  <a:pt x="0" y="2465463"/>
                                </a:lnTo>
                                <a:lnTo>
                                  <a:pt x="2540" y="2473236"/>
                                </a:lnTo>
                                <a:lnTo>
                                  <a:pt x="7886" y="2479408"/>
                                </a:lnTo>
                                <a:lnTo>
                                  <a:pt x="14947" y="2482926"/>
                                </a:lnTo>
                                <a:lnTo>
                                  <a:pt x="22809" y="2483535"/>
                                </a:lnTo>
                                <a:lnTo>
                                  <a:pt x="30581" y="2481008"/>
                                </a:lnTo>
                                <a:lnTo>
                                  <a:pt x="36753" y="2475661"/>
                                </a:lnTo>
                                <a:lnTo>
                                  <a:pt x="40271" y="2468613"/>
                                </a:lnTo>
                                <a:lnTo>
                                  <a:pt x="40868" y="2460739"/>
                                </a:lnTo>
                                <a:close/>
                              </a:path>
                              <a:path w="4225290" h="3267075">
                                <a:moveTo>
                                  <a:pt x="4224883" y="1122362"/>
                                </a:moveTo>
                                <a:lnTo>
                                  <a:pt x="3471405" y="892340"/>
                                </a:lnTo>
                                <a:lnTo>
                                  <a:pt x="3472015" y="884542"/>
                                </a:lnTo>
                                <a:lnTo>
                                  <a:pt x="3469487" y="876757"/>
                                </a:lnTo>
                                <a:lnTo>
                                  <a:pt x="3464141" y="870610"/>
                                </a:lnTo>
                                <a:lnTo>
                                  <a:pt x="3457079" y="867092"/>
                                </a:lnTo>
                                <a:lnTo>
                                  <a:pt x="3449218" y="866482"/>
                                </a:lnTo>
                                <a:lnTo>
                                  <a:pt x="3441446" y="869022"/>
                                </a:lnTo>
                                <a:lnTo>
                                  <a:pt x="3435286" y="874369"/>
                                </a:lnTo>
                                <a:lnTo>
                                  <a:pt x="3431781" y="881430"/>
                                </a:lnTo>
                                <a:lnTo>
                                  <a:pt x="3431159" y="889292"/>
                                </a:lnTo>
                                <a:lnTo>
                                  <a:pt x="3433686" y="897051"/>
                                </a:lnTo>
                                <a:lnTo>
                                  <a:pt x="3439045" y="903236"/>
                                </a:lnTo>
                                <a:lnTo>
                                  <a:pt x="3441649" y="904544"/>
                                </a:lnTo>
                                <a:lnTo>
                                  <a:pt x="3349167" y="1081112"/>
                                </a:lnTo>
                                <a:lnTo>
                                  <a:pt x="3348571" y="1080998"/>
                                </a:lnTo>
                                <a:lnTo>
                                  <a:pt x="3348571" y="1082243"/>
                                </a:lnTo>
                                <a:lnTo>
                                  <a:pt x="3139097" y="1482140"/>
                                </a:lnTo>
                                <a:lnTo>
                                  <a:pt x="3135757" y="1480464"/>
                                </a:lnTo>
                                <a:lnTo>
                                  <a:pt x="3127895" y="1479842"/>
                                </a:lnTo>
                                <a:lnTo>
                                  <a:pt x="3120352" y="1482318"/>
                                </a:lnTo>
                                <a:lnTo>
                                  <a:pt x="3120352" y="1517929"/>
                                </a:lnTo>
                                <a:lnTo>
                                  <a:pt x="3009569" y="1729422"/>
                                </a:lnTo>
                                <a:lnTo>
                                  <a:pt x="3006229" y="1727746"/>
                                </a:lnTo>
                                <a:lnTo>
                                  <a:pt x="2998368" y="1727136"/>
                                </a:lnTo>
                                <a:lnTo>
                                  <a:pt x="2990608" y="1729663"/>
                                </a:lnTo>
                                <a:lnTo>
                                  <a:pt x="2984436" y="1734997"/>
                                </a:lnTo>
                                <a:lnTo>
                                  <a:pt x="2980918" y="1742046"/>
                                </a:lnTo>
                                <a:lnTo>
                                  <a:pt x="2980702" y="1744726"/>
                                </a:lnTo>
                                <a:lnTo>
                                  <a:pt x="2648877" y="1708061"/>
                                </a:lnTo>
                                <a:lnTo>
                                  <a:pt x="2651556" y="1379626"/>
                                </a:lnTo>
                                <a:lnTo>
                                  <a:pt x="2654998" y="1376641"/>
                                </a:lnTo>
                                <a:lnTo>
                                  <a:pt x="2658237" y="1370164"/>
                                </a:lnTo>
                                <a:lnTo>
                                  <a:pt x="3110382" y="1495450"/>
                                </a:lnTo>
                                <a:lnTo>
                                  <a:pt x="3109823" y="1502676"/>
                                </a:lnTo>
                                <a:lnTo>
                                  <a:pt x="3112351" y="1510449"/>
                                </a:lnTo>
                                <a:lnTo>
                                  <a:pt x="3117710" y="1516608"/>
                                </a:lnTo>
                                <a:lnTo>
                                  <a:pt x="3120352" y="1517929"/>
                                </a:lnTo>
                                <a:lnTo>
                                  <a:pt x="3120352" y="1482318"/>
                                </a:lnTo>
                                <a:lnTo>
                                  <a:pt x="3120148" y="1482382"/>
                                </a:lnTo>
                                <a:lnTo>
                                  <a:pt x="3113976" y="1487741"/>
                                </a:lnTo>
                                <a:lnTo>
                                  <a:pt x="3110700" y="1494282"/>
                                </a:lnTo>
                                <a:lnTo>
                                  <a:pt x="2658580" y="1368983"/>
                                </a:lnTo>
                                <a:lnTo>
                                  <a:pt x="2659164" y="1361706"/>
                                </a:lnTo>
                                <a:lnTo>
                                  <a:pt x="2656636" y="1353947"/>
                                </a:lnTo>
                                <a:lnTo>
                                  <a:pt x="2651810" y="1348409"/>
                                </a:lnTo>
                                <a:lnTo>
                                  <a:pt x="2654376" y="1034643"/>
                                </a:lnTo>
                                <a:lnTo>
                                  <a:pt x="2674391" y="1011999"/>
                                </a:lnTo>
                                <a:lnTo>
                                  <a:pt x="2671864" y="1004239"/>
                                </a:lnTo>
                                <a:lnTo>
                                  <a:pt x="2666504" y="998054"/>
                                </a:lnTo>
                                <a:lnTo>
                                  <a:pt x="2659456" y="994537"/>
                                </a:lnTo>
                                <a:lnTo>
                                  <a:pt x="2653157" y="994054"/>
                                </a:lnTo>
                                <a:lnTo>
                                  <a:pt x="2653157" y="1034554"/>
                                </a:lnTo>
                                <a:lnTo>
                                  <a:pt x="2650642" y="1347470"/>
                                </a:lnTo>
                                <a:lnTo>
                                  <a:pt x="2650375" y="1347343"/>
                                </a:lnTo>
                                <a:lnTo>
                                  <a:pt x="2650375" y="1380655"/>
                                </a:lnTo>
                                <a:lnTo>
                                  <a:pt x="2647759" y="1707934"/>
                                </a:lnTo>
                                <a:lnTo>
                                  <a:pt x="2647746" y="1709178"/>
                                </a:lnTo>
                                <a:lnTo>
                                  <a:pt x="2646337" y="1885073"/>
                                </a:lnTo>
                                <a:lnTo>
                                  <a:pt x="2626182" y="1907717"/>
                                </a:lnTo>
                                <a:lnTo>
                                  <a:pt x="2628722" y="1915464"/>
                                </a:lnTo>
                                <a:lnTo>
                                  <a:pt x="2633040" y="1920455"/>
                                </a:lnTo>
                                <a:lnTo>
                                  <a:pt x="2523553" y="2049589"/>
                                </a:lnTo>
                                <a:lnTo>
                                  <a:pt x="2522626" y="2049437"/>
                                </a:lnTo>
                                <a:lnTo>
                                  <a:pt x="2522626" y="2050707"/>
                                </a:lnTo>
                                <a:lnTo>
                                  <a:pt x="2319299" y="2290534"/>
                                </a:lnTo>
                                <a:lnTo>
                                  <a:pt x="2030158" y="2161692"/>
                                </a:lnTo>
                                <a:lnTo>
                                  <a:pt x="2031238" y="2159520"/>
                                </a:lnTo>
                                <a:lnTo>
                                  <a:pt x="2031860" y="2151659"/>
                                </a:lnTo>
                                <a:lnTo>
                                  <a:pt x="2029333" y="2143874"/>
                                </a:lnTo>
                                <a:lnTo>
                                  <a:pt x="2023986" y="2137740"/>
                                </a:lnTo>
                                <a:lnTo>
                                  <a:pt x="2016937" y="2134222"/>
                                </a:lnTo>
                                <a:lnTo>
                                  <a:pt x="2009063" y="2133612"/>
                                </a:lnTo>
                                <a:lnTo>
                                  <a:pt x="2001304" y="2136140"/>
                                </a:lnTo>
                                <a:lnTo>
                                  <a:pt x="1995131" y="2141486"/>
                                </a:lnTo>
                                <a:lnTo>
                                  <a:pt x="1991614" y="2148548"/>
                                </a:lnTo>
                                <a:lnTo>
                                  <a:pt x="1990991" y="2156422"/>
                                </a:lnTo>
                                <a:lnTo>
                                  <a:pt x="1993544" y="2164169"/>
                                </a:lnTo>
                                <a:lnTo>
                                  <a:pt x="1997671" y="2168944"/>
                                </a:lnTo>
                                <a:lnTo>
                                  <a:pt x="1720113" y="2489479"/>
                                </a:lnTo>
                                <a:lnTo>
                                  <a:pt x="1719732" y="2489035"/>
                                </a:lnTo>
                                <a:lnTo>
                                  <a:pt x="1712671" y="2485517"/>
                                </a:lnTo>
                                <a:lnTo>
                                  <a:pt x="1704809" y="2484907"/>
                                </a:lnTo>
                                <a:lnTo>
                                  <a:pt x="1697050" y="2487434"/>
                                </a:lnTo>
                                <a:lnTo>
                                  <a:pt x="1690890" y="2492794"/>
                                </a:lnTo>
                                <a:lnTo>
                                  <a:pt x="1687957" y="2498674"/>
                                </a:lnTo>
                                <a:lnTo>
                                  <a:pt x="1421561" y="2415133"/>
                                </a:lnTo>
                                <a:lnTo>
                                  <a:pt x="1434007" y="2410104"/>
                                </a:lnTo>
                                <a:lnTo>
                                  <a:pt x="1434719" y="2412250"/>
                                </a:lnTo>
                                <a:lnTo>
                                  <a:pt x="1440091" y="2418423"/>
                                </a:lnTo>
                                <a:lnTo>
                                  <a:pt x="1447152" y="2421940"/>
                                </a:lnTo>
                                <a:lnTo>
                                  <a:pt x="1455000" y="2422550"/>
                                </a:lnTo>
                                <a:lnTo>
                                  <a:pt x="1462735" y="2420010"/>
                                </a:lnTo>
                                <a:lnTo>
                                  <a:pt x="1468907" y="2414663"/>
                                </a:lnTo>
                                <a:lnTo>
                                  <a:pt x="1472438" y="2407602"/>
                                </a:lnTo>
                                <a:lnTo>
                                  <a:pt x="1473060" y="2399741"/>
                                </a:lnTo>
                                <a:lnTo>
                                  <a:pt x="1470520" y="2391981"/>
                                </a:lnTo>
                                <a:lnTo>
                                  <a:pt x="1465173" y="2385809"/>
                                </a:lnTo>
                                <a:lnTo>
                                  <a:pt x="1460449" y="2383472"/>
                                </a:lnTo>
                                <a:lnTo>
                                  <a:pt x="1608785" y="1997252"/>
                                </a:lnTo>
                                <a:lnTo>
                                  <a:pt x="1793481" y="2040674"/>
                                </a:lnTo>
                                <a:lnTo>
                                  <a:pt x="1793341" y="2042502"/>
                                </a:lnTo>
                                <a:lnTo>
                                  <a:pt x="1795881" y="2050275"/>
                                </a:lnTo>
                                <a:lnTo>
                                  <a:pt x="1801228" y="2056422"/>
                                </a:lnTo>
                                <a:lnTo>
                                  <a:pt x="1808276" y="2059940"/>
                                </a:lnTo>
                                <a:lnTo>
                                  <a:pt x="1816138" y="2060562"/>
                                </a:lnTo>
                                <a:lnTo>
                                  <a:pt x="1823897" y="2058022"/>
                                </a:lnTo>
                                <a:lnTo>
                                  <a:pt x="1830082" y="2052675"/>
                                </a:lnTo>
                                <a:lnTo>
                                  <a:pt x="1833600" y="2045614"/>
                                </a:lnTo>
                                <a:lnTo>
                                  <a:pt x="1834210" y="2037753"/>
                                </a:lnTo>
                                <a:lnTo>
                                  <a:pt x="1831670" y="2030006"/>
                                </a:lnTo>
                                <a:lnTo>
                                  <a:pt x="1828215" y="2026031"/>
                                </a:lnTo>
                                <a:lnTo>
                                  <a:pt x="2001494" y="1802142"/>
                                </a:lnTo>
                                <a:lnTo>
                                  <a:pt x="2113318" y="1848218"/>
                                </a:lnTo>
                                <a:lnTo>
                                  <a:pt x="2112480" y="1849894"/>
                                </a:lnTo>
                                <a:lnTo>
                                  <a:pt x="2111870" y="1857756"/>
                                </a:lnTo>
                                <a:lnTo>
                                  <a:pt x="2114423" y="1865528"/>
                                </a:lnTo>
                                <a:lnTo>
                                  <a:pt x="2119757" y="1871675"/>
                                </a:lnTo>
                                <a:lnTo>
                                  <a:pt x="2126818" y="1875193"/>
                                </a:lnTo>
                                <a:lnTo>
                                  <a:pt x="2134679" y="1875815"/>
                                </a:lnTo>
                                <a:lnTo>
                                  <a:pt x="2142464" y="1873300"/>
                                </a:lnTo>
                                <a:lnTo>
                                  <a:pt x="2148611" y="1867928"/>
                                </a:lnTo>
                                <a:lnTo>
                                  <a:pt x="2152129" y="1860854"/>
                                </a:lnTo>
                                <a:lnTo>
                                  <a:pt x="2152751" y="1852993"/>
                                </a:lnTo>
                                <a:lnTo>
                                  <a:pt x="2150224" y="1845246"/>
                                </a:lnTo>
                                <a:lnTo>
                                  <a:pt x="2147227" y="1841792"/>
                                </a:lnTo>
                                <a:lnTo>
                                  <a:pt x="2306802" y="1686966"/>
                                </a:lnTo>
                                <a:lnTo>
                                  <a:pt x="2308339" y="1688719"/>
                                </a:lnTo>
                                <a:lnTo>
                                  <a:pt x="2315387" y="1692236"/>
                                </a:lnTo>
                                <a:lnTo>
                                  <a:pt x="2323249" y="1692859"/>
                                </a:lnTo>
                                <a:lnTo>
                                  <a:pt x="2331021" y="1690344"/>
                                </a:lnTo>
                                <a:lnTo>
                                  <a:pt x="2337181" y="1684985"/>
                                </a:lnTo>
                                <a:lnTo>
                                  <a:pt x="2340699" y="1677911"/>
                                </a:lnTo>
                                <a:lnTo>
                                  <a:pt x="2340902" y="1675282"/>
                                </a:lnTo>
                                <a:lnTo>
                                  <a:pt x="2437968" y="1686001"/>
                                </a:lnTo>
                                <a:lnTo>
                                  <a:pt x="2411501" y="2010321"/>
                                </a:lnTo>
                                <a:lnTo>
                                  <a:pt x="2408123" y="2010041"/>
                                </a:lnTo>
                                <a:lnTo>
                                  <a:pt x="2400338" y="2012556"/>
                                </a:lnTo>
                                <a:lnTo>
                                  <a:pt x="2394191" y="2017915"/>
                                </a:lnTo>
                                <a:lnTo>
                                  <a:pt x="2390673" y="2024976"/>
                                </a:lnTo>
                                <a:lnTo>
                                  <a:pt x="2390063" y="2032838"/>
                                </a:lnTo>
                                <a:lnTo>
                                  <a:pt x="2392578" y="2040597"/>
                                </a:lnTo>
                                <a:lnTo>
                                  <a:pt x="2397937" y="2046757"/>
                                </a:lnTo>
                                <a:lnTo>
                                  <a:pt x="2404999" y="2050288"/>
                                </a:lnTo>
                                <a:lnTo>
                                  <a:pt x="2412847" y="2050897"/>
                                </a:lnTo>
                                <a:lnTo>
                                  <a:pt x="2420607" y="2048370"/>
                                </a:lnTo>
                                <a:lnTo>
                                  <a:pt x="2426779" y="2043010"/>
                                </a:lnTo>
                                <a:lnTo>
                                  <a:pt x="2430310" y="2035949"/>
                                </a:lnTo>
                                <a:lnTo>
                                  <a:pt x="2430411" y="2034603"/>
                                </a:lnTo>
                                <a:lnTo>
                                  <a:pt x="2522626" y="2050707"/>
                                </a:lnTo>
                                <a:lnTo>
                                  <a:pt x="2522626" y="2049437"/>
                                </a:lnTo>
                                <a:lnTo>
                                  <a:pt x="2430500" y="2033346"/>
                                </a:lnTo>
                                <a:lnTo>
                                  <a:pt x="2430919" y="2028101"/>
                                </a:lnTo>
                                <a:lnTo>
                                  <a:pt x="2428379" y="2020354"/>
                                </a:lnTo>
                                <a:lnTo>
                                  <a:pt x="2423045" y="2014194"/>
                                </a:lnTo>
                                <a:lnTo>
                                  <a:pt x="2415997" y="2010676"/>
                                </a:lnTo>
                                <a:lnTo>
                                  <a:pt x="2412746" y="2010422"/>
                                </a:lnTo>
                                <a:lnTo>
                                  <a:pt x="2439200" y="1686128"/>
                                </a:lnTo>
                                <a:lnTo>
                                  <a:pt x="2647746" y="1709178"/>
                                </a:lnTo>
                                <a:lnTo>
                                  <a:pt x="2647746" y="1707934"/>
                                </a:lnTo>
                                <a:lnTo>
                                  <a:pt x="2439301" y="1684896"/>
                                </a:lnTo>
                                <a:lnTo>
                                  <a:pt x="2450503" y="1547558"/>
                                </a:lnTo>
                                <a:lnTo>
                                  <a:pt x="2624645" y="1378623"/>
                                </a:lnTo>
                                <a:lnTo>
                                  <a:pt x="2626182" y="1380388"/>
                                </a:lnTo>
                                <a:lnTo>
                                  <a:pt x="2633230" y="1383906"/>
                                </a:lnTo>
                                <a:lnTo>
                                  <a:pt x="2641079" y="1384528"/>
                                </a:lnTo>
                                <a:lnTo>
                                  <a:pt x="2648813" y="1382001"/>
                                </a:lnTo>
                                <a:lnTo>
                                  <a:pt x="2650375" y="1380655"/>
                                </a:lnTo>
                                <a:lnTo>
                                  <a:pt x="2650375" y="1347343"/>
                                </a:lnTo>
                                <a:lnTo>
                                  <a:pt x="2644229" y="1344269"/>
                                </a:lnTo>
                                <a:lnTo>
                                  <a:pt x="2636355" y="1343647"/>
                                </a:lnTo>
                                <a:lnTo>
                                  <a:pt x="2628569" y="1346174"/>
                                </a:lnTo>
                                <a:lnTo>
                                  <a:pt x="2622410" y="1351534"/>
                                </a:lnTo>
                                <a:lnTo>
                                  <a:pt x="2618892" y="1358595"/>
                                </a:lnTo>
                                <a:lnTo>
                                  <a:pt x="2618270" y="1366456"/>
                                </a:lnTo>
                                <a:lnTo>
                                  <a:pt x="2620810" y="1374190"/>
                                </a:lnTo>
                                <a:lnTo>
                                  <a:pt x="2623845" y="1377708"/>
                                </a:lnTo>
                                <a:lnTo>
                                  <a:pt x="2450655" y="1545717"/>
                                </a:lnTo>
                                <a:lnTo>
                                  <a:pt x="2468537" y="1326476"/>
                                </a:lnTo>
                                <a:lnTo>
                                  <a:pt x="2471966" y="1326743"/>
                                </a:lnTo>
                                <a:lnTo>
                                  <a:pt x="2479725" y="1324190"/>
                                </a:lnTo>
                                <a:lnTo>
                                  <a:pt x="2485885" y="1318844"/>
                                </a:lnTo>
                                <a:lnTo>
                                  <a:pt x="2489403" y="1311795"/>
                                </a:lnTo>
                                <a:lnTo>
                                  <a:pt x="2490025" y="1303947"/>
                                </a:lnTo>
                                <a:lnTo>
                                  <a:pt x="2487485" y="1296200"/>
                                </a:lnTo>
                                <a:lnTo>
                                  <a:pt x="2482151" y="1290015"/>
                                </a:lnTo>
                                <a:lnTo>
                                  <a:pt x="2475103" y="1286497"/>
                                </a:lnTo>
                                <a:lnTo>
                                  <a:pt x="2467318" y="1285900"/>
                                </a:lnTo>
                                <a:lnTo>
                                  <a:pt x="2467318" y="1326388"/>
                                </a:lnTo>
                                <a:lnTo>
                                  <a:pt x="2449309" y="1547012"/>
                                </a:lnTo>
                                <a:lnTo>
                                  <a:pt x="2449157" y="1547164"/>
                                </a:lnTo>
                                <a:lnTo>
                                  <a:pt x="2449157" y="1548866"/>
                                </a:lnTo>
                                <a:lnTo>
                                  <a:pt x="2438069" y="1684756"/>
                                </a:lnTo>
                                <a:lnTo>
                                  <a:pt x="2340991" y="1674037"/>
                                </a:lnTo>
                                <a:lnTo>
                                  <a:pt x="2341308" y="1670050"/>
                                </a:lnTo>
                                <a:lnTo>
                                  <a:pt x="2338781" y="1662303"/>
                                </a:lnTo>
                                <a:lnTo>
                                  <a:pt x="2335771" y="1658861"/>
                                </a:lnTo>
                                <a:lnTo>
                                  <a:pt x="2449157" y="1548866"/>
                                </a:lnTo>
                                <a:lnTo>
                                  <a:pt x="2449157" y="1547164"/>
                                </a:lnTo>
                                <a:lnTo>
                                  <a:pt x="2334971" y="1657934"/>
                                </a:lnTo>
                                <a:lnTo>
                                  <a:pt x="2333421" y="1656143"/>
                                </a:lnTo>
                                <a:lnTo>
                                  <a:pt x="2326373" y="1652625"/>
                                </a:lnTo>
                                <a:lnTo>
                                  <a:pt x="2318512" y="1652003"/>
                                </a:lnTo>
                                <a:lnTo>
                                  <a:pt x="2310752" y="1654543"/>
                                </a:lnTo>
                                <a:lnTo>
                                  <a:pt x="2306002" y="1658683"/>
                                </a:lnTo>
                                <a:lnTo>
                                  <a:pt x="2306002" y="1686026"/>
                                </a:lnTo>
                                <a:lnTo>
                                  <a:pt x="2146401" y="1840839"/>
                                </a:lnTo>
                                <a:lnTo>
                                  <a:pt x="2144877" y="1839061"/>
                                </a:lnTo>
                                <a:lnTo>
                                  <a:pt x="2137829" y="1835556"/>
                                </a:lnTo>
                                <a:lnTo>
                                  <a:pt x="2129967" y="1834972"/>
                                </a:lnTo>
                                <a:lnTo>
                                  <a:pt x="2122182" y="1837524"/>
                                </a:lnTo>
                                <a:lnTo>
                                  <a:pt x="2116010" y="1842846"/>
                                </a:lnTo>
                                <a:lnTo>
                                  <a:pt x="2113864" y="1847126"/>
                                </a:lnTo>
                                <a:lnTo>
                                  <a:pt x="2002269" y="1801126"/>
                                </a:lnTo>
                                <a:lnTo>
                                  <a:pt x="2106371" y="1666621"/>
                                </a:lnTo>
                                <a:lnTo>
                                  <a:pt x="2112937" y="1669884"/>
                                </a:lnTo>
                                <a:lnTo>
                                  <a:pt x="2120798" y="1670507"/>
                                </a:lnTo>
                                <a:lnTo>
                                  <a:pt x="2128558" y="1667979"/>
                                </a:lnTo>
                                <a:lnTo>
                                  <a:pt x="2134730" y="1662607"/>
                                </a:lnTo>
                                <a:lnTo>
                                  <a:pt x="2138235" y="1655546"/>
                                </a:lnTo>
                                <a:lnTo>
                                  <a:pt x="2138438" y="1652892"/>
                                </a:lnTo>
                                <a:lnTo>
                                  <a:pt x="2300770" y="1670837"/>
                                </a:lnTo>
                                <a:lnTo>
                                  <a:pt x="2300465" y="1674787"/>
                                </a:lnTo>
                                <a:lnTo>
                                  <a:pt x="2303005" y="1682559"/>
                                </a:lnTo>
                                <a:lnTo>
                                  <a:pt x="2306002" y="1686026"/>
                                </a:lnTo>
                                <a:lnTo>
                                  <a:pt x="2306002" y="1658683"/>
                                </a:lnTo>
                                <a:lnTo>
                                  <a:pt x="2304605" y="1659890"/>
                                </a:lnTo>
                                <a:lnTo>
                                  <a:pt x="2301087" y="1666938"/>
                                </a:lnTo>
                                <a:lnTo>
                                  <a:pt x="2300871" y="1669605"/>
                                </a:lnTo>
                                <a:lnTo>
                                  <a:pt x="2138540" y="1651660"/>
                                </a:lnTo>
                                <a:lnTo>
                                  <a:pt x="2116048" y="1629613"/>
                                </a:lnTo>
                                <a:lnTo>
                                  <a:pt x="2108276" y="1632153"/>
                                </a:lnTo>
                                <a:lnTo>
                                  <a:pt x="2102129" y="1637499"/>
                                </a:lnTo>
                                <a:lnTo>
                                  <a:pt x="2098611" y="1644561"/>
                                </a:lnTo>
                                <a:lnTo>
                                  <a:pt x="2097989" y="1652435"/>
                                </a:lnTo>
                                <a:lnTo>
                                  <a:pt x="2100503" y="1660194"/>
                                </a:lnTo>
                                <a:lnTo>
                                  <a:pt x="2105406" y="1665846"/>
                                </a:lnTo>
                                <a:lnTo>
                                  <a:pt x="2001075" y="1800644"/>
                                </a:lnTo>
                                <a:lnTo>
                                  <a:pt x="2000300" y="1800326"/>
                                </a:lnTo>
                                <a:lnTo>
                                  <a:pt x="2000300" y="1801647"/>
                                </a:lnTo>
                                <a:lnTo>
                                  <a:pt x="1827377" y="2025065"/>
                                </a:lnTo>
                                <a:lnTo>
                                  <a:pt x="1826323" y="2023833"/>
                                </a:lnTo>
                                <a:lnTo>
                                  <a:pt x="1819262" y="2020303"/>
                                </a:lnTo>
                                <a:lnTo>
                                  <a:pt x="1811401" y="2019693"/>
                                </a:lnTo>
                                <a:lnTo>
                                  <a:pt x="1803628" y="2022221"/>
                                </a:lnTo>
                                <a:lnTo>
                                  <a:pt x="1797469" y="2027580"/>
                                </a:lnTo>
                                <a:lnTo>
                                  <a:pt x="1793951" y="2034641"/>
                                </a:lnTo>
                                <a:lnTo>
                                  <a:pt x="1793582" y="2039378"/>
                                </a:lnTo>
                                <a:lnTo>
                                  <a:pt x="1609242" y="1996046"/>
                                </a:lnTo>
                                <a:lnTo>
                                  <a:pt x="1727149" y="1689074"/>
                                </a:lnTo>
                                <a:lnTo>
                                  <a:pt x="2000300" y="1801647"/>
                                </a:lnTo>
                                <a:lnTo>
                                  <a:pt x="2000300" y="1800326"/>
                                </a:lnTo>
                                <a:lnTo>
                                  <a:pt x="1727593" y="1687918"/>
                                </a:lnTo>
                                <a:lnTo>
                                  <a:pt x="1797494" y="1505927"/>
                                </a:lnTo>
                                <a:lnTo>
                                  <a:pt x="1798802" y="1506575"/>
                                </a:lnTo>
                                <a:lnTo>
                                  <a:pt x="1806663" y="1507197"/>
                                </a:lnTo>
                                <a:lnTo>
                                  <a:pt x="1814436" y="1504657"/>
                                </a:lnTo>
                                <a:lnTo>
                                  <a:pt x="1820608" y="1499323"/>
                                </a:lnTo>
                                <a:lnTo>
                                  <a:pt x="1824113" y="1492275"/>
                                </a:lnTo>
                                <a:lnTo>
                                  <a:pt x="1824723" y="1484414"/>
                                </a:lnTo>
                                <a:lnTo>
                                  <a:pt x="1822183" y="1476667"/>
                                </a:lnTo>
                                <a:lnTo>
                                  <a:pt x="1820557" y="1474800"/>
                                </a:lnTo>
                                <a:lnTo>
                                  <a:pt x="2121370" y="1239189"/>
                                </a:lnTo>
                                <a:lnTo>
                                  <a:pt x="2449614" y="1303083"/>
                                </a:lnTo>
                                <a:lnTo>
                                  <a:pt x="2449182" y="1308684"/>
                                </a:lnTo>
                                <a:lnTo>
                                  <a:pt x="2451722" y="1316443"/>
                                </a:lnTo>
                                <a:lnTo>
                                  <a:pt x="2457069" y="1322616"/>
                                </a:lnTo>
                                <a:lnTo>
                                  <a:pt x="2464104" y="1326121"/>
                                </a:lnTo>
                                <a:lnTo>
                                  <a:pt x="2467318" y="1326388"/>
                                </a:lnTo>
                                <a:lnTo>
                                  <a:pt x="2467318" y="1285900"/>
                                </a:lnTo>
                                <a:lnTo>
                                  <a:pt x="2459469" y="1288415"/>
                                </a:lnTo>
                                <a:lnTo>
                                  <a:pt x="2453297" y="1293761"/>
                                </a:lnTo>
                                <a:lnTo>
                                  <a:pt x="2449792" y="1300822"/>
                                </a:lnTo>
                                <a:lnTo>
                                  <a:pt x="2449703" y="1301826"/>
                                </a:lnTo>
                                <a:lnTo>
                                  <a:pt x="2122601" y="1238224"/>
                                </a:lnTo>
                                <a:lnTo>
                                  <a:pt x="2338235" y="1069340"/>
                                </a:lnTo>
                                <a:lnTo>
                                  <a:pt x="2341168" y="1072692"/>
                                </a:lnTo>
                                <a:lnTo>
                                  <a:pt x="2348217" y="1076210"/>
                                </a:lnTo>
                                <a:lnTo>
                                  <a:pt x="2374150" y="1054023"/>
                                </a:lnTo>
                                <a:lnTo>
                                  <a:pt x="2371610" y="1046276"/>
                                </a:lnTo>
                                <a:lnTo>
                                  <a:pt x="2366264" y="1040117"/>
                                </a:lnTo>
                                <a:lnTo>
                                  <a:pt x="2359202" y="1036599"/>
                                </a:lnTo>
                                <a:lnTo>
                                  <a:pt x="2352471" y="1036078"/>
                                </a:lnTo>
                                <a:lnTo>
                                  <a:pt x="2351214" y="1022438"/>
                                </a:lnTo>
                                <a:lnTo>
                                  <a:pt x="2351214" y="1036015"/>
                                </a:lnTo>
                                <a:lnTo>
                                  <a:pt x="2343556" y="1038491"/>
                                </a:lnTo>
                                <a:lnTo>
                                  <a:pt x="2337397" y="1043851"/>
                                </a:lnTo>
                                <a:lnTo>
                                  <a:pt x="2333891" y="1050925"/>
                                </a:lnTo>
                                <a:lnTo>
                                  <a:pt x="2333269" y="1058773"/>
                                </a:lnTo>
                                <a:lnTo>
                                  <a:pt x="2335796" y="1066520"/>
                                </a:lnTo>
                                <a:lnTo>
                                  <a:pt x="2337422" y="1068412"/>
                                </a:lnTo>
                                <a:lnTo>
                                  <a:pt x="2121052" y="1237919"/>
                                </a:lnTo>
                                <a:lnTo>
                                  <a:pt x="2119820" y="1237691"/>
                                </a:lnTo>
                                <a:lnTo>
                                  <a:pt x="2119820" y="1238897"/>
                                </a:lnTo>
                                <a:lnTo>
                                  <a:pt x="1819808" y="1473936"/>
                                </a:lnTo>
                                <a:lnTo>
                                  <a:pt x="1816849" y="1470494"/>
                                </a:lnTo>
                                <a:lnTo>
                                  <a:pt x="1809788" y="1466977"/>
                                </a:lnTo>
                                <a:lnTo>
                                  <a:pt x="1801926" y="1466367"/>
                                </a:lnTo>
                                <a:lnTo>
                                  <a:pt x="1794154" y="1468907"/>
                                </a:lnTo>
                                <a:lnTo>
                                  <a:pt x="1787982" y="1474254"/>
                                </a:lnTo>
                                <a:lnTo>
                                  <a:pt x="1784464" y="1481302"/>
                                </a:lnTo>
                                <a:lnTo>
                                  <a:pt x="1783842" y="1489151"/>
                                </a:lnTo>
                                <a:lnTo>
                                  <a:pt x="1786382" y="1496898"/>
                                </a:lnTo>
                                <a:lnTo>
                                  <a:pt x="1791728" y="1503057"/>
                                </a:lnTo>
                                <a:lnTo>
                                  <a:pt x="1796453" y="1505419"/>
                                </a:lnTo>
                                <a:lnTo>
                                  <a:pt x="1726552" y="1687487"/>
                                </a:lnTo>
                                <a:lnTo>
                                  <a:pt x="1726107" y="1687309"/>
                                </a:lnTo>
                                <a:lnTo>
                                  <a:pt x="1726107" y="1688642"/>
                                </a:lnTo>
                                <a:lnTo>
                                  <a:pt x="1608175" y="1995792"/>
                                </a:lnTo>
                                <a:lnTo>
                                  <a:pt x="1190459" y="1897608"/>
                                </a:lnTo>
                                <a:lnTo>
                                  <a:pt x="1473593" y="1604543"/>
                                </a:lnTo>
                                <a:lnTo>
                                  <a:pt x="1474685" y="1605800"/>
                                </a:lnTo>
                                <a:lnTo>
                                  <a:pt x="1481734" y="1609318"/>
                                </a:lnTo>
                                <a:lnTo>
                                  <a:pt x="1489595" y="1609928"/>
                                </a:lnTo>
                                <a:lnTo>
                                  <a:pt x="1497368" y="1607400"/>
                                </a:lnTo>
                                <a:lnTo>
                                  <a:pt x="1503540" y="1602041"/>
                                </a:lnTo>
                                <a:lnTo>
                                  <a:pt x="1505661" y="1597787"/>
                                </a:lnTo>
                                <a:lnTo>
                                  <a:pt x="1726107" y="1688642"/>
                                </a:lnTo>
                                <a:lnTo>
                                  <a:pt x="1726107" y="1687309"/>
                                </a:lnTo>
                                <a:lnTo>
                                  <a:pt x="1506220" y="1596669"/>
                                </a:lnTo>
                                <a:lnTo>
                                  <a:pt x="1507070" y="1594980"/>
                                </a:lnTo>
                                <a:lnTo>
                                  <a:pt x="1484858" y="1569059"/>
                                </a:lnTo>
                                <a:lnTo>
                                  <a:pt x="1477098" y="1571586"/>
                                </a:lnTo>
                                <a:lnTo>
                                  <a:pt x="1470926" y="1576946"/>
                                </a:lnTo>
                                <a:lnTo>
                                  <a:pt x="1467421" y="1584020"/>
                                </a:lnTo>
                                <a:lnTo>
                                  <a:pt x="1466799" y="1591881"/>
                                </a:lnTo>
                                <a:lnTo>
                                  <a:pt x="1469339" y="1599628"/>
                                </a:lnTo>
                                <a:lnTo>
                                  <a:pt x="1472768" y="1603603"/>
                                </a:lnTo>
                                <a:lnTo>
                                  <a:pt x="1189050" y="1897278"/>
                                </a:lnTo>
                                <a:lnTo>
                                  <a:pt x="1188034" y="1897049"/>
                                </a:lnTo>
                                <a:lnTo>
                                  <a:pt x="1188034" y="1898332"/>
                                </a:lnTo>
                                <a:lnTo>
                                  <a:pt x="1119149" y="1969630"/>
                                </a:lnTo>
                                <a:lnTo>
                                  <a:pt x="1118044" y="1968347"/>
                                </a:lnTo>
                                <a:lnTo>
                                  <a:pt x="1110983" y="1964829"/>
                                </a:lnTo>
                                <a:lnTo>
                                  <a:pt x="1103122" y="1964220"/>
                                </a:lnTo>
                                <a:lnTo>
                                  <a:pt x="1095362" y="1966747"/>
                                </a:lnTo>
                                <a:lnTo>
                                  <a:pt x="1089190" y="1972106"/>
                                </a:lnTo>
                                <a:lnTo>
                                  <a:pt x="1085672" y="1979168"/>
                                </a:lnTo>
                                <a:lnTo>
                                  <a:pt x="1085583" y="1980222"/>
                                </a:lnTo>
                                <a:lnTo>
                                  <a:pt x="974471" y="1958835"/>
                                </a:lnTo>
                                <a:lnTo>
                                  <a:pt x="1025588" y="1879295"/>
                                </a:lnTo>
                                <a:lnTo>
                                  <a:pt x="1030541" y="1881759"/>
                                </a:lnTo>
                                <a:lnTo>
                                  <a:pt x="1038402" y="1882368"/>
                                </a:lnTo>
                                <a:lnTo>
                                  <a:pt x="1046162" y="1879841"/>
                                </a:lnTo>
                                <a:lnTo>
                                  <a:pt x="1052322" y="1874494"/>
                                </a:lnTo>
                                <a:lnTo>
                                  <a:pt x="1055839" y="1867433"/>
                                </a:lnTo>
                                <a:lnTo>
                                  <a:pt x="1055852" y="1867255"/>
                                </a:lnTo>
                                <a:lnTo>
                                  <a:pt x="1188034" y="1898332"/>
                                </a:lnTo>
                                <a:lnTo>
                                  <a:pt x="1188034" y="1897049"/>
                                </a:lnTo>
                                <a:lnTo>
                                  <a:pt x="1055954" y="1865998"/>
                                </a:lnTo>
                                <a:lnTo>
                                  <a:pt x="1056462" y="1859584"/>
                                </a:lnTo>
                                <a:lnTo>
                                  <a:pt x="1053909" y="1851825"/>
                                </a:lnTo>
                                <a:lnTo>
                                  <a:pt x="1048562" y="1845665"/>
                                </a:lnTo>
                                <a:lnTo>
                                  <a:pt x="1041514" y="1842147"/>
                                </a:lnTo>
                                <a:lnTo>
                                  <a:pt x="1033665" y="1841525"/>
                                </a:lnTo>
                                <a:lnTo>
                                  <a:pt x="1025906" y="1844078"/>
                                </a:lnTo>
                                <a:lnTo>
                                  <a:pt x="1019733" y="1849412"/>
                                </a:lnTo>
                                <a:lnTo>
                                  <a:pt x="1016215" y="1856460"/>
                                </a:lnTo>
                                <a:lnTo>
                                  <a:pt x="1015593" y="1864309"/>
                                </a:lnTo>
                                <a:lnTo>
                                  <a:pt x="1018120" y="1872056"/>
                                </a:lnTo>
                                <a:lnTo>
                                  <a:pt x="1023480" y="1878228"/>
                                </a:lnTo>
                                <a:lnTo>
                                  <a:pt x="1024496" y="1878749"/>
                                </a:lnTo>
                                <a:lnTo>
                                  <a:pt x="973175" y="1958581"/>
                                </a:lnTo>
                                <a:lnTo>
                                  <a:pt x="972477" y="1958454"/>
                                </a:lnTo>
                                <a:lnTo>
                                  <a:pt x="972477" y="1959686"/>
                                </a:lnTo>
                                <a:lnTo>
                                  <a:pt x="701852" y="2380742"/>
                                </a:lnTo>
                                <a:lnTo>
                                  <a:pt x="696925" y="2378265"/>
                                </a:lnTo>
                                <a:lnTo>
                                  <a:pt x="689063" y="2377656"/>
                                </a:lnTo>
                                <a:lnTo>
                                  <a:pt x="681304" y="2380183"/>
                                </a:lnTo>
                                <a:lnTo>
                                  <a:pt x="675703" y="2385060"/>
                                </a:lnTo>
                                <a:lnTo>
                                  <a:pt x="561886" y="2296401"/>
                                </a:lnTo>
                                <a:lnTo>
                                  <a:pt x="565188" y="2289772"/>
                                </a:lnTo>
                                <a:lnTo>
                                  <a:pt x="565810" y="2281910"/>
                                </a:lnTo>
                                <a:lnTo>
                                  <a:pt x="563295" y="2274151"/>
                                </a:lnTo>
                                <a:lnTo>
                                  <a:pt x="557949" y="2267991"/>
                                </a:lnTo>
                                <a:lnTo>
                                  <a:pt x="557606" y="2267826"/>
                                </a:lnTo>
                                <a:lnTo>
                                  <a:pt x="796734" y="1925840"/>
                                </a:lnTo>
                                <a:lnTo>
                                  <a:pt x="972477" y="1959686"/>
                                </a:lnTo>
                                <a:lnTo>
                                  <a:pt x="972477" y="1958454"/>
                                </a:lnTo>
                                <a:lnTo>
                                  <a:pt x="797496" y="1924748"/>
                                </a:lnTo>
                                <a:lnTo>
                                  <a:pt x="1125943" y="1455013"/>
                                </a:lnTo>
                                <a:lnTo>
                                  <a:pt x="1131671" y="1457845"/>
                                </a:lnTo>
                                <a:lnTo>
                                  <a:pt x="1139545" y="1458468"/>
                                </a:lnTo>
                                <a:lnTo>
                                  <a:pt x="1147318" y="1455953"/>
                                </a:lnTo>
                                <a:lnTo>
                                  <a:pt x="1153477" y="1450594"/>
                                </a:lnTo>
                                <a:lnTo>
                                  <a:pt x="1156995" y="1443532"/>
                                </a:lnTo>
                                <a:lnTo>
                                  <a:pt x="1157605" y="1435671"/>
                                </a:lnTo>
                                <a:lnTo>
                                  <a:pt x="1155560" y="1429435"/>
                                </a:lnTo>
                                <a:lnTo>
                                  <a:pt x="1604429" y="1202855"/>
                                </a:lnTo>
                                <a:lnTo>
                                  <a:pt x="1604746" y="1203794"/>
                                </a:lnTo>
                                <a:lnTo>
                                  <a:pt x="1610080" y="1209954"/>
                                </a:lnTo>
                                <a:lnTo>
                                  <a:pt x="1617129" y="1213472"/>
                                </a:lnTo>
                                <a:lnTo>
                                  <a:pt x="1624977" y="1214081"/>
                                </a:lnTo>
                                <a:lnTo>
                                  <a:pt x="1632737" y="1211529"/>
                                </a:lnTo>
                                <a:lnTo>
                                  <a:pt x="1638909" y="1206207"/>
                                </a:lnTo>
                                <a:lnTo>
                                  <a:pt x="1642440" y="1199172"/>
                                </a:lnTo>
                                <a:lnTo>
                                  <a:pt x="1643062" y="1191323"/>
                                </a:lnTo>
                                <a:lnTo>
                                  <a:pt x="1640814" y="1184478"/>
                                </a:lnTo>
                                <a:lnTo>
                                  <a:pt x="1788604" y="1109878"/>
                                </a:lnTo>
                                <a:lnTo>
                                  <a:pt x="1860283" y="1177175"/>
                                </a:lnTo>
                                <a:lnTo>
                                  <a:pt x="1859153" y="1178153"/>
                                </a:lnTo>
                                <a:lnTo>
                                  <a:pt x="1855635" y="1185202"/>
                                </a:lnTo>
                                <a:lnTo>
                                  <a:pt x="1877809" y="1211110"/>
                                </a:lnTo>
                                <a:lnTo>
                                  <a:pt x="1885581" y="1208570"/>
                                </a:lnTo>
                                <a:lnTo>
                                  <a:pt x="1891753" y="1203223"/>
                                </a:lnTo>
                                <a:lnTo>
                                  <a:pt x="1895271" y="1196162"/>
                                </a:lnTo>
                                <a:lnTo>
                                  <a:pt x="1895335" y="1195197"/>
                                </a:lnTo>
                                <a:lnTo>
                                  <a:pt x="2119820" y="1238897"/>
                                </a:lnTo>
                                <a:lnTo>
                                  <a:pt x="2119820" y="1237691"/>
                                </a:lnTo>
                                <a:lnTo>
                                  <a:pt x="1895424" y="1194054"/>
                                </a:lnTo>
                                <a:lnTo>
                                  <a:pt x="1895868" y="1188300"/>
                                </a:lnTo>
                                <a:lnTo>
                                  <a:pt x="1893328" y="1180566"/>
                                </a:lnTo>
                                <a:lnTo>
                                  <a:pt x="1887994" y="1174381"/>
                                </a:lnTo>
                                <a:lnTo>
                                  <a:pt x="1880958" y="1170851"/>
                                </a:lnTo>
                                <a:lnTo>
                                  <a:pt x="1873097" y="1170241"/>
                                </a:lnTo>
                                <a:lnTo>
                                  <a:pt x="1865337" y="1172819"/>
                                </a:lnTo>
                                <a:lnTo>
                                  <a:pt x="1861159" y="1176426"/>
                                </a:lnTo>
                                <a:lnTo>
                                  <a:pt x="1789709" y="1109319"/>
                                </a:lnTo>
                                <a:lnTo>
                                  <a:pt x="1954796" y="1025994"/>
                                </a:lnTo>
                                <a:lnTo>
                                  <a:pt x="1954911" y="1026312"/>
                                </a:lnTo>
                                <a:lnTo>
                                  <a:pt x="1960257" y="1032497"/>
                                </a:lnTo>
                                <a:lnTo>
                                  <a:pt x="1967306" y="1036015"/>
                                </a:lnTo>
                                <a:lnTo>
                                  <a:pt x="1975167" y="1036637"/>
                                </a:lnTo>
                                <a:lnTo>
                                  <a:pt x="1982939" y="1034084"/>
                                </a:lnTo>
                                <a:lnTo>
                                  <a:pt x="1989112" y="1028738"/>
                                </a:lnTo>
                                <a:lnTo>
                                  <a:pt x="1992630" y="1021676"/>
                                </a:lnTo>
                                <a:lnTo>
                                  <a:pt x="1993252" y="1013828"/>
                                </a:lnTo>
                                <a:lnTo>
                                  <a:pt x="1990725" y="1006068"/>
                                </a:lnTo>
                                <a:lnTo>
                                  <a:pt x="1985378" y="999896"/>
                                </a:lnTo>
                                <a:lnTo>
                                  <a:pt x="1978317" y="996378"/>
                                </a:lnTo>
                                <a:lnTo>
                                  <a:pt x="1974570" y="996099"/>
                                </a:lnTo>
                                <a:lnTo>
                                  <a:pt x="1989162" y="735660"/>
                                </a:lnTo>
                                <a:lnTo>
                                  <a:pt x="2337016" y="881862"/>
                                </a:lnTo>
                                <a:lnTo>
                                  <a:pt x="2351214" y="1036015"/>
                                </a:lnTo>
                                <a:lnTo>
                                  <a:pt x="2351214" y="1022438"/>
                                </a:lnTo>
                                <a:lnTo>
                                  <a:pt x="2338311" y="882408"/>
                                </a:lnTo>
                                <a:lnTo>
                                  <a:pt x="2635034" y="1007122"/>
                                </a:lnTo>
                                <a:lnTo>
                                  <a:pt x="2634157" y="1008888"/>
                                </a:lnTo>
                                <a:lnTo>
                                  <a:pt x="2633535" y="1016749"/>
                                </a:lnTo>
                                <a:lnTo>
                                  <a:pt x="2636075" y="1024509"/>
                                </a:lnTo>
                                <a:lnTo>
                                  <a:pt x="2641409" y="1030668"/>
                                </a:lnTo>
                                <a:lnTo>
                                  <a:pt x="2648445" y="1034186"/>
                                </a:lnTo>
                                <a:lnTo>
                                  <a:pt x="2653157" y="1034554"/>
                                </a:lnTo>
                                <a:lnTo>
                                  <a:pt x="2653157" y="994054"/>
                                </a:lnTo>
                                <a:lnTo>
                                  <a:pt x="2651595" y="993927"/>
                                </a:lnTo>
                                <a:lnTo>
                                  <a:pt x="2643835" y="996454"/>
                                </a:lnTo>
                                <a:lnTo>
                                  <a:pt x="2637675" y="1001814"/>
                                </a:lnTo>
                                <a:lnTo>
                                  <a:pt x="2635580" y="1006017"/>
                                </a:lnTo>
                                <a:lnTo>
                                  <a:pt x="2338184" y="881037"/>
                                </a:lnTo>
                                <a:lnTo>
                                  <a:pt x="2336889" y="866978"/>
                                </a:lnTo>
                                <a:lnTo>
                                  <a:pt x="2336889" y="880491"/>
                                </a:lnTo>
                                <a:lnTo>
                                  <a:pt x="1989226" y="734390"/>
                                </a:lnTo>
                                <a:lnTo>
                                  <a:pt x="2006854" y="419849"/>
                                </a:lnTo>
                                <a:lnTo>
                                  <a:pt x="2009876" y="420077"/>
                                </a:lnTo>
                                <a:lnTo>
                                  <a:pt x="2017636" y="417512"/>
                                </a:lnTo>
                                <a:lnTo>
                                  <a:pt x="2023821" y="412165"/>
                                </a:lnTo>
                                <a:lnTo>
                                  <a:pt x="2027339" y="405117"/>
                                </a:lnTo>
                                <a:lnTo>
                                  <a:pt x="2027974" y="397256"/>
                                </a:lnTo>
                                <a:lnTo>
                                  <a:pt x="2025446" y="389483"/>
                                </a:lnTo>
                                <a:lnTo>
                                  <a:pt x="2020100" y="383311"/>
                                </a:lnTo>
                                <a:lnTo>
                                  <a:pt x="2013038" y="379806"/>
                                </a:lnTo>
                                <a:lnTo>
                                  <a:pt x="2005749" y="379247"/>
                                </a:lnTo>
                                <a:lnTo>
                                  <a:pt x="2005749" y="419760"/>
                                </a:lnTo>
                                <a:lnTo>
                                  <a:pt x="1988070" y="733894"/>
                                </a:lnTo>
                                <a:lnTo>
                                  <a:pt x="1912035" y="701941"/>
                                </a:lnTo>
                                <a:lnTo>
                                  <a:pt x="1912950" y="700112"/>
                                </a:lnTo>
                                <a:lnTo>
                                  <a:pt x="1913572" y="692251"/>
                                </a:lnTo>
                                <a:lnTo>
                                  <a:pt x="1911019" y="684517"/>
                                </a:lnTo>
                                <a:lnTo>
                                  <a:pt x="1905685" y="678332"/>
                                </a:lnTo>
                                <a:lnTo>
                                  <a:pt x="1898624" y="674814"/>
                                </a:lnTo>
                                <a:lnTo>
                                  <a:pt x="1897316" y="674712"/>
                                </a:lnTo>
                                <a:lnTo>
                                  <a:pt x="1957489" y="340791"/>
                                </a:lnTo>
                                <a:lnTo>
                                  <a:pt x="1994204" y="384517"/>
                                </a:lnTo>
                                <a:lnTo>
                                  <a:pt x="1991233" y="387083"/>
                                </a:lnTo>
                                <a:lnTo>
                                  <a:pt x="1987715" y="394144"/>
                                </a:lnTo>
                                <a:lnTo>
                                  <a:pt x="2005749" y="419760"/>
                                </a:lnTo>
                                <a:lnTo>
                                  <a:pt x="2005749" y="379247"/>
                                </a:lnTo>
                                <a:lnTo>
                                  <a:pt x="2005177" y="379196"/>
                                </a:lnTo>
                                <a:lnTo>
                                  <a:pt x="1997405" y="381749"/>
                                </a:lnTo>
                                <a:lnTo>
                                  <a:pt x="1994966" y="383857"/>
                                </a:lnTo>
                                <a:lnTo>
                                  <a:pt x="1957666" y="339788"/>
                                </a:lnTo>
                                <a:lnTo>
                                  <a:pt x="1978647" y="223405"/>
                                </a:lnTo>
                                <a:lnTo>
                                  <a:pt x="2284133" y="308000"/>
                                </a:lnTo>
                                <a:lnTo>
                                  <a:pt x="2336889" y="880491"/>
                                </a:lnTo>
                                <a:lnTo>
                                  <a:pt x="2336889" y="866978"/>
                                </a:lnTo>
                                <a:lnTo>
                                  <a:pt x="2285428" y="308356"/>
                                </a:lnTo>
                                <a:lnTo>
                                  <a:pt x="2572194" y="387769"/>
                                </a:lnTo>
                                <a:lnTo>
                                  <a:pt x="2571610" y="395198"/>
                                </a:lnTo>
                                <a:lnTo>
                                  <a:pt x="2574137" y="402945"/>
                                </a:lnTo>
                                <a:lnTo>
                                  <a:pt x="2579497" y="409117"/>
                                </a:lnTo>
                                <a:lnTo>
                                  <a:pt x="2586545" y="412623"/>
                                </a:lnTo>
                                <a:lnTo>
                                  <a:pt x="2594406" y="413245"/>
                                </a:lnTo>
                                <a:lnTo>
                                  <a:pt x="2601595" y="410908"/>
                                </a:lnTo>
                                <a:lnTo>
                                  <a:pt x="2819069" y="795134"/>
                                </a:lnTo>
                                <a:lnTo>
                                  <a:pt x="2813380" y="800023"/>
                                </a:lnTo>
                                <a:lnTo>
                                  <a:pt x="2809849" y="807072"/>
                                </a:lnTo>
                                <a:lnTo>
                                  <a:pt x="2809227" y="814946"/>
                                </a:lnTo>
                                <a:lnTo>
                                  <a:pt x="2811754" y="822718"/>
                                </a:lnTo>
                                <a:lnTo>
                                  <a:pt x="2817114" y="828890"/>
                                </a:lnTo>
                                <a:lnTo>
                                  <a:pt x="2824175" y="832408"/>
                                </a:lnTo>
                                <a:lnTo>
                                  <a:pt x="2832023" y="833018"/>
                                </a:lnTo>
                                <a:lnTo>
                                  <a:pt x="2839770" y="830491"/>
                                </a:lnTo>
                                <a:lnTo>
                                  <a:pt x="2845943" y="825144"/>
                                </a:lnTo>
                                <a:lnTo>
                                  <a:pt x="2849473" y="818083"/>
                                </a:lnTo>
                                <a:lnTo>
                                  <a:pt x="2850057" y="810552"/>
                                </a:lnTo>
                                <a:lnTo>
                                  <a:pt x="3063621" y="782701"/>
                                </a:lnTo>
                                <a:lnTo>
                                  <a:pt x="2970301" y="983246"/>
                                </a:lnTo>
                                <a:lnTo>
                                  <a:pt x="2967850" y="982014"/>
                                </a:lnTo>
                                <a:lnTo>
                                  <a:pt x="2959989" y="981405"/>
                                </a:lnTo>
                                <a:lnTo>
                                  <a:pt x="2952216" y="983945"/>
                                </a:lnTo>
                                <a:lnTo>
                                  <a:pt x="2946044" y="989279"/>
                                </a:lnTo>
                                <a:lnTo>
                                  <a:pt x="2942539" y="996340"/>
                                </a:lnTo>
                                <a:lnTo>
                                  <a:pt x="2941917" y="1004201"/>
                                </a:lnTo>
                                <a:lnTo>
                                  <a:pt x="2944431" y="1011974"/>
                                </a:lnTo>
                                <a:lnTo>
                                  <a:pt x="2949803" y="1018133"/>
                                </a:lnTo>
                                <a:lnTo>
                                  <a:pt x="2956852" y="1021638"/>
                                </a:lnTo>
                                <a:lnTo>
                                  <a:pt x="2964713" y="1022248"/>
                                </a:lnTo>
                                <a:lnTo>
                                  <a:pt x="2972485" y="1019721"/>
                                </a:lnTo>
                                <a:lnTo>
                                  <a:pt x="2978658" y="1014374"/>
                                </a:lnTo>
                                <a:lnTo>
                                  <a:pt x="2982176" y="1007313"/>
                                </a:lnTo>
                                <a:lnTo>
                                  <a:pt x="2982226" y="1006589"/>
                                </a:lnTo>
                                <a:lnTo>
                                  <a:pt x="3348571" y="1082243"/>
                                </a:lnTo>
                                <a:lnTo>
                                  <a:pt x="3348571" y="1080998"/>
                                </a:lnTo>
                                <a:lnTo>
                                  <a:pt x="2982328" y="1005319"/>
                                </a:lnTo>
                                <a:lnTo>
                                  <a:pt x="2982798" y="999451"/>
                                </a:lnTo>
                                <a:lnTo>
                                  <a:pt x="2980271" y="991679"/>
                                </a:lnTo>
                                <a:lnTo>
                                  <a:pt x="2974911" y="985532"/>
                                </a:lnTo>
                                <a:lnTo>
                                  <a:pt x="2971419" y="983805"/>
                                </a:lnTo>
                                <a:lnTo>
                                  <a:pt x="3065068" y="782510"/>
                                </a:lnTo>
                                <a:lnTo>
                                  <a:pt x="3317773" y="749554"/>
                                </a:lnTo>
                                <a:lnTo>
                                  <a:pt x="3320084" y="756666"/>
                                </a:lnTo>
                                <a:lnTo>
                                  <a:pt x="3325457" y="762850"/>
                                </a:lnTo>
                                <a:lnTo>
                                  <a:pt x="3332518" y="766381"/>
                                </a:lnTo>
                                <a:lnTo>
                                  <a:pt x="3340379" y="766991"/>
                                </a:lnTo>
                                <a:lnTo>
                                  <a:pt x="3348139" y="764451"/>
                                </a:lnTo>
                                <a:lnTo>
                                  <a:pt x="3354324" y="759091"/>
                                </a:lnTo>
                                <a:lnTo>
                                  <a:pt x="3357842" y="752030"/>
                                </a:lnTo>
                                <a:lnTo>
                                  <a:pt x="3358451" y="744156"/>
                                </a:lnTo>
                                <a:lnTo>
                                  <a:pt x="3355898" y="736396"/>
                                </a:lnTo>
                                <a:lnTo>
                                  <a:pt x="3350564" y="730224"/>
                                </a:lnTo>
                                <a:lnTo>
                                  <a:pt x="3348431" y="729170"/>
                                </a:lnTo>
                                <a:lnTo>
                                  <a:pt x="3634079" y="217678"/>
                                </a:lnTo>
                                <a:lnTo>
                                  <a:pt x="3637369" y="219316"/>
                                </a:lnTo>
                                <a:lnTo>
                                  <a:pt x="3645217" y="219913"/>
                                </a:lnTo>
                                <a:lnTo>
                                  <a:pt x="3652990" y="217347"/>
                                </a:lnTo>
                                <a:lnTo>
                                  <a:pt x="3659174" y="212013"/>
                                </a:lnTo>
                                <a:lnTo>
                                  <a:pt x="3662692" y="204952"/>
                                </a:lnTo>
                                <a:lnTo>
                                  <a:pt x="3663302" y="197104"/>
                                </a:lnTo>
                                <a:lnTo>
                                  <a:pt x="3660775" y="189318"/>
                                </a:lnTo>
                                <a:lnTo>
                                  <a:pt x="3655415" y="183172"/>
                                </a:lnTo>
                                <a:lnTo>
                                  <a:pt x="3648354" y="179666"/>
                                </a:lnTo>
                                <a:lnTo>
                                  <a:pt x="3640493" y="179057"/>
                                </a:lnTo>
                                <a:lnTo>
                                  <a:pt x="3632733" y="181610"/>
                                </a:lnTo>
                                <a:lnTo>
                                  <a:pt x="3626561" y="186956"/>
                                </a:lnTo>
                                <a:lnTo>
                                  <a:pt x="3623056" y="194017"/>
                                </a:lnTo>
                                <a:lnTo>
                                  <a:pt x="3622446" y="201866"/>
                                </a:lnTo>
                                <a:lnTo>
                                  <a:pt x="3624986" y="209613"/>
                                </a:lnTo>
                                <a:lnTo>
                                  <a:pt x="3630320" y="215798"/>
                                </a:lnTo>
                                <a:lnTo>
                                  <a:pt x="3633000" y="217144"/>
                                </a:lnTo>
                                <a:lnTo>
                                  <a:pt x="3347567" y="728738"/>
                                </a:lnTo>
                                <a:lnTo>
                                  <a:pt x="3343516" y="726719"/>
                                </a:lnTo>
                                <a:lnTo>
                                  <a:pt x="3335655" y="726109"/>
                                </a:lnTo>
                                <a:lnTo>
                                  <a:pt x="3327882" y="728649"/>
                                </a:lnTo>
                                <a:lnTo>
                                  <a:pt x="3321723" y="733996"/>
                                </a:lnTo>
                                <a:lnTo>
                                  <a:pt x="3318192" y="741045"/>
                                </a:lnTo>
                                <a:lnTo>
                                  <a:pt x="3317583" y="748614"/>
                                </a:lnTo>
                                <a:lnTo>
                                  <a:pt x="3065627" y="781329"/>
                                </a:lnTo>
                                <a:lnTo>
                                  <a:pt x="3169805" y="557377"/>
                                </a:lnTo>
                                <a:lnTo>
                                  <a:pt x="3172307" y="558622"/>
                                </a:lnTo>
                                <a:lnTo>
                                  <a:pt x="3180169" y="559244"/>
                                </a:lnTo>
                                <a:lnTo>
                                  <a:pt x="3187928" y="556704"/>
                                </a:lnTo>
                                <a:lnTo>
                                  <a:pt x="3194088" y="551345"/>
                                </a:lnTo>
                                <a:lnTo>
                                  <a:pt x="3197606" y="544283"/>
                                </a:lnTo>
                                <a:lnTo>
                                  <a:pt x="3198215" y="536422"/>
                                </a:lnTo>
                                <a:lnTo>
                                  <a:pt x="3195688" y="528650"/>
                                </a:lnTo>
                                <a:lnTo>
                                  <a:pt x="3190341" y="522503"/>
                                </a:lnTo>
                                <a:lnTo>
                                  <a:pt x="3183280" y="518985"/>
                                </a:lnTo>
                                <a:lnTo>
                                  <a:pt x="3175419" y="518350"/>
                                </a:lnTo>
                                <a:lnTo>
                                  <a:pt x="3167659" y="520877"/>
                                </a:lnTo>
                                <a:lnTo>
                                  <a:pt x="3161474" y="526237"/>
                                </a:lnTo>
                                <a:lnTo>
                                  <a:pt x="3157969" y="533298"/>
                                </a:lnTo>
                                <a:lnTo>
                                  <a:pt x="3157372" y="541172"/>
                                </a:lnTo>
                                <a:lnTo>
                                  <a:pt x="3159937" y="548932"/>
                                </a:lnTo>
                                <a:lnTo>
                                  <a:pt x="3165271" y="555104"/>
                                </a:lnTo>
                                <a:lnTo>
                                  <a:pt x="3168713" y="556831"/>
                                </a:lnTo>
                                <a:lnTo>
                                  <a:pt x="3064179" y="781519"/>
                                </a:lnTo>
                                <a:lnTo>
                                  <a:pt x="2849791" y="809345"/>
                                </a:lnTo>
                                <a:lnTo>
                                  <a:pt x="2847556" y="802474"/>
                                </a:lnTo>
                                <a:lnTo>
                                  <a:pt x="2842209" y="796290"/>
                                </a:lnTo>
                                <a:lnTo>
                                  <a:pt x="2835148" y="792772"/>
                                </a:lnTo>
                                <a:lnTo>
                                  <a:pt x="2827299" y="792149"/>
                                </a:lnTo>
                                <a:lnTo>
                                  <a:pt x="2820149" y="794512"/>
                                </a:lnTo>
                                <a:lnTo>
                                  <a:pt x="2602509" y="410425"/>
                                </a:lnTo>
                                <a:lnTo>
                                  <a:pt x="2608351" y="405358"/>
                                </a:lnTo>
                                <a:lnTo>
                                  <a:pt x="2611869" y="398297"/>
                                </a:lnTo>
                                <a:lnTo>
                                  <a:pt x="2612491" y="390436"/>
                                </a:lnTo>
                                <a:lnTo>
                                  <a:pt x="2609951" y="382689"/>
                                </a:lnTo>
                                <a:lnTo>
                                  <a:pt x="2604605" y="376504"/>
                                </a:lnTo>
                                <a:lnTo>
                                  <a:pt x="2597556" y="372986"/>
                                </a:lnTo>
                                <a:lnTo>
                                  <a:pt x="2589695" y="372376"/>
                                </a:lnTo>
                                <a:lnTo>
                                  <a:pt x="2581935" y="374916"/>
                                </a:lnTo>
                                <a:lnTo>
                                  <a:pt x="2575750" y="380276"/>
                                </a:lnTo>
                                <a:lnTo>
                                  <a:pt x="2572512" y="386778"/>
                                </a:lnTo>
                                <a:lnTo>
                                  <a:pt x="2285327" y="307187"/>
                                </a:lnTo>
                                <a:lnTo>
                                  <a:pt x="2273350" y="177177"/>
                                </a:lnTo>
                                <a:lnTo>
                                  <a:pt x="2280983" y="174675"/>
                                </a:lnTo>
                                <a:lnTo>
                                  <a:pt x="2287168" y="169329"/>
                                </a:lnTo>
                                <a:lnTo>
                                  <a:pt x="2290686" y="162267"/>
                                </a:lnTo>
                                <a:lnTo>
                                  <a:pt x="2291283" y="154419"/>
                                </a:lnTo>
                                <a:lnTo>
                                  <a:pt x="2288743" y="146646"/>
                                </a:lnTo>
                                <a:lnTo>
                                  <a:pt x="2283396" y="140487"/>
                                </a:lnTo>
                                <a:lnTo>
                                  <a:pt x="2276348" y="136969"/>
                                </a:lnTo>
                                <a:lnTo>
                                  <a:pt x="2268499" y="136347"/>
                                </a:lnTo>
                                <a:lnTo>
                                  <a:pt x="2260752" y="138874"/>
                                </a:lnTo>
                                <a:lnTo>
                                  <a:pt x="2254567" y="144246"/>
                                </a:lnTo>
                                <a:lnTo>
                                  <a:pt x="2251049" y="151320"/>
                                </a:lnTo>
                                <a:lnTo>
                                  <a:pt x="2250440" y="159169"/>
                                </a:lnTo>
                                <a:lnTo>
                                  <a:pt x="2252992" y="166916"/>
                                </a:lnTo>
                                <a:lnTo>
                                  <a:pt x="2258339" y="173088"/>
                                </a:lnTo>
                                <a:lnTo>
                                  <a:pt x="2265388" y="176606"/>
                                </a:lnTo>
                                <a:lnTo>
                                  <a:pt x="2272080" y="177126"/>
                                </a:lnTo>
                                <a:lnTo>
                                  <a:pt x="2284031" y="306832"/>
                                </a:lnTo>
                                <a:lnTo>
                                  <a:pt x="1978850" y="222262"/>
                                </a:lnTo>
                                <a:lnTo>
                                  <a:pt x="2011616" y="40449"/>
                                </a:lnTo>
                                <a:lnTo>
                                  <a:pt x="2016988" y="40868"/>
                                </a:lnTo>
                                <a:lnTo>
                                  <a:pt x="2024735" y="38341"/>
                                </a:lnTo>
                                <a:lnTo>
                                  <a:pt x="2030907" y="32981"/>
                                </a:lnTo>
                                <a:lnTo>
                                  <a:pt x="2034425" y="25933"/>
                                </a:lnTo>
                                <a:lnTo>
                                  <a:pt x="2035035" y="18072"/>
                                </a:lnTo>
                                <a:lnTo>
                                  <a:pt x="2032508" y="10325"/>
                                </a:lnTo>
                                <a:lnTo>
                                  <a:pt x="2027174" y="4127"/>
                                </a:lnTo>
                                <a:lnTo>
                                  <a:pt x="2020125" y="609"/>
                                </a:lnTo>
                                <a:lnTo>
                                  <a:pt x="2012264" y="0"/>
                                </a:lnTo>
                                <a:lnTo>
                                  <a:pt x="2004491" y="2540"/>
                                </a:lnTo>
                                <a:lnTo>
                                  <a:pt x="1998306" y="7899"/>
                                </a:lnTo>
                                <a:lnTo>
                                  <a:pt x="1994789" y="14960"/>
                                </a:lnTo>
                                <a:lnTo>
                                  <a:pt x="1994179" y="22834"/>
                                </a:lnTo>
                                <a:lnTo>
                                  <a:pt x="1996719" y="30619"/>
                                </a:lnTo>
                                <a:lnTo>
                                  <a:pt x="2002066" y="36741"/>
                                </a:lnTo>
                                <a:lnTo>
                                  <a:pt x="2009127" y="40246"/>
                                </a:lnTo>
                                <a:lnTo>
                                  <a:pt x="2010397" y="40347"/>
                                </a:lnTo>
                                <a:lnTo>
                                  <a:pt x="1977682" y="221932"/>
                                </a:lnTo>
                                <a:lnTo>
                                  <a:pt x="1821218" y="178562"/>
                                </a:lnTo>
                                <a:lnTo>
                                  <a:pt x="1651114" y="131419"/>
                                </a:lnTo>
                                <a:lnTo>
                                  <a:pt x="1651698" y="124180"/>
                                </a:lnTo>
                                <a:lnTo>
                                  <a:pt x="1649158" y="116420"/>
                                </a:lnTo>
                                <a:lnTo>
                                  <a:pt x="1643824" y="110261"/>
                                </a:lnTo>
                                <a:lnTo>
                                  <a:pt x="1636776" y="106756"/>
                                </a:lnTo>
                                <a:lnTo>
                                  <a:pt x="1628902" y="106133"/>
                                </a:lnTo>
                                <a:lnTo>
                                  <a:pt x="1621129" y="108661"/>
                                </a:lnTo>
                                <a:lnTo>
                                  <a:pt x="1614944" y="114020"/>
                                </a:lnTo>
                                <a:lnTo>
                                  <a:pt x="1611439" y="121081"/>
                                </a:lnTo>
                                <a:lnTo>
                                  <a:pt x="1610829" y="128955"/>
                                </a:lnTo>
                                <a:lnTo>
                                  <a:pt x="1613369" y="136715"/>
                                </a:lnTo>
                                <a:lnTo>
                                  <a:pt x="1618729" y="142887"/>
                                </a:lnTo>
                                <a:lnTo>
                                  <a:pt x="1625790" y="146392"/>
                                </a:lnTo>
                                <a:lnTo>
                                  <a:pt x="1633639" y="146989"/>
                                </a:lnTo>
                                <a:lnTo>
                                  <a:pt x="1641411" y="144424"/>
                                </a:lnTo>
                                <a:lnTo>
                                  <a:pt x="1647558" y="139090"/>
                                </a:lnTo>
                                <a:lnTo>
                                  <a:pt x="1650784" y="132613"/>
                                </a:lnTo>
                                <a:lnTo>
                                  <a:pt x="1822577" y="180187"/>
                                </a:lnTo>
                                <a:lnTo>
                                  <a:pt x="1977466" y="223088"/>
                                </a:lnTo>
                                <a:lnTo>
                                  <a:pt x="1956663" y="338594"/>
                                </a:lnTo>
                                <a:lnTo>
                                  <a:pt x="1822589" y="180187"/>
                                </a:lnTo>
                                <a:lnTo>
                                  <a:pt x="1956485" y="339598"/>
                                </a:lnTo>
                                <a:lnTo>
                                  <a:pt x="1896122" y="674624"/>
                                </a:lnTo>
                                <a:lnTo>
                                  <a:pt x="1890763" y="674192"/>
                                </a:lnTo>
                                <a:lnTo>
                                  <a:pt x="1882990" y="676719"/>
                                </a:lnTo>
                                <a:lnTo>
                                  <a:pt x="1876818" y="682078"/>
                                </a:lnTo>
                                <a:lnTo>
                                  <a:pt x="1873300" y="689127"/>
                                </a:lnTo>
                                <a:lnTo>
                                  <a:pt x="1872691" y="696988"/>
                                </a:lnTo>
                                <a:lnTo>
                                  <a:pt x="1875231" y="704748"/>
                                </a:lnTo>
                                <a:lnTo>
                                  <a:pt x="1880577" y="710933"/>
                                </a:lnTo>
                                <a:lnTo>
                                  <a:pt x="1887626" y="714451"/>
                                </a:lnTo>
                                <a:lnTo>
                                  <a:pt x="1895475" y="715048"/>
                                </a:lnTo>
                                <a:lnTo>
                                  <a:pt x="1903247" y="712508"/>
                                </a:lnTo>
                                <a:lnTo>
                                  <a:pt x="1909432" y="707161"/>
                                </a:lnTo>
                                <a:lnTo>
                                  <a:pt x="1911489" y="703021"/>
                                </a:lnTo>
                                <a:lnTo>
                                  <a:pt x="1987994" y="735177"/>
                                </a:lnTo>
                                <a:lnTo>
                                  <a:pt x="1973313" y="996010"/>
                                </a:lnTo>
                                <a:lnTo>
                                  <a:pt x="1970455" y="995781"/>
                                </a:lnTo>
                                <a:lnTo>
                                  <a:pt x="1962670" y="998347"/>
                                </a:lnTo>
                                <a:lnTo>
                                  <a:pt x="1956511" y="1003668"/>
                                </a:lnTo>
                                <a:lnTo>
                                  <a:pt x="1952993" y="1010716"/>
                                </a:lnTo>
                                <a:lnTo>
                                  <a:pt x="1952383" y="1018565"/>
                                </a:lnTo>
                                <a:lnTo>
                                  <a:pt x="1954403" y="1024801"/>
                                </a:lnTo>
                                <a:lnTo>
                                  <a:pt x="1788769" y="1108430"/>
                                </a:lnTo>
                                <a:lnTo>
                                  <a:pt x="1635772" y="964717"/>
                                </a:lnTo>
                                <a:lnTo>
                                  <a:pt x="1636839" y="963790"/>
                                </a:lnTo>
                                <a:lnTo>
                                  <a:pt x="1640357" y="956754"/>
                                </a:lnTo>
                                <a:lnTo>
                                  <a:pt x="1618183" y="930821"/>
                                </a:lnTo>
                                <a:lnTo>
                                  <a:pt x="1610410" y="933348"/>
                                </a:lnTo>
                                <a:lnTo>
                                  <a:pt x="1604225" y="938695"/>
                                </a:lnTo>
                                <a:lnTo>
                                  <a:pt x="1600708" y="945756"/>
                                </a:lnTo>
                                <a:lnTo>
                                  <a:pt x="1600098" y="953617"/>
                                </a:lnTo>
                                <a:lnTo>
                                  <a:pt x="1602651" y="961390"/>
                                </a:lnTo>
                                <a:lnTo>
                                  <a:pt x="1608010" y="967562"/>
                                </a:lnTo>
                                <a:lnTo>
                                  <a:pt x="1615071" y="971080"/>
                                </a:lnTo>
                                <a:lnTo>
                                  <a:pt x="1622920" y="971689"/>
                                </a:lnTo>
                                <a:lnTo>
                                  <a:pt x="1630680" y="969137"/>
                                </a:lnTo>
                                <a:lnTo>
                                  <a:pt x="1634845" y="965530"/>
                                </a:lnTo>
                                <a:lnTo>
                                  <a:pt x="1787652" y="1108989"/>
                                </a:lnTo>
                                <a:lnTo>
                                  <a:pt x="1640344" y="1183373"/>
                                </a:lnTo>
                                <a:lnTo>
                                  <a:pt x="1635175" y="1177366"/>
                                </a:lnTo>
                                <a:lnTo>
                                  <a:pt x="1628114" y="1173835"/>
                                </a:lnTo>
                                <a:lnTo>
                                  <a:pt x="1602181" y="1196047"/>
                                </a:lnTo>
                                <a:lnTo>
                                  <a:pt x="1604048" y="1201699"/>
                                </a:lnTo>
                                <a:lnTo>
                                  <a:pt x="1155192" y="1428330"/>
                                </a:lnTo>
                                <a:lnTo>
                                  <a:pt x="1155065" y="1427899"/>
                                </a:lnTo>
                                <a:lnTo>
                                  <a:pt x="1149718" y="1421739"/>
                                </a:lnTo>
                                <a:lnTo>
                                  <a:pt x="1142657" y="1418221"/>
                                </a:lnTo>
                                <a:lnTo>
                                  <a:pt x="1134783" y="1417612"/>
                                </a:lnTo>
                                <a:lnTo>
                                  <a:pt x="1127010" y="1420152"/>
                                </a:lnTo>
                                <a:lnTo>
                                  <a:pt x="1120851" y="1425498"/>
                                </a:lnTo>
                                <a:lnTo>
                                  <a:pt x="1117346" y="1432547"/>
                                </a:lnTo>
                                <a:lnTo>
                                  <a:pt x="1116736" y="1440408"/>
                                </a:lnTo>
                                <a:lnTo>
                                  <a:pt x="1119251" y="1448155"/>
                                </a:lnTo>
                                <a:lnTo>
                                  <a:pt x="1124610" y="1454340"/>
                                </a:lnTo>
                                <a:lnTo>
                                  <a:pt x="1124902" y="1454492"/>
                                </a:lnTo>
                                <a:lnTo>
                                  <a:pt x="796213" y="1924507"/>
                                </a:lnTo>
                                <a:lnTo>
                                  <a:pt x="417271" y="1851533"/>
                                </a:lnTo>
                                <a:lnTo>
                                  <a:pt x="417715" y="1845932"/>
                                </a:lnTo>
                                <a:lnTo>
                                  <a:pt x="415188" y="1838172"/>
                                </a:lnTo>
                                <a:lnTo>
                                  <a:pt x="409841" y="1832000"/>
                                </a:lnTo>
                                <a:lnTo>
                                  <a:pt x="402780" y="1828482"/>
                                </a:lnTo>
                                <a:lnTo>
                                  <a:pt x="394919" y="1827860"/>
                                </a:lnTo>
                                <a:lnTo>
                                  <a:pt x="387146" y="1830412"/>
                                </a:lnTo>
                                <a:lnTo>
                                  <a:pt x="380987" y="1835759"/>
                                </a:lnTo>
                                <a:lnTo>
                                  <a:pt x="377482" y="1842820"/>
                                </a:lnTo>
                                <a:lnTo>
                                  <a:pt x="376859" y="1850694"/>
                                </a:lnTo>
                                <a:lnTo>
                                  <a:pt x="379387" y="1858467"/>
                                </a:lnTo>
                                <a:lnTo>
                                  <a:pt x="384733" y="1864626"/>
                                </a:lnTo>
                                <a:lnTo>
                                  <a:pt x="391795" y="1868131"/>
                                </a:lnTo>
                                <a:lnTo>
                                  <a:pt x="399656" y="1868741"/>
                                </a:lnTo>
                                <a:lnTo>
                                  <a:pt x="407403" y="1866188"/>
                                </a:lnTo>
                                <a:lnTo>
                                  <a:pt x="413575" y="1860842"/>
                                </a:lnTo>
                                <a:lnTo>
                                  <a:pt x="417106" y="1853793"/>
                                </a:lnTo>
                                <a:lnTo>
                                  <a:pt x="417182" y="1852764"/>
                                </a:lnTo>
                                <a:lnTo>
                                  <a:pt x="795451" y="1925599"/>
                                </a:lnTo>
                                <a:lnTo>
                                  <a:pt x="556514" y="2267280"/>
                                </a:lnTo>
                                <a:lnTo>
                                  <a:pt x="550875" y="2264473"/>
                                </a:lnTo>
                                <a:lnTo>
                                  <a:pt x="543013" y="2263864"/>
                                </a:lnTo>
                                <a:lnTo>
                                  <a:pt x="535241" y="2266416"/>
                                </a:lnTo>
                                <a:lnTo>
                                  <a:pt x="529628" y="2271268"/>
                                </a:lnTo>
                                <a:lnTo>
                                  <a:pt x="219824" y="2029879"/>
                                </a:lnTo>
                                <a:lnTo>
                                  <a:pt x="223113" y="2023287"/>
                                </a:lnTo>
                                <a:lnTo>
                                  <a:pt x="223735" y="2015439"/>
                                </a:lnTo>
                                <a:lnTo>
                                  <a:pt x="221221" y="2007679"/>
                                </a:lnTo>
                                <a:lnTo>
                                  <a:pt x="215874" y="2001507"/>
                                </a:lnTo>
                                <a:lnTo>
                                  <a:pt x="208800" y="1997989"/>
                                </a:lnTo>
                                <a:lnTo>
                                  <a:pt x="200926" y="1997367"/>
                                </a:lnTo>
                                <a:lnTo>
                                  <a:pt x="193167" y="1999894"/>
                                </a:lnTo>
                                <a:lnTo>
                                  <a:pt x="186982" y="2005253"/>
                                </a:lnTo>
                                <a:lnTo>
                                  <a:pt x="183464" y="2012315"/>
                                </a:lnTo>
                                <a:lnTo>
                                  <a:pt x="182854" y="2020176"/>
                                </a:lnTo>
                                <a:lnTo>
                                  <a:pt x="185407" y="2027936"/>
                                </a:lnTo>
                                <a:lnTo>
                                  <a:pt x="190741" y="2034082"/>
                                </a:lnTo>
                                <a:lnTo>
                                  <a:pt x="197802" y="2037600"/>
                                </a:lnTo>
                                <a:lnTo>
                                  <a:pt x="205663" y="2038223"/>
                                </a:lnTo>
                                <a:lnTo>
                                  <a:pt x="213436" y="2035670"/>
                                </a:lnTo>
                                <a:lnTo>
                                  <a:pt x="219024" y="2030831"/>
                                </a:lnTo>
                                <a:lnTo>
                                  <a:pt x="528840" y="2272207"/>
                                </a:lnTo>
                                <a:lnTo>
                                  <a:pt x="525551" y="2278799"/>
                                </a:lnTo>
                                <a:lnTo>
                                  <a:pt x="524929" y="2286673"/>
                                </a:lnTo>
                                <a:lnTo>
                                  <a:pt x="527456" y="2294458"/>
                                </a:lnTo>
                                <a:lnTo>
                                  <a:pt x="532803" y="2300592"/>
                                </a:lnTo>
                                <a:lnTo>
                                  <a:pt x="533107" y="2300757"/>
                                </a:lnTo>
                                <a:lnTo>
                                  <a:pt x="90449" y="2933738"/>
                                </a:lnTo>
                                <a:lnTo>
                                  <a:pt x="91465" y="2934474"/>
                                </a:lnTo>
                                <a:lnTo>
                                  <a:pt x="534200" y="2301303"/>
                                </a:lnTo>
                                <a:lnTo>
                                  <a:pt x="539864" y="2304110"/>
                                </a:lnTo>
                                <a:lnTo>
                                  <a:pt x="547725" y="2304732"/>
                                </a:lnTo>
                                <a:lnTo>
                                  <a:pt x="555498" y="2302218"/>
                                </a:lnTo>
                                <a:lnTo>
                                  <a:pt x="561086" y="2297353"/>
                                </a:lnTo>
                                <a:lnTo>
                                  <a:pt x="674916" y="2386012"/>
                                </a:lnTo>
                                <a:lnTo>
                                  <a:pt x="671639" y="2392603"/>
                                </a:lnTo>
                                <a:lnTo>
                                  <a:pt x="671017" y="2400465"/>
                                </a:lnTo>
                                <a:lnTo>
                                  <a:pt x="673519" y="2408212"/>
                                </a:lnTo>
                                <a:lnTo>
                                  <a:pt x="678878" y="2414384"/>
                                </a:lnTo>
                                <a:lnTo>
                                  <a:pt x="685927" y="2417902"/>
                                </a:lnTo>
                                <a:lnTo>
                                  <a:pt x="693788" y="2418524"/>
                                </a:lnTo>
                                <a:lnTo>
                                  <a:pt x="701560" y="2415997"/>
                                </a:lnTo>
                                <a:lnTo>
                                  <a:pt x="707758" y="2410637"/>
                                </a:lnTo>
                                <a:lnTo>
                                  <a:pt x="711276" y="2403576"/>
                                </a:lnTo>
                                <a:lnTo>
                                  <a:pt x="711873" y="2395715"/>
                                </a:lnTo>
                                <a:lnTo>
                                  <a:pt x="709320" y="2387955"/>
                                </a:lnTo>
                                <a:lnTo>
                                  <a:pt x="703973" y="2381783"/>
                                </a:lnTo>
                                <a:lnTo>
                                  <a:pt x="702970" y="2381288"/>
                                </a:lnTo>
                                <a:lnTo>
                                  <a:pt x="973759" y="1959927"/>
                                </a:lnTo>
                                <a:lnTo>
                                  <a:pt x="1085481" y="1981441"/>
                                </a:lnTo>
                                <a:lnTo>
                                  <a:pt x="1085049" y="1987029"/>
                                </a:lnTo>
                                <a:lnTo>
                                  <a:pt x="1087602" y="1994801"/>
                                </a:lnTo>
                                <a:lnTo>
                                  <a:pt x="1092936" y="2000973"/>
                                </a:lnTo>
                                <a:lnTo>
                                  <a:pt x="1099997" y="2004479"/>
                                </a:lnTo>
                                <a:lnTo>
                                  <a:pt x="1107846" y="2005101"/>
                                </a:lnTo>
                                <a:lnTo>
                                  <a:pt x="1115593" y="2002548"/>
                                </a:lnTo>
                                <a:lnTo>
                                  <a:pt x="1121778" y="1997202"/>
                                </a:lnTo>
                                <a:lnTo>
                                  <a:pt x="1125308" y="1990140"/>
                                </a:lnTo>
                                <a:lnTo>
                                  <a:pt x="1125931" y="1982279"/>
                                </a:lnTo>
                                <a:lnTo>
                                  <a:pt x="1123403" y="1974507"/>
                                </a:lnTo>
                                <a:lnTo>
                                  <a:pt x="1119962" y="1970570"/>
                                </a:lnTo>
                                <a:lnTo>
                                  <a:pt x="1189443" y="1898662"/>
                                </a:lnTo>
                                <a:lnTo>
                                  <a:pt x="1607718" y="1996998"/>
                                </a:lnTo>
                                <a:lnTo>
                                  <a:pt x="1459509" y="2383002"/>
                                </a:lnTo>
                                <a:lnTo>
                                  <a:pt x="1458125" y="2382304"/>
                                </a:lnTo>
                                <a:lnTo>
                                  <a:pt x="1450276" y="2381694"/>
                                </a:lnTo>
                                <a:lnTo>
                                  <a:pt x="1442529" y="2384247"/>
                                </a:lnTo>
                                <a:lnTo>
                                  <a:pt x="1436344" y="2389581"/>
                                </a:lnTo>
                                <a:lnTo>
                                  <a:pt x="1432814" y="2396629"/>
                                </a:lnTo>
                                <a:lnTo>
                                  <a:pt x="1432191" y="2404491"/>
                                </a:lnTo>
                                <a:lnTo>
                                  <a:pt x="1433690" y="2409101"/>
                                </a:lnTo>
                                <a:lnTo>
                                  <a:pt x="1419974" y="2414638"/>
                                </a:lnTo>
                                <a:lnTo>
                                  <a:pt x="980490" y="2276830"/>
                                </a:lnTo>
                                <a:lnTo>
                                  <a:pt x="981151" y="2268867"/>
                                </a:lnTo>
                                <a:lnTo>
                                  <a:pt x="978611" y="2261108"/>
                                </a:lnTo>
                                <a:lnTo>
                                  <a:pt x="973264" y="2254948"/>
                                </a:lnTo>
                                <a:lnTo>
                                  <a:pt x="966203" y="2251430"/>
                                </a:lnTo>
                                <a:lnTo>
                                  <a:pt x="958354" y="2250821"/>
                                </a:lnTo>
                                <a:lnTo>
                                  <a:pt x="950607" y="2253361"/>
                                </a:lnTo>
                                <a:lnTo>
                                  <a:pt x="944422" y="2258707"/>
                                </a:lnTo>
                                <a:lnTo>
                                  <a:pt x="940904" y="2265769"/>
                                </a:lnTo>
                                <a:lnTo>
                                  <a:pt x="940295" y="2273630"/>
                                </a:lnTo>
                                <a:lnTo>
                                  <a:pt x="942822" y="2281390"/>
                                </a:lnTo>
                                <a:lnTo>
                                  <a:pt x="948182" y="2287562"/>
                                </a:lnTo>
                                <a:lnTo>
                                  <a:pt x="949553" y="2288248"/>
                                </a:lnTo>
                                <a:lnTo>
                                  <a:pt x="405155" y="3173476"/>
                                </a:lnTo>
                                <a:lnTo>
                                  <a:pt x="406222" y="3174123"/>
                                </a:lnTo>
                                <a:lnTo>
                                  <a:pt x="950658" y="2288794"/>
                                </a:lnTo>
                                <a:lnTo>
                                  <a:pt x="955230" y="2291054"/>
                                </a:lnTo>
                                <a:lnTo>
                                  <a:pt x="963079" y="2291664"/>
                                </a:lnTo>
                                <a:lnTo>
                                  <a:pt x="970813" y="2289111"/>
                                </a:lnTo>
                                <a:lnTo>
                                  <a:pt x="977011" y="2283777"/>
                                </a:lnTo>
                                <a:lnTo>
                                  <a:pt x="979932" y="2277935"/>
                                </a:lnTo>
                                <a:lnTo>
                                  <a:pt x="1418170" y="2415362"/>
                                </a:lnTo>
                                <a:lnTo>
                                  <a:pt x="839609" y="2649105"/>
                                </a:lnTo>
                                <a:lnTo>
                                  <a:pt x="838974" y="2647137"/>
                                </a:lnTo>
                                <a:lnTo>
                                  <a:pt x="833628" y="2640965"/>
                                </a:lnTo>
                                <a:lnTo>
                                  <a:pt x="826579" y="2637447"/>
                                </a:lnTo>
                                <a:lnTo>
                                  <a:pt x="818730" y="2636837"/>
                                </a:lnTo>
                                <a:lnTo>
                                  <a:pt x="810958" y="2639364"/>
                                </a:lnTo>
                                <a:lnTo>
                                  <a:pt x="804786" y="2644711"/>
                                </a:lnTo>
                                <a:lnTo>
                                  <a:pt x="801255" y="2651785"/>
                                </a:lnTo>
                                <a:lnTo>
                                  <a:pt x="800633" y="2659646"/>
                                </a:lnTo>
                                <a:lnTo>
                                  <a:pt x="803173" y="2667419"/>
                                </a:lnTo>
                                <a:lnTo>
                                  <a:pt x="808532" y="2673578"/>
                                </a:lnTo>
                                <a:lnTo>
                                  <a:pt x="815594" y="2677083"/>
                                </a:lnTo>
                                <a:lnTo>
                                  <a:pt x="823455" y="2677693"/>
                                </a:lnTo>
                                <a:lnTo>
                                  <a:pt x="826008" y="2676868"/>
                                </a:lnTo>
                                <a:lnTo>
                                  <a:pt x="994740" y="3266567"/>
                                </a:lnTo>
                                <a:lnTo>
                                  <a:pt x="995895" y="3266211"/>
                                </a:lnTo>
                                <a:lnTo>
                                  <a:pt x="827227" y="2676474"/>
                                </a:lnTo>
                                <a:lnTo>
                                  <a:pt x="831227" y="2675166"/>
                                </a:lnTo>
                                <a:lnTo>
                                  <a:pt x="837399" y="2669819"/>
                                </a:lnTo>
                                <a:lnTo>
                                  <a:pt x="840917" y="2662771"/>
                                </a:lnTo>
                                <a:lnTo>
                                  <a:pt x="841527" y="2654909"/>
                                </a:lnTo>
                                <a:lnTo>
                                  <a:pt x="840003" y="2650274"/>
                                </a:lnTo>
                                <a:lnTo>
                                  <a:pt x="1419758" y="2415857"/>
                                </a:lnTo>
                                <a:lnTo>
                                  <a:pt x="1687398" y="2499791"/>
                                </a:lnTo>
                                <a:lnTo>
                                  <a:pt x="1686750" y="2507691"/>
                                </a:lnTo>
                                <a:lnTo>
                                  <a:pt x="1689277" y="2515425"/>
                                </a:lnTo>
                                <a:lnTo>
                                  <a:pt x="1694624" y="2521623"/>
                                </a:lnTo>
                                <a:lnTo>
                                  <a:pt x="1701673" y="2525141"/>
                                </a:lnTo>
                                <a:lnTo>
                                  <a:pt x="1709534" y="2525763"/>
                                </a:lnTo>
                                <a:lnTo>
                                  <a:pt x="1717294" y="2523210"/>
                                </a:lnTo>
                                <a:lnTo>
                                  <a:pt x="1723478" y="2517876"/>
                                </a:lnTo>
                                <a:lnTo>
                                  <a:pt x="1726996" y="2510815"/>
                                </a:lnTo>
                                <a:lnTo>
                                  <a:pt x="1727619" y="2502954"/>
                                </a:lnTo>
                                <a:lnTo>
                                  <a:pt x="1725079" y="2495181"/>
                                </a:lnTo>
                                <a:lnTo>
                                  <a:pt x="1720900" y="2490393"/>
                                </a:lnTo>
                                <a:lnTo>
                                  <a:pt x="1998484" y="2169884"/>
                                </a:lnTo>
                                <a:lnTo>
                                  <a:pt x="1998891" y="2170341"/>
                                </a:lnTo>
                                <a:lnTo>
                                  <a:pt x="2005952" y="2173846"/>
                                </a:lnTo>
                                <a:lnTo>
                                  <a:pt x="2013813" y="2174456"/>
                                </a:lnTo>
                                <a:lnTo>
                                  <a:pt x="2021573" y="2171928"/>
                                </a:lnTo>
                                <a:lnTo>
                                  <a:pt x="2027732" y="2166582"/>
                                </a:lnTo>
                                <a:lnTo>
                                  <a:pt x="2029599" y="2162810"/>
                                </a:lnTo>
                                <a:lnTo>
                                  <a:pt x="2318448" y="2291537"/>
                                </a:lnTo>
                                <a:lnTo>
                                  <a:pt x="2117369" y="2528735"/>
                                </a:lnTo>
                                <a:lnTo>
                                  <a:pt x="2116734" y="2527985"/>
                                </a:lnTo>
                                <a:lnTo>
                                  <a:pt x="2109673" y="2524468"/>
                                </a:lnTo>
                                <a:lnTo>
                                  <a:pt x="2083752" y="2546667"/>
                                </a:lnTo>
                                <a:lnTo>
                                  <a:pt x="2086267" y="2554427"/>
                                </a:lnTo>
                                <a:lnTo>
                                  <a:pt x="2091626" y="2560586"/>
                                </a:lnTo>
                                <a:lnTo>
                                  <a:pt x="2098687" y="2564104"/>
                                </a:lnTo>
                                <a:lnTo>
                                  <a:pt x="2106549" y="2564714"/>
                                </a:lnTo>
                                <a:lnTo>
                                  <a:pt x="2114296" y="2562161"/>
                                </a:lnTo>
                                <a:lnTo>
                                  <a:pt x="2120481" y="2556814"/>
                                </a:lnTo>
                                <a:lnTo>
                                  <a:pt x="2123998" y="2549766"/>
                                </a:lnTo>
                                <a:lnTo>
                                  <a:pt x="2124608" y="2541905"/>
                                </a:lnTo>
                                <a:lnTo>
                                  <a:pt x="2122055" y="2534145"/>
                                </a:lnTo>
                                <a:lnTo>
                                  <a:pt x="2118169" y="2529662"/>
                                </a:lnTo>
                                <a:lnTo>
                                  <a:pt x="2319566" y="2292032"/>
                                </a:lnTo>
                                <a:lnTo>
                                  <a:pt x="2574277" y="2405557"/>
                                </a:lnTo>
                                <a:lnTo>
                                  <a:pt x="2573477" y="2407158"/>
                                </a:lnTo>
                                <a:lnTo>
                                  <a:pt x="2572855" y="2415006"/>
                                </a:lnTo>
                                <a:lnTo>
                                  <a:pt x="2575395" y="2422766"/>
                                </a:lnTo>
                                <a:lnTo>
                                  <a:pt x="2580741" y="2428938"/>
                                </a:lnTo>
                                <a:lnTo>
                                  <a:pt x="2587790" y="2432456"/>
                                </a:lnTo>
                                <a:lnTo>
                                  <a:pt x="2595638" y="2433078"/>
                                </a:lnTo>
                                <a:lnTo>
                                  <a:pt x="2603398" y="2430526"/>
                                </a:lnTo>
                                <a:lnTo>
                                  <a:pt x="2609583" y="2425179"/>
                                </a:lnTo>
                                <a:lnTo>
                                  <a:pt x="2613101" y="2418130"/>
                                </a:lnTo>
                                <a:lnTo>
                                  <a:pt x="2613710" y="2410282"/>
                                </a:lnTo>
                                <a:lnTo>
                                  <a:pt x="2611170" y="2402522"/>
                                </a:lnTo>
                                <a:lnTo>
                                  <a:pt x="2605849" y="2396363"/>
                                </a:lnTo>
                                <a:lnTo>
                                  <a:pt x="2598801" y="2392845"/>
                                </a:lnTo>
                                <a:lnTo>
                                  <a:pt x="2590939" y="2392210"/>
                                </a:lnTo>
                                <a:lnTo>
                                  <a:pt x="2583142" y="2394724"/>
                                </a:lnTo>
                                <a:lnTo>
                                  <a:pt x="2576982" y="2400096"/>
                                </a:lnTo>
                                <a:lnTo>
                                  <a:pt x="2574836" y="2404414"/>
                                </a:lnTo>
                                <a:lnTo>
                                  <a:pt x="2320417" y="2291042"/>
                                </a:lnTo>
                                <a:lnTo>
                                  <a:pt x="2523909" y="2050923"/>
                                </a:lnTo>
                                <a:lnTo>
                                  <a:pt x="3081286" y="2148255"/>
                                </a:lnTo>
                                <a:lnTo>
                                  <a:pt x="3080931" y="2152878"/>
                                </a:lnTo>
                                <a:lnTo>
                                  <a:pt x="3083458" y="2160613"/>
                                </a:lnTo>
                                <a:lnTo>
                                  <a:pt x="3088817" y="2166810"/>
                                </a:lnTo>
                                <a:lnTo>
                                  <a:pt x="3095866" y="2170328"/>
                                </a:lnTo>
                                <a:lnTo>
                                  <a:pt x="3103727" y="2170938"/>
                                </a:lnTo>
                                <a:lnTo>
                                  <a:pt x="3111487" y="2168385"/>
                                </a:lnTo>
                                <a:lnTo>
                                  <a:pt x="3117659" y="2163026"/>
                                </a:lnTo>
                                <a:lnTo>
                                  <a:pt x="3121177" y="2155977"/>
                                </a:lnTo>
                                <a:lnTo>
                                  <a:pt x="3121799" y="2148116"/>
                                </a:lnTo>
                                <a:lnTo>
                                  <a:pt x="3119259" y="2140381"/>
                                </a:lnTo>
                                <a:lnTo>
                                  <a:pt x="3113925" y="2134209"/>
                                </a:lnTo>
                                <a:lnTo>
                                  <a:pt x="3106864" y="2130691"/>
                                </a:lnTo>
                                <a:lnTo>
                                  <a:pt x="3099003" y="2130069"/>
                                </a:lnTo>
                                <a:lnTo>
                                  <a:pt x="3091256" y="2132609"/>
                                </a:lnTo>
                                <a:lnTo>
                                  <a:pt x="3085071" y="2137968"/>
                                </a:lnTo>
                                <a:lnTo>
                                  <a:pt x="3081540" y="2145017"/>
                                </a:lnTo>
                                <a:lnTo>
                                  <a:pt x="3081375" y="2147024"/>
                                </a:lnTo>
                                <a:lnTo>
                                  <a:pt x="2524849" y="2049818"/>
                                </a:lnTo>
                                <a:lnTo>
                                  <a:pt x="2633764" y="1921294"/>
                                </a:lnTo>
                                <a:lnTo>
                                  <a:pt x="2634081" y="1921637"/>
                                </a:lnTo>
                                <a:lnTo>
                                  <a:pt x="2641142" y="1925142"/>
                                </a:lnTo>
                                <a:lnTo>
                                  <a:pt x="2667089" y="1902968"/>
                                </a:lnTo>
                                <a:lnTo>
                                  <a:pt x="2664549" y="1895195"/>
                                </a:lnTo>
                                <a:lnTo>
                                  <a:pt x="2659202" y="1889048"/>
                                </a:lnTo>
                                <a:lnTo>
                                  <a:pt x="2652141" y="1885530"/>
                                </a:lnTo>
                                <a:lnTo>
                                  <a:pt x="2647429" y="1885162"/>
                                </a:lnTo>
                                <a:lnTo>
                                  <a:pt x="2648877" y="1709305"/>
                                </a:lnTo>
                                <a:lnTo>
                                  <a:pt x="2980613" y="1745957"/>
                                </a:lnTo>
                                <a:lnTo>
                                  <a:pt x="2980309" y="1749907"/>
                                </a:lnTo>
                                <a:lnTo>
                                  <a:pt x="2982823" y="1757680"/>
                                </a:lnTo>
                                <a:lnTo>
                                  <a:pt x="2988183" y="1763852"/>
                                </a:lnTo>
                                <a:lnTo>
                                  <a:pt x="2995231" y="1767370"/>
                                </a:lnTo>
                                <a:lnTo>
                                  <a:pt x="3003092" y="1767979"/>
                                </a:lnTo>
                                <a:lnTo>
                                  <a:pt x="3010865" y="1765427"/>
                                </a:lnTo>
                                <a:lnTo>
                                  <a:pt x="3017037" y="1760080"/>
                                </a:lnTo>
                                <a:lnTo>
                                  <a:pt x="3020555" y="1753031"/>
                                </a:lnTo>
                                <a:lnTo>
                                  <a:pt x="3021165" y="1745183"/>
                                </a:lnTo>
                                <a:lnTo>
                                  <a:pt x="3018625" y="1737448"/>
                                </a:lnTo>
                                <a:lnTo>
                                  <a:pt x="3013291" y="1731264"/>
                                </a:lnTo>
                                <a:lnTo>
                                  <a:pt x="3010674" y="1729968"/>
                                </a:lnTo>
                                <a:lnTo>
                                  <a:pt x="3121456" y="1518475"/>
                                </a:lnTo>
                                <a:lnTo>
                                  <a:pt x="3124784" y="1520113"/>
                                </a:lnTo>
                                <a:lnTo>
                                  <a:pt x="3132645" y="1520723"/>
                                </a:lnTo>
                                <a:lnTo>
                                  <a:pt x="3140405" y="1518170"/>
                                </a:lnTo>
                                <a:lnTo>
                                  <a:pt x="3146564" y="1512836"/>
                                </a:lnTo>
                                <a:lnTo>
                                  <a:pt x="3149777" y="1506372"/>
                                </a:lnTo>
                                <a:lnTo>
                                  <a:pt x="3389973" y="1572920"/>
                                </a:lnTo>
                                <a:lnTo>
                                  <a:pt x="3386734" y="1579410"/>
                                </a:lnTo>
                                <a:lnTo>
                                  <a:pt x="3386112" y="1587271"/>
                                </a:lnTo>
                                <a:lnTo>
                                  <a:pt x="3388652" y="1595056"/>
                                </a:lnTo>
                                <a:lnTo>
                                  <a:pt x="3393986" y="1601216"/>
                                </a:lnTo>
                                <a:lnTo>
                                  <a:pt x="3398748" y="1603590"/>
                                </a:lnTo>
                                <a:lnTo>
                                  <a:pt x="3308832" y="1839137"/>
                                </a:lnTo>
                                <a:lnTo>
                                  <a:pt x="3307105" y="1838261"/>
                                </a:lnTo>
                                <a:lnTo>
                                  <a:pt x="3299244" y="1837651"/>
                                </a:lnTo>
                                <a:lnTo>
                                  <a:pt x="3291471" y="1840191"/>
                                </a:lnTo>
                                <a:lnTo>
                                  <a:pt x="3285286" y="1845551"/>
                                </a:lnTo>
                                <a:lnTo>
                                  <a:pt x="3281781" y="1852599"/>
                                </a:lnTo>
                                <a:lnTo>
                                  <a:pt x="3281172" y="1860461"/>
                                </a:lnTo>
                                <a:lnTo>
                                  <a:pt x="3283712" y="1868208"/>
                                </a:lnTo>
                                <a:lnTo>
                                  <a:pt x="3289046" y="1874393"/>
                                </a:lnTo>
                                <a:lnTo>
                                  <a:pt x="3296094" y="1877910"/>
                                </a:lnTo>
                                <a:lnTo>
                                  <a:pt x="3303968" y="1878520"/>
                                </a:lnTo>
                                <a:lnTo>
                                  <a:pt x="3311741" y="1875967"/>
                                </a:lnTo>
                                <a:lnTo>
                                  <a:pt x="3317913" y="1870621"/>
                                </a:lnTo>
                                <a:lnTo>
                                  <a:pt x="3321431" y="1863572"/>
                                </a:lnTo>
                                <a:lnTo>
                                  <a:pt x="3322053" y="1855711"/>
                                </a:lnTo>
                                <a:lnTo>
                                  <a:pt x="3319526" y="1847938"/>
                                </a:lnTo>
                                <a:lnTo>
                                  <a:pt x="3314166" y="1841779"/>
                                </a:lnTo>
                                <a:lnTo>
                                  <a:pt x="3309963" y="1839696"/>
                                </a:lnTo>
                                <a:lnTo>
                                  <a:pt x="3399866" y="1604149"/>
                                </a:lnTo>
                                <a:lnTo>
                                  <a:pt x="3401047" y="1604733"/>
                                </a:lnTo>
                                <a:lnTo>
                                  <a:pt x="3408908" y="1605356"/>
                                </a:lnTo>
                                <a:lnTo>
                                  <a:pt x="3416693" y="1602828"/>
                                </a:lnTo>
                                <a:lnTo>
                                  <a:pt x="3422840" y="1597469"/>
                                </a:lnTo>
                                <a:lnTo>
                                  <a:pt x="3426358" y="1590395"/>
                                </a:lnTo>
                                <a:lnTo>
                                  <a:pt x="3426930" y="1583156"/>
                                </a:lnTo>
                                <a:lnTo>
                                  <a:pt x="3821861" y="1692579"/>
                                </a:lnTo>
                                <a:lnTo>
                                  <a:pt x="3822179" y="1691398"/>
                                </a:lnTo>
                                <a:lnTo>
                                  <a:pt x="3426752" y="1581848"/>
                                </a:lnTo>
                                <a:lnTo>
                                  <a:pt x="3424453" y="1574787"/>
                                </a:lnTo>
                                <a:lnTo>
                                  <a:pt x="3419106" y="1568615"/>
                                </a:lnTo>
                                <a:lnTo>
                                  <a:pt x="3414331" y="1566252"/>
                                </a:lnTo>
                                <a:lnTo>
                                  <a:pt x="3573703" y="1148753"/>
                                </a:lnTo>
                                <a:lnTo>
                                  <a:pt x="3574897" y="1149337"/>
                                </a:lnTo>
                                <a:lnTo>
                                  <a:pt x="3582746" y="1149959"/>
                                </a:lnTo>
                                <a:lnTo>
                                  <a:pt x="3590493" y="1147419"/>
                                </a:lnTo>
                                <a:lnTo>
                                  <a:pt x="3596690" y="1142060"/>
                                </a:lnTo>
                                <a:lnTo>
                                  <a:pt x="3600221" y="1134999"/>
                                </a:lnTo>
                                <a:lnTo>
                                  <a:pt x="3600818" y="1127150"/>
                                </a:lnTo>
                                <a:lnTo>
                                  <a:pt x="3598253" y="1119390"/>
                                </a:lnTo>
                                <a:lnTo>
                                  <a:pt x="3592919" y="1113218"/>
                                </a:lnTo>
                                <a:lnTo>
                                  <a:pt x="3585870" y="1109700"/>
                                </a:lnTo>
                                <a:lnTo>
                                  <a:pt x="3578009" y="1109091"/>
                                </a:lnTo>
                                <a:lnTo>
                                  <a:pt x="3572599" y="1110869"/>
                                </a:lnTo>
                                <a:lnTo>
                                  <a:pt x="3572599" y="1148194"/>
                                </a:lnTo>
                                <a:lnTo>
                                  <a:pt x="3413226" y="1565694"/>
                                </a:lnTo>
                                <a:lnTo>
                                  <a:pt x="3412058" y="1565109"/>
                                </a:lnTo>
                                <a:lnTo>
                                  <a:pt x="3404197" y="1564487"/>
                                </a:lnTo>
                                <a:lnTo>
                                  <a:pt x="3396411" y="1567027"/>
                                </a:lnTo>
                                <a:lnTo>
                                  <a:pt x="3390798" y="1571891"/>
                                </a:lnTo>
                                <a:lnTo>
                                  <a:pt x="3150120" y="1505204"/>
                                </a:lnTo>
                                <a:lnTo>
                                  <a:pt x="3150692" y="1497926"/>
                                </a:lnTo>
                                <a:lnTo>
                                  <a:pt x="3148165" y="1490179"/>
                                </a:lnTo>
                                <a:lnTo>
                                  <a:pt x="3142805" y="1483995"/>
                                </a:lnTo>
                                <a:lnTo>
                                  <a:pt x="3140202" y="1482699"/>
                                </a:lnTo>
                                <a:lnTo>
                                  <a:pt x="3349828" y="1082509"/>
                                </a:lnTo>
                                <a:lnTo>
                                  <a:pt x="3560407" y="1125994"/>
                                </a:lnTo>
                                <a:lnTo>
                                  <a:pt x="3559949" y="1131887"/>
                                </a:lnTo>
                                <a:lnTo>
                                  <a:pt x="3562489" y="1139659"/>
                                </a:lnTo>
                                <a:lnTo>
                                  <a:pt x="3567849" y="1145819"/>
                                </a:lnTo>
                                <a:lnTo>
                                  <a:pt x="3572599" y="1148194"/>
                                </a:lnTo>
                                <a:lnTo>
                                  <a:pt x="3572599" y="1110869"/>
                                </a:lnTo>
                                <a:lnTo>
                                  <a:pt x="3570249" y="1111631"/>
                                </a:lnTo>
                                <a:lnTo>
                                  <a:pt x="3564077" y="1116977"/>
                                </a:lnTo>
                                <a:lnTo>
                                  <a:pt x="3560559" y="1124026"/>
                                </a:lnTo>
                                <a:lnTo>
                                  <a:pt x="3560495" y="1124775"/>
                                </a:lnTo>
                                <a:lnTo>
                                  <a:pt x="3350425" y="1081379"/>
                                </a:lnTo>
                                <a:lnTo>
                                  <a:pt x="3442754" y="905103"/>
                                </a:lnTo>
                                <a:lnTo>
                                  <a:pt x="3446094" y="906754"/>
                                </a:lnTo>
                                <a:lnTo>
                                  <a:pt x="3453955" y="907364"/>
                                </a:lnTo>
                                <a:lnTo>
                                  <a:pt x="3461728" y="904824"/>
                                </a:lnTo>
                                <a:lnTo>
                                  <a:pt x="3467887" y="899464"/>
                                </a:lnTo>
                                <a:lnTo>
                                  <a:pt x="3470859" y="893483"/>
                                </a:lnTo>
                                <a:lnTo>
                                  <a:pt x="4224528" y="1123518"/>
                                </a:lnTo>
                                <a:lnTo>
                                  <a:pt x="4224883" y="1122362"/>
                                </a:lnTo>
                                <a:close/>
                              </a:path>
                            </a:pathLst>
                          </a:custGeom>
                          <a:solidFill>
                            <a:srgbClr val="B1B1B1">
                              <a:alpha val="29998"/>
                            </a:srgbClr>
                          </a:solidFill>
                        </wps:spPr>
                        <wps:bodyPr wrap="square" lIns="0" tIns="0" rIns="0" bIns="0" rtlCol="0">
                          <a:prstTxWarp prst="textNoShape">
                            <a:avLst/>
                          </a:prstTxWarp>
                          <a:noAutofit/>
                        </wps:bodyPr>
                      </wps:wsp>
                      <wps:wsp>
                        <wps:cNvPr id="95" name="Graphic 95"/>
                        <wps:cNvSpPr/>
                        <wps:spPr>
                          <a:xfrm>
                            <a:off x="346748" y="1244482"/>
                            <a:ext cx="4046854" cy="2740660"/>
                          </a:xfrm>
                          <a:custGeom>
                            <a:avLst/>
                            <a:gdLst/>
                            <a:ahLst/>
                            <a:cxnLst/>
                            <a:rect l="l" t="t" r="r" b="b"/>
                            <a:pathLst>
                              <a:path w="4046854" h="2740660">
                                <a:moveTo>
                                  <a:pt x="4046461" y="1360881"/>
                                </a:moveTo>
                                <a:lnTo>
                                  <a:pt x="3487928" y="1127747"/>
                                </a:lnTo>
                                <a:lnTo>
                                  <a:pt x="3491509" y="1120571"/>
                                </a:lnTo>
                                <a:lnTo>
                                  <a:pt x="3492157" y="1112240"/>
                                </a:lnTo>
                                <a:lnTo>
                                  <a:pt x="3489464" y="1103985"/>
                                </a:lnTo>
                                <a:lnTo>
                                  <a:pt x="3483800" y="1097470"/>
                                </a:lnTo>
                                <a:lnTo>
                                  <a:pt x="3476320" y="1093736"/>
                                </a:lnTo>
                                <a:lnTo>
                                  <a:pt x="3467989" y="1093089"/>
                                </a:lnTo>
                                <a:lnTo>
                                  <a:pt x="3459746" y="1095781"/>
                                </a:lnTo>
                                <a:lnTo>
                                  <a:pt x="3453219" y="1101458"/>
                                </a:lnTo>
                                <a:lnTo>
                                  <a:pt x="3449497" y="1108938"/>
                                </a:lnTo>
                                <a:lnTo>
                                  <a:pt x="3448837" y="1117257"/>
                                </a:lnTo>
                                <a:lnTo>
                                  <a:pt x="3451314" y="1124902"/>
                                </a:lnTo>
                                <a:lnTo>
                                  <a:pt x="2712872" y="1477886"/>
                                </a:lnTo>
                                <a:lnTo>
                                  <a:pt x="2712516" y="1476794"/>
                                </a:lnTo>
                                <a:lnTo>
                                  <a:pt x="2706852" y="1470253"/>
                                </a:lnTo>
                                <a:lnTo>
                                  <a:pt x="2699385" y="1466532"/>
                                </a:lnTo>
                                <a:lnTo>
                                  <a:pt x="2691041" y="1465884"/>
                                </a:lnTo>
                                <a:lnTo>
                                  <a:pt x="2682798" y="1468577"/>
                                </a:lnTo>
                                <a:lnTo>
                                  <a:pt x="2676258" y="1474254"/>
                                </a:lnTo>
                                <a:lnTo>
                                  <a:pt x="2674848" y="1477086"/>
                                </a:lnTo>
                                <a:lnTo>
                                  <a:pt x="2392362" y="1329512"/>
                                </a:lnTo>
                                <a:lnTo>
                                  <a:pt x="2655620" y="1015746"/>
                                </a:lnTo>
                                <a:lnTo>
                                  <a:pt x="3148850" y="1062659"/>
                                </a:lnTo>
                                <a:lnTo>
                                  <a:pt x="3148533" y="1066761"/>
                                </a:lnTo>
                                <a:lnTo>
                                  <a:pt x="3151225" y="1074978"/>
                                </a:lnTo>
                                <a:lnTo>
                                  <a:pt x="3156915" y="1081519"/>
                                </a:lnTo>
                                <a:lnTo>
                                  <a:pt x="3164395" y="1085240"/>
                                </a:lnTo>
                                <a:lnTo>
                                  <a:pt x="3172726" y="1085888"/>
                                </a:lnTo>
                                <a:lnTo>
                                  <a:pt x="3180956" y="1083233"/>
                                </a:lnTo>
                                <a:lnTo>
                                  <a:pt x="3187522" y="1077544"/>
                                </a:lnTo>
                                <a:lnTo>
                                  <a:pt x="3191256" y="1070051"/>
                                </a:lnTo>
                                <a:lnTo>
                                  <a:pt x="3191903" y="1061732"/>
                                </a:lnTo>
                                <a:lnTo>
                                  <a:pt x="3189211" y="1053515"/>
                                </a:lnTo>
                                <a:lnTo>
                                  <a:pt x="3187179" y="1051179"/>
                                </a:lnTo>
                                <a:lnTo>
                                  <a:pt x="3555085" y="749795"/>
                                </a:lnTo>
                                <a:lnTo>
                                  <a:pt x="3557917" y="753033"/>
                                </a:lnTo>
                                <a:lnTo>
                                  <a:pt x="3565398" y="756754"/>
                                </a:lnTo>
                                <a:lnTo>
                                  <a:pt x="3573729" y="757415"/>
                                </a:lnTo>
                                <a:lnTo>
                                  <a:pt x="3581946" y="754735"/>
                                </a:lnTo>
                                <a:lnTo>
                                  <a:pt x="3588512" y="749058"/>
                                </a:lnTo>
                                <a:lnTo>
                                  <a:pt x="3590417" y="745236"/>
                                </a:lnTo>
                                <a:lnTo>
                                  <a:pt x="3967442" y="917486"/>
                                </a:lnTo>
                                <a:lnTo>
                                  <a:pt x="3966197" y="920000"/>
                                </a:lnTo>
                                <a:lnTo>
                                  <a:pt x="3965537" y="928331"/>
                                </a:lnTo>
                                <a:lnTo>
                                  <a:pt x="3968216" y="936561"/>
                                </a:lnTo>
                                <a:lnTo>
                                  <a:pt x="3973919" y="943102"/>
                                </a:lnTo>
                                <a:lnTo>
                                  <a:pt x="3981412" y="946823"/>
                                </a:lnTo>
                                <a:lnTo>
                                  <a:pt x="3989743" y="947483"/>
                                </a:lnTo>
                                <a:lnTo>
                                  <a:pt x="3997960" y="944803"/>
                                </a:lnTo>
                                <a:lnTo>
                                  <a:pt x="4004513" y="939114"/>
                                </a:lnTo>
                                <a:lnTo>
                                  <a:pt x="4008259" y="931633"/>
                                </a:lnTo>
                                <a:lnTo>
                                  <a:pt x="4008920" y="923302"/>
                                </a:lnTo>
                                <a:lnTo>
                                  <a:pt x="4006227" y="915060"/>
                                </a:lnTo>
                                <a:lnTo>
                                  <a:pt x="4000538" y="908532"/>
                                </a:lnTo>
                                <a:lnTo>
                                  <a:pt x="3993045" y="904798"/>
                                </a:lnTo>
                                <a:lnTo>
                                  <a:pt x="3984701" y="904138"/>
                                </a:lnTo>
                                <a:lnTo>
                                  <a:pt x="3976459" y="906830"/>
                                </a:lnTo>
                                <a:lnTo>
                                  <a:pt x="3969918" y="912507"/>
                                </a:lnTo>
                                <a:lnTo>
                                  <a:pt x="3968000" y="916368"/>
                                </a:lnTo>
                                <a:lnTo>
                                  <a:pt x="3590975" y="744131"/>
                                </a:lnTo>
                                <a:lnTo>
                                  <a:pt x="3592258" y="741578"/>
                                </a:lnTo>
                                <a:lnTo>
                                  <a:pt x="3592906" y="733247"/>
                                </a:lnTo>
                                <a:lnTo>
                                  <a:pt x="3590201" y="725017"/>
                                </a:lnTo>
                                <a:lnTo>
                                  <a:pt x="3588181" y="722680"/>
                                </a:lnTo>
                                <a:lnTo>
                                  <a:pt x="3928935" y="443522"/>
                                </a:lnTo>
                                <a:lnTo>
                                  <a:pt x="3931374" y="446328"/>
                                </a:lnTo>
                                <a:lnTo>
                                  <a:pt x="3938854" y="450062"/>
                                </a:lnTo>
                                <a:lnTo>
                                  <a:pt x="3947185" y="450710"/>
                                </a:lnTo>
                                <a:lnTo>
                                  <a:pt x="3955427" y="448005"/>
                                </a:lnTo>
                                <a:lnTo>
                                  <a:pt x="3961968" y="442353"/>
                                </a:lnTo>
                                <a:lnTo>
                                  <a:pt x="3965689" y="434873"/>
                                </a:lnTo>
                                <a:lnTo>
                                  <a:pt x="3966349" y="426529"/>
                                </a:lnTo>
                                <a:lnTo>
                                  <a:pt x="3963670" y="418287"/>
                                </a:lnTo>
                                <a:lnTo>
                                  <a:pt x="3958005" y="411746"/>
                                </a:lnTo>
                                <a:lnTo>
                                  <a:pt x="3950525" y="408012"/>
                                </a:lnTo>
                                <a:lnTo>
                                  <a:pt x="3942181" y="407365"/>
                                </a:lnTo>
                                <a:lnTo>
                                  <a:pt x="3933952" y="410070"/>
                                </a:lnTo>
                                <a:lnTo>
                                  <a:pt x="3927398" y="415747"/>
                                </a:lnTo>
                                <a:lnTo>
                                  <a:pt x="3923665" y="423227"/>
                                </a:lnTo>
                                <a:lnTo>
                                  <a:pt x="3923017" y="431546"/>
                                </a:lnTo>
                                <a:lnTo>
                                  <a:pt x="3925709" y="439775"/>
                                </a:lnTo>
                                <a:lnTo>
                                  <a:pt x="3928148" y="442607"/>
                                </a:lnTo>
                                <a:lnTo>
                                  <a:pt x="3587419" y="721804"/>
                                </a:lnTo>
                                <a:lnTo>
                                  <a:pt x="3584549" y="718464"/>
                                </a:lnTo>
                                <a:lnTo>
                                  <a:pt x="3577069" y="714730"/>
                                </a:lnTo>
                                <a:lnTo>
                                  <a:pt x="3568725" y="714082"/>
                                </a:lnTo>
                                <a:lnTo>
                                  <a:pt x="3560495" y="716775"/>
                                </a:lnTo>
                                <a:lnTo>
                                  <a:pt x="3554336" y="722122"/>
                                </a:lnTo>
                                <a:lnTo>
                                  <a:pt x="3554336" y="748931"/>
                                </a:lnTo>
                                <a:lnTo>
                                  <a:pt x="3186468" y="1050366"/>
                                </a:lnTo>
                                <a:lnTo>
                                  <a:pt x="3183521" y="1046949"/>
                                </a:lnTo>
                                <a:lnTo>
                                  <a:pt x="3176041" y="1043216"/>
                                </a:lnTo>
                                <a:lnTo>
                                  <a:pt x="3167710" y="1042568"/>
                                </a:lnTo>
                                <a:lnTo>
                                  <a:pt x="3159493" y="1045273"/>
                                </a:lnTo>
                                <a:lnTo>
                                  <a:pt x="3152927" y="1050937"/>
                                </a:lnTo>
                                <a:lnTo>
                                  <a:pt x="3149193" y="1058418"/>
                                </a:lnTo>
                                <a:lnTo>
                                  <a:pt x="3148939" y="1061593"/>
                                </a:lnTo>
                                <a:lnTo>
                                  <a:pt x="2656535" y="1014666"/>
                                </a:lnTo>
                                <a:lnTo>
                                  <a:pt x="3065094" y="527735"/>
                                </a:lnTo>
                                <a:lnTo>
                                  <a:pt x="3065284" y="527939"/>
                                </a:lnTo>
                                <a:lnTo>
                                  <a:pt x="3072777" y="531672"/>
                                </a:lnTo>
                                <a:lnTo>
                                  <a:pt x="3081109" y="532333"/>
                                </a:lnTo>
                                <a:lnTo>
                                  <a:pt x="3089325" y="529666"/>
                                </a:lnTo>
                                <a:lnTo>
                                  <a:pt x="3095891" y="523976"/>
                                </a:lnTo>
                                <a:lnTo>
                                  <a:pt x="3097796" y="520153"/>
                                </a:lnTo>
                                <a:lnTo>
                                  <a:pt x="3551466" y="727443"/>
                                </a:lnTo>
                                <a:lnTo>
                                  <a:pt x="3550221" y="729945"/>
                                </a:lnTo>
                                <a:lnTo>
                                  <a:pt x="3549573" y="738276"/>
                                </a:lnTo>
                                <a:lnTo>
                                  <a:pt x="3552240" y="746506"/>
                                </a:lnTo>
                                <a:lnTo>
                                  <a:pt x="3554336" y="748931"/>
                                </a:lnTo>
                                <a:lnTo>
                                  <a:pt x="3554336" y="722122"/>
                                </a:lnTo>
                                <a:lnTo>
                                  <a:pt x="3553955" y="722452"/>
                                </a:lnTo>
                                <a:lnTo>
                                  <a:pt x="3552025" y="726325"/>
                                </a:lnTo>
                                <a:lnTo>
                                  <a:pt x="3098355" y="519036"/>
                                </a:lnTo>
                                <a:lnTo>
                                  <a:pt x="3099625" y="516496"/>
                                </a:lnTo>
                                <a:lnTo>
                                  <a:pt x="3100273" y="508165"/>
                                </a:lnTo>
                                <a:lnTo>
                                  <a:pt x="3097568" y="499935"/>
                                </a:lnTo>
                                <a:lnTo>
                                  <a:pt x="3091891" y="493395"/>
                                </a:lnTo>
                                <a:lnTo>
                                  <a:pt x="3084411" y="489661"/>
                                </a:lnTo>
                                <a:lnTo>
                                  <a:pt x="3076079" y="489013"/>
                                </a:lnTo>
                                <a:lnTo>
                                  <a:pt x="3067850" y="491693"/>
                                </a:lnTo>
                                <a:lnTo>
                                  <a:pt x="3061309" y="497370"/>
                                </a:lnTo>
                                <a:lnTo>
                                  <a:pt x="3057575" y="504850"/>
                                </a:lnTo>
                                <a:lnTo>
                                  <a:pt x="3056915" y="513168"/>
                                </a:lnTo>
                                <a:lnTo>
                                  <a:pt x="3059620" y="521411"/>
                                </a:lnTo>
                                <a:lnTo>
                                  <a:pt x="3064268" y="526783"/>
                                </a:lnTo>
                                <a:lnTo>
                                  <a:pt x="2655087" y="1014526"/>
                                </a:lnTo>
                                <a:lnTo>
                                  <a:pt x="2654173" y="1014450"/>
                                </a:lnTo>
                                <a:lnTo>
                                  <a:pt x="2654173" y="1015606"/>
                                </a:lnTo>
                                <a:lnTo>
                                  <a:pt x="2391295" y="1328953"/>
                                </a:lnTo>
                                <a:lnTo>
                                  <a:pt x="2390584" y="1328585"/>
                                </a:lnTo>
                                <a:lnTo>
                                  <a:pt x="2390584" y="1329817"/>
                                </a:lnTo>
                                <a:lnTo>
                                  <a:pt x="2124672" y="1646783"/>
                                </a:lnTo>
                                <a:lnTo>
                                  <a:pt x="2124392" y="1646453"/>
                                </a:lnTo>
                                <a:lnTo>
                                  <a:pt x="2116912" y="1642719"/>
                                </a:lnTo>
                                <a:lnTo>
                                  <a:pt x="2108593" y="1642059"/>
                                </a:lnTo>
                                <a:lnTo>
                                  <a:pt x="2100376" y="1644751"/>
                                </a:lnTo>
                                <a:lnTo>
                                  <a:pt x="2093823" y="1650428"/>
                                </a:lnTo>
                                <a:lnTo>
                                  <a:pt x="2090089" y="1657908"/>
                                </a:lnTo>
                                <a:lnTo>
                                  <a:pt x="2089429" y="1666240"/>
                                </a:lnTo>
                                <a:lnTo>
                                  <a:pt x="2090318" y="1668970"/>
                                </a:lnTo>
                                <a:lnTo>
                                  <a:pt x="1873885" y="1730159"/>
                                </a:lnTo>
                                <a:lnTo>
                                  <a:pt x="1872526" y="1729384"/>
                                </a:lnTo>
                                <a:lnTo>
                                  <a:pt x="1872526" y="1730540"/>
                                </a:lnTo>
                                <a:lnTo>
                                  <a:pt x="1742020" y="1767433"/>
                                </a:lnTo>
                                <a:lnTo>
                                  <a:pt x="1740598" y="1763077"/>
                                </a:lnTo>
                                <a:lnTo>
                                  <a:pt x="1734921" y="1756549"/>
                                </a:lnTo>
                                <a:lnTo>
                                  <a:pt x="1733956" y="1756079"/>
                                </a:lnTo>
                                <a:lnTo>
                                  <a:pt x="1783905" y="1679448"/>
                                </a:lnTo>
                                <a:lnTo>
                                  <a:pt x="1872526" y="1730540"/>
                                </a:lnTo>
                                <a:lnTo>
                                  <a:pt x="1872526" y="1729384"/>
                                </a:lnTo>
                                <a:lnTo>
                                  <a:pt x="1784464" y="1678597"/>
                                </a:lnTo>
                                <a:lnTo>
                                  <a:pt x="2096528" y="1199845"/>
                                </a:lnTo>
                                <a:lnTo>
                                  <a:pt x="2101900" y="1202512"/>
                                </a:lnTo>
                                <a:lnTo>
                                  <a:pt x="2110232" y="1203172"/>
                                </a:lnTo>
                                <a:lnTo>
                                  <a:pt x="2118461" y="1200492"/>
                                </a:lnTo>
                                <a:lnTo>
                                  <a:pt x="2125014" y="1194803"/>
                                </a:lnTo>
                                <a:lnTo>
                                  <a:pt x="2126450" y="1191933"/>
                                </a:lnTo>
                                <a:lnTo>
                                  <a:pt x="2390584" y="1329817"/>
                                </a:lnTo>
                                <a:lnTo>
                                  <a:pt x="2390584" y="1328585"/>
                                </a:lnTo>
                                <a:lnTo>
                                  <a:pt x="2126970" y="1190879"/>
                                </a:lnTo>
                                <a:lnTo>
                                  <a:pt x="2128748" y="1187323"/>
                                </a:lnTo>
                                <a:lnTo>
                                  <a:pt x="2129396" y="1178991"/>
                                </a:lnTo>
                                <a:lnTo>
                                  <a:pt x="2126704" y="1170774"/>
                                </a:lnTo>
                                <a:lnTo>
                                  <a:pt x="2121027" y="1164221"/>
                                </a:lnTo>
                                <a:lnTo>
                                  <a:pt x="2120061" y="1163751"/>
                                </a:lnTo>
                                <a:lnTo>
                                  <a:pt x="2230653" y="994105"/>
                                </a:lnTo>
                                <a:lnTo>
                                  <a:pt x="2236025" y="996784"/>
                                </a:lnTo>
                                <a:lnTo>
                                  <a:pt x="2244356" y="997445"/>
                                </a:lnTo>
                                <a:lnTo>
                                  <a:pt x="2252573" y="994765"/>
                                </a:lnTo>
                                <a:lnTo>
                                  <a:pt x="2259126" y="989088"/>
                                </a:lnTo>
                                <a:lnTo>
                                  <a:pt x="2262860" y="981595"/>
                                </a:lnTo>
                                <a:lnTo>
                                  <a:pt x="2263102" y="978408"/>
                                </a:lnTo>
                                <a:lnTo>
                                  <a:pt x="2654173" y="1015606"/>
                                </a:lnTo>
                                <a:lnTo>
                                  <a:pt x="2654173" y="1014450"/>
                                </a:lnTo>
                                <a:lnTo>
                                  <a:pt x="2263203" y="977176"/>
                                </a:lnTo>
                                <a:lnTo>
                                  <a:pt x="2263521" y="973264"/>
                                </a:lnTo>
                                <a:lnTo>
                                  <a:pt x="2260841" y="965022"/>
                                </a:lnTo>
                                <a:lnTo>
                                  <a:pt x="2255164" y="958481"/>
                                </a:lnTo>
                                <a:lnTo>
                                  <a:pt x="2247671" y="954760"/>
                                </a:lnTo>
                                <a:lnTo>
                                  <a:pt x="2239327" y="954112"/>
                                </a:lnTo>
                                <a:lnTo>
                                  <a:pt x="2231085" y="956779"/>
                                </a:lnTo>
                                <a:lnTo>
                                  <a:pt x="2224557" y="962469"/>
                                </a:lnTo>
                                <a:lnTo>
                                  <a:pt x="2220836" y="969949"/>
                                </a:lnTo>
                                <a:lnTo>
                                  <a:pt x="2220188" y="978281"/>
                                </a:lnTo>
                                <a:lnTo>
                                  <a:pt x="2222893" y="986497"/>
                                </a:lnTo>
                                <a:lnTo>
                                  <a:pt x="2228558" y="993051"/>
                                </a:lnTo>
                                <a:lnTo>
                                  <a:pt x="2229523" y="993546"/>
                                </a:lnTo>
                                <a:lnTo>
                                  <a:pt x="2118931" y="1163180"/>
                                </a:lnTo>
                                <a:lnTo>
                                  <a:pt x="2113546" y="1160487"/>
                                </a:lnTo>
                                <a:lnTo>
                                  <a:pt x="2105215" y="1159840"/>
                                </a:lnTo>
                                <a:lnTo>
                                  <a:pt x="2096985" y="1162519"/>
                                </a:lnTo>
                                <a:lnTo>
                                  <a:pt x="2095411" y="1163891"/>
                                </a:lnTo>
                                <a:lnTo>
                                  <a:pt x="2095411" y="1199286"/>
                                </a:lnTo>
                                <a:lnTo>
                                  <a:pt x="1783384" y="1677974"/>
                                </a:lnTo>
                                <a:lnTo>
                                  <a:pt x="1782826" y="1677657"/>
                                </a:lnTo>
                                <a:lnTo>
                                  <a:pt x="1782826" y="1678825"/>
                                </a:lnTo>
                                <a:lnTo>
                                  <a:pt x="1732838" y="1755521"/>
                                </a:lnTo>
                                <a:lnTo>
                                  <a:pt x="1727454" y="1752815"/>
                                </a:lnTo>
                                <a:lnTo>
                                  <a:pt x="1719135" y="1752155"/>
                                </a:lnTo>
                                <a:lnTo>
                                  <a:pt x="1710931" y="1754835"/>
                                </a:lnTo>
                                <a:lnTo>
                                  <a:pt x="1709318" y="1756232"/>
                                </a:lnTo>
                                <a:lnTo>
                                  <a:pt x="1709318" y="1791614"/>
                                </a:lnTo>
                                <a:lnTo>
                                  <a:pt x="1654975" y="1874977"/>
                                </a:lnTo>
                                <a:lnTo>
                                  <a:pt x="1654302" y="1874380"/>
                                </a:lnTo>
                                <a:lnTo>
                                  <a:pt x="1654302" y="1876018"/>
                                </a:lnTo>
                                <a:lnTo>
                                  <a:pt x="1372209" y="2308783"/>
                                </a:lnTo>
                                <a:lnTo>
                                  <a:pt x="1366799" y="2306078"/>
                                </a:lnTo>
                                <a:lnTo>
                                  <a:pt x="1358468" y="2305431"/>
                                </a:lnTo>
                                <a:lnTo>
                                  <a:pt x="1350238" y="2308110"/>
                                </a:lnTo>
                                <a:lnTo>
                                  <a:pt x="1343698" y="2313800"/>
                                </a:lnTo>
                                <a:lnTo>
                                  <a:pt x="1339964" y="2321268"/>
                                </a:lnTo>
                                <a:lnTo>
                                  <a:pt x="1339710" y="2324443"/>
                                </a:lnTo>
                                <a:lnTo>
                                  <a:pt x="1048829" y="2296528"/>
                                </a:lnTo>
                                <a:lnTo>
                                  <a:pt x="1142885" y="1957031"/>
                                </a:lnTo>
                                <a:lnTo>
                                  <a:pt x="1150632" y="1957628"/>
                                </a:lnTo>
                                <a:lnTo>
                                  <a:pt x="1158862" y="1954923"/>
                                </a:lnTo>
                                <a:lnTo>
                                  <a:pt x="1165402" y="1949259"/>
                                </a:lnTo>
                                <a:lnTo>
                                  <a:pt x="1169136" y="1941779"/>
                                </a:lnTo>
                                <a:lnTo>
                                  <a:pt x="1169784" y="1933435"/>
                                </a:lnTo>
                                <a:lnTo>
                                  <a:pt x="1168882" y="1930704"/>
                                </a:lnTo>
                                <a:lnTo>
                                  <a:pt x="1584375" y="1813229"/>
                                </a:lnTo>
                                <a:lnTo>
                                  <a:pt x="1654302" y="1876018"/>
                                </a:lnTo>
                                <a:lnTo>
                                  <a:pt x="1654302" y="1874380"/>
                                </a:lnTo>
                                <a:lnTo>
                                  <a:pt x="1585772" y="1812836"/>
                                </a:lnTo>
                                <a:lnTo>
                                  <a:pt x="1701215" y="1780197"/>
                                </a:lnTo>
                                <a:lnTo>
                                  <a:pt x="1702650" y="1784565"/>
                                </a:lnTo>
                                <a:lnTo>
                                  <a:pt x="1708315" y="1791106"/>
                                </a:lnTo>
                                <a:lnTo>
                                  <a:pt x="1709318" y="1791614"/>
                                </a:lnTo>
                                <a:lnTo>
                                  <a:pt x="1709318" y="1756232"/>
                                </a:lnTo>
                                <a:lnTo>
                                  <a:pt x="1704365" y="1760512"/>
                                </a:lnTo>
                                <a:lnTo>
                                  <a:pt x="1700618" y="1768005"/>
                                </a:lnTo>
                                <a:lnTo>
                                  <a:pt x="1699958" y="1776336"/>
                                </a:lnTo>
                                <a:lnTo>
                                  <a:pt x="1700847" y="1779079"/>
                                </a:lnTo>
                                <a:lnTo>
                                  <a:pt x="1584744" y="1811909"/>
                                </a:lnTo>
                                <a:lnTo>
                                  <a:pt x="1583334" y="1810651"/>
                                </a:lnTo>
                                <a:lnTo>
                                  <a:pt x="1583334" y="1812302"/>
                                </a:lnTo>
                                <a:lnTo>
                                  <a:pt x="1168514" y="1929561"/>
                                </a:lnTo>
                                <a:lnTo>
                                  <a:pt x="1167091" y="1925180"/>
                                </a:lnTo>
                                <a:lnTo>
                                  <a:pt x="1161415" y="1918652"/>
                                </a:lnTo>
                                <a:lnTo>
                                  <a:pt x="1153947" y="1914931"/>
                                </a:lnTo>
                                <a:lnTo>
                                  <a:pt x="1145616" y="1914296"/>
                                </a:lnTo>
                                <a:lnTo>
                                  <a:pt x="1137373" y="1917001"/>
                                </a:lnTo>
                                <a:lnTo>
                                  <a:pt x="1130833" y="1922653"/>
                                </a:lnTo>
                                <a:lnTo>
                                  <a:pt x="1127099" y="1930133"/>
                                </a:lnTo>
                                <a:lnTo>
                                  <a:pt x="1126451" y="1938451"/>
                                </a:lnTo>
                                <a:lnTo>
                                  <a:pt x="1129169" y="1946694"/>
                                </a:lnTo>
                                <a:lnTo>
                                  <a:pt x="1134821" y="1953247"/>
                                </a:lnTo>
                                <a:lnTo>
                                  <a:pt x="1141704" y="1956689"/>
                                </a:lnTo>
                                <a:lnTo>
                                  <a:pt x="1047584" y="2296414"/>
                                </a:lnTo>
                                <a:lnTo>
                                  <a:pt x="745883" y="2267470"/>
                                </a:lnTo>
                                <a:lnTo>
                                  <a:pt x="771347" y="1788414"/>
                                </a:lnTo>
                                <a:lnTo>
                                  <a:pt x="774407" y="1788655"/>
                                </a:lnTo>
                                <a:lnTo>
                                  <a:pt x="782637" y="1785975"/>
                                </a:lnTo>
                                <a:lnTo>
                                  <a:pt x="789190" y="1780298"/>
                                </a:lnTo>
                                <a:lnTo>
                                  <a:pt x="792924" y="1772831"/>
                                </a:lnTo>
                                <a:lnTo>
                                  <a:pt x="793572" y="1764499"/>
                                </a:lnTo>
                                <a:lnTo>
                                  <a:pt x="791298" y="1757603"/>
                                </a:lnTo>
                                <a:lnTo>
                                  <a:pt x="916444" y="1692605"/>
                                </a:lnTo>
                                <a:lnTo>
                                  <a:pt x="957389" y="1679232"/>
                                </a:lnTo>
                                <a:lnTo>
                                  <a:pt x="958545" y="1682750"/>
                                </a:lnTo>
                                <a:lnTo>
                                  <a:pt x="964209" y="1689303"/>
                                </a:lnTo>
                                <a:lnTo>
                                  <a:pt x="971689" y="1693024"/>
                                </a:lnTo>
                                <a:lnTo>
                                  <a:pt x="980020" y="1693672"/>
                                </a:lnTo>
                                <a:lnTo>
                                  <a:pt x="988250" y="1690979"/>
                                </a:lnTo>
                                <a:lnTo>
                                  <a:pt x="994803" y="1685302"/>
                                </a:lnTo>
                                <a:lnTo>
                                  <a:pt x="997026" y="1680832"/>
                                </a:lnTo>
                                <a:lnTo>
                                  <a:pt x="1175804" y="1756105"/>
                                </a:lnTo>
                                <a:lnTo>
                                  <a:pt x="1174762" y="1758200"/>
                                </a:lnTo>
                                <a:lnTo>
                                  <a:pt x="1174102" y="1766519"/>
                                </a:lnTo>
                                <a:lnTo>
                                  <a:pt x="1176782" y="1774748"/>
                                </a:lnTo>
                                <a:lnTo>
                                  <a:pt x="1182471" y="1781289"/>
                                </a:lnTo>
                                <a:lnTo>
                                  <a:pt x="1189951" y="1785023"/>
                                </a:lnTo>
                                <a:lnTo>
                                  <a:pt x="1198283" y="1785683"/>
                                </a:lnTo>
                                <a:lnTo>
                                  <a:pt x="1206512" y="1783003"/>
                                </a:lnTo>
                                <a:lnTo>
                                  <a:pt x="1213053" y="1777326"/>
                                </a:lnTo>
                                <a:lnTo>
                                  <a:pt x="1216774" y="1769846"/>
                                </a:lnTo>
                                <a:lnTo>
                                  <a:pt x="1217409" y="1761502"/>
                                </a:lnTo>
                                <a:lnTo>
                                  <a:pt x="1216063" y="1757387"/>
                                </a:lnTo>
                                <a:lnTo>
                                  <a:pt x="1434592" y="1678762"/>
                                </a:lnTo>
                                <a:lnTo>
                                  <a:pt x="1583334" y="1812302"/>
                                </a:lnTo>
                                <a:lnTo>
                                  <a:pt x="1583334" y="1810651"/>
                                </a:lnTo>
                                <a:lnTo>
                                  <a:pt x="1435925" y="1678279"/>
                                </a:lnTo>
                                <a:lnTo>
                                  <a:pt x="1629283" y="1608721"/>
                                </a:lnTo>
                                <a:lnTo>
                                  <a:pt x="1630324" y="1611845"/>
                                </a:lnTo>
                                <a:lnTo>
                                  <a:pt x="1635988" y="1618386"/>
                                </a:lnTo>
                                <a:lnTo>
                                  <a:pt x="1643468" y="1622120"/>
                                </a:lnTo>
                                <a:lnTo>
                                  <a:pt x="1651812" y="1622780"/>
                                </a:lnTo>
                                <a:lnTo>
                                  <a:pt x="1660042" y="1620088"/>
                                </a:lnTo>
                                <a:lnTo>
                                  <a:pt x="1666582" y="1614424"/>
                                </a:lnTo>
                                <a:lnTo>
                                  <a:pt x="1667586" y="1612392"/>
                                </a:lnTo>
                                <a:lnTo>
                                  <a:pt x="1782826" y="1678825"/>
                                </a:lnTo>
                                <a:lnTo>
                                  <a:pt x="1782826" y="1677657"/>
                                </a:lnTo>
                                <a:lnTo>
                                  <a:pt x="1668043" y="1611464"/>
                                </a:lnTo>
                                <a:lnTo>
                                  <a:pt x="1670304" y="1606931"/>
                                </a:lnTo>
                                <a:lnTo>
                                  <a:pt x="1646770" y="1579435"/>
                                </a:lnTo>
                                <a:lnTo>
                                  <a:pt x="1638554" y="1582102"/>
                                </a:lnTo>
                                <a:lnTo>
                                  <a:pt x="1632000" y="1587804"/>
                                </a:lnTo>
                                <a:lnTo>
                                  <a:pt x="1628267" y="1595285"/>
                                </a:lnTo>
                                <a:lnTo>
                                  <a:pt x="1627619" y="1603629"/>
                                </a:lnTo>
                                <a:lnTo>
                                  <a:pt x="1628965" y="1607756"/>
                                </a:lnTo>
                                <a:lnTo>
                                  <a:pt x="1435049" y="1677492"/>
                                </a:lnTo>
                                <a:lnTo>
                                  <a:pt x="1433715" y="1676298"/>
                                </a:lnTo>
                                <a:lnTo>
                                  <a:pt x="1433715" y="1677974"/>
                                </a:lnTo>
                                <a:lnTo>
                                  <a:pt x="1215720" y="1756359"/>
                                </a:lnTo>
                                <a:lnTo>
                                  <a:pt x="1214729" y="1753273"/>
                                </a:lnTo>
                                <a:lnTo>
                                  <a:pt x="1209065" y="1746732"/>
                                </a:lnTo>
                                <a:lnTo>
                                  <a:pt x="1201597" y="1743011"/>
                                </a:lnTo>
                                <a:lnTo>
                                  <a:pt x="1193266" y="1742363"/>
                                </a:lnTo>
                                <a:lnTo>
                                  <a:pt x="1185024" y="1745056"/>
                                </a:lnTo>
                                <a:lnTo>
                                  <a:pt x="1178483" y="1750733"/>
                                </a:lnTo>
                                <a:lnTo>
                                  <a:pt x="1176286" y="1755140"/>
                                </a:lnTo>
                                <a:lnTo>
                                  <a:pt x="997559" y="1679765"/>
                                </a:lnTo>
                                <a:lnTo>
                                  <a:pt x="998524" y="1677822"/>
                                </a:lnTo>
                                <a:lnTo>
                                  <a:pt x="999172" y="1669478"/>
                                </a:lnTo>
                                <a:lnTo>
                                  <a:pt x="998004" y="1665947"/>
                                </a:lnTo>
                                <a:lnTo>
                                  <a:pt x="1287716" y="1571244"/>
                                </a:lnTo>
                                <a:lnTo>
                                  <a:pt x="1288884" y="1574812"/>
                                </a:lnTo>
                                <a:lnTo>
                                  <a:pt x="1294549" y="1581353"/>
                                </a:lnTo>
                                <a:lnTo>
                                  <a:pt x="1302029" y="1585087"/>
                                </a:lnTo>
                                <a:lnTo>
                                  <a:pt x="1310347" y="1585747"/>
                                </a:lnTo>
                                <a:lnTo>
                                  <a:pt x="1318577" y="1583055"/>
                                </a:lnTo>
                                <a:lnTo>
                                  <a:pt x="1323378" y="1578902"/>
                                </a:lnTo>
                                <a:lnTo>
                                  <a:pt x="1433715" y="1677974"/>
                                </a:lnTo>
                                <a:lnTo>
                                  <a:pt x="1433715" y="1676298"/>
                                </a:lnTo>
                                <a:lnTo>
                                  <a:pt x="1324330" y="1578076"/>
                                </a:lnTo>
                                <a:lnTo>
                                  <a:pt x="1325130" y="1577378"/>
                                </a:lnTo>
                                <a:lnTo>
                                  <a:pt x="1328864" y="1569897"/>
                                </a:lnTo>
                                <a:lnTo>
                                  <a:pt x="1329524" y="1561553"/>
                                </a:lnTo>
                                <a:lnTo>
                                  <a:pt x="1328343" y="1557959"/>
                                </a:lnTo>
                                <a:lnTo>
                                  <a:pt x="1598942" y="1469491"/>
                                </a:lnTo>
                                <a:lnTo>
                                  <a:pt x="1600149" y="1473149"/>
                                </a:lnTo>
                                <a:lnTo>
                                  <a:pt x="1605813" y="1479689"/>
                                </a:lnTo>
                                <a:lnTo>
                                  <a:pt x="1613293" y="1483410"/>
                                </a:lnTo>
                                <a:lnTo>
                                  <a:pt x="1621612" y="1484071"/>
                                </a:lnTo>
                                <a:lnTo>
                                  <a:pt x="1629841" y="1481378"/>
                                </a:lnTo>
                                <a:lnTo>
                                  <a:pt x="1636382" y="1475701"/>
                                </a:lnTo>
                                <a:lnTo>
                                  <a:pt x="1640116" y="1468221"/>
                                </a:lnTo>
                                <a:lnTo>
                                  <a:pt x="1640776" y="1459890"/>
                                </a:lnTo>
                                <a:lnTo>
                                  <a:pt x="1638096" y="1451660"/>
                                </a:lnTo>
                                <a:lnTo>
                                  <a:pt x="1636153" y="1449425"/>
                                </a:lnTo>
                                <a:lnTo>
                                  <a:pt x="1882813" y="1088212"/>
                                </a:lnTo>
                                <a:lnTo>
                                  <a:pt x="1888617" y="1091095"/>
                                </a:lnTo>
                                <a:lnTo>
                                  <a:pt x="1896948" y="1091755"/>
                                </a:lnTo>
                                <a:lnTo>
                                  <a:pt x="1905177" y="1089075"/>
                                </a:lnTo>
                                <a:lnTo>
                                  <a:pt x="1911731" y="1083398"/>
                                </a:lnTo>
                                <a:lnTo>
                                  <a:pt x="1913140" y="1080554"/>
                                </a:lnTo>
                                <a:lnTo>
                                  <a:pt x="2088489" y="1172108"/>
                                </a:lnTo>
                                <a:lnTo>
                                  <a:pt x="2086724" y="1175664"/>
                                </a:lnTo>
                                <a:lnTo>
                                  <a:pt x="2086063" y="1184008"/>
                                </a:lnTo>
                                <a:lnTo>
                                  <a:pt x="2088756" y="1192263"/>
                                </a:lnTo>
                                <a:lnTo>
                                  <a:pt x="2094420" y="1198791"/>
                                </a:lnTo>
                                <a:lnTo>
                                  <a:pt x="2095411" y="1199286"/>
                                </a:lnTo>
                                <a:lnTo>
                                  <a:pt x="2095411" y="1163891"/>
                                </a:lnTo>
                                <a:lnTo>
                                  <a:pt x="2090445" y="1168184"/>
                                </a:lnTo>
                                <a:lnTo>
                                  <a:pt x="2089010" y="1171054"/>
                                </a:lnTo>
                                <a:lnTo>
                                  <a:pt x="1913699" y="1079461"/>
                                </a:lnTo>
                                <a:lnTo>
                                  <a:pt x="1915464" y="1075918"/>
                                </a:lnTo>
                                <a:lnTo>
                                  <a:pt x="1916125" y="1067574"/>
                                </a:lnTo>
                                <a:lnTo>
                                  <a:pt x="1913432" y="1059345"/>
                                </a:lnTo>
                                <a:lnTo>
                                  <a:pt x="1907768" y="1052791"/>
                                </a:lnTo>
                                <a:lnTo>
                                  <a:pt x="1900288" y="1049070"/>
                                </a:lnTo>
                                <a:lnTo>
                                  <a:pt x="1891944" y="1048423"/>
                                </a:lnTo>
                                <a:lnTo>
                                  <a:pt x="1883689" y="1051115"/>
                                </a:lnTo>
                                <a:lnTo>
                                  <a:pt x="1877148" y="1056779"/>
                                </a:lnTo>
                                <a:lnTo>
                                  <a:pt x="1873427" y="1064247"/>
                                </a:lnTo>
                                <a:lnTo>
                                  <a:pt x="1872792" y="1072578"/>
                                </a:lnTo>
                                <a:lnTo>
                                  <a:pt x="1875485" y="1080808"/>
                                </a:lnTo>
                                <a:lnTo>
                                  <a:pt x="1881136" y="1087361"/>
                                </a:lnTo>
                                <a:lnTo>
                                  <a:pt x="1881733" y="1087666"/>
                                </a:lnTo>
                                <a:lnTo>
                                  <a:pt x="1635404" y="1448562"/>
                                </a:lnTo>
                                <a:lnTo>
                                  <a:pt x="1632419" y="1445107"/>
                                </a:lnTo>
                                <a:lnTo>
                                  <a:pt x="1624939" y="1441386"/>
                                </a:lnTo>
                                <a:lnTo>
                                  <a:pt x="1616595" y="1440726"/>
                                </a:lnTo>
                                <a:lnTo>
                                  <a:pt x="1608353" y="1443418"/>
                                </a:lnTo>
                                <a:lnTo>
                                  <a:pt x="1601825" y="1449108"/>
                                </a:lnTo>
                                <a:lnTo>
                                  <a:pt x="1598104" y="1456588"/>
                                </a:lnTo>
                                <a:lnTo>
                                  <a:pt x="1597456" y="1464919"/>
                                </a:lnTo>
                                <a:lnTo>
                                  <a:pt x="1598599" y="1468450"/>
                                </a:lnTo>
                                <a:lnTo>
                                  <a:pt x="1327975" y="1556854"/>
                                </a:lnTo>
                                <a:lnTo>
                                  <a:pt x="1326832" y="1553324"/>
                                </a:lnTo>
                                <a:lnTo>
                                  <a:pt x="1321155" y="1546783"/>
                                </a:lnTo>
                                <a:lnTo>
                                  <a:pt x="1313662" y="1543062"/>
                                </a:lnTo>
                                <a:lnTo>
                                  <a:pt x="1305331" y="1542402"/>
                                </a:lnTo>
                                <a:lnTo>
                                  <a:pt x="1297101" y="1545094"/>
                                </a:lnTo>
                                <a:lnTo>
                                  <a:pt x="1292275" y="1549285"/>
                                </a:lnTo>
                                <a:lnTo>
                                  <a:pt x="1126337" y="1400263"/>
                                </a:lnTo>
                                <a:lnTo>
                                  <a:pt x="1127137" y="1399578"/>
                                </a:lnTo>
                                <a:lnTo>
                                  <a:pt x="1130871" y="1392097"/>
                                </a:lnTo>
                                <a:lnTo>
                                  <a:pt x="1131531" y="1383753"/>
                                </a:lnTo>
                                <a:lnTo>
                                  <a:pt x="1128839" y="1375524"/>
                                </a:lnTo>
                                <a:lnTo>
                                  <a:pt x="1125512" y="1371701"/>
                                </a:lnTo>
                                <a:lnTo>
                                  <a:pt x="1844421" y="661911"/>
                                </a:lnTo>
                                <a:lnTo>
                                  <a:pt x="1846072" y="663803"/>
                                </a:lnTo>
                                <a:lnTo>
                                  <a:pt x="1853539" y="667537"/>
                                </a:lnTo>
                                <a:lnTo>
                                  <a:pt x="1861870" y="668210"/>
                                </a:lnTo>
                                <a:lnTo>
                                  <a:pt x="1870100" y="665530"/>
                                </a:lnTo>
                                <a:lnTo>
                                  <a:pt x="1876653" y="659853"/>
                                </a:lnTo>
                                <a:lnTo>
                                  <a:pt x="1880387" y="652373"/>
                                </a:lnTo>
                                <a:lnTo>
                                  <a:pt x="1880730" y="647877"/>
                                </a:lnTo>
                                <a:lnTo>
                                  <a:pt x="2552230" y="669658"/>
                                </a:lnTo>
                                <a:lnTo>
                                  <a:pt x="2576309" y="690168"/>
                                </a:lnTo>
                                <a:lnTo>
                                  <a:pt x="2584539" y="687463"/>
                                </a:lnTo>
                                <a:lnTo>
                                  <a:pt x="2591092" y="681799"/>
                                </a:lnTo>
                                <a:lnTo>
                                  <a:pt x="2594826" y="674319"/>
                                </a:lnTo>
                                <a:lnTo>
                                  <a:pt x="2595473" y="666000"/>
                                </a:lnTo>
                                <a:lnTo>
                                  <a:pt x="2592781" y="657758"/>
                                </a:lnTo>
                                <a:lnTo>
                                  <a:pt x="2587104" y="651217"/>
                                </a:lnTo>
                                <a:lnTo>
                                  <a:pt x="2585326" y="650341"/>
                                </a:lnTo>
                                <a:lnTo>
                                  <a:pt x="2616822" y="603046"/>
                                </a:lnTo>
                                <a:lnTo>
                                  <a:pt x="2681300" y="507606"/>
                                </a:lnTo>
                                <a:lnTo>
                                  <a:pt x="2719552" y="451764"/>
                                </a:lnTo>
                                <a:lnTo>
                                  <a:pt x="2759849" y="393661"/>
                                </a:lnTo>
                                <a:lnTo>
                                  <a:pt x="2800731" y="335661"/>
                                </a:lnTo>
                                <a:lnTo>
                                  <a:pt x="2840710" y="280136"/>
                                </a:lnTo>
                                <a:lnTo>
                                  <a:pt x="2878340" y="229450"/>
                                </a:lnTo>
                                <a:lnTo>
                                  <a:pt x="2912148" y="185966"/>
                                </a:lnTo>
                                <a:lnTo>
                                  <a:pt x="2940647" y="152069"/>
                                </a:lnTo>
                                <a:lnTo>
                                  <a:pt x="2959493" y="133032"/>
                                </a:lnTo>
                                <a:lnTo>
                                  <a:pt x="2959963" y="134429"/>
                                </a:lnTo>
                                <a:lnTo>
                                  <a:pt x="2965627" y="140982"/>
                                </a:lnTo>
                                <a:lnTo>
                                  <a:pt x="2973108" y="144703"/>
                                </a:lnTo>
                                <a:lnTo>
                                  <a:pt x="2981439" y="145351"/>
                                </a:lnTo>
                                <a:lnTo>
                                  <a:pt x="2989656" y="142659"/>
                                </a:lnTo>
                                <a:lnTo>
                                  <a:pt x="2996209" y="136982"/>
                                </a:lnTo>
                                <a:lnTo>
                                  <a:pt x="2999943" y="129501"/>
                                </a:lnTo>
                                <a:lnTo>
                                  <a:pt x="2999956" y="129336"/>
                                </a:lnTo>
                                <a:lnTo>
                                  <a:pt x="3009836" y="130124"/>
                                </a:lnTo>
                                <a:lnTo>
                                  <a:pt x="3084080" y="126707"/>
                                </a:lnTo>
                                <a:lnTo>
                                  <a:pt x="3133928" y="122047"/>
                                </a:lnTo>
                                <a:lnTo>
                                  <a:pt x="3190506" y="115773"/>
                                </a:lnTo>
                                <a:lnTo>
                                  <a:pt x="3252495" y="108127"/>
                                </a:lnTo>
                                <a:lnTo>
                                  <a:pt x="3318573" y="99377"/>
                                </a:lnTo>
                                <a:lnTo>
                                  <a:pt x="3387420" y="89776"/>
                                </a:lnTo>
                                <a:lnTo>
                                  <a:pt x="3457714" y="79578"/>
                                </a:lnTo>
                                <a:lnTo>
                                  <a:pt x="3528136" y="69037"/>
                                </a:lnTo>
                                <a:lnTo>
                                  <a:pt x="3664064" y="47967"/>
                                </a:lnTo>
                                <a:lnTo>
                                  <a:pt x="3784663" y="28613"/>
                                </a:lnTo>
                                <a:lnTo>
                                  <a:pt x="3949700" y="1219"/>
                                </a:lnTo>
                                <a:lnTo>
                                  <a:pt x="3949484" y="0"/>
                                </a:lnTo>
                                <a:lnTo>
                                  <a:pt x="3739819" y="34531"/>
                                </a:lnTo>
                                <a:lnTo>
                                  <a:pt x="3610114" y="55054"/>
                                </a:lnTo>
                                <a:lnTo>
                                  <a:pt x="3468954" y="76517"/>
                                </a:lnTo>
                                <a:lnTo>
                                  <a:pt x="3397542" y="86944"/>
                                </a:lnTo>
                                <a:lnTo>
                                  <a:pt x="3327438" y="96799"/>
                                </a:lnTo>
                                <a:lnTo>
                                  <a:pt x="3260001" y="105829"/>
                                </a:lnTo>
                                <a:lnTo>
                                  <a:pt x="3196640" y="113766"/>
                                </a:lnTo>
                                <a:lnTo>
                                  <a:pt x="3138728" y="120332"/>
                                </a:lnTo>
                                <a:lnTo>
                                  <a:pt x="3087662" y="125272"/>
                                </a:lnTo>
                                <a:lnTo>
                                  <a:pt x="3044812" y="128308"/>
                                </a:lnTo>
                                <a:lnTo>
                                  <a:pt x="3011563" y="129184"/>
                                </a:lnTo>
                                <a:lnTo>
                                  <a:pt x="3000019" y="128384"/>
                                </a:lnTo>
                                <a:lnTo>
                                  <a:pt x="3000603" y="121158"/>
                                </a:lnTo>
                                <a:lnTo>
                                  <a:pt x="2997898" y="112928"/>
                                </a:lnTo>
                                <a:lnTo>
                                  <a:pt x="2992221" y="106387"/>
                                </a:lnTo>
                                <a:lnTo>
                                  <a:pt x="2984741" y="102666"/>
                                </a:lnTo>
                                <a:lnTo>
                                  <a:pt x="2976410" y="102019"/>
                                </a:lnTo>
                                <a:lnTo>
                                  <a:pt x="2968180" y="104711"/>
                                </a:lnTo>
                                <a:lnTo>
                                  <a:pt x="2961627" y="110388"/>
                                </a:lnTo>
                                <a:lnTo>
                                  <a:pt x="2957893" y="117868"/>
                                </a:lnTo>
                                <a:lnTo>
                                  <a:pt x="2957245" y="126199"/>
                                </a:lnTo>
                                <a:lnTo>
                                  <a:pt x="2959125" y="131914"/>
                                </a:lnTo>
                                <a:lnTo>
                                  <a:pt x="2941116" y="149809"/>
                                </a:lnTo>
                                <a:lnTo>
                                  <a:pt x="2913240" y="182638"/>
                                </a:lnTo>
                                <a:lnTo>
                                  <a:pt x="2880207" y="224840"/>
                                </a:lnTo>
                                <a:lnTo>
                                  <a:pt x="2843403" y="274167"/>
                                </a:lnTo>
                                <a:lnTo>
                                  <a:pt x="2804223" y="328383"/>
                                </a:lnTo>
                                <a:lnTo>
                                  <a:pt x="2764053" y="385241"/>
                                </a:lnTo>
                                <a:lnTo>
                                  <a:pt x="2724264" y="442506"/>
                                </a:lnTo>
                                <a:lnTo>
                                  <a:pt x="2686266" y="497928"/>
                                </a:lnTo>
                                <a:lnTo>
                                  <a:pt x="2621115" y="594309"/>
                                </a:lnTo>
                                <a:lnTo>
                                  <a:pt x="2584196" y="649770"/>
                                </a:lnTo>
                                <a:lnTo>
                                  <a:pt x="2579611" y="647484"/>
                                </a:lnTo>
                                <a:lnTo>
                                  <a:pt x="2552331" y="668451"/>
                                </a:lnTo>
                                <a:lnTo>
                                  <a:pt x="1880819" y="646811"/>
                                </a:lnTo>
                                <a:lnTo>
                                  <a:pt x="1856828" y="624865"/>
                                </a:lnTo>
                                <a:lnTo>
                                  <a:pt x="1848586" y="627557"/>
                                </a:lnTo>
                                <a:lnTo>
                                  <a:pt x="1842058" y="633222"/>
                                </a:lnTo>
                                <a:lnTo>
                                  <a:pt x="1838337" y="640702"/>
                                </a:lnTo>
                                <a:lnTo>
                                  <a:pt x="1837702" y="649046"/>
                                </a:lnTo>
                                <a:lnTo>
                                  <a:pt x="1840407" y="657263"/>
                                </a:lnTo>
                                <a:lnTo>
                                  <a:pt x="1843722" y="661111"/>
                                </a:lnTo>
                                <a:lnTo>
                                  <a:pt x="1124686" y="1370761"/>
                                </a:lnTo>
                                <a:lnTo>
                                  <a:pt x="1123162" y="1368983"/>
                                </a:lnTo>
                                <a:lnTo>
                                  <a:pt x="1115669" y="1365262"/>
                                </a:lnTo>
                                <a:lnTo>
                                  <a:pt x="1107338" y="1364615"/>
                                </a:lnTo>
                                <a:lnTo>
                                  <a:pt x="1099108" y="1367307"/>
                                </a:lnTo>
                                <a:lnTo>
                                  <a:pt x="1092568" y="1372984"/>
                                </a:lnTo>
                                <a:lnTo>
                                  <a:pt x="1088847" y="1380464"/>
                                </a:lnTo>
                                <a:lnTo>
                                  <a:pt x="1088212" y="1388795"/>
                                </a:lnTo>
                                <a:lnTo>
                                  <a:pt x="1090891" y="1397012"/>
                                </a:lnTo>
                                <a:lnTo>
                                  <a:pt x="1096568" y="1403553"/>
                                </a:lnTo>
                                <a:lnTo>
                                  <a:pt x="1104049" y="1407287"/>
                                </a:lnTo>
                                <a:lnTo>
                                  <a:pt x="1112367" y="1407947"/>
                                </a:lnTo>
                                <a:lnTo>
                                  <a:pt x="1120609" y="1405255"/>
                                </a:lnTo>
                                <a:lnTo>
                                  <a:pt x="1125397" y="1401102"/>
                                </a:lnTo>
                                <a:lnTo>
                                  <a:pt x="1291323" y="1550111"/>
                                </a:lnTo>
                                <a:lnTo>
                                  <a:pt x="1290574" y="1550758"/>
                                </a:lnTo>
                                <a:lnTo>
                                  <a:pt x="1286852" y="1558251"/>
                                </a:lnTo>
                                <a:lnTo>
                                  <a:pt x="1286205" y="1566583"/>
                                </a:lnTo>
                                <a:lnTo>
                                  <a:pt x="1287348" y="1570126"/>
                                </a:lnTo>
                                <a:lnTo>
                                  <a:pt x="997623" y="1664792"/>
                                </a:lnTo>
                                <a:lnTo>
                                  <a:pt x="996467" y="1661261"/>
                                </a:lnTo>
                                <a:lnTo>
                                  <a:pt x="990815" y="1654721"/>
                                </a:lnTo>
                                <a:lnTo>
                                  <a:pt x="983348" y="1650987"/>
                                </a:lnTo>
                                <a:lnTo>
                                  <a:pt x="974991" y="1650326"/>
                                </a:lnTo>
                                <a:lnTo>
                                  <a:pt x="966749" y="1653019"/>
                                </a:lnTo>
                                <a:lnTo>
                                  <a:pt x="960221" y="1658683"/>
                                </a:lnTo>
                                <a:lnTo>
                                  <a:pt x="958024" y="1663103"/>
                                </a:lnTo>
                                <a:lnTo>
                                  <a:pt x="957491" y="1662887"/>
                                </a:lnTo>
                                <a:lnTo>
                                  <a:pt x="957491" y="1664169"/>
                                </a:lnTo>
                                <a:lnTo>
                                  <a:pt x="956500" y="1666163"/>
                                </a:lnTo>
                                <a:lnTo>
                                  <a:pt x="955852" y="1674495"/>
                                </a:lnTo>
                                <a:lnTo>
                                  <a:pt x="957008" y="1678051"/>
                                </a:lnTo>
                                <a:lnTo>
                                  <a:pt x="915962" y="1691449"/>
                                </a:lnTo>
                                <a:lnTo>
                                  <a:pt x="790917" y="1756422"/>
                                </a:lnTo>
                                <a:lnTo>
                                  <a:pt x="790867" y="1756257"/>
                                </a:lnTo>
                                <a:lnTo>
                                  <a:pt x="785202" y="1749704"/>
                                </a:lnTo>
                                <a:lnTo>
                                  <a:pt x="777722" y="1745983"/>
                                </a:lnTo>
                                <a:lnTo>
                                  <a:pt x="773633" y="1745678"/>
                                </a:lnTo>
                                <a:lnTo>
                                  <a:pt x="780821" y="1610715"/>
                                </a:lnTo>
                                <a:lnTo>
                                  <a:pt x="783856" y="1610944"/>
                                </a:lnTo>
                                <a:lnTo>
                                  <a:pt x="792073" y="1608264"/>
                                </a:lnTo>
                                <a:lnTo>
                                  <a:pt x="798652" y="1602600"/>
                                </a:lnTo>
                                <a:lnTo>
                                  <a:pt x="800836" y="1598180"/>
                                </a:lnTo>
                                <a:lnTo>
                                  <a:pt x="957491" y="1664169"/>
                                </a:lnTo>
                                <a:lnTo>
                                  <a:pt x="957491" y="1662887"/>
                                </a:lnTo>
                                <a:lnTo>
                                  <a:pt x="801408" y="1597037"/>
                                </a:lnTo>
                                <a:lnTo>
                                  <a:pt x="802373" y="1595107"/>
                                </a:lnTo>
                                <a:lnTo>
                                  <a:pt x="778827" y="1567599"/>
                                </a:lnTo>
                                <a:lnTo>
                                  <a:pt x="770585" y="1570291"/>
                                </a:lnTo>
                                <a:lnTo>
                                  <a:pt x="764032" y="1575968"/>
                                </a:lnTo>
                                <a:lnTo>
                                  <a:pt x="760310" y="1583448"/>
                                </a:lnTo>
                                <a:lnTo>
                                  <a:pt x="759663" y="1591792"/>
                                </a:lnTo>
                                <a:lnTo>
                                  <a:pt x="762355" y="1600009"/>
                                </a:lnTo>
                                <a:lnTo>
                                  <a:pt x="768032" y="1606562"/>
                                </a:lnTo>
                                <a:lnTo>
                                  <a:pt x="775525" y="1610296"/>
                                </a:lnTo>
                                <a:lnTo>
                                  <a:pt x="779614" y="1610626"/>
                                </a:lnTo>
                                <a:lnTo>
                                  <a:pt x="772439" y="1745576"/>
                                </a:lnTo>
                                <a:lnTo>
                                  <a:pt x="750239" y="1769503"/>
                                </a:lnTo>
                                <a:lnTo>
                                  <a:pt x="752475" y="1776387"/>
                                </a:lnTo>
                                <a:lnTo>
                                  <a:pt x="0" y="2167267"/>
                                </a:lnTo>
                                <a:lnTo>
                                  <a:pt x="571" y="2168347"/>
                                </a:lnTo>
                                <a:lnTo>
                                  <a:pt x="752868" y="1777580"/>
                                </a:lnTo>
                                <a:lnTo>
                                  <a:pt x="752932" y="1777746"/>
                                </a:lnTo>
                                <a:lnTo>
                                  <a:pt x="758596" y="1784261"/>
                                </a:lnTo>
                                <a:lnTo>
                                  <a:pt x="766076" y="1787994"/>
                                </a:lnTo>
                                <a:lnTo>
                                  <a:pt x="770153" y="1788325"/>
                                </a:lnTo>
                                <a:lnTo>
                                  <a:pt x="744677" y="2267356"/>
                                </a:lnTo>
                                <a:lnTo>
                                  <a:pt x="660984" y="2259317"/>
                                </a:lnTo>
                                <a:lnTo>
                                  <a:pt x="661301" y="2255355"/>
                                </a:lnTo>
                                <a:lnTo>
                                  <a:pt x="658609" y="2247125"/>
                                </a:lnTo>
                                <a:lnTo>
                                  <a:pt x="652945" y="2240584"/>
                                </a:lnTo>
                                <a:lnTo>
                                  <a:pt x="645464" y="2236851"/>
                                </a:lnTo>
                                <a:lnTo>
                                  <a:pt x="637120" y="2236216"/>
                                </a:lnTo>
                                <a:lnTo>
                                  <a:pt x="628891" y="2238908"/>
                                </a:lnTo>
                                <a:lnTo>
                                  <a:pt x="622338" y="2244572"/>
                                </a:lnTo>
                                <a:lnTo>
                                  <a:pt x="618617" y="2252065"/>
                                </a:lnTo>
                                <a:lnTo>
                                  <a:pt x="617969" y="2260396"/>
                                </a:lnTo>
                                <a:lnTo>
                                  <a:pt x="620661" y="2268626"/>
                                </a:lnTo>
                                <a:lnTo>
                                  <a:pt x="626338" y="2275167"/>
                                </a:lnTo>
                                <a:lnTo>
                                  <a:pt x="633818" y="2278888"/>
                                </a:lnTo>
                                <a:lnTo>
                                  <a:pt x="642150" y="2279535"/>
                                </a:lnTo>
                                <a:lnTo>
                                  <a:pt x="650392" y="2276843"/>
                                </a:lnTo>
                                <a:lnTo>
                                  <a:pt x="656932" y="2271179"/>
                                </a:lnTo>
                                <a:lnTo>
                                  <a:pt x="660654" y="2263698"/>
                                </a:lnTo>
                                <a:lnTo>
                                  <a:pt x="660895" y="2260549"/>
                                </a:lnTo>
                                <a:lnTo>
                                  <a:pt x="744613" y="2268575"/>
                                </a:lnTo>
                                <a:lnTo>
                                  <a:pt x="721804" y="2697365"/>
                                </a:lnTo>
                                <a:lnTo>
                                  <a:pt x="718743" y="2697124"/>
                                </a:lnTo>
                                <a:lnTo>
                                  <a:pt x="710514" y="2699804"/>
                                </a:lnTo>
                                <a:lnTo>
                                  <a:pt x="703973" y="2705468"/>
                                </a:lnTo>
                                <a:lnTo>
                                  <a:pt x="700252" y="2712936"/>
                                </a:lnTo>
                                <a:lnTo>
                                  <a:pt x="699604" y="2721279"/>
                                </a:lnTo>
                                <a:lnTo>
                                  <a:pt x="702297" y="2729522"/>
                                </a:lnTo>
                                <a:lnTo>
                                  <a:pt x="707961" y="2736062"/>
                                </a:lnTo>
                                <a:lnTo>
                                  <a:pt x="715441" y="2739796"/>
                                </a:lnTo>
                                <a:lnTo>
                                  <a:pt x="723773" y="2740444"/>
                                </a:lnTo>
                                <a:lnTo>
                                  <a:pt x="731977" y="2737751"/>
                                </a:lnTo>
                                <a:lnTo>
                                  <a:pt x="738530" y="2732087"/>
                                </a:lnTo>
                                <a:lnTo>
                                  <a:pt x="742264" y="2724607"/>
                                </a:lnTo>
                                <a:lnTo>
                                  <a:pt x="742924" y="2716276"/>
                                </a:lnTo>
                                <a:lnTo>
                                  <a:pt x="740244" y="2708033"/>
                                </a:lnTo>
                                <a:lnTo>
                                  <a:pt x="734568" y="2701506"/>
                                </a:lnTo>
                                <a:lnTo>
                                  <a:pt x="727075" y="2697772"/>
                                </a:lnTo>
                                <a:lnTo>
                                  <a:pt x="723011" y="2697467"/>
                                </a:lnTo>
                                <a:lnTo>
                                  <a:pt x="745820" y="2268702"/>
                                </a:lnTo>
                                <a:lnTo>
                                  <a:pt x="1047254" y="2297620"/>
                                </a:lnTo>
                                <a:lnTo>
                                  <a:pt x="985164" y="2521712"/>
                                </a:lnTo>
                                <a:lnTo>
                                  <a:pt x="977468" y="2521102"/>
                                </a:lnTo>
                                <a:lnTo>
                                  <a:pt x="969238" y="2523807"/>
                                </a:lnTo>
                                <a:lnTo>
                                  <a:pt x="962685" y="2529459"/>
                                </a:lnTo>
                                <a:lnTo>
                                  <a:pt x="958951" y="2536926"/>
                                </a:lnTo>
                                <a:lnTo>
                                  <a:pt x="958291" y="2545270"/>
                                </a:lnTo>
                                <a:lnTo>
                                  <a:pt x="960996" y="2553525"/>
                                </a:lnTo>
                                <a:lnTo>
                                  <a:pt x="966673" y="2560053"/>
                                </a:lnTo>
                                <a:lnTo>
                                  <a:pt x="974153" y="2563774"/>
                                </a:lnTo>
                                <a:lnTo>
                                  <a:pt x="982472" y="2564422"/>
                                </a:lnTo>
                                <a:lnTo>
                                  <a:pt x="990701" y="2561742"/>
                                </a:lnTo>
                                <a:lnTo>
                                  <a:pt x="997242" y="2556078"/>
                                </a:lnTo>
                                <a:lnTo>
                                  <a:pt x="1000975" y="2548598"/>
                                </a:lnTo>
                                <a:lnTo>
                                  <a:pt x="1001623" y="2540254"/>
                                </a:lnTo>
                                <a:lnTo>
                                  <a:pt x="998931" y="2532011"/>
                                </a:lnTo>
                                <a:lnTo>
                                  <a:pt x="993254" y="2525484"/>
                                </a:lnTo>
                                <a:lnTo>
                                  <a:pt x="986345" y="2522042"/>
                                </a:lnTo>
                                <a:lnTo>
                                  <a:pt x="1048486" y="2297747"/>
                                </a:lnTo>
                                <a:lnTo>
                                  <a:pt x="1339621" y="2325687"/>
                                </a:lnTo>
                                <a:lnTo>
                                  <a:pt x="1339316" y="2329599"/>
                                </a:lnTo>
                                <a:lnTo>
                                  <a:pt x="1342009" y="2337816"/>
                                </a:lnTo>
                                <a:lnTo>
                                  <a:pt x="1347673" y="2344369"/>
                                </a:lnTo>
                                <a:lnTo>
                                  <a:pt x="1355153" y="2348090"/>
                                </a:lnTo>
                                <a:lnTo>
                                  <a:pt x="1363484" y="2348750"/>
                                </a:lnTo>
                                <a:lnTo>
                                  <a:pt x="1371727" y="2346058"/>
                                </a:lnTo>
                                <a:lnTo>
                                  <a:pt x="1378280" y="2340394"/>
                                </a:lnTo>
                                <a:lnTo>
                                  <a:pt x="1382014" y="2332913"/>
                                </a:lnTo>
                                <a:lnTo>
                                  <a:pt x="1382661" y="2324582"/>
                                </a:lnTo>
                                <a:lnTo>
                                  <a:pt x="1379956" y="2316353"/>
                                </a:lnTo>
                                <a:lnTo>
                                  <a:pt x="1374292" y="2309812"/>
                                </a:lnTo>
                                <a:lnTo>
                                  <a:pt x="1373314" y="2309330"/>
                                </a:lnTo>
                                <a:lnTo>
                                  <a:pt x="1655216" y="1876844"/>
                                </a:lnTo>
                                <a:lnTo>
                                  <a:pt x="1856384" y="2057476"/>
                                </a:lnTo>
                                <a:lnTo>
                                  <a:pt x="1855597" y="2058162"/>
                                </a:lnTo>
                                <a:lnTo>
                                  <a:pt x="1851875" y="2065629"/>
                                </a:lnTo>
                                <a:lnTo>
                                  <a:pt x="1875383" y="2093112"/>
                                </a:lnTo>
                                <a:lnTo>
                                  <a:pt x="1883587" y="2090432"/>
                                </a:lnTo>
                                <a:lnTo>
                                  <a:pt x="1890153" y="2084743"/>
                                </a:lnTo>
                                <a:lnTo>
                                  <a:pt x="1893887" y="2077262"/>
                                </a:lnTo>
                                <a:lnTo>
                                  <a:pt x="1894547" y="2068918"/>
                                </a:lnTo>
                                <a:lnTo>
                                  <a:pt x="1891868" y="2060689"/>
                                </a:lnTo>
                                <a:lnTo>
                                  <a:pt x="1886191" y="2054174"/>
                                </a:lnTo>
                                <a:lnTo>
                                  <a:pt x="1878711" y="2050453"/>
                                </a:lnTo>
                                <a:lnTo>
                                  <a:pt x="1870367" y="2049805"/>
                                </a:lnTo>
                                <a:lnTo>
                                  <a:pt x="1862150" y="2052497"/>
                                </a:lnTo>
                                <a:lnTo>
                                  <a:pt x="1857324" y="2056676"/>
                                </a:lnTo>
                                <a:lnTo>
                                  <a:pt x="1655902" y="1875802"/>
                                </a:lnTo>
                                <a:lnTo>
                                  <a:pt x="1710423" y="1792160"/>
                                </a:lnTo>
                                <a:lnTo>
                                  <a:pt x="1715795" y="1794840"/>
                                </a:lnTo>
                                <a:lnTo>
                                  <a:pt x="1724126" y="1795487"/>
                                </a:lnTo>
                                <a:lnTo>
                                  <a:pt x="1732356" y="1792795"/>
                                </a:lnTo>
                                <a:lnTo>
                                  <a:pt x="1738909" y="1787131"/>
                                </a:lnTo>
                                <a:lnTo>
                                  <a:pt x="1742643" y="1779651"/>
                                </a:lnTo>
                                <a:lnTo>
                                  <a:pt x="1743290" y="1771319"/>
                                </a:lnTo>
                                <a:lnTo>
                                  <a:pt x="1742376" y="1768551"/>
                                </a:lnTo>
                                <a:lnTo>
                                  <a:pt x="1873923" y="1731352"/>
                                </a:lnTo>
                                <a:lnTo>
                                  <a:pt x="2175078" y="1904987"/>
                                </a:lnTo>
                                <a:lnTo>
                                  <a:pt x="2172817" y="1909521"/>
                                </a:lnTo>
                                <a:lnTo>
                                  <a:pt x="2172170" y="1917852"/>
                                </a:lnTo>
                                <a:lnTo>
                                  <a:pt x="2174875" y="1926094"/>
                                </a:lnTo>
                                <a:lnTo>
                                  <a:pt x="2180539" y="1932635"/>
                                </a:lnTo>
                                <a:lnTo>
                                  <a:pt x="2188006" y="1936381"/>
                                </a:lnTo>
                                <a:lnTo>
                                  <a:pt x="2196350" y="1937042"/>
                                </a:lnTo>
                                <a:lnTo>
                                  <a:pt x="2204580" y="1934337"/>
                                </a:lnTo>
                                <a:lnTo>
                                  <a:pt x="2211133" y="1928672"/>
                                </a:lnTo>
                                <a:lnTo>
                                  <a:pt x="2214867" y="1921192"/>
                                </a:lnTo>
                                <a:lnTo>
                                  <a:pt x="2215515" y="1912861"/>
                                </a:lnTo>
                                <a:lnTo>
                                  <a:pt x="2213737" y="1907476"/>
                                </a:lnTo>
                                <a:lnTo>
                                  <a:pt x="2674937" y="1709115"/>
                                </a:lnTo>
                                <a:lnTo>
                                  <a:pt x="2675534" y="1710931"/>
                                </a:lnTo>
                                <a:lnTo>
                                  <a:pt x="2681211" y="1717459"/>
                                </a:lnTo>
                                <a:lnTo>
                                  <a:pt x="2688704" y="1721180"/>
                                </a:lnTo>
                                <a:lnTo>
                                  <a:pt x="2697022" y="1721840"/>
                                </a:lnTo>
                                <a:lnTo>
                                  <a:pt x="2705252" y="1719148"/>
                                </a:lnTo>
                                <a:lnTo>
                                  <a:pt x="2711793" y="1713484"/>
                                </a:lnTo>
                                <a:lnTo>
                                  <a:pt x="2715260" y="1706562"/>
                                </a:lnTo>
                                <a:lnTo>
                                  <a:pt x="2987078" y="1781898"/>
                                </a:lnTo>
                                <a:lnTo>
                                  <a:pt x="3010712" y="1808111"/>
                                </a:lnTo>
                                <a:lnTo>
                                  <a:pt x="3018955" y="1805406"/>
                                </a:lnTo>
                                <a:lnTo>
                                  <a:pt x="3025508" y="1799755"/>
                                </a:lnTo>
                                <a:lnTo>
                                  <a:pt x="3029229" y="1792287"/>
                                </a:lnTo>
                                <a:lnTo>
                                  <a:pt x="3029877" y="1783956"/>
                                </a:lnTo>
                                <a:lnTo>
                                  <a:pt x="3027197" y="1775726"/>
                                </a:lnTo>
                                <a:lnTo>
                                  <a:pt x="3021520" y="1769173"/>
                                </a:lnTo>
                                <a:lnTo>
                                  <a:pt x="3014040" y="1765439"/>
                                </a:lnTo>
                                <a:lnTo>
                                  <a:pt x="3005696" y="1764792"/>
                                </a:lnTo>
                                <a:lnTo>
                                  <a:pt x="2997441" y="1767471"/>
                                </a:lnTo>
                                <a:lnTo>
                                  <a:pt x="2990900" y="1773148"/>
                                </a:lnTo>
                                <a:lnTo>
                                  <a:pt x="2987179" y="1780616"/>
                                </a:lnTo>
                                <a:lnTo>
                                  <a:pt x="2715577" y="1705483"/>
                                </a:lnTo>
                                <a:lnTo>
                                  <a:pt x="2716199" y="1697672"/>
                                </a:lnTo>
                                <a:lnTo>
                                  <a:pt x="2713520" y="1689455"/>
                                </a:lnTo>
                                <a:lnTo>
                                  <a:pt x="2707830" y="1682889"/>
                                </a:lnTo>
                                <a:lnTo>
                                  <a:pt x="2700350" y="1679155"/>
                                </a:lnTo>
                                <a:lnTo>
                                  <a:pt x="2692019" y="1678495"/>
                                </a:lnTo>
                                <a:lnTo>
                                  <a:pt x="2683789" y="1681187"/>
                                </a:lnTo>
                                <a:lnTo>
                                  <a:pt x="2677249" y="1686864"/>
                                </a:lnTo>
                                <a:lnTo>
                                  <a:pt x="2673515" y="1694357"/>
                                </a:lnTo>
                                <a:lnTo>
                                  <a:pt x="2672854" y="1702689"/>
                                </a:lnTo>
                                <a:lnTo>
                                  <a:pt x="2674594" y="1708073"/>
                                </a:lnTo>
                                <a:lnTo>
                                  <a:pt x="2213432" y="1906536"/>
                                </a:lnTo>
                                <a:lnTo>
                                  <a:pt x="2212810" y="1904631"/>
                                </a:lnTo>
                                <a:lnTo>
                                  <a:pt x="2207145" y="1898091"/>
                                </a:lnTo>
                                <a:lnTo>
                                  <a:pt x="2199665" y="1894357"/>
                                </a:lnTo>
                                <a:lnTo>
                                  <a:pt x="2191334" y="1893697"/>
                                </a:lnTo>
                                <a:lnTo>
                                  <a:pt x="2183104" y="1896376"/>
                                </a:lnTo>
                                <a:lnTo>
                                  <a:pt x="2176551" y="1902053"/>
                                </a:lnTo>
                                <a:lnTo>
                                  <a:pt x="2175522" y="1904098"/>
                                </a:lnTo>
                                <a:lnTo>
                                  <a:pt x="1875282" y="1730959"/>
                                </a:lnTo>
                                <a:lnTo>
                                  <a:pt x="2090674" y="1670062"/>
                                </a:lnTo>
                                <a:lnTo>
                                  <a:pt x="2092134" y="1674469"/>
                                </a:lnTo>
                                <a:lnTo>
                                  <a:pt x="2097786" y="1681022"/>
                                </a:lnTo>
                                <a:lnTo>
                                  <a:pt x="2105266" y="1684756"/>
                                </a:lnTo>
                                <a:lnTo>
                                  <a:pt x="2113597" y="1685404"/>
                                </a:lnTo>
                                <a:lnTo>
                                  <a:pt x="2121839" y="1682724"/>
                                </a:lnTo>
                                <a:lnTo>
                                  <a:pt x="2128380" y="1677047"/>
                                </a:lnTo>
                                <a:lnTo>
                                  <a:pt x="2132114" y="1669554"/>
                                </a:lnTo>
                                <a:lnTo>
                                  <a:pt x="2132761" y="1661223"/>
                                </a:lnTo>
                                <a:lnTo>
                                  <a:pt x="2130069" y="1653019"/>
                                </a:lnTo>
                                <a:lnTo>
                                  <a:pt x="2125421" y="1647659"/>
                                </a:lnTo>
                                <a:lnTo>
                                  <a:pt x="2391638" y="1330363"/>
                                </a:lnTo>
                                <a:lnTo>
                                  <a:pt x="2674404" y="1477987"/>
                                </a:lnTo>
                                <a:lnTo>
                                  <a:pt x="2672537" y="1481734"/>
                                </a:lnTo>
                                <a:lnTo>
                                  <a:pt x="2671889" y="1490065"/>
                                </a:lnTo>
                                <a:lnTo>
                                  <a:pt x="2674582" y="1498307"/>
                                </a:lnTo>
                                <a:lnTo>
                                  <a:pt x="2680233" y="1504835"/>
                                </a:lnTo>
                                <a:lnTo>
                                  <a:pt x="2687713" y="1508556"/>
                                </a:lnTo>
                                <a:lnTo>
                                  <a:pt x="2696057" y="1509204"/>
                                </a:lnTo>
                                <a:lnTo>
                                  <a:pt x="2704300" y="1506537"/>
                                </a:lnTo>
                                <a:lnTo>
                                  <a:pt x="2710840" y="1500847"/>
                                </a:lnTo>
                                <a:lnTo>
                                  <a:pt x="2714574" y="1493367"/>
                                </a:lnTo>
                                <a:lnTo>
                                  <a:pt x="2715222" y="1485023"/>
                                </a:lnTo>
                                <a:lnTo>
                                  <a:pt x="2713190" y="1478851"/>
                                </a:lnTo>
                                <a:lnTo>
                                  <a:pt x="3451796" y="1125829"/>
                                </a:lnTo>
                                <a:lnTo>
                                  <a:pt x="3457206" y="1132027"/>
                                </a:lnTo>
                                <a:lnTo>
                                  <a:pt x="3464687" y="1135748"/>
                                </a:lnTo>
                                <a:lnTo>
                                  <a:pt x="3473018" y="1136396"/>
                                </a:lnTo>
                                <a:lnTo>
                                  <a:pt x="3481260" y="1133703"/>
                                </a:lnTo>
                                <a:lnTo>
                                  <a:pt x="3487191" y="1128560"/>
                                </a:lnTo>
                                <a:lnTo>
                                  <a:pt x="4045953" y="1362011"/>
                                </a:lnTo>
                                <a:lnTo>
                                  <a:pt x="4046461" y="1360881"/>
                                </a:lnTo>
                                <a:close/>
                              </a:path>
                            </a:pathLst>
                          </a:custGeom>
                          <a:solidFill>
                            <a:srgbClr val="B1B1B1">
                              <a:alpha val="8999"/>
                            </a:srgbClr>
                          </a:solidFill>
                        </wps:spPr>
                        <wps:bodyPr wrap="square" lIns="0" tIns="0" rIns="0" bIns="0" rtlCol="0">
                          <a:prstTxWarp prst="textNoShape">
                            <a:avLst/>
                          </a:prstTxWarp>
                          <a:noAutofit/>
                        </wps:bodyPr>
                      </wps:wsp>
                      <wps:wsp>
                        <wps:cNvPr id="96" name="Graphic 96"/>
                        <wps:cNvSpPr/>
                        <wps:spPr>
                          <a:xfrm>
                            <a:off x="2056409" y="843759"/>
                            <a:ext cx="1907539" cy="1275080"/>
                          </a:xfrm>
                          <a:custGeom>
                            <a:avLst/>
                            <a:gdLst/>
                            <a:ahLst/>
                            <a:cxnLst/>
                            <a:rect l="l" t="t" r="r" b="b"/>
                            <a:pathLst>
                              <a:path w="1907539" h="1275080">
                                <a:moveTo>
                                  <a:pt x="1907489" y="709549"/>
                                </a:moveTo>
                                <a:lnTo>
                                  <a:pt x="1904961" y="701789"/>
                                </a:lnTo>
                                <a:lnTo>
                                  <a:pt x="1899602" y="695629"/>
                                </a:lnTo>
                                <a:lnTo>
                                  <a:pt x="1892541" y="692111"/>
                                </a:lnTo>
                                <a:lnTo>
                                  <a:pt x="1884680" y="691489"/>
                                </a:lnTo>
                                <a:lnTo>
                                  <a:pt x="1876907" y="694004"/>
                                </a:lnTo>
                                <a:lnTo>
                                  <a:pt x="1870748" y="699376"/>
                                </a:lnTo>
                                <a:lnTo>
                                  <a:pt x="1867230" y="706437"/>
                                </a:lnTo>
                                <a:lnTo>
                                  <a:pt x="1866620" y="714298"/>
                                </a:lnTo>
                                <a:lnTo>
                                  <a:pt x="1869147" y="722071"/>
                                </a:lnTo>
                                <a:lnTo>
                                  <a:pt x="1871713" y="725043"/>
                                </a:lnTo>
                                <a:lnTo>
                                  <a:pt x="1304861" y="1240523"/>
                                </a:lnTo>
                                <a:lnTo>
                                  <a:pt x="1302778" y="1238110"/>
                                </a:lnTo>
                                <a:lnTo>
                                  <a:pt x="1295730" y="1234592"/>
                                </a:lnTo>
                                <a:lnTo>
                                  <a:pt x="1287881" y="1233982"/>
                                </a:lnTo>
                                <a:lnTo>
                                  <a:pt x="1280096" y="1236522"/>
                                </a:lnTo>
                                <a:lnTo>
                                  <a:pt x="1273911" y="1241869"/>
                                </a:lnTo>
                                <a:lnTo>
                                  <a:pt x="1270393" y="1248918"/>
                                </a:lnTo>
                                <a:lnTo>
                                  <a:pt x="1270177" y="1251623"/>
                                </a:lnTo>
                                <a:lnTo>
                                  <a:pt x="765683" y="1197584"/>
                                </a:lnTo>
                                <a:lnTo>
                                  <a:pt x="745807" y="1175829"/>
                                </a:lnTo>
                                <a:lnTo>
                                  <a:pt x="738987" y="811339"/>
                                </a:lnTo>
                                <a:lnTo>
                                  <a:pt x="758431" y="788631"/>
                                </a:lnTo>
                                <a:lnTo>
                                  <a:pt x="755878" y="780859"/>
                                </a:lnTo>
                                <a:lnTo>
                                  <a:pt x="750531" y="774700"/>
                                </a:lnTo>
                                <a:lnTo>
                                  <a:pt x="743483" y="771194"/>
                                </a:lnTo>
                                <a:lnTo>
                                  <a:pt x="735622" y="770572"/>
                                </a:lnTo>
                                <a:lnTo>
                                  <a:pt x="727849" y="773112"/>
                                </a:lnTo>
                                <a:lnTo>
                                  <a:pt x="721690" y="778459"/>
                                </a:lnTo>
                                <a:lnTo>
                                  <a:pt x="719518" y="782828"/>
                                </a:lnTo>
                                <a:lnTo>
                                  <a:pt x="125704" y="541451"/>
                                </a:lnTo>
                                <a:lnTo>
                                  <a:pt x="126492" y="539877"/>
                                </a:lnTo>
                                <a:lnTo>
                                  <a:pt x="127101" y="532015"/>
                                </a:lnTo>
                                <a:lnTo>
                                  <a:pt x="124587" y="524268"/>
                                </a:lnTo>
                                <a:lnTo>
                                  <a:pt x="119227" y="518109"/>
                                </a:lnTo>
                                <a:lnTo>
                                  <a:pt x="112166" y="514591"/>
                                </a:lnTo>
                                <a:lnTo>
                                  <a:pt x="104305" y="513969"/>
                                </a:lnTo>
                                <a:lnTo>
                                  <a:pt x="103936" y="514096"/>
                                </a:lnTo>
                                <a:lnTo>
                                  <a:pt x="24396" y="40335"/>
                                </a:lnTo>
                                <a:lnTo>
                                  <a:pt x="30568" y="38303"/>
                                </a:lnTo>
                                <a:lnTo>
                                  <a:pt x="36728" y="32943"/>
                                </a:lnTo>
                                <a:lnTo>
                                  <a:pt x="40233" y="25895"/>
                                </a:lnTo>
                                <a:lnTo>
                                  <a:pt x="40843" y="18034"/>
                                </a:lnTo>
                                <a:lnTo>
                                  <a:pt x="38315" y="10287"/>
                                </a:lnTo>
                                <a:lnTo>
                                  <a:pt x="32969" y="4140"/>
                                </a:lnTo>
                                <a:lnTo>
                                  <a:pt x="25908" y="622"/>
                                </a:lnTo>
                                <a:lnTo>
                                  <a:pt x="18046" y="0"/>
                                </a:lnTo>
                                <a:lnTo>
                                  <a:pt x="10287" y="2540"/>
                                </a:lnTo>
                                <a:lnTo>
                                  <a:pt x="4102" y="7886"/>
                                </a:lnTo>
                                <a:lnTo>
                                  <a:pt x="596" y="14935"/>
                                </a:lnTo>
                                <a:lnTo>
                                  <a:pt x="0" y="22796"/>
                                </a:lnTo>
                                <a:lnTo>
                                  <a:pt x="2540" y="30543"/>
                                </a:lnTo>
                                <a:lnTo>
                                  <a:pt x="7861" y="36728"/>
                                </a:lnTo>
                                <a:lnTo>
                                  <a:pt x="14909" y="40246"/>
                                </a:lnTo>
                                <a:lnTo>
                                  <a:pt x="22771" y="40855"/>
                                </a:lnTo>
                                <a:lnTo>
                                  <a:pt x="23177" y="40728"/>
                                </a:lnTo>
                                <a:lnTo>
                                  <a:pt x="102704" y="514489"/>
                                </a:lnTo>
                                <a:lnTo>
                                  <a:pt x="96545" y="516496"/>
                                </a:lnTo>
                                <a:lnTo>
                                  <a:pt x="90373" y="521843"/>
                                </a:lnTo>
                                <a:lnTo>
                                  <a:pt x="86855" y="528904"/>
                                </a:lnTo>
                                <a:lnTo>
                                  <a:pt x="86233" y="536765"/>
                                </a:lnTo>
                                <a:lnTo>
                                  <a:pt x="88773" y="544537"/>
                                </a:lnTo>
                                <a:lnTo>
                                  <a:pt x="94132" y="550697"/>
                                </a:lnTo>
                                <a:lnTo>
                                  <a:pt x="101180" y="554202"/>
                                </a:lnTo>
                                <a:lnTo>
                                  <a:pt x="109042" y="554824"/>
                                </a:lnTo>
                                <a:lnTo>
                                  <a:pt x="116814" y="552297"/>
                                </a:lnTo>
                                <a:lnTo>
                                  <a:pt x="122974" y="546938"/>
                                </a:lnTo>
                                <a:lnTo>
                                  <a:pt x="125145" y="542569"/>
                                </a:lnTo>
                                <a:lnTo>
                                  <a:pt x="718959" y="783945"/>
                                </a:lnTo>
                                <a:lnTo>
                                  <a:pt x="718172" y="785520"/>
                                </a:lnTo>
                                <a:lnTo>
                                  <a:pt x="717550" y="793381"/>
                                </a:lnTo>
                                <a:lnTo>
                                  <a:pt x="720064" y="801141"/>
                                </a:lnTo>
                                <a:lnTo>
                                  <a:pt x="725424" y="807313"/>
                                </a:lnTo>
                                <a:lnTo>
                                  <a:pt x="732497" y="810831"/>
                                </a:lnTo>
                                <a:lnTo>
                                  <a:pt x="737755" y="811250"/>
                                </a:lnTo>
                                <a:lnTo>
                                  <a:pt x="744537" y="1175740"/>
                                </a:lnTo>
                                <a:lnTo>
                                  <a:pt x="725119" y="1198410"/>
                                </a:lnTo>
                                <a:lnTo>
                                  <a:pt x="727659" y="1206169"/>
                                </a:lnTo>
                                <a:lnTo>
                                  <a:pt x="733005" y="1212329"/>
                                </a:lnTo>
                                <a:lnTo>
                                  <a:pt x="740067" y="1215859"/>
                                </a:lnTo>
                                <a:lnTo>
                                  <a:pt x="747915" y="1216469"/>
                                </a:lnTo>
                                <a:lnTo>
                                  <a:pt x="755675" y="1213929"/>
                                </a:lnTo>
                                <a:lnTo>
                                  <a:pt x="761860" y="1208570"/>
                                </a:lnTo>
                                <a:lnTo>
                                  <a:pt x="765378" y="1201521"/>
                                </a:lnTo>
                                <a:lnTo>
                                  <a:pt x="765581" y="1198791"/>
                                </a:lnTo>
                                <a:lnTo>
                                  <a:pt x="1270101" y="1252664"/>
                                </a:lnTo>
                                <a:lnTo>
                                  <a:pt x="1292580" y="1274826"/>
                                </a:lnTo>
                                <a:lnTo>
                                  <a:pt x="1300365" y="1272286"/>
                                </a:lnTo>
                                <a:lnTo>
                                  <a:pt x="1306525" y="1266952"/>
                                </a:lnTo>
                                <a:lnTo>
                                  <a:pt x="1310043" y="1259890"/>
                                </a:lnTo>
                                <a:lnTo>
                                  <a:pt x="1310652" y="1252029"/>
                                </a:lnTo>
                                <a:lnTo>
                                  <a:pt x="1308125" y="1244257"/>
                                </a:lnTo>
                                <a:lnTo>
                                  <a:pt x="1305547" y="1241298"/>
                                </a:lnTo>
                                <a:lnTo>
                                  <a:pt x="1872526" y="725970"/>
                                </a:lnTo>
                                <a:lnTo>
                                  <a:pt x="1874494" y="728230"/>
                                </a:lnTo>
                                <a:lnTo>
                                  <a:pt x="1881543" y="731748"/>
                                </a:lnTo>
                                <a:lnTo>
                                  <a:pt x="1889391" y="732370"/>
                                </a:lnTo>
                                <a:lnTo>
                                  <a:pt x="1897151" y="729830"/>
                                </a:lnTo>
                                <a:lnTo>
                                  <a:pt x="1903336" y="724484"/>
                                </a:lnTo>
                                <a:lnTo>
                                  <a:pt x="1906866" y="717423"/>
                                </a:lnTo>
                                <a:lnTo>
                                  <a:pt x="1907489" y="709549"/>
                                </a:lnTo>
                                <a:close/>
                              </a:path>
                            </a:pathLst>
                          </a:custGeom>
                          <a:solidFill>
                            <a:srgbClr val="B1B1B1">
                              <a:alpha val="11999"/>
                            </a:srgbClr>
                          </a:solidFill>
                        </wps:spPr>
                        <wps:bodyPr wrap="square" lIns="0" tIns="0" rIns="0" bIns="0" rtlCol="0">
                          <a:prstTxWarp prst="textNoShape">
                            <a:avLst/>
                          </a:prstTxWarp>
                          <a:noAutofit/>
                        </wps:bodyPr>
                      </wps:wsp>
                      <wps:wsp>
                        <wps:cNvPr id="97" name="Graphic 97"/>
                        <wps:cNvSpPr/>
                        <wps:spPr>
                          <a:xfrm>
                            <a:off x="0" y="3010037"/>
                            <a:ext cx="3850004" cy="1221740"/>
                          </a:xfrm>
                          <a:custGeom>
                            <a:avLst/>
                            <a:gdLst/>
                            <a:ahLst/>
                            <a:cxnLst/>
                            <a:rect l="l" t="t" r="r" b="b"/>
                            <a:pathLst>
                              <a:path w="3850004" h="1221740">
                                <a:moveTo>
                                  <a:pt x="3849674" y="173520"/>
                                </a:moveTo>
                                <a:lnTo>
                                  <a:pt x="3835082" y="171945"/>
                                </a:lnTo>
                                <a:lnTo>
                                  <a:pt x="3835082" y="175704"/>
                                </a:lnTo>
                                <a:lnTo>
                                  <a:pt x="3439223" y="345033"/>
                                </a:lnTo>
                                <a:lnTo>
                                  <a:pt x="3437267" y="343192"/>
                                </a:lnTo>
                                <a:lnTo>
                                  <a:pt x="3437064" y="345960"/>
                                </a:lnTo>
                                <a:lnTo>
                                  <a:pt x="3436759" y="346100"/>
                                </a:lnTo>
                                <a:lnTo>
                                  <a:pt x="3436759" y="350151"/>
                                </a:lnTo>
                                <a:lnTo>
                                  <a:pt x="3387407" y="1026998"/>
                                </a:lnTo>
                                <a:lnTo>
                                  <a:pt x="2819463" y="614184"/>
                                </a:lnTo>
                                <a:lnTo>
                                  <a:pt x="3436759" y="350151"/>
                                </a:lnTo>
                                <a:lnTo>
                                  <a:pt x="3436759" y="346100"/>
                                </a:lnTo>
                                <a:lnTo>
                                  <a:pt x="2816161" y="611530"/>
                                </a:lnTo>
                                <a:lnTo>
                                  <a:pt x="2810751" y="605726"/>
                                </a:lnTo>
                                <a:lnTo>
                                  <a:pt x="2810751" y="614172"/>
                                </a:lnTo>
                                <a:lnTo>
                                  <a:pt x="1626298" y="1214996"/>
                                </a:lnTo>
                                <a:lnTo>
                                  <a:pt x="1626171" y="1214323"/>
                                </a:lnTo>
                                <a:lnTo>
                                  <a:pt x="1622374" y="1194587"/>
                                </a:lnTo>
                                <a:lnTo>
                                  <a:pt x="1622374" y="1214323"/>
                                </a:lnTo>
                                <a:lnTo>
                                  <a:pt x="808837" y="783539"/>
                                </a:lnTo>
                                <a:lnTo>
                                  <a:pt x="1423708" y="181724"/>
                                </a:lnTo>
                                <a:lnTo>
                                  <a:pt x="1622374" y="1214323"/>
                                </a:lnTo>
                                <a:lnTo>
                                  <a:pt x="1622374" y="1194587"/>
                                </a:lnTo>
                                <a:lnTo>
                                  <a:pt x="1427518" y="181724"/>
                                </a:lnTo>
                                <a:lnTo>
                                  <a:pt x="1427454" y="181419"/>
                                </a:lnTo>
                                <a:lnTo>
                                  <a:pt x="1427314" y="180670"/>
                                </a:lnTo>
                                <a:lnTo>
                                  <a:pt x="2810751" y="614172"/>
                                </a:lnTo>
                                <a:lnTo>
                                  <a:pt x="2810751" y="605726"/>
                                </a:lnTo>
                                <a:lnTo>
                                  <a:pt x="2809519" y="604405"/>
                                </a:lnTo>
                                <a:lnTo>
                                  <a:pt x="2809519" y="609879"/>
                                </a:lnTo>
                                <a:lnTo>
                                  <a:pt x="1439824" y="180670"/>
                                </a:lnTo>
                                <a:lnTo>
                                  <a:pt x="1432090" y="178257"/>
                                </a:lnTo>
                                <a:lnTo>
                                  <a:pt x="2245601" y="4102"/>
                                </a:lnTo>
                                <a:lnTo>
                                  <a:pt x="2809519" y="609879"/>
                                </a:lnTo>
                                <a:lnTo>
                                  <a:pt x="2809519" y="604405"/>
                                </a:lnTo>
                                <a:lnTo>
                                  <a:pt x="2251037" y="4457"/>
                                </a:lnTo>
                                <a:lnTo>
                                  <a:pt x="3835082" y="175704"/>
                                </a:lnTo>
                                <a:lnTo>
                                  <a:pt x="3835082" y="171945"/>
                                </a:lnTo>
                                <a:lnTo>
                                  <a:pt x="2247138" y="266"/>
                                </a:lnTo>
                                <a:lnTo>
                                  <a:pt x="2246896" y="0"/>
                                </a:lnTo>
                                <a:lnTo>
                                  <a:pt x="1430782" y="174790"/>
                                </a:lnTo>
                                <a:lnTo>
                                  <a:pt x="1431099" y="174485"/>
                                </a:lnTo>
                                <a:lnTo>
                                  <a:pt x="1424952" y="176009"/>
                                </a:lnTo>
                                <a:lnTo>
                                  <a:pt x="1424254" y="175806"/>
                                </a:lnTo>
                                <a:lnTo>
                                  <a:pt x="1422463" y="175234"/>
                                </a:lnTo>
                                <a:lnTo>
                                  <a:pt x="1422577" y="175806"/>
                                </a:lnTo>
                                <a:lnTo>
                                  <a:pt x="1422615" y="176009"/>
                                </a:lnTo>
                                <a:lnTo>
                                  <a:pt x="1418678" y="175818"/>
                                </a:lnTo>
                                <a:lnTo>
                                  <a:pt x="1418678" y="181419"/>
                                </a:lnTo>
                                <a:lnTo>
                                  <a:pt x="805599" y="781494"/>
                                </a:lnTo>
                                <a:lnTo>
                                  <a:pt x="800595" y="777328"/>
                                </a:lnTo>
                                <a:lnTo>
                                  <a:pt x="389851" y="436587"/>
                                </a:lnTo>
                                <a:lnTo>
                                  <a:pt x="1418678" y="181419"/>
                                </a:lnTo>
                                <a:lnTo>
                                  <a:pt x="1418678" y="175818"/>
                                </a:lnTo>
                                <a:lnTo>
                                  <a:pt x="0" y="96037"/>
                                </a:lnTo>
                                <a:lnTo>
                                  <a:pt x="0" y="99771"/>
                                </a:lnTo>
                                <a:lnTo>
                                  <a:pt x="1412367" y="179133"/>
                                </a:lnTo>
                                <a:lnTo>
                                  <a:pt x="386283" y="433628"/>
                                </a:lnTo>
                                <a:lnTo>
                                  <a:pt x="0" y="113157"/>
                                </a:lnTo>
                                <a:lnTo>
                                  <a:pt x="0" y="118008"/>
                                </a:lnTo>
                                <a:lnTo>
                                  <a:pt x="794740" y="777328"/>
                                </a:lnTo>
                                <a:lnTo>
                                  <a:pt x="0" y="440728"/>
                                </a:lnTo>
                                <a:lnTo>
                                  <a:pt x="0" y="444779"/>
                                </a:lnTo>
                                <a:lnTo>
                                  <a:pt x="800696" y="783907"/>
                                </a:lnTo>
                                <a:lnTo>
                                  <a:pt x="0" y="1087475"/>
                                </a:lnTo>
                                <a:lnTo>
                                  <a:pt x="0" y="1091463"/>
                                </a:lnTo>
                                <a:lnTo>
                                  <a:pt x="805586" y="786053"/>
                                </a:lnTo>
                                <a:lnTo>
                                  <a:pt x="1627505" y="1221257"/>
                                </a:lnTo>
                                <a:lnTo>
                                  <a:pt x="1627174" y="1219606"/>
                                </a:lnTo>
                                <a:lnTo>
                                  <a:pt x="2859062" y="1188859"/>
                                </a:lnTo>
                                <a:lnTo>
                                  <a:pt x="3638042" y="1209167"/>
                                </a:lnTo>
                                <a:lnTo>
                                  <a:pt x="3626104" y="1200492"/>
                                </a:lnTo>
                                <a:lnTo>
                                  <a:pt x="3626104" y="1205115"/>
                                </a:lnTo>
                                <a:lnTo>
                                  <a:pt x="2860827" y="1185164"/>
                                </a:lnTo>
                                <a:lnTo>
                                  <a:pt x="2857081" y="1135697"/>
                                </a:lnTo>
                                <a:lnTo>
                                  <a:pt x="2857081" y="1185164"/>
                                </a:lnTo>
                                <a:lnTo>
                                  <a:pt x="1633118" y="1215732"/>
                                </a:lnTo>
                                <a:lnTo>
                                  <a:pt x="1634566" y="1214996"/>
                                </a:lnTo>
                                <a:lnTo>
                                  <a:pt x="2814028" y="616712"/>
                                </a:lnTo>
                                <a:lnTo>
                                  <a:pt x="2857081" y="1185164"/>
                                </a:lnTo>
                                <a:lnTo>
                                  <a:pt x="2857081" y="1135697"/>
                                </a:lnTo>
                                <a:lnTo>
                                  <a:pt x="2817850" y="617639"/>
                                </a:lnTo>
                                <a:lnTo>
                                  <a:pt x="3387090" y="1031392"/>
                                </a:lnTo>
                                <a:lnTo>
                                  <a:pt x="3386772" y="1035748"/>
                                </a:lnTo>
                                <a:lnTo>
                                  <a:pt x="3389287" y="1032992"/>
                                </a:lnTo>
                                <a:lnTo>
                                  <a:pt x="3626104" y="1205115"/>
                                </a:lnTo>
                                <a:lnTo>
                                  <a:pt x="3626104" y="1200492"/>
                                </a:lnTo>
                                <a:lnTo>
                                  <a:pt x="3391814" y="1030211"/>
                                </a:lnTo>
                                <a:lnTo>
                                  <a:pt x="3396335" y="1025245"/>
                                </a:lnTo>
                                <a:lnTo>
                                  <a:pt x="3751021" y="635850"/>
                                </a:lnTo>
                                <a:lnTo>
                                  <a:pt x="3745788" y="630974"/>
                                </a:lnTo>
                                <a:lnTo>
                                  <a:pt x="3745788" y="636054"/>
                                </a:lnTo>
                                <a:lnTo>
                                  <a:pt x="3391293" y="1025245"/>
                                </a:lnTo>
                                <a:lnTo>
                                  <a:pt x="3440430" y="351243"/>
                                </a:lnTo>
                                <a:lnTo>
                                  <a:pt x="3745788" y="636054"/>
                                </a:lnTo>
                                <a:lnTo>
                                  <a:pt x="3745788" y="630974"/>
                                </a:lnTo>
                                <a:lnTo>
                                  <a:pt x="3445903" y="351243"/>
                                </a:lnTo>
                                <a:lnTo>
                                  <a:pt x="3442208" y="347814"/>
                                </a:lnTo>
                                <a:lnTo>
                                  <a:pt x="3849674" y="173520"/>
                                </a:lnTo>
                                <a:close/>
                              </a:path>
                            </a:pathLst>
                          </a:custGeom>
                          <a:solidFill>
                            <a:srgbClr val="3E3E3E">
                              <a:alpha val="75000"/>
                            </a:srgbClr>
                          </a:solidFill>
                        </wps:spPr>
                        <wps:bodyPr wrap="square" lIns="0" tIns="0" rIns="0" bIns="0" rtlCol="0">
                          <a:prstTxWarp prst="textNoShape">
                            <a:avLst/>
                          </a:prstTxWarp>
                          <a:noAutofit/>
                        </wps:bodyPr>
                      </wps:wsp>
                      <wps:wsp>
                        <wps:cNvPr id="98" name="Graphic 98"/>
                        <wps:cNvSpPr/>
                        <wps:spPr>
                          <a:xfrm>
                            <a:off x="0" y="3057273"/>
                            <a:ext cx="31750" cy="99060"/>
                          </a:xfrm>
                          <a:custGeom>
                            <a:avLst/>
                            <a:gdLst/>
                            <a:ahLst/>
                            <a:cxnLst/>
                            <a:rect l="l" t="t" r="r" b="b"/>
                            <a:pathLst>
                              <a:path w="31750" h="99060">
                                <a:moveTo>
                                  <a:pt x="0" y="0"/>
                                </a:moveTo>
                                <a:lnTo>
                                  <a:pt x="0" y="98862"/>
                                </a:lnTo>
                                <a:lnTo>
                                  <a:pt x="7752" y="95653"/>
                                </a:lnTo>
                                <a:lnTo>
                                  <a:pt x="22925" y="80744"/>
                                </a:lnTo>
                                <a:lnTo>
                                  <a:pt x="31511" y="60455"/>
                                </a:lnTo>
                                <a:lnTo>
                                  <a:pt x="31552" y="38424"/>
                                </a:lnTo>
                                <a:lnTo>
                                  <a:pt x="23421" y="18770"/>
                                </a:lnTo>
                                <a:lnTo>
                                  <a:pt x="8508" y="3597"/>
                                </a:lnTo>
                                <a:lnTo>
                                  <a:pt x="0" y="0"/>
                                </a:lnTo>
                                <a:close/>
                              </a:path>
                            </a:pathLst>
                          </a:custGeom>
                          <a:solidFill>
                            <a:srgbClr val="555555">
                              <a:alpha val="79998"/>
                            </a:srgbClr>
                          </a:solidFill>
                        </wps:spPr>
                        <wps:bodyPr wrap="square" lIns="0" tIns="0" rIns="0" bIns="0" rtlCol="0">
                          <a:prstTxWarp prst="textNoShape">
                            <a:avLst/>
                          </a:prstTxWarp>
                          <a:noAutofit/>
                        </wps:bodyPr>
                      </wps:wsp>
                      <wps:wsp>
                        <wps:cNvPr id="99" name="Graphic 99"/>
                        <wps:cNvSpPr/>
                        <wps:spPr>
                          <a:xfrm>
                            <a:off x="1901456" y="762187"/>
                            <a:ext cx="5539740" cy="3476625"/>
                          </a:xfrm>
                          <a:custGeom>
                            <a:avLst/>
                            <a:gdLst/>
                            <a:ahLst/>
                            <a:cxnLst/>
                            <a:rect l="l" t="t" r="r" b="b"/>
                            <a:pathLst>
                              <a:path w="5539740" h="3476625">
                                <a:moveTo>
                                  <a:pt x="5539308" y="1592389"/>
                                </a:moveTo>
                                <a:lnTo>
                                  <a:pt x="5537352" y="1589811"/>
                                </a:lnTo>
                                <a:lnTo>
                                  <a:pt x="5282463" y="1783270"/>
                                </a:lnTo>
                                <a:lnTo>
                                  <a:pt x="5315775" y="1126007"/>
                                </a:lnTo>
                                <a:lnTo>
                                  <a:pt x="5320868" y="1124902"/>
                                </a:lnTo>
                                <a:lnTo>
                                  <a:pt x="5312499" y="1122514"/>
                                </a:lnTo>
                                <a:lnTo>
                                  <a:pt x="5312499" y="1126705"/>
                                </a:lnTo>
                                <a:lnTo>
                                  <a:pt x="5279225" y="1783016"/>
                                </a:lnTo>
                                <a:lnTo>
                                  <a:pt x="5277320" y="1781175"/>
                                </a:lnTo>
                                <a:lnTo>
                                  <a:pt x="5277320" y="1785670"/>
                                </a:lnTo>
                                <a:lnTo>
                                  <a:pt x="4285704" y="1976996"/>
                                </a:lnTo>
                                <a:lnTo>
                                  <a:pt x="4728426" y="1253363"/>
                                </a:lnTo>
                                <a:lnTo>
                                  <a:pt x="5277320" y="1785670"/>
                                </a:lnTo>
                                <a:lnTo>
                                  <a:pt x="5277320" y="1781175"/>
                                </a:lnTo>
                                <a:lnTo>
                                  <a:pt x="4731397" y="1251762"/>
                                </a:lnTo>
                                <a:lnTo>
                                  <a:pt x="5312499" y="1126705"/>
                                </a:lnTo>
                                <a:lnTo>
                                  <a:pt x="5312499" y="1122514"/>
                                </a:lnTo>
                                <a:lnTo>
                                  <a:pt x="5307571" y="1121105"/>
                                </a:lnTo>
                                <a:lnTo>
                                  <a:pt x="5307571" y="1124445"/>
                                </a:lnTo>
                                <a:lnTo>
                                  <a:pt x="4728603" y="1249045"/>
                                </a:lnTo>
                                <a:lnTo>
                                  <a:pt x="4727778" y="1248232"/>
                                </a:lnTo>
                                <a:lnTo>
                                  <a:pt x="4727079" y="1249375"/>
                                </a:lnTo>
                                <a:lnTo>
                                  <a:pt x="4724743" y="1249883"/>
                                </a:lnTo>
                                <a:lnTo>
                                  <a:pt x="4724743" y="1253185"/>
                                </a:lnTo>
                                <a:lnTo>
                                  <a:pt x="4283011" y="1975205"/>
                                </a:lnTo>
                                <a:lnTo>
                                  <a:pt x="4280014" y="1963889"/>
                                </a:lnTo>
                                <a:lnTo>
                                  <a:pt x="4280014" y="1976564"/>
                                </a:lnTo>
                                <a:lnTo>
                                  <a:pt x="3112998" y="1504543"/>
                                </a:lnTo>
                                <a:lnTo>
                                  <a:pt x="4121023" y="1382788"/>
                                </a:lnTo>
                                <a:lnTo>
                                  <a:pt x="4120832" y="1383144"/>
                                </a:lnTo>
                                <a:lnTo>
                                  <a:pt x="4122839" y="1382712"/>
                                </a:lnTo>
                                <a:lnTo>
                                  <a:pt x="4280014" y="1976564"/>
                                </a:lnTo>
                                <a:lnTo>
                                  <a:pt x="4280014" y="1963889"/>
                                </a:lnTo>
                                <a:lnTo>
                                  <a:pt x="4126014" y="1382039"/>
                                </a:lnTo>
                                <a:lnTo>
                                  <a:pt x="4142613" y="1378458"/>
                                </a:lnTo>
                                <a:lnTo>
                                  <a:pt x="4724743" y="1253185"/>
                                </a:lnTo>
                                <a:lnTo>
                                  <a:pt x="4724743" y="1249883"/>
                                </a:lnTo>
                                <a:lnTo>
                                  <a:pt x="4127208" y="1378458"/>
                                </a:lnTo>
                                <a:lnTo>
                                  <a:pt x="4416387" y="869416"/>
                                </a:lnTo>
                                <a:lnTo>
                                  <a:pt x="4833290" y="988733"/>
                                </a:lnTo>
                                <a:lnTo>
                                  <a:pt x="4834471" y="991184"/>
                                </a:lnTo>
                                <a:lnTo>
                                  <a:pt x="4835334" y="989317"/>
                                </a:lnTo>
                                <a:lnTo>
                                  <a:pt x="5307571" y="1124445"/>
                                </a:lnTo>
                                <a:lnTo>
                                  <a:pt x="5307571" y="1121105"/>
                                </a:lnTo>
                                <a:lnTo>
                                  <a:pt x="4836693" y="986345"/>
                                </a:lnTo>
                                <a:lnTo>
                                  <a:pt x="4837976" y="983576"/>
                                </a:lnTo>
                                <a:lnTo>
                                  <a:pt x="5039284" y="546112"/>
                                </a:lnTo>
                                <a:lnTo>
                                  <a:pt x="5034470" y="545604"/>
                                </a:lnTo>
                                <a:lnTo>
                                  <a:pt x="5034470" y="548855"/>
                                </a:lnTo>
                                <a:lnTo>
                                  <a:pt x="4834420" y="983576"/>
                                </a:lnTo>
                                <a:lnTo>
                                  <a:pt x="4831423" y="977328"/>
                                </a:lnTo>
                                <a:lnTo>
                                  <a:pt x="4831423" y="984834"/>
                                </a:lnTo>
                                <a:lnTo>
                                  <a:pt x="4428160" y="869416"/>
                                </a:lnTo>
                                <a:lnTo>
                                  <a:pt x="4424108" y="868260"/>
                                </a:lnTo>
                                <a:lnTo>
                                  <a:pt x="4418038" y="866521"/>
                                </a:lnTo>
                                <a:lnTo>
                                  <a:pt x="4417060" y="868260"/>
                                </a:lnTo>
                                <a:lnTo>
                                  <a:pt x="4418254" y="865886"/>
                                </a:lnTo>
                                <a:lnTo>
                                  <a:pt x="4600981" y="504012"/>
                                </a:lnTo>
                                <a:lnTo>
                                  <a:pt x="4831423" y="984834"/>
                                </a:lnTo>
                                <a:lnTo>
                                  <a:pt x="4831423" y="977328"/>
                                </a:lnTo>
                                <a:lnTo>
                                  <a:pt x="4603750" y="502259"/>
                                </a:lnTo>
                                <a:lnTo>
                                  <a:pt x="5034470" y="548855"/>
                                </a:lnTo>
                                <a:lnTo>
                                  <a:pt x="5034470" y="545604"/>
                                </a:lnTo>
                                <a:lnTo>
                                  <a:pt x="4633773" y="502259"/>
                                </a:lnTo>
                                <a:lnTo>
                                  <a:pt x="4603521" y="498995"/>
                                </a:lnTo>
                                <a:lnTo>
                                  <a:pt x="4812360" y="85432"/>
                                </a:lnTo>
                                <a:lnTo>
                                  <a:pt x="4816792" y="76657"/>
                                </a:lnTo>
                                <a:lnTo>
                                  <a:pt x="4812423" y="79349"/>
                                </a:lnTo>
                                <a:lnTo>
                                  <a:pt x="4808740" y="78740"/>
                                </a:lnTo>
                                <a:lnTo>
                                  <a:pt x="4808740" y="85432"/>
                                </a:lnTo>
                                <a:lnTo>
                                  <a:pt x="4600079" y="498627"/>
                                </a:lnTo>
                                <a:lnTo>
                                  <a:pt x="4598314" y="498424"/>
                                </a:lnTo>
                                <a:lnTo>
                                  <a:pt x="4599216" y="500329"/>
                                </a:lnTo>
                                <a:lnTo>
                                  <a:pt x="4414621" y="865886"/>
                                </a:lnTo>
                                <a:lnTo>
                                  <a:pt x="4411637" y="865860"/>
                                </a:lnTo>
                                <a:lnTo>
                                  <a:pt x="4411637" y="871245"/>
                                </a:lnTo>
                                <a:lnTo>
                                  <a:pt x="4123017" y="1379296"/>
                                </a:lnTo>
                                <a:lnTo>
                                  <a:pt x="3115983" y="1500898"/>
                                </a:lnTo>
                                <a:lnTo>
                                  <a:pt x="4411637" y="871245"/>
                                </a:lnTo>
                                <a:lnTo>
                                  <a:pt x="4411637" y="865860"/>
                                </a:lnTo>
                                <a:lnTo>
                                  <a:pt x="4408767" y="865822"/>
                                </a:lnTo>
                                <a:lnTo>
                                  <a:pt x="4408767" y="869061"/>
                                </a:lnTo>
                                <a:lnTo>
                                  <a:pt x="3111462" y="1499514"/>
                                </a:lnTo>
                                <a:lnTo>
                                  <a:pt x="3340392" y="1170444"/>
                                </a:lnTo>
                                <a:lnTo>
                                  <a:pt x="3341230" y="1169238"/>
                                </a:lnTo>
                                <a:lnTo>
                                  <a:pt x="3343554" y="1168641"/>
                                </a:lnTo>
                                <a:lnTo>
                                  <a:pt x="3342373" y="1167574"/>
                                </a:lnTo>
                                <a:lnTo>
                                  <a:pt x="3343897" y="1165377"/>
                                </a:lnTo>
                                <a:lnTo>
                                  <a:pt x="3557371" y="858532"/>
                                </a:lnTo>
                                <a:lnTo>
                                  <a:pt x="4408767" y="869061"/>
                                </a:lnTo>
                                <a:lnTo>
                                  <a:pt x="4408767" y="865822"/>
                                </a:lnTo>
                                <a:lnTo>
                                  <a:pt x="3572306" y="855484"/>
                                </a:lnTo>
                                <a:lnTo>
                                  <a:pt x="3561905" y="855484"/>
                                </a:lnTo>
                                <a:lnTo>
                                  <a:pt x="4172064" y="478650"/>
                                </a:lnTo>
                                <a:lnTo>
                                  <a:pt x="4172724" y="478586"/>
                                </a:lnTo>
                                <a:lnTo>
                                  <a:pt x="4172877" y="478155"/>
                                </a:lnTo>
                                <a:lnTo>
                                  <a:pt x="4808740" y="85432"/>
                                </a:lnTo>
                                <a:lnTo>
                                  <a:pt x="4808740" y="78740"/>
                                </a:lnTo>
                                <a:lnTo>
                                  <a:pt x="4808232" y="78651"/>
                                </a:lnTo>
                                <a:lnTo>
                                  <a:pt x="4808232" y="81940"/>
                                </a:lnTo>
                                <a:lnTo>
                                  <a:pt x="4174579" y="473290"/>
                                </a:lnTo>
                                <a:lnTo>
                                  <a:pt x="4339387" y="3632"/>
                                </a:lnTo>
                                <a:lnTo>
                                  <a:pt x="4808232" y="81940"/>
                                </a:lnTo>
                                <a:lnTo>
                                  <a:pt x="4808232" y="78651"/>
                                </a:lnTo>
                                <a:lnTo>
                                  <a:pt x="4358983" y="3632"/>
                                </a:lnTo>
                                <a:lnTo>
                                  <a:pt x="4337228" y="0"/>
                                </a:lnTo>
                                <a:lnTo>
                                  <a:pt x="4337024" y="571"/>
                                </a:lnTo>
                                <a:lnTo>
                                  <a:pt x="4335627" y="1092"/>
                                </a:lnTo>
                                <a:lnTo>
                                  <a:pt x="4335627" y="4533"/>
                                </a:lnTo>
                                <a:lnTo>
                                  <a:pt x="4170362" y="475551"/>
                                </a:lnTo>
                                <a:lnTo>
                                  <a:pt x="4164927" y="476021"/>
                                </a:lnTo>
                                <a:lnTo>
                                  <a:pt x="4164927" y="479259"/>
                                </a:lnTo>
                                <a:lnTo>
                                  <a:pt x="3556279" y="855154"/>
                                </a:lnTo>
                                <a:lnTo>
                                  <a:pt x="3553447" y="854303"/>
                                </a:lnTo>
                                <a:lnTo>
                                  <a:pt x="3553447" y="858481"/>
                                </a:lnTo>
                                <a:lnTo>
                                  <a:pt x="3339960" y="1165377"/>
                                </a:lnTo>
                                <a:lnTo>
                                  <a:pt x="3336925" y="1162621"/>
                                </a:lnTo>
                                <a:lnTo>
                                  <a:pt x="3336925" y="1166990"/>
                                </a:lnTo>
                                <a:lnTo>
                                  <a:pt x="3336429" y="1167117"/>
                                </a:lnTo>
                                <a:lnTo>
                                  <a:pt x="3336429" y="1170444"/>
                                </a:lnTo>
                                <a:lnTo>
                                  <a:pt x="3105785" y="1502016"/>
                                </a:lnTo>
                                <a:lnTo>
                                  <a:pt x="3101644" y="1501838"/>
                                </a:lnTo>
                                <a:lnTo>
                                  <a:pt x="3101644" y="1505077"/>
                                </a:lnTo>
                                <a:lnTo>
                                  <a:pt x="2073567" y="2197506"/>
                                </a:lnTo>
                                <a:lnTo>
                                  <a:pt x="2648166" y="1485265"/>
                                </a:lnTo>
                                <a:lnTo>
                                  <a:pt x="3101644" y="1505077"/>
                                </a:lnTo>
                                <a:lnTo>
                                  <a:pt x="3101644" y="1501838"/>
                                </a:lnTo>
                                <a:lnTo>
                                  <a:pt x="2644140" y="1481848"/>
                                </a:lnTo>
                                <a:lnTo>
                                  <a:pt x="2644140" y="1485087"/>
                                </a:lnTo>
                                <a:lnTo>
                                  <a:pt x="2068093" y="2199157"/>
                                </a:lnTo>
                                <a:lnTo>
                                  <a:pt x="2176996" y="1464945"/>
                                </a:lnTo>
                                <a:lnTo>
                                  <a:pt x="2177034" y="1464678"/>
                                </a:lnTo>
                                <a:lnTo>
                                  <a:pt x="2644140" y="1485087"/>
                                </a:lnTo>
                                <a:lnTo>
                                  <a:pt x="2644140" y="1481848"/>
                                </a:lnTo>
                                <a:lnTo>
                                  <a:pt x="2186724" y="1461858"/>
                                </a:lnTo>
                                <a:lnTo>
                                  <a:pt x="2192337" y="1460436"/>
                                </a:lnTo>
                                <a:lnTo>
                                  <a:pt x="3336429" y="1170444"/>
                                </a:lnTo>
                                <a:lnTo>
                                  <a:pt x="3336429" y="1167117"/>
                                </a:lnTo>
                                <a:lnTo>
                                  <a:pt x="2179167" y="1460436"/>
                                </a:lnTo>
                                <a:lnTo>
                                  <a:pt x="2716111" y="603148"/>
                                </a:lnTo>
                                <a:lnTo>
                                  <a:pt x="3336925" y="1166990"/>
                                </a:lnTo>
                                <a:lnTo>
                                  <a:pt x="3336925" y="1162621"/>
                                </a:lnTo>
                                <a:lnTo>
                                  <a:pt x="2722181" y="604316"/>
                                </a:lnTo>
                                <a:lnTo>
                                  <a:pt x="3552621" y="857402"/>
                                </a:lnTo>
                                <a:lnTo>
                                  <a:pt x="3550945" y="858443"/>
                                </a:lnTo>
                                <a:lnTo>
                                  <a:pt x="3553447" y="858481"/>
                                </a:lnTo>
                                <a:lnTo>
                                  <a:pt x="3553447" y="854303"/>
                                </a:lnTo>
                                <a:lnTo>
                                  <a:pt x="2733319" y="604316"/>
                                </a:lnTo>
                                <a:lnTo>
                                  <a:pt x="2729484" y="603148"/>
                                </a:lnTo>
                                <a:lnTo>
                                  <a:pt x="2724277" y="601560"/>
                                </a:lnTo>
                                <a:lnTo>
                                  <a:pt x="2754642" y="598982"/>
                                </a:lnTo>
                                <a:lnTo>
                                  <a:pt x="4164927" y="479259"/>
                                </a:lnTo>
                                <a:lnTo>
                                  <a:pt x="4164927" y="476021"/>
                                </a:lnTo>
                                <a:lnTo>
                                  <a:pt x="2727579" y="598030"/>
                                </a:lnTo>
                                <a:lnTo>
                                  <a:pt x="4335627" y="4533"/>
                                </a:lnTo>
                                <a:lnTo>
                                  <a:pt x="4335627" y="1092"/>
                                </a:lnTo>
                                <a:lnTo>
                                  <a:pt x="2716136" y="598805"/>
                                </a:lnTo>
                                <a:lnTo>
                                  <a:pt x="2715425" y="598157"/>
                                </a:lnTo>
                                <a:lnTo>
                                  <a:pt x="2174671" y="1461516"/>
                                </a:lnTo>
                                <a:lnTo>
                                  <a:pt x="2173732" y="1461681"/>
                                </a:lnTo>
                                <a:lnTo>
                                  <a:pt x="2173732" y="1464945"/>
                                </a:lnTo>
                                <a:lnTo>
                                  <a:pt x="2064461" y="2201570"/>
                                </a:lnTo>
                                <a:lnTo>
                                  <a:pt x="2062530" y="2199843"/>
                                </a:lnTo>
                                <a:lnTo>
                                  <a:pt x="2062530" y="2204186"/>
                                </a:lnTo>
                                <a:lnTo>
                                  <a:pt x="2060511" y="2204923"/>
                                </a:lnTo>
                                <a:lnTo>
                                  <a:pt x="2060511" y="2208352"/>
                                </a:lnTo>
                                <a:lnTo>
                                  <a:pt x="1590548" y="2753957"/>
                                </a:lnTo>
                                <a:lnTo>
                                  <a:pt x="1586611" y="2753283"/>
                                </a:lnTo>
                                <a:lnTo>
                                  <a:pt x="1586611" y="2756573"/>
                                </a:lnTo>
                                <a:lnTo>
                                  <a:pt x="404634" y="3466947"/>
                                </a:lnTo>
                                <a:lnTo>
                                  <a:pt x="589051" y="3143161"/>
                                </a:lnTo>
                                <a:lnTo>
                                  <a:pt x="591375" y="3143389"/>
                                </a:lnTo>
                                <a:lnTo>
                                  <a:pt x="590054" y="3141383"/>
                                </a:lnTo>
                                <a:lnTo>
                                  <a:pt x="879348" y="2633472"/>
                                </a:lnTo>
                                <a:lnTo>
                                  <a:pt x="1586611" y="2756573"/>
                                </a:lnTo>
                                <a:lnTo>
                                  <a:pt x="1586611" y="2753283"/>
                                </a:lnTo>
                                <a:lnTo>
                                  <a:pt x="884783" y="2631135"/>
                                </a:lnTo>
                                <a:lnTo>
                                  <a:pt x="891273" y="2628798"/>
                                </a:lnTo>
                                <a:lnTo>
                                  <a:pt x="2060511" y="2208352"/>
                                </a:lnTo>
                                <a:lnTo>
                                  <a:pt x="2060511" y="2204923"/>
                                </a:lnTo>
                                <a:lnTo>
                                  <a:pt x="881722" y="2628798"/>
                                </a:lnTo>
                                <a:lnTo>
                                  <a:pt x="1384325" y="1594942"/>
                                </a:lnTo>
                                <a:lnTo>
                                  <a:pt x="2062530" y="2204186"/>
                                </a:lnTo>
                                <a:lnTo>
                                  <a:pt x="2062530" y="2199843"/>
                                </a:lnTo>
                                <a:lnTo>
                                  <a:pt x="1389176" y="1594942"/>
                                </a:lnTo>
                                <a:lnTo>
                                  <a:pt x="1387398" y="1593354"/>
                                </a:lnTo>
                                <a:lnTo>
                                  <a:pt x="2173732" y="1464945"/>
                                </a:lnTo>
                                <a:lnTo>
                                  <a:pt x="2173732" y="1461681"/>
                                </a:lnTo>
                                <a:lnTo>
                                  <a:pt x="1380210" y="1591259"/>
                                </a:lnTo>
                                <a:lnTo>
                                  <a:pt x="1381290" y="1592237"/>
                                </a:lnTo>
                                <a:lnTo>
                                  <a:pt x="1379207" y="1593900"/>
                                </a:lnTo>
                                <a:lnTo>
                                  <a:pt x="1379207" y="1598041"/>
                                </a:lnTo>
                                <a:lnTo>
                                  <a:pt x="878116" y="2628798"/>
                                </a:lnTo>
                                <a:lnTo>
                                  <a:pt x="875715" y="2626093"/>
                                </a:lnTo>
                                <a:lnTo>
                                  <a:pt x="875715" y="2633345"/>
                                </a:lnTo>
                                <a:lnTo>
                                  <a:pt x="588086" y="3138335"/>
                                </a:lnTo>
                                <a:lnTo>
                                  <a:pt x="584987" y="3133572"/>
                                </a:lnTo>
                                <a:lnTo>
                                  <a:pt x="584987" y="3139478"/>
                                </a:lnTo>
                                <a:lnTo>
                                  <a:pt x="225425" y="3102762"/>
                                </a:lnTo>
                                <a:lnTo>
                                  <a:pt x="266357" y="2648953"/>
                                </a:lnTo>
                                <a:lnTo>
                                  <a:pt x="584987" y="3139478"/>
                                </a:lnTo>
                                <a:lnTo>
                                  <a:pt x="584987" y="3133572"/>
                                </a:lnTo>
                                <a:lnTo>
                                  <a:pt x="270205" y="2648953"/>
                                </a:lnTo>
                                <a:lnTo>
                                  <a:pt x="268097" y="2645714"/>
                                </a:lnTo>
                                <a:lnTo>
                                  <a:pt x="875715" y="2633345"/>
                                </a:lnTo>
                                <a:lnTo>
                                  <a:pt x="875715" y="2626093"/>
                                </a:lnTo>
                                <a:lnTo>
                                  <a:pt x="874966" y="2625242"/>
                                </a:lnTo>
                                <a:lnTo>
                                  <a:pt x="874966" y="2630132"/>
                                </a:lnTo>
                                <a:lnTo>
                                  <a:pt x="266014" y="2642514"/>
                                </a:lnTo>
                                <a:lnTo>
                                  <a:pt x="263969" y="2639352"/>
                                </a:lnTo>
                                <a:lnTo>
                                  <a:pt x="263677" y="2642565"/>
                                </a:lnTo>
                                <a:lnTo>
                                  <a:pt x="10337" y="2647708"/>
                                </a:lnTo>
                                <a:lnTo>
                                  <a:pt x="548538" y="2261235"/>
                                </a:lnTo>
                                <a:lnTo>
                                  <a:pt x="874966" y="2630132"/>
                                </a:lnTo>
                                <a:lnTo>
                                  <a:pt x="874966" y="2625242"/>
                                </a:lnTo>
                                <a:lnTo>
                                  <a:pt x="551116" y="2259266"/>
                                </a:lnTo>
                                <a:lnTo>
                                  <a:pt x="1379207" y="1598041"/>
                                </a:lnTo>
                                <a:lnTo>
                                  <a:pt x="1379207" y="1593900"/>
                                </a:lnTo>
                                <a:lnTo>
                                  <a:pt x="547839" y="2257755"/>
                                </a:lnTo>
                                <a:lnTo>
                                  <a:pt x="547700" y="2257856"/>
                                </a:lnTo>
                                <a:lnTo>
                                  <a:pt x="0" y="2651163"/>
                                </a:lnTo>
                                <a:lnTo>
                                  <a:pt x="263385" y="2645816"/>
                                </a:lnTo>
                                <a:lnTo>
                                  <a:pt x="221932" y="3105645"/>
                                </a:lnTo>
                                <a:lnTo>
                                  <a:pt x="585533" y="3142805"/>
                                </a:lnTo>
                                <a:lnTo>
                                  <a:pt x="395706" y="3476079"/>
                                </a:lnTo>
                                <a:lnTo>
                                  <a:pt x="1591475" y="2757411"/>
                                </a:lnTo>
                                <a:lnTo>
                                  <a:pt x="1591792" y="2757462"/>
                                </a:lnTo>
                                <a:lnTo>
                                  <a:pt x="2063191" y="2210104"/>
                                </a:lnTo>
                                <a:lnTo>
                                  <a:pt x="2063153" y="2210422"/>
                                </a:lnTo>
                                <a:lnTo>
                                  <a:pt x="2065743" y="2207222"/>
                                </a:lnTo>
                                <a:lnTo>
                                  <a:pt x="2066594" y="2206167"/>
                                </a:lnTo>
                                <a:lnTo>
                                  <a:pt x="2068715" y="2205393"/>
                                </a:lnTo>
                                <a:lnTo>
                                  <a:pt x="2068207" y="2204948"/>
                                </a:lnTo>
                                <a:lnTo>
                                  <a:pt x="3106788" y="1505496"/>
                                </a:lnTo>
                                <a:lnTo>
                                  <a:pt x="4281055" y="1980488"/>
                                </a:lnTo>
                                <a:lnTo>
                                  <a:pt x="4281817" y="1983346"/>
                                </a:lnTo>
                                <a:lnTo>
                                  <a:pt x="4283405" y="1980742"/>
                                </a:lnTo>
                                <a:lnTo>
                                  <a:pt x="5280164" y="1788426"/>
                                </a:lnTo>
                                <a:lnTo>
                                  <a:pt x="5282108" y="1790306"/>
                                </a:lnTo>
                                <a:lnTo>
                                  <a:pt x="5282247" y="1787512"/>
                                </a:lnTo>
                                <a:lnTo>
                                  <a:pt x="5539308" y="1592389"/>
                                </a:lnTo>
                                <a:close/>
                              </a:path>
                            </a:pathLst>
                          </a:custGeom>
                          <a:solidFill>
                            <a:srgbClr val="3E3E3E">
                              <a:alpha val="79998"/>
                            </a:srgbClr>
                          </a:solidFill>
                        </wps:spPr>
                        <wps:bodyPr wrap="square" lIns="0" tIns="0" rIns="0" bIns="0" rtlCol="0">
                          <a:prstTxWarp prst="textNoShape">
                            <a:avLst/>
                          </a:prstTxWarp>
                          <a:noAutofit/>
                        </wps:bodyPr>
                      </wps:wsp>
                      <wps:wsp>
                        <wps:cNvPr id="100" name="Graphic 100"/>
                        <wps:cNvSpPr/>
                        <wps:spPr>
                          <a:xfrm>
                            <a:off x="2606446" y="346097"/>
                            <a:ext cx="4953635" cy="3994150"/>
                          </a:xfrm>
                          <a:custGeom>
                            <a:avLst/>
                            <a:gdLst/>
                            <a:ahLst/>
                            <a:cxnLst/>
                            <a:rect l="l" t="t" r="r" b="b"/>
                            <a:pathLst>
                              <a:path w="4953635" h="3994150">
                                <a:moveTo>
                                  <a:pt x="4953546" y="1728241"/>
                                </a:moveTo>
                                <a:lnTo>
                                  <a:pt x="4784890" y="1752803"/>
                                </a:lnTo>
                                <a:lnTo>
                                  <a:pt x="4779619" y="1742884"/>
                                </a:lnTo>
                                <a:lnTo>
                                  <a:pt x="4770577" y="1735467"/>
                                </a:lnTo>
                                <a:lnTo>
                                  <a:pt x="4759376" y="1732140"/>
                                </a:lnTo>
                                <a:lnTo>
                                  <a:pt x="4748174" y="1733321"/>
                                </a:lnTo>
                                <a:lnTo>
                                  <a:pt x="4742078" y="1736572"/>
                                </a:lnTo>
                                <a:lnTo>
                                  <a:pt x="4737836" y="1730527"/>
                                </a:lnTo>
                                <a:lnTo>
                                  <a:pt x="4737836" y="1739099"/>
                                </a:lnTo>
                                <a:lnTo>
                                  <a:pt x="4732299" y="1745843"/>
                                </a:lnTo>
                                <a:lnTo>
                                  <a:pt x="4731677" y="1745551"/>
                                </a:lnTo>
                                <a:lnTo>
                                  <a:pt x="4731677" y="1775790"/>
                                </a:lnTo>
                                <a:lnTo>
                                  <a:pt x="4457039" y="2002104"/>
                                </a:lnTo>
                                <a:lnTo>
                                  <a:pt x="4448314" y="1994941"/>
                                </a:lnTo>
                                <a:lnTo>
                                  <a:pt x="4437113" y="1991601"/>
                                </a:lnTo>
                                <a:lnTo>
                                  <a:pt x="4435449" y="1991779"/>
                                </a:lnTo>
                                <a:lnTo>
                                  <a:pt x="4430547" y="1956346"/>
                                </a:lnTo>
                                <a:lnTo>
                                  <a:pt x="4430547" y="1992287"/>
                                </a:lnTo>
                                <a:lnTo>
                                  <a:pt x="4425899" y="1992769"/>
                                </a:lnTo>
                                <a:lnTo>
                                  <a:pt x="4415929" y="1998078"/>
                                </a:lnTo>
                                <a:lnTo>
                                  <a:pt x="4415498" y="1998611"/>
                                </a:lnTo>
                                <a:lnTo>
                                  <a:pt x="4415498" y="2042642"/>
                                </a:lnTo>
                                <a:lnTo>
                                  <a:pt x="3963339" y="2558935"/>
                                </a:lnTo>
                                <a:lnTo>
                                  <a:pt x="3961930" y="2557780"/>
                                </a:lnTo>
                                <a:lnTo>
                                  <a:pt x="3950728" y="2554440"/>
                                </a:lnTo>
                                <a:lnTo>
                                  <a:pt x="3947503" y="2554782"/>
                                </a:lnTo>
                                <a:lnTo>
                                  <a:pt x="3942638" y="2513368"/>
                                </a:lnTo>
                                <a:lnTo>
                                  <a:pt x="3942638" y="2555290"/>
                                </a:lnTo>
                                <a:lnTo>
                                  <a:pt x="3939502" y="2555621"/>
                                </a:lnTo>
                                <a:lnTo>
                                  <a:pt x="3931628" y="2559812"/>
                                </a:lnTo>
                                <a:lnTo>
                                  <a:pt x="3365830" y="1979079"/>
                                </a:lnTo>
                                <a:lnTo>
                                  <a:pt x="3371570" y="1972081"/>
                                </a:lnTo>
                                <a:lnTo>
                                  <a:pt x="3374910" y="1960880"/>
                                </a:lnTo>
                                <a:lnTo>
                                  <a:pt x="3374453" y="1956574"/>
                                </a:lnTo>
                                <a:lnTo>
                                  <a:pt x="3842651" y="1865528"/>
                                </a:lnTo>
                                <a:lnTo>
                                  <a:pt x="3844366" y="1868741"/>
                                </a:lnTo>
                                <a:lnTo>
                                  <a:pt x="3853408" y="1876158"/>
                                </a:lnTo>
                                <a:lnTo>
                                  <a:pt x="3863200" y="1879092"/>
                                </a:lnTo>
                                <a:lnTo>
                                  <a:pt x="3942638" y="2555290"/>
                                </a:lnTo>
                                <a:lnTo>
                                  <a:pt x="3942638" y="2513368"/>
                                </a:lnTo>
                                <a:lnTo>
                                  <a:pt x="3868153" y="1879130"/>
                                </a:lnTo>
                                <a:lnTo>
                                  <a:pt x="3875824" y="1878317"/>
                                </a:lnTo>
                                <a:lnTo>
                                  <a:pt x="3885781" y="1873008"/>
                                </a:lnTo>
                                <a:lnTo>
                                  <a:pt x="3889146" y="1868906"/>
                                </a:lnTo>
                                <a:lnTo>
                                  <a:pt x="4406023" y="2015477"/>
                                </a:lnTo>
                                <a:lnTo>
                                  <a:pt x="4405185" y="2018322"/>
                                </a:lnTo>
                                <a:lnTo>
                                  <a:pt x="4406366" y="2029548"/>
                                </a:lnTo>
                                <a:lnTo>
                                  <a:pt x="4411675" y="2039505"/>
                                </a:lnTo>
                                <a:lnTo>
                                  <a:pt x="4415498" y="2042642"/>
                                </a:lnTo>
                                <a:lnTo>
                                  <a:pt x="4415498" y="1998611"/>
                                </a:lnTo>
                                <a:lnTo>
                                  <a:pt x="4408513" y="2007108"/>
                                </a:lnTo>
                                <a:lnTo>
                                  <a:pt x="4407420" y="2010778"/>
                                </a:lnTo>
                                <a:lnTo>
                                  <a:pt x="3892550" y="1864766"/>
                                </a:lnTo>
                                <a:lnTo>
                                  <a:pt x="3893197" y="1863979"/>
                                </a:lnTo>
                                <a:lnTo>
                                  <a:pt x="3896525" y="1852764"/>
                                </a:lnTo>
                                <a:lnTo>
                                  <a:pt x="3895598" y="1843963"/>
                                </a:lnTo>
                                <a:lnTo>
                                  <a:pt x="4350956" y="1591716"/>
                                </a:lnTo>
                                <a:lnTo>
                                  <a:pt x="4351083" y="1591919"/>
                                </a:lnTo>
                                <a:lnTo>
                                  <a:pt x="4360126" y="1599336"/>
                                </a:lnTo>
                                <a:lnTo>
                                  <a:pt x="4371327" y="1602676"/>
                                </a:lnTo>
                                <a:lnTo>
                                  <a:pt x="4376585" y="1602130"/>
                                </a:lnTo>
                                <a:lnTo>
                                  <a:pt x="4430547" y="1992287"/>
                                </a:lnTo>
                                <a:lnTo>
                                  <a:pt x="4430547" y="1956346"/>
                                </a:lnTo>
                                <a:lnTo>
                                  <a:pt x="4381474" y="1601609"/>
                                </a:lnTo>
                                <a:lnTo>
                                  <a:pt x="4382554" y="1601495"/>
                                </a:lnTo>
                                <a:lnTo>
                                  <a:pt x="4392511" y="1596186"/>
                                </a:lnTo>
                                <a:lnTo>
                                  <a:pt x="4397464" y="1590154"/>
                                </a:lnTo>
                                <a:lnTo>
                                  <a:pt x="4730051" y="1750199"/>
                                </a:lnTo>
                                <a:lnTo>
                                  <a:pt x="4727486" y="1758873"/>
                                </a:lnTo>
                                <a:lnTo>
                                  <a:pt x="4728654" y="1770087"/>
                                </a:lnTo>
                                <a:lnTo>
                                  <a:pt x="4731677" y="1775790"/>
                                </a:lnTo>
                                <a:lnTo>
                                  <a:pt x="4731677" y="1745551"/>
                                </a:lnTo>
                                <a:lnTo>
                                  <a:pt x="4400270" y="1586026"/>
                                </a:lnTo>
                                <a:lnTo>
                                  <a:pt x="4403268" y="1575943"/>
                                </a:lnTo>
                                <a:lnTo>
                                  <a:pt x="4402074" y="1564716"/>
                                </a:lnTo>
                                <a:lnTo>
                                  <a:pt x="4396765" y="1554759"/>
                                </a:lnTo>
                                <a:lnTo>
                                  <a:pt x="4387735" y="1547342"/>
                                </a:lnTo>
                                <a:lnTo>
                                  <a:pt x="4376521" y="1544015"/>
                                </a:lnTo>
                                <a:lnTo>
                                  <a:pt x="4373550" y="1544332"/>
                                </a:lnTo>
                                <a:lnTo>
                                  <a:pt x="4368660" y="1508988"/>
                                </a:lnTo>
                                <a:lnTo>
                                  <a:pt x="4368660" y="1544853"/>
                                </a:lnTo>
                                <a:lnTo>
                                  <a:pt x="4365307" y="1545196"/>
                                </a:lnTo>
                                <a:lnTo>
                                  <a:pt x="4355338" y="1550504"/>
                                </a:lnTo>
                                <a:lnTo>
                                  <a:pt x="4347934" y="1559534"/>
                                </a:lnTo>
                                <a:lnTo>
                                  <a:pt x="4344594" y="1570748"/>
                                </a:lnTo>
                                <a:lnTo>
                                  <a:pt x="4345775" y="1581962"/>
                                </a:lnTo>
                                <a:lnTo>
                                  <a:pt x="4348645" y="1587360"/>
                                </a:lnTo>
                                <a:lnTo>
                                  <a:pt x="3894086" y="1839163"/>
                                </a:lnTo>
                                <a:lnTo>
                                  <a:pt x="3890048" y="1831581"/>
                                </a:lnTo>
                                <a:lnTo>
                                  <a:pt x="3885450" y="1827809"/>
                                </a:lnTo>
                                <a:lnTo>
                                  <a:pt x="4299902" y="1156868"/>
                                </a:lnTo>
                                <a:lnTo>
                                  <a:pt x="4308716" y="1159484"/>
                                </a:lnTo>
                                <a:lnTo>
                                  <a:pt x="4315269" y="1158798"/>
                                </a:lnTo>
                                <a:lnTo>
                                  <a:pt x="4368660" y="1544853"/>
                                </a:lnTo>
                                <a:lnTo>
                                  <a:pt x="4368660" y="1508988"/>
                                </a:lnTo>
                                <a:lnTo>
                                  <a:pt x="4320133" y="1158201"/>
                                </a:lnTo>
                                <a:lnTo>
                                  <a:pt x="4327766" y="1154137"/>
                                </a:lnTo>
                                <a:lnTo>
                                  <a:pt x="4737836" y="1739099"/>
                                </a:lnTo>
                                <a:lnTo>
                                  <a:pt x="4737836" y="1730527"/>
                                </a:lnTo>
                                <a:lnTo>
                                  <a:pt x="4331563" y="1150962"/>
                                </a:lnTo>
                                <a:lnTo>
                                  <a:pt x="4337304" y="1143952"/>
                                </a:lnTo>
                                <a:lnTo>
                                  <a:pt x="4340644" y="1132751"/>
                                </a:lnTo>
                                <a:lnTo>
                                  <a:pt x="4339463" y="1121537"/>
                                </a:lnTo>
                                <a:lnTo>
                                  <a:pt x="4334154" y="1111580"/>
                                </a:lnTo>
                                <a:lnTo>
                                  <a:pt x="4325112" y="1104163"/>
                                </a:lnTo>
                                <a:lnTo>
                                  <a:pt x="4313898" y="1100823"/>
                                </a:lnTo>
                                <a:lnTo>
                                  <a:pt x="4302671" y="1102004"/>
                                </a:lnTo>
                                <a:lnTo>
                                  <a:pt x="4295559" y="1105789"/>
                                </a:lnTo>
                                <a:lnTo>
                                  <a:pt x="4295559" y="1154544"/>
                                </a:lnTo>
                                <a:lnTo>
                                  <a:pt x="3881640" y="1824672"/>
                                </a:lnTo>
                                <a:lnTo>
                                  <a:pt x="3881018" y="1824151"/>
                                </a:lnTo>
                                <a:lnTo>
                                  <a:pt x="3875582" y="1822538"/>
                                </a:lnTo>
                                <a:lnTo>
                                  <a:pt x="3934828" y="1345044"/>
                                </a:lnTo>
                                <a:lnTo>
                                  <a:pt x="3937470" y="1344764"/>
                                </a:lnTo>
                                <a:lnTo>
                                  <a:pt x="3947426" y="1339456"/>
                                </a:lnTo>
                                <a:lnTo>
                                  <a:pt x="3954843" y="1330401"/>
                                </a:lnTo>
                                <a:lnTo>
                                  <a:pt x="3958171" y="1319212"/>
                                </a:lnTo>
                                <a:lnTo>
                                  <a:pt x="3957396" y="1311973"/>
                                </a:lnTo>
                                <a:lnTo>
                                  <a:pt x="4287024" y="1146022"/>
                                </a:lnTo>
                                <a:lnTo>
                                  <a:pt x="4288472" y="1148740"/>
                                </a:lnTo>
                                <a:lnTo>
                                  <a:pt x="4295559" y="1154544"/>
                                </a:lnTo>
                                <a:lnTo>
                                  <a:pt x="4295559" y="1105789"/>
                                </a:lnTo>
                                <a:lnTo>
                                  <a:pt x="4292714" y="1107300"/>
                                </a:lnTo>
                                <a:lnTo>
                                  <a:pt x="4285297" y="1116330"/>
                                </a:lnTo>
                                <a:lnTo>
                                  <a:pt x="4281970" y="1127544"/>
                                </a:lnTo>
                                <a:lnTo>
                                  <a:pt x="4283164" y="1138770"/>
                                </a:lnTo>
                                <a:lnTo>
                                  <a:pt x="4284713" y="1141691"/>
                                </a:lnTo>
                                <a:lnTo>
                                  <a:pt x="3956431" y="1306957"/>
                                </a:lnTo>
                                <a:lnTo>
                                  <a:pt x="3951681" y="1298028"/>
                                </a:lnTo>
                                <a:lnTo>
                                  <a:pt x="3942626" y="1290612"/>
                                </a:lnTo>
                                <a:lnTo>
                                  <a:pt x="3931437" y="1287284"/>
                                </a:lnTo>
                                <a:lnTo>
                                  <a:pt x="3929824" y="1287462"/>
                                </a:lnTo>
                                <a:lnTo>
                                  <a:pt x="3929824" y="1345577"/>
                                </a:lnTo>
                                <a:lnTo>
                                  <a:pt x="3870807" y="1821129"/>
                                </a:lnTo>
                                <a:lnTo>
                                  <a:pt x="3869817" y="1820824"/>
                                </a:lnTo>
                                <a:lnTo>
                                  <a:pt x="3858590" y="1822018"/>
                                </a:lnTo>
                                <a:lnTo>
                                  <a:pt x="3848633" y="1827326"/>
                                </a:lnTo>
                                <a:lnTo>
                                  <a:pt x="3847490" y="1828723"/>
                                </a:lnTo>
                                <a:lnTo>
                                  <a:pt x="3844201" y="1823402"/>
                                </a:lnTo>
                                <a:lnTo>
                                  <a:pt x="3844201" y="1832737"/>
                                </a:lnTo>
                                <a:lnTo>
                                  <a:pt x="3841216" y="1836369"/>
                                </a:lnTo>
                                <a:lnTo>
                                  <a:pt x="3840238" y="1839671"/>
                                </a:lnTo>
                                <a:lnTo>
                                  <a:pt x="3840238" y="1861007"/>
                                </a:lnTo>
                                <a:lnTo>
                                  <a:pt x="3373945" y="1951659"/>
                                </a:lnTo>
                                <a:lnTo>
                                  <a:pt x="3373742" y="1949665"/>
                                </a:lnTo>
                                <a:lnTo>
                                  <a:pt x="3368446" y="1939721"/>
                                </a:lnTo>
                                <a:lnTo>
                                  <a:pt x="3359404" y="1932305"/>
                                </a:lnTo>
                                <a:lnTo>
                                  <a:pt x="3348202" y="1928977"/>
                                </a:lnTo>
                                <a:lnTo>
                                  <a:pt x="3336975" y="1930158"/>
                                </a:lnTo>
                                <a:lnTo>
                                  <a:pt x="3335096" y="1931162"/>
                                </a:lnTo>
                                <a:lnTo>
                                  <a:pt x="3330714" y="1920062"/>
                                </a:lnTo>
                                <a:lnTo>
                                  <a:pt x="3330714" y="1933498"/>
                                </a:lnTo>
                                <a:lnTo>
                                  <a:pt x="3327019" y="1935467"/>
                                </a:lnTo>
                                <a:lnTo>
                                  <a:pt x="3319602" y="1944497"/>
                                </a:lnTo>
                                <a:lnTo>
                                  <a:pt x="3317011" y="1953221"/>
                                </a:lnTo>
                                <a:lnTo>
                                  <a:pt x="3317011" y="1962734"/>
                                </a:lnTo>
                                <a:lnTo>
                                  <a:pt x="2487269" y="2124049"/>
                                </a:lnTo>
                                <a:lnTo>
                                  <a:pt x="2485098" y="2119985"/>
                                </a:lnTo>
                                <a:lnTo>
                                  <a:pt x="2849384" y="1903831"/>
                                </a:lnTo>
                                <a:lnTo>
                                  <a:pt x="2850921" y="1906689"/>
                                </a:lnTo>
                                <a:lnTo>
                                  <a:pt x="2859951" y="1914093"/>
                                </a:lnTo>
                                <a:lnTo>
                                  <a:pt x="2871152" y="1917433"/>
                                </a:lnTo>
                                <a:lnTo>
                                  <a:pt x="2882392" y="1916252"/>
                                </a:lnTo>
                                <a:lnTo>
                                  <a:pt x="2892348" y="1910943"/>
                                </a:lnTo>
                                <a:lnTo>
                                  <a:pt x="2899778" y="1901913"/>
                                </a:lnTo>
                                <a:lnTo>
                                  <a:pt x="2902508" y="1892668"/>
                                </a:lnTo>
                                <a:lnTo>
                                  <a:pt x="3316528" y="1958174"/>
                                </a:lnTo>
                                <a:lnTo>
                                  <a:pt x="3317011" y="1962734"/>
                                </a:lnTo>
                                <a:lnTo>
                                  <a:pt x="3317011" y="1953221"/>
                                </a:lnTo>
                                <a:lnTo>
                                  <a:pt x="2902775" y="1887753"/>
                                </a:lnTo>
                                <a:lnTo>
                                  <a:pt x="2901912" y="1879485"/>
                                </a:lnTo>
                                <a:lnTo>
                                  <a:pt x="2899130" y="1874304"/>
                                </a:lnTo>
                                <a:lnTo>
                                  <a:pt x="3209772" y="1689976"/>
                                </a:lnTo>
                                <a:lnTo>
                                  <a:pt x="3218726" y="1697304"/>
                                </a:lnTo>
                                <a:lnTo>
                                  <a:pt x="3229940" y="1700631"/>
                                </a:lnTo>
                                <a:lnTo>
                                  <a:pt x="3238474" y="1699742"/>
                                </a:lnTo>
                                <a:lnTo>
                                  <a:pt x="3330714" y="1933498"/>
                                </a:lnTo>
                                <a:lnTo>
                                  <a:pt x="3330714" y="1920062"/>
                                </a:lnTo>
                                <a:lnTo>
                                  <a:pt x="3243211" y="1698358"/>
                                </a:lnTo>
                                <a:lnTo>
                                  <a:pt x="3251111" y="1694141"/>
                                </a:lnTo>
                                <a:lnTo>
                                  <a:pt x="3256013" y="1688185"/>
                                </a:lnTo>
                                <a:lnTo>
                                  <a:pt x="3838613" y="1854517"/>
                                </a:lnTo>
                                <a:lnTo>
                                  <a:pt x="3839070" y="1858784"/>
                                </a:lnTo>
                                <a:lnTo>
                                  <a:pt x="3840238" y="1861007"/>
                                </a:lnTo>
                                <a:lnTo>
                                  <a:pt x="3840238" y="1839671"/>
                                </a:lnTo>
                                <a:lnTo>
                                  <a:pt x="3837889" y="1847570"/>
                                </a:lnTo>
                                <a:lnTo>
                                  <a:pt x="3838067" y="1849272"/>
                                </a:lnTo>
                                <a:lnTo>
                                  <a:pt x="3258896" y="1683905"/>
                                </a:lnTo>
                                <a:lnTo>
                                  <a:pt x="3261868" y="1673910"/>
                                </a:lnTo>
                                <a:lnTo>
                                  <a:pt x="3260687" y="1662722"/>
                                </a:lnTo>
                                <a:lnTo>
                                  <a:pt x="3598392" y="1492707"/>
                                </a:lnTo>
                                <a:lnTo>
                                  <a:pt x="3599764" y="1495272"/>
                                </a:lnTo>
                                <a:lnTo>
                                  <a:pt x="3608781" y="1502676"/>
                                </a:lnTo>
                                <a:lnTo>
                                  <a:pt x="3620008" y="1506029"/>
                                </a:lnTo>
                                <a:lnTo>
                                  <a:pt x="3631247" y="1504848"/>
                                </a:lnTo>
                                <a:lnTo>
                                  <a:pt x="3638994" y="1500733"/>
                                </a:lnTo>
                                <a:lnTo>
                                  <a:pt x="3844201" y="1832737"/>
                                </a:lnTo>
                                <a:lnTo>
                                  <a:pt x="3844201" y="1823402"/>
                                </a:lnTo>
                                <a:lnTo>
                                  <a:pt x="3642830" y="1497571"/>
                                </a:lnTo>
                                <a:lnTo>
                                  <a:pt x="3648633" y="1490484"/>
                                </a:lnTo>
                                <a:lnTo>
                                  <a:pt x="3651961" y="1479283"/>
                                </a:lnTo>
                                <a:lnTo>
                                  <a:pt x="3650767" y="1468056"/>
                                </a:lnTo>
                                <a:lnTo>
                                  <a:pt x="3650043" y="1466710"/>
                                </a:lnTo>
                                <a:lnTo>
                                  <a:pt x="3907993" y="1336840"/>
                                </a:lnTo>
                                <a:lnTo>
                                  <a:pt x="3915029" y="1342593"/>
                                </a:lnTo>
                                <a:lnTo>
                                  <a:pt x="3926230" y="1345946"/>
                                </a:lnTo>
                                <a:lnTo>
                                  <a:pt x="3929824" y="1345577"/>
                                </a:lnTo>
                                <a:lnTo>
                                  <a:pt x="3929824" y="1287462"/>
                                </a:lnTo>
                                <a:lnTo>
                                  <a:pt x="3926827" y="1287780"/>
                                </a:lnTo>
                                <a:lnTo>
                                  <a:pt x="3795306" y="875093"/>
                                </a:lnTo>
                                <a:lnTo>
                                  <a:pt x="3800576" y="872274"/>
                                </a:lnTo>
                                <a:lnTo>
                                  <a:pt x="3808006" y="863244"/>
                                </a:lnTo>
                                <a:lnTo>
                                  <a:pt x="3811320" y="852043"/>
                                </a:lnTo>
                                <a:lnTo>
                                  <a:pt x="3810139" y="840816"/>
                                </a:lnTo>
                                <a:lnTo>
                                  <a:pt x="3804831" y="830859"/>
                                </a:lnTo>
                                <a:lnTo>
                                  <a:pt x="3795801" y="823442"/>
                                </a:lnTo>
                                <a:lnTo>
                                  <a:pt x="3784600" y="820115"/>
                                </a:lnTo>
                                <a:lnTo>
                                  <a:pt x="3773373" y="821296"/>
                                </a:lnTo>
                                <a:lnTo>
                                  <a:pt x="3763429" y="826592"/>
                                </a:lnTo>
                                <a:lnTo>
                                  <a:pt x="3756012" y="835634"/>
                                </a:lnTo>
                                <a:lnTo>
                                  <a:pt x="3752672" y="846836"/>
                                </a:lnTo>
                                <a:lnTo>
                                  <a:pt x="3753853" y="858062"/>
                                </a:lnTo>
                                <a:lnTo>
                                  <a:pt x="3759162" y="868019"/>
                                </a:lnTo>
                                <a:lnTo>
                                  <a:pt x="3768204" y="875436"/>
                                </a:lnTo>
                                <a:lnTo>
                                  <a:pt x="3779393" y="878763"/>
                                </a:lnTo>
                                <a:lnTo>
                                  <a:pt x="3790619" y="877582"/>
                                </a:lnTo>
                                <a:lnTo>
                                  <a:pt x="3790912" y="877430"/>
                                </a:lnTo>
                                <a:lnTo>
                                  <a:pt x="3921849" y="1288300"/>
                                </a:lnTo>
                                <a:lnTo>
                                  <a:pt x="3920210" y="1288465"/>
                                </a:lnTo>
                                <a:lnTo>
                                  <a:pt x="3913301" y="1292136"/>
                                </a:lnTo>
                                <a:lnTo>
                                  <a:pt x="3909250" y="1287665"/>
                                </a:lnTo>
                                <a:lnTo>
                                  <a:pt x="3909250" y="1294980"/>
                                </a:lnTo>
                                <a:lnTo>
                                  <a:pt x="3904792" y="1300416"/>
                                </a:lnTo>
                                <a:lnTo>
                                  <a:pt x="3904792" y="1332966"/>
                                </a:lnTo>
                                <a:lnTo>
                                  <a:pt x="3647732" y="1462379"/>
                                </a:lnTo>
                                <a:lnTo>
                                  <a:pt x="3645446" y="1458099"/>
                                </a:lnTo>
                                <a:lnTo>
                                  <a:pt x="3636403" y="1450682"/>
                                </a:lnTo>
                                <a:lnTo>
                                  <a:pt x="3625215" y="1447355"/>
                                </a:lnTo>
                                <a:lnTo>
                                  <a:pt x="3614001" y="1448536"/>
                                </a:lnTo>
                                <a:lnTo>
                                  <a:pt x="3604031" y="1453832"/>
                                </a:lnTo>
                                <a:lnTo>
                                  <a:pt x="3602520" y="1455661"/>
                                </a:lnTo>
                                <a:lnTo>
                                  <a:pt x="3599383" y="1453426"/>
                                </a:lnTo>
                                <a:lnTo>
                                  <a:pt x="3599383" y="1459484"/>
                                </a:lnTo>
                                <a:lnTo>
                                  <a:pt x="3596614" y="1462862"/>
                                </a:lnTo>
                                <a:lnTo>
                                  <a:pt x="3593287" y="1474089"/>
                                </a:lnTo>
                                <a:lnTo>
                                  <a:pt x="3594468" y="1485315"/>
                                </a:lnTo>
                                <a:lnTo>
                                  <a:pt x="3596094" y="1488389"/>
                                </a:lnTo>
                                <a:lnTo>
                                  <a:pt x="3258388" y="1658404"/>
                                </a:lnTo>
                                <a:lnTo>
                                  <a:pt x="3255378" y="1652727"/>
                                </a:lnTo>
                                <a:lnTo>
                                  <a:pt x="3246336" y="1645323"/>
                                </a:lnTo>
                                <a:lnTo>
                                  <a:pt x="3235147" y="1641983"/>
                                </a:lnTo>
                                <a:lnTo>
                                  <a:pt x="3229775" y="1642554"/>
                                </a:lnTo>
                                <a:lnTo>
                                  <a:pt x="3240113" y="1225207"/>
                                </a:lnTo>
                                <a:lnTo>
                                  <a:pt x="3245548" y="1224622"/>
                                </a:lnTo>
                                <a:lnTo>
                                  <a:pt x="3255505" y="1219314"/>
                                </a:lnTo>
                                <a:lnTo>
                                  <a:pt x="3258337" y="1215847"/>
                                </a:lnTo>
                                <a:lnTo>
                                  <a:pt x="3599383" y="1459484"/>
                                </a:lnTo>
                                <a:lnTo>
                                  <a:pt x="3599383" y="1453426"/>
                                </a:lnTo>
                                <a:lnTo>
                                  <a:pt x="3261449" y="1212049"/>
                                </a:lnTo>
                                <a:lnTo>
                                  <a:pt x="3262909" y="1210271"/>
                                </a:lnTo>
                                <a:lnTo>
                                  <a:pt x="3264319" y="1205547"/>
                                </a:lnTo>
                                <a:lnTo>
                                  <a:pt x="3899763" y="1316532"/>
                                </a:lnTo>
                                <a:lnTo>
                                  <a:pt x="3900690" y="1325232"/>
                                </a:lnTo>
                                <a:lnTo>
                                  <a:pt x="3904792" y="1332966"/>
                                </a:lnTo>
                                <a:lnTo>
                                  <a:pt x="3904792" y="1300416"/>
                                </a:lnTo>
                                <a:lnTo>
                                  <a:pt x="3902837" y="1302791"/>
                                </a:lnTo>
                                <a:lnTo>
                                  <a:pt x="3900208" y="1311617"/>
                                </a:lnTo>
                                <a:lnTo>
                                  <a:pt x="3265728" y="1200797"/>
                                </a:lnTo>
                                <a:lnTo>
                                  <a:pt x="3241510" y="1167752"/>
                                </a:lnTo>
                                <a:lnTo>
                                  <a:pt x="3255657" y="596430"/>
                                </a:lnTo>
                                <a:lnTo>
                                  <a:pt x="3258020" y="596176"/>
                                </a:lnTo>
                                <a:lnTo>
                                  <a:pt x="3267964" y="590854"/>
                                </a:lnTo>
                                <a:lnTo>
                                  <a:pt x="3269945" y="588441"/>
                                </a:lnTo>
                                <a:lnTo>
                                  <a:pt x="3909250" y="1294980"/>
                                </a:lnTo>
                                <a:lnTo>
                                  <a:pt x="3909250" y="1287665"/>
                                </a:lnTo>
                                <a:lnTo>
                                  <a:pt x="3273094" y="584593"/>
                                </a:lnTo>
                                <a:lnTo>
                                  <a:pt x="3275380" y="581812"/>
                                </a:lnTo>
                                <a:lnTo>
                                  <a:pt x="3278708" y="570611"/>
                                </a:lnTo>
                                <a:lnTo>
                                  <a:pt x="3277527" y="559396"/>
                                </a:lnTo>
                                <a:lnTo>
                                  <a:pt x="3272231" y="549440"/>
                                </a:lnTo>
                                <a:lnTo>
                                  <a:pt x="3263214" y="542036"/>
                                </a:lnTo>
                                <a:lnTo>
                                  <a:pt x="3251987" y="538695"/>
                                </a:lnTo>
                                <a:lnTo>
                                  <a:pt x="3250717" y="538835"/>
                                </a:lnTo>
                                <a:lnTo>
                                  <a:pt x="3250717" y="596963"/>
                                </a:lnTo>
                                <a:lnTo>
                                  <a:pt x="3236607" y="1167472"/>
                                </a:lnTo>
                                <a:lnTo>
                                  <a:pt x="3235172" y="1167625"/>
                                </a:lnTo>
                                <a:lnTo>
                                  <a:pt x="3235172" y="1225715"/>
                                </a:lnTo>
                                <a:lnTo>
                                  <a:pt x="3224873" y="1643075"/>
                                </a:lnTo>
                                <a:lnTo>
                                  <a:pt x="3223933" y="1643164"/>
                                </a:lnTo>
                                <a:lnTo>
                                  <a:pt x="3216351" y="1647215"/>
                                </a:lnTo>
                                <a:lnTo>
                                  <a:pt x="3212376" y="1637919"/>
                                </a:lnTo>
                                <a:lnTo>
                                  <a:pt x="3212376" y="1650415"/>
                                </a:lnTo>
                                <a:lnTo>
                                  <a:pt x="3207423" y="1656448"/>
                                </a:lnTo>
                                <a:lnTo>
                                  <a:pt x="3207423" y="1685645"/>
                                </a:lnTo>
                                <a:lnTo>
                                  <a:pt x="2896819" y="1869973"/>
                                </a:lnTo>
                                <a:lnTo>
                                  <a:pt x="2896590" y="1869528"/>
                                </a:lnTo>
                                <a:lnTo>
                                  <a:pt x="2887548" y="1862112"/>
                                </a:lnTo>
                                <a:lnTo>
                                  <a:pt x="2876346" y="1858772"/>
                                </a:lnTo>
                                <a:lnTo>
                                  <a:pt x="2865132" y="1859953"/>
                                </a:lnTo>
                                <a:lnTo>
                                  <a:pt x="2856992" y="1864296"/>
                                </a:lnTo>
                                <a:lnTo>
                                  <a:pt x="2853309" y="1860588"/>
                                </a:lnTo>
                                <a:lnTo>
                                  <a:pt x="2853309" y="1867522"/>
                                </a:lnTo>
                                <a:lnTo>
                                  <a:pt x="2847759" y="1874304"/>
                                </a:lnTo>
                                <a:lnTo>
                                  <a:pt x="2844431" y="1885505"/>
                                </a:lnTo>
                                <a:lnTo>
                                  <a:pt x="2845612" y="1896732"/>
                                </a:lnTo>
                                <a:lnTo>
                                  <a:pt x="2847073" y="1899488"/>
                                </a:lnTo>
                                <a:lnTo>
                                  <a:pt x="2482786" y="2115642"/>
                                </a:lnTo>
                                <a:lnTo>
                                  <a:pt x="2473731" y="2108162"/>
                                </a:lnTo>
                                <a:lnTo>
                                  <a:pt x="2462517" y="2104847"/>
                                </a:lnTo>
                                <a:lnTo>
                                  <a:pt x="2462390" y="2104872"/>
                                </a:lnTo>
                                <a:lnTo>
                                  <a:pt x="2457475" y="1845576"/>
                                </a:lnTo>
                                <a:lnTo>
                                  <a:pt x="2457475" y="2105380"/>
                                </a:lnTo>
                                <a:lnTo>
                                  <a:pt x="2451303" y="2106028"/>
                                </a:lnTo>
                                <a:lnTo>
                                  <a:pt x="2441333" y="2111349"/>
                                </a:lnTo>
                                <a:lnTo>
                                  <a:pt x="2433929" y="2120379"/>
                                </a:lnTo>
                                <a:lnTo>
                                  <a:pt x="2433028" y="2123402"/>
                                </a:lnTo>
                                <a:lnTo>
                                  <a:pt x="2070023" y="2045258"/>
                                </a:lnTo>
                                <a:lnTo>
                                  <a:pt x="2071077" y="2041753"/>
                                </a:lnTo>
                                <a:lnTo>
                                  <a:pt x="2069896" y="2030539"/>
                                </a:lnTo>
                                <a:lnTo>
                                  <a:pt x="2064588" y="2020582"/>
                                </a:lnTo>
                                <a:lnTo>
                                  <a:pt x="2060879" y="2017547"/>
                                </a:lnTo>
                                <a:lnTo>
                                  <a:pt x="2431478" y="1482407"/>
                                </a:lnTo>
                                <a:lnTo>
                                  <a:pt x="2433866" y="1484350"/>
                                </a:lnTo>
                                <a:lnTo>
                                  <a:pt x="2445080" y="1487690"/>
                                </a:lnTo>
                                <a:lnTo>
                                  <a:pt x="2445753" y="1487627"/>
                                </a:lnTo>
                                <a:lnTo>
                                  <a:pt x="2457475" y="2105380"/>
                                </a:lnTo>
                                <a:lnTo>
                                  <a:pt x="2457475" y="1845576"/>
                                </a:lnTo>
                                <a:lnTo>
                                  <a:pt x="2450681" y="1487106"/>
                                </a:lnTo>
                                <a:lnTo>
                                  <a:pt x="2456307" y="1486509"/>
                                </a:lnTo>
                                <a:lnTo>
                                  <a:pt x="2466263" y="1481213"/>
                                </a:lnTo>
                                <a:lnTo>
                                  <a:pt x="2468092" y="1478978"/>
                                </a:lnTo>
                                <a:lnTo>
                                  <a:pt x="2853309" y="1867522"/>
                                </a:lnTo>
                                <a:lnTo>
                                  <a:pt x="2853309" y="1860588"/>
                                </a:lnTo>
                                <a:lnTo>
                                  <a:pt x="2471229" y="1475143"/>
                                </a:lnTo>
                                <a:lnTo>
                                  <a:pt x="2473668" y="1472171"/>
                                </a:lnTo>
                                <a:lnTo>
                                  <a:pt x="2475687" y="1465376"/>
                                </a:lnTo>
                                <a:lnTo>
                                  <a:pt x="3203689" y="1673237"/>
                                </a:lnTo>
                                <a:lnTo>
                                  <a:pt x="3204400" y="1679943"/>
                                </a:lnTo>
                                <a:lnTo>
                                  <a:pt x="3207423" y="1685645"/>
                                </a:lnTo>
                                <a:lnTo>
                                  <a:pt x="3207423" y="1656448"/>
                                </a:lnTo>
                                <a:lnTo>
                                  <a:pt x="3206546" y="1657515"/>
                                </a:lnTo>
                                <a:lnTo>
                                  <a:pt x="3203410" y="1668056"/>
                                </a:lnTo>
                                <a:lnTo>
                                  <a:pt x="2476970" y="1460627"/>
                                </a:lnTo>
                                <a:lnTo>
                                  <a:pt x="2475839" y="1449755"/>
                                </a:lnTo>
                                <a:lnTo>
                                  <a:pt x="2475661" y="1449425"/>
                                </a:lnTo>
                                <a:lnTo>
                                  <a:pt x="3030474" y="1292250"/>
                                </a:lnTo>
                                <a:lnTo>
                                  <a:pt x="3033738" y="1298333"/>
                                </a:lnTo>
                                <a:lnTo>
                                  <a:pt x="3042780" y="1305750"/>
                                </a:lnTo>
                                <a:lnTo>
                                  <a:pt x="3053956" y="1309077"/>
                                </a:lnTo>
                                <a:lnTo>
                                  <a:pt x="3065170" y="1307896"/>
                                </a:lnTo>
                                <a:lnTo>
                                  <a:pt x="3065830" y="1307553"/>
                                </a:lnTo>
                                <a:lnTo>
                                  <a:pt x="3212376" y="1650415"/>
                                </a:lnTo>
                                <a:lnTo>
                                  <a:pt x="3212376" y="1637919"/>
                                </a:lnTo>
                                <a:lnTo>
                                  <a:pt x="3070161" y="1305242"/>
                                </a:lnTo>
                                <a:lnTo>
                                  <a:pt x="3075127" y="1302600"/>
                                </a:lnTo>
                                <a:lnTo>
                                  <a:pt x="3082556" y="1293558"/>
                                </a:lnTo>
                                <a:lnTo>
                                  <a:pt x="3085871" y="1282357"/>
                                </a:lnTo>
                                <a:lnTo>
                                  <a:pt x="3084792" y="1272108"/>
                                </a:lnTo>
                                <a:lnTo>
                                  <a:pt x="3212947" y="1212926"/>
                                </a:lnTo>
                                <a:lnTo>
                                  <a:pt x="3214090" y="1215059"/>
                                </a:lnTo>
                                <a:lnTo>
                                  <a:pt x="3223145" y="1222476"/>
                                </a:lnTo>
                                <a:lnTo>
                                  <a:pt x="3234334" y="1225804"/>
                                </a:lnTo>
                                <a:lnTo>
                                  <a:pt x="3235172" y="1225715"/>
                                </a:lnTo>
                                <a:lnTo>
                                  <a:pt x="3235172" y="1167625"/>
                                </a:lnTo>
                                <a:lnTo>
                                  <a:pt x="3228302" y="1168336"/>
                                </a:lnTo>
                                <a:lnTo>
                                  <a:pt x="3218345" y="1173632"/>
                                </a:lnTo>
                                <a:lnTo>
                                  <a:pt x="3215309" y="1177328"/>
                                </a:lnTo>
                                <a:lnTo>
                                  <a:pt x="3212185" y="1174877"/>
                                </a:lnTo>
                                <a:lnTo>
                                  <a:pt x="3212185" y="1181125"/>
                                </a:lnTo>
                                <a:lnTo>
                                  <a:pt x="3210915" y="1182662"/>
                                </a:lnTo>
                                <a:lnTo>
                                  <a:pt x="3207588" y="1193876"/>
                                </a:lnTo>
                                <a:lnTo>
                                  <a:pt x="3208782" y="1205103"/>
                                </a:lnTo>
                                <a:lnTo>
                                  <a:pt x="3210649" y="1208620"/>
                                </a:lnTo>
                                <a:lnTo>
                                  <a:pt x="3082823" y="1267637"/>
                                </a:lnTo>
                                <a:lnTo>
                                  <a:pt x="3079381" y="1261186"/>
                                </a:lnTo>
                                <a:lnTo>
                                  <a:pt x="3070364" y="1253782"/>
                                </a:lnTo>
                                <a:lnTo>
                                  <a:pt x="3059150" y="1250442"/>
                                </a:lnTo>
                                <a:lnTo>
                                  <a:pt x="3047923" y="1251623"/>
                                </a:lnTo>
                                <a:lnTo>
                                  <a:pt x="3047377" y="1251915"/>
                                </a:lnTo>
                                <a:lnTo>
                                  <a:pt x="3043034" y="1241755"/>
                                </a:lnTo>
                                <a:lnTo>
                                  <a:pt x="3043034" y="1254226"/>
                                </a:lnTo>
                                <a:lnTo>
                                  <a:pt x="3037967" y="1256919"/>
                                </a:lnTo>
                                <a:lnTo>
                                  <a:pt x="3030563" y="1265936"/>
                                </a:lnTo>
                                <a:lnTo>
                                  <a:pt x="3027222" y="1277150"/>
                                </a:lnTo>
                                <a:lnTo>
                                  <a:pt x="3028340" y="1287767"/>
                                </a:lnTo>
                                <a:lnTo>
                                  <a:pt x="2473287" y="1444993"/>
                                </a:lnTo>
                                <a:lnTo>
                                  <a:pt x="2470531" y="1439799"/>
                                </a:lnTo>
                                <a:lnTo>
                                  <a:pt x="2467089" y="1436992"/>
                                </a:lnTo>
                                <a:lnTo>
                                  <a:pt x="2893390" y="967651"/>
                                </a:lnTo>
                                <a:lnTo>
                                  <a:pt x="2895219" y="969137"/>
                                </a:lnTo>
                                <a:lnTo>
                                  <a:pt x="2906420" y="972489"/>
                                </a:lnTo>
                                <a:lnTo>
                                  <a:pt x="2917634" y="971296"/>
                                </a:lnTo>
                                <a:lnTo>
                                  <a:pt x="2921279" y="969352"/>
                                </a:lnTo>
                                <a:lnTo>
                                  <a:pt x="3043034" y="1254226"/>
                                </a:lnTo>
                                <a:lnTo>
                                  <a:pt x="3043034" y="1241755"/>
                                </a:lnTo>
                                <a:lnTo>
                                  <a:pt x="2925610" y="967054"/>
                                </a:lnTo>
                                <a:lnTo>
                                  <a:pt x="2927591" y="965987"/>
                                </a:lnTo>
                                <a:lnTo>
                                  <a:pt x="2931706" y="960958"/>
                                </a:lnTo>
                                <a:lnTo>
                                  <a:pt x="3212185" y="1181125"/>
                                </a:lnTo>
                                <a:lnTo>
                                  <a:pt x="3212185" y="1174877"/>
                                </a:lnTo>
                                <a:lnTo>
                                  <a:pt x="2934830" y="957160"/>
                                </a:lnTo>
                                <a:lnTo>
                                  <a:pt x="2935008" y="956945"/>
                                </a:lnTo>
                                <a:lnTo>
                                  <a:pt x="2938348" y="945743"/>
                                </a:lnTo>
                                <a:lnTo>
                                  <a:pt x="2937167" y="934529"/>
                                </a:lnTo>
                                <a:lnTo>
                                  <a:pt x="2932087" y="925042"/>
                                </a:lnTo>
                                <a:lnTo>
                                  <a:pt x="3233966" y="592709"/>
                                </a:lnTo>
                                <a:lnTo>
                                  <a:pt x="3235604" y="594042"/>
                                </a:lnTo>
                                <a:lnTo>
                                  <a:pt x="3246793" y="597369"/>
                                </a:lnTo>
                                <a:lnTo>
                                  <a:pt x="3250717" y="596963"/>
                                </a:lnTo>
                                <a:lnTo>
                                  <a:pt x="3250717" y="538835"/>
                                </a:lnTo>
                                <a:lnTo>
                                  <a:pt x="3240773" y="539877"/>
                                </a:lnTo>
                                <a:lnTo>
                                  <a:pt x="3230816" y="545185"/>
                                </a:lnTo>
                                <a:lnTo>
                                  <a:pt x="3223412" y="554228"/>
                                </a:lnTo>
                                <a:lnTo>
                                  <a:pt x="3220072" y="565429"/>
                                </a:lnTo>
                                <a:lnTo>
                                  <a:pt x="3221253" y="576656"/>
                                </a:lnTo>
                                <a:lnTo>
                                  <a:pt x="3226562" y="586613"/>
                                </a:lnTo>
                                <a:lnTo>
                                  <a:pt x="3230156" y="589572"/>
                                </a:lnTo>
                                <a:lnTo>
                                  <a:pt x="2928429" y="921778"/>
                                </a:lnTo>
                                <a:lnTo>
                                  <a:pt x="2922816" y="917155"/>
                                </a:lnTo>
                                <a:lnTo>
                                  <a:pt x="2911614" y="913828"/>
                                </a:lnTo>
                                <a:lnTo>
                                  <a:pt x="2908401" y="914171"/>
                                </a:lnTo>
                                <a:lnTo>
                                  <a:pt x="2773908" y="335203"/>
                                </a:lnTo>
                                <a:lnTo>
                                  <a:pt x="2775966" y="334987"/>
                                </a:lnTo>
                                <a:lnTo>
                                  <a:pt x="2785910" y="329666"/>
                                </a:lnTo>
                                <a:lnTo>
                                  <a:pt x="2793327" y="320636"/>
                                </a:lnTo>
                                <a:lnTo>
                                  <a:pt x="2796667" y="309435"/>
                                </a:lnTo>
                                <a:lnTo>
                                  <a:pt x="2795486" y="298221"/>
                                </a:lnTo>
                                <a:lnTo>
                                  <a:pt x="2790177" y="288264"/>
                                </a:lnTo>
                                <a:lnTo>
                                  <a:pt x="2781135" y="280847"/>
                                </a:lnTo>
                                <a:lnTo>
                                  <a:pt x="2769933" y="277507"/>
                                </a:lnTo>
                                <a:lnTo>
                                  <a:pt x="2758706" y="278688"/>
                                </a:lnTo>
                                <a:lnTo>
                                  <a:pt x="2748750" y="283997"/>
                                </a:lnTo>
                                <a:lnTo>
                                  <a:pt x="2741320" y="293027"/>
                                </a:lnTo>
                                <a:lnTo>
                                  <a:pt x="2737993" y="304241"/>
                                </a:lnTo>
                                <a:lnTo>
                                  <a:pt x="2739174" y="315468"/>
                                </a:lnTo>
                                <a:lnTo>
                                  <a:pt x="2744495" y="325424"/>
                                </a:lnTo>
                                <a:lnTo>
                                  <a:pt x="2753537" y="332828"/>
                                </a:lnTo>
                                <a:lnTo>
                                  <a:pt x="2764752" y="336169"/>
                                </a:lnTo>
                                <a:lnTo>
                                  <a:pt x="2768993" y="335724"/>
                                </a:lnTo>
                                <a:lnTo>
                                  <a:pt x="2903524" y="914692"/>
                                </a:lnTo>
                                <a:lnTo>
                                  <a:pt x="2900388" y="915009"/>
                                </a:lnTo>
                                <a:lnTo>
                                  <a:pt x="2896578" y="917041"/>
                                </a:lnTo>
                                <a:lnTo>
                                  <a:pt x="2892196" y="911123"/>
                                </a:lnTo>
                                <a:lnTo>
                                  <a:pt x="2892196" y="919378"/>
                                </a:lnTo>
                                <a:lnTo>
                                  <a:pt x="2890431" y="920318"/>
                                </a:lnTo>
                                <a:lnTo>
                                  <a:pt x="2889593" y="921334"/>
                                </a:lnTo>
                                <a:lnTo>
                                  <a:pt x="2889593" y="964552"/>
                                </a:lnTo>
                                <a:lnTo>
                                  <a:pt x="2463317" y="1433893"/>
                                </a:lnTo>
                                <a:lnTo>
                                  <a:pt x="2461476" y="1432369"/>
                                </a:lnTo>
                                <a:lnTo>
                                  <a:pt x="2450274" y="1429042"/>
                                </a:lnTo>
                                <a:lnTo>
                                  <a:pt x="2448280" y="1429258"/>
                                </a:lnTo>
                                <a:lnTo>
                                  <a:pt x="2443365" y="1359700"/>
                                </a:lnTo>
                                <a:lnTo>
                                  <a:pt x="2443365" y="1429778"/>
                                </a:lnTo>
                                <a:lnTo>
                                  <a:pt x="2439047" y="1430223"/>
                                </a:lnTo>
                                <a:lnTo>
                                  <a:pt x="2430983" y="1434515"/>
                                </a:lnTo>
                                <a:lnTo>
                                  <a:pt x="2427668" y="1431175"/>
                                </a:lnTo>
                                <a:lnTo>
                                  <a:pt x="2427668" y="1479283"/>
                                </a:lnTo>
                                <a:lnTo>
                                  <a:pt x="2057057" y="2014410"/>
                                </a:lnTo>
                                <a:lnTo>
                                  <a:pt x="2055545" y="2013165"/>
                                </a:lnTo>
                                <a:lnTo>
                                  <a:pt x="2044369" y="2009838"/>
                                </a:lnTo>
                                <a:lnTo>
                                  <a:pt x="2033143" y="2011019"/>
                                </a:lnTo>
                                <a:lnTo>
                                  <a:pt x="2023186" y="2016315"/>
                                </a:lnTo>
                                <a:lnTo>
                                  <a:pt x="2021903" y="2017877"/>
                                </a:lnTo>
                                <a:lnTo>
                                  <a:pt x="2018779" y="2014626"/>
                                </a:lnTo>
                                <a:lnTo>
                                  <a:pt x="2018779" y="2021687"/>
                                </a:lnTo>
                                <a:lnTo>
                                  <a:pt x="2015769" y="2025357"/>
                                </a:lnTo>
                                <a:lnTo>
                                  <a:pt x="2012442" y="2036572"/>
                                </a:lnTo>
                                <a:lnTo>
                                  <a:pt x="2013623" y="2047798"/>
                                </a:lnTo>
                                <a:lnTo>
                                  <a:pt x="2016950" y="2054072"/>
                                </a:lnTo>
                                <a:lnTo>
                                  <a:pt x="1552879" y="2348522"/>
                                </a:lnTo>
                                <a:lnTo>
                                  <a:pt x="1545031" y="2342070"/>
                                </a:lnTo>
                                <a:lnTo>
                                  <a:pt x="1539328" y="2340368"/>
                                </a:lnTo>
                                <a:lnTo>
                                  <a:pt x="1702993" y="1727073"/>
                                </a:lnTo>
                                <a:lnTo>
                                  <a:pt x="1703158" y="1727111"/>
                                </a:lnTo>
                                <a:lnTo>
                                  <a:pt x="1714385" y="1725917"/>
                                </a:lnTo>
                                <a:lnTo>
                                  <a:pt x="1724342" y="1720621"/>
                                </a:lnTo>
                                <a:lnTo>
                                  <a:pt x="1726984" y="1717395"/>
                                </a:lnTo>
                                <a:lnTo>
                                  <a:pt x="2018779" y="2021687"/>
                                </a:lnTo>
                                <a:lnTo>
                                  <a:pt x="2018779" y="2014626"/>
                                </a:lnTo>
                                <a:lnTo>
                                  <a:pt x="1730121" y="1713572"/>
                                </a:lnTo>
                                <a:lnTo>
                                  <a:pt x="1731746" y="1711591"/>
                                </a:lnTo>
                                <a:lnTo>
                                  <a:pt x="1735074" y="1700377"/>
                                </a:lnTo>
                                <a:lnTo>
                                  <a:pt x="1733931" y="1689569"/>
                                </a:lnTo>
                                <a:lnTo>
                                  <a:pt x="2419477" y="1466545"/>
                                </a:lnTo>
                                <a:lnTo>
                                  <a:pt x="2419527" y="1466989"/>
                                </a:lnTo>
                                <a:lnTo>
                                  <a:pt x="2424836" y="1476946"/>
                                </a:lnTo>
                                <a:lnTo>
                                  <a:pt x="2427668" y="1479283"/>
                                </a:lnTo>
                                <a:lnTo>
                                  <a:pt x="2427668" y="1431175"/>
                                </a:lnTo>
                                <a:lnTo>
                                  <a:pt x="2427249" y="1430743"/>
                                </a:lnTo>
                                <a:lnTo>
                                  <a:pt x="2427249" y="1437767"/>
                                </a:lnTo>
                                <a:lnTo>
                                  <a:pt x="2421674" y="1444561"/>
                                </a:lnTo>
                                <a:lnTo>
                                  <a:pt x="2421305" y="1445780"/>
                                </a:lnTo>
                                <a:lnTo>
                                  <a:pt x="2419908" y="1445437"/>
                                </a:lnTo>
                                <a:lnTo>
                                  <a:pt x="2419908" y="1450492"/>
                                </a:lnTo>
                                <a:lnTo>
                                  <a:pt x="2418346" y="1455762"/>
                                </a:lnTo>
                                <a:lnTo>
                                  <a:pt x="2418943" y="1461541"/>
                                </a:lnTo>
                                <a:lnTo>
                                  <a:pt x="1731733" y="1685124"/>
                                </a:lnTo>
                                <a:lnTo>
                                  <a:pt x="1728584" y="1679219"/>
                                </a:lnTo>
                                <a:lnTo>
                                  <a:pt x="1725726" y="1676895"/>
                                </a:lnTo>
                                <a:lnTo>
                                  <a:pt x="1960473" y="1363700"/>
                                </a:lnTo>
                                <a:lnTo>
                                  <a:pt x="1971332" y="1366926"/>
                                </a:lnTo>
                                <a:lnTo>
                                  <a:pt x="1982558" y="1365758"/>
                                </a:lnTo>
                                <a:lnTo>
                                  <a:pt x="1992515" y="1360462"/>
                                </a:lnTo>
                                <a:lnTo>
                                  <a:pt x="1999932" y="1351419"/>
                                </a:lnTo>
                                <a:lnTo>
                                  <a:pt x="2001278" y="1346873"/>
                                </a:lnTo>
                                <a:lnTo>
                                  <a:pt x="2419908" y="1450492"/>
                                </a:lnTo>
                                <a:lnTo>
                                  <a:pt x="2419908" y="1445437"/>
                                </a:lnTo>
                                <a:lnTo>
                                  <a:pt x="2002688" y="1342161"/>
                                </a:lnTo>
                                <a:lnTo>
                                  <a:pt x="2003272" y="1340218"/>
                                </a:lnTo>
                                <a:lnTo>
                                  <a:pt x="2002078" y="1328991"/>
                                </a:lnTo>
                                <a:lnTo>
                                  <a:pt x="1996770" y="1319034"/>
                                </a:lnTo>
                                <a:lnTo>
                                  <a:pt x="1987727" y="1311617"/>
                                </a:lnTo>
                                <a:lnTo>
                                  <a:pt x="1976526" y="1308277"/>
                                </a:lnTo>
                                <a:lnTo>
                                  <a:pt x="1973414" y="1308608"/>
                                </a:lnTo>
                                <a:lnTo>
                                  <a:pt x="1968525" y="1282725"/>
                                </a:lnTo>
                                <a:lnTo>
                                  <a:pt x="1968525" y="1309128"/>
                                </a:lnTo>
                                <a:lnTo>
                                  <a:pt x="1965299" y="1309458"/>
                                </a:lnTo>
                                <a:lnTo>
                                  <a:pt x="1956612" y="1314094"/>
                                </a:lnTo>
                                <a:lnTo>
                                  <a:pt x="1956612" y="1360716"/>
                                </a:lnTo>
                                <a:lnTo>
                                  <a:pt x="1721916" y="1673758"/>
                                </a:lnTo>
                                <a:lnTo>
                                  <a:pt x="1719554" y="1671815"/>
                                </a:lnTo>
                                <a:lnTo>
                                  <a:pt x="1708365" y="1668475"/>
                                </a:lnTo>
                                <a:lnTo>
                                  <a:pt x="1698307" y="1669542"/>
                                </a:lnTo>
                                <a:lnTo>
                                  <a:pt x="1698307" y="1725676"/>
                                </a:lnTo>
                                <a:lnTo>
                                  <a:pt x="1534617" y="2338971"/>
                                </a:lnTo>
                                <a:lnTo>
                                  <a:pt x="1533842" y="2338730"/>
                                </a:lnTo>
                                <a:lnTo>
                                  <a:pt x="1527975" y="2339352"/>
                                </a:lnTo>
                                <a:lnTo>
                                  <a:pt x="1523022" y="2322309"/>
                                </a:lnTo>
                                <a:lnTo>
                                  <a:pt x="1523022" y="2339873"/>
                                </a:lnTo>
                                <a:lnTo>
                                  <a:pt x="1522615" y="2339911"/>
                                </a:lnTo>
                                <a:lnTo>
                                  <a:pt x="1512646" y="2345220"/>
                                </a:lnTo>
                                <a:lnTo>
                                  <a:pt x="1509471" y="2349093"/>
                                </a:lnTo>
                                <a:lnTo>
                                  <a:pt x="1509471" y="2387536"/>
                                </a:lnTo>
                                <a:lnTo>
                                  <a:pt x="1025359" y="2952419"/>
                                </a:lnTo>
                                <a:lnTo>
                                  <a:pt x="1020978" y="2948813"/>
                                </a:lnTo>
                                <a:lnTo>
                                  <a:pt x="1009789" y="2945485"/>
                                </a:lnTo>
                                <a:lnTo>
                                  <a:pt x="1006157" y="2945879"/>
                                </a:lnTo>
                                <a:lnTo>
                                  <a:pt x="1001306" y="2901238"/>
                                </a:lnTo>
                                <a:lnTo>
                                  <a:pt x="1001306" y="2946387"/>
                                </a:lnTo>
                                <a:lnTo>
                                  <a:pt x="998575" y="2946666"/>
                                </a:lnTo>
                                <a:lnTo>
                                  <a:pt x="995578" y="2948267"/>
                                </a:lnTo>
                                <a:lnTo>
                                  <a:pt x="995578" y="3001454"/>
                                </a:lnTo>
                                <a:lnTo>
                                  <a:pt x="810260" y="3497580"/>
                                </a:lnTo>
                                <a:lnTo>
                                  <a:pt x="804329" y="3495814"/>
                                </a:lnTo>
                                <a:lnTo>
                                  <a:pt x="793115" y="3496995"/>
                                </a:lnTo>
                                <a:lnTo>
                                  <a:pt x="783145" y="3502317"/>
                                </a:lnTo>
                                <a:lnTo>
                                  <a:pt x="780910" y="3505047"/>
                                </a:lnTo>
                                <a:lnTo>
                                  <a:pt x="231813" y="2997047"/>
                                </a:lnTo>
                                <a:lnTo>
                                  <a:pt x="235356" y="2992729"/>
                                </a:lnTo>
                                <a:lnTo>
                                  <a:pt x="238696" y="2981502"/>
                                </a:lnTo>
                                <a:lnTo>
                                  <a:pt x="238175" y="2976664"/>
                                </a:lnTo>
                                <a:lnTo>
                                  <a:pt x="978662" y="2979801"/>
                                </a:lnTo>
                                <a:lnTo>
                                  <a:pt x="979055" y="2983420"/>
                                </a:lnTo>
                                <a:lnTo>
                                  <a:pt x="984351" y="2993377"/>
                                </a:lnTo>
                                <a:lnTo>
                                  <a:pt x="993368" y="3000794"/>
                                </a:lnTo>
                                <a:lnTo>
                                  <a:pt x="995578" y="3001454"/>
                                </a:lnTo>
                                <a:lnTo>
                                  <a:pt x="995578" y="2948267"/>
                                </a:lnTo>
                                <a:lnTo>
                                  <a:pt x="988606" y="2951962"/>
                                </a:lnTo>
                                <a:lnTo>
                                  <a:pt x="981189" y="2960979"/>
                                </a:lnTo>
                                <a:lnTo>
                                  <a:pt x="977861" y="2972193"/>
                                </a:lnTo>
                                <a:lnTo>
                                  <a:pt x="978141" y="2974860"/>
                                </a:lnTo>
                                <a:lnTo>
                                  <a:pt x="237667" y="2971889"/>
                                </a:lnTo>
                                <a:lnTo>
                                  <a:pt x="237502" y="2970288"/>
                                </a:lnTo>
                                <a:lnTo>
                                  <a:pt x="232194" y="2960332"/>
                                </a:lnTo>
                                <a:lnTo>
                                  <a:pt x="225742" y="2955061"/>
                                </a:lnTo>
                                <a:lnTo>
                                  <a:pt x="909548" y="2268194"/>
                                </a:lnTo>
                                <a:lnTo>
                                  <a:pt x="911047" y="2269413"/>
                                </a:lnTo>
                                <a:lnTo>
                                  <a:pt x="922261" y="2272754"/>
                                </a:lnTo>
                                <a:lnTo>
                                  <a:pt x="928014" y="2272157"/>
                                </a:lnTo>
                                <a:lnTo>
                                  <a:pt x="1001306" y="2946387"/>
                                </a:lnTo>
                                <a:lnTo>
                                  <a:pt x="1001306" y="2901238"/>
                                </a:lnTo>
                                <a:lnTo>
                                  <a:pt x="932903" y="2271649"/>
                                </a:lnTo>
                                <a:lnTo>
                                  <a:pt x="933500" y="2271585"/>
                                </a:lnTo>
                                <a:lnTo>
                                  <a:pt x="943457" y="2266277"/>
                                </a:lnTo>
                                <a:lnTo>
                                  <a:pt x="950874" y="2257234"/>
                                </a:lnTo>
                                <a:lnTo>
                                  <a:pt x="951928" y="2253678"/>
                                </a:lnTo>
                                <a:lnTo>
                                  <a:pt x="1503222" y="2361006"/>
                                </a:lnTo>
                                <a:lnTo>
                                  <a:pt x="1501902" y="2365464"/>
                                </a:lnTo>
                                <a:lnTo>
                                  <a:pt x="1503095" y="2376690"/>
                                </a:lnTo>
                                <a:lnTo>
                                  <a:pt x="1508404" y="2386647"/>
                                </a:lnTo>
                                <a:lnTo>
                                  <a:pt x="1509471" y="2387536"/>
                                </a:lnTo>
                                <a:lnTo>
                                  <a:pt x="1509471" y="2349093"/>
                                </a:lnTo>
                                <a:lnTo>
                                  <a:pt x="1505216" y="2354262"/>
                                </a:lnTo>
                                <a:lnTo>
                                  <a:pt x="1504619" y="2356281"/>
                                </a:lnTo>
                                <a:lnTo>
                                  <a:pt x="956132" y="2249500"/>
                                </a:lnTo>
                                <a:lnTo>
                                  <a:pt x="953338" y="2248966"/>
                                </a:lnTo>
                                <a:lnTo>
                                  <a:pt x="954214" y="2246033"/>
                                </a:lnTo>
                                <a:lnTo>
                                  <a:pt x="953033" y="2234806"/>
                                </a:lnTo>
                                <a:lnTo>
                                  <a:pt x="947877" y="2225129"/>
                                </a:lnTo>
                                <a:lnTo>
                                  <a:pt x="1325714" y="1751736"/>
                                </a:lnTo>
                                <a:lnTo>
                                  <a:pt x="1326108" y="1752053"/>
                                </a:lnTo>
                                <a:lnTo>
                                  <a:pt x="1337297" y="1755381"/>
                                </a:lnTo>
                                <a:lnTo>
                                  <a:pt x="1348511" y="1754200"/>
                                </a:lnTo>
                                <a:lnTo>
                                  <a:pt x="1352270" y="1752193"/>
                                </a:lnTo>
                                <a:lnTo>
                                  <a:pt x="1523022" y="2339873"/>
                                </a:lnTo>
                                <a:lnTo>
                                  <a:pt x="1523022" y="2322309"/>
                                </a:lnTo>
                                <a:lnTo>
                                  <a:pt x="1356715" y="1749831"/>
                                </a:lnTo>
                                <a:lnTo>
                                  <a:pt x="1358468" y="1748891"/>
                                </a:lnTo>
                                <a:lnTo>
                                  <a:pt x="1365885" y="1739861"/>
                                </a:lnTo>
                                <a:lnTo>
                                  <a:pt x="1369212" y="1728660"/>
                                </a:lnTo>
                                <a:lnTo>
                                  <a:pt x="1368602" y="1722983"/>
                                </a:lnTo>
                                <a:lnTo>
                                  <a:pt x="1676920" y="1699958"/>
                                </a:lnTo>
                                <a:lnTo>
                                  <a:pt x="1677619" y="1706410"/>
                                </a:lnTo>
                                <a:lnTo>
                                  <a:pt x="1682927" y="1716366"/>
                                </a:lnTo>
                                <a:lnTo>
                                  <a:pt x="1691957" y="1723783"/>
                                </a:lnTo>
                                <a:lnTo>
                                  <a:pt x="1698307" y="1725676"/>
                                </a:lnTo>
                                <a:lnTo>
                                  <a:pt x="1698307" y="1669542"/>
                                </a:lnTo>
                                <a:lnTo>
                                  <a:pt x="1697139" y="1669656"/>
                                </a:lnTo>
                                <a:lnTo>
                                  <a:pt x="1691093" y="1672869"/>
                                </a:lnTo>
                                <a:lnTo>
                                  <a:pt x="1686763" y="1668360"/>
                                </a:lnTo>
                                <a:lnTo>
                                  <a:pt x="1686763" y="1675447"/>
                                </a:lnTo>
                                <a:lnTo>
                                  <a:pt x="1679752" y="1683994"/>
                                </a:lnTo>
                                <a:lnTo>
                                  <a:pt x="1676463" y="1695056"/>
                                </a:lnTo>
                                <a:lnTo>
                                  <a:pt x="1368094" y="1718094"/>
                                </a:lnTo>
                                <a:lnTo>
                                  <a:pt x="1368031" y="1717433"/>
                                </a:lnTo>
                                <a:lnTo>
                                  <a:pt x="1362735" y="1707476"/>
                                </a:lnTo>
                                <a:lnTo>
                                  <a:pt x="1353718" y="1700072"/>
                                </a:lnTo>
                                <a:lnTo>
                                  <a:pt x="1342517" y="1696732"/>
                                </a:lnTo>
                                <a:lnTo>
                                  <a:pt x="1341335" y="1696859"/>
                                </a:lnTo>
                                <a:lnTo>
                                  <a:pt x="1186865" y="1165136"/>
                                </a:lnTo>
                                <a:lnTo>
                                  <a:pt x="1193888" y="1161389"/>
                                </a:lnTo>
                                <a:lnTo>
                                  <a:pt x="1686763" y="1675447"/>
                                </a:lnTo>
                                <a:lnTo>
                                  <a:pt x="1686763" y="1668360"/>
                                </a:lnTo>
                                <a:lnTo>
                                  <a:pt x="1197330" y="1157884"/>
                                </a:lnTo>
                                <a:lnTo>
                                  <a:pt x="1202296" y="1151839"/>
                                </a:lnTo>
                                <a:lnTo>
                                  <a:pt x="1203045" y="1149286"/>
                                </a:lnTo>
                                <a:lnTo>
                                  <a:pt x="1945195" y="1332992"/>
                                </a:lnTo>
                                <a:lnTo>
                                  <a:pt x="1944598" y="1334998"/>
                                </a:lnTo>
                                <a:lnTo>
                                  <a:pt x="1945779" y="1346225"/>
                                </a:lnTo>
                                <a:lnTo>
                                  <a:pt x="1951088" y="1356182"/>
                                </a:lnTo>
                                <a:lnTo>
                                  <a:pt x="1956612" y="1360716"/>
                                </a:lnTo>
                                <a:lnTo>
                                  <a:pt x="1956612" y="1314094"/>
                                </a:lnTo>
                                <a:lnTo>
                                  <a:pt x="1955342" y="1314767"/>
                                </a:lnTo>
                                <a:lnTo>
                                  <a:pt x="1954098" y="1316291"/>
                                </a:lnTo>
                                <a:lnTo>
                                  <a:pt x="1950974" y="1313688"/>
                                </a:lnTo>
                                <a:lnTo>
                                  <a:pt x="1950974" y="1320088"/>
                                </a:lnTo>
                                <a:lnTo>
                                  <a:pt x="1947926" y="1323797"/>
                                </a:lnTo>
                                <a:lnTo>
                                  <a:pt x="1946579" y="1328293"/>
                                </a:lnTo>
                                <a:lnTo>
                                  <a:pt x="1205090" y="1144752"/>
                                </a:lnTo>
                                <a:lnTo>
                                  <a:pt x="1204429" y="1144600"/>
                                </a:lnTo>
                                <a:lnTo>
                                  <a:pt x="1205611" y="1140625"/>
                                </a:lnTo>
                                <a:lnTo>
                                  <a:pt x="1204849" y="1133436"/>
                                </a:lnTo>
                                <a:lnTo>
                                  <a:pt x="1546212" y="1015834"/>
                                </a:lnTo>
                                <a:lnTo>
                                  <a:pt x="1550060" y="1023048"/>
                                </a:lnTo>
                                <a:lnTo>
                                  <a:pt x="1559090" y="1030452"/>
                                </a:lnTo>
                                <a:lnTo>
                                  <a:pt x="1570304" y="1033792"/>
                                </a:lnTo>
                                <a:lnTo>
                                  <a:pt x="1581531" y="1032624"/>
                                </a:lnTo>
                                <a:lnTo>
                                  <a:pt x="1591487" y="1027315"/>
                                </a:lnTo>
                                <a:lnTo>
                                  <a:pt x="1595056" y="1022972"/>
                                </a:lnTo>
                                <a:lnTo>
                                  <a:pt x="1950974" y="1320088"/>
                                </a:lnTo>
                                <a:lnTo>
                                  <a:pt x="1950974" y="1313688"/>
                                </a:lnTo>
                                <a:lnTo>
                                  <a:pt x="1598155" y="1019200"/>
                                </a:lnTo>
                                <a:lnTo>
                                  <a:pt x="1598904" y="1018286"/>
                                </a:lnTo>
                                <a:lnTo>
                                  <a:pt x="1602232" y="1007084"/>
                                </a:lnTo>
                                <a:lnTo>
                                  <a:pt x="1601152" y="996911"/>
                                </a:lnTo>
                                <a:lnTo>
                                  <a:pt x="1862696" y="906818"/>
                                </a:lnTo>
                                <a:lnTo>
                                  <a:pt x="1866087" y="913168"/>
                                </a:lnTo>
                                <a:lnTo>
                                  <a:pt x="1875104" y="920584"/>
                                </a:lnTo>
                                <a:lnTo>
                                  <a:pt x="1886305" y="923912"/>
                                </a:lnTo>
                                <a:lnTo>
                                  <a:pt x="1895589" y="922934"/>
                                </a:lnTo>
                                <a:lnTo>
                                  <a:pt x="1968525" y="1309128"/>
                                </a:lnTo>
                                <a:lnTo>
                                  <a:pt x="1968525" y="1282725"/>
                                </a:lnTo>
                                <a:lnTo>
                                  <a:pt x="1900262" y="921270"/>
                                </a:lnTo>
                                <a:lnTo>
                                  <a:pt x="1907489" y="917409"/>
                                </a:lnTo>
                                <a:lnTo>
                                  <a:pt x="1909699" y="914717"/>
                                </a:lnTo>
                                <a:lnTo>
                                  <a:pt x="2427249" y="1437767"/>
                                </a:lnTo>
                                <a:lnTo>
                                  <a:pt x="2427249" y="1430743"/>
                                </a:lnTo>
                                <a:lnTo>
                                  <a:pt x="1912848" y="910882"/>
                                </a:lnTo>
                                <a:lnTo>
                                  <a:pt x="1914906" y="908380"/>
                                </a:lnTo>
                                <a:lnTo>
                                  <a:pt x="1918106" y="897597"/>
                                </a:lnTo>
                                <a:lnTo>
                                  <a:pt x="2383282" y="919911"/>
                                </a:lnTo>
                                <a:lnTo>
                                  <a:pt x="2384056" y="927163"/>
                                </a:lnTo>
                                <a:lnTo>
                                  <a:pt x="2389365" y="937120"/>
                                </a:lnTo>
                                <a:lnTo>
                                  <a:pt x="2398395" y="944524"/>
                                </a:lnTo>
                                <a:lnTo>
                                  <a:pt x="2409342" y="947788"/>
                                </a:lnTo>
                                <a:lnTo>
                                  <a:pt x="2443365" y="1429778"/>
                                </a:lnTo>
                                <a:lnTo>
                                  <a:pt x="2443365" y="1359700"/>
                                </a:lnTo>
                                <a:lnTo>
                                  <a:pt x="2414232" y="947381"/>
                                </a:lnTo>
                                <a:lnTo>
                                  <a:pt x="2420823" y="946670"/>
                                </a:lnTo>
                                <a:lnTo>
                                  <a:pt x="2430780" y="941374"/>
                                </a:lnTo>
                                <a:lnTo>
                                  <a:pt x="2438184" y="932345"/>
                                </a:lnTo>
                                <a:lnTo>
                                  <a:pt x="2441041" y="922693"/>
                                </a:lnTo>
                                <a:lnTo>
                                  <a:pt x="2880004" y="943749"/>
                                </a:lnTo>
                                <a:lnTo>
                                  <a:pt x="2880855" y="951776"/>
                                </a:lnTo>
                                <a:lnTo>
                                  <a:pt x="2886164" y="961732"/>
                                </a:lnTo>
                                <a:lnTo>
                                  <a:pt x="2889593" y="964552"/>
                                </a:lnTo>
                                <a:lnTo>
                                  <a:pt x="2889593" y="921334"/>
                                </a:lnTo>
                                <a:lnTo>
                                  <a:pt x="2889288" y="921702"/>
                                </a:lnTo>
                                <a:lnTo>
                                  <a:pt x="2886164" y="919289"/>
                                </a:lnTo>
                                <a:lnTo>
                                  <a:pt x="2886164" y="925512"/>
                                </a:lnTo>
                                <a:lnTo>
                                  <a:pt x="2883014" y="929347"/>
                                </a:lnTo>
                                <a:lnTo>
                                  <a:pt x="2880182" y="938847"/>
                                </a:lnTo>
                                <a:lnTo>
                                  <a:pt x="2441156" y="917778"/>
                                </a:lnTo>
                                <a:lnTo>
                                  <a:pt x="2440343" y="909916"/>
                                </a:lnTo>
                                <a:lnTo>
                                  <a:pt x="2435047" y="899960"/>
                                </a:lnTo>
                                <a:lnTo>
                                  <a:pt x="2426004" y="892543"/>
                                </a:lnTo>
                                <a:lnTo>
                                  <a:pt x="2414803" y="889215"/>
                                </a:lnTo>
                                <a:lnTo>
                                  <a:pt x="2406586" y="890092"/>
                                </a:lnTo>
                                <a:lnTo>
                                  <a:pt x="2401849" y="866076"/>
                                </a:lnTo>
                                <a:lnTo>
                                  <a:pt x="2401849" y="891324"/>
                                </a:lnTo>
                                <a:lnTo>
                                  <a:pt x="2393619" y="895705"/>
                                </a:lnTo>
                                <a:lnTo>
                                  <a:pt x="2386203" y="904735"/>
                                </a:lnTo>
                                <a:lnTo>
                                  <a:pt x="2383155" y="914984"/>
                                </a:lnTo>
                                <a:lnTo>
                                  <a:pt x="1995398" y="896378"/>
                                </a:lnTo>
                                <a:lnTo>
                                  <a:pt x="1917750" y="892657"/>
                                </a:lnTo>
                                <a:lnTo>
                                  <a:pt x="1917052" y="885952"/>
                                </a:lnTo>
                                <a:lnTo>
                                  <a:pt x="1912912" y="878205"/>
                                </a:lnTo>
                                <a:lnTo>
                                  <a:pt x="2304529" y="510400"/>
                                </a:lnTo>
                                <a:lnTo>
                                  <a:pt x="2305647" y="512483"/>
                                </a:lnTo>
                                <a:lnTo>
                                  <a:pt x="2314676" y="519899"/>
                                </a:lnTo>
                                <a:lnTo>
                                  <a:pt x="2325865" y="523227"/>
                                </a:lnTo>
                                <a:lnTo>
                                  <a:pt x="2329205" y="522884"/>
                                </a:lnTo>
                                <a:lnTo>
                                  <a:pt x="2401849" y="891324"/>
                                </a:lnTo>
                                <a:lnTo>
                                  <a:pt x="2401849" y="866076"/>
                                </a:lnTo>
                                <a:lnTo>
                                  <a:pt x="2334082" y="522363"/>
                                </a:lnTo>
                                <a:lnTo>
                                  <a:pt x="2337092" y="522046"/>
                                </a:lnTo>
                                <a:lnTo>
                                  <a:pt x="2347049" y="516737"/>
                                </a:lnTo>
                                <a:lnTo>
                                  <a:pt x="2351290" y="511568"/>
                                </a:lnTo>
                                <a:lnTo>
                                  <a:pt x="2886164" y="925512"/>
                                </a:lnTo>
                                <a:lnTo>
                                  <a:pt x="2886164" y="919289"/>
                                </a:lnTo>
                                <a:lnTo>
                                  <a:pt x="2354402" y="507771"/>
                                </a:lnTo>
                                <a:lnTo>
                                  <a:pt x="2357793" y="496506"/>
                                </a:lnTo>
                                <a:lnTo>
                                  <a:pt x="2356612" y="485292"/>
                                </a:lnTo>
                                <a:lnTo>
                                  <a:pt x="2351316" y="475335"/>
                                </a:lnTo>
                                <a:lnTo>
                                  <a:pt x="2342286" y="467931"/>
                                </a:lnTo>
                                <a:lnTo>
                                  <a:pt x="2331072" y="464591"/>
                                </a:lnTo>
                                <a:lnTo>
                                  <a:pt x="2322868" y="465455"/>
                                </a:lnTo>
                                <a:lnTo>
                                  <a:pt x="2318105" y="441312"/>
                                </a:lnTo>
                                <a:lnTo>
                                  <a:pt x="2318105" y="466712"/>
                                </a:lnTo>
                                <a:lnTo>
                                  <a:pt x="2309901" y="471081"/>
                                </a:lnTo>
                                <a:lnTo>
                                  <a:pt x="2302497" y="480110"/>
                                </a:lnTo>
                                <a:lnTo>
                                  <a:pt x="2299170" y="491312"/>
                                </a:lnTo>
                                <a:lnTo>
                                  <a:pt x="2300338" y="502526"/>
                                </a:lnTo>
                                <a:lnTo>
                                  <a:pt x="2302129" y="505891"/>
                                </a:lnTo>
                                <a:lnTo>
                                  <a:pt x="1909775" y="874382"/>
                                </a:lnTo>
                                <a:lnTo>
                                  <a:pt x="1904568" y="870102"/>
                                </a:lnTo>
                                <a:lnTo>
                                  <a:pt x="2223744" y="56997"/>
                                </a:lnTo>
                                <a:lnTo>
                                  <a:pt x="2229281" y="58635"/>
                                </a:lnTo>
                                <a:lnTo>
                                  <a:pt x="2237473" y="57785"/>
                                </a:lnTo>
                                <a:lnTo>
                                  <a:pt x="2318105" y="466712"/>
                                </a:lnTo>
                                <a:lnTo>
                                  <a:pt x="2318105" y="441312"/>
                                </a:lnTo>
                                <a:lnTo>
                                  <a:pt x="2242235" y="56540"/>
                                </a:lnTo>
                                <a:lnTo>
                                  <a:pt x="2250452" y="52158"/>
                                </a:lnTo>
                                <a:lnTo>
                                  <a:pt x="2892196" y="919378"/>
                                </a:lnTo>
                                <a:lnTo>
                                  <a:pt x="2892196" y="911123"/>
                                </a:lnTo>
                                <a:lnTo>
                                  <a:pt x="2253653" y="48260"/>
                                </a:lnTo>
                                <a:lnTo>
                                  <a:pt x="2257869" y="43129"/>
                                </a:lnTo>
                                <a:lnTo>
                                  <a:pt x="2261197" y="31927"/>
                                </a:lnTo>
                                <a:lnTo>
                                  <a:pt x="2260015" y="20701"/>
                                </a:lnTo>
                                <a:lnTo>
                                  <a:pt x="2254707" y="10744"/>
                                </a:lnTo>
                                <a:lnTo>
                                  <a:pt x="2245677" y="3340"/>
                                </a:lnTo>
                                <a:lnTo>
                                  <a:pt x="2234463" y="0"/>
                                </a:lnTo>
                                <a:lnTo>
                                  <a:pt x="2223249" y="1181"/>
                                </a:lnTo>
                                <a:lnTo>
                                  <a:pt x="2219020" y="3441"/>
                                </a:lnTo>
                                <a:lnTo>
                                  <a:pt x="2219020" y="55600"/>
                                </a:lnTo>
                                <a:lnTo>
                                  <a:pt x="1900212" y="867829"/>
                                </a:lnTo>
                                <a:lnTo>
                                  <a:pt x="1891538" y="865251"/>
                                </a:lnTo>
                                <a:lnTo>
                                  <a:pt x="1880323" y="866444"/>
                                </a:lnTo>
                                <a:lnTo>
                                  <a:pt x="1872818" y="870445"/>
                                </a:lnTo>
                                <a:lnTo>
                                  <a:pt x="1868919" y="866508"/>
                                </a:lnTo>
                                <a:lnTo>
                                  <a:pt x="1868919" y="873506"/>
                                </a:lnTo>
                                <a:lnTo>
                                  <a:pt x="1862937" y="880795"/>
                                </a:lnTo>
                                <a:lnTo>
                                  <a:pt x="1859610" y="891984"/>
                                </a:lnTo>
                                <a:lnTo>
                                  <a:pt x="1860689" y="902335"/>
                                </a:lnTo>
                                <a:lnTo>
                                  <a:pt x="1599196" y="992403"/>
                                </a:lnTo>
                                <a:lnTo>
                                  <a:pt x="1595742" y="985913"/>
                                </a:lnTo>
                                <a:lnTo>
                                  <a:pt x="1586699" y="978509"/>
                                </a:lnTo>
                                <a:lnTo>
                                  <a:pt x="1575498" y="975156"/>
                                </a:lnTo>
                                <a:lnTo>
                                  <a:pt x="1574126" y="975309"/>
                                </a:lnTo>
                                <a:lnTo>
                                  <a:pt x="1517103" y="529043"/>
                                </a:lnTo>
                                <a:lnTo>
                                  <a:pt x="1527048" y="527989"/>
                                </a:lnTo>
                                <a:lnTo>
                                  <a:pt x="1868919" y="873506"/>
                                </a:lnTo>
                                <a:lnTo>
                                  <a:pt x="1868919" y="866508"/>
                                </a:lnTo>
                                <a:lnTo>
                                  <a:pt x="1531912" y="525894"/>
                                </a:lnTo>
                                <a:lnTo>
                                  <a:pt x="1538173" y="522541"/>
                                </a:lnTo>
                                <a:lnTo>
                                  <a:pt x="1545590" y="513499"/>
                                </a:lnTo>
                                <a:lnTo>
                                  <a:pt x="1548917" y="502297"/>
                                </a:lnTo>
                                <a:lnTo>
                                  <a:pt x="1547749" y="491083"/>
                                </a:lnTo>
                                <a:lnTo>
                                  <a:pt x="1546720" y="489153"/>
                                </a:lnTo>
                                <a:lnTo>
                                  <a:pt x="2207755" y="45516"/>
                                </a:lnTo>
                                <a:lnTo>
                                  <a:pt x="2209025" y="47879"/>
                                </a:lnTo>
                                <a:lnTo>
                                  <a:pt x="2218080" y="55308"/>
                                </a:lnTo>
                                <a:lnTo>
                                  <a:pt x="2219020" y="55600"/>
                                </a:lnTo>
                                <a:lnTo>
                                  <a:pt x="2219020" y="3441"/>
                                </a:lnTo>
                                <a:lnTo>
                                  <a:pt x="2213292" y="6489"/>
                                </a:lnTo>
                                <a:lnTo>
                                  <a:pt x="2205888" y="15532"/>
                                </a:lnTo>
                                <a:lnTo>
                                  <a:pt x="2202548" y="26720"/>
                                </a:lnTo>
                                <a:lnTo>
                                  <a:pt x="2203729" y="37934"/>
                                </a:lnTo>
                                <a:lnTo>
                                  <a:pt x="2205431" y="41148"/>
                                </a:lnTo>
                                <a:lnTo>
                                  <a:pt x="1544396" y="484784"/>
                                </a:lnTo>
                                <a:lnTo>
                                  <a:pt x="1542453" y="481114"/>
                                </a:lnTo>
                                <a:lnTo>
                                  <a:pt x="1533398" y="473697"/>
                                </a:lnTo>
                                <a:lnTo>
                                  <a:pt x="1522209" y="470369"/>
                                </a:lnTo>
                                <a:lnTo>
                                  <a:pt x="1510982" y="471551"/>
                                </a:lnTo>
                                <a:lnTo>
                                  <a:pt x="1501025" y="476859"/>
                                </a:lnTo>
                                <a:lnTo>
                                  <a:pt x="1493608" y="485889"/>
                                </a:lnTo>
                                <a:lnTo>
                                  <a:pt x="1490268" y="497103"/>
                                </a:lnTo>
                                <a:lnTo>
                                  <a:pt x="1491449" y="508330"/>
                                </a:lnTo>
                                <a:lnTo>
                                  <a:pt x="1496745" y="518287"/>
                                </a:lnTo>
                                <a:lnTo>
                                  <a:pt x="1505775" y="525691"/>
                                </a:lnTo>
                                <a:lnTo>
                                  <a:pt x="1511947" y="527545"/>
                                </a:lnTo>
                                <a:lnTo>
                                  <a:pt x="1569224" y="975817"/>
                                </a:lnTo>
                                <a:lnTo>
                                  <a:pt x="1564284" y="976337"/>
                                </a:lnTo>
                                <a:lnTo>
                                  <a:pt x="1554327" y="981633"/>
                                </a:lnTo>
                                <a:lnTo>
                                  <a:pt x="1546910" y="990663"/>
                                </a:lnTo>
                                <a:lnTo>
                                  <a:pt x="1543583" y="1001877"/>
                                </a:lnTo>
                                <a:lnTo>
                                  <a:pt x="1544561" y="1011224"/>
                                </a:lnTo>
                                <a:lnTo>
                                  <a:pt x="1203960" y="1128522"/>
                                </a:lnTo>
                                <a:lnTo>
                                  <a:pt x="1199134" y="1119441"/>
                                </a:lnTo>
                                <a:lnTo>
                                  <a:pt x="1190117" y="1112012"/>
                                </a:lnTo>
                                <a:lnTo>
                                  <a:pt x="1178915" y="1108697"/>
                                </a:lnTo>
                                <a:lnTo>
                                  <a:pt x="1167688" y="1109891"/>
                                </a:lnTo>
                                <a:lnTo>
                                  <a:pt x="1157732" y="1115199"/>
                                </a:lnTo>
                                <a:lnTo>
                                  <a:pt x="1150327" y="1124242"/>
                                </a:lnTo>
                                <a:lnTo>
                                  <a:pt x="1146987" y="1135443"/>
                                </a:lnTo>
                                <a:lnTo>
                                  <a:pt x="1148156" y="1146657"/>
                                </a:lnTo>
                                <a:lnTo>
                                  <a:pt x="1153452" y="1156614"/>
                                </a:lnTo>
                                <a:lnTo>
                                  <a:pt x="1162494" y="1164031"/>
                                </a:lnTo>
                                <a:lnTo>
                                  <a:pt x="1173695" y="1167358"/>
                                </a:lnTo>
                                <a:lnTo>
                                  <a:pt x="1182103" y="1166482"/>
                                </a:lnTo>
                                <a:lnTo>
                                  <a:pt x="1336357" y="1697393"/>
                                </a:lnTo>
                                <a:lnTo>
                                  <a:pt x="1331290" y="1697913"/>
                                </a:lnTo>
                                <a:lnTo>
                                  <a:pt x="1321917" y="1702917"/>
                                </a:lnTo>
                                <a:lnTo>
                                  <a:pt x="1321917" y="1748624"/>
                                </a:lnTo>
                                <a:lnTo>
                                  <a:pt x="944156" y="2221915"/>
                                </a:lnTo>
                                <a:lnTo>
                                  <a:pt x="938669" y="2217407"/>
                                </a:lnTo>
                                <a:lnTo>
                                  <a:pt x="927468" y="2214080"/>
                                </a:lnTo>
                                <a:lnTo>
                                  <a:pt x="920724" y="2214803"/>
                                </a:lnTo>
                                <a:lnTo>
                                  <a:pt x="817016" y="1870316"/>
                                </a:lnTo>
                                <a:lnTo>
                                  <a:pt x="817156" y="1870290"/>
                                </a:lnTo>
                                <a:lnTo>
                                  <a:pt x="827112" y="1864995"/>
                                </a:lnTo>
                                <a:lnTo>
                                  <a:pt x="834542" y="1855939"/>
                                </a:lnTo>
                                <a:lnTo>
                                  <a:pt x="837869" y="1844751"/>
                                </a:lnTo>
                                <a:lnTo>
                                  <a:pt x="836930" y="1835937"/>
                                </a:lnTo>
                                <a:lnTo>
                                  <a:pt x="1311503" y="1732292"/>
                                </a:lnTo>
                                <a:lnTo>
                                  <a:pt x="1311757" y="1734680"/>
                                </a:lnTo>
                                <a:lnTo>
                                  <a:pt x="1317066" y="1744637"/>
                                </a:lnTo>
                                <a:lnTo>
                                  <a:pt x="1321917" y="1748624"/>
                                </a:lnTo>
                                <a:lnTo>
                                  <a:pt x="1321917" y="1702917"/>
                                </a:lnTo>
                                <a:lnTo>
                                  <a:pt x="1321333" y="1703222"/>
                                </a:lnTo>
                                <a:lnTo>
                                  <a:pt x="1313916" y="1712264"/>
                                </a:lnTo>
                                <a:lnTo>
                                  <a:pt x="1310576" y="1723466"/>
                                </a:lnTo>
                                <a:lnTo>
                                  <a:pt x="1310982" y="1727377"/>
                                </a:lnTo>
                                <a:lnTo>
                                  <a:pt x="835431" y="1831225"/>
                                </a:lnTo>
                                <a:lnTo>
                                  <a:pt x="831354" y="1823567"/>
                                </a:lnTo>
                                <a:lnTo>
                                  <a:pt x="822325" y="1816138"/>
                                </a:lnTo>
                                <a:lnTo>
                                  <a:pt x="811136" y="1812823"/>
                                </a:lnTo>
                                <a:lnTo>
                                  <a:pt x="799909" y="1814004"/>
                                </a:lnTo>
                                <a:lnTo>
                                  <a:pt x="789952" y="1819313"/>
                                </a:lnTo>
                                <a:lnTo>
                                  <a:pt x="782561" y="1828342"/>
                                </a:lnTo>
                                <a:lnTo>
                                  <a:pt x="779221" y="1839556"/>
                                </a:lnTo>
                                <a:lnTo>
                                  <a:pt x="780402" y="1850771"/>
                                </a:lnTo>
                                <a:lnTo>
                                  <a:pt x="785698" y="1860715"/>
                                </a:lnTo>
                                <a:lnTo>
                                  <a:pt x="794740" y="1868131"/>
                                </a:lnTo>
                                <a:lnTo>
                                  <a:pt x="805929" y="1871459"/>
                                </a:lnTo>
                                <a:lnTo>
                                  <a:pt x="812038" y="1870824"/>
                                </a:lnTo>
                                <a:lnTo>
                                  <a:pt x="915809" y="2215515"/>
                                </a:lnTo>
                                <a:lnTo>
                                  <a:pt x="906297" y="2220582"/>
                                </a:lnTo>
                                <a:lnTo>
                                  <a:pt x="898893" y="2229624"/>
                                </a:lnTo>
                                <a:lnTo>
                                  <a:pt x="895553" y="2240838"/>
                                </a:lnTo>
                                <a:lnTo>
                                  <a:pt x="896721" y="2252053"/>
                                </a:lnTo>
                                <a:lnTo>
                                  <a:pt x="902017" y="2262009"/>
                                </a:lnTo>
                                <a:lnTo>
                                  <a:pt x="905725" y="2265057"/>
                                </a:lnTo>
                                <a:lnTo>
                                  <a:pt x="221462" y="2952432"/>
                                </a:lnTo>
                                <a:lnTo>
                                  <a:pt x="211950" y="2949587"/>
                                </a:lnTo>
                                <a:lnTo>
                                  <a:pt x="200736" y="2950756"/>
                                </a:lnTo>
                                <a:lnTo>
                                  <a:pt x="190779" y="2956064"/>
                                </a:lnTo>
                                <a:lnTo>
                                  <a:pt x="183362" y="2965119"/>
                                </a:lnTo>
                                <a:lnTo>
                                  <a:pt x="180035" y="2976321"/>
                                </a:lnTo>
                                <a:lnTo>
                                  <a:pt x="181216" y="2987535"/>
                                </a:lnTo>
                                <a:lnTo>
                                  <a:pt x="186512" y="2997492"/>
                                </a:lnTo>
                                <a:lnTo>
                                  <a:pt x="195554" y="3004909"/>
                                </a:lnTo>
                                <a:lnTo>
                                  <a:pt x="206756" y="3008236"/>
                                </a:lnTo>
                                <a:lnTo>
                                  <a:pt x="217982" y="3007055"/>
                                </a:lnTo>
                                <a:lnTo>
                                  <a:pt x="227939" y="3001759"/>
                                </a:lnTo>
                                <a:lnTo>
                                  <a:pt x="228701" y="3000832"/>
                                </a:lnTo>
                                <a:lnTo>
                                  <a:pt x="777798" y="3508845"/>
                                </a:lnTo>
                                <a:lnTo>
                                  <a:pt x="775728" y="3511359"/>
                                </a:lnTo>
                                <a:lnTo>
                                  <a:pt x="774039" y="3517023"/>
                                </a:lnTo>
                                <a:lnTo>
                                  <a:pt x="57035" y="3308820"/>
                                </a:lnTo>
                                <a:lnTo>
                                  <a:pt x="58661" y="3303371"/>
                                </a:lnTo>
                                <a:lnTo>
                                  <a:pt x="57480" y="3292144"/>
                                </a:lnTo>
                                <a:lnTo>
                                  <a:pt x="52171" y="3282188"/>
                                </a:lnTo>
                                <a:lnTo>
                                  <a:pt x="43129" y="3274758"/>
                                </a:lnTo>
                                <a:lnTo>
                                  <a:pt x="31927" y="3271431"/>
                                </a:lnTo>
                                <a:lnTo>
                                  <a:pt x="20713" y="3272612"/>
                                </a:lnTo>
                                <a:lnTo>
                                  <a:pt x="10744" y="3277920"/>
                                </a:lnTo>
                                <a:lnTo>
                                  <a:pt x="3327" y="3286963"/>
                                </a:lnTo>
                                <a:lnTo>
                                  <a:pt x="0" y="3298152"/>
                                </a:lnTo>
                                <a:lnTo>
                                  <a:pt x="1181" y="3309391"/>
                                </a:lnTo>
                                <a:lnTo>
                                  <a:pt x="6477" y="3319361"/>
                                </a:lnTo>
                                <a:lnTo>
                                  <a:pt x="15481" y="3326790"/>
                                </a:lnTo>
                                <a:lnTo>
                                  <a:pt x="26720" y="3330105"/>
                                </a:lnTo>
                                <a:lnTo>
                                  <a:pt x="37947" y="3328911"/>
                                </a:lnTo>
                                <a:lnTo>
                                  <a:pt x="47917" y="3323602"/>
                                </a:lnTo>
                                <a:lnTo>
                                  <a:pt x="55321" y="3314585"/>
                                </a:lnTo>
                                <a:lnTo>
                                  <a:pt x="55638" y="3313519"/>
                                </a:lnTo>
                                <a:lnTo>
                                  <a:pt x="772642" y="3521748"/>
                                </a:lnTo>
                                <a:lnTo>
                                  <a:pt x="799147" y="3554488"/>
                                </a:lnTo>
                                <a:lnTo>
                                  <a:pt x="810374" y="3553307"/>
                                </a:lnTo>
                                <a:lnTo>
                                  <a:pt x="820178" y="3548088"/>
                                </a:lnTo>
                                <a:lnTo>
                                  <a:pt x="1253718" y="3949141"/>
                                </a:lnTo>
                                <a:lnTo>
                                  <a:pt x="1252461" y="3950665"/>
                                </a:lnTo>
                                <a:lnTo>
                                  <a:pt x="1249121" y="3961866"/>
                                </a:lnTo>
                                <a:lnTo>
                                  <a:pt x="1250315" y="3973080"/>
                                </a:lnTo>
                                <a:lnTo>
                                  <a:pt x="1255636" y="3983050"/>
                                </a:lnTo>
                                <a:lnTo>
                                  <a:pt x="1264691" y="3990454"/>
                                </a:lnTo>
                                <a:lnTo>
                                  <a:pt x="1275880" y="3993794"/>
                                </a:lnTo>
                                <a:lnTo>
                                  <a:pt x="1287106" y="3992613"/>
                                </a:lnTo>
                                <a:lnTo>
                                  <a:pt x="1297063" y="3987304"/>
                                </a:lnTo>
                                <a:lnTo>
                                  <a:pt x="1304480" y="3978262"/>
                                </a:lnTo>
                                <a:lnTo>
                                  <a:pt x="1307807" y="3967073"/>
                                </a:lnTo>
                                <a:lnTo>
                                  <a:pt x="1306626" y="3955846"/>
                                </a:lnTo>
                                <a:lnTo>
                                  <a:pt x="1301318" y="3945902"/>
                                </a:lnTo>
                                <a:lnTo>
                                  <a:pt x="1292288" y="3938486"/>
                                </a:lnTo>
                                <a:lnTo>
                                  <a:pt x="1281074" y="3935145"/>
                                </a:lnTo>
                                <a:lnTo>
                                  <a:pt x="1279283" y="3935336"/>
                                </a:lnTo>
                                <a:lnTo>
                                  <a:pt x="1274305" y="3917658"/>
                                </a:lnTo>
                                <a:lnTo>
                                  <a:pt x="1274305" y="3935869"/>
                                </a:lnTo>
                                <a:lnTo>
                                  <a:pt x="1269847" y="3936327"/>
                                </a:lnTo>
                                <a:lnTo>
                                  <a:pt x="1259878" y="3941622"/>
                                </a:lnTo>
                                <a:lnTo>
                                  <a:pt x="1256817" y="3945356"/>
                                </a:lnTo>
                                <a:lnTo>
                                  <a:pt x="823341" y="3544328"/>
                                </a:lnTo>
                                <a:lnTo>
                                  <a:pt x="827735" y="3538956"/>
                                </a:lnTo>
                                <a:lnTo>
                                  <a:pt x="830249" y="3530511"/>
                                </a:lnTo>
                                <a:lnTo>
                                  <a:pt x="1133729" y="3535045"/>
                                </a:lnTo>
                                <a:lnTo>
                                  <a:pt x="1134173" y="3539134"/>
                                </a:lnTo>
                                <a:lnTo>
                                  <a:pt x="1139482" y="3549104"/>
                                </a:lnTo>
                                <a:lnTo>
                                  <a:pt x="1148511" y="3556508"/>
                                </a:lnTo>
                                <a:lnTo>
                                  <a:pt x="1159725" y="3559848"/>
                                </a:lnTo>
                                <a:lnTo>
                                  <a:pt x="1168222" y="3558959"/>
                                </a:lnTo>
                                <a:lnTo>
                                  <a:pt x="1274305" y="3935869"/>
                                </a:lnTo>
                                <a:lnTo>
                                  <a:pt x="1274305" y="3917658"/>
                                </a:lnTo>
                                <a:lnTo>
                                  <a:pt x="1172972" y="3557600"/>
                                </a:lnTo>
                                <a:lnTo>
                                  <a:pt x="1180922" y="3553358"/>
                                </a:lnTo>
                                <a:lnTo>
                                  <a:pt x="1188326" y="3544328"/>
                                </a:lnTo>
                                <a:lnTo>
                                  <a:pt x="1191666" y="3533114"/>
                                </a:lnTo>
                                <a:lnTo>
                                  <a:pt x="1190485" y="3521900"/>
                                </a:lnTo>
                                <a:lnTo>
                                  <a:pt x="1185164" y="3511943"/>
                                </a:lnTo>
                                <a:lnTo>
                                  <a:pt x="1184173" y="3511143"/>
                                </a:lnTo>
                                <a:lnTo>
                                  <a:pt x="1416278" y="3221888"/>
                                </a:lnTo>
                                <a:lnTo>
                                  <a:pt x="1420825" y="3225596"/>
                                </a:lnTo>
                                <a:lnTo>
                                  <a:pt x="1432013" y="3228924"/>
                                </a:lnTo>
                                <a:lnTo>
                                  <a:pt x="1443228" y="3227743"/>
                                </a:lnTo>
                                <a:lnTo>
                                  <a:pt x="1453197" y="3222447"/>
                                </a:lnTo>
                                <a:lnTo>
                                  <a:pt x="1460614" y="3213417"/>
                                </a:lnTo>
                                <a:lnTo>
                                  <a:pt x="1463941" y="3202203"/>
                                </a:lnTo>
                                <a:lnTo>
                                  <a:pt x="1462760" y="3190976"/>
                                </a:lnTo>
                                <a:lnTo>
                                  <a:pt x="1457452" y="3181019"/>
                                </a:lnTo>
                                <a:lnTo>
                                  <a:pt x="1452397" y="3176879"/>
                                </a:lnTo>
                                <a:lnTo>
                                  <a:pt x="1772640" y="2777794"/>
                                </a:lnTo>
                                <a:lnTo>
                                  <a:pt x="1782914" y="2776715"/>
                                </a:lnTo>
                                <a:lnTo>
                                  <a:pt x="1792884" y="2771406"/>
                                </a:lnTo>
                                <a:lnTo>
                                  <a:pt x="1800288" y="2762364"/>
                                </a:lnTo>
                                <a:lnTo>
                                  <a:pt x="1803628" y="2751163"/>
                                </a:lnTo>
                                <a:lnTo>
                                  <a:pt x="1802993" y="2745232"/>
                                </a:lnTo>
                                <a:lnTo>
                                  <a:pt x="2441676" y="2556789"/>
                                </a:lnTo>
                                <a:lnTo>
                                  <a:pt x="2444775" y="2562580"/>
                                </a:lnTo>
                                <a:lnTo>
                                  <a:pt x="2453830" y="2569997"/>
                                </a:lnTo>
                                <a:lnTo>
                                  <a:pt x="2465032" y="2573337"/>
                                </a:lnTo>
                                <a:lnTo>
                                  <a:pt x="2476246" y="2572156"/>
                                </a:lnTo>
                                <a:lnTo>
                                  <a:pt x="2486202" y="2566860"/>
                                </a:lnTo>
                                <a:lnTo>
                                  <a:pt x="2493632" y="2557818"/>
                                </a:lnTo>
                                <a:lnTo>
                                  <a:pt x="2496959" y="2546616"/>
                                </a:lnTo>
                                <a:lnTo>
                                  <a:pt x="2495766" y="2535402"/>
                                </a:lnTo>
                                <a:lnTo>
                                  <a:pt x="2490457" y="2525445"/>
                                </a:lnTo>
                                <a:lnTo>
                                  <a:pt x="2481415" y="2518041"/>
                                </a:lnTo>
                                <a:lnTo>
                                  <a:pt x="2470200" y="2514701"/>
                                </a:lnTo>
                                <a:lnTo>
                                  <a:pt x="2465260" y="2255837"/>
                                </a:lnTo>
                                <a:lnTo>
                                  <a:pt x="2465260" y="2515222"/>
                                </a:lnTo>
                                <a:lnTo>
                                  <a:pt x="2458986" y="2515870"/>
                                </a:lnTo>
                                <a:lnTo>
                                  <a:pt x="2449830" y="2520746"/>
                                </a:lnTo>
                                <a:lnTo>
                                  <a:pt x="2446439" y="2516746"/>
                                </a:lnTo>
                                <a:lnTo>
                                  <a:pt x="2446439" y="2524328"/>
                                </a:lnTo>
                                <a:lnTo>
                                  <a:pt x="2441625" y="2530195"/>
                                </a:lnTo>
                                <a:lnTo>
                                  <a:pt x="2439428" y="2537587"/>
                                </a:lnTo>
                                <a:lnTo>
                                  <a:pt x="2439428" y="2552331"/>
                                </a:lnTo>
                                <a:lnTo>
                                  <a:pt x="1802460" y="2740266"/>
                                </a:lnTo>
                                <a:lnTo>
                                  <a:pt x="1802434" y="2739948"/>
                                </a:lnTo>
                                <a:lnTo>
                                  <a:pt x="1797126" y="2729992"/>
                                </a:lnTo>
                                <a:lnTo>
                                  <a:pt x="1788083" y="2722575"/>
                                </a:lnTo>
                                <a:lnTo>
                                  <a:pt x="1776869" y="2719235"/>
                                </a:lnTo>
                                <a:lnTo>
                                  <a:pt x="1767268" y="2720251"/>
                                </a:lnTo>
                                <a:lnTo>
                                  <a:pt x="1767268" y="2776588"/>
                                </a:lnTo>
                                <a:lnTo>
                                  <a:pt x="1448587" y="3173742"/>
                                </a:lnTo>
                                <a:lnTo>
                                  <a:pt x="1448435" y="3173603"/>
                                </a:lnTo>
                                <a:lnTo>
                                  <a:pt x="1437220" y="3170275"/>
                                </a:lnTo>
                                <a:lnTo>
                                  <a:pt x="1425994" y="3171456"/>
                                </a:lnTo>
                                <a:lnTo>
                                  <a:pt x="1416024" y="3176765"/>
                                </a:lnTo>
                                <a:lnTo>
                                  <a:pt x="1412468" y="3181108"/>
                                </a:lnTo>
                                <a:lnTo>
                                  <a:pt x="1412468" y="3218751"/>
                                </a:lnTo>
                                <a:lnTo>
                                  <a:pt x="1180350" y="3508019"/>
                                </a:lnTo>
                                <a:lnTo>
                                  <a:pt x="1176096" y="3504527"/>
                                </a:lnTo>
                                <a:lnTo>
                                  <a:pt x="1164920" y="3501199"/>
                                </a:lnTo>
                                <a:lnTo>
                                  <a:pt x="1157325" y="3501999"/>
                                </a:lnTo>
                                <a:lnTo>
                                  <a:pt x="1152486" y="3484816"/>
                                </a:lnTo>
                                <a:lnTo>
                                  <a:pt x="1152486" y="3503028"/>
                                </a:lnTo>
                                <a:lnTo>
                                  <a:pt x="1143736" y="3507676"/>
                                </a:lnTo>
                                <a:lnTo>
                                  <a:pt x="1136307" y="3516719"/>
                                </a:lnTo>
                                <a:lnTo>
                                  <a:pt x="1132979" y="3527920"/>
                                </a:lnTo>
                                <a:lnTo>
                                  <a:pt x="1133208" y="3530092"/>
                                </a:lnTo>
                                <a:lnTo>
                                  <a:pt x="830846" y="3525609"/>
                                </a:lnTo>
                                <a:lnTo>
                                  <a:pt x="829894" y="3516528"/>
                                </a:lnTo>
                                <a:lnTo>
                                  <a:pt x="824585" y="3506571"/>
                                </a:lnTo>
                                <a:lnTo>
                                  <a:pt x="815530" y="3499142"/>
                                </a:lnTo>
                                <a:lnTo>
                                  <a:pt x="815009" y="3498989"/>
                                </a:lnTo>
                                <a:lnTo>
                                  <a:pt x="1000290" y="3002851"/>
                                </a:lnTo>
                                <a:lnTo>
                                  <a:pt x="1004595" y="3004121"/>
                                </a:lnTo>
                                <a:lnTo>
                                  <a:pt x="1011885" y="3003359"/>
                                </a:lnTo>
                                <a:lnTo>
                                  <a:pt x="1152486" y="3503028"/>
                                </a:lnTo>
                                <a:lnTo>
                                  <a:pt x="1152486" y="3484816"/>
                                </a:lnTo>
                                <a:lnTo>
                                  <a:pt x="1016749" y="3002445"/>
                                </a:lnTo>
                                <a:lnTo>
                                  <a:pt x="1025779" y="2997619"/>
                                </a:lnTo>
                                <a:lnTo>
                                  <a:pt x="1030300" y="2992094"/>
                                </a:lnTo>
                                <a:lnTo>
                                  <a:pt x="1408760" y="3185630"/>
                                </a:lnTo>
                                <a:lnTo>
                                  <a:pt x="1408607" y="3185807"/>
                                </a:lnTo>
                                <a:lnTo>
                                  <a:pt x="1405280" y="3197009"/>
                                </a:lnTo>
                                <a:lnTo>
                                  <a:pt x="1406461" y="3208223"/>
                                </a:lnTo>
                                <a:lnTo>
                                  <a:pt x="1411782" y="3218180"/>
                                </a:lnTo>
                                <a:lnTo>
                                  <a:pt x="1412468" y="3218751"/>
                                </a:lnTo>
                                <a:lnTo>
                                  <a:pt x="1412468" y="3181108"/>
                                </a:lnTo>
                                <a:lnTo>
                                  <a:pt x="1411947" y="3181731"/>
                                </a:lnTo>
                                <a:lnTo>
                                  <a:pt x="1033335" y="2988068"/>
                                </a:lnTo>
                                <a:lnTo>
                                  <a:pt x="1036523" y="2977388"/>
                                </a:lnTo>
                                <a:lnTo>
                                  <a:pt x="1035900" y="2971546"/>
                                </a:lnTo>
                                <a:lnTo>
                                  <a:pt x="1748345" y="2761348"/>
                                </a:lnTo>
                                <a:lnTo>
                                  <a:pt x="1751431" y="2767139"/>
                                </a:lnTo>
                                <a:lnTo>
                                  <a:pt x="1760461" y="2774556"/>
                                </a:lnTo>
                                <a:lnTo>
                                  <a:pt x="1767268" y="2776588"/>
                                </a:lnTo>
                                <a:lnTo>
                                  <a:pt x="1767268" y="2720251"/>
                                </a:lnTo>
                                <a:lnTo>
                                  <a:pt x="1765655" y="2720416"/>
                                </a:lnTo>
                                <a:lnTo>
                                  <a:pt x="1763306" y="2721673"/>
                                </a:lnTo>
                                <a:lnTo>
                                  <a:pt x="1758962" y="2714701"/>
                                </a:lnTo>
                                <a:lnTo>
                                  <a:pt x="1758962" y="2723985"/>
                                </a:lnTo>
                                <a:lnTo>
                                  <a:pt x="1755711" y="2725724"/>
                                </a:lnTo>
                                <a:lnTo>
                                  <a:pt x="1748294" y="2734754"/>
                                </a:lnTo>
                                <a:lnTo>
                                  <a:pt x="1744954" y="2745968"/>
                                </a:lnTo>
                                <a:lnTo>
                                  <a:pt x="1746097" y="2756903"/>
                                </a:lnTo>
                                <a:lnTo>
                                  <a:pt x="1035380" y="2966593"/>
                                </a:lnTo>
                                <a:lnTo>
                                  <a:pt x="1035342" y="2966174"/>
                                </a:lnTo>
                                <a:lnTo>
                                  <a:pt x="1030033" y="2956229"/>
                                </a:lnTo>
                                <a:lnTo>
                                  <a:pt x="1029157" y="2955518"/>
                                </a:lnTo>
                                <a:lnTo>
                                  <a:pt x="1513268" y="2390648"/>
                                </a:lnTo>
                                <a:lnTo>
                                  <a:pt x="1517434" y="2394064"/>
                                </a:lnTo>
                                <a:lnTo>
                                  <a:pt x="1528635" y="2397391"/>
                                </a:lnTo>
                                <a:lnTo>
                                  <a:pt x="1539849" y="2396210"/>
                                </a:lnTo>
                                <a:lnTo>
                                  <a:pt x="1549806" y="2390914"/>
                                </a:lnTo>
                                <a:lnTo>
                                  <a:pt x="1550911" y="2389568"/>
                                </a:lnTo>
                                <a:lnTo>
                                  <a:pt x="1758962" y="2723985"/>
                                </a:lnTo>
                                <a:lnTo>
                                  <a:pt x="1758962" y="2714701"/>
                                </a:lnTo>
                                <a:lnTo>
                                  <a:pt x="1554187" y="2385568"/>
                                </a:lnTo>
                                <a:lnTo>
                                  <a:pt x="1557223" y="2381872"/>
                                </a:lnTo>
                                <a:lnTo>
                                  <a:pt x="1560131" y="2372080"/>
                                </a:lnTo>
                                <a:lnTo>
                                  <a:pt x="2438450" y="2543060"/>
                                </a:lnTo>
                                <a:lnTo>
                                  <a:pt x="2439428" y="2552331"/>
                                </a:lnTo>
                                <a:lnTo>
                                  <a:pt x="2439428" y="2537587"/>
                                </a:lnTo>
                                <a:lnTo>
                                  <a:pt x="2439238" y="2538222"/>
                                </a:lnTo>
                                <a:lnTo>
                                  <a:pt x="1560182" y="2367102"/>
                                </a:lnTo>
                                <a:lnTo>
                                  <a:pt x="1559382" y="2359444"/>
                                </a:lnTo>
                                <a:lnTo>
                                  <a:pt x="1555699" y="2352548"/>
                                </a:lnTo>
                                <a:lnTo>
                                  <a:pt x="2019503" y="2058250"/>
                                </a:lnTo>
                                <a:lnTo>
                                  <a:pt x="2027936" y="2065159"/>
                                </a:lnTo>
                                <a:lnTo>
                                  <a:pt x="2039150" y="2068499"/>
                                </a:lnTo>
                                <a:lnTo>
                                  <a:pt x="2050364" y="2067306"/>
                                </a:lnTo>
                                <a:lnTo>
                                  <a:pt x="2056853" y="2063851"/>
                                </a:lnTo>
                                <a:lnTo>
                                  <a:pt x="2446439" y="2524328"/>
                                </a:lnTo>
                                <a:lnTo>
                                  <a:pt x="2446439" y="2516746"/>
                                </a:lnTo>
                                <a:lnTo>
                                  <a:pt x="2061006" y="2061159"/>
                                </a:lnTo>
                                <a:lnTo>
                                  <a:pt x="2067737" y="2052955"/>
                                </a:lnTo>
                                <a:lnTo>
                                  <a:pt x="2068626" y="2049970"/>
                                </a:lnTo>
                                <a:lnTo>
                                  <a:pt x="2431631" y="2128101"/>
                                </a:lnTo>
                                <a:lnTo>
                                  <a:pt x="2430602" y="2131568"/>
                                </a:lnTo>
                                <a:lnTo>
                                  <a:pt x="2431783" y="2142782"/>
                                </a:lnTo>
                                <a:lnTo>
                                  <a:pt x="2437079" y="2152739"/>
                                </a:lnTo>
                                <a:lnTo>
                                  <a:pt x="2446121" y="2160155"/>
                                </a:lnTo>
                                <a:lnTo>
                                  <a:pt x="2457323" y="2163495"/>
                                </a:lnTo>
                                <a:lnTo>
                                  <a:pt x="2458580" y="2163368"/>
                                </a:lnTo>
                                <a:lnTo>
                                  <a:pt x="2465260" y="2515222"/>
                                </a:lnTo>
                                <a:lnTo>
                                  <a:pt x="2465260" y="2255837"/>
                                </a:lnTo>
                                <a:lnTo>
                                  <a:pt x="2463495" y="2162848"/>
                                </a:lnTo>
                                <a:lnTo>
                                  <a:pt x="2468549" y="2162314"/>
                                </a:lnTo>
                                <a:lnTo>
                                  <a:pt x="2478494" y="2157006"/>
                                </a:lnTo>
                                <a:lnTo>
                                  <a:pt x="2485910" y="2147976"/>
                                </a:lnTo>
                                <a:lnTo>
                                  <a:pt x="2489250" y="2136775"/>
                                </a:lnTo>
                                <a:lnTo>
                                  <a:pt x="2488412" y="2128837"/>
                                </a:lnTo>
                                <a:lnTo>
                                  <a:pt x="3317798" y="1967585"/>
                                </a:lnTo>
                                <a:lnTo>
                                  <a:pt x="3322751" y="1976882"/>
                                </a:lnTo>
                                <a:lnTo>
                                  <a:pt x="3331794" y="1984286"/>
                                </a:lnTo>
                                <a:lnTo>
                                  <a:pt x="3342995" y="1987626"/>
                                </a:lnTo>
                                <a:lnTo>
                                  <a:pt x="3354209" y="1986432"/>
                                </a:lnTo>
                                <a:lnTo>
                                  <a:pt x="3362045" y="1982254"/>
                                </a:lnTo>
                                <a:lnTo>
                                  <a:pt x="3927868" y="2562974"/>
                                </a:lnTo>
                                <a:lnTo>
                                  <a:pt x="3922141" y="2569959"/>
                                </a:lnTo>
                                <a:lnTo>
                                  <a:pt x="3918801" y="2581173"/>
                                </a:lnTo>
                                <a:lnTo>
                                  <a:pt x="3919982" y="2592387"/>
                                </a:lnTo>
                                <a:lnTo>
                                  <a:pt x="3925290" y="2602344"/>
                                </a:lnTo>
                                <a:lnTo>
                                  <a:pt x="3934333" y="2609761"/>
                                </a:lnTo>
                                <a:lnTo>
                                  <a:pt x="3945534" y="2613088"/>
                                </a:lnTo>
                                <a:lnTo>
                                  <a:pt x="3956748" y="2611907"/>
                                </a:lnTo>
                                <a:lnTo>
                                  <a:pt x="3966705" y="2606598"/>
                                </a:lnTo>
                                <a:lnTo>
                                  <a:pt x="3974134" y="2597556"/>
                                </a:lnTo>
                                <a:lnTo>
                                  <a:pt x="3977462" y="2586355"/>
                                </a:lnTo>
                                <a:lnTo>
                                  <a:pt x="3977424" y="2586113"/>
                                </a:lnTo>
                                <a:lnTo>
                                  <a:pt x="4777625" y="2681363"/>
                                </a:lnTo>
                                <a:lnTo>
                                  <a:pt x="4804105" y="2714142"/>
                                </a:lnTo>
                                <a:lnTo>
                                  <a:pt x="4815332" y="2712974"/>
                                </a:lnTo>
                                <a:lnTo>
                                  <a:pt x="4825289" y="2707678"/>
                                </a:lnTo>
                                <a:lnTo>
                                  <a:pt x="4832705" y="2698648"/>
                                </a:lnTo>
                                <a:lnTo>
                                  <a:pt x="4836045" y="2687421"/>
                                </a:lnTo>
                                <a:lnTo>
                                  <a:pt x="4834852" y="2676194"/>
                                </a:lnTo>
                                <a:lnTo>
                                  <a:pt x="4829543" y="2666238"/>
                                </a:lnTo>
                                <a:lnTo>
                                  <a:pt x="4820501" y="2658821"/>
                                </a:lnTo>
                                <a:lnTo>
                                  <a:pt x="4809299" y="2655493"/>
                                </a:lnTo>
                                <a:lnTo>
                                  <a:pt x="4798085" y="2656675"/>
                                </a:lnTo>
                                <a:lnTo>
                                  <a:pt x="4788116" y="2661970"/>
                                </a:lnTo>
                                <a:lnTo>
                                  <a:pt x="4780699" y="2671013"/>
                                </a:lnTo>
                                <a:lnTo>
                                  <a:pt x="4779048" y="2676575"/>
                                </a:lnTo>
                                <a:lnTo>
                                  <a:pt x="3976903" y="2581122"/>
                                </a:lnTo>
                                <a:lnTo>
                                  <a:pt x="3976268" y="2575141"/>
                                </a:lnTo>
                                <a:lnTo>
                                  <a:pt x="3975328" y="2573401"/>
                                </a:lnTo>
                                <a:lnTo>
                                  <a:pt x="4953546" y="2239454"/>
                                </a:lnTo>
                                <a:lnTo>
                                  <a:pt x="4953546" y="2234260"/>
                                </a:lnTo>
                                <a:lnTo>
                                  <a:pt x="3973017" y="2569045"/>
                                </a:lnTo>
                                <a:lnTo>
                                  <a:pt x="3970972" y="2565184"/>
                                </a:lnTo>
                                <a:lnTo>
                                  <a:pt x="3967124" y="2562047"/>
                                </a:lnTo>
                                <a:lnTo>
                                  <a:pt x="4419295" y="2045766"/>
                                </a:lnTo>
                                <a:lnTo>
                                  <a:pt x="4420717" y="2046922"/>
                                </a:lnTo>
                                <a:lnTo>
                                  <a:pt x="4431931" y="2050249"/>
                                </a:lnTo>
                                <a:lnTo>
                                  <a:pt x="4443158" y="2049068"/>
                                </a:lnTo>
                                <a:lnTo>
                                  <a:pt x="4453115" y="2043760"/>
                                </a:lnTo>
                                <a:lnTo>
                                  <a:pt x="4460532" y="2034730"/>
                                </a:lnTo>
                                <a:lnTo>
                                  <a:pt x="4461573" y="2031212"/>
                                </a:lnTo>
                                <a:lnTo>
                                  <a:pt x="4953546" y="2170696"/>
                                </a:lnTo>
                                <a:lnTo>
                                  <a:pt x="4953546" y="2165604"/>
                                </a:lnTo>
                                <a:lnTo>
                                  <a:pt x="4462970" y="2026513"/>
                                </a:lnTo>
                                <a:lnTo>
                                  <a:pt x="4463859" y="2023529"/>
                                </a:lnTo>
                                <a:lnTo>
                                  <a:pt x="4462678" y="2012302"/>
                                </a:lnTo>
                                <a:lnTo>
                                  <a:pt x="4459529" y="2006434"/>
                                </a:lnTo>
                                <a:lnTo>
                                  <a:pt x="4734090" y="1780171"/>
                                </a:lnTo>
                                <a:lnTo>
                                  <a:pt x="4742980" y="1787461"/>
                                </a:lnTo>
                                <a:lnTo>
                                  <a:pt x="4754194" y="1790801"/>
                                </a:lnTo>
                                <a:lnTo>
                                  <a:pt x="4765421" y="1789620"/>
                                </a:lnTo>
                                <a:lnTo>
                                  <a:pt x="4771136" y="1786585"/>
                                </a:lnTo>
                                <a:lnTo>
                                  <a:pt x="4953546" y="2046757"/>
                                </a:lnTo>
                                <a:lnTo>
                                  <a:pt x="4953546" y="2038197"/>
                                </a:lnTo>
                                <a:lnTo>
                                  <a:pt x="4775466" y="1784210"/>
                                </a:lnTo>
                                <a:lnTo>
                                  <a:pt x="4782794" y="1775282"/>
                                </a:lnTo>
                                <a:lnTo>
                                  <a:pt x="4786122" y="1764068"/>
                                </a:lnTo>
                                <a:lnTo>
                                  <a:pt x="4785436" y="1757654"/>
                                </a:lnTo>
                                <a:lnTo>
                                  <a:pt x="4953546" y="1733194"/>
                                </a:lnTo>
                                <a:lnTo>
                                  <a:pt x="4953546" y="1728241"/>
                                </a:lnTo>
                                <a:close/>
                              </a:path>
                            </a:pathLst>
                          </a:custGeom>
                          <a:solidFill>
                            <a:srgbClr val="B1B1B1">
                              <a:alpha val="75000"/>
                            </a:srgbClr>
                          </a:solidFill>
                        </wps:spPr>
                        <wps:bodyPr wrap="square" lIns="0" tIns="0" rIns="0" bIns="0" rtlCol="0">
                          <a:prstTxWarp prst="textNoShape">
                            <a:avLst/>
                          </a:prstTxWarp>
                          <a:noAutofit/>
                        </wps:bodyPr>
                      </wps:wsp>
                      <wps:wsp>
                        <wps:cNvPr id="101" name="Graphic 101"/>
                        <wps:cNvSpPr/>
                        <wps:spPr>
                          <a:xfrm>
                            <a:off x="3552507" y="159267"/>
                            <a:ext cx="4008120" cy="2895600"/>
                          </a:xfrm>
                          <a:custGeom>
                            <a:avLst/>
                            <a:gdLst/>
                            <a:ahLst/>
                            <a:cxnLst/>
                            <a:rect l="l" t="t" r="r" b="b"/>
                            <a:pathLst>
                              <a:path w="4008120" h="2895600">
                                <a:moveTo>
                                  <a:pt x="3919029" y="2785199"/>
                                </a:moveTo>
                                <a:lnTo>
                                  <a:pt x="3918102" y="2777388"/>
                                </a:lnTo>
                                <a:lnTo>
                                  <a:pt x="3914305" y="2770479"/>
                                </a:lnTo>
                                <a:lnTo>
                                  <a:pt x="3907929" y="2765387"/>
                                </a:lnTo>
                                <a:lnTo>
                                  <a:pt x="3900068" y="2763139"/>
                                </a:lnTo>
                                <a:lnTo>
                                  <a:pt x="3892245" y="2764066"/>
                                </a:lnTo>
                                <a:lnTo>
                                  <a:pt x="3885336" y="2767850"/>
                                </a:lnTo>
                                <a:lnTo>
                                  <a:pt x="3880231" y="2774226"/>
                                </a:lnTo>
                                <a:lnTo>
                                  <a:pt x="3877995" y="2782049"/>
                                </a:lnTo>
                                <a:lnTo>
                                  <a:pt x="3878923" y="2789872"/>
                                </a:lnTo>
                                <a:lnTo>
                                  <a:pt x="3882720" y="2796794"/>
                                </a:lnTo>
                                <a:lnTo>
                                  <a:pt x="3889095" y="2801924"/>
                                </a:lnTo>
                                <a:lnTo>
                                  <a:pt x="3896931" y="2804134"/>
                                </a:lnTo>
                                <a:lnTo>
                                  <a:pt x="3904767" y="2803207"/>
                                </a:lnTo>
                                <a:lnTo>
                                  <a:pt x="3911689" y="2799423"/>
                                </a:lnTo>
                                <a:lnTo>
                                  <a:pt x="3916807" y="2793034"/>
                                </a:lnTo>
                                <a:lnTo>
                                  <a:pt x="3919029" y="2785199"/>
                                </a:lnTo>
                                <a:close/>
                              </a:path>
                              <a:path w="4008120" h="2895600">
                                <a:moveTo>
                                  <a:pt x="4007497" y="1560791"/>
                                </a:moveTo>
                                <a:lnTo>
                                  <a:pt x="3635121" y="1991791"/>
                                </a:lnTo>
                                <a:lnTo>
                                  <a:pt x="3631844" y="1989150"/>
                                </a:lnTo>
                                <a:lnTo>
                                  <a:pt x="3623983" y="1986902"/>
                                </a:lnTo>
                                <a:lnTo>
                                  <a:pt x="3616147" y="1987829"/>
                                </a:lnTo>
                                <a:lnTo>
                                  <a:pt x="3609238" y="1991626"/>
                                </a:lnTo>
                                <a:lnTo>
                                  <a:pt x="3606190" y="1995449"/>
                                </a:lnTo>
                                <a:lnTo>
                                  <a:pt x="3092488" y="1638757"/>
                                </a:lnTo>
                                <a:lnTo>
                                  <a:pt x="3090900" y="1633156"/>
                                </a:lnTo>
                                <a:lnTo>
                                  <a:pt x="3090900" y="1637652"/>
                                </a:lnTo>
                                <a:lnTo>
                                  <a:pt x="3079877" y="1630006"/>
                                </a:lnTo>
                                <a:lnTo>
                                  <a:pt x="3081299" y="1628241"/>
                                </a:lnTo>
                                <a:lnTo>
                                  <a:pt x="3083534" y="1620367"/>
                                </a:lnTo>
                                <a:lnTo>
                                  <a:pt x="3082620" y="1612531"/>
                                </a:lnTo>
                                <a:lnTo>
                                  <a:pt x="3078823" y="1605622"/>
                                </a:lnTo>
                                <a:lnTo>
                                  <a:pt x="3072434" y="1600542"/>
                                </a:lnTo>
                                <a:lnTo>
                                  <a:pt x="3064586" y="1598282"/>
                                </a:lnTo>
                                <a:lnTo>
                                  <a:pt x="3056750" y="1599196"/>
                                </a:lnTo>
                                <a:lnTo>
                                  <a:pt x="3049841" y="1602994"/>
                                </a:lnTo>
                                <a:lnTo>
                                  <a:pt x="3044736" y="1609382"/>
                                </a:lnTo>
                                <a:lnTo>
                                  <a:pt x="3042513" y="1617230"/>
                                </a:lnTo>
                                <a:lnTo>
                                  <a:pt x="3043123" y="1622488"/>
                                </a:lnTo>
                                <a:lnTo>
                                  <a:pt x="2638729" y="1709928"/>
                                </a:lnTo>
                                <a:lnTo>
                                  <a:pt x="2637523" y="1706613"/>
                                </a:lnTo>
                                <a:lnTo>
                                  <a:pt x="2637523" y="1710194"/>
                                </a:lnTo>
                                <a:lnTo>
                                  <a:pt x="2316061" y="1779689"/>
                                </a:lnTo>
                                <a:lnTo>
                                  <a:pt x="2314854" y="1773377"/>
                                </a:lnTo>
                                <a:lnTo>
                                  <a:pt x="2314854" y="1779955"/>
                                </a:lnTo>
                                <a:lnTo>
                                  <a:pt x="2124341" y="1821141"/>
                                </a:lnTo>
                                <a:lnTo>
                                  <a:pt x="2124176" y="1819681"/>
                                </a:lnTo>
                                <a:lnTo>
                                  <a:pt x="2120392" y="1812772"/>
                                </a:lnTo>
                                <a:lnTo>
                                  <a:pt x="2114004" y="1807679"/>
                                </a:lnTo>
                                <a:lnTo>
                                  <a:pt x="2106155" y="1805432"/>
                                </a:lnTo>
                                <a:lnTo>
                                  <a:pt x="2098332" y="1806359"/>
                                </a:lnTo>
                                <a:lnTo>
                                  <a:pt x="2091423" y="1810156"/>
                                </a:lnTo>
                                <a:lnTo>
                                  <a:pt x="2086330" y="1816531"/>
                                </a:lnTo>
                                <a:lnTo>
                                  <a:pt x="2085644" y="1818906"/>
                                </a:lnTo>
                                <a:lnTo>
                                  <a:pt x="1723758" y="1696288"/>
                                </a:lnTo>
                                <a:lnTo>
                                  <a:pt x="1597418" y="1386687"/>
                                </a:lnTo>
                                <a:lnTo>
                                  <a:pt x="1602384" y="1383969"/>
                                </a:lnTo>
                                <a:lnTo>
                                  <a:pt x="1607477" y="1377594"/>
                                </a:lnTo>
                                <a:lnTo>
                                  <a:pt x="1609712" y="1369745"/>
                                </a:lnTo>
                                <a:lnTo>
                                  <a:pt x="1608785" y="1361909"/>
                                </a:lnTo>
                                <a:lnTo>
                                  <a:pt x="1607210" y="1359065"/>
                                </a:lnTo>
                                <a:lnTo>
                                  <a:pt x="1801622" y="1253312"/>
                                </a:lnTo>
                                <a:lnTo>
                                  <a:pt x="1957070" y="1288224"/>
                                </a:lnTo>
                                <a:lnTo>
                                  <a:pt x="1956435" y="1290459"/>
                                </a:lnTo>
                                <a:lnTo>
                                  <a:pt x="1957362" y="1298295"/>
                                </a:lnTo>
                                <a:lnTo>
                                  <a:pt x="1961146" y="1305217"/>
                                </a:lnTo>
                                <a:lnTo>
                                  <a:pt x="1967534" y="1310322"/>
                                </a:lnTo>
                                <a:lnTo>
                                  <a:pt x="1975383" y="1312557"/>
                                </a:lnTo>
                                <a:lnTo>
                                  <a:pt x="1983219" y="1311643"/>
                                </a:lnTo>
                                <a:lnTo>
                                  <a:pt x="1985543" y="1310360"/>
                                </a:lnTo>
                                <a:lnTo>
                                  <a:pt x="2059457" y="1455978"/>
                                </a:lnTo>
                                <a:lnTo>
                                  <a:pt x="2055952" y="1457896"/>
                                </a:lnTo>
                                <a:lnTo>
                                  <a:pt x="2050846" y="1464259"/>
                                </a:lnTo>
                                <a:lnTo>
                                  <a:pt x="2048611" y="1472120"/>
                                </a:lnTo>
                                <a:lnTo>
                                  <a:pt x="2049538" y="1479943"/>
                                </a:lnTo>
                                <a:lnTo>
                                  <a:pt x="2053336" y="1486852"/>
                                </a:lnTo>
                                <a:lnTo>
                                  <a:pt x="2059698" y="1491945"/>
                                </a:lnTo>
                                <a:lnTo>
                                  <a:pt x="2067560" y="1494193"/>
                                </a:lnTo>
                                <a:lnTo>
                                  <a:pt x="2075383" y="1493266"/>
                                </a:lnTo>
                                <a:lnTo>
                                  <a:pt x="2082292" y="1489481"/>
                                </a:lnTo>
                                <a:lnTo>
                                  <a:pt x="2087397" y="1483106"/>
                                </a:lnTo>
                                <a:lnTo>
                                  <a:pt x="2089454" y="1475930"/>
                                </a:lnTo>
                                <a:lnTo>
                                  <a:pt x="2259355" y="1489379"/>
                                </a:lnTo>
                                <a:lnTo>
                                  <a:pt x="2314854" y="1779955"/>
                                </a:lnTo>
                                <a:lnTo>
                                  <a:pt x="2314854" y="1773377"/>
                                </a:lnTo>
                                <a:lnTo>
                                  <a:pt x="2260638" y="1489481"/>
                                </a:lnTo>
                                <a:lnTo>
                                  <a:pt x="2542298" y="1511769"/>
                                </a:lnTo>
                                <a:lnTo>
                                  <a:pt x="2560777" y="1535417"/>
                                </a:lnTo>
                                <a:lnTo>
                                  <a:pt x="2568613" y="1534502"/>
                                </a:lnTo>
                                <a:lnTo>
                                  <a:pt x="2572804" y="1532216"/>
                                </a:lnTo>
                                <a:lnTo>
                                  <a:pt x="2637523" y="1710194"/>
                                </a:lnTo>
                                <a:lnTo>
                                  <a:pt x="2637523" y="1706613"/>
                                </a:lnTo>
                                <a:lnTo>
                                  <a:pt x="2573883" y="1531632"/>
                                </a:lnTo>
                                <a:lnTo>
                                  <a:pt x="2575534" y="1530731"/>
                                </a:lnTo>
                                <a:lnTo>
                                  <a:pt x="2580640" y="1524368"/>
                                </a:lnTo>
                                <a:lnTo>
                                  <a:pt x="2582862" y="1516507"/>
                                </a:lnTo>
                                <a:lnTo>
                                  <a:pt x="2581948" y="1508671"/>
                                </a:lnTo>
                                <a:lnTo>
                                  <a:pt x="2578163" y="1501749"/>
                                </a:lnTo>
                                <a:lnTo>
                                  <a:pt x="2571800" y="1496656"/>
                                </a:lnTo>
                                <a:lnTo>
                                  <a:pt x="2563939" y="1494421"/>
                                </a:lnTo>
                                <a:lnTo>
                                  <a:pt x="2556091" y="1495336"/>
                                </a:lnTo>
                                <a:lnTo>
                                  <a:pt x="2549182" y="1499133"/>
                                </a:lnTo>
                                <a:lnTo>
                                  <a:pt x="2544089" y="1505521"/>
                                </a:lnTo>
                                <a:lnTo>
                                  <a:pt x="2542654" y="1510538"/>
                                </a:lnTo>
                                <a:lnTo>
                                  <a:pt x="2260396" y="1488211"/>
                                </a:lnTo>
                                <a:lnTo>
                                  <a:pt x="2259114" y="1481505"/>
                                </a:lnTo>
                                <a:lnTo>
                                  <a:pt x="2259114" y="1488109"/>
                                </a:lnTo>
                                <a:lnTo>
                                  <a:pt x="2089569" y="1474698"/>
                                </a:lnTo>
                                <a:lnTo>
                                  <a:pt x="2088730" y="1467434"/>
                                </a:lnTo>
                                <a:lnTo>
                                  <a:pt x="2084933" y="1460525"/>
                                </a:lnTo>
                                <a:lnTo>
                                  <a:pt x="2078558" y="1455407"/>
                                </a:lnTo>
                                <a:lnTo>
                                  <a:pt x="2070696" y="1453184"/>
                                </a:lnTo>
                                <a:lnTo>
                                  <a:pt x="2062873" y="1454099"/>
                                </a:lnTo>
                                <a:lnTo>
                                  <a:pt x="2060524" y="1455394"/>
                                </a:lnTo>
                                <a:lnTo>
                                  <a:pt x="1986622" y="1309776"/>
                                </a:lnTo>
                                <a:lnTo>
                                  <a:pt x="1990128" y="1307846"/>
                                </a:lnTo>
                                <a:lnTo>
                                  <a:pt x="1995246" y="1301470"/>
                                </a:lnTo>
                                <a:lnTo>
                                  <a:pt x="1996478" y="1297089"/>
                                </a:lnTo>
                                <a:lnTo>
                                  <a:pt x="2213419" y="1345793"/>
                                </a:lnTo>
                                <a:lnTo>
                                  <a:pt x="2231745" y="1370126"/>
                                </a:lnTo>
                                <a:lnTo>
                                  <a:pt x="2236482" y="1369568"/>
                                </a:lnTo>
                                <a:lnTo>
                                  <a:pt x="2259114" y="1488109"/>
                                </a:lnTo>
                                <a:lnTo>
                                  <a:pt x="2259114" y="1481505"/>
                                </a:lnTo>
                                <a:lnTo>
                                  <a:pt x="2237714" y="1369428"/>
                                </a:lnTo>
                                <a:lnTo>
                                  <a:pt x="2239581" y="1369199"/>
                                </a:lnTo>
                                <a:lnTo>
                                  <a:pt x="2246490" y="1365415"/>
                                </a:lnTo>
                                <a:lnTo>
                                  <a:pt x="2251608" y="1359052"/>
                                </a:lnTo>
                                <a:lnTo>
                                  <a:pt x="2253843" y="1351191"/>
                                </a:lnTo>
                                <a:lnTo>
                                  <a:pt x="2252916" y="1343355"/>
                                </a:lnTo>
                                <a:lnTo>
                                  <a:pt x="2249119" y="1336446"/>
                                </a:lnTo>
                                <a:lnTo>
                                  <a:pt x="2242756" y="1331341"/>
                                </a:lnTo>
                                <a:lnTo>
                                  <a:pt x="2234895" y="1329105"/>
                                </a:lnTo>
                                <a:lnTo>
                                  <a:pt x="2227059" y="1330020"/>
                                </a:lnTo>
                                <a:lnTo>
                                  <a:pt x="2220125" y="1333817"/>
                                </a:lnTo>
                                <a:lnTo>
                                  <a:pt x="2215007" y="1340180"/>
                                </a:lnTo>
                                <a:lnTo>
                                  <a:pt x="2213762" y="1344599"/>
                                </a:lnTo>
                                <a:lnTo>
                                  <a:pt x="1996821" y="1295895"/>
                                </a:lnTo>
                                <a:lnTo>
                                  <a:pt x="1978507" y="1271536"/>
                                </a:lnTo>
                                <a:lnTo>
                                  <a:pt x="1970684" y="1272463"/>
                                </a:lnTo>
                                <a:lnTo>
                                  <a:pt x="1968334" y="1273746"/>
                                </a:lnTo>
                                <a:lnTo>
                                  <a:pt x="1967268" y="1271651"/>
                                </a:lnTo>
                                <a:lnTo>
                                  <a:pt x="1967268" y="1274343"/>
                                </a:lnTo>
                                <a:lnTo>
                                  <a:pt x="1963775" y="1276248"/>
                                </a:lnTo>
                                <a:lnTo>
                                  <a:pt x="1958670" y="1282598"/>
                                </a:lnTo>
                                <a:lnTo>
                                  <a:pt x="1957400" y="1287030"/>
                                </a:lnTo>
                                <a:lnTo>
                                  <a:pt x="1803260" y="1252410"/>
                                </a:lnTo>
                                <a:lnTo>
                                  <a:pt x="1923072" y="1187234"/>
                                </a:lnTo>
                                <a:lnTo>
                                  <a:pt x="1967268" y="1274343"/>
                                </a:lnTo>
                                <a:lnTo>
                                  <a:pt x="1967268" y="1271651"/>
                                </a:lnTo>
                                <a:lnTo>
                                  <a:pt x="1924151" y="1186649"/>
                                </a:lnTo>
                                <a:lnTo>
                                  <a:pt x="2210003" y="1031151"/>
                                </a:lnTo>
                                <a:lnTo>
                                  <a:pt x="2211641" y="1034122"/>
                                </a:lnTo>
                                <a:lnTo>
                                  <a:pt x="2218029" y="1039215"/>
                                </a:lnTo>
                                <a:lnTo>
                                  <a:pt x="2225878" y="1041463"/>
                                </a:lnTo>
                                <a:lnTo>
                                  <a:pt x="2233714" y="1040536"/>
                                </a:lnTo>
                                <a:lnTo>
                                  <a:pt x="2240623" y="1036751"/>
                                </a:lnTo>
                                <a:lnTo>
                                  <a:pt x="2245715" y="1030389"/>
                                </a:lnTo>
                                <a:lnTo>
                                  <a:pt x="2247938" y="1022527"/>
                                </a:lnTo>
                                <a:lnTo>
                                  <a:pt x="2247023" y="1014704"/>
                                </a:lnTo>
                                <a:lnTo>
                                  <a:pt x="2243251" y="1007795"/>
                                </a:lnTo>
                                <a:lnTo>
                                  <a:pt x="2236876" y="1002690"/>
                                </a:lnTo>
                                <a:lnTo>
                                  <a:pt x="2229002" y="1000442"/>
                                </a:lnTo>
                                <a:lnTo>
                                  <a:pt x="2221166" y="1001356"/>
                                </a:lnTo>
                                <a:lnTo>
                                  <a:pt x="2219947" y="1002030"/>
                                </a:lnTo>
                                <a:lnTo>
                                  <a:pt x="2218842" y="999477"/>
                                </a:lnTo>
                                <a:lnTo>
                                  <a:pt x="2218842" y="1002639"/>
                                </a:lnTo>
                                <a:lnTo>
                                  <a:pt x="2214257" y="1005141"/>
                                </a:lnTo>
                                <a:lnTo>
                                  <a:pt x="2209165" y="1011516"/>
                                </a:lnTo>
                                <a:lnTo>
                                  <a:pt x="2206917" y="1019378"/>
                                </a:lnTo>
                                <a:lnTo>
                                  <a:pt x="2207844" y="1027214"/>
                                </a:lnTo>
                                <a:lnTo>
                                  <a:pt x="2209393" y="1030058"/>
                                </a:lnTo>
                                <a:lnTo>
                                  <a:pt x="1923592" y="1185545"/>
                                </a:lnTo>
                                <a:lnTo>
                                  <a:pt x="1922513" y="1183424"/>
                                </a:lnTo>
                                <a:lnTo>
                                  <a:pt x="1922513" y="1186141"/>
                                </a:lnTo>
                                <a:lnTo>
                                  <a:pt x="1801431" y="1252004"/>
                                </a:lnTo>
                                <a:lnTo>
                                  <a:pt x="1799793" y="1251648"/>
                                </a:lnTo>
                                <a:lnTo>
                                  <a:pt x="1799793" y="1252893"/>
                                </a:lnTo>
                                <a:lnTo>
                                  <a:pt x="1606613" y="1357985"/>
                                </a:lnTo>
                                <a:lnTo>
                                  <a:pt x="1604987" y="1355001"/>
                                </a:lnTo>
                                <a:lnTo>
                                  <a:pt x="1598599" y="1349895"/>
                                </a:lnTo>
                                <a:lnTo>
                                  <a:pt x="1590738" y="1347647"/>
                                </a:lnTo>
                                <a:lnTo>
                                  <a:pt x="1582915" y="1348562"/>
                                </a:lnTo>
                                <a:lnTo>
                                  <a:pt x="1576006" y="1352359"/>
                                </a:lnTo>
                                <a:lnTo>
                                  <a:pt x="1570926" y="1358734"/>
                                </a:lnTo>
                                <a:lnTo>
                                  <a:pt x="1568691" y="1366596"/>
                                </a:lnTo>
                                <a:lnTo>
                                  <a:pt x="1569605" y="1374419"/>
                                </a:lnTo>
                                <a:lnTo>
                                  <a:pt x="1573403" y="1381328"/>
                                </a:lnTo>
                                <a:lnTo>
                                  <a:pt x="1579778" y="1386420"/>
                                </a:lnTo>
                                <a:lnTo>
                                  <a:pt x="1587639" y="1388656"/>
                                </a:lnTo>
                                <a:lnTo>
                                  <a:pt x="1595475" y="1387754"/>
                                </a:lnTo>
                                <a:lnTo>
                                  <a:pt x="1596339" y="1387284"/>
                                </a:lnTo>
                                <a:lnTo>
                                  <a:pt x="1722272" y="1695780"/>
                                </a:lnTo>
                                <a:lnTo>
                                  <a:pt x="1462849" y="1607883"/>
                                </a:lnTo>
                                <a:lnTo>
                                  <a:pt x="1464068" y="1603590"/>
                                </a:lnTo>
                                <a:lnTo>
                                  <a:pt x="1463154" y="1595767"/>
                                </a:lnTo>
                                <a:lnTo>
                                  <a:pt x="1459382" y="1588846"/>
                                </a:lnTo>
                                <a:lnTo>
                                  <a:pt x="1453019" y="1583740"/>
                                </a:lnTo>
                                <a:lnTo>
                                  <a:pt x="1445171" y="1581492"/>
                                </a:lnTo>
                                <a:lnTo>
                                  <a:pt x="1437322" y="1582407"/>
                                </a:lnTo>
                                <a:lnTo>
                                  <a:pt x="1430401" y="1586191"/>
                                </a:lnTo>
                                <a:lnTo>
                                  <a:pt x="1425282" y="1592567"/>
                                </a:lnTo>
                                <a:lnTo>
                                  <a:pt x="1423060" y="1600428"/>
                                </a:lnTo>
                                <a:lnTo>
                                  <a:pt x="1423987" y="1608264"/>
                                </a:lnTo>
                                <a:lnTo>
                                  <a:pt x="1427251" y="1614220"/>
                                </a:lnTo>
                                <a:lnTo>
                                  <a:pt x="1306436" y="1710220"/>
                                </a:lnTo>
                                <a:lnTo>
                                  <a:pt x="1248232" y="1393659"/>
                                </a:lnTo>
                                <a:lnTo>
                                  <a:pt x="1250213" y="1393418"/>
                                </a:lnTo>
                                <a:lnTo>
                                  <a:pt x="1257122" y="1389621"/>
                                </a:lnTo>
                                <a:lnTo>
                                  <a:pt x="1262214" y="1383233"/>
                                </a:lnTo>
                                <a:lnTo>
                                  <a:pt x="1264462" y="1375397"/>
                                </a:lnTo>
                                <a:lnTo>
                                  <a:pt x="1263548" y="1367574"/>
                                </a:lnTo>
                                <a:lnTo>
                                  <a:pt x="1261262" y="1363433"/>
                                </a:lnTo>
                                <a:lnTo>
                                  <a:pt x="1524431" y="1194155"/>
                                </a:lnTo>
                                <a:lnTo>
                                  <a:pt x="1525295" y="1201293"/>
                                </a:lnTo>
                                <a:lnTo>
                                  <a:pt x="1529080" y="1208189"/>
                                </a:lnTo>
                                <a:lnTo>
                                  <a:pt x="1535455" y="1213294"/>
                                </a:lnTo>
                                <a:lnTo>
                                  <a:pt x="1543316" y="1215529"/>
                                </a:lnTo>
                                <a:lnTo>
                                  <a:pt x="1551152" y="1214615"/>
                                </a:lnTo>
                                <a:lnTo>
                                  <a:pt x="1558061" y="1210818"/>
                                </a:lnTo>
                                <a:lnTo>
                                  <a:pt x="1563166" y="1204429"/>
                                </a:lnTo>
                                <a:lnTo>
                                  <a:pt x="1564411" y="1200035"/>
                                </a:lnTo>
                                <a:lnTo>
                                  <a:pt x="1799793" y="1252893"/>
                                </a:lnTo>
                                <a:lnTo>
                                  <a:pt x="1799793" y="1251648"/>
                                </a:lnTo>
                                <a:lnTo>
                                  <a:pt x="1564741" y="1198854"/>
                                </a:lnTo>
                                <a:lnTo>
                                  <a:pt x="1565389" y="1196581"/>
                                </a:lnTo>
                                <a:lnTo>
                                  <a:pt x="1564474" y="1188770"/>
                                </a:lnTo>
                                <a:lnTo>
                                  <a:pt x="1560677" y="1181862"/>
                                </a:lnTo>
                                <a:lnTo>
                                  <a:pt x="1554314" y="1176756"/>
                                </a:lnTo>
                                <a:lnTo>
                                  <a:pt x="1552346" y="1176197"/>
                                </a:lnTo>
                                <a:lnTo>
                                  <a:pt x="1827606" y="999159"/>
                                </a:lnTo>
                                <a:lnTo>
                                  <a:pt x="1922513" y="1186141"/>
                                </a:lnTo>
                                <a:lnTo>
                                  <a:pt x="1922513" y="1183424"/>
                                </a:lnTo>
                                <a:lnTo>
                                  <a:pt x="1828660" y="998474"/>
                                </a:lnTo>
                                <a:lnTo>
                                  <a:pt x="1976602" y="903325"/>
                                </a:lnTo>
                                <a:lnTo>
                                  <a:pt x="1977580" y="905103"/>
                                </a:lnTo>
                                <a:lnTo>
                                  <a:pt x="1983955" y="910234"/>
                                </a:lnTo>
                                <a:lnTo>
                                  <a:pt x="1991829" y="912456"/>
                                </a:lnTo>
                                <a:lnTo>
                                  <a:pt x="1999665" y="911529"/>
                                </a:lnTo>
                                <a:lnTo>
                                  <a:pt x="2006574" y="907745"/>
                                </a:lnTo>
                                <a:lnTo>
                                  <a:pt x="2011654" y="901369"/>
                                </a:lnTo>
                                <a:lnTo>
                                  <a:pt x="2013445" y="895070"/>
                                </a:lnTo>
                                <a:lnTo>
                                  <a:pt x="2181491" y="915924"/>
                                </a:lnTo>
                                <a:lnTo>
                                  <a:pt x="2218842" y="1002639"/>
                                </a:lnTo>
                                <a:lnTo>
                                  <a:pt x="2218842" y="999477"/>
                                </a:lnTo>
                                <a:lnTo>
                                  <a:pt x="2182939" y="916114"/>
                                </a:lnTo>
                                <a:lnTo>
                                  <a:pt x="2494965" y="954836"/>
                                </a:lnTo>
                                <a:lnTo>
                                  <a:pt x="2545537" y="1267294"/>
                                </a:lnTo>
                                <a:lnTo>
                                  <a:pt x="2543111" y="1267574"/>
                                </a:lnTo>
                                <a:lnTo>
                                  <a:pt x="2536202" y="1271346"/>
                                </a:lnTo>
                                <a:lnTo>
                                  <a:pt x="2531097" y="1277708"/>
                                </a:lnTo>
                                <a:lnTo>
                                  <a:pt x="2528862" y="1285570"/>
                                </a:lnTo>
                                <a:lnTo>
                                  <a:pt x="2529776" y="1293406"/>
                                </a:lnTo>
                                <a:lnTo>
                                  <a:pt x="2533573" y="1300314"/>
                                </a:lnTo>
                                <a:lnTo>
                                  <a:pt x="2539962" y="1305420"/>
                                </a:lnTo>
                                <a:lnTo>
                                  <a:pt x="2547810" y="1307668"/>
                                </a:lnTo>
                                <a:lnTo>
                                  <a:pt x="2555646" y="1306753"/>
                                </a:lnTo>
                                <a:lnTo>
                                  <a:pt x="2562568" y="1302956"/>
                                </a:lnTo>
                                <a:lnTo>
                                  <a:pt x="2567673" y="1296581"/>
                                </a:lnTo>
                                <a:lnTo>
                                  <a:pt x="2569400" y="1290497"/>
                                </a:lnTo>
                                <a:lnTo>
                                  <a:pt x="2989592" y="1347177"/>
                                </a:lnTo>
                                <a:lnTo>
                                  <a:pt x="3008388" y="1369796"/>
                                </a:lnTo>
                                <a:lnTo>
                                  <a:pt x="3014891" y="1369047"/>
                                </a:lnTo>
                                <a:lnTo>
                                  <a:pt x="3090900" y="1637652"/>
                                </a:lnTo>
                                <a:lnTo>
                                  <a:pt x="3090900" y="1633156"/>
                                </a:lnTo>
                                <a:lnTo>
                                  <a:pt x="3016123" y="1368894"/>
                                </a:lnTo>
                                <a:lnTo>
                                  <a:pt x="3023133" y="1365097"/>
                                </a:lnTo>
                                <a:lnTo>
                                  <a:pt x="3028238" y="1358722"/>
                                </a:lnTo>
                                <a:lnTo>
                                  <a:pt x="3030461" y="1350873"/>
                                </a:lnTo>
                                <a:lnTo>
                                  <a:pt x="3029547" y="1343050"/>
                                </a:lnTo>
                                <a:lnTo>
                                  <a:pt x="3025749" y="1336141"/>
                                </a:lnTo>
                                <a:lnTo>
                                  <a:pt x="3019374" y="1331036"/>
                                </a:lnTo>
                                <a:lnTo>
                                  <a:pt x="3011525" y="1328788"/>
                                </a:lnTo>
                                <a:lnTo>
                                  <a:pt x="3003702" y="1329715"/>
                                </a:lnTo>
                                <a:lnTo>
                                  <a:pt x="2996793" y="1333512"/>
                                </a:lnTo>
                                <a:lnTo>
                                  <a:pt x="2991688" y="1339888"/>
                                </a:lnTo>
                                <a:lnTo>
                                  <a:pt x="2989935" y="1345996"/>
                                </a:lnTo>
                                <a:lnTo>
                                  <a:pt x="2569743" y="1289278"/>
                                </a:lnTo>
                                <a:lnTo>
                                  <a:pt x="2550934" y="1266647"/>
                                </a:lnTo>
                                <a:lnTo>
                                  <a:pt x="2546769" y="1267142"/>
                                </a:lnTo>
                                <a:lnTo>
                                  <a:pt x="2496248" y="954989"/>
                                </a:lnTo>
                                <a:lnTo>
                                  <a:pt x="2804845" y="993292"/>
                                </a:lnTo>
                                <a:lnTo>
                                  <a:pt x="2804579" y="994244"/>
                                </a:lnTo>
                                <a:lnTo>
                                  <a:pt x="2805493" y="1002068"/>
                                </a:lnTo>
                                <a:lnTo>
                                  <a:pt x="2809290" y="1008976"/>
                                </a:lnTo>
                                <a:lnTo>
                                  <a:pt x="2815666" y="1014082"/>
                                </a:lnTo>
                                <a:lnTo>
                                  <a:pt x="2823527" y="1016317"/>
                                </a:lnTo>
                                <a:lnTo>
                                  <a:pt x="2831363" y="1015390"/>
                                </a:lnTo>
                                <a:lnTo>
                                  <a:pt x="2838272" y="1011593"/>
                                </a:lnTo>
                                <a:lnTo>
                                  <a:pt x="2843377" y="1005217"/>
                                </a:lnTo>
                                <a:lnTo>
                                  <a:pt x="2845612" y="997369"/>
                                </a:lnTo>
                                <a:lnTo>
                                  <a:pt x="2844698" y="989545"/>
                                </a:lnTo>
                                <a:lnTo>
                                  <a:pt x="2840901" y="982637"/>
                                </a:lnTo>
                                <a:lnTo>
                                  <a:pt x="2834525" y="977544"/>
                                </a:lnTo>
                                <a:lnTo>
                                  <a:pt x="2826664" y="975296"/>
                                </a:lnTo>
                                <a:lnTo>
                                  <a:pt x="2818828" y="976210"/>
                                </a:lnTo>
                                <a:lnTo>
                                  <a:pt x="2811919" y="980008"/>
                                </a:lnTo>
                                <a:lnTo>
                                  <a:pt x="2806814" y="986396"/>
                                </a:lnTo>
                                <a:lnTo>
                                  <a:pt x="2805188" y="992098"/>
                                </a:lnTo>
                                <a:lnTo>
                                  <a:pt x="2496058" y="953770"/>
                                </a:lnTo>
                                <a:lnTo>
                                  <a:pt x="2451506" y="678522"/>
                                </a:lnTo>
                                <a:lnTo>
                                  <a:pt x="2453322" y="678307"/>
                                </a:lnTo>
                                <a:lnTo>
                                  <a:pt x="2460244" y="674522"/>
                                </a:lnTo>
                                <a:lnTo>
                                  <a:pt x="2465336" y="668147"/>
                                </a:lnTo>
                                <a:lnTo>
                                  <a:pt x="2467572" y="660285"/>
                                </a:lnTo>
                                <a:lnTo>
                                  <a:pt x="2466644" y="652449"/>
                                </a:lnTo>
                                <a:lnTo>
                                  <a:pt x="2462847" y="645528"/>
                                </a:lnTo>
                                <a:lnTo>
                                  <a:pt x="2456446" y="640422"/>
                                </a:lnTo>
                                <a:lnTo>
                                  <a:pt x="2448610" y="638200"/>
                                </a:lnTo>
                                <a:lnTo>
                                  <a:pt x="2440787" y="639114"/>
                                </a:lnTo>
                                <a:lnTo>
                                  <a:pt x="2433878" y="642912"/>
                                </a:lnTo>
                                <a:lnTo>
                                  <a:pt x="2428760" y="649274"/>
                                </a:lnTo>
                                <a:lnTo>
                                  <a:pt x="2426538" y="657136"/>
                                </a:lnTo>
                                <a:lnTo>
                                  <a:pt x="2427465" y="664972"/>
                                </a:lnTo>
                                <a:lnTo>
                                  <a:pt x="2431262" y="671893"/>
                                </a:lnTo>
                                <a:lnTo>
                                  <a:pt x="2437638" y="676998"/>
                                </a:lnTo>
                                <a:lnTo>
                                  <a:pt x="2445499" y="679221"/>
                                </a:lnTo>
                                <a:lnTo>
                                  <a:pt x="2450274" y="678675"/>
                                </a:lnTo>
                                <a:lnTo>
                                  <a:pt x="2494775" y="953617"/>
                                </a:lnTo>
                                <a:lnTo>
                                  <a:pt x="2182418" y="914895"/>
                                </a:lnTo>
                                <a:lnTo>
                                  <a:pt x="1958543" y="395224"/>
                                </a:lnTo>
                                <a:lnTo>
                                  <a:pt x="1962607" y="392988"/>
                                </a:lnTo>
                                <a:lnTo>
                                  <a:pt x="1967712" y="386613"/>
                                </a:lnTo>
                                <a:lnTo>
                                  <a:pt x="1969947" y="378764"/>
                                </a:lnTo>
                                <a:lnTo>
                                  <a:pt x="1969020" y="370941"/>
                                </a:lnTo>
                                <a:lnTo>
                                  <a:pt x="1965236" y="364020"/>
                                </a:lnTo>
                                <a:lnTo>
                                  <a:pt x="1958860" y="358914"/>
                                </a:lnTo>
                                <a:lnTo>
                                  <a:pt x="1950999" y="356679"/>
                                </a:lnTo>
                                <a:lnTo>
                                  <a:pt x="1943176" y="357606"/>
                                </a:lnTo>
                                <a:lnTo>
                                  <a:pt x="1936254" y="361391"/>
                                </a:lnTo>
                                <a:lnTo>
                                  <a:pt x="1931149" y="367766"/>
                                </a:lnTo>
                                <a:lnTo>
                                  <a:pt x="1928926" y="375627"/>
                                </a:lnTo>
                                <a:lnTo>
                                  <a:pt x="1929841" y="383463"/>
                                </a:lnTo>
                                <a:lnTo>
                                  <a:pt x="1933625" y="390372"/>
                                </a:lnTo>
                                <a:lnTo>
                                  <a:pt x="1940013" y="395465"/>
                                </a:lnTo>
                                <a:lnTo>
                                  <a:pt x="1947875" y="397700"/>
                                </a:lnTo>
                                <a:lnTo>
                                  <a:pt x="1955711" y="396773"/>
                                </a:lnTo>
                                <a:lnTo>
                                  <a:pt x="1957451" y="395820"/>
                                </a:lnTo>
                                <a:lnTo>
                                  <a:pt x="2180971" y="914717"/>
                                </a:lnTo>
                                <a:lnTo>
                                  <a:pt x="2013750" y="893978"/>
                                </a:lnTo>
                                <a:lnTo>
                                  <a:pt x="2013889" y="893508"/>
                                </a:lnTo>
                                <a:lnTo>
                                  <a:pt x="2012975" y="885672"/>
                                </a:lnTo>
                                <a:lnTo>
                                  <a:pt x="2009190" y="878763"/>
                                </a:lnTo>
                                <a:lnTo>
                                  <a:pt x="2002815" y="873671"/>
                                </a:lnTo>
                                <a:lnTo>
                                  <a:pt x="1994954" y="871410"/>
                                </a:lnTo>
                                <a:lnTo>
                                  <a:pt x="1987118" y="872324"/>
                                </a:lnTo>
                                <a:lnTo>
                                  <a:pt x="1980209" y="876122"/>
                                </a:lnTo>
                                <a:lnTo>
                                  <a:pt x="1975116" y="882497"/>
                                </a:lnTo>
                                <a:lnTo>
                                  <a:pt x="1972881" y="890358"/>
                                </a:lnTo>
                                <a:lnTo>
                                  <a:pt x="1973795" y="898194"/>
                                </a:lnTo>
                                <a:lnTo>
                                  <a:pt x="1976069" y="902347"/>
                                </a:lnTo>
                                <a:lnTo>
                                  <a:pt x="1828139" y="997470"/>
                                </a:lnTo>
                                <a:lnTo>
                                  <a:pt x="1827098" y="995426"/>
                                </a:lnTo>
                                <a:lnTo>
                                  <a:pt x="1827098" y="998143"/>
                                </a:lnTo>
                                <a:lnTo>
                                  <a:pt x="1550847" y="1175778"/>
                                </a:lnTo>
                                <a:lnTo>
                                  <a:pt x="1546453" y="1174508"/>
                                </a:lnTo>
                                <a:lnTo>
                                  <a:pt x="1539240" y="1175359"/>
                                </a:lnTo>
                                <a:lnTo>
                                  <a:pt x="1538058" y="1171676"/>
                                </a:lnTo>
                                <a:lnTo>
                                  <a:pt x="1538058" y="1175727"/>
                                </a:lnTo>
                                <a:lnTo>
                                  <a:pt x="1531708" y="1179220"/>
                                </a:lnTo>
                                <a:lnTo>
                                  <a:pt x="1526590" y="1185595"/>
                                </a:lnTo>
                                <a:lnTo>
                                  <a:pt x="1524584" y="1192657"/>
                                </a:lnTo>
                                <a:lnTo>
                                  <a:pt x="1260678" y="1362354"/>
                                </a:lnTo>
                                <a:lnTo>
                                  <a:pt x="1259763" y="1360665"/>
                                </a:lnTo>
                                <a:lnTo>
                                  <a:pt x="1253388" y="1355559"/>
                                </a:lnTo>
                                <a:lnTo>
                                  <a:pt x="1245527" y="1353324"/>
                                </a:lnTo>
                                <a:lnTo>
                                  <a:pt x="1237691" y="1354239"/>
                                </a:lnTo>
                                <a:lnTo>
                                  <a:pt x="1230782" y="1358036"/>
                                </a:lnTo>
                                <a:lnTo>
                                  <a:pt x="1225689" y="1364386"/>
                                </a:lnTo>
                                <a:lnTo>
                                  <a:pt x="1223454" y="1372260"/>
                                </a:lnTo>
                                <a:lnTo>
                                  <a:pt x="1224356" y="1380083"/>
                                </a:lnTo>
                                <a:lnTo>
                                  <a:pt x="1228140" y="1387005"/>
                                </a:lnTo>
                                <a:lnTo>
                                  <a:pt x="1234516" y="1392110"/>
                                </a:lnTo>
                                <a:lnTo>
                                  <a:pt x="1242390" y="1394345"/>
                                </a:lnTo>
                                <a:lnTo>
                                  <a:pt x="1246987" y="1393812"/>
                                </a:lnTo>
                                <a:lnTo>
                                  <a:pt x="1305331" y="1711109"/>
                                </a:lnTo>
                                <a:lnTo>
                                  <a:pt x="855103" y="2068880"/>
                                </a:lnTo>
                                <a:lnTo>
                                  <a:pt x="764463" y="1785442"/>
                                </a:lnTo>
                                <a:lnTo>
                                  <a:pt x="770991" y="1781835"/>
                                </a:lnTo>
                                <a:lnTo>
                                  <a:pt x="776109" y="1775460"/>
                                </a:lnTo>
                                <a:lnTo>
                                  <a:pt x="778344" y="1767636"/>
                                </a:lnTo>
                                <a:lnTo>
                                  <a:pt x="777430" y="1759813"/>
                                </a:lnTo>
                                <a:lnTo>
                                  <a:pt x="773633" y="1752892"/>
                                </a:lnTo>
                                <a:lnTo>
                                  <a:pt x="767740" y="1748167"/>
                                </a:lnTo>
                                <a:lnTo>
                                  <a:pt x="970051" y="1355801"/>
                                </a:lnTo>
                                <a:lnTo>
                                  <a:pt x="977303" y="1357858"/>
                                </a:lnTo>
                                <a:lnTo>
                                  <a:pt x="985126" y="1356931"/>
                                </a:lnTo>
                                <a:lnTo>
                                  <a:pt x="992047" y="1353134"/>
                                </a:lnTo>
                                <a:lnTo>
                                  <a:pt x="997178" y="1346771"/>
                                </a:lnTo>
                                <a:lnTo>
                                  <a:pt x="999413" y="1338910"/>
                                </a:lnTo>
                                <a:lnTo>
                                  <a:pt x="998474" y="1331074"/>
                                </a:lnTo>
                                <a:lnTo>
                                  <a:pt x="994676" y="1324178"/>
                                </a:lnTo>
                                <a:lnTo>
                                  <a:pt x="988314" y="1319085"/>
                                </a:lnTo>
                                <a:lnTo>
                                  <a:pt x="980452" y="1316837"/>
                                </a:lnTo>
                                <a:lnTo>
                                  <a:pt x="972629" y="1317752"/>
                                </a:lnTo>
                                <a:lnTo>
                                  <a:pt x="965987" y="1321396"/>
                                </a:lnTo>
                                <a:lnTo>
                                  <a:pt x="825715" y="1157973"/>
                                </a:lnTo>
                                <a:lnTo>
                                  <a:pt x="1044600" y="1126197"/>
                                </a:lnTo>
                                <a:lnTo>
                                  <a:pt x="1044930" y="1128928"/>
                                </a:lnTo>
                                <a:lnTo>
                                  <a:pt x="1048740" y="1135849"/>
                                </a:lnTo>
                                <a:lnTo>
                                  <a:pt x="1055116" y="1140955"/>
                                </a:lnTo>
                                <a:lnTo>
                                  <a:pt x="1062964" y="1143177"/>
                                </a:lnTo>
                                <a:lnTo>
                                  <a:pt x="1070787" y="1142250"/>
                                </a:lnTo>
                                <a:lnTo>
                                  <a:pt x="1077696" y="1138466"/>
                                </a:lnTo>
                                <a:lnTo>
                                  <a:pt x="1082814" y="1132116"/>
                                </a:lnTo>
                                <a:lnTo>
                                  <a:pt x="1085049" y="1124254"/>
                                </a:lnTo>
                                <a:lnTo>
                                  <a:pt x="1084135" y="1116418"/>
                                </a:lnTo>
                                <a:lnTo>
                                  <a:pt x="1080338" y="1109510"/>
                                </a:lnTo>
                                <a:lnTo>
                                  <a:pt x="1073975" y="1104404"/>
                                </a:lnTo>
                                <a:lnTo>
                                  <a:pt x="1066101" y="1102169"/>
                                </a:lnTo>
                                <a:lnTo>
                                  <a:pt x="1058252" y="1103083"/>
                                </a:lnTo>
                                <a:lnTo>
                                  <a:pt x="1057605" y="1103439"/>
                                </a:lnTo>
                                <a:lnTo>
                                  <a:pt x="920267" y="755510"/>
                                </a:lnTo>
                                <a:lnTo>
                                  <a:pt x="1369593" y="711746"/>
                                </a:lnTo>
                                <a:lnTo>
                                  <a:pt x="1370025" y="715416"/>
                                </a:lnTo>
                                <a:lnTo>
                                  <a:pt x="1373809" y="722337"/>
                                </a:lnTo>
                                <a:lnTo>
                                  <a:pt x="1380185" y="727430"/>
                                </a:lnTo>
                                <a:lnTo>
                                  <a:pt x="1388033" y="729678"/>
                                </a:lnTo>
                                <a:lnTo>
                                  <a:pt x="1395234" y="728840"/>
                                </a:lnTo>
                                <a:lnTo>
                                  <a:pt x="1538058" y="1175727"/>
                                </a:lnTo>
                                <a:lnTo>
                                  <a:pt x="1538058" y="1171676"/>
                                </a:lnTo>
                                <a:lnTo>
                                  <a:pt x="1396415" y="728472"/>
                                </a:lnTo>
                                <a:lnTo>
                                  <a:pt x="1402791" y="724966"/>
                                </a:lnTo>
                                <a:lnTo>
                                  <a:pt x="1407896" y="718604"/>
                                </a:lnTo>
                                <a:lnTo>
                                  <a:pt x="1410119" y="710742"/>
                                </a:lnTo>
                                <a:lnTo>
                                  <a:pt x="1409763" y="707821"/>
                                </a:lnTo>
                                <a:lnTo>
                                  <a:pt x="1647405" y="684669"/>
                                </a:lnTo>
                                <a:lnTo>
                                  <a:pt x="1647837" y="688352"/>
                                </a:lnTo>
                                <a:lnTo>
                                  <a:pt x="1651622" y="695261"/>
                                </a:lnTo>
                                <a:lnTo>
                                  <a:pt x="1657985" y="700366"/>
                                </a:lnTo>
                                <a:lnTo>
                                  <a:pt x="1665859" y="702602"/>
                                </a:lnTo>
                                <a:lnTo>
                                  <a:pt x="1673682" y="701687"/>
                                </a:lnTo>
                                <a:lnTo>
                                  <a:pt x="1676006" y="700417"/>
                                </a:lnTo>
                                <a:lnTo>
                                  <a:pt x="1827098" y="998143"/>
                                </a:lnTo>
                                <a:lnTo>
                                  <a:pt x="1827098" y="995426"/>
                                </a:lnTo>
                                <a:lnTo>
                                  <a:pt x="1677098" y="699808"/>
                                </a:lnTo>
                                <a:lnTo>
                                  <a:pt x="1680591" y="697890"/>
                                </a:lnTo>
                                <a:lnTo>
                                  <a:pt x="1685696" y="691515"/>
                                </a:lnTo>
                                <a:lnTo>
                                  <a:pt x="1687944" y="683679"/>
                                </a:lnTo>
                                <a:lnTo>
                                  <a:pt x="1687029" y="675855"/>
                                </a:lnTo>
                                <a:lnTo>
                                  <a:pt x="1683232" y="668947"/>
                                </a:lnTo>
                                <a:lnTo>
                                  <a:pt x="1676844" y="663841"/>
                                </a:lnTo>
                                <a:lnTo>
                                  <a:pt x="1668995" y="661606"/>
                                </a:lnTo>
                                <a:lnTo>
                                  <a:pt x="1661160" y="662520"/>
                                </a:lnTo>
                                <a:lnTo>
                                  <a:pt x="1654251" y="666318"/>
                                </a:lnTo>
                                <a:lnTo>
                                  <a:pt x="1649145" y="672693"/>
                                </a:lnTo>
                                <a:lnTo>
                                  <a:pt x="1646923" y="680529"/>
                                </a:lnTo>
                                <a:lnTo>
                                  <a:pt x="1647253" y="683450"/>
                                </a:lnTo>
                                <a:lnTo>
                                  <a:pt x="1409623" y="706602"/>
                                </a:lnTo>
                                <a:lnTo>
                                  <a:pt x="1409192" y="702906"/>
                                </a:lnTo>
                                <a:lnTo>
                                  <a:pt x="1405407" y="695985"/>
                                </a:lnTo>
                                <a:lnTo>
                                  <a:pt x="1399044" y="690892"/>
                                </a:lnTo>
                                <a:lnTo>
                                  <a:pt x="1391196" y="688657"/>
                                </a:lnTo>
                                <a:lnTo>
                                  <a:pt x="1383957" y="689508"/>
                                </a:lnTo>
                                <a:lnTo>
                                  <a:pt x="1382788" y="685863"/>
                                </a:lnTo>
                                <a:lnTo>
                                  <a:pt x="1382788" y="689889"/>
                                </a:lnTo>
                                <a:lnTo>
                                  <a:pt x="1376451" y="693356"/>
                                </a:lnTo>
                                <a:lnTo>
                                  <a:pt x="1371346" y="699719"/>
                                </a:lnTo>
                                <a:lnTo>
                                  <a:pt x="1369110" y="707593"/>
                                </a:lnTo>
                                <a:lnTo>
                                  <a:pt x="1369441" y="710514"/>
                                </a:lnTo>
                                <a:lnTo>
                                  <a:pt x="919797" y="754303"/>
                                </a:lnTo>
                                <a:lnTo>
                                  <a:pt x="840841" y="554291"/>
                                </a:lnTo>
                                <a:lnTo>
                                  <a:pt x="846023" y="551459"/>
                                </a:lnTo>
                                <a:lnTo>
                                  <a:pt x="851115" y="545096"/>
                                </a:lnTo>
                                <a:lnTo>
                                  <a:pt x="853351" y="537235"/>
                                </a:lnTo>
                                <a:lnTo>
                                  <a:pt x="852728" y="531939"/>
                                </a:lnTo>
                                <a:lnTo>
                                  <a:pt x="1289316" y="436613"/>
                                </a:lnTo>
                                <a:lnTo>
                                  <a:pt x="1289481" y="437921"/>
                                </a:lnTo>
                                <a:lnTo>
                                  <a:pt x="1293279" y="444830"/>
                                </a:lnTo>
                                <a:lnTo>
                                  <a:pt x="1299654" y="449948"/>
                                </a:lnTo>
                                <a:lnTo>
                                  <a:pt x="1306753" y="451967"/>
                                </a:lnTo>
                                <a:lnTo>
                                  <a:pt x="1382788" y="689889"/>
                                </a:lnTo>
                                <a:lnTo>
                                  <a:pt x="1382788" y="685863"/>
                                </a:lnTo>
                                <a:lnTo>
                                  <a:pt x="1308087" y="452107"/>
                                </a:lnTo>
                                <a:lnTo>
                                  <a:pt x="1315351" y="451243"/>
                                </a:lnTo>
                                <a:lnTo>
                                  <a:pt x="1322260" y="447459"/>
                                </a:lnTo>
                                <a:lnTo>
                                  <a:pt x="1327365" y="441096"/>
                                </a:lnTo>
                                <a:lnTo>
                                  <a:pt x="1329588" y="433235"/>
                                </a:lnTo>
                                <a:lnTo>
                                  <a:pt x="1328953" y="427951"/>
                                </a:lnTo>
                                <a:lnTo>
                                  <a:pt x="1575282" y="374167"/>
                                </a:lnTo>
                                <a:lnTo>
                                  <a:pt x="1575511" y="376085"/>
                                </a:lnTo>
                                <a:lnTo>
                                  <a:pt x="1579295" y="382993"/>
                                </a:lnTo>
                                <a:lnTo>
                                  <a:pt x="1585658" y="388099"/>
                                </a:lnTo>
                                <a:lnTo>
                                  <a:pt x="1593532" y="390321"/>
                                </a:lnTo>
                                <a:lnTo>
                                  <a:pt x="1601368" y="389407"/>
                                </a:lnTo>
                                <a:lnTo>
                                  <a:pt x="1608277" y="385622"/>
                                </a:lnTo>
                                <a:lnTo>
                                  <a:pt x="1613369" y="379247"/>
                                </a:lnTo>
                                <a:lnTo>
                                  <a:pt x="1615617" y="371398"/>
                                </a:lnTo>
                                <a:lnTo>
                                  <a:pt x="1614690" y="363575"/>
                                </a:lnTo>
                                <a:lnTo>
                                  <a:pt x="1610893" y="356654"/>
                                </a:lnTo>
                                <a:lnTo>
                                  <a:pt x="1604505" y="351561"/>
                                </a:lnTo>
                                <a:lnTo>
                                  <a:pt x="1596669" y="349326"/>
                                </a:lnTo>
                                <a:lnTo>
                                  <a:pt x="1588846" y="350253"/>
                                </a:lnTo>
                                <a:lnTo>
                                  <a:pt x="1581924" y="354037"/>
                                </a:lnTo>
                                <a:lnTo>
                                  <a:pt x="1576806" y="360413"/>
                                </a:lnTo>
                                <a:lnTo>
                                  <a:pt x="1574596" y="368261"/>
                                </a:lnTo>
                                <a:lnTo>
                                  <a:pt x="1575130" y="372922"/>
                                </a:lnTo>
                                <a:lnTo>
                                  <a:pt x="1328813" y="426732"/>
                                </a:lnTo>
                                <a:lnTo>
                                  <a:pt x="1328661" y="425399"/>
                                </a:lnTo>
                                <a:lnTo>
                                  <a:pt x="1324876" y="418490"/>
                                </a:lnTo>
                                <a:lnTo>
                                  <a:pt x="1318501" y="413385"/>
                                </a:lnTo>
                                <a:lnTo>
                                  <a:pt x="1310652" y="411149"/>
                                </a:lnTo>
                                <a:lnTo>
                                  <a:pt x="1302816" y="412064"/>
                                </a:lnTo>
                                <a:lnTo>
                                  <a:pt x="1296403" y="415569"/>
                                </a:lnTo>
                                <a:lnTo>
                                  <a:pt x="1171676" y="25234"/>
                                </a:lnTo>
                                <a:lnTo>
                                  <a:pt x="1170520" y="25615"/>
                                </a:lnTo>
                                <a:lnTo>
                                  <a:pt x="1295412" y="416445"/>
                                </a:lnTo>
                                <a:lnTo>
                                  <a:pt x="1290789" y="422236"/>
                                </a:lnTo>
                                <a:lnTo>
                                  <a:pt x="1288554" y="430085"/>
                                </a:lnTo>
                                <a:lnTo>
                                  <a:pt x="1289177" y="435381"/>
                                </a:lnTo>
                                <a:lnTo>
                                  <a:pt x="852589" y="530733"/>
                                </a:lnTo>
                                <a:lnTo>
                                  <a:pt x="852436" y="529399"/>
                                </a:lnTo>
                                <a:lnTo>
                                  <a:pt x="848664" y="522478"/>
                                </a:lnTo>
                                <a:lnTo>
                                  <a:pt x="842302" y="517372"/>
                                </a:lnTo>
                                <a:lnTo>
                                  <a:pt x="834440" y="515150"/>
                                </a:lnTo>
                                <a:lnTo>
                                  <a:pt x="826592" y="516077"/>
                                </a:lnTo>
                                <a:lnTo>
                                  <a:pt x="819683" y="519874"/>
                                </a:lnTo>
                                <a:lnTo>
                                  <a:pt x="814590" y="526237"/>
                                </a:lnTo>
                                <a:lnTo>
                                  <a:pt x="812355" y="534085"/>
                                </a:lnTo>
                                <a:lnTo>
                                  <a:pt x="813269" y="541921"/>
                                </a:lnTo>
                                <a:lnTo>
                                  <a:pt x="817067" y="548817"/>
                                </a:lnTo>
                                <a:lnTo>
                                  <a:pt x="823429" y="553923"/>
                                </a:lnTo>
                                <a:lnTo>
                                  <a:pt x="831291" y="556158"/>
                                </a:lnTo>
                                <a:lnTo>
                                  <a:pt x="839127" y="555231"/>
                                </a:lnTo>
                                <a:lnTo>
                                  <a:pt x="839774" y="554875"/>
                                </a:lnTo>
                                <a:lnTo>
                                  <a:pt x="918527" y="754430"/>
                                </a:lnTo>
                                <a:lnTo>
                                  <a:pt x="720445" y="773722"/>
                                </a:lnTo>
                                <a:lnTo>
                                  <a:pt x="720013" y="770039"/>
                                </a:lnTo>
                                <a:lnTo>
                                  <a:pt x="716229" y="763130"/>
                                </a:lnTo>
                                <a:lnTo>
                                  <a:pt x="709853" y="758024"/>
                                </a:lnTo>
                                <a:lnTo>
                                  <a:pt x="701992" y="755789"/>
                                </a:lnTo>
                                <a:lnTo>
                                  <a:pt x="695312" y="756577"/>
                                </a:lnTo>
                                <a:lnTo>
                                  <a:pt x="475018" y="0"/>
                                </a:lnTo>
                                <a:lnTo>
                                  <a:pt x="473811" y="330"/>
                                </a:lnTo>
                                <a:lnTo>
                                  <a:pt x="694080" y="756754"/>
                                </a:lnTo>
                                <a:lnTo>
                                  <a:pt x="687247" y="760501"/>
                                </a:lnTo>
                                <a:lnTo>
                                  <a:pt x="682155" y="766889"/>
                                </a:lnTo>
                                <a:lnTo>
                                  <a:pt x="679919" y="774738"/>
                                </a:lnTo>
                                <a:lnTo>
                                  <a:pt x="680834" y="782561"/>
                                </a:lnTo>
                                <a:lnTo>
                                  <a:pt x="684618" y="789457"/>
                                </a:lnTo>
                                <a:lnTo>
                                  <a:pt x="690981" y="794562"/>
                                </a:lnTo>
                                <a:lnTo>
                                  <a:pt x="698842" y="796810"/>
                                </a:lnTo>
                                <a:lnTo>
                                  <a:pt x="706691" y="795883"/>
                                </a:lnTo>
                                <a:lnTo>
                                  <a:pt x="713600" y="792086"/>
                                </a:lnTo>
                                <a:lnTo>
                                  <a:pt x="718705" y="785710"/>
                                </a:lnTo>
                                <a:lnTo>
                                  <a:pt x="720940" y="777862"/>
                                </a:lnTo>
                                <a:lnTo>
                                  <a:pt x="720585" y="774954"/>
                                </a:lnTo>
                                <a:lnTo>
                                  <a:pt x="918997" y="755624"/>
                                </a:lnTo>
                                <a:lnTo>
                                  <a:pt x="1056487" y="1104049"/>
                                </a:lnTo>
                                <a:lnTo>
                                  <a:pt x="1051331" y="1106868"/>
                                </a:lnTo>
                                <a:lnTo>
                                  <a:pt x="1046213" y="1113243"/>
                                </a:lnTo>
                                <a:lnTo>
                                  <a:pt x="1043990" y="1121092"/>
                                </a:lnTo>
                                <a:lnTo>
                                  <a:pt x="1044448" y="1124966"/>
                                </a:lnTo>
                                <a:lnTo>
                                  <a:pt x="824763" y="1156868"/>
                                </a:lnTo>
                                <a:lnTo>
                                  <a:pt x="658787" y="963485"/>
                                </a:lnTo>
                                <a:lnTo>
                                  <a:pt x="663460" y="957618"/>
                                </a:lnTo>
                                <a:lnTo>
                                  <a:pt x="665708" y="949769"/>
                                </a:lnTo>
                                <a:lnTo>
                                  <a:pt x="664781" y="941933"/>
                                </a:lnTo>
                                <a:lnTo>
                                  <a:pt x="660996" y="935012"/>
                                </a:lnTo>
                                <a:lnTo>
                                  <a:pt x="654608" y="929894"/>
                                </a:lnTo>
                                <a:lnTo>
                                  <a:pt x="646760" y="927671"/>
                                </a:lnTo>
                                <a:lnTo>
                                  <a:pt x="638937" y="928598"/>
                                </a:lnTo>
                                <a:lnTo>
                                  <a:pt x="632015" y="932383"/>
                                </a:lnTo>
                                <a:lnTo>
                                  <a:pt x="626910" y="938758"/>
                                </a:lnTo>
                                <a:lnTo>
                                  <a:pt x="624674" y="946632"/>
                                </a:lnTo>
                                <a:lnTo>
                                  <a:pt x="624941" y="949020"/>
                                </a:lnTo>
                                <a:lnTo>
                                  <a:pt x="40525" y="990180"/>
                                </a:lnTo>
                                <a:lnTo>
                                  <a:pt x="40106" y="986536"/>
                                </a:lnTo>
                                <a:lnTo>
                                  <a:pt x="36309" y="979614"/>
                                </a:lnTo>
                                <a:lnTo>
                                  <a:pt x="29921" y="974509"/>
                                </a:lnTo>
                                <a:lnTo>
                                  <a:pt x="22072" y="972273"/>
                                </a:lnTo>
                                <a:lnTo>
                                  <a:pt x="14249" y="973213"/>
                                </a:lnTo>
                                <a:lnTo>
                                  <a:pt x="7340" y="977011"/>
                                </a:lnTo>
                                <a:lnTo>
                                  <a:pt x="2222" y="983386"/>
                                </a:lnTo>
                                <a:lnTo>
                                  <a:pt x="0" y="991222"/>
                                </a:lnTo>
                                <a:lnTo>
                                  <a:pt x="927" y="999058"/>
                                </a:lnTo>
                                <a:lnTo>
                                  <a:pt x="4711" y="1005967"/>
                                </a:lnTo>
                                <a:lnTo>
                                  <a:pt x="11074" y="1011072"/>
                                </a:lnTo>
                                <a:lnTo>
                                  <a:pt x="18948" y="1013307"/>
                                </a:lnTo>
                                <a:lnTo>
                                  <a:pt x="26784" y="1012393"/>
                                </a:lnTo>
                                <a:lnTo>
                                  <a:pt x="33693" y="1008583"/>
                                </a:lnTo>
                                <a:lnTo>
                                  <a:pt x="38773" y="1002207"/>
                                </a:lnTo>
                                <a:lnTo>
                                  <a:pt x="41021" y="994359"/>
                                </a:lnTo>
                                <a:lnTo>
                                  <a:pt x="40665" y="991400"/>
                                </a:lnTo>
                                <a:lnTo>
                                  <a:pt x="625068" y="950010"/>
                                </a:lnTo>
                                <a:lnTo>
                                  <a:pt x="625589" y="954455"/>
                                </a:lnTo>
                                <a:lnTo>
                                  <a:pt x="629386" y="961364"/>
                                </a:lnTo>
                                <a:lnTo>
                                  <a:pt x="635749" y="966470"/>
                                </a:lnTo>
                                <a:lnTo>
                                  <a:pt x="643623" y="968717"/>
                                </a:lnTo>
                                <a:lnTo>
                                  <a:pt x="651459" y="967803"/>
                                </a:lnTo>
                                <a:lnTo>
                                  <a:pt x="658050" y="964184"/>
                                </a:lnTo>
                                <a:lnTo>
                                  <a:pt x="823455" y="1157058"/>
                                </a:lnTo>
                                <a:lnTo>
                                  <a:pt x="579031" y="1192542"/>
                                </a:lnTo>
                                <a:lnTo>
                                  <a:pt x="578713" y="1189799"/>
                                </a:lnTo>
                                <a:lnTo>
                                  <a:pt x="574929" y="1182890"/>
                                </a:lnTo>
                                <a:lnTo>
                                  <a:pt x="568566" y="1177798"/>
                                </a:lnTo>
                                <a:lnTo>
                                  <a:pt x="560705" y="1175562"/>
                                </a:lnTo>
                                <a:lnTo>
                                  <a:pt x="552869" y="1176477"/>
                                </a:lnTo>
                                <a:lnTo>
                                  <a:pt x="545960" y="1180274"/>
                                </a:lnTo>
                                <a:lnTo>
                                  <a:pt x="540880" y="1186649"/>
                                </a:lnTo>
                                <a:lnTo>
                                  <a:pt x="538632" y="1194485"/>
                                </a:lnTo>
                                <a:lnTo>
                                  <a:pt x="539546" y="1202309"/>
                                </a:lnTo>
                                <a:lnTo>
                                  <a:pt x="543331" y="1209217"/>
                                </a:lnTo>
                                <a:lnTo>
                                  <a:pt x="549706" y="1214335"/>
                                </a:lnTo>
                                <a:lnTo>
                                  <a:pt x="557568" y="1216571"/>
                                </a:lnTo>
                                <a:lnTo>
                                  <a:pt x="565404" y="1215644"/>
                                </a:lnTo>
                                <a:lnTo>
                                  <a:pt x="572325" y="1211859"/>
                                </a:lnTo>
                                <a:lnTo>
                                  <a:pt x="577430" y="1205484"/>
                                </a:lnTo>
                                <a:lnTo>
                                  <a:pt x="579640" y="1197622"/>
                                </a:lnTo>
                                <a:lnTo>
                                  <a:pt x="579170" y="1193749"/>
                                </a:lnTo>
                                <a:lnTo>
                                  <a:pt x="824407" y="1158163"/>
                                </a:lnTo>
                                <a:lnTo>
                                  <a:pt x="965136" y="1322273"/>
                                </a:lnTo>
                                <a:lnTo>
                                  <a:pt x="960640" y="1327912"/>
                                </a:lnTo>
                                <a:lnTo>
                                  <a:pt x="958392" y="1335786"/>
                                </a:lnTo>
                                <a:lnTo>
                                  <a:pt x="959307" y="1343609"/>
                                </a:lnTo>
                                <a:lnTo>
                                  <a:pt x="963079" y="1350518"/>
                                </a:lnTo>
                                <a:lnTo>
                                  <a:pt x="968971" y="1355255"/>
                                </a:lnTo>
                                <a:lnTo>
                                  <a:pt x="766800" y="1747659"/>
                                </a:lnTo>
                                <a:lnTo>
                                  <a:pt x="759409" y="1745538"/>
                                </a:lnTo>
                                <a:lnTo>
                                  <a:pt x="751573" y="1746465"/>
                                </a:lnTo>
                                <a:lnTo>
                                  <a:pt x="744664" y="1750263"/>
                                </a:lnTo>
                                <a:lnTo>
                                  <a:pt x="739559" y="1756625"/>
                                </a:lnTo>
                                <a:lnTo>
                                  <a:pt x="737323" y="1764487"/>
                                </a:lnTo>
                                <a:lnTo>
                                  <a:pt x="738238" y="1772323"/>
                                </a:lnTo>
                                <a:lnTo>
                                  <a:pt x="742035" y="1779244"/>
                                </a:lnTo>
                                <a:lnTo>
                                  <a:pt x="748423" y="1784362"/>
                                </a:lnTo>
                                <a:lnTo>
                                  <a:pt x="756259" y="1786585"/>
                                </a:lnTo>
                                <a:lnTo>
                                  <a:pt x="763435" y="1785734"/>
                                </a:lnTo>
                                <a:lnTo>
                                  <a:pt x="854163" y="2069630"/>
                                </a:lnTo>
                                <a:lnTo>
                                  <a:pt x="751979" y="2150834"/>
                                </a:lnTo>
                                <a:lnTo>
                                  <a:pt x="745718" y="2145804"/>
                                </a:lnTo>
                                <a:lnTo>
                                  <a:pt x="737870" y="2143569"/>
                                </a:lnTo>
                                <a:lnTo>
                                  <a:pt x="730034" y="2144496"/>
                                </a:lnTo>
                                <a:lnTo>
                                  <a:pt x="723125" y="2148281"/>
                                </a:lnTo>
                                <a:lnTo>
                                  <a:pt x="718007" y="2154656"/>
                                </a:lnTo>
                                <a:lnTo>
                                  <a:pt x="715772" y="2162505"/>
                                </a:lnTo>
                                <a:lnTo>
                                  <a:pt x="716699" y="2170328"/>
                                </a:lnTo>
                                <a:lnTo>
                                  <a:pt x="720496" y="2177250"/>
                                </a:lnTo>
                                <a:lnTo>
                                  <a:pt x="726871" y="2182355"/>
                                </a:lnTo>
                                <a:lnTo>
                                  <a:pt x="734720" y="2184590"/>
                                </a:lnTo>
                                <a:lnTo>
                                  <a:pt x="742556" y="2183663"/>
                                </a:lnTo>
                                <a:lnTo>
                                  <a:pt x="749465" y="2179866"/>
                                </a:lnTo>
                                <a:lnTo>
                                  <a:pt x="754557" y="2173503"/>
                                </a:lnTo>
                                <a:lnTo>
                                  <a:pt x="756793" y="2165642"/>
                                </a:lnTo>
                                <a:lnTo>
                                  <a:pt x="755878" y="2157819"/>
                                </a:lnTo>
                                <a:lnTo>
                                  <a:pt x="752614" y="2151888"/>
                                </a:lnTo>
                                <a:lnTo>
                                  <a:pt x="854557" y="2070874"/>
                                </a:lnTo>
                                <a:lnTo>
                                  <a:pt x="950950" y="2372537"/>
                                </a:lnTo>
                                <a:lnTo>
                                  <a:pt x="780935" y="2444699"/>
                                </a:lnTo>
                                <a:lnTo>
                                  <a:pt x="778357" y="2439987"/>
                                </a:lnTo>
                                <a:lnTo>
                                  <a:pt x="771969" y="2434882"/>
                                </a:lnTo>
                                <a:lnTo>
                                  <a:pt x="764120" y="2432647"/>
                                </a:lnTo>
                                <a:lnTo>
                                  <a:pt x="756297" y="2433561"/>
                                </a:lnTo>
                                <a:lnTo>
                                  <a:pt x="749376" y="2437346"/>
                                </a:lnTo>
                                <a:lnTo>
                                  <a:pt x="744270" y="2443708"/>
                                </a:lnTo>
                                <a:lnTo>
                                  <a:pt x="742048" y="2451570"/>
                                </a:lnTo>
                                <a:lnTo>
                                  <a:pt x="742975" y="2459418"/>
                                </a:lnTo>
                                <a:lnTo>
                                  <a:pt x="746760" y="2466327"/>
                                </a:lnTo>
                                <a:lnTo>
                                  <a:pt x="753148" y="2471432"/>
                                </a:lnTo>
                                <a:lnTo>
                                  <a:pt x="761009" y="2473668"/>
                                </a:lnTo>
                                <a:lnTo>
                                  <a:pt x="768832" y="2472753"/>
                                </a:lnTo>
                                <a:lnTo>
                                  <a:pt x="775754" y="2468969"/>
                                </a:lnTo>
                                <a:lnTo>
                                  <a:pt x="780872" y="2462606"/>
                                </a:lnTo>
                                <a:lnTo>
                                  <a:pt x="783094" y="2454732"/>
                                </a:lnTo>
                                <a:lnTo>
                                  <a:pt x="782154" y="2446896"/>
                                </a:lnTo>
                                <a:lnTo>
                                  <a:pt x="781519" y="2445766"/>
                                </a:lnTo>
                                <a:lnTo>
                                  <a:pt x="951331" y="2373706"/>
                                </a:lnTo>
                                <a:lnTo>
                                  <a:pt x="1054481" y="2696476"/>
                                </a:lnTo>
                                <a:lnTo>
                                  <a:pt x="1048169" y="2699931"/>
                                </a:lnTo>
                                <a:lnTo>
                                  <a:pt x="1043089" y="2706306"/>
                                </a:lnTo>
                                <a:lnTo>
                                  <a:pt x="1040841" y="2714155"/>
                                </a:lnTo>
                                <a:lnTo>
                                  <a:pt x="1041755" y="2721991"/>
                                </a:lnTo>
                                <a:lnTo>
                                  <a:pt x="1045540" y="2728899"/>
                                </a:lnTo>
                                <a:lnTo>
                                  <a:pt x="1051902" y="2733992"/>
                                </a:lnTo>
                                <a:lnTo>
                                  <a:pt x="1059764" y="2736240"/>
                                </a:lnTo>
                                <a:lnTo>
                                  <a:pt x="1067600" y="2735338"/>
                                </a:lnTo>
                                <a:lnTo>
                                  <a:pt x="1074521" y="2731566"/>
                                </a:lnTo>
                                <a:lnTo>
                                  <a:pt x="1079627" y="2725178"/>
                                </a:lnTo>
                                <a:lnTo>
                                  <a:pt x="1081849" y="2717317"/>
                                </a:lnTo>
                                <a:lnTo>
                                  <a:pt x="1080922" y="2709468"/>
                                </a:lnTo>
                                <a:lnTo>
                                  <a:pt x="1077137" y="2702547"/>
                                </a:lnTo>
                                <a:lnTo>
                                  <a:pt x="1070762" y="2697442"/>
                                </a:lnTo>
                                <a:lnTo>
                                  <a:pt x="1062901" y="2695219"/>
                                </a:lnTo>
                                <a:lnTo>
                                  <a:pt x="1055662" y="2696083"/>
                                </a:lnTo>
                                <a:lnTo>
                                  <a:pt x="1001382" y="2526322"/>
                                </a:lnTo>
                                <a:lnTo>
                                  <a:pt x="952423" y="2373236"/>
                                </a:lnTo>
                                <a:lnTo>
                                  <a:pt x="1060450" y="2327389"/>
                                </a:lnTo>
                                <a:lnTo>
                                  <a:pt x="1001382" y="2526309"/>
                                </a:lnTo>
                                <a:lnTo>
                                  <a:pt x="1061402" y="2326983"/>
                                </a:lnTo>
                                <a:lnTo>
                                  <a:pt x="1374787" y="2193988"/>
                                </a:lnTo>
                                <a:lnTo>
                                  <a:pt x="1377365" y="2198687"/>
                                </a:lnTo>
                                <a:lnTo>
                                  <a:pt x="1383728" y="2203780"/>
                                </a:lnTo>
                                <a:lnTo>
                                  <a:pt x="1391602" y="2206028"/>
                                </a:lnTo>
                                <a:lnTo>
                                  <a:pt x="1399438" y="2205101"/>
                                </a:lnTo>
                                <a:lnTo>
                                  <a:pt x="1406347" y="2201303"/>
                                </a:lnTo>
                                <a:lnTo>
                                  <a:pt x="1411452" y="2194928"/>
                                </a:lnTo>
                                <a:lnTo>
                                  <a:pt x="1413687" y="2187079"/>
                                </a:lnTo>
                                <a:lnTo>
                                  <a:pt x="1412773" y="2179256"/>
                                </a:lnTo>
                                <a:lnTo>
                                  <a:pt x="1408976" y="2172347"/>
                                </a:lnTo>
                                <a:lnTo>
                                  <a:pt x="1402613" y="2167242"/>
                                </a:lnTo>
                                <a:lnTo>
                                  <a:pt x="1394752" y="2165007"/>
                                </a:lnTo>
                                <a:lnTo>
                                  <a:pt x="1390142" y="2165553"/>
                                </a:lnTo>
                                <a:lnTo>
                                  <a:pt x="1388910" y="2158860"/>
                                </a:lnTo>
                                <a:lnTo>
                                  <a:pt x="1388910" y="2165693"/>
                                </a:lnTo>
                                <a:lnTo>
                                  <a:pt x="1386916" y="2165921"/>
                                </a:lnTo>
                                <a:lnTo>
                                  <a:pt x="1380007" y="2169731"/>
                                </a:lnTo>
                                <a:lnTo>
                                  <a:pt x="1374902" y="2176119"/>
                                </a:lnTo>
                                <a:lnTo>
                                  <a:pt x="1372679" y="2183968"/>
                                </a:lnTo>
                                <a:lnTo>
                                  <a:pt x="1373593" y="2191778"/>
                                </a:lnTo>
                                <a:lnTo>
                                  <a:pt x="1374190" y="2192896"/>
                                </a:lnTo>
                                <a:lnTo>
                                  <a:pt x="1061859" y="2325459"/>
                                </a:lnTo>
                                <a:lnTo>
                                  <a:pt x="1078318" y="2270798"/>
                                </a:lnTo>
                                <a:lnTo>
                                  <a:pt x="1082116" y="2271865"/>
                                </a:lnTo>
                                <a:lnTo>
                                  <a:pt x="1089939" y="2270937"/>
                                </a:lnTo>
                                <a:lnTo>
                                  <a:pt x="1096848" y="2267153"/>
                                </a:lnTo>
                                <a:lnTo>
                                  <a:pt x="1101953" y="2260790"/>
                                </a:lnTo>
                                <a:lnTo>
                                  <a:pt x="1104188" y="2252942"/>
                                </a:lnTo>
                                <a:lnTo>
                                  <a:pt x="1103274" y="2245118"/>
                                </a:lnTo>
                                <a:lnTo>
                                  <a:pt x="1101471" y="2241829"/>
                                </a:lnTo>
                                <a:lnTo>
                                  <a:pt x="1373987" y="2084552"/>
                                </a:lnTo>
                                <a:lnTo>
                                  <a:pt x="1388910" y="2165693"/>
                                </a:lnTo>
                                <a:lnTo>
                                  <a:pt x="1388910" y="2158860"/>
                                </a:lnTo>
                                <a:lnTo>
                                  <a:pt x="1375130" y="2083892"/>
                                </a:lnTo>
                                <a:lnTo>
                                  <a:pt x="1601355" y="1953323"/>
                                </a:lnTo>
                                <a:lnTo>
                                  <a:pt x="1602765" y="1955876"/>
                                </a:lnTo>
                                <a:lnTo>
                                  <a:pt x="1609128" y="1960981"/>
                                </a:lnTo>
                                <a:lnTo>
                                  <a:pt x="1617002" y="1963216"/>
                                </a:lnTo>
                                <a:lnTo>
                                  <a:pt x="1624838" y="1962302"/>
                                </a:lnTo>
                                <a:lnTo>
                                  <a:pt x="1631746" y="1958517"/>
                                </a:lnTo>
                                <a:lnTo>
                                  <a:pt x="1635861" y="1953387"/>
                                </a:lnTo>
                                <a:lnTo>
                                  <a:pt x="1796516" y="2046135"/>
                                </a:lnTo>
                                <a:lnTo>
                                  <a:pt x="1760080" y="2252891"/>
                                </a:lnTo>
                                <a:lnTo>
                                  <a:pt x="1758746" y="2252497"/>
                                </a:lnTo>
                                <a:lnTo>
                                  <a:pt x="1750936" y="2253411"/>
                                </a:lnTo>
                                <a:lnTo>
                                  <a:pt x="1744027" y="2257196"/>
                                </a:lnTo>
                                <a:lnTo>
                                  <a:pt x="1738922" y="2263584"/>
                                </a:lnTo>
                                <a:lnTo>
                                  <a:pt x="1736674" y="2271433"/>
                                </a:lnTo>
                                <a:lnTo>
                                  <a:pt x="1737601" y="2279269"/>
                                </a:lnTo>
                                <a:lnTo>
                                  <a:pt x="1741385" y="2286177"/>
                                </a:lnTo>
                                <a:lnTo>
                                  <a:pt x="1747748" y="2291283"/>
                                </a:lnTo>
                                <a:lnTo>
                                  <a:pt x="1755597" y="2293531"/>
                                </a:lnTo>
                                <a:lnTo>
                                  <a:pt x="1763445" y="2292616"/>
                                </a:lnTo>
                                <a:lnTo>
                                  <a:pt x="1770367" y="2288819"/>
                                </a:lnTo>
                                <a:lnTo>
                                  <a:pt x="1775472" y="2282444"/>
                                </a:lnTo>
                                <a:lnTo>
                                  <a:pt x="1777695" y="2274570"/>
                                </a:lnTo>
                                <a:lnTo>
                                  <a:pt x="1776755" y="2266734"/>
                                </a:lnTo>
                                <a:lnTo>
                                  <a:pt x="1772970" y="2259825"/>
                                </a:lnTo>
                                <a:lnTo>
                                  <a:pt x="1766608" y="2254732"/>
                                </a:lnTo>
                                <a:lnTo>
                                  <a:pt x="1761261" y="2253221"/>
                                </a:lnTo>
                                <a:lnTo>
                                  <a:pt x="1797608" y="2046770"/>
                                </a:lnTo>
                                <a:lnTo>
                                  <a:pt x="1940521" y="2129282"/>
                                </a:lnTo>
                                <a:lnTo>
                                  <a:pt x="1938350" y="2136927"/>
                                </a:lnTo>
                                <a:lnTo>
                                  <a:pt x="1939277" y="2144750"/>
                                </a:lnTo>
                                <a:lnTo>
                                  <a:pt x="1943061" y="2151659"/>
                                </a:lnTo>
                                <a:lnTo>
                                  <a:pt x="1949437" y="2156752"/>
                                </a:lnTo>
                                <a:lnTo>
                                  <a:pt x="1957311" y="2159000"/>
                                </a:lnTo>
                                <a:lnTo>
                                  <a:pt x="1965134" y="2158085"/>
                                </a:lnTo>
                                <a:lnTo>
                                  <a:pt x="1972043" y="2154288"/>
                                </a:lnTo>
                                <a:lnTo>
                                  <a:pt x="1975777" y="2149640"/>
                                </a:lnTo>
                                <a:lnTo>
                                  <a:pt x="2411209" y="2401024"/>
                                </a:lnTo>
                                <a:lnTo>
                                  <a:pt x="2410942" y="2401354"/>
                                </a:lnTo>
                                <a:lnTo>
                                  <a:pt x="2408707" y="2409215"/>
                                </a:lnTo>
                                <a:lnTo>
                                  <a:pt x="2409634" y="2417051"/>
                                </a:lnTo>
                                <a:lnTo>
                                  <a:pt x="2413419" y="2423960"/>
                                </a:lnTo>
                                <a:lnTo>
                                  <a:pt x="2419807" y="2429065"/>
                                </a:lnTo>
                                <a:lnTo>
                                  <a:pt x="2427655" y="2431313"/>
                                </a:lnTo>
                                <a:lnTo>
                                  <a:pt x="2435491" y="2430386"/>
                                </a:lnTo>
                                <a:lnTo>
                                  <a:pt x="2442400" y="2426601"/>
                                </a:lnTo>
                                <a:lnTo>
                                  <a:pt x="2447506" y="2420213"/>
                                </a:lnTo>
                                <a:lnTo>
                                  <a:pt x="2449715" y="2412365"/>
                                </a:lnTo>
                                <a:lnTo>
                                  <a:pt x="2449665" y="2412034"/>
                                </a:lnTo>
                                <a:lnTo>
                                  <a:pt x="3022943" y="2429586"/>
                                </a:lnTo>
                                <a:lnTo>
                                  <a:pt x="3169450" y="2786608"/>
                                </a:lnTo>
                                <a:lnTo>
                                  <a:pt x="3164548" y="2789288"/>
                                </a:lnTo>
                                <a:lnTo>
                                  <a:pt x="3159455" y="2795651"/>
                                </a:lnTo>
                                <a:lnTo>
                                  <a:pt x="3157220" y="2803525"/>
                                </a:lnTo>
                                <a:lnTo>
                                  <a:pt x="3158147" y="2811348"/>
                                </a:lnTo>
                                <a:lnTo>
                                  <a:pt x="3161931" y="2818269"/>
                                </a:lnTo>
                                <a:lnTo>
                                  <a:pt x="3168294" y="2823362"/>
                                </a:lnTo>
                                <a:lnTo>
                                  <a:pt x="3176168" y="2825610"/>
                                </a:lnTo>
                                <a:lnTo>
                                  <a:pt x="3184004" y="2824696"/>
                                </a:lnTo>
                                <a:lnTo>
                                  <a:pt x="3190913" y="2820911"/>
                                </a:lnTo>
                                <a:lnTo>
                                  <a:pt x="3196018" y="2814536"/>
                                </a:lnTo>
                                <a:lnTo>
                                  <a:pt x="3198241" y="2806687"/>
                                </a:lnTo>
                                <a:lnTo>
                                  <a:pt x="3197314" y="2798838"/>
                                </a:lnTo>
                                <a:lnTo>
                                  <a:pt x="3193516" y="2791930"/>
                                </a:lnTo>
                                <a:lnTo>
                                  <a:pt x="3187154" y="2786824"/>
                                </a:lnTo>
                                <a:lnTo>
                                  <a:pt x="3179292" y="2784589"/>
                                </a:lnTo>
                                <a:lnTo>
                                  <a:pt x="3171469" y="2785503"/>
                                </a:lnTo>
                                <a:lnTo>
                                  <a:pt x="3170555" y="2786011"/>
                                </a:lnTo>
                                <a:lnTo>
                                  <a:pt x="3024289" y="2429624"/>
                                </a:lnTo>
                                <a:lnTo>
                                  <a:pt x="3441052" y="2442400"/>
                                </a:lnTo>
                                <a:lnTo>
                                  <a:pt x="3441801" y="2448636"/>
                                </a:lnTo>
                                <a:lnTo>
                                  <a:pt x="3445586" y="2455557"/>
                                </a:lnTo>
                                <a:lnTo>
                                  <a:pt x="3451949" y="2460650"/>
                                </a:lnTo>
                                <a:lnTo>
                                  <a:pt x="3459099" y="2462695"/>
                                </a:lnTo>
                                <a:lnTo>
                                  <a:pt x="3426853" y="2854109"/>
                                </a:lnTo>
                                <a:lnTo>
                                  <a:pt x="3419525" y="2854960"/>
                                </a:lnTo>
                                <a:lnTo>
                                  <a:pt x="3412604" y="2858757"/>
                                </a:lnTo>
                                <a:lnTo>
                                  <a:pt x="3407499" y="2865107"/>
                                </a:lnTo>
                                <a:lnTo>
                                  <a:pt x="3405263" y="2872981"/>
                                </a:lnTo>
                                <a:lnTo>
                                  <a:pt x="3406178" y="2880817"/>
                                </a:lnTo>
                                <a:lnTo>
                                  <a:pt x="3409975" y="2887726"/>
                                </a:lnTo>
                                <a:lnTo>
                                  <a:pt x="3416350" y="2892831"/>
                                </a:lnTo>
                                <a:lnTo>
                                  <a:pt x="3424224" y="2895066"/>
                                </a:lnTo>
                                <a:lnTo>
                                  <a:pt x="3432060" y="2894152"/>
                                </a:lnTo>
                                <a:lnTo>
                                  <a:pt x="3438969" y="2890367"/>
                                </a:lnTo>
                                <a:lnTo>
                                  <a:pt x="3444075" y="2883992"/>
                                </a:lnTo>
                                <a:lnTo>
                                  <a:pt x="3446310" y="2876131"/>
                                </a:lnTo>
                                <a:lnTo>
                                  <a:pt x="3445383" y="2868307"/>
                                </a:lnTo>
                                <a:lnTo>
                                  <a:pt x="3441585" y="2861386"/>
                                </a:lnTo>
                                <a:lnTo>
                                  <a:pt x="3435197" y="2856268"/>
                                </a:lnTo>
                                <a:lnTo>
                                  <a:pt x="3428047" y="2854248"/>
                                </a:lnTo>
                                <a:lnTo>
                                  <a:pt x="3460292" y="2462834"/>
                                </a:lnTo>
                                <a:lnTo>
                                  <a:pt x="3467646" y="2461958"/>
                                </a:lnTo>
                                <a:lnTo>
                                  <a:pt x="3474567" y="2458174"/>
                                </a:lnTo>
                                <a:lnTo>
                                  <a:pt x="3479660" y="2451798"/>
                                </a:lnTo>
                                <a:lnTo>
                                  <a:pt x="3481908" y="2443962"/>
                                </a:lnTo>
                                <a:lnTo>
                                  <a:pt x="3481857" y="2443645"/>
                                </a:lnTo>
                                <a:lnTo>
                                  <a:pt x="4007485" y="2459723"/>
                                </a:lnTo>
                                <a:lnTo>
                                  <a:pt x="4007485" y="2458504"/>
                                </a:lnTo>
                                <a:lnTo>
                                  <a:pt x="3481730" y="2442451"/>
                                </a:lnTo>
                                <a:lnTo>
                                  <a:pt x="3480993" y="2436139"/>
                                </a:lnTo>
                                <a:lnTo>
                                  <a:pt x="3477196" y="2429230"/>
                                </a:lnTo>
                                <a:lnTo>
                                  <a:pt x="3470821" y="2424138"/>
                                </a:lnTo>
                                <a:lnTo>
                                  <a:pt x="3463658" y="2422106"/>
                                </a:lnTo>
                                <a:lnTo>
                                  <a:pt x="3475507" y="2278316"/>
                                </a:lnTo>
                                <a:lnTo>
                                  <a:pt x="3482848" y="2277440"/>
                                </a:lnTo>
                                <a:lnTo>
                                  <a:pt x="3489769" y="2273655"/>
                                </a:lnTo>
                                <a:lnTo>
                                  <a:pt x="3494862" y="2267280"/>
                                </a:lnTo>
                                <a:lnTo>
                                  <a:pt x="3497097" y="2259431"/>
                                </a:lnTo>
                                <a:lnTo>
                                  <a:pt x="3496183" y="2251608"/>
                                </a:lnTo>
                                <a:lnTo>
                                  <a:pt x="3492385" y="2244687"/>
                                </a:lnTo>
                                <a:lnTo>
                                  <a:pt x="3486023" y="2239568"/>
                                </a:lnTo>
                                <a:lnTo>
                                  <a:pt x="3478161" y="2237333"/>
                                </a:lnTo>
                                <a:lnTo>
                                  <a:pt x="3474301" y="2237790"/>
                                </a:lnTo>
                                <a:lnTo>
                                  <a:pt x="3474301" y="2278164"/>
                                </a:lnTo>
                                <a:lnTo>
                                  <a:pt x="3462439" y="2421966"/>
                                </a:lnTo>
                                <a:lnTo>
                                  <a:pt x="3455124" y="2422817"/>
                                </a:lnTo>
                                <a:lnTo>
                                  <a:pt x="3448202" y="2426601"/>
                                </a:lnTo>
                                <a:lnTo>
                                  <a:pt x="3443097" y="2432964"/>
                                </a:lnTo>
                                <a:lnTo>
                                  <a:pt x="3440874" y="2440813"/>
                                </a:lnTo>
                                <a:lnTo>
                                  <a:pt x="3440912" y="2441206"/>
                                </a:lnTo>
                                <a:lnTo>
                                  <a:pt x="3023793" y="2428443"/>
                                </a:lnTo>
                                <a:lnTo>
                                  <a:pt x="3022460" y="2425204"/>
                                </a:lnTo>
                                <a:lnTo>
                                  <a:pt x="3022460" y="2428405"/>
                                </a:lnTo>
                                <a:lnTo>
                                  <a:pt x="2449538" y="2410891"/>
                                </a:lnTo>
                                <a:lnTo>
                                  <a:pt x="2448801" y="2404541"/>
                                </a:lnTo>
                                <a:lnTo>
                                  <a:pt x="2445016" y="2397633"/>
                                </a:lnTo>
                                <a:lnTo>
                                  <a:pt x="2438654" y="2392515"/>
                                </a:lnTo>
                                <a:lnTo>
                                  <a:pt x="2430780" y="2390305"/>
                                </a:lnTo>
                                <a:lnTo>
                                  <a:pt x="2422944" y="2391219"/>
                                </a:lnTo>
                                <a:lnTo>
                                  <a:pt x="2416035" y="2395004"/>
                                </a:lnTo>
                                <a:lnTo>
                                  <a:pt x="2411933" y="2400122"/>
                                </a:lnTo>
                                <a:lnTo>
                                  <a:pt x="1976526" y="2148700"/>
                                </a:lnTo>
                                <a:lnTo>
                                  <a:pt x="1977148" y="2147925"/>
                                </a:lnTo>
                                <a:lnTo>
                                  <a:pt x="1979383" y="2140051"/>
                                </a:lnTo>
                                <a:lnTo>
                                  <a:pt x="1978456" y="2132228"/>
                                </a:lnTo>
                                <a:lnTo>
                                  <a:pt x="1974659" y="2125319"/>
                                </a:lnTo>
                                <a:lnTo>
                                  <a:pt x="1968271" y="2120214"/>
                                </a:lnTo>
                                <a:lnTo>
                                  <a:pt x="1960422" y="2117979"/>
                                </a:lnTo>
                                <a:lnTo>
                                  <a:pt x="1952599" y="2118893"/>
                                </a:lnTo>
                                <a:lnTo>
                                  <a:pt x="1945690" y="2122690"/>
                                </a:lnTo>
                                <a:lnTo>
                                  <a:pt x="1941195" y="2128304"/>
                                </a:lnTo>
                                <a:lnTo>
                                  <a:pt x="1797837" y="2045512"/>
                                </a:lnTo>
                                <a:lnTo>
                                  <a:pt x="1814880" y="1948675"/>
                                </a:lnTo>
                                <a:lnTo>
                                  <a:pt x="1816315" y="1949081"/>
                                </a:lnTo>
                                <a:lnTo>
                                  <a:pt x="1824151" y="1948167"/>
                                </a:lnTo>
                                <a:lnTo>
                                  <a:pt x="1831060" y="1944382"/>
                                </a:lnTo>
                                <a:lnTo>
                                  <a:pt x="1836153" y="1938020"/>
                                </a:lnTo>
                                <a:lnTo>
                                  <a:pt x="1838401" y="1930171"/>
                                </a:lnTo>
                                <a:lnTo>
                                  <a:pt x="1837474" y="1922335"/>
                                </a:lnTo>
                                <a:lnTo>
                                  <a:pt x="1833676" y="1915426"/>
                                </a:lnTo>
                                <a:lnTo>
                                  <a:pt x="1827288" y="1910334"/>
                                </a:lnTo>
                                <a:lnTo>
                                  <a:pt x="1819440" y="1908098"/>
                                </a:lnTo>
                                <a:lnTo>
                                  <a:pt x="1813737" y="1908771"/>
                                </a:lnTo>
                                <a:lnTo>
                                  <a:pt x="1813737" y="1948357"/>
                                </a:lnTo>
                                <a:lnTo>
                                  <a:pt x="1796732" y="2044877"/>
                                </a:lnTo>
                                <a:lnTo>
                                  <a:pt x="1636623" y="1952421"/>
                                </a:lnTo>
                                <a:lnTo>
                                  <a:pt x="1636852" y="1952142"/>
                                </a:lnTo>
                                <a:lnTo>
                                  <a:pt x="1639074" y="1944281"/>
                                </a:lnTo>
                                <a:lnTo>
                                  <a:pt x="1638147" y="1936445"/>
                                </a:lnTo>
                                <a:lnTo>
                                  <a:pt x="1634350" y="1929536"/>
                                </a:lnTo>
                                <a:lnTo>
                                  <a:pt x="1627987" y="1924443"/>
                                </a:lnTo>
                                <a:lnTo>
                                  <a:pt x="1620139" y="1922195"/>
                                </a:lnTo>
                                <a:lnTo>
                                  <a:pt x="1612303" y="1923110"/>
                                </a:lnTo>
                                <a:lnTo>
                                  <a:pt x="1605394" y="1926894"/>
                                </a:lnTo>
                                <a:lnTo>
                                  <a:pt x="1600301" y="1933270"/>
                                </a:lnTo>
                                <a:lnTo>
                                  <a:pt x="1598066" y="1941131"/>
                                </a:lnTo>
                                <a:lnTo>
                                  <a:pt x="1598980" y="1948954"/>
                                </a:lnTo>
                                <a:lnTo>
                                  <a:pt x="1600771" y="1952244"/>
                                </a:lnTo>
                                <a:lnTo>
                                  <a:pt x="1374902" y="2082660"/>
                                </a:lnTo>
                                <a:lnTo>
                                  <a:pt x="1373771" y="2076513"/>
                                </a:lnTo>
                                <a:lnTo>
                                  <a:pt x="1373771" y="2083320"/>
                                </a:lnTo>
                                <a:lnTo>
                                  <a:pt x="1100937" y="2240864"/>
                                </a:lnTo>
                                <a:lnTo>
                                  <a:pt x="1099489" y="2238197"/>
                                </a:lnTo>
                                <a:lnTo>
                                  <a:pt x="1093114" y="2233104"/>
                                </a:lnTo>
                                <a:lnTo>
                                  <a:pt x="1085265" y="2230869"/>
                                </a:lnTo>
                                <a:lnTo>
                                  <a:pt x="1077442" y="2231783"/>
                                </a:lnTo>
                                <a:lnTo>
                                  <a:pt x="1070521" y="2235568"/>
                                </a:lnTo>
                                <a:lnTo>
                                  <a:pt x="1065415" y="2241931"/>
                                </a:lnTo>
                                <a:lnTo>
                                  <a:pt x="1063180" y="2249792"/>
                                </a:lnTo>
                                <a:lnTo>
                                  <a:pt x="1064107" y="2257628"/>
                                </a:lnTo>
                                <a:lnTo>
                                  <a:pt x="1067892" y="2264549"/>
                                </a:lnTo>
                                <a:lnTo>
                                  <a:pt x="1074254" y="2269642"/>
                                </a:lnTo>
                                <a:lnTo>
                                  <a:pt x="1077328" y="2270518"/>
                                </a:lnTo>
                                <a:lnTo>
                                  <a:pt x="1060894" y="2325865"/>
                                </a:lnTo>
                                <a:lnTo>
                                  <a:pt x="952042" y="2372068"/>
                                </a:lnTo>
                                <a:lnTo>
                                  <a:pt x="855497" y="2070125"/>
                                </a:lnTo>
                                <a:lnTo>
                                  <a:pt x="1305572" y="1712468"/>
                                </a:lnTo>
                                <a:lnTo>
                                  <a:pt x="1373771" y="2083320"/>
                                </a:lnTo>
                                <a:lnTo>
                                  <a:pt x="1373771" y="2076513"/>
                                </a:lnTo>
                                <a:lnTo>
                                  <a:pt x="1306690" y="1711579"/>
                                </a:lnTo>
                                <a:lnTo>
                                  <a:pt x="1427886" y="1615262"/>
                                </a:lnTo>
                                <a:lnTo>
                                  <a:pt x="1434147" y="1620278"/>
                                </a:lnTo>
                                <a:lnTo>
                                  <a:pt x="1442008" y="1622501"/>
                                </a:lnTo>
                                <a:lnTo>
                                  <a:pt x="1449844" y="1621586"/>
                                </a:lnTo>
                                <a:lnTo>
                                  <a:pt x="1456753" y="1617802"/>
                                </a:lnTo>
                                <a:lnTo>
                                  <a:pt x="1461846" y="1611426"/>
                                </a:lnTo>
                                <a:lnTo>
                                  <a:pt x="1462506" y="1609064"/>
                                </a:lnTo>
                                <a:lnTo>
                                  <a:pt x="1722856" y="1697228"/>
                                </a:lnTo>
                                <a:lnTo>
                                  <a:pt x="1809724" y="1910041"/>
                                </a:lnTo>
                                <a:lnTo>
                                  <a:pt x="1804695" y="1912797"/>
                                </a:lnTo>
                                <a:lnTo>
                                  <a:pt x="1799602" y="1919160"/>
                                </a:lnTo>
                                <a:lnTo>
                                  <a:pt x="1797367" y="1927021"/>
                                </a:lnTo>
                                <a:lnTo>
                                  <a:pt x="1798294" y="1934845"/>
                                </a:lnTo>
                                <a:lnTo>
                                  <a:pt x="1802091" y="1941753"/>
                                </a:lnTo>
                                <a:lnTo>
                                  <a:pt x="1808467" y="1946846"/>
                                </a:lnTo>
                                <a:lnTo>
                                  <a:pt x="1813737" y="1948357"/>
                                </a:lnTo>
                                <a:lnTo>
                                  <a:pt x="1813737" y="1908771"/>
                                </a:lnTo>
                                <a:lnTo>
                                  <a:pt x="1811604" y="1909013"/>
                                </a:lnTo>
                                <a:lnTo>
                                  <a:pt x="1810753" y="1909483"/>
                                </a:lnTo>
                                <a:lnTo>
                                  <a:pt x="1724342" y="1697736"/>
                                </a:lnTo>
                                <a:lnTo>
                                  <a:pt x="2085340" y="1819986"/>
                                </a:lnTo>
                                <a:lnTo>
                                  <a:pt x="2084095" y="1824380"/>
                                </a:lnTo>
                                <a:lnTo>
                                  <a:pt x="2085009" y="1832203"/>
                                </a:lnTo>
                                <a:lnTo>
                                  <a:pt x="2088794" y="1839112"/>
                                </a:lnTo>
                                <a:lnTo>
                                  <a:pt x="2095169" y="1844205"/>
                                </a:lnTo>
                                <a:lnTo>
                                  <a:pt x="2103018" y="1846440"/>
                                </a:lnTo>
                                <a:lnTo>
                                  <a:pt x="2110854" y="1845525"/>
                                </a:lnTo>
                                <a:lnTo>
                                  <a:pt x="2117775" y="1841741"/>
                                </a:lnTo>
                                <a:lnTo>
                                  <a:pt x="2122868" y="1835353"/>
                                </a:lnTo>
                                <a:lnTo>
                                  <a:pt x="2125103" y="1827517"/>
                                </a:lnTo>
                                <a:lnTo>
                                  <a:pt x="2124481" y="1822272"/>
                                </a:lnTo>
                                <a:lnTo>
                                  <a:pt x="2315070" y="1781048"/>
                                </a:lnTo>
                                <a:lnTo>
                                  <a:pt x="2359774" y="2015147"/>
                                </a:lnTo>
                                <a:lnTo>
                                  <a:pt x="2357932" y="2015363"/>
                                </a:lnTo>
                                <a:lnTo>
                                  <a:pt x="2351011" y="2019160"/>
                                </a:lnTo>
                                <a:lnTo>
                                  <a:pt x="2345906" y="2025535"/>
                                </a:lnTo>
                                <a:lnTo>
                                  <a:pt x="2343670" y="2033371"/>
                                </a:lnTo>
                                <a:lnTo>
                                  <a:pt x="2344597" y="2041194"/>
                                </a:lnTo>
                                <a:lnTo>
                                  <a:pt x="2348382" y="2048116"/>
                                </a:lnTo>
                                <a:lnTo>
                                  <a:pt x="2354745" y="2053221"/>
                                </a:lnTo>
                                <a:lnTo>
                                  <a:pt x="2362606" y="2055444"/>
                                </a:lnTo>
                                <a:lnTo>
                                  <a:pt x="2370442" y="2054517"/>
                                </a:lnTo>
                                <a:lnTo>
                                  <a:pt x="2377363" y="2050745"/>
                                </a:lnTo>
                                <a:lnTo>
                                  <a:pt x="2382469" y="2044395"/>
                                </a:lnTo>
                                <a:lnTo>
                                  <a:pt x="2383904" y="2039327"/>
                                </a:lnTo>
                                <a:lnTo>
                                  <a:pt x="2785021" y="2115832"/>
                                </a:lnTo>
                                <a:lnTo>
                                  <a:pt x="2831744" y="2244331"/>
                                </a:lnTo>
                                <a:lnTo>
                                  <a:pt x="2826118" y="2247417"/>
                                </a:lnTo>
                                <a:lnTo>
                                  <a:pt x="2821013" y="2253792"/>
                                </a:lnTo>
                                <a:lnTo>
                                  <a:pt x="2818777" y="2261654"/>
                                </a:lnTo>
                                <a:lnTo>
                                  <a:pt x="2819692" y="2269490"/>
                                </a:lnTo>
                                <a:lnTo>
                                  <a:pt x="2823489" y="2276398"/>
                                </a:lnTo>
                                <a:lnTo>
                                  <a:pt x="2829864" y="2281491"/>
                                </a:lnTo>
                                <a:lnTo>
                                  <a:pt x="2837726" y="2283726"/>
                                </a:lnTo>
                                <a:lnTo>
                                  <a:pt x="2845562" y="2282812"/>
                                </a:lnTo>
                                <a:lnTo>
                                  <a:pt x="2852470" y="2279015"/>
                                </a:lnTo>
                                <a:lnTo>
                                  <a:pt x="2857563" y="2272639"/>
                                </a:lnTo>
                                <a:lnTo>
                                  <a:pt x="2859798" y="2264791"/>
                                </a:lnTo>
                                <a:lnTo>
                                  <a:pt x="2859659" y="2263673"/>
                                </a:lnTo>
                                <a:lnTo>
                                  <a:pt x="2954528" y="2262873"/>
                                </a:lnTo>
                                <a:lnTo>
                                  <a:pt x="3022460" y="2428405"/>
                                </a:lnTo>
                                <a:lnTo>
                                  <a:pt x="3022460" y="2425204"/>
                                </a:lnTo>
                                <a:lnTo>
                                  <a:pt x="2955836" y="2262860"/>
                                </a:lnTo>
                                <a:lnTo>
                                  <a:pt x="3456343" y="2258644"/>
                                </a:lnTo>
                                <a:lnTo>
                                  <a:pt x="3456990" y="2264130"/>
                                </a:lnTo>
                                <a:lnTo>
                                  <a:pt x="3460788" y="2271039"/>
                                </a:lnTo>
                                <a:lnTo>
                                  <a:pt x="3467176" y="2276132"/>
                                </a:lnTo>
                                <a:lnTo>
                                  <a:pt x="3474301" y="2278164"/>
                                </a:lnTo>
                                <a:lnTo>
                                  <a:pt x="3474301" y="2237790"/>
                                </a:lnTo>
                                <a:lnTo>
                                  <a:pt x="3470325" y="2238260"/>
                                </a:lnTo>
                                <a:lnTo>
                                  <a:pt x="3463417" y="2242045"/>
                                </a:lnTo>
                                <a:lnTo>
                                  <a:pt x="3458311" y="2248433"/>
                                </a:lnTo>
                                <a:lnTo>
                                  <a:pt x="3456076" y="2256294"/>
                                </a:lnTo>
                                <a:lnTo>
                                  <a:pt x="3456203" y="2257412"/>
                                </a:lnTo>
                                <a:lnTo>
                                  <a:pt x="2955328" y="2261641"/>
                                </a:lnTo>
                                <a:lnTo>
                                  <a:pt x="2954020" y="2258453"/>
                                </a:lnTo>
                                <a:lnTo>
                                  <a:pt x="2954020" y="2261641"/>
                                </a:lnTo>
                                <a:lnTo>
                                  <a:pt x="2859519" y="2262441"/>
                                </a:lnTo>
                                <a:lnTo>
                                  <a:pt x="2858884" y="2256955"/>
                                </a:lnTo>
                                <a:lnTo>
                                  <a:pt x="2855087" y="2250046"/>
                                </a:lnTo>
                                <a:lnTo>
                                  <a:pt x="2848686" y="2244941"/>
                                </a:lnTo>
                                <a:lnTo>
                                  <a:pt x="2840850" y="2242705"/>
                                </a:lnTo>
                                <a:lnTo>
                                  <a:pt x="2833027" y="2243620"/>
                                </a:lnTo>
                                <a:lnTo>
                                  <a:pt x="2832836" y="2243734"/>
                                </a:lnTo>
                                <a:lnTo>
                                  <a:pt x="2786430" y="2116112"/>
                                </a:lnTo>
                                <a:lnTo>
                                  <a:pt x="2883865" y="2134692"/>
                                </a:lnTo>
                                <a:lnTo>
                                  <a:pt x="2883395" y="2136343"/>
                                </a:lnTo>
                                <a:lnTo>
                                  <a:pt x="2884309" y="2144166"/>
                                </a:lnTo>
                                <a:lnTo>
                                  <a:pt x="2888094" y="2151075"/>
                                </a:lnTo>
                                <a:lnTo>
                                  <a:pt x="2894469" y="2156168"/>
                                </a:lnTo>
                                <a:lnTo>
                                  <a:pt x="2902331" y="2158390"/>
                                </a:lnTo>
                                <a:lnTo>
                                  <a:pt x="2910179" y="2157476"/>
                                </a:lnTo>
                                <a:lnTo>
                                  <a:pt x="2911081" y="2156980"/>
                                </a:lnTo>
                                <a:lnTo>
                                  <a:pt x="2954020" y="2261641"/>
                                </a:lnTo>
                                <a:lnTo>
                                  <a:pt x="2954020" y="2258453"/>
                                </a:lnTo>
                                <a:lnTo>
                                  <a:pt x="2912148" y="2156409"/>
                                </a:lnTo>
                                <a:lnTo>
                                  <a:pt x="2917101" y="2153691"/>
                                </a:lnTo>
                                <a:lnTo>
                                  <a:pt x="2922206" y="2147316"/>
                                </a:lnTo>
                                <a:lnTo>
                                  <a:pt x="2924429" y="2139467"/>
                                </a:lnTo>
                                <a:lnTo>
                                  <a:pt x="2923489" y="2131631"/>
                                </a:lnTo>
                                <a:lnTo>
                                  <a:pt x="2919704" y="2124722"/>
                                </a:lnTo>
                                <a:lnTo>
                                  <a:pt x="2913329" y="2119617"/>
                                </a:lnTo>
                                <a:lnTo>
                                  <a:pt x="2905480" y="2117382"/>
                                </a:lnTo>
                                <a:lnTo>
                                  <a:pt x="2897657" y="2118309"/>
                                </a:lnTo>
                                <a:lnTo>
                                  <a:pt x="2890748" y="2122093"/>
                                </a:lnTo>
                                <a:lnTo>
                                  <a:pt x="2885643" y="2128482"/>
                                </a:lnTo>
                                <a:lnTo>
                                  <a:pt x="2884195" y="2133511"/>
                                </a:lnTo>
                                <a:lnTo>
                                  <a:pt x="2785935" y="2114766"/>
                                </a:lnTo>
                                <a:lnTo>
                                  <a:pt x="2784525" y="2110892"/>
                                </a:lnTo>
                                <a:lnTo>
                                  <a:pt x="2784525" y="2114499"/>
                                </a:lnTo>
                                <a:lnTo>
                                  <a:pt x="2384247" y="2038134"/>
                                </a:lnTo>
                                <a:lnTo>
                                  <a:pt x="2365768" y="2014423"/>
                                </a:lnTo>
                                <a:lnTo>
                                  <a:pt x="2361006" y="2014994"/>
                                </a:lnTo>
                                <a:lnTo>
                                  <a:pt x="2316276" y="1780781"/>
                                </a:lnTo>
                                <a:lnTo>
                                  <a:pt x="2637891" y="1711210"/>
                                </a:lnTo>
                                <a:lnTo>
                                  <a:pt x="2784525" y="2114499"/>
                                </a:lnTo>
                                <a:lnTo>
                                  <a:pt x="2784525" y="2110892"/>
                                </a:lnTo>
                                <a:lnTo>
                                  <a:pt x="2639098" y="1710956"/>
                                </a:lnTo>
                                <a:lnTo>
                                  <a:pt x="3043237" y="1623517"/>
                                </a:lnTo>
                                <a:lnTo>
                                  <a:pt x="3043428" y="1625066"/>
                                </a:lnTo>
                                <a:lnTo>
                                  <a:pt x="3047212" y="1631975"/>
                                </a:lnTo>
                                <a:lnTo>
                                  <a:pt x="3053575" y="1637068"/>
                                </a:lnTo>
                                <a:lnTo>
                                  <a:pt x="3061449" y="1639290"/>
                                </a:lnTo>
                                <a:lnTo>
                                  <a:pt x="3069285" y="1638376"/>
                                </a:lnTo>
                                <a:lnTo>
                                  <a:pt x="3076206" y="1634604"/>
                                </a:lnTo>
                                <a:lnTo>
                                  <a:pt x="3079229" y="1630832"/>
                                </a:lnTo>
                                <a:lnTo>
                                  <a:pt x="3091357" y="1639252"/>
                                </a:lnTo>
                                <a:lnTo>
                                  <a:pt x="3216783" y="2082444"/>
                                </a:lnTo>
                                <a:lnTo>
                                  <a:pt x="3209810" y="2086241"/>
                                </a:lnTo>
                                <a:lnTo>
                                  <a:pt x="3204705" y="2092604"/>
                                </a:lnTo>
                                <a:lnTo>
                                  <a:pt x="3202470" y="2100465"/>
                                </a:lnTo>
                                <a:lnTo>
                                  <a:pt x="3203384" y="2108289"/>
                                </a:lnTo>
                                <a:lnTo>
                                  <a:pt x="3207169" y="2115210"/>
                                </a:lnTo>
                                <a:lnTo>
                                  <a:pt x="3213531" y="2120315"/>
                                </a:lnTo>
                                <a:lnTo>
                                  <a:pt x="3221393" y="2122538"/>
                                </a:lnTo>
                                <a:lnTo>
                                  <a:pt x="3229229" y="2121624"/>
                                </a:lnTo>
                                <a:lnTo>
                                  <a:pt x="3236150" y="2117852"/>
                                </a:lnTo>
                                <a:lnTo>
                                  <a:pt x="3241256" y="2111476"/>
                                </a:lnTo>
                                <a:lnTo>
                                  <a:pt x="3243478" y="2103602"/>
                                </a:lnTo>
                                <a:lnTo>
                                  <a:pt x="3243300" y="2102091"/>
                                </a:lnTo>
                                <a:lnTo>
                                  <a:pt x="4007497" y="2080437"/>
                                </a:lnTo>
                                <a:lnTo>
                                  <a:pt x="4007497" y="2079205"/>
                                </a:lnTo>
                                <a:lnTo>
                                  <a:pt x="3243148" y="2100846"/>
                                </a:lnTo>
                                <a:lnTo>
                                  <a:pt x="3242564" y="2095779"/>
                                </a:lnTo>
                                <a:lnTo>
                                  <a:pt x="3238766" y="2088857"/>
                                </a:lnTo>
                                <a:lnTo>
                                  <a:pt x="3232391" y="2083752"/>
                                </a:lnTo>
                                <a:lnTo>
                                  <a:pt x="3224542" y="2081530"/>
                                </a:lnTo>
                                <a:lnTo>
                                  <a:pt x="3218002" y="2082304"/>
                                </a:lnTo>
                                <a:lnTo>
                                  <a:pt x="3092945" y="1640357"/>
                                </a:lnTo>
                                <a:lnTo>
                                  <a:pt x="3605441" y="1996389"/>
                                </a:lnTo>
                                <a:lnTo>
                                  <a:pt x="3604145" y="1998014"/>
                                </a:lnTo>
                                <a:lnTo>
                                  <a:pt x="3601910" y="2005850"/>
                                </a:lnTo>
                                <a:lnTo>
                                  <a:pt x="3602837" y="2013686"/>
                                </a:lnTo>
                                <a:lnTo>
                                  <a:pt x="3606635" y="2020595"/>
                                </a:lnTo>
                                <a:lnTo>
                                  <a:pt x="3613010" y="2025700"/>
                                </a:lnTo>
                                <a:lnTo>
                                  <a:pt x="3620859" y="2027936"/>
                                </a:lnTo>
                                <a:lnTo>
                                  <a:pt x="3628682" y="2027021"/>
                                </a:lnTo>
                                <a:lnTo>
                                  <a:pt x="3635591" y="2023237"/>
                                </a:lnTo>
                                <a:lnTo>
                                  <a:pt x="3640709" y="2016861"/>
                                </a:lnTo>
                                <a:lnTo>
                                  <a:pt x="3642931" y="2009000"/>
                                </a:lnTo>
                                <a:lnTo>
                                  <a:pt x="3642017" y="2001164"/>
                                </a:lnTo>
                                <a:lnTo>
                                  <a:pt x="3638219" y="1994255"/>
                                </a:lnTo>
                                <a:lnTo>
                                  <a:pt x="3636086" y="1992566"/>
                                </a:lnTo>
                                <a:lnTo>
                                  <a:pt x="4007497" y="1562646"/>
                                </a:lnTo>
                                <a:lnTo>
                                  <a:pt x="4007497" y="1560791"/>
                                </a:lnTo>
                                <a:close/>
                              </a:path>
                            </a:pathLst>
                          </a:custGeom>
                          <a:solidFill>
                            <a:srgbClr val="B1B1B1">
                              <a:alpha val="39999"/>
                            </a:srgbClr>
                          </a:solidFill>
                        </wps:spPr>
                        <wps:bodyPr wrap="square" lIns="0" tIns="0" rIns="0" bIns="0" rtlCol="0">
                          <a:prstTxWarp prst="textNoShape">
                            <a:avLst/>
                          </a:prstTxWarp>
                          <a:noAutofit/>
                        </wps:bodyPr>
                      </wps:wsp>
                      <wps:wsp>
                        <wps:cNvPr id="102" name="Graphic 102"/>
                        <wps:cNvSpPr/>
                        <wps:spPr>
                          <a:xfrm>
                            <a:off x="3473894" y="9"/>
                            <a:ext cx="4064635" cy="2944495"/>
                          </a:xfrm>
                          <a:custGeom>
                            <a:avLst/>
                            <a:gdLst/>
                            <a:ahLst/>
                            <a:cxnLst/>
                            <a:rect l="l" t="t" r="r" b="b"/>
                            <a:pathLst>
                              <a:path w="4064635" h="2944495">
                                <a:moveTo>
                                  <a:pt x="4064622" y="2040115"/>
                                </a:moveTo>
                                <a:lnTo>
                                  <a:pt x="4063644" y="2031809"/>
                                </a:lnTo>
                                <a:lnTo>
                                  <a:pt x="4059631" y="2024481"/>
                                </a:lnTo>
                                <a:lnTo>
                                  <a:pt x="4052849" y="2019071"/>
                                </a:lnTo>
                                <a:lnTo>
                                  <a:pt x="4044531" y="2016696"/>
                                </a:lnTo>
                                <a:lnTo>
                                  <a:pt x="4036237" y="2017674"/>
                                </a:lnTo>
                                <a:lnTo>
                                  <a:pt x="4028910" y="2021687"/>
                                </a:lnTo>
                                <a:lnTo>
                                  <a:pt x="4023499" y="2028456"/>
                                </a:lnTo>
                                <a:lnTo>
                                  <a:pt x="4021124" y="2036775"/>
                                </a:lnTo>
                                <a:lnTo>
                                  <a:pt x="4022102" y="2045081"/>
                                </a:lnTo>
                                <a:lnTo>
                                  <a:pt x="4024058" y="2048662"/>
                                </a:lnTo>
                                <a:lnTo>
                                  <a:pt x="3652824" y="2264435"/>
                                </a:lnTo>
                                <a:lnTo>
                                  <a:pt x="3651770" y="2262441"/>
                                </a:lnTo>
                                <a:lnTo>
                                  <a:pt x="3651770" y="2265057"/>
                                </a:lnTo>
                                <a:lnTo>
                                  <a:pt x="3237026" y="2506116"/>
                                </a:lnTo>
                                <a:lnTo>
                                  <a:pt x="3235579" y="2503449"/>
                                </a:lnTo>
                                <a:lnTo>
                                  <a:pt x="3228848" y="2498039"/>
                                </a:lnTo>
                                <a:lnTo>
                                  <a:pt x="3220478" y="2495664"/>
                                </a:lnTo>
                                <a:lnTo>
                                  <a:pt x="3212173" y="2496642"/>
                                </a:lnTo>
                                <a:lnTo>
                                  <a:pt x="3204845" y="2500655"/>
                                </a:lnTo>
                                <a:lnTo>
                                  <a:pt x="3200311" y="2506332"/>
                                </a:lnTo>
                                <a:lnTo>
                                  <a:pt x="3200006" y="2506167"/>
                                </a:lnTo>
                                <a:lnTo>
                                  <a:pt x="3200006" y="2527630"/>
                                </a:lnTo>
                                <a:lnTo>
                                  <a:pt x="3083166" y="2595549"/>
                                </a:lnTo>
                                <a:lnTo>
                                  <a:pt x="3081705" y="2592870"/>
                                </a:lnTo>
                                <a:lnTo>
                                  <a:pt x="3074949" y="2587434"/>
                                </a:lnTo>
                                <a:lnTo>
                                  <a:pt x="3066618" y="2585072"/>
                                </a:lnTo>
                                <a:lnTo>
                                  <a:pt x="3061703" y="2585669"/>
                                </a:lnTo>
                                <a:lnTo>
                                  <a:pt x="3031096" y="2418461"/>
                                </a:lnTo>
                                <a:lnTo>
                                  <a:pt x="3033369" y="2418194"/>
                                </a:lnTo>
                                <a:lnTo>
                                  <a:pt x="3040697" y="2414181"/>
                                </a:lnTo>
                                <a:lnTo>
                                  <a:pt x="3042996" y="2411311"/>
                                </a:lnTo>
                                <a:lnTo>
                                  <a:pt x="3076714" y="2438298"/>
                                </a:lnTo>
                                <a:lnTo>
                                  <a:pt x="3199523" y="2507335"/>
                                </a:lnTo>
                                <a:lnTo>
                                  <a:pt x="3197085" y="2515755"/>
                                </a:lnTo>
                                <a:lnTo>
                                  <a:pt x="3198050" y="2524048"/>
                                </a:lnTo>
                                <a:lnTo>
                                  <a:pt x="3200006" y="2527630"/>
                                </a:lnTo>
                                <a:lnTo>
                                  <a:pt x="3200006" y="2506167"/>
                                </a:lnTo>
                                <a:lnTo>
                                  <a:pt x="3077413" y="2437244"/>
                                </a:lnTo>
                                <a:lnTo>
                                  <a:pt x="3043783" y="2410333"/>
                                </a:lnTo>
                                <a:lnTo>
                                  <a:pt x="3046120" y="2407424"/>
                                </a:lnTo>
                                <a:lnTo>
                                  <a:pt x="3048482" y="2399093"/>
                                </a:lnTo>
                                <a:lnTo>
                                  <a:pt x="3047492" y="2390787"/>
                                </a:lnTo>
                                <a:lnTo>
                                  <a:pt x="3043466" y="2383472"/>
                                </a:lnTo>
                                <a:lnTo>
                                  <a:pt x="3036709" y="2378062"/>
                                </a:lnTo>
                                <a:lnTo>
                                  <a:pt x="3028378" y="2375674"/>
                                </a:lnTo>
                                <a:lnTo>
                                  <a:pt x="3023374" y="2376271"/>
                                </a:lnTo>
                                <a:lnTo>
                                  <a:pt x="3022244" y="2370099"/>
                                </a:lnTo>
                                <a:lnTo>
                                  <a:pt x="3022244" y="2376398"/>
                                </a:lnTo>
                                <a:lnTo>
                                  <a:pt x="3020072" y="2376652"/>
                                </a:lnTo>
                                <a:lnTo>
                                  <a:pt x="3012744" y="2380678"/>
                                </a:lnTo>
                                <a:lnTo>
                                  <a:pt x="3010408" y="2383599"/>
                                </a:lnTo>
                                <a:lnTo>
                                  <a:pt x="2772499" y="2193099"/>
                                </a:lnTo>
                                <a:lnTo>
                                  <a:pt x="2774873" y="2190153"/>
                                </a:lnTo>
                                <a:lnTo>
                                  <a:pt x="2777248" y="2181822"/>
                                </a:lnTo>
                                <a:lnTo>
                                  <a:pt x="2776283" y="2173516"/>
                                </a:lnTo>
                                <a:lnTo>
                                  <a:pt x="2772257" y="2166188"/>
                                </a:lnTo>
                                <a:lnTo>
                                  <a:pt x="2765501" y="2160778"/>
                                </a:lnTo>
                                <a:lnTo>
                                  <a:pt x="2759329" y="2159025"/>
                                </a:lnTo>
                                <a:lnTo>
                                  <a:pt x="2781795" y="2012429"/>
                                </a:lnTo>
                                <a:lnTo>
                                  <a:pt x="2966809" y="2151900"/>
                                </a:lnTo>
                                <a:lnTo>
                                  <a:pt x="2964789" y="2154415"/>
                                </a:lnTo>
                                <a:lnTo>
                                  <a:pt x="2962427" y="2162746"/>
                                </a:lnTo>
                                <a:lnTo>
                                  <a:pt x="2963405" y="2171052"/>
                                </a:lnTo>
                                <a:lnTo>
                                  <a:pt x="2967418" y="2178367"/>
                                </a:lnTo>
                                <a:lnTo>
                                  <a:pt x="2974175" y="2183777"/>
                                </a:lnTo>
                                <a:lnTo>
                                  <a:pt x="2982506" y="2186152"/>
                                </a:lnTo>
                                <a:lnTo>
                                  <a:pt x="2987395" y="2185593"/>
                                </a:lnTo>
                                <a:lnTo>
                                  <a:pt x="3022244" y="2376398"/>
                                </a:lnTo>
                                <a:lnTo>
                                  <a:pt x="3022244" y="2370099"/>
                                </a:lnTo>
                                <a:lnTo>
                                  <a:pt x="2988462" y="2185466"/>
                                </a:lnTo>
                                <a:lnTo>
                                  <a:pt x="2990812" y="2185187"/>
                                </a:lnTo>
                                <a:lnTo>
                                  <a:pt x="2998152" y="2181187"/>
                                </a:lnTo>
                                <a:lnTo>
                                  <a:pt x="3003562" y="2174443"/>
                                </a:lnTo>
                                <a:lnTo>
                                  <a:pt x="3005925" y="2166086"/>
                                </a:lnTo>
                                <a:lnTo>
                                  <a:pt x="3004947" y="2157768"/>
                                </a:lnTo>
                                <a:lnTo>
                                  <a:pt x="3000921" y="2150440"/>
                                </a:lnTo>
                                <a:lnTo>
                                  <a:pt x="2994164" y="2145030"/>
                                </a:lnTo>
                                <a:lnTo>
                                  <a:pt x="2985820" y="2142667"/>
                                </a:lnTo>
                                <a:lnTo>
                                  <a:pt x="2977527" y="2143645"/>
                                </a:lnTo>
                                <a:lnTo>
                                  <a:pt x="2970199" y="2147659"/>
                                </a:lnTo>
                                <a:lnTo>
                                  <a:pt x="2967456" y="2151075"/>
                                </a:lnTo>
                                <a:lnTo>
                                  <a:pt x="2781973" y="2011273"/>
                                </a:lnTo>
                                <a:lnTo>
                                  <a:pt x="2812250" y="1813725"/>
                                </a:lnTo>
                                <a:lnTo>
                                  <a:pt x="3137573" y="2096554"/>
                                </a:lnTo>
                                <a:lnTo>
                                  <a:pt x="3134728" y="2100110"/>
                                </a:lnTo>
                                <a:lnTo>
                                  <a:pt x="3132366" y="2108441"/>
                                </a:lnTo>
                                <a:lnTo>
                                  <a:pt x="3133331" y="2116734"/>
                                </a:lnTo>
                                <a:lnTo>
                                  <a:pt x="3137344" y="2124062"/>
                                </a:lnTo>
                                <a:lnTo>
                                  <a:pt x="3144113" y="2129472"/>
                                </a:lnTo>
                                <a:lnTo>
                                  <a:pt x="3152444" y="2131847"/>
                                </a:lnTo>
                                <a:lnTo>
                                  <a:pt x="3160738" y="2130882"/>
                                </a:lnTo>
                                <a:lnTo>
                                  <a:pt x="3168065" y="2126869"/>
                                </a:lnTo>
                                <a:lnTo>
                                  <a:pt x="3173488" y="2120100"/>
                                </a:lnTo>
                                <a:lnTo>
                                  <a:pt x="3175851" y="2111768"/>
                                </a:lnTo>
                                <a:lnTo>
                                  <a:pt x="3174936" y="2104072"/>
                                </a:lnTo>
                                <a:lnTo>
                                  <a:pt x="3510737" y="1996770"/>
                                </a:lnTo>
                                <a:lnTo>
                                  <a:pt x="3651770" y="2265057"/>
                                </a:lnTo>
                                <a:lnTo>
                                  <a:pt x="3651770" y="2262441"/>
                                </a:lnTo>
                                <a:lnTo>
                                  <a:pt x="3511918" y="1996389"/>
                                </a:lnTo>
                                <a:lnTo>
                                  <a:pt x="3733431" y="1925599"/>
                                </a:lnTo>
                                <a:lnTo>
                                  <a:pt x="3737165" y="1932368"/>
                                </a:lnTo>
                                <a:lnTo>
                                  <a:pt x="3743947" y="1937791"/>
                                </a:lnTo>
                                <a:lnTo>
                                  <a:pt x="3752253" y="1940153"/>
                                </a:lnTo>
                                <a:lnTo>
                                  <a:pt x="3760546" y="1939175"/>
                                </a:lnTo>
                                <a:lnTo>
                                  <a:pt x="3767874" y="1935149"/>
                                </a:lnTo>
                                <a:lnTo>
                                  <a:pt x="3773284" y="1928393"/>
                                </a:lnTo>
                                <a:lnTo>
                                  <a:pt x="3775646" y="1920074"/>
                                </a:lnTo>
                                <a:lnTo>
                                  <a:pt x="3774681" y="1911769"/>
                                </a:lnTo>
                                <a:lnTo>
                                  <a:pt x="3770668" y="1904441"/>
                                </a:lnTo>
                                <a:lnTo>
                                  <a:pt x="3763924" y="1899043"/>
                                </a:lnTo>
                                <a:lnTo>
                                  <a:pt x="3755580" y="1896668"/>
                                </a:lnTo>
                                <a:lnTo>
                                  <a:pt x="3747274" y="1897634"/>
                                </a:lnTo>
                                <a:lnTo>
                                  <a:pt x="3739934" y="1901659"/>
                                </a:lnTo>
                                <a:lnTo>
                                  <a:pt x="3734524" y="1908429"/>
                                </a:lnTo>
                                <a:lnTo>
                                  <a:pt x="3732161" y="1916747"/>
                                </a:lnTo>
                                <a:lnTo>
                                  <a:pt x="3733050" y="1924443"/>
                                </a:lnTo>
                                <a:lnTo>
                                  <a:pt x="3511346" y="1995297"/>
                                </a:lnTo>
                                <a:lnTo>
                                  <a:pt x="3510165" y="1993061"/>
                                </a:lnTo>
                                <a:lnTo>
                                  <a:pt x="3510165" y="1995678"/>
                                </a:lnTo>
                                <a:lnTo>
                                  <a:pt x="3174568" y="2102929"/>
                                </a:lnTo>
                                <a:lnTo>
                                  <a:pt x="3170859" y="2096122"/>
                                </a:lnTo>
                                <a:lnTo>
                                  <a:pt x="3164116" y="2090724"/>
                                </a:lnTo>
                                <a:lnTo>
                                  <a:pt x="3155785" y="2088349"/>
                                </a:lnTo>
                                <a:lnTo>
                                  <a:pt x="3147479" y="2089327"/>
                                </a:lnTo>
                                <a:lnTo>
                                  <a:pt x="3140138" y="2093341"/>
                                </a:lnTo>
                                <a:lnTo>
                                  <a:pt x="3138335" y="2095601"/>
                                </a:lnTo>
                                <a:lnTo>
                                  <a:pt x="2812465" y="1812340"/>
                                </a:lnTo>
                                <a:lnTo>
                                  <a:pt x="2826689" y="1719453"/>
                                </a:lnTo>
                                <a:lnTo>
                                  <a:pt x="3343275" y="1718424"/>
                                </a:lnTo>
                                <a:lnTo>
                                  <a:pt x="3343986" y="1724406"/>
                                </a:lnTo>
                                <a:lnTo>
                                  <a:pt x="3348012" y="1731733"/>
                                </a:lnTo>
                                <a:lnTo>
                                  <a:pt x="3354755" y="1737144"/>
                                </a:lnTo>
                                <a:lnTo>
                                  <a:pt x="3363099" y="1739519"/>
                                </a:lnTo>
                                <a:lnTo>
                                  <a:pt x="3371392" y="1738541"/>
                                </a:lnTo>
                                <a:lnTo>
                                  <a:pt x="3374186" y="1737017"/>
                                </a:lnTo>
                                <a:lnTo>
                                  <a:pt x="3510165" y="1995678"/>
                                </a:lnTo>
                                <a:lnTo>
                                  <a:pt x="3510165" y="1993061"/>
                                </a:lnTo>
                                <a:lnTo>
                                  <a:pt x="3375253" y="1736420"/>
                                </a:lnTo>
                                <a:lnTo>
                                  <a:pt x="3378720" y="1734515"/>
                                </a:lnTo>
                                <a:lnTo>
                                  <a:pt x="3384131" y="1727746"/>
                                </a:lnTo>
                                <a:lnTo>
                                  <a:pt x="3386505" y="1719414"/>
                                </a:lnTo>
                                <a:lnTo>
                                  <a:pt x="3385540" y="1711121"/>
                                </a:lnTo>
                                <a:lnTo>
                                  <a:pt x="3381527" y="1703793"/>
                                </a:lnTo>
                                <a:lnTo>
                                  <a:pt x="3374758" y="1698409"/>
                                </a:lnTo>
                                <a:lnTo>
                                  <a:pt x="3366427" y="1696021"/>
                                </a:lnTo>
                                <a:lnTo>
                                  <a:pt x="3358121" y="1696999"/>
                                </a:lnTo>
                                <a:lnTo>
                                  <a:pt x="3350793" y="1701012"/>
                                </a:lnTo>
                                <a:lnTo>
                                  <a:pt x="3345370" y="1707769"/>
                                </a:lnTo>
                                <a:lnTo>
                                  <a:pt x="3343008" y="1716100"/>
                                </a:lnTo>
                                <a:lnTo>
                                  <a:pt x="3343135" y="1717192"/>
                                </a:lnTo>
                                <a:lnTo>
                                  <a:pt x="2826880" y="1718208"/>
                                </a:lnTo>
                                <a:lnTo>
                                  <a:pt x="2867825" y="1450987"/>
                                </a:lnTo>
                                <a:lnTo>
                                  <a:pt x="2868828" y="1451267"/>
                                </a:lnTo>
                                <a:lnTo>
                                  <a:pt x="2877134" y="1450276"/>
                                </a:lnTo>
                                <a:lnTo>
                                  <a:pt x="2884462" y="1446263"/>
                                </a:lnTo>
                                <a:lnTo>
                                  <a:pt x="2889872" y="1439506"/>
                                </a:lnTo>
                                <a:lnTo>
                                  <a:pt x="2892247" y="1431175"/>
                                </a:lnTo>
                                <a:lnTo>
                                  <a:pt x="2891269" y="1422869"/>
                                </a:lnTo>
                                <a:lnTo>
                                  <a:pt x="2887243" y="1415542"/>
                                </a:lnTo>
                                <a:lnTo>
                                  <a:pt x="2880487" y="1410144"/>
                                </a:lnTo>
                                <a:lnTo>
                                  <a:pt x="2872168" y="1407769"/>
                                </a:lnTo>
                                <a:lnTo>
                                  <a:pt x="2863862" y="1408747"/>
                                </a:lnTo>
                                <a:lnTo>
                                  <a:pt x="2856534" y="1412760"/>
                                </a:lnTo>
                                <a:lnTo>
                                  <a:pt x="2851124" y="1419517"/>
                                </a:lnTo>
                                <a:lnTo>
                                  <a:pt x="2848762" y="1427848"/>
                                </a:lnTo>
                                <a:lnTo>
                                  <a:pt x="2849727" y="1436154"/>
                                </a:lnTo>
                                <a:lnTo>
                                  <a:pt x="2853740" y="1443494"/>
                                </a:lnTo>
                                <a:lnTo>
                                  <a:pt x="2860497" y="1448904"/>
                                </a:lnTo>
                                <a:lnTo>
                                  <a:pt x="2866631" y="1450657"/>
                                </a:lnTo>
                                <a:lnTo>
                                  <a:pt x="2825648" y="1718221"/>
                                </a:lnTo>
                                <a:lnTo>
                                  <a:pt x="2825458" y="1718233"/>
                                </a:lnTo>
                                <a:lnTo>
                                  <a:pt x="2825458" y="1719465"/>
                                </a:lnTo>
                                <a:lnTo>
                                  <a:pt x="2811373" y="1811388"/>
                                </a:lnTo>
                                <a:lnTo>
                                  <a:pt x="2811157" y="1811210"/>
                                </a:lnTo>
                                <a:lnTo>
                                  <a:pt x="2811157" y="1812785"/>
                                </a:lnTo>
                                <a:lnTo>
                                  <a:pt x="2780868" y="2010448"/>
                                </a:lnTo>
                                <a:lnTo>
                                  <a:pt x="2780690" y="2010321"/>
                                </a:lnTo>
                                <a:lnTo>
                                  <a:pt x="2780690" y="2011603"/>
                                </a:lnTo>
                                <a:lnTo>
                                  <a:pt x="2758160" y="2158695"/>
                                </a:lnTo>
                                <a:lnTo>
                                  <a:pt x="2757157" y="2158403"/>
                                </a:lnTo>
                                <a:lnTo>
                                  <a:pt x="2748864" y="2159381"/>
                                </a:lnTo>
                                <a:lnTo>
                                  <a:pt x="2741523" y="2163394"/>
                                </a:lnTo>
                                <a:lnTo>
                                  <a:pt x="2739136" y="2166378"/>
                                </a:lnTo>
                                <a:lnTo>
                                  <a:pt x="2516924" y="1988439"/>
                                </a:lnTo>
                                <a:lnTo>
                                  <a:pt x="2519337" y="1985441"/>
                                </a:lnTo>
                                <a:lnTo>
                                  <a:pt x="2521712" y="1977097"/>
                                </a:lnTo>
                                <a:lnTo>
                                  <a:pt x="2520734" y="1968792"/>
                                </a:lnTo>
                                <a:lnTo>
                                  <a:pt x="2516695" y="1961464"/>
                                </a:lnTo>
                                <a:lnTo>
                                  <a:pt x="2509926" y="1956041"/>
                                </a:lnTo>
                                <a:lnTo>
                                  <a:pt x="2501608" y="1953679"/>
                                </a:lnTo>
                                <a:lnTo>
                                  <a:pt x="2493302" y="1954657"/>
                                </a:lnTo>
                                <a:lnTo>
                                  <a:pt x="2485974" y="1958682"/>
                                </a:lnTo>
                                <a:lnTo>
                                  <a:pt x="2480576" y="1965426"/>
                                </a:lnTo>
                                <a:lnTo>
                                  <a:pt x="2479764" y="1968284"/>
                                </a:lnTo>
                                <a:lnTo>
                                  <a:pt x="2042414" y="1959775"/>
                                </a:lnTo>
                                <a:lnTo>
                                  <a:pt x="2041664" y="1953310"/>
                                </a:lnTo>
                                <a:lnTo>
                                  <a:pt x="2037651" y="1945982"/>
                                </a:lnTo>
                                <a:lnTo>
                                  <a:pt x="2030895" y="1940572"/>
                                </a:lnTo>
                                <a:lnTo>
                                  <a:pt x="2022551" y="1938197"/>
                                </a:lnTo>
                                <a:lnTo>
                                  <a:pt x="2019414" y="1938578"/>
                                </a:lnTo>
                                <a:lnTo>
                                  <a:pt x="1999945" y="1741716"/>
                                </a:lnTo>
                                <a:lnTo>
                                  <a:pt x="2003920" y="1741246"/>
                                </a:lnTo>
                                <a:lnTo>
                                  <a:pt x="2011248" y="1737220"/>
                                </a:lnTo>
                                <a:lnTo>
                                  <a:pt x="2016671" y="1730463"/>
                                </a:lnTo>
                                <a:lnTo>
                                  <a:pt x="2019033" y="1722132"/>
                                </a:lnTo>
                                <a:lnTo>
                                  <a:pt x="2018906" y="1721065"/>
                                </a:lnTo>
                                <a:lnTo>
                                  <a:pt x="2590304" y="1719922"/>
                                </a:lnTo>
                                <a:lnTo>
                                  <a:pt x="2597835" y="1852841"/>
                                </a:lnTo>
                                <a:lnTo>
                                  <a:pt x="2592819" y="1853425"/>
                                </a:lnTo>
                                <a:lnTo>
                                  <a:pt x="2585478" y="1857438"/>
                                </a:lnTo>
                                <a:lnTo>
                                  <a:pt x="2580068" y="1864194"/>
                                </a:lnTo>
                                <a:lnTo>
                                  <a:pt x="2577706" y="1872538"/>
                                </a:lnTo>
                                <a:lnTo>
                                  <a:pt x="2578684" y="1880844"/>
                                </a:lnTo>
                                <a:lnTo>
                                  <a:pt x="2582710" y="1888172"/>
                                </a:lnTo>
                                <a:lnTo>
                                  <a:pt x="2589453" y="1893570"/>
                                </a:lnTo>
                                <a:lnTo>
                                  <a:pt x="2597785" y="1895944"/>
                                </a:lnTo>
                                <a:lnTo>
                                  <a:pt x="2606090" y="1894979"/>
                                </a:lnTo>
                                <a:lnTo>
                                  <a:pt x="2613418" y="1890966"/>
                                </a:lnTo>
                                <a:lnTo>
                                  <a:pt x="2616149" y="1887562"/>
                                </a:lnTo>
                                <a:lnTo>
                                  <a:pt x="2780690" y="2011603"/>
                                </a:lnTo>
                                <a:lnTo>
                                  <a:pt x="2780690" y="2010321"/>
                                </a:lnTo>
                                <a:lnTo>
                                  <a:pt x="2616784" y="1886775"/>
                                </a:lnTo>
                                <a:lnTo>
                                  <a:pt x="2618841" y="1884210"/>
                                </a:lnTo>
                                <a:lnTo>
                                  <a:pt x="2621203" y="1875878"/>
                                </a:lnTo>
                                <a:lnTo>
                                  <a:pt x="2620226" y="1867560"/>
                                </a:lnTo>
                                <a:lnTo>
                                  <a:pt x="2616200" y="1860232"/>
                                </a:lnTo>
                                <a:lnTo>
                                  <a:pt x="2609443" y="1854809"/>
                                </a:lnTo>
                                <a:lnTo>
                                  <a:pt x="2601112" y="1852447"/>
                                </a:lnTo>
                                <a:lnTo>
                                  <a:pt x="2598864" y="1852714"/>
                                </a:lnTo>
                                <a:lnTo>
                                  <a:pt x="2591333" y="1719922"/>
                                </a:lnTo>
                                <a:lnTo>
                                  <a:pt x="2682862" y="1719745"/>
                                </a:lnTo>
                                <a:lnTo>
                                  <a:pt x="2683560" y="1725701"/>
                                </a:lnTo>
                                <a:lnTo>
                                  <a:pt x="2687586" y="1733029"/>
                                </a:lnTo>
                                <a:lnTo>
                                  <a:pt x="2694343" y="1738452"/>
                                </a:lnTo>
                                <a:lnTo>
                                  <a:pt x="2702687" y="1740827"/>
                                </a:lnTo>
                                <a:lnTo>
                                  <a:pt x="2710980" y="1739849"/>
                                </a:lnTo>
                                <a:lnTo>
                                  <a:pt x="2718308" y="1735823"/>
                                </a:lnTo>
                                <a:lnTo>
                                  <a:pt x="2720086" y="1733600"/>
                                </a:lnTo>
                                <a:lnTo>
                                  <a:pt x="2811157" y="1812785"/>
                                </a:lnTo>
                                <a:lnTo>
                                  <a:pt x="2811157" y="1811210"/>
                                </a:lnTo>
                                <a:lnTo>
                                  <a:pt x="2720822" y="1732686"/>
                                </a:lnTo>
                                <a:lnTo>
                                  <a:pt x="2723718" y="1729066"/>
                                </a:lnTo>
                                <a:lnTo>
                                  <a:pt x="2726093" y="1720748"/>
                                </a:lnTo>
                                <a:lnTo>
                                  <a:pt x="2725953" y="1719656"/>
                                </a:lnTo>
                                <a:lnTo>
                                  <a:pt x="2825458" y="1719465"/>
                                </a:lnTo>
                                <a:lnTo>
                                  <a:pt x="2825458" y="1718233"/>
                                </a:lnTo>
                                <a:lnTo>
                                  <a:pt x="2725813" y="1718411"/>
                                </a:lnTo>
                                <a:lnTo>
                                  <a:pt x="2725102" y="1712442"/>
                                </a:lnTo>
                                <a:lnTo>
                                  <a:pt x="2721089" y="1705114"/>
                                </a:lnTo>
                                <a:lnTo>
                                  <a:pt x="2714333" y="1699691"/>
                                </a:lnTo>
                                <a:lnTo>
                                  <a:pt x="2706001" y="1697329"/>
                                </a:lnTo>
                                <a:lnTo>
                                  <a:pt x="2697696" y="1698307"/>
                                </a:lnTo>
                                <a:lnTo>
                                  <a:pt x="2690368" y="1702320"/>
                                </a:lnTo>
                                <a:lnTo>
                                  <a:pt x="2688539" y="1704606"/>
                                </a:lnTo>
                                <a:lnTo>
                                  <a:pt x="2687790" y="1703959"/>
                                </a:lnTo>
                                <a:lnTo>
                                  <a:pt x="2687790" y="1705533"/>
                                </a:lnTo>
                                <a:lnTo>
                                  <a:pt x="2684957" y="1709089"/>
                                </a:lnTo>
                                <a:lnTo>
                                  <a:pt x="2682595" y="1717408"/>
                                </a:lnTo>
                                <a:lnTo>
                                  <a:pt x="2682722" y="1718513"/>
                                </a:lnTo>
                                <a:lnTo>
                                  <a:pt x="2591257" y="1718691"/>
                                </a:lnTo>
                                <a:lnTo>
                                  <a:pt x="2590228" y="1700555"/>
                                </a:lnTo>
                                <a:lnTo>
                                  <a:pt x="2590228" y="1718691"/>
                                </a:lnTo>
                                <a:lnTo>
                                  <a:pt x="2018753" y="1719821"/>
                                </a:lnTo>
                                <a:lnTo>
                                  <a:pt x="2018055" y="1713826"/>
                                </a:lnTo>
                                <a:lnTo>
                                  <a:pt x="2014042" y="1706499"/>
                                </a:lnTo>
                                <a:lnTo>
                                  <a:pt x="2007298" y="1701088"/>
                                </a:lnTo>
                                <a:lnTo>
                                  <a:pt x="1998954" y="1698726"/>
                                </a:lnTo>
                                <a:lnTo>
                                  <a:pt x="1995728" y="1699107"/>
                                </a:lnTo>
                                <a:lnTo>
                                  <a:pt x="1994573" y="1687423"/>
                                </a:lnTo>
                                <a:lnTo>
                                  <a:pt x="1994573" y="1699247"/>
                                </a:lnTo>
                                <a:lnTo>
                                  <a:pt x="1990648" y="1699704"/>
                                </a:lnTo>
                                <a:lnTo>
                                  <a:pt x="1983320" y="1703717"/>
                                </a:lnTo>
                                <a:lnTo>
                                  <a:pt x="1977910" y="1710474"/>
                                </a:lnTo>
                                <a:lnTo>
                                  <a:pt x="1975535" y="1718805"/>
                                </a:lnTo>
                                <a:lnTo>
                                  <a:pt x="1975662" y="1719910"/>
                                </a:lnTo>
                                <a:lnTo>
                                  <a:pt x="1773161" y="1720291"/>
                                </a:lnTo>
                                <a:lnTo>
                                  <a:pt x="1772475" y="1714322"/>
                                </a:lnTo>
                                <a:lnTo>
                                  <a:pt x="1768449" y="1706994"/>
                                </a:lnTo>
                                <a:lnTo>
                                  <a:pt x="1761693" y="1701584"/>
                                </a:lnTo>
                                <a:lnTo>
                                  <a:pt x="1753387" y="1699209"/>
                                </a:lnTo>
                                <a:lnTo>
                                  <a:pt x="1745081" y="1700174"/>
                                </a:lnTo>
                                <a:lnTo>
                                  <a:pt x="1742249" y="1701723"/>
                                </a:lnTo>
                                <a:lnTo>
                                  <a:pt x="1559166" y="1354175"/>
                                </a:lnTo>
                                <a:lnTo>
                                  <a:pt x="1965337" y="1402486"/>
                                </a:lnTo>
                                <a:lnTo>
                                  <a:pt x="1994573" y="1699247"/>
                                </a:lnTo>
                                <a:lnTo>
                                  <a:pt x="1994573" y="1687423"/>
                                </a:lnTo>
                                <a:lnTo>
                                  <a:pt x="1966417" y="1402613"/>
                                </a:lnTo>
                                <a:lnTo>
                                  <a:pt x="2377262" y="1451470"/>
                                </a:lnTo>
                                <a:lnTo>
                                  <a:pt x="2377160" y="1451864"/>
                                </a:lnTo>
                                <a:lnTo>
                                  <a:pt x="2378138" y="1460169"/>
                                </a:lnTo>
                                <a:lnTo>
                                  <a:pt x="2382151" y="1467485"/>
                                </a:lnTo>
                                <a:lnTo>
                                  <a:pt x="2388908" y="1472882"/>
                                </a:lnTo>
                                <a:lnTo>
                                  <a:pt x="2397239" y="1475270"/>
                                </a:lnTo>
                                <a:lnTo>
                                  <a:pt x="2405545" y="1474292"/>
                                </a:lnTo>
                                <a:lnTo>
                                  <a:pt x="2412873" y="1470279"/>
                                </a:lnTo>
                                <a:lnTo>
                                  <a:pt x="2414651" y="1468056"/>
                                </a:lnTo>
                                <a:lnTo>
                                  <a:pt x="2584386" y="1615630"/>
                                </a:lnTo>
                                <a:lnTo>
                                  <a:pt x="2590228" y="1718691"/>
                                </a:lnTo>
                                <a:lnTo>
                                  <a:pt x="2590228" y="1700555"/>
                                </a:lnTo>
                                <a:lnTo>
                                  <a:pt x="2585466" y="1616570"/>
                                </a:lnTo>
                                <a:lnTo>
                                  <a:pt x="2687790" y="1705533"/>
                                </a:lnTo>
                                <a:lnTo>
                                  <a:pt x="2687790" y="1703959"/>
                                </a:lnTo>
                                <a:lnTo>
                                  <a:pt x="2585377" y="1614932"/>
                                </a:lnTo>
                                <a:lnTo>
                                  <a:pt x="2565692" y="1267841"/>
                                </a:lnTo>
                                <a:lnTo>
                                  <a:pt x="2570759" y="1267244"/>
                                </a:lnTo>
                                <a:lnTo>
                                  <a:pt x="2578087" y="1263230"/>
                                </a:lnTo>
                                <a:lnTo>
                                  <a:pt x="2583484" y="1256461"/>
                                </a:lnTo>
                                <a:lnTo>
                                  <a:pt x="2585859" y="1248143"/>
                                </a:lnTo>
                                <a:lnTo>
                                  <a:pt x="2584881" y="1239837"/>
                                </a:lnTo>
                                <a:lnTo>
                                  <a:pt x="2580856" y="1232509"/>
                                </a:lnTo>
                                <a:lnTo>
                                  <a:pt x="2574112" y="1227099"/>
                                </a:lnTo>
                                <a:lnTo>
                                  <a:pt x="2565768" y="1224724"/>
                                </a:lnTo>
                                <a:lnTo>
                                  <a:pt x="2557462" y="1225689"/>
                                </a:lnTo>
                                <a:lnTo>
                                  <a:pt x="2550134" y="1229715"/>
                                </a:lnTo>
                                <a:lnTo>
                                  <a:pt x="2546604" y="1234147"/>
                                </a:lnTo>
                                <a:lnTo>
                                  <a:pt x="2128012" y="956919"/>
                                </a:lnTo>
                                <a:lnTo>
                                  <a:pt x="2129205" y="955433"/>
                                </a:lnTo>
                                <a:lnTo>
                                  <a:pt x="2131580" y="947115"/>
                                </a:lnTo>
                                <a:lnTo>
                                  <a:pt x="2130602" y="938822"/>
                                </a:lnTo>
                                <a:lnTo>
                                  <a:pt x="2126577" y="931481"/>
                                </a:lnTo>
                                <a:lnTo>
                                  <a:pt x="2119807" y="926058"/>
                                </a:lnTo>
                                <a:lnTo>
                                  <a:pt x="2111476" y="923696"/>
                                </a:lnTo>
                                <a:lnTo>
                                  <a:pt x="2103805" y="924610"/>
                                </a:lnTo>
                                <a:lnTo>
                                  <a:pt x="2017928" y="655916"/>
                                </a:lnTo>
                                <a:lnTo>
                                  <a:pt x="2024164" y="652500"/>
                                </a:lnTo>
                                <a:lnTo>
                                  <a:pt x="2029574" y="645744"/>
                                </a:lnTo>
                                <a:lnTo>
                                  <a:pt x="2031949" y="637400"/>
                                </a:lnTo>
                                <a:lnTo>
                                  <a:pt x="2030984" y="629107"/>
                                </a:lnTo>
                                <a:lnTo>
                                  <a:pt x="2026958" y="621779"/>
                                </a:lnTo>
                                <a:lnTo>
                                  <a:pt x="2020163" y="616356"/>
                                </a:lnTo>
                                <a:lnTo>
                                  <a:pt x="2011832" y="613994"/>
                                </a:lnTo>
                                <a:lnTo>
                                  <a:pt x="2003539" y="614959"/>
                                </a:lnTo>
                                <a:lnTo>
                                  <a:pt x="1996211" y="618985"/>
                                </a:lnTo>
                                <a:lnTo>
                                  <a:pt x="1990801" y="625729"/>
                                </a:lnTo>
                                <a:lnTo>
                                  <a:pt x="1988439" y="634072"/>
                                </a:lnTo>
                                <a:lnTo>
                                  <a:pt x="1989416" y="642378"/>
                                </a:lnTo>
                                <a:lnTo>
                                  <a:pt x="1993430" y="649706"/>
                                </a:lnTo>
                                <a:lnTo>
                                  <a:pt x="2000199" y="655116"/>
                                </a:lnTo>
                                <a:lnTo>
                                  <a:pt x="2008530" y="657491"/>
                                </a:lnTo>
                                <a:lnTo>
                                  <a:pt x="2016836" y="656513"/>
                                </a:lnTo>
                                <a:lnTo>
                                  <a:pt x="2102726" y="924941"/>
                                </a:lnTo>
                                <a:lnTo>
                                  <a:pt x="2095868" y="928700"/>
                                </a:lnTo>
                                <a:lnTo>
                                  <a:pt x="2090458" y="935456"/>
                                </a:lnTo>
                                <a:lnTo>
                                  <a:pt x="2088083" y="943787"/>
                                </a:lnTo>
                                <a:lnTo>
                                  <a:pt x="2089061" y="952093"/>
                                </a:lnTo>
                                <a:lnTo>
                                  <a:pt x="2093074" y="959421"/>
                                </a:lnTo>
                                <a:lnTo>
                                  <a:pt x="2099830" y="964819"/>
                                </a:lnTo>
                                <a:lnTo>
                                  <a:pt x="2108174" y="967193"/>
                                </a:lnTo>
                                <a:lnTo>
                                  <a:pt x="2116480" y="966216"/>
                                </a:lnTo>
                                <a:lnTo>
                                  <a:pt x="2123795" y="962202"/>
                                </a:lnTo>
                                <a:lnTo>
                                  <a:pt x="2127326" y="957783"/>
                                </a:lnTo>
                                <a:lnTo>
                                  <a:pt x="2545981" y="1234922"/>
                                </a:lnTo>
                                <a:lnTo>
                                  <a:pt x="2544737" y="1236484"/>
                                </a:lnTo>
                                <a:lnTo>
                                  <a:pt x="2542362" y="1244815"/>
                                </a:lnTo>
                                <a:lnTo>
                                  <a:pt x="2543340" y="1253121"/>
                                </a:lnTo>
                                <a:lnTo>
                                  <a:pt x="2547353" y="1260449"/>
                                </a:lnTo>
                                <a:lnTo>
                                  <a:pt x="2554109" y="1265859"/>
                                </a:lnTo>
                                <a:lnTo>
                                  <a:pt x="2562453" y="1268222"/>
                                </a:lnTo>
                                <a:lnTo>
                                  <a:pt x="2564676" y="1267968"/>
                                </a:lnTo>
                                <a:lnTo>
                                  <a:pt x="2584297" y="1613992"/>
                                </a:lnTo>
                                <a:lnTo>
                                  <a:pt x="2415375" y="1467154"/>
                                </a:lnTo>
                                <a:lnTo>
                                  <a:pt x="2418296" y="1463509"/>
                                </a:lnTo>
                                <a:lnTo>
                                  <a:pt x="2420658" y="1455178"/>
                                </a:lnTo>
                                <a:lnTo>
                                  <a:pt x="2419667" y="1446872"/>
                                </a:lnTo>
                                <a:lnTo>
                                  <a:pt x="2415654" y="1439545"/>
                                </a:lnTo>
                                <a:lnTo>
                                  <a:pt x="2408898" y="1434147"/>
                                </a:lnTo>
                                <a:lnTo>
                                  <a:pt x="2400566" y="1431785"/>
                                </a:lnTo>
                                <a:lnTo>
                                  <a:pt x="2392273" y="1432750"/>
                                </a:lnTo>
                                <a:lnTo>
                                  <a:pt x="2384945" y="1436763"/>
                                </a:lnTo>
                                <a:lnTo>
                                  <a:pt x="2379535" y="1443520"/>
                                </a:lnTo>
                                <a:lnTo>
                                  <a:pt x="2377579" y="1450365"/>
                                </a:lnTo>
                                <a:lnTo>
                                  <a:pt x="1966302" y="1401419"/>
                                </a:lnTo>
                                <a:lnTo>
                                  <a:pt x="1934921" y="1083995"/>
                                </a:lnTo>
                                <a:lnTo>
                                  <a:pt x="1939099" y="1083500"/>
                                </a:lnTo>
                                <a:lnTo>
                                  <a:pt x="1946440" y="1079487"/>
                                </a:lnTo>
                                <a:lnTo>
                                  <a:pt x="1951863" y="1072730"/>
                                </a:lnTo>
                                <a:lnTo>
                                  <a:pt x="1954212" y="1064399"/>
                                </a:lnTo>
                                <a:lnTo>
                                  <a:pt x="1953234" y="1056093"/>
                                </a:lnTo>
                                <a:lnTo>
                                  <a:pt x="1949208" y="1048753"/>
                                </a:lnTo>
                                <a:lnTo>
                                  <a:pt x="1942465" y="1043330"/>
                                </a:lnTo>
                                <a:lnTo>
                                  <a:pt x="1934121" y="1040980"/>
                                </a:lnTo>
                                <a:lnTo>
                                  <a:pt x="1925828" y="1041958"/>
                                </a:lnTo>
                                <a:lnTo>
                                  <a:pt x="1918500" y="1045972"/>
                                </a:lnTo>
                                <a:lnTo>
                                  <a:pt x="1914423" y="1051064"/>
                                </a:lnTo>
                                <a:lnTo>
                                  <a:pt x="1214488" y="626465"/>
                                </a:lnTo>
                                <a:lnTo>
                                  <a:pt x="1216761" y="618553"/>
                                </a:lnTo>
                                <a:lnTo>
                                  <a:pt x="1215783" y="610247"/>
                                </a:lnTo>
                                <a:lnTo>
                                  <a:pt x="1211757" y="602907"/>
                                </a:lnTo>
                                <a:lnTo>
                                  <a:pt x="1204976" y="597496"/>
                                </a:lnTo>
                                <a:lnTo>
                                  <a:pt x="1197432" y="595350"/>
                                </a:lnTo>
                                <a:lnTo>
                                  <a:pt x="1086675" y="0"/>
                                </a:lnTo>
                                <a:lnTo>
                                  <a:pt x="1085443" y="215"/>
                                </a:lnTo>
                                <a:lnTo>
                                  <a:pt x="1196340" y="595160"/>
                                </a:lnTo>
                                <a:lnTo>
                                  <a:pt x="1188351" y="596099"/>
                                </a:lnTo>
                                <a:lnTo>
                                  <a:pt x="1181023" y="600125"/>
                                </a:lnTo>
                                <a:lnTo>
                                  <a:pt x="1175626" y="606882"/>
                                </a:lnTo>
                                <a:lnTo>
                                  <a:pt x="1173251" y="615226"/>
                                </a:lnTo>
                                <a:lnTo>
                                  <a:pt x="1174229" y="623519"/>
                                </a:lnTo>
                                <a:lnTo>
                                  <a:pt x="1178255" y="630859"/>
                                </a:lnTo>
                                <a:lnTo>
                                  <a:pt x="1185024" y="636270"/>
                                </a:lnTo>
                                <a:lnTo>
                                  <a:pt x="1193342" y="638632"/>
                                </a:lnTo>
                                <a:lnTo>
                                  <a:pt x="1201635" y="637654"/>
                                </a:lnTo>
                                <a:lnTo>
                                  <a:pt x="1208963" y="633641"/>
                                </a:lnTo>
                                <a:lnTo>
                                  <a:pt x="1213993" y="627367"/>
                                </a:lnTo>
                                <a:lnTo>
                                  <a:pt x="1913801" y="1051839"/>
                                </a:lnTo>
                                <a:lnTo>
                                  <a:pt x="1913089" y="1052728"/>
                                </a:lnTo>
                                <a:lnTo>
                                  <a:pt x="1910715" y="1061072"/>
                                </a:lnTo>
                                <a:lnTo>
                                  <a:pt x="1911692" y="1069365"/>
                                </a:lnTo>
                                <a:lnTo>
                                  <a:pt x="1915706" y="1076693"/>
                                </a:lnTo>
                                <a:lnTo>
                                  <a:pt x="1922462" y="1082103"/>
                                </a:lnTo>
                                <a:lnTo>
                                  <a:pt x="1930793" y="1084478"/>
                                </a:lnTo>
                                <a:lnTo>
                                  <a:pt x="1933956" y="1084110"/>
                                </a:lnTo>
                                <a:lnTo>
                                  <a:pt x="1965210" y="1401292"/>
                                </a:lnTo>
                                <a:lnTo>
                                  <a:pt x="1558493" y="1352892"/>
                                </a:lnTo>
                                <a:lnTo>
                                  <a:pt x="1557108" y="1350276"/>
                                </a:lnTo>
                                <a:lnTo>
                                  <a:pt x="1557108" y="1352727"/>
                                </a:lnTo>
                                <a:lnTo>
                                  <a:pt x="925906" y="1277620"/>
                                </a:lnTo>
                                <a:lnTo>
                                  <a:pt x="926007" y="1277289"/>
                                </a:lnTo>
                                <a:lnTo>
                                  <a:pt x="925029" y="1268984"/>
                                </a:lnTo>
                                <a:lnTo>
                                  <a:pt x="921004" y="1261668"/>
                                </a:lnTo>
                                <a:lnTo>
                                  <a:pt x="914247" y="1256271"/>
                                </a:lnTo>
                                <a:lnTo>
                                  <a:pt x="905916" y="1253896"/>
                                </a:lnTo>
                                <a:lnTo>
                                  <a:pt x="901636" y="1254404"/>
                                </a:lnTo>
                                <a:lnTo>
                                  <a:pt x="826566" y="761301"/>
                                </a:lnTo>
                                <a:lnTo>
                                  <a:pt x="829360" y="760971"/>
                                </a:lnTo>
                                <a:lnTo>
                                  <a:pt x="836701" y="756958"/>
                                </a:lnTo>
                                <a:lnTo>
                                  <a:pt x="842124" y="750189"/>
                                </a:lnTo>
                                <a:lnTo>
                                  <a:pt x="842975" y="747128"/>
                                </a:lnTo>
                                <a:lnTo>
                                  <a:pt x="1296682" y="889787"/>
                                </a:lnTo>
                                <a:lnTo>
                                  <a:pt x="1295463" y="894105"/>
                                </a:lnTo>
                                <a:lnTo>
                                  <a:pt x="1296441" y="902411"/>
                                </a:lnTo>
                                <a:lnTo>
                                  <a:pt x="1300454" y="909739"/>
                                </a:lnTo>
                                <a:lnTo>
                                  <a:pt x="1307211" y="915136"/>
                                </a:lnTo>
                                <a:lnTo>
                                  <a:pt x="1315542" y="917524"/>
                                </a:lnTo>
                                <a:lnTo>
                                  <a:pt x="1323835" y="916559"/>
                                </a:lnTo>
                                <a:lnTo>
                                  <a:pt x="1326642" y="915022"/>
                                </a:lnTo>
                                <a:lnTo>
                                  <a:pt x="1557108" y="1352727"/>
                                </a:lnTo>
                                <a:lnTo>
                                  <a:pt x="1557108" y="1350276"/>
                                </a:lnTo>
                                <a:lnTo>
                                  <a:pt x="1327569" y="914514"/>
                                </a:lnTo>
                                <a:lnTo>
                                  <a:pt x="1331175" y="912533"/>
                                </a:lnTo>
                                <a:lnTo>
                                  <a:pt x="1336598" y="905776"/>
                                </a:lnTo>
                                <a:lnTo>
                                  <a:pt x="1338973" y="897445"/>
                                </a:lnTo>
                                <a:lnTo>
                                  <a:pt x="1337983" y="889139"/>
                                </a:lnTo>
                                <a:lnTo>
                                  <a:pt x="1333957" y="881811"/>
                                </a:lnTo>
                                <a:lnTo>
                                  <a:pt x="1327188" y="876388"/>
                                </a:lnTo>
                                <a:lnTo>
                                  <a:pt x="1318869" y="874026"/>
                                </a:lnTo>
                                <a:lnTo>
                                  <a:pt x="1310563" y="874991"/>
                                </a:lnTo>
                                <a:lnTo>
                                  <a:pt x="1303235" y="879017"/>
                                </a:lnTo>
                                <a:lnTo>
                                  <a:pt x="1297825" y="885774"/>
                                </a:lnTo>
                                <a:lnTo>
                                  <a:pt x="1296974" y="888758"/>
                                </a:lnTo>
                                <a:lnTo>
                                  <a:pt x="843292" y="746023"/>
                                </a:lnTo>
                                <a:lnTo>
                                  <a:pt x="844473" y="741857"/>
                                </a:lnTo>
                                <a:lnTo>
                                  <a:pt x="843495" y="733552"/>
                                </a:lnTo>
                                <a:lnTo>
                                  <a:pt x="839482" y="726224"/>
                                </a:lnTo>
                                <a:lnTo>
                                  <a:pt x="832751" y="720813"/>
                                </a:lnTo>
                                <a:lnTo>
                                  <a:pt x="824407" y="718451"/>
                                </a:lnTo>
                                <a:lnTo>
                                  <a:pt x="820115" y="718959"/>
                                </a:lnTo>
                                <a:lnTo>
                                  <a:pt x="757745" y="309156"/>
                                </a:lnTo>
                                <a:lnTo>
                                  <a:pt x="760539" y="308825"/>
                                </a:lnTo>
                                <a:lnTo>
                                  <a:pt x="767867" y="304800"/>
                                </a:lnTo>
                                <a:lnTo>
                                  <a:pt x="773277" y="298018"/>
                                </a:lnTo>
                                <a:lnTo>
                                  <a:pt x="775652" y="289699"/>
                                </a:lnTo>
                                <a:lnTo>
                                  <a:pt x="774687" y="281393"/>
                                </a:lnTo>
                                <a:lnTo>
                                  <a:pt x="770674" y="274066"/>
                                </a:lnTo>
                                <a:lnTo>
                                  <a:pt x="763917" y="268655"/>
                                </a:lnTo>
                                <a:lnTo>
                                  <a:pt x="755573" y="266293"/>
                                </a:lnTo>
                                <a:lnTo>
                                  <a:pt x="747255" y="267258"/>
                                </a:lnTo>
                                <a:lnTo>
                                  <a:pt x="739914" y="271272"/>
                                </a:lnTo>
                                <a:lnTo>
                                  <a:pt x="734504" y="278028"/>
                                </a:lnTo>
                                <a:lnTo>
                                  <a:pt x="732142" y="286372"/>
                                </a:lnTo>
                                <a:lnTo>
                                  <a:pt x="733120" y="294678"/>
                                </a:lnTo>
                                <a:lnTo>
                                  <a:pt x="737133" y="302018"/>
                                </a:lnTo>
                                <a:lnTo>
                                  <a:pt x="743889" y="307428"/>
                                </a:lnTo>
                                <a:lnTo>
                                  <a:pt x="752233" y="309803"/>
                                </a:lnTo>
                                <a:lnTo>
                                  <a:pt x="756500" y="309308"/>
                                </a:lnTo>
                                <a:lnTo>
                                  <a:pt x="818883" y="719099"/>
                                </a:lnTo>
                                <a:lnTo>
                                  <a:pt x="816102" y="719416"/>
                                </a:lnTo>
                                <a:lnTo>
                                  <a:pt x="808761" y="723442"/>
                                </a:lnTo>
                                <a:lnTo>
                                  <a:pt x="803351" y="730199"/>
                                </a:lnTo>
                                <a:lnTo>
                                  <a:pt x="802500" y="733183"/>
                                </a:lnTo>
                                <a:lnTo>
                                  <a:pt x="382295" y="600964"/>
                                </a:lnTo>
                                <a:lnTo>
                                  <a:pt x="383311" y="597408"/>
                                </a:lnTo>
                                <a:lnTo>
                                  <a:pt x="382346" y="589102"/>
                                </a:lnTo>
                                <a:lnTo>
                                  <a:pt x="378333" y="581787"/>
                                </a:lnTo>
                                <a:lnTo>
                                  <a:pt x="371602" y="576364"/>
                                </a:lnTo>
                                <a:lnTo>
                                  <a:pt x="363232" y="573989"/>
                                </a:lnTo>
                                <a:lnTo>
                                  <a:pt x="354926" y="574967"/>
                                </a:lnTo>
                                <a:lnTo>
                                  <a:pt x="347611" y="578993"/>
                                </a:lnTo>
                                <a:lnTo>
                                  <a:pt x="342201" y="585749"/>
                                </a:lnTo>
                                <a:lnTo>
                                  <a:pt x="339826" y="594093"/>
                                </a:lnTo>
                                <a:lnTo>
                                  <a:pt x="340804" y="602399"/>
                                </a:lnTo>
                                <a:lnTo>
                                  <a:pt x="344817" y="609727"/>
                                </a:lnTo>
                                <a:lnTo>
                                  <a:pt x="351574" y="615111"/>
                                </a:lnTo>
                                <a:lnTo>
                                  <a:pt x="359918" y="617486"/>
                                </a:lnTo>
                                <a:lnTo>
                                  <a:pt x="368211" y="616508"/>
                                </a:lnTo>
                                <a:lnTo>
                                  <a:pt x="375539" y="612495"/>
                                </a:lnTo>
                                <a:lnTo>
                                  <a:pt x="380949" y="605739"/>
                                </a:lnTo>
                                <a:lnTo>
                                  <a:pt x="381952" y="602170"/>
                                </a:lnTo>
                                <a:lnTo>
                                  <a:pt x="802170" y="734314"/>
                                </a:lnTo>
                                <a:lnTo>
                                  <a:pt x="800976" y="738517"/>
                                </a:lnTo>
                                <a:lnTo>
                                  <a:pt x="801941" y="746823"/>
                                </a:lnTo>
                                <a:lnTo>
                                  <a:pt x="805967" y="754151"/>
                                </a:lnTo>
                                <a:lnTo>
                                  <a:pt x="812749" y="759587"/>
                                </a:lnTo>
                                <a:lnTo>
                                  <a:pt x="821067" y="761949"/>
                                </a:lnTo>
                                <a:lnTo>
                                  <a:pt x="825347" y="761453"/>
                                </a:lnTo>
                                <a:lnTo>
                                  <a:pt x="900417" y="1254544"/>
                                </a:lnTo>
                                <a:lnTo>
                                  <a:pt x="897610" y="1254861"/>
                                </a:lnTo>
                                <a:lnTo>
                                  <a:pt x="890282" y="1258887"/>
                                </a:lnTo>
                                <a:lnTo>
                                  <a:pt x="884872" y="1265669"/>
                                </a:lnTo>
                                <a:lnTo>
                                  <a:pt x="882497" y="1274000"/>
                                </a:lnTo>
                                <a:lnTo>
                                  <a:pt x="883475" y="1282293"/>
                                </a:lnTo>
                                <a:lnTo>
                                  <a:pt x="887501" y="1289621"/>
                                </a:lnTo>
                                <a:lnTo>
                                  <a:pt x="894257" y="1295019"/>
                                </a:lnTo>
                                <a:lnTo>
                                  <a:pt x="902589" y="1297393"/>
                                </a:lnTo>
                                <a:lnTo>
                                  <a:pt x="910894" y="1296416"/>
                                </a:lnTo>
                                <a:lnTo>
                                  <a:pt x="918222" y="1292402"/>
                                </a:lnTo>
                                <a:lnTo>
                                  <a:pt x="923645" y="1285633"/>
                                </a:lnTo>
                                <a:lnTo>
                                  <a:pt x="925563" y="1278826"/>
                                </a:lnTo>
                                <a:lnTo>
                                  <a:pt x="1557782" y="1354010"/>
                                </a:lnTo>
                                <a:lnTo>
                                  <a:pt x="1741170" y="1702320"/>
                                </a:lnTo>
                                <a:lnTo>
                                  <a:pt x="1737741" y="1704187"/>
                                </a:lnTo>
                                <a:lnTo>
                                  <a:pt x="1732305" y="1710956"/>
                                </a:lnTo>
                                <a:lnTo>
                                  <a:pt x="1729943" y="1719300"/>
                                </a:lnTo>
                                <a:lnTo>
                                  <a:pt x="1730921" y="1727606"/>
                                </a:lnTo>
                                <a:lnTo>
                                  <a:pt x="1734947" y="1734921"/>
                                </a:lnTo>
                                <a:lnTo>
                                  <a:pt x="1741703" y="1740331"/>
                                </a:lnTo>
                                <a:lnTo>
                                  <a:pt x="1750034" y="1742694"/>
                                </a:lnTo>
                                <a:lnTo>
                                  <a:pt x="1758327" y="1741716"/>
                                </a:lnTo>
                                <a:lnTo>
                                  <a:pt x="1765655" y="1737702"/>
                                </a:lnTo>
                                <a:lnTo>
                                  <a:pt x="1771053" y="1730959"/>
                                </a:lnTo>
                                <a:lnTo>
                                  <a:pt x="1773440" y="1722615"/>
                                </a:lnTo>
                                <a:lnTo>
                                  <a:pt x="1773313" y="1721548"/>
                                </a:lnTo>
                                <a:lnTo>
                                  <a:pt x="1975802" y="1721154"/>
                                </a:lnTo>
                                <a:lnTo>
                                  <a:pt x="1976501" y="1727098"/>
                                </a:lnTo>
                                <a:lnTo>
                                  <a:pt x="1980514" y="1734426"/>
                                </a:lnTo>
                                <a:lnTo>
                                  <a:pt x="1987283" y="1739836"/>
                                </a:lnTo>
                                <a:lnTo>
                                  <a:pt x="1995614" y="1742224"/>
                                </a:lnTo>
                                <a:lnTo>
                                  <a:pt x="1998776" y="1741855"/>
                                </a:lnTo>
                                <a:lnTo>
                                  <a:pt x="2018182" y="1938718"/>
                                </a:lnTo>
                                <a:lnTo>
                                  <a:pt x="2014245" y="1939175"/>
                                </a:lnTo>
                                <a:lnTo>
                                  <a:pt x="2006917" y="1943201"/>
                                </a:lnTo>
                                <a:lnTo>
                                  <a:pt x="2001507" y="1949958"/>
                                </a:lnTo>
                                <a:lnTo>
                                  <a:pt x="1999145" y="1958289"/>
                                </a:lnTo>
                                <a:lnTo>
                                  <a:pt x="2000123" y="1966582"/>
                                </a:lnTo>
                                <a:lnTo>
                                  <a:pt x="2004136" y="1973910"/>
                                </a:lnTo>
                                <a:lnTo>
                                  <a:pt x="2010892" y="1979333"/>
                                </a:lnTo>
                                <a:lnTo>
                                  <a:pt x="2019211" y="1981695"/>
                                </a:lnTo>
                                <a:lnTo>
                                  <a:pt x="2027516" y="1980717"/>
                                </a:lnTo>
                                <a:lnTo>
                                  <a:pt x="2034857" y="1976704"/>
                                </a:lnTo>
                                <a:lnTo>
                                  <a:pt x="2040293" y="1969947"/>
                                </a:lnTo>
                                <a:lnTo>
                                  <a:pt x="2042642" y="1961616"/>
                                </a:lnTo>
                                <a:lnTo>
                                  <a:pt x="2042566" y="1960994"/>
                                </a:lnTo>
                                <a:lnTo>
                                  <a:pt x="2479446" y="1969376"/>
                                </a:lnTo>
                                <a:lnTo>
                                  <a:pt x="2478201" y="1973757"/>
                                </a:lnTo>
                                <a:lnTo>
                                  <a:pt x="2479179" y="1982063"/>
                                </a:lnTo>
                                <a:lnTo>
                                  <a:pt x="2483205" y="1989391"/>
                                </a:lnTo>
                                <a:lnTo>
                                  <a:pt x="2489962" y="1994801"/>
                                </a:lnTo>
                                <a:lnTo>
                                  <a:pt x="2498280" y="1997163"/>
                                </a:lnTo>
                                <a:lnTo>
                                  <a:pt x="2506586" y="1996198"/>
                                </a:lnTo>
                                <a:lnTo>
                                  <a:pt x="2513914" y="1992185"/>
                                </a:lnTo>
                                <a:lnTo>
                                  <a:pt x="2516238" y="1989302"/>
                                </a:lnTo>
                                <a:lnTo>
                                  <a:pt x="2738412" y="2167293"/>
                                </a:lnTo>
                                <a:lnTo>
                                  <a:pt x="2736113" y="2170163"/>
                                </a:lnTo>
                                <a:lnTo>
                                  <a:pt x="2733751" y="2178481"/>
                                </a:lnTo>
                                <a:lnTo>
                                  <a:pt x="2734716" y="2186787"/>
                                </a:lnTo>
                                <a:lnTo>
                                  <a:pt x="2738742" y="2194115"/>
                                </a:lnTo>
                                <a:lnTo>
                                  <a:pt x="2745511" y="2199551"/>
                                </a:lnTo>
                                <a:lnTo>
                                  <a:pt x="2751632" y="2201278"/>
                                </a:lnTo>
                                <a:lnTo>
                                  <a:pt x="2717863" y="2421725"/>
                                </a:lnTo>
                                <a:lnTo>
                                  <a:pt x="2694419" y="2438069"/>
                                </a:lnTo>
                                <a:lnTo>
                                  <a:pt x="1706791" y="2225421"/>
                                </a:lnTo>
                                <a:lnTo>
                                  <a:pt x="1687410" y="2199563"/>
                                </a:lnTo>
                                <a:lnTo>
                                  <a:pt x="1679105" y="2200529"/>
                                </a:lnTo>
                                <a:lnTo>
                                  <a:pt x="1675130" y="2202713"/>
                                </a:lnTo>
                                <a:lnTo>
                                  <a:pt x="1325600" y="1628940"/>
                                </a:lnTo>
                                <a:lnTo>
                                  <a:pt x="1326769" y="1628292"/>
                                </a:lnTo>
                                <a:lnTo>
                                  <a:pt x="1332191" y="1621536"/>
                                </a:lnTo>
                                <a:lnTo>
                                  <a:pt x="1334528" y="1613192"/>
                                </a:lnTo>
                                <a:lnTo>
                                  <a:pt x="1333550" y="1604886"/>
                                </a:lnTo>
                                <a:lnTo>
                                  <a:pt x="1329537" y="1597558"/>
                                </a:lnTo>
                                <a:lnTo>
                                  <a:pt x="1322781" y="1592160"/>
                                </a:lnTo>
                                <a:lnTo>
                                  <a:pt x="1314450" y="1589786"/>
                                </a:lnTo>
                                <a:lnTo>
                                  <a:pt x="1306144" y="1590763"/>
                                </a:lnTo>
                                <a:lnTo>
                                  <a:pt x="1298816" y="1594777"/>
                                </a:lnTo>
                                <a:lnTo>
                                  <a:pt x="1293418" y="1601546"/>
                                </a:lnTo>
                                <a:lnTo>
                                  <a:pt x="1291043" y="1609877"/>
                                </a:lnTo>
                                <a:lnTo>
                                  <a:pt x="1291272" y="1611845"/>
                                </a:lnTo>
                                <a:lnTo>
                                  <a:pt x="1234478" y="1611401"/>
                                </a:lnTo>
                                <a:lnTo>
                                  <a:pt x="1119314" y="1609725"/>
                                </a:lnTo>
                                <a:lnTo>
                                  <a:pt x="1051636" y="1608315"/>
                                </a:lnTo>
                                <a:lnTo>
                                  <a:pt x="980948" y="1606423"/>
                                </a:lnTo>
                                <a:lnTo>
                                  <a:pt x="910031" y="1603984"/>
                                </a:lnTo>
                                <a:lnTo>
                                  <a:pt x="841667" y="1600949"/>
                                </a:lnTo>
                                <a:lnTo>
                                  <a:pt x="778649" y="1597228"/>
                                </a:lnTo>
                                <a:lnTo>
                                  <a:pt x="723760" y="1592770"/>
                                </a:lnTo>
                                <a:lnTo>
                                  <a:pt x="679780" y="1587487"/>
                                </a:lnTo>
                                <a:lnTo>
                                  <a:pt x="653503" y="1582166"/>
                                </a:lnTo>
                                <a:lnTo>
                                  <a:pt x="654443" y="1580984"/>
                                </a:lnTo>
                                <a:lnTo>
                                  <a:pt x="656818" y="1572666"/>
                                </a:lnTo>
                                <a:lnTo>
                                  <a:pt x="655840" y="1564373"/>
                                </a:lnTo>
                                <a:lnTo>
                                  <a:pt x="651827" y="1557045"/>
                                </a:lnTo>
                                <a:lnTo>
                                  <a:pt x="645058" y="1551647"/>
                                </a:lnTo>
                                <a:lnTo>
                                  <a:pt x="636739" y="1549273"/>
                                </a:lnTo>
                                <a:lnTo>
                                  <a:pt x="628434" y="1550238"/>
                                </a:lnTo>
                                <a:lnTo>
                                  <a:pt x="628269" y="1550327"/>
                                </a:lnTo>
                                <a:lnTo>
                                  <a:pt x="623519" y="1541602"/>
                                </a:lnTo>
                                <a:lnTo>
                                  <a:pt x="579996" y="1481366"/>
                                </a:lnTo>
                                <a:lnTo>
                                  <a:pt x="548792" y="1442212"/>
                                </a:lnTo>
                                <a:lnTo>
                                  <a:pt x="512546" y="1398308"/>
                                </a:lnTo>
                                <a:lnTo>
                                  <a:pt x="472211" y="1350632"/>
                                </a:lnTo>
                                <a:lnTo>
                                  <a:pt x="428688" y="1300149"/>
                                </a:lnTo>
                                <a:lnTo>
                                  <a:pt x="382955" y="1247800"/>
                                </a:lnTo>
                                <a:lnTo>
                                  <a:pt x="335915" y="1194587"/>
                                </a:lnTo>
                                <a:lnTo>
                                  <a:pt x="288531" y="1141437"/>
                                </a:lnTo>
                                <a:lnTo>
                                  <a:pt x="196456" y="1039253"/>
                                </a:lnTo>
                                <a:lnTo>
                                  <a:pt x="114211" y="948956"/>
                                </a:lnTo>
                                <a:lnTo>
                                  <a:pt x="889" y="825881"/>
                                </a:lnTo>
                                <a:lnTo>
                                  <a:pt x="0" y="826744"/>
                                </a:lnTo>
                                <a:lnTo>
                                  <a:pt x="143713" y="983221"/>
                                </a:lnTo>
                                <a:lnTo>
                                  <a:pt x="231927" y="1080503"/>
                                </a:lnTo>
                                <a:lnTo>
                                  <a:pt x="327202" y="1186840"/>
                                </a:lnTo>
                                <a:lnTo>
                                  <a:pt x="375031" y="1240878"/>
                                </a:lnTo>
                                <a:lnTo>
                                  <a:pt x="421678" y="1294130"/>
                                </a:lnTo>
                                <a:lnTo>
                                  <a:pt x="466166" y="1345603"/>
                                </a:lnTo>
                                <a:lnTo>
                                  <a:pt x="507504" y="1394269"/>
                                </a:lnTo>
                                <a:lnTo>
                                  <a:pt x="544715" y="1439125"/>
                                </a:lnTo>
                                <a:lnTo>
                                  <a:pt x="576821" y="1479143"/>
                                </a:lnTo>
                                <a:lnTo>
                                  <a:pt x="602830" y="1513332"/>
                                </a:lnTo>
                                <a:lnTo>
                                  <a:pt x="627430" y="1550797"/>
                                </a:lnTo>
                                <a:lnTo>
                                  <a:pt x="621106" y="1554264"/>
                                </a:lnTo>
                                <a:lnTo>
                                  <a:pt x="615696" y="1561033"/>
                                </a:lnTo>
                                <a:lnTo>
                                  <a:pt x="613333" y="1569339"/>
                                </a:lnTo>
                                <a:lnTo>
                                  <a:pt x="614311" y="1577632"/>
                                </a:lnTo>
                                <a:lnTo>
                                  <a:pt x="618337" y="1584960"/>
                                </a:lnTo>
                                <a:lnTo>
                                  <a:pt x="625081" y="1590382"/>
                                </a:lnTo>
                                <a:lnTo>
                                  <a:pt x="633412" y="1592745"/>
                                </a:lnTo>
                                <a:lnTo>
                                  <a:pt x="641718" y="1591767"/>
                                </a:lnTo>
                                <a:lnTo>
                                  <a:pt x="649046" y="1587741"/>
                                </a:lnTo>
                                <a:lnTo>
                                  <a:pt x="652780" y="1583055"/>
                                </a:lnTo>
                                <a:lnTo>
                                  <a:pt x="677646" y="1588325"/>
                                </a:lnTo>
                                <a:lnTo>
                                  <a:pt x="720382" y="1593672"/>
                                </a:lnTo>
                                <a:lnTo>
                                  <a:pt x="773785" y="1598193"/>
                                </a:lnTo>
                                <a:lnTo>
                                  <a:pt x="835215" y="1601952"/>
                                </a:lnTo>
                                <a:lnTo>
                                  <a:pt x="902030" y="1605038"/>
                                </a:lnTo>
                                <a:lnTo>
                                  <a:pt x="971613" y="1607502"/>
                                </a:lnTo>
                                <a:lnTo>
                                  <a:pt x="1041311" y="1609420"/>
                                </a:lnTo>
                                <a:lnTo>
                                  <a:pt x="1108494" y="1610855"/>
                                </a:lnTo>
                                <a:lnTo>
                                  <a:pt x="1224813" y="1612569"/>
                                </a:lnTo>
                                <a:lnTo>
                                  <a:pt x="1291412" y="1613090"/>
                                </a:lnTo>
                                <a:lnTo>
                                  <a:pt x="1292021" y="1618183"/>
                                </a:lnTo>
                                <a:lnTo>
                                  <a:pt x="1296047" y="1625523"/>
                                </a:lnTo>
                                <a:lnTo>
                                  <a:pt x="1302829" y="1630946"/>
                                </a:lnTo>
                                <a:lnTo>
                                  <a:pt x="1311148" y="1633296"/>
                                </a:lnTo>
                                <a:lnTo>
                                  <a:pt x="1319441" y="1632305"/>
                                </a:lnTo>
                                <a:lnTo>
                                  <a:pt x="1324508" y="1629537"/>
                                </a:lnTo>
                                <a:lnTo>
                                  <a:pt x="1674190" y="2203221"/>
                                </a:lnTo>
                                <a:lnTo>
                                  <a:pt x="1671777" y="2204542"/>
                                </a:lnTo>
                                <a:lnTo>
                                  <a:pt x="1666379" y="2211298"/>
                                </a:lnTo>
                                <a:lnTo>
                                  <a:pt x="1664004" y="2219629"/>
                                </a:lnTo>
                                <a:lnTo>
                                  <a:pt x="1664970" y="2227935"/>
                                </a:lnTo>
                                <a:lnTo>
                                  <a:pt x="1668995" y="2235276"/>
                                </a:lnTo>
                                <a:lnTo>
                                  <a:pt x="1675752" y="2240686"/>
                                </a:lnTo>
                                <a:lnTo>
                                  <a:pt x="1684096" y="2243048"/>
                                </a:lnTo>
                                <a:lnTo>
                                  <a:pt x="1692389" y="2242070"/>
                                </a:lnTo>
                                <a:lnTo>
                                  <a:pt x="1699729" y="2238044"/>
                                </a:lnTo>
                                <a:lnTo>
                                  <a:pt x="1705140" y="2231275"/>
                                </a:lnTo>
                                <a:lnTo>
                                  <a:pt x="1706511" y="2226437"/>
                                </a:lnTo>
                                <a:lnTo>
                                  <a:pt x="2694076" y="2439276"/>
                                </a:lnTo>
                                <a:lnTo>
                                  <a:pt x="2713532" y="2464930"/>
                                </a:lnTo>
                                <a:lnTo>
                                  <a:pt x="2721826" y="2463952"/>
                                </a:lnTo>
                                <a:lnTo>
                                  <a:pt x="2729166" y="2459939"/>
                                </a:lnTo>
                                <a:lnTo>
                                  <a:pt x="2734589" y="2453182"/>
                                </a:lnTo>
                                <a:lnTo>
                                  <a:pt x="2736951" y="2444851"/>
                                </a:lnTo>
                                <a:lnTo>
                                  <a:pt x="2735973" y="2436545"/>
                                </a:lnTo>
                                <a:lnTo>
                                  <a:pt x="2731947" y="2429218"/>
                                </a:lnTo>
                                <a:lnTo>
                                  <a:pt x="2725178" y="2423795"/>
                                </a:lnTo>
                                <a:lnTo>
                                  <a:pt x="2719032" y="2422067"/>
                                </a:lnTo>
                                <a:lnTo>
                                  <a:pt x="2752814" y="2201608"/>
                                </a:lnTo>
                                <a:lnTo>
                                  <a:pt x="2753830" y="2201888"/>
                                </a:lnTo>
                                <a:lnTo>
                                  <a:pt x="2762123" y="2200910"/>
                                </a:lnTo>
                                <a:lnTo>
                                  <a:pt x="2769451" y="2196884"/>
                                </a:lnTo>
                                <a:lnTo>
                                  <a:pt x="2771762" y="2194014"/>
                                </a:lnTo>
                                <a:lnTo>
                                  <a:pt x="3009633" y="2384564"/>
                                </a:lnTo>
                                <a:lnTo>
                                  <a:pt x="3007334" y="2387435"/>
                                </a:lnTo>
                                <a:lnTo>
                                  <a:pt x="3004972" y="2395753"/>
                                </a:lnTo>
                                <a:lnTo>
                                  <a:pt x="3005950" y="2404059"/>
                                </a:lnTo>
                                <a:lnTo>
                                  <a:pt x="3009976" y="2411387"/>
                                </a:lnTo>
                                <a:lnTo>
                                  <a:pt x="3016745" y="2416810"/>
                                </a:lnTo>
                                <a:lnTo>
                                  <a:pt x="3025063" y="2419172"/>
                                </a:lnTo>
                                <a:lnTo>
                                  <a:pt x="3029953" y="2418600"/>
                                </a:lnTo>
                                <a:lnTo>
                                  <a:pt x="3060484" y="2585809"/>
                                </a:lnTo>
                                <a:lnTo>
                                  <a:pt x="3058325" y="2586063"/>
                                </a:lnTo>
                                <a:lnTo>
                                  <a:pt x="3050997" y="2590088"/>
                                </a:lnTo>
                                <a:lnTo>
                                  <a:pt x="3045599" y="2596845"/>
                                </a:lnTo>
                                <a:lnTo>
                                  <a:pt x="3043224" y="2605176"/>
                                </a:lnTo>
                                <a:lnTo>
                                  <a:pt x="3044202" y="2613469"/>
                                </a:lnTo>
                                <a:lnTo>
                                  <a:pt x="3048203" y="2620810"/>
                                </a:lnTo>
                                <a:lnTo>
                                  <a:pt x="3054972" y="2626220"/>
                                </a:lnTo>
                                <a:lnTo>
                                  <a:pt x="3063303" y="2628595"/>
                                </a:lnTo>
                                <a:lnTo>
                                  <a:pt x="3071596" y="2627604"/>
                                </a:lnTo>
                                <a:lnTo>
                                  <a:pt x="3078937" y="2623591"/>
                                </a:lnTo>
                                <a:lnTo>
                                  <a:pt x="3084360" y="2616835"/>
                                </a:lnTo>
                                <a:lnTo>
                                  <a:pt x="3086722" y="2608503"/>
                                </a:lnTo>
                                <a:lnTo>
                                  <a:pt x="3085744" y="2600210"/>
                                </a:lnTo>
                                <a:lnTo>
                                  <a:pt x="3083776" y="2596642"/>
                                </a:lnTo>
                                <a:lnTo>
                                  <a:pt x="3200603" y="2528735"/>
                                </a:lnTo>
                                <a:lnTo>
                                  <a:pt x="3202063" y="2531376"/>
                                </a:lnTo>
                                <a:lnTo>
                                  <a:pt x="3208832" y="2536787"/>
                                </a:lnTo>
                                <a:lnTo>
                                  <a:pt x="3217164" y="2539161"/>
                                </a:lnTo>
                                <a:lnTo>
                                  <a:pt x="3225457" y="2538184"/>
                                </a:lnTo>
                                <a:lnTo>
                                  <a:pt x="3232785" y="2534170"/>
                                </a:lnTo>
                                <a:lnTo>
                                  <a:pt x="3237293" y="2528557"/>
                                </a:lnTo>
                                <a:lnTo>
                                  <a:pt x="3976535" y="2943961"/>
                                </a:lnTo>
                                <a:lnTo>
                                  <a:pt x="3977144" y="2942907"/>
                                </a:lnTo>
                                <a:lnTo>
                                  <a:pt x="3238093" y="2527566"/>
                                </a:lnTo>
                                <a:lnTo>
                                  <a:pt x="3238208" y="2527427"/>
                                </a:lnTo>
                                <a:lnTo>
                                  <a:pt x="3240570" y="2519083"/>
                                </a:lnTo>
                                <a:lnTo>
                                  <a:pt x="3239592" y="2510777"/>
                                </a:lnTo>
                                <a:lnTo>
                                  <a:pt x="3237623" y="2507208"/>
                                </a:lnTo>
                                <a:lnTo>
                                  <a:pt x="3652342" y="2266150"/>
                                </a:lnTo>
                                <a:lnTo>
                                  <a:pt x="3691458" y="2340559"/>
                                </a:lnTo>
                                <a:lnTo>
                                  <a:pt x="3688003" y="2342438"/>
                                </a:lnTo>
                                <a:lnTo>
                                  <a:pt x="3682606" y="2349220"/>
                                </a:lnTo>
                                <a:lnTo>
                                  <a:pt x="3680218" y="2357539"/>
                                </a:lnTo>
                                <a:lnTo>
                                  <a:pt x="3681196" y="2365832"/>
                                </a:lnTo>
                                <a:lnTo>
                                  <a:pt x="3685222" y="2373147"/>
                                </a:lnTo>
                                <a:lnTo>
                                  <a:pt x="3691979" y="2378570"/>
                                </a:lnTo>
                                <a:lnTo>
                                  <a:pt x="3700310" y="2380932"/>
                                </a:lnTo>
                                <a:lnTo>
                                  <a:pt x="3708603" y="2379954"/>
                                </a:lnTo>
                                <a:lnTo>
                                  <a:pt x="3715918" y="2375941"/>
                                </a:lnTo>
                                <a:lnTo>
                                  <a:pt x="3721328" y="2369197"/>
                                </a:lnTo>
                                <a:lnTo>
                                  <a:pt x="3723716" y="2360853"/>
                                </a:lnTo>
                                <a:lnTo>
                                  <a:pt x="3722738" y="2352548"/>
                                </a:lnTo>
                                <a:lnTo>
                                  <a:pt x="3718725" y="2345220"/>
                                </a:lnTo>
                                <a:lnTo>
                                  <a:pt x="3711956" y="2339822"/>
                                </a:lnTo>
                                <a:lnTo>
                                  <a:pt x="3703637" y="2337447"/>
                                </a:lnTo>
                                <a:lnTo>
                                  <a:pt x="3695331" y="2338425"/>
                                </a:lnTo>
                                <a:lnTo>
                                  <a:pt x="3692525" y="2339962"/>
                                </a:lnTo>
                                <a:lnTo>
                                  <a:pt x="3653409" y="2265540"/>
                                </a:lnTo>
                                <a:lnTo>
                                  <a:pt x="4024642" y="2049754"/>
                                </a:lnTo>
                                <a:lnTo>
                                  <a:pt x="4026116" y="2052421"/>
                                </a:lnTo>
                                <a:lnTo>
                                  <a:pt x="4032885" y="2057831"/>
                                </a:lnTo>
                                <a:lnTo>
                                  <a:pt x="4041216" y="2060194"/>
                                </a:lnTo>
                                <a:lnTo>
                                  <a:pt x="4049509" y="2059228"/>
                                </a:lnTo>
                                <a:lnTo>
                                  <a:pt x="4056837" y="2055202"/>
                                </a:lnTo>
                                <a:lnTo>
                                  <a:pt x="4062234" y="2048446"/>
                                </a:lnTo>
                                <a:lnTo>
                                  <a:pt x="4064622" y="2040115"/>
                                </a:lnTo>
                                <a:close/>
                              </a:path>
                            </a:pathLst>
                          </a:custGeom>
                          <a:solidFill>
                            <a:srgbClr val="B1B1B1">
                              <a:alpha val="11999"/>
                            </a:srgbClr>
                          </a:solidFill>
                        </wps:spPr>
                        <wps:bodyPr wrap="square" lIns="0" tIns="0" rIns="0" bIns="0" rtlCol="0">
                          <a:prstTxWarp prst="textNoShape">
                            <a:avLst/>
                          </a:prstTxWarp>
                          <a:noAutofit/>
                        </wps:bodyPr>
                      </wps:wsp>
                      <wps:wsp>
                        <wps:cNvPr id="103" name="Graphic 103"/>
                        <wps:cNvSpPr/>
                        <wps:spPr>
                          <a:xfrm>
                            <a:off x="3906977" y="930932"/>
                            <a:ext cx="1071880" cy="1981835"/>
                          </a:xfrm>
                          <a:custGeom>
                            <a:avLst/>
                            <a:gdLst/>
                            <a:ahLst/>
                            <a:cxnLst/>
                            <a:rect l="l" t="t" r="r" b="b"/>
                            <a:pathLst>
                              <a:path w="1071880" h="1981835">
                                <a:moveTo>
                                  <a:pt x="1071283" y="711949"/>
                                </a:moveTo>
                                <a:lnTo>
                                  <a:pt x="1070368" y="704113"/>
                                </a:lnTo>
                                <a:lnTo>
                                  <a:pt x="1066584" y="697191"/>
                                </a:lnTo>
                                <a:lnTo>
                                  <a:pt x="1060196" y="692086"/>
                                </a:lnTo>
                                <a:lnTo>
                                  <a:pt x="1052347" y="689851"/>
                                </a:lnTo>
                                <a:lnTo>
                                  <a:pt x="1044511" y="690765"/>
                                </a:lnTo>
                                <a:lnTo>
                                  <a:pt x="1042098" y="692099"/>
                                </a:lnTo>
                                <a:lnTo>
                                  <a:pt x="810818" y="240487"/>
                                </a:lnTo>
                                <a:lnTo>
                                  <a:pt x="814451" y="238493"/>
                                </a:lnTo>
                                <a:lnTo>
                                  <a:pt x="819543" y="232117"/>
                                </a:lnTo>
                                <a:lnTo>
                                  <a:pt x="821766" y="224269"/>
                                </a:lnTo>
                                <a:lnTo>
                                  <a:pt x="820851" y="216433"/>
                                </a:lnTo>
                                <a:lnTo>
                                  <a:pt x="817054" y="209511"/>
                                </a:lnTo>
                                <a:lnTo>
                                  <a:pt x="810704" y="204419"/>
                                </a:lnTo>
                                <a:lnTo>
                                  <a:pt x="802843" y="202196"/>
                                </a:lnTo>
                                <a:lnTo>
                                  <a:pt x="795007" y="203111"/>
                                </a:lnTo>
                                <a:lnTo>
                                  <a:pt x="788098" y="206895"/>
                                </a:lnTo>
                                <a:lnTo>
                                  <a:pt x="782993" y="213258"/>
                                </a:lnTo>
                                <a:lnTo>
                                  <a:pt x="781900" y="217068"/>
                                </a:lnTo>
                                <a:lnTo>
                                  <a:pt x="40182" y="24980"/>
                                </a:lnTo>
                                <a:lnTo>
                                  <a:pt x="22072" y="0"/>
                                </a:lnTo>
                                <a:lnTo>
                                  <a:pt x="14236" y="914"/>
                                </a:lnTo>
                                <a:lnTo>
                                  <a:pt x="7327" y="4699"/>
                                </a:lnTo>
                                <a:lnTo>
                                  <a:pt x="2222" y="11074"/>
                                </a:lnTo>
                                <a:lnTo>
                                  <a:pt x="0" y="18935"/>
                                </a:lnTo>
                                <a:lnTo>
                                  <a:pt x="914" y="26758"/>
                                </a:lnTo>
                                <a:lnTo>
                                  <a:pt x="4699" y="33680"/>
                                </a:lnTo>
                                <a:lnTo>
                                  <a:pt x="11074" y="38785"/>
                                </a:lnTo>
                                <a:lnTo>
                                  <a:pt x="18935" y="41021"/>
                                </a:lnTo>
                                <a:lnTo>
                                  <a:pt x="26771" y="40093"/>
                                </a:lnTo>
                                <a:lnTo>
                                  <a:pt x="33680" y="36309"/>
                                </a:lnTo>
                                <a:lnTo>
                                  <a:pt x="38773" y="29921"/>
                                </a:lnTo>
                                <a:lnTo>
                                  <a:pt x="39839" y="26149"/>
                                </a:lnTo>
                                <a:lnTo>
                                  <a:pt x="781634" y="218033"/>
                                </a:lnTo>
                                <a:lnTo>
                                  <a:pt x="799706" y="243205"/>
                                </a:lnTo>
                                <a:lnTo>
                                  <a:pt x="807542" y="242290"/>
                                </a:lnTo>
                                <a:lnTo>
                                  <a:pt x="809917" y="240995"/>
                                </a:lnTo>
                                <a:lnTo>
                                  <a:pt x="1041031" y="692683"/>
                                </a:lnTo>
                                <a:lnTo>
                                  <a:pt x="1037602" y="694563"/>
                                </a:lnTo>
                                <a:lnTo>
                                  <a:pt x="1032510" y="700951"/>
                                </a:lnTo>
                                <a:lnTo>
                                  <a:pt x="1030274" y="708787"/>
                                </a:lnTo>
                                <a:lnTo>
                                  <a:pt x="1031189" y="716610"/>
                                </a:lnTo>
                                <a:lnTo>
                                  <a:pt x="1033716" y="721245"/>
                                </a:lnTo>
                                <a:lnTo>
                                  <a:pt x="732485" y="926579"/>
                                </a:lnTo>
                                <a:lnTo>
                                  <a:pt x="731837" y="925385"/>
                                </a:lnTo>
                                <a:lnTo>
                                  <a:pt x="725449" y="920280"/>
                                </a:lnTo>
                                <a:lnTo>
                                  <a:pt x="717613" y="918032"/>
                                </a:lnTo>
                                <a:lnTo>
                                  <a:pt x="709790" y="918946"/>
                                </a:lnTo>
                                <a:lnTo>
                                  <a:pt x="702868" y="922743"/>
                                </a:lnTo>
                                <a:lnTo>
                                  <a:pt x="697750" y="929132"/>
                                </a:lnTo>
                                <a:lnTo>
                                  <a:pt x="695528" y="936980"/>
                                </a:lnTo>
                                <a:lnTo>
                                  <a:pt x="696455" y="944791"/>
                                </a:lnTo>
                                <a:lnTo>
                                  <a:pt x="700239" y="951699"/>
                                </a:lnTo>
                                <a:lnTo>
                                  <a:pt x="706615" y="956805"/>
                                </a:lnTo>
                                <a:lnTo>
                                  <a:pt x="714476" y="959040"/>
                                </a:lnTo>
                                <a:lnTo>
                                  <a:pt x="719328" y="958481"/>
                                </a:lnTo>
                                <a:lnTo>
                                  <a:pt x="842606" y="1587487"/>
                                </a:lnTo>
                                <a:lnTo>
                                  <a:pt x="840867" y="1587690"/>
                                </a:lnTo>
                                <a:lnTo>
                                  <a:pt x="833958" y="1591500"/>
                                </a:lnTo>
                                <a:lnTo>
                                  <a:pt x="828865" y="1597863"/>
                                </a:lnTo>
                                <a:lnTo>
                                  <a:pt x="826617" y="1605699"/>
                                </a:lnTo>
                                <a:lnTo>
                                  <a:pt x="827532" y="1613522"/>
                                </a:lnTo>
                                <a:lnTo>
                                  <a:pt x="831329" y="1620431"/>
                                </a:lnTo>
                                <a:lnTo>
                                  <a:pt x="831659" y="1620710"/>
                                </a:lnTo>
                                <a:lnTo>
                                  <a:pt x="478853" y="1946757"/>
                                </a:lnTo>
                                <a:lnTo>
                                  <a:pt x="473798" y="1942706"/>
                                </a:lnTo>
                                <a:lnTo>
                                  <a:pt x="465937" y="1940458"/>
                                </a:lnTo>
                                <a:lnTo>
                                  <a:pt x="458101" y="1941385"/>
                                </a:lnTo>
                                <a:lnTo>
                                  <a:pt x="451180" y="1945170"/>
                                </a:lnTo>
                                <a:lnTo>
                                  <a:pt x="446074" y="1951545"/>
                                </a:lnTo>
                                <a:lnTo>
                                  <a:pt x="443852" y="1959406"/>
                                </a:lnTo>
                                <a:lnTo>
                                  <a:pt x="444779" y="1967230"/>
                                </a:lnTo>
                                <a:lnTo>
                                  <a:pt x="448564" y="1974126"/>
                                </a:lnTo>
                                <a:lnTo>
                                  <a:pt x="454939" y="1979231"/>
                                </a:lnTo>
                                <a:lnTo>
                                  <a:pt x="462800" y="1981479"/>
                                </a:lnTo>
                                <a:lnTo>
                                  <a:pt x="470636" y="1980565"/>
                                </a:lnTo>
                                <a:lnTo>
                                  <a:pt x="477545" y="1976780"/>
                                </a:lnTo>
                                <a:lnTo>
                                  <a:pt x="482638" y="1970379"/>
                                </a:lnTo>
                                <a:lnTo>
                                  <a:pt x="484886" y="1962543"/>
                                </a:lnTo>
                                <a:lnTo>
                                  <a:pt x="483971" y="1954720"/>
                                </a:lnTo>
                                <a:lnTo>
                                  <a:pt x="480174" y="1947799"/>
                                </a:lnTo>
                                <a:lnTo>
                                  <a:pt x="479844" y="1947545"/>
                                </a:lnTo>
                                <a:lnTo>
                                  <a:pt x="832637" y="1621485"/>
                                </a:lnTo>
                                <a:lnTo>
                                  <a:pt x="837704" y="1625523"/>
                                </a:lnTo>
                                <a:lnTo>
                                  <a:pt x="845566" y="1627771"/>
                                </a:lnTo>
                                <a:lnTo>
                                  <a:pt x="853389" y="1626857"/>
                                </a:lnTo>
                                <a:lnTo>
                                  <a:pt x="860310" y="1623085"/>
                                </a:lnTo>
                                <a:lnTo>
                                  <a:pt x="865416" y="1616722"/>
                                </a:lnTo>
                                <a:lnTo>
                                  <a:pt x="867638" y="1608861"/>
                                </a:lnTo>
                                <a:lnTo>
                                  <a:pt x="866711" y="1601025"/>
                                </a:lnTo>
                                <a:lnTo>
                                  <a:pt x="862914" y="1594104"/>
                                </a:lnTo>
                                <a:lnTo>
                                  <a:pt x="856551" y="1588998"/>
                                </a:lnTo>
                                <a:lnTo>
                                  <a:pt x="848702" y="1586763"/>
                                </a:lnTo>
                                <a:lnTo>
                                  <a:pt x="843826" y="1587347"/>
                                </a:lnTo>
                                <a:lnTo>
                                  <a:pt x="720534" y="958342"/>
                                </a:lnTo>
                                <a:lnTo>
                                  <a:pt x="722299" y="958126"/>
                                </a:lnTo>
                                <a:lnTo>
                                  <a:pt x="729221" y="954328"/>
                                </a:lnTo>
                                <a:lnTo>
                                  <a:pt x="734314" y="947940"/>
                                </a:lnTo>
                                <a:lnTo>
                                  <a:pt x="736561" y="940104"/>
                                </a:lnTo>
                                <a:lnTo>
                                  <a:pt x="735634" y="932294"/>
                                </a:lnTo>
                                <a:lnTo>
                                  <a:pt x="733082" y="927658"/>
                                </a:lnTo>
                                <a:lnTo>
                                  <a:pt x="1034313" y="722337"/>
                                </a:lnTo>
                                <a:lnTo>
                                  <a:pt x="1034973" y="723519"/>
                                </a:lnTo>
                                <a:lnTo>
                                  <a:pt x="1041361" y="728637"/>
                                </a:lnTo>
                                <a:lnTo>
                                  <a:pt x="1049210" y="730872"/>
                                </a:lnTo>
                                <a:lnTo>
                                  <a:pt x="1057033" y="729957"/>
                                </a:lnTo>
                                <a:lnTo>
                                  <a:pt x="1063942" y="726173"/>
                                </a:lnTo>
                                <a:lnTo>
                                  <a:pt x="1069047" y="719810"/>
                                </a:lnTo>
                                <a:lnTo>
                                  <a:pt x="1071283" y="711949"/>
                                </a:lnTo>
                                <a:close/>
                              </a:path>
                            </a:pathLst>
                          </a:custGeom>
                          <a:solidFill>
                            <a:srgbClr val="B1B1B1">
                              <a:alpha val="15998"/>
                            </a:srgbClr>
                          </a:solidFill>
                        </wps:spPr>
                        <wps:bodyPr wrap="square" lIns="0" tIns="0" rIns="0" bIns="0" rtlCol="0">
                          <a:prstTxWarp prst="textNoShape">
                            <a:avLst/>
                          </a:prstTxWarp>
                          <a:noAutofit/>
                        </wps:bodyPr>
                      </wps:wsp>
                      <wps:wsp>
                        <wps:cNvPr id="104" name="Graphic 104"/>
                        <wps:cNvSpPr/>
                        <wps:spPr>
                          <a:xfrm>
                            <a:off x="1432522" y="1248496"/>
                            <a:ext cx="3498215" cy="3934460"/>
                          </a:xfrm>
                          <a:custGeom>
                            <a:avLst/>
                            <a:gdLst/>
                            <a:ahLst/>
                            <a:cxnLst/>
                            <a:rect l="l" t="t" r="r" b="b"/>
                            <a:pathLst>
                              <a:path w="3498215" h="3934460">
                                <a:moveTo>
                                  <a:pt x="3480803" y="1012126"/>
                                </a:moveTo>
                                <a:lnTo>
                                  <a:pt x="3478644" y="1004531"/>
                                </a:lnTo>
                                <a:lnTo>
                                  <a:pt x="3473564" y="998143"/>
                                </a:lnTo>
                                <a:lnTo>
                                  <a:pt x="3466414" y="994219"/>
                                </a:lnTo>
                                <a:lnTo>
                                  <a:pt x="3458578" y="993368"/>
                                </a:lnTo>
                                <a:lnTo>
                                  <a:pt x="3450983" y="995527"/>
                                </a:lnTo>
                                <a:lnTo>
                                  <a:pt x="3444583" y="1000607"/>
                                </a:lnTo>
                                <a:lnTo>
                                  <a:pt x="3441001" y="1007122"/>
                                </a:lnTo>
                                <a:lnTo>
                                  <a:pt x="3066643" y="888390"/>
                                </a:lnTo>
                                <a:lnTo>
                                  <a:pt x="3052724" y="863092"/>
                                </a:lnTo>
                                <a:lnTo>
                                  <a:pt x="3247987" y="115747"/>
                                </a:lnTo>
                                <a:lnTo>
                                  <a:pt x="3246793" y="115417"/>
                                </a:lnTo>
                                <a:lnTo>
                                  <a:pt x="3051505" y="862952"/>
                                </a:lnTo>
                                <a:lnTo>
                                  <a:pt x="3045244" y="862279"/>
                                </a:lnTo>
                                <a:lnTo>
                                  <a:pt x="3041192" y="863434"/>
                                </a:lnTo>
                                <a:lnTo>
                                  <a:pt x="3041192" y="902474"/>
                                </a:lnTo>
                                <a:lnTo>
                                  <a:pt x="2935732" y="1306220"/>
                                </a:lnTo>
                                <a:lnTo>
                                  <a:pt x="2935401" y="1306283"/>
                                </a:lnTo>
                                <a:lnTo>
                                  <a:pt x="2935401" y="1307528"/>
                                </a:lnTo>
                                <a:lnTo>
                                  <a:pt x="2790545" y="1862086"/>
                                </a:lnTo>
                                <a:lnTo>
                                  <a:pt x="2765437" y="1883613"/>
                                </a:lnTo>
                                <a:lnTo>
                                  <a:pt x="2767596" y="1891207"/>
                                </a:lnTo>
                                <a:lnTo>
                                  <a:pt x="2771660" y="1896351"/>
                                </a:lnTo>
                                <a:lnTo>
                                  <a:pt x="2429446" y="2264714"/>
                                </a:lnTo>
                                <a:lnTo>
                                  <a:pt x="2428837" y="2263940"/>
                                </a:lnTo>
                                <a:lnTo>
                                  <a:pt x="2421686" y="2260015"/>
                                </a:lnTo>
                                <a:lnTo>
                                  <a:pt x="2413851" y="2259165"/>
                                </a:lnTo>
                                <a:lnTo>
                                  <a:pt x="2406269" y="2261324"/>
                                </a:lnTo>
                                <a:lnTo>
                                  <a:pt x="2399881" y="2266416"/>
                                </a:lnTo>
                                <a:lnTo>
                                  <a:pt x="2395931" y="2273554"/>
                                </a:lnTo>
                                <a:lnTo>
                                  <a:pt x="2395080" y="2281377"/>
                                </a:lnTo>
                                <a:lnTo>
                                  <a:pt x="2397226" y="2288959"/>
                                </a:lnTo>
                                <a:lnTo>
                                  <a:pt x="2401697" y="2294585"/>
                                </a:lnTo>
                                <a:lnTo>
                                  <a:pt x="2289010" y="2415883"/>
                                </a:lnTo>
                                <a:lnTo>
                                  <a:pt x="2288159" y="2415527"/>
                                </a:lnTo>
                                <a:lnTo>
                                  <a:pt x="2288159" y="2416797"/>
                                </a:lnTo>
                                <a:lnTo>
                                  <a:pt x="2162302" y="2552281"/>
                                </a:lnTo>
                                <a:lnTo>
                                  <a:pt x="2162098" y="2552014"/>
                                </a:lnTo>
                                <a:lnTo>
                                  <a:pt x="2154936" y="2548064"/>
                                </a:lnTo>
                                <a:lnTo>
                                  <a:pt x="2147100" y="2547213"/>
                                </a:lnTo>
                                <a:lnTo>
                                  <a:pt x="2139505" y="2549360"/>
                                </a:lnTo>
                                <a:lnTo>
                                  <a:pt x="2133104" y="2554452"/>
                                </a:lnTo>
                                <a:lnTo>
                                  <a:pt x="2129180" y="2561615"/>
                                </a:lnTo>
                                <a:lnTo>
                                  <a:pt x="2128342" y="2569438"/>
                                </a:lnTo>
                                <a:lnTo>
                                  <a:pt x="2130488" y="2577020"/>
                                </a:lnTo>
                                <a:lnTo>
                                  <a:pt x="2135543" y="2583421"/>
                                </a:lnTo>
                                <a:lnTo>
                                  <a:pt x="2142706" y="2587358"/>
                                </a:lnTo>
                                <a:lnTo>
                                  <a:pt x="2150541" y="2588196"/>
                                </a:lnTo>
                                <a:lnTo>
                                  <a:pt x="2154136" y="2587167"/>
                                </a:lnTo>
                                <a:lnTo>
                                  <a:pt x="2230907" y="2836456"/>
                                </a:lnTo>
                                <a:lnTo>
                                  <a:pt x="1853933" y="2820174"/>
                                </a:lnTo>
                                <a:lnTo>
                                  <a:pt x="1787067" y="2680551"/>
                                </a:lnTo>
                                <a:lnTo>
                                  <a:pt x="1793392" y="2675559"/>
                                </a:lnTo>
                                <a:lnTo>
                                  <a:pt x="1797316" y="2668384"/>
                                </a:lnTo>
                                <a:lnTo>
                                  <a:pt x="1798167" y="2660548"/>
                                </a:lnTo>
                                <a:lnTo>
                                  <a:pt x="1796008" y="2652966"/>
                                </a:lnTo>
                                <a:lnTo>
                                  <a:pt x="1790941" y="2646591"/>
                                </a:lnTo>
                                <a:lnTo>
                                  <a:pt x="1788744" y="2645397"/>
                                </a:lnTo>
                                <a:lnTo>
                                  <a:pt x="1932774" y="2411285"/>
                                </a:lnTo>
                                <a:lnTo>
                                  <a:pt x="2159609" y="2374049"/>
                                </a:lnTo>
                                <a:lnTo>
                                  <a:pt x="2161197" y="2379586"/>
                                </a:lnTo>
                                <a:lnTo>
                                  <a:pt x="2166264" y="2385961"/>
                                </a:lnTo>
                                <a:lnTo>
                                  <a:pt x="2173414" y="2389911"/>
                                </a:lnTo>
                                <a:lnTo>
                                  <a:pt x="2181250" y="2390775"/>
                                </a:lnTo>
                                <a:lnTo>
                                  <a:pt x="2188819" y="2388616"/>
                                </a:lnTo>
                                <a:lnTo>
                                  <a:pt x="2195207" y="2383510"/>
                                </a:lnTo>
                                <a:lnTo>
                                  <a:pt x="2197862" y="2378684"/>
                                </a:lnTo>
                                <a:lnTo>
                                  <a:pt x="2288159" y="2416797"/>
                                </a:lnTo>
                                <a:lnTo>
                                  <a:pt x="2288159" y="2415527"/>
                                </a:lnTo>
                                <a:lnTo>
                                  <a:pt x="2198420" y="2377668"/>
                                </a:lnTo>
                                <a:lnTo>
                                  <a:pt x="2199144" y="2376360"/>
                                </a:lnTo>
                                <a:lnTo>
                                  <a:pt x="2177808" y="2349766"/>
                                </a:lnTo>
                                <a:lnTo>
                                  <a:pt x="2170226" y="2351925"/>
                                </a:lnTo>
                                <a:lnTo>
                                  <a:pt x="2163813" y="2357018"/>
                                </a:lnTo>
                                <a:lnTo>
                                  <a:pt x="2159889" y="2364168"/>
                                </a:lnTo>
                                <a:lnTo>
                                  <a:pt x="2159038" y="2372004"/>
                                </a:lnTo>
                                <a:lnTo>
                                  <a:pt x="2159292" y="2372944"/>
                                </a:lnTo>
                                <a:lnTo>
                                  <a:pt x="1933600" y="2409952"/>
                                </a:lnTo>
                                <a:lnTo>
                                  <a:pt x="2133308" y="2085327"/>
                                </a:lnTo>
                                <a:lnTo>
                                  <a:pt x="2137295" y="2087511"/>
                                </a:lnTo>
                                <a:lnTo>
                                  <a:pt x="2145131" y="2088362"/>
                                </a:lnTo>
                                <a:lnTo>
                                  <a:pt x="2152713" y="2086203"/>
                                </a:lnTo>
                                <a:lnTo>
                                  <a:pt x="2159114" y="2081123"/>
                                </a:lnTo>
                                <a:lnTo>
                                  <a:pt x="2163038" y="2073973"/>
                                </a:lnTo>
                                <a:lnTo>
                                  <a:pt x="2163902" y="2066137"/>
                                </a:lnTo>
                                <a:lnTo>
                                  <a:pt x="2161756" y="2058555"/>
                                </a:lnTo>
                                <a:lnTo>
                                  <a:pt x="2156701" y="2052167"/>
                                </a:lnTo>
                                <a:lnTo>
                                  <a:pt x="2149538" y="2048243"/>
                                </a:lnTo>
                                <a:lnTo>
                                  <a:pt x="2144268" y="2047684"/>
                                </a:lnTo>
                                <a:lnTo>
                                  <a:pt x="2146592" y="1852688"/>
                                </a:lnTo>
                                <a:lnTo>
                                  <a:pt x="2384742" y="1861324"/>
                                </a:lnTo>
                                <a:lnTo>
                                  <a:pt x="2384552" y="1863191"/>
                                </a:lnTo>
                                <a:lnTo>
                                  <a:pt x="2386711" y="1870773"/>
                                </a:lnTo>
                                <a:lnTo>
                                  <a:pt x="2391791" y="1877161"/>
                                </a:lnTo>
                                <a:lnTo>
                                  <a:pt x="2398941" y="1881085"/>
                                </a:lnTo>
                                <a:lnTo>
                                  <a:pt x="2406777" y="1881936"/>
                                </a:lnTo>
                                <a:lnTo>
                                  <a:pt x="2414371" y="1879790"/>
                                </a:lnTo>
                                <a:lnTo>
                                  <a:pt x="2420772" y="1874710"/>
                                </a:lnTo>
                                <a:lnTo>
                                  <a:pt x="2424696" y="1867547"/>
                                </a:lnTo>
                                <a:lnTo>
                                  <a:pt x="2425535" y="1859699"/>
                                </a:lnTo>
                                <a:lnTo>
                                  <a:pt x="2423376" y="1852104"/>
                                </a:lnTo>
                                <a:lnTo>
                                  <a:pt x="2418321" y="1845716"/>
                                </a:lnTo>
                                <a:lnTo>
                                  <a:pt x="2413724" y="1843201"/>
                                </a:lnTo>
                                <a:lnTo>
                                  <a:pt x="2577769" y="1469275"/>
                                </a:lnTo>
                                <a:lnTo>
                                  <a:pt x="2713456" y="1452384"/>
                                </a:lnTo>
                                <a:lnTo>
                                  <a:pt x="2715209" y="1458556"/>
                                </a:lnTo>
                                <a:lnTo>
                                  <a:pt x="2720289" y="1464945"/>
                                </a:lnTo>
                                <a:lnTo>
                                  <a:pt x="2727439" y="1468869"/>
                                </a:lnTo>
                                <a:lnTo>
                                  <a:pt x="2735275" y="1469720"/>
                                </a:lnTo>
                                <a:lnTo>
                                  <a:pt x="2742844" y="1467573"/>
                                </a:lnTo>
                                <a:lnTo>
                                  <a:pt x="2749245" y="1462493"/>
                                </a:lnTo>
                                <a:lnTo>
                                  <a:pt x="2753182" y="1455343"/>
                                </a:lnTo>
                                <a:lnTo>
                                  <a:pt x="2754033" y="1447507"/>
                                </a:lnTo>
                                <a:lnTo>
                                  <a:pt x="2751886" y="1439926"/>
                                </a:lnTo>
                                <a:lnTo>
                                  <a:pt x="2746819" y="1433550"/>
                                </a:lnTo>
                                <a:lnTo>
                                  <a:pt x="2739656" y="1429600"/>
                                </a:lnTo>
                                <a:lnTo>
                                  <a:pt x="2738526" y="1429486"/>
                                </a:lnTo>
                                <a:lnTo>
                                  <a:pt x="2758910" y="1336827"/>
                                </a:lnTo>
                                <a:lnTo>
                                  <a:pt x="2935401" y="1307528"/>
                                </a:lnTo>
                                <a:lnTo>
                                  <a:pt x="2935401" y="1306283"/>
                                </a:lnTo>
                                <a:lnTo>
                                  <a:pt x="2759189" y="1335519"/>
                                </a:lnTo>
                                <a:lnTo>
                                  <a:pt x="2866720" y="846696"/>
                                </a:lnTo>
                                <a:lnTo>
                                  <a:pt x="2872206" y="847280"/>
                                </a:lnTo>
                                <a:lnTo>
                                  <a:pt x="2879788" y="845121"/>
                                </a:lnTo>
                                <a:lnTo>
                                  <a:pt x="2886189" y="840041"/>
                                </a:lnTo>
                                <a:lnTo>
                                  <a:pt x="2889732" y="833551"/>
                                </a:lnTo>
                                <a:lnTo>
                                  <a:pt x="3027248" y="877176"/>
                                </a:lnTo>
                                <a:lnTo>
                                  <a:pt x="3041192" y="902474"/>
                                </a:lnTo>
                                <a:lnTo>
                                  <a:pt x="3041192" y="863434"/>
                                </a:lnTo>
                                <a:lnTo>
                                  <a:pt x="3037649" y="864425"/>
                                </a:lnTo>
                                <a:lnTo>
                                  <a:pt x="3031223" y="869492"/>
                                </a:lnTo>
                                <a:lnTo>
                                  <a:pt x="3027654" y="876020"/>
                                </a:lnTo>
                                <a:lnTo>
                                  <a:pt x="2890151" y="832396"/>
                                </a:lnTo>
                                <a:lnTo>
                                  <a:pt x="2868752" y="806297"/>
                                </a:lnTo>
                                <a:lnTo>
                                  <a:pt x="2861170" y="808443"/>
                                </a:lnTo>
                                <a:lnTo>
                                  <a:pt x="2854769" y="813511"/>
                                </a:lnTo>
                                <a:lnTo>
                                  <a:pt x="2850819" y="820686"/>
                                </a:lnTo>
                                <a:lnTo>
                                  <a:pt x="2849969" y="828522"/>
                                </a:lnTo>
                                <a:lnTo>
                                  <a:pt x="2852128" y="836104"/>
                                </a:lnTo>
                                <a:lnTo>
                                  <a:pt x="2857220" y="842492"/>
                                </a:lnTo>
                                <a:lnTo>
                                  <a:pt x="2864370" y="846429"/>
                                </a:lnTo>
                                <a:lnTo>
                                  <a:pt x="2865488" y="846556"/>
                                </a:lnTo>
                                <a:lnTo>
                                  <a:pt x="2757894" y="1335735"/>
                                </a:lnTo>
                                <a:lnTo>
                                  <a:pt x="2757601" y="1335786"/>
                                </a:lnTo>
                                <a:lnTo>
                                  <a:pt x="2757601" y="1337043"/>
                                </a:lnTo>
                                <a:lnTo>
                                  <a:pt x="2737294" y="1429346"/>
                                </a:lnTo>
                                <a:lnTo>
                                  <a:pt x="2713063" y="1450975"/>
                                </a:lnTo>
                                <a:lnTo>
                                  <a:pt x="2713113" y="1451165"/>
                                </a:lnTo>
                                <a:lnTo>
                                  <a:pt x="2578354" y="1467929"/>
                                </a:lnTo>
                                <a:lnTo>
                                  <a:pt x="2618181" y="1377137"/>
                                </a:lnTo>
                                <a:lnTo>
                                  <a:pt x="2619679" y="1377950"/>
                                </a:lnTo>
                                <a:lnTo>
                                  <a:pt x="2627515" y="1378788"/>
                                </a:lnTo>
                                <a:lnTo>
                                  <a:pt x="2635097" y="1376641"/>
                                </a:lnTo>
                                <a:lnTo>
                                  <a:pt x="2641498" y="1371561"/>
                                </a:lnTo>
                                <a:lnTo>
                                  <a:pt x="2645422" y="1364399"/>
                                </a:lnTo>
                                <a:lnTo>
                                  <a:pt x="2646273" y="1356563"/>
                                </a:lnTo>
                                <a:lnTo>
                                  <a:pt x="2645981" y="1355559"/>
                                </a:lnTo>
                                <a:lnTo>
                                  <a:pt x="2757601" y="1337043"/>
                                </a:lnTo>
                                <a:lnTo>
                                  <a:pt x="2757601" y="1335786"/>
                                </a:lnTo>
                                <a:lnTo>
                                  <a:pt x="2645651" y="1354366"/>
                                </a:lnTo>
                                <a:lnTo>
                                  <a:pt x="2644127" y="1348968"/>
                                </a:lnTo>
                                <a:lnTo>
                                  <a:pt x="2639034" y="1342555"/>
                                </a:lnTo>
                                <a:lnTo>
                                  <a:pt x="2631884" y="1338630"/>
                                </a:lnTo>
                                <a:lnTo>
                                  <a:pt x="2624048" y="1337792"/>
                                </a:lnTo>
                                <a:lnTo>
                                  <a:pt x="2616479" y="1339951"/>
                                </a:lnTo>
                                <a:lnTo>
                                  <a:pt x="2610104" y="1345018"/>
                                </a:lnTo>
                                <a:lnTo>
                                  <a:pt x="2606154" y="1352181"/>
                                </a:lnTo>
                                <a:lnTo>
                                  <a:pt x="2605303" y="1360030"/>
                                </a:lnTo>
                                <a:lnTo>
                                  <a:pt x="2607449" y="1367624"/>
                                </a:lnTo>
                                <a:lnTo>
                                  <a:pt x="2612517" y="1374025"/>
                                </a:lnTo>
                                <a:lnTo>
                                  <a:pt x="2617089" y="1376540"/>
                                </a:lnTo>
                                <a:lnTo>
                                  <a:pt x="2576906" y="1468120"/>
                                </a:lnTo>
                                <a:lnTo>
                                  <a:pt x="2576322" y="1468196"/>
                                </a:lnTo>
                                <a:lnTo>
                                  <a:pt x="2576322" y="1469453"/>
                                </a:lnTo>
                                <a:lnTo>
                                  <a:pt x="2412619" y="1842604"/>
                                </a:lnTo>
                                <a:lnTo>
                                  <a:pt x="2411158" y="1841792"/>
                                </a:lnTo>
                                <a:lnTo>
                                  <a:pt x="2403335" y="1840953"/>
                                </a:lnTo>
                                <a:lnTo>
                                  <a:pt x="2395740" y="1843112"/>
                                </a:lnTo>
                                <a:lnTo>
                                  <a:pt x="2389340" y="1848180"/>
                                </a:lnTo>
                                <a:lnTo>
                                  <a:pt x="2385403" y="1855343"/>
                                </a:lnTo>
                                <a:lnTo>
                                  <a:pt x="2384882" y="1860092"/>
                                </a:lnTo>
                                <a:lnTo>
                                  <a:pt x="2146604" y="1851456"/>
                                </a:lnTo>
                                <a:lnTo>
                                  <a:pt x="2150503" y="1522463"/>
                                </a:lnTo>
                                <a:lnTo>
                                  <a:pt x="2576322" y="1469453"/>
                                </a:lnTo>
                                <a:lnTo>
                                  <a:pt x="2576322" y="1468196"/>
                                </a:lnTo>
                                <a:lnTo>
                                  <a:pt x="2150516" y="1521180"/>
                                </a:lnTo>
                                <a:lnTo>
                                  <a:pt x="2155431" y="1107706"/>
                                </a:lnTo>
                                <a:lnTo>
                                  <a:pt x="2156993" y="1107871"/>
                                </a:lnTo>
                                <a:lnTo>
                                  <a:pt x="2164562" y="1105712"/>
                                </a:lnTo>
                                <a:lnTo>
                                  <a:pt x="2170950" y="1100645"/>
                                </a:lnTo>
                                <a:lnTo>
                                  <a:pt x="2174887" y="1093482"/>
                                </a:lnTo>
                                <a:lnTo>
                                  <a:pt x="2175738" y="1085659"/>
                                </a:lnTo>
                                <a:lnTo>
                                  <a:pt x="2173605" y="1078064"/>
                                </a:lnTo>
                                <a:lnTo>
                                  <a:pt x="2170595" y="1074267"/>
                                </a:lnTo>
                                <a:lnTo>
                                  <a:pt x="2181517" y="1064323"/>
                                </a:lnTo>
                                <a:lnTo>
                                  <a:pt x="2641511" y="1040917"/>
                                </a:lnTo>
                                <a:lnTo>
                                  <a:pt x="2643670" y="1048588"/>
                                </a:lnTo>
                                <a:lnTo>
                                  <a:pt x="2648750" y="1054976"/>
                                </a:lnTo>
                                <a:lnTo>
                                  <a:pt x="2655913" y="1058913"/>
                                </a:lnTo>
                                <a:lnTo>
                                  <a:pt x="2663748" y="1059751"/>
                                </a:lnTo>
                                <a:lnTo>
                                  <a:pt x="2671318" y="1057605"/>
                                </a:lnTo>
                                <a:lnTo>
                                  <a:pt x="2677706" y="1052525"/>
                                </a:lnTo>
                                <a:lnTo>
                                  <a:pt x="2681643" y="1045362"/>
                                </a:lnTo>
                                <a:lnTo>
                                  <a:pt x="2682494" y="1037526"/>
                                </a:lnTo>
                                <a:lnTo>
                                  <a:pt x="2680335" y="1029931"/>
                                </a:lnTo>
                                <a:lnTo>
                                  <a:pt x="2675255" y="1023518"/>
                                </a:lnTo>
                                <a:lnTo>
                                  <a:pt x="2668092" y="1019606"/>
                                </a:lnTo>
                                <a:lnTo>
                                  <a:pt x="2666568" y="1019454"/>
                                </a:lnTo>
                                <a:lnTo>
                                  <a:pt x="2869615" y="228"/>
                                </a:lnTo>
                                <a:lnTo>
                                  <a:pt x="2868409" y="0"/>
                                </a:lnTo>
                                <a:lnTo>
                                  <a:pt x="2665349" y="1019327"/>
                                </a:lnTo>
                                <a:lnTo>
                                  <a:pt x="2660269" y="1018781"/>
                                </a:lnTo>
                                <a:lnTo>
                                  <a:pt x="2652699" y="1020940"/>
                                </a:lnTo>
                                <a:lnTo>
                                  <a:pt x="2646337" y="1026007"/>
                                </a:lnTo>
                                <a:lnTo>
                                  <a:pt x="2642374" y="1033170"/>
                                </a:lnTo>
                                <a:lnTo>
                                  <a:pt x="2641650" y="1039672"/>
                                </a:lnTo>
                                <a:lnTo>
                                  <a:pt x="2182952" y="1063015"/>
                                </a:lnTo>
                                <a:lnTo>
                                  <a:pt x="2644317" y="642861"/>
                                </a:lnTo>
                                <a:lnTo>
                                  <a:pt x="2645626" y="644486"/>
                                </a:lnTo>
                                <a:lnTo>
                                  <a:pt x="2652776" y="648423"/>
                                </a:lnTo>
                                <a:lnTo>
                                  <a:pt x="2679369" y="627024"/>
                                </a:lnTo>
                                <a:lnTo>
                                  <a:pt x="2677223" y="619442"/>
                                </a:lnTo>
                                <a:lnTo>
                                  <a:pt x="2672156" y="613041"/>
                                </a:lnTo>
                                <a:lnTo>
                                  <a:pt x="2664980" y="609130"/>
                                </a:lnTo>
                                <a:lnTo>
                                  <a:pt x="2657132" y="608291"/>
                                </a:lnTo>
                                <a:lnTo>
                                  <a:pt x="2649550" y="610438"/>
                                </a:lnTo>
                                <a:lnTo>
                                  <a:pt x="2647429" y="612127"/>
                                </a:lnTo>
                                <a:lnTo>
                                  <a:pt x="2284399" y="117716"/>
                                </a:lnTo>
                                <a:lnTo>
                                  <a:pt x="2283422" y="118452"/>
                                </a:lnTo>
                                <a:lnTo>
                                  <a:pt x="2646438" y="612914"/>
                                </a:lnTo>
                                <a:lnTo>
                                  <a:pt x="2643162" y="615518"/>
                                </a:lnTo>
                                <a:lnTo>
                                  <a:pt x="2639225" y="622681"/>
                                </a:lnTo>
                                <a:lnTo>
                                  <a:pt x="2638374" y="630516"/>
                                </a:lnTo>
                                <a:lnTo>
                                  <a:pt x="2640533" y="638098"/>
                                </a:lnTo>
                                <a:lnTo>
                                  <a:pt x="2643555" y="641896"/>
                                </a:lnTo>
                                <a:lnTo>
                                  <a:pt x="2181288" y="1063104"/>
                                </a:lnTo>
                                <a:lnTo>
                                  <a:pt x="2179853" y="1063180"/>
                                </a:lnTo>
                                <a:lnTo>
                                  <a:pt x="2179853" y="1064399"/>
                                </a:lnTo>
                                <a:lnTo>
                                  <a:pt x="2169934" y="1073442"/>
                                </a:lnTo>
                                <a:lnTo>
                                  <a:pt x="2168537" y="1071664"/>
                                </a:lnTo>
                                <a:lnTo>
                                  <a:pt x="2161362" y="1067739"/>
                                </a:lnTo>
                                <a:lnTo>
                                  <a:pt x="2153526" y="1066901"/>
                                </a:lnTo>
                                <a:lnTo>
                                  <a:pt x="2145944" y="1069060"/>
                                </a:lnTo>
                                <a:lnTo>
                                  <a:pt x="2139569" y="1074140"/>
                                </a:lnTo>
                                <a:lnTo>
                                  <a:pt x="2135632" y="1081290"/>
                                </a:lnTo>
                                <a:lnTo>
                                  <a:pt x="2134781" y="1089139"/>
                                </a:lnTo>
                                <a:lnTo>
                                  <a:pt x="2136927" y="1096721"/>
                                </a:lnTo>
                                <a:lnTo>
                                  <a:pt x="2142007" y="1103109"/>
                                </a:lnTo>
                                <a:lnTo>
                                  <a:pt x="2149157" y="1107033"/>
                                </a:lnTo>
                                <a:lnTo>
                                  <a:pt x="2154390" y="1107605"/>
                                </a:lnTo>
                                <a:lnTo>
                                  <a:pt x="2149424" y="1521320"/>
                                </a:lnTo>
                                <a:lnTo>
                                  <a:pt x="2149411" y="1522603"/>
                                </a:lnTo>
                                <a:lnTo>
                                  <a:pt x="2145474" y="1851418"/>
                                </a:lnTo>
                                <a:lnTo>
                                  <a:pt x="2145461" y="1852650"/>
                                </a:lnTo>
                                <a:lnTo>
                                  <a:pt x="2143112" y="2047570"/>
                                </a:lnTo>
                                <a:lnTo>
                                  <a:pt x="2122919" y="2069630"/>
                                </a:lnTo>
                                <a:lnTo>
                                  <a:pt x="2125065" y="2077199"/>
                                </a:lnTo>
                                <a:lnTo>
                                  <a:pt x="2130145" y="2083574"/>
                                </a:lnTo>
                                <a:lnTo>
                                  <a:pt x="2132304" y="2084768"/>
                                </a:lnTo>
                                <a:lnTo>
                                  <a:pt x="1932051" y="2410206"/>
                                </a:lnTo>
                                <a:lnTo>
                                  <a:pt x="1931225" y="2410345"/>
                                </a:lnTo>
                                <a:lnTo>
                                  <a:pt x="1931225" y="2411539"/>
                                </a:lnTo>
                                <a:lnTo>
                                  <a:pt x="1787677" y="2644813"/>
                                </a:lnTo>
                                <a:lnTo>
                                  <a:pt x="1783778" y="2642654"/>
                                </a:lnTo>
                                <a:lnTo>
                                  <a:pt x="1775942" y="2641816"/>
                                </a:lnTo>
                                <a:lnTo>
                                  <a:pt x="1768360" y="2643975"/>
                                </a:lnTo>
                                <a:lnTo>
                                  <a:pt x="1761947" y="2649055"/>
                                </a:lnTo>
                                <a:lnTo>
                                  <a:pt x="1758022" y="2656192"/>
                                </a:lnTo>
                                <a:lnTo>
                                  <a:pt x="1757172" y="2664028"/>
                                </a:lnTo>
                                <a:lnTo>
                                  <a:pt x="1759331" y="2671610"/>
                                </a:lnTo>
                                <a:lnTo>
                                  <a:pt x="1764398" y="2678011"/>
                                </a:lnTo>
                                <a:lnTo>
                                  <a:pt x="1771548" y="2681922"/>
                                </a:lnTo>
                                <a:lnTo>
                                  <a:pt x="1779397" y="2682760"/>
                                </a:lnTo>
                                <a:lnTo>
                                  <a:pt x="1785874" y="2680932"/>
                                </a:lnTo>
                                <a:lnTo>
                                  <a:pt x="1852523" y="2820111"/>
                                </a:lnTo>
                                <a:lnTo>
                                  <a:pt x="1530985" y="2806230"/>
                                </a:lnTo>
                                <a:lnTo>
                                  <a:pt x="1531200" y="2804261"/>
                                </a:lnTo>
                                <a:lnTo>
                                  <a:pt x="1529054" y="2796667"/>
                                </a:lnTo>
                                <a:lnTo>
                                  <a:pt x="1523974" y="2790266"/>
                                </a:lnTo>
                                <a:lnTo>
                                  <a:pt x="1516837" y="2786342"/>
                                </a:lnTo>
                                <a:lnTo>
                                  <a:pt x="1509001" y="2785491"/>
                                </a:lnTo>
                                <a:lnTo>
                                  <a:pt x="1504442" y="2786799"/>
                                </a:lnTo>
                                <a:lnTo>
                                  <a:pt x="1398104" y="2492489"/>
                                </a:lnTo>
                                <a:lnTo>
                                  <a:pt x="1424038" y="2471013"/>
                                </a:lnTo>
                                <a:lnTo>
                                  <a:pt x="1421892" y="2463431"/>
                                </a:lnTo>
                                <a:lnTo>
                                  <a:pt x="1416824" y="2457043"/>
                                </a:lnTo>
                                <a:lnTo>
                                  <a:pt x="1412748" y="2454821"/>
                                </a:lnTo>
                                <a:lnTo>
                                  <a:pt x="1516811" y="2237143"/>
                                </a:lnTo>
                                <a:lnTo>
                                  <a:pt x="1576171" y="2448928"/>
                                </a:lnTo>
                                <a:lnTo>
                                  <a:pt x="1572882" y="2449855"/>
                                </a:lnTo>
                                <a:lnTo>
                                  <a:pt x="1566481" y="2454935"/>
                                </a:lnTo>
                                <a:lnTo>
                                  <a:pt x="1562569" y="2462085"/>
                                </a:lnTo>
                                <a:lnTo>
                                  <a:pt x="1561719" y="2469934"/>
                                </a:lnTo>
                                <a:lnTo>
                                  <a:pt x="1563865" y="2477516"/>
                                </a:lnTo>
                                <a:lnTo>
                                  <a:pt x="1568932" y="2483891"/>
                                </a:lnTo>
                                <a:lnTo>
                                  <a:pt x="1576095" y="2487828"/>
                                </a:lnTo>
                                <a:lnTo>
                                  <a:pt x="1583918" y="2488679"/>
                                </a:lnTo>
                                <a:lnTo>
                                  <a:pt x="1591500" y="2486520"/>
                                </a:lnTo>
                                <a:lnTo>
                                  <a:pt x="1597901" y="2481453"/>
                                </a:lnTo>
                                <a:lnTo>
                                  <a:pt x="1601851" y="2474303"/>
                                </a:lnTo>
                                <a:lnTo>
                                  <a:pt x="1602689" y="2466454"/>
                                </a:lnTo>
                                <a:lnTo>
                                  <a:pt x="1602409" y="2465501"/>
                                </a:lnTo>
                                <a:lnTo>
                                  <a:pt x="1931225" y="2411539"/>
                                </a:lnTo>
                                <a:lnTo>
                                  <a:pt x="1931225" y="2410345"/>
                                </a:lnTo>
                                <a:lnTo>
                                  <a:pt x="1602066" y="2464308"/>
                                </a:lnTo>
                                <a:lnTo>
                                  <a:pt x="1600530" y="2458872"/>
                                </a:lnTo>
                                <a:lnTo>
                                  <a:pt x="1595437" y="2452484"/>
                                </a:lnTo>
                                <a:lnTo>
                                  <a:pt x="1588300" y="2448547"/>
                                </a:lnTo>
                                <a:lnTo>
                                  <a:pt x="1580464" y="2447696"/>
                                </a:lnTo>
                                <a:lnTo>
                                  <a:pt x="1577340" y="2448585"/>
                                </a:lnTo>
                                <a:lnTo>
                                  <a:pt x="1517611" y="2235466"/>
                                </a:lnTo>
                                <a:lnTo>
                                  <a:pt x="1586318" y="2091715"/>
                                </a:lnTo>
                                <a:lnTo>
                                  <a:pt x="1588389" y="2092833"/>
                                </a:lnTo>
                                <a:lnTo>
                                  <a:pt x="1596224" y="2093683"/>
                                </a:lnTo>
                                <a:lnTo>
                                  <a:pt x="1603819" y="2091537"/>
                                </a:lnTo>
                                <a:lnTo>
                                  <a:pt x="1610220" y="2086470"/>
                                </a:lnTo>
                                <a:lnTo>
                                  <a:pt x="1614131" y="2079332"/>
                                </a:lnTo>
                                <a:lnTo>
                                  <a:pt x="1614970" y="2071497"/>
                                </a:lnTo>
                                <a:lnTo>
                                  <a:pt x="1614233" y="2068931"/>
                                </a:lnTo>
                                <a:lnTo>
                                  <a:pt x="1772691" y="2029371"/>
                                </a:lnTo>
                                <a:lnTo>
                                  <a:pt x="1773783" y="2033193"/>
                                </a:lnTo>
                                <a:lnTo>
                                  <a:pt x="1778863" y="2039594"/>
                                </a:lnTo>
                                <a:lnTo>
                                  <a:pt x="1786026" y="2043518"/>
                                </a:lnTo>
                                <a:lnTo>
                                  <a:pt x="1793862" y="2044369"/>
                                </a:lnTo>
                                <a:lnTo>
                                  <a:pt x="1801444" y="2042223"/>
                                </a:lnTo>
                                <a:lnTo>
                                  <a:pt x="1807845" y="2037143"/>
                                </a:lnTo>
                                <a:lnTo>
                                  <a:pt x="1811756" y="2029993"/>
                                </a:lnTo>
                                <a:lnTo>
                                  <a:pt x="1812607" y="2022144"/>
                                </a:lnTo>
                                <a:lnTo>
                                  <a:pt x="1810461" y="2014550"/>
                                </a:lnTo>
                                <a:lnTo>
                                  <a:pt x="1805406" y="2008149"/>
                                </a:lnTo>
                                <a:lnTo>
                                  <a:pt x="1798828" y="2004568"/>
                                </a:lnTo>
                                <a:lnTo>
                                  <a:pt x="1849843" y="1841931"/>
                                </a:lnTo>
                                <a:lnTo>
                                  <a:pt x="2145461" y="1852650"/>
                                </a:lnTo>
                                <a:lnTo>
                                  <a:pt x="2145461" y="1851418"/>
                                </a:lnTo>
                                <a:lnTo>
                                  <a:pt x="1850224" y="1840712"/>
                                </a:lnTo>
                                <a:lnTo>
                                  <a:pt x="1934781" y="1571129"/>
                                </a:lnTo>
                                <a:lnTo>
                                  <a:pt x="1936216" y="1571917"/>
                                </a:lnTo>
                                <a:lnTo>
                                  <a:pt x="1944065" y="1572768"/>
                                </a:lnTo>
                                <a:lnTo>
                                  <a:pt x="1951647" y="1570621"/>
                                </a:lnTo>
                                <a:lnTo>
                                  <a:pt x="1958047" y="1565541"/>
                                </a:lnTo>
                                <a:lnTo>
                                  <a:pt x="1961984" y="1558378"/>
                                </a:lnTo>
                                <a:lnTo>
                                  <a:pt x="1962823" y="1550543"/>
                                </a:lnTo>
                                <a:lnTo>
                                  <a:pt x="1961515" y="1545983"/>
                                </a:lnTo>
                                <a:lnTo>
                                  <a:pt x="2149411" y="1522603"/>
                                </a:lnTo>
                                <a:lnTo>
                                  <a:pt x="2149411" y="1521333"/>
                                </a:lnTo>
                                <a:lnTo>
                                  <a:pt x="1961172" y="1544751"/>
                                </a:lnTo>
                                <a:lnTo>
                                  <a:pt x="1960664" y="1542948"/>
                                </a:lnTo>
                                <a:lnTo>
                                  <a:pt x="1955571" y="1536547"/>
                                </a:lnTo>
                                <a:lnTo>
                                  <a:pt x="1948434" y="1532636"/>
                                </a:lnTo>
                                <a:lnTo>
                                  <a:pt x="1940598" y="1531785"/>
                                </a:lnTo>
                                <a:lnTo>
                                  <a:pt x="1933016" y="1533931"/>
                                </a:lnTo>
                                <a:lnTo>
                                  <a:pt x="1926602" y="1539011"/>
                                </a:lnTo>
                                <a:lnTo>
                                  <a:pt x="1922678" y="1546174"/>
                                </a:lnTo>
                                <a:lnTo>
                                  <a:pt x="1921840" y="1554010"/>
                                </a:lnTo>
                                <a:lnTo>
                                  <a:pt x="1923986" y="1561592"/>
                                </a:lnTo>
                                <a:lnTo>
                                  <a:pt x="1929053" y="1567980"/>
                                </a:lnTo>
                                <a:lnTo>
                                  <a:pt x="1933663" y="1570520"/>
                                </a:lnTo>
                                <a:lnTo>
                                  <a:pt x="1848929" y="1840674"/>
                                </a:lnTo>
                                <a:lnTo>
                                  <a:pt x="1848548" y="1840661"/>
                                </a:lnTo>
                                <a:lnTo>
                                  <a:pt x="1848548" y="1841881"/>
                                </a:lnTo>
                                <a:lnTo>
                                  <a:pt x="1797659" y="2004174"/>
                                </a:lnTo>
                                <a:lnTo>
                                  <a:pt x="1771637" y="2025611"/>
                                </a:lnTo>
                                <a:lnTo>
                                  <a:pt x="1772361" y="2028177"/>
                                </a:lnTo>
                                <a:lnTo>
                                  <a:pt x="1613903" y="2067750"/>
                                </a:lnTo>
                                <a:lnTo>
                                  <a:pt x="1612823" y="2063902"/>
                                </a:lnTo>
                                <a:lnTo>
                                  <a:pt x="1607756" y="2057501"/>
                                </a:lnTo>
                                <a:lnTo>
                                  <a:pt x="1603730" y="2055304"/>
                                </a:lnTo>
                                <a:lnTo>
                                  <a:pt x="1699628" y="1854695"/>
                                </a:lnTo>
                                <a:lnTo>
                                  <a:pt x="1701673" y="1855812"/>
                                </a:lnTo>
                                <a:lnTo>
                                  <a:pt x="1709496" y="1856651"/>
                                </a:lnTo>
                                <a:lnTo>
                                  <a:pt x="1717078" y="1854479"/>
                                </a:lnTo>
                                <a:lnTo>
                                  <a:pt x="1723491" y="1849386"/>
                                </a:lnTo>
                                <a:lnTo>
                                  <a:pt x="1727428" y="1842249"/>
                                </a:lnTo>
                                <a:lnTo>
                                  <a:pt x="1727949" y="1837512"/>
                                </a:lnTo>
                                <a:lnTo>
                                  <a:pt x="1848548" y="1841881"/>
                                </a:lnTo>
                                <a:lnTo>
                                  <a:pt x="1848548" y="1840661"/>
                                </a:lnTo>
                                <a:lnTo>
                                  <a:pt x="1728076" y="1836293"/>
                                </a:lnTo>
                                <a:lnTo>
                                  <a:pt x="1728292" y="1834413"/>
                                </a:lnTo>
                                <a:lnTo>
                                  <a:pt x="1726133" y="1826831"/>
                                </a:lnTo>
                                <a:lnTo>
                                  <a:pt x="1721053" y="1820430"/>
                                </a:lnTo>
                                <a:lnTo>
                                  <a:pt x="1713903" y="1816519"/>
                                </a:lnTo>
                                <a:lnTo>
                                  <a:pt x="1706067" y="1815668"/>
                                </a:lnTo>
                                <a:lnTo>
                                  <a:pt x="1698472" y="1817814"/>
                                </a:lnTo>
                                <a:lnTo>
                                  <a:pt x="1692071" y="1822881"/>
                                </a:lnTo>
                                <a:lnTo>
                                  <a:pt x="1688147" y="1830057"/>
                                </a:lnTo>
                                <a:lnTo>
                                  <a:pt x="1687296" y="1837905"/>
                                </a:lnTo>
                                <a:lnTo>
                                  <a:pt x="1689442" y="1845487"/>
                                </a:lnTo>
                                <a:lnTo>
                                  <a:pt x="1694522" y="1851875"/>
                                </a:lnTo>
                                <a:lnTo>
                                  <a:pt x="1698510" y="1854085"/>
                                </a:lnTo>
                                <a:lnTo>
                                  <a:pt x="1602625" y="2054694"/>
                                </a:lnTo>
                                <a:lnTo>
                                  <a:pt x="1600606" y="2053577"/>
                                </a:lnTo>
                                <a:lnTo>
                                  <a:pt x="1592770" y="2052713"/>
                                </a:lnTo>
                                <a:lnTo>
                                  <a:pt x="1585226" y="2054860"/>
                                </a:lnTo>
                                <a:lnTo>
                                  <a:pt x="1585226" y="2091118"/>
                                </a:lnTo>
                                <a:lnTo>
                                  <a:pt x="1517103" y="2233676"/>
                                </a:lnTo>
                                <a:lnTo>
                                  <a:pt x="1516303" y="2230831"/>
                                </a:lnTo>
                                <a:lnTo>
                                  <a:pt x="1516303" y="2235352"/>
                                </a:lnTo>
                                <a:lnTo>
                                  <a:pt x="1411693" y="2454249"/>
                                </a:lnTo>
                                <a:lnTo>
                                  <a:pt x="1409649" y="2453119"/>
                                </a:lnTo>
                                <a:lnTo>
                                  <a:pt x="1401813" y="2452255"/>
                                </a:lnTo>
                                <a:lnTo>
                                  <a:pt x="1394231" y="2454402"/>
                                </a:lnTo>
                                <a:lnTo>
                                  <a:pt x="1387856" y="2459456"/>
                                </a:lnTo>
                                <a:lnTo>
                                  <a:pt x="1386840" y="2461310"/>
                                </a:lnTo>
                                <a:lnTo>
                                  <a:pt x="1386090" y="2459240"/>
                                </a:lnTo>
                                <a:lnTo>
                                  <a:pt x="1386090" y="2462682"/>
                                </a:lnTo>
                                <a:lnTo>
                                  <a:pt x="1383919" y="2466644"/>
                                </a:lnTo>
                                <a:lnTo>
                                  <a:pt x="1383118" y="2473858"/>
                                </a:lnTo>
                                <a:lnTo>
                                  <a:pt x="915593" y="2513419"/>
                                </a:lnTo>
                                <a:lnTo>
                                  <a:pt x="913638" y="2506421"/>
                                </a:lnTo>
                                <a:lnTo>
                                  <a:pt x="908558" y="2500007"/>
                                </a:lnTo>
                                <a:lnTo>
                                  <a:pt x="901395" y="2496096"/>
                                </a:lnTo>
                                <a:lnTo>
                                  <a:pt x="898436" y="2495791"/>
                                </a:lnTo>
                                <a:lnTo>
                                  <a:pt x="928865" y="2258987"/>
                                </a:lnTo>
                                <a:lnTo>
                                  <a:pt x="951369" y="2237181"/>
                                </a:lnTo>
                                <a:lnTo>
                                  <a:pt x="950633" y="2234603"/>
                                </a:lnTo>
                                <a:lnTo>
                                  <a:pt x="1274521" y="2153742"/>
                                </a:lnTo>
                                <a:lnTo>
                                  <a:pt x="1386090" y="2462682"/>
                                </a:lnTo>
                                <a:lnTo>
                                  <a:pt x="1386090" y="2459240"/>
                                </a:lnTo>
                                <a:lnTo>
                                  <a:pt x="1275626" y="2153462"/>
                                </a:lnTo>
                                <a:lnTo>
                                  <a:pt x="1479105" y="2102662"/>
                                </a:lnTo>
                                <a:lnTo>
                                  <a:pt x="1516303" y="2235352"/>
                                </a:lnTo>
                                <a:lnTo>
                                  <a:pt x="1516303" y="2230831"/>
                                </a:lnTo>
                                <a:lnTo>
                                  <a:pt x="1480299" y="2102370"/>
                                </a:lnTo>
                                <a:lnTo>
                                  <a:pt x="1575079" y="2078710"/>
                                </a:lnTo>
                                <a:lnTo>
                                  <a:pt x="1576171" y="2082533"/>
                                </a:lnTo>
                                <a:lnTo>
                                  <a:pt x="1581238" y="2088921"/>
                                </a:lnTo>
                                <a:lnTo>
                                  <a:pt x="1585226" y="2091118"/>
                                </a:lnTo>
                                <a:lnTo>
                                  <a:pt x="1585226" y="2054860"/>
                                </a:lnTo>
                                <a:lnTo>
                                  <a:pt x="1578775" y="2059940"/>
                                </a:lnTo>
                                <a:lnTo>
                                  <a:pt x="1574863" y="2067102"/>
                                </a:lnTo>
                                <a:lnTo>
                                  <a:pt x="1574012" y="2074938"/>
                                </a:lnTo>
                                <a:lnTo>
                                  <a:pt x="1574736" y="2077516"/>
                                </a:lnTo>
                                <a:lnTo>
                                  <a:pt x="1479956" y="2101176"/>
                                </a:lnTo>
                                <a:lnTo>
                                  <a:pt x="1478775" y="2096973"/>
                                </a:lnTo>
                                <a:lnTo>
                                  <a:pt x="1478775" y="2101481"/>
                                </a:lnTo>
                                <a:lnTo>
                                  <a:pt x="1275207" y="2152307"/>
                                </a:lnTo>
                                <a:lnTo>
                                  <a:pt x="1215428" y="1986851"/>
                                </a:lnTo>
                                <a:lnTo>
                                  <a:pt x="1217434" y="1986280"/>
                                </a:lnTo>
                                <a:lnTo>
                                  <a:pt x="1223848" y="1981212"/>
                                </a:lnTo>
                                <a:lnTo>
                                  <a:pt x="1227772" y="1974049"/>
                                </a:lnTo>
                                <a:lnTo>
                                  <a:pt x="1228623" y="1966201"/>
                                </a:lnTo>
                                <a:lnTo>
                                  <a:pt x="1226489" y="1958619"/>
                                </a:lnTo>
                                <a:lnTo>
                                  <a:pt x="1221422" y="1952231"/>
                                </a:lnTo>
                                <a:lnTo>
                                  <a:pt x="1215618" y="1949056"/>
                                </a:lnTo>
                                <a:lnTo>
                                  <a:pt x="1273429" y="1789938"/>
                                </a:lnTo>
                                <a:lnTo>
                                  <a:pt x="1366342" y="1772856"/>
                                </a:lnTo>
                                <a:lnTo>
                                  <a:pt x="1367777" y="1777911"/>
                                </a:lnTo>
                                <a:lnTo>
                                  <a:pt x="1372857" y="1784286"/>
                                </a:lnTo>
                                <a:lnTo>
                                  <a:pt x="1379982" y="1788210"/>
                                </a:lnTo>
                                <a:lnTo>
                                  <a:pt x="1387817" y="1789061"/>
                                </a:lnTo>
                                <a:lnTo>
                                  <a:pt x="1390954" y="1788185"/>
                                </a:lnTo>
                                <a:lnTo>
                                  <a:pt x="1478775" y="2101481"/>
                                </a:lnTo>
                                <a:lnTo>
                                  <a:pt x="1478775" y="2096973"/>
                                </a:lnTo>
                                <a:lnTo>
                                  <a:pt x="1392135" y="1787842"/>
                                </a:lnTo>
                                <a:lnTo>
                                  <a:pt x="1395412" y="1786915"/>
                                </a:lnTo>
                                <a:lnTo>
                                  <a:pt x="1401851" y="1781848"/>
                                </a:lnTo>
                                <a:lnTo>
                                  <a:pt x="1405763" y="1774685"/>
                                </a:lnTo>
                                <a:lnTo>
                                  <a:pt x="1406601" y="1766849"/>
                                </a:lnTo>
                                <a:lnTo>
                                  <a:pt x="1404442" y="1759267"/>
                                </a:lnTo>
                                <a:lnTo>
                                  <a:pt x="1399387" y="1752879"/>
                                </a:lnTo>
                                <a:lnTo>
                                  <a:pt x="1392224" y="1748955"/>
                                </a:lnTo>
                                <a:lnTo>
                                  <a:pt x="1384376" y="1748091"/>
                                </a:lnTo>
                                <a:lnTo>
                                  <a:pt x="1376794" y="1750237"/>
                                </a:lnTo>
                                <a:lnTo>
                                  <a:pt x="1370406" y="1755317"/>
                                </a:lnTo>
                                <a:lnTo>
                                  <a:pt x="1366469" y="1762480"/>
                                </a:lnTo>
                                <a:lnTo>
                                  <a:pt x="1365631" y="1770329"/>
                                </a:lnTo>
                                <a:lnTo>
                                  <a:pt x="1365999" y="1771650"/>
                                </a:lnTo>
                                <a:lnTo>
                                  <a:pt x="1273924" y="1788579"/>
                                </a:lnTo>
                                <a:lnTo>
                                  <a:pt x="1381290" y="1493037"/>
                                </a:lnTo>
                                <a:lnTo>
                                  <a:pt x="1697189" y="1513433"/>
                                </a:lnTo>
                                <a:lnTo>
                                  <a:pt x="1696935" y="1515846"/>
                                </a:lnTo>
                                <a:lnTo>
                                  <a:pt x="1699082" y="1523441"/>
                                </a:lnTo>
                                <a:lnTo>
                                  <a:pt x="1704149" y="1529854"/>
                                </a:lnTo>
                                <a:lnTo>
                                  <a:pt x="1711299" y="1533766"/>
                                </a:lnTo>
                                <a:lnTo>
                                  <a:pt x="1719135" y="1534604"/>
                                </a:lnTo>
                                <a:lnTo>
                                  <a:pt x="1726717" y="1532445"/>
                                </a:lnTo>
                                <a:lnTo>
                                  <a:pt x="1733118" y="1527378"/>
                                </a:lnTo>
                                <a:lnTo>
                                  <a:pt x="1737055" y="1520215"/>
                                </a:lnTo>
                                <a:lnTo>
                                  <a:pt x="1737906" y="1512366"/>
                                </a:lnTo>
                                <a:lnTo>
                                  <a:pt x="1735747" y="1504772"/>
                                </a:lnTo>
                                <a:lnTo>
                                  <a:pt x="1730654" y="1498384"/>
                                </a:lnTo>
                                <a:lnTo>
                                  <a:pt x="1725142" y="1495361"/>
                                </a:lnTo>
                                <a:lnTo>
                                  <a:pt x="1874075" y="1098372"/>
                                </a:lnTo>
                                <a:lnTo>
                                  <a:pt x="1874608" y="1098651"/>
                                </a:lnTo>
                                <a:lnTo>
                                  <a:pt x="1882444" y="1099502"/>
                                </a:lnTo>
                                <a:lnTo>
                                  <a:pt x="1890026" y="1097343"/>
                                </a:lnTo>
                                <a:lnTo>
                                  <a:pt x="1896427" y="1092276"/>
                                </a:lnTo>
                                <a:lnTo>
                                  <a:pt x="1900339" y="1085113"/>
                                </a:lnTo>
                                <a:lnTo>
                                  <a:pt x="1901037" y="1078598"/>
                                </a:lnTo>
                                <a:lnTo>
                                  <a:pt x="2179853" y="1064399"/>
                                </a:lnTo>
                                <a:lnTo>
                                  <a:pt x="2179853" y="1063180"/>
                                </a:lnTo>
                                <a:lnTo>
                                  <a:pt x="1901177" y="1077353"/>
                                </a:lnTo>
                                <a:lnTo>
                                  <a:pt x="1899043" y="1069708"/>
                                </a:lnTo>
                                <a:lnTo>
                                  <a:pt x="1893989" y="1063320"/>
                                </a:lnTo>
                                <a:lnTo>
                                  <a:pt x="1886839" y="1059383"/>
                                </a:lnTo>
                                <a:lnTo>
                                  <a:pt x="1879003" y="1058519"/>
                                </a:lnTo>
                                <a:lnTo>
                                  <a:pt x="1871408" y="1060678"/>
                                </a:lnTo>
                                <a:lnTo>
                                  <a:pt x="1865020" y="1065771"/>
                                </a:lnTo>
                                <a:lnTo>
                                  <a:pt x="1861070" y="1072908"/>
                                </a:lnTo>
                                <a:lnTo>
                                  <a:pt x="1860219" y="1080744"/>
                                </a:lnTo>
                                <a:lnTo>
                                  <a:pt x="1862378" y="1088339"/>
                                </a:lnTo>
                                <a:lnTo>
                                  <a:pt x="1867458" y="1094740"/>
                                </a:lnTo>
                                <a:lnTo>
                                  <a:pt x="1873021" y="1097788"/>
                                </a:lnTo>
                                <a:lnTo>
                                  <a:pt x="1724037" y="1494764"/>
                                </a:lnTo>
                                <a:lnTo>
                                  <a:pt x="1723504" y="1494459"/>
                                </a:lnTo>
                                <a:lnTo>
                                  <a:pt x="1715668" y="1493621"/>
                                </a:lnTo>
                                <a:lnTo>
                                  <a:pt x="1708086" y="1495780"/>
                                </a:lnTo>
                                <a:lnTo>
                                  <a:pt x="1701685" y="1500847"/>
                                </a:lnTo>
                                <a:lnTo>
                                  <a:pt x="1697774" y="1508010"/>
                                </a:lnTo>
                                <a:lnTo>
                                  <a:pt x="1697316" y="1512201"/>
                                </a:lnTo>
                                <a:lnTo>
                                  <a:pt x="1381734" y="1491805"/>
                                </a:lnTo>
                                <a:lnTo>
                                  <a:pt x="1487919" y="1199540"/>
                                </a:lnTo>
                                <a:lnTo>
                                  <a:pt x="1488795" y="1200010"/>
                                </a:lnTo>
                                <a:lnTo>
                                  <a:pt x="1496618" y="1200861"/>
                                </a:lnTo>
                                <a:lnTo>
                                  <a:pt x="1504213" y="1198702"/>
                                </a:lnTo>
                                <a:lnTo>
                                  <a:pt x="1510614" y="1193622"/>
                                </a:lnTo>
                                <a:lnTo>
                                  <a:pt x="1514525" y="1186472"/>
                                </a:lnTo>
                                <a:lnTo>
                                  <a:pt x="1515376" y="1178636"/>
                                </a:lnTo>
                                <a:lnTo>
                                  <a:pt x="1513230" y="1171054"/>
                                </a:lnTo>
                                <a:lnTo>
                                  <a:pt x="1508175" y="1164628"/>
                                </a:lnTo>
                                <a:lnTo>
                                  <a:pt x="1501000" y="1160716"/>
                                </a:lnTo>
                                <a:lnTo>
                                  <a:pt x="1493164" y="1159865"/>
                                </a:lnTo>
                                <a:lnTo>
                                  <a:pt x="1485582" y="1162024"/>
                                </a:lnTo>
                                <a:lnTo>
                                  <a:pt x="1479207" y="1167104"/>
                                </a:lnTo>
                                <a:lnTo>
                                  <a:pt x="1475257" y="1174280"/>
                                </a:lnTo>
                                <a:lnTo>
                                  <a:pt x="1474406" y="1182116"/>
                                </a:lnTo>
                                <a:lnTo>
                                  <a:pt x="1476565" y="1189697"/>
                                </a:lnTo>
                                <a:lnTo>
                                  <a:pt x="1481658" y="1196073"/>
                                </a:lnTo>
                                <a:lnTo>
                                  <a:pt x="1486827" y="1198930"/>
                                </a:lnTo>
                                <a:lnTo>
                                  <a:pt x="1380515" y="1491729"/>
                                </a:lnTo>
                                <a:lnTo>
                                  <a:pt x="1102245" y="1473746"/>
                                </a:lnTo>
                                <a:lnTo>
                                  <a:pt x="1102448" y="1471968"/>
                                </a:lnTo>
                                <a:lnTo>
                                  <a:pt x="1100302" y="1464386"/>
                                </a:lnTo>
                                <a:lnTo>
                                  <a:pt x="1095222" y="1457985"/>
                                </a:lnTo>
                                <a:lnTo>
                                  <a:pt x="1088072" y="1454048"/>
                                </a:lnTo>
                                <a:lnTo>
                                  <a:pt x="1080236" y="1453197"/>
                                </a:lnTo>
                                <a:lnTo>
                                  <a:pt x="1072654" y="1455343"/>
                                </a:lnTo>
                                <a:lnTo>
                                  <a:pt x="1066266" y="1460423"/>
                                </a:lnTo>
                                <a:lnTo>
                                  <a:pt x="1062329" y="1467586"/>
                                </a:lnTo>
                                <a:lnTo>
                                  <a:pt x="1061466" y="1475422"/>
                                </a:lnTo>
                                <a:lnTo>
                                  <a:pt x="1063625" y="1483004"/>
                                </a:lnTo>
                                <a:lnTo>
                                  <a:pt x="1068705" y="1489392"/>
                                </a:lnTo>
                                <a:lnTo>
                                  <a:pt x="1075829" y="1493329"/>
                                </a:lnTo>
                                <a:lnTo>
                                  <a:pt x="1083665" y="1494180"/>
                                </a:lnTo>
                                <a:lnTo>
                                  <a:pt x="1091260" y="1492034"/>
                                </a:lnTo>
                                <a:lnTo>
                                  <a:pt x="1097686" y="1486966"/>
                                </a:lnTo>
                                <a:lnTo>
                                  <a:pt x="1101598" y="1479804"/>
                                </a:lnTo>
                                <a:lnTo>
                                  <a:pt x="1102106" y="1475016"/>
                                </a:lnTo>
                                <a:lnTo>
                                  <a:pt x="1380058" y="1492961"/>
                                </a:lnTo>
                                <a:lnTo>
                                  <a:pt x="1272628" y="1788820"/>
                                </a:lnTo>
                                <a:lnTo>
                                  <a:pt x="716153" y="1891131"/>
                                </a:lnTo>
                                <a:lnTo>
                                  <a:pt x="714895" y="1886661"/>
                                </a:lnTo>
                                <a:lnTo>
                                  <a:pt x="709828" y="1880298"/>
                                </a:lnTo>
                                <a:lnTo>
                                  <a:pt x="702665" y="1876336"/>
                                </a:lnTo>
                                <a:lnTo>
                                  <a:pt x="694829" y="1875472"/>
                                </a:lnTo>
                                <a:lnTo>
                                  <a:pt x="687247" y="1877631"/>
                                </a:lnTo>
                                <a:lnTo>
                                  <a:pt x="680834" y="1882736"/>
                                </a:lnTo>
                                <a:lnTo>
                                  <a:pt x="676922" y="1889899"/>
                                </a:lnTo>
                                <a:lnTo>
                                  <a:pt x="676084" y="1897722"/>
                                </a:lnTo>
                                <a:lnTo>
                                  <a:pt x="678230" y="1905304"/>
                                </a:lnTo>
                                <a:lnTo>
                                  <a:pt x="683285" y="1911692"/>
                                </a:lnTo>
                                <a:lnTo>
                                  <a:pt x="690448" y="1915617"/>
                                </a:lnTo>
                                <a:lnTo>
                                  <a:pt x="698284" y="1916468"/>
                                </a:lnTo>
                                <a:lnTo>
                                  <a:pt x="705866" y="1914321"/>
                                </a:lnTo>
                                <a:lnTo>
                                  <a:pt x="712254" y="1909254"/>
                                </a:lnTo>
                                <a:lnTo>
                                  <a:pt x="716203" y="1902079"/>
                                </a:lnTo>
                                <a:lnTo>
                                  <a:pt x="717042" y="1894243"/>
                                </a:lnTo>
                                <a:lnTo>
                                  <a:pt x="716495" y="1892325"/>
                                </a:lnTo>
                                <a:lnTo>
                                  <a:pt x="1272133" y="1790179"/>
                                </a:lnTo>
                                <a:lnTo>
                                  <a:pt x="1214640" y="1948522"/>
                                </a:lnTo>
                                <a:lnTo>
                                  <a:pt x="1214259" y="1948307"/>
                                </a:lnTo>
                                <a:lnTo>
                                  <a:pt x="1206398" y="1947456"/>
                                </a:lnTo>
                                <a:lnTo>
                                  <a:pt x="1198803" y="1949615"/>
                                </a:lnTo>
                                <a:lnTo>
                                  <a:pt x="1192403" y="1954707"/>
                                </a:lnTo>
                                <a:lnTo>
                                  <a:pt x="1188478" y="1961857"/>
                                </a:lnTo>
                                <a:lnTo>
                                  <a:pt x="1187627" y="1969693"/>
                                </a:lnTo>
                                <a:lnTo>
                                  <a:pt x="1189774" y="1977263"/>
                                </a:lnTo>
                                <a:lnTo>
                                  <a:pt x="1194854" y="1983676"/>
                                </a:lnTo>
                                <a:lnTo>
                                  <a:pt x="1202004" y="1987575"/>
                                </a:lnTo>
                                <a:lnTo>
                                  <a:pt x="1209840" y="1988426"/>
                                </a:lnTo>
                                <a:lnTo>
                                  <a:pt x="1214361" y="1987156"/>
                                </a:lnTo>
                                <a:lnTo>
                                  <a:pt x="1274102" y="2152586"/>
                                </a:lnTo>
                                <a:lnTo>
                                  <a:pt x="950290" y="2233422"/>
                                </a:lnTo>
                                <a:lnTo>
                                  <a:pt x="949210" y="2229599"/>
                                </a:lnTo>
                                <a:lnTo>
                                  <a:pt x="944156" y="2223198"/>
                                </a:lnTo>
                                <a:lnTo>
                                  <a:pt x="936993" y="2219248"/>
                                </a:lnTo>
                                <a:lnTo>
                                  <a:pt x="929157" y="2218398"/>
                                </a:lnTo>
                                <a:lnTo>
                                  <a:pt x="921562" y="2220557"/>
                                </a:lnTo>
                                <a:lnTo>
                                  <a:pt x="915162" y="2225662"/>
                                </a:lnTo>
                                <a:lnTo>
                                  <a:pt x="911225" y="2232812"/>
                                </a:lnTo>
                                <a:lnTo>
                                  <a:pt x="910386" y="2240648"/>
                                </a:lnTo>
                                <a:lnTo>
                                  <a:pt x="912533" y="2248217"/>
                                </a:lnTo>
                                <a:lnTo>
                                  <a:pt x="917613" y="2254593"/>
                                </a:lnTo>
                                <a:lnTo>
                                  <a:pt x="924763" y="2258530"/>
                                </a:lnTo>
                                <a:lnTo>
                                  <a:pt x="927646" y="2258847"/>
                                </a:lnTo>
                                <a:lnTo>
                                  <a:pt x="897204" y="2495651"/>
                                </a:lnTo>
                                <a:lnTo>
                                  <a:pt x="893546" y="2495258"/>
                                </a:lnTo>
                                <a:lnTo>
                                  <a:pt x="892060" y="2495689"/>
                                </a:lnTo>
                                <a:lnTo>
                                  <a:pt x="892060" y="2535707"/>
                                </a:lnTo>
                                <a:lnTo>
                                  <a:pt x="834491" y="2983814"/>
                                </a:lnTo>
                                <a:lnTo>
                                  <a:pt x="621919" y="3016161"/>
                                </a:lnTo>
                                <a:lnTo>
                                  <a:pt x="620306" y="3010471"/>
                                </a:lnTo>
                                <a:lnTo>
                                  <a:pt x="615226" y="3004058"/>
                                </a:lnTo>
                                <a:lnTo>
                                  <a:pt x="608063" y="3000146"/>
                                </a:lnTo>
                                <a:lnTo>
                                  <a:pt x="602780" y="2999575"/>
                                </a:lnTo>
                                <a:lnTo>
                                  <a:pt x="607225" y="2552712"/>
                                </a:lnTo>
                                <a:lnTo>
                                  <a:pt x="608533" y="2552852"/>
                                </a:lnTo>
                                <a:lnTo>
                                  <a:pt x="616115" y="2550693"/>
                                </a:lnTo>
                                <a:lnTo>
                                  <a:pt x="622528" y="2545613"/>
                                </a:lnTo>
                                <a:lnTo>
                                  <a:pt x="626084" y="2539136"/>
                                </a:lnTo>
                                <a:lnTo>
                                  <a:pt x="874966" y="2518079"/>
                                </a:lnTo>
                                <a:lnTo>
                                  <a:pt x="876960" y="2525064"/>
                                </a:lnTo>
                                <a:lnTo>
                                  <a:pt x="882015" y="2531453"/>
                                </a:lnTo>
                                <a:lnTo>
                                  <a:pt x="889190" y="2535390"/>
                                </a:lnTo>
                                <a:lnTo>
                                  <a:pt x="892060" y="2535707"/>
                                </a:lnTo>
                                <a:lnTo>
                                  <a:pt x="892060" y="2495689"/>
                                </a:lnTo>
                                <a:lnTo>
                                  <a:pt x="885952" y="2497417"/>
                                </a:lnTo>
                                <a:lnTo>
                                  <a:pt x="879563" y="2502509"/>
                                </a:lnTo>
                                <a:lnTo>
                                  <a:pt x="875639" y="2509659"/>
                                </a:lnTo>
                                <a:lnTo>
                                  <a:pt x="874864" y="2516860"/>
                                </a:lnTo>
                                <a:lnTo>
                                  <a:pt x="626516" y="2537866"/>
                                </a:lnTo>
                                <a:lnTo>
                                  <a:pt x="607631" y="2512136"/>
                                </a:lnTo>
                                <a:lnTo>
                                  <a:pt x="610146" y="2260041"/>
                                </a:lnTo>
                                <a:lnTo>
                                  <a:pt x="630834" y="2237994"/>
                                </a:lnTo>
                                <a:lnTo>
                                  <a:pt x="628675" y="2230424"/>
                                </a:lnTo>
                                <a:lnTo>
                                  <a:pt x="623608" y="2224036"/>
                                </a:lnTo>
                                <a:lnTo>
                                  <a:pt x="616458" y="2220099"/>
                                </a:lnTo>
                                <a:lnTo>
                                  <a:pt x="608622" y="2219248"/>
                                </a:lnTo>
                                <a:lnTo>
                                  <a:pt x="601027" y="2221407"/>
                                </a:lnTo>
                                <a:lnTo>
                                  <a:pt x="594626" y="2226513"/>
                                </a:lnTo>
                                <a:lnTo>
                                  <a:pt x="590689" y="2233650"/>
                                </a:lnTo>
                                <a:lnTo>
                                  <a:pt x="589838" y="2241486"/>
                                </a:lnTo>
                                <a:lnTo>
                                  <a:pt x="591997" y="2249068"/>
                                </a:lnTo>
                                <a:lnTo>
                                  <a:pt x="597065" y="2255482"/>
                                </a:lnTo>
                                <a:lnTo>
                                  <a:pt x="604227" y="2259393"/>
                                </a:lnTo>
                                <a:lnTo>
                                  <a:pt x="608888" y="2259901"/>
                                </a:lnTo>
                                <a:lnTo>
                                  <a:pt x="606374" y="2511996"/>
                                </a:lnTo>
                                <a:lnTo>
                                  <a:pt x="586333" y="2534094"/>
                                </a:lnTo>
                                <a:lnTo>
                                  <a:pt x="588314" y="2541105"/>
                                </a:lnTo>
                                <a:lnTo>
                                  <a:pt x="179959" y="2575636"/>
                                </a:lnTo>
                                <a:lnTo>
                                  <a:pt x="180073" y="2576855"/>
                                </a:lnTo>
                                <a:lnTo>
                                  <a:pt x="588937" y="2542273"/>
                                </a:lnTo>
                                <a:lnTo>
                                  <a:pt x="593547" y="2548064"/>
                                </a:lnTo>
                                <a:lnTo>
                                  <a:pt x="600710" y="2552001"/>
                                </a:lnTo>
                                <a:lnTo>
                                  <a:pt x="605967" y="2552585"/>
                                </a:lnTo>
                                <a:lnTo>
                                  <a:pt x="601548" y="2999435"/>
                                </a:lnTo>
                                <a:lnTo>
                                  <a:pt x="581469" y="3021520"/>
                                </a:lnTo>
                                <a:lnTo>
                                  <a:pt x="583628" y="3029102"/>
                                </a:lnTo>
                                <a:lnTo>
                                  <a:pt x="588733" y="3035477"/>
                                </a:lnTo>
                                <a:lnTo>
                                  <a:pt x="595871" y="3039414"/>
                                </a:lnTo>
                                <a:lnTo>
                                  <a:pt x="603707" y="3040265"/>
                                </a:lnTo>
                                <a:lnTo>
                                  <a:pt x="611289" y="3038106"/>
                                </a:lnTo>
                                <a:lnTo>
                                  <a:pt x="617689" y="3033026"/>
                                </a:lnTo>
                                <a:lnTo>
                                  <a:pt x="621614" y="3025876"/>
                                </a:lnTo>
                                <a:lnTo>
                                  <a:pt x="622465" y="3018053"/>
                                </a:lnTo>
                                <a:lnTo>
                                  <a:pt x="622249" y="3017329"/>
                                </a:lnTo>
                                <a:lnTo>
                                  <a:pt x="834326" y="2985071"/>
                                </a:lnTo>
                                <a:lnTo>
                                  <a:pt x="808964" y="3182442"/>
                                </a:lnTo>
                                <a:lnTo>
                                  <a:pt x="805268" y="3182035"/>
                                </a:lnTo>
                                <a:lnTo>
                                  <a:pt x="797674" y="3184194"/>
                                </a:lnTo>
                                <a:lnTo>
                                  <a:pt x="791273" y="3189262"/>
                                </a:lnTo>
                                <a:lnTo>
                                  <a:pt x="787361" y="3196437"/>
                                </a:lnTo>
                                <a:lnTo>
                                  <a:pt x="786638" y="3203105"/>
                                </a:lnTo>
                                <a:lnTo>
                                  <a:pt x="0" y="3249130"/>
                                </a:lnTo>
                                <a:lnTo>
                                  <a:pt x="76" y="3250336"/>
                                </a:lnTo>
                                <a:lnTo>
                                  <a:pt x="786536" y="3204349"/>
                                </a:lnTo>
                                <a:lnTo>
                                  <a:pt x="788670" y="3211868"/>
                                </a:lnTo>
                                <a:lnTo>
                                  <a:pt x="793750" y="3218281"/>
                                </a:lnTo>
                                <a:lnTo>
                                  <a:pt x="800900" y="3222206"/>
                                </a:lnTo>
                                <a:lnTo>
                                  <a:pt x="808736" y="3223044"/>
                                </a:lnTo>
                                <a:lnTo>
                                  <a:pt x="816330" y="3220885"/>
                                </a:lnTo>
                                <a:lnTo>
                                  <a:pt x="822731" y="3215805"/>
                                </a:lnTo>
                                <a:lnTo>
                                  <a:pt x="826655" y="3208642"/>
                                </a:lnTo>
                                <a:lnTo>
                                  <a:pt x="827481" y="3200793"/>
                                </a:lnTo>
                                <a:lnTo>
                                  <a:pt x="825334" y="3193211"/>
                                </a:lnTo>
                                <a:lnTo>
                                  <a:pt x="820267" y="3186811"/>
                                </a:lnTo>
                                <a:lnTo>
                                  <a:pt x="813104" y="3182874"/>
                                </a:lnTo>
                                <a:lnTo>
                                  <a:pt x="810183" y="3182569"/>
                                </a:lnTo>
                                <a:lnTo>
                                  <a:pt x="835596" y="2984881"/>
                                </a:lnTo>
                                <a:lnTo>
                                  <a:pt x="1205928" y="2928556"/>
                                </a:lnTo>
                                <a:lnTo>
                                  <a:pt x="1207528" y="2934195"/>
                                </a:lnTo>
                                <a:lnTo>
                                  <a:pt x="1212596" y="2940608"/>
                                </a:lnTo>
                                <a:lnTo>
                                  <a:pt x="1219771" y="2944507"/>
                                </a:lnTo>
                                <a:lnTo>
                                  <a:pt x="1223632" y="2944926"/>
                                </a:lnTo>
                                <a:lnTo>
                                  <a:pt x="1205725" y="3166224"/>
                                </a:lnTo>
                                <a:lnTo>
                                  <a:pt x="980198" y="3284893"/>
                                </a:lnTo>
                                <a:lnTo>
                                  <a:pt x="975563" y="3279000"/>
                                </a:lnTo>
                                <a:lnTo>
                                  <a:pt x="968375" y="3275076"/>
                                </a:lnTo>
                                <a:lnTo>
                                  <a:pt x="941768" y="3296462"/>
                                </a:lnTo>
                                <a:lnTo>
                                  <a:pt x="943927" y="3304057"/>
                                </a:lnTo>
                                <a:lnTo>
                                  <a:pt x="949020" y="3310458"/>
                                </a:lnTo>
                                <a:lnTo>
                                  <a:pt x="956157" y="3314382"/>
                                </a:lnTo>
                                <a:lnTo>
                                  <a:pt x="958519" y="3314649"/>
                                </a:lnTo>
                                <a:lnTo>
                                  <a:pt x="868311" y="3893515"/>
                                </a:lnTo>
                                <a:lnTo>
                                  <a:pt x="845908" y="3915359"/>
                                </a:lnTo>
                                <a:lnTo>
                                  <a:pt x="848067" y="3922953"/>
                                </a:lnTo>
                                <a:lnTo>
                                  <a:pt x="853135" y="3929354"/>
                                </a:lnTo>
                                <a:lnTo>
                                  <a:pt x="860298" y="3933266"/>
                                </a:lnTo>
                                <a:lnTo>
                                  <a:pt x="868133" y="3934104"/>
                                </a:lnTo>
                                <a:lnTo>
                                  <a:pt x="875715" y="3931932"/>
                                </a:lnTo>
                                <a:lnTo>
                                  <a:pt x="882103" y="3926840"/>
                                </a:lnTo>
                                <a:lnTo>
                                  <a:pt x="886040" y="3919690"/>
                                </a:lnTo>
                                <a:lnTo>
                                  <a:pt x="886879" y="3911854"/>
                                </a:lnTo>
                                <a:lnTo>
                                  <a:pt x="884720" y="3904284"/>
                                </a:lnTo>
                                <a:lnTo>
                                  <a:pt x="879652" y="3897896"/>
                                </a:lnTo>
                                <a:lnTo>
                                  <a:pt x="872502" y="3893959"/>
                                </a:lnTo>
                                <a:lnTo>
                                  <a:pt x="869505" y="3893642"/>
                                </a:lnTo>
                                <a:lnTo>
                                  <a:pt x="959485" y="3314750"/>
                                </a:lnTo>
                                <a:lnTo>
                                  <a:pt x="982764" y="3292995"/>
                                </a:lnTo>
                                <a:lnTo>
                                  <a:pt x="980694" y="3285706"/>
                                </a:lnTo>
                                <a:lnTo>
                                  <a:pt x="1205611" y="3167519"/>
                                </a:lnTo>
                                <a:lnTo>
                                  <a:pt x="1185697" y="3413709"/>
                                </a:lnTo>
                                <a:lnTo>
                                  <a:pt x="1182928" y="3413404"/>
                                </a:lnTo>
                                <a:lnTo>
                                  <a:pt x="1175346" y="3415550"/>
                                </a:lnTo>
                                <a:lnTo>
                                  <a:pt x="1168946" y="3420630"/>
                                </a:lnTo>
                                <a:lnTo>
                                  <a:pt x="1165034" y="3427793"/>
                                </a:lnTo>
                                <a:lnTo>
                                  <a:pt x="1164196" y="3435629"/>
                                </a:lnTo>
                                <a:lnTo>
                                  <a:pt x="1166342" y="3443211"/>
                                </a:lnTo>
                                <a:lnTo>
                                  <a:pt x="1171409" y="3449624"/>
                                </a:lnTo>
                                <a:lnTo>
                                  <a:pt x="1178560" y="3453536"/>
                                </a:lnTo>
                                <a:lnTo>
                                  <a:pt x="1186395" y="3454387"/>
                                </a:lnTo>
                                <a:lnTo>
                                  <a:pt x="1193990" y="3452241"/>
                                </a:lnTo>
                                <a:lnTo>
                                  <a:pt x="1200391" y="3447173"/>
                                </a:lnTo>
                                <a:lnTo>
                                  <a:pt x="1204328" y="3440011"/>
                                </a:lnTo>
                                <a:lnTo>
                                  <a:pt x="1205166" y="3432162"/>
                                </a:lnTo>
                                <a:lnTo>
                                  <a:pt x="1202994" y="3424580"/>
                                </a:lnTo>
                                <a:lnTo>
                                  <a:pt x="1197889" y="3418179"/>
                                </a:lnTo>
                                <a:lnTo>
                                  <a:pt x="1190752" y="3414242"/>
                                </a:lnTo>
                                <a:lnTo>
                                  <a:pt x="1186916" y="3413836"/>
                                </a:lnTo>
                                <a:lnTo>
                                  <a:pt x="1206906" y="3166846"/>
                                </a:lnTo>
                                <a:lnTo>
                                  <a:pt x="1398282" y="3066288"/>
                                </a:lnTo>
                                <a:lnTo>
                                  <a:pt x="1402765" y="3071939"/>
                                </a:lnTo>
                                <a:lnTo>
                                  <a:pt x="1409928" y="3075876"/>
                                </a:lnTo>
                                <a:lnTo>
                                  <a:pt x="1417764" y="3076727"/>
                                </a:lnTo>
                                <a:lnTo>
                                  <a:pt x="1425333" y="3074581"/>
                                </a:lnTo>
                                <a:lnTo>
                                  <a:pt x="1431213" y="3069894"/>
                                </a:lnTo>
                                <a:lnTo>
                                  <a:pt x="1768716" y="3354476"/>
                                </a:lnTo>
                                <a:lnTo>
                                  <a:pt x="1765007" y="3361245"/>
                                </a:lnTo>
                                <a:lnTo>
                                  <a:pt x="1764157" y="3369094"/>
                                </a:lnTo>
                                <a:lnTo>
                                  <a:pt x="1766316" y="3376676"/>
                                </a:lnTo>
                                <a:lnTo>
                                  <a:pt x="1771383" y="3383064"/>
                                </a:lnTo>
                                <a:lnTo>
                                  <a:pt x="1778533" y="3387001"/>
                                </a:lnTo>
                                <a:lnTo>
                                  <a:pt x="1786369" y="3387852"/>
                                </a:lnTo>
                                <a:lnTo>
                                  <a:pt x="1793951" y="3385705"/>
                                </a:lnTo>
                                <a:lnTo>
                                  <a:pt x="1800352" y="3380613"/>
                                </a:lnTo>
                                <a:lnTo>
                                  <a:pt x="1804276" y="3373450"/>
                                </a:lnTo>
                                <a:lnTo>
                                  <a:pt x="1805051" y="3366236"/>
                                </a:lnTo>
                                <a:lnTo>
                                  <a:pt x="2102002" y="3341128"/>
                                </a:lnTo>
                                <a:lnTo>
                                  <a:pt x="2158390" y="3458883"/>
                                </a:lnTo>
                                <a:lnTo>
                                  <a:pt x="2152129" y="3463861"/>
                                </a:lnTo>
                                <a:lnTo>
                                  <a:pt x="2148179" y="3471024"/>
                                </a:lnTo>
                                <a:lnTo>
                                  <a:pt x="2169566" y="3497618"/>
                                </a:lnTo>
                                <a:lnTo>
                                  <a:pt x="2177148" y="3495471"/>
                                </a:lnTo>
                                <a:lnTo>
                                  <a:pt x="2183536" y="3490404"/>
                                </a:lnTo>
                                <a:lnTo>
                                  <a:pt x="2187448" y="3483229"/>
                                </a:lnTo>
                                <a:lnTo>
                                  <a:pt x="2188299" y="3475380"/>
                                </a:lnTo>
                                <a:lnTo>
                                  <a:pt x="2186140" y="3467798"/>
                                </a:lnTo>
                                <a:lnTo>
                                  <a:pt x="2181060" y="3461423"/>
                                </a:lnTo>
                                <a:lnTo>
                                  <a:pt x="2173897" y="3457498"/>
                                </a:lnTo>
                                <a:lnTo>
                                  <a:pt x="2166074" y="3456648"/>
                                </a:lnTo>
                                <a:lnTo>
                                  <a:pt x="2159597" y="3458489"/>
                                </a:lnTo>
                                <a:lnTo>
                                  <a:pt x="2103348" y="3341014"/>
                                </a:lnTo>
                                <a:lnTo>
                                  <a:pt x="2418892" y="3314344"/>
                                </a:lnTo>
                                <a:lnTo>
                                  <a:pt x="2451316" y="3496183"/>
                                </a:lnTo>
                                <a:lnTo>
                                  <a:pt x="2446147" y="3497643"/>
                                </a:lnTo>
                                <a:lnTo>
                                  <a:pt x="2439759" y="3502723"/>
                                </a:lnTo>
                                <a:lnTo>
                                  <a:pt x="2435834" y="3509886"/>
                                </a:lnTo>
                                <a:lnTo>
                                  <a:pt x="2434983" y="3517722"/>
                                </a:lnTo>
                                <a:lnTo>
                                  <a:pt x="2437142" y="3525304"/>
                                </a:lnTo>
                                <a:lnTo>
                                  <a:pt x="2442210" y="3531692"/>
                                </a:lnTo>
                                <a:lnTo>
                                  <a:pt x="2449360" y="3535629"/>
                                </a:lnTo>
                                <a:lnTo>
                                  <a:pt x="2457196" y="3536492"/>
                                </a:lnTo>
                                <a:lnTo>
                                  <a:pt x="2464778" y="3534333"/>
                                </a:lnTo>
                                <a:lnTo>
                                  <a:pt x="2471178" y="3529253"/>
                                </a:lnTo>
                                <a:lnTo>
                                  <a:pt x="2475115" y="3522091"/>
                                </a:lnTo>
                                <a:lnTo>
                                  <a:pt x="2475966" y="3514242"/>
                                </a:lnTo>
                                <a:lnTo>
                                  <a:pt x="2473807" y="3506647"/>
                                </a:lnTo>
                                <a:lnTo>
                                  <a:pt x="2468715" y="3500234"/>
                                </a:lnTo>
                                <a:lnTo>
                                  <a:pt x="2461564" y="3496335"/>
                                </a:lnTo>
                                <a:lnTo>
                                  <a:pt x="2453729" y="3495497"/>
                                </a:lnTo>
                                <a:lnTo>
                                  <a:pt x="2452497" y="3495852"/>
                                </a:lnTo>
                                <a:lnTo>
                                  <a:pt x="2420112" y="3314242"/>
                                </a:lnTo>
                                <a:lnTo>
                                  <a:pt x="2581897" y="3300552"/>
                                </a:lnTo>
                                <a:lnTo>
                                  <a:pt x="2757779" y="3285680"/>
                                </a:lnTo>
                                <a:lnTo>
                                  <a:pt x="2759760" y="3292652"/>
                                </a:lnTo>
                                <a:lnTo>
                                  <a:pt x="2764840" y="3299041"/>
                                </a:lnTo>
                                <a:lnTo>
                                  <a:pt x="2771978" y="3302978"/>
                                </a:lnTo>
                                <a:lnTo>
                                  <a:pt x="2779814" y="3303816"/>
                                </a:lnTo>
                                <a:lnTo>
                                  <a:pt x="2787396" y="3301669"/>
                                </a:lnTo>
                                <a:lnTo>
                                  <a:pt x="2793809" y="3296589"/>
                                </a:lnTo>
                                <a:lnTo>
                                  <a:pt x="2797746" y="3289427"/>
                                </a:lnTo>
                                <a:lnTo>
                                  <a:pt x="2798584" y="3281578"/>
                                </a:lnTo>
                                <a:lnTo>
                                  <a:pt x="2796425" y="3273983"/>
                                </a:lnTo>
                                <a:lnTo>
                                  <a:pt x="2791345" y="3267570"/>
                                </a:lnTo>
                                <a:lnTo>
                                  <a:pt x="2784183" y="3263658"/>
                                </a:lnTo>
                                <a:lnTo>
                                  <a:pt x="2776347" y="3262820"/>
                                </a:lnTo>
                                <a:lnTo>
                                  <a:pt x="2768777" y="3264992"/>
                                </a:lnTo>
                                <a:lnTo>
                                  <a:pt x="2762389" y="3270085"/>
                                </a:lnTo>
                                <a:lnTo>
                                  <a:pt x="2758465" y="3277247"/>
                                </a:lnTo>
                                <a:lnTo>
                                  <a:pt x="2757678" y="3284448"/>
                                </a:lnTo>
                                <a:lnTo>
                                  <a:pt x="2580055" y="3299510"/>
                                </a:lnTo>
                                <a:lnTo>
                                  <a:pt x="2419908" y="3313087"/>
                                </a:lnTo>
                                <a:lnTo>
                                  <a:pt x="2418689" y="3306254"/>
                                </a:lnTo>
                                <a:lnTo>
                                  <a:pt x="2418689" y="3313188"/>
                                </a:lnTo>
                                <a:lnTo>
                                  <a:pt x="2102840" y="3339960"/>
                                </a:lnTo>
                                <a:lnTo>
                                  <a:pt x="2101494" y="3337153"/>
                                </a:lnTo>
                                <a:lnTo>
                                  <a:pt x="2101494" y="3340074"/>
                                </a:lnTo>
                                <a:lnTo>
                                  <a:pt x="1805000" y="3365195"/>
                                </a:lnTo>
                                <a:lnTo>
                                  <a:pt x="1802993" y="3358019"/>
                                </a:lnTo>
                                <a:lnTo>
                                  <a:pt x="1797939" y="3351631"/>
                                </a:lnTo>
                                <a:lnTo>
                                  <a:pt x="1790776" y="3347707"/>
                                </a:lnTo>
                                <a:lnTo>
                                  <a:pt x="1782927" y="3346856"/>
                                </a:lnTo>
                                <a:lnTo>
                                  <a:pt x="1775333" y="3349002"/>
                                </a:lnTo>
                                <a:lnTo>
                                  <a:pt x="1769414" y="3353714"/>
                                </a:lnTo>
                                <a:lnTo>
                                  <a:pt x="1432013" y="3068942"/>
                                </a:lnTo>
                                <a:lnTo>
                                  <a:pt x="1435658" y="3062363"/>
                                </a:lnTo>
                                <a:lnTo>
                                  <a:pt x="1436522" y="3054515"/>
                                </a:lnTo>
                                <a:lnTo>
                                  <a:pt x="1434376" y="3046920"/>
                                </a:lnTo>
                                <a:lnTo>
                                  <a:pt x="1429296" y="3040519"/>
                                </a:lnTo>
                                <a:lnTo>
                                  <a:pt x="1422133" y="3036595"/>
                                </a:lnTo>
                                <a:lnTo>
                                  <a:pt x="1414297" y="3035744"/>
                                </a:lnTo>
                                <a:lnTo>
                                  <a:pt x="1406715" y="3037890"/>
                                </a:lnTo>
                                <a:lnTo>
                                  <a:pt x="1400327" y="3042958"/>
                                </a:lnTo>
                                <a:lnTo>
                                  <a:pt x="1396403" y="3050121"/>
                                </a:lnTo>
                                <a:lnTo>
                                  <a:pt x="1395552" y="3057956"/>
                                </a:lnTo>
                                <a:lnTo>
                                  <a:pt x="1397609" y="3065246"/>
                                </a:lnTo>
                                <a:lnTo>
                                  <a:pt x="1207020" y="3165538"/>
                                </a:lnTo>
                                <a:lnTo>
                                  <a:pt x="1224864" y="2945053"/>
                                </a:lnTo>
                                <a:lnTo>
                                  <a:pt x="1227607" y="2945346"/>
                                </a:lnTo>
                                <a:lnTo>
                                  <a:pt x="1235189" y="2943199"/>
                                </a:lnTo>
                                <a:lnTo>
                                  <a:pt x="1241590" y="2938119"/>
                                </a:lnTo>
                                <a:lnTo>
                                  <a:pt x="1245514" y="2930969"/>
                                </a:lnTo>
                                <a:lnTo>
                                  <a:pt x="1246365" y="2923146"/>
                                </a:lnTo>
                                <a:lnTo>
                                  <a:pt x="1244219" y="2915551"/>
                                </a:lnTo>
                                <a:lnTo>
                                  <a:pt x="1239164" y="2909138"/>
                                </a:lnTo>
                                <a:lnTo>
                                  <a:pt x="1231988" y="2905226"/>
                                </a:lnTo>
                                <a:lnTo>
                                  <a:pt x="1224153" y="2904388"/>
                                </a:lnTo>
                                <a:lnTo>
                                  <a:pt x="1216558" y="2906534"/>
                                </a:lnTo>
                                <a:lnTo>
                                  <a:pt x="1210157" y="2911614"/>
                                </a:lnTo>
                                <a:lnTo>
                                  <a:pt x="1206233" y="2918764"/>
                                </a:lnTo>
                                <a:lnTo>
                                  <a:pt x="1205382" y="2926600"/>
                                </a:lnTo>
                                <a:lnTo>
                                  <a:pt x="1205585" y="2927337"/>
                                </a:lnTo>
                                <a:lnTo>
                                  <a:pt x="835761" y="2983611"/>
                                </a:lnTo>
                                <a:lnTo>
                                  <a:pt x="893292" y="2535847"/>
                                </a:lnTo>
                                <a:lnTo>
                                  <a:pt x="897026" y="2536253"/>
                                </a:lnTo>
                                <a:lnTo>
                                  <a:pt x="904608" y="2534094"/>
                                </a:lnTo>
                                <a:lnTo>
                                  <a:pt x="910983" y="2529027"/>
                                </a:lnTo>
                                <a:lnTo>
                                  <a:pt x="914920" y="2521864"/>
                                </a:lnTo>
                                <a:lnTo>
                                  <a:pt x="915695" y="2514638"/>
                                </a:lnTo>
                                <a:lnTo>
                                  <a:pt x="1383207" y="2475077"/>
                                </a:lnTo>
                                <a:lnTo>
                                  <a:pt x="1385201" y="2482088"/>
                                </a:lnTo>
                                <a:lnTo>
                                  <a:pt x="1390256" y="2488476"/>
                                </a:lnTo>
                                <a:lnTo>
                                  <a:pt x="1396669" y="2492006"/>
                                </a:lnTo>
                                <a:lnTo>
                                  <a:pt x="1503260" y="2787142"/>
                                </a:lnTo>
                                <a:lnTo>
                                  <a:pt x="1501419" y="2787662"/>
                                </a:lnTo>
                                <a:lnTo>
                                  <a:pt x="1495018" y="2792742"/>
                                </a:lnTo>
                                <a:lnTo>
                                  <a:pt x="1491081" y="2799905"/>
                                </a:lnTo>
                                <a:lnTo>
                                  <a:pt x="1490230" y="2807741"/>
                                </a:lnTo>
                                <a:lnTo>
                                  <a:pt x="1492377" y="2815310"/>
                                </a:lnTo>
                                <a:lnTo>
                                  <a:pt x="1497444" y="2821698"/>
                                </a:lnTo>
                                <a:lnTo>
                                  <a:pt x="1504619" y="2825648"/>
                                </a:lnTo>
                                <a:lnTo>
                                  <a:pt x="1512455" y="2826499"/>
                                </a:lnTo>
                                <a:lnTo>
                                  <a:pt x="1520037" y="2824340"/>
                                </a:lnTo>
                                <a:lnTo>
                                  <a:pt x="1526425" y="2819247"/>
                                </a:lnTo>
                                <a:lnTo>
                                  <a:pt x="1530350" y="2812097"/>
                                </a:lnTo>
                                <a:lnTo>
                                  <a:pt x="1530845" y="2807449"/>
                                </a:lnTo>
                                <a:lnTo>
                                  <a:pt x="1853120" y="2821368"/>
                                </a:lnTo>
                                <a:lnTo>
                                  <a:pt x="2101494" y="3340074"/>
                                </a:lnTo>
                                <a:lnTo>
                                  <a:pt x="2101494" y="3337153"/>
                                </a:lnTo>
                                <a:lnTo>
                                  <a:pt x="1854530" y="2821419"/>
                                </a:lnTo>
                                <a:lnTo>
                                  <a:pt x="2231288" y="2837688"/>
                                </a:lnTo>
                                <a:lnTo>
                                  <a:pt x="2324023" y="3138767"/>
                                </a:lnTo>
                                <a:lnTo>
                                  <a:pt x="2321102" y="3139592"/>
                                </a:lnTo>
                                <a:lnTo>
                                  <a:pt x="2314727" y="3144697"/>
                                </a:lnTo>
                                <a:lnTo>
                                  <a:pt x="2310777" y="3151848"/>
                                </a:lnTo>
                                <a:lnTo>
                                  <a:pt x="2309926" y="3159683"/>
                                </a:lnTo>
                                <a:lnTo>
                                  <a:pt x="2312073" y="3167265"/>
                                </a:lnTo>
                                <a:lnTo>
                                  <a:pt x="2317140" y="3173679"/>
                                </a:lnTo>
                                <a:lnTo>
                                  <a:pt x="2324290" y="3177603"/>
                                </a:lnTo>
                                <a:lnTo>
                                  <a:pt x="2332139" y="3178441"/>
                                </a:lnTo>
                                <a:lnTo>
                                  <a:pt x="2339721" y="3176282"/>
                                </a:lnTo>
                                <a:lnTo>
                                  <a:pt x="2346121" y="3171202"/>
                                </a:lnTo>
                                <a:lnTo>
                                  <a:pt x="2347658" y="3168396"/>
                                </a:lnTo>
                                <a:lnTo>
                                  <a:pt x="2397925" y="3196755"/>
                                </a:lnTo>
                                <a:lnTo>
                                  <a:pt x="2418689" y="3313188"/>
                                </a:lnTo>
                                <a:lnTo>
                                  <a:pt x="2418689" y="3306254"/>
                                </a:lnTo>
                                <a:lnTo>
                                  <a:pt x="2399309" y="3197529"/>
                                </a:lnTo>
                                <a:lnTo>
                                  <a:pt x="2580043" y="3299510"/>
                                </a:lnTo>
                                <a:lnTo>
                                  <a:pt x="2399131" y="3196539"/>
                                </a:lnTo>
                                <a:lnTo>
                                  <a:pt x="2397747" y="3188779"/>
                                </a:lnTo>
                                <a:lnTo>
                                  <a:pt x="2397747" y="3195764"/>
                                </a:lnTo>
                                <a:lnTo>
                                  <a:pt x="2348141" y="3167519"/>
                                </a:lnTo>
                                <a:lnTo>
                                  <a:pt x="2350046" y="3164052"/>
                                </a:lnTo>
                                <a:lnTo>
                                  <a:pt x="2350897" y="3156216"/>
                                </a:lnTo>
                                <a:lnTo>
                                  <a:pt x="2348738" y="3148634"/>
                                </a:lnTo>
                                <a:lnTo>
                                  <a:pt x="2343645" y="3142221"/>
                                </a:lnTo>
                                <a:lnTo>
                                  <a:pt x="2336508" y="3138284"/>
                                </a:lnTo>
                                <a:lnTo>
                                  <a:pt x="2328684" y="3137433"/>
                                </a:lnTo>
                                <a:lnTo>
                                  <a:pt x="2325078" y="3138462"/>
                                </a:lnTo>
                                <a:lnTo>
                                  <a:pt x="2232545" y="2837738"/>
                                </a:lnTo>
                                <a:lnTo>
                                  <a:pt x="2314956" y="2841294"/>
                                </a:lnTo>
                                <a:lnTo>
                                  <a:pt x="2314740" y="2843314"/>
                                </a:lnTo>
                                <a:lnTo>
                                  <a:pt x="2316886" y="2850896"/>
                                </a:lnTo>
                                <a:lnTo>
                                  <a:pt x="2321966" y="2857271"/>
                                </a:lnTo>
                                <a:lnTo>
                                  <a:pt x="2329116" y="2861221"/>
                                </a:lnTo>
                                <a:lnTo>
                                  <a:pt x="2336952" y="2862072"/>
                                </a:lnTo>
                                <a:lnTo>
                                  <a:pt x="2338197" y="2861716"/>
                                </a:lnTo>
                                <a:lnTo>
                                  <a:pt x="2397747" y="3195764"/>
                                </a:lnTo>
                                <a:lnTo>
                                  <a:pt x="2397747" y="3188779"/>
                                </a:lnTo>
                                <a:lnTo>
                                  <a:pt x="2339365" y="2861386"/>
                                </a:lnTo>
                                <a:lnTo>
                                  <a:pt x="2344547" y="2859913"/>
                                </a:lnTo>
                                <a:lnTo>
                                  <a:pt x="2350947" y="2854833"/>
                                </a:lnTo>
                                <a:lnTo>
                                  <a:pt x="2354884" y="2847683"/>
                                </a:lnTo>
                                <a:lnTo>
                                  <a:pt x="2355735" y="2839847"/>
                                </a:lnTo>
                                <a:lnTo>
                                  <a:pt x="2353576" y="2832265"/>
                                </a:lnTo>
                                <a:lnTo>
                                  <a:pt x="2348496" y="2825877"/>
                                </a:lnTo>
                                <a:lnTo>
                                  <a:pt x="2341346" y="2821927"/>
                                </a:lnTo>
                                <a:lnTo>
                                  <a:pt x="2333510" y="2821076"/>
                                </a:lnTo>
                                <a:lnTo>
                                  <a:pt x="2325928" y="2823235"/>
                                </a:lnTo>
                                <a:lnTo>
                                  <a:pt x="2319528" y="2828315"/>
                                </a:lnTo>
                                <a:lnTo>
                                  <a:pt x="2315591" y="2835478"/>
                                </a:lnTo>
                                <a:lnTo>
                                  <a:pt x="2315083" y="2840088"/>
                                </a:lnTo>
                                <a:lnTo>
                                  <a:pt x="2232164" y="2836507"/>
                                </a:lnTo>
                                <a:lnTo>
                                  <a:pt x="2155329" y="2586825"/>
                                </a:lnTo>
                                <a:lnTo>
                                  <a:pt x="2158123" y="2586024"/>
                                </a:lnTo>
                                <a:lnTo>
                                  <a:pt x="2164524" y="2580919"/>
                                </a:lnTo>
                                <a:lnTo>
                                  <a:pt x="2168461" y="2573782"/>
                                </a:lnTo>
                                <a:lnTo>
                                  <a:pt x="2169312" y="2565958"/>
                                </a:lnTo>
                                <a:lnTo>
                                  <a:pt x="2167166" y="2558389"/>
                                </a:lnTo>
                                <a:lnTo>
                                  <a:pt x="2163064" y="2553246"/>
                                </a:lnTo>
                                <a:lnTo>
                                  <a:pt x="2289340" y="2417305"/>
                                </a:lnTo>
                                <a:lnTo>
                                  <a:pt x="2482748" y="2498941"/>
                                </a:lnTo>
                                <a:lnTo>
                                  <a:pt x="2482075" y="2500160"/>
                                </a:lnTo>
                                <a:lnTo>
                                  <a:pt x="2481224" y="2507983"/>
                                </a:lnTo>
                                <a:lnTo>
                                  <a:pt x="2483370" y="2515565"/>
                                </a:lnTo>
                                <a:lnTo>
                                  <a:pt x="2488450" y="2521966"/>
                                </a:lnTo>
                                <a:lnTo>
                                  <a:pt x="2495613" y="2525903"/>
                                </a:lnTo>
                                <a:lnTo>
                                  <a:pt x="2503449" y="2526754"/>
                                </a:lnTo>
                                <a:lnTo>
                                  <a:pt x="2511031" y="2524595"/>
                                </a:lnTo>
                                <a:lnTo>
                                  <a:pt x="2517432" y="2519515"/>
                                </a:lnTo>
                                <a:lnTo>
                                  <a:pt x="2521369" y="2512364"/>
                                </a:lnTo>
                                <a:lnTo>
                                  <a:pt x="2522220" y="2504516"/>
                                </a:lnTo>
                                <a:lnTo>
                                  <a:pt x="2520061" y="2496934"/>
                                </a:lnTo>
                                <a:lnTo>
                                  <a:pt x="2514981" y="2490520"/>
                                </a:lnTo>
                                <a:lnTo>
                                  <a:pt x="2507805" y="2486596"/>
                                </a:lnTo>
                                <a:lnTo>
                                  <a:pt x="2499969" y="2485758"/>
                                </a:lnTo>
                                <a:lnTo>
                                  <a:pt x="2492387" y="2487917"/>
                                </a:lnTo>
                                <a:lnTo>
                                  <a:pt x="2485999" y="2492997"/>
                                </a:lnTo>
                                <a:lnTo>
                                  <a:pt x="2483332" y="2497848"/>
                                </a:lnTo>
                                <a:lnTo>
                                  <a:pt x="2290203" y="2416378"/>
                                </a:lnTo>
                                <a:lnTo>
                                  <a:pt x="2402522" y="2295461"/>
                                </a:lnTo>
                                <a:lnTo>
                                  <a:pt x="2409469" y="2299297"/>
                                </a:lnTo>
                                <a:lnTo>
                                  <a:pt x="2417305" y="2300147"/>
                                </a:lnTo>
                                <a:lnTo>
                                  <a:pt x="2424900" y="2298001"/>
                                </a:lnTo>
                                <a:lnTo>
                                  <a:pt x="2431300" y="2292921"/>
                                </a:lnTo>
                                <a:lnTo>
                                  <a:pt x="2435212" y="2285758"/>
                                </a:lnTo>
                                <a:lnTo>
                                  <a:pt x="2436063" y="2277910"/>
                                </a:lnTo>
                                <a:lnTo>
                                  <a:pt x="2433917" y="2270328"/>
                                </a:lnTo>
                                <a:lnTo>
                                  <a:pt x="2430195" y="2265667"/>
                                </a:lnTo>
                                <a:lnTo>
                                  <a:pt x="2772384" y="1897265"/>
                                </a:lnTo>
                                <a:lnTo>
                                  <a:pt x="2772664" y="1897608"/>
                                </a:lnTo>
                                <a:lnTo>
                                  <a:pt x="2779826" y="1901532"/>
                                </a:lnTo>
                                <a:lnTo>
                                  <a:pt x="2787675" y="1902371"/>
                                </a:lnTo>
                                <a:lnTo>
                                  <a:pt x="2795257" y="1900224"/>
                                </a:lnTo>
                                <a:lnTo>
                                  <a:pt x="2801645" y="1895144"/>
                                </a:lnTo>
                                <a:lnTo>
                                  <a:pt x="2805582" y="1887982"/>
                                </a:lnTo>
                                <a:lnTo>
                                  <a:pt x="2806420" y="1880146"/>
                                </a:lnTo>
                                <a:lnTo>
                                  <a:pt x="2804274" y="1872564"/>
                                </a:lnTo>
                                <a:lnTo>
                                  <a:pt x="2799219" y="1866176"/>
                                </a:lnTo>
                                <a:lnTo>
                                  <a:pt x="2792057" y="1862239"/>
                                </a:lnTo>
                                <a:lnTo>
                                  <a:pt x="2791714" y="1862213"/>
                                </a:lnTo>
                                <a:lnTo>
                                  <a:pt x="2936684" y="1307312"/>
                                </a:lnTo>
                                <a:lnTo>
                                  <a:pt x="3317392" y="1244130"/>
                                </a:lnTo>
                                <a:lnTo>
                                  <a:pt x="3318929" y="1249502"/>
                                </a:lnTo>
                                <a:lnTo>
                                  <a:pt x="3323996" y="1255903"/>
                                </a:lnTo>
                                <a:lnTo>
                                  <a:pt x="3331146" y="1259840"/>
                                </a:lnTo>
                                <a:lnTo>
                                  <a:pt x="3338995" y="1260690"/>
                                </a:lnTo>
                                <a:lnTo>
                                  <a:pt x="3346577" y="1258531"/>
                                </a:lnTo>
                                <a:lnTo>
                                  <a:pt x="3352977" y="1253451"/>
                                </a:lnTo>
                                <a:lnTo>
                                  <a:pt x="3356902" y="1246289"/>
                                </a:lnTo>
                                <a:lnTo>
                                  <a:pt x="3357740" y="1238453"/>
                                </a:lnTo>
                                <a:lnTo>
                                  <a:pt x="3355581" y="1230858"/>
                                </a:lnTo>
                                <a:lnTo>
                                  <a:pt x="3350514" y="1224445"/>
                                </a:lnTo>
                                <a:lnTo>
                                  <a:pt x="3343351" y="1220520"/>
                                </a:lnTo>
                                <a:lnTo>
                                  <a:pt x="3335515" y="1219682"/>
                                </a:lnTo>
                                <a:lnTo>
                                  <a:pt x="3327933" y="1221841"/>
                                </a:lnTo>
                                <a:lnTo>
                                  <a:pt x="3321558" y="1226934"/>
                                </a:lnTo>
                                <a:lnTo>
                                  <a:pt x="3317621" y="1234084"/>
                                </a:lnTo>
                                <a:lnTo>
                                  <a:pt x="3316770" y="1241920"/>
                                </a:lnTo>
                                <a:lnTo>
                                  <a:pt x="3317049" y="1242936"/>
                                </a:lnTo>
                                <a:lnTo>
                                  <a:pt x="2937014" y="1306004"/>
                                </a:lnTo>
                                <a:lnTo>
                                  <a:pt x="3042399" y="902601"/>
                                </a:lnTo>
                                <a:lnTo>
                                  <a:pt x="3048685" y="903262"/>
                                </a:lnTo>
                                <a:lnTo>
                                  <a:pt x="3056267" y="901103"/>
                                </a:lnTo>
                                <a:lnTo>
                                  <a:pt x="3062655" y="896023"/>
                                </a:lnTo>
                                <a:lnTo>
                                  <a:pt x="3066211" y="889546"/>
                                </a:lnTo>
                                <a:lnTo>
                                  <a:pt x="3440595" y="1008291"/>
                                </a:lnTo>
                                <a:lnTo>
                                  <a:pt x="3462020" y="1034351"/>
                                </a:lnTo>
                                <a:lnTo>
                                  <a:pt x="3469627" y="1032205"/>
                                </a:lnTo>
                                <a:lnTo>
                                  <a:pt x="3476028" y="1027125"/>
                                </a:lnTo>
                                <a:lnTo>
                                  <a:pt x="3479952" y="1019962"/>
                                </a:lnTo>
                                <a:lnTo>
                                  <a:pt x="3480803" y="1012126"/>
                                </a:lnTo>
                                <a:close/>
                              </a:path>
                              <a:path w="3498215" h="3934460">
                                <a:moveTo>
                                  <a:pt x="3497605" y="531050"/>
                                </a:moveTo>
                                <a:lnTo>
                                  <a:pt x="3495446" y="523455"/>
                                </a:lnTo>
                                <a:lnTo>
                                  <a:pt x="3490366" y="517055"/>
                                </a:lnTo>
                                <a:lnTo>
                                  <a:pt x="3483216" y="513130"/>
                                </a:lnTo>
                                <a:lnTo>
                                  <a:pt x="3475380" y="512279"/>
                                </a:lnTo>
                                <a:lnTo>
                                  <a:pt x="3467798" y="514426"/>
                                </a:lnTo>
                                <a:lnTo>
                                  <a:pt x="3461397" y="519506"/>
                                </a:lnTo>
                                <a:lnTo>
                                  <a:pt x="3457460" y="526656"/>
                                </a:lnTo>
                                <a:lnTo>
                                  <a:pt x="3456609" y="534504"/>
                                </a:lnTo>
                                <a:lnTo>
                                  <a:pt x="3458768" y="542086"/>
                                </a:lnTo>
                                <a:lnTo>
                                  <a:pt x="3463861" y="548500"/>
                                </a:lnTo>
                                <a:lnTo>
                                  <a:pt x="3471011" y="552424"/>
                                </a:lnTo>
                                <a:lnTo>
                                  <a:pt x="3478834" y="553262"/>
                                </a:lnTo>
                                <a:lnTo>
                                  <a:pt x="3486416" y="551103"/>
                                </a:lnTo>
                                <a:lnTo>
                                  <a:pt x="3492830" y="546049"/>
                                </a:lnTo>
                                <a:lnTo>
                                  <a:pt x="3496754" y="538886"/>
                                </a:lnTo>
                                <a:lnTo>
                                  <a:pt x="3497605" y="531050"/>
                                </a:lnTo>
                                <a:close/>
                              </a:path>
                            </a:pathLst>
                          </a:custGeom>
                          <a:solidFill>
                            <a:srgbClr val="B1B1B1">
                              <a:alpha val="29998"/>
                            </a:srgbClr>
                          </a:solidFill>
                        </wps:spPr>
                        <wps:bodyPr wrap="square" lIns="0" tIns="0" rIns="0" bIns="0" rtlCol="0">
                          <a:prstTxWarp prst="textNoShape">
                            <a:avLst/>
                          </a:prstTxWarp>
                          <a:noAutofit/>
                        </wps:bodyPr>
                      </wps:wsp>
                      <wps:wsp>
                        <wps:cNvPr id="105" name="Graphic 105"/>
                        <wps:cNvSpPr/>
                        <wps:spPr>
                          <a:xfrm>
                            <a:off x="1396073" y="1493720"/>
                            <a:ext cx="3514725" cy="3692525"/>
                          </a:xfrm>
                          <a:custGeom>
                            <a:avLst/>
                            <a:gdLst/>
                            <a:ahLst/>
                            <a:cxnLst/>
                            <a:rect l="l" t="t" r="r" b="b"/>
                            <a:pathLst>
                              <a:path w="3514725" h="3692525">
                                <a:moveTo>
                                  <a:pt x="3514471" y="288378"/>
                                </a:moveTo>
                                <a:lnTo>
                                  <a:pt x="3513582" y="287566"/>
                                </a:lnTo>
                                <a:lnTo>
                                  <a:pt x="2943809" y="915314"/>
                                </a:lnTo>
                                <a:lnTo>
                                  <a:pt x="2943707" y="915174"/>
                                </a:lnTo>
                                <a:lnTo>
                                  <a:pt x="2936125" y="911021"/>
                                </a:lnTo>
                                <a:lnTo>
                                  <a:pt x="2927820" y="910120"/>
                                </a:lnTo>
                                <a:lnTo>
                                  <a:pt x="2923844" y="911250"/>
                                </a:lnTo>
                                <a:lnTo>
                                  <a:pt x="2922701" y="907580"/>
                                </a:lnTo>
                                <a:lnTo>
                                  <a:pt x="2922701" y="911567"/>
                                </a:lnTo>
                                <a:lnTo>
                                  <a:pt x="2919780" y="912393"/>
                                </a:lnTo>
                                <a:lnTo>
                                  <a:pt x="2912986" y="917765"/>
                                </a:lnTo>
                                <a:lnTo>
                                  <a:pt x="2908820" y="925360"/>
                                </a:lnTo>
                                <a:lnTo>
                                  <a:pt x="2907919" y="933665"/>
                                </a:lnTo>
                                <a:lnTo>
                                  <a:pt x="2910192" y="941705"/>
                                </a:lnTo>
                                <a:lnTo>
                                  <a:pt x="2914700" y="947394"/>
                                </a:lnTo>
                                <a:lnTo>
                                  <a:pt x="2819946" y="1051788"/>
                                </a:lnTo>
                                <a:lnTo>
                                  <a:pt x="2786189" y="1078572"/>
                                </a:lnTo>
                                <a:lnTo>
                                  <a:pt x="2783903" y="1075664"/>
                                </a:lnTo>
                                <a:lnTo>
                                  <a:pt x="2776296" y="1071499"/>
                                </a:lnTo>
                                <a:lnTo>
                                  <a:pt x="2767990" y="1070610"/>
                                </a:lnTo>
                                <a:lnTo>
                                  <a:pt x="2759951" y="1072896"/>
                                </a:lnTo>
                                <a:lnTo>
                                  <a:pt x="2753182" y="1078268"/>
                                </a:lnTo>
                                <a:lnTo>
                                  <a:pt x="2752712" y="1079131"/>
                                </a:lnTo>
                                <a:lnTo>
                                  <a:pt x="2752712" y="1105128"/>
                                </a:lnTo>
                                <a:lnTo>
                                  <a:pt x="2513939" y="1294574"/>
                                </a:lnTo>
                                <a:lnTo>
                                  <a:pt x="2511615" y="1291615"/>
                                </a:lnTo>
                                <a:lnTo>
                                  <a:pt x="2504021" y="1287449"/>
                                </a:lnTo>
                                <a:lnTo>
                                  <a:pt x="2495702" y="1286548"/>
                                </a:lnTo>
                                <a:lnTo>
                                  <a:pt x="2487676" y="1288821"/>
                                </a:lnTo>
                                <a:lnTo>
                                  <a:pt x="2480894" y="1294206"/>
                                </a:lnTo>
                                <a:lnTo>
                                  <a:pt x="2480449" y="1295019"/>
                                </a:lnTo>
                                <a:lnTo>
                                  <a:pt x="2480449" y="1321130"/>
                                </a:lnTo>
                                <a:lnTo>
                                  <a:pt x="2257412" y="1498079"/>
                                </a:lnTo>
                                <a:lnTo>
                                  <a:pt x="2255024" y="1495069"/>
                                </a:lnTo>
                                <a:lnTo>
                                  <a:pt x="2247430" y="1490903"/>
                                </a:lnTo>
                                <a:lnTo>
                                  <a:pt x="2239124" y="1490002"/>
                                </a:lnTo>
                                <a:lnTo>
                                  <a:pt x="2231085" y="1492275"/>
                                </a:lnTo>
                                <a:lnTo>
                                  <a:pt x="2224316" y="1497660"/>
                                </a:lnTo>
                                <a:lnTo>
                                  <a:pt x="2220150" y="1505254"/>
                                </a:lnTo>
                                <a:lnTo>
                                  <a:pt x="2219248" y="1513560"/>
                                </a:lnTo>
                                <a:lnTo>
                                  <a:pt x="2221534" y="1521599"/>
                                </a:lnTo>
                                <a:lnTo>
                                  <a:pt x="2226907" y="1528394"/>
                                </a:lnTo>
                                <a:lnTo>
                                  <a:pt x="2229497" y="1529816"/>
                                </a:lnTo>
                                <a:lnTo>
                                  <a:pt x="2123643" y="1954225"/>
                                </a:lnTo>
                                <a:lnTo>
                                  <a:pt x="2097874" y="1971929"/>
                                </a:lnTo>
                                <a:lnTo>
                                  <a:pt x="1901634" y="1946986"/>
                                </a:lnTo>
                                <a:lnTo>
                                  <a:pt x="1885708" y="1923897"/>
                                </a:lnTo>
                                <a:lnTo>
                                  <a:pt x="2012048" y="1366647"/>
                                </a:lnTo>
                                <a:lnTo>
                                  <a:pt x="2143302" y="1388960"/>
                                </a:lnTo>
                                <a:lnTo>
                                  <a:pt x="2142769" y="1393977"/>
                                </a:lnTo>
                                <a:lnTo>
                                  <a:pt x="2145055" y="1402029"/>
                                </a:lnTo>
                                <a:lnTo>
                                  <a:pt x="2150427" y="1408798"/>
                                </a:lnTo>
                                <a:lnTo>
                                  <a:pt x="2158022" y="1412963"/>
                                </a:lnTo>
                                <a:lnTo>
                                  <a:pt x="2166340" y="1413852"/>
                                </a:lnTo>
                                <a:lnTo>
                                  <a:pt x="2174379" y="1411592"/>
                                </a:lnTo>
                                <a:lnTo>
                                  <a:pt x="2181161" y="1406220"/>
                                </a:lnTo>
                                <a:lnTo>
                                  <a:pt x="2185327" y="1398612"/>
                                </a:lnTo>
                                <a:lnTo>
                                  <a:pt x="2186228" y="1390294"/>
                                </a:lnTo>
                                <a:lnTo>
                                  <a:pt x="2183942" y="1382255"/>
                                </a:lnTo>
                                <a:lnTo>
                                  <a:pt x="2181225" y="1378864"/>
                                </a:lnTo>
                                <a:lnTo>
                                  <a:pt x="2338857" y="1246124"/>
                                </a:lnTo>
                                <a:lnTo>
                                  <a:pt x="2477198" y="1300899"/>
                                </a:lnTo>
                                <a:lnTo>
                                  <a:pt x="2476716" y="1301788"/>
                                </a:lnTo>
                                <a:lnTo>
                                  <a:pt x="2475814" y="1310106"/>
                                </a:lnTo>
                                <a:lnTo>
                                  <a:pt x="2478100" y="1318158"/>
                                </a:lnTo>
                                <a:lnTo>
                                  <a:pt x="2480449" y="1321130"/>
                                </a:lnTo>
                                <a:lnTo>
                                  <a:pt x="2480449" y="1295019"/>
                                </a:lnTo>
                                <a:lnTo>
                                  <a:pt x="2477795" y="1299806"/>
                                </a:lnTo>
                                <a:lnTo>
                                  <a:pt x="2339924" y="1245222"/>
                                </a:lnTo>
                                <a:lnTo>
                                  <a:pt x="2517140" y="1095984"/>
                                </a:lnTo>
                                <a:lnTo>
                                  <a:pt x="2519159" y="1098511"/>
                                </a:lnTo>
                                <a:lnTo>
                                  <a:pt x="2526741" y="1102677"/>
                                </a:lnTo>
                                <a:lnTo>
                                  <a:pt x="2554554" y="1083424"/>
                                </a:lnTo>
                                <a:lnTo>
                                  <a:pt x="2748343" y="1092034"/>
                                </a:lnTo>
                                <a:lnTo>
                                  <a:pt x="2748115" y="1094181"/>
                                </a:lnTo>
                                <a:lnTo>
                                  <a:pt x="2750401" y="1102220"/>
                                </a:lnTo>
                                <a:lnTo>
                                  <a:pt x="2752712" y="1105128"/>
                                </a:lnTo>
                                <a:lnTo>
                                  <a:pt x="2752712" y="1079131"/>
                                </a:lnTo>
                                <a:lnTo>
                                  <a:pt x="2749004" y="1085862"/>
                                </a:lnTo>
                                <a:lnTo>
                                  <a:pt x="2748457" y="1090879"/>
                                </a:lnTo>
                                <a:lnTo>
                                  <a:pt x="2554668" y="1082344"/>
                                </a:lnTo>
                                <a:lnTo>
                                  <a:pt x="2531364" y="1060119"/>
                                </a:lnTo>
                                <a:lnTo>
                                  <a:pt x="2523312" y="1062405"/>
                                </a:lnTo>
                                <a:lnTo>
                                  <a:pt x="2516530" y="1067777"/>
                                </a:lnTo>
                                <a:lnTo>
                                  <a:pt x="2512364" y="1075372"/>
                                </a:lnTo>
                                <a:lnTo>
                                  <a:pt x="2511488" y="1083678"/>
                                </a:lnTo>
                                <a:lnTo>
                                  <a:pt x="2513774" y="1091717"/>
                                </a:lnTo>
                                <a:lnTo>
                                  <a:pt x="2516479" y="1095146"/>
                                </a:lnTo>
                                <a:lnTo>
                                  <a:pt x="2338832" y="1244790"/>
                                </a:lnTo>
                                <a:lnTo>
                                  <a:pt x="2337765" y="1244371"/>
                                </a:lnTo>
                                <a:lnTo>
                                  <a:pt x="2337765" y="1245692"/>
                                </a:lnTo>
                                <a:lnTo>
                                  <a:pt x="2180602" y="1378077"/>
                                </a:lnTo>
                                <a:lnTo>
                                  <a:pt x="2178545" y="1375473"/>
                                </a:lnTo>
                                <a:lnTo>
                                  <a:pt x="2170963" y="1371320"/>
                                </a:lnTo>
                                <a:lnTo>
                                  <a:pt x="2162657" y="1370406"/>
                                </a:lnTo>
                                <a:lnTo>
                                  <a:pt x="2154618" y="1372692"/>
                                </a:lnTo>
                                <a:lnTo>
                                  <a:pt x="2147824" y="1378064"/>
                                </a:lnTo>
                                <a:lnTo>
                                  <a:pt x="2143658" y="1385671"/>
                                </a:lnTo>
                                <a:lnTo>
                                  <a:pt x="2143404" y="1387944"/>
                                </a:lnTo>
                                <a:lnTo>
                                  <a:pt x="2012276" y="1365656"/>
                                </a:lnTo>
                                <a:lnTo>
                                  <a:pt x="2032520" y="1276375"/>
                                </a:lnTo>
                                <a:lnTo>
                                  <a:pt x="2038502" y="1277023"/>
                                </a:lnTo>
                                <a:lnTo>
                                  <a:pt x="2046528" y="1274749"/>
                                </a:lnTo>
                                <a:lnTo>
                                  <a:pt x="2053297" y="1269377"/>
                                </a:lnTo>
                                <a:lnTo>
                                  <a:pt x="2057488" y="1261783"/>
                                </a:lnTo>
                                <a:lnTo>
                                  <a:pt x="2058403" y="1253464"/>
                                </a:lnTo>
                                <a:lnTo>
                                  <a:pt x="2056117" y="1245412"/>
                                </a:lnTo>
                                <a:lnTo>
                                  <a:pt x="2054326" y="1243164"/>
                                </a:lnTo>
                                <a:lnTo>
                                  <a:pt x="2151811" y="1172057"/>
                                </a:lnTo>
                                <a:lnTo>
                                  <a:pt x="2337765" y="1245692"/>
                                </a:lnTo>
                                <a:lnTo>
                                  <a:pt x="2337765" y="1244371"/>
                                </a:lnTo>
                                <a:lnTo>
                                  <a:pt x="2152993" y="1171206"/>
                                </a:lnTo>
                                <a:lnTo>
                                  <a:pt x="2501265" y="917168"/>
                                </a:lnTo>
                                <a:lnTo>
                                  <a:pt x="2504122" y="920750"/>
                                </a:lnTo>
                                <a:lnTo>
                                  <a:pt x="2511704" y="924915"/>
                                </a:lnTo>
                                <a:lnTo>
                                  <a:pt x="2520010" y="925804"/>
                                </a:lnTo>
                                <a:lnTo>
                                  <a:pt x="2528036" y="923505"/>
                                </a:lnTo>
                                <a:lnTo>
                                  <a:pt x="2534831" y="918108"/>
                                </a:lnTo>
                                <a:lnTo>
                                  <a:pt x="2539009" y="910539"/>
                                </a:lnTo>
                                <a:lnTo>
                                  <a:pt x="2539911" y="902246"/>
                                </a:lnTo>
                                <a:lnTo>
                                  <a:pt x="2537625" y="894207"/>
                                </a:lnTo>
                                <a:lnTo>
                                  <a:pt x="2532215" y="887412"/>
                                </a:lnTo>
                                <a:lnTo>
                                  <a:pt x="2524633" y="883234"/>
                                </a:lnTo>
                                <a:lnTo>
                                  <a:pt x="2516975" y="882408"/>
                                </a:lnTo>
                                <a:lnTo>
                                  <a:pt x="2515743" y="867854"/>
                                </a:lnTo>
                                <a:lnTo>
                                  <a:pt x="2515743" y="882510"/>
                                </a:lnTo>
                                <a:lnTo>
                                  <a:pt x="2508288" y="884618"/>
                                </a:lnTo>
                                <a:lnTo>
                                  <a:pt x="2501506" y="890003"/>
                                </a:lnTo>
                                <a:lnTo>
                                  <a:pt x="2497340" y="897597"/>
                                </a:lnTo>
                                <a:lnTo>
                                  <a:pt x="2496451" y="905903"/>
                                </a:lnTo>
                                <a:lnTo>
                                  <a:pt x="2498737" y="913955"/>
                                </a:lnTo>
                                <a:lnTo>
                                  <a:pt x="2500515" y="916216"/>
                                </a:lnTo>
                                <a:lnTo>
                                  <a:pt x="2151697" y="1170686"/>
                                </a:lnTo>
                                <a:lnTo>
                                  <a:pt x="2150516" y="1170228"/>
                                </a:lnTo>
                                <a:lnTo>
                                  <a:pt x="2150516" y="1171549"/>
                                </a:lnTo>
                                <a:lnTo>
                                  <a:pt x="2053602" y="1242250"/>
                                </a:lnTo>
                                <a:lnTo>
                                  <a:pt x="2050745" y="1238618"/>
                                </a:lnTo>
                                <a:lnTo>
                                  <a:pt x="2043150" y="1234465"/>
                                </a:lnTo>
                                <a:lnTo>
                                  <a:pt x="2042045" y="1234351"/>
                                </a:lnTo>
                                <a:lnTo>
                                  <a:pt x="2064042" y="1137310"/>
                                </a:lnTo>
                                <a:lnTo>
                                  <a:pt x="2150516" y="1171549"/>
                                </a:lnTo>
                                <a:lnTo>
                                  <a:pt x="2150516" y="1170228"/>
                                </a:lnTo>
                                <a:lnTo>
                                  <a:pt x="2064321" y="1136103"/>
                                </a:lnTo>
                                <a:lnTo>
                                  <a:pt x="2178545" y="632294"/>
                                </a:lnTo>
                                <a:lnTo>
                                  <a:pt x="2204428" y="609371"/>
                                </a:lnTo>
                                <a:lnTo>
                                  <a:pt x="2203564" y="606336"/>
                                </a:lnTo>
                                <a:lnTo>
                                  <a:pt x="2486025" y="531469"/>
                                </a:lnTo>
                                <a:lnTo>
                                  <a:pt x="2515743" y="882510"/>
                                </a:lnTo>
                                <a:lnTo>
                                  <a:pt x="2515743" y="867854"/>
                                </a:lnTo>
                                <a:lnTo>
                                  <a:pt x="2487244" y="531152"/>
                                </a:lnTo>
                                <a:lnTo>
                                  <a:pt x="2780220" y="453504"/>
                                </a:lnTo>
                                <a:lnTo>
                                  <a:pt x="2922701" y="911567"/>
                                </a:lnTo>
                                <a:lnTo>
                                  <a:pt x="2922701" y="907580"/>
                                </a:lnTo>
                                <a:lnTo>
                                  <a:pt x="2781389" y="453199"/>
                                </a:lnTo>
                                <a:lnTo>
                                  <a:pt x="2862656" y="431660"/>
                                </a:lnTo>
                                <a:lnTo>
                                  <a:pt x="2863748" y="435457"/>
                                </a:lnTo>
                                <a:lnTo>
                                  <a:pt x="2869133" y="442252"/>
                                </a:lnTo>
                                <a:lnTo>
                                  <a:pt x="2876715" y="446417"/>
                                </a:lnTo>
                                <a:lnTo>
                                  <a:pt x="2885021" y="447319"/>
                                </a:lnTo>
                                <a:lnTo>
                                  <a:pt x="2893072" y="445020"/>
                                </a:lnTo>
                                <a:lnTo>
                                  <a:pt x="2899854" y="439635"/>
                                </a:lnTo>
                                <a:lnTo>
                                  <a:pt x="2904020" y="432054"/>
                                </a:lnTo>
                                <a:lnTo>
                                  <a:pt x="2904921" y="423735"/>
                                </a:lnTo>
                                <a:lnTo>
                                  <a:pt x="2902648" y="415696"/>
                                </a:lnTo>
                                <a:lnTo>
                                  <a:pt x="2897263" y="408901"/>
                                </a:lnTo>
                                <a:lnTo>
                                  <a:pt x="2889656" y="404749"/>
                                </a:lnTo>
                                <a:lnTo>
                                  <a:pt x="2881350" y="403847"/>
                                </a:lnTo>
                                <a:lnTo>
                                  <a:pt x="2873311" y="406133"/>
                                </a:lnTo>
                                <a:lnTo>
                                  <a:pt x="2866517" y="411530"/>
                                </a:lnTo>
                                <a:lnTo>
                                  <a:pt x="2862351" y="419112"/>
                                </a:lnTo>
                                <a:lnTo>
                                  <a:pt x="2861449" y="427418"/>
                                </a:lnTo>
                                <a:lnTo>
                                  <a:pt x="2862313" y="430479"/>
                                </a:lnTo>
                                <a:lnTo>
                                  <a:pt x="2781020" y="452018"/>
                                </a:lnTo>
                                <a:lnTo>
                                  <a:pt x="2653487" y="41998"/>
                                </a:lnTo>
                                <a:lnTo>
                                  <a:pt x="2656446" y="41148"/>
                                </a:lnTo>
                                <a:lnTo>
                                  <a:pt x="2663228" y="35775"/>
                                </a:lnTo>
                                <a:lnTo>
                                  <a:pt x="2667393" y="28194"/>
                                </a:lnTo>
                                <a:lnTo>
                                  <a:pt x="2668295" y="19888"/>
                                </a:lnTo>
                                <a:lnTo>
                                  <a:pt x="2666009" y="11849"/>
                                </a:lnTo>
                                <a:lnTo>
                                  <a:pt x="2660624" y="5041"/>
                                </a:lnTo>
                                <a:lnTo>
                                  <a:pt x="2653030" y="889"/>
                                </a:lnTo>
                                <a:lnTo>
                                  <a:pt x="2644711" y="0"/>
                                </a:lnTo>
                                <a:lnTo>
                                  <a:pt x="2636672" y="2273"/>
                                </a:lnTo>
                                <a:lnTo>
                                  <a:pt x="2629916" y="7645"/>
                                </a:lnTo>
                                <a:lnTo>
                                  <a:pt x="2625737" y="15240"/>
                                </a:lnTo>
                                <a:lnTo>
                                  <a:pt x="2624836" y="23545"/>
                                </a:lnTo>
                                <a:lnTo>
                                  <a:pt x="2627122" y="31597"/>
                                </a:lnTo>
                                <a:lnTo>
                                  <a:pt x="2632494" y="38379"/>
                                </a:lnTo>
                                <a:lnTo>
                                  <a:pt x="2640088" y="42545"/>
                                </a:lnTo>
                                <a:lnTo>
                                  <a:pt x="2648394" y="43434"/>
                                </a:lnTo>
                                <a:lnTo>
                                  <a:pt x="2652318" y="42329"/>
                                </a:lnTo>
                                <a:lnTo>
                                  <a:pt x="2779852" y="452335"/>
                                </a:lnTo>
                                <a:lnTo>
                                  <a:pt x="2487142" y="529894"/>
                                </a:lnTo>
                                <a:lnTo>
                                  <a:pt x="2467521" y="298183"/>
                                </a:lnTo>
                                <a:lnTo>
                                  <a:pt x="2474963" y="296062"/>
                                </a:lnTo>
                                <a:lnTo>
                                  <a:pt x="2481757" y="290690"/>
                                </a:lnTo>
                                <a:lnTo>
                                  <a:pt x="2485936" y="283108"/>
                                </a:lnTo>
                                <a:lnTo>
                                  <a:pt x="2486837" y="274802"/>
                                </a:lnTo>
                                <a:lnTo>
                                  <a:pt x="2484551" y="266763"/>
                                </a:lnTo>
                                <a:lnTo>
                                  <a:pt x="2479154" y="259969"/>
                                </a:lnTo>
                                <a:lnTo>
                                  <a:pt x="2471559" y="255816"/>
                                </a:lnTo>
                                <a:lnTo>
                                  <a:pt x="2463254" y="254914"/>
                                </a:lnTo>
                                <a:lnTo>
                                  <a:pt x="2455227" y="257187"/>
                                </a:lnTo>
                                <a:lnTo>
                                  <a:pt x="2448445" y="262559"/>
                                </a:lnTo>
                                <a:lnTo>
                                  <a:pt x="2444267" y="270141"/>
                                </a:lnTo>
                                <a:lnTo>
                                  <a:pt x="2443378" y="278447"/>
                                </a:lnTo>
                                <a:lnTo>
                                  <a:pt x="2445664" y="286499"/>
                                </a:lnTo>
                                <a:lnTo>
                                  <a:pt x="2451062" y="293306"/>
                                </a:lnTo>
                                <a:lnTo>
                                  <a:pt x="2458643" y="297446"/>
                                </a:lnTo>
                                <a:lnTo>
                                  <a:pt x="2466289" y="298284"/>
                                </a:lnTo>
                                <a:lnTo>
                                  <a:pt x="2485923" y="530225"/>
                                </a:lnTo>
                                <a:lnTo>
                                  <a:pt x="2203221" y="605142"/>
                                </a:lnTo>
                                <a:lnTo>
                                  <a:pt x="2202154" y="601332"/>
                                </a:lnTo>
                                <a:lnTo>
                                  <a:pt x="2196769" y="594563"/>
                                </a:lnTo>
                                <a:lnTo>
                                  <a:pt x="2189188" y="590397"/>
                                </a:lnTo>
                                <a:lnTo>
                                  <a:pt x="2180869" y="589495"/>
                                </a:lnTo>
                                <a:lnTo>
                                  <a:pt x="2172830" y="591781"/>
                                </a:lnTo>
                                <a:lnTo>
                                  <a:pt x="2166035" y="597154"/>
                                </a:lnTo>
                                <a:lnTo>
                                  <a:pt x="2161870" y="604748"/>
                                </a:lnTo>
                                <a:lnTo>
                                  <a:pt x="2160968" y="613054"/>
                                </a:lnTo>
                                <a:lnTo>
                                  <a:pt x="2163254" y="621093"/>
                                </a:lnTo>
                                <a:lnTo>
                                  <a:pt x="2168639" y="627862"/>
                                </a:lnTo>
                                <a:lnTo>
                                  <a:pt x="2176234" y="632040"/>
                                </a:lnTo>
                                <a:lnTo>
                                  <a:pt x="2177313" y="632167"/>
                                </a:lnTo>
                                <a:lnTo>
                                  <a:pt x="2063153" y="1135634"/>
                                </a:lnTo>
                                <a:lnTo>
                                  <a:pt x="1811782" y="1036116"/>
                                </a:lnTo>
                                <a:lnTo>
                                  <a:pt x="1812290" y="1035202"/>
                                </a:lnTo>
                                <a:lnTo>
                                  <a:pt x="1813191" y="1026896"/>
                                </a:lnTo>
                                <a:lnTo>
                                  <a:pt x="1810918" y="1018870"/>
                                </a:lnTo>
                                <a:lnTo>
                                  <a:pt x="1805546" y="1012088"/>
                                </a:lnTo>
                                <a:lnTo>
                                  <a:pt x="1797951" y="1007910"/>
                                </a:lnTo>
                                <a:lnTo>
                                  <a:pt x="1789633" y="1007008"/>
                                </a:lnTo>
                                <a:lnTo>
                                  <a:pt x="1781606" y="1009281"/>
                                </a:lnTo>
                                <a:lnTo>
                                  <a:pt x="1774837" y="1014666"/>
                                </a:lnTo>
                                <a:lnTo>
                                  <a:pt x="1770659" y="1022261"/>
                                </a:lnTo>
                                <a:lnTo>
                                  <a:pt x="1769745" y="1030579"/>
                                </a:lnTo>
                                <a:lnTo>
                                  <a:pt x="1772031" y="1038631"/>
                                </a:lnTo>
                                <a:lnTo>
                                  <a:pt x="1777403" y="1045425"/>
                                </a:lnTo>
                                <a:lnTo>
                                  <a:pt x="1784985" y="1049566"/>
                                </a:lnTo>
                                <a:lnTo>
                                  <a:pt x="1793303" y="1050455"/>
                                </a:lnTo>
                                <a:lnTo>
                                  <a:pt x="1801342" y="1048169"/>
                                </a:lnTo>
                                <a:lnTo>
                                  <a:pt x="1808111" y="1042797"/>
                                </a:lnTo>
                                <a:lnTo>
                                  <a:pt x="1811185" y="1037196"/>
                                </a:lnTo>
                                <a:lnTo>
                                  <a:pt x="2062886" y="1136853"/>
                                </a:lnTo>
                                <a:lnTo>
                                  <a:pt x="2040801" y="1234211"/>
                                </a:lnTo>
                                <a:lnTo>
                                  <a:pt x="2034844" y="1233563"/>
                                </a:lnTo>
                                <a:lnTo>
                                  <a:pt x="2031276" y="1234579"/>
                                </a:lnTo>
                                <a:lnTo>
                                  <a:pt x="2031276" y="1276235"/>
                                </a:lnTo>
                                <a:lnTo>
                                  <a:pt x="2011045" y="1365453"/>
                                </a:lnTo>
                                <a:lnTo>
                                  <a:pt x="2010829" y="1365427"/>
                                </a:lnTo>
                                <a:lnTo>
                                  <a:pt x="2010829" y="1366443"/>
                                </a:lnTo>
                                <a:lnTo>
                                  <a:pt x="1884464" y="1923770"/>
                                </a:lnTo>
                                <a:lnTo>
                                  <a:pt x="1878495" y="1923110"/>
                                </a:lnTo>
                                <a:lnTo>
                                  <a:pt x="1874926" y="1924126"/>
                                </a:lnTo>
                                <a:lnTo>
                                  <a:pt x="1874926" y="1965794"/>
                                </a:lnTo>
                                <a:lnTo>
                                  <a:pt x="1830158" y="2163280"/>
                                </a:lnTo>
                                <a:lnTo>
                                  <a:pt x="1824177" y="2162619"/>
                                </a:lnTo>
                                <a:lnTo>
                                  <a:pt x="1816138" y="2164905"/>
                                </a:lnTo>
                                <a:lnTo>
                                  <a:pt x="1809343" y="2170265"/>
                                </a:lnTo>
                                <a:lnTo>
                                  <a:pt x="1805178" y="2177859"/>
                                </a:lnTo>
                                <a:lnTo>
                                  <a:pt x="1804276" y="2186178"/>
                                </a:lnTo>
                                <a:lnTo>
                                  <a:pt x="1805139" y="2189276"/>
                                </a:lnTo>
                                <a:lnTo>
                                  <a:pt x="1425524" y="2290216"/>
                                </a:lnTo>
                                <a:lnTo>
                                  <a:pt x="1563204" y="1905063"/>
                                </a:lnTo>
                                <a:lnTo>
                                  <a:pt x="1859013" y="1942744"/>
                                </a:lnTo>
                                <a:lnTo>
                                  <a:pt x="1858594" y="1946694"/>
                                </a:lnTo>
                                <a:lnTo>
                                  <a:pt x="1860880" y="1954720"/>
                                </a:lnTo>
                                <a:lnTo>
                                  <a:pt x="1866277" y="1961489"/>
                                </a:lnTo>
                                <a:lnTo>
                                  <a:pt x="1873872" y="1965667"/>
                                </a:lnTo>
                                <a:lnTo>
                                  <a:pt x="1874926" y="1965794"/>
                                </a:lnTo>
                                <a:lnTo>
                                  <a:pt x="1874926" y="1924126"/>
                                </a:lnTo>
                                <a:lnTo>
                                  <a:pt x="1870456" y="1925396"/>
                                </a:lnTo>
                                <a:lnTo>
                                  <a:pt x="1863674" y="1930755"/>
                                </a:lnTo>
                                <a:lnTo>
                                  <a:pt x="1859495" y="1938375"/>
                                </a:lnTo>
                                <a:lnTo>
                                  <a:pt x="1859140" y="1941601"/>
                                </a:lnTo>
                                <a:lnTo>
                                  <a:pt x="1563573" y="1904022"/>
                                </a:lnTo>
                                <a:lnTo>
                                  <a:pt x="1702841" y="1514424"/>
                                </a:lnTo>
                                <a:lnTo>
                                  <a:pt x="1703222" y="1514627"/>
                                </a:lnTo>
                                <a:lnTo>
                                  <a:pt x="1711528" y="1515541"/>
                                </a:lnTo>
                                <a:lnTo>
                                  <a:pt x="1719567" y="1513255"/>
                                </a:lnTo>
                                <a:lnTo>
                                  <a:pt x="1726349" y="1507883"/>
                                </a:lnTo>
                                <a:lnTo>
                                  <a:pt x="1730514" y="1500276"/>
                                </a:lnTo>
                                <a:lnTo>
                                  <a:pt x="1731416" y="1491957"/>
                                </a:lnTo>
                                <a:lnTo>
                                  <a:pt x="1729143" y="1483918"/>
                                </a:lnTo>
                                <a:lnTo>
                                  <a:pt x="1727352" y="1481683"/>
                                </a:lnTo>
                                <a:lnTo>
                                  <a:pt x="1909051" y="1349146"/>
                                </a:lnTo>
                                <a:lnTo>
                                  <a:pt x="2010829" y="1366443"/>
                                </a:lnTo>
                                <a:lnTo>
                                  <a:pt x="2010829" y="1365427"/>
                                </a:lnTo>
                                <a:lnTo>
                                  <a:pt x="1910194" y="1348308"/>
                                </a:lnTo>
                                <a:lnTo>
                                  <a:pt x="2019769" y="1268387"/>
                                </a:lnTo>
                                <a:lnTo>
                                  <a:pt x="2022627" y="1271955"/>
                                </a:lnTo>
                                <a:lnTo>
                                  <a:pt x="2030209" y="1276108"/>
                                </a:lnTo>
                                <a:lnTo>
                                  <a:pt x="2031276" y="1276235"/>
                                </a:lnTo>
                                <a:lnTo>
                                  <a:pt x="2031276" y="1234579"/>
                                </a:lnTo>
                                <a:lnTo>
                                  <a:pt x="2026805" y="1235849"/>
                                </a:lnTo>
                                <a:lnTo>
                                  <a:pt x="2020023" y="1241221"/>
                                </a:lnTo>
                                <a:lnTo>
                                  <a:pt x="2015832" y="1248816"/>
                                </a:lnTo>
                                <a:lnTo>
                                  <a:pt x="2014931" y="1257122"/>
                                </a:lnTo>
                                <a:lnTo>
                                  <a:pt x="2017229" y="1265174"/>
                                </a:lnTo>
                                <a:lnTo>
                                  <a:pt x="2019046" y="1267460"/>
                                </a:lnTo>
                                <a:lnTo>
                                  <a:pt x="1908594" y="1348041"/>
                                </a:lnTo>
                                <a:lnTo>
                                  <a:pt x="1565884" y="1289812"/>
                                </a:lnTo>
                                <a:lnTo>
                                  <a:pt x="1566443" y="1284744"/>
                                </a:lnTo>
                                <a:lnTo>
                                  <a:pt x="1564157" y="1276705"/>
                                </a:lnTo>
                                <a:lnTo>
                                  <a:pt x="1558772" y="1269923"/>
                                </a:lnTo>
                                <a:lnTo>
                                  <a:pt x="1551178" y="1265745"/>
                                </a:lnTo>
                                <a:lnTo>
                                  <a:pt x="1542872" y="1264831"/>
                                </a:lnTo>
                                <a:lnTo>
                                  <a:pt x="1534820" y="1267117"/>
                                </a:lnTo>
                                <a:lnTo>
                                  <a:pt x="1528038" y="1272514"/>
                                </a:lnTo>
                                <a:lnTo>
                                  <a:pt x="1523860" y="1280109"/>
                                </a:lnTo>
                                <a:lnTo>
                                  <a:pt x="1522958" y="1288415"/>
                                </a:lnTo>
                                <a:lnTo>
                                  <a:pt x="1525244" y="1296454"/>
                                </a:lnTo>
                                <a:lnTo>
                                  <a:pt x="1528775" y="1300899"/>
                                </a:lnTo>
                                <a:lnTo>
                                  <a:pt x="1165174" y="1647101"/>
                                </a:lnTo>
                                <a:lnTo>
                                  <a:pt x="1163993" y="1645589"/>
                                </a:lnTo>
                                <a:lnTo>
                                  <a:pt x="1156398" y="1641436"/>
                                </a:lnTo>
                                <a:lnTo>
                                  <a:pt x="1148092" y="1640535"/>
                                </a:lnTo>
                                <a:lnTo>
                                  <a:pt x="1140066" y="1642821"/>
                                </a:lnTo>
                                <a:lnTo>
                                  <a:pt x="1133284" y="1648193"/>
                                </a:lnTo>
                                <a:lnTo>
                                  <a:pt x="1129118" y="1655787"/>
                                </a:lnTo>
                                <a:lnTo>
                                  <a:pt x="1128268" y="1663496"/>
                                </a:lnTo>
                                <a:lnTo>
                                  <a:pt x="847178" y="1687258"/>
                                </a:lnTo>
                                <a:lnTo>
                                  <a:pt x="845248" y="1680438"/>
                                </a:lnTo>
                                <a:lnTo>
                                  <a:pt x="839863" y="1673644"/>
                                </a:lnTo>
                                <a:lnTo>
                                  <a:pt x="832281" y="1669478"/>
                                </a:lnTo>
                                <a:lnTo>
                                  <a:pt x="823988" y="1668576"/>
                                </a:lnTo>
                                <a:lnTo>
                                  <a:pt x="815936" y="1670862"/>
                                </a:lnTo>
                                <a:lnTo>
                                  <a:pt x="809142" y="1676260"/>
                                </a:lnTo>
                                <a:lnTo>
                                  <a:pt x="804964" y="1683842"/>
                                </a:lnTo>
                                <a:lnTo>
                                  <a:pt x="804062" y="1692148"/>
                                </a:lnTo>
                                <a:lnTo>
                                  <a:pt x="806348" y="1700174"/>
                                </a:lnTo>
                                <a:lnTo>
                                  <a:pt x="811720" y="1706956"/>
                                </a:lnTo>
                                <a:lnTo>
                                  <a:pt x="819315" y="1711134"/>
                                </a:lnTo>
                                <a:lnTo>
                                  <a:pt x="827633" y="1712036"/>
                                </a:lnTo>
                                <a:lnTo>
                                  <a:pt x="835685" y="1709750"/>
                                </a:lnTo>
                                <a:lnTo>
                                  <a:pt x="842479" y="1704365"/>
                                </a:lnTo>
                                <a:lnTo>
                                  <a:pt x="846645" y="1696783"/>
                                </a:lnTo>
                                <a:lnTo>
                                  <a:pt x="847534" y="1688477"/>
                                </a:lnTo>
                                <a:lnTo>
                                  <a:pt x="1128344" y="1664627"/>
                                </a:lnTo>
                                <a:lnTo>
                                  <a:pt x="1130477" y="1672145"/>
                                </a:lnTo>
                                <a:lnTo>
                                  <a:pt x="1135837" y="1678914"/>
                                </a:lnTo>
                                <a:lnTo>
                                  <a:pt x="1143444" y="1683105"/>
                                </a:lnTo>
                                <a:lnTo>
                                  <a:pt x="1151763" y="1684007"/>
                                </a:lnTo>
                                <a:lnTo>
                                  <a:pt x="1159802" y="1681721"/>
                                </a:lnTo>
                                <a:lnTo>
                                  <a:pt x="1166583" y="1676336"/>
                                </a:lnTo>
                                <a:lnTo>
                                  <a:pt x="1170749" y="1668741"/>
                                </a:lnTo>
                                <a:lnTo>
                                  <a:pt x="1171651" y="1660423"/>
                                </a:lnTo>
                                <a:lnTo>
                                  <a:pt x="1169365" y="1652384"/>
                                </a:lnTo>
                                <a:lnTo>
                                  <a:pt x="1165860" y="1647977"/>
                                </a:lnTo>
                                <a:lnTo>
                                  <a:pt x="1529397" y="1301673"/>
                                </a:lnTo>
                                <a:lnTo>
                                  <a:pt x="1530642" y="1303223"/>
                                </a:lnTo>
                                <a:lnTo>
                                  <a:pt x="1538224" y="1307401"/>
                                </a:lnTo>
                                <a:lnTo>
                                  <a:pt x="1546542" y="1308303"/>
                                </a:lnTo>
                                <a:lnTo>
                                  <a:pt x="1554581" y="1306029"/>
                                </a:lnTo>
                                <a:lnTo>
                                  <a:pt x="1561363" y="1300657"/>
                                </a:lnTo>
                                <a:lnTo>
                                  <a:pt x="1565529" y="1293063"/>
                                </a:lnTo>
                                <a:lnTo>
                                  <a:pt x="1565770" y="1290802"/>
                                </a:lnTo>
                                <a:lnTo>
                                  <a:pt x="1907451" y="1348867"/>
                                </a:lnTo>
                                <a:lnTo>
                                  <a:pt x="1726641" y="1480781"/>
                                </a:lnTo>
                                <a:lnTo>
                                  <a:pt x="1723771" y="1477137"/>
                                </a:lnTo>
                                <a:lnTo>
                                  <a:pt x="1716176" y="1472971"/>
                                </a:lnTo>
                                <a:lnTo>
                                  <a:pt x="1687957" y="1495640"/>
                                </a:lnTo>
                                <a:lnTo>
                                  <a:pt x="1690243" y="1503680"/>
                                </a:lnTo>
                                <a:lnTo>
                                  <a:pt x="1695627" y="1510436"/>
                                </a:lnTo>
                                <a:lnTo>
                                  <a:pt x="1701825" y="1513865"/>
                                </a:lnTo>
                                <a:lnTo>
                                  <a:pt x="1562379" y="1903869"/>
                                </a:lnTo>
                                <a:lnTo>
                                  <a:pt x="1245971" y="1863648"/>
                                </a:lnTo>
                                <a:lnTo>
                                  <a:pt x="1246428" y="1859470"/>
                                </a:lnTo>
                                <a:lnTo>
                                  <a:pt x="1244130" y="1851431"/>
                                </a:lnTo>
                                <a:lnTo>
                                  <a:pt x="1238745" y="1844649"/>
                                </a:lnTo>
                                <a:lnTo>
                                  <a:pt x="1231163" y="1840496"/>
                                </a:lnTo>
                                <a:lnTo>
                                  <a:pt x="1222857" y="1839595"/>
                                </a:lnTo>
                                <a:lnTo>
                                  <a:pt x="1214818" y="1841881"/>
                                </a:lnTo>
                                <a:lnTo>
                                  <a:pt x="1208011" y="1847253"/>
                                </a:lnTo>
                                <a:lnTo>
                                  <a:pt x="1203858" y="1854847"/>
                                </a:lnTo>
                                <a:lnTo>
                                  <a:pt x="1202956" y="1863166"/>
                                </a:lnTo>
                                <a:lnTo>
                                  <a:pt x="1205242" y="1871205"/>
                                </a:lnTo>
                                <a:lnTo>
                                  <a:pt x="1209281" y="1876310"/>
                                </a:lnTo>
                                <a:lnTo>
                                  <a:pt x="639279" y="2463876"/>
                                </a:lnTo>
                                <a:lnTo>
                                  <a:pt x="632053" y="2459939"/>
                                </a:lnTo>
                                <a:lnTo>
                                  <a:pt x="623747" y="2459050"/>
                                </a:lnTo>
                                <a:lnTo>
                                  <a:pt x="615696" y="2461336"/>
                                </a:lnTo>
                                <a:lnTo>
                                  <a:pt x="608901" y="2466721"/>
                                </a:lnTo>
                                <a:lnTo>
                                  <a:pt x="605129" y="2473617"/>
                                </a:lnTo>
                                <a:lnTo>
                                  <a:pt x="76" y="2448750"/>
                                </a:lnTo>
                                <a:lnTo>
                                  <a:pt x="0" y="2449982"/>
                                </a:lnTo>
                                <a:lnTo>
                                  <a:pt x="604723" y="2474633"/>
                                </a:lnTo>
                                <a:lnTo>
                                  <a:pt x="603872" y="2482583"/>
                                </a:lnTo>
                                <a:lnTo>
                                  <a:pt x="606158" y="2490635"/>
                                </a:lnTo>
                                <a:lnTo>
                                  <a:pt x="611543" y="2497442"/>
                                </a:lnTo>
                                <a:lnTo>
                                  <a:pt x="619125" y="2501582"/>
                                </a:lnTo>
                                <a:lnTo>
                                  <a:pt x="627430" y="2502484"/>
                                </a:lnTo>
                                <a:lnTo>
                                  <a:pt x="635469" y="2500198"/>
                                </a:lnTo>
                                <a:lnTo>
                                  <a:pt x="642251" y="2494813"/>
                                </a:lnTo>
                                <a:lnTo>
                                  <a:pt x="646404" y="2487231"/>
                                </a:lnTo>
                                <a:lnTo>
                                  <a:pt x="647306" y="2478925"/>
                                </a:lnTo>
                                <a:lnTo>
                                  <a:pt x="645033" y="2470886"/>
                                </a:lnTo>
                                <a:lnTo>
                                  <a:pt x="640041" y="2464574"/>
                                </a:lnTo>
                                <a:lnTo>
                                  <a:pt x="1209916" y="1877098"/>
                                </a:lnTo>
                                <a:lnTo>
                                  <a:pt x="1210640" y="1877999"/>
                                </a:lnTo>
                                <a:lnTo>
                                  <a:pt x="1218222" y="1882165"/>
                                </a:lnTo>
                                <a:lnTo>
                                  <a:pt x="1226527" y="1883054"/>
                                </a:lnTo>
                                <a:lnTo>
                                  <a:pt x="1234567" y="1880768"/>
                                </a:lnTo>
                                <a:lnTo>
                                  <a:pt x="1241361" y="1875383"/>
                                </a:lnTo>
                                <a:lnTo>
                                  <a:pt x="1245527" y="1867776"/>
                                </a:lnTo>
                                <a:lnTo>
                                  <a:pt x="1245857" y="1864652"/>
                                </a:lnTo>
                                <a:lnTo>
                                  <a:pt x="1562011" y="1904911"/>
                                </a:lnTo>
                                <a:lnTo>
                                  <a:pt x="1424114" y="2290584"/>
                                </a:lnTo>
                                <a:lnTo>
                                  <a:pt x="1423631" y="2290724"/>
                                </a:lnTo>
                                <a:lnTo>
                                  <a:pt x="1423631" y="2291918"/>
                                </a:lnTo>
                                <a:lnTo>
                                  <a:pt x="1209636" y="2890443"/>
                                </a:lnTo>
                                <a:lnTo>
                                  <a:pt x="1209382" y="2890291"/>
                                </a:lnTo>
                                <a:lnTo>
                                  <a:pt x="1201064" y="2889389"/>
                                </a:lnTo>
                                <a:lnTo>
                                  <a:pt x="1193012" y="2891663"/>
                                </a:lnTo>
                                <a:lnTo>
                                  <a:pt x="1186243" y="2897035"/>
                                </a:lnTo>
                                <a:lnTo>
                                  <a:pt x="1182065" y="2904642"/>
                                </a:lnTo>
                                <a:lnTo>
                                  <a:pt x="1181595" y="2908909"/>
                                </a:lnTo>
                                <a:lnTo>
                                  <a:pt x="684187" y="2872105"/>
                                </a:lnTo>
                                <a:lnTo>
                                  <a:pt x="684491" y="2869311"/>
                                </a:lnTo>
                                <a:lnTo>
                                  <a:pt x="682205" y="2861272"/>
                                </a:lnTo>
                                <a:lnTo>
                                  <a:pt x="676846" y="2854477"/>
                                </a:lnTo>
                                <a:lnTo>
                                  <a:pt x="674027" y="2852940"/>
                                </a:lnTo>
                                <a:lnTo>
                                  <a:pt x="914285" y="2442514"/>
                                </a:lnTo>
                                <a:lnTo>
                                  <a:pt x="918235" y="2444673"/>
                                </a:lnTo>
                                <a:lnTo>
                                  <a:pt x="926553" y="2445575"/>
                                </a:lnTo>
                                <a:lnTo>
                                  <a:pt x="934593" y="2443276"/>
                                </a:lnTo>
                                <a:lnTo>
                                  <a:pt x="941362" y="2437892"/>
                                </a:lnTo>
                                <a:lnTo>
                                  <a:pt x="945553" y="2430297"/>
                                </a:lnTo>
                                <a:lnTo>
                                  <a:pt x="946454" y="2421991"/>
                                </a:lnTo>
                                <a:lnTo>
                                  <a:pt x="945578" y="2418931"/>
                                </a:lnTo>
                                <a:lnTo>
                                  <a:pt x="1423631" y="2291918"/>
                                </a:lnTo>
                                <a:lnTo>
                                  <a:pt x="1423631" y="2290724"/>
                                </a:lnTo>
                                <a:lnTo>
                                  <a:pt x="945286" y="2417902"/>
                                </a:lnTo>
                                <a:lnTo>
                                  <a:pt x="944181" y="2413939"/>
                                </a:lnTo>
                                <a:lnTo>
                                  <a:pt x="938796" y="2407158"/>
                                </a:lnTo>
                                <a:lnTo>
                                  <a:pt x="931202" y="2403005"/>
                                </a:lnTo>
                                <a:lnTo>
                                  <a:pt x="922896" y="2402116"/>
                                </a:lnTo>
                                <a:lnTo>
                                  <a:pt x="914857" y="2404402"/>
                                </a:lnTo>
                                <a:lnTo>
                                  <a:pt x="908050" y="2409748"/>
                                </a:lnTo>
                                <a:lnTo>
                                  <a:pt x="903884" y="2417368"/>
                                </a:lnTo>
                                <a:lnTo>
                                  <a:pt x="902982" y="2425687"/>
                                </a:lnTo>
                                <a:lnTo>
                                  <a:pt x="905256" y="2433713"/>
                                </a:lnTo>
                                <a:lnTo>
                                  <a:pt x="910628" y="2440482"/>
                                </a:lnTo>
                                <a:lnTo>
                                  <a:pt x="913345" y="2441994"/>
                                </a:lnTo>
                                <a:lnTo>
                                  <a:pt x="673023" y="2852394"/>
                                </a:lnTo>
                                <a:lnTo>
                                  <a:pt x="669239" y="2850324"/>
                                </a:lnTo>
                                <a:lnTo>
                                  <a:pt x="660933" y="2849422"/>
                                </a:lnTo>
                                <a:lnTo>
                                  <a:pt x="652894" y="2851708"/>
                                </a:lnTo>
                                <a:lnTo>
                                  <a:pt x="646112" y="2857068"/>
                                </a:lnTo>
                                <a:lnTo>
                                  <a:pt x="641934" y="2864675"/>
                                </a:lnTo>
                                <a:lnTo>
                                  <a:pt x="641464" y="2868942"/>
                                </a:lnTo>
                                <a:lnTo>
                                  <a:pt x="228092" y="2838348"/>
                                </a:lnTo>
                                <a:lnTo>
                                  <a:pt x="204800" y="2815679"/>
                                </a:lnTo>
                                <a:lnTo>
                                  <a:pt x="196761" y="2817952"/>
                                </a:lnTo>
                                <a:lnTo>
                                  <a:pt x="189979" y="2823324"/>
                                </a:lnTo>
                                <a:lnTo>
                                  <a:pt x="185813" y="2830931"/>
                                </a:lnTo>
                                <a:lnTo>
                                  <a:pt x="184912" y="2839250"/>
                                </a:lnTo>
                                <a:lnTo>
                                  <a:pt x="187185" y="2847302"/>
                                </a:lnTo>
                                <a:lnTo>
                                  <a:pt x="192570" y="2854083"/>
                                </a:lnTo>
                                <a:lnTo>
                                  <a:pt x="200177" y="2858224"/>
                                </a:lnTo>
                                <a:lnTo>
                                  <a:pt x="208495" y="2859125"/>
                                </a:lnTo>
                                <a:lnTo>
                                  <a:pt x="216547" y="2856852"/>
                                </a:lnTo>
                                <a:lnTo>
                                  <a:pt x="223342" y="2851454"/>
                                </a:lnTo>
                                <a:lnTo>
                                  <a:pt x="227495" y="2843873"/>
                                </a:lnTo>
                                <a:lnTo>
                                  <a:pt x="227952" y="2839593"/>
                                </a:lnTo>
                                <a:lnTo>
                                  <a:pt x="641324" y="2870200"/>
                                </a:lnTo>
                                <a:lnTo>
                                  <a:pt x="641032" y="2872994"/>
                                </a:lnTo>
                                <a:lnTo>
                                  <a:pt x="643318" y="2881033"/>
                                </a:lnTo>
                                <a:lnTo>
                                  <a:pt x="648703" y="2887802"/>
                                </a:lnTo>
                                <a:lnTo>
                                  <a:pt x="651408" y="2889300"/>
                                </a:lnTo>
                                <a:lnTo>
                                  <a:pt x="428815" y="3269437"/>
                                </a:lnTo>
                                <a:lnTo>
                                  <a:pt x="425564" y="3267646"/>
                                </a:lnTo>
                                <a:lnTo>
                                  <a:pt x="417258" y="3266744"/>
                                </a:lnTo>
                                <a:lnTo>
                                  <a:pt x="409219" y="3269030"/>
                                </a:lnTo>
                                <a:lnTo>
                                  <a:pt x="402424" y="3274415"/>
                                </a:lnTo>
                                <a:lnTo>
                                  <a:pt x="398259" y="3281997"/>
                                </a:lnTo>
                                <a:lnTo>
                                  <a:pt x="397357" y="3290316"/>
                                </a:lnTo>
                                <a:lnTo>
                                  <a:pt x="399643" y="3298355"/>
                                </a:lnTo>
                                <a:lnTo>
                                  <a:pt x="405015" y="3305149"/>
                                </a:lnTo>
                                <a:lnTo>
                                  <a:pt x="412610" y="3309315"/>
                                </a:lnTo>
                                <a:lnTo>
                                  <a:pt x="420916" y="3310217"/>
                                </a:lnTo>
                                <a:lnTo>
                                  <a:pt x="428967" y="3307918"/>
                                </a:lnTo>
                                <a:lnTo>
                                  <a:pt x="435749" y="3302533"/>
                                </a:lnTo>
                                <a:lnTo>
                                  <a:pt x="439915" y="3294938"/>
                                </a:lnTo>
                                <a:lnTo>
                                  <a:pt x="440817" y="3286633"/>
                                </a:lnTo>
                                <a:lnTo>
                                  <a:pt x="438543" y="3278594"/>
                                </a:lnTo>
                                <a:lnTo>
                                  <a:pt x="433158" y="3271812"/>
                                </a:lnTo>
                                <a:lnTo>
                                  <a:pt x="429882" y="3270021"/>
                                </a:lnTo>
                                <a:lnTo>
                                  <a:pt x="652424" y="2889859"/>
                                </a:lnTo>
                                <a:lnTo>
                                  <a:pt x="656285" y="2891980"/>
                                </a:lnTo>
                                <a:lnTo>
                                  <a:pt x="664603" y="2892895"/>
                                </a:lnTo>
                                <a:lnTo>
                                  <a:pt x="672642" y="2890609"/>
                                </a:lnTo>
                                <a:lnTo>
                                  <a:pt x="679424" y="2885224"/>
                                </a:lnTo>
                                <a:lnTo>
                                  <a:pt x="683590" y="2877629"/>
                                </a:lnTo>
                                <a:lnTo>
                                  <a:pt x="684047" y="2873349"/>
                                </a:lnTo>
                                <a:lnTo>
                                  <a:pt x="1181468" y="2910154"/>
                                </a:lnTo>
                                <a:lnTo>
                                  <a:pt x="1204734" y="2932836"/>
                                </a:lnTo>
                                <a:lnTo>
                                  <a:pt x="1212786" y="2930563"/>
                                </a:lnTo>
                                <a:lnTo>
                                  <a:pt x="1219581" y="2925191"/>
                                </a:lnTo>
                                <a:lnTo>
                                  <a:pt x="1223746" y="2917583"/>
                                </a:lnTo>
                                <a:lnTo>
                                  <a:pt x="1224648" y="2909278"/>
                                </a:lnTo>
                                <a:lnTo>
                                  <a:pt x="1222362" y="2901238"/>
                                </a:lnTo>
                                <a:lnTo>
                                  <a:pt x="1216990" y="2894457"/>
                                </a:lnTo>
                                <a:lnTo>
                                  <a:pt x="1210741" y="2891040"/>
                                </a:lnTo>
                                <a:lnTo>
                                  <a:pt x="1425041" y="2291550"/>
                                </a:lnTo>
                                <a:lnTo>
                                  <a:pt x="1805482" y="2190470"/>
                                </a:lnTo>
                                <a:lnTo>
                                  <a:pt x="1806562" y="2194229"/>
                                </a:lnTo>
                                <a:lnTo>
                                  <a:pt x="1811934" y="2201024"/>
                                </a:lnTo>
                                <a:lnTo>
                                  <a:pt x="1819541" y="2205177"/>
                                </a:lnTo>
                                <a:lnTo>
                                  <a:pt x="1827847" y="2206066"/>
                                </a:lnTo>
                                <a:lnTo>
                                  <a:pt x="1835899" y="2203780"/>
                                </a:lnTo>
                                <a:lnTo>
                                  <a:pt x="1842693" y="2198408"/>
                                </a:lnTo>
                                <a:lnTo>
                                  <a:pt x="1846846" y="2190813"/>
                                </a:lnTo>
                                <a:lnTo>
                                  <a:pt x="1847748" y="2182507"/>
                                </a:lnTo>
                                <a:lnTo>
                                  <a:pt x="1845462" y="2174468"/>
                                </a:lnTo>
                                <a:lnTo>
                                  <a:pt x="1840064" y="2167699"/>
                                </a:lnTo>
                                <a:lnTo>
                                  <a:pt x="1832483" y="2163521"/>
                                </a:lnTo>
                                <a:lnTo>
                                  <a:pt x="1831416" y="2163407"/>
                                </a:lnTo>
                                <a:lnTo>
                                  <a:pt x="1876183" y="1965921"/>
                                </a:lnTo>
                                <a:lnTo>
                                  <a:pt x="1901494" y="1948167"/>
                                </a:lnTo>
                                <a:lnTo>
                                  <a:pt x="2097735" y="1973160"/>
                                </a:lnTo>
                                <a:lnTo>
                                  <a:pt x="2120862" y="1996986"/>
                                </a:lnTo>
                                <a:lnTo>
                                  <a:pt x="2128913" y="1994687"/>
                                </a:lnTo>
                                <a:lnTo>
                                  <a:pt x="2135721" y="1989289"/>
                                </a:lnTo>
                                <a:lnTo>
                                  <a:pt x="2139873" y="1981720"/>
                                </a:lnTo>
                                <a:lnTo>
                                  <a:pt x="2140775" y="1973414"/>
                                </a:lnTo>
                                <a:lnTo>
                                  <a:pt x="2138489" y="1965375"/>
                                </a:lnTo>
                                <a:lnTo>
                                  <a:pt x="2133117" y="1958594"/>
                                </a:lnTo>
                                <a:lnTo>
                                  <a:pt x="2125522" y="1954428"/>
                                </a:lnTo>
                                <a:lnTo>
                                  <a:pt x="2124849" y="1954364"/>
                                </a:lnTo>
                                <a:lnTo>
                                  <a:pt x="2230488" y="1530375"/>
                                </a:lnTo>
                                <a:lnTo>
                                  <a:pt x="2234501" y="1532559"/>
                                </a:lnTo>
                                <a:lnTo>
                                  <a:pt x="2242807" y="1533461"/>
                                </a:lnTo>
                                <a:lnTo>
                                  <a:pt x="2250859" y="1531175"/>
                                </a:lnTo>
                                <a:lnTo>
                                  <a:pt x="2257666" y="1525790"/>
                                </a:lnTo>
                                <a:lnTo>
                                  <a:pt x="2261806" y="1518183"/>
                                </a:lnTo>
                                <a:lnTo>
                                  <a:pt x="2262695" y="1509877"/>
                                </a:lnTo>
                                <a:lnTo>
                                  <a:pt x="2260409" y="1501838"/>
                                </a:lnTo>
                                <a:lnTo>
                                  <a:pt x="2258098" y="1498942"/>
                                </a:lnTo>
                                <a:lnTo>
                                  <a:pt x="2481161" y="1322044"/>
                                </a:lnTo>
                                <a:lnTo>
                                  <a:pt x="2483485" y="1324952"/>
                                </a:lnTo>
                                <a:lnTo>
                                  <a:pt x="2491079" y="1329105"/>
                                </a:lnTo>
                                <a:lnTo>
                                  <a:pt x="2499385" y="1330007"/>
                                </a:lnTo>
                                <a:lnTo>
                                  <a:pt x="2507424" y="1327721"/>
                                </a:lnTo>
                                <a:lnTo>
                                  <a:pt x="2514219" y="1322336"/>
                                </a:lnTo>
                                <a:lnTo>
                                  <a:pt x="2517267" y="1316761"/>
                                </a:lnTo>
                                <a:lnTo>
                                  <a:pt x="2724632" y="1398854"/>
                                </a:lnTo>
                                <a:lnTo>
                                  <a:pt x="2724137" y="1399755"/>
                                </a:lnTo>
                                <a:lnTo>
                                  <a:pt x="2723248" y="1408074"/>
                                </a:lnTo>
                                <a:lnTo>
                                  <a:pt x="2725521" y="1416113"/>
                                </a:lnTo>
                                <a:lnTo>
                                  <a:pt x="2730893" y="1422908"/>
                                </a:lnTo>
                                <a:lnTo>
                                  <a:pt x="2735326" y="1425333"/>
                                </a:lnTo>
                                <a:lnTo>
                                  <a:pt x="2307729" y="2340660"/>
                                </a:lnTo>
                                <a:lnTo>
                                  <a:pt x="2305507" y="2339429"/>
                                </a:lnTo>
                                <a:lnTo>
                                  <a:pt x="2297214" y="2338514"/>
                                </a:lnTo>
                                <a:lnTo>
                                  <a:pt x="2289175" y="2340787"/>
                                </a:lnTo>
                                <a:lnTo>
                                  <a:pt x="2282380" y="2346160"/>
                                </a:lnTo>
                                <a:lnTo>
                                  <a:pt x="2278215" y="2353767"/>
                                </a:lnTo>
                                <a:lnTo>
                                  <a:pt x="2277313" y="2362073"/>
                                </a:lnTo>
                                <a:lnTo>
                                  <a:pt x="2278532" y="2366429"/>
                                </a:lnTo>
                                <a:lnTo>
                                  <a:pt x="1641271" y="2579217"/>
                                </a:lnTo>
                                <a:lnTo>
                                  <a:pt x="1640903" y="2577896"/>
                                </a:lnTo>
                                <a:lnTo>
                                  <a:pt x="1635544" y="2571102"/>
                                </a:lnTo>
                                <a:lnTo>
                                  <a:pt x="1627936" y="2566949"/>
                                </a:lnTo>
                                <a:lnTo>
                                  <a:pt x="1619618" y="2566047"/>
                                </a:lnTo>
                                <a:lnTo>
                                  <a:pt x="1611579" y="2568333"/>
                                </a:lnTo>
                                <a:lnTo>
                                  <a:pt x="1604797" y="2573731"/>
                                </a:lnTo>
                                <a:lnTo>
                                  <a:pt x="1600631" y="2581325"/>
                                </a:lnTo>
                                <a:lnTo>
                                  <a:pt x="1599730" y="2589619"/>
                                </a:lnTo>
                                <a:lnTo>
                                  <a:pt x="1602003" y="2597658"/>
                                </a:lnTo>
                                <a:lnTo>
                                  <a:pt x="1607388" y="2604452"/>
                                </a:lnTo>
                                <a:lnTo>
                                  <a:pt x="1614982" y="2608618"/>
                                </a:lnTo>
                                <a:lnTo>
                                  <a:pt x="1616938" y="2608834"/>
                                </a:lnTo>
                                <a:lnTo>
                                  <a:pt x="1603844" y="2664117"/>
                                </a:lnTo>
                                <a:lnTo>
                                  <a:pt x="1576527" y="2775991"/>
                                </a:lnTo>
                                <a:lnTo>
                                  <a:pt x="1560055" y="2841650"/>
                                </a:lnTo>
                                <a:lnTo>
                                  <a:pt x="1542453" y="2910128"/>
                                </a:lnTo>
                                <a:lnTo>
                                  <a:pt x="1524254" y="2978708"/>
                                </a:lnTo>
                                <a:lnTo>
                                  <a:pt x="1506042" y="3044672"/>
                                </a:lnTo>
                                <a:lnTo>
                                  <a:pt x="1488363" y="3105277"/>
                                </a:lnTo>
                                <a:lnTo>
                                  <a:pt x="1471764" y="3157778"/>
                                </a:lnTo>
                                <a:lnTo>
                                  <a:pt x="1456817" y="3199473"/>
                                </a:lnTo>
                                <a:lnTo>
                                  <a:pt x="1445742" y="3223895"/>
                                </a:lnTo>
                                <a:lnTo>
                                  <a:pt x="1444828" y="3222739"/>
                                </a:lnTo>
                                <a:lnTo>
                                  <a:pt x="1437233" y="3218561"/>
                                </a:lnTo>
                                <a:lnTo>
                                  <a:pt x="1409039" y="3241243"/>
                                </a:lnTo>
                                <a:lnTo>
                                  <a:pt x="1409077" y="3241421"/>
                                </a:lnTo>
                                <a:lnTo>
                                  <a:pt x="1399552" y="3244100"/>
                                </a:lnTo>
                                <a:lnTo>
                                  <a:pt x="1331125" y="3273094"/>
                                </a:lnTo>
                                <a:lnTo>
                                  <a:pt x="1286002" y="3294773"/>
                                </a:lnTo>
                                <a:lnTo>
                                  <a:pt x="1235125" y="3320313"/>
                                </a:lnTo>
                                <a:lnTo>
                                  <a:pt x="1179639" y="3349002"/>
                                </a:lnTo>
                                <a:lnTo>
                                  <a:pt x="1120724" y="3380155"/>
                                </a:lnTo>
                                <a:lnTo>
                                  <a:pt x="1059497" y="3413074"/>
                                </a:lnTo>
                                <a:lnTo>
                                  <a:pt x="997115" y="3447046"/>
                                </a:lnTo>
                                <a:lnTo>
                                  <a:pt x="934745" y="3481387"/>
                                </a:lnTo>
                                <a:lnTo>
                                  <a:pt x="814590" y="3548354"/>
                                </a:lnTo>
                                <a:lnTo>
                                  <a:pt x="708228" y="3608387"/>
                                </a:lnTo>
                                <a:lnTo>
                                  <a:pt x="562978" y="3691407"/>
                                </a:lnTo>
                                <a:lnTo>
                                  <a:pt x="563600" y="3692474"/>
                                </a:lnTo>
                                <a:lnTo>
                                  <a:pt x="748207" y="3587280"/>
                                </a:lnTo>
                                <a:lnTo>
                                  <a:pt x="862723" y="3522992"/>
                                </a:lnTo>
                                <a:lnTo>
                                  <a:pt x="987640" y="3453828"/>
                                </a:lnTo>
                                <a:lnTo>
                                  <a:pt x="1050975" y="3419259"/>
                                </a:lnTo>
                                <a:lnTo>
                                  <a:pt x="1113294" y="3385655"/>
                                </a:lnTo>
                                <a:lnTo>
                                  <a:pt x="1173391" y="3353765"/>
                                </a:lnTo>
                                <a:lnTo>
                                  <a:pt x="1230058" y="3324326"/>
                                </a:lnTo>
                                <a:lnTo>
                                  <a:pt x="1282077" y="3298050"/>
                                </a:lnTo>
                                <a:lnTo>
                                  <a:pt x="1328254" y="3275673"/>
                                </a:lnTo>
                                <a:lnTo>
                                  <a:pt x="1367383" y="3257943"/>
                                </a:lnTo>
                                <a:lnTo>
                                  <a:pt x="1409344" y="3242322"/>
                                </a:lnTo>
                                <a:lnTo>
                                  <a:pt x="1411338" y="3249282"/>
                                </a:lnTo>
                                <a:lnTo>
                                  <a:pt x="1416723" y="3256076"/>
                                </a:lnTo>
                                <a:lnTo>
                                  <a:pt x="1424317" y="3260229"/>
                                </a:lnTo>
                                <a:lnTo>
                                  <a:pt x="1432623" y="3261118"/>
                                </a:lnTo>
                                <a:lnTo>
                                  <a:pt x="1440649" y="3258845"/>
                                </a:lnTo>
                                <a:lnTo>
                                  <a:pt x="1447444" y="3253460"/>
                                </a:lnTo>
                                <a:lnTo>
                                  <a:pt x="1451622" y="3245853"/>
                                </a:lnTo>
                                <a:lnTo>
                                  <a:pt x="1452524" y="3237547"/>
                                </a:lnTo>
                                <a:lnTo>
                                  <a:pt x="1450238" y="3229508"/>
                                </a:lnTo>
                                <a:lnTo>
                                  <a:pt x="1446479" y="3224822"/>
                                </a:lnTo>
                                <a:lnTo>
                                  <a:pt x="1457159" y="3201759"/>
                                </a:lnTo>
                                <a:lnTo>
                                  <a:pt x="1471904" y="3161296"/>
                                </a:lnTo>
                                <a:lnTo>
                                  <a:pt x="1488224" y="3110242"/>
                                </a:lnTo>
                                <a:lnTo>
                                  <a:pt x="1505597" y="3051213"/>
                                </a:lnTo>
                                <a:lnTo>
                                  <a:pt x="1523504" y="2986760"/>
                                </a:lnTo>
                                <a:lnTo>
                                  <a:pt x="1541437" y="2919488"/>
                                </a:lnTo>
                                <a:lnTo>
                                  <a:pt x="1558848" y="2851975"/>
                                </a:lnTo>
                                <a:lnTo>
                                  <a:pt x="1575244" y="2786799"/>
                                </a:lnTo>
                                <a:lnTo>
                                  <a:pt x="1602854" y="2673794"/>
                                </a:lnTo>
                                <a:lnTo>
                                  <a:pt x="1618195" y="2608973"/>
                                </a:lnTo>
                                <a:lnTo>
                                  <a:pt x="1623301" y="2609507"/>
                                </a:lnTo>
                                <a:lnTo>
                                  <a:pt x="1631353" y="2607221"/>
                                </a:lnTo>
                                <a:lnTo>
                                  <a:pt x="1638122" y="2601836"/>
                                </a:lnTo>
                                <a:lnTo>
                                  <a:pt x="1642275" y="2594254"/>
                                </a:lnTo>
                                <a:lnTo>
                                  <a:pt x="1643176" y="2585936"/>
                                </a:lnTo>
                                <a:lnTo>
                                  <a:pt x="1641602" y="2580373"/>
                                </a:lnTo>
                                <a:lnTo>
                                  <a:pt x="2278824" y="2367457"/>
                                </a:lnTo>
                                <a:lnTo>
                                  <a:pt x="2279586" y="2370112"/>
                                </a:lnTo>
                                <a:lnTo>
                                  <a:pt x="2284971" y="2376894"/>
                                </a:lnTo>
                                <a:lnTo>
                                  <a:pt x="2292578" y="2381059"/>
                                </a:lnTo>
                                <a:lnTo>
                                  <a:pt x="2300884" y="2381961"/>
                                </a:lnTo>
                                <a:lnTo>
                                  <a:pt x="2308936" y="2379675"/>
                                </a:lnTo>
                                <a:lnTo>
                                  <a:pt x="2315730" y="2374303"/>
                                </a:lnTo>
                                <a:lnTo>
                                  <a:pt x="2319896" y="2366721"/>
                                </a:lnTo>
                                <a:lnTo>
                                  <a:pt x="2320785" y="2358415"/>
                                </a:lnTo>
                                <a:lnTo>
                                  <a:pt x="2318499" y="2350376"/>
                                </a:lnTo>
                                <a:lnTo>
                                  <a:pt x="2313101" y="2343594"/>
                                </a:lnTo>
                                <a:lnTo>
                                  <a:pt x="2308656" y="2341168"/>
                                </a:lnTo>
                                <a:lnTo>
                                  <a:pt x="2736443" y="1425943"/>
                                </a:lnTo>
                                <a:lnTo>
                                  <a:pt x="2738501" y="1427060"/>
                                </a:lnTo>
                                <a:lnTo>
                                  <a:pt x="2746806" y="1427962"/>
                                </a:lnTo>
                                <a:lnTo>
                                  <a:pt x="2754846" y="1425663"/>
                                </a:lnTo>
                                <a:lnTo>
                                  <a:pt x="2761615" y="1420279"/>
                                </a:lnTo>
                                <a:lnTo>
                                  <a:pt x="2765780" y="1412697"/>
                                </a:lnTo>
                                <a:lnTo>
                                  <a:pt x="2766682" y="1404391"/>
                                </a:lnTo>
                                <a:lnTo>
                                  <a:pt x="2764396" y="1396365"/>
                                </a:lnTo>
                                <a:lnTo>
                                  <a:pt x="2759024" y="1389570"/>
                                </a:lnTo>
                                <a:lnTo>
                                  <a:pt x="2751429" y="1385417"/>
                                </a:lnTo>
                                <a:lnTo>
                                  <a:pt x="2743123" y="1384515"/>
                                </a:lnTo>
                                <a:lnTo>
                                  <a:pt x="2735084" y="1386789"/>
                                </a:lnTo>
                                <a:lnTo>
                                  <a:pt x="2728290" y="1392174"/>
                                </a:lnTo>
                                <a:lnTo>
                                  <a:pt x="2725229" y="1397749"/>
                                </a:lnTo>
                                <a:lnTo>
                                  <a:pt x="2517864" y="1315669"/>
                                </a:lnTo>
                                <a:lnTo>
                                  <a:pt x="2518372" y="1314754"/>
                                </a:lnTo>
                                <a:lnTo>
                                  <a:pt x="2519261" y="1306449"/>
                                </a:lnTo>
                                <a:lnTo>
                                  <a:pt x="2516975" y="1298397"/>
                                </a:lnTo>
                                <a:lnTo>
                                  <a:pt x="2514663" y="1295488"/>
                                </a:lnTo>
                                <a:lnTo>
                                  <a:pt x="2753487" y="1106093"/>
                                </a:lnTo>
                                <a:lnTo>
                                  <a:pt x="2755798" y="1108989"/>
                                </a:lnTo>
                                <a:lnTo>
                                  <a:pt x="2763355" y="1113155"/>
                                </a:lnTo>
                                <a:lnTo>
                                  <a:pt x="2771673" y="1114056"/>
                                </a:lnTo>
                                <a:lnTo>
                                  <a:pt x="2779725" y="1111770"/>
                                </a:lnTo>
                                <a:lnTo>
                                  <a:pt x="2786532" y="1106398"/>
                                </a:lnTo>
                                <a:lnTo>
                                  <a:pt x="2790672" y="1098816"/>
                                </a:lnTo>
                                <a:lnTo>
                                  <a:pt x="2791193" y="1093952"/>
                                </a:lnTo>
                                <a:lnTo>
                                  <a:pt x="2960992" y="1101483"/>
                                </a:lnTo>
                                <a:lnTo>
                                  <a:pt x="2984373" y="1123518"/>
                                </a:lnTo>
                                <a:lnTo>
                                  <a:pt x="2992412" y="1121232"/>
                                </a:lnTo>
                                <a:lnTo>
                                  <a:pt x="2999194" y="1115847"/>
                                </a:lnTo>
                                <a:lnTo>
                                  <a:pt x="3003372" y="1108252"/>
                                </a:lnTo>
                                <a:lnTo>
                                  <a:pt x="3004261" y="1099934"/>
                                </a:lnTo>
                                <a:lnTo>
                                  <a:pt x="3001975" y="1091895"/>
                                </a:lnTo>
                                <a:lnTo>
                                  <a:pt x="2996590" y="1085100"/>
                                </a:lnTo>
                                <a:lnTo>
                                  <a:pt x="2988995" y="1080935"/>
                                </a:lnTo>
                                <a:lnTo>
                                  <a:pt x="2980677" y="1080033"/>
                                </a:lnTo>
                                <a:lnTo>
                                  <a:pt x="2976702" y="1081163"/>
                                </a:lnTo>
                                <a:lnTo>
                                  <a:pt x="2975559" y="1077493"/>
                                </a:lnTo>
                                <a:lnTo>
                                  <a:pt x="2975559" y="1081493"/>
                                </a:lnTo>
                                <a:lnTo>
                                  <a:pt x="2972638" y="1082319"/>
                                </a:lnTo>
                                <a:lnTo>
                                  <a:pt x="2965856" y="1087691"/>
                                </a:lnTo>
                                <a:lnTo>
                                  <a:pt x="2961665" y="1095298"/>
                                </a:lnTo>
                                <a:lnTo>
                                  <a:pt x="2961132" y="1100213"/>
                                </a:lnTo>
                                <a:lnTo>
                                  <a:pt x="2791320" y="1092746"/>
                                </a:lnTo>
                                <a:lnTo>
                                  <a:pt x="2791561" y="1090510"/>
                                </a:lnTo>
                                <a:lnTo>
                                  <a:pt x="2789288" y="1082459"/>
                                </a:lnTo>
                                <a:lnTo>
                                  <a:pt x="2786964" y="1079538"/>
                                </a:lnTo>
                                <a:lnTo>
                                  <a:pt x="2820797" y="1052715"/>
                                </a:lnTo>
                                <a:lnTo>
                                  <a:pt x="2915488" y="948385"/>
                                </a:lnTo>
                                <a:lnTo>
                                  <a:pt x="2923184" y="952677"/>
                                </a:lnTo>
                                <a:lnTo>
                                  <a:pt x="2931490" y="953566"/>
                                </a:lnTo>
                                <a:lnTo>
                                  <a:pt x="2935414" y="952461"/>
                                </a:lnTo>
                                <a:lnTo>
                                  <a:pt x="2975559" y="1081493"/>
                                </a:lnTo>
                                <a:lnTo>
                                  <a:pt x="2975559" y="1077493"/>
                                </a:lnTo>
                                <a:lnTo>
                                  <a:pt x="2936570" y="952131"/>
                                </a:lnTo>
                                <a:lnTo>
                                  <a:pt x="2939542" y="951280"/>
                                </a:lnTo>
                                <a:lnTo>
                                  <a:pt x="2946323" y="945896"/>
                                </a:lnTo>
                                <a:lnTo>
                                  <a:pt x="2950489" y="938301"/>
                                </a:lnTo>
                                <a:lnTo>
                                  <a:pt x="2951378" y="929995"/>
                                </a:lnTo>
                                <a:lnTo>
                                  <a:pt x="2949092" y="921969"/>
                                </a:lnTo>
                                <a:lnTo>
                                  <a:pt x="2944596" y="916305"/>
                                </a:lnTo>
                                <a:lnTo>
                                  <a:pt x="3514471" y="288378"/>
                                </a:lnTo>
                                <a:close/>
                              </a:path>
                            </a:pathLst>
                          </a:custGeom>
                          <a:solidFill>
                            <a:srgbClr val="B1B1B1">
                              <a:alpha val="8999"/>
                            </a:srgbClr>
                          </a:solidFill>
                        </wps:spPr>
                        <wps:bodyPr wrap="square" lIns="0" tIns="0" rIns="0" bIns="0" rtlCol="0">
                          <a:prstTxWarp prst="textNoShape">
                            <a:avLst/>
                          </a:prstTxWarp>
                          <a:noAutofit/>
                        </wps:bodyPr>
                      </wps:wsp>
                      <wps:wsp>
                        <wps:cNvPr id="106" name="Graphic 106"/>
                        <wps:cNvSpPr/>
                        <wps:spPr>
                          <a:xfrm>
                            <a:off x="2161908" y="3900904"/>
                            <a:ext cx="2032000" cy="892175"/>
                          </a:xfrm>
                          <a:custGeom>
                            <a:avLst/>
                            <a:gdLst/>
                            <a:ahLst/>
                            <a:cxnLst/>
                            <a:rect l="l" t="t" r="r" b="b"/>
                            <a:pathLst>
                              <a:path w="2032000" h="892175">
                                <a:moveTo>
                                  <a:pt x="2031580" y="869327"/>
                                </a:moveTo>
                                <a:lnTo>
                                  <a:pt x="2029421" y="861745"/>
                                </a:lnTo>
                                <a:lnTo>
                                  <a:pt x="2024341" y="855370"/>
                                </a:lnTo>
                                <a:lnTo>
                                  <a:pt x="2017204" y="851420"/>
                                </a:lnTo>
                                <a:lnTo>
                                  <a:pt x="2009381" y="850569"/>
                                </a:lnTo>
                                <a:lnTo>
                                  <a:pt x="2001786" y="852728"/>
                                </a:lnTo>
                                <a:lnTo>
                                  <a:pt x="2001443" y="852995"/>
                                </a:lnTo>
                                <a:lnTo>
                                  <a:pt x="1762315" y="436359"/>
                                </a:lnTo>
                                <a:lnTo>
                                  <a:pt x="1767408" y="432320"/>
                                </a:lnTo>
                                <a:lnTo>
                                  <a:pt x="1771332" y="425170"/>
                                </a:lnTo>
                                <a:lnTo>
                                  <a:pt x="1772183" y="417334"/>
                                </a:lnTo>
                                <a:lnTo>
                                  <a:pt x="1770024" y="409740"/>
                                </a:lnTo>
                                <a:lnTo>
                                  <a:pt x="1764957" y="403339"/>
                                </a:lnTo>
                                <a:lnTo>
                                  <a:pt x="1757794" y="399415"/>
                                </a:lnTo>
                                <a:lnTo>
                                  <a:pt x="1749958" y="398576"/>
                                </a:lnTo>
                                <a:lnTo>
                                  <a:pt x="1742376" y="400723"/>
                                </a:lnTo>
                                <a:lnTo>
                                  <a:pt x="1735963" y="405790"/>
                                </a:lnTo>
                                <a:lnTo>
                                  <a:pt x="1732038" y="412953"/>
                                </a:lnTo>
                                <a:lnTo>
                                  <a:pt x="1731518" y="417804"/>
                                </a:lnTo>
                                <a:lnTo>
                                  <a:pt x="1090841" y="397725"/>
                                </a:lnTo>
                                <a:lnTo>
                                  <a:pt x="1068819" y="377190"/>
                                </a:lnTo>
                                <a:lnTo>
                                  <a:pt x="1063739" y="378637"/>
                                </a:lnTo>
                                <a:lnTo>
                                  <a:pt x="930783" y="39204"/>
                                </a:lnTo>
                                <a:lnTo>
                                  <a:pt x="932091" y="38823"/>
                                </a:lnTo>
                                <a:lnTo>
                                  <a:pt x="938491" y="33756"/>
                                </a:lnTo>
                                <a:lnTo>
                                  <a:pt x="942416" y="26593"/>
                                </a:lnTo>
                                <a:lnTo>
                                  <a:pt x="943267" y="18757"/>
                                </a:lnTo>
                                <a:lnTo>
                                  <a:pt x="941120" y="11176"/>
                                </a:lnTo>
                                <a:lnTo>
                                  <a:pt x="936040" y="4787"/>
                                </a:lnTo>
                                <a:lnTo>
                                  <a:pt x="928878" y="850"/>
                                </a:lnTo>
                                <a:lnTo>
                                  <a:pt x="921042" y="0"/>
                                </a:lnTo>
                                <a:lnTo>
                                  <a:pt x="913472" y="2159"/>
                                </a:lnTo>
                                <a:lnTo>
                                  <a:pt x="907084" y="7239"/>
                                </a:lnTo>
                                <a:lnTo>
                                  <a:pt x="903135" y="14401"/>
                                </a:lnTo>
                                <a:lnTo>
                                  <a:pt x="902284" y="22225"/>
                                </a:lnTo>
                                <a:lnTo>
                                  <a:pt x="903033" y="24879"/>
                                </a:lnTo>
                                <a:lnTo>
                                  <a:pt x="411213" y="149593"/>
                                </a:lnTo>
                                <a:lnTo>
                                  <a:pt x="410083" y="145605"/>
                                </a:lnTo>
                                <a:lnTo>
                                  <a:pt x="405015" y="139204"/>
                                </a:lnTo>
                                <a:lnTo>
                                  <a:pt x="397865" y="135280"/>
                                </a:lnTo>
                                <a:lnTo>
                                  <a:pt x="390029" y="134442"/>
                                </a:lnTo>
                                <a:lnTo>
                                  <a:pt x="382435" y="136601"/>
                                </a:lnTo>
                                <a:lnTo>
                                  <a:pt x="376034" y="141693"/>
                                </a:lnTo>
                                <a:lnTo>
                                  <a:pt x="372110" y="148844"/>
                                </a:lnTo>
                                <a:lnTo>
                                  <a:pt x="371259" y="156667"/>
                                </a:lnTo>
                                <a:lnTo>
                                  <a:pt x="373405" y="164261"/>
                                </a:lnTo>
                                <a:lnTo>
                                  <a:pt x="378485" y="170675"/>
                                </a:lnTo>
                                <a:lnTo>
                                  <a:pt x="381927" y="172567"/>
                                </a:lnTo>
                                <a:lnTo>
                                  <a:pt x="29222" y="852728"/>
                                </a:lnTo>
                                <a:lnTo>
                                  <a:pt x="26593" y="851281"/>
                                </a:lnTo>
                                <a:lnTo>
                                  <a:pt x="18770" y="850430"/>
                                </a:lnTo>
                                <a:lnTo>
                                  <a:pt x="11188" y="852589"/>
                                </a:lnTo>
                                <a:lnTo>
                                  <a:pt x="4800" y="857669"/>
                                </a:lnTo>
                                <a:lnTo>
                                  <a:pt x="863" y="864819"/>
                                </a:lnTo>
                                <a:lnTo>
                                  <a:pt x="0" y="872655"/>
                                </a:lnTo>
                                <a:lnTo>
                                  <a:pt x="2146" y="880262"/>
                                </a:lnTo>
                                <a:lnTo>
                                  <a:pt x="7213" y="886663"/>
                                </a:lnTo>
                                <a:lnTo>
                                  <a:pt x="14376" y="890574"/>
                                </a:lnTo>
                                <a:lnTo>
                                  <a:pt x="22225" y="891413"/>
                                </a:lnTo>
                                <a:lnTo>
                                  <a:pt x="29806" y="889266"/>
                                </a:lnTo>
                                <a:lnTo>
                                  <a:pt x="36220" y="884212"/>
                                </a:lnTo>
                                <a:lnTo>
                                  <a:pt x="40144" y="877036"/>
                                </a:lnTo>
                                <a:lnTo>
                                  <a:pt x="40982" y="869200"/>
                                </a:lnTo>
                                <a:lnTo>
                                  <a:pt x="38823" y="861606"/>
                                </a:lnTo>
                                <a:lnTo>
                                  <a:pt x="33743" y="855205"/>
                                </a:lnTo>
                                <a:lnTo>
                                  <a:pt x="30302" y="853325"/>
                                </a:lnTo>
                                <a:lnTo>
                                  <a:pt x="382816" y="173062"/>
                                </a:lnTo>
                                <a:lnTo>
                                  <a:pt x="385635" y="174586"/>
                                </a:lnTo>
                                <a:lnTo>
                                  <a:pt x="393458" y="175425"/>
                                </a:lnTo>
                                <a:lnTo>
                                  <a:pt x="401040" y="173266"/>
                                </a:lnTo>
                                <a:lnTo>
                                  <a:pt x="407454" y="168198"/>
                                </a:lnTo>
                                <a:lnTo>
                                  <a:pt x="411391" y="161036"/>
                                </a:lnTo>
                                <a:lnTo>
                                  <a:pt x="412242" y="153200"/>
                                </a:lnTo>
                                <a:lnTo>
                                  <a:pt x="411492" y="150596"/>
                                </a:lnTo>
                                <a:lnTo>
                                  <a:pt x="903363" y="26047"/>
                                </a:lnTo>
                                <a:lnTo>
                                  <a:pt x="904443" y="29806"/>
                                </a:lnTo>
                                <a:lnTo>
                                  <a:pt x="909535" y="36207"/>
                                </a:lnTo>
                                <a:lnTo>
                                  <a:pt x="916673" y="40132"/>
                                </a:lnTo>
                                <a:lnTo>
                                  <a:pt x="924509" y="40982"/>
                                </a:lnTo>
                                <a:lnTo>
                                  <a:pt x="929563" y="39547"/>
                                </a:lnTo>
                                <a:lnTo>
                                  <a:pt x="1062532" y="378980"/>
                                </a:lnTo>
                                <a:lnTo>
                                  <a:pt x="1061224" y="379349"/>
                                </a:lnTo>
                                <a:lnTo>
                                  <a:pt x="1054823" y="384416"/>
                                </a:lnTo>
                                <a:lnTo>
                                  <a:pt x="1050899" y="391579"/>
                                </a:lnTo>
                                <a:lnTo>
                                  <a:pt x="1050048" y="399427"/>
                                </a:lnTo>
                                <a:lnTo>
                                  <a:pt x="1052207" y="407009"/>
                                </a:lnTo>
                                <a:lnTo>
                                  <a:pt x="1057287" y="413410"/>
                                </a:lnTo>
                                <a:lnTo>
                                  <a:pt x="1064450" y="417334"/>
                                </a:lnTo>
                                <a:lnTo>
                                  <a:pt x="1072286" y="418172"/>
                                </a:lnTo>
                                <a:lnTo>
                                  <a:pt x="1079868" y="416026"/>
                                </a:lnTo>
                                <a:lnTo>
                                  <a:pt x="1086256" y="410946"/>
                                </a:lnTo>
                                <a:lnTo>
                                  <a:pt x="1090180" y="403796"/>
                                </a:lnTo>
                                <a:lnTo>
                                  <a:pt x="1090701" y="398945"/>
                                </a:lnTo>
                                <a:lnTo>
                                  <a:pt x="1731378" y="419036"/>
                                </a:lnTo>
                                <a:lnTo>
                                  <a:pt x="1753412" y="439547"/>
                                </a:lnTo>
                                <a:lnTo>
                                  <a:pt x="1761007" y="437388"/>
                                </a:lnTo>
                                <a:lnTo>
                                  <a:pt x="1761312" y="437146"/>
                                </a:lnTo>
                                <a:lnTo>
                                  <a:pt x="2000440" y="853795"/>
                                </a:lnTo>
                                <a:lnTo>
                                  <a:pt x="1995373" y="857821"/>
                                </a:lnTo>
                                <a:lnTo>
                                  <a:pt x="1991461" y="864971"/>
                                </a:lnTo>
                                <a:lnTo>
                                  <a:pt x="1990610" y="872807"/>
                                </a:lnTo>
                                <a:lnTo>
                                  <a:pt x="1992757" y="880389"/>
                                </a:lnTo>
                                <a:lnTo>
                                  <a:pt x="1997824" y="886790"/>
                                </a:lnTo>
                                <a:lnTo>
                                  <a:pt x="2004987" y="890701"/>
                                </a:lnTo>
                                <a:lnTo>
                                  <a:pt x="2012823" y="891552"/>
                                </a:lnTo>
                                <a:lnTo>
                                  <a:pt x="2020404" y="889393"/>
                                </a:lnTo>
                                <a:lnTo>
                                  <a:pt x="2026793" y="884313"/>
                                </a:lnTo>
                                <a:lnTo>
                                  <a:pt x="2030730" y="877150"/>
                                </a:lnTo>
                                <a:lnTo>
                                  <a:pt x="2031580" y="869327"/>
                                </a:lnTo>
                                <a:close/>
                              </a:path>
                            </a:pathLst>
                          </a:custGeom>
                          <a:solidFill>
                            <a:srgbClr val="B1B1B1">
                              <a:alpha val="11999"/>
                            </a:srgbClr>
                          </a:solidFill>
                        </wps:spPr>
                        <wps:bodyPr wrap="square" lIns="0" tIns="0" rIns="0" bIns="0" rtlCol="0">
                          <a:prstTxWarp prst="textNoShape">
                            <a:avLst/>
                          </a:prstTxWarp>
                          <a:noAutofit/>
                        </wps:bodyPr>
                      </wps:wsp>
                      <wps:wsp>
                        <wps:cNvPr id="107" name="Graphic 107"/>
                        <wps:cNvSpPr/>
                        <wps:spPr>
                          <a:xfrm>
                            <a:off x="1543723" y="689391"/>
                            <a:ext cx="6016625" cy="2523490"/>
                          </a:xfrm>
                          <a:custGeom>
                            <a:avLst/>
                            <a:gdLst/>
                            <a:ahLst/>
                            <a:cxnLst/>
                            <a:rect l="l" t="t" r="r" b="b"/>
                            <a:pathLst>
                              <a:path w="6016625" h="2523490">
                                <a:moveTo>
                                  <a:pt x="6016282" y="164579"/>
                                </a:moveTo>
                                <a:lnTo>
                                  <a:pt x="5693359" y="4737"/>
                                </a:lnTo>
                                <a:lnTo>
                                  <a:pt x="5683783" y="0"/>
                                </a:lnTo>
                                <a:lnTo>
                                  <a:pt x="5683364" y="571"/>
                                </a:lnTo>
                                <a:lnTo>
                                  <a:pt x="5680494" y="749"/>
                                </a:lnTo>
                                <a:lnTo>
                                  <a:pt x="5680494" y="4483"/>
                                </a:lnTo>
                                <a:lnTo>
                                  <a:pt x="5339994" y="469925"/>
                                </a:lnTo>
                                <a:lnTo>
                                  <a:pt x="5332730" y="468388"/>
                                </a:lnTo>
                                <a:lnTo>
                                  <a:pt x="5332730" y="472211"/>
                                </a:lnTo>
                                <a:lnTo>
                                  <a:pt x="4533849" y="683983"/>
                                </a:lnTo>
                                <a:lnTo>
                                  <a:pt x="4529582" y="681139"/>
                                </a:lnTo>
                                <a:lnTo>
                                  <a:pt x="4529582" y="686714"/>
                                </a:lnTo>
                                <a:lnTo>
                                  <a:pt x="4190733" y="954557"/>
                                </a:lnTo>
                                <a:lnTo>
                                  <a:pt x="4186834" y="948055"/>
                                </a:lnTo>
                                <a:lnTo>
                                  <a:pt x="4186834" y="955306"/>
                                </a:lnTo>
                                <a:lnTo>
                                  <a:pt x="4185132" y="955230"/>
                                </a:lnTo>
                                <a:lnTo>
                                  <a:pt x="4185132" y="958977"/>
                                </a:lnTo>
                                <a:lnTo>
                                  <a:pt x="3819042" y="1248333"/>
                                </a:lnTo>
                                <a:lnTo>
                                  <a:pt x="3813416" y="1246365"/>
                                </a:lnTo>
                                <a:lnTo>
                                  <a:pt x="3813416" y="1250327"/>
                                </a:lnTo>
                                <a:lnTo>
                                  <a:pt x="2444800" y="1671586"/>
                                </a:lnTo>
                                <a:lnTo>
                                  <a:pt x="3318649" y="1076528"/>
                                </a:lnTo>
                                <a:lnTo>
                                  <a:pt x="3813416" y="1250327"/>
                                </a:lnTo>
                                <a:lnTo>
                                  <a:pt x="3813416" y="1246365"/>
                                </a:lnTo>
                                <a:lnTo>
                                  <a:pt x="3314281" y="1071029"/>
                                </a:lnTo>
                                <a:lnTo>
                                  <a:pt x="3314281" y="1074991"/>
                                </a:lnTo>
                                <a:lnTo>
                                  <a:pt x="2438133" y="1671599"/>
                                </a:lnTo>
                                <a:lnTo>
                                  <a:pt x="2804617" y="895959"/>
                                </a:lnTo>
                                <a:lnTo>
                                  <a:pt x="3314281" y="1074991"/>
                                </a:lnTo>
                                <a:lnTo>
                                  <a:pt x="3314281" y="1071029"/>
                                </a:lnTo>
                                <a:lnTo>
                                  <a:pt x="2816263" y="896073"/>
                                </a:lnTo>
                                <a:lnTo>
                                  <a:pt x="4185132" y="958977"/>
                                </a:lnTo>
                                <a:lnTo>
                                  <a:pt x="4185132" y="955230"/>
                                </a:lnTo>
                                <a:lnTo>
                                  <a:pt x="2897428" y="896073"/>
                                </a:lnTo>
                                <a:lnTo>
                                  <a:pt x="2808401" y="891984"/>
                                </a:lnTo>
                                <a:lnTo>
                                  <a:pt x="3689248" y="123913"/>
                                </a:lnTo>
                                <a:lnTo>
                                  <a:pt x="4186834" y="955306"/>
                                </a:lnTo>
                                <a:lnTo>
                                  <a:pt x="4186834" y="948055"/>
                                </a:lnTo>
                                <a:lnTo>
                                  <a:pt x="3695585" y="127241"/>
                                </a:lnTo>
                                <a:lnTo>
                                  <a:pt x="4529036" y="685253"/>
                                </a:lnTo>
                                <a:lnTo>
                                  <a:pt x="4526826" y="685838"/>
                                </a:lnTo>
                                <a:lnTo>
                                  <a:pt x="4529582" y="686714"/>
                                </a:lnTo>
                                <a:lnTo>
                                  <a:pt x="4529582" y="681139"/>
                                </a:lnTo>
                                <a:lnTo>
                                  <a:pt x="3702316" y="127241"/>
                                </a:lnTo>
                                <a:lnTo>
                                  <a:pt x="3698811" y="124891"/>
                                </a:lnTo>
                                <a:lnTo>
                                  <a:pt x="5332730" y="472211"/>
                                </a:lnTo>
                                <a:lnTo>
                                  <a:pt x="5332730" y="468388"/>
                                </a:lnTo>
                                <a:lnTo>
                                  <a:pt x="3716756" y="124891"/>
                                </a:lnTo>
                                <a:lnTo>
                                  <a:pt x="3712159" y="123913"/>
                                </a:lnTo>
                                <a:lnTo>
                                  <a:pt x="3703624" y="122110"/>
                                </a:lnTo>
                                <a:lnTo>
                                  <a:pt x="5680494" y="4483"/>
                                </a:lnTo>
                                <a:lnTo>
                                  <a:pt x="5680494" y="749"/>
                                </a:lnTo>
                                <a:lnTo>
                                  <a:pt x="3690721" y="119113"/>
                                </a:lnTo>
                                <a:lnTo>
                                  <a:pt x="3690556" y="118821"/>
                                </a:lnTo>
                                <a:lnTo>
                                  <a:pt x="3690150" y="118173"/>
                                </a:lnTo>
                                <a:lnTo>
                                  <a:pt x="2803042" y="891679"/>
                                </a:lnTo>
                                <a:lnTo>
                                  <a:pt x="2800883" y="891400"/>
                                </a:lnTo>
                                <a:lnTo>
                                  <a:pt x="2800883" y="895146"/>
                                </a:lnTo>
                                <a:lnTo>
                                  <a:pt x="2433307" y="1673059"/>
                                </a:lnTo>
                                <a:lnTo>
                                  <a:pt x="2430297" y="1668094"/>
                                </a:lnTo>
                                <a:lnTo>
                                  <a:pt x="2430297" y="1675295"/>
                                </a:lnTo>
                                <a:lnTo>
                                  <a:pt x="2426665" y="1675485"/>
                                </a:lnTo>
                                <a:lnTo>
                                  <a:pt x="2426665" y="1679232"/>
                                </a:lnTo>
                                <a:lnTo>
                                  <a:pt x="1724266" y="2125091"/>
                                </a:lnTo>
                                <a:lnTo>
                                  <a:pt x="1719033" y="2122462"/>
                                </a:lnTo>
                                <a:lnTo>
                                  <a:pt x="1719033" y="2126653"/>
                                </a:lnTo>
                                <a:lnTo>
                                  <a:pt x="174155" y="2516225"/>
                                </a:lnTo>
                                <a:lnTo>
                                  <a:pt x="486537" y="2219972"/>
                                </a:lnTo>
                                <a:lnTo>
                                  <a:pt x="489026" y="2221001"/>
                                </a:lnTo>
                                <a:lnTo>
                                  <a:pt x="488251" y="2218347"/>
                                </a:lnTo>
                                <a:lnTo>
                                  <a:pt x="978255" y="1753654"/>
                                </a:lnTo>
                                <a:lnTo>
                                  <a:pt x="1719033" y="2126653"/>
                                </a:lnTo>
                                <a:lnTo>
                                  <a:pt x="1719033" y="2122462"/>
                                </a:lnTo>
                                <a:lnTo>
                                  <a:pt x="985062" y="1752892"/>
                                </a:lnTo>
                                <a:lnTo>
                                  <a:pt x="1055458" y="1749285"/>
                                </a:lnTo>
                                <a:lnTo>
                                  <a:pt x="2426665" y="1679232"/>
                                </a:lnTo>
                                <a:lnTo>
                                  <a:pt x="2426665" y="1675485"/>
                                </a:lnTo>
                                <a:lnTo>
                                  <a:pt x="982421" y="1749285"/>
                                </a:lnTo>
                                <a:lnTo>
                                  <a:pt x="1884464" y="774458"/>
                                </a:lnTo>
                                <a:lnTo>
                                  <a:pt x="2430297" y="1675295"/>
                                </a:lnTo>
                                <a:lnTo>
                                  <a:pt x="2430297" y="1668094"/>
                                </a:lnTo>
                                <a:lnTo>
                                  <a:pt x="1888820" y="774458"/>
                                </a:lnTo>
                                <a:lnTo>
                                  <a:pt x="1888375" y="773734"/>
                                </a:lnTo>
                                <a:lnTo>
                                  <a:pt x="2800883" y="895146"/>
                                </a:lnTo>
                                <a:lnTo>
                                  <a:pt x="2800883" y="891400"/>
                                </a:lnTo>
                                <a:lnTo>
                                  <a:pt x="1916658" y="773734"/>
                                </a:lnTo>
                                <a:lnTo>
                                  <a:pt x="1881149" y="769010"/>
                                </a:lnTo>
                                <a:lnTo>
                                  <a:pt x="1882013" y="770458"/>
                                </a:lnTo>
                                <a:lnTo>
                                  <a:pt x="1877745" y="772172"/>
                                </a:lnTo>
                                <a:lnTo>
                                  <a:pt x="1877745" y="776185"/>
                                </a:lnTo>
                                <a:lnTo>
                                  <a:pt x="978446" y="1748053"/>
                                </a:lnTo>
                                <a:lnTo>
                                  <a:pt x="974534" y="1739531"/>
                                </a:lnTo>
                                <a:lnTo>
                                  <a:pt x="974534" y="1748497"/>
                                </a:lnTo>
                                <a:lnTo>
                                  <a:pt x="974267" y="1748434"/>
                                </a:lnTo>
                                <a:lnTo>
                                  <a:pt x="974267" y="1752282"/>
                                </a:lnTo>
                                <a:lnTo>
                                  <a:pt x="487083" y="2214308"/>
                                </a:lnTo>
                                <a:lnTo>
                                  <a:pt x="483260" y="2201113"/>
                                </a:lnTo>
                                <a:lnTo>
                                  <a:pt x="483260" y="2214549"/>
                                </a:lnTo>
                                <a:lnTo>
                                  <a:pt x="97980" y="2053513"/>
                                </a:lnTo>
                                <a:lnTo>
                                  <a:pt x="295249" y="1565440"/>
                                </a:lnTo>
                                <a:lnTo>
                                  <a:pt x="483260" y="2214549"/>
                                </a:lnTo>
                                <a:lnTo>
                                  <a:pt x="483260" y="2201113"/>
                                </a:lnTo>
                                <a:lnTo>
                                  <a:pt x="299148" y="1565440"/>
                                </a:lnTo>
                                <a:lnTo>
                                  <a:pt x="298272" y="1562442"/>
                                </a:lnTo>
                                <a:lnTo>
                                  <a:pt x="974267" y="1752282"/>
                                </a:lnTo>
                                <a:lnTo>
                                  <a:pt x="974267" y="1748434"/>
                                </a:lnTo>
                                <a:lnTo>
                                  <a:pt x="297040" y="1558226"/>
                                </a:lnTo>
                                <a:lnTo>
                                  <a:pt x="295833" y="1554022"/>
                                </a:lnTo>
                                <a:lnTo>
                                  <a:pt x="294424" y="1557489"/>
                                </a:lnTo>
                                <a:lnTo>
                                  <a:pt x="12585" y="1478318"/>
                                </a:lnTo>
                                <a:lnTo>
                                  <a:pt x="737133" y="1231265"/>
                                </a:lnTo>
                                <a:lnTo>
                                  <a:pt x="974534" y="1748497"/>
                                </a:lnTo>
                                <a:lnTo>
                                  <a:pt x="974534" y="1739531"/>
                                </a:lnTo>
                                <a:lnTo>
                                  <a:pt x="740664" y="1229931"/>
                                </a:lnTo>
                                <a:lnTo>
                                  <a:pt x="1877745" y="776185"/>
                                </a:lnTo>
                                <a:lnTo>
                                  <a:pt x="1877745" y="772172"/>
                                </a:lnTo>
                                <a:lnTo>
                                  <a:pt x="737539" y="1227162"/>
                                </a:lnTo>
                                <a:lnTo>
                                  <a:pt x="737387" y="1227213"/>
                                </a:lnTo>
                                <a:lnTo>
                                  <a:pt x="0" y="1478673"/>
                                </a:lnTo>
                                <a:lnTo>
                                  <a:pt x="293027" y="1560969"/>
                                </a:lnTo>
                                <a:lnTo>
                                  <a:pt x="93154" y="2055533"/>
                                </a:lnTo>
                                <a:lnTo>
                                  <a:pt x="482777" y="2218398"/>
                                </a:lnTo>
                                <a:lnTo>
                                  <a:pt x="161226" y="2523337"/>
                                </a:lnTo>
                                <a:lnTo>
                                  <a:pt x="1724152" y="2129231"/>
                                </a:lnTo>
                                <a:lnTo>
                                  <a:pt x="1724469" y="2129383"/>
                                </a:lnTo>
                                <a:lnTo>
                                  <a:pt x="2429065" y="1682038"/>
                                </a:lnTo>
                                <a:lnTo>
                                  <a:pt x="2428900" y="1682407"/>
                                </a:lnTo>
                                <a:lnTo>
                                  <a:pt x="2433866" y="1679028"/>
                                </a:lnTo>
                                <a:lnTo>
                                  <a:pt x="2434132" y="1678851"/>
                                </a:lnTo>
                                <a:lnTo>
                                  <a:pt x="2436825" y="1678851"/>
                                </a:lnTo>
                                <a:lnTo>
                                  <a:pt x="2436317" y="1678038"/>
                                </a:lnTo>
                                <a:lnTo>
                                  <a:pt x="3818991" y="1252512"/>
                                </a:lnTo>
                                <a:lnTo>
                                  <a:pt x="4958296" y="2171052"/>
                                </a:lnTo>
                                <a:lnTo>
                                  <a:pt x="4958181" y="2174468"/>
                                </a:lnTo>
                                <a:lnTo>
                                  <a:pt x="4960823" y="2172119"/>
                                </a:lnTo>
                                <a:lnTo>
                                  <a:pt x="6016269" y="2281783"/>
                                </a:lnTo>
                                <a:lnTo>
                                  <a:pt x="6016269" y="2278037"/>
                                </a:lnTo>
                                <a:lnTo>
                                  <a:pt x="4964608" y="2168741"/>
                                </a:lnTo>
                                <a:lnTo>
                                  <a:pt x="5696521" y="1516913"/>
                                </a:lnTo>
                                <a:lnTo>
                                  <a:pt x="6016282" y="2093163"/>
                                </a:lnTo>
                                <a:lnTo>
                                  <a:pt x="6016282" y="2085454"/>
                                </a:lnTo>
                                <a:lnTo>
                                  <a:pt x="5700357" y="1516126"/>
                                </a:lnTo>
                                <a:lnTo>
                                  <a:pt x="6016269" y="1542135"/>
                                </a:lnTo>
                                <a:lnTo>
                                  <a:pt x="6016269" y="1538389"/>
                                </a:lnTo>
                                <a:lnTo>
                                  <a:pt x="5698185" y="1512201"/>
                                </a:lnTo>
                                <a:lnTo>
                                  <a:pt x="5697537" y="1511020"/>
                                </a:lnTo>
                                <a:lnTo>
                                  <a:pt x="5696382" y="1512049"/>
                                </a:lnTo>
                                <a:lnTo>
                                  <a:pt x="5692533" y="1511744"/>
                                </a:lnTo>
                                <a:lnTo>
                                  <a:pt x="5692533" y="1515478"/>
                                </a:lnTo>
                                <a:lnTo>
                                  <a:pt x="4962220" y="2165870"/>
                                </a:lnTo>
                                <a:lnTo>
                                  <a:pt x="4987328" y="1457401"/>
                                </a:lnTo>
                                <a:lnTo>
                                  <a:pt x="5692533" y="1515478"/>
                                </a:lnTo>
                                <a:lnTo>
                                  <a:pt x="5692533" y="1511744"/>
                                </a:lnTo>
                                <a:lnTo>
                                  <a:pt x="4989830" y="1453857"/>
                                </a:lnTo>
                                <a:lnTo>
                                  <a:pt x="5480101" y="987856"/>
                                </a:lnTo>
                                <a:lnTo>
                                  <a:pt x="5901131" y="1259446"/>
                                </a:lnTo>
                                <a:lnTo>
                                  <a:pt x="5901614" y="1262532"/>
                                </a:lnTo>
                                <a:lnTo>
                                  <a:pt x="5903176" y="1260767"/>
                                </a:lnTo>
                                <a:lnTo>
                                  <a:pt x="6016269" y="1333703"/>
                                </a:lnTo>
                                <a:lnTo>
                                  <a:pt x="6016269" y="1329245"/>
                                </a:lnTo>
                                <a:lnTo>
                                  <a:pt x="5905690" y="1257935"/>
                                </a:lnTo>
                                <a:lnTo>
                                  <a:pt x="5909081" y="1254099"/>
                                </a:lnTo>
                                <a:lnTo>
                                  <a:pt x="6016282" y="1133208"/>
                                </a:lnTo>
                                <a:lnTo>
                                  <a:pt x="6016282" y="1127569"/>
                                </a:lnTo>
                                <a:lnTo>
                                  <a:pt x="5904090" y="1254099"/>
                                </a:lnTo>
                                <a:lnTo>
                                  <a:pt x="5900369" y="1229944"/>
                                </a:lnTo>
                                <a:lnTo>
                                  <a:pt x="5900369" y="1254506"/>
                                </a:lnTo>
                                <a:lnTo>
                                  <a:pt x="5486984" y="987856"/>
                                </a:lnTo>
                                <a:lnTo>
                                  <a:pt x="5485181" y="986701"/>
                                </a:lnTo>
                                <a:lnTo>
                                  <a:pt x="5482882" y="985215"/>
                                </a:lnTo>
                                <a:lnTo>
                                  <a:pt x="5483415" y="984707"/>
                                </a:lnTo>
                                <a:lnTo>
                                  <a:pt x="5483364" y="984567"/>
                                </a:lnTo>
                                <a:lnTo>
                                  <a:pt x="5484520" y="983361"/>
                                </a:lnTo>
                                <a:lnTo>
                                  <a:pt x="5806618" y="645642"/>
                                </a:lnTo>
                                <a:lnTo>
                                  <a:pt x="5900369" y="1254506"/>
                                </a:lnTo>
                                <a:lnTo>
                                  <a:pt x="5900369" y="1229944"/>
                                </a:lnTo>
                                <a:lnTo>
                                  <a:pt x="5810250" y="644639"/>
                                </a:lnTo>
                                <a:lnTo>
                                  <a:pt x="6016282" y="732193"/>
                                </a:lnTo>
                                <a:lnTo>
                                  <a:pt x="6016282" y="728141"/>
                                </a:lnTo>
                                <a:lnTo>
                                  <a:pt x="5819787" y="644639"/>
                                </a:lnTo>
                                <a:lnTo>
                                  <a:pt x="5811101" y="640956"/>
                                </a:lnTo>
                                <a:lnTo>
                                  <a:pt x="6016269" y="425831"/>
                                </a:lnTo>
                                <a:lnTo>
                                  <a:pt x="6016269" y="420420"/>
                                </a:lnTo>
                                <a:lnTo>
                                  <a:pt x="5807418" y="639394"/>
                                </a:lnTo>
                                <a:lnTo>
                                  <a:pt x="5805538" y="638581"/>
                                </a:lnTo>
                                <a:lnTo>
                                  <a:pt x="5805894" y="640981"/>
                                </a:lnTo>
                                <a:lnTo>
                                  <a:pt x="5479326" y="983361"/>
                                </a:lnTo>
                                <a:lnTo>
                                  <a:pt x="5474233" y="981760"/>
                                </a:lnTo>
                                <a:lnTo>
                                  <a:pt x="5474233" y="988288"/>
                                </a:lnTo>
                                <a:lnTo>
                                  <a:pt x="4984902" y="1453375"/>
                                </a:lnTo>
                                <a:lnTo>
                                  <a:pt x="4983594" y="1453146"/>
                                </a:lnTo>
                                <a:lnTo>
                                  <a:pt x="4983594" y="1457096"/>
                                </a:lnTo>
                                <a:lnTo>
                                  <a:pt x="4958461" y="2166366"/>
                                </a:lnTo>
                                <a:lnTo>
                                  <a:pt x="3826205" y="1253540"/>
                                </a:lnTo>
                                <a:lnTo>
                                  <a:pt x="4981549" y="1456563"/>
                                </a:lnTo>
                                <a:lnTo>
                                  <a:pt x="4981206" y="1456893"/>
                                </a:lnTo>
                                <a:lnTo>
                                  <a:pt x="4983594" y="1457096"/>
                                </a:lnTo>
                                <a:lnTo>
                                  <a:pt x="4983594" y="1453146"/>
                                </a:lnTo>
                                <a:lnTo>
                                  <a:pt x="3830701" y="1250530"/>
                                </a:lnTo>
                                <a:lnTo>
                                  <a:pt x="5474233" y="988288"/>
                                </a:lnTo>
                                <a:lnTo>
                                  <a:pt x="5474233" y="981760"/>
                                </a:lnTo>
                                <a:lnTo>
                                  <a:pt x="5471795" y="980986"/>
                                </a:lnTo>
                                <a:lnTo>
                                  <a:pt x="5471795" y="984897"/>
                                </a:lnTo>
                                <a:lnTo>
                                  <a:pt x="3826154" y="1247470"/>
                                </a:lnTo>
                                <a:lnTo>
                                  <a:pt x="4190682" y="959358"/>
                                </a:lnTo>
                                <a:lnTo>
                                  <a:pt x="4193616" y="959358"/>
                                </a:lnTo>
                                <a:lnTo>
                                  <a:pt x="4192663" y="957795"/>
                                </a:lnTo>
                                <a:lnTo>
                                  <a:pt x="4195813" y="955306"/>
                                </a:lnTo>
                                <a:lnTo>
                                  <a:pt x="4196765" y="954557"/>
                                </a:lnTo>
                                <a:lnTo>
                                  <a:pt x="4533900" y="688086"/>
                                </a:lnTo>
                                <a:lnTo>
                                  <a:pt x="5471795" y="984897"/>
                                </a:lnTo>
                                <a:lnTo>
                                  <a:pt x="5471795" y="980986"/>
                                </a:lnTo>
                                <a:lnTo>
                                  <a:pt x="4540212" y="686168"/>
                                </a:lnTo>
                                <a:lnTo>
                                  <a:pt x="5340845" y="473938"/>
                                </a:lnTo>
                                <a:lnTo>
                                  <a:pt x="5341582" y="474091"/>
                                </a:lnTo>
                                <a:lnTo>
                                  <a:pt x="5341899" y="473659"/>
                                </a:lnTo>
                                <a:lnTo>
                                  <a:pt x="6016269" y="294894"/>
                                </a:lnTo>
                                <a:lnTo>
                                  <a:pt x="6016269" y="291020"/>
                                </a:lnTo>
                                <a:lnTo>
                                  <a:pt x="5345417" y="468858"/>
                                </a:lnTo>
                                <a:lnTo>
                                  <a:pt x="5684952" y="4737"/>
                                </a:lnTo>
                                <a:lnTo>
                                  <a:pt x="6016282" y="168744"/>
                                </a:lnTo>
                                <a:lnTo>
                                  <a:pt x="6016282" y="164579"/>
                                </a:lnTo>
                                <a:close/>
                              </a:path>
                            </a:pathLst>
                          </a:custGeom>
                          <a:solidFill>
                            <a:srgbClr val="3E3E3E">
                              <a:alpha val="75000"/>
                            </a:srgbClr>
                          </a:solidFill>
                        </wps:spPr>
                        <wps:bodyPr wrap="square" lIns="0" tIns="0" rIns="0" bIns="0" rtlCol="0">
                          <a:prstTxWarp prst="textNoShape">
                            <a:avLst/>
                          </a:prstTxWarp>
                          <a:noAutofit/>
                        </wps:bodyPr>
                      </wps:wsp>
                    </wpg:wgp>
                  </a:graphicData>
                </a:graphic>
              </wp:anchor>
            </w:drawing>
          </mc:Choice>
          <mc:Fallback>
            <w:pict>
              <v:group w14:anchorId="0AA3E8BD" id="Group 88" o:spid="_x0000_s1026" alt="&quot;&quot;" style="position:absolute;margin-left:0;margin-top:404.3pt;width:595.3pt;height:412.65pt;z-index:15762432;mso-wrap-distance-left:0;mso-wrap-distance-right:0;mso-position-horizontal-relative:page;mso-position-vertical-relative:page" coordsize="75603,5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8OgG0BAO+tBgAOAAAAZHJzL2Uyb0RvYy54bWzsnVtvJMmRpd8X2P9A8H1UGZEZGZEFlQZz&#10;U2MBQStAWuwzm8W6YFlFLsnuav37/Y67WWSypbaTqR3NkyBAxe62clq4m9vl2MV//c8/fbm/+vHu&#10;6fnzw9d318OvNtdXd19vH95//vrx3fX/+tNv/2m5vnp+ufn6/ub+4evdu+s/3z1f//Nv/vt/+/W3&#10;x7d348Onh/v3d09XLPL1+e23x3fXn15eHt++efN8++nuy83zrx4e777yHz88PH25eeEfnz6+ef90&#10;843Vv9y/GTeb/ZtvD0/vH58ebu+en/m3/97/4/Vv2vofPtzdvvzPDx+e716u7t9dw9tL+/+n9v/f&#10;6//f/ObXN28/Pt08fvp8G2zc/A1cfLn5/JVfui717zcvN1c/PH3+i6W+fL59enh++PDyq9uHL28e&#10;Pnz4fHvXvoGvGTY/+5rvnh5+eGzf8vHtt4+P6zaxtT/bp7952dvf//jd0+MfH//w1Lnnx9893P6f&#10;Z/blzbfHj29P/7v++eOR+KcPT1/0l/iIq5/ajv553dG7n16ubvmX87TfbDeH66tb/ts07jb7aep7&#10;fvuJg/mLv3f76T/M33xz87b/4sbeys63R+Tn+bhFz/9/W/THTzePd23nn7UFf3i6+vz+3fXCh3y9&#10;+YIYfxcSw79hp/TLodIuxj89x4b+1T3ipPfDEvuQO7Wdt9O82fWdGpaD/klrr9978/b2h+eX7+4e&#10;2qbf/Pi75xf+MxL3Pn+6+ZQ/3f70NX984gpI+O+b8L9cXyH8T9dXCP/3/SAeb17097SUfrz69u56&#10;5eUTVzpY0X//8vDj3Z8eGuWLjk50m2W8vuJwD8Ow4aA7x0fC+6+v/8K4G5Z9/wubeRx38ReSLP98&#10;jPVPyIfNfpc7kmT5Z5BvFkSMM4KdYbPsh8ksD+/Ddg76eRnGpWbnFf0yb/b5vclH/tn5GTfzdBiD&#10;n91wmPi570/S5Z9Bf9hsl6Dfj/vDoSbfXsjOa3r/ueOBE9pu2/bADntVcr/dLeN0QIDZ/WXcz4Ph&#10;frdsd9suO8t2s9uMbvXdMnTJWcZ5d9jW5PNlknNKfoZc7pY9khOfukPH1czslmUYMIRtZzbTZHZm&#10;v7CVnXy3mWeOoJKa7X7ZTNu+M7vNtN8aIX5Ffhj9Me2muCPL6HnnkGZUfPtU5NOf6pF83GIBy0+V&#10;RO4PmHE2cj9up2kuybfbaVw2nRy9cBjNRp7y7plB3o+8n/Gp22k/DP16iBnzqa9P1R/Tq1P1QrDd&#10;b3dxTOcwA+/ckLbv426P7Nf7vp82U1yP+kBhYzmgRXWg47AYdX1CPO1mc5jbCaa7ehl38GPu3HYa&#10;dnMwstvhs9RfiGRtVsnab/e1ICK3uxFt3uWWD222H8ue+j//XO3AZidfQ2I+HA7zBeTjNDsrs5k3&#10;myWs3m7EqhrmN/v9furqaNjxP5R2pY9Y8YR+HDZsa0WP1UWkYn3MzHauxWDY79DtXRj3A/6kWR7y&#10;A8LSN3Oapn3JzaXcv6b3uwP3+/12OJcdyLtX2ERhO8+1ckfQjpJzhiickp8haMth2S7J+zLv6oMa&#10;T8lx9eZazobDMs27bsf2uGXmU9kZ3KVkZjOZ1cdxPoy7LgYjCmxvxOAy3l996uB3ZmQfw8KPWIWh&#10;vlGnWtIrvhMtaVWqdmXa9bs3Tjg1NSNtE0MAIEc0y7vEEc1D2IH9ZtmYzxT5eIgTxe/Z2NVHedT9&#10;YuMCWT2w2Ya/uR/OIt+HydMJDbXJG9j1eZXGYWKTSp33itzrsHEZdkcVOe+MARk41hkJ19YM434/&#10;7w0747wcpn45RL/jS0r2X9HPGyInRz9zKYIfT7+b93Mc1bDgO29rRQP5BpL2tcuCJ1Qb791M0NrF&#10;jNV3B3RO9bEHMIvuR+C+YXpqXrD0iEpjZdihxGpqDupk4/3GvKY/66CGHZc6BGE7GuvH+qf0ZwiO&#10;nImzP/eAtVy3csOvqjd+XOICsvGbYTGnSjxALKMvPWwOC3qkOtTLP/TVxtiNXOQBd24aEgGwU7Jz&#10;oT54RX6OtsEF6lp+P7QfDTMn5NiEWrHivS0EM03ENtiEXb3z6BY259xz2uEc4uD1U+U31ayghS/h&#10;/DW53ZfdyH3uShKdAGPlkfZPVJiA9qi2OwnRLWbnCDeXfoqHzQRicsayQAPuzvffv4CdrYBjhiP5&#10;Zw9L8PwzoiIOJ3A74/cfCKoMBhCyMA0DFqjaqN0wNyhZN3zYjHO9rcs8AMs0qTxDeywYhbiuwxak&#10;oDYJy7Q7hHWVxw/4UvEdXCAJuAjnUYL/1JQL6GBHWc4xSrhhu0CIzrF4wfCEa2psY1JuN8R55aeh&#10;JKQZ2nmcYaNj4XmaB3MrknJP4FOfw45IcBubhldxMAIUC0O5M65lUh6GvYlCkLJxE6HuchhHc8qQ&#10;79MtA4aX8awEDanBr809tm4TgTdOfGwIhn809x84G98w6HfjJNCxYgf64ZBeKI4TUXtJDz6Ngo/N&#10;3IALGWDiF7MPqbZu7x+e7zqHymy0XMqa7QB9Oc2nPD/cf37/28/398puPD99/P7f7p+ufrwhcbL9&#10;D/2vJfdu7h8/3fR/O4POZywe5G39k3VIUD2/7Ykg/fT9w/s/k0f6Rubo3fXz//3h5unu+ur+f3wl&#10;U8U3v+QPT/nD9/nD08v9vz209GXLvDw9v/zpp/998/R49ciP765fyCD9/iETVjdvMzPEB4qg0+pv&#10;fn34lx9eHj58Vtqo8dY5in8gedYTWX/3LJqO+HUWjX8DTxdm0QZQt6lj4zdv1yzaAP418guUb9xu&#10;uT8rNp+puNNTz736+2TRkheyaMmKzuGYHOt2dTtM+/WeyEasWuFImSK9/o1pB+bYfS6iOxMgbYfd&#10;YUrID3iONFN9E7GYY0BshMqHjfHUtziVZHyCH5wEl7IgG7IJh5T1Z9S84Qf0ADigfy9wKw5kpXm2&#10;gI7bjAgBOCfjgo0Tqg1/TuvvyVnsaj0rctCkTk5azwRV48Q3RtITGMSCLNNG7mVbfTrMO7OXMIMA&#10;9b3hjLcmpQravwUc6Ksvm63xdEZlopIZzslhv3gay9TN/ITnB+BWnRO5BJJF3e/C+5QxOptciEjt&#10;gbI6LmC3h4BVBzLD9epTMzkSAjYSy3s2ubKjBoYeAcLyU+W8zsb7wJ/CwqQx5JBN+Av9uKxXauRc&#10;6/CE693ylu1rJZ7GlpNL3w3d9hN6WDkQbh3B++6wuMT9OMzDFDAFiQ+USb31w6xMZJPhHX6+icRI&#10;/5DQCTngiE1uB/JhDrdoT/hkZZjNiAuFvJHmr3knnFVWtKua/URK+1yhPEfKWF1u0/kyvB8jZd/Y&#10;MteVAIzUe+w7vnRtRRAxXNyuDHbEgcb9A6xW5qjzDgBYq3gl0TbhzXNbXYoMR1TOdtsXvFhzNwjV&#10;ttA0asoUzGeeKrGztNJFOm/c7JDCzsu4NREArg8QSNcaZGDdAVHDsOU26DtJBDrLQdIEndSoMbAm&#10;/OfgSQ90vsksGUgWvsFt+604LAYso2ThQGq/MQLQbc5SAW9AlE6i0MkJOEp5lfeSUE/lQtq6eecu&#10;MRuHC9CI+XtO+rDmcgG19Ei5g5E+0D/Ai0a9JVatHSmOcDcDHLUTB3l2a/NpsXfYLpPTQIlPVOa0&#10;tSdCbaPYsD8EtJ0T4lwTuyOph0xC7/BJDChwSi4k1jl0m4MSJo0Z7Cgq32zMZuFL+xFBT5hhlP4r&#10;+hmcoKYf0Jsgd52fmVIQ47+KHm9npQccKqV3OLD74ZGi0+XXXUB/YHsMPTZ8EwjZCKy3M2qLkkCq&#10;L7roIEb4MbXwDFt0BKBMuyLKzRmYCvoBeCjoCbGw19XtJvtMsV43AHzITEzg6KmnCX42MnqGfsEZ&#10;jQBiIJRQbFbyQzYapRDnK6C2ls8BfJaSoaA/AOyY/XwlD2ec7yv6s+RHYV7wQ+rb7Q/24kDOUuc7&#10;UGZAeGn3B6ue9LOUltlPgs5+Xqw/Yc4uoCecG+vYQDWzB3RI5x/5R7cYfgTjBv2eD66RMtYHm839&#10;5Pa6VDlQmbDndl8k/kaVI/9bCo9WehUAlvzjLWX8jCXHaTbfS3GWXJnOD7GQCSvBN0D84/4CHGyN&#10;wcVYcKQhP7hnBKKGf8qtM+EMUk3OpqbfbShVWNenEsWsT73SEgWg6KoN7oBZH48hnafdxGkbfjDl&#10;R3k+Sz5P6M+Qf6IaAKEun0RTB9JQpTyQysr6FtzAwSG/2Gd2Je5jq74z8gaQT74q+KFmhL01/Ixc&#10;gKSfgUBKeiHdU95fghIssKMnxIz7DupNCGnolW8K/pFnsHRHf+JveP+BO3hCf5Z/Mi8ADE1f4c8o&#10;n1vtJ+tTQBXnBZhB6tLQUwiRmQD8K0rnL6CnLNhkAjgv1UkH/1tlR936tA6FPFOwgUK5gJ7qMaff&#10;uC+Y7JQ3xKfeH5KIpEqCf901g+cCz87kxWP9wYZucp65JEGPg2IgEPwlKvi7foa3VtJSycNreoJ4&#10;A26hzzFx4e/xKQK66vWlULp956wp5DP6dku9SODRskckq9z6R3piYuJLQw9AEJk2oL89VTw1PYhW&#10;yj/0M7XXhp7bmPaOnOLG+dvjKT3OpfPnqScDgmzyQJ8JH2z2nzBbqc1mr/cA3iY6ZnEKuLq8aX0c&#10;FPO9r+gPBCeOniMN/3xGAZn7Dj9C9Tr/Mw49uqKSN+4KIGeSY7tr9vFNcFFzd9R1UK8OfhqRr8qd&#10;OYuSHNs+BEZOjmVPyrYmXyj4Ct45BJLeNTk1FRkZ7WmrMUAaaKuMWxcEyu6MY35KTm3nbPxg0A6F&#10;NlodF6+liKpj4vdTFpbkdOHU+w6EAQzZeQfpkcGrVqflgcRakINNGlBatcuhYom3yB/ULgb+F1hM&#10;Xx2Mh20tmVlItgdQy+pkA+rVqbWgiSh5VzagXh2EMXIN3BS8tXpnVHySIsapugzVhUJwSs4RWBGj&#10;+ux4PYgN6qu97LcHvJUQYNz4OrJ8Rb7Ai9l34HRuf1+dkirjNy4SyVVN4mHXZgEhyMYHhMB6RYBq&#10;3LgUMTR4LWLT3JJYnXei17WZM3PP+WfPQQPuYmjyU/GRaz0DZrGJCF1abDIam8tM2BarN4tTCvAk&#10;FbmSq5mvJCd23kY4o5J2h8gC/2S9V8PljEqlvYOd7LyzuivU24PBJ3aEI6G4r1JLF0vkRfK+F5bZ&#10;AwF2RqBvyQzpLvpI81MpM6ivB8gGrWlBjj4zdVU/cyPOcQsucjvAwsm1JzuIZH1B9uQaA7QbRypw&#10;DchEbi8xu5FGhcXkk6lpyKy/NPDe5FdoI1LU1W6rOiGNh4VdX+02Ad7OOKxcCVDJvjrXdjBJTTK8&#10;gtgbM2RaB8cMVj5tH360bEkl8aB5QIYhlNATQNb0l3vDl3nbKuRcoxFUskOHcVLWG06WnhLAmn/g&#10;RcrxYjuJC41vQENey1i07RfObTS36OGirw8uS/xb80M2KktGKGPYq8m7PC/y4Wu00NpP3PrEH9Fi&#10;rIzk7NCx0+jurGjt0miQFGoqQWAm0tjueykICj2yQUuR+TD7QwVTGGaEmwRvTc8NRH+kPFDNZOWH&#10;NHTKD53JRD4lP6y/osl0m7oyU+Bv8LFu+sE5qF2rLRZI7AQ83PiHnkZYwz/40yHiKdBSNYXV/KMd&#10;ZKgk/9BTSOLk8xTdOAetOKU/Cw1B8ff7JfRkNmMoQE+AN/p5QU9YULuwyk4pY9e+lzJ81WeV53tK&#10;jwOpTKGhp1dvRaMA8+36J/RIEpajXH9zDK+RB8D22mtoVyTRUjxaMjbl+kBvuF0hbihqVF3FDqk1&#10;Oa9tN+EG2TPkKjzN1eGtvlykWo7kBCeEtyUzgLtRB8HWUEHhyHHSIu8FaEVDi1l9JWcGDXnKmhxB&#10;zGI+SNWSW67OLsr0NDPEHXTtJFSJZk8g9og0aC2VNC6pFiJWBzUxzAy0P6dnSj2q2RlWP5JT/WUA&#10;OsJr5YQbM6CdILblzpBLUJFokJMZqS8UkwuI8IOcuGktYc4ILP+MSAwHIc0Dtb3qWq1EjGznkZw8&#10;h7ndWB40cDKDv1/fpokSkzXoBNwymTR8oawCAQvDq64l8jU5tT9mIwGNQ3EgPAQftczQsae+m3ZM&#10;M1W1pkqD2tjEgDFXbsIEFyKjPPoTQVnKQxLjITCg41T+ldS0hsS9a4nh+oQoiY3jpEmS8LRcGWcv&#10;CoDwSfEVa2U34yuFX8leutIsHGEse9ttatUoMi85oWgm2/ep6HETNy4VlMvE8IBHHLefqM1NOjpQ&#10;qBhACcXXyqtX1xO0PCphVXtNkVRJvYBRhifJLSWWKqlJGkVPHD4AOqbecRVRpRBi5qiqKBcnQ3PM&#10;0bQK55pcSGMoOVa3GvdCrXVK7nUi1i0tHcWFeAH1FRrBVMK4QI4wmp2hmyK7Fw6gHkavUMKb9ceY&#10;3T3OTLmRE/mYjD4wqSSiDbkQr37taAagHNCQM6Qr7Sgb6ewoKF/UAPLnZnaA0IbChbgbqok3eeEL&#10;rfQr8jN8AOKgqMzGIcEPcxtJc0byTshrNCkhuubRSd2pHhZjVO47F5SSkSBfKBip9QDTVVTk0lcn&#10;4WkgA4K8dXwRpVauaB1ydfE2VU2ilOLoknesW3ql57iZJ+Sq7D3DiaX+Pzey1VmV+hTDn9eDUJva&#10;/pJ3rgR107E6AKjJREK+JsoJyshlm9VJPUakeiATYRBHfAaKe4MZKoLM1VZTUpJTUsj6JTNgzZxT&#10;Xx0sn4035Ie1RgcVZXNKxHVZ0gY270AyBuTR1BHMsJMGQ1Fza+TyQP7xUurrcWkUdhq0qZqwNpTM&#10;gdMsi3b5AMc2ZvYE5Y/8jSTHyzSrA2dGyTa13mC39aeqOC7DWUIaN1SA0Yvr8C2qtin8K4WAYJa9&#10;idsH0rUz9kCVhMKf2t4gzXQFmPWRyhV7OANL2J7S00Rkohn4acPxOj8UMVksBPURM4mEnLhmEAX7&#10;ayVqGxhRH+7P6FUWbPaHKvg8XnkSJtPF+nu6AmL/uTJOlMlwhlM+kP2hmbZkBwc1PWHIyUjW3ANL&#10;AqWF5GMPTVhDe+IhahMwnTjRteyQ4cwWAchRELUuBmlRhNJvLT6RCZtfkSMJThdrBGoqV2rbzQQm&#10;5f0o8unMkOEwYAie0jobBxNFeVd5TK/IwWLNvtMPsI48wrd0ExgQ+IWilM675lA6ZoCVUgjYdlP7&#10;y9bxrbE6AJqRSNwsopZOTvTixkSSaSMmSnKA51pmYHbtm0D36cgq30NhRSozyBWqVeQ7CqVyyheA&#10;FZ9SkwvLDd4pwEaEanKUYzhxaAU7wYieDbWRtFNlFrUD0HBX6bVPcjKl5q6eCvA5EnmRvKsjLxMI&#10;5AtduS+NxDi4wTsYpnGECLQZPRjkZKtMOgydCxQS5CQqjIgRmFM3EuQy+LUBIRu02hvAZUr7jRCo&#10;eypWZ96G8ZvAcFXdIyFQF4zBi6kgoWgqqDngOsKh5SsHOqsCwximS9XvZcqdU+FiB+fox9qM0ZWf&#10;jW4IDjaq3HIuXdb+4zXrsCod8Dc4BBc5HNHR3E4UX9VIl7oQAkAFxaLroeadiB/MqG8jcyVNgQTl&#10;HWDbIV3oalNgBznXIfxm/iJzAR03bUx402DcadVClTtPicbqaNMM67x+DVLTfL++Ptaee1WuvyX8&#10;jHEEpFBth+SrNN95absL04Lq08n9JP1hRgBQ1UEpaug9lSiYQtRh2wvZY/9BPmt9QFiBcCY/Crpq&#10;VQZ96/tuogxuYBITdEaT3Ev2ydEbYYaeGT8RuVD/hV9cHi/0AnpDHCiZMe6nehaOPQi+p+A1/Tk9&#10;CxRepxEEbqIAqORf20nuJi4vuLM9LYqL+3ZSvkrDoVudBrfVNrjxZsgOLke3UwxvnownRFKKfp3O&#10;OxNnbQEM5BohI8mBHPZr3tX/CfjdyclT1H4WYAA1sd0FpUkMw2VWXxSr9NXp5DBeHPV2wMNdLMmE&#10;g7GUqyM1J503Z3XSnNAD0BtEViGUpgP1vQFdq9kRudzaIHd3lpMkLxvkVD0bJBxykPYuNUTG+H3l&#10;3kCOI9etPrlHPAZLDrDaeIcc37skp0mInEmXSRAEV1wIOfakCxnKCfVqVqeIK4oR0TrMh3Hka/v8&#10;Of3wahiKkO68bnvi7fjUXiRZGUI+lfbPfkwkRV19BqUxgFTdqyDKUPayXh0kIibVkNzgsjhyLlEw&#10;ozLGWmZghjLprsf4UjmNFTPIO9mZkBk8YqtpgDCi758eKhU91qvDQRyToA+vmMiv92Mij+PCHD6U&#10;69w/FZyMkkTDDABQeHMMb2GeiCEn0IqrjaF1wau6tImd+uXD2Fg9QwgYtwmflPJCw4yKb0PDd5e3&#10;3PetRg5kuIDPUkskjhPkfXXEkQxgzQzD5Gn5aZ9K2x7X1ZAT861RF/fQ7Dtp1yVweQqMKOJ3q7cx&#10;MlLYZK2UrKt2hgQhTwR01rnaZowG1FTHdWrq2EzTO80+Qo8bJ0DiRhypW1h3BbzdOHskUMnp97WR&#10;FrOHExogt5C6DxNDTRquFafvvX60Be3ksSc0CdX7DfZHZVGnRuJNcRkXlFLATk1lmRmbRcVSVglL&#10;ak0rC4ghmFJfG61rnB4yBxrvr7PkdpAurD+T6Edp7U6+xeepZTwoyQUohVrJ60rJedbqDR+NzH2y&#10;wGMD9Z0XxyscRj+paRkJPpiw5lLgSYljZ8B2FhPQ2zdNVry+6SpBjQPUpDoX/TK8Z82LqKbF4E4q&#10;BqAJtzGj9lRLLiOe5FDXgAyVSXQsJzl/s1b37N2y5niVEjlLSBhMRyByjjiRCFFpSyV41BspZxn7&#10;QZbDkVMmF1ADtoFnvsrVmXamj+qrg+GZgtyQKSX2jMu8UtIfVh+J2hYSXGCUi6Z3VPuB0sWdCo7p&#10;jHSOEqZozaOTNzbKKdgmnUUgXPKRlEi0qaWiRJ3IMTlm4Vp/QK470o9EMzVrER2IkwJ45bcwa6He&#10;7c42re5SvWd8IP0NjOx2LBBn5n5QsmiaE1XvFzEAX6o0YskHd1Bj+Pp+qOSqZgaG2ZJGroe3XP8S&#10;M63C0VUdjUYrVMJH01ioA6jpK6855xm37DdVOGJQMwruIg3I2vh19ekIdOy3gIIenJaaOk5do1PM&#10;F66U9CbWF4DUXNZvYTIYV1vuHEN8ssialIha8qt9poA8cg/Eq0RatRUnu507p7cBDN80wGXZ5EQt&#10;n0nm4ndmoS+VokDPJd8gvd104ZkzKrUWpthqKIGQy2VXSuaj1tsclNwqcr3nrEnJk+aPVIdxlGKI&#10;GZdcEg9ci+5KwAIdKrWuU795UpMBNZEgQpZFqUyNc2xr7Hx3YQXYuAoCfHNcza42+Egm+Zefidho&#10;1J6UEnINYF3LRT8WejpQCPXCKyWfV5tuyu2FLAULGs5Qc4xLkrMkqKd1FWKgLcC8sTpbCaxSyQjl&#10;b2kCNEGDWpuSnEYnnqZqq2P8KV2r/SqKQ4EvkpxJGPWnotP3UUC5pVZsdtVtFDaRQdBGNhk0IwVZ&#10;MCsqyFvoPYv6UzmmsHaQU+x+3vkDNZm7k5JCCYZpESCOV89M+0DZROPkAUqnlaMrA2+/Vk6A7om8&#10;Uv/bRnVWkkL8lNNeASaB72sNoaxi+BZqXuW9pnq3adKLWgT1rrpxiSoZCY0N7xRAmbOkqCtAN3am&#10;DY4vP5XWjGQGR5vgruadOcURm6jI3OXQVcMZvT9sovoi6tW58RHkQd7A8op3ikIpRW8ywwXCbaiV&#10;ES6u6py6MtLz2/UxnWZo0Z8gu5YeP7HHKdIvwK/lx7I+T8eEF0j2SVmW6msZ0AtOn+vjBgKV1PTg&#10;FlENpKFm8iFLeoYMIo+xP6qTrz1H4isSCGmOcFF90mzm8dJYnxI102dALzROUI8q2X9KE8z+K4OK&#10;pxTnC05l+UftBT8gk+hjtz9MGoj9QRi49Yb+mJHWWK0zxogJt+38A1rQ/WDW53Kl+ONSHozFoZ1l&#10;LQsBQ+TA6ssIvSY3BD/8KqMaoF8zG/CFHjT8S+GnH0ZEJMtfyieVn+ogbeerBJMryAB4VrNy0JMA&#10;N+vrob0Iw1kcc17bFGJgTjXuI7fRjjkl5lv796jT05vI5fdSW4Xpif1HkRscSF3mtPIEPZ6RqfsB&#10;pCACyPUx0K5CQW9bZ2RJSaogT8M/5H19MkcEorVHJD8ln8CFfksZlVmfXG2kxsgjU3Jq9C2RAc3p&#10;bX/IajOYydKT3AiUDxss96T+3h0eeZc3bB31kbUXBQKA5c31cdZN1EICDfOcMDOVci6piguqqmHJ&#10;P+oE/LT+XhIpZMW6fYReDT7l9wKnk0db10ehu/XJ6gW8T4kAGtStj9cW911zNASRVfuP9t+rZbB/&#10;LzGbSZNBz4El/wi0ycGooEotun19EDsDvrE/ACRxviOqxe//mlpRjO5SlLy6TMwR/CjbbveHstqI&#10;IVTtRY2t2U84Dpcc34Nw3Z3vCT1XmYovsz5OW+LcmHogVkevvrTcf8rEa/vOfTmhJ39g9S1VQmF/&#10;SdDq9bmSH4GaOcgEemrMnT5HheO8N/nB+LpqVSYaoEXivrNTTr81FDQhTmrDCDBL/qFn+VifQREO&#10;nyPGkhfT+WdCDPF2vT4h5bHCDu/TJGcx6ai3yCLgnnNlzPrCN2M/iY6dPcLZk1UJ+cHamWYT0fPQ&#10;UtLTJG340ZyXCHbQV8yEre3dpfL5mp4hql7+aW0M/aMGYnt/4X/V52ynS/oQn+XIAHrppRzdeQGB&#10;xn6iPrlsjh6jmPJAiG/SqsRG+Bthv4hkNPSotBcUv2i4UbuPJKRc4zvSRmt0lx8GI9opyyoFIgTR&#10;8hSquAfd1fJKGjnINUWvZh6AmtsY5HZIFpVh+Pt971lbbla5NTJWqfrPUuUn9OeYCr40VQOlO/IK&#10;SnY0liCwdrL47jVs4Hicly44CmEoEqhWJ+yltCP8ADbVNQFCT6CQcgwQZaZoAkygGVIuubam5EtA&#10;hhrbulyCxpk4Cn40eLPT87Mbh025D+8nJj16wQD7qA7Az9CbmnVk/BiN1uGR+eAHT8/tD2VZQ44v&#10;p4JGJWP1eRFqpd/D3lLr7eh/4UHKHDzzn/Oy6r8O+t9fvKyK7KYe+sfLqg9P79+o+vjNN356fHq4&#10;vXt+/vz1Yz73Gm+m8q7s5/d6FvsvXlZtauvCl1WVqWSQhGTk+LIqRQfNALWXVZnV0ErautT9l7+s&#10;uvLCy6rJyl97WRU6cMVw2MgxK6HYWf6ll1X5G9TgRIhAwRuIS3lVwGdxTMPkCgwxqhN6KrKTI81s&#10;qO0K4TfaKkyuZp+ZNIb6m7EsXZVQVUklj+EfCCpS5Zp+pCFYlSpR52AaXehV1+zoAW2Tf6Btsz7T&#10;4OSlNU1OiZ/LBjJ8lpguyEG2jQNGOd3aeoq7L6y3+ljcBanKxgyRO1hdSU70kXNb0M6MZ60dEsi1&#10;e211yk3w5c3qatUPclozjY3DZq7nhP9C7VK9OnKZFp3RthreX+2Mel8TOCAt4F5vw3jSphi8q47O&#10;bCS56YQNAChIJ9XM9Ada+kaCOZhkOpWM6zPwNHa42jJqH3O4J6dKsq+OoSndB+eOT1UG0mwkDm9k&#10;QPRIoHtohvy/3g7qEgkUZpomQYgR82QGF6NWZiQIMxEGMw3qKYUAvzXvqvqdDLrGbBJUXzADtmaK&#10;W4gF1DQfl48XM+pYUpXECRUQdOgd+Yp37ifasa++1fPbtccrqDcKcwD6qN2rhYDRhjl+H29Oo+dq&#10;ZkhpRmOJwmBQ9ZpceYY1KgdBrZnR3LssBtSwPVMrh1Bl3EN2i8tXGxDerlM1YjsmABQ2vuSd/gZK&#10;H5OctltztWkCS3lHX7upeWojSHNPNZJyAZUQEFKpRqHzLkCqlhlWz3oFBTTuEXKmQwlA7quTpDXJ&#10;I9VYx1A5ohmNDShZpzIrIhiKix1wqEFVkfdSfb6BiXh5WrmWxjkqgzxKyQq1nVjJLgKap0ICrOIc&#10;ctJAXQ+Q1XdPR9FpgYcSzJCNMHdjIGGHyei8ExPSYVIzQ6FKZHzB2sETHDkAfgAapA+NM0NBNd5b&#10;hNUMnjJnCrk6nDvvzMY3w6FUrp1RqV4oM4aJnYEqmFGdg/vUgd6/xD9IK9cqjGMCPYpT5ZtdFyOq&#10;RWpOl4PjEmhYHhMBfr4nCswJyujI0RSxOh1+pgBN8s6bwiHvoNK1AOsyRY9LmxthlAY52GiiEiBt&#10;7xIUgQQwKgCoof5QlJZEXNtIcSUYjiNfNHywkXPFXewB4Jvzd3Ag3SN1gIkq5eurUznibirZ6EyW&#10;szqGoeYdiRU+3HlHKxkR0N6FKaDnhbtnVifwC1OgS7gCEAl45J994i4TcWi+jE9lpoO7qSrMjjoR&#10;nA1dq1LaiWMyjU0WkrcGanLSKsqEtp2Bc1eEgveAEQ5y0CmzkYCBOQyIi+pQViHEqa7VFuLCQ0y6&#10;0MDGO16Yu6m826LL38hpazD5Sqy7AshO7Z1lfn0guGgYa2iQXuK9tjg9dwbhYwQ+VZ3BCn67EQBG&#10;H9Bv1BmnD7722lXKnCPWyFiYmlUZayDPtja+nQkgtDbb0qgFUhprSqdlhoVIuREsoh0Jn05HIlnL&#10;uIYJhpwYfUuaNlOerpkXo5Jz+xi5XdtD6nbXuE5VfyW7+E+SiPZp0NanzcoUV/QDwbQ4Yr0s3IjJ&#10;l5lOBQQtYXdAFXfRQV70EoWYpiDTlPJQ56FHhEWM6aR0yeyHpvZ3rkljmGY45jHs06hhMs1sM/C3&#10;nEOBOXZhItR5a/XqmhG7tn8dosFAEc3XX0lMGxErOs25ntSy0D7S9kSzTrAL9eIUeyVaRG6H4rKa&#10;XEhkoEV4wZPxxxCqfLdMV94VeoPgABUG7yT2TEhJpjknPeGzUgVYfypYArFYX12Dtg3kCVKxQldA&#10;n+5tUKaFpgTADKmcWp9QA7EOyVFbg1GBeLJyq9rNx1bqLYfK1DPeax1phBQrOVyTA+/GvlOoBFBn&#10;yLls3d1DvujPrfed8EcVCp13dtVUg1JJjH1Pckbd1auTCFY9YayOB1VfJvATvWLayOHcpSRJHa8Z&#10;Ljqo1T9fbaRqqSIgVmeRILiaHI0UVpCCF93ymhzd3I09iUM7I5VOYR7R6Z+qiarGZ6KhhQa7JFdV&#10;cM0MXnNCKOS07c5QApepV6l4Y2KoOcEXj2OiAtTYOrlMUaDMvnP5aruBy7TWz9Cnxf/qTyVPnzAz&#10;tWCu3JUP5cXT4J2I2MR9crKj6x/dTv67VhxIgCYDdgFGo5p4GyFYSzmVInLWmrsalwlbgNtQbgyQ&#10;W7Z2k1IhO11Sk4vI5LVwKFPkh4RnfkcRqCnpAnyKPcFNUwN5dY9U89g3UMWkphiNXvdjqR7fWC+N&#10;0YqIn0gO0LveP9CVgOagJjNqTh5fP24/uQAua/mRVMhryHiTExVRm6PU033RkqEIF7S4Xp1rk0IL&#10;JMLfNuQYldDprO2yjQwXXnNSQN4Y4np1IvgEf1ndDaDQM/SZk8INICddr071aIK/sutGXnCQ1oQB&#10;TUIOO9miiAKGZLATu+SYoRArN5JJOya5h1lXdVQTAqILPdBQXQwgiuw7AXUhZ1uTk4HImdF8tB50&#10;qRa/0EU+dahVHlyujf7PRy7l5BsASoYuSrCYgmPHqhOF5GQm5QxrW6G3fEMn4vVQ0FTyrVLSsFuq&#10;oDR2CKWZcSVDf0nC1WvDK8UWOnvcEjw2Q4127n4ROViXVADuAz6PtZtTUp08ikXDiRon+CQmW8ij&#10;dSQjOzUnZbx0AI0MAXGQVT1WcsKFCKeFinw5JDU1rzDEngCFmLuGr6WGb30ll9o+yHZZMHpCzUni&#10;GZV8g5GEfMuoGG/+ZyG3ceb5SjYlvpKUXu0kEsGpeL7vCY6Z4fuUGntRmyBUD3BClxPS56bGVw1R&#10;UZIdvmW5g4K++leGa1lSU1YQZXzyLI1HxrTQ9LGYgcwzmvVZUjkcpbfyK02EwFzD7N2VWwlqXvIt&#10;hC++ElVlTodjz7oSyRTFTNXamtkWHfLMPcaCGmrmJOZ+w7ahpoogPEmSNq7amXsLENLlhFJac3cQ&#10;VyWPm64i12C0D50GrNip9Y5ArU+gzqBGOJ4JsF7dHX8bTu+OvWlwov7i9pXq8K6dWnor9Phfu8Xo&#10;OBNCgFZxKp2aMMsAfmCUHH1Q64HWWk705mtSq4mvpka+AzhrCdPataIUN4vWVajknHEmdqx7Agpa&#10;2x18Um1E329ysfW9pB+RDrOgJi6ofQhCexDWTs0TLUafkMjJZ1w4JbWE17cYUQo5ISgwHh4VJjk1&#10;TkO9jS1W3Xw0gUDtJm68oqYUsb5p9AORAGp7guV0szGoB8zOe+BsEoLlnigqDrsjl8lA1JrfHcC6&#10;HoAy6BSJzqwhI9OpntzqdOCVD21fSWC6mASdHooMW0zeElS+XhtrgyGTxCpsNzIIwh8GUEi5mSWj&#10;/pcuryBqXP+aD3zBJObY66NRxr/vBxsNDFSuDEgU5UuIH0vXxMAA4UtT52f6X1g3ahC4yXqRvjpE&#10;VViEvQE6NIkDpC0UGuG6m7yHMo3zBhzR1K+KDaC/zMkz8VpPihpq6lCbdECtUuiaWv24nRqXx1UT&#10;qPu42w8NkjHhNklqCqv72kDedr4bXmOPW7Bj7iUJIA7MZF+b+NLdXfCvyAqjfGhaL/cESCbfkyHO&#10;lhtW7SAlByp90W0kz8/g4pqa5aJgAvTPdq/iR4dQ0ekqxLjkhGL9KJdASMhnl9QXau2LLAISDfwZ&#10;UkVQVF8zdaAGjoez7srFNaA8v5KNNwV84GUZxWsAtcGqNToqEnQ8mewqmqQSQrWio1wMqo6OKAdQ&#10;5tlk4ZUk6peB3K8a+KuDH+gSjyuv/j5jbDAZiYGzNypvLNdWsrW7/+yOXh2tqGkHpl6vHTwQB+Pc&#10;amoV1fSvpCgbMTDURPFdsQm4N0ASwQfRXOMEPUQFpFn7mO1BvEwApU+La6lx9UaxaVRlTgygUwMd&#10;V+2gBilygFIn3GAcSEN9zPSou7p2vTRPI+r7NAvCXEvyb+tkAb2ObvimxSUAGRA8Dcoqv5JfHy4M&#10;KRsHEODK8XJGlyry4EbZcx45h5fboFriihNyiOtFAxOuxSR40FDY2oQkIdeyPhJGiq2OAKN5amKK&#10;ZyJ6w8VwaTr1rwawp5lr9YfhQoUCITXhxluR6siiEQG69a0lddFvIbkxHNDyLNZ5joC6sh/VuWFo&#10;uyPCFaGQoaTFHPWQTc9JmJQCIXS4Q3rCqz4PqpnS06KvyKTBiOfAkJubQOrhDH0U9lNPe5rD4x3D&#10;vscKf0wNVpdM6kxdnUISCr6vd5ehF/nr+bB6ywBXMsHHftj8DiotdDilmpo7UYkEpXwBTgMO4bnV&#10;nOBHRJEuEQHxc60msE8RCkCtIquaE8ShSxHhhkbAldR9p6Gkj6hW9yslr9nU6ljprZW6af1y5zDt&#10;sc/01MwmC6Ci8h5w6U0EgWzV2qpYj5QuvomqhStq/N0IMFCM7GJ9hlyjLItA0VMJUK7NzWZ/m2XF&#10;PjkMRLUu6w6iY+qvpIw1K7vAwWCr5ITCmIhCkSYFuyU11iwAWOSaSuJaG5BECb0PtYChcm3mTeXp&#10;qG/M2D+NuA/fBGoggnJtziOqThnB4/wHcqcqV9TpqNbFAFTkenmrslODyhgviaEkmMBOrUb92mJR&#10;/qrB140T0lAmRQOims261PHQQVduCVMXAIP72poRWQsVMYBqBBsnhIpGTKhUY/BlUAPFGk5UVt1N&#10;DCO/VKJRXUtqeKic7WuDHjqAiiarMIz0F7q0rCY88mntK+XW15yAqmlyvqiBFFSdU/FN/bJcUVEr&#10;ay5IriRXSVkqbu68uWqUP5C0zNUBIep7zHgTaoI6OV6vRcwYTJyT4dAuBOA178o75+p6isLsDIce&#10;SWUULdiq0ROKBoJ1hqE6bIHAJVnh75nLDAAW548vzO+pOSERAa/tRJEW587hMqe/AQRE4FvuoRRF&#10;SAt3DwtUUmNDsp9UWTRTEcv55Zbg0RlDj4UNPQtITYxZ8rHuBlDvmZTALDXl8cV0vsu10uhOxon0&#10;5z2rO8asmbhhKBX80PLTVMKaUgfiWN8AHJeOCKpTh+RVuXKbdtGliKY+Uz+QO6yAuGZ4pVRhesmA&#10;3L2VXdzFWl3T17DqAhAZk+cDoMgqR3ptFDtXJ7L6C8rAGj7i+xj76aCJpORGGd96paR3p/ZtkpKW&#10;EwNHBCUQEFUt5devGB7XDM+3JtaA+LiYGEFXSA7ekgqCkl1XtQtwly6kRrCZxC8Kfi18xZnEGSu/&#10;EtdEXboSeOAlRWE1OQBHSJDInaNCQUMGt5DDjmGGMo+Ij5BUDqjWs3hYChQ773gfxrL1oydVSB3E&#10;OeKkvljqQev9wC0JtUVUQvKh9iPkE0YrBuQ0q9j9yGebqONQC7FhhrKT+EoS1lTj1uS8kxElR0SF&#10;7LzZbaxauO0KIt0zahrgFgWegs9cFQzwkkxPP0t1H9Raml+fKBY7QwaktgDMo8zaN/bdpot5KozW&#10;uGAGjWkQA0LdrKlEbOkFNEJAj+h6TMQ2RKqVFgZAgiZvKIPo3DEBgOVG4rfg5ZSrk/dK14b7iRNV&#10;kvMenSb9NftIzM4NMeSgyeEecrOVXqiYAafGLY/VSeaYVgxhjBGQ0WzIlxpmCO3xFDrvFAEYcJCR&#10;48fpSYCVxgTJy4/iKfwXMMJaCDRNPJg5i5zblLiNmgTN1aYalN6q9VNVyVnuO7uxDrqi4NjkQWmY&#10;Icebx0Qdn9l3vWEZxlEzvA3krOHwGSSo9sqZac59PVWShManobSDtyODd+Y3mNtEBZBy311mgMtM&#10;9RLN1CiXJOeBh9p6aDPW3Ah+kzG+XA8EK1bHzJvs36vbRKzlYjM0QQZQFAW5MjoQZRpfOjPErzaW&#10;I2RNTaCaEIPiq7I6sUTUu2K1SoBbiBs7QypEg6ZrcqCFOCaa6jVooyKn/4y5KvGpDP0wLhW+MjSd&#10;HDPlJo3jXAvoayKmVAjuRMUMN3tVeph4Ws8NOTY+dkZG0Bh5xixRWRPM8L6TkRnSPHpotPNO0avR&#10;kYR16wxqoB1cjpp3/K9MkFKMggdUkwPmRYG7euZd8oeJser5Dd7BsczqAvfTxQcsNHEyWmaFIyj6&#10;EXxQnSrxA0OwYuP1/qxRNLiCDa8U92QyGY9Xcw89OENnH3rKUWrzxGxC3L2Vnri5FjMJohRM54ci&#10;QVe6RKTx16cx5nSNv+dYUYDc1Wb9Y6zoZWNFkYmvN1/u3l1/93Tz+Onz7VUvE//2+Pz29vc//vHx&#10;D0/Iuf7pmR81iDMngj58+HD107vrcE1pD4wnoU/GirYnBCG4lVRTSUFpZdyaXOT2h+eX7+4evmjh&#10;mx9/9/zCL7t5+/F9/nTzKX+6/elr/vh0d/tydf/u+v766uXd9cv11dO766frq+/fXX+v5W/ePt68&#10;6O/lj1ff9OaDhvHBi8aKBiv678dhoTH+hbGdq37Fn1ihqCNhSnT8BZrIc3wc8yqVrSgVA1BBApVU&#10;O+Dn1uT4bonwUCrkAm7iZz1s13UgNfcmLtbQwwQueCHNoU1ArLxzkqsTDta8B6UmVBoYa6WknK22&#10;lnTnCkWID6SazKhJuflpi3k/w+02QW7isRgowMX6cIhaV2bkHJqj59W19IEodlYzZikpcvECSQYK&#10;4YGLkpyYMoylxFv9xtXi+IYJc+gymCoXJZkSw9QMTlMBwQg4wLY4JMIuNy0KOBfz0s9UZa+pJPKi&#10;5Z954TRHMclJwtbRCuVhqlXoqxNzmcpAPVa8rn56/5OJv7BjXd1comN4MVxVbWIJ148HBvODf0nH&#10;aM5MNAkpV24HhDDYIhBGTpnhSLWggUBqQldnR1q8vtYaEILnFuRojVrSqKHSs6pBDqyaH5sbmn/2&#10;06WLAzWT5OoSLuWYK0pMGeTUfJuqXMLPdWIx5X/8rnJ1Rqvg17TV6YFkzk0dhjDxg+bQIIcvk/tR&#10;4injaHYUoKlmhkt1dIdpbzTMaPDp6g6rVK5eXRcvP1Xz5upjgpXMWFMjyaHVq+/VvxDMqAjYyIxy&#10;oAmR02ZCJ2fJO0qbUsS+72ShKe2tyY/PMLLpQCW1iOml7FQgtMWRC65X31MuERtJNSPdT+eT06pg&#10;kB2yvceICySTMLZU84R/yLguH7UqYCX1p2oGXIC2kBPy1JpAtaJZtkXHsCu35xGt1DPEcyqQKHkH&#10;4FWJeOMdxuzMMUY5r/iFOqzqY6L0V0/k9NUJLg3QT4SV1QgaEOI6GLGA2Q/GFccnNMyAvObbasAd&#10;aveqTpXAmar/4F1dt2YjqbIEQOmfiqo3OhL8LXmhj95eVeCFlDAK4FyaHvVP2qjzAtDIVJnyS4VA&#10;hOGjuoSagdqSgWafDFvGWzV6gwpYFFfbGAysygSrbafoMEeuoWTwJettxwU6KgJ/s1+Rn6M3eAEp&#10;fCzUjKvXV7XrqoBVQmc+lZbDyA0hAIpByp3RPKfgBRhAZqfaR9y38B8Yr6n8dUncukB1REo3rJ5S&#10;Og35Z3ceCE/ChvHgI7+lXJlq4shNAPK6an1QxXCR6JZz3YmotsjDqUfalAiiwsPLFwBsepC2lMz1&#10;m4y3z9SF8gP1uET3pMi/OUtBlWxA0TguaN5yZTy0kA4Ul8tiqqm9swECRfFrvTLvw3TNxtZpYyrZ&#10;6HqEWjxpoHMIsYW1TGi0X9MHXHXdl2pRoqDuc2BjycuVtLjY/dgYFmNDXJRSEPd5CRUTlCvHzZNj&#10;YjwZNG+E71Sh0I1RsozejXYgbqnDvNHSkaPUabu38/q5qXTQpI6SkGoNcxatRKMpcjbBFV2pljlK&#10;C2VKXYqJxD5bEPYT1Wlqy0CacCeSHANWiwb6NQcp4FmA/NY2C98A1Ryrg3saDB0HVw8adNtP4G4c&#10;b+xaJpsJTPVqaykj1Eqs1YLkrwS/V8JKljNnuQx6G8MDIDg3wTuXzNxdtWqvO0MawySBcNHWQH/C&#10;k3XxkcafJUgBLmCSzShI+ms675q0bRwXCtbXHCkdDcCO5UayOnOnYnU6J8yn4ghJ/TchANRXJrk6&#10;JhAJPjDJKXGvJVJykp4IX8FAmHJ1igDyIRJsjvqca3L123R5p8iCmpLaJOABAJI23pF14lizuqCP&#10;frXRdswmNbwLWOkGAnLmCxlyQV9dCCDXk0f1pyIxmXLhkFx/LLdZ/pBOldWZkFc7UgQBeleok3P9&#10;TE2/5l+EX8K+M/zL8M5wjcRhCFBdohwNrYRbYwaF5nJ1RJaZI0VmVMhhNhJgvcu7REyM1fJOuc96&#10;PdprgzU5iFPod7LOKuAtyYm60znmCFw3H5dfzUFxV1V0Va8OKLVG7GRjPVymo2n7DidukqLapaJf&#10;SGVW6n+oPpVESNY+c1zIZG09kBLhRp0ZxNdMGdCs3jgmFX8dMzMZA+SfASRSgx9RL/kZcF/DOwMR&#10;wzmCHLe23ndNnA+lp9UpEah3hmNdUU1BA4YcxCCTtdTa4RXUq/8Snpw78p+AWSt/pq7ZdlrEN6rm&#10;6LLwS6C10FXNjO2irPC21pYkq4hB4h5imwnmy68G66VnJ4oVqNYCUjL0AFBRwahMFirQ0GN48uZS&#10;9wpIZOgZ85CwDGWkfqI+r/NlN54ajY01UTSntE7bT3Qso8VqfgBXcoQRskpKqJYiCCggjfNSG6Rr&#10;G6ekkqayzo8KUUzBBesTJoVPhPgwkczwTyCUHfJqwbD84M/l/qN+9EZupa2YC0m/fvKDODi/HogO&#10;kDy+F0ttYhLWVx9k0HNgxgyxP2jkOF/VYjvXntkIWXwMZEhNSq1UyJSxJXFfWN+WjKDhUguxPsbF&#10;aFDglPVzURcu0cP8s0ye4iW5qTFKyyXOiGfkRicRA6rvud0VzpnPLWWB+DKnTxHAUlBYiyZ7kfEu&#10;tT2umA3/Q00q4gVnkzRLyQrwS0IglL1pCmclxAyKR9L72lTsGJUGRs+4jEatRkkCw3Jtun1ibT1x&#10;c8HazBQziAzKVOGf9kQOmlFNlJZRWBHUGt1S882Bh91poVft/cEqsEiszRWsjQJuORnPRg167V7e&#10;5NLwmUmtCbbVfmP91vHsnLtJAuDY0lja18azN/2RzNKRf9XuA4bGrk1El5aV5rvacGDn9aRdWxug&#10;yDiJgIGrFuotzOWeqHygO6w4iK6wE6ZlpRsnwGwGPlQ5TQRQmAtaqOvTAVvOBClou1EoneX67sZn&#10;uSm15NVWs8l0LRPRYpE1e7ttARAqzn65vaTkEkjQDLRa7bG2ck1diEDBa3tD/aMeL2/U5JSM96TS&#10;mDyMhUtjRI6G0FBkSoU5kWvp584JY++M+mDmnt6SFt+UODmvFZRYgGBQOx8OfxWxDGrSQ7VC4Niz&#10;vZpsv0PDqSDNplYiGTcjgbWBjjsnBKgmfgGeAnPq1JQumYtFk7k0etsTnAITk1JhQYgc1CTYa0ut&#10;hqsoFuK1A21PJd8EdTlPVPXyJtek/uSosFBgb+JRqPOdOBrUXW8LIWLW64KsuE5JPTUT+SYANbU6&#10;VV/JZaD3rO0gWSGan0tqPbSZa5PeNXgz9TKaHNZuseqSjYpA/66T9+WxGXOqTpIYD8U8EgZx1KzT&#10;qU/+OJjRgwe1dmO4RE65pDKIwsF6G3GQ2elYHo/DQvEMesMz6ewQ7WruZXVMOK2a+Rv0lEXZgEBP&#10;e8TeKwlhLinrMwE0AxQUl6nhgZ73ApJ/avAsP6oD7NqLneJ03X72IKPJDgEi4ZPZH1yrtBiid8kK&#10;3HTVKfX1VXlb+26cFkh1uAdYVVdWRMDNqYa9o7tMZ12fr1qR0qorFjX8IHDr95IvUIVUuT5RDHWb&#10;/XsFLwBO1PS9MKvtD6MIabgw9DO1l7G+ktGOfwIlYN/OD34aY+br9dWrn4k08kaqES35x3nmwvf1&#10;cbbRmzU9ibfcf7xQf19+EdL6RdzszUltOT+fVq8/P9x/fv/bz/f3qiqPJoSrH28oU//XQf+71r+/&#10;uX/8dNP/LcHyP3oW3tBE8Pn27s23y3oW0KE/61lorujZPQvMiQOMaoJF6UersEcQTxoX0CwUa0fj&#10;AjfhiE3/1zcuJC9qXAhW/mrjAnR6rkG3HbB+1c2/CM8SyNLf3m8XLwfXprShIhGIUYXqiHnqPqEg&#10;O30Sq5iFe/WyQJ4yaV3dG91HYKemQdFywLVewh3DNMS6OBilkqFq4dhVSRGOIV4LZQh7TZRCGzAB&#10;W2ODDmKXVWLicuwFSBQ7U/Kh6DbL/XkPy/hwGAp6EjsjqqM0eJVekQ2nBu/AdGoS82DZ+15r+Fdt&#10;AdTvEgg8oopKr7+SiWlrxofq0vogcSSPAwqIEmpbzeiDfAKkpVprS0SWeh0goLlYhm8QrZhxRv34&#10;wUgrfh0tDf10CN5NyQ8TNbJOm3p3N+NBI4ijMQFQTP0klX2GOuen4bpIwCpqwpiAZrhCrgyMwpZA&#10;qsGIZxMS4reGl0yTvqouKjZU0RqhEsG68ZDRo4EEUEvvGqgJMCJhTgoZz7dkY530pxfnTc86YyW7&#10;dgJUdfNcunrkYrlZKww3iG1QyFgrSKoj48oCu9v2HErxw2fGPXSZTjIGCWISTYHklLumkrSVEzvW&#10;gPgt+aa7wo2OJ9yL/C+VRljGWvbVOxKeKaWhLjJQ7BNxB26Fy12QzU1zRBLd1WCRXcjxplgE/Z5K&#10;/Hk/O0+HjKOLyPrU3x4/kK8zp6Oajkhfkex2KZc2/PH/sXd/PYMex3Xgv4qgDxDZsWT9gWVgN8AG&#10;CyyCAAmw1zQtWwIokUvStvbb7+88XfXMjBL3mbnJ1YoX85Kq6bef7urqqlOnqs9FwNdq+QL3+dB6&#10;4ow1HnACqznlxF2rd/2WSRWYzKUkKVvW8JdK8d6wBHRWynx+qfZ7jCqXX3VKmQx7NwCu+Moq3o8E&#10;SoRuWuc6cN5aUpWnBcce8QBBd/wsBSbTQ8Le5iW4q3alpfTyRWxBw6rRLFJ38XistjddcW66m+YE&#10;c4ySomutnKC4yltnV70rVPwY5MXgSY+y82PaKzEcNEdzxbFk2sp4M2JDWbVYTVzJ4tqAgOGlaJFv&#10;mbTLmbuYuSCXafS/p4lPndqp67rLULwNXBjV4hY4fF4POZMBR7W3XcNLGG/TWdXr464Ef/1XFm9t&#10;KYp/uWeD+byXQAhE99OUvPK4kA8zuKRPYPmvNXU6ioMP9Z1MgbEBP3c7wA6twpBudh0uu8hTTlJZ&#10;xBOMPOoSDLDgQnlTbcIjSqnl61VbgOKz+/z7ygOUHBjfBtemwfOSGmfnhUqy7mUaiKjn9FPe5mLl&#10;cZ4JWMN7dLBvB0LK2JY8Gp5Zl1YgSiVStp/Vhka3u8i9icE60vC++0zcuHmh4Iz9gJW3eXt6Ci96&#10;5q3Py30Frdm20Xb5tp6cCb3GC9cQodIWADAzEzFgC+zyoOPYWpmW1rPJPGS7n68M2bmV36gp24yc&#10;lGbh0Dhkedwt621gq3/Vk0Ta+BuPtJdMiu1h/FLR80i79gubLaZy7AMaZ7vHQRz/cd5FtZbl6Lg+&#10;Nv4/R/+mU7JNCy2ck38Tjnnd7LREXlFAF4l+Fsc8CAirpVeiNQl6EaE9vc+ExZxcg5CwpISFXf9T&#10;bO1/CU7MmK/F/f9723wZTkx3/gInfkzeZ+PEoq+8sfqYV40Sz7n5ABPH4j3FCelvQxZlf/Gs/+Uw&#10;8TsXMPFO5X8GE6et6oQLwkz94OeY/HswMd9zkBiXUZJg12OlRmYOLAOmXPMurXfD+Gak/Zqdyx6r&#10;/XP7fqyvQNrG3G0vt3JSszGlrWITXXfstLr0MLVvtmONY7Jx7TrfUYWABb1Etlvh3Fr3e18h/3H3&#10;pTGBWGsfdsH2z1m41B+deyWtWwqN0+U5XhYKqqThavSOuX+esbmxw8okzbzfZwIhm6Io867VZWkp&#10;dvwmHW1g9Pco5d9T7J3vhQP/2WfnP6ZD8oSUGLcfSj/+3dODFrKlstwiVYpXzcJoSIrn2Sv3pDu+&#10;iLseX1fH2t7vPGhYuhuf0fOWYpsMZ3GwgrycW0BCroL6j2NaeGs0rczdXOb0u7f/Sgh4O3Pa0qQr&#10;8MwdF+JuK4i/PJRf6apYXK+I75vG0sx5BrtMRhA8kwH2ltyB0fEzz656ZqSdbQuJXDGBTsLXuzVK&#10;M6QQyXJJcakQXcrk1Rwksz/yckflzH4q7wjcz6F0h9TBzIcWxLJeF1Nj8GjuMx+wByUt8pg5C78l&#10;Gm2HJN0OtgTWfFoxTVpBvvIIC40rq2EKKsMgEvi+jMl9/lJqumae79WEJN3gbuvjRtW5ZRB18pDs&#10;Ji/IfOV1XLnvFxzN5TvgUR4iLLnE4G7BAZ/9ku5rdMrIy4esPAtX5s90bOWhfIBw755Jga7KEc78&#10;pc8EOvf1SaMjOv/MX7++dOK6rr/6Wmm5lUfGa/r5IFpHPv1ISkJZ+TecZC4VSUmo5XU+LJXQZc6v&#10;qp4UMd/mTz41gmc+0q/Rjbv8F+r/x+flM8/XyyKOfLsoMPcwcmc9aUbZL99L3+Z704O5jE9/MPdG&#10;3kGrL4jiKUcHjv5o3lFQP+M7gqufAcjvt3T0+a3BZ3tbPTV5VRozPvQyaerb/lKwkL7P/JOTbVhh&#10;3qXZ74X/NUAFKq70Z0E9pd7342L6cgBn+mKHYDH32YfGdk4j8c8Y/RVPfVVz7c0GlDLGijfWGKaR&#10;f2Fa8q76Nv2P5ANl3d3rPHy0OQ+aprtSW03y41WRR0G8H3bjKy8d4xYkrlBM08rqratSNqMjU/le&#10;UNyi+8gC7XJXU68EcQ7jr/P8RlkfnVfSfz6HkbSWe3djKF7PJ7zyqW+6qtsn8pantB/gXfAXzuXu&#10;kv8rmfP7+CDtFLU88w81pnieTDPrv/JKxQoCGflgsWd81r+k2KCU2PWzntxmfJ4yf+ZgQ9Ek/Iqz&#10;J7rxwsvRN7AhX+nuLMnzyarsfPRdK85tMqZbw2p8ReV355P1g+QfY8hTdS/dL1/ydukYt5Ds5KKv&#10;60Oeg73jp3nf/XvJS2zs+FyTEueQl+bc8V1eJVhI7yr36dEHpMbkgm/6j8Is/TiAN3mecZN3v8x8&#10;nmft7ueLjeLyz3lx16US7zofr21JRez803S6yctdrvyvNcxo8rgFc72oXxL2FnkofOrIn/OFkteo&#10;Xo6U1i2j/xDw8A6v30t+32eRHYA3Fn2WqttkE3mx0f0+EoLreLX7m4cW2vh51WfX03TqfE6bn7M+&#10;OZ1tfDr8YX3UwLT5/1I8OvYQhb7BcfhcOA8zfzmF5kymin8TqyzdXzeaikRCOO5HH7TJjW7f9zfd&#10;y0b/k+Yv5L+8Zotn/4yfs99KeIWvXMjRzzAomz6T3zca3afUrdir59HHHZ/0C4Av7LZ/vhhuKtXP&#10;+sjkV3uYBtvj3Ep1xuO7r+ev0tJ8x1d+WGi0KWhaboPxvW1WvhehbVt+k2frij2UxddLZL6Xn1ua&#10;9ChXY1FWPgSaov8a14DmZnxzK8GI74XIHP1x13vWtAS/Tuz7jIXVad1r9C94upXkvLM+ftf9fkyv&#10;0w/duUNcudtD8m+bFrRI63O/r8nLFZzzyBFCNKvzCYf0nC+E2ba/Uq9ezTz6ZmK4uff9is8jLbLj&#10;136EWfD4zGc98Xbo0s2exCcJ0fHI+031e7UsWTCKo9hSw3THEd/x5YPq97IJSqVHH/QLafvFAv7H&#10;Xf90l7ufRzl1iaCJ10Cy6S98XZ/0e5bzeuaTh6laVbLoMf3Qj7yGRQ18g+7yG155tbJlPuAfbZJm&#10;fBFq0X/BWt48mPk7MHf7k4wDyufI502cct7JfygBSyuqsv4CqH12QO1kuoHevzddR4YkyhMFhjd5&#10;iPac38i3F9SxJdVMrv3X9abZB3DM9hg0vvVp6ykc2fsdFzvA1F3fUGc2fvG1rRkkH0NN484fvNHA&#10;WNDYG09BYlsKyPoAP48+uL/0yiz2kM+ZtsjRt8jnrrx+LzxYVnnk5Q/dTUUeaX7nI01T/MMUiDox&#10;M37egy/nizyVW3kZ72KfvzTe/0TeTdnwBPN5q05oagjq9/VBeZuyCfc1XLCdFyr2rmeA3GJPXI6b&#10;mqL/zkKTlyab5E7OYwOrE7MsHhX55u/ZX6jP2d/Yk1be8uBjX4Z3fYyPdTzNfCjloz/mIwJu+4U+&#10;8KHHWH29GBjleh9/Xg8k7YHv+vAx/qaHb/qfXfUHnrZ0TH6xzFyZP8hhc77kESfa+JI1S7KG5Ff7&#10;/wle+jn455fiq9y99WdcpiG9lfVRH7XrLw1WwXllH5vsc3i1/ivj837GXslzciaaPDY/n+e5373B&#10;COEr4/Pox/8Hd9USe/rmQp3zpR3Gh6dnNk7bP0+8Rj5aMPNRKFuSRygxD6b9zF/qq+LDaXC5+DPa&#10;ksbM9+8NGrK0+9CcGt4O4NriMK0u+vfCrFKUeNY/TweV/QqGtuc9mba2XxAuXMIZX7unpm/oHaZ0&#10;5POic/P/E3Ktfw5/btTu0HB4YTO+NE+939ODc+IdR8FvKPv1kbz9qvYKGLIkb9mCX6p/KeMjP2y8&#10;Rr4lZ3HBPpZ/aMVX+wBc4kCf9WH/a7wZ/3mTa7SzvbPAP4dXz3qm01XB0xSuw3/2PnI4mz+jmEmS&#10;ZuZPtVsy/YvX55P17OsftsqH+fT7Ny7SGx8FPin3Y3RsS7m0mExj6uv+UuZtzZ+WlK00T34Hx3Pj&#10;TQauzoc7/Manv0C9bPP/WF481cgMAEeFtWd/pYrd8PfvBYe85IrHHSj+ZN4H3PsUG7DGU8CEbagd&#10;LKsVMwMfQESznjxXAEGZPwR07y/otr5iTV6bzhd/ULVZ5G3WEuVVS0OnijwX+H3yS+IbF77NR4Jt&#10;8YS/Vafbvhdzdckq7ENrf249tQVcewL/Kfmd4FGpiXruO7NP7HY9L5xCGde1J9LpbX24DxOP53zF&#10;t7mOD+DKcwxnPryNFk+RB7mvvGKzMn8Gk5EdeQ/oVHzmC89jsgtfdt7FpDsf3ZVKGw4GH8fv1R+5&#10;1OKf+1og13wveMzvuq6//V0esv0KW6jIO4/bElBvpUbShW2/eL7OBHyVYg+Djq39cdKAF/f54FK9&#10;+KcOVa3HszJIx2vvd9an5DfN/0N8Z3FqvKxcMX0/5nxp61bOC48tRQSPvBJQn1C+14218TJ519+X&#10;yHOX7ucl0YUsxDMf+EOc++v45PPy0sqLOO/7C8vERz/23/i+pcpL6R99hifoytDk059/8TRsg2Kf&#10;OfDgisWjQN2tyoAHkydYsl9m7zK+23/ji+r2e2ELhZ/jdOk0Ovejm7WRLfOqnYTN0Z8nlfpF+lP1&#10;gYP0RfqW+Wgst/OBr97t1bP+MKhH/0EpMvZ3fXN6X/w/2lnzcVofDh4LiA674T4+7vhLjsVq8wuK&#10;fPDPuX8Zq5yFm711XsCTsz748z1/KmKb8yXVgyl+31/j8692fGTX0nGUvPKXuV/Q35iU6/wZZx7i&#10;3NdJkDf+lfhi+TMCn2Rj7uMnHln/kHQ6I9zWE/5A5ea8SI3avCaPvznn5XlEpdjPnPAthmZs2wMa&#10;0L0P8fJnxb8fyX9WfJ0Sqpk/MB8FpX2vEq3Z33iinxEPJgf3nMf4EiU/nvg67x6MvK0r68n/Ty/U&#10;Rz5U4Ob/i39f/9PGCbfv3yu+htue8T2qWPl12BLvGw7oJMnFX/UtGNrwkZ6rvpz3vA+cupvne5mT&#10;cBvu48cpH3uIvwFhKvJM5vqfrr7aCEClA9Rk5oOqUO6jMM/lmEc+tSB3e/6pvPGbfiLQvmR+6LbT&#10;X75XtL/6rP1XezMBfoLvsd+rLr/iA/DzPV/4Ie2dF+PrZ7tkbEToxs98HqmZ8yWVLV1y/16rn8YR&#10;c17Su6PIoyxtYwjKpxH2l8jDou/6Fv8NRefMRyT565IfJ+8jx16B98Ituem/GNwzqzu+plml83Ri&#10;9m3KDBp5WnNfx0cIhDPO/A/37C6PH7j3kftR0eZ9/poDuTJmfJkSZ7OMT+lnf2HLwXKLPEx15WXi&#10;SzEX/8r9OOsptaJ7RRlfd7DhV7Nzuq3c9c3gIdmc71U7nerE+/zdoZMvphmgiD7+R/KgnbKenLFt&#10;k4Avl7799/nkSeLpMcSXwSe827fwCT/4tynWu/sb5JPxmPUJ4ex+v/Dx0AlHf8QCrXiNvOYv7/hP&#10;F73r+ruu3+Iy1h994r4+dOYDPiBga/EOnUkDs8depW/8l+lD31/69pE+dP0RI6QnzcyHP1z07aH8&#10;v/L4NmV9+OQySDO+staCL9EHVRorj4rb+Ods5mvfVJ+nfv6+v5IQi59DH9IeucgDDcc+q3OS3G3y&#10;CKOvvARVPS9pb7b6zyEo58UhTE7k2S/nsT2hiB0oKT7nhXx7ifYv5MEVzT5gC+39BX3wBOR9ffyC&#10;PM3yzJ95hrY2eeow/jPTG+z9ul+Sd1zoHV/uu8xHrWqq1mc+lKPMB+MnOeIj7xHGwh8A7+lztuO7&#10;bOz1df7kf/F+b+i39/VPt8x1VxX7yEiU4SG86z64ufWvKPJuRCbtqFtujrL8cVHX3f6VyKR+LsrA&#10;Ln88iWY++Xqi0plP3qst7obgPSmgM/9kx8vxivxe14odrNZ9fT49Xp9xXL7wOJpPWozM/D/qfLO0&#10;hP1z6OShkL/r6a8WeIDvnOL0GV+dZXH/hfr0edcfmtzgT/eh5qEzPsNbjxd6+KYvErzX+WiZsnAy&#10;z7KFa2nFhzS88+Hr3o8XeSHvws9Z22ZOlF4vvOeyru6bF0SUC8981CIVeib0X0D+yoMHmjkJADHh&#10;l0S5fMFVny3OB+8wZcD32879474+s4+uFef/U3HW/35XIzvsWYSE8MXue+XySfSaoyKwA7Tcj25i&#10;myWiQvQVJV9XBqv9raMzmWCINzse4unAPubOybrrjbTM28BG0iiI/m10T0ORP58qhejluia+HCcK&#10;48JukwGJzUIiK7aQCzwa1umz7ghIYXtc554eQVNwSrwBYsCD19+3vW6X6+hfqGKfilcFTjJkT5M0&#10;hGjuOhnZcmjkgs1Kw0rHHsC3Aou5bXHFQjS7LSX5tFM4588zZ3mr6S4vOluykkpirk+RR8/b850+&#10;UO22Vfonppz5AK6q8xhdWHmtAX37ff7hW4z105+yJSeTiiV25hO2cLvNyS85N00cenFkGjzNfD7n&#10;gVj0yDd5+zAN7ufW3SMcXXBanq+Y4ySQ3/dkVPooR7mvJ6jkvf3laVpTMOkD18l8L/QAuFHGdwGu&#10;t8Ds1OQPwye/dPYrT5kV8FUxP0bQyosTmnz4Q+tcpwlITY6J+BbsSfukdl4oGPbszh/WWdYHfLrF&#10;vnBM/7sbNzafezr2AW81vUuv50Wssv3Fos+qdZq8aqYZXy45nnkZ/xfw3flead8CjvrEj8HXCqb+&#10;hXwFa8XG6Rm686nNMCK/zf8S+IY4UL5XPDzBujiW+1vkhTSbvMWM9iBhkxeO7vjIPg3sfPDBsQ8q&#10;x6VOy/gell2yVWDPBl6GOrLgnzfg8yjHdX30oQLHzPoHnCv2x3Z9SA64K9v9Qj4FW080hAmYhobX&#10;+eAHqB4a+dShleA+vsZGE5JFLTlD3zGC3vGh62188MVGo1CZ2u8VE4cPsd9rt8v9Dt4MADPrY2pl&#10;v5KP32iXc5JnaO/rqRR9XGw3HzeuyYfLfvRZkVWrFbGcqnfPcqJ2VCoIZ+zt3mynCxOK6YG+nMWE&#10;UVcil4Mi+HvWEuinEOW6NF+e1/vSvCHq0Kg+XIXq3KfjGnphPwzCQGK3naU2/PzVZC/LfUYZTTph&#10;Hk2jaCWuND4wfeVTFHG3DFK83J2xJLIyXtgq8w/3Y8f3LSW0FBx+aRukV/7zuiyxm2c6zlgj7fha&#10;u7vi8kt3UMtivg/yOoYQhCrPbViz4NjWnHlezj3XKNXvlH0o31AG9bl0iO9bBeF5xWHBJVzMsUWJ&#10;eDQt3aQaH5RZSs12FFNuLqnVq95rDrJvBKvURLUt4m7BaV2mFjtE+fvoYXCc+wrShD/axGFTR+n5&#10;LpXaoLkEE/h8qpS/96Lb6BrpnIXk9itFbeKYl0dpwlpsddJpMzS8ZnGTGpEyeh43OJ9KXCj92eJ2&#10;VdB4FbfvabE4OpOPLeJPx74jHgZr8aK8MZZH8aJiClRyQd+UIHHPPlIKoPLkZxMPSPmMjhmAvVXE&#10;eaGTPwWm1HSNfLig8owOviiWIxlfkMSKu0bKZGzqWALejWxHEc+DAaPAn/OpFn6wW0U/jSlHCUR4&#10;x6imqL0Th1+N/AwVYyte8c9U4DxXHp0hLrZqKyPzPHOXdSlWTCgOltqjDW5sOgN2WXGWo9z1cctC&#10;i87cRZCZ103fIYxKuA7ohaCY5khX8S+7DijAh9vjMy4bmI+imLPuNKbZSAc1DPZnm6hPSYaLLV7y&#10;WljPhWuSx5mRQ5/RJcny0tN1ZR5cdcUFAvddhY1qfHl0xmVTC6eBeUvENysu2X0yCYbGo0H49Pbf&#10;XVxouTRSJaCKapo4GtoxqdGYglOkIfuSpmLoCwwV8e2hwuI1ioCw2NV+lECCRXuRNvdfaqrz7KoA&#10;qhashOA8nrCXBKojTybLEY1k3Tl7ZTLO89x84IzmXDmqL0At9VdtpEWHIJ/JwD+aCyHvET7VM3eZ&#10;RpHmTd95+Xl/+hF/3h683x5YuwKDI44hUBvpiO3N5xk9IFS5+dzwCVhHXCxSjofGk/y7EXfdNHGJ&#10;xGFBxL9tRWnuSXnaM7rAuORAWBZOx1l3Lpw7tq3kz9HCF1aB0bUafrcNUskzHb6KxFhxJbUD30Re&#10;ypegzldFSAJMV+8ZHwOipFloApFj+Z4Eb6lpIc9UDsxGEVCWy3xCgT6baz15RO17mY0JWcj7Vfcg&#10;REXvxw3oQyK+zucv5GvDeg3HkSb2e2X8CywXeS78qBtdbuqDpjKosZyADOB19lb/BfF0a2o5IuLp&#10;wnImo1tQOYiMiGTrmTsjopb/OhlxjR4OR9VMq3VD5l5L+Bxbn+c6Cv5LPC0fnrmjzsf8XA1g5Cc9&#10;x0FraDE1SIpqRpd4u29TtEa+cMSBJU0cdXMiBayf9NC8zz3pykHXJD4KDUzWIA7/mYyineKXEXeI&#10;Zlf/5m/zlHqZTHgwZ3QM41JDkZVZ++e9AkD6ffQY4Fn32IWCd5guRulZd85lwqnr3ME/W3CRtx+L&#10;rVHRoMD8XGv+WqPTpQAiLVoeX17UW0dXbDHVLk836XKDU9oQujO6W6T1csX0AbiM3f5VpfKaOyra&#10;iju4bTJ5red8KpZ3Patyj1ptnLl7TrfEUHZVqnXE02Oz6QzEcWm/uvI1fU8jCzJnIbFB7q4/t0le&#10;9ojb0zwNeFcxmRAA6aMEHjWvSgDZGY4SLlRuhvvoacr4amTzKR0+lnRspN7oxTcgruLmzB3VubUr&#10;VN2CK3N05mFG3+8mBlg0PFbM6zol7iZOC+f2gNxVs8RXmtMkEkybsetChoo12WqwSuuUmptP+dSz&#10;q1LVKDz30XXSzmUaJcDgSU3zdTL50KlLYIvz4tddHEVqjB6eCe1s4kDAY9+l0LGUi7geQ8N/+kWC&#10;y7KQD2J4dAYEGgbAfe78n7EzuMGtQxtv6nm9+FlIOtMueYGx/MRZ97SvbpPJc3PnNPENWnvLqMx6&#10;S8QlgcqnShFOgtelDfFo4qnXmLmzUU2csVglcFaa4WBb/oZRfxZSlWKz72m8N2iKrvMymW3uL7cB&#10;i6jeTSm+YRjP8cBTL+6PxgQumUc8PJHmYQukg45mdOBEU+B0nNwiQL52tuCmwMTR3mcyKhBayoSa&#10;KJM5cxeLlnXXAZWTtKNj9N7tDPF0TJ7R+Xz3bVL86kwc8ZjIwv8lntk/o4vReZX3lcFncPs+4p5p&#10;EFs0cTflGV3iKXXv13VPDnomI++DYNrE31YnEnp5IuY6umqhVQLHJBf4XVy6fQA74n5BE+ebnusg&#10;XUWKlwrK9M8xS2KyWrULV83OR9+1H8J6uk9GqOQmPuKS16VGCkbnmj+TeVhdZVcf+HA9vbSIbZOB&#10;8p7jkbc6yr2aR05CbM6nohtwUcrokhpzyau7jO2+7iqAMS3+ntGVc5ZqJ1g8t2Qmw7/tCym2mU8V&#10;szgp98mkdPWcJr0WW+yRwva3VZi+d82KJXZeco1bu35qbPpMhk9Q6n5y875Uxrxf1T41YdZENtIO&#10;7XgA4zeTKyiLr1IWUlPtWXeRf0ueMsAv7VSOq7CykpBJW/vn8NHNclEm3bNAKRgrzWiuc5cARRR8&#10;Rqdh7TaIVzhfyoVrrI7cdWuUlIrd7+CADvtURpyNKk2pjsHDPGsQpirPPPXynDsph7YmgJwtAhc7&#10;FQMT9Gy8KombYi8ULGKVPxNx3bStsX3HXbv7gVAtO3dU5Hl297bjQAmphbPjCH/3OSQ1SegsnCTl&#10;fR6RXjcqtut+I5J+AsBR7GY6pZXwiJ6ZeHa3KhPEa64gubpmfFAltuuCs1bYDE6Yks9jTGQNmueq&#10;KAt3ZK3DU3513R61IZuPUk/QbpSnqdlAa56ekNW56hQKOEr0TCZ88CrOExoQBvZfuqtIDXAO5r7S&#10;S7vAJO5X6baxyp7FLIeYOLLG6CLjUyeTXOHOvVcK8y3Rk46mqwst9ieQ0dtI0mfU0gRfN56ruzbE&#10;hrsScJr2U0W85eK3MkK18aA8gNeaAoD5CM2hZtCLDQiZb2m7Uk0FjqVVT5vwx9amOrGpmJL0weRd&#10;+w3Ncpp86/EtKXvzLXNW+VnPpyI/tJs8WAAQ9BgZRIzGPMpk1jp+zmSg2pPo4l7ojnhXAhHA1kIz&#10;eOH9XHXGWcJue+Ye+9iUAFC2yDMUoSFxFvp9GIbxq4WakMDt4yeQatditD2tXKIz8VuLw0VcHfER&#10;BzbVOi50stUZqHZzFlQSyPbMBQn/LJmWp2phYHDnOt0jr9uUF7OHjsP3i59RxNVJHRuJKcHsFHFW&#10;bDQy+fWSSg3Jyp39rDtPLRSn+2Ts6qAqad5XUHOHD0h6nJ30KmkmNU8dD/khPkq9hlNGeZRAmlY2&#10;oq3ked7nsUvpSlmCALYA/XNiNYbGbyuLI/570+p5BapsFT89DKVnPi4TtVb38XHCA+5E/smwl71y&#10;F2/pfMj41Qyb++Q6GcEQaK6aoOB1+/BpcB6WbBFXSX4uKMcvQepdPA9rjOIAHOAgRRyL6Dg10t3d&#10;7ZDfGJcp3SNKdkYVouTP0bMkW+pCiu32U+MC3WMNBzptG8+uMk7VfwNQTDJHhq5hVBwyEeOsOwNb&#10;EF/iUqmz7vIuTSMVpMtfvhr8GY4E53o9MhG2zP19X2OSznTgydKwdxAs/uTrOovbQYtlfPaRUTon&#10;kD1rFofE2xxYHJeHqK7z10xgE0bePQv/q8rLAp35/Fwqq44Pht7IQnMG7crK+CrA5ozz6Dgv5dSm&#10;mfZaQIFde6yWd67mZt1QC1QYY+SfGrln/dN6rDlElCAPDB35kDOKCQRtUJqRt3XtrsWdgnOuvDxA&#10;0R8BVzLHZz74FoXY5Xs9lzHnRZWI/qjX/ZJ9UWV8hpeDYyeu4nZoeTx5BECpYBNffrVqERDKfTLp&#10;I7AYFx5PS++o/kkzmGdpwoEsNGLhmVLaEQd4Ca9vJwtDb1+RosboYPeDhW6ued5Oxk1URg8/dUMM&#10;l2JpmiP3mvmeT3XMS0wNys8rekcc2anEGG7u98E+DT3g3feVkWt6eQ3pJXM3mTrc5omXM5n0yLhb&#10;hOTIl9cA/WsoDJ7N6xElXi9uPR6zxd7J8Iju20Tf075pFjLrdF2ZiL/bJJcIWbupmGVZhlOsgmTl&#10;VVxqZxvlJGmQnO9tdM0kxDDP3IPxhZV7FeccjiUg/rwAcRVPF9Rz+IgL3+9KwC9On7MsZPjSMl/X&#10;yYC8FhPCbU4EcRcXqe3cUaFxRJr4Ysa5QQLJ3D7VHZZr7Jk7bmdlLwK/Bqtlk+J63UcHGAwXBlqJ&#10;OlMmw69c4ihxOM919IdNNnbmqa+9a2RSnws7ImajFN9HF0ENehzMWf1jEU+txSykv1ASjm4Yp3vF&#10;nb27imFNxFicbXJPFvueJMZclOnjkReHr0qQUv5zURLn19xXJq07xi0gHr7KfXSTHww0OYrGJfAo&#10;SLrczGmSyb8rgX3kJa54wvHrZBxsXd9GnE1thkMDoDHYAgdYxv1oS9suMxxYlnb198lAA1YJiLfH&#10;OqXgJ8OnjJ7zf5+LvoTjC5NmIe+HQ6cbB/qsS2xl4eWg46OHrTh0864CPM0tnLcurHVZF0zHCTCJ&#10;s0/3L8UsBGfPnjIb5WCnWnsydgAKKMx9MqC9BXvzGmvrUEk8fMVHfXVPzR7cjh4FDFtmxJPqKOJA&#10;j7lqoMq6Dd7FeUqTxUnZTZzn62Ty/sQ7upqF++iClW1HZHQ3/P2kgt8Q+uZTn3eSrpNRVRRexawM&#10;z+ZuIYnDTI84bLhlCPTpeEmd/MOWf4AFUqwZnfNeOHR6kcDuXnEW7fqpho6TnE+Fmkm03xeStmN8&#10;HZvHlwCx3r3OyL/cAP6GyV2nQ96VMR45eLMicW7tXGDPVgUbKkYVhOx/e/kxasUDYl1kON7xER3K&#10;9+rasl0IGTVx7n35KRp05Ghm3JTatwjs7B6b/fo1ftfd+hnfdN794iOW9edtvH5/unyUK1C+U1yx&#10;++VRsHIhOymusgmMUxFdMTYnd3ESvwm4fNcf0fCS2AIB5wGsm9n5a9fqJvXJ54Zo8g/l6tE3oXQL&#10;AR0QbV7GyKadesM9eDeLs5mPlkRF3yQYUkp+5oNq384XeRVqR/4hjdTx5T7HnAAGqv5LXm1nBIZZ&#10;QvO+X4jQcJUznXRjLjAbi5OeiM/XinXw2a67lWqzSTMIppzlMhnOwXoWgbTK2c1qT9IA4u1GvB9F&#10;e7lFEcQr7k6NkbbmUwFCJXvkVIUufVZGoFTOLRY3l24X0gV3NwvEP+pLSUXLpwZK2cmk9KmJS0i8&#10;4hV3ByDBt2fu6chz31Xk1KCBWRkcbbDo/TJXmY16teLwpntAkm1azyLJ/gIJmTkbM3N3mkquJk29&#10;h9ssBvAE3t06ufit9q6MuvX74U698ns8PG9YUoiC6CCNR8V+mdfDrocvMHUKuh55Plp6fd9MsYxX&#10;aFWPeKgupdwQkPkamqdo9W4KIPgvUKLeCBZ2n0zQ9p0MVm4x2/QX13DmnuRdmQw3ZJWGg6/S4T4Z&#10;YcsGGQGcyrbymdI8+yykLAzawnXd1ckO7OijpSfv50OQ6RTN6A9ZoYweQvGICzgK/zjA/SS1QXG1&#10;04gLe7PUEW9P8GGGKyLdyeAK3y1HCHQDB7gYoKf3XZUnd2E/o0cc4+m+MrikGyBhcbQoGXbxkXie&#10;w7yPnseIVoGBT4WiB/bYuvVMnc91H915fufupix0SKPL8s+6/4IDddf3MOc+Ctc0w74vfApGgAJn&#10;fLTo2v3Gzi+F3k1Mbe5fm1ytJTnju0xaaUS8wm31w/uT27zfIaxksl0zflyJMh8RJNDklQ916HbC&#10;oecYaa88D/B+H5NO9nC/N6niMj4G0HDdzd4ddLc4SXb97SIP1AFc38a3S6PMLv8kfu/fqwZnESXK&#10;ycLe5UUVkufnex+WdJkPecSokRefl/0SCIpKxggynv3lVQ0h9x7HTw4MePteQWMKuHY+ch53u0Ze&#10;Rn7nw7AVSDepgiRRnhvlydTf9QdgrSXg6A+3RSfK+/yTHB46jfPiMN/1h2V1XF59hu03eff9rg9k&#10;qTXrltrO89/nez0r3V6qJB/608inzrF8L1u7LDW94zy91PZXoDxZTfIpzirrySdduJa8DGqRR3F4&#10;z6+Lq8QakEJcitF/2bPWy4y8u2jtCeJDubvIK8965WH4bX9B9evxMIyC+va9idxnv3x58Uzpc8il&#10;Rz4cnoIhp9vUe18IP/KK6fX8Orzb7F1bIvhhOb9qutJQfT1rDlwbH2i+8ryItv5aVr4pH6Fcfdk7&#10;jxFuFJ/WFc1esYYBBs78UWuKUxjg+8P9rjy/ZMbJJ9ie8d1IBfQKcznAxqwn01vsG3lQ+8prbH6P&#10;bAI9fIiEgIKlhNv8sQVGP0VF4u2yv+m6OPOXJwgP7K5vHLYhkSev0PyBlFSxEOd78Tf0/Cnjc6k2&#10;oI/rV6rzc15+tSBuQKlmr8DnUgpnPu4XjMMyH1+5oaUnvH5d/DEAq8rAOe84uYmmbutJ3nquP5AL&#10;7H5+k4hMOm/u05RPtPE1g53v5fjnRZH7fKj/2iuKByK8y6fR7Lrz5Nt5RwqwKu98ROJlfWj/1rqn&#10;BxVSZpmPG3797QSEBZgQGTni65+4mQppwvzRQl55aee7PxkShL8w+5Vs5R0tY0xEGOtPonGW+ELx&#10;HHd1/TeYdUHjyIvwVz/Fmm0+ScIMUTVvZHv+577+8eA3D+4yrU1QgjotJUabgqTcb/rJAHK3Z/3h&#10;v9CTuzx8IpyfnBc7p5CojA9CN6VXHoW6jC+LPPYtmpGfr/PnEHqMbsbnHJf1DI9n/bGUHPAmyvgf&#10;vZyctoYF4QTbaAYw35uHKur9BWyYpARiFyyhfe/PIZvnvD/mofljaUI88YvwxW1f1j897cY+k3cY&#10;qrwr95wXJGNpg7s9RHR6Ge8sEXNVvheSw+c7+4uXlFflb/rgxJr+uR+NrzV0sQ+YtrqV7PjwhPv3&#10;IkUw4rv+gbDafOIO7/i0oVEDxY/pkP2cL/vVXtgyHwHPygcdvZ/fkDpc0zM+a13wTvIqEOe8p+NF&#10;OV+x/0uVCdVVEdt9v8QXb92a5ivhuF33N8Vtw62He6lBbvIhLM/6BK1o+hO6zNo3zRriC93nI4ba&#10;8yj/kNYtV3lQ+VIIAAVPFUKRf+PrdJ1K+UeTl2g++ysWCJW5yFP/lZdBKfEC5z+cnzN+SDPtfied&#10;wrJHn8UOeuiV+eAKDh5C92utRSKWpCee8Xk//Pv7+GlgsMUToIWUpFzXx2F5nxaFnSZhe5dn0XZ9&#10;OP8hpRX5PKk088diK8S1pJhDGj/fq5Kifq+PXH2AXMBH2nzccbO/dq7hdYwJl2fsQ0LPqp8gQDbk&#10;zF8+pNG8OXwb/6ZeEXh0n7+MSLoFzvgSiGX9IbDb9ZAllRRp5zf4xo4PTSiZBdQ+F9iuJ4pLScKT&#10;xzN+5bne5f6KwzqkzZwXZZ9lfaA/Oz71aY2LeG9iurnvUtpTyiHi7aUt9rP+YufWaxxCpJHIrCe2&#10;UXt8h8efRh5nfNHIz5t/rlYn/ZCe+TA+wV6u55G8SryRF2s3e4irh9gw38thbfuVciEyZ31oaiHR&#10;+F75kbXPXKd2v6O1/Hz1UyzfXla3/o7s6Bv4UB1dWR/HZf0xQJz44S6fbmYTTz2RamFlOoAKb0ff&#10;KKdoo4yvcGXtFXngeJFn3lbf0satJONcWPRz9EEw0p4w9cBPmKpnfxGkMdzu84kLuaQqTEdc+ru8&#10;cvdQ1h/9ETs3Pof5u8FG3zhXjUTrrISxMuPj8BXOeLLIQKVXXjhc5o8BPPgA6ILvXdYnPbNeeXhC&#10;iTfpswf+Xn32Euc9PiXPnq994A20+J07KSN6vpej2JpJ8ZckCUYfwpFv8YUN3a7T/D0hallPCuML&#10;Zj7g2JKPYNBAGmNP0n6v4j/WfOMR+buG3wac3IaagCm5hmJPsCZDtHz0GbzXikEVPTsAs1+IW+0J&#10;LfcP/3/tSVSp6ENKlAYPcVzSxKDos+zy4g+sebC16/1CBxZvYQ9xCpv8F+r/J+fls84XiGjPr9Cz&#10;xad0Pu9Djf3xzlVdH/Hvji+j0vQt+zX5EXGMVEzRHx2ptoFVst0Qtfv6JyM4BTpyWdDWJv66tzra&#10;tXp+UDIH40QjznEjE6ks4ssfZQ6yVLA64ml28Ky9KDJlSVdVg/5tiaS8UXvqimOl5/acLFlCwfJ1&#10;+MgL1UYTFAv9D8jV1998+8Pvzgy/++rH3//93/3sq9/kh//rhx+fn7/+lx9+/M+/+/aPf/93X/3m&#10;h2+/+cM//h9/+Oab51++/+d/+E/ffP+Tf/3qm9/+9H//6/zz0/z3r7757vdfnf8qjHs9px+O+DPm&#10;R+P87N++++E3P3z3X7//+7/LT//w7T/+v//1+5/82/dffffbn/7w//zLV9//7qc/+eb//NMPv/0p&#10;8/nj/vD9/vAP+8P3P37zn741kb965vDd9z/8+N///H9/9f13P8mPv/3pj7/784//5dv/9vuvvvvd&#10;meS/+r756lc2s//Tt//bv/z47T/94fk/P8zItPMv//bDd2eefvjJn//4zZ/8p+/M7fc//vjdb372&#10;sx++/v3v/vjVD//hj3/4+vtvf/j2n378D19/+8effftP//SHr3/3s3/79vt//Bns5K+en777/tuv&#10;f/fDD3/40z/vpDL+1//lX339H/5R1wv6+aev/vi73/70P1uL3//h658cGz1S/82KmX7+7SzeV7/5&#10;8z99/2ySX/eTP6Nu0sMN6Xmbqdr1F776jYX4ydf+f1fkeX3u65RCom19eGVyR/p467+aBfvqN//8&#10;j2fp7HSU5Bn06z//aX/8/ndf//gTG/GN7bLuP/3J97/96fc//ck//Pan/3Am8CrX0bOf/NtHc/n9&#10;h6lkrn/89l9/99+/zU/f/ZhvypwTSz92jRMHpRzt/yD5zZ8+/hsO1NutmaVSvVwsYVqGvZ4Sp6Mh&#10;MyrUeABraZ224hm6hrZSkWMlsCiWk0F4qzI5eqzFfPF+5/55Vihs3a2VSfeftASwQ870yu2fKw99&#10;3ZuRfFD6u/wTzp3vlTRufW5ia/HnZ31UX5RMPSq/i33X02xaJE6xQx6dm8413PZXv82h/+fmalVW&#10;KRGGz53x3XMY9Nf1ifz2fBe4WNy7+ddE4sN7M0kElcgrrleyh8cTw0RqzAqpNL7wyv9CueZ9/sCn&#10;17ONgSieg7hXdDn3UZIkhZlGXibrlXf3lfWUR8yddU48VlWpuZPZ0YVmPG0lb4k6r/rM/d0OoiLs&#10;8HmrfJpNPPNhMtHyirwZL/KPI6LAosnbsdlfnlLrzu2JDujfKy9PWOxDqIQbeXE82uO5fGunfCI1&#10;Wfg8anhfz7Qrm/1KDWHtpv8hM6tyDO+vrac4eZEKObNWnWr+DPTof4CuhpyAL1/k53nXtOgD7Ngy&#10;PvqQ3T2X9L9vbmGRSxv22j2Wzn01NVoI9hRtU+VRHdunKf0xtrJ8KMdl9ATqZ28N3UiEQAeZz7O1&#10;PjXx+FUT4HjLOZEic4rv4jBjXv/zqXn2pdgFMRxC7LH7+GX+10aX5F1xpQ1Fy4DfyZlk3RUb5DWU&#10;66fKFS18o4Gd3qFFHP9vFtL6JzF7Hz11G8fkhF9fylkF8/gKxwKqcUqJ+230lD27EudTVcDc7wfi&#10;wvmjYnkfqChwxN8WXmxHWRniaolmm4KB3HeVuCN9jgc4u92FVka14jmrdDPX3G1lHDwX8jEdUeXm&#10;iWBpytyfhUzr6vvckwT49UCKMYElg088j03O8Ui7u/vc8wrWEEwcq9rqBv64t3jMRrukAlduV2WP&#10;ZTSf2mTEPc/cOWiVHMPObKcyBR+NqxD63r4GoFC2UQWlysAPJxWG11yZXrytbRWC10M97+vugOoW&#10;8nxqSoFbng0MES5D7EyOaqGJUAKv8R59Zytb7wTicgVHI/XrSsX9Xd/1FRmQKb3TSmGs0fV8ORqZ&#10;/moNgsOwy/c9n5psYbsOJLnHb5Ksan0fcCzf7naQLya7fGpa0p7LRq4+72/fV8arDXMN53Q0fY/L&#10;OmisXYpBK6OHr3JWBvJbV0aMMxEq169Cb44HH3dUDPOtTEZeIdmWx+OwpA2oztN4ozMUv4Jdwolw&#10;9Z7RhUfNRlJfBmPFWyOdB0UeX1gfkLoyzp4ax/lUJLlytD8WF8U3F0LCMWUT+VTUh7RsvWuBvDBS&#10;2shLmFrVq9bgTb2BnedeKsUjC8IcnfmI09oNokfIm4JzazoBZT4MxpiyfG+eO7rPP13tNpCiRgXI&#10;FLRb86M6AjWzu8+HAeM7H91BVU9Nyn0+KkCWIuFjqzNMXIr7WU7imdn1a1GgloDkTVM904o4/sic&#10;cV6NJrJNXJ3x+db0N6ufmrrLo2r8cn5LGZ2RmWKXcL8KQuH5y6z2szI+Or0rrisjftpUbJhrhYmv&#10;IQDQ6aiNurA0nSmjP5DcY3Bwxkrdh7l/MAmfccY/FvcR3YK8eQeOjTNV5w4PmoXkqZQ7TR9H8z8a&#10;mRi5rEwYKaszeSmhiLslYwKykALeJBuv6x7vcz0VSYBSnxZ+9mpk2AQtitYucdO1dqk9joB85tob&#10;PwjvpZEXZZAWEkrzqWJosNWVv8zoaQ5UfAmQ8jZ+TP/0xiRA9Vs8KMhls9rqJhf+eijOJXD1FFw6&#10;ID67CporoWXANe2GHvHY1F5W5IG/UZrI84ivWmP8j+UlGe9KyXahto+N58mr8b2PL23vpjnzJ49F&#10;8SXyaPf3O+0pw1uw2O1f1xMALXw58yEfStDtVIV07ItXHtZ8v3Xyssf2VnrePyngJvk0INzxsYLv&#10;6qOsIx2ARj4p3ntU+hQZb7Ih7SIKzRENkl8/d75brYGbGR/gN/MR+pSzmB4UorsjzxnlVFzXnzwm&#10;1ayPy6p1dPtUXhleAWdFRVgW46PJHbiL7vORtcvDGo9PJ++TlP9Nf5zFpKtGnn9UfEzyTPF+r+NY&#10;0vZptZbS02c+SX0UGtwXr8+Xrj8Sx5tsi1EHGN7Wh/7Eqzvz15aplgUyals2j94j8XO/0Z3fNIU9&#10;4yuKDUX4Oh/Nv950J5Cz9dBmf6ArY99Auw37I8/mjL5hGLp57/P51H52e/ipfLe35rOt+LDmXDX3&#10;82j+H2jrOcwFSSXPUR99pqztGfqsT973ffRZTYLs8X19EO1DHTvyeY232E9Kw3tYeRVhRV4nJEHN&#10;I89Tbg1/wvZYB5KzlwKOq7ZhCYQInNmnJVnxxAGGgIh3Mjj6ZXQvF47tlHBujxPB/RD0j2rSMxVR&#10;ZXSUqCGoSbFBjO7iX+pofCrfHRl0Zuf7LKWwu0QpPvaN/XmQrdqHOAf4qA2DJXy6f6xqXLf/mQz3&#10;5+VMLBNg/zyMAIGJq2dGlxUqGDwlE3sendeWJFUtdyWzT3PluloacV5jMdUZM7r7v/BQictRjgrD&#10;18v9FvH0aX80/pcgzHb8sNoHskDPD03h/qnpOTCjyzzUw82VHWcqAVOBAd0lDwY1tiZ52vts8CQz&#10;5siLPMrsWZd9WVwLQXdhGd/dGTLLjO8uLLZbWnljuBAaG4XW3fyRvPKgkiCMLxL/7JlP9KzYbvLK&#10;GmZ9yOftkNvu/oW8rnp3C5VMNSrPmY8344L13ceHnQwFUskm3Wzju8AX7yKfDn738UMPen1BWcUm&#10;H/F3/jo03Q/6U/b6ygujS2IRouBAjf641RtlNfJJJz77mxKoov9/Ia8o7n5FSBKxDif2cO3qUHD3&#10;jTx0yON95fnKbXymeEJv4/uYog8otPqbPt+b+XAl7/ubtu8TGyjNfUhkV33g6iPBz/jxfNr8AYeD&#10;J9MFBMOyPizOviGpM+PjZ1/nE4r62hOQXyvJZaPUdY4+kE/vwvv40oxLLGJaWouL1PviRR99c7Ek&#10;CX4fX6g+VxFXvJaIJbSPh/boM0ecK9bGx93Z+Qj9SqZGi5yfb8sB2VVZqTL/T89XPy+fyvfzmCZ1&#10;i5Wke0jBK9kT3vXG6hKC5fYlD07aWFokV/xT8qkjO+uPo5Nyq+v+puvHl9i3T+Rx1Lr9dIB3Pmr0&#10;imNl/kKJtc8hCxT94R5JA8z3Ag/6+nM6J7ZxnVYsgL6JIc74rFXreEg/81beyotzij38VJ5JLPcR&#10;6FRi4oyPvtA4Pc6jHZv7MS0u2v2SG271B5rNwN31Rx4FWWDmkxq68r0p2B9Kkpv+aT921U8XmH92&#10;fNrRxk+TnZUXYhQsMmRqKYQZPw0Liv13o3x4Y4hn1vZXrL4tx8JSayVi3FsU990vSbOSpEd0cmRW&#10;H9RIFuJz6mup9PO9ub9ayyXO29ZdWMzK2xYkom6f1UQyrqM7WlsvFU5ycfb4tmnp8twtDwx2tw2Q&#10;Eed1xbVruV+lCPaq9UdcpUzR5PRBXsOPMqX48npQ2OJM4MzdvV74bJSGL3LEldAxnNfRk0x8EWkf&#10;Uqwyi+mlrBld9rEkNKjJ+pBpidoeaplHLp9PTX1zqTTSBOZFi4m3pLKeLuDBXRkJuvu6i56DH57J&#10;4NYV+woxStXYiIcpfF13DCB8oFWaPApz36cwhvh0Z3x/FXDWxoePrTw2TglHjQ8gW3m/q0HXGE9v&#10;xwlFEICBMh9oI5N31FjWr0CVLkzx6Cy/I4tPeB9fzfOScxP6pjvW9XrQ1urtkICZAHRq8oLi3S+B&#10;RYEn+GqSE3M9IMn74Do+/33316Es4TdCGxbi6Fsa7pbxv9Rd+FS+uyP8dV7CO5/6bIh3J979Bef9&#10;ssEBsjvutBk/eYFyXiCKDvzKQx7K/ioj2HBUdyvxXzlftI3Wz/gobs09Ul2WroPHPji95ZUd/Sae&#10;LrtHPo+C3MFr8qzC2p+0Ty368Cnc8xnwzRfCQxwKrKxdf4yYNn8R7tpDee/qDia9POxLjESs86oP&#10;wMjRH+YztvFqHwJgD984zwg2ImCaHHNzzvemd7PQ/T7+h47WHp1W4lPsp/GBBrOeKSwp+mxB5MtG&#10;nuVq+iDX+r4Qm5qm4vOkv8ZH8h1eTJXgm9rVzLXBBxreyDCf+asUafQ75xUje8NFutHu3xC5pn6C&#10;pea/t/AAyj+srqSpW4dVForJ3/tCkrHtl0srlQ3nfsScruFEEJ457+DU9qwT9+QtcIfTtWyV3G8e&#10;VDvWR9VfSbEIpd92T4lUCvZndMZwRldx1kIVWU581iOvIBXYdj9bgLPU+T2zT6eWBh1oDxkqwJGH&#10;DbXQjy8oKFj5hxJ0PetSPm9wE9infS9cJXWHMx9+SrElYUha8vleycVi27707H4q322DizrPn+98&#10;0M/u+4XaxxtbeWH7Pd4C3gn5dn/5Yg0K0/7r1Waudt4Cuu8Xz2TvrhSsNVvF08DTOfN/mMvFlnAF&#10;0tHqWR8k8Px8nU+6O2+3MGU7NVRHyJPon/F9SoPKnwbuO3+JrlLz7a7j/44v73TV/Uo/6o0toAgp&#10;Krp/r3Zee95TH1Z9wzT7GPvAK3YAyviyAUuDgMN8KPzfTPD+eTLCsnOUZtdTfXZLdfGm3v3i6HEm&#10;7/NhrVRynv2Cucn0FXmpxq0hJs+y3+XTQmTtCUqZt1uLvGhwU2MBxZovAOjP/fPos1qV+Fm3/ZWj&#10;dteN/rs3JMSbvNh+zruvbY9aGZ8HOfslUuBst/EV7Y7+aOcLKyrymF3ry4hTITRN/otSt5+mej8r&#10;NawF+vg+cBafXOZDB7YUIu+ql/1KYhVaPvvL1y7loORl2me/KFvK/G76QP5vMbdmfHFMS1Wbj4KP&#10;kUfwbLEgjdfyd+WFpvf9CqfNDTPyKn0rjRJcuJibNB/v8P69gNHY8HNefqHBWDmPcX/e895JI2GC&#10;bVWdNE5/QlL0Dfqb+aSFRNkvpwVxe+R/5cQ3efmPTQUK9dvLhCgpYV7u+B6fKP6DaEJnlCOPcym5&#10;dF9/sd3WeIWUnWetr/qJePOW3qSYtGIJcqVLyw5O3bAl+Ed8zuMPwCHaeUkycs8L/LjZz7BXwPcz&#10;vkRgwx7S4mTtoYNMu+/rY/y3+537utHceScikNGfvAbT7I/I6+22y3kLDnTdL8VgoX8868kSdepC&#10;yAuj/2FVNP0Jcrj3o/rVpMWv8/G+MqbszucpsyryAKV3/nCyYh+kltKB8ugP21Xur6SuOG1HPr3v&#10;2nnnnOsKsfKup3JeuAOKvEY+LyMVewg9Rpweed5M21+XxYv1QiGqP4kFrTz2GT9dE1qoD9t1Zkec&#10;q1hmLzcglTnivrUsDldvW1fCyDg/d90hqyphRq+N+g2dnjhHPMeyzd3XTUGLhG3ypVfF9GjMvlrp&#10;kah0+L+J2yXsyJ079Op+Tbh3gLyzkByUQsBRr58+dudTEaCK0uOrcKxnV90vJetGPH0ez+jwoWIC&#10;iaeByGyT+O6+q8QhxqORQv26Mo7fGPBkOVoZDowh+YzYAxQQ98l9m6TV9/FdSGT6al93lYMpvfKM&#10;DqeqNUqKdOjBI+6qzasc19G5i9t5ErG2lbbp4kkjz0L+DfJ28UzTlPklbeHQFM4H3En0fD5Vzrvd&#10;axL2UMvxG92IxW0xIOdsYR75q/stC8P4UJAMXikAZ8Tfltu6ihV8OYw0r3g+2ySWy2NM121C047b&#10;MS5LeiffxdXgr4V3agv3AbyQ6czoqBhtZVLzt/cHPKjNHVy58I5lKmhEeji+RUBglaIzjoY61Jk7&#10;WLncZW7WtHc4n5pqi7tJRWRMv48R10a3iQv9p1EJl0ia87pNcDie7uvYcxPu4g9OeYwexna5DbCR&#10;U971TB1iVzBBMV2CnkcaAFc8FNUDjNJYPDVwZd4ABCfvGTtwWpEGzGsM8khD3FvxrDOabtTPwUjj&#10;v9uxQIByy5yJ3C8MNzMf/qh4WgreLboAC4B2xlWxWtzr5D3dXmepXS9lOdBe+byPtLbYBYrnq4ea&#10;/Ehb6HLpurTcnOM4wjyLzXIpZyfPWnNoi70NCXj72EoXmdp9c/i8b1TgYJRaNffmk2g4G4+AcHd2&#10;knCSBTtzd3EUyIZVsTBj4qDTnyEeotBoYX0eUnboV8sxwjYq1GEWUeXIbhN86q4xAYv1VDmTEZyU&#10;bRIs5cHSFc9X386QiwvgteIoKfejQRx8PfectEwJhV0PVmYWUoqu+aTEFezMugs12txTEzbitLmU&#10;CHAYYEV7LcqhtdEF2ns8QoC7a6QYTFrrrIyqI9fSfd3RqX8+KuaMY4sWceyHqe55CkHuN5HkuNLe&#10;s+55fau5sFY9VWPRd65Oa3MBTtDp8iwkc131PS+zD7WVD5YY5aqRAhOW6ZlMiqQKeijsoZPneORN&#10;93K0E1Qt+CB+rDRSu7oXR/rxlOMh8SgWOPY6LeMbaRyOv6wTpyqVareVYeXeZwwgFoxIEf8byYej&#10;kenn3mAWSENkogTWvcUxSQwY9Ig7tiV+JJ6KmCOe51nvdia9dWnZI+5qEidVec0tzvA8Gdb4fkCi&#10;kDLtM77YvWFWQE4e2MqD8AumhNv8OviolQos7nsltt6GJ743Nr/IJ0U/dhjGUvlBk0d7bjRWuzUa&#10;FevLdM2lw2VpDdTIp1ncWR92reaIxeMvvyYQb7kE7RfOyHwv+cp54KHklc7ne5lCx/6+nu4Rn7ny&#10;KbS/y/M5Ui7+jM9HrPqs4WHyMivfIAuQ3oe+zqpAZfjLfJjkbZ1As9EPm7wkx+xXMsoFY+fhKDk5&#10;0+c0Jt1xs1QpBdvdAiq099o8QJn6xGdx1AE1MqPD/c4dQCODeJ8M9taqcvCc9qmogMsugAU2B0qv&#10;1NeZs+yNaJs2hpuLFRa1pyk4RPIHu+58jPKpn4jzKu5XrbhcT8odnWd3VxpAFF9ixFUQlDy7uSd1&#10;fHYVA7CosKwnHGLE+XKF1aGEaDshJ6fNO7oqQZrFrEYS5zXcxfNm3UzGDrTqOAzovdyw20Bw94UE&#10;JKTz7bMySRWV8NzavaUpQtPwBm+HD+jGDZmFZJhLjOksu9tG3C8qCKO2t6lNOrsqHClQLYDxhXOs&#10;SyuD+lTfP0OBv+h4gCzT2uGZuyRdAzqc1LcECkDd8pzp7r+hUZptl+iFs+U4zWQ4XiWrHo9+k/Ya&#10;gKWP61UJxK8bBboMWiudDLjhtKCq2fdcBv8fe3e3a9txXAf4VQg+QET9kaJgGUiMxAgQGAZsINdH&#10;FGUJoETmkLaUt883Zlevvdax2GMtQdGVxIuzSdXuU7O6urp+RlXvCmFyDsWlz4PBm3cJ71ZgltDf&#10;s1shG/Lc8/lTEwDM1YpcaFLIMzVryd3hUzU5k6fXYpN/Kt1ZjrZga9ceJelacL+Mr+GbHOizRcpL&#10;IlFctLbzTJt+/+2MsUyunPKJ8rLb2KEvFQzr0ZYRoJCkuOayQEEwLmPH8SwvWjgWN7CYA9XGFrqG&#10;ANmXZIgwA2hOxwIvca0vQaoiGaFUyNVqRu5cyOj8cXX3/zidGYOS3MSZPEWRYYaTWnx+/Y8bFpTR&#10;PNpRz6vnSdjRL+RtwCs49Hb4rQ7hdLYvejx2PORTZZvP16+i7YboZfBPoOZHybBAE51lWk2GLh3J&#10;LUgL165eyYlC7vZd10CAAi33EuLpjE6jiv+dV1crnz455GYKlk9lUaauilxG4mxfGM99VpEDGp49&#10;PPrOod6SuSY6HAUJSjMFjMi9DXjL4RtgLXKg6/On8ut3z14GdbUp2wZCS34v3pG3UlCAeHMN5JWb&#10;1nHi9sfCWt1NLNtw3FWuLL0d8swBKxopApqKs8y3StB5m1z/8razuqRpc2YFwFvfibEBbjiMYFez&#10;uq8up8lr66l0XadJE17aYU86o5KZYSuL3G8Ws6Q1T1C1yWFNzxZYzWtnJgkyyJIzMwq1E145HXJq&#10;523yeemGWLyrI5auESHzTnLoXs/EkDMziMYXiL5nXMVRkMAek8gMeQLoI7kO8Zt9N+i8ZSwUO/O6&#10;0jKSCefPTgHwy576RfHBXM/M+7wcoWt15C1/wrrfptFIyMLFHL9VYMi87NVdmufjlPnU1HAxw+gV&#10;jxB5vO9FnlHlRTLu+PF/Lp+g3PIca37JrM5ZLpgiG7/9HxlB5+l8+lTr7eteXfK+bFPQuPtT3cgq&#10;kScdk/ZRGZjVM8DzbCQhrW7PhtA1bmKld0a3bJzFUmpl1dPYOPuqBe3sASmq3zReQNFKAwLbQKFH&#10;hYEDzrKRwZS+X45trHdvS+LGTNnPnACG5KzzgSrIaS9+0oJT4kmgbi2XK1K5Gpr87mlvMzDippgC&#10;ROek0EMNTk3pR/JvMsSFnji3r+2nNuxA2juPi833svQF1YVeqWVuktTSSmChfE1jxgCqnkjgFv7l&#10;QvYtqxLISBR6sc3kXUzMAqpu6zt92/NTFKttdnIR++lBNwUkTZG/qR5x+qPPwTVCcZ75lzTaE+/y&#10;cCXtaPRaIme/bFbKL0d9c6FQgrW/VxKg6BtiBayhdxTKDQT27omxzY/6VQEomH94izS5IUqHZb/Y&#10;nv0wr4yZgL19b9oiNz9KUg2WHop9hSpepMXhLE8h1b62OLCMeaGHON3+BVhTmxZus/RVb/49yN1G&#10;bKhA3AIfFRdZ08KP2SnbV9Pfq2v6TE+f05o5+pw8+pk+mM9ds5DQ0ibe6NOruNZXYGoVfMbKK2w7&#10;sQEB1Oy5r93zcZNgqyW4TJbZJaxsXUEt5TI3hWH45+QXRxw9I7jsp/Y2yxd9s/5tujtz4jY4y1On&#10;SqbiXfslSAAyO9LzMeFhJzvr+LayDnqotaWfGQ/G2LX1/cp8rxRnShmn84U4l9biP5OAyv2S4HYD&#10;qo3CVhA/R8PoJcdHf8STkgyFH3jUPYAHXLD5J8ZPurP29+r4KrA+VSxtRrNfMB1tHhB67s+Wv18u&#10;NUH0cSBGnilwlu81YkYv89B7+7TYB9k/bUZDn9lrpUyCXkZv+QPp4otnedQH6A9fOfpMOUoQImJh&#10;Qff6frNkYRPzZRbzOi+0oyGIZC12SgL/KmZnZ3tli/Z55P2VdCN6sIhtH3rWHmZBuDvnFzo/iLiT&#10;PAW7Slnbnmci6Vn+6EV1oz+OGgxqWV90tqs9XDO73ejh8nam34/Fnpti4Iu3vmnAKaln9HZp0+vS&#10;LFEpehuw5W8aqCCyyDOInNGfjNM823OYSLnEfX/1mj7Yonzf1v+MpDvvF3ohwubHBdD0kzSTzlz6&#10;/zPTKM/7G/28jXlIBq8UXdFfiMJrfWet2jdX4k3+nDGloqP8k+zJq51rfaFJ8d/Qw8lsek21bX15&#10;jBuGNdP4S/md/REhjTyDXCv6zB7yaG700uhnf/Kqtmx7DslsKt9ZPgS+n8J0D2PvrJ+x5+CCow+S&#10;c0X/3S9vbc0ZZlNStOj5DyP/wN2a/ef0G6K5+GHc3DDn7wVfBcTZ9F0+TPjbBFMOQfGf3RAqvCMf&#10;DR/xzU72gT/Dg57zmxdVS3yKXgA59pl8RKjH9RPcGeI0+yVAbfdjJg5tSJTOjZbF1qKSHV7r+8U6&#10;zF8qCuJ46O10SY1pJXTf3ehVcZs82Ydtz7nDjO9RPtTNjt3OV7LZjR6Q42YfuBLlfAGk7a4FMzny&#10;NGxZX3PB5DfQe33ufL9k4t9+fFODtuu4nF/lz902KpNM+Qq917gCsr7sZxq0Chop9iEyv+h/YqRw&#10;t28wfnP/6jWQzD/LxysWseFrfTdZqVle9mrrv+ilQT4ZQMiC8cfylFuLFyQMXUmLH46Nzu/CvxIU&#10;m3zxDyUnHDjT0zA7vOntcNE3PnN81Fn/mu58tD+xnvu855W+Ut+4/M9tf+SS28hL9ELY4Ud3bauP&#10;y/Wmyrz4p6u1XSZF7h2vOWt5qef0vfqCVERG/kxFGwkqHRsXd/ih/aVMx4GXfpjvdXO0JsKkYHe+&#10;SC5Ntu+cD3G2gJ5G3+AHWrYdvQ+e+0VR0hSKD+TzxVdff/vlEtk37777zd//3Q/e/Tw//K9vv7t+&#10;/uLfv/3uH7/8+nd//3fvfv7t11/99lf/47dffXX9y/t/++U/fPX+o/9499UvPv5vP8w/H+e/v/vq&#10;m9+8W//VeNRtXr5d1NeSd8v84A/ffPvzb7/55/d//3f56Zdf/+r//vP7j/7w/t03v/j42//z7+/e&#10;f/nxR1/9z99/+4uPyfS7/cP7/cMv9w/vv/vqH77GxycXC9+8//a7f/3j/373/puP8uMvPv7uyz9+&#10;909f/8tv3n3z5eLxP3zefPSNNsz//uv/+u/fff3r317/5xtH2M6//OHbbxaffvjoj7/76vf+0zd4&#10;+813333z8x/84NsvfvPl7959+19+99sv3n/97de//u6/fPH1737w9a9//dsvvvzBH75+/6sf2K9P&#10;rp++ef/1F19+++1vf/9vm6ms/8U//Yev/+2vvNXkCPz+3e++/MXH/0gWv/ntFx8txRuqfyEx7Off&#10;lvDe/fyPv35/7ZG/7qM/QiSJI/as1uuRgGsj3v2cID76wv/vUMrkMqRfJBOdoce3SHivdL/z70Zg&#10;737+b79aorPR0RFcvPv5F3/8/f7x/ZdffPeRjfjKdpH7xx+9/8XH7z/+6Je/+PiXUbw73Vo/fvSH&#10;O15+88ZKSH/39X98+a9fX7/0Xb4pPO8ZS3IJb0CIN8IPhlwlYzXar8IWxxsPFHyT7T9nJhZ9BRy+&#10;Druruo6v/Jn2gIm9hAEtVHZvMT3LNAgc8yFnZj771PcOM+Y9nS+KJIZjzGL4AS2a3ympDVGwmPF6&#10;tzaQwox66YS9bgwxdiP3gYv3vLhSglK8y5Uso6YcnhGrR8loS0ye6rrjNIP9tPhIXCTvNI8NV9au&#10;r6ykQW7HjIpqGUl85Cct9TP4QEOEptZKryQ4dxwQWAOWOJ28sNv32rqiOYJYVcotn17jQH8bpaan&#10;IcXf0/dyGgOov8Qvd9IQcgLGIAkWOerSAJsE+1zQdoo0z7z426f4bA9atCh2slUXK4FvF9+XTdwT&#10;X1JHLphqifs965RHaHbWmW9Fh3GjAjmuIJRkFhbfcjal5gbaxHIMtWa6IkGjLMbBucYnl5MNoz/u&#10;PdNXG/XUPqaY6q5po1Xo+Z4oZNSHMuBRgpBnu7CorMVvP1NnBN5Swsy4LtBoEhZ8XRKEXgO9Pq8d&#10;F32lFIz8DETydHo0lwSnluOQAbfFnwwqehGrpZdYBBNTqVShLYhofv50RCo3FXsLAjIREX+85Lcg&#10;+Xe1C3DrfAZwuTNVRtOdLyBcDvSU1p1dZAjiSTDnhB23Ii16106cV5SlGIvkvj+T3t4niDU6/uU3&#10;tLao66zp6ygHtnpe8WIuekURypZKwaz7ZOnBUUi6TpfpCSyvcOCeXevSg5Y5BfNeB/LqNDzKygbc&#10;rI4epOI5KbJORjBguSK0DNZYd5lSZcP5pv1vDrrJ5cUjU3mfYyPp2WZTq0ptNuC2izemZX46A9RS&#10;WkYyUzPG65R8Sv/Ucbfl/wZbhhqM7UydwZwr2ZOsZMmNSmYpVizLJ08oq3TkhCeyt1H3e7GqskJJ&#10;bUb75fsD4D+tjVqdeqhxfj7TnFNyXtQyJP8pgn4MIqQj9hwWnU0eJDpzknTckkly6QX9FGjGJDfd&#10;YfVNnuB+l7rypPJMzFEmS++2mwaEeya3PXt2h3GxbRwzDFlSjdfq8jWtBxKoKm+dLXI+dfMZhUe7&#10;6K0+Vx07rbL75nHRt5w1IapKb2bAJ84XvPTtfuRYqwf8fRFkcno7OOH0FMAEMUJ1LWaeGNPLp5Jy&#10;2LFDUunlRAO/3fAJRmBkXNxJa8RWcsJbOGK9cuuhF+9s+iTEiz1STUk8uDQBdLXiG/WaTUsAlb9G&#10;2hf+Jew2PxmzcfZD8M8uTjQTqFGNhAW0g0fyEzDBWZyaK4xPuj6Xg5YI/ci9sDNXfaTDeLRkZjLn&#10;Iskhhxtqq+vvmNpUhh80ZlylGSR2MQPAX5AMkjmqmUOO9RJ0fm/uZ1vf/595TJbub4nMPzOR6ax8&#10;kMi8TtjTicx18QaXMp3BbzlMTSuw7U7LymEGG7Y1+q+ew7zxcuUwFyt/KocJzGtm2Drhql1vvsf3&#10;5TBFSXKzu4Irr3B2bR7Jr2D9ZEEU5wXGy4LIdLVeG+RXT2zOuJ8buizk2xlKHq0UN5CnQ/uyIAo1&#10;GRFbeH8jN+2jQB95bvRjTDekg76F4/JwCKbCL9HkGdBizx6Yf4Kb174VM5ymZboN6kmz1kk0wVCk&#10;5yv7lHpjucUfyPOGZrmUNf7k4svqmQ6axpsTNzKKulq2E2JoZrP16WPdZyQaX5ID1n+jx09bX+oP&#10;CmddVBlSfvbnpLtp8Xxt4obiQb3IzAPzz3ysKfg7YXeFMYUd5Lcn5wVrBR/gYwMKW1sL7lVchBcV&#10;54H8GbVU5JkgQ+OmTP9RzfSd3JFLN7Z9Tab+6U+NWqW75lJ6mdLiKOq/VstdOn8lhU4H5EXOH8m7&#10;XIRquTvDeZrCj0J89f547Xa6GvB3lzfn7yiUDBub5OfZ2tkaKL99RQruKrkE8ASj/O02iV6AnjBl&#10;bbxewaZWstHT0ilx4Awdv9KB850T4MBqlZxpyN/wlU+tnqloT/OeuuCYOry35hiX4o282xbw4P2i&#10;AiRywpzT9oPh7/cmNOkar3ikTtFo7ru8sN4ujNcYz+V/+84ulmUjODsljTd0AHHnHJG//m3MmsyF&#10;rOJJcF7y2I+Qai/w85F6DFpeNzgbhk2Y2UHHFTMGjh8elXti4xbh9aDIedlNGFDZ8e9P/8aYjaQC&#10;SxPzfJaO90yIOcl1U6psFxBcFH0wjhLtDdLJAUilcZ3R4F/LRoRepDP0hnIWCwNUJNQe+yUF0LJj&#10;aXrZOWAJLPi/s2JQMa765kc8VsrlH9BLI57lLqUk/hm/3SzPNMCf9sn3ctfG2wTxagnyR/q+Pjyk&#10;EuzN+02/3JEf9FyBleh4xlvmJKm0rPX5/K3H/1X2H+mfEU+6spby8+Ih4I5fmyjr5iaZdpUxKqfd&#10;Qh+I+9Jm0PuWw0KvDWpHcRLDbf1H7aza9oF2dm2WULNhm3/tIWdjDtBAf+a0Z3pJi+c5+xa91tdp&#10;lp04ipOzr/Q45MDW57MiyrojZ6oKuY+9PcL4DPPBAg+SxvsIitkvMN+5eWC+fyvfV4ryEs0zzGRs&#10;w4R9UKDZ46Pgvy+v85fNT/74v+efD3GW7o9bruRvQMvXgJbOygf5ycsPeTk/KcmyemHu8pNpnl3Z&#10;SW1Xt+TXXz83ufiQmVxs/Km85DLw27h8XzJyUXmDvrTZKzwuk55hpudDryg89RcF0DINgZM6ODjp&#10;gIIvQDs8SLmWnI2oa0wsKGJJebDAy7xefSYnk/Ao0r+sHfjp9b//ZAeUKbYX/Tc78JodkA/4wA5c&#10;js7TdkCBCl5h6lmGLqwQ9M0YaGt2G485yJQX427nRvmrG4QbL0zCZuVPGYXQ5dGPK30ABsv3Gpa/&#10;z0D4jRQ15jcE5cUdSnPaW/rDYMly+gAypT/GfUqnRQnvAiTc8ztgIGCZzu6o9RFNbghgJcPrTmf8&#10;A3r50r2p+7zvPxfE3Bwr9ZadkFFSLf206MUXy5Lww40WrOvf0wMubJO++dh/Ln5+coUD475qv22p&#10;fGOtMlx07a/OrdYP9gH/lZ8P6Ov35qXx24h4u2WC2l92v17WB3WXXeoQ7WlfLPw80Bvrd6aP/N8e&#10;wcmDEJVeEmZOsLcvQGmO/FhfH8Hov5PgnctGf83ouSwEeoWVF+idnpJ8pZ/OyATzsOYZp386j+jz&#10;Dv3ST5FW6/d+pA+y/XzeA77OHbssIumXkEbqTvg26V2zrhKbHfkPZGjAfWZjKcWc+bE+Cc1+Zf2C&#10;DX/1ex/pn5BnbPKWf2Z7lXQBNK/s0ZYPlHuZL0Y/7/TtCf15oH9CPwGmdtSXWWaVH9PQZTwufcjL&#10;YcWc6xCQsrh50XkQ+qgNmRE+1sRrCa0EnW7V3ax+DeU7J+4Uke9tVbU9H9BX24YdAK+1tzPGr3ys&#10;F5TX1QJs1EaAXxN6Z5KdQbHO5VGUyIlySR48OHNgT8w8ksuZFrOTjZpr+gneSYbej2R6ceOB3HjD&#10;UiPCCbTA+tRndFJ0tF/F4Sqle/UkGdNG8r7uaDys3TnfhRwEZDPz1Oq7euZJgwaiN5AwM/ouZvSN&#10;tQdxXhXki9uUis9kSjVGQ/sdBfmiij2SVwXmVN8GBj/BDEFy25cgWUkzE4+8p8tZN/FSAnfg+eyh&#10;9kziCgrEPaW+kbX34fjs8x+XF0eMvAys5+LEPLYbAGy7ufvPcXfvqA2HaHzTru0MEYq6y1koeWJk&#10;7j7kLekgG5n5d6O7nmI4q4uD9JM9qfSZk+FZPdNH1g7lCZx6qt/IORHNrbT9egav1V2TINHnKje3&#10;KcJZ9JKVAsOzKO+5f4Kde/JnPjbPYL7JprQJSWLfkUvknS2eb81OrW8VS7YQ0o3NSxp6xrKN9kYf&#10;6a/1AekzsvlksNF7ImFcYg0bHqJs9ABPs1cObsZDtPW9fbv5kQA4HxPMmCC3TI2H9kTox+VflP4j&#10;uW7T8+rcDLJch9Al30DLymXyPCt8f4I8SLqNf1RC8K7T+VORB16W4AJ5asgnwWf19FQOeRtVdW8p&#10;n7B9d5byObua0DKs5DvPGhZONnVAllUqilQrxBHux30+SiUTmscjl504b/+LnNzx/cRXqtZtm9cZ&#10;cVuL5C4B1u8zp2spSTINRRbajOdoGjbzNLEWtBKZMFRKpaN7ktGFkTTiDSNSnyloHvl+IFcfOF+N&#10;LIqvXBriVGqJOK6OPLHAxXsOQmuVfSDnfp951wORKRLX6q7gbg7l0HYFBD1kbV3/nl7G7qwv6ckw&#10;sGHzk9dJztJ5oH/iOpLiYqvW+jzNltHU0GN35zqCkzZO68zPI71ptGf+826aNOPFj7fKOeRnK6pF&#10;nXs6GU1YwB+ViVIf8F/5+YC+fi9+rhbnK8OENQp3lM8H9KpTTT6GkExUTj4a4Qq9nGqywosfx7i4&#10;hlofmIbZ3wwfkn08nfWX+X9VPsHubZivPIFr9cyPpoZM5Z3vhV8468/j+XrivDycL/Cech7J84Jg&#10;PcuPFGBe8r34F9S1AZ9h/878PGVO7uirueLQqIVtdrSMFGkq2t6iHJ5nKdcw5SZAb3/MMP3zrfVo&#10;+bspf7D89aJQ/4cMW5ZWfql9KslknvmzGxXPUDFoyD2UfDb7MIUO37qg0zZZZtJIXN5d0PXGfSSv&#10;9znehRFLMpj5pHSvgK3e3JbuidwRg3WffZzrcOzpG4oVpZqAXHv2Ui98P2Eqmbul60JAYIWzsjva&#10;Aq2J/NBrpi+m6YG+m2Kxh2UvlYFlwn7RGTDRdBbF1ORqaOMQxDZv9CYZsrRn/iUCN4ADPxTufFyt&#10;f08vJ3zeXTmGTBxe/Ge6WbnadIobsTnyQR/Y9Omq+oBeIutMn+F7cxNqZ1MdON+0woU8xxvpM9vM&#10;x1kbjKVJdW6Tv9Xmd8pr/zmVZ8MyJwtg9dSWjt+qe8Y8oyVKqUR1lyP5q6L5gL6KPu+qT/7IDH9z&#10;oc75STOvgsa6FBkC3hjSI/evKtoH9FWRtWm7Bp9mx+ZITW6X+nPn/Cz8P+Mcvp3bJ845fgw6HxfQ&#10;9OfGD3oTy5byOJMM9Dkg+8AOdrv2ot3Ej4hzQjLHpsWT6FV5b/RpLjyqz5UB3Z2lvjcD1o92JBnT&#10;N3po+/NJN7NMZPi0+hj57N7a5J7IaCf9jpwHU/x7NRmImmt10Av1zPNJNJ9tj3NDnnTbUTSP5Cxm&#10;ObgZn7JtoCFBBf1h/AUORjLGCBVo4ovMPJLXTwW0CJph2ajOTCYTT5ZVyGTLzmfqQQn6rj6QKwFW&#10;ndHFftPIzF877qq6zBu5wkHJytmmjSHwqRWD5ULYw8HyY/MS0NweJ87qJd7XOjnRIF6EtmeF5H54&#10;H2ttKmCDt4X+koJ5kGN6B85ilwq72Q02L3PU/5Jm6VWzZ27KhqpcTYylpo48Mxev86EnymjkI/dD&#10;KfeskHWkpACmNeyDlzfSzuRc4XHS5XIAhM5bqqKR5Om4ZeBIZ/I4qVN/CBIz5cbjHrm+9lPmiakU&#10;vir9Lr1e9M1CfsK72u+XuTPT2HXih+sBkTmeFvr21CV6TG/6T3hFZxVGb27UCpKFDOmHavwYJjub&#10;m9cUiiGzJJDSXAkJSUq2jQZIaG3XhkNdCp+BYugGvNTBuCaDa8/2I/ScxU3vNj4rJ3rlw7f1zdE5&#10;ygfeNunXtb4PCZbztL/B525wiESUyL3TQ2jt9TUvFX6+F2G8o5e/zFyf7+mb+Rte/s8dUJ7hLB8A&#10;5mdey9OIeW5G8hOXrtDzeDdU8Q0xr+te3YxuZ7yPoooneLdf/VdHzN94CWJ+WPlTiPnQSbyN/gfc&#10;vu3z9yHmXYqcvwk28lhLKUel/1kRev4G57/Mpckt+jYxIMydLajb5ZoengtMnGWcyhb6PpH7z4HU&#10;6Ni8tSMnA1rqV+CbDO5Y0Dw3XyICJV9uw5ao8WsNhfNIb3jp+UZNSRmkd8uTE3/2HoI43/6j7+6l&#10;zwf6pEGLPPn2Qc1efo/37dsNDC5yQx2J5d1gW+P2Pu0/Z7/MZJI/Wd+r/JMhJacbQE7dQ/UjH/St&#10;/R69a3HfYF6vbTfYA31/4S0z+uDTNv9ivrK/zEZGNl76LKcZ3Tt/r5zvTl6gT4LwWXoORAKWI/3V&#10;/7v315yANv0XPf9zvNu8rXZ7p2Hv6/5z7S+Hkls1IQhEC0BM4ceJn7ZYb/MxR41/37hDHPOuf1wm&#10;bxvGekevvFP0n8fmCyZZ5nTVenje43773vpiM4Z/mlGGSx+cxuJxi/6uxPnQA4ef9QH9Tz7fySZA&#10;AOmSs/zR59Xftb5otMGt4rNNmljCnUDP+iyXqIQ59hO+V8hw5kcAC/C2+IF7k6kt9EA2E6dpemNv&#10;X9GfZ/ThXn+e0DffuCOS8GNiZ+E/bxKMRyzTZoxmoTdfYgqa1jf/tMlH8nR7BHiDHzyu77yqp02E&#10;pGbj/m70xoFNxBM4RYmosv7Wh4xHTcGk2LeAAC99SDtHRpUU+pv9fMYeQjvc6JOL7vbWTN25v+hd&#10;3rsq/GgrHmh+nt9JN9SJ/8yX2OOena80ajZ6EfPcd16g+LzZEzOtbhNwwU0+ax1HeV9130ecE01N&#10;R35c18agzXmXLQAHaPQZJb3OO3r/FHoew+4ABGFmTwu9p102Bo1mtxfFuScM9ES0qSyX8/vobzzj&#10;P7zonygG8FmXfHy6OKV8r9lwG26bPGaD0sP+7qIoTyXDo8v62oh3BK/g6fSc6WOi9n3hpnfGCn3G&#10;Pm9/W7a/FTnTkbi/Nxm7gj969J+f8Icf/Ocn/G2zwNNFfN2nwb2XDAd76FnwndER/DT/HyaFRZn1&#10;2Yd6vsx73ROy418VMONPFM8g2GZ90ir+5HVepnODLuiBKfY5DdrTpRJ6AdtZHzh48vHDT5D7Z/vJ&#10;2bijz3S9Zq9gJG/FMC/KtIxaQDzjf4I8f6Ltp/BvIODGo7GkeV38ZP8946MzY+/velSr0L91pEsm&#10;f14yrHkmKDnk0U8RcPNPAKT3eZQ/b9lt95cZXNt/k5xt/qrmNoN/Fz9pUG32TbCcLvqLfzAkLk2R&#10;J4sw1ct0gTSIPeADCNjEa7hvtfs/Q9/u9PMZfeY1TEIf/7LFZ/9Z5f6z+AwjH0iL4r+9nq94LR8C&#10;kyYK3/x4cKiddwZij3MDQ2kT+ulz0nizvo9vUHD46NvEB93RANJFf/S77PtFPSuvE5zPY67TrZ9K&#10;69VfUsXe/pUUps6Esn58mAF56e3OAPIjP1xsZmfkE6x0uX8f6B3N0gGuxV1C/3Z+pffO+xv624um&#10;yU+W/XIdyVKMPLXTpLx5+l7xuzEDY38yUrzxL9u4G3O9JM3fPsuT9vDn53xFl0pdkAIzOaP/nhVx&#10;QRb+Wcy9v5lwXioY1gd22fx4KaD5S+BIu38jjWLtBewrw2tPlz3xXGzJ58D63+lb159H+qf0Eyxy&#10;n3dg+wJ2wb+cz8RHqc02f14FLM9krO9lTor+pAJ2q2g5ylzQ4/6i57Nte8g8lNfd7K/nMee8K381&#10;UCH6C8h58W9KekY5ns8Lbd76LDkGNFDoAw4cedIln1PoMbHzG+jTmnjm547e+U3t4EhPnW/vOyoW&#10;Qk4V+k/l6Ha8LJ2Gt/P6osFdH2F/YrvO9PyrfV/zZzj3jV7C7mY/CfRs/5NPiw9w7a/LokLUH+jd&#10;j+W+s75bceyJwgd4fuNfuujm7wk2in3zPPgbfR5ZKPvLHdgQ+zwV2V6Ml/9k0MdeKUeo35/5Fy/s&#10;KqBE9+deryz0fMjtnwBmiOYLveto+6tGhxq3XOhJfPJdSbxzOBq9hMvsl1y0ZHSjl7Qa+wkGmNG8&#10;R31mMN/oAQL4Kmd60e+uDyoutHpfWhZcQkufP1cuWGXY730kGb31R/9FU9o7Cj/39Pr0SvxlSJHn&#10;Kpa/5O611Wf9R0/+S/9ZHxnEsz6wl/pDt/xNsmDbT/J0fUlp7+8FRyn+G/r0fI8888Ln2Z4wyZza&#10;LX8VxdJ5qeD7o1u7uGgQDKzwD2a/40GFiZbfcEIckbEn0ksS6Of1BYN7JKJH+IDMmn4yIds//Dy+&#10;VrH/D/rW9edV/XTlCtgmHs8zjCVfgZ5MZr9Ep9TvLB/yTA5z3Re2t8QLeWXiNhCZsmUkzkk/1dtz&#10;YNb6LFdfXwC/4wXpuvZmMgvLYZrzoj0stv3Iz8v26t6+PWEPTRHOkOVLnlwJXdZnfhIOvtHrrTyf&#10;d8B7WdvxDz8VLJX9ZUDULIY+qZRaP8pM+q0P8hvNf3v1vn6gF5lUfwC+gk1b+ik9WfznfO/tsUW2&#10;VG9Xk7/lt35mIP/5vPDXpMDH/nyal8/P/jx6GL7xJw3VTKPFUT8VU272M+w3/4c5T0x6yUcyv36v&#10;ku+tPqiQ3eoduuhNmZnv1aysJHfm34G9IexE160/mAfJiAz/Rq+0mWOP/u1T/upr/jCAxK3+ztlo&#10;Mwx0r7/58xl42M6L4rgqyuwX7GtpdAIH+GQPgxGOw+sWe4v+9iKlri4FyPN+BWHAB7j0J2iJEr9T&#10;eFoz51HyHxqrrC983PeLeE1yrdG/xYPPxHfAMy/GjyC1b/Fpxat8xokcBLRUU3OXGB85imVO3Htq&#10;Veev1azijrukT408S1nIQaOmWCxtkX0+2pKk0gbLY18bkjzvasTdjCo4AvUhDpKB1l3kfLh28bpJ&#10;DKwaci56sbOqTEK1IRe1F7Xx8sMeI2GKG0jVWTKf5RZdXpIrOm2QR0ECPiZxeUnGISw1ZX2PEPzD&#10;ex5BqszEUV6rO+Glwq0ALWJcFpNG1gEAEHGBmV+8G5VT8s16v+R41vmOt9ngVkHUbEF+FvfxLEih&#10;ikv5YuaHQoWWnXMTvrXGBUvaonW+rJh41veXtZ0KHmhXl4Q6NRvwQC99ULL93AnlvfHGfax8XpHP&#10;Pb1hQg3dkZ6ftxZtnYDtdk7Cfrwdw0Mb+jT5HQXoJU/Jcpp35j/x3vQ3mA2bUm6hF4Hu/bqKsUU+&#10;BhcYGrH54ew1fvIMyHizkoX6qc/8BDGy0SZgb8nkHw3DI32tHhrKj4XtrcEFNtPgeqWW871y6yW6&#10;t77tHW8tte1mZfPo6fa+NH/wxc7fC9yqQrP4gYNJpusoH1iT2/Ph4mqDFgp9BkNub9wGtGynDjbw&#10;l+HH65HNm4KlvkXT6a4r6BQ3sptq9F9xKb045++lZDubkZfzmrePg7fHteTzStuk6E9L6/Ze5P5K&#10;zz59uNfnZ/Tznr7rv2johr6WDmvZMNGQBMW2/8qTLfqDV5YAXPurXyrI7aP8r4TE7Je6S5vel17o&#10;T3d2nXDb/PFHe/6EfX7d/gsIZn9/TDy1+gNNtKOzJHdbdM812uhru8X1L/K8CrBjP9NXULJ5RBiI&#10;8LVfTEt1B6gz/jd5mviPu8sJs+iQc1Cb8ZEPGigLoBgk53n11+/213wHueVtax3cGjipLfLI18em&#10;667cdKAx+xngtGyWtoCgQNKqEq9Q+T8V4rPkxTJz74LDgnEVcrHMXHM64I3iK+Ri4rnlfLMaZiNX&#10;chje3UaliZlOvpHrxG4OsMnB+lwvyThQiv9N8K6gWwFcOkXD/1mUd/RpNG5XtGskIMfslEJyhqKX&#10;9eXfd4Ex1rMBFlTzcLTXV99q62sb39M2jPBtgFyKcEcvI1TXDyB6f6/idgGAi4fv6LVhlwZoBQQI&#10;/LlS6FoDRIT+rcBLN0vBXJQiKBsXiX/XJr8n6kgT0rW/pr8luX7Sn8BZM6Fg6BVzzkkABR8fuen5&#10;POWooxdC3eTzCctZ+HmgZ1Ua/0KWDThS728FAQUxKNDRz0y6Lwla9Kbg7u+VXy4hAno51tG3pCLb&#10;96rXmq56yd/m0rfyvaIgGOGhTxKm0bMgY93SXddcvDiZ3JK9fsqT5/3SwCeNPvoTAMXZOJu1faPH&#10;z3UnHfVTiSEzS6Of6CWMi/64l7VlDj1nuxZUoaomARmPs4W86jEcqXUeY4oaIII54VMNP15Q4aKc&#10;5elyydDP63tZt1qg43DuggPuMwOgrM+iTcglGeI8lv0lcnW/4Qc7xWUmHxHULWQU8JxdwsgTQvVa&#10;3/TG9HOc+YdXluTc9PohO31keNk32qxkUtZ/WT9v+iwX9Yz+S3vslINqeGmQcl4+vQHG1QakjAv/&#10;qkIbAKtXWc6q0UvbjH2zcZ+XhqEP7PkT9vnBnnf7D64mqp79Aq8tSWnFIQ7W1jfuRgkB0UNxjz8m&#10;/xff42R/+AOqGMNPrH8DNAla5aAW/+KLBkB41d94pH/Kn9GvslMgPyXQ5o8ZZ7sbOgm2FYjIUxl+&#10;n0fFyXq+JIGniJBYH9z2KP9rv24FLrFC84fZwFsB32ObScce9zcDjzagTO0nd8eZ3lzSbX+YWzWc&#10;Qp/JjCN/jlAb6Kw45LoeeTr4se1nfu4afOPNF//tdf/53t9+wj9332WW42VvyadNbQrLphdueuXt&#10;Js80nI08vc4MrV3kEyd4+DGhIhPRzvLkIW17KMHYGi4jz4y6vL43P7cUb0ZM7BSR4OiT0iAFceZC&#10;Hf/K/CDH7cw/lwRsbvhJQqRlNV6NH+/oxbM9Pk39e+4XUOHWQEmeZvzM95rI0d40QK+gOvbZuAb5&#10;7SIfV+JuuITGEiC9QG8yYbM/NEZNe8n/h2qHxT+PPd/+GDwfRHfb3wAuRp7cNwPbGv8aVkY+cnvw&#10;F2d6EOU0hSx9tr/tvpP00zO66b3aVvhnHxSBhj7Z/LP/yYQEIrDpXa6NPsd38w/A6+fzeU9Atc+v&#10;xFG7H1XJbwPfpTPb/eU2uqOXvWr2IRHIDPSna/D6Z3/P4q7o/b1SCy05JgucMWRrfz+TLmr64Pxu&#10;AJ3kQsAjJ3kyUHclJhd8AXSgF7Nsfzj95OfvFZ/KS27/EHiZrT7yY+TIjmfJNbMkCrmK41pecq+1&#10;s6WDYbfbw3IbbXRePYNlxzh/zs8td7vLxNV4Y6aNenxd1e5Vs6tyni6HoL9UhygzX/koSmgzZ3fI&#10;4dCK4qhW7dmAqSK2e51o3uz4U3b5jr7bfa4F9Mp8rKxq6VuNJ7Jxbdy91AnOslEWnqweWmmrRo6D&#10;ZaTwpcOokbP0Q84BbibTCxB7YCmky2clwhQCXe/xxYJczQnnA6jmKQxaBuqnsqOtwePV9PpdNv6Z&#10;5L18xGTn+OX98odbmu6UYF0bOJavpp3l0ni1xbxwdFICrp2S2ZAL0squpvdAP+JaPdCSctG6aYwT&#10;WuQyLCUPYFc1fyy/2pimNqeMLTCZZ0yToLtlDTKpYgSZIR0t6PP668Y1sMFpsDwJkhUGHRhLA/Hc&#10;UgA0wG9ckjGjWYB/Xj355clQXQ0pxY6Z3bonIl0V3fM2se9mEqyzyhcEkCnMYGUsQcp/pVhldcWD&#10;tasBNpbuFeTeOVzMpPOi1HoEwhKsy9c1ya+mlvO0zk7NEmrLDPKL94WQFHlLpMemj6PIZVGIKYKU&#10;J55aMePNKyrk3LKxYu7Zt0GHexzZ/nONJVObpebLywWaCYbmqMCGYmVySkyq+mJ7SzOl3DSSX+S8&#10;rXY8ALpTaV/khsqW2wMg8Papmevdrvm8pbo+NaOfmj8GIrEhP3Hsy2VzlcsmnUyiEuJnQWrJyUiN&#10;fCobInXxArnW7LJNhk3s2hEkoefcy+rs6OhMsIMFFerAvZFL0hdshGs1zT/Xp0qSglqVb/U2SpIH&#10;EQ16ZemiBvLswRsveia2eBHAxhRxAjVXQy10ZBjLnhQDWJTp18czck9v/XrlGOYgE7i/V+N5kw97&#10;esPqcbJKIJj3id4Sz8AypZD+SN+R+mL7jDK9+NeBq6xV5APOxEfZ9EErneUplI4OZH/5IT69aLNE&#10;aZLxi95z6CUwVVxyQObqkRJs2MEgc01c3uuDnxSLrDU60zmHH2XLcnM+0EMptHiEO5Rpm2t9jldJ&#10;HNojR2BZ2dQMqgcFS5/kxFpfEbt0ulofWmCdL7rBjz373Xws4frwL9ZohXS3lMGYy4nixqZuedQf&#10;abeASRf/MgSqJGd6cyD2tZKXX1MkP513xp7KTGEHfbrazvS0cyf2PtNIUrBreDDMZe2XnxUu2vr6&#10;dHcnLbyQrP6RH/t1p59P6dsdvYu06DMOaNwkTox4aPqGnkcy9j9NuAULiJ6HNvafcW4PHaOnEMMP&#10;D0IQfJYPeG2mPUb/fa34p8gT/YaYhV7Vu6wvHbOxvylS+faT/rxsn/8M+/+jnYiVeKkxv/Xv6J9I&#10;vNGxvV/cSama9r2AFZOoRt46l7i8JmHtQivcf0kMP9JLQjTH0INqN+DSVUc/2zfr/yzF1dEf5uv8&#10;vZf+34BshmoWv5ZNUDka/ZfBSFbwpD/oHcE5XxKNTsCZXpJLrnTxr8zR/B9jYriQY6+UvFuhCQRS&#10;oWz2K9dRSajZXUCh0Qdj2higwr/JaDd+1OmLfPgYkpmbHxFRsf9/hv68pp9gOYkpL/1xEbQH6PAv&#10;Tt/yB/tp3n+g1LfvzZyBop+enc00n8VPXKFz3BWIa/ofhr5itemPjonRT2mtvK551Ge5Ou3js77C&#10;kbN/pv+UjzH6IyZ1HJ6n53rr32r08p7Ln2G4ZE0bfdpz9n6l6NrkeU8Pslt6q5x3xaLbedekV/j5&#10;zP21J7vpozW2+fy9yhy3+EigEZDdUf6ZDrCBxsyDLMLz9DaLyTrTa19KP0D0TcIYUKjoc+ZWbn/Y&#10;j9yVsr7s0wAJk5Bu1Q5TRGRt1v7qs/AvxT4/0Cf3W/xPDrNx4Pt7Hd/2veYEj3/Ff/bb7Xtp5AAT&#10;0OsWaPzc00t1lUyhbhgxy/j/PKdmnzPcL+Cva38DWy0JY6OUkO/1+QMlOY6eOEd/cnrFJkd9dl/s&#10;TmnZB6mccr4e6CVHSnyX0Tlb3fiG/ndkBzCai3STjtaRZ8n1aQJwnI2PzmrIl2t1qsCUnHUHqENq&#10;eZObKnNeXYo5/dHZWatLwp4tSabCTyJBCCCKP39qZqhOVRA5R+9MnqzAtMAx5zJ6jZwWLyuL3K1y&#10;1hpaoiVjtomJhTw5KRny5G2WzkvnlIQ3hQ+eY8h1655NgmL2fg0ryLIUik/M5AXi6ZxIpNwCrpAM&#10;8JGKgWGcleBOgZ/RyDvyPNxd9f1nHIQt94ykOMvdTDze+wgybyGddzXJvsGUSfy5d8+m0jZl7s1s&#10;k/rHWe7pJ5mSitV/mPEwp21CHrWa1WHBz3bJ3STQvX1qG0CdFp59azI5bOaRGdfG7g5xXWlEKUog&#10;bzc5UeQezymChBTZcnf0gL/PzOS5tflU5LH2J0G6Ee4sfLfYj/T9RhCd3BKK8kdBQZ3YcZyUI9ZG&#10;Ic9U/iO57NG+zoLyKu601J3ulFldoFi8ezPVVFg3uSc8z0rG0HGBtjOUMYfn2wy9CONGr0B13tms&#10;T9MWPzkuBXWP/mrmvg5J8P3FyqO/c4aecG4e6J9ynsB6xj6ZEqhv+Li5+OHsjoFy/yheH+llu3YT&#10;FYimvT5bHE1WPOLZXaCh5ntg+HauTD0pEOVMmNllVnpmYMiZd6j/ycNRIXmR8zHxnddzvNlad6e0&#10;ynl59PRxfSx6qeuzzZHkcMlPXBs4cxG9Dh/JnJ0HJakie5lSc3QmzsZPu0we44yn4obX4hLqlabN&#10;JU8jQORQT3YH/+aWbHny01teQRCpz23Wx3+5UVQlAjsbeu2B5fZEn2cnNn0cnTP/Ak3F00XPF21A&#10;L0lNzzKtoxiAWKuDKewoPm79UXcqhysjkTPleMnf5V75v4uzn4mbX4/LJfrmexnahvMJ/4kdL/5N&#10;FeL/Fvn/zA5s+gwfOtsq8ryj5wI0Uy5XutEGwXtnGttRn63u7t/6IIJo9iRPg09eireWn4/r089d&#10;14IMknYv+qkqd3uRJA9itLxIoBhygUt/4oiXq0UcsBsy7V1tKGXfmMQ5v+jbHK0gsLWJLX4UgdvM&#10;ogt0vvOgsohtZsvr+nCvP0/oW2bK7wlvXMj24qeeTf1i62oX5SoiFP1XnNWHOfJRlSiAdS41X2zo&#10;ee8NcIzeMIbRh+DFSl036+86tr024uXsd+LFdbrX53cUAD36uzzoE3nNB/qn8qYZbLTkmd7PkhnB&#10;j1zs5h8+v91fvCljWPf6TnNxhR/oeQOVPg0Doz9p7yvAMfulmDL2OeCrEozSTx8w912GWBVcD3ow&#10;glkffWuIyvoZz3HZH9vVGnKy/m1mWkBJzX8THNz8gcwHL5FLXinSM7z4kT3yt53ts3khN/lcR7PY&#10;zzwYO/PqNL/Yr0afBxJHPnn8qtX9FMYhCTf/qublPHpkKXfWJf+Yomb/X9bPF/Wf8Qm+dvEjimz+&#10;MHpAqU0Pw1XuX85e5hqt9aFEyoTSPLm7J34rcdU0ug6lncHTXGFSzVl74p9uqPsPgZ4auYhlPpZk&#10;Ut89+g6yWrtGrqkokwnP5DI2k9YCeM47XEfyXOa7YvZcBeyN/qkKW0qca6fi0jdAj97UNLBkYwNe&#10;bfUUp5b7PuQqGedkT+AVL8IZ7ukrXCJTyjMceHHP6Jetcsip1yJXaCsJd6tL0S9ylS9oxePOSivn&#10;ZhhmaukI+U+2CRG6iFna6rq81gmHWWXQC7mAZRyY+CbF/pnYQHGHdwCdcn3CvL3BOJ+CZd7RPwX7&#10;/KHxPTd2WjaAml1vWl1qkHnFRTYB4gxoNdlQfsbpxEKMMUjLVsouSgAWcsHqJKLZg0+LpyCTLHyY&#10;1cFrSr4y5ObXLCUTUZQ4BTno96yukEumx099EY18T/4c1jmJ82ubtI+0Ms0970mMnl38h08Fgilm&#10;Gzko3UgmVrscbnKP033xDsreyCF3d2MNs9phy6CUA2tiYYMwOG5TBqbgIMyAmMAUFfI02K9Pzcu/&#10;re8MAETwvFYPtL7pu+EFA/nNu4zFM8swzO2J5hpvCnxPriuo2TEQgp03gsWCpT5LRpY6nUDXrpJo&#10;a6xh4beXlaukORLSXFJvs03AXsVNiaIM1jePjLRCCnKTFmab+KPno52rMq7MpTP6r6tkMrZoXfRx&#10;noo/yeM3lWRpZEB2JZ2W6QYyQBcz4mw6XLZJX8HcfRmv2dp2xOv5vnyqtG/LJTxo5BMqdq+RTyiw&#10;YMvltJmB+SufChPoCA3vChKFXCf14Eu1vbeHtzLpVnls5M5AnTXydZP6dtk8YbCVZDJI6/pUDZoF&#10;WpQhHrulFJ5BkbRI5i0DEhx8M0skI5C4mBGtJ/d2tMCcpcRM4f3qdD2n70GbzPdan6rq1lDYUfH9&#10;Poi8A1xsYSZ+6tL3DEJrN1+wGJs8jzucDUcwVpA4IxlZqPapXn6cSo5rROn5zLvUGju2Vnf4OjOi&#10;/2VS1eMDbTxvE8TmtmICv5p1knQaZEimCtZwgo2cooymRWieMzMiaC1/16dmnGJxOISSKUBep0NA&#10;WlQgSw+u2DEpVewLjfOKBtwpzBP6xR13WOc75f2KVLgyc41l7HuzSIFkr3OngtOuVD7jHXnvDASe&#10;MxxsKSP0S+UcQGVdkRoESwU1mApJ7mvtPLnadp/HNvXBNOWUM8enyxs/0RV2pjwAolat+DicZMrH&#10;8QSJd3ahplEyW7vVgcKUZYNEWMfeX/A8sSlQxRWxcA79JQxFCKnaIycQSTKF46TBSpdRIYBC0onj&#10;HEM4FFnn3bJks7IzTIRAvDCjg2DKnpzjvDl32pwUfW7k6dw5W0PkAp218T5Dl3hZXQf8YPzy1zRv&#10;N1iwnUmSAi4WSyuSNeckf84HO/tFyG8QKRhON8WZd/7iLU/FHLa0FlBoHp3MNkn0JHI7yh0rcL+b&#10;vIOQlSAnyuCIgHGW1SXtJqml96m1PL2uBG8684SKyaLvsCFjTFvdNciNfQ8papWTnfbDPReZ/6Vs&#10;ViQjVTlodLd/ACPnbZLJGov0E/XyEpSkY19L4LWr+XsKZAXUm68wXpd0w1llUOcRybU46M35Q41s&#10;yKNOFzUwTDEDqG/GtNvHe+pnTG+CqYsRj5Q1rjPoc50iYXLLNSnh3lCMl+BPe0l+QQhdjKj+lCQ7&#10;almO8Vm9QF7MqDhkP2+eUcnN0IEbeVVkbSVIa8Fh0yONDUsqXDRzM4vSwmMxVzFFLvXWsK/2ra46&#10;kUVGrJyvUhC3tAjM6h1W4B3ZtABdzGiMKwqQ7Do86iIHqm023aHcD3+46lL/P6mA1bU6jl8pF1eg&#10;/j6VJzzk10y18+rgZHukI6vbGlNdEZK7kz4E3S+FEOR5lP2SjJYsBczCDPUdOJPCXt76PkqG5dpo&#10;fLHapyXHwNCBky0FDrw2QMCy/NVYGi0wAcCk3nPCXG3CcVrWC7Xg+xwYEbz7fAnHcVKuKErM3Jm8&#10;cAkz4z6Ags/8/1DLygbbuQbqEZRIuTUJ5ni1sBFgJZn1Sz5Bo7RrjGru3cU+a9L4t727OA0JyFqV&#10;7zUCehenry7rsr9M1A7BkrXOEKajPsBvmMk735u3vdp+xeytk5jXMNpztsBM5mmOfv6Qk93icLWo&#10;DGq45J/ngUvJBf7hlgUDxvL6RJFnwPxb3zLQoB32B3qdCOW8ROFnu9h+f9XZLzd5k297fS1qJdvz&#10;7go1N3IUuVzk2crKnCrB7tWvQsBJFxg+IyqW6AU4SaEV8v2pzA5RnpnRUOqAzOqg/CVigVJxNw/5&#10;9SLNmRnpgxGkkoSs31mNgSaNjJrVFTGbDU/71dZi5qFlIOW+IKVHi3XhAjAeuUcPGDuiF/O3ma1q&#10;J3da3LXykf45rd9vMODs6kw4qQL+YSs2/y6V1o0ghbpfRdWGS0BnVbP+zTNCf817PfHjCaDtMoIT&#10;4ud8CpH4hdGGDEc8n0JT2EDoh/wCXB43N27lHmNhnH9m8554N6VM2XCvrlhzNuCuw5SLLnupe8iX&#10;nFc3U2AaguJ2BSdwZAY4a48oCQahBNMq8bsKYNSimOp8CgXzLsPhPcDG8zZpkGMhN7kexPPqJt/v&#10;d0HYJw2R54jH1phrNqsDRTVDL70520RCfPUz7zy53RORmKA92vGzz/nn69ZErhnvrATKoxkbHyXg&#10;0AUNc9xV/Sqau4a8N3QkIJ0r08kGRzsLUstkRgcsZuS9Su0zF9mtJRO2pYWanMo9RMl7q7qQj5+K&#10;2/S3XMz4PU9HHMl5oxvK+yMwWs0KZ/JMQ1+HzyYl6ijkRlCMZBI5tIFFefxj856WqrOKSR4FKLE+&#10;FeC2VMmIcU8zyEO0sTknS2C+UoSX1ZEzYmdBcmZ2KItccfvMuzKwN+f26u7OwoyAccpYVqfvzYpd&#10;w7ku3gWnHnk5fqpIc7+JqJLoajgzIy8lRlq85+WHYt+Dfl06IEiGcjt7Bsl9rpOKWqh5NnlymZNp&#10;SqZHQH78TiWaGV8QrJts+JF6lUUuGfJC27CMVRYZanO9znzzU91bQ624ct7OVRYZahfUWYJ3w1l5&#10;iCWcXrcL4Qm6ChMpi1w8SBlzfo6yy6vMQ+yKbv1bMml76Txwef48FLv2QkNSCz6dYum2QXYQi1j4&#10;zDZc/dh91JJHZ4kkS7j5dtuWuiVXYm5bEZxj1s4Yl3LZNt1/AqWzrvKh9ivA3hcx1/JMroQe4OC1&#10;m74iQ1hOQnRmZSGG3IErq2fm8+4v+rErK53tp+XRGw06knRnSewXemtuyavysBiFXigzKRTj+hmh&#10;s4bhx16N6U/rnOv3zL92MAfiEidfto3OgGuWjZyTZyZCm4PAhb4e3Zr1mYuzyys/ILga85KpMcWj&#10;1tJOYzY/io6t1fhCoM755lnVuYiGomQ24OIf3rzggvDD1R1902vEHSvy57NP6l76BKa66QP93+pv&#10;ak9Gh5z3l82dlGOm/HCBGj2Q7lx5DAqE4Qv0EkytH/Ia67jln/dmzseXPtOCmzwlwJo8AUO2HST/&#10;TDM5yYdvpONvmwf+7PlzM8drOwQqbrzO8+p6k6cORvSejynGZHVjDzeBmpbNTbfiFP2sf+VyTx/L&#10;Pcpwkf21MtdnnyMFnPA8traXxRWLdzTBlCtcn6UpJyk83/xkDv75YmF87pTzGWW7p39CmaUr0lA0&#10;3/tZRTykH/aNf5X39r2wz9uYJJtctE2IIgs7xsfRrRUvEVEGQy3+U5wsxl/cv0HqcZ7b63nyw3f6&#10;lgJcMeY/cV734RU6pkZ51M+rnWD4lwcCgyj0ZsrffNFgjoo+R+Qz58MPYoHGf4rwY6woam3G1j64&#10;H1LgXuVwFv4/dSDnfKWxttbtiHPqOxiDmWvyEWNMvunCHhbHzWWi7Wq+13Fp1XKwaZ7eunxJU9xW&#10;5B9Q0B6tkRGrJQ8jLL1AxNFn66fd8ixPHR37MiUoXnDhB6TIsJHrvPBrmKOiD9675/MMfYR1vowo&#10;TCpai55flgFuJ/1HL/ZY+i/zl+fkCr07aDLjKbRWaCNMq/zw8KPvu2TS8/wd73bTy5yd5Q9+LuO0&#10;1zdFsQH5UuW+8aP5vLQfukuVs6YCo/QK9FzkA7s09jPj+errwRIrtylDQDcNNeZ7xQd7v1wGJVjI&#10;61tpEL30metW4YX2aw+qizn8Wd2vO3pJztytZ31z5w6YOtNo5WkKfQambP7lAYozTJ+9Yb/3y1F4&#10;iT7ZxfN9cZ2vnb3kX8mSFf6Z233exXk1H4n5N3rHvWRGaIDjsu0hbWvBXein/p43TDhnR/7ZQ6Dx&#10;OY9clTocQTthwFfLftIgtuWkD+lq24U5BUA9uI1ePmNgJ/pN4VuKf8vkv9EntijfK7TLHl3+DEc3&#10;o9qO/KPPGz2b3uymQg/atBMySQY2+ZglkgErs77r8mx/GAd5mBu9q6DIE7hxl4xzX4NMFP7v6LlX&#10;rZDKf5POXPrpT00C5/tIXdS0wO1/Bi1e/JlMfdvyBHh6Ao+hPjv7lRlpHb+RK2bJ31bnjaujPjCB&#10;N3o3X3vNPg7tLkCQD21t67u+Bv7Nf+bPNHlKVs4wC5mxmg0Vr3Fwd/JK8rxUCdjm5Ccu9XR92buj&#10;eDhjgZUucrNrirVVZEuecJFrPSzp7YxFmLsi+FJ9xWdm1OynRIfctXTmHXzqAjFc3MTra6ZH1QSS&#10;eXHv5+TgjqpDe/ccL4IX2hV+Xla1O9V8RpWBPTakFj9uvmJKGOO34phAoamm02HdSz4ZulPnPClc&#10;voUiSsO2+ihP9IrGS/7CTij4Rk8fx1SJwVodM7HBLQ+bpvRS2GGapYUn1Gc6WcbCz4um9nVTfkNB&#10;xvQbhHLmh0oG6R/9d4xNHSxXRd7ImfYJNsgb7JVe7nLrg0CtuG7J8qdB/+KHtuW5zaM+uKs26kOo&#10;ds1gO9PnjYQVKidwb+AGN9drrsYD/VOuzE8/HRB6XB83ffleWNIZaZFhrcB4hZ5rvqvVIt8WKqjC&#10;3tGL4ktFBz0DvuXJVrTUif01mXj2V9N+GU5LH9T7Nz3T2/RTbCCfMeuLZZvrxpHJGJGl/6ouDXoY&#10;+ilKqf6byFBSA7GGe6ynNC9cx3m/gtMaEBkwAohJ0X9dFzdX2NNpsJbn9RWrb6GCqKSCHVjP9C5e&#10;8knhqBQ9IVGlaydUAyKGAy38uKS3PuM/aZ3j+TWnKhXMxU8S5+V7X9fnO/1/4ryoNHKYNz/MSeHH&#10;ccmdMvz71bM7I1WSQtDQMxDlfsmsEy+CLXp4uMz0OskT/Uuh6SP9c6GvQTnDj4bckkq4vnfuU3k3&#10;Nb8mHyf2Ru9h4wJ/4EwmwTXyTG7mvF/ywqqxs19BcJU6KIsP1DKhNedWJeMsfygSHuvix+XbOqig&#10;yNzAYw+hc3IXHPfXWIefbZSYgmjzbx9TLXa7OPOP9E+kZiS2M+b60n8/d/nodJWuWvSa7xqmiAx3&#10;ndVtmqcKzvLhPHjkcK2vyKw9otE7UpOadDDbeSdB/uHoj9glvuJxv0SOGjuHH7FdmYsZ+W8cAG9A&#10;y/HZn/9/tN3vbljXcS3wVxH0AHHS5LaNEAVoAzQoUAQBEqCfaVmOBMimSjK2+/b3t87Zc0i66F7U&#10;BW78wbQy3Jqz/8yeWbNmtthLqDz6eNW+Ql1itbkfU8dS7Bvc4RFqfBF0+ET+ZdDkofOxH2SFWmow&#10;OIjK0DWfoPxyv4BWncF1vlzErSU7XEAt6zq/rouWSiGvgc/IM3AFKiIvVzb7TVKiQLegxYv2pjrX&#10;7bffD4CBZCyO+REeqZrZ70/BAvTwnJ9UFLe+g7LiwsDTf8jbV+19RLGI5N25XuTBvk0fmYIVL5CH&#10;Te79h1+rppjOHEmNpEfp7jySR6lb9iE3R7HnrLkgauRBb8U/J6/V7KQ6IKWF2kqfVCCf+5khUgBa&#10;9NeWavzPeMaFh8YbALes/S/8ajwn9HB4wrrf0yChxONcQmSZ5U/KckruF/1Vao8+WAEtXuOiigBm&#10;PuO6lv0f+QWtpkcRqGyrj7yaPTz6o6OXVB9OkW5yS1781eCrFH45k+f6Aunb/hRN8dCXfXNztCcn&#10;RNeK00f/HLD9/Ocxzjlf4gxztb8fE72rF1z7M3DRfn8mGuSmLnkUqcJiJ88DWucrwH/VB9g5/p5A&#10;W6awrK9wZKGTOnjZrPv947pwyJc/Ixxs/gb5X17+Z9zbvt/Cxbjms6Ve7P8j5j3uR1WtymC23xv5&#10;K340eGzd3h6ipF+pL1VOxV/iX7Doa37ACY0X+DN5T37s/beEpFedQsL9gmeSZwTHPvDPS604e+UU&#10;LnvovmgPX8nU22/rfFEmaePdfGoajQY9/i0KZVkvzJPU+5z7wUkILWw/vl9AJzr95zRPLecd1Y1T&#10;PvIejdnPP/fT0yBrPrVAtBpFnzwnN/GUKq1C+362H1IvV6g8z+Ud4EJNoz8bO/GXE9/OYx48GuqA&#10;69dl3L4XWXvm33N4JZ6Fx6vsWvac8xmsZru+OYLLHxBoOAr786uYCsx7fi95d2WTh2+Mv4eWHt9m&#10;r492Z4uXbHwAUNkP6DhXoRzPrPmrz9YXkpuCy60+T+2PUq/QsLbyHPIUJua80N+nNP1ROa/50SW+&#10;+M/sv3jtPC+wZfhbOY/K5dLr/dSHOSn+7dP54XsyFmX/PJkfrEW5uZ+v77tPt/fvzyn7fPPw4fe/&#10;++rmTX74j/uH4+d3f79/+OP72+9+/7ubN/e3nz5+828fP306/uPub1//4dPdqx9uPr19/a+/yj+v&#10;8+c3nz5/uDn/VLfMi1p4f4ofYz4Z56sfP9+/uf/857vf/y4/fX37zX//+e7Vj3c3n9++vv+vv9/c&#10;vX/96tO/f3//9rVN/TA/3M0PX88Pdw+f/nBLkV8eOny+u3/460//eXP3+VV+fPv64f1PD3+6/cuH&#10;m8/vTyV/8H3rqy/ZaP/97b/8/eH224/H//moEbXzHz/efz719MOrn7779L0/+ky3Dw8Pn9989dX9&#10;uw/vv7u5/8V3H9/d3d7ffvvwi3e33311++23H9+9/+rH27tvvoI3/fL46fPd7bv39/cfv//bKJXx&#10;3/3pB1//8Zujj8PrV9/ffPf+7es/mowPH9+9WtjFkvuLOfMB+a9z+m7e/PTt3bFM/sJXPynp+j/w&#10;r5VLg8OsxwJv3piKV+/8/8pQUx/5+tW7JIeCtV6LNSM9XfybNWU3b/72zTl51jrbhBY3b9799P38&#10;ePf+3cMrS/HJgpn516/u3r6+e/3q67evv87ZfLK9zh9f/fhElw+PqkT0u9sf3v/19vilh+ObxFMg&#10;9PP+cnYeqQOPkp++/9lvQH3WDca7bxktEdtFHpZB4hDsbwCgtgT9aKQ7XY3wnAlW4bix1QvmVSGz&#10;4tSN3vPvz+cXAxSgOiPPouw9Dt93sPfX+OmtVcbHLhqPI8ES4tBeHwDEeEDgrnQ3LfK+YHkEboyG&#10;iNM/ibL1vdyzYuHISyus+QlVpWSosPG1CVgeVqK3cgNb3+P1lGM+01uuRsChq89+QAPy7dv5wd1O&#10;lvtcLw0Mqj7/2wmYffM/LPqXHzOmAYvgVCqQvZqx9RH/6zETig9Q6VACkeY3Rq3599rWdr6eDsdn&#10;A3YOkHw7TUJHpMKRFwmUwAfpE1438mEU75cBeDKJjOhfgaxQuMcxcx7SJ2mrv+FTspZlhrPiYO0d&#10;FQWI/lmOHFzWKrTxn8pzJMr8WNN5YJA+sUllfHfFCrSDy/5PR+Jn64tQOEATeUmN9r2pyZrvTXld&#10;2T9eCEjXhXM+ZUFKYIV/Batf+81Flz4k+/XSBnhxyFye2io0eUDZAn7JH60T9+NLjC7gMey/9iBb&#10;6teGc0b+SIqV8dEsZ37Sj6NcA7oeCl/WfLpxCvHjH7KH17UnbkMF2ju65HnPa/z0RSmB2HN5rk+5&#10;BlxhOZGn/m6omODd/CRTwPUeeRT3/f78mbwTvweOBL6229IHitWAl8gLGE59hDGq0/b6H028VqDh&#10;aCqxKPKoT4Ll47y4b9yrRd5s+sYlL0gp4+vlMsDmr2BgjQgnCZAnROZ7Jbb29kdmPMyYkednlfmB&#10;8un+OvJ8hP34OSGyKac8FCL1Ibv944xDrpd8Gj4Vty9nXOr+HF81BidkP75LdwrMvYCiecI+0ItN&#10;SKfwY73SxLAAZeTVS671zZMMhQRKHh1pzb/FBe3v9eeKxSYf+rDmjMtePo9BLKBGnlamp3yvcGU4&#10;3GkWBlep409bD/KBpYu8XMECNqVJUp/e5CGns75qz8t9BKhIUc5ar5Rjt/Eh+8iZ5/pyMVtNGmbX&#10;AO/y2O7fvf0HuwNvl7+Upq9Ard3+J388aXHo4xd51U3+Ih2b1zDkizxG9iIC8eOYx6Z/oJF1HsVs&#10;rUaR/vJmy976q5LUKN/ryM74rvdyvs7WKuu8yDhDdcv4T/aDLEarCTm4q6vxq5tMSUi1h7gGs76a&#10;YxV7aPwDzD/Xl/kp/oPMrLLxZU/oo+J//73P799+nz6X7/e1zAIX5TwvL5kfDiGzcMor8ZNm2euf&#10;qGg1AJHSg6Luz69ktP28zjtDAdov40Pr5r6GwKdp0HZ/PvOvXuAvPZN/gT8G1cdOWPMTUk3V/0o0&#10;mx/9E8r+xEKZGtFw5CsRBVcLE2jWS8Fim39O1Uq0IWRpPN/0UWa4GkyQx6ps+yGvHl/nHdO0rBcq&#10;/HRH0jhXnqjpY8OtBhzkD4hnux+kQuc9LPJq/ov9EcE68ms+Gfeqj9zd+M96HMf2bvVxHjk95/iC&#10;Cx5xkce7WTXA7Jsl2N/XsT9P5EF+Zb18rHzi0keepBAV2MN0GVnyOBEFpiHPiq/zkiQaUsF2fsSz&#10;KjfX+K7utp85S/MipwKzgCllfC7tSsyRl1Rq8xOdlz8TzkjzP3ENLn8PeNEevoOxaAu8vjfNVlrh&#10;gBsC2eucHylhTPft9xpfg6Y1flKALR486vDHv+LQtPtaQDjNrvnnvqWc91SZLyKQhJi9187LF+7n&#10;5/v/BedFUDHniz6pX93uT/AbvsGaf62A2v6xWNLRI+9+LPsfWjGdzNOdLS+n7fVhcRaxJK2mtMBo&#10;8pj3s39wplr8LvNu0KW/tSv7U7yCaDfjQ/X/R6LtOT6GJM4rmfiLatW+hddz6aO0a7//EbHtyRnf&#10;k0zNP1G1D/Rd35sn1Nr4dv3cv1hqIK/t/Oc8hsxzxoO2Uo2/krlY+igy9vBPGZ89nPhaAiFv4uz2&#10;TxAW5MWlT2qG2/iPhULQFmWQ+/0WcuYQb45+NDVe45AhI53zY2YLcQttnQ+zzhdwshHtyGtpeMnr&#10;V7hfX+svBhl5prckylMFPi+oKYlM/982/186P0/lXzD/VB7ia9qnNf8NuKGS55x/rdTyu7v9wyEX&#10;g6/9LGfTiFhpazOJS9F4f7WTQzMNrfJcbdvP7ImGdGs/a9jbzgt7pXvt9b2w6/a97sRFHKI/qsX+&#10;vBvfFbruXy1rWk145CFka/5zve/3D3kl4TP/afDa7hcRxeCrrKcEUllfoNJKG2dncNCbvA2x7L83&#10;G1pDMfsBRrHsW6x5OY/ZP+gqx/yofw80WLbnJU59aHpbLmjswD+yIxWuDn67XvwUbDote/PpNuIz&#10;zOcCQxq8JM16pQfV3CBpl+9Nw87ZPtJZrcUWc4UScW43dcb1ORFJ+Cudov14OMW7+WcOn8pLRe6P&#10;F+Nw1bm6tnV/KeNDuOKintdFunPt3Tf52Kfy2B7leoSeXHCFtxtqnSginnziqQ/fygnYz4/7Ki7D&#10;of9RyL8/vuB2EMKECxLyjs52/sEDeadhjS8XsD++SIuSguO+SVQVeDKlIxg1870iq7JegX8mfP91&#10;6lD350U6xAsto78i2VaXD57JE23n9+KtF3ee/kK0mU808eJOpulPbMgaH5Gv6S8lPu6MTGGtAzYh&#10;XmGa8WFfZT5VWbIKp7xoKs/Fb/cDHujUrSaVESiryB/cveN7IRe2X5OXol/Xb57CK+luIfhV12hu&#10;2eoyn0J8OdDze9PgqTwLqU20SuB1PYrbauPwdDSZdI2z0+CHcKTCDT/mJ3UVJfzK7ZIU+imvyKXO&#10;D3dy3E8ns4WnySVe9kccWR+rEK1d7gPrnPY+2/1Am0eeJj5Zk+e/p+3beV5UjDZ7gqkHgbjkk1rc&#10;6uOyvnimoTQVuA48wYNY+1PeibdYxk/EO/pLTRRerfFh4GNPQtst5zcNwa/x1Sk2fUQgCArn/ABy&#10;Wx0kCDnFpKd8IuF236XqanjTsDuvju7nJ5D/pDssXHoebNdLLi5v7xz7IU9LFDoSCU7Vmn8LJxdf&#10;xg9+vuZHKNNa5LlfqDP6xLtt32s/TDqOd8Ii7vX5Un/juXz3Z/Ka/YRf+GOhcuznP8zMZT/F5oGy&#10;ijy+zTovPG9E0CavWnv5P2kTU/0NG2LOY5qQ1PuUTzLwJ/nGcwf9c2jO9RUucJ/26n+pu/pcvrvD&#10;SdYsc64eMjO7nX1VS1OFrcNHen8VcdSNE6sAHApPi/jx6s1xFuFuHalIIuXcOnqy12Zupjvd3XPS&#10;IYjtoDtLWmSdGy3vlNS0sihz+RkAdMDt9lNZvmBzhzIQtxAsdhOZBkdgz6W7+Gi/TE9j0hcGmVdQ&#10;+pIYNtO+fELBZrI7W+Vl0RzsU3l3UQEMVRLLaqwTmwcXigUnDxUaC9tvOJwXfMax4BoXFQ8vjEdp&#10;k0P90LlkLPafy5+6EqD6mglImvyRlDlvIA+0NgKAFONUciHAgMTK9PMRuCGn/ggzLaIwnzKsC2AE&#10;HWJQFf3VBo8F5I3xSYq8Ot7Fs6c/Z2DvYcclTbelNT/1hiCvvc4ApAhIxUNCLlBcPvPzG0WB+wjW&#10;lHvy6fKoRO97/ZMTy0OYh/7sQqtk/BnB+AWE4S8lJDuyA+jB3trL1JZI1mQ8YPn8Mp/p0ngRtnVU&#10;FxBu90P61k1nMOgc9tt+/xxbZgA6/ml7IYM8Oz4RLEZdQXwSzgnj1nodDK2ify6T5dEK74WwRd77&#10;J2N/0k+yeJAYyDihM//OfiHskVe4MPtT8FX0yf7HEFrfm3zRfj/nfKXx+nkelZA0xDCdo66Ejnb4&#10;BSFifxz4tV7svxhwO59pKp2kTPSBbbTGkyHv5E2qQxydq7TkjDhIZolDF4ux9Q5eSt2PyQl63Ixn&#10;HiCYbCzDwr/afyzCxbwoAN7FDCmT4ygG4T/1wZtp2ca8zjjsGtxfRTZFH02gBu4J3FzCOVjPwRBb&#10;81PZm+S9oHgaZ0BpdatA00MGjFlvTts/p4Z3uVWgidLjJS84zkl3ZSPmlLnBFVwto5BKda0r4sKZ&#10;RbxIc4CS19MyCbazNiaCU/NKRKF8yHMfY2xXZbjry4gc3UT3Ni1nMMj+cag4b83lgYF5aukQV6Td&#10;nrnm2qddzojzSfYTidWTcxpl8IH66CLQRTjl66Q2ae/NxsVcyviLSp8f+W57YCkTrKTEBQccep5X&#10;dS5cyaJMuPRrIn8DjCvWQH9tbcDOmXFweUn7T4U2rtyBHdP9fGyGBV3DrYVkZXR35Qo903a6hJ5o&#10;HEEKTt1hbC2KgCNqiXWKG75VYaTIZjnJrpyWhZHjhLovZVxWjaMm1EuDuXNHCtH3GIf9LrM2Gxib&#10;YB9lO3zXqxP4h1pj7udd9DYFEko9Ot9Da4B13WMaSe9uRwfhYCecG1gynffRxLGdztOUYo1SfGT0&#10;KzkrUynb1EbPc6rHvPO58lTLbr8HfsIGO8VxXhuUjOmRFzKyqvzc2kFTmC+4XuIa3OwtASzVZb2U&#10;SRJsf3vwWYVV556xBZzW8ql5jGgpAx8rtcuyphy9pQxIrPWRz8IvEBCm3SgSdI/y58yAlcpZNTPJ&#10;4y9x3uL+eBC3U2Z0V9Pe6OHjXI1104SmRCMHfWfRHULEK3smZBMe/6G7DZMONLsdGZhoihfZpF77&#10;8atUXR+jExdLtdGFH+fMAGpBLUUctWD5quw8A9jE+ShrdJ5b4XWHdcFhO3Xn9Bf3B7SsgclpgUNq&#10;qmYJyWe1t6N5IwWlCAiedyrDXJaQlzjM51xVBW31GTGObGgxMRzq7m3Q7UQa3ek/V5U50+tnL86J&#10;TO+CjM5lrnxc/rsSwSUOHSp25pk4b2m/CaRL8K1X/KFndVLbuw2fPuW8vUMbtR4uwibvkplnyo3f&#10;6QGaTg+bWx62vhDB5Xgiz/Erkw8sDECYyae/q75YG007k8I+5YGFhS0FaVD9fJ4S/r9fLvqk2uai&#10;E+CVtXQMvmIO9qGP0rQA5tv1SgXhBTbo8dvyGdS/4lF16PXcKv58pGfYnTb2Xp9Q1k9/ApiU98GK&#10;fLDI87BwKTVxrvJiwDX/eXzG/b/Xh6t4sY+FaY3e4Hk7Uf2af+85FfYxIE8sdRoqhx73semTKZzx&#10;uRglQpZWEU+v85v3TYtTn4pM+dRTfwa6VXvY8ckKZbsFK8nLtLvp5PDFmTh2p7ixcf9c9sCwEccO&#10;229mblD0PUdPO6qijP7CK7JLojCv9m51l0OaOhVle2x0EYfDzKeKAwtORYFQT07d87DO3i6ouxDg&#10;n+JYYa27GLQDTDviZn5vlVHIRFMjfnR12c1MAIa5I9iE1vjFpaZD2BodVlgciyS0LgKHVHM5ISsL&#10;ekyknZy3eve6B61cyqRTQJsZANuYD85UQQ90jINfrNGhugWg4oboqjfiEKq9QyfceTzbuBIFE8Jl&#10;v4jGB01tv4GRo52gudrQSpoTRT7FrMfMq0BqjSuMr43eyLP1BVpRyHH5dGIfrYn21kAhLshurtoE&#10;Y/sjZatcaInx0Uz35oO8q21tHX57ut/tdhruSO6GNT9qzguzl7wHiNduYMcTHZbxnZPTK2W4cej3&#10;W9n4GADj6pjOcrB8rwBmxrfYjUkbousw2bABflVS6tY3PXnX/Egqtav2l4mqL31kkvauBSOVTm3Z&#10;nroh168FVQcMP8TjyZbFBU/IUy1xRVlVnF96rm2etSh2we5SN7RGP95g3u8EHt28nSL93lobMxzh&#10;wJy6i4Ocye0++3KX+qkL3l12dmwe9QxdtUS1LIFGkudVqDoJRWSvfSDRdWrhhK3NaeLYqVbTdFgX&#10;tzb65X7HmhSg0CFlAc91VWP1j+2EEM8Vkj3J15IY2iujlGoqR21mFryJH2z0Y8ejJbSJFFpMQ1fp&#10;0LCKtrsGBUCd2rnJdDCpXV2c7ZVhcLJaE4Cwsh6D4B7VPhPvMTMfZUYPVtxiWm3n1JieywTyKSk4&#10;cxFO+hJX8FGuNVOnqn1tArDM3uplpqc8ChDNXy/LFArruUySKSmkKatq3y5lAOoNoM2QCzhxOVRM&#10;lAyh81MBjC0WTwfd5RRL2qjcLrpjZK1EckoKS+bTWdVk+rwQssCN1+msiq1nmfK00HYi+TNTNZYm&#10;Xu00EYceHKNneRu4zMiEeH4YDtda8VpdCFgua1X5uCV0Ic5Erg0MUW+QRpo0rYoo26EiRElQL4TC&#10;SZH63E/kM3Hpi3I8wBMC8DUzyBnl9lAKOGxRlqC+N8qJSER/mtT0eim6Yz4t2N1lo1ZsK24HqDU5&#10;B5fhKeRM1/pA+oqyZPe2Y7uMpmiQq9R6QAkXUQcOTaTs82Ltbq+njeqacqlmkFaRxk84vVShZWiL&#10;u7ETdwwdXFlBzUcRT4OfLJCUIPyljI5wssgkHszKU9x7ZXBxFtgkNqqvSy/y3aGMBrwFAuAUPjkY&#10;L9jpT8VfcI6EBws4EsJyffafqkhnFtV5ApoVcVVGy7KHDt5QR7Ou0uNcJh5Z2WCpGsjT1uequs/2&#10;Oyw1XfKup7jltTe3q+q1h6m4wTNrSI1IO3HrMTpj0xCDBOZTX2GBMbuKMpyHhYfH62/NApigeXUA&#10;jCgI3Y+eN/QW1RPyUmuXUh+0uPqa/cf33E6k0xlCUJYpZ6/6GqhTq9I1Zrjk7NOlNrXIx+hqaEoS&#10;nriL7twEboEc273ugJ3ludv3FNuLq8KLd38oczQhK+Jn4dohjktQGLnq3DgD530tQSABW0b3XNXy&#10;rfNITQEy7Ujn87ze48LXT5V6WzAQ6y6DslfG4QuUmk+Vu1IrV8VZ9SUeZnQTBzKdusND0jdlu6p8&#10;xnkkx7TYw01cjcHphanhST5+Pzq20cL6tTWoL4gGvVqgbcqyWnC4smGZSK5yK5uV5Yo/fUrXIigW&#10;aR5TY/BS+LD9UA6psGctEnhj7w+kKyWX5BQPO7uNDgNeVkZuRkpjqwx2Gm7HMfjRLW1vT0lPNSIP&#10;v20vj+gNQTDEmoId6zKAy3xq4omJgmskN7HQUfYF3W7/lUlDzthpoLeX5lyslnP8DChskXb+z60C&#10;RJDQK9Lu2+ULqoUoi5mC6mUX7bDmf+m1Ixt6zqBWZ4V8gTqb6rts8bTZErvtNi1cP07xKe1A7INH&#10;IYxakiXttJU9CDhdfDAbPWSWnSaqoibFGo5qcTLz9vWKYvPgZzG3pId6EyZN8abl1/PucuZEeixW&#10;fad3MJLlRqVqrDA6dPaSNzrHxtgpcRr8Ko1uD004PGV/K5CHlx7Se5V1/kbDPQTTA3n3dSlKWaVw&#10;CFSt7B7qEn/mnLnj4bXt2IDCdWZSrtPmQknnIg7bVWnesB8bkH4aV3hkc1SCQq6ZsySY8/uxVa6s&#10;6Akm1VpBSERPo5W0ES/phqAgA+vGm9+f3vBJV66KJ6kL5VZvwO+85ScXKtTeSyMeLUuseqwVoDph&#10;eYvpWHllK8WPdNbBCKe0K76cGZiAfiSnOFxBBqZ4HDCEK5svH5YHPHd7xZB466czxp9B7tjPOvlA&#10;RYf6XswTmBXvjakSNo98Besxty4yCx+7qS8QGrqzphe60G8/FkIYhkAWKm0lClooIhheEJ5b6lt2&#10;E5kimXUwjg7F+2kE96Vo59AE6a9QNIQm088vNM1CPoNaCjrPsVUul1w7CFft1JKG7u+3i1a1SkyW&#10;3krGyle66BcWhoeSlvDbGURcWVfmbyVGSljg4IQcfMwgJ78AxdDQlapLr8xCWdGMY8VKGnG25l8o&#10;Hyurl7LCgt8J7sXfh84hyu13FCIah/EU1qBlP9Wy1ytxjKmYA72b6fS3WQO7k/eODNRmKaHHXzGy&#10;a1B+UvFJlA6cf7/VKLsC4facMVXRYtL97cRCrh2UHF6mbzcNDPFYJh5SrVGRVD0vVWNjZO2nODDH&#10;sqoJb8pBSVefSzrrvtUbHDa7CB2sAGl55GodWLmPwqSWcUn527Hn0ndqf0uSnjjLpZcWHrvZRs3I&#10;/jnGBgOVOoDAN7OhY1qLJiK4lajhZjSKtiRp4MdTE92O9ivpikm96ikdRGH7lYlAll8HH+dy7G0e&#10;6E81+DF4uKFQ+u3onGZuzxJXeViwkEzhkIvkS1ta0nULBluj83vKXZCu7RcZI69NF91BqCvuS0v4&#10;1nVPVkGB2nzqUVyz210wsDARs0o45nbM3rbCEHLBnOIyMMVxEEu6gk9xnJJY/L0yeft9xJn8/XlW&#10;aMT1XeLo2QW8FjpdxfgoNpzZvTK8h2l+L+ZIZdtW9zDzT4PBvROXlk99QpHkBqvTLaMH4Zp5VzJZ&#10;9gyah6O/lgn0vleG8zg5T4fv6Dm/+1SZGnboHF2xYrtibcdL9+SEitMmgoFArNFZs3J3hnq08rXy&#10;jUKb/afydr06tkYHSxdfllWcGhaEMb7Q3lYnJB0eoHizddzKizrLCUoBgMO13QTQ4qsbBpZVqwbS&#10;sW8gN+UC6b+5H91ZXdaduEbq5VPTrG2Z1HCVC0tF7H11SvBOVH51t8Wwh9Le6djADGqrRf8n5+dS&#10;Rt11Makp67o+tT8ILLC6nvlJEFwAY2TtebUhHUdtuP2nwhXXjkz/6yAQ+5lhuE5XQ08ud2wRT+3g&#10;aQmIS9fsjwfucx5/zLwTl4kt6AA4bxk94iFt7nUXQayz6lPt3zK67b48efaai1V2pGZiq+jQzSFj&#10;V05Tng09rRhxDJSyTDppuzHOmUmrgaKM2qVJGvB9Wu9G+50jMKPLxrfjIdI7jwfd8+zBft7TZ+iM&#10;HIiLm8voQLvlhOeeVOBcRr+6RFtVwXzZYqHXzRZL5f1+mZymS3d+U0PgU3m6vE7wu3Tg3oXgxU5D&#10;EDZGFrTojlQ4Exk8pxk9rJflusGH8uLIfiKROWfP6CzN1duLs2ILEDO6o10On2Tqyu8RZ8TKnlFx&#10;MoYDst5aQcVgr6BQ3VM8+L3u0g2LIE0cILHfBG67gWbSZYAXsR8dAn4po8CyQCKphVnXMBTN4SvK&#10;hFB6OijEvbhQTpNSwJWyo3te/t3rHi7JjJ4C87JMmDVwrcMsqdZqSeHwbC9lDm2KMvJpp7fkeID+&#10;9srgg4z/7vDZM3txGC2/YdlUFyWHaatNyiBCjT8+1lHNE8q7qzKYa95cOeQpgzTU5C/il+cVeoPP&#10;kG1X0Ip5JUlT9ZHTWpdxymiLtQmvLW8Mn/prTVwx41Q0rs1gH6dadD8/OVWjT0oU9xs/IFHeZFr6&#10;iInafEL2FmJ1tLotWV+0khAP1vguqhL/pSwjpIm1vq7Eqj8UYN2DuKCOS5kfxPTVKQMiy5/e2++j&#10;jGaVcZA3Vfujbn3jZ5/62/+9jAPctojheAvM4F4fGoxXnONYyQWaHYd8e0xnaGQlucZoPlenhF6m&#10;JxUIM74c195wWqq0MzjlQ2csngL5i/pm6qVAyvKC4YcvCTvkKJfjIpEdtvExPzx7FJX99nFgVdmO&#10;vDKaYh5Ajql4X+PLIZf5QaSZkjnfC7Iq+uDpZE6O8ZPWa3x43sjAq/EyZUT33wtKYn/W+GK8drxs&#10;hrBOT33wytvx8v5X6vyW/PFU0Na8oe2lo9rIi6/3+qehxEq7uCWPhif78Z/K85MLtO2wSOvM/ISE&#10;UvaDUqbHcIn9adddcJ7Zn+nP28yP3Z+aiLUf1BKV/cOGTJ2X/SZmqvJ4KhN7pq1K2T/sw5TJBEsL&#10;1rydf8ypVC4c+vNVG+7qujgqCZc8tHMfwoXlGBL1jJ90314fMzhup5lF893LMwhDpg3FF6Td5PnJ&#10;8704V+28KDef3kooV5i1Zb3oI2u0vtdf1eo27Icpqs1Tg+Cxvf7PzteLzssXnsdHOiV9XF9Fn1B2&#10;J+dgIRomFeMP0jvmJ61zwpbc7oc8lrn4+OLAg/+xl4darPNLXjayja8X5LpfyB+Muf34HKpB46Gs&#10;Hmco+qs0XgTSbFTJtr08b28aNAgGmfZyvuJ8rtyDEmL2odhDifDRP/K1VQ3QU6uotZ+9d1sytiYn&#10;BZIjn9i9fG+22PgDEm8Fw+fQaoW13PPEF+29ARGULbr0cf+WyJH+rpiFCskZ1Spu7hXgdI2frVrs&#10;VWqBB3CQlBRkl/nhziy+HW6cu77NJ9BucRb1BkFaLPY/fSknVFZmAL8p+qQKfeZHKFMwCvOHvDby&#10;lq4gswERJaRm/3jfve5/dJaZ/x6750oPpfy8j473mMv38sZmfOcRi3EvLxlxhXcYnqnc2NoTeWlY&#10;4qkP1zLkhCJPZPxPtSwFceXSitjX9+Z1r+YPcIEBVUufEA+b/qD8RZLg73lqrc1P8l4XcgmnKeur&#10;RwUEYvTxfEy5fyFi85w3NP1I+O3mUwsOcOHyT8K9KZQ48qCiZa/ItwZJ4IMECaf+8lTmaLu+5MMl&#10;W/LuslIdRB82efTHDJG2Lt+roHj0SSVn0yfX9Tq/mlr4p4xvRhaPEkLqecG9vWJwfPLa/woyYqv3&#10;+mfLr/sIXNrYRsaXexz9UWfq94Yl+CifRM5OHwx7PuTan/BYl/1eHvZ24QPSsrEt2/GVP8x7PMrv&#10;2JMmDwie9VJb5rSV8fUoG7wcGyVMtb0+eYRq7R9cZoB8kdfIZdERZLaU8+zvI8WUXOa1/2WIWhaS&#10;N+ZKXPb/4Bvv93/e186bfIf9d92lEn7/vTjHE1/r1qi+tsnbwqMPaKEUoygxpcWyz6qkGt5Cnr1d&#10;+gvW4rsW/dWLrfOCNpCOOXt5CboBt+1PyhV5PtViGtifcqltfflsAz/LA7c0mvUF8K3zSJ/GGHQe&#10;3RGXPeTRF/0VQLuwl709bdF2fsin+9WxfwDvrYtXnLfYhFPelxSKe9qzuYKXvMRFud/J26CXfBDT&#10;/XqxsVM1oRd1brMiL2qZ7DT5dr/kAd00OTnPl1ijfi88fPQHJrTCX+TRgLZrfL5iyZbneZTp/sV2&#10;Asf3/hV5BPm13/JcVOlv6XsFLev+inku/nxeWEpP5HN+ZFkL/I80EZR05KVT9v4Y+SM7tsY/YoGy&#10;n7GWru+t6RH7WWXO6MP21u9lAsVEpz6qwPgeRR+o4ehj+HafomOkU9jab3J9xR6yDtM8Lvu/Pc8d&#10;zv5l39JsvfkDSbIufMDt4vA0fcRQE6+xnuLPMj8AgtkPbEXD69zPaRt3zo8UNINYxndJX9l5JKBS&#10;e+kyFf6u9WKLINbb8X8mn5ZjW/noj08z+geBa/IO8PhjR2frIq8f4DBY+G8AoCYfBHTpE++7ra8b&#10;wh449qeTH3L/fv+Llsc/d6GmucReHmHowh9AESVdaT6PapJDn6PLQbsv0NQnvQaPdXqKPqL3OY/4&#10;YUKGJg+wXuulm071h2VoHvEZxqjgab7XAZ7xsfOqfcC9mXg5Cb+CL8nPiHLWfiDf8Ofn8vm72v7n&#10;wQx+/hsZg3pf6P4w94v91u87jLPJd7wg/mL/cSUmftT4ouqfAHjddzZna2Nq/AC+c95Ttr7fPxb3&#10;4lmx7dRr8szy2BMAaLM/4rsn8oKH/XlJvBkK6nnek/3Y73/yvJKxJ1LHpaUVeRVby59U5puerzv7&#10;YPPwqtb8owRjFTV5GaE1P2nZUb838e81Ptb23p9kMfMK8zk/jmN7H528mGXsuWR5SdfzBbRIWPOD&#10;vyQZsP1e8gKStV4CWzPU5IPYnfqnpKXcR8bPk0RLPkTv/X1BHilx+fNooeK9oo8QbfJNTgvMq8kf&#10;z74c+zMdx1v+Ot7/+OeSX+lZsttvghc53LV/LFZ+LvIWeO2HoOflPEbj6Uno7MbY7ceHVly1GbnK&#10;SjG8hzP5t6c+CcQYrDK+HWoPZD7J++29f+uu4wKc80Pe6Wz682FWlbuDkFcJij664i17kmA/b4dv&#10;599k5hXXU/+0Bi37XyEeD3fJQwpKfJROicGszvElU4v/bP7NysxPuEnlvLhQpHjW+K6a+r1P5aX+&#10;Snxqvx1NYo7zopzYX7CfT+7eVIMlcnZlV3ntF5b+MgctH+1hpavM0Ew1trjdfOF19kPvpXLQ9Gf+&#10;4ZkFv0IpF4LM/Ludyv1LHmh+2jc1Z66Lst/y9uTqSkNeqqHsfy16UVzWfIoGS72y28gdN+dX+rrl&#10;dxQpJ2Zf5x0AWtaXvN8Y+bwxV/aDgGrZ8+wfM7qXf8pXEZkkNtye95yWuS8Q8yRjvkDe4W/2Jyzg&#10;yR8l+VH8Q/gTq7nuO569+2+vj9Exto75jLVCTy3yTtfg+XZSqgC385Onmye/Y7u5bJr8Y74vBQ0l&#10;vmD8uXjrvnN1dPptGoue+8dmcF2X+0KZWDC0w15pwA6xKPqrLB78FlsewlfkU2Ux8x++cdMH+23x&#10;NxS51VqxXI45s4f++EuNX+SI8GeWuFRhmf40fproRSFE6m62u4H7O4/3uUlFAmU2n52uF5yWZ/Iv&#10;OY1sz/Ku6KNCoKyW8gMUvGN6RLVOQlktBRaT3Yml9tv7+XFU0E/W+GlhX6yh6Gj69xof0reP7uRP&#10;OGynt01/gUnTH5gw7Jw8NN68E4jeZBPdBLKhxZrIlSlTXt8L7Gqni/+CknnKo0Xiuu/nEzY57Ark&#10;QFdrsYaKsMEbM36otfvxDTjsELcp+nbRx90+2Tim6ngId3tejlez5jYNsb9YT4A8wHTp73SVehre&#10;4RNv7wXe2zP5F3mHpnDWK2+9Nv3Z2tmf8jA0KvMvHl/mSiI4VOutPAYeytXyHtyN+NhNHnyyohep&#10;O/FCkxeBL29MPQ4Cd5NPN/BzvdKTrERf8qUgvRk/xmJvb8GjnLFlT2yGhmaiopqh0SfkyTY+ftHK&#10;djAUIXvtv1cEmy5Ah7cnVvBPk5fBWvZK5NPYgf/gShEzrvFTBb63bxwS4PDaD8DDVIvtziOH5OoE&#10;l945se1FHpi2rtM851xKKI2P73rqb/xqf9KfIs3Dj9td7YgJLfrIQAwbTOyoD2uTTw5ijR/oaG/P&#10;6SOBPt9rJQra7nvTPXiN39lj6CZH8dn5vXyP4s3DMsWYow/ydslWBnCe57edrZQWlfk5KA8zP4Dl&#10;Ki/cPM8X25Bu1PvxZfSnPYyzqQlB2c/QEO72qY+jkMK37f5MO9hhV6gbbO80YN/ZnwutSx1r8Z7D&#10;ULnYY+FalmiNvFLEtV6wrtbwlT5JwKzvBd4WdIM8kz/zI5BvaDI0JxnrY78B01r2Os+lp3XKkvc5&#10;bb0gGnMeeSdpx7Vfr7QLmfmnTWkAybkS4Zz2FnYIjm37QZ+WQUuNDqrZ6yP8xpFe3ys2KvJhd30J&#10;+v8z+ZpdgK84I7Ne9Cn+G/MZfGbpz3su9iTy0zAv89laaibbPY8fuIxcZfv4grx+R6N/2AD7/fPl&#10;2a8vzq4p15jommWv82k62dhz/6f6er+fzSeLte471IHGPs/8A1lmvZSa7++jyMcHO/XRQamdR/vn&#10;Mbpmr5o/Y/8HQV7jO/39vDzKv2B85/eqdRZs5nWJYh/SeXz0Efrs55990Nxj1ivJo+IPp2Pyin8D&#10;paVp314fiNWweWC3aTG1l9e57ap2SMuU4m+7EB/P+9FAYD8+xpt86zk/nJPqb4cPOGgXbmbupr3+&#10;MIor+8KTKOgtJD/p36WP1S3ZaPIi4LW+3M8wjfb6gLSHHZgu9wVvwV8OBrj0Sc+jMv9icIj+yKe7&#10;0F6fPKcyxfX0CZK71f/Z+XrBeXkmr/alnkcJ1itbqalIYe/pMM2IX/OT52GK/mKQ8c8FC419gi/D&#10;XZ35hLuX7Ff4NZf/AzqHbRZ94MHjf4qVWrtp3wuhHn34Zs1/1gHyN4Ouyoa2bBxmKZBu2R+OaOvF&#10;Rj70qLXfTG3JnjovFnXZf9lQ3Iz9/DiPj9nTPHNT5pN/frVqAY+1XhQHo3fu0xyFZk+S7H6UZ3D3&#10;/gPAHwNv4jXof8kOhr7vMYlzPhVapjJ/ex4lT+dZN/Fp3sQp8slnnfd10EYh9l7+HxW8O1O5T4PH&#10;ijb28l86P8/l+/wnO7j855x8dKetPrLtCjbP+ffl9s8+vou8lOP5vQd0WsfX0uOML3LYw6zdrVde&#10;g87LKcd8mtsG56e0ySYbeUz0/fyTR9G9xhcgNf0lUJY9pD/veL9/0hZvOtiTVz+7P7/shwqimf/Q&#10;c4q8ctZkpA7/Tbav4QmydQjSy3+Q+5Jw2s8/Dzg+zzm+asP2vVIEVzwYeLtU19BHBez4Az6gVQvo&#10;Rjv4YfCEdr7SfDgVlYf+2DBhcmz3mwR0mukueQjBHk+DkF7ra187MmU/MFh5SuMcn0Wp68vjv9hC&#10;h4Eu+juPcjTn+MjeJT+SDuua0418ylm24x9s3QtPk5xgK3bz+VzeWSj+c/R59Gdkkoo/T970rP3D&#10;uqFbbvVh3BSYr/hLj9Ywm3f6k1dCt/aP09uqH+0HGdPB6/4ZYFrszz+ked8lLx9d9o+CQYSqY70E&#10;d4hzRX/sh8Rc2Q+yBWmvvv9eB1yObeQREYs+6m+u7h64b4mVtvNpQ5rFc78B4hKLFXmNycb+2D0F&#10;nwy/O42ij/0PT25svwRoV3cMgVsq2/f6BP6f9er5MhGU6u7ZP9lMbb0UX0w8lVdqMY/3+vC2x75J&#10;3LRqW3wfbs/MP6S+5DfpDzFd9ylnqbVqJS9dv/wlnbVaM6un9kE4BZHaz//P5N2uP5+fd59u79+f&#10;U/b55uHD73/31c2b/PAf9w/Hz+/+fv/wx/e33/3+dzdv7m8/ffzm3z5++nT8x93fvv7Dp7tXP9x8&#10;evv6X3+Vf17nz28+ff5wc/6pYpjLf70/xY8xn4zz1Y+f79/cf/7z3e9/l5++vv3mv/989+rHu5vP&#10;b1/f/9ffb+7ev3716d+/v3/72iZ9mB/u5oev54e7h09/uKXILw8dPt/dP/z1p/+8ufv8Kj++ff3w&#10;/qeHP93+5cPN5/enkj/4vvXVl2y0//72X/7+cPvtx+P/fNSI2vmPH+8/n3r64dVP33363h99ptuH&#10;h4fPb7766v7dh/ff3dz/4ruP7+5u72+/ffjFu9vvvrr99tuP795/9ePt3Tdf2Uy/PH76fHf77v39&#10;/cfv/zZKZfx3f/rB13/8hvGJkfv+5rv3b1//0WR8+PjuVf6IykvuL+Zs/dc5fTdvfvr27lgmf+Gr&#10;nzzRl6dmFnZwWLGbN2bh1Tv/l5ouVUjMxLu0WAUZ4FyvczODPF33mzVbN2/+9s05b5Y5O4QCN2/e&#10;/fT9/Hj3/t3DK6vwyVqZ9Nev7t6+vnv96uu3r7/O8E921vnjqx+f6PLhUZWIfnf7w/u/3h6/9JDP&#10;OXSeRheeUuHNLJUfJT99/7PfCF9vGbewgPbGHDWdxb+Mz5FYpLUDMePOvz8vjUDhU2rIrnO1lkYj&#10;N/8eedzza/z0iW2Hl7l9NP76QOwvF8jkY6saWaRW2kH+11fpoN+FnRb9uZBTGpHCuBKMGJ+/OcYf&#10;7b4Eg+QtwQSngMdCthHLyu+s9WUK0x55t17kZa/XZfcCcPVn8jr/lsvIYmkmdu43rJiWDHW7IUct&#10;sEUdbwKxrf5y6VepEh5QTS7ASy7n1glPH+79+Dzy9ZIFphzxFkxJny/nBwsIMa/MP6rTBf6bH0hT&#10;0cf1PGBa5rOAY4KjJ/JgiOZMclADwB7OD0+pUfeEoymmHnnJr+K8ga6uUuR0DSrgjODaU5lr/8c1&#10;LGSGBO+a1Sx98vpD2T9mP0/xHt+rClt15X7+QxgYMJl8IwNwxsEDy1niFvuNMj5n7FEfcGaTz3tI&#10;67yH+F+Sv+AS7MaZn18qRSv7M1jplGKme3Dbz1oPzOMi6QTVyCRfvD+f7ecX7P9QbydZL9KEbrT5&#10;h76t+UF6raV64AmYwNo/NncL3mMexvnnCzbw1v5xYNZ9EZZ+K00MmDbnV01R2jBt7VvurAkW0miz&#10;3S9H7LXOo1C23b8yWQg2a39CxlJWtNdHsmD8E1dH2hB8gXwlP9AHF37mUxjfwBN03otMgvkGKSv6&#10;4E9NabT5T5nTTn9tl1wrk1xQW9PllYsMuBSuRAGrMU9Sjn7YN8bnn0upG31Sj77ktZVs5CXDC5GX&#10;fEz1fn6Oxj9X8kgeu8wnuhuC0MwPnlcj40HXdag59bF2SSRt59+VHh/4nJ90dd7fX6lNhc6PPFxk&#10;bz/JJ+U782Mv7f1J8ulGseSh7WV/kmffZn1ZruIP6IMWBu0aH4xSSo/cJxeZGc4UuneZT7tz5l/R&#10;f9qS7uY/5JYn5/0l5/epfLUP9Henr/NOn9jGnT4uXx7NozzqVpOH0F3y0nd7+bzicZGjQlMryXHy&#10;2tHOeqWz015/8vyr2W+wzJLsJp/+YbOfEQXb/kd3GLAUyodaW+bHU3FzP4Y63/cnfHT0760i0teP&#10;S7P07w/7HOflAsNfQB5gT9Dbz/HF1+1JpbDdHJhD/iCWF3ul9ZluNjM+3lkhB5J3pc95V7pckoPk&#10;pQuWfyvX2sgz5P1v9oPoovnn4c7Pfc3cVv9Bak1921ovMEvzTxyuJKRO+5xGW+V8odqDeEYePL+3&#10;V4Idl/qcL6V9LV4QDKr9Hf1BV/v9j4qafq5LPs/E7e/HUFev1qhxJdr8ZAsvPCTgfGsl+cXx+5fi&#10;A9gC3gM+vvdFyQIRSNp5ZH3zXGDzl1KpgUG75LO3y3yKMMceKjaR2yn+J+sjY7fGh6gV/yqNYK+H&#10;9PSkzt26u1/Ic+HP/Uwf5Pm9fxIuNhRq5gcZqdynAKhpFWQ+00in6MMjWWQkC2d/Vn1E5LO+eQq5&#10;zacrfeFReSZaeFL00c1skWfIC/7r+nroZc1PiDTNXvFO1Byt+ZQdKa1LY91YoJHHLGnzk+7Qs5/Z&#10;z2av7P+Jl61X9wecLwHe0kcoX4q57LB85MgHHtnP/3N58V2Zf/Zq3m4MsJnXObf7HzrzmCzDpSrx&#10;CPvsvlj3l9xUCt/244MPB69g/YG5RV58PXgjKkwrRpBZlnJc9l/wjulbxhcEXslHeGMpZoz/MA+I&#10;8R+A0fv7BdjriJz+D3KOvG45X6ytmOrcD56rq3gF+RSIHfY56AnscTv/bkdh15J3m5VWMuZG79XR&#10;h21v+IzsYGLkUx+RRmllkuqe69FKjkFrhROwQpgz43Mui7/xpefluXw/j6ELzH2kLEfqtcy/62X5&#10;23FVWmueMGfSbmCtL7CsrS8q8IpPj/3WkvumfF5WCpkNml70Tzh1+v8BctOGab/fHN+VH0Hq0aak&#10;nHfO8MTj5FEJmj7a5634KPKPydvJY82/z3yW/SyhvPwHuydnYa+/E7vyL743fdCbvJBt3b88oep/&#10;xrta9sf8sxB7fWJPrtY27ANqw1YfVAYvl63zKxxsD++F+oChde43u1P3tzK+xhJzXxs/RMrdfCYb&#10;NPE+W4INsN8/5Km87FVK14p9k02EP6z9aWqbv5fsY9oTH+crrdPK+tKHlV37B7jU3s8mD1EefWy3&#10;Yj8laJIEXfr0/UZh5P+Zn3Rda+ulO/S1XsLlUiyDOHnlT2VH2PM2vq+99AmVuO1PrRnGnoAT0oZ4&#10;v38cxymOBs4AU4o8ttPK75h71Owqj4y07K39HOL3Xp9w067zDr7d2yvnVzXaE/ly//5M/ni8dK8P&#10;/3PhFfwTrlCbfzZ/4cORb2RL/s9TeQu8j6cIgMTO7w2RxBLs5zMpjtXsIvK89S+Rhy4Ue+IySsOE&#10;nPejFcVFIpl7Yv593hd8Ma2xB+9SrFHHhz5c+Bt0teQTxUbu08FbpJfbfhYfzRPiDEWo6Pv5SSn+&#10;FR8xvqW4T69ATvOyV7/ljhX/WQ7RpbXsj7LztInc7k/lkdye07559akW59L/sTkG4nfhA8D2UNIm&#10;/uLOV/2FX3Nfp/FVIZdKBqX6a+mfl5jL9+qTC9If+YNYuJ0f7rlqh5mf2mrNXSeonvHRFstTOmmc&#10;I809+lixcn5N4PUWep4yKngm+nU62qzx1eUXfI+8qG7iX5mVgqfhngOhZvzeOooNAYjP93J2y3mB&#10;iaFATrwjFdPya/IFYJzze51lweF+/wejvu4L+e4SL9AfJD/+v2xz85fC6VqtM39l9Faca3x34sRT&#10;rH8h8+sLacXWfPJWeVv777X7ZVnP+cGEF800eVfM8sfSB6Xg85pFCVDXfWp1USzK+LjY418x1I0f&#10;InfKqK354Zu1YgHyzviaH75fGh9tz7vsiyzimh8vN7X9762FYAiHvwoOaU8xWS8p3Jn/3+rNXPTx&#10;+gAYZ8ZP77G9/sjYk9/MTmqtitNfIZjqqb+XAgqfIf7DE3/gBff7M/nuP4Sh9bhelR9If5foOo9+&#10;qv6Shlds3PrevMNW9ieyuqL9Ja8PVvPP6Q9FHnlsjnIerW5ymuf8pw6yrS+DNfe78+vxqf1+YPHH&#10;/5HOtbfLfsOcD4fn0Ocl9iRX3MQX5GvzE68PZA7P8VMsUOwPl2Se7gg4BjHdf6/+H0L4NT6wpuXf&#10;w7aceFAg4/Tvx09B3+DteTWy4KUmXIHqxBde1mvFksCoi8zve/Oq9dZefan//1y+xxf0CQfmXK9f&#10;J+G318fbAz551tdVVuWdgFkvvmiNR1jQsbf2m8c39/o8j+9eEK99YTzoClIxu7437azKfiY/fOY4&#10;6mk0tF1f8AOHbI2vc2M7vw74dX6hb7XY3GUqK36On5d5+/kCuS17mIevy1Mi6T2dnOO5f2IOy34G&#10;d+kdO/KKPcv6Orxp97/GB0g1+/BMXueOEp9yHpS4zfjILnX8bNAlL9nT8MB0Dr/OFwttL233A/s8&#10;/DH7J+8wN3n31zX/xzNOZfwn8i8Yn796Nd9zHvMsx3Z88pSY+Ul3mCaPEzv2R8lJ4/uFrXgVXwMs&#10;Ct7CYz7aAR/7x35uzZrIC4nWfDpfafO6+17ynudc9sFebcXyz+W58+V+J29SHvVJo4a9PmdD1Dkv&#10;IO4iHwrAnC94UcmPp7o8DeXO8flmpfg08qnRWPKZ0L0+8vtXvtjdpNlEkzeFlz6SeXt7G8LJVczO&#10;NrZmBeQBOmP/0R9KvA//Pp4fXvtNqLq3J0kXT/MT+Q7ptbK+dhhMZM0n8eJvQMw1DFz2XG6x4fO5&#10;cS88KsU2xR/4f9jPX3heoCGruFKqWThQ7OfRm23tN/mUFM7vzgtvBuSw9j/5+NJFnjuwzqPby+Yo&#10;8izm4Cc6t+QZp/34EjDjT4bZ1vAcz5Oopj73g4OgfHY/PsgHID7y6Bv78wK8Ohq4HfvZZCrnLeOD&#10;DB+/l3ko9t+ByvNj53lRrtr4k6E8j33+/3I/npzYpQ+4scznc//kJf7Gl/kz8BZbdOYHGlrWS7pp&#10;miUmmdjxH0nW1dwv8hzW/frCW6Y5GHmEszI/+kWp8Dj1T+qm8G2CLw0fJsAdb7foI+M1fC0HIYXw&#10;2/OFTHU1l+atgq+LPJBx4vH0Vm/+ifkPp/HYP8mMFn4OcBXFYNkrUGu4K3v9tf8ePF+jjDy7u5fH&#10;8B78EHumNqd13Ievgp3jLdP98Hl9e9EfUhzXvG3UimGzYSE+ludOEmj+vZJBGg9M522ZnVqrYUOC&#10;D4+5V8Cfnr/bqcHMnFea04VFlrCIp5fTOTqeZSnMFdYpjzkNLS8PMWE/uqtc15xjdKRnd3YRZ5hX&#10;GkLJjsLKJs6tPU+h5wdSwLP9VEWAU5Qo46VBQBOHmazROWzFZebUyTCtT5XNajeKCiVtfs6Z8UO7&#10;UOBn6QiUA8hZaP4dNEYzm/P+DFBawkvuDoDxDKchkxJ225mJ9z4Pj+nkJHIp4mfC8NAd061g07Zv&#10;ig/OTxV4FKiTMpCz09URZwVl328C3uhiltmRrVA5sFY6sxy622HFb8+aTpNGN1YNi2Eq03PXaaot&#10;JrWtmSy4U9U6lnDSNSU9dySIv9W4Q8xcIueOhEa2EkTiYrhzz+QljcLgikBYypnI5A9qwC3CXfOu&#10;Fiu5nO2qipgTYxyjS3Q1ZdLNZMGhUg0y4GV0u3ChIw6Kk97EAVLLpLLc5nSru5XJU8TRPUzQnguD&#10;nk9uncWOH1LGJzV3cVo77E83JBHfdcUOMlWNy0deAeGKJdP2q2HLLlRo9PpeD5wW48R70CnpGt91&#10;WaY/7tjkvvl+6AFlfkL3vnxRtrWMj2qBrnnqnybGjWsksaUeaeQxB8teRv6cZ1+VXqFKFf1lH1Nv&#10;deyf41XTrv8868gPTVvr/fwAA10Ja/wX+Fou1jTzOfXBDS63CfeWB7rW96Atl3tZeuTKrafHf8tl&#10;5+wOtpNOGQ3LFZhMb4qj9K3ksjP7F5cDbdxybOeTcXLG13lncEFzTV5CdJ0X8s0r4uMcj18c84+l&#10;Gt7gzj6EjYf+d66XyzlPJhd51nvZEyieD2jy4qnTNit0PfIm+/FNz2AFYT06+0X+kUuv8ES2rcjb&#10;w9f8YxK7CPbji94mNsdjac9ypzAqa3TOf96U2J9H8kcz0lNemqVgNXRnxMfRZOvK9nG7QfsOdfh2&#10;Qvn918J1pjMC774CudxGp+UcHaxZnGRJbC7aaRtCaCrRhlAGFePcasmflZZxnACG8LTMZU15dZO/&#10;9sH7GXHA5z6kRGC17XaBHivHOWZEU6UWWXPrzfJ5+pLSKkSVzDa285rvkKyLMjyRpUyKukvawuhw&#10;2BU2pKVrOdlse9q8Zecyge0i96mY3Sug4pEUDMri80NWyANMKxCRrZUwaimDPbb3ioirO1vzLmFd&#10;CEUOHTu3xPP2ebOp0NTJT+bhusKXZANCYDuUTzOA5Gq2myzhqH172gzntNuYEDhHXulp2fO/ZQWG&#10;r+QVguQK9voAhcbHlHmHEhT5tLudO0fqovg42QppSHx+b9LV5RDC+8OpOeTdyQ0Plk/gVCx9eAit&#10;WTV5jIrlEzFLrV7hZ/LWd79/lMhedLqjV8f+c4PzsLzH16bVSEHbjB5CyikOmisBBGdFu4ERl3bZ&#10;703XWW6Nc3TGqrSC0UY9sNAS17ZvH4vphaJx5IgrVNsfc4na8UXzxEih7fDTUVeOwVU0QCG3mzhd&#10;ONYZZ5SbWxCS1zJ+/wTsLEt0hCTn+VaLAb3camJ/W5XzePPVW+hOHOX43O3BWlqy0+ghcGeJpCka&#10;V8Qs5y36JY6bUS6R/8ve3e2KdRxXAn4Vgg9gxXb8J1gGEgMxAgSGARuY6yOKsgRQInNIS8rbz7d2&#10;d+1DapJe1MXM1dgXOpTqNHt3V1dXrVpVzRIM9sTqhJV+tDSg1mmbmzLsAkSnL8IQR6kZCLKMrs5y&#10;3zkmIydzFv/QDNRj/SMz0M1Gijh3WZFjJe93ng5edTKh10bxJApsjTGnLnrjQyjT/LLzyjucO07z&#10;g4aOTdxzTFvJlEdVNYiFX2ZD5gPfq4weitqau0qhVp8CoMcnXCYPmyGtCs+fmkBlz52XWlA/Gk/N&#10;1rorRWjFpI7fXUyXttItN+74We5rV7WhThnkae4Sj7ntogNSMHEtz9IBk7Y0/+x8LRk77VKvsZVA&#10;FpIip2d6oAE5OQjnmUTXl5EJea8kxNO/ft949MDJOI/NN9zeEumGhotnwgfNV6bJfkHm0xliI+1c&#10;uBRJntY7fSE2VoP/jkR+lua978wPdpBLo0hDnNfO8wBwQIq0jhDrvKHKt4YTYa9vHVRr1OiRDiTb&#10;fK1gqJelmSDqzXCNWF9X8Hneko875khit5yG9IHYdRsMBgN9Hlsl9fZ0whgvt67N4eqsrxSe1LEh&#10;qcu30A+HGpSZqIdd5xK2VHce2WBHDwHZ27zFgffY1KqsN6XaaIbTEFLwSb9ZbuHvshBKSIoOqqEb&#10;VinMPkmf49gy9BvIQA5pFFTfNWE4RCspn/PYV7ZxWzbx2lEa/48LdX0lx5t3VKRzL1/SwTzKChp7&#10;On8o0sjynOYtTTO8WYTe5vilqc6uOpPOF/Sexw4PYum38ykrd5bWQ3YDE8mTlQBZeytNgteaaLRX&#10;zjwYwBlY0qnOKTMx15nJ7+B7ZS9tyD7zuS2LnlA7y7x3/io5Pu5OWqluwINrW3yadJHcHHTdbRtF&#10;DT153GZcPmy78+6E37iBHWFIgZxhF3einGNYXLeUz+17xwqi+x1nwqxGZJ20POFRpIVhK9xLW49C&#10;+3RFJod6je12a75Pmp6vvfyNlFTzIdIhdK0gZpEKnPO8xcwz9q8v1sFJT3gNDsSat3R9gWg1r7y5&#10;g6H9F9pD2iUNFEK8vRMhq6ta/JqLECIO5/lDEZXcfFny8FRaI2YO0l1HH0eiOEDp7DOpNrNqvkG8&#10;40Hd4gKVJLPY9yals+eU5/ip6Uq6b9m48M1lYrv9BXtl3BHldnP0k9lcC4kMUAy/1/BQXrY46leJ&#10;9dJzbXI8XJvGX0+gKkZZw6MOYKQfl4a5EnluvA2dstVLqIlKw+Y1PvJ366dJHiVvf25qmYpTjkCM&#10;IrP8EPUG3JY2f77N5ISAc61+Iz137n5z+bloWtZn+pX7mWtyDlhE8Rg8W3k4dMrDyvojJE7/i/xd&#10;Rdnwv7l1s572omgbOpOIeNbTWjUcBd89PUYvbVYoIvdQ5q9o7K5HkpEp9VTh37tIZnzBXVkfNvC2&#10;DPZX0u88H25x0JY1//iaZ9cUZwnqeq8P3KPJ0+B7fN5NCY65rwqANuxpf6XxjvNPxMCerPnjGIp6&#10;mzzQduvDR/Q3RItColw3ltvNcT/rM3lo2i0v5X2ej+8N3rXnn/Tr2TQbH8i/1x8W6jfK97I5AyPH&#10;lBf75vsY81lPmYtibskzCdu+Ifek98TJAUApAn7s/aV7rb5FLTDK/awnUKHA4NKuEP97fdjG862e&#10;/g6Dg0p/CtPO+hz5wdnJi/vO51GCIK/17v2VXSrYI3k9qmY9XR4FqMr481hvqru8uHFe/39mPud+&#10;EelQiCYfyuSeP5ir6b83SzCQR555LvNJy6CpH/A3+YbzfODmg3M4O1p4F32jbIDxPR/fW+y/jKek&#10;2/re8AmaI5YM6VP/X1mS9r3M/6B/wgM+ZVl/10vuuNjn9CtvgW/m7xrd8mKEch9xTcMNHXkc8DYf&#10;C7pj5YSqXKzzfjngw7nROJ67UvaLAxBe0fW9wB7W9zg+ZwPxbc8f/77RLfNgkjzQ0/eW/aICTOay&#10;z75XxrrMBy0DSr7Gj7Er8K60DaLQPi9eKhDGn78X3zI99a77mnzN93qAR8595BH6zvYNFqckf58X&#10;ecTWXy/NCDw3v8cH9LZ6M5g9UuGSBxJJR7fvpWJ7/jrHV1KKOBu0ucdPhrB9L2qvuPJaT6noxrET&#10;D0nabHuO3dveGyD/1O9DuVl6K5/uR/KKOPf95XrhDFX5gL1LHxBP+BLn8fl4zuzIC3jO8iGnjP+W&#10;THE5v87KU9pao6j2uCwXwKWyp4MQVpAMi6O2YcTT3uE4e6b8JowGvyx4mkgQsX6NHjZbg5eRpaf0&#10;kGqKLY6TYUlA7Xt0VqjgDeo4vUYw4hT/rDhoQMPzSolOWxlREb95jy5pVUdPK7ctjgkpk3bSMvUA&#10;adSxDhV+TVFK8f28CScex1g/6zw8N0jdGl1E2iajidJEmExVvIHj3BnVMbDEE2yexS/22J7MhTqf&#10;xPFteTlr7u7+PGVwFKcl442LzcJGPYoDssbZTC1dwUolmG7fnbI14pl0Cx7emjucobZ6dzlN5B23&#10;tiAT7hEpyDW6SKvhjipr551FPTfQu8/bxFdPWci1TelAVpBHQ87KME8NhJmUFHQztYynHVpniIa1&#10;Gq580cYJbKR9Og77i1zU+8BB+WM4TrOg1KntuFaDU5mjfRQH0ozVhde1nkyWLlm/a3QZwLhDp9EV&#10;OD5VuNukMnfR9aQuhQJBjI6jM4s3fxCDu9FOU/w58FhCq1K+Kg0wxTth9LTXDnHEpoKLoUMMPCtt&#10;StWGmxguUEljwZ7u1i9Al7S1O6077y7R/bJcItOS/OAmTXJProefdDZFGNh3H4JQDguZWHXd3UYh&#10;LfMKrAEFnijt57l66wWTXiz7U8XLJWfHCdA4cIvzwAplFhfhvYsdent2wfRMu1+0YC8EAMdtclKz&#10;GmubsPZa9h1mICbe4hJWZyVAGQst/BLPu+WF6SIzkBeStjircL5LEQtp2Yg7t2ed4fmKOG73zuE+&#10;Ww6nIxUye3x/KCvvcYbcuSMv8jrbjjjjt5qFVKmR0elEkWdWZ/4BJs+LT14V2TbbTkAa2x7Hh164&#10;VPf8TacFExZTGfXIC73O3kbCveE/JspPIuI8H1AqH2OpwwrsjvJuPVyJS14wXW811wg8fq0PeQnA&#10;oj/cWDVQe3xl/wVMcu1IzC39ccPCuYo+kFd3u8fXSgMV7vy9OMebPoGJwkyU9QceIHru8ZGPWvCa&#10;m3t7k1Q7PKsyH8m0ndgjr5tb0WfUqtQ8Z3/NH3vgHG4BY+QSZn2wgGQ0j+sDvLnBJ7mT5sQlOyRC&#10;X/Nxmbf1DPryqwGr1IpB/47z4RWJW2Z81K5iDcnfzXmcBOSOs/6IVPi1ez0lv5O4OK1PwEV1OPt7&#10;ETIqOMeH3iRH6iAkPK+/8R34fb7SSqYlT0T/4Lw9n1UqfJ5/mutufQ6zpdy79AVDb84jLLXEL+Rx&#10;nkffZIJKMzH6IoJa9j9gXk2GQNrCuLz0n3lQ3V/2i73aYDlzkhLJo7wgSmXOnk96YRYHjzz4eK9P&#10;cN5if8izV3v9QzouUQ95hI+9ngoO/KnOf0grYcubUpFn0enktZ6gGQVhRZ5XCKDd8hy383lxPTK3&#10;t/xvA6ye9DPdSaa5jdAtsEmRT/J5z1/WoiVb8hIWC7rmz6ttze4Y8OvBuOt7UXYamEfeHbr1ATuX&#10;8pX5wxB23JdOXP9c/J9cKK7pNX9tc/t+ocaNvinec8bKfGj/0/jK6s72CuWTt7/ts1gqjXHO+4tx&#10;t8FmswnAUOQhRRvRsz5phdvkueP7fDFWNewmkrj/2l/KmcKt8/zzoO3+Xh+eROVRnk1L+Lz0J32/&#10;yvwpw32+XEctOSlzmHhljy8Uaeddvme63EBc3JVl/ZPA2cle8vznsr/oNxPshFgWYs55fXCXd3LY&#10;QwzChWKvQqawhtd6Sv5LT57H1zt8kgmAj1okzMNmcu79SqfF8/jkbcHsrzxfmT+wJg3Qlj64i0s8&#10;Yj74LrO/ai1L8oG8627mr7qp3Nc8EpTfPT7MGVPi/L2oF9PXxS8KrIt9dkPLD6zv9Re15vZhloYA&#10;da1PuE3NXnlbNT7Sks91WucjfTLjy3MXzMR8MNb3+sDYW7Mv3iF+0PYnE/Y3/ddIJw9SrPlH9Yo9&#10;8bbhbU8EVorpzvsV83yvD/JoAU6cRvnPWc/rY8r4FG6S4Qw1BLjJc3FnfG22SnyUzthJcG19sBdF&#10;P3VAm2JdhQaYD3U9Pfe3/QHoGGjyPH/efwh0az4cxAIV0QdmbeaP4c0XPdrDPG21G9QIv0CM5+9F&#10;rRFFbf2Ma1n0IeVnT49dqmAsKDa6YGD99b0sl+zhcf5cVOXq+3y5+bjcTZ57u88L57Yl+FgcPsDe&#10;L9YnvtNpPfNaNDu158+zLPgMebXk93pepVsfjv/i1eu3L9e/evPw7qs//P6Th0/zw3+8fXf9/OIf&#10;b9/96eXrb/7w+4dP375+9fUX//b1q1fXHx7//vkfXz0+++7h1WfP//Xn+f/z/PuHV2++elj/lu7e&#10;NQBvl/g15nvjfPL9m7efvn3zl8c//D4/ff76i//6y+Oz7x8f3nz2/O1//uPh8eXzZ6/+/du3nz1n&#10;VN7ND4/zw+fzw+O7V398bSL/dM3hzePbd3/74X89PL55lh8/e/7u5Q/v/vz6r189vHm5Jvmd79tf&#10;fctm9t++/pd/vHv95dfXf3yakWnnD9+/fbPm6YdnP3zz6lv/6o25ffXu3ZtPP/nk7YuvXn7z8PZn&#10;33z94vH129dfvvvZi9fffPL6yy+/fvHyk+9fP37xSchv109vHl+/ePn27dff/n0mlfFf/Pk7X//1&#10;FwjguWS+ffjm5WfP/2Qxvvr6xbPdCGDL/dWa+YD8aS3fw6c/fPl4bZO/8NkPCu6UvXMXLl2BS2xT&#10;/PCppXj2wn9P2wO32fNnL0I4x6x7ckZnpPc3/2Ev2cOnf/9iLZ69jpqYxcOnL374dn58fPni3TNb&#10;8cqGWfnnzx4/e/74/Nnnnz3/PLr9nnqtH599/95cvnqaSkS/ef3dy7+9vn7pXb4pcx5yaEzjnW5/&#10;EvywQaRfuLvPhxzdyDLK8eQSrjWzeOG1mLIjMaPOP1f7SbkTJmGZB5YxzzacxX/l8K4dSa+AArbk&#10;bbYBrzTR5ymW0YVeuwY5k7mP3sx5/rnmLtSa/DwnrnEFgCY3TpGmUedrMVUsm2LCgUZnP05cOkxb&#10;jGXTWPASMsY/vRETgF6bCcRw7CWk67yf1iT0z+s2tPiliCFVjfOVvDZ6cNp8nbOmsYSItxUwqSuY&#10;vRRA5T2u49gw+/Hyw/c6g7TYTpCC9ZVht52lYUw7OaTcpPR34s7s4Px8zct9b8ZwmJbHLxsqPiTh&#10;7Apza9c9J2dTysDXt6teLtFrJnfpAtS8LFJmF1F9AMoareldstLc531dU4wsRmFxbST896tkMg7l&#10;fK5ZXnPI49DHHQC5DeAbNuxZFpFgOz+SuedxaWGens8kRDwtlSw0oKlLOhz587phfU9jCwZFlHyc&#10;tZM2BHyWMOmUk0YmhThcBWaW+1bEQ+Famhmst7FBOaj6ll0fKpYKNn+eDERyl0UKpRpckomnXUoW&#10;XZiTWrYy+h0NCaRS1XASV1iU5vUZ3Lqk799ZmsOxvZNAMWVsodUmziUDWs5YQPKhtkS3zk51nsjc&#10;OUOxZUt5qu95ahwbtsXxK+OBbbz7d1I5ZSaisaHGysM3a4uKAc1d6y3QK74KbQK+LGkMuGJNHbYU&#10;Gl17KUQp5y2Y1EYRwTtg/eOapIhsx+SKVxo/XUw6CAraYSU1yldOV4iI56W6kxaikKSAJt8ZZCHl&#10;+Udx0SM3bItfvPOzuFVcOi7VhAxwPhIYjZNMDKsBOnCeDDz1ztVLXpdYVqyrR82aO6hdFdpxdHy6&#10;oB/Xp6bJQkEy00d3O5/ccmVhZ29Iq8XBzZPGCgZ3Wkj/3UvdMxlpoLO1iNucyCa7mvxaQa1E0dNP&#10;meOKQV1Gh/rtHDpxsy+f6mxsCI2PqN1CWXc2VJZuzR2boZTLoSwkKbzFZd/PFwY0IDTJJc6pL0ba&#10;ex53izDmSKHjeZsYu519AxtC78unAkc3eEbcO7Xn4wHuCPl/zR2ZpZhedUhpO7bENVYuUFsKj/ZN&#10;SmfsWJkMbR9WP/GmM4DZweWUC6HMnBcyWZkdiBCvtB1pvLtkTNYqjuDpNDnXQ9IwOki4xGcQ2u2S&#10;pNRJ+HUeHStg6hekuJK+Ok4mXYe3BQa41pr6PL67d1XwrY68jB6G1VKCoMUln+fopT7p0hnMOaWi&#10;59GFzdu3c9nU9smixSF/5G4KFHBaGRoLPb0m445KWuMszdGd+/23zWzIUoXxmw9NqN7qEDwLsFeR&#10;rrN455nIwuzmMmEolCWXQpw4gFsgqVXGpn/Lmw45p1wb/F0TX5cYPQxd9LSEER92Cztde7aGTHh3&#10;0UnbojJ6atu3a+8rCtVAnQuTOHMXlbTRsYk2cq7aQlV9mQzPaENR/DG3axH/H3C3wZT+r8LIeE9z&#10;Dv8/jPwTYWT248cw8nXCPhpGRsqW8tnQigBvN5p+wpGdGQgepzg4sk4e8aa2Mv0/x5HvucCRZyr/&#10;HY6s5FsRw/Zu1Zg+mcv/CUhmrJVu7ZskXTmLo0WeYdvW2/kqzgqmjLYmIy6NdfY+wvKTvVr2G7G+&#10;YHjpxQaa2eLcibMtsYXGn9UJ46PKq5rb1yaQEwv6aE2wonztGj89zkqMhuSEB7nWhpXVXeQ8eirW&#10;8UauSzxNo8rkZRzv/sl8/wJWm4wocYWAnr1uBM4QrvJiWiZDvD2OR1xWYx02n5qqstOF9b542skW&#10;3BMzRQeqfZRtQss+Rz7lm9dKRr5gXT+SD9fyOH2rAZzf4bTVafmTXPhh8F7zoTfBeE7LQx5FYEcM&#10;GsAJeot8QLEdHaWleUHfYIt364WQi8Eg5/HVtw3mRd59PYZyrtH5537dLHVOO+Ihn8YfZfxExmu/&#10;EJ3SpLfI21Pplqyn8aEJZf4S/vOUHvnahwneJMqf+bCHJZsfeWZ5z0cdRWEHkefVTeaIu17YO9Bd&#10;wNfSn3iabOh5fVTL81/XfHQ1s3lN3otAez3JNzuLHfC+fMp3z+Nf4dc6vwkKUZmr/J1FIt/YwmkW&#10;BHdc34vK0p7PEMdCkfb6JMJu51E53dhO4fvVIPx4ftWPJXy49JPyMKXlewV7oz9CkNYqybV/hVVr&#10;fOi8OLTMR6J0s31UqOE2NnmzXvecpJwIru3XAs7WfEKubPOxmrv111UYWlKQ2d9p1UOesSv6JtjP&#10;MyTXfJjb1Lee1kerFE7X/l552uApR3n5imntB4bAfzmvjzY04Nqt/0x7Y+uRz1vRa/66uktcl/mk&#10;v9D+XhdBY3MZn1He+oB5iD/bxldRte1hXpspkL1KCID31n+rz9ydxxdApwX2tV8cCfzTozx9SIOh&#10;JZ9XHEvKzm3EO9nrA61LW53T/pJ3v+z5uJkauxUPAMX2lpeVO+uDvKFq221/eJHQxzIf3ua0ftHm&#10;l4Uo8ty70f/0vi9RMq9dkLD1E1sSvf48/k+1/x/K9/tFYJ8Kx0sfwvMuYYL5A8tm/dPVttk3/SxG&#10;/wOdFP23v54B2Ocx8EoB7+gPiva2J1zX1rs5+jyV8unpyHk6rz/5FJju9cFtL/tFHm52y3P+juPL&#10;c1nC8R+SWW73l3LpWc9wT0uc5r6F4y3/mfOsL1A7L3Ih44+FaF/Ym9bzai90rQ/nPJUa5/POos35&#10;xS5KJdRZXjQ366/wKNhbkxfmrPVPgrIgbrFXKO9bnrdXqnd97/0MCezVr5/tLf8HfXbrTypZSpBP&#10;XjLzltcI4Kw/5N0R63vdrX616LMLblpzabrwEf58Egcz/q+V6hX98XTUDb67ukMMOe6XgoxpnYX3&#10;zN9o41/v1V77hZqYcuvz+FJvU70b+fiux/lcXTx2PKvtSbL+Z3nWfxOazD/ObpNHU1r6lk5qXOIm&#10;r5X0xL+ux5JzEm+CsGf8vMpU9Ed3S/S7vZ7qXtp9xzscoEVlTG9FyQe+W4X58laNG2MSHzL2RNmF&#10;WpMyf2x/PMaRd37L/sqYpL3lGl81bknkQpXwN255DsEZdUP1ZxD3fvnellI0Oobguk8dZSn0cl50&#10;xb5bh8rUNppl6AJDzrOekkVtfHDO9s/D2Egb0aP+u1HujKuFSlP6s7xO4du/AnhebdvO8gqebn1I&#10;q4JyvtK3fPsPKIT65rT5XG3/lz4EJG336Yd4V8evPpTv+Bg0auhXQlvhTtG3vMG4/bffAohbeCel&#10;hCx6fa6LoJGkVO9xV9dt5B4Agp83N/7yPlxINoDKJu46X3cLkk0L7UJjk1xYc3dT9DrTGyf9CODz&#10;fZz0o2BVVnazzQL6FzeVDwPx3nA2FMGNfdL6fCocc38qbmBR+mBQG9RjzZ2Y4+ghp02HBwBOXmM+&#10;TYb43W2cK58Gb2dxd9pGDHnm1eFUsDoGAR7Quk0wliqKlj3W47XxnyKR59xi7gMGt9tQxiSI9yWu&#10;dK9sk5WBNY+4oqR6VsEFc5qwCMo2uQzulvaOh5vlvPDk0R2uycd0CC5/ijwySdlY9K3k3tfVCcgv&#10;hUW5yqew19WDQdnmn74764yQV7NV5FObtQ9Jrk5x1/l72Sb/3+vDgLTQQB9go97ycMkyvst22hgJ&#10;7WM4jwdF8sCizPjByos833T4c0i3IVCcx0+vmu26C3XbYytgGMSgvf4Sk42HTF4sPespcGrQ+of6&#10;+RH69hP1OeDjtoLsjiL6ov95ZtF1f+mzbG99uV425n4lAFBbQ0XRUpp1rPHzpG7VnxTZjDx62fmS&#10;SHOAkPP2+KCDpg/4kRsqj5NdoRKcWmjwHp8dbamEPM02CfOAGvV7MSr3FQpyVsRdXP1fQ/KGKhso&#10;sty5Ybjcr/y6rVthqcdJEF4m9OCltluXPDbSWp/Lqy369qG8yKPY2xA7x1W+KM5lfcC5ElBrPprO&#10;Vv2Jo3+Hlqoa2nxkZqz6jM9WF/1EIJyXvIWKbG/Rf567Ke3xPyJUERvmRe5L/9NmpZ0Xl0SadSx5&#10;PaLa/Zsk/syHo5E3XI/29qfu74fynKCiP5nPsCYdx7qesoshfF/fq+Cp8a0DbU2JWCqQJH/O38v8&#10;eHB4xgcdFH1wHHOH7vnIHJb7XW4o7yFd8sqV8rrlcf0BeVNoH1woTPYiz0rtUN3n9lSmOsENpaZ+&#10;TDVVGV/mduyVwTnmZ3kOQLzl9b3OY6GZuH9Zzb2eLg655zZ+Hmza46dJTtE3HqpylJHPo7JlfPTG&#10;ub+sFGeoyHPBpiEmJmP24rhfAfLGPoNe02TgLC9Tx6fd66npfNEfwf/dyBHTPDBCGZ8BHf1JdWX9&#10;XlO+5UVGbb/kO9m0NX/WoRQRpH+2Opxbnvd3nj8sawp4WhOChIzTpKFYcZOQ57lnURMUbPIQTPgn&#10;vOa2ivZlk5hRuyVL23zY7SEE+ZtSYHveVQjqkPztbysMcQrzHuD+XqF34exyoy5G2NpVPmEj7PBS&#10;TeIaX4QpFm/TZ5OXE+M3K/yVtrEbLv414mY1UdLrO/oWK6CTlcmAxjfqkWf5Cj2dQc0dtD5V7Fjj&#10;IQDMpnJIUfuFMhk31EabFBGggRRxiZu9r8ENGu+DK574P9vKT01ccdSylIWPFue5r2JqLhLKXLWQ&#10;uGbJdEjZSSeTaQXUuUjQhvbcwXDNLiFYsL3Xp8rV1gMrLb4PFHWPB3NcGd1Q85T6NXo6U7XJ6D+4&#10;jaqTKIg7jx46wIZgdGa4qEPH2fCi7xK3yDcf9kP5HnOnynIXcPAp8vRZmb9SnNuaUZvSrDHpzdx7&#10;29rIxjWfSLJp4HPpU7himQ8MYNIXeongARd5QcQ2IPGh0qj1vP4p/Zj527uWjhPY3i+1CP6wydr4&#10;yUnt9Ynxrt+LArDlUypdKuOT/sUvXuP74KRWzt/LZfeN136Rrz6R8eGUS15MIB9Xxic/PqaYpvW5&#10;N39o7nsxU7MNkd/1Llc6mgU9fy/TMy9dKTZpzcMYVuZsmVlgMf5tGz/NO5etSqIWe6XMx4W86cbo&#10;EkDUcsNZcRfVtf7kAd9nc5WyZiZwyadhQ/HpyPviPf80FSgx04/kvbR0/l70MQTopZ+ugasx+Wm/&#10;yCMJLR+TvBL+8/q42tiHdX7jKeXVovP4KHibXp1rqWHGKeK/mwdzB1rbeyGiliwzHwhqwQwSUqbh&#10;a85j2Mxyx2X+2MxDn0GEqO0TJJG0bNvji0ELPSeuQiiHaz4gg1JGQV7p7+yv5Gaxz/Y3BfQz/nSE&#10;+p+7G8mvSNIv+dA52/whhC7ULS/3VM4vBQbDLXsoWUnhzvYZGSD1Amt81Ms8vHTUN5P3SPzIiw+K&#10;fnJfbnq+BEuruATZ6KOzz7u1dRuU+egpNOfF+K3E2P2GA7PnH2aA7Ovxe10WN50qZJUS0+cFmnmJ&#10;MwBY8KTz+NZn30doChXjz8sGgxmQB/GU8bP++/4SWaimON+n7l4o8Nhbq9POr/zfYIpqcqjqGWMQ&#10;rgibZvzw1av89eDDdX6lWxp9KUkel9bSz/Q3KtU+5CUa5r5gfJu9BRi4kvb42M9VP1mQoROqbJaC&#10;PesDSvvdjBOal3zaUX8gTmmwsdbHlxR/BtsSQ2vWXwldwbC12OCWjHzewSn6E3BiMxroP8iy3Hfk&#10;BychL4As+vzh/d7v6w/luz8Q7gCbtvXN95b9go8w0VseoljQDOvPYd33S8rYCl3rKpC59xdmWehv&#10;5D2CM/YtvIJmn/MU9sw/mGg7j/Egtj4o57bFRT/Z/I1Zwp6czTY+Cu3oDzAPzaWMr13q2E+3b20d&#10;xYEf9kTmk9jweL44JENwYHyAFmf/mQOT13CWPngqqr0tFfn7cRJVnv7Q5hPC4h4/tqicF4CSFr1b&#10;Hgeh5Cj4PzLxMz7PrHQ9I89I3fJp3XKevzuahdjzAUWU+Ag8wD5ve+uqD5h23C8eIYdgxte/ruiP&#10;tmbgoS3/Efejy/SJ/gzDbusjBE+p72VPaFJKAc7z553seDC1ZUHUzvK8t43x8/sY9LI+4JncQWs+&#10;Cmlb/IU+NA0Z5SQTLh3nc8W/Py2efT/+dXiKvcV+mvNuPqmLPs7HhJ/wDaEJQKTJayWz9JMvhL1d&#10;ziMwZ+Jl8uKFMn+kA0bkWn/yHPrzemqGxKCPvPuxYLyyHilQ2eNzJsSeR/1hPn+745E8budyavJy&#10;buu8CKzwWc7ywXN+In7yvnweu6vzmXjTfAAibT1lhfb9SD581zI+sHT7wy4L4XvVB8dl1j8Nisr9&#10;KB1jEfd+yVu0+9eNouB25JUGtu8Vod3tdCBlLd4UIN/PQOZkFjxHQJ1jOPqW1jRlPcWPu/w6vnpK&#10;Mc76mfh03S/kWa82Pk7yvo9yvqo/jBIRHlzsYT7ESzfn+ZAfPOGSb/H1h/KpqDiPjz+cPPzY57r+&#10;SYWMP4ngE9/suJ78gemvE2K/+/ssDw5H4trzgXy1+0j6ZOwJR9rvlv11OT7dpx5naP4//+03428D&#10;r4IlHr9XCMjC7f2l0K0TqYI47xSPvBZ5Zf4oGunesvRHcNvsD3SMxzHyDFa5j2xXMJCtn3GGzt+b&#10;8ov7e7EZqz+gYcRkn90WKOvn8X+qPn8onwKz8/ih2N/lODIxzb8iP+WDCnMQFMt9kT5O23+WWBYu&#10;1PloGjX6kIaQxf5Imc55CXjbyhFogwtp3+/oL62cVPorZQhbH1wXpT0GeTD+6M/VHOG8/urh8oDJ&#10;0rc8Ldbsg4j31n/1y4WTAo260tpbn5nSNj7a33AGAREIOWX+aQG/76PQ49p9mmhk8gW8H6UGZfy0&#10;7pn4Re6v2U8XHBLOtZ4pf6Qe5/EF4G7gkUdHKPr2gbxK0eY/I1jJiqzxBZJYpGU+rpcneRmecl64&#10;t+/JJzl6Hp9z6BXjNR9gUbVXwKIpI4F/yoUV+8kjucudo0kNn0zDN98Y/Qy+KoFxnr9W3phzI09Z&#10;y3oy4OMvwbtABWV/yecB2z0fgPVPkU8jyjp/eOONl3KNi/7jJkTH1nxSO3b2nyEsEjxLXJ10a/8v&#10;/zyNK5OHbM09vI31q03gJe5/Z2PC+5VN33NPl4bzXnlNAt4w4npvn1UfWHUjyTqBpF3WyTMRCA4z&#10;6ALmi2OICHo/OsklaHnoZAmkt9fkg3IVnoQmR+/p2UfpzXvyjFzTS6UeQ7PCWfIBRS85Ri7ePf+k&#10;mYr8T7U7H8p3u6Zzz7QCVSMsk1LOYVzZXWvgAkYNrvJPeRdkqzB6TtoD59UJYJ9DbQfaKwLk37tX&#10;PuaeeF/eNV3vId+4y3jdc79rLEOxmTG3YeAAWdLyvZj0N+9BTW+hl2V87/Au/UmI0fI69O1+FEyW&#10;rxVL8pHe+14FdqUM+QN547cO7c7vU5sUSVqPaJ7Xx6G6/X4BdnI2R/3RN+TGKci3wtYUY3Llr/VM&#10;a1O8kjJ+WiZvP1XCuLXBMb5JLH2AYUn0tfljO+w8QTAyqFebj9TszMdRaH5MiJX7nkOY4Nae7wr7&#10;JbW9cQRViFU/g1LsvLUYXNllGZ+n5n9r/f3Q2vik6UB6UF9+NoTb6p7Xh+uu5ejISysXexW/Z7j6&#10;vlflUxn/d9KgGxeTMpBUPMu/f74+5ry8L+9ir+cRJVPN23xvVug8H46D1PvIS6m0+T/lTROl5ewc&#10;zyMYUHXUHv83qqPq+HC9HdelCVGL853A4UlIYOg6UOwJsq0t3vPRdLLhFKG4Dq+OaUcFPn8va3K3&#10;3SAvFVfk0a6mltbV6gJu8p7MWPbf9woUmjzXd3iWqaxrOGP6ce84wfn1HEqxP+TzcN86jzC7hqOx&#10;J5yq0TdHuY3PJg8P0u0IJTuvjxMynQcA+ngqxd+QSA5X45q/BIDWCW18zvk+L64vwMxZHvMluas1&#10;/i8E8SUOuVI5I58OLmU+SeXc84//3MZ3Qsa+aRqlT2KZv1zp3BfC/Jp3IRHu3f5eD1HV8WErW5+B&#10;dK1WV9e3eEB7fBmkxksAqk4DBfvwEW39lJbO/ZWOTc3+I8l5QGrNJ32T23zIKzq45SuuKqs5eV8c&#10;Y9FSseeurMlDk3d5F/1HlM/Dzdd+4SVI9J31wfD6Km553ljDfcSmObNrfJBCo/H/ZN78T+Ple82O&#10;D3zPhzbV9dH7ft9feSOz8WYwFzSm2t8rsm28JbH1vIMmLnQ3tfk4Lhu3Im8Div0UoQELZz4iknJf&#10;C/XTZWTtl4e5Gq+Ch4rNPvvLVNfx8/zhlgeJN1wm3vPkFdKGrvGYMcv06t3jYwS3+F3n1LyWt/U/&#10;rI+z/us8c+uzFDDabpPX3GHfd+Rllov8wsqv+bjvah6dQqYV9pbXCaP4t8kD8cEuedAS0P08Hyo/&#10;bUIR8rBQyvjxUO88ruinxTtYS4zUzF9ZTbkvAOuD68FIOa9lPqkcnlpdRJI6f0mvOz4K8aTZf5ub&#10;VsbXegog88TL0R8G4qNGjbz9rfLwrr1f+sQlR1LGB4ptfeCg1zw9Hync6zV/cEXzT9KkZ+47jI/k&#10;IM/zseKb5wcRl7Ip9wudN+yej9ui9H7J60i/Gn9M7VqrRIRXJHG0xw8+U84v5oV+ELM+4s2mbyza&#10;+DMScXlw/Lg+LIgC9T2+y7jx5AAseclm65sFLfcFNCqtzEY/edDn+ai0u3kwErSSYGf50Ag3z8za&#10;wmPL95JXXbLmg3feeq3oP6B9yPa3r2LGMr5o/H7cFe88NQbH9XenzDu0KVlK35UiL0Ybeyv8avtl&#10;8Cf/s/eyYB3AyTM+b77x/FI6MfhM2gY2PCTW5x4/L58WewKdnzyisyZxWs6Lxl0CgL2/cYba+KZ8&#10;zz+00qJvEG1khD0+SlU7jwJwRMWR15W2zR9P5b5PUxhf9A2Gc/Oc2BaktrP+0H97PPqPFlLGdx65&#10;eff8W1tseJ2875bnzCjFOc4nlUk3DQD4VuBDzmTel76sCc+1sR6QSIaUiSEk0XA+XC7Pe2+Vo8ni&#10;Hucup32rjvx5uxoppldP9tzVupdP1XMB72I+VeRbJoOSPjistAWk9Dx35RNDZ/wtF6scQ277fUuH&#10;N1a0TEgBJV1zt6lmdp6MEGdsMgBQwqaI29S9Mt4NgekdxZkDmjKT0f3kjJjkRaABVGGr+flkkClw&#10;Wk1fGomUldzUWRwgs68TjI3WhdnoQICtBB7M5ImdRs/pu1k4qUcps5FucKdt60SbXV1lfNjEZtFB&#10;75nj804pmUNV29YgwVBD43mw91NX4X819AZN8u7UxBdHATvPP33QJpozepD843rixWgvsXf3guqa&#10;vLM0qulUQZ7P42fRR97N0tAP/mVuwKVtbE5j7SjFGFZEllbZ4nk+9GFYjAkmnMUir3J+e0eQNtn5&#10;s3zgoyFdIMm0y58GJF+Sr+VTqYE4ny3RbSa8xblGZ7uQBiJDoQAJpKPraa/yJPZ2xJUbwEyauLms&#10;g27uIMmzphl7Ol8QR1c7H0RG9a7GZhUam1LKPwTHtTLCg/ap+tttLh/nWhDR5n6/YB7TGV7KeSHF&#10;HMtiEtdF4uwh5OlMTv2au0KwAhi4zLAJlzjT2fBNHiJy2i1uPse54wOks8Q1mYwOaTt96vvi4bQV&#10;8xSe5dQUBSouHETYzEAR4a77/3Eyuae250ccdF3EnedNmIvXHSfw9KncCbb+WhniEvFnS4AeGKjo&#10;Wkj5m2bIxJm3vucpkZIlN5lbgYm7185zt3S79gKPDcp6VmCYSV6Lu+ZO3ZHNzqPz/7e74liFiXUU&#10;B9DH6V+jCy/KFZ5n40cjGeDWOy4O+f2p3skt8DNPEmK9JwOr9vNJCX6qvv/E0wS93y9AoDO6ec5m&#10;Kbjb2Bn3jgL489wRqXZiIbKtaZ9tgobNNgnZzisjqA5VZu0qQLmEdfR9sqDyQXy6s87AwHPgrtFp&#10;W2tYhUk6oUUockhFx5URzwns9+hcf+nTkxIABCj8Fo971uaumPkW1zzzvE2GDma5PrXf2tez28uB&#10;c69KRZx1RpnlzaZj/YCTx0/1JM9dlB3Sb0k+h7w43LJfSMsWb0kJ+u+mZQaF91eVyeC8zzYpaCsM&#10;1WA727VlzwAl50+17v63150nVnB1XO7ptUWBfcdZCTiOqUjbxwMX+axied1w3u5BHwmh8aSRwqA8&#10;t7hGzzE/T4bRDay5xWUrzqObjPLfLZ41PS+kpU6x2xq9v1uYPoHjA7vK0sPj9Kn6NGketUePQ36e&#10;u+MxVVepuVU3fBwdOXLIHMlatSIwZZKDBRHnhJ6v4VT5byXAs7BI7azmWcDrU4mD4s46kwInpz/r&#10;zoZBes6fyiOY51mMrrfJWWdgFmMJiPvaIp5+aOv2IOs7mnh6OOy5J0d1VjEGMnz/9anSWwXTdBco&#10;qLzEQxBJWctJxeBScvZrdBmG1inObLHlb3Ebexw9dXo7gtbfAK/9vKuScTlw16emQUyJm5BLJ74V&#10;H2p5dFax3NPbYEukqyk4z305SkgtnLyzO7AzZPAcynLee3PAAllfmDqpQkhL24CdD4d0ydidLw1t&#10;AFJ6eK2fqLa90soySv9v8cS157lTlSELa1Du2J03U2rJ0ZnRXTjn5f5tbO02AIxRS92qSlPnPQvJ&#10;eTtbI1mraahj79Ny4qi3F7V8ToVONqVelBsequDW26uV0PHMpaBlRrdLpZqWuYJQzOhXo5/j6DpX&#10;7lozBkDG+mwAoHqIjtsX8EN7P4S8JObIp1blvK8hQT/NB1zROB3i4PBEspgKzz0ocD7VoBPVMNuH&#10;JN+eisr3/mbnwCWHWdezGkvCBHtaZ8pyFs3RWm7iFD2KHa+z6ZCxdGT36CmGOB9B92J6J6zJsHjF&#10;QHIBpg2loxjy7FHrw+DebB08PW0vztZGQDYYGnGdYc9HEP88/KJr7sRTn3ZU41SdbnsQXKeAx9qT&#10;hC10jQ5++2VhxtjIKSgNJ7c9UgCAGF4k8fh8Ze5XdmpNRhayxIfM+uD8HHcYbBk93QO3zuA3pNHW&#10;cSFDU9/mw+EIgnwWF0tssy1k0Xy1iYf1vNcdBl/mnrrcGV3MAko5TkazvQ0S6HeEQX8+HnJyoTRe&#10;k6Ez7VV2CVm9PG7xdoekbc/Og0Xfc9Oe5i5ZGT7XNRnF14KWIg6qGnGpjHIZx4xNiylmTOnO+Thx&#10;HnTI3XdUXlssAAp5k94Hijwuw3H6afiTp5uuz80L9GV15BFlzEY+maXzapLnXe31wTFtNzh5V9OM&#10;r91vcZvJ36UmgNt65fte+MNWfLdOe2aGvA3Ymg+oixd40p44e1OGqT0r63q23aJyxQj3+G61eu0L&#10;s7Z91WBBYHGeT7zVWx+8wldcouinJd36YDnLVUXeEbn3193T9CFPCM76q14uyKr1id8y+gn2OlvN&#10;rL909Mhj0pb9osJDPY9bUan/Uk6aMqzxQ9NpVFFBLnLXlkd1atRVynmfX1/eglI9pbAY9vpzQ3TI&#10;OOuD1PGAPBLH9qvomx6fQ22UuMhzu+fx+Tmh9132xH0ry9TkEVC3fRMVhkZ2PF8+9sl7sXV9PjDc&#10;mY9CijofTQzGa/dDg/Kt/p3l+KXD3qChxcYcdyrl9UWfGcw85bXWM/dLWR/BYdoSbHlEr2If0kZ3&#10;AmHNZ/jt5/UX4E3LakFzYOajPB9G3DbzgRKyRaf9TQiZBMe6j4BRhQof/Cttz5Z82p2e9Rn6fNmc&#10;JZ/K3LM+M4D85bEnYJHSgkKaNvSoPZ+wIdp8tBUfZIEf3+5r8ABu6YyP4VPuR/Icglkfd32xz+Rh&#10;YrP+yjJLhp08VO6Wx0w565v1iUc4+yvN1vRBJeBAUdJ8LWtOH/h79/gJ/Iq+wX5mPePDFwDT/ez6&#10;Gn0WPRU0hT2DGtz6Q33K+vyzvhkbmYYysXZNPl3R9/5yonVUOn8vdHnSTnlwElDV5FMwtfZLe5XG&#10;UcOlov97fUDfwtcyPrB+Q+sOQmWpQTpRRra+cceaf2j9wy/e8/fuZWHBgXhB3vt85X3sUjqITBgX&#10;cY/P9S6oMHmZmO0PyO230tDITyZaMF39H/KO+NZ/iei0YzzaW8S9Oyp1EytmbPIoNePveXGhIMnW&#10;P+/E7vPOHjqb5/loG3yf32AP5/uRP8ilfTqPzT8E80Oox9/Aqm3jC9oZwTV/KBtC6Hn+titt9a/7&#10;hTokDD5+rxM+5DApAhdAuS9cLzzoNX7yOX4+j8+CT5LjyqGU8x5wfs5LCC2lJS2sjL7N+oj6m72V&#10;Wkh5wFqfkC+LPoS8v4kboVipbSrfm1LGfb4g07Fd5/WRJtilCwAfu932Vzpk7GEaYBawLe9padK6&#10;v1e4UKjYfDGtN255z1tX/dG7Ytaf+1ngep03hDj3+lxk6PP6qNwffQP7xPc4ygsAp/Q3+px2ZUd5&#10;0f4NAALr5CqaPNhtfy/vvDGDc18/ybuKS7wWf/U+j+oMQ+s5zj8ew8S/KrXDo/94efF4SSIkzzil&#10;U+E2VNj+6uSz72tXPRD8OB/xdyKMbU+E/oUQT17DmX1+KXZj07kbWcGxt+n8cLY/PIyn+JQDlNjh&#10;tJ5w9SvpfNkTDgTn4ywPDckzF5d8eCMNT+AvTalV1E3Ooo3P5O/7SB1dw7/jQU6pHl8pDQ3L+JZz&#10;7HNSA21/41495fMRqkr8KIPvUtnrkzL7tp7pbzT4Bk5VwZ3FFtpJzPj+qmI/9TTDjZ/9UilTCgfS&#10;Ay13+tpfpV9N37jPen2NPnA+in5Ko93JFtimgOq8X+Hubn9JWkzsXPQnxffbf4t8sNmj/numYFpd&#10;kJdWKOedQZRxub5XQkTD9yrvCcDl75FP85kyH+/C7PuFpiZh1OSVzq71D7fbX1bkoZ/3evKe6/qH&#10;gr78pTRbDpv2vJ5ZoKVv5OG3bX+jBPf4ee20jO/CGAZ7qnKavYJP3k8ieDslWN95/jRs45NxPzGX&#10;qnz4STkvMdR5HPU0fh5BA7EsceBqgZNlc4y6xEVrH8EbD2nnGh0q0oIp+3OTHC18wwJxnyaUxR2W&#10;Mz1/qocyY43XZIKLnFee8qb/8hKn9k0xgYtTg5wgz616XHiKjum1Vx6tEDGjyPvAKcTAJqhALEMb&#10;Z/+afz68JbKkdaamEov8CvpPiqNvAKx6j0++FVdYfL+xD5Zy7drjEd9HVfqaP6ph7dWbpPnmuaQr&#10;MybzeT2ticfu1vjikNrbNORol+e1nlK5oPPz+HoIpM/blhdjN/lg5VvfsGpECmV8WzoMSYSxvItz&#10;3i9j7kBK3KUyp+gnqAegNOsD2Ojy99sk1h+uc55PcvlzHK2nx3CO8hz59xzz7mh/KN8d+aTMUzUz&#10;+xvdPq1nmvLNW7Me/hHmlfljsFHQa3xxkQNzXk8FSCi42/GJF9QCx6TCxxHzcEvrOWD6Dsl23NRJ&#10;QVbP38tXCKcn6/NLLgdaSJG3uzeJUB6LE3FcT03PbqAaqNzeErM+vM21X36Vk9XmY0EnMBLFtB5f&#10;LmlFTztRIypJkvA8f8f9ST551CYvj7iBH0n4gDTn8QV2A4RAQPGbzvI/NVD+QP4jAvH03BtHG4Tl&#10;Aj7PJ0DC7rn0UUCC8VO4vvQNEFUSrXnpcXqIBRUIyNfW80lerVRxBwCpcLeZTyd68ON975yXPHvd&#10;9EETlgnUUuUoyXCev6Y5Q6NN1UNxVM0fWr4DOzGhMLKMn8qL0U8uaKEIpWBStn3sm36t7TziCA0Q&#10;xR42Dh17mzLIa/zY23z7eX3icWzfE8YnmKry6Su17L/ZF0ee/WTyZ/zsXdsvYdFOPMKdmeq2/sKn&#10;nWiysuiVTV7l7Q6UybO9Td8Ei1vfMn6S/Of1fP98fcx5eV/+Y84jzt0EmuaT0trzfHBSNxBrPWMs&#10;irzs2JO8MvsqHy979MH9XuV/pfHc6GcevmjzSeg18qmLKvLyChsochchkrTxwxab8eleiY7cd5CH&#10;0X/eUyFW5DgOscV89Jtq8wd1Dl+ZNeFDlO9NM/7t/4tS02HgrA/pZLYDfYhvi6diT27gQeDb+M0S&#10;0Tprbn9eZZUtOM8H8UHny7W/5D+CmKAn2NY3d2WKkI/fy/zwOPb4aeFZzruIhce65YMblvVEZhzi&#10;mPrd653LMp+LXHPZzyxVAYq00Max3fqG9PTLQoRJybzagTV/KWwo8Xl9ElNPgaWrWJuyJs/Gzvqr&#10;TGjnPRZk14QoxsM2L/oQazLxFI5L7oLjeub22sA2dAPGV+xPaJm7Pok8B6Xcd9LWim+2Pgg9C5Ds&#10;G93poz/Ocju/vvF+MuLqAdvmwyWZeFDsnMLe4/qkbG/0n2FsbyebP63Z3wsraGV2l3eyWcmBfFM7&#10;cZyPgD1g6qX/+Mnyck1eom/jD1f/w2LPjelvGP2XiqvyLPreL9hFje8CoG1gHmSq0LTNHxx11wwj&#10;AjSiVuC8WR+zT1LivJ7LJlzrqflBSDRn+VTzbnui4KYR9yAmspO3PFSz2RM0vLGfceDq/qK1TKV8&#10;eNI1cSrg3D2c5QyAcW39ZfMHn+Q8YEKe1wfVh5d96U8YE9XfSKOdDcxHvtUL5RPBVmt8hcxugDKf&#10;QCDLX8IJhsWV9Zf6uXs2Jo3YiH5SpRPvmL/TX+yPxOzdczLtRdt9qnAFV2Wvp7+s3XcXMXPWX4FE&#10;izdhnpNIgVWnFLasJ4x3JyLIc2+K/0Ajk1zN+brkm//MO5/4zsFRI3jeXwFUmsKv8bG8WvEmeTy8&#10;Zd8gobUnNtuWbP4en6tY7kfG8OfZo+t7Xaet/oa8dm9bPwHjrQAH6zCNlWf8oJvH/eJtM4G3PM5K&#10;lTeFez3hUef9NT48ZOtnTn5JVJKn/+t+5LfinZztD3nJ6q0/DmPrOW99/MqMT1WdnZM9TzgSH2Pt&#10;F3epnEf6gPiw/O0Ey0L+Mn48+uVPkq/+Q/Q5fZvXfHiuBQ8hj2076w9Nrt/rdcXtv9F/udly3tUY&#10;MzprPjxvYNP5e/HCHZhLnh7lOY7j8uuZOi2lHa1WAs571+JjaXOasbfDCF+csmHASXDx82Rkl3YR&#10;IrZueksdxTXrjTt7bZVAEJBS5NNieG8VLzpqeh5fd6ANtfvSNCIr8m7PHfqC9PVZqvIszz7qLnl/&#10;WRlfSfh23WRJeCk/Xp8Xr16/fbk+6c3Du6/+8PuHT/PPZ9/D8nnFTsLzZ1/5mRMtA/s8//2b19+9&#10;/NvrS/Ldsx8uOV+xFjXJsruu4Enw1bc/+gXlIsvg5k2NgleHG5R3IrJpQo1wzs57IN264bEwskvZ&#10;GmbTRZVfo/OvivHUdJcHsCejGcOPF/THnypS21haGF0l1Wot8l7EGj318210zt1G2mXF03j+vDIp&#10;Mtpz56EUHM21dRVZXCsjxij8AgtJxZYZxMtpbYuIq/hYViqgQNdk5UBbCa4AtXwqBGrn7BiF9mwX&#10;FbvC4utTEUHqysTr/W80fjb//zhVn6xj9R9v3/3h935+8Y+37/708vU3OURvX7/6+ot/+/rVq+sP&#10;j3///I+vHp999/Dqs+f/+vP8/zpzD6/efPWw/q0I6U4wv13i15jvjfPJ92/efvr2zV8e//D7/PT5&#10;6y/+6y+Pz75/fHjz2fO3//mPh8eXz5+9+vdv3372nKq9mx8e54fP54fHd6/++NpE1rl/8/j23d9+&#10;+F8Pj2+e5cfPnr97+cO7P7/+61cPb16uSX7n+7YtuWXzVd++/pd/vHv95dfXf3yakWnnD9+/fbPm&#10;6YdnP3zz6lv/6o25ffXu3ZtPP/nk7YuvXn7z8PZn33z94vH129dfvvvZi9fffPL6yy+/fvHyk+9f&#10;P37xCbLEP10/vXl8/eLl27dff/v3mVTGf/Hn73z911/wZrNn3z588/Kz53+yGF99/eLZ7jGy5f5q&#10;zXxA/rSW7+HTH758vLbJXxhj5zQjbW1nQoFCaqX9xsOn1uLZi1hDrs/VveBF0qFYfmKTraoz1Pu7&#10;/7DX7OHTv3+xVu/h04ev5qcXP3w7Pz6+fPHumb14Zccs/fNnj589f3z+7PPPnn++JhCzTThzuS34&#10;zCUWfE8l//3JML9ZFjwx0HR0cCrvAP9JcDT7/gUUn3UP6Y6RsqmT4QldbajjKf1vCRTi0zuIeHs7&#10;Pg5RLs4cXomRPO9xngwSy77Thd5hGhRxLvKyU2kDet9usyLzz7Uy0AIh+rKCqWdtRQTvi6sWaaE6&#10;7Hf6OOrE05qIcW/gHctoiulSnXr+VND4rAxGVsNFfV+w6GvdUyHYRrfYO+xLl4ziGpm7/sLrKpSd&#10;0XDqPHcpq6lWd6al8c9BCh1QobWDStlGabfz+L9JseI+9/Y1AMhxLa32sHdlTCCMZ78CF1RYP56m&#10;3gINFFJ9MtWixhfzlSPIy9Ew4Nos8nkyvsx/tf3M5pK/Eu7n731PPhvQQCqu2bDRk4Hl95zn485P&#10;e+prPnSjtap2TpFqJihLJWVZf7hCHnNZ4wN1G+kFMJsK4y3v3BSro51JKqr3/HlfZb/ID2hvfRDk&#10;2vzfkw9BqLi9ehDiwe3v5ejb4vP6p1PrToIkfQ71KPLaj28HjLw2VudALqiU4HatT+DaRpIJS2mz&#10;WY3P6BbrA4iY6kzySInF7IvdpA3XfOAZtfokedSdhMpDhOkkcTwvgIgwiC99AB87zU0eyLNBIdnS&#10;ag+VC091ncJp+Y2ib3mLbx4+E0en/e9x/lh/aYt1zd8bjAHoTvJ5iC1ElCUP7i8uNp6O87hBGHzM&#10;EGBO49st/S+2vLuoVkMqx1BUt+bD4+/VPyme3/dFLFdLsuv1O9VRyGvpnXGeP2VLhdy1PiCkxJjH&#10;700Dtp1kQT5y1ZTzJWM7SVXyoRiX8R3fXQ1Jnn42eQUGO+nme6HMRf+xKqc6xE0QGkuZT5Dr2V8w&#10;VfMHlO6l4udaTxwl5quND+vb9wsHuHHAkSKioWt8Ge3YruN+KaCaLmVss7ug6AMW93TXIN/9GTDG&#10;VH8CPURE5bwLv721tNdHaX8Bddm2p/voY+6X9+U/6v5K8e19v7uQyvxTsTf3hRy1DPF5/bmEQyJV&#10;HBCUv8kLPcY/VJlayh+uxPomASYGgRKV8VHW5imKtIdu+oPhAH9c++WZlPaw0dVNcfwl+VU7fJ6P&#10;ugQv06/xzb+eX7TOtIW/ztfH+Hvvy3+UPxknYN8XSTkUfCjfy4mc9YkBPX+vxZe12vJYSi0JyH12&#10;QW55GHnzx37FQsz6MIdw5zIf1UXjLym0CwH7aE82ceJaf/FIe4gWyQEV9P5eJOpyv/BhZIlmPR2e&#10;Oh9X7n1eAAr1/AIatv7IESk2PX8vSs10V2Jr03vip8gr2Cn2QfktKH59L/vfinR0N0lZwMgjobX7&#10;Vz+3nfS3sl5hLN+rHZes4YzvbJb11Fg6HWvWfSdBX7/XBTD2M9/b4ln+0pDS4z24nM7rn3LXOb/Y&#10;LPp+nuX5bxysPf+8kVi+V3YlicLre/1ienQez4um0tN5UAtjoV7ZLwztISWSF8wUe6IYb6ppZVkA&#10;g+W8yMjf5/EXcviNVOZBkKmOBULB5tt6pvng7Z/o2l70XwUzEH6vZ0KlMn4KQzba7++5CAbH9f/w&#10;/Pbz+KF8P+8JcnR+XfeRm6mdlxQYQ6wiH7pDg0PcjhR0iYc9WE4vaytnu8XVqxXlDGNtM2wBxjyt&#10;sy5TzDzzcM091QT/m7273dHzSM4DfCoED8CKY682EVYLJE5iBAgMAzaQ3xRFfQCUhiG5K+Xsc91P&#10;d78zrxLXPRNs8iMItACH3GKznu7q+ryruq2uQWHj+fSVCpvL6hJdu6gkP1q7KxDIiy5mgr0p9zbP&#10;1W4/Oy35QtpRbNyqqwbpmEBvqhSnq3uX+mNeWucDKKH+lIt3GZw8nD0zo593+2CmfrdJqkzuIzlQ&#10;cMvoASmftjGA0Dp+jACnnBghyCPwLb8iGXDiP7F0BmeNn6ogFtzJJWJK5n11LSdL20gVasyfV1dL&#10;PAgOqbza0ELXnMmouVd5sHNk3sYEJBrmQ5+48QX0LGnX9TdfQaGz1gSUxM1fXPxIZdSj1Q11yz3F&#10;M22ZdZkDsNizfkUp0I1M8/HdjQJsknm/n31/7un7/uNHSLnPSzGnSdsT38tg8ZoKsDnmGF/Lq5ZX&#10;z1FsdeZeBafZ0DbQMPCu1+qpbLW86EuVwhMd8gyVIyvNOT7MsImz4PP7EujlokCBsXEz+UuLVS8r&#10;hUlInPlGmGnjLdLJFCfx4p270vKt2uBOk4ALklBxVAmZLbsNCeHhahbyZGuWELiuqluFPL7oEnih&#10;j28t5Pop1aeuT5VWbKGD3FJs09oZQUdRxhlFeYRAWNK6A5AHEX2tDpvbV9ddvi6fcRvgUe1TxS7L&#10;jWOO27NH7KX+zy0EnthrittTC6R88S4gaMBxNu1MuBd/RR6KzJjatIxgMqatAkOAD+wRCDCj7crq&#10;ivQrwJYoltBp5CokeyONG2rpkGQDjxDwRtvqmX6yWxTw3nLVjujgvWxMq6xJVJ9Mb5CqRXqh21MG&#10;jzhmeEHRYFI+kpEXdYbFlD1URjiesGnTTbgQZ8Z4OEm0MB9Pkj073UOGC23AGevGlbDDQB799Gsz&#10;8k7PKFDq02d+thbnts3qhdvBY1XKRAlgLhHHupZkvK8tXltcZ35A0Z2k4zaGDVSl7t3V77e0VecE&#10;27tIm2ldTZjk+HbKBYK2FXgCG9zQTelqGOb5dFyvM1015bsm2GCJqojr5BX7WjYhqvK0oCh9teRq&#10;JinvZJRmoAZ4d/heXdvHL/JsYVXwxGdeCRvdKr9J9O7QBEQyb9uOYk718VjXzqiyNv/MVdMysMmV&#10;VIq9Em6mNHypH3FDQzbhnFO0yX9vyFPh3bdux96dCl/zpwaPulcPBLzoIFnUQL0u3jP2ojJzoV4u&#10;cuWxWsAS8JKrixz8vuVjzKc/9Wd5tJiL+VMzkH8fU+b0l6saidwttxRvCn3j6kKAdNWHdzjP3MNC&#10;LkexhEBlIL11I3lmdOxSsgdL8hjRTO5R2J25TyDe9KNENuf14t2IVlCNsjrs0DZEmqq5AYWclaO6&#10;sjM0db565l2su1sdgHDjgBdySfIdqal69tVvl08SQWjXVs+LHetUg/9qxyRRtRELLjknuaxu8MR2&#10;uJBr8ZjJRZZcxIsZYB1CMO9kkq1p5M7Gi4/lducLgl5gvPPjeSegaFX0wpAl8ilfNjxZ8ojEcvOT&#10;qSrz9pDKVNwOfR9qlmmlpykoz8GVHIXNYdD2fqJn9cf9j6Sze5sfBdUi+NCTfIOlW1XX1Q7L/isx&#10;5E3jdV7KqaUJNtNNbzkinqF5loV/Ofed1CUPBHu+uPjX83X2x3yMogLtD1TY9pRFfA3ia1osHX/W&#10;5/+WFCB5MITiyDP/otjlaLW/PvWGIGWKGsx9ATHZ+y/n0wJPtuoMbXEfNTgVZUIf+IS1PjWRJqRR&#10;tSnYHxgxqFUufKNXdtryaf0mDxGGR/porqL304p1coYqe60JMBh7odP63tC3oSH39OK/+XtpkCRO&#10;1vrX/L2mTyKgJ5Ljhzf9oHhwhpQFqfc/d0Ld47jz+MYjvUpsccB53PLx25mCdFOhGc83L7m6k9f3&#10;MhbUQ7nvboj02KEHjpjP133RsrXuo1o1jV7pA5re6+epm8ZPLuH28XUJ5+9O8h/9rzCw19fP6++O&#10;9BTUbehJBhA0e+dCsdHX+rCGKiNN3vhS21zLGkioNPtrduoODdGbn9no84L3tr/wlLtPRO/PkbPz&#10;6+obSCO3svTm36zYkhQgn6rqW38mB1b8jZfL81P5f9Z9oU62vsrbGEXf+l4YlHNe0pvVXtj92303&#10;UbXkheh+wdjZf51jpatValKyaduvKyM6e4e5Umkkvux72mcKfgu9kGKfV9AxRX8qScuzbP9KzUAB&#10;f74vLFy6RzY//OJy35Nm3elE5Zr04pX1+SSnqVj5rt5fzvDp14O3xtzsD4MQOK+9/8nClAwkeqnn&#10;vZ9xHxr/gaAff9KHV3zSC+3XS+0jXxukf8t/6vPFX7U+0Pq2v9xzl388L/6+jMGWB0i9WpLlc5rk&#10;uuTH4dakzYv9jaf+yXP8GR/Jxl3yzJmp2VfcnyGq8GGCn/m+2E+Tq7b8SFiRoLKfpPj423KhSVhO&#10;9sv6HlA6+5m6wGwvcr5nKCTf5OoCntZH/WiPyE9LONNvnljb8iZzIjwc+Ud/+Wxr/1VKmn2U4j/T&#10;zuOItvauTFgwR2af75ewvEX/SPkd/yTAncRK4/7wUG/2MRWoFh+loLELINl//1hZPxicrZ+9xRXd&#10;OPOTwv+2R/6q6LnRXy8m7P1natr3qlHuym+6AUR4bX37v+/XM/Do8g2XDF/8QHrSXvP6fOAbHgs3&#10;7bWg9D5qA1jyQJSgDcv6ZH53E8KqgSmV/eEMeCPrrG8uYeNfGu/cF+LjOc/CD/t18iEGWGiOafRX&#10;D97az5ji+XvdwJv4ezcISGxcXoqcUttfSzmUkajsLX9sk5uwXC47xZl8yeZdd2ZhRm/XgR4rwGW2&#10;5XRV9CKc6oEsmmTmrKkyEPEkEuRVM6l+XF0y48SZMaMlt2vvThZbiiJvSpbVHeXe97wQWrR+knpH&#10;6cgXZSrtyDspPJh+GkoCZSanh09KLIjIcqWM0jxzXXirMGJlI7m8B/AN6ygnMDMjZjr5BiiAhncl&#10;77f2ONN0dc+Mq+e10UD4t0h291p2OWsuetO8mzmRor2l/zBP5Ao/qoc3flIDm3eH+pMBPDcwQ0rb&#10;9+pgOXB1j9NnHvkkOdQ3+3/Wj1jMkkYuQda2++LO1jcTAqE97rUSQXscFD/u+DY/gNbuYeM/k1L3&#10;eZG7Jg9qpmfuStqngATm9VWF8rr8JQ/ymNpRG72esuO+26pmDuW+eSRnfe5+W19G7qjYzHAq1WXW&#10;U9Jyny9zntaBUR64g7Zo8ZPXflq6BP3jzCq+Zysn6FU9+FFqSma18HONFNwmhWVvdSgCD2F/6P0k&#10;NT9+L/HMnLzrfCVjlK5meiKfkHXR08ul+kOcdUfv/TdvtT0eid5YrFu4HvU586Ocm7nCFz8SaRrU&#10;Z3qr39o3FQ1TERz3J2Nez34mNVPsnBDLddmGLoFIK//wTd3Dxb9mOgDXwo8A95iLKzPc+JcBPvJP&#10;fTZ3SviWSZ2bn7yhUfbzek36fC/wVSsXKXCdYUiQQ/y1ct9Z58zVu84XeM9fKftDI5x0W4o/rRyV&#10;sXpH/0CWtMFkCK6S2OKHvSjpdb57JmeFPAh8sxFG9pOr3cXPCF4GQUzSGVm2IWt1edvimZgNEZzh&#10;ZkY9vjCzcIabHH5qFs0AArbmzBO81MrI+1Y65N+cnNmjWtcDJUDd7POmlr7hDHi4Wh7G/SNcBxYm&#10;yo0jMJPbwSWLmZzbAKRq0XqH9nYHulF4l/ramgxw3j9UyKXmt+JALqiZHQXM3mYJZ7Z3gSZSYkL3&#10;w7swr+wMrbeLDDhxBEVUyMeuMTsmRY9ZyfCPPVG+mRH4lDYHrCTrs+W2TlDJlT54P9UAHv4cypgW&#10;mD6Ba/3QZ8T0JDXouUTbxck8lGai8rDBMYHSzw3toWqqwHBUNhehtGwlC+h2Hv4N+ZvPFj2X6Kyf&#10;DtxZbYT+0YR8mXbBeX+Y5JtJCIi6VIwFtQHLrvNVAZMCndfncwcFcMkDeo0AL6F3K5s8pIF1q1XI&#10;7FrRJW+39wnRy4/M/NgdArf4h4lNL8Aob4JhPXybnmQ3FzazjI+e0gIVGNO8vnzgDlFsZ/ydRi9x&#10;sVw09L545t/IZNdqs8/olAgROZHZ5IKnIj1wzrHxlzBkuAb1P32sxImWs01uOGcJr+Sn86biWl0c&#10;UbzjJGjOy5PMQ8uVksTAF5ZigwoosZsyvQGSh1zqbT5XZXH5pUNuBsl8zY1O8DzlJgeXLH3V8HyP&#10;zFyvto/7rpKcTO36VCOEyh3J6qdIT3pSkJhO1bY/VQn9it/TVxWCHW04m/u8Fz0LmR5wsJxDfo3/&#10;mrinAX5/c+OMUCspT5sRkNvaStWscp/0MgXjtsnBd4oYyPzteAH63Rjh8qnc/91ogpxTNOvWRGg7&#10;2UzpcyobOUT4+VTz4kuume14fB8U5Lc4OSqTsFB7Z3xrcdDSJ7UjtQR5pvCNMuk2nzodnSAzXMgl&#10;XQ9sRNMU7P+8ehr89uVWMuTdzeTkdxdhMSPnNe87I582nUtmSING1Hl1u7EBpK5JEPqNnDbYq/f3&#10;ysnvKYDIfcp+zswAx3j5Yq8uQGr4wmCUj7lxtZtzo+fsxH+Udzsm6Iy42msjvRXY9JijvO27SLPE&#10;Uczqgf4p4UTexn0HB3OW51TB+mY/Ma36O3NMZq4s4KTFJAIObgX5FfqM5NzmE+qaslHHdNnrHdZH&#10;gFvVT+/BIzOKQsWyIj/TxjNxLmZz4l3ZLge/ThU+pgyMRu4+H3LNSOVq5+W9rZakXxIpzcyAJB8R&#10;+zdpdJ3JbZ7bv3hnWAvv/Bllqovc1IzMqx1XD5htX23kuq1mY8MEpMAXZpBztuadYWDOeyBhJn1l&#10;086wXUErrdWtXSrLancexdjkmbI6f6qsOyDVJsdLsauKxKftQweVEtSsIxV6pQzW6hcgafaxA/OU&#10;ubo+9VIzZXUhC34XORR8Se0QAlryrA6iPmtgbcenpJLRg78rAvy3matxRAz2rZRwuSTKQIsZ1iaF&#10;v1EIpBt3MMQFvqAkM7nC45FI2rWgRzxSIQOwmVEHbSm15CaP4oBNKdhTaEfK7lrdCUjxzPKu7pgn&#10;gHOqyP1vFoI8SHxTqbJfLYyDDH7kXXfXfFeVnCUwNzPXjODxmERlUn2HnK6f5R0CAbBtq7EgzBoK&#10;hFdgLMha/98CPJRUaV6Q0Dhz6D3tMUsZeq8JbjeCmRWBjJ8rLS/Te9bXc1hsMXou0/learAgEZL2&#10;v0Vz8L/qjoUfhZrbcYlfaLbpmiRnllLpljUI+1k0BWhXq/BFL0Fixu68vqgi/vhFH8BYK7uY6+Wy&#10;HHrucJEfgISby5p8TJFm4gbbvL9XviGO0bg/XmpMaWN9r7vVyhZuSyZlbvrMKSvra4A8wT3FEJM+&#10;8+O2HHkLpK6ERinlJJZb+88utjI9HE6eL170bG2JGKyvdrvvo6I14Sv8c7jckbW+3HdRtLoUbqhc&#10;CVoDgdp5CQL2+jpo9FCW++tOneZs6Fagynl99lbX3FLl8K2chfl8qZ8LD5Tv5YnUKcLoGYi1P4lM&#10;W6TsYUqD4Jc8E58Yi3H/8258nOjFT2AYjX87flB3GchUYCTW9zrjLtPnpfMSQqKXGFz3K5o3HQuT&#10;/NufNCRv/uX9xP2FXgHm8MOBIKsjvefCblPuMvGg8Z8c/+mqMvqrdjzzG1QCFv8cKvF54ceQrdOV&#10;Z8YMC9PoTQpf9ggcXxdQOV/uZibXXvKQAXnFfgWjDQmw6VVkiv5Ez6Ts/bdR4v7GvyTB0lcuZgau&#10;zfSu7G2KMxCMRFejl3fY/FNFLU2AIo8JrO/l77ekN3p+71lfUFb0VRTy8cbEogDGRR5EfSd0Qi+Y&#10;ngMzHgzvcMsbbZUUySj/ijBq3ft7+cTFH5OmF0Of9YVaJRxCHwOw1mfsfH3jx33f+k17BghhodeX&#10;sO2pnUpZo9G7tVv++Tae6pvpNf4A41z8u/rcgXK/xHyxuZe9MwFanDGvD+gDuXHokyEp9MzF1s/h&#10;p6F45eC4kNudj/Zp/HN/zjhDJQ6jEIt9JMKnqTyOa14eGuXN+g5gf6/Ap+wP5DSHfvtvtFuLeIO0&#10;FtOv9QHCapc4l4RVOfQZjD3yrxFSH/H2/3UgCHsLPa/kJIXQJ1aa9icSn07aS35k15p8Os9gDQ//&#10;GZVX1ue+nRpsUpyl4q9gyAvY8sPTrV2ggICZ9Lj41xBUaiL41ya4/VXfol5T+I+V2PKjgTF7W/aT&#10;u31bXxV/vl/44dBseSCe8VXG9WHFT03eVbBbZf89u3FeXUh73pctnoLJTOfztZ+Jl4v/k9FHt3Ev&#10;eQCj6EOddXZ97SdPSAmg7D9n6cA4gxlOR+i4P+kKOIlFku1GFnpCf7JEcYiLPtHXKGe1+WceW+4E&#10;vfB0yQNzqkWv3F+JU0b32n8zMyS8y/le6mfdX4YPBGPWh3K6gBDr/oaesZ/3R86Ngdz8SI2WNPDl&#10;bm8wE3dDirHIv8xcXraJvHF/BJOFf0bigKUUVWRTC71KzRlxkmRR/q1RfsRTwYlc/DBkEhAzvVGw&#10;51UZwQvrPX8v7UbhruWBCtLgNrEj9XBAn9xKsc8s/XJdJ5cG9SVVMDPjsrLXixm6ra0ub+KGb3II&#10;huJ6SoU52kMeVN74qbIImX18bbxOOFHMSA66cgB/gny1kvlcBRIHuiWggsIpakFW/cxBdqwSdeXa&#10;8hszdXWLTbDkI/fUfJ6w3/Rxewq9sBHeadO75OWVVWrbZp5rLh/c1L5M51Hjrq1iaLlWWtUDH1vX&#10;NrMgCj21c7pRqB0++nxceWDHezJ7fXMnSsk9OZybOCjtw8LN+8/KeaR6r8+HaG5hdnzjS/2USSpl&#10;fa77TgtweUAZyvnSBac7Bj3HeZZ+95xneNRmYHdt/8XqR63JKKeiOukd68MknP3PazX1e2+PXThb&#10;V7mdr4bhWw1N+bjdL2ZdcnedF581DwnO/Ku2nO+Nk13C/MxnzpzFS54DZ25mBU4jw4FDr7Ij7C3n&#10;JSeckuiiTyKw7Kf2UHmuRS9Iiy4avxfGC9Zk0atHwKbO9ET+TMQVvmuMmJWzLU9ie63PVPDRy/qc&#10;mJ22kqEhP0XexAiiv7O+RvHilkDUK10cemmfIg+BNZ8wlsVuj9cJ6/KG/Vo/WcO+Pk9+8+O5AnHR&#10;uD+YyXj9tX7GfpQyyoU7OGWmPGZfyo3MOq9kh7GsS52W6ZXWG47O1vJqZv6Zoxs+C704rdHLmuz9&#10;JG0N+QNHbvbISSME717206i2G3jtGvna+GEeT8U0sxRKyT9jTTPf8bq/br4tLd97PTm26dW5y/1i&#10;3jUwnf1h/EpZhGf9OIyANDf7ix5W7KS5vMdb9BVUjIatxY8YwYHN+tzdkga/0Us8lPOSJ7w9XmpW&#10;f1plJv0Gk0o8lzyw9VLEsz5Bn8HG1/5zVCEHijzwDjOgJ+ergsFznfWt701726YXBJayI3rbuOSH&#10;F88aNP7pn+1vpOKRtyHm/SGUGy+JPv24hZ5HdYYhwo+1tmy+dpzssz9KfmV9aeE8GLj2E7iudNtJ&#10;I2sm3uelIkecZv6ZRG7YXp+r1fm5vWvCeQDdKvvvuCLDF//cn2avna/4bNl37kYwlzP/8th50PJa&#10;32QZyqvQg6+IKRY93VLiC2kSDvHmX88EXEJZX1Jvh+2cW1Xr2Z9hvtTe9nn5XkW/sj7cyDlf9Zc6&#10;XAZ2SN19fa/NrGUUI5sTAu79BE0u+68SHhu96JNTKPznacUNuGR7Xc2iD/UG3YYZCfhb9yJzCoZ8&#10;418sNq+PXl1/y78vD0Rh0g/oLx/y+t6MKS2QH/G02vbWtwqELe0TdJNE0T4vFbbSSoI+T/rd6Bt2&#10;UeLB4Iu9P5l72exLCkU7vlBfo66aPDyll0bp9KaF7fsri1IfrLCdcnnne8EYij3iUOX5+H1emXc+&#10;nq94KBmIRe+wWvzC3iI/5wslVPJQoU8qcvMjQqr6Qcz+uD/SUjP/9MltCIl6qAzNTJ/0xo7Xrqxw&#10;s4+ZeL75EXylgjpdF95wHL7rc6me+nQpuLbU4iY3NKQoW7cjOIdsptVrif5Olp8lmy+Ufd7Ohntj&#10;h3Epe0Mb7wy4ecQtTycrpt67NK3umFYfS6rh4DvUURJDzgeVVzmXnHlwOypoJndM20wEIdy8kuDb&#10;tlcIBqvUOq7OikjjrEtC+MPXPTNv3z98erf+6MObzz/88Q+GX+aH//Lp8/Xz2z99+vz37x5++uMf&#10;3nz16eH9j9/+px/fv79+8/H7b/7u/cdXf37z/uvX//6v89/r/Pmb9x9+eLP+lPo9V+zTor6WfLLM&#10;F798+PTVpw//+PGPf8hP3zx8+9//8eOrXz6++fD160//7U9vPr57/er9f/7509evSfLn88PH88M3&#10;54ePn9//3QM+/tXFwoePnz7/86//9c3HD6/y49evP7/79fM/PPzTD28+vFs8/tnn7Y++0Yb5nx/+&#10;3Z8+P3z34/V/PnKE7fzml08fFp9+ePXrT+9/9kcf8PbD588fvvrii09vf3j305tPf/XTj28/Pnx6&#10;+O7zX719+OmLh++++/Htuy9+efj47RcB610/ffj48Pbdp08//vz9YSrrv/2HP/v6H7/N8HB6+ec3&#10;P737+vXf24wffnz7Kn+E5U33T/Zs/25t35uvfv3u43VK/sFXv0oBCWaCBMiNvt4KlBryN958ZS9e&#10;vQ0BXD+sxutXb1FAUT3CbM5KT8/+zd6yN199/+3aPEcdKbnWfPvrz+fHj+/efn7lKN47MDv/+tXH&#10;r19/fP3qm69ff7P+/Zt0LUF79csTVn64cRJOf3r487t/fshPa/xqSisSGdcn0c2SwlmRwD4S3s9r&#10;FcTJqyzpz/TbkvFEbiDQJtcg2BzOTA/cCbeAFhqszCs10hKLe7m9dtHTwbLTKxpMFB/2x55PPL+e&#10;vQHq21hx5E3rSCQln3ExAyAmGTCujlwz6RImaeeY6bXzh4nz656Tm1kv2/TLBGjZauTKiksfp7Gu&#10;OI6JBE6gK4ePsbK6rPdudjBcXY2jkKvQnrKJ4mux4oTKXp9rpt9strPIpbqX05X5UazQvJFOZsd8&#10;AqaGbLN37sg+JjFly8BDSiTKiIqw7+1FU9MQxfNLgAWric1G3nXeycJdq2cMUEHlJWJLJfrSVwS/&#10;NOvksbVT7PHQ+hxqUBUCjLW0HOe85y7p6eEW/5QglXo5A3Q1OBcPXUbshkszZ+Ror3N3zq/rDpE8&#10;dd+L5wS/s1jJYwbFfh1kg0PFCd7uifzbeISMwgFGFELjo3aoCDk1XzC1/pMWIv6NNjn4tQl6Z2bH&#10;S/brDIOEaijSmQasjWnIkJCZjRzFASjTJeWYA0jYoqlmZRLNuMdPmqVk+Zoku3eZKpWDtjHN0Y3d&#10;v2XI1PJKAC/7fzZbvrrsNi3mtYR9NBkUN36lREKG/198C3oKYlX38+lmS56u4O+oDZu41lZTKWl/&#10;LvANDCvnXIpYqSOccSMUXuFEjLYLQM+x2Je+yI5wHurLJpkFc32iO5tRO6PmVQpeWh0bbabrreE4&#10;tqv4JGf8qDRqNPvEw2YWELelBTPk+9oF3Z8lpU+Ilpdg6k5L56e2uRfWWl+AHktfXFwAkZRC65Uo&#10;2izL+M6aGR50a3FSL0k3bhoNtwumOe5S3+P67GoCX7i18cIX7oCXH5wndaazY/ZunqQ3iWb9RY3u&#10;JJiCf4NSBuSyezf5KpnZOvIhPXUUEt+dMzxSSzhuR0wow+0cqW31sZjxmsopwhWdCSDKYOp689ry&#10;XtvdEITVc0x/3E6TyV8XMBtTBHqylJ0gomAOWLmDVExTQvE4YB/3uS8Rn3ZbziLTnHNlLsjzuCGZ&#10;+7Mz2/a95KlltQGdrpWXiI9scHK3f5wU0PyBXEw4lrV5zEBrSUWeo1nfCPFc6jlyfjAmSz8FP1t6&#10;qpGrsWx/VyqwuCAhl4VazAhLbrHv8RrPrzsCA0s90DXCmwdSp220ugBz5b6pPx5MIVfd4jvm9J8T&#10;sIlzzgiaDJfhKc7MKEPt/li7yCoUcri7ncfGuNxeIdf+tpMIwsEMr5mZib96gh6YhVmt0CW35B+M&#10;Xrv7FJXNXhKp2FsFWIk63TXXvnN7GmIHuZLtIe+vaZCwHUXQ5TLe886Ie0+9iu9QZ7WrPiWtfBlZ&#10;Ebmk5LjvOnrPVIALeVmutmLYefzUiz51LBnM68G6ZOxtiU0pZYj7te9GhkUeJt6l+ZSyt6eSfuFZ&#10;3qWdmKKlZzJSrbjSyDF8/CA1+dnzlhDQXnDcMQi3+Wr/izm2o1/+TyaM1Vf/f8b4fzdjTDx/mzG+&#10;7syzM8YZEHoAq9BZG5/ymDAWEXr+is1Pwlg1OND1fQ/+r2eMb7zIGB9W/lcp49AFqButA0D3aGX/&#10;pZSxtCxUw3Y/8pj2dNHTnHSyUGcrzj05vy57fLUxbfAJmGlblbpZ+qCBWqx7o9XVMasC/rn7tRY2&#10;fxW8buaDO380B+hVszbx/m/kQUvOXwnxnkTbdTIWh38ZmdEUJc26DpIHzsF+AbmXYuYEYUy1vPPF&#10;DCsMCDOvbkpluqgiVUq3aWaaxITP80iurlDCL+QqiOtT0+hSov17cjDYmfdkNE5ST2tO7a5Dz0VZ&#10;kTT6CkO7p88wuJkfEOFbCgI+SIFndsgyX+rA2MEodJ7NwdhL+bmnf8b3qrPf3lkxADEJt0kY8P+U&#10;XvVgvidyck5giea1PzcLeTTM+XVpGjlBbtbxVcw6/cuy8xv26+cm3gdLua6KQnvrjX2hMN+T16ti&#10;UoT6y06NdWZspVEf22XNCKNZiRgIKXZdq0NjZaTFJAh4f6FWeCTvOudvTCwA77n2PYNl1W1GZqjX&#10;BCvRaJlnVypHtDEo6428TTi4V95dG79M16vTqmUeDVU/1c6oS61TjQIs9++FZu2O3IGVEE2mWwr6&#10;8F6ZSWL89Kg8Q8TsjOTMslNSGcnAT0LwMmfiiefRvBRbLgWwt9x4qXIzQm4U35JdqezSeBHyhDWX&#10;j5f0wnzv3Gpdvsu8Ovw2YxO5toKjwMBW5z28Jw9kd9xy2l1TytLWWAHnmdU1egbm0DuCBuK/o9eQ&#10;U4J6mUiZ9VNMCYJ+dm1+Qw+jNse6cj/5F66zylyblGUnkfRiUXKYh57/0da/o/cpszCoxwe3HNGB&#10;U5Crnz/3bwMxXrvvOkkizNy4z8leXaujh+gYP1ZhDBObHCCipDOTwti8J49kJOm4+m+28hlbc7eV&#10;detNBLw9wkbQ2MKZHVf8MV+fdsp5618qab+hr5KsmHKgQsF0NHaopdtT6LC8+ZJJju/v7XPu4cvu&#10;OXYIz9KBz2An5BnzFMnU3p7pgiP3dzqwK7U78qoyGQTCuPymZzCD99RAFu9R/bNCRi4ftzSIolo7&#10;qDyiEZzY2hmguCLFd+Q6EmchdmVJzbU4IRM4ztqJt3p7Xw82xiys8ZjuyDMCbI684gufMUmYAX1r&#10;qz+Sqy4IxieZAao4KAiqjxmaL4hANI9CLlWpl7C4CHfkUBalNmPs9U7550kj0fXIOiNpptU6JW3z&#10;yYnPX/qE9c7LHev9S0H58p5lNgYWojKjcsfbP+SC6/mU7mSgH+odeRcZnsqtyCoaMRht3MhkeE6k&#10;yziA8xRyX7edWxmbQLSnY+JtnHjIMz+ZUj1RU4q3qFt0AcYwkr/86r3kYoM4msOzDjVzJYoeuNdh&#10;VSndk1eVZ2d+t3F6Ygrxy3xKsS6nCw15EBzTvm833gmlYjxR5kHEA82BsmrAeZvGQbr0C89DmDYu&#10;rpLLDizyYFNLxV+ZP8J9rS4LAUAxrh4v2JSiRQ+nScAq/e3BLPQZczFujb7O8yoOvMKFCS30PNW9&#10;9ejbGJVELRA4F/8JoDTuF36kEHdGE70Je/P3Wh8XtyjkWfRndEbWDwZ2+l4ZNaX3kwKQ7Wi4nKSe&#10;d9OF+6FaPss8jKB/YXvyDH2bKOshxDRsbXkIVG5WZVdVA1ZrWUsRb5GHe/rszyyfeXwZR5uf/rBs&#10;XvK7TSwURrXU19OqTB6gaq1z9/RalUuoo3XIw1E7SsYP9T3Kw9P9oSXoqFnb39O7jcX02B/ysOWZ&#10;sHFIR37Q07E3/iVZZw8k+39e8YLoVk6e5Qd9xj6u+/s76OKCx/wNPZjCfL/ID0Td9ubMd+MKjt+b&#10;4rppP4ufDDPr+/OU/8rPb/iv35shrPq8Dj9a8+b7IrgUhqz77lPSVTmpH12s/Nub+tHR1em/3M15&#10;RPnCMJX1b5NC0CuSzOzfiXOMV5lscU/PfBVQjO91Ans7M5+3XC/0mfK9tt9YFM3E435e/JwibxpP&#10;SqxxTw83UmCv+MHDjf/KD3p51x1AxF9r1+uOnnYrBULiRqEsZ+Y54iaJd6xR5gK1y8X3ETNfuy+n&#10;k0moo7CJZ9IkE1uEKS+SV/IMpN7kDVHtUxUP1ta7knkqcmRGC3fGYWZ11f48ETGSv3Tj7+ifcbCm&#10;1shxbnbUEp8vx/Rhhg1M3D8VY+g9uOWRnEsi/bCMCvheYwa5esG6hBkoW3TaU50Aeyu+Gpm5J5eO&#10;nw2Erj+J2n2ueZNuTlUg5+Ef8jxjNTIT8vPCWD61kZs2K+LfItxl0hi1Mz7T0m0sF2P2hDxXceSd&#10;qQLD2QF/MBWloQH9NfknN0SuQjF6tj2/ofcgbaM3WGLD/LSgggvM9NwWE5O3a8Sy0fbte3loW7e6&#10;4e1xE/zzh3aogj6DsqdL9fLvfdl+pn/84ElT/4AGGfl5oTjckz9H2PJs3BZlkj8fltWfkEu4zLo+&#10;Z3uCbpVWr4PP3xoUjrhvcaPLquTUkbMH+x4+i1zlaTm9+kEbvNXq9MYhfwZoJ2/x7Z18BoLITWVM&#10;lmUAWP3Lbvz9OdVjFU6ZzrH2/cv0h8wqR+YKLmJ9qtnEshGzBMc92KdKBlrFL4Dog4u3uiapcfWn&#10;hkSzdxsqd0/eAystJZmLFW0piGdJRmaol+t1hYtc4mskvlg5Xmti7Nmm3ZM/QTIe+M9fBpj7N/8x&#10;//12ksPvNR+cu/v/zigHQx2+/+qX7w11MEPg+zVn4T+8+fzm6e+v0Q9fvfvXDz88vP/23cc//g8A&#10;AAD//wMAUEsDBBQABgAIAAAAIQB0Um2o4AAAAAoBAAAPAAAAZHJzL2Rvd25yZXYueG1sTI9BS8NA&#10;EIXvgv9hGcGb3cRgSGM2pRT1VARbQbxNs9MkNDsbstsk/fduT/b2hvd4871iNZtOjDS41rKCeBGB&#10;IK6sbrlW8L1/f8pAOI+ssbNMCi7kYFXe3xWYazvxF407X4tQwi5HBY33fS6lqxoy6Ba2Jw7e0Q4G&#10;fTiHWuoBp1BuOvkcRak02HL40GBPm4aq0+5sFHxMOK2T+G3cno6by+/+5fNnG5NSjw/z+hWEp9n/&#10;h+GKH9ChDEwHe2btRKcgDPEKsihLQVzteBkFdQgqTZIlyLKQtxPKPwAAAP//AwBQSwECLQAUAAYA&#10;CAAAACEAtoM4kv4AAADhAQAAEwAAAAAAAAAAAAAAAAAAAAAAW0NvbnRlbnRfVHlwZXNdLnhtbFBL&#10;AQItABQABgAIAAAAIQA4/SH/1gAAAJQBAAALAAAAAAAAAAAAAAAAAC8BAABfcmVscy8ucmVsc1BL&#10;AQItABQABgAIAAAAIQDidD8OgG0BAO+tBgAOAAAAAAAAAAAAAAAAAC4CAABkcnMvZTJvRG9jLnht&#10;bFBLAQItABQABgAIAAAAIQB0Um2o4AAAAAoBAAAPAAAAAAAAAAAAAAAAANpvAQBkcnMvZG93bnJl&#10;di54bWxQSwUGAAAAAAQABADzAAAA53ABAAAA&#10;">
                <v:shape id="Graphic 89" o:spid="_x0000_s1027" style="position:absolute;top:20161;width:37357;height:18936;visibility:visible;mso-wrap-style:square;v-text-anchor:top" coordsize="3735704,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JYPvgAAANsAAAAPAAAAZHJzL2Rvd25yZXYueG1sRI/NCsIw&#10;EITvgu8QVvBmUz2IVqOIIPbqD+hxbda22mxKE7W+vREEj8PMfMPMl62pxJMaV1pWMIxiEMSZ1SXn&#10;Co6HzWACwnlkjZVlUvAmB8tFtzPHRNsX7+i597kIEHYJKii8rxMpXVaQQRfZmjh4V9sY9EE2udQN&#10;vgLcVHIUx2NpsOSwUGBN64Ky+/5hAiUza19uL/HNDd+pydPz+LSzSvV77WoGwlPr/+FfO9UKJlP4&#10;fgk/QC4+AAAA//8DAFBLAQItABQABgAIAAAAIQDb4fbL7gAAAIUBAAATAAAAAAAAAAAAAAAAAAAA&#10;AABbQ29udGVudF9UeXBlc10ueG1sUEsBAi0AFAAGAAgAAAAhAFr0LFu/AAAAFQEAAAsAAAAAAAAA&#10;AAAAAAAAHwEAAF9yZWxzLy5yZWxzUEsBAi0AFAAGAAgAAAAhADYMlg++AAAA2wAAAA8AAAAAAAAA&#10;AAAAAAAABwIAAGRycy9kb3ducmV2LnhtbFBLBQYAAAAAAwADALcAAADyAgAAAAA=&#10;" path="m3735082,911009r-10896,-3785l3724186,910640r-638937,175514l3082137,1078128r,8941l2075929,1419529,2903829,626999r178308,460070l3082137,1078128,2907233,626821r575361,199898l3483432,830402r1384,-2909l3724186,910640r,-3416l3486213,824560r1905,-4001l3684828,407733r-4292,-2095l3680536,409219,3484537,820559r-2782,-12357l3481755,823010,2907690,623557,3352800,249923r128955,573087l3481755,808202,3356114,249910r324422,159309l3680536,405638,3363455,249910r-6731,-3289l3650513,r-11544,2184l3638969,5473,3353562,245059r-2083,-1029l3352000,246367,2904299,622185r-3810,-2210l2900489,625729r-830402,794918l2066658,1414132r,6947l1284668,1268374,1642414,616559r559,-1003l2066658,1421079r,-6947l1646631,615556r-927,-1778l2900489,625729r,-5754l2898381,618744r,3733l1985746,613778r-336715,-3201l2279243,262166r619138,360311l2898381,618744,2283828,261112,3638969,5473r,-3289l2279548,258622r-267,-165l1647113,608012r178,-305l1642529,610539r-2197,l1640624,611111r-1893,470l1638731,616559r-357263,650926l1279766,1266761r-813,-330l1278953,1270812r-1079,l476732,1888134r-698,-1334l475081,1884946,90652,1144244r-241,-470l1278953,1270812r,-4381l1271422,1263256r,3505l120700,1143774r-28638,-3060l92824,1140180,423519,909891r847903,356870l1271422,1263256,850519,1086104,1638731,616559r,-4978l1632978,612978r,3251l846810,1084541,431850,909891r-3391,-1422l1632978,616229r,-3251l423773,906284,,520052r,4369l417588,905040,,805256r,3314l413562,907389,,947902r,3251l417309,910272,87160,1140180r-2401,-254l85496,1141336,,1200873r,3950l86995,1144244r384441,740702l,1526146r,4064l468541,1886800,,1757121r,3365l464235,1888972,,1888439r,3238l475208,1892223r445,839l482053,1888134r800532,-616864l2072665,1425536r-699,-1295l3084690,1089647,3735082,911009xe" fillcolor="#3e3e3e" stroked="f">
                  <v:fill opacity="52428f"/>
                  <v:path arrowok="t"/>
                </v:shape>
                <v:shape id="Graphic 90" o:spid="_x0000_s1028" style="position:absolute;top:13675;width:31572;height:33756;visibility:visible;mso-wrap-style:square;v-text-anchor:top" coordsize="3157220,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ywwgAAANsAAAAPAAAAZHJzL2Rvd25yZXYueG1sRE89a8Mw&#10;EN0L+Q/iAt1qORmC61gJJSTQeAjYLbTZDutqm1gnI6mO+++rodDx8b6L/WwGMZHzvWUFqyQFQdxY&#10;3XOr4P3t9JSB8AFZ42CZFPyQh/1u8VBgru2dK5rq0IoYwj5HBV0IYy6lbzoy6BM7EkfuyzqDIULX&#10;Su3wHsPNINdpupEGe44NHY506Ki51d9GwWWsnf24zdX5dKyuE11K+ZmVSj0u55ctiEBz+Bf/uV+1&#10;gue4Pn6JP0DufgEAAP//AwBQSwECLQAUAAYACAAAACEA2+H2y+4AAACFAQAAEwAAAAAAAAAAAAAA&#10;AAAAAAAAW0NvbnRlbnRfVHlwZXNdLnhtbFBLAQItABQABgAIAAAAIQBa9CxbvwAAABUBAAALAAAA&#10;AAAAAAAAAAAAAB8BAABfcmVscy8ucmVsc1BLAQItABQABgAIAAAAIQAnWhywwgAAANsAAAAPAAAA&#10;AAAAAAAAAAAAAAcCAABkcnMvZG93bnJldi54bWxQSwUGAAAAAAMAAwC3AAAA9gIAAAAA&#10;" path="m3156966,1087323r-1499,-11189l3149587,1066038r-9373,-7024l3129267,1056233r-11189,1524l3108007,1063650r-673,902l2507284,620242r508,-686l2510586,608622r-1524,-11189l2503157,587324r-9360,-6998l2482862,577532r-11011,1511l2467559,570585r,10884l2461603,584949r-1956,2616l2459647,626859r-346088,400913l2109990,1025080r-7112,-1816l2144560,505866r9855,-1334l2164524,498640r6998,-9348l2172055,487184r281978,109246l2451785,605243r1512,11176l2459202,626516r445,343l2459647,587565r-3353,4458l2173274,482358r-24053,-34417l2180666,57670r4369,1105l2196223,57264r4141,-2426l2467559,581469r,-10884l2204605,52362r1715,-1004l2213330,42024r2769,-10935l2214575,19900,2208682,9804r-9347,-7010l2188400,r-11176,1524l2167128,7416r-7023,9348l2157323,27698r1524,11189l2164740,48958r9360,7023l2175827,56426r-31521,391160l2139658,448221r,56921l2097976,1022438r-9703,1321l2088273,1079169r-165468,657683l1922246,1736699r-7760,1054l1914486,1794383r-22390,359079l1861477,2178786r-481038,-67640l1381048,2108797r-1524,-11177l1376349,2092210r518643,-312623l1898573,1785708r9348,6998l1914486,1794383r,-56630l1911057,1738210r-10096,5919l1898726,1747100r-2947,-1790l1895779,1751025r-1841,2451l1891144,1764411r1473,10896l1373873,2087981r-254,-444l1364284,2080526r-10922,-2794l1349108,2078316r43993,-610412l1393532,1468005r11189,-1511l1414818,1460601r1257,-1676l1895779,1751025r,-5715l1419021,1454988r2807,-3747l1424609,1440307r-1524,-11189l1422387,1427937r650151,-361569l2075408,1071245r9347,7010l2088273,1079169r,-55410l2087880,1023810r-6211,3632l2077466,1022870r,7277l2070773,1039050r-712,2781l2070061,1062126r-650163,361556l1417193,1419034r-9348,-7010l1396911,1409230r-8649,1181l1388262,1466672r-44145,612318l1342186,2079244r-2019,1181l1340167,2133993r-39814,552285l1292466,2687345r-4458,-10262l1288008,2689453r-6731,3937l1279677,2695524r-2946,-1994l1276731,2699448r-2477,3302l1272451,2709773r-360947,-8293l910412,2693352r-5906,-10071l895159,2676258r-10935,-2794l873048,2674975r-1803,1054l871245,2729776,769708,3168078r-9690,-2476l559447,2722880r8166,-4788l574611,2708757r2553,-10045l853694,2705087r990,7239l860590,2722410r9334,7023l871245,2729776r,-53747l868159,2677833r-4217,-7354l863942,2680297r-990,571l855941,2690215r-2527,9932l758977,2697962r-182118,-4153l575894,2686634r-5868,-10084l560679,2669552r-9080,-2311l617321,2279764r3175,800l631685,2279040r1664,-965l863942,2680297r,-9818l637590,2275598r4191,-2451l644563,2269439r632168,430009l1276731,2693530,647509,2265502r1283,-1702l651573,2252865r-1511,-11176l646442,2235530,975245,2023478r1550,2641l986142,2033130r10922,2794l1003820,2035022r284188,654431l1288008,2677083,1008786,2034120r9563,-5600l1025271,2019312r297167,85497l1322285,2105418r1512,11176l1329677,2126678r9360,7023l1340167,2133993r,-53568l1332090,2085149r-7011,9347l1323657,2100046r-297129,-85496l1028141,2008251r-1524,-11189l1020724,1986965r-5296,-3975l1381912,1464729r686,495l1388262,1466672r,-56261l1385735,1410754r-1524,889l1379753,1389862r,24384l1378013,1415262r,46533l1011504,1980057r-11049,-2883l989279,1978685r-3645,2134l981367,1971001r,12307l979182,1984578r-6426,8585l972756,2019223,643851,2231377r-9042,-6807l623874,2221776r-11176,1511l612571,2223363r,55182l546620,2667190r-8064,1092l535508,2670060r-4280,-9436l531228,2672562r-2756,1613l521677,2683205r-1371,-572l520306,2687942r-1651,6515l519823,2703169,24853,2912059r-304,-2337l18656,2899626r-9347,-7011l6032,2891790,65900,2521051r9245,-1257l85229,2513901r6414,-8534l520306,2687942r,-5309l93230,2500719r1804,-7100l93522,2482443r-5905,-10084l78460,2465501,213956,2001710r4230,1067l227228,2001545r304000,671017l531228,2660624,231851,1999805r7620,-4445l240207,1994369r356578,242558l595579,2238540r-2782,10934l594321,2260663r5906,10084l609574,2277770r2997,775l612571,2223363r-9969,5817l599744,2232990,243154,1990445r3327,-4432l247904,1980412r722096,29007l970902,2016036r1854,3187l972756,1993163r-584,775l969479,2004517,249135,1975548r127,-470l247738,1963902r-1854,-3162l779284,1587639r991,1677l789609,1596326r10935,2794l811720,1597596r1727,-1003l981367,1983308r,-12307l817714,1594091r4103,-2400l828840,1582343r2794,-10922l830668,1564373r537464,-114910l1373251,1458214r4762,3581l1378013,1415262r-2375,1384l1369491,1424838r-1765,-1067l1367726,1429499r-1892,7442l1366888,1444701,829729,1559572r-5499,-9423l814882,1543126r-10934,-2782l796658,1541348r-4864,-13424l791794,1542440r-9119,5321l780783,1550276r-2959,-1880l777824,1554226r-2172,2895l772858,1568056r1524,11176l776782,1583372,243395,1956473r-1549,-2655l232486,1946783r-673,-166l435368,1363243r6058,1537l452602,1363256r10097,-5893l464566,1354874r313258,199352l777824,1548396,467512,1350937r2197,-2921l472490,1337094r-1511,-11176l465086,1315821r-9360,-7023l454482,1308493,570433,976223r6134,1562l586816,976401r204978,566039l791794,1527924,591248,974229r6579,-3835l602818,963726r764908,465773l1367726,1423771,605243,959421r2312,-9017l1270139,995400r-76,292l1271587,1006881r5906,10096l1286840,1024001r10934,2781l1300403,1026426r79350,387820l1379753,1389862r-74486,-364096l1308950,1025258r10084,-5893l1326057,1010018r2718,-10643l2068080,1049604r-89,368l2069503,1061148r558,978l2070061,1041831r-749,2921l1328216,994435r-876,-6528l1321447,977823r-5715,-4280l1752536,711809r114,178l1762010,719010r10935,2781l1784134,720280r5537,-3226l2077466,1030147r,-7277l1794014,714514r229,-139l1801253,705027r2769,-10934l1802498,682917r-457,-775l2120176,491502r2794,4750l2132292,503250r7366,1892l2139658,448221r-4242,571l2125332,454685r-7023,9347l2115515,474967r1537,11176l2117687,487248,1799551,677887r-2946,-5067l1787258,665810r-10922,-2794l1765147,664527r-10084,5893l1748053,679780r-2794,10934l1746770,701903r3290,5652l1311148,970572r-10008,-2578l1289951,969505r-10084,5905l1272844,984758r-1486,5816l606983,945438r-876,-6527l600214,928827r-9347,-7023l579932,919010r-11188,1511l558660,926426r-7011,9348l548855,946708r1524,11176l556285,967968r9347,7023l449707,1307274r-35167,23266l,1262481r,4966l413943,1335392r623,4572l,1415770r,4979l415226,1344828r5906,10173l430491,1361998,227025,1945398r-5474,-1409l210388,1945513r-2553,1498l,1489354r,11874l203593,1949488r-3289,1917l196011,1957095,,1813293r,6096l193167,1961108r-2680,10579l190538,1972068,,1957044r,4915l191198,1977047r800,5816l194233,1986699,,2087499r,5524l196710,1990915r1206,2057l207264,1999983r1930,495l73736,2464193r-6401,-1651l56159,2464066r-10084,5893l40017,2478049,,2460993r,5321l38227,2482608r-1956,7646l37782,2501430r5893,10084l53022,2518524r8001,2045l1295,2890583,,2890240r,8408l,2929483r,18415l6159,2947073r10097,-5906l23266,2931820r2794,-10922l25539,2917126,521449,2707843r3403,5816l,3301593r,7392l528142,2717304r7264,5436l546328,2725509r8382,-1131l754748,3165881r-7023,953l737654,3172739r-7036,9347l727824,3193021r292,2172l,3370567r,5055l728776,3200095r559,4115l735253,3214306r9322,7011l755510,3224098r11189,-1511l776795,3216681r7010,-9347l786599,3196399r-1511,-11176l779208,3175139r-5182,-3886l876020,2730995r35420,-24587l1271587,2714688r1384,10173l1278864,2734945r9347,7010l1299146,2744736r11176,-1524l1320419,2737307r7010,-9347l1330223,2717038r-1499,-11176l1322819,2695765r-9347,-7010l1305267,2686672r39739,-551434l1379220,2115934r482028,67805l1862416,2192299r5893,10109l1877656,2209406r10922,2794l1899754,2210676r10084,-5906l1916861,2195411r2794,-10922l1918131,2173313r-5892,-10084l1902891,2156218r-5956,-1511l1919351,1795424r10680,-1448l1940115,1788071r7023,-9360l1949945,1767776r-1511,-11163l1945995,1752473r880402,-406921l2834348,1351521r10922,2794l2856458,1352791r10097,-5906l2873578,1337538r2781,-10935l2874848,1315427r-5906,-10083l2859595,1298321r-10935,-2794l2837472,1297038r-1054,609l2832176,1289291r,10846l2827388,1302931r-4089,5461l2823299,1341589r-879793,406616l1942528,1746529r-9347,-7036l1927567,1738071r165443,-657695l2095677,1081049r11189,-1499l2116950,1073658r7023,-9360l2124621,1061707r693318,260134l2817584,1323238r1524,11176l2823299,1341589r,-33197l2820365,1312291r-1207,4737l2125853,1056894r901,-3544l2125243,1042174r-5893,-10084l2117496,1030719,2463609,629831r4953,3708l2479497,636333r11189,-1524l2493734,633031r338442,667106l2832176,1289291,2497950,630555r2832,-1664l2504313,624179r600075,444284l3100984,1072997r-2794,10935l3099701,1095108r5893,10122l3114954,1112240r10935,2781l3137065,1113497r10096,-5892l3154172,1098257r2794,-10934xe" fillcolor="#b1b1b1" stroked="f">
                  <v:fill opacity="49087f"/>
                  <v:path arrowok="t"/>
                </v:shape>
                <v:shape id="Graphic 91" o:spid="_x0000_s1029" style="position:absolute;top:24693;width:14033;height:27712;visibility:visible;mso-wrap-style:square;v-text-anchor:top" coordsize="140335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bNxAAAANsAAAAPAAAAZHJzL2Rvd25yZXYueG1sRI9PawIx&#10;FMTvQr9DeIXeNLs9FF2NUpVC68HiHwq9PTevyeLmZdlEXb+9EQoeh5n5DTOZda4WZ2pD5VlBPshA&#10;EJdeV2wU7Hcf/SGIEJE11p5JwZUCzKZPvQkW2l94Q+dtNCJBOBSowMbYFFKG0pLDMPANcfL+fOsw&#10;JtkaqVu8JLir5WuWvUmHFacFiw0tLJXH7ckpCId8dDLuB8P38tfOv1Z0KM1aqZfn7n0MIlIXH+H/&#10;9qdWMMrh/iX9ADm9AQAA//8DAFBLAQItABQABgAIAAAAIQDb4fbL7gAAAIUBAAATAAAAAAAAAAAA&#10;AAAAAAAAAABbQ29udGVudF9UeXBlc10ueG1sUEsBAi0AFAAGAAgAAAAhAFr0LFu/AAAAFQEAAAsA&#10;AAAAAAAAAAAAAAAAHwEAAF9yZWxzLy5yZWxzUEsBAi0AFAAGAAgAAAAhADE+ps3EAAAA2wAAAA8A&#10;AAAAAAAAAAAAAAAABwIAAGRycy9kb3ducmV2LnhtbFBLBQYAAAAAAwADALcAAAD4AgAAAAA=&#10;" path="m1402727,1998675r-1155,-7798l1397393,1983879r-6616,-4838l1383106,1977186r-7785,1169l1368336,1982571r-4839,6579l1362786,1992071,800392,1827898r-18555,-25870l774382,1803146,686257,1564830r241528,51613l927150,1619123r1156,7785l932497,1633893r6591,4838l946759,1640586r7798,-1156l961542,1635213r4826,-6565l968235,1620989r-1156,-7797l962875,1606181r-6604,-4813l948601,1599501r-7798,1156l933805,1604848r-4813,6604l928077,1615249,685761,1563458,610781,1360690r6197,-3721l621817,1350352r1867,-7658l622541,1334909r-3912,-6477l944511,1030668r6223,4547l958405,1037069r7798,-1156l973201,1031722r4826,-6591l979881,1017460r-1156,-7810l974521,1002639r-6591,-4826l960894,996137,974420,698398r124028,-40665l1102575,664616r6592,4826l1116838,671309r7797,-1156l1131646,665949r4813,-6578l1138313,651713r-1155,-7811l1132954,636892r-6591,-4813l1118704,630224r-7797,1156l1103909,635584r-4813,6591l1097229,649820r990,6706l974483,697090,988847,380733r184518,-8611l1174153,377431r4216,7010l1184948,389255r7658,1854l1200416,389966r6998,-4191l1212227,379171r1854,-7671l1212926,363702r-4204,-6998l1202131,351878r-7658,-1866l1186662,351155r-7010,4178l1174838,361950r-1841,7670l1173175,370903r-184277,8598l996276,217309r8001,-176288l1011428,39954r6985,-4217l1023251,29159r1854,-7658l1023962,13703r-4203,-6998l1013155,1866,1005497,r-7798,1143l990714,5359r-4839,6604l984021,19634r1156,7810l989393,34442r6591,4813l1003046,40970r-8065,178054l987717,379564r-64,1232l973340,697458r-63,1308l959840,996061r-7379,1092l945464,1001356r-4814,6566l938796,1015580r1156,7798l943825,1029868,617816,1327556r-6070,-4470l604088,1321244r-7811,1156l589267,1326603r-4826,6579l582587,1340853r1168,7785l587959,1355636r6591,4826l602195,1362316r7481,-1105l684453,1563179,468172,1516951r648,-2680l467652,1506461r-4204,-6998l456869,1494650r-7670,-1854l441401,1493951r-7011,4191l429577,1504734r-1854,7670l428866,1520202r4191,6998l439674,1532026r7670,1854l448094,1533779r7937,373976l19456,1792744r876,-3619l19189,1781327r-4203,-6998l8394,1769491r-7048,-1702l22618,1299121r7201,-1067l36830,1293850r4318,-5931l347548,1220444r292,1905l352044,1229347r6591,4839l366306,1236040r7797,-1156l381088,1230693r4839,-6604l387781,1216431r-1143,-7798l382435,1201623r-6604,-4826l371322,1195717,426834,877900,973277,698766r,-1282l427062,876541,491934,505091,802487,452132r445,2972l807123,462102r6591,4838l821385,468795r7798,-1156l836168,463448r4826,-6591l842860,449186r-1143,-7798l837501,434390r-2578,-1867l869569,386308r118084,-5512l987653,379577r-117119,5461l994981,219036,869492,385076r-965,51l868527,386359r-34430,45555l830910,429577r-7658,-1854l815454,428879r-6998,4203l803643,439661r-1867,7645l802322,451027,492150,503872r14199,-81280l508292,423062r7797,-1168l523100,417677r4813,-6591l529767,403440r-190,-1244l868527,386359r,-1232l529399,400951r-775,-5296l524421,388670r-6592,-4851l510159,381965r-7798,1168l495350,387350r-4826,6578l488670,401586r1156,7798l494030,416382r6604,4826l505129,422300r-14274,81788l490639,504126r,1194l425729,876985,278599,925207r-4102,-6883l267893,913511r-7658,-1855l252425,912812r-6998,4191l243979,918984,30454,745883,22910,516178r5690,-851l35585,511124r4826,-6592l42265,496874r-1156,-7810l36893,482066r-4432,-3238l81927,394233,199948,536549r-304,178l194843,543331r-1842,7658l194157,558787r4191,6998l204939,570611r7659,1866l220395,571322r6985,-4204l232206,560527r1855,-7658l233514,549173,490639,505320r,-1194l233337,547954r-419,-2883l228714,538060r-6591,-4826l214464,531380r-7810,1143l201028,535901,82588,393115,188544,211912r1130,813l197332,214579r7798,-1143l212128,209232r4826,-6591l218808,194983r-1156,-7811l213461,180187r-6591,-4839l199212,173494r-7811,1156l184404,178854r-4826,6604l177723,193116r1156,7798l183070,207911r4496,3290l81788,392163,,293547r,1893l81127,393280,31521,478142r-1207,-889l22644,475399r-7798,1143l7848,480745r-4826,6592l1181,494995r1155,7798l6553,509790r6591,4839l20802,516483r965,-140l29248,744905,,721182r,1524l29298,746480r10948,334213l34658,1081506r-6998,4204l22847,1092301r-1854,7658l21463,1103185,,1106284r,1244l21640,1104404r508,3353l26365,1114767r6591,4839l40601,1121460r7798,-1155l55384,1116088r4826,-6591l62064,1101839r-1155,-7798l56692,1087043r-6578,-4813l42456,1080363r-1004,153l30505,747458,243255,919988r-2629,3606l238772,931252r1143,7786l244106,946048r6579,4839l258356,952741r7810,-1143l273177,947394r4813,-6591l279844,933132r-1003,-6718l425488,878344r-55372,317081l368173,1194943r-7798,1168l353377,1200327r-4826,6579l346697,1214564r686,4686l41795,1286573r1702,-6985l42341,1271790r-4191,-6997l31546,1259967r-7670,-1855l16078,1259268r-7011,4216l6362,1267180,,1263040r,1460l5638,1268171r-1384,1892l2413,1277721r1143,7785l7759,1292517r1626,1206l,1295781r,1193l10629,1294638r3722,2717l21374,1299070,114,1767738,,1770494r,17107l,1788883r,8675l,1808568r6654,-990l13652,1803400r4826,-6604l19164,1793951r436893,115100l460616,2124024r-5842,863l447802,2129091r-4839,6591l441693,2140864,,2078723r,1257l441413,2142045r-317,1296l442226,2151138r4204,7011l453034,2162962r7671,1842l468503,2163661r6997,-4204l480314,2152866r1854,-7659l481025,2137410r-4191,-6985l470230,2125599r-7671,-1867l461810,2123846r-4534,-214465l649719,1960079r-864,3595l650011,1971471r4204,6998l660806,1983295r6515,1588l611149,2770975r1257,l668540,1985149r7735,-1155l683272,1979777r4826,-6578l689952,1965553r-1155,-7785l684606,1950770r-6604,-4838l670331,1944065r-7811,1155l655523,1949424r-4814,6591l650011,1958873,457250,1908086r-7912,-374498l455155,1532737r7010,-4191l466979,1521942r901,-3784l684961,1564551r88494,239001l767041,1807413r-4826,6591l760349,1821662r1155,7811l765708,1836483r6591,4813l779970,1843151r7798,-1156l794766,1837791r4826,-6591l800150,1828876r562344,164389l1381252,2018271r7810,-1156l1396072,2012924r4801,-6591l1402727,1998675xe" fillcolor="#b1b1b1" stroked="f">
                  <v:fill opacity="26214f"/>
                  <v:path arrowok="t"/>
                </v:shape>
                <v:shape id="Graphic 92" o:spid="_x0000_s1030" style="position:absolute;top:27434;width:13627;height:24612;visibility:visible;mso-wrap-style:square;v-text-anchor:top" coordsize="1362710,24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IiwgAAANsAAAAPAAAAZHJzL2Rvd25yZXYueG1sRI9Ba8JA&#10;FITvBf/D8gRvdaMH0dRVihIIeChN1fMj+5qEZt+G7DPGf98tCD0OM/MNs92PrlUD9aHxbGAxT0AR&#10;l942XBk4f2Wva1BBkC22nsnAgwLsd5OXLabW3/mThkIqFSEcUjRQi3Sp1qGsyWGY+444et++dyhR&#10;9pW2Pd4j3LV6mSQr7bDhuFBjR4eayp/i5gxciywrjsMhP7kPvWkvnEkuC2Nm0/H9DZTQKP/hZzu3&#10;BjZL+PsSf4De/QIAAP//AwBQSwECLQAUAAYACAAAACEA2+H2y+4AAACFAQAAEwAAAAAAAAAAAAAA&#10;AAAAAAAAW0NvbnRlbnRfVHlwZXNdLnhtbFBLAQItABQABgAIAAAAIQBa9CxbvwAAABUBAAALAAAA&#10;AAAAAAAAAAAAAB8BAABfcmVscy8ucmVsc1BLAQItABQABgAIAAAAIQAT1PIiwgAAANsAAAAPAAAA&#10;AAAAAAAAAAAAAAcCAABkcnMvZG93bnJldi54bWxQSwUGAAAAAAMAAwC3AAAA9gIAAAAA&#10;" path="m190449,1845906r-1232,-8280l184746,1830197r-6972,-5106l169659,1823123r-8281,1232l154470,1828507,,1633855r,1638l153682,1829181r-4851,6616l146862,1843925r1220,8281l152565,1859635r6312,4648l55968,2461031r1245,216l159829,1864829r7836,1880l175933,1865490r7416,-4471l188480,1854034r1969,-8128xem964641,2155190r-1219,-8268l958964,2139505r-6998,-5118l943851,2132431r-8268,1219l928154,2138108r-2197,3010l577786,1871281r2616,-3569l582371,1859584r-1219,-8280l576668,1843862r-6972,-5106l565492,1837740,666356,1349286r25540,-20155l690664,1320863r-4471,-7417l679208,1308328r-8128,-1968l665162,1307236r,41758l564299,1837461r-2718,-673l553300,1838007r-7442,4470l543966,1845068,168071,1553705r2667,-3645l172707,1541945r-1219,-8268l167030,1526260r-6985,-5131l151917,1519148r-3175,470l84645,1029131r565836,289662l650290,1319047r-1968,8128l649541,1335443r4445,7404l660984,1347978r4178,1016l665162,1307236r-2337,343l655396,1312037r-4191,5740l84455,1027696,33451,637374r3899,-584l44792,632345r5119,-6997l51866,617207r-1232,-8268l46177,601522r-6985,-5105l31064,594461r-8255,1219l15405,600138r-5131,6972l10007,608177,,604481r,1334l9715,609396r-1422,5842l9512,623493r4470,7417l20955,636028r8115,1981l32232,637552r50978,389497l,984453r,1333l83400,1028484r64288,491286l143637,1520367r-7443,4471l131089,1531823r-1969,8128l130352,1548231r4458,7430l141795,1560766r8128,1969l158191,1561515r7429,-4457l167449,1554556r375844,291439l540753,1849475r-1956,8115l540016,1865858r4445,7417l551459,1878393r4166,1016l471805,2285365r-25515,20142l447509,2313775r4458,7404l458965,2326309r8128,1969l475373,2327071r7417,-4457l487908,2315616r1969,-8128l488657,2299220r-4457,-7429l477215,2286673r-4204,-1016l556831,1879701r2743,661l567855,1879142r7429,-4457l577100,1872208r348120,269913l923048,2145106r-1981,8115l922286,2161489r4445,7417l933742,2174036r8128,1969l950125,2174773r7429,-4470l962672,2163318r1969,-8128xem1362163,2063165r-80429,-196646l1232801,1744649r-52413,-132804l1154303,1544561r-25248,-66142l1105217,1414703r-21869,-59994l1064031,1299730r-16205,-48692l1035304,1209954r-10059,-43663l1032383,1165225r7429,-4471l1044917,1153782r1956,-8115l1045654,1137386r-4458,-7429l1034211,1124851r-8115,-1968l1017828,1124115r-5156,3111l991196,1113650r-38214,-19863l904481,1071003r-56299,-24879l786599,1020025,722210,993546,657517,967549,595007,942860,486537,900861,424218,877252r1219,-4991l424218,863981r-4483,-7443l412762,851446r-8128,-1969l398907,850341,270243,190893r2730,-406l280390,186029r5118,-6985l287489,170929r-1231,-8281l281813,155206r-6985,-5092l266700,148158r-8281,1219l250990,153822r-2998,4102l,,,1308,247383,158775r-1499,2045l243916,168935r1232,8268l249605,184619r6985,5119l264718,191706r4471,-660l397675,850519r-1308,190l388937,855167r-5093,7010l381876,870305r1219,8268l387540,885977r6998,5131l402678,893064r8255,-1220l418350,887374r5118,-6985l423926,878471r53136,20130l584466,940168r62967,24828l713066,991323r65659,26912l841781,1044841r57798,25375l949502,1093470r39408,20218l1011682,1127823r-1270,762l1005293,1135557r-1968,8116l1004544,1151940r4458,7417l1015987,1164488r8128,1968l1024305,1166431r1435,9830l1045629,1247863r15659,47549l1080020,1349171r21285,58725l1124572,1470355r24714,64960l1174902,1601571r25984,66281l1251737,1795665r45758,113233l1361020,2063673r1143,-508xe" fillcolor="#b1b1b1" stroked="f">
                  <v:fill opacity="7967f"/>
                  <v:path arrowok="t"/>
                </v:shape>
                <v:shape id="Graphic 93" o:spid="_x0000_s1031" style="position:absolute;left:2330;top:25377;width:10255;height:20155;visibility:visible;mso-wrap-style:square;v-text-anchor:top" coordsize="1025525,201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gxQAAANsAAAAPAAAAZHJzL2Rvd25yZXYueG1sRI9PawIx&#10;FMTvgt8hPKEX0awVSl2NIpaWQnvwH6i3x+a5CW5elk26br99Uyj0OMzMb5jFqnOVaKkJ1rOCyTgD&#10;QVx4bblUcDy8jp5BhIissfJMCr4pwGrZ7y0w1/7OO2r3sRQJwiFHBSbGOpcyFIYchrGviZN39Y3D&#10;mGRTSt3gPcFdJR+z7Ek6tJwWDNa0MVTc9l9OwUtZf27D6Tr7aO3ZDqdvO7ycjFIPg249BxGpi//h&#10;v/a7VjCbwu+X9APk8gcAAP//AwBQSwECLQAUAAYACAAAACEA2+H2y+4AAACFAQAAEwAAAAAAAAAA&#10;AAAAAAAAAAAAW0NvbnRlbnRfVHlwZXNdLnhtbFBLAQItABQABgAIAAAAIQBa9CxbvwAAABUBAAAL&#10;AAAAAAAAAAAAAAAAAB8BAABfcmVscy8ucmVsc1BLAQItABQABgAIAAAAIQBf2X/gxQAAANsAAAAP&#10;AAAAAAAAAAAAAAAAAAcCAABkcnMvZG93bnJldi54bWxQSwUGAAAAAAMAAwC3AAAA+QIAAAAA&#10;" path="m1025359,21488r-1155,-7798l1020000,6680r-6604,-4826l1005738,r-7798,1155l990942,5372r-4838,6578l984250,19596r1155,7810l985608,27762,541540,210997r-3327,-5562l531622,200609r-7659,-1867l516166,199885r-7011,4178l504342,210680r-1842,7671l503643,226148r4191,6985l514426,237972r4762,1156l416356,871804r-23215,19164l393915,896213,40119,984110r-191,-1346l35725,975753r-6592,-4813l21475,969086r-7798,1155l6692,974432r-4838,6592l,988682r1143,7810l5346,1003490r6592,4813l19608,1010170r2718,-393l82346,1513611r-4076,597l71285,1518412r-4826,6591l64604,1532661r1143,7798l69938,1547456r6604,4814l84201,1554124r7797,-1143l99009,1548790r2324,-3188l730173,1983359r-1778,2425l726541,1993442r1143,7798l731888,2008225r6591,4839l746150,2014918r7798,-1143l760945,2009559r4814,-6579l767613,1995309r-1143,-7798l762266,1980488r-6591,-4800l748004,1973834r-7798,1155l733209,1979193r-2312,3175l101930,1544789r1892,-2590l105689,1534541r-1143,-7811l100342,1519720r-6604,-4814l86067,1513052r-2692,407l23520,1009599r3886,-584l34404,1004798r4826,-6578l41084,990574r-775,-5220l394093,897432r203,1334l398513,905776r6578,4826l412750,912456r7797,-1168l427570,907084r4814,-6578l434225,892860r-1155,-7797l428866,878065r-6579,-4826l417537,872083,520382,239420r23178,-19190l542417,212445r-242,-381l986269,28854r3353,5550l996213,39230r7671,1854l1011694,39941r6998,-4204l1023505,29146r1854,-7658xe" fillcolor="#b1b1b1" stroked="f">
                  <v:fill opacity="10537f"/>
                  <v:path arrowok="t"/>
                </v:shape>
                <v:shape id="Graphic 94" o:spid="_x0000_s1032" style="position:absolute;left:3268;top:9497;width:42253;height:32671;visibility:visible;mso-wrap-style:square;v-text-anchor:top" coordsize="4225290,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A0xQAAANsAAAAPAAAAZHJzL2Rvd25yZXYueG1sRI9Ba8JA&#10;FITvBf/D8oReSt0YWqmpq4hg6aUHo+L1kX3NRrNvY3bV5N93hYLHYWa+YWaLztbiSq2vHCsYjxIQ&#10;xIXTFZcKdtv16wcIH5A11o5JQU8eFvPB0wwz7W68oWseShEh7DNUYEJoMil9YciiH7mGOHq/rrUY&#10;omxLqVu8RbitZZokE2mx4rhgsKGVoeKUX6yC48/F7M95+tWl/XvPh34/eXFrpZ6H3fITRKAuPML/&#10;7W+tYPoG9y/xB8j5HwAAAP//AwBQSwECLQAUAAYACAAAACEA2+H2y+4AAACFAQAAEwAAAAAAAAAA&#10;AAAAAAAAAAAAW0NvbnRlbnRfVHlwZXNdLnhtbFBLAQItABQABgAIAAAAIQBa9CxbvwAAABUBAAAL&#10;AAAAAAAAAAAAAAAAAB8BAABfcmVscy8ucmVsc1BLAQItABQABgAIAAAAIQBD2TA0xQAAANsAAAAP&#10;AAAAAAAAAAAAAAAAAAcCAABkcnMvZG93bnJldi54bWxQSwUGAAAAAAMAAwC3AAAA+QIAAAAA&#10;" path="m40868,2460739r-2540,-7785l32994,2446794r-7048,-3505l18084,2442680r-7772,2527l4140,2450554r-3518,7048l,2465463r2540,7773l7886,2479408r7061,3518l22809,2483535r7772,-2527l36753,2475661r3518,-7048l40868,2460739xem4224883,1122362l3471405,892340r610,-7798l3469487,876757r-5346,-6147l3457079,867092r-7861,-610l3441446,869022r-6160,5347l3431781,881430r-622,7862l3433686,897051r5359,6185l3441649,904544r-92482,176568l3348571,1080998r,1245l3139097,1482140r-3340,-1676l3127895,1479842r-7543,2476l3120352,1517929r-110783,211493l3006229,1727746r-7861,-610l2990608,1729663r-6172,5334l2980918,1742046r-216,2680l2648877,1708061r2679,-328435l2654998,1376641r3239,-6477l3110382,1495450r-559,7226l3112351,1510449r5359,6159l3120352,1517929r,-35611l3120148,1482382r-6172,5359l3110700,1494282,2658580,1368983r584,-7277l2656636,1353947r-4826,-5538l2654376,1034643r20015,-22644l2671864,1004239r-5360,-6185l2659456,994537r-6299,-483l2653157,1034554r-2515,312916l2650375,1347343r,33312l2647759,1707934r-13,1244l2646337,1885073r-20155,22644l2628722,1915464r4318,4991l2523553,2049589r-927,-152l2522626,2050707r-203327,239827l2030158,2161692r1080,-2172l2031860,2151659r-2527,-7785l2023986,2137740r-7049,-3518l2009063,2133612r-7759,2528l1995131,2141486r-3517,7062l1990991,2156422r2553,7747l1997671,2168944r-277558,320535l1719732,2489035r-7061,-3518l1704809,2484907r-7759,2527l1690890,2492794r-2933,5880l1421561,2415133r12446,-5029l1434719,2412250r5372,6173l1447152,2421940r7848,610l1462735,2420010r6172,-5347l1472438,2407602r622,-7861l1470520,2391981r-5347,-6172l1460449,2383472r148336,-386220l1793481,2040674r-140,1828l1795881,2050275r5347,6147l1808276,2059940r7862,622l1823897,2058022r6185,-5347l1833600,2045614r610,-7861l1831670,2030006r-3455,-3975l2001494,1802142r111824,46076l2112480,1849894r-610,7862l2114423,1865528r5334,6147l2126818,1875193r7861,622l2142464,1873300r6147,-5372l2152129,1860854r622,-7861l2150224,1845246r-2997,-3454l2306802,1686966r1537,1753l2315387,1692236r7862,623l2331021,1690344r6160,-5359l2340699,1677911r203,-2629l2437968,1686001r-26467,324320l2408123,2010041r-7785,2515l2394191,2017915r-3518,7061l2390063,2032838r2515,7759l2397937,2046757r7062,3531l2412847,2050897r7760,-2527l2426779,2043010r3531,-7061l2430411,2034603r92215,16104l2522626,2049437r-92126,-16091l2430919,2028101r-2540,-7747l2423045,2014194r-7048,-3518l2412746,2010422r26454,-324294l2647746,1709178r,-1244l2439301,1684896r11202,-137338l2624645,1378623r1537,1765l2633230,1383906r7849,622l2648813,1382001r1562,-1346l2650375,1347343r-6146,-3074l2636355,1343647r-7786,2527l2622410,1351534r-3518,7061l2618270,1366456r2540,7734l2623845,1377708r-173190,168009l2468537,1326476r3429,267l2479725,1324190r6160,-5346l2489403,1311795r622,-7848l2487485,1296200r-5334,-6185l2475103,1286497r-7785,-597l2467318,1326388r-18009,220624l2449157,1547164r,1702l2438069,1684756r-97078,-10719l2341308,1670050r-2527,-7747l2335771,1658861r113386,-109995l2449157,1547164r-114186,110770l2333421,1656143r-7048,-3518l2318512,1652003r-7760,2540l2306002,1658683r,27343l2146401,1840839r-1524,-1778l2137829,1835556r-7862,-584l2122182,1837524r-6172,5322l2113864,1847126r-111595,-46000l2106371,1666621r6566,3263l2120798,1670507r7760,-2528l2134730,1662607r3505,-7061l2138438,1652892r162332,17945l2300465,1674787r2540,7772l2306002,1686026r,-27343l2304605,1659890r-3518,7048l2300871,1669605r-162331,-17945l2116048,1629613r-7772,2540l2102129,1637499r-3518,7062l2097989,1652435r2514,7759l2105406,1665846r-104331,134798l2000300,1800326r,1321l1827377,2025065r-1054,-1232l1819262,2020303r-7861,-610l1803628,2022221r-6159,5359l1793951,2034641r-369,4737l1609242,1996046r117907,-306972l2000300,1801647r,-1321l1727593,1687918r69901,-181991l1798802,1506575r7861,622l1814436,1504657r6172,-5334l1824113,1492275r610,-7861l1822183,1476667r-1626,-1867l2121370,1239189r328244,63894l2449182,1308684r2540,7759l2457069,1322616r7035,3505l2467318,1326388r,-40488l2459469,1288415r-6172,5346l2449792,1300822r-89,1004l2122601,1238224r215634,-168884l2341168,1072692r7049,3518l2374150,1054023r-2540,-7747l2366264,1040117r-7062,-3518l2352471,1036078r-1257,-13640l2351214,1036015r-7658,2476l2337397,1043851r-3506,7074l2333269,1058773r2527,7747l2337422,1068412r-216370,169507l2119820,1237691r,1206l1819808,1473936r-2959,-3442l1809788,1466977r-7862,-610l1794154,1468907r-6172,5347l1784464,1481302r-622,7849l1786382,1496898r5346,6159l1796453,1505419r-69901,182068l1726107,1687309r,1333l1608175,1995792r-417716,-98184l1473593,1604543r1092,1257l1481734,1609318r7861,610l1497368,1607400r6172,-5359l1505661,1597787r220446,90855l1726107,1687309r-219887,-90640l1507070,1594980r-22212,-25921l1477098,1571586r-6172,5360l1467421,1584020r-622,7861l1469339,1599628r3429,3975l1189050,1897278r-1016,-229l1188034,1898332r-68885,71298l1118044,1968347r-7061,-3518l1103122,1964220r-7760,2527l1089190,1972106r-3518,7062l1085583,1980222,974471,1958835r51117,-79540l1030541,1881759r7861,609l1046162,1879841r6160,-5347l1055839,1867433r13,-178l1188034,1898332r,-1283l1055954,1865998r508,-6414l1053909,1851825r-5347,-6160l1041514,1842147r-7849,-622l1025906,1844078r-6173,5334l1016215,1856460r-622,7849l1018120,1872056r5360,6172l1024496,1878749r-51321,79832l972477,1958454r,1232l701852,2380742r-4927,-2477l689063,2377656r-7759,2527l675703,2385060,561886,2296401r3302,-6629l565810,2281910r-2515,-7759l557949,2267991r-343,-165l796734,1925840r175743,33846l972477,1958454,797496,1924748r328447,-469735l1131671,1457845r7874,623l1147318,1455953r6159,-5359l1156995,1443532r610,-7861l1155560,1429435r448869,-226580l1604746,1203794r5334,6160l1617129,1213472r7848,609l1632737,1211529r6172,-5322l1642440,1199172r622,-7849l1640814,1184478r147790,-74600l1860283,1177175r-1130,978l1855635,1185202r22174,25908l1885581,1208570r6172,-5347l1895271,1196162r64,-965l2119820,1238897r,-1206l1895424,1194054r444,-5754l1893328,1180566r-5334,-6185l1880958,1170851r-7861,-610l1865337,1172819r-4178,3607l1789709,1109319r165087,-83325l1954911,1026312r5346,6185l1967306,1036015r7861,622l1982939,1034084r6173,-5346l1992630,1021676r622,-7848l1990725,1006068r-5347,-6172l1978317,996378r-3747,-279l1989162,735660r347854,146202l2351214,1036015r,-13577l2338311,882408r296723,124714l2634157,1008888r-622,7861l2636075,1024509r5334,6159l2648445,1034186r4712,368l2653157,994054r-1562,-127l2643835,996454r-6160,5360l2635580,1006017,2338184,881037r-1295,-14059l2336889,880491,1989226,734390r17628,-314541l2009876,420077r7760,-2565l2023821,412165r3518,-7048l2027974,397256r-2528,-7773l2020100,383311r-7062,-3505l2005749,379247r,40513l1988070,733894r-76035,-31953l1912950,700112r622,-7861l1911019,684517r-5334,-6185l1898624,674814r-1308,-102l1957489,340791r36715,43726l1991233,387083r-3518,7061l2005749,419760r,-40513l2005177,379196r-7772,2553l1994966,383857r-37300,-44069l1978647,223405r305486,84595l2336889,880491r,-13513l2285428,308356r286766,79413l2571610,395198r2527,7747l2579497,409117r7048,3506l2594406,413245r7189,-2337l2819069,795134r-5689,4889l2809849,807072r-622,7874l2811754,822718r5360,6172l2824175,832408r7848,610l2839770,830491r6173,-5347l2849473,818083r584,-7531l3063621,782701r-93320,200545l2967850,982014r-7861,-609l2952216,983945r-6172,5334l2942539,996340r-622,7861l2944431,1011974r5372,6159l2956852,1021638r7861,610l2972485,1019721r6173,-5347l2982176,1007313r50,-724l3348571,1082243r,-1245l2982328,1005319r470,-5868l2980271,991679r-5360,-6147l2971419,983805r93649,-201295l3317773,749554r2311,7112l3325457,762850r7061,3531l3340379,766991r7760,-2540l3354324,759091r3518,-7061l3358451,744156r-2553,-7760l3350564,730224r-2133,-1054l3634079,217678r3290,1638l3645217,219913r7773,-2566l3659174,212013r3518,-7061l3663302,197104r-2527,-7786l3655415,183172r-7061,-3506l3640493,179057r-7760,2553l3626561,186956r-3505,7061l3622446,201866r2540,7747l3630320,215798r2680,1346l3347567,728738r-4051,-2019l3335655,726109r-7773,2540l3321723,733996r-3531,7049l3317583,748614r-251956,32715l3169805,557377r2502,1245l3180169,559244r7759,-2540l3194088,551345r3518,-7062l3198215,536422r-2527,-7772l3190341,522503r-7061,-3518l3175419,518350r-7760,2527l3161474,526237r-3505,7061l3157372,541172r2565,7760l3165271,555104r3442,1727l3064179,781519r-214388,27826l2847556,802474r-5347,-6184l2835148,792772r-7849,-623l2820149,794512,2602509,410425r5842,-5067l2611869,398297r622,-7861l2609951,382689r-5346,-6185l2597556,372986r-7861,-610l2581935,374916r-6185,5360l2572512,386778,2285327,307187,2273350,177177r7633,-2502l2287168,169329r3518,-7062l2291283,154419r-2540,-7773l2283396,140487r-7048,-3518l2268499,136347r-7747,2527l2254567,144246r-3518,7074l2250440,159169r2552,7747l2258339,173088r7049,3518l2272080,177126r11951,129706l1978850,222262,2011616,40449r5372,419l2024735,38341r6172,-5360l2034425,25933r610,-7861l2032508,10325r-5334,-6198l2020125,609,2012264,r-7773,2540l1998306,7899r-3517,7061l1994179,22834r2540,7785l2002066,36741r7061,3505l2010397,40347r-32715,181585l1821218,178562,1651114,131419r584,-7239l1649158,116420r-5334,-6159l1636776,106756r-7874,-623l1621129,108661r-6185,5359l1611439,121081r-610,7874l1613369,136715r5360,6172l1625790,146392r7849,597l1641411,144424r6147,-5334l1650784,132613r171793,47574l1977466,223088r-20803,115506l1822589,180187r133896,159411l1896122,674624r-5359,-432l1882990,676719r-6172,5359l1873300,689127r-609,7861l1875231,704748r5346,6185l1887626,714451r7849,597l1903247,712508r6185,-5347l1911489,703021r76505,32156l1973313,996010r-2858,-229l1962670,998347r-6159,5321l1952993,1010716r-610,7849l1954403,1024801r-165634,83629l1635772,964717r1067,-927l1640357,956754r-22174,-25933l1610410,933348r-6185,5347l1600708,945756r-610,7861l1602651,961390r5359,6172l1615071,971080r7849,609l1630680,969137r4165,-3607l1787652,1108989r-147308,74384l1635175,1177366r-7061,-3531l1602181,1196047r1867,5652l1155192,1428330r-127,-431l1149718,1421739r-7061,-3518l1134783,1417612r-7773,2540l1120851,1425498r-3505,7049l1116736,1440408r2515,7747l1124610,1454340r292,152l796213,1924507,417271,1851533r444,-5601l415188,1838172r-5347,-6172l402780,1828482r-7861,-622l387146,1830412r-6159,5347l377482,1842820r-623,7874l379387,1858467r5346,6159l391795,1868131r7861,610l407403,1866188r6172,-5346l417106,1853793r76,-1029l795451,1925599,556514,2267280r-5639,-2807l543013,2263864r-7772,2552l529628,2271268,219824,2029879r3289,-6592l223735,2015439r-2514,-7760l215874,2001507r-7074,-3518l200926,1997367r-7759,2527l186982,2005253r-3518,7062l182854,2020176r2553,7760l190741,2034082r7061,3518l205663,2038223r7773,-2553l219024,2030831r309816,241376l525551,2278799r-622,7874l527456,2294458r5347,6134l533107,2300757,90449,2933738r1016,736l534200,2301303r5664,2807l547725,2304732r7773,-2514l561086,2297353r113830,88659l671639,2392603r-622,7862l673519,2408212r5359,6172l685927,2417902r7861,622l701560,2415997r6198,-5360l711276,2403576r597,-7861l709320,2387955r-5347,-6172l702970,2381288,973759,1959927r111722,21514l1085049,1987029r2553,7772l1092936,2000973r7061,3506l1107846,2005101r7747,-2553l1121778,1997202r3530,-7062l1125931,1982279r-2528,-7772l1119962,1970570r69481,-71908l1607718,1996998r-148209,386004l1458125,2382304r-7849,-610l1442529,2384247r-6185,5334l1432814,2396629r-623,7862l1433690,2409101r-13716,5537l980490,2276830r661,-7963l978611,2261108r-5347,-6160l966203,2251430r-7849,-609l950607,2253361r-6185,5346l940904,2265769r-609,7861l942822,2281390r5360,6172l949553,2288248,405155,3173476r1067,647l950658,2288794r4572,2260l963079,2291664r7734,-2553l977011,2283777r2921,-5842l1418170,2415362,839609,2649105r-635,-1968l833628,2640965r-7049,-3518l818730,2636837r-7772,2527l804786,2644711r-3531,7074l800633,2659646r2540,7773l808532,2673578r7062,3505l823455,2677693r2553,-825l994740,3266567r1155,-356l827227,2676474r4000,-1308l837399,2669819r3518,-7048l841527,2654909r-1524,-4635l1419758,2415857r267640,83934l1686750,2507691r2527,7734l1694624,2521623r7049,3518l1709534,2525763r7760,-2553l1723478,2517876r3518,-7061l1727619,2502954r-2540,-7773l1720900,2490393r277584,-320509l1998891,2170341r7061,3505l2013813,2174456r7760,-2528l2027732,2166582r1867,-3772l2318448,2291537r-201079,237198l2116734,2527985r-7061,-3517l2083752,2546667r2515,7760l2091626,2560586r7061,3518l2106549,2564714r7747,-2553l2120481,2556814r3517,-7048l2124608,2541905r-2553,-7760l2118169,2529662r201397,-237630l2574277,2405557r-800,1601l2572855,2415006r2540,7760l2580741,2428938r7049,3518l2595638,2433078r7760,-2552l2609583,2425179r3518,-7049l2613710,2410282r-2540,-7760l2605849,2396363r-7048,-3518l2590939,2392210r-7797,2514l2576982,2400096r-2146,4318l2320417,2291042r203492,-240119l3081286,2148255r-355,4623l3083458,2160613r5359,6197l3095866,2170328r7861,610l3111487,2168385r6172,-5359l3121177,2155977r622,-7861l3119259,2140381r-5334,-6172l3106864,2130691r-7861,-622l3091256,2132609r-6185,5359l3081540,2145017r-165,2007l2524849,2049818r108915,-128524l2634081,1921637r7061,3505l2667089,1902968r-2540,-7773l2659202,1889048r-7061,-3518l2647429,1885162r1448,-175857l2980613,1745957r-304,3950l2982823,1757680r5360,6172l2995231,1767370r7861,609l3010865,1765427r6172,-5347l3020555,1753031r610,-7848l3018625,1737448r-5334,-6184l3010674,1729968r110782,-211493l3124784,1520113r7861,610l3140405,1518170r6159,-5334l3149777,1506372r240196,66548l3386734,1579410r-622,7861l3388652,1595056r5334,6160l3398748,1603590r-89916,235547l3307105,1838261r-7861,-610l3291471,1840191r-6185,5360l3281781,1852599r-609,7862l3283712,1868208r5334,6185l3296094,1877910r7874,610l3311741,1875967r6172,-5346l3321431,1863572r622,-7861l3319526,1847938r-5360,-6159l3309963,1839696r89903,-235547l3401047,1604733r7861,623l3416693,1602828r6147,-5359l3426358,1590395r572,-7239l3821861,1692579r318,-1181l3426752,1581848r-2299,-7061l3419106,1568615r-4775,-2363l3573703,1148753r1194,584l3582746,1149959r7747,-2540l3596690,1142060r3531,-7061l3600818,1127150r-2565,-7760l3592919,1113218r-7049,-3518l3578009,1109091r-5410,1778l3572599,1148194r-159373,417500l3412058,1565109r-7861,-622l3396411,1567027r-5613,4864l3150120,1505204r572,-7278l3148165,1490179r-5360,-6184l3140202,1482699r209626,-400190l3560407,1125994r-458,5893l3562489,1139659r5360,6160l3572599,1148194r,-37325l3570249,1111631r-6172,5346l3560559,1124026r-64,749l3350425,1081379r92329,-176276l3446094,906754r7861,610l3461728,904824r6159,-5360l3470859,893483r753669,230035l4224883,1122362xe" fillcolor="#b1b1b1" stroked="f">
                  <v:fill opacity="19532f"/>
                  <v:path arrowok="t"/>
                </v:shape>
                <v:shape id="Graphic 95" o:spid="_x0000_s1033" style="position:absolute;left:3467;top:12444;width:40469;height:27407;visibility:visible;mso-wrap-style:square;v-text-anchor:top" coordsize="4046854,27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FkxAAAANsAAAAPAAAAZHJzL2Rvd25yZXYueG1sRI9Ra8Iw&#10;FIXfB/6HcIW9zVRh4jrTIoI4GGXoFLa3S3PXFJubkkTt/v0yEHw8nHO+w1mWg+3EhXxoHSuYTjIQ&#10;xLXTLTcKDp+bpwWIEJE1do5JwS8FKIvRwxJz7a68o8s+NiJBOOSowMTY51KG2pDFMHE9cfJ+nLcY&#10;k/SN1B6vCW47OcuyubTYclow2NPaUH3an62CrPLf82rLC66ORr9/nT/8NkqlHsfD6hVEpCHew7f2&#10;m1bw8gz/X9IPkMUfAAAA//8DAFBLAQItABQABgAIAAAAIQDb4fbL7gAAAIUBAAATAAAAAAAAAAAA&#10;AAAAAAAAAABbQ29udGVudF9UeXBlc10ueG1sUEsBAi0AFAAGAAgAAAAhAFr0LFu/AAAAFQEAAAsA&#10;AAAAAAAAAAAAAAAAHwEAAF9yZWxzLy5yZWxzUEsBAi0AFAAGAAgAAAAhAMSo4WTEAAAA2wAAAA8A&#10;AAAAAAAAAAAAAAAABwIAAGRycy9kb3ducmV2LnhtbFBLBQYAAAAAAwADALcAAAD4AgAAAAA=&#10;" path="m4046461,1360881l3487928,1127747r3581,-7176l3492157,1112240r-2693,-8255l3483800,1097470r-7480,-3734l3467989,1093089r-8243,2692l3453219,1101458r-3722,7480l3448837,1117257r2477,7645l2712872,1477886r-356,-1092l2706852,1470253r-7467,-3721l2691041,1465884r-8243,2693l2676258,1474254r-1410,2832l2392362,1329512r263258,-313766l3148850,1062659r-317,4102l3151225,1074978r5690,6541l3164395,1085240r8331,648l3180956,1083233r6566,-5689l3191256,1070051r647,-8319l3189211,1053515r-2032,-2336l3555085,749795r2832,3238l3565398,756754r8331,661l3581946,754735r6566,-5677l3590417,745236r377025,172250l3966197,920000r-660,8331l3968216,936561r5703,6541l3981412,946823r8331,660l3997960,944803r6553,-5689l4008259,931633r661,-8331l4006227,915060r-5689,-6528l3993045,904798r-8344,-660l3976459,906830r-6541,5677l3968000,916368,3590975,744131r1283,-2553l3592906,733247r-2705,-8230l3588181,722680,3928935,443522r2439,2806l3938854,450062r8331,648l3955427,448005r6541,-5652l3965689,434873r660,-8344l3963670,418287r-5665,-6541l3950525,408012r-8344,-647l3933952,410070r-6554,5677l3923665,423227r-648,8319l3925709,439775r2439,2832l3587419,721804r-2870,-3340l3577069,714730r-8344,-648l3560495,716775r-6159,5347l3554336,748931r-367868,301435l3183521,1046949r-7480,-3733l3167710,1042568r-8217,2705l3152927,1050937r-3734,7481l3148939,1061593r-492404,-46927l3065094,527735r190,204l3072777,531672r8332,661l3089325,529666r6566,-5690l3097796,520153r453670,207290l3550221,729945r-648,8331l3552240,746506r2096,2425l3554336,722122r-381,330l3552025,726325,3098355,519036r1270,-2540l3100273,508165r-2705,-8230l3091891,493395r-7480,-3734l3076079,489013r-8229,2680l3061309,497370r-3734,7480l3056915,513168r2705,8243l3064268,526783r-409181,487743l2654173,1014450r,1156l2391295,1328953r-711,-368l2390584,1329817r-265912,316966l2124392,1646453r-7480,-3734l2108593,1642059r-8217,2692l2093823,1650428r-3734,7480l2089429,1666240r889,2730l1873885,1730159r-1359,-775l1872526,1730540r-130506,36893l1740598,1763077r-5677,-6528l1733956,1756079r49949,-76631l1872526,1730540r,-1156l1784464,1678597r312064,-478752l2101900,1202512r8332,660l2118461,1200492r6553,-5689l2126450,1191933r264134,137884l2390584,1328585,2126970,1190879r1778,-3556l2129396,1178991r-2692,-8217l2121027,1164221r-966,-470l2230653,994105r5372,2679l2244356,997445r8217,-2680l2259126,989088r3734,-7493l2263102,978408r391071,37198l2654173,1014450,2263203,977176r318,-3912l2260841,965022r-5677,-6541l2247671,954760r-8344,-648l2231085,956779r-6528,5690l2220836,969949r-648,8332l2222893,986497r5665,6554l2229523,993546r-110592,169634l2113546,1160487r-8331,-647l2096985,1162519r-1574,1372l2095411,1199286r-312027,478688l1782826,1677657r,1168l1732838,1755521r-5384,-2706l1719135,1752155r-8204,2680l1709318,1756232r,35382l1654975,1874977r-673,-597l1654302,1876018r-282093,432765l1366799,2306078r-8331,-647l1350238,2308110r-6540,5690l1339964,2321268r-254,3175l1048829,2296528r94056,-339497l1150632,1957628r8230,-2705l1165402,1949259r3734,-7480l1169784,1933435r-902,-2731l1584375,1813229r69927,62789l1654302,1874380r-68530,-61544l1701215,1780197r1435,4368l1708315,1791106r1003,508l1709318,1756232r-4953,4280l1700618,1768005r-660,8331l1700847,1779079r-116103,32830l1583334,1810651r,1651l1168514,1929561r-1423,-4381l1161415,1918652r-7468,-3721l1145616,1914296r-8243,2705l1130833,1922653r-3734,7480l1126451,1938451r2718,8243l1134821,1953247r6883,3442l1047584,2296414,745883,2267470r25464,-479056l774407,1788655r8230,-2680l789190,1780298r3734,-7467l793572,1764499r-2274,-6896l916444,1692605r40945,-13373l958545,1682750r5664,6553l971689,1693024r8331,648l988250,1690979r6553,-5677l997026,1680832r178778,75273l1174762,1758200r-660,8319l1176782,1774748r5689,6541l1189951,1785023r8332,660l1206512,1783003r6541,-5677l1216774,1769846r635,-8344l1216063,1757387r218529,-78625l1583334,1812302r,-1651l1435925,1678279r193358,-69558l1630324,1611845r5664,6541l1643468,1622120r8344,660l1660042,1620088r6540,-5664l1667586,1612392r115240,66433l1782826,1677657r-114783,-66193l1670304,1606931r-23534,-27496l1638554,1582102r-6554,5702l1628267,1595285r-648,8344l1628965,1607756r-193916,69736l1433715,1676298r,1676l1215720,1756359r-991,-3086l1209065,1746732r-7468,-3721l1193266,1742363r-8242,2693l1178483,1750733r-2197,4407l997559,1679765r965,-1943l999172,1669478r-1168,-3531l1287716,1571244r1168,3568l1294549,1581353r7480,3734l1310347,1585747r8230,-2692l1323378,1578902r110337,99072l1433715,1676298r-109385,-98222l1325130,1577378r3734,-7481l1329524,1561553r-1181,-3594l1598942,1469491r1207,3658l1605813,1479689r7480,3721l1621612,1484071r8229,-2693l1636382,1475701r3734,-7480l1640776,1459890r-2680,-8230l1636153,1449425r246660,-361213l1888617,1091095r8331,660l1905177,1089075r6554,-5677l1913140,1080554r175349,91554l2086724,1175664r-661,8344l2088756,1192263r5664,6528l2095411,1199286r,-35395l2090445,1168184r-1435,2870l1913699,1079461r1765,-3543l1916125,1067574r-2693,-8229l1907768,1052791r-7480,-3721l1891944,1048423r-8255,2692l1877148,1056779r-3721,7468l1872792,1072578r2693,8230l1881136,1087361r597,305l1635404,1448562r-2985,-3455l1624939,1441386r-8344,-660l1608353,1443418r-6528,5690l1598104,1456588r-648,8331l1598599,1468450r-270624,88404l1326832,1553324r-5677,-6541l1313662,1543062r-8331,-660l1297101,1545094r-4826,4191l1126337,1400263r800,-685l1130871,1392097r660,-8344l1128839,1375524r-3327,-3823l1844421,661911r1651,1892l1853539,667537r8331,673l1870100,665530r6553,-5677l1880387,652373r343,-4496l2552230,669658r24079,20510l2584539,687463r6553,-5664l2594826,674319r647,-8319l2592781,657758r-5677,-6541l2585326,650341r31496,-47295l2681300,507606r38252,-55842l2759849,393661r40882,-58000l2840710,280136r37630,-50686l2912148,185966r28499,-33897l2959493,133032r470,1397l2965627,140982r7481,3721l2981439,145351r8217,-2692l2996209,136982r3734,-7481l2999956,129336r9880,788l3084080,126707r49848,-4660l3190506,115773r61989,-7646l3318573,99377r68847,-9601l3457714,79578r70422,-10541l3664064,47967,3784663,28613,3949700,1219,3949484,,3739819,34531,3610114,55054,3468954,76517r-71412,10427l3327438,96799r-67437,9030l3196640,113766r-57912,6566l3087662,125272r-42850,3036l3011563,129184r-11544,-800l3000603,121158r-2705,-8230l2992221,106387r-7480,-3721l2976410,102019r-8230,2692l2961627,110388r-3734,7480l2957245,126199r1880,5715l2941116,149809r-27876,32829l2880207,224840r-36804,49327l2804223,328383r-40170,56858l2724264,442506r-37998,55422l2621115,594309r-36919,55461l2579611,647484r-27280,20967l1880819,646811r-23991,-21946l1848586,627557r-6528,5665l1838337,640702r-635,8344l1840407,657263r3315,3848l1124686,1370761r-1524,-1778l1115669,1365262r-8331,-647l1099108,1367307r-6540,5677l1088847,1380464r-635,8331l1090891,1397012r5677,6541l1104049,1407287r8318,660l1120609,1405255r4788,-4153l1291323,1550111r-749,647l1286852,1558251r-647,8332l1287348,1570126r-289725,94666l996467,1661261r-5652,-6540l983348,1650987r-8357,-661l966749,1653019r-6528,5664l958024,1663103r-533,-216l957491,1664169r-991,1994l955852,1674495r1156,3556l915962,1691449r-125045,64973l790867,1756257r-5665,-6553l777722,1745983r-4089,-305l780821,1610715r3035,229l792073,1608264r6579,-5664l800836,1598180r156655,65989l957491,1662887,801408,1597037r965,-1930l778827,1567599r-8242,2692l764032,1575968r-3722,7480l759663,1591792r2692,8217l768032,1606562r7493,3734l779614,1610626r-7175,134950l750239,1769503r2236,6884l,2167267r571,1080l752868,1777580r64,166l758596,1784261r7480,3733l770153,1788325r-25476,479031l660984,2259317r317,-3962l658609,2247125r-5664,-6541l645464,2236851r-8344,-635l628891,2238908r-6553,5664l618617,2252065r-648,8331l620661,2268626r5677,6541l633818,2278888r8332,647l650392,2276843r6540,-5664l660654,2263698r241,-3149l744613,2268575r-22809,428790l718743,2697124r-8229,2680l703973,2705468r-3721,7468l699604,2721279r2693,8243l707961,2736062r7480,3734l723773,2740444r8204,-2693l738530,2732087r3734,-7480l742924,2716276r-2680,-8243l734568,2701506r-7493,-3734l723011,2697467r22809,-428765l1047254,2297620r-62090,224092l977468,2521102r-8230,2705l962685,2529459r-3734,7467l958291,2545270r2705,8255l966673,2560053r7480,3721l982472,2564422r8229,-2680l997242,2556078r3733,-7480l1001623,2540254r-2692,-8243l993254,2525484r-6909,-3442l1048486,2297747r291135,27940l1339316,2329599r2693,8217l1347673,2344369r7480,3721l1363484,2348750r8243,-2692l1378280,2340394r3734,-7481l1382661,2324582r-2705,-8229l1374292,2309812r-978,-482l1655216,1876844r201168,180632l1855597,2058162r-3722,7467l1875383,2093112r8204,-2680l1890153,2084743r3734,-7481l1894547,2068918r-2679,-8229l1886191,2054174r-7480,-3721l1870367,2049805r-8217,2692l1857324,2056676,1655902,1875802r54521,-83642l1715795,1794840r8331,647l1732356,1792795r6553,-5664l1742643,1779651r647,-8332l1742376,1768551r131547,-37199l2175078,1904987r-2261,4534l2172170,1917852r2705,8242l2180539,1932635r7467,3746l2196350,1937042r8230,-2705l2211133,1928672r3734,-7480l2215515,1912861r-1778,-5385l2674937,1709115r597,1816l2681211,1717459r7493,3721l2697022,1721840r8230,-2692l2711793,1713484r3467,-6922l2987078,1781898r23634,26213l3018955,1805406r6553,-5651l3029229,1792287r648,-8331l3027197,1775726r-5677,-6553l3014040,1765439r-8344,-647l2997441,1767471r-6541,5677l2987179,1780616r-271602,-75133l2716199,1697672r-2679,-8217l2707830,1682889r-7480,-3734l2692019,1678495r-8230,2692l2677249,1686864r-3734,7493l2672854,1702689r1740,5384l2213432,1906536r-622,-1905l2207145,1898091r-7480,-3734l2191334,1893697r-8230,2679l2176551,1902053r-1029,2045l1875282,1730959r215392,-60897l2092134,1674469r5652,6553l2105266,1684756r8331,648l2121839,1682724r6541,-5677l2132114,1669554r647,-8331l2130069,1653019r-4648,-5360l2391638,1330363r282766,147624l2672537,1481734r-648,8331l2674582,1498307r5651,6528l2687713,1508556r8344,648l2704300,1506537r6540,-5690l2714574,1493367r648,-8344l2713190,1478851r738606,-353022l3457206,1132027r7481,3721l3473018,1136396r8242,-2693l3487191,1128560r558762,233451l4046461,1360881xe" fillcolor="#b1b1b1" stroked="f">
                  <v:fill opacity="5911f"/>
                  <v:path arrowok="t"/>
                </v:shape>
                <v:shape id="Graphic 96" o:spid="_x0000_s1034" style="position:absolute;left:20564;top:8437;width:19075;height:12751;visibility:visible;mso-wrap-style:square;v-text-anchor:top" coordsize="1907539,1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xcxQAAANsAAAAPAAAAZHJzL2Rvd25yZXYueG1sRI9Ba8JA&#10;FITvhf6H5RW81Y2lSBvdBBVaBKugVdTbI/vMBrNvQ3bV+O+7hUKPw8x8w4zzztbiSq2vHCsY9BMQ&#10;xIXTFZcKtt8fz28gfEDWWDsmBXfykGePD2NMtbvxmq6bUIoIYZ+iAhNCk0rpC0MWfd81xNE7udZi&#10;iLItpW7xFuG2li9JMpQWK44LBhuaGSrOm4tVEFbHWXP/Wtj9fjldvdLn+rDcGaV6T91kBCJQF/7D&#10;f+25VvA+hN8v8QfI7AcAAP//AwBQSwECLQAUAAYACAAAACEA2+H2y+4AAACFAQAAEwAAAAAAAAAA&#10;AAAAAAAAAAAAW0NvbnRlbnRfVHlwZXNdLnhtbFBLAQItABQABgAIAAAAIQBa9CxbvwAAABUBAAAL&#10;AAAAAAAAAAAAAAAAAB8BAABfcmVscy8ucmVsc1BLAQItABQABgAIAAAAIQB9qvxcxQAAANsAAAAP&#10;AAAAAAAAAAAAAAAAAAcCAABkcnMvZG93bnJldi54bWxQSwUGAAAAAAMAAwC3AAAA+QIAAAAA&#10;" path="m1907489,709549r-2528,-7760l1899602,695629r-7061,-3518l1884680,691489r-7773,2515l1870748,699376r-3518,7061l1866620,714298r2527,7773l1871713,725043r-566852,515480l1302778,1238110r-7048,-3518l1287881,1233982r-7785,2540l1273911,1241869r-3518,7049l1270177,1251623,765683,1197584r-19876,-21755l738987,811339r19444,-22708l755878,780859r-5347,-6159l743483,771194r-7861,-622l727849,773112r-6159,5347l719518,782828,125704,541451r788,-1574l127101,532015r-2514,-7747l119227,518109r-7061,-3518l104305,513969r-369,127l24396,40335r6172,-2032l36728,32943r3505,-7048l40843,18034,38315,10287,32969,4140,25908,622,18046,,10287,2540,4102,7886,596,14935,,22796r2540,7747l7861,36728r7048,3518l22771,40855r406,-127l102704,514489r-6159,2007l90373,521843r-3518,7061l86233,536765r2540,7772l94132,550697r7048,3505l109042,554824r7772,-2527l122974,546938r2171,-4369l718959,783945r-787,1575l717550,793381r2514,7760l725424,807313r7073,3518l737755,811250r6782,364490l725119,1198410r2540,7759l733005,1212329r7062,3530l747915,1216469r7760,-2540l761860,1208570r3518,-7049l765581,1198791r504520,53873l1292580,1274826r7785,-2540l1306525,1266952r3518,-7062l1310652,1252029r-2527,-7772l1305547,1241298,1872526,725970r1968,2260l1881543,731748r7848,622l1897151,729830r6185,-5346l1906866,717423r623,-7874xe" fillcolor="#b1b1b1" stroked="f">
                  <v:fill opacity="7967f"/>
                  <v:path arrowok="t"/>
                </v:shape>
                <v:shape id="Graphic 97" o:spid="_x0000_s1035" style="position:absolute;top:30100;width:38500;height:12217;visibility:visible;mso-wrap-style:square;v-text-anchor:top" coordsize="3850004,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CLxgAAANsAAAAPAAAAZHJzL2Rvd25yZXYueG1sRI9BawIx&#10;FITvgv8hPKGXUrOVUtetUYrYIrZQqoVeXzfPZHHzsmxSXf31jVDwOMzMN8x03rlaHKgNlWcF98MM&#10;BHHpdcVGwdf25S4HESKyxtozKThRgPms35tiof2RP+mwiUYkCIcCFdgYm0LKUFpyGIa+IU7ezrcO&#10;Y5KtkbrFY4K7Wo6y7FE6rDgtWGxoYancb36dguVt93B+r/PXb2s+fhbncb42b7lSN4Pu+QlEpC5e&#10;w//tlVYwGcPlS/oBcvYHAAD//wMAUEsBAi0AFAAGAAgAAAAhANvh9svuAAAAhQEAABMAAAAAAAAA&#10;AAAAAAAAAAAAAFtDb250ZW50X1R5cGVzXS54bWxQSwECLQAUAAYACAAAACEAWvQsW78AAAAVAQAA&#10;CwAAAAAAAAAAAAAAAAAfAQAAX3JlbHMvLnJlbHNQSwECLQAUAAYACAAAACEAV79Qi8YAAADbAAAA&#10;DwAAAAAAAAAAAAAAAAAHAgAAZHJzL2Rvd25yZXYueG1sUEsFBgAAAAADAAMAtwAAAPoCAAAAAA==&#10;" path="m3849674,173520r-14592,-1575l3835082,175704,3439223,345033r-1956,-1841l3437064,345960r-305,140l3436759,350151r-49352,676847l2819463,614184,3436759,350151r,-4051l2816161,611530r-5410,-5804l2810751,614172,1626298,1214996r-127,-673l1622374,1194587r,19736l808837,783539,1423708,181724r198666,1032599l1622374,1194587,1427518,181724r-64,-305l1427314,180670,2810751,614172r,-8446l2809519,604405r,5474l1439824,180670r-7734,-2413l2245601,4102r563918,605777l2809519,604405,2251037,4457,3835082,175704r,-3759l2247138,266,2246896,,1430782,174790r317,-305l1424952,176009r-698,-203l1422463,175234r114,572l1422615,176009r-3937,-191l1418678,181419,805599,781494r-5004,-4166l389851,436587,1418678,181419r,-5601l,96037r,3734l1412367,179133,386283,433628,,113157r,4851l794740,777328,,440728r,4051l800696,783907,,1087475r,3988l805586,786053r821919,435204l1627174,1219606r1231888,-30747l3638042,1209167r-11938,-8675l3626104,1205115r-765277,-19951l2857081,1135697r,49467l1633118,1215732r1448,-736l2814028,616712r43053,568452l2857081,1135697,2817850,617639r569240,413753l3386772,1035748r2515,-2756l3626104,1205115r,-4623l3391814,1030211r4521,-4966l3751021,635850r-5233,-4876l3745788,636054r-354495,389191l3440430,351243r305358,284811l3745788,630974,3445903,351243r-3695,-3429l3849674,173520xe" fillcolor="#3e3e3e" stroked="f">
                  <v:fill opacity="49087f"/>
                  <v:path arrowok="t"/>
                </v:shape>
                <v:shape id="Graphic 98" o:spid="_x0000_s1036" style="position:absolute;top:30572;width:317;height:991;visibility:visible;mso-wrap-style:square;v-text-anchor:top" coordsize="317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oewQAAANsAAAAPAAAAZHJzL2Rvd25yZXYueG1sRE9NawIx&#10;EL0X/A9hhN5q1kKlrkbRQksRe1j14HHYjMmym8k2SXX7782h0OPjfS/Xg+vElUJsPCuYTgoQxLXX&#10;DRsFp+P70yuImJA1dp5JwS9FWK9GD0sstb9xRddDMiKHcCxRgU2pL6WMtSWHceJ74sxdfHCYMgxG&#10;6oC3HO46+VwUM+mw4dxgsac3S3V7+HEKth9na1y7/253m9nLlKr9lwlRqcfxsFmASDSkf/Gf+1Mr&#10;mOex+Uv+AXJ1BwAA//8DAFBLAQItABQABgAIAAAAIQDb4fbL7gAAAIUBAAATAAAAAAAAAAAAAAAA&#10;AAAAAABbQ29udGVudF9UeXBlc10ueG1sUEsBAi0AFAAGAAgAAAAhAFr0LFu/AAAAFQEAAAsAAAAA&#10;AAAAAAAAAAAAHwEAAF9yZWxzLy5yZWxzUEsBAi0AFAAGAAgAAAAhAO11ih7BAAAA2wAAAA8AAAAA&#10;AAAAAAAAAAAABwIAAGRycy9kb3ducmV2LnhtbFBLBQYAAAAAAwADALcAAAD1AgAAAAA=&#10;" path="m,l,98862,7752,95653,22925,80744,31511,60455r41,-22031l23421,18770,8508,3597,,xe" fillcolor="#555" stroked="f">
                  <v:fill opacity="52428f"/>
                  <v:path arrowok="t"/>
                </v:shape>
                <v:shape id="Graphic 99" o:spid="_x0000_s1037" style="position:absolute;left:19014;top:7621;width:55397;height:34767;visibility:visible;mso-wrap-style:square;v-text-anchor:top" coordsize="5539740,347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ESxQAAANsAAAAPAAAAZHJzL2Rvd25yZXYueG1sRI9Pa8JA&#10;FMTvQr/D8gq9SN3Ug5jUVUppsdCL/5peH9lnEpp9G/JWk357VxA8DjPzG2axGlyjztRJ7dnAyyQB&#10;RVx4W3Np4LD/fJ6DkoBssfFMBv5JYLV8GC0ws77nLZ13oVQRwpKhgSqENtNaioocysS3xNE7+s5h&#10;iLIrte2wj3DX6GmSzLTDmuNChS29V1T87U7OwOY47tOtTH/yuUj9/btO3Dj/MObpcXh7BRVoCPfw&#10;rf1lDaQpXL/EH6CXFwAAAP//AwBQSwECLQAUAAYACAAAACEA2+H2y+4AAACFAQAAEwAAAAAAAAAA&#10;AAAAAAAAAAAAW0NvbnRlbnRfVHlwZXNdLnhtbFBLAQItABQABgAIAAAAIQBa9CxbvwAAABUBAAAL&#10;AAAAAAAAAAAAAAAAAB8BAABfcmVscy8ucmVsc1BLAQItABQABgAIAAAAIQCJ3MESxQAAANsAAAAP&#10;AAAAAAAAAAAAAAAAAAcCAABkcnMvZG93bnJldi54bWxQSwUGAAAAAAMAAwC3AAAA+QIAAAAA&#10;" path="m5539308,1592389r-1956,-2578l5282463,1783270r33312,-657263l5320868,1124902r-8369,-2388l5312499,1126705r-33274,656311l5277320,1781175r,4495l4285704,1976996r442722,-723633l5277320,1785670r,-4495l4731397,1251762r581102,-125057l5312499,1122514r-4928,-1409l5307571,1124445r-578968,124600l4727778,1248232r-699,1143l4724743,1249883r,3302l4283011,1975205r-2997,-11316l4280014,1976564,3112998,1504543,4121023,1382788r-191,356l4122839,1382712r157175,593852l4280014,1963889,4126014,1382039r16599,-3581l4724743,1253185r,-3302l4127208,1378458,4416387,869416r416903,119317l4834471,991184r863,-1867l5307571,1124445r,-3340l4836693,986345r1283,-2769l5039284,546112r-4814,-508l5034470,548855,4834420,983576r-2997,-6248l4831423,984834,4428160,869416r-4052,-1156l4418038,866521r-978,1739l4418254,865886,4600981,504012r230442,480822l4831423,977328,4603750,502259r430720,46596l5034470,545604,4633773,502259r-30252,-3264l4812360,85432r4432,-8775l4812423,79349r-3683,-609l4808740,85432,4600079,498627r-1765,-203l4599216,500329,4414621,865886r-2984,-26l4411637,871245r-288620,508051l3115983,1500898,4411637,871245r,-5385l4408767,865822r,3239l3111462,1499514r228930,-329070l3341230,1169238r2324,-597l3342373,1167574r1524,-2197l3557371,858532r851396,10529l4408767,865822,3572306,855484r-10401,l4172064,478650r660,-64l4172877,478155,4808740,85432r,-6692l4808232,78651r,3289l4174579,473290,4339387,3632r468845,78308l4808232,78651,4358983,3632,4337228,r-204,571l4335627,1092r,3441l4170362,475551r-5435,470l4164927,479259,3556279,855154r-2832,-851l3553447,858481r-213487,306896l3336925,1162621r,4369l3336429,1167117r,3327l3105785,1502016r-4141,-178l3101644,1505077,2073567,2197506r574599,-712241l3101644,1505077r,-3239l2644140,1481848r,3239l2068093,2199157r108903,-734212l2177034,1464678r467106,20409l2644140,1481848r-457416,-19990l2192337,1460436,3336429,1170444r,-3327l2179167,1460436,2716111,603148r620814,563842l3336925,1162621,2722181,604316r830440,253086l3550945,858443r2502,38l3553447,854303,2733319,604316r-3835,-1168l2724277,601560r30365,-2578l4164927,479259r,-3238l2727579,598030,4335627,4533r,-3441l2716136,598805r-711,-648l2174671,1461516r-939,165l2173732,1464945r-109271,736625l2062530,2199843r,4343l2060511,2204923r,3429l1590548,2753957r-3937,-674l1586611,2756573,404634,3466947,589051,3143161r2324,228l590054,3141383,879348,2633472r707263,123101l1586611,2753283,884783,2631135r6490,-2337l2060511,2208352r,-3429l881722,2628798,1384325,1594942r678205,609244l2062530,2199843,1389176,1594942r-1778,-1588l2173732,1464945r,-3264l1380210,1591259r1080,978l1379207,1593900r,4141l878116,2628798r-2401,-2705l875715,2633345,588086,3138335r-3099,-4763l584987,3139478,225425,3102762r40932,-453809l584987,3139478r,-5906l270205,2648953r-2108,-3239l875715,2633345r,-7252l874966,2625242r,4890l266014,2642514r-2045,-3162l263677,2642565r-253340,5143l548538,2261235r326428,368897l874966,2625242,551116,2259266r828091,-661225l1379207,1593900,547839,2257755r-139,101l,2651163r263385,-5347l221932,3105645r363601,37160l395706,3476079,1591475,2757411r317,51l2063191,2210104r-38,318l2065743,2207222r851,-1055l2068715,2205393r-508,-445l3106788,1505496r1174267,474992l4281817,1983346r1588,-2604l5280164,1788426r1944,1880l5282247,1787512r257061,-195123xe" fillcolor="#3e3e3e" stroked="f">
                  <v:fill opacity="52428f"/>
                  <v:path arrowok="t"/>
                </v:shape>
                <v:shape id="Graphic 100" o:spid="_x0000_s1038" style="position:absolute;left:26064;top:3460;width:49536;height:39942;visibility:visible;mso-wrap-style:square;v-text-anchor:top" coordsize="4953635,399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a5xAAAANwAAAAPAAAAZHJzL2Rvd25yZXYueG1sRI9BSwMx&#10;EIXvQv9DGMGbzaogsm1aSosgIqLVS29DMt0su5nEJLbrv3cOgrcZ3pv3vlmupzCqE+XSRzZwM29A&#10;Edvoeu4MfH48Xj+AKhXZ4RiZDPxQgfVqdrHE1sUzv9NpXzslIVxaNOBrTa3WxXoKWOYxEYt2jDlg&#10;lTV32mU8S3gY9W3T3OuAPUuDx0RbT3bYfwcDw+Hr+Pqi7/JzefNpO9iD3eVkzNXltFmAqjTVf/Pf&#10;9ZMT/Ebw5RmZQK9+AQAA//8DAFBLAQItABQABgAIAAAAIQDb4fbL7gAAAIUBAAATAAAAAAAAAAAA&#10;AAAAAAAAAABbQ29udGVudF9UeXBlc10ueG1sUEsBAi0AFAAGAAgAAAAhAFr0LFu/AAAAFQEAAAsA&#10;AAAAAAAAAAAAAAAAHwEAAF9yZWxzLy5yZWxzUEsBAi0AFAAGAAgAAAAhAJhmxrnEAAAA3AAAAA8A&#10;AAAAAAAAAAAAAAAABwIAAGRycy9kb3ducmV2LnhtbFBLBQYAAAAAAwADALcAAAD4AgAAAAA=&#10;" path="m4953546,1728241r-168656,24562l4779619,1742884r-9042,-7417l4759376,1732140r-11202,1181l4742078,1736572r-4242,-6045l4737836,1739099r-5537,6744l4731677,1745551r,30239l4457039,2002104r-8725,-7163l4437113,1991601r-1664,178l4430547,1956346r,35941l4425899,1992769r-9970,5309l4415498,1998611r,44031l3963339,2558935r-1409,-1155l3950728,2554440r-3225,342l3942638,2513368r,41922l3939502,2555621r-7874,4191l3365830,1979079r5740,-6998l3374910,1960880r-457,-4306l3842651,1865528r1715,3213l3853408,1876158r9792,2934l3942638,2555290r,-41922l3868153,1879130r7671,-813l3885781,1873008r3365,-4102l4406023,2015477r-838,2845l4406366,2029548r5309,9957l4415498,2042642r,-44031l4408513,2007108r-1093,3670l3892550,1864766r647,-787l3896525,1852764r-927,-8801l4350956,1591716r127,203l4360126,1599336r11201,3340l4376585,1602130r53962,390157l4430547,1956346r-49073,-354737l4382554,1601495r9957,-5309l4397464,1590154r332587,160045l4727486,1758873r1168,11214l4731677,1775790r,-30239l4400270,1586026r2998,-10083l4402074,1564716r-5309,-9957l4387735,1547342r-11214,-3327l4373550,1544332r-4890,-35344l4368660,1544853r-3353,343l4355338,1550504r-7404,9030l4344594,1570748r1181,11214l4348645,1587360r-454559,251803l3890048,1831581r-4598,-3772l4299902,1156868r8814,2616l4315269,1158798r53391,386055l4368660,1508988r-48527,-350787l4327766,1154137r410070,584962l4737836,1730527,4331563,1150962r5741,-7010l4340644,1132751r-1181,-11214l4334154,1111580r-9042,-7417l4313898,1100823r-11227,1181l4295559,1105789r,48755l3881640,1824672r-622,-521l3875582,1822538r59246,-477494l3937470,1344764r9956,-5308l3954843,1330401r3328,-11189l3957396,1311973r329628,-165951l4288472,1148740r7087,5804l4295559,1105789r-2845,1511l4285297,1116330r-3327,11214l4283164,1138770r1549,2921l3956431,1306957r-4750,-8929l3942626,1290612r-11189,-3328l3929824,1287462r,58115l3870807,1821129r-990,-305l3858590,1822018r-9957,5308l3847490,1828723r-3289,-5321l3844201,1832737r-2985,3632l3840238,1839671r,21336l3373945,1951659r-203,-1994l3368446,1939721r-9042,-7416l3348202,1928977r-11227,1181l3335096,1931162r-4382,-11100l3330714,1933498r-3695,1969l3319602,1944497r-2591,8724l3317011,1962734r-829742,161315l2485098,2119985r364286,-216154l2850921,1906689r9030,7404l2871152,1917433r11240,-1181l2892348,1910943r7430,-9030l2902508,1892668r414020,65506l3317011,1962734r,-9513l2902775,1887753r-863,-8268l2899130,1874304r310642,-184328l3218726,1697304r11214,3327l3238474,1699742r92240,233756l3330714,1920062r-87503,-221704l3251111,1694141r4902,-5956l3838613,1854517r457,4267l3840238,1861007r,-21336l3837889,1847570r178,1702l3258896,1683905r2972,-9995l3260687,1662722r337705,-170015l3599764,1495272r9017,7404l3620008,1506029r11239,-1181l3638994,1500733r205207,332004l3844201,1823402,3642830,1497571r5803,-7087l3651961,1479283r-1194,-11227l3650043,1466710r257950,-129870l3915029,1342593r11201,3353l3929824,1345577r,-58115l3926827,1287780,3795306,875093r5270,-2819l3808006,863244r3314,-11201l3810139,840816r-5308,-9957l3795801,823442r-11201,-3327l3773373,821296r-9944,5296l3756012,835634r-3340,11202l3753853,858062r5309,9957l3768204,875436r11189,3327l3790619,877582r293,-152l3921849,1288300r-1639,165l3913301,1292136r-4051,-4471l3909250,1294980r-4458,5436l3904792,1332966r-257060,129413l3645446,1458099r-9043,-7417l3625215,1447355r-11214,1181l3604031,1453832r-1511,1829l3599383,1453426r,6058l3596614,1462862r-3327,11227l3594468,1485315r1626,3074l3258388,1658404r-3010,-5677l3246336,1645323r-11189,-3340l3229775,1642554r10338,-417347l3245548,1224622r9957,-5308l3258337,1215847r341046,243637l3599383,1453426,3261449,1212049r1460,-1778l3264319,1205547r635444,110985l3900690,1325232r4102,7734l3904792,1300416r-1955,2375l3900208,1311617,3265728,1200797r-24218,-33045l3255657,596430r2363,-254l3267964,590854r1981,-2413l3909250,1294980r,-7315l3273094,584593r2286,-2781l3278708,570611r-1181,-11215l3272231,549440r-9017,-7404l3251987,538695r-1270,140l3250717,596963r-14110,570509l3235172,1167625r,58090l3224873,1643075r-940,89l3216351,1647215r-3975,-9296l3212376,1650415r-4953,6033l3207423,1685645r-310604,184328l2896590,1869528r-9042,-7416l2876346,1858772r-11214,1181l2856992,1864296r-3683,-3708l2853309,1867522r-5550,6782l2844431,1885505r1181,11227l2847073,1899488r-364287,216154l2473731,2108162r-11214,-3315l2462390,2104872r-4915,-259296l2457475,2105380r-6172,648l2441333,2111349r-7404,9030l2433028,2123402r-363005,-78144l2071077,2041753r-1181,-11214l2064588,2020582r-3709,-3035l2431478,1482407r2388,1943l2445080,1487690r673,-63l2457475,2105380r,-259804l2450681,1487106r5626,-597l2466263,1481213r1829,-2235l2853309,1867522r,-6934l2471229,1475143r2439,-2972l2475687,1465376r728002,207861l3204400,1679943r3023,5702l3207423,1656448r-877,1067l3203410,1668056,2476970,1460627r-1131,-10872l2475661,1449425r554813,-157175l3033738,1298333r9042,7417l3053956,1309077r11214,-1181l3065830,1307553r146546,342862l3212376,1637919,3070161,1305242r4966,-2642l3082556,1293558r3315,-11201l3084792,1272108r128155,-59182l3214090,1215059r9055,7417l3234334,1225804r838,-89l3235172,1167625r-6870,711l3218345,1173632r-3036,3696l3212185,1174877r,6248l3210915,1182662r-3327,11214l3208782,1205103r1867,3517l3082823,1267637r-3442,-6451l3070364,1253782r-11214,-3340l3047923,1251623r-546,292l3043034,1241755r,12471l3037967,1256919r-7404,9017l3027222,1277150r1118,10617l2473287,1444993r-2756,-5194l2467089,1436992,2893390,967651r1829,1486l2906420,972489r11214,-1193l2921279,969352r121755,284874l3043034,1241755,2925610,967054r1981,-1067l2931706,960958r280479,220167l3212185,1174877,2934830,957160r178,-215l2938348,945743r-1181,-11214l2932087,925042,3233966,592709r1638,1333l3246793,597369r3924,-406l3250717,538835r-9944,1042l3230816,545185r-7404,9043l3220072,565429r1181,11227l3226562,586613r3594,2959l2928429,921778r-5613,-4623l2911614,913828r-3213,343l2773908,335203r2058,-216l2785910,329666r7417,-9030l2796667,309435r-1181,-11214l2790177,288264r-9042,-7417l2769933,277507r-11227,1181l2748750,283997r-7430,9030l2737993,304241r1181,11227l2744495,325424r9042,7404l2764752,336169r4241,-445l2903524,914692r-3136,317l2896578,917041r-4382,-5918l2892196,919378r-1765,940l2889593,921334r,43218l2463317,1433893r-1841,-1524l2450274,1429042r-1994,216l2443365,1359700r,70078l2439047,1430223r-8064,4292l2427668,1431175r,48108l2057057,2014410r-1512,-1245l2044369,2009838r-11226,1181l2023186,2016315r-1283,1562l2018779,2014626r,7061l2015769,2025357r-3327,11215l2013623,2047798r3327,6274l1552879,2348522r-7848,-6452l1539328,2340368r163665,-613295l1703158,1727111r11227,-1194l1724342,1720621r2642,-3226l2018779,2021687r,-7061l1730121,1713572r1625,-1981l1735074,1700377r-1143,-10808l2419477,1466545r50,444l2424836,1476946r2832,2337l2427668,1431175r-419,-432l2427249,1437767r-5575,6794l2421305,1445780r-1397,-343l2419908,1450492r-1562,5270l2418943,1461541r-687210,223583l1728584,1679219r-2858,-2324l1960473,1363700r10859,3226l1982558,1365758r9957,-5296l1999932,1351419r1346,-4546l2419908,1450492r,-5055l2002688,1342161r584,-1943l2002078,1328991r-5308,-9957l1987727,1311617r-11201,-3340l1973414,1308608r-4889,-25883l1968525,1309128r-3226,330l1956612,1314094r,46622l1721916,1673758r-2362,-1943l1708365,1668475r-10058,1067l1698307,1725676r-163690,613295l1533842,2338730r-5867,622l1523022,2322309r,17564l1522615,2339911r-9969,5309l1509471,2349093r,38443l1025359,2952419r-4381,-3606l1009789,2945485r-3632,394l1001306,2901238r,45149l998575,2946666r-2997,1601l995578,3001454,810260,3497580r-5931,-1766l793115,3496995r-9970,5322l780910,3505047,231813,2997047r3543,-4318l238696,2981502r-521,-4838l978662,2979801r393,3619l984351,2993377r9017,7417l995578,3001454r,-53187l988606,2951962r-7417,9017l977861,2972193r280,2667l237667,2971889r-165,-1601l232194,2960332r-6452,-5271l909548,2268194r1499,1219l922261,2272754r5753,-597l1001306,2946387r,-45149l932903,2271649r597,-64l943457,2266277r7417,-9043l951928,2253678r551294,107328l1501902,2365464r1193,11226l1508404,2386647r1067,889l1509471,2349093r-4255,5169l1504619,2356281,956132,2249500r-2794,-534l954214,2246033r-1181,-11227l947877,2225129r377837,-473393l1326108,1752053r11189,3328l1348511,1754200r3759,-2007l1523022,2339873r,-17564l1356715,1749831r1753,-940l1365885,1739861r3327,-11201l1368602,1722983r308318,-23025l1677619,1706410r5308,9956l1691957,1723783r6350,1893l1698307,1669542r-1168,114l1691093,1672869r-4330,-4509l1686763,1675447r-7011,8547l1676463,1695056r-308369,23038l1368031,1717433r-5296,-9957l1353718,1700072r-11201,-3340l1341335,1696859,1186865,1165136r7023,-3747l1686763,1675447r,-7087l1197330,1157884r4966,-6045l1203045,1149286r742150,183706l1944598,1334998r1181,11227l1951088,1356182r5524,4534l1956612,1314094r-1270,673l1954098,1316291r-3124,-2603l1950974,1320088r-3048,3709l1946579,1328293,1205090,1144752r-661,-152l1205611,1140625r-762,-7189l1546212,1015834r3848,7214l1559090,1030452r11214,3340l1581531,1032624r9956,-5309l1595056,1022972r355918,297116l1950974,1313688,1598155,1019200r749,-914l1602232,1007084r-1080,-10173l1862696,906818r3391,6350l1875104,920584r11201,3328l1895589,922934r72936,386194l1968525,1282725,1900262,921270r7227,-3861l1909699,914717r517550,523050l2427249,1430743,1912848,910882r2058,-2502l1918106,897597r465176,22314l2384056,927163r5309,9957l2398395,944524r10947,3264l2443365,1429778r,-70078l2414232,947381r6591,-711l2430780,941374r7404,-9029l2441041,922693r438963,21056l2880855,951776r5309,9956l2889593,964552r,-43218l2889288,921702r-3124,-2413l2886164,925512r-3150,3835l2880182,938847,2441156,917778r-813,-7862l2435047,899960r-9043,-7417l2414803,889215r-8217,877l2401849,866076r,25248l2393619,895705r-7416,9030l2383155,914984,1995398,896378r-77648,-3721l1917052,885952r-4140,-7747l2304529,510400r1118,2083l2314676,519899r11189,3328l2329205,522884r72644,368440l2401849,866076,2334082,522363r3010,-317l2347049,516737r4241,-5169l2886164,925512r,-6223l2354402,507771r3391,-11265l2356612,485292r-5296,-9957l2342286,467931r-11214,-3340l2322868,465455r-4763,-24143l2318105,466712r-8204,4369l2302497,480110r-3327,11202l2300338,502526r1791,3365l1909775,874382r-5207,-4280l2223744,56997r5537,1638l2237473,57785r80632,408927l2318105,441312,2242235,56540r8217,-4382l2892196,919378r,-8255l2253653,48260r4216,-5131l2261197,31927r-1182,-11226l2254707,10744r-9030,-7404l2234463,r-11214,1181l2219020,3441r,52159l1900212,867829r-8674,-2578l1880323,866444r-7505,4001l1868919,866508r,6998l1862937,880795r-3327,11189l1860689,902335r-261493,90068l1595742,985913r-9043,-7404l1575498,975156r-1372,153l1517103,529043r9945,-1054l1868919,873506r,-6998l1531912,525894r6261,-3353l1545590,513499r3327,-11202l1547749,491083r-1029,-1930l2207755,45516r1270,2363l2218080,55308r940,292l2219020,3441r-5728,3048l2205888,15532r-3340,11188l2203729,37934r1702,3214l1544396,484784r-1943,-3670l1533398,473697r-11189,-3328l1510982,471551r-9957,5308l1493608,485889r-3340,11214l1491449,508330r5296,9957l1505775,525691r6172,1854l1569224,975817r-4940,520l1554327,981633r-7417,9030l1543583,1001877r978,9347l1203960,1128522r-4826,-9081l1190117,1112012r-11202,-3315l1167688,1109891r-9956,5308l1150327,1124242r-3340,11201l1148156,1146657r5296,9957l1162494,1164031r11201,3327l1182103,1166482r154254,530911l1331290,1697913r-9373,5004l1321917,1748624,944156,2221915r-5487,-4508l927468,2214080r-6744,723l817016,1870316r140,-26l827112,1864995r7430,-9056l837869,1844751r-939,-8814l1311503,1732292r254,2388l1317066,1744637r4851,3987l1321917,1702917r-584,305l1313916,1712264r-3340,11202l1310982,1727377,835431,1831225r-4077,-7658l822325,1816138r-11189,-3315l799909,1814004r-9957,5309l782561,1828342r-3340,11214l780402,1850771r5296,9944l794740,1868131r11189,3328l812038,1870824r103771,344691l906297,2220582r-7404,9042l895553,2240838r1168,11215l902017,2262009r3708,3048l221462,2952432r-9512,-2845l200736,2950756r-9957,5308l183362,2965119r-3327,11202l181216,2987535r5296,9957l195554,3004909r11202,3327l217982,3007055r9957,-5296l228701,3000832r549097,508013l775728,3511359r-1689,5664l57035,3308820r1626,-5449l57480,3292144r-5309,-9956l43129,3274758r-11202,-3327l20713,3272612r-9969,5308l3327,3286963,,3298152r1181,11239l6477,3319361r9004,7429l26720,3330105r11227,-1194l47917,3323602r7404,-9017l55638,3313519r717004,208229l799147,3554488r11227,-1181l820178,3548088r433540,401053l1252461,3950665r-3340,11201l1250315,3973080r5321,9970l1264691,3990454r11189,3340l1287106,3992613r9957,-5309l1304480,3978262r3327,-11189l1306626,3955846r-5308,-9944l1292288,3938486r-11214,-3341l1279283,3935336r-4978,-17678l1274305,3935869r-4458,458l1259878,3941622r-3061,3734l823341,3544328r4394,-5372l830249,3530511r303480,4534l1134173,3539134r5309,9970l1148511,3556508r11214,3340l1168222,3558959r106083,376910l1274305,3917658,1172972,3557600r7950,-4242l1188326,3544328r3340,-11214l1190485,3521900r-5321,-9957l1184173,3511143r232105,-289255l1420825,3225596r11188,3328l1443228,3227743r9969,-5296l1460614,3213417r3327,-11214l1462760,3190976r-5308,-9957l1452397,3176879r320243,-399085l1782914,2776715r9970,-5309l1800288,2762364r3340,-11201l1802993,2745232r638683,-188443l2444775,2562580r9055,7417l2465032,2573337r11214,-1181l2486202,2566860r7430,-9042l2496959,2546616r-1193,-11214l2490457,2525445r-9042,-7404l2470200,2514701r-4940,-258864l2465260,2515222r-6274,648l2449830,2520746r-3391,-4000l2446439,2524328r-4814,5867l2439428,2537587r,14744l1802460,2740266r-26,-318l1797126,2729992r-9043,-7417l1776869,2719235r-9601,1016l1767268,2776588r-318681,397154l1448435,3173603r-11215,-3328l1425994,3171456r-9970,5309l1412468,3181108r,37643l1180350,3508019r-4254,-3492l1164920,3501199r-7595,800l1152486,3484816r,18212l1143736,3507676r-7429,9043l1132979,3527920r229,2172l830846,3525609r-952,-9081l824585,3506571r-9055,-7429l815009,3498989r185281,-496138l1004595,3004121r7290,-762l1152486,3503028r,-18212l1016749,3002445r9030,-4826l1030300,2992094r378460,193536l1408607,3185807r-3327,11202l1406461,3208223r5321,9957l1412468,3218751r,-37643l1411947,3181731,1033335,2988068r3188,-10680l1035900,2971546r712445,-210198l1751431,2767139r9030,7417l1767268,2776588r,-56337l1765655,2720416r-2349,1257l1758962,2714701r,9284l1755711,2725724r-7417,9030l1744954,2745968r1143,10935l1035380,2966593r-38,-419l1030033,2956229r-876,-711l1513268,2390648r4166,3416l1528635,2397391r11214,-1181l1549806,2390914r1105,-1346l1758962,2723985r,-9284l1554187,2385568r3036,-3696l1560131,2372080r878319,170980l2439428,2552331r,-14744l2439238,2538222,1560182,2367102r-800,-7658l1555699,2352548r463804,-294298l2027936,2065159r11214,3340l2050364,2067306r6489,-3455l2446439,2524328r,-7582l2061006,2061159r6731,-8204l2068626,2049970r363005,78131l2430602,2131568r1181,11214l2437079,2152739r9042,7416l2457323,2163495r1257,-127l2465260,2515222r,-259385l2463495,2162848r5054,-534l2478494,2157006r7416,-9030l2489250,2136775r-838,-7938l3317798,1967585r4953,9297l3331794,1984286r11201,3340l3354209,1986432r7836,-4178l3927868,2562974r-5727,6985l3918801,2581173r1181,11214l3925290,2602344r9043,7417l3945534,2613088r11214,-1181l3966705,2606598r7429,-9042l3977462,2586355r-38,-242l4777625,2681363r26480,32779l4815332,2712974r9957,-5296l4832705,2698648r3340,-11227l4834852,2676194r-5309,-9956l4820501,2658821r-11202,-3328l4798085,2656675r-9969,5295l4780699,2671013r-1651,5562l3976903,2581122r-635,-5981l3975328,2573401r978218,-333947l4953546,2234260r-980529,334785l3970972,2565184r-3848,-3137l4419295,2045766r1422,1156l4431931,2050249r11227,-1181l4453115,2043760r7417,-9030l4461573,2031212r491973,139484l4953546,2165604,4462970,2026513r889,-2984l4462678,2012302r-3149,-5868l4734090,1780171r8890,7290l4754194,1790801r11227,-1181l4771136,1786585r182410,260172l4953546,2038197,4775466,1784210r7328,-8928l4786122,1764068r-686,-6414l4953546,1733194r,-4953xe" fillcolor="#b1b1b1" stroked="f">
                  <v:fill opacity="49087f"/>
                  <v:path arrowok="t"/>
                </v:shape>
                <v:shape id="Graphic 101" o:spid="_x0000_s1039" style="position:absolute;left:35525;top:1592;width:40081;height:28956;visibility:visible;mso-wrap-style:square;v-text-anchor:top" coordsize="400812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AwgAAANwAAAAPAAAAZHJzL2Rvd25yZXYueG1sRE9Na8JA&#10;EL0L/Q/LFLw1G2OpErOKFCK91iqttzE7TdJmZ8PuVuO/d4WCt3m8zylWg+nEiZxvLSuYJCkI4srq&#10;lmsFu4/yaQ7CB2SNnWVScCEPq+XDqMBc2zO/02kbahFD2OeooAmhz6X0VUMGfWJ74sh9W2cwROhq&#10;qR2eY7jpZJamL9Jgy7GhwZ5eG6p+t39GQfXspvx1wc9yf/B6Mztu6vVPptT4cVgvQAQawl38737T&#10;cX46gdsz8QK5vAIAAP//AwBQSwECLQAUAAYACAAAACEA2+H2y+4AAACFAQAAEwAAAAAAAAAAAAAA&#10;AAAAAAAAW0NvbnRlbnRfVHlwZXNdLnhtbFBLAQItABQABgAIAAAAIQBa9CxbvwAAABUBAAALAAAA&#10;AAAAAAAAAAAAAB8BAABfcmVscy8ucmVsc1BLAQItABQABgAIAAAAIQBreY+AwgAAANwAAAAPAAAA&#10;AAAAAAAAAAAAAAcCAABkcnMvZG93bnJldi54bWxQSwUGAAAAAAMAAwC3AAAA9gIAAAAA&#10;" path="m3919029,2785199r-927,-7811l3914305,2770479r-6376,-5092l3900068,2763139r-7823,927l3885336,2767850r-5105,6376l3877995,2782049r928,7823l3882720,2796794r6375,5130l3896931,2804134r7836,-927l3911689,2799423r5118,-6389l3919029,2785199xem4007497,1560791r-372376,431000l3631844,1989150r-7861,-2248l3616147,1987829r-6909,3797l3606190,1995449,3092488,1638757r-1588,-5601l3090900,1637652r-11023,-7646l3081299,1628241r2235,-7874l3082620,1612531r-3797,-6909l3072434,1600542r-7848,-2260l3056750,1599196r-6909,3798l3044736,1609382r-2223,7848l3043123,1622488r-404394,87440l2637523,1706613r,3581l2316061,1779689r-1207,-6312l2314854,1779955r-190513,41186l2124176,1819681r-3784,-6909l2114004,1807679r-7849,-2247l2098332,1806359r-6909,3797l2086330,1816531r-686,2375l1723758,1696288,1597418,1386687r4966,-2718l1607477,1377594r2235,-7849l1608785,1361909r-1575,-2844l1801622,1253312r155448,34912l1956435,1290459r927,7836l1961146,1305217r6388,5105l1975383,1312557r7836,-914l1985543,1310360r73914,145618l2055952,1457896r-5106,6363l2048611,1472120r927,7823l2053336,1486852r6362,5093l2067560,1494193r7823,-927l2082292,1489481r5105,-6375l2089454,1475930r169901,13449l2314854,1779955r,-6578l2260638,1489481r281660,22288l2560777,1535417r7836,-915l2572804,1532216r64719,177978l2637523,1706613r-63640,-174981l2575534,1530731r5106,-6363l2582862,1516507r-914,-7836l2578163,1501749r-6363,-5093l2563939,1494421r-7848,915l2549182,1499133r-5093,6388l2542654,1510538r-282258,-22327l2259114,1481505r,6604l2089569,1474698r-839,-7264l2084933,1460525r-6375,-5118l2070696,1453184r-7823,915l2060524,1455394r-73902,-145618l1990128,1307846r5118,-6376l1996478,1297089r216941,48704l2231745,1370126r4737,-558l2259114,1488109r,-6604l2237714,1369428r1867,-229l2246490,1365415r5118,-6363l2253843,1351191r-927,-7836l2249119,1336446r-6363,-5105l2234895,1329105r-7836,915l2220125,1333817r-5118,6363l2213762,1344599r-216941,-48704l1978507,1271536r-7823,927l1968334,1273746r-1066,-2095l1967268,1274343r-3493,1905l1958670,1282598r-1270,4432l1803260,1252410r119812,-65176l1967268,1274343r,-2692l1924151,1186649r285852,-155498l2211641,1034122r6388,5093l2225878,1041463r7836,-927l2240623,1036751r5092,-6362l2247938,1022527r-915,-7823l2243251,1007795r-6375,-5105l2229002,1000442r-7836,914l2219947,1002030r-1105,-2553l2218842,1002639r-4585,2502l2209165,1011516r-2248,7862l2207844,1027214r1549,2844l1923592,1185545r-1079,-2121l1922513,1186141r-121082,65863l1799793,1251648r,1245l1606613,1357985r-1626,-2984l1598599,1349895r-7861,-2248l1582915,1348562r-6909,3797l1570926,1358734r-2235,7862l1569605,1374419r3798,6909l1579778,1386420r7861,2236l1595475,1387754r864,-470l1722272,1695780r-259423,-87897l1464068,1603590r-914,-7823l1459382,1588846r-6363,-5106l1445171,1581492r-7849,915l1430401,1586191r-5119,6376l1423060,1600428r927,7836l1427251,1614220r-120815,96000l1248232,1393659r1981,-241l1257122,1389621r5092,-6388l1264462,1375397r-914,-7823l1261262,1363433r263169,-169278l1525295,1201293r3785,6896l1535455,1213294r7861,2235l1551152,1214615r6909,-3797l1563166,1204429r1245,-4394l1799793,1252893r,-1245l1564741,1198854r648,-2273l1564474,1188770r-3797,-6908l1554314,1176756r-1968,-559l1827606,999159r94907,186982l1922513,1183424,1828660,998474r147942,-95149l1977580,905103r6375,5131l1991829,912456r7836,-927l2006574,907745r5080,-6376l2013445,895070r168046,20854l2218842,1002639r,-3162l2182939,916114r312026,38722l2545537,1267294r-2426,280l2536202,1271346r-5105,6362l2528862,1285570r914,7836l2533573,1300314r6389,5106l2547810,1307668r7836,-915l2562568,1302956r5105,-6375l2569400,1290497r420192,56680l3008388,1369796r6503,-749l3090900,1637652r,-4496l3016123,1368894r7010,-3797l3028238,1358722r2223,-7849l3029547,1343050r-3798,-6909l3019374,1331036r-7849,-2248l3003702,1329715r-6909,3797l2991688,1339888r-1753,6108l2569743,1289278r-18809,-22631l2546769,1267142,2496248,954989r308597,38303l2804579,994244r914,7824l2809290,1008976r6376,5106l2823527,1016317r7836,-927l2838272,1011593r5105,-6376l2845612,997369r-914,-7824l2840901,982637r-6376,-5093l2826664,975296r-7836,914l2811919,980008r-5105,6388l2805188,992098,2496058,953770,2451506,678522r1816,-215l2460244,674522r5092,-6375l2467572,660285r-928,-7836l2462847,645528r-6401,-5106l2448610,638200r-7823,914l2433878,642912r-5118,6362l2426538,657136r927,7836l2431262,671893r6376,5105l2445499,679221r4775,-546l2494775,953617,2182418,914895,1958543,395224r4064,-2236l1967712,386613r2235,-7849l1969020,370941r-3784,-6921l1958860,358914r-7861,-2235l1943176,357606r-6922,3785l1931149,367766r-2223,7861l1929841,383463r3784,6909l1940013,395465r7862,2235l1955711,396773r1740,-953l2180971,914717,2013750,893978r139,-470l2012975,885672r-3785,-6909l2002815,873671r-7861,-2261l1987118,872324r-6909,3798l1975116,882497r-2235,7861l1973795,898194r2274,4153l1828139,997470r-1041,-2044l1827098,998143r-276251,177635l1546453,1174508r-7213,851l1538058,1171676r,4051l1531708,1179220r-5118,6375l1524584,1192657r-263906,169697l1259763,1360665r-6375,-5106l1245527,1353324r-7836,915l1230782,1358036r-5093,6350l1223454,1372260r902,7823l1228140,1387005r6376,5105l1242390,1394345r4597,-533l1305331,1711109,855103,2068880,764463,1785442r6528,-3607l776109,1775460r2235,-7824l777430,1759813r-3797,-6921l767740,1748167,970051,1355801r7252,2057l985126,1356931r6921,-3797l997178,1346771r2235,-7861l998474,1331074r-3798,-6896l988314,1319085r-7862,-2248l972629,1317752r-6642,3644l825715,1157973r218885,-31776l1044930,1128928r3810,6921l1055116,1140955r7848,2222l1070787,1142250r6909,-3784l1082814,1132116r2235,-7862l1084135,1116418r-3797,-6908l1073975,1104404r-7874,-2235l1058252,1103083r-647,356l920267,755510r449326,-43764l1370025,715416r3784,6921l1380185,727430r7848,2248l1395234,728840r142824,446887l1538058,1171676,1396415,728472r6376,-3506l1407896,718604r2223,-7862l1409763,707821r237642,-23152l1647837,688352r3785,6909l1657985,700366r7874,2236l1673682,701687r2324,-1270l1827098,998143r,-2717l1677098,699808r3493,-1918l1685696,691515r2248,-7836l1687029,675855r-3797,-6908l1676844,663841r-7849,-2235l1661160,662520r-6909,3798l1649145,672693r-2222,7836l1647253,683450r-237630,23152l1409192,702906r-3785,-6921l1399044,690892r-7848,-2235l1383957,689508r-1169,-3645l1382788,689889r-6337,3467l1371346,699719r-2236,7874l1369441,710514,919797,754303,840841,554291r5182,-2832l851115,545096r2236,-7861l852728,531939r436588,-95326l1289481,437921r3798,6909l1299654,449948r7099,2019l1382788,689889r,-4026l1308087,452107r7264,-864l1322260,447459r5105,-6363l1329588,433235r-635,-5284l1575282,374167r229,1918l1579295,382993r6363,5106l1593532,390321r7836,-914l1608277,385622r5092,-6375l1615617,371398r-927,-7823l1610893,356654r-6388,-5093l1596669,349326r-7823,927l1581924,354037r-5118,6376l1574596,368261r534,4661l1328813,426732r-152,-1333l1324876,418490r-6375,-5105l1310652,411149r-7836,915l1296403,415569,1171676,25234r-1156,381l1295412,416445r-4623,5791l1288554,430085r623,5296l852589,530733r-153,-1334l848664,522478r-6362,-5106l834440,515150r-7848,927l819683,519874r-5093,6363l812355,534085r914,7836l817067,548817r6362,5106l831291,556158r7836,-927l839774,554875r78753,199555l720445,773722r-432,-3683l716229,763130r-6376,-5106l701992,755789r-6680,788l475018,r-1207,330l694080,756754r-6833,3747l682155,766889r-2236,7849l680834,782561r3784,6896l690981,794562r7861,2248l706691,795883r6909,-3797l718705,785710r2235,-7848l720585,774954,918997,755624r137490,348425l1051331,1106868r-5118,6375l1043990,1121092r458,3874l824763,1156868,658787,963485r4673,-5867l665708,949769r-927,-7836l660996,935012r-6388,-5118l646760,927671r-7823,927l632015,932383r-5105,6375l624674,946632r267,2388l40525,990180r-419,-3644l36309,979614r-6388,-5105l22072,972273r-7823,940l7340,977011r-5118,6375l,991222r927,7836l4711,1005967r6363,5105l18948,1013307r7836,-914l33693,1008583r5080,-6376l41021,994359r-356,-2959l625068,950010r521,4445l629386,961364r6363,5106l643623,968717r7836,-914l658050,964184r165405,192874l579031,1192542r-318,-2743l574929,1182890r-6363,-5092l560705,1175562r-7836,915l545960,1180274r-5080,6375l538632,1194485r914,7824l543331,1209217r6375,5118l557568,1216571r7836,-927l572325,1211859r5105,-6375l579640,1197622r-470,-3873l824407,1158163r140729,164110l960640,1327912r-2248,7874l959307,1343609r3772,6909l968971,1355255,766800,1747659r-7391,-2121l751573,1746465r-6909,3798l739559,1756625r-2236,7862l738238,1772323r3797,6921l748423,1784362r7836,2223l763435,1785734r90728,283896l751979,2150834r-6261,-5030l737870,2143569r-7836,927l723125,2148281r-5118,6375l715772,2162505r927,7823l720496,2177250r6375,5105l734720,2184590r7836,-927l749465,2179866r5092,-6363l756793,2165642r-915,-7823l752614,2151888r101943,-81014l950950,2372537r-170015,72162l778357,2439987r-6388,-5105l764120,2432647r-7823,914l749376,2437346r-5106,6362l742048,2451570r927,7848l746760,2466327r6388,5105l761009,2473668r7823,-915l775754,2468969r5118,-6363l783094,2454732r-940,-7836l781519,2445766r169812,-72060l1054481,2696476r-6312,3455l1043089,2706306r-2248,7849l1041755,2721991r3785,6908l1051902,2733992r7862,2248l1067600,2735338r6921,-3772l1079627,2725178r2222,-7861l1080922,2709468r-3785,-6921l1070762,2697442r-7861,-2223l1055662,2696083r-54280,-169761l952423,2373236r108027,-45847l1001382,2526309r60020,-199326l1374787,2193988r2578,4699l1383728,2203780r7874,2248l1399438,2205101r6909,-3798l1411452,2194928r2235,-7849l1412773,2179256r-3797,-6909l1402613,2167242r-7861,-2235l1390142,2165553r-1232,-6693l1388910,2165693r-1994,228l1380007,2169731r-5105,6388l1372679,2183968r914,7810l1374190,2192896r-312331,132563l1078318,2270798r3798,1067l1089939,2270937r6909,-3784l1101953,2260790r2235,-7848l1103274,2245118r-1803,-3289l1373987,2084552r14923,81141l1388910,2158860r-13780,-74968l1601355,1953323r1410,2553l1609128,1960981r7874,2235l1624838,1962302r6908,-3785l1635861,1953387r160655,92748l1760080,2252891r-1334,-394l1750936,2253411r-6909,3785l1738922,2263584r-2248,7849l1737601,2279269r3784,6908l1747748,2291283r7849,2248l1763445,2292616r6922,-3797l1775472,2282444r2223,-7874l1776755,2266734r-3785,-6909l1766608,2254732r-5347,-1511l1797608,2046770r142913,82512l1938350,2136927r927,7823l1943061,2151659r6376,5093l1957311,2159000r7823,-915l1972043,2154288r3734,-4648l2411209,2401024r-267,330l2408707,2409215r927,7836l2413419,2423960r6388,5105l2427655,2431313r7836,-927l2442400,2426601r5106,-6388l2449715,2412365r-50,-331l3022943,2429586r146507,357022l3164548,2789288r-5093,6363l3157220,2803525r927,7823l3161931,2818269r6363,5093l3176168,2825610r7836,-914l3190913,2820911r5105,-6375l3198241,2806687r-927,-7849l3193516,2791930r-6362,-5106l3179292,2784589r-7823,914l3170555,2786011,3024289,2429624r416763,12776l3441801,2448636r3785,6921l3451949,2460650r7150,2045l3426853,2854109r-7328,851l3412604,2858757r-5105,6350l3405263,2872981r915,7836l3409975,2887726r6375,5105l3424224,2895066r7836,-914l3438969,2890367r5106,-6375l3446310,2876131r-927,-7824l3441585,2861386r-6388,-5118l3428047,2854248r32245,-391414l3467646,2461958r6921,-3784l3479660,2451798r2248,-7836l3481857,2443645r525628,16078l4007485,2458504r-525755,-16053l3480993,2436139r-3797,-6909l3470821,2424138r-7163,-2032l3475507,2278316r7341,-876l3489769,2273655r5093,-6375l3497097,2259431r-914,-7823l3492385,2244687r-6362,-5119l3478161,2237333r-3860,457l3474301,2278164r-11862,143802l3455124,2422817r-6922,3784l3443097,2432964r-2223,7849l3440912,2441206r-417119,-12763l3022460,2425204r,3201l2449538,2410891r-737,-6350l2445016,2397633r-6362,-5118l2430780,2390305r-7836,914l2416035,2395004r-4102,5118l1976526,2148700r622,-775l1979383,2140051r-927,-7823l1974659,2125319r-6388,-5105l1960422,2117979r-7823,914l1945690,2122690r-4495,5614l1797837,2045512r17043,-96837l1816315,1949081r7836,-914l1831060,1944382r5093,-6362l1838401,1930171r-927,-7836l1833676,1915426r-6388,-5092l1819440,1908098r-5703,673l1813737,1948357r-17005,96520l1636623,1952421r229,-279l1639074,1944281r-927,-7836l1634350,1929536r-6363,-5093l1620139,1922195r-7836,915l1605394,1926894r-5093,6376l1598066,1941131r914,7823l1600771,1952244r-225869,130416l1373771,2076513r,6807l1100937,2240864r-1448,-2667l1093114,2233104r-7849,-2235l1077442,2231783r-6921,3785l1065415,2241931r-2235,7861l1064107,2257628r3785,6921l1074254,2269642r3074,876l1060894,2325865r-108852,46203l855497,2070125r450075,-357657l1373771,2083320r,-6807l1306690,1711579r121196,-96317l1434147,1620278r7861,2223l1449844,1621586r6909,-3784l1461846,1611426r660,-2362l1722856,1697228r86868,212813l1804695,1912797r-5093,6363l1797367,1927021r927,7824l1802091,1941753r6376,5093l1813737,1948357r,-39586l1811604,1909013r-851,470l1724342,1697736r360998,122250l2084095,1824380r914,7823l2088794,1839112r6375,5093l2103018,1846440r7836,-915l2117775,1841741r5093,-6388l2125103,1827517r-622,-5245l2315070,1781048r44704,234099l2357932,2015363r-6921,3797l2345906,2025535r-2236,7836l2344597,2041194r3785,6922l2354745,2053221r7861,2223l2370442,2054517r6921,-3772l2382469,2044395r1435,-5068l2785021,2115832r46723,128499l2826118,2247417r-5105,6375l2818777,2261654r915,7836l2823489,2276398r6375,5093l2837726,2283726r7836,-914l2852470,2279015r5093,-6376l2859798,2264791r-139,-1118l2954528,2262873r67932,165532l3022460,2425204r-66624,-162344l3456343,2258644r647,5486l3460788,2271039r6388,5093l3474301,2278164r,-40374l3470325,2238260r-6908,3785l3458311,2248433r-2235,7861l3456203,2257412r-500875,4229l2954020,2258453r,3188l2859519,2262441r-635,-5486l2855087,2250046r-6401,-5105l2840850,2242705r-7823,915l2832836,2243734r-46406,-127622l2883865,2134692r-470,1651l2884309,2144166r3785,6909l2894469,2156168r7862,2222l2910179,2157476r902,-496l2954020,2261641r,-3188l2912148,2156409r4953,-2718l2922206,2147316r2223,-7849l2923489,2131631r-3785,-6909l2913329,2119617r-7849,-2235l2897657,2118309r-6909,3784l2885643,2128482r-1448,5029l2785935,2114766r-1410,-3874l2784525,2114499r-400278,-76365l2365768,2014423r-4762,571l2316276,1780781r321615,-69571l2784525,2114499r,-3607l2639098,1710956r404139,-87439l3043428,1625066r3784,6909l3053575,1637068r7874,2222l3069285,1638376r6921,-3772l3079229,1630832r12128,8420l3216783,2082444r-6973,3797l3204705,2092604r-2235,7861l3203384,2108289r3785,6921l3213531,2120315r7862,2223l3229229,2121624r6921,-3772l3241256,2111476r2222,-7874l3243300,2102091r764197,-21654l4007497,2079205r-764349,21641l3242564,2095779r-3798,-6922l3232391,2083752r-7849,-2222l3218002,2082304,3092945,1640357r512496,356032l3604145,1998014r-2235,7836l3602837,2013686r3798,6909l3613010,2025700r7849,2236l3628682,2027021r6909,-3784l3640709,2016861r2222,-7861l3642017,2001164r-3798,-6909l3636086,1992566r371411,-429920l4007497,1560791xe" fillcolor="#b1b1b1" stroked="f">
                  <v:fill opacity="26214f"/>
                  <v:path arrowok="t"/>
                </v:shape>
                <v:shape id="Graphic 102" o:spid="_x0000_s1040" style="position:absolute;left:34738;width:40647;height:29445;visibility:visible;mso-wrap-style:square;v-text-anchor:top" coordsize="4064635,294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0rwwAAANwAAAAPAAAAZHJzL2Rvd25yZXYueG1sRE9Na8JA&#10;EL0X/A/LCL0U3VRCLKlrCIFiwYu1Fq9DdppEs7Mhu5r4712h0Ns83uesstG04kq9aywreJ1HIIhL&#10;qxuuFBy+P2ZvIJxH1thaJgU3cpCtJ08rTLUd+Iuue1+JEMIuRQW1910qpStrMujmtiMO3K/tDfoA&#10;+0rqHocQblq5iKJEGmw4NNTYUVFTed5fjIIhTtp4eSyTfBefipcfw8V2u1HqeTrm7yA8jf5f/Of+&#10;1GF+tIDHM+ECub4DAAD//wMAUEsBAi0AFAAGAAgAAAAhANvh9svuAAAAhQEAABMAAAAAAAAAAAAA&#10;AAAAAAAAAFtDb250ZW50X1R5cGVzXS54bWxQSwECLQAUAAYACAAAACEAWvQsW78AAAAVAQAACwAA&#10;AAAAAAAAAAAAAAAfAQAAX3JlbHMvLnJlbHNQSwECLQAUAAYACAAAACEAnx19K8MAAADcAAAADwAA&#10;AAAAAAAAAAAAAAAHAgAAZHJzL2Rvd25yZXYueG1sUEsFBgAAAAADAAMAtwAAAPcCAAAAAA==&#10;" path="m4064622,2040115r-978,-8306l4059631,2024481r-6782,-5410l4044531,2016696r-8294,978l4028910,2021687r-5411,6769l4021124,2036775r978,8306l4024058,2048662r-371234,215773l3651770,2262441r,2616l3237026,2506116r-1447,-2667l3228848,2498039r-8370,-2375l3212173,2496642r-7328,4013l3200311,2506332r-305,-165l3200006,2527630r-116840,67919l3081705,2592870r-6756,-5436l3066618,2585072r-4915,597l3031096,2418461r2273,-267l3040697,2414181r2299,-2870l3076714,2438298r122809,69037l3197085,2515755r965,8293l3200006,2527630r,-21463l3077413,2437244r-33630,-26911l3046120,2407424r2362,-8331l3047492,2390787r-4026,-7315l3036709,2378062r-8331,-2388l3023374,2376271r-1130,-6172l3022244,2376398r-2172,254l3012744,2380678r-2336,2921l2772499,2193099r2374,-2946l2777248,2181822r-965,-8306l2772257,2166188r-6756,-5410l2759329,2159025r22466,-146596l2966809,2151900r-2020,2515l2962427,2162746r978,8306l2967418,2178367r6757,5410l2982506,2186152r4889,-559l3022244,2376398r,-6299l2988462,2185466r2350,-279l2998152,2181187r5410,-6744l3005925,2166086r-978,-8318l3000921,2150440r-6757,-5410l2985820,2142667r-8293,978l2970199,2147659r-2743,3416l2781973,2011273r30277,-197548l3137573,2096554r-2845,3556l3132366,2108441r965,8293l3137344,2124062r6769,5410l3152444,2131847r8294,-965l3168065,2126869r5423,-6769l3175851,2111768r-915,-7696l3510737,1996770r141033,268287l3651770,2262441,3511918,1996389r221513,-70790l3737165,1932368r6782,5423l3752253,1940153r8293,-978l3767874,1935149r5410,-6756l3775646,1920074r-965,-8305l3770668,1904441r-6744,-5398l3755580,1896668r-8306,966l3739934,1901659r-5410,6770l3732161,1916747r889,7696l3511346,1995297r-1181,-2236l3510165,1995678r-335597,107251l3170859,2096122r-6743,-5398l3155785,2088349r-8306,978l3140138,2093341r-1803,2260l2812465,1812340r14224,-92887l3343275,1718424r711,5982l3348012,1731733r6743,5411l3363099,1739519r8293,-978l3374186,1737017r135979,258661l3510165,1993061,3375253,1736420r3467,-1905l3384131,1727746r2374,-8332l3385540,1711121r-4013,-7328l3374758,1698409r-8331,-2388l3358121,1696999r-7328,4013l3345370,1707769r-2362,8331l3343135,1717192r-516255,1016l2867825,1450987r1003,280l2877134,1450276r7328,-4013l2889872,1439506r2375,-8331l2891269,1422869r-4026,-7327l2880487,1410144r-8319,-2375l2863862,1408747r-7328,4013l2851124,1419517r-2362,8331l2849727,1436154r4013,7340l2860497,1448904r6134,1753l2825648,1718221r-190,12l2825458,1719465r-14085,91923l2811157,1811210r,1575l2780868,2010448r-178,-127l2780690,2011603r-22530,147092l2757157,2158403r-8293,978l2741523,2163394r-2387,2984l2516924,1988439r2413,-2998l2521712,1977097r-978,-8305l2516695,1961464r-6769,-5423l2501608,1953679r-8306,978l2485974,1958682r-5398,6744l2479764,1968284r-437350,-8509l2041664,1953310r-4013,-7328l2030895,1940572r-8344,-2375l2019414,1938578r-19469,-196862l2003920,1741246r7328,-4026l2016671,1730463r2362,-8331l2018906,1721065r571398,-1143l2597835,1852841r-5016,584l2585478,1857438r-5410,6756l2577706,1872538r978,8306l2582710,1888172r6743,5398l2597785,1895944r8305,-965l2613418,1890966r2731,-3404l2780690,2011603r,-1282l2616784,1886775r2057,-2565l2621203,1875878r-977,-8318l2616200,1860232r-6757,-5423l2601112,1852447r-2248,267l2591333,1719922r91529,-177l2683560,1725701r4026,7328l2694343,1738452r8344,2375l2710980,1739849r7328,-4026l2720086,1733600r91071,79185l2811157,1811210r-90335,-78524l2723718,1729066r2375,-8318l2725953,1719656r99505,-191l2825458,1718233r-99645,178l2725102,1712442r-4013,-7328l2714333,1699691r-8332,-2362l2697696,1698307r-7328,4013l2688539,1704606r-749,-647l2687790,1705533r-2833,3556l2682595,1717408r127,1105l2591257,1718691r-1029,-18136l2590228,1718691r-571475,1130l2018055,1713826r-4013,-7327l2007298,1701088r-8344,-2362l1995728,1699107r-1155,-11684l1994573,1699247r-3925,457l1983320,1703717r-5410,6757l1975535,1718805r127,1105l1773161,1720291r-686,-5969l1768449,1706994r-6756,-5410l1753387,1699209r-8306,965l1742249,1701723,1559166,1354175r406171,48311l1994573,1699247r,-11824l1966417,1402613r410845,48857l2377160,1451864r978,8305l2382151,1467485r6757,5397l2397239,1475270r8306,-978l2412873,1470279r1778,-2223l2584386,1615630r5842,103061l2590228,1700555r-4762,-83985l2687790,1705533r,-1574l2585377,1614932r-19685,-347091l2570759,1267244r7328,-4014l2583484,1256461r2375,-8318l2584881,1239837r-4025,-7328l2574112,1227099r-8344,-2375l2557462,1225689r-7328,4026l2546604,1234147,2128012,956919r1193,-1486l2131580,947115r-978,-8293l2126577,931481r-6770,-5423l2111476,923696r-7671,914l2017928,655916r6236,-3416l2029574,645744r2375,-8344l2030984,629107r-4026,-7328l2020163,616356r-8331,-2362l2003539,614959r-7328,4026l1990801,625729r-2362,8343l1989416,642378r4014,7328l2000199,655116r8331,2375l2016836,656513r85890,268428l2095868,928700r-5410,6756l2088083,943787r978,8306l2093074,959421r6756,5398l2108174,967193r8306,-977l2123795,962202r3531,-4419l2545981,1234922r-1244,1562l2542362,1244815r978,8306l2547353,1260449r6756,5410l2562453,1268222r2223,-254l2584297,1613992,2415375,1467154r2921,-3645l2420658,1455178r-991,-8306l2415654,1439545r-6756,-5398l2400566,1431785r-8293,965l2384945,1436763r-5410,6757l2377579,1450365r-411277,-48946l1934921,1083995r4178,-495l1946440,1079487r5423,-6757l1954212,1064399r-978,-8306l1949208,1048753r-6743,-5423l1934121,1040980r-8293,978l1918500,1045972r-4077,5092l1214488,626465r2273,-7912l1215783,610247r-4026,-7340l1204976,597496r-7544,-2146l1086675,r-1232,215l1196340,595160r-7989,939l1181023,600125r-5397,6757l1173251,615226r978,8293l1178255,630859r6769,5411l1193342,638632r8293,-978l1208963,633641r5030,-6274l1913801,1051839r-712,889l1910715,1061072r977,8293l1915706,1076693r6756,5410l1930793,1084478r3163,-368l1965210,1401292r-406717,-48400l1557108,1350276r,2451l925906,1277620r101,-331l925029,1268984r-4025,-7316l914247,1256271r-8331,-2375l901636,1254404,826566,761301r2794,-330l836701,756958r5423,-6769l842975,747128r453707,142659l1295463,894105r978,8306l1300454,909739r6757,5397l1315542,917524r8293,-965l1326642,915022r230466,437705l1557108,1350276,1327569,914514r3606,-1981l1336598,905776r2375,-8331l1337983,889139r-4026,-7328l1327188,876388r-8319,-2362l1310563,874991r-7328,4026l1297825,885774r-851,2984l843292,746023r1181,-4166l843495,733552r-4013,-7328l832751,720813r-8344,-2362l820115,718959,757745,309156r2794,-331l767867,304800r5410,-6782l775652,289699r-965,-8306l770674,274066r-6757,-5411l755573,266293r-8318,965l739914,271272r-5410,6756l732142,286372r978,8306l737133,302018r6756,5410l752233,309803r4267,-495l818883,719099r-2781,317l808761,723442r-5410,6757l802500,733183,382295,600964r1016,-3556l382346,589102r-4013,-7315l371602,576364r-8370,-2375l354926,574967r-7315,4026l342201,585749r-2375,8344l340804,602399r4013,7328l351574,615111r8344,2375l368211,616508r7328,-4013l380949,605739r1003,-3569l802170,734314r-1194,4203l801941,746823r4026,7328l812749,759587r8318,2362l825347,761453r75070,493091l897610,1254861r-7328,4026l884872,1265669r-2375,8331l883475,1282293r4026,7328l894257,1295019r8332,2374l910894,1296416r7328,-4014l923645,1285633r1918,-6807l1557782,1354010r183388,348310l1737741,1704187r-5436,6769l1729943,1719300r978,8306l1734947,1734921r6756,5410l1750034,1742694r8293,-978l1765655,1737702r5398,-6743l1773440,1722615r-127,-1067l1975802,1721154r699,5944l1980514,1734426r6769,5410l1995614,1742224r3162,-369l2018182,1938718r-3937,457l2006917,1943201r-5410,6757l1999145,1958289r978,8293l2004136,1973910r6756,5423l2019211,1981695r8305,-978l2034857,1976704r5436,-6757l2042642,1961616r-76,-622l2479446,1969376r-1245,4381l2479179,1982063r4026,7328l2489962,1994801r8318,2362l2506586,1996198r7328,-4013l2516238,1989302r222174,177991l2736113,2170163r-2362,8318l2734716,2186787r4026,7328l2745511,2199551r6121,1727l2717863,2421725r-23444,16344l1706791,2225421r-19381,-25858l1679105,2200529r-3975,2184l1325600,1628940r1169,-648l1332191,1621536r2337,-8344l1333550,1604886r-4013,-7328l1322781,1592160r-8331,-2374l1306144,1590763r-7328,4014l1293418,1601546r-2375,8331l1291272,1611845r-56794,-444l1119314,1609725r-67678,-1410l980948,1606423r-70917,-2439l841667,1600949r-63018,-3721l723760,1592770r-43980,-5283l653503,1582166r940,-1182l656818,1572666r-978,-8293l651827,1557045r-6769,-5398l636739,1549273r-8305,965l628269,1550327r-4750,-8725l579996,1481366r-31204,-39154l512546,1398308r-40335,-47676l428688,1300149r-45733,-52349l335915,1194587r-47384,-53150l196456,1039253,114211,948956,889,825881,,826744,143713,983221r88214,97282l327202,1186840r47829,54038l421678,1294130r44488,51473l507504,1394269r37211,44856l576821,1479143r26009,34189l627430,1550797r-6324,3467l615696,1561033r-2363,8306l614311,1577632r4026,7328l625081,1590382r8331,2363l641718,1591767r7328,-4026l652780,1583055r24866,5270l720382,1593672r53403,4521l835215,1601952r66815,3086l971613,1607502r69698,1918l1108494,1610855r116319,1714l1291412,1613090r609,5093l1296047,1625523r6782,5423l1311148,1633296r8293,-991l1324508,1629537r349682,573684l1671777,2204542r-5398,6756l1664004,2219629r966,8306l1668995,2235276r6757,5410l1684096,2243048r8293,-978l1699729,2238044r5411,-6769l1706511,2226437r987565,212839l2713532,2464930r8294,-978l2729166,2459939r5423,-6757l2736951,2444851r-978,-8306l2731947,2429218r-6769,-5423l2719032,2422067r33782,-220459l2753830,2201888r8293,-978l2769451,2196884r2311,-2870l3009633,2384564r-2299,2871l3004972,2395753r978,8306l3009976,2411387r6769,5423l3025063,2419172r4890,-572l3060484,2585809r-2159,254l3050997,2590088r-5398,6757l3043224,2605176r978,8293l3048203,2620810r6769,5410l3063303,2628595r8293,-991l3078937,2623591r5423,-6756l3086722,2608503r-978,-8293l3083776,2596642r116827,-67907l3202063,2531376r6769,5411l3217164,2539161r8293,-977l3232785,2534170r4508,-5613l3976535,2943961r609,-1054l3238093,2527566r115,-139l3240570,2519083r-978,-8306l3237623,2507208r414719,-241058l3691458,2340559r-3455,1879l3682606,2349220r-2388,8319l3681196,2365832r4026,7315l3691979,2378570r8331,2362l3708603,2379954r7315,-4013l3721328,2369197r2388,-8344l3722738,2352548r-4013,-7328l3711956,2339822r-8319,-2375l3695331,2338425r-2806,1537l3653409,2265540r371233,-215786l4026116,2052421r6769,5410l4041216,2060194r8293,-966l4056837,2055202r5397,-6756l4064622,2040115xe" fillcolor="#b1b1b1" stroked="f">
                  <v:fill opacity="7967f"/>
                  <v:path arrowok="t"/>
                </v:shape>
                <v:shape id="Graphic 103" o:spid="_x0000_s1041" style="position:absolute;left:39069;top:9309;width:10719;height:19818;visibility:visible;mso-wrap-style:square;v-text-anchor:top" coordsize="1071880,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R5wgAAANwAAAAPAAAAZHJzL2Rvd25yZXYueG1sRE9Ni8Iw&#10;EL0L/ocwghfRVAuLVqOIKCwsCGs9eBybsa02k9JE7e6vNwsL3ubxPmexak0lHtS40rKC8SgCQZxZ&#10;XXKu4JjuhlMQziNrrCyTgh9ysFp2OwtMtH3yNz0OPhchhF2CCgrv60RKlxVk0I1sTRy4i20M+gCb&#10;XOoGnyHcVHISRR/SYMmhocCaNgVlt8PdKGhT3F5/41P2NZid8BxP0vXep0r1e+16DsJT69/if/en&#10;DvOjGP6eCRfI5QsAAP//AwBQSwECLQAUAAYACAAAACEA2+H2y+4AAACFAQAAEwAAAAAAAAAAAAAA&#10;AAAAAAAAW0NvbnRlbnRfVHlwZXNdLnhtbFBLAQItABQABgAIAAAAIQBa9CxbvwAAABUBAAALAAAA&#10;AAAAAAAAAAAAAB8BAABfcmVscy8ucmVsc1BLAQItABQABgAIAAAAIQBmg0R5wgAAANwAAAAPAAAA&#10;AAAAAAAAAAAAAAcCAABkcnMvZG93bnJldi54bWxQSwUGAAAAAAMAAwC3AAAA9gIAAAAA&#10;" path="m1071283,711949r-915,-7836l1066584,697191r-6388,-5105l1052347,689851r-7836,914l1042098,692099,810818,240487r3633,-1994l819543,232117r2223,-7848l820851,216433r-3797,-6922l810704,204419r-7861,-2223l795007,203111r-6909,3784l782993,213258r-1093,3810l40182,24980,22072,,14236,914,7327,4699,2222,11074,,18935r914,7823l4699,33680r6375,5105l18935,41021r7836,-928l33680,36309r5093,-6388l39839,26149,781634,218033r18072,25172l807542,242290r2375,-1295l1041031,692683r-3429,1880l1032510,700951r-2236,7836l1031189,716610r2527,4635l732485,926579r-648,-1194l725449,920280r-7836,-2248l709790,918946r-6922,3797l697750,929132r-2222,7848l696455,944791r3784,6908l706615,956805r7861,2235l719328,958481r123278,629006l840867,1587690r-6909,3810l828865,1597863r-2248,7836l827532,1613522r3797,6909l831659,1620710,478853,1946757r-5055,-4051l465937,1940458r-7836,927l451180,1945170r-5106,6375l443852,1959406r927,7824l448564,1974126r6375,5105l462800,1981479r7836,-914l477545,1976780r5093,-6401l484886,1962543r-915,-7823l480174,1947799r-330,-254l832637,1621485r5067,4038l845566,1627771r7823,-914l860310,1623085r5106,-6363l867638,1608861r-927,-7836l862914,1594104r-6363,-5106l848702,1586763r-4876,584l720534,958342r1765,-216l729221,954328r5093,-6388l736561,940104r-927,-7810l733082,927658,1034313,722337r660,1182l1041361,728637r7849,2235l1057033,729957r6909,-3784l1069047,719810r2236,-7861xe" fillcolor="#b1b1b1" stroked="f">
                  <v:fill opacity="10537f"/>
                  <v:path arrowok="t"/>
                </v:shape>
                <v:shape id="Graphic 104" o:spid="_x0000_s1042" style="position:absolute;left:14325;top:12484;width:34982;height:39345;visibility:visible;mso-wrap-style:square;v-text-anchor:top" coordsize="3498215,39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zbwgAAANwAAAAPAAAAZHJzL2Rvd25yZXYueG1sRE9NawIx&#10;EL0L/ocwhd40qVQpq1GKIBQriFoEb0My7q7dTJZNqlt/vREEb/N4nzOZta4SZ2pC6VnDW1+BIDbe&#10;lpxr+Nkteh8gQkS2WHkmDf8UYDbtdiaYWX/hDZ23MRcphEOGGooY60zKYApyGPq+Jk7c0TcOY4JN&#10;Lm2DlxTuKjlQaiQdlpwaCqxpXpD53f45DevK0PC6X11PuVrKg/p2S2n2Wr++tJ9jEJHa+BQ/3F82&#10;zVfvcH8mXSCnNwAAAP//AwBQSwECLQAUAAYACAAAACEA2+H2y+4AAACFAQAAEwAAAAAAAAAAAAAA&#10;AAAAAAAAW0NvbnRlbnRfVHlwZXNdLnhtbFBLAQItABQABgAIAAAAIQBa9CxbvwAAABUBAAALAAAA&#10;AAAAAAAAAAAAAB8BAABfcmVscy8ucmVsc1BLAQItABQABgAIAAAAIQDo2CzbwgAAANwAAAAPAAAA&#10;AAAAAAAAAAAAAAcCAABkcnMvZG93bnJldi54bWxQSwUGAAAAAAMAAwC3AAAA9gIAAAAA&#10;" path="m3480803,1012126r-2159,-7595l3473564,998143r-7150,-3924l3458578,993368r-7595,2159l3444583,1000607r-3582,6515l3066643,888390r-13919,-25298l3247987,115747r-1194,-330l3051505,862952r-6261,-673l3041192,863434r,39040l2935732,1306220r-331,63l2935401,1307528r-144856,554558l2765437,1883613r2159,7594l2771660,1896351r-342214,368363l2428837,2263940r-7151,-3925l2413851,2259165r-7582,2159l2399881,2266416r-3950,7138l2395080,2281377r2146,7582l2401697,2294585r-112687,121298l2288159,2415527r,1270l2162302,2552281r-204,-267l2154936,2548064r-7836,-851l2139505,2549360r-6401,5092l2129180,2561615r-838,7823l2130488,2577020r5055,6401l2142706,2587358r7835,838l2154136,2587167r76771,249289l1853933,2820174r-66866,-139623l1793392,2675559r3924,-7175l1798167,2660548r-2159,-7582l1790941,2646591r-2197,-1194l1932774,2411285r226835,-37236l2161197,2379586r5067,6375l2173414,2389911r7836,864l2188819,2388616r6388,-5106l2197862,2378684r90297,38113l2288159,2415527r-89739,-37859l2199144,2376360r-21336,-26594l2170226,2351925r-6413,5093l2159889,2364168r-851,7836l2159292,2372944r-225692,37008l2133308,2085327r3987,2184l2145131,2088362r7582,-2159l2159114,2081123r3924,-7150l2163902,2066137r-2146,-7582l2156701,2052167r-7163,-3924l2144268,2047684r2324,-194996l2384742,1861324r-190,1867l2386711,1870773r5080,6388l2398941,1881085r7836,851l2414371,1879790r6401,-5080l2424696,1867547r839,-7848l2423376,1852104r-5055,-6388l2413724,1843201r164045,-373926l2713456,1452384r1753,6172l2720289,1464945r7150,3924l2735275,1469720r7569,-2147l2749245,1462493r3937,-7150l2754033,1447507r-2147,-7581l2746819,1433550r-7163,-3950l2738526,1429486r20384,-92659l2935401,1307528r,-1245l2759189,1335519,2866720,846696r5486,584l2879788,845121r6401,-5080l2889732,833551r137516,43625l3041192,902474r,-39040l3037649,864425r-6426,5067l3027654,876020,2890151,832396r-21399,-26099l2861170,808443r-6401,5068l2850819,820686r-850,7836l2852128,836104r5092,6388l2864370,846429r1118,127l2757894,1335735r-293,51l2757601,1337043r-20307,92303l2713063,1450975r50,190l2578354,1467929r39827,-90792l2619679,1377950r7836,838l2635097,1376641r6401,-5080l2645422,1364399r851,-7836l2645981,1355559r111620,-18516l2757601,1335786r-111950,18580l2644127,1348968r-5093,-6413l2631884,1338630r-7836,-838l2616479,1339951r-6375,5067l2606154,1352181r-851,7849l2607449,1367624r5068,6401l2617089,1376540r-40183,91580l2576322,1468196r,1257l2412619,1842604r-1461,-812l2403335,1840953r-7595,2159l2389340,1848180r-3937,7163l2384882,1860092r-238278,-8636l2150503,1522463r425819,-53010l2576322,1468196r-425806,52984l2155431,1107706r1562,165l2164562,1105712r6388,-5067l2174887,1093482r851,-7823l2173605,1078064r-3010,-3797l2181517,1064323r459994,-23406l2643670,1048588r5080,6388l2655913,1058913r7835,838l2671318,1057605r6388,-5080l2681643,1045362r851,-7836l2680335,1029931r-5080,-6413l2668092,1019606r-1524,-152l2869615,228,2868409,,2665349,1019327r-5080,-546l2652699,1020940r-6362,5067l2642374,1033170r-724,6502l2182952,1063015,2644317,642861r1309,1625l2652776,648423r26593,-21399l2677223,619442r-5067,-6401l2664980,609130r-7848,-839l2649550,610438r-2121,1689l2284399,117716r-977,736l2646438,612914r-3276,2604l2639225,622681r-851,7835l2640533,638098r3022,3798l2181288,1063104r-1435,76l2179853,1064399r-9919,9043l2168537,1071664r-7175,-3925l2153526,1066901r-7582,2159l2139569,1074140r-3937,7150l2134781,1089139r2146,7582l2142007,1103109r7150,3924l2154390,1107605r-4966,413715l2149411,1522603r-3937,328815l2145461,1852650r-2349,194920l2122919,2069630r2146,7569l2130145,2083574r2159,1194l1932051,2410206r-826,139l1931225,2411539r-143548,233274l1783778,2642654r-7836,-838l1768360,2643975r-6413,5080l1758022,2656192r-850,7836l1759331,2671610r5067,6401l1771548,2681922r7849,838l1785874,2680932r66649,139179l1530985,2806230r215,-1969l1529054,2796667r-5080,-6401l1516837,2786342r-7836,-851l1504442,2786799,1398104,2492489r25934,-21476l1421892,2463431r-5068,-6388l1412748,2454821r104063,-217678l1576171,2448928r-3289,927l1566481,2454935r-3912,7150l1561719,2469934r2146,7582l1568932,2483891r7163,3937l1583918,2488679r7582,-2159l1597901,2481453r3950,-7150l1602689,2466454r-280,-953l1931225,2411539r,-1194l1602066,2464308r-1536,-5436l1595437,2452484r-7137,-3937l1580464,2447696r-3124,889l1517611,2235466r68707,-143751l1588389,2092833r7835,850l1603819,2091537r6401,-5067l1614131,2079332r839,-7835l1614233,2068931r158458,-39560l1773783,2033193r5080,6401l1786026,2043518r7836,851l1801444,2042223r6401,-5080l1811756,2029993r851,-7849l1810461,2014550r-5055,-6401l1798828,2004568r51015,-162637l2145461,1852650r,-1232l1850224,1840712r84557,-269583l1936216,1571917r7849,851l1951647,1570621r6400,-5080l1961984,1558378r839,-7835l1961515,1545983r187896,-23380l2149411,1521333r-188239,23418l1960664,1542948r-5093,-6401l1948434,1532636r-7836,-851l1933016,1533931r-6414,5080l1922678,1546174r-838,7836l1923986,1561592r5067,6388l1933663,1570520r-84734,270154l1848548,1840661r,1220l1797659,2004174r-26022,21437l1772361,2028177r-158458,39573l1612823,2063902r-5067,-6401l1603730,2055304r95898,-200609l1701673,1855812r7823,839l1717078,1854479r6413,-5093l1727428,1842249r521,-4737l1848548,1841881r,-1220l1728076,1836293r216,-1880l1726133,1826831r-5080,-6401l1713903,1816519r-7836,-851l1698472,1817814r-6401,5067l1688147,1830057r-851,7848l1689442,1845487r5080,6388l1698510,1854085r-95885,200609l1600606,2053577r-7836,-864l1585226,2054860r,36258l1517103,2233676r-800,-2845l1516303,2235352r-104610,218897l1409649,2453119r-7836,-864l1394231,2454402r-6375,5054l1386840,2461310r-750,-2070l1386090,2462682r-2171,3962l1383118,2473858r-467525,39561l913638,2506421r-5080,-6414l901395,2496096r-2959,-305l928865,2258987r22504,-21806l950633,2234603r323888,-80861l1386090,2462682r,-3442l1275626,2153462r203479,-50800l1516303,2235352r,-4521l1480299,2102370r94780,-23660l1576171,2082533r5067,6388l1585226,2091118r,-36258l1578775,2059940r-3912,7162l1574012,2074938r724,2578l1479956,2101176r-1181,-4203l1478775,2101481r-203568,50826l1215428,1986851r2006,-571l1223848,1981212r3924,-7163l1228623,1966201r-2134,-7582l1221422,1952231r-5804,-3175l1273429,1789938r92913,-17082l1367777,1777911r5080,6375l1379982,1788210r7835,851l1390954,1788185r87821,313296l1478775,2096973r-86640,-309131l1395412,1786915r6439,-5067l1405763,1774685r838,-7836l1404442,1759267r-5055,-6388l1392224,1748955r-7848,-864l1376794,1750237r-6388,5080l1366469,1762480r-838,7849l1365999,1771650r-92075,16929l1381290,1493037r315899,20396l1696935,1515846r2147,7595l1704149,1529854r7150,3912l1719135,1534604r7582,-2159l1733118,1527378r3937,-7163l1737906,1512366r-2159,-7594l1730654,1498384r-5512,-3023l1874075,1098372r533,279l1882444,1099502r7582,-2159l1896427,1092276r3912,-7163l1901037,1078598r278816,-14199l2179853,1063180r-278676,14173l1899043,1069708r-5054,-6388l1886839,1059383r-7836,-864l1871408,1060678r-6388,5093l1861070,1072908r-851,7836l1862378,1088339r5080,6401l1873021,1097788r-148984,396976l1723504,1494459r-7836,-838l1708086,1495780r-6401,5067l1697774,1508010r-458,4191l1381734,1491805r106185,-292265l1488795,1200010r7823,851l1504213,1198702r6401,-5080l1514525,1186472r851,-7836l1513230,1171054r-5055,-6426l1501000,1160716r-7836,-851l1485582,1162024r-6375,5080l1475257,1174280r-851,7836l1476565,1189697r5093,6376l1486827,1198930r-106312,292799l1102245,1473746r203,-1778l1100302,1464386r-5080,-6401l1088072,1454048r-7836,-851l1072654,1455343r-6388,5080l1062329,1467586r-863,7836l1063625,1483004r5080,6388l1075829,1493329r7836,851l1091260,1492034r6426,-5068l1101598,1479804r508,-4788l1380058,1492961r-107430,295859l716153,1891131r-1258,-4470l709828,1880298r-7163,-3962l694829,1875472r-7582,2159l680834,1882736r-3912,7163l676084,1897722r2146,7582l683285,1911692r7163,3925l698284,1916468r7582,-2147l712254,1909254r3949,-7175l717042,1894243r-547,-1918l1272133,1790179r-57493,158343l1214259,1948307r-7861,-851l1198803,1949615r-6400,5092l1188478,1961857r-851,7836l1189774,1977263r5080,6413l1202004,1987575r7836,851l1214361,1987156r59741,165430l950290,2233422r-1080,-3823l944156,2223198r-7163,-3950l929157,2218398r-7595,2159l915162,2225662r-3937,7150l910386,2240648r2147,7569l917613,2254593r7150,3937l927646,2258847r-30442,236804l893546,2495258r-1486,431l892060,2535707r-57569,448107l621919,3016161r-1613,-5690l615226,3004058r-7163,-3912l602780,2999575r4445,-446863l608533,2552852r7582,-2159l622528,2545613r3556,-6477l874966,2518079r1994,6985l882015,2531453r7175,3937l892060,2535707r,-40018l885952,2497417r-6389,5092l875639,2509659r-775,7201l626516,2537866r-18885,-25730l610146,2260041r20688,-22047l628675,2230424r-5067,-6388l616458,2220099r-7836,-851l601027,2221407r-6401,5106l590689,2233650r-851,7836l591997,2249068r5068,6414l604227,2259393r4661,508l606374,2511996r-20041,22098l588314,2541105r-408355,34531l180073,2576855r408864,-34582l593547,2548064r7163,3937l605967,2552585r-4419,446850l581469,3021520r2159,7582l588733,3035477r7138,3937l603707,3040265r7582,-2159l617689,3033026r3925,-7150l622465,3018053r-216,-724l834326,2985071r-25362,197371l805268,3182035r-7594,2159l791273,3189262r-3912,7175l786638,3203105,,3249130r76,1206l786536,3204349r2134,7519l793750,3218281r7150,3925l808736,3223044r7594,-2159l822731,3215805r3924,-7163l827481,3200793r-2147,-7582l820267,3186811r-7163,-3937l810183,3182569r25413,-197688l1205928,2928556r1600,5639l1212596,2940608r7175,3899l1223632,2944926r-17907,221298l980198,3284893r-4635,-5893l968375,3275076r-26607,21386l943927,3304057r5093,6401l956157,3314382r2362,267l868311,3893515r-22403,21844l848067,3922953r5068,6401l860298,3933266r7835,838l875715,3931932r6388,-5092l886040,3919690r839,-7836l884720,3904284r-5068,-6388l872502,3893959r-2997,-317l959485,3314750r23279,-21755l980694,3285706r224917,-118187l1185697,3413709r-2769,-305l1175346,3415550r-6400,5080l1165034,3427793r-838,7836l1166342,3443211r5067,6413l1178560,3453536r7835,851l1193990,3452241r6401,-5068l1204328,3440011r838,-7849l1202994,3424580r-5105,-6401l1190752,3414242r-3836,-406l1206906,3166846r191376,-100558l1402765,3071939r7163,3937l1417764,3076727r7569,-2146l1431213,3069894r337503,284582l1765007,3361245r-850,7849l1766316,3376676r5067,6388l1778533,3387001r7836,851l1793951,3385705r6401,-5092l1804276,3373450r775,-7214l2102002,3341128r56388,117755l2152129,3463861r-3950,7163l2169566,3497618r7582,-2147l2183536,3490404r3912,-7175l2188299,3475380r-2159,-7582l2181060,3461423r-7163,-3925l2166074,3456648r-6477,1841l2103348,3341014r315544,-26670l2451316,3496183r-5169,1460l2439759,3502723r-3925,7163l2434983,3517722r2159,7582l2442210,3531692r7150,3937l2457196,3536492r7582,-2159l2471178,3529253r3937,-7162l2475966,3514242r-2159,-7595l2468715,3500234r-7151,-3899l2453729,3495497r-1232,355l2420112,3314242r161785,-13690l2757779,3285680r1981,6972l2764840,3299041r7138,3937l2779814,3303816r7582,-2147l2793809,3296589r3937,-7162l2798584,3281578r-2159,-7595l2791345,3267570r-7162,-3912l2776347,3262820r-7570,2172l2762389,3270085r-3924,7162l2757678,3284448r-177623,15062l2419908,3313087r-1219,-6833l2418689,3313188r-315849,26772l2101494,3337153r,2921l1805000,3365195r-2007,-7176l1797939,3351631r-7163,-3924l1782927,3346856r-7594,2146l1769414,3353714,1432013,3068942r3645,-6579l1436522,3054515r-2146,-7595l1429296,3040519r-7163,-3924l1414297,3035744r-7582,2146l1400327,3042958r-3924,7163l1395552,3057956r2057,7290l1207020,3165538r17844,-220485l1227607,2945346r7582,-2147l1241590,2938119r3924,-7150l1246365,2923146r-2146,-7595l1239164,2909138r-7176,-3912l1224153,2904388r-7595,2146l1210157,2911614r-3924,7150l1205382,2926600r203,737l835761,2983611r57531,-447764l897026,2536253r7582,-2159l910983,2529027r3937,-7163l915695,2514638r467512,-39561l1385201,2482088r5055,6388l1396669,2492006r106591,295136l1501419,2787662r-6401,5080l1491081,2799905r-851,7836l1492377,2815310r5067,6388l1504619,2825648r7836,851l1520037,2824340r6388,-5093l1530350,2812097r495,-4648l1853120,2821368r248374,518706l2101494,3337153,1854530,2821419r376758,16269l2324023,3138767r-2921,825l2314727,3144697r-3950,7151l2309926,3159683r2147,7582l2317140,3173679r7150,3924l2332139,3178441r7582,-2159l2346121,3171202r1537,-2806l2397925,3196755r20764,116433l2418689,3306254r-19380,-108725l2580043,3299510,2399131,3196539r-1384,-7760l2397747,3195764r-49606,-28245l2350046,3164052r851,-7836l2348738,3148634r-5093,-6413l2336508,3138284r-7824,-851l2325078,3138462r-92533,-300724l2314956,2841294r-216,2020l2316886,2850896r5080,6375l2329116,2861221r7836,851l2338197,2861716r59550,334048l2397747,3188779r-58382,-327393l2344547,2859913r6400,-5080l2354884,2847683r851,-7836l2353576,2832265r-5080,-6388l2341346,2821927r-7836,-851l2325928,2823235r-6400,5080l2315591,2835478r-508,4610l2232164,2836507r-76835,-249682l2158123,2586024r6401,-5105l2168461,2573782r851,-7824l2167166,2558389r-4102,-5143l2289340,2417305r193408,81636l2482075,2500160r-851,7823l2483370,2515565r5080,6401l2495613,2525903r7836,851l2511031,2524595r6401,-5080l2521369,2512364r851,-7848l2520061,2496934r-5080,-6414l2507805,2486596r-7836,-838l2492387,2487917r-6388,5080l2483332,2497848r-193129,-81470l2402522,2295461r6947,3836l2417305,2300147r7595,-2146l2431300,2292921r3912,-7163l2436063,2277910r-2146,-7582l2430195,2265667r342189,-368402l2772664,1897608r7162,3924l2787675,1902371r7582,-2147l2801645,1895144r3937,-7162l2806420,1880146r-2146,-7582l2799219,1866176r-7162,-3937l2791714,1862213r144970,-554901l3317392,1244130r1537,5372l3323996,1255903r7150,3937l3338995,1260690r7582,-2159l3352977,1253451r3925,-7162l3357740,1238453r-2159,-7595l3350514,1224445r-7163,-3925l3335515,1219682r-7582,2159l3321558,1226934r-3937,7150l3316770,1241920r279,1016l2937014,1306004,3042399,902601r6286,661l3056267,901103r6388,-5080l3066211,889546r374384,118745l3462020,1034351r7607,-2146l3476028,1027125r3924,-7163l3480803,1012126xem3497605,531050r-2159,-7595l3490366,517055r-7150,-3925l3475380,512279r-7582,2147l3461397,519506r-3937,7150l3456609,534504r2159,7582l3463861,548500r7150,3924l3478834,553262r7582,-2159l3492830,546049r3924,-7163l3497605,531050xe" fillcolor="#b1b1b1" stroked="f">
                  <v:fill opacity="19532f"/>
                  <v:path arrowok="t"/>
                </v:shape>
                <v:shape id="Graphic 105" o:spid="_x0000_s1043" style="position:absolute;left:13960;top:14937;width:35147;height:36925;visibility:visible;mso-wrap-style:square;v-text-anchor:top" coordsize="3514725,3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7mwQAAANwAAAAPAAAAZHJzL2Rvd25yZXYueG1sRE9LawIx&#10;EL4X+h/CFHrTxEdFtkZpC1JPUh/gddhMk203k2WT6uqvN4LQ23x8z5ktOl+LI7WxCqxh0FcgiMtg&#10;KrYa9rtlbwoiJmSDdWDScKYIi/njwwwLE068oeM2WZFDOBaowaXUFFLG0pHH2A8Ncea+Q+sxZdha&#10;aVo85XBfy6FSE+mx4tzgsKEPR+Xv9s9r+LLKjT8HtH73hzi+WB7ZnyFr/fzUvb2CSNSlf/HdvTJ5&#10;vnqB2zP5Ajm/AgAA//8DAFBLAQItABQABgAIAAAAIQDb4fbL7gAAAIUBAAATAAAAAAAAAAAAAAAA&#10;AAAAAABbQ29udGVudF9UeXBlc10ueG1sUEsBAi0AFAAGAAgAAAAhAFr0LFu/AAAAFQEAAAsAAAAA&#10;AAAAAAAAAAAAHwEAAF9yZWxzLy5yZWxzUEsBAi0AFAAGAAgAAAAhABvPPubBAAAA3AAAAA8AAAAA&#10;AAAAAAAAAAAABwIAAGRycy9kb3ducmV2LnhtbFBLBQYAAAAAAwADALcAAAD1AgAAAAA=&#10;" path="m3514471,288378r-889,-812l2943809,915314r-102,-140l2936125,911021r-8305,-901l2923844,911250r-1143,-3670l2922701,911567r-2921,826l2912986,917765r-4166,7595l2907919,933665r2273,8040l2914700,947394r-94754,104394l2786189,1078572r-2286,-2908l2776296,1071499r-8306,-889l2759951,1072896r-6769,5372l2752712,1079131r,25997l2513939,1294574r-2324,-2959l2504021,1287449r-8319,-901l2487676,1288821r-6782,5385l2480449,1295019r,26111l2257412,1498079r-2388,-3010l2247430,1490903r-8306,-901l2231085,1492275r-6769,5385l2220150,1505254r-902,8306l2221534,1521599r5373,6795l2229497,1529816r-105854,424409l2097874,1971929r-196240,-24943l1885708,1923897r126340,-557250l2143302,1388960r-533,5017l2145055,1402029r5372,6769l2158022,1412963r8318,889l2174379,1411592r6782,-5372l2185327,1398612r901,-8318l2183942,1382255r-2717,-3391l2338857,1246124r138341,54775l2476716,1301788r-902,8318l2478100,1318158r2349,2972l2480449,1295019r-2654,4787l2339924,1245222r177216,-149238l2519159,1098511r7582,4166l2554554,1083424r193789,8610l2748115,1094181r2286,8039l2752712,1105128r,-25997l2749004,1085862r-547,5017l2554668,1082344r-23304,-22225l2523312,1062405r-6782,5372l2512364,1075372r-876,8306l2513774,1091717r2705,3429l2338832,1244790r-1067,-419l2337765,1245692r-157163,132385l2178545,1375473r-7582,-4153l2162657,1370406r-8039,2286l2147824,1378064r-4166,7607l2143404,1387944r-131128,-22288l2032520,1276375r5982,648l2046528,1274749r6769,-5372l2057488,1261783r915,-8319l2056117,1245412r-1791,-2248l2151811,1172057r185954,73635l2337765,1244371r-184772,-73165l2501265,917168r2857,3582l2511704,924915r8306,889l2528036,923505r6795,-5397l2539009,910539r902,-8293l2537625,894207r-5410,-6795l2524633,883234r-7658,-826l2515743,867854r,14656l2508288,884618r-6782,5385l2497340,897597r-889,8306l2498737,913955r1778,2261l2151697,1170686r-1181,-458l2150516,1171549r-96914,70701l2050745,1238618r-7595,-4153l2042045,1234351r21997,-97041l2150516,1171549r,-1321l2064321,1136103,2178545,632294r25883,-22923l2203564,606336r282461,-74867l2515743,882510r,-14656l2487244,531152r292976,-77648l2922701,911567r,-3987l2781389,453199r81267,-21539l2863748,435457r5385,6795l2876715,446417r8306,902l2893072,445020r6782,-5385l2904020,432054r901,-8319l2902648,415696r-5385,-6795l2889656,404749r-8306,-902l2873311,406133r-6794,5397l2862351,419112r-902,8306l2862313,430479r-81293,21539l2653487,41998r2959,-850l2663228,35775r4165,-7581l2668295,19888r-2286,-8039l2660624,5041,2653030,889,2644711,r-8039,2273l2629916,7645r-4179,7595l2624836,23545r2286,8052l2632494,38379r7594,4166l2648394,43434r3924,-1105l2779852,452335r-292710,77559l2467521,298183r7442,-2121l2481757,290690r4179,-7582l2486837,274802r-2286,-8039l2479154,259969r-7595,-4153l2463254,254914r-8027,2273l2448445,262559r-4178,7582l2443378,278447r2286,8052l2451062,293306r7581,4140l2466289,298284r19634,231941l2203221,605142r-1067,-3810l2196769,594563r-7581,-4166l2180869,589495r-8039,2286l2166035,597154r-4165,7594l2160968,613054r2286,8039l2168639,627862r7595,4178l2177313,632167r-114160,503467l1811782,1036116r508,-914l1813191,1026896r-2273,-8026l1805546,1012088r-7595,-4178l1789633,1007008r-8027,2273l1774837,1014666r-4178,7595l1769745,1030579r2286,8052l1777403,1045425r7582,4141l1793303,1050455r8039,-2286l1808111,1042797r3074,-5601l2062886,1136853r-22085,97358l2034844,1233563r-3568,1016l2031276,1276235r-20231,89218l2010829,1365427r,1016l1884464,1923770r-5969,-660l1874926,1924126r,41668l1830158,2163280r-5981,-661l1816138,2164905r-6795,5360l1805178,2177859r-902,8319l1805139,2189276r-379615,100940l1563204,1905063r295809,37681l1858594,1946694r2286,8026l1866277,1961489r7595,4178l1874926,1965794r,-41668l1870456,1925396r-6782,5359l1859495,1938375r-355,3226l1563573,1904022r139268,-389598l1703222,1514627r8306,914l1719567,1513255r6782,-5372l1730514,1500276r902,-8319l1729143,1483918r-1791,-2235l1909051,1349146r101778,17297l2010829,1365427r-100635,-17119l2019769,1268387r2858,3568l2030209,1276108r1067,127l2031276,1234579r-4471,1270l2020023,1241221r-4191,7595l2014931,1257122r2298,8052l2019046,1267460r-110452,80581l1565884,1289812r559,-5068l1564157,1276705r-5385,-6782l1551178,1265745r-8306,-914l1534820,1267117r-6782,5397l1523860,1280109r-902,8306l1525244,1296454r3531,4445l1165174,1647101r-1181,-1512l1156398,1641436r-8306,-901l1140066,1642821r-6782,5372l1129118,1655787r-850,7709l847178,1687258r-1930,-6820l839863,1673644r-7582,-4166l823988,1668576r-8052,2286l809142,1676260r-4178,7582l804062,1692148r2286,8026l811720,1706956r7595,4178l827633,1712036r8052,-2286l842479,1704365r4166,-7582l847534,1688477r280810,-23850l1130477,1672145r5360,6769l1143444,1683105r8319,902l1159802,1681721r6781,-5385l1170749,1668741r902,-8318l1169365,1652384r-3505,-4407l1529397,1301673r1245,1550l1538224,1307401r8318,902l1554581,1306029r6782,-5372l1565529,1293063r241,-2261l1907451,1348867r-180810,131914l1723771,1477137r-7595,-4166l1687957,1495640r2286,8040l1695627,1510436r6198,3429l1562379,1903869r-316408,-40221l1246428,1859470r-2298,-8039l1238745,1844649r-7582,-4153l1222857,1839595r-8039,2286l1208011,1847253r-4153,7594l1202956,1863166r2286,8039l1209281,1876310,639279,2463876r-7226,-3937l623747,2459050r-8051,2286l608901,2466721r-3772,6896l76,2448750,,2449982r604723,24651l603872,2482583r2286,8052l611543,2497442r7582,4140l627430,2502484r8039,-2286l642251,2494813r4153,-7582l647306,2478925r-2273,-8039l640041,2464574r569875,-587476l1210640,1877999r7582,4166l1226527,1883054r8040,-2286l1241361,1875383r4166,-7607l1245857,1864652r316154,40259l1424114,2290584r-483,140l1423631,2291918r-213995,598525l1209382,2890291r-8318,-902l1193012,2891663r-6769,5372l1182065,2904642r-470,4267l684187,2872105r304,-2794l682205,2861272r-5359,-6795l674027,2852940,914285,2442514r3950,2159l926553,2445575r8040,-2299l941362,2437892r4191,-7595l946454,2421991r-876,-3060l1423631,2291918r,-1194l945286,2417902r-1105,-3963l938796,2407158r-7594,-4153l922896,2402116r-8039,2286l908050,2409748r-4166,7620l902982,2425687r2274,8026l910628,2440482r2717,1512l673023,2852394r-3784,-2070l660933,2849422r-8039,2286l646112,2857068r-4178,7607l641464,2868942,228092,2838348r-23292,-22669l196761,2817952r-6782,5372l185813,2830931r-901,8319l187185,2847302r5385,6781l200177,2858224r8318,901l216547,2856852r6795,-5398l227495,2843873r457,-4280l641324,2870200r-292,2794l643318,2881033r5385,6769l651408,2889300,428815,3269437r-3251,-1791l417258,3266744r-8039,2286l402424,3274415r-4165,7582l397357,3290316r2286,8039l405015,3305149r7595,4166l420916,3310217r8051,-2299l435749,3302533r4166,-7595l440817,3286633r-2274,-8039l433158,3271812r-3276,-1791l652424,2889859r3861,2121l664603,2892895r8039,-2286l679424,2885224r4166,-7595l684047,2873349r497421,36805l1204734,2932836r8052,-2273l1219581,2925191r4165,-7608l1224648,2909278r-2286,-8040l1216990,2894457r-6249,-3417l1425041,2291550r380441,-101080l1806562,2194229r5372,6795l1819541,2205177r8306,889l1835899,2203780r6794,-5372l1846846,2190813r902,-8306l1845462,2174468r-5398,-6769l1832483,2163521r-1067,-114l1876183,1965921r25311,-17754l2097735,1973160r23127,23826l2128913,1994687r6808,-5398l2139873,1981720r902,-8306l2138489,1965375r-5372,-6781l2125522,1954428r-673,-64l2230488,1530375r4013,2184l2242807,1533461r8052,-2286l2257666,1525790r4140,-7607l2262695,1509877r-2286,-8039l2258098,1498942r223063,-176898l2483485,1324952r7594,4153l2499385,1330007r8039,-2286l2514219,1322336r3048,-5575l2724632,1398854r-495,901l2723248,1408074r2273,8039l2730893,1422908r4433,2425l2307729,2340660r-2222,-1231l2297214,2338514r-8039,2273l2282380,2346160r-4165,7607l2277313,2362073r1219,4356l1641271,2579217r-368,-1321l1635544,2571102r-7608,-4153l1619618,2566047r-8039,2286l1604797,2573731r-4166,7594l1599730,2589619r2273,8039l1607388,2604452r7594,4166l1616938,2608834r-13094,55283l1576527,2775991r-16472,65659l1542453,2910128r-18199,68580l1506042,3044672r-17679,60605l1471764,3157778r-14947,41695l1445742,3223895r-914,-1156l1437233,3218561r-28194,22682l1409077,3241421r-9525,2679l1331125,3273094r-45123,21679l1235125,3320313r-55486,28689l1120724,3380155r-61227,32919l997115,3447046r-62370,34341l814590,3548354r-106362,60033l562978,3691407r622,1067l748207,3587280r114516,-64288l987640,3453828r63335,-34569l1113294,3385655r60097,-31890l1230058,3324326r52019,-26276l1328254,3275673r39129,-17730l1409344,3242322r1994,6960l1416723,3256076r7594,4153l1432623,3261118r8026,-2273l1447444,3253460r4178,-7607l1452524,3237547r-2286,-8039l1446479,3224822r10680,-23063l1471904,3161296r16320,-51054l1505597,3051213r17907,-64453l1541437,2919488r17411,-67513l1575244,2786799r27610,-113005l1618195,2608973r5106,534l1631353,2607221r6769,-5385l1642275,2594254r901,-8318l1641602,2580373r637222,-212916l2279586,2370112r5385,6782l2292578,2381059r8306,902l2308936,2379675r6794,-5372l2319896,2366721r889,-8306l2318499,2350376r-5398,-6782l2308656,2341168r427787,-915225l2738501,1427060r8305,902l2754846,1425663r6769,-5384l2765780,1412697r902,-8306l2764396,1396365r-5372,-6795l2751429,1385417r-8306,-902l2735084,1386789r-6794,5385l2725229,1397749r-207365,-82080l2518372,1314754r889,-8305l2516975,1298397r-2312,-2909l2753487,1106093r2311,2896l2763355,1113155r8318,901l2779725,1111770r6807,-5372l2790672,1098816r521,-4864l2960992,1101483r23381,22035l2992412,1121232r6782,-5385l3003372,1108252r889,-8318l3001975,1091895r-5385,-6795l2988995,1080935r-8318,-902l2976702,1081163r-1143,-3670l2975559,1081493r-2921,826l2965856,1087691r-4191,7607l2961132,1100213r-169812,-7467l2791561,1090510r-2273,-8051l2786964,1079538r33833,-26823l2915488,948385r7696,4292l2931490,953566r3924,-1105l2975559,1081493r,-4000l2936570,952131r2972,-851l2946323,945896r4166,-7595l2951378,929995r-2286,-8026l2944596,916305,3514471,288378xe" fillcolor="#b1b1b1" stroked="f">
                  <v:fill opacity="5911f"/>
                  <v:path arrowok="t"/>
                </v:shape>
                <v:shape id="Graphic 106" o:spid="_x0000_s1044" style="position:absolute;left:21619;top:39009;width:20320;height:8921;visibility:visible;mso-wrap-style:square;v-text-anchor:top" coordsize="2032000,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70xAAAANwAAAAPAAAAZHJzL2Rvd25yZXYueG1sRI9Bi8Iw&#10;EIXvgv8hjOBNU1e2SDWKKAuysMKqB70NzdgWm0ltYlv//UZY8DbDe/O+N4tVZ0rRUO0Kywom4wgE&#10;cWp1wZmC0/FrNAPhPLLG0jIpeJKD1bLfW2Cibcu/1Bx8JkIIuwQV5N5XiZQuzcmgG9uKOGhXWxv0&#10;Ya0zqWtsQ7gp5UcUxdJgwYGQY0WbnNLb4WECpGyy1tBzvz0fL3Fhpj+f33ev1HDQrecgPHX+bf6/&#10;3ulQP4rh9UyYQC7/AAAA//8DAFBLAQItABQABgAIAAAAIQDb4fbL7gAAAIUBAAATAAAAAAAAAAAA&#10;AAAAAAAAAABbQ29udGVudF9UeXBlc10ueG1sUEsBAi0AFAAGAAgAAAAhAFr0LFu/AAAAFQEAAAsA&#10;AAAAAAAAAAAAAAAAHwEAAF9yZWxzLy5yZWxzUEsBAi0AFAAGAAgAAAAhAKeffvTEAAAA3AAAAA8A&#10;AAAAAAAAAAAAAAAABwIAAGRycy9kb3ducmV2LnhtbFBLBQYAAAAAAwADALcAAAD4AgAAAAA=&#10;" path="m2031580,869327r-2159,-7582l2024341,855370r-7137,-3950l2009381,850569r-7595,2159l2001443,852995,1762315,436359r5093,-4039l1771332,425170r851,-7836l1770024,409740r-5067,-6401l1757794,399415r-7836,-839l1742376,400723r-6413,5067l1732038,412953r-520,4851l1090841,397725r-22022,-20535l1063739,378637,930783,39204r1308,-381l938491,33756r3925,-7163l943267,18757r-2147,-7581l936040,4787,928878,850,921042,r-7570,2159l907084,7239r-3949,7162l902284,22225r749,2654l411213,149593r-1130,-3988l405015,139204r-7150,-3924l390029,134442r-7594,2159l376034,141693r-3924,7151l371259,156667r2146,7594l378485,170675r3442,1892l29222,852728r-2629,-1447l18770,850430r-7582,2159l4800,857669,863,864819,,872655r2146,7607l7213,886663r7163,3911l22225,891413r7581,-2147l36220,884212r3924,-7176l40982,869200r-2159,-7594l33743,855205r-3441,-1880l382816,173062r2819,1524l393458,175425r7582,-2159l407454,168198r3937,-7162l412242,153200r-750,-2604l903363,26047r1080,3759l909535,36207r7138,3925l924509,40982r5054,-1435l1062532,378980r-1308,369l1054823,384416r-3924,7163l1050048,399427r2159,7582l1057287,413410r7163,3924l1072286,418172r7582,-2146l1086256,410946r3924,-7150l1090701,398945r640677,20091l1753412,439547r7595,-2159l1761312,437146r239128,416649l1995373,857821r-3912,7150l1990610,872807r2147,7582l1997824,886790r7163,3911l2012823,891552r7581,-2159l2026793,884313r3937,-7163l2031580,869327xe" fillcolor="#b1b1b1" stroked="f">
                  <v:fill opacity="7967f"/>
                  <v:path arrowok="t"/>
                </v:shape>
                <v:shape id="Graphic 107" o:spid="_x0000_s1045" style="position:absolute;left:15437;top:6893;width:60166;height:25235;visibility:visible;mso-wrap-style:square;v-text-anchor:top" coordsize="6016625,25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VdwQAAANwAAAAPAAAAZHJzL2Rvd25yZXYueG1sRE9LawIx&#10;EL4X/A9hBG81seJrNUoRxF56qAribdiMm8XNZN1E3f57Uyh4m4/vOYtV6ypxpyaUnjUM+goEce5N&#10;yYWGw37zPgURIrLByjNp+KUAq2XnbYGZ8Q/+ofsuFiKFcMhQg42xzqQMuSWHoe9r4sSdfeMwJtgU&#10;0jT4SOGukh9KjaXDklODxZrWlvLL7uY0qMKqQx1n1+FwdPlWY789tZuj1r1u+zkHEamNL/G/+8uk&#10;+WoCf8+kC+TyCQAA//8DAFBLAQItABQABgAIAAAAIQDb4fbL7gAAAIUBAAATAAAAAAAAAAAAAAAA&#10;AAAAAABbQ29udGVudF9UeXBlc10ueG1sUEsBAi0AFAAGAAgAAAAhAFr0LFu/AAAAFQEAAAsAAAAA&#10;AAAAAAAAAAAAHwEAAF9yZWxzLy5yZWxzUEsBAi0AFAAGAAgAAAAhAM+mRV3BAAAA3AAAAA8AAAAA&#10;AAAAAAAAAAAABwIAAGRycy9kb3ducmV2LnhtbFBLBQYAAAAAAwADALcAAAD1AgAAAAA=&#10;" path="m6016282,164579l5693359,4737,5683783,r-419,571l5680494,749r,3734l5339994,469925r-7264,-1537l5332730,472211,4533849,683983r-4267,-2844l4529582,686714,4190733,954557r-3899,-6502l4186834,955306r-1702,-76l4185132,958977r-366090,289356l3813416,1246365r,3962l2444800,1671586r873849,-595058l3813416,1250327r,-3962l3314281,1071029r,3962l2438133,1671599,2804617,895959r509664,179032l3314281,1071029,2816263,896073r1368869,62904l4185132,955230,2897428,896073r-89027,-4089l3689248,123913r497586,831393l4186834,948055,3695585,127241r833451,558012l4526826,685838r2756,876l4529582,681139,3702316,127241r-3505,-2350l5332730,472211r,-3823l3716756,124891r-4597,-978l3703624,122110,5680494,4483r,-3734l3690721,119113r-165,-292l3690150,118173,2803042,891679r-2159,-279l2800883,895146r-367576,777913l2430297,1668094r,7201l2426665,1675485r,3747l1724266,2125091r-5233,-2629l1719033,2126653,174155,2516225,486537,2219972r2489,1029l488251,2218347,978255,1753654r740778,372999l1719033,2122462,985062,1752892r70396,-3607l2426665,1679232r,-3747l982421,1749285,1884464,774458r545833,900837l2430297,1668094,1888820,774458r-445,-724l2800883,895146r,-3746l1916658,773734r-35509,-4724l1882013,770458r-4268,1714l1877745,776185,978446,1748053r-3912,-8522l974534,1748497r-267,-63l974267,1752282,487083,2214308r-3823,-13195l483260,2214549,97980,2053513,295249,1565440r188011,649109l483260,2201113,299148,1565440r-876,-2998l974267,1752282r,-3848l297040,1558226r-1207,-4204l294424,1557489,12585,1478318,737133,1231265r237401,517232l974534,1739531,740664,1229931,1877745,776185r,-4013l737539,1227162r-152,51l,1478673r293027,82296l93154,2055533r389623,162865l161226,2523337,1724152,2129231r317,152l2429065,1682038r-165,369l2433866,1679028r266,-177l2436825,1678851r-508,-813l3818991,1252512r1139305,918540l4958181,2174468r2642,-2349l6016269,2281783r,-3746l4964608,2168741r731913,-651828l6016282,2093163r,-7709l5700357,1516126r315912,26009l6016269,1538389r-318084,-26188l5697537,1511020r-1155,1029l5692533,1511744r,3734l4962220,2165870r25108,-708469l5692533,1515478r,-3734l4989830,1453857,5480101,987856r421030,271590l5901614,1262532r1562,-1765l6016269,1333703r,-4458l5905690,1257935r3391,-3836l6016282,1133208r,-5639l5904090,1254099r-3721,-24155l5900369,1254506,5486984,987856r-1803,-1155l5482882,985215r533,-508l5483364,984567r1156,-1206l5806618,645642r93751,608864l5900369,1229944,5810250,644639r206032,87554l6016282,728141,5819787,644639r-8686,-3683l6016269,425831r,-5411l5807418,639394r-1880,-813l5805894,640981,5479326,983361r-5093,-1601l5474233,988288r-489331,465087l4983594,1453146r,3950l4958461,2166366,3826205,1253540r1155344,203023l4981206,1456893r2388,203l4983594,1453146,3830701,1250530,5474233,988288r,-6528l5471795,980986r,3911l3826154,1247470,4190682,959358r2934,l4192663,957795r3150,-2489l4196765,954557,4533900,688086r937895,296811l5471795,980986,4540212,686168,5340845,473938r737,153l5341899,473659,6016269,294894r,-3874l5345417,468858,5684952,4737r331330,164007l6016282,164579xe" fillcolor="#3e3e3e" stroked="f">
                  <v:fill opacity="49087f"/>
                  <v:path arrowok="t"/>
                </v:shape>
                <w10:wrap anchorx="page" anchory="page"/>
              </v:group>
            </w:pict>
          </mc:Fallback>
        </mc:AlternateContent>
      </w:r>
    </w:p>
    <w:p w14:paraId="421D1F52" w14:textId="77777777" w:rsidR="00872454" w:rsidRDefault="00872454">
      <w:pPr>
        <w:pStyle w:val="Textkrper"/>
        <w:rPr>
          <w:sz w:val="20"/>
        </w:rPr>
      </w:pPr>
    </w:p>
    <w:p w14:paraId="421D1F53" w14:textId="77777777" w:rsidR="00872454" w:rsidRDefault="00872454">
      <w:pPr>
        <w:pStyle w:val="Textkrper"/>
        <w:rPr>
          <w:sz w:val="20"/>
        </w:rPr>
      </w:pPr>
    </w:p>
    <w:p w14:paraId="421D1F54" w14:textId="77777777" w:rsidR="00872454" w:rsidRDefault="00872454">
      <w:pPr>
        <w:pStyle w:val="Textkrper"/>
        <w:rPr>
          <w:sz w:val="20"/>
        </w:rPr>
      </w:pPr>
    </w:p>
    <w:p w14:paraId="421D1F55" w14:textId="77777777" w:rsidR="00872454" w:rsidRDefault="00872454">
      <w:pPr>
        <w:pStyle w:val="Textkrper"/>
        <w:rPr>
          <w:sz w:val="20"/>
        </w:rPr>
      </w:pPr>
    </w:p>
    <w:p w14:paraId="421D1F56" w14:textId="77777777" w:rsidR="00872454" w:rsidRDefault="00872454">
      <w:pPr>
        <w:pStyle w:val="Textkrper"/>
        <w:rPr>
          <w:sz w:val="20"/>
        </w:rPr>
      </w:pPr>
    </w:p>
    <w:p w14:paraId="421D1F57" w14:textId="77777777" w:rsidR="00872454" w:rsidRDefault="00872454">
      <w:pPr>
        <w:pStyle w:val="Textkrper"/>
        <w:rPr>
          <w:sz w:val="20"/>
        </w:rPr>
      </w:pPr>
    </w:p>
    <w:p w14:paraId="421D1F58" w14:textId="77777777" w:rsidR="00872454" w:rsidRDefault="00872454">
      <w:pPr>
        <w:pStyle w:val="Textkrper"/>
        <w:rPr>
          <w:sz w:val="20"/>
        </w:rPr>
      </w:pPr>
    </w:p>
    <w:p w14:paraId="421D1F59" w14:textId="77777777" w:rsidR="00872454" w:rsidRDefault="00872454">
      <w:pPr>
        <w:pStyle w:val="Textkrper"/>
        <w:rPr>
          <w:sz w:val="20"/>
        </w:rPr>
      </w:pPr>
    </w:p>
    <w:p w14:paraId="421D1F5A" w14:textId="77777777" w:rsidR="00872454" w:rsidRDefault="00872454">
      <w:pPr>
        <w:pStyle w:val="Textkrper"/>
        <w:rPr>
          <w:sz w:val="20"/>
        </w:rPr>
      </w:pPr>
    </w:p>
    <w:p w14:paraId="421D1F5B" w14:textId="77777777" w:rsidR="00872454" w:rsidRDefault="00872454">
      <w:pPr>
        <w:pStyle w:val="Textkrper"/>
        <w:rPr>
          <w:sz w:val="20"/>
        </w:rPr>
      </w:pPr>
    </w:p>
    <w:p w14:paraId="421D1F5C" w14:textId="77777777" w:rsidR="00872454" w:rsidRDefault="00872454">
      <w:pPr>
        <w:pStyle w:val="Textkrper"/>
        <w:rPr>
          <w:sz w:val="20"/>
        </w:rPr>
      </w:pPr>
    </w:p>
    <w:p w14:paraId="421D1F5D" w14:textId="77777777" w:rsidR="00872454" w:rsidRDefault="00872454">
      <w:pPr>
        <w:pStyle w:val="Textkrper"/>
        <w:rPr>
          <w:sz w:val="20"/>
        </w:rPr>
      </w:pPr>
    </w:p>
    <w:p w14:paraId="421D1F5E" w14:textId="77777777" w:rsidR="00872454" w:rsidRDefault="00872454">
      <w:pPr>
        <w:pStyle w:val="Textkrper"/>
        <w:rPr>
          <w:sz w:val="20"/>
        </w:rPr>
      </w:pPr>
    </w:p>
    <w:p w14:paraId="421D1F5F" w14:textId="77777777" w:rsidR="00872454" w:rsidRDefault="00872454">
      <w:pPr>
        <w:pStyle w:val="Textkrper"/>
        <w:rPr>
          <w:sz w:val="20"/>
        </w:rPr>
      </w:pPr>
    </w:p>
    <w:p w14:paraId="421D1F60" w14:textId="77777777" w:rsidR="00872454" w:rsidRDefault="00872454">
      <w:pPr>
        <w:pStyle w:val="Textkrper"/>
        <w:rPr>
          <w:sz w:val="20"/>
        </w:rPr>
      </w:pPr>
    </w:p>
    <w:p w14:paraId="421D1F61" w14:textId="77777777" w:rsidR="00872454" w:rsidRDefault="00872454">
      <w:pPr>
        <w:pStyle w:val="Textkrper"/>
        <w:rPr>
          <w:sz w:val="20"/>
        </w:rPr>
      </w:pPr>
    </w:p>
    <w:p w14:paraId="421D1F62" w14:textId="77777777" w:rsidR="00872454" w:rsidRDefault="00872454">
      <w:pPr>
        <w:pStyle w:val="Textkrper"/>
        <w:rPr>
          <w:sz w:val="20"/>
        </w:rPr>
      </w:pPr>
    </w:p>
    <w:p w14:paraId="421D1F63" w14:textId="77777777" w:rsidR="00872454" w:rsidRDefault="00872454">
      <w:pPr>
        <w:pStyle w:val="Textkrper"/>
        <w:rPr>
          <w:sz w:val="20"/>
        </w:rPr>
      </w:pPr>
    </w:p>
    <w:p w14:paraId="421D1F64" w14:textId="77777777" w:rsidR="00872454" w:rsidRDefault="00872454">
      <w:pPr>
        <w:pStyle w:val="Textkrper"/>
        <w:rPr>
          <w:sz w:val="20"/>
        </w:rPr>
      </w:pPr>
    </w:p>
    <w:p w14:paraId="421D1F65" w14:textId="77777777" w:rsidR="00872454" w:rsidRDefault="00872454">
      <w:pPr>
        <w:pStyle w:val="Textkrper"/>
        <w:rPr>
          <w:sz w:val="20"/>
        </w:rPr>
      </w:pPr>
    </w:p>
    <w:p w14:paraId="421D1F66" w14:textId="77777777" w:rsidR="00872454" w:rsidRDefault="00872454">
      <w:pPr>
        <w:pStyle w:val="Textkrper"/>
        <w:rPr>
          <w:sz w:val="20"/>
        </w:rPr>
      </w:pPr>
    </w:p>
    <w:p w14:paraId="421D1F67" w14:textId="77777777" w:rsidR="00872454" w:rsidRDefault="00872454">
      <w:pPr>
        <w:pStyle w:val="Textkrper"/>
        <w:rPr>
          <w:sz w:val="20"/>
        </w:rPr>
      </w:pPr>
    </w:p>
    <w:p w14:paraId="421D1F68" w14:textId="77777777" w:rsidR="00872454" w:rsidRDefault="00872454">
      <w:pPr>
        <w:pStyle w:val="Textkrper"/>
        <w:rPr>
          <w:sz w:val="20"/>
        </w:rPr>
      </w:pPr>
    </w:p>
    <w:p w14:paraId="421D1F69" w14:textId="77777777" w:rsidR="00872454" w:rsidRDefault="00872454">
      <w:pPr>
        <w:pStyle w:val="Textkrper"/>
        <w:rPr>
          <w:sz w:val="20"/>
        </w:rPr>
      </w:pPr>
    </w:p>
    <w:p w14:paraId="421D1F6A" w14:textId="77777777" w:rsidR="00872454" w:rsidRDefault="00872454">
      <w:pPr>
        <w:pStyle w:val="Textkrper"/>
        <w:rPr>
          <w:sz w:val="20"/>
        </w:rPr>
      </w:pPr>
    </w:p>
    <w:p w14:paraId="421D1F6B" w14:textId="77777777" w:rsidR="00872454" w:rsidRDefault="00872454">
      <w:pPr>
        <w:pStyle w:val="Textkrper"/>
        <w:rPr>
          <w:sz w:val="20"/>
        </w:rPr>
      </w:pPr>
    </w:p>
    <w:p w14:paraId="421D1F6C" w14:textId="77777777" w:rsidR="00872454" w:rsidRDefault="00872454">
      <w:pPr>
        <w:pStyle w:val="Textkrper"/>
        <w:rPr>
          <w:sz w:val="20"/>
        </w:rPr>
      </w:pPr>
    </w:p>
    <w:p w14:paraId="421D1F6D" w14:textId="77777777" w:rsidR="00872454" w:rsidRDefault="00872454">
      <w:pPr>
        <w:pStyle w:val="Textkrper"/>
        <w:rPr>
          <w:sz w:val="20"/>
        </w:rPr>
      </w:pPr>
    </w:p>
    <w:p w14:paraId="421D1F6E" w14:textId="77777777" w:rsidR="00872454" w:rsidRDefault="00872454">
      <w:pPr>
        <w:pStyle w:val="Textkrper"/>
        <w:rPr>
          <w:sz w:val="20"/>
        </w:rPr>
      </w:pPr>
    </w:p>
    <w:p w14:paraId="421D1F6F" w14:textId="77777777" w:rsidR="00872454" w:rsidRDefault="00872454">
      <w:pPr>
        <w:pStyle w:val="Textkrper"/>
        <w:rPr>
          <w:sz w:val="20"/>
        </w:rPr>
      </w:pPr>
    </w:p>
    <w:p w14:paraId="421D1F70" w14:textId="77777777" w:rsidR="00872454" w:rsidRDefault="00872454">
      <w:pPr>
        <w:pStyle w:val="Textkrper"/>
        <w:rPr>
          <w:sz w:val="20"/>
        </w:rPr>
      </w:pPr>
    </w:p>
    <w:p w14:paraId="421D1F71" w14:textId="77777777" w:rsidR="00872454" w:rsidRDefault="00872454">
      <w:pPr>
        <w:pStyle w:val="Textkrper"/>
        <w:spacing w:before="180"/>
        <w:rPr>
          <w:sz w:val="20"/>
        </w:rPr>
      </w:pPr>
    </w:p>
    <w:p w14:paraId="421D1F72" w14:textId="77777777" w:rsidR="00872454" w:rsidRDefault="00CB66E8">
      <w:pPr>
        <w:tabs>
          <w:tab w:val="left" w:pos="9770"/>
          <w:tab w:val="left" w:pos="10517"/>
          <w:tab w:val="left" w:pos="11318"/>
        </w:tabs>
        <w:ind w:left="8155"/>
        <w:rPr>
          <w:position w:val="23"/>
          <w:sz w:val="20"/>
        </w:rPr>
      </w:pPr>
      <w:r>
        <w:rPr>
          <w:noProof/>
          <w:position w:val="2"/>
          <w:sz w:val="20"/>
        </w:rPr>
        <w:drawing>
          <wp:inline distT="0" distB="0" distL="0" distR="0" wp14:anchorId="421D269C" wp14:editId="58CE7DB4">
            <wp:extent cx="109524" cy="109537"/>
            <wp:effectExtent l="0" t="0" r="5080" b="5080"/>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09524" cy="109537"/>
                    </a:xfrm>
                    <a:prstGeom prst="rect">
                      <a:avLst/>
                    </a:prstGeom>
                  </pic:spPr>
                </pic:pic>
              </a:graphicData>
            </a:graphic>
          </wp:inline>
        </w:drawing>
      </w:r>
      <w:r>
        <w:rPr>
          <w:position w:val="2"/>
          <w:sz w:val="20"/>
        </w:rPr>
        <w:tab/>
      </w:r>
      <w:r>
        <w:rPr>
          <w:noProof/>
          <w:position w:val="12"/>
          <w:sz w:val="20"/>
        </w:rPr>
        <w:drawing>
          <wp:inline distT="0" distB="0" distL="0" distR="0" wp14:anchorId="421D269E" wp14:editId="68F99DF6">
            <wp:extent cx="71439" cy="71437"/>
            <wp:effectExtent l="0" t="0" r="5080" b="5080"/>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1439" cy="71437"/>
                    </a:xfrm>
                    <a:prstGeom prst="rect">
                      <a:avLst/>
                    </a:prstGeom>
                  </pic:spPr>
                </pic:pic>
              </a:graphicData>
            </a:graphic>
          </wp:inline>
        </w:drawing>
      </w:r>
      <w:r>
        <w:rPr>
          <w:position w:val="12"/>
          <w:sz w:val="20"/>
        </w:rPr>
        <w:tab/>
      </w:r>
      <w:r>
        <w:rPr>
          <w:noProof/>
          <w:sz w:val="20"/>
        </w:rPr>
        <w:drawing>
          <wp:inline distT="0" distB="0" distL="0" distR="0" wp14:anchorId="421D26A0" wp14:editId="5DC0E6F2">
            <wp:extent cx="71437" cy="71437"/>
            <wp:effectExtent l="0" t="0" r="5080" b="5080"/>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71437" cy="71437"/>
                    </a:xfrm>
                    <a:prstGeom prst="rect">
                      <a:avLst/>
                    </a:prstGeom>
                  </pic:spPr>
                </pic:pic>
              </a:graphicData>
            </a:graphic>
          </wp:inline>
        </w:drawing>
      </w:r>
      <w:r>
        <w:rPr>
          <w:sz w:val="20"/>
        </w:rPr>
        <w:tab/>
      </w:r>
      <w:r>
        <w:rPr>
          <w:noProof/>
          <w:position w:val="23"/>
          <w:sz w:val="20"/>
        </w:rPr>
        <w:drawing>
          <wp:inline distT="0" distB="0" distL="0" distR="0" wp14:anchorId="421D26A2" wp14:editId="3B7C1DA2">
            <wp:extent cx="80962" cy="80962"/>
            <wp:effectExtent l="0" t="0" r="0" b="0"/>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80962" cy="80962"/>
                    </a:xfrm>
                    <a:prstGeom prst="rect">
                      <a:avLst/>
                    </a:prstGeom>
                  </pic:spPr>
                </pic:pic>
              </a:graphicData>
            </a:graphic>
          </wp:inline>
        </w:drawing>
      </w:r>
    </w:p>
    <w:p w14:paraId="421D1F73" w14:textId="77777777" w:rsidR="00872454" w:rsidRDefault="00CB66E8">
      <w:pPr>
        <w:pStyle w:val="Textkrper"/>
        <w:spacing w:before="93"/>
        <w:rPr>
          <w:sz w:val="20"/>
        </w:rPr>
      </w:pPr>
      <w:r>
        <w:rPr>
          <w:noProof/>
          <w:sz w:val="20"/>
        </w:rPr>
        <mc:AlternateContent>
          <mc:Choice Requires="wpg">
            <w:drawing>
              <wp:anchor distT="0" distB="0" distL="0" distR="0" simplePos="0" relativeHeight="487592448" behindDoc="1" locked="0" layoutInCell="1" allowOverlap="1" wp14:anchorId="421D26A4" wp14:editId="73343D7D">
                <wp:simplePos x="0" y="0"/>
                <wp:positionH relativeFrom="page">
                  <wp:posOffset>6022419</wp:posOffset>
                </wp:positionH>
                <wp:positionV relativeFrom="paragraph">
                  <wp:posOffset>311753</wp:posOffset>
                </wp:positionV>
                <wp:extent cx="109855" cy="239395"/>
                <wp:effectExtent l="0" t="0" r="0" b="0"/>
                <wp:wrapTopAndBottom/>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 cy="239395"/>
                          <a:chOff x="0" y="0"/>
                          <a:chExt cx="109855" cy="239395"/>
                        </a:xfrm>
                      </wpg:grpSpPr>
                      <pic:pic xmlns:pic="http://schemas.openxmlformats.org/drawingml/2006/picture">
                        <pic:nvPicPr>
                          <pic:cNvPr id="113" name="Image 113"/>
                          <pic:cNvPicPr/>
                        </pic:nvPicPr>
                        <pic:blipFill>
                          <a:blip r:embed="rId49" cstate="print"/>
                          <a:stretch>
                            <a:fillRect/>
                          </a:stretch>
                        </pic:blipFill>
                        <pic:spPr>
                          <a:xfrm>
                            <a:off x="2600" y="0"/>
                            <a:ext cx="95970" cy="95969"/>
                          </a:xfrm>
                          <a:prstGeom prst="rect">
                            <a:avLst/>
                          </a:prstGeom>
                        </pic:spPr>
                      </pic:pic>
                      <pic:pic xmlns:pic="http://schemas.openxmlformats.org/drawingml/2006/picture">
                        <pic:nvPicPr>
                          <pic:cNvPr id="114" name="Image 114"/>
                          <pic:cNvPicPr/>
                        </pic:nvPicPr>
                        <pic:blipFill>
                          <a:blip r:embed="rId55" cstate="print"/>
                          <a:stretch>
                            <a:fillRect/>
                          </a:stretch>
                        </pic:blipFill>
                        <pic:spPr>
                          <a:xfrm>
                            <a:off x="0" y="129284"/>
                            <a:ext cx="109664" cy="109677"/>
                          </a:xfrm>
                          <a:prstGeom prst="rect">
                            <a:avLst/>
                          </a:prstGeom>
                        </pic:spPr>
                      </pic:pic>
                    </wpg:wgp>
                  </a:graphicData>
                </a:graphic>
              </wp:anchor>
            </w:drawing>
          </mc:Choice>
          <mc:Fallback>
            <w:pict>
              <v:group w14:anchorId="29B3A0E8" id="Group 112" o:spid="_x0000_s1026" alt="&quot;&quot;" style="position:absolute;margin-left:474.2pt;margin-top:24.55pt;width:8.65pt;height:18.85pt;z-index:-15724032;mso-wrap-distance-left:0;mso-wrap-distance-right:0;mso-position-horizontal-relative:page" coordsize="109855,23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geQXgIAABsHAAAOAAAAZHJzL2Uyb0RvYy54bWzUVclu2zAQvRfoPxC8&#10;x1ocLyJs5+LGCBC0QZcPoClKIiIuIOnt7zukFMWwi7YIWqA9iBhyOMM3bx6pxd1RtmjPrRNaLXE2&#10;SjHiiulSqHqJv329v5lj5DxVJW214kt84g7frd6/WxwM4bludFtyiyCJcuRglrjx3pAkcazhkrqR&#10;NlyBs9JWUg9TWyelpQfILtskT9NpctC2NFYz7hysrjsnXsX8VcWZ/1RVjnvULjFg83G0cdyGMVkt&#10;KKktNY1gPQz6BhSSCgWHDqnW1FO0s+IqlRTMaqcrP2JaJrqqBOOxBqgmSy+q2Vi9M7GWmhxqM9AE&#10;1F7w9Oa07ON+Y80X82Q79GA+avbsgJfkYGpy7g/z+nXzsbIyBEER6BgZPQ2M8qNHDBaztJhPJhgx&#10;cOXjYlxMOsZZA225imLNh5/GJZR0h0ZoAxQjGIGvpwesK3p+LSOI8jvLcZ9E/lYOSe3zztxAJw31&#10;Yita4U9RldCzAErtnwQLzIYJMPlkkSiBlGyMkaISrsODpDVHYQEIf9kVYgL/Vym2rTD3om0D68Hu&#10;wYKcL+Twg3o7qa0120mufHd3LG8Bt1auEcZhZAmXWw4A7UOZQc/g3nrAaKxQvmub85Z71oTzK8Dx&#10;Ga5XAErJ4IigX3GGElwvrgu95NMULuS1ZIpJMQNHUAyY0yKcPDSeEmOd33AtUTAAKkAAtimh+0fX&#10;g3nZ0lPYnR+BAZyOZjD+I7ncXsrl9l+TS/7X5dJpJcuLfB6rp+TsjZlOgaKgGHhvprPZH5dMfG/g&#10;BY5K7P8W4Yk/n4N9/k9bfQcAAP//AwBQSwMECgAAAAAAAAAhAL1MeogiAgAAIgIAABQAAABkcnMv&#10;bWVkaWEvaW1hZ2UxLnBuZ4lQTkcNChoKAAAADUlIRFIAAAAUAAAAFAgGAAAAjYkdDQAAAAZiS0dE&#10;AP8A/wD/oL2nkwAAAAlwSFlzAAAOxAAADsQBlSsOGwAAAcJJREFUOI2t1L1u2zAQB3CSYDJpEheB&#10;qmEaGawtZkchmwdBu4AGmTu2aN8gyCM0yJgHaAHNlj14q7TKnaoMgSREILSIk6aECDsUMgzn29F/&#10;Je7HI8A7qLUG21FK7QkhnDzPeVEUEyGEYxiGNE2zIoRUjLHVeDyOIYQPiuE2WNf1QRiGp03TDB7c&#10;tBHG2MrzvAvLsq4fBbXWME1TP4qib0qp/eewdTGE967r/pxOp5ddt7g7XC6Xn+M4PnkN1EVrjeI4&#10;PiGEVJzzCAAAUPfMJEmO34JtZjabfa/r+gAAAJDWGi4Wiy9aa7QrqJTaD8PwVCm1h7IsOyqKYrIr&#10;1qVpmoEQYozKsjx8L9Ylz/OP6KXv8ZYURTFBUkq7L1AI4aC2bc2+QMMwJKKUXvUFmqZZIcZY2hdI&#10;CKnQaDTqDRwOh38QpTQjhNy8F2OMrRzH+Y0wxndBEJxhjG93xSCE957nXUAI/4+bZVnXvu//2BV0&#10;XfdXt8bW24ZzHkkpPyRJ8um1c40xvvV9/5xzPlt3+9iCnc/nX18aSULITRAEZ08u2M1orWGWZUdl&#10;WR42TTOQUtpt25qU0ivGWMoYW9m2/RdjfLdd+w/QJdH/tF2XjAAAAABJRU5ErkJgglBLAwQKAAAA&#10;AAAAACEA12nQNWoCAABqAgAAFAAAAGRycy9tZWRpYS9pbWFnZTIucG5niVBORw0KGgoAAAANSUhE&#10;UgAAABcAAAAXCAYAAADgKtSgAAAABmJLR0QA/wD/AP+gvaeTAAAACXBIWXMAAA7EAAAOxAGVKw4b&#10;AAACCklEQVRIibXVP2vbQBgG8Pcu9tkKZNFmE7CWWluPysMZGoM2DwUbkhZDQZAP4YyFziEfIqBs&#10;djMYWpJuAhukxUSb3AzGQ6zBaGpx5KvRdahVWrumfyw9H+D3vsfB+yAhBGzLdDotD4fDF67r1sMw&#10;PCCEPBJC5rlcbi7L8kOtVrtSFOUOIfRbBK3jQgjkOM6x4zgnvu+Xt05epVQqubquX6qqOsAYR1vx&#10;KIr2er3emW3bL/+ErkdV1YFhGO1MJvN1A18ul9lOp/PWdd36v8JxKKW3rVbrTfwCvNoYm6Z5sQsM&#10;AOC6br3X650JIdAP3PO8o9Fo9HwXOI5t268cxzkGAMBCCGRZ1mkScBzHcU4AAPB4PH42mUyeJon7&#10;vl/2ff/JXqVSac9mMyVJHAAgm80ucBAEh0nDAN8/F3PO99PAwzA8wJxzKQ2cEPKIF4tFKpsTQuZY&#10;kqTPaeC5XG6OKaU3aeCyLD9gTdPep4HXarUrXCwWPxUKhfsk4VKp5CqKcocBABhj3SRxXdcvEUIi&#10;xq8ZY++SgFVVHaiqOgBYXUWEkGg2m+eU0o+7wJTSW8Mw2vE9/6WJlstl1jTNi/85v9VqtdtoNM5/&#10;rrqNDo2iCHued2RZ1unfXMtCoXDPGOsyxq7Xi3oDjyOEQOPxWOv3+6+DIDjknO9zziXOuZTP579Q&#10;Sm80TftQLBZH2wZ/A6Df6LJmYrytAAAAAElFTkSuQmCCUEsDBBQABgAIAAAAIQCAYG854AAAAAkB&#10;AAAPAAAAZHJzL2Rvd25yZXYueG1sTI9BT4NAEIXvJv6HzZh4swtKEZChaRr11DSxNTHetjAFUnaW&#10;sFug/971pMfJ+/LeN/lq1p0YabCtYYRwEYAgLk3Vco3weXh7SEBYp7hSnWFCuJKFVXF7k6usMhN/&#10;0Lh3tfAlbDOF0DjXZ1LasiGt7ML0xD47mUEr58+hltWgJl+uO/kYBLHUqmW/0KieNg2V5/1FI7xP&#10;alo/ha/j9nzaXL8Py93XNiTE+7t5/QLC0ez+YPjV9+pQeKejuXBlRYeQRknkUYQoDUF4II2XzyCO&#10;CEmcgCxy+f+D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SugeQXgIAABsHAAAOAAAAAAAAAAAAAAAAADoCAABkcnMvZTJvRG9jLnhtbFBLAQIt&#10;AAoAAAAAAAAAIQC9THqIIgIAACICAAAUAAAAAAAAAAAAAAAAAMQEAABkcnMvbWVkaWEvaW1hZ2Ux&#10;LnBuZ1BLAQItAAoAAAAAAAAAIQDXadA1agIAAGoCAAAUAAAAAAAAAAAAAAAAABgHAABkcnMvbWVk&#10;aWEvaW1hZ2UyLnBuZ1BLAQItABQABgAIAAAAIQCAYG854AAAAAkBAAAPAAAAAAAAAAAAAAAAALQJ&#10;AABkcnMvZG93bnJldi54bWxQSwECLQAUAAYACAAAACEALmzwAMUAAAClAQAAGQAAAAAAAAAAAAAA&#10;AADBCgAAZHJzL19yZWxzL2Uyb0RvYy54bWwucmVsc1BLBQYAAAAABwAHAL4BAAC9CwAAAAA=&#10;">
                <v:shape id="Image 113" o:spid="_x0000_s1027" type="#_x0000_t75" style="position:absolute;left:2600;width:95970;height:9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FpxAAAANwAAAAPAAAAZHJzL2Rvd25yZXYueG1sRE9La8JA&#10;EL4X+h+WKfRS6iYKWlJXESHowUt8HLwN2WkSzM4u2TWm/npXKPQ2H99z5svBtKKnzjeWFaSjBARx&#10;aXXDlYLjIf/8AuEDssbWMin4JQ/LxevLHDNtb1xQvw+ViCHsM1RQh+AyKX1Zk0E/so44cj+2Mxgi&#10;7CqpO7zFcNPKcZJMpcGGY0ONjtY1lZf91SjoD9uxm33cp6fLxhUTl+e7c5Eq9f42rL5BBBrCv/jP&#10;vdVxfjqB5zPxArl4AAAA//8DAFBLAQItABQABgAIAAAAIQDb4fbL7gAAAIUBAAATAAAAAAAAAAAA&#10;AAAAAAAAAABbQ29udGVudF9UeXBlc10ueG1sUEsBAi0AFAAGAAgAAAAhAFr0LFu/AAAAFQEAAAsA&#10;AAAAAAAAAAAAAAAAHwEAAF9yZWxzLy5yZWxzUEsBAi0AFAAGAAgAAAAhAG0JoWnEAAAA3AAAAA8A&#10;AAAAAAAAAAAAAAAABwIAAGRycy9kb3ducmV2LnhtbFBLBQYAAAAAAwADALcAAAD4AgAAAAA=&#10;">
                  <v:imagedata r:id="rId51" o:title=""/>
                </v:shape>
                <v:shape id="Image 114" o:spid="_x0000_s1028" type="#_x0000_t75" style="position:absolute;top:129284;width:109664;height:10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XnwAAAANwAAAAPAAAAZHJzL2Rvd25yZXYueG1sRE9Li8Iw&#10;EL4L/ocwwl5EUxddpBpFhAXZk4/ufWjGpthMapLV+u83guBtPr7nLNedbcSNfKgdK5iMMxDEpdM1&#10;VwqK0/doDiJEZI2NY1LwoADrVb+3xFy7Ox/odoyVSCEcclRgYmxzKUNpyGIYu5Y4cWfnLcYEfSW1&#10;x3sKt438zLIvabHm1GCwpa2h8nL8swqGxXk7e8yu+12pdTQef7rfzVWpj0G3WYCI1MW3+OXe6TR/&#10;MoXnM+kCufoHAAD//wMAUEsBAi0AFAAGAAgAAAAhANvh9svuAAAAhQEAABMAAAAAAAAAAAAAAAAA&#10;AAAAAFtDb250ZW50X1R5cGVzXS54bWxQSwECLQAUAAYACAAAACEAWvQsW78AAAAVAQAACwAAAAAA&#10;AAAAAAAAAAAfAQAAX3JlbHMvLnJlbHNQSwECLQAUAAYACAAAACEAj7s158AAAADcAAAADwAAAAAA&#10;AAAAAAAAAAAHAgAAZHJzL2Rvd25yZXYueG1sUEsFBgAAAAADAAMAtwAAAPQCAAAAAA==&#10;">
                  <v:imagedata r:id="rId57" o:title=""/>
                </v:shape>
                <w10:wrap type="topAndBottom" anchorx="page"/>
              </v:group>
            </w:pict>
          </mc:Fallback>
        </mc:AlternateContent>
      </w:r>
      <w:r>
        <w:rPr>
          <w:noProof/>
          <w:sz w:val="20"/>
        </w:rPr>
        <w:drawing>
          <wp:anchor distT="0" distB="0" distL="0" distR="0" simplePos="0" relativeHeight="487592960" behindDoc="1" locked="0" layoutInCell="1" allowOverlap="1" wp14:anchorId="421D26A6" wp14:editId="4A12BA1E">
            <wp:simplePos x="0" y="0"/>
            <wp:positionH relativeFrom="page">
              <wp:posOffset>6829683</wp:posOffset>
            </wp:positionH>
            <wp:positionV relativeFrom="paragraph">
              <wp:posOffset>227050</wp:posOffset>
            </wp:positionV>
            <wp:extent cx="109524" cy="109537"/>
            <wp:effectExtent l="0" t="0" r="5080" b="5080"/>
            <wp:wrapTopAndBottom/>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109524" cy="109537"/>
                    </a:xfrm>
                    <a:prstGeom prst="rect">
                      <a:avLst/>
                    </a:prstGeom>
                  </pic:spPr>
                </pic:pic>
              </a:graphicData>
            </a:graphic>
          </wp:anchor>
        </w:drawing>
      </w:r>
      <w:r>
        <w:rPr>
          <w:noProof/>
          <w:sz w:val="20"/>
        </w:rPr>
        <w:drawing>
          <wp:anchor distT="0" distB="0" distL="0" distR="0" simplePos="0" relativeHeight="487593472" behindDoc="1" locked="0" layoutInCell="1" allowOverlap="1" wp14:anchorId="421D26A8" wp14:editId="05A4AA24">
            <wp:simplePos x="0" y="0"/>
            <wp:positionH relativeFrom="page">
              <wp:posOffset>6466751</wp:posOffset>
            </wp:positionH>
            <wp:positionV relativeFrom="paragraph">
              <wp:posOffset>347264</wp:posOffset>
            </wp:positionV>
            <wp:extent cx="71435" cy="71437"/>
            <wp:effectExtent l="0" t="0" r="5080" b="5080"/>
            <wp:wrapTopAndBottom/>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71435" cy="71437"/>
                    </a:xfrm>
                    <a:prstGeom prst="rect">
                      <a:avLst/>
                    </a:prstGeom>
                  </pic:spPr>
                </pic:pic>
              </a:graphicData>
            </a:graphic>
          </wp:anchor>
        </w:drawing>
      </w:r>
      <w:r>
        <w:rPr>
          <w:noProof/>
          <w:sz w:val="20"/>
        </w:rPr>
        <w:drawing>
          <wp:anchor distT="0" distB="0" distL="0" distR="0" simplePos="0" relativeHeight="487593984" behindDoc="1" locked="0" layoutInCell="1" allowOverlap="1" wp14:anchorId="421D26AA" wp14:editId="7497BC32">
            <wp:simplePos x="0" y="0"/>
            <wp:positionH relativeFrom="page">
              <wp:posOffset>4569244</wp:posOffset>
            </wp:positionH>
            <wp:positionV relativeFrom="paragraph">
              <wp:posOffset>435351</wp:posOffset>
            </wp:positionV>
            <wp:extent cx="95257" cy="95250"/>
            <wp:effectExtent l="0" t="0" r="0" b="0"/>
            <wp:wrapTopAndBottom/>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95257" cy="95250"/>
                    </a:xfrm>
                    <a:prstGeom prst="rect">
                      <a:avLst/>
                    </a:prstGeom>
                  </pic:spPr>
                </pic:pic>
              </a:graphicData>
            </a:graphic>
          </wp:anchor>
        </w:drawing>
      </w:r>
      <w:r>
        <w:rPr>
          <w:noProof/>
          <w:sz w:val="20"/>
        </w:rPr>
        <w:drawing>
          <wp:anchor distT="0" distB="0" distL="0" distR="0" simplePos="0" relativeHeight="487594496" behindDoc="1" locked="0" layoutInCell="1" allowOverlap="1" wp14:anchorId="421D26AC" wp14:editId="6F19095F">
            <wp:simplePos x="0" y="0"/>
            <wp:positionH relativeFrom="page">
              <wp:posOffset>3387653</wp:posOffset>
            </wp:positionH>
            <wp:positionV relativeFrom="paragraph">
              <wp:posOffset>540409</wp:posOffset>
            </wp:positionV>
            <wp:extent cx="80962" cy="80962"/>
            <wp:effectExtent l="0" t="0" r="0" b="0"/>
            <wp:wrapTopAndBottom/>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80962" cy="80962"/>
                    </a:xfrm>
                    <a:prstGeom prst="rect">
                      <a:avLst/>
                    </a:prstGeom>
                  </pic:spPr>
                </pic:pic>
              </a:graphicData>
            </a:graphic>
          </wp:anchor>
        </w:drawing>
      </w:r>
    </w:p>
    <w:p w14:paraId="421D1F74" w14:textId="77777777" w:rsidR="00872454" w:rsidRDefault="00CB66E8">
      <w:pPr>
        <w:tabs>
          <w:tab w:val="left" w:pos="7570"/>
          <w:tab w:val="left" w:pos="8519"/>
          <w:tab w:val="left" w:pos="8943"/>
          <w:tab w:val="left" w:pos="9891"/>
          <w:tab w:val="left" w:pos="10551"/>
          <w:tab w:val="left" w:pos="10996"/>
        </w:tabs>
        <w:ind w:left="6730"/>
        <w:rPr>
          <w:position w:val="16"/>
          <w:sz w:val="20"/>
        </w:rPr>
      </w:pPr>
      <w:r>
        <w:rPr>
          <w:noProof/>
          <w:position w:val="25"/>
          <w:sz w:val="20"/>
        </w:rPr>
        <w:drawing>
          <wp:inline distT="0" distB="0" distL="0" distR="0" wp14:anchorId="421D26AE" wp14:editId="3FF44637">
            <wp:extent cx="147650" cy="147637"/>
            <wp:effectExtent l="0" t="0" r="5080" b="5080"/>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47650" cy="147637"/>
                    </a:xfrm>
                    <a:prstGeom prst="rect">
                      <a:avLst/>
                    </a:prstGeom>
                  </pic:spPr>
                </pic:pic>
              </a:graphicData>
            </a:graphic>
          </wp:inline>
        </w:drawing>
      </w:r>
      <w:r>
        <w:rPr>
          <w:position w:val="25"/>
          <w:sz w:val="20"/>
        </w:rPr>
        <w:tab/>
      </w:r>
      <w:r>
        <w:rPr>
          <w:noProof/>
          <w:sz w:val="20"/>
        </w:rPr>
        <w:drawing>
          <wp:inline distT="0" distB="0" distL="0" distR="0" wp14:anchorId="421D26B0" wp14:editId="2E855E43">
            <wp:extent cx="109524" cy="109537"/>
            <wp:effectExtent l="0" t="0" r="5080" b="5080"/>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09524" cy="109537"/>
                    </a:xfrm>
                    <a:prstGeom prst="rect">
                      <a:avLst/>
                    </a:prstGeom>
                  </pic:spPr>
                </pic:pic>
              </a:graphicData>
            </a:graphic>
          </wp:inline>
        </w:drawing>
      </w:r>
      <w:r>
        <w:rPr>
          <w:sz w:val="20"/>
        </w:rPr>
        <w:tab/>
      </w:r>
      <w:r>
        <w:rPr>
          <w:noProof/>
          <w:position w:val="24"/>
          <w:sz w:val="20"/>
        </w:rPr>
        <w:drawing>
          <wp:inline distT="0" distB="0" distL="0" distR="0" wp14:anchorId="421D26B2" wp14:editId="753FD090">
            <wp:extent cx="95251" cy="95250"/>
            <wp:effectExtent l="0" t="0" r="0" b="0"/>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95251" cy="95250"/>
                    </a:xfrm>
                    <a:prstGeom prst="rect">
                      <a:avLst/>
                    </a:prstGeom>
                  </pic:spPr>
                </pic:pic>
              </a:graphicData>
            </a:graphic>
          </wp:inline>
        </w:drawing>
      </w:r>
      <w:r>
        <w:rPr>
          <w:position w:val="24"/>
          <w:sz w:val="20"/>
        </w:rPr>
        <w:tab/>
      </w:r>
      <w:r>
        <w:rPr>
          <w:noProof/>
          <w:position w:val="18"/>
          <w:sz w:val="20"/>
        </w:rPr>
        <w:drawing>
          <wp:inline distT="0" distB="0" distL="0" distR="0" wp14:anchorId="421D26B4" wp14:editId="6F9B8DFD">
            <wp:extent cx="109524" cy="109537"/>
            <wp:effectExtent l="0" t="0" r="5080" b="5080"/>
            <wp:docPr id="122" name="Imag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09524" cy="109537"/>
                    </a:xfrm>
                    <a:prstGeom prst="rect">
                      <a:avLst/>
                    </a:prstGeom>
                  </pic:spPr>
                </pic:pic>
              </a:graphicData>
            </a:graphic>
          </wp:inline>
        </w:drawing>
      </w:r>
      <w:r>
        <w:rPr>
          <w:position w:val="18"/>
          <w:sz w:val="20"/>
        </w:rPr>
        <w:tab/>
      </w:r>
      <w:r>
        <w:rPr>
          <w:noProof/>
          <w:position w:val="24"/>
          <w:sz w:val="20"/>
        </w:rPr>
        <w:drawing>
          <wp:inline distT="0" distB="0" distL="0" distR="0" wp14:anchorId="421D26B6" wp14:editId="24C946F3">
            <wp:extent cx="71444" cy="71437"/>
            <wp:effectExtent l="0" t="0" r="5080" b="5080"/>
            <wp:docPr id="123" name="Imag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71444" cy="71437"/>
                    </a:xfrm>
                    <a:prstGeom prst="rect">
                      <a:avLst/>
                    </a:prstGeom>
                  </pic:spPr>
                </pic:pic>
              </a:graphicData>
            </a:graphic>
          </wp:inline>
        </w:drawing>
      </w:r>
      <w:r>
        <w:rPr>
          <w:position w:val="24"/>
          <w:sz w:val="20"/>
        </w:rPr>
        <w:tab/>
      </w:r>
      <w:r>
        <w:rPr>
          <w:noProof/>
          <w:position w:val="5"/>
          <w:sz w:val="20"/>
        </w:rPr>
        <w:drawing>
          <wp:inline distT="0" distB="0" distL="0" distR="0" wp14:anchorId="421D26B8" wp14:editId="4159D495">
            <wp:extent cx="71437" cy="71437"/>
            <wp:effectExtent l="0" t="0" r="5080" b="5080"/>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71437" cy="71437"/>
                    </a:xfrm>
                    <a:prstGeom prst="rect">
                      <a:avLst/>
                    </a:prstGeom>
                  </pic:spPr>
                </pic:pic>
              </a:graphicData>
            </a:graphic>
          </wp:inline>
        </w:drawing>
      </w:r>
      <w:r>
        <w:rPr>
          <w:position w:val="5"/>
          <w:sz w:val="20"/>
        </w:rPr>
        <w:tab/>
      </w:r>
      <w:r>
        <w:rPr>
          <w:noProof/>
          <w:position w:val="16"/>
          <w:sz w:val="20"/>
        </w:rPr>
        <w:drawing>
          <wp:inline distT="0" distB="0" distL="0" distR="0" wp14:anchorId="421D26BA" wp14:editId="7E92E18D">
            <wp:extent cx="80962" cy="80962"/>
            <wp:effectExtent l="0" t="0" r="0" b="0"/>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0962" cy="80962"/>
                    </a:xfrm>
                    <a:prstGeom prst="rect">
                      <a:avLst/>
                    </a:prstGeom>
                  </pic:spPr>
                </pic:pic>
              </a:graphicData>
            </a:graphic>
          </wp:inline>
        </w:drawing>
      </w:r>
    </w:p>
    <w:p w14:paraId="421D1F75" w14:textId="77777777" w:rsidR="00872454" w:rsidRDefault="00CB66E8">
      <w:pPr>
        <w:pStyle w:val="Textkrper"/>
        <w:spacing w:before="10"/>
        <w:rPr>
          <w:sz w:val="6"/>
        </w:rPr>
      </w:pPr>
      <w:r>
        <w:rPr>
          <w:noProof/>
          <w:sz w:val="6"/>
        </w:rPr>
        <w:drawing>
          <wp:anchor distT="0" distB="0" distL="0" distR="0" simplePos="0" relativeHeight="487595008" behindDoc="1" locked="0" layoutInCell="1" allowOverlap="1" wp14:anchorId="421D26BC" wp14:editId="3768B250">
            <wp:simplePos x="0" y="0"/>
            <wp:positionH relativeFrom="page">
              <wp:posOffset>2241019</wp:posOffset>
            </wp:positionH>
            <wp:positionV relativeFrom="paragraph">
              <wp:posOffset>67336</wp:posOffset>
            </wp:positionV>
            <wp:extent cx="80962" cy="80962"/>
            <wp:effectExtent l="0" t="0" r="0" b="0"/>
            <wp:wrapTopAndBottom/>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80962" cy="80962"/>
                    </a:xfrm>
                    <a:prstGeom prst="rect">
                      <a:avLst/>
                    </a:prstGeom>
                  </pic:spPr>
                </pic:pic>
              </a:graphicData>
            </a:graphic>
          </wp:anchor>
        </w:drawing>
      </w:r>
      <w:r>
        <w:rPr>
          <w:noProof/>
          <w:sz w:val="6"/>
        </w:rPr>
        <w:drawing>
          <wp:anchor distT="0" distB="0" distL="0" distR="0" simplePos="0" relativeHeight="487595520" behindDoc="1" locked="0" layoutInCell="1" allowOverlap="1" wp14:anchorId="421D26BE" wp14:editId="022ABA91">
            <wp:simplePos x="0" y="0"/>
            <wp:positionH relativeFrom="page">
              <wp:posOffset>1509167</wp:posOffset>
            </wp:positionH>
            <wp:positionV relativeFrom="paragraph">
              <wp:posOffset>316901</wp:posOffset>
            </wp:positionV>
            <wp:extent cx="80962" cy="80962"/>
            <wp:effectExtent l="0" t="0" r="0" b="0"/>
            <wp:wrapTopAndBottom/>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80962" cy="80962"/>
                    </a:xfrm>
                    <a:prstGeom prst="rect">
                      <a:avLst/>
                    </a:prstGeom>
                  </pic:spPr>
                </pic:pic>
              </a:graphicData>
            </a:graphic>
          </wp:anchor>
        </w:drawing>
      </w:r>
    </w:p>
    <w:p w14:paraId="421D1F76" w14:textId="77777777" w:rsidR="00872454" w:rsidRDefault="00872454">
      <w:pPr>
        <w:pStyle w:val="Textkrper"/>
        <w:spacing w:before="1"/>
        <w:rPr>
          <w:sz w:val="20"/>
        </w:rPr>
      </w:pPr>
    </w:p>
    <w:p w14:paraId="421D1F77" w14:textId="77777777" w:rsidR="00872454" w:rsidRDefault="00CB66E8">
      <w:pPr>
        <w:spacing w:line="127" w:lineRule="exact"/>
        <w:ind w:left="2832"/>
        <w:rPr>
          <w:position w:val="-2"/>
          <w:sz w:val="12"/>
        </w:rPr>
      </w:pPr>
      <w:r>
        <w:rPr>
          <w:noProof/>
          <w:position w:val="-2"/>
          <w:sz w:val="12"/>
        </w:rPr>
        <w:drawing>
          <wp:inline distT="0" distB="0" distL="0" distR="0" wp14:anchorId="421D26C0" wp14:editId="72D7F9A7">
            <wp:extent cx="80962" cy="80962"/>
            <wp:effectExtent l="0" t="0" r="0" b="0"/>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80962" cy="80962"/>
                    </a:xfrm>
                    <a:prstGeom prst="rect">
                      <a:avLst/>
                    </a:prstGeom>
                  </pic:spPr>
                </pic:pic>
              </a:graphicData>
            </a:graphic>
          </wp:inline>
        </w:drawing>
      </w:r>
    </w:p>
    <w:p w14:paraId="421D1F78" w14:textId="77777777" w:rsidR="00872454" w:rsidRDefault="00CB66E8">
      <w:pPr>
        <w:pStyle w:val="Textkrper"/>
        <w:spacing w:before="89"/>
        <w:rPr>
          <w:sz w:val="20"/>
        </w:rPr>
      </w:pPr>
      <w:r>
        <w:rPr>
          <w:noProof/>
          <w:sz w:val="20"/>
        </w:rPr>
        <w:drawing>
          <wp:anchor distT="0" distB="0" distL="0" distR="0" simplePos="0" relativeHeight="487596032" behindDoc="1" locked="0" layoutInCell="1" allowOverlap="1" wp14:anchorId="421D26C2" wp14:editId="3491E1AA">
            <wp:simplePos x="0" y="0"/>
            <wp:positionH relativeFrom="page">
              <wp:posOffset>7146390</wp:posOffset>
            </wp:positionH>
            <wp:positionV relativeFrom="paragraph">
              <wp:posOffset>224199</wp:posOffset>
            </wp:positionV>
            <wp:extent cx="71439" cy="71437"/>
            <wp:effectExtent l="0" t="0" r="5080" b="5080"/>
            <wp:wrapTopAndBottom/>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1439" cy="71437"/>
                    </a:xfrm>
                    <a:prstGeom prst="rect">
                      <a:avLst/>
                    </a:prstGeom>
                  </pic:spPr>
                </pic:pic>
              </a:graphicData>
            </a:graphic>
          </wp:anchor>
        </w:drawing>
      </w:r>
    </w:p>
    <w:p w14:paraId="421D1F79" w14:textId="77777777" w:rsidR="00872454" w:rsidRDefault="00872454">
      <w:pPr>
        <w:pStyle w:val="Textkrper"/>
        <w:rPr>
          <w:sz w:val="20"/>
        </w:rPr>
      </w:pPr>
    </w:p>
    <w:p w14:paraId="421D1F7A" w14:textId="77777777" w:rsidR="00872454" w:rsidRDefault="00872454">
      <w:pPr>
        <w:pStyle w:val="Textkrper"/>
        <w:rPr>
          <w:sz w:val="20"/>
        </w:rPr>
      </w:pPr>
    </w:p>
    <w:p w14:paraId="421D1F7B" w14:textId="77777777" w:rsidR="00872454" w:rsidRDefault="00872454">
      <w:pPr>
        <w:pStyle w:val="Textkrper"/>
        <w:rPr>
          <w:sz w:val="20"/>
        </w:rPr>
      </w:pPr>
    </w:p>
    <w:p w14:paraId="421D1F7C" w14:textId="77777777" w:rsidR="00872454" w:rsidRDefault="00872454">
      <w:pPr>
        <w:pStyle w:val="Textkrper"/>
        <w:rPr>
          <w:sz w:val="20"/>
        </w:rPr>
      </w:pPr>
    </w:p>
    <w:p w14:paraId="421D1F7D" w14:textId="77777777" w:rsidR="00872454" w:rsidRDefault="00872454">
      <w:pPr>
        <w:pStyle w:val="Textkrper"/>
        <w:rPr>
          <w:sz w:val="20"/>
        </w:rPr>
      </w:pPr>
    </w:p>
    <w:p w14:paraId="421D1F7E" w14:textId="77777777" w:rsidR="00872454" w:rsidRDefault="00CB66E8">
      <w:pPr>
        <w:pStyle w:val="Textkrper"/>
        <w:spacing w:before="108"/>
        <w:rPr>
          <w:sz w:val="20"/>
        </w:rPr>
      </w:pPr>
      <w:r>
        <w:rPr>
          <w:noProof/>
          <w:sz w:val="20"/>
        </w:rPr>
        <w:drawing>
          <wp:anchor distT="0" distB="0" distL="0" distR="0" simplePos="0" relativeHeight="487596544" behindDoc="1" locked="0" layoutInCell="1" allowOverlap="1" wp14:anchorId="421D26C4" wp14:editId="7E50EE8C">
            <wp:simplePos x="0" y="0"/>
            <wp:positionH relativeFrom="page">
              <wp:posOffset>2775165</wp:posOffset>
            </wp:positionH>
            <wp:positionV relativeFrom="paragraph">
              <wp:posOffset>236599</wp:posOffset>
            </wp:positionV>
            <wp:extent cx="80583" cy="80581"/>
            <wp:effectExtent l="0" t="0" r="0" b="0"/>
            <wp:wrapTopAndBottom/>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80583" cy="80581"/>
                    </a:xfrm>
                    <a:prstGeom prst="rect">
                      <a:avLst/>
                    </a:prstGeom>
                  </pic:spPr>
                </pic:pic>
              </a:graphicData>
            </a:graphic>
          </wp:anchor>
        </w:drawing>
      </w:r>
      <w:r>
        <w:rPr>
          <w:noProof/>
          <w:sz w:val="20"/>
        </w:rPr>
        <w:drawing>
          <wp:anchor distT="0" distB="0" distL="0" distR="0" simplePos="0" relativeHeight="487597056" behindDoc="1" locked="0" layoutInCell="1" allowOverlap="1" wp14:anchorId="421D26C6" wp14:editId="00D34599">
            <wp:simplePos x="0" y="0"/>
            <wp:positionH relativeFrom="page">
              <wp:posOffset>3707882</wp:posOffset>
            </wp:positionH>
            <wp:positionV relativeFrom="paragraph">
              <wp:posOffset>258788</wp:posOffset>
            </wp:positionV>
            <wp:extent cx="80964" cy="80962"/>
            <wp:effectExtent l="0" t="0" r="0" b="0"/>
            <wp:wrapTopAndBottom/>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4" cy="80962"/>
                    </a:xfrm>
                    <a:prstGeom prst="rect">
                      <a:avLst/>
                    </a:prstGeom>
                  </pic:spPr>
                </pic:pic>
              </a:graphicData>
            </a:graphic>
          </wp:anchor>
        </w:drawing>
      </w:r>
    </w:p>
    <w:p w14:paraId="421D1F7F" w14:textId="77777777" w:rsidR="00872454" w:rsidRDefault="00872454">
      <w:pPr>
        <w:pStyle w:val="Textkrper"/>
        <w:spacing w:before="6"/>
        <w:rPr>
          <w:sz w:val="4"/>
        </w:rPr>
      </w:pPr>
    </w:p>
    <w:p w14:paraId="421D1F80" w14:textId="77777777" w:rsidR="00872454" w:rsidRDefault="00CB66E8">
      <w:pPr>
        <w:tabs>
          <w:tab w:val="left" w:pos="1153"/>
          <w:tab w:val="left" w:pos="3290"/>
          <w:tab w:val="left" w:pos="3864"/>
        </w:tabs>
        <w:ind w:left="674"/>
        <w:rPr>
          <w:position w:val="2"/>
          <w:sz w:val="20"/>
        </w:rPr>
      </w:pPr>
      <w:r>
        <w:rPr>
          <w:noProof/>
          <w:sz w:val="20"/>
        </w:rPr>
        <w:drawing>
          <wp:inline distT="0" distB="0" distL="0" distR="0" wp14:anchorId="421D26C8" wp14:editId="5281E0D6">
            <wp:extent cx="95249" cy="95250"/>
            <wp:effectExtent l="0" t="0" r="635" b="0"/>
            <wp:docPr id="132" name="Imag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95249" cy="95250"/>
                    </a:xfrm>
                    <a:prstGeom prst="rect">
                      <a:avLst/>
                    </a:prstGeom>
                  </pic:spPr>
                </pic:pic>
              </a:graphicData>
            </a:graphic>
          </wp:inline>
        </w:drawing>
      </w:r>
      <w:r>
        <w:rPr>
          <w:sz w:val="20"/>
        </w:rPr>
        <w:tab/>
      </w:r>
      <w:r>
        <w:rPr>
          <w:noProof/>
          <w:position w:val="13"/>
          <w:sz w:val="20"/>
        </w:rPr>
        <w:drawing>
          <wp:inline distT="0" distB="0" distL="0" distR="0" wp14:anchorId="421D26CA" wp14:editId="5A946588">
            <wp:extent cx="147626" cy="147637"/>
            <wp:effectExtent l="0" t="0" r="5080" b="5080"/>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147626" cy="147637"/>
                    </a:xfrm>
                    <a:prstGeom prst="rect">
                      <a:avLst/>
                    </a:prstGeom>
                  </pic:spPr>
                </pic:pic>
              </a:graphicData>
            </a:graphic>
          </wp:inline>
        </w:drawing>
      </w:r>
      <w:r>
        <w:rPr>
          <w:position w:val="13"/>
          <w:sz w:val="20"/>
        </w:rPr>
        <w:tab/>
      </w:r>
      <w:r>
        <w:rPr>
          <w:noProof/>
          <w:position w:val="8"/>
          <w:sz w:val="20"/>
        </w:rPr>
        <w:drawing>
          <wp:inline distT="0" distB="0" distL="0" distR="0" wp14:anchorId="421D26CC" wp14:editId="6D78F991">
            <wp:extent cx="71439" cy="71437"/>
            <wp:effectExtent l="0" t="0" r="5080" b="5080"/>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1439" cy="71437"/>
                    </a:xfrm>
                    <a:prstGeom prst="rect">
                      <a:avLst/>
                    </a:prstGeom>
                  </pic:spPr>
                </pic:pic>
              </a:graphicData>
            </a:graphic>
          </wp:inline>
        </w:drawing>
      </w:r>
      <w:r>
        <w:rPr>
          <w:position w:val="8"/>
          <w:sz w:val="20"/>
        </w:rPr>
        <w:tab/>
      </w:r>
      <w:r>
        <w:rPr>
          <w:noProof/>
          <w:position w:val="2"/>
          <w:sz w:val="20"/>
        </w:rPr>
        <w:drawing>
          <wp:inline distT="0" distB="0" distL="0" distR="0" wp14:anchorId="421D26CE" wp14:editId="780A5946">
            <wp:extent cx="71438" cy="71437"/>
            <wp:effectExtent l="0" t="0" r="5080" b="5080"/>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71438" cy="71437"/>
                    </a:xfrm>
                    <a:prstGeom prst="rect">
                      <a:avLst/>
                    </a:prstGeom>
                  </pic:spPr>
                </pic:pic>
              </a:graphicData>
            </a:graphic>
          </wp:inline>
        </w:drawing>
      </w:r>
    </w:p>
    <w:p w14:paraId="421D1F81" w14:textId="77777777" w:rsidR="00872454" w:rsidRDefault="00CB66E8">
      <w:pPr>
        <w:pStyle w:val="Textkrper"/>
        <w:spacing w:before="11"/>
        <w:rPr>
          <w:sz w:val="3"/>
        </w:rPr>
      </w:pPr>
      <w:r>
        <w:rPr>
          <w:noProof/>
          <w:sz w:val="3"/>
        </w:rPr>
        <w:drawing>
          <wp:anchor distT="0" distB="0" distL="0" distR="0" simplePos="0" relativeHeight="487597568" behindDoc="1" locked="0" layoutInCell="1" allowOverlap="1" wp14:anchorId="421D26D0" wp14:editId="3969AA1A">
            <wp:simplePos x="0" y="0"/>
            <wp:positionH relativeFrom="page">
              <wp:posOffset>3348508</wp:posOffset>
            </wp:positionH>
            <wp:positionV relativeFrom="paragraph">
              <wp:posOffset>45600</wp:posOffset>
            </wp:positionV>
            <wp:extent cx="80966" cy="80962"/>
            <wp:effectExtent l="0" t="0" r="0" b="0"/>
            <wp:wrapTopAndBottom/>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6" cy="80962"/>
                    </a:xfrm>
                    <a:prstGeom prst="rect">
                      <a:avLst/>
                    </a:prstGeom>
                  </pic:spPr>
                </pic:pic>
              </a:graphicData>
            </a:graphic>
          </wp:anchor>
        </w:drawing>
      </w:r>
      <w:r>
        <w:rPr>
          <w:noProof/>
          <w:sz w:val="3"/>
        </w:rPr>
        <w:drawing>
          <wp:anchor distT="0" distB="0" distL="0" distR="0" simplePos="0" relativeHeight="487598080" behindDoc="1" locked="0" layoutInCell="1" allowOverlap="1" wp14:anchorId="421D26D2" wp14:editId="558D26E5">
            <wp:simplePos x="0" y="0"/>
            <wp:positionH relativeFrom="page">
              <wp:posOffset>1584406</wp:posOffset>
            </wp:positionH>
            <wp:positionV relativeFrom="paragraph">
              <wp:posOffset>232897</wp:posOffset>
            </wp:positionV>
            <wp:extent cx="80964" cy="80962"/>
            <wp:effectExtent l="0" t="0" r="0" b="0"/>
            <wp:wrapTopAndBottom/>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4" cy="80962"/>
                    </a:xfrm>
                    <a:prstGeom prst="rect">
                      <a:avLst/>
                    </a:prstGeom>
                  </pic:spPr>
                </pic:pic>
              </a:graphicData>
            </a:graphic>
          </wp:anchor>
        </w:drawing>
      </w:r>
      <w:r>
        <w:rPr>
          <w:noProof/>
          <w:sz w:val="3"/>
        </w:rPr>
        <w:drawing>
          <wp:anchor distT="0" distB="0" distL="0" distR="0" simplePos="0" relativeHeight="487598592" behindDoc="1" locked="0" layoutInCell="1" allowOverlap="1" wp14:anchorId="421D26D4" wp14:editId="300C88F5">
            <wp:simplePos x="0" y="0"/>
            <wp:positionH relativeFrom="page">
              <wp:posOffset>2265888</wp:posOffset>
            </wp:positionH>
            <wp:positionV relativeFrom="paragraph">
              <wp:posOffset>243551</wp:posOffset>
            </wp:positionV>
            <wp:extent cx="71439" cy="71437"/>
            <wp:effectExtent l="0" t="0" r="5080" b="5080"/>
            <wp:wrapTopAndBottom/>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71439" cy="71437"/>
                    </a:xfrm>
                    <a:prstGeom prst="rect">
                      <a:avLst/>
                    </a:prstGeom>
                  </pic:spPr>
                </pic:pic>
              </a:graphicData>
            </a:graphic>
          </wp:anchor>
        </w:drawing>
      </w:r>
      <w:r>
        <w:rPr>
          <w:noProof/>
          <w:sz w:val="3"/>
        </w:rPr>
        <w:drawing>
          <wp:anchor distT="0" distB="0" distL="0" distR="0" simplePos="0" relativeHeight="487599104" behindDoc="1" locked="0" layoutInCell="1" allowOverlap="1" wp14:anchorId="421D26D6" wp14:editId="487A1767">
            <wp:simplePos x="0" y="0"/>
            <wp:positionH relativeFrom="page">
              <wp:posOffset>2818573</wp:posOffset>
            </wp:positionH>
            <wp:positionV relativeFrom="paragraph">
              <wp:posOffset>202086</wp:posOffset>
            </wp:positionV>
            <wp:extent cx="80964" cy="80962"/>
            <wp:effectExtent l="0" t="0" r="0" b="0"/>
            <wp:wrapTopAndBottom/>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4" cy="80962"/>
                    </a:xfrm>
                    <a:prstGeom prst="rect">
                      <a:avLst/>
                    </a:prstGeom>
                  </pic:spPr>
                </pic:pic>
              </a:graphicData>
            </a:graphic>
          </wp:anchor>
        </w:drawing>
      </w:r>
      <w:r>
        <w:rPr>
          <w:noProof/>
          <w:sz w:val="3"/>
        </w:rPr>
        <w:drawing>
          <wp:anchor distT="0" distB="0" distL="0" distR="0" simplePos="0" relativeHeight="487599616" behindDoc="1" locked="0" layoutInCell="1" allowOverlap="1" wp14:anchorId="421D26D8" wp14:editId="591BDFE4">
            <wp:simplePos x="0" y="0"/>
            <wp:positionH relativeFrom="page">
              <wp:posOffset>3591541</wp:posOffset>
            </wp:positionH>
            <wp:positionV relativeFrom="paragraph">
              <wp:posOffset>222245</wp:posOffset>
            </wp:positionV>
            <wp:extent cx="80966" cy="80962"/>
            <wp:effectExtent l="0" t="0" r="0" b="0"/>
            <wp:wrapTopAndBottom/>
            <wp:docPr id="140" name="Imag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0966" cy="80962"/>
                    </a:xfrm>
                    <a:prstGeom prst="rect">
                      <a:avLst/>
                    </a:prstGeom>
                  </pic:spPr>
                </pic:pic>
              </a:graphicData>
            </a:graphic>
          </wp:anchor>
        </w:drawing>
      </w:r>
    </w:p>
    <w:p w14:paraId="421D1F82" w14:textId="77777777" w:rsidR="00872454" w:rsidRDefault="00872454">
      <w:pPr>
        <w:pStyle w:val="Textkrper"/>
        <w:spacing w:before="10"/>
        <w:rPr>
          <w:sz w:val="7"/>
        </w:rPr>
      </w:pPr>
    </w:p>
    <w:p w14:paraId="421D1F83" w14:textId="77777777" w:rsidR="00872454" w:rsidRDefault="00872454">
      <w:pPr>
        <w:pStyle w:val="Textkrper"/>
        <w:rPr>
          <w:sz w:val="20"/>
        </w:rPr>
      </w:pPr>
    </w:p>
    <w:p w14:paraId="421D1F84" w14:textId="77777777" w:rsidR="00872454" w:rsidRDefault="00872454">
      <w:pPr>
        <w:pStyle w:val="Textkrper"/>
        <w:rPr>
          <w:sz w:val="20"/>
        </w:rPr>
      </w:pPr>
    </w:p>
    <w:p w14:paraId="421D1F85" w14:textId="77777777" w:rsidR="00872454" w:rsidRDefault="00872454">
      <w:pPr>
        <w:pStyle w:val="Textkrper"/>
        <w:rPr>
          <w:sz w:val="20"/>
        </w:rPr>
      </w:pPr>
    </w:p>
    <w:p w14:paraId="421D1F86" w14:textId="77777777" w:rsidR="00872454" w:rsidRDefault="00CB66E8">
      <w:pPr>
        <w:pStyle w:val="Textkrper"/>
        <w:spacing w:before="36"/>
        <w:rPr>
          <w:sz w:val="20"/>
        </w:rPr>
      </w:pPr>
      <w:r>
        <w:rPr>
          <w:noProof/>
          <w:sz w:val="20"/>
        </w:rPr>
        <mc:AlternateContent>
          <mc:Choice Requires="wps">
            <w:drawing>
              <wp:anchor distT="0" distB="0" distL="0" distR="0" simplePos="0" relativeHeight="487600128" behindDoc="1" locked="0" layoutInCell="1" allowOverlap="1" wp14:anchorId="421D26DA" wp14:editId="421D26DB">
                <wp:simplePos x="0" y="0"/>
                <wp:positionH relativeFrom="page">
                  <wp:posOffset>3720603</wp:posOffset>
                </wp:positionH>
                <wp:positionV relativeFrom="paragraph">
                  <wp:posOffset>190524</wp:posOffset>
                </wp:positionV>
                <wp:extent cx="11938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3033BC7" id="Graphic 141" o:spid="_x0000_s1026" style="position:absolute;margin-left:292.95pt;margin-top:15pt;width:9.4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KyS63HeAAAACQEAAA8AAABkcnMvZG93bnJldi54bWxMj8FOwzAMhu9IvENk&#10;JC4TSyh060rTCVXiiBAdB45ZEtpC41RJtpW3xzuxo+1Pv7+/2s5uZEcb4uBRwv1SALOovRmwk/Cx&#10;e7krgMWk0KjRo5XwayNs6+urSpXGn/DdHtvUMQrBWCoJfUpTyXnUvXUqLv1kkW5fPjiVaAwdN0Gd&#10;KNyNPBNixZ0akD70arJNb/VPe3ASiink+Vu7wOlzt/gWmW5eG91IeXszPz8BS3ZO/zCc9UkdanLa&#10;+wOayEYJeZFvCJXwIKgTASvxuAa2Py8y4HXFLxvUfwAAAP//AwBQSwECLQAUAAYACAAAACEAtoM4&#10;kv4AAADhAQAAEwAAAAAAAAAAAAAAAAAAAAAAW0NvbnRlbnRfVHlwZXNdLnhtbFBLAQItABQABgAI&#10;AAAAIQA4/SH/1gAAAJQBAAALAAAAAAAAAAAAAAAAAC8BAABfcmVscy8ucmVsc1BLAQItABQABgAI&#10;AAAAIQAaqB9eGQIAAFgEAAAOAAAAAAAAAAAAAAAAAC4CAABkcnMvZTJvRG9jLnhtbFBLAQItABQA&#10;BgAIAAAAIQCskutx3gAAAAkBAAAPAAAAAAAAAAAAAAAAAHMEAABkcnMvZG93bnJldi54bWxQSwUG&#10;AAAAAAQABADzAAAAfgUAAAAA&#10;" path="m118795,l,e" filled="f" strokecolor="#faa61c" strokeweight=".5pt">
                <v:path arrowok="t"/>
                <w10:wrap type="topAndBottom" anchorx="page"/>
              </v:shape>
            </w:pict>
          </mc:Fallback>
        </mc:AlternateContent>
      </w:r>
    </w:p>
    <w:p w14:paraId="421D1F87" w14:textId="77777777" w:rsidR="00872454" w:rsidRDefault="00872454">
      <w:pPr>
        <w:pStyle w:val="Textkrper"/>
        <w:rPr>
          <w:sz w:val="20"/>
        </w:rPr>
        <w:sectPr w:rsidR="00872454">
          <w:headerReference w:type="default" r:id="rId79"/>
          <w:footerReference w:type="default" r:id="rId80"/>
          <w:pgSz w:w="11910" w:h="16840"/>
          <w:pgMar w:top="1000" w:right="0" w:bottom="880" w:left="0" w:header="389" w:footer="681" w:gutter="0"/>
          <w:cols w:space="720"/>
        </w:sectPr>
      </w:pPr>
    </w:p>
    <w:p w14:paraId="421D1F88" w14:textId="77777777" w:rsidR="00872454" w:rsidRDefault="00872454">
      <w:pPr>
        <w:pStyle w:val="Textkrper"/>
        <w:spacing w:before="125"/>
        <w:rPr>
          <w:sz w:val="20"/>
        </w:rPr>
      </w:pPr>
    </w:p>
    <w:p w14:paraId="421D1F89" w14:textId="77777777" w:rsidR="00872454" w:rsidRDefault="00872454">
      <w:pPr>
        <w:pStyle w:val="Textkrper"/>
        <w:rPr>
          <w:sz w:val="20"/>
        </w:rPr>
        <w:sectPr w:rsidR="00872454">
          <w:headerReference w:type="default" r:id="rId81"/>
          <w:footerReference w:type="default" r:id="rId82"/>
          <w:pgSz w:w="11910" w:h="16840"/>
          <w:pgMar w:top="1000" w:right="0" w:bottom="1000" w:left="0" w:header="389" w:footer="812" w:gutter="0"/>
          <w:cols w:space="720"/>
        </w:sectPr>
      </w:pPr>
    </w:p>
    <w:p w14:paraId="421D1F8A" w14:textId="77777777" w:rsidR="00872454" w:rsidRDefault="00CB66E8">
      <w:pPr>
        <w:pStyle w:val="berschrift2"/>
        <w:numPr>
          <w:ilvl w:val="0"/>
          <w:numId w:val="9"/>
        </w:numPr>
        <w:tabs>
          <w:tab w:val="left" w:pos="1280"/>
        </w:tabs>
        <w:ind w:left="1280" w:hanging="260"/>
      </w:pPr>
      <w:bookmarkStart w:id="2" w:name="_TOC_250022"/>
      <w:r w:rsidRPr="003B429C">
        <w:t>Methodology</w:t>
      </w:r>
      <w:r w:rsidRPr="003B429C">
        <w:rPr>
          <w:spacing w:val="42"/>
        </w:rPr>
        <w:t xml:space="preserve"> </w:t>
      </w:r>
      <w:r w:rsidRPr="003B429C">
        <w:t>of</w:t>
      </w:r>
      <w:r w:rsidRPr="003B429C">
        <w:rPr>
          <w:spacing w:val="42"/>
        </w:rPr>
        <w:t xml:space="preserve"> </w:t>
      </w:r>
      <w:r w:rsidRPr="003B429C">
        <w:t>Network</w:t>
      </w:r>
      <w:r w:rsidRPr="003B429C">
        <w:rPr>
          <w:spacing w:val="43"/>
        </w:rPr>
        <w:t xml:space="preserve"> </w:t>
      </w:r>
      <w:bookmarkEnd w:id="2"/>
      <w:r w:rsidRPr="003B429C">
        <w:rPr>
          <w:spacing w:val="-2"/>
        </w:rPr>
        <w:t>Analysis</w:t>
      </w:r>
    </w:p>
    <w:p w14:paraId="421D1F8B" w14:textId="77777777" w:rsidR="00872454" w:rsidRDefault="00872454">
      <w:pPr>
        <w:pStyle w:val="Textkrper"/>
        <w:spacing w:before="40"/>
        <w:rPr>
          <w:rFonts w:ascii="Gill Sans MT"/>
          <w:sz w:val="24"/>
        </w:rPr>
      </w:pPr>
    </w:p>
    <w:p w14:paraId="421D1F8C" w14:textId="77777777" w:rsidR="00872454" w:rsidRDefault="00CB66E8">
      <w:pPr>
        <w:pStyle w:val="berschrift3"/>
        <w:numPr>
          <w:ilvl w:val="1"/>
          <w:numId w:val="9"/>
        </w:numPr>
        <w:tabs>
          <w:tab w:val="left" w:pos="1336"/>
        </w:tabs>
        <w:ind w:left="1336" w:hanging="316"/>
        <w:jc w:val="left"/>
      </w:pPr>
      <w:bookmarkStart w:id="3" w:name="_TOC_250021"/>
      <w:r w:rsidRPr="003B429C">
        <w:rPr>
          <w:w w:val="110"/>
        </w:rPr>
        <w:t>Research</w:t>
      </w:r>
      <w:r w:rsidRPr="003B429C">
        <w:rPr>
          <w:spacing w:val="13"/>
          <w:w w:val="110"/>
        </w:rPr>
        <w:t xml:space="preserve"> </w:t>
      </w:r>
      <w:bookmarkEnd w:id="3"/>
      <w:r w:rsidRPr="003B429C">
        <w:rPr>
          <w:spacing w:val="-2"/>
          <w:w w:val="110"/>
        </w:rPr>
        <w:t>Interest</w:t>
      </w:r>
    </w:p>
    <w:p w14:paraId="421D1F8D" w14:textId="77777777" w:rsidR="00872454" w:rsidRDefault="00872454">
      <w:pPr>
        <w:pStyle w:val="Textkrper"/>
        <w:spacing w:before="102"/>
        <w:rPr>
          <w:rFonts w:ascii="Gill Sans MT"/>
          <w:sz w:val="20"/>
        </w:rPr>
      </w:pPr>
    </w:p>
    <w:p w14:paraId="421D1F8E" w14:textId="77777777" w:rsidR="00872454" w:rsidRDefault="00CB66E8">
      <w:pPr>
        <w:pStyle w:val="Textkrper"/>
        <w:spacing w:line="295" w:lineRule="auto"/>
        <w:ind w:left="1020"/>
        <w:jc w:val="both"/>
      </w:pPr>
      <w:r>
        <w:rPr>
          <w:color w:val="231F20"/>
        </w:rPr>
        <w:t>Social media platforms and messenger services (as well as gaming-related spaces</w:t>
      </w:r>
      <w:r>
        <w:rPr>
          <w:color w:val="231F20"/>
          <w:position w:val="6"/>
          <w:sz w:val="11"/>
        </w:rPr>
        <w:t>4</w:t>
      </w:r>
      <w:r>
        <w:rPr>
          <w:color w:val="231F20"/>
        </w:rPr>
        <w:t>)</w:t>
      </w:r>
      <w:proofErr w:type="gramStart"/>
      <w:r>
        <w:rPr>
          <w:color w:val="231F20"/>
        </w:rPr>
        <w:t>, in particular, play</w:t>
      </w:r>
      <w:proofErr w:type="gramEnd"/>
      <w:r>
        <w:rPr>
          <w:color w:val="231F20"/>
        </w:rPr>
        <w:t xml:space="preserve"> a central role in the influence exerted by extremist groups. Various digital platforms present increasingly more comprehensive opportunities to extremist</w:t>
      </w:r>
      <w:r>
        <w:rPr>
          <w:color w:val="231F20"/>
          <w:spacing w:val="29"/>
        </w:rPr>
        <w:t xml:space="preserve"> </w:t>
      </w:r>
      <w:r>
        <w:rPr>
          <w:color w:val="231F20"/>
        </w:rPr>
        <w:t>actors</w:t>
      </w:r>
      <w:r>
        <w:rPr>
          <w:color w:val="231F20"/>
          <w:spacing w:val="29"/>
        </w:rPr>
        <w:t xml:space="preserve"> </w:t>
      </w:r>
      <w:r>
        <w:rPr>
          <w:color w:val="231F20"/>
        </w:rPr>
        <w:t>to</w:t>
      </w:r>
      <w:r>
        <w:rPr>
          <w:color w:val="231F20"/>
          <w:spacing w:val="29"/>
        </w:rPr>
        <w:t xml:space="preserve"> </w:t>
      </w:r>
      <w:r>
        <w:rPr>
          <w:color w:val="231F20"/>
        </w:rPr>
        <w:t>spread</w:t>
      </w:r>
      <w:r>
        <w:rPr>
          <w:color w:val="231F20"/>
          <w:spacing w:val="29"/>
        </w:rPr>
        <w:t xml:space="preserve"> </w:t>
      </w:r>
      <w:r>
        <w:rPr>
          <w:color w:val="231F20"/>
        </w:rPr>
        <w:t>their</w:t>
      </w:r>
      <w:r>
        <w:rPr>
          <w:color w:val="231F20"/>
          <w:spacing w:val="29"/>
        </w:rPr>
        <w:t xml:space="preserve"> </w:t>
      </w:r>
      <w:r>
        <w:rPr>
          <w:color w:val="231F20"/>
        </w:rPr>
        <w:t>ideas,</w:t>
      </w:r>
      <w:r>
        <w:rPr>
          <w:color w:val="231F20"/>
          <w:spacing w:val="29"/>
        </w:rPr>
        <w:t xml:space="preserve"> </w:t>
      </w:r>
      <w:r>
        <w:rPr>
          <w:color w:val="231F20"/>
        </w:rPr>
        <w:t>gain</w:t>
      </w:r>
      <w:r>
        <w:rPr>
          <w:color w:val="231F20"/>
          <w:spacing w:val="29"/>
        </w:rPr>
        <w:t xml:space="preserve"> </w:t>
      </w:r>
      <w:r>
        <w:rPr>
          <w:color w:val="231F20"/>
        </w:rPr>
        <w:t>new</w:t>
      </w:r>
      <w:r>
        <w:rPr>
          <w:color w:val="231F20"/>
          <w:spacing w:val="29"/>
        </w:rPr>
        <w:t xml:space="preserve"> </w:t>
      </w:r>
      <w:r>
        <w:rPr>
          <w:color w:val="231F20"/>
        </w:rPr>
        <w:t xml:space="preserve">sympathizers or even directly recruit for their </w:t>
      </w:r>
      <w:proofErr w:type="spellStart"/>
      <w:r>
        <w:rPr>
          <w:color w:val="231F20"/>
        </w:rPr>
        <w:t>organisations</w:t>
      </w:r>
      <w:proofErr w:type="spellEnd"/>
      <w:r>
        <w:rPr>
          <w:color w:val="231F20"/>
        </w:rPr>
        <w:t xml:space="preserve"> and networks. These</w:t>
      </w:r>
      <w:r>
        <w:rPr>
          <w:color w:val="231F20"/>
          <w:spacing w:val="23"/>
        </w:rPr>
        <w:t xml:space="preserve"> </w:t>
      </w:r>
      <w:r>
        <w:rPr>
          <w:color w:val="231F20"/>
        </w:rPr>
        <w:t>platforms and</w:t>
      </w:r>
      <w:r>
        <w:rPr>
          <w:color w:val="231F20"/>
          <w:spacing w:val="23"/>
        </w:rPr>
        <w:t xml:space="preserve"> </w:t>
      </w:r>
      <w:r>
        <w:rPr>
          <w:color w:val="231F20"/>
        </w:rPr>
        <w:t>spaces have</w:t>
      </w:r>
      <w:r>
        <w:rPr>
          <w:color w:val="231F20"/>
          <w:spacing w:val="23"/>
        </w:rPr>
        <w:t xml:space="preserve"> </w:t>
      </w:r>
      <w:r>
        <w:rPr>
          <w:color w:val="231F20"/>
        </w:rPr>
        <w:t>enabled</w:t>
      </w:r>
      <w:r>
        <w:rPr>
          <w:color w:val="231F20"/>
          <w:spacing w:val="23"/>
        </w:rPr>
        <w:t xml:space="preserve"> </w:t>
      </w:r>
      <w:r>
        <w:rPr>
          <w:color w:val="231F20"/>
        </w:rPr>
        <w:t>a</w:t>
      </w:r>
      <w:r>
        <w:rPr>
          <w:color w:val="231F20"/>
          <w:spacing w:val="23"/>
        </w:rPr>
        <w:t xml:space="preserve"> </w:t>
      </w:r>
      <w:r>
        <w:rPr>
          <w:color w:val="231F20"/>
        </w:rPr>
        <w:t>structural change in (extremist) appeals by offering more direct communication opportunities, stronger algorithms and an altered audiovisual means of address.</w:t>
      </w:r>
    </w:p>
    <w:p w14:paraId="421D1F8F" w14:textId="77777777" w:rsidR="00872454" w:rsidRDefault="00872454">
      <w:pPr>
        <w:pStyle w:val="Textkrper"/>
        <w:spacing w:before="47"/>
      </w:pPr>
    </w:p>
    <w:p w14:paraId="421D1F90" w14:textId="77777777" w:rsidR="00872454" w:rsidRDefault="00CB66E8">
      <w:pPr>
        <w:pStyle w:val="Textkrper"/>
        <w:spacing w:line="295" w:lineRule="auto"/>
        <w:ind w:left="1020"/>
        <w:jc w:val="both"/>
      </w:pPr>
      <w:r>
        <w:rPr>
          <w:color w:val="231F20"/>
        </w:rPr>
        <w:t xml:space="preserve">While the significance of social media in the context of anti-democratic actors has now been, for the most part, </w:t>
      </w:r>
      <w:proofErr w:type="spellStart"/>
      <w:r>
        <w:rPr>
          <w:color w:val="231F20"/>
        </w:rPr>
        <w:t>recognised</w:t>
      </w:r>
      <w:proofErr w:type="spellEnd"/>
      <w:r>
        <w:rPr>
          <w:color w:val="231F20"/>
        </w:rPr>
        <w:t>, an</w:t>
      </w:r>
      <w:r>
        <w:rPr>
          <w:color w:val="231F20"/>
          <w:spacing w:val="23"/>
        </w:rPr>
        <w:t xml:space="preserve"> </w:t>
      </w:r>
      <w:r>
        <w:rPr>
          <w:color w:val="231F20"/>
        </w:rPr>
        <w:t>overview</w:t>
      </w:r>
      <w:r>
        <w:rPr>
          <w:color w:val="231F20"/>
          <w:spacing w:val="23"/>
        </w:rPr>
        <w:t xml:space="preserve"> </w:t>
      </w:r>
      <w:r>
        <w:rPr>
          <w:color w:val="231F20"/>
        </w:rPr>
        <w:t>of</w:t>
      </w:r>
      <w:r>
        <w:rPr>
          <w:color w:val="231F20"/>
          <w:spacing w:val="23"/>
        </w:rPr>
        <w:t xml:space="preserve"> </w:t>
      </w:r>
      <w:r>
        <w:rPr>
          <w:color w:val="231F20"/>
        </w:rPr>
        <w:t>key</w:t>
      </w:r>
      <w:r>
        <w:rPr>
          <w:color w:val="231F20"/>
          <w:spacing w:val="23"/>
        </w:rPr>
        <w:t xml:space="preserve"> </w:t>
      </w:r>
      <w:r>
        <w:rPr>
          <w:color w:val="231F20"/>
        </w:rPr>
        <w:t>actors,</w:t>
      </w:r>
      <w:r>
        <w:rPr>
          <w:color w:val="231F20"/>
          <w:spacing w:val="23"/>
        </w:rPr>
        <w:t xml:space="preserve"> </w:t>
      </w:r>
      <w:r>
        <w:rPr>
          <w:color w:val="231F20"/>
        </w:rPr>
        <w:t>developments,</w:t>
      </w:r>
      <w:r>
        <w:rPr>
          <w:color w:val="231F20"/>
          <w:spacing w:val="23"/>
        </w:rPr>
        <w:t xml:space="preserve"> </w:t>
      </w:r>
      <w:r>
        <w:rPr>
          <w:color w:val="231F20"/>
        </w:rPr>
        <w:t>networks</w:t>
      </w:r>
      <w:r>
        <w:rPr>
          <w:color w:val="231F20"/>
          <w:spacing w:val="23"/>
        </w:rPr>
        <w:t xml:space="preserve"> </w:t>
      </w:r>
      <w:r>
        <w:rPr>
          <w:color w:val="231F20"/>
        </w:rPr>
        <w:t>and</w:t>
      </w:r>
      <w:r>
        <w:rPr>
          <w:color w:val="231F20"/>
          <w:spacing w:val="23"/>
        </w:rPr>
        <w:t xml:space="preserve"> </w:t>
      </w:r>
      <w:r>
        <w:rPr>
          <w:color w:val="231F20"/>
        </w:rPr>
        <w:t>trends is structurally very challenging. On the one hand, this is due to</w:t>
      </w:r>
      <w:r>
        <w:rPr>
          <w:color w:val="231F20"/>
          <w:spacing w:val="40"/>
        </w:rPr>
        <w:t xml:space="preserve"> </w:t>
      </w:r>
      <w:r>
        <w:rPr>
          <w:color w:val="231F20"/>
        </w:rPr>
        <w:t>the large number of relevant platforms, content, groups and individuals, as well as the fast pace of the environment. On the other hand, the respective actors are frequently aware that their content is observed and often communicate using allusions, codes, (supposed) irony or ambiguities, which are then clearly understood by members of the corresponding scene. Combined with the level of acceptability that certain extremist positionings have achieved in society, this presents a challenge in identifying extremist positions and actors (for the relevance of allusions</w:t>
      </w:r>
      <w:r>
        <w:rPr>
          <w:color w:val="231F20"/>
          <w:spacing w:val="80"/>
        </w:rPr>
        <w:t xml:space="preserve"> </w:t>
      </w:r>
      <w:r>
        <w:rPr>
          <w:color w:val="231F20"/>
        </w:rPr>
        <w:t>and insinuations in data, see Chapter 7.1).</w:t>
      </w:r>
    </w:p>
    <w:p w14:paraId="421D1F91" w14:textId="77777777" w:rsidR="00872454" w:rsidRDefault="00872454">
      <w:pPr>
        <w:pStyle w:val="Textkrper"/>
        <w:spacing w:before="45"/>
      </w:pPr>
    </w:p>
    <w:p w14:paraId="421D1F92" w14:textId="77777777" w:rsidR="00872454" w:rsidRDefault="00CB66E8">
      <w:pPr>
        <w:pStyle w:val="Textkrper"/>
        <w:spacing w:line="295" w:lineRule="auto"/>
        <w:ind w:left="1020"/>
        <w:jc w:val="both"/>
      </w:pPr>
      <w:r>
        <w:rPr>
          <w:color w:val="231F20"/>
        </w:rPr>
        <w:t>To</w:t>
      </w:r>
      <w:r>
        <w:rPr>
          <w:color w:val="231F20"/>
          <w:spacing w:val="-5"/>
        </w:rPr>
        <w:t xml:space="preserve"> </w:t>
      </w:r>
      <w:r>
        <w:rPr>
          <w:color w:val="231F20"/>
        </w:rPr>
        <w:t>gain</w:t>
      </w:r>
      <w:r>
        <w:rPr>
          <w:color w:val="231F20"/>
          <w:spacing w:val="-5"/>
        </w:rPr>
        <w:t xml:space="preserve"> </w:t>
      </w:r>
      <w:r>
        <w:rPr>
          <w:color w:val="231F20"/>
        </w:rPr>
        <w:t>specific</w:t>
      </w:r>
      <w:r>
        <w:rPr>
          <w:color w:val="231F20"/>
          <w:spacing w:val="-5"/>
        </w:rPr>
        <w:t xml:space="preserve"> </w:t>
      </w:r>
      <w:r>
        <w:rPr>
          <w:color w:val="231F20"/>
        </w:rPr>
        <w:t>insight</w:t>
      </w:r>
      <w:r>
        <w:rPr>
          <w:color w:val="231F20"/>
          <w:spacing w:val="-5"/>
        </w:rPr>
        <w:t xml:space="preserve"> </w:t>
      </w:r>
      <w:r>
        <w:rPr>
          <w:color w:val="231F20"/>
        </w:rPr>
        <w:t>into</w:t>
      </w:r>
      <w:r>
        <w:rPr>
          <w:color w:val="231F20"/>
          <w:spacing w:val="-5"/>
        </w:rPr>
        <w:t xml:space="preserve"> </w:t>
      </w:r>
      <w:r>
        <w:rPr>
          <w:color w:val="231F20"/>
        </w:rPr>
        <w:t>this</w:t>
      </w:r>
      <w:r>
        <w:rPr>
          <w:color w:val="231F20"/>
          <w:spacing w:val="-5"/>
        </w:rPr>
        <w:t xml:space="preserve"> </w:t>
      </w:r>
      <w:r>
        <w:rPr>
          <w:color w:val="231F20"/>
        </w:rPr>
        <w:t>confusing</w:t>
      </w:r>
      <w:r>
        <w:rPr>
          <w:color w:val="231F20"/>
          <w:spacing w:val="-5"/>
        </w:rPr>
        <w:t xml:space="preserve"> </w:t>
      </w:r>
      <w:r>
        <w:rPr>
          <w:color w:val="231F20"/>
        </w:rPr>
        <w:t>landscape,</w:t>
      </w:r>
      <w:r>
        <w:rPr>
          <w:color w:val="231F20"/>
          <w:spacing w:val="-5"/>
        </w:rPr>
        <w:t xml:space="preserve"> </w:t>
      </w:r>
      <w:r>
        <w:rPr>
          <w:color w:val="231F20"/>
        </w:rPr>
        <w:t>explorative and structuring processes can be used to simplify the complex connections and thereby enable the identification of structural patterns.</w:t>
      </w:r>
      <w:r>
        <w:rPr>
          <w:color w:val="231F20"/>
          <w:spacing w:val="40"/>
        </w:rPr>
        <w:t xml:space="preserve"> </w:t>
      </w:r>
      <w:r>
        <w:rPr>
          <w:color w:val="231F20"/>
        </w:rPr>
        <w:t>The</w:t>
      </w:r>
      <w:r>
        <w:rPr>
          <w:color w:val="231F20"/>
          <w:spacing w:val="40"/>
        </w:rPr>
        <w:t xml:space="preserve"> </w:t>
      </w:r>
      <w:r>
        <w:rPr>
          <w:color w:val="231F20"/>
        </w:rPr>
        <w:t>method</w:t>
      </w:r>
      <w:r>
        <w:rPr>
          <w:color w:val="231F20"/>
          <w:spacing w:val="40"/>
        </w:rPr>
        <w:t xml:space="preserve"> </w:t>
      </w:r>
      <w:r>
        <w:rPr>
          <w:color w:val="231F20"/>
        </w:rPr>
        <w:t>of</w:t>
      </w:r>
      <w:r>
        <w:rPr>
          <w:color w:val="231F20"/>
          <w:spacing w:val="40"/>
        </w:rPr>
        <w:t xml:space="preserve"> </w:t>
      </w:r>
      <w:r>
        <w:rPr>
          <w:color w:val="231F20"/>
        </w:rPr>
        <w:t>network</w:t>
      </w:r>
      <w:r>
        <w:rPr>
          <w:color w:val="231F20"/>
          <w:spacing w:val="40"/>
        </w:rPr>
        <w:t xml:space="preserve"> </w:t>
      </w:r>
      <w:r>
        <w:rPr>
          <w:color w:val="231F20"/>
        </w:rPr>
        <w:t>analysis</w:t>
      </w:r>
      <w:r>
        <w:rPr>
          <w:color w:val="231F20"/>
          <w:spacing w:val="40"/>
        </w:rPr>
        <w:t xml:space="preserve"> </w:t>
      </w:r>
      <w:r>
        <w:rPr>
          <w:color w:val="231F20"/>
        </w:rPr>
        <w:t>is</w:t>
      </w:r>
      <w:r>
        <w:rPr>
          <w:color w:val="231F20"/>
          <w:spacing w:val="40"/>
        </w:rPr>
        <w:t xml:space="preserve"> </w:t>
      </w:r>
      <w:r>
        <w:rPr>
          <w:color w:val="231F20"/>
        </w:rPr>
        <w:t>therefore</w:t>
      </w:r>
      <w:r>
        <w:rPr>
          <w:color w:val="231F20"/>
          <w:spacing w:val="40"/>
        </w:rPr>
        <w:t xml:space="preserve"> </w:t>
      </w:r>
      <w:r>
        <w:rPr>
          <w:color w:val="231F20"/>
        </w:rPr>
        <w:t>used</w:t>
      </w:r>
      <w:r>
        <w:rPr>
          <w:color w:val="231F20"/>
          <w:spacing w:val="40"/>
        </w:rPr>
        <w:t xml:space="preserve"> </w:t>
      </w:r>
      <w:r>
        <w:rPr>
          <w:color w:val="231F20"/>
        </w:rPr>
        <w:t xml:space="preserve">in this text to identify the key accounts and </w:t>
      </w:r>
      <w:proofErr w:type="spellStart"/>
      <w:r>
        <w:rPr>
          <w:color w:val="231F20"/>
        </w:rPr>
        <w:t>characterise</w:t>
      </w:r>
      <w:proofErr w:type="spellEnd"/>
      <w:r>
        <w:rPr>
          <w:color w:val="231F20"/>
        </w:rPr>
        <w:t xml:space="preserve"> the relationship between the accounts through the mutual followers (an initial indicator for possible contextual affinity).</w:t>
      </w:r>
    </w:p>
    <w:p w14:paraId="421D1F93" w14:textId="77777777" w:rsidR="00872454" w:rsidRDefault="00CB66E8">
      <w:pPr>
        <w:pStyle w:val="Textkrper"/>
        <w:spacing w:line="295" w:lineRule="auto"/>
        <w:ind w:left="1020"/>
        <w:jc w:val="both"/>
      </w:pPr>
      <w:r>
        <w:rPr>
          <w:color w:val="231F20"/>
        </w:rPr>
        <w:t xml:space="preserve">Instagram has been chosen as the platform for </w:t>
      </w:r>
      <w:proofErr w:type="gramStart"/>
      <w:r>
        <w:rPr>
          <w:color w:val="231F20"/>
        </w:rPr>
        <w:t>the network</w:t>
      </w:r>
      <w:proofErr w:type="gramEnd"/>
      <w:r>
        <w:rPr>
          <w:color w:val="231F20"/>
        </w:rPr>
        <w:t xml:space="preserve"> analysis. On the one hand, the focus of Instagram and the</w:t>
      </w:r>
      <w:r>
        <w:rPr>
          <w:color w:val="231F20"/>
          <w:spacing w:val="40"/>
        </w:rPr>
        <w:t xml:space="preserve"> </w:t>
      </w:r>
      <w:r>
        <w:rPr>
          <w:color w:val="231F20"/>
        </w:rPr>
        <w:t>display of content is more account-</w:t>
      </w:r>
      <w:proofErr w:type="spellStart"/>
      <w:r>
        <w:rPr>
          <w:color w:val="231F20"/>
        </w:rPr>
        <w:t>focussed</w:t>
      </w:r>
      <w:proofErr w:type="spellEnd"/>
      <w:r>
        <w:rPr>
          <w:color w:val="231F20"/>
        </w:rPr>
        <w:t xml:space="preserve"> than, for example, TikTok,</w:t>
      </w:r>
      <w:r>
        <w:rPr>
          <w:color w:val="231F20"/>
          <w:spacing w:val="4"/>
        </w:rPr>
        <w:t xml:space="preserve"> </w:t>
      </w:r>
      <w:r>
        <w:rPr>
          <w:color w:val="231F20"/>
        </w:rPr>
        <w:t>where</w:t>
      </w:r>
      <w:r>
        <w:rPr>
          <w:color w:val="231F20"/>
          <w:spacing w:val="5"/>
        </w:rPr>
        <w:t xml:space="preserve"> </w:t>
      </w:r>
      <w:r>
        <w:rPr>
          <w:color w:val="231F20"/>
        </w:rPr>
        <w:t>the</w:t>
      </w:r>
      <w:r>
        <w:rPr>
          <w:color w:val="231F20"/>
          <w:spacing w:val="5"/>
        </w:rPr>
        <w:t xml:space="preserve"> </w:t>
      </w:r>
      <w:r>
        <w:rPr>
          <w:rFonts w:ascii="Arial Narrow"/>
          <w:i/>
          <w:color w:val="231F20"/>
        </w:rPr>
        <w:t>For</w:t>
      </w:r>
      <w:r>
        <w:rPr>
          <w:rFonts w:ascii="Arial Narrow"/>
          <w:i/>
          <w:color w:val="231F20"/>
          <w:spacing w:val="4"/>
        </w:rPr>
        <w:t xml:space="preserve"> </w:t>
      </w:r>
      <w:r>
        <w:rPr>
          <w:rFonts w:ascii="Arial Narrow"/>
          <w:i/>
          <w:color w:val="231F20"/>
        </w:rPr>
        <w:t>You</w:t>
      </w:r>
      <w:r>
        <w:rPr>
          <w:rFonts w:ascii="Arial Narrow"/>
          <w:i/>
          <w:color w:val="231F20"/>
          <w:spacing w:val="4"/>
        </w:rPr>
        <w:t xml:space="preserve"> </w:t>
      </w:r>
      <w:r>
        <w:rPr>
          <w:rFonts w:ascii="Arial Narrow"/>
          <w:i/>
          <w:color w:val="231F20"/>
        </w:rPr>
        <w:t>page</w:t>
      </w:r>
      <w:r>
        <w:rPr>
          <w:rFonts w:ascii="Arial Narrow"/>
          <w:i/>
          <w:color w:val="231F20"/>
          <w:spacing w:val="4"/>
        </w:rPr>
        <w:t xml:space="preserve"> </w:t>
      </w:r>
      <w:r>
        <w:rPr>
          <w:color w:val="231F20"/>
        </w:rPr>
        <w:t>takes</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more</w:t>
      </w:r>
      <w:r>
        <w:rPr>
          <w:color w:val="231F20"/>
          <w:spacing w:val="5"/>
        </w:rPr>
        <w:t xml:space="preserve"> </w:t>
      </w:r>
      <w:r>
        <w:rPr>
          <w:color w:val="231F20"/>
        </w:rPr>
        <w:t>central</w:t>
      </w:r>
      <w:r>
        <w:rPr>
          <w:color w:val="231F20"/>
          <w:spacing w:val="5"/>
        </w:rPr>
        <w:t xml:space="preserve"> </w:t>
      </w:r>
      <w:r>
        <w:rPr>
          <w:color w:val="231F20"/>
        </w:rPr>
        <w:t>role</w:t>
      </w:r>
      <w:r>
        <w:rPr>
          <w:color w:val="231F20"/>
          <w:spacing w:val="4"/>
        </w:rPr>
        <w:t xml:space="preserve"> </w:t>
      </w:r>
      <w:r>
        <w:rPr>
          <w:color w:val="231F20"/>
          <w:spacing w:val="-5"/>
        </w:rPr>
        <w:t>and</w:t>
      </w:r>
    </w:p>
    <w:p w14:paraId="421D1F94" w14:textId="50EDD38C" w:rsidR="00872454" w:rsidRDefault="00BF7BCF" w:rsidP="00C7277A">
      <w:pPr>
        <w:pStyle w:val="Textkrper"/>
        <w:spacing w:before="142" w:line="295" w:lineRule="auto"/>
        <w:ind w:left="284" w:right="1016" w:firstLine="284"/>
        <w:jc w:val="both"/>
      </w:pPr>
      <w:r>
        <w:rPr>
          <w:noProof/>
          <w:sz w:val="2"/>
        </w:rPr>
        <mc:AlternateContent>
          <mc:Choice Requires="wpg">
            <w:drawing>
              <wp:inline distT="0" distB="0" distL="0" distR="0" wp14:anchorId="1D870A56" wp14:editId="436057C7">
                <wp:extent cx="648335" cy="381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149" name="Graphic 149"/>
                        <wps:cNvSpPr/>
                        <wps:spPr>
                          <a:xfrm>
                            <a:off x="0" y="1905"/>
                            <a:ext cx="648335" cy="1270"/>
                          </a:xfrm>
                          <a:custGeom>
                            <a:avLst/>
                            <a:gdLst/>
                            <a:ahLst/>
                            <a:cxnLst/>
                            <a:rect l="l" t="t" r="r" b="b"/>
                            <a:pathLst>
                              <a:path w="648335">
                                <a:moveTo>
                                  <a:pt x="0" y="0"/>
                                </a:moveTo>
                                <a:lnTo>
                                  <a:pt x="648004" y="0"/>
                                </a:lnTo>
                              </a:path>
                            </a:pathLst>
                          </a:custGeom>
                          <a:ln w="3810">
                            <a:noFill/>
                            <a:prstDash val="solid"/>
                          </a:ln>
                        </wps:spPr>
                        <wps:bodyPr wrap="square" lIns="0" tIns="0" rIns="0" bIns="0" rtlCol="0">
                          <a:prstTxWarp prst="textNoShape">
                            <a:avLst/>
                          </a:prstTxWarp>
                          <a:noAutofit/>
                        </wps:bodyPr>
                      </wps:wsp>
                    </wpg:wgp>
                  </a:graphicData>
                </a:graphic>
              </wp:inline>
            </w:drawing>
          </mc:Choice>
          <mc:Fallback>
            <w:pict>
              <v:group w14:anchorId="2FBEFE87" id="Group 148"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PnXQIAAGYFAAAOAAAAZHJzL2Uyb0RvYy54bWykVMtu2zAQvBfoPxC815IfSR3BclDUjVEg&#10;SALERc80RT1QisuStKX8fZfUw64T9JBehCG53N2ZHXF129aSHIWxFaiUTicxJUJxyCpVpPTH7u7T&#10;khLrmMqYBCVS+iIsvV1//LBqdCJmUILMhCGYRNmk0SktndNJFFleiprZCWih8DAHUzOHS1NEmWEN&#10;Zq9lNIvj66gBk2kDXFiLu5vukK5D/jwX3D3muRWOyJRiby58Tfju/Tdar1hSGKbLivdtsHd0UbNK&#10;YdEx1YY5Rg6mepWqrrgBC7mbcKgjyPOKi8AB2UzjCzZbAwcduBRJU+hRJpT2Qqd3p+UPx63Rz/rJ&#10;dN0jvAf+y6IuUaOL5Pzcr4tTcJub2l9CEqQNir6MiorWEY6b14vlfH5FCcej+XLa681LHMqrO7z8&#10;9o9bEUu6gqGtsY1Go2/sSRr7f9I8l0yLoLj11J8MqTK09eKGEsVq9O+2t4rfQo18eYzz+vUr20v5&#10;pjrTm/iqs9xbAk1nn4NAI1WW8IN1WwFBZ3a8t67zazYgVg6It2qABl3v/S6D3x0l6HdDCfp93xXX&#10;zPl7fngekmYclN+q4Sh2EA7dxZCws9OpVOdROOk4XlAyeABDuwAEvgj6qQOhMOJzalL5HoJBfF0F&#10;d5WUgao21m2YLcmRISMLsso8h5A9WNQmneJ+EnvIXnBkDc4IY38fmBGUyO8KTeH//QGYAewHYJz8&#10;CuGFCLSx5q79yYwmvnxKHU7rAQZvsGSYhGc0xnaNfzk4yCs/JvTp0FG/QJ8GFH5mRH+9FufrEHV6&#10;Htd/AAAA//8DAFBLAwQUAAYACAAAACEAyrB+A9kAAAACAQAADwAAAGRycy9kb3ducmV2LnhtbEyP&#10;QUvDQBCF74L/YRnBm92kYpGYSSlFPRXBVhBv0+w0Cc3Ohuw2Sf+9Wy/2MvB4j/e+yZeTbdXAvW+c&#10;IKSzBBRL6UwjFcLX7u3hGZQPJIZaJ4xwZg/L4vYmp8y4UT552IZKxRLxGSHUIXSZ1r6s2ZKfuY4l&#10;egfXWwpR9pU2PY2x3LZ6niQLbamRuFBTx+uay+P2ZBHeRxpXj+nrsDke1uef3dPH9yZlxPu7afUC&#10;KvAU/sNwwY/oUESmvTuJ8apFiI+Ev3vxknkKao+wAF3k+hq9+AUAAP//AwBQSwECLQAUAAYACAAA&#10;ACEAtoM4kv4AAADhAQAAEwAAAAAAAAAAAAAAAAAAAAAAW0NvbnRlbnRfVHlwZXNdLnhtbFBLAQIt&#10;ABQABgAIAAAAIQA4/SH/1gAAAJQBAAALAAAAAAAAAAAAAAAAAC8BAABfcmVscy8ucmVsc1BLAQIt&#10;ABQABgAIAAAAIQDsCHPnXQIAAGYFAAAOAAAAAAAAAAAAAAAAAC4CAABkcnMvZTJvRG9jLnhtbFBL&#10;AQItABQABgAIAAAAIQDKsH4D2QAAAAIBAAAPAAAAAAAAAAAAAAAAALcEAABkcnMvZG93bnJldi54&#10;bWxQSwUGAAAAAAQABADzAAAAvQUAAAAA&#10;">
                <v:shape id="Graphic 149"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R8wgAAANwAAAAPAAAAZHJzL2Rvd25yZXYueG1sRE/fa8Iw&#10;EH4f+D+EG/gyNN0YQztjcZVCX3UTfDyasyk2l5Jktf73y2Cwt/v4ft6mmGwvRvKhc6zgeZmBIG6c&#10;7rhV8PVZLVYgQkTW2DsmBXcKUGxnDxvMtbvxgcZjbEUK4ZCjAhPjkEsZGkMWw9INxIm7OG8xJuhb&#10;qT3eUrjt5UuWvUmLHacGgwOVhprr8dsquJ4mW4+nS+sP+/7pw5SukvuzUvPHafcOItIU/8V/7lqn&#10;+a9r+H0mXSC3PwAAAP//AwBQSwECLQAUAAYACAAAACEA2+H2y+4AAACFAQAAEwAAAAAAAAAAAAAA&#10;AAAAAAAAW0NvbnRlbnRfVHlwZXNdLnhtbFBLAQItABQABgAIAAAAIQBa9CxbvwAAABUBAAALAAAA&#10;AAAAAAAAAAAAAB8BAABfcmVscy8ucmVsc1BLAQItABQABgAIAAAAIQBRPbR8wgAAANwAAAAPAAAA&#10;AAAAAAAAAAAAAAcCAABkcnMvZG93bnJldi54bWxQSwUGAAAAAAMAAwC3AAAA9gIAAAAA&#10;" path="m,l648004,e" filled="f" stroked="f" strokeweight=".3pt">
                  <v:path arrowok="t"/>
                </v:shape>
                <w10:anchorlock/>
              </v:group>
            </w:pict>
          </mc:Fallback>
        </mc:AlternateContent>
      </w:r>
      <w:r w:rsidR="00CB66E8">
        <w:br w:type="column"/>
      </w:r>
      <w:r w:rsidR="00CB66E8">
        <w:rPr>
          <w:color w:val="231F20"/>
        </w:rPr>
        <w:t>its algorithm relies more strongly on viral content. On TikTok,</w:t>
      </w:r>
      <w:r w:rsidR="00CB66E8">
        <w:rPr>
          <w:color w:val="231F20"/>
          <w:spacing w:val="80"/>
          <w:w w:val="150"/>
        </w:rPr>
        <w:t xml:space="preserve"> </w:t>
      </w:r>
      <w:r w:rsidR="00CB66E8">
        <w:rPr>
          <w:color w:val="231F20"/>
        </w:rPr>
        <w:t>the number of followers (and thereby also the accounts) play a correspondingly less significant role, as content ‘[can] go viral, even if the account of the published content has hardly any followers’ (Wetzel and Kiess 2025, 3). On the other hand, the (account-</w:t>
      </w:r>
      <w:proofErr w:type="spellStart"/>
      <w:r w:rsidR="00CB66E8">
        <w:rPr>
          <w:color w:val="231F20"/>
        </w:rPr>
        <w:t>focussed</w:t>
      </w:r>
      <w:proofErr w:type="spellEnd"/>
      <w:r w:rsidR="00CB66E8">
        <w:rPr>
          <w:color w:val="231F20"/>
        </w:rPr>
        <w:t>) collection and analysis of data on Instagram makes this more viable for the project team due to the technical differences on the platforms. The authors of the publication</w:t>
      </w:r>
      <w:r w:rsidR="00CB66E8">
        <w:rPr>
          <w:color w:val="231F20"/>
          <w:spacing w:val="40"/>
        </w:rPr>
        <w:t xml:space="preserve"> </w:t>
      </w:r>
      <w:r w:rsidR="00CB66E8">
        <w:rPr>
          <w:color w:val="231F20"/>
        </w:rPr>
        <w:t xml:space="preserve">‘“Only for </w:t>
      </w:r>
      <w:proofErr w:type="spellStart"/>
      <w:r w:rsidR="00CB66E8">
        <w:rPr>
          <w:color w:val="231F20"/>
        </w:rPr>
        <w:t>Akhwat</w:t>
      </w:r>
      <w:proofErr w:type="spellEnd"/>
      <w:r w:rsidR="00CB66E8">
        <w:rPr>
          <w:color w:val="231F20"/>
        </w:rPr>
        <w:t>?” – A gender-specific analysis of Islamist networks, actors and structures on Instagram’ used a similar approach on a smaller scale (Alsalman et al. 2024).</w:t>
      </w:r>
    </w:p>
    <w:p w14:paraId="421D1F95" w14:textId="77777777" w:rsidR="00872454" w:rsidRDefault="00872454">
      <w:pPr>
        <w:pStyle w:val="Textkrper"/>
        <w:spacing w:before="41"/>
      </w:pPr>
    </w:p>
    <w:p w14:paraId="421D1F96" w14:textId="77777777" w:rsidR="00872454" w:rsidRDefault="00CB66E8">
      <w:pPr>
        <w:pStyle w:val="berschrift3"/>
        <w:numPr>
          <w:ilvl w:val="1"/>
          <w:numId w:val="9"/>
        </w:numPr>
        <w:tabs>
          <w:tab w:val="left" w:pos="577"/>
        </w:tabs>
        <w:spacing w:before="1"/>
        <w:ind w:left="577" w:hanging="334"/>
        <w:jc w:val="left"/>
      </w:pPr>
      <w:bookmarkStart w:id="4" w:name="_TOC_250020"/>
      <w:r w:rsidRPr="003B429C">
        <w:rPr>
          <w:spacing w:val="2"/>
        </w:rPr>
        <w:t>Conception</w:t>
      </w:r>
      <w:r w:rsidRPr="003B429C">
        <w:rPr>
          <w:spacing w:val="41"/>
        </w:rPr>
        <w:t xml:space="preserve"> </w:t>
      </w:r>
      <w:r w:rsidRPr="003B429C">
        <w:rPr>
          <w:spacing w:val="2"/>
        </w:rPr>
        <w:t>and</w:t>
      </w:r>
      <w:r w:rsidRPr="003B429C">
        <w:rPr>
          <w:spacing w:val="41"/>
        </w:rPr>
        <w:t xml:space="preserve"> </w:t>
      </w:r>
      <w:bookmarkEnd w:id="4"/>
      <w:r w:rsidRPr="003B429C">
        <w:rPr>
          <w:spacing w:val="-2"/>
        </w:rPr>
        <w:t>Implementation</w:t>
      </w:r>
    </w:p>
    <w:p w14:paraId="421D1F97" w14:textId="77777777" w:rsidR="00872454" w:rsidRDefault="00872454">
      <w:pPr>
        <w:pStyle w:val="Textkrper"/>
        <w:spacing w:before="101"/>
        <w:rPr>
          <w:rFonts w:ascii="Gill Sans MT"/>
          <w:sz w:val="20"/>
        </w:rPr>
      </w:pPr>
    </w:p>
    <w:p w14:paraId="421D1F99" w14:textId="2DCA2E9C" w:rsidR="00872454" w:rsidRDefault="00CB66E8" w:rsidP="001E24C0">
      <w:pPr>
        <w:pStyle w:val="Textkrper"/>
        <w:spacing w:line="295" w:lineRule="auto"/>
        <w:ind w:left="243" w:right="1016"/>
        <w:jc w:val="both"/>
        <w:sectPr w:rsidR="00872454">
          <w:type w:val="continuous"/>
          <w:pgSz w:w="11910" w:h="16840"/>
          <w:pgMar w:top="1920" w:right="0" w:bottom="280" w:left="0" w:header="389" w:footer="812" w:gutter="0"/>
          <w:cols w:num="2" w:space="720" w:equalWidth="0">
            <w:col w:w="5812" w:space="40"/>
            <w:col w:w="6058"/>
          </w:cols>
        </w:sectPr>
      </w:pPr>
      <w:r>
        <w:rPr>
          <w:color w:val="231F20"/>
        </w:rPr>
        <w:t>According to the methodology for the analysis of social networks</w:t>
      </w:r>
      <w:proofErr w:type="gramStart"/>
      <w:r>
        <w:rPr>
          <w:color w:val="231F20"/>
        </w:rPr>
        <w:t>,</w:t>
      </w:r>
      <w:r>
        <w:rPr>
          <w:color w:val="231F20"/>
          <w:position w:val="6"/>
          <w:sz w:val="11"/>
        </w:rPr>
        <w:t>5</w:t>
      </w:r>
      <w:proofErr w:type="gramEnd"/>
      <w:r>
        <w:rPr>
          <w:color w:val="231F20"/>
          <w:spacing w:val="40"/>
          <w:position w:val="6"/>
          <w:sz w:val="11"/>
        </w:rPr>
        <w:t xml:space="preserve"> </w:t>
      </w:r>
      <w:r>
        <w:rPr>
          <w:color w:val="231F20"/>
        </w:rPr>
        <w:t>the key accounts of the milieu should be identified</w:t>
      </w:r>
      <w:r>
        <w:rPr>
          <w:color w:val="231F20"/>
          <w:spacing w:val="40"/>
        </w:rPr>
        <w:t xml:space="preserve"> </w:t>
      </w:r>
      <w:r>
        <w:rPr>
          <w:color w:val="231F20"/>
        </w:rPr>
        <w:t xml:space="preserve">and listed according to which accounts have </w:t>
      </w:r>
      <w:proofErr w:type="gramStart"/>
      <w:r>
        <w:rPr>
          <w:color w:val="231F20"/>
        </w:rPr>
        <w:t>a large number of</w:t>
      </w:r>
      <w:proofErr w:type="gramEnd"/>
      <w:r>
        <w:rPr>
          <w:color w:val="231F20"/>
        </w:rPr>
        <w:t xml:space="preserve"> followers in common. The idea is that followers undertake ‘the research </w:t>
      </w:r>
      <w:proofErr w:type="gramStart"/>
      <w:r>
        <w:rPr>
          <w:color w:val="231F20"/>
        </w:rPr>
        <w:t>work’ themselves</w:t>
      </w:r>
      <w:proofErr w:type="gramEnd"/>
      <w:r>
        <w:rPr>
          <w:color w:val="231F20"/>
        </w:rPr>
        <w:t xml:space="preserve"> by indicating in their subscription </w:t>
      </w:r>
      <w:proofErr w:type="spellStart"/>
      <w:r>
        <w:rPr>
          <w:color w:val="231F20"/>
        </w:rPr>
        <w:t>behaviour</w:t>
      </w:r>
      <w:proofErr w:type="spellEnd"/>
      <w:r>
        <w:rPr>
          <w:color w:val="231F20"/>
        </w:rPr>
        <w:t xml:space="preserve"> which accounts they find interesting.</w:t>
      </w:r>
      <w:r>
        <w:rPr>
          <w:color w:val="231F20"/>
          <w:position w:val="6"/>
          <w:sz w:val="11"/>
        </w:rPr>
        <w:t>6</w:t>
      </w:r>
      <w:r>
        <w:rPr>
          <w:color w:val="231F20"/>
          <w:spacing w:val="23"/>
          <w:position w:val="6"/>
          <w:sz w:val="11"/>
        </w:rPr>
        <w:t xml:space="preserve"> </w:t>
      </w:r>
      <w:r>
        <w:rPr>
          <w:color w:val="231F20"/>
        </w:rPr>
        <w:t>This appears to be more revealing than research that manually searches social media platforms, especially when larger numbers of followers</w:t>
      </w:r>
      <w:r>
        <w:rPr>
          <w:color w:val="231F20"/>
          <w:spacing w:val="40"/>
        </w:rPr>
        <w:t xml:space="preserve"> </w:t>
      </w:r>
      <w:r>
        <w:rPr>
          <w:color w:val="231F20"/>
        </w:rPr>
        <w:t>are</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proofErr w:type="spellStart"/>
      <w:r>
        <w:rPr>
          <w:color w:val="231F20"/>
        </w:rPr>
        <w:t>analysed</w:t>
      </w:r>
      <w:proofErr w:type="spellEnd"/>
      <w:r>
        <w:rPr>
          <w:color w:val="231F20"/>
        </w:rPr>
        <w:t>.</w:t>
      </w:r>
      <w:r>
        <w:rPr>
          <w:color w:val="231F20"/>
          <w:spacing w:val="40"/>
        </w:rPr>
        <w:t xml:space="preserve"> </w:t>
      </w:r>
      <w:r>
        <w:rPr>
          <w:color w:val="231F20"/>
        </w:rPr>
        <w:t>While</w:t>
      </w:r>
      <w:r>
        <w:rPr>
          <w:color w:val="231F20"/>
          <w:spacing w:val="40"/>
        </w:rPr>
        <w:t xml:space="preserve"> </w:t>
      </w:r>
      <w:r>
        <w:rPr>
          <w:color w:val="231F20"/>
        </w:rPr>
        <w:t>an</w:t>
      </w:r>
      <w:r>
        <w:rPr>
          <w:color w:val="231F20"/>
          <w:spacing w:val="40"/>
        </w:rPr>
        <w:t xml:space="preserve"> </w:t>
      </w:r>
      <w:r>
        <w:rPr>
          <w:color w:val="231F20"/>
        </w:rPr>
        <w:t>individual</w:t>
      </w:r>
      <w:r>
        <w:rPr>
          <w:color w:val="231F20"/>
          <w:spacing w:val="40"/>
        </w:rPr>
        <w:t xml:space="preserve"> </w:t>
      </w:r>
      <w:r>
        <w:rPr>
          <w:color w:val="231F20"/>
        </w:rPr>
        <w:t>subscription</w:t>
      </w:r>
      <w:r>
        <w:rPr>
          <w:color w:val="231F20"/>
          <w:spacing w:val="40"/>
        </w:rPr>
        <w:t xml:space="preserve"> </w:t>
      </w:r>
      <w:r>
        <w:rPr>
          <w:color w:val="231F20"/>
        </w:rPr>
        <w:t>decision has only minimal relevance, the aggregation of thousands of followers is a good foundation for being able to show anomalies, overlaps and patterns that remain invisible in an unstructured examination. Moreover, it identifies not only extremist accounts, but also non-extremist accounts that are nevertheless of</w:t>
      </w:r>
      <w:r>
        <w:rPr>
          <w:color w:val="231F20"/>
          <w:spacing w:val="80"/>
          <w:w w:val="150"/>
        </w:rPr>
        <w:t xml:space="preserve"> </w:t>
      </w:r>
      <w:r>
        <w:rPr>
          <w:color w:val="231F20"/>
        </w:rPr>
        <w:t xml:space="preserve">interest to the specific target group. In turn, this can indicate opportunities for prevention and disengagement offers to form </w:t>
      </w:r>
      <w:r>
        <w:rPr>
          <w:color w:val="231F20"/>
          <w:spacing w:val="-2"/>
        </w:rPr>
        <w:t>connections.</w:t>
      </w:r>
    </w:p>
    <w:p w14:paraId="421D1F9A" w14:textId="511FEDAD" w:rsidR="00872454" w:rsidRDefault="00872454">
      <w:pPr>
        <w:pStyle w:val="Textkrper"/>
        <w:spacing w:before="4"/>
        <w:rPr>
          <w:sz w:val="7"/>
        </w:rPr>
      </w:pPr>
    </w:p>
    <w:p w14:paraId="421D1F9B" w14:textId="57C0865E" w:rsidR="00872454" w:rsidRDefault="00CB66E8">
      <w:pPr>
        <w:spacing w:line="20" w:lineRule="exact"/>
        <w:ind w:left="6094"/>
        <w:rPr>
          <w:sz w:val="2"/>
        </w:rPr>
      </w:pPr>
      <w:r>
        <w:rPr>
          <w:noProof/>
          <w:sz w:val="2"/>
        </w:rPr>
        <mc:AlternateContent>
          <mc:Choice Requires="wpg">
            <w:drawing>
              <wp:inline distT="0" distB="0" distL="0" distR="0" wp14:anchorId="421D26DC" wp14:editId="695890A6">
                <wp:extent cx="648335" cy="3810"/>
                <wp:effectExtent l="9525" t="0" r="0" b="571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147" name="Graphic 147"/>
                        <wps:cNvSpPr/>
                        <wps:spPr>
                          <a:xfrm>
                            <a:off x="0" y="1905"/>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wpg:wgp>
                  </a:graphicData>
                </a:graphic>
              </wp:inline>
            </w:drawing>
          </mc:Choice>
          <mc:Fallback>
            <w:pict>
              <v:group w14:anchorId="6C0271C0" id="Group 146"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5pbwIAAI8FAAAOAAAAZHJzL2Uyb0RvYy54bWykVMlu2zAQvRfoPxC815Lt2HEFy0HhNEaB&#10;IAkQFz3TFLWgFMkOacv5+w6pxY4T9JBehDec4Sxvnri8OdaSHATYSquUjkcxJUJxnVWqSOnP7d2X&#10;BSXWMZUxqZVI6Yuw9Gb1+dOyMYmY6FLLTADBJMomjUlp6ZxJosjyUtTMjrQRCp25hpo5NKGIMmAN&#10;Zq9lNInjedRoyAxoLqzF09vWSVchf54L7h7z3ApHZEqxNxe+EL47/41WS5YUwExZ8a4N9oEualYp&#10;LDqkumWOkT1Ub1LVFQdtde5GXNeRzvOKizADTjOOL6bZgN6bMEuRNIUZaEJqL3j6cFr+cNiAeTZP&#10;0HaP8F7z3xZ5iRpTJOd+bxen4GMOtb+EQ5BjYPRlYFQcHeF4OL9aTKczSji6potxxzcvcSlv7vDy&#10;+z9uRSxpC4a2hjYag7qxJ2rs/1HzXDIjAuPWj/4EpMpQ1lfXlChWo343nVT8EXLky2Oc56+zbEfl&#10;u+yMv8azVnLvETSeXAeChlFZwvfWbYQOPLPDvXWtXrMesbJH/Kh6CKh6r3cZ9O4oQb0DJaj3XVvc&#10;MOfv+eV5SJphUf6o1gex1cHpLpaEnZ28Up1H4abj+IqSXgMY2gYg8EVQTy0IhRGfjyaV7yEIxNe1&#10;WlbZXSVlMKDYrSWQA8ORZut5PB/7KTDDqzAD1t0yW7ZxwdWFSRW0bJN2NX5lO5294G4bXGZK7Z89&#10;A0GJ/KFQPf6R6AH0YNcDcHKtw1MS+MGa2+MvBob48il1uNYH3YuIJf3K/OhDrL+p9Le903nl94mC&#10;7jvqDBR0QOGvR/TqWTm3Q9TpHV39BQAA//8DAFBLAwQUAAYACAAAACEAyrB+A9kAAAACAQAADwAA&#10;AGRycy9kb3ducmV2LnhtbEyPQUvDQBCF74L/YRnBm92kYpGYSSlFPRXBVhBv0+w0Cc3Ohuw2Sf+9&#10;Wy/2MvB4j/e+yZeTbdXAvW+cIKSzBBRL6UwjFcLX7u3hGZQPJIZaJ4xwZg/L4vYmp8y4UT552IZK&#10;xRLxGSHUIXSZ1r6s2ZKfuY4legfXWwpR9pU2PY2x3LZ6niQLbamRuFBTx+uay+P2ZBHeRxpXj+nr&#10;sDke1uef3dPH9yZlxPu7afUCKvAU/sNwwY/oUESmvTuJ8apFiI+Ev3vxknkKao+wAF3k+hq9+AUA&#10;AP//AwBQSwECLQAUAAYACAAAACEAtoM4kv4AAADhAQAAEwAAAAAAAAAAAAAAAAAAAAAAW0NvbnRl&#10;bnRfVHlwZXNdLnhtbFBLAQItABQABgAIAAAAIQA4/SH/1gAAAJQBAAALAAAAAAAAAAAAAAAAAC8B&#10;AABfcmVscy8ucmVsc1BLAQItABQABgAIAAAAIQClRJ5pbwIAAI8FAAAOAAAAAAAAAAAAAAAAAC4C&#10;AABkcnMvZTJvRG9jLnhtbFBLAQItABQABgAIAAAAIQDKsH4D2QAAAAIBAAAPAAAAAAAAAAAAAAAA&#10;AMkEAABkcnMvZG93bnJldi54bWxQSwUGAAAAAAQABADzAAAAzwUAAAAA&#10;">
                <v:shape id="Graphic 147"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wwAAANwAAAAPAAAAZHJzL2Rvd25yZXYueG1sRI/BbsIw&#10;EETvSP0Ha5G4IHAKqKUBgxASlCMkfMASb+OIeB3FBsLf15UqcdvVzM6bXa47W4s7tb5yrOB9nIAg&#10;LpyuuFRwznejOQgfkDXWjknBkzysV2+9JabaPfhE9yyUIoawT1GBCaFJpfSFIYt+7BriqP241mKI&#10;a1tK3eIjhttaTpLkQ1qsOBIMNrQ1VFyzm42Q6yzP3CV/Nvr7uJ9Oh/y1NazUoN9tFiACdeFl/r8+&#10;6Fh/9gl/z8QJ5OoXAAD//wMAUEsBAi0AFAAGAAgAAAAhANvh9svuAAAAhQEAABMAAAAAAAAAAAAA&#10;AAAAAAAAAFtDb250ZW50X1R5cGVzXS54bWxQSwECLQAUAAYACAAAACEAWvQsW78AAAAVAQAACwAA&#10;AAAAAAAAAAAAAAAfAQAAX3JlbHMvLnJlbHNQSwECLQAUAAYACAAAACEAZQMNP8MAAADcAAAADwAA&#10;AAAAAAAAAAAAAAAHAgAAZHJzL2Rvd25yZXYueG1sUEsFBgAAAAADAAMAtwAAAPcCAAAAAA==&#10;" path="m,l648004,e" filled="f" strokecolor="#5c6061" strokeweight=".3pt">
                  <v:path arrowok="t"/>
                </v:shape>
                <w10:anchorlock/>
              </v:group>
            </w:pict>
          </mc:Fallback>
        </mc:AlternateContent>
      </w:r>
    </w:p>
    <w:p w14:paraId="421D1F9D" w14:textId="4F5EC452" w:rsidR="00872454" w:rsidRDefault="000B14A0" w:rsidP="00771718">
      <w:pPr>
        <w:pStyle w:val="Textkrper"/>
        <w:spacing w:before="10"/>
        <w:rPr>
          <w:sz w:val="5"/>
        </w:rPr>
        <w:sectPr w:rsidR="00872454">
          <w:type w:val="continuous"/>
          <w:pgSz w:w="11910" w:h="16840"/>
          <w:pgMar w:top="1920" w:right="0" w:bottom="280" w:left="0" w:header="389" w:footer="812" w:gutter="0"/>
          <w:cols w:space="720"/>
        </w:sectPr>
      </w:pPr>
      <w:r>
        <w:rPr>
          <w:sz w:val="5"/>
        </w:rPr>
        <w:t xml:space="preserve">                            </w:t>
      </w:r>
    </w:p>
    <w:p w14:paraId="421D1F9F" w14:textId="2A7C9FDA" w:rsidR="00872454" w:rsidRDefault="00872454" w:rsidP="00F96780">
      <w:pPr>
        <w:spacing w:line="20" w:lineRule="exact"/>
        <w:rPr>
          <w:sz w:val="2"/>
        </w:rPr>
      </w:pPr>
    </w:p>
    <w:p w14:paraId="421D1FA0" w14:textId="795A26D0" w:rsidR="00872454" w:rsidRDefault="00CB66E8">
      <w:pPr>
        <w:pStyle w:val="Listenabsatz"/>
        <w:numPr>
          <w:ilvl w:val="0"/>
          <w:numId w:val="8"/>
        </w:numPr>
        <w:tabs>
          <w:tab w:val="left" w:pos="1740"/>
        </w:tabs>
        <w:spacing w:before="130" w:line="314" w:lineRule="auto"/>
        <w:ind w:left="1020" w:firstLine="0"/>
        <w:jc w:val="left"/>
        <w:rPr>
          <w:sz w:val="14"/>
        </w:rPr>
      </w:pPr>
      <w:r>
        <w:rPr>
          <w:color w:val="5C6061"/>
          <w:sz w:val="14"/>
        </w:rPr>
        <w:t>For more information and resources on the intersection between gaming</w:t>
      </w:r>
      <w:r>
        <w:rPr>
          <w:color w:val="5C6061"/>
          <w:spacing w:val="40"/>
          <w:sz w:val="14"/>
        </w:rPr>
        <w:t xml:space="preserve"> </w:t>
      </w:r>
      <w:r>
        <w:rPr>
          <w:color w:val="5C6061"/>
          <w:sz w:val="14"/>
        </w:rPr>
        <w:t>and</w:t>
      </w:r>
      <w:r>
        <w:rPr>
          <w:color w:val="5C6061"/>
          <w:spacing w:val="24"/>
          <w:sz w:val="14"/>
        </w:rPr>
        <w:t xml:space="preserve"> </w:t>
      </w:r>
      <w:r>
        <w:rPr>
          <w:color w:val="5C6061"/>
          <w:sz w:val="14"/>
        </w:rPr>
        <w:t>right-wing</w:t>
      </w:r>
      <w:r>
        <w:rPr>
          <w:color w:val="5C6061"/>
          <w:spacing w:val="24"/>
          <w:sz w:val="14"/>
        </w:rPr>
        <w:t xml:space="preserve"> </w:t>
      </w:r>
      <w:r>
        <w:rPr>
          <w:color w:val="5C6061"/>
          <w:sz w:val="14"/>
        </w:rPr>
        <w:t>extremism</w:t>
      </w:r>
      <w:r>
        <w:rPr>
          <w:color w:val="5C6061"/>
          <w:spacing w:val="24"/>
          <w:sz w:val="14"/>
        </w:rPr>
        <w:t xml:space="preserve"> </w:t>
      </w:r>
      <w:r>
        <w:rPr>
          <w:color w:val="5C6061"/>
          <w:sz w:val="14"/>
        </w:rPr>
        <w:t>see,</w:t>
      </w:r>
      <w:r>
        <w:rPr>
          <w:color w:val="5C6061"/>
          <w:spacing w:val="24"/>
          <w:sz w:val="14"/>
        </w:rPr>
        <w:t xml:space="preserve"> </w:t>
      </w:r>
      <w:r>
        <w:rPr>
          <w:color w:val="5C6061"/>
          <w:sz w:val="14"/>
        </w:rPr>
        <w:t>e.g.:</w:t>
      </w:r>
      <w:r>
        <w:rPr>
          <w:color w:val="5C6061"/>
          <w:spacing w:val="24"/>
          <w:sz w:val="14"/>
        </w:rPr>
        <w:t xml:space="preserve"> </w:t>
      </w:r>
      <w:proofErr w:type="spellStart"/>
      <w:r>
        <w:rPr>
          <w:color w:val="5C6061"/>
          <w:sz w:val="14"/>
        </w:rPr>
        <w:t>RadiGaMe-Forschungsnetzwerk</w:t>
      </w:r>
      <w:proofErr w:type="spellEnd"/>
      <w:r>
        <w:rPr>
          <w:color w:val="5C6061"/>
          <w:spacing w:val="24"/>
          <w:sz w:val="14"/>
        </w:rPr>
        <w:t xml:space="preserve"> </w:t>
      </w:r>
      <w:r>
        <w:rPr>
          <w:color w:val="5C6061"/>
          <w:sz w:val="14"/>
        </w:rPr>
        <w:t>[research</w:t>
      </w:r>
      <w:r>
        <w:rPr>
          <w:color w:val="5C6061"/>
          <w:spacing w:val="40"/>
          <w:sz w:val="14"/>
        </w:rPr>
        <w:t xml:space="preserve"> </w:t>
      </w:r>
      <w:r>
        <w:rPr>
          <w:color w:val="5C6061"/>
          <w:sz w:val="14"/>
        </w:rPr>
        <w:t>network] (</w:t>
      </w:r>
      <w:hyperlink r:id="rId83">
        <w:r>
          <w:rPr>
            <w:color w:val="5C6061"/>
            <w:sz w:val="14"/>
          </w:rPr>
          <w:t>https://www.radigame.de/);</w:t>
        </w:r>
      </w:hyperlink>
      <w:r>
        <w:rPr>
          <w:color w:val="5C6061"/>
          <w:sz w:val="14"/>
        </w:rPr>
        <w:t xml:space="preserve"> ‘</w:t>
      </w:r>
      <w:proofErr w:type="spellStart"/>
      <w:r>
        <w:rPr>
          <w:color w:val="5C6061"/>
          <w:sz w:val="14"/>
        </w:rPr>
        <w:t>Handbuch</w:t>
      </w:r>
      <w:proofErr w:type="spellEnd"/>
      <w:r>
        <w:rPr>
          <w:color w:val="5C6061"/>
          <w:sz w:val="14"/>
        </w:rPr>
        <w:t xml:space="preserve"> Gaming &amp; </w:t>
      </w:r>
      <w:proofErr w:type="spellStart"/>
      <w:r>
        <w:rPr>
          <w:color w:val="5C6061"/>
          <w:sz w:val="14"/>
        </w:rPr>
        <w:t>Rechtsextremismus</w:t>
      </w:r>
      <w:proofErr w:type="spellEnd"/>
      <w:r>
        <w:rPr>
          <w:color w:val="5C6061"/>
          <w:sz w:val="14"/>
        </w:rPr>
        <w:t>’</w:t>
      </w:r>
      <w:r>
        <w:rPr>
          <w:color w:val="5C6061"/>
          <w:spacing w:val="40"/>
          <w:sz w:val="14"/>
        </w:rPr>
        <w:t xml:space="preserve"> </w:t>
      </w:r>
      <w:r>
        <w:rPr>
          <w:color w:val="5C6061"/>
          <w:sz w:val="14"/>
        </w:rPr>
        <w:t>[Gaming and Right-wing Extremism Manual] published by Aurelia Brandenburg,</w:t>
      </w:r>
    </w:p>
    <w:p w14:paraId="344A1CA0" w14:textId="77777777" w:rsidR="00F96780" w:rsidRDefault="00CB66E8">
      <w:pPr>
        <w:spacing w:line="314" w:lineRule="auto"/>
        <w:ind w:left="1020" w:right="257"/>
        <w:rPr>
          <w:color w:val="5C6061"/>
          <w:spacing w:val="40"/>
          <w:sz w:val="14"/>
        </w:rPr>
      </w:pPr>
      <w:r>
        <w:rPr>
          <w:color w:val="5C6061"/>
          <w:sz w:val="14"/>
        </w:rPr>
        <w:t>Linda Schlegel and Felix Zimmermann (</w:t>
      </w:r>
      <w:hyperlink r:id="rId84">
        <w:r>
          <w:rPr>
            <w:color w:val="5C6061"/>
            <w:sz w:val="14"/>
          </w:rPr>
          <w:t>https://www.bpb.de/shop/buecher/</w:t>
        </w:r>
      </w:hyperlink>
      <w:r>
        <w:rPr>
          <w:color w:val="5C6061"/>
          <w:spacing w:val="40"/>
          <w:sz w:val="14"/>
        </w:rPr>
        <w:t xml:space="preserve"> </w:t>
      </w:r>
      <w:proofErr w:type="spellStart"/>
      <w:r>
        <w:rPr>
          <w:color w:val="5C6061"/>
          <w:sz w:val="14"/>
        </w:rPr>
        <w:t>schriftenreihe</w:t>
      </w:r>
      <w:proofErr w:type="spellEnd"/>
      <w:r>
        <w:rPr>
          <w:color w:val="5C6061"/>
          <w:sz w:val="14"/>
        </w:rPr>
        <w:t>/563171/</w:t>
      </w:r>
      <w:proofErr w:type="spellStart"/>
      <w:r>
        <w:rPr>
          <w:color w:val="5C6061"/>
          <w:sz w:val="14"/>
        </w:rPr>
        <w:t>handbuch</w:t>
      </w:r>
      <w:proofErr w:type="spellEnd"/>
      <w:r>
        <w:rPr>
          <w:color w:val="5C6061"/>
          <w:sz w:val="14"/>
        </w:rPr>
        <w:t>-gaming-</w:t>
      </w:r>
      <w:proofErr w:type="spellStart"/>
      <w:r>
        <w:rPr>
          <w:color w:val="5C6061"/>
          <w:sz w:val="14"/>
        </w:rPr>
        <w:t>rechtsextremismus</w:t>
      </w:r>
      <w:proofErr w:type="spellEnd"/>
      <w:r>
        <w:rPr>
          <w:color w:val="5C6061"/>
          <w:sz w:val="14"/>
        </w:rPr>
        <w:t>/) or the e-learning</w:t>
      </w:r>
      <w:r>
        <w:rPr>
          <w:color w:val="5C6061"/>
          <w:spacing w:val="40"/>
          <w:sz w:val="14"/>
        </w:rPr>
        <w:t xml:space="preserve"> </w:t>
      </w:r>
      <w:r>
        <w:rPr>
          <w:color w:val="5C6061"/>
          <w:sz w:val="14"/>
        </w:rPr>
        <w:t xml:space="preserve">platform ‘Gaming und </w:t>
      </w:r>
      <w:proofErr w:type="spellStart"/>
      <w:r>
        <w:rPr>
          <w:color w:val="5C6061"/>
          <w:sz w:val="14"/>
        </w:rPr>
        <w:t>Rechtsextremismus</w:t>
      </w:r>
      <w:proofErr w:type="spellEnd"/>
      <w:r>
        <w:rPr>
          <w:color w:val="5C6061"/>
          <w:sz w:val="14"/>
        </w:rPr>
        <w:t>’ [gaming and right-wing extremism]</w:t>
      </w:r>
      <w:r>
        <w:rPr>
          <w:color w:val="5C6061"/>
          <w:spacing w:val="40"/>
          <w:sz w:val="14"/>
        </w:rPr>
        <w:t xml:space="preserve"> </w:t>
      </w:r>
      <w:r>
        <w:rPr>
          <w:color w:val="5C6061"/>
          <w:sz w:val="14"/>
        </w:rPr>
        <w:t>(</w:t>
      </w:r>
      <w:hyperlink r:id="rId85">
        <w:r>
          <w:rPr>
            <w:color w:val="5C6061"/>
            <w:sz w:val="14"/>
          </w:rPr>
          <w:t>https://elearning-vpn.digital/kurse/gaming-und-rechtsextremismus/)</w:t>
        </w:r>
      </w:hyperlink>
      <w:r>
        <w:rPr>
          <w:color w:val="5C6061"/>
          <w:sz w:val="14"/>
        </w:rPr>
        <w:t xml:space="preserve"> from the</w:t>
      </w:r>
      <w:r w:rsidR="001E24C0">
        <w:rPr>
          <w:color w:val="5C6061"/>
          <w:spacing w:val="40"/>
          <w:sz w:val="14"/>
        </w:rPr>
        <w:t xml:space="preserve"> </w:t>
      </w:r>
    </w:p>
    <w:p w14:paraId="421D1FA1" w14:textId="16221346" w:rsidR="00872454" w:rsidRDefault="00CB66E8">
      <w:pPr>
        <w:spacing w:line="314" w:lineRule="auto"/>
        <w:ind w:left="1020" w:right="257"/>
        <w:rPr>
          <w:sz w:val="14"/>
        </w:rPr>
      </w:pPr>
      <w:r>
        <w:rPr>
          <w:color w:val="5C6061"/>
          <w:sz w:val="14"/>
        </w:rPr>
        <w:t>Violence Prevention Network.</w:t>
      </w:r>
    </w:p>
    <w:p w14:paraId="421D1FA2" w14:textId="77777777" w:rsidR="00872454" w:rsidRDefault="00CB66E8">
      <w:pPr>
        <w:pStyle w:val="Listenabsatz"/>
        <w:numPr>
          <w:ilvl w:val="0"/>
          <w:numId w:val="8"/>
        </w:numPr>
        <w:tabs>
          <w:tab w:val="left" w:pos="960"/>
        </w:tabs>
        <w:spacing w:before="60" w:line="314" w:lineRule="auto"/>
        <w:ind w:right="1043" w:firstLine="0"/>
        <w:jc w:val="left"/>
        <w:rPr>
          <w:sz w:val="14"/>
        </w:rPr>
      </w:pPr>
      <w:r>
        <w:br w:type="column"/>
      </w:r>
      <w:r>
        <w:rPr>
          <w:color w:val="5C6061"/>
          <w:sz w:val="14"/>
        </w:rPr>
        <w:t>Network</w:t>
      </w:r>
      <w:r>
        <w:rPr>
          <w:color w:val="5C6061"/>
          <w:spacing w:val="20"/>
          <w:sz w:val="14"/>
        </w:rPr>
        <w:t xml:space="preserve"> </w:t>
      </w:r>
      <w:r>
        <w:rPr>
          <w:color w:val="5C6061"/>
          <w:sz w:val="14"/>
        </w:rPr>
        <w:t>analyses</w:t>
      </w:r>
      <w:r>
        <w:rPr>
          <w:color w:val="5C6061"/>
          <w:spacing w:val="20"/>
          <w:sz w:val="14"/>
        </w:rPr>
        <w:t xml:space="preserve"> </w:t>
      </w:r>
      <w:r>
        <w:rPr>
          <w:color w:val="5C6061"/>
          <w:sz w:val="14"/>
        </w:rPr>
        <w:t>are</w:t>
      </w:r>
      <w:r>
        <w:rPr>
          <w:color w:val="5C6061"/>
          <w:spacing w:val="20"/>
          <w:sz w:val="14"/>
        </w:rPr>
        <w:t xml:space="preserve"> </w:t>
      </w:r>
      <w:r>
        <w:rPr>
          <w:color w:val="5C6061"/>
          <w:sz w:val="14"/>
        </w:rPr>
        <w:t>used</w:t>
      </w:r>
      <w:r>
        <w:rPr>
          <w:color w:val="5C6061"/>
          <w:spacing w:val="20"/>
          <w:sz w:val="14"/>
        </w:rPr>
        <w:t xml:space="preserve"> </w:t>
      </w:r>
      <w:r>
        <w:rPr>
          <w:color w:val="5C6061"/>
          <w:sz w:val="14"/>
        </w:rPr>
        <w:t>in</w:t>
      </w:r>
      <w:r>
        <w:rPr>
          <w:color w:val="5C6061"/>
          <w:spacing w:val="20"/>
          <w:sz w:val="14"/>
        </w:rPr>
        <w:t xml:space="preserve"> </w:t>
      </w:r>
      <w:r>
        <w:rPr>
          <w:color w:val="5C6061"/>
          <w:sz w:val="14"/>
        </w:rPr>
        <w:t>many</w:t>
      </w:r>
      <w:r>
        <w:rPr>
          <w:color w:val="5C6061"/>
          <w:spacing w:val="20"/>
          <w:sz w:val="14"/>
        </w:rPr>
        <w:t xml:space="preserve"> </w:t>
      </w:r>
      <w:r>
        <w:rPr>
          <w:color w:val="5C6061"/>
          <w:sz w:val="14"/>
        </w:rPr>
        <w:t>areas</w:t>
      </w:r>
      <w:r>
        <w:rPr>
          <w:color w:val="5C6061"/>
          <w:spacing w:val="20"/>
          <w:sz w:val="14"/>
        </w:rPr>
        <w:t xml:space="preserve"> </w:t>
      </w:r>
      <w:r>
        <w:rPr>
          <w:color w:val="5C6061"/>
          <w:sz w:val="14"/>
        </w:rPr>
        <w:t>and</w:t>
      </w:r>
      <w:r>
        <w:rPr>
          <w:color w:val="5C6061"/>
          <w:spacing w:val="20"/>
          <w:sz w:val="14"/>
        </w:rPr>
        <w:t xml:space="preserve"> </w:t>
      </w:r>
      <w:r>
        <w:rPr>
          <w:color w:val="5C6061"/>
          <w:sz w:val="14"/>
        </w:rPr>
        <w:t>enable</w:t>
      </w:r>
      <w:r>
        <w:rPr>
          <w:color w:val="5C6061"/>
          <w:spacing w:val="20"/>
          <w:sz w:val="14"/>
        </w:rPr>
        <w:t xml:space="preserve"> </w:t>
      </w:r>
      <w:r>
        <w:rPr>
          <w:color w:val="5C6061"/>
          <w:sz w:val="14"/>
        </w:rPr>
        <w:t>the</w:t>
      </w:r>
      <w:r>
        <w:rPr>
          <w:color w:val="5C6061"/>
          <w:spacing w:val="20"/>
          <w:sz w:val="14"/>
        </w:rPr>
        <w:t xml:space="preserve"> </w:t>
      </w:r>
      <w:r>
        <w:rPr>
          <w:color w:val="5C6061"/>
          <w:sz w:val="14"/>
        </w:rPr>
        <w:t>study</w:t>
      </w:r>
      <w:r>
        <w:rPr>
          <w:color w:val="5C6061"/>
          <w:spacing w:val="20"/>
          <w:sz w:val="14"/>
        </w:rPr>
        <w:t xml:space="preserve"> </w:t>
      </w:r>
      <w:r>
        <w:rPr>
          <w:color w:val="5C6061"/>
          <w:sz w:val="14"/>
        </w:rPr>
        <w:t>of</w:t>
      </w:r>
      <w:r>
        <w:rPr>
          <w:color w:val="5C6061"/>
          <w:spacing w:val="40"/>
          <w:sz w:val="14"/>
        </w:rPr>
        <w:t xml:space="preserve"> </w:t>
      </w:r>
      <w:r>
        <w:rPr>
          <w:color w:val="5C6061"/>
          <w:sz w:val="14"/>
        </w:rPr>
        <w:t>various research subjects, from social sciences to information technology (see here</w:t>
      </w:r>
      <w:r>
        <w:rPr>
          <w:color w:val="5C6061"/>
          <w:spacing w:val="80"/>
          <w:sz w:val="14"/>
        </w:rPr>
        <w:t xml:space="preserve"> </w:t>
      </w:r>
      <w:proofErr w:type="spellStart"/>
      <w:r>
        <w:rPr>
          <w:color w:val="5C6061"/>
          <w:sz w:val="14"/>
        </w:rPr>
        <w:t>i.a.</w:t>
      </w:r>
      <w:proofErr w:type="spellEnd"/>
      <w:r>
        <w:rPr>
          <w:color w:val="5C6061"/>
          <w:sz w:val="14"/>
        </w:rPr>
        <w:t>: Kulin et al. 2012, Borgatti et al. 2009 or Knoke and Yang 2020). In the context of</w:t>
      </w:r>
      <w:r>
        <w:rPr>
          <w:color w:val="5C6061"/>
          <w:spacing w:val="80"/>
          <w:sz w:val="14"/>
        </w:rPr>
        <w:t xml:space="preserve"> </w:t>
      </w:r>
      <w:r>
        <w:rPr>
          <w:color w:val="5C6061"/>
          <w:sz w:val="14"/>
        </w:rPr>
        <w:t>this publication, the network analysis focusses on the relations between accounts on</w:t>
      </w:r>
      <w:r>
        <w:rPr>
          <w:color w:val="5C6061"/>
          <w:spacing w:val="40"/>
          <w:sz w:val="14"/>
        </w:rPr>
        <w:t xml:space="preserve"> </w:t>
      </w:r>
      <w:r>
        <w:rPr>
          <w:color w:val="5C6061"/>
          <w:sz w:val="14"/>
        </w:rPr>
        <w:t xml:space="preserve">social media platforms based on the subscription </w:t>
      </w:r>
      <w:proofErr w:type="spellStart"/>
      <w:r>
        <w:rPr>
          <w:color w:val="5C6061"/>
          <w:sz w:val="14"/>
        </w:rPr>
        <w:t>behaviour</w:t>
      </w:r>
      <w:proofErr w:type="spellEnd"/>
      <w:r>
        <w:rPr>
          <w:color w:val="5C6061"/>
          <w:sz w:val="14"/>
        </w:rPr>
        <w:t xml:space="preserve"> of the followers.</w:t>
      </w:r>
    </w:p>
    <w:p w14:paraId="421D1FA3" w14:textId="77777777" w:rsidR="00872454" w:rsidRDefault="00CB66E8">
      <w:pPr>
        <w:pStyle w:val="Listenabsatz"/>
        <w:numPr>
          <w:ilvl w:val="0"/>
          <w:numId w:val="8"/>
        </w:numPr>
        <w:tabs>
          <w:tab w:val="left" w:pos="992"/>
        </w:tabs>
        <w:spacing w:before="63" w:line="314" w:lineRule="auto"/>
        <w:ind w:right="1022" w:firstLine="0"/>
        <w:jc w:val="left"/>
        <w:rPr>
          <w:sz w:val="14"/>
        </w:rPr>
      </w:pPr>
      <w:r>
        <w:rPr>
          <w:color w:val="5C6061"/>
          <w:sz w:val="14"/>
        </w:rPr>
        <w:t>An analysis of which key accounts directly follow each other seems only</w:t>
      </w:r>
      <w:r>
        <w:rPr>
          <w:color w:val="5C6061"/>
          <w:spacing w:val="80"/>
          <w:sz w:val="14"/>
        </w:rPr>
        <w:t xml:space="preserve"> </w:t>
      </w:r>
      <w:r>
        <w:rPr>
          <w:color w:val="5C6061"/>
          <w:sz w:val="14"/>
        </w:rPr>
        <w:t>of</w:t>
      </w:r>
      <w:r>
        <w:rPr>
          <w:color w:val="5C6061"/>
          <w:spacing w:val="21"/>
          <w:sz w:val="14"/>
        </w:rPr>
        <w:t xml:space="preserve"> </w:t>
      </w:r>
      <w:r>
        <w:rPr>
          <w:color w:val="5C6061"/>
          <w:sz w:val="14"/>
        </w:rPr>
        <w:t>very</w:t>
      </w:r>
      <w:r>
        <w:rPr>
          <w:color w:val="5C6061"/>
          <w:spacing w:val="21"/>
          <w:sz w:val="14"/>
        </w:rPr>
        <w:t xml:space="preserve"> </w:t>
      </w:r>
      <w:r>
        <w:rPr>
          <w:color w:val="5C6061"/>
          <w:sz w:val="14"/>
        </w:rPr>
        <w:t>limited</w:t>
      </w:r>
      <w:r>
        <w:rPr>
          <w:color w:val="5C6061"/>
          <w:spacing w:val="21"/>
          <w:sz w:val="14"/>
        </w:rPr>
        <w:t xml:space="preserve"> </w:t>
      </w:r>
      <w:r>
        <w:rPr>
          <w:color w:val="5C6061"/>
          <w:sz w:val="14"/>
        </w:rPr>
        <w:t>significance,</w:t>
      </w:r>
      <w:r>
        <w:rPr>
          <w:color w:val="5C6061"/>
          <w:spacing w:val="21"/>
          <w:sz w:val="14"/>
        </w:rPr>
        <w:t xml:space="preserve"> </w:t>
      </w:r>
      <w:r>
        <w:rPr>
          <w:color w:val="5C6061"/>
          <w:sz w:val="14"/>
        </w:rPr>
        <w:t>as</w:t>
      </w:r>
      <w:r>
        <w:rPr>
          <w:color w:val="5C6061"/>
          <w:spacing w:val="21"/>
          <w:sz w:val="14"/>
        </w:rPr>
        <w:t xml:space="preserve"> </w:t>
      </w:r>
      <w:r>
        <w:rPr>
          <w:color w:val="5C6061"/>
          <w:sz w:val="14"/>
        </w:rPr>
        <w:t>whether</w:t>
      </w:r>
      <w:r>
        <w:rPr>
          <w:color w:val="5C6061"/>
          <w:spacing w:val="21"/>
          <w:sz w:val="14"/>
        </w:rPr>
        <w:t xml:space="preserve"> </w:t>
      </w:r>
      <w:r>
        <w:rPr>
          <w:color w:val="5C6061"/>
          <w:sz w:val="14"/>
        </w:rPr>
        <w:t>they</w:t>
      </w:r>
      <w:r>
        <w:rPr>
          <w:color w:val="5C6061"/>
          <w:spacing w:val="21"/>
          <w:sz w:val="14"/>
        </w:rPr>
        <w:t xml:space="preserve"> </w:t>
      </w:r>
      <w:r>
        <w:rPr>
          <w:color w:val="5C6061"/>
          <w:sz w:val="14"/>
        </w:rPr>
        <w:t>follow</w:t>
      </w:r>
      <w:r>
        <w:rPr>
          <w:color w:val="5C6061"/>
          <w:spacing w:val="21"/>
          <w:sz w:val="14"/>
        </w:rPr>
        <w:t xml:space="preserve"> </w:t>
      </w:r>
      <w:r>
        <w:rPr>
          <w:color w:val="5C6061"/>
          <w:sz w:val="14"/>
        </w:rPr>
        <w:t>other</w:t>
      </w:r>
      <w:r>
        <w:rPr>
          <w:color w:val="5C6061"/>
          <w:spacing w:val="21"/>
          <w:sz w:val="14"/>
        </w:rPr>
        <w:t xml:space="preserve"> </w:t>
      </w:r>
      <w:r>
        <w:rPr>
          <w:color w:val="5C6061"/>
          <w:sz w:val="14"/>
        </w:rPr>
        <w:t>accounts</w:t>
      </w:r>
      <w:r>
        <w:rPr>
          <w:color w:val="5C6061"/>
          <w:spacing w:val="21"/>
          <w:sz w:val="14"/>
        </w:rPr>
        <w:t xml:space="preserve"> </w:t>
      </w:r>
      <w:r>
        <w:rPr>
          <w:color w:val="5C6061"/>
          <w:sz w:val="14"/>
        </w:rPr>
        <w:t>and</w:t>
      </w:r>
      <w:r>
        <w:rPr>
          <w:color w:val="5C6061"/>
          <w:spacing w:val="21"/>
          <w:sz w:val="14"/>
        </w:rPr>
        <w:t xml:space="preserve"> </w:t>
      </w:r>
      <w:r>
        <w:rPr>
          <w:color w:val="5C6061"/>
          <w:sz w:val="14"/>
        </w:rPr>
        <w:t>how</w:t>
      </w:r>
      <w:r>
        <w:rPr>
          <w:color w:val="5C6061"/>
          <w:spacing w:val="21"/>
          <w:sz w:val="14"/>
        </w:rPr>
        <w:t xml:space="preserve"> </w:t>
      </w:r>
      <w:r>
        <w:rPr>
          <w:color w:val="5C6061"/>
          <w:sz w:val="14"/>
        </w:rPr>
        <w:t>many</w:t>
      </w:r>
      <w:r>
        <w:rPr>
          <w:color w:val="5C6061"/>
          <w:spacing w:val="40"/>
          <w:sz w:val="14"/>
        </w:rPr>
        <w:t xml:space="preserve"> </w:t>
      </w:r>
      <w:r>
        <w:rPr>
          <w:color w:val="5C6061"/>
          <w:sz w:val="14"/>
        </w:rPr>
        <w:t>varies</w:t>
      </w:r>
      <w:r>
        <w:rPr>
          <w:color w:val="5C6061"/>
          <w:spacing w:val="17"/>
          <w:sz w:val="14"/>
        </w:rPr>
        <w:t xml:space="preserve"> </w:t>
      </w:r>
      <w:r>
        <w:rPr>
          <w:color w:val="5C6061"/>
          <w:sz w:val="14"/>
        </w:rPr>
        <w:t>greatly.</w:t>
      </w:r>
      <w:r>
        <w:rPr>
          <w:color w:val="5C6061"/>
          <w:spacing w:val="17"/>
          <w:sz w:val="14"/>
        </w:rPr>
        <w:t xml:space="preserve"> </w:t>
      </w:r>
      <w:r>
        <w:rPr>
          <w:color w:val="5C6061"/>
          <w:sz w:val="14"/>
        </w:rPr>
        <w:t>Many</w:t>
      </w:r>
      <w:r>
        <w:rPr>
          <w:color w:val="5C6061"/>
          <w:spacing w:val="17"/>
          <w:sz w:val="14"/>
        </w:rPr>
        <w:t xml:space="preserve"> </w:t>
      </w:r>
      <w:r>
        <w:rPr>
          <w:color w:val="5C6061"/>
          <w:sz w:val="14"/>
        </w:rPr>
        <w:t>of</w:t>
      </w:r>
      <w:r>
        <w:rPr>
          <w:color w:val="5C6061"/>
          <w:spacing w:val="17"/>
          <w:sz w:val="14"/>
        </w:rPr>
        <w:t xml:space="preserve"> </w:t>
      </w:r>
      <w:r>
        <w:rPr>
          <w:color w:val="5C6061"/>
          <w:sz w:val="14"/>
        </w:rPr>
        <w:t>the</w:t>
      </w:r>
      <w:r>
        <w:rPr>
          <w:color w:val="5C6061"/>
          <w:spacing w:val="17"/>
          <w:sz w:val="14"/>
        </w:rPr>
        <w:t xml:space="preserve"> </w:t>
      </w:r>
      <w:r>
        <w:rPr>
          <w:color w:val="5C6061"/>
          <w:sz w:val="14"/>
        </w:rPr>
        <w:t>accounts</w:t>
      </w:r>
      <w:r>
        <w:rPr>
          <w:color w:val="5C6061"/>
          <w:spacing w:val="17"/>
          <w:sz w:val="14"/>
        </w:rPr>
        <w:t xml:space="preserve"> </w:t>
      </w:r>
      <w:r>
        <w:rPr>
          <w:color w:val="5C6061"/>
          <w:sz w:val="14"/>
        </w:rPr>
        <w:t>follow</w:t>
      </w:r>
      <w:r>
        <w:rPr>
          <w:color w:val="5C6061"/>
          <w:spacing w:val="17"/>
          <w:sz w:val="14"/>
        </w:rPr>
        <w:t xml:space="preserve"> </w:t>
      </w:r>
      <w:r>
        <w:rPr>
          <w:color w:val="5C6061"/>
          <w:sz w:val="14"/>
        </w:rPr>
        <w:t>no</w:t>
      </w:r>
      <w:r>
        <w:rPr>
          <w:color w:val="5C6061"/>
          <w:spacing w:val="17"/>
          <w:sz w:val="14"/>
        </w:rPr>
        <w:t xml:space="preserve"> </w:t>
      </w:r>
      <w:r>
        <w:rPr>
          <w:color w:val="5C6061"/>
          <w:sz w:val="14"/>
        </w:rPr>
        <w:t>or</w:t>
      </w:r>
      <w:r>
        <w:rPr>
          <w:color w:val="5C6061"/>
          <w:spacing w:val="17"/>
          <w:sz w:val="14"/>
        </w:rPr>
        <w:t xml:space="preserve"> </w:t>
      </w:r>
      <w:r>
        <w:rPr>
          <w:color w:val="5C6061"/>
          <w:sz w:val="14"/>
        </w:rPr>
        <w:t>few</w:t>
      </w:r>
      <w:r>
        <w:rPr>
          <w:color w:val="5C6061"/>
          <w:spacing w:val="17"/>
          <w:sz w:val="14"/>
        </w:rPr>
        <w:t xml:space="preserve"> </w:t>
      </w:r>
      <w:r>
        <w:rPr>
          <w:color w:val="5C6061"/>
          <w:sz w:val="14"/>
        </w:rPr>
        <w:t>other</w:t>
      </w:r>
      <w:r>
        <w:rPr>
          <w:color w:val="5C6061"/>
          <w:spacing w:val="17"/>
          <w:sz w:val="14"/>
        </w:rPr>
        <w:t xml:space="preserve"> </w:t>
      </w:r>
      <w:r>
        <w:rPr>
          <w:color w:val="5C6061"/>
          <w:sz w:val="14"/>
        </w:rPr>
        <w:t>accounts.</w:t>
      </w:r>
      <w:r>
        <w:rPr>
          <w:color w:val="5C6061"/>
          <w:spacing w:val="17"/>
          <w:sz w:val="14"/>
        </w:rPr>
        <w:t xml:space="preserve"> </w:t>
      </w:r>
      <w:r>
        <w:rPr>
          <w:color w:val="5C6061"/>
          <w:sz w:val="14"/>
        </w:rPr>
        <w:t>In</w:t>
      </w:r>
      <w:r>
        <w:rPr>
          <w:color w:val="5C6061"/>
          <w:spacing w:val="17"/>
          <w:sz w:val="14"/>
        </w:rPr>
        <w:t xml:space="preserve"> </w:t>
      </w:r>
      <w:r>
        <w:rPr>
          <w:color w:val="5C6061"/>
          <w:sz w:val="14"/>
        </w:rPr>
        <w:t>this</w:t>
      </w:r>
      <w:r>
        <w:rPr>
          <w:color w:val="5C6061"/>
          <w:spacing w:val="17"/>
          <w:sz w:val="14"/>
        </w:rPr>
        <w:t xml:space="preserve"> </w:t>
      </w:r>
      <w:r>
        <w:rPr>
          <w:color w:val="5C6061"/>
          <w:sz w:val="14"/>
        </w:rPr>
        <w:t>sense,</w:t>
      </w:r>
      <w:r>
        <w:rPr>
          <w:color w:val="5C6061"/>
          <w:spacing w:val="40"/>
          <w:sz w:val="14"/>
        </w:rPr>
        <w:t xml:space="preserve"> </w:t>
      </w:r>
      <w:r>
        <w:rPr>
          <w:color w:val="5C6061"/>
          <w:sz w:val="14"/>
        </w:rPr>
        <w:t>the</w:t>
      </w:r>
      <w:r>
        <w:rPr>
          <w:color w:val="5C6061"/>
          <w:spacing w:val="17"/>
          <w:sz w:val="14"/>
        </w:rPr>
        <w:t xml:space="preserve"> </w:t>
      </w:r>
      <w:r>
        <w:rPr>
          <w:color w:val="5C6061"/>
          <w:sz w:val="14"/>
        </w:rPr>
        <w:t>analysis</w:t>
      </w:r>
      <w:r>
        <w:rPr>
          <w:color w:val="5C6061"/>
          <w:spacing w:val="17"/>
          <w:sz w:val="14"/>
        </w:rPr>
        <w:t xml:space="preserve"> </w:t>
      </w:r>
      <w:r>
        <w:rPr>
          <w:color w:val="5C6061"/>
          <w:sz w:val="14"/>
        </w:rPr>
        <w:t>of</w:t>
      </w:r>
      <w:r>
        <w:rPr>
          <w:color w:val="5C6061"/>
          <w:spacing w:val="17"/>
          <w:sz w:val="14"/>
        </w:rPr>
        <w:t xml:space="preserve"> </w:t>
      </w:r>
      <w:r>
        <w:rPr>
          <w:color w:val="5C6061"/>
          <w:sz w:val="14"/>
        </w:rPr>
        <w:t>the</w:t>
      </w:r>
      <w:r>
        <w:rPr>
          <w:color w:val="5C6061"/>
          <w:spacing w:val="17"/>
          <w:sz w:val="14"/>
        </w:rPr>
        <w:t xml:space="preserve"> </w:t>
      </w:r>
      <w:r>
        <w:rPr>
          <w:color w:val="5C6061"/>
          <w:sz w:val="14"/>
        </w:rPr>
        <w:t>connections</w:t>
      </w:r>
      <w:r>
        <w:rPr>
          <w:color w:val="5C6061"/>
          <w:spacing w:val="17"/>
          <w:sz w:val="14"/>
        </w:rPr>
        <w:t xml:space="preserve"> </w:t>
      </w:r>
      <w:r>
        <w:rPr>
          <w:color w:val="5C6061"/>
          <w:sz w:val="14"/>
        </w:rPr>
        <w:t>through</w:t>
      </w:r>
      <w:r>
        <w:rPr>
          <w:color w:val="5C6061"/>
          <w:spacing w:val="17"/>
          <w:sz w:val="14"/>
        </w:rPr>
        <w:t xml:space="preserve"> </w:t>
      </w:r>
      <w:r>
        <w:rPr>
          <w:color w:val="5C6061"/>
          <w:sz w:val="14"/>
        </w:rPr>
        <w:t>shared</w:t>
      </w:r>
      <w:r>
        <w:rPr>
          <w:color w:val="5C6061"/>
          <w:spacing w:val="17"/>
          <w:sz w:val="14"/>
        </w:rPr>
        <w:t xml:space="preserve"> </w:t>
      </w:r>
      <w:r>
        <w:rPr>
          <w:color w:val="5C6061"/>
          <w:sz w:val="14"/>
        </w:rPr>
        <w:t>followers</w:t>
      </w:r>
      <w:r>
        <w:rPr>
          <w:color w:val="5C6061"/>
          <w:spacing w:val="17"/>
          <w:sz w:val="14"/>
        </w:rPr>
        <w:t xml:space="preserve"> </w:t>
      </w:r>
      <w:r>
        <w:rPr>
          <w:color w:val="5C6061"/>
          <w:sz w:val="14"/>
        </w:rPr>
        <w:t>is</w:t>
      </w:r>
      <w:r>
        <w:rPr>
          <w:color w:val="5C6061"/>
          <w:spacing w:val="17"/>
          <w:sz w:val="14"/>
        </w:rPr>
        <w:t xml:space="preserve"> </w:t>
      </w:r>
      <w:r>
        <w:rPr>
          <w:color w:val="5C6061"/>
          <w:sz w:val="14"/>
        </w:rPr>
        <w:t>more</w:t>
      </w:r>
      <w:r>
        <w:rPr>
          <w:color w:val="5C6061"/>
          <w:spacing w:val="17"/>
          <w:sz w:val="14"/>
        </w:rPr>
        <w:t xml:space="preserve"> </w:t>
      </w:r>
      <w:r>
        <w:rPr>
          <w:color w:val="5C6061"/>
          <w:sz w:val="14"/>
        </w:rPr>
        <w:t>significant</w:t>
      </w:r>
      <w:r>
        <w:rPr>
          <w:color w:val="5C6061"/>
          <w:spacing w:val="17"/>
          <w:sz w:val="14"/>
        </w:rPr>
        <w:t xml:space="preserve"> </w:t>
      </w:r>
      <w:r>
        <w:rPr>
          <w:color w:val="5C6061"/>
          <w:sz w:val="14"/>
        </w:rPr>
        <w:t>and</w:t>
      </w:r>
      <w:r>
        <w:rPr>
          <w:color w:val="5C6061"/>
          <w:spacing w:val="17"/>
          <w:sz w:val="14"/>
        </w:rPr>
        <w:t xml:space="preserve"> </w:t>
      </w:r>
      <w:r>
        <w:rPr>
          <w:color w:val="5C6061"/>
          <w:sz w:val="14"/>
        </w:rPr>
        <w:t>not</w:t>
      </w:r>
      <w:r>
        <w:rPr>
          <w:color w:val="5C6061"/>
          <w:spacing w:val="40"/>
          <w:sz w:val="14"/>
        </w:rPr>
        <w:t xml:space="preserve"> </w:t>
      </w:r>
      <w:r>
        <w:rPr>
          <w:color w:val="5C6061"/>
          <w:sz w:val="14"/>
        </w:rPr>
        <w:t xml:space="preserve">so dependent on the subscription </w:t>
      </w:r>
      <w:proofErr w:type="spellStart"/>
      <w:r>
        <w:rPr>
          <w:color w:val="5C6061"/>
          <w:sz w:val="14"/>
        </w:rPr>
        <w:t>behaviour</w:t>
      </w:r>
      <w:proofErr w:type="spellEnd"/>
      <w:r>
        <w:rPr>
          <w:color w:val="5C6061"/>
          <w:sz w:val="14"/>
        </w:rPr>
        <w:t xml:space="preserve"> of individuals.</w:t>
      </w:r>
    </w:p>
    <w:p w14:paraId="421D1FA4"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num="2" w:space="720" w:equalWidth="0">
            <w:col w:w="5814" w:space="40"/>
            <w:col w:w="6056"/>
          </w:cols>
        </w:sectPr>
      </w:pPr>
    </w:p>
    <w:p w14:paraId="421D1FA5" w14:textId="77777777" w:rsidR="00872454" w:rsidRDefault="00872454">
      <w:pPr>
        <w:pStyle w:val="Textkrper"/>
      </w:pPr>
    </w:p>
    <w:p w14:paraId="421D1FA6" w14:textId="77777777" w:rsidR="00872454" w:rsidRDefault="00872454">
      <w:pPr>
        <w:pStyle w:val="Textkrper"/>
        <w:spacing w:before="51"/>
      </w:pPr>
    </w:p>
    <w:p w14:paraId="421D1FA7" w14:textId="77777777" w:rsidR="00872454" w:rsidRDefault="00CB66E8">
      <w:pPr>
        <w:pStyle w:val="Textkrper"/>
        <w:spacing w:line="295" w:lineRule="auto"/>
        <w:ind w:left="1020" w:right="6092"/>
        <w:jc w:val="both"/>
      </w:pPr>
      <w:r>
        <w:rPr>
          <w:noProof/>
        </w:rPr>
        <mc:AlternateContent>
          <mc:Choice Requires="wpg">
            <w:drawing>
              <wp:anchor distT="0" distB="0" distL="0" distR="0" simplePos="0" relativeHeight="15764992" behindDoc="0" locked="0" layoutInCell="1" allowOverlap="1" wp14:anchorId="421D26E0" wp14:editId="1380321D">
                <wp:simplePos x="0" y="0"/>
                <wp:positionH relativeFrom="page">
                  <wp:posOffset>3866819</wp:posOffset>
                </wp:positionH>
                <wp:positionV relativeFrom="paragraph">
                  <wp:posOffset>6070</wp:posOffset>
                </wp:positionV>
                <wp:extent cx="3045460" cy="6250305"/>
                <wp:effectExtent l="0" t="0" r="0" b="0"/>
                <wp:wrapNone/>
                <wp:docPr id="150" name="Group 150" descr="Figure 1 is a vertical diagramme that describes the methodical procedure of the network analysis. On the left there are icons followed by arrows leading to the next icon below. On the right is a text describing every step of the analysis. Text and icons go as follows: &#10;Icon: Man with a mike, Text: Identification of 45 key initial accounts - Collection of 300 randomly selected followers per account&#10;Icon: A group of people, Text: Sample of 12,154 unique followers - Collection of all accounts that follow the unique followers&#10;Icon: Many people with mikes, Text: 5,384,550 accounts (11,444,820 subscriptions) - Selection of all accounts with 300+ subscriptions in the data set&#10;Icon: Three people with mikes, Text: 924 accounts with the most subscriptions - Manual coding of the accounts&#10;Icon: Magnifier, Text: Assessment regarding status, gender, type of account and topic - Calculation of overlap in followers between channels&#10;Icon: Two people with mikes connected with a double arrow, Text: Import of data into Gephi&#10;Icon: Network with many dots, Text: Visualisation of the network as a ma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5460" cy="6250305"/>
                          <a:chOff x="0" y="0"/>
                          <a:chExt cx="3045460" cy="6250305"/>
                        </a:xfrm>
                      </wpg:grpSpPr>
                      <pic:pic xmlns:pic="http://schemas.openxmlformats.org/drawingml/2006/picture">
                        <pic:nvPicPr>
                          <pic:cNvPr id="151" name="Image 151"/>
                          <pic:cNvPicPr/>
                        </pic:nvPicPr>
                        <pic:blipFill>
                          <a:blip r:embed="rId86" cstate="print"/>
                          <a:stretch>
                            <a:fillRect/>
                          </a:stretch>
                        </pic:blipFill>
                        <pic:spPr>
                          <a:xfrm>
                            <a:off x="139323" y="251548"/>
                            <a:ext cx="2827917" cy="5770242"/>
                          </a:xfrm>
                          <a:prstGeom prst="rect">
                            <a:avLst/>
                          </a:prstGeom>
                        </pic:spPr>
                      </pic:pic>
                      <wps:wsp>
                        <wps:cNvPr id="152" name="Graphic 152"/>
                        <wps:cNvSpPr/>
                        <wps:spPr>
                          <a:xfrm>
                            <a:off x="3175" y="3175"/>
                            <a:ext cx="3039110" cy="6243955"/>
                          </a:xfrm>
                          <a:custGeom>
                            <a:avLst/>
                            <a:gdLst/>
                            <a:ahLst/>
                            <a:cxnLst/>
                            <a:rect l="l" t="t" r="r" b="b"/>
                            <a:pathLst>
                              <a:path w="3039110" h="6243955">
                                <a:moveTo>
                                  <a:pt x="0" y="6243586"/>
                                </a:moveTo>
                                <a:lnTo>
                                  <a:pt x="3038830" y="6243586"/>
                                </a:lnTo>
                                <a:lnTo>
                                  <a:pt x="3038830" y="0"/>
                                </a:lnTo>
                                <a:lnTo>
                                  <a:pt x="0" y="0"/>
                                </a:lnTo>
                                <a:lnTo>
                                  <a:pt x="0" y="6243586"/>
                                </a:lnTo>
                                <a:close/>
                              </a:path>
                            </a:pathLst>
                          </a:custGeom>
                          <a:ln w="6350">
                            <a:solidFill>
                              <a:srgbClr val="FFE5C2"/>
                            </a:solidFill>
                            <a:prstDash val="solid"/>
                          </a:ln>
                        </wps:spPr>
                        <wps:bodyPr wrap="square" lIns="0" tIns="0" rIns="0" bIns="0" rtlCol="0">
                          <a:prstTxWarp prst="textNoShape">
                            <a:avLst/>
                          </a:prstTxWarp>
                          <a:noAutofit/>
                        </wps:bodyPr>
                      </wps:wsp>
                      <wps:wsp>
                        <wps:cNvPr id="153" name="Graphic 153"/>
                        <wps:cNvSpPr/>
                        <wps:spPr>
                          <a:xfrm>
                            <a:off x="715975" y="199961"/>
                            <a:ext cx="2293620" cy="5850255"/>
                          </a:xfrm>
                          <a:custGeom>
                            <a:avLst/>
                            <a:gdLst/>
                            <a:ahLst/>
                            <a:cxnLst/>
                            <a:rect l="l" t="t" r="r" b="b"/>
                            <a:pathLst>
                              <a:path w="2293620" h="5850255">
                                <a:moveTo>
                                  <a:pt x="2293200" y="0"/>
                                </a:moveTo>
                                <a:lnTo>
                                  <a:pt x="0" y="0"/>
                                </a:lnTo>
                                <a:lnTo>
                                  <a:pt x="0" y="5850000"/>
                                </a:lnTo>
                                <a:lnTo>
                                  <a:pt x="2293200" y="5850000"/>
                                </a:lnTo>
                                <a:lnTo>
                                  <a:pt x="2293200"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777180" y="4831454"/>
                            <a:ext cx="2244725" cy="165100"/>
                          </a:xfrm>
                          <a:custGeom>
                            <a:avLst/>
                            <a:gdLst/>
                            <a:ahLst/>
                            <a:cxnLst/>
                            <a:rect l="l" t="t" r="r" b="b"/>
                            <a:pathLst>
                              <a:path w="2244725" h="165100">
                                <a:moveTo>
                                  <a:pt x="0" y="165100"/>
                                </a:moveTo>
                                <a:lnTo>
                                  <a:pt x="2244509" y="165100"/>
                                </a:lnTo>
                                <a:lnTo>
                                  <a:pt x="2244509" y="0"/>
                                </a:lnTo>
                                <a:lnTo>
                                  <a:pt x="0" y="0"/>
                                </a:lnTo>
                                <a:lnTo>
                                  <a:pt x="0" y="165100"/>
                                </a:lnTo>
                                <a:close/>
                              </a:path>
                            </a:pathLst>
                          </a:custGeom>
                          <a:solidFill>
                            <a:srgbClr val="FAA61C"/>
                          </a:solidFill>
                        </wps:spPr>
                        <wps:bodyPr wrap="square" lIns="0" tIns="0" rIns="0" bIns="0" rtlCol="0">
                          <a:prstTxWarp prst="textNoShape">
                            <a:avLst/>
                          </a:prstTxWarp>
                          <a:noAutofit/>
                        </wps:bodyPr>
                      </wps:wsp>
                      <wps:wsp>
                        <wps:cNvPr id="155" name="Textbox 155"/>
                        <wps:cNvSpPr txBox="1"/>
                        <wps:spPr>
                          <a:xfrm>
                            <a:off x="777180" y="454652"/>
                            <a:ext cx="2155190" cy="2388235"/>
                          </a:xfrm>
                          <a:prstGeom prst="rect">
                            <a:avLst/>
                          </a:prstGeom>
                        </wps:spPr>
                        <wps:txbx>
                          <w:txbxContent>
                            <w:p w14:paraId="421D28C4" w14:textId="77777777" w:rsidR="00872454" w:rsidRDefault="00CB66E8">
                              <w:pPr>
                                <w:spacing w:line="277"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accounts</w:t>
                              </w:r>
                              <w:r>
                                <w:rPr>
                                  <w:rFonts w:ascii="Arial Black"/>
                                  <w:color w:val="231F20"/>
                                  <w:spacing w:val="40"/>
                                  <w:sz w:val="20"/>
                                  <w:shd w:val="clear" w:color="auto" w:fill="FAA61C"/>
                                </w:rPr>
                                <w:t xml:space="preserve"> </w:t>
                              </w:r>
                            </w:p>
                            <w:p w14:paraId="421D28C5" w14:textId="77777777" w:rsidR="00872454" w:rsidRDefault="00CB66E8">
                              <w:pPr>
                                <w:spacing w:before="235"/>
                                <w:ind w:right="237"/>
                                <w:rPr>
                                  <w:rFonts w:ascii="Verdana"/>
                                  <w:sz w:val="18"/>
                                </w:rPr>
                              </w:pPr>
                              <w:r>
                                <w:rPr>
                                  <w:rFonts w:ascii="Verdana"/>
                                  <w:color w:val="231F20"/>
                                  <w:sz w:val="18"/>
                                </w:rPr>
                                <w:t>Collection of 300 randomly selected followers per account</w:t>
                              </w:r>
                            </w:p>
                            <w:p w14:paraId="421D28C6" w14:textId="77777777" w:rsidR="00872454" w:rsidRDefault="00872454">
                              <w:pPr>
                                <w:spacing w:before="179"/>
                                <w:rPr>
                                  <w:rFonts w:ascii="Verdana"/>
                                  <w:sz w:val="18"/>
                                </w:rPr>
                              </w:pPr>
                            </w:p>
                            <w:p w14:paraId="421D28C7" w14:textId="77777777" w:rsidR="00872454" w:rsidRDefault="00CB66E8">
                              <w:pPr>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followers</w:t>
                              </w:r>
                              <w:r>
                                <w:rPr>
                                  <w:rFonts w:ascii="Arial Black"/>
                                  <w:color w:val="231F20"/>
                                  <w:spacing w:val="40"/>
                                  <w:sz w:val="20"/>
                                  <w:shd w:val="clear" w:color="auto" w:fill="FAA61C"/>
                                </w:rPr>
                                <w:t xml:space="preserve"> </w:t>
                              </w:r>
                            </w:p>
                            <w:p w14:paraId="421D28C8" w14:textId="77777777" w:rsidR="00872454" w:rsidRDefault="00CB66E8">
                              <w:pPr>
                                <w:spacing w:before="211"/>
                                <w:rPr>
                                  <w:rFonts w:ascii="Verdana"/>
                                  <w:sz w:val="18"/>
                                </w:rPr>
                              </w:pPr>
                              <w:r>
                                <w:rPr>
                                  <w:rFonts w:ascii="Verdana"/>
                                  <w:color w:val="231F20"/>
                                  <w:sz w:val="18"/>
                                </w:rPr>
                                <w:t>Collection</w:t>
                              </w:r>
                              <w:r>
                                <w:rPr>
                                  <w:rFonts w:ascii="Verdana"/>
                                  <w:color w:val="231F20"/>
                                  <w:spacing w:val="-1"/>
                                  <w:sz w:val="18"/>
                                </w:rPr>
                                <w:t xml:space="preserve"> </w:t>
                              </w:r>
                              <w:r>
                                <w:rPr>
                                  <w:rFonts w:ascii="Verdana"/>
                                  <w:color w:val="231F20"/>
                                  <w:sz w:val="18"/>
                                </w:rPr>
                                <w:t>of</w:t>
                              </w:r>
                              <w:r>
                                <w:rPr>
                                  <w:rFonts w:ascii="Verdana"/>
                                  <w:color w:val="231F20"/>
                                  <w:spacing w:val="-1"/>
                                  <w:sz w:val="18"/>
                                </w:rPr>
                                <w:t xml:space="preserve"> </w:t>
                              </w:r>
                              <w:r>
                                <w:rPr>
                                  <w:rFonts w:ascii="Verdana"/>
                                  <w:color w:val="231F20"/>
                                  <w:sz w:val="18"/>
                                </w:rPr>
                                <w:t>all</w:t>
                              </w:r>
                              <w:r>
                                <w:rPr>
                                  <w:rFonts w:ascii="Verdana"/>
                                  <w:color w:val="231F20"/>
                                  <w:spacing w:val="-1"/>
                                  <w:sz w:val="18"/>
                                </w:rPr>
                                <w:t xml:space="preserve"> </w:t>
                              </w:r>
                              <w:r>
                                <w:rPr>
                                  <w:rFonts w:ascii="Verdana"/>
                                  <w:color w:val="231F20"/>
                                  <w:sz w:val="18"/>
                                </w:rPr>
                                <w:t>accounts</w:t>
                              </w:r>
                              <w:r>
                                <w:rPr>
                                  <w:rFonts w:ascii="Verdana"/>
                                  <w:color w:val="231F20"/>
                                  <w:spacing w:val="-1"/>
                                  <w:sz w:val="18"/>
                                </w:rPr>
                                <w:t xml:space="preserve"> </w:t>
                              </w:r>
                              <w:r>
                                <w:rPr>
                                  <w:rFonts w:ascii="Verdana"/>
                                  <w:color w:val="231F20"/>
                                  <w:sz w:val="18"/>
                                </w:rPr>
                                <w:t>followed</w:t>
                              </w:r>
                              <w:r>
                                <w:rPr>
                                  <w:rFonts w:ascii="Verdana"/>
                                  <w:color w:val="231F20"/>
                                  <w:spacing w:val="-1"/>
                                  <w:sz w:val="18"/>
                                </w:rPr>
                                <w:t xml:space="preserve"> </w:t>
                              </w:r>
                              <w:r>
                                <w:rPr>
                                  <w:rFonts w:ascii="Verdana"/>
                                  <w:color w:val="231F20"/>
                                  <w:sz w:val="18"/>
                                </w:rPr>
                                <w:t>by the unique followers</w:t>
                              </w:r>
                            </w:p>
                            <w:p w14:paraId="421D28C9" w14:textId="77777777" w:rsidR="00872454" w:rsidRDefault="00872454">
                              <w:pPr>
                                <w:spacing w:before="59"/>
                                <w:rPr>
                                  <w:rFonts w:ascii="Verdana"/>
                                  <w:sz w:val="18"/>
                                </w:rPr>
                              </w:pPr>
                            </w:p>
                            <w:p w14:paraId="421D28CA" w14:textId="77777777" w:rsidR="00872454" w:rsidRDefault="00CB66E8">
                              <w:pPr>
                                <w:spacing w:line="251" w:lineRule="exact"/>
                                <w:rPr>
                                  <w:rFonts w:ascii="Arial Black"/>
                                  <w:sz w:val="20"/>
                                </w:rPr>
                              </w:pPr>
                              <w:r>
                                <w:rPr>
                                  <w:rFonts w:ascii="Arial Black"/>
                                  <w:color w:val="231F20"/>
                                  <w:spacing w:val="18"/>
                                  <w:sz w:val="20"/>
                                  <w:shd w:val="clear" w:color="auto" w:fill="FAA61C"/>
                                </w:rPr>
                                <w:t xml:space="preserve"> </w:t>
                              </w:r>
                              <w:r>
                                <w:rPr>
                                  <w:rFonts w:ascii="Arial Black"/>
                                  <w:color w:val="231F20"/>
                                  <w:spacing w:val="2"/>
                                  <w:w w:val="90"/>
                                  <w:sz w:val="20"/>
                                  <w:shd w:val="clear" w:color="auto" w:fill="FAA61C"/>
                                </w:rPr>
                                <w:t>5,384,550</w:t>
                              </w:r>
                              <w:r>
                                <w:rPr>
                                  <w:rFonts w:ascii="Arial Black"/>
                                  <w:color w:val="231F20"/>
                                  <w:spacing w:val="19"/>
                                  <w:sz w:val="20"/>
                                  <w:shd w:val="clear" w:color="auto" w:fill="FAA61C"/>
                                </w:rPr>
                                <w:t xml:space="preserve"> </w:t>
                              </w:r>
                              <w:r>
                                <w:rPr>
                                  <w:rFonts w:ascii="Arial Black"/>
                                  <w:color w:val="231F20"/>
                                  <w:spacing w:val="-2"/>
                                  <w:w w:val="95"/>
                                  <w:sz w:val="20"/>
                                  <w:shd w:val="clear" w:color="auto" w:fill="FAA61C"/>
                                </w:rPr>
                                <w:t>accounts</w:t>
                              </w:r>
                              <w:r>
                                <w:rPr>
                                  <w:rFonts w:ascii="Arial Black"/>
                                  <w:color w:val="231F20"/>
                                  <w:spacing w:val="40"/>
                                  <w:sz w:val="20"/>
                                  <w:shd w:val="clear" w:color="auto" w:fill="FAA61C"/>
                                </w:rPr>
                                <w:t xml:space="preserve"> </w:t>
                              </w:r>
                            </w:p>
                            <w:p w14:paraId="421D28CB" w14:textId="77777777" w:rsidR="00872454" w:rsidRDefault="00CB66E8">
                              <w:pPr>
                                <w:spacing w:line="251" w:lineRule="exact"/>
                                <w:rPr>
                                  <w:rFonts w:ascii="Arial Black"/>
                                  <w:sz w:val="20"/>
                                </w:rPr>
                              </w:pPr>
                              <w:r>
                                <w:rPr>
                                  <w:rFonts w:ascii="Arial Black"/>
                                  <w:color w:val="231F20"/>
                                  <w:spacing w:val="14"/>
                                  <w:sz w:val="20"/>
                                  <w:shd w:val="clear" w:color="auto" w:fill="FAA61C"/>
                                </w:rPr>
                                <w:t xml:space="preserve"> </w:t>
                              </w:r>
                              <w:r>
                                <w:rPr>
                                  <w:rFonts w:ascii="Arial Black"/>
                                  <w:color w:val="231F20"/>
                                  <w:spacing w:val="4"/>
                                  <w:w w:val="85"/>
                                  <w:sz w:val="20"/>
                                  <w:shd w:val="clear" w:color="auto" w:fill="FAA61C"/>
                                </w:rPr>
                                <w:t>(11,444,820</w:t>
                              </w:r>
                              <w:r>
                                <w:rPr>
                                  <w:rFonts w:ascii="Arial Black"/>
                                  <w:color w:val="231F20"/>
                                  <w:spacing w:val="15"/>
                                  <w:sz w:val="20"/>
                                  <w:shd w:val="clear" w:color="auto" w:fill="FAA61C"/>
                                </w:rPr>
                                <w:t xml:space="preserve"> </w:t>
                              </w:r>
                              <w:r>
                                <w:rPr>
                                  <w:rFonts w:ascii="Arial Black"/>
                                  <w:color w:val="231F20"/>
                                  <w:spacing w:val="-2"/>
                                  <w:sz w:val="20"/>
                                  <w:shd w:val="clear" w:color="auto" w:fill="FAA61C"/>
                                </w:rPr>
                                <w:t>subscriptions)</w:t>
                              </w:r>
                              <w:r>
                                <w:rPr>
                                  <w:rFonts w:ascii="Arial Black"/>
                                  <w:color w:val="231F20"/>
                                  <w:spacing w:val="40"/>
                                  <w:sz w:val="20"/>
                                  <w:shd w:val="clear" w:color="auto" w:fill="FAA61C"/>
                                </w:rPr>
                                <w:t xml:space="preserve"> </w:t>
                              </w:r>
                            </w:p>
                            <w:p w14:paraId="421D28CC" w14:textId="77777777" w:rsidR="00872454" w:rsidRDefault="00CB66E8">
                              <w:pPr>
                                <w:spacing w:before="254"/>
                                <w:rPr>
                                  <w:rFonts w:ascii="Verdana"/>
                                  <w:sz w:val="18"/>
                                </w:rPr>
                              </w:pPr>
                              <w:r>
                                <w:rPr>
                                  <w:rFonts w:ascii="Verdana"/>
                                  <w:color w:val="231F20"/>
                                  <w:sz w:val="18"/>
                                </w:rPr>
                                <w:t>Selection</w:t>
                              </w:r>
                              <w:r>
                                <w:rPr>
                                  <w:rFonts w:ascii="Verdana"/>
                                  <w:color w:val="231F20"/>
                                  <w:spacing w:val="-13"/>
                                  <w:sz w:val="18"/>
                                </w:rPr>
                                <w:t xml:space="preserve"> </w:t>
                              </w:r>
                              <w:r>
                                <w:rPr>
                                  <w:rFonts w:ascii="Verdana"/>
                                  <w:color w:val="231F20"/>
                                  <w:sz w:val="18"/>
                                </w:rPr>
                                <w:t>of</w:t>
                              </w:r>
                              <w:r>
                                <w:rPr>
                                  <w:rFonts w:ascii="Verdana"/>
                                  <w:color w:val="231F20"/>
                                  <w:spacing w:val="-13"/>
                                  <w:sz w:val="18"/>
                                </w:rPr>
                                <w:t xml:space="preserve"> </w:t>
                              </w:r>
                              <w:r>
                                <w:rPr>
                                  <w:rFonts w:ascii="Verdana"/>
                                  <w:color w:val="231F20"/>
                                  <w:sz w:val="18"/>
                                </w:rPr>
                                <w:t>all</w:t>
                              </w:r>
                              <w:r>
                                <w:rPr>
                                  <w:rFonts w:ascii="Verdana"/>
                                  <w:color w:val="231F20"/>
                                  <w:spacing w:val="-13"/>
                                  <w:sz w:val="18"/>
                                </w:rPr>
                                <w:t xml:space="preserve"> </w:t>
                              </w:r>
                              <w:r>
                                <w:rPr>
                                  <w:rFonts w:ascii="Verdana"/>
                                  <w:color w:val="231F20"/>
                                  <w:sz w:val="18"/>
                                </w:rPr>
                                <w:t>accounts</w:t>
                              </w:r>
                              <w:r>
                                <w:rPr>
                                  <w:rFonts w:ascii="Verdana"/>
                                  <w:color w:val="231F20"/>
                                  <w:spacing w:val="-13"/>
                                  <w:sz w:val="18"/>
                                </w:rPr>
                                <w:t xml:space="preserve"> </w:t>
                              </w:r>
                              <w:r>
                                <w:rPr>
                                  <w:rFonts w:ascii="Verdana"/>
                                  <w:color w:val="231F20"/>
                                  <w:sz w:val="18"/>
                                </w:rPr>
                                <w:t>with</w:t>
                              </w:r>
                              <w:r>
                                <w:rPr>
                                  <w:rFonts w:ascii="Verdana"/>
                                  <w:color w:val="231F20"/>
                                  <w:spacing w:val="-13"/>
                                  <w:sz w:val="18"/>
                                </w:rPr>
                                <w:t xml:space="preserve"> </w:t>
                              </w:r>
                              <w:r>
                                <w:rPr>
                                  <w:rFonts w:ascii="Verdana"/>
                                  <w:color w:val="231F20"/>
                                  <w:sz w:val="18"/>
                                </w:rPr>
                                <w:t>300+ subscriptions in the data set</w:t>
                              </w:r>
                            </w:p>
                          </w:txbxContent>
                        </wps:txbx>
                        <wps:bodyPr wrap="square" lIns="0" tIns="0" rIns="0" bIns="0" rtlCol="0">
                          <a:noAutofit/>
                        </wps:bodyPr>
                      </wps:wsp>
                      <wps:wsp>
                        <wps:cNvPr id="156" name="Textbox 156"/>
                        <wps:cNvSpPr txBox="1"/>
                        <wps:spPr>
                          <a:xfrm>
                            <a:off x="777180" y="3171153"/>
                            <a:ext cx="2220595" cy="2283460"/>
                          </a:xfrm>
                          <a:prstGeom prst="rect">
                            <a:avLst/>
                          </a:prstGeom>
                        </wps:spPr>
                        <wps:txbx>
                          <w:txbxContent>
                            <w:p w14:paraId="421D28CD" w14:textId="77777777" w:rsidR="00872454" w:rsidRDefault="00CB66E8">
                              <w:pPr>
                                <w:spacing w:line="277"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subscriptions</w:t>
                              </w:r>
                              <w:r>
                                <w:rPr>
                                  <w:rFonts w:ascii="Arial Black"/>
                                  <w:color w:val="231F20"/>
                                  <w:spacing w:val="40"/>
                                  <w:sz w:val="20"/>
                                  <w:shd w:val="clear" w:color="auto" w:fill="FAA61C"/>
                                </w:rPr>
                                <w:t xml:space="preserve"> </w:t>
                              </w:r>
                            </w:p>
                            <w:p w14:paraId="421D28CE" w14:textId="77777777" w:rsidR="00872454" w:rsidRDefault="00872454">
                              <w:pPr>
                                <w:spacing w:before="39"/>
                                <w:rPr>
                                  <w:rFonts w:ascii="Arial Black"/>
                                  <w:sz w:val="20"/>
                                </w:rPr>
                              </w:pPr>
                            </w:p>
                            <w:p w14:paraId="421D28CF" w14:textId="77777777" w:rsidR="00872454" w:rsidRDefault="00CB66E8">
                              <w:pPr>
                                <w:spacing w:before="1"/>
                                <w:rPr>
                                  <w:rFonts w:ascii="Verdana"/>
                                  <w:sz w:val="18"/>
                                </w:rPr>
                              </w:pPr>
                              <w:r>
                                <w:rPr>
                                  <w:rFonts w:ascii="Verdana"/>
                                  <w:color w:val="231F20"/>
                                  <w:sz w:val="18"/>
                                </w:rPr>
                                <w:t>Manual</w:t>
                              </w:r>
                              <w:r>
                                <w:rPr>
                                  <w:rFonts w:ascii="Verdana"/>
                                  <w:color w:val="231F20"/>
                                  <w:spacing w:val="3"/>
                                  <w:sz w:val="18"/>
                                </w:rPr>
                                <w:t xml:space="preserve"> </w:t>
                              </w:r>
                              <w:r>
                                <w:rPr>
                                  <w:rFonts w:ascii="Verdana"/>
                                  <w:color w:val="231F20"/>
                                  <w:sz w:val="18"/>
                                </w:rPr>
                                <w:t>coding</w:t>
                              </w:r>
                              <w:r>
                                <w:rPr>
                                  <w:rFonts w:ascii="Verdana"/>
                                  <w:color w:val="231F20"/>
                                  <w:spacing w:val="4"/>
                                  <w:sz w:val="18"/>
                                </w:rPr>
                                <w:t xml:space="preserve"> </w:t>
                              </w:r>
                              <w:r>
                                <w:rPr>
                                  <w:rFonts w:ascii="Verdana"/>
                                  <w:color w:val="231F20"/>
                                  <w:sz w:val="18"/>
                                </w:rPr>
                                <w:t>of</w:t>
                              </w:r>
                              <w:r>
                                <w:rPr>
                                  <w:rFonts w:ascii="Verdana"/>
                                  <w:color w:val="231F20"/>
                                  <w:spacing w:val="4"/>
                                  <w:sz w:val="18"/>
                                </w:rPr>
                                <w:t xml:space="preserve"> </w:t>
                              </w:r>
                              <w:r>
                                <w:rPr>
                                  <w:rFonts w:ascii="Verdana"/>
                                  <w:color w:val="231F20"/>
                                  <w:sz w:val="18"/>
                                </w:rPr>
                                <w:t>the</w:t>
                              </w:r>
                              <w:r>
                                <w:rPr>
                                  <w:rFonts w:ascii="Verdana"/>
                                  <w:color w:val="231F20"/>
                                  <w:spacing w:val="4"/>
                                  <w:sz w:val="18"/>
                                </w:rPr>
                                <w:t xml:space="preserve"> </w:t>
                              </w:r>
                              <w:r>
                                <w:rPr>
                                  <w:rFonts w:ascii="Verdana"/>
                                  <w:color w:val="231F20"/>
                                  <w:spacing w:val="-2"/>
                                  <w:sz w:val="18"/>
                                </w:rPr>
                                <w:t>accounts</w:t>
                              </w:r>
                            </w:p>
                            <w:p w14:paraId="421D28D0" w14:textId="77777777" w:rsidR="00872454" w:rsidRDefault="00872454">
                              <w:pPr>
                                <w:spacing w:before="126"/>
                                <w:rPr>
                                  <w:rFonts w:ascii="Verdana"/>
                                  <w:sz w:val="18"/>
                                </w:rPr>
                              </w:pPr>
                            </w:p>
                            <w:p w14:paraId="421D28D1" w14:textId="77777777" w:rsidR="00872454" w:rsidRDefault="00CB66E8">
                              <w:pPr>
                                <w:spacing w:line="251" w:lineRule="exact"/>
                                <w:rPr>
                                  <w:rFonts w:ascii="Arial Black"/>
                                  <w:sz w:val="20"/>
                                </w:rPr>
                              </w:pPr>
                              <w:r>
                                <w:rPr>
                                  <w:rFonts w:ascii="Arial Black"/>
                                  <w:color w:val="231F20"/>
                                  <w:spacing w:val="-6"/>
                                  <w:sz w:val="20"/>
                                  <w:shd w:val="clear" w:color="auto" w:fill="FAA61C"/>
                                </w:rPr>
                                <w:t xml:space="preserve"> </w:t>
                              </w:r>
                              <w:r>
                                <w:rPr>
                                  <w:rFonts w:ascii="Arial Black"/>
                                  <w:color w:val="231F20"/>
                                  <w:spacing w:val="-4"/>
                                  <w:sz w:val="20"/>
                                  <w:shd w:val="clear" w:color="auto" w:fill="FAA61C"/>
                                </w:rPr>
                                <w:t>Assessment</w:t>
                              </w:r>
                              <w:r>
                                <w:rPr>
                                  <w:rFonts w:ascii="Arial Black"/>
                                  <w:color w:val="231F20"/>
                                  <w:spacing w:val="-6"/>
                                  <w:sz w:val="20"/>
                                  <w:shd w:val="clear" w:color="auto" w:fill="FAA61C"/>
                                </w:rPr>
                                <w:t xml:space="preserve"> </w:t>
                              </w:r>
                              <w:r>
                                <w:rPr>
                                  <w:rFonts w:ascii="Arial Black"/>
                                  <w:color w:val="231F20"/>
                                  <w:spacing w:val="-4"/>
                                  <w:sz w:val="20"/>
                                  <w:shd w:val="clear" w:color="auto" w:fill="FAA61C"/>
                                </w:rPr>
                                <w:t>regarding</w:t>
                              </w:r>
                              <w:r>
                                <w:rPr>
                                  <w:rFonts w:ascii="Arial Black"/>
                                  <w:color w:val="231F20"/>
                                  <w:spacing w:val="-5"/>
                                  <w:sz w:val="20"/>
                                  <w:shd w:val="clear" w:color="auto" w:fill="FAA61C"/>
                                </w:rPr>
                                <w:t xml:space="preserve"> </w:t>
                              </w:r>
                              <w:r>
                                <w:rPr>
                                  <w:rFonts w:ascii="Arial Black"/>
                                  <w:color w:val="231F20"/>
                                  <w:spacing w:val="-4"/>
                                  <w:sz w:val="20"/>
                                  <w:shd w:val="clear" w:color="auto" w:fill="FAA61C"/>
                                </w:rPr>
                                <w:t>status,</w:t>
                              </w:r>
                              <w:r>
                                <w:rPr>
                                  <w:rFonts w:ascii="Arial Black"/>
                                  <w:color w:val="231F20"/>
                                  <w:spacing w:val="40"/>
                                  <w:sz w:val="20"/>
                                  <w:shd w:val="clear" w:color="auto" w:fill="FAA61C"/>
                                </w:rPr>
                                <w:t xml:space="preserve"> </w:t>
                              </w:r>
                            </w:p>
                            <w:p w14:paraId="421D28D2" w14:textId="77777777" w:rsidR="00872454" w:rsidRDefault="00CB66E8">
                              <w:pPr>
                                <w:spacing w:line="251" w:lineRule="exact"/>
                                <w:rPr>
                                  <w:rFonts w:ascii="Arial Black"/>
                                  <w:sz w:val="20"/>
                                </w:rPr>
                              </w:pPr>
                              <w:r>
                                <w:rPr>
                                  <w:rFonts w:ascii="Arial Black"/>
                                  <w:color w:val="231F20"/>
                                  <w:spacing w:val="-12"/>
                                  <w:sz w:val="20"/>
                                  <w:shd w:val="clear" w:color="auto" w:fill="FAA61C"/>
                                </w:rPr>
                                <w:t xml:space="preserve"> </w:t>
                              </w:r>
                              <w:r>
                                <w:rPr>
                                  <w:rFonts w:ascii="Arial Black"/>
                                  <w:color w:val="231F20"/>
                                  <w:spacing w:val="-4"/>
                                  <w:sz w:val="20"/>
                                  <w:shd w:val="clear" w:color="auto" w:fill="FAA61C"/>
                                </w:rPr>
                                <w:t>gender,</w:t>
                              </w:r>
                              <w:r>
                                <w:rPr>
                                  <w:rFonts w:ascii="Arial Black"/>
                                  <w:color w:val="231F20"/>
                                  <w:spacing w:val="-11"/>
                                  <w:sz w:val="20"/>
                                  <w:shd w:val="clear" w:color="auto" w:fill="FAA61C"/>
                                </w:rPr>
                                <w:t xml:space="preserve"> </w:t>
                              </w:r>
                              <w:r>
                                <w:rPr>
                                  <w:rFonts w:ascii="Arial Black"/>
                                  <w:color w:val="231F20"/>
                                  <w:spacing w:val="-4"/>
                                  <w:sz w:val="20"/>
                                  <w:shd w:val="clear" w:color="auto" w:fill="FAA61C"/>
                                </w:rPr>
                                <w:t>type</w:t>
                              </w:r>
                              <w:r>
                                <w:rPr>
                                  <w:rFonts w:ascii="Arial Black"/>
                                  <w:color w:val="231F20"/>
                                  <w:spacing w:val="-12"/>
                                  <w:sz w:val="20"/>
                                  <w:shd w:val="clear" w:color="auto" w:fill="FAA61C"/>
                                </w:rPr>
                                <w:t xml:space="preserve"> </w:t>
                              </w:r>
                              <w:r>
                                <w:rPr>
                                  <w:rFonts w:ascii="Arial Black"/>
                                  <w:color w:val="231F20"/>
                                  <w:spacing w:val="-4"/>
                                  <w:sz w:val="20"/>
                                  <w:shd w:val="clear" w:color="auto" w:fill="FAA61C"/>
                                </w:rPr>
                                <w:t>of</w:t>
                              </w:r>
                              <w:r>
                                <w:rPr>
                                  <w:rFonts w:ascii="Arial Black"/>
                                  <w:color w:val="231F20"/>
                                  <w:spacing w:val="-11"/>
                                  <w:sz w:val="20"/>
                                  <w:shd w:val="clear" w:color="auto" w:fill="FAA61C"/>
                                </w:rPr>
                                <w:t xml:space="preserve"> </w:t>
                              </w:r>
                              <w:r>
                                <w:rPr>
                                  <w:rFonts w:ascii="Arial Black"/>
                                  <w:color w:val="231F20"/>
                                  <w:spacing w:val="-4"/>
                                  <w:sz w:val="20"/>
                                  <w:shd w:val="clear" w:color="auto" w:fill="FAA61C"/>
                                </w:rPr>
                                <w:t>account</w:t>
                              </w:r>
                              <w:r>
                                <w:rPr>
                                  <w:rFonts w:ascii="Arial Black"/>
                                  <w:color w:val="231F20"/>
                                  <w:spacing w:val="-11"/>
                                  <w:sz w:val="20"/>
                                  <w:shd w:val="clear" w:color="auto" w:fill="FAA61C"/>
                                </w:rPr>
                                <w:t xml:space="preserve"> </w:t>
                              </w:r>
                              <w:r>
                                <w:rPr>
                                  <w:rFonts w:ascii="Arial Black"/>
                                  <w:color w:val="231F20"/>
                                  <w:spacing w:val="-4"/>
                                  <w:sz w:val="20"/>
                                  <w:shd w:val="clear" w:color="auto" w:fill="FAA61C"/>
                                </w:rPr>
                                <w:t>&amp;</w:t>
                              </w:r>
                              <w:r>
                                <w:rPr>
                                  <w:rFonts w:ascii="Arial Black"/>
                                  <w:color w:val="231F20"/>
                                  <w:spacing w:val="-11"/>
                                  <w:sz w:val="20"/>
                                  <w:shd w:val="clear" w:color="auto" w:fill="FAA61C"/>
                                </w:rPr>
                                <w:t xml:space="preserve"> </w:t>
                              </w:r>
                              <w:r>
                                <w:rPr>
                                  <w:rFonts w:ascii="Arial Black"/>
                                  <w:color w:val="231F20"/>
                                  <w:spacing w:val="-4"/>
                                  <w:sz w:val="20"/>
                                  <w:shd w:val="clear" w:color="auto" w:fill="FAA61C"/>
                                </w:rPr>
                                <w:t>topic</w:t>
                              </w:r>
                              <w:r>
                                <w:rPr>
                                  <w:rFonts w:ascii="Arial Black"/>
                                  <w:color w:val="231F20"/>
                                  <w:spacing w:val="40"/>
                                  <w:sz w:val="20"/>
                                  <w:shd w:val="clear" w:color="auto" w:fill="FAA61C"/>
                                </w:rPr>
                                <w:t xml:space="preserve"> </w:t>
                              </w:r>
                            </w:p>
                            <w:p w14:paraId="421D28D3" w14:textId="77777777" w:rsidR="00872454" w:rsidRDefault="00CB66E8">
                              <w:pPr>
                                <w:spacing w:before="228"/>
                                <w:rPr>
                                  <w:rFonts w:ascii="Verdana"/>
                                  <w:sz w:val="18"/>
                                </w:rPr>
                              </w:pPr>
                              <w:r>
                                <w:rPr>
                                  <w:rFonts w:ascii="Verdana"/>
                                  <w:color w:val="231F20"/>
                                  <w:sz w:val="18"/>
                                </w:rPr>
                                <w:t>Calculation</w:t>
                              </w:r>
                              <w:r>
                                <w:rPr>
                                  <w:rFonts w:ascii="Verdana"/>
                                  <w:color w:val="231F20"/>
                                  <w:spacing w:val="-11"/>
                                  <w:sz w:val="18"/>
                                </w:rPr>
                                <w:t xml:space="preserve"> </w:t>
                              </w:r>
                              <w:r>
                                <w:rPr>
                                  <w:rFonts w:ascii="Verdana"/>
                                  <w:color w:val="231F20"/>
                                  <w:sz w:val="18"/>
                                </w:rPr>
                                <w:t>of</w:t>
                              </w:r>
                              <w:r>
                                <w:rPr>
                                  <w:rFonts w:ascii="Verdana"/>
                                  <w:color w:val="231F20"/>
                                  <w:spacing w:val="-11"/>
                                  <w:sz w:val="18"/>
                                </w:rPr>
                                <w:t xml:space="preserve"> </w:t>
                              </w:r>
                              <w:r>
                                <w:rPr>
                                  <w:rFonts w:ascii="Verdana"/>
                                  <w:color w:val="231F20"/>
                                  <w:sz w:val="18"/>
                                </w:rPr>
                                <w:t>overlap</w:t>
                              </w:r>
                              <w:r>
                                <w:rPr>
                                  <w:rFonts w:ascii="Verdana"/>
                                  <w:color w:val="231F20"/>
                                  <w:spacing w:val="-11"/>
                                  <w:sz w:val="18"/>
                                </w:rPr>
                                <w:t xml:space="preserve"> </w:t>
                              </w:r>
                              <w:r>
                                <w:rPr>
                                  <w:rFonts w:ascii="Verdana"/>
                                  <w:color w:val="231F20"/>
                                  <w:sz w:val="18"/>
                                </w:rPr>
                                <w:t>in</w:t>
                              </w:r>
                              <w:r>
                                <w:rPr>
                                  <w:rFonts w:ascii="Verdana"/>
                                  <w:color w:val="231F20"/>
                                  <w:spacing w:val="-11"/>
                                  <w:sz w:val="18"/>
                                </w:rPr>
                                <w:t xml:space="preserve"> </w:t>
                              </w:r>
                              <w:r>
                                <w:rPr>
                                  <w:rFonts w:ascii="Verdana"/>
                                  <w:color w:val="231F20"/>
                                  <w:sz w:val="18"/>
                                </w:rPr>
                                <w:t>followers between</w:t>
                              </w:r>
                              <w:r>
                                <w:rPr>
                                  <w:rFonts w:ascii="Verdana"/>
                                  <w:color w:val="231F20"/>
                                  <w:spacing w:val="-7"/>
                                  <w:sz w:val="18"/>
                                </w:rPr>
                                <w:t xml:space="preserve"> </w:t>
                              </w:r>
                              <w:r>
                                <w:rPr>
                                  <w:rFonts w:ascii="Verdana"/>
                                  <w:color w:val="231F20"/>
                                  <w:sz w:val="18"/>
                                </w:rPr>
                                <w:t>channels</w:t>
                              </w:r>
                            </w:p>
                            <w:p w14:paraId="421D28D4" w14:textId="77777777" w:rsidR="00872454" w:rsidRDefault="00872454">
                              <w:pPr>
                                <w:spacing w:before="35"/>
                                <w:rPr>
                                  <w:rFonts w:ascii="Verdana"/>
                                  <w:sz w:val="18"/>
                                </w:rPr>
                              </w:pPr>
                            </w:p>
                            <w:p w14:paraId="421D28D5" w14:textId="77777777" w:rsidR="00872454" w:rsidRDefault="00CB66E8">
                              <w:pPr>
                                <w:spacing w:line="251" w:lineRule="exact"/>
                                <w:ind w:left="57"/>
                                <w:rPr>
                                  <w:rFonts w:ascii="Arial Black"/>
                                  <w:sz w:val="20"/>
                                </w:rPr>
                              </w:pPr>
                              <w:r>
                                <w:rPr>
                                  <w:rFonts w:ascii="Arial Black"/>
                                  <w:color w:val="231F20"/>
                                  <w:spacing w:val="-2"/>
                                  <w:sz w:val="20"/>
                                </w:rPr>
                                <w:t>Weighted</w:t>
                              </w:r>
                              <w:r>
                                <w:rPr>
                                  <w:rFonts w:ascii="Arial Black"/>
                                  <w:color w:val="231F20"/>
                                  <w:spacing w:val="-4"/>
                                  <w:sz w:val="20"/>
                                </w:rPr>
                                <w:t xml:space="preserve"> </w:t>
                              </w:r>
                              <w:r>
                                <w:rPr>
                                  <w:rFonts w:ascii="Arial Black"/>
                                  <w:color w:val="231F20"/>
                                  <w:spacing w:val="-2"/>
                                  <w:sz w:val="20"/>
                                </w:rPr>
                                <w:t>connections</w:t>
                              </w:r>
                              <w:r>
                                <w:rPr>
                                  <w:rFonts w:ascii="Arial Black"/>
                                  <w:color w:val="231F20"/>
                                  <w:spacing w:val="-3"/>
                                  <w:sz w:val="20"/>
                                </w:rPr>
                                <w:t xml:space="preserve"> </w:t>
                              </w:r>
                              <w:r>
                                <w:rPr>
                                  <w:rFonts w:ascii="Arial Black"/>
                                  <w:color w:val="231F20"/>
                                  <w:spacing w:val="-2"/>
                                  <w:sz w:val="20"/>
                                </w:rPr>
                                <w:t>between</w:t>
                              </w:r>
                            </w:p>
                            <w:p w14:paraId="421D28D6" w14:textId="77777777" w:rsidR="00872454" w:rsidRDefault="00CB66E8">
                              <w:pPr>
                                <w:spacing w:line="251"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channels</w:t>
                              </w:r>
                              <w:r>
                                <w:rPr>
                                  <w:rFonts w:ascii="Arial Black"/>
                                  <w:color w:val="231F20"/>
                                  <w:spacing w:val="40"/>
                                  <w:sz w:val="20"/>
                                  <w:shd w:val="clear" w:color="auto" w:fill="FAA61C"/>
                                </w:rPr>
                                <w:t xml:space="preserve"> </w:t>
                              </w:r>
                            </w:p>
                            <w:p w14:paraId="421D28D7" w14:textId="77777777" w:rsidR="00872454" w:rsidRDefault="00CB66E8">
                              <w:pPr>
                                <w:spacing w:before="281"/>
                                <w:rPr>
                                  <w:rFonts w:ascii="Verdana"/>
                                  <w:sz w:val="18"/>
                                </w:rPr>
                              </w:pPr>
                              <w:r>
                                <w:rPr>
                                  <w:rFonts w:ascii="Verdana"/>
                                  <w:color w:val="231F20"/>
                                  <w:sz w:val="18"/>
                                </w:rPr>
                                <w:t>Import</w:t>
                              </w:r>
                              <w:r>
                                <w:rPr>
                                  <w:rFonts w:ascii="Verdana"/>
                                  <w:color w:val="231F20"/>
                                  <w:spacing w:val="-9"/>
                                  <w:sz w:val="18"/>
                                </w:rPr>
                                <w:t xml:space="preserve"> </w:t>
                              </w:r>
                              <w:r>
                                <w:rPr>
                                  <w:rFonts w:ascii="Verdana"/>
                                  <w:color w:val="231F20"/>
                                  <w:sz w:val="18"/>
                                </w:rPr>
                                <w:t>of</w:t>
                              </w:r>
                              <w:r>
                                <w:rPr>
                                  <w:rFonts w:ascii="Verdana"/>
                                  <w:color w:val="231F20"/>
                                  <w:spacing w:val="-9"/>
                                  <w:sz w:val="18"/>
                                </w:rPr>
                                <w:t xml:space="preserve"> </w:t>
                              </w:r>
                              <w:r>
                                <w:rPr>
                                  <w:rFonts w:ascii="Verdana"/>
                                  <w:color w:val="231F20"/>
                                  <w:sz w:val="18"/>
                                </w:rPr>
                                <w:t>data</w:t>
                              </w:r>
                              <w:r>
                                <w:rPr>
                                  <w:rFonts w:ascii="Verdana"/>
                                  <w:color w:val="231F20"/>
                                  <w:spacing w:val="-9"/>
                                  <w:sz w:val="18"/>
                                </w:rPr>
                                <w:t xml:space="preserve"> </w:t>
                              </w:r>
                              <w:r>
                                <w:rPr>
                                  <w:rFonts w:ascii="Verdana"/>
                                  <w:color w:val="231F20"/>
                                  <w:sz w:val="18"/>
                                </w:rPr>
                                <w:t>into</w:t>
                              </w:r>
                              <w:r>
                                <w:rPr>
                                  <w:rFonts w:ascii="Verdana"/>
                                  <w:color w:val="231F20"/>
                                  <w:spacing w:val="-9"/>
                                  <w:sz w:val="18"/>
                                </w:rPr>
                                <w:t xml:space="preserve"> </w:t>
                              </w:r>
                              <w:r>
                                <w:rPr>
                                  <w:rFonts w:ascii="Verdana"/>
                                  <w:color w:val="231F20"/>
                                  <w:spacing w:val="-4"/>
                                  <w:sz w:val="18"/>
                                </w:rPr>
                                <w:t>Gephi</w:t>
                              </w:r>
                            </w:p>
                          </w:txbxContent>
                        </wps:txbx>
                        <wps:bodyPr wrap="square" lIns="0" tIns="0" rIns="0" bIns="0" rtlCol="0">
                          <a:noAutofit/>
                        </wps:bodyPr>
                      </wps:wsp>
                      <wps:wsp>
                        <wps:cNvPr id="157" name="Textbox 157"/>
                        <wps:cNvSpPr txBox="1"/>
                        <wps:spPr>
                          <a:xfrm>
                            <a:off x="777180" y="5833155"/>
                            <a:ext cx="490220" cy="139700"/>
                          </a:xfrm>
                          <a:prstGeom prst="rect">
                            <a:avLst/>
                          </a:prstGeom>
                          <a:solidFill>
                            <a:srgbClr val="FAA61C"/>
                          </a:solidFill>
                        </wps:spPr>
                        <wps:txbx>
                          <w:txbxContent>
                            <w:p w14:paraId="421D28D8" w14:textId="77777777" w:rsidR="00872454" w:rsidRDefault="00CB66E8">
                              <w:pPr>
                                <w:spacing w:line="212" w:lineRule="exact"/>
                                <w:ind w:left="57"/>
                                <w:rPr>
                                  <w:rFonts w:ascii="Arial Black"/>
                                  <w:color w:val="000000"/>
                                  <w:sz w:val="20"/>
                                </w:rPr>
                              </w:pPr>
                              <w:r>
                                <w:rPr>
                                  <w:rFonts w:ascii="Arial Black"/>
                                  <w:color w:val="231F20"/>
                                  <w:spacing w:val="-11"/>
                                  <w:sz w:val="20"/>
                                </w:rPr>
                                <w:t>a</w:t>
                              </w:r>
                              <w:r>
                                <w:rPr>
                                  <w:rFonts w:ascii="Arial Black"/>
                                  <w:color w:val="231F20"/>
                                  <w:spacing w:val="-9"/>
                                  <w:sz w:val="20"/>
                                </w:rPr>
                                <w:t xml:space="preserve"> </w:t>
                              </w:r>
                              <w:r>
                                <w:rPr>
                                  <w:rFonts w:ascii="Arial Black"/>
                                  <w:color w:val="231F20"/>
                                  <w:spacing w:val="-5"/>
                                  <w:sz w:val="20"/>
                                </w:rPr>
                                <w:t>map</w:t>
                              </w:r>
                            </w:p>
                          </w:txbxContent>
                        </wps:txbx>
                        <wps:bodyPr wrap="square" lIns="0" tIns="0" rIns="0" bIns="0" rtlCol="0">
                          <a:noAutofit/>
                        </wps:bodyPr>
                      </wps:wsp>
                      <wps:wsp>
                        <wps:cNvPr id="158" name="Textbox 158"/>
                        <wps:cNvSpPr txBox="1"/>
                        <wps:spPr>
                          <a:xfrm>
                            <a:off x="777180" y="5668055"/>
                            <a:ext cx="2162175" cy="165100"/>
                          </a:xfrm>
                          <a:prstGeom prst="rect">
                            <a:avLst/>
                          </a:prstGeom>
                          <a:solidFill>
                            <a:srgbClr val="FAA61C"/>
                          </a:solidFill>
                        </wps:spPr>
                        <wps:txbx>
                          <w:txbxContent>
                            <w:p w14:paraId="421D28D9" w14:textId="77777777" w:rsidR="00872454" w:rsidRDefault="00CB66E8">
                              <w:pPr>
                                <w:spacing w:line="252" w:lineRule="exact"/>
                                <w:ind w:left="57"/>
                                <w:rPr>
                                  <w:rFonts w:ascii="Arial Black"/>
                                  <w:color w:val="000000"/>
                                  <w:sz w:val="20"/>
                                </w:rPr>
                              </w:pPr>
                              <w:proofErr w:type="spellStart"/>
                              <w:r>
                                <w:rPr>
                                  <w:rFonts w:ascii="Arial Black"/>
                                  <w:color w:val="231F20"/>
                                  <w:spacing w:val="-4"/>
                                  <w:sz w:val="20"/>
                                </w:rPr>
                                <w:t>Visualisation</w:t>
                              </w:r>
                              <w:proofErr w:type="spellEnd"/>
                              <w:r>
                                <w:rPr>
                                  <w:rFonts w:ascii="Arial Black"/>
                                  <w:color w:val="231F20"/>
                                  <w:spacing w:val="-7"/>
                                  <w:sz w:val="20"/>
                                </w:rPr>
                                <w:t xml:space="preserve"> </w:t>
                              </w:r>
                              <w:r>
                                <w:rPr>
                                  <w:rFonts w:ascii="Arial Black"/>
                                  <w:color w:val="231F20"/>
                                  <w:spacing w:val="-4"/>
                                  <w:sz w:val="20"/>
                                </w:rPr>
                                <w:t>of</w:t>
                              </w:r>
                              <w:r>
                                <w:rPr>
                                  <w:rFonts w:ascii="Arial Black"/>
                                  <w:color w:val="231F20"/>
                                  <w:spacing w:val="-6"/>
                                  <w:sz w:val="20"/>
                                </w:rPr>
                                <w:t xml:space="preserve"> </w:t>
                              </w:r>
                              <w:r>
                                <w:rPr>
                                  <w:rFonts w:ascii="Arial Black"/>
                                  <w:color w:val="231F20"/>
                                  <w:spacing w:val="-4"/>
                                  <w:sz w:val="20"/>
                                </w:rPr>
                                <w:t>the</w:t>
                              </w:r>
                              <w:r>
                                <w:rPr>
                                  <w:rFonts w:ascii="Arial Black"/>
                                  <w:color w:val="231F20"/>
                                  <w:spacing w:val="-6"/>
                                  <w:sz w:val="20"/>
                                </w:rPr>
                                <w:t xml:space="preserve"> </w:t>
                              </w:r>
                              <w:r>
                                <w:rPr>
                                  <w:rFonts w:ascii="Arial Black"/>
                                  <w:color w:val="231F20"/>
                                  <w:spacing w:val="-4"/>
                                  <w:sz w:val="20"/>
                                </w:rPr>
                                <w:t>network</w:t>
                              </w:r>
                              <w:r>
                                <w:rPr>
                                  <w:rFonts w:ascii="Arial Black"/>
                                  <w:color w:val="231F20"/>
                                  <w:spacing w:val="-7"/>
                                  <w:sz w:val="20"/>
                                </w:rPr>
                                <w:t xml:space="preserve"> </w:t>
                              </w:r>
                              <w:r>
                                <w:rPr>
                                  <w:rFonts w:ascii="Arial Black"/>
                                  <w:color w:val="231F20"/>
                                  <w:spacing w:val="-5"/>
                                  <w:sz w:val="20"/>
                                </w:rPr>
                                <w:t>as</w:t>
                              </w:r>
                            </w:p>
                          </w:txbxContent>
                        </wps:txbx>
                        <wps:bodyPr wrap="square" lIns="0" tIns="0" rIns="0" bIns="0" rtlCol="0">
                          <a:noAutofit/>
                        </wps:bodyPr>
                      </wps:wsp>
                      <wps:wsp>
                        <wps:cNvPr id="159" name="Textbox 159"/>
                        <wps:cNvSpPr txBox="1"/>
                        <wps:spPr>
                          <a:xfrm>
                            <a:off x="777180" y="3047455"/>
                            <a:ext cx="1957705" cy="165100"/>
                          </a:xfrm>
                          <a:prstGeom prst="rect">
                            <a:avLst/>
                          </a:prstGeom>
                          <a:solidFill>
                            <a:srgbClr val="FAA61C"/>
                          </a:solidFill>
                        </wps:spPr>
                        <wps:txbx>
                          <w:txbxContent>
                            <w:p w14:paraId="421D28DA" w14:textId="77777777" w:rsidR="00872454" w:rsidRDefault="00CB66E8">
                              <w:pPr>
                                <w:spacing w:line="252" w:lineRule="exact"/>
                                <w:ind w:left="57"/>
                                <w:rPr>
                                  <w:rFonts w:ascii="Arial Black"/>
                                  <w:color w:val="000000"/>
                                  <w:sz w:val="20"/>
                                </w:rPr>
                              </w:pPr>
                              <w:r>
                                <w:rPr>
                                  <w:rFonts w:ascii="Arial Black"/>
                                  <w:color w:val="231F20"/>
                                  <w:spacing w:val="-4"/>
                                  <w:sz w:val="20"/>
                                </w:rPr>
                                <w:t>924</w:t>
                              </w:r>
                              <w:r>
                                <w:rPr>
                                  <w:rFonts w:ascii="Arial Black"/>
                                  <w:color w:val="231F20"/>
                                  <w:spacing w:val="-9"/>
                                  <w:sz w:val="20"/>
                                </w:rPr>
                                <w:t xml:space="preserve"> </w:t>
                              </w:r>
                              <w:r>
                                <w:rPr>
                                  <w:rFonts w:ascii="Arial Black"/>
                                  <w:color w:val="231F20"/>
                                  <w:spacing w:val="-4"/>
                                  <w:sz w:val="20"/>
                                </w:rPr>
                                <w:t>accounts</w:t>
                              </w:r>
                              <w:r>
                                <w:rPr>
                                  <w:rFonts w:ascii="Arial Black"/>
                                  <w:color w:val="231F20"/>
                                  <w:spacing w:val="-8"/>
                                  <w:sz w:val="20"/>
                                </w:rPr>
                                <w:t xml:space="preserve"> </w:t>
                              </w:r>
                              <w:r>
                                <w:rPr>
                                  <w:rFonts w:ascii="Arial Black"/>
                                  <w:color w:val="231F20"/>
                                  <w:spacing w:val="-4"/>
                                  <w:sz w:val="20"/>
                                </w:rPr>
                                <w:t>with</w:t>
                              </w:r>
                              <w:r>
                                <w:rPr>
                                  <w:rFonts w:ascii="Arial Black"/>
                                  <w:color w:val="231F20"/>
                                  <w:spacing w:val="-8"/>
                                  <w:sz w:val="20"/>
                                </w:rPr>
                                <w:t xml:space="preserve"> </w:t>
                              </w:r>
                              <w:r>
                                <w:rPr>
                                  <w:rFonts w:ascii="Arial Black"/>
                                  <w:color w:val="231F20"/>
                                  <w:spacing w:val="-4"/>
                                  <w:sz w:val="20"/>
                                </w:rPr>
                                <w:t>the</w:t>
                              </w:r>
                              <w:r>
                                <w:rPr>
                                  <w:rFonts w:ascii="Arial Black"/>
                                  <w:color w:val="231F20"/>
                                  <w:spacing w:val="-9"/>
                                  <w:sz w:val="20"/>
                                </w:rPr>
                                <w:t xml:space="preserve"> </w:t>
                              </w:r>
                              <w:r>
                                <w:rPr>
                                  <w:rFonts w:ascii="Arial Black"/>
                                  <w:color w:val="231F20"/>
                                  <w:spacing w:val="-4"/>
                                  <w:sz w:val="20"/>
                                </w:rPr>
                                <w:t>most</w:t>
                              </w:r>
                            </w:p>
                          </w:txbxContent>
                        </wps:txbx>
                        <wps:bodyPr wrap="square" lIns="0" tIns="0" rIns="0" bIns="0" rtlCol="0">
                          <a:noAutofit/>
                        </wps:bodyPr>
                      </wps:wsp>
                      <wps:wsp>
                        <wps:cNvPr id="160" name="Textbox 160"/>
                        <wps:cNvSpPr txBox="1"/>
                        <wps:spPr>
                          <a:xfrm>
                            <a:off x="777180" y="1189855"/>
                            <a:ext cx="1680210" cy="165100"/>
                          </a:xfrm>
                          <a:prstGeom prst="rect">
                            <a:avLst/>
                          </a:prstGeom>
                          <a:solidFill>
                            <a:srgbClr val="FAA61C"/>
                          </a:solidFill>
                        </wps:spPr>
                        <wps:txbx>
                          <w:txbxContent>
                            <w:p w14:paraId="421D28DB" w14:textId="77777777" w:rsidR="00872454" w:rsidRDefault="00CB66E8">
                              <w:pPr>
                                <w:spacing w:line="252" w:lineRule="exact"/>
                                <w:ind w:left="57"/>
                                <w:rPr>
                                  <w:rFonts w:ascii="Arial Black"/>
                                  <w:color w:val="000000"/>
                                  <w:sz w:val="20"/>
                                </w:rPr>
                              </w:pPr>
                              <w:r>
                                <w:rPr>
                                  <w:rFonts w:ascii="Arial Black"/>
                                  <w:color w:val="231F20"/>
                                  <w:w w:val="90"/>
                                  <w:sz w:val="20"/>
                                </w:rPr>
                                <w:t>Sample</w:t>
                              </w:r>
                              <w:r>
                                <w:rPr>
                                  <w:rFonts w:ascii="Arial Black"/>
                                  <w:color w:val="231F20"/>
                                  <w:spacing w:val="-4"/>
                                  <w:sz w:val="20"/>
                                </w:rPr>
                                <w:t xml:space="preserve"> </w:t>
                              </w:r>
                              <w:r>
                                <w:rPr>
                                  <w:rFonts w:ascii="Arial Black"/>
                                  <w:color w:val="231F20"/>
                                  <w:w w:val="90"/>
                                  <w:sz w:val="20"/>
                                </w:rPr>
                                <w:t>of</w:t>
                              </w:r>
                              <w:r>
                                <w:rPr>
                                  <w:rFonts w:ascii="Arial Black"/>
                                  <w:color w:val="231F20"/>
                                  <w:spacing w:val="-3"/>
                                  <w:sz w:val="20"/>
                                </w:rPr>
                                <w:t xml:space="preserve"> </w:t>
                              </w:r>
                              <w:r>
                                <w:rPr>
                                  <w:rFonts w:ascii="Arial Black"/>
                                  <w:color w:val="231F20"/>
                                  <w:w w:val="90"/>
                                  <w:sz w:val="20"/>
                                </w:rPr>
                                <w:t>12,154</w:t>
                              </w:r>
                              <w:r>
                                <w:rPr>
                                  <w:rFonts w:ascii="Arial Black"/>
                                  <w:color w:val="231F20"/>
                                  <w:spacing w:val="-3"/>
                                  <w:sz w:val="20"/>
                                </w:rPr>
                                <w:t xml:space="preserve"> </w:t>
                              </w:r>
                              <w:r>
                                <w:rPr>
                                  <w:rFonts w:ascii="Arial Black"/>
                                  <w:color w:val="231F20"/>
                                  <w:spacing w:val="-2"/>
                                  <w:w w:val="90"/>
                                  <w:sz w:val="20"/>
                                </w:rPr>
                                <w:t>unique</w:t>
                              </w:r>
                            </w:p>
                          </w:txbxContent>
                        </wps:txbx>
                        <wps:bodyPr wrap="square" lIns="0" tIns="0" rIns="0" bIns="0" rtlCol="0">
                          <a:noAutofit/>
                        </wps:bodyPr>
                      </wps:wsp>
                      <wps:wsp>
                        <wps:cNvPr id="161" name="Textbox 161"/>
                        <wps:cNvSpPr txBox="1"/>
                        <wps:spPr>
                          <a:xfrm>
                            <a:off x="777180" y="330954"/>
                            <a:ext cx="2054860" cy="165100"/>
                          </a:xfrm>
                          <a:prstGeom prst="rect">
                            <a:avLst/>
                          </a:prstGeom>
                          <a:solidFill>
                            <a:srgbClr val="FAA61C"/>
                          </a:solidFill>
                        </wps:spPr>
                        <wps:txbx>
                          <w:txbxContent>
                            <w:p w14:paraId="421D28DC" w14:textId="77777777" w:rsidR="00872454" w:rsidRDefault="00CB66E8">
                              <w:pPr>
                                <w:spacing w:line="252" w:lineRule="exact"/>
                                <w:ind w:left="57"/>
                                <w:rPr>
                                  <w:rFonts w:ascii="Arial Black"/>
                                  <w:color w:val="000000"/>
                                  <w:sz w:val="20"/>
                                </w:rPr>
                              </w:pPr>
                              <w:r>
                                <w:rPr>
                                  <w:rFonts w:ascii="Arial Black"/>
                                  <w:color w:val="231F20"/>
                                  <w:spacing w:val="-2"/>
                                  <w:sz w:val="20"/>
                                </w:rPr>
                                <w:t>Identification</w:t>
                              </w:r>
                              <w:r>
                                <w:rPr>
                                  <w:rFonts w:ascii="Arial Black"/>
                                  <w:color w:val="231F20"/>
                                  <w:spacing w:val="-15"/>
                                  <w:sz w:val="20"/>
                                </w:rPr>
                                <w:t xml:space="preserve"> </w:t>
                              </w:r>
                              <w:r>
                                <w:rPr>
                                  <w:rFonts w:ascii="Arial Black"/>
                                  <w:color w:val="231F20"/>
                                  <w:spacing w:val="-2"/>
                                  <w:sz w:val="20"/>
                                </w:rPr>
                                <w:t>of</w:t>
                              </w:r>
                              <w:r>
                                <w:rPr>
                                  <w:rFonts w:ascii="Arial Black"/>
                                  <w:color w:val="231F20"/>
                                  <w:spacing w:val="-15"/>
                                  <w:sz w:val="20"/>
                                </w:rPr>
                                <w:t xml:space="preserve"> </w:t>
                              </w:r>
                              <w:r>
                                <w:rPr>
                                  <w:rFonts w:ascii="Arial Black"/>
                                  <w:color w:val="231F20"/>
                                  <w:spacing w:val="-2"/>
                                  <w:sz w:val="20"/>
                                </w:rPr>
                                <w:t>45</w:t>
                              </w:r>
                              <w:r>
                                <w:rPr>
                                  <w:rFonts w:ascii="Arial Black"/>
                                  <w:color w:val="231F20"/>
                                  <w:spacing w:val="-14"/>
                                  <w:sz w:val="20"/>
                                </w:rPr>
                                <w:t xml:space="preserve"> </w:t>
                              </w:r>
                              <w:r>
                                <w:rPr>
                                  <w:rFonts w:ascii="Arial Black"/>
                                  <w:color w:val="231F20"/>
                                  <w:spacing w:val="-2"/>
                                  <w:sz w:val="20"/>
                                </w:rPr>
                                <w:t>key</w:t>
                              </w:r>
                              <w:r>
                                <w:rPr>
                                  <w:rFonts w:ascii="Arial Black"/>
                                  <w:color w:val="231F20"/>
                                  <w:spacing w:val="-15"/>
                                  <w:sz w:val="20"/>
                                </w:rPr>
                                <w:t xml:space="preserve"> </w:t>
                              </w:r>
                              <w:r>
                                <w:rPr>
                                  <w:rFonts w:ascii="Arial Black"/>
                                  <w:color w:val="231F20"/>
                                  <w:spacing w:val="-2"/>
                                  <w:sz w:val="20"/>
                                </w:rPr>
                                <w:t>initial</w:t>
                              </w:r>
                            </w:p>
                          </w:txbxContent>
                        </wps:txbx>
                        <wps:bodyPr wrap="square" lIns="0" tIns="0" rIns="0" bIns="0" rtlCol="0">
                          <a:noAutofit/>
                        </wps:bodyPr>
                      </wps:wsp>
                    </wpg:wgp>
                  </a:graphicData>
                </a:graphic>
              </wp:anchor>
            </w:drawing>
          </mc:Choice>
          <mc:Fallback>
            <w:pict>
              <v:group w14:anchorId="421D26E0" id="Group 150" o:spid="_x0000_s1026" alt="Figure 1 is a vertical diagramme that describes the methodical procedure of the network analysis. On the left there are icons followed by arrows leading to the next icon below. On the right is a text describing every step of the analysis. Text and icons go as follows: &#10;Icon: Man with a mike, Text: Identification of 45 key initial accounts - Collection of 300 randomly selected followers per account&#10;Icon: A group of people, Text: Sample of 12,154 unique followers - Collection of all accounts that follow the unique followers&#10;Icon: Many people with mikes, Text: 5,384,550 accounts (11,444,820 subscriptions) - Selection of all accounts with 300+ subscriptions in the data set&#10;Icon: Three people with mikes, Text: 924 accounts with the most subscriptions - Manual coding of the accounts&#10;Icon: Magnifier, Text: Assessment regarding status, gender, type of account and topic - Calculation of overlap in followers between channels&#10;Icon: Two people with mikes connected with a double arrow, Text: Import of data into Gephi&#10;Icon: Network with many dots, Text: Visualisation of the network as a map" style="position:absolute;left:0;text-align:left;margin-left:304.45pt;margin-top:.5pt;width:239.8pt;height:492.15pt;z-index:15764992;mso-wrap-distance-left:0;mso-wrap-distance-right:0;mso-position-horizontal-relative:page" coordsize="30454,6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fzXKfBQAAxBsAAA4AAABkcnMvZTJvRG9jLnhtbOxZbW+jOBD+ftL9&#10;B8T3bcCEVzVd9dptVWm1V932dJ8dQhK0gDnjvPTf74xfCIHm+pLedlVtpQYD4/H4mXnGY3P6cVsW&#10;1jrjTc6qie2eOLaVVSmb5dViYv99d/Uhsq1G0GpGC1ZlE/s+a+yPZ7//drqpk4ywJStmGbdASdUk&#10;m3piL4Wok9GoSZdZSZsTVmcVvJwzXlIBt3wxmnG6Ae1lMSKOE4w2jM9qztKsaeDppXppn0n983mW&#10;ij/n8yYTVjGxwTYhf7n8neLv6OyUJgtO62WeajPoC6woaV7BoK2qSyqoteL5QFWZp5w1bC5OUlaO&#10;2Hyep5mcA8zGdXqzueZsVcu5LJLNom5hAmh7OL1Ybfplfc3rr/UtV9ZD8zNLvzWAy2hTL5Lue7xf&#10;7IS3c15iJ5iEtZWI3reIZlthpfDQc8b+OADgU3gXEN/xHF9hni7BMYN+6fLTIz1HNFEDS/Nac+o8&#10;TeBfQwStAUSPhxL0Eiue2VpJ+SQdJeXfVvUH8GZNRT7Ni1zcy8gEv6FR1fo2TxFdvAE0b7mVz4Ap&#10;vmtbFS2BEjclXWQWPgDQjRT2QR8MVEyLvL7KiwKRx7Y2FkK6FxIPzFeF2yVLV2VWCcUfnhVgN6ua&#10;ZV43tsWTrJxmYCC/mYGFKXBXgI01zyuhHNcInol0iePPwY6/gGJoKE3aF9LonZ04hUYHWC9mXC/2&#10;iGdbEBzEd/1xpIYw0UMiEsZuqKLHD0OHjAlKtDFAk5o34jpjpYUNsBqsAeBpQtefG22XEdFoKlOk&#10;jWAZJgrIPI3BEe4GSD6LXF+XtM7ABFTbdTcx7r7Wycb15Vy0HDIQZoZ3B7Dy3NCXSMkGyNLE4OQ5&#10;Xuy6LcvGXuxLlnVwSlcKpy42kK1mCiXAa2la6bYyTUQTE2chE6eA6ACEbQsS51Q5CkIe+6FSbFob&#10;ZLy2ZYmEV6bg+5KtszsmJcWO9ijhR4F26k6mqLqyoDOKPJifTCLdHkbOXGupuysvUzwAYSTMVUkq&#10;nU+R2bfUaEkL1mQqIhEAGZotKDBqF/aiQnwCz3dkhDasyGeGyQ1fTC8Kbq0pwH119cm/MIG+J4ah&#10;fEmbpZKTrzR0RQVj76IHW1M2u4dss4F4m9jNvyuKqa24qSDAYdrCNLhpTE2Di+KCyfVSugvGvNv+&#10;Q3mtOSYg7L4wE+cDqilZ7Fmx85Vg81zycGeRNhQ498PIBylG5dod+TwEDo0Ckj5OvtD1Y00/N47j&#10;QObqHQEJib2AaAL6ke+QtyNgawsQ0JjyEAFRDiooSSpDgEME3JcywW+uXSrhiPDXRqWi8b5kd+Tn&#10;yvc1P4eAe1TqMe4K/rTRHbFfjDI010xpq5fxkFHj5zEqDN1IxdU48lwoE7F7l1LjcUhgxcPK0Q18&#10;tw0qU0N0c6tZ7v+XJY0QbQowSlvyEKHUZPZMPcQn1Og7seTeXgdDFHNV1OqK9wmwL/l0oj447Cux&#10;6fw8cC9+sWm4oTvEJghztT7dwdo6ZVvYDcgCrrM+WWL7B4MdlVx58PmBMjHs8Aq2XqrI7NAKNLsx&#10;hAnSikBZRbx+qWjq5aeV1DtTsCW2061eV1+p/Ph5iohg6CRZuB7nJKjmXdeX1UjHS4Q4fqyTHyGR&#10;h3toVWaa7Hesl9Qu1KTsd+cs2DT2GRWayeqK7wWM8iPP09TcOWscO+AuvVB5cThYqJ7lKthHH94Y&#10;PC2xIgmle9sN5rtzL5wq9t0rzw6O46IfBJGjMu/OvcQNiNx6HyxE3sy/7R7m3fkXSqO+f+Pj6Qun&#10;keG47183xpOl/yo038y/bUX93vyLJ8I9/6oF7jj+um4URwP/AqeJORzbq3pftJS+Zn5ua7x359/2&#10;cLstaNWRyXH+9TwnHuwTHTg2Nl8Yfi73ttXhj3Ov/CgCn4rkQaT+rIXforr38vxt9/Ht7DsAAAD/&#10;/wMAUEsDBAoAAAAAAAAAIQARamcdfJoEAHyaBAAVAAAAZHJzL21lZGlhL2ltYWdlMS5qcGVn/9j/&#10;4AAQSkZJRgABAQEAYABgAAD/2wBDAAMCAgMCAgMDAwMEAwMEBQgFBQQEBQoHBwYIDAoMDAsKCwsN&#10;DhIQDQ4RDgsLEBYQERMUFRUVDA8XGBYUGBIUFRT/2wBDAQMEBAUEBQkFBQkUDQsNFBQUFBQUFBQU&#10;FBQUFBQUFBQUFBQUFBQUFBQUFBQUFBQUFBQUFBQUFBQUFBQUFBQUFBT/wAARCAdIA5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rN13xFp3hqyN1qV3HaQ5wC55Y+gA5J9hXmeoftE2UMzLZaPPcoDgPNM&#10;Is+4ADfrXiZhneX5XZYysovtu/uV2ejhMuxeOf8As9Ny8+n3vQ9eoryPTf2h7CedUvtIntEJx5kU&#10;olC+5GFP5Zr0zRde0/xFZLd6ddR3duTjdGeh9COoPsaeX51l+aXWDrKTXTZ/c7MWLy/FYF2xFNx8&#10;+n37GhRRRXtHnhRRRQAUUUUAFFFFABRRSEgdaAFopglT+8Pzo81P7w/OldAPopnmp/eH50ean94f&#10;nRdAPopnmp/eH50ean94fnRdAPopnmp/eH50ean94fnRdAPopnmp/eH50ean94fnRdAPopnmp/eH&#10;50ean94fnRdAPopnmp/eH50ean94fnRdAPopnmp/eH50ean94fnRdAPopnmp/eH50ean94fnRdAP&#10;opnmp/eH50ean94fnRdAPopnmp/eH50ean94fnRdAPopnmp/eH50ean94fnRdAPopnmp/eH50ean&#10;94fnRdAPopnmp/eH50ean94fnRdAPopnmp/eH50ean94fnRdAPopnmp/eH50ean94fnRdAPopnmp&#10;/eH50ean94fnRdAPopnmp/eH50ean94fnRdAPopnmp/eH50ean94fnRdAPopnmp/eH50ean94fnR&#10;dAPopnmp/eH50ean94fnRdAPopnmp/eH50ean94fnRdAPopnmp/eH50ean94fnRdAPopnmp/eH50&#10;ean94fnRdAPopnmp/eH50ean94fnRdAPopnmp/eH50ean94fnRdAPopnmp/eH50ean94fnRdAPop&#10;nmp/eH50ean94fnRdAPopnmp/eH50ean94fnRdAPopnmp/eH50ean94fnRdAPopnmp/eH50ean94&#10;fnRdAPopnmp/eH50ean94fnRdAPopnmp/eH50ean94fnRdAPopnmp/eH50ean94fnRdAPopnmp/e&#10;H50ean94fnRdAPopnmp/eH50ean94fnRdAPopnmp/eH50ean94fnRdAPopnmp/eH50ean94fnRdA&#10;Popnmp/eH50ean94fnRdAPopnmp/eH50ean94fnRdAPopnmp/eH50okUnhgfxougHUUUUwCiiigA&#10;ooooAKKKKACiiigAooooAKKKKACiiigAooooAKq6lqMGlWFxe3L7IIEMjt6AVargPjfePa+ArhEJ&#10;AnljjbHpu3f+y15uZYv6hgq2Ktfki380tPxOvB0PrWIp0L25ml954T4w8W3njLWZb66YhMkQwZ+W&#10;JOwHv6nuaxKSlr+PsRiKuLqyr1pc0pO7bP6Eo0aeHpxpUlaK0SCt/wAE+MbvwXrUd5AWeA/LPb54&#10;kT/Edj/TNYFFVhsTVwdaOIoStKLumKvQp4mlKjVV4vc+ybK8h1C0hurdxJBMgkRx0KkZBqeuI+DN&#10;4938PtODkkxGSME+gc4/TA/Cu3r+wcvxX13CUsVa3PFP70fz3iqH1bEVKH8ra+5hRRRXoHKFFFFA&#10;BRRRQAVg+Pf+RJ17/rym/wDQDW9WD49/5EnXv+vKb/0A1w47/dKv+GX5M3w/8aHqvzR8m0UUV/GR&#10;/RwUVyl/8WvA+lapLpt74z8P2eoxSeVJZ3GqQJMj/wB0oXyD7Yrq66KuHrUFGVWDipbXTV/S61M4&#10;VIVG1CSdtwoorhPi/wDGbw58D/D1rrXiZrpbG5uhaIbSHzW8wozDIyOMIeaMPh6uKqxoUIuUpbJb&#10;sVWrCjB1KjtFbs7uiuI+Efxf8P8Axs8MTa/4aa5bT4rp7Njdw+U3mKqseMnjDrzXb0V6FXC1ZUa0&#10;XGUdGnuh0qsK0FUpu6ezCiiiuc0CiiigAooooAKKK+fv2of2sbf9na50jToNCbXdV1GNrjY9x5EU&#10;UQbbksFYkk54wOmc9q9DA4DEZlXjhsLHmm+mi2166HLisVRwdJ1q8rRR9A0V518A/jLZ/Hb4dWvi&#10;i0sJNMdpntri0kff5cqYyFfA3Lggg4HXpxWV8X/2ofAHwSvY9P8AEGpSy6s6CT+ztPh86ZVPQtyF&#10;XPYMQT1AxWkcrxs8XLAwpN1YtpxWrVt9unnsQ8bh40FiZTSg9m9Nz1qivIvgr+1B4L+POpXun+G/&#10;7SivrOH7RLDf2nl4j3Bc7lLL1I4zn24NePfE7/goPY/D74p6j4Xg8JS6lpulXTWd5em88uUurbZD&#10;HHsIwCDjLfNjtXoUOHc1xGInhIUH7SKu07LR7bu2vQ5aubYKjRjXlUXLJ2TWuvyPr6iuD+I/xo8N&#10;/CzwLaeLdbe6Gj3TxJG1vDvfMillyuRjgUz4PfG3w18ctFvdU8MNdPa2dx9mlN3D5Tb9obgZORgi&#10;vL/s/FfV3i/Zv2adnLpfa33nb9aoe1VDnXO1e3Wx39FFFeedQUUUUAFFFFABRXNfEjx1ZfDLwLrX&#10;ijUIpJ7TTLczvFD99zkBVHpkkDPbNeBfs5/tuQfHLx83hW98MHQ7qaKSa0mhu/tCvsG5lfKLg7QT&#10;kdcYwK9jDZRjcZhamNoU706fxO600vte707Hn1sfhsPXhhqkrTnstT6iooorxz0AooooAKKKKACi&#10;iigAooooAKKKKACiiigAooooAKKKKACiiigAorktU+LngXQ9Rn0/UvGnh7T7+BtktrdarBFLG3oy&#10;s4IPsa6tGV1DKQykZBByCK6KmHrUYxlVg4qW101f0utTOFWFRtQknbfyHUVy+u/FLwX4Y1KTT9Z8&#10;X6DpN/GAXtb7U4YZVBGQSrMCMggjis//AIXn8N/+ig+Fv/B1bf8AxddMMuxtSKnChNp7NRk1+RlL&#10;FUItxlUSfqjuKKzPD/ifRvFtgb7Q9Wsdasg5jNzp9yk8YcYJXchIyMjj3FadcVSnOlJwmmmt09Gb&#10;xkpJSi7phRRRWZQUUUUAFFFFABRRRQAUUUUAFFFFABRRRQAUUUUAFFeX/GX9o3wf8CLjSofFD3qP&#10;qSSPB9kt/NGEKhs8jH3xXXfD3x3pfxM8Hab4m0UzNpmoKzwGdNj4V2Q5XtyprvngcTTw8cXOm1Tk&#10;7KXRvX/JnNHE0Z1ZUIyTmt11R0VFFFcB0hRRRQAUUUUAFa3hD/kbNE/6/oP/AEYtZNa3hD/kbNE/&#10;6/oP/Ri13YD/AHuj/ij+aOTGf7tV/wAMvyZ9dUUUV/Zp/OoUUUUAFFFFABRRRQAUUUUAFFFFABRR&#10;RQAUUUUAFFFeWeO/jXF4f1P+z9Jgjv5omxPKzfIp7oMdT6noPfnHl5jmeEyqj7fFz5Y7ebfkt2du&#10;EwdfHVPZYePMz1OuS+KeiSa74H1GCFS88aiZFHJJUgkfkDXTWNw13ZQTvE0LyIrmNuqEjOD9KmNb&#10;4rD08dhZ0J/DOLXyaMqFWWGrRqx3i0/uZ8YUV6x8Tfg/c2V1NqmhwGezc75LWMfNEe5Udx7DkfSv&#10;KGUoxVgVYHBB6iv5KzXKcVk+IdDFRt2fRrun/Vup++YDMKGY0lVoy9V1Xk/61EpKciNK6oil2Y4C&#10;qMkmvXvhf8ILiS7g1bXYTDBGQ8No/wB5z2LDsB6dT396ynKMVnGIVDDR9X0iu7f9N9CcfmFDLqTq&#10;1n6Lq/T+tD0v4b6K+geCtLs5lKTiMySKeoZiWIP0zj8K6aikr+tsLh4YShDD0/hgkl6JWPwOtVlX&#10;qyqz3k238xaKKK6jEKKKKACiiigArB8e/wDIk69/15Tf+gGt6sHx7/yJOvf9eU3/AKAa4cd/ulX/&#10;AAy/Jm+H/jQ9V+aPk2iiiv4yP6OPyQ/aD/5Ov8Uf9h5f/Qlr9bJpUgieWV1jjQFmdzgKB1JPYV+S&#10;f7Qf/J1/ij/sPL/6EtfY/wDwUO+Id94R+EFjounzPbv4gvDb3EiHBNui7nT/AIESgPqMjvX7ZxDg&#10;J5o8owcHZzha/ZcsG39yZ+b5Tio4L+0MRJX5ZfrK34mz4y/b6+FPhLVZbCG51PxC8TbHm0i1V4QR&#10;1w8joGHuuQexrw39sX9ojwT8dPghpP8AwjOoSG9ttciefTryLyriNTBON23JDLnAypIBIzjIqH9i&#10;z9kvwp8UPBlx4x8ZwS6pBJdPbWWnJO8MYCY3SOUIYkscAZAG05znjF/bc/Zb8OfBvTdI8U+EY5bH&#10;Sby6Njc6fLM0qxSlGdGRmJbBCPkEnoMda6stwXDuAzqlgsO5+3pv4m7xbs7xfnZ9EldbmWMxOb4n&#10;LZ4mqo+ymtlulff+n8j3j/gnB/yQXUv+w/cf+iYK9W+Lv7THgD4Jyra+ItWZtUdQ66ZYxma429iw&#10;GAgPbcRntmvBv2J/Ff8Awgv7I3jXxFsEraXf394kbdHZLWFlU/UgD8a+SfhNqngzxj8VrrXfjFrV&#10;22mS+ZeXBSOV5L24LDCMYwSq8kkjHCgDGeOKpw9TzbOMfi8Vzeypy2jrKT5U7L5fn01Z0xzaeAy/&#10;CUKNuea3lslfdn3V4a/4KE/CjX9SjtLltZ0NZGCi51GzXyhnpkxO5H1IxX0fp2o2ur2Nve2NzFeW&#10;dwgkhuIHDpIpGQysOCD61+dHx11H9mPxT4Evf+EKmfRfFNrHvsTbWV2kc7DGYpAy7fmGQGOCDg5x&#10;kH0X/gmt8Rr/AFLSfE/gy8maaz07y76xDHPlK7MsqD23BGA9Wb1ryc54bwiy2WZ4GnUpcjtKFRa2&#10;0V19/d/Jndl+cVnjI4PEzhPmWkoPr2Z6/D+2z8Nm8eTeE55tRsr+C7ls5rm6t0jto2jLB2Zy/Cja&#10;ecVz+t/8FDvhTpOpvaQDXNWiVtv2uyslER9x5kiMR/wGvg/xT4Tn8d/tIax4ctZFhuNV8UT2SSsM&#10;qhkumXcfYZz+Ffc2uf8ABPX4aN4KurLTY9Rh15LdvI1WW8ZmaYL8peP7m0nqAoOOh717GPyPhnJ5&#10;UHjXP94lonotryb3td7L7mcGFzPOMwVX6so+43q+u+i+49y+Fnxh8KfGXQm1Xwrqi38MbBJ4XUxz&#10;QMegdDyM4OD0ODgnFfE/7cv7Rtl4k1rQNJ8EeI9Ts77RLi/ttVS2MtqPM3QqozwHwY5MEZx+NcH+&#10;wD4nu9F/aK0vTYZWW21m0ubaePPDBIWmU49QYuvufWum/wCCgPwc8MfDLWvDer6DazW994iuNRut&#10;QeWdpA7hoWBUE/LzK/A9fatctyTA5LxNHDScpXjzU9raqSkpd7JO1jHGZnicxyV14pKztPfurcv3&#10;6nr37Kf7WngzT/hr4P8ACPiPX7+68YTXMls/n280xd5bqTygZcEH5XQZzx+Fdv8Athar8INMtfDU&#10;fxT0W+1Jrlrg6fPpqkSxbPL8wFldTg704ORx2xXnn7H/AOy94A8W/CjwX491HT7qXxGtzLcidLyR&#10;U8yG7kWM7AccCNeO+Kxf+CoH+q+G311L/wBta82OHy/EcUxo4OU4tyqc7vy2krv3WtbfodrrYujk&#10;bq4hRkkocul9NPiT6nvHgr4xfCz4a/s/6H4q0i3uPD/gSSZ7W1jNs7y+Z5kiMXClmJLRudxJJ4zX&#10;5yS+KPDvj/4/3Ov+Nbu4fwxqOsS3V7NEr+YbcsxVQFG4DAVeOQPTFfc37NHws8PfGD9jfwdoHia3&#10;lutN+03Vx5cMzRNvW8uADuXn+I18R/DPwBo3ib9o7TfCF/BJJoc+syWTxLKysYgzgDcOc8DmvouH&#10;I4PC1szalP2kHNSd7vlTlZpvXm0d79bHkZxLEV6eC0jySUbLpzNK91210+Z+hH7LKfBu7XxJqHwl&#10;s5LZGNvDqHmrP1AcoF84k92zg44FeU/GbxP+zhYfHO+Txb4V1O78W2txEt01tE32WeQqrKzoJQr8&#10;MucrzznNfSPwk+BnhL4I2mo23hSzntItQdJJxPcPNuKghcbjx941+bv7V/8Aydn4p/7CFr/6Jhr5&#10;rh2nRzXOsTKlWq8nJdNyam7cq95rfy+R7ObTqZfl1FTpw5ubVKN4rd6I+wv+CiChP2eolUBVGsWw&#10;AAwANklc7/wTR/5Jb4p/7DH/ALRSuj/4KJ/8m+J/2GLb/wBBkr49+Ev7T1/8Fvgzr3hrw7E0fiPV&#10;9QMo1FwNtpD5aLuQd5CQcZ4HXmu7KMur5rwo8Jh/ilU67JKSu36I5swxdLA56q9bZQ/R2R97fFf9&#10;r74dfB7xL/YGsXl3eaoib5odMgE32fPRXJYAMRzt5OOuMjPbeGvi1omv/D0eNrpbrw74fMfnC41x&#10;FtyYuNsmNxwrEgLnluMA5GfhP9iP9nnS/jJruoeNvFd9Fq1tpt3zpUknmS3Fwfn8y4B5KHJwD98h&#10;s8Ag/oN4y8PaR4l8H6vo+trEui3dpJDdeYQipEVOWyeF2jkHtjPavlM9y/KcqrUsupc0qia9pL1t&#10;dRjtez+Wi1bZ72WYrHY6lPFztGDvyL9W+x4Br/8AwUM+E+jXbwWra1raqcefYWICH6ea6H9K7H4U&#10;fte/Df4v6vFpGlalcadrE3+psdVh8l5T6IwLIT/shsnsK+d7LSP2Pvh9AdM1DUm8T36DbNev9tn3&#10;HuVMIEeP93P1NfLvxjPgjRfiS158LNTu5dAAjubZ5VlSS0mB5RTIAxwQGBPPIGSRmvssPwtlGYqW&#10;GoUa1OSTtOaaT+T++1k7eZ87WzvH4O1WpUpzV9Yxd2v6+Z+lP7Ufxu8O/CvwDq2k6pqVxp+t67pF&#10;9FpRt4pGJmEW1TvUfIQzpySPXtXxV+yP+0nF8PfiNqWo/EDxRq0+jy6XJBCszzXQ88yxMDsGcHar&#10;8/419Y/HD4a+HPjb+z7b+N/EdrLPrOmeE59VspIp2jWOV7QTElRww3IvB9K+Mv2LvhD4a+NHxP1T&#10;RfFNrNd6fBpEl5GkM7RESCaFQcqc4w7cVfD1DL6fD+MhiFL3W1U2vdfyfK2/W4s2q4yWa4d0mtbc&#10;m/8A5N8z9F4viX4M+JPwZ1bxaqNrPg1rG7luY5bYhpoYQ/mr5b4OfkbHTtzXiX7JmufAfUfHup2v&#10;wy8PanY68bF7iS51NWfZAHRSiM0j7cl16DJA5PFeqeLPh3onwq/Zn8a+G/DsEltpNroGqNFHLK0j&#10;AvDK7fMeTyxr41/4Js/8lw1v/sX5v/Si3r57LMFh6+TZlXoVJqEW+VczSasrcyWjfc9bGYmrTzDB&#10;0qsYuUlq7Xs+vK90foN45+IHh34aaDLrPibVYNI06M7fNmJJdv7qKMs7eygmvnu5/wCCjPwsgvjA&#10;lp4iuIgcfaY7KMIffDShsfhXyz+2L421f4s/tG3fhqOY/Y9Lu00fTrZmwiyEqsjn3aQnJ9Ao7V9d&#10;aD+wJ8J9P8LR6bqOl3eqamYgJtWa9ljlL45ZEVtijOcAqe2c1UclyXJsFQr5y5TqVldRjpyrTXpt&#10;dX19FoS8xzHMcTVpZcoxjTdm5dX/AEv+Ces/C340+DvjLpcl74U1iPUPKx59symOeDPTfG2CB79D&#10;2JrH+Nn7RPhT4BDRj4nW/Yar5wt/sMAl/wBVs3bssMf6xcfjX5xGbUv2Sf2mp7exvpJo9Ev1jlf7&#10;v2qzkCuUcdPmjcZ9GwR0FfQf/BUD/VfDb66l/wC2tavhTB0s5wlGM3PD11JrWz0jff7nttozJZ7X&#10;ll9eo4qNak0n21dv8z2bXP26fhXoXh3S9Ukv766l1CIzR6ba2we5jUMV/eDcEQnGQC2cEHHNWvhf&#10;+2t8M/inr1votpeXujancsEt4dYgWITOeiq6sy5PYEgnoOa+ff2P/wBjrwh8S/hpF4x8ZR3Oo/2h&#10;PLHZ2cNw0McccbmMsxXDFi6t3AAA6548Y/a8+CWmfAX4pW2neH55/wCyb6zS/tkmfdJAd7Iybupw&#10;UyD1wQOcZr0qPD/DeLxdbKaM5+2jf3r6K26XR8ul779GctXNs3w+Hp4+pGPs3bTrr18r/wBI/WOs&#10;zxNr0Xhbw9qWsXEFxdW9hbvcyxWiB5WRFLNtUkZOAeM81g/BzxFc+LvhN4O1m8cyXl9pNrPPIerS&#10;GJd5/E5Nde6LIjI6hlYYKsMgj0r8eqUvq2IdKqr8krPzs7PXzsz7+M/bUlODtdXXzR4z8IP2tfAf&#10;xs8Uv4f0B9Rh1JbdrlUv7dYlkVSAwUhjluc49AfSvYry8h0+0nurmVYLeBGlklc4VFAySfYAV+VP&#10;jfTrr9k39q37VZROthpuoLfWiLx51jL1jB/3GeMn1U19gftwfGa28L/AWO20i8V7nxeqwWssZ+9a&#10;FQ8rj2KMqf8AbWv0LNeGKLx2Dhlt/Y4hKzetusv/ACXX5M+TwOdT+rYiWMsqlFu9tL9vx0Ou+FP7&#10;Xfgf4y+MI/Dfhu21mW+aKSdpLi0VIo40HLMd5IBJAHHVhWx8XP2nfh/8FbgWfiHV2k1UqGGm2EZn&#10;uAD0LAYCZ7biM9q+aP2QfDr/AAa/Zy8c/Fue2Dand2k39niRePKhyF/B5uvtGteI/su/CAftNfGD&#10;UX8V6hc3FnBE+palKJMTXTs4AXd2yzZJ9AQMEgj1XwzlLxWKryk44bD2Ts7uUrXevZXS9exxf2zj&#10;lQoUlFOtW1XRKPT/ADPr/wAP/wDBQ34U61qCW1z/AG3oqOwX7Tf2SmMfXyncj8q+j9G1mw8Q6Xba&#10;lpd5BqGn3KCSG5tpA8cinuGHBr5M/aG/Ye+H9n8Ldb1nwdpkug6zo9nJertu5Zo7hI1LujiRm5Kh&#10;sEEc4zkVwH/BNn4l6gniTXvAtxO0uly2h1K1jY5EMququF9AwcE+6e5ry8ZkmVZhldTNMmco+y+K&#10;Mu3f7nfdq2mjO3D5ljsLjYYLMVF8+0o/18tj6I1X9s/4d6J8SZfBN62p2+qw6iNNknkt0W2SQuE3&#10;NIX4QE5LEcDmuf8AEv8AwUG+FHh/VZLKB9Y1xY2KtdabZqYSe+DI6Ej3Awe1fDPx/wBIn8QftO+M&#10;dLtsfab3xBJbRbum55Noz+Jr7cg/4J5fDBPCX9nSDUpNaMO06z9qYMJcfeEX3Nuf4SCccZzzXs4v&#10;JeG8ppYatjue9SK0T8leT62V9l9zPPw+ZZxj6lanhVH3G9X6uy9dD2P4SfHPwd8bdLmvPCup/ant&#10;yBcWc6GK4gz03Iex7MMj3yDXfV+Uf7H+rah4E/ai0DTkmKie5n0u8RT8sqlXGD7B1Vh7qK/Vyviu&#10;KclpZJjVRoSbhKKkr7rdW8/LyPockzKeZ4Z1KqtKLs7BXh/7V37Q1t8BvATtaSRy+KtTVodNt252&#10;dmnYf3Uzxnq2B0zj0z4ieP8AR/hf4N1PxLrtx5Gn2Me9sfekbosaDuzHAA9/Svy7ttQv/wBrj4+/&#10;bfFGtWmgadcPvmnu7lIorGzQ8RRFyAW5wB3Zix7mu7hTIo5jVljcWv8AZ6Wr/vNa8vn3fyXU588z&#10;OWEgsNh/4tTReS7/AOX39D1T9h/9ny5+JviyX4meLUe70u0uWltRdfMb+83ZaRs/eVG5J7vj+6wr&#10;9FK+Kv2pf2g5/gXo3gLRPhF4h0iDSlt7mGeCx+z3gRY/J8vJIbaTukOerHJOa9w/Zq+M8HxG+Ffh&#10;a517xJpl14uvkl8+1WeGOdmWWQAeSpBHyKDwOnNdfE9HMs0pxzmpG1FtxhDXmjFX1krWV7Xb9OiM&#10;MmqYTBTll0HeoleUtLNu2zv56HwZ+1LaSePv2wNf0qObymvNSstMSTbu2HyoYs4yM4OTjNe1/wDD&#10;r8/9FKH/AIIv/umvPfi/+zV8Zdd+OHirxToXhW9EcutTXen30N5AjbRKTFIuZAVOApHQisnxJ48/&#10;aY+CAt9T8Q6p4ksLUyBFm1F1vLZm67Czb0ycHjOeDiv0fmxeIwmFw2TY6nCUYJOPuybaS8na2vQ+&#10;P5KFKvXrZjhpyTk2nqkld+h96fs6fBL/AIUF8Pn8Mf2z/bu69kvPtX2X7P8AfVRt2736beue/SvU&#10;a8J/ZM/aOP7QXg+9bUbaKz8R6S6R30cGRHKrg7JVB5GdrAjnBX3Ar3avwfOKeMpY+rHH/wAW/vba&#10;vvppZqzR+oZfPDzwtN4X+HbQ8K+KH7ZXgD4R+Nb7wtrsertqdmsbSG0tVePDorrglx2Ydq5T/h4p&#10;8Kf+eWv/APgCn/xyvTvHf7Nfww8f6/e+I/E/hqC+1OZVNxeS3c8YKogUEhZAoAVR27V+cfxqtfB/&#10;j74rWnhX4O+FFhtEmNpDNbzTSyalMTy48xztjGDg8cZYnGAP0Lh7KshzmKp+xqc0IpzldKCdtevX&#10;W2mx8pm2OzTLm588LSdoqzcn/XU/R34J/tFeE/j6dZ/4RhdQX+yfJ+0fboBF/rd+3bhjn/Vtn8Kr&#10;/F39qH4ffBW6Flr+rPNqxUN/Zmnx+fOoPILDIVM8Y3EE54rjPAfwwsv2PP2ePE+qweXfeJksHvb+&#10;8wdktwqMIox/0zRmwO5yx74HwZ8Fr3wF4k+JV7rfxj1m7k05g91IqxzSPfXLMOHaMFgvLMcYzwPW&#10;s8v4cy3McTisXRcnhaTtFR1lNpa28r7d7rYvF5vi8HSoUKnKq09W3pGKv1/r7z7q8K/8FBPhR4k1&#10;OOzuJdX0HzG2rcanZqIsnplo3fH1IAHc19H2d5b6jaQ3VpPHc20yCSKaFw6OpGQykcEEdxX5u/H+&#10;/wD2avFPga6l8Bzvo3iu1Aa1W3srpIrnkbo3DrtGRnDcHOMnFet/8E2/iNf654S8SeEb2Z54NGki&#10;ubEuclI5d++Meihk3Aermsc74cwkculmeBp1KXI0pQqKzs9Lr7+7+TReXZxWljFgsTKM+ZXUoPT0&#10;Z6X4f/bl+GGv+Kv7CN1qGmzDzt91qFukVvH5SO7ZbeeoQgYBJJA71g6j/wAFE/hTZakbaGPXr6EN&#10;t+2W9igiI9QHkV8f8BzXwN4L8AyfFH42WXhWO4+y/wBqaq8Lz7dxjTcxdgO5CgkD1r7j+Jn7BHw3&#10;sPhlrUugw6hZa7YWMtzBfTXjS+a8aFsSIflw2MHaBjOe2K93H5FwzlOJo0cU53qJWSeivpzN77u3&#10;6Hm4TNM5x9GpUoKNoN69/JH0X8N/ih4Z+LXh1Nb8LapHqViW2PgFZIX7o6HBU/Xr1GRzXwj+2z+0&#10;haeLvEmhWfgXxJqlrJpX2u21FLdprUeZvQL6bvuvyM/rWd/wTk8TXemfGjUdHSVvsOp6XIZYc/KX&#10;jZWRvqAXH/AjUH7efwc8MfCjxP4dufDtrNby639sur0yztJvkDocjcfl++3A9aeU5Lgsm4m+qTbk&#10;3Hmp7Ws1K6l6JaWIx+ZYnMMm+sRSWtpb9Grcv6nvn7Lf7WPgo+A/BHgzWddvrrxlcSfYmE9vNKXm&#10;knYRgykEHhl5zx+FewfGv9pLwj8BLnSYPE6aiz6mkjwfYbdZRhCobdlhj74rxP8AZJ/Zf8Aax8N/&#10;AnxAudPum8TJJ9uE63kgTzYrh9h2Zxj5F4rh/wDgp3/yGvh9/wBe97/6FDXivLspzPiRYOkp2k6n&#10;Pey95Xfu26HpLGY/BZP9Yqct0o8trvR2Wt+p7x4k/bk+FvhnQ9L1Ca+vrufUIBcpp1pbB7mJD08z&#10;5giE9cFs4IOOa7zxl8f/AAP8PPCela/4k1hdKt9UtkurS1kQyXMqsoYARpuPG4An7oJ618h/snfs&#10;V+GPiZ8N7Xxl4ynvbhdReQWVjaTeSqRo7IWc4JJLK2ACABjrnj6M/aJ+E/wv1rwF4bt/Huq/2Dou&#10;gOiWt19oCTOgj2GEEgltwVCQoJ+QYxXJjst4foZhTy+jKpJqUlNrV7O0Yq2tno7J/wCXThcXmlXC&#10;TxVRQV0nG+i82/lqcbJ/wUc+FqXflLY+JJI8489bKLZ9cGbdj8K9x+Fvxl8I/GXR5NR8KasmoJCQ&#10;s8DKY5oCegdGwRnBwehwcE4r471yf9ja60WfS7aS4s5thWPUbWHUWlRv74LghvoQR7V4/wDsTeJr&#10;nwt+0p4ftrK6L2WpGewuAoKiaMxuykj/AH0Rvwr2sTwzl2Ly+viMHRq0Z0lf94muayv19OjVnurH&#10;mUs6xeHxdKliKkKkZu3uPboew/8ABTv/AJDXw+/6973/ANChr6Q/Y1/5Nn8D/wDXvN/6US183/8A&#10;BTv/AJDXw+/6973/ANChr0v4d/EC5+F3/BP6y8TWZC3tnpsyW7kZ2SyXjxI2O+GkB/CubFUJ4rhX&#10;LsPT+KdSy9W5o0oVY0M8xdWe0YXfyUWel/Fr9rP4c/BzUX0zWNUlvtXQZk07S4vPlj9nOQin2LA+&#10;1cp4M/b5+FPi/VIrCa61Lw9JK2xJdXtlSEk9MvG7hR7tge9fC37PkvwwvPGWpav8YNTupLSMCWC1&#10;Ec8pvZ3YlmkaMFsDGSCRuLDqAQfQP2j7z9nbxL4Pe9+HFw+l+KbZ02WsNncxwXUZYBlYOu1WAO4E&#10;EZwQc5GPX/1SyqhVjl9SlWnN2vVS9xN/hb5O19Xvbi/t/G1acsVCdOMVtBv3ml+v3eh+mEl7Cli1&#10;4riW3EZlDxkMGXGcg9+K8B8J/t1/CvxZqE1st7f6THDA9xJdanbLHEqr2yHYljkAKASTwK4j9gf4&#10;jX/i34I+I9A1CZrhvDzGK2kc5K28kbFE+isj49AQOgr4i+Avwv8A+FyfFjQPCb3DWdtfSO1xOgBZ&#10;Io0aR9uf4iEIHuRXj5Xwrgva4+hmU3+4t7y00abvbXpbQ9DG57iOTC1MHFP2t9H3ula/qfe8/wDw&#10;UW+FUWo/Zkg8QTQbsfbEsUEX1wZA+P8AgOfavoDwH8QPD/xN8N2+veGtSi1TTJsgSx5BRh1V1OCr&#10;DI4IB5HrXyx8d/2Gfh54e+EPiDWPDNve6drOjWUl8s8t28yzrEu91dW45UNgrtwcduK87/4Jn+Jb&#10;uHx/4s8PiVjY3OmC/MRPyiSOVEDD0JExz64HpWGLyTJsflFXMcock6W6l12v+DurejRrQzLMMNj4&#10;YPHqLVTZrp/Wx+hta3hD/kbNE/6/oP8A0YtZNa3hD/kbNE/6/oP/AEYtfnWA/wB7o/4o/mj6vGf7&#10;tV/wy/Jn11RRRX9mn86hRRRQAUUUUAFFFFABRRRQAUUUUAFFFFABRRXJeOPGx8P+TpunRfbtfuxi&#10;3tV52/7b+ijB/L0BI5cViqWDpOtWdkvvb6JLq3sl1NqNGdeap01dv+rvsl1ZgfGbxndaRYw6VpUw&#10;F/dg+aIsmVIsdRjpnnn2OPUZvwo+E/2Dyda1qLN1w9vav/yz9Hb/AGvQdvr01/gxYrc6Xea3d5uN&#10;Xurh0muZDlsA/dHoPYe3oMejV8bgsrhnGJp53jHdWvTg9oro33k930T72TPoMRjZZfRnluHVnf35&#10;dZeS7Lp5rtdi1V1LU7TR7KS6vrmO1to/vSyttUVl+MvGNl4K0lr27Jd2+WG3U4aVvQfzJr5m8U+L&#10;tS8X6g11qE5YfwQqSI4x6Bf69TWnEXFOHyJeyS56r2j282/yW7/EnKMkrZo+e/LBbv8ARd/0PXfE&#10;P7QNhaTPDpNi9+BwLmV/LQ/QYJP44rNk+M/hnWSrax4XeWbGC22OYfm2D+leN0V+NT43zerUcpyi&#10;4v7LinFfr+J+iLhjL4wUY8yf819f8vwPY0+NPhzRt7aN4YeGXGAxEcI/8dya1fDnx/069mSDVrN9&#10;OJ/5eEbzI/xAGR+Rrweiinxvm9KopRlFRX2eVKP4a/iEuF8vlTcXzX/mvr/l+B9j2GoW2q2kd1Zz&#10;x3NtIMpLEwZSPY1Zr5N8I+NNS8GagtxZSkxE/vbZyTHIPp2Poev8q+mPCfiuy8YaPHqFk3B+WSJj&#10;80Td1b3r9o4d4ow2fRdO3JVW8e67ruvxX4n5zm2SVsqkpN80Hs/0fZm1RRRX2p86FFFFABRRRQAV&#10;g+Pf+RJ17/rym/8AQDW9WD49/wCRJ17/AK8pv/QDXDjv90q/4ZfkzfD/AMaHqvzR8m0UUV/GR/Rx&#10;+SH7Qf8Aydf4o/7Dy/8AoS19s/t6/CnUfiN8IIdQ0i3e81DQLn7Y1vGNzvAylZdo7kfK30Vq7rxD&#10;+yf8KvFXiy68S6p4W+1a3dTi6muv7Ruk3ScfNtWUKOg4AxXrlfpOP4qpTqZfXwkXzYdWfNZJ6RTt&#10;ZvdJ/gfHYXI5xji6eIkuWs9LdNW9dF3R+bX7If7YelfBTw3d+FPFVldzaQbhrq0vLFA7wswG9GQk&#10;ZUkZBByCTwc8ZH7YP7V1l8eoNM0Lw5Y3Vt4d0+Y3ck96oWW4m2lVO0EhVUM2Ocnd2xX2x41/ZC+E&#10;/j3VX1LUvCkMF9I26SXT5pLUSHuWSNgpJ7nGT61ZX9k/4UL4PPhkeD7caS06XMircTLNJIgYKXmV&#10;xIwAZsKWxyeK9qPEfDcMes1WHqe2er2snazdubf/AIfRnA8nzeWFeBdWPs1tvdrottjxX9hrwtD4&#10;3/ZR8X+Hp38uHVdRvrNpMZ2eZawru/DOfwr5I8GPB+zv8YrnTviN4Ng161tt1re6ddxBjtJBWeEs&#10;ME8AqejKSMjOR+qPw3+F3hj4R6BJovhPTP7K0yS4a6eD7RLNmRlVS26RmPRF4zjioviH8IvB3xWs&#10;0tvFfh6z1hYxiOWVSk0Y9FlUh1HsDXFhOMKFDH4uc4SdCu76aTi7JXVn18npo0zpr5BUq4XDqMkq&#10;tJW7xfk9P0PjjxJ+0P8Asz2Ohyz6N8M4dU1Qp+5s5tLjgTd23vk4H+6Gr6T/AGZrj4e+LPBFv4x8&#10;EeFrPw3JfKba8jgthG6SIRuj3YG9QeQw4PscgZek/sP/AAb0m/W7Xwq106NuWO6v7iSMfVS+D9Dm&#10;vbtN0yz0awgsdPtILGygXZFbW0YjjjX0VVAAH0ry87zvA4rCfV8DOs23q5zbTXa12nr5L1Z35dgM&#10;XSr+1xSppW0UY6373sj8qvB3/J7dn/2Or/8ApW1fq7J/q2+hrymz/ZW+F2n+N08X2/hjy/ESXp1F&#10;bz+0Lo4uC+/fsMuz7xzjGPavVyMgjsa5OJ87w+dToSw8ZLkjyu9t9NrN9jTJctrZdGrGq0+aV1b/&#10;AIZH5P8A7Df/ACdH4L+l7/6RT19Ff8FNvDt5e+GvA2tRQs9lYXN3bTyAZCNMsRTPpnyWr3/wN+yt&#10;8Lvhv4psvEfhzwv/AGdrNnv8i5/tC6l2b0aNvleVlOVdhyO/rXpGvaBpvijSLnS9XsbfUtOuV2TW&#10;t1GHjce4Pvgg9iM17OP4rw1bPsPmtCEuSnHladk/tXtZtbS08zzsJkVanldXAVZLmk7pq7XS3RdU&#10;fEH7K37Y/gX4Z/B7QvCHiFdQt9SsbmWIPDAHiZJZ2kEhbcMBfMOc9l4zUn/BT5g0Pw1IIIJ1Igjv&#10;/wAete5Q/sO/BmHVBejwmzYbeLd9QuTFn/d8zkex4ruviR8B/AnxbttIt/FegrqcGkq6WMaXU1uI&#10;VcIGA8p1yMRp1zjHHel/bmS4fOaWa4WFRazc07auSduXXu3fUf8AZmY1stnga8o7RUbX2T66djhf&#10;2Gf+TXvB3+9e/wDpZPXwx8FB/wAZkaN/2Mk3/oclfqD4F8C6H8NfC9n4d8N2P9naNZlzBbea8uze&#10;7O3zOzMcszHk964bRP2Vvhd4d8ZQ+K9P8L/Z9fhuWvEu/wC0LpsSkkltjSlepPGMe1c2A4jwmFrZ&#10;lUnGVsRzctktLuW+vmtrmuKyevXpYOEWr0bX31tbbTy8j1ivyd/aw/5Oz8U/9hC1/wDRMNfrDXk/&#10;iz9lX4W+OPFt14m1vwv9t1y6kSWa6/tC6j3MqhVO1JQowFHQdq83hXOsPkeLqV8TFtSi4+7be6fV&#10;rsdmeZbVzOhClRaTUr6+j7JnnP8AwUT/AOTfE/7DFt/6DJXzh+xx+yx4e+OnhzxNrPiK7uVjtmNh&#10;aQ2x2mOYoG85j/Ft3DC9Dzmv0G+Inwz8N/Fjw8ND8Vab/amliZbjyPPlh/eKCFO6Nlb+I8ZxzVb4&#10;Z/CLwl8HtKutO8IaT/ZFldTfaJovtM0+59oXOZHYjgDgHFd+A4oWW5HLAYZyjX5rqSStZtN9b3su&#10;xzYrJfrmZrFVknT5bW1vfX+tz8zfDWt+Mf2KvjrNBeRNIIGEV5bKSIdSs2PDoT69VP8ACwwejCvr&#10;/wDa/wDGZ+If7JUniLwbdyXmjX81tLdSQcN9m3EOrgcjEmwMO2DmvaPid8DPA3xjNifGGgR6u9lu&#10;FvL58sDoGxkbonUkcdCSKn+H/wAG/B/wu0G+0Tw3pH2PSL1i9xYz3U11C5K7W+WZ3AyOCB1wM5xX&#10;XjeJsBjqmFzGdFrE0nHm0XLJLzve/WOmm22phhsmxWGhXwkai9jNO2/NFv5W8nr5n59fsia78DNI&#10;0fWh8T7e2bXDOGtpdRtpZ4Db7R8qqgYB927ORkgrjvXmv7SfivwT4v8AiPJd/D7RY9H8NQ26W0Ri&#10;t/IW5dSxaXZjjO4DnnCjOOlfofqn7Enwb1bVXv5PCfkO7b3htr2eKIn2RXAUey4FbHiL9k34TeKY&#10;NMh1DwbbmHTYPs1rHbXU9sqIWLHIikUMSSSWbJOeTX0dPjPKqONljU60ub7La5I+kb76fizyJ8PY&#10;6phVhf3a5eqTu/V2JNM0W48S/so2mkWaGS71DwUlpCg6s72IVR+ZFfnn+yL8ZNI+AvxYutW8SQXQ&#10;sLnT5dOmMEe6SBjJG4JQ4J5jwR159q/VjRtHtPD2j2OlafF9nsLGCO2t4txbZGihVXLEk4AAySTX&#10;l3xA/ZO+FvxL1qXV9Z8MRjU5jumubKeS2Mp7l1RgrE92IyfWvlcn4iwWGhjMJjYSdKu2/dtdXvvr&#10;2t80e7mOU4mvLD4jDSSqUlbXZ7Gdqfxh8P8Axt/Zr+Iuv+G3nNlHpGqWjrdIEkV1tnPKgnAIZSPY&#10;18jf8E2f+S463/2L83/pRb192eEvgb4I8DeC9U8KaJoSWWh6pFJDfQCaVnuFdCjbpCxflSRkEYzx&#10;iqPw1/Zx+Hfwh1yfWPCXh7+ydSmt2tZJvttzNmIsrFdskjDqinOM8UsPnuW4LL8dgMPGfLWfuXto&#10;uVL3te99r6DrZZi8RisLiqso3p/Fa+uvTQ+Dv22vhfrXwv8AjjP40s4pBpOsXKahaXqrlYrkAF42&#10;PQNuUuB3B74Ne/6B/wAFIvA83hSK41jR9Wt/ECRYlsrWJHheTH8EhYYUn1GR79/qzXdA0zxPpc+m&#10;6xp9tqmnzjbJa3cSyxuPdWBH+FeKXf7DPwZu783R8KyRBjuaCLUblYyfp5nH0BFdVPiDKMywVHD5&#10;1Rk50lZOPVab6reyv6XujnllWPweJqVstqRUamrUuj8tGfC3g7w9r/7Xn7R0+oyWJjt9QvlvNSeP&#10;LR2douAFLeuxAi56nHvXvX/BUD/VfDb66l/7a19l+C/APh34d6QumeGtGtNGshyY7WMKXPq7dWPu&#10;xJrD+J/wQ8E/GYaYPGOi/wBsDTfM+y/6VPB5fmbd/wDqnXOdi9c4xx3qp8XYepm+GxSpuOHoJqKV&#10;ubWNu9u2l9luyVkFWOX1qHOnVqtNt7aO/wDn0OB/YZ/5Ne8Hf717/wClk9fMH/BS/wD5Kt4W/wCw&#10;KP8A0fLX3z4G8C6H8NfC9n4d8OWP9naNZ7zBbea8uze7O3zOzMcszHk965j4l/s8/D/4w6ta6n4u&#10;0D+1721g+zwy/bbiHbHuLYxHIoPLE5IzzXk5Zn2GwWfVc0qRk6cnNpJK/vPTrb11O7G5XWxOVQwM&#10;GuZKK62036foN/Zv/wCSB/D/AP7Atr/6LFekVm+G/Dun+EdA0/RdJt/smmWEC29tBvZ/LjUYUbmJ&#10;JwO5JNaVfIY2tHEYqrWhtKUmvm2/1PocPTdKjCnLdJL7kkfHf/BRv4V/274G0rxzaRZu9Ek+y3jK&#10;OTbSsNpP+7Jgf9tTXxZYaj4n+Omu+A/BTzm5ks400bTgRxHG0rNub/dDYJ/uxr6V+wniXw3pvjDQ&#10;L/RNYtFvtLv4WguLdyQHRhgjIIIPoQQQeQQa898Bfst/C/4ZeJbfxB4b8Lrp+sW6usVy17czFAyl&#10;WwskjLkgkZxnk1+k5HxjRy3LPquIpuVSHN7N2TSuna7burNvZbHxuZ8P1Mbjfb0pJQlbnWt3Z9NO&#10;34m34g+FGnaj8Gb34e2OLXT30g6Xbsf4MR7Uc46kMAx9ea/Nf4IfEvWf2RPjRqEfiLRpyojbT9Us&#10;OFl2bgyyRk8EgqGBzhlJ5Gcj9Yq4r4jfBfwT8WrdIvFfh201ZoxtjuGBjnQeiyoQ4HtnHtXiZDxF&#10;SwUMRhMyg6lGtrK29+r6b+qs9UenmmUzxMqVfCSUKlPbtbsfJvx+/b78MeKPhtqvh7wXY6lJqOr2&#10;z2c11fxLClvE42yYAZizFSQOgGc5OMGP/gnF8H9TsLvWPiFqVs9tZXFqdP03zBjzwXDSyKP7o2Ko&#10;PQkt6V714c/Yr+D3hnUkvofCaXs8Z3IuoXU1xGPrGzFW/wCBA17bBBFawRwwxpDDGoRI41CqqjgA&#10;AcAD0rvxvEGW4bLKmWZNSlFVH70pb2021e6Vull5s5sNlWMrYyONzGabh8KjsflH8Q/+T1dQ/wCx&#10;wj/9KVr9YK8n1H9lb4Xar41k8W3XhfzfEMl4NQa8/tC6GZwwYPsEuzqAcYx7V6xXl8R53h84p4WF&#10;CLXsocrvbf3drN9jsyjLauAnXlVafPK6t899PM/J74Ff8ni6H/2MM/8A6FJX6w15PoX7K3wu8NeM&#10;YPFWm+F/s2vQXDXcd3/aF0+2U5y2xpSp6njGK9YqeKM6w+d16VXDxaUYKLvbe/k2GSZbVy2lUhWa&#10;blK+n/DI8n/aX+Cdz8e/h1F4ZtdVi0eRL+K8+0TQmUEIrjbgEdd/6V8r/wDDsbWf+h8sP/Bc/wD8&#10;XX6AUVyZdxNmeVUPq2FqWhdu1k9XvujoxmTYLHVfbV4Xltu0fkZ+0h+zbefs6X2hW13rkGtnVY5p&#10;FaG3MXl+WVGDljnO/wDSvcf2SP2Z5NEtvCfxsvfE1tBpFnFdX09gbZt6Ros0THfuxxgt0r7D+J/w&#10;H8C/GSfT5vGGh/2xLYK6Wzfa54PLDkFv9U65ztHXPSuk8GeC9G+H3hix8PaBZ/YNHslZbe2815dg&#10;Zix+ZyWPLE8k9a+rxnG1XFZVDC3ftndTdo2cXdNLezs10PBw/DVOhjpV7L2as4q7umrav8ep8g+E&#10;P+Clujy6hexeJ/C13b2f2hza3Wlusj+SWOwSRuV+YLjJDYJzgCuQ/ak/ba8L/Fj4Y33g/wAMaPqD&#10;f2g8RnvdSjSIRLHIsg2KrMSSUAycYBPWvqnxx+yV8KfH9293qXhG1t7xzlp9Nd7Qse5KxkKSfUgm&#10;sbw3+xD8H/DWoR3qeGW1GaM7kXUbuWaMH3Qna30YEVph814SoVoYyGGqRnFppdLrr8VtH/wwVsDn&#10;tWnLDyrQcZaX62fy/rueQf8ABNj4d6ppGh+KPF17BJbWGq+Ta2O8Y84RlzI49VyyqD6hvSvteorW&#10;1hsraK3t4Y7e3iUJHFEoVEUDAAA4AA7Cpa+CzrMnm+PqY1x5ebZdklZfkfUZdgll+Fhhou9uvm9W&#10;fCn7en7TVza3V58LvDsklsVVf7avBlWcModbdP8AZKsCx75C9N2fP/2Rvi78IfgZYT634hk1K88Z&#10;XYMe+Gx3x2cOfuRksMs3Vm9MKOMk/aHjX9lH4V/ETxPfeIfEPhb+0NYvSrXFz/aF1HvKqEHypKFH&#10;yqBwB0rE/wCGHPgl/wBCV/5Vb7/49X3+E4hyKjlMcrlTqJNLnceVcz663vZv00SR8rXynNKmPeNj&#10;KDt8N76Lppbf9RuifGDwV+1z4M8aeEPDk16kkmmtFLJe23lLGZAyxsOTnDAH8K/Pz4dahY/AD4s3&#10;um/ErwTDrtpCGtL7TryFWkh5BWaHdwTxxzhlbr0I/Tr4Y/ATwJ8G7q/ufB+hf2RNfIsdw32yefeq&#10;klRiWRgMEnpirvxE+Dfgr4sWyQ+K/Dtnq5QbUncGOdB6LKhDgewOK5Mq4ly/KatfDUYT+q1LdbTi&#10;7WbTT6+qtv5HTjcnxeOp0q1SUVXhfpeLV9Fqv0PjnxT+0P8As1adocs2hfDG31fVSv7q1n0yO3jD&#10;f7bknA/3Qa+oP2cX+H/iPwPbeLvAnhq18Ox6ogjuYobYROHQkMhIA3hWJww4OfqBh6L+xF8HNEv0&#10;u08KG7kQ7kS8vZ5YwfdC+G+jA17dY2FtpdnDaWdtDZ2kKhIoLeMRxxqOgVRwB7CuDPM6wOKwiw+B&#10;nWbb1c5tprta7T18lbzOrLcBiqNZ1cUqaVtFGPXveyPym/Zh/wCTuPDP/YVuf/RctfqF4/8A+RD8&#10;Sf8AYNuf/RTVwvhf9lb4XeDPF1t4n0fwv9j1y2laeK6/tC6fa7AgnY0pU8Meo716jqFhBqlhc2V0&#10;nm21zE0MqZI3IwIYZHI4J6VhxJnmGzjG0cTQjJRhFJ3tfR30s2Vk2WVsvw1SjVabk21a/VW7H5i/&#10;8E9/+TiLb/sG3X/oIr1v/gpv4dvZrbwLrkcLPYQNdWk0oHEbv5TID9Qj/wDfJr6W+Hv7Mnw1+Ffi&#10;Jdd8LeG/7L1VYmhFx9vuZvkb7w2ySMvP0rvvEfhrSvF+jXOk61p9vqmm3K7ZbW6jDo3pwe46g9Qe&#10;RXq4zirDVOIKObUYS5IxUWnZP7SdrNrrpqcOHyKrDKqmAqyXNJ3TV7dGu3Y+Mv2XP2yfAngn4UeF&#10;fBuuC/tdXtZzZl44A0BWSdiJS+4YUB/m7/KcA1jf8FO/+Q18Pv8Ar3vf/Qoa+gbT9h74NWeqrfL4&#10;TaQq29beW/uHhB/3S/I9jkV2/wAS/gH4D+L76Y3i3QRqp01HjtMXc8AiVtu4Yidc/dXrnpTjnmS4&#10;XOaeaYWFRK83NO28lpy69276hLLMxr5dPBV5Rv7qja+yfXQ5f9jT/k2fwP8A9e83/pRLXyb/AMFK&#10;P7Y/4Wt4e+0+b/Yv9lD7F/zz8zzH87H+1/q8+22v0B8GeDdH+H3hmx8PaBZ/YNIsVZLe2815NgLF&#10;j8zkseWJ5J61X8c/D3w38StFbSfE+j22s2BO4R3C8o395GGGQ+6kGvHyzPqGAz2pmcoOUJOemnMl&#10;J3v2uvXvqehjcrqYrLI4JStJKPpdL8j4z8F/EL9ljwz8KdMuLrRLPUNbhsk+0WF1p8s15LcBRvG9&#10;l2ctnncFwe3Svn39lWZZ/wBqLwdKtuLVX1KRhAOkYMcny/h0r9AvDX7GHwg8K6xFqdr4TS4uIm3R&#10;rfXU1xEp/wCubuVb/gQNbekfswfDPQfHS+MrDw19n8RrcveC9+33LYlfO5thkKc7jxtxz0r6x8WZ&#10;ZSoYqlTlWm6qklztNJtOySvotfU8J5HjatShOapxVNr4U1dK2r01enofLP8AwU7/AOQz8Pv+ve9/&#10;9Chr1f4S/Dxvit+wdpvhWN1juNQ02cQM/wB0TJdPJHn23oufavY/if8AAfwN8ZZtPl8Y6H/bEmnq&#10;6Wx+1zweWHKlv9U65ztXrnpXS+DPBuj/AA+8M2Ph7QLP7BpFirJb23mvJsBYsfmcljyxPJPWvmKn&#10;ENJZPhMFRTVWjPnu0uXRyatrfqunc9mGUzeY4jE1WnTqR5bddku3l3Pyk+DPinQfgp8Q9U0z4neB&#10;o9bszi2u7S7t1a5sZFOQ6K3B6kEZGQQc8DPu/jH9or9m/TNIMnh34XWuuak2NkFxp0dtEvruc7j+&#10;AU/UV9h/Ef4GeBPi0qnxV4btNTnUbVuhuhuAOw82Mq+B6E49q4nw7+xV8HvDWoR3sPhJbyeM7kF/&#10;dzXEY+sbOVb8Qa+tqcX5VjXHEYlVoTS1jCbUX90l+h4kMix+GTo0HTcOjlH3l+DN34R2/gW++Fsn&#10;iTwHoVtoema3ZtM8cNr5Dsyq64cdyp3DIyPQkGvz/wD2Df8Ak5jw7/173n/pPJX6mCxt0sfsaQpF&#10;aCPyhDGNiqmMbQB0GOOK8y8Bfst/DD4Y+JrbxB4a8M/2bq9urpFc/b7qXaHUq3yySspyCRyK+Vy/&#10;iGhh8PmFOspylXVotvma0klzNtN2TWuux7OMymrXrYSpTcUqTu+nVN2Sv2ZtfHn/AJIf8Qv+xe1D&#10;/wBJ5K+Fv+Cav/Jbdf8A+xem/wDSm2r9Fde0Oy8T6HqGj6nB9p07ULeS1uYd7J5kTqVdcqQRkEjI&#10;IPpXC/DT9nP4efCDW7jV/CPh7+ydRuLc2kk3224m3RFlYriSRgPmRTkDPH1rHKs8w2BybF5dUjJz&#10;q7NWtslrrfp2ZtjctrYnMKGLg1yw3vv8tD0mtbwh/wAjZon/AF/Qf+jFrJrW8If8jZon/X9B/wCj&#10;Fr5TAf73R/xR/NHs4z/dqv8Ahl+TPrqiiiv7NP51CiiigAooooAKKKKACiiigAooooAKKKKAOT8b&#10;eNToBh07Toft+v3fy29qv8P+2/oo/XH1IXwT4JHh0TX9/N9v127+a5u27Z/gX0Uf0+gG7FotjDq0&#10;2ppaxrfzII3uMfMyjoP8+g9BV6vIjgpVMU8ViXfl+BdIrv5yffotF1b7niFCj7GirX+J9X5f4V26&#10;vV9EuC+DH/Ioyf8AX3N/6FXdTTJbxPLKwSNFLMzHAAHUmuF+DH/IoSf9fc3/AKFTvjRrJ0nwLdRo&#10;22W8ZbZT7E5b/wAdBH415OAxccBkFPFT2hTv9yenzZ3YmhLFZpKhHeU7fe0eHePvGE3jTxDNeMWW&#10;1T93bxHoieuPU9T/APWFc3RRX8uYrFVcbXnia7vKTu/6/I/ccPQp4WlGjSVoxVkFFFFch0BRRRQA&#10;V1nw18Zv4N8RxSvIRp85Edynbb2b6qTn6ZHeuTortwWLq4DEQxVB2lF3X9dnszmxOHp4ujKhVV1J&#10;W/r0Ps8EMAQcg8gjvRXJfCnWG1rwLpssjb5olMEhPXKEgZ/AA/jXXV/YWDxMMZhqeJhtNJ/ern89&#10;YijLD1p0ZbxbX3BRRRXYYBRRRQAVg+Pf+RJ17/rym/8AQDW9WD49/wCRJ17/AK8pv/QDXDjv90q/&#10;4ZfkzfD/AMaHqvzR8m0UUV/GR/RwUUUUAFFFFABRRRQAUUUUAFFFFABRRRQAUUUUAFFFFABRRRQA&#10;UUUUAFFFFABRRRQAUUUUAFFFFABRRRQAUUUUAFFFFABRRRQAUUUUAFFFFABRRRQAUUUUAFFFFABR&#10;RRQAUUUYzQAUVb/si+/58rj/AL9N/hR/ZF9/z5XH/fpv8K6Pq9b+R/czH29L+dfeipRVv+yL7/ny&#10;uP8Av03+FH9kX3/Plcf9+m/wo+r1v5H9zD29L+dfeipRVv8Asi+/58rj/v03+FH9kX3/AD5XH/fp&#10;v8KPq9b+R/cw9vS/nX3oqUVb/si+/wCfK4/79N/hR/ZF9/z5XH/fpv8ACj6vW/kf3MPb0v5196Kl&#10;FW/7Ivv+fK4/79N/hR/ZF9/z5XH/AH6b/Cj6vW/kf3MPb0v5196KlFW/7Ivv+fK4/wC/Tf4Uf2Rf&#10;f8+Vx/36b/Cj6vW/kf3MPb0v5196KlFW/wCyL7/nyuP+/Tf4Uf2Rff8APlcf9+m/wo+r1v5H9zD2&#10;9L+dfeipRVv+yL7/AJ8rj/v03+FH9kX3/Plcf9+m/wAKPq9b+R/cw9vS/nX3oqUVb/si+/58rj/v&#10;03+FH9kX3/Plcf8Afpv8KPq9b+R/cw9vS/nX3oqUVb/si+/58rj/AL9N/hR/ZF9/z5XH/fpv8KPq&#10;9b+R/cw9vS/nX3oqUVb/ALIvv+fK4/79N/hR/ZF9/wA+Vx/36b/Cj6vW/kf3MPb0v5196KlFW/7I&#10;vv8AnyuP+/Tf4Uf2Rff8+Vx/36b/AAo+r1v5H9zD29L+dfeipRVv+yL7/nyuP+/Tf4Uf2Rff8+Vx&#10;/wB+m/wo+r1v5H9zD29L+dfeipRVv+yL7/nyuP8Av03+FH9kX3/Plcf9+m/wo+r1v5H9zD29L+df&#10;eipWt4Q/5GzRP+v6D/0YtVP7Ivv+fK4/79N/hWr4S0q9TxXozNZzqq3sJJMTAAbxz0rtwNCqsXS9&#10;x/FHo+6OTGVqTw1VKS+GXVdmfWFFFFf2Mfz2FFFFABRRRQAUUUUAFFFFABRRRQAUUUUAIRmlrH1j&#10;xhonh+5W31LU7aynZd4jmkCkrkjP04P5VQ/4Wb4U/wCg/Yf9/hXFPG4WnJwnVimujaNlRqSV1F/c&#10;ZPwY/wCRQk/6+5v/AEKuf/aJYjSNHXPymdyR77R/ial+FfjbQdG8Mvb32rWtrMbmVwksgB2luDV3&#10;xtqPgfx1bWsN74mggW3cupgnQEkjHOQa+AqOnjuGY4OlVipyhFWckuqep9RGbwmcvEVIvlUm9Ffo&#10;fPVFesf8IP8ADj/ob2/8CIv/AImj/hB/hx/0N7f+BEX/AMTX5N/qljf+flP/AMDR95/rLg/5J/8A&#10;gP8AwTyeivWP+EH+HH/Q3t/4ERf/ABNH/CD/AA4/6G9v/AiL/wCJo/1Sxv8Az8p/+BoP9ZcH/JP/&#10;AMB/4J5PRXrH/CD/AA4/6G9v/AiL/wCJo/4Qf4cf9De3/gRF/wDE0f6pY3/n5T/8DQf6y4P+Sf8A&#10;4D/wTyeivWP+EH+HH/Q3t/4ERf8AxNH/AAg/w4/6G9v/AAIi/wDiaP8AVLG/8/Kf/gaD/WXB/wAk&#10;/wDwH/gnS/s9zM/hfUIychLske2UX/CvU6828Fat4I8DWVxa2fia3nSaTzGaedSQcAcYA9K6P/hZ&#10;nhT/AKD9h/3+FfvGRVaOAy2hhcRWhzwVnaS7s/LsybxWMq16UHyyd1odNRXM/wDCzPCn/QfsP+/w&#10;rQ0bxXo/iGWSPTdSt76SMbnWFwxUepr6GGMw1SShCrFt9E0eW6VSKu4u3oa1FFFdhkFYPj3/AJEn&#10;Xv8Arym/9ANb1YPj3/kSde/68pv/AEA1w47/AHSr/hl+TN8P/Gh6r80fJtFFFfxkf0cFfNvjf9vj&#10;4b+BPF2reHrqz16+utNuGtpp7G2heFnXhgpaZScHI6dQa9K/aH+Kcfwc+EeveI96i+SL7PYIf47m&#10;T5Y+O+D8xHopr8vPB3wV1z4g/C3xz4+iaSSHw+8TOGG5rks2Zjn1RSHOexr9M4TyDBY+jUxmZ/w7&#10;qEdWrybXb1S9X5Hxue5riMJUhh8HrOzk9L2SX/Ds/Xrw7r9l4q0HTtZ02UT2F/bx3MEn95HUMv0O&#10;D0rRr5B/4J1fFr/hJPAGoeCL2bdf6C/n2gY8tayMSQP9yQn8HUV798e/iLe/Cb4SeIfFmn2sF5ea&#10;akTxwXO7y33TIhztIPRyetfKZhk9XB5rLLI78yUb9VJ+6/uav8z3MJmFPEYFY17Wu/K256BRXzd+&#10;yL+09rv7RF54nh1jSdP0xdJjt3iNj5nzmQyA7tzHpsHT1Ndf+1N8atT+A3w2t/Emk2FpqN1JqMVm&#10;Yb3ds2skjE/KQc/IPzqamSYylmKyqSXtW0t9NVda+hUMyw9TCPGxfuK/Ts7bHsVFeH/sqfHzUvjz&#10;4B1fxBrdjY6U9jfta7bQsI9giR9zFyf7x/KvDviT/wAFGp4vEk2lfD3wzBq8CSGKK/1EyN9pIOMp&#10;Cm0gHsS2SOwrsocMZnicbUwNKCcqduZ3VlfbX/LUwq5zgqOHhiZy92e2mr+R9w0V8AaX/wAFDviJ&#10;o+rWtr4l8AWEvnuFS3tkuLSaTJxhd5fJ59K+z/HvxQ0f4XeAZfFXilm0y2iiQvbAiSUysOIUxwzZ&#10;yPTgngAmozLhvMcrq06NaCbqO0eV3u+3fr2Kwmb4TGwnOnKyhvdWsdhRX56eIv8AgpZ4tutWceHP&#10;CWkW1huxGmoGW4mYepKMgH0AOPU1qzf8FLNQfwYHi8LWUHiqO6RHileR7SWAq+51wQyOGCDaSQQx&#10;59PYfAudqMX7Na9OZaev/AueeuJstba53p5PX0PvaivIv2YfjNqfxz+GB8T6pYWthdi9mtvIst2w&#10;qgUg/MScnce9fN3xA/4KNa/a+I7zSfC3geGB7aZ4CNaZ5Jyykghooyu0jHI3N0615OF4ZzLG4urg&#10;6MU5U3aTurL/AD+SO6vnODw9CGIqS92e2juz7uor8/vCX/BSnxFZ6xHB4w8I6fJZbwszaUZIJ4h3&#10;IWRnDEemVz6ivuvwn4q0zxv4a07XtGuRd6ZqEKzwTAYyp7EdiOQQehBFYZvw/j8kcXi4e7LZp3Tf&#10;b/h0jXAZrhcxusPLVbp6M1qK+BPCn/BSrVzrTDxL4Y09dLSKQ403zPOeQKfLUFmIALYySDgZ4J4r&#10;Du/+Cl/jd9RL2vhbw/DYbuIJfPklx6eYHUZ99v4V78eBM6lNw5IqyvfmVvT1+XzPKfE+WqKlzv7m&#10;fovRXjv7N37SWj/tD+Hbq4trVtK1vTyq32mvJv2bs7XRsDchwewIIwexOf8AtIftWaB+z5bQWb2z&#10;a34mu4zLBpkcnlqiZwJJXwdoyDgAEnB6da+XWTY+WOeXKk/arp+N77Wtre9j2nmOFWG+uOa9n3/r&#10;W/lue5UV+dFt/wAFKvHYvjNN4V0CXTw3zRRidZAPTzDIRn32/hW94v8A+CleqJqUDeGfDWnvp726&#10;NImpGQyxTY+dMqwDKD0IAyCMgHivqJcCZ1GahyRd1e/MrLyfn8vmeKuJ8tcXLnenkz75orzn4wfG&#10;/RPgp8Pk8T66HlabZHbWVv8A6y4mZchFz0AAJLHoB3OAfj6T/god8SvENzNJ4b8CaW1nGeUaG5u3&#10;Qf7ToyD/AMdFeRlXDGZZxB1cPBKCdrydlddur+6x6GNznB4Cap1pe89bJXZ+g9FfLn7Lf7XfiH47&#10;+L7vw5qvhCCwktLZrmfUbKdhHFghQrRuCcknA+bPXjg1B+0v+2vdfBDxjL4U0zwk17qUcMcxvdRm&#10;8uBlcZBjVclx1BJK8qwxxS/1ZzP6+8tUE6iXNurcve9/+D5B/bOCWF+uOXuXts9+39aH1VRX52Qf&#10;8FIPiHpt7GdX8I6E1s3zeTHHcQSMvszSMPx2mvsr4EfHXQvj54POt6OklpcQOIb3T5yDJbSYyBkf&#10;eUjkNxnB4BBArNuF8yyekq+JgnDvF3Sb77NfdYWBzrB5hP2VGXvdmrHpNFeLftE/tS+G/wBnyzgg&#10;uoX1jxFdxmS20qBwh2ZxvkfB2LkEDgkkHA4JHydN/wAFKfH73Rmh8MeHksg2PLeO4Zsem8SgZ/4D&#10;+Fa5Zwnmua0frFCCUHs5O1/Tr89vMjGZ7gcDU9lVn73VJXt6n6NUV4D+zT+1xon7QDTaVNZHQfFF&#10;vF5rWJl8yOeMcF4nwCccZUjIz3GSMP8AaK/be0L4NavP4d0TTx4k8SQYFypl8u2tGIztdgCWb1UY&#10;x3IPFcMeHsznjXl6ov2q1a0tbvfa3nfy30OmWbYKOGWLdRcj6+fa29z6aor857L/AIKVePYbxJb3&#10;wt4fnsWP+qhWeJyPZzIwz77TX2T8Bv2gPD3x88JzavpIexu7RhHf6dcMC9sxBIO7oyHBw3GcHgEE&#10;V1ZrwvmeT0vb4iCcO8XdK/fqvut5mGBzvBZhP2VGXvdmrfcen0V8XfGb/gotY+GdbudJ8B6Pb699&#10;ncxyarfSMLd2BwfLRcF1/wBrcM9gRg1w3hr/AIKWeK7TU4x4l8JaTdWJI3jTWlt5VU9xvZwfpgZ9&#10;e9d1HgnOq1D26ppdUm0pP5dPm0zmqcR5bSq+yc7+aTa+/wDyP0KorlPhj8TtA+LvhC08R+HLo3Nh&#10;PlWRxtkhkH3o5F7MMj25BBIINfLXhL9uLxT4h+PVp4Dm0DR4tPm1ttMN1H5vmhBIU3DL4zgemK8T&#10;B5FjsbKvCELOiryTdmt/8melXzPDYdUpTldVHaNtb7f5n2hRVLWb19N0i+vEUM9vBJKqt0JVSQD+&#10;VfJH7Nn7a3if42fFaw8K6noOk2FpcQTStNaeb5gKIWAG5iOo9KxwWUYrH4etiqCXLSV5XdtLN6d9&#10;i8Rj6GFq06NR+9N2R9iUV8uftZ/tZeIP2ffF+jaRpGjabqUN9Yfane98zcreYy4G1hxhRXk/i3/g&#10;pbqq2enxeG/C9gbv7LE17c6i0hj+0FAZFjjVgQgbcASxJA6CvawXCOa4+hSxFCCcJ7O60Xn/AEzz&#10;8Rn+BwtSdKrJqUeln+B991T1jV7LQNLutS1G5jsrC1jaae4mbakaAZLE9gK+Nvgb/wAFDD4v8V2W&#10;g+OdGs9JF9IsEGqacziKORjhRIjliFJIG4Nx3GMkdR+3T8frn4a6B/whkWjRX8XijS7mJ7t5yjW+&#10;fkyF2nd97PUVC4WzClmVLLq8LOet01ZxXxNPyV9N/IbzvCTwc8XSldR8nv0TXmfQHg/4teDfiDfT&#10;WXhvxJp2tXcMfnSQ2cwdkTIG4gdskD8a62vyA/Zz+P8Ac/s8eKNT1m20aLWnvbP7GYZbgwhBvV92&#10;Qpz93GPev0d8I/tHaXe/s72nxW8S240aykjleS0gfzm3LO8KIhIG5mKjHTrzwM138Q8KV8prxWGT&#10;nTk4xi3a7k76WX+Ry5TntLH0n7VqM4ptrWyS63Z7FRX5/wCpf8FF/HPiLVJovB3gWwNumSsdys95&#10;NtzwT5ZQD8j9a7v9n/8Aba8W/E/4mad4L1vwRbRXd0W8y5sZZIfsqqpZneOTdkAD+8Oo65rHEcF5&#10;vhsNLFVIRtFXa5ldJb+X4mtLiHL61VUYSd27J2dmz7FqS3/4+Iv94fzqOpLf/j4i/wB4fzr4iHxI&#10;+jl8LPsyiiiv7YP5sCiiigAooooAKKKKACiiigAooooAKKKKACiiigAooooAKKKKACiiigAooooA&#10;KKKKACiiigAooooAKKKKACiiigAooooAKKKKACiiigAooooAKKKKAPnr4/8A/I623/Xin/ob15pX&#10;0b8QPhL/AMJ1rceof2r9i2QLD5f2fzM4ZjnO8f3v0rmv+Gcv+ph/8kv/ALZX89Z/wrnGNzSviKFG&#10;8JSunzRXRd3c/WcpzzL8LgaVGrUtJLVWfd+R4vRXtH/DOX/Uw/8Akl/9so/4Zy/6mH/yS/8AtleB&#10;/qXn3/QP/wCTQ/8Akj1/9ZMr/wCfv4S/yPF6K9o/4Zy/6mH/AMkv/tlH/DOX/Uw/+SX/ANso/wBS&#10;8+/6B/8AyaH/AMkH+smV/wDP38Jf5Hi9Fe0f8M5f9TD/AOSX/wBso/4Zy/6mH/yS/wDtlH+peff9&#10;A/8A5ND/AOSD/WTK/wDn7+Ev8jxeivaP+Gcv+ph/8kv/ALZR/wAM5f8AUw/+SX/2yj/UvPv+gf8A&#10;8mh/8kH+smV/8/fwl/keL0V7R/wzl/1MP/kl/wDbKP8AhnL/AKmH/wAkv/tlH+peff8AQP8A+TQ/&#10;+SD/AFkyv/n7+Ev8jxeivaP+Gcv+ph/8kv8A7ZR/wzl/1MP/AJJf/bKP9S8+/wCgf/yaH/yQf6yZ&#10;X/z9/CX+R4vXrP7PP/Ic1X/r3X/0Kr//AAzl/wBTD/5Jf/bK6z4efC7/AIQK+urn+0/t3nxiPb9n&#10;8vbg5zncc19Jw5wtm+AzWhicRR5YRbu+aL6NdHc8bOM8y/FYCrRo1LyaVlZ913R3lFFFf0AflAVg&#10;+Pf+RJ17/rym/wDQDW9WD49/5EnXv+vKb/0A1w47/dKv+GX5M3w/8aHqvzR8m0UVzfxH8cWPw28C&#10;654n1Ej7Lplq85QnBkYcIg92Yqo9yK/jelSnWqRpU1eUmkl3b0R/Rc5xpxc5OyWrPgz/AIKL/Fr/&#10;AISLx1pvgaxn3WWhJ9ovAp4a6kUEA/7kZH4yMK7L4EftP/Bj4X/BPTfBl/NqNxLLbyHVQunsyTSz&#10;A+aM55AB2A9worwv9m34Zy/tPfHm9uvE4kvNNJm1XWHRzGZCxO1AwOVy7Dp/CrY6V9rf8MG/Bn/o&#10;XLr/AMGdx/8AF1+5ZtWybJ8HQyPGubcEpPksve11d33u18j8zwEMxx+Iq5nhlG0m4rmvt5W+77z4&#10;E+CfxOsvgp8e7HXtLu5bjw3FePayySIVeaxdtpLL/eC7Xx/eUV+iH7ZMyXP7L/jSWJ1lje3tnR0O&#10;QwNzCQQfSvlP9tj9lfw98IPDuheJPBlhNZ6W07WeoRSTvNtdhuifLkkA7XU9s7fWvYf2cdeT9pf9&#10;k3WfAl9dqutafanSWlkOcLjdaSt7DaF9/KNRncsLmMcDxHh78kJxjO+6SktXbs7/AHlZbGvhHicn&#10;rW5pRbjba7Wy9f0OA/4JhsP7W+IS5G4wWJA/4FPXqH/BR2VU+AlgrMAz67bhQe/7mc18Y+EfFfxG&#10;/Y++I12x006ZqLRm3uLLUoS1vdx5yCCCNy5AIdG/HBNanxt+KvxP/aF8MR+Kdf0xbLwhpMojiNnA&#10;0Vp50h28F2JkfA9TtGemefYr8P163EVPOY1I+x9176/DZJdHd2s79TgpZpTpZRPLnF+0V1a3ndt+&#10;h9Lf8E+9G/4SL9nrxvpXmmD7dqNxa+aOSm+1jXd+Ga+cPD2j/FL9jn4jz62/hPz3hjktftV1aPPZ&#10;TxMQS0cq4wTtHIIIBII5Ir6T/wCCed/PpXwD8ZXtrZS6ldW+qTyxWcON87rbRFY1z3YgD8a84sP2&#10;9/ir8OLuXTPHHhK3u7pXY7L6CSwuFGfunAwQOg+XPqTXLR+vPNczhQoxrU24qUZS5W/dW2j0tvfy&#10;szoqLDLAYKpWqSpzSdpJXS16/odN4U/4KN6Nr91aWvjvwLElqsqSC8s5BciFwcq4hkXIKnByGyMc&#10;c1S/4KQ+LP7e0P4Zvpl0Lnw9qMV1fxTRE+XOdsOxvwVzj/fNeK/Evxp4q/bE8c6a3h7wFDbXluhh&#10;2aTEXZ9zAl55iAMDsWwBk+tfbHjT9k6Dxz+zl4a8A3d/HF4g0G1jNnqeCY0uAv7xT3MbZI9eFOOM&#10;VzYnD5Zw/jcBjZw9jJuXNDm5lFSTXN8nbVafcbUauOzbDYnDRl7SKS5ZW5b2advuv/TKP7A/gvw7&#10;pPwH0rXrC2t5Nb1OW4N/e7QZgyzOix56qoVVO3p8xPevK/8AgpT4L8O6fYeFvEVva29p4hu7mW3m&#10;aFQjXUQUNufH3ip2jd1+fHpjyfwz4F/aU/Z41K80/wAL6Pr8MM0mX/syzXUbSY9A4G10BIxyQGxj&#10;OMVyvx88HfFdtI03xp8Vbqdby/nNnZ2l8yrOEClmYRIAsSA44wDlunc9uDyepDP1m31yMqdRvlSl&#10;dyTT93s1Hyb0WyObE49PKfqLw0lKKV21orPe/d/qfZf/AAT4uIrP9nOWeeRYYYtVu3kkc4VFCoSS&#10;ewArh9W/br8H+H/GWo2/w4+Gx8QX19cM8+oxEWsl7J3cKsTu4OM/Ng+wrof2MvC0/iv9j3XtEjl+&#10;zS6w+pWkUx6KZIhGG/A/yr5U+EnjvxF+xz8Wr248ReEXmumtnsprO6PkvsLq3mQybWBGUHIBBB+h&#10;rzMNlmFzDMM0nUi6k4y0p8zipbPVrz010T9TsrY2vhMHgoxfJBrWdua39I1P2rvi9rHxft9Evdd+&#10;GM/gu+tZHjXU5/M3XKED90S0SZxjI5OMnHU19ef8E+72W6/ZzsYpGLJbajdRRgn7qlg+Pzdj+NfJ&#10;/wC0/wDHXxZ+0L4R0zXD4Uk8O+BtOvhbwzySGU3F1IjEfvCqg4WN+FHGeScivqn/AIJ5f8m8R/8A&#10;YVuv/ZKviaj7HhmnTdL2TjNe7zc/L8Wl/nt0uTk9T2mdTmp86cX71uW+3Q+Fv2Y/BGm/ET4/+EtB&#10;1iEXOmXF1JLPA33ZViikl2H2JjAPsTX6X/Hn4Z+Gdf8Agn4r0+fRbBIbTSrie08q3RDbyRxM6NHg&#10;fLgqOmMjI6Gvzw/Ym/5Ol8Gf795/6Rz1+m/xc/5JT40/7At7/wCiHrj40xdelnmDhCbSiotWfVzs&#10;392npob8NUac8sruUU2218uU/P8A/wCCcF7Lb/HLU4FYiK40SYOvY4lhIP8An1NcF+0bMfE37V3i&#10;WDXblobVtajs5JWOPKtlKICPQBADXa/8E5+Pj5d/9gW4/wDRkVe3/tj/ALHepfEzWpPG/gmOKbXH&#10;jVdQ0x3CG72gKskbHADhQAQSMgDHPB+jxOYYXL+KZrEyUPaUopSfR3b1fS/d9keRRwlfF5HH2K5u&#10;Sbdu6PqzQfB+h+GvDsOh6XpVpZ6PHGIls4ol8srjHzD+LPcnJPfNfk9+1p4U0PwV+0B4s0nw7HFb&#10;6ZHLFILaH7kDvEjui44ADM3A6dO1emeGtV/az0LS4vC+mWHiuCzjUQRG40tCI1HAC3MkZ2gDph+O&#10;2K8G+LPgbW/h98QNR0LxFdJf+IE8qa9kjlMx82WNZSrP/Ew3jJ55zyetTwxklfKMfWlXxUZuauop&#10;tuWq9+Sf3dd9ys9zGGOwlOMKDhyvdqyWnwr+ltsfoN+2n8FPEPxf+FXh2fwzbtqGo6K/nNp6HDzx&#10;vGoYpnqy7QcdwTjnAPzN8KP2rvHv7M3hu38Hal4LtzYW0skixajby2d1udizAt35PdSQMDOAAPrv&#10;9qj4ifEH4YeAtAm8BaNdX94Jw1/dw2n2mO3hjQZR1wSA5I+bjAU8gkV84v8A8FJNfn0uWy1fwFo9&#10;7cldkgaaRYifeJg35bq8LIKWNxWTRoTwkMRQcnZc/LJa6t6d27WaZ6mazw2HzB1Y15UqvKrvlunp&#10;/V+h7z+zx+2B4M+NHip9LbQh4W8X3sfAbZKLwRgtsEwVWYqN5CsBxnHesr9oP9rX4e/Cn4gi3j8K&#10;xeMPGumxCB7jCRizB+byxMVYhuckKOM4znIr5/8A2Ovgp4s8a/G3T/H11or6F4dsrmXUGn8gwQyO&#10;wbbDAp6rlh04CjGc4BwP2ivBHin4GftIXnja50htQ0mXXP7bsbueMvaz5l83ymbsQTtI4PAI4INd&#10;cOH8oWeTw1Ob0p35Od77OPNe9rW0vs+xjLNcw/syNacd525uXp/Nbbfr+p3Xxx/ad8S/F34YarpO&#10;s/Be7sdPljEsWrTPK4s2BBEqsYAB0weRkEjoal/4JlXsqeOPGtmGIgl06GVl7FklIU/k7fnT/iR+&#10;2L4q/aE+HeveGfCXgOWwgawluNY1Brk3C29tGpkkwfLVVyEIyx5zgDJFVf8Agmb/AMlG8X/9gpP/&#10;AEctdeMwv1XhnF0pYb2HXl5+frHW/S/byuc1Ct7fOcPUjWdT+9y8vR6edjyn4xGT4lftf6zputXD&#10;x2914nXSGdmx5dus4gXHoAgBr9TNM8F6Bo/hpPD1no1jBoaReT/Z4gUwsmMYZSMNnuTnPevh79tX&#10;9lXxE/jW6+Inguxn1O3vSs2oWdipa4tp1ABmVRyytgE4yQ2T0PHG2H/BQ74maR4cGjXOnaVdavCn&#10;kf2ncwOJ8jjc6Bgpf8AM9Qa4cyy+vxPl2CqZRUXLTSTje3LJKP4qz87O63OrB4qlkmLxMcfF3m7p&#10;2vda/nf/ADPtvwp8EfBHwO0jXNW8J+HLe21IQz3P2mTMs33WYRq7ZKp0G1cDAGcnmvzr/ZN8LWHx&#10;Y/aO0eHxTjU4ZnuNQuIrj5hdyqjSYcfxAt8xHcAg8Gvqf9iOT4z63PqOp+Nb68fwbcI8kMWtxZnu&#10;ZnOd0JOGWPkk5+U5wo6keC/Gz9nnxz+zT8Tf+Ey8FW13NoFvcm8sNSs4/N+xA5zFMuDgAErkjayn&#10;1JArJ41MNi8dldfFqWJqRSjO73tL3bvVON72W26FmDjWoYXHUqDVGEm3G3S61t2dtz9F/GHw98Pe&#10;PPClz4c1rS7e60iaLyvI8sDyhjAaPj5GHYjpivFvjr4L0L4Bfsr+NofA2kQ6OTaRW0ksAzPKssyR&#10;OzyH5mO2RuSeO2K+WPE/7fvxL8d+G38O6dpun6ZqF6n2d73S4pTctkYIjBY7SfUAkdsGvpz9n3wH&#10;8RPHnwM1zQPjBczy2mrwG2sre9jxqEERB+eVupO7ayh/mG3nqBXzMslzDh+jTxGYV0qSqxbp8zfN&#10;aSbaWzel7dlfyPZjmOFzac6WEptzcGlO22jsr7o+e/8AgnH4A0PxT468Ta1q1pBfXejW0H2KK4UO&#10;qPKz7pQp/iURgA9t3rivqT9s74f6H4v+BHiW/wBRtIP7R0m2+2WV8UAlidWHyhuuGGVK9DkHqBXw&#10;+2hfFT9iP4jzapBZs1pzb/bjC0mn6jCSCFYjocgHGQwI/O98Tv2p/iX+05psXgzTtDjitrl1aXT9&#10;DgklluipBUOSSdoIBwMcgZzivs8dk2PzLO6Gb4SunQXK0+baK+JJdebX73fY+dwuYYbBZbUy+vTa&#10;q6q1t29n8tPu0PRv+CZevXqeK/Geih2bTpbKK8KH7qyrJsBHoSHOfXaPSvIPhodn7aOm7uP+KukH&#10;P/Xw1fa37GP7Od38DPB97fa8qL4n1vy2uIUYMLWJM7IsjgtliWI46Dnbk/Iv7V3wY8V/Br4zal4z&#10;0m1uk0S71D+1rDV7ZCyWszP5hRjjCMr5xnqMYzyAsBj8HmOeZhQoTX72Cin0k4pptd9/mlcMVhMR&#10;hMswlSrF/u5Ntdk2mvy+Vz9LvF0iw+E9akdgqLZTszHoAI25r8yf2BBj9pLR/wDrzu//AES1b9x+&#10;1d8aP2iNFfwFoekWklxqEX2e7uNItXWaSI8P5jM5SNCM7iAoxnkCsD9gT/k5LRv+vO7/APRLVx5f&#10;kOIyLJcxhipRcpwbsneySau9t3+RvjMzpZnmODlQT5VLdq2t1p8juP8Agph/yVDwp/2Bz/6Pkr6c&#10;/ZB+F/h3wv8AAjwxeQaXaSahq9oL28vJYVaWZpMkKWIztUEAL049SSfmP/gpf/yVDwp/2Bz/AOj3&#10;r7J/Zo/5IB4A/wCwPb/+givDzitUpcJYCMJNKT1t1tzPX56np5fThPPsVKSu0tPwPzr/AG2fB+l+&#10;Cf2g9attFtItPs7mGC8+zQKEjjd0G7aBwAWBOB3Jr77+NUUOs/sweIdRvIIri9Phh5RNIgZ1YwZJ&#10;BIyOa+H/APgoL/ycXe/9g+1/9Ar9Bb7wofHXwIfw6sgifVPDws0kbojPb7VY+wJBrrzvEOOCybE1&#10;parlbfW3uX/BHPllLmxWY0aa3ukv/Aj4f/4Ju6daal8UvE8d3aw3SLoxYLPGHAPnx84NfW37Vvwe&#10;1D4q/BC+8O+GooY9Qt54722tFxEkxQnMY6AEhmIzxnGcda/Pf4a+P/Gn7H3xOv5bvQBFqLW72V1p&#10;+pIyLJGWVgyMOvKghhkEZ65r7Dt/2lfiB8QP2XL7xf4Y8L3P/CYjUTZqmnWbzRwxBg/nqjht6iP5&#10;D1+bJwBxXfxHlmYyzmjmuDcXBumotvS+trrs+676anPk+Lwn9nVMBiE+ZKV0lrby8z5j+E3xz+I3&#10;7ItvqOiXvgtIrW7ufPmi1izlgl37QvyyDGVwOAQw6kdTn6Y+Cf7c/g/4oeNdO03XvDS+GfEd3/od&#10;pqG5bhHLEYi83YroGYLgcgnGT0ryay/4KQeLtMtX0/xF4I0y+vUHlyESSW2T/txsG59en0Fee/Cj&#10;4Z+Lf2kfjtb+LLbw2mgaDLqcd/d3VnbmGytkQqSsZPDOQvAHJY5OBkj1sblNHHRxGJzbCqhJRf7y&#10;NS99Lbadlutdjgw2OqYaVKhl9Z1Vf4HHZev+Wx+p1SW//HxF/vD+dR1Jb/8AHxF/vD+dfztD4kfr&#10;MvhZ9mUUUV/bB/NgUUUUAFFFFABRRRQAUUUUAFFFFABRRRQAUUUUAFFFFABRRRQAUUUUAFFFFABR&#10;RRQAUUUUAFFFFABRRRQAUUUUAFFFFABRRRQAUUUUAFFFFABRRRQAUUUUAFFFFABRRRQAUUUUAFFF&#10;FABRRRQAUUUUAFFFFABRRRQAVg+Pf+RJ17/rym/9ANb1YPj3/kSde/68pv8A0A1w47/dKv8Ahl+T&#10;N8P/ABoeq/NHybRRRX8ZH9HBRRRQAUUUUAQ3Vnb3sey4gjnQHO2VAwz9DUiIsaBVUKqjAAGABTqK&#10;d3awW6hUNzaQXsfl3EMc8f8AdlQMPyNTUUJ21QWuRwW0VrGI4YkhjHRI1Cj8hXmf7ScHjq8+EWsW&#10;vw8gM3iG4CxbopxFNHCT+8aInAL4GByD8xI5AFeoUV14TEPC4iGI5VJxadns7dzCvSValKldq6td&#10;br0Pzhsf2tf2hPhlAumeIfD7308Q2iTXdIlSXA9WQpu+pzn1NchrejfG79sTxdp82oaPdNaw5igm&#10;ktWtdPslYgudxHJOATyzHAAzgCv1Nor9FhxnhMNJ1sJl0IVbaSvtfySX4NHyU+Hq1ZKnXxUpU+3/&#10;AAb/AKHH/CL4b2Xwj+HOh+E7GTzotOh2vORgyysxeR8dsszHHYYHaupubK3vUC3EEU6g5CyoGAP4&#10;1PRX5rWrVK9WVeo7yk22/N6s+wp04UoKnBWSVl6IaiqihVAVQMAAYAFOoorA0CiiigAr5R/bBv8A&#10;446T4r8P6t8OLS/OhadA7SNpIFw8szEbhNBglkChcfKwHzHIPT6uor2MqzCOWYqOIlSjUSunGW1n&#10;o/nbyfocONwrxlF0lNw81vofnHP+3F8corZtMfw7ZRagRs886TMJwfXaW25/4DUP7Pn7Lfjz4sfF&#10;GDxr8QrK9sNKS7Go3U2qxmKfUJA24IqHBCkgZOANvAr9IqK+zqcY0qNCpTyzBRoTmrOSd3b7l306&#10;LsfPR4fnUqRnjMRKoo6pPb56sKqy6XZzTieS0gkmH/LRolLfnjNWqK/NU2tj69pPcKZLEk0bJIiy&#10;IwwVYZB/Cn0UARW1pBZxeXbwxwRj+CJQo/IVLRRQ23qwStsFVn020kuRcPawPcDpK0YLj8etWaKE&#10;2tgaT3CkpaKQFaHTbS2naeK1himf70iRgMfqQKs0UU229wSS2GuiyIyOoZWGCrDIIqG0sLawVltr&#10;eK3VjkiJAoP5VYoou7WFZXuJQyh1KsAykYIPQ0tFAyC1sreyUrbwRW6k5KxIFBP4VPRRQ23qwSts&#10;FFFFIAooooAgurG2vlVbm3iuFU5AlQMAfxqZVCKFUBVAwAOgpaKd3awW6la5020vJFe4tYJ3Xo0k&#10;YYj6EirCqFUAAADgAdqWihtvRhZIKkt/+PiL/eH86jqS3/4+Iv8AeH86qHxImXws+zKKKK/tg/mw&#10;KKKKACiiigAooooAKKKKACiiigAooooAKKKKACiiigAooooAKKKKACiiigAooooAKKKKACiiigAo&#10;oooAKKKKACiiigAooooAKKKKACiiigAooooAKKKKACiiigAooooAKKKKACiiigAooooAKKKKACii&#10;igAooooAKy/FGnS6x4b1Oxg2+dc20kSbjgbipAya1KKyq041acqctmmvv0KhJwkpLdanzp/wofxP&#10;62X/AH/P/wATR/wofxP62X/f8/8AxNfRdFfnv+oOTdpf+Bf8A+s/1pzL+ZfcfOn/AAofxP62X/f8&#10;/wDxNH/Ch/E/rZf9/wA//E19F0Uf6g5N2l/4F/wA/wBacy/mX3Hzp/wofxP62X/f8/8AxNH/AAof&#10;xP62X/f8/wDxNfRdFH+oOTdpf+Bf8AP9acy/mX3Hzp/wofxP62X/AH/P/wATR/wofxP62X/f8/8A&#10;xNfRdFH+oOTdpf8AgX/AD/WnMv5l9x86f8KH8T+tl/3/AD/8TR/wofxP62X/AH/P/wATX0XRR/qD&#10;k3aX/gX/AAA/1pzL+ZfcfOn/AAofxP62X/f8/wDxNH/Ch/E/rZf9/wA//E19F0Uf6g5N2l/4F/wA&#10;/wBacy/mX3Hzp/wofxP62X/f8/8AxNH/AAofxP62X/f8/wDxNfRdFH+oOTdpf+Bf8AP9acy/mX3H&#10;zp/wofxP62X/AH/P/wATR/wofxP62X/f8/8AxNfRdFH+oOTdpf8AgX/AD/WnMv5l9x86f8KH8T+t&#10;l/3/AD/8TR/wofxP62X/AH/P/wATX0XRR/qDk3aX/gX/AAA/1pzL+ZfcfOn/AAofxP62X/f8/wDx&#10;NH/Ch/E/rZf9/wA//E19F0Uf6g5N2l/4F/wA/wBacy/mX3Hzp/wofxP62X/f8/8AxNH/AAofxP62&#10;X/f8/wDxNfRdFH+oOTdpf+Bf8AP9acy/mX3Hzp/wofxP62X/AH/P/wATR/wofxP62X/f8/8AxNfR&#10;dFH+oOTdpf8AgX/AD/WnMv5l9x86f8KH8T+tl/3/AD/8TR/wofxP62X/AH/P/wATX0XRR/qDk3aX&#10;/gX/AAA/1pzL+ZfcfOn/AAofxP62X/f8/wDxNH/Ch/E/rZf9/wA//E19F0Uf6g5N2l/4F/wA/wBa&#10;cy/mX3Hzp/wofxP62X/f8/8AxNH/AAofxP62X/f8/wDxNfRdFH+oOTdpf+Bf8AP9acy/mX3Hzp/w&#10;ofxP62X/AH/P/wATR/wofxP62X/f8/8AxNfRdFH+oOTdpf8AgX/AD/WnMv5l9x86f8KH8T+tl/3/&#10;AD/8TR/wofxP62X/AH/P/wATX0XRR/qDk3aX/gX/AAA/1pzL+ZfcfOn/AAofxP62X/f8/wDxNH/C&#10;h/E/rZf9/wA//E19F0Uf6g5N2l/4F/wA/wBacy/mX3Hzp/wofxP62X/f8/8AxNH/AAofxP62X/f8&#10;/wDxNfRdFH+oOTdpf+Bf8AP9acy/mX3Hzp/wofxP62X/AH/P/wATR/wofxP62X/f8/8AxNfRdFH+&#10;oOTdpf8AgX/AD/WnMv5l9x86f8KH8T+tl/3/AD/8TR/wofxP62X/AH/P/wATX0XRR/qDk3aX/gX/&#10;AAA/1pzL+ZfcfOn/AAofxP62X/f8/wDxNH/Ch/E/rZf9/wA//E19F0Uf6g5N2l/4F/wA/wBacy/m&#10;X3Hzp/wofxP62X/f8/8AxNH/AAofxP62X/f8/wDxNfRdFH+oOTdpf+Bf8AP9acy/mX3Hzp/wofxP&#10;62X/AH/P/wATR/wofxP62X/f8/8AxNfRdFH+oOTdpf8AgX/AD/WnMv5l9x86f8KH8T+tl/3/AD/8&#10;TR/wofxP62X/AH/P/wATX0XRR/qDk3aX/gX/AAA/1pzL+ZfcfOn/AAofxP62X/f8/wDxNPh+BPiZ&#10;JkYmywGBOJj/AIV9EUh4prgLJk72l/4F/wAAT4pzJq3MvuFooor9GPkgooooAKKKKACiiigAoooo&#10;AKKKKACiiigAooooAKKKKACiiigAooooAKKKKACiiigAooooAKKKKACiiigAooooAKKKKACiiigA&#10;ooooAKKKKACiiigAooooAKKKKACiiigArI1DxfoWk3TW19renWdymC0NxdxxuMjIyCc9K16+Bv2r&#10;f+S4a5/1ytv/AEQlAH3fp2p2er2q3NjdwXtuxIE1vIJEJHXkEirVeNfskf8AJFdO/wCvm4/9GGvZ&#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10;v2rf+S4a5/1ytv8A0QlffNfA37Vv/JcNc/65W3/ohKAPpT9kj/kiunf9fNx/6MNey141+yR/yRXT&#10;v+vm4/8ARhr2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gb9q3/kuGuf8AXK2/9EJX3zXwN+1b/wAlw1z/AK5W3/ohKAPpT9kj/kiunf8AXzcf&#10;+jDXsteNfskf8kV07/r5uP8A0Ya9loAKKKKACiiigAooooAKKKKACiiigAooooA+C9eb4tfGz9ub&#10;4u/D3w98Z9a+Hnh3wzp2mXtrbWFjBcqTLawF1w+CMs7NnJ616B/wyP8AG7/o7DxT/wCCC1/+Lrxa&#10;f4i+Pfh1/wAFJvjzc+AvhfP8ULy40fR47mzg1mDTTaoLO2IkLSqQ2TxgV7X/AMNPftG/9Gkah/4X&#10;Nh/8boA+gfhR4R1z4f8AgCw0bxN4wuvHOr2plafX7+3S3lnDSM67kUlRtUhfoua1/wDhNfD39gDX&#10;f7e0z+xDkDUvtkf2Y4Yqf3mdvUEdeoxUct5d6j4Fe7v7E6XfT6aZbixaQSG3kaLLRlxw20kjI4OM&#10;1+bf/BOT9kjw/wDH79n3w/4m+K/2jxXoGl3F3Y+GfDUlzJFYWkfnu89w6RsvmSvNJIuW4Coo542g&#10;H0x/wUJ/aG/4VR+y74svfCHimxs/Ft3Daw2T2t7H9qjhnlRWniUHd/qy+1x0yGB4qr8AP2TPgX8P&#10;/GPh3XvCfiy41rx7p8bS3d9B4rkuZNUYxFJGnhEpVky+7AUAELnIyD5t/wAFUvgZ4B0f9lvV/Ftn&#10;4V06DxNpp0zTLPVFj/fw2qzJGsSsT90ISv0r6j+Gv7Lfwn+F2pxa74R8CaR4d1prVoPt+nwmOYI4&#10;G4BgeM4H5UAd74j8eeGfBzRrr/iLSdDaUZjGpX0VuX+m9hmtPTNUs9asYr3T7uC/s5hujuLaVZI3&#10;HqrKSDXx/wD8Mr/sofC6+uo/iJrHh/xD4tu3Mt7qvxD8Rxy6hOzc5ZZZFC9eMKD0yT1rzz4HXfgX&#10;4I/t56T4K+C/ivTtX+GfjvQbm7vdB0nV11C007UYA7+ZGVd/LLJGBgno7dgoUA/QPU9UstFsZb3U&#10;LuCxs4hukuLmRY40HqWYgD8ayvDnxA8L+MJZI9A8SaRrckYy6abfRXBUe4RjivhX9q+78H6p+3L4&#10;W0T9oC8ls/g2vho3GgQXkskOk3GredhzcuhA3BN33iAMR54Y7vavDv7H/wCzL461HRfE3gfRNAS8&#10;0e8hvrXVPBuqbAGRgwVzBJtZWxggjJBOCOtAH0xe31vptpLdXdxFa20Sl5JpnCIg9Sx4ArE8P/Eb&#10;wn4tumtdD8UaNrNygJaHT9QinceuQjE18T/t0X3h66/aq+Euh/Ge8urL4Cz6ZPOwaSWLT7jWQ77U&#10;umjwdqoISMnA3HopevTdM/Y9/ZW+LdpZ3vg3RfDcktlJHc2+qeC9V8uaIqwIO+CTnOMHdnr2PNAH&#10;09quvaZoS2zalqNppy3My28Bu51iEsrfdRdxG5jg4A5OKv18a/8ABSwY0X4CD/qqejf+gz19lUAU&#10;E17TJdZk0hNRtH1aKITvYLOpnSPIAcx53BckDOMciln13TbXVbXS5tQtYdSulZ7ezknVZplUZYoh&#10;OWAHUgcV8i+Df+Urfj7/ALJtb/8ApXb1wv7b3hfxD45/bk+AHhnwzr114Yv9Y0rVLObVrEhbm2tC&#10;jNdGJv4ZDCsiq3YsCOaAPt+8+JHhLTtaGj3fijRbXVywQWE2oQpOSe3llt2fwro6+Zpv+Cbv7O9x&#10;4Xk0WT4eWzmSMo2ptdTm+Lkcymcvu3559M9scVzX/BPHxJ4h0yw+Knwm8Q6xceIT8NfEsmkabqd4&#10;26aSxbcYUc99vltj0DBRwooA+s9U1ax0OxlvdSvbfT7OIZkuLqVYo0HuzEAVR8OeNPD/AIxhkl0D&#10;XdM1yKIgO+m3kdwqE9MlCcV8MfB74bWf/BQn4jeN/iV8UpbrWPh34e1640Hwn4NW5khsgIAu+7mV&#10;GBd33J367gcqFA9X+Iv7B3gfRdLk8T/BzTR8MfiXo8TXGkapoUrxRTyKNwt7mHcUlikICsCM4PcZ&#10;BAPpvRtc03xFYre6VqFrqdmxKrcWcyzRkg4IDKSMg1LqGo2mk2U17fXMNlZwKXluLiQRxxqOpZjw&#10;B7mvkX/gk7IZf2L/AA47febUtRY49ftL19Y+JPD2n+LvD2qaHq1sl5pep2stnd27/dlikQo6n2Kk&#10;igC3Y31tqdnBd2dxFd2k6CSKeBw8ciEZDKw4II5BFRatrFhoGnzX+p3ttp1jDgyXN3KsUSZIA3Mx&#10;AGSQOe5FfJv/AAT88Qah4FtfHn7P3iS5ebXvhpqbQ6fLNw93pE5MlrKPXAY9OFDxiof2u2P7QHx4&#10;+GH7PNoTNo7yjxf4yCHIGnWz4hgfHaWXgjqD5Z70AfYEU8c8KTRyLJE6h1kVgVZTyCD6Vz2nfEzw&#10;hrGsHSbDxXol9qoJU2NtqMMk4I6jYGLfpXyd+0JNrH7Tv7VOn/s62esXvh34e6Log8QeL30uXybj&#10;UVZ1WKyDj7sZ3xkgdQzf3VrvNe/4Jvfs96z4XOj2vgC20KVEAt9V0u4mivrdx92RZixLMCAfn3An&#10;qDQB9NVm23iXSL1NQe31WynTTpGivGiuEYWzr95ZMH5CO4OMV8y/sLfE7xZeXPxL+EHjzVX8Q+KP&#10;hnqqWCa5MT5uoWEwdraSTOSX2xtk5JwVzk5J+dv2bf2drb9oj9oT9pCz8bX15d/DXR/iDqFx/wAI&#10;xbXLwQalqEk8g8y5KEM6RJGm1M43SE9iCAfov4e8f+GPF1zNb6F4j0jWp4RmWLT76KdkH+0EYkfj&#10;W9Xwr+11+xJ8O/hz8Gte+JXwq0j/AIVv4+8FWra1YaroM0kO5YRvkjkTcVYFA3OM5xkkEg/WHwJ8&#10;fzfFT4K+BPGN1GsV3ruiWeoXEaDCrLJCrOB7BicUAafxM8L6x4z8DatougeJrnwdq93GqW+uWcCz&#10;S2hDqxZUYgHIBXn+9XzTqX7LXxj0bTrrUL/9rnxJZWNrE089zPodokcUagszsxfAAAJJPTFfXtfJ&#10;f/BQP4cfGT4w+FfD3hD4c6Nb6v4Surg3Hii1GrR6fcX0MbIUtFlf7qP85YgHlV7ZBAOK/YBvfi78&#10;SfG/inxvrfxM1zxf8Ircy6Z4efWrKK2k1mRWUPeLGoykSlWVck7i3OCrCvSP2of2hPGum/Ejwx8F&#10;Pg5b2M3xO8RW7X9zquor5lroWnqSDcyLghmJDbQQRwPlYsoM37Mv7Tul694nHwY8Q/Dy7+DnjrQt&#10;PR7TwtcypPazWaDaGtJ0AWRVA6AdASC21scP+zyBrf8AwUi/aZ1O9wb7TdN0bTrMN1jt3gjZwvsW&#10;iRj7mgCzqf7NH7THg/S28QeF/wBpO88U+LLdPObRdf0SBNMvmAyYQAx8kHoCB+K9R6/+yb+0dF+0&#10;n8M5NXutMPh/xXpF7LpHiHQ3J3WN9Fw6jPO05BGenKkkqTXtdfD/AOzdcyeFf25f2utN0pQ1gU0v&#10;VfJUZX7U1s0jHHqzSvn1x7UAXvEPxY+LH7V/xk8WeA/g14lt/h34A8HXP9na945Nmt5dXl6Pv21o&#10;jfKAuCC2QeM7sMobL+IumftD/sZ6K/xCt/iVcfHDwHppEviHw9rthHBfQW2fnnt50JJ2g5IPAAyV&#10;YA43/wDgk3aRL+x3pOpbvNv9W1jUb6+lP3pJ/PMe5j3O2NP0r6u8Z6Raa/4P13S9QVXsL2wntrhX&#10;+6Y3jZWB9sE0AReA/G2kfEnwXonirQbn7Xo2s2cV9aTYwWjdQwyOzDOCOxBHatXUdStNIsZr2/uo&#10;bKzgUvLcXEgjjjX1ZiQAPc18mf8ABKXVbvU/2J/B6XTM62l3f20DN/zzF1IwH0BYj8MV9T+KvCuk&#10;+N/DuoaDr2nw6ro2oQmC6srld0c0Z6qw7g0AYn/C5PAH/Q8eG/8Awb2//wAXWpoHjjw54rmli0Tx&#10;BpesyxKHkTT72OdkU8AkIxwPrXyb+0p8E/2Y/wBm/wCGtz4k1L4QeHdS1S4kWx0XRLe0JuNUvn4i&#10;gjAyeTySAcAHgnAPTfsGfsjx/s5+DdT8Q65YWdn8QfFri81S209AltpkRJaOxhUcBY93JGct3IUG&#10;gD6Z03XtM1ie8hsNRtL6aylMF1HbTrI0Eg6o4BO1vY4NT3+oWulWU95e3MNnaQIZJbieQJHGo5LM&#10;x4AHqa+P/wBgv/kr/wC1X/2US5/9Ckr2D9tL/k0n4v8A/Yr3/wD6JagD0/UPGfh/SdHttXvtd02z&#10;0q62+Rf3F5GkEu4Fl2SE7WyASMHkA1+cP7O/w6+F37XWi+Kfid8b/Gsl54t1HX7yHS7WTxO1guj2&#10;kbBYVt4lkXGOcEgg4HGdxP1R8AfhP4P+MX7F/wAGdE8beHrHxLpMPhzS7uO0v498azLaBVcD1Cu4&#10;/wCBGvnP/gnF+yz8JPid+z9c634q8AaLrurR+ItQtlvLy33SCNHXYuc9B2oA+vfjD8MrjUfhx4X0&#10;jS/ifq3w2tPDt9ZXE2tLdBpry3gUqbeeWRhuEnBZmJyV+YMCRRpOlw+PPjlZ+O/DnxcfVPDun6Q+&#10;m3Pg3SruK4sJZmdmFzIUc4cAgcrn5RhgMg8d8d/2a/gv4v8AiCvj/wCMWs/bLJbeO2sdI8S66bbR&#10;7V0zukiiLou9gRuBJBxnGTXyf+13oX7P/wAGPA9r8WPgB4t8IeHPiZ4Wv7WaCz8K69DIdSgeZI5Y&#10;JLZJTvXD7mwvKqwbI6AH25+2PNJb/sofF2WJ2ikTwvqDK6HBU+Q/INUP2WJ5J/2MvhpLJI0kreDb&#10;Nmdjlifsq8k0v7WuorrH7GnxSv0Uol14OvZ1UnOA1szY/Wo/2U/+TLPhl/2Jln/6SrQB5/8A8Er7&#10;ue9/Yn8FTXE0k8rXOo5klYsx/wBNm7mvSP2ZvglofwaPjs6L491Txz/bWuS3t1/aN+l19gm53Qja&#10;eH5+YnBOFyBivMv+CUv/ACZB4J/6+tS/9LZqz/8Agm7/AM3D/wDZU9Y/9p0AfXur61p/h+wkvtUv&#10;7bTbKP79zeTLFGn1ZiAKqeH/ABloHi20lutD1zTdZtouJJtPu450T6shIFfCfwC+Funf8FCPEnif&#10;4xfFl7nXvBlprNxpfg/wcbmSOwtreHANxIiEb5HyAcnBKtkEbQvpnxg/YY8GeFPC+p+MvgxYf8K0&#10;+I2i2ctzYXeiSvHbXwRSxtLqAsUkikA2njIJB5AwQD6r0fWtP8Q6fFf6Vf22p2MufLurOZZYnwSD&#10;hlJBwQR9Qar+IfFWieEbMXeu6xYaLaFton1G6SCMn03OQM18kf8ABOnxZa+A/wDgnJ4b8TX6s1jo&#10;tnrWozqvUxw3t3IwH4Ka8s/Z50D4NftBaKvxh/aI8beE/E/jjxC8s1p4d1vX4Us/D9l5jCK2jtml&#10;AB2gMS4J5H8W5mAP0Q0TX9M8S6el9pGo2mq2TkhbmynWaNj7MpINLqeuabohtRqOoWtgbuZba3F1&#10;OsfnSt92NNxG5j2Ucmvzq+Muo/CT9kDXdE+LvwH8a+HrO2j1K3tPFfgbRdeiubXVrCRtjSx24kYr&#10;NHkEFBgZzgYbd33/AAVUfWX8FfBR/DFxHb+ID8Q9OOl3DqGRLny5vJcg5BAfacUAfYviD4g+FvCd&#10;3Fa654l0jRrmUAxw6hfxQO4PTCuwJrdgnjuYY5oZFlikUMkiMCrA8ggjqK+afDn/AATt+Cdpozp4&#10;o8Mf8J94iuxv1PxL4iupp76+nI+eUvv+Qk9AmMcdTzXnf7I+lXf7PH7W/wATf2f9O1S81DwDHosP&#10;ivw9aX8zTPpqNJHHLAjE52l5en+wD95mJAPt2iiigAooooAKKKKACiiigAooooAKKKKACiiigAoo&#10;ooAKKKKACiiigAooooAKKKKACiiigAooooAKKKKACiiigAooooAKKKKACiiigAooooAK+Bv2rf8A&#10;kuGuf9crb/0QlffNfA37Vv8AyXDXP+uVt/6ISgD6U/ZI/wCSK6d/183H/ow17LXjX7JH/JFdO/6+&#10;bj/0Ya9loAKKKKACiiigAooooAKKKKACiiigAooooA+BfCPxW8GfCn/gpj+0Fd+M/FWj+FbW70TR&#10;orebWL2O2SVxaWxKqXIyQOcCvpn/AIbG+BP/AEWHwR/4Prb/AOLrovFX7Pnwt8da7ca34k+GvhDx&#10;DrNyFE+o6roNrc3Eu1Qq7pHjLNhVVRk8AAdqyf8Ahk74If8ARG/h/wD+EvY//GqAOl0n4geGfiX4&#10;E1LWfCev6b4l0gxTwi+0q6S4h3qh3LvQkZGRke9fOv8AwSl/5Mg8E/8AX1qX/pbNX054T8A+GPAW&#10;htovhnw5pPhzRmdpDp2k2MVrblm+83lxqFycDJxzU3hTwfoPgPQ4NF8M6Jp3h3R4CzRafpNpHa28&#10;ZZizFY4wFGWJJwOSSaAPlT/grJ/yZR4q/wCv/Tv/AEqSvpjx8dcX4V+Iz4YBPiUaLcnSwMf8ffkN&#10;5PXj7+2tLxZ4M8P+PtEl0bxPoWm+I9IlZXk0/VrSO6t3ZTlSY5AVJBAIyOCK2FUKoVQABwAO1AH5&#10;4fsOL+zHP8C9On8aDwO/xJVpm8VSePPsx1UXvmv5hkN384XpjHHr826sfwt4w+G/jH/gpZ8JpvhV&#10;4d03TfCVppGr2n9saNp0dnZapcrbTGUw7EUSrHuRfM5BJYDgZP3P4s/Z6+FvjzXP7Z8SfDnwpr+r&#10;kgtfalotvPM+Om53QlvxzXQRfDvwpBq2j6rF4Y0aPU9Gge20y9TT4hNYwsMNHC+3dGpBIKqQCDQB&#10;5F8Vf2lPgRa+PtQ+FPxQ1LR7O9ighumtfF1iBp1wsikgrLMpiJAODkjk4GSGx8bftceHv2ffCFho&#10;et/s4atpFn8dZNWtYtBtPhzqYnNyWlXzEmhhdolj2bjyFycA5UkV+k3jL4d+FfiNYLY+K/DWj+Jr&#10;NCStvrFhFdRqT1IWRSAayPAvwM+HPwwu3u/CHgPw34Yu3BVrnSdKgtpWB6guihiPbNAHn3xX/aV+&#10;DnhLxdbfDL4s6jpmnX1/p0V80XiCxLaVcBmZSnmyKYsqVyd2BhhznIHx5+2L4b/Zd8O+An8Q/BnW&#10;NA0v4zLc2/8AwjKfDTUw91NctMg2eRauUClS3JUHgAHJ2n9IfFvgfw54+0z+zvE+gaX4j0/Ofsmr&#10;Wcd1Fn12SKR+lc54K+APwy+G+pf2j4U+Hvhjw5qPI+2aXpFvbzAHqA6oGA9s0AfN37enhLxrr/7L&#10;Pw/8W/2W+qeLPAus6R4r1fT7VctIYImFyFC9laQscdFVj2r1Tw7+3f8AAPxF4Mg8Sr8UvDen20kI&#10;mey1C/jgvojjJRrZj5hYdMKpzjjI5r3qvOZv2bPhLceIf7el+GHg+TWt/m/2g+hWpmL5zv3bM7v9&#10;rrQB8c/sr/E+b4y/8FJviJ4wTSrzStD1LwIp0QX8RimubFLu1jjuCh5USMkjqCAdrL9T6L8cP+Ul&#10;37Nn/YF13/0kmr6vh8GeH7bxTN4mh0LTIvEk1qLGTWEs41vHtwwYQmYDeYwQDtJxkA4ovvBfh7U/&#10;E2m+I7zQtMu/EOmJJFY6tPZxvd2iOCrrFKRvQMCQQpGQTmgDZr43/Yk/5OR/a1/7G63/APQJ6+yK&#10;xtE8F+H/AAzqWr6jo+haZpOoaxMLjUruxs44Zb2UZw8zqAZGGTyxJ5NAHwz4C8eS/wDBOP4ieOfC&#10;nxB0nUv+FN+Jtcm17w94x0+0e6gsJJ9vmWt0qAsuNqgYBJ2kgEMdvoXjP9vrwv8AEzSbrwl8Ahf/&#10;ABI+IGqQtbWklnp1xBY6WXBH2q7nljUJGmd2BkkgDjNdL8Uv2p/FnwX+Imtab4z+DXiTVvh0+z+z&#10;PFXhKEaoGQxjzBdwDBiw+7n0wAD1Pnni79uSPxt4R1Hwn8B/hZ4z13xjqkL2trLJoLafp+nu6lfP&#10;nlfAXZnPOASMFhQBrf8ABJgEfsU+GMjrqGoY/wDAl6+xa8j/AGT/AIIH9nT9n3wd4Blnjur7TLZn&#10;vZ4vuPcyyNLNtJ5Kh5GUE9lHSvXKAPi/9sST/hnH4+fDP9oy2R49CD/8Il408hC27T5zmCdlXk+V&#10;ICe5JWJa2v2CNCv/AB3D47/aA8RWzw638StSaXTYZx89po1uTFaRD0yFJOOGAQ19ReJvC2i+NdDu&#10;tF8Q6RYa9o90FFxp2p2yXNvMAwZQ8bgq2GUEZHUA9qs6VpVloWl2mm6bZ2+nadZwpb21naRLFDBE&#10;oCoiIoAVQAAABgAUAfF3x5vLz9lH9sax+PN/YXV98MvFGhp4b8TXtnC0z6PMjqYbmRVBPlkJGuR/&#10;t9ygPsniT9uv4B+GfCUniGX4qeG761WIyJaabfx3N7IcZCLboTIGPTDKMZ5xXud1aw3ttLb3EKXF&#10;vKpSSKVQyOpGCCDwQR2rzzR/2a/hJ4e19dc0v4YeD9P1hX8xL620O2jmR+u5WCZU57jmgDw/9gzw&#10;R4m1LVvir8bPFujz+HdQ+JuqxXen6Pdgie102AOtsZAejMsnTHIVW6Nis/8AYB/5Kb+1R/2UzUP/&#10;AEN6+yKxvD/gvw94TutVudD0LTNGuNWuWvdRm0+zjge8uG+9NMUAMjnJyzZJ9aAPN/2xv+TT/jD/&#10;ANinqf8A6TSVX/Yr/wCTSPhD/wBixYf+iVr13WdG0/xFpN5perWNtqemXsLW9zZXkKzQzxsMMjow&#10;KspBIIIwQaTRNE07w1pFnpWkWFrpWl2cSwW1lZQrDBBGowqIigKqgcAAYFAHH/G/4tQ/BD4c6h4w&#10;utA1jxHaWDxfaLPQ7fz7hYmkVZJduR8qKWc+y9utcL4S/bp+APjPRY9Ts/iv4YsonTeYNW1BLCdO&#10;OhimKNkewPtmvd6808R/szfCLxhqranrnwv8H6tqLtue7vNDtpJZD/tMUy345oA+VdN8b6X+1r/w&#10;UG+H3iv4beZqvg34aaXfJrHiqGJktrie4ikjS2idgN+C4PuDIRwATq/Hm7u/2Q/2v4Pjzcafd3vw&#10;x8Y6VFoPi25soWlbS7iMoLe7dFGSm1I0zz0cfeZAfs7w/wCG9I8JaVDpeh6XZaNpsAxFZ6fbpBDG&#10;P9lEAA/AVdurSC/tpba5hjuLeZDHJDKoZHUjBUg8EEdjQB4B4y/b7+Ang7wZN4i/4WVoWtqIt8Gm&#10;aNeJdX87Y+WMQKd6sTgfOFAzyQK5L9gb4ZeJ7LT/AIg/F3x3pr6L4t+J+r/2qdJmB8yxsE3i1hfP&#10;IbEjcHnbszg5A9q0D9m34TeFPEK67o3wz8I6VrKP5iX9noltFNG2c7lZUBU+4xXo9AHwD+z/APEX&#10;Sv2BviV4x+C/xMnPhzwPqurz654K8T3SkWElvLjfaPLjbG0eF64GS5OAybu7/ai/bb8HXHgK/wDA&#10;nwi1yz+JPxP8VwPpOj6d4XuFvVgaVSjTySxkogjVi3LZyBkBQzD6q8WeC/D/AI90eTSfE2h6b4h0&#10;uQhnstVtI7mFiOhKOCM8nnFYvgH4LeAPhW87+DfBPh/wtLONs0ukabDbPIPRmRQSPYmgDnv2XPgw&#10;v7PnwC8GeAfMSe60myxeTRfdkuZHaWdl9V8yR8Z7YrufGvjPRvh34S1fxN4hvo9M0TSrZ7u7u5fu&#10;xxqMk46k9gBySQBkmtus7xD4c0nxdot3o+u6XZa1pN2nl3NhqFuk8Ey5zteNwVYZA4I7UAfAHwG+&#10;L/w+/aB+Mk3x7+LHxD8HaBb6Y8tl4D8F6t4gs4pdKtw2HvZ4mkytxIRxkZHXkCMj7g8FfGTwB8Sb&#10;64svCPjjw34pvLePzprfRdXt7ySNMgbmWN2IGSBk8ZIrmv8Ahk74If8ARG/h/wD+EvY//Gq6PwR8&#10;F/h98M764vfB/gTw14UvLiPyZrjRNIt7OSWPIOxmiRSVyAcHjIFAHx18JviloP7I/wC178cPCXxO&#10;vo/CmleO9WTxR4e1/UCY7G6D7jNGZT8qFS4XLEDKNkjK7tT9uj9r7wL4h+AHjfwP8ONdsfiH4p1j&#10;R7kTReHLhL2CwsUQvdXM80ZMaKsQcAFslmUAV9ieM/h/4Y+I2lDTPFfhzSvE2nBtwtNXso7qIN6h&#10;ZFIB96yfDvwS+HnhDw/qWhaH4E8N6ToupxNBf6fZaTBFBeRsCGSZFQCQEEghgcg0Acj+xv8A8mnf&#10;B/8A7FTTf/SZK8b/AOCU/wDybBef9jRqn/oxa+utG0XT/Dmk2el6TYW2l6ZZRLBbWVnCsMMEajCo&#10;iKAqqAAAAABiqfhTwX4e8B6W2m+GtC0zw7pzStObPSrOO1hMjcs+yMAbj3OMmgD4Pn/4Vzcf8FA/&#10;inF+0SNIcix07/hA08YbP7K+xeW32jyRN+63+Zt687vMxzmuP/4KM+Lf2f7b9n7xJ4Z+Gvh3wbrH&#10;jCb7LPPf+D9OtHOj2yXUJaaa4hTEQdtkIXcGYzdMZr9E/HPwy8IfE6wjsfGHhbRvFNnES0cGsWEV&#10;0sZPUqJFO08DkVmaf8CfhtpXhK+8LWfw+8L23hq+KNd6PFo1utpclGDIZYtm1yGAYFgcEA9aAPN/&#10;2lP+TFfH/wD2Itz/AOkZq5+yn/yZZ8Mv+xMs/wD0lWvZdS8PaVrOhXGiahplnfaNcQG1m065t0kt&#10;5YSu0xtGwKlCONpGMcUulaDpmg6La6PpmnWmnaRawi2t7C0gWK3hiAwI0jUBVUDgKBjFAHyp/wAE&#10;pf8AkyDwT/19al/6WzVn/wDBN3/m4f8A7KnrH/tOvrLwp4P0HwHocGi+GdE07w7o8BZotP0m0jtb&#10;eMsxZiscYCjLEk4HJJNN8N+C/D3g3+0f+Ef0HTND/tK6e+vf7Ns47f7VcP8Afml2KN8jYGXbJOOT&#10;QB8K/Cn4jf8ADt/xN4q+HXxN0zUYPhPqesTat4W8bWNnJc2sCTEbrS5EYLIy4HQEk7jjaQR23xS/&#10;bw8OfFfwfrfg/wCAUd/8RPGepWMtuL620+eDTtGjdCHurqeVFACKSwADbmAHeuw+JH7V/in4OfED&#10;X9J8ffBjxLfeAmlA0nxT4Ut/7WhlhKLn7XEMGI7t/XsQADjcfOvH/wC2jJ8UvAureBfgJ8LvGGs+&#10;KNbtpLCK9udDbTtN0zzVKNPNK+ACoJIBABIGT2IBqf8ABPHwfB8QP+Cbnh/wveO0NprlhrmmyyKM&#10;lUmvLuNiB3wGNeVfsvX3wM+FGif8Ke/aC8CeBfCXxK8MySW41fxPolottrlr5jGG6ju5Y9rZUhfm&#10;YE7Qeu4L9r/s0fB1PgB8B/BngAXCXc2i2IjuZ4gQklw7NLOy552mSRyM84xmuo8cfDPwh8TLGOy8&#10;X+FtG8UWkZJjh1iwiulQnqVEinB9xQB8x/8ACYfsf6j8SvDXgTw14I+H/jjxDrlwYVj8KeGbLUYr&#10;RApJmuJYoyiRggAnJIzkgKCRU/4KPosafs7KqhVX4paOAoGAB+8r6i8C/CnwV8L7eWDwf4R0PwtF&#10;NjzV0bTobXzP97y1G78a0PEngrw94y/s7/hINB0zXP7NukvrL+0rOO4+y3Cfcmi3g7JFycOuCM8G&#10;gDar428Mf8pZPF//AGS6P/0vtq+yaxYvBXh6DxbN4pj0HTI/E81r9hl1pbOMXr2+4N5LTbd5j3Kp&#10;2E4yAccUAbVFFFABRRRQAUUUUAFFFFABRRRQAUUUUAFFFFABRRRQAUUUUAFFFFABRRRQAUUUUAFF&#10;FFABRRRQAUUUUAFFFFABRRRQAUUUUAFFFFABRRRQAV8DftW/8lw1z/rlbf8AohK++a+Bv2rf+S4a&#10;5/1ytv8A0QlAH0p+yR/yRXTv+vm4/wDRhr2WvGv2SP8Akiunf9fNx/6MNey0AFFFFABRRRQAUUUU&#10;AFFFFABRRRQAUUUUAFFFFABRRRQAUUVl3finRbDXrHRLrV7C21q/R3tNOmuUW4uFQEu0cZO5woBJ&#10;IBwAc0AalFZes+KdF8OXGnQatq9hpc+ozra2UV5cpC11MeBHEGILucjCrk1qUAFFFFABRRRQAUUU&#10;UAFFFFABRRRQAUVSuNb0601Sz0ye/tYdSvEkktrOSZVmnWPb5jIhOWC7lyQONwz1p2q6rZaFp1xq&#10;GpXlvp9hbIZJrq6lWKKJR1ZmYgAe5NAFuioLK9t9Ss4Lu0niurSdFlhngcOkiMMqysOCCCCCKnoA&#10;KKKKACiiigAooooAKKKKACiiigAopKztD8S6R4ot57jRtVstWggma2llsbhJljlX70bFSQGGRlTy&#10;KANKiiigAooooAKKKKACiiigAooooAKKKKACiiigAooooAKKKKACiiigAooooAKKKKACiiigAooo&#10;oAKKKKACiiigAooooAKKKKACiiigAooooAKKKKACiiigAooooAKKKKACiiigAooooAKKKKACiiig&#10;AooooAKKKKACiiigAooooAK4f4261q/h74VeI9R0NvL1K3t9ySAZMa7gJHHuqFiD6iu4pskayoyO&#10;odGBDKwyCPQ0AfmHJ4x16aRpH1vUndiWZmu5CST1JOazbu8uL+dprqeS4mbGZJXLMcdOTXr/AO0j&#10;8FW+GPiT+0dNhP8AwjeouTBgZFtJ1MJ9upX2yP4Sa8aoAv2mv6pp8AhtdSu7aEEkRwzsij8Aa9c/&#10;Zo8b+KT8WdI0+DU7u8s7xnW7triZpIzGEZi2CeCMZB/Dvg+LxRPPKkcaNJI5CqiDJYnoAK+8f2cf&#10;gqnwu8Nm+1GJT4k1FAbgnk28fUQg/q2Op9dooA9iooooAKKKKACiiigAooooAKKKKACiiigD88dR&#10;+ESftFf8FDfjf4Y1/wAZeMdH0XRNK0m7s7Xw9rclmiO9pbhvlAIwck8AckmvWv8Ah254I/6KP8Vv&#10;/Ctk/wDiK8UuvH/xG8Af8FJvjzcfDn4Yf8LPvrjSNHjurMa5Bpf2WMWdsRJvlBD5PGB9a9p/4aR/&#10;ag/6NJP/AIcHT/8A4igD6G+E3wysfg/4D07wnpup6vrFnYmVkvNdvDd3b75GkO+UgbsFyBxwAB2r&#10;ifH/AO2V8Evhf4gl0PxN8StC07V4X8uazWczyQN3WQRhth9mwa86/b0+Mfi74d/su2D6Gh8N+NPG&#10;V/YeHI2WYO2mzXSs0oWRerKqSIHXoSGHIFej/Bj9kr4Y/BPwPZ+H9J8J6VfTLEFvtV1Cyjnu9Qlx&#10;88ksjgk7jk7c7RnAAFAHofgb4heGfid4fh1zwlr+neI9HlJVb3TLlZ49w6qSpOGGRlTyO4r5Y+OH&#10;/KS79mz/ALAuu/8ApJNXN/EfwZp37Hf7Ynwm8R/D22j0Dwn8TtRbw34j8N2a+XZPcnb9nuYoh8sb&#10;BpOdoAwhwPnauk+OH/KS79mz/sC67/6STUAH7f3/ACU39lf/ALKZp/8A6GlfYzusaM7sFVRksxwA&#10;PWvjn9v7/kpv7K//AGUzT/8A0NKd+3xrer+N/GXwb+A2mancaNp3xH1Wca7eWbbJjp1qqPLArdvM&#10;DN/3wAcgkEA9P1j9uv4AaFrz6PefFbw6t8j+W/k3JliVs4IMqAoMd8txXsuk+JNK1/QoNa0rUbbV&#10;dIni8+G+sJRPFNH/AHkZMhhx2zXFeG/2b/hZ4S8Ix+GNM+HvhuHQ0i8lrSTTIpRKuMEyF1JkY92c&#10;knua+Zvgzoi/sq/t16l8H/Dkkkfw08caA/ibTNGaQvHpV7HIyyrFuztRhHISPdB/DQB9e/D74ieG&#10;/ir4Ts/E3hLWLbXdBvC6wX1qSUco5RxyAQQysOR2qt49+K/hD4Xtoi+K/EFnoTa1fJpuni7fb9ou&#10;H+7Gv+JwBxk183fspL/wpH9pL4z/AAQl/caVc3K+OfDER4H2O6IW5jQdljmCqAP9o15j+1B8LL39&#10;uH48/ETwxptxMumfCrws0WmvBIVWTxJdbZ0AYHkLHCiN3U/WgD9C65vQviN4a8TeLfEXhjStXgv9&#10;e8OmAarZQ5LWZmQvEHOMAsoJAzng15Z8Bv2k9N8cfsk6T8WddnEC2Giy3Gu54aK5tVZbobT0JeNi&#10;AezL614X8I/EWu/Ab9hH4jfHbUrdf+E+8Z/bPGUnmruEUlywSxTB6xojROF9HYUAfS3xS/an+Enw&#10;U1RNM8a+PtG0HVGUP9gln8y4VTyGaJAzKD2JABrqPhv8WfBvxg0M6x4K8TaZ4n05W2PNptwsvlN1&#10;2uo5Rsc4YA18GfsqfGv9lD4UfDfTb/xR4u03XviXrcC6h4l13V9Gu7u7mvJRvlj81oGwiMxUBTg7&#10;c8kk1jePPj58EPBv7R/wx+IPwF1+1i1fWNcg0DxdoGk6dcWltqOn3B2/aHjaJI/MifBBHzEspOcG&#10;gD9E/EnxK8MeEPE/hvw7rOs2+n634kkmi0izlzvvGiVWkCYGPlDKTnHWuRtf2gfhr8Q9T8UeEPDf&#10;xI0l9f07TLi6vbjTLmOU6ZEuEe4MhBiBjZ1J3EgHqMA18t/8FI/BNx8Sfjz+y74Vg1K50ldZ1XVr&#10;G5u7N9kyW0iWi3ARuzNEZFB/2q+vvAPwL+Hnwt0QaT4U8F6JolibY2ci2tjGHniONyyuRul3YGd5&#10;Oe+aAPzT8Z/tW/Emw+OPgW90vUNM+I9h4dsdasNP+JcOg3qWdzbym0F1cy20KHzzaiNC7W5Mbeap&#10;yMHP29dad4E+I37H2oQ/En4kQ/EfwPf2b3OreL4SlrHKon83cgtxiIROFUJyV2BWzzXpmp/B7R7/&#10;AOJPgjxhDJJp8vhLT7/TrHTrVES2MV0IA2VA42i3TaFwOT7V5r+25o9hoP7F3xYs9MsbbTrRdFuZ&#10;Bb2kSxRhnfe7bVAGWZmYnuSSeTQB6d8LbDwf4F+DfhqHwlMqeBrDR4ZtOuDI8gNl5QdJCzfMcod2&#10;TzzWFq37VPwi0HwHpHjTUfiDolj4a1cOdOvbi42fbAjlH8qMje+1lIOFOKwfhR/yY94O/wCydWf/&#10;AKbEr5y/4Jb/ALNvhLUf2dfDnxG8UaTa+KfEWqfaYLCXWIluV0yyhuZY1gt0cFYwXWWQlQCTIcmg&#10;D63+FH7SHwx+OMtxD4E8baR4kurdfMltLWfFwiZxuMTAPtzxuxiup8feP/D3wu8JX/ifxVqsGiaB&#10;YBDc39zny4t7rGucAnlnUdO9fF3/AAUC+Gfh34LS/DT42+CNJs/C/jHQ/FljaXFxpUC24v7SbeJI&#10;plQAPnaFyedrOOh49N/4Kd/8mM/E7/rnp/8A6cbWgD034j/tW/CH4Rz2tv4u+IGi6Ld3MKXEdpLP&#10;vuDGwBVzEgLqpByCQAa6n4a/FzwX8YtDbWPBPifTPE+nI2ySbTrhZPKbrtdeqNjnDAGvJP2XP2Xf&#10;A/gD4TeH73UdA0/xF4v1mwhv9b8QatbJdXd5cyxh3zJICQgLbVQYAAHGck+O+K/Aujfs4f8ABRf4&#10;RXngWwg8O6R8StO1PT9d0jTkENrNJbxeakwiX5Vbc0ecAfdY9WYkA+4tR1G00ewuL6/uobKyto2l&#10;mubiQRxxIBlmZjgAAckmvErH9ur4Aaj4gXRYPix4ba+Z/LUtdbIGbOOJiBGfruxXzz+378VPCt/+&#10;0L8L/hN8SPEMnh34VNZP4m8RrEsx/tMq8kdrav5Kl9nmRMWA65zwVUjp9T/aX/Yl1fwg3ha6ufCj&#10;+Hmi8kaevhe4SNFxj5dtsCpHZlwQeQc0AfaUUqTRpJG6yRuAyspyGB6EHvXnUn7R/wAMIPDeveIL&#10;jxxo1nouhanLo2o3t3ciGOC9jAL25L43SDI+Vck9s182/wDBNj4n2GrTfFX4a+H9fuPFPgbwbqcE&#10;vhbVbpZBJ/Z10JGW3JkVWIiaNl5A+9xwAB5z+wj+z14Z+Jvxd+O3jHxjYQ+JbTRfiBqtro+kakgm&#10;s7W4eXdcXPktlWkZRbqGI4EfrggA+wvhv+1z8G/i7r66H4R+ImiaxrL58uwWcxTS46+WsgUvxz8u&#10;eOa9er48/wCChX7PPgrUP2b/ABP4x0rQbDw94x8IwJrGk65pNulrdQPDIrFd6AEqVB4PQ4YcgV9H&#10;fBHxddfED4MeAfFF8Qb3W/D+n6nOVGB5k1tHI3HbljQB2vWvCv2R/h98HfAHg3xHB8GJ0udDm1uc&#10;ajItzLPsvUVFeLMnICLsAA/MnJr3WvjP/gmJcpZ/BP4lXEpxFF8QNZdiOwCwE0AfSXxT+Ofw/wDg&#10;lYQXnjvxdpXhiK4yIEv7gLLNjr5cYy7477QcVS+FH7Rvwy+OLXEfgTxtpHiS4t18yW1tZ8XEaZxu&#10;MTYcLk43Yx71+fX7LP7RvwA8Taz4l+MPxw8R2F98Ttf1KYWdjq2mXN5Hoeno22CCACF41OASWU5w&#10;R0JbdqftcfHn9nDxD4Xj8e/CbxZp2h/GfwxNFf6Jf6Ro11ayXu1x5lrOfJVZI3QsMOcds4ZgQD9O&#10;KK574deLF8e/D7wx4nWH7OutaXa6kIf+eYmiWTb+G7FXvE/iPTvB3hzVNe1e5Wz0rS7WW9u7h/ux&#10;RRoXdj9FBNAHx/8Attal4p+OfxV8F/s7fD7xDdeHNTu7WfxN4h1ixmeN7K0iRktkZkOQJJiMjg/6&#10;s9DXp37DHxov/jD8B7CLxEXj8ceFbiTw34jt5zmVLy2Owu/u67WJ6bi47V5r+wLLD4xTx78fPFl5&#10;aWfiT4j6mz2Ntc3CCSy0iAmO2hwTkZ2kn+8FjNZ95run/s3f8FA7PULK/tm8DfGq2W0u1gmVo7bX&#10;YMCJyATjzQwX/aeZj/DQB9v14l4w/bY+BfgLxBLoeufE/QLXVIXMc1vFcGfyXHVXMYYIR3DEEV55&#10;/wAFEfiB4j0X4d+C/AHhPUZNF1r4leJ7PwsdThJD21vMcSspHIJyi5/us2MHFetfDL9lr4V/CXwb&#10;a+GtB8EaKLKKIRzT3ljFPcXZx8zzSMpMjHvnjsAAAKAO98I+M9B8f6Bba54Z1mw1/R7kZhv9NuEn&#10;hfHUBlJGQeCOoPWue+KXx0+H/wAE7GC68deL9J8MR3GfIS/uAss2OvlxjLvjvtBxXO/D34DeAP2a&#10;n8eeJfCGmT6LZax/xMr7SradhYwtDGcm3t/uRlhknA9AMKAB85/sFfCTSPj54YvP2ivibptp4u8b&#10;eML+6ew/tSIXEGkWUM7wRwW8bgqmDG/zAZ245GW3AH058Kv2l/hb8brmW18DeOtH8RXsS+Y9lbXG&#10;25Cd28p8Pt5HOMV3uu6/pnhfSLvVtZ1G10nS7RDJcXt9MsMMKf3ndiAo9ya8v8Zfsn/DHxn418Le&#10;LpPDcOi+JvDt8l9aapoWLCeQrn91M8QBkjOeVP0zgsD8/fGDQ1/at/bssvhF4lkkk+GngTQY/Eeo&#10;6KshSPVb6R1ESzYxuRVkQgf7Lj+OgD2nR/26vgBruvJo9n8VvDrXzv5aebcGKJmzgASuAhz2w3Ne&#10;6o6yIrKwZWGQwOQRXnPiX9m/4V+LvCMvhjU/h74cm0N4vKW0i0yKIRDGAYyigxsOzKQR2NeBfsB6&#10;5rHgzxV8ZPgTqmp3GtWHw21eBNDvbxt8w066WR4YWbv5YQfTfgcAAAH074I+J3hb4kS67H4a1q31&#10;h9D1CTStSW33f6NdR/fibIHzD2q/4w8YaN4A8Maj4i8Q6hFpWiadEZ7u9nzshQdWOATjmvk7/gnR&#10;/wAhr9pT/sqer/8AoQr039vb/kzj4s/9gSX/ANCWgD2bT/Fmkar4TtvE1pfRz6Dc2S6lDfLnY9s0&#10;YkWQcZwUIPSuB1b9qn4RaD4D0jxpqPxB0Sx8NauHOnXtxcbPtgRyj+VGRvfaykHCnFYfwu/5Mj8I&#10;/wDZPLP/ANNqV84f8Et/2bfCWo/s6+HPiN4o0m18U+ItU+0wWEusRLcrpllDcyxrBbo4KxgusshK&#10;gEmQ5NAH1v8ACj9pD4Y/HGW4h8CeNtI8SXVuvmS2lrPi4RM43GJgH2543YxXnf7aX7WGhfs4fDPX&#10;ktvEmm6b8RZNNN5oemX0bSG5PmBchQMEcN1I6V43/wAFAvhn4d+C0vw0+NvgjSbPwv4x0PxZY2lx&#10;caVAtuL+0m3iSKZUAD52hcnnazjoePYP+Chehabe/sifFC/uNPtZ7+30ciG6lgVpYh5ifdYjI6no&#10;e9AFn4Aftr/DD4vaV4I0RPHek3/xB1fTbd7nSbZXVzd/ZxJOigrgbSsnGf4a+iK8i/Zo8HaBafAv&#10;4XajBoemw6h/wjOmSfa47SNZdzWke5t4GcnJyc9zXrtABRRRQAUUUUAFFFFABRRRQAUUUUAFFFFA&#10;BRRRQAUUUUAFFFFABRRRQAUUUUAFFFFABRRRQAUUUUAFFFFABRRRQAUUUUAFFFFABRRRQAUUUUAF&#10;FFFABRRRQBjeMPCWm+OfDl7omqwiayuk2t/eQ/wup7MDgg+1fnX8Svh7qPwy8W3eh6iu4xnfBcAY&#10;WeIn5XX69x2II7V+ltZGveEdD8U+T/bOj2Oq+Qd0X223SXYfbcDigD5j/ZM+CP2mWLxxrdv+5jP/&#10;ABK7eQfeYcGcj0HRffJ7A19Z0yGGO3iSKJFiiRQqIgwqgcAAdhT6ACiiigAooooAKKKKACiiigAo&#10;oooAKKKKAPi/4Jf8pPf2jf8AsAaL/wCkttX2hRRQB4V+2j8Ab39o34Ean4b0W7Sx8UWVzDrGiXEh&#10;wi3sBJQMewZWdN3beDzjFeWeE/8Agpb4C8LaPFo/xutdY+FXxCsYxFqOlaho91LFNKvDSW7wo4aN&#10;jyCcdeCw+Y/ZFRzW0Vxt82JJdp3LvUHB9RQB8PeG59d/bo/aS8BfECHw7qnhr4L/AA6klv8ASrzW&#10;rc29xr2pOFCyRxnkQoVQhv8AZI6sQm78cP8AlJd+zZ/2Bdd/9JJq+yKKAPjf9v7/AJKb+yv/ANlM&#10;0/8A9DSup/bb+DPi7xcngD4nfDm0j1Px98NtTbU7TSJG2jU7WQILm2B/vMsa49RuA5Ir6fooA+Q7&#10;H/gqR8EIdL2eJLrxB4S8VRqFuPCmpaDdm/jmxzENsZQnPAJYZ4ziqv7N/hLxd8df2ktZ/aN8ZeHb&#10;3wdosejjw/4N0HVE2Xv2QuXe7nT+AsWfCnqJD1CqzfYL20TzJK0SNKnCuVBZfoaloA+O/wBva6uf&#10;gj4h+GX7RWl2Ul4/gvUH0vXbeDhrnSrxfLYEng7JCu0H+KXNd5+wj8PdR8HfAOy1/wARLnxh45vJ&#10;/F2tyMMMZ7tvMRTnkbYvKG3sQ1fRFFAH5d/F7wr4i8MfHbxh+y1o1tcReFPi94msPFFtdQfKtnpz&#10;75dWRfT57UbVGBtBzjcM/oP8W/hDpXxV+C/iP4cyY03S9V0p9MhaFMi1+TETKvfYwQgf7OK72igD&#10;4Y+D/wC2Xbfsv+ENJ+F37Rmm6p4I13w3bppln4kTT57zS9YtYhshlilhRju2KoYFeoySCSq+ufCb&#10;9tLQ/j98S7LQvht4V8QeJfCIhlk1LxvLZvZadaMF/dxoJlV5WZgQQACMg4Ybtv0RNDHcRmOWNZIz&#10;1VxkH8KcqhVCqAqjgAdBQB8cfti/8ng/sg/9hrWP/RNtX2RRRQAV4L+3l/yZ38Wv+wFN/MV71RQB&#10;4Z8KP+THvB3/AGTqz/8ATYlcd/wTE/5MZ+GP/XPUP/TjdV9SUUAfG/8AwVU/5Nu0X/sbtK/9Deuk&#10;/wCCnf8AyYz8Tv8Arnp//pxta+pKKAOa+Gf/ACTfwp/2CbT/ANEpXy1+1N/yfn+yV/111/8A9JY6&#10;+yqKAPk/9rj4ceNPDHxW8AftAfDrRJPFet+EYJtM1vw1AcT6lpUu4t5PrJGWdgoBJLAgHbtaGH/g&#10;qR8Ajp/+k61rlj4gHyN4Zn8P3n9oCX/nlhYzHuzx9/HvX1tUf2eIz+d5SecBt8zaN2PTNAHA/Av4&#10;m6x8XfAEPibWfBOq+AnuriUWul60y/antg37qZ0HMZdeSjcgg9Rhj87/APBN3/m4f/sqesf+06+y&#10;qKAPCf26/wDkz74t/wDYAuP5Cui/ZS/5Nc+Dv/Ym6N/6Qw16pRQAV8bf8EvUWT4M/EZWUMrfELWA&#10;QRkEbYK9G+M/7Q3xM+GvjDUNG8PfAXxD470828b6brelX8At55mXLJKpy0Kq3G49cEgYwTF+wl8D&#10;vEfwH+BQ03xj5EfivW9Vu9f1O1tnDx2005X90GBIYqqLkgkZJAJAyQDwv4WfEK5/4JwXuu/Df4ka&#10;Lq0nwhk1KfUfC3jjTLN7u3tYZm3NaXaxgsjKScHBLEsQCuCPUrD/AIKHeBviP4n0fw78H9D8QfFj&#10;VLy8hiu5dM06aztNOty4Es001wiBdqkkDGGOBuXOa+qWAYEEAg8EHvTIYIraMRxRpFGOiooA/IUA&#10;SV8df8FBfEmoePm8A/s7+Gbl4dd+JGoqNTmh5az0eBhJcSH0zt47ERyL3r7FooA+aYv+Cbv7N0US&#10;J/wq6wfaANzXl2Sfc/va8+/aC/4Jr/Cub4P+JZ/hf4Mh8M/EGxt/t+iahY3Vw0ouYWEqxgNIwy+z&#10;YDjgsD2r7XooA+GPFcOr/t9/sX+AvHvguaC3+KPhfULfXLSCQhF/tezJWa3bJAQOfnXOBzHkgEmu&#10;l8P/APBT34U6VpYs/ifHrnwv8b2qbL/w5q2i3ckizDhvKeONgyE/dLbSR2r7CqOS3ildHeNHeM5R&#10;mUEqfb0oA8W+AHxv1T9pCx8VX918PdT8L+AzIttot/rp8m51mFkIlc2xGY0z0bcdwYdwcfNXwb+K&#10;k3/BOWLU/hR8WdL1ZPhpb6hPd+FPHlhZSXVobaVzIbe5EYZo5FdmOACSWbjbtY/oFTXUOpVgGUjB&#10;BGQRQB8s+Hv299B+MPxB8PeGPgt4Z1f4lQXN4q6zr32WbTtO0q1/jkaWaMFnGQQm0bsEA5IrA/aN&#10;8J+LvgN+0npX7Rng7w7e+MdCuNH/ALA8ZaDpab70WocPHdwJ/GVKplR0EY6BmZfsSKJII1jjRY0X&#10;gKowB+FPoA+Q7/8A4KkfBCfS9nhq68QeLvFcgKW/hTTdBuxfSTdojvjCA54JDNjnAPSt79iL4MeL&#10;vBtv4++JXxGtY9M8f/EnVRqt7pMbbhptsm8W1sTzllWR8+gKg8g19MrbQxzPKsSLK/DOFAZvqalo&#10;A/P3wx8TYv2AP2g/i5ZfErStUtPhl4911/E+jeLrGykurW3nmJM1vMIwWUgsFAAJ+QHBDAjJ/bJ/&#10;bC0z9o39nLxz4c+C1hqfibRlsWufEHi240+ez06wtIiJHiVpkVpJpCqoEC9GY54yP0WdFkQq6hlI&#10;wVIyDRHGkSKiKERRgKowAKAPEPhd/wAmR+Ef+yeWf/ptSuM/4Jif8mM/DH/rnqH/AKcbqvqSigD4&#10;3/4Kqf8AJt2i/wDY3aV/6G9e0ftf+AtW+J37MfxJ8MaDbm81m/0eZbS2X700i4dY1/2m27R7kV7B&#10;RQB8Xfsu/t5/Cu5+H/ww+HF5eavZfEeC00/w5deGm0W7Nxb3UaJA7Owj2LGCu4sWyF6gEEV9o1GI&#10;IlmaURoJWG0uFG4j0z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598dfjr4R/Z&#10;1+Hd/wCMvGWoCy022GyKFMNPdzEEpDCn8Ttg+wAJJABI/ET9qb/go18Uf2kry806DUJfBngl2Kxa&#10;DpMzIZUzx9pmGGmPTK8JwMLnmgD9uPE/7Rvwo8FanLpviD4meENE1GL/AFlnqGu2sMyfVGcMPyrP&#10;079q34K6tcxW1n8XPA9xcSsEjhTxFab3Y9AB5mSa/mrooA/qlgnjuYY5oZFlikUOkiMCrKRkEEdQ&#10;afX83v7Pn7XnxQ/Zm1eO58GeI5k0wtuuNCvyZ9PuBnkNET8pP99Crf7Vftz+xz+2p4R/a88IS3Gn&#10;KNF8W6einVfD00u+SHPAlibA8yInjdgEHhgMjIB9E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Xlfxp/aj+Fn7PUUf/CfeMrDQrqWPzYrD5p7uVem5YYwz4J43Yx714dY&#10;/wDBWb9nG7vlt5PE2qWcZYL9pn0a48se52qWx+FAH2LRXK/Df4qeEPi/4dTXfBfiLT/Emks2w3Nh&#10;MHCN/dcdUb/ZYA+1c3+0941uPhz+zr8SvEtnI0V9p3h+9mtZF6rP5LCI/g5U0AfiZ/wUU/aiuv2k&#10;vj5qcdlds/gvw1LJpmjQKx8uTa2JbnHrKy5B/uLGOxr5YoooAKKKKACu9+BXxn8Qfs//ABT0Hxz4&#10;bnaO/wBMnDyQbsJdQHiWCT1R1yp9MgjBAI4KigD+oX4c+PNK+KHgLw/4u0SXztJ1uxiv7Zj1CSKG&#10;2t6MM4I7EEV0dfEf/BIDxrceKv2QYdOuJTJ/wj2uXmmRbjkrGRHcgfTNywH0x2r7M17X9M8K6Nea&#10;vrOoWuk6VZxmW4vb2ZYoYUHVmdiAB7mgDQor5I8U/wDBVH9nLwxqUlkvjG61mSM7Xl0vS7iWLPs5&#10;VVb6qSK7n4O/t3fA/wCOmrwaP4X8c2v9tztsh0zUoZLKeVv7sYlVRIfZCTQB79RRRQAUUUUAFFFF&#10;ABRRXB/F7xdqXg/RbK50x445Zbjy2MibxjaT0/CuDHY2ll2Gniq1+WCu7bnThsPPF1o0KfxS0R3l&#10;FfNn/C8fFn/Pza/+Aw/xo/4Xj4t/5+bX/wABh/jXwn/EQMn7T+5f5n0/+quY9l959J0V82f8Lx8W&#10;/wDPza/+Aw/xo/4Xj4t/5+bX/wABh/jR/wARAyftP7l/mH+quY9l959J0V82f8Lx8W/8/Nr/AOAw&#10;/wAaP+F4+Lf+fm1/8Bh/jR/xEDJ+0/uX+Yf6q5j2X3n0nRXzZ/wvHxb/AM/Nr/4DD/Gj/hePi3/n&#10;5tf/AAGH+NH/ABEDJ+0/uX+Yf6q5j2X3n0nRXzZ/wvHxb/z82v8A4DD/ABo/4Xj4t/5+bX/wGH+N&#10;H/EQMn7T+5f5h/qrmPZfefSdFfNn/C8fFv8Az82v/gMP8aP+F4+Lf+fm1/8AAYf40f8AEQMn7T+5&#10;f5h/qrmPZfefSdFfNn/C8fFv/Pza/wDgMP8AGj/hePi3/n5tf/AYf40f8RAyftP7l/mH+quY9l95&#10;9J0V82f8Lx8W/wDPza/+Aw/xo/4Xj4t/5+bX/wABh/jR/wARAyftP7l/mH+quY9l959J0V82f8Lx&#10;8W/8/Nr/AOAw/wAaP+F4+Lf+fm1/8Bh/jR/xEDJ+0/uX+Yf6q5j2X3n0nRXzZ/wvHxb/AM/Nr/4D&#10;D/Gj/hePi3/n5tf/AAGH+NH/ABEDJ+0/uX+Yf6q5j2X3n0nRXzZ/wvHxb/z82v8A4DD/ABo/4Xj4&#10;t/5+bX/wGH+NH/EQMn7T+5f5h/qrmPZfefSdFfNn/C8fFv8Az82v/gMP8aP+F4+Lf+fm1/8AAYf4&#10;0f8AEQMn7T+5f5h/qrmPZfefSdFfNn/C8fFv/Pza/wDgMP8AGj/hePi3/n5tf/AYf40f8RAyftP7&#10;l/mH+quY9l959J0V82f8Lx8W/wDPza/+Aw/xo/4Xj4t/5+bX/wABh/jR/wARAyftP7l/mH+quY9l&#10;959J0V82f8Lx8W/8/Nr/AOAw/wAaP+F4+Lf+fm1/8Bh/jR/xEDJ+0/uX+Yf6q5j2X3n0nRXzZ/wv&#10;Hxb/AM/Nr/4DD/Gj/hePi3/n5tf/AAGH+NH/ABEDJ+0/uX+Yf6q5j2X3n0nRXzZ/wvHxb/z82v8A&#10;4DD/ABo/4Xj4t/5+bX/wGH+NH/EQMn7T+5f5h/qrmPZfefSdFfNn/C8fFv8Az82v/gMP8aP+F4+L&#10;f+fm1/8AAYf40f8AEQMn7T+5f5h/qrmPZfefSdFfNn/C8fFv/Pza/wDgMP8AGj/hePi3/n5tf/AY&#10;f40f8RAyftP7l/mH+quY9l959J0V82f8Lx8W/wDPza/+Aw/xo/4Xj4t/5+bX/wABh/jR/wARAyft&#10;P7l/mH+quY9l959J0V82f8Lx8W/8/Nr/AOAw/wAaP+F4+Lf+fm1/8Bh/jR/xEDJ+0/uX+Yf6q5j2&#10;X3n0nRXzZ/wvHxb/AM/Nr/4DD/Gj/hePi3/n5tf/AAGH+NH/ABEDJ+0/uX+Yf6q5j2X3n0nRXzZ/&#10;wvHxb/z82v8A4DD/ABo/4Xj4t/5+bX/wGH+NH/EQMn7T+5f5h/qrmPZfefSdFfNn/C8fFv8Az82v&#10;/gMP8aP+F4+Lf+fm1/8AAYf40f8AEQMn7T+5f5h/qrmPZfefSdFfNn/C8fFv/Pza/wDgMP8AGj/h&#10;ePi3/n5tf/AYf40f8RAyftP7l/mH+quY9l959J0V82f8Lx8W/wDPza/+Aw/xo/4Xj4t/5+bX/wAB&#10;h/jR/wARAyftP7l/mH+quY9l959J0V82f8Lx8W/8/Nr/AOAw/wAaP+F4+Lf+fm1/8Bh/jR/xEDJ+&#10;0/uX+Yf6q5j2X3n0nRXzZ/wvHxb/AM/Nr/4DD/Gj/hePi3/n5tf/AAGH+NH/ABEDJ+0/uX+Yf6q5&#10;j2X3n0nRXzZ/wvHxZ/z82v8A4DD/ABr3bwPq9zrvhPTb+7ZWuZ49zlF2gnJHSveyfibA53VlRwvN&#10;eKu7q2l7dzy8fk2Ky2CqV7Wbtozdooor6w8MKKKKACiiigAooooAKKKKACiiigAooooAKKKKACii&#10;igAooooAKKKKACiiigAooooAKKKKACiiigAooooAKKKKACvkL/go1+2dL+yp8NbTT/DbxN8QPEe+&#10;PTWkVXWxhXHmXLIQQxGQqAjBYk8hCD9e1+Dn/BWXxhd+Jf20fEun3Du1voFhYadaqwICo1ulw2P+&#10;B3DnNAHyZ4k8S6t4x1291rXdSutX1e9kM1ze3srSyzOepZjyazaKKAPQ/gZ8e/Gv7Ovjm18U+CdX&#10;k029jIE9uTut7yLPMU0fR1PPuOqkEA1+2njb4p6b+2F/wTz8ceKPDMTRy6p4Zvml07dvktruCNmk&#10;tyRjJ3JhTgblZTjmvwIr9Yf+CIfiifUvC/xa8IXX7/S7e4sdQjgddybp0mimz2+ZYIhjvg0Afk9R&#10;XtH7YP7Pt9+zT8fPEvg+eF10rzjeaPcMDiexkJMRB7leY2/2o2rxegAooooAKKK2PB3hHVvH3ivS&#10;PDeg2Umoazqt1HZ2lrEOZJHYKo9hk8k8AZJ4FAH7I/8ABIiC3+Hn7GXiPxTrtwmn6RPr1/qr3c3y&#10;pHaw28EbuT6AwS8+1fnR+2j+2t4q/ax8c3W+6uNM8BWU7f2PoAbaqqOBNMB9+VgM85CZKrxkn9If&#10;2z/Ci/stf8EyH8AaFN/qbex0Se6iUjzWlnEl1J7CVvNzntIRX4mUAFKjtGwZSVYHIIOCDSUUAfrf&#10;/wAEsf28da8fatH8HviJqkmqaoLdpPD2sXbgzTLGuXtZW6uwQF1Y5JCsCTha/Tmv5jvgf4uu/APx&#10;l8DeI7CRo7rTNbs7pCvOdsykrjuCMgjuCRX9ONABRRRQAUUUUAFeU/tDf8i1pv8A19/+yNXq1eU/&#10;tDf8i1pv/X3/AOyNXynFX/IkxP8Ah/VHu5H/AMjKh6/ozwWiiud+IXjrS/hn4L1bxPrMjR6dpsJl&#10;k2DLOcgKij+8zFVHuRX8qUqc6040qavKTSS7t6I/dZzjTi5zdktWdFRX5rat+2B8b/jZ4mnsPAFn&#10;cadCAXTTtEsluZljzgNJIyE9xkjaOelR3nxm/ai+FCf2nr8euLpiEGR9V0pJLc+zSBPl/Bga/R48&#10;A5i0lKrTjNq/K5O/5fldHyL4nwuso05uK+0lp+Z+ltFcR8FfF2uePfhb4d8ReItPg0vVdSthcvbW&#10;xbYEYkow3cjcm1sZON3U187fAf8Abr1P4xfFjQ/B9x4StNMh1EzhrqO8aRk8uCSUYUoM58vHXvXy&#10;NLJMbW+s+yimqF+fVaWvt3+F7Hu1Myw1L2Km7e1+HR63t9263Pr+uY0X4o+D/EevTaJpXifSdR1e&#10;Hdvsra8jklG373yg5OO+OnetrXNM/tvRNQ07z3tvtdvJb+dF9+PepXcPcZzXxL8D/wBgvxf8O/jF&#10;o3iLVte0s6Ro9z9pjaxeQzXOAdq7SoCg/wAWSeMgZ6105VgMvxeGxNXGYj2c4K8Vp7z1+/Wystdb&#10;7GeNxOLoVqUMPS54yfvPt/W590UUUhIGMkCvmD2BaKK/M/8Ab68R6rpf7QNxBZ6nd2kP9nWx8uGd&#10;kXODzgGvpeH8lee4t4RVOT3W72vtbpddzx81zFZXh/buPNqla9tz9MKKwPAMjP4D8OSSMWZtNtmZ&#10;mPJPlLyTW/Xz1SHs5yh2bX3HrQlzRUu4UUUVmUFFICD0OaWgAoopM80ALRRSAg9DntQAtFFflj4/&#10;8TavF+2Tf2iareJajxciCFbhwm37QvGM4x7V9VkGRPPJ1YKpyckeba9/LdHiZpmayyNOThzcztvY&#10;/U6ikJAx70tfKnthRRSEgY560ALRRRQAUUUUAFFFFABRSEgAknA96WgAooooAKKTPOKWgAoor4j/&#10;AGlfid+0V4V+LfiWHwTba6PBdokEltcWvh2O5t1X7NG0p85oGyA5kySxxgjjFe9k2TV88xDw2HlF&#10;NK/vNpWul0T7nm5hj6eXUlVqRbTdtFd9fTsfblFfAv7If7UHxN+KHxt03QPE3ib+09ImtriR7f7B&#10;bRZZYyyndHErcEetdD+1F+2r4q8F+N7zwT4K0h9MvbZxE+pahalppnPTyImGCp7MQ27sMYJ9uXB2&#10;ZLMP7OjyuXKpNpvlSba1bV910TPMjxBg3hPrjuo35bW1b+/9T7Zor8wNX+Mv7UHguxHiHWJvE+na&#10;aCrNc6ho6rbjJ43BotoBz7e1fUn7IP7Wc/x1a98PeIrWC08UWUH2lZrYbYruEEKzbT91wSuQDg5y&#10;AMEVpmfBuYZZhpYtyjOEd+Vu687NLRdScHxBhsXXWHcZQk9uZbn03RRXwv8AtE/FX9o3wl8UPFQ8&#10;KQa9F4LsmWS3uofDsU9skQhVnbzmgbKg78kscYPpXg5NktfPK8sPh5RTSv7zaVrpdE+56mYZhTy6&#10;kqtSLabtor/qj7oor4Q/Y3/aZ+JPxW+MiaH4p8Sf2ppZsJ5jb/YbaH5127TujjVu54zXfft3fHnx&#10;j8GR4Mg8Hax/ZFxqP2t7pvssM+5U8kIMSo2OXbpivSq8LY2lmkMpco+0mrp3fLazeul+nY4YZ5hp&#10;4GWPUXyRdraX3S7+fc+saK/NPSPjp+1j4g0y31LS4fEmo6fcp5kN1a+FIJIpV9VZbYgj3FfQP7I3&#10;jb44+J/Gms2/xStNat9Jj0/fatqehpYoZ/MQcOsKbjtLcZPrjivQzDgrMMuwtTF1akHGCu7N3+Xu&#10;ruYYTiDD4ytGjCnNOXVpW/M+q6KK+Lf2xf2xtY8CeJ4PB3w81FLXVrN92p6gsEc+xyPlt1WRWXIz&#10;ljjIOBxhhXzGU5Tic5xKw2FWu7b2S7v8j18fj6OXUXXrvTst2/I+0qK8w/Z4s/iCnw8tb74k60+p&#10;+Ir/ABcfZWtYIBZRkfLGREi5fHLZzgnA6En0+uDF4f6rXnQ5lLldrx2du10jqoVfbUo1OVxur2e/&#10;zCvqb4Xf8iBov/XH/wBmNfLNfU3wu/5EDRf+uP8A7Ma/TvDn/kYVv8H/ALcj4njD/dKX+L9GdVRR&#10;RX9BH5OFFFFABRRRQAUUUUAFFFFABRRRQAUUUUAFFFFABRRRQAUUUUAFFFFABRRRQAUUUUAFFFFA&#10;BRRRQAUUUUAFFFFABX4s/wDBZL4NX3hT4/6b8Qord20XxXYRRSXOMql7bqI2jPpmIQkZ64fH3TX7&#10;TV558e/gV4X/AGjfhlqngjxbbNLp14A8VzDgT2c652TxMQcOuT2wQSCCCQQD+Zqivrb9oH/gmR8a&#10;Pgnql3Jpegz/ABA8NKzNBqvh2FppdgPHm2wzIjY5OAyjsxr560v4M+P9b1b+y9P8DeJL7UgwQ2dv&#10;pNw8oJ6AoEyKAOOr9ov+CNPwavvA3wM8R+ONSt3tpfGN9H9jR+C9nah1STHbdJLOB6hVPQivmr9k&#10;7/gkl428c65Y678XrdvB/hOFxK2jeap1G+APCELkQIe5Y78cBRkMP2P0jSLLQNKs9M020hsNOsoU&#10;t7a1t0CRwxoAqoqjgAAAAD0oA8J/bJ/Y88Nftd/D0aXqDrpXijTg8mi64qbmtpGAzG4/iifC7l6j&#10;AI5HP4O/HL4AeOf2dPGc3hrxzokulXoy1vcD57a8jBx5kEvR16e4zhgDkV/TJXP+OPh/4Z+Jegza&#10;J4s0DTvEeky8tZ6nbJPHnswDA4YdmGCOxoA/l3or9z/G/wDwSE/Z/wDFc8k2m2viHwizEts0fVN6&#10;A/S4SXj2BH4Vj+FP+CNXwM0K5WbVdS8W+JMdbe81CKGE/wDfmJH/APH6APxh8H+DNd+IPiSx8P8A&#10;hrSbzXNavpPLt7GxhMssh9gOwHJJ4ABJwBX7Wf8ABPb/AIJ4W37NFqnjfxutvqPxLu4SkcUTCSHR&#10;omGGjjYcPKwOHkHAGVU4LM/1F8I/2f8A4dfAjSjYeAvCGmeG4mUJJNbRbriYDp5k7kySf8CY16DQ&#10;B4L+3P8ABy9+O37LXjrwrpMBudaa2S+0+FfvSTwSLMsa+7hGQe71/Ok6NG7KylWU4KkYINf1T1+Z&#10;f7df/BK28+InijVPiH8H/ssWr6hI1zqfhe4kWCO4mPLS20hwqs55ZHIUkkhh92gD8i6K9A8afs+f&#10;E34d6g9l4k8AeI9HnVtubnTJgjntscLtce6kiu++Dv7CHxv+NuowQ6N4E1LS7CRsNq+vwvYWca/3&#10;t8iguB6Rq59qAKv7Efwav/jl+034G0C1t3lsrbUItU1ORRxDZwOskpJ7bsBAf70ijvX9GlfOP7Ff&#10;7Fvh39j/AMEXNrbXI1zxdqux9X1to9m/aPlhhXqsSkk88sSSewX6OoAKKKKACiiigAryn9ob/kWt&#10;N/6+/wD2Rq9Wryn9ob/kWtN/6+//AGRq+U4q/wCRJif8P6o93I/+RlQ9f0Z4LXj37W3w+1b4mfAb&#10;xFouhxNc6oPKuobZPvT+XIrsg9SVBwO5AFew1k+KvFGmeCfDmoa7rV0tlpdhEZridgTtUegGSSeA&#10;AOSSAK/l7L69XDYulWox5pxkml3aei+ex+34qnCtQnTqO0Wmm+ysflr+zF+0nP8As065rkF74eGq&#10;WmpmKO6jMnkXMDRFwNpKnP32ypxyByO/2z4H/bp+E/jmSOzutRuPD1zP8nlazb7IiTwQZFLIB7sR&#10;XYar8OvhD+0Tpn9qSaZofiiOZRnUbFgtx04DSxlXBH91jx6V8a/tlfsq+DPgl4b07X/DOq3FtJdX&#10;Ytjo19MJWcFWJeI4DYXAB3Z+8ORwD+uupkPFON9liqU6OKlZP1S267JbuMT4JQzTI8Nz0JxqUY6/&#10;Jv8Arqz6x/ab+HXi/wCKXw+0Sy+HGrxaVcRXaXHnwXrWyPb+U4AVo85GWUgdOK/Mr4PeEvEfjn4k&#10;aRoXhO+/s7xBdGYW119oaDZthd3+deRlFYcdc47196f8E5PEeq6z8H9Xsb6WWex03UzDZPISditG&#10;rNGp9ATnHbea+Sv2LZUsP2pPBf2h1hxLdxfOcfM1pMqr9SxA+pr18jq18ow+ZZf7svqybi7fFdSl&#10;73fpp6nn5pGlmFbBYrVe2dmr7WaWh9+/sr/Dbxv8MfBWqaf471b+19TnvzPDN9se52xeWi7dzjI5&#10;Vjj3r4R/Yu1rULr9qDwdDNfXE0TPeZR5WYH/AEOfsTX6rAgk89K/J39ib/k6bwZ/v3n/AKRz187k&#10;GMnmOEzjF1YpSlC9krJe7Nafcerm1COExGX0KbdlLrvvE+s/22/2o9S+EUNn4S8KTC28RahB9ouL&#10;/AZrSAkqoQHI3sQ3J+6BnqQR84eC/wBj34tfHbQIvGOoavawfbV8+2k8QXkzXFyh5DjCOQD1BYjP&#10;B6HNL/wUJ0S9079oGa+uEb7LqGn28ts5+6VVfLYA+oZSce49a/Qb4K+NdF8efC/w5qmh3MM1n9hh&#10;iaOJhm3dUAaJh/CVIxj8ehFdjxkuF8iwmJy+lFyq6zk1fVq9tLei1to+pisPHOs0r0cZNqNP4Yp2&#10;+f6/M+Rv2ULb48fD34rSeFNU0rUr/wAKWk32fUl1CXNtaqRlZYJWOCcENtQncDyBwR5d/wAFCP8A&#10;k4i4/wCwba/yNfoN4e+OngPxT4y1HwrpniaxuNesZPKktPMwZGwCRGx4kxkghSSCDnpX58/8FCP+&#10;TiLj/sG2v8jW/D2OrZhxF7evh1Rk6TurNc3w+9rbfp5aXe5lm+Gp4XKPZUqrqRU11vbfT5fn2LGj&#10;fs4fG/8AaK8KWfia/wBRR9NaBRp1tqt4Yw8KjCeVEoKouBwTtz15zk5n7O/xt8Z/AL4vWXhbW7m7&#10;j0Y3403VNGu3LpbktsLoMkKynByvDAY5GK/Sr4bxJB8O/C0cahI00q1VVHAAEK4Ffl/+0+oj/a38&#10;TbRt/wCJrbHj18uI12ZNnX+sVbFZXiaMVSUZcqS2SbS+ezurWaOfMsv/ALIp0MbQqS9o2rtvfS/9&#10;eR9ef8FGbyex+BmkyW88lvIfEEA3xsVOPs9xxxXyN8FPBvxZ/aC0afwd4d1mW18M2ErXN3Ld3DxW&#10;okkAA8wqC0jEJwuDgAnAySfrP/gpH/yQjSP+xht//Se5rmv+Ca3jTRR4K8ReFWuIYdeGom/WF2Ae&#10;aBokQFR/FtMbZx03D1riyjG1Mt4S+uUaanOEna6ul71r/JHXj8PDGZ8sPUm4xlFXs7X02+Z86+Pf&#10;hZ8Vv2Oda07VYdYNpb3Mm2HU9GuGa2kkAyY5FdRk452uuCAcZwcfe/7P/wAbR8dvgrJr8sSW2r26&#10;S2eoQxcKs6pncvfaysrD0yRzivL/APgox4z0ax+Edl4aluIpNcvtQiuIbUMDJHGgbdKR2HIUE9dx&#10;x0NYn/BO7SLy1+DPjfUJUZLO8vGjg3dGKQ/OR7fOBn2PpXJm1X+3OHYZtjKSjWjNJNK11zW9bfqr&#10;o1wMP7NzeWBw826bi209bO1/69T4x+Gvj/xzonieNPCV9fSa/qEbWFuIS0kuZMD92D0Y9Ae2cjB5&#10;H25+yt8HPHHwL1fxd46+JU6RWsukNJPLJei5nTYwkcuQT/Cp6E18z/sJ2sVz+0z4YMqB/Kiu5E3D&#10;OGFtJg/rX6LftEaLeeIvgb440/T0aS8l0qcxxp959q7io9SQCMe9erxdmns8bDKIwio1lFTlb3rO&#10;dlZ+Vnvfc4OH8Fz4aWPlJuVNy5Y9LqP6n59+LPi/8Uf2wPiUfDvhya6tNMuHY22j20/lQQwL1knY&#10;Y3EDkls8nCjkCpPHv7KfxY/Zv0T/AITGx1mCSC1Ia4uvDt5MstsMgBnDIhK5OMjPvgVp/wDBPDxr&#10;o3hb4w6jZatcw2c2r6cbWzmmIUNKJEfy8noWAOPUqB1Ir7e/ab8a6N4K+B/i+XWbiGMXum3FjbQS&#10;MN1xNLGURVHU8sCcdACe1bZjnFfJc0oZPgsNH2MuVWs7yu7O3TTrdPW7ZODwFLMsDUzDE1X7RX1v&#10;tbb+vuPOP2K/2mb3426Ff6F4kdJPFGkRrI1yihftkBO3zCo4DKcBsYB3KfWvhv8AaB1W70P9prxl&#10;qNi3l3tpr8s8DbQ2JFk3KcHg8gcV67/wTa0W8uvjDrupxKwsbPR3inkA43SSx7FP12Mf+AGvL/jN&#10;q9toH7WniPU7yPzrSy8Tm4mjAzuRJgzDHfIBruyzA4fL+IcZTwsfddOMuVbJtu6Xrbbz7HJjcTWx&#10;eUYadZ6qbV/Jdf67Hpd5+xN8bPiNpX/CWa7rFpNrc6faBYarfSG955C52FEbphSwx0OMUfstftM+&#10;L/hd8TLTwJ40vLu60O4u/wCzJbfUWLS6bPu2AqTyFDYDKTgDJHI5/RPSvE2k63oEOuWOo21zpE0P&#10;2hL1JB5Rjxndu6ADvnp3r8nvi1qdv8Vv2ptVn8LH7TDqutxQWUkI4lbKR+YvszAtn3zXk5NmdXii&#10;GJwOZUIqnCOjSa5Xqra7Nbq1tn0PQzLB08llRxWDqNzk9bu/Mu/9d0fYP7b/AO1DqnwmhsvCHhSc&#10;WniHUIPtFzfgAtaQElVCZ4DsQ3J+6BkckEeG+FP2Gfid8V/D1r4u1rxNa2Oo6hGLmCLVppprllbl&#10;WkYA7MjB7kZ5APFYv/BQrRL3Tv2gpr24Rvsuoafby2zn7pVV8tgD7MpOPcetem/Dn9mrx/8AEjwb&#10;pmv6B8e76fTrqFWVI5bkmFsDMTATfKyngj2rfA+wyTI8NXoVY0nUScpyg53b1tpt216XtrqZ4h1M&#10;yzOtSrU3UUNFFSUbLvrucv8AAr4+eO/2evjCnw5+IN5cXejfaksZ4ryXzTZF8eXNE558s7lOM42n&#10;IANfo1X5+3v7Bur+MvFd9BefGCw1rxHZpG90k0bz3UKnITfmUsOnGa/QFQVUAnJA6nvXwHGNXLsT&#10;Wo4jByTqSXv2i4pvS0rNLfXvpb1PqeH6eMo06lLEJqCfu3abtrdXXbQ+d/25vh3d+Mvgtc6vpbzR&#10;6r4df7ehgcqzwdJ147BcP/2zrzT/AIJx/FubW9G1/wAD6ldPPdWTf2lZNK+5michZV57K2w/9tDX&#10;2dd2kN/azW1xEs1vMjRyROMq6kYII9CDX5V6e9x+yL+1gElaRdM0vUNjsckzafMOvufLcH/eX2r1&#10;OHbZ3kuJyWXxw9+H+X3/AISOLNr5bmNHMV8Mvdl/n935H0F/wUc+Ls2j6ZoHgXTLp4bm7b+0r5oX&#10;2sI1JWJCR2Zt7Ef7C+tWPDnjGf8AZB/ZI0zWLpDe+NPE0n2iCC7YtteRcoW5ztjiCkr/AHmxxnNe&#10;CeGLeb9rv9rpru4jeTRrq9N1Mj/8stPgwFQ+m5VRP958969y/wCCmmhXk/hfwJqkEbf2dZXN1bTb&#10;R8qvIsRjz6cRPivoFg8PhXl3DlZfE/aVPN2bUX5OS+5eZ5LxFassZm9P7Puw8ldJv7vzPCPAnwk+&#10;Lv7Y11f65d64Z7CGUo2oa1cOtt5nUxxRorYwCDhVCjI6Zpurr8X/ANiXxnp8D6oyWc+ZIUhmafTb&#10;9FIDrsYDkZAPCsNwIxkGvrP/AIJ8+M9F1f4F2vh+1uIl1nSbm4+12u4CQrJKzpJjqVIYLn1UivN/&#10;+ClnjPRrnT/CnhiG4iuNbguJLyaONgzW8RQKA3oWJyB6Jn0rto51iMTnksiq4aPsE2rcu0UtH2s9&#10;OnVa3Oepl1GjlcczhWftdHe/VvVf12PcfFPxQs/iz+yJ4k8X6Xuthe6BdM8Qb5oJlRldM+zA4PGR&#10;g96/O/4Naz8TfEWu3PhTwJqN/wD2lrkYhnaGfYwhTLMTIT+7X1IIzwO+D9Y/A/RbzSP+CfXjCW7R&#10;o1vrPU7q3Vxg+UU2A/QlGP45rzj/AIJpwo3xc8SyFQXTQ2CsRyMzxZ/lXPlao5NgM1dKKnGlUfKn&#10;qtErX9H+RrjfaZhisCqknFzir203vf71+Z5z8WP2bvif+z7a23i3UbxWjaZUbVNIvXZ4JTyu9iFY&#10;EkHkZGe+SM/a37EXx01T4zfDe9g8QT/a9d0Odbea7IAa4idSY3bH8XyupPfaD1JrS/bnRW/Ze8Yk&#10;gEq1kQT2P2yAf1NeHf8ABL8nZ8ShngHTeP8AwKry8fj3xFwxVx2KpxVSlNJNLzj6vaVmr9Dtw2GW&#10;U53TwtCT5Jxbafo/8j7rrnviL/yT7xP/ANgu6/8ARTV0HWuf+Iv/ACT7xP8A9gu6/wDRTV+P4b+P&#10;D1X5o+/rfw5ej/Jn5p/sCf8AJyWj/wDXnd/+iWr9Ob/wxo+q6tYapeaXZ3WpaeWNpeTQK0tuSCDs&#10;YjK5BPSvzG/YE/5OS0f/AK87v/0S1ffH7QP7Q3h/4A+Fze6iwvdZuVI0/SY3xJcN/eb+7GD1b8Bk&#10;8V+q8a0MTic+p0cIm5ygkrebkn8rb9Lbnw3DVWjQyudWu0oqTevy/pGd+1l8U9C+Gvwa8QRarJFL&#10;fazZT6fY2DYLzySIV3bf7qbtxPTgDqRn5I/4JweBdQ1P4o6r4p8p00rS7F7YzkfK88pXCA98KGJ9&#10;Pl9RXH+AvAXjn9tn4o3Wu+INQa10iJwLzUXGIbWPORb26njdg8DtncxJPP6T/D/wV4d+Gvhex8Oe&#10;G7eGy061XCRqwLyN/E7t1Zj1JP8ALAqsdOhwrlFTKIz58RW+O20U0l+W3V3u7KwYWNTPMfDMJR5a&#10;VP4e8v6f+Xc6auQ+MH/JJPG//YDvv/Sd6wPGf7Svw1+H3i+Pwzr/AIpt7DWW2hoTFI6w7sFfMdVK&#10;pkEH5iMAgnA5re+Lsiy/CHxq6MHRtCvSGU5BH2d+RX5xhsLiKGIw9StTcYylFptNJrmW19z7CrXp&#10;VaVWNOSbinez20e/Y/PD/gnn/wAnDRf9gu5/9lrr/wDgpjqPm/EfwhYZ/wBRpLz49N8zL/7TrkP+&#10;Cef/ACcLF/2C7n/2Wvuzxr/wqHxL8QU0LxZB4bv/ABYlpG0cOrQxtN5JZiqKzjB53HYDnnOMHNfs&#10;ecY2GXcUxxdSnKajS2irtbq/ourPz3LcK8bkbw8ZqLlPr8nb1PlL4U/8FB9J8A+BfDnhi48FXUsW&#10;lWUVo91DqCkyFVAZwhjGMnJxu79a+svgr+0T4O+PFjcSeHLuWO+tVDXOm3qCO4iB4DYBIZc8blJ7&#10;ZxmsH4l/s6fBh/B+pT654a0Xw/p8cLM2pWqLaPBxwysuMkdgc56YPSvgf9ia9v7L9pfwkmnM5E7X&#10;EVwq9Hh8iQtu9hgN9VFeRVy7JOIcDi8fgKc6dSneTctm7OT6td9rNadDvji8xynFUMLiZxnCdkrb&#10;paLsv1ufdX7XP7RcPwK8DGDTpUfxbqyNHp8XUwL0a4Yei5+UHq2OoBr5g/Yu+BZ8Q3l/8XvGUMt1&#10;omkmW7tEmG9724TLPMc/eCEHGer9/lNeXfH7w78SfiJ8XvE+rah4c12//wBNlt7Z00+Uxrbo5WNU&#10;wuNu0A8dck8kk11CfHH9oHQ/BTaDHo19p/h63smtTCvh1Y0jg2FW+byuPlzls+pzX1GC4exGX5Os&#10;LgJRVWrZ1JNtaNaqNk+jstt292eNiM0p4rMXXxUZclO/LFLr3f5/cj7V+EP7XXgf42eLT4d8PQ6u&#10;l+Ld7nde2yRx7FIB5Dk5+Ydq9tr8Y/gv4z8a+BPGJ1LwFDNPrptni2wWYum8okbvkKn0HOK/V34C&#10;+IfEPir4ReHNV8VpJH4huYXa7WW38hgwkcDKYG35QO1fnnF/DNPJZRxGF0pSsrNty5rNvpt8z6vI&#10;M5nmUXTrL31d3tZW0/E7+vqb4Xf8iBov/XH/ANmNfLNfU3wu/wCRA0X/AK4/+zGvQ8Of+RhW/wAH&#10;/tyOHjD/AHSl/i/RnVUUUV/QR+ThRRRQAUUUUAFFFFABRRRQAUUUUAFFFFABRRRQAUUUUAFFFFAB&#10;RRRQAUUUUAFFFFABRRRQAUUUUAFFFFABRRRQAUUV+fn/AAUI/wCClA+At7cfDz4ZyW1948Vcajqs&#10;qCWDSMjhFU8PPgg4bKpxkMSQoB9v+NviV4R+Glil74u8UaN4XtHyEm1i/itUcjqFMjDJ9hXm1h+2&#10;18BNSv8A7HD8XPCQmzjM2pxxRk+zuQv61/O/408ceIfiL4iu9f8AFGtX2v6zdNumvtQnaaVvQZY8&#10;AdABwBwABWKkbSuqIpd2OAqjJJ9KAP6mdF1zTfEmmw6hpOoWuqWEwzFdWUyzROPVXUkH8DV6vhn/&#10;AIJi/sXaz+zr4LuPGPi+81C18VeI7dT/AMI+Lh0t7C3OGUTRA7XuDgElgSg+UYO/PGft8f8ABUC1&#10;+Fk2o/D34SXUGpeMI90Go+IQFlt9LboY4QcrJOO5OVQjBDNkKAfYfxz/AGpPhh+zlpy3PjzxXZ6T&#10;cyJvg0yPM97OOgKQJlyM8biAo7kV+ffxd/4La3H2qW2+GHgCEW6khNS8VSszP6f6PAw2/wDf059B&#10;X5g+IfEWq+LdavNY1vUrvV9WvJDLc319M000zn+J3Yksfqaz6APsPxD/AMFZP2j9alL2finTNBUn&#10;Pl6fotq6j/v+kh/WqWlf8FVf2ltOu1muPHdtqkY6293odgqH8Y4Ub9a+SaKAP0n+Gf8AwWx8bade&#10;wRePvAui63YZCyXGhyS2Vwq922yNIjn2+QH1HWvvr9n79vb4NftH3MOm+G/En9meIpcbdB12MWl2&#10;59I8kpKevEbseMkCv53qfDNJbzJLE7RyowZXQ4ZSOQQexoA/qlpk0yW8TyyuscaKWZ3OAoHUk9hX&#10;5AfsPf8ABVfWPB9/p/gn40X82teHJCsFp4qmy93YdgLk9Zo/9s5dec7xwv6Dfte/s52n7XvwLn8P&#10;ad4jm025cLqOk39ndsbK4k25jE6IdssTAjDYJXIZe4YA2/E37YnwP8H3jWmq/FbwnBdI214ItVim&#10;eM+jCMsVPscV03gD48fDj4qzeR4O8d+HfEtztLG10zU4Zp1A6kxq24fiK/mu8ceCdb+G/i/VvC/i&#10;TT5dK1zSrhrW7tJh80br+hBGCGHBBBBIIrJs724067hurSeW1uoXEkU8LlHjYHIZWHIIPcUAf1RU&#10;V+Q/7Cv/AAVQ1vRde03wL8atVOq6Dclbey8WXR/0myckBRdP/wAtIj3kPzKeWLLyv67I6yIrKwZW&#10;GQQcgigB1FFFABRRRQAV5T+0N/yLWm/9ff8A7I1erV5T+0N/yLWm/wDX3/7I1fKcVf8AIkxP+H9U&#10;e7kf/Iyoev6M8FrhPjX8JrP42fD6+8KX2o3elwXLJJ59oRnch3KHU/eXOCV46DkV3dFfyxh8RUwl&#10;aFei7Si7p+a9T9zq0oV6cqVRXi1Zn5z6r/wTq+JHhy9M/hzxNpF6oyFlWaW0nx7jaQPwc1LoH/BO&#10;z4heJtVjuPFvifTbG3yBJIssl5clfRQQF/Nvwr9E6K/QHx9m7p8loc1rc3Lr672/C3kfLf6r5fzX&#10;963a+n+f4nJ/C/4Z6H8IvBlj4Z8PwNFYWuSXlO6SaQ8tI5wMsT+AwAMAAV8ifGn/AIJ66vrHjW/8&#10;QeAdasLW1vJzdHTtQaSJ7eRjuIidVYFc8jO0jpzjNfc9FfN5dxDj8sxU8XSlzSn8XNqpddfn2t22&#10;PXxeVYXG0Y0KkbKO1tLeh88/sl/Anxz8FYvER8XeILPVk1VopUt7eWWZ45EBBdndV6qQMAH7o54r&#10;y39nv9hzxr8I/jJoHi/Vtc8PXen6e05lgsZrhpm8yCSMbQ0KrwXBOSOAa+2KK7HxTjXPFT5Y/wC0&#10;JKWj0STWmvZ9bmH9i4Xlox1/dO61876/ceZ/Hf4BeHPj74XTS9aD2t5bFnsdStwPNtnIweD95TgZ&#10;U9cDkEAj4yv/APgnV8S9Gup4dF8TaLc2U3ymT7RNbs6/7abCPwBav0ZopZRxVmOTUvYUWpQ6Rkrp&#10;emz+V7eVwx2SYPMJ+1qxal3Ts/mfJf7OH7CNr8KfEtr4o8W6pb67rdm3mWdpZIwtbeTH+sLOAzsO&#10;3yqARnk4xn/tQfsY+MPjj8U5vE+i6zoNjYtaQ24i1GadZdyA5OEhYY59a+xKK0p8W5nDMHmMmpT5&#10;XFJr3UnrZJNf1vcmWRYJ4X6motRvfR6t+bMvwtpcuh+GdI02d0eezs4beRoySpZECkjIBxkelfHf&#10;xj/Ye8a/EX43ax4107W/D1vpt5eRXEdvdTXAmCoiKQQsLLk7D/F3FfbFFeZlWeYnJ8RUxOHScppp&#10;3Ttq790dmNy2hj6UaVa9otNW8tD5S/4KR8fAjSP+xht//Se5r5g+A37JOp/HT4YXPifw7r8Ola5Y&#10;6rLZ+RehlhkRYonVldAWRgXbsQeOmOfuv9qL4HXv7QHw9svDlhqlvpM1vqUd8Z7mNnUqscqbcLzn&#10;94D+FN/Zb+BV7+z94B1Dw9f6rb6vNc6k98JraNkVVaKNNpDd/wB2T+NfdZZxHTynhyNPDVF7dTvy&#10;tXunLW/lbzufM4zJ5Y7N3OtBuk47362Plfwr/wAE4PGWsa4lx4w8T6da2JcGdrJ5Lm5lA7DcqqM9&#10;MknHoa+5vDHgHSvA3gW38LeH7ZbLTbW2a3gjJzyQcsx6liSST3JNdLRXxmccSY/O+VYlpRjqopWV&#10;+/V39Xp0PocBlGFy7mdFavdvVnxf+zZ+xL4z+C/xd0rxXrGt+H72wtIp0eGwmuGlJeJkGA8Kjqwz&#10;z0r7PpaK5M4zjEZ3iFicSkpJJaXSsm31b7m+Ay+jl1J0aF7N31PjH45/8E87Xxfr91rngLVbTQpb&#10;p2lm0q/RvswcnJMboCUB/u7SBnggcV5vpn/BOn4ka7qEK+IPFOj2tnHhfNE011Kq/wCwhRR+BYV+&#10;i1FfR4bjjN8Nh1Q5oysrKUleS+d7P5p+dzya3DeX1qrquLV90nZP+vI4D4LfBXw78DPCKaFoETuX&#10;bzbq9nwZrmTH3mI6AdAo4A9ySflv4g/sCeKPiD8atY8TXOvaHB4c1TVjdzQRzzi8W2Z8sFHklPM2&#10;5xlsZxk4r7joryMv4kx+XYmtjINSqVVZuWvndWa+XTRKx34rKcLiqMKE42jDZLQ/OrXP+CdPxGsL&#10;iaw0XxTpF9osj5Xz5prckZ4LxhGGfoWr3b9mb9ibTvgrrCeJfEOoQ6/4niBFsLdCttaZGCy7uXfB&#10;IDEDAJ4zzX0/RXo47jPNcfhXhZyUU1ZuKs5Lz9etrfccmG4ewGFrKvCLbW13dL0/4J5n8d/gF4c+&#10;P3hhNM1oPa3lqWex1K3A822cjng/eU4GVPXA5BAI+N7j/gnp8UfDd7Kvh7xbpMlrKcebHcz2rsO2&#10;9QhH4Bmr9FKK5cp4pzHJ6XsKLUodIyV0vTZ/K9vK5vjskweYT9rVTUu6dmfJX7Mv7E+q/B7xrH4u&#10;8Q+KludSiRkSy0hnET7h83nSOAXHfbtAyAcnFfWtFFePmua4rOMR9ZxTTlaysrJLsv8Ag3Z3YLA0&#10;MvpexoKy3+YV8w/tc/skal8f9a0LWvDl/pel6paQva3bak0iLNFkNHgxxucqS/UdGHpX09RU5Xmd&#10;fKMVHF4b4lffZp9GVjcHSx9F0Ky0Z85fsifstXv7PUOv3uvXunalrmpFIY5dOaRo4rdeduXRDlmO&#10;SMY+Reete2+PPAmi/Evwpf8AhzxBaC90u9TbImcMpHKup/hYHBB9RXQUVeOzbFY/HPMKkrVLpq2l&#10;rWtbtawsNgaGFw6wsF7mu/W+9z89/Ff/AATh8YaLrMl14L8Vafc2e4mH7a8ltdRg9iUVlb0zkZ9B&#10;Wt8NP+Cb2ovrkV/8QfEVrPZK3mSWGktI8k59HldV2g98Ak9iDzX3lRX1U+Os4nQ9jzRT25kve/y/&#10;D01PDjwzl0antOV27X0OK+Ifw/8A+Ei+Eeu+DNCS00wXelSabZpICkEAKbEB2gkKOOgP0rwn9kf9&#10;kvxV+z9421jWde1bRdQtr3TzaImmSzM6v5iPkh4kGMKeh9OK+q6K+dw2eYrDYGvgI2cazvJu97+T&#10;v+dz1quXUK2Jp4qV+aG3Y82/aL+GWpfGL4O6/wCEdIurSz1DUDb+XNfM6wr5dxHKdxRWPRCBgHki&#10;vOf2PP2aPEf7Ow8WjxBqWk6j/bH2TyP7LklfZ5Xnbt/mRpjPmrjGeh6d/o+ioo5ziKGW1Mqil7Ob&#10;5m9b3021t9ldB1Mvo1MZDGyvzxVl26/5hWV4q0qXXfC+sabAyJPeWc1vG0hIUM6FQTgE4yewrVor&#10;xITcJKa3Tv8AcelKKknF9T40/Zn/AGKvGXwT+LNh4q1jWtAvrC3gniaHT5p2lJeMqCA8KjGTzzVf&#10;9o/9iXxz8aPi/rXivTPEGg22mXa26W1vqFxcCWJUgRGGFhZQC6u3B/iz1Jr7Tor7dcY5gsweZcsO&#10;fk5Nna17973+Z85/YGD+q/U9eTm5t9b2sfnB/wAO0PiN/wBDL4T/APAi6/8Akeu4+B/7Bvjj4YfF&#10;fw34p1LXvDd1Y6Zc+dLDZz3BlYbWX5Q0CjPPcivueiu7EceZpiaM6E4QtJNPR9Vb+Y56XDGAo1I1&#10;I81009+3yPh346fsF+KPiL8YtV8R6LrumQ6PrFwLib7a0gmtmIG8BVUhxkEryPQ4xk/Wus+CHm+E&#10;994P0+dTI2iSaTbz3RIGTAYlZyAT6E4B78Gutor5zGcQY3HU8PTrNWo25dN7W1fySWlvvPVw+V4b&#10;Czqzpp3qb6+u33nx5+y7+xn4w+BnxRTxNrWs6Df2Is5rYxadNO0u58YOHhUY49ar/tC/sF6r8T/H&#10;Wq+LfD/i2I3mpSebLZ62jbUIAAVJYwflAAAUpwAPmNfZdFejLi/Mnj/7RjyqbiotJaNJt21u930a&#10;ORZDgvqv1RpuN7763Z+aEX/BPH4r3k8dtcX+iRW6HCyy30jIo9gEJ/Svq/8AZl/ZH0j9n/z9Vur0&#10;a74puYzC94I9kVvGTkpEpyecDLHk46DnP0BRV5pxjmea0HhqjjCD35Va/k7t6elr9ScFw/gsDVVa&#10;Cbktru9grE8b6HP4m8F6/o9s8cdzqGn3FpE8xIRXkjZQWIBOMkZwD9K26K+Lp1HSqRqR3TT+53/Q&#10;+ilFTi4vqfIH7LP7G/i/4FfE4+Jdb1nQb+yNjLa+Vp0s7S7mKkHDwqMfL619fUtFetnGb186xP1r&#10;EpKVktNFZX7t9zhwOBo5dR9jRva99fMK+pvhd/yIGi/9cf8A2Y18s19TfC7/AJEDRf8Arj/7Ma++&#10;8Of+RhW/wf8AtyPkuMP90pf4v0Z1VFFFf0Efk4UUUUAFFFFABRRRQAUUUUAFFFFABRRRQAUUUUAF&#10;FFFABRRRQAUUUUAFFFFABRRRQAUUUUAFFFFABRRRQAUUUUAeXftPfGRP2f8A4B+NfHxRJZ9IsS1p&#10;FIMq91IyxQK3+yZZEz7Zr+bXW9av/Ems3+rapdy3+p388l1dXU7bpJpXYs7se5JJJ+tfvp/wU38I&#10;6741/Y18a6f4e0261a+SWyuXtLKJpZXijuo2chFyTtA3HHQKT2r8Ez4S1wEg6NqAI/6dX/woAyq/&#10;Qv8A4JG/snwfFD4gXfxW8SWYn8O+FLhYtLhlXKXOpYDB/cQqVb/feM/wkV8GW/gzxBdTxww6HqMk&#10;sjBERbSQlmJwAOK/oj+D3gnQf2OP2VdN07UHS30/wlokmoavcxgZlnVGmupB6lnL7R6bV7CgD51/&#10;4KkftrzfAvwenw38G3zW/jrxDbF7q9t2w+mWLZUspHKyyYZVI5VQzcHYa/E6u0+M3xW1n44fFLxJ&#10;451+TfqetXj3LIGJWFOkcS5/hRAqD2UVxdABRRRQAUUUUAFFFfQP7Ov7Cvxd/aaSO98L6ANP8Osc&#10;f8JBrTm2sjg4OxtpaXBBB8tWwRg4oA+fq/TL/gk7+2xdeH/ENn8EvGmoGXRdRcr4avLh8m0uTz9k&#10;JP8ABJzsHZ/lGd429h4M/wCCH+mR2iP4s+KV3cXLAFoNG0tYkQ9wJJHYt9di/Suh1D/gih4StGS6&#10;8NfFLxHo+qQOsttd3NnDP5UikFWAQxHIIBGGBFAFr/grx+ydD438CJ8ZPDtoB4g8OxLDrUcKc3dh&#10;uwspx1aEnk/882bJxGor8cq/qG0nw7daj4AttB8YyWmv3c+nCx1aRIdkF8THsmbyyTtV8sduTjdj&#10;J61/O1+0p+zpr3wH+OHi3wSNOv7yy028b7BdrAzie0fDwPkDBJjZd2OjBh2oA8er93P+CVPx9uvj&#10;R+zRb6Pq9w1zrvg24GjyyyNl5bXaGtnP0TMfqfJyetfhx/wiet/9AbUP/AV/8K/Vn/gih4A8U+Gt&#10;J+KWt6to17pmh6o2nQ2U95C0QuZIvtJkMYYDcFEqAkcZbHY4AP06ooooAKKKKACvKf2hv+Ra03/r&#10;7/8AZGr1avKf2hv+Ra03/r7/APZGr5Tir/kSYn/D+qPdyP8A5GVD1/RngtFFFfyefvAUUUUAFFY3&#10;jHxbpngPwvqfiDWZzbaZp0LTzyBSxCjsAOpJwAPUivIvgp+2J4K+OHiyXw5pdtqWman5bTW6ahGg&#10;W4VeW2lWbDAc4PYHBNenQy3GYnD1MVRpt04fE+i/rrbY46uMw9GrGhUmlKWy7nu1FFFeYdgUUUUA&#10;FFFJQAtFfPnxV/bb8BfCbx5N4Vv7fVNQvbVlW9msYUaO3LANj5mBYgEEgdOmc8V7tousWniHR7HV&#10;dPmFxYX0EdzbzKCBJG6hlbn1BBr08TluMwdGniMRTcYVNYt9f6316anHRxmHxFSdKlNOUd12LtFF&#10;FeYdgUUUUAFFFFABRRRQAUUUUAFFeC/Gf9srwT8E/GC+GtTttS1LU0RJLpbCJCturAMoJZlyxUg4&#10;HYjmvZPCfijTvG3hrTNe0if7TpmowLcW8hUqSjDIyDyCOhHYivTxGW4zC4eniq1Nxp1PhfR/157n&#10;HSxmHr1Z0ac05R3XY1qKKK8w7AooooAKKKKACiiigAooooAKKKKACiiigAooooAKKK85tf2iPhze&#10;+K18NQ+K7KTXWu/sIsgr7zPu27Pu4zu4611UcLXxPM6NNy5dXZN2Xd22MalanSt7SSV9ru1z0aiu&#10;T8e/FXwn8L4bObxVrdvosd4zLA04Y+YVwWA2g9Mj860fB3jTRPiBoUWs+HtRi1TS5WZEuYQdrFTh&#10;hyAeCKTw1eNFYhwfI9FKztftfYFWpOo6SkuZdL6/cbdFFFcxsFFFFABRRRQAUUUUAFFFFABT1nlQ&#10;ALLIoHYOQKZRVJuOzE4qW6JPtM3/AD3l/wC+zR9pm/57y/8AfZqOuVj+KXhWXx5J4KXWoD4pjTzH&#10;0zDeYF8sSZ6Y+4Qevet6ca9Xm9mm+VXdruy7vsvMxmqMLc9ld2W2r7HXfaZv+e8v/fZo+0zf895f&#10;++zUVfPPxJ/bi+H/AMMvH9x4UvoNUvbizkEV7dWcKtFA5AJHLAsVzzgfTJ4rswOCx2ZVHSwkXOSV&#10;3bsc+Jr4XBxU67UU3bU+i/tM3/PeX/vs0faZv+e8v/fZqlp2oW+rafa31pKJ7S6iWeGVejowBVh9&#10;QQas157nUi7Nu51qFNq6SJPtM3/PeX/vs0faZv8AnvL/AN9mo6KXtJ92Hs4fyok+0zf895f++zR9&#10;pm/57y/99mo6KPaT7sPZw/lRJ9pm/wCe8v8A32aPtM3/AD3l/wC+zUdFHtJ92Hs4fyok+0zf895f&#10;++zR9pm/57y/99mo6KPaT7sPZw/lRJ9pm/57y/8AfZo+0zf895f++zUdFHtJ92Hs4fyok+0zf895&#10;f++zR9pm/wCe8v8A32ajoo9pPuw9nD+VEn2mb/nvL/32a+gPgHI8vg65LuzkXjDLHP8ACtfPdfQf&#10;7P8A/wAiddf9fj/+gJX6LwFOTzlJv7Mv0Pj+KoRjl10vtL9T02iiiv6SPx4KKKKACiiigAooooAK&#10;KKKACiiigAooooAKKKKACvjD/grf48n8F/sdanY28jRP4j1az0dnQ4OzL3DD6FbYqfYkV9n18zf8&#10;FEf2fNU/aP8A2ZdY0Hw/D9q8SaVdRa1plpkD7RLEHVogT/E0UsoX1YqCQCTQB/PhRU19Y3Ol3txZ&#10;3lvLaXlvI0M1vOhSSJ1OGVlPIIIIIPIIqGgAooooAKKK9e/ZL+Bsn7Rf7QXg/wADEOun3t152pSx&#10;8GOziBknIPYlFKqf7zLQB9if8E1/+CdNn8VLO1+KnxR04zeFC27RNBnBUakVP/HxMO8AIwqf8tCC&#10;T8gAf7n/AGqP26/hn+x3pUGiSRJrfilIUWz8J6OyRGCLA2GZgCtvHtxgYLEY2qRkjX/bH/aE039j&#10;n9nK51fR7Wzg1RY49G8N6XsAhWbZhPkGP3cUaMxAwMIFyNwr+fHxL4k1Txj4g1HXdbv59T1jUbh7&#10;q7vLlt0k0rklmY+pJoA+0viR/wAFhPjr4tu5f+EabQ/AtluzEljYJdzhfR3uA6sfcIv0rD8If8Fa&#10;v2jPDeoC41LxHpXiuDIzaato1vHH+dssLf8Aj1eOfsi/s6T/ALUvxw0jwImqjRLWeKW7vL/yvMeK&#10;CJdzbFyAWJ2qMnA3Z5xg+rf8FAP2Fbb9jrUPCt5oviK48QeH/EAnjT7dEqXFtNFsLKxX5WVhICCA&#10;CNrAjoSAfoZ+yb/wVR8B/H3VLDwt4ts/+EB8Z3TLDbrNN5mn30hOAkUxwUdj0RwMkgBmJxX3DX8q&#10;4JBBBwR0Ir9t/wDglT+2BqHx4+H+o+A/F+oG+8ZeFYkeC8mbM1/p5wiu5/ieNsIzHqHjJyxYkA+8&#10;aKKKACiiigAooooAK8p/aG/5FrTf+vv/ANkavVq8p/aG/wCRa03/AK+//ZGr5Tir/kSYn/D+qPdy&#10;P/kZUPX9GeC0UV5N+1H8Vrn4OfBjW9f0/A1Z9lnYswyEmkON/wDwFdzDPBKiv5awmGqY3EU8NS+K&#10;bSXzP3GvWhh6Uq1TaKbfyNj4hfH74e/Cu4+zeKPFNlpt3gE2qh551B6ExxqzAHtkc1X8AftHfDb4&#10;n3y2PhzxZZ3t8/3LWVZLaVz6KkqqWP0Br87/ANnL4ceBPipq+ta78VPHMOlQJKNtvPqCQ3V7M2Wa&#10;RnfJ2jjkDJJ6jHN/9pb4SfDHwFY6d4g+F/jm11J1uFjn0xdRjuJ4jglZo2XB2grg5yQSCD6frv8A&#10;qZlkaqwMqtX21vi5H7O9u/L/AO3eV76Hwf8ArDjXT+tqEPZ9ub3rff8AofpL8StI0DXPh/4hsvFP&#10;Hhx7GVr98kFIVUszgrk5ULuGMnIr5w/ZV+HHwL0D4h3d54B8V3nirxJFZyPGl5uAtoCyq7KPKQEn&#10;eq5JPB4A5rR+GHxYvvi/+xR4v1PVpTcaxYaLqmm3lweszx2rFXPuUdM+pya+ev8Agmz/AMlx1v8A&#10;7F+b/wBKLeuDAZXiMJlGZ0p1pRdNtOKtyyslrqr6rs1dbnXicdSr4/BTjTUudXTe6/G2nz1Pubx5&#10;+0B8Pvhjra6R4n8SwaTqLQrcCCSGViUJIDZVCOqnv2qn4z/aY+GPw/aBNc8XWdrNNGsywRJJcShW&#10;GVLJGrMuQQfmA618N/8ABRr/AJL1Z/8AYFt//Rktd18F/wDgn7p/jv4ead4l8XeIdQttS1i3W8gt&#10;7EJiGNxuQyM4JdiCCQMYzjJ60qfDWS0Muw2Y5hiJQVRK6Vnq1fSybSVvMUs4zGrjK2EwlKMnB7vt&#10;56n2J8O/jN4K+LEUr+E/EVprDQjdJCm6OZB6mNwrge+MU/4ifF/wf8J0sH8Wa3Foy3xcWxljkfzC&#10;m3djYpxjcvX1r8srq11j9ln9ok20F+ZLzw9qEebiIFBcwMFbDLngPG4BGT1PPev0u+N37O/hb4/w&#10;6PH4mm1KFdLaVoP7OnSLJk2bt25Gz9xcYx3rzs04ey7KsbhpVa0nhayb5l8SsvSzvddDrwGa4vH4&#10;etGFNKvTdrPbf/gPqZP/AA2L8HP+h4tP/Aa4/wDjdbXg/wDaU+Gnj/xHaaDoHiq31LV7vf5FrHBM&#10;pfajO3LIBwqseT2r4Z/a0+Cnwk+A9hb6PoF1reoeMrvbIILm+jeG0hz9+QLECS3RVyO5PAAPo37A&#10;37NV3aXtn8UtfSS02o40W0OVaRXRkadx/dKswUd8lum3PqY3hvIqGUyzOnWqWafJzWXNLppyp2b/&#10;AATZx0M3zOpj1gpQg2vitfRddb7/AKnRftD/AAy/Z61P4uXl/wCM/GF74d8QyeVLqFha79k3yLtb&#10;/UttJXbnafwBya+uvD9jYaXoOm2WlxrDpltbRw2saZwsSqAgGecBQOtfl/8At8f8nKa5/wBetp/6&#10;ISvrT9sL4tal8L/2etJh0W4ez1XXBDYLcxnDwxeVukZT2YgBc9txI5AqMyyvE47CZTho1pS9qtFK&#10;1o6J6WSbsr7tuysgwePo4evjqsqaj7N7rd6vfXq+1tT0nxt+1D8Lfh3qb6drnjGzgvo22yQW0ct0&#10;0bdw3lI20j0ODVm0/aR+Gl/4Su/E1v4vsZdGtGRLiZQ++EuwVN8W3euScAla+GP2Sf2PbL466Je+&#10;KPE+p3dlocdw1rBb2BVZ55FALMXYMFUbgPukk56Y5m/ay/ZBtfgR4ch8S+FtWvrvQLiZbK8tL9la&#10;aNm+ZDuUKHQlOhUEEL17dH+rPD31uOWfW5+3uk1ZWb3aXu2Tttq7PuZ/2zm31Z432EfZ2utdbdHv&#10;qvkj7/8Ah78VPCvxVsbq88KaxFrFtayCGaSKN0CORkD51Hb0rN8efHr4ffDO4a38SeK9P067UZa1&#10;DmadfrHGGYfiK+dP+CZ3/JO/F/8A2FI//RQpPiN+xx8LIfiZr/iXxn46i8PaVqs5u7fShdw2jq7c&#10;yHzJc7lL7iFVeAcZrwf7DyujnNfL8VVmoQty8q5pSdk7aJ9/5fuPUWY42tl9LFUIRcpb3dkt9dX+&#10;p7X4Y/a4+EXi/UI7HTvG1mLmRtqreQzWisewDTIq/rXrwIIBByD0r8tf2l/gx8KfBHh+z1j4b+O7&#10;fW5DOILnSZL+K5l2kEiRCgBwCMEEH7w57V9Y/wDBP34gah4z+CUlhqdw91Nod81jBLIct5GxXjUn&#10;/Z3Mo9AFHaunPeGMLg8vWZYCc3C9mpqzV9L7Re/l5pmOW5zXr4t4LFRjzWunF3T/ABZ6hYftH/Df&#10;UvGH/CLW3im3l1/7S9n9i8mUN5qkhlyU28EHnOOKn0v9oP4d654ufwxp3iqzv9ZSOSV4rUPJGqxq&#10;WcmUKY+ACfvV+V3jvStR174/eJNK0gOdTv8AxFdWduqNtLPJcMgXPod2D7Gvu34HfsL2Hwn1aLW7&#10;zxPcalq7WU9pNHBbiOACWMo23JLHG7gnGcdB0ruzbhjJcow6q18RJSnG8Y6O8rJ9Ftr5epy4DOcx&#10;x9Zwp0o8sZWb7L799P8AgHjP7WX7WPiPTfidDD8OPHYOgf2fEX/s0xSx+dufdyVPONvGfSvrv4Q/&#10;HHwn420Hwvpkfi3TdU8U3WnQtPaR3Cmd5hCGlyo7jDEjtg1+bX7U3wW0z4EfEqHw5pN9dX9q9hFd&#10;mW827wzM4I+UAY+UV9nfs1fseeHPAd94N+I1prWp3Gptp63X2WYR+TuntirDhc4HmHHPYV7GfZdk&#10;VLJaFSM+X3X7OSjrN8unNp187HBleLzOeZVYON9VzJvSKv8AZ1M79qL4bfAbXfiXHf8Ajzxbe+F/&#10;EkttE9xDabiLmIZVGP7pwGwm3IPRRx3r6b8A6Xomi+CNBsvDahdAisohY4yd0JQFG55JIIJJ555r&#10;87P+CjX/ACXqz/7Atv8A+jJa+ifj18WNR+E/7H3hKbRp2tdW1bTtP02G5jOHgVrYNI6nsdqFQeoL&#10;AjpXj4/KsTjcsyuhCtKXtdEnbljpe6sk3ZX3b00R6GGx1HD4zG1JU0uTVtbvX1tr8tT1nx1+038M&#10;PhtqUmn6/wCL7O2v4ztktrdJLqSM+jiJW2n2OKl079pL4aat4T1DxJaeL7GbR9P2G7lAcSQB3VEL&#10;RFfMALMoztxzXwj+yV+yPbfH6x1LxJ4j1O7stAtrk2qR2RUXFzMFDMd7BgqgMv8ACcknpitf9q79&#10;jmy+B/hH/hKfCWr39zorSpa39nfurSqGYFGDoqhl3KvykZB2nntvLhnh6GLjlksXL290nppfdray&#10;bW2rs7b7GSznNZYd41UI+ys2tdbd99V30R95/Dz4teEfivb3s/hPWotZis2VLhoo5E8tmBKj51HX&#10;B6VpeMPHXh/4f6U2peI9Ys9GsgcCW7lCbz6KOrH2AJr5D/4JmSLD4T8eO7BUW7tmZj0ACSV83+KP&#10;Gz/tS/H+KXxN4kh8O+Hbi4eOC4vpAsOn2agsFUEgb2Cj6u3PFefR4QpV83xOEVRqhQs295O6vZWW&#10;+/T5Ns6Z5/OngKNdxTq1bpLZaO13fpt1P0B0r9sj4N6zqIsbfxvapMzbQ1za3EEef+ukkaqPqTXs&#10;drdQ31tFcW00dxbyqHjliYMjqeQQRwQfWvgTx9+zj+zxL4MvF8K/EqztPEMEJe2lvNahljncDIWR&#10;cDG7plcYznB6VJ/wTk+L+pDxBqfw9v7l7jTJLZr7T1kOfs8isPMRfRWDbsdAVP8AeNGY8LYT+z6m&#10;Oy2VT938UakbNrutI+vX5MrC51iI4uGFxij7+zg7q/Z6s+s9f/aN+HHhfxbL4Y1TxRb2mvRSpA9k&#10;0MpYO4BUZCEchl796peMv2p/hV4B1WTTda8Y2cN9E22SG2ilujG3cMYkYKR3B5r86f2xWkT9p7xq&#10;0RZZRcwFCmd2fs8WMe9fR3hr/gmrpdz4MhfXPFF9B4omhDt9mjQ20EhGdhU/M+DwTuXPtXZPhrIs&#10;FhMNi8wxM4KrFOys9Wk3a0XZK/btqc0M5zPE161DCUYy5G1d9rtd93Y+uPAnxK8L/E3S21Dwvrdp&#10;rVqhCu1u/wA0ZPQOhwyk/wC0BXTV+T/7NGt6z8G/2o9H0UzmOR9XOgajCjfu5Q0hhIPqA+GHuor9&#10;YK+T4myKORYqNOlPmpzV4t7+jtp8/M93JszeZ0JSnHllF2aM3xL/AMi5qv8A16S/+gGvxo+Evwx1&#10;L4xePtM8I6RdWlpqF+JTHNfM6wr5cTyHcUVj0QgYB5xX7L+Jf+Rc1X/r0l/9ANfjx8BvijH8GPip&#10;o3jCTTm1ZNPE4Nos3lF/MheL721sY356dq+34BlWhg8dLDK9RJcqezdpWXTr5o+Z4qVJ4jCqs7Qu&#10;7+l1c95/4dpfEb/oY/Cf/gRdf/I9fRn7Hn7MviT9nefxW/iDUtJ1AautqIf7LklfZ5Rl3bt8adfM&#10;GMZ6HpXmX/Dzux/6J7P/AODcf/Ga9bf9qpdV/Ze1z4qWukf2XcQ+ZbWtlLN5488yLFGxO1cjc4Yj&#10;HQGjOsVxPi8L9Tx2HhCFWUY3W92019p9V22Ly6lkdGt9YwtRuUE5ddra7pHp/wAQfjX4G+FeweKv&#10;EtlpMzjctu7GSYr6iJAz498Vz3hD9qv4UeOtRjsNI8Z2TXch2pFeRS2m89gDMiAk+gNfAP7N/wAC&#10;9R/au+IOual4j1u6WxtClxql+CHubiSQsERS2QCdjHJBAC4xXpH7UP7DmkfCvwBc+LvB2p6hc22n&#10;FDfWWpukjlGYJ5iOiL0LDKkHgk54weeXC+Q4avHLcTi5fWXbZe7d7LZ/jK/pdGsc6zStRljaNBex&#10;V93rZbvf9D9Dq/KDwd/ye3Z/9jq//pW1fVH/AAT4+NGp+PPB+r+E9buZLy78P+U1pcStudrZ9wCE&#10;99hXAJ7MB2r5X8Hf8nt2f/Y6v/6VtXdw1l1TKcRmmDqu7jDfumpNP5o5c4xkMfSwWIp6KUvu1V0f&#10;Qv8AwU5/5FzwH/19Xf8A6BFXqX7A/wDybVoX/X3d/wDo9q8t/wCCnP8AyLngP/r6u/8A0CKun/Zf&#10;8dJ8NP2IpvFEkYmOmLfzxxN0eTzmEan2LFQfrXl1qU6/CGEo01eUqtl6uUkjspzjS4gr1J7KF38l&#10;E+hPH/xd8G/C23jl8U+IrLRvMG6OKZ90rj1WNQXI9wK4/wAMftcfCLxfqKWOneNrMXLnaq3sM1or&#10;HsA0yKv61+f/AMD/AIW65+198X9TuPEOtTqiob7VNRI3SFSwVY4x0BPQDoqqeOAD7J+0V+wToXgH&#10;4c6j4o8Garqc0ukxG4u7LVHSXzYR99kZETaVGWwQcgHp31lwvkWDqwwGOxcliJW2Xu3e3R/i18rk&#10;xzrM8TTli8NQXso33erS36/p959xeLPGGj+BvDl1r2uXq2OkWoVproozqgZgoOFBOMsOcd6yPh58&#10;XPCHxXhvZfCeuQ6ylkyLceUjoYywJXIdQedrfka+Qf2HPH1z8W/AnjD4ReJZ3vrFdNZrKWU7nht3&#10;/dugJ7Izxsvpk9gMef8A7E/ia8+EH7Sd94M1f/R/7TM2kXMbHCrcxMWjP5qyD/rpXmT4SjSo46lK&#10;bdehaSt8MoNXva176PrujsjnznPDTjFKlVun3UlpbtbbofoT49+I/hv4YaLHq3inVYtH0+SZbdJ5&#10;VZg0hBIUBQTnCsenal8BfEXw38T9FfV/C+qxavpyTNbtPErKFkABKkMAc4YHp3r4Z/4KKeO7jxX8&#10;R/DfgDS91w2nxiaW3i5L3U+BGmPUIFI/66mnf8E4fH8mg+OfEngW/ZoRqMP2u3hk4K3EORIuPUoS&#10;T/1yqf8AVNf6v/2rzP2tubl0tyX373truP8At5/2r9RsuS9r9ea3+eh9r/ET4veD/hPFYyeLNcg0&#10;ZL1nW381HcyFcbsBFJ43L+Yra0DxZpPijw3beINNvUn0e5iM8V2wMaNGM/N84BA4PJ7c1+d37XWs&#10;3fx3/an03wNpMheKwlh0WEryqzOwaeQj/ZJwfaKun/b7+Jtz4Th8O/CXw9K1hoVnp0Mt5HEcGVR8&#10;kMTY/hVU3EdCWHpWlLhGNeGCoxm1WrJzle1owXW299Ut9yamfuk8TVcU6dNqK7uXrtbR9D6c1v8A&#10;bE+Dvh7UmsbvxvaPOrbSbS2nuYwf+ukUbL+teieCviD4b+I2l/2h4Z1qz1q0BAd7WUMYyegdeqn2&#10;IBr4V+FX7PPwAfwJp8/jT4i2U/iG8gWa4S11iGBLQsM+WFwSWXOCWyCQeK8js/Eyfss/tAreeDfE&#10;8PiXw9DLGWuLKZXS8tHwXhk2nG8cj/eUMMcV6s+DsvxSq0cBOoqsFpzxajK3Z8q9Fr52a1OJZ/i8&#10;O4VcXGHs5fyu8lfurs/Tv4hfFXwp8KrK0u/FesRaPbXUhihkljdw7AZI+RT29awrr9o74a2PhK08&#10;TXHi+wh0a7Z0t533h5ijFX2R7d7YIwcLXzz/AMFLJkuPh14LljYPHJqMjKw6EGLINeF/sv8A7I17&#10;+0Jo1xrmra5LpHh2xlNnbrHH5sszj53CZICKC+c85LHjqa83LeGssrZPDNcfXlTV2pWs9m0klZu7&#10;fr10OvGZxjaeYSwOFpKbsmvuvd62t9x9e/tJa7qnjT4LaV4t8A/EGz8KafHIupJe3bPa/blAOyNX&#10;YAqSc/Iy/McA4xz8AR/tHeM1+K1z8QkubSPxVc2os2vPIXav7lYfMCfdDbVB6bck8dq/R/xF+yr4&#10;Q8YfDHwn4J1uS8u7Lw4V+zXcTrFOygEMhODhWGM4/ujGMV5BH+xZbP8AtH319N4X03/hVktiLaK1&#10;WcB1YWqJuAB3hvNDHfnOTnPNe1w9m+SYHCVcPWtLl9o1eMU3DmVo3duZyVnbya0scGb5fmOJrU6t&#10;PS/LezbtK3xW6KOquevfso6f4jtPhclx4j8a2fjia9uGu4ruzmM4gDgFojKT8xDEnGBtJI5GMeKf&#10;Hn4Yfs6Xvxi1S98X+Mb3QNfaSObU9Lti/lyOyKwbIhbaWUqTtbv2NfSXwa+CXhv4F+HbrR/Dcc5g&#10;ubl7qaa7cPK5PCqWAHCqAAPqepNfm/8Aty/8nReMvpZf+kUFcXDtsy4gxUsJWlCMoyacVGN1eKtZ&#10;ppb9r3V9GzfN5PA5VRVampNNK0m30fXR/wBWP078R+KfDfwp8HLqOrXcWi+H7BIrdZCjMkS8JGuF&#10;BPoK5vTf2j/hpq3hy+1638Yaf/ZFlKIZrmbfEBIRkIodQWJHOFBNcF+3Z/ybB4g/67WX/pRHXxF+&#10;yr+zfN+0Tr2pQXeqS6X4f0dUkupIV3SO8mQqIDwCRGxLHOAo4Oa8vJuH8vzDK6mZ4+tKChJpvRq2&#10;nk3dt/8AAOzMc2xeFx0MFhaalzRuumuvysrH6CeG/wBrj4ReK9WTTdO8a2n2t22ILqCa2Rj2AeVF&#10;X9a9eBzX5hftb/skWXwA0rSdd0LVbrUdGvbg2ckd8F82GXaWU7lADBgr9hjb3zx9cfsJeO9Q8c/A&#10;Cy/tKd7q40i8l0tZpDlmjRUdAT/srIFHsorLO+HsDh8uhmuVVnOk3Z82/a+y6q1mvM0y3NcVVxks&#10;DjqajNK6tt+bO58PftK/DPxV4jTQdL8W2lzqr+biAxSx48tGeQlmQKAqoxJJ7Vjal+2L8HNK1Q6f&#10;P44tGuA20tb2080Wf+uiRlMe+cV+YXh/wdqPxB+LcXhrSpBDf6pqT2qSsSFQMzBmbHO0LuJ9ga+t&#10;/iN/wTp0fw38NdT1TRfEt/d6/p1o90y3UaCC42KWZVUDKEgHGWbnGfWvo8Xwrw/l1anSxmKnF1Eu&#10;VaXve121F2V2kr2669vIw+eZrjKU6mHoxag3d6/clfc+2vDviXSvF2kQarouo22qadOMx3VpIJEb&#10;15HcdCOo71a1DULXSbKa8vrmGytIVLy3FxIEjjUdSzE4A9zX52/8E3/Hd/p3xN1fwoZ3fSdSsXuh&#10;AW+VJ4yuHA7ZQsD64X0qP/goL8ZNT8RfEo/D+zumg0PR1ia5hV9q3Fy6LJuc9wqsoAPQ7jXgS4Oq&#10;PPHlUKnuW5+bry+ne+nbr5HpriGCyxY6Ufevy2/vf5dT60vv2zPg1p+omyl8b27TBtpaG0uZY8/9&#10;dFjK/jmvUvC3i/RPHGkR6poGq2msae5wLizlEi57g46Eeh5FfD/hj9mz9nK38JwW2vfE60vNeeIG&#10;4vbTWYY40kI58tCD8oP97JPtnA8l+B/jmf8AZ1/aSj0nSvEEGu+GLrUI9OurmzkDW95byEBJQASN&#10;ybw3B4IZc4Jr1a3CGAxNCt/Zs6ntKavacWlK3Z8sfl+Vnc5IZ7isPUp/XIw5Ju3uu7jfvqz9GfiF&#10;8bvA/wAKby0tfFfiCHRri7jMsCSxSPvUHBPyKe/rWZ4k/aV+GXhHSNO1LVfF9lbW2oQLc2yqskks&#10;kTDKv5SKXAPYlRXyH/wU2/5HbwT/ANg+f/0YKq/s3fsN2Xxc+H9p4v8AFmuX9nFqIYWVpYBQ4jRi&#10;gZ3cN128KB0A55wOXCcOZOspoZpmGIlBT3tZ3d2klo30u9zWtm+YSx9XA4SlGTjtf5b6+fkfaXw6&#10;+Pfw/wDizO9v4V8T2mp3SruNqVeGYgdSI5FViB3IHFegV+QPxg+H2rfsvfGsWOmas8lzpzRX+nai&#10;i7HKHlSw9QQykdDg9jiv1q8LayPEfhnSNWCCMX9nDdbB0XegbH614vEmQ4fKoUMVgqjnRqq6b36P&#10;y3T7JrVM9HJ80q46VWhiYKNSm9bbGpX0H+z/AP8AInXX/X4//oCV8+V9B/s//wDInXX/AF+P/wCg&#10;JXdwD/yOV/hl+hx8V/8AIu/7eX6nptFFFf0ofjYUUUUAFFFFABRRRQAUUUUAFFFFABRRRQAUUUUA&#10;FFFFAHjPxc/Y5+DHx11Y6r42+H+matqrACTUImltLmUAYG+WB0Z8AADcTgV53/w64/Zi/wCiZf8A&#10;lf1T/wCSa+qqKAPlX/h1x+zF/wBEy/8AK/qn/wAk0f8ADrj9mL/omX/lf1T/AOSa+qqKAPlX/h1x&#10;+zF/0TL/AMr+qf8AyTXe/Bf9i74Nfs9eK5/EvgDwYuha3NaPYvdtqV5dHyWZGZQs8zqCTGvzAA8E&#10;ZwSD7bRQB+QP/Bbrxjd3XxS+HPhUuwsbHRptTCA/K0k85jJPqQLYY9Nx9TXyH+yh+yV4u/a58b32&#10;geGLmy0y3063F1f6nqLMIoELbVAVQWZ2OcAcfKckYr7L/wCC3nga6g8a/DTxksbNZXWn3GkSSAcJ&#10;JFIJUB/3hM+P9xvSvij9mD9qjxn+yd45uvEng8WN0b22+yXunanE0lvcx7gwyFZWDKRlWBGMnqCQ&#10;QD9Qf2KP+CaPib9lj43w+OdV8Z6Trlomn3FmbSztpY5CZNuGy3GBtr1T9v79jLWv2xdC8HWGjeIr&#10;Dw8+hXNzPI99C8glEqxqANvTGw9fWvHf2HP+ClHjn9qT46w+B9f8MeHtJ099OuLw3GmicS7o9uB8&#10;8jDBz6V6x/wUM/bJ8TfsfaB4Lv8Aw1omk61JrlzcwTLqolIjEaRsCvluvJ3nOc9KAPzA/a3/AOCd&#10;Xjr9kzwjp/irUtZ0vxL4eubpbKW504PHJbTMrMgdHH3WCsAwJ5GDjIzV/wCCZXjW48F/to+ADFKY&#10;7bVnuNKuUBwJElgfaD9JFib/AICKh/as/wCCg3xF/a08N6b4c8QWWj6F4fsrkXpstHjlX7RMFZVa&#10;RpHYkKGbCjAycnJAxZ/4Jj+BLrx1+2f4EMMTPa6M0+sXcgGfLjiiYIT9ZXiX/gVAH9ANFFFABRRR&#10;QAUUUUAFeU/tDf8AItab/wBff/sjV6tXlP7Q3/Itab/19/8AsjV8pxV/yJMT/h/VHu5H/wAjKh6/&#10;ozwWvDv2zfh1qHxK+Ams2WlQtc6jYSxajDboMtL5ZO9QO52M5A7kAd69xor+XsBi54DFUsVTV3Bp&#10;+tunz2P2/E0I4qhOhPaSaPyO/Zxb4PXmoX+m/Fe1u4FlKtZapBPMscZ5DRyLHzg8ENg984r2vxdo&#10;/wCyF4WFqIpdR1uWaVUZNNurlxEhIDSMxwMAZOASx7Cvor4n/sTfDL4n6tPq01ld6Dqc5LzT6NMs&#10;Syt/eaNlZcnuVAJ6k5rmvCv/AATw+F+gX8V3fzazr/lsGFteXKpC2P7wjRWP/fWK/Za3EmT4x/XJ&#10;4qtTdtacW0rpdNLa+q+V2fntPJsfh4/V40ac10m1r8/+GZ1k3w38G/DX9mDx9beBRu0HUdD1DUUl&#10;+0tOJS9mV3KxJ4KovFfJv/BNn/kuOt/9i/N/6UW9foXrXg7TNa8F6h4VMP2DR7ywl00xWIWIxQvG&#10;YyIxgqpCnjggccV5j8Fv2SvBXwH8UXOv+HL3XLi+uLRrJ01K5hkjEbOjkgJCh3ZjXnOOvHp8vgM9&#10;wsMpzChiardWq3y3u29Eld7X01PdxWV1ZY7C1aMUoU97aJeiPjf/AIKNH/i/dn/2Bbf/ANGS1+gv&#10;wi/5JP4K/wCwJZf+iErz74yfsh+CPjn4sj8Q+Ir3Xbe/jtktAmnXUMcexSxBw8LnOWPOfTivXfDu&#10;h2/hnw/pmj2jSPa6faxWkLTEFykaBFLEAAnAGcAfSuPO82wmMyXA4SjO9SmveVnppbfZ/I2y7AV8&#10;PmGJxFRe7Pb7z8rf23T/AMZSeNf96y/9IoK/Qb9pX9oLTfgB4Ha/kCXev326LS7Bj/rJABl29ETI&#10;J9cgd8jnPif+xL4A+LfjvU/FutX/AIhh1TUDGZksbuBIRsiSNdqtAxHyoM5J5zXUfHL9mjwn+0FP&#10;o8via61e2bSllWAaXcRRAiQoW3b43z9wYxjvXrYrNMmx6yujial4UotVNHo1GNltqm1Z26HBQwGY&#10;YR42pRS5qjvHXzev3M/PD4Ix+Ffib8V7zxX8X/Flvb2STC7uIrwsZNRmJ4TCg7YxgZ6cYUdcj9Gf&#10;Cn7Rnww8U6vYaBoHiqwu7+4Pk2tnbxuu7AyFUbQBgD9K8k/4du/Cr/oKeLP/AAPtv/kaui+Hn7DP&#10;w8+GPjTSvFGkah4jl1LTZTLCl5eQPESVK/MFgUkYJ6EV6HEOO4eziLqfWpXhFqEFFqN7afZ66J67&#10;dkc+VYTNcvfJ7KNpO8pN3b19eh8bft8f8nKa5/162n/ohK+tv2vvhDqfxV/Z80mTRLd7zV9EWG/j&#10;tYxl5ovK2yKo7tghgO+0gckV0PxY/Yx8B/GXxrd+Kdev/EEGpXKRxulhdwxxAIgUYDQseg55r0zx&#10;7400r4P/AA41HXtRkP8AZ+kWg2qzAPKwAWOMHH3mbav1NebiM+pyp5THLnz1qNk42e7SVte+q09T&#10;po5VKM8dLF6U6mqd+l27/I/Pj9k79sK2+A2i3vhjxJpV1f6HJctdQzWO3z7eQgB12MVDKdoP3gQc&#10;9c8SftY/tg23x38PW/hvw1pN3YaDBOt3c3N8FE0zKCqLtUsFUFifvEk46Y59CPxx/Zh+Mm3VPHvh&#10;I6Dr0nzXLLbzgSP3PmWpBk+rqDXmH7SXxi+FV54FtfA/wl0GOz06S7S7v9TFs0TTbAwSPdJ+8cZY&#10;klsYwMdTX3uHw+ExGbRxUsuqQr3u5P4E7au6bTfay1etl0+XrVa1LASoLFwlStZJfE10VrXX6Ht3&#10;/BNqSWH4X+NZIY/NmXUVZI/7zCEYH4mvlP4Y/wBj/GH48wv8V9fns7TUZpXvbyabySZQpKRl2BEa&#10;7gF7AAYGOo+6f2CPh1feBfgct5qdu9rd67ePqCRSDDLBtVIyR23BSw9mFXfij+w38N/id4gutcZN&#10;Q0DU7pzJcNpUyLFM56u0bKwBPfbjJ5PJJr5unn2AwOeZjGvNxVSyU4q7i4qz79fJ6rU9d5VicTlu&#10;DdNJ8mri9E7u6/D8GfLH7V3w8+Bfw68IWlt4Dvkv/FdxcocWupteJFAAd5chiqknaAOvPTFezf8A&#10;BM//AJJt4t/7Cy/+iVrstL/4J/8Awt0/w1qGkudYuZ74IJNTe5j+0xBXD7Yv3ZRASACdpJGRnmvT&#10;Pgl8BfDnwC0bUNL8N3Op3NtfXAuZTqc0crhwoX5SkaADAHUGuDN89y6vkdTL6OInVqcys5p3krp3&#10;XZLZJ6nXgcqxVLMoYudOMI2ekemlvm/M/OjwcM/ttWf/AGOrf+lbV+r9eA6b+xP4B0v4mx+O4dQ8&#10;QnWo9TOrCN7uA25mMnmEbfJ3bcnpuzjv3r36vB4vzbCZrPDSwk+ZQhZ6NWenc9TIsBXwEayrq3NK&#10;69D81f8AgpBp09t8b9Ku3jIt7nRYhHJjglZZQw+oyPzFfWXwE/aP+HniPwd4D8OWviKH/hIZ9Pgs&#10;RprxuJFmig+dSduB9xsEnB4xkkV3fxf+CHhL44aHDpnimxeYW7F7a7tpPLuLdj1KPg9cDIIIOBxw&#10;K8i8CfsB+AfAni3T/EEGreILu6064S6tY5LmNFV0YMpYpGCeR2Ir03mmTZpklHB46pKnUop2sr8z&#10;s0uj02ve2vkcawOYYLMqmIw0YyhUavd7a6/r3Pmf/goz/wAl6s/+wJb/APoyWvov47fCTUvi3+x/&#10;4SttFga61jStO0/Ure2T784W2Cui+p2uSB3Kgd67n4y/sh+CPjn4sj8Q+Ir3Xbe/jtktAmm3UMcW&#10;xSxBw8LnOWPf04rv9b1nRfgn8LpL28mkGi+HdNSMPKwMkixoERcgAF2IVeAMk9qdbP6X1PK6WAfN&#10;XotXjZ72tbs73tp3FTyqSxGNqYrSnUW9+m9/lufnl+yf+1tF+z7Zal4b8RaTdX2hXFyboNabftFt&#10;NtCuNrEBgQi8ZGCO+a1P2rf2yrP43+FE8LeF9IvLLRfOS6vLu/CiWTaflQIpYKu4gk7iSQvTv3P/&#10;AAvv9mn40hdS+IfhA6Fr783MiQTkSP6+ba4aT6uoNecftF/GH4SN8PB4I+Eegx21vd3Mc+oap9me&#10;NpEjyUjDS/vX+bB+bAG3jOTj7ujh8Lic2jiamXVI17puT/hp21d02nZbWWrtont8tUq1qOAlQhjI&#10;SpWdkvifla1159j1v/gmhbpdeDvH8MgzHJc2yMB6GOQGvku58G6f8IPjW/h/4h6TdX2jafeNDewW&#10;7tFJNAQQk0ZBGeCrjnnocZ4+7v8Agnx8Or/wZ8G7nVtSge2n8QXn2uCNxg/Z1ULGxH+0d7D1BU96&#10;9d+LnwC8E/G2zii8U6SJ7mAbYL+2fyrmIegcdR1+VgRznGa+YnxJQyviDHRq3dKpaLcd04pK69NU&#10;7aq2h7UcmqY3KsM4WVSF2k9mm72f4HybN4U/Y7h0Q6l/a9zIhTeLZLm8M5P93ZjIPbnj3r1j9k34&#10;f/BbWNnjv4c2d7a6nbCS0ntr68d5bYsMEOhYj5gMhhkHnuCBlwf8E2vhvHe+ZJrXiSW2ByIftEAJ&#10;9iwi/kBX0J8NPhT4X+EPh8aP4V0qPTbQnfK+S8s7f3pHPLH68DsAK8nO82wH1KVHBY2tVnL+Zvlt&#10;1TTSvf57HoZdl+JWIVTEYenCMey1v0a3PzM/awH/ABln4p9DqFr/AOiYa/WGvn/x/wDsS+AfiR8Q&#10;L/xjquoeIYtWvZkmkjtLuBIQyKqjCtCxxhB/F617/XlcSZphMwweAo4ad5UoWlo1Z2iuu+z2O3KM&#10;BXweIxVSqtJyuvS7/wAz8oov+T6F/wCyhf8AuQr9Xq8BX9ijwAvxTHj8X/iH+3BrH9t+V9rg+z+f&#10;53nY2+Ru2bu27OO+ea9+rbi7NsHmv1X6pPm5IWejVn7vf0ZORYCvgfbe3VuaV16amb4l/wCRc1X/&#10;AK9Jf/QDX5Rfsb+HtL8VftF+FdM1nT7bVdOnW7820vIllifbaTMuVYEHBAP1Ar9aL60S/sri1kLL&#10;HPG0bFeoBGDj868I+Fv7FHgH4Q+OtN8WaHf+IZtTsBKIo767hkhPmRtG25VhUnhzjBHOKOG84w2W&#10;ZfjqVSo41Jx9y197S6rbVrUnN8urY3FYapCKcYP3r9rr79jv/wDhn/4Zf9E/8N/+CuH/AOJrlf2g&#10;fgtaeIP2d/E/hDwho9rpz+Wt5aWFhCsSPLHIspVVUAbn2FfqRXtNFfMU86zBVadWpWlPkkpJSk2r&#10;p32bPcngMNOnOmoJcyadkk7M/ML9ib9oPRfgV4p1/TPFZlstI1lYg12sTObWaIuBvVQW2kSMDgEg&#10;gcdce0ftd/te+B/EHwq1Pwl4Q1Qa9qWsBIpZoYXWK2hDhmJZlGWO3aAM4yScYAPsfxZ/Y2+G/wAX&#10;dWm1e+sbrRtYmO6a80eVYTM3950ZWQn1OAT3Ncj4U/4J4/C/w/qEd3fy6xr5jYMLa9uVSA4/vCNF&#10;Y/8AfWPav0qpmvDGNxcc5ruca0bNwtvKNrdLf+TK9ldI+MhgM5w2Hll1LldN3XN1Se/9We5w3/BN&#10;f4c6hpejeJvGV5C8Fnqfl2ViXGPNWMsZXHqu4qoPqrelfPPg7/k9uz/7HV//AErav1X0/T7XSbGC&#10;ysraKzs4EEcVvAgSONQMBVUcAD0FeEad+xP4A0v4nReO4b/xCdaj1M6sI3u4Db+cZDIRtEO7bk9N&#10;2cd+9cuX8UYWpjMwxeLfJ7WNoqzeykktF6eWp0YrI60MPhaGH19nK7e27TZ5J/wU5/5FzwH/ANfV&#10;3/6BFWv+z94HuPiT+wVf+G7PH22+S+W3BOA0qzs6KT2BZQM+9e6fHD9nnwz+0BZ6TbeJbrVLaPTH&#10;kkh/syeOIsXCg7t8b5+6OmK3vhN8K9H+DXgq18LaFNez6bbSSSI+oSJJLl2LNllVR1JxxXkf23h6&#10;XD+FwtKX7+lU57WfSTa127dTu/syrPNa2IqL93OHLvrqkj84P2PvjdYfs9fE3VoPFkFxZ6ZqEP2K&#10;8cRMZLOWN8qzIBuIB3KQBkZ6HGK+kv2nP2yvANz8KNb0Dwnq48QaxrVq9kBBDIscEUg2u7s6gZ2l&#10;gAMnJGcCvV/i9+yR8OvjPqLapq+n3Gnay4xJqOkyiGWX03gqyufcrnHGa4Dw5/wTp+GOkX6XOoXe&#10;ua2iNkWtxcpHE3s3lorH8GFfQ1c24ZzPEwzfFOcK0bNwSupOO2tremqvbVI8qnl+cYOjLAYfllTd&#10;7Se6T3/qzPMP+Canw61CPV/Evje4heHTmtRpVrIwwJ2MiySFfUL5aDPq3sa479uvwjdfCz9oHSvH&#10;Gkf6N/awj1GGVRgJdwFQ+PyiY+7mv0Z0XRbDw5pVrpml2cGn6fbII4ba2jCRxr6ADgVw3xs+A3hj&#10;4+aFY6V4la+hisrj7TBPpsqRzKSpUrl0cbTkEjHVV54rycJxXCfEMsxrrlozXI1vaNtL23d9X6s7&#10;q+ROOUrB0necXzJ7e9fX8ND4c/ZX0y8/aG/awv8Axzq0H+j2M0mtTR53KkmdtvED/snaR7RVn/tF&#10;Wd9+zX+1yvizSbcfZ57hNctIj8qSLJlZ4iR0BbzRx0DCvuz4Ifs9eFfgBp+qWnhl9Qn/ALSlSW4n&#10;1KZJJTsBCqCiINo3McY6sear/HH9mzwj+0CdIbxLJqVtLpnmCCbS5o4nKvt3KxeN8j5QRwMc+teq&#10;uLMG87fM/wDY+T2drO1rXvy2vvptscTyLEf2akv4/Nz3879/TX1PkL/gn34LufHvxh8RfEDV83L6&#10;YjuJ3H37y5LZb6hPMz/vik/4KQfDnUNP+IGkeM44Xk0jUbNLOWYDIiuIy2FJ7bkII9drelfa3wa+&#10;C3h34FeFZdA8Nm8ltJblrqSa/kSSZ3YKOWVFGAFAAxXVeJPDOleMNFutI1vT4NT0y5XZNbXKBkYf&#10;TsR1BHIPIryq3FkKXETzGkuailyJbPkstVfrfVX9DthkLnlP1Oo7Tb5m/wC9/wANofnr8INI/Zc8&#10;X+D7GTxQ1z4e8RxQqt9b3N7ciN5AMF42XKlWPOM5GcY7nq/AngD9lX4jfER/CGiw6nLdtHutrua8&#10;nigu3Gd0cZYg7gORkDPOM459J13/AIJy/DLU71p7C+17SI2OTbQ3SSxqPRd6FvzY16D8If2Rvh38&#10;GNTTVdJsLnUtZQYj1DVZRNJF6lAFVVPuFz716+Oz3K/Y1K+Gxtdzknywu0ot7brZPTd6bX0OHDZV&#10;jOeFOth6XKt5W1a/z+SPFv8AgpRbR2Xw28EW8S7Yob940GegEOBXd/8ABPf/AJN2tv8AsJ3X81r0&#10;z43fALw38ftJ03TvEtzqdtb2EzTxHTJo4mLFdp3F43yMegFanwg+Eei/BPwcnhrQJ76409J5LgPq&#10;MqSS7nxnlEQY49K+XrZthZ8MU8uU/wB8pttWe1273269z2aeArxzmeMa9xxt87LodtRRRXwB9QFf&#10;k/8Atzf8nReMvpZf+kUFfrBXgPxS/Yn8AfF7x1qXizXL/wAQw6nf+UJY7G7hjhHlxJGu1WhYj5UG&#10;ck85+lfecG5phMpzCdfGT5YuDV7N63i+ifY+Y4hwFfMMLGlh1dqSfbSz/wAyv+3Z/wAmweIP+u1l&#10;/wClEdeTf8ExP+QL8QP+viy/9Bmr6u+Kvwt0f4w+Brvwprk17Bpl00TyPYSJHMDG4dcMysOqjPFY&#10;HwO/Z28Mfs/W2rweGbrVbmPVHief+1J45SpjDBduyNMffOc57VWGzXCU+Ga+XSl+9lNNKz2vHrt0&#10;Yq2ArzziljEvcjGz9df8zx7/AIKTf8kN0T/sYYP/AEnuKf8A8E2/+SE6x/2MNx/6T21e3fGn4JeH&#10;/jx4WttA8R3Go29jb3i3qNpkyRSGRUdACXRxjEjcYznHPqvwW+CmgfAfwrc+H/DlxqNxY3F4987a&#10;lMkkgkZEQgFEQbcRrxjOc8+mv9rYP/Vb+zef99z3tZ7c199tvMX1Cv8A219dt7nLb527H5ufsw/8&#10;nceGv+wrc/8AouWv1D8f/wDIh+JP+wbc/wDopq8e8DfsTeAPh98QbHxlpmoeIZdXs53uY0uruBoC&#10;zBgcqsKnGGP8XpXuur6ZFrWk3unzs6wXcD28hjIDBWUqcEg84PpRxXm2DzPMKFfCz5oxjFPRrVSu&#10;9ycjy+vgcLVpVlZyba+asfmR/wAE9/8Ak4i2/wCwbdf+gin/ALffw5v/AAn8c7vxE8DNpHiGOK4g&#10;mwdnmJGkckZPrlQ2PRxX2X8IP2OfA3wT8Yx+JdAvten1BIZIAmo3UMkRVxg8JCpzx616t428CaB8&#10;RvD8+ieJNLg1bTJuWhnX7p7MrDlWHZlIPPWvoMXxbhKHEEcww150nTUJWTT3b0vbVO3qeVQyCtUy&#10;p4OtaM1JyXVfP1PhXwHoX7JXivw1bX2pS3Xh/UhGDdafe3t0GifHzBWGQ65zgg5x1APFdR8GPh5+&#10;zJ8T/H11pXhe11P+1NNdLm0e7vJo0vQvzFogzZO0jlWAOOcYzjstT/4Jv/DW7vTLaar4hsYWOTbr&#10;cxOq+ylo8/mTXq/wd/Zi8BfA6Z7vw9p0s2qyLsbU9Rl86429wpwFQHvtUZ75qcxzvLIYapPCY6vK&#10;pJe7G7tF+d0rro9W/wAy8JlmLdWEcRhqSit3bV+nn16Hyd/wU2/5HbwT/wBg+f8A9GCvq39k3/k3&#10;PwH/ANg8f+htUfxv/Zd8IfH/AFTTL/xLd6zbTafC0EI0y4iiUqzbju3xPk59MV33w+8D6f8ADbwZ&#10;pXhnSpLmbTtNi8mB7t1eUrkn5iqqCeewFfOZjmuEr8O4TAU5XqQk3JWei97rt1Wx6uEwFelm1fFz&#10;XuSVl+H+R+dP/BRX/kv0H/YGt/8A0OSv0N+FH/JLfB3/AGBrP/0Qlec/GP8AZA8EfHHxcviPxDfa&#10;7b362yWoTTrqGOLYpYjh4XOfmPf8K9h8P6LB4b0HTdJtWke2sLaO1iaUguURQqliAATgDOAKrO81&#10;wmMybA4SjK86a95Wemlt9n8gy7AV8NmGJxFRe7N6feX6+g/2f/8AkTrr/r8f/wBASvnyvoP9n/8A&#10;5E66/wCvx/8A0BK34B/5HK/wy/Q5uK/+Rd/28v1PTaKKK/pQ/GwooooAKKKKACiiigAooooAKKKK&#10;ACiiigAooooAKKKKACiiigAooooAKKKKAPFf2v8A9nCw/al+ButeCp5IbXVCVvdIvplyLW9jB8tj&#10;jkKwLRsQCdsjYGcV/PD8QPh/4g+FnjLVfCvinTJ9H17S5jBdWk4wysOQQejKQQysMhgQQSCK/qIr&#10;wr9pv9jH4aftV6Wi+LdMe1122iMVn4h01hFe246hS2CJEyT8jggZONpOaAPwp/ZU/aHv/wBl3416&#10;N49stOTWI7VJbe7055PK+0QSKVdQ+DtYcMDg8qMgjIr1L9vL9uiX9sjVPDMFl4dfwz4e0BZmhgnu&#10;BPPPNLs3u5CgKAI1AUZ6sSTkAexfEL/git8UNGv5W8H+LvDniXTt3yfbzLYXOO2U2yJ/4/8AhWP4&#10;W/4Ix/GrVr9U1nW/Ceg2QI3zfbJriTH+yiRYP4stAHwVb28t3PHBBG800rBEjjUszsTgAAdST2r9&#10;y/8AgmH+xvffs2/Di+8T+LrMW3jzxQsZltXH7zTrNfmjt29HZjvcdiEU8oa6H9lT/gmt8M/2Zr20&#10;8QXBk8b+N4MNHrWqQqkVq/8AetrcEiM/7TF3HOGAOK+uKACiiigAooooAKKKKACvKf2hv+Ra03/r&#10;7/8AZGr1avKf2hv+Ra03/r7/APZGr5Tir/kSYn/D+qPdyP8A5GVD1/RngtFFFfyefvAUUUUAFFFF&#10;ABRRRQAUUUUAFFFFABVTVdIsdd06ew1Kzg1CxuF2S211GJI5F9GUggirdFVGUoSUouzQmlJWZ88+&#10;I/2DfhB4hvJLmPR73R3kO5k02+dEz7K+4D6DAq/4H/Ym+E/gTVItRg0KXV7uE7o21e4Nwin18vAQ&#10;/ipr3eivoHxFm8qXsXiZ29Xf79/xPLWVYBT9oqMb+iEACgADAHAApaKK+dPVCiiigAooooAKKKKA&#10;Cq2o6baaxYz2V/aw3tnOpSW3uIxJHIp6hlOQR7GrNFVGTi1KLs0JpNWZ8+eJv2EfhD4kvJLldFu9&#10;HkkO510y9eNM+yNuVfoABVjwZ+w/8JfBepxX6aHPrFzE26P+17kzxqfUxgBG/wCBA173RX0L4izd&#10;0vY/WZ29Xf79/wATy1lWAU+dUY39ENRFjRURQqqMBQMAD0p1FFfOHqhRRRQAUUUUAFFFFABRRRQA&#10;UUUUAFFFFABRRRQAUUUUAFFFFABRRRQAUUUUAFFFFABRRRQAUUUUAFFFFABRRRQAUUUUAFFFFABR&#10;RRQAUUUUAFFFFABRRRQAUUUUAFfQf7P/APyJ11/1+P8A+gJXz5X0H+z/AP8AInXX/X4//oCV+j8A&#10;/wDI5X+GX6Hx3Ff/ACLv+3l+p6bRRRX9KH4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Fc3C2ltLO+SkaFyB1wBmvB0/bS8Cu6qLDXQWOObaL/wCO17hrX/IHv/8A&#10;rhJ/6Ca/LW3/AOPiL/eH86AP1X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lrX/IHv/8ArhJ/6Ca/LW3/AOPiL/eH86/UrWv+QPf/APXCT/0E&#10;1+Wtv/x8Rf7w/nQB+q9FFFABRRRQAUUUUAFFFFABRRRQAUUUUAFFFFABRRXwB8cvh6/xx/4KQWfg&#10;LVfFfinQ/Dg8AJqfkeHdXksiZ0upFDHGV5Dc8ZOBzxQB9/0V8l/8O3PBH/RR/it/4Vsn/wARXufw&#10;S+C+l/AnwhN4d0nWdf121lvHvDc+I9QN7chmVFKiQgYQBAQPUn1oA9BorzG4/ab+FVn4Q1DxTdeP&#10;NFs/D9hqEuk3F9dXAhRbyMAvAobBdwCPlUE14r+2N+2H4E8Mfs0eIJ/Dvjy0tfEfibw7Lc+G2hMi&#10;TXUchMXmwnbwR8+CcEFc0AfRNt8YPAd54pPhm38beHJ/EYcxnR49Wt2vAw6r5Iffn2xXX18A/sh6&#10;f+yBqnhz4V+HNJj8I6x8UIrazvhK9qzam+pxxCeVjMVySro7bd20bcAYr6o+Jv7VXwh+DmpHTvGP&#10;xC0PRNTUAvYSXIkuUB6Fok3OoPuBQB6tRXC/Cz45eAPjbYXF54F8XaV4nhtyBOthcBpIc9PMjOGT&#10;ODjcBnBxW146+IPhn4Y+Hptd8W69p/hzR4SFe91O5WCPceigsRljg4UcnsKAOgorwzwr+3H8BPGm&#10;rx6ZpXxU8PPfSNsjjubg2wduwVpQoYnsAea9Z8WeNNA8B+HrnXvEmtWGhaLbKGlv9QuEhhQHpl2I&#10;HPYd+1AG1RXg+g/t3fs/+JNWXTbL4r+HftTtsUXVwbaNj2AkkCofzr034g/FTwn8K/CD+KvFeu2m&#10;i+HUaNTqM5JizIQE5UHOSRj60AdXRSda5i/+JvhfTPiDpnge61m3h8WalaPfWelNu82aBM7nHGMD&#10;a3ftQB1FFcz4p+JPhjwTrnhzR9c1i303U/EVy1npVtNnddzKASiYB5AI64615x4s/bY+BXgfxFLo&#10;Ws/FDw/bapDJ5U0EdwZhE4OCrtGGVCDwQxBHegD22is3w54l0nxholnrOhanZ6zpF4nmW99YTrND&#10;MvqrqSCPoazfH3xI8K/Czw/JrnjDxDpvhrSUYIbvU7lYULHoqlj8zHBwoyT6UAdJRXj3w6/a/wDg&#10;x8Wdej0Twp8RtD1XWJTthsfPMM0x9I1kClz7Lmu78D/Erwx8SY9ZfwzrNvrCaNqMukX5t8/6PdxY&#10;8yFsgfMu5c445oA6aiivP/ih8f8A4cfBWOJvHPjXRvDMky7ore+ulWeRem5Yhl2HuARQB6BVHW9d&#10;03wzpVxqesahaaVptsoaa8vp1hhiBIALOxAAyQOT3rz34VftPfCn43X0tj4H8d6P4g1CJDI1jBPs&#10;uNg6sInCuVHcgYFcD/wUV/5Mq+Kn/YOi/wDSmKgD6C/tiw/sn+1fttt/Zfkfaftvmr5Pk7d3mb87&#10;du3ndnGOabomu6b4m0q31PR9QtdV024UtDeWM6zQygEglXUkEZBHB7V43/zZB/3Tv/3GVh/8E6v+&#10;TKvhX/2Dpf8A0ploA+jqK8v+Kv7T/wAKfgjfRWPjjx3o/h/UJFDrYzz77jaejGJAzhT2JGDW/wDD&#10;P4w+CPjNo8mq+B/FOl+J7GJgksmnXCyNCx6LIv3kJxnDAGgDsaK5nxf8SvDPgLUfD1h4g1i30u88&#10;QXy6bpcU27N3ct92NcA8n3xWJon7QXw48S/EafwFo/jPSdW8XwRySTaVY3AnkiCffDlcqpUnBUkE&#10;elAHoNFFZPizxRpvgjwvq/iHWblbPSdKtJb27uG6RxRoXdvwANAGtRX5e/Bv4pfErwF8UvAX7Q3j&#10;nWL9fh78YdZvNHuNFuZ3NvodvKy/2XIFJKrnyj84x+7BPVq/UKgAormvH/xK8KfCrQH1vxh4i03w&#10;1pKts+16ncrCjMeiruPzMcHCjJPpXBfDv9sD4L/FjXotE8K/EfQ9U1iU7YbHzzDNM3pGsgUufZcm&#10;gD2Kimu6xozuwVVGSzHAArwvV/26fgDoWvPo958VvDi3yP5b+VcmWJWzggyoCgx3y3FAHu1FUNC1&#10;7TPFGkWmraNqNrq2l3aCW3vbGZZoZkPRkdSQw9wa4H4q/tMfCz4IXUVr458daP4evZVDpZXE+65K&#10;no3lIC+33xigD02iuF+Fvx0+H/xssZ7vwL4v0rxPHb489LC4DSw56b4zh0z23AZrS+IHxN8L/CzT&#10;LHUPFms2+iWV9exadbTXO7EtzJny4xgHk7W/KgDqKKK5cfE7ws3xGbwENatz4wGn/wBqnSPm877L&#10;v2eb0xt3cdaAOoormNd+Jnhfwz4y8PeE9U1m3svEXiETtpenyZ8y7EKb5SvGPlXk5IrzPWv25PgH&#10;4e8QPot98VvDkeoI/lOsd15saN0IaVAUGO+W45zQB7nRWZb+JtJvPDo1611K1u9Ea3N2uoW0olge&#10;ELu8xXXIZcDORmviy1/4KVeBX/atvNCm8f6AvwhXwuLqHVfJfcdU89FMXmYzjyyxxt7daAPuaiuV&#10;+HPxS8KfFvwpH4l8H65ba9oLyPEt9bZ8sshw4+YA8GvMdb/bt+AHh3W5NJvfit4eW9jfy3EE7Txq&#10;2cEGSNWQY7/NxQB7xRWJ4P8AG/h74haFDrXhjXNO8Q6RNxHfaZdJcQse43ISMjPI6itugAooryz4&#10;pftSfCb4Kakmm+NvH2jaDqbKH+wTT+ZcKp6M0SBnUHsSADQB6B4i8T6P4P0qTVNe1ax0TTYiqvea&#10;jcpbwoWOFBdyAMkgDmtJWDKCCCDyCO9fCX/BRj4t+C/jD+wV4v1fwT4n0zxPpyahpySTabcrL5Tf&#10;ao/ldRyjY5wwBr7m07/kH23/AFyX+QoAsUV4t44/bP8Agf8ADfxHNoHiL4maDYaxA/lz2izmZoHH&#10;VZPLDBGHcMQRXqPhLxjoXj3QLXXPDWsWOvaPdDdDfadcLPDJ64ZSRkHgjseDQBsUVymo/FTwlo/j&#10;lPBt9r1paeJn0x9ZGnzMVYWSsytOSRtCBlYEk9q80/4bq/Z//wCEgGjf8LZ8NG9Mnlbhd/uN2cf6&#10;/HlY992KAPdqKitrmG8t4ri3lSeCVBJHLGwZXUjIII4II5zXFfFP45/D/wCCVhBeeOvF2leGIrjI&#10;gS/uAss2OvlxjLvjvtBxQB3VFecfCj9o34ZfHFriPwJ420jxJcW6+ZLa2s+LiNM43GJsOFycbsY9&#10;66L4ifEjw18JvCd34m8X6xb6FoNqyLPfXOdkZdwiA4BPLMB+NAHS0V5R8Tf2rfhD8G9UTTPGXxB0&#10;XRNTZVc2Ek/mXCKQCpaNAzKCDkFgM11vw5+KfhD4u6ANb8F+JNN8TaXu8trjTbhZRG/91wOUb/ZY&#10;A+1AHVUUVDeXcGn2k11dTR21tAjSSzTOESNAMlmY8AADJJoAmrLXxTor+I28Prq9gdeW3+1tpYuU&#10;+1CDO3zTFndsyQN2MZOM146v7dX7P7+IP7GHxZ8Nfbd/l7jd4t92cf6/HlY992K8o0W5hvP+Crt/&#10;cW8qTwS/ClJI5Y2DK6m/iIYEcEEc5oA+vL3xHpOm6rYaZd6pZ2upX+/7JZzXCJNc7RlvLQnL4HJw&#10;DitGvCfi18Pvg74g/aJ+FWteMrlYviVa/aP+EXtjcyp9p8oeY/yL8reXncM4685HFe26jqNpo9hc&#10;X1/dQ2VlbRtLNc3MgjjiQDLMzHAUAckmgCzRXhNj+3V8ANR8QLosHxY8NtfM/lqWutkDNnHExAjP&#10;13Yr3OKVJ40kjdZI3AZXU5DA9CDQA+iiigAooooAKKKKACiiigAooooAKKKKACiiigAooooAKKKK&#10;ACiiigAooooAKKKKAKWtf8ge/wD+uEn/AKCa/LW3/wCPiL/eH86/UrWv+QPf/wDXCT/0E1+Wtv8A&#10;8fEX+8P50AfqvRRRQAUUUUAFFFFABRRRQAUUUUAFFFFABRRRQAV+eHxyn+Jdv/wU9sn+FNt4ZuvF&#10;H/CukDR+LGnWz+z/AGuTeQYTu352Y7da/Q+vzv8Ajp8dPBn7PX/BTyy8U+O9UfR9Eb4dpZi4jtZb&#10;g+a93IVXbGrNyEbnGOKAPXv7U/bd/wCgL8EP+/8Aqv8A8VX0n4CfxNL4N0d/GcemQ+KjbqdSj0Uy&#10;GzWb+IRGT5tvpu5r5o/4eq/s0f8AQ+XP/giv/wD4zXtPwJ/aP8AftJ6FqOsfD7WZNa0/T7kWlzLJ&#10;ZzWxSUqGxiVFJ4I5HFAHxP8A8E7v2cvC/wATNb+Kfjnxrptv4pi0nxtqmmaLpWqRie0sn3JLcXCw&#10;sChkffCu4gkCIYr6L/b58IaFZ/sbfEloNF06BrDRTHaGO0jU26+Ynyx4HyDk8DHWuR/4Jgf8ky+L&#10;P/ZTNZ/9Atq9F/4KA/8AJmfxX/7A5/8ARiUAdN+zR4O0C0+Bfwu1GDQ9Nh1D/hGdMk+1x2kay7mt&#10;I9zbwM5OTk57mvH9R8afsffs1eN9e0+8l8K2Pi+9vZrzUwthLq18s0jl3V2SOVowC3EeVCjHAr3X&#10;9nVWb9nT4YhG2OfCmlhWxnB+xxc4r4u/Y5+PPw+/Y48Ia78O/jV5/gH4lQ6veXOo6tqOmzyLrqvI&#10;WS5juI428xdpAGT2yM5NAGLrHxb+Dl5+3T8C/E/wNvYLbUdburvRPFFtp+k3GnQXdvIi+S0iSRRq&#10;7Bi5yMnKIT90V6Z+3VpZ8P8A7Q/wd+IfjfwjqPjj4NaDBeRanZWVmb2KwvXB8u6nt+jJ/q+SCP3Z&#10;74DcN8ZvjuPj3+1j+zLqnh3QdSt/h/ZeJZorDxDqlrJaf2vcOkZkNvFIA5hRVQb2UbmcgfdNfVHx&#10;1/a40X9nTxlYWHjDwl4oXwpd2YuD4w03Tmu9Ptpt7AwzbMspCqGzg53DA4JABxugfFf9kb9py1tv&#10;D1veeBNekuCq2+l6nYpZ3JfIwsSTIj7vZOfwrj/+Chnhu8j8Z/BHxfrPhPUPHHwj8L6pdT+JtB0y&#10;2+07S0aLbzyQDiSNCHyD8oGVP368x/ay+Pf7O/7Uvw11Xwx8NPD7fE34raoqJo0mieG7iG8tJy4x&#10;M9xJDGUQDJYbiDjkAcj6T8VftF3P7KXgn4aaV8RvDPijXoDoNvBrnjDRrM3traX0UUaP5+07vnYS&#10;Nu+mA2TtAMHQPjj+yD+0RpUfhlb7wNfR3S+QmkazpyafKGPASNZo0IcHp5Zznoawv+CrdhbaV+w9&#10;rVlZwR2tnbX2mwwwRKFSNFmUKqgdAAAAK88/ac/ag/Zj/aQ+F/iHw94W0b/haPxF1axlg0S10nwx&#10;dDUIrxlKwyiZ4FKBHKs2GOQCMMDg+ofFP9mrxx8TP+Ccdh8MdTl+1/ESz0GwkCSzBjJdW7RyeQZC&#10;cFiqGLdnG7BzjmgD7BT7i/Svjr4l/wDKUj4Qf9iTqP8A6FPVfwF/wU++Fth4WsdO+J0mt+AviJZw&#10;Jb6l4cv9Du3ma5UbW8ry42BVmBK7ip55FeY+CfH3ij4s/wDBTL4eeMta8NX3hLw/qHha/h8O6dqy&#10;eVfSWUay/wCkTxf8szJI7kKTnaF9iQDrf+CmXhO68e/EP9mzw1Z6nc6NLrHiiewe/s32TQRSrCkr&#10;I3ZgjPj3r6l8M/s0/Cnwj4Ri8MaZ8PPDceipF5LW02mQzeaMYJkZ1LSMe7MST3NeB/twf8nDfsm/&#10;9jnJ/wCgw19j0AfEn7GOhx/BT9rH9oX4OaG8kfgjT307XtJ09nLJYtcwq8saZJwv7xF+kS981lfC&#10;fwLpX7X37Xvxh8W/Ea1i8RaD8N9W/wCEX8N+G75fMsoJIywnuHhPyuzMmRuBHz/7Cbeo+Cv/ACky&#10;/aK/7AGif+k0NUfGvg/4jfsiftCeMPij4B8H33xJ+G/jto7nxJ4b0f5tS0++QH/SbeP/AJaq25iV&#10;HJLkHaFU0Ae/fFL9lr4YfFzwpPoes+ENKt/kItNR060jtrywkH3JYJUAZGU4IwcHGCCMivnf/glB&#10;YalpXww+LdlrN+2qavbfEbU4b2+c5NzOsFsJJCfVmBP410t7+2n4z+KVi+hfCL4I+PV8UXamJNV8&#10;a6UNK0rTGPHmzSF237OW8teWxgGuZ/4JN6Le+H/hP8VtO1C+OqXlp8RNStZtQIx9qkSC1V5MH+8R&#10;u/GgD7gr5g+LWp/ss/BH4tal4s+IR8MW3xB11YpJW1C3bUb3YqLGjRwKshiBCD5lVdxByTX1BX59&#10;+CPiX4X/AGRf2r/jbqHxrtLnQ5/GGrJqHh3xtcadLc2s9jtYLaLMiMYzGNqleB8vOMLkA81/bN+P&#10;nwB1yPwL46+Eeo21p8UvDviSyuILrTdCutPe4tSxEsUrvBGjryvDEnG4DhmB+wP+Civ/ACZV8VP+&#10;wdF/6UxV8q/8FBv2pdG+PvwTtdO+G2nah4g8IWWu2Fxqvi+eyltbBH8zbFb25lVTNIWbLFRtVUPJ&#10;3DH1V/wUV/5Mq+Kn/YOi/wDSmKgDc/5sg/7p3/7jK8g/Zw+JM3we/wCCW+i+NbWJZ7zRPC97eW0b&#10;jKtMss3lBv8AZ3lc+2a9f/5sg/7p3/7jK85/Y++Hth8WP+CcHhPwZqbtFY694dvNOllQZaISSzqH&#10;Ueqkhh7gUAeGfsk/G79lv4c/Dyx8Q+OfF+neIPix4ijGp+JNb1nR7q7uvtUvztAshgYKseQmEO0l&#10;c88VmfF79oL4FeEPjV8O/if8CPEFnb+KpNbt9J8TaJpGmXFnb6vpcx2yvIjRJGZIztKt1ywJztFe&#10;ofBj9rJP2QvCGl/CX9ojTdT8J3fhqJdN0nxdb6fNd6Vq9lH8sDI8SsyuECqVK8YGdpyo9e+GX7bn&#10;h747/EvS/D3ww8L+IPF/hphK2q+MjZvZabp4CMUAM6q0rs4C7QAQDkbsHAB5J/wVG0HUPFd3+z7o&#10;WlajNo+o6r45g0+DULY4ktmmAjEqnsV3ZB9q+qfhR+z98O/gjpFlYeDPCOlaKbWHyRexWqG7lGMF&#10;pJyN7scclic188/t/f8AJTf2V/8Aspmn/wDoaV9kUAFfG3/BQTxVL47vvh7+zzpGorYX/wAQdRSb&#10;W7oSBDZ6Nbt5kzknoXKEL2bynX+KvsO7u4LC1mubmVLe2hRpJZZGCqigZLEnoABnNfn9+z38DvCX&#10;7d3jj4k/HT4neHh4g8NapqX9jeDrC7lliWHTrUlDMAjKfnY8gnhhL60AfSf7QPwn8F/GL9nLXvhf&#10;a6hpNhavpi22kAXKBLOaBQbUjnIVWRAcfw5Hes/9hT453Hx2/Z70a81hz/wl+gu2g6/FI2ZFvLfC&#10;l293XY5PTLMB0rP/AOHcH7N3/RLNO/8AAy7/APjteReE/COkfsL/ALbmkeH9AtP7G+E/xbsEs7W0&#10;EjvDY6zbcIoLlj+8DgDJyWn9EoAd8D/BGlfti/tOfFv4h/EW0i8SaB4D12Xwn4W8PX6+ZY2pgJ86&#10;5aE/K7udjAsDjcf7qbfo/wCLf7Jfwr+NHh1NK13wjYWrwuktrqWkQJZ31oysCDFMihl6cjofTgY+&#10;c7nVNZ/YC+PvxD8Rar4d1TXvgh8Q9Q/tyXV9FtjcS6BqLbjMJ4l58pyxO7pjYBkhgeu1n/gpR4D8&#10;WLb6R8FNJ1n4w+Nbx0SDSNO065s4YQSNz3E80SiJAM/MAwyOcDJABS/bt1LVfFfij4K/s/aRqt5p&#10;Gl/EHUZo9bvoZmNy2m2iRvLCJGJJMgY5JySUwchiD9B+Gf2b/hZ4P8JR+GdL+HvhyDREi8prSTTI&#10;pRKMYJkZ1JkY92cknua8i/bR+DvjTxjZfDn4o+ANPhvfiL8ONQOqQaGZcrqFvIqC6tVfjLEIuDxk&#10;BgBuYVkad/wVI+CEWmBPEt3r/hDxVGAtx4V1PQbs30c3eMbIyhOeASwz3A6UAdnq/grwr+wz+zv8&#10;U9f8BWNzb2lvDea9BpdzdPNbQXRjwkcSE4ji3hcgc4zknAxyP7D37NPhi0+EOg/Erxfplr4x+JPj&#10;i0i8Qap4h1qFbqf/AElRLHFGXB8tVRkBC4yQewUDuPBet6r+2J8B/G1h4v8AAupfD3QPEcd1pmlp&#10;qjg309lJHtju3hwPJbLZCknO3OSCCfDPgj+1hF+x74O034RftD2GpeE7zwzGNO0jxXBp893per2S&#10;EiBo3iVmDKgVSu3gKM7TlQAWf29vhTpH7P8A4c0/9ov4Z6ZaeEvGnhDULU6h/ZcQt4NXsppkgeC4&#10;jQBXy0iDcRnGeuF263/BSzU4tb+BPwq1GAEQXfj3Q7iPd12ukzDP4GuR+MfxPl/4KOjSfhX8KNM1&#10;Z/hjLqMF54r8d31lJaWn2aJ94t7YSBWkkZlU4wCCq8bdzD2v9vb4I698Wf2b5NM8D2qz+JPDV/Z6&#10;5pOnr/y3e2JHlLk9fLZ9o7kAd6APpavjWH/lLPP/ANksH/petWPDf/BUn4Mz6JBF4pl17wn42VVj&#10;uvCN1oV5JeJc4w0SbIyp+bIG5lJ4yAeK8t/Z98WeLPiB/wAFONV8VeKvDt14Sj1n4eyXOj6NqHF5&#10;b6eLyKKI3C/wSO0ckhTnaJAOooA1v+CgHw+PxW/a3/Zl8ItqF1ptrq51m2vZrKUxStaGOE3MSuOR&#10;5kIkjz6Oa+t7P9m/4VWHhIeGIPh14YXQfK8g2R0qFkZcY+Ylcs3+0SWzznNfPn7Tv/J/37J3/cf/&#10;APSRa+yqAPir/gn5p/8Awr34iftFfBu1nlufCXg7xFBNo9rcuZfs1veJM5hBP8I8ocdyWPVjmjpf&#10;gzw+3/BVTWNOOhaYdPX4YLMLQ2cflB/t0Q3bMY3Y4zjNbX7H/wDyed+2B/2FdC/9EXVc58dvG1n+&#10;zB/wUA0j4teNre9tfhz4g8Fnw4+v21pJcQ2N2tyJdsojUsMhExgEnecA7WwAe6/tgfDrxB4i/ZP+&#10;Inhb4a2S2Wu3mn7baz01FhMy+ajTxIFwN0kQkTHctjvXgv7Pn7Tf7K3h/wCHmheBta0rSfhtrtlZ&#10;Q2upaB4t0E2sizhAsjSyyR7H3MGO523HOSAeK90g/bG8MeLvg94i+Inw58P+JPiRpejX0dm1tpGl&#10;yxT3akxmSW3SZVMiorsTgZJQjgHdXmPiD/gob+yt480SSy8ZXYuLgKUk8O+IvClzPcKx/wCWZQwO&#10;m49OGx70AfSvwi8J+APCnhEf8K1sdEsvDGpXEmoI3h7yzZzyPgNIhjOw52gfLwAoA6V21fDX7Dtv&#10;efBX4TfHD4hz+FNc8NfDK51W78Q+GPClxC322OxiiZ2ZIGPyeYFQKpP8HUrhj9M/s5fHfSf2lPhF&#10;o3xA0TT73S7DUmmRbXUFUSo0UrRNypIYbkOCD+RyAAQftR/FO7+Cf7PXj3xtpyK+paRpcktn5i7l&#10;Fw2I4mYdwHdSR3Aryj9iz9ljwj4Q+EPh/wAYeItIs/FnxE8WWUWuaz4i1mFbu6kluEEvlq8gJVVD&#10;BcLjcVyc17n8bfhfZ/Gr4SeLfA19Mba313TpbL7Qq7jC7L8kmO+1wrY74r5H+Cf7Z9l+y74M0n4U&#10;/tGWGqeBvEPhm3TTLPXxp893pur2sQ2QSxSQo5LbAoPH8OSQSVUA4b/gq7+zN4Y8K/Ba++JHgvT4&#10;PCeoG6trHX7XSoxb22q2zygxmWJMKZEmWJg+M4LZJwMe9/8ABRH4yat8G/2WvN0TUzoep+I7+08P&#10;Jq6hi1ikyu0sq7eciKKQAjkE5HIFfLP/AAUP/aSv/wBpv9nnVZPhxoepr8KtEurW91bxbqtpJZxa&#10;nM0ywwW1okgDOA0vmOxAx5ajjjd9s/tefAS//aI/Z9n8PaHdpYeKbCW21nQ7mQ4RL2D5owx7BgXT&#10;PbeDzjBAPDvhN8d/2J/g54HtPDOia3oU0EcIS6vL3w9dTXN8+Pmknka3JdmOTg8DOAAABXIfAn4v&#10;/C/wl+3PouhfAvXI7v4ffESwuv7Z0C0tJ7ez03U7eJ5Y7iFJEQIJEQptQY69AFA9V8K/8FKvAXhf&#10;TItH+N1lrHwm8f2Uflahpmo6RdTQTSrw0ltJCjh426gnHXgsMMfVfgD+08n7RfiLXH8O+CfEFh4E&#10;sreNrLxdrEH2WHUpyx3xwwvhyoXBD9PvAhTt3AHzN+058JLP43f8FM/h14U1i4uE8Nz+BPtGr2dv&#10;K0f2+2ivLqQW7lSDsaVYtw7gHp1r6/1z9mr4U+IvB03hW9+Hnhs6FJCYBaQ6XDEI1xgGMqoKMOoZ&#10;SCDyDXgPi7/lK94H/wCyZz/+llxX2RQB8b/8E09cvdF+EPxE8E6nfz6hZfDzxlqegWNxO25xZxbW&#10;VfwYyYHYEAcAV89/stftG/ADxNrPiX4w/HDxHYX3xO1/UphZ2OraZc3seh6ejbYIIAIXjU4BJZTn&#10;BHQlt30B/wAE50WS9/aRV1DK3xS1gEHkEZWuP+FnxCuf+CcF7rvw3+JGi6tJ8IZNSn1Hwt440yze&#10;7t7WGZtzWl2sYLIyknBwSxLEArggA4P9rj48/s4eIfC8fj34TeLNO0P4z+GJor/RL/SNGurWS92u&#10;PMtZz5KrJG6FhhzjtnDMD67/AMFFfFi+Pv8Agm/f+J1h+zrrVrompCH+4Jri3k2/huxXY2H/AAUO&#10;8DfEfxPo/h34P6H4g+LGqXl5DFdy6Zp01naadblwJZpprhEC7VJIGMMcDcuc1n/8FWv+TIPG3/X1&#10;p3/pbDQB6L+z/wDsteBfht8PNMF54e07xB4p1G3S71zxDq1ql1eajdyKHmkeWQFtpdmwucAfiT4W&#10;fA+kfs5/8FKvAdl4Fs4vD3h/4meH9QTV9FsUEdo1xaxyTLMsQ+VT8ijgDGX/AL7Z+2fD3/IA0z/r&#10;1i/9AFfI3x4/5SVfsxf9grxB/wCkM1AH2TXxZ+2l9u+Nv7Q3we/Z5a/uNN8IeIVude8TfZZDHJe2&#10;tuGaO33DkKzRuD7sh/hFfadfJ37Z3wu8Z2Hjz4b/AB3+G+kP4k8UeAZZ4r/w9EcS6npkylZki9ZF&#10;BkwoBJ8wkAlQpAPbbT9nX4W2PhIeGIfh34YXQBF5JsDpULRsuMfNlck/7R5zznNfFv7OHwch+BH/&#10;AAU98V+E9NvLm48Mw+AZLnQ7W6maU2FnJe27/ZlZiTsSUzbcknaRkk5r12y/4Kj/AAKudOVZL7xF&#10;b+KD8h8JN4fum1Lzv+eQAQxls8f6zFeQ/s1a1438W/8ABTHxD4o8daE/hW9174eSX2naBO2bjT7A&#10;XsEUEc/pKwiaRl7GTHGMAA9N/ad/5P8Av2Tv+4//AOki1xv7fvxU8K3/AO0L8L/hN8SPEMnh34VN&#10;ZP4m8RrEsx/tMq8kdrav5Kl9nmRMWA65zwVUjsv2nf8Ak/79k7/uP/8ApItbX7XHw48aeGPit4A/&#10;aA+HWiSeK9b8IwTaZrfhqA4n1LSpdxbyfWSMs7BQCSWBAO3awBzWp/tL/sS6v4QbwtdXPhR/DzRe&#10;SNPXwvcJGi4x8u22BUjsy4IPIOai/wCCbHxPsNWm+Kvw18P6/ceKfA3g3U4JfC2q3SyCT+zroSMt&#10;uTIqsRE0bLyB97jgADpIf+CpHwCOn/6TrWuWPiAfI3hmfw/ef2gJf+eWFjMe7PH38e9e6fAv4m6x&#10;8XfAEPibWfBOq+AnuriUWul60y/antg37qZ0HMZdeSjcgg9RhiAehUUUUAFFFFABRRRQAUUUUAFF&#10;FFABRRRQAUUUUAFFFFABRRRQAUUUUAFFFFABRRRQBS1r/kD3/wD1wk/9BNflrb/8fEX+8P51+pWt&#10;f8ge/wD+uEn/AKCa/LW3/wCPiL/eH86AP1XooooAKKKKACiiigAooooAKKKKACiiigAooooAKKKK&#10;ACiiigAooooAKjmt4rgKJY0kCncu9QcH1FSUUAFIeaWigCKC2htgwhiSLccnYoGT6nFS0UUARQ2s&#10;NuztFFHGznLFFALH39aloooAjaCN5UkaNGkT7rlQSv0NSUUUAFFFFABXz38avGX7QXw6+IX9teCf&#10;BOifE74eSWkccmhW98NP1e1mUtvlWSTKSK2R8oBPygADlm+hKKAPj7XP2ov2gPGmmT6N4F/Zu17Q&#10;fENyhij1fxXqEENjYsRjzSP+WoXrtBGcd+h9c/ZK/Z//AOGa/grpvhK51Eazrks82paxqS523N7M&#10;26RlzztGFQE4JCAkAkivZaKACmTQx3EbRyoskbdVcZB/Cn0UAIqhFCqAAOAB2paKKACiiigBksST&#10;xtHIiyRtwVcZB/ClRFjUKqhVAwABgCnUUAFFFFABRRRQAUUUUAFRw28VupEUaRKTkhFABPrUlFAB&#10;UbW8TzLK0aGVRhXKjcB7GpKKACmTQx3EbRyxrJG3VXGQfwp9FADUVUUKoCqBgADAAp1FFAEZgjMw&#10;lMaGUDaHKjcB6ZqSiigAooooAKbJGkyMkiq6MMFWGQRTqKAGoixoqqoVVGAoGABTGtoXmWZokaVR&#10;hZCo3D6GpaKAMPx1YavqngjxBZeH54LXXrnT7iHT57lmWKO4aNhEzlQSFDFSSATgcA1zvwD+FcHw&#10;R+C/g3wLA8cv9h6ZDazTRAhJpwMzSDIHDSF2/wCBV31FABUc0EdwmyWNJUPO11BFSUUAHSiiigCO&#10;a3iuAoliSUKdw3qDg+oqSiigAooooAKRgGBBAIPBB70tFAEcMEVtGI4o0ijHRUUAfkKkoooAKKKK&#10;ACiiigCPyIxMZfLXzSNpfaN2PTNSUUUAFFFFAEf2eIz+d5SecBt8zaN2PTNSUUUAFFFFABRRRQAU&#10;UUUAFFFFABRRRQAUUUUAFFFFABRRRQAUUUUAFFFFABRRRQAUUVleJPFWj+D9O+3a3qVtplpuCCW5&#10;kChmPYep9hQBY1r/AJA9/wD9cJP/AEE1+Wtv/wAfEX+8P51+hmq/Hz4ezaXeRp4s09neF1UBjySp&#10;x2r88oWCzRseAGGT+NAH6sUV59/w0B8O/wDobdP/AO+j/hXX+H/Eml+K9NTUNH1C31KyclRNbSB1&#10;yOoOOhHoeaANKiiigAooooAKKKKACiiigAooooAKKKKACiivnL4pftoaX4U+IV58P/AngvxD8WvH&#10;GnoH1LT/AA3Gv2fTQei3Nwx2xsf7vPocHigD6NrzL9oT9ofwj+zL4Dj8X+NJL1NJkvYrBBYWxnka&#10;WQMR8uQAAqOSSR0xySAfPPhv+2np+u/EHTvAfxD8C+IvhF4v1XI0q38RRq1pqTD/AJZwXKHa0n+y&#10;QOoAJJArrP2svjdof7PvweufF3iHw3/wlemxXttbNpvyfM8kgCt84I+U4PTtQB65p9/DqlhbXtsx&#10;e3uYlmiYqVJVgCDg8jg9DVivP/j58XrX4C/CDxL4+vdOm1a10OBZ5LOCQI8oMipgMeB9/P4V4lP+&#10;3rH4pIh+Fvwr8W/FWe3ijbUbrRo0i06ymZAzW32p/lklTOGCggevUAA+raK+ffgD+2R4f+NfjPU/&#10;Auq+HNc+HXxF02H7TP4Y8SwCKaWHjMkLDiRRkHoDg5AIya6D42/Grxp8MNa0+y8MfB/X/iPbXNuZ&#10;pb3SLuCFLd9xHlsJDknAzx60AexV5/8AHX44eGf2dvhtqHjjxc92ui2UkUTrYwGaVnkcIoVcgdT1&#10;JA96+b/iN/wUE8YfCPwxL4i8Y/s7eK/D+jRyJCbu71W0CmRzhUUAksx9ACcAnoDXr/xg+Ptl4A/Z&#10;Uuvir4s8EXUtoun2V5eeFL4xmaMzzQxiKTcCu5DKCQR1Ujg0AeueFPEth408L6P4h0uR5dM1azhv&#10;7V5IyjNDKgdCVPKnaw4PIrVrCsPFenHwRbeJbyWLSdKOnpqEslzIEjtofLEhLNwAFXqenFfMVr+3&#10;9d+P727l+EvwV8bfE3w3aytC3iO3jSxsrhlOG8hpeZMehCn2HFAH11RXyTqP/BRrwfplnpFpeeFP&#10;EOi+M7jxFY+H77whr0IsdQsvtW/ZdYbIlgzHjch/iXO3Iz738afjP4c+AvgWfxX4oN82npNHaxQa&#10;baPdXFxPIdscSIo+8x4GSBnHIyKAO7or5Gvf24fHlhYSa5N+zF8SI/C8amaS8kWEXiRDkubTO4YH&#10;OM/jX0F8GfjJ4V+Pfw80zxp4Ovzf6LfghS67JYZFOHikT+F1PBH0IJBBIB29FfLnjH/goD4M8B/E&#10;f4ieCtU0LWbrXfC13p9hY6dpEQvL3Xbi6heZY7aBcEbFT5ixxyOckA2/En7SfxAufgm/iS3+BHi2&#10;LU7ya6spNFluYYbuygWHK3b7sAKSSMDkFaAPpivKvjt+0t4K/Z0Hhb/hMZr6L/hJNRXTLL7FaNPi&#10;Q4yz46KNy9Mk54BwcfH/AOwH+0r8Tbf9nrwHpB+EHi7xzYyXVzE/jH+04WikV72Xc58xjIRHkqc/&#10;88zjjFfWH7SHxv0P4K/8K7/tvw3/AMJF/wAJJ4qs9Cs/uf6HcS7tlx84P3cHpg88GgD2Wiua+I3x&#10;G8N/CXwZqfivxbqsOi6BpsfmXN5PnCgkAAAAlmJIAUAkkgAV80aV+3f4q8YWo1vwh+zj8RfEHg5x&#10;vg1ho4baS5i/56QwMSZFI5GG5oA+vKK+ZPB37fPgb4hfE74deCdA03U31PxZLqNtd22op9ku9DuL&#10;ODznhurdssGYcDBI64JwcevfGv43+EP2fvA1x4r8Z6ibHTkdYIYokMlxdzsDshhjHLu2DgdAASSA&#10;CQAd7RXyRL+3N4x02wPiDVv2a/iRp/gxV86TU/Khku4oepkezBDqAOTk8DNfR3wy+Jvhn4xeCNM8&#10;XeENVh1nQdRTfBdRZHQ4ZWU4KspBBUgEEUAdTRXyTaf8FF/CeoT+I9H0/wAIeIte8a6b4kv/AA7Z&#10;+FNBhF5e3wtdm+7IGFhgzIBuc9jjdg4bbf8ABQJfCHifSdM+Lvwm8W/CPTdXnFrZa/qypcaf5p+6&#10;ssqYEefxxyTgAkAH1xRSAhgCDkHoRS0AeK6z+2n8C/D2r32lal8UvDllqNjPJa3NtNeAPFKjFXRh&#10;2IYEH6VT/wCG6v2fv+it+GP/AANFfP37AXwz8H+ONa/aIuvEfhTQ9fuYfiXqkUc2qadDcuibgdqs&#10;6kgZJOB619cf8M+/C7/om3hD/wAEVr/8boA7LRdZsvEWj2GraZcx3um38Ed1a3MJyk0TqGR1PcFS&#10;CPrV2uL+I3xI8G/AH4dXXiLxLfWvhvwtpEKRDbHtVAAFjhijUZJPCqij8MCvna3/AG7fGOsWA1/R&#10;P2afiRqfg5182LUzFFFczQ9RJHa5LOCORhuRjnmgD69rznRPjv4c1/44+I/hTbRX48TaDpsOqXck&#10;kKi2MMuzaEfdkt84yCo780nwJ/aB8GftGeDT4j8Gag9xBFKba8srqPybuxnHWKeI8qw/EHsTXz/8&#10;MP8AlKJ8Zf8AsTNN/nBQB9A638d/DmgfHHw58KbmK/PibXtNm1S0kjhU2whi37g77shvkOAFPbmv&#10;Rq+OPif/AMpRfg1/2Jmpfznr3/47/tBeDP2cvBo8ReMr+SCGaUW1lY2kfnXd/OekUEQ5Zj+AHcig&#10;D0iivkK4/bu8YaLYHX9d/Zq+JGl+DkXzZdTEUUtzDD1MklrkMgA5OW4GfSvaV/aH8PeJPgFqXxX8&#10;Cg+N9GtdOm1GK1sn8qaYRKWkiwwykgCt8jDORjuKAPVKK5H4SfErS/jH8MvDPjbRdw03XbCK9ijc&#10;gtEWX5o2xxuRtyn3U15d8RP2yvCPw4/ab8F/Be/tZ5dW8SQq51KORRBZySGQW8Ug6lpGjwAOm9T0&#10;NAHv9FMllSCN5JHWONAWZ2OAoHUk15N8Ef2jdG+Mvwl1L4kvZv4Z8I291erb3+pTqEuLO2Yq12Tg&#10;BEJSTg9Nh5oA9cor5Jtf28NY8c+fqPww+BXjj4g+EYpGRPEcax2MF2FOC9ssvzSrx6A54IBr1z4A&#10;/tMeE/2hrHVU0aLUdE8RaLKINZ8M67bG11HTZDnAliJPBwcMCQcdjkAA9aqOaeO3TfLIkSZC7nYA&#10;ZJAA59SQPxr53+Lv7cHgv4H/ABi1LwL4rtLy1Wz8NJ4hS/t8Stdu9yLeOzhgA3PMzHI5xgEnABIo&#10;XPxXk/aB+B/jpvGX7P8A40Ghp9nitfDGpwLHqGsB5AUdE3L5PluEYtvymCwPy0Ae26b8T9H1X4ma&#10;/wCBYluV1nRNOtNTupJEAgMNw0qx7WzknMD5BAxxya5j9oH9pbwT+zR4K03xV4yuLwaTqN9Fp9u+&#10;m2xuWaR0ZwcA42hUZs57cAkgV+dGh/Av4xD43+LtP8S2GseMPDljoml3WsfD608XMdRm0t5bv7LZ&#10;vfeWn2sw7ZS0W9Q+9VDttFfdvxv+NHhb9n/4DeDtdvfAc0+gz3WmaZZ+HLiGKGTTvMT9yrxtuVGi&#10;CgFRnBHB4oA98hlWeJJUJKOoZSQRwfY0+vP/AI+fF61+A3wg8S+Pr3TptWtdDgWeSzgkCPKDIqYD&#10;Hgffz+FeJT/t6x+KSIfhb8K/FvxVnt4o21G60aNItOspmQM1t9qf5ZJUzhgoIHr1AAPq2ivn34A/&#10;tkeH/jX4z1PwLqvhzXPh18RdNh+0z+GPEsAimlh4zJCw4kUZB6A4OQCMmuj/AGi/2kNH/ZwtvBF1&#10;rli9zZeJvEVt4fN19oSGOx80MTcSM3GxApJ6cUAev0V8mXP7dus+JEk1P4bfAjx78QfCak+V4hht&#10;1s4LxQTmS2STLyoex2gn0r1b9nL9p7wj+0z4e1K98Opf6Xq2kT/ZNY0DWIPIvtOm5wsqZPB2tgg8&#10;7WHBBAAPXaK8k+P/AO014S/Z4sdKTWY9R1vxFrUpg0bwzoVsbrUdRkGMiOIEcDIyxIHOBk4B8luP&#10;279Y8EeRqPxP+BXjj4e+EZZFR/Ecix30FoGOA9ysXzRLyMnBOeMGgD61orCuPGWnHwPN4q06eLVt&#10;JGntqVvPayBkuYRGZFZGHBDLjB96+XPDH/BRzRPiH4S0G48C/DrxT468X6lateXXhvQY1m/smPzX&#10;jQ3dycJGX8ssq8nBGQMgkA+wKK+Yfhl+3Np3iH4n6b8OviF4B8SfCPxhqwJ0mDxDGrWuokfwRTrg&#10;F+wGME4AO4gH6eoAQ8c18s3n/BRn4a/27qFrovh/x14u0TTrk2l54p8OeHZLzSYJAcNmZWyQPVVI&#10;PUZBBruv2sPid4n+G/w1vz4b8A6v42a/sL2K5n0q4ji/sxRCcTPvPI5J45+U18vf8E+Pjl418N/s&#10;9fDHwppXwK8Ran4feV4X8V2t3bpaMJLyTzbgoTvIQs2e52HHagD9DEYOoYZAIzyMH8qdXhHx4/a+&#10;8L/BPxPp3g2z0fWvH3xD1GPzrXwn4XtvtF2I/wDnrKc4iTg8nJxzjGTXAxft+N4L1XT4fjB8IvGH&#10;wl0fUJlgg8Q6giXmnRyN91ZpY/8AVE/Q984AJAB9Q+KvEVr4Q8Maxr18sjWWl2c19OIVDOY40Ltt&#10;BIycKcDIrB+D3xV0b43fDXQvHHh5LqPRtZhae2W+jEcwUOyHcoZgDlT3NU/jdcw3vwH8fXFvKk8E&#10;vhrUJI5YmDK6m1kIYEcEEc5ry/8A4J1f8mVfCv8A7B0v/pTLQB9HUV8q+JP29rDUfGmq+F/hN8Ov&#10;E/xlvtIlMGpahoEaxaZbSjgx/an+Vm4PQYOOCeazde/4KMaB4G8L+IZPG/gDxR4D8ZaVZfb7fwz4&#10;giWA6rEHVXNncDMcu3dkjg8HAOCQAfXlFYfh7xXaa34K0zxNMV06xvNPi1FzcSALBG8YkO9uAAoP&#10;J6cV80j9vO88b3t7J8JPg14x+KXh2zmaB/EloI7KxndThvs7y8ygfQfyJAPrKivGvgF+1L4X+Pd1&#10;rGjW9hq3hPxromP7V8J+I7b7NqFoDgCTbkh4ySMMp7jIG4ZzPjj+2B4R/Z8+J/hnwr4vjew07WNM&#10;vdUk1xpB5VqlupOwxgFndyAqqvJLAAE0Ae8UV8ian+3d4strF9fs/wBmz4l3Xg1F846pJbRxXJhx&#10;nzRa5Lbcc8kcc8V9AfBT41+E/wBoH4e6f4z8Gagb/RrsshEibJreVfvxSp/C65GR0IIIJBBIB3dF&#10;FFABRRRQAUUUUAFFFFABRRRQAUUUUAFFFFABRRRQAUUUUAFFFFABRRRQAV8xftseD9U1LStE8QW2&#10;+fTdP8yG6jXpCXK7ZMehI2k9vl9a+narajp9tq1hcWV7AlzaXEbRSwyDKujDBBHuDQB+VtFekfHX&#10;4RXPwk8YSWqB5dFu8y2Fy3OUzyjH+8uQD6jB715vQAV9n/sW+EdV0Twhq+sXoeGy1aWM2kL91jDh&#10;pAOwYtj32Z6Yrwb9nv4MzfFjxWGu0dPD1gyyXso48w9VhU+rY59BnvjP6AW1tDZW0VvbxJDBEgjj&#10;ijXaqKBgAAdABQBLRRRQAUUUUAFFFFABRRRQAUUUUAFFFFAGX4p1C40nwzq99Zxedd2tnNNDFjO9&#10;1QlRj3IFfnX/AME+viN8V/DP7O9nqfhX4CyePG8QalfanqXiv/hL9Ps5dTujcSKzPFKPMUqFCYbr&#10;tLDhq/Sivi60+DXxn/ZB8XeILj4I6HpfxI+F+uXr6m3gXUNQXT7vSbh8eYLSd/k8psfdbOMAbcgs&#10;wBz/AO1Pa/Hv9pT4SXnhP/hm2XQtYjuYL/SdcHjfTJZNOuopFYSoAVOSodOCOHNaf/BTh9Ul/YVg&#10;fXIlg1pr3RzfRKysEn3r5igqSDhtw449K7fw74y/am+LHi/QVuPAOg/BHwlaXkVzqk2patFrl/fw&#10;qwLW8SxBVjDjILNtYdQ3GDo/8FC/g/4u+OX7N174W8EaR/bevSapZXC2n2mG3zHHLuc75XReB2zn&#10;0oAsf8FFf+TKvip/2Dov/SmKu6/ZX8H6Z4E/Zv8Ahpo+kWyWtpF4fspWVFxvlkhWSWQ+rO7sxPqx&#10;rI/bQ+HfiH4s/sv+P/CXhTT/AO1fEOqWSRWdn50cPmsJo2I3yMqDhSeSOlegfCbRL3wz8K/Buj6l&#10;D9m1HT9FsrS5h3q/lyxwIrruUkHDAjIJHpQB8uftbWcWjftt/sna/ZoINVur/VtMuLhBhpbfyYsI&#10;x7gedLgf7Zr7C1nWLHw9pF7qmp3cNhptlC9xc3Vw4SOGJFLM7MeAAAST7V86/tL/AAf8XfEH9oj9&#10;nPxPoGk/b9D8Javf3WtXX2mGP7JHJHCEba7hnyUbhAxGOcVxP/BQHwb8a/ivceFvBfgfwDP4t+Gb&#10;vHf+KI7LxBaaXPqWyQ7bHfM4ZI8Krsyq2dy9CpyAU/hPo99+3N8Y7X4xeJrOa3+D3hO6dPAmhXaF&#10;Rql0jbX1SZD1AIxGp6Edtrb+0/4Kd/8AJjPxO/656f8A+nG1qho3xt/aK8O6RZaVpf7HyWGm2UKW&#10;9ta2/wARdKSOGJFCqiqEwAAAAK2v2sPBPxB/aF/Yi8S+H7PwZ/ZfxB1y1smPhg6pbzfZ5UvYJJI/&#10;tJZIm2pGx3ZAOMDmgDzP/goVq19p3/BP7Rre2uJbTT9RbRLLVJ4eClowQvk+hZUB9c4719neEPD2&#10;j+EvCukaL4ftoLPQ7C1jt7KC2x5aQqoCBccEYxz361yWq/CTSfiP8Covh74z0/7Tpt9o0Gn39qHG&#10;5GWNRlWGQGR1DKwzgqCK+dfCfws/az/Z/wBNh8JeCPE3gP4leC7NfI0q48ZrdW+o2UA4SJzD8rqo&#10;wAcscDjaMAAHP/8ABT/wzoD6x+z74ikihTxTF49sLCCUACWSzZi8qk9SqyJCR6Fz/eOfqD9oT49e&#10;Gf2efAkfiLxHb3epPdXsOn6ZpGmwia71C9ckxQwoSAWO0nJIxt9cA/Bf7WXwY8fR+L/gd4o+KnjO&#10;08T/ABI1j4g6Vp2maJoELwaVpVluZ51gR/nkZpPs5aV+QFUdK+wP2yfgJ4j+NfhHwnqXgm+s7Pxx&#10;4J8QW3iXRo9Sz9luZoST5MhHQNwQfVQDgEkAGVB8fv2g7+FLi1/Zfmjt5BuRb7x3p8E209NybG2n&#10;2JyK84/4Jf3N9/Z/x7s73Sl8PPB8RtRZtEjnWdNPkYKHgWRQFcIVCblAB25FdvD8Zv2n/E1l/Y1n&#10;+z9pvhHXJV8p/EOs+Lba5021bp5whhBmkHUhBz2JqH9gj4DeOvgPb/Fy08dCS5udY8YXOo2erzTQ&#10;u+qwsAPtbLG7eWZCC2xsMM8igDhv2c/B2mar/wAFLf2l/El1bRzanpFtpVtZyuoJhFxap5hX0JEK&#10;rkc4LDoTX2b40/5E7Xf+vCf/ANFtXgHwJ+D3i/wb+1/+0J421jSPsfhjxV/ZH9j332mF/tXkW7JL&#10;8iuXTaxA+dVz2zX0hf2UWpWNzaTgmG4jaJwDglWBB/Q0AfK3/BLD/kxn4ef9dNS/9ONzWN/wUi/5&#10;t4/7Kno//tSuT+BWiftL/sj+CpfhJoPwh0v4kaHYXty2heLF8SwWECQSytJ/pEDgyEhnZiFx1IG7&#10;AJ9a/bQ+EHjT4wW3wUbw1oi6hPoHjvTNc1eNLyGNbW1iD+a4aVk8wKSOFBY9loA4X/goJbQeJvi/&#10;+zB4Q14CTwTrHjB31O2mP7i4mjEItopB0IcySrg9cmvtREWNVVVCqBgADAAry/8AaP8A2evD37S3&#10;w2n8J69LPYSxzJe6bq9kcXOnXaZ8ueM+oyQR3DEZBwR4jo+i/tr+DbJPD0OsfCnxnbRKIrfxPrSX&#10;sF2yDgPPFFhS+OflByepNAHI/HLwxoGlf8FUf2etXsIoYNf1XStUOpiIANKkdncrBI4HUkGRNx7R&#10;gfw1T/a18Q+Jpf8AgoF8G9N0rwQfiMuieHLrXNM8PPqkOnxvetJKjzeZN8haJIo3A65AI6Vylp8G&#10;tc8Df8FHvgVe+K/GE3jr4ianp+sat4g1ARiG3trcWc0NtDbwjiOFW8xQerFiT1wPqf8Aao/Zt1P4&#10;yN4W8X+CNdj8JfFTwZcPd6DrE0ZeBw4xLbXAGSYpAACcHHPBDMCAZX/C+f2hP+jXJ/8AwvtM/wAK&#10;579iD4bfEb4eeOPjLdeKfAY+HXhHxJqtvrWiaEurWt+ltO6yC8CmBiFBKxEDaoxgDOKhh+Of7Wlv&#10;bDSLj9m3RrvWwNn9vW/jK2j01j/z08hsyhe+3fur3j4F6V8RtJ8AQr8VNb0rXPF89xLczNotsYbW&#10;1jdspboTzIIxwHIBIwDkjcwB8u/8E1/COmQeMv2kvFAtozrNz8Q9R01rkqC4gikMgQHsC0zEgdcL&#10;noK9e/4KC6DY+IP2NvinDf26XCW+kteRbxkpLE6yIw9CGUfrWb+xN8HvF/wi/wCFy/8ACW6R/ZP/&#10;AAkHj7Utb0z/AEmGb7RZy7PLl/du23OD8rYYdwK7/wDaw8Da38S/2bviJ4W8N2X9pa9q2jzWtlae&#10;akXmysOF3uyqv1YgUAaH7M+p3Gtfs4fCnULuRpru78J6TcTSMclnaziZifqSa9JrgP2ffC+p+B/g&#10;J8NfDmt232LWdH8M6bp99beYsnkzxWsccibkJVsMpGVJBxwSK7+gD8wv2T/hX8YPHvi/4+3fw5+N&#10;Y+GWmQ/ETVIrnT/+EZtdU+0S+ZnzfMlYFflKrtHHy5719K6D+z5+0tYa5p11qX7U41TToLmOS5sf&#10;+EDsIvtEQYF494fK7gCNw5Gc1a/Yj+DXjD4Q3fxqfxbo/wDZK+IvHd/rOln7VDN9otJCNkn7t225&#10;/uthh3Ar6eoA+Kf2vbSHx5+2r+zB4D8Qqsvg6a51PWZbSYZhury3gLwK6nhtrIowe0rDvX2tXhv7&#10;Vv7NrftB+GNEudE1o+FfiB4VvhqvhrX1UsLW4GCUkA6xvtUN1+6pwwBU+ZW/xs/a70mxXRL39nfQ&#10;tc11V8seJLHxdbwabIRx5pt3/egd9u4H0AoAyPDNpD4A/wCCq3iLS/DqrDp3i3wGms67aQDEYvEu&#10;TGkzKOA5VRz3MzHq1X/hh/ylE+Mv/Ymab/OCu7/Zb/Zt8QfDrxL4r+J3xM1q18SfFrxeES/uLBWW&#10;z061TGyztw3JQbVyxAzsX0LNV8CfB/xdo37efxM+It5pPk+DdY8M2On2OpfaYW86eMxb08sOZFxt&#10;bllAOODQBx3xP/5Si/Br/sTNS/nPVDXbSH4gf8FV9G03xGqz6f4Q8BNq+g2k4zH9skuVR5lU8F9r&#10;tz2MKnqtegeO/g/4u1n9vP4Z/EWz0nzvBuj+Gb7T77UvtMK+TPIZdieWXEjZ3LyqkDPJqz+1F+zb&#10;4h+IXijwr8UPhjrNr4c+LXhFXjsZ79Waz1K0bO+zudvIQ7nwwBxvbpkMoB9G18T/ALH9hbeC/wBs&#10;b9qT4f6HGg8Fw3mm6rFZRqPs9tdXMBedFXooYsV2+kQHati5+Nn7Xer2LaHY/s76FoWuspjPiS+8&#10;XW8+mxE8eaLdP3hHfbuJ9Qa9P/ZS/ZtP7PXhXWptZ1pvFPj7xTfNq3iXX2UqLq5bJCID0jTcwXpn&#10;cxwudoAPMf2Kb6P4J+J/jH8DNVuFtLHwRqr63obzthRot5mZME8ERNu3H1krxO1+DGp/tMfs2/Gf&#10;44wwzQ+N/FGu/wDCT+D5Sv7+1tNJZksUQHo7os69gd6GvVv27v2bPib8Q/GugeK/g/DGNY1nRrvw&#10;V4oka4ih26TcMrCU73Td5ZMmQu5juXA4r658DeDtN+HngvQvC+jxeRpWjWMNhax9xHEgRc+pwOT3&#10;OaAPlX48ftMS+Pf2GNA1/wAIlf8AhK/ilDaeGtItom5S+vD5NwgIyQYwtwNw6FBXIf8ABQPwofgr&#10;+w34G+HHhyGSfRDrOj+HbyKKYW5urZVd23SHhDJLCmWPGXJNSfBH9jvx34M/arKa1aRD4I+C9S1T&#10;xD4NxcRMGu78RDyTEHLqsGZtpdRhgSCd1fWHx6+Cmg/tC/CjXvAfiMOun6pEAtzCB5ttMpDRTJ/t&#10;KwBx0IyDwTQB5DpHxi+O+gaVZ6Zpv7KTWOn2cKW9taweO9LWOKNAFVFAHAAAAHtXC+G/Cnxn8Xft&#10;reB/ilffBo/DbR00q80XxPdDxNY3/wBugMbPbFkiYMSkojGdrHG3oFrQ8N+Nf2tPgfpkHhXVfhXp&#10;XxxtbFRbWXirS/EkGlT3ESjCG5inDHzMY3MBj1LH5j6z8AX+O+u+Itc8RfFqLw/4X0a6t44NL8Ga&#10;Owu5rN1YlpprsHDMQdpVcqcKRtIO4A8J8S+DtM8Wf8Fc/D9xqVtHdHRPh6NUtFlUMqTi5liV8Huo&#10;mYg9iARyBX3NXzP/AMKe8X/8PDf+Fm/2R/xRH/CA/wBif2p9ph/4/PtfmeV5W/zPu87tu33zX0xQ&#10;BlW3hXR7LxJfeIINNtotbvreK1ur9IwJpooixjRm6kKZHIHbca+Tf+CqH/JvHhv/ALHPSf8A0KSv&#10;sevmn9vz4P8Ai742fBrRNC8F6T/bOq23ibT9Qlt/tMMG2CIv5j7pXVTjI4ByewNAFj/gor/yZV8V&#10;P+wdF/6UxV3X7K/g/TPAn7N/w00fSLZLW0i8P2UrKi43yyQrJLIfVnd2Yn1Y1kftofDvxD8Wf2X/&#10;AB/4R8Kaf/aviHVLJIrOz86OHzWE0bEb5GVBwpPJHSvQPhNol74Z+Ffg3R9Sh+zajp+i2Vpcw71f&#10;y5Y4EV13KSDhgRkEj0oA+XP2trOLRv22/wBk7X7NBBqt1f6tplxcIMNLb+TFhGPcDzpcD/bNZ/8A&#10;wVM8O2fjDwx8ENB1BPMsNU+I+m2Nwmcbo5UlRx+TGvSP2l/g/wCLviD+0R+zn4n0DSft+h+EtXv7&#10;rWrr7TDH9kjkjhCNtdwz5KNwgYjHOKb+218HvF/xd/4U1/wiWkf2t/wj/j7Tdb1P/SYYfs9nFv8A&#10;Ml/eOu7GR8q5Y9gaAPpKzs4NPtILW1hjtraBFiihiUKkaKMKqgcAAAAAV8bfD+0h0D/gqx8SbSwj&#10;W2t9Y+Htvqd5HGMLLcJc20SyEeu0nn3PrX2fXzRoXwe8XWX/AAUL8R/EybSNngi78BJosOqfaYTv&#10;vBdwSGLyg/mD5UY7iu3jrnFAHgi+NfHcf/BSL4yaroPwub4n6t4c0fTdL02B9dtdNOlWksCSu8f2&#10;j73mOzcpyAzA8NXumrfGP4769pV5puo/sptfafeQvb3FtP470to5Y2BVkYEYIIJBHvS/tB/s7eNv&#10;+Fr6b8a/gtqen6d8RbSy/s3VNH1jcLDxBZAgiKVl5SRcDa3fCcrtzWDcfGn9rbxTaNoulfs9aJ4N&#10;1eQeU3iPWvF9veWEBPHmCCEeYw7gAt05B6UASfsm/Djx78JP2OvFfhPx9o0mgXOnNq40nT5b+G9a&#10;HT3jMkSmWJmU4Z5V6g/L0AxVf/glL4P0zw3+xZ4Q1Gyto4r7Xbm+vr6ZVAaaRbuWFCT3xHCg/A+t&#10;fQVt4b8Uj4IyaD4g1SDxN4wbQ5LS71C2gW1jvLowlSwTO1MsfYd8KOBwP7Cfwx8TfBr9lLwJ4O8Y&#10;6b/Y/iPTEvBd2XnxT+WXvZ5E+eJmQ5R1PDHrjrkUAeWf8FTrOG3+CvgjxDHGqaxonjbS7ixu1GJI&#10;WJcHB6gHCkj1VT2FfZ1fNP7f/wAH/F3xt+CWmaB4L0n+2dWh8R6ffyW/2mGDbBGzGR90rqvGRxnJ&#10;7A19LUAcj8X/APkkvjb/ALAl7/6IevE/+Cav/JkPwu/69bv/ANLbivd/iPpN3r3w88UaZYReffXu&#10;lXVtBFuC75HhZVXJIAySBkkCvLv2IPhr4k+EH7LHgLwh4u07+yfEWmQXCXdl58c3lFrqaRRvjZkO&#10;VdTwT19aAPHf+CdFpD4s8V/tCfELWFWfxrf+Pb7SLiWUZlt7O3EZhhUnlUBdlx3ES/3RX1b8UvBu&#10;ifEL4ceJfDfiSGKfQ9SsJre7EwBVUKH5+ehXhgeoKgjkV81+PPgP8Uvgb8afEXxU+A1vpfiKy8WM&#10;s3ifwDq9z9lS6uVz/pVrOTtSRtzFg2BlmPzZAXH8a3v7U/7TuhXPgeT4daZ8BvDOqIbXWfEF7r8O&#10;r3rWzDEsdtHAFwzAlcsBwThl60AZv7GXijVfFP8AwS8updWkknksvD+uWFvNKclreITrGM+ir8g9&#10;kAqH4U63q3hv/gkL/aWhvJFqlv4M1FopYfvxDzJwzqR0KqWYHtjNfS7/AAXsPAH7M2p/DLwTYsba&#10;18N3eladbvIoeaV4JAC7nC7nkcszHAyxPArC/ZA+FWr/AA+/ZP8ABXgPxxo8drqlrps1nqelzSRX&#10;CYeWUlGZGZGBRxnBI5xQBD+wl4Z0Dwv+yL8LIvDsUKW13oVtf3MkIGZbuWMPcMxHVhIXXnptA7V5&#10;5/wVV8L+H9d/Yz8W3+sxQ/btIntLrSrhwPMjuWuY4yEJ5+aN5FIHYk9qydA/Zw+Pn7Ll3e6X8CfE&#10;3hfxL8N7i4e5tfCfjvzxJpRdizJbzxcsmTn5iOv3SxLHxz9u34XfFjX/ANmrxb44+O/jLQoV0dbf&#10;+wfBngxJo7AXktxHEJp5Zf3kzrG8mF+6uWIOMggHqf7cviXVPDX/AATQibS5JIDfaRothczRnBW3&#10;k8kSDPow+Q+zkd67PwR8T/jZ4H8HaL4f8P8A7KjWmiabZxWtnDB490vYsSqAuMDnIGc9yc969bn+&#10;EGk/FD9myx+Hfi60eTTtQ8PWun3kQO2SN1hTDKezo6qw9Co614F4N1D9qj9mfRrbwX/wrzS/j34a&#10;0xBa6R4gstfh0i/FsoxGlyk4bcygBcqDwOWY80AZ2qeG/jd8Sf2rfhH8SJfgg3w7XQJLjT9d1T/h&#10;KdPvjeadMmPLdI2VmEbFmUANy3TgUn7T3g/TPG//AAUb/Zl07V7aO8sorHVL4wyqGVpIIpJoiQfS&#10;SND+Fe0fAy8/aB8W+OL3xJ8T9P8AD/gPwn9jNvZeC9OmXULzziyt9onu1+XIAKhUyCCcqCMnE+Kn&#10;wf8AF3iT9uL4I/EHTtJ+0eEfDmmatb6pqP2mFfs8k1vKkQ8tnEj7mZRlVIGecUAfS1fGP7BNnD4e&#10;+NX7VHh7T4xbaPZeNhcW9pGMRxNMJS+0dAPkUYHZQO1fZ1fNP7LXwf8AF3w5+Nv7Q+v+ItI/s7Sf&#10;FfiOG/0a4+0wy/aoFWUF9qOzJ95eHCnnpQB9LUUUUAFFFFABRRRQAUUUUAFFFFABRRRQAUUUUAFF&#10;FFABRRRQAUUUUAFFFFABRRRQByPxS+G+nfFLwhdaJfgRu37y2uQuWt5gPlcfyI7gkV8NWv7PHj24&#10;8WLoTeHr2JvO8pr94W+yKueZPNxtK454OT0xniv0TooA5r4d+AtN+G3hOz0LTE/dQDdJMRhp5T96&#10;Rvc/oAB0FdLRRQAUUUUAFFFFABRRRQAUUUUAFFFFABRRRQAUUUUAFFFFABRRRQAUUUUAFFFFAGF4&#10;78H2vxA8Ga34Zvrq9srPVrOWymuNOuDBcRo6lSY5B91sHr+hr5hsP2ff2nPhvAuleDPj/pviPQIh&#10;stY/G+hCe8t06BWuEJaUj+82PoK+u6KAPmD4V/sh+Ix8WdO+Kfxm+IUnxL8Z6TE8Wi2lvYrZaZpG&#10;8Yd4oVPzuR/GQPUgkKR9P0UUAFFFFABRRRQAUUUUAcD8b/hJD8bPh/deGJfEOt+FpHmiuoNV8P3Z&#10;t7mCaJw8bAj7wDAEqeuB0IBHg8Pwc/a28OQDTdL+PPhfXrBBsi1DXfDAS9Ve2RGSrMPVic9TX1tR&#10;QB8+fs8fsoSfCfxprvxE8a+Mbz4k/FLW4FtLrxBeW628VtbAhvs9tApIjTKrnB52jAXkH6DoooAK&#10;KKKACiiigAooooAKKKKACiiigAooooAKKKKACiiigAooooAKKKKACiiigAooooAKKKKACiiigAoo&#10;ooAKKKKACiiigAooooAKKKKACiiigAooooAKbIgkRlJIDDGVOD+Bp1FAHyLb/stfHT4TT3Fv8J/j&#10;1JN4akleSLQfHumjUza7mLEJdZ8zbknC4A9cnmktP2OviF8WfGOga3+0B8UIPGuj6Ddpf2Pg/QdM&#10;FjpjXKfdknOd02M/dYeozgsD9d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XC/GP42eD/gN4Pk8SeM9VXTdPD+VCiqXmuZS&#10;CRHEg5Zjg+wAJJABNfL+if8ABWn4QaprcVneaP4p0iykcJ/aFzaQvHGP7zrHMzgf7oY+1A7H21RW&#10;f4f8Qab4q0Sx1jR76DUtLvoVntru2cPHLGwyGUjqK0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T1fVrTQdJvdT1CdbawsoHubidgSI40UszHHPABNe&#10;Cfs1/G3x3+0J4t8QeLv7Eh0D4O+SbXw+L2IrqGpTLIN11nOBHgOMYxkqASVc0AfDH/BXHW9Vufj7&#10;4c0u5aRdJtPD8c1nFk7C8k8wlcD+8fLRT7ItfDVftB/wUD+Fvwn+JXgvTT488b6b4B8SWO99I1K5&#10;dXkdWxvjaAHfLGSB93lSMg8kN+eOn/sjeF7W9tbjX/2g/hja6BJIA0+k6jNfXoUng/ZvKUg4/vMA&#10;PWgtM+4v+CSetarqX7Peu2d68kum6fr8sVizkkIrQxPJGvsGYt9XNfb9eY/s3+EvAPgb4QaHovw2&#10;1K01jwvbK2zUbS5S4+0yk5kkkdOC5Y8jjHAAAAA9OoJYUUU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iurmGytpbi4lSC3hQySSyMFVFAySSegA5zUtIQCCCMg9qAP&#10;mr4j6trPxbTwnq0qzaX8OJ/EmmW9rpVzDtl19HuFzPcowytscfu4SMvw74G1RvftkftL2/7MHwjl&#10;1q3ihu/EmoSfYtGspvuNLjLSOBzsjXk46kquRuyOu+OX/Hh4M/7GzSv/AEoFfnz/AMFdJdX1j4u+&#10;CNKt7W6urCz0NrpPJiZ1WSW4dX5A6kQR/kKBrU+GPG3jjXviP4nv/EXiXVLjWdavpDJPd3L7mY9g&#10;OyqBwFAAAAAAArDrS/4RnWP+gTff+Az/AOFH/CM6x/0Cb7/wGf8AwoND0f8AZw/aU8W/s1eOIdc8&#10;PXLTadKyrqWjyufs99EDyGHZwCdrjlT6gkH92fh9460n4neCNE8V6FObjSdXtUu7dzwwVhyrDsyn&#10;KkdiCK/nf/4RnWP+gTff+Az/AOFfr/8A8EsNT1G6/ZffT9Qhng/snXbu0gSdChEbJFPwD23zP+Oa&#10;CZI+wqKKKCAooooAKKKKACiiigAooooAKKKKAPFfi38QvEHhrxZ9j03UDbW3kI+wQxtyc5OWUntX&#10;F/8AC4fF/wD0GD/4Dxf/ABFaXx3/AOR7P/XrH/WvO6/l/iHN8xo5tiadLETjFSdkpNJeiuftmUZf&#10;g6mAoznRi24rVxVzsv8AhcPi/wD6DB/8B4v/AIij/hcPi/8A6DB/8B4v/iK42ivn/wC3M1/6Cqn/&#10;AIHL/M9f+zMD/wA+If8AgK/yOy/4XD4v/wCgwf8AwHi/+Io/4XD4v/6DB/8AAeL/AOIrjaKP7czX&#10;/oKqf+By/wAw/szA/wDPiH/gK/yOy/4XD4v/AOgwf/AeL/4ij/hcPi//AKDB/wDAeL/4iuNoo/tz&#10;Nf8AoKqf+By/zD+zMD/z4h/4Cv8AI7L/AIXD4v8A+gwf/AeL/wCIo/4XD4v/AOgwf/AeL/4iuNoo&#10;/tzNf+gqp/4HL/MP7MwP/PiH/gK/yOy/4XD4v/6DB/8AAeL/AOIo/wCFw+L/APoMH/wHi/8AiK42&#10;ij+3M1/6Cqn/AIHL/MP7MwP/AD4h/wCAr/I7L/hcPi//AKDB/wDAeL/4ij/hcPi//oMH/wAB4v8A&#10;4iuNoo/tzNf+gqp/4HL/ADD+zMD/AM+If+Ar/I7L/hcPi/8A6DB/8B4v/iKP+Fw+L/8AoMH/AMB4&#10;v/iK42ij+3M1/wCgqp/4HL/MP7MwP/PiH/gK/wAjsv8AhcPi/wD6DB/8B4v/AIij/hcPi/8A6DB/&#10;8B4v/iK42ij+3M1/6Cqn/gcv8w/szA/8+If+Ar/I7L/hcPi//oMH/wAB4v8A4ij/AIXD4v8A+gwf&#10;/AeL/wCIrjaKP7czX/oKqf8Agcv8w/szA/8APiH/AICv8jsv+Fw+L/8AoMH/AMB4v/iKP+Fw+L/+&#10;gwf/AAHi/wDiK42ij+3M1/6Cqn/gcv8AMP7MwP8Az4h/4Cv8jsv+Fw+L/wDoMH/wHi/+Io/4XD4v&#10;/wCgwf8AwHi/+IrjaKP7czX/AKCqn/gcv8w/szA/8+If+Ar/ACOy/wCFw+L/APoMH/wHi/8AiKP+&#10;Fw+L/wDoMH/wHi/+IrjaKP7czX/oKqf+By/zD+zMD/z4h/4Cv8jsv+Fw+L/+gwf/AAHi/wDiKP8A&#10;hcPi/wD6DB/8B4v/AIiuNoo/tzNf+gqp/wCBy/zD+zMD/wA+If8AgK/yOy/4XD4v/wCgwf8AwHi/&#10;+Io/4XD4v/6DB/8AAeL/AOIrjaKP7czX/oKqf+By/wAw/szA/wDPiH/gK/yOy/4XD4v/AOgwf/Ae&#10;L/4ij/hcPi//AKDB/wDAeL/4iuNoo/tzNf8AoKqf+By/zD+zMD/z4h/4Cv8AI7L/AIXD4v8A+gwf&#10;/AeL/wCIo/4XD4v/AOgwf/AeL/4iuNoo/tzNf+gqp/4HL/MP7MwP/PiH/gK/yOy/4XD4v/6DB/8A&#10;AeL/AOIo/wCFw+L/APoMH/wHi/8AiK42ij+3M1/6Cqn/AIHL/MP7MwP/AD4h/wCAr/I7L/hcPi//&#10;AKDB/wDAeL/4ij/hcPi//oMH/wAB4v8A4iuNoo/tzNf+gqp/4HL/ADD+zMD/AM+If+Ar/I7L/hcP&#10;i/8A6DB/8B4v/iKP+Fw+L/8AoMH/AMB4v/iK42ij+3M1/wCgqp/4HL/MP7MwP/PiH/gK/wAjsv8A&#10;hcPi/wD6DB/8B4v/AIij/hcPi/8A6DB/8B4v/iK42ij+3M1/6Cqn/gcv8w/szA/8+If+Ar/I7L/h&#10;cPi//oMH/wAB4v8A4ij/AIXD4v8A+gwf/AeL/wCIrjaKP7czX/oKqf8Agcv8w/szA/8APiH/AICv&#10;8jsv+Fw+L/8AoMH/AMB4v/iKP+Fw+L/+gwf/AAHi/wDiK42ij+3M1/6Cqn/gcv8AMP7MwP8Az4h/&#10;4Cv8jsv+Fw+L/wDoMH/wHi/+Io/4XD4v/wCgwf8AwHi/+IrjaKP7czX/AKCqn/gcv8w/szA/8+If&#10;+Ar/ACOy/wCFw+L/APoMH/wHi/8AiKP+Fw+L/wDoMH/wHi/+IrjaKP7czX/oKqf+By/zD+zMD/z4&#10;h/4Cv8jsv+Fw+L/+gwf/AAHi/wDiKP8AhcPi/wD6DB/8B4v/AIiuNoo/tzNf+gqp/wCBy/zD+zMD&#10;/wA+If8AgK/yOy/4XD4v/wCgwf8AwHi/+Io/4XD4v/6DB/8AAeL/AOIrjaoatr+l6Akb6nqVppyS&#10;EqjXc6xBj3A3EZqo5zm03yxxNRv/ABy/zJeW4CKu6MP/AAFf5HoP/C4fF/8A0GD/AOA8X/xFH/C4&#10;fF//AEGD/wCA8X/xFcHp2qWesWiXVhdwX1q5IWe2kWRDg4OGBI61apPOs2i7SxNRP/HL/May3ANX&#10;VCH/AICv8jsv+Fw+L/8AoMH/AMB4v/iKP+Fw+L/+gwf/AAHi/wDiK42il/bma/8AQVU/8Dl/mP8A&#10;szA/8+If+Ar/ACOy/wCFw+L/APoMH/wHi/8AiKP+Fw+L/wDoMH/wHi/+IrjaKP7czX/oKqf+By/z&#10;D+zMD/z4h/4Cv8jsv+Fw+L/+gwf/AAHi/wDiKP8AhcPi/wD6DB/8B4v/AIiuNoo/tzNf+gqp/wCB&#10;y/zD+zMD/wA+If8AgK/yOy/4XD4v/wCgwf8AwHi/+Io/4XD4v/6DB/8AAeL/AOIrjaKP7czX/oKq&#10;f+By/wAw/szA/wDPiH/gK/yOy/4XD4v/AOgwf/AeL/4ij/hcPi//AKDB/wDAeL/4iuNoo/tzNf8A&#10;oKqf+By/zD+zMD/z4h/4Cv8AI7L/AIXD4v8A+gwf/AeL/wCIo/4XD4v/AOgwf/AeL/4iuNoo/tzN&#10;f+gqp/4HL/MP7MwP/PiH/gK/yOy/4XD4v/6DB/8AAeL/AOIo/wCFw+L/APoMH/wHi/8AiK42ij+3&#10;M1/6Cqn/AIHL/MP7MwP/AD4h/wCAr/I7L/hcPi//AKDB/wDAeL/4ij/hcPi//oMH/wAB4v8A4iuN&#10;oo/tzNf+gqp/4HL/ADD+zMD/AM+If+Ar/I7L/hcPi/8A6DB/8B4v/iKP+Fw+L/8AoMH/AMB4v/iK&#10;42ij+3M1/wCgqp/4HL/MP7MwP/PiH/gK/wAjsv8AhcPi/wD6DB/8B4v/AIij/hcPi/8A6DB/8B4v&#10;/iK42ij+3M1/6Cqn/gcv8w/szA/8+If+Ar/I7L/hcPi//oMH/wAB4v8A4ij/AIXD4v8A+gwf/AeL&#10;/wCIrjaKP7czX/oKqf8Agcv8w/szA/8APiH/AICv8jsv+Fw+L/8AoMH/AMB4v/iKP+Fw+L/+gwf/&#10;AAHi/wDiK42ij+3M1/6Cqn/gcv8AMP7MwP8Az4h/4Cv8jsv+Fw+L/wDoMH/wHi/+Io/4XD4v/wCg&#10;wf8AwHi/+IrjaKP7czX/AKCqn/gcv8w/szA/8+If+Ar/ACPs5DlFJ6kU6mx/6tfoKdX9frY/nwKK&#10;KKYBRRRQAUUUUAFFFFABRRRQAUUUUAFYnjHWoNC8O6hPLeR2Upt5BC8jhSZNp2gZ75xWvcTra28k&#10;z/cjUu30AzXyN4k8R3ninV57+8kZ3kPyoT8sa9lUdhXxfEvEcOH6ULQ55zvZXsrLdv7z6LJsnnm1&#10;SS5uWMd3vvskfn5d/Fr9qfxXBbGa58e6lDa3Md1CV0yZ1SaM7kYERdQea1P+F0ftff8AP38Rv/BT&#10;P/8AGq+8/Cvia88J6zBf2kjLsP7yMH5ZF7qR0PGfoa+t45FkjV1OVYZB9qrhviOnxBSnLk5Jwaur&#10;30ezT+THnOUyympFX5oy2fpuj8Vf+F0ftff8/nxG/wDBTN/8ao/4XR+19/z+fEb/AMFM/wD8ar9r&#10;KK+yPnrn4p/8Lo/a+/5/PiN/4KZv/jVH/C6P2vv+fz4jf+Cmf/41X7WUUBc/Kz9lP4xftEXHx/8A&#10;Ca/EbU/GFt4KD3D6nNrtlJb2SRrbSsGlkeNVUBgvJI5xX6TeE/i54F8e38tj4Z8aeHvEV7EpaS20&#10;nVYLqRAOpKxuSBX5V/8ABTr4/wCu+NPjbqPw9gvZrfwp4aEUZsonIS6umjWR5ZB/EV3hFB6bSR94&#10;18daJrmoeG9WtNU0m+uNN1K0kEtvd2kpjlicdGVhgg/Sgdrn9I1FeMfse/GO9+O/7PXhXxZqu3+2&#10;ZY5LS/ZAAHnhkaNpMDgbwofA4G7A6V7PQQFFFFABRRRQAUUUUAFFFFAHzn8d/wDkez/16x/1rzuv&#10;RPjv/wAj2f8Ar1j/AK153X8k8S/8jnFf43+h+95L/wAi6h/hX6nzj+3l441jwH8Ebe70LVr3RtRu&#10;dXgtlubC4aGULslcgMpBwdnNfIXw80r9pj4reHhrnhbxB4q1TSjK0H2j/hJhD8643DbJOp4yOcYr&#10;3/8A4KZan5PgDwdp+f8AX6lLPj12RY/9qV88/BT9tLxN8EPBNv4X0vQdHv7GKaSfzboSiVmdsnJV&#10;wPbpX6zw1QxcOHYVMvpQlVlKT9/a17fppqfD5xWoSzeUMVUlGCivh72v+p7v+zn8N/2jNA+Mvh6/&#10;8eXfiCXwpF9o+2pfeIo7qE5t5Vj3RCdi37wpj5Tg4PbNfbdfMH7PX7cmh/GPX7fw1rWlnw1r9zlb&#10;UrN5tvcsOdgYgFGI6A5Bx1zgH6fr8w4oqZhUxq/tKjGnNRSSirJq713d9z7PJY4WOGf1So5xbvdv&#10;VPTTZHgX7Xvhb4oeKfC2hQ/C6bUodSivGe7Om6mtixi2YG5mkTcM9smvkzWPhv8AtX+H9Ku9S1LW&#10;fEtlYWkTTT3E3i+FUjRRksT9pr9MK/Pn/gol8ZNcl8WQ/Dq2f7HoUFvFeXIjb5ruRuVD/wCyuBhf&#10;Xk9Bj6jg7NMbXqU8qoU6fIrycpRu7Xu+ur1sjxeIMHh6UJ46rOd3ZJJ2V+nT7zyX4JfEP4xfEr4n&#10;6BoumeM/FOpF7qOW4jfV7gxrArAyNJl8Bcdc9cgckgV9+ftU/HWT4CfDNtXsbeO61q+nFlYRzZKK&#10;5UsZGHcKqnjuSB0zXzH+wr8cfhp4Eii8L3unz6N4o1eYJLrdyyyQ3LZ/dxbgAYl5GAcgkklule8f&#10;t0+AtM8afA+5ur7WLXRLjRrhb21nvGISZ9rKYeASWcHgAE5UdsmvVz508VxJhMJi6HLRTstPjv10&#10;6Xsrb2ve1zjytTpZPWr0KvNUavv8NumvW1367HyX8OvDnx+/ao+361aeLr5NPt5TE11eai9tbebg&#10;MY444hjIBUnC4GRzUM/xf+Nv7J/xCi0bxHq91qUcarOdP1G6N1bXcBJG6N2yyglTyuCCDkdRWV+z&#10;r+2Frn7P+gXuhR6La69pFxcG7SOWZoZIpSqq2HAOVIVeCOo681y/xT+LOp/tOfFXTb/XrjTfDUMi&#10;x6fA8hf7NZw7idztgseXYlsd+wFfexwuLq4urhcVhqf1NL3bJX2Vlby16LpZnyzxFCGHhWoVp/WG&#10;9ddP626+p+svgrxVaeOfCOjeIbAMLPVLSK7iV/vKHUNtPuM4PuK5z42/F/Sfgj8P7/xLqjCR0HlW&#10;doGw11OQdkY9uMk9gCa0vCWm6N8L/hlpVmt/END0TTI1N/Iw2NFHGMykjjBALcetfm58WvH/AIj/&#10;AGz/AI52GieHopP7KWVrbSraQELDD1kuZfQkDc3oAFGcc/iGRZFSzbH1ZvTC0m3JvT3U3ZX7tLXs&#10;rvc/Sc0zOeAwsIrWtNJJLvpd+if4nefsw3nxW/aR+Kd5q2q+NvEdj4Us5/tWopY6lPbwMzElLWJV&#10;YBQe4HRQeckZ/REcCvlfx38WvD/7Cfhbwj4M0zwxLrkF1byzyXK3Yt3klUqHkf5GyWLfgAB0Ar33&#10;4U+PU+KHw80PxVHZNpyapB54tWk8wx/MRjdgZ6egrXimpiMw5MfTpKGF+GnayvbdtLXW3VaJJEZL&#10;GlhebCTqc1fee+l/PbS51lfJf/BQv4i6/wCA/CHhKPw7rmoaFd3l9M0k2m3TwO6JGPlJQgkZcHH0&#10;r60r4G/4Kdan5ms+ANPz/qbe8nI/32iUf+izXJwdRVbPKEZK6XM/uizbiGo6WWVZRdnovxR5x4K8&#10;KftRfETwxY+IfD2t+KtQ0e9DG3uf+EoWLeFdkb5XuFYfMpHIHT0r6B/ZS8A/Hrw18TZrv4lXWuTe&#10;Hjp8qKuo68l7H5xZNv7tZnOcBuccevNeAfCv9vDxV8KvBOj+FrTw5ot7p2mRmNHl81ZXBcsSSHxn&#10;LHtX1x+zj+2P4f8AjxqB0K5sH8PeJxGZEs3l82K5VRljG+ByBklSM45BODj9F4knntLDYiLwtN0H&#10;dc0V7yjfRvXe1ru1kfJ5OstqVqTWIn7XTRvRvqtv1PEf+CgvxZ8WeC/iZ4d0vw54n1fQoTpAuZo9&#10;NvpLdXZppFBYIwycJ3rhtM+GP7WmsabaX9pqfiqW0uoknhkPiuNdyMAynBuQRkEcEZrL/wCChGpf&#10;bv2iLmDOfsem20GPTIMn/tSuk8N/8FIPFuiWVjZTeEtEuLO1hSBVheaJyqqFHzFmGcD0r1sFQzCh&#10;kmDeV0ac5ON5c676q23fqzgxFbC1cyxCxtWcUnZcvlo+59F/sc+D/i94U/4S7/hatxqs/wBo+x/2&#10;b/aerJfY2+f5u3bK+z70WemeOuOPOP2zf2w9X8F+IJ/Anga7Fjf2yj+09WQBpI3YAiGLIIBCkbm6&#10;gnAwQa97/Z7/AGlvDn7Qmk3T6bFLpes2QU3ml3DBmRT0dGAG9M8ZwCD1AyM/nT8P40+I37WGlNqy&#10;i4TUvFHn3CSciQGcuVPscYxXy2T4J47N8Xj85oqMqMU3C3u3to7apq0b9U279D2swxKw2Aw+Fy+q&#10;2qjaUr62vrrp1fr0Oml+HH7Sdh4d/wCE4d/FUdssf2prj+1ibpY8Z3mLzPMxjk5XpyRivof9i79r&#10;vVPiTqw8DeNbhLrWzE0mnamVCNdBQS0UgAALhQWDDqFOeeT9jEBgQRkHqK/I+0jX4c/tfLBpY8mD&#10;S/GJghROAIhd7Nn0KcfjXXgcbS4zwmKw+KoRjOmuaDitVvb8lfo09kY4rDz4er0K1GrKUZO0k+u3&#10;+enbufrjRRRX4cfpJ5B+1Z8Wz8HfgxrOq20xh1i8H9n6cVOGWaQEbx7ooZ8+qj1r87fhv+1B8Q/B&#10;vjvw/rWseLvEOr6RDcLJcWN9qM00VxBkrINrMQTjdg44YDuK9H/bz+JNx8TPjRY+CdH33dvoZFmk&#10;MRz517KV3gepHyJ7FW9a7v8Aa5/ZptvBn7Ofgy80uFWu/CMa2t/LEv8ArknYGSQ+wnOR6CQ+lfvn&#10;D+GwWUYDDYXHRTqYxve2icdN1p0XrI/Ls0rYnH4qtXwsmo4dLbq76/r8kfc+n39vqthbXtpKs9pc&#10;xLNDKhyrowBVh7EEGp6+Xv8Agn/8Wv8AhOfhK/hm8n8zVfDLiBQx+Z7V8mI/8BwyewVfWuW/b6/a&#10;L1jwGLDwJ4ZvJNOvb+2+16hfQNtlSEsVSJG/hLbWLEc4C9ia/MY8OYmrnMsohum9X/Lvzfc183Y+&#10;zlnFGGXrMJbNbee1vvPqPW/in4L8NXhtNX8XaFpd2pwYL3UoYZB9VZga3NJ1mw16yS80y+ttRtH+&#10;7cWkyyxt9GUkGvzp+EH/AAT81z4l+CbPxNrfiePw4dSiFza2v2I3MrRtyryHzEC7hggDPBGcHiuz&#10;/Z0/Zn+Mnwa+NkwtLy2tvCttKovrqSY/ZdTgIzhI+W8wA8EgbWB5I6+7i+HMnp06tPD49OtSTupJ&#10;JNron3vpo5a6Hm4fNswnOnKrhWqc9mndrzf/AAbH3czBVJJAAGST2rkJ/jF4Ctb37HN438OxXedv&#10;kPq0AfPpgvnNfCf7bX7QPiDxt8SLz4b+Hbm4g0WwmWynt7ViG1C6ONytjkqrHaF6Egk54xr6Z/wT&#10;N1258MLc3vjOzs9eeMP/AGetk0kCNj7jTBwfqQhHpnrSw/C+Bw2EpYrOcV7J1fhild67N791fSy6&#10;sKudYmtXnRy+hz8m7bsvl/WvY/QG3uIruCOaCVJoZFDJJGwZWB6EEdRTL2+ttNtZLq8uIrW2jG55&#10;p3CIg9STwK+SP2LPhN8WPhHdauviyaLS/BqrIv8AZl3ceY/mqf8AXwhchF4OSSNwIODwR80/Ej4k&#10;eMv2x/jRbeHdInkXSrm6aHSdNZysEESgkzyAdW2KXY4JHQdAKxw3CUcTj6tCniYujSSlKotUk76b&#10;2vo762S18jStnroYWnVnRaqTdlB9/wDLXsfpPp/xd8C6tfCysvGnh68vCdot4NUgdyfQKHya62vz&#10;w8cf8E3Nd8PeDrrVNG8Vwa9q1rCZn0w2Jg83AyVjfzGy3XAKjPqK1/2BP2jNYuvEyfDbxBfS6jZX&#10;MDvpMtw26SB41LNDk8lCisQD0K4HB4vGcM4KrgamPyfE+1jT+JNWfm1t67aq9noTQznEU8TDC5hR&#10;9m5/C07r0PtnVfH/AIX0K+kstS8SaRp95Hgvb3d9FFIuRkZVmBGQQfxreVg6hlIZSMgg8EV+VH7d&#10;/wDyc34m/wCuNn/6SxV+puk/8guz/wCuKf8AoIrxs4ySnlmCweKhNt1o3adtNE9PvO/L8yljcTiK&#10;Eo29m7eurX6GU/xB8LRamdNfxLpCaiJfINo1/EJhJnGzZuzuzxjGc1f1vxHpPhq3SfV9UstKgkbY&#10;kt7cJCrNjOAWIBOAePavyx8T/wDJ711/2PC/+lgr6i/4KWf8kj8N/wDYbX/0RLXu4jhOjRx2Bwiq&#10;u1dXbstNL6HnUs9nUw2JruC/dO2++p9Rf8Jt4d/sVtY/t/S/7JVihv8A7ZH5AYdQZN23P41F4d+I&#10;XhbxfM8OheJdI1qZBlo9Ov4p2UepCMSK/MX9nv8AZu8X/tJaNLHHrq6R4U0WVoo5LoNKgnf5nWKI&#10;EAtgqWJI4K9e2L8bvgj4o/ZW8c6Oy6yJZJlN3pur2G6FgyEBhjOVZSR0JGGHPUD1VwZlksRPL443&#10;9+tUrLRefd21aTut7HA+IsZGjHFvDfuurv8Al5H63XV7b2MYkuZ4reMnAeVwoz6ZNfC/wZ/bW8de&#10;N/jlo/hbWG0eLRLq8mglljtyjBFRyDuLYHKivUvEPg7Uf20v2XPBcn9qwaNqNxNHfXNxJAZEeSFZ&#10;oJAFBGNzkn26V+fPw1+GE3xI+KmneCYb+OxmvbmS3F5JGXVSis2doIPOz171fDWR5fLCY2ONknUh&#10;zRleN/Z25lzJ9b2vp2JznM8XGvhnhk1CVmtbc97aPt/wT9mrS/tb9Wa2uYrhVOCYnDAH3xWd4h8Z&#10;+H/CSI2ua7pujK/KnULyOAN9N5Ga8D+Ffwf1b9kX4JfEO7TVIPEF+ltNqluYrdo1Vo4DgMCTkZGT&#10;7V8O/CHwlYftC/ErUH8f/EGPQJpYzcPf6k6mS7k3AeWrOyqpwc4z0GAPTwss4XwuPniK6xDeHpNL&#10;mUW5S0Tdo6tW9H6HqYzOq2FVGk6P72p0bVlrbc/VXQPiL4U8VzCHRPE+jaxMf+WdhfxTt+SsTXRV&#10;8NWX/BObTJNd0XVNC8erqWjR3ccl0jRAO0QYFvKmjYjcR04GM5zX3GihFCqMKBgCvnM5weXYScP7&#10;OxDqJ3veNnG3fbf0R6+X4jF11L63SUGrWs7pjq/MX9srxrqPxo/aOi8H6W5mttLuI9FsYc/K1y7K&#10;JWI9fMIT6Riv04dxGjOxwqjJPtX5UfspK3xB/a40DUbwb2nv7vVZS3J3iOWUH679tfWcEQhQeLzO&#10;au6MG16tN/krfNngcSylVWHwUXb2klf0Vv8AM+l/2gvgv8WdG07wLoHwal1e10PR9MNrcjTNYSwD&#10;yhgd7q0qbmb5mJweSa+YvAXxY+Kmm/G/w94c17xv4lM0HiC3sL6ym1maVNwuFSSNsOVYcEHGQfcV&#10;+r9fkne4/wCGzZ/+x7P/AKX19NwfmlXNMPicPiYRfJFu9vebk5t3f/DHk5/g44KtRrUZyXNJK19E&#10;lbZH1H+1L4A+P/iD4pT33w6u9dh8NfY4QF0/X0s4vMAO/wDdmZDn3xzXhn7JXxk8e+J/2hvB2mav&#10;418Qapp1xLOJrS81OaWKQC3lYblZiDggHnuBX6b3X/HtN/uH+Vfkx+xec/tN+B/+u1x/6SzVzcPZ&#10;jLMckxmHq04pUadk0tX7stW3fXTpY0zbC/U8yw1SnOX7yd2m9N47eWp+tlFFUNd1yw8NaNe6rql1&#10;HZafZRNPcXEpwsaKMkmvxWMZTajFXbP0ZtRV3scR8evjRpfwL+H174hv9s94f3NhYlsG5nI+VfZR&#10;1Y9gD3IB+PP2Tm+Kn7QnxHu9f1vxx4kg8JafcfaL2O21OeCGeVjuW2jVWAVehIXouBxuFeb/ABB8&#10;XeJ/22Pj1Z6Zo8bxabva302CQfJZ2oOXnkx3IG5v+AqM4FfVHxE+Nvh79h/SPCvgXSvCkusWb2TX&#10;H2hbwQO778O7/I25mPOe3AHAFftFDLqmRYFYDDQU8diFdrT3I21300/GV3tFH53PGxzLEvF1pOOF&#10;pO3X3n8v6t6n1TVfUNQttKsbi9vJ47a0t42mmmlbakaKMsxPYAAmsL4beM1+IvgLQfEyWhsU1W0S&#10;6Fs0m8x7hnbuwM/XAr4s/b2/aTbU7uX4YeGbktBE4GtXEBz5kgIK2wx2BwW98L2IP5zlGR4nNMw+&#10;opW5W+d/ypOz+fRd2fW4/M6OBwn1pu9/hXdvb/P0ON8fftB/ET9pD46W2hfDXXNX0PSpJfslhDp9&#10;3LbB4wcvcz7CD0BY5+6oAHOc/oZ4G8MSeDfCem6PNqt/rlxbRBZdR1O4eee4fqzszEnkk4GcAYA6&#10;V8pfB3wDF+xl8AdX+JniDRW1PxZdJb/aLLzBE9tBJMiLCGKttb5wz8dQF/hzXsH7NX7S0H7Rlrr8&#10;8GgSaENJeBCJLoT+b5gc9kXGNnv1r63ibmxOF9nllJLB4d8rkraz0Xq1rv1bb7Hh5O1RrXxs39Yq&#10;rm5ddI/ktv0Pa6+Nv25v2pbnwRGvgPwdqctnr8m2XUtQs5SklmnDLEjDlXbgkg5C4H8XHs/7T3x/&#10;svgH8P5b1Gjn8RX4aDS7Nud0mOZWH9xMgn1JUd818dfsa/AO9+N/j26+IPjASX2iWV0Z2e6G7+0r&#10;wncQc9VUkM3qSByCcYcMZXQoUZ57mS/c0/hX80unrZ6Lu/JM0zrG1atSOWYN/vJ7v+Vf8N+HqfUH&#10;7HXgXxvpPgkeJ/H3iXXdW1bWIw1tp2qahNMlnb9VJR2I8x+DnGQMDglhX0PXy14X/bntPEvxlt/h&#10;+vg+a3ll1R9M+3nUAygq7Lv2eWP7ucZ/GvqWvneIqeP+uvEY+nyOorpK1lHZbdvv6nr5VUwrw/ss&#10;LPmUNG9d+u4V+eH7UH7WvjjxB8Ub/wACeAr250eysr06YH047bq+uQ2xsP1Ub8qoUjPUk5AH6H1+&#10;VX7Vfh+D4O/tKXmteHNctLy8k1Aa2kER3yafcFxLslGMff8AmAz90jIHf6TgPDYXE4+p7eClOMbw&#10;TV1e+rf4W+dtTx+KK1ejhYOlLli5Wlbex2PiP9nn9ozwD4Yn8Wt4ovpZbSI3Nzb2WtyvdQooyxIy&#10;FbAzkKzdD1r1v9iL9qzX/iZrVx4J8YzjUdRS2a5sdUKhZJQpG6OQAAEgHIbGeGzk4ryfxr/wUV8U&#10;+LPA9/oUHhjTtLvb62e1n1BJ3kCq6lWMcZHynBOMs2Petj/gm94A0y/8X6x4sm1i1fU7C3a2t9IR&#10;j56h8bp2BH3MfKMZ5Y5xgZ+4zWhiMRkeJrZ5QhGcPgcFr0s9L2TfntukfN4KtShmdGnllWUoy+JS&#10;en421t+Ow79oD4yfHnxr8Vp/A3h7R9a8KJucWmm6cNtxdRA489516qR1KsEGcEkjNeb+MfAH7RXw&#10;U0n/AISnVb7X9OsomUzXltrInERJAHmBJG4JIGSMcgd6/U0xoZFkKKZFBUPjkA4yM/gPyFfKP7eP&#10;x80Xwr8PdR8A2kyXniTWY0SaFDkWcG5WLP6MwGFXrg7vTPzuRcR1MRXw+W4DBQUHZT0u7falfppr&#10;rftc9bNMphRpVcZicTJyV3HW3orevaxo/sTftL6r8bNI1TQvE5SfxFpEaSi+RAn2uBiV3MoAAdTg&#10;EgAEMOM5rhf2zf2w9X8F+IZ/Anga7Fjf2yj+09WQBpI3YAiGLIIBCkbm6gnAwQab/wAE3vhXqWj6&#10;fr/jnULd7a01KJLHT94wZkVi0sg/2dwRQe5DelfMvw+jT4jftYaU2rr9oTUvFHn3CSciQGcuVPsc&#10;YxXqYbJ8ref42uoJ0qEVLl+zzNNvTbS22135HBWzDGrK8NScmp1W1fry30+++/Y6ib4cftJ6f4d/&#10;4Th38VR2yx/amuP7WJuljxneYvM8zGOTlenJGK+hv2Lv2u9U+JOrDwN41uEutbMTSadqZUI10FBL&#10;RSAAAuFBYMOoU555P2MQGBBGQeor8j7SNfhz+18sGljyYNL8YmCFE4AiF3s2fQpx+NZYHG0uM8Ji&#10;sPiqEYzprmg4rVb2/JX6NPZGuKw8+Hq9CtRqylGTtJPrt/np27n640UUV+HH6SfZ0f8Aq1+gp1Nj&#10;/wBWv0FOr+2lsfzWwooopiCiiigAooooAKKKKACiiigBM4qjret2fh3TZr+/mWC2iHzMe56AD1JP&#10;AFWLy9g0+1lubmVYYIxueRzgKK42Gwi+IGsPLq1m8dnpzI9rZynBcuM75B68DCnpk55JA87GYmdJ&#10;KlQs6kvhvt6u3Ra+ux00KSm3Op8K3tv8v603On0PVY/Euh298LeWCG6QnybhQHC8jkAnr/Wvm/xr&#10;8N9V8K6nKi2stzYMxMNxEpYFewbHQ/WvYfif8T4/BkQsbFVm1aRdwDcpCOxYd884H+T4bP478Q3N&#10;+14+s3gmbn5Jiqfgg+UflX5Nxpj8qrezwWJlKVanvKKWl7XTu+u9unc+74cwuYU+bE4dJU5dJN62&#10;2tZdNr9TV8C/DXU/FOqw+day22nI4M08qlcr3Vc9SenHSvp0AKAAMAcYr5NtfHfiG0vxeR6xeGYd&#10;pJi6H6ofl/Svd/hj8TIvG1s1rdKsGrQrudF+7KO7L6dsjtmtuB8xyig5YKg5KrN3vK3vW2SttbXT&#10;8WRxLhcxqcuJrpOEf5b6X6u/fud5RRRX7IfnwyWRIo2eRlSNQWZmOAAOpJrzj4P/AB/8LfHS+8VR&#10;+Ehf3um+H7xbF9Ze322N7KQS32aTJ8wJgbjgfeUjIYE8F8UPF8Pxw8R2HwxsEuF8D63PdabrXiG1&#10;kCfaWhheSWztW5yMpsllHA+aNcvvMe98UPiV8P8A9in4HwXA0+PT9F05BZaToliMSXU5BIjUnucM&#10;7yNk/eY7icEA+MP+CkX7GXi3XPiFdfFLwRpFz4hstShiGr6fYRmW5t5o0EYlWMcsjIqZ2gkEMTwc&#10;j4u+H/7NvxN+JviK30XQfBWszXMrANLcWckEEAJ+9JK4CovuT9Mniu5+Ln7dvxj+LHiJ7/8A4S/U&#10;fC1gkm+10vw9cvZxQqDlQWQhpCPVyeegAwByuoftZ/GfVHtXn+KHioNbMGj8rVJYhkdyFI3f8Cz1&#10;oNFc/bL9nT4O2/wD+DHhnwPDcLeSaZAftN0gwJriR2klYZ5273bGedoAr0ivzl/Yj/4KPX/irxBp&#10;/gH4r3Uc17euttpfiQIsfmSnASG4VQBljgLIAOcBhyWr9GqCGFFFFAgooooAKKKKACiiigD5z+O/&#10;/I9n/r1j/rXndeifHf8A5Hs/9esf9a87r+SeJf8Akc4r/G/0P3vJf+RdQ/wr9Ty74sfHvwD8KPEW&#10;haN4xuxbz6mkkkUjW5mSBQQN0mASoY5AIB+6c4AzRqPxP+Dmo6HLcX3iPwde6aUJdJri2lDDHTyy&#10;SSf9nGfauW+Pv7HvhX486r/bdzqGoaN4gEKwC7gfzYmRegaJvTJ+6V6nOTXz3J/wTG1cXOI/Hti1&#10;vn77ac4fH+75hH619Bl2E4dq4alOtjJ0qqXvK3W/TR+VrP5XPNxdfNqdacaeHjOD21/PX+u586Wk&#10;djrn7SNsPAMMkenT+JEbR40UgpH54MZAPIAHPPQDnpX6M/GT9sDwJ8E/FkPhzWV1K+1Moss6adAr&#10;i2VuV3lnXkjnAzx9Rml8AP2OfCXwKv11n7RN4h8SqhRNRukEaQAjB8qIE7SRkFiWOCQCATnmv2iP&#10;2ILT43/EEeK7LxK2g3Vykcd/FJaeesmxQqunzrtO1QMHIOM8V72ZZxkWdZlRpYucvYUoNc2t5Sdu&#10;y5radtX5b+Xg8vzPLcHUnQivazkny6WS1+X/AAD1Lxz+0j4F+H3g/wAN+J9U1N20bX3RbKa2hMjF&#10;GTcZCn3gqjAbAJBYDGaF+Kvwe8X2Z1KbxJ4QvonQbpL64tw4X0ZZMMPoRXK/ED9jXwR8QPAnhrw5&#10;cXGpWb+HbP7Hp99BPlgpxuLoQVbcRk4Cn3A4r5+v/wDgmNqa3LCy8e2klvng3GmujgfQSEfrXhYD&#10;CcN1ad54udKonLpvG/u9O1uu/Q9TFV83pztGhGcGl12dtd33/wCHPnb9pO98H6v8bdcm+HsMS6DI&#10;8SwrZRlIXm2KHMS4GFL5xgYznHGK+g/+Chr+IYfC3wqttSaX7OLKQ3eT8rXgSEMW/wBrBbH1b3r2&#10;L4G/sH+FPhVrdpr+tajL4r1u0cS23mQiG1gcdGEeWLMD0JOB1xnBHunxM+GPh34u+FLjw94msftm&#10;nykOpVtskMg6SRt/CwyefQkEEEivo8ZxXl1LH4H2DdWnQTTm/id48t9bNtbvv0PHw+RYuphcT7W0&#10;J1bWitlZ36d9j54/YF/4QH/hTdt9l/sv/hLfPn/tXz9n2rPmN5fX5vL8vZjHGd3fNeFf8FCz4GPj&#10;3QB4X/s/+2xbzf2x/ZuzZ95PJ37OPM/1mc84257V3PiT/gmQ7X8j6B44RbJjlIdRsSZEHoXRsN9d&#10;orofhz/wTa0DRdSivPGHiSbxBFGwYafZQfZomx2dyzMw9htPvXRQzDJMHmlTOVj5S5r+5yy69H5L&#10;7KdktNdDGrhMzxGCjlzwyja3vXXTr6vrv6HMnwt8RviJ+wV4L0bw/Z3upXtxqTLLbxOqvJp6POUD&#10;FiPkDLFgegXtXjXg/wDZ6/aE+H9/LfeG/DutaJeSx+TJPZXUUbsmQdpIfOMgHHsK/VCwsbbSrG3s&#10;7OCO1tLeNYoYIVCpGijCqoHAAAAxVivl6PG1fCqrTo0IOE5ylqnf3nfXWz6Ht1OG6Vd051KsuaMV&#10;HR9lbTQ/HX456f8AFPTtS0uL4oyaq94YnayGqXImYR5AbbhjgZAr6K/Ys0n4zJ4y8FXl7JrP/CsP&#10;JuCqvdqbTYYJRH+73Zx5u3HHWve/2mv2S/8AhozXdF1H/hKv+Ee/s22e38r+zvtPmbm3Zz5qY9MY&#10;Ner/AAl8A/8ACrfhxoPhT7f/AGn/AGXb+R9r8nyfN+YnOzc2Ovqa9vM+L8PiclhRpxh7Wd1KPK7R&#10;TTV49L7dep5mCyCtRzKVWcpckbNO6vK1tH1seVSftx/DSL4knwe02oeYLv7CdV8hfsYm3bcbt27b&#10;u43bcd+nNdV8Qv2h/hv4A8f2nhPxVqEVnqU1sLgTz2/mQxBmIVHcA7CcE8jGMEkZGfGZv+Cd+iy/&#10;FhvEX/CSzDw2179uOj/Zv3ud27yvO3Y2Z77c446/NXX/AB0/Yf8ACvxm8Q3viOHV9Q0DxDebTPOP&#10;9JgkKqFBMbEEHAA+VgMDpXhTocK/WKMY1pqDg+ZpPSelunrdJNaI9SNXO/Y1HKnFyUtF3jrfr6Wv&#10;Zna+LviR8FLvwzdTa5rvg/UdKaI74jNb3DOMchUXLFvZRmvzk/Zstn1D9p7wePDscyW41nzYkOS6&#10;2qlmfd/2yDZr3iP/AIJi6ubkB/HtiLfPLrpzl8f7vmY/Wvpj4BfsseEvgCk11pxm1bX7iPy5tVvA&#10;AwXusajiNT35JPcnivoKWZ5JkGAxFLBYmVeVRWUWnZXTV9klvr1dloeVUweY5riqM8RRVOMHdu6u&#10;9n+mgt9+0v8ACm3+I2seEdX1ez0/WdOkWGWfUIQtvI+0FlExyoK52kMRyDjOK5f9o7x38Frz4T+I&#10;U1PUvDOr3U1lKtjHYSQ3F155U+U0fl5ZcNj5uB1zxXK/FT/gnd4Y8aaveat4e8Q33h68u5Xnmhuk&#10;+2ws7Ek4JZXGST1Zq8903/gmNqJvE+3+PLVLQH5vs2nM0hHoMuAP1rz8DR4ZoypYqGNnCUeVtWe6&#10;tfp1d7pN6bHZiauczU6Lw0ZJ3Sd1s/V/5HAf8E7bPUJ/j689oH+xwaXcfbHH3dhKhQfq+049vauL&#10;+Imn3v7Ov7U1xdy2ztFpWtrqlqnTz7YyeYgB90O0+4I7V+lHwW+BHhX4EeH5dM8OW8jS3BD3d/dM&#10;HnuWA43EAAKMnCgADJ7kk53x4/Zw8KfH/SoItaSWy1W0Ui01W0wJogedrA8Omedp98EZNejHjHBy&#10;zurVnF/V6kFBu2ul/etvbVq29rddDjfD2IjltOnGS9rCTku2ttL/ACXlcbdftTfC628EnxOPGGmy&#10;2nk+atok6m8Y4yI/IzvD54wR9Tjmvzz/AGf9D1D46ftUadqjW7FJdYfX78jlYo1lMxBPoW2p9WFe&#10;1J/wTF1H+0Qr+PrX7Du/1i6Y3m7f93zMZ/4FX1b8D/2fvCvwE0KWy0CGSe8usG81O6Iae4I6DIAC&#10;qMnCjjnnJ5rnhmOR8OYPEf2VWdWrVVldfCtfJLS7827aWNZYTMs3xFJ46moQpu713f3vsemVxPxn&#10;+JFt8JPhjr/im5KlrG3P2eNz/rZ2+WJPxcrn2ye1dtXjX7S/7P8Af/tDaBpWixeLP+Eb020uGuZ4&#10;hp/2k3Em3ahJ81NoUF+Oc7u2K/MssjhZ4yksbLlpX952b0WttNddvmfZYyVaOHm8NG87abb/AD7b&#10;n5r/AAv8DfEv4neKb3xH4LsLvVtb065W9nv4pI1aKd2ZlfLkDcSrHj0zXtGueBv2tPE2j3mlapDr&#10;l9p13EYZ7aa8tSkiEYII319o/s6fAWx/Z78DS6Db6h/bF3c3T3V1qBt/IMpIAVdm5sBVAH3jySeM&#10;16nX6VmnHF8ZL6rQpzpx0jKUXfS2u6trtsfG4Lhm2HXt6s4yl8STVv8Ag6bn5Pfs4+NtT/Zx/aHt&#10;LXxDE+lxmY6RrNvMR+6RyBuJGRhG2PkZyAcda77/AIKO+EL3TPi7pfiBo2bTdV05I45sfKJYiQ6Z&#10;9cMh/wCBV9CftCfsO2Pxx+ID+KrXxR/wjVxPbxxXUI037SJpEG0SZ81MHaFXGD93rXrN78FNM8X/&#10;AAl07wP44lXxUlrbRwNqPk/Z5WdBtSZPmYo+MZO455zwSK7qvFWWxx2FzeDvUceSrFJ3Set02knZ&#10;+eqZzU8jxbwtfL5fApc0JNrXyfVXXlucp+z5+0T4G8YfCnQGk8RaZpOo2FhDa3tjfXSQPDJGgViA&#10;5GUO3IYcYPrkU7w1+2P8MvFHxFn8H2usOt35y21pfPGfsl7IcDbHIO+44BYAHsTkV4P4h/4JjxSa&#10;i76H47aCxY/LDf6f5kiD3dXUN/3ytevfAP8AYo8J/BTV4deur2bxP4jgB8i6uIhFDbkjG6OLLfNy&#10;fmLHHbBrwMbh+FVGviKeInOUruMUmrNu+7W1+/S+7sethquduVOjOlGKja8m73S8k/6fY+KPjvaX&#10;nwg/a31bV7+1eVItfTX4VPSeF5hONp7jqv1UjtX6O6X+0N8N9W8Kp4hi8ZaPFpxi81vPu0jlj4zt&#10;aIneG/2cZ9M1X+Nv7PfhH486RDa+IbaSK9tgfsup2bBLiHPUZIIZSeqkEemDzXyzcf8ABMOc35EH&#10;xCjFkW4MmkkyAemBNgn8RXo18xyPiLB4f+0q0qNWkrOyumtL20e9tOqd9Gjkp4TMsoxFV4OmqkKj&#10;vvaz1/zPoT4cftL+A/2hoNZ8N6FqE9lq8sE8KWl9CY3kjwy+ah5BGCDjO4dx3r4C/Zy8XRfs/ftF&#10;2E3i2F7CGxmuNN1AspLWxZWjL4AyQGwTjtnFfob8BP2ZPCfwAtJ30gTajrV0gjudVvMeYyg52Io4&#10;RM4OBknAyTgYxvj3+x/4O+Ol42rSyTaB4kKBDqVmoYTAcDzYzgOQOAQVPQZIAFY5dm+SYDFYrAQ5&#10;vqtaKXM907NN7Xs76aXv0saYzL8xxVGhipcvt6bvbo1dadr6eh1Pjn9o/wCH3gjwbdeIJPFOlahG&#10;kJkt7axvI5pbl8fKiKpJ5OBnGB1OK/P79hjwrf8Aiz9o7SNTgiItNISe/u5EXCoGjdFH4u6jHoD6&#10;V7Bpv/BMWRdQU6h4/R7FWywttLKyOPTJlIX6819afCD4K+Fvgh4bOj+GbNollYPc3lwwe4uXHRpG&#10;wM45wAABk4HJpvMMkyLLcTh8tqutUrLlu00krNdlsm+7b7IX1TMc0xlGtjKapwpu9r3bf9JfI/O/&#10;9v3SrjT/ANo/VrmVCsV9Z2k8LEcMoiWMkf8AAo2H4V90eE/2o/hnffDqw1+48YaVZKtmjz2U1you&#10;onCjcnk/fYg5AwDnHGRVv4+/s3+GP2gtItodXM1hqtkGFnqlqB5kQPVWB4dMjO04wehGTn5v0T/g&#10;mPFFq6Nq/jxrnS1bLRWeneVNIPTc0jBT74atVj8hznK8Lh8yrSpToq2ibvol2a1svNGf1TM8ux1e&#10;rhKanGq76u1uvdbXZ80aL4sj8d/tUab4jhjaGHVfF0V5HG/3kR7sMoPuARX2H/wUr/5JH4b/AOw0&#10;v/oiWmWX/BPHTdE+J+neKNH8Xmw0yw1CC9t9IbTDKQsTK2wzGfJJ28tt79K9h/aW/Z//AOGiPCOm&#10;6H/b3/CP/Y70Xnn/AGP7TvwjJt2+YmPvZznt0rsx/EWVVs2y7E0an7uknzaP3dLJba/K5z4XKcdT&#10;wGLo1Ye/Nq2q179dPnY85/4JzqB8ALogYzrdyT7/ALuGvNP+CoH+s+G301L/ANta+nf2c/gh/wAK&#10;A+H8nhn+2v7e33sl59q+y/Z8b1Qbdu9+mzrnv0rmv2oP2Xf+GkW8NH/hJv8AhHf7GFyP+PD7V53m&#10;+V/01TbjyvfO7tjn57DZvgqfFUsylU/cuUnzWezjZaWvv5Hq18BiZ5GsHGP7y0Va66O++w79h7/k&#10;1zwV9L3/ANLZ6+B/gFq1n4P/AGrNCu9ZuY9OtrbWJ4p5rhtiRMRIg3E9BuYAk9K/TL4HfDD/AIUz&#10;8LtE8Hf2n/bH9m+d/pvkeR5nmTyS/c3NjHmY+8c4z3xXh3x0/YH0L4p+Kr3xJoOuP4Z1K+kM15A9&#10;t59vLIfvOoDKUJOSeoJPQV3ZRneXUsdmUMVNxpYhytJJ7Ny6WvqpXWnqc2Py3FzwuDlRjedG11dd&#10;Euu26PpGHxN4d1+x1JYdU03U7O2jIvhHPHNHGhUkiTBIAKg8HtXxhd/slfBD4xiTVvh98Q49GFyS&#10;/wBiMiTrCT2ELlJUHsxr1L4GfsXw/Crw74u0jVfFt3rFp4msxZXdvYw/ZFRBn5g25iWwzDPAwxBB&#10;rzPxJ/wTItJbx5NA8dS21qSdsGo2AldR7yI6g/8AfIqMprZZldWvHDZlKF7cr5Lpq2t4tPVPRbad&#10;Xc0x9PGY2lTdbBqW91zWa10s79tz5x+InhrXf2UPiVa2/hjx5BqF6IluReaPIV2/MR5c0eWXPy5K&#10;EsCCM9a/VP4fa/c+KvAXhvW7yEW93qWmW15NCBgI8kSuy49ixFfLnw1/4Jw+GfDerW9/4r8QT+KF&#10;hcSLYQ232WByDwJDuZmX2BXNfYEUaQxpHGixxoAqoowFA6ACufi7OMDmVLD0sPL2lSF+apy8t/K1&#10;l117Loa5Bl+JwUqs6seSEtoXvb5kd3B9ptZoc48xGTPpkYr8r/2G5v7K/ah8OW1wPLkdLy3Ibs4t&#10;pTj/AMdxX6rV+VPj2B/2df2x5b+SNorCx1xNSjwPvWkrbyF9fkdl+oNdHBS+s4bMMBF+9Up6fJSX&#10;6ow4j/c1sJi38MJ6/g/0Z+q1fkle/wDJ50//AGPZ/wDS+v1pgnjuoI5oZFlikUOjochlIyCD6V8m&#10;zfsD+d8Z38ff8J1jdrx1v+z/AOyOn7/zvK8zz/w3bffHauLg/NsHlTxX1yfLzxstG7v3uyffqdWf&#10;4HEY5UPq8b8srvVLTTufWN1/x7Tf7h/lX5L/ALF3/Jzfgf8A67XH/pLLX61Sp5kbpnG4EZr5L+C/&#10;7BH/AAqD4naH4v8A+E6/tb+zHkf7H/ZHk+ZuiePG/wA9sY356HpWPDeaYPAYDH0cTPllVhaKs3d2&#10;kui03W5Wc4HEYrFYWpRjdQld6rRXj39D1X45ftTeDPgFqGn6fry397qV5H562mnRK7pFuK72LMoA&#10;JDADOTg/WvNP2o5td/aQ+APhy6+FsN3rmm6reia6ggKxMY0DjbIGI+7IoyM9VB5wDXQftO/sfWv7&#10;QevaZrtrr50HVrW3FpKZLbz4pogzMvAZSrAs3POQQOMZr1r4P/C/T/g38O9J8J6bPLdW9irFrmYY&#10;aaR2Lu5HbLMcDsMDJ61lSxOU5ZhcJjsE+bFRleSle2z+WmlrO/c1qUcdja9fDYhctCSsmrX6f8G9&#10;0fm74O/Z/wD2h/h7d3F14a8P63odzOgillsbqKNnTOdpIfpnnHtXC/HCx+Jun65p0PxQk1N9TNuX&#10;tBqlwJnEJYg7SGOBuBr9j6+c/wBpj9kH/honxVpWs/8ACWf8I/8AYbL7H5H9m/ad/wA7Pu3eamPv&#10;Yxg9OtfXZVx1GtjVLMacIRs/eUW5XtourPn8dww6eGccHOUnde62refZHgH7MGj/AB3iitLrzNdP&#10;g5tAvDpSm7U2/mG2f7NsTdx8+3GRwcV5DafsrfHCy1eLVIPB+px6jFMLhLoTwmRZAdwfO/72ec+t&#10;fqF8MvBf/Cufh/oHhj7Z/aH9lWaWv2ryvK83aMbtuW259MmunryJ8c18Piq08NRp8sna9mrpOVm9&#10;Vund3PRjw1Sq0KcK1SV467rRtK626W0Pym+LGi/tDad4GvpfH03iI+Fy0S3K398ssJO9dmVDnPzh&#10;ccda5v4FaV8YdSttYPwtfWEhR4vt/wDZV0sI3EN5e7LDPG/H41+nXx7+En/C7/hpqHhH+1f7F+1y&#10;wyfbPs3n7PLkD42b1znGOtcl+zD+zP8A8M4WniGD/hJP+Ei/tZ4H3fYfsvleWHGP9Y+7O/2xjvXt&#10;UuNqH9lVHOnBV+bSHK+VrTV9L79eh5lThut9fhyzk6dtZcyunrouvbp1Pln9qz4C/F74m/GTUdSs&#10;fDmoazo8VtawWM3nRbFUW8ZkVQWBH70yk+5Nc14e+Gf7UnhLR7fSdFtfE2l6bbgiK0tb+OONMkk4&#10;USY5JJ/Gv07or5qhxviqGGp4X6vTlGCSV03srX3tc9mpw1QqVp11VmpSbbs11+R+KfhuDxfd/Eu3&#10;i0Z7w+NXvmETwyhbg3W47iHz97Oec1+ivwU8eeJ/gl8A9b8Q/G651SO+ttVfyvt0gubmSJo4VjSP&#10;DHOX8zAyMfMTgc1h+Cv2Df8AhD/jFY+O/wDhOftf2XUm1H+z/wCyNm7LE7PM88469dv4V7p8cvhB&#10;YfHH4d33ha/u5LDzXSaC7iXeYZUOVbaSNw5IIyMgnkda93iHiTLc0qUMImnRfLzyUWpRs9Urra3Z&#10;M8zKMnxmBhVru6qK/LFtWemjduphfBD9pjwn8f4tTj8OC8tNSsEDy2WpRKj7WyFcFWYFcjB5yOMj&#10;kZ/NL4Tz6Vc/tBaNL8SSHsX1Z21Y3/3TKS2fOz/D5uN2eMZzxX6Efsv/ALJ1r+zvcatqU+tnXdY1&#10;CMW/mpB5MUUIbdtC7mJJIBJJ7AAdSaHx4/Yg8I/GTWbnX7G9m8LeIbk7ri4t4hLb3Df33iyvzHuy&#10;sM9SCeaxyrN8kynH4vD4eco0KsUlNXvFpO9tObd6O267amuOwGZY/C0K1WKdWDbcdLNXVvLpr5Hp&#10;vjg/DNfAF2fEY8P/APCLfZ23bxF5WzH/ACzx/F/d2c5xjnFfmz+x7NfQ/tNeEhoZnEb3MqyDubby&#10;3378cfd5+oHtXtdt/wAExtXN0FuPHtkltnl49Odnx/umQD9a+nvgN+y94Q+AMM0+krNqWuXMYjn1&#10;W9wZCvUpGo4RScHAyTgZJwMVSzLKciy3FYehiniJ1U0lZpK6avrp197W7stCamDx+aYyhWq0VSjT&#10;d73Tbs07aemnzOA/ay/bAsvg9az+GfDEsV940lTDvw8enKR95+xk7hO3VuMBvlD9nD4a+FPid4pu&#10;PGHxV8b6TaaetwZXsdR1WOO71KbOSZNzbljz1J5boOOa+iPib/wTy/4WN8QfEHif/hP/AOz/AO1r&#10;yS7+y/2N5vlbznbv+0Lux64H0rmf+HX3/VS//KD/APdNellOZcO5Zl31ahinCpNLmmoycr9Uvdsr&#10;apffvqceOwmb4zGe2q0FKEW+WPMrer169fu2Prrwn8TfAWuXFrofhrxNoF7Oke2DT9MvYXKxovRY&#10;0PAAHYcAV+YvxE0+9/Z0/amuLuW2dotK1tdUtk6efbGTzEAPup2n3BHavsX4BfsO/wDCjfiTZ+LP&#10;+E1/tv7PDNF9j/sr7Pu3oVzv85sYznpXqXx4/Zw8KfH/AEqCLWkls9VtFK2mq2mBNEDztYHh0zzt&#10;PvgjJrwsrzbKcizKdOjVlVw9aNpSad1K76WTa1d9L6nq43A47NMHGdSCp1qcrxV9Laddf6Q26/am&#10;+F1t4JPiceMNNltPJ81bRJ1N4xxkR+RneHzxgj6nHNfnn+z/AKHqHx0/ao07VGt2KS6w+v35HKxR&#10;rKZiCfQttT6sK9qT/gmLqP8AaIV/H1r9h3f6xdMbzdv+75mM/wDAq+rfgf8As/eFfgJoUtloEMk9&#10;5dYN5qd0Q09wR0GQAFUZOFHHPOTzXXDMcj4cweI/sqs6tWqrK6+Fa+SWl35t20sc8sJmWb4ik8dT&#10;UIU3d67v732PTKKKK/Hz74+zo/8AVr9BTqbH/q1+gp1f20tj+a2FFFFMQUUUUAFFFFABRRRQAUUU&#10;UAUr/SbfUp7WS4UyC3bekZY7N3YkdyMZGeh561S0v/kY9c/7Yf8AoBrL+Inj7/hAbKzuPsH277RI&#10;Y9vneXtwM5+6c15va/Hz7NqN9df2Fu+1bPk+2Y27Vx12c5r4vM+IMqy7Fxo4ipyzTvL3ZPRxaWqX&#10;mj6LBZTjsZQlUowvFqy1XdX3Z5r4h1eXX9cvdQmYs9xKz89h2H4DA/Cs+us/4SHwp/0KEn/g1k/+&#10;Io/4SHwp/wBCjJ/4NZP/AIiv52q4WlWqSq1MXByk23pU3ev8h+vU69SlCNOOHlZJJaw6f9vHJ1r+&#10;EdYk0DxNp19ExUxTLux3Q8MPxBNav/CQ+FP+hRk/8Gsn/wARSr4j8KowYeEZMg5H/E1k/wDiKqhh&#10;qWHrQrQxcE4tNaVOjv8AyCrVqlanKlLDytJNbw6/9vH1HWZ4k0CDxToN9pF3Ncw2t5EYZXs52gl2&#10;H7wWRSGXIyMqQeeCDzXlX/DRv/Uvf+Tv/wBrq9r/AMev7D+DHjHx9/YXn/8ACPW01x/Z/wBs2/aN&#10;iBseZ5Z25zjO01/SuA4kyrM66w+Eq802m7WktvVJH4zi8nx2Cp+2xFO0dt0/yZJ4q0ex8PfEf4Pa&#10;ZplpDp+nWct/Bb2tsgSOKNbFwqqo4AAGMV+av/BVr4jXvib9om38LGZhpnhrTYUjt8/L586iaST6&#10;lDCv/ABXY+If+CsX9veLvCmuf8Ks8j+wpbmXyP8AhId3n+bA0WN32Ubcbs9DnGOOteU/FP8Aaw+E&#10;Pxl8cah4u8VfAK6vtdvxEJ54vG88Kt5caxr8q2wAwqKOB2r6Y8lI+UaK+gv+FwfAD/o3e+/8L66/&#10;+R6P+FwfAD/o3e+/8L66/wDkego+flZkYMpKsDkEHkGv38/ZV+It38V/2dvAXii/la41G90xEu52&#10;6yzxEwyufdnjY/jX5Cf8Lh+AH/Ru99/4X11/8j1798MP+CpOgfB7wNpnhDwv8FpLLQtNEgtoJfFj&#10;Ssu+RpWyzWhJ+Z2PJ70EvU/VOivj79kz/goL/wANRfE658If8IF/wjPk6bLqP2z+2ftedjxps2eR&#10;H18zOc9unNfYNBAUUUUAFFFFABRRRQB85/Hf/kez/wBesf8AWvO69E+O/wDyPZ/69Y/6153X8k8S&#10;/wDI5xX+N/ofveS/8i6h/hX6hRRRXzR7QUUUUAFFFFABRRRQAUUUUAFFFFABRRRQAUUUUAFFFFAB&#10;RRRQAUUUUAFFFFABRRRQAUUUUAFFFFABRRRQAUUUUAFFFFABRRRQAUUUUAFFFFABRRRQAUUUUAFF&#10;FFABRRRQAV4l+0H+yn4b/aD1DStR1G+utJ1GwiaD7TZorGaInIVg3907iP8AeNe20V34HH4nLa6x&#10;OEnyzV9fXfR6HNicNSxdN0a8bxfQ5r4ceD5Ph/4I0jw4+qT6wumwi2iu7lAsjRr9xWxx8q4XPoor&#10;paKK5atWdepKrUd5Sbb9XqzaEI04qEdloFFFFZFhRRRQAUUUUAFFFFABRRRQAUUUUAFFFFABRRRQ&#10;AUUUUAFFFFABRRRQAUUUUAFFFFAH2dH/AKtfoKdTY/8AVr9BTq/tpbH81sKKKKYgooooAKKKKACi&#10;iigBK8d/at/aM0/9mP4T3Piq5tP7S1GeZbHTLAttE9yysw3nqEVUZmI9MdSK9cub+2s5II7i4ige&#10;4fyoVkcKZHwTtUHqcAnA7A18Xf8ABVr4aax4z+BGk69pMMt3H4a1E3V9DEpYrbvGUaXA7I2zPoGY&#10;8AGga3Pgrxn+318bfHOotcX3iuGG3EheKwttMthBDn+Fd0ZYj3Zifevur9hH41eFP2ntD1PR/EXh&#10;2Cx8a6LGss5tLidYL2AnaJlUyEqwbAZemWUjrtX8j6/Qn/gkN8NdYl8f+LvHzwyw6FBph0aOZgQs&#10;88ksUrBT32LEM+nmLXl18rwGKm6tehCUn1cU397R6FPG4qhDkpVZRXZNpH6Lf8Kb8H/9Aj/yZm/+&#10;Lo/4U34P/wCgR/5Mzf8AxddpRWH9h5V/0C0//AI/5Ff2njv+f8//AAJ/5nF/8Kb8H/8AQI/8mZv/&#10;AIuj/hTfg/8A6BH/AJMzf/F12lQfbrY3xshcRfbBH5xt948wJnAbb125BGemaP7Dyr/oFp/+AR/y&#10;D+08d/z/AJ/+BP8AzPhn9vP44+Fv2ZtO03w74Y8PQXfjbV4DcpLdzzNDY224oJSu8b2ZlYKOnysT&#10;nADfBFp+2b8Vho2p6HqOvxa14a1VWj1HRbyziWC7jYYZC0SpIgIGMxup9DX0Z/wVy+GmsWHxT8Ne&#10;OxDJNoGoaYmlmcAlYbmKSR9jH+HckgK+u1/Q18CV0YfLMDhJ+0w9CEJd1FJ/ekRUxmJxEOSrVlJd&#10;m2z9ZP2YP2ZP2Y/2lvhPY+L7D4ZnT7oSNZ6hYHXdRb7NdIFLoG+0cqQysp9GGcHIr1r/AIdw/s7f&#10;9E8/8reo/wDyRXFf8Esfhpq/gX9ni61XV4JLQ+JNTfUbOCUFW+zCNI0kwem8qxHqu09CK+yq9M4G&#10;z5q/4dw/s7f9E8/8reo//JFH/DuH9nb/AKJ5/wCVvUf/AJIr6VooC7Pmr/h3D+zt/wBE8/8AK3qP&#10;/wAkUf8ADuH9nb/onn/lb1H/AOSK+la534jXepaf8PfFF1oys2rwaXdSWQQZJnETGPHvuAoC7Pg3&#10;Xvjd+y1+xH8UL+P4f+C9Q1XxlbwSaffXGlalPNbQKWUvCz3E7KXDIudinBBBIORX0T+zf+3V8Of2&#10;k9TbRNMa78P+JghdNI1cIr3CgZYwurFXwOSvDYBO3AJr8OZZXnkeSR2kkclmdjksT1JPc13XwEv9&#10;V0z43+ALnQ9/9rpr1iLZY+ruZ0AX3DZwR3BIoKaP6F6KKKCAooooAKKKKAPnP47/API9n/r1j/rX&#10;ndeifHf/AJHs/wDXrH/WvO6/kniX/kc4r/G/0P3vJf8AkXUP8K/UKzPEPijRvCVgL7XNWsdFsi4i&#10;FzqFykEZcgkLucgZODx7GtOvzq/4KF/FCXxl8R9J+H+lM1xBo4D3EUXPm3koG1cdyqFQPeRhRw9k&#10;7zvHxwrdo2bk10S/4NkVm2YLLcK69rvZLu2ffXhrxv4d8ZrcN4f1/S9dW3KiY6beR3AiLZ27tjHG&#10;cHGeuDW3X5ffsoeMdR/Z6/aRk8L+IV+ww38x0TUombKxy7v3UmehAfA3dNshNfqDW/EmSLI8WqVO&#10;TlTkk4t9e+2mj/BozyjMv7SoOc48s4uzXY8T+J/7X3w/+EXjC58M+IJNSXU7dI5HFtaeYmHUMuDu&#10;HYivZrO6S+tILmLPlzIsi5GDgjI/nX5a/t7/APJymuf9etp/6ISvrbWv27vhd4Bis9INxqWvXVtB&#10;HHM+kWyyRIwUAje7oGx6rke9e9juFpSwOCrZbSlOdWN5dUtE/JLfueXhc7SxOJp4yajGDtH73959&#10;NUV5Z8IP2l/AXxuke28O6qyapGu9tMv4/JuNvcgZIcDvtJx3xXpd/f22l2c95eXEVpaQIZJZ53CJ&#10;GoGSzMeAB6mvgcRg8RhK31fEU3GfZrX/AIN+ltz6mjiKWIp+1pSTj3RYor5q8U/8FBPhR4c1GS0t&#10;5dX17y22tPplmvlZ74Mjpn6gEGu0+E37WHw5+MmoLpui6rJZ6u4ymnanF5E0n+4clXPsrE+1epW4&#10;fzWhQ+s1cPJQ3vbb1W6+aRxU80wVWp7GFWLl2v8A1c9horP1/X9N8LaPd6tq97Dp2m2qeZPdXDhU&#10;Rfcn8gO5OBXzjrX/AAUR+FGlXjwWya7q6KcfaLKxVY29x5siN+lc2AynH5nf6nRc7btbfe7L8TbE&#10;47DYO31ioo377/cfTteJad+2D8Pb74jp4Hml1LTdea9OnmO+tPLjWcEqFLbjjLDAPQkirPwk/a0+&#10;Hnxm1uPRdDvryDWZUZ47C/tGjd1UFmIZdycAE43V8gf8FEfAY8I/F/SfFVgptl1618x3j+Ui5gKq&#10;zAjodpiP1ya+nyLIaeIzCeWZpCVOpKLcemq8uqt+TPEzPNJUcJHG4KSnFNKXXT9H/mfpJRXDfA/x&#10;2fiZ8JPCviV2DXF/Yobgjp5y5SXH/A1au5r4mvRnhq06FT4otp+qdn+R9LSqRrU41IbNJr5nd/Br&#10;Q7DxB4smtdRtku4BaO4R84DBkAPH1Ne1/wDCrvCv/QEt/wDx7/GvI/gD/wAjtP8A9eUn/oaV9DV/&#10;QPBGBwmIyeM61KMnzS1aTe67n5HxLia9LMZRhNpWjs2uhy3/AAq7wr/0Bbf/AMe/xo/4Vd4V/wCg&#10;Lb/+Pf411NFfff2VgP8AoHh/4Cv8j5b67iv+fsvvf+Zy3/CrvCv/AEBbf/x7/Gj/AIVd4V/6Atv/&#10;AOPf411NFH9lYD/oHh/4Cv8AIPruK/5+y+9/5nLf8Ku8K/8AQFt//Hv8aP8AhV3hX/oC2/8A49/j&#10;XU0Uf2VgP+geH/gK/wAg+u4r/n7L73/mct/wq7wr/wBAW3/8e/xo/wCFXeFf+gLb/wDj3+NdTRR/&#10;ZWA/6B4f+Ar/ACD67iv+fsvvf+Zy3/CrvCv/AEBbf/x7/Gj/AIVd4V/6Atv/AOPf411NFH9lYD/o&#10;Hh/4Cv8AIPruK/5+y+9/5nLf8Ku8K/8AQFt//Hv8aP8AhV3hX/oC2/8A49/jXU0Uf2VgP+geH/gK&#10;/wAg+u4r/n7L73/mct/wq7wr/wBAW3/8e/xo/wCFXeFf+gLb/wDj3+NdTRR/ZWA/6B4f+Ar/ACD6&#10;7iv+fsvvf+Zy3/CrvCv/AEBbf/x7/Gj/AIVd4V/6Atv/AOPf411NFH9lYD/oHh/4Cv8AIPruK/5+&#10;y+9/5nLf8Ku8K/8AQFt//Hv8aP8AhV3hX/oC2/8A49/jXU0Uf2VgP+geH/gK/wAg+u4r/n7L73/m&#10;ct/wq7wr/wBAW3/8e/xo/wCFXeFf+gLb/wDj3+NdTRR/ZWA/6B4f+Ar/ACD67iv+fsvvf+Zy3/Cr&#10;vCv/AEBbf/x7/Gj/AIVd4V/6Atv/AOPf411NFH9lYD/oHh/4Cv8AIPruK/5+y+9/5nLf8Ku8K/8A&#10;QFt//Hv8aP8AhV3hX/oC2/8A49/jXU0Uf2VgP+geH/gK/wAg+u4r/n7L73/mct/wq7wr/wBAW3/8&#10;e/xo/wCFXeFf+gLb/wDj3+NdTRR/ZWA/6B4f+Ar/ACD67iv+fsvvf+Zy3/CrvCv/AEBbf/x7/Gj/&#10;AIVd4V/6Atv/AOPf411NFH9lYD/oHh/4Cv8AIPruK/5+y+9/5nLf8Ku8K/8AQFt//Hv8aP8AhV3h&#10;X/oC2/8A49/jXU0Uf2VgP+geH/gK/wAg+u4r/n7L73/mct/wq7wr/wBAW3/8e/xo/wCFXeFf+gLb&#10;/wDj3+NdTRR/ZWA/6B4f+Ar/ACD67iv+fsvvf+Zy3/CrvCv/AEBbf/x7/Gj/AIVd4V/6Atv/AOPf&#10;411NFH9lYD/oHh/4Cv8AIPruK/5+y+9/5nLf8Ku8K/8AQFt//Hv8aP8AhV3hX/oC2/8A49/jXU0U&#10;f2VgP+geH/gK/wAg+u4r/n7L73/mct/wq7wr/wBAW3/8e/xo/wCFXeFf+gLb/wDj3+NdTRR/ZWA/&#10;6B4f+Ar/ACD67iv+fsvvf+Zy3/CrvCv/AEBbf/x7/Gj/AIVd4V/6Atv/AOPf411NFH9lYD/oHh/4&#10;Cv8AIPruK/5+y+9/5nLf8Ku8K/8AQFt//Hv8aP8AhV3hX/oC2/8A49/jXU0Uf2VgP+geH/gK/wAg&#10;+u4r/n7L73/mct/wq7wr/wBAW3/8e/xo/wCFXeFf+gLb/wDj3+NdTRR/ZWA/6B4f+Ar/ACD67iv+&#10;fsvvf+Zy3/CrvCv/AEBbf/x7/Gj/AIVd4V/6Atv/AOPf411NFH9lYD/oHh/4Cv8AIPruK/5+y+9/&#10;5nLf8Ku8K/8AQFt//Hv8aP8AhV3hX/oC2/8A49/jXU0Uf2VgP+geH/gK/wAg+u4r/n7L73/mct/w&#10;q7wr/wBAW3/8e/xo/wCFXeFf+gLb/wDj3+NdTRR/ZWA/6B4f+Ar/ACD67iv+fsvvf+Zy3/CrvCv/&#10;AEBbf/x7/Gj/AIVd4V/6Atv/AOPf411NFH9lYD/oHh/4Cv8AIPruK/5+y+9/5nLf8Ku8K/8AQFt/&#10;/Hv8aP8AhV3hX/oC2/8A49/jXU0Uf2VgP+geH/gK/wAg+u4r/n7L73/mct/wq7wr/wBAW3/8e/xo&#10;/wCFXeFf+gLb/wDj3+NdTRR/ZWA/6B4f+Ar/ACD67iv+fsvvf+Zy3/CrvCv/AEBbf/x7/Gj/AIVd&#10;4V/6Atv/AOPf411NFH9lYD/oHh/4Cv8AIPruK/5+y+9/5nLf8Ku8K/8AQFt//Hv8aP8AhV3hX/oC&#10;2/8A49/jXU0Uf2VgP+geH/gK/wAg+u4r/n7L73/mct/wq7wr/wBAW3/8e/xo/wCFXeFf+gLb/wDj&#10;3+NdTRR/ZWA/6B4f+Ar/ACD67iv+fsvvf+YgGBgdKWiivUOMKKKKACiiigAooooAKw/GvjXRPh34&#10;X1DxF4i1GHS9HsI/MnuZjwo6AADlmJIAUAkkgAEmtyvEPir4Av8AXfDnjvxN4tnt7tdN0rUV8P6T&#10;bFmtrJPs8i/an3Ab7l1J+bGIlYomcu7gHNeBfgbrfxS+L9t8YviVfi5trPE3gzwrExEWkQuMrNOA&#10;Sr3JG0nBZQejHagTkf2sf+CifhL4Eand+EtB06Pxr4rjBjvIPOC2VkehSZwCXf1jUcchmU8V137U&#10;vxvuvgJ+yJ/b+ly+Rr15Y2ml6ZL3jnliH7we6Isjj3QZ4r8Q5ppLiV5ZXaWV2LO7nLMTyST3NBSV&#10;z3u7/aI+HGsXM+pap+z34Sk1yR/MEun6nqNnZBs5H+iJNsx7AgGvsH9lT/gpp4TdtK8E+MvCmlfD&#10;6wGLezv9CXy9MhJPAkiOTCpP8e5hk5bAy1fmBRQVY/pRilSaNJI3WSNwGV1OQwPQg06vhz/glV8c&#10;774g/CnV/A+sXDXN74RkiFlLI2Wayl37I/U+WyOM9lZB2r7eummS1ma3jSW4CExxyOUVmxwCwBwC&#10;e+Dj0NBGxxfxY+KNl8NtItI1eK58S6zMNP0LSmYBr28fAReoxGpZS7kgKvfJUHz79n79nq4+FGp+&#10;IfiF8QPEEfij4m64jDVNdLFLa1tQQwt4A2NkS7FJyB90cAKKq+L/AId3Hh+Lwv4i8R3ket+NtT8U&#10;aQl7qEaFYbeIXIK2lqp5jgQnp952y7ksePC/+CsHx0vvB3gPQvh1pFw1vN4l8y51OSNsN9kiKhYv&#10;XEjk59RER0YigEcx+1R/wU28KXv9q+CvB3g7SvH+kNmC71DxChfT7gg/8soRhpFB6SFl5GVBGGr5&#10;K0/9ov4deH7211TRv2e/CUOtQyCQyanqeoX9oTnJxbSTbB7A5A9K8AooLsfs5+yb/wAFCfCX7Qeo&#10;QeFtYsU8G+MWXFtZtMHtb3A+7A5Aw+Bny2GcfdLYOPrev5sbS7nsLqG6tZpLa5gdZIpomKvG4OQy&#10;kcgggEEV+837HnxouPj3+z74Y8VagytrPltZakVwN1zCxRnwOBvAWTA6b8UEtWPaKKK5L4ieKtW8&#10;PWNpaeHdHfWvEWpym3so5FZbSA4y09zKB8kSDkgfM5wqgluAk4H9pP41a/8AD6x03wv8P9Ck8UfE&#10;nxEWi0yzRd0NkmQGu7k5+SJSeC2ASCM4Brv/AAb/AGt4L+G2mt4+8S2epaxYWQfV9deOOzt3cDLy&#10;YAVUUdM4UYGcDOK4L4GeFp/CvxG+JsF/q1zr2ryy6bLe6pd4DzyG2LHag4jjBJCRrwq8cnJP5vf8&#10;FFv2stS+LvxH1HwFod68Hgjw9ctbSJC5C6jdo2JJXxwyIwKoORwW/iGAaVxn7Q/w8/Zp8b/FLVL7&#10;wN8X7fwobqVprq0uNFu7jTfOZiX+zzRJ8q5527SnPysBhR6B+xBoX7Nfwy+KEGo6l8U4PE3jOI7N&#10;LmvNNn07TIXYFSyPMo3SYOAzlB83yqThh+fNFBdj+lJWDKCCCDyCO9LX5rf8EvP2sNR1HU1+Dviq&#10;+e9j8h5vD11cOWkTYC0loSeSoQM6f3QjL02gfpTQQ1YKKKKBBRRRQB85/Hf/AJHs/wDXrH/WvO69&#10;E+O//I9n/r1j/rXndfyTxL/yOcV/jf6H73kv/Iuof4V+pzXxK8dWXw08B654n1Aj7Nplq0+wnHmP&#10;0RB7sxVR7mvzc/ZK0uH4pftGv4u8W6jaxR2E0mtXMt5MsazXLN+7Ubj2c78ekdexf8FI/i15Vton&#10;w8sZuZcanqQU9gSsMZ+p3sR7Ia4b4af8E8ta8feA9E8RXfiuDRJdTtxdCxk09pWjRslMt5i8ldrd&#10;OM4r9G4fw2GyjIqmKxtX2UsT7qlZtqNnayXf3nf0Pks1rV8fmcKOGp+0VHVq9k36+Wi+8j/4KD+F&#10;NIh+IOk+NNA1Gyu11aHyb37FcI7JcRABXO08bk2gf9czX2f+zL8V1+Mfwc0PXZZN+pxJ9i1EZ5Fx&#10;GAGJ/wB4bX/4HXyZrn/BNDWtO0W/u7PxrbajdwQPLDZjTWQzuqkqgbzDgkjGcHrWF/wTz+LB8H/E&#10;y88GX8pjsPEKfuFc4CXcYJX6bl3L7kIK1zLC4PN+HuTA1vbTwvWzT5eqs/7v38pGDr4jAZtzYmn7&#10;ONfpe6v308/zOT/b3/5OU1z/AK9bT/0QlfVPwp/YN+G9l4A03/hKdLm13Xru2SW6umvJolidlyVj&#10;WNlGFzjLZJxnvivlb9vj/k5TXP8Ar1tP/RCV7/8ACv8A4KHeFNP8B6fY+MdO1WDX7C3W3kaxhWWO&#10;52DaHBLLtY4yQeAeh9O7MKWcVcgwEcpv8MebldpfCrdVpe9/lfQ5cHPL4Zrinjrbu19Vvr8z5i+O&#10;fgK7/Zb+PYg8N6jMosmh1PS7mQ/vVRuivjg4IZT2YDpziveP2+/jRf6v4L8B6DYO1pYeINOTW72N&#10;G/1isFMUZ9VB3kjuQp7V4L4/8S6/+1/8fFk0jTGiuNSeO0srQHf9mt0H35G9ANzsegyfavpP9vX4&#10;C3reAvCPiDQoJL228L2I0u8RFy62yhfLlwP4VIbd6bgegJr1q0qMMdlUcza+sWd9t+XS/T4tv72x&#10;xU41JYXHPBX9ldW9L62+W/kT/sr/ALF3gbxF8LNK8UeNLCTXdR1iM3EdubmWGG3iJIQARspZiBkk&#10;nHIAHGT4V+2F8BbD9nfx9oV74Uubm10vU0e5tEeUmW0miZdwV+pA3IQTyMnk4zXqH7Mn7c/h74f/&#10;AA4sfCfjOyvw+lKYrS+sI1lEsWSVV1LAqy5wCMggDoevkX7Sfxtvf2q/iXotl4a0a7Nnag2el2TA&#10;NcXDyEF3ZRkAnaowCQAuc9a5stpZ/DPq1TFt/V/e3a5eXXl5V0e19O9zbGTyqWVU4YdL23u7L3r9&#10;b/j+Fj2X9pTxl4j+Lv7F/gDxUiSzQSXSnWWhXgvH5kPmOB0UyIT6AsvtXlv7OXjv4B+HfCzWXxG8&#10;K3d7r7zOX1J42uIDH/CAquChA64U5656AfWWueM9H/Yx/Z08H6JrdimvXBC2Umno4AmZy0tyw3Ag&#10;qpduo5yoOM14zrPxD/ZF8dWj3mo+GbvRL1xuMVnaTWzq3oBA3lfnxXnZbir4Grh6eHq+wdWfJOi7&#10;O3M+zTstuqa9DsxlDlxMK060PaqEeaNTa9vz/H7z3D9nDwv8CX8Val4l+Fd1DJqU1r5M1n58u6CM&#10;sCzLFMPMXJCgkcdAMZ54L/gphpqS/DbwnfkfvINVeBT6B4mJ/wDRYr5k/Zdspr/9qnQW8FJfLpMO&#10;pSzIZyDKmnjdu84rxkxkKexYgDqK+lP+CmesRweA/BullgJbnUZbkL3Ijj2k/wDkUVxzy6eA4rwa&#10;9tKpzK/vO8kkpKzf9dTdYyOLyLEP2ahZ293Zu61R3P8AwT61B7z9nSzhc5FpqV1Cg9AWD/zc19KV&#10;85fsBaTJpv7N+lTupUX19dXK57gSeXn/AMhmvo2vzPiLlecYrl255fnr+Nz7HKLrL6HN/Kj0r4A/&#10;8jtP/wBeUn/oaV9DV88/AH/kdp/+vKT/ANDSvoav3XgL/kSx/wAUvzR+XcUf8jOXpH8gooor9EPk&#10;gooooAKKKKACiiigAooooAKKKKACiiigAooooAKKKKACiiigAooooAKKKKACiiigAooooAKKKKAC&#10;iiigAooooAKKKKACiiigAooooAKKKKACiiigAooooAKKKKACiiigAooooAKKKKACiiigAooooAKK&#10;KKACiiigAooooAKKKKACiiigAooooAK+fPjt+1L8J9F8J+PPCl9460q28RR6be2L6c7t5qzmF1Ee&#10;MdckD8a+g6/Pn42f8EttU+LXxZ8VeMoviFZ6bFrV/JeLaPpTyNEGP3SwlGfrgUDXmVf2s/H/AMLv&#10;2k/gT4M8I6P8X/CmiX2mXVte3B1SWYIdlrJEV+SNjuBk+nWvj7/hl7wn/wBHAfDn/v8AXf8A8Yr6&#10;V/4c56x/0VCx/wDBM/8A8eo/4c56x/0VCx/8Ez//AB6grQ+av+GXvCf/AEcB8Of+/wBd/wDxij/h&#10;l7wn/wBHAfDn/v8AXf8A8Yr6V/4c56x/0VCx/wDBM/8A8eo/4c56x/0VCx/8Ez//AB6gL+Yn7Dbf&#10;Dj9lrxv4i1jX/jb4L1Wz1PTltFh02W43LIJVYM2+JRjAYcHvX2af23fgSoJPxN0Pj0kc/wDstfGf&#10;/DnPWP8AoqFj/wCCZ/8A49SH/gjnrODj4oWJPbOjv/8AHqBaH0j8Xf2wfgxrll4WWw+Imj3TW3iT&#10;TruYJI3yRJMGdz8vQDk18y/twWvw5/ai+JWieItB+NvgrSrKw0hNPaDUpbjeZBNLIWGyJhjEijr2&#10;NWv+HOes/wDRULH/AMEz/wDx6j/hznrH/RULH/wTP/8AHqA0Pmr/AIZe8J/9HAfDn/v9d/8Axij/&#10;AIZe8J/9HAfDn/v9d/8AxivpX/hznrH/AEVCx/8ABM//AMeo/wCHOesf9FQsf/BM/wD8eoHfzPmr&#10;/hl7wn/0cB8Of+/13/8AGK+4P2Jvip8KP2ZfhLqHhPxD8YvCmr3U+sTahFLp0s3lpE8MKBTvjU53&#10;RuemPmFeaf8ADnPWP+ioWP8A4Jn/APj1H/DnPWP+ioWP/gmf/wCPUBoz7l8HftVfCT4g+JLLw/4d&#10;8eaTq+tXrMtvZW7sZJSqliBkdlUn8K9Xr4K/Z0/4Jm6n8C/jR4Z8dT+PrTWItHklkayj0xoml3wy&#10;R4DGU4xvz07V6T/wUL+FnxM+K3w78MWHwwtb271S21Uz3S2Oox2bCHyXXJZ5EBG4jgE/SgnQ9d8I&#10;SSQ/FT4sSRIZJV/s5kQDJLC04Ffi3cfsmfG+7nknm+GHiyWaVi7u+mSksxOSScdc16jH+xb+1lFN&#10;LMmg64ksuPMkXxNahnwMDJ+084FSf8Mb/tcf9AfxB/4VNt/8lUFLQ8m/4ZE+Nf8A0S3xV/4K5f8A&#10;Cj/hkT41/wDRLfFX/grl/wAK9Z/4Y3/a4/6A/iD/AMKm2/8Akqj/AIY3/a4/6A/iD/wqbb/5KoHc&#10;qfsxfs5fGPwL+0P8OdcvPh14m06xtNdtDdXc2nyJHDA0gSVmYjhQjNn2zX7UV+MX/DG/7XH/AEB/&#10;EH/hU23/AMlUf8Mb/tcf9AfxB/4VNt/8lUCaufs9RXi37G/gzxf8Pv2cfCWgeO4bi38VWhu/tkd1&#10;dLcyDddzPHmRWYN+7ZOjHAwO2K9poICiiigD5z+O/wDyPZ/69Y/6153Xonx3/wCR7P8A16x/1rzu&#10;v5J4l/5HOK/xv9D97yX/AJF1D/Cv1PJfGn7KXwt+Ifie88Q+IfDDanrF4ytPcvqV2m7aoVflWUKA&#10;AoGAAOK9WggjtoY4YUWKKNQiIgwFUDAAHYVJRXi1sZicRCNOtUlKMdk22l6X2PTp4ejRlKdOCTlu&#10;0rX9e4V5Av7JPwnj8VjxLF4U8jWxefb1uodRu49k+/fvVVlCr83OAAB6Yr1+inh8ZicJzfV6koc2&#10;9m1f1tuKrh6Ne3tYKVtrpOx5X4+/Ze+GPxP8Sz+IPE3hn+09XnREkuPt91FuCqFUbY5VUYAHaqXj&#10;z9kn4V/EbWZdW1bwvGmozNulnsZ5LbzT3LKjBST3OMnua9horrp5vmNFRVPETSirK0nouy128jCe&#10;AwlS/NSi76vRavuzi/hv8GvBfwjtJLfwn4ftdJ80YlnXdJPIPRpXJcjPOM49q7J0WRGRlDKwwVIy&#10;CKdRXBXxFbE1HVrzcpPq3d/ezrp0qdGKhTikl0WiPFfFv7G/wi8Zak9/d+EorS6kO5206eW1Rv8A&#10;tmjBB+AFdZ8NvgP4C+Ee5vCvhu1025YbWu2LTXBHceZIWYA+gIHtXfUV31c3zGvSdGriJyi905Np&#10;/icsMDhac/awpRUu6SuYnizwToHjvTDp/iLRrLWrM5IivYFkCn1UkZU+4wa8du/2Ffgzd3Zn/wCE&#10;WlhBOTFFqVyEP4eZx+Br32iow2aY/Bw9nh68oR7KTS+5FVsFhsQ+atTjJ+aTOT8AfCnwj8LLF7Tw&#10;roFno0cmBI8KkyyY6b5GJZse5Nfnx+3T41m+Kfx/s/Cmiq18dGVNLhhi5827kYGQD3yUT6oa/TOu&#10;D0j4EfD/AELxJH4gsfCenQa1HK0633llpRI2cvkk/Mcnnrzmvocgzyll2NqZhjuapU5Wo9dXpeTb&#10;vtZddLnk5rlk8Zho4TD2hC6v6Lskafwu8Ew/Dj4d+HfDMJDDTLKO3d16PIB87fixY/jXU0UV8hWq&#10;zr1JVqjvKTbfq3d/me/ThGnBQjslZfI9K+AP/I7T/wDXlJ/6GlfQ1fPPwB/5Haf/AK8pP/Q0r6Gr&#10;+keAv+RLH/FL80fjXFH/ACM5ekfyCiiiv0Q+SCiiigAooooAKKKKACiiigAooooAKKKKACiiigAo&#10;oooAKKKKACiiigAooooAKKKKACiiigAooooAKKKKACiiigAooooAKKKKACiiigAooooAKKKKACii&#10;igAooooAKKKKACiiigAooooAKKKKACiiigAooooAKKKKACiiigAooooAKKKKACiiigAooooAKKKK&#10;ACiiigAooooAKKKKACiiigAooooAKKKKACiiigAooooAKKKKACiiigAooooA+f8A43aPf33jYy21&#10;lcXEf2aMb4omYZ54yBXAf8I5q3/QLvf/AAHf/Cvr7vS1+XZjwHQzDF1MXKu05tu1lpc+2wnFFbCY&#10;eGHjSTUVbdnyB/wjmrf9Au9/8B3/AMKP+Ec1b/oF3v8A4Dv/AIV9f0led/xDfDf9BEvuR1/644j/&#10;AJ9L72fIP/COat/0C73/AMB3/wAKP+Ec1b/oF3v/AIDv/hX1/SUf8Q3w3/QRL7kH+uOI/wCfS+9n&#10;yD/wjmrf9Au9/wDAd/8ACj/hHNW/6Bd7/wCA7/4V9f0lH/EN8N/0ES+5B/rjiP8An0vvZ8g/8I5q&#10;3/QLvf8AwHf/AAo/4RzVv+gXe/8AgO/+FfX9JR/xDfDf9BEvuQf644j/AJ9L72fIP/COat/0C73/&#10;AMB3/wAKP+Ec1b/oF3v/AIDv/hX1/SUf8Q3w3/QRL7kH+uOI/wCfS+9nyD/wjmrf9Au9/wDAd/8A&#10;Cj/hHNW/6Bd7/wCA7/4V9f0lH/EN8N/0ES+5B/rjiP8An0vvZ8g/8I5q3/QLvf8AwHf/AAo/4RzV&#10;v+gXe/8AgO/+FfX9JR/xDfDf9BEvuQf644j/AJ9L72fIP/COat/0C73/AMB3/wAKP+Ec1b/oF3v/&#10;AIDv/hX1/SUf8Q3w3/QRL7kH+uOI/wCfS+9ngvwL0i+sPGM8tzZXFvH9jdd8sTKM704yR14r3uik&#10;xX6HkmUwyXBrCQm5JNu703Pkcyx8syxDxE42bSVl5C0UUV755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VdVkaHS7yRGKusLsrDqCFNfnjB8dPH7Txg+LdUI&#10;LAf68+tAH6MUUUUAFFFFABRRRQAUUUUAFFFFABRRRQAUUUUAFFFFABRRRQAUUUUAFFFFABRRRQAU&#10;UUUAFFFFABRRWfr/AIh0rwppNxqut6nZ6Ppdvt869v7hIIY8sFXc7kKMsQBk9SBQBoUVHb3EV3BH&#10;PBIk0Mih0kjYMrqRkEEdQR3qSgAorL1nxTovhy406DVtXsNLn1GdbWyjvLlIWupj0jjDEF3ORhVy&#10;a1KACiiigAoorLtPFOi3+vX2iWur2FzrVgiPd6dDco1zbq4BQyRg7kDAggkDIIxQBqUVly+KdFh8&#10;RReH5NXsI9emgN1HpbXKC6eEEgyCLO4pkEbgMZBrUoAKKKKACiiigAooooAKKKKACiiigAooooAK&#10;KKKACiiigAooooAKKKKACiiigAooooAKKKKACiiigAoopk00dvE8srrHGilmdzgKB1JPYUAPoqjo&#10;mu6b4l0uDUtI1C01XTpwTFeWU6zQyAEg7XUkHkEcHtV6gAooooAKKKKACiiigAooooAKKKKACiii&#10;gAooooAKKKKACiiigAooooAKKKKACiiigAooooAKKKKACiiigAooooAKKKKACiiigAooooAKKKKA&#10;CiiigCnrP/IHvv8ArhJ/6Ca/Lm3/AOPiL/eH86/UbWf+QPff9cJP/QTX5c2//HxF/vD+dAH6pUUU&#10;UAFFFFABRRRQAUUUUAFFFFABRRRQAUUUUAFFFIzBFLMQABkk9qAPlX9vHx5rl7pXgn4L+CdRn07x&#10;r8StVSxF5ZuVmsNNiIku7kFTlcKAPdTJjkUn7BXj/XIND8afBvxtqE2oeOPhpqr6dJd3blpr/T5C&#10;ZLS5JY5OVJHsojzya439lrxDpvx//ab+Jvx71TUbRdD01j4O8GJcTqv+iRHdcXKAnpI5BDekki9q&#10;Z+1B4h039nz9qX4Z/HnTNRtDoGskeDfGaW86sBbyHdbXTgH/AJZsMs2OkSL3oA+yvFvizSPAnhnU&#10;vEOv38Wl6LpsLXF3eTZ2Qxr1Y4BOBU3hzxDp3i7w9peu6Pdx3+kanaxXtndxZ2TQyIHjcZ5wVYH8&#10;a8c/blIb9j/4tkHIPh65II/3a3f2TP8Ak1f4N/8AYm6P/wCkUNAHX+LPib4X8Da54c0fXtZt9M1P&#10;xHcmz0m2m3bruYYyiYB5+Ydcdat+NPHXh34c+HrjXfFOuWHh7RrfHm32pXCwRKT0G5iASewHJ7V8&#10;q/tu/wDJx37Jf/Y4T/8AoMNY37fuiT6f8Yvgn488VeEtR8d/B3w3Petr+kafam7W3nkjAguZoOjo&#10;rYPOR8jKfvgMAe1eG/26fgD4s1dNM074q+HTeO2xFurg2yu3YB5Qqkntg816dZfE7wtqPj668E22&#10;tW0viq2sE1SXSwT5otWYKsw4wyFmAyCeTXzxoXxj/ZD/AGldOh8NR3vgXVxdgRQ6Tq1gljcbjwFi&#10;WZI3D+nl8+lZ37X9rF8D/jJ8FfjnYxLaaVpF+PCHiPylCoulXeVidgOiQyZYD1daAPrbVNUtNE0y&#10;81G/uI7SxtIXuLi4lOEijRSzMx7AAEn6Vj/D/wCIfhv4qeE7LxP4S1i213Qb3eLe+tGJjkKOUYDI&#10;ByGVgcjtXgX/AAUA8T6jP8JtI+GHh6YxeKPifq8Hhi2K8mK1chryYj+4sIKt7SVyv7G2kRfs5/HX&#10;4rfs9h5E0OFovGHhMTuWZrC4Cx3EYJ5IjlVV9zvNAH1L4t+I3hrwJfaBZa9q8Gm3ev3y6bpcEuS9&#10;3cNyI0ABOffoO5Fc/wDFH9oj4Z/BQxJ448b6L4buJV3x2t5dKLh1/vLEMuR7hcV4dar/AML4/wCC&#10;gVxcH/SPDHwa0byI+8ba1frliOx2W64PdWA6Ve+Jus/sqfAb4taz4h8cN4XtPiHrzR3V0b21fUr4&#10;ARqilYVWRoVZUB+VV3HJ5oA9b+FP7Svwu+ONxPbeBfHGkeIryBPMks7afbcKn97ynAfb05xjmvJ/&#10;+Cnf/JjPxO/656f/AOnG1r5a/as+O3wG1nxj8KPHfwc1G2tPiXo/i2ySWbTtDutPN1YSFlmjmZ4I&#10;1kB+RcEk7XcDgmvqX/gp3/yYz8Tv+uen/wDpxtaAOtm/ai+E/wAFPBHhHTvG3j3RtA1J9Hs3FhNP&#10;vuQphTDNEgZ1B7EgA16T8Nfi54L+MWhtrHgnxPpnifTkbZJNp1wsnlN12uvVGxzhgDXkf7LH7LPg&#10;X4d/CPw7dX3h/T/EPi3V9Pgvta1/VrZLq7vLiSNXfMkgJCAnaqA4AA75J8e8V+BdG/Zw/wCCi/wi&#10;vPAthB4d0j4ladqen67pGnIIbWaS3i81JhEvyq25o84A+6x6sxIB0f7fv/JTf2V/+ymaf/6GlfZF&#10;fG/7f3/JTf2V/wDspmn/APoaV9kUAVtS1K00ewnvr+6gsbK3QyTXNzII441HVmYkAAeprwy5/b1/&#10;Z7tNY/syT4s+HTc7tm+O4LwZ/wCuyqY8e+7Fd58d/Bnw/wDHXwy1Ow+J62R8FQPFe3z6jdG2gTyp&#10;FdWeQMuF3AAjPIJHevnKT9pz9iyPw9L4bjk8Kz6FsMDWdl4RuJrUr0IBjtSp+oNAH2FpWrWOu6bb&#10;ajpl5b6jp91GJYLu0lWWKZCMhkdSQwI6EHFfIXwP/wCUl37Sf/YF0L/0khrF/wCCW/ibTrnQvjD4&#10;V8M6jPqXgPQPGE//AAjTXAkVorGbLIgEgDgfLuwwByzEjJNbXwP/AOUl37Sf/YF0L/0khoAPF3/K&#10;V7wP/wBkzn/9LLivrfxF4j0nwjot3rGuanaaPpNonmXF9fzrDDCvqzsQAPqa+SPF3/KV7wP/ANkz&#10;n/8ASy4rzT9q/wCLfw98Vftq6X4C+M2vjSvhV4M0aPV20eWCeaHV9VlIMYmWJGLIkTAgNxlWHIci&#10;gD6j8L/tu/Ajxn4ji0LSPij4fuNUlfyoopLgwrK5OAqO4VWJPQAnPavb6+IfHf7Q/wCxH8R/Blx4&#10;W1vUPDcujywmFI7fw5cwvbcYDQulsDGw7FcV03/BNT4r3fxB+DfiHw/da3N4nt/Bev3Oh6Zr06sr&#10;6hpqhWtZW3ANnYxHIBAVc85oA9nuf2o/hNZeCH8YXXj/AES08Nrdy2Av7m48pXuIziSJFbDO69wo&#10;JrvfCvijSvG3hrS/EGh3iajo2p2yXdndxAhZonUMjjIBwQQeRX53/wDBM39m7wp4/wDD/i3x/wCN&#10;dLtvFVxZeJL/AEzRLDVoluLXT41dZJZUiYFPMkeTBYgkCNcEc1+j1jYW2l2UFnZW8VpaQII4oIEC&#10;RxqBgKqjgADsKAJ6+LP22tS8U/HP4q+C/wBnb4feIbrw5qd3az+JvEOsWMzxvZWkSMlsjMhyBJMR&#10;kcH/AFZ6GvsDxP4j07wd4c1TXtXuVs9K0u1lvbu4f7sUUaF3Y/RQTXyH+wLLD4xTx78fPFl5aWfi&#10;T4j6mz2Ntc3CCSy0iAmO2hwTkZ2kn+8FjNAHpX7DHxov/jD8B7CLxEXj8ceFbiTw34jt5zmVLy2O&#10;wu/u67WJ6bi47V9C18QXmu6f+zd/wUDs9Qsr+2bwN8arZbS7WCZWjttdgwInIBOPNDBf9p5mP8Nd&#10;f/wUR+IHiPRfh34L8AeE9Rk0XWviV4ns/Cx1OEkPbW8xxKykcgnKLn+6zYwcUAeh+MP22PgX4C8Q&#10;S6HrnxP0C11SFzHNbxXBn8lx1VzGGCEdwxBFeqeEfGeg+P8AQLbXPDOs2Gv6PcjMN/ptwk8L46gM&#10;pIyDwR1B61wXwy/Za+Ffwl8G2vhrQfBGiiyiiEc095YxT3F2cfM80jKTIx7547AAACsLTfhD4D/Z&#10;E8KfFfx54M0iXS7a4sZtdvNGguGFgj21u7kQQD5Yt205wPQDAAAAOw+Kv7Qvw2+B62//AAnfjTSP&#10;DUtwu+G2vLgefKucbliXLsuRjIGKPhV+0L8Nvjetx/wgnjTSPEstuu+a2s7gefEvTc0TYcLk4yRj&#10;NfOH7BnwE0Lxt8NbT43fETT7Pxr8TPHLy6pcapq0C3As4TIyxQW6uCsShFB+UA/NtztUCvdtX/ZU&#10;+Gmp/FHwz8Q7Xw9FoPizQZmlhvtCP2E3QZCpjuBEB5qc9G64wSVJUgHofi/xnoHw/wBAudc8Ta1Y&#10;aBo9sMzX2pXCQQp6AsxAyew6ntXlXg79tj4FePvEMWh6H8T9AutUmcRw28s5g85zwFQyBQ5PYKST&#10;2rwS38KWX7Y37dPxC07xxENX+HvwihsrXTvDVxzaXWoXKMzXE8fSTHlyrtPBATPG4H6T+Jv7LPwr&#10;+LPgu68M674I0UWUsRjhns7GKC4szj5XgkVQY2HUY4PQggkEA9Wrl/h18TfC/wAWvDv9veENZt9e&#10;0jz5Lb7XbbtnmIcOvIByDXzx/wAE6/iD4i1/4ZeL/AvizUZNZ1v4b+Jrzwp/acpJe5ggIETMTySP&#10;nXnnCrnJzWN/wSi/5NRH/Yxan/6NFAH1H8RPiT4Z+EvhS68TeL9Yt9B0G1ZEmvrnOxC7BEBwCeWI&#10;H41e8R+LNI8JeF9Q8R6xfxWGh2Fq97dXsudkUKruZzgZwAM18s/8FXf+TI/Gf/X3p3/pZFXpX7WP&#10;/JmPxQ/7E69/9JWoA3PGH7Vfwi+H/h3RNb8Q/EHRNK07W7SO/wBNM1x+9u7d13JKkQBkKEEc7cdq&#10;3PhX8dvh98brG4u/Ani/SvE8dsQJ0sZw0sOem+M4dAexIGcHFfO3/BP79mXwZov7PHgnxhrui2Xi&#10;fxj4g0m2u59Y1iBbqWG38sLbW0JcHy444RGm1cZK5PbHK/tN/DzQf2f/ANq39nr4jeBNMtvC+oeJ&#10;fEyeFNcttLiWCDUILkogaSNQFLLljnGSQhPKA0Adr+3t+2rp/wCzl8PtW0/wr4k0mL4pwtaTW2jX&#10;0LTM0EkoDvt4B+TcevavW/hb+1n8JPjJ4gh8PeD/AB1pmv689u1wbK0379igb25UDAyO9eGf8FZd&#10;C01v2PfFGqHT7U6mt7p6C9MC+cF+0oMb8Zx7Zr6y8PeDtA0Rbe607Q9NsLrygvn2tpHG+CBkblAN&#10;AHL/ABW/aO+GXwPeCLx1420jw3c3C+ZFaXU+bh0zjcIly5XPG7GPeofhf+0z8K/jTdNaeCfHuieI&#10;L8KXNjb3QW52jq3kth8D124r4s0Lxl4J/Zn/AGsPjNrH7Q3hq5juPEusi68M+N9Q0d9QsRpxyIrZ&#10;JFRzEyL5akKP4cNjaM/V3wnvv2e/i74wtfGnw9PgvW/FemQyKl/o6Qpf28cg2NvVQJACCRlx3IHU&#10;0Ae5VzPiT4leGPCHifw34d1nWbfT9b8SSTRaRZy533jxKrSBMDHyhlJzjrXTV8Ef8FIPA8nxL+Pn&#10;7LnhRNRudLh1jVtWsrq6s5DHMLZ0tBcKjDoWi8xc/wC1QB9D63+298BvDniN9C1D4q+HIdSjk8qR&#10;Eu/MjjfOCrSqCikHg5YY5z0r0jxH8UPB/hHwcvi3WvFGkaZ4YeNZY9Xub2NbWRWGUKSZ2vuHTaTn&#10;tmucsv2aPhPp/g0eFIPh14aXw/5PkGybTImDLjGWYqWZu+8ndnnOea+GP2Lf2ZdE8RftB/Fnwv4t&#10;kl8WeA/hNrUtl4S8Oaw32iztHupZZGlMbZDsqRIBuyMszYBAoA+0fh3+1/8ABj4seIk0Hwp8RtE1&#10;bWZCRFYrOYpZj6RrIF8w98LmvR/G2laRr3gzX9M8QKH0G90+4ttQVmZQbZ42WUEryPkLcjn0r5c/&#10;4KB/s7eB9Z/Zp8W+J9P8PadoPirwnaf2xpOtaVbJbXVtJAwfaJEAO0qCMHgHBHIBr13wj4wvPiF+&#10;yLo/ijUWDahrXgiLUblgMAyy2Ad//HmNAHP/AAY1v4H/ALOv7Mmmaz4R8RW9j8J4JZJIdbuZ5Zkk&#10;kkuDGzFiNxJlynQDivGf2ff+ClXgXxDq3xMj+I/j/QNKs7HxRd2vhp1heP7Tpat+5lOAdxI7nGfS&#10;u5/4JraXZaz+wb8NLTULSC+tXjvy0FzEsiNjUrkjKkEHB5rif+Cf/gvw/qniz9pZbzQtMu1tvifq&#10;sMCz2cbiJBIcKuRwo9BxQB9r6Rq1nr+k2Wp6fOt1YXsCXNvOn3ZI3UMrD2IIP41wXxz+BOk/Hzw7&#10;YaPq+u+I9Ags7r7Wk/hrUjYzO2xk2u4ByuGJx6gHtXo0MMdtDHDDGsUUahEjQAKqgYAAHQCn0Afn&#10;/wDtD/srfCj9nH4Y6h4v1/4kfFm4ZCLfT9Mg8XP5+o3b5EVvEPLyWY9Tg4AY9q9f/wCCf/wD8X/B&#10;X4T3N94+1zVtS8V+JZY76fTdSvpLpdKiAbyrcM5J3gOS56ZwP4cnlf2kv2ZfjX8QP2itD+KHhHXv&#10;Beqad4VgU+H/AAx4tiuTbwXBUebMREMGUsPlcnjanQqCPSP2Wf2n9Q+NWo+L/BnjTwz/AMIV8UPB&#10;s6Qa1oyTebA6OMxzwP3RsZxk4DKdzBgaAPHL3UvGv7eHxr8b+GtD8a6v4B+CPga+Oj3t54bm8jUN&#10;f1Bf9aiz87Ik9sggqcNv+RvxO/ZP8Zfsu+Fr74j/AAK+I3i251DQImv9Q8I+J9SbUdP1e2jG6VAh&#10;AKybAxBGSeilSc1sf8Elxu/ZVuZpv+QnP4m1KTUCfvG43IDu99oTr7V9l3UUM1tLHcKjwOhWRZAC&#10;pUjkHPbFAHmPw7/aI8M+Pv2drD4xeYbDw3Jo8mr3YchmtRCrfaIyeMlGjkX3K+9fLfwl+EXjf9vP&#10;RD8U/il438TeE/BOrSyP4a8DeFtQNlHFZq5VJrlwCZXbBI4z3BCsFHj/AMHri9j/AOCOfxNFm0jW&#10;8dzfx2hPX7MbqHf+GGlz+Nfof+zVDaW/7OvwtjsAosl8LaX5OwYBX7JHg0AfJ/j3SvGP/BOfXPD/&#10;AIw0vxv4h8c/A2+1CLTfEGh+Jrn7Zc6KJThLq3lwDsB6pgZOAdxYMv3rDNHcQpLE6yxSKGR0OQwP&#10;IIPcV83/APBR2G0m/Yn+KQvApiFjAy7gDiQXUJj/AB37a3PDep/Eu1/ZT+Glz4B0zRNY8ZPoOk+f&#10;b+I7iSC32m0TzWLRgtu3YwPrQB3Wu/GnQPD3xi8MfDS6jvT4i8RWNzqFm8cSm3EUAzJvbdkH0ABz&#10;7V3tfmn4/wDEH7SUn7anwquNQ8J/D+LxvHoOqLpdnBqdybGWAgec0rldysP4QOD3r7b+B+q/F/U4&#10;tYPxZ0PwrokqNF/Zw8M3k1wJAd/m+b5gGMfu8Y9TQB6jRRRQAUUUUAFFFFABRRRQAUUUUAFFFFAB&#10;RRRQAUUUUAFFFFABRRRQAUUUUAFFFFABRRRQAUUUUAFFFFAFPWf+QPff9cJP/QTX5c2//HxF/vD+&#10;dfqNrP8AyB77/rhJ/wCgmvy5t/8Aj4i/3h/OgD9UqKKKACiiigAooooAKKKKACiiigAooooAKKKK&#10;ACvmP/goJ8W9S+H/AMEB4V8LFpfHnxBvE8LaHBEcSb5ztlkHcbUYjd2aRDX05RQB8p+Df+CZX7P2&#10;g+EdF03VvANnruq2lnFDd6nNdXKvdzKgDykLKANzZOAABmmeN/8AgmT8APEHg7W9M0bwFZ6DrF3Z&#10;Sw2WqQ3VyzWk7IRHKA0hB2tg4IIOMV9X0UAfFf7OOs6n+1J+xL40+E3iSf7D8QvD9le+B9XFwctF&#10;cxxtHbzP3IICZP8AE0clc1+zx+3f4N/Z++FmgfC746w6v8NvG3hCzTR2ivdKubiC9hgURwywPCj7&#10;gY1TngE8gkEGvvmo5YI5ihkjSQody7lBwfUUAfmh8YvjNrPx/wD2sP2afFGn+HNS0L4Z2nic2ejX&#10;uswG2uNXuH8tprhIW+YQqqRqrNgklvcD7B+Pf7Vulfs5+J9Jt/FPhHxRP4VvbVppvFmk6ebuyspQ&#10;5AimCfMpKgtnB6jAPO33KigD84P2qf2jf2bf2nPhfrvhrwNoR+KHxO1a3aHRE0fwzcpf2903Ecxn&#10;khQoqnlhuOQCCMGvqe5+BGqfEX9i+1+FXji5W68RXfhO30y9u5X83ZfpAm2QtzvKTIrbu5XPevc4&#10;bWG2LmKGOIuctsUDcfU4qWgD88v2Ftf8S/tOfGDSfGfjOwntD8IfDS+Eo47rkya3IWS8ue/zeTEi&#10;sOP9YK9M/b0mufgtrvw0/aJ0uylvJPBGoNpuu29vw1zpN4PLcEng7JCm0HjdJntX2DRQB85/sGeA&#10;NR8KfAO08SeIlz4v8eXs/i/WZGGGM122+NeeQFi8obex3V4F8KPin4T/AGPv2i/jenxtt7jw5rHi&#10;zxJNq2h+NLrTpZ7a/wBNckxWyTxoxTyxwU4A6H7or9CajmhjuIzHLGsqHqrqCD+FAH5oft1/tOaX&#10;+0D4J8EW3w90vUNY8DWHjHTJ7/xhc2ctrZyXG51itrbzVVpW+Z2dgu1Qq8ncK+j/APgp3/yYz8Tv&#10;+uen/wDpxta+owAoAAwB0ApaAOa+Gf8AyTfwp/2CbT/0SlfLX7U3/J+f7JX/AF11/wD9JY6+yqKA&#10;Pjf9v7/kpv7K/wD2UzT/AP0NK+yKKKAPlD/gpJ4F8Q+NfgdoM+jaJdeKdL0HxRYa1r3h+yXfLqOm&#10;w+Z50SoOX5ZGK+gJ/hqXSv8Agoz8A20C1tfC+qahq2seWIbPwfo2gXR1AyAYFukIiCqQePvBfevq&#10;qo0t4o5XkWNFkf7zhQC31PegD4g/4Jtahrer+O/2ktQ8SaWuh67eeMRc3mmLIJPskjrIxiLDhiud&#10;pI4JBrb+B/8Ayku/aT/7Auhf+kkNfZFFAHxv4u/5SveB/wDsmc//AKWXFS/tE+FvF/wF/aQ079oj&#10;wb4cvfGeg3Wj/wBgeMvD+lpvvRbK4eO8gT+Nk2oCo7J2DMy/YdFAHyTJ/wAFR/gJNp4Gl6vrut+I&#10;XBWPwzY+H7w6g8v/ADyAaMR7s8ffx719EfCbxhrXj74eaL4g8Q+FLzwTq9/CZZtCv5VkntfmIUOV&#10;xyVCtggEbsEAg11S28STNKsSLKwwzhRuI9zUlAHxx/wSv/5N58R/9jnqv/oUdfY9FFAHx1/wUF8S&#10;ah4+bwD+zv4ZuXh134kaio1OaHlrPR4GElxIfTO3jsRHIveuvi/4Ju/s3RRIn/CrrB9oA3NeXZJ9&#10;z+9r6WooA+KP2gv+Ca/wrm+D/iWf4X+DIfDPxBsbf7fomoWN1cNKLmFhKsYDSMMvs2A44LA9qz/F&#10;cOr/ALff7F/gLx74Lmgt/ij4X1C31y0gkIRf7XsyVmt2yQEDn51zgcx5IBJr7nooA+PfD/8AwU9+&#10;FOlaWLP4nx658L/G9qmy/wDDmraLdySLMOG8p442DIT90ttJHavRvg/8V739rPwp47h1P4fat4V+&#10;Hd/E+maVqOst5F3rFvLEyTyC3K5jQZO1ixDBh3DY94kt4pXR3jR3jOUZlBKn29KkoA+Avgd+0FJ+&#10;wX4cX4O/HfT9U0rQ9Enmj8OePLPT5brTtRsnkZ0V/KDMkqliNuCQMA4wGb1/wH+3HpXxz+KGheHP&#10;hD4U1fxx4beVjrvi+e3l0/TtNhCnGxpYw0shbHyYXPYnkr9OSRpMjI6h0YYKsMgihEWJFRFCIowF&#10;UYAFAHxP8T7HxJ+x5+1F4l+NGm+G9S8WfC3x3aW8Hiq30SHzrzSLuBQkV0IgcvEV3EnsXfOPlDbG&#10;v/8ABTz4VavpRsvhfHrnxP8AHN0myw8OaVot3HI0x4XzXkjUKgP3ipYgdq+wqiitooHkaOJI2kOX&#10;ZVALH1PrQB8/fsQfATXfgX8Jr9/GM0U/jzxZq1x4k18wkMkV1PjMIYEg7QoyRkbmbBIwa+dPgJ8b&#10;dM/4J76n4y+E/wAY7LVPD/hlteutV8M+LodPmubG8tJiCI2MSsRIu0EgA4LMDjALfojTJYY54zHK&#10;iyI3VXGQfwoA/Ln/AIKGftSR/tJ/s261b/C7SNT1D4eaXdWl5rnjDULKWztJz56RQ2tqJVV5HMki&#10;ux2gKsf+1X2t+1j/AMmY/FD/ALE69/8ASVq9yChQAAABwAO1LQB41+xl/wAml/B//sVtO/8ASdK8&#10;b/4KC/8AJQf2WP8AsqOl/wDo1K+yaKAPmX/gpB8Nte+Kf7IPjXR/DVjNqmrwm1v47K3QvLMkM6PI&#10;EUcswQMQByduByRT/gp+398I/jPrHhbwroOpanL4w1SPZPox0i6DafIkRaQTyGPy1UFSu4MRkjtk&#10;j6XqNII4nd0jRHfl2VQC319aAPljXv8AgoV8NPBXifW/C3xW0PxL8NprW7mtYZdf0Waez1GEMQk0&#10;Twq4ZXUBsEYGcZOM14Zaaj4B/aI/bC+Enin9nTwxNa2vh67uLnxb4z07SJNL0+e0KAC3fciebI3z&#10;ryucMOoBK/o3NDHcRmOVFljPVXAIP4UqIsSBEUKqjAVRgCgB1fG/7Yv/ACeD+yD/ANhrWP8A0TbV&#10;9kUUAFfHH7E//JzH7W3/AGNdr/6BPX2PRQB4j+27/wAmifF3/sW7z/0Wazvgj/yYZ4I/7Jzaf+m1&#10;a9/ooA+W/wDgmJ/yYz8Mf+ueof8Apxuq8T+Dvx88JfsU/HL4/eF/jBPfeE4/Eni668UaHqj6dcXF&#10;tqFtcMzBY2hR8so2g8YzuGcjFfohUcsEc+3zI0k2ncu5QcH1HvQBhfD7xzpvxL8FaN4p0hLuPTNV&#10;t1ubdb62a3mCHpujYAqf/wBYyDXnv7Rvxs8U/Ayy0DW9H+G+rfEDw208i68+hMHvdPhCgpJHB1ly&#10;d2egAXkjIr2OigD5GH/BVH9ngWTGTxJq8WrD5f7EfQLz7Z5n/PPHl7N2eMb/AMapfsceFvFnxD+P&#10;HxV/aE8TeGr3wXp3i2G00vQNF1NPLvGsoUQfaJk/hL+XGQD6vj5Qpb7BNpAbgTmGPzwMCXaN2PTP&#10;WpaAPgmx17Uv+CdXxl8ePrmgapqnwE8b6m+vWut6PbNcf2BfSD99FPGvIjOFAP8AdRMZO4C/8Wv2&#10;8tL+PfhPUfh3+zhY6t4/8a+IIG0/+1I9NntLHRopQUkuJ5JkTaVUnbxtzzngK33MRketR29rDaR+&#10;XBDHAmc7Y1CjPrgUAeNfDL9mDQPAn7K9p8E7p/tulPos2majcxrtM8lwHNxKuehMkjsueR8vpXzZ&#10;8D/2nm/Yh8NwfBz9oSy1PQrbw8z2ugeNrXT5rrTdVsdxMQzErMrqCF2gHAADYI5+/ajngiuYmimj&#10;SWNuCjqCD9QaAPz++LXxNuP+CkV9ovwu+F2masPhKNQhvvFvji+s5LS3mghfetrbBwGd2YA8gEMq&#10;nAUMa+/7Ozg0+zgtbaJYLaCNYookGFRVGAAPQACpERYkVEUIijAVRgAU6gDzTxJ8DdN8SfHjwf8A&#10;FGbUbqHU/DWnXenQWKKvkzJcDDMxIzkdsV6XRRQAUUUUAFFFFABRRRQAUUUUAFFFFABRRRQAUUUU&#10;AFFFFABRRRQAUUUUAFFFFABRRRQAUUUUAFFFFABRRRQBT1n/AJA99/1wk/8AQTX5c2//AB8Rf7w/&#10;nX6jaz/yB77/AK4Sf+gmvy5t/wDj4i/3h/OgD9UqKKKACiiigAooooAKKKKACiiigAooooAKKKKA&#10;CiiigAoqG7vILC2kuLqaO2t4l3PLK4VEHqSeAKLS7gv7aO4tpo7i3lUNHLE4ZHB6EEcEUATUVS1v&#10;WbPw7o1/q2ozi10+wt5Lq5nIJEcSKWdsAEnABPAzWZ4B8faB8UPB+meKfC+opq2galGZbS9jR0WV&#10;QxUkBwGHKkcgdKAOgooooAKKKKACiiigAoori/GHxm8EfD/xd4Z8L+IvEljpPiDxLMYNIsLhyJLu&#10;QEDauBgZLKo3YySAMnigDtKKKKACiiigAooooAKKxb7xr4e0u7ktbzXtMtLmPAeGe8jR14zypORw&#10;RT9P8YaDq9wILHW9OvZz0it7uORj+AJNAGvRRRQAUUUUAFFFFABRRRQAUUUUAFFFFABRRRQAUUUU&#10;AFFFFABRRRQAUUUUAFFFFABRRRQAUUUUAFFFFABRRRQAUUUUAFFFFABRRRQAUUUUAFFFFABRRRQA&#10;UUUUAFFFFABRRRQAUUUUAFFFFABRRRQAUUUUAFFFFABRRRQAUUUUAFFFFABRRRQAUUUUAFFFFABR&#10;RRQAUUUUAFFFFAFPWf8AkD33/XCT/wBBNflzb/8AHxF/vD+dfqNrP/IHvv8ArhJ/6Ca/Lm3/AOPi&#10;L/eH86AP1SooooAKKKKACiiigAooooAKKKKACiiigAooooAKKKgvbyDTrOe7upkt7WCNpZZpWCrG&#10;ijLMSegABOaAPkf9u/V7v4p6/wDDv9nLQriSK98eX63mvzQHD2uiWzeZMxPYyMmF7Exsv8VJ+wXr&#10;V58MdY+If7Oev3Ekuo/D/UGudDmnPz3ei3LeZA49dhfDdh5ir/DXkv7KX7S3wr8WfHD4r/HPx58Q&#10;fD2gaprF0NA8NaZquoRxT2mjwYIfYxyvnMEYj1Rj0am/tU/tK/Cvwf8AHr4UfHPwH8QfD2vahplw&#10;fDvifTdKv45p7rSJ8nzNinLeSxdgP7zJ2WgD7j+O/wDyQ/4h/wDYu6j/AOk0lfI37K/7Wvw2+AX7&#10;H3we0bxJqtzd+Jb3S5Zbbw/otnJfX8ifaZvn8qMHavBwXKg4OM4NfWfxru4NQ+Avj26tpkuLafwz&#10;fyRSxsGV0NrIQwI6ggg5r5x/4JV/Bzw/4H/Zb8O+L4LaK48TeKVluL7U3UNL5STPHFbqx5EaLGDt&#10;HG4saAPUPg/+3D8KvjP4u/4RLT9Tv/D/AIuI3R6D4msJNPuph1/dh/lc4BO0MWwCcYFe5atq9joG&#10;l3WpaneW+n6daRtNcXd1KscUMajLM7MQFAHJJr5l/wCCjXws0jxl+zV4k8VMi2Hi3wXCNd0PXIPk&#10;urOaF1chJByAwBGM4ztPVRXj37S3jjU/2gPAX7IvgnV7iWx0f4sT2Wo+JVt2MX2mKO3tpnt8jGFd&#10;pyR7op7UAerX3/BTP4Mx3N0dLXxV4k0i0cpPrmjeHriawjI+8TIQCQPUAj0zXv8A8KfjB4N+N/hG&#10;DxN4H1+18Q6NKSnn2xIaNx1SRGAaNxkfKwB5Bxgiuh0Dw/pnhXRbLR9GsLbS9KsolhtrK0iWOKFB&#10;wFVQMAD2r4yg0O1+An/BTHQtK8JRppnh/wCKHhu6utY0e2AS3F7bCWRboIOFZhHjIHJeQ9WNAHs/&#10;xi/bS+GXwX8XDwlqV7qev+L/ACxM+geGtOl1C7hQgENIqDamQQcMwOCDjBBpnwh/bY+GPxl8aReD&#10;tNudY0PxhNG80OheIdJnsbmVFUszLuXacBScbs4B4rwPw9feNf2Lfj/8Y9d1z4U+JPiD4O8da0db&#10;tfFXg+1W/u7SNix+zTw5DhI9+ASQBgkbs8e9/Bz9r74PfH/xfHo+h6n9m8b2ccjJo2vae9lqMSkA&#10;yCMSKN3AywjYnC5PAoA96rxP40a18KNL+M3whsvG/h6HVPG2qXtynhS+exExtJoljeQ78/J95COv&#10;IyMEZr2yvjf9sX/k8H9kH/sNax/6JtqAPor4w/Gzw18DtM8P3/id7pLfXNattBtDaQ+aTdThzGGG&#10;RhfkbJ7V494w/wCCjHwd8La1qGn2dzr3i5NNkaK+1Dwzo017ZWzr94NOAEbHcoWHvXA/8FadE/4S&#10;X4FfD7SPOe2/tD4gaZaedGcNH5kF0u4e4zmvsHwT4J0P4c+FNM8NeG9Ng0jRNNgW3tbS2QKqKBj8&#10;SepJ5JJJyTQB5vYftg/B3Ufg8/xQj8d6anguOT7PJfS70kSfGfIMJXzPNxyIwu4jkAjmvNrD/gpj&#10;8FpdXsbTVZvEnhexvpBHa6zr2hT2tjKT0xIQcA/3mAAHJIFeMfD79n3wlJ/wVT8f2506L+wNK0aH&#10;xXa6Lt/0RNTlEEZuPK+7uHmTODjhnBGMCvtn46+AtG+Jvwe8YeG9esor7Tb7S7hGSVQ2xhGxSRfR&#10;lYBgRyCAaAO3trmK8t4ri3lSeCVA8csbBldSMggjggjvUlfMn/BNTxHe+KP2JPhldahM89xDb3Vk&#10;rucnyoLyeGJfoI40X8K+m6APzp8D/s9fDz4//wDBQL9pe2+IHhi38SwaYNHktEuJpY/KZ7VQ5Hlu&#10;uchV6+le66x/wTN/Zw1WzaGP4dx6ZN1ju9P1O8imibsynzSMj3BHtXHfsy/8pDf2q/8Arlof/pMK&#10;+0qAPhnw34g8c/sLfG/wh4C8WeK9Q8efBXxtdf2ZoOs63J5moaHfHAjtpZf442yoBOABkgLsYN9R&#10;/Gf9oDwB+z7oMOr+PfEtroNtcMyWsThpbi6YYysUKAu5GRnAwMjJGa+cP+CqksV58FfAmiWxD+It&#10;U8caZFpEKcyGceZ8yjrwGxn1cDvXuH7Q/wAWfhd8Hf8AhF9c8f2kOo64Lp4/Dlnb6b9v1KW4YKHF&#10;pGqlg2CoLDA5UE5IBAPNLb/gpb8Hkv7SPWofFnhTTruQRQaxr3h64t7J2PT95g4B9SAB1OBXvHxI&#10;+LeifDP4dzeNbqK/1vRUWF0/sC1N9NMkrKqPGiffX5wcjjHNfO3xU/al0z4jfDTxN4c1j9nv4y3e&#10;k6pp09vKLzweoiAZDhzumyu04YHGVIBHIrc/4Jk63ea9+xB8NJ72Zp5oYr20V3OT5cV7PHGv0VFV&#10;R7KKAPCf2af+CicMetfFg+Nrbx54ktm8XXh0KKz8PS3B0/T9x8q3kCAeW6jqjZI7198yeOtFsvA6&#10;eLtTvE0TQfsKahNc6oRbi3hZA+Zd33CARkHoeK+VP+CeP/I3ftPf9lT1b/0Ya53/AIKSeL1uPiH8&#10;B/h3q2j674i8G65q11qmt6F4dtWubvVUs1iaK3WJSDIpZ2LLnoA3VRQB3sv/AAUx+DatLdW8Xi6/&#10;8OROVk8TWvhq6fTVAOCxk2hsD1219IeBfHnh74meFrDxJ4V1i113Q75PMt76zk3o47j1DA8FTggg&#10;ggEV4DZ/tk6dp2nQ2Fp8APjRbWEMQhitYfArJEkYGAiqJMBQOMDivPf2LTq2jftK/Fe18P8Aw68a&#10;eAfhN4gtIdcsrDxRocmnQWmphkjuEgU5RRIHL7VPRAAAFoA9r1/9tX4TeEr3x5beIPED6I/gy+g0&#10;3UPtdu2ZriZGeOO2RNzzMQjHCrxjJ4ya4zQv+Ck3wZ1HxHYaRq8/iHwadQkEdpfeJ9FmsrSZj0xK&#10;chR/tNtA7kV5X+y58K9D8Wf8FCf2lvGOrWcV9f8AhrULKHTFnXetvLcRvvmUHgOFgChuoDt619Rf&#10;tX+ANF+JX7OfxD0bXLKK9tv7Eu7mEyIGME8ULvFKhPRldQQfw6E0Aep3F7b2lnLdzzxw2sUZleeR&#10;wqIgGSxY8AAc5r5ev/8AgpF8I/t93DoVv4t8Z2NpIYp9W8N+Hri6skYfe/e4AYD1XIPUEisX4H+H&#10;9f8A2h/+CY+jeHYtTMGva54Rn0i3vJ3OCUMkEYduu0rGqseTgnrXK/Bb9rKf9mX4V+GPAHxY+DHj&#10;bwNJ4bsItNk1nSdI+36PP5ShWnE0R+8+C7ABuWJyc0AfUvwX/aD8B/tA+F7vX/BGtjU9Pspjb3nn&#10;QSW8lrKBuKSJIqlSAc+nvXk/iP8A4KMfBzStbu9K0O617x9dWbFLp/B+jTahDCfeUAIw91Zh7161&#10;8G/jD8OPjN4VvPFHw+1vTdX0macvfXFrH5LrNsUE3CMqur7FX74B2gdsV4r4U/bK+GGiWU+ifCX4&#10;ZeNvGXhrTZnt/tfw+8JmTSxKD84SQtGjHPdc565Oc0AesfAj9p/4d/tH2eoSeCtaa6vtNYJqGlXs&#10;D217ZkkgeZE4BxkEbhlcgjOQRXy9+2z+25P8PPiP4A8NeGT4t0ebS/GllF4hkh0d/s+pWPBlggkI&#10;ImZgcBU5Pasbw78S7fxj/wAFNvh3rel+AvFvw6udd8L6hYavB4p0pdOl1JYo5JY5Aqu3mAGOMFjz&#10;+7UdhXo3/BRL/kZP2Zv+yp6T/wCh0Ae2fBH9pvw18e9S1Sy0LRPFOlS6fEk0r+INFlsUcMSAEL/e&#10;PHIFeby/8FFPh9DK8Z8H/EglWKkr4SuSOPSvqavJv2l/2hdH/Zw+G03iC9gfVdau5VsND0K3ybjV&#10;L5+IoUUZOM8sQDgA9SQCAcV8Lv28vhz8Wfirpnw70rTfFen+J9QhluIoNY0SS0VIo43kLuWOVUhC&#10;ASMFiB1NfR1fOn7I/wCz3rHw7ttZ+InxGuE1f4xeNGF1rd7wy2EXBjsIOoWOMBQQOCVHJCrX0XQA&#10;UUUUAFFFFABRRRQAUUUUAFFFFABRRRQAUUUUAFFFFABRRRQAUUUUAFFFFABRRRQAUUUUAFFFFABR&#10;RRQAUUUUAFFFFABRRRQAUUUUAFFFFABRRRQAUUUUAFFFFABRRRQAUUUUAFFFFABRRRQAUUUUAFeK&#10;ftG/Ha/+EcemWWkWMM+o36tILi6BaKNFIBAUEEsc/Qe9e115l8fPhDF8WvCBhhxHrdhulsJWOAWI&#10;G6NvZsAZ7EA+oIB80XP7YXju6t5YXh0jZIhQ4tXzgjH9+vD0Yo6sOoORUl7Zz6deT2l1C9vcwO0c&#10;sUgwyMDggjsQRUNAHu3/AA2V4+/546P/AOAr/wDxdfQH7OvxsvPi/pOppqdjHbalprRiSW2BEMqv&#10;u2kAkkN8jZHTp64r4T0rS7vW9SttPsYHury5kWKGGMZZ2JwAK/Qv4JfCm2+Evg2LTgwm1O4Invrh&#10;Tw8uPur/ALKjgevJ70Aeg0UUUAFFFFABRRRQAUUUUAFFFFABRRRQAV80ft83XjnWvg1B8Pvh7omq&#10;alrvju/i0GfULGzllg0uykIFxPcSICsSFTsJYjh2I+6a+l6KAPKPBn7LHwp8GeEdF0CHwB4avotM&#10;s4rNbq90e3lnm2IF3yOyEs7YySTySaZ43/ZV+FPjfwdrfh+XwD4a09NUspbM3ljo9vFPBvQqJI3V&#10;AVdScgg9QK9aooA+OP2bl+IX/DGfj74a+NvDetW/izwdp+qeG7OaewmVNYtlgkW1ltWK4mUriMbM&#10;52Kf4hnyv9kfxP8AGj9jv4H+GtN8U/CrxV478C38DX9vF4fsSdb0CZ3YzWk9jIVdkL7pFYYxvOeo&#10;A/RuigD4P+KXiv4q/t66ZF8NvDPw38UfCj4Z388T+I/FPjS1FleTWqOrmC2t8sSWKj5skHGGKgnP&#10;sX7UX7LM/wATfhT4Qsfh9eQ+G/Gfw9urbUfCNzMT5MT26qqwSHB+RlRRnB5Rc5GQfo6igD4+sP26&#10;vG/h6wTSfGv7NfxQi8axr5ckPhvSRqGmXEo4LR3IfAQnngPtB6nrV79nb4P+P/Hvx21X9oL4vaVF&#10;4Z1uXTf7G8MeEY5xO2j2JYszzOODM+W4HTzHyBwq/WdFAHyrrn7XfxG+F/irWdM8e/s9+NL3Sor2&#10;VdN1vwHCutQ3NrvPlPIgKmJtuNwJ65+UcCvPbuDxb+2H+0v8JPGenfCnxF8NPCvgK7m1C78ReMrN&#10;LDUdQDBdlrFACWMZKnJJK4djweG+7KKACvlD9q3wX4h8RftU/ss6tpWhanqelaNq+qy6nfWdnJNB&#10;Yo8VuEaZ1BWMMVYAsRnBx0r6vooA+UP+Ci/gvxD43+HfwxtvDmhanr9xZ/ELSb25h0uzkuXgt0S4&#10;3zOEBKou5cseBkZPNfV9FFAHyh4D8F+IbP8A4KRfE3xNPoWpweG7vwZZWttrElnItnNMskJaNJiN&#10;jOADlQcjBr6Z8XQSXPhTWoYY2llkspkSNFJZmMbAAAdSa1qKAPmX/gm54R13wL+xr4D0TxJouoeH&#10;tZtn1Az6dqtrJbXEW6/uHXdG4DLlWVhkcgg9DX01RRQB+edj8QPFP7Of7b/x98T3Xwa+JfjTQ/E/&#10;9lx6ff8AhTw5LdwP5Nsoc+YdqkZbHyk8qQcYr1OX9u/xVqUZh0D9mD4xXWpNxHHrGif2dbk9t0zF&#10;go98GvrmigD4/wDhP+z38S/i/wDGrSfjR8flsNLu9BVh4U8BaZMJ7fSWbrPPICVkm4ByCeQpyNqq&#10;LH7WHgjxr4W/aC+FXxz8LeErv4h6d4Utr3TdV8O6bg3yRToyi5tkP33G8gqOThR0JZfriigD5K8U&#10;ftS+NvjF4Y1Hwz8L/gz490zXdStpLZtb8b6L/ZenaWrKVeVizFpnUEkRIDk4+h2v+CbXhHXfAv7G&#10;3gTRPEmi6j4e1m2fUDPp2q2sltcRbr+4Zd0bgMuVZWGRyCD3r6booA+BfAnirxf+xT8bPjRY658K&#10;PHHjjwr428Sz+J9F1rwTpf8AaI3TlmaCVQy7CMheTnKk4IINer/H74SeKv2l/hb8PfiB4WsJ/AHx&#10;a8KXK69oen6/tzFIcebZ3O3ICyKi5/3VDYBbH1HRQB8hWH7dvi7RLRNM8Yfs1fFe28YIuyS38P6M&#10;uo6dLIOCY7oOAUJ5yA2B3PWvav2fvGXxL8eeHdU1n4keDLPwG1xeltH0aO8+0XcVnsXH2oj5RIW3&#10;HC44IBUEc+p0UAfKH7KXgvxD4d/ap/am1bVdB1PTNK1nV9Kl0y+vLOSGC+RIrgO0LsoWQKWUEqTj&#10;Iz1r6A+MNjc6n8JPG9nZ28t3d3Gh30UNvAheSV2t3CqqjkkkgADkk119FAHyr+yzp/xD+GP7AXhC&#10;10bwbJc/EPTdMl8jwzrxbTneU3ch2SeYAYzsJYbsZ45AOap2v7emt6bELPxN+zb8YtO8QAYa00nQ&#10;BqNq7+kdwHQOM99tfW1FAHxP+zd+z74x8SH9orxj4h8P/wDCrY/ixB9j0zw2HVprBBbzRfaplThZ&#10;HabeV4Od+eorM/Z0+O3ij9l34U6F8KPHvwM+Ikus+G43s4NQ8G6GdV07U08xmWWOVGADNuyQe5JO&#10;CSB910UAfA2jWvxc+Jv7f3wn+I/ij4d6p4S8IRaPqlrZWskDTyWEX2eUK99NGDHFLM7/ACxFsgKo&#10;5JOfU/8AgoD8LvF/jjwJ4E8T+BtHfxHr/gLxZY+JhosTYlvYoS29I/Vs7TjqQGwCcA/U1FAHg/wU&#10;/alvfjT4nfS0+EHxF8G2UFk9xdar4s0gWMCTqVAgjy5MhILHIAxtGRzx8g+E/jR4k8VftJ6n8W/i&#10;v8A/jRqbaPus/BGgaX4MmmtdJtz9+5kMjJuuX7kAhexOE2fptRQB8+/Db9r8fEjxtpfhsfBX4w+F&#10;/t7un9reJPCZs9Pt9qM+ZZvNOwHbtHByWA719BUUUAFFFFABRRRQAUUUUAFFFFABRRRQAUUUUAFF&#10;FFABRRRQAUUUUAFFFFABRRRQAUUUUAFFFFABRRRQAUUUUAFFFFABRRRQAUUUUAFFFFABRRRQAUUU&#10;UAFFFFABRRRQAUUUUAFFFFABRRRQAUUUUAFFFFABRRRQB8v/ALWfwS+3QS+ONEt/9IiUf2pBGPvo&#10;OBMB6gcN7YPY5+Sa/VSWNJo2jdVdGBVlYZBB6givErb9kXwRbeK11gNevbLP566W7obcHOQp+XcU&#10;z2J9iTQBz/7KHwT/AOEd01PGOtW+NUvI/wDQIZBzBCw/1mOzOOnov+8QPo+kAAAAGAO1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leK&#10;PFejeCdEudZ8QarZ6LpVsu6a8vp1hiQe7MQOew714HP/AMFFf2era9a2b4hIzq2wvHpN88efZxAQ&#10;R7g4oA+kaK53wL8Q/DPxN0GPWvCmu2PiDS5DtFzYTCRVburY5Vh3U4I9K6K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mCKWYhVAySegpax/GOnXOr+E&#10;dcsbNtl5dWM8ELAgYdo2VTz7kUAfiH+2V+09q/7R/wAVNRmW9mXwdptw8Gi6erkRCNSV89lzgySD&#10;5iewIXoK8AqS4t5bS4lgnjaKaJijxuMMrA4II7EGo6DU9Q/Z2/aB8Sfs5/Eaw8S6FdSm1EirqOme&#10;YRDfQZ+ZHXOCQCSrH7rYPqD++PhvxBY+LPDul65pkv2jTdTtYr22lxjfFIgdG/FWBr+b6v3/AP2V&#10;tGvvD/7NvwzsNRV472HQLPzI5Bho8xKQhHYgED8KCZHqlFFFBAUUUUAFFFFABRRRQAUUUUAFFFFA&#10;BRWTqfivRdGuPs9/qtnZz4DeXPOqNg9Dgmqv/CwPDH/Qwab/AOBSf41zSxNCDcZTSfqilGT6HQUV&#10;z/8AwsHwx/0MGm/+BSf40f8ACwfDH/Qwab/4FJ/jU/W8P/z8j96HyS7HQUVz/wDwsHwx/wBDBpv/&#10;AIFJ/jR/wsHwx/0MGm/+BSf40fW8P/z8j96Dkl2Ogorn/wDhYPhj/oYNN/8AApP8aP8AhYPhj/oY&#10;NN/8Ck/xo+t4f/n5H70HJLsdBRXP/wDCwfDH/Qwab/4FJ/jR/wALB8Mf9DBpv/gUn+NH1vD/APPy&#10;P3oOSXY6Ciuf/wCFg+GP+hg03/wKT/Gj/hYPhj/oYNN/8Ck/xo+t4f8A5+R+9ByS7HQUVz//AAsH&#10;wx/0MGm/+BSf40f8LB8Mf9DBpv8A4FJ/jR9bw/8Az8j96Dkl2Ogorn/+Fg+GP+hg03/wKT/Gj/hY&#10;Phj/AKGDTf8AwKT/ABo+t4f/AJ+R+9ByS7HQUVz/APwsHwx/0MGm/wDgUn+NH/CwfDH/AEMGm/8A&#10;gUn+NH1vD/8APyP3oOSXY6Ciuf8A+Fg+GP8AoYNN/wDApP8AGj/hYPhj/oYNN/8AApP8aPreH/5+&#10;R+9ByS7HQUVz/wDwsHwx/wBDBpv/AIFJ/jR/wsHwx/0MGm/+BSf40fW8P/z8j96Dkl2Ogorn/wDh&#10;YPhj/oYNN/8AApP8aP8AhYPhj/oYNN/8Ck/xo+t4f/n5H70HJLsdBRXP/wDCwfDH/Qwab/4FJ/jR&#10;/wALB8Mf9DBpv/gUn+NH1vD/APPyP3oOSXY6Ciuf/wCFg+GP+hg03/wKT/Gj/hYPhj/oYNN/8Ck/&#10;xo+t4f8A5+R+9ByS7HQUVz//AAsHwx/0MGm/+BSf40f8LB8Mf9DBpv8A4FJ/jR9bw/8Az8j96Dkl&#10;2Ogorn/+Fg+GP+hg03/wKT/Gj/hYPhj/AKGDTf8AwKT/ABo+t4f/AJ+R+9ByS7HQUVz/APwsHwx/&#10;0MGm/wDgUn+NH/CwfDH/AEMGm/8AgUn+NH1vD/8APyP3oOSXY6Ciuf8A+Fg+GP8AoYNN/wDApP8A&#10;Gj/hYPhj/oYNN/8AApP8aPreH/5+R+9ByS7HQUVz/wDwsHwx/wBDBpv/AIFJ/jR/wsHwx/0MGm/+&#10;BSf40fW8P/z8j96Dkl2Ogorn/wDhYPhj/oYNN/8AApP8aP8AhYPhj/oYNN/8Ck/xo+t4f/n5H70H&#10;JLsdBRXP/wDCwfDH/Qwab/4FJ/jR/wALB8Mf9DBpv/gUn+NH1vD/APPyP3oOSXY6Ciuf/wCFg+GP&#10;+hg03/wKT/Gj/hYPhj/oYNN/8Ck/xo+t4f8A5+R+9ByS7HQUVz//AAsHwx/0MGm/+BSf40f8LB8M&#10;f9DBpv8A4FJ/jR9bw/8Az8j96Dkl2Ogorn/+Fg+GP+hg03/wKT/Gj/hYPhj/AKGDTf8AwKT/ABo+&#10;t4f/AJ+R+9ByS7HQUVz/APwsHwx/0MGm/wDgUn+NH/CwfDH/AEMGm/8AgUn+NH1vD/8APyP3oOSX&#10;Y6Ciuf8A+Fg+GP8AoYNN/wDApP8AGj/hYPhj/oYNN/8AApP8aPreH/5+R+9ByS7HQUVz/wDwsHwx&#10;/wBDBpv/AIFJ/jR/wsHwx/0MGm/+BSf40fW8P/z8j96Dkl2Ogorn/wDhYPhj/oYNN/8AApP8aP8A&#10;hYPhj/oYNN/8Ck/xo+t4f/n5H70HJLsdBRXP/wDCwfDH/Qwab/4FJ/jR/wALB8Mf9DBpv/gUn+NH&#10;1vD/APPyP3oOSXY6Ciuf/wCFg+GP+hg03/wKT/Gj/hYPhj/oYNN/8Ck/xo+t4f8A5+R+9ByS7HQU&#10;Vz//AAsHwx/0MGm/+BSf40f8LB8Mf9DBpv8A4FJ/jR9bw/8Az8j96Dkl2Ogorn/+Fg+GP+hg03/w&#10;KT/Gj/hYPhj/AKGDTf8AwKT/ABo+t4f/AJ+R+9ByS7HQUVz/APwsHwx/0MGm/wDgUn+NH/CwfDH/&#10;AEMGm/8AgUn+NH1vD/8APyP3oOSXY6Ciuf8A+Fg+GP8AoYNN/wDApP8AGj/hYPhj/oYNN/8AApP8&#10;aPreH/5+R+9ByS7HQUVz/wDwsHwx/wBDBpv/AIFJ/jR/wsHwx/0MGm/+BSf40fW8P/z8j96Dkl2O&#10;gorn/wDhYPhj/oYNN/8AApP8aP8AhYPhj/oYNN/8Ck/xo+t4f/n5H70HJLsdBRXP/wDCwfDH/Qwa&#10;b/4FJ/jR/wALB8Mf9DBpv/gUn+NH1vD/APPyP3oOSXY6Ciuf/wCFg+GP+hg03/wKT/Gj/hYPhj/o&#10;YNN/8Ck/xo+t4f8A5+R+9ByS7HQUVz//AAsHwx/0MGm/+BSf40f8LB8Mf9DBpv8A4FJ/jR9bw/8A&#10;z8j96Dkl2Ogorn/+Fg+GP+hg03/wKT/Gj/hYPhj/AKGDTf8AwKT/ABo+t4f/AJ+R+9ByS7HQUVz/&#10;APwsHwx/0MGm/wDgUn+NaemaxYa3A02n3kF7CrbDJbyB1DdcZHfkfnVwxFGo+WE035NCcWt0XBS0&#10;UV0EhRRRQAUUUUAFFFFABRRRQAUUUUAFFFFABRRXzn+0f4xv/ipc3/wL+HWr/ZPGupWyTa1q8EoC&#10;aDp+9PMaTHLSyqfLWJcNiTcSgwSAZUX7dOjeJv2m9K+Engrw/P4vt2keLVfEFncfubMqDuKKFIkR&#10;DgM5ZRk4XccZ+oK8N/ZQ/ZS8O/su+CPsFkU1PxLfKr6rrbR7XnYdI07rEvOF78k8mtP9o79qTwV+&#10;zL4YXUfEt01zqlyp+waJaEG6uyO4B+6g7u3A6DJwCD9D4t/bq/4J5a/q3i/VPiJ8LrAatDqTtdap&#10;4egwJ45zkvNAD99XPJQfMGJ2hgcL+ft54A8UafrY0a68N6vbawSVGnzWMqXGRwR5ZXd+lfTPxT/4&#10;KdfGXx3qrv4f1C28DaSJA0NlpsCTS4ByBJNKpLH12hAf7tRW/wDwVB+PMOlG0fWdInuMf8f8mkxC&#10;b8lxH/45QWrnb/sdf8E5PFXjPxRpnir4naRN4d8J2cq3C6PqCFLvUmU5CPEeYo8j5t4DEcAc7h+t&#10;AAAAAwB2Ffir4E/4KXfHPwjrhvdS8Q23iuzkkEk2n6rZRKjDuEaJUZOOgB2g87TX6WfsuftneCv2&#10;oNNaDTidC8WW8fmXfh+8lDSheMyQvgebHk4JABH8SjIyEu57/RRRQSFFFFABRRRQAUUUUAFFFFAB&#10;RRRQB85/Hf8A5Hs/9esf9a87r0T47/8AI9n/AK9Y/wCted1/JPEv/I5xX+N/ofveS/8AIuof4V+o&#10;UUyWVII3kkdY40BZnY4CgdSTXnt5+0X8MLC/azm8eaCtwpwQt6jKD6FgSB+deLQwmIxV/q9OU7b2&#10;Tf5JnqVK9Kjb2klG/d2PRaKpaPren+IbCO+0q/ttSspPuXNpMssbfRlJBqzcXEVpBJPPKkMMalnk&#10;kYKqgdSSegrnlCUZcjVntbqaqSa5k9CSivOLv9o34X2N4bWbx5oImBwQt6jKD/vAkfrXcaLr2m+J&#10;NPS+0nUbXVLJ/u3NnMssbfRlJFdVbBYrDRU69KUU+ri0vxRjTxFGq3GnNNrs0y/RRVHWtc03w3ps&#10;2o6tqFrpenw4827vZlhiTJAG52IAySByeprljCU5KEFdvZGzairvYvUVz/hv4heFvGNxLb6B4l0f&#10;XJ4U8ySLTb+K4ZFzjcQjEgZ4ya6Crq0alCfJVi4vs00/uZMJxqLmg7ryCiiisSworktU+L3gTQ9Q&#10;nsNR8a+HdPvoG2TW11qsEcsbejKzgg+xrrFYMoIIIPII710VcPWoKMqsHFS2umr+l1r8jOFWFRtQ&#10;knbewtFFFc5oFFFFABRRRQAUUUUAFFFFABRRRQAUUUUAFFFFABRRRQAUUUUAFFFFABRRRQAUUUUA&#10;FFJXyZ8bf29rX4T/ABPvPCdn4UfWYtNdI727kvPIJYqGIjXY2cBhyTyc8Y5PrZdleLzaq6ODhzSS&#10;u9UtPm0cOMx2HwEFUxErJu39WPrSiszwx4gtvFnhrSdcsg4s9TtIb2ASrtYJIgdcjscMK068ycJU&#10;5OE1Zp2fqjtjJSSlHZhRRRUDCiiigAorw63/AGxvh5c/EhfAySan/brap/ZAU2f7rz/N8r7277u7&#10;v6V7jXfi8BisDyrFU3DmV1fqjmoYmjib+xmpW0dujCiiiuA6QooooAKKKKACiiigAooooAKKKKAC&#10;iiigAoor5n/aX/bOg+Ani+08N2fhw67qDW6XVxJLdeRHGjEhVXCMWY4JzwBkdecenl+W4rNK/wBX&#10;wkOaVm90tF5s48XjKOBpe2xErR/rsfTFFch8JPiRZfFz4daL4u0+3ltLbUomYW8xy0bI7Ruue4DI&#10;wB7jB4rr64q1GeHqSo1VaUW012a0Z006kasFUg7pq69GFFFFYlhRRRQAUUUUAFFFFABRRRQAV77+&#10;z3/yKmof9fp/9FpXgVe+/s9/8ipqH/X6f/RaV+icBf8AI6j/AIZfkj4/iv8A5Fr/AMUf1PU6KKK/&#10;pc/GgooooAKKKKACiiigAooooAKKKKACiiigDw34sfFzXdd8Wv8AC34WPDN41eNX1fXZU8208M2z&#10;9JZR0e4YZ8qHv95sKOeK+EPwo0T4O/taz6FoommL/D+O6vtRvJDLdahdPqcnmXE8h5eRyOT2AAGA&#10;AB9KaR4a0nw/calPpmm2thNqVyby9ktoVRrmYqFMjkD5mIVRk88V49F/yfFd/wDZOof/AE5y0Ad9&#10;8afitpXwQ+F/iDxtrIMllpNv5ggRgGnkJCxxKT0LuyrntnPavwT+LfxX8R/Gzx7qni7xReteanfS&#10;Ehc/u7eME7IY1/hRQcAfUnJJJ/Rf/gsF44n0/wAD/D/wjE7LDqd9cajcBTgEW6IiKfUE3DHHqo9B&#10;X5b0FxQUUUUFBW14M8Za18PfFOmeI/DuoTaXrWnTCe2u4DhkYfoQRkFTkEEgggmsWigD9+f2XPj3&#10;ZftH/BzSPGFvGlrftm01OzQ5FvdoB5ij/ZOVdc87XXPOa9ar8u/+CPnjqa38Z+P/AAa7s1vd6fDq&#10;8SE8I0MgicgerCePP+4K/USgzegUUUUCCiiigAooooAKKKKACiiigD5z+O//ACPZ/wCvWP8ArXnd&#10;eifHf/kez/16x/1rzuv5J4l/5HOK/wAb/Q/e8l/5F1D/AAr9T4E/4KK/GbWIvElj8PdOupLPSVtE&#10;vNQWJtpuXdm2ox7oqqDjoS3PQVe+GH/BOrSPEnw80zVvEPia+t9Y1K1ju0isY08m3DqGVW3AlyAR&#10;nBUZyB6ne/bv/Zn1/wCIGo2XjnwnZSateW9sLS/023XdM6KSUljXq5G4qVHPC4B5ryH4eftm/F3w&#10;L4cs/BkXhy31m8sYxaWrXtlMbqNQMKhVGG7aAAMjPHOa/WstWMxGQ4aPD1SMZx/iXte/W90+uvmr&#10;W0Ph8X7ClmtaWbQcov4N7W+X9XOV8D+OPEX7Gvx+v9Dm1E3ukWd6tvqttFnyruBgCJAnOHCMGHcH&#10;jJBOfqn9s74MfE74xW+lP4Q1aHUPDIEYfQo5BAWdm/17MTtlUAjqRtA4ByTXwP8AFyy8XW/jq/uv&#10;HME1v4m1DbfXUVyAsq+YMruQfc+XGF4wMDAr9gPhiJh8NfCYuARP/ZFp5meu7yUz+tYcU15ZRVwW&#10;b01CVazjJ2upOy1Xo72e/Q0yOmsfDE5fNyVO90r2a1en5XR8X2n/AATGvG0Ivc+PLePWSmRDFpzN&#10;bq393eZAxH+1tH0rxv8AZX8c+Ivg7+0RpXh1LhxbX+qroup2KNuikLSeVvx6ox3BuuAR0JFfav7V&#10;X7VmmfAzRpdI0p4r/wAa3cX7i2zlbNSOJZf5qnU9Tx1+a/2Gv2ftY8b+PLb4ma/HLHounztcWsk4&#10;+a/uuRuXPVUYli3dgAM/NjTLszx2JybF43PWnRknyJpJu6e3le3K3rdXvpcjF4LDUcxoYfK01Ui7&#10;yabdlpv8r39bH6ME4GTwK/Nf9sH49X/x6+IFp8P/AAZ5t/odndiCJLbn+0rwnbuHqqklV7HJboRj&#10;2z9u39pX/hBtDk8AeHLrbr+pQ/8AEwuIm5tLZh9zPZ5B+S8/xA1xH7CPw78G+D7M/EDxV4j0O31y&#10;5Vo9MsrnUIVe0i5VpWUtkO/Qdwuf73Hz3DmWrKMFLP8AFU3Kdv3UbNtt/a+fR9Fd9Uetm+LeYYlZ&#10;VQlaP25dl2/rrZdz6a/Zq+A1j8BPh7Bpa+Xca5d4n1S9Uf6yXHCKeuxMkD8TwWNetV+fHwn/AGyP&#10;HmvfH3TdC1/xRYL4Tl1GeKZ5ba3ij8lQ5UmXaMDhec8198aNr2meIrM3ek6jaapahihns51mTcOo&#10;3KSM8jj3r5LiPLcxweKdfMGpSqe9dXtrsrtK1ui7Hu5RjMJiKHs8IrRhpZ2vp13/ABL9cn8VviBZ&#10;/Cz4d694pvSpi062aRI2OPNlPyxp/wACcqv411lfB3/BSL4teZPonw8sZsrHjU9SCn+I5WFD+G9i&#10;PdDXJw/lbzfMqWFt7t7y/wAK1f37fM3zXGrL8HOv12Xq9v8AP5HyBeaP4j8b6d4l8cTxSXtvb3sb&#10;alfHtNcM5Un6sp+mR61+m37Fnxa/4Wn8E9NjupvM1nQ8aZd7j8zBR+6c/VMDPcq1cT8CPhf4Os/2&#10;UpfB2s63pEGoeJ7SS7vjJeRB4ZpADDkbsgxhYjjsyn1r5s/Yr+JE3wf+PbeHdTlWPT9akOkXeHBj&#10;W4ViIXyOD8+Uz0xITX69nUocS4DF0KMLTw0rw03ilZ29bSWnZHwOXRlk2Kw9SpK8aytLybd1+a+9&#10;n6h14L8R/wBtr4XfDfVZtMm1O613UIG2TQ6LAJhG3cGRmVCR3AY471R/bp+JmofDj4HTppM72t/r&#10;V2mmieM4eOJlZ5Cp7Eqm3/gZr5t/Yl/ZV8NfF/Q9U8WeMIpb/Tbe7Nja6dHM0KyOqqzu7IQxHzqA&#10;ARyGzmvgslyPA/2bPOc2k/ZJ2UY7ye356Lba7dj6nMczxX1yOX4FLnau29kj6Y+Hv7cvwt+IOrwa&#10;Yt/e6BeTsEiXWbcRI7HoPMVmVf8AgRFe9319baZZzXd3cRWtrAhklnmcIkagZLMx4AA7mvk74hf8&#10;E6fBniLxDpl14Zv5/CumBj/aFmGe53r2MRkYlW6g7iRyCBxg8H+3/wCLbvwH4S8FfC7Sr68fSvsY&#10;nupbmXfNcxxkJCsjYG7BVifUhT2q/wCxsozjGYejk9WS5780ZK7gkr3v36Wu9WnexP8AaGPy/D1a&#10;uYQT5bcrT+Jv+t9PQ9g8Vf8ABQP4UeGtRktLebVtfMbbWn0yzBiz3w0jpn6gEH1rs/hH+1f8O/jP&#10;qC6ZomqS2esMCyabqcXkTSAddhyVY9ThWJwM4xXhP7K/7F3gbxF8LNK8UeNLCXXdR1iM3EVubmWG&#10;G3iJIQDy2UsxAySTjkADjJ6G1/4J5eGtM+Kdv4g0zxDqOleH7Vo7m3062b/SY51OflnbOEBCkcFu&#10;oyMA114vB8KU3VwSqThUp3996pyWlrLz8l5Mxw+Izyap4hwi4St7uzSfW/p6+h9O+LvGWieAtCuN&#10;a8Q6nb6TpkH37i5bAz2AHVmPZQCT2FfOuof8FF/hXZ3xghtvEN/EDj7Tb2MYjPuA8qt/47XzV+35&#10;8SNS8YfG2bwqsr/2VoCRQw2yn5XnkjV3kI/vfOE+i+5z9P8Agb9gT4Y6P4OtrLxDpk2ua48I+1ai&#10;b2aLbKR83lqjBQoPTIJ45zSo5Nk2U5fQxucuU51ldRjpZb36bJq+vWyTFPMcwx+Lq4fLlFRp6Ny6&#10;v+rnq/wn+PXgn41WksvhbWEuriFd09jOpiuIh6lG6j/aXI561D8afj34Y+A2n6Ze+Jlvmh1CV4of&#10;sMIlO5QCc5YY4Nfm18Q9D1L9kn9o2WPw/fyyf2RPHdWcznDTW7qG8uTHXKko3HOCcDNfSH/BSHUY&#10;9X+HXw8voc+TdXEs6Z67WiQj9DW8+FcFDNMHGlNzw2ITa6NWi3a/3W0vumZRzzESwWIc4qNalZPt&#10;vY+rPhT8U9F+Mfg+HxLoC3S6dLLJCou4xHJuQ4PAJ/nXKfGj9p7wd8CNX0/TvEyak1xfQG4iNjbr&#10;Iu0Nt5JYYORXGf8ABP8A/wCTb9M/6/7v/wBGV4B/wUz/AOSh+D/+wXJ/6ONeTl2SYPE8R1MsqJ+y&#10;i5pa6+7tqd2LzOvRyeGNjbnaj0013Pt/Tvijo2qfC0+P4Vuf7CGmyarhowJvJRGdvlzjdhTxmvK/&#10;DH7dHwq8Sw6pM2oXukwafb/aJJNRtgnmZYKEjVWZnck/dA6AntUHgz/kw5/+xKvP/SaWvg/9lv4K&#10;23x2+K1voGoXEttpNvbSX161uQJGiQqu1ScgEs6DODgE162VcO5XiaGOrYxyjGjOSTT2ir9Las4s&#10;dm2No1MLTw6TdSKdn3dvwPtmD/gor8KpdSFs8HiCCDdt+2PYoYh74EhfH/Ac+1fQOnePtB1jwWfF&#10;mnalFqGgC2e7F5bZcGNAS3HXIwQVIyCMEZr44/ar/Yz8C+APg/qXirwlb3Wm3+kmJ5Y5bp5kuI2k&#10;WNshycMN4bIIHBGORiH/AIJw6k/iXwr8RfBuoO8ujukMiwhiNvnJLHNg9shE/KsMfk2TYrKXm2Vu&#10;SjTklJPV2uk/nZpqzsaYbMcwo49YDGqLck3Fr0f4aW7njn7Uv7RMnjv4rTar4G8U6vDoTWkMarDN&#10;NbL5ig7vkJH54r7d+CH7UngL4kSaD4U0nVrq88Q/YF8xJrSVQzRxAyEuwweh7818Cftd/C/QPhF8&#10;YZ/D/hq3ltdMSygmEc0zStuYHJ3NzX3v8Cv2XvAHw9Ph7xjounXUGuvp6OZZLyR0zLEN/wApOP4j&#10;Xv8AEkMojkmEbU7cr9na172Vuf8A4B5OTyzCWZV1ePxLn37/AGf+CdV8XP2jfAfwSMUPibVymoTJ&#10;5kenWkZmuGX1KjhQexYgHtXk1n/wUa+Fl1dCKWz8R2kZOPPmsoig9/llZv0r49/aIik0b9qrxHce&#10;OLG7vdMbWftElurmN7iw3Dy1jfsPKAUEemMjHHvWmeKP2QfHtjHptxor+GZJAFSS5huIZEPvLGzr&#10;n3YketZR4XyzBYKlVr0atdzim5U9VG6T2TvbXs9vkbPOsZiMRUp06kKai7JT3fz/AOGPs3wJ490L&#10;4meGbXxB4cvhqOk3O4RTiN48lThgVYAgggjp2roa5r4a6D4f8MeAtC0rwtLFP4ftbVUs54ZVlWVO&#10;u/evDFiSxI6kmulr8exUacK9SNG/Im0r72u7X2176H39FzdOLqW5rK9tr+XkeGfEX9sbwD8MPH95&#10;4P1lNW/ta0aFZGt7VWizJGki4YuOzjPHrWJ4z/b4+Ffg7WptNjuNT1+SFykk+kWyvCCOuHd0DfVc&#10;g9jXxb+3N/ydF4y+ll/6RQV9ZeF/+Cevw7XwBa2msDUJ/Ek1spn1SO6ZfKmK5OyMfJtBPAYEkDrX&#10;6tPJuHcuwWDxmYc96sVonu2k2+6Sv079T4aGY5tjMTiMPhVG0G9X2u0l6ux6x4I/ag+G/jzwjqPi&#10;Oy8RQ2djpihr6PUB5M1sDwu5D1yeBtzk8DnivNLz/gop8KbbUjbRw6/dQhsfbIbFBER64aQPj/gO&#10;favz88E/De58V/FjTfA32kW813qY06W4AyEAfazY74AJx7V9vfGn9hT4eeHvg9r+p+HYb+z1vR7C&#10;W+S7mu2l8/ykLurofl+ZVYfKFwSO3FdmK4d4dynF06GLnOTrP3F/KnZJtrV6uy/LdmGHzfN8fQlV&#10;w8Yr2fxPu97Jen/Dn1D8PviN4d+KfhuHXfDGpxanp0hKF0BVo3HVHU4KsMjgjuD0INfLv7SPiT9n&#10;fS/i9Onj/wAMapeeKLZIZLiawRliuFKKU3hZVDkLgcjOBjJArzP/AIJo+I7q3+JfijQhK32G70n7&#10;Y0WePNimRVOP92Vv0rgv2+P+TlNc/wCvW0/9EJWWV8PQwPEdXAKrNQ9nzJxlyys2tG18/wAGVjc3&#10;licnhi3CLlzWaaurq+qufZ37Tvxx8LfDX4VXmhfbp9H1bWtEl/sWK0gddvybUAZBiPGVHUYr5L/Z&#10;C/aXtvh3421m9+IPifVp9Nm07ybcTtNdgS+Yh4UZx8obmvqX9pz4N+F/HfwTuPFGr2s02seH/D0k&#10;lhIk7IqHyg3Kg4bkDrXyB+xT8GfC/wAa/Huu6X4qtJruztNM+0xLBO0RD+ai5yp54Y8V1ZDDLHw7&#10;i3W5mrv2j0vfT4flbfrcxzSeOWb0FTavb3d7f9vfifpf4B8d6P8AEzwjp/iXQJ3udIvg5glkjaNm&#10;2OyNlWAI+ZGroa534f8AgPR/hl4Q0/wzoMMlvpNiHEEcshkYb3Z2yx5PzO1dFX4tiPY+2n9XvyXf&#10;Lfe19L+dtz9Fpe09nH2tuayvba/WxwfxX+OHg34LaZFeeKtXSyefP2e0iUy3E+Ou1F5x/tHAHrXk&#10;Ghf8FDPhTrOqx2c41vSI3YKLy+sk8ke58uR2A/4DXxf4wudU/aa/aimsZ71ohqurnT7Z3+YWtqjk&#10;KAP9lFJxxliT3r7dvv2BPhHceF20y30q9tb/AMvamsC+lecPj7xUt5Z9xsA9MV+pV8kyHI6FGnm0&#10;pyrVVf3doeduyvbq3Z2R8VSzLM8zq1J4BRVODt732v6+XqfFHhu8t9R/bXsru1mjubWfxyJYpomD&#10;JIjXuVZSOCCCCDX6tarqtloenXOoajdw2NjbIZJrm4kCRxqOpZjwBX5F/CTw5ceDv2pPCmg3bK91&#10;pfiuCylZOheO6CMR7ZBr6P8A+ClPxJ1CC/8ADfgW2maHT5bb+1LxEOPPJkZIg3spjc49SD2FfQ8T&#10;ZS84zTAYKnK0XB3f91W1+atbzZ5OTY/+z8DisTNa823m+h6t4h/4KGfCnQ9Re1tjrWtojFTc6fZK&#10;Ij9PNdCfyr0v4RftI+A/jaZIPDerH+0o13vpt7GYbgL6hTwwHcqTjvivjH4Iaj+zB4W8BWI8ZSvr&#10;fii5hEl+9zZXbpA558qMKu0Bc43DJJBOcYA8c+JGu+Efh98YbPxF8HNZuW0u3aO8tvOjlR7SYE7o&#10;syAM6YHfOVfaScGuR8JZZjHUweGpVadSCdpyT5JNfp6Jd157/wBv4zDqGIrTpzjK14xfvJP+vM/U&#10;D4zfG7w78CtAs9Y8SLetaXdyLWP7FCJG37WbkFhxhTXntx+3R8KrTwja69JqN6PtTukOmLbBrxgh&#10;wWKBtqrnoWYZwcdK8x/4KBa4nif9n3wJrEaeXHqF/Bdqmc7RJau4H615p+xZ+yh4a+MfhvVPFXi8&#10;XF3YRXZsbSwgmMIZlRWd3ZfmI+dQACOjZzxXi4DIcojkqzPM+ZOMmnZ72lZRS/X8Uejis0x8syeC&#10;wai04pq/S6vc+kfAn7ePws8c63BpZudS0C4ncRxSaxbrHEzHoC6O4X6tge9fRI5r8uv21/2eNA+B&#10;Pibw/N4ZM8Wka1DMRaXEplMMkRTdtY8lSJE4OTkHnpj7q/ZL8T3fi/8AZ18EalfStNc/ZHtmkc5L&#10;CGZ4VJPc4jHNedxFkuXUMBQzbK2/Z1Haz1s9fn0ae/kdeU5liquKq4DGpc8Fe6+X+aPXK8N+Kn7Y&#10;vgL4P+Mrrwxr0erHUrdI5HNparJHh1DDBLjsR2r3Kvyv/b4/5OU1z/r1tP8A0QlcHCOU4bOcwlh8&#10;Wm4qLejtqmv8zpz/AB9bLsKq1C1+ZLX0Z9j+Ov28fhZ4H1qbSxc6lr88DFJZNHtlkiVh1Ad3QN9V&#10;yPeuy+H/AO1F8OPiN4Z1LXLDX47K20yMS30OpDyJbZCcBmU8EEkAFSRkgdTivIfh/wD8E/vh3P8A&#10;DfTRr6ahd+IbyzSae/hu2j8mR1ziNB8uFzj5gc4z3wPg/Sfhvd6j8XYPAKXKpdT6wNHa4x8oPneW&#10;XIz0GM49q+xwXD3DubU6tHB1JqVH4pPqtbtLa2jts+uq38DE5tm+AlTniIRaqbJdH0V++qP0F1D/&#10;AIKJ/Cmy1I20MevX8Ibb9st7FBER6gPIr4/4Dmvdvhv8T/DXxZ8OR654X1OPUrBm2PgFZIn7o6HB&#10;U/Uc9Rkc181/FL9gv4daN8J9cudDj1C21/TLCW7iv57tpPOeNC5WRPu4baR8oGM57YPjf/BN3xJd&#10;2Hxf1rRlkb7DqOlNLJFngyRSJsb6gO4/4FXnYjJMlzDKa2OyiUlKjvzfat1t0utVa3Zo7KWZZjhc&#10;dSw2PUWqm1un9dfzP0D8bePPD/w40CbWvEmqQaTpsXBmnP3m7KqjJZjz8qgmvnq4/wCCjHwrhv8A&#10;yEtfEU8Ocfao7KMR/XDShsf8BzXy9+3N8SLzxz8er3QLi7a30TQGSygQ5KIzKrTSlR1O4445wi16&#10;Zourfse6X4UTRrgz6jKYtkupT2d6LmR8cuGCjac9lAHsa6cFwxgcJgaOJx9GrWnVV7U1pFPVXt11&#10;7+i0uYYjO8RXxNSjhqkKcYO15vd+R9kfDL4u+E/jBoran4U1eLUoIyFmiwUmgY9A8bAMvfBxg4OC&#10;a8J/a61n4Haf4p0S3+KGgalf6u1p5ttdaYGVjDvYbHZZEJG4McHOMnBGTXyH8CvHNp8J/wBp3TG8&#10;JavNqPhe71RdN86RGjNzZzOFHmIQDuXcrdB8yelenf8ABTD/AJKh4U/7A5/9HvXTheGYZdn9KjTq&#10;TVKpCUotNxkrJXTat5dF57GNfOpYvKqlWcIucJJNNXi9d0fcvw11bwy3ww0PUvD1vHo3hU2C3FrH&#10;MBEsEG3dl+SBxkkknuSa8c8Vf8FAfhP4b1CW0t7jVdeMbFTNpdmDFkejSOmR7jI9K5P4gWOtaj/w&#10;Tz0aLQ0mllGkWL3McAJdrdWUydOcADJ/2Q3bNfLX7NfjL4N+FRqa/E/wzd6zdzSL9ku0Uywwx4+Z&#10;WjDrznndhvw5zy5Vw3g8XHF43ExnV5KkoqEWuZ2e7babfXdddzfHZxiKEqGGouMOaCfNLbbZW2Pu&#10;r4bftsfDL4na/ZaJZXeo6bqt7IsNtbajZlfNcnAUNGXUE+5FfPn7dX7RNhrF9pnh7wd4h1Ky1nQ7&#10;+7ttUS2822AYFUxuGA4DK3TP616v8DfD/wCzj4m+I+n+JPh5PBb+JbSOQxaa0k0WSyFWcQzDllUn&#10;mPgZJ9x4n/wUF+DfhjwBeaR4l0a1mh1XxFqF5cahJJOzq7nY+VUnC8u3SujJsLlFDiClTp0qsJNX&#10;jGaWkvevdNXtyrR3eplmNfH1MqnOU4SV9XFvbS1vO+/keg/so/tbeDtA+Gmg+GfFfiDULnxVLeSx&#10;nzoJpyxkmPlgyYI6Ed+K+uvFfi7RvA+hXOs6/qVvpWmW4zJc3LbVHoB3JPYDJPYV8bfsefsveAPH&#10;3wo8PeM9Y0+6m15L2VxNHeSImYpyE+QHHG0fWvM/+ChvxLv/ABB8Xx4QE7ppOgQRH7OD8r3EsayG&#10;Qjudjoo9OcdTXHiclwGd8QTwmElKNnN1W7aWa+D1btqbUcyxWW5VGviEndRULX6r7X/APorUP+Ci&#10;3wqstQNvDb+IL+EHH2q3sUEZHqA8it+a17P8Kvjd4N+NGmS3fhXV0vmhx59pIpjuIM9NyNzj/aGQ&#10;exr458E6n+yN4e8HW+larJJrmovCBeajcWV6JJJCPmKbVGwZzgLjjGcnmvC/CnjjSPg5+0daaz8P&#10;9WuNQ8Lw38aRSzI8bz2km3zIpFYAnALLkjqoYdq76nCmXY+lVpYKjVpVIJtOaajO3r3+T123OaOe&#10;4rCzhPE1Kc4SdmovWN/8vmfpL8bP2ifCnwCGjHxOt+w1Xzhb/YYBL/qtm7dlhj/WLj8a4vXP26fh&#10;Vofh3S9Ukv766l1CIzR6ba2we5jUMV/eDcEQnGQC2SCDjmvGf+CoH+q+G311L/21rN/Y/wD2O/CH&#10;xL+GkXjHxilzqP8AaE8sdnZw3DQxxxxuULMVwxYurdwAAOuePLwWS5JTyOjm2YuSbbTUX8WrSSXT&#10;RX+R24jMsxnmdTAYRR0Sav00Tb/E+g/hf+2t8M/inr1votpeX2jancsEt4dYgWITOeiq6sy5PYEg&#10;noOa95r8m/2vPglpnwE+KVtp/h+ef+yr6zS/tkmfdJAd7IybupwUyD1wQOcZr9M/g54iufF3wm8H&#10;azeOZLy+0m1nnkPVpDEu8/icmvM4lyTBYLDYfMstk/ZVej6aX9e979Ud2T5licRWq4PGJc9Pqup2&#10;Ne+/s9/8ipqH/X6f/RaV4FXvv7Pf/Iqah/1+n/0WlVwF/wAjqP8Ahl+SMeK/+Ra/8Uf1PU6KKK/p&#10;c/GgooooAKKKKACiiigAooooAKKKKACiiigArwuL/k+K7/7J1D/6c5a/Kn/goT/yeJ8Rv+u9p/6R&#10;wV87UFcp+v8A/wAFA/2QfHn7TfiDwdeeEJ9Jjt9ItbiGcandPCd0joRtCo2eF56dq+TP+HT/AMa/&#10;+frwr/4Mpf8A4zXxnRQVZn2Z/wAOoPjX/wA/XhX/AMGUv/xmj/h1B8a/+frwr/4Mpf8A4zXxnRQG&#10;p9mf8OoPjX/z9eFf/BlL/wDGaP8Ah1B8a/8An68K/wDgyl/+M18Z0UBqfqt+wp+w78SP2cfjPd+K&#10;fFNxoj6XNo89ht068eWQu8kLrlTGox+7Pf0r79r+ayigVrn9KdFfz7fsy/8AJyPwo/7GzSf/AEsi&#10;r+gmglqwUUUUCCiiigAooooAKKKKAPnP47/8j2f+vWP+ted16J8d/wDkez/16x/1rzuv5J4l/wCR&#10;ziv8b/Q/e8l/5F1D/Cv1PLfj7+0Fof7Pug6ZqWsW81/Jf3Qt4rO1YCUoBmSQZ4IUbeMjJZRkZryL&#10;XP8Ago78OLPSJJtL03XNS1Db+6tZYEgXd2DvvOB7gN9K9++I/wAIPB3xbsIrTxZoNtrCQ58mR9yS&#10;xZ67JEIZQcDIBwcCvK7T9gv4N2t2s7aDeXKg58ibUptn6MD+tenldbhuGGisxp1JVVduz0eui37e&#10;hy42nnEqz+qTgoPa+67vY+Jvhz4L8TftifHy61bUYW+xXN2t1rF3GpENrbjAWJT6lVCIOvGegJr7&#10;T/a5/aYP7P3huy0jQ7QP4l1SFvsbug8i0iXCmQjozDOFXpxk8DB908LeEdE8E6RFpegaVaaPp8f3&#10;beziEa57k46k9yck965T4m/ADwF8Y76yvPGGg/2vcWUbRQP9suINik5IxFIoPPrmu/GcR4HMsyoT&#10;xVF/VaKtGCtd9rq6XRaX2VtTkoZPicHg6saFRe3qO7k/037vXuflR8P/ABF4W1L4htr/AMUZNZ1u&#10;yaQ3NxFYhXmvZSc4kd3Xap7kZJ6DGcj7g0z/AIKKfC+wtrawsfDfiC0tYlWGGCG0t0jjUcBVAlwA&#10;PQV6H/ww58Ev+hK/8qt9/wDHqVP2H/gnG6svgrDKcg/2re9f+/1fQZnxLw5m/L9bo1Wo7JWSXyUr&#10;f8DQ8vBZPnGXqSoTppvdu7b+djyv41fsE6p8V/ijr/iyDxfaafFqcyyrbSWTO0eI1XBYOM/dz071&#10;xH/DsbWf+h8sP/Be/wD8XX6AUV8dQ4xznD0o0adVKMUkvdjstF0PfqcPZdWnKpOnq3d6vd/M/Fz4&#10;a/DOb4j/ABS0zwXDfpYzXty9sLt4y6oVVjnaCM52+vev1N/Zr+C1z8Bvhy3hm61SLWJTey3f2iGI&#10;xLhwo24JPTb+tR+F/wBlP4WeC/Ftr4m0bwv9j1y1laeG6/tC6fa7Agna0pU8Meo7161XocU8Vf21&#10;GNDDXVKybUkruSb10b0+ZyZHkX9muVWtZz1s03t26Gd4j1+y8K6BqOs6lKILCwt5LqeQ/wAKIpY/&#10;jgdK/KDwp4U179sL4/6n/pQ0+41WSe/uLqRDKlnAowgwCCQP3cY57iv1U8a+CtH+Ifhm98P6/ate&#10;6ReBVnt0nkh8wBgwBaNlbGVHAPPQ8VzPwx+APgL4OXl9d+EPD66Rc3saxTym6nnZkU5CjzXbaMnP&#10;GM4Gegrj4fz3DZHhcROMW8RNWi7LlS+bvvrt0R05rldbM69GMmvYxd2ru7f/AA3n1Z8kf8OxNR/6&#10;KDa/+Cpv/jteG/tG/s0av+zZqGhSSawusWuoq7w30EBg8qWMjKY3NzhlIOfX0r9a65P4kfCrwr8X&#10;dEh0jxbpKavp8M4uI4zNJEUkAIBDRsrdGPGcGvUyzjvMaWKjLHz56Wt0oxvt026+Zw4zhfBzoSWF&#10;jyz6Nt2/U+a/iFb3n7YP7HGl6vpCG78UabIlzNaxj55bmFWjnQD1dXLqvfKjvXhf7In7WNl8ArTV&#10;fDHinT7ubRLm5N0ktogaa2n2hHDIxGVIVe+QVPBzx+gPwy+D3hH4O6feWPhDSm0m0u5RNNCbuedW&#10;cDG4ea7YOOOMZwM9BWD8RP2ZPhp8U757/wAQeFraXUXOXvbR3tpXPq5jK7z7tmqwvEWVRo18sxNG&#10;UsLKTlC1lKN3e2+yezv5W1HWynGudLG0aiVeKtLdp9L7dvI+bviB/wAFI4IvEmlxeB/Dr6lpSsft&#10;h1QGKW4zgBIghbZj+8c5P8Pq79u/4aa38R/AHhP4k2ei3dncWNmU1TS5QGntYZMOrMB2Rtwb03Ak&#10;DBx9E/Dz9lr4YfC/Uk1HQ/C8A1JDmO8vZXuZIz2KeYxCH3UA+9equodWVgGVhggjIIrjnn2V5dis&#10;PXybDuPs78zk9ZJ6Nbv1v00VrI3WWYzGUKtLMaqfPayS0i116fcfAv7Mv7dPh/4ffDiw8J+M7K/D&#10;6UpitL6wjWUSxZJVXUsCpXOARkEAZwevS6H/AMFB9R8W/GGz0Xw94Ll1Xw7fOlrbW4fbqDuScy8E&#10;oBg8qeAFzuHNe3eLv2OPhF4z1F7+88JQ2l1Idztps8tqrH/rmjBB+C11fw1+BHgP4Qh28K+HLXTb&#10;hxte7YtNcMO48yQswB9AQPau3FZtwvVdbExws5VaiejdopvrpLTXW6+SVznoYDOoezoyrxUI21S1&#10;aXTVf15nwx/wUE+EGp+Gfii/ju2t5JNE1tYhLcRg7be5RFTYx7blRWB7nd6V7B4F/wCCjng9vBtq&#10;fFWm6rB4ighCTpYwpLFcOBjcjFl27uuCOM9TX11quk2Ou6fPYalZwahYzrsltrqJZI5F9GVgQR9a&#10;8R1P9h34NapqDXbeFXt2dtzRW1/cRxk/7ofj6Lis6HEGU4/L6ODzqjJyo6RlDt56roknvtfQqrlW&#10;OwuKqYnLqiSqatS7+X9fefB9/wD8JF+2X+0PPcWNi1sdTmQMqfOmn2aBU3O2OyjJPGWOB1Ar60/4&#10;KD/Dq51H4JaJfaVA8tt4bul82NAWKW7J5e/6AhM/XPavo/wJ8NPC3wy0w6f4X0Oz0W2bBf7OnzyE&#10;dC7nLOfdia6Ke3iuoJIZ40mhkUo8cihldSMEEHggjtWeN4thPH4Stg6XLRw+kYvdpqzvvbTRb9+p&#10;eGyFxwteniJ3qVd30T3X4n5yfsmftl6F8FPA1z4V8UaXqFxax3L3NpdaaqSMN4G5GVmXuCQQT97G&#10;OK8l/ae+O8n7QHxBj1yGxk03SbS3FlYwSkM+wMWZnI43Et0HQbRz1P6Da1+xP8HNc1Z9Qm8JLbyS&#10;NveGzvJ4IWP+4rgKPZcCtvxF+yp8KfFOmaTp+oeDrb7FpaulpDa3E9sE37d5PlOu9jtXLNk8da+h&#10;pcU8O4bHyzKjh5+1ne700vvZc1ruy/E8ipkmbVsKsHUqx5I7b622u7dDjfBv/Jhz/wDYlXn/AKTS&#10;18w/8E2f+S463/2L83/pRb1+gtl8PfD+n+Az4Mt7DZ4aNk+nfYfOkP8Ao7qVZN5bfyGIzuz71zHw&#10;1/Zx+Hfwh1yfWPCXh7+ydRmt2tZJvttzNuiLKxXbJIw6opzjPFfN4fiPCUsDmOGlGXNiJScdFZJ7&#10;X1/K57VXKa9TE4SsmrUkk9+nbT/Iwf2yf+TaPHH/AF7w/wDpRFXzb/wTE/5DfxA/697L/wBCmr7g&#10;8ZeDdH+IHhm+8P6/Z/b9IvlVLi281494DBh8yEMOVB4I6VzXww+A/gX4NT6hN4O0P+x5L9US5b7X&#10;PP5gQkqP3rtjG49Mda83B51h8PkOIyucXz1JJp6W+zvrfo+h04jLqtbNKOOi1ywVn36+Xn3Pg/8A&#10;4KL+H7zTvjhZ6pLEwstS0uLyJsfKzRlldc+o+UkejD1r6Y+BH7ZPgTxqngvwbENQtfENzax2bJNA&#10;BDHLHDyN+7kMUwuBzkZAr3Px58OPDXxO0U6T4o0a21mxzuVJwQ0bf3kdSGQ+6kGvO/Bn7Hvwo8B+&#10;IrXXNL8NH+0rSQTW0tzeTTCFwchlVnIyDyCQcV6089ynH5RRwWPpz9pSi1Fxta9rJ7ryuvI4o5Zj&#10;sLmFTE4WUeSo02ne++ttPWx5R8VP2r/g5q/xB1zwd478I/2zYaTObWHWBbpc/OAPNA6PGA+5coTn&#10;GeK+bf2h739nu98ORyfDC01O28QvOpZf34thHzu3CYk56YC1+gfj39mj4ZfEu6ku9e8I2M17Icvd&#10;2u61ldv7zNEVLH3bNc34e/Yq+Dvhy/S8i8JJeTIcqL+7muIxz3jZyp/EGvSy3iLJcuVKVJ148iV4&#10;qScG7auzdtXr09DkxuU5jjHOM/ZtS2k17yXrbocf/wAE7rDWrL4EzvqSypYXGqTS6csuf9VtQMy/&#10;7JkD/iG9a+oqitraGzt4oLeKOCCJQkcUShURQMAADgAegqWvznNcd/aeOq4xR5ed3t/Xpr5n12Bw&#10;31PDU8Pe/KrXPyf/AG5f+TovGX0sv/SKCv1dh/1Mf+6K8q8c/srfC74leKL3xH4j8Mf2jrN5s8+5&#10;/tC6i37EVF+VJVUYVVHAHT1r1dQFAA6AYr3s8zrD5ngcFhqMWpUY8sr2s3aK0s3262PJyzLauCxO&#10;JrVGmqkrq3q3rp5n5PfBj/k8jRv+xml/9GPX6W/G7/kjHj7/ALF/UP8A0mkrm9F/ZV+Fvh7xlD4r&#10;0/wv9n1+G5N5Hd/2hdNiUkktsaUr1J4xj2r0vW9Gs/Eei3+k6jD9o0+/t5LW5h3Fd8TqVdcqQRkE&#10;jIIPpXXn2f4XNMfhcVRjJRpKKd0r6STdrN9jHKsqrYHDVqNRpubbVr9VbXQ/OP8A4Jt/8lz1j/sA&#10;T/8Ao+3rmf2+P+TlNc/69bT/ANEJX6C/Db9nD4dfCLXZtY8JeHf7J1Ka3a1eb7dczZjLKxXbJIw6&#10;opzjPFVvH37L3wy+J/iWfxB4m8M/2nq86Iklx9vuotwVQqjbHKq8ADtX0EeL8As+lmnJPkdPktZX&#10;vf1tb5nky4fxTytYHmjzKfNu7W+79C78R9AuvFP7Puv6TYxma9vPDskUESjJeQwfKo9ycD8a/On9&#10;jr436H8B/iRqeo+JYrr+zr7T2s2kto97xP5iOCVyMj5COOckV+rFtbx2dtFBCuyKJAiLknCgYA5r&#10;yLx3+yN8KviJrMurar4Xjj1GZt809jcSW3msepZUYKSe5xk9zXg5Dn2CweExOX5hCTp1Xe8bX7d1&#10;5P1PVzTK8TiK9HF4SSU6ffY6/wCEnxY0L40eD08SeHmnNg08tuUuUCSI6NghgCcZBVhz0Yd+K7Ou&#10;V+HPwv8ADHwm0I6P4U0qPSdPaTzXRXeRpHIALMzksTgDqe1dVXxeMeGeIm8Imqd/d5t7eZ9Fh1VV&#10;KKr257a22v5H5OfFzw7r37MP7SsmrQ2p8q21M6rpUsoPlXMBfcFz7AlGx0IPtX1Tff8ABSPwInhV&#10;7q00XWJNfMXyadKiLEJcdGlDfcz3C59hX0x44+Hfhr4laQdL8T6LaazZZyqXKZaM+qMMMh91INeX&#10;6B+xV8HvDmrR6jB4TW5ljbdHHfXc1xEp90dyrfRga/SanEWSZtQovOKE3Vpq147Nfet97dNbPU+P&#10;hlOY4CrUWX1IqnN313Xpofnb8GtbvPE37Tfg7WNQbdf6h4otrudgMZkkuVZjj6k19U/8FG/g9qeu&#10;22i+PtMtpLuDTbdrHUljXJhi3l45T/shncE9sr719Cp+y38MI/HS+MV8LhfEa3w1Fbxb65AFwH3h&#10;xH5mz73O3bj2xXqckaTRvHIgkjcFWRhkEHqCKMx4ypTzHC4/BU2lTi4yi7K6dtFZv5PyWgYTh6cc&#10;HXwmJmnzu6a8urvY/Nv4FfHT4H6d4Ls9J+IXw+szrNknlf2pb6ck63ajoz8hg+MA9QcZyM4rvvBP&#10;xk/Z+8efFfTfClj8K7KDTNQ/cW+p3Fgm9rkn5VMSgkIeRuznJGQBkj37xV+xp8IfF2ovfXXhGKzu&#10;ZDlzp1xLao3/AGzRgg/ACuo+G37P3w++Ekpn8L+GbWwvCCPtshae4APUCSQsyg9wCBXVjOKMpqxq&#10;1aLrqpJOy52opvqrSdtelmvIjD5PmFOUKdT2fJG13y3bXbb+u58//wDBR2xt9M+C3hOztIUt7W31&#10;aOGGGMYVEW3kCqB2AAAroP8AgnP/AMkAuf8AsN3P/ouGvdPiX8JPCfxg0i20zxdpX9r2NtP9oii+&#10;0yw7ZNpXdmN1J4Y8E45qb4c/DHwz8JfD7aJ4U03+ytLadrkwefLN+8YAFt0jM3RRxnHFfL1M9oVO&#10;HllTUva8/M3pb4m973vr2PXjltWObPHXXJy2t12t2t+J8df8FQP9Z8NvpqX/ALa17z+w9/ya54K+&#10;l7/6Wz13PxQ+Bvgj4zHTT4x0T+2DpvmfZf8AS54PL8zbv/1TrnOxOucY46mt7wP4H0T4b+FrLw54&#10;csv7O0ay3+Rbea8uze7SN8zszHLOx5J6+lZ4rOsPX4fw+VRi/aU5OTelre9trf7S6DoZdVpZrVxz&#10;a5ZRsl1+z5W6dzer8r/2+P8Ak5TXP+vW0/8ARCV+qFeV+Pv2Xvhl8T/Es/iDxN4Z/tLV50RJLj7f&#10;dRblVQqjbHKq8ADtUcK5zh8jx0sTiItxcWvdte7a7tdis8y6rmeFVGi0ndPX0fZPueheGv8AkXNK&#10;/wCvSL/0AV+WXg4f8Zt2f/Y6v/6VtX6tW1vHZ20UEK7IokCIuScKBgDmvLLL9lf4Xaf42TxfB4X8&#10;vxEl6dRW8/tC6OLgvv37DLs+8c4xj2ro4dzzDZQsWq8ZP2sbK1t/e3u138zPNssrY90HSaXJK7vf&#10;y208jsfij/yTPxd/2CLz/wBEvX52/wDBO3/k4F/+wRc/+hR1+l+qabba1pl3p95H51ndwvbzR7iu&#10;9GUqwyCCMgnkHNedfDr9mn4b/CfxAdc8K+HP7K1QwtB5/wBuuZvkbGRtkkZew5xmoyjO8Pl+V4zA&#10;1YtyrKytay0trr+jKx+W1cVjsPiYNctN63336aHw7+3n8ItT8FfF2fxpDamfQNdaOYT7N0cVyqKr&#10;xP2+bbuAPUE+hrtPB37Q/wCzdf8Ah23l8R/DO10rWVjAuLe10qOaJnxyY2yDg+jAY6c9a+8NY0aw&#10;8QabPp+qWNvqNhOu2W1u4lljkHoVYEGvEtS/Yc+DWp37XR8KvblzuaK21C4SMn/dD8fQYFfSYLi3&#10;B1cBSwmYe0jKmrKVOVrpbX1XTTr3Vjya+R4ilip4jBuDU9Wpq9n5aM80/Zz8ffBb4zfEHUNJ0v4Y&#10;6foOoWLC80ud7RGaWNMEsxUYjdWwQMkcjByOfL/+CmH/ACVDwp/2Bz/6PevurwB8K/CXws09rLwr&#10;oNpo0L48xoVJlkx03yMSzfiTWJ8TP2evh/8AGLVLTUfF+gf2veWsP2eGX7ZcQbY9xbGI5FB5J5Iz&#10;XDh+JcHQzuOPSqOjGLSUpc0rtavV6JvdX/yXTXyfEVsteFbj7RtNtKy0fkunoefeFfixp/wV/Y58&#10;J+KdQh+1rb6PaxwWYfYbiVwAqA4OO5JwcBSa8Uv/AIw/sp/E23a78R+D5dC1GQbpFgspIG39yGtm&#10;AbnuwGe4r7Pt/h14at/Btp4TbRbS68OWsK28OnXqfaY1RRhQfM3EkepJPvXlWrfsPfBrVrxrlvCj&#10;Wrscstrf3EaH/gO/A/DFYZfnGU0pV6lZ1oVJzlLmpyt7rbaTV7dez9TTF4DHzjThS9nKMYpNTV9U&#10;rNrQ/PKxstO1X9obTYPhNFqa2DarbnSBdnNwpG0sxI6KGDnJ6KOe9fXv/BS3w9eX3w/8KavDC0ln&#10;p9/LFcOoyI/NRdpPoMxkZ9SPWvoz4cfAzwJ8JgzeFfDdpplwy7WuvmlnYdx5rlmwfTOK6/WdGsPE&#10;Ol3Om6pZQahp9yhjmtbmMSRyL6FTwa7sfxfQrZphMXRpycKCa963NK6s/LbbXV9jlwuQVKeCr4ep&#10;Nc1XXTZW1Vv62PhD9lH9sPwP8JvhBaeFvEceoxajaXcrI1tbiRJEkfcGzuGMFjkHsBjPSsL/AIKF&#10;fCTULHx3B8RbGFrvQdYt4Y7m6iG5YZ0UIm4joHQJtPchh6Z+oP8Ahhz4M/2p9t/4RRvvb/s/9oXP&#10;lZ/3fM6e2cV7U+habJoo0iSwtpdKEIt/sUsSvCYgMBChGCuABilLiTLMFmkczy2nO8+b2ilazUrP&#10;3dXZpq/b9COT4zE4F4LGSjaNuRq+lr77dND4F+G/7Qf7PN14Vs18YfDaz0/XoYlS4Nppcc0M7AYL&#10;oQQRnrtI4zjJrtfgh8R/gX8Y/ifc+GLH4W6fpWU83S7ueyRnuCgLPvVQREQBkckHB5BwD69rX7Ef&#10;wc1vUHvH8KfZZHO50s72eKMn2QPhfooFeh/Dr4OeC/hNayQeFPD1ppBkG2SdAZJ5B6NK5LkcdCcV&#10;vj+JcrqUarwsq6qSXu3m1GL/APAnp5a6aaCwuVY+NSCr+z5I72jq19yPkj/gqB/qvht9dS/9ta9x&#10;/YZ/5Ne8Hf717/6WT133xQ+B/gn4zDTR4x0X+2BpvmfZf9Lng8vzNu//AFTrnOxOucY471ueBfAu&#10;h/DXwvZ+HfDdj/Z2jWZcwW3myS7N7s7fM7MxyzMeT3r5rFZ1h63D9DKoxftIScm9LWvLbW/2l0PU&#10;oZbWp5tVx7a5JRsu/wBny8u58Df8FLv+SreF/wDsCj/0fLX2h+zf/wAkD+H/AP2BbX/0WKd8TP2e&#10;fh98YdWtdS8X+H/7XvbWD7PDL9tuIdse4tjEcig8sTkjPNdp4b8O6f4R0DT9F0m3+yaZYQLb20G9&#10;n8uNRhRuYknA7kk1WZZ3h8ZkuFy2nF89J6t2ts9tb9ewYPLauHzGvjJNcs9u/TfQ0q99/Z7/AORU&#10;1D/r9P8A6LSvAq99/Z7/AORU1D/r9P8A6LSu/gL/AJHUf8MvyRxcV/8AItf+KP6nqdFFFf0sfjQU&#10;UUUAFFFFABRRRQAUUUUAFFFFAFTVdUttF064vruQRW0CF3Y9h/jXzn4u+L+ueJLiRLWeTS7DPyQ2&#10;7bZMerOOc/TA+vWvSfj/AHstt4RtoIyQlxdKsnuApYD8wD+FfPtfhvHefYujill2Gm4RSTk1o230&#10;v2S+/qfpfDGVYetReLrxUm20k9UreXcxNU8C+GNe12bWtY8MaJrmrTlTNeatpsF3LLgBRvaVWLYA&#10;A57ACvXvhd8KPg142t5LW8+E3giHVYFDME0C12yr/eUeXxjjI9xXnldT8Lr2Wx8e6O8WctL5bAd1&#10;ZSp/nn8K+U4a4ix2DzClTqVHKnNqLTbe7tdX2av0PoM6yjDYjCTnCCjOKbTWm2tn9x6x/wAMufBv&#10;/olPgv8A8EFr/wDG6P8Ahlz4N/8ARKfBf/ggtf8A43Xp9Ff06fih5h/wy58G/wDolPgv/wAEFr/8&#10;bo/4Zc+Df/RKfBf/AIILX/43Xp9FAHmH/DLnwb/6JT4L/wDBBa//ABuj/hlz4N/9Ep8F/wDggtf/&#10;AI3Xp9FAHmH/AAy58G/+iU+C/wDwQWv/AMbrwH9sO++BH7K/gS3vv+FP+B9W8T6qzw6Vpb6HbKrl&#10;QN8shEefLTcuQMFiwAIySPs2vxm/4KkeJL3Wv2rdR0+5dvsuj6ZZ2tqh+6FePzmI+rStz7D0oKWp&#10;83eJPiPq3iHxXF4hhh03w5f2863Fp/wjenw6Ylq6sGQx+QqkFSAQxJYEZznmvbfgr/wUF+L/AMI9&#10;bgmvvEl7430UuPtOl+Ibl7kyLnnZO2ZI2xnBBKjup6V800UF2P6Hfgz8XNB+Ofw40fxl4dlZ9P1C&#10;PJhk/wBZbyg4kicf3lYEeh4IyCDXbV+dH/BHXxLe3Xhv4m6BI7Np1ldWN7CvZJJkmST8xBH+Vfov&#10;QZvQKKKKBBRRRQAUUUUAfOfx3/5Hs/8AXrH/AFrzuvRPjv8A8j2f+vWP+ted1/JPEv8AyOcV/jf6&#10;H73kv/Iuof4V+oUUUV80e0FFFFABRRRQAUUUUAFFFFABRRRQAUUUUAFFOhieeVIo1LyOwVVUckno&#10;K2/+EE8Rf9AW9/78muqjhcRiE3RpuVuyb/I56uIo0WlVmo37tL8zCord/wCEE8Q/9Aa9/wC/Jo/4&#10;QTxD/wBAa9/78muj+zMd/wA+J/8AgL/yMfr+E/5+x/8AAl/mYVFbv/CCeIf+gNe/9+TR/wAIJ4h/&#10;6A17/wB+TR/ZuO/58T/8Bf8AkH1/Cf8AP6P/AIEv8zCord/4QTxD/wBAa9/78mj/AIQTxD/0Br3/&#10;AL8mj+zcd/z4n/4C/wDIPr+E/wCf0f8AwJf5mFRW7/wgniH/AKA17/35NH/CCeIf+gNe/wDfk0f2&#10;bjv+fE//AAF/5B9fwn/P6P8A4Ev8zCord/4QTxD/ANAa9/78mj/hBPEP/QGvf+/Jo/s3Hf8APif/&#10;AIC/8g+v4T/n9H/wJf5mFRW7/wAIJ4h/6A17/wB+TR/wgniH/oDXv/fk0f2bjv8AnxP/AMBf+QfX&#10;8J/z+j/4Ev8AMwqK3f8AhBPEP/QGvf8AvyaP+EE8Q/8AQGvf+/Jo/s3Hf8+J/wDgL/yD6/hP+f0f&#10;/Al/mYVFbv8AwgniH/oDXv8A35NH/CCeIf8AoDXv/fk0f2bjv+fE/wDwF/5B9fwn/P6P/gS/zMKi&#10;t3/hBPEP/QGvf+/Jo/4QTxD/ANAa9/78mj+zcd/z4n/4C/8AIPr+E/5/R/8AAl/mYVFbv/CCeIf+&#10;gNe/9+TR/wAIJ4h/6A17/wB+TR/ZuO/58T/8Bf8AkH1/Cf8AP6P/AIEv8zCord/4QTxD/wBAa9/7&#10;8mj/AIQTxD/0Br3/AL8mj+zcd/z4n/4C/wDIPr+E/wCf0f8AwJf5mFRW7/wgniH/AKA17/35NH/C&#10;CeIf+gNe/wDfk0f2bjv+fE//AAF/5B9fwn/P6P8A4Ev8zCord/4QTxD/ANAa9/78mj/hBPEP/QGv&#10;f+/Jo/s3Hf8APif/AIC/8g+v4T/n9H/wJf5mFRW7/wAIJ4h/6A17/wB+TR/wgniH/oDXv/fk0f2b&#10;jv8AnxP/AMBf+QfX8J/z+j/4Ev8AMwqK3f8AhBPEP/QGvf8AvyaP+EE8Q/8AQGvf+/Jo/s3Hf8+J&#10;/wDgL/yD6/hP+f0f/Al/mYVFbv8AwgniH/oDXv8A35NH/CCeIf8AoDXv/fk0f2bjv+fE/wDwF/5B&#10;9fwn/P6P/gS/zMKit3/hBPEP/QGvf+/Jo/4QTxD/ANAa9/78mj+zcd/z4n/4C/8AIPr+E/5/R/8A&#10;Al/mYVFbv/CCeIf+gNe/9+TR/wAIJ4h/6A17/wB+TR/ZuO/58T/8Bf8AkH1/Cf8AP6P/AIEv8zCo&#10;rd/4QTxD/wBAa9/78mj/AIQTxD/0Br3/AL8mj+zcd/z4n/4C/wDIPr+E/wCf0f8AwJf5mFRW7/wg&#10;niH/AKA17/35NH/CCeIf+gNe/wDfk0f2bjv+fE//AAF/5B9fwn/P6P8A4Ev8zCord/4QTxD/ANAa&#10;9/78mj/hBPEP/QGvf+/Jo/s3Hf8APif/AIC/8g+v4T/n9H/wJf5mFRW7/wAIJ4h/6A17/wB+TR/w&#10;gniH/oDXv/fk0f2bjv8AnxP/AMBf+QfX8J/z+j/4Ev8AMwqK3f8AhBPEP/QGvf8AvyaP+EE8Q/8A&#10;QGvf+/Jo/s3Hf8+J/wDgL/yD6/hP+f0f/Al/mYVFbv8AwgniH/oDXv8A35NH/CCeIf8AoDXv/fk0&#10;f2bjv+fE/wDwF/5B9fwn/P6P/gS/zMKit3/hBPEP/QGvf+/Jo/4QTxD/ANAa9/78mj+zcd/z4n/4&#10;C/8AIPr+E/5/R/8AAl/mYVFbv/CCeIf+gNe/9+TR/wAIJ4h/6A17/wB+TR/ZuO/58T/8Bf8AkH1/&#10;Cf8AP6P/AIEv8zCord/4QTxD/wBAa9/78mj/AIQTxD/0Br3/AL8mj+zcd/z4n/4C/wDIPr+E/wCf&#10;0f8AwJf5mFRW7/wgniH/AKA17/35NH/CCeIf+gNe/wDfk0f2bjv+fE//AAF/5B9fwn/P6P8A4Ev8&#10;zCord/4QTxD/ANAa9/78mj/hBPEP/QGvf+/Jo/s3Hf8APif/AIC/8g+v4T/n9H/wJf5mFRW7/wAI&#10;J4h/6A17/wB+TR/wgniH/oDXv/fk0f2bjv8AnxP/AMBf+QfX8J/z+j/4Ev8AMwqK3f8AhBPEP/QG&#10;vf8AvyaP+EE8Q/8AQGvf+/Jo/s3Hf8+J/wDgL/yD6/hP+f0f/Al/mYVe+/s9/wDIqah/1+n/ANFp&#10;Xj//AAgniH/oDXv/AH5Ne2fA7R77RvDV7FfWstpI92XVJV2kjYoz+hr7/gfBYqhnEZ1aUorllq00&#10;tkfJ8T4qhWy9xp1E3zLZp9/M9Hooor+ij8kCiiigAooooAKKKKACiiigArP0zXtO1mS5jsbyG6e2&#10;fZMImzsbng/kfyNcD8UPE+rXt8nhfw9G0l1MALqaI8xBuQpP8BI5JPauk+HvgSDwLpDQK/n3k+Gu&#10;JugYjOAB6DJ/Ovn6eZVcTmDwuHp3pwvzzeiv0jHu+/RHpywkKWFVerO0pfDFb26t9l26sX4keEz4&#10;w8LXFnEB9rQiW3LdN47fiCR+NfLdxby2s7wzRtFKhKsjjBU+hFfXeueItN8NWf2nU7uO0hJwpc8s&#10;fRQOSfYV454o+IfgfxVfsb/Q7yVgNovotqP7cBgSPr+VfAcbZVgcZVhWeIjTrWtaT3XTa7Vu9rM+&#10;r4bzDE4WEqaoynTve8Vez/W/Y8kr1L4G+DZ7/W11y4jKWdpuERYf6yQgjj2AJ59ce9UItT+HWlOJ&#10;k0vUtVcHKxTMFUfX5hn9a9W8G/FLw54gWGytn/syfASKzuAEz6BSPlP0Bz7V8xwzkmBp5hTqYvFU&#10;5Si7xjF3u+l3otN7K7Z7OdZriamElChQnGL0cpK1l1+/uzt6KKK/oY/KAooooAKyPFni7RfAnh+8&#10;13xDqlro2j2a75728lEccYzgZJ7kkADqSQBya0rq6hsbaa5uZo7e3hQySTSsFRFAyWYngADkk1+b&#10;XiPQfiP/AMFHfjK1ncpe+E/gXoNyXgulVlTUUDMqzRFgBNLIAdrYKRKe5P7wGfo5oet6f4l0ey1b&#10;SryHUNMvYUuLa7tnDxzRsMq6sOCCCDmvzp/4Ksfs2anqt1p/xc0Cze7gt7VbDXYoEJaJVJMVyQOq&#10;4Yox7BY+2SP0N8I+FNL8C+FtJ8O6Jaiy0jS7WOztLcMW2RooVRk8k4HJPJPJryb49ftifCr4ACSw&#10;8Va2L7V2Q7tC0uMXV0VI/jTIWMEHjzGXOeM80Aj8HKfDBJczRwwxtLLIwRI0BLMx4AAHUmvtvX/i&#10;V+xf8VtTuNS1XwP4u8B38sjNINFCLbyZPBEayMie4VFHPfrXS/Cj9pj9kb4BeKrK98KfDzxRqV8p&#10;IbxFqcUU81vnoYkkmwp9WVUbBP3ulBdz6r/4J4/s53/wB+CrTa/bG08U+JJlv762cYe2jC4ghb/a&#10;ClmIPRpGHavqWvP/AIQfHnwJ8d9DOqeCvENrrEcYHn2wJjubcntLE2HXvgkYOOCa9AoIYUUUUCCi&#10;iigAooooA+c/jv8A8j2f+vWP+ted16J8d/8Akez/ANesf9a87r+SeJf+Rziv8b/Q/e8l/wCRdQ/w&#10;r9Qrzn42/Hjw18A9AstV8RreTpe3H2eC20+NJJnIUszYZlG0YGTn+IetejV+Y/7XfjO++Pn7SNp4&#10;P0JvtNvptwuiWSg5VrhnAmk+m/5Sf7sYNdfC+TwzjH8lf+FBOUumnRX6Xf4JmWdZhLL8NzUvjk0o&#10;+p9t/A39p/wf+0BearaeHYtSs7vTo0lkg1OGONnRiRuTY75AIAOcY3D1r12vyq8J3V5+x7+1YLS9&#10;uHk02xuvsl1MV2/aLCYAiTHqFZHwP4kx2r9UopUnjSSN1kjcBldTkMD0INb8VZNQyrEU6mD1oVYq&#10;UXe/rr9z+ZnkmY1MdSnDEaVIO0v0/wAvkfIX7Rv7bWv/AAT+KuoeFLDw5puo21tDDItxcySK5Lxh&#10;iCAccE19baVeNqGl2d0yhGnhSUqOgLKDj9a/Ln9vj/k5TXP+vW0/9EJXo/iL/go94gs3hs/CPhfT&#10;l020iSIXGreZLLKFAG4rG6BM+mW+tfVYrhOeYZdgJ5bSSlKF5ybtula+/W+yPCoZ9HC4vFRxtR8q&#10;laKt5v8ArU/Qmivkj9nz9vfTviX4itPDfi7S4fD2rXjiK0vLWQtazSHojBuYyTwOWBJxx3+jPid8&#10;TtA+EXhC78SeI7o21hAQqqg3STSH7sca92OD+RJIAJr87xuSY/AYqODrUnzy+FLXm6aW3/TrY+uw&#10;2ZYXFUHiKU/dW/S3qdXRX57eJv8AgpZ4ru9TkXw14S0m1sQTsGpNLcSso7nYyAfTnHqetdx8Gv8A&#10;gotY+JdbttJ8eaPb6D9oYRpq1hIxt0YnA8xGyUX/AGgxx3AGTXvVuCc6o0Pbumn1aTTkvl1+TbPL&#10;p8R5dVq+yU7ebTS+/wDzPtGiuF+MXxi0H4KeBp/E+tu8tuGWG2t7fBkuZWBKovboCSewBPtXxpP/&#10;AMFEPiP4ivJ28L+BNMa0jOTHJFcXkiDtuZGQfoK87KeGsyzmDq4aC5Fpduyv2XV/cdmOzjCZfJU6&#10;0vefRK7P0For5T/Zh/bC8R/G/wAdSeFtX8HQWc0NvJcXGoWMzqluFwMPE4J5Yqo+bqelfVleXmeV&#10;4nKMR9WxaSla+jT0ez0OzB42jj6XtqDuttrGl4Z/5GTSf+vuL/0MV9fV8g+Gf+Rk0n/r7i/9DFfX&#10;1fsfhv8A7tif8UfyZ+dcY/x6Po/zCiiiv2I/PQooooAKKKKACiiigAooooAKKKKACiiigAooooAK&#10;KKKACiiigAooooAKKKKACiiigAooooAKKKKACiiigAooooAKKKKACiiigAooooAKKKKACiiigAoo&#10;ooAKKKKACiiigAooooAKKKKACiiigAooooAKKKKACiiigAooooAKKKKACiiigAooooAKKKKACuW8&#10;Q+IrqfUDoWhbX1RlBnuGGY7JDg7mHdiD8q/ieK6HUIZ7iynitbgWtw6ERzFN+w9jt71T8O+HbXw1&#10;p4tbbc7E75Z5Dukmc9XY9ya4MTGtWapU/di95dfReb79FtrtvScIe/LV9F+r8vLr6b4XwmtUg8F2&#10;8nLzzTTtNM3LysJnXcx7nCgfhWl418X2vgrRJL+4HmyE7IYAcGR/T6DqfYVT+F3/ACJNn/12uf8A&#10;0okrxv43+IH1bxlJZhs22nqIkA6biAzn65wP+A18ZmGb/wBh8PUa9P45RjGPq1e/y1fmz6TB5f8A&#10;2nm06UvhTbfont89Ecf4g8Rah4o1KS+1GczTP0HREHoo7Cs6iiv5srVqmIqSq1ZOUnq292fs1OlC&#10;jBU6atFbIKMkHjiiisTQ9q+D/wAUZbmaLQdXmMjsNtrcyHkn+4x7n0P4elezV8YxyPDIskbFHUhl&#10;ZTggjoRX1t4Q1s+I/DOnak2A9xEGcL0Djhv1Br+huBc9q5hRngcTK86aTTe7jtr6P8GfkXE+V08H&#10;VjiKCtGe67P/AIJsVFc3MVnbyzzypBBEpeSWRgqooGSSTwAB3qWvPfi58Jv+FwQ6RpGpa1cWnhGO&#10;dptY0a1XadXUY8uCSUEFYdwJdAPnGBkDOf1U+HPmL9pP4geIvjt4FfU9BlbS/g7ba3pmntcOhWXx&#10;W0t/DDIEHBWzUO3zf8tWH90V9s2lpBYWsNrawx21tCixxQwoFSNAMBVA4AAAAArwz9sK0t9P+BVr&#10;a2sMdtbQeINAiihhQIkaDU7YKqqOAABgAV69448V2vgTwXr3iW+5stHsJ9QmGcZSKNnYZ+i0AfHP&#10;/BQn9uC4+Ctu3w98C3Sx+NryESX2pJhjpcLD5Qo6ec45GfuKQ2MspH5KX19c6pe3F5e3Et3d3EjS&#10;zXE7l5JHY5ZmY8kkkkk9a1PHHjHU/iF4x1rxNrMxuNU1e8lvbl+cb3YsQPRRnAHYADtWJQaJWCii&#10;igZ0nw9+I3iT4U+LLLxL4U1a40XWbNsx3Nu2MjujqeHQ9CrAg9xX7bfsfftTaZ+1H8Nv7TEcen+K&#10;NMKW+s6ajcRyEfLLHnny3wxGeQQy5O3J/CWvoj9gb4uXPwl/ab8JyCbZpmvTrod/GThWSdgsbH02&#10;y+W2fQH1NAmj9y6KKKDMKKKKACiiigD5z+O//I9n/r1j/rXndeifHf8A5Hs/9esf9a87r+SeJf8A&#10;kc4r/G/0P3vJf+RdQ/wr9TzT9oz4qJ8HPhDr3iJXC6gIvs1gp/iuZPlTjvt5cj0Q1+cX7J3xD8Gf&#10;Db4qSeLvHFxdM1pbyGyEMBnZriT5Wdvopf8AFge1enf8FFPiz/wk3xA07wRYzb7HQU827VDkPdyA&#10;ED32IVH1dhXtvwu/YL+Ha/D3QW8W6Nc3niSS1Wa+kF9NFtkf5im1WAG3IXp/Dmv0bLVgeH+H1LMe&#10;ZPFb8tubltpv0tv/AIj5LGPE5tmtsJa1D+ba/Xbz/I+af20Pi78PvjZrGga/4RnuzqtvC9pepc2h&#10;iEkWd0bA9yCXB9iPSvrz9hz4tf8ACy/grZ2F3N5useHSNOuAT8zRAfuH/FBt9zGaq65+wL8JrvRb&#10;+DTdGubHUZIHS2uTqE7iKUqQjlSxBAODgivkL9j/AOIl38EP2g10TWSbO01KZtE1KKQ4EMwciNj7&#10;rINpPYM1bVFl/EOQ1MHlvM5Yb3oqVua2uitumrpeaRnB4vKc1hiMZy2raPl26d/Oz+8b+3xx+0pr&#10;n/Xraf8AohK/Rj4P/D3QPh98N9F0bRbK3jszZxGWRUGbp2QFpJD/ABFiSefXA4AFfnP+3x/ycprn&#10;/Xraf+iErq9H/a9+Ln7O+kR+BfEnh20nu9Mj8i1k1iKRZUjXhAGRgJEAxtI6jHJ4rrzDKMbnOQ4C&#10;hg5q6jFuLdr6JJ/9uv8APuYYPMMPl2aYupiIuzk0mle2r0+f6HF/tt+CdI+Hfx+vYvD0Men293bQ&#10;6gba2GxIJWyGCAfdyV3YHTdxgYruP28vGmq+IdK+E0F5I4huPD8eqyp0D3EqqGJ9xt/DcfWuM+Gn&#10;wh8fftefFJ/Eeux3I0m7uFl1LXJYvLhWNcDyoexbaAqquccE8c19ifthfszy/GPwHpcnhmGOPxB4&#10;eRlsrUkItxAQoaEE8AjYpXPHBHG7I78RmGEyvG5bhMfUUqtNNSlf4W42Tb8336as56WEr43DYyvh&#10;oNQm04ruk76f1vobH7GHw+0Lwh8CfDWo6daQ/wBpavb/AGu9vggMsrsx+Ut12qMKF6DBPUmvl7/g&#10;o74B0Pwt458M61pVpBY3mtW8/wBtit1CK7xMm2UqP4mEhBPfb65rkPhj+1N8S/2YtOm8Gajocctr&#10;buzRadrkEkUtqWJLBCCDtJJODkZORjJqiNF+Kn7bnxHh1SayItOLf7asLR6fp0IJJUE5ycknGSxP&#10;6Y4HJsflud1s3xddKg+Zt828X8Ka6cun3K25eKzDDYzLaeX0KbdXRWts1u/nr9+p7Z4j+HHiz9oj&#10;9iH4d3elI+oa7pDSN9jZsPcwRPLAAuerhUQgHqM45wD5V8J/2oPiB+y9oI8Jah4LgFilw83lapbS&#10;2lyHY/MC3GendSffAAr6y+O2oeLv2efgh4Z0b4WaNeahJp7RQzXcNoLkQwRjLtImDzI3U4wMtyDi&#10;vAE/4KSeIzpsllrXgTSL2527JMzSRxk/7UbBvyzXJlssVmOBqqGEhXw06s3Fc3LJJybu9PPTVNHR&#10;jVQweIg5V5Uq0YRTfLzJ6W/4foe4fs/ftleDPjJ4wTS7rQB4W8XX0flxSMVmW7Cgt5YnCq2RgkKw&#10;x1wc8H6cr8zf2U/g74s+Jnx30/x7LoR0Hw7a6i+rS3EduYLbduLrBbqeo3EDAyFXqemf0yr4DjHL&#10;8FluPjSwb+yrxvflfRXeu3Tp6M+pyDF4nGYV1MSurs7Wuu9jS8M/8jJpP/X3F/6GK+vq+QfDP/Iy&#10;aT/19xf+hivr6vvfDf8A3bE/4o/kz5LjH+PR9H+YUUUV+xn56FFFFABRRRQAUUUUAFFFFABRRRQA&#10;UUUUAFFFFABRRRQAUUUUAFFFFABRRRQAUUUUAFFFFABRRRQAUUUUAFFFFABRRRQAUUUUAFFFFABR&#10;RRQAUUUUAFFFFABRRRQAUUUUAFFFFABRRRQAUUUUAFFFFABRRRQAUUUUAFFFFABRRRQAUUUUAFFF&#10;FABRRRQAUVm+I7+XSvD+pXsG3zre3klTcMjcFJGRXgf/AAvfxX/esP8AwGP/AMVXzGb8RYHJJwhi&#10;27yV1ZX2PYwGU4rMoylh0ny762PY/hf/AMiTZ/8AXa5/9HyV85eMpGl8Xa0zHJ+2zD8nIrc0b4v+&#10;ItA06OxtGs/IjZ2HmQFjlmLHnd6sanb40+ImYsYtNLE5JNp1/wDHq/Ic2zjKs4y7DYSVaUHTSv7l&#10;7vlt3R97gMBmGXYytiI0lJTvb3kut/M4Siu6/wCFz+If+eWmf+An/wBlR/wufxD/AM8tM/8AAT/7&#10;KvjvqeUf9Bcv/Bf/ANsfR/W8x/6BV/4Gv8jhaK7r/hc/iH/nlpn/AICf/ZUf8Ln8Q/8APLTP/AT/&#10;AOyo+p5R/wBBcv8AwX/9sH1vMf8AoFX/AIGv8jha+kfgfMZfAFsp6RyyqPpuJ/rXlH/C5/EP/PLT&#10;P/AT/wCyqWP45eKIV2x/2ei+i2xH/s1fT8O47KMhxjxTxEp3i425Lb2f8z7HiZvQzHNMOqHsFGzT&#10;vzJ9/Jdz6Ror5x/4Xv4r/vWH/gMf/iq8b/af/bV+Inwc8H6XqeiJos1zdX4tnF5Zu6hPLduAJBzl&#10;RX61l3F2WZniYYTDuXPK9rq2yb/Q+DxWQ47B0ZV60UorzXoe/ftm/wDJFI/+xj0L/wBOltR+3JeP&#10;Y/smfEySM4ZtL8o/R5EQ/oxr8xfiP/wUb+K3xR8Nroes2/h1bIXlrfZtrGRH8y3nSaPkynjfGuRj&#10;kZ6V0dx/wVX+M13C0U1h4Smibhkk0yRlP1Bmr7U8CzPjeivrr/h5z8U/+hf8D/8Aglb/AOO0f8PO&#10;fin/ANC/4H/8Erf/AB2grU+RaK+uv+HnPxT/AOhf8D/+CVv/AI7R/wAPOfin/wBC/wCB/wDwSt/8&#10;doDU+Ra0PD2oy6Rr+mX0JxNa3UU6H/aVwR+or6q/4ec/FP8A6F/wP/4JW/8AjtH/AA85+Kf/AEL/&#10;AIH/APBK3/x2gNT9maK/Hj/h6/8AGv8A59fCv/gtl/8Aj1H/AA9f+Nf/AD6+Ff8AwWy//HqCeVn7&#10;D0V5n+zX8RNV+LPwK8G+L9bW3TVdXshcXC2iFIg25h8qkkgcDua9MoJCiiigD5z+O/8AyPZ/69Y/&#10;6153Xonx3/5Hs/8AXrH/AFrzuv5J4l/5HOK/xv8AQ/e8l/5F1D/Cv1Ciiivmj2gooooAKgurG2vl&#10;C3NvFcKDkCVAwB/Gp6KabWqBq+4iqEUKoCqBgAdBS0UUAQXdhbX6qtzbxXCqcgSoGA/OpURY0VEU&#10;IqjAVRgAU6ii7tYLLcKqzaZZ3E4mltIJZh0keNSw/EirVFCbWwNJ7hRRRSA0vDP/ACMmk/8AX3F/&#10;6GK+vq+QfDP/ACMmk/8AX3F/6GK+vq/ePDf/AHbE/wCKP5M/LOMf49H0f5hRRRX7GfnoUUUUAFFF&#10;FABRRRQAUUUUAFFFFABRRRQAUUUUAFFFFABRRRQAUUUUAFFFFABRRRQAUUUUAFFFFABRRRQAUUUU&#10;AFFFFABRRRQAUUUUAFFFFABRRRQAUUUUAFFFFABRRRQAUUUUAFFFFABRRRQAUUUUAFFFFABRRRQA&#10;UUUUAFFFFABRRRQAUUUUAFFFFAFLW9O/tjR76x8zyvtMLw+Ztzt3AjOO/WvIv+Gc2/6D4/8AAP8A&#10;+2V7VRXgZlkWX5vKM8bT5nHRatfk0epgs0xeXqUcNPlT30T/ADR4r/wzm3/QfH/gH/8AbKP+Gc2/&#10;6D4/8A//ALZXtVFeN/qVkX/Pj/yaX/yR6X+smaf8/fwj/keK/wDDObf9B8f+Af8A9so/4Zzb/oPj&#10;/wAA/wD7ZXtVFH+pWRf8+P8AyaX/AMkH+smaf8/fwj/keK/8M5t/0Hx/4B//AGyj/hnNv+g+P/AP&#10;/wC2V7VRR/qVkX/Pj/yaX/yQf6yZp/z9/CP+R4r/AMM5t/0Hx/4B/wD2yj/hnNv+g+P/AAD/APtl&#10;e1UUf6lZF/z4/wDJpf8AyQf6yZp/z9/CP+R4r/wzm3/QfH/gH/8AbK8w+Pv7BMnxw8NafpK+N10b&#10;7Jdi6846V5+/5GXbjzlx97Oc9q+uaK7sFwvlOXV44rDUeWcb2fNJ7q3V22ZzYnO8fi6To1ql4vdW&#10;Xr0R+aP/AA5tm/6K3H/4Th/+SqP+HNs3/RW4/wDwnD/8lV+l1FfVHh3Z+aP/AA5tm/6K3H/4Th/+&#10;SqP+HNs3/RW4/wDwnD/8lV+l1FAXZ+aP/Dm2b/orcf8A4Th/+SqP+HNs3/RW4/8AwnD/APJVfpdR&#10;QF2fmj/w5tm/6K3H/wCE4f8A5Ko/4c2zf9Fbj/8ACcP/AMlV+l1FAXZ+aP8Aw5tm/wCitx/+E4f/&#10;AJKo/wCHNs3/AEVuP/wnD/8AJVfpdRQF2cJ8DPhifgz8JPDHgltSGrnRbX7Mb4QeT53zE7tm5tvX&#10;pk13dFFAgooooA8u+I3wmvvGfiL+0be8hgj8lY9kiknIz/jXL/8ADPWqf9BO2/74aveaSvjMXwhl&#10;GNrzxNam3KTu/ee/3n0VDP8AMMNSjRpTtGOi0R4P/wAM9ap/0E7b/vhqP+GetU/6Cdt/3w1e80Vy&#10;f6jZH/z6f/gT/wAzf/WbNP8An4v/AAFf5Hg3/DPWqf8AQTtv++Go/wCGetU/6Cdt/wB8NXvNFH+o&#10;2R/8+n/4E/8AMP8AWbM/+fi/8BX+R4N/wz1qn/QTtv8AvhqP+GetU/6Cdt/3w1e80Uf6jZH/AM+n&#10;/wCBP/MP9Zsz/wCfi/8AAV/keDf8M9ap/wBBO2/74aj/AIZ61T/oJ23/AHw1e80Uf6jZH/z6f/gT&#10;/wAw/wBZsz/5+L/wFf5Hg3/DPWqf9BO2/wC+Go/4Z61T/oJ23/fDV7zRR/qNkf8Az6f/AIE/8w/1&#10;mzP/AJ+L/wABX+R4N/wz1qn/AEE7b/vhqP8AhnrVP+gnbf8AfDV7zRR/qNkf/Pp/+BP/ADD/AFmz&#10;P/n4v/AV/keDf8M9ap/0E7b/AL4aj/hnrVP+gnbf98NXvNFH+o2R/wDPp/8AgT/zD/WbM/8An4v/&#10;AAFf5HiOk/AbUtP1Wyun1G2ZIJklKhTkhWBx+le20tFfRZXk2DyaM4YONlJ3ere3qeRjcxxOYyjL&#10;Eyu1tol+QUUUV7h5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Xy/+2T4t1zwzqPhZdH1nUNKWaK4MgsbqSEOQY8btpGcZPX1q3+xn4q1rxMni/8AtjWL&#10;/VvINp5X265eby8+dnbuJxnAzj0FAH0r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yV+3J/yFPCP/AFxuf/Qo6ufsMf6vxr9bL/2vVP8Abk/5&#10;CnhH/rjc/wDoUdXP2GP9X41+tl/7XoA+q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v25P+Qp4R/wCuNz/6FHVz9hj/AFfjX62X/teqf7cn&#10;/IU8I/8AXG5/9Cjq5+wx/q/Gv1sv/a9AH1TRRRQAUUUUAFFFFABRRRQAUUUUAFFFFABRRRQAVVi1&#10;Wyn1CexivLeS9gAaW2SVTJGCMgsucgHI6+tWq+L/AIJf8pPf2jf+wBov/pLbUAfaFVX1Wyi1GOwe&#10;8t1v5EMiWrSqJWUfxBc5I4PPtVqvjL4h/wDKVb4Wf9iDef8Ao25oA+w9T1Oz0XTrrUNRu4LCwtY2&#10;mnurqRY4oY1GWd2YgKoAJJPAxWXP498M2um6PqM3iLSYdP1iSKHTbuS+iWK+kkGY0hctiRnHKhSS&#10;e2a4T9pX4p/Cj4c/Dm+s/i7q1jaeHNchlsW065DyS36lcPHHFGDIxwwyVHy5ByODXzHc/tQfsq6r&#10;ongLwv4m8Ga/4b8J+Gry3m8OXniDw/d21hazRjETLKCWI9d+QerdM0AfetFQWN9banZW95Z3EV3a&#10;XEazQ3EDh45UYZVlYcEEEEEdc18+XX7ffwb07wnd69e69dWqw6zdaDBppsnkv7y7t9vmrBBHuZ1G&#10;9Rv4XkZIyKAPoqivm34cf8FAvhH8RfHFl4Pe71nwl4iv2CWNn4q0uTT/ALWxOFWNmyuSeACQSTgZ&#10;PFfSNAC1yXxF+K/hT4S2ej3Xi3WI9Gt9X1OHR7F5I5H8+7lDGOIbFOCwRuTgccmvEvGH/BRH4PeG&#10;PFd94d0271vxvqWnsUvf+ER0mXUIrZgSCGkXCnGDnaW6EdQa8K/bM/aE8BftCfCz4Oan4H12PVBZ&#10;/FjRIb2zljeC7spPKu/kmhcB0PDYJGDtOCcGgD7j+JvxV8JfBrwpL4l8a67beHtDjlSFry6zt8xz&#10;hVAUEknngA8AnoDXR6dqNrq+n2t9ZXEd3ZXUSzwXELBkljYBlZSOoIIIPvXk/wC1jr/wy8LfBLV9&#10;X+Luipr/AIItJ7drm0a0+0nzGlVImVMg5DMOQRwT713HiHxt4U+F/wAPpPEWs6hZ+GvCemWiO1xP&#10;iKG3hwAihR9VVVUZJIABOBQB1NFfJ4/4KX/CRoft40zxwfD33h4hHhe5+wFP74fG7b3+7X0d8P8A&#10;4g+Hvip4O0zxV4V1OPWfD+pxmW0vYlZVlUMVPDAMCGUgggEEGgDoqK+aPGv/AAUM+EHhLxXe+G9O&#10;u9a8b6tYNsvY/CGky6ilqwJBDyLhDjBztJxgg8jFeh/Az9pz4dftF2V9L4J14Xt7p5C3+lXUL217&#10;ZnOP3kLgMBnjcMrkEZyKAOn8OfFfwn4t8ceJ/B2kaxHe+JfDPkf2vYLFIrWnnLviyxUKdyjPyk++&#10;K62vgT4c/GDwd8D/ANtD9rfxN431220DRo38PxCafczyyG0fbHHGoLyOcE7VBOATjANeo6X/AMFL&#10;Pgxca7Y6drE3iPwhBfSCO11TxHoc1nZysen70g7R/tMAB1JAoA+qqKZDNHcQpLE6yxSKGR0IKsDy&#10;CCOorwX4s/tv/C74SeMJPCNxe6p4n8WwruuND8K6bJqNzbD/AKa7BtQ8j5S27kccigD32ivHvgf+&#10;1j8N/wBoG+v9L8MavPB4i09d154f1i1ey1CBf7xikALLyMlSwGRnGRXsNAFe/wBRtdKtJLq9uYbO&#10;1jxvnuJAiLk4GWPA5IH41LFKk0aSRuskbgMrqchgehBr5e/4Kd/8mM/E7/rnp/8A6cbWvZPBXifS&#10;fBfwH8N67ruoW+k6Pp/h60uLu9unCRwxrboSzE0Adxf6ha6VaSXV7cw2drHjfNcSBEXJwMseByQP&#10;xqS3uIruCOeCRJoJVDpJGwZXUjIII4II718R+F9E1r/god40tPGHimzutG/Z30S683QPDlypjl8U&#10;3CEgXl0v/PuCDtQ9f++s/W3xB+I3hL4NeDLjxD4s1iy8NeHbFVRrm5OxF7KiKBlmOMBFBJ7CgDqq&#10;K+TIP+CnPwYLQ3N3H4t0vw/M4WPxHe+HLlNPYE4DCQAtg5H8PevqDw14l0nxloNjrehala6vpF9E&#10;JrW+spRLDMh6MrDgigDTrL8UeJdM8F+GtW8Qa1dLY6PpNpLfXt06swhgiQvI5CgkgKpOACeK8k+N&#10;/wC2V8LvgFrtt4f8RaxcX/im5UPF4e0O0e+vipGQWjQYTI5G8gkcjIryb4n/ALZnwy+Nv7P/AMZv&#10;C+lahf6H4tHgnWZl8P8AiTT5NPvJUFjMS0ayDEmACSFJICkkYGaAPqrwr460Hxr4MsPFmjanFeeH&#10;b+1F7b6gQY43gIzv+cAqMc8gVm/C74u+DvjX4abxB4H8QWniTRkuHtHu7QnasyYLIQwBBAZTyOQw&#10;I4INec/sRQR3P7HfwnhmjSWGTw3bI8bgMrKUwQQeoNXf2R/EPws8VfCCLU/g9oUfh7wfNf3IFolm&#10;LUtcKwWVyuTk8AZz0AHQAUAe00V4b8Zf2zfhj8EfE8XhfVdRvtb8XSIJf+Ee8N2EmoXqIeQzpGMJ&#10;xg4YgkEEDHNTfBX9sP4Z/HbxBc+HND1O80vxXboZZPDviCyksL/YBksscgw4A5OwkgcnFAHtlFcD&#10;8ZvjZ4a+BHhmw13xS10lhe6lb6VEbSHzW8+YkJkZGBwcntXFaL+2f8LvFPxmg+GPh3VbzxJ4haeS&#10;2nuNKspJrC0lRHdklucBM4Qj5Swzx1zQB7nRXn+k/HHwzrXxr1z4WWzXZ8V6NpkWrXSvBiAQSFQu&#10;188nLjjHrXoFABRXn3wM+OPhj9of4fW/jLwi92+izzy26G9g8mTfG21vlyeM1wOr/t0fCDw5ZeLb&#10;nWPEE2lt4b16fw1PbT2rtcXd9FjfHbRJueUcj5gMDIzjNAHv9FfMXg7/AIKK/B7xT4wsPDV/c654&#10;M1LUXEdifFekS2EN0xIACyNlRkkY3FRyB1IFfTlAC0V83fEL/goF8IfAfjG78KW19q/jPxBZEreW&#10;XhHS5NRNqQcEO6fJkHggMSCMEA8Un/Dwj4LN8NvEPjJNevGh8PvCmq6NJYyQ6paGWVYkLW0m1iu5&#10;1BZcqM9c8UAfSVFNjkEsaOv3WAYU6gArkviT8VvCnwg0Wz1bxfrEei6dd3sWnQTyRSSB7iTPlx4R&#10;WOTtPJGOOteL+Ov+ChPwg8F+L73wvZXms+NdasGK30HhHSpdRW1IOCHkXCZGCCFJwQQcEYrwL9tn&#10;9o7wB+0N+zz4WvPBOuLfz2Hj7R4r/TbmF7a8snJmwssMgDLyCA2CpIOCcGgD9EqKq6nqlnomnXOo&#10;ajdwWFhaxtNPdXMgjiijUZZ2Y4CgAEkngV8vXv8AwUr+DqXNy+mR+K/EWi2rtHP4g0fw7cT6fGV+&#10;8TLgEgeoBHpmgD6rorlfhp8UfCnxj8IWnijwZrlr4g0K6yI7u1Y4DDqjqQGRxkZVgCM8iuD8Yftd&#10;/DH4e+MvGHhvxRrp0G58KWFvqOpXN5ERAI58eUsZGWkkO4fIqknsDQB7NRXmnwI/aA8MftFeGr/X&#10;/CcOqx6XaXZs/N1Wxe0MzBEffGrcshDjnA5z6V6XQAhOBk9Kq6bq1jrVsLnT7y3vrckr51tKsiZH&#10;UZUkV88/t6/FnU/h58EW8O+FiZPHnjy8j8LaDBGcP51wdkkoxyNkZb5uzMleQ/sk+F5f2Lf2kNU+&#10;AF7qEt74V8WaTD4h8M3twfv30USx38Q7bm8tpNvZUX+9QB930UV8/fFn9uj4UfCPxhJ4RutS1HxN&#10;4thGZ9D8L6fJqNzb+0mwbUPIypbcMjI5FAH0DRXi3wR/bA+GPx+1m70Lw3rFxZ+KLNDJP4e1u0ks&#10;b9EHVhHIBvAyM7CcZGcZFdB8bv2i/h9+ztoUGqePPEUOjpdMY7S0VGmurtx2ihQF26jJxgZGSM0A&#10;ek0V8v8Ahr/go18HdZ1+w0nWJ/EHgeXUHEdndeLNGmsLa4Y9AJjlVHu5Ue9fRniTxRpHg7w9fa7r&#10;mp2uk6NZRGe5v7yVY4Yox/EzHgCgDUor5Ln/AOCnXwYDTXNpH4t1Pw/C5WTxHZ+HLl9PUA4LGQgN&#10;gYP8Pavo74c/Evwv8XPCdn4m8Ha5aeINCuwfKvLN8rkdVYHBRh3VgCO4FAHTUV5/4e+OPhnxN8Y/&#10;FXwysnuz4o8NWlve36yQbYRHMqtHsfPzHDjIxxXdXt1HY2c9zLnyoY2kfAycAZP8qAJqK4T4I/Gf&#10;w5+0D8N9M8ceE3un0LUHmSBryHypcxytG2VycfMhrzW//by+Duj+H9e1XUtfuLAaR4guvDBsZLN3&#10;vLy+twhlS3hTc8ijzE+fAUbhkjIoA+haK+aPAf8AwUM+EHjfxrYeFLm61vwfreouI7CHxXpMtgl2&#10;xOFVHbK5JIA3EZJAHJAr0D9or48aV8B/Bo1DUtP16+kvxNb2p0LTXvXilEZYO4X7i/7R4oA9Xor4&#10;A/Yt/wCCgFvq3wX8GaZ49tfHHijxpd3M9vc61b6BJPayl7uRYiZ0ATCoUUnttOelfXXxt/aC8B/s&#10;8eHbfWfHWuJpMF3L5FnbJG81zeS8fJFEgLOeRkgYGRkjNAHotFfK9n/wUk+EUd5bxeIbfxd4Jtbl&#10;xHDqPiTw5c21q7Hp84DYz6nA9cV9SxSrNGkiNuRwGUjuDQA+iiigAooooAKKKKACiiigAooooAKK&#10;KKACiiigAooooAKKKKACiiigAooooAKKKKAPkr9uT/kKeEf+uNz/AOhR1c/YY/1fjX62X/teqf7c&#10;n/IU8I/9cbn/ANCjq5+wx/q/Gv1sv/a9AH1TRRRQAUUUUAFFFFABRRRQAUUUUAFFFFABRRRQAV+b&#10;934J+Jvjb/gpL8eYPhl8SIPhvfwaRo73d3PokGpi5jNnbAIFl4TB5yK/SCvkn4QeCfEWmf8ABRX4&#10;9+JbzQNTtPDupaJpEVjq89nIlpdOltbh1imK7HKlWBCkkEHPSgBv/Cg/2sv+jptP/wDCCsK8h8Ge&#10;DfiP4K/4KZfDq0+JnxCh+I+sS+DL2W31CDR4dMEEG6cCLy4uG+YM248/NjtX6LV8meOvBXiG8/4K&#10;WfDbxPBoOpz+GrTwTd2lxrMdnI1nDMZLgrE8wXYrkMuFJzyPWgD1H9of4s/C74O/8Ivrnj+0h1HX&#10;BdPH4cs7fTft+pS3DBQ4tI1UsGwVBYYHKgnJAPkfxU/al0z4jfDTxN4c1j9nv4y3ek6pp09vKLzw&#10;eoiAZDhzumyu04YHGVIBHIqb9rDwR418LftBfCr45+FvCV38Q9O8KW17puq+HdNwb5Ip0ZRc2yH7&#10;7jeQVHJwo6Esr/FH7Uvjb4xeGNR8M/C/4M+PdM13UraS2bW/G+i/2Xp2lqylXlYsxaZ1BJESA5OP&#10;oQDT/wCCZOt3mvfsQfDSe9maeaGK9tFdzk+XFezxxr9FRVUeyivJv+CXfwr0P7b8ZfiHcWcVz4if&#10;xvqWjW11Ku5rW3jKSMIyfub2nO7HXYuelewf8E2vCOu+Bf2NvAmi+JNF1Hw9rNs+oGfTtVtZLa4i&#10;3X9wy7o3AZcqysMjkEHvWX/wTo8F+IfBHw7+J1t4j0HU9AuLz4h6te20OqWcls89u6W4SZA4BZG2&#10;thhwcHB4oAk/4KbeBtJ8V/sgeMtTvLZDqvh5YNU0u+UYmtJlnjBZG6ruQspx6+oFc9+2f8ZvEXhn&#10;/gnT/wAJRp93Jb694h0bSraW+iba8f2tYvPYEdCUaRc9i2e1epft2+G9X8X/ALI/xL0fQdLvdb1e&#10;705Ut7DTrd7ieZvOjOEjQFmOATgDtSax8BbX44/sY6P8MvEkc+ky33hfT7Z2lhKzWN1FDEyMyNgg&#10;pKi7lOCcFeM0Ad38Cfgz4b+Anwv0Pwd4YsYLWysbdFmniQB7ufaPMnkPVnc5JJ9gOABXxv8A8FM/&#10;g94fsvHXwQ+JNjaxWOv3HjjTNHv3gUIb5CzSRPKB95o/KdQx5xJjOAAOu+H/AO0/8Wf2fvD1l4G+&#10;L3wT8c+LtV0eJbG18VeANOGrWuqxoNscjfMnluQBkE5JySq9K8p/aa0v45ftLa58L/G918Odb8J+&#10;DND8Y6amneFWtnutVmR3Lz6jexxA/Z441iVArdPMYk8jIB7t/wAFWv8AkyDxt/19ab/6Ww1q/tvf&#10;BTxV8cf2a9C0/wAHWdvq+s6LqWn66NEupBHFqscKMGtmLEL83mbsMQCUAzTv+Cl3g/XvHn7Hni/R&#10;fDOial4i1ie4sGi0/SbSS6uJAt5EzFY4wWOFBJwOACa9F+MXjf4i/DX4e+HtU8A/D4fEK7gkhXVd&#10;IF8tpcpaiI7mh3DDSBtvy8nGRg5yADySw/4KLeEPCsFvafFH4e+PPhFOgWKV9b0CWTT0PTEc8QO9&#10;OwOwfSof25vjZZeGP2D9e8T/AAu1SzOmazHb6dp+p6KyrDFDPMElaMrjadvmJ2KsexFP1D9uq/1z&#10;SrnSIf2aPjBqGuzxNA2k6l4aWKykJGCsk7OVER6FihGO1ZvwO/Ylvp/2GNZ+D/xCMOlal4knudSe&#10;2sWEqaNNJIssEaEHDeW0aMQDgksoJHJAPo74E/Bjw38A/hfofg7wxYwWlnZW6CaeJAHvJ9o8yeRu&#10;rO55yfYDgADVt/hV4Qs/iNc+PoPDthD4yubIadNrKRATyW4bdsJ78gc9cKozgAD5S8B/tO/Fn9nr&#10;w9ZeCPi/8FfG/i/UdHiWytfFnw/sBq1rqsSALHI43IY3IAyGOScnavSvWvgH8VPi78X/ABxq+s+I&#10;fh4fht8M0s1i02x8QAjXLu53ZMrxhsQx7SQUYE5AwTk4APAPgZ8KtB8af8FO/wBoPxRrNlFqF14Y&#10;j0s6dHcIHSGee1jHngHjeqxMFPbzCRzg19c/tDeANF+J3wR8a+Hdesor6wutJuTtlQMY5FiZo5F9&#10;HRgGBHQivEv2dvBXiHRP23v2mtd1HQdTsND1f+xP7O1O6s5I7a98u2ZZPJlYBZNp4O0nB619KePL&#10;aa88D+IoLeJ555dOuEjijUszsYmAAA5JJ4xQB8k/sx/FzW/D/wDwSy0/x0srXOtaD4U1ZrR5Pmwb&#10;OS5it856hRDGPoK4L9ib446H8HPgTon2f4L/ABd8QeIddj/tbW/E+n+EXul1a6mJcyi48zMqDdhT&#10;0xzjLEn2r9gv4YXlv+wd4S8C+ONAv9JmurPVrHUtH1W2ktbhYZ726yrxuAy7o5ARkchge9ee/DTx&#10;d8V/2FNIPw58UfDfxN8WPhvpssn/AAjvirwTai9vYrRnLLBdW2VIZN33shQOBuAGADkP2oPihqXx&#10;N8QeAPHPw++Bvxc0f4m+FNat7iDVbzwdLbrcWBJW4tZnRmLIyt0IOPmAxuOf0Xr5o+HP7SPxQ+NH&#10;xH0S38OfBbXfBnw+id31nXPiDH/Z128exgiWtspYlt+07iWUgEHbkGvpegD5b/4Kd/8AJjPxO/65&#10;6f8A+nG1r5O8Zaf8a/25/grp+reDNGjsPhV4KtLNtN8OasrrJ41urYIJtyqR+5Gx1RcgM3GdxJj+&#10;xv8Agop4V1vxt+xt8RNE8O6Pf6/rN0liLfTtLtXubibbf27NsjQFmwqsxwOACe1eyfCfTH0X4W+D&#10;tPktGsJLXRrOF7Vo/LMLLCgKFcDaQRjHbFAHE/sr/tA+Fv2ifhPp2t+GrZNHmsVXT9R8PFQkmkXE&#10;agG3KADCjHynABXHAIIHgfxM0a1+P/8AwUl8N+AvFUSX/g3wL4RbxRBotyN1veX7zrEJJEPD7RJG&#10;QCCP3Z7MQdP9oL4MeLfgL8W/+Ggfgpo1xrF3dssPjbwNp6FjrluW5uIY1BP2hSc8Akn5sHLh73x6&#10;+GXjTxB4y8BftI/BzSZ5fGulaZ9j1Lwjr0L6dPq2mSZc27rIAYp0Z2wG74OTsUMAfWWoaXZatp0+&#10;n3tpBeWFxGYZrW4jDxSRkYKMpGCpHGDxXxF+yRfH4DfHD9pz4UaV5lz4M8JSW/iLRbDeWWyFzbme&#10;W3QnOF+ZAB6ox6k109x+3j4v1CxbTND/AGZvivL41ZSi2Wp6QLbTkk7F7wsR5ef4igBHpXZfsgfs&#10;7+IPhdp3jPxh8Rrq11P4mfEC+Go68LXDW1qgDCG0jP8AEqK7AnpzgZChiAef/wDBMDwXZ6v8Epvj&#10;JrAj1X4g+P8AUr691TWZwGnVEupIVgVjkrGDEW2jH3gOirjuP+Chfwe8P/FL9lrx3e6naxLq/hvS&#10;LrWNM1IKBPbvDEzuiv12yIrRsvQhumQMeSeBLf4l/wDBPbVtd8K2nw81/wCKvwRvb+XUdEuvCcQu&#10;tU0bzDl7aW34LqDyGyB1bOWKrX/aD+Jfxe/a9+EHi3wt4E+FPi74f+Ezpdzdanq/i+w+zajqCxRN&#10;IljZWalndp3RULgkbWIxkgEA+h/2G/8Ak0H4R/8AYu2v/oNeFf8ABNvxHJ4P/YC1PXoYhPNpU+tX&#10;yRHo7RF3C/iVxX0H+xvoOp+F/wBln4X6TrOnXek6rZ6FbQ3NjfQNDPA4XlXRgGUj0IzXlv8AwTU+&#10;H+teE/2Srfw94w8O6jod5Lqeo+fpms2UltK0UkhxujkUNtZT1xyKAPD/ANhH476Z8OvhCPEl58I/&#10;it4y8ceLbu41TXfF2keE2vItRkaZ9ojuN43RqABgcBt/HNX/ANsL4o33xp8K6Nrngf4GfGDSfiv4&#10;W1G31Hw9rd14MlhEe2VfNhkkRmYxMhclMEFgueCa634fT/E//gn+NQ8EP8PPEPxa+DIu5rvw/qnh&#10;KMXeq6VFI5drWe2JBcBmYhwQOSc87U9I8IftRfE74yeOvD+n+Cfgf4l8MeFBdq+t+IPiNB/ZZS1H&#10;31toFZmkkOflbJGRggAllAOC/wCCqf2rxF+yV4dwsumXt94l0rCvlXt5HWTg9CCpPt0r63+GXw18&#10;PfCHwPpPhLwtp0OmaNpsCwxRRIAXIABkcj7zsRlmPJJJNfPH/BSbwX4h8dfAnQNP8NaFqfiG/i8W&#10;6Zcva6VZyXMqRK0m+QqgJCrkZboM19X0AfHHw7/5SmfFf/sRLD/0ZBX2MTgZPSvjn9obwL8RPg1+&#10;0/pX7QPw68KXHj/TbvRP+Ee8U+GtPcC9aESB47iBT99gVjG0An93jGHJWXWP2o/iT8fNFufCHww+&#10;Cvjzwfq+qxtZ3Hinx9pq6ZY6QjjbJOo3s07oCdqLg7sEjHBAIP8AgksQf2NdFIOR/a2o8/8Abc1x&#10;37Bvws0LU/2ov2nfHt/ZxXutaf451DTdOlnUN9jVp5XmePP3Wf8AdqWHOExnBOfTP+CZHgXX/hx+&#10;ylpeheJdE1LQNUg1W/Js9Ws5LWfYZjtcxuAwDDkHvSfsQ+C/EPhP4iftJ3OuaFqejW+rfEO+vdOm&#10;1CzkgS8t2d9s0JcASIcjDLkH1oA6v9vzwDo3j79kf4lx6vZQ3T6Xo1xq1lK6Avb3FuhlR0PVT8pU&#10;46qzDoTXmnxE+Mnifw//AMEr7fx3ZXs48US+CtMja/Rj5wknEFvJOG6hwJGfd1B5r3r9q3RtQ8Rf&#10;sy/FTS9KsbnU9TvfDOoW9rZWcLTTTytbuFREUEsxJAAAJJNcr8DPhLB4v/Yj8FfDvxvpF3Zw33hG&#10;20vU9Ou4mt7mAmAKwKsAySKeRkZDAelAG1+yJ8IfDPwa/Z/8GaT4bs4IhdaXbX19exoPMvrmSJXk&#10;mkbqxJY4z0XAHAFfNH/BYT4S+HNZ/Z3bx6bWG08U6NfW1sl9EAkt1bSyBWt5CPvqG2yAHO0xnGMn&#10;O98PZ/2mf2SdFt/AK/Dq2+O3gnS1+zaHr2mazDp1/DbD/Vw3EUuc7B8o2jAAA3HArwv/AIKH2Pxt&#10;+Kv7Pl54u+JelWHw18OaXf2iaN4GsL9dQvL28lkEfnXU6AIQkTSbEQZyxJ6cgH6l2P8Ax5W//XNf&#10;5V89f8FC/iVrHwo/ZA+IOu6DcSWerNbwWEN1CdrwC4uI4HdSOVYJI+COQcGvoe2jMVtEjfeVAp/A&#10;VxXxz+EelfHj4SeKPAOsyPDYa5aG3M8YDNBICHilAPBKSKjAd9tAGL+zH8GfDnwK+Cvhfwz4csoL&#10;eNLGGa8uokAe9uWQGSeRurMzE4z0GAMAAV8m/wDBVT4O6B9k+GvxLtLWKx8Sp4s0/SLyeEBGvreQ&#10;s6CXH3zG0Q25yQGb2rpvht+0V8Wv2ZPDNh8Pfi18GvGnjeTQ4lsNO8XfD+w/tSDUrdAFhaRdymN9&#10;oAO47jjJUHJPlX7W1n8cv2p9K8IeJx8NNe8IeB9B8R2L6f4YntXudZ1CR3w97cwxAm3iijDKA3IM&#10;jEkgjAB61/wU98XzwaB8J/Ak1rrF/wCHPF3imKLXLDw/C019qFnAVdrSJAQWaQspAB6oK7nQv2vd&#10;I8L6NZaRpH7Pnxm0zS7KJYLaztPArRxQxqMBVUSYAFdf+15+z1e/tA/DvT4vD2qJoXjvw1qcOveG&#10;9UkzshvYSSqyYBOxgcHAOCFODtwfMdJ/bi8d+EbJNI+I/wCzj8TU8XQr5Uj+DtIGqabdSDgvFMJA&#10;ApPO35sA9T3AOW/ZivNUtP20vGF/4S+GPjnwF8L/ABdoQvtRtfEvh+XTbaHWopQPMiHKL5kROcEF&#10;mZuPlFZunfCjQ/iX/wAFYvHN54hs4tTtPDnhiw1O1srhd8Ju9kMcUrIeGKLJIVyOGII5FfTv7Pfx&#10;A+J/xKt9f1rx94Bg+HmjyzxjQNLuLvztSMIUiR7pR8qEtgqowRkgjgM3mHw68F+IbH/go58WfEtz&#10;oWp2/hy98JafbWusS2ci2c8qmHdGkxGxmGDlQSRg0AfV1FFeWftP+PfEnw2+BfizWvBugar4l8Wi&#10;0NvpNho9jLeTm5k+RJPLjVjtj3eYSeMJjPIoA+Q5P2gfht8Rv+CgeteI/G/jjQtA8KfCizfR/D9v&#10;qt9HELvVJSVu7lFY8hNrR56ZWIjmrH7enx6+E/jb4e+HvHHgH4peFLz4k/D3Vodd0WG31SJpbpAy&#10;i4tgAcsHUKxX+Lywvevdv2Yf2OPBXwt+BvhXQ/FPg/QfEHiv7N9r1jUdU06G6nkvJT5koMjqSQrN&#10;sHPRAe5r1Fv2fPhaykH4a+ECCMEf2Fa//G6AOD+JX7REV7+xb4h+MHgyTLT+FpdU05uGNvM0RADe&#10;rRSHDD1Qis39gP4SaH8Nf2ZvBeqWMEc+veK9Mt/EGs6vJ89ze3FzGJj5khyW2eZtAJ7E9SSfOf2X&#10;fg/q3gW4+Nv7N/ivw9rE/wAMJZLi68N609rJ9jl069Uia0S4K7PNjMgOM7txlbGBWT8LviH8WP2I&#10;NAj+Gvjj4Y+Kfij4I0dmi8PeL/AtmL6drMsTHFc22VKMgO3JIGMAbgAxAPr/AFn4VeEPEPjvQ/Gm&#10;peHbC78V6JHLFp2rSRDz7dZBhwG78ZxnONzYxuOfk39l/Q7T42/tkfHz4k+K4k1XVfBmtjwn4cgu&#10;lDppcEJkV5IlP3WcqG3DkbpMH5jXpPwo+O3xd+N3xS06ex+FeofDn4U2sEp1C98dQG31a+lI/dLb&#10;2yv+7wRks25SCecgA8P4/wDh98R/2XP2gvFHxc+GPhWb4ieCfGqxP4q8IWEoS/t7uMELd2oP385Y&#10;lBkku3GMFAD6p+IHw78NfFTwpe+GvFui2uvaFeACayvE3I2OhB6qw6hgQR2NfIn7YeiWvxE/aL/Z&#10;v+AlxGtl8PdSmu9U1LTIP3cN3HYwF4LYgY/dgRsu0f3weqitrWP2y/if8S7MaF8JP2f/AB3p3ii5&#10;Ii/tb4h6V/Zel6fz80jtvJl2jPyAqfY/dPXftX/s9+MPinovgLxv4MvtPs/jD4AuRqOmswMdlfFl&#10;UXNq24kqkmwBdx46EjcWAB9GWOmWel6dBp9laQWlhBGIYbWCMJFHGBgIqgYCgcYAxXxZ8K9HtvgF&#10;/wAFIvFnw/8AC0a2Hgzxv4STxTLo1sNtvZ36TmIvGg4QMI5CQMf6xeyqK3rf9vLxdYWS6Zrf7M3x&#10;Yi8aKuxrHTdIFzpzydyt4GA8vP8AFsIA9a2P2Wfgj44n+Kfi747/ABctrbSvHnia1TTdO8O2swmT&#10;Q9MUqwhZxw0jFFLY4GCerlVAOe+DX/KTX9oT/sXdF/8ARENfWnighfDOrknAFnMST/uGvkb45eDv&#10;iL8A/wBqk/HrwF4PvPiL4c17Ro9F8U+HdKYHUIzGV8q5gTrJhUjG0AnhgcBgyu8V/tI/Er9o/wAL&#10;6j4K+GXwb8c+CrjV7d7K+8V+PdNGm22lwOpWWSGPezXEoUkKq4+YgngGgDT/AOCVP/Jj3gX/AK+N&#10;S/8AS6evO/8AgnD8LNCufiz+0P8AEG7sorvXofHup6RZTzKGNpGJTJIY8/dMnmIGI5IjA6Zz63/w&#10;TT8H694E/Y68GaL4l0TUfDus28+oGbTtWtJLW4jDXszKWjkAYZUgjI5BBrP/AGAfBXiHwb/wvb/h&#10;INB1PQ/7S+JGq31l/aVnJb/ard9myaLeBvjbBw65BxwaANn/AIKN+AtG8b/sg/ECbU7OKe70Wy/t&#10;XT7kqPMtp4mVgyN1XI3KcdQxFegfDDxHeeMP2UvCWvajK0+oap4KtL65lc5Lyy2KO7E+pLE1Q/bN&#10;0DU/FP7K3xQ0nRdOu9X1W80OeK2sbCBp553I4VEUFmJ9AM1p/s++Gru3/Zb+Gvh7VrW50u/Twbpt&#10;hd2tzE0c9vILGNHR0YAq6nIKkAggg0AeRf8ABLD/AJMZ+Hn/AF01L/043NZ37XHgDxzoH7RPwr+N&#10;/hfwVL8TNK8KWl3Yah4btJFF5B5obbdW6N99xv6AZ+Rex3L5r+zB8W/Hv7HvwtT4MeKPgZ8QvE+v&#10;aFe3aaVqfhbSxdaZqUUs7yq5udwEYzIcnDYXGQDkV9IfGz47fEz4S+KNLutK+DOr+PvAdxYLJd3X&#10;h+5STVbK6LMShtOfMULt5U4yT83QEA5DS/8AgoR8HPEd9B4a8eaf4g+HN9fsIf7N+IOgyWcTtkfK&#10;zkPGAD3cgfSvqlHWRFdGDowyGU5BHrXwX+0H8cvEf7XPwn1r4X+C/wBnr4hLqmuqlv8A2n460VNL&#10;0/TDvBM5lZ2y6AEgDBz0z0P2d8LfCM/w/wDhl4R8L3N4dRudE0ez02W8OcztDCkZk5/vFSfxoA6i&#10;iiigAooooAKKKKACiiigAooooAKKKKACiiigAooooAKKKKACiiigAooooAKKKKAPkr9uT/kKeEf+&#10;uNz/AOhR1c/YY/1fjX62X/teqf7cn/IU8I/9cbn/ANCjq5+wx/q/Gv1sv/a9AH1TRRRQAUUUUAFF&#10;FFABRRRQAUUUUAFFFFABRRRQAUUUUAFFFFABRRRQAUUUUAFFFFABRRRQAUUUUAFFFFABRRRQAUUU&#10;UAFFFFABRRRQAUUUUAFFFFABRRRQAUUUUAFFFFABRRRQAUUUUAFFFFABRRRQAVW1O2mvdNu7e2u3&#10;sLiWF447qNVZoWIIDgMCCQecEEcc1ZooA+QdNsP2xPhDCNItpPA3xp0eH5bXVdTnl0vVWQcATj/V&#10;k47gsT1LGqf/AAz98a/2l/H3hTV/jxc+GvDfgXwxqCataeCvDEkly19dx/6t7qZ+Cq5PCkggsMDO&#10;6vsqigAooooAKKKKACiiigAooooAKKKKACiiigAooooAKKKKACiiigAooooAKKKKACiiigAooooA&#10;KKKKACiiigAooooAKKKKACiiigAooooAKKKKACiiigAooooAKKKKACiiigAooooAKKKKAIby5Wyt&#10;J7hwzJCjSEKMkgDPFfDutfteePr7VLiawubXTbNnPlWq2qSbF7AswJJx1Pr2HSvuivh/9qD4Kf8A&#10;CAa9/wAJBpEGPD+pSHdGg4tZzyU9lbkr6cjsMgHm/wAQPin4i+J01lL4hu47t7NXWExwJHtDYz90&#10;DP3RT/h98WfEvwvF+PD15HaC+8vz/MgSTds3bfvA4++351x1FAHuXh39rzx1Y6zazanPbapYBwJr&#10;b7KkZZM87WUAhsdO2eoNfcasGUEdCM9K+K/2WPgmfGWsp4p1iDOiafL/AKPE44upxz+KL1PqcDnB&#10;r7V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zxL4&#10;c0/xdoN7o+qQC5sLuMxyxn07EHsQcEHsQK06KAPza+Kvw11D4WeL7nRr3MkP+stbrGFnhJ+Vvr2I&#10;7EH2qf4P/C69+K/jG30qDfDZR/vb27A4hiB5/wCBHoB6n0Br7u+JXwq0D4raVDZa5BITA5eC5t32&#10;TRE8HaSCMHjIII4HGQKk+HPwx0H4W6M+naHA6JK/mTTztvlmbGAWbA6DoAABzxyaAN3QtEsvDej2&#10;el6bbra2NpGIoYk6Ko/me5Pc81f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b8ce&#10;OLXwJp8F3d209yk0vlKtvtyDgnJ3EccVz4jEUsLSlWry5Yx3b6GlOnOtNU6au3skdJRXlH/DROjf&#10;9AnUvyi/+Lo/4aJ0b/oE6l+UX/xdfP8A+s+Tf9BMfvPT/sjMP+fEvuZ6vRXlH/DROjf9AnUvyi/+&#10;Lo/4aJ0b/oE6l+UX/wAXR/rPk3/QTH7w/sjMP+fEvuZ6vRXlH/DROjf9AnUvyi/+Lo/4aJ0b/oE6&#10;l+UX/wAXR/rPk3/QTH7w/sjMP+fEvuZ6vRXlH/DROjf9AnUvyi/+Lo/4aJ0b/oE6l+UX/wAXR/rP&#10;k3/QTH7w/sjMP+fEvuZ6vRXlH/DROjf9AnUvyi/+Lo/4aJ0b/oE6l+UX/wAXR/rPk3/QTH7w/sjM&#10;P+fEvuZ6vRXlH/DROjf9AnUvyi/+Lo/4aJ0b/oE6l+UX/wAXR/rPk3/QTH7w/sjMP+fEvuZ6vRXl&#10;H/DROjf9AnUvyi/+Lo/4aJ0b/oE6l+UX/wAXR/rPk3/QTH7w/sjMP+fEvuZ6vRXlH/DROjf9AnUv&#10;yi/+Lo/4aJ0b/oE6l+UX/wAXR/rPk3/QTH7w/sjMP+fEvuZ6vRXlH/DROjf9AnUvyi/+Lo/4aJ0b&#10;/oE6l+UX/wAXR/rPk3/QTH7w/sjMP+fEvuZ6vRXlH/DROjf9AnUvyi/+Lo/4aJ0b/oE6l+UX/wAX&#10;R/rPk3/QTH7w/sjMP+fEvuZ6vRXlH/DROjf9AnUvyi/+Lo/4aJ0b/oE6l+UX/wAXR/rPk3/QTH7w&#10;/sjMP+fEvuZ6vRXlH/DROjf9AnUvyi/+Lo/4aJ0b/oE6l+UX/wAXR/rPk3/QTH7w/sjMP+fEvuZ6&#10;vRXlH/DROjf9AnUvyi/+Lo/4aJ0b/oE6l+UX/wAXR/rPk3/QTH7w/sjMP+fEvuZ6vRXlH/DROjf9&#10;AnUvyi/+Lo/4aJ0b/oE6l+UX/wAXR/rPk3/QTH7w/sjMP+fEvuZ6vRXlH/DROjf9AnUvyi/+Lo/4&#10;aJ0b/oE6l+UX/wAXR/rPk3/QTH7w/sjMP+fEvuZ6vRXlH/DROjf9AnUvyi/+Lo/4aJ0b/oE6l+UX&#10;/wAXR/rPk3/QTH7w/sjMP+fEvuZ6vRXlH/DROjf9AnUvyi/+Lo/4aJ0b/oE6l+UX/wAXR/rPk3/Q&#10;TH7w/sjMP+fEvuZ6vRXlH/DROjf9AnUvyi/+Lo/4aJ0b/oE6l+UX/wAXR/rPk3/QTH7w/sjMP+fE&#10;vuZ6vRXlH/DROjf9AnUvyi/+Lo/4aJ0b/oE6l+UX/wAXR/rPk3/QTH7w/sjMP+fEvuZ6vRXlH/DR&#10;Ojf9AnUvyi/+Lo/4aJ0b/oE6l+UX/wAXR/rPk3/QTH7w/sjMP+fEvuZ6vRXlH/DROjf9AnUvyi/+&#10;Lo/4aJ0b/oE6l+UX/wAXR/rPk3/QTH7w/sjMP+fEvuZ6vRXlH/DROjf9AnUvyi/+Lo/4aJ0b/oE6&#10;l+UX/wAXR/rPk3/QTH7w/sjMP+fEvuZ6vRXlH/DROjf9AnUvyi/+Lo/4aJ0b/oE6l+UX/wAXR/rP&#10;k3/QTH7w/sjMP+fEvuZ6vRXlH/DROjf9AnUvyi/+Lo/4aJ0b/oE6l+UX/wAXR/rPk3/QTH7w/sjM&#10;P+fEvuZ6vRXlH/DROjf9AnUvyi/+Lo/4aJ0b/oE6l+UX/wAXR/rPk3/QTH7w/sjMP+fEvuZ6vRXl&#10;H/DROjf9AnUvyi/+Lo/4aJ0b/oE6l+UX/wAXR/rPk3/QTH7w/sjMP+fEvuZ6vRXlH/DROjf9AnUv&#10;yi/+Lo/4aJ0b/oE6l+UX/wAXR/rPk3/QTH7w/sjMP+fEvuZ6vRXlH/DROjf9AnUvyi/+Lo/4aJ0b&#10;/oE6l+UX/wAXR/rPk3/QTH7w/sjMP+fEvuZ6vRXlH/DROjf9AnUvyi/+Lo/4aJ0b/oE6l+UX/wAX&#10;R/rPk3/QTH7w/sjMP+fEvuZ6vRXlH/DROjf9AnUvyi/+Lo/4aJ0b/oE6l+UX/wAXR/rPk3/QTH7w&#10;/sjMP+fEvuZ6vRXlH/DROjf9AnUvyi/+Lo/4aJ0b/oE6l+UX/wAXR/rPk3/QTH7w/sjMP+fEvuZ6&#10;vRXlH/DROjf9AnUvyi/+Lo/4aJ0b/oE6l+UX/wAXR/rPk3/QTH7w/sjMP+fEvuZ6vRXlH/DROjf9&#10;AnUvyi/+Lo/4aJ0b/oE6l+UX/wAXR/rPk3/QTH7w/sjMP+fEvuZ6vRXlH/DROjf9AnUvyi/+Lo/4&#10;aJ0b/oE6l+UX/wAXR/rPk3/QTH7w/sjMP+fEvuZ6vRXlH/DROjf9AnUvyi/+Lo/4aJ0b/oE6l+UX&#10;/wAXR/rPk3/QTH7xf2RmH/PiX3M9Xooor6g8kKKKKACiiigAooooAKKKKACiiigAooooAKKKKACi&#10;iigAooooAKKKKACiiigAooqK6uobG2mubmaO3t4UMkksrBURQMlmJ4AAGSTQBLXzr+0T+3x8H/2a&#10;3nsdf1/+2PEsXB8PaEFubtD6SfMEh7cSMpwcgGvgr9uv/gqhqXjG51DwJ8GNQn0nw8hMN74rt2Md&#10;1fEcFbY8GKL/AKaDDt22r9/82JJHnlZ3ZpJHJLMxyWJ7k9zQB+knxD/4La+OtQu3TwP4B0HRLMMQ&#10;smuTTX0zL2OI2hVT7fNjpk9a8xuv+Cv37Qk8u9Lzw5bLnOyLSAR9PmYn9a83+EH/AATx+PPxntYL&#10;7SvA9xo+kTAMmpeIJBYRMp6MqP8AvHUjkMiMPevobS/+CJfxQntN+o+O/CVnc4z5Vv8AaZlz6FjE&#10;n8qAOd8P/wDBZr446XPGdR0jwhrMAI3rLYTxOR7MkwAPuVP0r6s+Bn/BZH4beObiDTfiHol78Pr+&#10;Rggv43N9p5PTLMqiSPJ/2GA7sMV8fePv+CP3x68I28lxpCeHvGUagsItJ1ExTYHqtwkQz7BjXyF4&#10;8+HPin4Xa9Joni/w9qXhrVoxk2mp2rwOV7MoYDcp7MMg9jQB/Tn4a8T6P4z0O01nQNVs9a0i7TzL&#10;e/0+dZ4JV9VdSQfwNadfzhfsyftc/EH9lXxWmpeFNSafR5nB1Dw9eOzWV6vfcmfkfHSRcMPcZU/u&#10;5+zB+1J4N/as+Hy+JfCk7QXVuVh1PR7kj7Tp8xGdj4+8pwSrjhgD0IZVAPYaKKKACiiigAooooAK&#10;KKKACiiigAryn9ob/kWtN/6+/wD2Rq9Wryn9ob/kWtN/6+//AGRq+U4q/wCRJif8P6o93I/+RlQ9&#10;f0Z4LRRWR4v17/hFfCeta15H2r+zbKe88jfs8zy42fbuwcZ24zg4z0r+UoQlUmoR3bsvmfu0pKEX&#10;J7I16K+E/wDh6D/1TT/yvf8A3NR/w9B/6pp/5Xv/ALmr7T/UvPv+gf8A8mh/8kfOf6yZX/z9/CX+&#10;R92UV4n+zT+0e/7Rmha9fx+HV8PSaZMkCxte/aRIWUkEny0xjHvXyj8Mo/2jm/aH006r/wAJOrf2&#10;kn9pm7En9nfZt/7z/pl5e3O3b7becVGC4XxGIniqWIqRpToK7Td91fdO1u713RrXzmlTjRqUYOca&#10;jsml8uv5eTP0aooor4s+gCiiigAooooAKKKKACiivgr9qD9r74jfCz44+I/DGgX1lDpVkLYwpNZp&#10;Iw320UjZYjJ+Z2r3smybEZ5iHhsM0pJc2rsrJpdE+55eY5jRyykq1ZOzdtPn/kfetFMiYtGhPUgE&#10;0+vCPUCiqHiC5vrPQdSuNMt1vNSitpHtbdzgSyhSUQn0LYH4181fs3/FP41+LtB8fz+MfD0v2zT7&#10;VpdHW8sPsZlutrkW4GF3LkJz1GeTyK9nCZVWxuGq4qnKKjTcU7uz952VvLucFfGwoVoUZJtyvayu&#10;tNdT6kor50/ZC+I3xW8fQeJv+Fk6RPZw20kf2K5ubD7G7Md/mRhdo3BcLzjIzgk9vXPih8VPD3we&#10;8NDXvE1zLa6aZ0thJDC0rb2BIG1Rn+E80sblOJwWOeXtKdRWXu63bV9Ov4BQxtKvhlivhj/e0tbu&#10;dfRXD/Cf4y+F/jVo15qnhW7mu7O0n+zStNA0JD7Q2MMBngiu4rza9Crhqjo1ouMluno0ddOrCtBV&#10;Kbun1QUUUVgaBRRRQAUUUUAFFFFABRRRQAUUUUAFFFeM/ta/E/XfhF8HbrxF4cmig1OO8ghV5ohI&#10;u12w3B4rsweFqY7E08LStzTaSvtdnPiK8cNRlWntFXZ7NRXzb+xR8cfFXxv8NeJb3xTcwXE9jdxQ&#10;wmCBYgFZCTkDryK+kq2zHAVcrxU8HXa5o7222T8u5ng8VDG0I4il8Mu4UUUV5p2BRRRQAUUUUAFF&#10;Zfii/l0vw1q97bkLPbWc00ZIyAyoSOPqK+L/ANkv9rD4g/F74xWnh3xFe2c+mSWk8zJDaJG25Vyv&#10;zAZr3sDk2JzDC18ZRa5aKvK712vpp5eR5eJzGjhK9LD1E+ao7K36n3JRRRXgnqBRRXyx8aP2/PCn&#10;w21q70Tw/pkvi3U7VzFPKk4gtY3HBUSbWLkHrgY9Gr1MvyvGZrVdHB03NrfsvVuyRxYvG4fAw9pi&#10;J8q/rZH1PRXwLYf8FOtSW6U3vgG0ktyeRb6kyOB9TGQfyr6t+A/x70T4/wDhq61fRbK+sfskwt7i&#10;G8jACyFd2FcEhhjHoeRkDIr08x4azTKqXt8VStDTVNPf0ZxYPOcDjp+yoTvLtZr8z02ivGPEX7XX&#10;w18K+ObjwjqGqXcetwXS2bwrZSMokYgAbgMdxzXs9eJiMHicLGEq9NxU1dXVrruvvPSpYijXco0p&#10;puOjs9vUKKKK4zoCiivHfiR+1l8OfhR4sufDniLU7q21W3RHkjispJVAdQy/Mox0IrswuDxGNn7P&#10;DU3OVr2Su7GFfEUsNHnrSUV3bsexUVFa3Md5bQ3ERJilQSKSMZBGRUtcjVtGb7hRRRSAKKKKACii&#10;igAooooA+0KKKK/ts/moKKKKACiiigAooooAKKKKACiiigAooooAKKKKACiiigAooooAKKKKACii&#10;igAr8rP+CuP7Zt3aXUvwN8H3xgQxJL4ovbd8MwYbksgR0G3a8nqGRem8H9HvjV8TbL4M/Cbxb441&#10;AB7bQtNmvRExx50iqfLjHu77VHuwr+aLxd4q1Txz4p1fxFrd017q+rXct7d3D9ZJZGLO35k8UAWv&#10;AHgHX/ij4y0nwr4X02bV9e1WcW9raQDl2PUk9FUAFmY4CgEkgA1+4v7Gn/BOHwP+zVplhrviG2tP&#10;F/xH2rJJqlxHvt7B/wC5aIw+XHTzSN55I2A7a87/AOCRv7K8Hw4+FbfFbXbFf+Eo8Vx400yr89pp&#10;oPylfQzEbye6CLpk1+g9ABRRRQAVxXxa+DHgr45+E5/Dnjnw9Z+INLkB2rcp+8gYjG+KQYaN/wDa&#10;Ug12tFAH4D/t2fsG63+yP4ii1TTJp9d+HWpzGOw1WRR5trJjP2e4wAA+AdrDAcAkAEEDyr9l79pD&#10;xJ+y58WNN8Y6A7T26kQanpjOViv7Ukb4m9D/ABK38LAHkZB/ol+J/wANtA+L/gHXPB3ieyS/0TWL&#10;Zra4iYDIz910P8LqwDK3UMoI6V/Nz8c/hDq/wG+LfifwHrYzfaLdtAJgu1biIgNFMo7K8bI49moA&#10;/pO+H/jvRvif4I0TxZ4euxe6JrFpHeWsw6lHGcMOzDkFeoIIPSugr8yf+CLHx1m1rwn4t+E+pXJk&#10;fRWGs6QjHJW2lfbcIPRVlMbfWdq/TagAooooAKKKKACiiigAooooAK8p/aG/5FrTf+vv/wBkavVq&#10;8p/aG/5FrTf+vv8A9kavlOKv+RJif8P6o93I/wDkZUPX9GeC1yXxd/5JP41/7Al7/wCiHrra5L4u&#10;/wDJJ/Gv/YEvf/RD1/LmC/3ql/ij/wClI/ccR/Bn6P8AJn5kfsaTeD4PjKj+OBop0P7BOP8AifJE&#10;1t5ny7eJRt3dcd+tfeH9qfs2f3fhf/4Daf8A/E1+d37N3wZt/jt8R18MXOpyaRE1pLc/aYoRKcpj&#10;jaSOufWvqz/h2RpH/Q+Xn/gtT/45X9AcSVsuhjUsVj6lGXKvdhe1tddE9X+h+WZKsa8L/s+GjUjd&#10;6u1+mmrPrL4f6b4Mt9FF/wCCLHQ7bSb47vtGg28McM5Ulc5iADEEMM9sEV8U/DX9rf4leJP2j9N8&#10;IX+r28uhza3JZPCtlCrGIOwA3Bc9AOc5r7I+DXw0h+D3w10bwhBfvqcWmiULdSRiNn3zPJyoJxjf&#10;jr2r80vgx/yeRo3/AGM0v/ox6+JyDD4XHvNKlX99yxbjKavL7VnrqnZI+hzavXw31KMH7NykuZRd&#10;l9m606as+xv24Pjj4u+Cej+FLjwnfxWMuoT3EdwZbeObcFVCuN4OPvHpXz1aftyfGLxn4f03Q/C+&#10;mfbPEUUcj32o2enC5nlJkYqUiVSiKEKKcqckE5Fej/8ABTj/AJFzwH/19Xf/AKBFXoH/AAT38PWO&#10;mfs/2+pQW6Je6nfXElzOB877HKICeuAF4HqT6mu3AvLMu4aoZjicLGrPma1S1d5LV2d0ktnfoc2I&#10;+uYvOamEpV3CPKnp6LZdHfqfOPgL9vb4m+B/FS2fj1F12xSUR3lrcWUdpdwDuV2Kg3Drhgc9OOo+&#10;6/iJ8ZdC+HvwmuPH8zG+0kWsVxarCcG5Mu3ylXPTcWXnsMnHFfE3/BSzSbW0+Jvhi/hgSO5u9LZZ&#10;5FGDJskIUn1IBxn0AHavetA+FUnx0/Yj8MeGFvFs76bTLeS1uJclFkifKBsc7SBtOOmc4OMVGcYP&#10;KcXhsvzVUlRhVkozS0Vuu1trPVJaPyKy/EY6hWxeB5/aShFuLe9+m/qeBWf7VP7RPxp1C9k8A6Y1&#10;vZ27APFpGmR3CQg/dDyTK3zEA+mecCvRPgd8bP2hZ/izoXhHxvoLNa3zM1xc6ppf2Vo4EUs7xvGF&#10;QnjA4IJIHGa8f8HeFf2kv2ZZtQtfD/h7Um06aTzJ47Oyj1G2mIGA/wAoYrx3+U4xnpXqXwi/4KC6&#10;xc+M7Lw38RfD1tYCedbR7+yV4Xt5CcAyxOTkZIzgjHXB6V9JmOXQlhqsstwNGrS5XyuLXNtvtrbs&#10;pX036HlYPFyjVh9dxFSFS+qa9167eV+9j2z9p/8Aan0z9nvTLa0gtU1fxTfoZLWxdysccYOPNlI5&#10;25yAByxB5GM18l2n7Tv7S/jq2m17w9bajJo0bMWbSfDyT2yY6je0Tnjv83FcZ+2zd3N5+0/4qj1B&#10;3SGFrWKIYzsh+zxEbfzJ+pNfqX4a0vTdE8PabYaNFFDpVvbpHapBjYIwo24x7c57185KOWcM5Xha&#10;1XCqvUrrmblay0Tsrp90tF3bZ6sZYvOsbXpxrunCk7JR3e6u9u36Hyf+yl+2tqfxQ8VweDPGVhEu&#10;rXCt9k1KyjKrIygkpKnIU4BwwwM4GOc18xfty/8AJ0PjL6WX/pFBX6haB4O8OeHtR1O/0fSNPsb+&#10;/mMl7c2sKrJNIeTvYDJ9cepz3r8vf25f+TovGX0sv/SKCu3hTFYLGcQVa2Ao+yg6TuvO8btLovL5&#10;6XscufUMRh8qhTxNTnkp7+Vnb1O98SftkfHTxwl1rPhDTLjQ/DVuSPM0/SlvEjUf89JpI2GfUjaP&#10;avSv2U/239Z8eeMrLwb47S2mutQJjsdWt4xEWlxkRyIvy/NjAKgc4GDnI+w/Cvh6x8KeGtM0bTbd&#10;LawsrZIIoo1AAUDH5nqT3JNflbq+n2/hn9s5rXTY1tLe18aIIIoxhYx9rBCgdgOgFPLZZPxJRxOD&#10;pYONL2cbxkrc3WzvZO+ibTbvdlYxY/J6lHETxDnzOzT26bLb8j9A/wBqf4xeI/gj8Oo/EHh3Q7fV&#10;5HuVtppbl22Wu4HY5RcFgWwv3hgleua+SL345/tX3lm2tw6XrdnpQXzf3PhqMxBOu7LwliuO+fxr&#10;6t/ah/aT0r9n7QLAS6Yuua3qTM1nYO+2MCMqTK7YOArFcADJPQjGR4b4b/aT/aV+IWlRa14c+HGm&#10;TaRcZME4tZFSQA4ypkmG4ZBGRxwa87hvDcmWqvVwVKUW379WSV9dldS21XRep2ZtVU8Y6UcRNNJe&#10;7BN283axrfsq/tvaj8SfFtp4O8bW1qmo3oK2OqWq+WJZACfLkToCQDhlxzgY5zXn/wC338TPG954&#10;h1nwZcaTs8D2tzaXFtqP2NxvlNurFfOztPzO4wPT2rwvwXPq1v8AtT6FLq1jHpGtf8JbA13ZW67Y&#10;7eY3a741AJwoJIxk8V9v/wDBRT/k32L/ALDNt/6BLXv1sFgcn4iwlShRVq62W0ZXXvR+Xa3fqeTT&#10;xOJzDKMRCrUd6b36tW2Z8g/s9/HD4o/C/wANalYeBPD39r6dcXfnzy/2bLc7JdijbuQ4HABxX2f+&#10;0p47+MGg+GvBF38NtKvb2+vYZJNVjs9L+1+W2yIoCCrbOWk+uPauN/4Jo/8AJK/FH/YZ/wDaMdfX&#10;V9fW+l2VxeXk8dtaW8bSzTysFSNFGWYk9AAM5r5riXNcLSzxR+pxk6cnzX/5eXikrq3S+m57OTYG&#10;tPLLuvJKaVrfZs3e3qfnV4i/aJ/aj8IaRPqut6XqOkabBjzbu98PxxRJkgDLNGAMkgfjXW/sn/tN&#10;/Fv4xfGXS9H1W8j1Hw5HHPNqRhsIYxEghfyyXVQRmXyxwec+ma83/aA+MviH9rr4paf4K8FwTTaB&#10;FcmPT7YZX7S4B3XUv91QNxGfurk9Sa+6/gB8C9H+AvgWDRbALc6jNiXUdR24a5mxz7hF5Cr2HuST&#10;7We1cuy/KV9YwVOGIqp8sUleKf2m7aNfnp0Z52W08Vi8e/YYicqNN6tt+810Xk/y9UfKv7Vf7WXx&#10;I+Fnxv1zw34e1e3tdJtY7ZoopLKGQgvAjt8zKSeWNfd2nytcWFtK5y7xqxPuQDX5Yft4KV/aa8Sk&#10;jAMFmR7/AOjR1+pOhzx3OiafNEweKS3jdWB4IKgg18pxLg8Ph8qy2rRpqMpw95pWbfLHd9ep7WTY&#10;itVx2MhUm2oy0Te2r2PhHXP2tviVY/tPT+C4dXt10BfFI0wQGyhLfZzchNu/bnO3jOc17r+2t8Yv&#10;FHwX+Hui6r4VvY7K9udTFtK8sCSgp5TtjDggcqOa+IdavIdQ/bVmuLeRZYH8cAo6nIYfbRyPavqn&#10;/gpX/wAkj8N/9hpf/REtfW4zK8FTzbKqSoRUZxfMuVWb5VuuvzPDw+NxMsDjqjqNuL0d9teh4vpf&#10;7dnxd8UeH7TQNA05NT8UM0kk+oW9gJpmTPyrHCi7QAOrEHOe2Oafhf8Abs+LvgDxULbxqi61BE4F&#10;1pt/YR2dwink7SiKVbHTcCPavev+Cbvhyws/g/rGtR26DU73VpIJbjHzmOOOMomfQF3OPVq88/4K&#10;daVawaz8P9SjhRby5gvYJZQPmdI2gKAnvgyv+ddNKrktXOp5F9QjZ8y5tL35eZ20ululZ6dEYVIZ&#10;jTy2OZ/WpXVtOlr2+fndH2vo/j7RNa8B23jGG8WPQJrH+0ftMvyiOHZvYt6FRnI7EGvg74k/t+eP&#10;PGnihtJ+GliNLs2lMVoy2i3d9deh2MGUZ6hQpI9TXdaZNqFz/wAEyXa0Ltci0lUlevkrqjB/w8sN&#10;+FcP/wAE020MfEDxULzyf7eNjF/Z/mY3+Xubz9me/wDq845xntmvCyrKsBluHx+Y4ij7b2E5QjF6&#10;qya1f3q7adknoenjsfisZVwuEpT9n7WKk2vNbL7vxEtP2v8A46fCmKSP4i6Betb3sEkdrdalpIsZ&#10;Y5Sh2OmEVH2tglSpyAeRXon7FP7Svj340fEnWdI8VanBe2FtpL3cccVpFERIJolByqgnh24969y/&#10;awOhD9nzxp/wkHkfZzYuLbzsZ+1Y/cbf9rzNvTnGe2a+O/8Agmp/yWXxH/2AJP8A0ogrti8tzfIc&#10;Zj6WCjSnFNaJPZJ3Tsrb62MZLF4DNcPhZYiU4vXV+uj77aH6QV82/wDBQP8A5Nyv/wDsIWv/AKGa&#10;+kq+bf8AgoH/AMm5X/8A2ELX/wBDNfmfDv8AyOML/jj+Z9fm/wDyL6/+FnxV8Af2gPGvwy8P6n4V&#10;8A6N/aGv61drMsyW7XMqBUI2xwgHJ5JyQRgdO47wftjfHv4T+IYE8cWks6SfONO1zSEsjImeSjJG&#10;jfjyPY16L/wTJ0rSnsfG+pbIn1tJLaDeQC8cBDnA9AzA59dg9K9Y/b80rSr39nPVru+jjN9Z3Vq9&#10;hIwG4SNMiuFPvGZMj29q/XcwzPK3nryyvgYzc5RUpu17yS1Wl7LTZrq+h8HhMHjFlSxtPEuPKm1F&#10;bWTej83r+R2Gh/Go/Fv4A6x4x8BxTNra2FwILARiaaG+SMkRbcfOdxUjj5gw45xXyn/wuT9rn/oW&#10;db/8Jlf/AI1XS/8ABMO6u2sfiFbMWNikljIgPQSMJw2PqFTP0FdZ+21+1UPh7ps/gXwpd48TXkeL&#10;68hbmwhYfdB7SsD9VU56kEeJg8JRwGc1smo4ONe8k1Kf2IuKers9Ff5u3VnqVsRLFZbTzGtXlT0a&#10;tHTmd2vvdj5yb9t744pqx0s6pF/aQm+zfZBpUBl83dt2bdmd2eMetfa3xg/aJT4B/CTQdV8R2xvv&#10;F+oWkSR6ZkR+ZciNTMzEcKisecdyAOuR49+w5+yt/wAI3bW3xF8XWf8AxN5136RYTrzbIf8Alu4P&#10;8bD7o/hBz1I2+c/8FLxd/wDC1PCpfd9g/sX91/d8zz5PMx748v8ASu/E4bJs4zylleGpRjCnzObi&#10;kuZpfCrdE9/mlscdGtmGX5ZUxtabcp2UU3flTe+vX/gGTpn7V37RvxP1K5u/CNvdXFrC37y00PQk&#10;uoos9FLNG7D8WqbxZ+3x8UrTSbPSJLSHw74osJpE1CR7Jf3ykLsDRSAmN1O7OODuHAxX2R+yS2hN&#10;+zz4M/sDyPIFkouvJxn7V/y33/7W/PXtjtivlD/gpc2hnx14SFn5H9vCym/tDy8b/K3J5G/Hf/W4&#10;z2x2xW2AxeU5hnDyt5dGPI5JSsvs3+JW2fm3rYjF0MdhMuWNWLk3JK6v37a9PLzPqL4O+OtY+Jf7&#10;LEHiXX50utWvtM1AzypGsYbbJMi/KoAHyqvSviT/AIJ+f8nGWH/YPuv/AECvrv8AZf8A+TK9J/7B&#10;epf+j7ivkT/gn5/ycZYf9g+6/wDQK4cupwpYTPadNWinJJLZJc2hvi5yqYjK5zd20r/gfqPRTWkV&#10;CoZgpY4UE9T7U6vxU/RzB8fDUD4F8RjSd/8Aap025+yeX97zvKbZj33Yr8lv2cNc8D+Gvi3pl98R&#10;bMXnh+JZAyzQGeNJiMI0kYBLqDnIweccHFfsPXzt8XP2Hvh58VtSutatvtPhrWbol5LjTSpglc9X&#10;eIjGT32lcnk5Jr9G4TzzB5bSxGDxrcI1ftx3WjXTX0aT1Pks8yzEYydLEYazlT+y9n1Ou0a2+CXx&#10;c04WmmWng3XopFwLeC3t/OQY7JgOh/AGofEvhqL9nP4E+IU+GejYurQteWtiUkuTJLJKobIzubCn&#10;A5yAo9K+KPjJ+wh4u+Efhy+8T6Zrln4h0vTl8+YxI1tcxIDzJsJIIHU4fPtXsf8AwT8+PniTxxfa&#10;x4I8RX02rrY2X26xvLli80caukbRsx5YfvEIzyMEdMAevjcqSwX9oYDGPE4enJSlTk30d3fpfXVN&#10;J2d9Thw+YSlifqmLoeyrSTSkrde3/DvU+MPGnjDxHr/xWvPEer2P2bxNLfJcy2f2dk2zArhfLPzD&#10;oOOvNfoT+yp8bvih8UfFms2Pjvw+NHsLayE1vJ/Z0ttvk8xRjc5weCeK+Ofjr/yeLrn/AGMMH/oU&#10;dfrDXq8Y5jho5dhqbwybqwvF/wDPv4dFp8uh5/DuFqvF15qq7Qlqv5t9z4q+Pn7TXxm034sav4D8&#10;D+FfJmsiGhms7Nr+5uImUFZcFSqqQem04IIJOK8q1P8Aap/aO+E1/az+Mre4S3nbMcGt6JHbxTY6&#10;qrRohP4NxXqnxM/bu1g/Eq58KfC/wna67fCf7Ct7cxySyXkiEgiOOMqdoO7BLHgk4FedftGeOfj3&#10;4q+FWoW/j/wHp+k+GkmgmkvY4QskD+YAhU+cxBJbb06Ma78rwNKFLD0cZgKMFNJe9Jc70WqTTd32&#10;5r69DnxuJlKVarh8VUk4t/CnyrydtPnY+sfh1+0KPi98BNd8Z+HrEw+INOsboPpZBm2XkcJdFAGC&#10;6sdpHQnOOor8zPjZ428UfEH4g3uteMNP/svXZo4kltvs7QbVVAqnY3IyAPrX17/wTEndtH+IMJYm&#10;NJ7JwvoSs4J/8dH5V4d+3v8A8nK69/162n/ohKOHaOFyziDF5bRpLRcyl1UbR930u+/QzzerWxuU&#10;UMZUn1s10b119dPxPpb9lv48/Fjx74+s9B8W+HBpnh5LB2W6/syWDLIq7BvY45/WuE/aq/az+JHw&#10;s+N+ueG/D2r29rpNrHbNFFJZQyEF4EdvmZSTyxr7l8Of8i9pf/XrF/6AK/Ln9vBSv7TXiUkYBgsy&#10;Pf8A0aOvnuHpYDO8+qN4SMYKm/dsmrqS97bd3PXzhYrLcshavJy5lrs7NPT0P1P0+VriwtpXOXeN&#10;WJ9yAa+DNc/a2+JVj+09P4Mh1e3XQF8UjTBAbKEt5H2kJt3bc528Zzmvu3Q547nRNPmiYPFJbxur&#10;A8EFQQa/KjWr2HUP21Zri3kWWCTxwpR1OQw+2jke1ebwXgcPi6uMWJpKajDS6vZ3ltfZ6HbxFiat&#10;CGHdGbjeWtna60PuX9rD9qFf2e9I0+002xi1PxLqiu9vFcEiGCNcAyOBgtknAUEZweRjB+adL+NX&#10;7WHjewi1/Q7HUn0iceZB9k0O3MUi+qb4yzD3BP1r239tn9mLXvjYmj+IPCrRXGsaXA9tJp00gjNx&#10;EW3LsZsKGBLcMQCD1GMHwTQfi5+0r8A/D9tp+oeHdQl8P6XEsUQ1PSDLBDEowF8+MA7QBxl+APSv&#10;oOHcFgK+VU3g6VKriG3zqo9Vq9lZ26W0S66nl5rXxUMdNYidSFFL3XDb5v7z6a/ZI+LHxO+JsfiK&#10;Hx/o0OnJpLx26TyWj2tzJOw3MjIePlXaTwPvr1r6Kr5r/ZZ/bDh+PmpXXh/V9Jj0bxHBAblPszlr&#10;e5jBAbbu5RhuHyknIyc8Yr6SEilym4FwMlc8gV+bcR0KlDMqkamHVHa0VqrW3TXffp6H1+U1YVcJ&#10;CUKrqb6vf0foOooor5k9g+0KKKK/ts/moKKKKACiiigAooooAKKKKACiiigAooooAKKKKACiiigA&#10;ooooAKKKKACiiigD4e/4LDeMZ/DP7IR02BmVfEGv2WmzBe8arLc8+262SvxW8A+FJvHnjvw54Ztm&#10;8u41rUrbTomAztaaVYwcd+Wr9hf+C1qk/syeEW7Dxfbj/wAkrz/Cvyt/ZVuorL9p/wCENxMQsUXj&#10;DSHdj0AF7Fk/hQB/SP4e0Gx8K6Bpmi6ZAtrpum2sVnawJ0jijQIij2CqB+FaFFFABRRRQAUUUUAF&#10;fj1/wWz+HFvovxV8AeNreMI+vaZPp9yVH3pLV0Ks3uUuVX6Rj0r9ha/Mv/guC9uPAHwsRsfajqd6&#10;Y+edgij3/qUoA+PP+CW/jSXwd+2n4JjEpjtdZju9KuAP4le3d0H/AH9jiP4V++9fzk/sNiY/tffC&#10;PyDh/wDhIrXP+7u+b/x3Nf0bUAFFFFABRRRQAUUUUAFFFFABXlP7Q3/Itab/ANff/sjV6tXlP7Q3&#10;/Itab/19/wDsjV8pxV/yJMT/AIf1R7uR/wDIyoev6M8FrmPihZXGo/DPxbaWkEl1dT6RdxQwQoXe&#10;R2hcKqqOSSSAAK6eiv5Wo1PY1YVbX5Wn9zT/AEP3WpD2kHB9VY/JD4efD748fCrxCNc8LeB/Ful6&#10;qImgFx/wj0k3yNjcNskTLzgdq9P/AOFr/tg/9Azxb/4SEf8A8jV+kFFfqeI43weLn7TEZdCctrtp&#10;u3q4nxVLhqrQjyUcXOK7LT9T5r/Y98W/GPxPceKh8V7XV7ZIUtTp39qaOthuJMvm7dsSb+keeuOO&#10;ma+Y/hN8GfH+l/tV6Trd54J8Q2mjJ4gluG1CbS50gWMu5Dlyu0LgjnOOa/TCivDocUU8NWxdShhl&#10;GNeKjyp2UbJq+i1ve+yPSqZL7anQjVrOTpO93q3rfX7rHyH/AMFDPAHibx7oPguLw14d1TxBLbXF&#10;00yaXZyXBiBWMAsEBxnB6+lej/sV+GNY8H/ADR9L13Sr3RdSiubpns9Qt3glUNMxUlWAIyCCK91o&#10;ryq2eOrk1PKPZ/BLm5r76vS1vPudsMtjDMJ4/m1krW+7/I+Gv+ChPwy8YePPGfhOfw14W1nxBBb6&#10;fKksumWEtwsbGTIDFFODjsa9Pg8O/EfTf2MND0Lwhpt1Y+NRYRW7wTv9jurZd5Mm3ftxJgYAJB+b&#10;I5Ar6WorqlxJJ4DCYJUU/YS5rt3Ut9GtNNe/QwWURWJr4nna9qradNtn8j88dP8Aj7+1J4JhXTtS&#10;8KanqsifKs1/oLux+jxhQ/15rI8Bfs2/FT9oD4wp4x8f6Vc6FZTXMV1f3V/b/ZXlRAoWKKHAbJVF&#10;UEjAHJJPX9JaK9iXGVOjTm8BgoUqslZyXnvZJL1Wv3nB/q+6korE4iVSEXdRf6nyt+2R+yVd/GZ4&#10;PFfhQxL4otYfIns5WCLfRDlcMeFkXJHzYBGBkbRn5y8PfED9p74W6HH4TtNI8Rx20C+TarPon2lo&#10;V6ARSGNsqO3JAxxX6bUVx5bxZLDYSOBx2HjXpw+Hm3X3p7dNL+Zvi8ihWrvE4erKlOW9up8S/scf&#10;A/4taV47u/Gni/U9V8P6ddO811pt7KTPqkzA/NLGc7QCc7mAbgAcEkeVfti/Bnx94t/aL8V6rofg&#10;nxDrGmTi0EV5Y6XNNDJttIVba6qQcMCDg9QRX6X0Vth+MqtLNJZnUop3hyKK92yumtbO70/ystCK&#10;vD1Kpgo4NVHZS5rvVt2f+YyIbYkB4O0V+ani34M+P7r9rq712HwR4hl0VvFq3Q1FNLnNuYRchjJ5&#10;gXbtxzuzjFfpdRXi5DnryOdaap8/tI8u9rb67O+56OZ5ZHMo04yly8rufJ/7dn7O/iH4t6doniLw&#10;rbnUtS0iOSCfTkIEk0TEMGjz1ZSGyvUhuORg+S/DD40/tFeDvB1j4E0n4a3VzNZR/ZrW8vdHuEkg&#10;TJxuJKx/LngsMcc5r9CqK9HA8URoZfHL8Zho1owd436b799/LTQ5MRkvtMVLF0K0qcpaSt1/yPy1&#10;8N/AP4raP+0RoV/rvhXXtTePxBa3l/rUOnTSWzsZkklk80JtKglssDjgnpX3p+038I7j41/CDVfD&#10;lhLHFqgeO7sjKcIZYznaT23KWXPYkGvVqKzzXiqtmOIwuKhTUJ0dtbpu6e2llpa3bqVgsko4SjWo&#10;OTlGpvff+vM/LL4bXH7Qf7Pcuq6L4e8Ka5aG/cGSBtGa6QyAEB422spOOMgkHA64Fe7/ALVOofGH&#10;x38GPAGjad4T157nVrRpfElrp+nyTSrNH5YVJPLB2K7F32nHQZ+6RX2tRXpV+L6FfF0cdLBR9pB3&#10;bvrJ8tlrbo9Ve+yOSlkE6WHqYZYiXJJWS7K9/wAdnsflV8I9F+PPwSvb688L/DbX4L28QRSXNz4a&#10;mmkCA52qWj+UE8nHXAz0FfQfwW+Lv7R2v/FHw9p/jDwtq1j4annK3txceHXt0RNjEEyFAF5A5zX2&#10;lRWmY8X4PMYzdXARc5JrmbTa0sn8PToThMgq4NxVPEy5U726PX16nxj+3J+y3r/xF1m18b+D7M6p&#10;fpbra3+mxEedIFJ2Sxg/eODtKjnhcA814h4Q8Q/tRLocPgfRrTxVb2MaC2SObSxE9vH0C/aJIw0a&#10;gcA7xgDAxX6e0Vy4DjCWGwMMFisNGsqfwOXS211Z3t0tZ2NcTw/CtiZYmjVlTcvit1/4f5n5U+Df&#10;2a/iX4K+OPhuO88H63eWmn63ZvPqlpp08loVWVGdxLswVHOW6cE19af8FAfBHiLx18MdAs/Dehal&#10;r93Fqwlkg0y0kuHRPJkG4hASBkgZ9xX1FRTxfGM8Xj8Jj50UnRvpf4r/AC0/EKHD9PD4WvhYzdqn&#10;4W/M+c/2D/CGu+Cfglcad4h0a/0K/Orzyi11K2e3lKGOIBtrgHBwefY15/8A8FE/h14q8fP4APhn&#10;w1q3iH7IL/7QdLspLnyd32fbv2KdudrYz12n0r7MoryaPEDo52859le7b5b9423t+h3VcqjUy5Zf&#10;z6WSv6O54h+yj4Ku9O/Zh8OeGvFOi3FlM8N7Be6Xqdu0UmyS6nO10YAgMjA8jkMK+XviZ+wB408K&#10;+Jn1f4Y6hHqdispktYTdi2vbQg/d3sQrY6BgwPqB3/Qm+W4eyuFtJI4rsxsIZJVLIr4+UsARkA4y&#10;Mivzs1D4TftQ/B3xBqdz4fvtS1aK9uHuZrrSLhLmG4lZiWkMEnIYk5JKfjX1HDeYYmvjMXicPiIU&#10;nUlfkqaxk5N+j02ut+qseLnGEo08PQo1aMpqCtzR3VkvzMfxl+zR8X73wPrXij4reJ7i20zQrOW4&#10;ht9T1Q380ku3EaIA7Ku5yqk7s88A1s/8E0bOR/iv4ouwpMMWiGJmxwGaeIgfkjflWH4l8C/tQfHc&#10;QaR4l0/XJ7DzAxjv4obC2Ujo7KAgbH0J9K+yf2Wf2coP2evBtzb3NzFqHiLU3WXULuEERjbnZEme&#10;Sq7m5PUsTgcAfUZ9mzwmTVsLjKtOVapoo09ktL+fnd210R4mWYB18xp16FOcacNXKe7ev9aHtleB&#10;ftveFda8ZfAa90zQNJvtb1F762dbTT7d55SobJIVQTgete+0V+I5di/qGLpYvlvySTttex+kYvDr&#10;FUJ0G7cya+8/K34ZfCP4+/Cq1k8aeE/D2u6TeRytaXFi9iwuJI8K2428i/vYycjKhsFT04NWfF+m&#10;/tEftM6nY6drmha3cW1vJ+7im0/7DZwMeC7sVVd2CeWJOMgelfqTRX6PLjxSqyxLwUPa/Zl1Sts3&#10;a767NaOx8kuGFGmqKxEuTquj/wAvxPnrwF8H9V/Zk/Zw1+z8MxnXPG728l472tu0xmuyoVFjjxuZ&#10;UGABjkgkjkivgi0+EPxkh8WJ4jufhx4p1TUxdfbHfUNCuJ1ml3bt0ismHyeSDwe9fr5RXm5TxjPL&#10;p161egqlSrK7le2lrW2ei6HXjuH6eLjShCo4RpqyW/z9T8+P+F6ftZ/9CVrn/hKSf/G6+jPiH8Dx&#10;+0p8DPDEPi/zNE8ZR2MNyt5Jb+XJa3bxr5sbxHBCs3BTgggdxXvdeJ/tZ/C/xp8W/hqmieDdStrO&#10;Vblbi6t53aNrpU5RFkHC4fDc4yVXkY5FneGx+Mw0cFRhg5Rlf2itorNa6LT107jeXVMLh6rrzlXT&#10;Xwv9PM+P7H9kX9of4aapcWvhK7nhtpmxJeaJri2scg7FlZ0c/iteZftC/BDXPg1caE/ivXYtW8U6&#10;2k13dwxyNKYUBRULyNy7MfMzxj5OCa9atrv9r7wTCNNhi8TTxINgY20Go4HtKVkP/j1VvCP7H/xd&#10;+OXjZda+I8l3pNpI6m7v9VlV7qSMfwRRAkqccDcFUe+MV+sUMxxGGm8VmGJoKjZ6wvzT003b9bK7&#10;voj4Srg6daHsMJQq87/m+GPf/LU+p/2ZdLuYv2ONCtBDJJczaTfNHEiks/mSzsgA75DDHrmvmf8A&#10;Yh+EHjrwZ8ebLUtf8G6/omnLZXKG71DTZoIgxTgFmUDJr9CtC0Sz8NaJYaTp0K29hYwJbQRL0SNF&#10;CqPyAq/X4zT4k9hHMKcad1iXJ3vblvfpZ337n6HLJ1UeFnKdnRS+drf5H5y/tqfDH4o+JPj5Nf2G&#10;ja1rekSpANGl06CSaOACNQ6DaDsbzA7HODznpX3r8NLPWtO+Hnhq18STG41+HToI76UtuLTCMByT&#10;3Oc5Pc810tFcOZ59LMsBhsC6Sj7FWut3pb5ee93qdODyuODxVbEqbbqdH06/8N5GV4qg1W58M6rD&#10;oU0FvrUlrIllNdZ8qOYqQjNgE4BweAelfm9p+mftOfs8TzWmnWuvvpqSFiLeAanZNk5LDhwm4nP8&#10;J555r9NqKrJM+WUQqUamHjVpzs2pLXTbXVW67CzHLPr8o1I1ZQlG9mn3PzG8VfFD9pD43aNN4Yl0&#10;XWZbC6AS5gsNGMAlXPSSTYML68gHvX09+xh+y/qHwN03Udd8StEPE2qxLD9khYOLOAHcULDhmZgC&#10;cZA2jBPNfTdFejmfFbxeDlgMFh40KcviUd39yXZX0vpuceDyONDELFYirKpNbX6H56ftmfsxeNP+&#10;Fq3vjrwjpN5rmn6m0dxImmxmWe0nVVUkovzFTt3BgDjJBxgZ9N/Zc+L3xy8ZfEW3svHXh/Uh4a+x&#10;SRSXs2lfZEjmADLIzlV3MdpXaP7+ccZr6+opVOKVicsWAxWGjOUY8sZveKsle1t9N01fQcMkVHGP&#10;FUKsoqTu49H/AMA/Mrxj8Bvil+zj8bf+Er8JaBd6/ZWt5Jdaff2dq11GY3DAxzInzKdrFTnHqp6G&#10;up+KOv8A7Qv7SfgS+tL3wLcaD4esglzLZ2unzpNqEgYBERHLPJgndhRgbSScgV+hlFeiuNVP2VbE&#10;YSE69OyU32XZW0fnfRu9uhy/6uxiqlOlXlGnO94rv69v0Pjv/gnf8PfFHgGx8dp4m8Oar4ea6ksj&#10;AuqWUluZQon3bd4GcZGcdMj1rnP26/2ZvFXjDxlB448J6XPrsc9slvf2VmvmXEbpkK6oOWUrgYXJ&#10;BX0Nfc9FeUuKa1POp5xSppc2ji3fSyTV9O107aeZ2vJKM8ujl85Npap9b3b/AFPh39mv4t/HzUPH&#10;vhXQfEnh3V5vCdsptLyefSPs5RPLKxvJKyjlSFPXLAHqa1P25f2W/EHxF1m18b+D7M6pfpbra6hp&#10;sWPOkCk7JYwfvHB2lRzwuAea+zqKcuKPY5nDMcBh40rKzitpXd3eyWvn5CWSqpg5YPE1XO7um91b&#10;a25+YXhDxD+1Euhw+B9GtPFVvYxxi1SObSxE1vH0C/aJIw0agcA7xgDAxWN4M/Zr+JXgr44+G47v&#10;wfrd5Z6frdm8+qWmnTyWhVZUZ3EuzBUc5bpwTX6rUV9AuPI03U9hg4wU072dm5O+rajrvtb5nmPh&#10;hTUHUryk4tWvskuiR8x/teH43Q6x4bv/AIXQXp0ywjkkum0x0kllmYgBZIGz5iBVGOG5Y5AwK8Mv&#10;f2iP2ndX0u40NvBeoLdTxmB54/DkonG4YJxt2g/8Br9D6K8HLuJMJhMNDD4nAwqOG0tnvfW6d9f+&#10;GPTxWUVa9aVWliZw5t107abWPiv9iH9lfxR8OvEN1428W239j3ZtXtbDTpGDSgvjdJIAcKMDAUnP&#10;JyBgZ+cvh1p3j/Qv2u9H03ULu6XxmNdjTUJvN3mVCweUsQfmQxbj6ba/WGvm74Mfsw654P8Ajz4r&#10;+Jfi3UdL1G81J53sIbB5HNuZXO4tvRcbY8IMZ4LV9Bl3FLryzDG47lTlTSjHvulFd17zcvvPJxWR&#10;KmsLh8Ne0ZXb+5tvz0sj6Rooor8kPuj7Qooor+2z+agooooAKKKKACiiigAooooAKKKKACiiigAo&#10;oooAKKKKACiiigAooooAKKKKAPjv/grD4Bk8b/sba/dwRedP4d1C01lUAydquYJCPpHcOx9ga/Cj&#10;RNYuvD2tWGq2T+Ve2NxHcwPj7siMGU/mBX9QXjTwlp3j3whrfhrV4ftGlaxZTWF1F/eilQo4+uGN&#10;fzS/Gn4Uax8Dvip4m8C66hGo6JePbGTaVWePrHMoP8LoVcezCgD+k34ZePtO+Kfw78NeMNJcPp2u&#10;afBqEPOSokQNtP8AtKSVI7EEV01flR/wSG/bCs7C0/4Ub4svlt2aZ7nwvczthWZyXls8noSxaRP7&#10;xaQZztB/VegAooooAKKKKACvxh/4LP8AxWt/Fnx48MeCbSZZk8J6W0lyAf8AV3V2UdkP/bKO3b/g&#10;VfqP+01+0V4b/Zh+E+qeM/EMqvJGph07Tg4El/dkHy4U+uMsf4VDHtiv5zfH/jnWPib4313xZr9z&#10;9r1rWbyW+u5cYBkdixCjsozgDsAB2oA+of8AglJ4Al8bftl+Gr0R+ZaeHLO71i4yOABEYY/ylnjP&#10;4V+9Ffn1/wAEeP2eZvh58G9V+JGr25h1XxlIi2KSLho9PhLBG9R5khdvdUjI61+gtABRRRQAUUUU&#10;AFFFFABRRRQAV5T+0N/yLWm/9ff/ALI1erV5T+0N/wAi1pv/AF9/+yNXynFX/IkxP+H9Ue7kf/Iy&#10;oev6M8Fooor+Tz94CiiigAooooAKKKKACiiigAooooAKKKKACiiigAooooAKKKKACiiigAooooAK&#10;KKKACiiigAooooAKKKKACiiigAooooAKKKKACiiigAooooAKKKKACiiigAooooAKKKKACiiigAoo&#10;ooAKKKKACiiigAooooAKKKKACiiigAooooAKKKKACkpaKAPQv+F7+K/71h/4DH/4qj/he/iv+9Yf&#10;+Ax/+Krz2ivqP9Z85/6CZfeeD/YOW/8APlfiehf8L38V/wB6w/8AAY//ABVH/C9/Ff8AesP/AAGP&#10;/wAVXntFH+s+c/8AQTL7w/sHLf8AnyvxPQv+F7+K/wC9Yf8AgMf/AIqj/he/iv8AvWH/AIDH/wCK&#10;rz2ij/WfOf8AoJl94f2Dlv8Az5X4noX/AAvfxX/esP8AwGP/AMVR/wAL38V/3rD/AMBj/wDFV57R&#10;R/rPnP8A0Ey+8P7By3/nyvxPQv8Ahe/iv+9Yf+Ax/wDiqP8Ahe/iv+9Yf+Ax/wDiq89oo/1nzn/o&#10;Jl94f2Dlv/Plfiehf8L38V/3rD/wGP8A8VR/wvfxX/esP/AY/wDxVee0Uf6z5z/0Ey+8P7By3/ny&#10;vxPQv+F7+K/71h/4DH/4qj/he/iv+9Yf+Ax/+Krz2ij/AFnzn/oJl94f2Dlv/Plfiehf8L38V/3r&#10;D/wGP/xVH/C9/Ff96w/8Bj/8VXntFH+s+c/9BMvvD+wct/58r8T0L/he/iv+9Yf+Ax/+Kr1X4S+L&#10;9R8Z6Fd3WpGHzorkxKYU2jbtU9Mn1NfNFe+/s9f8itqP/X6f/QEr7fg7O8xx2bRo4ms5R5ZaPyR8&#10;xxFleDwmBdWhTUZXWv3nqWD60UtFfvh+XhRRRQAUUUUAFfBP/BUH9iCf49+Fk+I3guzafx5oFqY7&#10;mwhXLarZKS21R3mjyxUdWBZeTsFfe1FAH8rtrdXOmXsVzbSy2l3byCSOWJikkTqchlI5BBGQRyMV&#10;+sP7GX/BW7TLzTbDwh8cJ2sdRhCw2/jCOMtDcDoPtaKMo/T94oKnOWC4LHtv25/+CW9h8Z9R1Dx5&#10;8LTa6F40nzNfaLLiKz1STqZFbpDM3cn5HPJ2ksx/Ib4g/DbxT8KfE1z4e8YaDfeHdZtz89pfwmNi&#10;M8Mp6Mpxwykg9iaAP6cfDfifR/GWi2usaBqtlrek3S74L7T7hJ4JV9VdCQR9DWnX8xXw3+NHj34P&#10;3klz4J8Ya14XklYNKumXskMcxHTzEB2v9GBr3nTP+Co/7S2mWn2cfENbpQu1XutGsXdffd5OSf8A&#10;ezQB+/lfNf7S/wC3/wDCf9mmzvLXUNai8SeLYgVj8NaNKstwJOwncZWAZxned2DkK3Svxd+IH7cX&#10;x5+J1rLa6/8AFDXZLSYFZbbT5VsIpFPVWS3WMMPYjFeGkkkk8k96APYP2nf2pPGv7Vfj5vEfiy5W&#10;K1tw0Wm6Paki10+EnJVAerHALOeWIHQBVHffsHfsY6r+1n8S4/tsU9l8PtHlSTW9TXK+Z3FrE3eR&#10;x1I+4pLHnaG7T9kn/gmD8Qvj/dWWueLoLrwF4DYiQ3d3Ftvr1PS3hbkAjpI4C85AfpX6qePPiB8J&#10;P+Ce3wEtIRbw6LodjG0Ol6LaEG71O4xkhc8u7HBeRuBnJPQUAS/tT/tN+D/2K/g9aajNZQTXIVNP&#10;0Dw1ayCE3GwKu1cA7Io0wWbGANq9WUH0D4H/ABs8LftCfDfSvGvhC9+16VfLh4nwJrWYY3wSrn5X&#10;UnkdCCCCVIJ/no/aU/aO8VftQfE+98ZeKZRGzDyLDTYWJgsLYElYo8/Ulm6sxJ4zgdp+xZ+2J4g/&#10;ZG+JC6jAJdT8H6kyRa3oivgTRg8Sx54EyZJU9CMqSAcgA/ogornfh98QPD/xT8GaT4r8LanDq+g6&#10;pAJ7W7hPDKeCCOqsCCrKcFSCCARXRUAFFFFABRRRQAUUUUAFeU/tDf8AItab/wBff/sjV6tXlP7Q&#10;3/Itab/19/8AsjV8pxV/yJMT/h/VHu5H/wAjKh6/ozwWkZgqkkgADJJ7UteJftl+NLvwP+zx4nur&#10;CRoby8WPT0kU4KrK4V//ABzePxr+XcDhZY7FUsLB2c5Jfe7XP2/E11hqM68topv7jwf9oD/goPNp&#10;OsXeg/DaC2nW3YxS69dL5iswOD5CdCB/fbIPYYwT5RbfFX9qjVrQa3bf8JdcWTDzFuINEBgK9cgC&#10;HaR+GK2/+CeXwh0fx1421zxLrVpHfxeH0hFpbzqGjM8u/DlTwdojOM9CwPUCv0gr9bzLMcm4YrLL&#10;aGCjVlFLmlK17vXdp3016JXskfCYLC4/O6f1ytiHBNvlUdtPn/wT4V/Zx/bm8Xa/4203wd410dtb&#10;nvZ/syX2nW2y6ifuZIlG1lGCW2hSoBPOMV91158mpfC/SPiJd3y6l4XtPGt1tsZ2+1wJeuc/LGV3&#10;btxJAxjJwoOcDHmP7Z37SV38DfC1jpmgMi+KdZD+TO6hhaQrgNLtPBYkgKDxwx7YPyGPw0M9zChS&#10;yzCOi6i1T0i3u2tLcqXVb9k9/oMNVlleEqTxtf2ii9+vkvV+f3n0cSBjJAzS1+Z/gH9kP4nftF+H&#10;4vGuu+KI7Zb/ADJaSazLLPPOufv4AO1D25zjkDGMng34t/Ef9jj4sReE/GN7PqXh1WT7RZvM08LW&#10;7HAntmbkY5OOMlSGAPT058GU5+0o4LGRqV4K7ha226Tu9Vttvo7HFHiGcOSpicO4UpbSvffa6tof&#10;phSZAIGeT0r44/b1/aF8Q+A7Tw/4a8JahJpn9sWrX1xqdo2JWhztRI3HK5+Ykjn7uCBnPjvgP9hj&#10;xr8WfB+meMX8aaUs2qQrdQrPLLPIA3IEjgHDeoGcdDyCK4cFwtTqYCGYY/FKjCbtG6u366q2z+Wr&#10;OnEZ1OOKlhMJRdSUdXrb/M/SqivnX9kj4L/ED4Rp4ih8b+IJtSty8cGnWkd609sFAy8qhuVySqgE&#10;KflbI5Br5k/aH/ah8a/Gf4kzeCPh9dXlrov2o2FrDpjlJtTkztLs4wQhOcLkDby3thheF5Y/MamD&#10;wleM6dNJyqfZs/nq/nbR66GuIzmOEwkK9em4zloodb/1+Z+kmRnGeaK/MvXf2Ffi74J0GTxTZ39h&#10;ealbp9oks9LvJftq45O0lFVmHorEntmvrD9jXX/inrHgW4j+JGnXSQRFDpmpaiQt3cRnO5ZEPzED&#10;5SHYZOT1wDV5rw1QwODeNwuMhWimk0rJ3fbV3723tqTgs3q4jELD18PKm2rrqvnorf5nxp+xj4n1&#10;jUP2nPB9vdare3EDvebopbh2VsWk5GQTjqBX6n57V+KHw61TxNpHjzTZ/Bzzp4mkke2sjaqDLvlR&#10;oiEz0JV2APbOeMZr2P4mfsjfF7wX4bufHOt3EWpSWy/abx4L9pru3Xu7EjnHcqzY5PQE1+l8T8O4&#10;fNcfTqVcVGjeKjFO15O72V13S66nxeSZtWwWEnGnQlUs22+iVl5Psz9Ta/M79vrxHq2l/tA3ENnq&#10;d3aw/wBnWx8uGdkXODzgGvZP2AP2gte8eSat4I8S38uqz2FqL2wvblt0vlBlR42Y8sAXQqTzgsM4&#10;Ax4V/wAFCP8Ak4i4/wCwba/yNfPcLZTVyjiOpg69m1BtPo0+Wz/rrc9bPMfDH5PDEUtLyXyet0fp&#10;J4AdpPAnht3Ys7abbFmY5JPlLzW6eBntXjnjn4vWvwP/AGc9M8UTwi6uI9MtILO1Y4E1w8ShFJ9B&#10;gsfZT3r4j8C/Dn4s/ttanqmsal4k8vSLWXY1xfyOLWNyN3lQwoMZAIJ4GAQScnn5PL+HXmUa2NxF&#10;ZUaEZNcz1u7vRLT899Fc9/FZssJKnhqNN1KsknZaaW6s/T8HIpa/MDxb4Y+LX7DniTSby018XWjX&#10;bny2tpHeyuCuC0UsTYw2D9cElWyDj7W1H9pzRLL9nGL4rLBvimth5Wn7+Wuyxj8nPoJAcnH3VJx2&#10;rPMuGK2EVGrg6ir06r5Yyjp73Zq7t9/R3tYrB51TrupDEQdOdNXafbuj2igEEZByD3FfldoFh8Yf&#10;22PFmoAas0tlbkPObmZoNOsg2diBFB5ODjCsxxkk4JrYvPgH8d/2avFukN4XmutRkvZdsEvh15J7&#10;eRxyY5Y2UcYBJ3rtwCc8HHvvgenB+wqY6Cr2vyfK+977deXbWx5i4jqTXtoYWTpXtzfhtb9T6j/4&#10;KCajd6X8BEms7ma0m/te2XzIHKNjbJxkVz//AATh1W91b4ZeJ5L67nvJF1faGnkLkDyU4yTTf237&#10;3WtR/ZR0a58R6fHpWuyahZte2cMokSKXZJuCsCQRnnqcZxk9a+R/gR4O+KXxb0zUfBnge+mtNCWU&#10;Xmot5/2e3DMoVfNcfM2QnCc9CccE17WU5ZDG8L1MNUqxglUd5uzSUZK7v18tbO55mOxksNncKsIO&#10;TcFaK3d0/wCmfrgCD0OaWvyM8dfD74nfsj+LtOnk1CXSbq5BltNS0q5LQXG0jepyBnG4ZV15DDgg&#10;19q6tqnjH9qr9ljw/qXg++XRPE9zcobt47p7ZVaIyRygMuSAxAYD0I9K+VzDhKOC9hWhioyoVZcv&#10;Pso76vVprR6330PdwmevEurSlRcasFfl6v8ADfXsc94F/bp1Pxf8bLHwJJ4TtLaC41R9PN6t4zMo&#10;VmG7bsxn5ema+v6/Fvwh4R8Sa58WLTw7pV99m8US6g9tHefaGTE4LAt5g5HIPPWv0q/ZQ+FfxA+F&#10;2leIYPH2s/2xPeTQvaP9ukutiqrBhl/u8kdOtevxfw7l2XUo18LUjBpL3L3cru3Mrvb5Hn8P5ti8&#10;XOVOvFyV373SOmz0PeqKKK/JD7sK8W/a2+NU/wAEfhJd6lplwkHiK/lWz00sivsc8vJtYEEKgY8g&#10;jJUHrXtNfmV+2n49vfjV+0DaeDdDzdwaRMukWkSHiW7kYCU/99bU/wC2dfZ8J5VHNcyiqqvTp+9K&#10;+1lsn6v8Ez57Pcc8Dg5Om/fl7sfV9fkvxsbH7Pn7bvj6++LWg6f458RpqfhzUJfscyvZW0Hku/Ec&#10;m6ONTgPtzk4wT6V+jtfm1+23+ztZ/CXRvA+saHAFsEsk0i+lQY33Ma7llb/akG/P+5X2T+yx8WR8&#10;Yfgxourzy+Zq1qv2DUcnLefGACx/31Kv/wACPpXv8WYHBYnB0M5yuCjTd4ySVldN2dkvJp/I8rIs&#10;RiaGIq5djZOU1aSbd9Laq/8AXU9cpCQMc4z0r5D/AG3v2qNV+Fs1t4L8IXAs9duoBcXuoqAXtYmO&#10;FSPPAdsEk/wjGOTkeAeEf2L/AIt/Gbw9D4v1DVbS2lvU+0W4168ma6uFPKvwj4DdRuIPQ9DmvOy7&#10;hNYjBxx2PxMaEJ/Dzbv72vl1tqdmKzx08RLC4Si6so720S/Bn6eUV8Mfshp8dfBPxKuPC2uaVqd7&#10;4RtJDb351OXMNm2Mq9vIx+bqp2oSCrZwODWD+15+1f4o1jx/efDzwHeXOnWdnP8AYbm408kXN7c5&#10;2tGrD5lUMdmF5Yg9RgVK4PxNTM/7PoVYyjyqTmtlF7XXd9FfXe9inn9Kng/rVWnKLvble7fl5eZ+&#10;gmRnGRn0pa/M2T9gj4vpoZ8S/bdObWhH9o/s5b6Q327rt37dm/8A4H+NfQf7Ffir4rjw7qqfEWyv&#10;l8KWluZrLV9aOy4Qr95MN87x7QTuI424BIOAZjwvQw2Eni8HjYVuRpNKyeu1tXdvouutgwmc1q1e&#10;NDEYaVPm2e6076Kx9X0mRzz0r8wfib8fviL+1R8Sx4V8GzXtpo11M0NhpNnL5PmxjJMtw2Rn5QWI&#10;J2qBx0yV8afscfFn4HeH5vGVhq1rcGxXz7l9AvJlubZRyZDlEyF6kqTjk9ATXpUuCIwjThjsZClV&#10;ntB6vXZbrXpot9NTjlxHKbnLC4eU6cd5bfoz9PqK+Tf2Iv2otT+LcV54R8WTi58Q6fB9otr8gK13&#10;ACFYOBgb1JXkfeByeQSflz9o/Wb+D9rTxFBHe3EcI1e3AjWVgoG2LtmvNwfCGIr5jWy3ET5JU481&#10;7XTXS2q3/wCAdeIz+jSwdPGUo8ym7WvZp+e5+qtFFflX8NdZv5P2ydNga9uGgPiyRfLMrFcee3GM&#10;15WSZE85p4iaqcvso821776bq2x3Zlmay+VGLhze0dt7W2/zP1Uor4s/4KXX9zYeHfArW1xLblrq&#10;7DGJyufki64rwD4UfD34yftIeDLfQ9H1WSLwhoheBXvbpobVpXdpWU7QWlfMnUg7QVHGRn2st4Rj&#10;jsup5lVxUacJNp8y0Vm1vdJtvpoedi8+lhsZLBU6DnJJWs99L9tPU/VEEEZByKg1C5NlYXNwF3GG&#10;JpApOM4BOK/JO6l+Jv7HvxJjszeS6VfRBbgQxTGSzvoSepXo6HBHIBBB6EV9u/HrQ/GH7QvwY8Ha&#10;78P9TOim4hGp3Sm9e3PlPDkxkqPmIJIwfSljeElgq+GviYuhWdlU2S0vrraz6O48NnrxVKslRaq0&#10;949e3bp10Oe/Z8/bh1L42fFHTfCVz4UtdLiu45pDcxXjSMuyNnxtKjrtx1r64r8Yfgp4M8T+P/iH&#10;YaL4P1D+zNemjlaG5+0tb7VVGZxvXkZUEV9qzfs6fGp/gNb+Gl8U48Vp4he/e9/tebm0NuqBPMxn&#10;74J29O9fR8RcLZZRxUFRxEKCdk4t66397WW2ljyMmzrG1aE3VpSqNX1Xy93Rbln4D/t16n8Yvizo&#10;fg+48JWmmQ6iZw11HetIyeXBJKMKUGc+Xjr3r7Ar8Wvg94R8R+OfiRpGh+E77+zvEN0Zfs1157Qb&#10;NsLu/wA68jKKw465x3r7g/4Zu+IH/DMPjDQPFWry6p4rhvTq+lTw30lw/wC7iUeUGbB+YCRdvTLA&#10;0uJeGMrw2Ip+xrRop8q5N370mufWV7LS/oGS5zja9GftKbqNXfNstFfl0W/+Z9i0V+f/APwTn+L9&#10;xF4q1vwNql5JNHqUf26w85yxE0YxIoz/AHkw3/bKvVP+ChHxZfwX8MbLwvp9y0GqeIZ/3jRthkto&#10;iGc5HI3OUX3G6vjq/DGIo5zHJ1K7la0rfZau5Wv0s+u68z6ClnVGpl0swtZK91fr2v56H1ZRXxF8&#10;EfAF94S/Yr8f+J9QmuDqviHSrq5jaWRi0dskbrFjPTcS75HUMvpXyr8GtR+JfivXrjwl4H1O/F/r&#10;iCK4aKcoRCmWYtIT8if3iMZ4HOcH2MLwbHFvEuGKSjRlytuNlok5PfS2q+XQ8+txDKh7FSoNuorp&#10;J676LbW+n3n7DZGcd6Wvy4+JX7I3xU+A+jP40j1a3vVtWElzeaFdzCe25HztuRGIyeSucdTgc19P&#10;fsPftL6n8YNL1Dwx4on+1+I9JhWeK9IAa7t8hSXA/jRioJ7hh3BJ48z4U+qYJ4/BYmNenHSXL0+5&#10;u++u1tzqwedutiVhMVRdKb2vrf8ABH1TXL/E7x/Y/C3wDrfirUUaW00yAymJDhpGJCogPbczKM9s&#10;11FcF8d/Cml+N/hB4p0XWdSg0fT7qzO+/unCRW7KweN2J7B1Un16V8ZgYUqmKpQr/A5RTtvZtXtb&#10;yPoMTKcaE5UviSdvW2h8S+G/jp+0j+0dq+qXHgSRbDT7EhpLeyS2ihh3Z2p5k3zOxweM++AK9G/Z&#10;V/ay8ZeIfie/w0+I8Sz6uzTwQ3hhWGeK4hDM8UqoAp4RuQAcjHOePlj4LftIeKP2d/8AhJLHw/8A&#10;YdQh1EBN06l40lQkLMnQngng8HIyOMV9H/sX/AfVLjxCfjh421O32SpcXtq7zozSPIHEtzMwO1AA&#10;0nB5ByTt28/vOe5dg8JhMUsRQpwp8qVJxXvudv8AP8L3Py/K8XicRiKLo1Zynduom/dUb/5f8A+6&#10;aKitbuC+t47i2mjuIJBuSWJgysPUEcGpa/nppp2Z+sJ32Pzy8Z/F79qm08X65BpNn4lOlRX0yWhi&#10;8KxSKYRIQmGNudw245yc15ve/tj/AB+07WJNJuvE1zbapHL5D2UuiWazLJnGwoYMhs8Yxmv1Vr8k&#10;fjH/AMnc+If+xo/9rCv3nhrHZZncqlGWX04unG97Rd+n8q7XPzDOsLi8tjCpHFTfNK1rvT8T0j/h&#10;c37XP/Pl4o/8JKH/AORquf8ABQ3xFq+mfFnwytvqN3Zl/DkDyJDK0YL+fcZJAI5r9Gq/Nz/gpV/y&#10;Wvw//wBi9F/6U3FcnDmbYTNs5prD4SNHlhO/LbW/LvaK2/U6M4wNbAZdUdSvKpdx3b038+p91fAu&#10;d7j4J+AZppGkkfQLFnkc5LE26Ekk13Nfl74N+APxq/aQ8EaZqbakqeG7O2Sz0uHVLswxPFEojHlR&#10;KpGBtxuIGSDyea5/4V/Fzxz+yx8Vhourz3dvp9ldrb6voc0u+JozjLIMkBtpDKy9eOoJB87F8Fxx&#10;dXETwuLhKqnKTgul23Zu+j6bWvoddHiJ0IUlXoSjTaSUn6LW1vnvsfrFSEgDJOBXmX7RHxptvgZ8&#10;Lr3xMYkvL12W10+3Y/LLO4JXOP4QFZjjqFx3r4O8AfCf4sftpXOpeINV8S+XpMExj+1alI/keZ1M&#10;cEKDA2ggngAZHJNfJ5Rw48xw08diayo0Yu3M9bvslp6b76I9zH5usJWjhaNN1Kj1stLLzZ+n9Ffl&#10;/wCI9M+LX7DHi7SpI9bF5ot2S8SwSu9hdhcb4njYDawBHIAIzlW619c/HD4iWvxH/Yz1zxdpDPbw&#10;6jpsM6gN80T+eiumR3Vgy59q3x3C88LUw0qNZVKNaSippbNu2qv+vRrRmWGzqNaFZVKbhUpptxfZ&#10;Lo/+AfQ9JnNfkN8D/wDhaXxCvtT8E+BtUvUOrLHNqDi5MapFFvALydVTMpBA+8SoweBVr4k/Cf4m&#10;fsp+IdM1K51F7Ce7LNbarpF0xR3XBZCSAc8jhhgj15r6N8BU413hZY6KqPWMbatW3tzXXXa+iueQ&#10;uKJypKusNLk6u+i/DX8Ox+uFICCMjkV+ZemT/G/9t66nWDUI7XRNOijhmBmNrY+ZtHLKuS8jYLHg&#10;7c8bQQK8/muviX+x98TEsTeS6XfwbLg28Uxks76EnqV6OjYI5AIIPQjjCnwI53oPGQ+sJX5Frb1d&#10;79teXqaz4n5LVfq8vYt25v8AgW/U/XWkJA5JwK4iXV9R+JnwcXVfCt+dF1XWtHW60+5Kq/2eWSIM&#10;gO4EcE7Sccc96+HbT9iD40/FW2Gr+L/EltZ3k3z+Rrl9NcXAz0yEV1X6ZyPSvmMqyPD41VXjcXGg&#10;4O1patvrpddrbs9vG5jWoOCw1B1OZXutF9+p+jVFflAfEPxR/Yw+J8ekz6k4EGydrFLhpLC/tyTy&#10;FPY4YbsBgQelfqZ4Z1628VeG9K1qzz9k1K0ivId3XZIgdc/gRRn3D08lVKtCqqtKp8Ml/wAO/lrq&#10;TlmbRzFzpyg4Thumade+/s9f8itqP/X6f/QErwKvff2ev+RW1H/r9P8A6AletwH/AMjqP+GX5Hm8&#10;Vf8AItf+KP6nqdFFFf0ufjQUUUUAFFFFABRRRQAVyHxM+EPgr4y6CdG8b+GNN8TadyUi1CAO0RPV&#10;o3+9G3+0hB966+igD8+PiJ/wRe+E3iO6kufCniXxD4PZySLV2S/tox2Chwsn/fUhrx/Vf+CHWsx3&#10;SjTfi3Y3NsW+Z7rQ3idR7BZ3BP4iv1nooA/MXwt/wQ98O200TeJPirqmpRZBki0rSI7RvcB3kl/P&#10;b+FfWfwM/YF+Cf7P9xBf+H/CMWp67CQya1rzfbbpGHRk3DZG3vGqmvoeigDmfiZqPinSPAGvXvgn&#10;SbPXfFkFo76bpuoXBt4LiYD5VZwOPYcAnALIDuH84/7Q3xQ+I3xV+KOr6l8Ubu+k8VW0rWs1jexm&#10;EWAVj+4SHgRKpz8oHJyTkkk/0vV8jft0fsAeHf2rtEk1zR/s+gfEuzi22uqlcRXyqPlgusDJHZZM&#10;Fk46r8tAH4IUV0Hj/wCH/iL4W+L9T8L+K9JuNE17TpTFc2dyuGU9QQejKRghgSGBBBINc/QB9d/8&#10;E/f26NQ/ZT8Z/wBi69LPffDTWJwdQtFBdrCU4H2uFfUAAOo+8oHVlWv3f0PXNP8AE2jWOr6Tewal&#10;pd9Clza3ltIHimiYAq6sOCCCCDX8stfe3/BNj9v6T4C6zb/Djx7fF/hzqM+LS+nYn+xJ3PLZ7QOx&#10;+YdFJ3jGX3AH7ZUUyKVLiJJYnWSN1DK6HIYHoQe4p9ABRRRQAUUUUAFeU/tDf8i1pv8A19/+yNXq&#10;1eU/tDf8i1pv/X3/AOyNXynFX/IkxP8Ah/VHu5H/AMjKh6/ozwWvI/2rPh3d/E74EeJtG06Jp9TS&#10;NLy1iQZaR4nD7AO5ZQygepFeuUV/LeDxM8FiaeJhvBp/c7n7jiKMcRRnRntJNfefl/8AsN/HrSvg&#10;1471TS/Ec32LRNeSKN7x87baeMt5bP6KQ7qT2yCeASP01tNVsdQsFvrW8t7mxdd63MMqvGV9QwOM&#10;e9fL/wAf/wBg3Qvifq9z4g8K38fhjXLljJcwSRlrO4c9WwvMbHqSAQf7uSSfnk/8E7firHcNare6&#10;E1uW5mW9k8s++PL3fpX61mGHyLimazCGLVCo0lJStul5ta9LptbbM+EwlTNMkg8I6HtYJvla/wCG&#10;f4nN+Lr621P9uQXVncRXdtJ4vtSk0Dh0cefGOCODXof/AAUw0a8h+JXhPVnR/wCz7jSDaxvj5fMj&#10;mdnH1xKlel/A7/gnvbeBfEum+IvF3iFdVvtOnjurax0tWjgWVGDKzSNhnAI6BV6dT0r6Q+L/AMIP&#10;D3xs8HzeHvEUDtAWEsFzCQs1tKOjoSDz1BB4IJBrfFcS5dgs1wToT9pTpQcJNLvZXXe1ru3Ta5lQ&#10;ybF4jA4mNWPLOpJSSv2u7P7z4r+B/wCz942+K/w60vV/DXxxvLS0WJYX0yKW4zYMox5JUSjaBjjg&#10;AjBHFXdf/YV1zxb4qTTdb+MlnrHiKO18xbW9SSa5SAN1w0pYLlvpkms7U/8Agnb8RfDWqSy+FfF2&#10;lz2zZVZmmms5yv8AtKqsPyY16B8A/wBhHX/AfxA07xh4r8XRteWMvnx22iySF5X9JJnCnaRwyhTu&#10;BIyK9XF5rTpRqYyhmkOVpuMVCLld7J6X8non36nJQy+dRww9bBSvopNzdvNrW34no/xr/Zn8K/E7&#10;wN4L8N694ii0fxRplmlhpmp5UNcskaCRfKZgZAdobaDkZ68nPzjqv7CvxZ+GNpear4V8ZWUi2yNM&#10;RYXs1lcMFGSeQFBwO719EftW/sq6r+0Ne6RqGneKU0uXTIXhisLyEtbsWbLPvU7lY4UH5W4UdO/g&#10;b/sO/HO6tm0i48dWDaSw2NG+rXTQFfTZ5fI9sV5nDuYuODi3mNNbuUKkdm23o7xb/FJvQ7c1wfPi&#10;JWwcnslKMt7K2u/+Zv8A7Ef7SnjP4geKb/wJ4n1SXWUnsJZ7LUbjm4gdQMqzjllIJOWyQQOcGvnv&#10;9mHW7L4UftMeHpfFW3T4rG7uLG6e44FtK0UkILZ6AOwyT0GT2r7t/Zg/ZJ039n1rvVbvURrnia8i&#10;8h7lI/LhgiyCUjBySSQMseuAABznD/aR/Yi0j4zaxN4k0DUI/DviWbH2nzYy1rdkDAZgvKPjqwzn&#10;HIzk0oZ7kizLF4WHuUK8FFySsub3k3a2ifNva11fZ3InlWZPCYetL3qtKTdm76aNK/dW+5n0P4i8&#10;WaR4U8OXWvarqEFnpFtCZ5LqRxs24yMHuT2A5JIA61nfD/4m+F/iloq6r4X1m21a0ON/lNiSIn+G&#10;RDhkPswFfBMP/BOz4pXkkVheeI9Bj06Jsqxu55EX1Kp5XX8q+wf2df2cND/Z68OXFrZTtqes3203&#10;+qSpsMu3O1EXJ2IMnjJJJyT0x8ZmuT5PluEbpYz2tZv3VG1rdb2bt9/yPo8FjswxddKph/Z00tbv&#10;W/l/w3zPz2/Yrijn/aj8FrIgcCW7YA+otJyD+BANfpz8XlD/AAn8aqwDKdEvQQehHkPXyp+z1+w5&#10;41+Efxk8P+MNW1zw9d6fp7TmWCxmuGmbzIJIxtDQqvBcE5I4Br698caHP4n8FeINHtnjjudR0+4t&#10;InmJCK8kbICxAJxk84B+lexxfjsNis6w1bD1VKMVC7TTStO71R5/D+Er4bL6tOtBxk29H/hPzn/4&#10;JzEj4+Xfvotx/wCjIqof8FCf+TiLn/sG2v8AI19Dfsq/sdeLvgP8TJvEet6xoV/ZSafLaCLTpZ2l&#10;DMyEHDxIMfKe/ccVX/ag/Yx8YfHH4pzeJ9F1nQbGxa0htxFqM06y7kBycJCwxz619es1wH+tTxPt&#10;4+z9lbm5la99r7XPAeXYv+w1Q9m+fnvbrbuQfts6Leaj+yf4JvLdWe30+WwluQo4VGtmjVj/AMCd&#10;R/wKvBf2WfhV4i+LWjajY+GvixceD7y0nLvokUkymRCo/fKEkUNyCpwMjaM9RX6QQeCrPUPh5beF&#10;detoNSszp0djdwnJjkCxhWweD1GQeCODwa+LPHn/AATf1yw1yS+8AeKbVbMPvht9VaSK4g9hLGrB&#10;/qQteLw9n2GeCqZZOuqM1KTjNpOLTbet9Pvto1Z3PRzXK6/1qGNhTdSPKlKKbT0VtLEvjf8AYr8V&#10;Xqabp3i344RXCXdyI7K11dpXEs5BAEavLy2CRxzz71Y/aB+A2q/CH9jC38OHUhrQ0rxAmo3FxBEY&#10;1ELiRMbSTwHkX86yPDP/AATu8da7r1teeM/GNlb20bKWezllurogHOFLqqr7HJx1wa+7Z/DNhf8A&#10;hhtA1GNtV06S1FnMt+3mtOm3afMJ+8SOp9eayzTP5ZdXwqWMjiFCXNJRhFJejWl7N6X33NcHlSxV&#10;Os3h3Sco2Tcm380/NI+O/wDgmr410WPwv4l8LSXEMGvNfC+SJ2AeeExqvy/3tpQ5A6bxX1H4++NH&#10;gv4X6hpVl4n1+10m51KQpbpMSeAPvvgHYmcDc2Bk9etfIHxF/wCCbuqwa3LffD/xJax2JffFZ6s0&#10;kc0HssqK27HYkKfr1NHwb/wTh8VatrkV3448U2MNhvBmTT3kuLqUD+Hc6qq5/vfNj0p5jgOH82xU&#10;82qY7lhPVx+3eyWi3+XK/W2pOExGbYGhHAww15R0Ur+7a/8AXU9e/wCCg95b6h+zlbXNrPHc20ur&#10;WrxzQuHR1KSYII4I965//gmhCi/DLxXKFAkbVlVm7kCFcD9T+deofH/9nOb4h/A7TPh94MfTtFh0&#10;+5geAX7yLEsUauCMojsWJbOSOTkk0n7JHwE139n7wdrOj67f6bqFxe332qN9MkkdFXy1XDeYiHOV&#10;7A15KxmEjwnVwkKi5nU0i2uZrmVnb0+R3vDYh55DESh7vJZvpez0ueS/8FNUU+CfBTYG4ahOAfYx&#10;r/gK7/8A4J+Z/wCGcrDP/QQu/wD0MVpftd/s96/+0H4d8P6foOoaXp8un3Uk8r6nJKisGUKAuyNz&#10;n64rpv2YfhFq3wQ+FNt4X1q8sb6+iuppzNp7u0RV2BAy6Kc/hWOIxmHlwlRwqqL2iqN8t9bXlrbe&#10;xVLC1ln1TEOL5HG1+l7I/PX4PzR2P7Y+jtcOsIHieVCXOAGMjqB+ZAr9YsjJGeR2r4q/aE/YF1Hx&#10;x451HxT4J1iws31KY3N1p2ol4wszHLtG6K3DHnBAwSeegHb/ALLP7N/j34T3viabxj4jtNRstas1&#10;tmtbWeWaVXUkK5d1AXCu4wM/eHTFerxNPLs7wlLMqOKipQglyP4m7q+l76a9GnbexxZNTxmW154S&#10;pRbjKTfN02f/AAPM9Q8OftMfDTxb43bwlpPiq2u9cDtGkIjkWOV16qkpUI54/hY57Zr0+vyy+B3w&#10;Zmt/2xbLwtYXw1K28Mau11cX8aFAUtX3HI5xlwqfVq/U2vleJ8oweT1qNPB1HJTgpO+6vt0W61tu&#10;j28lx+IzCnUniIKLjJrTy3+7ueefH/4oxfB34Ta/4mZlF3DD5Nkjfx3L/LGMdwCdx9lNflb8Jp/H&#10;dh4yh8ZeEtBvvEGqafM0huEsHvESV1YbnwCN2GJGe/NfoR+11+z945/aDj0HTPD+saJpmhWBe4mi&#10;1KadZJrg/KpwkTjCrnBznLtx0ruf2avgt/woj4W2fhyea3utVaaS6v7q1yY5ZWOBtLAHAQIvIHT3&#10;r6nJczwHDuSOtLlq1azs4XV1HVWlvZWu9t3Y8bMcDis1zJQ1hTprSXnpt/XQ+GviZ8UP2gPi14Qu&#10;vDfiLwVqNxptwySER+HpUdWRgysrBcg8Y+hI71d/4J/fFR/AnxZufB+pO0Fh4iXyVjl48u8jyUyD&#10;0LDemO5K+lfpZXxH8Wf2D/FviD4yap4y8E6/oWjWtxeJqNvHeyzpNBccM7DZCy48wFhz36cV6WX8&#10;QZVnGFr5VVoxw0JRbTuuXm+5Wadn52Zx4rKcbga9LHUqkq0ouz72/wAt0eG/t9aJe6X+0hrN3cq4&#10;ttStbW4tWYcFFgSI4/4HG9fpJ8MfGui+PvAej63oNzDPp09tHhYmH7khRujYfwsp4IPTFcX8aP2e&#10;NJ/aB8EadY+KfLsPElpCGi1TTcuLeYqPMVdwUvEWH3SFJwD8pr5CvP8AgnX8TtKuJ7fSfEuiT2M/&#10;ys4uZ4Cy/wC2nln8gWrh58s4jyzD4PEYlUKuHXLr8LS0undJ3smtb76WdzoVPG5Rja2Io0XUhV10&#10;3T38+7PuDwr8c/AnjXxTqXhzRvEtjea1YSmKS1V8GQgZJjJ4kA5BKE4INfmZa3kfwq/a7F34mUxw&#10;aV4paa7kdc4Tzywlx3GCHHrxX2H+zX+w3Z/CDxDB4o8T6nBr3iC1ybOC0Rha2zEYL5YAu3PBIUDr&#10;gnBHT/tK/sf6H8epl1m0vP7A8VxxiP7aI98Vyo+6sqgg5A4Dg5A4IYAARlePyXI8wrYOlWlOjVhy&#10;ynbaWu1lqnfe2jtutS8dhMxzLCU684KNWErqN91pv56d/uPc38RaXHoZ1ptStBpAh+0G/wDOXyPL&#10;xnfvzjbjvmvNrj4l+Gfj38I/GNt4G1uDVry50i8tVt48pPHI8Lou6NgGALEYOMHsa+Of+HdnxU3D&#10;Tf8AhItB/s3fu3fbJ/K+uzys5/D8a+qv2Z/2VNH/AGe7S5vXvP7a8T3sYin1Ax7Ejjzny4lySASB&#10;kk5O0cDpXkYzKsmyei8TSxvtaqacFFJrRp2lq/vuvJM9DD4zMcdUVKph/Z07NSbeu3T+vmfE/wCw&#10;l4y0fwP8fYDrs0dkl/ZTafDPcHasU7MjKCT0zsK/VgO9fov8Z/Gmi+BPhh4j1XXLmGGzFjNGscrD&#10;M7shCxKP4ixOMf0Br57/AGgv2BbD4j+ILvxH4M1O38P6reOZbqxvEY2ksh6upQExknkjawJOeO/k&#10;Fl/wTr+Jur3UEGseJtFt7GH5VkNxPOUX/YTYB+BK19Rjo5JxHiKWazxipcqXNB/F7utlqvS6Tv01&#10;0PDwqzPKKM8DDD892+WS217/APBsc1/wT20W91L9oOC9t0Y2un6fcS3Lj7oVl8tQT7sw49j6Vzf7&#10;WDPoH7V3iq4uY2CxX9tdYxyyeVE4x+Ffot8BvgB4d+APhiTTNG33d9dFXvtTnAEty4HHA+6gycKO&#10;mTySSa89/ak/Y+tPj5d22u6TqMWieKIIhA0lwha3uoxnaH28qwycMAeOCDxhYfivA1eI54mbtRlD&#10;2ak/W931SbbXlo3bWyq5DiYZRGhDWopc7Xytb5Ht7eP/AA4ng8eKm1mzXw8YPtI1AyjytmM5z6+3&#10;XPGM1+V3wS1iPxF+1l4a1WFSkN94k+0ordQHlLAH869Y8O/8E2fHV3qccOt+I9F0/S1fMktq8s8h&#10;HcohRRn6kV3Pw9/YG8UfD342aR4ntdd0SXw3pmrC7gt3nnN4bdXJQMPJCeZtxn5sZzg4rpyyjk2R&#10;UMZTpY2NSVSDtqkrWlZXu05XetvuRGNeZZnUw854dwjCS8+qu/Jaf8Em/wCCnH/IueA/+vq7/wDQ&#10;Iq9P/YEiSP8AZs0ZlUK0l5dsxHc+cwyfwAH4VN+19+zp4h/aG0rw1a6BqOl6e+mTTyzNqkkqBg4Q&#10;AL5cb8/Kc5xXZfs0fCjVPgt8JdO8K6xdWV7fW088jTWDu0RDyFhguqnoeeK+RxWMw8uEqGFjUXtF&#10;Ntxvra8tWt7bHu0cLWjntXEOD5HGyfS9kfI3/BTRFHj7wa2BuOmSgn283/65r6p/ZwVpP2XvCKqC&#10;zNopAHrw1cB+13+yr4n/AGhPEugajoOq6Np8OnWj28i6nLMrMzPuBXy4nGMepFe2/BfwRe/Db4We&#10;GvDGozW9zfaXaC3lltGZomYE8qWVTjnuBVZpjcPPhnA0IVE6kZXcb6r4t10JwWFrQzjE1pRahJaP&#10;o9j82/2E7qG2/aY8M+bIsXmRXcabjjcxt5MD6mv1YBBzggkcGvhD4tf8E79buPGN5rXw/wBb0+2s&#10;J5zcR2F88kMtqxOdsbqrAqD0ztIGBzjNe5/smfBHxt8FNJ8QW/i7XrPVxqc8dzFDbSSStFIFKuzO&#10;4XJYBBjB+4Oa9Di6WXZvTjm+GxUeZRivZ/a3fndWv26b6nLkEMZl8nga1F2u3zdNv1t+J8LfsWzJ&#10;YftSeC/tDrDiW7i+c4+ZrSZVX6liB9TX6y5BJGenWvhn40/8E9dX1jxrf+IPAOtWFpa3k5ujp2oN&#10;JE9vIx3EROqsCueRnaQOOcZr1X9mH4ReK/2ddJ8Uaj8QfFmlzabfmGZibl2W3dcoXeWQKBuDKvf7&#10;q81fFf1DPKcM0wuJTmoxiqf2m+btvpd9NbeZORQxeWSlgq1F8rbfPfS1v+AfIfx58OXv7MH7Uq61&#10;o8JhsheJrWmqOEaJ2zJD/uhvMjx/dx6074i+IJv2xP2p7Cx0p5v7HuZo7CzZlIaGzjBaWTHb/lq/&#10;4gV9A/8ABR6x8Nat8OPDmrHUbX+37a82WUcbhnuIJFzJjH8IKodx4HTq1YX/AATb+FBjg134hXsP&#10;+s/4lmnFh2GGmcfjsUH2cV9VQzanHI4Z7Wj+/pwdNN9W2kvW7Sf3o8OrgZvM5ZZTf7qUlNrsrX/4&#10;H3H0x8etNttG/Zy8a6fZQrb2dr4fnghiToiLCVVR7AACvhb/AIJ7eNNG8JfGq7t9XuIbN9W017K0&#10;nmIVfO8yNwm49NwQ49SAOpr7z/aN/wCSC+P/APsC3X/os1+Z37NnwCH7QmteIdFj1X+yL6z077Za&#10;zvHviZxKilXA5wQx5HIODg9K8DhSNHEZBjo4ufLCUvelva8Vr567/M9TPJVaWa4V4eN5JaLvq9Pu&#10;P0q/aS8aaN4I+Cni641m4hjS7024sreCQjdcTSRsiIo6nlhnHQZPQV8Rf8E4NIu7v42apfxKwtLP&#10;R5RO46ZeSMIp9zgn/gJrQj/4J1fE7VtSjh1XxPoYs4vlFybmeYhf9hDGPyJUe9fZ/wAB/gPoHwC8&#10;InR9HL3d3cMJb7UZlAkuZAMDgfdUc7VycZPJJJPLXr5bw7ktfL8NiVXqVv5dktujaVl53bfY6KdH&#10;G5rmNLFV6PsoU++7Z6XX5/f8FKvHurf8JX4c8HRzSQ6KtgNSliU4WeZpHRS3rtEfH++a/QGvGP2k&#10;/wBmXRv2h9EtRPdNpOv6eGFlqSJvAVsExyLkbkJGeoIPI6kH47hbH4TLc0p4jGL3FdX35W1o7eX6&#10;nv53ha+MwM6OHfvO2nddjyTwF+xh8O/iB+zfoa2TqPEGpWUWoDxFE290uWTJjIzjy1JKFOD8ueG5&#10;r5K1fxV8Q/2dYvG3wsu7xI7LUENvd2wfzYsNg+bCf4S6fKfUNgjIGPYbb9hj42+EnmstB8VWMNhK&#10;x3NY6pPAj+7JtHP4Gu08Cf8ABNiJrS+n8c+KmudRnjYQpo6nZFKf+WjvIAZOf4dq/wC9X69RzLA4&#10;B1amPzCNelOXNGNuaUXe6tZuyWnSya0ts/hKuCxWKUI4XCulOKs3eyatZ+t/6udz/wAE7fBDeHvg&#10;zd67JdJPJrt6zrFHKHEMcWUUEA/KxYuSOuCua+qa8D/ZN/ZsvP2e9D1lNU1k6nqWpXGWitpHFrHG&#10;hIRghx87DkkjgYUdCT75X4zxJiKeKzavWo1OeMno0rLZafLa/Xc/QMopToYClSqR5Wlt/XffyCvy&#10;R+Mf/J3PiH/saP8A2sK/W6vh/wAe/sKeN/FXxv1Txra654di0261j+0Ut5p7gTiPzA20gQld2B/e&#10;x719PwNjMNgsRiZYmooJwsrtK7vsrnj8S4WtiqVJUYOTUrux9wV+bn/BSr/ktfh//sXov/Sm4r9I&#10;6+Tv2tf2RfFfx/8AiDpmv6Fq+h6faWulpYvHqcsyyFxLK5ICRONuJB3zkHiuHgnFUMHm3tcRNQjy&#10;yV27Lp1Z08R4ericA6dGLk7rRHuX7P8ADHb/AAL+HyRqEX+wbFsD1MCEn8SSa/On9vJFX9pjxGQA&#10;C0FmSR3P2aMf0r9Mfhp4ZufBXw68L+H7yWGe70rTLaxmltyTG7xxKjFSQDglTjIB9hXyp+0n+xN4&#10;y+NHxc1XxXo+teH7Kwu4oI0hv5rhZQUiVCSEhYdVOOa9bhXHYXDcQYmvWqqMJKdm2kned1r5rU4M&#10;9wlevldKlSg3JOOi8o2J/wDgoVo17f8AwL8IajCrSWtlexfadvO3fCQrH2yMZ9WHrXhX7Lnwk8S/&#10;Fzw1e23hr4t3PhO5sp283QopJlbaQCJlCSKCCcgkDgjnqM/o/rHg3TfFPgyXw3rtpFqGnXNqttcw&#10;Nna4wBkHqCCAQRgggEYIr4h8a/8ABODxFpeuSX3gLxXaGzDloYtTaSC5hHoJI1YMff5fpXo8N57h&#10;nlssrnXVCopNxlJJxabvrfTy1t0s+hyZvldb64sbCm6kWknFNp6K2lix40/Yo8UanNpWmeK/jdDd&#10;y3c5SwtNWMrmWXB4jV5eWxnp9O9ekePvhRc/BT9hnxR4SutTTVpbSJpPtMcZjUiS7V8BSTjG71ry&#10;7wh/wTv8a6r4jtdR8aeM7W3hidXZ9PmluLw7TkBXdVCHPRstjrivrr41/De/+I/wa1zwdpd5FHfX&#10;ttHbxXWpSOVyro26RlVmJIU8gHJrHNc05cVg8NLHRrRjUjKVoxjGNpKzutNm76+bNMFgG6OIrLDO&#10;nJxaV5Nt3W1n52PkL/gmPGreJ/HkhUF1s7VQ2OQC8mR+g/KvQv8AgpYin4TeGmIG4a0AD6Zgk/wF&#10;dH+yD+y74m/Z51bxLda/qmj6jHqkEEcQ0uSZyhRnJ3eZGn94dM11H7W3wG1z9oDwRpOi6Df6bp9z&#10;Z6gLt5NTeREKiN1wNiOc5YdQO/NZ4jH4WXGMMUqsXTTXvXXL8DW+25VHB4iPD8sO4Pns9OvxHG/8&#10;E5YkT4BXjKoDPrlwWIHU+VCP6V4h/wAFMFA+J/hNsDcdHIJ7/wCuf/GvrD9lX4L6x8CPhlN4b1y9&#10;sL+8fUZbsS6a8jRbGWMAZdEOfkPb0rzv9rn9k/xT+0F4v0TVtB1XRdPt7GxNrImpyzK7MZGbI2RO&#10;MYI6kU8vzDCw4urYqdWKpvn966t8KtrsPF4OvPIYYeMG5rl067llfi3dfBb9iDwv4lsYEudTXSrS&#10;1tFlGUWSTChm9QoycdyAO9fP/wAEfDnxo/arj1nWj8VtQ0a0sp1hcfapVDSMN2EhiKqoAxzx14zz&#10;j7Ct/gHba5+zppvww8UTRymHTorWW7sCSEmjIKyRllB4YA8gZGQetfLui/sOfGj4baxdf8IT4/sd&#10;PtbnCPc217cWjSKM48xFQ8jJ6FsZ4Nd2TY3LuTGxp1qdPESqSanNJrlctLN6d9PO9mjnx+GxnPh3&#10;KEp0lBJxi7Pmt1PCf2pPhvrnwu8fWWj+IfGUnjTUjYJObmZ3Z7dS74iO9mI6bsZ/jzjmv01/Z8JP&#10;wK+H2ef+JDZf+iVr5C8Xf8E5vGmtizvovGmmarrs4eTVb3V5rgeZISNoQiN2YADlmIJJ6CvtX4X+&#10;FrrwP8OPDHh29lhnvNK023sppbYsY3eOMKSpYA4JHGQD7Vy8X5jhcZlOFp0sRGrOMndqy2TV+VbK&#10;+3/BNshwVfDY6vUqUnCLWl3frtfqzqK99/Z6/wCRW1H/AK/T/wCgJXgVe+/s9f8AIraj/wBfp/8A&#10;QErw+A/+R1H/AAy/I7OKv+Ra/wDFH9T1Oiiiv6XPxoKKKKACiiigAooooAKKKKACiiigAooooAKK&#10;KKAPnP8AbI/Yo8I/tc+EPLvVj0bxnYxEaV4iijy8XU+TMB/rIST93qpJKkZIP4N/Gb4LeLvgF49v&#10;/B/jTSpNL1e0OVP3ormIk7ZoX6PG2Dgj0IIBBA/pwrxn9qL9lXwX+1b4Bfw/4ot/s+oW4Z9L1y3Q&#10;G50+Uj7yk/eQ4G6MnDADoQrAA/m9or3j4/8A7Evxa/Z48SXVhrfhW/1TSEY/Ztf0i2kuLG4Ts29Q&#10;fLb/AGH2sMHgjBNn9nj9hr4s/tFeJrSy0vwzf6HoTODd+ItYtZILO3jz8zKWA81vREyckZ2jLAA/&#10;ZT/gnH4u1Pxt+xZ8MdR1eRpbuKznsFkfq0VtdTW8X5RxIPwr6TrlfhV8ONJ+EHw38N+C9DRl0rQ7&#10;GKygZ8b5Nq4MjY/iZssfdjXVUAFFFFABRRRQAV5T+0N/yLWm/wDX3/7I1erV5T+0N/yLWm/9ff8A&#10;7I1fKcVf8iTE/wCH9Ue7kf8AyMqHr+jPBaKKK/k8/eAooooAKKKKACiiigAooooAKKKKACiiigAo&#10;oooAKKKKACiiigAooooAKKKKACiiigAooooAKKKKAPLPhH+zj4V+DPiDXtc0afU77Vdax9qudUnS&#10;Vh85dguyNMbmOTnOdq+lep0UV24zG4jH1nXxMuaTsr+SVlt5GFChSw0PZ0o2X+YUUUVxG4UUUUAF&#10;FFFABRRRQAUUUUAFFFFABRRRQAUUUUAFFFFABRRRQAUUUUAFeYftFfBu4+Ovw4m8L2+vSaAXnS4M&#10;iwiWObZkhJFyDtzg8HgqDzjFen0V14XFVcFXhiKDtKLutE9fR6GNejDEU5UaivGWjPgHw5/wTL1g&#10;6xEdf8ZWC6UrAyDTYJGndfQbwFUn1+bHoa+5PBvg/SvAHhfTfD2h2os9L0+IQwRA5IHUknuxJJJ7&#10;kk1tUV7ObcQ5hnSjHFz92OqSVlfv5v1+R52ByrCZc28PGzfXdnMfE/wjL4++HfiPw3BcJaTarYTW&#10;aTyKSsZdSoYgckDNeE/sr/sj6t+z34x1bWr/AMQWWsRXtgbNYraB0ZT5iPuJbt8uPxr6dorlw+b4&#10;vC4OrgKUl7Op8St6dfkb1cBQr4iGKmvfhtqFFFFeKegFFFFABRRRQAUUUUAFFFFABRRRQAUUUUAF&#10;FFFABRRRQAUUUUAFFFFABRRRQAUUUUAFe+/s9f8AIraj/wBfp/8AQErwKvff2ev+RW1H/r9P/oCV&#10;+icB/wDI6j/hl+R8fxV/yLX/AIo/qep0UUV/S5+NBRRRQAUUUUAFFFFABRRRQAUUUUAFFFFABRRR&#10;QAUUUUAFFFFABRRRQAUUUUAFFFFABWN4m8J6b4utYrbU4TNFE/mKFdlw2COxHrWzRWNajTxFN0q0&#10;VKL3T1TNKdSdKanTdmtmtzhP+FKeE/8Anwk/8CJP/iqP+FKeE/8Anwk/8CJP/iq7uivH/sDKf+gW&#10;H/gK/wAj0P7Vx/8Az/l/4EzhP+FKeE/+fCT/AMCJP/iqP+FKeE/+fCT/AMCJP/iq7uij+wMp/wCg&#10;WH/gK/yD+1cf/wA/5f8AgTOE/wCFKeE/+fCT/wACJP8A4qj/AIUp4T/58JP/AAIk/wDiq7uij+wM&#10;p/6BYf8AgK/yD+1cf/z/AJf+BM4T/hSnhP8A58JP/AiT/wCKo/4Up4T/AOfCT/wIk/8Aiq7uij+w&#10;Mp/6BYf+Ar/IP7Vx/wDz/l/4EzhP+FKeE/8Anwk/8CJP/iqP+FKeE/8Anwk/8CJP/iq7uij+wMp/&#10;6BYf+Ar/ACD+1cf/AM/5f+BM4T/hSnhP/nwk/wDAiT/4qj/hSnhP/nwk/wDAiT/4qu7oo/sDKf8A&#10;oFh/4Cv8g/tXH/8AP+X/AIEzhP8AhSnhP/nwk/8AAiT/AOKo/wCFKeE/+fCT/wACJP8A4qu7oo/s&#10;DKf+gWH/AICv8g/tXH/8/wCX/gTOE/4Up4T/AOfCT/wIk/8AiqP+FKeE/wDnwk/8CJP/AIqu7oo/&#10;sDKf+gWH/gK/yD+1cf8A8/5f+BM4T/hSnhP/AJ8JP/AiT/4qj/hSnhP/AJ8JP/AiT/4qu7oo/sDK&#10;f+gWH/gK/wAg/tXH/wDP+X/gTOE/4Up4T/58JP8AwIk/+Ko/4Up4T/58JP8AwIk/+Kru6KP7Ayn/&#10;AKBYf+Ar/IP7Vx//AD/l/wCBM4T/AIUp4T/58JP/AAIk/wDiqP8AhSnhP/nwk/8AAiT/AOKru6KP&#10;7Ayn/oFh/wCAr/IP7Vx//P8Al/4EzhP+FKeE/wDnwk/8CJP/AIqj/hSnhP8A58JP/AiT/wCKru6K&#10;P7Ayn/oFh/4Cv8g/tXH/APP+X/gTOE/4Up4T/wCfCT/wIk/+Ko/4Up4T/wCfCT/wIk/+Kru6KP7A&#10;yn/oFh/4Cv8AIP7Vx/8Az/l/4EzhP+FKeE/+fCT/AMCJP/iqP+FKeE/+fCT/AMCJP/iq7uij+wMp&#10;/wCgWH/gK/yD+1cf/wA/5f8AgTOE/wCFKeE/+fCT/wACJP8A4qj/AIUp4T/58JP/AAIk/wDiq7ui&#10;j+wMp/6BYf8AgK/yD+1cf/z/AJf+BM4T/hSnhP8A58JP/AiT/wCKo/4Up4T/AOfCT/wIk/8Aiq7u&#10;ij+wMp/6BYf+Ar/IP7Vx/wDz/l/4EzhP+FKeE/8Anwk/8CJP/iqP+FKeE/8Anwk/8CJP/iq7uij+&#10;wMp/6BYf+Ar/ACD+1cf/AM/5f+BM4T/hSnhP/nwk/wDAiT/4qj/hSnhP/nwk/wDAiT/4qu7oo/sD&#10;Kf8AoFh/4Cv8g/tXH/8AP+X/AIEzhP8AhSnhP/nwk/8AAiT/AOKo/wCFKeE/+fCT/wACJP8A4qu7&#10;oo/sDKf+gWH/AICv8g/tXH/8/wCX/gTOE/4Up4T/AOfCT/wIk/8AiqP+FKeE/wDnwk/8CJP/AIqu&#10;7oo/sDKf+gWH/gK/yD+1cf8A8/5f+BM4T/hSnhP/AJ8JP/AiT/4qj/hSnhP/AJ8JP/AiT/4qu7oo&#10;/sDKf+gWH/gK/wAg/tXH/wDP+X/gTOE/4Up4T/58JP8AwIk/+Ko/4Up4T/58JP8AwIk/+Kru6KP7&#10;Ayn/AKBYf+Ar/IP7Vx//AD/l/wCBM4T/AIUp4T/58JP/AAIk/wDiqP8AhSnhP/nwk/8AAiT/AOKr&#10;u6KP7Ayn/oFh/wCAr/IP7Vx//P8Al/4EzhP+FKeE/wDnwk/8CJP/AIqj/hSnhP8A58JP/AiT/wCK&#10;ru6KP7Ayn/oFh/4Cv8g/tXH/APP+X/gTOE/4Up4T/wCfCT/wIk/+Ko/4Up4T/wCfCT/wIk/+Kru6&#10;KP7Ayn/oFh/4Cv8AIP7Vx/8Az/l/4EzhP+FKeE/+fCT/AMCJP/iqP+FKeE/+fCT/AMCJP/iq7uij&#10;+wMp/wCgWH/gK/yD+1cf/wA/5f8AgTOE/wCFKeE/+fCT/wACJP8A4qj/AIUp4T/58JP/AAIk/wDi&#10;q7uij+wMp/6BYf8AgK/yD+1cf/z/AJf+BM4T/hSnhP8A58JP/AiT/wCKo/4Up4T/AOfCT/wIk/8A&#10;iq7uij+wMp/6BYf+Ar/IP7Vx/wDz/l/4EzhP+FKeE/8Anwk/8CJP/iqP+FKeE/8Anwk/8CJP/iq7&#10;uij+wMp/6BYf+Ar/ACD+1cf/AM/5f+BM4T/hSnhP/nwk/wDAiT/4qj/hSnhP/nwk/wDAiT/4qu7o&#10;o/sDKf8AoFh/4Cv8g/tXH/8AP+X/AIEzhP8AhSnhP/nwk/8AAiT/AOKo/wCFKeE/+fCT/wACJP8A&#10;4qu7oo/sDKf+gWH/AICv8g/tXH/8/wCX/gTOE/4Up4T/AOfCT/wIk/8AiqP+FKeE/wDnwk/8CJP/&#10;AIqu7oo/sDKf+gWH/gK/yD+1cf8A8/5f+BM4T/hSnhP/AJ8JP/AiT/4qj/hSnhP/AJ8JP/AiT/4q&#10;u7oo/sDKf+gWH/gK/wAg/tXH/wDP+X/gTOE/4Up4T/58JP8AwIk/+Ko/4Up4T/58JP8AwIk/+Kru&#10;6KP7Ayn/AKBYf+Ar/IP7Vx//AD/l/wCBM4T/AIUp4T/58JP/AAIk/wDiqP8AhSnhP/nwk/8AAiT/&#10;AOKru6KP7Ayn/oFh/wCAr/IP7Vx//P8Al/4EzhP+FKeE/wDnwk/8CJP/AIqj/hSnhP8A58JP/AiT&#10;/wCKru6KP7Ayn/oFh/4Cv8g/tXH/APP+X/gTOE/4Up4T/wCfCT/wIk/+Ko/4Up4T/wCfCT/wIk/+&#10;Kru6KP7Ayn/oFh/4Cv8AIP7Vx/8Az/l/4EzhP+FKeE/+fCT/AMCJP/iqP+FKeE/+fCT/AMCJP/iq&#10;7uij+wMp/wCgWH/gK/yD+1cf/wA/5f8AgTOE/wCFKeE/+fCT/wACJP8A4qj/AIUp4T/58JP/AAIk&#10;/wDiq7uij+wMp/6BYf8AgK/yD+1cf/z/AJf+BM4T/hSnhP8A58JP/AiT/wCKo/4Up4T/AOfCT/wI&#10;k/8Aiq7uij+wMp/6BYf+Ar/IP7Vx/wDz/l/4EzhP+FKeE/8Anwk/8CJP/iqP+FKeE/8Anwk/8CJP&#10;/iq7uij+wMp/6BYf+Ar/ACD+1cf/AM/5f+BM4T/hSnhP/nwk/wDAiT/4qj/hSnhP/nwk/wDAiT/4&#10;qu7oo/sDKf8AoFh/4Cv8g/tXH/8AP+X/AIEzhP8AhSnhP/nwk/8AAiT/AOKo/wCFKeE/+fCT/wAC&#10;JP8A4qu7oo/sDKf+gWH/AICv8g/tXH/8/wCX/gTOE/4Up4T/AOfCT/wIk/8Aiq6Pw14V07wjZy2u&#10;mQmGGSTzGDOzZbAHcnsBWxRXTh8qwGEqe1w9CMJd1FJ/gY1sdisRHkrVZSXZtsKKKK9Q4QooopgF&#10;FFFABRRRQAUUUUAFFFFABRXzJ+2H411/wlqPhdNF1q+0pZ4rgyizuGiDkGPGdpGcZP51a/Y58Y67&#10;4tTxadb1i91Y25tPJ+2TtL5e7zt23cTjO0Z+goA+k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v25P+Qp4R/wCuNz/6FHVz9hj/AFfjX62X&#10;/teqf7cn/IU8I/8AXG5/9Cjq5+wx/q/Gv1sv/a9AH1TRRRQAUUUUAFFFFABRRRQAUUUUAFFFFABR&#10;RRQAUV5P46/au+EHwy8UXnhzxV8Q9C0HXbMIbiwvboJLHvRXTI91ZSPYisiy/be+AWoXKQRfFzwm&#10;sjnAM2pRxL+LMQB+JoA9voqrpmqWetafb3+nXcF/Y3CCSG5tZVkilU9GVlJBHuKtUAFFFFABRRRQ&#10;AUUUUAFFFFABRXnOt/Hfw5oHxx8OfCm5ivz4m17TZtUtJI4VNsIYt+4O+7Ib5DgBT25r0agAoooo&#10;AKKKKACiiigAooooAKKKKACiiigAooooAKKK85vPjv4bsvj5ZfCCSK/Piu80I+IY5FhX7KLYSvFg&#10;vuzv3RtxtxjHNAHo1FFFABRRRQAUUVneIvEWm+EdB1HW9ZvYdN0nTrd7q7vLhtscMSKWd2PYAAk0&#10;AaNFeU+JPDdz8bLz4Z+M/BnxLv8ARvDWm3g1WaDRsPbeIbZlXbFK2R8nB5weHPGdrLe034faz4d+&#10;MXirx9qHxA1S88MX+mQ28PhK4UCx014gC9wjZ+8wVieB99skgKFAPSKKwPAvj3w78TfC9n4j8K6x&#10;a69oV4XFvf2T74pNjsj4PsysD7g1y/wa+PHhv45/8Jf/AMI5Ffx/8Ivrtx4evvt0Kx5uYcbzHhm3&#10;J8wwTg+1AHo9FFFABRRRQAUUUUAFFFFABRRRQAUV5z8Tvjv4c+E3i/wD4b1uK/k1DxrqTaXpjWkK&#10;vGswCkmUlgVX5xyAe/FejUAFFFFABRRRQAUUUUAFFecfH34+eFf2bfh5N4z8YveLpEVxFa7bC3M0&#10;rSSHCgLkDsTkkDj1wD3Oha1aeJND07V7B2ksb+3jurd2QoWjdQykqcEHBHB5FAF6iivOvip8dvDn&#10;wf8AEXgPRddiv5Lvxnq6aJpps4VdFnbGDKSw2r8w5AJ9qAPRaKKKACiiigAooooAKKKKACiiigAo&#10;oooAKKKKACiiigAooooAKKKKACiiigAooooAKKKKACiiigAooooAKKKKACiiigAooooAKKKKAPkr&#10;9uT/AJCnhH/rjc/+hR1c/YY/1fjX62X/ALXqn+3J/wAhTwj/ANcbn/0KOrn7DH+r8a/Wy/8Aa9AH&#10;1TRRRQAUUUUAFFFFABRRRQAUUUUAFFFFABRRRQB8MfDTwfoPjD/gpt+0PBr2iadrcMOh6K8Ueo2k&#10;dwqN9ltgSocHBx3FfU2q/s9fC3XLCayv/hv4Tu7WVSrxyaJbEEH/AIBwfcc18Sv8Gbv4zf8ABSf4&#10;9WVp8QfF/wAPmstH0eZrrwhqAtJbgGzthskJVsqOoHrXr+vf8E/dU17SrixuP2kvjNLDMpVo7jxC&#10;HjYHsyhF3D2zQBzP7AunReAvj9+0b8PPCN3Nd/Cvw/qtm+kxNM0sNjdSo5uYImJPCsCpGSR5ak8k&#10;k+7fHv8Aat8M/AvV9J8NLpeseNfHusKZNO8JeGrb7RfTRgkGVxkCOMEH5mPZsA7Tjw/9km61j9ln&#10;44T/ALMWvRaTqWmT6Q3iTw54k0yxFnPeJvKSJeIpIaX923z5ziPkncNvnnwO8f8AxHtf2r/2lPE/&#10;h34Pv8TtbTxGdDbUX8R2mmvp9lAXSCFEn+ba6orErwdg7igD3GD9u+bwdqlhF8X/AIR+LfhNouoT&#10;LbweItQ8u802KRj8qzyxf6nPuD3zgAkfRHxD8c23w/8Ahr4m8ZPCdRs9E0i61cwwOAZ0hhaXardP&#10;mC4B6c183/EXx98b/if4D1/wnrf7Kkl1pWs2UtlPHJ470thtdSNwGOqnDA9QQCORUXhDwl458A/8&#10;Ey/Enhn4j2hsfFmkeB9csp4Tcx3BWFIbkW43xsynEPlDgnp+FADNO/4KK6Z400vRE+Hvwz8W/EXx&#10;Deafb6hqOn6FCHt9HEyhkiubnG0SYIO0A98kEYr3T47/ALQfg/8AZ08JRa74tup83U4tNP0vT4TP&#10;e6jcH7sMEQI3MfcgDIyRkV5n/wAE4vBul+Dv2Nvhyum20cD6nZNqd3Iq4aeeV2ZnY9yBtUeioo7V&#10;4h8a/FPi6T/gplpC6P8AD4/Eu58L+B/tujaI+r2+mrbyTT7Jb1Xn+VmAby8D5uAf4DQB6bd/t1eK&#10;fC9kdd8Y/s6/EPw14MQb5tZCRXMtrF/z1ntlIeNQOWyeBnrX054J8baF8R/Cel+JvDOpwazoWpwi&#10;e0vbY5SVDx35BBBBBAIIIIBBFeDSfHX9oKWNkf8AZamdGBDK3j3SyCO4PFeRfB7wt8U/2dv2X/2l&#10;LrU/CL+Ardf7W8ReE9Hj1O3vjpySWzuyI8DEBYmRSBhe5xyaAPVPHX7dGmWvj7VPBPwy8BeJfjF4&#10;j0hzFqjeHIlWwsJASDFLdP8AKHyCMAEZBGcggaHwr/bT0rxf8RrP4e+OPBXiP4T+OL9Gk07T/EsK&#10;/Z9SCjJFvcKdrsMHjA9ASeKX/gnn4P0Xwh+x/wDDg6PFGG1XT11W+uFGXnupiWlZ26swPyc9AgHa&#10;voG60ewvr6zvbmxt7i8sizWtxLErSQFhtYoxGVyODjGRxQB8N/tOfE3w58Hv+Chvwu8W+LNRXS9D&#10;07wTqLTTlS7ElplREVclnZiFCgZJIrs9X/bx8WaTYSeIH/Zr+JY8FxqZn1WW3iS6WADJlNrksBjn&#10;lgAOSRXNfHfwhpnjH/gqB8CIdWtkvLex8N3moxwyrlTNE1w0TEf7L7XHuor7hNAHG/CD4veFvjr8&#10;P9L8Z+DtRGpaHqCko5UpJE6nDxyIeVdTkEH6jIIJ8Y8d/t6+C/ht8WfHfgLXNJ1V9X8NjT47K20u&#10;P7Xd65cXcIlSC1t1wxZQeSSF9SMiuL/4J2WcXh3xX+0r4ZsEFvoul/Ee/FlaIMJArErtUdgBGg/4&#10;CKy/hD4Q0zV/+Cqvx5167to59Q0fQdKSykdc+SZrO2V3X0bahXPozDuaAOg1r/goDrXw/SLV/iF8&#10;APH/AIM8GM6rL4glijuVtQxwrzxJzGMkZySewBOAfq/w14k0vxj4e03XdEvodS0jUrdLu0vLdt0c&#10;0TqGVlPoQRVbxzoVl4o8Fa/o+pW6XWn39hPa3EEgyrxvGysCPcE18z/8Er9TuNS/Yi8CC4laU202&#10;oW8ZY5IQXkxUfhnA9gKAPW/2bP2g7H9pHwXq/iKw0i40WLTtautFaC5lWRneDblwQBgHf09qvftH&#10;/G6z/Zy+C/iL4iX+mT6zaaMLcvY20gjkl824igGGIIGDKD+FeBf8EtT/AMWM8bL/ABL481cMPQ/u&#10;a3v+CosyRfsL/EoO4Uv/AGaqgn7x/tK1OB+AP5UAe7+KfiVb+Fvg5q/xAkspJ7XTtBm15rJHAd0j&#10;tzOYw3QEgYzXzzpX/BQzTfHeh6O3w5+Gniv4j+IrrT4L/UNN0KNGttI81Nyw3N22EEuCDtUHvnBG&#10;K9I+Ln/JkfjT/snl7/6bXrnP+CcvhDTPCH7Gvw3TTbaOBtRsW1K7kVcNNPK7Mzse5xtUZ6BVHagB&#10;fg5+21pHxB+JifDbxj4M8Q/Cr4gTxNcWWkeI4gI79ACSbeYcOQFY4wM7Tgkgge3fEb4jeG/hL4M1&#10;PxX4t1WHRdA02PzLm8nzhQSAAAASzEkAKASSQAK+VP8Ago1axabr37N/ia3QR6zYfEvTbSC6UfOs&#10;MpLSJn+6xiTI74qH/goJbQeJvi/+zB4Q14CTwTrHjB31O2mP7i4mjEItopB0IcySrg9cmgDa0r9u&#10;/wAVeMLUa34Q/Zx+IviDwc43waw0cNtJcxf89IYGJMikcjDc10Pg79vnwN8Qvid8OvBOgabqb6n4&#10;sl1G2u7bUU+yXeh3FnB5zw3Vu2WDMOBgkdcE4OPplEWNVVVCqBgADAAr4T+OXhjQNK/4Ko/s9avY&#10;RQwa/qulaodTEQAaVI7O5WCRwOpIMibj2jA/hoA+7q4/4sfFrwr8EPAuo+L/ABlq0Wj6FYqPMmcF&#10;mdzwscaDl3Y8BRz+AJrsK+KP2vbKDx7+2v8Asv8AgXxCqy+D5bjU9YltJhmG6u4IC8Kup4bDIowe&#10;0rDvQBuaf+3b4t1uyXX9L/Zr+JV94MdfNj1RYIlupYeokS0J3OCORhueOea898A/GHwt8dP+Clvg&#10;3xZ4Q1D7fpU/wtlidZEMc1tMuoXAeGaM8pIp6qfYjIIJ+/K+D9M8GaH4R/4K83E+jQxW8mt+A5NU&#10;1COEAD7U03lsxA6MyxRufUsSeTQB9RfHz9orwf8As5+GrTVPE8t3c3moz/ZdL0TSoDcX+pz8fuoI&#10;gRuPIySQBkZOSAfF7z9uzxJ4Pthrfjz9nvx/4Q8GDDTa7siuzaRn/lpcQIQ8ajuTkj0J4ry74j+L&#10;PGTf8FNdUn0T4ct8T7/wr4Mh/sfS31m301bFZnQzXaNP8rNmRojjnDewx7jcfHH4/wB3BJBP+yxJ&#10;NDKpR45PHmlsrqRgggjBBHagD6B8J+LNH8d+GtN8Q+H9Rg1bRdSgW5tL22bdHNGwyCP8DyDkHBFf&#10;KGi/8FKfDPijQoE8PeA/E/inxvc3l3bw+EdAhF3cpDBJ5ZupnGFiiZsgE5OR0xkjov2APhj4++EX&#10;gDxnoHjLwsfB2lSeJrvUfDujNqUF99isJ9riASQsRhG3dQCSzHHNeff8EnPBml6V8I/H/iOG2Qax&#10;q3jC+huLraN7RQ7BHHn+6C8jY9XNAH2R4H1+98U+DtF1jUtFufDmoX9nFc3GkXjBprN2UFonI4LK&#10;Tg/SvOv2xv8Ak0/4w/8AYp6n/wCk0lew15N+1tYTap+y18XbW3QyTyeE9U2IoyWItZDge5xQBj/s&#10;O/8AJoXwj/7F20/9Ar1Xx1/yJPiH/sHXH/opq8h/YO1CDU/2O/hLNbyCSNdChgLKc4eMmNx+DKw/&#10;CvVfibqMGkfDfxXfXUgitrXSbueV2OAqLC7En6AGgD5z/wCCWH/JjPw8/wCumpf+nG5rwj9lb9pj&#10;w58CJPjhpc+m6v4s8Y638U9aGk+FPDdqbrULsL5e6TbkBI17uxA64zg4+gP+CX2nzad+w38NknQx&#10;vKNQmCkYO1tQuWU/iCD+Neb/APBNbwZoa/Er9pXxYIYpPEknjzUNLMzAGSK1WZpAqnsHd2z6+Wv9&#10;0UAdvN+39P4D1GyPxc+DXjT4W+Hr2ZYI/Ed5Gl7YwuxwvnvFzHn6MfbgkfV1tq1le6VFqdveQTab&#10;NCLmO7SQGJ4iu4OG6FSvOemOazvG/hHR/H3g/WfDniC1ivdE1S0ktLyCYAq0bKQ3XoR1B7EA9q/M&#10;Xw98RvEun/8ABGnxU9rezztY3UmgW18Cdx099Qjjbn+7sleIegIHagD6nm/bxm8Z6rqEXwg+EXi3&#10;4taNp8zW8/iLT/Ls9OkkX7ywSy/63HsB2xkEE+i/AT9qvw18dNW1bw22lax4L8eaMok1Hwl4ltvs&#10;99DGSAJUGSJIiSMMp7rkDcM+V/Cj4l/GjwH8M/C/h/wz+yyyaDp+nQQWZh8d6WqyRhBiTp1b7xPU&#10;liTya5fxd4f+OXxW/aS+DXj9vgW3w/n8Mak1vq2s/wDCWafeGfS58JNE6RsrMEBdlHzcs2Bk0Ae5&#10;/Hj9rbwr+zx8RfBHhvxXC9rp3iS11K8k1tpQIbGOzg81tyYLOX4VVXkkgAEkCj4F/tN3nxv1TVJz&#10;8NPFXgrwfb2f22z8R+KYFtI75dwHyR5JAKkuGLY2jNeGftoeDtM8e/twfsoaNrFtHeac9zq1zJby&#10;qGSQwJDOoYHgjdGuQeCOK+0PF3hyDxh4U1rQbqR4rbVLKaxlkiOHVJY2RiPcBjigD5gtv28tR8f3&#10;N7cfCT4K+Mfib4atZ3t/+EjgMVhZXLocMbdpTmQA8ZwDntXrPwG/aD/4XbJrtjeeBPFngHXNEMQv&#10;dP8AE9h5APmbtjQyAlZVOw8jHbjBFfOPweuv2if2NfAlh8Pb34Q23xZ8G6I0sWneIPCerR292YGk&#10;aQCS0lG5n+c/dwB0y33j718Cv2tfC3x8k8R6Tpmla34b8a+H49+peE/EtkbS/gyPlbbkhlJwMg5G&#10;VyBuGQDH+Mn7aPh/4cePj8PvC3hjX/il8Q0jE1xoHha3Ev2FCAQ1zKfliBBHqRkZAyM4fhj9uq3s&#10;vGmjeF/it8NPFPwevdbmFtpmo64iTabczHgRfaY+FckjgjHqRxnk/wDglNp1tqf7Omo+O7plvPF/&#10;i7xBf32u6hIMzSTLKyqjE84A+YL2MjHvX2JqOj2GsJbrf2VtfLbzJcwi5iWQRyqcrIuQcMOzDkUA&#10;fGX/AAUE8R6Z4P8AjP8Asva5rV9Dpukad4ruLq7vLhtscMSJEzOx9AAa6K4/bt8R6zanWvBX7PPx&#10;F8W+DyN8Oti2W1N3F/z1ggbMkiEcqcAkdhXLf8FEfCWm+O/jF+y1oOsW63elX3jFo7q2kGVmj/cF&#10;kYdwwGD7E19vIoRQqgKoGAAMACgDzD9nr9ozwf8AtL+CX8R+EZ7lPs05tL/TNQi8m8sLgDJimTJw&#10;cdCCQexyCBxnxm/bU8GfAb4wx+B/F0E9lA/hs+IhqqNv3k3DQJaxwgb5JXZeAPXsATXmv7O9nF4a&#10;/wCCjH7TOk6cgtdOvbDRtTmt4+ENw0CM749WaWRifVzWX8UvCGmeLP8AgrH8Ln1S1S7XSvAUmpW8&#10;cq7lE6XN2sb49VL7h6FQeooA6PWv29PFXh2wk8Q6l+zb8SrLwTEvnTatLBELmGDqZXtc5UAcncwA&#10;HU19J/Cv4peGvjR4C0nxj4R1JNU0HU4/MgnUFWBBKsjqeVdWBUqehBrqmUSKVYBlIwQRkEV8Wf8A&#10;BNpD4c8L/HvQNOhzpuhfEjWLfTrJekaKIwsa+g+Qce5oA9O+Lf7ZekeBviDN8PfBvhHX/ir4/to1&#10;mvdH8NRKY9OQgFTdTsdsRIIwOTyM4yM0PAP7bFnf+PtK8EfErwB4k+EHiTWG8vST4gRJLDUZMgeV&#10;FdIdpk5HykDqBnJAPzJ/wT5+J3xY0j4K6h4h8NfAp/iBe+JtbvdS1bxT/wAJZY2Mt7cmUgq0Uv7x&#10;QnQA8csw+9Xo/wC0+vx3/aS+DeseCbn9meTS7y4aK40/Vj440yR7C6jcMkyAFTkYKnBBwzDPNAH0&#10;b+1b8ZdF+AXwP1zxr4h8Pf8ACVaTYy20culfJ+9Mk6RqfnBX5WYNyO1ekXfiTTtI8MS69qd1Dpel&#10;W9ob24ublwkdvEE3szMeAAMkn2r45/4KK/27/wAO37//AISiPyfEv2XRP7Uj3q+y7+0W/nDcpKnD&#10;7uQSD2qX/gphqV1F+yf4U0VLqWy0vxF4j0fSNWnibbstGDyMSfTdFHQBt2X7fuoePri5u/hX8D/H&#10;PxH8LW8rRf8ACRwRpZWtyVJDG383mQcf7J9QK8d+PP7SHhj4+/Fb9mqHTbXVPD3iXRfiPaQ6x4Y8&#10;QWptdR0522FfMjJOVbBKspIOOxyK/Qzw74f03wnoOnaLo9nFp2lafbpa2tpAu1IYkUKqqPQACviL&#10;9vHwXocH7Vv7KXiuOGKDxFc+LodOmlUAPcW6TQOu71EbM2PTzTQB9K/tM/tB2P7NPw7tvFmoaRca&#10;3BNqdtpgtraVY2DTEgPkgjAx0r1mvjf/AIKr4X9mTTmPCr4q0sknoBvavsigDyXU/wBoSx039p7S&#10;fgw2kXD6hqHhxvEa6qJVESIJpIvKKYyWzGTnOOazPj/+1X4Z/Zy8ZfD/AEfxTCYNO8VHUDJrDzBI&#10;dPS0iSR3dcEvuDgALzngZJFeQeJ5kk/4KzeEUVwzx/DCQOAfuk3twcH8CPzrJ/b28I6Z46/ah/ZI&#10;0XWLZL3TLjXtTee2lG5JRGLOQIw7qSgBHcEigDqbv9u3xRqFm2ueFv2c/iR4i8H7fMj1g2yW0lxF&#10;182G2OXdSOVPGRjpXt/wB/aC8H/tJ+Ao/Ffg27mktVma1u7K8j8q6sp1ALQzJk7WAIPBIIIIJr0k&#10;cCvjD9k61i8N/tz/ALWOh6egt9Me50bUfs6DCCeW3eSVwOxZpGJ9eKAPWPj7+2D4U+BniPTfCMOl&#10;a147+IWpx+bZ+E/DFr9pvDHz+8k7RpweTk4BOCASOMsv26bvwteWjfFn4O+MvhVoV3KsKeI76NLz&#10;Trd2OFFxLFzCCSBkgjPXABNcl+wPaW/iH44/tQeLNZVZvG48bXGkSPMMy2+nxMwt41J5CHbjjhhC&#10;vXaK+x/EOh6b4n0HUdI1m0hv9Jvrd7a7tblQ0csTqVdWB7EE0Aecfs3/ALQmnftIeE9e17S9Ml0y&#10;20rXrvQ8SzLL57QbMyqy8bW3jFem6vdXNjpN7cWdodQvIYHkhtBIIzO4UlU3HhdxwMnpmvi7/gkh&#10;aWNh+zj4qtdMm+06bD411KO1mznzIhHbhGz3yoBr7coA8t/Zt+P2kftKfC208ZaTZXGksbmexvdK&#10;vGBnsbmJyrxSY742t9HFT/tE/HXR/wBnL4U6p431i1m1FLV4re2021IE97cSuEjijz3JJP0UntXz&#10;54FH/DMX7eviPwg/+jeCPjFbvr+kA8Rw6zCD9qiHYGRSXPu0SirPxO/4yV/bi8I/D+P/AEnwZ8KI&#10;U8Va+vWOXVZRixgbtlFPm+4MgNAHt/xb/aO8LfAT4Z6d4t+IDS6LPepFHDodsPtN7PdOgJtoVXHm&#10;ODkZ4XjJIBrxi4/bu8YaLYHX9d/Zq+JGl+DkXzZdTEUUtzDD1MklrkMgA5OW4GfSsbXbSH4gf8FV&#10;9G03xGqz6f4Q8BNq+g2k4zH9skuVR5lU8F9rtz2MKnqtfa1AHJfC34qeFvjT4H03xd4O1aLWdBv1&#10;JiuIgQVYHDI6nBR1PBUgEV4FqX/BQnwfpHi3xt4Uk8Na9qfizQddfQdP8P6HCL2/1mRVLPLFEuNk&#10;ajG5nIAz3PFcn+x3aQ+Bf2yv2ovAfh9RF4Otr3TdXgtIRiG0u7iDfOqKOFyzFcDtCB2qn+xD4Q0y&#10;X9rn9q/xRJbJJrEPiVNOguGXLRQs0ryKp7bmWPP/AFzWgDo7v/goNc+AdT09viz8F/Gvww8NX062&#10;8fiO9RLuzhdvu+eY+Y/oNx4PHBr66tLuC/tYbm2mjuLaZFkimiYMjqRkMpHBBByCK8p/a40Gx8S/&#10;sufFmx1CBLm3PhfUZwrjIWSO3eSNx7q6Kw91FY37DOpXGrfsg/CW4upWmmGgW8O9jk7UGxR+CqB+&#10;FAHulFFFABRRRQAUUUUAFFFFABRRRQAUUUUAFFFFABRRRQAUUUUAFFFFAHyV+3J/yFPCP/XG5/8A&#10;Qo6ufsMf6vxr9bL/ANr1T/bk/wCQp4R/643P/oUdXP2GP9X41+tl/wC16APqmiiigAooooAKKKKA&#10;CiiigAooooAKKKKACiiigD4Y1/wt8dvhF+2x8V/iX4K+DA+I/hzxTp+m2VtMfFNjpe3ybaBXbbKz&#10;OfnRlwVXpkEjFd0f2gP2pLgGOL9lG3tJG4Wa4+IunOin1KqmSPpX1bRQB8q/AP8AZ6+Iuo/HrU/j&#10;p8aL3SI/F0mlf2Jo3hzQWeS10m037m3SNy8hJbpkfO5zyAsXxa+AHxI+HXxr1L4z/AibS7vV9cgi&#10;t/FHgvWpDDaax5YxHPFKDiOdRxk4HU5+Zg31fRQB8g6j8U/2uPiVZtoWhfBTRPhNdzjypfFOveJ7&#10;fVI7UHhnit4VyzAZK7gy5xkEV7v8YvCWv+Kv2dfG/hi3ZNb8Ual4VvtNjaJVtlvLyS0eMEBm2xh5&#10;G6FsLnk4Ga9HooA8j/ZK8C658Mv2bPh54V8S2P8AZuvaTpMdteWnmpL5Ugzld8bMrfVSRXI/tP8A&#10;7OHiH4geKPC/xP8Ahjrdr4a+LXhNHisp79Gaz1O0fJezuQOQhLMQwBwWboSGX6KooA+Rf+F6ftaX&#10;VqdIi/Zt0az1vGz+3rjxlbPpqt/z08hf3pX/AGQ+6vfPhf4W8Wp8KrXRPipq2m+LvEdzDNHqtxY2&#10;nkWsqys2YVTjKqjbNxC7gMkAk131FAHxF4P+HPx//Ysa+8M/DXwvYfGr4StcyXOk6Tdawmm6royy&#10;OWaASy5SSMFiQQCSSThckH0P4Z3v7SnxP+KOj6/4z0fSfg54A0tZGm8L219Dq+oau7KQolnVdkaK&#10;cNldrdRg5yv01RQB80+O/g/4u1n9vP4Z/EWz0nzvBuj+Gb7T77UvtMK+TPIZdieWXEjZ3LyqkDPJ&#10;r6WoooA+af2Rfg/4u+GHxC/aA1PxNpH9mWPinxrc6vo8v2mGX7VauzlZMRuxTOR8rhW9qPhX8H/F&#10;3hv9uL43fEDUdI+z+EPEemaTb6XqP2mFvtEkNvEko8tXMibWVhllAOOM19LUUAVtThe4027ijG6R&#10;4nVR0ySCBXzz/wAE+PhJ4s+B/wCy14a8IeNtK/sXxFZ3N7JPZ/aYrjYslzI6HfE7IcqwPB4zzX0f&#10;RQB8RWvwr+OH7IfxQ8cap8JPCOm/FT4aeL9TfXJfDMuqx6be6XeSf60xSSfIUPA6McKowNuW5D9q&#10;L4T/ALTP7Ynwe1m11jwZp3w+srDyrrS/BNlrdve32r3fmqu65uiUhSKONpXCgglgM8gY/QyigDyr&#10;4i+Cda179lrxP4QsbLz/ABFe+DLrSYLPzUXfdPYtEse8sEGXIG4kL3zjmoP2SvAuufDL9mz4eeFf&#10;Etj/AGbr2k6THbXlp5qS+VIM5XfGzK31UkV65RQB8z/tv/B7xf8AF+z+ECeEdI/tZtA8fabrepD7&#10;TDD5FnEJPMl/eOu7G4fKuWOeAa9G/aP/AGevD37S3w2n8J69LPYSxzJe6bq9kcXOnXaZ8ueM+oyQ&#10;R3DEZBwR6lXA/G/4SQ/Gz4f3XhiXxDrfhaR5orqDVfD92be5gmicPGwI+8AwBKnrgdCAQAfPuj6L&#10;+2v4Nsk8PQ6x8KfGdtEoit/E+tJewXbIOA88UWFL45+UHJ6k141afBrXPA3/AAUe+BV74r8YTeOv&#10;iJqen6xq3iDUBGIbe2txZzQ20NvCOI4VbzFB6sWJPXA9vh+Dn7W3hyAabpfx58L69YINkWoa74YC&#10;Xqr2yIyVZh6sTnqa7P8AZ4/ZQk+E/jTXfiJ418Y3nxJ+KWtwLaXXiC8t1t4ra2BDfZ7aBSRGmVXO&#10;DztGAvIIB9B14V+1l+zXL+0H4Y0K70HWj4V+IXhS+Gq+Gte2lltrgYLRyAdY32oG4OCqnDAFW91o&#10;oA+QdO+NP7XdjZrod/8As86BqmuKoj/4Sa28XW8OmOenmm3OZQuedu4N6AVy/wAEP2V/iv4H/bXt&#10;Pip43vYvFD6z4WuBrut2k0cdna6g822OytoGYS+VHBHEAxXBOSSCcD7mooA+bv2l/wBnHxR4s8de&#10;G/i58J9YstA+K3hu3ezVNTRmsdZsWJZrS428gZZirDoW7Haycs/xx/a11O1OkWn7N+i6RrRGw6/f&#10;+MrabTUbtJ5CASle+0MTX11RQByPwm0jxhoXw80Wx8fa7Z+JPF8UJ/tHU7C1+zwSyFicInooIXOB&#10;u25wM4rxf9gP4P8Ai74J/BrW9C8aaT/Y2q3PibUNQit/tMM+6CUp5b7onZRnB4JyO4FfS1FABUN3&#10;aQ39rNbXMST28yNHLFIu5XUjBUg9QQcYqaigD4a8JfCf4/fsUXuraH8J/DumfGD4SXV5Je6d4fvt&#10;UTTtT0cyNueJJZPkaPJz/EScnCknc/x7o/7UH7Xuiy+B9c8FaV8Bfh/qREet3smtR6tqd1bZG+GE&#10;RYVQw4O4LkcbsZVvuKigDC8C+C9J+HHgzRPC2g2wtNG0ezisbSHOSscahVye5OMk9ySe9fBfwd/Z&#10;r/aF+BHjj4pfErwdZafJqWueL9Sln8Fa3fxC21vSmkEtpcwzROwgnVpJwBJj5W5Axhv0RooA+K/G&#10;uuftYftFaNc+CIPhjpfwL0bU0Npqvia/8RQatcpAwxKLaOAKQ5UkAkd+GU/MPe9A/Zk8EaD+zpH8&#10;FRYvceDf7MfTZkZsSy78tJMWHSQyMZMjox4HAFes0UAfFfgpf2ov2VtGt/BNl4E034++DNMUW+i6&#10;xb65FpGpQWw4jiuFmDBtgAUbQeAMseg9T+CeoftDeNPiBJ4i+JGk+H/h14Ljs3gt/BtlcLqV9NOz&#10;KRNNdJhF2gEAJwdxyucMPoGigD5n+O3we8X+Mv2v/wBnvxto+kfbPDHhX+1/7YvvtMKfZfPt1SL5&#10;GcO+5gR8itjvivoHxfb61d+FdYh8OXdrY+IJLOVNPur2MyQQ3BQiN3UcsobBI7gVr0UAfI1h8af2&#10;s/BkK6Z4h/Z70Xx7eRjYNb8MeLrewtrgjjd5Nwpdc9ecD2HQaf7OPwT+Itz8ffF/x1+KlnpXhrxF&#10;rekRaDp/hfR7n7UtlaK6OTPMPlklLRryuRjPTIA+pqKAPjCb4KfGL9k74heKNd+Bmj6X8QPh34nv&#10;X1S+8A6jfrYT6fePjzJLSd/kCtjo3QBV2naDW/o/iH9qb4z+MPD63nhDS/gJ4Osb2O71OabVbfW9&#10;S1GJTzbxhF8uNX5BLKCOoJxg/WFFAHzT+1R8H/F3xI+Mv7POu+HNJ/tHSvCniZ9Q1m4+0wxfZYCI&#10;8Ptd1Z/utwgY8dK+lqKKAPmn4YfB/wAXeHf25fjP8QdQ0j7P4Q8Q6RpVrpmo/aYW+0SQwxLKvlq5&#10;kXBVhllAOOM0eIvg/wCLr/8A4KD+FfiXBpHmeCbHwNLo9xqn2mEbLs3MziPyi/mH5XU7gpXnrnNf&#10;S1FABXzP+xV8HvF/wkvPjW/izSP7KXxF4+1HW9LP2mGb7RZylfLl/du23OD8rYYdwK+mKKAPjOf4&#10;K/GL9lHx/wCJtc+Bmk6X4/8Ah54lvX1S98AalfLYT6fePjzJLOd/kCPjlW6AKApwDW/pXjf9qv4t&#10;eI9Gt1+HehfA7w3BeQz6lqGraxDrl5dQI4LwwxQhVXeAVJbBAJIYHFfVtFAHzn/wUD+E3iv43/ss&#10;eKfB/grSv7a8RXs9k9vZfaIoN4juopHO+V1QYVWPJGccc13vxm+BWi/H74Haj8PPE6vBbX9lHGLi&#10;IBpLS4QBo5U7Eo6g4zgjIPBNen0UAfGPhPxr+1v8EtJt/CGqfCbSfjVDYILWx8Wab4mg0uS4iUYR&#10;rmOcEl9uMkAZx1Y/MeG8bfszfHz4rfHH4O/FnxxBp8+paP4ps5JPDOh3kYsvD2kxuJJJGeVlNxO7&#10;BSxj3cIAMjAX9B6KAPKv2oPgNY/tK/BHxH4Bvbr+z5NQjSS0vgu77NcxuHifHcblAYd1ZhxXhXhP&#10;4p/tfeBdFtPCmtfAvRvHuq2kS2yeL7Lxdb2drchRtE0sMimTcQMtjYSc4UdK+yqKAPhz4P8A7NPx&#10;i0H9t3T/AIueP5bTW/7W8MXEerX2mTRpY6ZdNJthsbeJmEzIkSIfMKkFmYk5zXpv7Snwf8XeP/2k&#10;f2cfFOg6T9v0HwjqepXGtXf2mGP7JHLFAsZ2O4Z8lG4QMRjnHFfS1FABXzP8EPg94v8ACH7Y/wC0&#10;D451fSPsnhbxTHpA0e/+0wv9qMFtsl/dq5dNrcfOq57Zr6YooA+WPjD+yt40034vXnxf+BHirT/C&#10;PjfUoUt9d0bW4Wk0jW1QfI8oQFo5AABuUZPUFSWLZGp/Dv8Aam+N2nS+HfiJ4l8DfDXwVcoY9Wl8&#10;EC5m1O8gI/eRJJOSkKsMguDuAJ69K7T4xfs1eO9e+I9z8Qfhf8YtZ8A+Irq3it7vS763XUtHukiB&#10;CD7PIcRHk5Zc8kkAEknhfEH7Of7TPxY0ufw345+Oui6N4UvEMOoL4Q0Lyry7hIw0fmuR5e4ZBK9i&#10;QQRkUAUv+CTulW2mfs2a8+nIV0a58YanLpzElg1sPKjQgnkj92Rn2r7Rrlfhd8M/D/wc+H+h+DPC&#10;9n9h0LR7cW9tEW3MeSzOx7szFmY9yxNdVQB88ftu/A7X/jF8LNP1DwNGp+JXg/VbfX/DTmRIi1xE&#10;43RF3ZVCumfvEAsqZOKX9in4K+I/hV8O9Z1vx9AkfxM8aavca94i2SpKIpXciKBXRmUoiYwFJALs&#10;AcV9DUUAfOX7UX7NviH4heKPCvxQ+GOs2vhz4teEVeOxnv1ZrPUrRs77O528hDufDAHG9umQy8Zc&#10;/Gz9rvV7FtDsf2d9C0LXWUxnxJfeLrefTYiePNFun7wjvt3E+oNfYFFAHh37KX7Np/Z68K61NrOt&#10;N4p8feKb5tW8S6+ylRdXLZIRAekabmC9M7mOFztHNfsr/B/xd8N/jL+0NrviLSP7O0rxX4mTUNGu&#10;PtMMv2qACXL7UdmT7y8OFPPSvpaigDh/jp4b1Hxj8EviDoGj2/2zVtV8PahY2dvvVPNmltpEjTcx&#10;CrlmAySAM8kVzP7IvgPXfhf+zV8PPCniax/szX9K0tLa8tPOjl8qQMxK742ZW6jlSRXr1FABRRRQ&#10;AUUUUAFFFFABRRRQAUUUUAFFFFABRRRQAUUUUAFFFFABRRRQB8lftyf8hTwj/wBcbn/0KOrn7DH+&#10;r8a/Wy/9r1T/AG5P+Qp4R/643P8A6FHVz9hj/V+NfrZf+16APqmiiigAooooAKKKKACiiigAoooo&#10;AKKKKACiiigAor5z+Kv7fXwl+DnxH1fwL4hu9aPiLSlhe6g0/SJ7lUEsSSodyAjlXX8eK5f/AIef&#10;fBH/AJ6+Kv8Awm7r/wCJoA+tKK4/4TfFTQvjT4D07xf4bN22jX7SrCb61e2lzHI0bZjcAj5kOM9R&#10;g12FABRRXkHjX9oaDwb+0f8ADr4Svocl1P4xs768TVRchVtRbRPIVMe0l92zGdwxnvQB6/RXkHx4&#10;/aGg+B3iX4X6RNocmrt448SQeHY5UuRELNpWUeaQVO8Dd93j616/QAUUUUAFFFFABRRRQAUUUUAF&#10;FFVdV1Sz0PTLzUtQuYrOws4XuLi5mYKkUaKWZ2J6AAEk+1AFqivLrr4/6E/xC+H/AIf0p7XW9J8Y&#10;aZqeqW+v2d6j20cdmICcEAhw3n9QwxsPXsfED4+6P4a+CGv/ABL8KWz/ABI07TI3MVr4alW4a7dJ&#10;vJdUZdwwjbixGcKjHBxQB6jRXMfDDxrJ8R/h54d8US6NfeHpNXsYrxtL1JNlxal1B2OPUZ9u3A6V&#10;09ABRRRQAUUUUAFFFFABRRRQAUUUUAFFFFABRRRQAUUUUAFFcf8AF74gSfCv4Z+I/F0OhX/iaXSL&#10;RrpdJ0xN1xc4x8qjB9ck4OACcHGKPhD8QJfir8MvDni6bQr/AMMy6vaLdNpOqJtuLbOflYYHpkHA&#10;yCDgZxQB2FFFFABRRRQAUV4//wANDwf8NVf8KU/sOT7T/wAIx/wkv9s/aRs2+f5Pk+Vtznvu3fhX&#10;sFABRRRQAUUUUAFFFFABRRXA/G743+Ff2e/AVx4x8Z3M9pocE8Vu8ttbtO4eQ7V+VeetAHfUUikM&#10;oI6HmvOvi/8AH/wb8EG0GDxLfTnVNfvFsdK0nTrZ7q9vZTjiOFAWIGRlugyBnJFAHo1FNjcyRqxR&#10;kLAEq2Mj2OKdQAUUUUAFFFFABRXlPhz9o/w14mvPinb2um69E/w5leLVTPpzKLkrG8h+y4JM3EbY&#10;GATlcDDKT03wh+KGlfGn4b6F420S11Cy0vWITPBBqlv5FygDshDpkgcqcEEgjBBIIoA7CivINW/a&#10;Gg0r9qbRPgudDkkuNT8Nv4iGsC5ASNVmki8rytuSf3ed27v0r1+gAooooAKKKKACiiigAooooAKK&#10;KKACiiigAooooAKKKKACiiigAooooAKKKKACiiigAooooAKKKKACiiigAooooAhvLlbK0nuHDMkS&#10;NIQoySAM8e9fE2sftjeOLzUriWwj0+ws2Y+Vbm38wovbLE8n1PA9hX2/Xwv+018FT8OfEP8AbOlQ&#10;keHdSkJVVHFrMeTH/unkr+I7cgHCfEf4s+IPipNYS69JbyNZK6xeRCI8BiM59fuin/Df4weIvhUN&#10;RGgSW8Yv/L87z4RJnZu249PvtXE0UAe+eH/2x/Gdpq9tJqsVjqGn7wJ4I4PLcpnnawPDemcj2r7Z&#10;VgygjoRnmviT9lz4KN4511fEmrQn+wdNlBiRhxdTjkL7qvBPqcDnnH25QAUUUUAFFFFABRRRQAUU&#10;UUAFFFFABRRRQB8X/BL/AJSe/tG/9gDRf/SW2r7Qr84Lr4GH45/8FJvjzYDx7408BfYdI0ef7T4L&#10;1b7BNcZs7ZdkrbW3KOoHrXtP/Dvdv+jjPjv/AOFj/wDaqAPpjx3450P4aeDtX8U+JNQi0vQtKt2u&#10;ru7lPCIvoOpJOAFHJJAGSRXyxoH7TP7RHxqsB4l+FvwW0iw8Dz/Ppt/421c211qUP8MqQR8xqwwR&#10;uJBBBDEVlf8ABT3Tn0P9lPwjpFze3l54ei8UaPZ65eXcpeWaxQOGkmcYyS6xEnjLc19p2UVvBZW8&#10;VokcdokarCkIARUA+UKBxjGMYoA+ffgJ+1lP8QvH1/8ADL4ieD7n4Z/FWxt/tf8AYt1cLcW2oW44&#10;M9pOuBIOCSozgA4LbW28B8cP+Ul37Nn/AGBdd/8ASSaqn7bKw2/7VH7J11pW1fFbeJ54cxf61tOI&#10;iFyGxztCs3X+8/qat/HD/lJd+zZ/2Bdd/wDSSagA/b+/5Kb+yv8A9lM0/wD9DSvoX48fHXwt+zr8&#10;Or3xj4tuJUsYXWC3tbZA9xe3D52QQpkbnbB7gAAkkAE189ft/f8AJTf2V/8Aspmn/wDoaVU/bUSO&#10;6/a2/ZLtNcAPhV9ev5GWT/VNfqkH2UN23eYV2/VqANWz+N37WnijT18Q6P8AAbw3pWjSr5sGi654&#10;h2arLH1G7G1I3I/hcAgnBr1D9nT9qHTf2hLDxBpv9j3fgv4g+HZPs2t+FNZ5nsZSDscEY8yJscOA&#10;M+gyCfbq+LNXWG0/4KyaF/YGBcXXw8kbxEIOhUTuITJj+LK2457BKAPaf2Ufj5ffH3wDq13r2lW+&#10;geMPD+t3mga5pNtIzpb3MEmBtLfNtKFDk993pXB/tqftrf8ADKWpeCbGy0JfEdxqsz3eqxAvusdL&#10;idElnAX+ItIApPGVbNZelL/woT/goRqNj/x7+F/jJo322AdEXWrFcSqOwLwMXPdmYVjfCLwNpv7W&#10;vxZ/aB8f69H9s8K30Evw10BiM4sYQftk0ZPZ52DKwxgqfSgD7Msb631Oyt7y0mS4tbiNZopozlXR&#10;hlWB7ggg14z8EP2gbr4v+Lvi1KbKx0/wH4O1g6JY6yZTuvJoI83sjknaI0YqARwQSSeK+fPhJ+0r&#10;qPwc/YR8cW2vy7/H/wAKpbnwYYTy012jiHT2VTyysJIQCM5Ebmtr4gfCPVPgD/wS58T+FLDzP+Eh&#10;t/C8txq8qEmSSedhJfMzdWwJJlyf4VFAGzp/7WHxb+O95fXnwF+GGm6r4HtJ3t4vF/jHUWs7fUnQ&#10;lXNtCg3lAQQHPB6EKQRXW/CH9qvXL/4nw/Cz4v8Agk/Df4gXkD3OkvDeLd6ZrUaDL/ZphjDqOTGc&#10;kAdc8V5x+zr/AMNMxfAX4er4Lt/gp/wiv9g2Z03zptV80w+Su0y7E2+Z/fx/Fup3xR+A/wC0t8bf&#10;Enw4v/E0/wAJ9JHg/wAS2uvwX2hXGpi72xt+8hBkiKlXXGRxkouTjNAHoP7Wf7YEP7LHjX4YWmqa&#10;fFc+HPEr6l/aN0A73MAtoonjWBAcO8jShAD3I6VofCL4q/G74jXet6l4p+Dln4O8JvpM1xo9hf6w&#10;kmpXlzlfKhuFA2wB1L53LlDgHPfy39t7RrTXv2tP2QbS+hS4t/8AhINTn8txlS0a2kiZHsyKfwr7&#10;WoA/Kb4hfsU+LvEP7QvgeO7/AOET8E6j4ts9Y1ZfA+kx3Umg2/2b7GzQXOyVDJ9o8xRM0Sov7pSF&#10;bFfb3iP4i+IvgP8Asi614tvfAuh+F9d8MaXNKvhjS7kSacnluVXy2jVNsbjDhcZUMAeQa92e1hku&#10;I53hjaeIFUlZQWQHGQD1GcDP0FeFft4/8md/Fr/sBTfzFAHceDfiXd+Jv2ftD+IMtnDDfah4Xg15&#10;7RGJiSSS0WcxgnnaCceuK+XvhF+3f8TP2i/AekSfC34UWviLxOsLPr+oX2oGy0XSpTI4jgV3y88p&#10;jCOyp93eOTyB7h8KP+THvB3/AGTqz/8ATYlcF/wS00i00v8AYf8Ah/LbQrHLfPqFzcOowZJPt06b&#10;j77ERfoooAqeGP2wfiF8Pfit4Z8CfH34c2fgseKZxZ6J4n0G/wDtemz3JICwSA5aNiSACTnLD5du&#10;WHrv7Wnxqv8A9nf9nzxb8QtL0621a+0ZbZo7O7Zlik8y6ihOSvPAlJ47gV4n/wAFUo0X9nzwxeBR&#10;9qsvGmlT28v8Ub5kG4HscEj8a6b/AIKd/wDJjPxO/wCuen/+nG1oAx9L/an+M/xs09NW+Cnwm07U&#10;fCijYnifxbqZsoNRlXiT7LAP3jRBgwEjHDY6DBro/gF+1trnjH4q3/wk+Kvgd/hz8Tba0OoWtvHd&#10;C6sdVtgeZLeUdxgnbluFbnKsB7R8GtJtNB+EXgjTbGFLeztNEsoYYkGAqrAgA/SvmT9pyNbL/goF&#10;+yjewgR3U669bySrwWjFquFPt+8f/vo0Ae6ftFftF6F+zr4WsL6/sbzX9f1i6Gn6F4b0td95ql0e&#10;kcY7KMjc+DjI4JKg+QS/Gb9rTS7A+Ib34E+GLvSFXzpPD2n+JN2rpH1IDYMTuB/CoJJ4AzXnv7U0&#10;njp/+Ci/wdi8Hp4Zk1OPwnevoq+MGuFsftRef7SV8kFvN8kJjH+FezeZ+2B/z7/BH/v/AKx/8RQB&#10;6f8AAf45+Gv2hvh5aeLfDDzpbvI9td2F4nl3VhcocSW8yZ+V1JH1BBHBFfM3g79v7xj8RPEXjfwR&#10;4N+GI8X/ABD0bxNqOlQWVtd/ZbC1063ZES9vLiTIUu5dRGvLeW2McZ9E/ZL+AvxI+E3xE+Lvinx7&#10;deFFTxxe2mpx6b4TluWt7e5RZVuHxPGpBk3Ix5bJB6cVwX/BNjSbWHV/2kNTSFVvrj4manbSzAfM&#10;0cbbkUn0BlkP/AjQBL4k/bA+M/7Pl7p2qfHT4T6Xp/gC8uUtZ/EvhHU2uxpjOcK08TZYrk4yNvtu&#10;OFP2ZaXcN/aw3NtKk9vMiyRyxsGV1IyGBHUEHOa8I/b1s4b79jn4sxzxrKi6HLKFYZAZCrqfqGUH&#10;8K639lu5kvP2ZfhFcTOZJpfCGkSO56sxsoiT+dAHY+OrrxFZeD9Xn8J2VlqXiSO3ZrC01GUxW8s3&#10;8KyOOVX3FfOUvj39r6GN5JPhn8NEjQFmdvEM4CgdSTt6V9V18c/tJ+O9c/aT+Jr/ALOHw21GSxsU&#10;RZviF4otDkaZYt/y4xt08+YcEdgcHI8zaAVv2ff2t/jF8cPh38VfFEXgTw4bbwvBPFol1p91PLa6&#10;3ewhmkiiY4LJhQA4wCzr15x9Gfs9/F+z+PfwW8IePrJEhTWrFJ5reNtwguBlJoge+yRXXPtXS+BP&#10;A2h/DPwdpHhbw1p8Wl6FpVuttaWkI4RB6nqWJySx5JJJyTXyn+zFrdj+zb8XPjx8I9ZuF0/w3o8r&#10;+PtCeThI9JuF3XKr6JDIu36lqAN34t/tyQfDH9rjwf8ACX+x4rrQb9rW01rXmZh/Z15eCX7HD/dB&#10;bYrHd/C5I+6a+pNS1G20jT7q/vZ0trO1ieeeaQ4WNFBZmJ9AATX5/eBP2fNR/aP/AGOfix441G2k&#10;g8e/FHUZfFukE8TWgtmJ0qFWHQbEIBH8M9bvxa/aOvvjl+w34AsvDs4j8cfFua18IGNOtvOzGPUn&#10;ZRghFWOYHpgSKaAPVPBX7U/iTxP+x94v+OFz4bs7AWtrqeqaHprO/wDpFlb7xA05JyGcxsTtwMFS&#10;K6/Sf2ltM0r9k3Sfjb4xhGm2Evh621q8tbEF9ryom2GLceSzuqLkjlhkjrWV+0v4R034f/sNfETw&#10;zo8P2fStH8EXdhax/wB2KK0KLn3wozXOfCn4PaT8fv8Agnf4G8Aa3PNa6frfg3TYWuIAC8LrFFJH&#10;IAeDtkRGweuMd6AMTQfjf+1X8QdGtPFHh34MeEdI8PX0S3Nnp2v+IHGoywMNyM2xQiMykHawBGea&#10;94+DXxE8UeNPAVxrPj/wRL8M9Ys7iaC60681CK6j2RgEzpMmFMZ+bBP909Rgn598P6b+2D8C9Cs9&#10;GtrTwF8aNB0yBbe1lNzLpOrSxINqhy/7ndtAGfmPqT1rH+Kv7Tsv7Qv7Dvx2m0rQNT8HeNfDdlca&#10;Tr/h69bdNYtwJsOoG9DF5vzYU/K3AGCQDdsv2v8A4pfHbVdRb9n74XWXiDwdYXD2v/CZ+LNQNlZX&#10;sinDC2iA3uoOfnyfcKeD2fwe/aR8f3/xSg+Gvxb+F1z4L8S3lrLeaZrGjTnUNIv44sGT96ozCwyv&#10;DnuASpZQ3a/slW2jWn7MHwqj8PiIaV/wjVg0fldC7QK0hP8AtFy5b/aJr1qgD88/jl8Y7T4Jf8FM&#10;k1qXR9R8Sane/DiLTNK0PSYt9zqF5Lfny4V7KMKzMx4VVY8nAPpPiP49ftX+D9Ln8Uaj8BPDl54e&#10;tkNxc6NpniPz9VihHLYYAo7AdkUk44FZl9pNrqX/AAVw0+4uIVllsPhmbm3ZhkxyG7eIsPQ7JXH0&#10;Y19rUAcB8CfjX4c/aF+F2i+O/C0kjaXqaHMM4Amt5VYrJFIAThlYEccEYIyCDXjfjn9rLxf4o+Ju&#10;t/D34E+AofH+seH3EOveINUvhZ6Ppkx/5YbwN00owQyqQVIPXDY5H/gmQstp8Ivi9ZWKKq2PxH1q&#10;3soTwkaiK2KqPQZP615D/wAE8Jf2g3/Z7aXwBF8L5LOXW799SfxRLqK6m195n737QIVKbtvl477d&#10;ueaAPf8ATf2s/iH8J/F+iaJ+0D8PLHwho+u3K2On+M/DuoG70pbpvuQ3AYb4M9nY49sBmHo37Yvx&#10;51H9mn4Aa/8AEDStMtdYvtNltY0s7x2WNxLcRxEkrzwHJ/CvGvjn8H/2pPj/APCvX/AXiKH4LxaV&#10;q8So81tPq3nQsrq6OhaMgMGUEZBql/wUV0fVfD3/AATgv9K166ivtcsbXRLW/uoWZo5rhLi3WV1L&#10;AEgsGIJAPPIFAHTQ/tOfGz4xxSav8E/hNpt94KDMlp4l8YaobNdV2nBkt7dcOIiQdrsfmGDgciuj&#10;/Z4/az1X4h/EnWfhV8S/BUnw5+KOlWovxp32oXNpqNrkDzraUdQCRlcnjOCdrBfd/A2k2ug+CfD+&#10;mWMK29lZafb20EKDCpGkaqqgegAAr5Q+OCLa/wDBTP8AZuniASa70TXbeZx1eNLSd1U+oDEn8aAP&#10;suvjD/grl/yZjrX/AGFrD/0bX2fXxh/wVy/5Mx1r/sLWH/o2gD3D9o79pHw/+zd4Fg1TUoZdY8Qa&#10;k4s9C8N2PzXeq3bYCxRqATjJXc2DgEdSVU8H+zN+zn4gtvFN18ZvjHNFrHxe1mLZDap81r4bsznb&#10;Z2oyQGAJDuM5JYAnLM/iN5+wt8Svj54Zvviz4/8AF914d+PMrQ6h4WtbGcpY+GkiJeGzwM5LZ+dh&#10;kq3PzHdv+gf2Qf2n5vjloeqeGfGFj/wjfxc8Jv8AY/EmgSjY28fKLmId4n4PGQpOMkFGYA6/4/fG&#10;HxV8LrXQ7PwX8M9Y+JPiLW5pIba3spktrO12KCXurh8iJTu4yMHBGRxnxDxZ+0P+1B8JtCufF3jL&#10;4K+GdV8JWCG41K38M660moWluOXkw4KybBkkKOgJyBkj0r9or9o/XPhv438GfDfwB4Yg8XfEjxaJ&#10;5rO2v7o21lZW0K5kuLhwCSvBwq8na3OcBuT8Ww/tbXHhPWUv/wDhSYsnsZhcRRpq7t5ZjbcASQCc&#10;Z6jFAH0H8MviLonxc8AaD4y8OXDXOia1aJd2zuu1wrDlWHZlOVI7EEV8ifDz9v8A8b/FqXxF4W8D&#10;fC5PFnxD03W72ykt4bz7Jpmn2MThIrm6uJM/PIwkAiXltjdMDPZ/8EtJHk/YZ+HO9i219SUZ7D+0&#10;bniuZ/4Jc6RaW3gf4yakkKi9uviRqsMs2PmZI0hKKT6AySEf7xoAm1n9sT4vfAHWtHn+Pnws0vRf&#10;AuqXaWR8V+FNSN3Dp0jn5ftEbZbb6t8vAO0Mflr6u8c+MF8FeBtZ8TR6Xf8AiFNOs5L0afo0Qmur&#10;oKu7bCmRuYjoM89q8P8A+CjNlBffsVfFNJ41lVLCKVQwzhluYmU/UEA1syfG7SvgP+xnoHxG8RrN&#10;d2el+FtNneGEjzbmaSGFI4wT0LSOoyemSe1AHAx/GP8Aaz8VW39r6H8DPDHh7S3G+HTfEviLOoSJ&#10;23CMBY2I/hfBHQ16F+y/+08n7QMHifR9Z8NXXgf4geE7pbLX/Dd5KJTbuwOySOQAB432tg47dwVZ&#10;uO8O+Kf2ufHOi2eu2nh34TeD7S/iW4g0nXLnUru9gRhlVleEKm7BGQP06V5n+ykPGkP/AAUI+Oae&#10;PjoH/CUSeHNLkvP+EYWZbFsJEIyomJfds2g575xxQB1Pi7/lK94H/wCyZz/+llxXrv7Rv7Tdj8CT&#10;oOh6boN744+IfiWRodC8J6W4Wa6K/fkkcgiKJe7kHoeMBivkXi7/AJSveB/+yZz/APpZcVwHjiX4&#10;mS/8FPfEg8Dp4Pk1+HwLbjSx43e6WAWRlTzjb+QCfM80vn/Z3+9AHpmp/Hf9qP4fadJ4l8WfA/w/&#10;rHhm3Xzr2w8K66ZtUtYRyzBGBWZlHO1OuOo619G/Cf4qeG/jX8P9G8Z+E78ahoWqw+bDJja6EEho&#10;3X+F1YFWHYg1415n7YH/AD7/AAR/7/6x/wDEVP8AsWfATxt8AfDfjqw8ZXfh5zr3iW51+zsfDUk7&#10;2lis6rvhQTIrKoZeF5475JoA8e+DH/BQP4h/tC+DbW2+HXwpg8TeO0eVtXZ742ejaPEJXSHzJpMt&#10;JK6pu8tOcHOeCB1EX7YnxP8Ag1458OaN+0D8NNP8LeHfEV4un2Pi/wAN6ibqxhuW+5HOrZZAf7xI&#10;4BIBAYrQ/wCCR2kWmn/slLdQQrHPf6/qE1xIBzIyssYJPsqKPwrY/wCCrdpFcfsSeM5pEDSW13p0&#10;sLnqj/bIUyPQ7XYfiaAPryis7w7O914f0yaVi8slrE7MepJQEmtGgAooooAKKKKACiiigAooooAK&#10;KKKACiiigAooooAKKKKACiiigAooooAKKKKACiiigAooooAKyPFfhfTvGnh6+0XVYRPY3cZR17j0&#10;ZT2YHBB9RWvRQB+avxO+HWo/C/xdd6JfguE+e3uAMLPET8rj8sEdiCKn+Evw0vvir4wttHtd0VsP&#10;3t3dAZEEIPJ+p6AdyR2zX3d8T/hH4f8Aizptvaa3HNG9s5eC7tHCTR5+8ASCMHAyCD0FSfDP4U6D&#10;8KNImsNEjlbz38ye5uWDzSkcDcQAMDsAAOT3JoA6Dw74fsPCmiWek6ZbrbWNpGIoo17Adz6knJJ7&#10;kk1o0UUAFFFFABRRRQAUUUUAFFFFABRRRQAUUUUAfPvw7/Z98ReEf2xvix8WLy90uTw74s0zT7Kx&#10;tYJZDdxvBDCjmVTGEAJjbG124IyBX0FRRQBy/wATfhtoHxf8Ba34O8UWQ1DQtXtzb3MBODjgq6n+&#10;F1YKyt2ZQe1fLvh34P8A7WPwL0uHwp8PvHHgHx54Os18jS5vH1vdxajZQDhI2a34kCDABJJwBgAY&#10;A+yqKAPmr4Ffsq6/oPxQn+Lnxe8WxePfig9qbGxazt/I03RbY53R2sZAOSCwLkAkMwxlmLbHxG+A&#10;XiHxf+178I/ipZ3mmReHvCOn6laX1tPLILuV7iCSOMxKIyhALjO514zgGvfaKAPAv2nvgD4h+NXj&#10;D4Latod5plrb+CvGFr4g1BdQlkR5beNlLLCEjYM/BwGKj3Fdb+0V+z54c/aT+HU3hXxC9xZSRzJe&#10;6bq1i226067TPlzxN6jJBHcEjg4I9QooA+P7Pwh+2v4YsV8O2XjP4VeJrGNRDF4o1uzvYtS2AYDv&#10;FGDEXxg/xZPUnrXpP7NH7LyfA+78ReKvEfiK48dfE7xS6ya54nu4hGXC/dggQf6uJcDCjrtXoFVV&#10;93ooA8A/bL/Z78QfHz4e6MPA+r2nh34heG9Xg1jQtXvZHjjhkUlZFZ0R2CsjE4CkFkUHjkdz+zt8&#10;ILX4C/BPwh4DtnjlbR7FIrmeLO2e5bLzyjIBw0rOwzzgivRqKAPjv4n/ALDmr+Of2vNJ+IVnrVha&#10;/De8u9P1rxN4fkeQT32p2CTLayKgQoyYePcGcfxnDHFfXepada6xp11YX1vFd2V1E0E9vMgZJY2B&#10;VlYHgggkEe9WaKAPjXRv2afjv+zVcXem/ATxr4Y1f4fzTvcWvhH4hRXDDSy7FnS3uIPnKZJIViAM&#10;87iSzd98JPhd8etQ+JNj40+LvxI0mK20+GWK28GeBreSLTJWkXaXuJJx5kpUYKqfusAQw5DfRlFA&#10;HgXx7+APiH4p/Hn4E+NtKvNMt9K8B6hf3epw3ksizzJPHCqCELGysQY2zuZeoxmvfaKKACvM/wBp&#10;f4Z6p8ZfgJ448EaLPaWuq65pslnbTX7skCO2MFyiswHHZT9K9MooA838E/DfU/Df7OWgeALqe0k1&#10;mw8KW+hSzxOxtzOlmsBZWKhtm4EglQcds8Vg/sdfBjW/2e/2b/B3w/8AEV1YXus6Ml0txPpcjyW7&#10;eZdzTLsZ0Rj8sig5Ucg9etezUUAeBftqfALxD+0d8JNP8LeGrzTLHULfXbLU3k1WWSOIxQsxcAxx&#10;udxyMDGPcVr/ALYvwZ1v9oT9m/xj8P8Aw7dWFlrOsparbz6pI8duvl3cMzb2RHYfLGwGFPJHTrXs&#10;1FAGR4P0ibw/4S0TS7hke4srGC2kaIkoWSNVJBIBxkdwK8X+NHwA8Q/EX9pj4HfETTbzTINF8DPq&#10;balBdSyLczfaYUSPyVWNlbBU53MvHTNe/wBFAHjn7S37NWk/tF+HdKRtVu/C3i3w/df2h4f8T6b/&#10;AMfOm3IxyBkbkbau5MjO1eQQDXlEOgftt2lsNEHij4QXtuBsHia4s75b4r03mBV8nf3xt219dUUA&#10;ee/Av4deIfhh4Ah0fxV441L4g6/JcS3l3rOooseZJG3NHEi/ciU52pk4yQMDCjgv2SvgB4h+A3/C&#10;1P8AhILzTLz/AISrxpf+I7L+zZZH8u3n27El3xpiQbTkLuHoxr3+igDzX9pP4a6n8YvgN458E6NP&#10;aWuq65pctlbTXzskCOw4LlVZgPopPtWt8E/Bd98N/gz4C8I6nLbz6loGgWGlXUtozNC8sFvHE7IW&#10;CkqWQkEgHGMgdK7SigDk/itZeL9S+HHiG08A3mnad4yntHi0u81bd9mgmbgSPtVj8oJI+VhkDIIz&#10;Xxx8Av2ff2sf2c/B9xoXhofA+9lvbyXUNR1jVrjWpr/UbmRiWlnkCKGbsMADA6ZJJ+86KAPHfgof&#10;2gDrl/8A8LdHw2Gj/Zv9D/4Qk6gbjz9w/wBZ9pG3Zt3dOc47V5Z+29+xz4l/aQ1zwnrPgrxDZeF9&#10;Tgt7jQteuLqSRDeaPcFTJEuyN9zKQxVW2g+YcsK+taKAKGgaHY+GNC07RtMt1tdN062jtLW3T7sc&#10;UahEUewUAfhXyV8Iv2HNX+HX7Wes+PrzWrC7+HNndajq3hXQI3kM+n6hqCwrduyFAiphJFUK7cFT&#10;hTmvsSigDgP2gPAGofFb4H+PPBukzW1vqmvaLdadbS3rMsKSSxMilyqswXJGSFJ9jXEaL8DPGukf&#10;sm+FPhno/jkeCvGmjaPYWX/CRaRALuJJrcJuCrKFLxuUwchSVJyOSD7tRQB8lQab+23psP8AZi6x&#10;8GdYjxsXXLyDUYrnH99oowI93sBiu9/Zt/ZgX4OeGPGX/CWa0njnxZ45vpNR8T6jNbLFb3TupUwp&#10;DyBEAzjB67jwBhR7xRQB8ZaJ+zP8eP2aLi80z4CeNPC2sfD6ad7i18J/EGK4YaWXYs6W88HzsmSS&#10;AxAGTkFss3ffB34M/Ge5+KMHxC+MfxHs7q5srWW0sPB/gtZrfRohJje8xkw87cDAcHaQCCcAV9H0&#10;UAeAf8KA8Q/8Nwf8Lk+2aZ/wjH/CF/8ACOfZPNk+2/aPtPm79nl7PL28Z35z/D3r3+iigDwH9jr4&#10;A+If2e/C3j/TfEV5pl7P4g8Z6h4itW0uWSRUt50hVEcvGhEgMTZABHIwx7cZ4y/ZU+IXw3+Juv8A&#10;xA/Z58YaT4ZufEcv2rXfB/ie3eXRr2573CGMF4XY5LbRyWPzAcV9Y0UAfKWlfDH9qT4meI9Gl+I3&#10;xE8J+A/DWnXkN7Npvw2guDc6gY3DCKWa5zsQkfMF3BhwVOa7j9tj4Fa9+0j+zp4i8A+GbvTbHWNR&#10;mtJIp9Wlkjt1EVxHK25o0dh8qEDCnnHTrXutFAFXSrV7HS7O2kKl4YUjYr0JCgHH5V4X8S/gD4h8&#10;ZftdfB34p2V5pkXh7wdZapbX9tcSyC7la5tpIozEojKEBnBO51wM4z0r36igAr5+/bn/AGffEX7T&#10;f7P2oeBvC97plhq1xfWtyk2ryyRwBY33MC0cbtnHT5fyr6BooAai7UUHqBivm79pX9lzWfHHjjw3&#10;8VvhVqth4T+L2gSJGLy/3rY6tZE4e1vPLVmK7c4YKT2/usn0nRQB83/H/wDZz8ZfErxF4A+J3grX&#10;9L8HfF3wlBJEgule80q7jmTE1tI21XKAl9rhAcMflBIK4Gt/DT9pv416Jc+F/H3iPwF4G8KXsTQ6&#10;k3gcXk+o30RBDQLLcALAjj5SyhmAJr6vooA8Q/Yu+CGu/s5/s3+Ffh/4ku9OvtZ0p7xp59Kkkkt2&#10;827mmXazojHCyKDlRyD161R/Y4+APiH9nrwf440nxHeaZe3GueMNQ8QWzaXLJIiW86whFcvGhDjy&#10;2yACORgmvfaKAPKP2qfhRq/xx/Z88a+BNBuLK01fW7Nbe3m1F3S3RhIjZdkV2Awp6KazvGH7ONl8&#10;UP2Vbf4O+KboRBtBstMnvbDLiK4t0iKSx7gCwEsStggbgMHGa9oooA+TPDPhj9sXwnodr4WTXfhP&#10;rdnZwraweKdRi1Bb5olG0PJboBG0uAD94KT1J5qb9mr9kbxb8Ef2ivH3xA1/xdB4wh8T6Vbwz6jO&#10;WS+nvQytM7QhBHFFkbURXbaqqO1fVtFAHgOu/ALxDqf7bfhz4xRXmmL4Z07wfJ4fltHlk+2tcNcS&#10;yBlTy9hTEi8lwc5471Y/aU/ZfT423vh/xX4b8R3PgP4n+GGZ9E8T2cYkKq33oJ4z/rYWycqem5uo&#10;Zlb3aigD5Ffw9+21qtqdEuPFPwi0e2I8tvEthZX0t+F6b1gkHk7++CAtfRnwm8Eah8OPh5ovhzVP&#10;FGp+M9RsYSk+uauQbm6csWLNjoAThQSSFABJxk9dRQB4F+xB8AfEP7NXwHtPBPie80y+1WHULu7a&#10;bSZZJICksm5QDJGjZA6/L+dW/wBtX4G69+0f+zl4l8AeGrvTrHWdTltHhn1WSSO3URXMUrbmjR2G&#10;VQgYU846da9yooApaLZPp2j2FpIVaSCCOJihyCVUA49uKu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V9Q1C10mwuL6+uYbKyt&#10;o2lmubiQRxxIoyzMx4AAGST0oAsUV8XeM/8Agq78IPDOu3Gnabp/iLxNDA+w6hp9tElvJ6lDLIrs&#10;PcqAe2RzXsv7PH7X/wAOf2l4riLwtf3FnrNsu+bRdVjWG7VP+eihWZXXPUqxxxnGRkGe2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4X/AOCtfxC1&#10;Hw18FvDnhqxmkt4PEOpt9seMkeZDAgbyz7F3jb/gH1r6c0/9onwTq/xsuPhXp1/LqPiu1s3vLsWk&#10;Rkt7UKQDHJIOFk+YcdsgEgkCuF/bh/Ztn/aW+DEuk6SYk8UaVONR0oysEWWQKVeEseFDqSATwGCE&#10;4ANA1ufhlXU/C34gan8K/iJ4e8W6RM8N/pF5HcpsON6g/Oh9VZdykdwxrP8AF3gvXvAOuT6P4k0a&#10;+0PVIDiS0v4GhkHPXDDkHsRwe1fRf7E/7HXib46/EPRda1XR7mw+H2nzpeXmo3UJSO9CNuFvDn/W&#10;byMMV4VcknO0END9rlO5QR0PNLRRQZBRRRQAUUUUAFFFFABRRRQAUUUUAFFZOp+LdE0W5+z6hq1l&#10;ZXG0N5VxOqNg9Dgmqf8AwsTwt/0MWmf+Baf41yyxVCDcZVEmvNFKMn0Oiornv+FieF/+hi0z/wAC&#10;0/xpP+FieFv+hi0z/wAC0/xqfrmG/wCfkfvQ+SXY6Kiud/4WJ4W/6GLTP/AtP8aP+FieFv8AoYtM&#10;/wDAtP8AGj65hv8An5H70HJLsdFRXO/8LE8Lf9DFpn/gWn+NH/CxPC3/AEMWmf8AgWn+NH1zDf8A&#10;PyP3oOSXY6Kiud/4WJ4W/wChi0z/AMC0/wAaP+FieFv+hi0z/wAC0/xo+uYb/n5H70HJLsdFRXO/&#10;8LE8Lf8AQxaZ/wCBaf40f8LE8Lf9DFpn/gWn+NH1zDf8/I/eg5JdjoqK53/hYnhb/oYtM/8AAtP8&#10;aP8AhYnhb/oYtM/8C0/xo+uYb/n5H70HJLsdFRXO/wDCxPC3/QxaZ/4Fp/jR/wALE8Lf9DFpn/gW&#10;n+NH1zDf8/I/eg5JdjoqK53/AIWJ4W/6GLTP/AtP8aP+FieFv+hi0z/wLT/Gj65hv+fkfvQckux0&#10;VFc7/wALE8Lf9DFpn/gWn+NH/CxPC3/QxaZ/4Fp/jR9cw3/PyP3oOSXY6Kiud/4WJ4W/6GLTP/At&#10;P8aP+FieFv8AoYtM/wDAtP8AGj65hv8An5H70HJLsdFRXO/8LE8Lf9DFpn/gWn+NH/CxPC3/AEMW&#10;mf8AgWn+NH1zDf8APyP3oOSXY6Kiud/4WJ4W/wChi0z/AMC0/wAaP+FieFv+hi0z/wAC0/xo+uYb&#10;/n5H70HJLsdFRXO/8LE8Lf8AQxaZ/wCBaf40f8LE8Lf9DFpn/gWn+NH1zDf8/I/eg5JdjoqK53/h&#10;Ynhb/oYtM/8AAtP8aP8AhYnhb/oYtM/8C0/xo+uYb/n5H70HJLsdFRXO/wDCxPC3/QxaZ/4Fp/jR&#10;/wALE8Lf9DFpn/gWn+NH1zDf8/I/eg5JdjoqK53/AIWJ4W/6GLTP/AtP8aP+FieFv+hi0z/wLT/G&#10;j65hv+fkfvQckux0VFc7/wALE8Lf9DFpn/gWn+NH/CxPC3/QxaZ/4Fp/jR9cw3/PyP3oOSXY6Kiu&#10;d/4WJ4W/6GLTP/AtP8aP+FieFv8AoYtM/wDAtP8AGj65hv8An5H70HJLsdFRXO/8LE8Lf9DFpn/g&#10;Wn+NH/CxPC3/AEMWmf8AgWn+NH1zDf8APyP3oOSXY6Kiud/4WJ4W/wChi0z/AMC0/wAaP+FieFv+&#10;hi0z/wAC0/xo+uYb/n5H70HJLsdFRXO/8LE8Lf8AQxaZ/wCBaf40f8LE8Lf9DFpn/gWn+NH1zDf8&#10;/I/eg5JdjoqK53/hYnhb/oYtM/8AAtP8aP8AhYnhb/oYtM/8C0/xo+uYb/n5H70HJLsdFRXO/wDC&#10;xPC3/QxaZ/4Fp/jR/wALE8Lf9DFpn/gWn+NH1zDf8/I/eg5JdjoqK53/AIWJ4W/6GLTP/AtP8aP+&#10;FieFv+hi0z/wLT/Gj65hv+fkfvQckux0VFc7/wALE8Lf9DFpn/gWn+NH/CxPC3/QxaZ/4Fp/jR9c&#10;w3/PyP3oOSXY6Kiud/4WJ4W/6GLTP/AtP8aP+FieFv8AoYtM/wDAtP8AGj65hv8An5H70HJLsdFR&#10;XO/8LE8Lf9DFpn/gWn+NH/CxPC3/AEMWmf8AgWn+NH1zDf8APyP3oOSXY6Kiud/4WJ4W/wChi0z/&#10;AMC0/wAaP+FieFv+hi0z/wAC0/xo+uYb/n5H70HJLsdFRXO/8LE8Lf8AQxaZ/wCBaf40f8LE8Lf9&#10;DFpn/gWn+NH1zDf8/I/eg5JdjoqK53/hYnhb/oYtM/8AAtP8aP8AhYnhb/oYtM/8C0/xo+uYb/n5&#10;H70HJLsdFRXO/wDCxPC3/QxaZ/4Fp/jR/wALE8Lf9DFpn/gWn+NH1zDf8/I/eg5JdjoqK53/AIWJ&#10;4W/6GLTP/AtP8aP+FieFv+hi0z/wLT/Gj65hv+fkfvQckux0VFc7/wALE8Lf9DFpn/gWn+NH/CxP&#10;C3/QxaZ/4Fp/jR9cw3/PyP3oOSXY6Kiud/4WJ4W/6GLTP/AtP8aP+FieFv8AoYtM/wDAtP8AGj65&#10;hv8An5H70HJLsdFRWdpHiHTNfEp03ULa/EWBIbaVX2ZzjODxnB/KtGumE41FzQd0S01owoooqxBR&#10;RRQAUUUUAFFFFABRRRQAUUUUAFFFFABRRRQAUUUUAFFFFABRRRQAUUUUAFFFFACZ5rxf44fFcf2z&#10;YfCjwrqJtfH3itJbKG/j3FNERreaU3MjL0l8uGZoo8guydQoLD0bx9H4nuPDc1v4QlsbXWrh0hS9&#10;1EF47RGOHmEYH7xlXJVCVDNjJAzXkWufD3S/ht47+B2n6cZrmefxTqFzfaleP5l1f3LaJqG+ed/4&#10;nbA9AAAqgKoAAN79m39mXwx+zN4Rn0/SZH1TWr5zPqviC8UC4vZMk/NydqDJwuTjJJJJJPyx+1F/&#10;wVKtPCGqXvhn4T2lrrd9buYZ/Ed7l7RHBwwgjBHm4/56EhcjgOCDXoH/AAU9+Pl38KPgta+FtHuG&#10;tta8YyS2jTRnDRWSBftBB7Ft8cf+679xX460FpX1Z9Q2f/BSP43pCyalq+j6829nSTUtFtmaME5K&#10;rsVRj6g1ueB/+Covxo8NeJTfazd6Z4n0h5AZNInsYrZETptikiUMhx0Lbx3IPOfkKigdkfvl+zX+&#10;1F4O/ad8KSap4cle01O02rqOjXZH2izcjgnHDocHa44ODnBBA9hr+f79mf44ah+z38ZNB8X2byGz&#10;hlEGp20Z/wCPmzcgSx47nHzLnoyqe1fv5a3UV9aw3NvIs0EyCSORDkMpGQR7EUENWJaKKKBBRRRQ&#10;AUUUUAFFFFABRRRQB85/Hf8A5Hs/9esf9a87r0T47/8AI9n/AK9Y/wCted1/JPEv/I5xX+N/ofve&#10;S/8AIuof4V+oUUUV80e0FFFFABRRRQAUUUUAFFFFABRRXyt+2L+1b4k+A2v6HofhzS7OSW9tTeS3&#10;1+jOmN7II0UEc/Lkkk8MOO9etleWYjN8SsJhrczu9XZWW5w43GUsBRdet8K7eZ9U0V5l+zj8WL34&#10;1fCbSvFWoacmm3tw8sMsUOfKdkcqXTPO046HODkZOM16bXHisNUwdeeHq/FBtP1R0Ua0MRSjVp7S&#10;V18woori/jH8TLf4PfDfWPF91ZSajBpoiLW0ThGfzJkiGCQcYLg/hWdCjUxFWNGkryk0ku7eiKqV&#10;I0YSqTdkld+iO0orxT9nD9pzT/2jH8QLYaHc6N/Y4ty/2idZPM83zMYwBjHlH869rroxmCr5fXlh&#10;sTHlnG11o91fppsZ4fEUsXSVai7xez/AKKKoS69pkFwYJNRtI5wdpiedQwPpjOa41Fy2Ru2luX6K&#10;KKkYUUUUAFFULrXtMsp2huNRtIJlxujlnVWHcZBNX6pxaV2hJp7BRRRUjCiiigAoryTxp+1d8LPh&#10;34mvfD3iLxO+m6xZFVntn027fbuUMvzLEVIIYHIJHNep6dqFtq2n2t9ZzLcWlzEs0MyfddGAKsPY&#10;gg12VsHicPCNWtSlGMtm00n10b30OeniKNaUoU5puO6TTt6liikJxya8l8N/tXfCzxf4stfDOjeK&#10;P7Q1q6mNvDbQ6ddYdxnOHMW3GATuzjAznFKhg8TioylQpyko6uybsvO22zHVxFGi4xqzUW9rtK/o&#10;et0UUVyG4UUUUAFFFfMHwe/bo0f4v/ErSPB9r4WvdOuNRMoW5lukdU8uJ5DkBRnIQj8a9PCZZi8d&#10;Sq1sPDmjTV5O60Wr6vyexxV8bQw04U6srObsvN/0z6fooorzDtCivin9pf8Abc8XfCf4vX3hTQdF&#10;04WWmCEyy6jG7vdF41kJGGXauGwMZPBOe1fW3w/8UP438DeH/EElm+nvqljDeNaucmIugbbnuBnr&#10;3r6DHZHjMvwlHG10uSrtZ67XV15rXqeXhsyw+Lr1MPSb5ob6fL8zoKKKK+fPUCiiigAopK+YvhV+&#10;3Ro/xT+J2l+DLfwte2FxfyyxLdS3SOqFI3ckgKCc7CPxr08JlmLx1OrVw8OaNNXk7rRa935PY4sR&#10;jKGFnCnWlZzdl5v+mfT1FFFeYdoUUUUAFFFFABRRRQAUUUUAFFFFABRRRQAUUUUAFFFFAHtn7Of/&#10;AB769/vQfyevZK8b/Zz/AOPfXv8Aeg/k9eyV/U3Bv/Iiw/8A29/6VI/DeIv+RpW+X/pKCiiivtT5&#10;wKKKKACiiigAooooAKKKKACiiigAooooAKKKKACiiigAooooAKKKKACiiigAooooAK8m+Lv/ACVj&#10;4G/9jJff+mTUa4r/AIKC33iHTv2XPEk/he41O21lbmyEUmkPIlwAbmPdtMfzYxnOO2a/Iq51/wCN&#10;N5cWlxcaj48nntHMtvLJPes0LlGQshJypKsy5HZiOhNBSR92f8FOfgP8SfjD8SfCFx4O8J6j4h02&#10;x0l45JrNQVjlaZiVOSOdoU18Zf8ADEfx1/6Jlrn/AH7T/wCKrI/4TD46f9Bv4hf+Bd9/jR/wmHxz&#10;/wCg38Qv/Au+/wAaCtjX/wCGI/jr/wBEy1z/AL9p/wDFUf8ADEfx1/6Jlrn/AH7T/wCKrI/4TD45&#10;/wDQb+IX/gXff40f8Jh8c/8AoN/EL/wLvv8AGgNTX/4Yj+Ov/RMtc/79p/8AFV+1nwL0/VNJ+Cfw&#10;/sdctpLPWrXw/YQX1vN9+OdbdFkVvcMDmvw8/wCEw+Of/Qb+IX/gXff40f8ACYfHP/oN/EL/AMC7&#10;7/GgTVz9+6K/Gr9jjxP8XLz9pv4fwa9q3jWfR3vyLmPUbm7a3ZfKf74c7SM461+ytBLVgooooEFF&#10;FFABRRRQAUUUUAfOfx3/AOR7P/XrH/WvO69E+O//ACPZ/wCvWP8ArXndfyTxL/yOcV/jf6H73kv/&#10;ACLqH+Ffqc58QPiFoHwv8L3XiDxJfpp+mW+AXYFmdj91EUcsx7Ae56AmvkfWv+Cm+k2+ptHpXgO7&#10;vtPDEC4utSW3kI9fLEbgf99VyH/BS/xPfS+PPCfh3zHXTYNNN+IwflaWSV4yT6kLEMem4+te7fsq&#10;/s4+AdK+DnhzV73w7pniDV9Zso765u9TtUusGQbhGgcEIFBC8Dkg5r7DB5Tk+V5RSzPN4SqOq9En&#10;ay1ts10V3d+SR4VfHY/G5hPBYGSgqe7avf8AM5jWP+Cjvg+18M6ZqWm6DeX99PI8V3ps1wsMlrtC&#10;lW3bWDq2SARj7pyBX0N8GviXF8YPhro3i+GwfTItSErC1klEhj2SvH94AZzsz0718C/t9fBjwz8L&#10;PGPh7UfDNnHpcOuQztPp8HEUckRjG9F/hDCToOMqcV7z8L/GN54C/wCCecOu6e7RX9tpt6sEq9Y3&#10;e8ljVx7qXz+FXmuSZVVyvC4rKoNOtUUU5N3V7qzW2jW/ZbsjA5ljYY6vQx0k1Tg3ol0tr31R0nxq&#10;/bo8FfCbWbnQ7C1n8V63asUuIrSQRQQuOqNKQcsO4VTjkEgjFcH4O/4KXeHdU1OODxJ4RvNBtXbH&#10;2q0vBeBPdl8tDj6ZPsa+Tf2d/HXgHwB4zuNd8f6DdeJkii/0K1jijliEpPzSSK7ANgdAcjJJ6gV6&#10;n+0R+0H8HfjD4ImtNI8E3uieJoCr2OoxWdvCB8w3JIUfLIV3cEHBwR7/AFX+qOW4ecMHLCTqJrWr&#10;zWs31tzLb0dtN9Txf7exdaEsSsRGDW0LXuvW3X1+4+2Pi38fLH4c/Ca3+IOk6ePFuhySRZezuRGB&#10;FJlRJuKt/HtUjAILe2KP2d/j/pv7QnhK91mysH0mezuzaz2UswlZflDK+QBw2T26qa+Yf2FUf4r/&#10;AAU+Jvw21NzJpqrGbYvyIWuFlGR6bXhVwPUk96479gfxjc/Dj476t4J1XNqdXjkspIXONl3blmUH&#10;3wJV+rCvk8Rw1hKeDx+Hgr4jDtSTu9YNKWq2va69Ue5SzmvPEYWrJ2pVk012ktN997H1h+0j+1Xp&#10;X7O15ollcaPLrt9qUckxghuBCYY1IAYkq2dxLAf7pruPgj8W7D43fDuw8V6fbNYpcPJFLaPIHaCR&#10;HKlSwAzkYbp0YV+d3xqbV/2pf2pdb0zw8RciHzrKwPJQQ20bknPo7q5HvIK9P/4JwfE6PRr/AMW+&#10;DdSuBb2zQ/2vB5p2hGj+Wf8AEr5Z+kZrfH8KYfD5DGtTj/tMFGc9Xe0r6W2Vv0Zlhc8rVc0dKb/c&#10;ybjH1Xn5/qj3T4+ftk6X8D/Hdr4VTw7ceItQlto55Ps90IvLZ2ISPGxssQAf+BCqH7WHxu8LfDe1&#10;8J2vjX4dWni19ShkuFguZI2Fm6eXuVWaNs8vjIxnbXzP8DbSb9pf9sm58U3cbS6Zb3kmsyLIM7IY&#10;iFtoz+PkjHcA13H/AAU7/wCQ18Pv+ve9/wDQoa7MPkmBwWb4DL1FqryOVRqUk78rtZpq3XaxhVzP&#10;FV8BisYmuTmSgmk9Lq+61+Z9f/A/xpYfEL4VeHvEGlaPHoGnXkLeRpsW3ZbqkjJtG1VGPlzwB1rx&#10;34wft7+CPhrq9zo+kWlx4u1O2YpMbSURWyMOq+cQ24j/AGVI965HTvGt94B/4JyWep6ZI0F+9k1n&#10;FMhwY/OvWjZgexCs2D64ryH9gP4H+HPij4k8Ra34mso9VtdDW3W3sJ/mieWXzPmdejBRHwp4O7kc&#10;V52EyPLYPHZpmV3RpVJRUU3dvm6u93ulutbts66+Z4uf1bBYSyqVIqTb2WnRbdH0PWfCH/BS/wAP&#10;anqUcHiPwfeaFaO2DdWl4LzZ7svlxnHrjJ9jXpf7YGv6d4p/ZE8U6vpN5Ff6beQ2U0FzCcrIpvIM&#10;Ef4HkHg1qfFP9jr4a/FCGyH9iQeGbi2lDG40CCO1aSP+JGVV2nPZiCRj0yDzP7UHgDQ/hj+xn4q8&#10;O+HbQ2OlWi2nlxGRpDlr6AsxZiSSSST9a41PIa2OwNTKoyhP2sbxeqtzLW7b17Wb0vex0ThmdLC4&#10;mGNlGceSVmtHez6WPlP9jv8AaH8Ofs+aT48vNbiur281D7CllY2ifNMU+0byWPCqN65J5+YYB5r2&#10;rQf+CmujXerJFrHga703TmbBurXUVuZFHr5ZjTP/AH1Xkf7BfwQ8O/Frxh4g1HxNZrqdjocMBjsZ&#10;CRHJLKXwzgfeAEbcdCSM9MV6Z+318BPBvhD4e6X4s8OaJaaDfx6gllNHYxiKKaN0cglBxuBQcgdC&#10;c54x9vmVHh7F57LA4ulKVepb3rtRT5dFo10XZ6s+ZwVTNqGVrE4eaVOF9LatX16d/NH1X4k+NHh/&#10;RPhFcfEa0kfWvD8dst0jWeN8qM4TADYwQTgg4IIIPIr8q/iN8TLDxl8ddQ8cW1tcQ6fc6pHfLby4&#10;80KpUkHBxn5T3r7S/wCCftta+N/2fNf8O65axappMesSR/Zbld8ZRo4n2kHtvy31NfJXxj8M6Vo3&#10;7U2r6HY6fBa6RHrkMCWUSARLGSmVC+nJ/OseFcHg8rzHHYGzdSF/e6Ono0v8WvY1z3EV8bg8Nibp&#10;RlbT+9rr6H6CfAT9q/w9+0Dr+paTo+k6jp81jai6d73ZtZd4XA2secmovjt+2B4L+Bt62k3An13x&#10;EFDNptiQBCCMjzZDwmRzgAnocYINdmvgLwh8G9B8Q+IvDPhjTtJu7fTppZGs4BGZVjQyBCR2yor8&#10;rvhn418Np8V18U/EqyvfE1i0sl5cW0IVmurhjkGQMwBXcSSM84AwQTXzeTZHled4qvi8PTn9XppW&#10;hf3pSs7q99vmvVHs5jmeMy2jSoVZx9rNu8raJX3tb9D650H/AIKb6Rdakses+BLvTrEtg3FnqK3M&#10;ij12NGgP/fVfTsfxp8Naj8J7/wCIWj3R1nQrSzlvGFsMSfu1JaMq2NrjGMHH5V8XfFz9p34G/E3w&#10;HqGhr8Pr3Tr4wN9gvbWwtYXtpgPkIZHB25xlehGeOlQf8E59ZOr+JvGfgbUY1vtA1PSjdzWU43RM&#10;ySJG2R/tLLg+u0egr0cy4YwP1GWPhhp0HSacouV+aF1ez5nZ221WunmcmDznEfWlhJVo1VNO0krW&#10;lZ2urbXPA/2iPiZY/GH4w6/4u022uLOy1D7P5cF1jzF8u3jiOcEjkoT9CK/RT4FftgeG/jt4vl8O&#10;aRo2p2F1FZvdmW88vYVVlUj5WJz84r4I/bA8NaV4Q/aJ8WaRolhBpemW/wBk8q0tkCRputIWbAHq&#10;zE/U1+nnhr4UeCPhxLPrOg+FtN0i8W3ZXnsrdUkaPhiuR2O0flXXxVVyn+ycIpUpXlD91r8Okfi1&#10;10t3ObIoY36/iGpqyl7+m+stu3U5D47ftW+DPgNIlhqTzarr8ieYmlWOC6qejSMeEB7dSeoGOa8I&#10;0r/gpzpk+orHqXgG6tLAtgz22prPIB67DEgP03V8kaD490bxH8Zv+Ev+I9td61plzeSXt/aWhBeY&#10;kEpHyVwgbaCM/dGBX0p4+/ao+AvjzwZeeH5/hxeWcckJS3ns9PtIZLV8fK8bK4K4OOOh6HIrop8I&#10;4DAwpUa2EnXk/impWUfRcy29Hp1voQ8+xOLlOrTxEaSXwxau36uz3Ptb4afE/wAOfFzwvBr/AIZv&#10;1vrCQlHBBWSFx1SRTyrDP48EZBBrq6/Nf/gnL4vvdJ+MWoaAsjHTtX06R5Ic/KJYiGR/qAXH/Aq/&#10;SivyviXJ45JmEsLTd4tKSvvZ9H6NM+1yfMHmWEVeStLZ+qPhT/gpJ8KMroXxCsoen/Es1EqPq0Ln&#10;/wAfUn/cFemfsA/FYeOfg+fDt3N5mqeGZBbYY/M1s+WhP4YdPYIPWvc/ir4AtPil8O9e8LXoURal&#10;bNEjsP8AVyj5o3/4C4Vvwr80f2UPH158C/2h7XT9Y3WVtdTvoeqRSHAiYvtUn02SquT6bvWvt8u/&#10;4yHhmrgHrVw+se9tWvw5o/cfN4z/AISc5hilpTq6P1/qz+8+6/2xfiv/AMKp+CGrzW03l6vqw/sy&#10;ywfmDSA73HptQOQfXb6185f8E3vhOb3WNb+IN9BmKzU6dpzMOsrDMzj3CFV/7aNXD/t3/Em4+Jvx&#10;ut/CWk77q10HGnxQxc+beSFfMwPXOyP6ofWvpr4oaVN+zP8AsV3ukaNJ5OpW1lFZyXUXBM9xKqzy&#10;A9f+Wkm09R8vpWtPDSyvIaGXQ0r42ST8ou36WXzZE6yxuaVcXLWnhk/m1f8AW/3Ig+L37fngr4ca&#10;zc6PolhP4v1G2cxzvbTCC1Vh1USlW3EeqqR7mua8Cf8ABSfwtrmpxWvifwzeeGoJGC/bILkXsae7&#10;gIjAfQMfavlT9mj4i/Dn4Ya/qGs+O/Dd14mulRE06BIIpYYTzvdkkYAt90LwccnrjHaftLfHX4R/&#10;GPwtGPDvg280DxTbSq0F8lrBAkkecOkvlt8wxyCQSCOwJr3v9UcspVY4N4Sck1rV5ra97c3T/D8n&#10;qzzP7exk6bxKxEYvpTt09bfr9x+k9x4ls/8AhFZtfspY9RsVs2vYZIHBSZAhcFWGRgjvXyx4O/4K&#10;O+E9bu70a34futAs7a1acTC6Fw8zhlCxIgRcsd3qAACTxWf+w54wvdc/Zs8baNdyNLFo32lLYsc7&#10;IpIC+wewYOf+BV8j/syfCmz+M3xj0Xw3qckkeluJLi78ptrtHGhbaD23EAZ7Ak187lnDOXUpZhTz&#10;K8lQatJNp8tnLZaXtbvqepjc5xc1hJ4PR1ej73S+69z9DP2dP2rLT9ojxF4g0+x8OzaPbaXDHMlx&#10;PdCR5gzEYKBAFxj+8a/PT9mfx7pHwx+Ofh/xPrsskOlaf9reZokLuc2syKqqOpLMoHbnkgc1+qXg&#10;D4O+DPhZ5x8K+H7XRnmjWKWSHcXkUcgMzEk/ia/KL9nr4dWXxY+NvhrwtqLumn31xI1x5bbWaOON&#10;5WUHsWEZGfevR4anldaGZyw8JQw/JG6fxJcs+bq/Oxx5zHG05YJVZKVXmdn0veNux9Y3H/BTrTV1&#10;UxweALmTTt2PtEmqKkuPXyxERn23fjX0z8F/jz4T+O2hS6h4bunE9uQt3p90oS4tyem5ckEHBwwJ&#10;Bwe4IGf4l/Zf+GPiXwjN4fbwdpOnwtF5cV3Y2iRXUJxw4lA3kg4PzE5xzmvz6/ZH1vUPhz+1Doum&#10;Q3BaO5u5tIvFT7syEMv5B1Vh/uivIWWZFnuX4irlNOVKpRXNq27qzfd72faz8j0njcyyvFUoY2an&#10;Co7aK1np5Lv9x9P/ALT/AO0T4E+HnxQj0bxL8L7DxfqNnbRTxajcmLcobJC/NExwMdCce1e+eOvi&#10;rB4D+Ddx48OmNdW9vYwXn2BJQhIkKAKGwQMb/TtX5+f8FCP+TiLj/sG2v8jX19+0B/yZbqn/AGAr&#10;H/0KGs8dlmG+p5Pe7VRxUk5Sas+W9k3aN79LFYbHV3XzBXXuJtaLpe19NfmcNoP/AAUh8H3uh6ve&#10;6p4fvtNu7UxLaWEM4ne8L79xztUIqbVyST98YBrC0f8A4Kb6RcassWqeBLux04tg3NtqSzyqPXyz&#10;GgP03V4z+wp8FPD/AMXfiBrFx4mtRqOm6LapMti7EJLK7ELvx1UBWOO5xnjIPsn7ePwB8FeF/hda&#10;+KvDuhWeg6laX0VvINPjEUc0ThhhkHGQQpDYz169vdrZZwths0WUzoydSdteZ2jdaLe/ns9zzKWN&#10;zutgXj41IqMb6WV3Z69P8tj7B8G+MdI+IHhmw8QaDepf6VfR+ZDOgIyOhBB5DAggg8ggivI/jz+2&#10;F4O+Bd+dHmjn17xGFDtp1kwUQgjI82Q8KSOQACcYJABBryz/AIJ2eJp7T4K+MklLTW+l373MUZPT&#10;MAZlHoCUz9Sa+V/gF4QT9of9omwtfFNxJcxancXGoaiwcq8+1WkKg9RuYAccgE4rwsBwvgqeYY36&#10;7JuhhtfNprmV7dlva132R6eKzvETwuG+rJKpW08lrZ/j+B9S+DP+Clvh7V9ZitfEfhG68P2MjhTf&#10;W96LwR57snlocDvjJ9Aa+aP2PpFl/as8IOh3K11dkEdx9mmr9CvG37Lfw18Y+DrjQV8JaTpJaIpb&#10;32n2ccNxA+PlcSKAzYOCQxIPfNfnn+xxbNZ/tTeDYHILxXN0jFTkZFtMOK+kyqrk1fLMxnlNOVP9&#10;21JSd/sys1q/NPU8fMKeYUsZg442an7ys0rdY3T2+R93ftI/tVWn7Oup6JZ3Ph6bWzqkMsqvFdCH&#10;y9jKMEFGzndXpXwm+IMfxU+HeieK4rJtOj1OIyravJ5hjw7LjdgZ+7np3r4s/wCCnH/I0eBP+vO6&#10;/wDQ46+oP2Qf+TbfAv8A15v/AOjpK+CzDKsJQ4cwuYU4Wqzk03d6r3um3RH1GEx1erm9fCzl7kVd&#10;Ky8uu/U474//ALaFj8BvHo8M3HhafWH+yx3X2mO9EQw5YY2lD029c16j42+LkPgz4LzfEJ9Ne6hj&#10;sIL82CzBWIl2fLvwem/rjtXwL/wUQI/4aCGD00m2/m9fWPxz/wCTILz/ALF7T/5wV6eKyTA08LlV&#10;WMNa8oqer1va/XTfocdHMsVOvjoOWlNPl0Wm/wB/zOM0H/gpD4PvdD1e91Tw/fabd2piW0sIZxO9&#10;4X37jnaoRU2rkkn74wDWFo//AAU30i41ZYtU8CXdjpxbBubbUlnlUevlmNAfpurxn9hT4KeH/i78&#10;QNYuPE1qNR03RbVJlsXYhJZXYhd+OqgKxx3OM8ZB9k/bx+APgrwv8LrXxV4d0Kz0HUrS+it5Bp8Y&#10;ijmicMMMg4yCFIbGevXt9HWyzhbDZospnRk6k7a8ztG60W9/PZ7nkUsbndbAvHxqRUY30sruz16f&#10;5bH2F4N8Y6P8QPDNh4g0G9S/0q+j8yGdMjPYgg8hgQQQeQQa8l+PH7Xvg34FXn9k3Kz654i2Bzpt&#10;kQPJB5HmyHhMjkAAnocYINeXf8E4dfuB8IPFdtIWmg0/UjNFHnpuhUso+pTP1J9a+Tfgb4bi/aE/&#10;aO0yz8V3Lzx61eXF7fsHKtNtjkmKA9RuK7eOQCcdK8HAcLYOGY41Y2TdDDa2W7TTkr27Le1rvsen&#10;is7xEsJhnh0lUraeS1s/xPqTwr/wUy0LUNWjg1/wZd6NYM2Dd2l8LsoPUoY049cEn2NdZ4X/AG89&#10;F8X/ABcs/BWneG5Z4LzVDp9vq6XwMcibyqzBPLBwQA2M9+tes69+zR8L/EHhmTQ5fBOjWts0flrP&#10;ZWccNzHxwyzKN+4dcknPfNfmx8CdGXw7+1V4W0pZhcrY+IhbCYdHCSFd344zXpYDAcNZzQxNXB0J&#10;RlTi3Zt9m017z6rVN/I5cXis3y6rRp16qkpySuku6utvM/VTx3490L4aeGLvX/EeoR6bpdsPmlfJ&#10;LMeiKo5Zj2A5r5H8Qf8ABTbR7XUmj0XwLd6lYhsC4vNRW2dh67FjkA/76rhv+ClHjO+vPiL4e8Li&#10;V10yx04XvlZwHmkd1LH1wqKB6Zb1o+Dn7TfwQ+F3gHTtFl8AXupamIV/tC+uLG1ma5mI+c7ncnZn&#10;IVegHbOajJ+F8NHLKeOxGHliJ1NVGMuVRXR7r9eit1Kx+dVpY2eFpVlSjDdtXbf3M+nPgR+2F4M+&#10;OV+ukQLPoPiIqWXTr4giYAZPlSDhyBzggHqQCATWv+0f+0Pbfs76FpGp3OiS62uoXLW4jiuBCUwu&#10;7OSrZr80Pif478Mv8Wl8WfDOwvPDNokkV5DazKqfZrlTkmMKxATIBAzxkgAACvrL/gojqn9ufCH4&#10;eals8v7Zc/aNn93fAGx+tPFcKYKhm+CioNUa97wb1i1Fu10/1ez1aJo57iKuAxL5k6lK1pJaNN2v&#10;Z/5G9ff8FIfCNr4Ssb+Lw9e3Ou3O8vpKXACW6qxVd8xXqwGQFU8Hn3b8Ov8Ago94X8Ta3BYeJvDt&#10;x4VhncRrfJdi7hQk8GT5EKr7gHH0rmP2Df2d/B3iz4fXfjLxNpFtr17PeyWttBep5kMMaBcnYeCx&#10;Ynkg4AGMc58x/b5+D/hv4XeOtAu/DOnx6Va6xayPNZwcRLJGwBZF/hBDDgcce9dlLKuF6+Y1MmhS&#10;n7Vc3vXdk0r2WvTzXTVnPUx2dUsHDMZTjyae7bo9LvTr5M/TKKVJ4kkjdZI3AZXU5DA9CDT68o/Z&#10;T1e41z9nfwLdXUhlmGniDcxySsbtGv8A46gr1evxnGYd4TE1MO3fkk4/c2v0P0TD1VXowqpfEk/v&#10;Vz2z9nP/AI99e/3oP5PXsleN/s5/8e+vf70H8nr2Sv6a4N/5EWH/AO3v/SpH4pxF/wAjSt8v/SUF&#10;FFFfanzgUUUUAFFFFABRRRQAUUUUAFFFFABRRRQAUUUUAFFFFABRRRQAUUUUAFFFFABRRRQAUUUU&#10;AFFFFABRRWL408W6d4B8H634l1eYW+laPZTX91KT92KJC7H64U0AbVFfiR+xP+3V45+GP7QuoTeP&#10;b7UbjwN4z1JJ9YTUDI0emTXZ3295Hu/1aEMucYDRYODtTH7b0AFFFFABRRRQAUUUUAFFFFABRRRQ&#10;B85/Hf8A5Hs/9esf9a87r0T47/8AI9n/AK9Y/wCted1/JPEv/I5xX+N/ofveS/8AIuof4V+p8zft&#10;rfs1X3xs8PWGt+HFWXxPoyOi2jEL9sgY5KAngOpGVzwdzD0r5N+HH7T/AMXP2ddOHg6XSVmggdlg&#10;03X7GUSWxJJKptZGxkk4JI5OMV9vfta/EPxt8Ofhol74F0q6vdTe6Tzr23txOtlCp3MzJg5DYC5I&#10;wAW5BxXzVon/AAU21y1sVj1fwNY394FwZrW/e2Un12FH/nX6Nw68xxOTRpzwkMTRUmopySkrb7pq&#10;13pqnv0sfKZv9UoZg6iryo1GldpNp/d179PmeBftA6z8SvGmo6T4u+IlpPY/2okkemW80PkKkMZU&#10;t5cR+YJmQYY/eOeTivu79m7wRb/EL9ifRfDF8TFBqlhe25kAyYy11MUcD2O1vwr4v8YeKPiF+2x8&#10;ULIWejhmhQW1va2it9msIi2WeSQ9MnkseuAAOgr9PPht4Jtvhx4B0HwxaN5kOl2kdv5mMeYwHzP/&#10;AMCbJ/Gt+McY8Hl2Ew9o060ZKajHVRUb2+5tK9rNp20MuHsP9YxmIr3cqbXLzS+03a/9dFY/MDwj&#10;rvi39jT4sXkGv+GoNQjkQwXFlep+5vIQ2VlhkKnuOGAPUgjOQPY/F3/BQrR5dGePw18N7G31RxgT&#10;6kY5Ioj67FQF/wAx+PSvu7X/AAxo3iuz+ya3pFjrNpnPkahbJOgPrtcEZrndF+Cfw+8O3i3em+Cd&#10;As7pDuSePTot6H1VtuV/CvGqcUZNmHLisxwjddL7L9122vqvxTstLs9KGSY/CJ0cJiEqb7q7V+39&#10;Ii+C3iZPHHw70jxGfDTeFrrUYQ81jJAI2yMjcOASh5KkgEgjjmvgL9tzwlffCP8AaKi8WaJK9gdX&#10;Cata3EPHlXKELLj33AOf+ulfpvWL4i8FeHfGH2ca/wCH9J14W+7yRqljFc+Vuxu2+Yp252jOOuB6&#10;V81kWfUspzOeKlB+ympJxWtk9UtbXttr0uevmeVyx+DjQUvfjZqW2q322ufGn/BNb4amO18S+PLu&#10;L5piNLsnYc4GHmYfU+WM+zCvA/2pfCd/8EP2hPEg0eSTTrXVI5bq1eLgG3uo2SZB/s5aZPoK/VLR&#10;dB0vw1p6WGj6ZZ6RYRklLSwt0giUk5JCIABk5J4qh4h8A+F/F1xFca94Z0XXZ4k8uOXU9OhuXRc5&#10;2qZFJAzzgV72E4xhTzuvj60W6NRcvLpdJW5fLvfXqeZX4e58upYSnJKcHe/m9/68j5l/4JzfDb/h&#10;Hvhhqfi65i23fiC58uFiOfs8JZQR9ZDJ9dq159/wU7/5DXw+/wCve9/9Chr7v0zSrLRLCGx02zt9&#10;PsYF2xWtpEsUUY9FRQAB7AVm+IvAvhrxg8D6/wCHNI114ARC2qWEVyYgcZC+Yp25wM464FeThuI6&#10;ceIXnGIi3FuWi3tyuMVvbRWvr3O6tk7llSy6nJJ2Wvne7Pn74N/DiH4ufsMaP4TmlWA6jp8ywzMM&#10;iOZbqR42PsHVc47Zr4/+FfxM8afsXfE3VbPV9AdhcIsN/pVyxiE6KSY5YpACOMttYAghj9R+qOk6&#10;Pp+gadDp+l2FrplhCCIrSyhWGKMEkkKigAckngd6p+JPB2g+MbVbbXtE07WoFztj1C1ScKfUBwcH&#10;3FdWA4ooUKuKoYqj7TDV5yk11V3+drdVqrpmOJySdSFCpQqclWlFJPo7L/h/8j4G+Jf/AAUS8UeK&#10;/wCzrLwJop8OTCdHeeV1u5rg54iCFAApJ56k8Yx39t/aD1vxT4j/AGG9e1LxlpEGh+IbmGze4sYC&#10;2I/9Og25DcqxGCVycZxnPA938NfCPwR4Nuxd6H4R0XSrsdLm1sIklX6OBuH4Gug1nRNO8RabNp+r&#10;afaarp82PNtL6BJ4ZMEMNyOCDggEZHUA1nic7yeFbCrL8LyQpTjNyfxuzu1u/wAX9xdHLcdKnW+t&#10;1+aU4uKX2Vdb/wDDfifDv/BMD/XfEn/d07/26r03/gov/wAm/wBv/wBhq2/9Fy19EeHPBPhzwcbg&#10;6B4e0nQTcbfP/suwitvN2527vLUbsbmxnpk+tWNe8NaP4rsRZa5pFhrVkHEgttRtY7iIOAQG2uCM&#10;jJ5x3NYYjPsPV4ijm8Yy9mnF20vpG3e34mlHK6lPKXl7kuazV+mrufKn/BNP/kk3iX/sNH/0RFXz&#10;Z+2R4X1f4c/tK6nr0tq32TULmLVNPuHU+XNhULLn1VwQR6YPcV+nfh/wpofhG2kttB0TTdDtpH8x&#10;4dMs47ZHbGNxVFAJwAMn0pfEPhfRvFtgbHXNJsdZsyc/Z7+2SdAfUBgQD713Ybiqjhs9r5kqbdKr&#10;o1pe1lr2vptfructbI5V8spYJztOGqfS+v8AmfO3wV/bL0D9oTxb/wAITc+HZdIbUNOmJM10JFmc&#10;KN8SgKONnmHJ/u9K+PvEfhTxb+xl8aYr+TTE1HTopXWzuLyHda6lbMOVJxgNgjI6qwB5GM/pr4W+&#10;Fng3wRctc6B4W0fR7ogg3FnZRxy4PUbwM49s4rd1bRtP16xkstTsbbUrOT79veQrLG31VgQaMLxJ&#10;l+WYupHA4d/VakUpRk9b63a1fR2tfXyHXyfE42hB4mqvbQd1JLTpo9ux8J6r/wAFD/Dh0Rjpvwvt&#10;V1dkwoupo2gjb1O2MMwHp8ufUV9LfsufEST4sfDOz8SX3hZPDupkm3llithFFdgY/ewnqUPp0DAj&#10;JxXT2fwH+G+n3v2u38B+HIrgHcHGlwnafUArgfhXcoixIqIoRFGFVRgAegrzs4zPJq2G9hlmHlGT&#10;d3KUnf0td3T+R2YDB5hTre0xlZSVrWSS+eyPzE/4KB+BdT0D48XniGa2k/svXbeCS3uQvyF4oUid&#10;M/3hsBx6MK+k/gZ+3TpXxb8Z6B4QvPD0mk32oQOj3T3IeIzqm7Yq7Rw21sZPXA5zX01rnh/S/E2n&#10;vY6xptnq1i5y1tfW6TRsfUqwIrC8NfCPwT4Ovvtuh+EtF0q9GcXNrYRpKvqA4GQPYGu+rxBluPym&#10;ng8fQk6tKLjBp6bWTeq7K6s9vM5KeU4vC46eIw1VKE3eSa13u1+fbc/Nf4qfDTxR+yJ8a4dfsNPW&#10;60KO8afS7u4h8y1uIWBzBJ/tBWKkcH+IdjXr83/BRDw1/Ym6L4W239rlMbHnj8gP658rcR7YH171&#10;926hptpq9nJaX9rBe2koxJBcxrJG49CrAg/jXGQ/AT4a2979qj8A+G1nzuBGlw4B9Qu3A/AV3rin&#10;KsypU3nOGlKrBW5ou3N66r7tevexzf2JjMHOf9n1lGEnezV7emj/AEOF/ZK+Kk/xl8BvrmpeE4dB&#10;1K2mMBvba1EVtdqc/NCTzx0YZIzjnnA92qOC3itYI4YY0hhjUKkcahVUDoAB0FSV+dZhiKWLxU61&#10;CHJFvSN728r/ANW2PrMLSnQoxp1Jc0lu7WuFfmp/wUJ+FP8Awh3xUtvFtlDs0/xJHvlKjAS7jAV/&#10;puXY3uS9fpXWV4g8KaH4ttY7XXdF03XLaN/MSDU7OO5RHwRuCupAOCRnrya9jhvOf7Dx6xMk3Bpq&#10;SW7T7eadn955+b5cszwrop2le6fn/wAMfm9+wb8M5/iV8a5vFWqb7u08P/6dLNMSxlu3JEW4nqc7&#10;5M+qD1r9AfjP8OIfi38MPEPhOWVYG1G32wzMMiOZWDxsfYOq5x2zW94e8IaD4Rglh0HQ9M0KGZg8&#10;kWmWcdsrsOAWEagE47mteunPuIZ5pmccdQvGNO3In0s73fS7f4WMcsymGBwbwtT3nK/N530/I/J/&#10;4Z/EDxN+x/8AEXVdM8S+E4r6OcLHeaZqChd4UnZNDIVYd2wwBVgfoR674w/4KEaZcWMcXhX4b2EF&#10;8zqWm1PZIgGRlQiICSemdwx6GvuzxH4P0Hxharba9ouna1brkrHqFrHOqn1AcHB9xWL4f+DfgPwr&#10;epeaR4N0LT7xDlLmDT4llQ/7Lbcj8DX09XifJMc1i8dg5Oul0fuu219V+Kdlbc8enkuYYVOhhcQl&#10;T81qv69UZmmavF4k+Cl3raaBJ4ak1HR5p5dOnhEUsTGJuGAAz6gkAkEHA6V+fv8AwT8/5OMsP+wf&#10;df8AoFfqFPBHcwyQzRpLDIpR45FDKykYIIPUH0rn9E+Gng7wzfrfaN4R0DR75VKrdafpcFvKARgg&#10;OiA4Ppmvn8sz3DYLBY/DSg711aNtUtGkm276XWvkepjMrqYnE4aspL91v57HSV+KHw58R674M8c2&#10;HiLw3E82q6RI16qrGXGxAd+8DnZt3BvYnkda/a+uZ0b4YeDPDt+l9pPg/wAP6VfICq3VjpVvBKoI&#10;wQHRAQCCQeec1pwxxBhsjpYmOIpuftEklpZ25rp36O/Zk5zlNXM50ZU58vI3r11tt9x8WeJP+Cl1&#10;7feE5bbR/B66b4gmiMf2ya982GBiMb1TYCx7gE4HfPfmP2C/gbrHiv4kW/xD1S2mh0LSjJLb3E4I&#10;+2XLKyjbn7wXJYt6hR64+55vgZ8ObjUvt8vgTw492W3GRtLh5b1I24J967W3t4rWCOGCNIYY1CpH&#10;GoVVA6AAcAV6OI4lyzCYGrhMlwzpuqrScnsvLVt6NpbW3sclLJsXXxMMRmFbnUNklb79j8wf+ChP&#10;/JxFz/2DbX+Rr6+/aA/5Ms1T/sBWP/oUNew658NfB/ii/N9rXhLQdYvmUIbrUdLguJSo6De6E4Hp&#10;mtS+0DS9U0htJvdMsrzSmRY2sLi3SS3KLjapjIKkDAwMYGBXHieIsNWoZbSjGV8M05ba2ttr5dbG&#10;9HKKlOrjJuS/fJ28r33+8+EP+CYv/Ix+Pf8Ar0tP/Q5a9p/4KD/8m6Xf/YStf/Qmr3nw94F8M+EJ&#10;JpNA8N6PoUk4Cyvpmnw2xkA6BjGoyBk9fWreu+HdJ8UWBsda0qx1mxLBza6hbJcRFh0OxwRkeuK5&#10;8Zn2HxHEEc2jF+zTi7aX91WfW34muHyupRyqWAclzNSV+mrPkH/gmnClz8O/GsUqh45NQjVlPQgx&#10;YIr5o8a+EfFv7HPx1t9Ts4H8qyunm0q9lQmC9tyCChPrsYo4zkEnHY1+p/h7whoHhCGaHQdC0zQo&#10;ZmDyx6ZZRWyyMOAWCKAT7mp9b8P6X4msGsdY02z1ayc5a2vrdJoz9VYEV6dLi6lRzbFYn2TlQr2U&#10;ou17JJX6rvp1XVHFUyCVTA0aHPapS1Ultvf/ACPhXxX/AMFH9T8S+F30rwz4OfTvEl9H9nS6N554&#10;hdhjMSBAWbJ+XPQ44PSvEv2NoJbX9qTwZDOjRzx3F0jo4wysLaYEH3zX6c+G/hD4H8H34vtE8I6J&#10;pd6Pu3NrYRJKv+64XI/A1Y034Y+DNG1WPVNP8IeH7DVI2LpfWulQRTqxBDESKgYEgkE55yfWu2HE&#10;2SYPCYnB4DDSgqkWr7tyaa1u3ZK+mr66d8JZLmGIr0cRiq6k4NO1rKyaenmz5h/4KNfCzVPFXhDw&#10;/wCLNLtZLtdCaaO+jiXcyQSbCJcf3VKcntvz0BNeH/AP9urU/gx8PYPCd54Yj8Q2tkZDZTi9Nu8a&#10;sxco37t9wDMSDxgHFfpmwDAqQCCMEHvXEz/A/wCHdzqf9oS+BfDsl5u3GU6XDkt6kbcE+5rzcr4j&#10;y9ZYsrzeg6kIO8Wt929dVa13qns7WOvG5PiXjXjsDV5JSVndX/z7I/Jj4z+O/EXxR8bz+LvEdqbO&#10;fWI1ntYwhWIW6kxp5eeqgxsN3chu+a/RT45/8mQ3v/Yvaf8Azgr2fW/hv4Q8Szwz6x4S0HV54YhB&#10;FLf6XBO8cYyQil0JCgk4UcDJ9a073w9pWo6MdIu9LsrvSTGsR0+e2R7couNq+WQV2jAwMYGBW+ac&#10;U4LHfUfY0nBUJJtaWsraR110XWxngsjrYb6z7SopOqmr+bvq/vPhH/gmL/yMfj3/AK9LT/0OWvaf&#10;+Cg//Jul3/2ErX/0Jq958PeBfDPhCSaTQPDej6FJOAsr6Zp8NsZAOgYxqMgZPX1q3rvh3SfFFgbH&#10;WtKsdZsSwc2uoWyXERYdDscEZHrivKxmfYfEcQRzaMX7NOLtpf3VZ9bfiduHyupRyqWAclzNSV+m&#10;rPkT/gmZ/wAiD4x/7CUX/oqvFfj7+zT42+AfxJfxf4Htb2fQUujfWN/p0ZkfT2zny5FAOACSASNr&#10;DAPORX6P+HvCGg+EIZodB0LTNCimYNJHpllFbLIwGAWEagE+5r44+O37XnxN+DXxq1WFvDQTwgu2&#10;2s7bU7cqlyFB3TxzL3Yk8ZICgAqDmvqMnzXF5jnuLxOWwUoVFeUJtK6SS89b37qz1PFzDA4fB5ZR&#10;o4yTTg7KUVezd39349jzyy/bK+OvxS08+F/Dui20mqzr5LX2k6fJ9qGeC2S5RD6ttGOvGK8l/Z20&#10;q70v9p3wdp90Aby111IpgrbhuRyG579DzXuXif8A4KX+INS0Oe10XwbZ6NqMkZRb6a+a5EZIxuWP&#10;y1GR1GSRnqD0qL9hP9n3xBq/xBt/iP4hsriz0mwWSWye7Uq99O6su9QeSqhmbd3bbjPOPsuf+zMr&#10;xdbEYSGGi4tJKSblJppbadbJeux87y/Xsbh4Ua8qzTTbaaSSa7+mr9D0j9v/APZ91jx9a6Z438OW&#10;cmo3ul27Wl/ZwLuleDcXSRVHJ2lnyBk4YHoDXkPwW/bhsvAng6x8O+K/BFtrjadEILfUbfy0laNe&#10;FWRWQ5IGBuBHAGRnk/pJXHeIPg34D8VXjXer+DdC1C7Y7nuZ9PiaVz/tPtyfxNfmWW8S4N4COW5x&#10;RdSEPhcXZry3Xd6320sfaYvJ6/1qWMwFRQlLdNXT8/6R8t/Bb9rwfF/4z2vh6H4a2kXh+8QxqbSF&#10;Z7i1Yc+fK20L5fYjAx1yehsf8FMFWP4feDVVQqrqUgCgYAHlV9a+HPB+g+D7VrbQdE07RbdsFotP&#10;tY4FY+pCAZP1pfEPhDQPF8MUOvaFpmuwwsXjj1OyjuVjY8EqJFIB9xXNDPMuoZzQxuFoOFKnpa92&#10;9Gr6uyeuuuu9zaWWYqtl9TDVqqlOfW1ktVpp6HgH/BPf/k3a2/7Cd1/Na8Y/4Kdf8jD4B/69bv8A&#10;9Dir7s0Lw5pHhewFjoulWOjWQYuLXTrZLeIMep2IAMn1xVTxF4F8M+MJIJNf8OaPrskAKwtqmnw3&#10;JjB6hTIpxnAzj0rLB59h8PxDLNpRfs25O2l/eVl1t+JWIyupWyqOAUlzJRV+mjPNv2O/+TavA3/X&#10;rL/6Pkr2Wqek6RYaDp8Nhpdja6bYQgiK1s4VhijBJJCooAHJJ4HerlfK4/ERxeMrYiCspyk1fs22&#10;e5haToUKdJvWKS+5WPbP2c/+PfXv96D+T17JXjf7Of8Ax769/vQfyevZK/pfg3/kRYf/ALe/9Kkf&#10;i3EX/I0rfL/0lBRRRX2p84FFFFABRRRQAUUUUAFFFFABRRRQAUUUUAFFFFABRRRQAUUUUAFFFFAB&#10;RRRQAUUUUAFFFFABRRRQAV49+0v8G9X+PvhbRvBEepR6X4PvtTim8UMrstzdWEX7z7LDgcGWRYwz&#10;ZGEDdc4r2Gs3xL4isPCHhzVdd1WdbXS9LtJb27nbpHDGhd2P0VSfwoA/MDQ/gnpH7RP7Zn7W3gaG&#10;3trTSpfDcGlWPloBHZ3cAtFtmUDoEkt+QOwK96/Qj9m288S3vwF8Bnxlp93pfiuDSYLTVLa+XE32&#10;iJfKkdvXeUL5HBDAjINfH3/BJPS7/wAaL8avjLqsBjuPGviRhEX6gI0k8u3/AGd10F9Mx47V+hVA&#10;BRXzV+01+2N4H8AfBjx9eeDfiX4KvPHum2E62OmjXbOW4W5HykCDzMs6cnZg5K4welfLPwg/aC0f&#10;4Q/GX4PSW37TV18SNC8aWF0/jG28Y65E1po8i2/mxyRtIwFmfNyghY7iBjnK4AP07orlPA3xa8D/&#10;ABPN4PB3jPw/4tNnt+0jQ9UgvfI3Z27/ACnbbna2M9cH0rq6ACiiigAooooAKKKKAPnP47/8j2f+&#10;vWP+ted16J8d/wDkez/16x/1rzuv5J4l/wCRziv8b/Q/e8l/5F1D/Cv1ErD1LwF4Y1m4M+oeG9Iv&#10;5ycmW6sIpWJ+rKTW7RXgUq1WhLnpScX5Ox68oRmrSVyppulWOjWwt9PsrewtxyIbaJY0H4KAKt0U&#10;VnKTm3KTu2UkkrIKKKKkYUUUUAFFFFABRRRQAUUUUAFFFFABRRRQAUUUUAFFFFABRRRQAUUUUAFF&#10;FFABRRRQAUUUUAFFFFABRRRQAUUUUAFFFFABRRRQAUUUUAFFFFABRRUtrazX1xHb28TTTSHCRoMl&#10;j7CqjFyajFXbE2oq72IqK3f+EE8Q/wDQGvf+/Jo/4QTxD/0Br3/vya9D+zcd/wA+J/8AgL/yOL6/&#10;hP8An9H/AMCX+ZhUVu/8IJ4h/wCgNe/9+TR/wgniH/oDXv8A35NH9m47/nxP/wABf+QfX8J/z+j/&#10;AOBL/MwqK3f+EE8Q/wDQGvf+/Jo/4QTxD/0Br3/vyaP7Nx3/AD4n/wCAv/IPr+E/5/R/8CX+ZhUV&#10;u/8ACCeIf+gNe/8Afk0f8IJ4h/6A17/35NH9m47/AJ8T/wDAX/kH1/Cf8/o/+BL/ADMKoLyyt9Qt&#10;3gureK6gb70UyB1b6g8V0n/CCeIf+gNe/wDfk0f8IJ4h/wCgNe/9+TTWXY5O6oz/APAX/kDx2Eej&#10;qx/8CX+ZwNt8OvCdlcC4t/C+i29wDkSxadCrg/ULmuhrd/4QTxD/ANAa9/78mj/hBPEP/QGvf+/J&#10;rarhMzrtOrTnJrupMiOLwMNIVIL5r/MwqK3f+EE8Q/8AQGvf+/Jo/wCEE8Q/9Aa9/wC/JrD+zMd/&#10;z4n/AOAv/Iv6/hP+f0f/AAJf5mFRW7/wgniH/oDXv/fk0f8ACCeIf+gNe/8Afk0f2bjv+fE//AX/&#10;AJB9fwn/AD+j/wCBL/MwqK3f+EE8Q/8AQGvf+/Jo/wCEE8Q/9Aa9/wC/Jo/s3Hf8+J/+Av8AyD6/&#10;hP8An9H/AMCX+ZhUVu/8IJ4h/wCgNe/9+TR/wgniH/oDXv8A35NH9m47/nxP/wABf+QfX8J/z+j/&#10;AOBL/M9P/Zz/AOPfXv8Aeg/k9ex15V8B9C1DRINaF/ZzWhkaHZ5yFd2A+cfmK9Wr+meEac6OSYeF&#10;SLTXNo9H8TPxjP6kKmZVZwaadtVr0QUUUV9gfPhRRRQAUUUUAFFFFABRRRQAUUUUAFFFFABRRRQA&#10;UUUUAFFFFABXzZ+01+3h4A/Zr1AaJdJceJvFZUO+j6a6j7OpGVM8h4jyMEKAzYIO3BBr6I1a+Om6&#10;Xe3YjMpt4Xl8sdW2qTj8cV/OT4m8RX/i/wAR6prmqTm51LUrmS7uZW/jkdizH8yaCkrn6k/Dn/gr&#10;p4L8R6/BYeLPB2oeEbOaTYNRgvBfxRZPDSKI0YD12hiPQ1926Tq1lr2mWmpabdw3+n3cSz291bSC&#10;SOWNhlWVhwQQQQRX829frv8A8EmPGN/r/wCz7rOjXkjSwaJrUkNozfwRSRpIUH0cuf8AgdANWPty&#10;iiigkKKKKACiiigAr4R/4KufHK80D4ZaN8HPCu698bfEO5jtBZWxzMLPzApAHYzS7IhngjzfSvqv&#10;49fHTwv+zp8MtV8beLLsQWFmm2G2Rh517OQfLgiU/ediPoACxwFJHxN+wN8IvE37Rfxi1r9q34qW&#10;pS5vpXi8J6XKCY4IgCnnIp6JGmY4z/ExkkPO1iAfZ/7NPwZtf2ffgX4P8BWxjkl0mxVbueIfLPdO&#10;S88g74aRnIz0GB2ra+M/jxPhd8IvGni9yoOh6Pd6ggbHzPHCzIvPcsAMe9dnXyz/AMFINQuLv9ne&#10;38EWEjRal8QPEeleFLZ0+8DNcLI2PqkLqfZqAMz9jn9kX4ZQfswfDifxb8NvCfiLxHqGkx6ne6jr&#10;WhWt1dyvck3GJJJIy7FRKF5PAUDtXsn/AAyd8EP+iN/D/wD8Jex/+NV6Zpun2+kada2NpEIbW1iW&#10;CGNeiIoAUD6ACrNAHxtYeCvDv7PP/BQvwlaeF9B0vwt4a+Ifgy809dO0izjtLd9QsphcNIEjAXd5&#10;JAPHevsmvlH9vf8A4o4/Bf4op8n/AAhvjmy+2zf3NPu8wXPPvmMV9XUAFFFFABRRRQAUUUUAfOfx&#10;3/5Hs/8AXrH/AFrzuvRPjv8A8j2f+vWP+ted1/JPEv8AyOcV/jf6H73kv/Iuof4V+oUV8y/tWeOv&#10;jV4U8UaLB8L9J1DUNNls2e7e00kXirLvIALFGwduOK+dvFX7S/7TfgbTBqPiKxvdDsDIIhc3+gxw&#10;xlznCgtGBng8exr18v4Ox2ZYaGJo1IJT2Tk79trPscmLz6hg6sqVSnP3eqWn33P0jor4b/Zb+Pvx&#10;l+Omt+JrObUo3tbTSJmgvV0+BI4L1sC33Hbzkhvl7gH0q7+yH+1j4y+InxYuvCHju9hmkuLaT7Go&#10;tY4HS4iO5kO0DOUDnnpsrPFcI4/CxrylOEnRSlJJu9nr28mOjn2FrulaMkqjaTaVrr5n2vRXg/7Y&#10;vxy1D4H/AAxgu9Dnig8RaleJbWbSRrJsVfnlfawIPAC8/wB8VwX7En7TviL4z6t4j0Lxfew3ep20&#10;Md5ZPFAkO6LOyUEKADgmM/8AAj6V5lLh/G1srlm0UvZxfz0aTaVtk33Oyea4anjY4B35393e3qfW&#10;tfP/AO2p/wALEPwrtx8PBqJuDeL/AGh/ZAb7V5G1vu7fm27sbtvPTtmsH9tv9o7W/gjpnhzT/Ct3&#10;Fa69qMsk8skkKS7LdBtxtYEfMzDB/wBg1l/Er4y/En4efsj+GvGl1qkS+MdRuYJJpWs4gqQzCR0T&#10;y9uAdgjzxnOa9fJcoxdCpg8yShKNSdoxk3q1fV6Oy00eutnY4cwzChUjiMG3JOEbtrpttrv5Gt+w&#10;qnxNTwZrv/CwP7VFiZ4v7JGtb/tGMP52N/zbP9XjPGd2K+nK+cf2LvjX4l+MHw+8Q6z4w1CG5nsb&#10;8wpKkCQqkQiVjkKAOpJya8I8Z/ty/Ej4leNpdA+E2keVAXZbQxWQu724VesjKwKqMDONvA6k12Y3&#10;IswzvOsVGnCEHBpy19xaK2trtvd6d3oc+HzPCZdl9BylKXNtp7z17X/U/QWivzy/4Xr+1V8P54Ln&#10;xBoV7qNo8ioFv9EjEJZjgKXgVcEk4HzCvtTx/wDFKx+EXwzbxT4wKW8lvBGJrazO7zblgP3UWeuW&#10;zgnsCTwDXhZjw3jMulRi5RqOq7R5He7+5dz08Jm9DFxqS5ZQ5Fd8ytodzRX5vaj+2n8bvi34gntf&#10;h9pT2MaZZbLR9NGoTrHnrIzo/wCYVR7VpeA/27PiT8PfF8ejfFDS3v4BIqXST2Asr+3B/iCKqqfX&#10;aVGfUV7k+As3jRdT3HK1+VS9702tf5nmR4owDny2ko3tzW0/O/4Htn7b/wAfvF/wLTwYfClzb239&#10;qG8Fz9ot1l3eX5GzG7p/rGr079l/4g6x8U/gf4d8T6/LHNqt6bkTPDGI1Oy5ljXCjgfKgr5k/wCC&#10;md5FqGnfC66t2LwTrqEsbEEZVhakHB5HB715P8MP2n/iho3w00TwD8N9GczaUk8k95aWJvriQyTy&#10;SZCFWVFAcDlTkjOe1e5huG3m3DmG+qU4qs5Pmk9HZOa1dr9lY8urnH1HOKyryk6fKrRWurUXotu5&#10;+pFFfm58N/2+/iJ4O8Vx2XxAVdc01ZhFeRy2aWt3bDPJUIqgsOu1hz0yOtfobe+KtJ0/wvL4iuL6&#10;KPRY7T7c14T8nk7d+/6bea+Dzjh3HZLUhTxCT5/hcdU322Tvtpb0PqcvzbDZlCUqTa5d09GjWor8&#10;+vFv7b/xO+K3i+XQ/hJoklrCCxgMNkt5eyoOsjhgyIOhxjjPLGqVt+198dPgnr9nB8TdEkv7O4+b&#10;ydRsUs5JEBG4xSRKqkjPcMPWvdjwLmsqabcFNq/I5e9+Vvx+Z5r4lwSk7KTinbmt7v8An+B+iVFc&#10;BH8UbHxh8Fb/AMceFrrfA+k3N5ayOoLRSpGx2upyNyuuCORkdxXwX4Q/4KE/EvS59QbVzZ+IHltT&#10;FZQNapCkdwXTEjeWoZgFDjaCMlh6V5OWcL5hmyq+wSTpvlak7O/3dDtxudYTAun7VtqaumtVY/TO&#10;ivzF1z9rz9obwne2+o63LcaXY3DZhtr/AEKKGCUdcKzRhj+DZr7T/Ze/aJt/2hfBVxey2kena9ps&#10;iw6hZxMTGCwJSRM87W2twckFSMnqd834SzHJsP8AWq3LKGzcW3a+17pehngc9wmPrewheMuzVr+m&#10;rPZ680/aE+M3/Ch/h1L4q/sf+3Nl1FbfZPtX2fO8n5t+x+mOmK9Lr5p/4KEf8m63P/YTtf5tXi5J&#10;h6WLzLD4eurwlJJruvkehmVaeHwdWrTdpRi2jq/2Y/2kf+GjdK129/4R3/hHv7Lmih2fbvtPm71Y&#10;5z5aYxt9+tdR8b/jboHwJ8Gza7rT+dO+Y7LTo2xLdy4+6vXAHG5sYA9SQD8bfsT/ABc0D4LfCL4i&#10;eItfn2xJeWyW9qh/e3Upjk2xoPU9z0AyTXB+G/D/AI5/bs+Ms2oajK1no9uR9ouFBNvpttklYYx3&#10;dsHA6k5Y8A1+hz4Tw39q4irVXssHRtd3evuptJvXd6vzstWrfJwz2t9Rowh7+IqXttpq1d9P6u9D&#10;6+/Z0/an179oXWrmO0+Hn9j6DZjF1rEurmVEfHyxonkLvc8HGRgck9AfoqsDwL4F0X4beFrDw94f&#10;slsdMs02xoOWY93c/wATE8knqa+OPi9+0/8AHK5+KPiDwV4K8KNZXGkzmLGn2DahcPGeUlYspUKy&#10;kMPkGAeSa+Wp5XHiLH1KeT040qcVf3pPa9ru93d9lovxfuyxksqw0JY+TnOT6Jb9lay+/c+5qK/N&#10;a6/a4/aE+EWs2o8b2srxzfOlnrmjparMo67GjRCevUE4/Svu34J/F3TPjd8PNP8AFOmRNbCYtDc2&#10;jtua3nX78ZPGeoIPGQwOBnFYZxwxj8lpRr1+WUHpeLur9L3S36dDTAZzhswqSpU04zXSSszvKK/O&#10;PxB+3T8RvBnxf1uzvLyDUvD+m6rdQf2etrDG0kaSOqJ5gTcOi5PWsjxJ+1/+0HeWv/CTQRz6D4cc&#10;ho5LfREazwTwPNljYn/vqvcp8AZtUs+aCTSd7vr02vf8DzJcU4GN/dk2na1l0677H6Z1w3xv17xR&#10;4Z+FXiLU/BmnnVPEtvArWlssfmsSXUOwT+IqhZgvcrjB6V4r+yD+11cfHC6uvDPia2t7XxLbQfaI&#10;bm1G2O8jBAb5T91xkHA4IJIAxWl+11+0B44+DEnh+w8I+Hre/bWg8ceoSq87LMpH7pYlx82CCCSc&#10;8/LwTXiYfIcbQzmnl1WnFzTTs37sktd+qaT6X8tGelUzTDVcvli4Sai1a6Wqb027pmV4N+Kvxr1D&#10;9lrxF4kvfD00vjq2uDHp6SWHlzT2+6MNN5AA3FQ0mMDB2dDjn0f9lrxh488b/C1NS+IWnyWGtfa5&#10;I4mmtvs0k8AClZGjwAvzFxwBkKDjnJ+O9c+Pn7VPhWyfXtYtNY07R48NI134chjgRSeNzGEFR2yS&#10;K+jP2SP2t3+PMl5oGv2Vvp/iezh+0K9rkQ3cQIDMFJJVgSMjJBzkYwQPr8+yPEYbL69aOGpWc+bm&#10;g23CNknHVLS+9tFd6dV4WW5lSq4qlSlVmmo2tJWUnvfd6/1c5X9tT9pXxv8ABHxxoOmeF7u1t7S8&#10;043Mqz2qSkv5rLkEjjgCvoz4K+Kb/wAbfCbwnr+qOkmo6jp0VzcPGgRS7LkkAcCvh/8A4KYf8lQ8&#10;Kf8AYHP/AKPevrf4G+I9O8IfsweENa1a5Sz02w0GG4uJ36Kipk/U9gByTgCvNzXAUI8OYCtRpL2k&#10;3ZtL3npLTu+h04HFVXm+Kp1JvkitE3otj16ivz28Sfts/Ff4u+LJ9H+E+hyWVum5oVt7Jby8eMHH&#10;mSbwyIOnGMDONxqHT/2x/jX8FfElpZfFHRHv7Wf5jDf2KWc7R55aF41VGx7hh2461zrgXNXTu3Dn&#10;tfk5ve/K3428zZ8S4JS2ly3tzW93/P8AA/Q+iuFm+JFn4l+DV/418MXYlt5NIuL6zmZASrpGxAZT&#10;3VlIIPcEV8DeEf8AgoT8S9Ln1BtXNn4geW1MVlA1tHCkU5dMSN5ahmAUONoIyWHpXkZXwxj83jVd&#10;BJOm7NSdnf7unW5343OsLgHBVbtTV01qrH6Z0V+YuufteftDeE7231HW5bjS7G4bMNtf6FFDBKOu&#10;FZowx/Bs19p/svftE2/7Qvgq4vZbSPTte02RYdQs4mJjBYEpImedrbW4OSCpGT1PRm/CWY5Nh/rV&#10;bllC9m4tu19r3S9DLA57hMfW9hC8ZdmrX9NWez10nw2/5HvRf+vgfyNc3XSfDb/ke9F/6+B/I189&#10;lX/Iww/+OP8A6Uj1Mf8A7nW/wy/Jn1ZRRRX9jn88BRRRQAUUUUAFFFFABRRRQAUUUUAFFFFABRRR&#10;QAUUUUAFFFFABRRRQAUUUUAFFFFABRRRQAUUUUAFFFFABRRRQAUUUUAFFFFABRRRQAV5l8fv2hfC&#10;P7OPgs+IPFV05aZvKsdNtQGur6Xj5IlJHTIJYkAAjJyQD1fj3x7pHw38Oy6xrMrrCHWC3trdDJcX&#10;k7nEcEEY5klc8Ko/QAkfPvwp+CGj/Hrxvof7Q3jQS32pXdssuheHJn8yz0eEH9ySD9+cYZ2Iwgdy&#10;QuVDUAfSXh3WF8SeHdM1UWdzYLf2sV19kvo9k8IdA2yRedrjOCOxBr8cf2w/2FvGHwa8cazrPhfQ&#10;bvXPh/dzPdWtzpsLTHT0Y5MMyrllCZwHPyldvOcgfo1+1r+2Z4X/AGWtGhguITrvi+/jMljokMoT&#10;CZx50zc+XHkEDgliCAOGK/mP4r/4KK/HfxN4pXWbfxidBSNy0Gm6ZaRLaRA/wlHVjIP+uhagpX6H&#10;kHw0+Cnjn4wa0ml+D/C+o63clwkjwQEQw84zLKcJGM92Ir9t/wBkn9nyH9mr4Mab4UaaO71eWRr/&#10;AFW7hzslunChtuedqqqICcZCZwCcV+S+rf8ABQP9oHWhbi4+I95H5EgkX7JY2ltkj+95cK7h/stk&#10;e1fWH7Kn/BUeTW9VsfC3xgS2t5Ll1hg8VWqCGPeTgfaoxhUBP/LRMKOMqBlgDdz9HqKajrIgZWDK&#10;wyCDkEVl+KfFuieB9Cutb8RavY6Fo9qu6e/1G4SCCIZwNzsQBk4HXkmgg1qK+Rda/wCCiHh3xp4p&#10;/wCEO+Bnh2++L3iojM1zAWsdIsEzgy3F1KvCjg/KpDdA2SAfXtd/aS8BfCbwrYSfE34ieENJ8Qx2&#10;kbahDZ3oCvPsHmG3gLNMybs7RgtjGeaAPXK8w+P/AO0h4D/Zo8GS+IvHGsx2KMrCz0+LD3l/IB/q&#10;4Ys5Y5IBY4VcgsyjmvlvxX/wUX8T/GS8uPDX7MPwz1jx7qTEwv4p1S1a20y0Y9Gw5UdDkea0fP8A&#10;C3Sm/BX/AIJsXniPxqvxM/aV8TN8TvG8riVNHMhfTbbByqPkL5iqTxEqpEORtcGgDyf4afBn4if8&#10;FOPinZ/FT4uW9z4Y+DOmSE6F4aR2T7dHuztjPBKtgebcYBfG2PAGY/1E07TrTR9PtbCwtobKxtYl&#10;ggtrdAkcUagKqKo4VQAAAOABU0MMdtDHDDGsUUahEjQAKoHAAA6Cn0AFeSftEfs26H+0jpPh2z1j&#10;xD4l8MT6Bqa6tYaj4WvktLqKcIyBhI0b4wHJBUBgeh659booA+Vf+GBf+rjf2gP/AAuf/tFH/DAv&#10;/Vxv7QH/AIXP/wBor6qooA+QPE//AATZ0Lxvok+i+Jfjl8bvEei3JQ3Gmat4vS5tptrh13xvblWw&#10;yqRkcEAjkV9eouxFUEkAYyTk06igAooooAKKKKACiiigD5z+O/8AyPZ/69Y/6153Xonx3/5Hs/8A&#10;XrH/AFrzuv5J4l/5HOK/xv8AQ/e8l/5F1D/Cv1M3xJ4j03wjoV9rOsXcdhpllEZp7iU4VFH8z2AH&#10;JJAFfmZ8QfGni79uL412eiaDFJb6JA7LY28mfLtLfI33M2P4jxn/AICoyevuP7f2l/E3xrq2h+GP&#10;C3hzXNZ8KraC9ujpOnzTpJc+Y6hZGRSPlVVIX/bye2PC/hGn7QXwRtL6Dwr8ONdtXvXDz3E3hiaW&#10;VwB8q7mjyFHJwOMkmv1HhPIp4TL3mlLlliKi9zmfuxT0u9Hr38tOrZ8fnuYPEYpYKakqMX71lrLy&#10;9P8Ah+x+ivwj+FGh/BnwRZeGtCh2wQjfNcOB5lzKfvSOe5P6AADgV+fH7SmlXX7PH7W8XirToilp&#10;cXcWvWyIMBwzfv4/TlxIMejCvoH9nL4pfH3xV8ULPT/iD4b1TTPDbwTNJcXWgvaIHCEoPMKDGT2z&#10;zWp+3z8F9S+JngDR9Y8PaVdavr2jXRQWtjA000tvLgPhVBLbWVD04G415GVLFZLxC8Lmk1N4mNpN&#10;O6fNe17pdU180d2PVPMcq9tg4OPsneKas9LXt8vyPnn9rvxk/wC0N+0H4a8I+GrgXllDHb2VpInK&#10;NNc7JHk+gVowfTyzWPYWP/DI/wC2PaWvmyJoVveJH50pz5lhcJjcx77A/P8AtR16B+wp+zv4m0f4&#10;q3Xijxf4Z1TQodHtCLJdVspLcyzy5TKBwNwVN+cdCy13X/BQX4F6349Twx4o8L6Hfa5qluX067tt&#10;NtnnmMRy8b7UBO1T5gJ/2xX1UcbhcHmFLhha0XTcH5ykm1fztf5tHhvCYjEYWecNWq86kl/dWn9e&#10;SPFfibI/7UH7akWhQuZ9Hhvl0xWQ5C2lvlp2B9CRKwP+0K+kf+ChsSQfs7wRRoscaavaqqKMBQEk&#10;wAK4X/gn98Bdf8G694j8V+LNA1DQr1YUsLCHVLV4JGDHdLIFcA4+VFB92Fep/t2eEdc8a/A9NO8P&#10;aNf65qH9q28v2XTrZ55dgWTLbUBOBkc+9eBjsTThxHgMsoP93h+WPzau/wALfiephqFSWU4rF1V7&#10;9W7+XT9Tz7/gnFYxap8HfGdlOCYLnU2hkAODtaBAf0NeL3v7M/xv/Zy8fS6z4DtbnVkiDpb6npMc&#10;c7SxN1SSBsnOMZG0jI4JxmvoL9g/wX4s+H/wo8XW+reHL/R9Xkv2mtLPWLeS088+QoX76g7SwwWA&#10;OOa8gj+In7V3wo1C7iv9F1fWbd5nkxPpwv4FLMSdksYJC88LuwB0Ar0qMsXPPMxpYWVOSk4pwm/i&#10;XKr2tfZaO6a1OScKKy3CSrxmnFO0or4devr95Lp37evxU+HOsQ6f8QfCEMoyDLFc2kmn3ZXOCRn5&#10;f/HK0v8AgoB4+i8f/DL4V6zoskj+HtXN1efOMEOEiCKw7Mu6UfUGvP8Axr4Z+P37WniDRl1vwnc2&#10;NvZb47eW4sGsbS3Dld7l5OW+4vALHjgc8/X3in9lLS/E/wCzlpHw0kvgl5pEKyWeqFMhLobizFeu&#10;xi7gj0I7gVGPeUZJj8Fi5040qyk+eMHdKLi0m1ZbNp7LrvYeHjmGY4bE4dSlKnZcrkrNtNO3zs1v&#10;22MX/gn5pOlWX7PNjeWMcX9oXl7cm/kUDeZFkKorHrxGEIH+0fWvdtR8GeHNW8TWGtX+kafd67ZR&#10;MtpeTwq80SZBOwkZGCRyOm44xk5/N3w/4W/aJ/ZZ1bULXQdI1X7DO+ZWsbP7fY3BHAcYVgpx3+Vs&#10;cHpitnwl8Of2iPj38TtN8SaxPrXhqW2IVdcvYjYpaRZ5EMYCls+ijBP3j1NedmPDNSvjK+bLHRhR&#10;ndqd3ezXw6aNdNHqtLdDsweb+xw9LA/VZOpGytbTTr+u3zO9/wCCn/8Aqvht9dS/9ta9f/YH8PWO&#10;k/s46LqFtbpHd6rcXU91KFG6RknkiXJ7gKgwO2T6153/AMFBvhp4s8aWPw5g8OaFrXiqSwW+W5ms&#10;LJ7l1JFsFaTy1wpbax6AHBx0r2f9jrw3q3hL9nXwrpWt6Zd6PqcDXfm2d9A0M0e67mZdyMARlSCO&#10;OhFeZj5uHBmFhGW9R381eb/4J1YWm3xDXnKP2Vb7onyH/wAFJNItLH4y6JeQQJFPe6Mj3DoMeYyy&#10;yKGPqdoUZ9FHpXrfxp1O/j/4J5+Hmgd8TaZpUNw69fKzGMH2yqD8a5f/AIKB/C7xl47+Jfhy78N+&#10;FNa8QWsOkCKSbTNPluER/OkO0sikA4IOPevpb4ffDaHxR+zL4f8ABfirT7i1S40KCzvLSdDFNA4Q&#10;dVYZV1YAjI4KivWxWMhhclyfE1dVCcW/RX/JfkcdHCzrZjmFKCtzRaXa7sfBn7J3in4reF7fxFJ8&#10;MPCen+IZJWhW/nuIw0sQAfYozIhCn5j05I9q9H+MVr+0j8cfCq6B4i+GdmLZJ1uYprWNFmjdcj5W&#10;MxxkEg8VyN78Bfjn+y341uNT8EQahqtoQUXUdFt/tKTxZztmgwxGOM7lIB6Meta138QP2qfi9Naa&#10;ba6ZrulxrMj+Za6b/Z8e5WBUvMyrgAjOC2D6Gvra9OWJxSzTBLDyp6P2kr8ystbtO2nyts9jwaN6&#10;OHeCxPtVLVcqtyvXpp/mez/s2eAfGHw1/Zg+I2i+LtKn0iUR389rDO6sdjWgBI2k4G5T+Oa+bf2B&#10;PD1jr37QtjJfW6XH9n2M95Asi7gso2qrYPcbyR6EA9RX6HavYeI7v4IarZa4sF/4ol0K4huV0yNi&#10;k1wYGGI1xkkkjgDk9AOlfF/7CXwk8b+CfjbJqHiHwfruhWB0ueIXWo6bNBFvLRkLudQMnB49q+Uy&#10;7H1MVl2cYqTSk/5dvhtdeT/G/me7i8GqOLy+jFNxj333vr6H1P8AthaTaav+zj41S6hSbyLVbmIs&#10;MlJEkUqwPY9R9CR3r5f/AOCZMzr4x8bxBiI2sLdivqRI2P5n86+uP2l9G1DxD8CPGem6XY3Gpajc&#10;2JjgtLSJpZZW3LwqqCSfpXzT/wAE9vhl4v8AAfjDxbP4l8Laz4fhuLCJIZNTsJbdZGEhJCl1GSB6&#10;V42Uzvwjjot7SX/th346D/t7DTS6b/8AgR9x180/8FCP+Tdbn/sJ2v8ANq+lq+fv24/CmteM/gTc&#10;aboGkX2t6i2oW0gtNOt3nlKgtk7UBOB618dw47Zxhb/zo+gzdN4Cul/Kz86vgt8E/E3x28UDQvD8&#10;YWKFfNur24yLe1UjhnIB5bGAByfoCR3nwM+LPiP9kj4vX2k6/azw6aZhaa3ph5IA+7NH2LKDuUjh&#10;lOM8gj6i/wCCengHxN4C8N+MYfEvh7VPD81xdW7wpqlnJbtIoRwSocDIGR0ro/2yf2Yk+M3ho+IN&#10;AtlHjPS4j5aoMG/hHJhP+2OqH1yO4I/ZMfxJh6mbVskzCC9hJKN/7zSd32WqS/laT9Pz3C5NWp4C&#10;nmOFb9sm3by2t+HzvY+h9I1uw1/R7TVdOu4rvTrqFZ4bmNso8ZGQwP0r4q8Uft5+JPEnxAm8O/Cb&#10;wZa6zJNM0cNzcxSTTXpUcyLGhXau1cgsT8oycdAv7F2rfEzwFJJ4B8Z+BfFUHhK/3i1vrjSLhUsJ&#10;WzuVmKfLG+Tz0VuehYjyJPg18Xv2U/i4uu+HPDd14gtrN5Ftr+2s3ura5gcEbZAnzISDyDtII4JH&#10;J8LKuGcLgcwxOGxajUmo3pKTtGS137tOya1tvbVHrY7N8TiMNRrULwi3apZXcdtvLdp/I1f2nvGf&#10;xx8V/DqKL4j+CLDRdChvY5I72GELIk21gqg+axAILZGO1ez/APBNGd2+F3iqEsfLTVwwXsCYUyf/&#10;AB0flXlfxjuv2g/2kfBEs2p+B7vR9B02SOaPSbLT5lnvpi2wMsbbpH2hmbIAUAHvivbP+CfXgbxH&#10;4E8A+J7XxJoGp6BczakssUOp2klu7p5SjcocAkZBGRXo55F0eGKtGpGnCUZq8afwp8ydvW2rOPLk&#10;551CrFzlFxeslq9Py7Hx1YaDZ+KP2wP7J1GEXFheeMninhbpIhuzuU+xHH41+sGr6LZ6voV5pV1b&#10;xy2FzbvbSW5UbDGylSuOmMV+cXhX4M+PrX9ru012bwT4hi0UeLmujqL6XOLcQm5LeZ5m3btxzuzj&#10;HNfpXJyjAelfP8eVpKpguSW0Lr193X8EerwxStDE88d5de2p+Un7C87xftP+EEViFkS9Rh6j7HM3&#10;8wK+wv2p/wBsKz+BmtWnh/SdGg13xKIhcu12xWGzVgQvT5mcjPAK4U9ecV81/sefBjx/4S/aM8Ja&#10;rrfgnxDo+mQfa/Nvb7S54YY91pMq7nZQBliAMnqQK7/9ub9mLxd4q8d/8J14U0yfxBb3dvHDeWdm&#10;u+4hkjXaGCDllKhfu5IIOeCK+ozfDYDGcUUaePa5XS0Tdk5czsn+OnXY8PL6mNw2S1JYZPm5+2qV&#10;ldpGhJ8Zf2n/ABf4emk/4VhpraTf2zBkms2QPE6kHKyT5wVPcV4T+wdO8X7TPhtEJVZYLxHHqPs0&#10;h/mB+Vey6R8av2lviToMXg6y8DvpN1PELOfxBPps1s0aEbWdnkPlo2M5IGf7oziuM/Y++CvjvwT+&#10;0foGoa14O17TNKtlvEfULzTJoYBm3lVTvZQBkkAc85FdjoSwmWZhRqUqVJ8kmo03razs5fpoupi5&#10;OvjcJUhKc0pK7ktL3V0v1L//AAUw/wCSoeFP+wOf/R712/xsu7y2/wCCeng1LUsIp4NNjudvePBb&#10;n23qlZ//AAUE+F/jLx38RfDV14a8Ka1r9tBpRilm0zT5bhEfznO0lFIBwQce9fRHgT4Vw+M/2WtA&#10;8DeKrG5svtGiw21zbzxmOe2lUAqdrDKujAHBHUV83UxdLBZLk+Iq6xhNN+i5vy3+R60MNUxGY4+n&#10;HRyjZP7j4f8A2UPFnxc8LaPr5+GHhDT9fSaeMX11PGGlQhTsT/WoQv3iOOpPNdz8aNM/aO+O3hu2&#10;0bxH8M7RIba4FzDPZxokyMAQQGMx4IPIxzgelcq3wT+PH7K/jG7vvB1rf6laONhv9FtvtcFzEDkC&#10;WHDFSP8AaHBJw3etqTx1+1V8YL+ws7XT9b0qKKdJRJDpw0+AOrAgySsoBAIztJIOOhr62vTlXxX9&#10;q4JYd09/aSvzKytq07abbq2zWh4VJ+zw/wBSxPtVLbkVrPXpp/me4/s6eB/Fnw7/AGTvHWieLtMm&#10;0m7iTUpLa3ndWPktaqcjaSMb/M/WvmH9gTw9Ya9+0LYyX0CXH9n2M95Asi7gso2qrYPcbyR6EA9R&#10;X6KeJLHXbz4M6xZ6okN94jl0KeKdNNjYpLcGBgREp+Y5Y8DrzXxV+wl8JPG/gn42yaj4h8H67odg&#10;dLniF1qOmzQRbyyELudQMnB49q+SyzHTxWW5xipWjKV/h2vy209fxue9jMIqOMy+jFNxj39b6n1N&#10;+2FpNpq/7OPjVLqFJvItVuYiwyUkSRSrA9j1H0JHevl//gmTM6+MfG8QYiNrC3Yr6kSNj+Z/Ovrj&#10;9pfRtQ8Q/Ajxnpul2NxqWo3NiY4LS0iaWWVty8Kqgkn6V80/8E9vhl4v8B+MPFs/iXwtrPh+G4sI&#10;khk1Owlt1kYSEkKXUZIHpXkZTO/COOi3tJf+2HdjoP8At7DTS6b/APgR9x10nw2/5HvRf+vgfyNc&#10;3XSfDb/ke9F/6+B/I1+f5V/yMMP/AI4/+lI+ox/+51v8MvyZ9WUUUV/Y5/PAUUUUAFFFFABRRRQA&#10;UUUUAFFFFABRRRQAUUUUAFFFFABRRRQAUUUUAFFFFABRRRQAUUUUAFFFFABRRRQAUUUUAFFFFABR&#10;RRQAUUUUAea+G/hhqF78Qr3xt40vLfVdVtpprfw/Y2wb7Jo9mSVDIG+9cypgySkZGfLXCg7ue/Z3&#10;8Q2XhH9kzwnruoyeVp+meHje3Mn92KNGdz+AU17XXy5o3hzWfGH/AATxXQvD9o1/rOpeEJLS1tUZ&#10;VaV3Rl2gsQBkE9TQM/IL4xfFLV/jT8S9f8Z63IzXuq3LSiItlYIhxHCv+yiBVH0z1NcZX0F/wwF8&#10;f/8Aom99/wCBdr/8do/4YC+P/wD0Te+/8C7X/wCO0Gl0fPtFfQX/AAwF8f8A/om99/4F2v8A8do/&#10;4YC+P/8A0Te+/wDAu1/+O0BdH6Jf8EyfjldfFf4DPoOrXDXOs+EJk08yuctJaMpNsT7gK8f0iHJJ&#10;NfSfxT+Fnhj40+BdU8H+MNLj1fQtRj2TQOSGUg5V0Ycq6kAhhyCK+L/+CZf7P3xK+BviXx23jfwz&#10;ceH7HU7S1EDTTRSCWSN5OBsdsYDnr619+UGb3PyG8W/8ErfEnwX8Z3WoaT4IsPj54FkfemnSazLo&#10;2sW0YJ+UMrrE5wQCwDFsZCJ0r6K/Zq/Zs+COv66LS8/ZO8Q+B760iaZ7zxmn2+wZ1KjYrTXMhkJ3&#10;ZH7raQp6YxX3fRQIqaXpVloenwWGm2dvp9jbrshtbWJYoo19FVQAB7CrdFFABRRRQAUUUUAFFFFA&#10;BRRRQAUUUUAFFFFABRRRQB85/Hf/AJHs/wDXrH/WvO69E+O//I9n/r1j/rXndfyTxL/yOcV/jf6H&#10;73kv/Iuof4V+oUUUV80e0FFFFABRRRQAUUUUAFFFFABRRRQAUUUUAFFFFABRRRQAUUUUAFFFFABR&#10;RRQAUUUUAFFFFABRRRQAUUUUAFFFFABRRRQAUUUUAFFFFABRRRQAUUUUAFFFFABXSfDb/ke9F/6+&#10;B/I1zddJ8Nv+R70X/r4H8jXqZV/yMMP/AI4/+lI4cf8A7nW/wy/Jn1ZRRRX9jn88BRRRQAUUUUAF&#10;FFFABRRRQAUUUUAFFFFABRRRQAUUUUAFFFFABRRRQAUUUUAFFFFABRRRQAUUUUAFFFFABRRRQAUU&#10;UUAFFFFABRRRQB+JH7Rnwj+MmqfH/wCJN5pXgvxzd6ZceI9Qltbiz0q8eGSJrhyjRsqbSpBBBHBH&#10;SvOYvgf8cLeNY4vAHxAjjUYVE0a+AA9hsr9/aKCrn4Cf8KV+Of8A0IfxC/8ABPff/EUf8KV+Of8A&#10;0IfxC/8ABPff/EV+/dFAcx+An/Clfjn/ANCH8Qv/AAT33/xFH/Clfjn/ANCH8Qv/AAT33/xFfv3R&#10;QHMfgJ/wpX45/wDQh/EL/wAE99/8RR/wpX45/wDQh/EL/wAE99/8RX790UBzHgH7Bmia74d/ZQ8D&#10;af4lsNR0zW4ft32i11WGSG5TN9cMu9JAGGVKkZHQg9K9/oooJCiiigAooooAKKKKACiiigAooooA&#10;KKKKACiiigAooooA8u+IvwlvfGfiL+0YL2GCPyVj2OpJyM8/rXMf8M9an/0FLb/vg17vS18ZiuEM&#10;oxteeIrU25Sd37z3+8+hoZ/mGGpRo0p2jHRaI8H/AOGetT/6Clt/3waP+GetT/6Clt/3wa93HNLX&#10;L/qPkf8Az6f/AIFL/M3/ANZs0/5+L/wFf5Hg/wDwz1qf/QUtv++DR/wz1qf/AEFLb/vg17xRR/qP&#10;kf8Az6f/AIFL/MP9Zs0/5+L/AMBX+R4P/wAM9an/ANBS2/74NH/DPWp/9BS2/wC+DXvFFH+o+R/8&#10;+n/4FL/MP9Zs0/5+L/wFf5Hg/wDwz1qf/QUtv++DR/wz1qf/AEFLb/vg17xRR/qPkf8Az6f/AIFL&#10;/MP9Zs0/5+L/AMBX+R4P/wAM9an/ANBS2/74NH/DPWp/9BS2/wC+DXvFFH+o+R/8+n/4FL/MP9Zs&#10;0/5+L/wFf5Hg/wDwz1qf/QUtv++DR/wz1qf/AEFLb/vg17xRR/qPkf8Az6f/AIFL/MP9Zs0/5+L/&#10;AMBX+R4P/wAM9an/ANBS2/74NH/DPWp/9BS2/wC+DXvFFH+o+R/8+n/4FL/MP9Zs0/5+L/wFf5Hg&#10;/wDwz1qf/QUtv++DR/wz1qf/AEFLb/vg17xRR/qPkf8Az6f/AIFL/MP9Zs0/5+L/AMBX+R4P/wAM&#10;9an/ANBS2/74NH/DPWp/9BS2/wC+DXvFFH+o+R/8+n/4FL/MP9Zs0/5+L/wFf5Hg/wDwz1qf/QUt&#10;v++DR/wz1qf/AEFLb/vg17xRR/qPkf8Az6f/AIFL/MP9Zs0/5+L/AMBX+R4P/wAM9an/ANBS2/74&#10;NH/DPWp/9BS2/wC+DXvFFH+o+R/8+n/4FL/MP9Zs0/5+L/wFf5Hg/wDwz1qf/QUtv++DR/wz1qf/&#10;AEFLb/vg17xRR/qPkf8Az6f/AIFL/MP9Zs0/5+L/AMBX+R4P/wAM9an/ANBS2/74NH/DPWp/9BS2&#10;/wC+DXvFFH+o+R/8+n/4FL/MP9Zs0/5+L/wFf5Hg/wDwz1qf/QUtv++DR/wz1qf/AEFLb/vg17xR&#10;R/qPkf8Az6f/AIFL/MP9Zs0/5+L/AMBX+R4P/wAM9an/ANBS2/74NH/DPWp/9BS2/wC+DXvFFH+o&#10;+R/8+n/4FL/MP9Zs0/5+L/wFf5Hg/wDwz1qf/QUtv++DR/wz1qf/AEFLb/vg17xRR/qPkf8Az6f/&#10;AIFL/MP9Zs0/5+L/AMBX+R4P/wAM9an/ANBS2/74NH/DPWp/9BS2/wC+DXvFFH+o+R/8+n/4FL/M&#10;P9Zs0/5+L/wFf5Hg/wDwz1qf/QUtv++DR/wz1qf/AEFLb/vg17xRR/qPkf8Az6f/AIFL/MP9Zs0/&#10;5+L/AMBX+R4P/wAM9an/ANBS2/74NH/DPWp/9BS2/wC+DXvFFH+o+R/8+n/4FL/MP9Zs0/5+L/wF&#10;f5Hg/wDwz1qf/QUtv++DR/wz1qf/AEFLb/vg17xRR/qPkf8Az6f/AIFL/MP9Zs0/5+L/AMBX+R4P&#10;/wAM9an/ANBS2/74NH/DPWp/9BS2/wC+DXvFFH+o+R/8+n/4FL/MP9Zs0/5+L/wFf5Hg/wDwz1qf&#10;/QUtv++DR/wz1qf/AEFLb/vg17xRR/qPkf8Az6f/AIFL/MP9Zs0/5+L/AMBX+R4P/wAM9an/ANBS&#10;2/74NH/DPWp/9BS2/wC+DXvFFH+o+R/8+n/4FL/MP9Zs0/5+L/wFf5Hg/wDwz1qf/QUtv++DWr4V&#10;+CWoaB4isNRk1CCWO3lDlFQgmvY6K1o8GZNQqRq06b5otNe8907rqZ1OIsyqwlTnU0aaei2YUUUV&#10;9wfN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Q/tR+LNc0n4x6&#10;pbWOs6hZ26wW5ENvdPGgzGucAHFe+/sp6neav8Ira4vrue9uDdzgy3EjSOQG4GSSa+bP2s/+S2ar&#10;/wBcLf8A9FLX0V+yH/yRm1/6/Lj/ANCFAHt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f7Wf/JbNV/64W//AKKWvor9kP8A5Iza/wDX5cf+&#10;hCvnX9rP/ktmq/8AXC3/APRS19Ffsh/8kZtf+vy4/wDQhQB7VRRRQAUUUUAFFFFABRRRQAUUUUAF&#10;FFFABRRRQAUV4b4D/aJvfGH7V3xN+EUujW9tY+EdOsb2LU0mZpLk3EUUhVkxhQvmEcE5xXuVABRR&#10;RQAUUUUAFFFFABRRRQAUUUUAFFJXB/C742+FvjFfeMLTw3cXE83hTWZ9B1MTwNEEu4jh1Un7y5/i&#10;HBoA72iiigAoor5u/bH+M/iv4Q6r8E4fC9/HYx+JvHmnaFqYkt45fOtJWIkQbwdpP95cEetAH0jR&#10;RRQAUUUUAFFFFABRXw58Pf2xf2gfjRN4suvh98FvD2t6JoOvXWgvd3XiRbV2lh2k/I4B5V0ORxyR&#10;2rpr79pX9pbwNCdQ8Wfszf2nosY3TyeFPE0F5dRKOpW3Cl5D7DH1oA+vaK8w+AH7R3gj9pTwlJrv&#10;gzUJJTbSeRf6Zex+Te6fNz+7niydp4OCCVODgnBx6fQAUUVX1C+i0ywubyckQW8TSyEDJCqMnj6C&#10;gCxRXE/Br4weG/jz8OtL8b+Ep57nQNSMwt5bmFoXJjleJ8oeR8yNXbUAFFFFABRRRQAUUVQ14ai2&#10;h6iNHa3XVjbyCza7BMIm2nyzJjnbuxnHOM0AX6K8u/Zvg+K1v8L7VPjLcaTc+NvtMxkfRlAi8jd+&#10;7DbQF3Yz90Yxt75r1GgAooooAKKK+Z/jZ+23pvgP4gn4a/D7wjqfxa+J4TfNoWiuI4LFcA5urkgr&#10;F1Bxg4yNxXIyAfTFFfIMnxy/a30SE6nqX7Ouhalp6fPJp2leK4ftqp3AJ3KzD0UHPavaf2eP2hdG&#10;/aJ8KX+qado+s+HNS0q8bTtW0XXbNre5sbpQC0TZ+VsAg5BzgjIU8UAeq0UUUAFFFFABRRXzb+2l&#10;8aPFnwc/4U7/AMIrfx2P/CR+PNO0PUvMt45vNtJd/mIN4O0nA+YYI9aAPpKiiigAoryDxxb/ABnf&#10;9oDwRL4XutBj+Ei2so8RQ3i5vXm+fb5ZxnGPK27SOQ+7IxXr9ABRRRQAUUUUAFFFFABRRRQAUUUU&#10;AFFFFABRRRQAUUUUAFFFFABRRRQAUUUUAFFFFABRRRQAUUUUAFFFFABRRRQAUUUUAFFFFABRRRQA&#10;UUUUAFFFFABRRRQB8F/tZ/8AJbNV/wCuFv8A+ilr6K/ZD/5Iza/9flx/6EK+df2s/wDktmq/9cLf&#10;/wBFLX0V+yH/AMkZtf8Ar8uP/QhQB7VRRRQAUUUUAFFFFABRRRQAUUUUAFFFFABRRRQB8X/BL/lJ&#10;7+0b/wBgDRf/AEltqpftkfG74n/Dn9q34OeGPhzKb658R6df20ei3cpSwluW+SO4uAOSkOTKQOSI&#10;yKu/BL/lJ7+0b/2ANF/9Jbapvjkiv/wUv/ZrLAHbo2ukZ7H7JPQBb1n9lH4+y6bLrVl+1Dr7eNlT&#10;zo4H0m3j0dpeoj+zjIVM8biG452npXm3wT+Pvx7/AG1YZvB2lX9t8IZPCQNl418UW1ml1c3N+JJE&#10;W3s43O2PKx7nbOVY8cY3foRXxn/wTnjVdc/aVIUA/wDC0tWGQOwYYH6mgDkvjPZfG79hnSLP4oW/&#10;xY1f4t+AbK8gh8SeHvE1vGZ0t5ZFj86CZeVIZlAAwAWUkMMgfV/xz8Wz2H7N/wAQfE/h++e2uYfC&#10;eoalp99AcPG4s5JIpFPYghSK8x/4KTDP7EfxSz/z6W3/AKWQVt/EI5/YK8Sk9f8AhWlz/wCmtqAP&#10;nb9ma4/aB/bF+D/hnWbv4k33wx8F2lmlkt/p1tHPrPiG5jGye6eZ+IYvMDqoXk7WyOhrd8fa78aP&#10;2Dp9O8Y6/wCPr34y/BqS7htNcj1i0RNW0ZZHCLcRyp/rV3EAhjjLBdo3bx3n/BMr4n6B8QP2RvBm&#10;naVcw/2n4cgOl6nYhh5lvKrsVZl64kQq4bockdQQD/gph4+0vw3+yv4j8MykXniTxg0GjaJpEQ33&#10;F5cPNGTsQcnaATnHXaOrDIB2n7VP7Ta/Av4aaLqPhnT4/FfjDxbewaV4V0tW/d3tzNgo7EEHywCC&#10;cEZLKMjdkec6d+yj8ePE2nLq/iz9pvxFpXiyZfNNn4b0+GLS7Rz0jERx5yr0ydpPf1rgv2rvD178&#10;EtN/ZD8a+IEebw/8OdQtdM8RXEYMi23m29vF9obH8KtA/Pqyjqwr70sNQtdVsbe9srmK8s7iNZob&#10;i3cPHKjDKsrDgggggjrQB8v/ALOPx38eaT8Y9a+A/wAZ5LK+8cafYDVtF8TafCIINesC20u0YwEl&#10;U5BCgA7X4+Tc3mvx/wDjT8YtJ/bztPhn8NdQWR/EHguNbODUju07Srg3TtLqMkePmZIYZFA7syDB&#10;6Ha1PVLf4u/8FRPC7+GHF/ZfDfwvdx+IL+3O6KK4uBLGlqzDguPMVtvXIcdUbFxo1f8A4K0KWAJX&#10;4W5UnsftxH8iaAPSPDP7OHxEsfhz4l0LXvj54o1jxDrM9vPH4itrSG1l07y23OlvECyKknQj0r5D&#10;/Y0/Zz8XeNPEfx3h0343+NPCr6R4/wBR0+5l0ww7tSlRyGuptyn943U44r9QK+M/+Cekix+Of2or&#10;ViFuI/ihqkjxH7yq0jbSR6HacH2oA+vdB06bR9D06wuL2bU57W2jgkvbnHm3DKoUyPjjcxGT7muH&#10;/aH+N+j/ALOnwe8R+Ptbja5ttKhBitI2CvczuwSKIHtudlBPOBk44r0evkr/AIKh+EtV8Tfsm6re&#10;aVaPqDeH9TstbubRASZbeJyJePRVfefQIT2oAw/A/wADf2h/jnolr40+IPxu1j4bXeqRi6s/CPg6&#10;0jii02JxuRJpGy0j4I3Bs4ORuPbwv9p65+LfgX4ufs9fDv4marbeOtM/4WHpWqaD42gtVtJriNJ1&#10;jltrqFflEqebGwZfvKSSSc4/SD4b/ETQvix4G0bxb4av4tR0XVbZLm3mjYHAI5Rh/CynKsp5BBB6&#10;V8Uf8FEviboNz8e/2aPAVtcxXXiK38d6Zq13FGdzWkJuI44w/wDdMhZiB1xHnpjIB9C/tZ/tBap8&#10;E/Dnh3R/CGlw698SPGeoro3hvTbkkQ+ccb55iCP3cYYE8jllyQMkefQfsmfG+/sBq2p/tReJ7fxk&#10;6+aRp2m266RFL12C1IAdAeMnGRzgdK4b/gpJ4aFp8Uv2ffHWr67rfhbwbpWrXmlat4h0C4+z3Okm&#10;7SJYp1l2sEXMbhmK9BjqRXrNr+xoL61hubb9oX413FvMgkimi8XRMjqRkMpFvggjkEUAaH7LPx38&#10;U+M9d8ZfDH4nWtnZ/FHwRLEt9Pp4K2uq2kq5gvYQem4feXGASvAztX5+m+K3x18e/tpfG34QeAPE&#10;y6TZq+m3EevanCLqDw5ZLaqZ/s8B+V5ppJogobj5XPGNy/QfwF/Zm8G/DX4seJvHGk/EXxV8QPFj&#10;WY8PapJ4i1qDUGtgGjmWN9kSskigIQGPCv05Brzn9mONT/wUB/avfA3gaCAe4BtWz/IflQB9G/BP&#10;4da98MPBZ0fxJ461T4h6o1zJcNrOrRrHLtYKBGFUkBRg4H+0a7+iigD4t/4Jb/8AJPPjJ/2U7V//&#10;AETa19pV8W/8Et/+SefGT/sp2r/+ibWvsy7u4NPtZrm6mjtraFDJLNM4REUDJZieAAO5oA+Jvi7o&#10;sH7P/wDwUN+EXjDw5GthZfFKK90HxHZQfLHczxKjRXDL03lpIst/0zPdmJ9q+OHw7+NXxJ8ZWWne&#10;DfiTYfDbwEtmHvL2x00XWsXFyXbdGhkOyOMKEIdcNkngivCNP8Twfto/t0+E9b8KMdR+F/wfhupJ&#10;dejH+jahq1woXy4X6OF2xNuHH7tj0dC3SeOvEPjb9oL9sbxN8HbDx/rHw18HeEdDtdTum8NNHDqe&#10;rTT7DlZ3VjHGgkCnaOo5zuG0A5f42+D/AI4fsc+C7j4qeHfjPrXxL0TQ5Ipdc8L+L4IpBdWrSKjt&#10;DMo3Rsu4HjHGTk42t9AfGnwpf/Hz4N6XrPhfx/r/AIDtJtPOrrNo3lh7yCS33rFLuB+XDA8V8yft&#10;x/s5aV8Jv2X/ABvruo/G34p6m32ZLe10zxB4sa4tL6d5FCwvD5Y8zPJ2joFJ6A19X/CCNpv2S/BM&#10;aKXd/BFkqqOpJsE4oA+Of+Cdf7PXizxd+zT8PvFVh8avGPhrSmurqUeGdOMP2ILHfzBk5XdiQoS3&#10;PVzX0V+018c/Gtt8SfCvwU+Ef2KH4jeJLV9Su9b1GPzbfQtNRirXLR9HdmVlRSCMjkfMKwv+CVdz&#10;FP8AsOeAkjkV3hn1KORVPKN9vuGwffDKfxFeUftF+AobT/gov4bv/EvjbxT8PPD/AI18Kf2RpfiL&#10;wxqS6e5v4pgxs5JmRhtYBW28Zd4+e1AHqV9+yp8dPDWnvrPhb9pjxHqvi6FfNW08R2EEmk3bjkxt&#10;CAfJVum5dxXPFeqfsq/H+T9oP4c3OoarpQ8P+MNC1GfQvEejBsi0v4SBIFySShBDDOcZIydpNcif&#10;2KpQM/8ADQHxuA/7GyP/AOR66X9l/wCA3gz4O6d4n1fwd4x1nxzH4rv/ALdfaxq+pw37T3EZaN2W&#10;WKNQTu3Bs5OV9qAPk/8AZm8cftBftNy/ELwnpnj+bwh4d0HxTfx33jGe2S91GVGcLDp9oj4SNUVC&#10;zSH5h5iY756j4z6V8cv2INBi+KOn/FrVvi34J066hXxF4b8UW8Zm+zSSLH5sEy8qQzqMDAGQTuAI&#10;rrf+CX6Kvw0+LbAAFviZrJJ9f3dtXf8A/BRAZ/Yt+Kuf+gYn/o+KgD33Q9ZtfEWiafq1jJ5tlf28&#10;d1BJjG6N1DKfxBFGtzPb6NfyxsUkS3kZWHUEKSDXIfAE5+BHw4J6/wDCN6b/AOksddb4h/5AGp/9&#10;esv/AKAaAPnb/gnJ8QvEnxS/ZJ8JeI/Fms3Wv67dXF8s1/ePukkCXcqKCfZVA/Cvn74A+Pv2gP2i&#10;vG/xh8CaH45k8KeH9A8aakLvxjdW63t5DbGTy7bTrKN8Iu0RSsznJUOmMH73sH/BKX/kyDwT/wBf&#10;Wpf+ls1Zv/BNxAH/AGiGAG4/FLVwT3IGz/E0Acv8afC3x4/Yz8LyfFPQvjDq3xV8NaPLHJr/AIX8&#10;WW8ZaW1Z1VnhmXlCpYHAAwOfmAKn7e8JeJrLxp4U0XxDprM+natZQ39szDBMUsYdCfwYV4/+3WAf&#10;2Pvi3n/oAXH8hXR/spHP7LnwdJ5P/CG6P/6RQ0AbPx38fTfCv4K+O/GFsgku9D0S81CBGGQ0scLN&#10;GD7Fgua8T/4Jx/Cex8Cfs26D4pmzfeLvHMf/AAkWt6vOd893JOWeMMx5wqMOP7zOerGvfvil4Ftv&#10;ih8NPFfg+8k8m217SrnTJJQMmMTRNHuHuN2fwr5c/wCCfHxuj0zwkvwB8dsnh/4p+Ai+ltpl24Q6&#10;haISYZrcn/WKIyo+XPyhX6NwAfZdZmk+IdG1m81G10zU7G+u7GXyr2G0uEke3k6bZQpJVuOjYPFa&#10;VfGf7CF5b6h8dv2rbi1njubeTxqpSWFw6MMTcgjg0APu/HvxQ/bA+KnjDw58NPGLfDL4WeDb9tH1&#10;HxRZWiXGo6xqCAebDbl/lijjyPnHJyp+YNhaPxD0P42/sZ6JJ8RNP+Jeq/GTwFpbLL4i8NeJ4Ijf&#10;R2mQHuLW5XB3IDuKNhcAk5xx5H+x18B4tX8U/Ff4b618WviR4B8b+HvE95cSaD4c15LG3u7OUqYr&#10;2OJomL7+7A9DHnG4V9CeN/2MtBg8K6lH4t/aG+LsPhy6iNnejV/GECWsscv7sxyb7faQ+/bg9d2O&#10;9AHTftc/Fm6sv2KfF3xC8Ca3PYzT6NbalpWq2jbZFjlkhKOp7ZR/1ryf4R+HPj1+1x8P9C8Y6x8T&#10;9S+Efg+6sohpOk+HreN9Tv4wgX7bdXL8qZSC6ovG1lPXk9V+2H8OtN+Ef/BOXxn4L0ee7udK0PQr&#10;extZb+RXnaNLiILvZVUE49APpXpn7GPxP0D4rfsz/D/UtBuYZFstHtdMvLWNhutLmCFY5ImXquCu&#10;RnqpU9CKAPDNQ8ffFr9iH4geFbf4keNW+Knwb8TaimkDxDf2iwanoV1Jny/OKcSxNgksSThWxtIC&#10;vB/wVb8QT+EvBXwY1y1sH1W60z4hafexWEbbWuXjjmdYgcHBYqFzg9av/wDBUrWrXxP8JPDfwi0t&#10;kvvHXjjX7K30vTYvmmREl3PcEDlUUgKWP949lbFn/gpBCBB+zvE58xf+Fo6OpLc7uJOtAGqn7NXx&#10;8+JFgmu+Mv2hNX8G+ILpfNXQfB1hFHp2mk8iHcTvuNucFmOT6kYNW/2S/jN8Q4/iz49+BfxbvrXX&#10;/GHhO3h1LT/ElpAsA1XTpNoDvGuAHUvGCQOrEHJXc31dXxt4X4/4KyeL8d/hdGT/AOB1tQB0nxd+&#10;I/ibRf2+PgP4Psdau7XwxrWlaxNqOlxviG6eK2laNnHcqVBH0r6lr43+OH/KS79mz/sC67/6STV9&#10;kUAFFFFABRRRQAUUUUAFFFFABRRRQAUUUUAFFFFABRRRQAUUUUAFFFFABRRRQAUUUUAFFFFABRRR&#10;QAUUUUAFFFFABRRRQAUUUUAFFFFABRRRQAUUUUAFFFFAHwX+1n/yWzVf+uFv/wCilr6K/ZD/AOSM&#10;2v8A1+XH/oQr51/az/5LZqv/AFwt/wD0UtfRX7If/JGbX/r8uP8A0IUAe1UUUUAFFFFABRRRQAUU&#10;UUAFFFFABRRRQAUUUUAeY+Fv2ffDvhH47+NfixZ3upyeIvFlna2V9azyxm0jSCNEQxKIw4JEa53O&#10;3JOAKf4q+AXh7xf8cfBHxUvLzU4vEPhG1u7SxtoJYxaSpcRtHIZVMZckBzja684yDXpdFABXmfwX&#10;+AHh74FXXjefQbzU7t/F2v3PiO/GpSxuIriY5dItkaYjGOA24+rGvTKKAOG+N3wg0b49/C3X/AXi&#10;C5vrPR9ajSK4n02REuFCSpINjOjqDlB1U8ZrmPj9oNv4W/ZD+I+i2jySWuneBdSs4nmILskenyIp&#10;YgAE4AzgD6V7BVDXtCsPFGh6jo2q2sd9peo20lnd2soyk0MilHRvYqSD9aAPh39nP9jfwV8YP2af&#10;hJ4wh1TxJ4B8bf8ACOwQSeJfBWqNp15PGMhVlIDK4AAGSu7AAzgDHs/wi/YX8A/C7xzF441LU/Ev&#10;xH8bwLtttf8AHGpnUbi194gVVVPoxBYc4Iya9z8JeEtH8CeG9O8P+H9Ph0rRdPiEFpZW4xHDGOiq&#10;PStegDL8TeGNJ8aeH7/Q9e0621fR7+JoLqxvIxJFMh6qyng18s/8O2vCWliax8L/ABR+K3gvwtMx&#10;L+GdD8UtHYBSeUVWRmAPQ5JPvX11RQB598E/gL4I/Z68Jf8ACO+B9Fj0qyd/OuZmYy3F3L3kmlbL&#10;O31OB0AA4qp/woDw9/w0P/wuT7Zqf/CT/wBgf8I59k82P7F9n87zd+zy9/mbuM78Y/h716ZRQAV8&#10;1/En9hLwl44+JWq+O9B8ZeOPhl4i1lVXV5vBGs/YE1HAxulXY3zY7jAzyQSSa+lKKAOe+H3gmy+G&#10;/grRvDGnXV/e2Ol2620Vxqdy1zcyKO8kjcsf/wBQAAArdngiuoJIZo0mhkUo8cihlZSMEEHqCO1S&#10;UUAfKOp/8E5fA1pr1/qPgTxv8QvhNbahKZbvSvA/iBrGykY9SIyjbfYA7R0AAxWvZf8ABPn4VaZp&#10;3hiGyGt2+oaL4mtPFkusverPf6re227y/tc0qOXj+dvlTZ1OCCTn6XooAx/F3hDRfHvhrUPD/iLS&#10;7XWtE1CIw3VjeRiSKVDzgg+hAIPUEAjBFfL8X/BN/wAL6Mr2Hhf4sfFrwb4Ycn/im9E8VtHYopPK&#10;KrIzBexySfevriigDzz4JfALwR+zz4UfQPBOkDTraeX7Rd3MsjTXN5MRzJNKxLO36DsAKreBPgB4&#10;e+Hvxf8AiF8R9OvNTm1zxv8AY/7Rt7qWNraL7NGY4/JVYwy5B53M3PTFemUUAFFFFAHx/b/8E0fC&#10;ek6lrV1oXxc+LvheLV9Qm1S5stC8SxWluZ5Tl2CJbdeAMnJwoBJxVg/8E0/AGsvHH4w8ffFD4hac&#10;rBjpnijxU89s+DnkRpGfyIr64ooAwfA/gPw78NPDNn4d8K6LZ6Bolmu2CxsYhHGvqcDqxPJY5JPJ&#10;JNeYfHD9kjwb8cPE+meLJtQ1/wAG+N9Nh+z2vinwlqBsb9Yck+UzYZXTJPDKTyQCATXttFAHy1qP&#10;/BPTwR4s0fU7fxv4y8d/ELUruzksrfVvE2tLdTaYkgw7WkZj8qNyONxRjyeea+i/BPhS08B+DdB8&#10;NafJNNYaNYW+nW8lywaV44Y1jUuVABYhRkgAZzwK2qKAPk++/wCCcngeLXtYuPDXjn4ieBfD+s3L&#10;XWo+FfDHiA2mmXDt9793sJAboQG6cDaABXu/xT+Cfgz41+A5PB/jXRYtf0Rgu1bp2M0TqMLKkud6&#10;yAE/ODk5OcgkHuaKAPkYf8E4PDktt/ZV38YPi/feEsbP+EZn8WMbEx/88iojBKY4xkH3r6U+HPw3&#10;8NfCXwdp/hXwho9voWgWCFLeztgcLk5LEkksxJJLMSSSSSa6WigDzT4EfAHw9+z1oXiHSfDl5qd7&#10;b65rt14guW1SWOR0uJwgdUKRoAg8tcAgnk5JrX+M3wo0j45fDDxB4E164vbTSNbgFvcTac6JOih1&#10;fKM6OoOVHVTXaUUAZHg/wza+CvCWieHrGSaWy0ixgsIJLhgZGjijVFLEAAsQozgAZ7CtG9tUvrOe&#10;2kLBJo2jYr1AIwcfnU1FAHnP7P3wK0H9m74WaX4B8M3eo32j6dJPJFPq0sclwxllaVtzRoin5nIG&#10;FHGOvWofgl8APD3wG/4TP/hH7zU7z/hKtfufEd7/AGlLG/l3E+N6RbI0xGNowG3H1Y16ZRQByXxY&#10;+GumfGL4b+IvBOtT3drpWu2b2VzNYOqTojdShZWUH6qR7Vd+H3gux+G/gLw14R0yW4n03QNMttKt&#10;ZbtlaZ4oIliRnKhQWKoCSABnOAOldBRQAV478e/2TPhp+0gtpP4w0NjrVkALPXtNma11C2wcgLKv&#10;JAOSFcMoJJAzzXsVFAHyEf8Agm/ol/EbHW/jX8Y/EGgfd/sW/wDFZa2dP7jqIxkY9MV9D/CT4LeC&#10;fgT4Uj8OeBfD1p4e0lW3vHbgs8z4xvlkYl5GxxuYk4wOldtRQB4r8eP2Rfh9+0FqWn61rcGo6H4s&#10;05dln4o8N3hsdSgXn5RKAQwGTgMGxk4xk54HQ/8Agnh4IfXdP1Px5408f/F4afKJrTT/AB1r7X1l&#10;E4+63khVDfRiVPcHmvqiigD5w/4KJqE/Yo+KaqAqjTogAOg/0iKuM8M/sP8Agv4geBPBfjLQ/EXi&#10;/wCGHizUfDumnUNU8Caw2nNfEW0fzTptZWPqwAJ7k19T+M/Beh/ETwxf+HPEmmwaxod+gjurG5GY&#10;5lDBgGH1AP4VoaTpVpoWlWWm6fAlrYWcKW9vBH92ONFCqo9gAB+FAHiPwN/Yv+H/AMC/FF14ttpd&#10;a8YeOLlDHJ4p8XX5v9QCkYKo5ACZBIJVQxBwSRxXW/G34AeHvjz/AMIZ/wAJBeanZ/8ACK6/beI7&#10;L+zZY08y4gzsSXfG+YzuOQu0+jCvTKKACvM7D4A+HtO/aG1L4xx3mpt4nv8AQF8Oy2jyx/YhbiVJ&#10;Q6p5e/zN0ajJcjBPy969MooA808VfALw94v+OPgj4qXl5qcXiHwja3dpY20EsYtJUuI2jkMqmMuS&#10;A5xtdecZBr0uiigAooooAKKKKACiiigAooooAKKKKACiiigAooooAKKKKACiiigAooooAKKKKACi&#10;iigAooooAKKKKACiiigAooooAKKKKACiiigAooooAKKKKACiiigAorlPip4yl+H/AMPta1+C3F1c&#10;WcIMUTZ2l2YIpOOcAsCfYHkV8WS/tT/E6SV2XxGsSsSQiWFthfYZjJ/M0AWv2s/+S2ar/wBcLf8A&#10;9FLX0V+yH/yRm1/6/Lj/ANCFfFni3xfq/jnW5dX1u7+26jKqq83lpHkKMDhAB0HpXReEPjl428B6&#10;Kmk6FrX2HT0dpBD9kgkwzdTl0J/WgD9G6K+Pvgd+0t4z1z4iaXo2v3iaxY6jJ9n/AOPaOJ4WIOGU&#10;xquecZznjPSvsG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alp1tq+n3NjewJc2lzG0U0MgyrowwQfqDX58fHL4R3Xwl8XPagPLo13mWwuW/iTPKMf7y5&#10;APqMHvX6IVyHxS+HFh8UvCF1ot7iORv3ltc4y0EwHysPbsR3BNAH5sUVqeJ/DWoeD9fvdG1WA299&#10;aSGORD0PowPcEYIPcEV67+zH8FD8QvEA1zVoM+HdNkB2OOLqYciP3UcFvwHc4APWP2Uvgl/wjenR&#10;+Mdat9uq3kf+gwyDm3hYffPozj8l/wB4gfRtIBgYHA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4D4jfA7wn8Ub22vdatJRewL5YubWUxuyZztb&#10;qCOT2yM8Gut8O+HdO8J6La6TpNqlnp9qmyKFMkAdSSTySSSSTySa0q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lfH3j+LwDb6TK+ia1rp1DU7bTTHo&#10;lp9pa185iouJxuGyBCPnfnHoa6QTOx+WFiMkZJGOO/XvQBNRUHmTbc+Wi8Anc/59u3+cVk+Jo9c1&#10;Hw7qttoF7babrElrPHZX1zbmaK3uNpETsm4bwrYJXocYyKAN2isbw02qwaBpsWszQ6jqsdrCt5d2&#10;kflRzzbQJJEjJO1ScsBubAOMnHOolxG7Bd2HOcKwwTg4PB/zzQBLRRRQAUUUUAFFFFABRRRQAUUU&#10;UAFFFFABXlP7Q3/Itab/ANff/sjV6tXlP7Q3/Itab/19/wDsjV8pxV/yJMT/AIf1R7uR/wDIyoev&#10;6M8FoorC8S+O/DXgxrdfEHiHStCa4DGEalfRW5lC43bd7DOMjOPUV/KlKlUrzVOlFyk+iTb+5H7r&#10;Ocaa5puy8zdorN0DxLpHizT/ALdomq2Os2O8x/adPuEni3DqNyEjIyOK0qmcJ0pOE001uno0OMlJ&#10;KUXdBRXNeIPiZ4Q8JX4sdc8V6Jo16UEn2bUNRhgk2nOG2uwODg8+1eC/tFftuWHwW8Rabo2j6HH4&#10;olurSO/a7F6I7fypM7NjKrb9wGcjjBHXt6+CybMMwnGnh6LfMm03oml1u7L8ThxOYYXCQc600ktH&#10;1f3LU+n6K5D4S/Eey+Lnw60Xxbp9vLaW2pRMwt5jlo2R2jdc9wGRgD3GDxmuvry61GeHqSo1VaUW&#10;012a0Z206kasFUg7pq69GFFFFYlhRRRQAUUUUAFFFcp8TviVo3wk8HXfibX2nXS7V40kNtH5j5dw&#10;i4XI7kVrSpVK9SNKkryk7Jd2yKk40ouc3ZLVs6uivN/g18fvCnx3t9Vm8LveOmmtGk/2uDyuXDFc&#10;cnP3DXgPiT/gotpnh/4oXegf8InNPoFneNZzal9qxOdrbWkWLZjGQcKWyR6dK9zDcP5ni61TDUqL&#10;56avJOyavtu+vQ82tmuCoU4Vp1Fyydk97/cfY1FFFfPHqhRRXx547/4KH6d4N+KWoeHE8Jy3ujab&#10;ePZXWofa9kzMjFXZI9mMAg4BYZx2r2MtyjG5tKUMFT5nFXeqX5tHBjMfhsBGMsRLlTdlv+h9h0VH&#10;BMlzBHNGd0cih1JGMgjIqSvI2O8KKKKQBRRRQAUUUUAFFFFABRRRQAUUUUAFFFFABRRRQAUUV4b4&#10;T/bH+HfjPx7a+D9Ok1M6zc3LWiLLZ7Y965zlt3T5TXfhsDicZGc8PTclBXlbou7+5nNWxNHDuMas&#10;knLRX6nuVFFFcB0hRRRQAUUUUAFFFYniXxt4d8GJbv4g1/S9CW4LCFtSvI7cSEY3bd7DOMjOPUVr&#10;SpVK01TpRcpPold/ciZyjBc03ZG3RVLR9a0/xDpsOoaVfW2p2E4JiurOZZYpACQdrqSDyCOD2qTU&#10;dRtNIsJ76/uobKyt0Mk1zcyCOONRyWZiQAB6mk6c1P2bT5r2t1vta3cOZW5r6Fmiuc8OfEfwl4wv&#10;ZLPQfFGi65dxxmV4NN1CG4kVAQCxVGJAywGemSPWujqqtGrh5claDi+zTT/GwoThUXNB3XkFFFFY&#10;lhRRRQAUUUUAFFFFABRRRQAUUUUAFFFFABRRRQAUVw/xe+MXh74I+GYNe8StcrYT3a2aG1h81vMZ&#10;HcZGRxiNufpTfhB8ZPDvxv8ADdzrnhlrprC3ums3N3D5TeYqI5wMnjDrzXofUMV9V+u+zfsr25ul&#10;9vzOb61R9t9X51z7262O6ooorzzpCiiigArX8Hf8jbon/X9B/wCjFrIrX8Hf8jbon/X9B/6MWu/A&#10;f73R/wAUfzRx43/dav8Ahl+TPrmiiiv7MP52CiiigAooooAKKKKACiiigAooooAKKKKACiimyOI1&#10;yQSewHUn0oA5/wATfELw34O1jw9pOtaxa6bqXiG6ay0q2nbD3cwQuUQeoA78ZIHUgHbXzJsNkxJw&#10;ccbuvQ9sdKoappNtfz2c91bwXFzbSNLBI8AdoTtYZQn7jbWKlgQTk1aSBFAXBiDKQrp8uASDyOgb&#10;J/nQBNJbI9s8K/IrAgHrg+v581i67Pq0PhPVp/D8NpL4his5msrbUJDHbyXO0mMSleVVmxuI5AYn&#10;nFbeyVWysgYZJw69scAEe/1rjPGPjK58JajoVnH4c1XXf7X1OGxl/siJJ0sUk3M1zcb2XZEpUgsM&#10;n5xhSeKAN7wsdWvPDmlv4kitIdeNpEdQtrFme2juCqmRYy3LIGyFY8kDoORW1VaV3flYZBIu7axx&#10;jjpkbhkH/OKVLpnYr9nkVgRkErnB78N04oASGINFj7rozKreWFIGe3tj86flZ1aKVFJxhkPII/wr&#10;lfD/AIt1jUfHHizSLvwlfaZpGmC1ey1uS5iki1NpEJlWOMNuTyyqg7uu7I9+okmRjjLI4JCllYDI&#10;HfpkUAO8ja2UkdOckZyDxjGD0H0x/OuW8XeKfEPh/W/C9npnhc+IbDUb37PqmoxX0dsNKh8tj57R&#10;vzICyqoVTn5ie2Dor430OTxOPDKavYt4lNn/AGiNI+0p9pNrv2faPLzu8rd8u/GM8deK13t8wOgO&#10;XPO9lBJbsSOnYflQBPRVeKQRqmcpE4G3fhdpPRcVYoAKKKKACiiigAooooAKKKKACvKf2hv+Ra03&#10;/r7/APZGr1avKf2hv+Ra03/r7/8AZGr5Tir/AJEmJ/w/qj3cj/5GVD1/RngteAfttfCj/hZ3wS1C&#10;4tYPN1jQCdStdoyzIo/fIPqmTjuUWvf6bJGsqMjqHRgVZWGQQeoIr+YMuxs8uxdLF094NP17r5q6&#10;+Z+3YvDxxdCdCe0lb+vQ/Pf/AIJwfFb+yPFmseArybFtqqG+sVY8C4jX94o92jGf+2VfoFqF/b6X&#10;YXN7dyrb2ttE000rnCoiglmPsACa/Jn4s+G9Q/Zh/aSnbSUMSaZfx6npZY/LJbsd6KT3GN0Z9drV&#10;9d/tnfH6xh/Z20pNCuszeOIU8kg/MtptV5s+h+ZYyP8Abb0r9S4lyRZrmmFxWD+DFWu+zSu3/wCA&#10;a+qZ8Pk2ZfUcFXoYj4qF9PyX36fM+UtNt739rr9qnfKJRY6tqBlkB62+nxD7vsfLQL/vN719a/tZ&#10;aj8CtE8Q6BYfEnw5f3WopZBrObSUZNtuHKiNikiZAIOAc4zxjJrnP+CcHwo/sjwprHj68ixcasxs&#10;bEsORbxt+8YezSAD/tlXnH/BTA/8XQ8Kf9gc/wDo969mrWp5hxJSyqhOUKVCDiuVuLvZX1XbRfJn&#10;BCE8Hk9THVIqU6sk3zK6tfTT72fcvw11bwy3ww0PUvD1vHo3hU2C3FrHMBEsEG3dl+SBxkkknuSa&#10;8c8Vf8FAfhP4b1CW0t7jVdeMbFTNpdmDFkejSOmR7jI9K5P4gWGt6j/wTz0aLQ0mllGkWL3McAJd&#10;rdWUydOcADJ/2Q3bNfLX7NfjL4N+FRqa/E/wzd6zdzSL9ku0Uywwx4+ZWjDrznndhvw5z4OVcN4P&#10;FxxWNxMZ1eSpKKhFrmdnu22m313XXc9THZxiKEqGGpOMOaCfNLbbZW2Pur4bftsfDL4m6/ZaJZXe&#10;o6Zqt7IsNtbajZlfNkJwFDRl1BPuRW98aP2nvB3wI1fT9O8SpqTXF9AbiI2Nusq7Q23klhg5Fea/&#10;A7w/+zj4n+I+n+JPh5NBb+JbRJDFprSTRZLKVLiGYcsqk8x8DJPvXi//AAUz/wCSh+D/APsFyf8A&#10;o41xYbJcsxmeU8FClUhTlFtxnpJNXtby087nTXzHG4bLJ4mU4SkmknHVW8/M+8fA/jCw+IHhHSvE&#10;eliYafqUAuIBOgV9p6bgCcH8a8s+K37YHgP4N+MJ/DWvpqx1GGKOZjaWqyR7XGRglx29q3f2W/8A&#10;k3nwF/2C4/618E/8FAP+TjtS/wCvG1/9FiuLIcjweYZ3XwFdP2cOe1nZ+7Ky19DozXM6+Dy2niqV&#10;uaXLfTurs/SrWPHeheHPCQ8S6xqMOk6N5KTm5u2CBQwBUe7HIGBkk9M18/6z/wAFEvhRpd20Nsmv&#10;augOBPZ2Kqh9x5siN+leueIPC2heNfgYdF8SzRW2iXejRLcXMzqiwARqRLubgFGAYE8ZAr5StrX9&#10;jjwZbNpd1dSa/cqNkt5IL+VmPqGjCp+KCs8jy/LK9OpPFUKtWUZNctNNpLo2116b/IvM8XjKUoKj&#10;Upwi1e83Z38v+GPpH4RftV/Dz406gNM0LVJbXWCpddN1KHyZnAGTs5KsQMnCsTgE4xXN/t5f8mze&#10;I/8Ar4s//SiOvzp8e6h4b8GfFmXVPhhqtzPolncRXmmXM6OksLgKxU7wCdr5AJHIx1r9C/23b4an&#10;+ylq94F2i4awm2+m6eM4/WvcxeQUMnzfLq+FcuSrOLtLeLTTt369dU0zyqGa1MwwGLpV7c0IvVbN&#10;Wf8AkeXf8ExP+QL8QP8Ar4sv/QZqveJ/En7N8P7Q08Oo+E9Sl8aJq4tpSkTfY5LsyBfMZPN2n5jk&#10;nbg9SCao/wDBMT/kC/ED/r4sv/QZq+fviH/yerqH/Y4R/wDpSte/HBrGcRZlF1JRtBP3ZON/dW9t&#10;0eZ9YeGyjBtRjK8mveV+r2P1C8beO9A+HHh6fXPEmqQaTpkJAaeYnlj0VVGSzHn5VBPBr54vv+Cj&#10;PwrtLswxWniK9jBx58FlGEPuA8qt+ledf8FNbDW5F8E3aJM/h6IXEcjID5aXDFMbvcqDtz6NjvXB&#10;fBD4gfs1WHgfTtL8aeE7qPXgm2+1G5ikuI5Xz95DG+5RjHAUY9zyfn8m4bwE8qhmWJpVK7nf3adv&#10;ds2trpvb8dup62YZxiY46WDpTjTUUtZdf0Ptf4P/ALSHgb44zXNt4Y1CeS/tovOnsrq2eKREyBuz&#10;jaRkgcMa+fviP4l/Zvtvj5dx+IPCmpXPjGHUEiuDFE32Sa4JXDsnmhWySCcrzzkGvZP2aPCPwi0S&#10;11zVfhTew3lvqTxm6UXDSvbhQ2xNsg8xF5Y4bqfpx8FfHn/k8PXf+xgg/nHVZBl2Fq5tiqGGdWnC&#10;ML2bcZX00draK+ifqTmmMr08DQqVlCcnLtePk1c/Vy8vINPtJrm6mjtraFDJLNM4RI1AyWYngADu&#10;a+cfFf8AwUC+FHhrUpbO3m1bXzG21p9LtFMWR1w0jpu+oBB9a4D/AIKSfEvUNG8P+HPBljM8Ftqx&#10;ku78ocGSOMqI4z6qWLMR6qteTfs93/7NvhfwRbz+P531jxXdbmuYriyunhtRuIVECLtJ24Jbk5Jw&#10;cVyZLw3hZZbHNMfTqVed2jCmru2qu/u7r5tm+Y5zWWMeCw0ow5VrKb09EfaXwi/ai+H3xquzY6Bq&#10;rwasFLf2ZqMXkzsBySvJV8c5CsSMc11HxY+Kui/BrwfL4l8QLdNp0c0cLCzjEkm5zgcEjj8a/Lb4&#10;2X/gDw78SNP134N6xdxWKhblY2jmjewuVbI8tpQCVPBHXByM4xX2H+1n4tbx7+xZpHiJ0Ecuqf2d&#10;dSIvRXbBYD2DZFaY7hXDUMZgqlJSVGvJRcZaSi97fd+W7uicNnlarh8TGfK6lJNpx1i/M7qz/bh+&#10;Flz4On8Ry6leWVulybWO0ntv9KncKrHZGrH5QGGWJAzxnpXQWX7T/hC9+C1z8UBBqkXhuCf7O6SW&#10;6faN3mrFkIHIxuYfxdK+Ff2OP2YtN+Puqa1f+Ibq5t9B0ny0aGzYJLcSvuIG4g7VULk8ZO4Yxya+&#10;of2nPhlofwj/AGNPE/hzw7FNDpkVxayqs8pkbc95CW+Y+9XmeS5FhMfSy2g5OrKpBSV9Ixe6v3d0&#10;+osFmOZ4jCTxtRRUFCTXdtdfQ9Y+Cf7Q/hX4+R6w/hhb9V0owi4+3QCL/Wb9u3DHP+rbP4Vo/GT4&#10;0+HvgZ4btdc8SLeNZXN0tmn2KESPvKMwyCw4wh/Svlb/AIJg/wDHp8Rv9/T/AOVzXZ/8FKP+SKaD&#10;/wBh6L/0nnry6uR4OPFCypJ+yulvrrDm39Tsp5nXlkrx7tz2b8vise9fB74x6B8cPC0+v+HFu1sI&#10;bt7NhexCN/MVUY4AY8Yde/rXnWmftv8Awz1Hxm/huS41HT7qOaaGS6vbdI7aMxBi5Z9/A+Q4454r&#10;lP8Agm//AMkF1P8A7D9x/wCiLevhaDwVN8Rvj9L4YgmFtJquvy2vnsMiMNM25sd8DJx7V7WA4Yy3&#10;EZjmGGrNqFG3K77aXbfex5+LzrGUcJhK1NJyqbq2/p2PvXVv+CiPwp03U2tYE13UoVbb9stbFREf&#10;cCSRWx/wGvb/AIZfFjwt8YPD41jwtqiajaq2yVCpSWB/7roeVP6HsTXgHjX/AIJ//DWD4eanHo0W&#10;o2uu21o8lvqU140heVVJHmJ9zaSMHao68V86f8E8fE13pHx6/suKVhZ6tp88U8WflYxjzEbHqNpA&#10;P+0fWuarkuR5lldfF5TKSnQV3zfaS1vbzV7Wt5o1hmWZYPG0sPj1FxqbW6f11/M/Rvxr460H4deH&#10;59b8SapBpOmQ4DTzk8nsqqMlmPZVBPtXz1L/AMFF/hVHqH2dbfxDJDux9rWxj8vHrgyh8f8AAc+1&#10;fNn/AAUJ+IGoeIfjfL4ZeZ10zw/bQpFbg/KZZYlleTHqQ6L9F+tfTPw4/YJ+GWk+DLGHxJpc3iDW&#10;5oFa6vHvJolWQjJEaxuoCgnAzknHJ7VnRybJsqyyjjc4cpzrK8Yx0st79Nk1e762SLnmOYY7GVMN&#10;l6io09G5dX/Vzc8U/ty/CzwvBpU/2++1a31K3+0xS6dbBwgDFSkgZlZHBHKkdCD3r2/w1r1t4q8O&#10;6VrVkJBZ6laRXkAlXa/lyIHXcOcHDDNfk3+1X8FLP4E/FebQtMuZbjSbq1jv7PzyGkjjYspRiOpD&#10;I3OOmK/UL4Kf8ka8Bf8AYAsP/SeOubiTI8uy7LcNjMA3L2j3b3VrrS2jN8nzLF4vF1sPiklydF3v&#10;Y7SvOfi5+0D4I+CNtC/ijVvJu513QWFshluJR6hB0HX5mIHHWvQ5ZFhieRzhEBYn0Ar8jfDllqX7&#10;WH7SUEGp3skD+IL6SSSX7xt7ZEaTYmeBtjTavvjOa8zhnI6GbTrV8ZNxo0VeVt+v4WTb69jqzrM6&#10;mAjTpYeN6lR2V9v61R9weFf+Cgfwq8S6xDYTyavoQlYIt1qloiwAnpuaN3Kj3IAHcivjH9nWRJv2&#10;vPDskbK8b63OyspyCCJMEGvtDxP+wJ8KtU8JzadpOmXOkasIiINVF7NK4kxwZEZijDOMgKOM4xXx&#10;D+yxp82k/tQ+DbK4AWe21N4ZADkBlRwf1FfouTf2NPAZhUynmXuNSjLyUrNeuvX5I+RzL+0Y4rCR&#10;x3K/eVnH1V0/Q/WHX/EGm+FdHutV1i+g03TbVN81zcuERB7k/kB3PAr5w1n/AIKJfCnS9Qa2t49e&#10;1aJWx9qs7FBGfceZIjf+O14h/wAFIPiXqF9450jwRDO8ek2Fot9PCpwJbiQsFLeu1AMf77Unwq1P&#10;9lPwv4FsbPxJK+u6/Nbq2oXdzY3hxKRlkj2qAqqSQCOTjJNfPZXwzg6WXU8wx9KpWdTaFNXsujdv&#10;8+ttT2MZnVeeMnhcNOFNQ3lN7vsj7K+Enx/8EfGy2lfwvq4uLqBd09hcIYriIepQ9R0+ZcjnrW98&#10;QviV4a+Ffh99a8UatDpVgrbFaTLPI391EUFmPsAfXpX5Tav4v8P/AAj+OkHiT4Vavc3uhWc8dzam&#10;dJI3CEfvbd94BZT8y5xypHOea90/4KTRatfeKfBWqqszeGpdMK274PlrcNIWcegYp5X1C+1XV4Mw&#10;/wDamHowqSjRrRctdJrlSbjqt9eq0s9yIcRVfqVapKKdSm0tPhd9E/T/AIB7Lcf8FG/hZBdmJLLx&#10;JcRg48+OyiCH3w0wbH4V7D8Ifj/4L+OMF4/hXUZbmezCtc2txbvFJCGztzkYOcHoT0r4u+EvxB/Z&#10;dHgvS9K8U+Erqx1ZbdEvr28imuBLNgb3V4nLAE5IAVcelfXH7N3hH4X+GfDWp3HwtvIr7S9RuhNc&#10;SLcmZ42CgLGd3zqAMkK/PzE55ri4hynK8Bh5qjhq1OcWkpS1hLW2+q21W36HXlWOxuKqxc61OUWr&#10;tL4lp20PX6+IP+Cnf/IF+H//AF8Xv/oMNfb9fEH/AAU7/wCQL8P/APr4vf8A0GGvD4N/5HuH/wC3&#10;v/SZHfxF/wAiut8v/SkeQfsZftQP8HfES+GvENyx8G6nKMu5yLCY8eaP9g8Bh9G7EH71/aJlSf4A&#10;ePZI3WSN9DuWV1OQwMRwQfSvzutv2aLnxb+zJpnxI8ORyXGp2U10mq2S5YywJIcSoPVB94d1GeoO&#10;eq+D/wC1GZfgL40+Gfiq6Jb+xLpNDvZTyf3bf6Mx/wDQM/7v90V+mZzktHM8bDNMu1nTqRjUiv7s&#10;ld27pavuteh8dluY1cFh3gsZ8M4Nwfqnp/Wz0L3/AATV4+NPiH/sX5f/AEpt6/QPxt488P8Aw40C&#10;bWvEmqQaTpsXBmnP3m7KqjJZjz8qgmvz8/4Jq/8AJafEP/Yvy/8ApTb1zn7c/wASL3xz8er3QLi7&#10;a30TQGSygQ5KIzKrTSlR1O4445wi1w51kn9u8TvDylywjTjKTW9tVZebbOnLsy/svJFVSvJyaXr5&#10;+R9Q3H/BRj4Vw35gS18RTw5x9qjsoxH9cNKGx/wHNe5/DL4u+E/jBoran4U1eLUoIyFmiwUmgY9n&#10;jYBl74OMHBwTXxvourfse6X4UTRrgz6jKYtkupT2d6LmR8cuGCjac9lAHsa8V+BPjm0+E/7TumN4&#10;S1abUfC93qi6d50iNGbmzmcKPMQgHcu5W6D5k9K463CuX47D1fqNGrSqU1dOomoztfv3t5b7dumn&#10;nmJw1an9ZqU5wm7Pkesb/wBf8E9X/bl/aNsvEutaBpHgjxHqdpfaJcX9tqyWxmtR5m6FVGeA+DHJ&#10;gjOPxr0j9lP9rTwZp/w18IeEfEev39z4wmuZLZ/Pt5pizy3UnlAy4IPyugznj8K8h/4KA/Bvwx8M&#10;ta8N6voNrNb3viK41G61B5Z2kDuGhYFQT8vMr8D19q9R/Y//AGXvAHi34UeC/HupafdS+JBcy3In&#10;S8kVPMhu5FjOwHHAjXjviu7FwyX/AFYw7qKfsuZ8tuXm5vf38r3+VjkoSzL+26sYOPPbW97cvu7e&#10;drfie1/GL9rDwR8D/FEGgeI01Rr6a1W8U2VssibGZlHJcc5Q9vSuF/4eKfCn/nlr/wD4Ap/8cr1v&#10;4hfs9fD34q63Hq/irw5Hq2oxwLbJO9zNGRGCzBcI6jqzdu9fnX+0/H8OZPHlv4N+FHheJZLWfyLj&#10;ULWeed7y4J2iGIM7AqCcZAyzdOB83g8OZbkWcqGHdGo6ijecrpRXnv16aX/E9bN8bmeXc1ZThyN2&#10;irPmZ9veEf20vAPjfTvEV7pVrrk0eg2B1K8VrNA3kh1Vio8znG7J6cA10/wV/aS8HfHqfVYPDL3q&#10;T6asbzRX8AiYq5YArhjkArz6ZHrXFfss/ssWPwf8AXo1+GO88S+ILUw6oM7khhYH/Rl9sH5iOp9g&#10;K+S/2etQuf2cv2vW8M6hKUtJbyXQrl3OBJHIR5En0LCFs+hNL+xcmzGOOp5ZzOdFJxd7qVvit3V0&#10;0n5obzHMMI8LPGWUajtLTa+35n6C/F/4xeHfgj4WTX/Ej3AspLhLWNLWMSSPIwJACkjspJ57VW+D&#10;Pxy8MfHbQr3VPDL3Pk2dx9mmivIhHIrbQwOATwQeDnsfSvjL/goX42ufGvxW8OfD7St1w+nIpe3j&#10;6vd3BXYuPUJsx/10NZv7B/iu7+F/x81nwJrGbZtVWSylhY4C3luWZc/gJV+rClDhOlLh14939vbn&#10;tfTlv2/w6+opZ7NZt9V09lflv/et39dD7V+NX7QXhP4C2mlz+J3uydSd0t4rKESOdgBZiCwwBuUf&#10;iK3vDfxP0LxF8OrXxu8z6PoFxbm6E2q7YCkWSAzckAHAI55BHrXwD+1Xqt18f/2sbDwTpkha3sZ4&#10;tEiZeQrlt1xIR/sksD7RV0P/AAUO8az6JfeE/hnpLNaeH9O02O6kt4zhXOWjiU+oRY8j/f8AYU6P&#10;CdCvTwOFu1Wqpzm/5YLy76peoVM9qUpYqtZOnTajHzl69tz27Xf+Ch3wp0fUXtrddc1iNW2/arGy&#10;URH3HmSIx/KvUvhH+0R4F+Nscq+GNX8y+hXfLp13GYblF9dp+8OnKkgZ5NfGnwd1L9lnwt4D0+Dx&#10;XK+ueJLiBX1Ce5sbxhHIRkxxhVAAXONw5OM56AeJ+MfE3hn4YfGu28SfCHWLm40e0kjvLT7RHIjw&#10;t0kgbeAzqeRznKvgknJr2pcJZbjfaYTC0qtOpBO05p8kmv8AP5d1fY85Z/i8MoV686c4yteMX70b&#10;/wBeZ+nnxo+O/hr4D6Vp2oeJVvmt76ZoIvsMIkO4LuOQWGBiuEv/ANuP4Wad4P07X5tQvf8ATzJ5&#10;GmpbBrsqjlCzIG2oMqcFmGe3evJ/+CjOpx618KfAGowgiK7uzcID1CvAGH8684/Y6/ZC0H4zeF77&#10;xX4tuLs6aty1paWNnIIjIygF3dsE7fmAAGDkHmvHy7IcnWSwzPM5Si1Jp2e9m0opW/H8j0MXmmYP&#10;MpYLBpPRNX6aJ3PVP25/Gdl8Q/2V/CXiXTY54bDU9ZtriFLlQsgU29zjcASAfoTWz/wTY/5Ifrn/&#10;AGME3/pPb1l/t4+E9O8Cfsv+FvD+kpJHpuna3bQW6yuXYILe5xknrXzN8Mv2o9R+EHwI1Twf4aje&#10;28Q6pqs1y+qHGLWBoYUHl+shKNyfujBGSRj38Hl0s34YeEwC0lVdr9Iqd7v0R5eJxkcBnSr4p7U1&#10;e3V26fM+7/il+2N8OPhL4ol8P6reXl9qcKg3EemQCZYG/uOxYAN3wM474rvdI+K+iX/w8XxtqIuf&#10;DWgtH54l1tFgfyz919oYnDZG0dTkYHIz8PfsM/s6aP8AFC/uvHvie7g1aDT7spFpLvvaSfhvNuAe&#10;q85Cn7xBzwMH1f8A4KS2GtXHwt8PTWMcr6Lb6iWvxECVRimIWfHQZLjJ4yw9RXzOKyLKY5nQyTDy&#10;l7Ru1Sbemzdora7/AA031PZoZnjngquZVYrkteMVvva7fb+tDd1f/gop8KdNvGht4tf1WNTj7RaW&#10;KKje48yRG/MCvQPhF+1X8PvjVq39k+H7+7i1gxtKLC+tWjcoB8xDDKcf72a+If2d/Hv7P2g+DotP&#10;+IfhS6uvETSuZ9Tkje4gdCx2BVVwUwuAQF5IJzzgfXn7NfhX4Hxa9rHiP4U3cM95dW6w3FqJ5C1t&#10;Hu3HbFKPMQM23JPHygDGOerPckyrLsPVhDDVozitJvWDeiV3qkn6IwyvMsdjKsJSrU2pbx+0l5Lv&#10;959BVr+Dv+Rt0T/r+g/9GLWRWv4O/wCRt0T/AK/oP/Ri1+aYD/e6P+KP5o+uxv8AutX/AAy/Jn1z&#10;RRRX9mH87BRRRQAUUUUAFFFFABRRRQAUUUUAFFFFAGD4v8eeHvAFrp9x4j1i00aDUL6HTLR7yUIJ&#10;7qUkRwpnqzYOB7H0rYixIfMJBbsAQQv0OKpavpNlr3lW15bW12kDrcotxEJPLlU5jkAIxkEEg9QQ&#10;CPWphAhjDNBvRgcqy/Ou48j6f4d6AJ5P+PiEezH7+PTt3psKqPMgIXCnIUZ+6enX3B/KoXSEXEcw&#10;chFVnLDJHGB1zx9O/wCFc5qnhDXdR8faDrdv4su7HQdPtbq3vPDhtopIdSeTAjlkkI3KUwSAvXPO&#10;OQQDpvMcny1YhD8omxk5xnjjH4nikvU8hRIgIUNlgJAg65ySfpj8fSpd77dksQZSApKcg568elQz&#10;FZrd4w6ujA7XcBtpBAGQevP8qALtV5/3rbVJUpyzrgkdDt/Ef56U23uDNbQbQwkdASHXYyjuSMcH&#10;2p0yKI0gyD5hwQxOWHVunfGaAK+nARybCiRyGJSyqNp79B0wM4zVySXYQANzHsPTPJrk9d8f6Zpf&#10;xD0Hwe6339t6zZ3V1aSRWTyW0aw7N5llA2ofnAAJ5zjrjLV+I2hXPxFu/ASSzSeJrfTk1ie0a1k8&#10;trV5WjQiYqI8llPy7icA8cZoA018K6SNfTxPJpNk/iH7MLM6o1mn2sW27f5IkGXCb/n2ZxnJxnmt&#10;V4beMBBmPI2ARsQeee3ToakaJ5ch22pyNqdxjHJ/wptmiQq0ShQyYBwSSRjCkk8k4A556UAct4P1&#10;LxNqOueKLTWvD40HSrS9VdIu0v1uDqNu0Ss0jIFzCVkLLsJJ+XPTBLvhZpHijQvCMVj4x8Sp4t11&#10;J5nfU005LHdE8jNEnlISoKRlUyCc7cnJzXTagm+2bBRZD8qM+cBjwOnPegOEaNwCi/6sqzYx6cdO&#10;uB+NAFmiiigAooooAKKKKACiiigAryn9ob/kWtN/6+//AGRq9Wryn9ob/kWtN/6+/wD2Rq+U4q/5&#10;EmJ/w/qj3cj/AORlQ9f0Z4LRRRX8nn7wfH//AAUY+FH/AAkXgLTPG9nDuvdCk+z3ZUctaysACf8A&#10;dkx/38Y18I+H7bxB8Udb8K+EYbmS8kDjTdNgflYFklZ2+g3OzE+nsK/Z7xBoGn+KtDv9H1W1S902&#10;+ha3uLdyQHRhgjIII69QQR1FeceBf2WPhd8NfE1r4g8OeFVsNXtQ4huWvbmby9ylWwskjLnBIzjP&#10;NfrGQ8Z0cryz6piIOU4X5GrW1WibburNvZbHwua8O1MdjViKUkoytzb307advxO88E+ErHwH4R0f&#10;w7pqbLHTLWO2i45YKMFj7k5J9ya+Bf8Agpgf+LoeFP8AsDn/ANHvX6KV538TP2evh/8AGHVLTUfF&#10;+gf2veWsP2eGX7ZcQbY9xbGI5FB5J5IzXynD2cU8rzT6/i7yVpXta7cvVrqe5m+XzxuCeFoWW1r7&#10;WX3nnvhX4saf8Ff2OfCfinUIfta2+j2scFmH2G4lcAKgODjuScHAUmvFL/4w/sp/E23a78R+D5dC&#10;1GQbpFgspIG39yGtmAbnuwGe4r7Pt/h14at/Btp4TbRbS68OWsK28OnXqfaY1RRhQfM3EkepJPvX&#10;lWrfsPfBrVrxrlvCjWrscstrf3EaH/gO/A/DFexgM4ymlKvUrOtCpOcpc1OVvdbbSavbr2fqcOLw&#10;GPnGnCl7OUYxSamr6pWbWh+eVjZadqv7Q2nQfCaLU1sG1W3OkC7ObhSNpZiR0UMHOT0Uc96+nP8A&#10;gph4Hv7hfCPiyCF5dPt0l0+6kUZETMyvGT6BvnGfUD1r6t+HHwM8CfCYM3hXw3aaZcMu1rr5pZ2H&#10;cea5ZsH0ziuw1fR7DxBplxp2p2UGoWFwuya1uoxJHIvoyng16OM4yozzTC4uhTbhRTT5rc0lJWf3&#10;WutdX2uceH4dnHBV8PVmlKo09NlbVW/rY+EP2eP28PDnw4+FOm+GPFGj6pNfaTG0NvPpyRuk8e4l&#10;A251KkZ28Z4Gfavl744fFG7+MvxM1fxbd2v2Fb5lFva7twihRQiLnAycLyfUmv0lb9iD4NNqv27/&#10;AIRMg7t/2cX9x5Of93zOnt09q3fFv7KPwo8b3lrc6t4Pt5JLW3W0gS1up7WOOJSSFEcUiqOWY5xn&#10;mvUwnFPDmAxk8bh8PUU6l+Z6dXd2XNbV7nDiMkzfF4eOGrVY8sLWWvTTV26I8b/bi/tj/hlnwx/Z&#10;/m/2d51l/aPlf88/JOzf/s+Zs/HbXiv7J/iL4AaN4Ivx8R7W0PiYXLN5mpWk1wjwYGwRhFZQQd2R&#10;jJJ7jp+jMug6dcaJ/Y89lDdaWYRbtaXCCWNowMbWDZ3DA75rxa5/Yf8Agzdaob1vCZQlt5t47+4W&#10;In/dEnA9hgV4eVcS4KhlksuxPtIe85KVNpN3d7Nt/LrdHqY7KMTUxkcZQ5Je6k1O7XyPzi+Pfibw&#10;r4t+Jup6j4K0ZNE8MsEjs4EhEQkCqFaTYOm5gxx+fORX35+2J/yZ3c/9ctN/9GxV3nij9kv4TeMZ&#10;7OXVPB0DmztltIEtrq4tkjiUkhQkUir1ZiTjJJOSa7bxj8NvDnj/AMHN4V17Tvt+gsIlNp58keRG&#10;QU+dGDcFR35xzW2Z8U4HGVsBOlGdqErvms20rdb6vTW9tTLB5JiaEMXGco3qqytdJPXpbRa9LnyP&#10;/wAExP8AkC/ED/r4sv8A0Gavn74h/wDJ6uof9jhH/wClK1+lHwx+Cngz4NQ6hF4P0b+x479ka5H2&#10;qafzCgIX/Wu2Mbm6Y61z+o/srfC7VfGsni268L+b4hkvBftef2hdDM4YMH2CXZ1AOMY9qvD8V4Kl&#10;m+Mx8oS5K0UkrK90ra62/Fk1cixM8Bh8KpR5qcrve2/TQwf2mv2jfCfwXOiaL4l0MeJbfWt7XVjt&#10;R/Lt1wN5jcFXyxACkj7rc8V83eL/ABd+yJ4p0m5vBoep6ZqLIxSLTIJ7eUNjgBdxhBz68V9v+Ofh&#10;h4T+JVmtt4n8P2GtRqMI9zCDJGD12SDDL+BFeUD9hP4MC787/hF5tuc+T/adzs/9GZ/WvPybN8ow&#10;OFpwm60Kid5ckrRk76XV7bWWx2Zjgcfia0nBU5Qe3MtV87fM+SP+Cd9hrU/x2e609ZRpUGnzDUnX&#10;Pl7GGI1Y9MlwpA/2Sexrk/jz/wAnh67/ANjBB/OOv1E8HeBPD3w90ldM8N6PaaNYg5MVpEF3n+8x&#10;6sfckmuE179lX4W+J/GM/irU/C/2nXp7hbqS7/tC6TdKMYbYsoXsOAMV7FPjLBvN62PqU5KEqfIr&#10;Wvo73eqXXuzzZ8O11gKeFhNOSlzO97ei0Z41/wAFD/g7qfjTwjo3i/R7aS7l0ASx3sESln+zvtPm&#10;AeiFTn2bPQGvBv2evjb8GtC8Iw6J8R/ANpdajalhFrMNgk5uELEgSjIIYZxkZyAM4PX9NiAQQRkH&#10;sa8b8ZfsgfCXxzqL39/4RgtryQ7nk06aS1DHuSkbBMn1xmvOyXinDUMu/s3HqajF+7Km7SV3ez1W&#10;133v20uduYZLWqYt43COPM91JXT/AAf9dT5y0f46fs8eIfiTo/h6w+Fdn/Y98/2d9Vn09FdJmIEe&#10;IVDEoTwTkEZHHFeq/t2aRZaB+y9Lp2m2sVlYWt7ZxQW8C7UjQNwoHYV6l8OP2b/hx8KLsXnhvwvb&#10;Wt+Pu3tw73Ey/wC68hYp/wABxXTfEH4c+Hfin4ck0HxRp/8AamkySJK1v58kWWU5U7o2VuPrXLi8&#10;/wAHLMcLXw7qulSabU5OTbT3SbaTtpur9l16KOWYn6nXpVuTnmmlyqyXk3a7+4+U/wDgmV/yJPjX&#10;/sIQf+izXvf7U/gi++IfwC8YaJpsLXGoSWyXEEMYy0jQypNtUdyRGQB6mui+GXwb8H/ByyvbTwfp&#10;H9kW97Iss6faZp97AYBzK7EcHtiu0rxszziGIzp5rhk7c0ZJPf3eXe1+x3YLL5UctWBrPWzTt532&#10;+8/Kn9kP9pOy/Z48Ra4utafdXui6vHEs/wBj2maGSIvsYKxAYYkcEZHY9sVrftd/tW2nx/g0rR/D&#10;+m3dj4f06U3Ty3wUTTTEbVJVSQqqC2OTnd2xX3B48/ZK+FfxG1iTVdX8LRJqMrbpZ7GeS280nqWW&#10;NgpJ7sRk+tWB+yp8Kh4ObwuPCFsujvOlxIiTzJLLIgIUvMriRsbmwC2OTxX3r4p4eljo5rLDz9vp&#10;fay0tf4rNpaLTXyPl1kearCywKrR9l03vve22ivueW/8E4P+SDan/wBh+4/9EW9fI/wY/wCTyNG/&#10;7GaX/wBGPX6b/Df4W+GPhHoMui+E9M/snTJLhrp4PtEs2ZGVVLbpGY9EXjOOK5HRf2Vvhd4e8ZQ+&#10;K9P8L/Z9fhuTeJd/2hdNiUkktsaUr1J4xj2rx6PFGDp4rMa7jK2IVo6K60a118+lz0KuS4idDB01&#10;JXpO737rbT/I9I8R/wDIvap/16y/+gGvy/8A2CP+TldB/wCvW7/9EPX6mXFvHd28sEq74pVKOucZ&#10;BGCK8w8A/su/DH4YeJYPEHhnwz/ZurwK6R3H2+6l2hlKsNskrKcgntXh5JnWHy3L8bhK0W5Vo2Vr&#10;WWjWuq79Lno5ll1XGYvDV6bSVN3d991tp5Hy5/wUB/Z71m88Sf8ACyNCspdQsZrdItWjgUs9u0a7&#10;VmIH8BQKCexXng1gfDv/AIKOa/4T8IWej634Vg8RXtnCsEWorfG2Z1UYUyL5b7mxjJBGcfjX0h+1&#10;h+0/efs8t4Zi07RV1a41CV5LgXIdIfIUYKLIBgSEkEdcBTkcivHbf9tn4I3S/wBo3/wnRNc+/vTS&#10;rKU7/wDrsdrfjtr77Ko18yyehSzDAuvTinySjJJ6OyTV4tLzTd0lpofM432ODzCrPC4r2U38Saut&#10;ddNGv+CfKHxw8f8Ain4p+Nf+Eq8VWjWU2p26yWUAjKRLagsqeXnkrlX+budxr9ZPgqCvwb8BgjBG&#10;gWGQf+veOvzH8W6z4m/bK+O8TaVpJtpLsR2tvbRZkjsbVON8jYHAyzE8cnAHQV+ruhaPB4e0PTtK&#10;ts/ZrG2jtos9dqKFH6AVycdVoU8Bg8G4KE1ryJ35Va1v0v1szbhinKeJxOIUnKL05npd3vf+vIuO&#10;iyIysAysMEHuK/JHULLXv2Qf2jIblrNpX0a8aa1EpKpe2jhkyrY/ijZlzzhs9xiv1wrlfiB8LfCf&#10;xT0xbDxVoVrrNumfLMykSRZ67JFIdM/7JGa+L4az2lk86tPFU+ejVVpJb9dtu7T2/A+izjK5ZjGE&#10;6MuWpB3i+n9aI+a/E/8AwUg8FReEpp9B0jVrjxC8RENpeRJHDFIR1dwxyoPPAyfbPHyV+ypczXv7&#10;Tvgu4uWMlxLqTySM3UsUckn8a/Qjwp+xr8IvB2sRanZ+FI7m6ibdF9vuZbmND/1zdip/EGtbRf2X&#10;fhj4e8bx+L9P8M/Z/EUdy94t59vumxK2dzbDKU53HjbjnpX1FDiHh/LsLiMNgKNROrFq7s9bNJfF&#10;srniVcpzXGVqNbFVIvkadlfa6u9t3Y+W/wDgo38HtTfXNM+Ien2z3OmG1Wx1Foxn7O6sfLdvRWDb&#10;c9AVHqKwPg98e/gIngywsvHfw6s7fXrSFYZby10xJ47vaMeYeQVc4yRjGeQecD9E7m2hvbeS3uIY&#10;54JVKSRSqGR1PBBB4IPpXifiL9ir4PeJdRe9m8JJZzOdzrp91Nbxn6Rq4Vf+AgVhlnFeF/s6GX5g&#10;qkXT+GVOVnbs9Vtt1vvozfGZJXWLli8G4vm3U1dX8tGeIfC34qfAP4qfFePwjZfCuwsrS8Tbp9/c&#10;WKF5phksrxqDsUgcNk9OcZ49Z/aQ/aR8D/CDWNE8HeJ/Di+JdO1C2aa7tVjjlFrECFiPlONr5Ifj&#10;Ixtz3r0z4b/A3wL8JEf/AIRXw5aaZM42vdHdLOw9PNcs2PbOParnj34R+DfifAsfijw5YawVG1Jp&#10;osTIPRZVw6j2BrzMRnWWYnM6daoqroQWzm3Lm/mV3prbZ7q/kdtLAY2lg504uCqye6jpbs9Nfu/z&#10;Phj4jeJP2TvEXhnUbrS9I1PT9deBzbR6dFcQsJcHaCrMYgN2M8dM03/gmtYa0/xQ8RXluso0JNL8&#10;q8fnyzKZEMS+m7AkI9t3rX01B+wp8GILsT/8ItNIoORC+pXJT/0Zk/ia9m8K+EdE8D6PFpWgaVaa&#10;Rp8XK29nEI1z3Y46k9yck16+O4pwKyytgcL7Wo6nWq0+VeTu3pbRd9bnnYXJMS8bTxWI5IKHSCtf&#10;1NiviD/gp3/yBfh//wBfF7/6DDX2/XD/ABP+Cngz4ywafD4x0b+2I7Bne2H2qaDyy+0N/qnXOdq9&#10;c9K+IyDMKWVZlSxlZNxje9t9U11a7n0ea4SeOwdTD02k5W323TPKv2BFDfs2aSCMg3t2CD3/AHpr&#10;5j/bZ/Za/wCFZaxL408MWpHhTUJf9Ktol406dj0x2jcn5eyn5eMrn9BvAHw88P8Awu8NQ6B4Y0/+&#10;zNIhd5Et/OklwzHLHdIzNyfetXXNEsPEuj3mlapaRX2nXkTQz28wykiEYINe3g+JpYDOq2YUE/ZV&#10;JNyi93Fv7uZdPu2Z51fJY4rLaeEq254JWfZpfk+p+df/AATV/wCS0+If+xfl/wDSm3qh+3n8ItT8&#10;FfF248awWrT6DrrRzCfZujiuVRVeN+3zbdwB6gkdjX3R8NP2dPh58H9auNX8I+Hv7J1C4tzayzfb&#10;bibdEWViuJJGA5RTkDPFd5rGjWHiDTZ9P1Sxt9RsJ12y2t3Esscg9CrAg17NXjGlDPf7Tw8G6bgo&#10;STsnburNrTdd9tDz6fD85ZX9SrSSmm5JrVX/AAPg/wAHftD/ALN1/wCHbeXxH8M7XStZWMC4t7XS&#10;o5omfHJjbIOD6MBjpz1ruP2c/H/wW+M3xB1DSdL+GOn6DqFiwvNLne0RmljTBLMVGI3VsEDJHIwc&#10;jn0vUv2HPg1qd+103hV7dnO5orbULhIyf90Px9BgV6f4A+FfhL4W6e1l4V0G00aF8eY0KkyyY6b5&#10;GJdvxJozDiPLKmGqrByr+0lteo+WP/kz030d+10XhMrx0asHiFT5I72jq/wVj5T/AOCmvh28vfDX&#10;gbWooWeysLm7tp5FGQjTLEUz6Z8lqx/2Vv2x/Avwz+D2heEPEC6hb6lY3MsQeGAPE6S3DSCQtuGA&#10;vmHOey8Zr7f17QNN8UaRc6Xq9jb6lp1yuya1uow8bj3B98EHsRmvFof2HfgzDqgvR4TZsNvFu+oX&#10;DRZ/3fM5HseK4sBnmVVMnhlWaU5tQk2nG3m+rXdo0xWWY6GYSx2BnG8lZqV/L/JHnP7dP7Tdx4B0&#10;7/hAvDUskGt6nbCW91BMj7PbNkBYz/fcA5I+6OnJ4+df2R/iH8KfhDqU/inxk9/eeJkJjsILey82&#10;K0QjDSZJGZGyQP7oz3PH3r47/Zf+GPxL1mPVfEfhhb++jt47VJEvbmALEgwihY5FXAHtXO/8MOfB&#10;L/oSv/Krff8Ax6vQy7iHI8JlX9myhUTkvfceVOT663va2npp1d+XF5VmdfH/AFyMoNR+FO+nytv+&#10;pqfCH9qrwN8bfE0+g+Gn1Fr+G1a8f7Xa+UnlqyqecnnLjivlT/go58PpPD3xB8PeObBWhXVIfs9x&#10;NHwVuYcbGz2JQqB/1zNfYXw3/Zv+HXwi12XWfCXh3+ydSlga1ef7dczZjLKxXbJIw6qvOM8V0PxG&#10;+GHhj4taAmi+LNLXVtNSZbhYWmkiKyKCAwaNlYcMw6968PAZzl+T5xDF4CM/YWtJSs5O9721tvZr&#10;XuenisvxeYZfLD4px9pe6avbTbz7n5/fseaHqXx3/abvfHOvEXLaaz6vdPtwhuG+WFAO2D8wHpFU&#10;v7a/hy9+DP7SOl+O9FAgOpmLVbd8fILqEqsikd84Rj6+Ya+8Phj8GPBvwbtb638H6KujxXzrJc4u&#10;JZjIVBC5aR2IAyeAccml+Jvwa8HfGOysrTxhoy6xBZSNLbg3EsJjZhg4aN1OCAOCccD0r2v9caKz&#10;pYtQf1ZQ5OWyva19r2389jzv9X6n9m/V3Je25ubm1tf1tfb8T4m/4J5eB7jxn8U/EfxA1Xdctpsb&#10;LHPIOXu7gtvb6hN+f+ugrpP+Cjnwe1PULvR/iFpts91ZW1qNP1LylyYAHZo5GH9072UnsQvrX1/8&#10;N/hb4X+EehSaN4T0pdI06Sdrl4hNJKWkIALFpGZjwoHXHFdPNBHcwvDNGksUilXjdQysp4IIPUV5&#10;1fi2X9vLNaEfcS5VF6PltqtL2d9fuOylkUf7L+o1X7z1bX819/0Pzj+Cnx4+BNt4KsNN8f8Aw8s4&#10;9csohC+oW2mpOl2FGA7cgq5GM8EE5ORnA7z4c/Fz4A/Ej4s2nhKx+Fdja2F+BFZ6lcWKb5Lj+60S&#10;g7UI6Nk89QByPdfE37F/wf8AFOovfT+Eo7O4kO5xp1zLbRn/ALZowQfgBXYfDf4C+AfhIzSeFvDV&#10;rp10y7Wu2LTXBHceZIWYA9wCBXs43ifKqsKtShKuqkk7LnajF99JPTy1XS3bhw2UY+EoQq+z5IvV&#10;8t2122Pm3/gpRaw2Pw28EW1vGsMEN+8ccaDCqohwAB6AV3f/AAT2/wCTdbb/ALCd1/Na9j+Jvwd8&#10;IfGLT7Oy8X6R/a9rZymaCP7TNBscjBOYnUnj1q78Pfhv4d+Ffh1dC8L6d/ZelLK0wt/Pkm+dvvHd&#10;IzNzj1r5etndCrw/DKrS9opuTelt2973vr2PXp5bVhm0sddcjja3XZeVunc+eP8AgpH/AMkI0j/s&#10;Ybf/ANJ7mvBf2Qv2TfD/AMc/APibX9evriORZn0ywjtztFvMI0fz25+f/WKAvA4bPUY+/PiT8LPC&#10;/wAXdBh0Xxbpn9rabFcLdpB9olhxKqsobdGyno7DGcc/Sm/DX4VeFvhBoc+j+EdL/snTp7g3UkP2&#10;iWbdKVVS26RmPRFGM44r0cFxUsvyL+z8K5RrqV+aytZyu+t9vI5cTkn1vM/rdZJ07Wtre9v66n5l&#10;+AvF/i79i/443Vnqdu7RROLfUrJT+7vrYnKyRk9eDuRuxyD1YV91/Gf9qfwb4A+Gvh3xJ9mj8VaV&#10;4lkEcFmjKPNg25lYqwIOzKqUbHzNg45rt/id8BfAfxjnsZ/F/h6LVriyVkgmE80DqpOSpaJ1LDPI&#10;ByBk4xk1U0f9nD4baJ4Tl8MweFbWfQ3lacWd9LLdrHIwAZozM7GMnAyUIzW2Pz7Js3q4fF42jNVY&#10;2U+WyUl5PmT0dmvK6vszPCZXmGXxq0MPUj7N/De90/S1tf8Ag+R8na749/ZD8bWcl5e+HL3Rr1wW&#10;8mxtJ7aRT6BYmMX58V5F+x5Y3t9+1HoknhRLxdLguLiWRpSCyWO1x++I4yQVHpuIx2r7auP2FPgx&#10;cXZm/wCEXmiBOTFHqVyE/wDRmR+Br1bwH8MfCnwx057LwtoVnosD48w26fvJMdN7nLNj/aJr0qvF&#10;mXUMFiKGFdWpKqmkqjTUbprTVvr89NTihkeLrYmlWxHs4KDv7is3110OorX8Hf8AI26J/wBf0H/o&#10;xayK1/B3/I26J/1/Qf8Aoxa/L8B/vdH/ABR/NH2WN/3Wr/hl+TPrmiiiv7MP52CiiigAooooAKKK&#10;KACiiigAooooAKKK5T4g/EjQvhxb6I2u3c1p/bmqwaHYtDaSXG66m3eWrBFOxflYl2woxyeRkA6W&#10;3JdWck/OcgFgRjoMY9cZ/GkiAimeMYAb5wAD+Pt1/nSrcQLhBIi4woXOOo4FRXlwqQiZHDbTnhuM&#10;Hgk+oHX8OooA5e98ESXfxPsvFaa9rcMdppk2n/2FHegabOzOr+e0GOZl+6JM8DIxzmurjiEi8TSc&#10;bQRkZBHr9e9NIS3mhB2qAj5Ozr0JOe3TOO/4Ur+ZKweEbCMfNJnDA8nj14A56c/iAOaIKPmndQcg&#10;EsOp6f8A1qryWpu+QXCkL878HAPIxwRnGfyqxAq4yxZpABu8zrxkZx0HfpSm6iGcNvOCcIN3Tr0o&#10;A5T4ceBJfh/o9/Yr4g1rxELnUru+87xBcefLEJZCwgjbA2wpwFGDgV0hu2E5DIyMAEUZyjORnBwD&#10;jGAMnHX35dayu28LFgCUglpM8dSe/wBMcVy3wsHi+08E2J+IraK/jHMv2+bw6kq2Dfvm8oRCT5/9&#10;WY8huS2cUAdUWMckbKZJVZSSV5Uklcf56DnND2uYgcBpgd5KkqGbGPfHFc5qHgDTbzx5pPjOaS9j&#10;1LS7SexhgivpI7TypWUszw5CM/yjkjI/AV1tAFdJ9qByweHGRIOwA5LfkadM3lukmfk+62WwAD3+&#10;ucfnRu8qbDH5ZD8pZv4vQD8CfzpJIiisYxkEEmMnrx2z06fTmgB0uTLEo3AZLEqQBwOh/OmXMJIZ&#10;0BDEYbYBuPpyfTrXM+FPiN4d8Ya94j0rSdUi1HVPDlymnapBHG3mW0zLvAY4wcqVPHAwe4IHSyXM&#10;gUbYtrMG2hzySOgwPUAmgCW3l8+FH9R6g/yqSuN8NaF4n0/4g+Kr/UfEsF94ZvorRtK0CPTkhfTH&#10;VXE7tODum81sH5vu7cD37KgAooooAKKKKACiiigAryn9ob/kWtN/6+//AGRq9Wryn9ob/kWtN/6+&#10;/wD2Rq+U4q/5EmJ/w/qj3cj/AORlQ9f0Z4LRRRX8nn7wFFFFABRRRQAUUUUAFFFFABRRRQAUUUUA&#10;FFFFABRRRQAUUUUAFFFFABRRRQAUUU6OGSXOxGfHXaM00m3ZCbS1Y2ipfsk//PGT/vg0fZJ/+eMn&#10;/fBq/Zz7E88O5FRUv2Sf/njJ/wB8Gj7JP/zxk/74NHs59g54dyKipfsk/wDzxk/74NH2Sf8A54yf&#10;98Gj2c+wc8O5FRUv2Sf/AJ4yf98Gj7JP/wA8ZP8Avg0ezn2Dnh3MzWdD03xFYSWOrafa6pZSfftr&#10;2BZo2+qsCDXmN5+yZ8Ib+6NxL4F01ZCc4hMkaf8AfKsB+lew/ZJ/+eMn/fBo+yT/APPGT/vg16GH&#10;xuPwkXDDVZwT6RbX5HNVoYWu71Yxl6pM5vwj4A8N+AbI2nhzQrDRIGxvWyt1jMmOhYgZY+5JrfqX&#10;7JP/AM8ZP++DR9kn/wCeMn/fBrkrSr4ibq1m5Se7d238zaHsqcVCFkl0RFRUv2Sf/njJ/wB8Gj7J&#10;P/zxk/74NZezn2L54dyKipfsk/8Azxk/74NH2Sf/AJ4yf98Gj2c+wc8O5FRUv2Sf/njJ/wB8Gj7J&#10;P/zxk/74NHs59g54dyKipfsk/wDzxk/74NH2Sf8A54yf98Gj2c+wc8O5FRUv2Sf/AJ4yf98Gj7JP&#10;/wA8ZP8Avg0ezn2Dnh3IqKl+yT/88ZP++DR9kn/54yf98Gj2c+wc8O5FRUv2Sf8A54yf98Gj7JP/&#10;AM8ZP++DR7OfYOeHcioqX7JP/wA8ZP8Avg0fZJ/+eMn/AHwaPZz7Bzw7kVFS/ZJ/+eMn/fBo+yT/&#10;APPGT/vg0ezn2Dnh3IqKl+yT/wDPGT/vg0fZJ/8AnjJ/3waPZz7Bzw7kVFS/ZJ/+eMn/AHwaPsk/&#10;/PGT/vg0ezn2Dnh3IqKl+yT/APPGT/vg0fZJ/wDnjJ/3waPZz7Bzw7kVFS/ZJ/8AnjJ/3waPsk//&#10;ADxk/wC+DR7OfYOeHcioqX7JP/zxk/74NH2Sf/njJ/3waPZz7Bzw7kVFS/ZJ/wDnjJ/3waPsk/8A&#10;zxk/74NHs59g54dyKipfsk//ADxk/wC+DR9kn/54yf8AfBo9nPsHPDuRUVL9kn/54yf98Gj7JP8A&#10;88ZP++DR7OfYOeHcioqX7JP/AM8ZP++DR9kn/wCeMn/fBo9nPsHPDuRUVL9kn/54yf8AfBo+yT/8&#10;8ZP++DR7OfYOeHcirX8Hf8jdon/X9B/6MWs37JP/AM8ZP++DWv4PtZx4t0UmGQAXsJyVPHziu7AU&#10;5/W6On2o/mjjxk4/Vquv2Zfkz60ooor+yT+eQooooAKKKKACiiigAooooAKKKKACobvHlAnGA6n5&#10;m2jqP8471NUV1n7PJjOQpI2qGP4A9aAGSqLZGdWVFHJVvu9ck/XrVNhHqFw8Rt41CB0xMnP1A6Mv&#10;P61hTfDvQLH4lz+P4rEjxVdaUmiyXj3LhGtklMqR+XnaDvcncF3ds4rqoo0ktlVgWDfMQ+c5znvz&#10;1oApw2MSXEDOrPMrt87uASduM4HHIHbHWsn4g+G28UeC9a0K21jU9Bmv7J7VdT0q7aG7tNwIWSF8&#10;HbICeD/hVHxl8RtA8AeJ/C2lavqcdtqPia7kstKtngd3urhULlA6ghQEB5bHQDJJrpnuonhCo0sm&#10;5mLlFY/dzkHuBkYwOfSgCDQ9FSw0awtHnub2a0git2utQfzJpjGuA8h6Fj94njk54rUifdkFdrDq&#10;O3Tse4561UgnVRA6RsVkCoxSMkcjIbd6Dpn3FSySNIm5YJQ4XKn5QQc9OT+NAD4WCJKzkqA7HLLt&#10;wP8AD3qIRBromRAEkGQhT+IcZJyQcjGPp+XNeC/EOv6/Nro1fwnP4dSx1m4s7MzX8NwL+1QKY70B&#10;CdgfJxG2GXHIHFb91Ld/Z/MMQjZFD9RgHPPO4dFzQBbKNGNuPNiPBU8kZPueRz09u9FrKHh5YttO&#10;3ewA3e/FVVuJZyGiWZ4yxYPlApXbxjHXPGPrz6VzMHw60ey+IcvjRLa9PiO602LSZLqW7doTEjmR&#10;f3BfZuBZ8uBuwSM4JoA695Dcx4iDEMARIDgAHuPUjr09KbEhuUInYMw+V41Pyg5z/LHXt25pragY&#10;gTLBJGoDtuxkAL6nsT/Sub1LSfEV78RNG1Oz8RSWHhi0tpoNQ0H+zkf7fO+wwyi4J3xiMBwQvDbs&#10;HpQBvRW0SXl21pFHFNLIsksqxbQ7bNoLEf6wgKB14AHoKt24Ckhv9cQAxPVsAcj25qGK4SOZwsUi&#10;oIlYKFPABIwFxx/X8KlkkSQ7SJA27aGCHg4zkHH69O1ADxkXJ+9tKDuNucnt1zUtcjL8QdMt/iNp&#10;fhKSO6Or6hptxqMLrZS+SIYpERg0uNqtl1+U8/pnrqACiiigAooooAKKKKACvKf2hv8AkWtN/wCv&#10;v/2Rq9Wryn9ob/kWtN/6+/8A2Rq+U4q/5EmJ/wAP6o93I/8AkZUPX9GeC0UVieNvFCeCvCOr6/JZ&#10;XOox6bbPdPa2ahpZFUZO0EgdMn6A1/KdOnKtONOCu20l6vRH7tOShFzlstTbor8+NZ/4KSeNNVvZ&#10;R4Z8F6XBbLkhbwzXcgX1JQxgflXTfCX/AIKPf2x4gtdN8eaDaaXaXDiP+1dLdwkBJwC8Tljt9SGy&#10;PQ19zV4IzqlQ9s6advsqScvu2+5s+ahxJls6ns1Nq/Vp2PrD4w+N7j4bfDHxH4ntLaK7udLtWuEg&#10;mJCOQRwSOe9eLfsn/tXaz+0L4k1zTdT0Ox0qPT7RLhHtJHYuS+3B3GvQ/wBqZ1k/Z18dsrBlbTHI&#10;YHIIyK+Sv+CZf/I/eMv+wZF/6NrbLMuwtbhvGYypTTqQkkn1Xw/5sxxuMr084w+HhK0JLVd9z9DK&#10;K+Tf2h/28LH4VeKbzwt4Y0aPXtYsm8q8urqUpbwSd4wF5cjoeVAPHPOPKD/wUJ+KWimO61rwLpMe&#10;nuflP2a6t9w9naRh+lcuE4MzjGUFiIQSTV0m0m16f52OmvxDl+HqulKTbW9k2kfoTRXIfCTx1c/E&#10;z4c6H4ou9Hk0KTVIPtAsZJRKUQk7W3YGQwww4HDCuvr4ytRnh6sqNRWlFtP1Wj2PoKdSNWCqQ2au&#10;vmfPnxR/bd8B/CTx3qnhPWdN1+fUtOMYlksraF4jvjSQbS0yk/K46gc5r3+CZbiCOVQQrqGAPXBG&#10;a/J79t3/AJOh8bf71n/6RwV9hftVftY2/wAGvDMHhvw5NHceNbu1T5hhl06NlGJG7FyPuqf948YD&#10;fpWYcMQqUMujl0H7StG8rttbRbb7JXf5dj4/C53KNXFvFyXJSdlpru1bzeh2Hxg/bI+H3wX8T/8A&#10;CP6qdS1TVEQPPFpEMcots9FkLSKAxHOBkgdcZFeofD/xonxC8KWWvw6TqWjW16vmQW+rRJHO0f8A&#10;C5VHbAbqMkHHOMEV8P8A7HP7Kdx481KL4lfECGS5sJJTc2FleZZr+QnP2iXPVM8gH755Py/e+y/j&#10;L8T4fg38O9S8Vz6Vd6vDZbA1tZ4BG5goLE/dXJGSAcZ6V5mdZbl2Fq0spy1OpiLpSlfTm/lS2337&#10;bb3O7LsXi61OeOxloUrXStrbu3vt9+/Y7iivzv1D/gpF4/v5Zp9H8HaJb2UfJFws9yyD/adXQfoK&#10;9S/Z/wD2/LT4j+KbHw14v0eDQtQv5BDaX9lIzW8kp4VGVslMngHcRkgHHWoxXBecYXDvESpppK7S&#10;abS9P8rjo8RZfXqqlGdm9rppP+vM+vqK8p/aY+L2o/BD4WXPijS7K1v7uK6hgEN5u8sh2wT8pBzX&#10;zDZ/8FLL6PwdPLd+F7OfxO9yUgggeSO2jhCr87klizFiwCjHA5I4z52XcNZlmuH+s4SClG/Luk7/&#10;AD6anVi84weBq+xrys7X2Pu+6uYrK2muJ5FigiQySSMcBVAySfYCuP8ACvxp8C+N9XXS9A8VaZq2&#10;osjOttazh3KjknHtXy54n/bW12L9nrQ/Emo+HNOur3xLPqGmyRWsskEcCRgKGAbeScPzz2r5D+A3&#10;xin+BfxAh8U2+mR6vJHbywfZpZjEDvGM7gD0+lfU5dwPXxOFxE691UjdQSatJq6d79L6dDxMXxLR&#10;oV6UKesZWcm07pPVfgfspRXkf7Pnx3Hxl+FVz401Sxt/D0FtczxTL9o3xxxxqrFy5AwME59MV87/&#10;ABG/4KN3LeIX0v4c+GYdVhVzHHfamJGNyfVIUKsB6ZbJ7gV8rhOGszxuKqYSlT96m7Sbasn6/wCV&#10;z3K+cYPD0YV5z0nqtNX8j7kor4R8Ff8ABRvWdN8Qpp/xE8IQWVuWCyz6YskU0AP8RhkLbvoGH49K&#10;+4ND1uw8S6PZarpd1He6deRLPBcRHKyIwyCK582yHH5LJLFwspbNO6fz/R2NcDmeFzFP6vK7W6ej&#10;Rer2z9nT/j213/fh/k9eJ17Z+zp/x7a7/vw/yeva4J/5HtD/ALe/9JZ5vEv/ACK6n/bv5o9kooor&#10;+oT8RCiiigAooooAKKKKACiiigAooooAKKKKACiiigAooooAKKKKACiiigAooooAKKKKACiiigAo&#10;oooAKKKKACiiigAooooAKKKKACiiigAooooAKKKKACiiigAooooAKKKKACiiigAooooAKKKKACii&#10;igAooooAKKKKACiiigApky74nUjIKkYJxT6ZMrtE4icRyFSFZl3BT2JGRn6ZoAps4mFvICpWLa2U&#10;O8ZIxj16HOferTIY2MiLkn7ygD5u2frXI/DbSvFmjeAdP03xlrFn4l8UQROt/qdhbfYo7hyxKFIx&#10;kL8hUEjuCeOg6uG7EiIWRlLYGR8y5Iz1HbtmgBLkJNHFKAJPLcOjKgcjsSPTgkZHYmkmhSa8QghZ&#10;EjOGA+YZI6Hpjg0kjRyxuUYSRSKSwDE8YPIxz7U6zl8/dJnIIUfK+5emTj8+/pQBHEx+xqtyp2FP&#10;mdgBx/tDsfpxwelWYHZkIfl1O1jtIBPqM1DbSpHboo2nkgLHk/xY+v1rmLjwNPcfEW08THxBrEFq&#10;umy6fJ4dhkQ6bK7uH+0SIUyZQAVBzjB6cnIB00M26SdY13kSEFtu1QdoPX+LqOR/SphBuIaRvMYH&#10;IHZTjHA/PrnrUEMUiyzATH7ydSG6AZ4xxn/69TbJwOJUJw3VD17d+36+1AC2+QpRskocZYjJHY8U&#10;lyMR7wMlCG4TcffA9cZH41y94fGSfEjTFtBoP/CFvp8xv3m83+0vtYZPJ8sA7DFhn3Z5+7jrXTmC&#10;SRcPMeQAQigD39etAHP+LfiN4f8ABer+G9I1fUVs9T8S3jafpMLQSSC4nEbSFcqpC4RGOWKjjGck&#10;Vu+XHajbFIsRLH5GPDMf19+Peqj2aTpACDK8W/8A6aAHoRluhwSPXBNaCiOJDJtWMY3EkYxgd/oK&#10;AOV/4WLpo+JNv4P+z6g2rXGltqiTLYubTyVlEZzcY2BtzfcJ3Y5xgjPUrHJJgytjodkZIAI9+pH+&#10;FVo42kmlkH+s2qygEgd8DdjoRjIxxzVk3ANuZE+bjjaN3PTGPrQAlugVnKjYgO1VGNuB3AHTkn8q&#10;npkMYiiVOOBztGAT3OKfQAUUUUAFFFFABRRRQAV5T+0N/wAi1pv/AF9/+yNXq1eU/tDf8i1pv/X3&#10;/wCyNXynFX/IkxP+H9Ue7kf/ACMqHr+jPBawfHXjDRfAPhLU9f8AENwtro9lEXuHZd2QTgKF/iLE&#10;hQO5Irerxv8Aa3+GurfFX4G63ouhIZ9VjeK8htgcG48tgTGPcjOPUgCv5gy6jSxGMpUa8uWEpJN9&#10;k2ft2LqVKWHqVKSvJJtLu7Hz5oP7dljpztofwy+Dss+mwDKRWsoicr0DNFFC2CfUsfrXzL+0r41u&#10;viF8Q112/wDAz+A765tU8+zkDA3LBmHn/MickYUnHOzrnNdx+zj+03efst/8JDoOr+DpL57udZJI&#10;5JTaXMEigrtYMjZHsQMHPXNct+09498XfFbxVpXi/wAT6A3hyzvrQw6TZODn7MjE7skAtlnb5sAH&#10;sMCv6Sy7LaeX5pOVPDcsWv4jqOTm3Z25W999+1z8exmNni8ClUrc0k9YKCSj03t/Vz7k8aXsuo/s&#10;G/aZ2LzSeELUu56sfKjyT9a8B/4JmZHj7xl/2DIv/Ror3bxN/wAmBR/9ifa/+io68J/4Jmf8j94y&#10;/wCwZF/6Nr4KilHIM3S/5+y/NH1FVt5tgG/5F+TOS+OPwa+InwW+PWoeOdL0GfWtN/tZ9YstQjtT&#10;dQDdIZAkwA+Ugkg5xnGQe9d7of8AwUlurgNYeMvANle2sn7u4FlOVGO+YpVYN9Cwq98SP2y/ix8J&#10;fih4hj1XwiF8MvdsunWuq2jwkQrhVaOZeG3Y3HO8AsQOBXkXxs/aW1v9qOx0/wAO2HgC0gv1uFmW&#10;WwRru9cgFQisFBCndyMHOB6V9VRwOIzWGGhm2DjNKK/eRnZpWTWis77Xs2r6o8WriaWBnVeAryjJ&#10;t+443u79/wAr62P0d+FXxD8O/FDwPp2veFpAdIkXyo4fLETW5TgxMg4UrwMDjGMZBBrrq8L/AGNP&#10;hJrHwd+DEOma+n2fVr+9k1Ka03Am33oiLGccZ2xgn0LEdq90r8FzajQoY+tSws+aCk7Pe/z69Vfr&#10;a5+oYGpVq4anOvHlk0ro/Jr9t3/k6Hxt/vWf/pHBXC+IPhz43uvBcfxI1fTryfRdSu2jOq3B3GWT&#10;++2edrHIDHgkEZruv23f+TofG3+9Z/8ApHBX6iXXhLR/EngYeHdQ0+CfRbmyW2ks9gWPy9oACgfd&#10;xxjGMEAjGK/dMTxEsgyzLW6fMpxjfuoqMb289V5afd+YUMo/tXG4xc9uWTt6tu1/LT8Txj9jn9pC&#10;2+NPgtNH1J4oPFujQrHcQqAouYR8qzIo49AwHAOOgYCvS/jf8Q/CXw1+Hepal40UXGizr9kay8sS&#10;Nds4P7pVPBJAPUgAAnPFfnB8U/h34r/Y1+NFjqejXMv2RZTc6RqTD5LiHo8MmOCQDtde4IIxkV9C&#10;/tCXk/7Xv7N+h+KvBFvLe6hpF55uo6HD888TFNsihRyxUkMMD5lJPXivlcbw5hHmeGx+GnbCVpJ3&#10;Ttyt6pX6JvRdnpuke9hc3xCwdbC1Y3xFNPR/aXfzst+617lXQ/29r28iew8C/Bia50m1+RYrKc7U&#10;HbMcUBVOO2TXyH8XvEc+q/FXVtcTwy/ge7nmjuf7IAKm2k2KSwBVSNzDf0H3q9s/Z3/bMn+A3geT&#10;wbc+Czq08V1JLDJFdfZ5C7kZSRfLYkgjGeuMDHFeP/tA6v4s8T/Ey/8AEHjPSzousavHHdiwZChh&#10;h2hIlKnkfIg68nqetfomUZbDL8wrKnhfZxaaU3UcnPW/wu/dtt6r5nyOYYyWLwlOUq/PJPWPIko/&#10;P+r/ACPvv9vqUz/s03Uh4L31mxH1avD/APgnZ8I/Dni+fxP4n13TbbV7jTpIbWyhu4hJFEWDM77G&#10;yC3CgEjjn1r239vP/k2Ob/r8sv8A0KuH/wCCZX/Ik+Nf+whB/wCizX5xgK9XC8HYidGTi/aWutHZ&#10;uKf4H1+JpwrcRUo1Fdcl/uTPqXxv4e0qLwDrcKaZZpDDYXLxxrboFRvLbkDGAenNfnB+wLZW9/8A&#10;tC2UV1BFcxHT7o7JkDr90djX6g6rp8eraXeWMpIiuYXhcjqAykH+dfktpE3jX9jn4zpfXekAX1i0&#10;sKLdxsLa+hYFSyMOqkEEEHggZ6EUuDufG5fmGChL95OOib8mr/fa/qg4hth8XhMVKPuReunmj7g/&#10;bu1GTwn+zfqVtpMSWUOoX1vazi2QIPLLF26epjUH1BxXyH+yn8W9W+EMOs3+hfDC48a6hdOsTanA&#10;ZM2yAZ8obYnxknJ5Gfl9BX1J8N/G037cvwR8baH4i0uPQrgXCJaXFtG5hQ4DxOGb7zLIjbgCPlIH&#10;Ga+WfDPiH4s/sQ+LtQin0gpYXbCOaO7iaSwvdpO2SORccgE4IIIzhh2r6HIMNGGX4rI8RBSrxleU&#10;HJx5k1Fr3lrbo+m19GeZmlVyxdHM6UmqTVlJRvy7rZ/12On/AGjPid4u/aG0Kwtbr4Lapo2qWU2+&#10;HVYo5pZBGQQ0RHkrlSSD14K/Wvpr9giHxBp/wMfS/EFhe6dLp+qzw2sN9C0TeSyxycBgDje8nt1r&#10;52uf27Pi78TtTsNK8GeHbW1vRMkhg021e7mnAIOxt2cIcc4AOM/MK/Qbwze6lqPh3TbrWLBdK1Wa&#10;3R7qySUSiCQgbkDjg4PGa8TimpUwGUUsuqYaNOMpXilUc3G2r0a2d+jaXzPSyWNPFY6eMhWlNpWb&#10;ceVO/p2sade2fs6f8e2u/wC/D/J68Tr2z9nT/j213/fh/k9fL8E/8j2h/wBvf+ks9fiX/kV1P+3f&#10;zR7JRRRX9Qn4iFFFFABRRRQAUUUUAFFFFABRRRQAUUUUAFFFFABRRRQAUUUUAFFFFABRRRQAUUUU&#10;AFFFFABRRRQAUUUUAFFFFABRRRQAUUUUAFFFFABRRRQAUUUUAFFFFABRRRQAUUUUAFFFFABRRRQA&#10;UUUUAFFFFABRRRQAUUUUAFFFFABRRRQBDP8AuiJs4CjDZY42+uP896W3yFdTn5WIBKgcdRjHbnH4&#10;VLWC3iXSdM8Sx6FPqdnHrF1btdW2nPcg3dxEhCvIsZOWVSygkZxkZPNAG1JBHLneitnjJHPBz/Ou&#10;P8DeBbPwC3iRtKuNSuo9Z1i41m5Oo3T3Iill2B0gDH5Ihs+WMcKc49K64xNMT5uNnI8scg88E8e3&#10;TpyetZdx4o0XTvE0OiXGrafb6zeW7XUGnPOq3U8aEK8ixk7mUblBIHGeeooA0rOMJG3Ls29hukwW&#10;PzH9OePaluyFi8w7QIyHyxIAA6nj2zVC2vIwZGt2hVPMLMC+0EZyzY5O4Z56DJqwrw3KYklaRjhC&#10;ApADdRx2/H0oA5/SPid4Z1jx74l8I2WqpP4h0GC2udSshA4+zxzhvKJcrtbdsbhSSMc4rqftMW7b&#10;v53bce+M1WhmieBJDHKJAgYkRkMcHpkD1zx71Il2VcRSI2/dsDYwrHGcjJ9jQA1ryH7RG2/5fLLZ&#10;2cYJUDnt9O/4VN9qiBxv5yR07jrXJ3/jDV7f4laRoMPhK/utIutNuLqbxAlxEILWZHQLbvHu3FnB&#10;yG6DHfnHVSiRh8xOCSAidwR3P5njFAHKQfE3w1L8VJvAy6nv8UR6Smsmx8qT5bR5fKD7tuz764wW&#10;3DOcYNdCl5GHNugcBcyYjjYEJn6c5II47VchgS3UkBQxA3MB1x/T27VEMpIk7ZHmHaQ7AbQfujjr&#10;z/6EaAFhn3TzfJJ/rAmc5H3Qc+1czqvivUrPx/4d0GHwvqt9pmqQ3Nzc65G0YtdOaILsjlG7dmQt&#10;wADyPqR08T7I2IBLPI2Bs2nrjp3x696miiEanoWY5ZgMbj6/pQA+iiigAooooAKKKKACiiigAryn&#10;9ob/AJFrTf8Ar7/9kavVq8p/aG/5FrTf+vv/ANkavlOKv+RJif8AD+qPdyP/AJGVD1/RngtFFFfy&#10;efvBXmsLW5mSWW2hllT7rvGCy/QnpViiindvcLBRRRSAZLEk0ZSRFkRuCrDIP4VFa2FtYgi2t4rc&#10;HqIkC5/KrFFO7tYLLcKKKKQBRRRQAUUUUAVzp9q1yLg20JuB0m8sb/z61Yooptt7hawUUUUgCobq&#10;0gvYvLuIY54852SoGH5GpqKadtUDVxkUSQxrHGixoowqqMAD2FEsSTxtHIiyIwwVYZBHuKfRRfqB&#10;Ba2NtYoUtreK3U8lYkCg/lU9FFDberBK2wV7Z+zp/wAe2u/78P8AJ68Tr2z9nT/j213/AH4f5PX3&#10;PBP/ACPaH/b3/pLPmOJf+RXU/wC3fzR7JRRRX9Qn4iFFFFABRRRQAUUUUAFFFFABRRRQAUUUUAFF&#10;FFABRRRQAUUUUAFFFFABRRRQAUUUUAFFFFABRRRQAUUUUAFFFFABRRRQAUUUUAFFFFABRRRQAUUU&#10;UAFFFFABRRRQAUUUUAFFFFABRRRQAUUUUAFFFFABRRRQAUUUUAFFFFABRRRQAVl3XhfR73XrTXJ9&#10;KspdbtIXt7bUnt0NzBE5BdEkxuVWKqSoODgZ6VqUUAQiRocLKcjgCT145J9OlULvwro19rttrc+l&#10;WUut2sD21vqj26G6gicguiSkblUkAkA4JAz0rUPNReW0PMfKf88/oOAvp0HtQBFFI1u0/nZEYckS&#10;HAULtB/Dv+Rqd4yTvjID9/RhzgH86xdG8X6FrPiXXtDsNWsLvWtIMDalp1vMrXFn5se6LzkBym9V&#10;JXIGQOK2GjaPLRe5KE8Mfr26fqaAOf0jx74f1LxVrnhey1S1ufEOjrDPf6VAw8+1Scbo2df9rDHP&#10;pW+8DXCssp2oQQVRiD14O7gjj09aqpYWVvqNxqEFpDHfThIrmdIVE0yJnYGbqwXexHJxubHWr7Oq&#10;DLEAZAyT69KAKRdLO6O/ZtCEhsYPJHU9OTmrUUfzGRx+8PqBlR6Vytn4Z8SJ8RdT1+fxQ1x4audP&#10;gtrXwvJYxqlpOrsZLjzwd7F1YLsIwMdT21ta8Q2fhTSr7VNWmFnpllBLd3NxI2VhiT5ncnrtC5Ps&#10;BQBpzr5m2LGVf72VyCO4P1/xqDWLl7TTLqSGF7m4WJ2it4ioeVwpIVd3GTjjPHrWb4R8U6b468O6&#10;f4i0G6j1DSNVt47q0vkVlWWB03RsAwychgcEDGT3FbkcQjJPLMerHqeMf07UAc38Ntb1PxR4J0bW&#10;db8P3PhbVry3Es+i3sqTTWTHrGzrw3TP49B0rp6KKACiiigAooooAKKKKACiiigArhPi74Q1Hxjo&#10;tlbaakbyxXHmMJHCjG0j+td3RXBj8FSzHDTwla/LNWdtzpw2InhK0a9P4o6o+bv+FHeKv+fe2/7/&#10;AK0f8KO8Vf8APvbf+BC19I0V8J/xD/J+8/8AwJf5H1H+teY/3fu/4J83f8KO8Vf8+9t/4ELR/wAK&#10;O8Vf8+9t/wCBC19I0Uf8Q/yfvP8A8CX+Q/8AWvMf7v3f8E+bv+FHeKv+fe2/8CFo/wCFHeKv+fe2&#10;/wDAha+kaKP+If5P3n/4Ev8AIP8AWvMf7v3f8E+bv+FHeKv+fe2/8CFo/wCFHeKv+fe2/wDAha+k&#10;aKP+If5P3n/4Ev8AIP8AWvMf7v3f8E+bv+FHeKv+fe2/8CFo/wCFHeKv+fe2/wDAha+kaKP+If5P&#10;3n/4Ev8AIP8AWvMf7v3f8E+bv+FHeKv+fe2/8CFo/wCFHeKv+fe2/wDAha+kaKP+If5P3n/4Ev8A&#10;IP8AWvMf7v3f8E+bv+FHeKv+fe2/8CFo/wCFHeKv+fe2/wDAha+kaKP+If5P3n/4Ev8AIP8AWvMf&#10;7v3f8E+bv+FHeKv+fe2/8CFo/wCFHeKv+fe2/wDAha+kaKP+If5P3n/4Ev8AIP8AWvMf7v3f8E+b&#10;v+FHeKv+fe2/8CFo/wCFHeKv+fe2/wDAha+kaKP+If5P3n/4Ev8AIP8AWvMf7v3f8E+bv+FHeKv+&#10;fe2/8CFo/wCFHeKv+fe2/wDAha+kaKP+If5P3n/4Ev8AIP8AWvMf7v3f8E+bv+FHeKv+fe2/8CFo&#10;/wCFHeKv+fe2/wDAha+kaKP+If5P3n/4Ev8AIP8AWvMf7v3f8E+bv+FHeKv+fe2/8CFo/wCFHeKv&#10;+fe2/wDAha+kaKP+If5P3n/4Ev8AIP8AWvMf7v3f8E+bv+FHeKv+fe3/APAha9L+D3gnVPBkOqLq&#10;aRobhozH5cgbO3dnp9RXo1FenlvCGXZVio4vDuXNG9ru61Vuxw4ziDGY6g8PWtyu2y7O4UUUV9uf&#10;NhRRRQAUUUUAFFFFABRRRQAUUUUAFFFFABRRRQAUUUUAFFFFABRRRQAUUUUAFFFFABRRRQAUUUUA&#10;FFFFABRRRQAUUUUAFFFFABRRRQAUUUUAFFFFABRRRQAUUUUAFFFFABRRRQAUUUUAFFFFABRRRQAU&#10;UUUAFFFFABRRRQAUUUUAFFFFABRRRQBmweG9ItdT1DUodLsodR1ERi9vI7dFmufLGI/McDL7QcLu&#10;Jx2q4bZM5UupyTwx6n2oooAZLaNIMec3QDJUZA74Ix14rlvAdn43im8QjxhcaE0A1af+w10RJgV0&#10;zC+QLjzOPtAO/dtyuNuO9FFAHWC3Bxvkkc/L1bHI78YpyW8SDCxqBz0HryaKKAHRxrFGqIoRFAVV&#10;UYAA6ACn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CpTZ8V4AAAAAoBAAAPAAAAZHJzL2Rvd25yZXYueG1sTI/BasMwEETvhf6D2EBvjeQGB8WxHEJo&#10;ewqFJoXSm2JtbBNrZSzFdv6+yqk9Lm+YfZNvJtuyAXvfOFKQzAUwpNKZhioFX8e3ZwnMB01Gt45Q&#10;wQ09bIrHh1xnxo30icMhVCyWkM+0gjqELuPclzVa7eeuQ4rs7HqrQzz7iptej7HctvxFiCW3uqH4&#10;odYd7mosL4erVfA+6nG7SF6H/eW8u/0c04/vfYJKPc2m7RpYwCn8heGuH9WhiE4ndyXjWatgKeQq&#10;RiOIk+5cSJkCOylYyXQBvMj5/wnF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p/Ncp8FAADEGwAADgAAAAAAAAAAAAAAAAA8AgAAZHJzL2Uyb0RvYy54bWxQSwEC&#10;LQAKAAAAAAAAACEAEWpnHXyaBAB8mgQAFQAAAAAAAAAAAAAAAAAHCAAAZHJzL21lZGlhL2ltYWdl&#10;MS5qcGVnUEsBAi0AFAAGAAgAAAAhAKlNnxXgAAAACgEAAA8AAAAAAAAAAAAAAAAAtqIEAGRycy9k&#10;b3ducmV2LnhtbFBLAQItABQABgAIAAAAIQBYYLMbugAAACIBAAAZAAAAAAAAAAAAAAAAAMOjBABk&#10;cnMvX3JlbHMvZTJvRG9jLnhtbC5yZWxzUEsFBgAAAAAGAAYAfQEAALSkBAAAAA==&#10;">
                <v:shape id="Image 151" o:spid="_x0000_s1027" type="#_x0000_t75" style="position:absolute;left:1393;top:2515;width:28279;height:5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VEwQAAANwAAAAPAAAAZHJzL2Rvd25yZXYueG1sRE9LasMw&#10;EN0Xegcxhe4a2YaGxo0cSiEQugmxe4DBmljG1shIimPfvioUupvH+87+sNhRzORD71hBvslAELdO&#10;99wp+G6OL28gQkTWODomBSsFOFSPD3sstbvzheY6diKFcChRgYlxKqUMrSGLYeMm4sRdnbcYE/Sd&#10;1B7vKdyOssiyrbTYc2owONGnoXaob1aBb9b5a1f4Kxf1ucnXITe781Gp56fl4x1EpCX+i//cJ53m&#10;v+bw+0y6QFY/AAAA//8DAFBLAQItABQABgAIAAAAIQDb4fbL7gAAAIUBAAATAAAAAAAAAAAAAAAA&#10;AAAAAABbQ29udGVudF9UeXBlc10ueG1sUEsBAi0AFAAGAAgAAAAhAFr0LFu/AAAAFQEAAAsAAAAA&#10;AAAAAAAAAAAAHwEAAF9yZWxzLy5yZWxzUEsBAi0AFAAGAAgAAAAhAEATRUTBAAAA3AAAAA8AAAAA&#10;AAAAAAAAAAAABwIAAGRycy9kb3ducmV2LnhtbFBLBQYAAAAAAwADALcAAAD1AgAAAAA=&#10;">
                  <v:imagedata r:id="rId87" o:title=""/>
                </v:shape>
                <v:shape id="Graphic 152" o:spid="_x0000_s1028" style="position:absolute;left:31;top:31;width:30391;height:62440;visibility:visible;mso-wrap-style:square;v-text-anchor:top" coordsize="3039110,62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y7wgAAANwAAAAPAAAAZHJzL2Rvd25yZXYueG1sRE9Na8JA&#10;EL0X+h+WKfRSdFOhItFNCIKlp4JR0eOYHbPB7GzIbmP8926h0Ns83ues8tG2YqDeN44VvE8TEMSV&#10;0w3XCva7zWQBwgdkja1jUnAnD3n2/LTCVLsbb2koQy1iCPsUFZgQulRKXxmy6KeuI47cxfUWQ4R9&#10;LXWPtxhuWzlLkrm02HBsMNjR2lB1LX+sgrPffh53bu/np0NbDM33W1kYUur1ZSyWIAKN4V/85/7S&#10;cf7HDH6fiRfI7AEAAP//AwBQSwECLQAUAAYACAAAACEA2+H2y+4AAACFAQAAEwAAAAAAAAAAAAAA&#10;AAAAAAAAW0NvbnRlbnRfVHlwZXNdLnhtbFBLAQItABQABgAIAAAAIQBa9CxbvwAAABUBAAALAAAA&#10;AAAAAAAAAAAAAB8BAABfcmVscy8ucmVsc1BLAQItABQABgAIAAAAIQDe0Ny7wgAAANwAAAAPAAAA&#10;AAAAAAAAAAAAAAcCAABkcnMvZG93bnJldi54bWxQSwUGAAAAAAMAAwC3AAAA9gIAAAAA&#10;" path="m,6243586r3038830,l3038830,,,,,6243586xe" filled="f" strokecolor="#ffe5c2" strokeweight=".5pt">
                  <v:path arrowok="t"/>
                </v:shape>
                <v:shape id="Graphic 153" o:spid="_x0000_s1029" style="position:absolute;left:7159;top:1999;width:22936;height:58503;visibility:visible;mso-wrap-style:square;v-text-anchor:top" coordsize="2293620,585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LewwAAANwAAAAPAAAAZHJzL2Rvd25yZXYueG1sRE9Na8JA&#10;EL0L/odlhN7MxpRKia6i0oCnlmoPOQ7ZMYnJzobs1qT++m6h4G0e73PW29G04ka9qy0rWEQxCOLC&#10;6ppLBV/nbP4Kwnlkja1lUvBDDrab6WSNqbYDf9Lt5EsRQtilqKDyvkuldEVFBl1kO+LAXWxv0AfY&#10;l1L3OIRw08okjpfSYM2hocKODhUVzenbKGjy+ON+OQ75/polb+f3e+KXMlHqaTbuViA8jf4h/ncf&#10;dZj/8gx/z4QL5OYXAAD//wMAUEsBAi0AFAAGAAgAAAAhANvh9svuAAAAhQEAABMAAAAAAAAAAAAA&#10;AAAAAAAAAFtDb250ZW50X1R5cGVzXS54bWxQSwECLQAUAAYACAAAACEAWvQsW78AAAAVAQAACwAA&#10;AAAAAAAAAAAAAAAfAQAAX3JlbHMvLnJlbHNQSwECLQAUAAYACAAAACEAO6pS3sMAAADcAAAADwAA&#10;AAAAAAAAAAAAAAAHAgAAZHJzL2Rvd25yZXYueG1sUEsFBgAAAAADAAMAtwAAAPcCAAAAAA==&#10;" path="m2293200,l,,,5850000r2293200,l2293200,xe" stroked="f">
                  <v:path arrowok="t"/>
                </v:shape>
                <v:shape id="Graphic 154" o:spid="_x0000_s1030" style="position:absolute;left:7771;top:48314;width:22448;height:1651;visibility:visible;mso-wrap-style:square;v-text-anchor:top" coordsize="224472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JnwAAAANwAAAAPAAAAZHJzL2Rvd25yZXYueG1sRE/fa8Iw&#10;EH4f+D+EE/Y2E8cmUo0ig4pvQyf4ejRnG2wutYlt3V+/CMLe7uP7ecv14GrRURusZw3TiQJBXHhj&#10;udRw/Mnf5iBCRDZYeyYNdwqwXo1elpgZ3/OeukMsRQrhkKGGKsYmkzIUFTkME98QJ+7sW4cxwbaU&#10;psU+hbtavis1kw4tp4YKG/qqqLgcbk4D5Z3d/7pTrky3/e63s7tyV6v163jYLEBEGuK/+OnemTT/&#10;8wMez6QL5OoPAAD//wMAUEsBAi0AFAAGAAgAAAAhANvh9svuAAAAhQEAABMAAAAAAAAAAAAAAAAA&#10;AAAAAFtDb250ZW50X1R5cGVzXS54bWxQSwECLQAUAAYACAAAACEAWvQsW78AAAAVAQAACwAAAAAA&#10;AAAAAAAAAAAfAQAAX3JlbHMvLnJlbHNQSwECLQAUAAYACAAAACEAab0iZ8AAAADcAAAADwAAAAAA&#10;AAAAAAAAAAAHAgAAZHJzL2Rvd25yZXYueG1sUEsFBgAAAAADAAMAtwAAAPQCAAAAAA==&#10;" path="m,165100r2244509,l2244509,,,,,165100xe" fillcolor="#faa61c" stroked="f">
                  <v:path arrowok="t"/>
                </v:shape>
                <v:shapetype id="_x0000_t202" coordsize="21600,21600" o:spt="202" path="m,l,21600r21600,l21600,xe">
                  <v:stroke joinstyle="miter"/>
                  <v:path gradientshapeok="t" o:connecttype="rect"/>
                </v:shapetype>
                <v:shape id="Textbox 155" o:spid="_x0000_s1031" type="#_x0000_t202" style="position:absolute;left:7771;top:4546;width:21552;height:2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21D28C4" w14:textId="77777777" w:rsidR="00872454" w:rsidRDefault="00CB66E8">
                        <w:pPr>
                          <w:spacing w:line="277"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accounts</w:t>
                        </w:r>
                        <w:r>
                          <w:rPr>
                            <w:rFonts w:ascii="Arial Black"/>
                            <w:color w:val="231F20"/>
                            <w:spacing w:val="40"/>
                            <w:sz w:val="20"/>
                            <w:shd w:val="clear" w:color="auto" w:fill="FAA61C"/>
                          </w:rPr>
                          <w:t xml:space="preserve"> </w:t>
                        </w:r>
                      </w:p>
                      <w:p w14:paraId="421D28C5" w14:textId="77777777" w:rsidR="00872454" w:rsidRDefault="00CB66E8">
                        <w:pPr>
                          <w:spacing w:before="235"/>
                          <w:ind w:right="237"/>
                          <w:rPr>
                            <w:rFonts w:ascii="Verdana"/>
                            <w:sz w:val="18"/>
                          </w:rPr>
                        </w:pPr>
                        <w:r>
                          <w:rPr>
                            <w:rFonts w:ascii="Verdana"/>
                            <w:color w:val="231F20"/>
                            <w:sz w:val="18"/>
                          </w:rPr>
                          <w:t>Collection of 300 randomly selected followers per account</w:t>
                        </w:r>
                      </w:p>
                      <w:p w14:paraId="421D28C6" w14:textId="77777777" w:rsidR="00872454" w:rsidRDefault="00872454">
                        <w:pPr>
                          <w:spacing w:before="179"/>
                          <w:rPr>
                            <w:rFonts w:ascii="Verdana"/>
                            <w:sz w:val="18"/>
                          </w:rPr>
                        </w:pPr>
                      </w:p>
                      <w:p w14:paraId="421D28C7" w14:textId="77777777" w:rsidR="00872454" w:rsidRDefault="00CB66E8">
                        <w:pPr>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followers</w:t>
                        </w:r>
                        <w:r>
                          <w:rPr>
                            <w:rFonts w:ascii="Arial Black"/>
                            <w:color w:val="231F20"/>
                            <w:spacing w:val="40"/>
                            <w:sz w:val="20"/>
                            <w:shd w:val="clear" w:color="auto" w:fill="FAA61C"/>
                          </w:rPr>
                          <w:t xml:space="preserve"> </w:t>
                        </w:r>
                      </w:p>
                      <w:p w14:paraId="421D28C8" w14:textId="77777777" w:rsidR="00872454" w:rsidRDefault="00CB66E8">
                        <w:pPr>
                          <w:spacing w:before="211"/>
                          <w:rPr>
                            <w:rFonts w:ascii="Verdana"/>
                            <w:sz w:val="18"/>
                          </w:rPr>
                        </w:pPr>
                        <w:r>
                          <w:rPr>
                            <w:rFonts w:ascii="Verdana"/>
                            <w:color w:val="231F20"/>
                            <w:sz w:val="18"/>
                          </w:rPr>
                          <w:t>Collection</w:t>
                        </w:r>
                        <w:r>
                          <w:rPr>
                            <w:rFonts w:ascii="Verdana"/>
                            <w:color w:val="231F20"/>
                            <w:spacing w:val="-1"/>
                            <w:sz w:val="18"/>
                          </w:rPr>
                          <w:t xml:space="preserve"> </w:t>
                        </w:r>
                        <w:r>
                          <w:rPr>
                            <w:rFonts w:ascii="Verdana"/>
                            <w:color w:val="231F20"/>
                            <w:sz w:val="18"/>
                          </w:rPr>
                          <w:t>of</w:t>
                        </w:r>
                        <w:r>
                          <w:rPr>
                            <w:rFonts w:ascii="Verdana"/>
                            <w:color w:val="231F20"/>
                            <w:spacing w:val="-1"/>
                            <w:sz w:val="18"/>
                          </w:rPr>
                          <w:t xml:space="preserve"> </w:t>
                        </w:r>
                        <w:r>
                          <w:rPr>
                            <w:rFonts w:ascii="Verdana"/>
                            <w:color w:val="231F20"/>
                            <w:sz w:val="18"/>
                          </w:rPr>
                          <w:t>all</w:t>
                        </w:r>
                        <w:r>
                          <w:rPr>
                            <w:rFonts w:ascii="Verdana"/>
                            <w:color w:val="231F20"/>
                            <w:spacing w:val="-1"/>
                            <w:sz w:val="18"/>
                          </w:rPr>
                          <w:t xml:space="preserve"> </w:t>
                        </w:r>
                        <w:r>
                          <w:rPr>
                            <w:rFonts w:ascii="Verdana"/>
                            <w:color w:val="231F20"/>
                            <w:sz w:val="18"/>
                          </w:rPr>
                          <w:t>accounts</w:t>
                        </w:r>
                        <w:r>
                          <w:rPr>
                            <w:rFonts w:ascii="Verdana"/>
                            <w:color w:val="231F20"/>
                            <w:spacing w:val="-1"/>
                            <w:sz w:val="18"/>
                          </w:rPr>
                          <w:t xml:space="preserve"> </w:t>
                        </w:r>
                        <w:r>
                          <w:rPr>
                            <w:rFonts w:ascii="Verdana"/>
                            <w:color w:val="231F20"/>
                            <w:sz w:val="18"/>
                          </w:rPr>
                          <w:t>followed</w:t>
                        </w:r>
                        <w:r>
                          <w:rPr>
                            <w:rFonts w:ascii="Verdana"/>
                            <w:color w:val="231F20"/>
                            <w:spacing w:val="-1"/>
                            <w:sz w:val="18"/>
                          </w:rPr>
                          <w:t xml:space="preserve"> </w:t>
                        </w:r>
                        <w:r>
                          <w:rPr>
                            <w:rFonts w:ascii="Verdana"/>
                            <w:color w:val="231F20"/>
                            <w:sz w:val="18"/>
                          </w:rPr>
                          <w:t>by the unique followers</w:t>
                        </w:r>
                      </w:p>
                      <w:p w14:paraId="421D28C9" w14:textId="77777777" w:rsidR="00872454" w:rsidRDefault="00872454">
                        <w:pPr>
                          <w:spacing w:before="59"/>
                          <w:rPr>
                            <w:rFonts w:ascii="Verdana"/>
                            <w:sz w:val="18"/>
                          </w:rPr>
                        </w:pPr>
                      </w:p>
                      <w:p w14:paraId="421D28CA" w14:textId="77777777" w:rsidR="00872454" w:rsidRDefault="00CB66E8">
                        <w:pPr>
                          <w:spacing w:line="251" w:lineRule="exact"/>
                          <w:rPr>
                            <w:rFonts w:ascii="Arial Black"/>
                            <w:sz w:val="20"/>
                          </w:rPr>
                        </w:pPr>
                        <w:r>
                          <w:rPr>
                            <w:rFonts w:ascii="Arial Black"/>
                            <w:color w:val="231F20"/>
                            <w:spacing w:val="18"/>
                            <w:sz w:val="20"/>
                            <w:shd w:val="clear" w:color="auto" w:fill="FAA61C"/>
                          </w:rPr>
                          <w:t xml:space="preserve"> </w:t>
                        </w:r>
                        <w:r>
                          <w:rPr>
                            <w:rFonts w:ascii="Arial Black"/>
                            <w:color w:val="231F20"/>
                            <w:spacing w:val="2"/>
                            <w:w w:val="90"/>
                            <w:sz w:val="20"/>
                            <w:shd w:val="clear" w:color="auto" w:fill="FAA61C"/>
                          </w:rPr>
                          <w:t>5,384,550</w:t>
                        </w:r>
                        <w:r>
                          <w:rPr>
                            <w:rFonts w:ascii="Arial Black"/>
                            <w:color w:val="231F20"/>
                            <w:spacing w:val="19"/>
                            <w:sz w:val="20"/>
                            <w:shd w:val="clear" w:color="auto" w:fill="FAA61C"/>
                          </w:rPr>
                          <w:t xml:space="preserve"> </w:t>
                        </w:r>
                        <w:r>
                          <w:rPr>
                            <w:rFonts w:ascii="Arial Black"/>
                            <w:color w:val="231F20"/>
                            <w:spacing w:val="-2"/>
                            <w:w w:val="95"/>
                            <w:sz w:val="20"/>
                            <w:shd w:val="clear" w:color="auto" w:fill="FAA61C"/>
                          </w:rPr>
                          <w:t>accounts</w:t>
                        </w:r>
                        <w:r>
                          <w:rPr>
                            <w:rFonts w:ascii="Arial Black"/>
                            <w:color w:val="231F20"/>
                            <w:spacing w:val="40"/>
                            <w:sz w:val="20"/>
                            <w:shd w:val="clear" w:color="auto" w:fill="FAA61C"/>
                          </w:rPr>
                          <w:t xml:space="preserve"> </w:t>
                        </w:r>
                      </w:p>
                      <w:p w14:paraId="421D28CB" w14:textId="77777777" w:rsidR="00872454" w:rsidRDefault="00CB66E8">
                        <w:pPr>
                          <w:spacing w:line="251" w:lineRule="exact"/>
                          <w:rPr>
                            <w:rFonts w:ascii="Arial Black"/>
                            <w:sz w:val="20"/>
                          </w:rPr>
                        </w:pPr>
                        <w:r>
                          <w:rPr>
                            <w:rFonts w:ascii="Arial Black"/>
                            <w:color w:val="231F20"/>
                            <w:spacing w:val="14"/>
                            <w:sz w:val="20"/>
                            <w:shd w:val="clear" w:color="auto" w:fill="FAA61C"/>
                          </w:rPr>
                          <w:t xml:space="preserve"> </w:t>
                        </w:r>
                        <w:r>
                          <w:rPr>
                            <w:rFonts w:ascii="Arial Black"/>
                            <w:color w:val="231F20"/>
                            <w:spacing w:val="4"/>
                            <w:w w:val="85"/>
                            <w:sz w:val="20"/>
                            <w:shd w:val="clear" w:color="auto" w:fill="FAA61C"/>
                          </w:rPr>
                          <w:t>(11,444,820</w:t>
                        </w:r>
                        <w:r>
                          <w:rPr>
                            <w:rFonts w:ascii="Arial Black"/>
                            <w:color w:val="231F20"/>
                            <w:spacing w:val="15"/>
                            <w:sz w:val="20"/>
                            <w:shd w:val="clear" w:color="auto" w:fill="FAA61C"/>
                          </w:rPr>
                          <w:t xml:space="preserve"> </w:t>
                        </w:r>
                        <w:r>
                          <w:rPr>
                            <w:rFonts w:ascii="Arial Black"/>
                            <w:color w:val="231F20"/>
                            <w:spacing w:val="-2"/>
                            <w:sz w:val="20"/>
                            <w:shd w:val="clear" w:color="auto" w:fill="FAA61C"/>
                          </w:rPr>
                          <w:t>subscriptions)</w:t>
                        </w:r>
                        <w:r>
                          <w:rPr>
                            <w:rFonts w:ascii="Arial Black"/>
                            <w:color w:val="231F20"/>
                            <w:spacing w:val="40"/>
                            <w:sz w:val="20"/>
                            <w:shd w:val="clear" w:color="auto" w:fill="FAA61C"/>
                          </w:rPr>
                          <w:t xml:space="preserve"> </w:t>
                        </w:r>
                      </w:p>
                      <w:p w14:paraId="421D28CC" w14:textId="77777777" w:rsidR="00872454" w:rsidRDefault="00CB66E8">
                        <w:pPr>
                          <w:spacing w:before="254"/>
                          <w:rPr>
                            <w:rFonts w:ascii="Verdana"/>
                            <w:sz w:val="18"/>
                          </w:rPr>
                        </w:pPr>
                        <w:r>
                          <w:rPr>
                            <w:rFonts w:ascii="Verdana"/>
                            <w:color w:val="231F20"/>
                            <w:sz w:val="18"/>
                          </w:rPr>
                          <w:t>Selection</w:t>
                        </w:r>
                        <w:r>
                          <w:rPr>
                            <w:rFonts w:ascii="Verdana"/>
                            <w:color w:val="231F20"/>
                            <w:spacing w:val="-13"/>
                            <w:sz w:val="18"/>
                          </w:rPr>
                          <w:t xml:space="preserve"> </w:t>
                        </w:r>
                        <w:r>
                          <w:rPr>
                            <w:rFonts w:ascii="Verdana"/>
                            <w:color w:val="231F20"/>
                            <w:sz w:val="18"/>
                          </w:rPr>
                          <w:t>of</w:t>
                        </w:r>
                        <w:r>
                          <w:rPr>
                            <w:rFonts w:ascii="Verdana"/>
                            <w:color w:val="231F20"/>
                            <w:spacing w:val="-13"/>
                            <w:sz w:val="18"/>
                          </w:rPr>
                          <w:t xml:space="preserve"> </w:t>
                        </w:r>
                        <w:r>
                          <w:rPr>
                            <w:rFonts w:ascii="Verdana"/>
                            <w:color w:val="231F20"/>
                            <w:sz w:val="18"/>
                          </w:rPr>
                          <w:t>all</w:t>
                        </w:r>
                        <w:r>
                          <w:rPr>
                            <w:rFonts w:ascii="Verdana"/>
                            <w:color w:val="231F20"/>
                            <w:spacing w:val="-13"/>
                            <w:sz w:val="18"/>
                          </w:rPr>
                          <w:t xml:space="preserve"> </w:t>
                        </w:r>
                        <w:r>
                          <w:rPr>
                            <w:rFonts w:ascii="Verdana"/>
                            <w:color w:val="231F20"/>
                            <w:sz w:val="18"/>
                          </w:rPr>
                          <w:t>accounts</w:t>
                        </w:r>
                        <w:r>
                          <w:rPr>
                            <w:rFonts w:ascii="Verdana"/>
                            <w:color w:val="231F20"/>
                            <w:spacing w:val="-13"/>
                            <w:sz w:val="18"/>
                          </w:rPr>
                          <w:t xml:space="preserve"> </w:t>
                        </w:r>
                        <w:r>
                          <w:rPr>
                            <w:rFonts w:ascii="Verdana"/>
                            <w:color w:val="231F20"/>
                            <w:sz w:val="18"/>
                          </w:rPr>
                          <w:t>with</w:t>
                        </w:r>
                        <w:r>
                          <w:rPr>
                            <w:rFonts w:ascii="Verdana"/>
                            <w:color w:val="231F20"/>
                            <w:spacing w:val="-13"/>
                            <w:sz w:val="18"/>
                          </w:rPr>
                          <w:t xml:space="preserve"> </w:t>
                        </w:r>
                        <w:r>
                          <w:rPr>
                            <w:rFonts w:ascii="Verdana"/>
                            <w:color w:val="231F20"/>
                            <w:sz w:val="18"/>
                          </w:rPr>
                          <w:t>300+ subscriptions in the data set</w:t>
                        </w:r>
                      </w:p>
                    </w:txbxContent>
                  </v:textbox>
                </v:shape>
                <v:shape id="Textbox 156" o:spid="_x0000_s1032" type="#_x0000_t202" style="position:absolute;left:7771;top:31711;width:22206;height:2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21D28CD" w14:textId="77777777" w:rsidR="00872454" w:rsidRDefault="00CB66E8">
                        <w:pPr>
                          <w:spacing w:line="277"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subscriptions</w:t>
                        </w:r>
                        <w:r>
                          <w:rPr>
                            <w:rFonts w:ascii="Arial Black"/>
                            <w:color w:val="231F20"/>
                            <w:spacing w:val="40"/>
                            <w:sz w:val="20"/>
                            <w:shd w:val="clear" w:color="auto" w:fill="FAA61C"/>
                          </w:rPr>
                          <w:t xml:space="preserve"> </w:t>
                        </w:r>
                      </w:p>
                      <w:p w14:paraId="421D28CE" w14:textId="77777777" w:rsidR="00872454" w:rsidRDefault="00872454">
                        <w:pPr>
                          <w:spacing w:before="39"/>
                          <w:rPr>
                            <w:rFonts w:ascii="Arial Black"/>
                            <w:sz w:val="20"/>
                          </w:rPr>
                        </w:pPr>
                      </w:p>
                      <w:p w14:paraId="421D28CF" w14:textId="77777777" w:rsidR="00872454" w:rsidRDefault="00CB66E8">
                        <w:pPr>
                          <w:spacing w:before="1"/>
                          <w:rPr>
                            <w:rFonts w:ascii="Verdana"/>
                            <w:sz w:val="18"/>
                          </w:rPr>
                        </w:pPr>
                        <w:r>
                          <w:rPr>
                            <w:rFonts w:ascii="Verdana"/>
                            <w:color w:val="231F20"/>
                            <w:sz w:val="18"/>
                          </w:rPr>
                          <w:t>Manual</w:t>
                        </w:r>
                        <w:r>
                          <w:rPr>
                            <w:rFonts w:ascii="Verdana"/>
                            <w:color w:val="231F20"/>
                            <w:spacing w:val="3"/>
                            <w:sz w:val="18"/>
                          </w:rPr>
                          <w:t xml:space="preserve"> </w:t>
                        </w:r>
                        <w:r>
                          <w:rPr>
                            <w:rFonts w:ascii="Verdana"/>
                            <w:color w:val="231F20"/>
                            <w:sz w:val="18"/>
                          </w:rPr>
                          <w:t>coding</w:t>
                        </w:r>
                        <w:r>
                          <w:rPr>
                            <w:rFonts w:ascii="Verdana"/>
                            <w:color w:val="231F20"/>
                            <w:spacing w:val="4"/>
                            <w:sz w:val="18"/>
                          </w:rPr>
                          <w:t xml:space="preserve"> </w:t>
                        </w:r>
                        <w:r>
                          <w:rPr>
                            <w:rFonts w:ascii="Verdana"/>
                            <w:color w:val="231F20"/>
                            <w:sz w:val="18"/>
                          </w:rPr>
                          <w:t>of</w:t>
                        </w:r>
                        <w:r>
                          <w:rPr>
                            <w:rFonts w:ascii="Verdana"/>
                            <w:color w:val="231F20"/>
                            <w:spacing w:val="4"/>
                            <w:sz w:val="18"/>
                          </w:rPr>
                          <w:t xml:space="preserve"> </w:t>
                        </w:r>
                        <w:r>
                          <w:rPr>
                            <w:rFonts w:ascii="Verdana"/>
                            <w:color w:val="231F20"/>
                            <w:sz w:val="18"/>
                          </w:rPr>
                          <w:t>the</w:t>
                        </w:r>
                        <w:r>
                          <w:rPr>
                            <w:rFonts w:ascii="Verdana"/>
                            <w:color w:val="231F20"/>
                            <w:spacing w:val="4"/>
                            <w:sz w:val="18"/>
                          </w:rPr>
                          <w:t xml:space="preserve"> </w:t>
                        </w:r>
                        <w:r>
                          <w:rPr>
                            <w:rFonts w:ascii="Verdana"/>
                            <w:color w:val="231F20"/>
                            <w:spacing w:val="-2"/>
                            <w:sz w:val="18"/>
                          </w:rPr>
                          <w:t>accounts</w:t>
                        </w:r>
                      </w:p>
                      <w:p w14:paraId="421D28D0" w14:textId="77777777" w:rsidR="00872454" w:rsidRDefault="00872454">
                        <w:pPr>
                          <w:spacing w:before="126"/>
                          <w:rPr>
                            <w:rFonts w:ascii="Verdana"/>
                            <w:sz w:val="18"/>
                          </w:rPr>
                        </w:pPr>
                      </w:p>
                      <w:p w14:paraId="421D28D1" w14:textId="77777777" w:rsidR="00872454" w:rsidRDefault="00CB66E8">
                        <w:pPr>
                          <w:spacing w:line="251" w:lineRule="exact"/>
                          <w:rPr>
                            <w:rFonts w:ascii="Arial Black"/>
                            <w:sz w:val="20"/>
                          </w:rPr>
                        </w:pPr>
                        <w:r>
                          <w:rPr>
                            <w:rFonts w:ascii="Arial Black"/>
                            <w:color w:val="231F20"/>
                            <w:spacing w:val="-6"/>
                            <w:sz w:val="20"/>
                            <w:shd w:val="clear" w:color="auto" w:fill="FAA61C"/>
                          </w:rPr>
                          <w:t xml:space="preserve"> </w:t>
                        </w:r>
                        <w:r>
                          <w:rPr>
                            <w:rFonts w:ascii="Arial Black"/>
                            <w:color w:val="231F20"/>
                            <w:spacing w:val="-4"/>
                            <w:sz w:val="20"/>
                            <w:shd w:val="clear" w:color="auto" w:fill="FAA61C"/>
                          </w:rPr>
                          <w:t>Assessment</w:t>
                        </w:r>
                        <w:r>
                          <w:rPr>
                            <w:rFonts w:ascii="Arial Black"/>
                            <w:color w:val="231F20"/>
                            <w:spacing w:val="-6"/>
                            <w:sz w:val="20"/>
                            <w:shd w:val="clear" w:color="auto" w:fill="FAA61C"/>
                          </w:rPr>
                          <w:t xml:space="preserve"> </w:t>
                        </w:r>
                        <w:r>
                          <w:rPr>
                            <w:rFonts w:ascii="Arial Black"/>
                            <w:color w:val="231F20"/>
                            <w:spacing w:val="-4"/>
                            <w:sz w:val="20"/>
                            <w:shd w:val="clear" w:color="auto" w:fill="FAA61C"/>
                          </w:rPr>
                          <w:t>regarding</w:t>
                        </w:r>
                        <w:r>
                          <w:rPr>
                            <w:rFonts w:ascii="Arial Black"/>
                            <w:color w:val="231F20"/>
                            <w:spacing w:val="-5"/>
                            <w:sz w:val="20"/>
                            <w:shd w:val="clear" w:color="auto" w:fill="FAA61C"/>
                          </w:rPr>
                          <w:t xml:space="preserve"> </w:t>
                        </w:r>
                        <w:r>
                          <w:rPr>
                            <w:rFonts w:ascii="Arial Black"/>
                            <w:color w:val="231F20"/>
                            <w:spacing w:val="-4"/>
                            <w:sz w:val="20"/>
                            <w:shd w:val="clear" w:color="auto" w:fill="FAA61C"/>
                          </w:rPr>
                          <w:t>status,</w:t>
                        </w:r>
                        <w:r>
                          <w:rPr>
                            <w:rFonts w:ascii="Arial Black"/>
                            <w:color w:val="231F20"/>
                            <w:spacing w:val="40"/>
                            <w:sz w:val="20"/>
                            <w:shd w:val="clear" w:color="auto" w:fill="FAA61C"/>
                          </w:rPr>
                          <w:t xml:space="preserve"> </w:t>
                        </w:r>
                      </w:p>
                      <w:p w14:paraId="421D28D2" w14:textId="77777777" w:rsidR="00872454" w:rsidRDefault="00CB66E8">
                        <w:pPr>
                          <w:spacing w:line="251" w:lineRule="exact"/>
                          <w:rPr>
                            <w:rFonts w:ascii="Arial Black"/>
                            <w:sz w:val="20"/>
                          </w:rPr>
                        </w:pPr>
                        <w:r>
                          <w:rPr>
                            <w:rFonts w:ascii="Arial Black"/>
                            <w:color w:val="231F20"/>
                            <w:spacing w:val="-12"/>
                            <w:sz w:val="20"/>
                            <w:shd w:val="clear" w:color="auto" w:fill="FAA61C"/>
                          </w:rPr>
                          <w:t xml:space="preserve"> </w:t>
                        </w:r>
                        <w:r>
                          <w:rPr>
                            <w:rFonts w:ascii="Arial Black"/>
                            <w:color w:val="231F20"/>
                            <w:spacing w:val="-4"/>
                            <w:sz w:val="20"/>
                            <w:shd w:val="clear" w:color="auto" w:fill="FAA61C"/>
                          </w:rPr>
                          <w:t>gender,</w:t>
                        </w:r>
                        <w:r>
                          <w:rPr>
                            <w:rFonts w:ascii="Arial Black"/>
                            <w:color w:val="231F20"/>
                            <w:spacing w:val="-11"/>
                            <w:sz w:val="20"/>
                            <w:shd w:val="clear" w:color="auto" w:fill="FAA61C"/>
                          </w:rPr>
                          <w:t xml:space="preserve"> </w:t>
                        </w:r>
                        <w:r>
                          <w:rPr>
                            <w:rFonts w:ascii="Arial Black"/>
                            <w:color w:val="231F20"/>
                            <w:spacing w:val="-4"/>
                            <w:sz w:val="20"/>
                            <w:shd w:val="clear" w:color="auto" w:fill="FAA61C"/>
                          </w:rPr>
                          <w:t>type</w:t>
                        </w:r>
                        <w:r>
                          <w:rPr>
                            <w:rFonts w:ascii="Arial Black"/>
                            <w:color w:val="231F20"/>
                            <w:spacing w:val="-12"/>
                            <w:sz w:val="20"/>
                            <w:shd w:val="clear" w:color="auto" w:fill="FAA61C"/>
                          </w:rPr>
                          <w:t xml:space="preserve"> </w:t>
                        </w:r>
                        <w:r>
                          <w:rPr>
                            <w:rFonts w:ascii="Arial Black"/>
                            <w:color w:val="231F20"/>
                            <w:spacing w:val="-4"/>
                            <w:sz w:val="20"/>
                            <w:shd w:val="clear" w:color="auto" w:fill="FAA61C"/>
                          </w:rPr>
                          <w:t>of</w:t>
                        </w:r>
                        <w:r>
                          <w:rPr>
                            <w:rFonts w:ascii="Arial Black"/>
                            <w:color w:val="231F20"/>
                            <w:spacing w:val="-11"/>
                            <w:sz w:val="20"/>
                            <w:shd w:val="clear" w:color="auto" w:fill="FAA61C"/>
                          </w:rPr>
                          <w:t xml:space="preserve"> </w:t>
                        </w:r>
                        <w:r>
                          <w:rPr>
                            <w:rFonts w:ascii="Arial Black"/>
                            <w:color w:val="231F20"/>
                            <w:spacing w:val="-4"/>
                            <w:sz w:val="20"/>
                            <w:shd w:val="clear" w:color="auto" w:fill="FAA61C"/>
                          </w:rPr>
                          <w:t>account</w:t>
                        </w:r>
                        <w:r>
                          <w:rPr>
                            <w:rFonts w:ascii="Arial Black"/>
                            <w:color w:val="231F20"/>
                            <w:spacing w:val="-11"/>
                            <w:sz w:val="20"/>
                            <w:shd w:val="clear" w:color="auto" w:fill="FAA61C"/>
                          </w:rPr>
                          <w:t xml:space="preserve"> </w:t>
                        </w:r>
                        <w:r>
                          <w:rPr>
                            <w:rFonts w:ascii="Arial Black"/>
                            <w:color w:val="231F20"/>
                            <w:spacing w:val="-4"/>
                            <w:sz w:val="20"/>
                            <w:shd w:val="clear" w:color="auto" w:fill="FAA61C"/>
                          </w:rPr>
                          <w:t>&amp;</w:t>
                        </w:r>
                        <w:r>
                          <w:rPr>
                            <w:rFonts w:ascii="Arial Black"/>
                            <w:color w:val="231F20"/>
                            <w:spacing w:val="-11"/>
                            <w:sz w:val="20"/>
                            <w:shd w:val="clear" w:color="auto" w:fill="FAA61C"/>
                          </w:rPr>
                          <w:t xml:space="preserve"> </w:t>
                        </w:r>
                        <w:r>
                          <w:rPr>
                            <w:rFonts w:ascii="Arial Black"/>
                            <w:color w:val="231F20"/>
                            <w:spacing w:val="-4"/>
                            <w:sz w:val="20"/>
                            <w:shd w:val="clear" w:color="auto" w:fill="FAA61C"/>
                          </w:rPr>
                          <w:t>topic</w:t>
                        </w:r>
                        <w:r>
                          <w:rPr>
                            <w:rFonts w:ascii="Arial Black"/>
                            <w:color w:val="231F20"/>
                            <w:spacing w:val="40"/>
                            <w:sz w:val="20"/>
                            <w:shd w:val="clear" w:color="auto" w:fill="FAA61C"/>
                          </w:rPr>
                          <w:t xml:space="preserve"> </w:t>
                        </w:r>
                      </w:p>
                      <w:p w14:paraId="421D28D3" w14:textId="77777777" w:rsidR="00872454" w:rsidRDefault="00CB66E8">
                        <w:pPr>
                          <w:spacing w:before="228"/>
                          <w:rPr>
                            <w:rFonts w:ascii="Verdana"/>
                            <w:sz w:val="18"/>
                          </w:rPr>
                        </w:pPr>
                        <w:r>
                          <w:rPr>
                            <w:rFonts w:ascii="Verdana"/>
                            <w:color w:val="231F20"/>
                            <w:sz w:val="18"/>
                          </w:rPr>
                          <w:t>Calculation</w:t>
                        </w:r>
                        <w:r>
                          <w:rPr>
                            <w:rFonts w:ascii="Verdana"/>
                            <w:color w:val="231F20"/>
                            <w:spacing w:val="-11"/>
                            <w:sz w:val="18"/>
                          </w:rPr>
                          <w:t xml:space="preserve"> </w:t>
                        </w:r>
                        <w:r>
                          <w:rPr>
                            <w:rFonts w:ascii="Verdana"/>
                            <w:color w:val="231F20"/>
                            <w:sz w:val="18"/>
                          </w:rPr>
                          <w:t>of</w:t>
                        </w:r>
                        <w:r>
                          <w:rPr>
                            <w:rFonts w:ascii="Verdana"/>
                            <w:color w:val="231F20"/>
                            <w:spacing w:val="-11"/>
                            <w:sz w:val="18"/>
                          </w:rPr>
                          <w:t xml:space="preserve"> </w:t>
                        </w:r>
                        <w:r>
                          <w:rPr>
                            <w:rFonts w:ascii="Verdana"/>
                            <w:color w:val="231F20"/>
                            <w:sz w:val="18"/>
                          </w:rPr>
                          <w:t>overlap</w:t>
                        </w:r>
                        <w:r>
                          <w:rPr>
                            <w:rFonts w:ascii="Verdana"/>
                            <w:color w:val="231F20"/>
                            <w:spacing w:val="-11"/>
                            <w:sz w:val="18"/>
                          </w:rPr>
                          <w:t xml:space="preserve"> </w:t>
                        </w:r>
                        <w:r>
                          <w:rPr>
                            <w:rFonts w:ascii="Verdana"/>
                            <w:color w:val="231F20"/>
                            <w:sz w:val="18"/>
                          </w:rPr>
                          <w:t>in</w:t>
                        </w:r>
                        <w:r>
                          <w:rPr>
                            <w:rFonts w:ascii="Verdana"/>
                            <w:color w:val="231F20"/>
                            <w:spacing w:val="-11"/>
                            <w:sz w:val="18"/>
                          </w:rPr>
                          <w:t xml:space="preserve"> </w:t>
                        </w:r>
                        <w:r>
                          <w:rPr>
                            <w:rFonts w:ascii="Verdana"/>
                            <w:color w:val="231F20"/>
                            <w:sz w:val="18"/>
                          </w:rPr>
                          <w:t>followers between</w:t>
                        </w:r>
                        <w:r>
                          <w:rPr>
                            <w:rFonts w:ascii="Verdana"/>
                            <w:color w:val="231F20"/>
                            <w:spacing w:val="-7"/>
                            <w:sz w:val="18"/>
                          </w:rPr>
                          <w:t xml:space="preserve"> </w:t>
                        </w:r>
                        <w:r>
                          <w:rPr>
                            <w:rFonts w:ascii="Verdana"/>
                            <w:color w:val="231F20"/>
                            <w:sz w:val="18"/>
                          </w:rPr>
                          <w:t>channels</w:t>
                        </w:r>
                      </w:p>
                      <w:p w14:paraId="421D28D4" w14:textId="77777777" w:rsidR="00872454" w:rsidRDefault="00872454">
                        <w:pPr>
                          <w:spacing w:before="35"/>
                          <w:rPr>
                            <w:rFonts w:ascii="Verdana"/>
                            <w:sz w:val="18"/>
                          </w:rPr>
                        </w:pPr>
                      </w:p>
                      <w:p w14:paraId="421D28D5" w14:textId="77777777" w:rsidR="00872454" w:rsidRDefault="00CB66E8">
                        <w:pPr>
                          <w:spacing w:line="251" w:lineRule="exact"/>
                          <w:ind w:left="57"/>
                          <w:rPr>
                            <w:rFonts w:ascii="Arial Black"/>
                            <w:sz w:val="20"/>
                          </w:rPr>
                        </w:pPr>
                        <w:r>
                          <w:rPr>
                            <w:rFonts w:ascii="Arial Black"/>
                            <w:color w:val="231F20"/>
                            <w:spacing w:val="-2"/>
                            <w:sz w:val="20"/>
                          </w:rPr>
                          <w:t>Weighted</w:t>
                        </w:r>
                        <w:r>
                          <w:rPr>
                            <w:rFonts w:ascii="Arial Black"/>
                            <w:color w:val="231F20"/>
                            <w:spacing w:val="-4"/>
                            <w:sz w:val="20"/>
                          </w:rPr>
                          <w:t xml:space="preserve"> </w:t>
                        </w:r>
                        <w:r>
                          <w:rPr>
                            <w:rFonts w:ascii="Arial Black"/>
                            <w:color w:val="231F20"/>
                            <w:spacing w:val="-2"/>
                            <w:sz w:val="20"/>
                          </w:rPr>
                          <w:t>connections</w:t>
                        </w:r>
                        <w:r>
                          <w:rPr>
                            <w:rFonts w:ascii="Arial Black"/>
                            <w:color w:val="231F20"/>
                            <w:spacing w:val="-3"/>
                            <w:sz w:val="20"/>
                          </w:rPr>
                          <w:t xml:space="preserve"> </w:t>
                        </w:r>
                        <w:r>
                          <w:rPr>
                            <w:rFonts w:ascii="Arial Black"/>
                            <w:color w:val="231F20"/>
                            <w:spacing w:val="-2"/>
                            <w:sz w:val="20"/>
                          </w:rPr>
                          <w:t>between</w:t>
                        </w:r>
                      </w:p>
                      <w:p w14:paraId="421D28D6" w14:textId="77777777" w:rsidR="00872454" w:rsidRDefault="00CB66E8">
                        <w:pPr>
                          <w:spacing w:line="251" w:lineRule="exact"/>
                          <w:rPr>
                            <w:rFonts w:ascii="Arial Black"/>
                            <w:sz w:val="20"/>
                          </w:rPr>
                        </w:pPr>
                        <w:r>
                          <w:rPr>
                            <w:rFonts w:ascii="Arial Black"/>
                            <w:color w:val="231F20"/>
                            <w:spacing w:val="-10"/>
                            <w:sz w:val="20"/>
                            <w:shd w:val="clear" w:color="auto" w:fill="FAA61C"/>
                          </w:rPr>
                          <w:t xml:space="preserve"> </w:t>
                        </w:r>
                        <w:r>
                          <w:rPr>
                            <w:rFonts w:ascii="Arial Black"/>
                            <w:color w:val="231F20"/>
                            <w:spacing w:val="-2"/>
                            <w:sz w:val="20"/>
                            <w:shd w:val="clear" w:color="auto" w:fill="FAA61C"/>
                          </w:rPr>
                          <w:t>channels</w:t>
                        </w:r>
                        <w:r>
                          <w:rPr>
                            <w:rFonts w:ascii="Arial Black"/>
                            <w:color w:val="231F20"/>
                            <w:spacing w:val="40"/>
                            <w:sz w:val="20"/>
                            <w:shd w:val="clear" w:color="auto" w:fill="FAA61C"/>
                          </w:rPr>
                          <w:t xml:space="preserve"> </w:t>
                        </w:r>
                      </w:p>
                      <w:p w14:paraId="421D28D7" w14:textId="77777777" w:rsidR="00872454" w:rsidRDefault="00CB66E8">
                        <w:pPr>
                          <w:spacing w:before="281"/>
                          <w:rPr>
                            <w:rFonts w:ascii="Verdana"/>
                            <w:sz w:val="18"/>
                          </w:rPr>
                        </w:pPr>
                        <w:r>
                          <w:rPr>
                            <w:rFonts w:ascii="Verdana"/>
                            <w:color w:val="231F20"/>
                            <w:sz w:val="18"/>
                          </w:rPr>
                          <w:t>Import</w:t>
                        </w:r>
                        <w:r>
                          <w:rPr>
                            <w:rFonts w:ascii="Verdana"/>
                            <w:color w:val="231F20"/>
                            <w:spacing w:val="-9"/>
                            <w:sz w:val="18"/>
                          </w:rPr>
                          <w:t xml:space="preserve"> </w:t>
                        </w:r>
                        <w:r>
                          <w:rPr>
                            <w:rFonts w:ascii="Verdana"/>
                            <w:color w:val="231F20"/>
                            <w:sz w:val="18"/>
                          </w:rPr>
                          <w:t>of</w:t>
                        </w:r>
                        <w:r>
                          <w:rPr>
                            <w:rFonts w:ascii="Verdana"/>
                            <w:color w:val="231F20"/>
                            <w:spacing w:val="-9"/>
                            <w:sz w:val="18"/>
                          </w:rPr>
                          <w:t xml:space="preserve"> </w:t>
                        </w:r>
                        <w:r>
                          <w:rPr>
                            <w:rFonts w:ascii="Verdana"/>
                            <w:color w:val="231F20"/>
                            <w:sz w:val="18"/>
                          </w:rPr>
                          <w:t>data</w:t>
                        </w:r>
                        <w:r>
                          <w:rPr>
                            <w:rFonts w:ascii="Verdana"/>
                            <w:color w:val="231F20"/>
                            <w:spacing w:val="-9"/>
                            <w:sz w:val="18"/>
                          </w:rPr>
                          <w:t xml:space="preserve"> </w:t>
                        </w:r>
                        <w:r>
                          <w:rPr>
                            <w:rFonts w:ascii="Verdana"/>
                            <w:color w:val="231F20"/>
                            <w:sz w:val="18"/>
                          </w:rPr>
                          <w:t>into</w:t>
                        </w:r>
                        <w:r>
                          <w:rPr>
                            <w:rFonts w:ascii="Verdana"/>
                            <w:color w:val="231F20"/>
                            <w:spacing w:val="-9"/>
                            <w:sz w:val="18"/>
                          </w:rPr>
                          <w:t xml:space="preserve"> </w:t>
                        </w:r>
                        <w:r>
                          <w:rPr>
                            <w:rFonts w:ascii="Verdana"/>
                            <w:color w:val="231F20"/>
                            <w:spacing w:val="-4"/>
                            <w:sz w:val="18"/>
                          </w:rPr>
                          <w:t>Gephi</w:t>
                        </w:r>
                      </w:p>
                    </w:txbxContent>
                  </v:textbox>
                </v:shape>
                <v:shape id="Textbox 157" o:spid="_x0000_s1033" type="#_x0000_t202" style="position:absolute;left:7771;top:58331;width:490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PExAAAANwAAAAPAAAAZHJzL2Rvd25yZXYueG1sRI9Na8JA&#10;EIbvBf/DMoKXUjcVrCW6ihQD3rRqD70N2TEJZmdjdvOhv94tFLzNMM+8H4tVb0rRUu0KywrexxEI&#10;4tTqgjMFp2Py9gnCeWSNpWVScCMHq+XgZYGxth1/U3vwmQgi7GJUkHtfxVK6NCeDbmwr4nA729qg&#10;D2udSV1jF8RNKSdR9CENFhwccqzoK6f0cmiMgted3jRdck327d027idAv+aq1GjYr+cgPPX+Cf9/&#10;b3WIP53BX5kwgVw+AAAA//8DAFBLAQItABQABgAIAAAAIQDb4fbL7gAAAIUBAAATAAAAAAAAAAAA&#10;AAAAAAAAAABbQ29udGVudF9UeXBlc10ueG1sUEsBAi0AFAAGAAgAAAAhAFr0LFu/AAAAFQEAAAsA&#10;AAAAAAAAAAAAAAAAHwEAAF9yZWxzLy5yZWxzUEsBAi0AFAAGAAgAAAAhAAsD08TEAAAA3AAAAA8A&#10;AAAAAAAAAAAAAAAABwIAAGRycy9kb3ducmV2LnhtbFBLBQYAAAAAAwADALcAAAD4AgAAAAA=&#10;" fillcolor="#faa61c" stroked="f">
                  <v:textbox inset="0,0,0,0">
                    <w:txbxContent>
                      <w:p w14:paraId="421D28D8" w14:textId="77777777" w:rsidR="00872454" w:rsidRDefault="00CB66E8">
                        <w:pPr>
                          <w:spacing w:line="212" w:lineRule="exact"/>
                          <w:ind w:left="57"/>
                          <w:rPr>
                            <w:rFonts w:ascii="Arial Black"/>
                            <w:color w:val="000000"/>
                            <w:sz w:val="20"/>
                          </w:rPr>
                        </w:pPr>
                        <w:r>
                          <w:rPr>
                            <w:rFonts w:ascii="Arial Black"/>
                            <w:color w:val="231F20"/>
                            <w:spacing w:val="-11"/>
                            <w:sz w:val="20"/>
                          </w:rPr>
                          <w:t>a</w:t>
                        </w:r>
                        <w:r>
                          <w:rPr>
                            <w:rFonts w:ascii="Arial Black"/>
                            <w:color w:val="231F20"/>
                            <w:spacing w:val="-9"/>
                            <w:sz w:val="20"/>
                          </w:rPr>
                          <w:t xml:space="preserve"> </w:t>
                        </w:r>
                        <w:r>
                          <w:rPr>
                            <w:rFonts w:ascii="Arial Black"/>
                            <w:color w:val="231F20"/>
                            <w:spacing w:val="-5"/>
                            <w:sz w:val="20"/>
                          </w:rPr>
                          <w:t>map</w:t>
                        </w:r>
                      </w:p>
                    </w:txbxContent>
                  </v:textbox>
                </v:shape>
                <v:shape id="Textbox 158" o:spid="_x0000_s1034" type="#_x0000_t202" style="position:absolute;left:7771;top:56680;width:216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e2xQAAANwAAAAPAAAAZHJzL2Rvd25yZXYueG1sRI9La8NA&#10;DITvgf6HRYVcQrNuIKU42YQSYuitzaOH3oRXsU29Wse7frS/PjoEepPQzOib9XZ0teqpDZVnA8/z&#10;BBRx7m3FhYHzKXt6BRUissXaMxn4pQDbzcNkjan1Ax+oP8ZCSQiHFA2UMTap1iEvyWGY+4ZYbhff&#10;OoyytoW2LQ4S7mq9SJIX7bBi+VBiQ7uS8p9j5wzMPuy+G7Jr9tn/+S58iejbXY2ZPo5vK1CRxvgv&#10;vrvfreAvhVbKyAR6cwMAAP//AwBQSwECLQAUAAYACAAAACEA2+H2y+4AAACFAQAAEwAAAAAAAAAA&#10;AAAAAAAAAAAAW0NvbnRlbnRfVHlwZXNdLnhtbFBLAQItABQABgAIAAAAIQBa9CxbvwAAABUBAAAL&#10;AAAAAAAAAAAAAAAAAB8BAABfcmVscy8ucmVsc1BLAQItABQABgAIAAAAIQB6nEe2xQAAANwAAAAP&#10;AAAAAAAAAAAAAAAAAAcCAABkcnMvZG93bnJldi54bWxQSwUGAAAAAAMAAwC3AAAA+QIAAAAA&#10;" fillcolor="#faa61c" stroked="f">
                  <v:textbox inset="0,0,0,0">
                    <w:txbxContent>
                      <w:p w14:paraId="421D28D9" w14:textId="77777777" w:rsidR="00872454" w:rsidRDefault="00CB66E8">
                        <w:pPr>
                          <w:spacing w:line="252" w:lineRule="exact"/>
                          <w:ind w:left="57"/>
                          <w:rPr>
                            <w:rFonts w:ascii="Arial Black"/>
                            <w:color w:val="000000"/>
                            <w:sz w:val="20"/>
                          </w:rPr>
                        </w:pPr>
                        <w:proofErr w:type="spellStart"/>
                        <w:r>
                          <w:rPr>
                            <w:rFonts w:ascii="Arial Black"/>
                            <w:color w:val="231F20"/>
                            <w:spacing w:val="-4"/>
                            <w:sz w:val="20"/>
                          </w:rPr>
                          <w:t>Visualisation</w:t>
                        </w:r>
                        <w:proofErr w:type="spellEnd"/>
                        <w:r>
                          <w:rPr>
                            <w:rFonts w:ascii="Arial Black"/>
                            <w:color w:val="231F20"/>
                            <w:spacing w:val="-7"/>
                            <w:sz w:val="20"/>
                          </w:rPr>
                          <w:t xml:space="preserve"> </w:t>
                        </w:r>
                        <w:r>
                          <w:rPr>
                            <w:rFonts w:ascii="Arial Black"/>
                            <w:color w:val="231F20"/>
                            <w:spacing w:val="-4"/>
                            <w:sz w:val="20"/>
                          </w:rPr>
                          <w:t>of</w:t>
                        </w:r>
                        <w:r>
                          <w:rPr>
                            <w:rFonts w:ascii="Arial Black"/>
                            <w:color w:val="231F20"/>
                            <w:spacing w:val="-6"/>
                            <w:sz w:val="20"/>
                          </w:rPr>
                          <w:t xml:space="preserve"> </w:t>
                        </w:r>
                        <w:r>
                          <w:rPr>
                            <w:rFonts w:ascii="Arial Black"/>
                            <w:color w:val="231F20"/>
                            <w:spacing w:val="-4"/>
                            <w:sz w:val="20"/>
                          </w:rPr>
                          <w:t>the</w:t>
                        </w:r>
                        <w:r>
                          <w:rPr>
                            <w:rFonts w:ascii="Arial Black"/>
                            <w:color w:val="231F20"/>
                            <w:spacing w:val="-6"/>
                            <w:sz w:val="20"/>
                          </w:rPr>
                          <w:t xml:space="preserve"> </w:t>
                        </w:r>
                        <w:r>
                          <w:rPr>
                            <w:rFonts w:ascii="Arial Black"/>
                            <w:color w:val="231F20"/>
                            <w:spacing w:val="-4"/>
                            <w:sz w:val="20"/>
                          </w:rPr>
                          <w:t>network</w:t>
                        </w:r>
                        <w:r>
                          <w:rPr>
                            <w:rFonts w:ascii="Arial Black"/>
                            <w:color w:val="231F20"/>
                            <w:spacing w:val="-7"/>
                            <w:sz w:val="20"/>
                          </w:rPr>
                          <w:t xml:space="preserve"> </w:t>
                        </w:r>
                        <w:r>
                          <w:rPr>
                            <w:rFonts w:ascii="Arial Black"/>
                            <w:color w:val="231F20"/>
                            <w:spacing w:val="-5"/>
                            <w:sz w:val="20"/>
                          </w:rPr>
                          <w:t>as</w:t>
                        </w:r>
                      </w:p>
                    </w:txbxContent>
                  </v:textbox>
                </v:shape>
                <v:shape id="Textbox 159" o:spid="_x0000_s1035" type="#_x0000_t202" style="position:absolute;left:7771;top:30474;width:1957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ItxAAAANwAAAAPAAAAZHJzL2Rvd25yZXYueG1sRI9Na8JA&#10;EIbvBf/DMoKXUjcVLDa6ihQD3rRqD70N2TEJZmdjdvOhv94tFLzNMM+8H4tVb0rRUu0KywrexxEI&#10;4tTqgjMFp2PyNgPhPLLG0jIpuJGD1XLwssBY246/qT34TAQRdjEqyL2vYildmpNBN7YVcbidbW3Q&#10;h7XOpK6xC+KmlJMo+pAGCw4OOVb0lVN6OTRGwetOb5ouuSb79m4b9xOgX3NVajTs13MQnnr/hP+/&#10;tzrEn37CX5kwgVw+AAAA//8DAFBLAQItABQABgAIAAAAIQDb4fbL7gAAAIUBAAATAAAAAAAAAAAA&#10;AAAAAAAAAABbQ29udGVudF9UeXBlc10ueG1sUEsBAi0AFAAGAAgAAAAhAFr0LFu/AAAAFQEAAAsA&#10;AAAAAAAAAAAAAAAAHwEAAF9yZWxzLy5yZWxzUEsBAi0AFAAGAAgAAAAhABXQ4i3EAAAA3AAAAA8A&#10;AAAAAAAAAAAAAAAABwIAAGRycy9kb3ducmV2LnhtbFBLBQYAAAAAAwADALcAAAD4AgAAAAA=&#10;" fillcolor="#faa61c" stroked="f">
                  <v:textbox inset="0,0,0,0">
                    <w:txbxContent>
                      <w:p w14:paraId="421D28DA" w14:textId="77777777" w:rsidR="00872454" w:rsidRDefault="00CB66E8">
                        <w:pPr>
                          <w:spacing w:line="252" w:lineRule="exact"/>
                          <w:ind w:left="57"/>
                          <w:rPr>
                            <w:rFonts w:ascii="Arial Black"/>
                            <w:color w:val="000000"/>
                            <w:sz w:val="20"/>
                          </w:rPr>
                        </w:pPr>
                        <w:r>
                          <w:rPr>
                            <w:rFonts w:ascii="Arial Black"/>
                            <w:color w:val="231F20"/>
                            <w:spacing w:val="-4"/>
                            <w:sz w:val="20"/>
                          </w:rPr>
                          <w:t>924</w:t>
                        </w:r>
                        <w:r>
                          <w:rPr>
                            <w:rFonts w:ascii="Arial Black"/>
                            <w:color w:val="231F20"/>
                            <w:spacing w:val="-9"/>
                            <w:sz w:val="20"/>
                          </w:rPr>
                          <w:t xml:space="preserve"> </w:t>
                        </w:r>
                        <w:r>
                          <w:rPr>
                            <w:rFonts w:ascii="Arial Black"/>
                            <w:color w:val="231F20"/>
                            <w:spacing w:val="-4"/>
                            <w:sz w:val="20"/>
                          </w:rPr>
                          <w:t>accounts</w:t>
                        </w:r>
                        <w:r>
                          <w:rPr>
                            <w:rFonts w:ascii="Arial Black"/>
                            <w:color w:val="231F20"/>
                            <w:spacing w:val="-8"/>
                            <w:sz w:val="20"/>
                          </w:rPr>
                          <w:t xml:space="preserve"> </w:t>
                        </w:r>
                        <w:r>
                          <w:rPr>
                            <w:rFonts w:ascii="Arial Black"/>
                            <w:color w:val="231F20"/>
                            <w:spacing w:val="-4"/>
                            <w:sz w:val="20"/>
                          </w:rPr>
                          <w:t>with</w:t>
                        </w:r>
                        <w:r>
                          <w:rPr>
                            <w:rFonts w:ascii="Arial Black"/>
                            <w:color w:val="231F20"/>
                            <w:spacing w:val="-8"/>
                            <w:sz w:val="20"/>
                          </w:rPr>
                          <w:t xml:space="preserve"> </w:t>
                        </w:r>
                        <w:r>
                          <w:rPr>
                            <w:rFonts w:ascii="Arial Black"/>
                            <w:color w:val="231F20"/>
                            <w:spacing w:val="-4"/>
                            <w:sz w:val="20"/>
                          </w:rPr>
                          <w:t>the</w:t>
                        </w:r>
                        <w:r>
                          <w:rPr>
                            <w:rFonts w:ascii="Arial Black"/>
                            <w:color w:val="231F20"/>
                            <w:spacing w:val="-9"/>
                            <w:sz w:val="20"/>
                          </w:rPr>
                          <w:t xml:space="preserve"> </w:t>
                        </w:r>
                        <w:r>
                          <w:rPr>
                            <w:rFonts w:ascii="Arial Black"/>
                            <w:color w:val="231F20"/>
                            <w:spacing w:val="-4"/>
                            <w:sz w:val="20"/>
                          </w:rPr>
                          <w:t>most</w:t>
                        </w:r>
                      </w:p>
                    </w:txbxContent>
                  </v:textbox>
                </v:shape>
                <v:shape id="Textbox 160" o:spid="_x0000_s1036" type="#_x0000_t202" style="position:absolute;left:7771;top:11898;width:1680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ENxQAAANwAAAAPAAAAZHJzL2Rvd25yZXYueG1sRI9Pa8JA&#10;EMXvBb/DMkIvRTf1ICW6ioiB3rS2PXgbsmMSzM7G7OZP/fSdQ6G3Gea9N7+33o6uVj21ofJs4HWe&#10;gCLOva24MPD1mc3eQIWIbLH2TAZ+KMB2M3laY2r9wB/Un2OhJIRDigbKGJtU65CX5DDMfUMst6tv&#10;HUZZ20LbFgcJd7VeJMlSO6xYPpTY0L6k/HbunIGXoz10Q3bPTv3Dd+FbRBd3N+Z5Ou5WoCKN8V/8&#10;5363gr8UfCkjE+jNLwAAAP//AwBQSwECLQAUAAYACAAAACEA2+H2y+4AAACFAQAAEwAAAAAAAAAA&#10;AAAAAAAAAAAAW0NvbnRlbnRfVHlwZXNdLnhtbFBLAQItABQABgAIAAAAIQBa9CxbvwAAABUBAAAL&#10;AAAAAAAAAAAAAAAAAB8BAABfcmVscy8ucmVsc1BLAQItABQABgAIAAAAIQBKhoENxQAAANwAAAAP&#10;AAAAAAAAAAAAAAAAAAcCAABkcnMvZG93bnJldi54bWxQSwUGAAAAAAMAAwC3AAAA+QIAAAAA&#10;" fillcolor="#faa61c" stroked="f">
                  <v:textbox inset="0,0,0,0">
                    <w:txbxContent>
                      <w:p w14:paraId="421D28DB" w14:textId="77777777" w:rsidR="00872454" w:rsidRDefault="00CB66E8">
                        <w:pPr>
                          <w:spacing w:line="252" w:lineRule="exact"/>
                          <w:ind w:left="57"/>
                          <w:rPr>
                            <w:rFonts w:ascii="Arial Black"/>
                            <w:color w:val="000000"/>
                            <w:sz w:val="20"/>
                          </w:rPr>
                        </w:pPr>
                        <w:r>
                          <w:rPr>
                            <w:rFonts w:ascii="Arial Black"/>
                            <w:color w:val="231F20"/>
                            <w:w w:val="90"/>
                            <w:sz w:val="20"/>
                          </w:rPr>
                          <w:t>Sample</w:t>
                        </w:r>
                        <w:r>
                          <w:rPr>
                            <w:rFonts w:ascii="Arial Black"/>
                            <w:color w:val="231F20"/>
                            <w:spacing w:val="-4"/>
                            <w:sz w:val="20"/>
                          </w:rPr>
                          <w:t xml:space="preserve"> </w:t>
                        </w:r>
                        <w:r>
                          <w:rPr>
                            <w:rFonts w:ascii="Arial Black"/>
                            <w:color w:val="231F20"/>
                            <w:w w:val="90"/>
                            <w:sz w:val="20"/>
                          </w:rPr>
                          <w:t>of</w:t>
                        </w:r>
                        <w:r>
                          <w:rPr>
                            <w:rFonts w:ascii="Arial Black"/>
                            <w:color w:val="231F20"/>
                            <w:spacing w:val="-3"/>
                            <w:sz w:val="20"/>
                          </w:rPr>
                          <w:t xml:space="preserve"> </w:t>
                        </w:r>
                        <w:r>
                          <w:rPr>
                            <w:rFonts w:ascii="Arial Black"/>
                            <w:color w:val="231F20"/>
                            <w:w w:val="90"/>
                            <w:sz w:val="20"/>
                          </w:rPr>
                          <w:t>12,154</w:t>
                        </w:r>
                        <w:r>
                          <w:rPr>
                            <w:rFonts w:ascii="Arial Black"/>
                            <w:color w:val="231F20"/>
                            <w:spacing w:val="-3"/>
                            <w:sz w:val="20"/>
                          </w:rPr>
                          <w:t xml:space="preserve"> </w:t>
                        </w:r>
                        <w:r>
                          <w:rPr>
                            <w:rFonts w:ascii="Arial Black"/>
                            <w:color w:val="231F20"/>
                            <w:spacing w:val="-2"/>
                            <w:w w:val="90"/>
                            <w:sz w:val="20"/>
                          </w:rPr>
                          <w:t>unique</w:t>
                        </w:r>
                      </w:p>
                    </w:txbxContent>
                  </v:textbox>
                </v:shape>
                <v:shape id="Textbox 161" o:spid="_x0000_s1037" type="#_x0000_t202" style="position:absolute;left:7771;top:3309;width:2054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SWxAAAANwAAAAPAAAAZHJzL2Rvd25yZXYueG1sRI9Na8Mw&#10;DIbvg/4Ho0Evo3HaQxhZ3FJGA7tty9rDbiJWk9BYTmPnY/319WCwm4QevR/ZbjatGKl3jWUF6ygG&#10;QVxa3XCl4PiVr55BOI+ssbVMCn7IwW67eMgw1XbiTxoLX4kgwi5FBbX3XSqlK2sy6CLbEYfb2fYG&#10;fVj7SuoepyBuWrmJ40QabDg41NjRa03lpRiMgqd3fRim/Jp/jDc7uFOAvs1VqeXjvH8B4Wn2//Df&#10;95sO8ZM1/JYJE8jtHQAA//8DAFBLAQItABQABgAIAAAAIQDb4fbL7gAAAIUBAAATAAAAAAAAAAAA&#10;AAAAAAAAAABbQ29udGVudF9UeXBlc10ueG1sUEsBAi0AFAAGAAgAAAAhAFr0LFu/AAAAFQEAAAsA&#10;AAAAAAAAAAAAAAAAHwEAAF9yZWxzLy5yZWxzUEsBAi0AFAAGAAgAAAAhACXKJJbEAAAA3AAAAA8A&#10;AAAAAAAAAAAAAAAABwIAAGRycy9kb3ducmV2LnhtbFBLBQYAAAAAAwADALcAAAD4AgAAAAA=&#10;" fillcolor="#faa61c" stroked="f">
                  <v:textbox inset="0,0,0,0">
                    <w:txbxContent>
                      <w:p w14:paraId="421D28DC" w14:textId="77777777" w:rsidR="00872454" w:rsidRDefault="00CB66E8">
                        <w:pPr>
                          <w:spacing w:line="252" w:lineRule="exact"/>
                          <w:ind w:left="57"/>
                          <w:rPr>
                            <w:rFonts w:ascii="Arial Black"/>
                            <w:color w:val="000000"/>
                            <w:sz w:val="20"/>
                          </w:rPr>
                        </w:pPr>
                        <w:r>
                          <w:rPr>
                            <w:rFonts w:ascii="Arial Black"/>
                            <w:color w:val="231F20"/>
                            <w:spacing w:val="-2"/>
                            <w:sz w:val="20"/>
                          </w:rPr>
                          <w:t>Identification</w:t>
                        </w:r>
                        <w:r>
                          <w:rPr>
                            <w:rFonts w:ascii="Arial Black"/>
                            <w:color w:val="231F20"/>
                            <w:spacing w:val="-15"/>
                            <w:sz w:val="20"/>
                          </w:rPr>
                          <w:t xml:space="preserve"> </w:t>
                        </w:r>
                        <w:r>
                          <w:rPr>
                            <w:rFonts w:ascii="Arial Black"/>
                            <w:color w:val="231F20"/>
                            <w:spacing w:val="-2"/>
                            <w:sz w:val="20"/>
                          </w:rPr>
                          <w:t>of</w:t>
                        </w:r>
                        <w:r>
                          <w:rPr>
                            <w:rFonts w:ascii="Arial Black"/>
                            <w:color w:val="231F20"/>
                            <w:spacing w:val="-15"/>
                            <w:sz w:val="20"/>
                          </w:rPr>
                          <w:t xml:space="preserve"> </w:t>
                        </w:r>
                        <w:r>
                          <w:rPr>
                            <w:rFonts w:ascii="Arial Black"/>
                            <w:color w:val="231F20"/>
                            <w:spacing w:val="-2"/>
                            <w:sz w:val="20"/>
                          </w:rPr>
                          <w:t>45</w:t>
                        </w:r>
                        <w:r>
                          <w:rPr>
                            <w:rFonts w:ascii="Arial Black"/>
                            <w:color w:val="231F20"/>
                            <w:spacing w:val="-14"/>
                            <w:sz w:val="20"/>
                          </w:rPr>
                          <w:t xml:space="preserve"> </w:t>
                        </w:r>
                        <w:r>
                          <w:rPr>
                            <w:rFonts w:ascii="Arial Black"/>
                            <w:color w:val="231F20"/>
                            <w:spacing w:val="-2"/>
                            <w:sz w:val="20"/>
                          </w:rPr>
                          <w:t>key</w:t>
                        </w:r>
                        <w:r>
                          <w:rPr>
                            <w:rFonts w:ascii="Arial Black"/>
                            <w:color w:val="231F20"/>
                            <w:spacing w:val="-15"/>
                            <w:sz w:val="20"/>
                          </w:rPr>
                          <w:t xml:space="preserve"> </w:t>
                        </w:r>
                        <w:r>
                          <w:rPr>
                            <w:rFonts w:ascii="Arial Black"/>
                            <w:color w:val="231F20"/>
                            <w:spacing w:val="-2"/>
                            <w:sz w:val="20"/>
                          </w:rPr>
                          <w:t>initial</w:t>
                        </w:r>
                      </w:p>
                    </w:txbxContent>
                  </v:textbox>
                </v:shape>
                <w10:wrap anchorx="page"/>
              </v:group>
            </w:pict>
          </mc:Fallback>
        </mc:AlternateContent>
      </w:r>
      <w:r>
        <w:rPr>
          <w:color w:val="231F20"/>
        </w:rPr>
        <w:t>For</w:t>
      </w:r>
      <w:r>
        <w:rPr>
          <w:color w:val="231F20"/>
          <w:spacing w:val="40"/>
        </w:rPr>
        <w:t xml:space="preserve"> </w:t>
      </w:r>
      <w:r>
        <w:rPr>
          <w:color w:val="231F20"/>
        </w:rPr>
        <w:t>this,</w:t>
      </w:r>
      <w:r>
        <w:rPr>
          <w:color w:val="231F20"/>
          <w:spacing w:val="40"/>
        </w:rPr>
        <w:t xml:space="preserve"> </w:t>
      </w:r>
      <w:r>
        <w:rPr>
          <w:color w:val="231F20"/>
        </w:rPr>
        <w:t>15</w:t>
      </w:r>
      <w:r>
        <w:rPr>
          <w:color w:val="231F20"/>
          <w:spacing w:val="40"/>
        </w:rPr>
        <w:t xml:space="preserve"> </w:t>
      </w:r>
      <w:r>
        <w:rPr>
          <w:color w:val="231F20"/>
        </w:rPr>
        <w:t>accounts</w:t>
      </w:r>
      <w:r>
        <w:rPr>
          <w:color w:val="231F20"/>
          <w:spacing w:val="40"/>
        </w:rPr>
        <w:t xml:space="preserve"> </w:t>
      </w:r>
      <w:r>
        <w:rPr>
          <w:color w:val="231F20"/>
        </w:rPr>
        <w:t>were</w:t>
      </w:r>
      <w:r>
        <w:rPr>
          <w:color w:val="231F20"/>
          <w:spacing w:val="40"/>
        </w:rPr>
        <w:t xml:space="preserve"> </w:t>
      </w:r>
      <w:r>
        <w:rPr>
          <w:color w:val="231F20"/>
        </w:rPr>
        <w:t>selected</w:t>
      </w:r>
      <w:r>
        <w:rPr>
          <w:color w:val="231F20"/>
          <w:spacing w:val="40"/>
        </w:rPr>
        <w:t xml:space="preserve"> </w:t>
      </w:r>
      <w:r>
        <w:rPr>
          <w:color w:val="231F20"/>
        </w:rPr>
        <w:t>in</w:t>
      </w:r>
      <w:r>
        <w:rPr>
          <w:color w:val="231F20"/>
          <w:spacing w:val="40"/>
        </w:rPr>
        <w:t xml:space="preserve"> </w:t>
      </w:r>
      <w:r>
        <w:rPr>
          <w:color w:val="231F20"/>
        </w:rPr>
        <w:t>a</w:t>
      </w:r>
      <w:r>
        <w:rPr>
          <w:color w:val="231F20"/>
          <w:spacing w:val="40"/>
        </w:rPr>
        <w:t xml:space="preserve"> </w:t>
      </w:r>
      <w:r>
        <w:rPr>
          <w:color w:val="231F20"/>
        </w:rPr>
        <w:t>preliminary</w:t>
      </w:r>
      <w:r>
        <w:rPr>
          <w:color w:val="231F20"/>
          <w:spacing w:val="40"/>
        </w:rPr>
        <w:t xml:space="preserve"> </w:t>
      </w:r>
      <w:r>
        <w:rPr>
          <w:color w:val="231F20"/>
        </w:rPr>
        <w:t xml:space="preserve">study from each of the ideological streams of </w:t>
      </w:r>
      <w:r>
        <w:rPr>
          <w:rFonts w:ascii="Arial Narrow"/>
          <w:i/>
          <w:color w:val="231F20"/>
        </w:rPr>
        <w:t>right-wing extremism, Islamist</w:t>
      </w:r>
      <w:r>
        <w:rPr>
          <w:rFonts w:ascii="Arial Narrow"/>
          <w:i/>
          <w:color w:val="231F20"/>
          <w:spacing w:val="40"/>
        </w:rPr>
        <w:t xml:space="preserve"> </w:t>
      </w:r>
      <w:r>
        <w:rPr>
          <w:rFonts w:ascii="Arial Narrow"/>
          <w:i/>
          <w:color w:val="231F20"/>
        </w:rPr>
        <w:t>extremism</w:t>
      </w:r>
      <w:r>
        <w:rPr>
          <w:rFonts w:ascii="Arial Narrow"/>
          <w:i/>
          <w:color w:val="231F20"/>
          <w:spacing w:val="40"/>
        </w:rPr>
        <w:t xml:space="preserve"> </w:t>
      </w:r>
      <w:r>
        <w:rPr>
          <w:color w:val="231F20"/>
        </w:rPr>
        <w:t>and</w:t>
      </w:r>
      <w:r>
        <w:rPr>
          <w:color w:val="231F20"/>
          <w:spacing w:val="40"/>
        </w:rPr>
        <w:t xml:space="preserve"> </w:t>
      </w:r>
      <w:r>
        <w:rPr>
          <w:rFonts w:ascii="Arial Narrow"/>
          <w:i/>
          <w:color w:val="231F20"/>
        </w:rPr>
        <w:t>conspiracy</w:t>
      </w:r>
      <w:r>
        <w:rPr>
          <w:rFonts w:ascii="Arial Narrow"/>
          <w:i/>
          <w:color w:val="231F20"/>
          <w:spacing w:val="40"/>
        </w:rPr>
        <w:t xml:space="preserve"> </w:t>
      </w:r>
      <w:r>
        <w:rPr>
          <w:rFonts w:ascii="Arial Narrow"/>
          <w:i/>
          <w:color w:val="231F20"/>
        </w:rPr>
        <w:t>myths</w:t>
      </w:r>
      <w:r>
        <w:rPr>
          <w:color w:val="231F20"/>
        </w:rPr>
        <w:t>.</w:t>
      </w:r>
      <w:r>
        <w:rPr>
          <w:color w:val="231F20"/>
          <w:spacing w:val="40"/>
        </w:rPr>
        <w:t xml:space="preserve"> </w:t>
      </w:r>
      <w:r>
        <w:rPr>
          <w:color w:val="231F20"/>
        </w:rPr>
        <w:t>In</w:t>
      </w:r>
      <w:r>
        <w:rPr>
          <w:color w:val="231F20"/>
          <w:spacing w:val="40"/>
        </w:rPr>
        <w:t xml:space="preserve"> </w:t>
      </w:r>
      <w:r>
        <w:rPr>
          <w:color w:val="231F20"/>
        </w:rPr>
        <w:t>this,</w:t>
      </w:r>
      <w:r>
        <w:rPr>
          <w:color w:val="231F20"/>
          <w:spacing w:val="40"/>
        </w:rPr>
        <w:t xml:space="preserve"> </w:t>
      </w:r>
      <w:r>
        <w:rPr>
          <w:color w:val="231F20"/>
        </w:rPr>
        <w:t>the</w:t>
      </w:r>
      <w:r>
        <w:rPr>
          <w:color w:val="231F20"/>
          <w:spacing w:val="40"/>
        </w:rPr>
        <w:t xml:space="preserve"> </w:t>
      </w:r>
      <w:r>
        <w:rPr>
          <w:color w:val="231F20"/>
        </w:rPr>
        <w:t xml:space="preserve">team drew on previous personal experience from many years of monitoring projects, consulted other </w:t>
      </w:r>
      <w:proofErr w:type="spellStart"/>
      <w:r>
        <w:rPr>
          <w:color w:val="231F20"/>
        </w:rPr>
        <w:t>organisations</w:t>
      </w:r>
      <w:proofErr w:type="spellEnd"/>
      <w:r>
        <w:rPr>
          <w:color w:val="231F20"/>
        </w:rPr>
        <w:t xml:space="preserve"> to integrate their expertise, and used existing sources and resources to take aspects such as scope, relevance and plurality of the relevant scene into account.</w:t>
      </w:r>
    </w:p>
    <w:p w14:paraId="421D1FA8" w14:textId="77777777" w:rsidR="00872454" w:rsidRDefault="00872454">
      <w:pPr>
        <w:pStyle w:val="Textkrper"/>
        <w:rPr>
          <w:sz w:val="15"/>
        </w:rPr>
      </w:pPr>
    </w:p>
    <w:p w14:paraId="421D1FA9" w14:textId="77777777" w:rsidR="00872454" w:rsidRDefault="00872454">
      <w:pPr>
        <w:pStyle w:val="Textkrper"/>
        <w:rPr>
          <w:sz w:val="15"/>
        </w:rPr>
        <w:sectPr w:rsidR="00872454">
          <w:pgSz w:w="11910" w:h="16840"/>
          <w:pgMar w:top="1000" w:right="0" w:bottom="1000" w:left="0" w:header="389" w:footer="812" w:gutter="0"/>
          <w:cols w:space="720"/>
        </w:sectPr>
      </w:pPr>
    </w:p>
    <w:p w14:paraId="421D1FAA" w14:textId="77777777" w:rsidR="00872454" w:rsidRDefault="00CB66E8">
      <w:pPr>
        <w:pStyle w:val="Textkrper"/>
        <w:spacing w:before="96" w:line="295" w:lineRule="auto"/>
        <w:ind w:left="1020"/>
        <w:jc w:val="both"/>
      </w:pPr>
      <w:r>
        <w:rPr>
          <w:color w:val="231F20"/>
        </w:rPr>
        <w:t xml:space="preserve">Only accounts that are publicly visible and in which it was clearly identifiable that the operators actively use this channel to widely spread their (anti-pluralistic, anti-democratic and misanthropic) views were considered. All accounts also had to meet several of the specific fixed criteria for the respective areas (see Appendix) </w:t>
      </w:r>
      <w:proofErr w:type="gramStart"/>
      <w:r>
        <w:rPr>
          <w:color w:val="231F20"/>
        </w:rPr>
        <w:t>in order to</w:t>
      </w:r>
      <w:proofErr w:type="gramEnd"/>
      <w:r>
        <w:rPr>
          <w:color w:val="231F20"/>
        </w:rPr>
        <w:t xml:space="preserve"> be included.</w:t>
      </w:r>
    </w:p>
    <w:p w14:paraId="421D1FAB" w14:textId="77777777" w:rsidR="00872454" w:rsidRDefault="00872454">
      <w:pPr>
        <w:pStyle w:val="Textkrper"/>
        <w:spacing w:before="49"/>
      </w:pPr>
    </w:p>
    <w:p w14:paraId="421D1FAC" w14:textId="77777777" w:rsidR="00872454" w:rsidRDefault="00CB66E8">
      <w:pPr>
        <w:pStyle w:val="Textkrper"/>
        <w:spacing w:line="295" w:lineRule="auto"/>
        <w:ind w:left="1020"/>
        <w:jc w:val="both"/>
      </w:pPr>
      <w:r>
        <w:rPr>
          <w:color w:val="231F20"/>
        </w:rPr>
        <w:t>The 15 accounts from each of the three ideological streams</w:t>
      </w:r>
      <w:r>
        <w:rPr>
          <w:color w:val="231F20"/>
          <w:spacing w:val="80"/>
        </w:rPr>
        <w:t xml:space="preserve"> </w:t>
      </w:r>
      <w:r>
        <w:rPr>
          <w:color w:val="231F20"/>
        </w:rPr>
        <w:t>gave a total of 45 initial accounts (</w:t>
      </w:r>
      <w:r>
        <w:rPr>
          <w:rFonts w:ascii="Arial Narrow"/>
          <w:i/>
          <w:color w:val="231F20"/>
        </w:rPr>
        <w:t>seed channels</w:t>
      </w:r>
      <w:r>
        <w:rPr>
          <w:color w:val="231F20"/>
        </w:rPr>
        <w:t>). Through Python scripts, 300 followers with public accounts were</w:t>
      </w:r>
      <w:r>
        <w:rPr>
          <w:color w:val="231F20"/>
          <w:spacing w:val="40"/>
        </w:rPr>
        <w:t xml:space="preserve"> </w:t>
      </w:r>
      <w:r>
        <w:rPr>
          <w:color w:val="231F20"/>
        </w:rPr>
        <w:t xml:space="preserve">randomly collected from each seed channel (13,500). Duplicate accounts among the followers were then excluded, leaving 12,154 </w:t>
      </w:r>
      <w:r>
        <w:rPr>
          <w:rFonts w:ascii="Arial Narrow"/>
          <w:i/>
          <w:color w:val="231F20"/>
        </w:rPr>
        <w:t>unique followers</w:t>
      </w:r>
      <w:r>
        <w:rPr>
          <w:color w:val="231F20"/>
        </w:rPr>
        <w:t xml:space="preserve">. These were </w:t>
      </w:r>
      <w:proofErr w:type="spellStart"/>
      <w:r>
        <w:rPr>
          <w:color w:val="231F20"/>
        </w:rPr>
        <w:t>anonymised</w:t>
      </w:r>
      <w:proofErr w:type="spellEnd"/>
      <w:r>
        <w:rPr>
          <w:color w:val="231F20"/>
        </w:rPr>
        <w:t xml:space="preserve"> with an ID.</w:t>
      </w:r>
      <w:r>
        <w:rPr>
          <w:color w:val="231F20"/>
          <w:spacing w:val="80"/>
        </w:rPr>
        <w:t xml:space="preserve"> </w:t>
      </w:r>
      <w:r>
        <w:rPr>
          <w:color w:val="231F20"/>
        </w:rPr>
        <w:t>From</w:t>
      </w:r>
      <w:r>
        <w:rPr>
          <w:color w:val="231F20"/>
          <w:spacing w:val="38"/>
        </w:rPr>
        <w:t xml:space="preserve"> </w:t>
      </w:r>
      <w:r>
        <w:rPr>
          <w:color w:val="231F20"/>
        </w:rPr>
        <w:t>the</w:t>
      </w:r>
      <w:r>
        <w:rPr>
          <w:color w:val="231F20"/>
          <w:spacing w:val="39"/>
        </w:rPr>
        <w:t xml:space="preserve"> </w:t>
      </w:r>
      <w:r>
        <w:rPr>
          <w:color w:val="231F20"/>
        </w:rPr>
        <w:t>unique</w:t>
      </w:r>
      <w:r>
        <w:rPr>
          <w:color w:val="231F20"/>
          <w:spacing w:val="39"/>
        </w:rPr>
        <w:t xml:space="preserve"> </w:t>
      </w:r>
      <w:r>
        <w:rPr>
          <w:color w:val="231F20"/>
        </w:rPr>
        <w:t>followers,</w:t>
      </w:r>
      <w:r>
        <w:rPr>
          <w:color w:val="231F20"/>
          <w:spacing w:val="38"/>
        </w:rPr>
        <w:t xml:space="preserve"> </w:t>
      </w:r>
      <w:r>
        <w:rPr>
          <w:color w:val="231F20"/>
        </w:rPr>
        <w:t>all</w:t>
      </w:r>
      <w:r>
        <w:rPr>
          <w:color w:val="231F20"/>
          <w:spacing w:val="39"/>
        </w:rPr>
        <w:t xml:space="preserve"> </w:t>
      </w:r>
      <w:proofErr w:type="gramStart"/>
      <w:r>
        <w:rPr>
          <w:rFonts w:ascii="Arial Narrow"/>
          <w:i/>
          <w:color w:val="231F20"/>
        </w:rPr>
        <w:t>followings</w:t>
      </w:r>
      <w:proofErr w:type="gramEnd"/>
      <w:r>
        <w:rPr>
          <w:color w:val="231F20"/>
        </w:rPr>
        <w:t>,</w:t>
      </w:r>
      <w:r>
        <w:rPr>
          <w:color w:val="231F20"/>
          <w:spacing w:val="38"/>
        </w:rPr>
        <w:t xml:space="preserve"> </w:t>
      </w:r>
      <w:r>
        <w:rPr>
          <w:color w:val="231F20"/>
        </w:rPr>
        <w:t>i.e.</w:t>
      </w:r>
      <w:r>
        <w:rPr>
          <w:color w:val="231F20"/>
          <w:spacing w:val="39"/>
        </w:rPr>
        <w:t xml:space="preserve"> </w:t>
      </w:r>
      <w:r>
        <w:rPr>
          <w:color w:val="231F20"/>
        </w:rPr>
        <w:t>all</w:t>
      </w:r>
      <w:r>
        <w:rPr>
          <w:color w:val="231F20"/>
          <w:spacing w:val="38"/>
        </w:rPr>
        <w:t xml:space="preserve"> </w:t>
      </w:r>
      <w:r>
        <w:rPr>
          <w:color w:val="231F20"/>
        </w:rPr>
        <w:t>the</w:t>
      </w:r>
      <w:r>
        <w:rPr>
          <w:color w:val="231F20"/>
          <w:spacing w:val="39"/>
        </w:rPr>
        <w:t xml:space="preserve"> </w:t>
      </w:r>
      <w:r>
        <w:rPr>
          <w:color w:val="231F20"/>
        </w:rPr>
        <w:t xml:space="preserve">accounts that the respective </w:t>
      </w:r>
      <w:proofErr w:type="gramStart"/>
      <w:r>
        <w:rPr>
          <w:color w:val="231F20"/>
        </w:rPr>
        <w:t>follower</w:t>
      </w:r>
      <w:proofErr w:type="gramEnd"/>
      <w:r>
        <w:rPr>
          <w:color w:val="231F20"/>
        </w:rPr>
        <w:t xml:space="preserve"> had subscribed to, were then collected. A total of 11,444,820 subscriptions were collected here. These subscriptions were distributed across 5,384,550 unique accounts (</w:t>
      </w:r>
      <w:r>
        <w:rPr>
          <w:rFonts w:ascii="Arial Narrow"/>
          <w:i/>
          <w:color w:val="231F20"/>
        </w:rPr>
        <w:t>unique followings</w:t>
      </w:r>
      <w:r>
        <w:rPr>
          <w:color w:val="231F20"/>
        </w:rPr>
        <w:t>). The data was stored in a relational SQL databank. It was then processed step by step</w:t>
      </w:r>
      <w:r>
        <w:rPr>
          <w:color w:val="231F20"/>
          <w:spacing w:val="80"/>
          <w:w w:val="150"/>
        </w:rPr>
        <w:t xml:space="preserve"> </w:t>
      </w:r>
      <w:r>
        <w:rPr>
          <w:color w:val="231F20"/>
        </w:rPr>
        <w:t xml:space="preserve">with individually created Python scripts for further analysis. The data collection took place in April and May 2025. Data generated by the network analysis </w:t>
      </w:r>
      <w:proofErr w:type="gramStart"/>
      <w:r>
        <w:rPr>
          <w:color w:val="231F20"/>
        </w:rPr>
        <w:t>were</w:t>
      </w:r>
      <w:proofErr w:type="gramEnd"/>
      <w:r>
        <w:rPr>
          <w:color w:val="231F20"/>
        </w:rPr>
        <w:t xml:space="preserve"> stored in compliance with data protection laws.</w:t>
      </w:r>
    </w:p>
    <w:p w14:paraId="421D1FAD" w14:textId="77777777" w:rsidR="00872454" w:rsidRDefault="00872454">
      <w:pPr>
        <w:pStyle w:val="Textkrper"/>
        <w:spacing w:before="44"/>
      </w:pPr>
    </w:p>
    <w:p w14:paraId="421D1FAE" w14:textId="77777777" w:rsidR="00872454" w:rsidRDefault="00CB66E8">
      <w:pPr>
        <w:pStyle w:val="Textkrper"/>
        <w:spacing w:before="1" w:line="295" w:lineRule="auto"/>
        <w:ind w:left="1020"/>
        <w:jc w:val="both"/>
        <w:rPr>
          <w:position w:val="6"/>
          <w:sz w:val="11"/>
        </w:rPr>
      </w:pPr>
      <w:r>
        <w:rPr>
          <w:color w:val="231F20"/>
        </w:rPr>
        <w:t>In the next step, it was evaluated how often the respective accounts were subscribed to by the users from the sample. Based on the frequency evaluation, a minimum number of 300 effected subscriptions was specified. This meant that only the accounts with at least 300 subscriptions were considered for further analysis (924 accounts). These also included the initial channels (seed channels).</w:t>
      </w:r>
      <w:r>
        <w:rPr>
          <w:color w:val="231F20"/>
          <w:position w:val="6"/>
          <w:sz w:val="11"/>
        </w:rPr>
        <w:t>7</w:t>
      </w:r>
    </w:p>
    <w:p w14:paraId="421D1FAF" w14:textId="77777777" w:rsidR="00872454" w:rsidRDefault="00CB66E8">
      <w:pPr>
        <w:pStyle w:val="Textkrper"/>
        <w:spacing w:line="295" w:lineRule="auto"/>
        <w:ind w:left="1020"/>
        <w:jc w:val="both"/>
      </w:pPr>
      <w:r>
        <w:rPr>
          <w:noProof/>
        </w:rPr>
        <mc:AlternateContent>
          <mc:Choice Requires="wps">
            <w:drawing>
              <wp:anchor distT="0" distB="0" distL="0" distR="0" simplePos="0" relativeHeight="15764480" behindDoc="0" locked="0" layoutInCell="1" allowOverlap="1" wp14:anchorId="421D26E2" wp14:editId="421D26E3">
                <wp:simplePos x="0" y="0"/>
                <wp:positionH relativeFrom="page">
                  <wp:posOffset>3869999</wp:posOffset>
                </wp:positionH>
                <wp:positionV relativeFrom="paragraph">
                  <wp:posOffset>694453</wp:posOffset>
                </wp:positionV>
                <wp:extent cx="648335"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1A27E914" id="Graphic 162" o:spid="_x0000_s1026" style="position:absolute;margin-left:304.7pt;margin-top:54.7pt;width:51.05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HXCT3TcAAAACwEAAA8AAABkcnMvZG93bnJldi54bWxMj8FOwzAQRO9I/IO1SFwQ&#10;dUJLoCFOhSoB15LwAU68xFHjdRS7bfr3LL3AbXdnNPO22MxuEEecQu9JQbpIQCC13vTUKfiq3+6f&#10;QYSoyejBEyo4Y4BNeX1V6Nz4E33isYqd4BAKuVZgYxxzKUNr0emw8CMSa99+cjryOnXSTPrE4W6Q&#10;D0mSSad74garR9xabPfVwXHJflVXvqnPo/nYvS+Xd7TeWlLq9mZ+fQERcY5/ZvjFZ3QomanxBzJB&#10;DAqyZL1iKwuXgR1PafoIorlcMpBlIf//UP4AAAD//wMAUEsBAi0AFAAGAAgAAAAhALaDOJL+AAAA&#10;4QEAABMAAAAAAAAAAAAAAAAAAAAAAFtDb250ZW50X1R5cGVzXS54bWxQSwECLQAUAAYACAAAACEA&#10;OP0h/9YAAACUAQAACwAAAAAAAAAAAAAAAAAvAQAAX3JlbHMvLnJlbHNQSwECLQAUAAYACAAAACEA&#10;6EmQcRYCAABYBAAADgAAAAAAAAAAAAAAAAAuAgAAZHJzL2Uyb0RvYy54bWxQSwECLQAUAAYACAAA&#10;ACEAdcJPdNwAAAALAQAADwAAAAAAAAAAAAAAAABwBAAAZHJzL2Rvd25yZXYueG1sUEsFBgAAAAAE&#10;AAQA8wAAAHkFAAAAAA==&#10;" path="m,l648004,e" filled="f" strokecolor="#5c6061" strokeweight=".3pt">
                <v:path arrowok="t"/>
                <w10:wrap anchorx="page"/>
              </v:shape>
            </w:pict>
          </mc:Fallback>
        </mc:AlternateContent>
      </w:r>
      <w:r>
        <w:rPr>
          <w:color w:val="231F20"/>
        </w:rPr>
        <w:t>The 924 accounts were viewed and evaluated independently of each other by two teams of three persons each. The relevant account profile and at least ten posts, each from the previous month,</w:t>
      </w:r>
      <w:r>
        <w:rPr>
          <w:color w:val="231F20"/>
          <w:spacing w:val="49"/>
        </w:rPr>
        <w:t xml:space="preserve"> </w:t>
      </w:r>
      <w:r>
        <w:rPr>
          <w:color w:val="231F20"/>
        </w:rPr>
        <w:t>were</w:t>
      </w:r>
      <w:r>
        <w:rPr>
          <w:color w:val="231F20"/>
          <w:spacing w:val="50"/>
        </w:rPr>
        <w:t xml:space="preserve"> </w:t>
      </w:r>
      <w:r>
        <w:rPr>
          <w:color w:val="231F20"/>
        </w:rPr>
        <w:t>viewed,</w:t>
      </w:r>
      <w:r>
        <w:rPr>
          <w:color w:val="231F20"/>
          <w:spacing w:val="50"/>
        </w:rPr>
        <w:t xml:space="preserve"> </w:t>
      </w:r>
      <w:r>
        <w:rPr>
          <w:color w:val="231F20"/>
        </w:rPr>
        <w:t>and</w:t>
      </w:r>
      <w:r>
        <w:rPr>
          <w:color w:val="231F20"/>
          <w:spacing w:val="50"/>
        </w:rPr>
        <w:t xml:space="preserve"> </w:t>
      </w:r>
      <w:r>
        <w:rPr>
          <w:color w:val="231F20"/>
        </w:rPr>
        <w:t>it</w:t>
      </w:r>
      <w:r>
        <w:rPr>
          <w:color w:val="231F20"/>
          <w:spacing w:val="49"/>
        </w:rPr>
        <w:t xml:space="preserve"> </w:t>
      </w:r>
      <w:r>
        <w:rPr>
          <w:color w:val="231F20"/>
        </w:rPr>
        <w:t>was</w:t>
      </w:r>
      <w:r>
        <w:rPr>
          <w:color w:val="231F20"/>
          <w:spacing w:val="50"/>
        </w:rPr>
        <w:t xml:space="preserve"> </w:t>
      </w:r>
      <w:r>
        <w:rPr>
          <w:color w:val="231F20"/>
        </w:rPr>
        <w:t>noted</w:t>
      </w:r>
      <w:r>
        <w:rPr>
          <w:color w:val="231F20"/>
          <w:spacing w:val="50"/>
        </w:rPr>
        <w:t xml:space="preserve"> </w:t>
      </w:r>
      <w:r>
        <w:rPr>
          <w:color w:val="231F20"/>
        </w:rPr>
        <w:t>whether</w:t>
      </w:r>
      <w:r>
        <w:rPr>
          <w:color w:val="231F20"/>
          <w:spacing w:val="50"/>
        </w:rPr>
        <w:t xml:space="preserve"> </w:t>
      </w:r>
      <w:r>
        <w:rPr>
          <w:color w:val="231F20"/>
        </w:rPr>
        <w:t>the</w:t>
      </w:r>
      <w:r>
        <w:rPr>
          <w:color w:val="231F20"/>
          <w:spacing w:val="50"/>
        </w:rPr>
        <w:t xml:space="preserve"> </w:t>
      </w:r>
      <w:r>
        <w:rPr>
          <w:color w:val="231F20"/>
          <w:spacing w:val="-2"/>
        </w:rPr>
        <w:t>account</w:t>
      </w:r>
    </w:p>
    <w:p w14:paraId="421D1FB0" w14:textId="77777777" w:rsidR="00872454" w:rsidRDefault="00CB66E8">
      <w:pPr>
        <w:pStyle w:val="Textkrper"/>
      </w:pPr>
      <w:r>
        <w:br w:type="column"/>
      </w:r>
    </w:p>
    <w:p w14:paraId="421D1FB1" w14:textId="77777777" w:rsidR="00872454" w:rsidRDefault="00872454">
      <w:pPr>
        <w:pStyle w:val="Textkrper"/>
      </w:pPr>
    </w:p>
    <w:p w14:paraId="421D1FB2" w14:textId="77777777" w:rsidR="00872454" w:rsidRDefault="00872454">
      <w:pPr>
        <w:pStyle w:val="Textkrper"/>
      </w:pPr>
    </w:p>
    <w:p w14:paraId="421D1FB3" w14:textId="77777777" w:rsidR="00872454" w:rsidRDefault="00872454">
      <w:pPr>
        <w:pStyle w:val="Textkrper"/>
      </w:pPr>
    </w:p>
    <w:p w14:paraId="421D1FB4" w14:textId="77777777" w:rsidR="00872454" w:rsidRDefault="00872454">
      <w:pPr>
        <w:pStyle w:val="Textkrper"/>
      </w:pPr>
    </w:p>
    <w:p w14:paraId="421D1FB5" w14:textId="77777777" w:rsidR="00872454" w:rsidRDefault="00872454">
      <w:pPr>
        <w:pStyle w:val="Textkrper"/>
      </w:pPr>
    </w:p>
    <w:p w14:paraId="421D1FB6" w14:textId="77777777" w:rsidR="00872454" w:rsidRDefault="00872454">
      <w:pPr>
        <w:pStyle w:val="Textkrper"/>
      </w:pPr>
    </w:p>
    <w:p w14:paraId="421D1FB7" w14:textId="77777777" w:rsidR="00872454" w:rsidRDefault="00872454">
      <w:pPr>
        <w:pStyle w:val="Textkrper"/>
      </w:pPr>
    </w:p>
    <w:p w14:paraId="421D1FB8" w14:textId="77777777" w:rsidR="00872454" w:rsidRDefault="00872454">
      <w:pPr>
        <w:pStyle w:val="Textkrper"/>
      </w:pPr>
    </w:p>
    <w:p w14:paraId="421D1FB9" w14:textId="77777777" w:rsidR="00872454" w:rsidRDefault="00872454">
      <w:pPr>
        <w:pStyle w:val="Textkrper"/>
      </w:pPr>
    </w:p>
    <w:p w14:paraId="421D1FBA" w14:textId="77777777" w:rsidR="00872454" w:rsidRDefault="00872454">
      <w:pPr>
        <w:pStyle w:val="Textkrper"/>
      </w:pPr>
    </w:p>
    <w:p w14:paraId="421D1FBB" w14:textId="77777777" w:rsidR="00872454" w:rsidRDefault="00872454">
      <w:pPr>
        <w:pStyle w:val="Textkrper"/>
      </w:pPr>
    </w:p>
    <w:p w14:paraId="421D1FBC" w14:textId="77777777" w:rsidR="00872454" w:rsidRDefault="00872454">
      <w:pPr>
        <w:pStyle w:val="Textkrper"/>
      </w:pPr>
    </w:p>
    <w:p w14:paraId="421D1FBD" w14:textId="77777777" w:rsidR="00872454" w:rsidRDefault="00872454">
      <w:pPr>
        <w:pStyle w:val="Textkrper"/>
      </w:pPr>
    </w:p>
    <w:p w14:paraId="421D1FBE" w14:textId="77777777" w:rsidR="00872454" w:rsidRDefault="00872454">
      <w:pPr>
        <w:pStyle w:val="Textkrper"/>
      </w:pPr>
    </w:p>
    <w:p w14:paraId="421D1FBF" w14:textId="77777777" w:rsidR="00872454" w:rsidRDefault="00872454">
      <w:pPr>
        <w:pStyle w:val="Textkrper"/>
      </w:pPr>
    </w:p>
    <w:p w14:paraId="421D1FC0" w14:textId="77777777" w:rsidR="00872454" w:rsidRDefault="00872454">
      <w:pPr>
        <w:pStyle w:val="Textkrper"/>
      </w:pPr>
    </w:p>
    <w:p w14:paraId="421D1FC1" w14:textId="77777777" w:rsidR="00872454" w:rsidRDefault="00872454">
      <w:pPr>
        <w:pStyle w:val="Textkrper"/>
      </w:pPr>
    </w:p>
    <w:p w14:paraId="421D1FC2" w14:textId="77777777" w:rsidR="00872454" w:rsidRDefault="00872454">
      <w:pPr>
        <w:pStyle w:val="Textkrper"/>
      </w:pPr>
    </w:p>
    <w:p w14:paraId="421D1FC3" w14:textId="77777777" w:rsidR="00872454" w:rsidRDefault="00872454">
      <w:pPr>
        <w:pStyle w:val="Textkrper"/>
      </w:pPr>
    </w:p>
    <w:p w14:paraId="421D1FC4" w14:textId="77777777" w:rsidR="00872454" w:rsidRDefault="00872454">
      <w:pPr>
        <w:pStyle w:val="Textkrper"/>
      </w:pPr>
    </w:p>
    <w:p w14:paraId="421D1FC5" w14:textId="77777777" w:rsidR="00872454" w:rsidRDefault="00872454">
      <w:pPr>
        <w:pStyle w:val="Textkrper"/>
      </w:pPr>
    </w:p>
    <w:p w14:paraId="421D1FC6" w14:textId="77777777" w:rsidR="00872454" w:rsidRDefault="00872454">
      <w:pPr>
        <w:pStyle w:val="Textkrper"/>
      </w:pPr>
    </w:p>
    <w:p w14:paraId="421D1FC7" w14:textId="77777777" w:rsidR="00872454" w:rsidRDefault="00872454">
      <w:pPr>
        <w:pStyle w:val="Textkrper"/>
      </w:pPr>
    </w:p>
    <w:p w14:paraId="421D1FC8" w14:textId="77777777" w:rsidR="00872454" w:rsidRDefault="00872454">
      <w:pPr>
        <w:pStyle w:val="Textkrper"/>
      </w:pPr>
    </w:p>
    <w:p w14:paraId="421D1FC9" w14:textId="77777777" w:rsidR="00872454" w:rsidRDefault="00872454">
      <w:pPr>
        <w:pStyle w:val="Textkrper"/>
      </w:pPr>
    </w:p>
    <w:p w14:paraId="421D1FCA" w14:textId="77777777" w:rsidR="00872454" w:rsidRDefault="00872454">
      <w:pPr>
        <w:pStyle w:val="Textkrper"/>
      </w:pPr>
    </w:p>
    <w:p w14:paraId="421D1FCB" w14:textId="77777777" w:rsidR="00872454" w:rsidRDefault="00872454">
      <w:pPr>
        <w:pStyle w:val="Textkrper"/>
      </w:pPr>
    </w:p>
    <w:p w14:paraId="421D1FCC" w14:textId="77777777" w:rsidR="00872454" w:rsidRDefault="00872454">
      <w:pPr>
        <w:pStyle w:val="Textkrper"/>
      </w:pPr>
    </w:p>
    <w:p w14:paraId="421D1FCD" w14:textId="77777777" w:rsidR="00872454" w:rsidRDefault="00872454">
      <w:pPr>
        <w:pStyle w:val="Textkrper"/>
      </w:pPr>
    </w:p>
    <w:p w14:paraId="421D1FCE" w14:textId="77777777" w:rsidR="00872454" w:rsidRDefault="00872454">
      <w:pPr>
        <w:pStyle w:val="Textkrper"/>
      </w:pPr>
    </w:p>
    <w:p w14:paraId="421D1FCF" w14:textId="77777777" w:rsidR="00872454" w:rsidRDefault="00872454">
      <w:pPr>
        <w:pStyle w:val="Textkrper"/>
      </w:pPr>
    </w:p>
    <w:p w14:paraId="421D1FD0" w14:textId="77777777" w:rsidR="00872454" w:rsidRDefault="00872454">
      <w:pPr>
        <w:pStyle w:val="Textkrper"/>
        <w:spacing w:before="134"/>
      </w:pPr>
    </w:p>
    <w:p w14:paraId="421D1FD1" w14:textId="77777777" w:rsidR="00872454" w:rsidRDefault="00CB66E8">
      <w:pPr>
        <w:spacing w:line="307" w:lineRule="auto"/>
        <w:ind w:left="241" w:right="1018"/>
        <w:jc w:val="both"/>
        <w:rPr>
          <w:rFonts w:ascii="Arial Narrow"/>
          <w:i/>
          <w:sz w:val="19"/>
        </w:rPr>
      </w:pPr>
      <w:r>
        <w:rPr>
          <w:rFonts w:ascii="Arial Narrow"/>
          <w:i/>
          <w:color w:val="231F20"/>
          <w:w w:val="110"/>
          <w:sz w:val="19"/>
        </w:rPr>
        <w:t>Fig.</w:t>
      </w:r>
      <w:r>
        <w:rPr>
          <w:rFonts w:ascii="Arial Narrow"/>
          <w:i/>
          <w:color w:val="231F20"/>
          <w:spacing w:val="-11"/>
          <w:w w:val="110"/>
          <w:sz w:val="19"/>
        </w:rPr>
        <w:t xml:space="preserve"> </w:t>
      </w:r>
      <w:r>
        <w:rPr>
          <w:rFonts w:ascii="Arial Narrow"/>
          <w:i/>
          <w:color w:val="231F20"/>
          <w:w w:val="110"/>
          <w:sz w:val="19"/>
        </w:rPr>
        <w:t>1:</w:t>
      </w:r>
      <w:r>
        <w:rPr>
          <w:rFonts w:ascii="Arial Narrow"/>
          <w:i/>
          <w:color w:val="231F20"/>
          <w:spacing w:val="80"/>
          <w:w w:val="110"/>
          <w:sz w:val="19"/>
        </w:rPr>
        <w:t xml:space="preserve"> </w:t>
      </w:r>
      <w:r>
        <w:rPr>
          <w:rFonts w:ascii="Arial Narrow"/>
          <w:i/>
          <w:color w:val="231F20"/>
          <w:w w:val="110"/>
          <w:sz w:val="19"/>
        </w:rPr>
        <w:t xml:space="preserve">Diagram of the methodical procedure in the network </w:t>
      </w:r>
      <w:r>
        <w:rPr>
          <w:rFonts w:ascii="Arial Narrow"/>
          <w:i/>
          <w:color w:val="231F20"/>
          <w:spacing w:val="-2"/>
          <w:w w:val="110"/>
          <w:sz w:val="19"/>
        </w:rPr>
        <w:t>analysis.</w:t>
      </w:r>
    </w:p>
    <w:p w14:paraId="421D1FD2" w14:textId="77777777" w:rsidR="00872454" w:rsidRDefault="00872454">
      <w:pPr>
        <w:pStyle w:val="Textkrper"/>
        <w:spacing w:before="61"/>
        <w:rPr>
          <w:rFonts w:ascii="Arial Narrow"/>
          <w:i/>
        </w:rPr>
      </w:pPr>
    </w:p>
    <w:p w14:paraId="421D1FD3" w14:textId="77777777" w:rsidR="00872454" w:rsidRDefault="00CB66E8">
      <w:pPr>
        <w:pStyle w:val="Textkrper"/>
        <w:spacing w:line="295" w:lineRule="auto"/>
        <w:ind w:left="241" w:right="1016"/>
        <w:jc w:val="both"/>
      </w:pPr>
      <w:r>
        <w:rPr>
          <w:color w:val="231F20"/>
        </w:rPr>
        <w:t>had</w:t>
      </w:r>
      <w:r>
        <w:rPr>
          <w:color w:val="231F20"/>
          <w:spacing w:val="80"/>
        </w:rPr>
        <w:t xml:space="preserve"> </w:t>
      </w:r>
      <w:r>
        <w:rPr>
          <w:color w:val="231F20"/>
        </w:rPr>
        <w:t>published</w:t>
      </w:r>
      <w:r>
        <w:rPr>
          <w:color w:val="231F20"/>
          <w:spacing w:val="80"/>
        </w:rPr>
        <w:t xml:space="preserve"> </w:t>
      </w:r>
      <w:r>
        <w:rPr>
          <w:color w:val="231F20"/>
        </w:rPr>
        <w:t>right-wing</w:t>
      </w:r>
      <w:r>
        <w:rPr>
          <w:color w:val="231F20"/>
          <w:spacing w:val="80"/>
        </w:rPr>
        <w:t xml:space="preserve"> </w:t>
      </w:r>
      <w:r>
        <w:rPr>
          <w:color w:val="231F20"/>
        </w:rPr>
        <w:t>extremist,</w:t>
      </w:r>
      <w:r>
        <w:rPr>
          <w:color w:val="231F20"/>
          <w:spacing w:val="80"/>
        </w:rPr>
        <w:t xml:space="preserve"> </w:t>
      </w:r>
      <w:r>
        <w:rPr>
          <w:color w:val="231F20"/>
        </w:rPr>
        <w:t>Islamist,</w:t>
      </w:r>
      <w:r>
        <w:rPr>
          <w:color w:val="231F20"/>
          <w:spacing w:val="80"/>
        </w:rPr>
        <w:t xml:space="preserve"> </w:t>
      </w:r>
      <w:r>
        <w:rPr>
          <w:color w:val="231F20"/>
        </w:rPr>
        <w:t>conspiracy myth or hybrid extremist</w:t>
      </w:r>
      <w:r>
        <w:rPr>
          <w:color w:val="231F20"/>
          <w:position w:val="6"/>
          <w:sz w:val="11"/>
        </w:rPr>
        <w:t>8</w:t>
      </w:r>
      <w:r>
        <w:rPr>
          <w:color w:val="231F20"/>
          <w:spacing w:val="40"/>
          <w:position w:val="6"/>
          <w:sz w:val="11"/>
        </w:rPr>
        <w:t xml:space="preserve"> </w:t>
      </w:r>
      <w:r>
        <w:rPr>
          <w:color w:val="231F20"/>
        </w:rPr>
        <w:t>content. If the individual speaker/ account operator appeared, the perceived gender of the person speaking</w:t>
      </w:r>
      <w:r>
        <w:rPr>
          <w:color w:val="231F20"/>
          <w:spacing w:val="25"/>
        </w:rPr>
        <w:t xml:space="preserve"> </w:t>
      </w:r>
      <w:r>
        <w:rPr>
          <w:color w:val="231F20"/>
        </w:rPr>
        <w:t>was</w:t>
      </w:r>
      <w:r>
        <w:rPr>
          <w:color w:val="231F20"/>
          <w:spacing w:val="25"/>
        </w:rPr>
        <w:t xml:space="preserve"> </w:t>
      </w:r>
      <w:r>
        <w:rPr>
          <w:color w:val="231F20"/>
        </w:rPr>
        <w:t>also</w:t>
      </w:r>
      <w:r>
        <w:rPr>
          <w:color w:val="231F20"/>
          <w:spacing w:val="25"/>
        </w:rPr>
        <w:t xml:space="preserve"> </w:t>
      </w:r>
      <w:r>
        <w:rPr>
          <w:color w:val="231F20"/>
        </w:rPr>
        <w:t>noted.</w:t>
      </w:r>
      <w:r>
        <w:rPr>
          <w:color w:val="231F20"/>
          <w:spacing w:val="25"/>
        </w:rPr>
        <w:t xml:space="preserve"> </w:t>
      </w:r>
      <w:r>
        <w:rPr>
          <w:color w:val="231F20"/>
        </w:rPr>
        <w:t>The</w:t>
      </w:r>
      <w:r>
        <w:rPr>
          <w:color w:val="231F20"/>
          <w:spacing w:val="25"/>
        </w:rPr>
        <w:t xml:space="preserve"> </w:t>
      </w:r>
      <w:r>
        <w:rPr>
          <w:color w:val="231F20"/>
        </w:rPr>
        <w:t>category</w:t>
      </w:r>
      <w:r>
        <w:rPr>
          <w:color w:val="231F20"/>
          <w:spacing w:val="25"/>
        </w:rPr>
        <w:t xml:space="preserve"> </w:t>
      </w:r>
      <w:r>
        <w:rPr>
          <w:color w:val="231F20"/>
        </w:rPr>
        <w:t>of</w:t>
      </w:r>
      <w:r>
        <w:rPr>
          <w:color w:val="231F20"/>
          <w:spacing w:val="25"/>
        </w:rPr>
        <w:t xml:space="preserve"> </w:t>
      </w:r>
      <w:proofErr w:type="gramStart"/>
      <w:r>
        <w:rPr>
          <w:color w:val="231F20"/>
        </w:rPr>
        <w:t>account</w:t>
      </w:r>
      <w:proofErr w:type="gramEnd"/>
      <w:r>
        <w:rPr>
          <w:color w:val="231F20"/>
          <w:spacing w:val="25"/>
        </w:rPr>
        <w:t xml:space="preserve"> </w:t>
      </w:r>
      <w:r>
        <w:rPr>
          <w:color w:val="231F20"/>
          <w:spacing w:val="-2"/>
        </w:rPr>
        <w:t>(influencer,</w:t>
      </w:r>
    </w:p>
    <w:p w14:paraId="421D1FD4"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1FD5" w14:textId="77777777" w:rsidR="00872454" w:rsidRDefault="00872454">
      <w:pPr>
        <w:pStyle w:val="Textkrper"/>
        <w:spacing w:before="171"/>
        <w:rPr>
          <w:sz w:val="20"/>
        </w:rPr>
      </w:pPr>
    </w:p>
    <w:p w14:paraId="421D1FD6" w14:textId="77777777" w:rsidR="00872454" w:rsidRDefault="00CB66E8">
      <w:pPr>
        <w:spacing w:line="20" w:lineRule="exact"/>
        <w:ind w:left="1020"/>
        <w:rPr>
          <w:sz w:val="2"/>
        </w:rPr>
      </w:pPr>
      <w:r>
        <w:rPr>
          <w:noProof/>
          <w:sz w:val="2"/>
        </w:rPr>
        <mc:AlternateContent>
          <mc:Choice Requires="wpg">
            <w:drawing>
              <wp:inline distT="0" distB="0" distL="0" distR="0" wp14:anchorId="421D26E4" wp14:editId="421D26E5">
                <wp:extent cx="648335" cy="3810"/>
                <wp:effectExtent l="9525" t="0" r="0" b="571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164" name="Graphic 164"/>
                        <wps:cNvSpPr/>
                        <wps:spPr>
                          <a:xfrm>
                            <a:off x="0" y="1905"/>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wpg:wgp>
                  </a:graphicData>
                </a:graphic>
              </wp:inline>
            </w:drawing>
          </mc:Choice>
          <mc:Fallback>
            <w:pict>
              <v:group w14:anchorId="3EC32BA1" id="Group 163"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bgIAAI8FAAAOAAAAZHJzL2Uyb0RvYy54bWykVNtuGjEQfa/Uf7D8XnaBQOmKJaqgQZWi&#10;NFKo+my83ovqtd2xYcnfd+y9QEjUh/RldcYznsuZs17enmpJjgJspVVKx6OYEqG4zipVpPTn7u7T&#10;ghLrmMqY1Eqk9FlYerv6+GHZmERMdKllJoBgEmWTxqS0dM4kUWR5KWpmR9oIhc5cQ80cmlBEGbAG&#10;s9cymsTxPGo0ZAY0F9bi6aZ10lXIn+eCux95boUjMqXYmwtfCN+9/0arJUsKYKaseNcGe0cXNasU&#10;Fh1SbZhj5ADVq1R1xUFbnbsR13Wk87ziIsyA04zjq2m2oA8mzFIkTWEGmpDaK57enZY/HLdgnswj&#10;tN0jvNf8t0VeosYUyaXf28U5+JRD7S/hEOQUGH0eGBUnRzgezm8W0+mMEo6u6WLc8c1LXMqrO7z8&#10;9o9bEUvagqGtoY3GoG7smRr7f9Q8lcyIwLj1oz8CqTKU9fyGEsVq1O+2k4o/Qo58eYzz/HWW7ah8&#10;k53xl3jWSu4tgsaTz4GgYVSW8IN1W6EDz+x4b12r16xHrOwRP6keAqre610GvTtKUO9ACep93xY3&#10;zPl7fnkekmZYlD+q9VHsdHC6qyVhZ2evVJdRuOk4Rpp6DWBoG4DAF0E9tSAURnw5mlS+hyAQX9dq&#10;WWV3lZTBgGK/lkCODEearefxfOynwAwvwgxYt2G2bOOCqwuTKmjZJu1q/Mr2OnvG3Ta4zJTaPwcG&#10;ghL5XaF6/CPRA+jBvgfg5FqHpyTwgzV3p18MDPHlU+pwrQ+6FxFL+pX50YdYf1Pprwen88rvEwXd&#10;d9QZKOiAwl+P6MWzcmmHqPM7uvoLAAD//wMAUEsDBBQABgAIAAAAIQDKsH4D2QAAAAIBAAAPAAAA&#10;ZHJzL2Rvd25yZXYueG1sTI9BS8NAEIXvgv9hGcGb3aRikZhJKUU9FcFWEG/T7DQJzc6G7DZJ/71b&#10;L/Yy8HiP977Jl5Nt1cC9b5wgpLMEFEvpTCMVwtfu7eEZlA8khlonjHBmD8vi9ianzLhRPnnYhkrF&#10;EvEZIdQhdJnWvqzZkp+5jiV6B9dbClH2lTY9jbHctnqeJAttqZG4UFPH65rL4/ZkEd5HGleP6euw&#10;OR7W55/d08f3JmXE+7tp9QIq8BT+w3DBj+hQRKa9O4nxqkWIj4S/e/GSeQpqj7AAXeT6Gr34BQAA&#10;//8DAFBLAQItABQABgAIAAAAIQC2gziS/gAAAOEBAAATAAAAAAAAAAAAAAAAAAAAAABbQ29udGVu&#10;dF9UeXBlc10ueG1sUEsBAi0AFAAGAAgAAAAhADj9If/WAAAAlAEAAAsAAAAAAAAAAAAAAAAALwEA&#10;AF9yZWxzLy5yZWxzUEsBAi0AFAAGAAgAAAAhAOGOP79uAgAAjwUAAA4AAAAAAAAAAAAAAAAALgIA&#10;AGRycy9lMm9Eb2MueG1sUEsBAi0AFAAGAAgAAAAhAMqwfgPZAAAAAgEAAA8AAAAAAAAAAAAAAAAA&#10;yAQAAGRycy9kb3ducmV2LnhtbFBLBQYAAAAABAAEAPMAAADOBQAAAAA=&#10;">
                <v:shape id="Graphic 164"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8oxAAAANwAAAAPAAAAZHJzL2Rvd25yZXYueG1sRI/NasMw&#10;EITvgb6D2EIvoZHbhNC4UUIxtMkxtfsAG2trmVgrY6n+efsqEMhtl5mdb3a7H20jeup87VjByyIB&#10;QVw6XXOl4Kf4fH4D4QOyxsYxKZjIw373MNtiqt3A39TnoRIxhH2KCkwIbSqlLw1Z9AvXEkft13UW&#10;Q1y7SuoOhxhuG/maJGtpseZIMNhSZqi85H82Qi6rInfnYmr14fS1XM55kxlW6ulx/HgHEWgMd/Pt&#10;+qhj/fUKrs/ECeTuHwAA//8DAFBLAQItABQABgAIAAAAIQDb4fbL7gAAAIUBAAATAAAAAAAAAAAA&#10;AAAAAAAAAABbQ29udGVudF9UeXBlc10ueG1sUEsBAi0AFAAGAAgAAAAhAFr0LFu/AAAAFQEAAAsA&#10;AAAAAAAAAAAAAAAAHwEAAF9yZWxzLy5yZWxzUEsBAi0AFAAGAAgAAAAhAN5kzyjEAAAA3AAAAA8A&#10;AAAAAAAAAAAAAAAABwIAAGRycy9kb3ducmV2LnhtbFBLBQYAAAAAAwADALcAAAD4AgAAAAA=&#10;" path="m,l648004,e" filled="f" strokecolor="#5c6061" strokeweight=".3pt">
                  <v:path arrowok="t"/>
                </v:shape>
                <w10:anchorlock/>
              </v:group>
            </w:pict>
          </mc:Fallback>
        </mc:AlternateContent>
      </w:r>
    </w:p>
    <w:p w14:paraId="421D1FD7" w14:textId="77777777" w:rsidR="00872454" w:rsidRDefault="00CB66E8">
      <w:pPr>
        <w:pStyle w:val="Listenabsatz"/>
        <w:numPr>
          <w:ilvl w:val="0"/>
          <w:numId w:val="8"/>
        </w:numPr>
        <w:tabs>
          <w:tab w:val="left" w:pos="1740"/>
        </w:tabs>
        <w:spacing w:before="130" w:line="314" w:lineRule="auto"/>
        <w:ind w:left="1020" w:firstLine="0"/>
        <w:jc w:val="left"/>
        <w:rPr>
          <w:sz w:val="14"/>
        </w:rPr>
      </w:pPr>
      <w:r>
        <w:rPr>
          <w:color w:val="5C6061"/>
          <w:sz w:val="14"/>
        </w:rPr>
        <w:t>Only one of the 45 seed channels was below the threshold of 300</w:t>
      </w:r>
      <w:r>
        <w:rPr>
          <w:color w:val="5C6061"/>
          <w:spacing w:val="40"/>
          <w:sz w:val="14"/>
        </w:rPr>
        <w:t xml:space="preserve"> </w:t>
      </w:r>
      <w:r>
        <w:rPr>
          <w:color w:val="5C6061"/>
          <w:sz w:val="14"/>
        </w:rPr>
        <w:t>subscriptions in the frequency evaluation and was therefore not considered for</w:t>
      </w:r>
      <w:r>
        <w:rPr>
          <w:color w:val="5C6061"/>
          <w:spacing w:val="40"/>
          <w:sz w:val="14"/>
        </w:rPr>
        <w:t xml:space="preserve"> </w:t>
      </w:r>
      <w:r>
        <w:rPr>
          <w:color w:val="5C6061"/>
          <w:sz w:val="14"/>
        </w:rPr>
        <w:t>inclusion in the network map. In this channel, several follower accounts went offline</w:t>
      </w:r>
      <w:r>
        <w:rPr>
          <w:color w:val="5C6061"/>
          <w:spacing w:val="40"/>
          <w:sz w:val="14"/>
        </w:rPr>
        <w:t xml:space="preserve"> </w:t>
      </w:r>
      <w:r>
        <w:rPr>
          <w:color w:val="5C6061"/>
          <w:sz w:val="14"/>
        </w:rPr>
        <w:t>during the data collection or switched to private accounts so that they could not be</w:t>
      </w:r>
      <w:r>
        <w:rPr>
          <w:color w:val="5C6061"/>
          <w:spacing w:val="40"/>
          <w:sz w:val="14"/>
        </w:rPr>
        <w:t xml:space="preserve"> </w:t>
      </w:r>
      <w:r>
        <w:rPr>
          <w:color w:val="5C6061"/>
          <w:sz w:val="14"/>
        </w:rPr>
        <w:t>viewed for further evaluation.</w:t>
      </w:r>
    </w:p>
    <w:p w14:paraId="421D1FD8" w14:textId="77777777" w:rsidR="00872454" w:rsidRDefault="00CB66E8">
      <w:pPr>
        <w:pStyle w:val="Listenabsatz"/>
        <w:numPr>
          <w:ilvl w:val="0"/>
          <w:numId w:val="8"/>
        </w:numPr>
        <w:tabs>
          <w:tab w:val="left" w:pos="1070"/>
        </w:tabs>
        <w:spacing w:before="122" w:line="314" w:lineRule="auto"/>
        <w:ind w:left="350" w:right="1091" w:firstLine="0"/>
        <w:jc w:val="left"/>
        <w:rPr>
          <w:sz w:val="14"/>
        </w:rPr>
      </w:pPr>
      <w:r>
        <w:br w:type="column"/>
      </w:r>
      <w:r>
        <w:rPr>
          <w:color w:val="5C6061"/>
          <w:sz w:val="14"/>
        </w:rPr>
        <w:t>The</w:t>
      </w:r>
      <w:r>
        <w:rPr>
          <w:color w:val="5C6061"/>
          <w:spacing w:val="16"/>
          <w:sz w:val="14"/>
        </w:rPr>
        <w:t xml:space="preserve"> </w:t>
      </w:r>
      <w:r>
        <w:rPr>
          <w:color w:val="5C6061"/>
          <w:sz w:val="14"/>
        </w:rPr>
        <w:t>term</w:t>
      </w:r>
      <w:r>
        <w:rPr>
          <w:color w:val="5C6061"/>
          <w:spacing w:val="16"/>
          <w:sz w:val="14"/>
        </w:rPr>
        <w:t xml:space="preserve"> </w:t>
      </w:r>
      <w:r>
        <w:rPr>
          <w:color w:val="5C6061"/>
          <w:sz w:val="14"/>
        </w:rPr>
        <w:t>hybrid</w:t>
      </w:r>
      <w:r>
        <w:rPr>
          <w:color w:val="5C6061"/>
          <w:spacing w:val="16"/>
          <w:sz w:val="14"/>
        </w:rPr>
        <w:t xml:space="preserve"> </w:t>
      </w:r>
      <w:r>
        <w:rPr>
          <w:color w:val="5C6061"/>
          <w:sz w:val="14"/>
        </w:rPr>
        <w:t>mainly</w:t>
      </w:r>
      <w:r>
        <w:rPr>
          <w:color w:val="5C6061"/>
          <w:spacing w:val="16"/>
          <w:sz w:val="14"/>
        </w:rPr>
        <w:t xml:space="preserve"> </w:t>
      </w:r>
      <w:r>
        <w:rPr>
          <w:color w:val="5C6061"/>
          <w:sz w:val="14"/>
        </w:rPr>
        <w:t>refers</w:t>
      </w:r>
      <w:r>
        <w:rPr>
          <w:color w:val="5C6061"/>
          <w:spacing w:val="16"/>
          <w:sz w:val="14"/>
        </w:rPr>
        <w:t xml:space="preserve"> </w:t>
      </w:r>
      <w:r>
        <w:rPr>
          <w:color w:val="5C6061"/>
          <w:sz w:val="14"/>
        </w:rPr>
        <w:t>to</w:t>
      </w:r>
      <w:r>
        <w:rPr>
          <w:color w:val="5C6061"/>
          <w:spacing w:val="16"/>
          <w:sz w:val="14"/>
        </w:rPr>
        <w:t xml:space="preserve"> </w:t>
      </w:r>
      <w:r>
        <w:rPr>
          <w:color w:val="5C6061"/>
          <w:sz w:val="14"/>
        </w:rPr>
        <w:t>blended</w:t>
      </w:r>
      <w:r>
        <w:rPr>
          <w:color w:val="5C6061"/>
          <w:spacing w:val="16"/>
          <w:sz w:val="14"/>
        </w:rPr>
        <w:t xml:space="preserve"> </w:t>
      </w:r>
      <w:r>
        <w:rPr>
          <w:color w:val="5C6061"/>
          <w:sz w:val="14"/>
        </w:rPr>
        <w:t>or</w:t>
      </w:r>
      <w:r>
        <w:rPr>
          <w:color w:val="5C6061"/>
          <w:spacing w:val="16"/>
          <w:sz w:val="14"/>
        </w:rPr>
        <w:t xml:space="preserve"> </w:t>
      </w:r>
      <w:r>
        <w:rPr>
          <w:color w:val="5C6061"/>
          <w:sz w:val="14"/>
        </w:rPr>
        <w:t>mixed</w:t>
      </w:r>
      <w:r>
        <w:rPr>
          <w:color w:val="5C6061"/>
          <w:spacing w:val="16"/>
          <w:sz w:val="14"/>
        </w:rPr>
        <w:t xml:space="preserve"> </w:t>
      </w:r>
      <w:r>
        <w:rPr>
          <w:color w:val="5C6061"/>
          <w:sz w:val="14"/>
        </w:rPr>
        <w:t>ideology</w:t>
      </w:r>
      <w:r>
        <w:rPr>
          <w:color w:val="5C6061"/>
          <w:spacing w:val="16"/>
          <w:sz w:val="14"/>
        </w:rPr>
        <w:t xml:space="preserve"> </w:t>
      </w:r>
      <w:r>
        <w:rPr>
          <w:color w:val="5C6061"/>
          <w:sz w:val="14"/>
        </w:rPr>
        <w:t>constructs</w:t>
      </w:r>
      <w:r>
        <w:rPr>
          <w:color w:val="5C6061"/>
          <w:spacing w:val="40"/>
          <w:sz w:val="14"/>
        </w:rPr>
        <w:t xml:space="preserve"> </w:t>
      </w:r>
      <w:r>
        <w:rPr>
          <w:color w:val="5C6061"/>
          <w:sz w:val="14"/>
        </w:rPr>
        <w:t>in the coding process, i.e. in the instances where ideological fragments that do not</w:t>
      </w:r>
      <w:r>
        <w:rPr>
          <w:color w:val="5C6061"/>
          <w:spacing w:val="40"/>
          <w:sz w:val="14"/>
        </w:rPr>
        <w:t xml:space="preserve"> </w:t>
      </w:r>
      <w:r>
        <w:rPr>
          <w:color w:val="5C6061"/>
          <w:sz w:val="14"/>
        </w:rPr>
        <w:t>traditionally coincide with each other are linked together or mutually coexist (see</w:t>
      </w:r>
      <w:r>
        <w:rPr>
          <w:color w:val="5C6061"/>
          <w:spacing w:val="40"/>
          <w:sz w:val="14"/>
        </w:rPr>
        <w:t xml:space="preserve"> </w:t>
      </w:r>
      <w:r>
        <w:rPr>
          <w:color w:val="5C6061"/>
          <w:sz w:val="14"/>
        </w:rPr>
        <w:t xml:space="preserve">Chapter 2). Diffuse content that cannot be assigned to any </w:t>
      </w:r>
      <w:proofErr w:type="gramStart"/>
      <w:r>
        <w:rPr>
          <w:color w:val="5C6061"/>
          <w:sz w:val="14"/>
        </w:rPr>
        <w:t>ideology</w:t>
      </w:r>
      <w:proofErr w:type="gramEnd"/>
      <w:r>
        <w:rPr>
          <w:color w:val="5C6061"/>
          <w:sz w:val="14"/>
        </w:rPr>
        <w:t xml:space="preserve"> fragment is not</w:t>
      </w:r>
      <w:r>
        <w:rPr>
          <w:color w:val="5C6061"/>
          <w:spacing w:val="40"/>
          <w:sz w:val="14"/>
        </w:rPr>
        <w:t xml:space="preserve"> </w:t>
      </w:r>
      <w:r>
        <w:rPr>
          <w:color w:val="5C6061"/>
          <w:sz w:val="14"/>
        </w:rPr>
        <w:t xml:space="preserve">coded as hybrid </w:t>
      </w:r>
      <w:proofErr w:type="gramStart"/>
      <w:r>
        <w:rPr>
          <w:color w:val="5C6061"/>
          <w:sz w:val="14"/>
        </w:rPr>
        <w:t>in the course of</w:t>
      </w:r>
      <w:proofErr w:type="gramEnd"/>
      <w:r>
        <w:rPr>
          <w:color w:val="5C6061"/>
          <w:sz w:val="14"/>
        </w:rPr>
        <w:t xml:space="preserve"> the coding process. Similarly, no statements can be</w:t>
      </w:r>
      <w:r>
        <w:rPr>
          <w:color w:val="5C6061"/>
          <w:spacing w:val="40"/>
          <w:sz w:val="14"/>
        </w:rPr>
        <w:t xml:space="preserve"> </w:t>
      </w:r>
      <w:r>
        <w:rPr>
          <w:color w:val="5C6061"/>
          <w:sz w:val="14"/>
        </w:rPr>
        <w:t xml:space="preserve">made on unstable ideology constructs </w:t>
      </w:r>
      <w:proofErr w:type="gramStart"/>
      <w:r>
        <w:rPr>
          <w:color w:val="5C6061"/>
          <w:sz w:val="14"/>
        </w:rPr>
        <w:t>in the course of</w:t>
      </w:r>
      <w:proofErr w:type="gramEnd"/>
      <w:r>
        <w:rPr>
          <w:color w:val="5C6061"/>
          <w:sz w:val="14"/>
        </w:rPr>
        <w:t xml:space="preserve"> the coding process, as these</w:t>
      </w:r>
      <w:r>
        <w:rPr>
          <w:color w:val="5C6061"/>
          <w:spacing w:val="40"/>
          <w:sz w:val="14"/>
        </w:rPr>
        <w:t xml:space="preserve"> </w:t>
      </w:r>
      <w:r>
        <w:rPr>
          <w:color w:val="5C6061"/>
          <w:sz w:val="14"/>
        </w:rPr>
        <w:t>would require a longer time frame for observation.</w:t>
      </w:r>
    </w:p>
    <w:p w14:paraId="421D1FD9"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num="2" w:space="720" w:equalWidth="0">
            <w:col w:w="5705" w:space="40"/>
            <w:col w:w="6165"/>
          </w:cols>
        </w:sectPr>
      </w:pPr>
    </w:p>
    <w:p w14:paraId="421D1FDA" w14:textId="77777777" w:rsidR="00872454" w:rsidRDefault="00872454">
      <w:pPr>
        <w:pStyle w:val="Textkrper"/>
        <w:spacing w:before="171"/>
        <w:rPr>
          <w:sz w:val="20"/>
        </w:rPr>
      </w:pPr>
    </w:p>
    <w:p w14:paraId="421D1FDB" w14:textId="77777777" w:rsidR="00872454" w:rsidRDefault="00872454">
      <w:pPr>
        <w:pStyle w:val="Textkrper"/>
        <w:rPr>
          <w:sz w:val="20"/>
        </w:rPr>
        <w:sectPr w:rsidR="00872454">
          <w:pgSz w:w="11910" w:h="16840"/>
          <w:pgMar w:top="1000" w:right="0" w:bottom="1000" w:left="0" w:header="389" w:footer="812" w:gutter="0"/>
          <w:cols w:space="720"/>
        </w:sectPr>
      </w:pPr>
    </w:p>
    <w:p w14:paraId="421D1FDC" w14:textId="77777777" w:rsidR="00872454" w:rsidRDefault="00CB66E8">
      <w:pPr>
        <w:pStyle w:val="Textkrper"/>
        <w:spacing w:before="96" w:line="295" w:lineRule="auto"/>
        <w:ind w:left="1020"/>
        <w:jc w:val="both"/>
      </w:pPr>
      <w:r>
        <w:rPr>
          <w:color w:val="231F20"/>
        </w:rPr>
        <w:t>politician, reporter, news portal, etc.) and the central theme of</w:t>
      </w:r>
      <w:r>
        <w:rPr>
          <w:color w:val="231F20"/>
          <w:spacing w:val="40"/>
        </w:rPr>
        <w:t xml:space="preserve"> </w:t>
      </w:r>
      <w:r>
        <w:rPr>
          <w:color w:val="231F20"/>
        </w:rPr>
        <w:t>the</w:t>
      </w:r>
      <w:r>
        <w:rPr>
          <w:color w:val="231F20"/>
          <w:spacing w:val="40"/>
        </w:rPr>
        <w:t xml:space="preserve"> </w:t>
      </w:r>
      <w:r>
        <w:rPr>
          <w:color w:val="231F20"/>
        </w:rPr>
        <w:t>account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viewed</w:t>
      </w:r>
      <w:r>
        <w:rPr>
          <w:color w:val="231F20"/>
          <w:spacing w:val="40"/>
        </w:rPr>
        <w:t xml:space="preserve"> </w:t>
      </w:r>
      <w:r>
        <w:rPr>
          <w:color w:val="231F20"/>
        </w:rPr>
        <w:t>posts)</w:t>
      </w:r>
      <w:r>
        <w:rPr>
          <w:color w:val="231F20"/>
          <w:spacing w:val="40"/>
        </w:rPr>
        <w:t xml:space="preserve"> </w:t>
      </w:r>
      <w:r>
        <w:rPr>
          <w:color w:val="231F20"/>
        </w:rPr>
        <w:t>were</w:t>
      </w:r>
      <w:r>
        <w:rPr>
          <w:color w:val="231F20"/>
          <w:spacing w:val="40"/>
        </w:rPr>
        <w:t xml:space="preserve"> </w:t>
      </w:r>
      <w:r>
        <w:rPr>
          <w:color w:val="231F20"/>
        </w:rPr>
        <w:t>also</w:t>
      </w:r>
      <w:r>
        <w:rPr>
          <w:color w:val="231F20"/>
          <w:spacing w:val="40"/>
        </w:rPr>
        <w:t xml:space="preserve"> </w:t>
      </w:r>
      <w:r>
        <w:rPr>
          <w:color w:val="231F20"/>
        </w:rPr>
        <w:t>recorded.</w:t>
      </w:r>
      <w:r>
        <w:rPr>
          <w:color w:val="231F20"/>
          <w:spacing w:val="40"/>
        </w:rPr>
        <w:t xml:space="preserve"> </w:t>
      </w:r>
      <w:r>
        <w:rPr>
          <w:color w:val="231F20"/>
        </w:rPr>
        <w:t>Once both</w:t>
      </w:r>
      <w:r>
        <w:rPr>
          <w:color w:val="231F20"/>
          <w:spacing w:val="37"/>
        </w:rPr>
        <w:t xml:space="preserve"> </w:t>
      </w:r>
      <w:r>
        <w:rPr>
          <w:color w:val="231F20"/>
        </w:rPr>
        <w:t>teams</w:t>
      </w:r>
      <w:r>
        <w:rPr>
          <w:color w:val="231F20"/>
          <w:spacing w:val="37"/>
        </w:rPr>
        <w:t xml:space="preserve"> </w:t>
      </w:r>
      <w:r>
        <w:rPr>
          <w:color w:val="231F20"/>
        </w:rPr>
        <w:t>had</w:t>
      </w:r>
      <w:r>
        <w:rPr>
          <w:color w:val="231F20"/>
          <w:spacing w:val="37"/>
        </w:rPr>
        <w:t xml:space="preserve"> </w:t>
      </w:r>
      <w:r>
        <w:rPr>
          <w:color w:val="231F20"/>
        </w:rPr>
        <w:t>completed</w:t>
      </w:r>
      <w:r>
        <w:rPr>
          <w:color w:val="231F20"/>
          <w:spacing w:val="37"/>
        </w:rPr>
        <w:t xml:space="preserve"> </w:t>
      </w:r>
      <w:r>
        <w:rPr>
          <w:color w:val="231F20"/>
        </w:rPr>
        <w:t>the</w:t>
      </w:r>
      <w:r>
        <w:rPr>
          <w:color w:val="231F20"/>
          <w:spacing w:val="37"/>
        </w:rPr>
        <w:t xml:space="preserve"> </w:t>
      </w:r>
      <w:r>
        <w:rPr>
          <w:color w:val="231F20"/>
        </w:rPr>
        <w:t>coding</w:t>
      </w:r>
      <w:r>
        <w:rPr>
          <w:color w:val="231F20"/>
          <w:spacing w:val="37"/>
        </w:rPr>
        <w:t xml:space="preserve"> </w:t>
      </w:r>
      <w:r>
        <w:rPr>
          <w:color w:val="231F20"/>
        </w:rPr>
        <w:t>process</w:t>
      </w:r>
      <w:r>
        <w:rPr>
          <w:color w:val="231F20"/>
          <w:spacing w:val="37"/>
        </w:rPr>
        <w:t xml:space="preserve"> </w:t>
      </w:r>
      <w:r>
        <w:rPr>
          <w:color w:val="231F20"/>
        </w:rPr>
        <w:t>independently of each other, the respective lists of results were compared, and a record made of which accounts had the same assessments</w:t>
      </w:r>
      <w:r>
        <w:rPr>
          <w:color w:val="231F20"/>
          <w:spacing w:val="40"/>
        </w:rPr>
        <w:t xml:space="preserve"> </w:t>
      </w:r>
      <w:r>
        <w:rPr>
          <w:color w:val="231F20"/>
        </w:rPr>
        <w:t>and</w:t>
      </w:r>
      <w:r>
        <w:rPr>
          <w:color w:val="231F20"/>
          <w:spacing w:val="31"/>
        </w:rPr>
        <w:t xml:space="preserve"> </w:t>
      </w:r>
      <w:r>
        <w:rPr>
          <w:color w:val="231F20"/>
        </w:rPr>
        <w:t>where</w:t>
      </w:r>
      <w:r>
        <w:rPr>
          <w:color w:val="231F20"/>
          <w:spacing w:val="31"/>
        </w:rPr>
        <w:t xml:space="preserve"> </w:t>
      </w:r>
      <w:r>
        <w:rPr>
          <w:color w:val="231F20"/>
        </w:rPr>
        <w:t>these</w:t>
      </w:r>
      <w:r>
        <w:rPr>
          <w:color w:val="231F20"/>
          <w:spacing w:val="31"/>
        </w:rPr>
        <w:t xml:space="preserve"> </w:t>
      </w:r>
      <w:r>
        <w:rPr>
          <w:color w:val="231F20"/>
        </w:rPr>
        <w:t>deviated</w:t>
      </w:r>
      <w:r>
        <w:rPr>
          <w:color w:val="231F20"/>
          <w:spacing w:val="31"/>
        </w:rPr>
        <w:t xml:space="preserve"> </w:t>
      </w:r>
      <w:r>
        <w:rPr>
          <w:color w:val="231F20"/>
        </w:rPr>
        <w:t>from</w:t>
      </w:r>
      <w:r>
        <w:rPr>
          <w:color w:val="231F20"/>
          <w:spacing w:val="31"/>
        </w:rPr>
        <w:t xml:space="preserve"> </w:t>
      </w:r>
      <w:r>
        <w:rPr>
          <w:color w:val="231F20"/>
        </w:rPr>
        <w:t>one</w:t>
      </w:r>
      <w:r>
        <w:rPr>
          <w:color w:val="231F20"/>
          <w:spacing w:val="31"/>
        </w:rPr>
        <w:t xml:space="preserve"> </w:t>
      </w:r>
      <w:r>
        <w:rPr>
          <w:color w:val="231F20"/>
        </w:rPr>
        <w:t>another.</w:t>
      </w:r>
      <w:r>
        <w:rPr>
          <w:color w:val="231F20"/>
          <w:spacing w:val="31"/>
        </w:rPr>
        <w:t xml:space="preserve"> </w:t>
      </w:r>
      <w:proofErr w:type="gramStart"/>
      <w:r>
        <w:rPr>
          <w:color w:val="231F20"/>
        </w:rPr>
        <w:t>In</w:t>
      </w:r>
      <w:r>
        <w:rPr>
          <w:color w:val="231F20"/>
          <w:spacing w:val="31"/>
        </w:rPr>
        <w:t xml:space="preserve"> </w:t>
      </w:r>
      <w:r>
        <w:rPr>
          <w:color w:val="231F20"/>
        </w:rPr>
        <w:t>the</w:t>
      </w:r>
      <w:r>
        <w:rPr>
          <w:color w:val="231F20"/>
          <w:spacing w:val="31"/>
        </w:rPr>
        <w:t xml:space="preserve"> </w:t>
      </w:r>
      <w:r>
        <w:rPr>
          <w:color w:val="231F20"/>
        </w:rPr>
        <w:t>course</w:t>
      </w:r>
      <w:r>
        <w:rPr>
          <w:color w:val="231F20"/>
          <w:spacing w:val="31"/>
        </w:rPr>
        <w:t xml:space="preserve"> </w:t>
      </w:r>
      <w:r>
        <w:rPr>
          <w:color w:val="231F20"/>
        </w:rPr>
        <w:t>of</w:t>
      </w:r>
      <w:proofErr w:type="gramEnd"/>
      <w:r>
        <w:rPr>
          <w:color w:val="231F20"/>
        </w:rPr>
        <w:t xml:space="preserve"> a</w:t>
      </w:r>
      <w:r>
        <w:rPr>
          <w:color w:val="231F20"/>
          <w:spacing w:val="32"/>
        </w:rPr>
        <w:t xml:space="preserve"> </w:t>
      </w:r>
      <w:r>
        <w:rPr>
          <w:color w:val="231F20"/>
        </w:rPr>
        <w:t>further</w:t>
      </w:r>
      <w:r>
        <w:rPr>
          <w:color w:val="231F20"/>
          <w:spacing w:val="32"/>
        </w:rPr>
        <w:t xml:space="preserve"> </w:t>
      </w:r>
      <w:r>
        <w:rPr>
          <w:color w:val="231F20"/>
        </w:rPr>
        <w:t>examination,</w:t>
      </w:r>
      <w:r>
        <w:rPr>
          <w:color w:val="231F20"/>
          <w:spacing w:val="32"/>
        </w:rPr>
        <w:t xml:space="preserve"> </w:t>
      </w:r>
      <w:r>
        <w:rPr>
          <w:color w:val="231F20"/>
        </w:rPr>
        <w:t>deviations</w:t>
      </w:r>
      <w:r>
        <w:rPr>
          <w:color w:val="231F20"/>
          <w:spacing w:val="32"/>
        </w:rPr>
        <w:t xml:space="preserve"> </w:t>
      </w:r>
      <w:r>
        <w:rPr>
          <w:color w:val="231F20"/>
        </w:rPr>
        <w:t>or</w:t>
      </w:r>
      <w:r>
        <w:rPr>
          <w:color w:val="231F20"/>
          <w:spacing w:val="32"/>
        </w:rPr>
        <w:t xml:space="preserve"> </w:t>
      </w:r>
      <w:r>
        <w:rPr>
          <w:color w:val="231F20"/>
        </w:rPr>
        <w:t>accounts</w:t>
      </w:r>
      <w:r>
        <w:rPr>
          <w:color w:val="231F20"/>
          <w:spacing w:val="32"/>
        </w:rPr>
        <w:t xml:space="preserve"> </w:t>
      </w:r>
      <w:r>
        <w:rPr>
          <w:color w:val="231F20"/>
        </w:rPr>
        <w:t>where</w:t>
      </w:r>
      <w:r>
        <w:rPr>
          <w:color w:val="231F20"/>
          <w:spacing w:val="32"/>
        </w:rPr>
        <w:t xml:space="preserve"> </w:t>
      </w:r>
      <w:r>
        <w:rPr>
          <w:color w:val="231F20"/>
        </w:rPr>
        <w:t>the</w:t>
      </w:r>
      <w:r>
        <w:rPr>
          <w:color w:val="231F20"/>
          <w:spacing w:val="32"/>
        </w:rPr>
        <w:t xml:space="preserve"> </w:t>
      </w:r>
      <w:r>
        <w:rPr>
          <w:color w:val="231F20"/>
        </w:rPr>
        <w:t xml:space="preserve">need for further discussion was noted were </w:t>
      </w:r>
      <w:proofErr w:type="spellStart"/>
      <w:r>
        <w:rPr>
          <w:color w:val="231F20"/>
        </w:rPr>
        <w:t>analysed</w:t>
      </w:r>
      <w:proofErr w:type="spellEnd"/>
      <w:r>
        <w:rPr>
          <w:color w:val="231F20"/>
        </w:rPr>
        <w:t xml:space="preserve">, discussed and assigned by the authors. Challenges and (anecdotal) anomalies from the coding process were </w:t>
      </w:r>
      <w:proofErr w:type="gramStart"/>
      <w:r>
        <w:rPr>
          <w:color w:val="231F20"/>
        </w:rPr>
        <w:t>registered, and</w:t>
      </w:r>
      <w:proofErr w:type="gramEnd"/>
      <w:r>
        <w:rPr>
          <w:color w:val="231F20"/>
        </w:rPr>
        <w:t xml:space="preserve"> are </w:t>
      </w:r>
      <w:proofErr w:type="spellStart"/>
      <w:r>
        <w:rPr>
          <w:color w:val="231F20"/>
        </w:rPr>
        <w:t>summarised</w:t>
      </w:r>
      <w:proofErr w:type="spellEnd"/>
      <w:r>
        <w:rPr>
          <w:color w:val="231F20"/>
          <w:spacing w:val="80"/>
          <w:w w:val="150"/>
        </w:rPr>
        <w:t xml:space="preserve"> </w:t>
      </w:r>
      <w:r>
        <w:rPr>
          <w:color w:val="231F20"/>
        </w:rPr>
        <w:t>in Chapter 7.</w:t>
      </w:r>
    </w:p>
    <w:p w14:paraId="421D1FDD" w14:textId="1DE88818" w:rsidR="00872454" w:rsidRDefault="00CB66E8">
      <w:pPr>
        <w:pStyle w:val="Textkrper"/>
        <w:spacing w:before="96" w:line="295" w:lineRule="auto"/>
        <w:ind w:left="243" w:right="1018"/>
        <w:jc w:val="both"/>
      </w:pPr>
      <w:r>
        <w:br w:type="column"/>
      </w:r>
      <w:r>
        <w:rPr>
          <w:color w:val="231F20"/>
        </w:rPr>
        <w:t>concerning</w:t>
      </w:r>
      <w:r>
        <w:rPr>
          <w:color w:val="231F20"/>
          <w:spacing w:val="40"/>
        </w:rPr>
        <w:t xml:space="preserve"> </w:t>
      </w:r>
      <w:r>
        <w:rPr>
          <w:color w:val="231F20"/>
        </w:rPr>
        <w:t>the</w:t>
      </w:r>
      <w:r>
        <w:rPr>
          <w:color w:val="231F20"/>
          <w:spacing w:val="40"/>
        </w:rPr>
        <w:t xml:space="preserve"> </w:t>
      </w:r>
      <w:r>
        <w:rPr>
          <w:color w:val="231F20"/>
        </w:rPr>
        <w:t>content,</w:t>
      </w:r>
      <w:r>
        <w:rPr>
          <w:color w:val="231F20"/>
          <w:spacing w:val="40"/>
        </w:rPr>
        <w:t xml:space="preserve"> </w:t>
      </w:r>
      <w:r>
        <w:rPr>
          <w:color w:val="231F20"/>
        </w:rPr>
        <w:t>which</w:t>
      </w:r>
      <w:r>
        <w:rPr>
          <w:color w:val="231F20"/>
          <w:spacing w:val="40"/>
        </w:rPr>
        <w:t xml:space="preserve"> </w:t>
      </w:r>
      <w:r>
        <w:rPr>
          <w:color w:val="231F20"/>
        </w:rPr>
        <w:t>should</w:t>
      </w:r>
      <w:r>
        <w:rPr>
          <w:color w:val="231F20"/>
          <w:spacing w:val="40"/>
        </w:rPr>
        <w:t xml:space="preserve"> </w:t>
      </w:r>
      <w:r>
        <w:rPr>
          <w:color w:val="231F20"/>
        </w:rPr>
        <w:t>not</w:t>
      </w:r>
      <w:r>
        <w:rPr>
          <w:color w:val="231F20"/>
          <w:spacing w:val="40"/>
        </w:rPr>
        <w:t xml:space="preserve"> </w:t>
      </w:r>
      <w:r>
        <w:rPr>
          <w:color w:val="231F20"/>
        </w:rPr>
        <w:t>be</w:t>
      </w:r>
      <w:r>
        <w:rPr>
          <w:color w:val="231F20"/>
          <w:spacing w:val="40"/>
        </w:rPr>
        <w:t xml:space="preserve"> </w:t>
      </w:r>
      <w:r>
        <w:rPr>
          <w:color w:val="231F20"/>
        </w:rPr>
        <w:t>perceived</w:t>
      </w:r>
      <w:r>
        <w:rPr>
          <w:color w:val="231F20"/>
          <w:spacing w:val="40"/>
        </w:rPr>
        <w:t xml:space="preserve"> </w:t>
      </w:r>
      <w:r>
        <w:rPr>
          <w:color w:val="231F20"/>
        </w:rPr>
        <w:t>as static, conclusive or unalterable. In coding the account, the content</w:t>
      </w:r>
      <w:r>
        <w:rPr>
          <w:color w:val="231F20"/>
          <w:spacing w:val="23"/>
        </w:rPr>
        <w:t xml:space="preserve"> </w:t>
      </w:r>
      <w:r>
        <w:rPr>
          <w:color w:val="231F20"/>
        </w:rPr>
        <w:t>available</w:t>
      </w:r>
      <w:r>
        <w:rPr>
          <w:color w:val="231F20"/>
          <w:spacing w:val="23"/>
        </w:rPr>
        <w:t xml:space="preserve"> </w:t>
      </w:r>
      <w:r>
        <w:rPr>
          <w:color w:val="231F20"/>
        </w:rPr>
        <w:t>as</w:t>
      </w:r>
      <w:r>
        <w:rPr>
          <w:color w:val="231F20"/>
          <w:spacing w:val="23"/>
        </w:rPr>
        <w:t xml:space="preserve"> </w:t>
      </w:r>
      <w:r>
        <w:rPr>
          <w:color w:val="231F20"/>
        </w:rPr>
        <w:t>posts,</w:t>
      </w:r>
      <w:r>
        <w:rPr>
          <w:color w:val="231F20"/>
          <w:position w:val="6"/>
          <w:sz w:val="11"/>
        </w:rPr>
        <w:t>9</w:t>
      </w:r>
      <w:r>
        <w:rPr>
          <w:color w:val="231F20"/>
          <w:spacing w:val="39"/>
          <w:position w:val="6"/>
          <w:sz w:val="11"/>
        </w:rPr>
        <w:t xml:space="preserve"> </w:t>
      </w:r>
      <w:r>
        <w:rPr>
          <w:color w:val="231F20"/>
        </w:rPr>
        <w:t>stor</w:t>
      </w:r>
      <w:r w:rsidR="00827D66">
        <w:rPr>
          <w:color w:val="231F20"/>
        </w:rPr>
        <w:t>ie</w:t>
      </w:r>
      <w:r>
        <w:rPr>
          <w:color w:val="231F20"/>
        </w:rPr>
        <w:t>s</w:t>
      </w:r>
      <w:r>
        <w:rPr>
          <w:color w:val="231F20"/>
          <w:spacing w:val="23"/>
        </w:rPr>
        <w:t xml:space="preserve"> </w:t>
      </w:r>
      <w:r>
        <w:rPr>
          <w:color w:val="231F20"/>
        </w:rPr>
        <w:t>or</w:t>
      </w:r>
      <w:r>
        <w:rPr>
          <w:color w:val="231F20"/>
          <w:spacing w:val="23"/>
        </w:rPr>
        <w:t xml:space="preserve"> </w:t>
      </w:r>
      <w:r>
        <w:rPr>
          <w:color w:val="231F20"/>
        </w:rPr>
        <w:t>account</w:t>
      </w:r>
      <w:r>
        <w:rPr>
          <w:color w:val="231F20"/>
          <w:spacing w:val="23"/>
        </w:rPr>
        <w:t xml:space="preserve"> </w:t>
      </w:r>
      <w:r>
        <w:rPr>
          <w:color w:val="231F20"/>
        </w:rPr>
        <w:t>bios</w:t>
      </w:r>
      <w:r>
        <w:rPr>
          <w:color w:val="231F20"/>
          <w:spacing w:val="23"/>
        </w:rPr>
        <w:t xml:space="preserve"> </w:t>
      </w:r>
      <w:r>
        <w:rPr>
          <w:color w:val="231F20"/>
        </w:rPr>
        <w:t>at</w:t>
      </w:r>
      <w:r>
        <w:rPr>
          <w:color w:val="231F20"/>
          <w:spacing w:val="23"/>
        </w:rPr>
        <w:t xml:space="preserve"> </w:t>
      </w:r>
      <w:r>
        <w:rPr>
          <w:color w:val="231F20"/>
        </w:rPr>
        <w:t>the</w:t>
      </w:r>
      <w:r>
        <w:rPr>
          <w:color w:val="231F20"/>
          <w:spacing w:val="23"/>
        </w:rPr>
        <w:t xml:space="preserve"> </w:t>
      </w:r>
      <w:r>
        <w:rPr>
          <w:color w:val="231F20"/>
        </w:rPr>
        <w:t>time of viewing is considered. If necessary, publications from other research</w:t>
      </w:r>
      <w:r>
        <w:rPr>
          <w:color w:val="231F20"/>
          <w:spacing w:val="40"/>
        </w:rPr>
        <w:t xml:space="preserve"> </w:t>
      </w:r>
      <w:r>
        <w:rPr>
          <w:color w:val="231F20"/>
        </w:rPr>
        <w:t>institutes</w:t>
      </w:r>
      <w:r>
        <w:rPr>
          <w:color w:val="231F20"/>
          <w:spacing w:val="40"/>
        </w:rPr>
        <w:t xml:space="preserve"> </w:t>
      </w:r>
      <w:r>
        <w:rPr>
          <w:color w:val="231F20"/>
        </w:rPr>
        <w:t>or</w:t>
      </w:r>
      <w:r>
        <w:rPr>
          <w:color w:val="231F20"/>
          <w:spacing w:val="40"/>
        </w:rPr>
        <w:t xml:space="preserve"> </w:t>
      </w:r>
      <w:r>
        <w:rPr>
          <w:color w:val="231F20"/>
        </w:rPr>
        <w:t>journalists</w:t>
      </w:r>
      <w:r>
        <w:rPr>
          <w:color w:val="231F20"/>
          <w:spacing w:val="40"/>
        </w:rPr>
        <w:t xml:space="preserve"> </w:t>
      </w:r>
      <w:r>
        <w:rPr>
          <w:color w:val="231F20"/>
        </w:rPr>
        <w:t>were</w:t>
      </w:r>
      <w:r>
        <w:rPr>
          <w:color w:val="231F20"/>
          <w:spacing w:val="40"/>
        </w:rPr>
        <w:t xml:space="preserve"> </w:t>
      </w:r>
      <w:r>
        <w:rPr>
          <w:color w:val="231F20"/>
        </w:rPr>
        <w:t>used</w:t>
      </w:r>
      <w:r>
        <w:rPr>
          <w:color w:val="231F20"/>
          <w:spacing w:val="40"/>
        </w:rPr>
        <w:t xml:space="preserve"> </w:t>
      </w:r>
      <w:r>
        <w:rPr>
          <w:color w:val="231F20"/>
        </w:rPr>
        <w:t>to</w:t>
      </w:r>
      <w:r>
        <w:rPr>
          <w:color w:val="231F20"/>
          <w:spacing w:val="40"/>
        </w:rPr>
        <w:t xml:space="preserve"> </w:t>
      </w:r>
      <w:r>
        <w:rPr>
          <w:color w:val="231F20"/>
        </w:rPr>
        <w:t>further</w:t>
      </w:r>
      <w:r>
        <w:rPr>
          <w:color w:val="231F20"/>
          <w:spacing w:val="40"/>
        </w:rPr>
        <w:t xml:space="preserve"> </w:t>
      </w:r>
      <w:r>
        <w:rPr>
          <w:color w:val="231F20"/>
        </w:rPr>
        <w:t>qualify the</w:t>
      </w:r>
      <w:r>
        <w:rPr>
          <w:color w:val="231F20"/>
          <w:spacing w:val="40"/>
        </w:rPr>
        <w:t xml:space="preserve"> </w:t>
      </w:r>
      <w:r>
        <w:rPr>
          <w:color w:val="231F20"/>
        </w:rPr>
        <w:t>assessment.</w:t>
      </w:r>
      <w:r>
        <w:rPr>
          <w:color w:val="231F20"/>
          <w:spacing w:val="40"/>
        </w:rPr>
        <w:t xml:space="preserve"> </w:t>
      </w:r>
      <w:r>
        <w:rPr>
          <w:color w:val="231F20"/>
        </w:rPr>
        <w:t>In</w:t>
      </w:r>
      <w:r>
        <w:rPr>
          <w:color w:val="231F20"/>
          <w:spacing w:val="40"/>
        </w:rPr>
        <w:t xml:space="preserve"> </w:t>
      </w:r>
      <w:r>
        <w:rPr>
          <w:color w:val="231F20"/>
        </w:rPr>
        <w:t>this</w:t>
      </w:r>
      <w:r>
        <w:rPr>
          <w:color w:val="231F20"/>
          <w:spacing w:val="40"/>
        </w:rPr>
        <w:t xml:space="preserve"> </w:t>
      </w:r>
      <w:r>
        <w:rPr>
          <w:color w:val="231F20"/>
        </w:rPr>
        <w:t>respect,</w:t>
      </w:r>
      <w:r>
        <w:rPr>
          <w:color w:val="231F20"/>
          <w:spacing w:val="40"/>
        </w:rPr>
        <w:t xml:space="preserve"> </w:t>
      </w:r>
      <w:r>
        <w:rPr>
          <w:color w:val="231F20"/>
        </w:rPr>
        <w:t>false-negative</w:t>
      </w:r>
      <w:r>
        <w:rPr>
          <w:color w:val="231F20"/>
          <w:spacing w:val="40"/>
        </w:rPr>
        <w:t xml:space="preserve"> </w:t>
      </w:r>
      <w:r>
        <w:rPr>
          <w:color w:val="231F20"/>
        </w:rPr>
        <w:t xml:space="preserve">classifications </w:t>
      </w:r>
      <w:proofErr w:type="gramStart"/>
      <w:r>
        <w:rPr>
          <w:color w:val="231F20"/>
        </w:rPr>
        <w:t>in particular might</w:t>
      </w:r>
      <w:proofErr w:type="gramEnd"/>
      <w:r>
        <w:rPr>
          <w:color w:val="231F20"/>
        </w:rPr>
        <w:t xml:space="preserve"> be wholly possible, i.e. cases that might be assigned to one of the extremist </w:t>
      </w:r>
      <w:proofErr w:type="gramStart"/>
      <w:r>
        <w:rPr>
          <w:color w:val="231F20"/>
        </w:rPr>
        <w:t>milieus</w:t>
      </w:r>
      <w:proofErr w:type="gramEnd"/>
      <w:r>
        <w:rPr>
          <w:color w:val="231F20"/>
        </w:rPr>
        <w:t xml:space="preserve"> but where no indicators were found in the viewed posts.</w:t>
      </w:r>
    </w:p>
    <w:p w14:paraId="421D1FDE" w14:textId="77777777" w:rsidR="00872454" w:rsidRDefault="00872454">
      <w:pPr>
        <w:pStyle w:val="Textkrper"/>
        <w:spacing w:before="48"/>
      </w:pPr>
    </w:p>
    <w:p w14:paraId="421D1FDF" w14:textId="77777777" w:rsidR="00872454" w:rsidRDefault="00CB66E8">
      <w:pPr>
        <w:pStyle w:val="Textkrper"/>
        <w:spacing w:line="295" w:lineRule="auto"/>
        <w:ind w:left="243" w:right="1019"/>
        <w:jc w:val="both"/>
      </w:pPr>
      <w:r>
        <w:rPr>
          <w:noProof/>
        </w:rPr>
        <mc:AlternateContent>
          <mc:Choice Requires="wps">
            <w:drawing>
              <wp:anchor distT="0" distB="0" distL="0" distR="0" simplePos="0" relativeHeight="15766016" behindDoc="0" locked="0" layoutInCell="1" allowOverlap="1" wp14:anchorId="421D26E6" wp14:editId="421D26E7">
                <wp:simplePos x="0" y="0"/>
                <wp:positionH relativeFrom="page">
                  <wp:posOffset>648004</wp:posOffset>
                </wp:positionH>
                <wp:positionV relativeFrom="paragraph">
                  <wp:posOffset>390580</wp:posOffset>
                </wp:positionV>
                <wp:extent cx="3042285" cy="50584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285" cy="5058410"/>
                        </a:xfrm>
                        <a:prstGeom prst="rect">
                          <a:avLst/>
                        </a:prstGeom>
                        <a:solidFill>
                          <a:srgbClr val="FFF3E3"/>
                        </a:solidFill>
                        <a:ln w="6350">
                          <a:solidFill>
                            <a:srgbClr val="FFE5C2"/>
                          </a:solidFill>
                          <a:prstDash val="solid"/>
                        </a:ln>
                      </wps:spPr>
                      <wps:txbx>
                        <w:txbxContent>
                          <w:p w14:paraId="421D28DD" w14:textId="77777777" w:rsidR="00872454" w:rsidRDefault="00CB66E8">
                            <w:pPr>
                              <w:pStyle w:val="Textkrper"/>
                              <w:spacing w:before="220" w:line="295" w:lineRule="auto"/>
                              <w:ind w:left="221" w:right="217"/>
                              <w:jc w:val="both"/>
                              <w:rPr>
                                <w:color w:val="000000"/>
                              </w:rPr>
                            </w:pPr>
                            <w:r>
                              <w:rPr>
                                <w:color w:val="231F20"/>
                              </w:rPr>
                              <w:t xml:space="preserve">In conformity with data privacy regulations and to avoid </w:t>
                            </w:r>
                            <w:proofErr w:type="spellStart"/>
                            <w:r>
                              <w:rPr>
                                <w:color w:val="231F20"/>
                              </w:rPr>
                              <w:t>stigmatising</w:t>
                            </w:r>
                            <w:proofErr w:type="spellEnd"/>
                            <w:r>
                              <w:rPr>
                                <w:color w:val="231F20"/>
                                <w:spacing w:val="79"/>
                              </w:rPr>
                              <w:t xml:space="preserve"> </w:t>
                            </w:r>
                            <w:r>
                              <w:rPr>
                                <w:color w:val="231F20"/>
                              </w:rPr>
                              <w:t>individual</w:t>
                            </w:r>
                            <w:r>
                              <w:rPr>
                                <w:color w:val="231F20"/>
                                <w:spacing w:val="79"/>
                              </w:rPr>
                              <w:t xml:space="preserve"> </w:t>
                            </w:r>
                            <w:r>
                              <w:rPr>
                                <w:color w:val="231F20"/>
                              </w:rPr>
                              <w:t>accounts</w:t>
                            </w:r>
                            <w:r>
                              <w:rPr>
                                <w:color w:val="231F20"/>
                                <w:spacing w:val="79"/>
                              </w:rPr>
                              <w:t xml:space="preserve"> </w:t>
                            </w:r>
                            <w:r>
                              <w:rPr>
                                <w:color w:val="231F20"/>
                              </w:rPr>
                              <w:t>in</w:t>
                            </w:r>
                            <w:r>
                              <w:rPr>
                                <w:color w:val="231F20"/>
                                <w:spacing w:val="79"/>
                              </w:rPr>
                              <w:t xml:space="preserve"> </w:t>
                            </w:r>
                            <w:r>
                              <w:rPr>
                                <w:color w:val="231F20"/>
                              </w:rPr>
                              <w:t>the</w:t>
                            </w:r>
                            <w:r>
                              <w:rPr>
                                <w:color w:val="231F20"/>
                                <w:spacing w:val="79"/>
                              </w:rPr>
                              <w:t xml:space="preserve"> </w:t>
                            </w:r>
                            <w:r>
                              <w:rPr>
                                <w:color w:val="231F20"/>
                              </w:rPr>
                              <w:t>network</w:t>
                            </w:r>
                            <w:r>
                              <w:rPr>
                                <w:color w:val="231F20"/>
                                <w:spacing w:val="79"/>
                              </w:rPr>
                              <w:t xml:space="preserve"> </w:t>
                            </w:r>
                            <w:r>
                              <w:rPr>
                                <w:color w:val="231F20"/>
                              </w:rPr>
                              <w:t>map by</w:t>
                            </w:r>
                            <w:r>
                              <w:rPr>
                                <w:color w:val="231F20"/>
                                <w:spacing w:val="40"/>
                              </w:rPr>
                              <w:t xml:space="preserve"> </w:t>
                            </w:r>
                            <w:r>
                              <w:rPr>
                                <w:color w:val="231F20"/>
                              </w:rPr>
                              <w:t>association</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accounts</w:t>
                            </w:r>
                            <w:r>
                              <w:rPr>
                                <w:color w:val="231F20"/>
                                <w:spacing w:val="40"/>
                              </w:rPr>
                              <w:t xml:space="preserve"> </w:t>
                            </w:r>
                            <w:r>
                              <w:rPr>
                                <w:color w:val="231F20"/>
                              </w:rPr>
                              <w:t>of</w:t>
                            </w:r>
                            <w:r>
                              <w:rPr>
                                <w:color w:val="231F20"/>
                                <w:spacing w:val="40"/>
                              </w:rPr>
                              <w:t xml:space="preserve"> </w:t>
                            </w:r>
                            <w:r>
                              <w:rPr>
                                <w:color w:val="231F20"/>
                              </w:rPr>
                              <w:t>extremist</w:t>
                            </w:r>
                            <w:r>
                              <w:rPr>
                                <w:color w:val="231F20"/>
                                <w:spacing w:val="40"/>
                              </w:rPr>
                              <w:t xml:space="preserve"> </w:t>
                            </w:r>
                            <w:r>
                              <w:rPr>
                                <w:color w:val="231F20"/>
                              </w:rPr>
                              <w:t>actors, the</w:t>
                            </w:r>
                            <w:r>
                              <w:rPr>
                                <w:color w:val="231F20"/>
                                <w:spacing w:val="40"/>
                              </w:rPr>
                              <w:t xml:space="preserve"> </w:t>
                            </w:r>
                            <w:r>
                              <w:rPr>
                                <w:color w:val="231F20"/>
                              </w:rPr>
                              <w:t>authors</w:t>
                            </w:r>
                            <w:r>
                              <w:rPr>
                                <w:color w:val="231F20"/>
                                <w:spacing w:val="40"/>
                              </w:rPr>
                              <w:t xml:space="preserve"> </w:t>
                            </w:r>
                            <w:r>
                              <w:rPr>
                                <w:color w:val="231F20"/>
                              </w:rPr>
                              <w:t>have</w:t>
                            </w:r>
                            <w:r>
                              <w:rPr>
                                <w:color w:val="231F20"/>
                                <w:spacing w:val="40"/>
                              </w:rPr>
                              <w:t xml:space="preserve"> </w:t>
                            </w:r>
                            <w:r>
                              <w:rPr>
                                <w:color w:val="231F20"/>
                              </w:rPr>
                              <w:t>decided</w:t>
                            </w:r>
                            <w:r>
                              <w:rPr>
                                <w:color w:val="231F20"/>
                                <w:spacing w:val="40"/>
                              </w:rPr>
                              <w:t xml:space="preserve"> </w:t>
                            </w:r>
                            <w:r>
                              <w:rPr>
                                <w:color w:val="231F20"/>
                              </w:rPr>
                              <w:t>to</w:t>
                            </w:r>
                            <w:r>
                              <w:rPr>
                                <w:color w:val="231F20"/>
                                <w:spacing w:val="40"/>
                              </w:rPr>
                              <w:t xml:space="preserve"> </w:t>
                            </w:r>
                            <w:r>
                              <w:rPr>
                                <w:color w:val="231F20"/>
                              </w:rPr>
                              <w:t>principally</w:t>
                            </w:r>
                            <w:r>
                              <w:rPr>
                                <w:color w:val="231F20"/>
                                <w:spacing w:val="40"/>
                              </w:rPr>
                              <w:t xml:space="preserve"> </w:t>
                            </w:r>
                            <w:r>
                              <w:rPr>
                                <w:color w:val="231F20"/>
                              </w:rPr>
                              <w:t>not</w:t>
                            </w:r>
                            <w:r>
                              <w:rPr>
                                <w:color w:val="231F20"/>
                                <w:spacing w:val="40"/>
                              </w:rPr>
                              <w:t xml:space="preserve"> </w:t>
                            </w:r>
                            <w:r>
                              <w:rPr>
                                <w:color w:val="231F20"/>
                              </w:rPr>
                              <w:t>disclose</w:t>
                            </w:r>
                            <w:r>
                              <w:rPr>
                                <w:color w:val="231F20"/>
                                <w:spacing w:val="80"/>
                              </w:rPr>
                              <w:t xml:space="preserve"> </w:t>
                            </w:r>
                            <w:r>
                              <w:rPr>
                                <w:color w:val="231F20"/>
                              </w:rPr>
                              <w:t>the names of the individual accounts. Exceptions have</w:t>
                            </w:r>
                            <w:r>
                              <w:rPr>
                                <w:color w:val="231F20"/>
                                <w:spacing w:val="80"/>
                              </w:rPr>
                              <w:t xml:space="preserve"> </w:t>
                            </w:r>
                            <w:r>
                              <w:rPr>
                                <w:color w:val="231F20"/>
                              </w:rPr>
                              <w:t>only been made if naming the account is of significant relevance.</w:t>
                            </w:r>
                            <w:r>
                              <w:rPr>
                                <w:color w:val="231F20"/>
                                <w:spacing w:val="40"/>
                              </w:rPr>
                              <w:t xml:space="preserve"> </w:t>
                            </w:r>
                            <w:r>
                              <w:rPr>
                                <w:color w:val="231F20"/>
                              </w:rPr>
                              <w:t>This</w:t>
                            </w:r>
                            <w:r>
                              <w:rPr>
                                <w:color w:val="231F20"/>
                                <w:spacing w:val="40"/>
                              </w:rPr>
                              <w:t xml:space="preserve"> </w:t>
                            </w:r>
                            <w:r>
                              <w:rPr>
                                <w:color w:val="231F20"/>
                              </w:rPr>
                              <w:t>is,</w:t>
                            </w:r>
                            <w:r>
                              <w:rPr>
                                <w:color w:val="231F20"/>
                                <w:spacing w:val="40"/>
                              </w:rPr>
                              <w:t xml:space="preserve"> </w:t>
                            </w:r>
                            <w:r>
                              <w:rPr>
                                <w:color w:val="231F20"/>
                              </w:rPr>
                              <w:t>for</w:t>
                            </w:r>
                            <w:r>
                              <w:rPr>
                                <w:color w:val="231F20"/>
                                <w:spacing w:val="40"/>
                              </w:rPr>
                              <w:t xml:space="preserve"> </w:t>
                            </w:r>
                            <w:r>
                              <w:rPr>
                                <w:color w:val="231F20"/>
                              </w:rPr>
                              <w:t>example,</w:t>
                            </w:r>
                            <w:r>
                              <w:rPr>
                                <w:color w:val="231F20"/>
                                <w:spacing w:val="40"/>
                              </w:rPr>
                              <w:t xml:space="preserve"> </w:t>
                            </w:r>
                            <w:r>
                              <w:rPr>
                                <w:color w:val="231F20"/>
                              </w:rPr>
                              <w:t>the</w:t>
                            </w:r>
                            <w:r>
                              <w:rPr>
                                <w:color w:val="231F20"/>
                                <w:spacing w:val="40"/>
                              </w:rPr>
                              <w:t xml:space="preserve"> </w:t>
                            </w:r>
                            <w:r>
                              <w:rPr>
                                <w:color w:val="231F20"/>
                              </w:rPr>
                              <w:t>case</w:t>
                            </w:r>
                            <w:r>
                              <w:rPr>
                                <w:color w:val="231F20"/>
                                <w:spacing w:val="40"/>
                              </w:rPr>
                              <w:t xml:space="preserve"> </w:t>
                            </w:r>
                            <w:r>
                              <w:rPr>
                                <w:color w:val="231F20"/>
                              </w:rPr>
                              <w:t>with</w:t>
                            </w:r>
                            <w:r>
                              <w:rPr>
                                <w:color w:val="231F20"/>
                                <w:spacing w:val="40"/>
                              </w:rPr>
                              <w:t xml:space="preserve"> </w:t>
                            </w:r>
                            <w:r>
                              <w:rPr>
                                <w:color w:val="231F20"/>
                              </w:rPr>
                              <w:t xml:space="preserve">well-known extremist actors or individual accounts which occupy a special position in the network (and when these are the accounts of </w:t>
                            </w:r>
                            <w:proofErr w:type="spellStart"/>
                            <w:r>
                              <w:rPr>
                                <w:color w:val="231F20"/>
                              </w:rPr>
                              <w:t>organisations</w:t>
                            </w:r>
                            <w:proofErr w:type="spellEnd"/>
                            <w:r>
                              <w:rPr>
                                <w:color w:val="231F20"/>
                              </w:rPr>
                              <w:t>, celebrities, etc.). Consideration was given to each individual case before they were named. Part of considering research ethics also included weighing the unintended effects that research results could have. In the case of this publication, this refers, for example, to the question of whether naming extremist accounts might amplify their scope. It is equally important to consider the possibility of misinterpretation</w:t>
                            </w:r>
                            <w:r>
                              <w:rPr>
                                <w:color w:val="231F20"/>
                                <w:spacing w:val="80"/>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network</w:t>
                            </w:r>
                            <w:r>
                              <w:rPr>
                                <w:color w:val="231F20"/>
                                <w:spacing w:val="-4"/>
                              </w:rPr>
                              <w:t xml:space="preserve"> </w:t>
                            </w:r>
                            <w:r>
                              <w:rPr>
                                <w:color w:val="231F20"/>
                              </w:rPr>
                              <w:t>map,</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proofErr w:type="spellStart"/>
                            <w:r>
                              <w:rPr>
                                <w:color w:val="231F20"/>
                              </w:rPr>
                              <w:t>minimise</w:t>
                            </w:r>
                            <w:proofErr w:type="spellEnd"/>
                            <w:r>
                              <w:rPr>
                                <w:color w:val="231F20"/>
                                <w:spacing w:val="-4"/>
                              </w:rPr>
                              <w:t xml:space="preserve"> </w:t>
                            </w:r>
                            <w:r>
                              <w:rPr>
                                <w:color w:val="231F20"/>
                              </w:rPr>
                              <w:t>this</w:t>
                            </w:r>
                            <w:r>
                              <w:rPr>
                                <w:color w:val="231F20"/>
                                <w:spacing w:val="-4"/>
                              </w:rPr>
                              <w:t xml:space="preserve"> </w:t>
                            </w:r>
                            <w:r>
                              <w:rPr>
                                <w:color w:val="231F20"/>
                              </w:rPr>
                              <w:t>through</w:t>
                            </w:r>
                            <w:r>
                              <w:rPr>
                                <w:color w:val="231F20"/>
                                <w:spacing w:val="-4"/>
                              </w:rPr>
                              <w:t xml:space="preserve"> </w:t>
                            </w:r>
                            <w:r>
                              <w:rPr>
                                <w:color w:val="231F20"/>
                              </w:rPr>
                              <w:t>clear</w:t>
                            </w:r>
                            <w:r>
                              <w:rPr>
                                <w:color w:val="231F20"/>
                                <w:spacing w:val="-4"/>
                              </w:rPr>
                              <w:t xml:space="preserve"> </w:t>
                            </w:r>
                            <w:r>
                              <w:rPr>
                                <w:color w:val="231F20"/>
                              </w:rPr>
                              <w:t>and unequivocal</w:t>
                            </w:r>
                            <w:r>
                              <w:rPr>
                                <w:color w:val="231F20"/>
                                <w:spacing w:val="33"/>
                              </w:rPr>
                              <w:t xml:space="preserve"> </w:t>
                            </w:r>
                            <w:r>
                              <w:rPr>
                                <w:color w:val="231F20"/>
                              </w:rPr>
                              <w:t>descriptions.</w:t>
                            </w:r>
                            <w:r>
                              <w:rPr>
                                <w:color w:val="231F20"/>
                                <w:spacing w:val="33"/>
                              </w:rPr>
                              <w:t xml:space="preserve"> </w:t>
                            </w:r>
                            <w:r>
                              <w:rPr>
                                <w:color w:val="231F20"/>
                              </w:rPr>
                              <w:t>In</w:t>
                            </w:r>
                            <w:r>
                              <w:rPr>
                                <w:color w:val="231F20"/>
                                <w:spacing w:val="33"/>
                              </w:rPr>
                              <w:t xml:space="preserve"> </w:t>
                            </w:r>
                            <w:r>
                              <w:rPr>
                                <w:color w:val="231F20"/>
                              </w:rPr>
                              <w:t>this</w:t>
                            </w:r>
                            <w:r>
                              <w:rPr>
                                <w:color w:val="231F20"/>
                                <w:spacing w:val="33"/>
                              </w:rPr>
                              <w:t xml:space="preserve"> </w:t>
                            </w:r>
                            <w:r>
                              <w:rPr>
                                <w:color w:val="231F20"/>
                              </w:rPr>
                              <w:t>respect,</w:t>
                            </w:r>
                            <w:r>
                              <w:rPr>
                                <w:color w:val="231F20"/>
                                <w:spacing w:val="33"/>
                              </w:rPr>
                              <w:t xml:space="preserve"> </w:t>
                            </w:r>
                            <w:r>
                              <w:rPr>
                                <w:color w:val="231F20"/>
                              </w:rPr>
                              <w:t>it</w:t>
                            </w:r>
                            <w:r>
                              <w:rPr>
                                <w:color w:val="231F20"/>
                                <w:spacing w:val="33"/>
                              </w:rPr>
                              <w:t xml:space="preserve"> </w:t>
                            </w:r>
                            <w:r>
                              <w:rPr>
                                <w:color w:val="231F20"/>
                              </w:rPr>
                              <w:t>is</w:t>
                            </w:r>
                            <w:r>
                              <w:rPr>
                                <w:color w:val="231F20"/>
                                <w:spacing w:val="33"/>
                              </w:rPr>
                              <w:t xml:space="preserve"> </w:t>
                            </w:r>
                            <w:r>
                              <w:rPr>
                                <w:color w:val="231F20"/>
                              </w:rPr>
                              <w:t>important to register that the network map does not readily allow causal conclusions without additional contextual data,</w:t>
                            </w:r>
                            <w:r>
                              <w:rPr>
                                <w:color w:val="231F20"/>
                                <w:spacing w:val="80"/>
                                <w:w w:val="150"/>
                              </w:rPr>
                              <w:t xml:space="preserve"> </w:t>
                            </w:r>
                            <w:r>
                              <w:rPr>
                                <w:color w:val="231F20"/>
                              </w:rPr>
                              <w:t xml:space="preserve">and that the risk of </w:t>
                            </w:r>
                            <w:proofErr w:type="spellStart"/>
                            <w:r>
                              <w:rPr>
                                <w:color w:val="231F20"/>
                              </w:rPr>
                              <w:t>overgeneralisation</w:t>
                            </w:r>
                            <w:proofErr w:type="spellEnd"/>
                            <w:r>
                              <w:rPr>
                                <w:color w:val="231F20"/>
                              </w:rPr>
                              <w:t xml:space="preserve"> is always present. The</w:t>
                            </w:r>
                            <w:r>
                              <w:rPr>
                                <w:color w:val="231F20"/>
                                <w:spacing w:val="73"/>
                              </w:rPr>
                              <w:t xml:space="preserve"> </w:t>
                            </w:r>
                            <w:r>
                              <w:rPr>
                                <w:color w:val="231F20"/>
                              </w:rPr>
                              <w:t>fact</w:t>
                            </w:r>
                            <w:r>
                              <w:rPr>
                                <w:color w:val="231F20"/>
                                <w:spacing w:val="73"/>
                              </w:rPr>
                              <w:t xml:space="preserve"> </w:t>
                            </w:r>
                            <w:r>
                              <w:rPr>
                                <w:color w:val="231F20"/>
                              </w:rPr>
                              <w:t>that,</w:t>
                            </w:r>
                            <w:r>
                              <w:rPr>
                                <w:color w:val="231F20"/>
                                <w:spacing w:val="73"/>
                              </w:rPr>
                              <w:t xml:space="preserve"> </w:t>
                            </w:r>
                            <w:r>
                              <w:rPr>
                                <w:color w:val="231F20"/>
                              </w:rPr>
                              <w:t>for</w:t>
                            </w:r>
                            <w:r>
                              <w:rPr>
                                <w:color w:val="231F20"/>
                                <w:spacing w:val="73"/>
                              </w:rPr>
                              <w:t xml:space="preserve"> </w:t>
                            </w:r>
                            <w:r>
                              <w:rPr>
                                <w:color w:val="231F20"/>
                              </w:rPr>
                              <w:t>example,</w:t>
                            </w:r>
                            <w:r>
                              <w:rPr>
                                <w:color w:val="231F20"/>
                                <w:spacing w:val="73"/>
                              </w:rPr>
                              <w:t xml:space="preserve"> </w:t>
                            </w:r>
                            <w:r>
                              <w:rPr>
                                <w:color w:val="231F20"/>
                              </w:rPr>
                              <w:t>prominent</w:t>
                            </w:r>
                            <w:r>
                              <w:rPr>
                                <w:color w:val="231F20"/>
                                <w:spacing w:val="73"/>
                              </w:rPr>
                              <w:t xml:space="preserve"> </w:t>
                            </w:r>
                            <w:r>
                              <w:rPr>
                                <w:color w:val="231F20"/>
                              </w:rPr>
                              <w:t>persons,</w:t>
                            </w:r>
                            <w:r>
                              <w:rPr>
                                <w:color w:val="231F20"/>
                                <w:spacing w:val="73"/>
                              </w:rPr>
                              <w:t xml:space="preserve"> </w:t>
                            </w:r>
                            <w:r>
                              <w:rPr>
                                <w:color w:val="231F20"/>
                              </w:rPr>
                              <w:t>such as Lionel Messi, Dwayne ‘The Rock’ Johnson or Ariana Grande appear in the map, reveals that the mere presence of persons cannot indicate a causal conclusion for their specific relevance or an extremist mindset.</w:t>
                            </w:r>
                          </w:p>
                        </w:txbxContent>
                      </wps:txbx>
                      <wps:bodyPr wrap="square" lIns="0" tIns="0" rIns="0" bIns="0" rtlCol="0">
                        <a:noAutofit/>
                      </wps:bodyPr>
                    </wps:wsp>
                  </a:graphicData>
                </a:graphic>
              </wp:anchor>
            </w:drawing>
          </mc:Choice>
          <mc:Fallback>
            <w:pict>
              <v:shape w14:anchorId="421D26E6" id="Textbox 165" o:spid="_x0000_s1038" type="#_x0000_t202" style="position:absolute;left:0;text-align:left;margin-left:51pt;margin-top:30.75pt;width:239.55pt;height:398.3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ZB2QEAALoDAAAOAAAAZHJzL2Uyb0RvYy54bWysU9uO0zAQfUfiHyy/06Ttdqmipitotwhp&#10;BUgLH+A4TmPheIzHbdK/Z+ymLTfxgHhxZuzj4zlnJquHoTPsqDxqsCWfTnLOlJVQa7sv+ZfPu1dL&#10;zjAIWwsDVpX8pJA/rF++WPWuUDNowdTKMyKxWPSu5G0IrsgylK3qBE7AKUuHDfhOBEr9Pqu96Im9&#10;M9ksz++zHnztPEiFSLvb8yFfJ/6mUTJ8bBpUgZmSU20hrT6tVVyz9UoUey9cq+VYhviHKjqhLT16&#10;pdqKINjB69+oOi09IDRhIqHLoGm0VEkDqZnmv6h5boVTSQuZg+5qE/4/Wvnh+Ow+eRaGtzBQA5MI&#10;dE8gvyJ5k/UOixETPcUCCR2FDo3v4pckMLpI3p6ufqohMEmb8/xuNlsuOJN0tsgXy7tpcjy7XXce&#10;wzsFHYtByT01LJUgjk8YYgGiuEDiawhG1zttTEr8vtoYz46Cmrvb7eaP89hPuvITzFjWl/x+vsjP&#10;4v5C8bjYzP5EEUvYCmzPTyX2EWbsaNLZl+hQGKqB6brkryMm7lRQn8jjnsas5PjtILzizLy31Mc4&#10;k5fAX4LqEvhgNpAmN+q18OYQoNHJlxvvWAANSNI+DnOcwB/zhLr9cuvvAAAA//8DAFBLAwQUAAYA&#10;CAAAACEA6z+VA94AAAAKAQAADwAAAGRycy9kb3ducmV2LnhtbEyPzU7DMBCE70i8g7VI3KiTSq2i&#10;EKdCSOXQA/TvAZx4SSLi3Sh209CnZznBbUc7mvmm2My+VxOOoWMykC4SUEg1u44aA+fT9ikDFaIl&#10;Z3smNPCNATbl/V1hc8dXOuB0jI2SEAq5NdDGOORah7pFb8OCByT5ffLobRQ5NtqN9irhvtfLJFlr&#10;bzuShtYO+Npi/XW8eANv++qw222xP/F7NvGZbx/74WbM48P88gwq4hz/zPCLL+hQClPFF3JB9aKT&#10;pWyJBtbpCpQYVlmagqoMZHKBLgv9f0L5AwAA//8DAFBLAQItABQABgAIAAAAIQC2gziS/gAAAOEB&#10;AAATAAAAAAAAAAAAAAAAAAAAAABbQ29udGVudF9UeXBlc10ueG1sUEsBAi0AFAAGAAgAAAAhADj9&#10;If/WAAAAlAEAAAsAAAAAAAAAAAAAAAAALwEAAF9yZWxzLy5yZWxzUEsBAi0AFAAGAAgAAAAhALHR&#10;1kHZAQAAugMAAA4AAAAAAAAAAAAAAAAALgIAAGRycy9lMm9Eb2MueG1sUEsBAi0AFAAGAAgAAAAh&#10;AOs/lQPeAAAACgEAAA8AAAAAAAAAAAAAAAAAMwQAAGRycy9kb3ducmV2LnhtbFBLBQYAAAAABAAE&#10;APMAAAA+BQAAAAA=&#10;" fillcolor="#fff3e3" strokecolor="#ffe5c2" strokeweight=".5pt">
                <v:path arrowok="t"/>
                <v:textbox inset="0,0,0,0">
                  <w:txbxContent>
                    <w:p w14:paraId="421D28DD" w14:textId="77777777" w:rsidR="00872454" w:rsidRDefault="00CB66E8">
                      <w:pPr>
                        <w:pStyle w:val="Textkrper"/>
                        <w:spacing w:before="220" w:line="295" w:lineRule="auto"/>
                        <w:ind w:left="221" w:right="217"/>
                        <w:jc w:val="both"/>
                        <w:rPr>
                          <w:color w:val="000000"/>
                        </w:rPr>
                      </w:pPr>
                      <w:r>
                        <w:rPr>
                          <w:color w:val="231F20"/>
                        </w:rPr>
                        <w:t xml:space="preserve">In conformity with data privacy regulations and to avoid </w:t>
                      </w:r>
                      <w:proofErr w:type="spellStart"/>
                      <w:r>
                        <w:rPr>
                          <w:color w:val="231F20"/>
                        </w:rPr>
                        <w:t>stigmatising</w:t>
                      </w:r>
                      <w:proofErr w:type="spellEnd"/>
                      <w:r>
                        <w:rPr>
                          <w:color w:val="231F20"/>
                          <w:spacing w:val="79"/>
                        </w:rPr>
                        <w:t xml:space="preserve"> </w:t>
                      </w:r>
                      <w:r>
                        <w:rPr>
                          <w:color w:val="231F20"/>
                        </w:rPr>
                        <w:t>individual</w:t>
                      </w:r>
                      <w:r>
                        <w:rPr>
                          <w:color w:val="231F20"/>
                          <w:spacing w:val="79"/>
                        </w:rPr>
                        <w:t xml:space="preserve"> </w:t>
                      </w:r>
                      <w:r>
                        <w:rPr>
                          <w:color w:val="231F20"/>
                        </w:rPr>
                        <w:t>accounts</w:t>
                      </w:r>
                      <w:r>
                        <w:rPr>
                          <w:color w:val="231F20"/>
                          <w:spacing w:val="79"/>
                        </w:rPr>
                        <w:t xml:space="preserve"> </w:t>
                      </w:r>
                      <w:r>
                        <w:rPr>
                          <w:color w:val="231F20"/>
                        </w:rPr>
                        <w:t>in</w:t>
                      </w:r>
                      <w:r>
                        <w:rPr>
                          <w:color w:val="231F20"/>
                          <w:spacing w:val="79"/>
                        </w:rPr>
                        <w:t xml:space="preserve"> </w:t>
                      </w:r>
                      <w:r>
                        <w:rPr>
                          <w:color w:val="231F20"/>
                        </w:rPr>
                        <w:t>the</w:t>
                      </w:r>
                      <w:r>
                        <w:rPr>
                          <w:color w:val="231F20"/>
                          <w:spacing w:val="79"/>
                        </w:rPr>
                        <w:t xml:space="preserve"> </w:t>
                      </w:r>
                      <w:r>
                        <w:rPr>
                          <w:color w:val="231F20"/>
                        </w:rPr>
                        <w:t>network</w:t>
                      </w:r>
                      <w:r>
                        <w:rPr>
                          <w:color w:val="231F20"/>
                          <w:spacing w:val="79"/>
                        </w:rPr>
                        <w:t xml:space="preserve"> </w:t>
                      </w:r>
                      <w:r>
                        <w:rPr>
                          <w:color w:val="231F20"/>
                        </w:rPr>
                        <w:t>map by</w:t>
                      </w:r>
                      <w:r>
                        <w:rPr>
                          <w:color w:val="231F20"/>
                          <w:spacing w:val="40"/>
                        </w:rPr>
                        <w:t xml:space="preserve"> </w:t>
                      </w:r>
                      <w:r>
                        <w:rPr>
                          <w:color w:val="231F20"/>
                        </w:rPr>
                        <w:t>association</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accounts</w:t>
                      </w:r>
                      <w:r>
                        <w:rPr>
                          <w:color w:val="231F20"/>
                          <w:spacing w:val="40"/>
                        </w:rPr>
                        <w:t xml:space="preserve"> </w:t>
                      </w:r>
                      <w:r>
                        <w:rPr>
                          <w:color w:val="231F20"/>
                        </w:rPr>
                        <w:t>of</w:t>
                      </w:r>
                      <w:r>
                        <w:rPr>
                          <w:color w:val="231F20"/>
                          <w:spacing w:val="40"/>
                        </w:rPr>
                        <w:t xml:space="preserve"> </w:t>
                      </w:r>
                      <w:r>
                        <w:rPr>
                          <w:color w:val="231F20"/>
                        </w:rPr>
                        <w:t>extremist</w:t>
                      </w:r>
                      <w:r>
                        <w:rPr>
                          <w:color w:val="231F20"/>
                          <w:spacing w:val="40"/>
                        </w:rPr>
                        <w:t xml:space="preserve"> </w:t>
                      </w:r>
                      <w:r>
                        <w:rPr>
                          <w:color w:val="231F20"/>
                        </w:rPr>
                        <w:t>actors, the</w:t>
                      </w:r>
                      <w:r>
                        <w:rPr>
                          <w:color w:val="231F20"/>
                          <w:spacing w:val="40"/>
                        </w:rPr>
                        <w:t xml:space="preserve"> </w:t>
                      </w:r>
                      <w:r>
                        <w:rPr>
                          <w:color w:val="231F20"/>
                        </w:rPr>
                        <w:t>authors</w:t>
                      </w:r>
                      <w:r>
                        <w:rPr>
                          <w:color w:val="231F20"/>
                          <w:spacing w:val="40"/>
                        </w:rPr>
                        <w:t xml:space="preserve"> </w:t>
                      </w:r>
                      <w:r>
                        <w:rPr>
                          <w:color w:val="231F20"/>
                        </w:rPr>
                        <w:t>have</w:t>
                      </w:r>
                      <w:r>
                        <w:rPr>
                          <w:color w:val="231F20"/>
                          <w:spacing w:val="40"/>
                        </w:rPr>
                        <w:t xml:space="preserve"> </w:t>
                      </w:r>
                      <w:r>
                        <w:rPr>
                          <w:color w:val="231F20"/>
                        </w:rPr>
                        <w:t>decided</w:t>
                      </w:r>
                      <w:r>
                        <w:rPr>
                          <w:color w:val="231F20"/>
                          <w:spacing w:val="40"/>
                        </w:rPr>
                        <w:t xml:space="preserve"> </w:t>
                      </w:r>
                      <w:r>
                        <w:rPr>
                          <w:color w:val="231F20"/>
                        </w:rPr>
                        <w:t>to</w:t>
                      </w:r>
                      <w:r>
                        <w:rPr>
                          <w:color w:val="231F20"/>
                          <w:spacing w:val="40"/>
                        </w:rPr>
                        <w:t xml:space="preserve"> </w:t>
                      </w:r>
                      <w:r>
                        <w:rPr>
                          <w:color w:val="231F20"/>
                        </w:rPr>
                        <w:t>principally</w:t>
                      </w:r>
                      <w:r>
                        <w:rPr>
                          <w:color w:val="231F20"/>
                          <w:spacing w:val="40"/>
                        </w:rPr>
                        <w:t xml:space="preserve"> </w:t>
                      </w:r>
                      <w:r>
                        <w:rPr>
                          <w:color w:val="231F20"/>
                        </w:rPr>
                        <w:t>not</w:t>
                      </w:r>
                      <w:r>
                        <w:rPr>
                          <w:color w:val="231F20"/>
                          <w:spacing w:val="40"/>
                        </w:rPr>
                        <w:t xml:space="preserve"> </w:t>
                      </w:r>
                      <w:r>
                        <w:rPr>
                          <w:color w:val="231F20"/>
                        </w:rPr>
                        <w:t>disclose</w:t>
                      </w:r>
                      <w:r>
                        <w:rPr>
                          <w:color w:val="231F20"/>
                          <w:spacing w:val="80"/>
                        </w:rPr>
                        <w:t xml:space="preserve"> </w:t>
                      </w:r>
                      <w:r>
                        <w:rPr>
                          <w:color w:val="231F20"/>
                        </w:rPr>
                        <w:t>the names of the individual accounts. Exceptions have</w:t>
                      </w:r>
                      <w:r>
                        <w:rPr>
                          <w:color w:val="231F20"/>
                          <w:spacing w:val="80"/>
                        </w:rPr>
                        <w:t xml:space="preserve"> </w:t>
                      </w:r>
                      <w:r>
                        <w:rPr>
                          <w:color w:val="231F20"/>
                        </w:rPr>
                        <w:t>only been made if naming the account is of significant relevance.</w:t>
                      </w:r>
                      <w:r>
                        <w:rPr>
                          <w:color w:val="231F20"/>
                          <w:spacing w:val="40"/>
                        </w:rPr>
                        <w:t xml:space="preserve"> </w:t>
                      </w:r>
                      <w:r>
                        <w:rPr>
                          <w:color w:val="231F20"/>
                        </w:rPr>
                        <w:t>This</w:t>
                      </w:r>
                      <w:r>
                        <w:rPr>
                          <w:color w:val="231F20"/>
                          <w:spacing w:val="40"/>
                        </w:rPr>
                        <w:t xml:space="preserve"> </w:t>
                      </w:r>
                      <w:r>
                        <w:rPr>
                          <w:color w:val="231F20"/>
                        </w:rPr>
                        <w:t>is,</w:t>
                      </w:r>
                      <w:r>
                        <w:rPr>
                          <w:color w:val="231F20"/>
                          <w:spacing w:val="40"/>
                        </w:rPr>
                        <w:t xml:space="preserve"> </w:t>
                      </w:r>
                      <w:r>
                        <w:rPr>
                          <w:color w:val="231F20"/>
                        </w:rPr>
                        <w:t>for</w:t>
                      </w:r>
                      <w:r>
                        <w:rPr>
                          <w:color w:val="231F20"/>
                          <w:spacing w:val="40"/>
                        </w:rPr>
                        <w:t xml:space="preserve"> </w:t>
                      </w:r>
                      <w:r>
                        <w:rPr>
                          <w:color w:val="231F20"/>
                        </w:rPr>
                        <w:t>example,</w:t>
                      </w:r>
                      <w:r>
                        <w:rPr>
                          <w:color w:val="231F20"/>
                          <w:spacing w:val="40"/>
                        </w:rPr>
                        <w:t xml:space="preserve"> </w:t>
                      </w:r>
                      <w:r>
                        <w:rPr>
                          <w:color w:val="231F20"/>
                        </w:rPr>
                        <w:t>the</w:t>
                      </w:r>
                      <w:r>
                        <w:rPr>
                          <w:color w:val="231F20"/>
                          <w:spacing w:val="40"/>
                        </w:rPr>
                        <w:t xml:space="preserve"> </w:t>
                      </w:r>
                      <w:r>
                        <w:rPr>
                          <w:color w:val="231F20"/>
                        </w:rPr>
                        <w:t>case</w:t>
                      </w:r>
                      <w:r>
                        <w:rPr>
                          <w:color w:val="231F20"/>
                          <w:spacing w:val="40"/>
                        </w:rPr>
                        <w:t xml:space="preserve"> </w:t>
                      </w:r>
                      <w:r>
                        <w:rPr>
                          <w:color w:val="231F20"/>
                        </w:rPr>
                        <w:t>with</w:t>
                      </w:r>
                      <w:r>
                        <w:rPr>
                          <w:color w:val="231F20"/>
                          <w:spacing w:val="40"/>
                        </w:rPr>
                        <w:t xml:space="preserve"> </w:t>
                      </w:r>
                      <w:r>
                        <w:rPr>
                          <w:color w:val="231F20"/>
                        </w:rPr>
                        <w:t xml:space="preserve">well-known extremist actors or individual accounts which occupy a special position in the network (and when these are the accounts of </w:t>
                      </w:r>
                      <w:proofErr w:type="spellStart"/>
                      <w:r>
                        <w:rPr>
                          <w:color w:val="231F20"/>
                        </w:rPr>
                        <w:t>organisations</w:t>
                      </w:r>
                      <w:proofErr w:type="spellEnd"/>
                      <w:r>
                        <w:rPr>
                          <w:color w:val="231F20"/>
                        </w:rPr>
                        <w:t>, celebrities, etc.). Consideration was given to each individual case before they were named. Part of considering research ethics also included weighing the unintended effects that research results could have. In the case of this publication, this refers, for example, to the question of whether naming extremist accounts might amplify their scope. It is equally important to consider the possibility of misinterpretation</w:t>
                      </w:r>
                      <w:r>
                        <w:rPr>
                          <w:color w:val="231F20"/>
                          <w:spacing w:val="80"/>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network</w:t>
                      </w:r>
                      <w:r>
                        <w:rPr>
                          <w:color w:val="231F20"/>
                          <w:spacing w:val="-4"/>
                        </w:rPr>
                        <w:t xml:space="preserve"> </w:t>
                      </w:r>
                      <w:r>
                        <w:rPr>
                          <w:color w:val="231F20"/>
                        </w:rPr>
                        <w:t>map,</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proofErr w:type="spellStart"/>
                      <w:r>
                        <w:rPr>
                          <w:color w:val="231F20"/>
                        </w:rPr>
                        <w:t>minimise</w:t>
                      </w:r>
                      <w:proofErr w:type="spellEnd"/>
                      <w:r>
                        <w:rPr>
                          <w:color w:val="231F20"/>
                          <w:spacing w:val="-4"/>
                        </w:rPr>
                        <w:t xml:space="preserve"> </w:t>
                      </w:r>
                      <w:r>
                        <w:rPr>
                          <w:color w:val="231F20"/>
                        </w:rPr>
                        <w:t>this</w:t>
                      </w:r>
                      <w:r>
                        <w:rPr>
                          <w:color w:val="231F20"/>
                          <w:spacing w:val="-4"/>
                        </w:rPr>
                        <w:t xml:space="preserve"> </w:t>
                      </w:r>
                      <w:r>
                        <w:rPr>
                          <w:color w:val="231F20"/>
                        </w:rPr>
                        <w:t>through</w:t>
                      </w:r>
                      <w:r>
                        <w:rPr>
                          <w:color w:val="231F20"/>
                          <w:spacing w:val="-4"/>
                        </w:rPr>
                        <w:t xml:space="preserve"> </w:t>
                      </w:r>
                      <w:r>
                        <w:rPr>
                          <w:color w:val="231F20"/>
                        </w:rPr>
                        <w:t>clear</w:t>
                      </w:r>
                      <w:r>
                        <w:rPr>
                          <w:color w:val="231F20"/>
                          <w:spacing w:val="-4"/>
                        </w:rPr>
                        <w:t xml:space="preserve"> </w:t>
                      </w:r>
                      <w:r>
                        <w:rPr>
                          <w:color w:val="231F20"/>
                        </w:rPr>
                        <w:t>and unequivocal</w:t>
                      </w:r>
                      <w:r>
                        <w:rPr>
                          <w:color w:val="231F20"/>
                          <w:spacing w:val="33"/>
                        </w:rPr>
                        <w:t xml:space="preserve"> </w:t>
                      </w:r>
                      <w:r>
                        <w:rPr>
                          <w:color w:val="231F20"/>
                        </w:rPr>
                        <w:t>descriptions.</w:t>
                      </w:r>
                      <w:r>
                        <w:rPr>
                          <w:color w:val="231F20"/>
                          <w:spacing w:val="33"/>
                        </w:rPr>
                        <w:t xml:space="preserve"> </w:t>
                      </w:r>
                      <w:r>
                        <w:rPr>
                          <w:color w:val="231F20"/>
                        </w:rPr>
                        <w:t>In</w:t>
                      </w:r>
                      <w:r>
                        <w:rPr>
                          <w:color w:val="231F20"/>
                          <w:spacing w:val="33"/>
                        </w:rPr>
                        <w:t xml:space="preserve"> </w:t>
                      </w:r>
                      <w:r>
                        <w:rPr>
                          <w:color w:val="231F20"/>
                        </w:rPr>
                        <w:t>this</w:t>
                      </w:r>
                      <w:r>
                        <w:rPr>
                          <w:color w:val="231F20"/>
                          <w:spacing w:val="33"/>
                        </w:rPr>
                        <w:t xml:space="preserve"> </w:t>
                      </w:r>
                      <w:r>
                        <w:rPr>
                          <w:color w:val="231F20"/>
                        </w:rPr>
                        <w:t>respect,</w:t>
                      </w:r>
                      <w:r>
                        <w:rPr>
                          <w:color w:val="231F20"/>
                          <w:spacing w:val="33"/>
                        </w:rPr>
                        <w:t xml:space="preserve"> </w:t>
                      </w:r>
                      <w:r>
                        <w:rPr>
                          <w:color w:val="231F20"/>
                        </w:rPr>
                        <w:t>it</w:t>
                      </w:r>
                      <w:r>
                        <w:rPr>
                          <w:color w:val="231F20"/>
                          <w:spacing w:val="33"/>
                        </w:rPr>
                        <w:t xml:space="preserve"> </w:t>
                      </w:r>
                      <w:r>
                        <w:rPr>
                          <w:color w:val="231F20"/>
                        </w:rPr>
                        <w:t>is</w:t>
                      </w:r>
                      <w:r>
                        <w:rPr>
                          <w:color w:val="231F20"/>
                          <w:spacing w:val="33"/>
                        </w:rPr>
                        <w:t xml:space="preserve"> </w:t>
                      </w:r>
                      <w:r>
                        <w:rPr>
                          <w:color w:val="231F20"/>
                        </w:rPr>
                        <w:t>important to register that the network map does not readily allow causal conclusions without additional contextual data,</w:t>
                      </w:r>
                      <w:r>
                        <w:rPr>
                          <w:color w:val="231F20"/>
                          <w:spacing w:val="80"/>
                          <w:w w:val="150"/>
                        </w:rPr>
                        <w:t xml:space="preserve"> </w:t>
                      </w:r>
                      <w:r>
                        <w:rPr>
                          <w:color w:val="231F20"/>
                        </w:rPr>
                        <w:t xml:space="preserve">and that the risk of </w:t>
                      </w:r>
                      <w:proofErr w:type="spellStart"/>
                      <w:r>
                        <w:rPr>
                          <w:color w:val="231F20"/>
                        </w:rPr>
                        <w:t>overgeneralisation</w:t>
                      </w:r>
                      <w:proofErr w:type="spellEnd"/>
                      <w:r>
                        <w:rPr>
                          <w:color w:val="231F20"/>
                        </w:rPr>
                        <w:t xml:space="preserve"> is always present. The</w:t>
                      </w:r>
                      <w:r>
                        <w:rPr>
                          <w:color w:val="231F20"/>
                          <w:spacing w:val="73"/>
                        </w:rPr>
                        <w:t xml:space="preserve"> </w:t>
                      </w:r>
                      <w:r>
                        <w:rPr>
                          <w:color w:val="231F20"/>
                        </w:rPr>
                        <w:t>fact</w:t>
                      </w:r>
                      <w:r>
                        <w:rPr>
                          <w:color w:val="231F20"/>
                          <w:spacing w:val="73"/>
                        </w:rPr>
                        <w:t xml:space="preserve"> </w:t>
                      </w:r>
                      <w:r>
                        <w:rPr>
                          <w:color w:val="231F20"/>
                        </w:rPr>
                        <w:t>that,</w:t>
                      </w:r>
                      <w:r>
                        <w:rPr>
                          <w:color w:val="231F20"/>
                          <w:spacing w:val="73"/>
                        </w:rPr>
                        <w:t xml:space="preserve"> </w:t>
                      </w:r>
                      <w:r>
                        <w:rPr>
                          <w:color w:val="231F20"/>
                        </w:rPr>
                        <w:t>for</w:t>
                      </w:r>
                      <w:r>
                        <w:rPr>
                          <w:color w:val="231F20"/>
                          <w:spacing w:val="73"/>
                        </w:rPr>
                        <w:t xml:space="preserve"> </w:t>
                      </w:r>
                      <w:r>
                        <w:rPr>
                          <w:color w:val="231F20"/>
                        </w:rPr>
                        <w:t>example,</w:t>
                      </w:r>
                      <w:r>
                        <w:rPr>
                          <w:color w:val="231F20"/>
                          <w:spacing w:val="73"/>
                        </w:rPr>
                        <w:t xml:space="preserve"> </w:t>
                      </w:r>
                      <w:r>
                        <w:rPr>
                          <w:color w:val="231F20"/>
                        </w:rPr>
                        <w:t>prominent</w:t>
                      </w:r>
                      <w:r>
                        <w:rPr>
                          <w:color w:val="231F20"/>
                          <w:spacing w:val="73"/>
                        </w:rPr>
                        <w:t xml:space="preserve"> </w:t>
                      </w:r>
                      <w:r>
                        <w:rPr>
                          <w:color w:val="231F20"/>
                        </w:rPr>
                        <w:t>persons,</w:t>
                      </w:r>
                      <w:r>
                        <w:rPr>
                          <w:color w:val="231F20"/>
                          <w:spacing w:val="73"/>
                        </w:rPr>
                        <w:t xml:space="preserve"> </w:t>
                      </w:r>
                      <w:r>
                        <w:rPr>
                          <w:color w:val="231F20"/>
                        </w:rPr>
                        <w:t>such as Lionel Messi, Dwayne ‘The Rock’ Johnson or Ariana Grande appear in the map, reveals that the mere presence of persons cannot indicate a causal conclusion for their specific relevance or an extremist mindset.</w:t>
                      </w:r>
                    </w:p>
                  </w:txbxContent>
                </v:textbox>
                <w10:wrap anchorx="page"/>
              </v:shape>
            </w:pict>
          </mc:Fallback>
        </mc:AlternateContent>
      </w:r>
      <w:r>
        <w:rPr>
          <w:color w:val="231F20"/>
        </w:rPr>
        <w:t>Consent to or interest in the content cannot definitively be concluded from a subscription to a channel; however, overall,</w:t>
      </w:r>
      <w:r>
        <w:rPr>
          <w:color w:val="231F20"/>
          <w:spacing w:val="40"/>
        </w:rPr>
        <w:t xml:space="preserve"> </w:t>
      </w:r>
      <w:r>
        <w:rPr>
          <w:color w:val="231F20"/>
        </w:rPr>
        <w:t>this</w:t>
      </w:r>
      <w:r>
        <w:rPr>
          <w:color w:val="231F20"/>
          <w:spacing w:val="39"/>
        </w:rPr>
        <w:t xml:space="preserve"> </w:t>
      </w:r>
      <w:r>
        <w:rPr>
          <w:color w:val="231F20"/>
        </w:rPr>
        <w:t>is</w:t>
      </w:r>
      <w:r>
        <w:rPr>
          <w:color w:val="231F20"/>
          <w:spacing w:val="39"/>
        </w:rPr>
        <w:t xml:space="preserve"> </w:t>
      </w:r>
      <w:r>
        <w:rPr>
          <w:color w:val="231F20"/>
        </w:rPr>
        <w:t>still</w:t>
      </w:r>
      <w:r>
        <w:rPr>
          <w:color w:val="231F20"/>
          <w:spacing w:val="39"/>
        </w:rPr>
        <w:t xml:space="preserve"> </w:t>
      </w:r>
      <w:r>
        <w:rPr>
          <w:color w:val="231F20"/>
        </w:rPr>
        <w:t>a</w:t>
      </w:r>
      <w:r>
        <w:rPr>
          <w:color w:val="231F20"/>
          <w:spacing w:val="39"/>
        </w:rPr>
        <w:t xml:space="preserve"> </w:t>
      </w:r>
      <w:r>
        <w:rPr>
          <w:color w:val="231F20"/>
        </w:rPr>
        <w:t>strong</w:t>
      </w:r>
      <w:r>
        <w:rPr>
          <w:color w:val="231F20"/>
          <w:spacing w:val="39"/>
        </w:rPr>
        <w:t xml:space="preserve"> </w:t>
      </w:r>
      <w:r>
        <w:rPr>
          <w:color w:val="231F20"/>
        </w:rPr>
        <w:t>indicator</w:t>
      </w:r>
      <w:r>
        <w:rPr>
          <w:color w:val="231F20"/>
          <w:spacing w:val="39"/>
        </w:rPr>
        <w:t xml:space="preserve"> </w:t>
      </w:r>
      <w:r>
        <w:rPr>
          <w:color w:val="231F20"/>
        </w:rPr>
        <w:t>that</w:t>
      </w:r>
      <w:r>
        <w:rPr>
          <w:color w:val="231F20"/>
          <w:spacing w:val="39"/>
        </w:rPr>
        <w:t xml:space="preserve"> </w:t>
      </w:r>
      <w:proofErr w:type="gramStart"/>
      <w:r>
        <w:rPr>
          <w:color w:val="231F20"/>
        </w:rPr>
        <w:t>the</w:t>
      </w:r>
      <w:r>
        <w:rPr>
          <w:color w:val="231F20"/>
          <w:spacing w:val="39"/>
        </w:rPr>
        <w:t xml:space="preserve"> </w:t>
      </w:r>
      <w:r>
        <w:rPr>
          <w:color w:val="231F20"/>
        </w:rPr>
        <w:t>overwhelming</w:t>
      </w:r>
      <w:r>
        <w:rPr>
          <w:color w:val="231F20"/>
          <w:spacing w:val="39"/>
        </w:rPr>
        <w:t xml:space="preserve"> </w:t>
      </w:r>
      <w:r>
        <w:rPr>
          <w:color w:val="231F20"/>
        </w:rPr>
        <w:t>majority of</w:t>
      </w:r>
      <w:proofErr w:type="gramEnd"/>
      <w:r>
        <w:rPr>
          <w:color w:val="231F20"/>
          <w:spacing w:val="40"/>
        </w:rPr>
        <w:t xml:space="preserve"> </w:t>
      </w:r>
      <w:r>
        <w:rPr>
          <w:color w:val="231F20"/>
        </w:rPr>
        <w:t>users</w:t>
      </w:r>
      <w:r>
        <w:rPr>
          <w:color w:val="231F20"/>
          <w:spacing w:val="40"/>
        </w:rPr>
        <w:t xml:space="preserve"> </w:t>
      </w:r>
      <w:r>
        <w:rPr>
          <w:color w:val="231F20"/>
        </w:rPr>
        <w:t>who</w:t>
      </w:r>
      <w:r>
        <w:rPr>
          <w:color w:val="231F20"/>
          <w:spacing w:val="40"/>
        </w:rPr>
        <w:t xml:space="preserve"> </w:t>
      </w:r>
      <w:r>
        <w:rPr>
          <w:color w:val="231F20"/>
        </w:rPr>
        <w:t>have</w:t>
      </w:r>
      <w:r>
        <w:rPr>
          <w:color w:val="231F20"/>
          <w:spacing w:val="40"/>
        </w:rPr>
        <w:t xml:space="preserve"> </w:t>
      </w:r>
      <w:r>
        <w:rPr>
          <w:color w:val="231F20"/>
        </w:rPr>
        <w:t>subscribed</w:t>
      </w:r>
      <w:r>
        <w:rPr>
          <w:color w:val="231F20"/>
          <w:spacing w:val="40"/>
        </w:rPr>
        <w:t xml:space="preserve"> </w:t>
      </w:r>
      <w:r>
        <w:rPr>
          <w:color w:val="231F20"/>
        </w:rPr>
        <w:t>to</w:t>
      </w:r>
      <w:r>
        <w:rPr>
          <w:color w:val="231F20"/>
          <w:spacing w:val="40"/>
        </w:rPr>
        <w:t xml:space="preserve"> </w:t>
      </w:r>
      <w:r>
        <w:rPr>
          <w:color w:val="231F20"/>
        </w:rPr>
        <w:t>a</w:t>
      </w:r>
      <w:r>
        <w:rPr>
          <w:color w:val="231F20"/>
          <w:spacing w:val="40"/>
        </w:rPr>
        <w:t xml:space="preserve"> </w:t>
      </w:r>
      <w:r>
        <w:rPr>
          <w:color w:val="231F20"/>
        </w:rPr>
        <w:t>channel</w:t>
      </w:r>
      <w:r>
        <w:rPr>
          <w:color w:val="231F20"/>
          <w:spacing w:val="40"/>
        </w:rPr>
        <w:t xml:space="preserve"> </w:t>
      </w:r>
      <w:r>
        <w:rPr>
          <w:color w:val="231F20"/>
        </w:rPr>
        <w:t>are</w:t>
      </w:r>
      <w:r>
        <w:rPr>
          <w:color w:val="231F20"/>
          <w:spacing w:val="40"/>
        </w:rPr>
        <w:t xml:space="preserve"> </w:t>
      </w:r>
      <w:r>
        <w:rPr>
          <w:color w:val="231F20"/>
        </w:rPr>
        <w:t>receptive</w:t>
      </w:r>
      <w:r>
        <w:rPr>
          <w:color w:val="231F20"/>
          <w:spacing w:val="40"/>
        </w:rPr>
        <w:t xml:space="preserve"> </w:t>
      </w:r>
      <w:r>
        <w:rPr>
          <w:color w:val="231F20"/>
        </w:rPr>
        <w:t>to and</w:t>
      </w:r>
      <w:r>
        <w:rPr>
          <w:color w:val="231F20"/>
          <w:spacing w:val="37"/>
        </w:rPr>
        <w:t xml:space="preserve"> </w:t>
      </w:r>
      <w:r>
        <w:rPr>
          <w:color w:val="231F20"/>
        </w:rPr>
        <w:t>interested</w:t>
      </w:r>
      <w:r>
        <w:rPr>
          <w:color w:val="231F20"/>
          <w:spacing w:val="37"/>
        </w:rPr>
        <w:t xml:space="preserve"> </w:t>
      </w:r>
      <w:r>
        <w:rPr>
          <w:color w:val="231F20"/>
        </w:rPr>
        <w:t>in</w:t>
      </w:r>
      <w:r>
        <w:rPr>
          <w:color w:val="231F20"/>
          <w:spacing w:val="37"/>
        </w:rPr>
        <w:t xml:space="preserve"> </w:t>
      </w:r>
      <w:r>
        <w:rPr>
          <w:color w:val="231F20"/>
        </w:rPr>
        <w:t>the</w:t>
      </w:r>
      <w:r>
        <w:rPr>
          <w:color w:val="231F20"/>
          <w:spacing w:val="37"/>
        </w:rPr>
        <w:t xml:space="preserve"> </w:t>
      </w:r>
      <w:r>
        <w:rPr>
          <w:color w:val="231F20"/>
        </w:rPr>
        <w:t>content</w:t>
      </w:r>
      <w:r>
        <w:rPr>
          <w:color w:val="231F20"/>
          <w:spacing w:val="37"/>
        </w:rPr>
        <w:t xml:space="preserve"> </w:t>
      </w:r>
      <w:r>
        <w:rPr>
          <w:color w:val="231F20"/>
        </w:rPr>
        <w:t>of</w:t>
      </w:r>
      <w:r>
        <w:rPr>
          <w:color w:val="231F20"/>
          <w:spacing w:val="37"/>
        </w:rPr>
        <w:t xml:space="preserve"> </w:t>
      </w:r>
      <w:r>
        <w:rPr>
          <w:color w:val="231F20"/>
        </w:rPr>
        <w:t>the</w:t>
      </w:r>
      <w:r>
        <w:rPr>
          <w:color w:val="231F20"/>
          <w:spacing w:val="37"/>
        </w:rPr>
        <w:t xml:space="preserve"> </w:t>
      </w:r>
      <w:r>
        <w:rPr>
          <w:color w:val="231F20"/>
        </w:rPr>
        <w:t>channel.</w:t>
      </w:r>
      <w:r>
        <w:rPr>
          <w:color w:val="231F20"/>
          <w:spacing w:val="37"/>
        </w:rPr>
        <w:t xml:space="preserve"> </w:t>
      </w:r>
      <w:r>
        <w:rPr>
          <w:color w:val="231F20"/>
        </w:rPr>
        <w:t>A</w:t>
      </w:r>
      <w:r>
        <w:rPr>
          <w:color w:val="231F20"/>
          <w:spacing w:val="37"/>
        </w:rPr>
        <w:t xml:space="preserve"> </w:t>
      </w:r>
      <w:r>
        <w:rPr>
          <w:color w:val="231F20"/>
        </w:rPr>
        <w:t>large</w:t>
      </w:r>
      <w:r>
        <w:rPr>
          <w:color w:val="231F20"/>
          <w:spacing w:val="37"/>
        </w:rPr>
        <w:t xml:space="preserve"> </w:t>
      </w:r>
      <w:r>
        <w:rPr>
          <w:color w:val="231F20"/>
        </w:rPr>
        <w:t>overlap in the followership between two channels can again indicate a mutual interest or a contextual affinity. To be able to quantify</w:t>
      </w:r>
      <w:r>
        <w:rPr>
          <w:color w:val="231F20"/>
          <w:spacing w:val="40"/>
        </w:rPr>
        <w:t xml:space="preserve"> </w:t>
      </w:r>
      <w:r>
        <w:rPr>
          <w:color w:val="231F20"/>
        </w:rPr>
        <w:t xml:space="preserve">and </w:t>
      </w:r>
      <w:proofErr w:type="spellStart"/>
      <w:r>
        <w:rPr>
          <w:color w:val="231F20"/>
        </w:rPr>
        <w:t>visualise</w:t>
      </w:r>
      <w:proofErr w:type="spellEnd"/>
      <w:r>
        <w:rPr>
          <w:color w:val="231F20"/>
        </w:rPr>
        <w:t xml:space="preserve"> the relationship of the accounts to each other, an evaluation of the degree to which the collected </w:t>
      </w:r>
      <w:proofErr w:type="spellStart"/>
      <w:r>
        <w:rPr>
          <w:color w:val="231F20"/>
        </w:rPr>
        <w:t>followerships</w:t>
      </w:r>
      <w:proofErr w:type="spellEnd"/>
      <w:r>
        <w:rPr>
          <w:color w:val="231F20"/>
        </w:rPr>
        <w:t xml:space="preserve"> from each of the two channels overlap is required. Thus, weighted connections between every possible pair of accounts from the 924 accounts were calculated with a Python script. A connection was established if the accounts shared at least one follower</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data</w:t>
      </w:r>
      <w:r>
        <w:rPr>
          <w:color w:val="231F20"/>
          <w:spacing w:val="-2"/>
        </w:rPr>
        <w:t xml:space="preserve"> </w:t>
      </w:r>
      <w:r>
        <w:rPr>
          <w:color w:val="231F20"/>
        </w:rPr>
        <w:t>set.</w:t>
      </w:r>
      <w:r>
        <w:rPr>
          <w:color w:val="231F20"/>
          <w:spacing w:val="-2"/>
        </w:rPr>
        <w:t xml:space="preserve"> </w:t>
      </w:r>
      <w:r>
        <w:rPr>
          <w:color w:val="231F20"/>
        </w:rPr>
        <w:t>The</w:t>
      </w:r>
      <w:r>
        <w:rPr>
          <w:color w:val="231F20"/>
          <w:spacing w:val="-2"/>
        </w:rPr>
        <w:t xml:space="preserve"> </w:t>
      </w:r>
      <w:r>
        <w:rPr>
          <w:color w:val="231F20"/>
        </w:rPr>
        <w:t>weight</w:t>
      </w:r>
      <w:r>
        <w:rPr>
          <w:color w:val="231F20"/>
          <w:spacing w:val="-2"/>
        </w:rPr>
        <w:t xml:space="preserve"> </w:t>
      </w:r>
      <w:r>
        <w:rPr>
          <w:color w:val="231F20"/>
        </w:rPr>
        <w:t>was</w:t>
      </w:r>
      <w:r>
        <w:rPr>
          <w:color w:val="231F20"/>
          <w:spacing w:val="-2"/>
        </w:rPr>
        <w:t xml:space="preserve"> </w:t>
      </w:r>
      <w:r>
        <w:rPr>
          <w:color w:val="231F20"/>
        </w:rPr>
        <w:t>evaluated</w:t>
      </w:r>
      <w:r>
        <w:rPr>
          <w:color w:val="231F20"/>
          <w:spacing w:val="-2"/>
        </w:rPr>
        <w:t xml:space="preserve"> </w:t>
      </w:r>
      <w:r>
        <w:rPr>
          <w:color w:val="231F20"/>
        </w:rPr>
        <w:t>according</w:t>
      </w:r>
      <w:r>
        <w:rPr>
          <w:color w:val="231F20"/>
          <w:spacing w:val="-2"/>
        </w:rPr>
        <w:t xml:space="preserve"> </w:t>
      </w:r>
      <w:r>
        <w:rPr>
          <w:color w:val="231F20"/>
        </w:rPr>
        <w:t>to</w:t>
      </w:r>
      <w:r>
        <w:rPr>
          <w:color w:val="231F20"/>
          <w:spacing w:val="-2"/>
        </w:rPr>
        <w:t xml:space="preserve"> </w:t>
      </w:r>
      <w:r>
        <w:rPr>
          <w:color w:val="231F20"/>
        </w:rPr>
        <w:t>a formula (shared followers from A and B/collected followers A) + (shared</w:t>
      </w:r>
      <w:r>
        <w:rPr>
          <w:color w:val="231F20"/>
          <w:spacing w:val="-1"/>
        </w:rPr>
        <w:t xml:space="preserve"> </w:t>
      </w:r>
      <w:r>
        <w:rPr>
          <w:color w:val="231F20"/>
        </w:rPr>
        <w:t>followers</w:t>
      </w:r>
      <w:r>
        <w:rPr>
          <w:color w:val="231F20"/>
          <w:spacing w:val="-1"/>
        </w:rPr>
        <w:t xml:space="preserve"> </w:t>
      </w:r>
      <w:r>
        <w:rPr>
          <w:color w:val="231F20"/>
        </w:rPr>
        <w:t>from</w:t>
      </w:r>
      <w:r>
        <w:rPr>
          <w:color w:val="231F20"/>
          <w:spacing w:val="-1"/>
        </w:rPr>
        <w:t xml:space="preserve"> </w:t>
      </w:r>
      <w:r>
        <w:rPr>
          <w:color w:val="231F20"/>
        </w:rPr>
        <w:t>A</w:t>
      </w:r>
      <w:r>
        <w:rPr>
          <w:color w:val="231F20"/>
          <w:spacing w:val="-1"/>
        </w:rPr>
        <w:t xml:space="preserve"> </w:t>
      </w:r>
      <w:r>
        <w:rPr>
          <w:color w:val="231F20"/>
        </w:rPr>
        <w:t>and</w:t>
      </w:r>
      <w:r>
        <w:rPr>
          <w:color w:val="231F20"/>
          <w:spacing w:val="-1"/>
        </w:rPr>
        <w:t xml:space="preserve"> </w:t>
      </w:r>
      <w:r>
        <w:rPr>
          <w:color w:val="231F20"/>
        </w:rPr>
        <w:t>B/collected</w:t>
      </w:r>
      <w:r>
        <w:rPr>
          <w:color w:val="231F20"/>
          <w:spacing w:val="-1"/>
        </w:rPr>
        <w:t xml:space="preserve"> </w:t>
      </w:r>
      <w:r>
        <w:rPr>
          <w:color w:val="231F20"/>
        </w:rPr>
        <w:t>followers</w:t>
      </w:r>
      <w:r>
        <w:rPr>
          <w:color w:val="231F20"/>
          <w:spacing w:val="-1"/>
        </w:rPr>
        <w:t xml:space="preserve"> </w:t>
      </w:r>
      <w:r>
        <w:rPr>
          <w:color w:val="231F20"/>
        </w:rPr>
        <w:t>B).</w:t>
      </w:r>
      <w:r>
        <w:rPr>
          <w:color w:val="231F20"/>
          <w:spacing w:val="-1"/>
        </w:rPr>
        <w:t xml:space="preserve"> </w:t>
      </w:r>
      <w:r>
        <w:rPr>
          <w:color w:val="231F20"/>
        </w:rPr>
        <w:t>The</w:t>
      </w:r>
      <w:r>
        <w:rPr>
          <w:color w:val="231F20"/>
          <w:spacing w:val="-1"/>
        </w:rPr>
        <w:t xml:space="preserve"> </w:t>
      </w:r>
      <w:r>
        <w:rPr>
          <w:color w:val="231F20"/>
        </w:rPr>
        <w:t>result for each connection is a value between 0 (no overlaps) and 2 (complete overlap of all followers).</w:t>
      </w:r>
    </w:p>
    <w:p w14:paraId="421D1FE0"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1FE1" w14:textId="77777777" w:rsidR="00872454" w:rsidRDefault="00872454">
      <w:pPr>
        <w:pStyle w:val="Textkrper"/>
        <w:rPr>
          <w:sz w:val="20"/>
        </w:rPr>
      </w:pPr>
    </w:p>
    <w:p w14:paraId="421D1FE2" w14:textId="77777777" w:rsidR="00872454" w:rsidRDefault="00872454">
      <w:pPr>
        <w:pStyle w:val="Textkrper"/>
        <w:rPr>
          <w:sz w:val="20"/>
        </w:rPr>
      </w:pPr>
    </w:p>
    <w:p w14:paraId="421D1FE3" w14:textId="77777777" w:rsidR="00872454" w:rsidRDefault="00872454">
      <w:pPr>
        <w:pStyle w:val="Textkrper"/>
        <w:rPr>
          <w:sz w:val="20"/>
        </w:rPr>
      </w:pPr>
    </w:p>
    <w:p w14:paraId="421D1FE4" w14:textId="77777777" w:rsidR="00872454" w:rsidRDefault="00872454">
      <w:pPr>
        <w:pStyle w:val="Textkrper"/>
        <w:rPr>
          <w:sz w:val="20"/>
        </w:rPr>
      </w:pPr>
    </w:p>
    <w:p w14:paraId="421D1FE5" w14:textId="77777777" w:rsidR="00872454" w:rsidRDefault="00872454">
      <w:pPr>
        <w:pStyle w:val="Textkrper"/>
        <w:rPr>
          <w:sz w:val="20"/>
        </w:rPr>
      </w:pPr>
    </w:p>
    <w:p w14:paraId="421D1FE6" w14:textId="77777777" w:rsidR="00872454" w:rsidRDefault="00872454">
      <w:pPr>
        <w:pStyle w:val="Textkrper"/>
        <w:rPr>
          <w:sz w:val="20"/>
        </w:rPr>
      </w:pPr>
    </w:p>
    <w:p w14:paraId="421D1FE7" w14:textId="77777777" w:rsidR="00872454" w:rsidRDefault="00872454">
      <w:pPr>
        <w:pStyle w:val="Textkrper"/>
        <w:rPr>
          <w:sz w:val="20"/>
        </w:rPr>
      </w:pPr>
    </w:p>
    <w:p w14:paraId="421D1FE8" w14:textId="77777777" w:rsidR="00872454" w:rsidRDefault="00872454">
      <w:pPr>
        <w:pStyle w:val="Textkrper"/>
        <w:rPr>
          <w:sz w:val="20"/>
        </w:rPr>
      </w:pPr>
    </w:p>
    <w:p w14:paraId="421D1FE9" w14:textId="77777777" w:rsidR="00872454" w:rsidRDefault="00872454">
      <w:pPr>
        <w:pStyle w:val="Textkrper"/>
        <w:rPr>
          <w:sz w:val="20"/>
        </w:rPr>
      </w:pPr>
    </w:p>
    <w:p w14:paraId="421D1FEA" w14:textId="77777777" w:rsidR="00872454" w:rsidRDefault="00872454">
      <w:pPr>
        <w:pStyle w:val="Textkrper"/>
        <w:rPr>
          <w:sz w:val="20"/>
        </w:rPr>
      </w:pPr>
    </w:p>
    <w:p w14:paraId="421D1FEB" w14:textId="77777777" w:rsidR="00872454" w:rsidRDefault="00872454">
      <w:pPr>
        <w:pStyle w:val="Textkrper"/>
        <w:rPr>
          <w:sz w:val="20"/>
        </w:rPr>
      </w:pPr>
    </w:p>
    <w:p w14:paraId="421D1FEC" w14:textId="77777777" w:rsidR="00872454" w:rsidRDefault="00872454">
      <w:pPr>
        <w:pStyle w:val="Textkrper"/>
        <w:rPr>
          <w:sz w:val="20"/>
        </w:rPr>
      </w:pPr>
    </w:p>
    <w:p w14:paraId="421D1FED" w14:textId="77777777" w:rsidR="00872454" w:rsidRDefault="00872454">
      <w:pPr>
        <w:pStyle w:val="Textkrper"/>
        <w:rPr>
          <w:sz w:val="20"/>
        </w:rPr>
      </w:pPr>
    </w:p>
    <w:p w14:paraId="421D1FEE" w14:textId="77777777" w:rsidR="00872454" w:rsidRDefault="00872454">
      <w:pPr>
        <w:pStyle w:val="Textkrper"/>
        <w:rPr>
          <w:sz w:val="20"/>
        </w:rPr>
      </w:pPr>
    </w:p>
    <w:p w14:paraId="421D1FEF" w14:textId="77777777" w:rsidR="00872454" w:rsidRDefault="00872454">
      <w:pPr>
        <w:pStyle w:val="Textkrper"/>
        <w:spacing w:before="188"/>
        <w:rPr>
          <w:sz w:val="20"/>
        </w:rPr>
      </w:pPr>
    </w:p>
    <w:p w14:paraId="421D1FF0" w14:textId="77777777" w:rsidR="00872454" w:rsidRDefault="00CB66E8">
      <w:pPr>
        <w:spacing w:line="20" w:lineRule="exact"/>
        <w:ind w:left="6094"/>
        <w:rPr>
          <w:sz w:val="2"/>
        </w:rPr>
      </w:pPr>
      <w:r>
        <w:rPr>
          <w:noProof/>
          <w:sz w:val="2"/>
        </w:rPr>
        <mc:AlternateContent>
          <mc:Choice Requires="wpg">
            <w:drawing>
              <wp:inline distT="0" distB="0" distL="0" distR="0" wp14:anchorId="421D26E8" wp14:editId="421D26E9">
                <wp:extent cx="648335" cy="3810"/>
                <wp:effectExtent l="9525" t="0" r="0" b="571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167" name="Graphic 167"/>
                        <wps:cNvSpPr/>
                        <wps:spPr>
                          <a:xfrm>
                            <a:off x="0" y="1905"/>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wpg:wgp>
                  </a:graphicData>
                </a:graphic>
              </wp:inline>
            </w:drawing>
          </mc:Choice>
          <mc:Fallback>
            <w:pict>
              <v:group w14:anchorId="11669176" id="Group 166"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2hbwIAAI8FAAAOAAAAZHJzL2Uyb0RvYy54bWykVMlu2zAQvRfoPxC815LtxHEFy0HhNEaB&#10;IAkQFz3TFLWgFMkOacv++w6pxY4T9JBehDec4Sxvnri4PdSS7AXYSquUjkcxJUJxnVWqSOnPzf2X&#10;OSXWMZUxqZVI6VFYerv8/GnRmERMdKllJoBgEmWTxqS0dM4kUWR5KWpmR9oIhc5cQ80cmlBEGbAG&#10;s9cymsTxLGo0ZAY0F9bi6V3rpMuQP88Fd095boUjMqXYmwtfCN+t/0bLBUsKYKaseNcG+0AXNasU&#10;Fh1S3THHyA6qN6nqioO2OncjrutI53nFRZgBpxnHF9OsQe9MmKVImsIMNCG1Fzx9OC1/3K/BvJhn&#10;aLtH+KD5b4u8RI0pknO/t4tT8CGH2l/CIcghMHocGBUHRzgezq7m0+k1JRxd0/m445uXuJQ3d3j5&#10;/R+3Ipa0BUNbQxuNQd3YEzX2/6h5KZkRgXHrR38GUmUo69kNJYrVqN91JxV/hBz58hjn+ess21H5&#10;Ljvjr/F1K7n3CBpPbgJBw6gs4Tvr1kIHntn+wbpWr1mPWNkjflA9BFS917sMeneUoN6BEtT7ti1u&#10;mPP3/PI8JM2wKH9U673Y6OB0F0vCzk5eqc6jcNNxfEVJrwEMbQMQ+CKopxaEwojPR5PK9xAE4uta&#10;LavsvpIyGFBsVxLInuFI16tZPBv7KTDDqzAD1t0xW7ZxwdWFSRW0bJN2NX5lW50dcbcNLjOl9s+O&#10;gaBE/lCoHv9I9AB6sO0BOLnS4SkJ/GDNzeEXA0N8+ZQ6XOuj7kXEkn5lfvQh1t9U+tvO6bzy+0RB&#10;9x11Bgo6oPDXI3r1rJzbIer0ji7/AgAA//8DAFBLAwQUAAYACAAAACEAyrB+A9kAAAACAQAADwAA&#10;AGRycy9kb3ducmV2LnhtbEyPQUvDQBCF74L/YRnBm92kYpGYSSlFPRXBVhBv0+w0Cc3Ohuw2Sf+9&#10;Wy/2MvB4j/e+yZeTbdXAvW+cIKSzBBRL6UwjFcLX7u3hGZQPJIZaJ4xwZg/L4vYmp8y4UT552IZK&#10;xRLxGSHUIXSZ1r6s2ZKfuY4legfXWwpR9pU2PY2x3LZ6niQLbamRuFBTx+uay+P2ZBHeRxpXj+nr&#10;sDke1uef3dPH9yZlxPu7afUCKvAU/sNwwY/oUESmvTuJ8apFiI+Ev3vxknkKao+wAF3k+hq9+AUA&#10;AP//AwBQSwECLQAUAAYACAAAACEAtoM4kv4AAADhAQAAEwAAAAAAAAAAAAAAAAAAAAAAW0NvbnRl&#10;bnRfVHlwZXNdLnhtbFBLAQItABQABgAIAAAAIQA4/SH/1gAAAJQBAAALAAAAAAAAAAAAAAAAAC8B&#10;AABfcmVscy8ucmVsc1BLAQItABQABgAIAAAAIQBKVl2hbwIAAI8FAAAOAAAAAAAAAAAAAAAAAC4C&#10;AABkcnMvZTJvRG9jLnhtbFBLAQItABQABgAIAAAAIQDKsH4D2QAAAAIBAAAPAAAAAAAAAAAAAAAA&#10;AMkEAABkcnMvZG93bnJldi54bWxQSwUGAAAAAAQABADzAAAAzwUAAAAA&#10;">
                <v:shape id="Graphic 167"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FfxAAAANwAAAAPAAAAZHJzL2Rvd25yZXYueG1sRI/BbsIw&#10;EETvSP0HaytxQcUpIAopDqqQoD22CR+wxNs4SryOYgPh73GlStx2NbPzZjfbwbbiQr2vHSt4nSYg&#10;iEuna64UHIv9ywqED8gaW8ek4EYettnTaIOpdlf+oUseKhFD2KeowITQpVL60pBFP3UdcdR+XW8x&#10;xLWvpO7xGsNtK2dJspQWa44Egx3tDJVNfrYR0iyK3J2KW6c/vw/z+YTXO8NKjZ+Hj3cQgYbwMP9f&#10;f+lYf/kGf8/ECWR2BwAA//8DAFBLAQItABQABgAIAAAAIQDb4fbL7gAAAIUBAAATAAAAAAAAAAAA&#10;AAAAAAAAAABbQ29udGVudF9UeXBlc10ueG1sUEsBAi0AFAAGAAgAAAAhAFr0LFu/AAAAFQEAAAsA&#10;AAAAAAAAAAAAAAAAHwEAAF9yZWxzLy5yZWxzUEsBAi0AFAAGAAgAAAAhAC62UV/EAAAA3AAAAA8A&#10;AAAAAAAAAAAAAAAABwIAAGRycy9kb3ducmV2LnhtbFBLBQYAAAAAAwADALcAAAD4AgAAAAA=&#10;" path="m,l648004,e" filled="f" strokecolor="#5c6061" strokeweight=".3pt">
                  <v:path arrowok="t"/>
                </v:shape>
                <w10:anchorlock/>
              </v:group>
            </w:pict>
          </mc:Fallback>
        </mc:AlternateContent>
      </w:r>
    </w:p>
    <w:p w14:paraId="421D1FF1" w14:textId="77777777" w:rsidR="00872454" w:rsidRDefault="00872454">
      <w:pPr>
        <w:pStyle w:val="Textkrper"/>
        <w:spacing w:before="10"/>
        <w:rPr>
          <w:sz w:val="5"/>
        </w:rPr>
      </w:pPr>
    </w:p>
    <w:p w14:paraId="421D1FF2" w14:textId="77777777" w:rsidR="00872454" w:rsidRDefault="00872454">
      <w:pPr>
        <w:pStyle w:val="Textkrper"/>
        <w:rPr>
          <w:sz w:val="5"/>
        </w:rPr>
        <w:sectPr w:rsidR="00872454">
          <w:type w:val="continuous"/>
          <w:pgSz w:w="11910" w:h="16840"/>
          <w:pgMar w:top="1920" w:right="0" w:bottom="280" w:left="0" w:header="389" w:footer="812" w:gutter="0"/>
          <w:cols w:space="720"/>
        </w:sectPr>
      </w:pPr>
    </w:p>
    <w:p w14:paraId="421D1FF3" w14:textId="77777777" w:rsidR="00872454" w:rsidRDefault="00CB66E8">
      <w:pPr>
        <w:pStyle w:val="Textkrper"/>
        <w:spacing w:before="33" w:line="295" w:lineRule="auto"/>
        <w:ind w:left="1020"/>
        <w:jc w:val="both"/>
      </w:pPr>
      <w:r>
        <w:rPr>
          <w:color w:val="231F20"/>
        </w:rPr>
        <w:t xml:space="preserve">The focus in </w:t>
      </w:r>
      <w:proofErr w:type="gramStart"/>
      <w:r>
        <w:rPr>
          <w:color w:val="231F20"/>
        </w:rPr>
        <w:t>the coding</w:t>
      </w:r>
      <w:proofErr w:type="gramEnd"/>
      <w:r>
        <w:rPr>
          <w:color w:val="231F20"/>
        </w:rPr>
        <w:t xml:space="preserve"> and </w:t>
      </w:r>
      <w:proofErr w:type="spellStart"/>
      <w:r>
        <w:rPr>
          <w:color w:val="231F20"/>
        </w:rPr>
        <w:t>categorisation</w:t>
      </w:r>
      <w:proofErr w:type="spellEnd"/>
      <w:r>
        <w:rPr>
          <w:color w:val="231F20"/>
        </w:rPr>
        <w:t xml:space="preserve"> is neither to carry</w:t>
      </w:r>
      <w:r>
        <w:rPr>
          <w:color w:val="231F20"/>
          <w:spacing w:val="80"/>
          <w:w w:val="150"/>
        </w:rPr>
        <w:t xml:space="preserve"> </w:t>
      </w:r>
      <w:r>
        <w:rPr>
          <w:color w:val="231F20"/>
        </w:rPr>
        <w:t>out legal assessment nor to evaluate the potential danger in the sense of a risk assessment. The focus is on the assessment concerning</w:t>
      </w:r>
      <w:r>
        <w:rPr>
          <w:color w:val="231F20"/>
          <w:spacing w:val="40"/>
        </w:rPr>
        <w:t xml:space="preserve"> </w:t>
      </w:r>
      <w:r>
        <w:rPr>
          <w:color w:val="231F20"/>
        </w:rPr>
        <w:t>the</w:t>
      </w:r>
      <w:r>
        <w:rPr>
          <w:color w:val="231F20"/>
          <w:spacing w:val="40"/>
        </w:rPr>
        <w:t xml:space="preserve"> </w:t>
      </w:r>
      <w:r>
        <w:rPr>
          <w:color w:val="231F20"/>
        </w:rPr>
        <w:t>distribution,</w:t>
      </w:r>
      <w:r>
        <w:rPr>
          <w:color w:val="231F20"/>
          <w:spacing w:val="40"/>
        </w:rPr>
        <w:t xml:space="preserve"> </w:t>
      </w:r>
      <w:r>
        <w:rPr>
          <w:color w:val="231F20"/>
        </w:rPr>
        <w:t>the</w:t>
      </w:r>
      <w:r>
        <w:rPr>
          <w:color w:val="231F20"/>
          <w:spacing w:val="40"/>
        </w:rPr>
        <w:t xml:space="preserve"> </w:t>
      </w:r>
      <w:r>
        <w:rPr>
          <w:color w:val="231F20"/>
        </w:rPr>
        <w:t>reproducing</w:t>
      </w:r>
      <w:r>
        <w:rPr>
          <w:color w:val="231F20"/>
          <w:spacing w:val="40"/>
        </w:rPr>
        <w:t xml:space="preserve"> </w:t>
      </w:r>
      <w:r>
        <w:rPr>
          <w:color w:val="231F20"/>
        </w:rPr>
        <w:t>or</w:t>
      </w:r>
      <w:r>
        <w:rPr>
          <w:color w:val="231F20"/>
          <w:spacing w:val="40"/>
        </w:rPr>
        <w:t xml:space="preserve"> </w:t>
      </w:r>
      <w:r>
        <w:rPr>
          <w:color w:val="231F20"/>
        </w:rPr>
        <w:t>support</w:t>
      </w:r>
      <w:r>
        <w:rPr>
          <w:color w:val="231F20"/>
          <w:spacing w:val="40"/>
        </w:rPr>
        <w:t xml:space="preserve"> </w:t>
      </w:r>
      <w:r>
        <w:rPr>
          <w:color w:val="231F20"/>
        </w:rPr>
        <w:t>of anti-democratic</w:t>
      </w:r>
      <w:r>
        <w:rPr>
          <w:color w:val="231F20"/>
          <w:spacing w:val="40"/>
        </w:rPr>
        <w:t xml:space="preserve"> </w:t>
      </w:r>
      <w:r>
        <w:rPr>
          <w:color w:val="231F20"/>
        </w:rPr>
        <w:t>and/or</w:t>
      </w:r>
      <w:r>
        <w:rPr>
          <w:color w:val="231F20"/>
          <w:spacing w:val="40"/>
        </w:rPr>
        <w:t xml:space="preserve"> </w:t>
      </w:r>
      <w:r>
        <w:rPr>
          <w:color w:val="231F20"/>
        </w:rPr>
        <w:t>misanthropic</w:t>
      </w:r>
      <w:r>
        <w:rPr>
          <w:color w:val="231F20"/>
          <w:spacing w:val="40"/>
        </w:rPr>
        <w:t xml:space="preserve"> </w:t>
      </w:r>
      <w:r>
        <w:rPr>
          <w:color w:val="231F20"/>
        </w:rPr>
        <w:t>ideological</w:t>
      </w:r>
      <w:r>
        <w:rPr>
          <w:color w:val="231F20"/>
          <w:spacing w:val="40"/>
        </w:rPr>
        <w:t xml:space="preserve"> </w:t>
      </w:r>
      <w:r>
        <w:rPr>
          <w:color w:val="231F20"/>
        </w:rPr>
        <w:t>fragments from</w:t>
      </w:r>
      <w:r>
        <w:rPr>
          <w:color w:val="231F20"/>
          <w:spacing w:val="40"/>
        </w:rPr>
        <w:t xml:space="preserve"> </w:t>
      </w:r>
      <w:r>
        <w:rPr>
          <w:color w:val="231F20"/>
        </w:rPr>
        <w:t>the</w:t>
      </w:r>
      <w:r>
        <w:rPr>
          <w:color w:val="231F20"/>
          <w:spacing w:val="40"/>
        </w:rPr>
        <w:t xml:space="preserve"> </w:t>
      </w:r>
      <w:r>
        <w:rPr>
          <w:color w:val="231F20"/>
        </w:rPr>
        <w:t>corresponding</w:t>
      </w:r>
      <w:r>
        <w:rPr>
          <w:color w:val="231F20"/>
          <w:spacing w:val="40"/>
        </w:rPr>
        <w:t xml:space="preserve"> </w:t>
      </w:r>
      <w:r>
        <w:rPr>
          <w:color w:val="231F20"/>
        </w:rPr>
        <w:t>areas.</w:t>
      </w:r>
      <w:r>
        <w:rPr>
          <w:color w:val="231F20"/>
          <w:spacing w:val="40"/>
        </w:rPr>
        <w:t xml:space="preserve"> </w:t>
      </w:r>
      <w:r>
        <w:rPr>
          <w:color w:val="231F20"/>
        </w:rPr>
        <w:t>The</w:t>
      </w:r>
      <w:r>
        <w:rPr>
          <w:color w:val="231F20"/>
          <w:spacing w:val="40"/>
        </w:rPr>
        <w:t xml:space="preserve"> </w:t>
      </w:r>
      <w:r>
        <w:rPr>
          <w:color w:val="231F20"/>
        </w:rPr>
        <w:t>assessment</w:t>
      </w:r>
      <w:r>
        <w:rPr>
          <w:color w:val="231F20"/>
          <w:spacing w:val="40"/>
        </w:rPr>
        <w:t xml:space="preserve"> </w:t>
      </w:r>
      <w:r>
        <w:rPr>
          <w:color w:val="231F20"/>
        </w:rPr>
        <w:t>is</w:t>
      </w:r>
      <w:r>
        <w:rPr>
          <w:color w:val="231F20"/>
          <w:spacing w:val="40"/>
        </w:rPr>
        <w:t xml:space="preserve"> </w:t>
      </w:r>
      <w:r>
        <w:rPr>
          <w:color w:val="231F20"/>
        </w:rPr>
        <w:t>based</w:t>
      </w:r>
      <w:r>
        <w:rPr>
          <w:color w:val="231F20"/>
          <w:spacing w:val="40"/>
        </w:rPr>
        <w:t xml:space="preserve"> </w:t>
      </w:r>
      <w:r>
        <w:rPr>
          <w:color w:val="231F20"/>
        </w:rPr>
        <w:t>on the</w:t>
      </w:r>
      <w:r>
        <w:rPr>
          <w:color w:val="231F20"/>
          <w:spacing w:val="40"/>
        </w:rPr>
        <w:t xml:space="preserve"> </w:t>
      </w:r>
      <w:r>
        <w:rPr>
          <w:color w:val="231F20"/>
        </w:rPr>
        <w:t>posts</w:t>
      </w:r>
      <w:r>
        <w:rPr>
          <w:color w:val="231F20"/>
          <w:spacing w:val="40"/>
        </w:rPr>
        <w:t xml:space="preserve"> </w:t>
      </w:r>
      <w:r>
        <w:rPr>
          <w:color w:val="231F20"/>
        </w:rPr>
        <w:t>and</w:t>
      </w:r>
      <w:r>
        <w:rPr>
          <w:color w:val="231F20"/>
          <w:spacing w:val="40"/>
        </w:rPr>
        <w:t xml:space="preserve"> </w:t>
      </w:r>
      <w:r>
        <w:rPr>
          <w:color w:val="231F20"/>
        </w:rPr>
        <w:t>context</w:t>
      </w:r>
      <w:r>
        <w:rPr>
          <w:color w:val="231F20"/>
          <w:spacing w:val="40"/>
        </w:rPr>
        <w:t xml:space="preserve"> </w:t>
      </w:r>
      <w:r>
        <w:rPr>
          <w:color w:val="231F20"/>
        </w:rPr>
        <w:t>information</w:t>
      </w:r>
      <w:r>
        <w:rPr>
          <w:color w:val="231F20"/>
          <w:spacing w:val="40"/>
        </w:rPr>
        <w:t xml:space="preserve"> </w:t>
      </w:r>
      <w:r>
        <w:rPr>
          <w:color w:val="231F20"/>
        </w:rPr>
        <w:t>available</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time</w:t>
      </w:r>
      <w:r>
        <w:rPr>
          <w:color w:val="231F20"/>
          <w:spacing w:val="40"/>
        </w:rPr>
        <w:t xml:space="preserve"> </w:t>
      </w:r>
      <w:r>
        <w:rPr>
          <w:color w:val="231F20"/>
        </w:rPr>
        <w:t>of the</w:t>
      </w:r>
      <w:r>
        <w:rPr>
          <w:color w:val="231F20"/>
          <w:spacing w:val="35"/>
        </w:rPr>
        <w:t xml:space="preserve"> </w:t>
      </w:r>
      <w:r>
        <w:rPr>
          <w:color w:val="231F20"/>
        </w:rPr>
        <w:t>coding.</w:t>
      </w:r>
      <w:r>
        <w:rPr>
          <w:color w:val="231F20"/>
          <w:spacing w:val="38"/>
        </w:rPr>
        <w:t xml:space="preserve"> </w:t>
      </w:r>
      <w:r>
        <w:rPr>
          <w:color w:val="231F20"/>
        </w:rPr>
        <w:t>It</w:t>
      </w:r>
      <w:r>
        <w:rPr>
          <w:color w:val="231F20"/>
          <w:spacing w:val="38"/>
        </w:rPr>
        <w:t xml:space="preserve"> </w:t>
      </w:r>
      <w:r>
        <w:rPr>
          <w:color w:val="231F20"/>
        </w:rPr>
        <w:t>represents</w:t>
      </w:r>
      <w:r>
        <w:rPr>
          <w:color w:val="231F20"/>
          <w:spacing w:val="38"/>
        </w:rPr>
        <w:t xml:space="preserve"> </w:t>
      </w:r>
      <w:r>
        <w:rPr>
          <w:color w:val="231F20"/>
        </w:rPr>
        <w:t>an</w:t>
      </w:r>
      <w:r>
        <w:rPr>
          <w:color w:val="231F20"/>
          <w:spacing w:val="37"/>
        </w:rPr>
        <w:t xml:space="preserve"> </w:t>
      </w:r>
      <w:r>
        <w:rPr>
          <w:color w:val="231F20"/>
        </w:rPr>
        <w:t>assessment</w:t>
      </w:r>
      <w:r>
        <w:rPr>
          <w:color w:val="231F20"/>
          <w:spacing w:val="38"/>
        </w:rPr>
        <w:t xml:space="preserve"> </w:t>
      </w:r>
      <w:r>
        <w:rPr>
          <w:color w:val="231F20"/>
        </w:rPr>
        <w:t>by</w:t>
      </w:r>
      <w:r>
        <w:rPr>
          <w:color w:val="231F20"/>
          <w:spacing w:val="38"/>
        </w:rPr>
        <w:t xml:space="preserve"> </w:t>
      </w:r>
      <w:r>
        <w:rPr>
          <w:color w:val="231F20"/>
        </w:rPr>
        <w:t>the</w:t>
      </w:r>
      <w:r>
        <w:rPr>
          <w:color w:val="231F20"/>
          <w:spacing w:val="38"/>
        </w:rPr>
        <w:t xml:space="preserve"> </w:t>
      </w:r>
      <w:r>
        <w:rPr>
          <w:color w:val="231F20"/>
        </w:rPr>
        <w:t>project</w:t>
      </w:r>
      <w:r>
        <w:rPr>
          <w:color w:val="231F20"/>
          <w:spacing w:val="38"/>
        </w:rPr>
        <w:t xml:space="preserve"> </w:t>
      </w:r>
      <w:r>
        <w:rPr>
          <w:color w:val="231F20"/>
          <w:spacing w:val="-4"/>
        </w:rPr>
        <w:t>team</w:t>
      </w:r>
    </w:p>
    <w:p w14:paraId="421D1FF4" w14:textId="77777777" w:rsidR="00872454" w:rsidRDefault="00CB66E8">
      <w:pPr>
        <w:pStyle w:val="Listenabsatz"/>
        <w:numPr>
          <w:ilvl w:val="0"/>
          <w:numId w:val="8"/>
        </w:numPr>
        <w:tabs>
          <w:tab w:val="left" w:pos="962"/>
        </w:tabs>
        <w:spacing w:before="60"/>
        <w:ind w:left="962"/>
        <w:jc w:val="left"/>
        <w:rPr>
          <w:sz w:val="14"/>
        </w:rPr>
      </w:pPr>
      <w:r>
        <w:br w:type="column"/>
      </w:r>
      <w:r>
        <w:rPr>
          <w:color w:val="5C6061"/>
          <w:sz w:val="14"/>
        </w:rPr>
        <w:t>With</w:t>
      </w:r>
      <w:r>
        <w:rPr>
          <w:color w:val="5C6061"/>
          <w:spacing w:val="11"/>
          <w:sz w:val="14"/>
        </w:rPr>
        <w:t xml:space="preserve"> </w:t>
      </w:r>
      <w:r>
        <w:rPr>
          <w:color w:val="5C6061"/>
          <w:sz w:val="14"/>
        </w:rPr>
        <w:t>reposts,</w:t>
      </w:r>
      <w:r>
        <w:rPr>
          <w:color w:val="5C6061"/>
          <w:spacing w:val="11"/>
          <w:sz w:val="14"/>
        </w:rPr>
        <w:t xml:space="preserve"> </w:t>
      </w:r>
      <w:r>
        <w:rPr>
          <w:color w:val="5C6061"/>
          <w:sz w:val="14"/>
        </w:rPr>
        <w:t>only</w:t>
      </w:r>
      <w:r>
        <w:rPr>
          <w:color w:val="5C6061"/>
          <w:spacing w:val="11"/>
          <w:sz w:val="14"/>
        </w:rPr>
        <w:t xml:space="preserve"> </w:t>
      </w:r>
      <w:r>
        <w:rPr>
          <w:color w:val="5C6061"/>
          <w:sz w:val="14"/>
        </w:rPr>
        <w:t>the</w:t>
      </w:r>
      <w:r>
        <w:rPr>
          <w:color w:val="5C6061"/>
          <w:spacing w:val="11"/>
          <w:sz w:val="14"/>
        </w:rPr>
        <w:t xml:space="preserve"> </w:t>
      </w:r>
      <w:r>
        <w:rPr>
          <w:color w:val="5C6061"/>
          <w:sz w:val="14"/>
        </w:rPr>
        <w:t>reposted</w:t>
      </w:r>
      <w:r>
        <w:rPr>
          <w:color w:val="5C6061"/>
          <w:spacing w:val="11"/>
          <w:sz w:val="14"/>
        </w:rPr>
        <w:t xml:space="preserve"> </w:t>
      </w:r>
      <w:r>
        <w:rPr>
          <w:color w:val="5C6061"/>
          <w:sz w:val="14"/>
        </w:rPr>
        <w:t>content</w:t>
      </w:r>
      <w:r>
        <w:rPr>
          <w:color w:val="5C6061"/>
          <w:spacing w:val="11"/>
          <w:sz w:val="14"/>
        </w:rPr>
        <w:t xml:space="preserve"> </w:t>
      </w:r>
      <w:r>
        <w:rPr>
          <w:color w:val="5C6061"/>
          <w:sz w:val="14"/>
        </w:rPr>
        <w:t>is</w:t>
      </w:r>
      <w:r>
        <w:rPr>
          <w:color w:val="5C6061"/>
          <w:spacing w:val="11"/>
          <w:sz w:val="14"/>
        </w:rPr>
        <w:t xml:space="preserve"> </w:t>
      </w:r>
      <w:proofErr w:type="gramStart"/>
      <w:r>
        <w:rPr>
          <w:color w:val="5C6061"/>
          <w:sz w:val="14"/>
        </w:rPr>
        <w:t>taken</w:t>
      </w:r>
      <w:r>
        <w:rPr>
          <w:color w:val="5C6061"/>
          <w:spacing w:val="11"/>
          <w:sz w:val="14"/>
        </w:rPr>
        <w:t xml:space="preserve"> </w:t>
      </w:r>
      <w:r>
        <w:rPr>
          <w:color w:val="5C6061"/>
          <w:sz w:val="14"/>
        </w:rPr>
        <w:t>into</w:t>
      </w:r>
      <w:r>
        <w:rPr>
          <w:color w:val="5C6061"/>
          <w:spacing w:val="11"/>
          <w:sz w:val="14"/>
        </w:rPr>
        <w:t xml:space="preserve"> </w:t>
      </w:r>
      <w:r>
        <w:rPr>
          <w:color w:val="5C6061"/>
          <w:sz w:val="14"/>
        </w:rPr>
        <w:t>account</w:t>
      </w:r>
      <w:proofErr w:type="gramEnd"/>
      <w:r>
        <w:rPr>
          <w:color w:val="5C6061"/>
          <w:sz w:val="14"/>
        </w:rPr>
        <w:t>,</w:t>
      </w:r>
      <w:r>
        <w:rPr>
          <w:color w:val="5C6061"/>
          <w:spacing w:val="11"/>
          <w:sz w:val="14"/>
        </w:rPr>
        <w:t xml:space="preserve"> </w:t>
      </w:r>
      <w:r>
        <w:rPr>
          <w:color w:val="5C6061"/>
          <w:spacing w:val="-5"/>
          <w:sz w:val="14"/>
        </w:rPr>
        <w:t>not</w:t>
      </w:r>
    </w:p>
    <w:p w14:paraId="421D1FF5" w14:textId="77777777" w:rsidR="00872454" w:rsidRDefault="00CB66E8">
      <w:pPr>
        <w:spacing w:before="52" w:line="314" w:lineRule="auto"/>
        <w:ind w:left="242" w:right="1049"/>
        <w:rPr>
          <w:sz w:val="14"/>
        </w:rPr>
      </w:pPr>
      <w:r>
        <w:rPr>
          <w:color w:val="5C6061"/>
          <w:sz w:val="14"/>
        </w:rPr>
        <w:t xml:space="preserve">the person(s) or </w:t>
      </w:r>
      <w:proofErr w:type="spellStart"/>
      <w:r>
        <w:rPr>
          <w:color w:val="5C6061"/>
          <w:sz w:val="14"/>
        </w:rPr>
        <w:t>organisations</w:t>
      </w:r>
      <w:proofErr w:type="spellEnd"/>
      <w:r>
        <w:rPr>
          <w:color w:val="5C6061"/>
          <w:sz w:val="14"/>
        </w:rPr>
        <w:t xml:space="preserve"> that are reposted. If, for example, a video from an</w:t>
      </w:r>
      <w:r>
        <w:rPr>
          <w:color w:val="5C6061"/>
          <w:spacing w:val="40"/>
          <w:sz w:val="14"/>
        </w:rPr>
        <w:t xml:space="preserve"> </w:t>
      </w:r>
      <w:r>
        <w:rPr>
          <w:color w:val="5C6061"/>
          <w:sz w:val="14"/>
        </w:rPr>
        <w:t>individual</w:t>
      </w:r>
      <w:r>
        <w:rPr>
          <w:color w:val="5C6061"/>
          <w:spacing w:val="23"/>
          <w:sz w:val="14"/>
        </w:rPr>
        <w:t xml:space="preserve"> </w:t>
      </w:r>
      <w:r>
        <w:rPr>
          <w:color w:val="5C6061"/>
          <w:sz w:val="14"/>
        </w:rPr>
        <w:t>considered</w:t>
      </w:r>
      <w:r>
        <w:rPr>
          <w:color w:val="5C6061"/>
          <w:spacing w:val="23"/>
          <w:sz w:val="14"/>
        </w:rPr>
        <w:t xml:space="preserve"> </w:t>
      </w:r>
      <w:r>
        <w:rPr>
          <w:color w:val="5C6061"/>
          <w:sz w:val="14"/>
        </w:rPr>
        <w:t>a</w:t>
      </w:r>
      <w:r>
        <w:rPr>
          <w:color w:val="5C6061"/>
          <w:spacing w:val="21"/>
          <w:sz w:val="14"/>
        </w:rPr>
        <w:t xml:space="preserve"> </w:t>
      </w:r>
      <w:r>
        <w:rPr>
          <w:color w:val="5C6061"/>
          <w:sz w:val="14"/>
        </w:rPr>
        <w:t>right-wing</w:t>
      </w:r>
      <w:r>
        <w:rPr>
          <w:color w:val="5C6061"/>
          <w:spacing w:val="23"/>
          <w:sz w:val="14"/>
        </w:rPr>
        <w:t xml:space="preserve"> </w:t>
      </w:r>
      <w:r>
        <w:rPr>
          <w:color w:val="5C6061"/>
          <w:sz w:val="14"/>
        </w:rPr>
        <w:t>extremist</w:t>
      </w:r>
      <w:r>
        <w:rPr>
          <w:color w:val="5C6061"/>
          <w:spacing w:val="23"/>
          <w:sz w:val="14"/>
        </w:rPr>
        <w:t xml:space="preserve"> </w:t>
      </w:r>
      <w:r>
        <w:rPr>
          <w:color w:val="5C6061"/>
          <w:sz w:val="14"/>
        </w:rPr>
        <w:t>is</w:t>
      </w:r>
      <w:r>
        <w:rPr>
          <w:color w:val="5C6061"/>
          <w:spacing w:val="23"/>
          <w:sz w:val="14"/>
        </w:rPr>
        <w:t xml:space="preserve"> </w:t>
      </w:r>
      <w:r>
        <w:rPr>
          <w:color w:val="5C6061"/>
          <w:sz w:val="14"/>
        </w:rPr>
        <w:t>reposted,</w:t>
      </w:r>
      <w:r>
        <w:rPr>
          <w:color w:val="5C6061"/>
          <w:spacing w:val="23"/>
          <w:sz w:val="14"/>
        </w:rPr>
        <w:t xml:space="preserve"> </w:t>
      </w:r>
      <w:r>
        <w:rPr>
          <w:color w:val="5C6061"/>
          <w:sz w:val="14"/>
        </w:rPr>
        <w:t>but</w:t>
      </w:r>
      <w:r>
        <w:rPr>
          <w:color w:val="5C6061"/>
          <w:spacing w:val="23"/>
          <w:sz w:val="14"/>
        </w:rPr>
        <w:t xml:space="preserve"> </w:t>
      </w:r>
      <w:r>
        <w:rPr>
          <w:color w:val="5C6061"/>
          <w:sz w:val="14"/>
        </w:rPr>
        <w:t>the</w:t>
      </w:r>
      <w:r>
        <w:rPr>
          <w:color w:val="5C6061"/>
          <w:spacing w:val="23"/>
          <w:sz w:val="14"/>
        </w:rPr>
        <w:t xml:space="preserve"> </w:t>
      </w:r>
      <w:r>
        <w:rPr>
          <w:color w:val="5C6061"/>
          <w:sz w:val="14"/>
        </w:rPr>
        <w:t>individual</w:t>
      </w:r>
      <w:r>
        <w:rPr>
          <w:color w:val="5C6061"/>
          <w:spacing w:val="23"/>
          <w:sz w:val="14"/>
        </w:rPr>
        <w:t xml:space="preserve"> </w:t>
      </w:r>
      <w:r>
        <w:rPr>
          <w:color w:val="5C6061"/>
          <w:sz w:val="14"/>
        </w:rPr>
        <w:t>does</w:t>
      </w:r>
      <w:r>
        <w:rPr>
          <w:color w:val="5C6061"/>
          <w:spacing w:val="23"/>
          <w:sz w:val="14"/>
        </w:rPr>
        <w:t xml:space="preserve"> </w:t>
      </w:r>
      <w:r>
        <w:rPr>
          <w:color w:val="5C6061"/>
          <w:sz w:val="14"/>
        </w:rPr>
        <w:t>not</w:t>
      </w:r>
      <w:r>
        <w:rPr>
          <w:color w:val="5C6061"/>
          <w:spacing w:val="40"/>
          <w:sz w:val="14"/>
        </w:rPr>
        <w:t xml:space="preserve"> </w:t>
      </w:r>
      <w:r>
        <w:rPr>
          <w:color w:val="5C6061"/>
          <w:sz w:val="14"/>
        </w:rPr>
        <w:t>say</w:t>
      </w:r>
      <w:r>
        <w:rPr>
          <w:color w:val="5C6061"/>
          <w:spacing w:val="8"/>
          <w:sz w:val="14"/>
        </w:rPr>
        <w:t xml:space="preserve"> </w:t>
      </w:r>
      <w:r>
        <w:rPr>
          <w:color w:val="5C6061"/>
          <w:sz w:val="14"/>
        </w:rPr>
        <w:t>anything</w:t>
      </w:r>
      <w:r>
        <w:rPr>
          <w:color w:val="5C6061"/>
          <w:spacing w:val="8"/>
          <w:sz w:val="14"/>
        </w:rPr>
        <w:t xml:space="preserve"> </w:t>
      </w:r>
      <w:r>
        <w:rPr>
          <w:color w:val="5C6061"/>
          <w:sz w:val="14"/>
        </w:rPr>
        <w:t>in</w:t>
      </w:r>
      <w:r>
        <w:rPr>
          <w:color w:val="5C6061"/>
          <w:spacing w:val="8"/>
          <w:sz w:val="14"/>
        </w:rPr>
        <w:t xml:space="preserve"> </w:t>
      </w:r>
      <w:r>
        <w:rPr>
          <w:color w:val="5C6061"/>
          <w:sz w:val="14"/>
        </w:rPr>
        <w:t>the</w:t>
      </w:r>
      <w:r>
        <w:rPr>
          <w:color w:val="5C6061"/>
          <w:spacing w:val="8"/>
          <w:sz w:val="14"/>
        </w:rPr>
        <w:t xml:space="preserve"> </w:t>
      </w:r>
      <w:r>
        <w:rPr>
          <w:color w:val="5C6061"/>
          <w:sz w:val="14"/>
        </w:rPr>
        <w:t>video</w:t>
      </w:r>
      <w:r>
        <w:rPr>
          <w:color w:val="5C6061"/>
          <w:spacing w:val="8"/>
          <w:sz w:val="14"/>
        </w:rPr>
        <w:t xml:space="preserve"> </w:t>
      </w:r>
      <w:r>
        <w:rPr>
          <w:color w:val="5C6061"/>
          <w:sz w:val="14"/>
        </w:rPr>
        <w:t>that</w:t>
      </w:r>
      <w:r>
        <w:rPr>
          <w:color w:val="5C6061"/>
          <w:spacing w:val="8"/>
          <w:sz w:val="14"/>
        </w:rPr>
        <w:t xml:space="preserve"> </w:t>
      </w:r>
      <w:r>
        <w:rPr>
          <w:color w:val="5C6061"/>
          <w:sz w:val="14"/>
        </w:rPr>
        <w:t>might</w:t>
      </w:r>
      <w:r>
        <w:rPr>
          <w:color w:val="5C6061"/>
          <w:spacing w:val="8"/>
          <w:sz w:val="14"/>
        </w:rPr>
        <w:t xml:space="preserve"> </w:t>
      </w:r>
      <w:r>
        <w:rPr>
          <w:color w:val="5C6061"/>
          <w:sz w:val="14"/>
        </w:rPr>
        <w:t>be</w:t>
      </w:r>
      <w:r>
        <w:rPr>
          <w:color w:val="5C6061"/>
          <w:spacing w:val="8"/>
          <w:sz w:val="14"/>
        </w:rPr>
        <w:t xml:space="preserve"> </w:t>
      </w:r>
      <w:r>
        <w:rPr>
          <w:color w:val="5C6061"/>
          <w:sz w:val="14"/>
        </w:rPr>
        <w:t>deemed</w:t>
      </w:r>
      <w:r>
        <w:rPr>
          <w:color w:val="5C6061"/>
          <w:spacing w:val="8"/>
          <w:sz w:val="14"/>
        </w:rPr>
        <w:t xml:space="preserve"> </w:t>
      </w:r>
      <w:r>
        <w:rPr>
          <w:color w:val="5C6061"/>
          <w:sz w:val="14"/>
        </w:rPr>
        <w:t>to</w:t>
      </w:r>
      <w:r>
        <w:rPr>
          <w:color w:val="5C6061"/>
          <w:spacing w:val="8"/>
          <w:sz w:val="14"/>
        </w:rPr>
        <w:t xml:space="preserve"> </w:t>
      </w:r>
      <w:r>
        <w:rPr>
          <w:color w:val="5C6061"/>
          <w:sz w:val="14"/>
        </w:rPr>
        <w:t>be</w:t>
      </w:r>
      <w:r>
        <w:rPr>
          <w:color w:val="5C6061"/>
          <w:spacing w:val="8"/>
          <w:sz w:val="14"/>
        </w:rPr>
        <w:t xml:space="preserve"> </w:t>
      </w:r>
      <w:r>
        <w:rPr>
          <w:color w:val="5C6061"/>
          <w:sz w:val="14"/>
        </w:rPr>
        <w:t>a</w:t>
      </w:r>
      <w:r>
        <w:rPr>
          <w:color w:val="5C6061"/>
          <w:spacing w:val="8"/>
          <w:sz w:val="14"/>
        </w:rPr>
        <w:t xml:space="preserve"> </w:t>
      </w:r>
      <w:r>
        <w:rPr>
          <w:color w:val="5C6061"/>
          <w:sz w:val="14"/>
        </w:rPr>
        <w:t>right-wing</w:t>
      </w:r>
      <w:r>
        <w:rPr>
          <w:color w:val="5C6061"/>
          <w:spacing w:val="8"/>
          <w:sz w:val="14"/>
        </w:rPr>
        <w:t xml:space="preserve"> </w:t>
      </w:r>
      <w:r>
        <w:rPr>
          <w:color w:val="5C6061"/>
          <w:sz w:val="14"/>
        </w:rPr>
        <w:t>extremist</w:t>
      </w:r>
      <w:r>
        <w:rPr>
          <w:color w:val="5C6061"/>
          <w:spacing w:val="8"/>
          <w:sz w:val="14"/>
        </w:rPr>
        <w:t xml:space="preserve"> </w:t>
      </w:r>
      <w:r>
        <w:rPr>
          <w:color w:val="5C6061"/>
          <w:sz w:val="14"/>
        </w:rPr>
        <w:t>view,</w:t>
      </w:r>
      <w:r>
        <w:rPr>
          <w:color w:val="5C6061"/>
          <w:spacing w:val="8"/>
          <w:sz w:val="14"/>
        </w:rPr>
        <w:t xml:space="preserve"> </w:t>
      </w:r>
      <w:r>
        <w:rPr>
          <w:color w:val="5C6061"/>
          <w:sz w:val="14"/>
        </w:rPr>
        <w:t>this</w:t>
      </w:r>
      <w:r>
        <w:rPr>
          <w:color w:val="5C6061"/>
          <w:spacing w:val="40"/>
          <w:sz w:val="14"/>
        </w:rPr>
        <w:t xml:space="preserve"> </w:t>
      </w:r>
      <w:r>
        <w:rPr>
          <w:color w:val="5C6061"/>
          <w:sz w:val="14"/>
        </w:rPr>
        <w:t>is not taken as a (sole) indicator in assessing the reposting account as right-wing.</w:t>
      </w:r>
    </w:p>
    <w:p w14:paraId="421D1FF6" w14:textId="77777777" w:rsidR="00872454" w:rsidRDefault="00CB66E8">
      <w:pPr>
        <w:spacing w:line="314" w:lineRule="auto"/>
        <w:ind w:left="242" w:right="1108"/>
        <w:rPr>
          <w:sz w:val="14"/>
        </w:rPr>
      </w:pPr>
      <w:r>
        <w:rPr>
          <w:color w:val="5C6061"/>
          <w:sz w:val="14"/>
        </w:rPr>
        <w:t>This method was selected because it seems appropriate to make the accounts</w:t>
      </w:r>
      <w:r>
        <w:rPr>
          <w:color w:val="5C6061"/>
          <w:spacing w:val="40"/>
          <w:sz w:val="14"/>
        </w:rPr>
        <w:t xml:space="preserve"> </w:t>
      </w:r>
      <w:r>
        <w:rPr>
          <w:color w:val="5C6061"/>
          <w:sz w:val="14"/>
        </w:rPr>
        <w:t>responsible only for the reposted content but not for the total activity of the reposted</w:t>
      </w:r>
      <w:r>
        <w:rPr>
          <w:color w:val="5C6061"/>
          <w:spacing w:val="40"/>
          <w:sz w:val="14"/>
        </w:rPr>
        <w:t xml:space="preserve"> </w:t>
      </w:r>
      <w:r>
        <w:rPr>
          <w:color w:val="5C6061"/>
          <w:sz w:val="14"/>
        </w:rPr>
        <w:t>individual (because these, if applicable, are unknown). In this respect, the conscious</w:t>
      </w:r>
      <w:r>
        <w:rPr>
          <w:color w:val="5C6061"/>
          <w:spacing w:val="40"/>
          <w:sz w:val="14"/>
        </w:rPr>
        <w:t xml:space="preserve"> </w:t>
      </w:r>
      <w:r>
        <w:rPr>
          <w:color w:val="5C6061"/>
          <w:sz w:val="14"/>
        </w:rPr>
        <w:t>and intentional dissemination of specific content is required for an appropriate</w:t>
      </w:r>
      <w:r>
        <w:rPr>
          <w:color w:val="5C6061"/>
          <w:spacing w:val="40"/>
          <w:sz w:val="14"/>
        </w:rPr>
        <w:t xml:space="preserve"> </w:t>
      </w:r>
      <w:r>
        <w:rPr>
          <w:color w:val="5C6061"/>
          <w:sz w:val="14"/>
        </w:rPr>
        <w:t>assessment to be carried out.</w:t>
      </w:r>
    </w:p>
    <w:p w14:paraId="421D1FF7" w14:textId="77777777" w:rsidR="00872454" w:rsidRDefault="00872454">
      <w:pPr>
        <w:spacing w:line="314" w:lineRule="auto"/>
        <w:rPr>
          <w:sz w:val="14"/>
        </w:rPr>
        <w:sectPr w:rsidR="00872454">
          <w:type w:val="continuous"/>
          <w:pgSz w:w="11910" w:h="16840"/>
          <w:pgMar w:top="1920" w:right="0" w:bottom="280" w:left="0" w:header="389" w:footer="812" w:gutter="0"/>
          <w:cols w:num="2" w:space="720" w:equalWidth="0">
            <w:col w:w="5812" w:space="40"/>
            <w:col w:w="6058"/>
          </w:cols>
        </w:sectPr>
      </w:pPr>
    </w:p>
    <w:p w14:paraId="421D1FF8" w14:textId="77777777" w:rsidR="00872454" w:rsidRDefault="00872454">
      <w:pPr>
        <w:pStyle w:val="Textkrper"/>
        <w:rPr>
          <w:sz w:val="20"/>
        </w:rPr>
      </w:pPr>
    </w:p>
    <w:p w14:paraId="421D1FF9" w14:textId="77777777" w:rsidR="00872454" w:rsidRDefault="00872454">
      <w:pPr>
        <w:pStyle w:val="Textkrper"/>
        <w:rPr>
          <w:sz w:val="20"/>
        </w:rPr>
      </w:pPr>
    </w:p>
    <w:p w14:paraId="421D1FFA" w14:textId="77777777" w:rsidR="00872454" w:rsidRDefault="00872454">
      <w:pPr>
        <w:pStyle w:val="Textkrper"/>
        <w:rPr>
          <w:sz w:val="20"/>
        </w:rPr>
      </w:pPr>
    </w:p>
    <w:p w14:paraId="421D1FFB" w14:textId="77777777" w:rsidR="00872454" w:rsidRDefault="00872454">
      <w:pPr>
        <w:pStyle w:val="Textkrper"/>
        <w:spacing w:before="185"/>
        <w:rPr>
          <w:sz w:val="20"/>
        </w:rPr>
      </w:pPr>
    </w:p>
    <w:p w14:paraId="421D1FFC" w14:textId="77777777" w:rsidR="00872454" w:rsidRDefault="00CB66E8">
      <w:pPr>
        <w:ind w:left="1015"/>
        <w:rPr>
          <w:sz w:val="20"/>
        </w:rPr>
      </w:pPr>
      <w:r>
        <w:rPr>
          <w:noProof/>
          <w:sz w:val="20"/>
        </w:rPr>
        <mc:AlternateContent>
          <mc:Choice Requires="wpg">
            <w:drawing>
              <wp:inline distT="0" distB="0" distL="0" distR="0" wp14:anchorId="421D26EA" wp14:editId="2985D60C">
                <wp:extent cx="6270625" cy="2112645"/>
                <wp:effectExtent l="0" t="0" r="0" b="1905"/>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0625" cy="2112645"/>
                          <a:chOff x="0" y="0"/>
                          <a:chExt cx="6270625" cy="2112645"/>
                        </a:xfrm>
                      </wpg:grpSpPr>
                      <pic:pic xmlns:pic="http://schemas.openxmlformats.org/drawingml/2006/picture">
                        <pic:nvPicPr>
                          <pic:cNvPr id="169" name="Image 169"/>
                          <pic:cNvPicPr/>
                        </pic:nvPicPr>
                        <pic:blipFill>
                          <a:blip r:embed="rId88" cstate="print"/>
                          <a:stretch>
                            <a:fillRect/>
                          </a:stretch>
                        </pic:blipFill>
                        <pic:spPr>
                          <a:xfrm>
                            <a:off x="1166187" y="299729"/>
                            <a:ext cx="4053691" cy="1593982"/>
                          </a:xfrm>
                          <a:prstGeom prst="rect">
                            <a:avLst/>
                          </a:prstGeom>
                        </pic:spPr>
                      </pic:pic>
                      <wps:wsp>
                        <wps:cNvPr id="170" name="Graphic 170"/>
                        <wps:cNvSpPr/>
                        <wps:spPr>
                          <a:xfrm>
                            <a:off x="3175" y="3175"/>
                            <a:ext cx="6264275" cy="2106295"/>
                          </a:xfrm>
                          <a:custGeom>
                            <a:avLst/>
                            <a:gdLst/>
                            <a:ahLst/>
                            <a:cxnLst/>
                            <a:rect l="l" t="t" r="r" b="b"/>
                            <a:pathLst>
                              <a:path w="6264275" h="2106295">
                                <a:moveTo>
                                  <a:pt x="0" y="2106002"/>
                                </a:moveTo>
                                <a:lnTo>
                                  <a:pt x="6263995" y="2106002"/>
                                </a:lnTo>
                                <a:lnTo>
                                  <a:pt x="6263995" y="0"/>
                                </a:lnTo>
                                <a:lnTo>
                                  <a:pt x="0" y="0"/>
                                </a:lnTo>
                                <a:lnTo>
                                  <a:pt x="0" y="2106002"/>
                                </a:lnTo>
                                <a:close/>
                              </a:path>
                            </a:pathLst>
                          </a:custGeom>
                          <a:ln w="6350">
                            <a:solidFill>
                              <a:srgbClr val="FFE5C2"/>
                            </a:solidFill>
                            <a:prstDash val="solid"/>
                          </a:ln>
                        </wps:spPr>
                        <wps:bodyPr wrap="square" lIns="0" tIns="0" rIns="0" bIns="0" rtlCol="0">
                          <a:prstTxWarp prst="textNoShape">
                            <a:avLst/>
                          </a:prstTxWarp>
                          <a:noAutofit/>
                        </wps:bodyPr>
                      </wps:wsp>
                      <wps:wsp>
                        <wps:cNvPr id="171" name="Graphic 171"/>
                        <wps:cNvSpPr/>
                        <wps:spPr>
                          <a:xfrm>
                            <a:off x="1119174" y="1162595"/>
                            <a:ext cx="4176395" cy="119380"/>
                          </a:xfrm>
                          <a:custGeom>
                            <a:avLst/>
                            <a:gdLst/>
                            <a:ahLst/>
                            <a:cxnLst/>
                            <a:rect l="l" t="t" r="r" b="b"/>
                            <a:pathLst>
                              <a:path w="4176395" h="119380">
                                <a:moveTo>
                                  <a:pt x="1951202" y="0"/>
                                </a:moveTo>
                                <a:lnTo>
                                  <a:pt x="0" y="0"/>
                                </a:lnTo>
                                <a:lnTo>
                                  <a:pt x="0" y="118795"/>
                                </a:lnTo>
                                <a:lnTo>
                                  <a:pt x="1951202" y="118795"/>
                                </a:lnTo>
                                <a:lnTo>
                                  <a:pt x="1951202" y="0"/>
                                </a:lnTo>
                                <a:close/>
                              </a:path>
                              <a:path w="4176395" h="119380">
                                <a:moveTo>
                                  <a:pt x="4176001" y="0"/>
                                </a:moveTo>
                                <a:lnTo>
                                  <a:pt x="2224798" y="0"/>
                                </a:lnTo>
                                <a:lnTo>
                                  <a:pt x="2224798" y="118795"/>
                                </a:lnTo>
                                <a:lnTo>
                                  <a:pt x="4176001" y="118795"/>
                                </a:lnTo>
                                <a:lnTo>
                                  <a:pt x="4176001" y="0"/>
                                </a:lnTo>
                                <a:close/>
                              </a:path>
                            </a:pathLst>
                          </a:custGeom>
                          <a:solidFill>
                            <a:srgbClr val="FFFFFF"/>
                          </a:solidFill>
                        </wps:spPr>
                        <wps:bodyPr wrap="square" lIns="0" tIns="0" rIns="0" bIns="0" rtlCol="0">
                          <a:prstTxWarp prst="textNoShape">
                            <a:avLst/>
                          </a:prstTxWarp>
                          <a:noAutofit/>
                        </wps:bodyPr>
                      </wps:wsp>
                      <wps:wsp>
                        <wps:cNvPr id="172" name="Textbox 172"/>
                        <wps:cNvSpPr txBox="1"/>
                        <wps:spPr>
                          <a:xfrm>
                            <a:off x="1119174" y="860381"/>
                            <a:ext cx="1964055" cy="133985"/>
                          </a:xfrm>
                          <a:prstGeom prst="rect">
                            <a:avLst/>
                          </a:prstGeom>
                        </wps:spPr>
                        <wps:txbx>
                          <w:txbxContent>
                            <w:p w14:paraId="421D28DE" w14:textId="77777777" w:rsidR="00872454" w:rsidRDefault="00CB66E8">
                              <w:pPr>
                                <w:tabs>
                                  <w:tab w:val="left" w:pos="321"/>
                                  <w:tab w:val="left" w:pos="3072"/>
                                </w:tabs>
                                <w:spacing w:line="208" w:lineRule="exact"/>
                                <w:rPr>
                                  <w:rFonts w:ascii="Gill Sans MT"/>
                                  <w:b/>
                                  <w:sz w:val="18"/>
                                </w:rPr>
                              </w:pPr>
                              <w:r>
                                <w:rPr>
                                  <w:rFonts w:ascii="Gill Sans MT"/>
                                  <w:b/>
                                  <w:color w:val="231F20"/>
                                  <w:sz w:val="18"/>
                                  <w:shd w:val="clear" w:color="auto" w:fill="FFFFFF"/>
                                </w:rPr>
                                <w:tab/>
                              </w:r>
                              <w:r>
                                <w:rPr>
                                  <w:rFonts w:ascii="Gill Sans MT"/>
                                  <w:b/>
                                  <w:color w:val="231F20"/>
                                  <w:spacing w:val="-2"/>
                                  <w:sz w:val="18"/>
                                  <w:shd w:val="clear" w:color="auto" w:fill="FFFFFF"/>
                                </w:rPr>
                                <w:t>Shared</w:t>
                              </w:r>
                              <w:r>
                                <w:rPr>
                                  <w:rFonts w:ascii="Gill Sans MT"/>
                                  <w:b/>
                                  <w:color w:val="231F20"/>
                                  <w:spacing w:val="-12"/>
                                  <w:sz w:val="18"/>
                                  <w:shd w:val="clear" w:color="auto" w:fill="FFFFFF"/>
                                </w:rPr>
                                <w:t xml:space="preserve"> </w:t>
                              </w:r>
                              <w:r>
                                <w:rPr>
                                  <w:rFonts w:ascii="Gill Sans MT"/>
                                  <w:b/>
                                  <w:color w:val="231F20"/>
                                  <w:spacing w:val="-2"/>
                                  <w:sz w:val="18"/>
                                  <w:shd w:val="clear" w:color="auto" w:fill="FFFFFF"/>
                                </w:rPr>
                                <w:t>followers</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from</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A</w:t>
                              </w:r>
                              <w:r>
                                <w:rPr>
                                  <w:rFonts w:ascii="Gill Sans MT"/>
                                  <w:b/>
                                  <w:color w:val="231F20"/>
                                  <w:spacing w:val="-10"/>
                                  <w:sz w:val="18"/>
                                  <w:shd w:val="clear" w:color="auto" w:fill="FFFFFF"/>
                                </w:rPr>
                                <w:t xml:space="preserve"> </w:t>
                              </w:r>
                              <w:r>
                                <w:rPr>
                                  <w:rFonts w:ascii="Gill Sans MT"/>
                                  <w:b/>
                                  <w:color w:val="231F20"/>
                                  <w:spacing w:val="-2"/>
                                  <w:sz w:val="18"/>
                                  <w:shd w:val="clear" w:color="auto" w:fill="FFFFFF"/>
                                </w:rPr>
                                <w:t>&amp;</w:t>
                              </w:r>
                              <w:r>
                                <w:rPr>
                                  <w:rFonts w:ascii="Gill Sans MT"/>
                                  <w:b/>
                                  <w:color w:val="231F20"/>
                                  <w:spacing w:val="-9"/>
                                  <w:sz w:val="18"/>
                                  <w:shd w:val="clear" w:color="auto" w:fill="FFFFFF"/>
                                </w:rPr>
                                <w:t xml:space="preserve"> </w:t>
                              </w:r>
                              <w:r>
                                <w:rPr>
                                  <w:rFonts w:ascii="Gill Sans MT"/>
                                  <w:b/>
                                  <w:color w:val="231F20"/>
                                  <w:spacing w:val="-12"/>
                                  <w:sz w:val="18"/>
                                  <w:shd w:val="clear" w:color="auto" w:fill="FFFFFF"/>
                                </w:rPr>
                                <w:t>B</w:t>
                              </w:r>
                              <w:r>
                                <w:rPr>
                                  <w:rFonts w:ascii="Gill Sans MT"/>
                                  <w:b/>
                                  <w:color w:val="231F20"/>
                                  <w:sz w:val="18"/>
                                  <w:shd w:val="clear" w:color="auto" w:fill="FFFFFF"/>
                                </w:rPr>
                                <w:tab/>
                              </w:r>
                            </w:p>
                          </w:txbxContent>
                        </wps:txbx>
                        <wps:bodyPr wrap="square" lIns="0" tIns="0" rIns="0" bIns="0" rtlCol="0">
                          <a:noAutofit/>
                        </wps:bodyPr>
                      </wps:wsp>
                      <wps:wsp>
                        <wps:cNvPr id="173" name="Textbox 173"/>
                        <wps:cNvSpPr txBox="1"/>
                        <wps:spPr>
                          <a:xfrm>
                            <a:off x="3343973" y="859882"/>
                            <a:ext cx="1964055" cy="133985"/>
                          </a:xfrm>
                          <a:prstGeom prst="rect">
                            <a:avLst/>
                          </a:prstGeom>
                        </wps:spPr>
                        <wps:txbx>
                          <w:txbxContent>
                            <w:p w14:paraId="421D28DF" w14:textId="77777777" w:rsidR="00872454" w:rsidRDefault="00CB66E8">
                              <w:pPr>
                                <w:tabs>
                                  <w:tab w:val="left" w:pos="269"/>
                                  <w:tab w:val="left" w:pos="3072"/>
                                </w:tabs>
                                <w:spacing w:line="208" w:lineRule="exact"/>
                                <w:rPr>
                                  <w:rFonts w:ascii="Gill Sans MT"/>
                                  <w:b/>
                                  <w:sz w:val="18"/>
                                </w:rPr>
                              </w:pPr>
                              <w:r>
                                <w:rPr>
                                  <w:rFonts w:ascii="Gill Sans MT"/>
                                  <w:b/>
                                  <w:color w:val="231F20"/>
                                  <w:sz w:val="18"/>
                                  <w:shd w:val="clear" w:color="auto" w:fill="FFFFFF"/>
                                </w:rPr>
                                <w:tab/>
                              </w:r>
                              <w:r>
                                <w:rPr>
                                  <w:rFonts w:ascii="Gill Sans MT"/>
                                  <w:b/>
                                  <w:color w:val="231F20"/>
                                  <w:spacing w:val="-2"/>
                                  <w:sz w:val="18"/>
                                  <w:shd w:val="clear" w:color="auto" w:fill="FFFFFF"/>
                                </w:rPr>
                                <w:t>Shared</w:t>
                              </w:r>
                              <w:r>
                                <w:rPr>
                                  <w:rFonts w:ascii="Gill Sans MT"/>
                                  <w:b/>
                                  <w:color w:val="231F20"/>
                                  <w:spacing w:val="-12"/>
                                  <w:sz w:val="18"/>
                                  <w:shd w:val="clear" w:color="auto" w:fill="FFFFFF"/>
                                </w:rPr>
                                <w:t xml:space="preserve"> </w:t>
                              </w:r>
                              <w:r>
                                <w:rPr>
                                  <w:rFonts w:ascii="Gill Sans MT"/>
                                  <w:b/>
                                  <w:color w:val="231F20"/>
                                  <w:spacing w:val="-2"/>
                                  <w:sz w:val="18"/>
                                  <w:shd w:val="clear" w:color="auto" w:fill="FFFFFF"/>
                                </w:rPr>
                                <w:t>followers</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from</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A</w:t>
                              </w:r>
                              <w:r>
                                <w:rPr>
                                  <w:rFonts w:ascii="Gill Sans MT"/>
                                  <w:b/>
                                  <w:color w:val="231F20"/>
                                  <w:spacing w:val="-10"/>
                                  <w:sz w:val="18"/>
                                  <w:shd w:val="clear" w:color="auto" w:fill="FFFFFF"/>
                                </w:rPr>
                                <w:t xml:space="preserve"> </w:t>
                              </w:r>
                              <w:r>
                                <w:rPr>
                                  <w:rFonts w:ascii="Gill Sans MT"/>
                                  <w:b/>
                                  <w:color w:val="231F20"/>
                                  <w:spacing w:val="-2"/>
                                  <w:sz w:val="18"/>
                                  <w:shd w:val="clear" w:color="auto" w:fill="FFFFFF"/>
                                </w:rPr>
                                <w:t>&amp;</w:t>
                              </w:r>
                              <w:r>
                                <w:rPr>
                                  <w:rFonts w:ascii="Gill Sans MT"/>
                                  <w:b/>
                                  <w:color w:val="231F20"/>
                                  <w:spacing w:val="-9"/>
                                  <w:sz w:val="18"/>
                                  <w:shd w:val="clear" w:color="auto" w:fill="FFFFFF"/>
                                </w:rPr>
                                <w:t xml:space="preserve"> </w:t>
                              </w:r>
                              <w:r>
                                <w:rPr>
                                  <w:rFonts w:ascii="Gill Sans MT"/>
                                  <w:b/>
                                  <w:color w:val="231F20"/>
                                  <w:spacing w:val="-10"/>
                                  <w:sz w:val="18"/>
                                  <w:shd w:val="clear" w:color="auto" w:fill="FFFFFF"/>
                                </w:rPr>
                                <w:t>B</w:t>
                              </w:r>
                              <w:r>
                                <w:rPr>
                                  <w:rFonts w:ascii="Gill Sans MT"/>
                                  <w:b/>
                                  <w:color w:val="231F20"/>
                                  <w:sz w:val="18"/>
                                  <w:shd w:val="clear" w:color="auto" w:fill="FFFFFF"/>
                                </w:rPr>
                                <w:tab/>
                              </w:r>
                            </w:p>
                          </w:txbxContent>
                        </wps:txbx>
                        <wps:bodyPr wrap="square" lIns="0" tIns="0" rIns="0" bIns="0" rtlCol="0">
                          <a:noAutofit/>
                        </wps:bodyPr>
                      </wps:wsp>
                      <wps:wsp>
                        <wps:cNvPr id="174" name="Textbox 174"/>
                        <wps:cNvSpPr txBox="1"/>
                        <wps:spPr>
                          <a:xfrm>
                            <a:off x="1358569" y="1124282"/>
                            <a:ext cx="1421765" cy="133985"/>
                          </a:xfrm>
                          <a:prstGeom prst="rect">
                            <a:avLst/>
                          </a:prstGeom>
                        </wps:spPr>
                        <wps:txbx>
                          <w:txbxContent>
                            <w:p w14:paraId="421D28E0" w14:textId="77777777" w:rsidR="00872454" w:rsidRDefault="00CB66E8">
                              <w:pPr>
                                <w:spacing w:line="208" w:lineRule="exact"/>
                                <w:rPr>
                                  <w:rFonts w:ascii="Gill Sans MT"/>
                                  <w:b/>
                                  <w:sz w:val="18"/>
                                </w:rPr>
                              </w:pPr>
                              <w:r>
                                <w:rPr>
                                  <w:rFonts w:ascii="Gill Sans MT"/>
                                  <w:b/>
                                  <w:color w:val="231F20"/>
                                  <w:spacing w:val="-2"/>
                                  <w:sz w:val="18"/>
                                </w:rPr>
                                <w:t>Collected</w:t>
                              </w:r>
                              <w:r>
                                <w:rPr>
                                  <w:rFonts w:ascii="Gill Sans MT"/>
                                  <w:b/>
                                  <w:color w:val="231F20"/>
                                  <w:spacing w:val="-6"/>
                                  <w:sz w:val="18"/>
                                </w:rPr>
                                <w:t xml:space="preserve"> </w:t>
                              </w:r>
                              <w:r>
                                <w:rPr>
                                  <w:rFonts w:ascii="Gill Sans MT"/>
                                  <w:b/>
                                  <w:color w:val="231F20"/>
                                  <w:spacing w:val="-2"/>
                                  <w:sz w:val="18"/>
                                </w:rPr>
                                <w:t>followers</w:t>
                              </w:r>
                              <w:r>
                                <w:rPr>
                                  <w:rFonts w:ascii="Gill Sans MT"/>
                                  <w:b/>
                                  <w:color w:val="231F20"/>
                                  <w:spacing w:val="-5"/>
                                  <w:sz w:val="18"/>
                                </w:rPr>
                                <w:t xml:space="preserve"> </w:t>
                              </w:r>
                              <w:r>
                                <w:rPr>
                                  <w:rFonts w:ascii="Gill Sans MT"/>
                                  <w:b/>
                                  <w:color w:val="231F20"/>
                                  <w:spacing w:val="-2"/>
                                  <w:sz w:val="18"/>
                                </w:rPr>
                                <w:t>from</w:t>
                              </w:r>
                              <w:r>
                                <w:rPr>
                                  <w:rFonts w:ascii="Gill Sans MT"/>
                                  <w:b/>
                                  <w:color w:val="231F20"/>
                                  <w:spacing w:val="-5"/>
                                  <w:sz w:val="18"/>
                                </w:rPr>
                                <w:t xml:space="preserve"> </w:t>
                              </w:r>
                              <w:r>
                                <w:rPr>
                                  <w:rFonts w:ascii="Gill Sans MT"/>
                                  <w:b/>
                                  <w:color w:val="231F20"/>
                                  <w:spacing w:val="-10"/>
                                  <w:sz w:val="18"/>
                                </w:rPr>
                                <w:t>A</w:t>
                              </w:r>
                            </w:p>
                          </w:txbxContent>
                        </wps:txbx>
                        <wps:bodyPr wrap="square" lIns="0" tIns="0" rIns="0" bIns="0" rtlCol="0">
                          <a:noAutofit/>
                        </wps:bodyPr>
                      </wps:wsp>
                      <wps:wsp>
                        <wps:cNvPr id="175" name="Textbox 175" descr="This figure shows the formula for calculating the edge weight of the individual connections. Shared followers from A and B devided through Collected followers from A plus Shared followers from A and B devided through Collected followers from B."/>
                        <wps:cNvSpPr txBox="1"/>
                        <wps:spPr>
                          <a:xfrm>
                            <a:off x="3608043" y="1124282"/>
                            <a:ext cx="1417955" cy="133985"/>
                          </a:xfrm>
                          <a:prstGeom prst="rect">
                            <a:avLst/>
                          </a:prstGeom>
                        </wps:spPr>
                        <wps:txbx>
                          <w:txbxContent>
                            <w:p w14:paraId="421D28E1" w14:textId="77777777" w:rsidR="00872454" w:rsidRDefault="00CB66E8">
                              <w:pPr>
                                <w:spacing w:line="208" w:lineRule="exact"/>
                                <w:rPr>
                                  <w:rFonts w:ascii="Gill Sans MT"/>
                                  <w:b/>
                                  <w:sz w:val="18"/>
                                </w:rPr>
                              </w:pPr>
                              <w:r>
                                <w:rPr>
                                  <w:rFonts w:ascii="Gill Sans MT"/>
                                  <w:b/>
                                  <w:color w:val="231F20"/>
                                  <w:spacing w:val="-2"/>
                                  <w:sz w:val="18"/>
                                </w:rPr>
                                <w:t>Collected</w:t>
                              </w:r>
                              <w:r>
                                <w:rPr>
                                  <w:rFonts w:ascii="Gill Sans MT"/>
                                  <w:b/>
                                  <w:color w:val="231F20"/>
                                  <w:spacing w:val="-6"/>
                                  <w:sz w:val="18"/>
                                </w:rPr>
                                <w:t xml:space="preserve"> </w:t>
                              </w:r>
                              <w:r>
                                <w:rPr>
                                  <w:rFonts w:ascii="Gill Sans MT"/>
                                  <w:b/>
                                  <w:color w:val="231F20"/>
                                  <w:spacing w:val="-2"/>
                                  <w:sz w:val="18"/>
                                </w:rPr>
                                <w:t>followers</w:t>
                              </w:r>
                              <w:r>
                                <w:rPr>
                                  <w:rFonts w:ascii="Gill Sans MT"/>
                                  <w:b/>
                                  <w:color w:val="231F20"/>
                                  <w:spacing w:val="-5"/>
                                  <w:sz w:val="18"/>
                                </w:rPr>
                                <w:t xml:space="preserve"> </w:t>
                              </w:r>
                              <w:r>
                                <w:rPr>
                                  <w:rFonts w:ascii="Gill Sans MT"/>
                                  <w:b/>
                                  <w:color w:val="231F20"/>
                                  <w:spacing w:val="-2"/>
                                  <w:sz w:val="18"/>
                                </w:rPr>
                                <w:t>from</w:t>
                              </w:r>
                              <w:r>
                                <w:rPr>
                                  <w:rFonts w:ascii="Gill Sans MT"/>
                                  <w:b/>
                                  <w:color w:val="231F20"/>
                                  <w:spacing w:val="-5"/>
                                  <w:sz w:val="18"/>
                                </w:rPr>
                                <w:t xml:space="preserve"> </w:t>
                              </w:r>
                              <w:r>
                                <w:rPr>
                                  <w:rFonts w:ascii="Gill Sans MT"/>
                                  <w:b/>
                                  <w:color w:val="231F20"/>
                                  <w:spacing w:val="-10"/>
                                  <w:sz w:val="18"/>
                                </w:rPr>
                                <w:t>B</w:t>
                              </w:r>
                            </w:p>
                          </w:txbxContent>
                        </wps:txbx>
                        <wps:bodyPr wrap="square" lIns="0" tIns="0" rIns="0" bIns="0" rtlCol="0">
                          <a:noAutofit/>
                        </wps:bodyPr>
                      </wps:wsp>
                    </wpg:wgp>
                  </a:graphicData>
                </a:graphic>
              </wp:inline>
            </w:drawing>
          </mc:Choice>
          <mc:Fallback>
            <w:pict>
              <v:group w14:anchorId="421D26EA" id="Group 168" o:spid="_x0000_s1039" alt="&quot;&quot;" style="width:493.75pt;height:166.35pt;mso-position-horizontal-relative:char;mso-position-vertical-relative:line" coordsize="62706,21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iBdaBQAAiBQAAA4AAABkcnMvZTJvRG9jLnhtbOxY2W7cNhR9L9B/&#10;IPQej5bZJMQOEjs2DASp0bjoM4eiRkIoUSU5i/8+h5Q4I8/Y8NIkCIoa8IgiL6nDc++5XN6+29aC&#10;rLnSlWxOg+gkDAhvmMyrZnka/HV7+WYeEG1ok1MhG34a3HEdvDv7/be3mzbjsSylyLkiGKTR2aY9&#10;DUpj2mw00qzkNdUnsuUNGgupamrwqpajXNENRq/FKA7D6WgjVd4qybjWqL3oGoMzN35RcGb+KArN&#10;DRGnAbAZ96vc78L+js7e0mypaFtWrIdBX4GiplWDj+6GuqCGkpWqjoaqK6akloU5YbIeyaKoGHdz&#10;wGyi8GA2V0quWjeXZbZZtjuaQO0BT68eln1eX6n2S3ujOvQofpLsqwYvo027zIbt9n25N94Wqrad&#10;MAmydYze7RjlW0MYKqfxLJzGk4AwtMVRFE/Hk45zVsIxR/1Y+fGJniOadR928HZw2opl+O8pQumI&#10;oqdDCb3MSvGgH6R+1hg1VV9X7Rt4s6WmWlSiMncuMuE3C6pZ31TMsmtfwOaNIlUOpUzTgDS0hiSu&#10;a7rkxFaAdG9l+1gfHA2xEFV7WQlhmbflHixC+iAkHphvF24Xkq1q3phOP4oL4JaNLqtWB0RlvF5w&#10;AFTXeQS3QbsGGFtVNaZznDaKG1ba7xfA8SckZoHSbNfgQO9x2inoPsAOYiaKptNoPguIjY40ncWO&#10;A5r58BmHk2SaWhwwiCZpks5ji2IXBDRrlTZXXNbEFgAbcMA8zej6k+6BeZOezg6LAwloNlMg9WhP&#10;JN6OqHyRur6UtOWAYIcd+HuG7NP5+6rPNhGqMJfezkqwf3uErCSaQUggwhVgu+dpCl3FtrWTGSSX&#10;OpkNeGKrjqchN0hXeccS+Cp9iW0bX7Rs2swpXOY0CA8wHBBkzkUXDIh5288OaotkYyXfYymt4jso&#10;tr2Wa34rnaXZ695ahKF36t5GNENbjJmkmJKLk3s9vJ1/tm7sob0jGUR4C//sLOEVMPocm/tI/ShM&#10;SM3hC3zAErArOFJQOaRdNI6fZBK6CNVSVLmXslbLxblQZE1B9+Xlx8m55+SemQ3lC6rLzs419XoQ&#10;Db5tY6mLHltayPwO6WaDeDsN9D8ranObuG4Q4HYp9AXlCwtfUEacS7dgOnfhm7fbv6lqe40ZyPOz&#10;9HF+JLXO1vZs5PuVkUXldLhH1AOF5n6a+JBCDsUXvUh8URSl0WzsogVZK550AttLcBzNEKO9BGGc&#10;zH1Q+Zw3DAWfnX6IAndQoMAeyUMCjNJJFEN6QwE8JsDnyyRCPt8lH68S/+w0N/zwC809p37AI/nt&#10;89AzWbBmYYj4GKSBx1iI43g8S7GjHdh6JP7ZTXFo+YwpDkG80PxJRvrM9FBCupdaDjLQJf761DIw&#10;+z/D+LTXL9t+OzeDjroMc4vsuJBbEqGqX9CxDbDLOzHbDxKb4l3meWShH+aa+TRM5q7DPtVE6RQb&#10;I59qEmyKDhd7v+N53qbo/qphtout26LOPfzvtI78OqtBcuyrxE/2hb5KknGSzjAgUsJ8ks67/elP&#10;95XbN+9X2H+95v86vsKSe6ir8St9FSWT+cSeu+ArHEXH8ZGzxjFWgx8urMjl7P+kt8DdobdQlXPN&#10;cHK4LStNimqJMzbRpdxoYkpO7N3OSlD7JIwKhrLBTY5r4zlOxhteLUtDZOGqqiav1lW+ooIw2TQ4&#10;oNjD6wlBXlY8xyhCyA3uo0ihcCh8T3D1RD4AAfqg2ZS4UlmWBNtbga4PdWjFSn+v0T6cvDJUk2k4&#10;D8ddWnkkVCNss358qO7Wqp+3CLiLHVx3ubNUfzVn79OG7+4Isb9APPsGAAD//wMAUEsDBAoAAAAA&#10;AAAAIQASSEnC4eYBAOHmAQAVAAAAZHJzL21lZGlhL2ltYWdlMS5qcGVn/9j/4AAQSkZJRgABAQEA&#10;YABgAAD/2wBDAAMCAgMCAgMDAwMEAwMEBQgFBQQEBQoHBwYIDAoMDAsKCwsNDhIQDQ4RDgsLEBYQ&#10;ERMUFRUVDA8XGBYUGBIUFRT/2wBDAQMEBAUEBQkFBQkUDQsNFBQUFBQUFBQUFBQUFBQUFBQUFBQU&#10;FBQUFBQUFBQUFBQUFBQUFBQUFBQUFBQUFBQUFBT/wAARCAKwB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rxX9oH9&#10;sP4Vfsz2jf8ACa+JYo9WMfmQ6FYD7RqEw7YiU/ID2aQqpx1r8y/jx/wWQ+I/jO5uLH4Z6VaeA9IO&#10;VS+ukS91GQf3ssDFHkfwhWI7PQB+x2ua/pfhnTpNQ1jUrTSbCL791fTrDEn1ZiAK+cviR/wUm/Z6&#10;+Gnmxz+P7bxDep0tfDkT35f6SoPK/NxX4QeNfiP41+MXiBLzxT4h1nxdq8rbImv7mS5cEn7kakna&#10;PRVAHoK9c+HX/BPj9oH4nLDLpnw11TTrSQBhda5s05Ap6NidlZh/uqaAPv8A8V/8FuPh7Zbx4b+H&#10;niTWCPunU7i3sQ3/AHwZjj8K82vv+C4uuSM32P4SafAuflE+uSSEfXEC5rlvCf8AwRO+J2opG/iL&#10;xz4X0QOAWjsluLyRPYgpGufoxHvXqukf8EO9CiiT+1PizqN1J/EbTRY4R+G6Z6APP/8Ah974383P&#10;/CtNA8r+79unz+eP6VqWP/BcXXI2X7Z8JNPnXPzCDXJIyfpmBsV6Z/w5H+HH2fb/AMLC8U+f/f8A&#10;Kttv/fOzP61z+r/8EO9Clif+y/izqNrJ/CbvRY5x+O2ZKAN3wp/wW4+Ht7sHiT4eeJdHY/eOmXFv&#10;fKv/AH2YSR+FfQnw3/4KTfs9fEvyo4PH9t4fvX62viOJ7Ap9ZXHlfk5r4J8Wf8ETvidpySv4d8c+&#10;F9bCglUvVuLKR/YAJIufqwHvXzn8Rf8Agnx+0D8MVml1L4a6pqNpGC32rQ9mooVHVsQMzKP95RQB&#10;/Qfoev6X4m06PUNH1K01awk+5dWM6zRP9GUkGtCv5g/BXxH8bfB3xBJeeFvEOs+EdXibZK1hcyWz&#10;5B+5IoI3D1VgR7V9u/Aj/gsh8SPBlzb2PxL0qz8eaOMK97bItlqKD+9lB5UmB/CUUnu4oA/Z+ivF&#10;v2fv2w/hV+0xaL/whXiaKXVhH5k2hX4+z38IHXMTH5wOMtGWUZ617TQAUUUUAFFFFABRUdxcRWsE&#10;k00ixRRgszucKo9Sa8y8VfHfStMLQaRGdVnxxMDthU/Xq34DHvXl5hmmDyun7TGVFFfi/Rbv5HZh&#10;cHiMbP2eHg5P+t3sj1DrWRrHjDRNAYrqOqWto/8AzzkkG4/Repr5v1/4m+JPEilLnUWhhP8AyytB&#10;5K/TI5P4k1iabo2oa1MY7GznvHzz5SFsfU9vxr8xxfiFGc/ZZbh3NvZv9Ert/ej7OhwnOMPaYyqo&#10;Ly/VuyX4nvOq/Hvw7YSFbWO71If34Ywq/wDj5B/SsG6/aMXpbaE2P70tyB+gU/zrlNN+CPii/CmS&#10;3gslPOZ5gTj6Lmuksv2drhwDdaykR/uxW5b9Sw/lXH/aHGmP96jR9mn/AHUv/S9Tp+p8OYVtVKvO&#10;/Vv/ANJRBL+0PqLf6vSrdP8AekJ/oKSP9obUh9/SrZv92Qj+hraj/Z2sR9/WLh/92JR/U0Sfs76e&#10;f9XrFyv+9Erf4Vp9W44tze0/GH+RHteGb25H/wCTf5lO2/aLIOLjQiR6xXPP5Ff61t6Z8ftAvJAl&#10;1bXlgO8kiB1H/fJJ/SsC8/Z1lUE2utrIeyy2+39Qx/lXO6j8DfE9kCYYre+Uf88ZgD+TYrP69xrg&#10;datL2iXlF/8ApGpbwvDeKaVOpyP1a/8ASkz3LSPHGga9II7DVrW4lPSIPh/++Tg/pW7Xx/qvh7U9&#10;Dfbf2M9pzgNIhCn6Hoa0vD/xD8Q+GflstRkMX/PG4/ep9AG6fhiurC+IPsp+yzPDOD62/wDkXZ/i&#10;YVuE3OHtMFWU15/5q6f4H1dRXk3hT4+WN75cGuW5sJcc3UXzQk+4+8v6/WvUbG/ttTtI7q0njube&#10;QZSWJtysPY1+m5dm2CzWHPg6il3XVeq3R8Zi8DicDPkxEHF/g/R7MsUUUV65whRRRQAUUUUAFFFF&#10;ABRRRQAUUUUAFFFFABRRRQAUUUUAFFFFABRRRQAUUUUAFFFFABRRRQAUUUUAFFFFABRRRQAUUUUA&#10;FFFFABRRRQAUUUUAFFFFABRRRQAUUUUAFFFFABRRRQAUUUUAFFFFABRRRQAUUUUAFFFFABRRRQAU&#10;UUUAFFFFABRRRQAUUUUAFFFFABRRRQAUUUUAFFFFABRRRQAUUUUAFFFFABRXB/F/46+AvgL4d/tv&#10;x74nsfDtk2RCtw5aa4I6rFEoLyHpwqnHevzW/aD/AOC0Wo3ks+l/B3w0lhbglf7f8RIJJm94rZTt&#10;T1BdmyDygoA/WC5uYbOCSe4lSCCNSzySMFVQOpJPAFeEfEj9vD4CfCvzU1r4maLcXceQbTR5DqMw&#10;b+6Vtw+0/wC9j3r8Gfiz+0b8TfjndNN468a6v4hQtvW0nnKWsZ9UgTbGn/AVFdB8Mv2NfjZ8X4YL&#10;jwt8NtcvLGcAxX91ALO1kHqs05RGH0JoA/TXxb/wWr+E+mNJH4f8H+K9dkXIElwlvaRP9D5jtj6o&#10;K8q1T/guPqLzN/Z3wgtYYv4Tda+0jH3O23X8q848F/8ABGD4ya5BHPr/AIg8K+GUf71ubia6uE+o&#10;SPZ+Uhr1/Qf+CHNkkKtrXxcuJZT1jsNCVFX2DNO2frgUAcZN/wAFvfGrODF8M9ARO4e/nY/mAP5V&#10;dtP+C4fiRMfafhTpU3r5WsSx/wA4mr1C1/4Ij/DpIiLj4h+KJZccNFDbIufoUP8AOsvUv+CH3hSV&#10;W+wfFPWLY/wm50uKbH1w6ZoAPCv/AAXA8K3RQeJfhdrGlj+JtK1OK9/EB0h/LNe8fDr/AIKqfs8+&#10;P5I4bjxNe+EbpzhYfEVg8I/GWPzIl/FxXx74p/4IheN7Tf8A8I38S9A1bH3f7VsZ7HP12GbH618+&#10;/ET/AIJjftEfDzzZD4IPiWzTP+k+HbuO73fSLIlP/fFAH7v+DviH4W+Ilh9u8K+JNI8SWeAfP0m+&#10;iukH1KMQK6Gv5emXxd8I/FnI1vwX4msm7+dYXluf/HXU/lX1l8E/+Cs3xs+F81ta+JLy1+IuiRkK&#10;8GsoI7vZ6JcoA27/AGpBJ9KAP3Tor5b/AGcP+Cjfwf8A2i3tNMt9XPhLxZOQg0LXisTyuf4YZc+X&#10;Lk9ACHP9wV9SUAFFFFABRRRQAUUlcH4r+MuheGy8MDnVbxSVMNsw2of9p+g/DJ9q4cZjsNl9P22K&#10;qKEfP9O78kdGHw1bFT9nQi5PyO8qhquv6boUYk1C+t7JD0M8gXP5187+IfjH4k13zI0uV062Y8R2&#10;o2sB7v1z7jFcfDb3mr3W2JJ725c5IUNI7fzJr8wxviFh4z9ngKLqPu9F8lq3+B9phuE68o8+KqKC&#10;+/79kvvZ9D6x8cPDOmcQTTak3cWsfH5tgH8DXO3X7RduM/ZtDmb3muFT9ADXDaX8HvFOqKrCwW1j&#10;P8dzKq/pkt+ldPY/s8X8oH2vVoLf18qIyfzK1539rcY5gr4ehyJ/3Uv/AEtnZ9Q4ewjtWrc79b/+&#10;kr9RZP2h74/6vSIE/wB6Yn+gqNP2hdTB+fS7Zh7OwrZj/Z1sx/rNanb/AHYAP6mpH/Z300j5NXul&#10;P+1Gp/wq/q3HEld1Pxh/kQ6vDKduR/8Ak3+ZmwftFTK377Q1df8AYucH9VrXsv2hdHndVudNvbbP&#10;VxsdR+uf0rNuv2dBtzb64d392S26/iG/pWBqHwF8RWoLW0lreAdFWTYx/MY/Wp+tcbYL3qkOdekX&#10;/wCk6lOhw1ibKE+R+sl/6Umj2DS/iX4Y1dkS31m2EjdI5mMbE+mGAzXTKwdQQQwPII718lax4L1z&#10;QNxv9MuIEXrIF3IP+BLkfrUeheLNY8Nyh9O1Ce3A/wCWe7dH/wB8HK/pWtDj+vhpqlmmFcX1tdP/&#10;AMBl/mRU4Vp1oupga6kvPX8V/kfXVJXinhb9oCRSkGv2gfJx9rtBjA/2kP8AMH8K9b0TxDpviS0+&#10;06ZeRXkIOC0Z5U+hHUH2NfpWWZ5l+bxvhKib7PSS+X6rQ+NxmW4rAO2Ig159PvNGiiivePNCiiig&#10;AooooAKKKKACiiigAooooAKKKKACiiigAooooAKKKKACiiigAooooAKKKKACiiigAooooAKKKKAC&#10;iiigAooooAKKKKACiiigAooooAKKKKACiiigAooooAKKKKACiiigAooooAKKKKACiiigAooooAKK&#10;KKACiiigAooooAKKK80/aB/aG8Gfs0/D+68W+NNR+zWq5jtbKHDXN9NjIhhTI3MfXgKOWIAzQB2n&#10;i3xdongPw7fa/wCItVtNF0WxjMtzfX0oiiiX1LH3wAOpJAHJr8nf2tP+CvuteJJb7wz8FIn0LSct&#10;E/iq7j/0y4HTNvEwxCp5wzAvgggRkV8mftXftn+Pf2svEzXGvXbaZ4Xt5i+m+GrSQ/ZrYcgM/TzZ&#10;cHmRh3O0KDivbP2Lf+CX/ir4/Cw8WePjdeDvh/JiWFNmzUNUQ9PKVgfLjPXzHByMbVYHcAD5N8Fe&#10;AfHv7Qnjx9O8PaZq3jXxVqMhnmZS00rkn5pZpXOFGTy7sBzya/Rr9nv/AIIuu/2bVfjH4m8scOfD&#10;vhx8n12y3LDHsVjU+z1+kHwi+Cfgj4EeFo/D3gXw5Z+HtMXBkFuuZZ2HG+WRsvI3+05J7dK7igDz&#10;b4S/s3fDD4GWyReBvBGkeH5VXYb2G3D3bjGMPcPulYexY9TXpNFFABRRRQAUUUUAFFFFAHm3xZ/Z&#10;u+GHx0tni8c+CNI8QSsuwXs1uEu0GMYS4TbKo9gw7V+eP7Qn/BF10+06r8HPE28cuPDviN8H12xX&#10;Kj8Asij3ev1XooA/mN8aeAfH37Pnj1dO8Q6Zq3grxVp8gmhdi0MqEH5ZYZUOGGRw6MRxwa++f2TP&#10;+Cv2s+G5LHw18a4X13ScrEniqzj/ANMtx0zcRKMTKOMsoD4BJEhNfqD8Xfgn4I+O/haTw9468OWf&#10;iHTGyYxcLiW3YjG+KRcPG3+0pB7dK/Hf9tL/AIJf+KvgCL/xb4BN14x+H8eZZk279Q0tB181VA8y&#10;MdfMQDAzuVQNxAP2o8JeL9E8e+HLDxB4c1S11vRb+MTW19ZSiSKVT3BHocgjqCCDgitiv50v2Uf2&#10;zfHv7JvihbnQLttS8MXMobUvDd3Ifs10vALJ18qXA4kUdhuDAba/eH9n39obwZ+0t8PrXxb4M1AX&#10;Fs2I7uylwtzYzYyYZkz8rDseQw5BIOaAPS65Hxz8S9M8ER+XKfteoMAVs4mw2D/Ex/hH+QDXLfE7&#10;4wro7yaXoUiyXwO2a6wGWE91A7t+g+vTxfTtN1HxRqggto5b69mOSSdzH1LMf5k1+WcQ8YrC1HgM&#10;rXPWel90n2S6y/Beex9rlPD7xEPrWNfJS37Nr9F59fxNLxb4+1jxlNm+uNtspylrDlY19Mj+I+5/&#10;DFXPCXwu1zxcqzQwC1sif+Pm4+UEf7I6t/L3r1fwN8FtP0JI7rV1TUdQ4bYf9VEfYfxH3P5V6UAB&#10;gDj0ryct4KxOY1Prue1G5P7N9fm+novvR6GL4jo4OH1bKoJJdbafJdfV/cefeG/gloGiqHvUOr3H&#10;XfONqD6IDj8813ttaw2cCQwRJDEgwqIMAfQVLSV+r4LLcHl0PZ4SkoLyWr9Xu/mfC4nF4jFy5683&#10;J+f6dELRRRXpHIFFFFABRRRQAyWJJ42jkQPGwwysMgiuH8R/Brw9rsbNBb/2XcnnzbXgfinT8sV3&#10;dFcGMwGFx8PZ4qmprzX5dvkdOHxVfCy56E3F+TPmbxb8Itc8LpJOsY1GxT/lvAPmA9WTqPwyPesL&#10;wx4y1bwhdedpt0UU/fgk+aJ/qv8AUYPvX1tXAeOPhBpfihJLmzVdO1I5bzYx8kh/2l/qOfrX5Tmf&#10;BFXBz+uZHUcZR15W9f8At2X6PfufdYPiWGIh9WzSClF9bfmv1W3Yl8B/FjTfGRW1lA0/U+gt5GyJ&#10;eOSh7/Tr/Ou6r5C17w9qXhTUja38L21whyrqeG9GVh1/CvVfhl8ZGZ49L8QzjnCw3z8f8BkPr/tf&#10;n6125BxjKpV/s/OFyVU7cz0TfaS6P8H5deXNeHlTp/XMvfNTett7Ly7r8Ue0UUUV+sHwwUUUUAFF&#10;FFABRRRQAUUUUAFFFFABRRRQAUUUUAFFFFABRRRQAUUUUAFFFFABRRRQAUUUUAFFFFABRRRQAUUU&#10;UAFFFFABRRRQAUUUUAFFFFABRRRQAUUUUAFFFFABRRRQAUUUUAFFFFABRRRQAUUUUAFFFFABRRRQ&#10;AUUUUAFFFFABRRRQAUUUUAFFFFABRRRQAUUUUAFFFFABRRRQAUUVh+NvG2hfDjwrqfiXxNqlvouh&#10;abCZ7q+un2pGo/UknACjJJIABJAoA2Zpo7eF5ZXWKKNSzu5wqgckknoK/N/9r/8A4K46P4Dur7wp&#10;8G4rTxNrceYpvE9x+80+3boRAo/17D++SI8gY8wV8mftxf8ABR7xP+0nf3/hXwlNc+GvhkrmP7Mj&#10;bLnVQD9+5I6IeoiBx/e3EDbwP7In7CPj79rPV0ubGJvD3giCXZeeJr2ImLg/NHAnHnSewIVf4mXI&#10;BAPIPFHi/wAe/tCfEBb3Wb7WPHHi7U5BFEpD3E8pJOI4o1HAHOEQADsBX27+zz/wRw8c+NltNW+K&#10;WsR+BdJcCQ6TZbbnUpFPOGPMcJIPUlyOQUFfpb+zn+yB8Mv2XtHFv4N0JP7Wkj8u61+/xNf3PqGk&#10;wNqnA+RAq8A4zzXtNAHhXwX/AGIfgt8Bo7aTwz4H0+XVoACNZ1ZPtl6WH8Ykkz5Z/wCuYUe1e60U&#10;UAFFFFABRRRQAUUUUAcr8QfhX4N+K+knTPGXhfSfE9jghYtUs0n8vPdCwJQ+6kGvg79oL/gjT4K8&#10;Wi41P4Ua3L4K1I5ZdH1NnutOc+iucyxe5zIPRRX6N0UAfzWfHn9mD4k/s1a4mn+O/Dk+mRTMVtdT&#10;hPnWV1jn93Mvyk452nDAdVFfQ/7KP/BU34h/An7HoHjIzfEHwVHiNY7ub/iY2adP3M7ffAHSOTI4&#10;ADIK/bbxV4S0TxzoF5ofiLSbLXNHvE2XFjqECzQyr/tKwIPr7Gvyy/bM/wCCR0mkwXni/wCBsU13&#10;bIGluvB08pkmQDkmzkY5fj/lk5LcHazEhKAP0k+Cnx28E/tCeCrfxR4G1uHV9Okws0Y+We1kxzFN&#10;GeUceh4I5BIIJ7+v5nPhD8aPH37NHxCGu+EtSu/D2uWkhgu7OZCI5grYaC4hb7wyCCrDIPIwwBH7&#10;n/sX/tveFP2ufCWITFonjmwiDar4feTJHQGeAnl4SSPdSQG6qWAPpSsTxX4w03wdp5udQnClgfKh&#10;XmSUjso/r0HesH4j/E618FWxtoNtzq8i/JDniMHo7+3t1P6188ajqWo+J9VM91LLfXs7YAAJJPZV&#10;UdB7CvzriPi6llLeFwq56/4R9e78vv8AP63J8gqZgvb1ny0u/V+nl5nUeNfi1q/i7zLeJjp2mseI&#10;Im+dh/tuOv0GB9axPDHgjWPF8xTTrUvGp+aeQ7Y1/E9foMmvTfAXwNQLHe+IxuY8rYK3A/32B5+g&#10;/XpXsFraw2VvHBbxJDBGNqRoMKo9AK+UwHCeYZ5UWOz2q0ntH7VvyivK1/Q93E59hMrg8LlcE/Pp&#10;/nJ+e3qjzLwv8BtM0/bNrEzalNjmFcxxqfwOT+n0r0fTdIstGtxBYWsVpD/ciQKKuUV+sZflGByu&#10;PLhKSj59X6t6s+ExWPxONlzYibl+XyWwUUUV7BwBRRRQAUUUUAFcp4g+GHh3xEsjT6ekFw//AC8W&#10;/wAjg+vHB/EGurorkxOEoYyHssRBTj2aubUq9XDy56UnF907Hz14q+BmraOJJ9LkGqWyjcUwElA+&#10;mcN+HPtXB6Zq2o+GtRFxZzy2V3EcHGR+DKev0NfYFcx4w+HWkeM4ma6h8m9xhLuLh19M9mHsa/LM&#10;14EgpfWcnm6c1qk27fJ7p/f8j7jA8UScfYZjHng9L21+a2f4fM5LwJ8b7XV2jstcEdjdkYW6BxDI&#10;fT/ZP6e/avVBzXyp4z8A6n4Ju9l3H5tq5Iiuox8jj3/un2P610Xw3+Ld14YkisNTd7rST8oY8vBz&#10;1B6lfbt29Djk3F+Iwdf+zs+i4yWnM9P/AALy/vL59y8x4fpV6X1zKnzRevL/AJf5PX8j6KoqGzvI&#10;NQtYrm2lSe3lUMkiHKsPUGpq/Y01JJrY/P2raMKKKKYgooooAKKKKACiiigAooooAKKKKACiiigA&#10;ooooAKKKKACiiigAooooAKKKKACiiigAooooAKKKKACiiigAooooAKKKKACiiigAooooAKKKKACi&#10;iigAooooAKKKKACiiigAooooAKKKKACiiigAooooAKKKKACiisvxT4o0rwT4b1PX9dvodM0fTbd7&#10;q7vJ2wkMSAszH6AfWgDiv2gvj74U/Zt+Geo+NPFt35Vnbjy7a0jI8++uCCUgiU9WbB9gAWOACa/n&#10;2/aM/aK8Y/tS/E668U+JriSR5XMOm6TAzNBYQk/LDCv5ZbGWbk1137bP7WmrftZ/Fy51lmns/CWn&#10;FrXQdKkb/UwZ5ldRx5smAzHt8q5IUGvub/gmF/wT5GhQaV8ZfiTpwbU5VW68N6Jcpn7MpGUvJVP/&#10;AC0IwY1P3Rhz8xXYAT/8E+P+CYsPhhNO+JXxj0pLjWSFn0nwpeIGSz7rNdIeGl7rEeE6tl+E/Tei&#10;igAooooAKKKKACiiigAooooAKKKKACiiigApKWigD8yP+ChH/BMWHxOmo/Er4OaUlvrKhrjVvCln&#10;GFS87tNaoOFl7tEOH6rh+H8Q/wCCdfwc8aeBb68+INzqmpeGrC/tns4dKicxG/Q5BkmU/wACnlP4&#10;t3zAgAbv1k+LfxCHhLS/sNnIBq10vyEdYU6Fz79QPf6V8weKdXuPD3hTXdei0y+1kaTYzX81rYRm&#10;SZ0jUs2B/Wvyni3iKrTmsny3WtPRtbq/2V5vv0X4fdZBlNOcXmGN0px2vs7dX5L8WdZ4S8I6h4z1&#10;RbOyTgYaWZvuxL6n39B3r6X8IeDdP8F6YLWyj3SNgy3DD55T6n/Cvwx+BH/BRLxp8OP2kW8ea3PP&#10;eeFdVK2Wq6BA5MUdkGOzyVPHmRFiyk4LEuCRvJr91/C3ijSvG3hvTNf0O/h1PR9St0urS8t2yk0T&#10;gFWH1B+or2uGeF6OSU1Wq+9Xa1f8vlH9X19Dzc6zupmU3ThpSWy7+b/RdPU1BS0UV94fLhRRRQAU&#10;UUUAFFFFABRRRQAUUUUAFFFFAGT4l8M2HivTHstQhEkZ5Vhw0bdmU9jXzV448CX3gfUfJuB51pIT&#10;5Fyo+Vx6H0PtX1XWbr+g2fibSp9Pvo/MglH4qezA9iK+J4k4ZoZ7R54+7WitJd/J+X5fgfR5PnNX&#10;K6lnrTe6/Vef5nj/AMIfikbN4tD1ibNux221zIf9WefkY+h4A9OnTp7j36V8n+NfB154K1h7O5G+&#10;JstBOBxKvr7H1Hb8q9e+C/xDOtWg0TUJc39uv7iRzzMg7e7L+o+hr5bhLP69Gt/YmaaVI6Rb30+y&#10;/wD219Vp2Pbz7KqU6f8AaeB1hLVpfmv1XR/M9SpaSlr9fPgQooooAKKKKACiiigAooooAKKKKACi&#10;iigAooooAKKKKACiiigAooooAKKKKACiiigAooooAKKKKACiiigAooooAKKKKACiiigAooooAKKK&#10;KACiiigAooooAKKKKACiiigAooooAKKKKACiiigAooooAKKKKACiiigAooooAKKKKACiiigAoooo&#10;AKKKKACiiigAooooAKKKKAMjxb4t0fwJ4Z1PxD4g1GDSdF02Brm7vbltscUajJJP8gOSSAMk1+Cv&#10;7df7cWuftZ+NntLCS50r4c6ZMf7K0hm2mdhkfargA4MjAnA5CKcDkszenf8ABUL9txvjj40k+G/g&#10;3US/gHQLgi7ubd/k1a9U4LZH3oozkJ2Ztz8jYRT/AOCb37Akv7ROuw+PvHFo8Xw002ciG2fKnWp0&#10;PMa/9MVIw7DqRsHO4oAaH/BPz/gm3f8Ax3nsPH/xHtp9L+HSMJbPTzmOfW8HjB4KQer9W6LjO4ft&#10;Domiaf4a0iz0rSbG30zTLOJYLaztIliihjUYVUVQAoA7CrNraw2NrDbW0MdvbwoI4oYlCoigYCqB&#10;wAAMACpaACiiigAooooAKKKKACiiigAooooAKKKKACiiigD41/bu/wCCeegftQaTP4m8MR2vh/4m&#10;20fyXm3ZBqqgcRXOB97jCy9R0OVxt/Nr9kX9mb4j6P8AHj+1NRXVvAM3gvUNt5OMw3DXCjP2dD0Z&#10;WUjceVMbjqHGf3O8ceMLbwXoct7Nh5z8sEGcGR/T6Dqfavl+efUPFGtNK++81C8k6KOWY9h6D+QF&#10;fnHFvEryqCwWD1rz/wDJU9L27vovn2PsMgydY6bxGI/hR/F9vRdfuCzs9Q8UausMKyX1/cv/ABHL&#10;Me5JPb3PSvor4dfDO08FWqzyhbnVnX95cY4T1VPb36n9B+IPxW/bg+IWi/tEWOveHzeeGIfB+oSQ&#10;2+iXitGZWUlJlu4+CS43IUP3AcDDZY/tT+zp8ffDf7Svwq0nxv4alxBdL5d3ZOwMtjcqB5kEnupI&#10;wf4lKsOGFZcLcKRy1LHY5c1eWuuvLf8AOXd9Nl1ZeeZ48Y3hcK7Ulpp1t+nZHpdLRRX6YfGBRRRQ&#10;AUUUUAFFFFABRRRQAUUUUAFFFFAFe/sLfU7SW1u4UuLeUbXjcZDCvnf4l/Cy48ITPfWIa40h269W&#10;gJ/hb1HofwPv9IVFc28V3BJBNGssMilHRhkMD1Br5fPsgw2e0OSqrTXwy6r/ADXdfqe1lea1srq8&#10;9PWL3XR/8HzPm74Y/EmbwZfC2umaXSJm+dOphP8AfX29QOv1r6RtbmK9t4riCRZYZVDpIhyGB6EG&#10;vm/4o/DiTwZf/abVWk0i4b923UxN/cP9D/k7PwX+If8AZF4uh6hL/oVw3+jyMeInP8P0Y4+h+tfn&#10;XDWc4nJMZ/YWa6K9ot9L7K/8r6dn+H1uc5dRzLD/ANqYDXrJd+79V177nvlFFFftp+cBRRRQAUUU&#10;UAFFFFABRRRQAUUUUAFFFFABRRRQAUUUUAFFFFABRRRQAUUUUAFFFFABRRRQAUUUUAFFFFABRRRQ&#10;AUUUUAFFFFABRRRQAUUUUAFFFFABRRRQAUUUUAFFFFABRRRQAUUUUAFFFFABRRRQAUUUUAFfkd/w&#10;WC/axbXNft/gn4avj/Z+msl54jkgfia4IDQ2xx1WMEOw5G5k6GM1+jP7U/x0s/2cfgR4r8dXJje6&#10;sbYx6fbyf8vF5J8kCY7jeQWx0VWPav54vCHhbxT8f/izp+i2TS6z4t8U6ntM9wxJlnlctJLI3YDL&#10;OzdgCe1AH1b/AMExf2Lf+GhviEfG/iqx834e+GblS0My5TU70AMlvjoY0BV5M9QUXBDnH7jgADAG&#10;AK4L4EfBvRPgD8JvDngPQE/0HSLYRNOVw9zMfmlmf/adyzH0zgcAV31ABRRRQAUUUUAFFFFABRRR&#10;QAUUUUAFFFFABRRRQAVneIddtvDWjXepXZxDbpuIzyx6BR7kkD8a0DXhHx68WG91WHQ4H/c2n7yf&#10;B+9IQCAfoP8A0L2r5ziDNo5Nl88V9raK7ye33bvyR62VYCWY4uNBbbvyS3/y+Z5xq+qXnijW5ryc&#10;tNd3UnCrz14VVHoOAK+jfhn4Dj8F6HtmVX1G5Aa5frj0QewyfqSa83+Bfgz+0tTfXLpM29odkAP8&#10;UmOT/wABH6n2r3qvheB8lbjLOcXrUqX5b9nvL1b/AA9T6jibMUmstw+kIWvbutl8vzPw2/4KdfsX&#10;D9nn4hDxv4VsvK+Hvia5YrDCuE0y9ILvb46CNwGeP0AdcAIM+s/8Efv2s30TX5/gl4lvidO1Evd+&#10;HJJ34huMFprYE9BIAXUcDcrjkuK/TL47/BvRPj98JvEfgPX0/wBB1e2MSThdz20w+aKZP9pHCsPX&#10;GDwTX85Hi/wv4p+AHxZv9FvWl0bxb4W1PaJoGIaKeJw0csbdwcK6t3BB71+unwJ/TrRXkv7K3x1s&#10;/wBo/wCBHhXxzbGNbu9thFqNvH0gvY/knTHYbwSueqsp7161QAUUUUAFFFFABRRRQAUUUUAFFFFA&#10;BRRRQAUUUUAc3498HQeNdBls3wlynz28x/gf/A9DXzD/AKd4Z1n+O01Czl/FWB/UfoRX2FXi/wAe&#10;fBmRH4itU54iuwPwCP8A+y/lX5Txxkjr0VmuGVqlPe3WK6+sd/T0PueGcyVKr9Rr6wntfo309Ht6&#10;npngvxRD4v8AD1tqMWFdhtljB+446j+o9iK3K+dPgl4sOh+Jv7PmfFpqGE5PCyjOw/j938R6V9FZ&#10;r6zhrOFnWXQry+Ne7L1XX57/AHng5xl7y3FypL4XrH0f+WwtFFFfVHiBRRRQAUUUUAFFFFABRRRQ&#10;AUUUUAFFFFABRRRQAUUUUAFFFFABRRRQAUUUUAFFFFABRRRQAUUUUAFFFFABRRRQAUUUUAFFFFAB&#10;RRRQAUUUUAFFFFABRRRQAUUUUAFFFFABRRRQAUUUUAFFFFABRRRQAUUUUAFFFFABRRRQAUUUUAFF&#10;FFABRRRQAUUUUAFFFFABXwr/AMFV/wBrNvgj8J08BeHL5rfxn4viZHlgfEllp+dssmRyrSHMan08&#10;wggqK+2PEniHT/CPh7U9c1e6Sy0rTLWW8u7mQ/LFDGpd2PsFBNfzbftH/GvVf2jPjb4n8c6h5udU&#10;uyLK0c7jbWq/LBCAOPlQKDjq249SaAOm/Y5/Zd1f9q/4x2Hha0MtnoVsBea3qiDi0tAedpPHmOfk&#10;Qc8nJG1Wx/Q54N8H6P8AD7wppPhrw/YRaZomlWyWlpaQjCxxqMAepPck8kkk5Jr55/4J6fstL+zB&#10;8BbK11K2EfjTxBs1LXHI+eNyv7q2z6RKcEcje0hHBr6foAKKKKACiiigAooooAKKKKACiiigAooo&#10;oAKKKKACmSyJBE0kjBI0BZmY4AHqafXl/wAdfFZ0nQY9IgfbcX/+sweViB5/M8fTdXl5pmFPK8HU&#10;xlXaK+99F82duCws8biIYenvJ/d3fyR5R8R/GL+M/Ek1yrEWUX7u2jPQL3b6k8/kO1en/BP4f/2X&#10;aLr99H/pc6/6Mh/5Zxn+L6t/L6mvNfhh4OPjHxNFFKhNhb/vbg9iB0X/AIEePpn0r6hVQihVAAHA&#10;A7V+UcHZZUzTF1M+x+ru+X16v0jsv+AfdcQ42GBoQyrC6JL3vTt892fl7/wVs/Yt/tSyn+OXg2x/&#10;0u2RU8UWUC8yxDCpegDuowsn+ztbja5PyZ/wTg/avb9mj44W9rrN80PgPxMUsdXV2/d2z5/c3eO2&#10;xjhj/cd+pAr97NU0yz1zTLzTdQtor2wvIXt7i2nUNHLG6lWRgeCCCQR71/Ox+2p+zXdfst/HnWvC&#10;gWR/D9x/xMNDunyfNspGOxSe7RkNG3qUz0YV+1n5wf0YKwZQykEEZBHelr4u/wCCVv7SL/HD9nqL&#10;w7q94bnxT4LZNNuGkbMk1oQfssp9flVoyepMWT96vtGgAooooAKKKKACiiigAooooAKKKKACiiig&#10;AooooApazpFrr2mXGn3kfmW067XHf2I9wcH8K+VfF/he58H67Pp1z82z5opRwJEPRh/ngg19b1wH&#10;xi8Gf8JP4ca7t03X9gDImOrp/Ev5DI9x71+e8ZZCs1wbxFJfvaauvNdV+q8/U+s4dzR4DEqlUf7u&#10;ej8n0f6Py9Bfg/42Pirw+La5k36lYgJKWPMi87X/ACGD7j3rvq+TfA3ieTwj4ltNQUnyQ2ydB/FG&#10;eG/LqPcCvq+KRJo1kjYOjAMrA5BHrWvB2dPNsByVXepTsn5ro/ns/NGfEOWrL8XemvcnqvLuvl+T&#10;H0UUV96fLhRRRQAUUUUAFFFFABRRRQAUUUUAFFFFABRRRQAUUUUAFFFFABRRRQAUUUUAFFFFABRR&#10;RQAUUUUAFFFFABRRRQAUUUUAFFFFABRRRQAUUUUAFFFFABRRRQAUUUUAFFFFABRRRQAUUUUAFFFF&#10;ABRRVbUdQt9J0+6vruVYLS2iaaaVuiIoJZj7AAmgD8gv+Cz3x3m8Q/E3w78KrC5/4lnh63XVNRjQ&#10;/evZlPlqw/2ISCP+u7V0f/BGD9nb7bqviL4y6tbZis92i6GZF6ysoNzMv+6hSMEcHzJR2r88fjJ8&#10;R9R+Nvxf8VeMrtJHvfEGpy3SQDLMiu/7qJfXamxB/uiv6Hv2XPhDH8CP2fvA3gcRrHdaXpsf23b0&#10;a7kzLcH6GV3x7YoA9TooooAKKKKACiiigAoorz39oH4x6Z8APg34q8faqolt9GszLFbltv2idiEh&#10;iB7b5GRc9s57UAeQfto/t6eEf2RdIhsWgXxL47vo/MstAhm2eXGSR59w4B8uPIOBjc5BAwAzL+PH&#10;xk/bx+N/xt1S7n1bx3qekabMx26NoFw9jZxof4NsZBkA9ZGc+9eR/Ej4ia/8WfHOteL/ABPfvqWu&#10;6vcNc3Nw/TJ6Ko/hRQAqqOFVQBwK5ugC2usX6X/25b25W9zu+0iVhJn13ZzX0D8E/wDgoF8b/ghq&#10;1pNY+NtQ8RaREQJNF8RzvfWsif3BvJeL6xsv48g/OdFAH9Dn7HP7bXg/9r3wxM+nJ/YXi/T4w+p+&#10;HLiUPJEuQBNE+B5sRJA3YBUkBgMqW+jK/mM+DPxd8RfAr4laF438L3RtdW0qcShSTsnj6SQyDujr&#10;lSPQ8YIBr+kj4U/EfSvi/wDDfw3400Ny2l65YxXsKsctHuXLRt/tI2VPupoA6uiiigChr2rxaDo1&#10;7qM3+rtomkI9SOg/E4H418lO934g1Yls3F7eTf8AfTsf8TXuHx/102Xh+z0yM4a9lLPg/wACYOP+&#10;+iv5VxHwM0H+1PGH2x13Q2EZkJPTewKr/wCzH8K/D+LZyznO8Pk1N6Rtf1lq38oo/SsgjHLstrZj&#10;Navb5aL75P8AA918LaBF4Y0Cy02LBECYZgPvMeWb8SSa1qKK/a6VKFCnGlTVoxSSXktEfnE5yqSc&#10;5u7erCvya/4LP/s7/YdX8O/GTSbXEV6F0XXDGv8Ay1VSbaZv95A0ZJ4HlxDvX6y15Z+1H8IY/jv+&#10;z9458DmNZLrVNNk+xbui3ceJLc/QSomfbNakH5l/8EYfjrN4e+J3iL4V39z/AMSzxDbNqenRO3C3&#10;sKjzFUerw5J/64LX7D1/Md8HPiPqPwS+L3hbxlaRyLe+H9Tiu3tzlWdUf97EfTcu9D/vGv6aNN1C&#10;31bT7W+tJVntLqJZ4ZV6OjAFWHsQQaALNFFJQAy5uIrS3knmkWKGNS7yOcBQOpJ9K8N8c/HO6u5p&#10;LTw9/o1spKm8dQXkHqoP3R9efpVv49eM386Pw7ayFUAEt3tP3icFE/8AZj9Vrxqvw/jDiyvSryy7&#10;AS5eXSUlvfsn0t1e9z9K4eyGlVpLGYtXv8K6W7vvfoti1e6rfak5a7vbm6J5/fTM/wDM02z1O805&#10;w9peXFqw7wTMn8jVeivxz6xWdT2vO+bvd3+8/RPq9H2fsuRcvayt9x6r4J+OV7p0sdrr3+m2hIUX&#10;KgCSIerAfeH6/WvdbS7hv7WK4t5VmglUOkiHKsD0INfGtev/AAG8ZSRXsnh65kLRSgy2u4/dYAl1&#10;HsRzj2PrX7BwfxZiJ4iOXY+XMpaRk90+ib6p9Otz894hyClCk8ZhI2t8SW1u67W7bWPcaKKK/cz8&#10;zCiiigAooooAKqatpkGs6bc2Nyu6C4jMbj2Iq3SVE4RqRcJK6ejKjJxalHdHx/rGmXPh3WrmxmJS&#10;4tZSu4cHjow+owR9a+pPBHiH/hKPC+n6iSPNljxKB2cHDfqDXkf7QGgfZdastWQfJdxmKTH99MYJ&#10;+oP/AI7Wn+z1rjMmp6Q7ZC7bmIemeH/9l/M1+IcON5BxHXyqT9yd0vl70X910fpWcWzXJ6WPS96O&#10;/wCUvxsz2aiiiv3I/MwooooAKKKKACiiigAooooAKKKKACiiigAooooAKKKKACiiigAooooAKKKK&#10;ACiiigAooooAKKKKACiiigAooooAKKKKACiiigAooooAKKKKACiiigAooooAKKKKACiiigAooooA&#10;KKKKACiiigAooooAKKKKACiiigAooooAKKKKACiiigAooooAKKKKACiiigD8/v8AgsV8dpfAHwM0&#10;nwBpl15OpeMroi7CH5xYQFWkHHTfI0S+6iQetfC3/BL79nj/AIXp+0tp2p6ja+f4Y8HBNZvi65SS&#10;dW/0WE/70g34PBWFx3qn/wAFQPi7L8Vv2u/FNuku/TPCwTw/aKDwDDkzk+/nvKM+ir6V+kH/AASU&#10;+Df/AArT9le18QXUHl6r4yvH1Vyww4tl/dW6/QqjSD/rtQB9rUUUUAFFFFABRRRQAUUVW1HUbbSN&#10;Pur69nS2s7WJp555DhY0UEsxPYAAmgDy79pX9pnwZ+y18PZfFHi67JeQtFp2lW5ButQmAz5cansM&#10;gs5+VQRnkgH8Zv2gv+Cm/wAaPjdqs66Xr1x8PPDhysOk+HLhoZNvrLcjbJIx6HBVf9kc586/bG/a&#10;X1X9qX42ax4puZpV0GCRrTQ7BzhbWzVjs+Xs7/fc/wB5sdFAHh9AF/VvEGqa9fm+1PUrzUb0ncbm&#10;7neWQn13MSc16f8AC/8Aa5+Mfwdu7eXwt8RNds7eAgrp9xdtc2Z9jBLuj9vu5968hooA/cn9hz/g&#10;pdoX7TF9D4N8YWdt4U+IJT/R1hkP2PVcDLeTu5SQcnymLZHKseQv2/X8sGl6neaJqVpqOn3U1lf2&#10;kyXFvc27lJIZEYMrqw5DAgEEdCK/ob/YU/aS/wCGoP2etF8TXsiHxLYsdL1tEAUfa4wuZAB0EiMk&#10;mAMAuVH3aAPoSiiigBOlfKHj3xG3irxVfX27dCX8uEZ4Ea8Lj69fqTX0L8UNbbQfBGpXEbbZ3QQx&#10;nvlztyPcAk/hXzt4I0E+JfFWnaft3RyShpP9xfmb9ARX4xx7iqmKr4bKKG8mm/Vvlj+rP0ThahCj&#10;TrZhV2irL5K7/RHvfwf8Lf8ACN+EYZJU23l9ieXPUA/cX8B+pNdzSAYGB0pa/WcDg6eX4WnhaXww&#10;SX/B+b1PhMTiJ4qtOvU3k7hXxD/wVk/Z2/4W9+zy/i/TLbzfEXgdn1Bdi5eWxYAXSf8AAQqS89BE&#10;2PvV9vVW1HTrbV9PurG9hS5s7qJoJoZBlZEYFWUj0IJFdxzH8/n/AATn+O83wJ/al8LXE1yYdB8Q&#10;SroWqKxwnlzsFjkPYbJfLbPZQw7mv6DK/mX+PXwvu/gb8a/GPgicyLJoWpy28ErcNJDu3QS/8CjK&#10;P/wKv6C/2Sfi43x0/Zw8A+NJn8y+1DTVjvmznN1ETDOfbMkbn6EUAeu0UUUAFeTfEP41ppE8unaE&#10;I7i6T5ZLxvmjjPdQP4iPyHvzWt8ZvGcnhjw+tpaSGO+v9yK6nlEGNzD35AH1z2r5yr8i4y4qq5fP&#10;+z8C7TteUu19kvNrVvppbU+94dyKGMj9bxSvDou9ur8vzNLVfE2ra3K8l7qV1cFuSrSkJ+CjgfgK&#10;owXU9q++CeWB/wC9FIUP5io6K/CqmJr1antak25d23f7z9Qhh6NOHs4QSj2SVvuO98I/GTW/DkqR&#10;3kjatYj70c7ZlHurnn88/hX0B4e8Q2PijS4r/T5hLA/BH8SN3Vh2Ir5CrtvhP4yfwr4mhilkI068&#10;YRTqeinor+2CefbNfpfCvF2JwuIhg8dNzpSdk3q4t7a9u99uh8XnnD9GrRliMJHlnHVpbNLy6P8A&#10;M+mqKKK/oc/JgooooAKKKKACkpaSgD5b+J3hb/hFPFt1bxpttJv38Hptbqv4HI+mK9g+B/iRta8J&#10;/Y5W3T6e3lcnnYeUP8x/wGqnx80A3/hq31KNcyWEnzn/AKZvgH9dv61wHwP1xtL8aR2hbEF8jRMD&#10;03AFlP6Ef8Cr8KoR/wBW+LPYx0pVtvSe33S09D9Nqv8AtjIfaPWdP/23f746n0dnNLRRX7qfmQUU&#10;UUAFFFFABRRRQAUUUUAFFFFABRRRQAUUUUAFFFFABRRRQAUUUUAFFFFABRRRQAUUUUAFFFFABRRR&#10;QAUUUUAFFFFABRRRQAUUUUAFFFFABRRRQAUUUUAFFFFABRRRQAUUUUAFFFFABRRRQAV86f8ABQn4&#10;k/8ACr/2PviRqUcvlXl/p/8AY9tg4YvdMIG2+4R3b/gNfRdfnn/wWr8WDTP2evCGgI+yXVfEazsM&#10;/eigt5dw/wC+5Yz+FAH5wfsF/DofFD9rv4ZaNJD51rDqq6ncKy5Ux2qtcEN7N5QX33Y71/RVX4v/&#10;APBFjwp/an7RvirXpEDRaT4bkjQ4+7LNcQhT/wB8JKPxr9oaACiiigAooooAKKKKACvzt/4LXeKr&#10;rTfgL4L0GBmS31TxB505U/eWGB9qH23SBvqgr9Eq/P3/AILQ+C7nXP2b/Dmv28bSLofiCM3GBwkM&#10;0Uke4/8AbQRL/wACoA/FmiiigAooooAK/b//AII4+LpvEP7JNxpc8hYaD4ivLGFCfuxOkNx+ReeT&#10;9a/ECv3D/wCCO3gm58MfslSarcxlB4i1+71CAkYzEixW4/8AH4JKAPuWkpaQ0AfOnx11U33jY2ob&#10;KWcKR49GYbj+hH5V3/wD0n7H4RnvWGGvJyVP+yvyj9d1eM+O746l4y1mfqDcuo+inaP0FfSHw7s/&#10;7P8AA2iQ42n7Mrke7fMf1NfiPDH/AAocTYvGy15ea3zfKvwR+k50/qmS4fDL7Vvy5n+LOjooor9u&#10;PzYKKKKAP51P29Ph0Phd+138TdGji8m1m1VtTt1UYUR3SrcAL7L5pX2247V+0H/BPb4k/wDC0P2P&#10;vhvqUkvm3lhp/wDY9zk5YPasYF3e5REb/gVfnR/wWn8J/wBlftG+FdejQLFq3huON2x96WG4mDHP&#10;+48Q/CvpX/gip4s/tP8AZ78YaA775NK8RNOq55WOe3iwPpuikP4mgD9DaKKSgD5L8b30mo+MNZnl&#10;JLG6kUZ7BWKgfkBWJXQfEHTn0vxtrMDjBNy0g+jneP0YVz9fxrmSmsbXVT4ueV/XmZ/RGBcXhaTj&#10;tyx/JBRRRXnHaFa3hK+fTPE+lXKNtMdzGSR6bgCPyJrJrX8Iae+qeKdKtY13GS5TP+6Dkn8ga7sD&#10;zvFUvZ/FzRt63VjlxfL9Xqc+3K7+lmfXNFFFf2afzoFFFFABRRRQAUUUUAcL8aNJGp+A7yQLuktG&#10;SdfwOG/8dY1438ItWGk+PdOZmxHcbrdvfcPlH/fW2vo7xBYf2poWoWeM+fA8ePqpFfJWkXn9n6tZ&#10;XQOPInSX/vlgf6V+I8af8J+dYPMY6bX/AO3ZL9GfpPDv+15bicI/O3zX+aPsWikHNLX7cfmwUUUU&#10;AFFFFABRRRQAUUUUAFFFFABRRRQAUUUUAFFFFABRRRQAUUUUAFFFFABRRRQAUUUUAFFFFABRRRQA&#10;UUUUAFFFFABRRRQAUUUUAFFFFABRRRQAUUUUAFFFFABRRRQAUUUUAFFFFABRRRQAUUUUAFFFFABR&#10;RRQAUUUUAFFFFABRRRQAUUUUAFFFFABWP4y8UWfgjwhrniPUG22GkWM+oXDZxiOKNpG/RTWxXzx/&#10;wUI8Vf8ACHfsZfFW+D7DPpX9nDB5P2mVLcj8pTQB+AMsmr/Fb4iu5/0rXvEmqk/9dLm4m/q71/TZ&#10;4N8L2fgfwhofhzT122Gj2EGn26gYxHFGsaDHbhRX8+P7AHhQeM/2yvhRp7IJBFrC6jg/9Osb3Ofw&#10;8nP4V/RPQAUUUUAFFFFABRRRQAV84/8ABRTxZdeC/wBiv4qahZsyTS6dFpxKnB2XVzFbP/45M1fR&#10;1eBft7eDLjx9+x58VNJtI2luF0hr9Y0GWb7NIlyQB3JEJwO9AH86lFFFABRRRQAV+nX/AARA8Xzw&#10;eM/if4WaQtbXWn2mppGTwrRSPGxA9xMuf90elfmLX6e/8EQfBVzN4t+J3i9kK2ltY2ulRuRw7ySN&#10;K4H+6IUz/vigD9aqKWigDx39ofVdlnpOmq3MjvO49lAC/wDoTflWZ+z1pPnavqepMOIIlhUn1ckn&#10;/wBB/Wsr48XpufHAhz8tvbImPQnLf1Fd/wDAOx+zeDppyObi6ZgfYAL/ADBr8Rw//ClxrOctVSv/&#10;AOSxt+bufpNX/Y+G4xW9S34u/wCSPS6KKK/bj82CiiigD8Wv+Cz3w6Hhv9orw74sgh8u38S6Iqyv&#10;j79zbOY3OfaJ7cfhX0p/wRX+I41/4E+LvBssm+58O6yLmNc/dt7qPKjH/XSGc/8AAqqf8FtfCgvv&#10;gn4A8SCPc+m6+9juAyVW4t3c/QZtl/HFeEf8ETfFf2D47eOfDzPtTU/DwuwCfvPBcRqB9ds7n8DQ&#10;B+ydFFFAHzn8dryS48ctCxOyC3jVR25yxP6/pXndek/Huwe28Zx3JB8u5tlIb3UkEfy/OvNq/kvi&#10;ZTWc4rn35n92lvwP3rJHF5bQ5NuX/O/4hRRRXzB7YUUUAEkADJPpTA+vfDF+2q+HNMvHOXnto5GP&#10;uVBNadZnhnTm0jw7plk/37e2jib6hQDWnX9pYbn9hD2nxWV/WyufzfV5faS5dru33sKKKK6DIKKK&#10;KACiiigDN8SaWNb0DULA/wDLxA8Y9iRwfzxXybpGoPo2r2d4uQ9tMsmPoc4r7Er5H8Z2X9neLNXt&#10;8YCXUm0exYkfoRX4z4iUXTeFx0NJRbX5SX4pn6JwjUU/b4WezSf5p/mfWsUqTxrIjBkYBlYdwafW&#10;B4CvTqPgzRpydzNaoGPqQMH9Qa36/XsPVWIowrLaST+9Jn5/Vg6VSVN9G19zCiiiugzCiiigAooo&#10;oAKKKKACiiigAooooAKKKKACiiigAooooAKKKKACiiigAooooAKKKKACiiigAooooAKKKKACiiig&#10;AooooAKKKKACiiigAooooAKKKKACiiigAooooAKKKKACiiigAooooAK/Kv8A4Ll3bf8AFmLUEhP+&#10;JxIw9T/oQH9fzr9VK/J3/guSHGtfB0k/IbfVQB77rTP9KANP/ghtpira/GPUGQF2fSbdGxyABdsw&#10;/HK/kK/U+vzJ/wCCHzxnwH8VEA/fDUrEsf8AZMUuP1DV+m1ABRRRQAUUUUAFFFFABXF/Gf4VaR8b&#10;/hX4m8Ca6CNN1yye1eRV3NC/DRyqDwWR1RxnuortKKAP5ivjF8I/EnwL+I2teCvFdkbLWNLmMbYz&#10;5cydUmjP8SOuGB9Dzg5A4yv6J/2uP2LvBH7XXhiG21wNo3iaxQrpviS0iDT2wJz5bqSPNiJydhIw&#10;SSpUkk/kL8cP+CZfx0+Depyi08Lz+PNGJPk6n4Wje7LD0eADzUbGM/KV64ZsUAfKVFd4nwC+J8l+&#10;bFPhx4ta9/59l0O6Mn/fPl5r6B+A/wDwS5+NvxjvopNY0N/h1oOR5t/4kiaKfHcR2vEjN/vBF/2q&#10;APBvgB8C/En7RnxU0bwN4XgL3t9JunumUmKytwR5lxLjoiA/iSqjlgD/AEgfDbwBpHwq8AeH/B+g&#10;wmDSNEsorG2VvvFUUDcx7sxyxPckmvNf2WP2RvA/7JvgxtI8L27XmrXYVtU1+7Ufar5x0Bx9yMZO&#10;2McDOTliWPt1ABRRRQB8bX0vn31xJ/fkZvzNfYGnQi20+2iAwEjVcfQV8c9G+Yd+RX2cCCAR0r8S&#10;8OPfnjKj3938XJn6Vxh7scPBbe9/7aLRRRX7afmoUUUUAflf/wAFydMU23wc1BUAdX1a3dwOSCLR&#10;lH4Yb8zUX/BDS7b/AIvPakkp/wASeRR6H/TQf6flXQf8FwWiHgL4VqR++Op3pU/7PlRZ/UrXJf8A&#10;BDcN/bnxhIPyfZ9KyPfddY/rQB+sVJS0UAePfHfwTJdxx+ILSMu0KeXdKv8Ac/hf8M4Ptj0rxCvs&#10;50WRGRwGVhgg9CK8b8b/AAJM88l54edE3HJsZDhQf9hiePofzr8W4v4Rr4mvLMcvjzOXxR637rvf&#10;qt77H6Pw/n9OhTWExbsl8L/R/ozxWiti/wDB2uaZK0dzpN2hXqREWX/voZB/OksfCGt6lIqW+k3k&#10;hY4B8lgv5ngV+OfUMXz+z9jLm7crv91j9C+uYbl5/axt3uv8zHr2j4EeCZElfxFdxlF2mO0Dd85D&#10;P/QfU+1Hgv4EOk0V34hkXapyLGI53f7zA/oPzr2aKJIIkjjUJGgCqqjAAHQCv1/hHhGvQrxzDMY8&#10;vLrGL3v3fa3Rb332Pz/iDiClWpPCYR3v8T6W7L16vsPooor9tPzYKKKKACiiigAooooAK+ONUhFv&#10;qd5EBgJM6gfRjX2PXyB4kIPiHVCv3ftUuP8Avs1+NeJMV7HCy85fkj9E4Nb9rWXkvzZ9a6ZJ52m2&#10;smc7olOfwq1Wd4eBGgacG+99njz/AN8itGv1+i+alBvsvyR+fVFacl5v8wooorYgKKKKACiiigAo&#10;oooAKKKKACiiigAooooAKKKKACiiigAooooAKKKKACiiigAooooAKKKKACiiigAooooAKKKKACii&#10;igAooooAKKKKACiiigAooooAKKKKACiiigAooooAKKKKACiiigAooooAKKKKACiiigAooooAKKKK&#10;ACiiigAooooAKKKKACvjL/grhfG0/Yw1yINt+06rp8RHriYPj/xz9K+za+G/+CxaSv8AshRmM/Iv&#10;iOyMn+7smH8ytAHwd/wSH0xb/wDbK0ydkDGy0a/nUn+ElBHn8pCPxr91a/EP/gjU8a/ta6gHGWbw&#10;veCP/e8+2P8AIGv28oAKKKKACiiigAooooAKjuIIrqCSGaNJoZFKPHIoZXUjBBB6gjtUlFAH88H7&#10;c37K2pfsr/GzUtJS1l/4Q/VJJL3w/fHLJJblsmEt/wA9IiwRgeSNrYw4r52r+mb46fAbwb+0X4Av&#10;PCHjbTFv9Om/eQzoQtxZzAELNC+DscZPqCCQwKkg/j7+0P8A8Elfix8Kbme/8EIvxK8O7iV/s9BF&#10;qMK9g9uT8/YZiLE9SqigD4borvtQ/Z9+KOk3i2l78NvF1ndMdqwT6FdI5PoAY8mvUPhJ/wAE9Pjz&#10;8X9WhtrTwDqXhuyY/vNT8UQPp1vEv97Eih3+kaMfagDwLw34c1Txfr+naHotjPqer6jOlraWdsm6&#10;SaVyFVVHckkV/RD+xX+zdB+y38A9E8ISGKXXZidR1q5iOVlvZAu8Ke6oqpGD3EYOMk159+xd/wAE&#10;7/B/7KH/ABP725Txd8QJYyh1maDy4rJGGGjtoyTtzkgyE7mHHyglT9b0AFFFFAHzD8YX3/EbWD6G&#10;If8AkJK9s+EMQh+HekAd1kY/jIxrw/4s5/4WHrOf76f+i1r3j4WkH4f6KR/zx/8AZjX4pwoubiXH&#10;zf8Af/8ATh+kZ67ZLhI/4f8A0k6qiiiv2s/NwooooA+Nf+CtmmLf/sW+IZ2QMbLU9PnUn+EmdY8/&#10;lIR+NfnX/wAEk9SNj+2l4fhBI+2aZqEBAPXEBk/9p1+l3/BU1ol/YY+IokHzl9MEf+9/aNt/TNfl&#10;x/wSwWQ/tzfDwocKI9SMg9V/s65/rigD996KKKAOG+Lfgt/F3h3fapv1CzJlhUdXBxuT8QAfqBXz&#10;QylSQQQRwQe1faFea/EH4OWviieTUNNkWx1Fsl1I/dzN6n+6fcflX5RxjwrUzOX1/Aq9RK0o/wAy&#10;WzXmtvNee/3XD2ewwK+q4l+5un2/4D/A+eaK6HWPh94h0SZo7jSrhsfxwJ5qn3yuf1rPt/DWr3T7&#10;YdLvJSTj5YGP9K/C55fjKU/ZzoyUu3K7/kfp8cbhpx541Yteq/zM6u++EHgmTxN4gjvZoz/Zti4k&#10;dj0dxyqj8eT7fWtLwl8CtT1N0m1h/wCzbXg+UpDysPTg4X8cn2r3PSNHs9C0+KysYFt7aIYVF/U+&#10;596/S+FuDsTWxEMZmEOSnGzUXvJ9LrovXc+MzziGjClLDYOXNJ6NrZLrZ9X6bFyloor+gD8pCiii&#10;gAooooAKKKKACvmL4xQiH4i6sAMK3lMPxiTP65r6dr5p+NhB+Id9jqI4s/XYK/L/ABDinlMH2mvy&#10;kfbcIu2Pku8X+aPY/g65f4caQTyQJR+Ur12dcR8Fwf8AhXWmf70uP+/r129faZE75VhW/wDn3D/0&#10;lHzmZq2Orpfzy/NhRRRXuHmBRRRQAUUUUAFFFFABRRRQAUUUUAFFFFABRRRQAUUUUAFFFFABRRRQ&#10;AUUUUAFFFFABRRRQAUUUUAFFFFABRRRQAUUUUAFFFFABRRRQAUUUUAFFFFABRRRQAUUUUAFFFFAB&#10;RRRQAUUUUAFflb/wXLspCnwZuwhMSnWInfsCfsRUfo35V+qVfn5/wWk8K/2r+zZ4Z1tE3S6T4kiV&#10;mx92KaCZW/8AH1ioA8u/4IbatGP+FxaYz4lP9lXMaeq/6WrH8Mp+dfqpX4p/8EYfFy6L+05r2iSy&#10;hI9a8OTrGhP35opoZF/JPONftZQAUUUUAFFFFABRRRQAUUV5B+03+1B4M/ZV+H7+JfFly0lxOWi0&#10;zSLYg3OoTAZ2ID0UZBZzwoI6kqCAesX19baZZzXd5cRWlrAhklnncIkagZLMx4AA7mvmj4jf8FKP&#10;2efhtcy2tz4/t9dvYyQbfw9BJfg49JYx5X/j9fjj+05+2z8Tf2pdYuP+Ei1iTTvDHml7TwzpzmOz&#10;gUH5d4GDM4/vvk5ztCjgeB0Aftsv/BZz4EteeQdH8bLF/wA/J0y28v8AL7Tu/wDHa9c+Gv8AwUb/&#10;AGfPifcxWlj8QrPR7+Q4Ft4gik0/nsPMlAjJPTAcmv57aKAP6pLe4iu7eKeCVJoJVDxyxsGV1IyC&#10;COCCO9SV/PL+yx+3f8S/2WtVtLfTNSl17waJAbnwvqUpa3ZSfm8ljkwPyTlOCcblbGK/c39nr9oj&#10;wd+0z8O7Xxd4NvTNbMfKu7GfC3NjPgFoZlBOGGeCMhhggkGgD02iiigD431GIwahdRkYKSsuPoTX&#10;19pdwLrTLSZTlZIlcH1yM18s/EGx/s3xtrMGMD7SzgezfMP519E/DS+GoeA9FlDbsW4iJ90JQ/8A&#10;oNfiXAf+zZljcG91/wC2ya/U/SeKf32DwuIWz/WKf6HT0UUV+2n5sFFFFAH5V/8ABcnV4z/wp3TF&#10;cGUf2rcyJ6D/AERVP44f8qX/AIIaWThPjPdlCImOjxI/YkfbSw/DK/nXkv8AwWe8XrrX7Tmg6JFK&#10;Hj0Xw5AsiA/cmlmmkb808k19U/8ABFrwp/ZP7NvibXHXbLq/iOVVOPvRQwQqv/j7S0AfoJRRSUAF&#10;ZeueKdI8NoranqEFluGVWRvmb6DqfwrzT4k/Gc2EsmmeH5Fa4Q7Zr3AZVPdUB6n36fXt4pdXc99O&#10;89zNJcTOctJK5Zj+Jr8uz3jnDZdUlh8HH2k1u/sp/q+9vvPtMs4Zr42CrV3yRe3d/wCX9aH0JqHx&#10;48N2blYBd3wH8UMW0H/vsrTbD49eHLtwJkvLIH+KaIMB/wB8E188UV8D/wARAzfm5rQt2s7fnc+r&#10;/wBUcBb4pfev8j650Pxbo3iXd/ZmowXjKMskbfOo91PI/EVr18ZQXEtrMksEskEqHKyRMVZT7Eci&#10;vZ/hv8aWnlj03xFKu5jtivyAo9g+P/Qvz9a+8yPjrD5hUjh8dH2c3s/st/p+K8z5bM+GK2Dg62Hf&#10;PFbrqv8AP+tD2aiiiv1M+JCiiigAooooAKKKKACvjfUZxc6hdTKcrJKzg/Uk19aeKNQGleHNTuy2&#10;3ybd3B9wpx+tfKGhWf8AaOt6fakZE1xHGR9WAr8U8RJOtVweFju+b8XFI/SOEUqcMRXlsrfgm2fX&#10;WnRGDT7aMjBSNVx9BVmiiv2mMVGKiuh+cN3dwoooqhBRRRQAUUUUAFFFFABRRRQAUUUUAFFFFABR&#10;RRQAUUUUAFFFFABRRRQAUUUUAFFFFABRRRQAUUUUAFFFFABRRRQAUUUUAFFFFABRRRQAUUUUAFFF&#10;FABRRRQAUUUUAFFFFABRRRQAUUUUAFFFFABRRRQAUUUUAFFFFABRRRQAUUUUAFFFFABRRRQAV8af&#10;8FbdPa9/Yu8QTKhYWmp6fOxH8IM4jyfxcD8a+y68B/b48Jnxp+xz8WNPCeYYtFk1ALjP/Hqy3Of/&#10;ACDQB+Uf/BI7V49N/bO0W3dwjahpN/bRg/xMIvNx+URP4V+7Vfzm/sKeL18D/tf/AAo1N5RDG+uQ&#10;2LyE4Crcg2xyewxNya/oyoAKKKKACiiigAooooAKKK5f4mfEzw18H/BGqeLvF2qw6NoGmx+ZcXU2&#10;T3wqqo5Z2JCqqgkkgAUAdRXgvxU/bs+BXwbup7PxF8RNLfU4SVfT9KL386N/ddYA+xvZytfk3+2B&#10;/wAFLvH/AO0Pqd/onha8vPBPw8O6JNOtJNl3fJ03XMq8/MP+WSnYAcHeRur41oA/bnUP+CzHwHsr&#10;vyYdM8aX8ecfaLfTIAn1w9wrfpXdeA/+Cpf7O3jm4jt5PF9x4auZCAsevafLAv4yqGjX8XFfgZRQ&#10;B/Ur4d8TaP4w0e31bQdVsdb0q4G6G+065S4glHqroSp/A1p1/NP8CP2l/iL+zd4iGreBPEdxpiu4&#10;a506Q+bZXgHaWE/K3HG4YYZ+Vgea/cP9jD9uDwn+134WkW3RdC8b6dEH1Tw/JJuIHA8+Bj/rIiSB&#10;6qSA3VSwB9K0UUUAfMXxijMfxG1fjAPlEf8AfpK9q+D04n+HWk4OSgkQj0xI3/1q8r+PdkbfxpHP&#10;jCz2qNn1IJB/QCu4/Z/v/tHhO7tifmt7k4HorKCP13V+JZB/svF2Loy+1z/mpfkfpOa/v8gw9RdO&#10;X8nE9Pooor9tPzYKKKKAPjD/AIK5avHpv7GOtW7vtbUNWsLZB/eYS+bj8oifwr88/wDgkdprX37Z&#10;+iTKhcWWlX87H+6DF5efzkA/GvrT/gt14uWz+E/w48L+YBJqOtTal5eeSLeAx5+mbqvHf+CJHhT7&#10;b8ZfiF4kK5Gm6DFYA44BuLhX/PFqf1oA/YmkpaKACqeqavY6Jam5v7uGzgBwZJnCjPpzXFfEr4q2&#10;/g5HsbLZc6wy/dPKQZwQX9Sc8D+XGfn7Wddv/EN693qN1JdTt3c8L7KOij2Ffnef8ZYXJ5vD0V7S&#10;qt1fRer7+S+dj6zKuHcRmMVVm+SHfq/RdvP8z6C1P43+F7AkQ3E1+R/z7xHH5tgGqNr+0B4fnk2y&#10;Wl/bL/fkjQj/AMdYmvn2ivzWXiDm7lzKMEu1n/mfZLhHApayl96/yPq7RPiF4d8RSpDY6rBLcN0g&#10;clJD9FYAn8K6Kvi8Eggg4I7ivSvh98ZL7QJYrLWJHvtMPyiRvmlh5656sPY8+npX12TeIFLEzVHM&#10;oKDf2l8PzT1Xrd/I8DMeFKtCLqYSXOl0e/y7/gfQ1FQ2d5BqFrFc20qz28qh0kQ5DA9CKmr9fTUk&#10;mtj4Fq2jCiiimIKKKKACiiigAr5g+L863HxF1dlOVUxp+USA/rmvp+vkTxXff2n4n1W6B3LLdSMp&#10;/wBnccfpivyXxGrKOAo0esp3+6L/AMz7zg+DeLqT7R/Nr/I+iPg9GYvhzpAIwSJW/OVzXZ1ieCLI&#10;6d4Q0e3IwyWse4e5XJ/Umtuv0bK6Lw+AoUXvGEV90UfIY2oq2Kq1F1lJ/iwooor1DiCiiigAoooo&#10;AKKKKACiiigAooooAKKKKACiiigAooooAKKKKACiiigAooooAKKKKACiiigAooooAKKKKACiiigA&#10;ooooAKKKKACiiigAooooAKKKKACiiigAooooAKKKKACiiigAooooAK8E/bu+G3/C1f2SPiXoiRed&#10;dxaU+p2ygZYy2pFwoX3byiv/AAKve6jubeK8t5YJ41lhlUo8bjIZSMEEehFAH84P7GnxLT4RftR/&#10;DXxPNMLezt9YitruZjgJbz5gmY+wjlc/hX9IVfzQftI/COf4EfHXxr4FmV1j0fUZI7VpPvSWrfPb&#10;ufdonjb8a/fH9iz4yD47/syeBPFctwLjVGsFstSYtlvtcH7qVm9CxTfj0cetAHt1FFFABRRRQAUU&#10;UUAZfinxPpngrwzqviDWrtLDSNLtZb28upPuxQxqXdj9ADX85n7Vv7SOuftSfGLVvGOrPLDYFjb6&#10;RprtlbGzUny4wOm453OR1ZmPTAH6t/8ABYb4rT+Bv2YrTwxZTeVdeLtVjs5gDhjaQgzS4Pu6wKfU&#10;ORX4h0AFFFFABRRRQAV79+xR+1Jqf7Knxq07xAk0snhe/ZLPX7BMss9qW5kC95I8l1PXgrnDtnwG&#10;igD+p/TtRtdX0+1v7K4jurK6iWeCeJtySRsAyspHUEEEH3qzXx//AMEqfinP8TP2QNBtbyYz3vhe&#10;7n0B3Y8mOMLJCPosU0aD/cr7AoA+evj3pJs/F8V6Fwl5ApJ9WX5T+m2ux/Z+1f7V4dvdPZsvaTbl&#10;X0RxkfqGqz8eNBbU/CkV/GMvp8m5v9xsKf12n8K81+DGvf2L42t4pH2wXqm3bPTceU/HcAP+BV+H&#10;VX/YfGKnLSFb/wBv0/8AS0fpcF/aXDvKtZU//bdf/SWfSlLRRX7ifmgUUV4h+2p8ZB8Cf2Y/Hfiq&#10;Kf7Pqa2DWOmsGw32uf8AdRMvqVL78eiGgD8LP2yviWvxd/aj+JXiiGYXFncaxLb2kynIe3gxBCw9&#10;jHEh/Gv3H/YR+G//AAqr9kj4Z6I8XlXculJqdypGGEt0TcMG9183b/wHHavwa/Zv+Edx8dvjp4L8&#10;CwK5TWNRjiuWTrHbL89w4/3Ykkb8K/pct7eK0t4oII1ihiUIkaDAVQMAAegFAEleafGvxu/h7SE0&#10;yzkKX18p3OpwY4uhI9CegPsfSvS6+VviXrTa7421SctmOOUwRjsFT5ePqQT+NfA8aZrPLMscaLtO&#10;o+VPsrXb+7T5n1PDmAjjsavaK8Ye8/Psvv8AyOYooor+Yj9sCiiigApKWigD3/4IeN31zTJNHvJN&#10;93ZKDE7HmSL/ABU4H0Ir1GvlD4fa02geMtLuw21POEUnPG1/lOfpnP4V9X1/TXBOazzLLOSs7zpP&#10;lv3VtH92nyPxXiTARwWN5qatGav6Pr+OvzCiiiv0E+UCiiigAoopKAPPvjhrA03wRLbBsSXsqQgD&#10;rgHcf/QcfjXlHwa0oap49siwzHaq9w34DC/+PEVrfHrX/wC0PFEOmo2YrCP5gD/G4BP6Bf1rpf2f&#10;NAMGnahq8i4adxBET/dXlj+JIH/Aa/DcU/7c4whTjrCja/8A25q//JnY/TKC/s3h6U3pKpf/AMm0&#10;X/kqbPXqKKK/cj8zCiiigAooooAKKKKACiiigAooooAKKKKACiiigAooooAKKKKACiiigAooooAK&#10;KKKACiiigAooooAKKKKACiiigAooooAKKKKACiiigAooooAKKKKACiiigAooooAKKKKACiiigAoo&#10;ooAKKKKACiiigAooooAKKKKACiiigAooooAKKKKACiiigAooooAKzvEWhWfinw/qei6hH5thqNrL&#10;Z3Ef96ORCjD8QTWjRQB/L14m0TVPhZ8RdV0iSRrbWvDmqy2rSKMFJ7eYrkfRkzX9Lvwu8dWnxP8A&#10;ht4W8X2JQ2uuaZb6igQ5C+bGrlfqCSCOxBr8Sf8Agq58G2+F/wC1dqus28JTSfGFumswMB8onP7u&#10;4XPr5ieYfaUV90/8EdvjIPHP7ON/4Ku7gSal4N1Boo0Zst9juC0sRPf/AFn2hfYKv0oA+9aKKKAC&#10;iiigAooooAK/Cn/gp5+1vdfH34yXXhDRL5m8BeErh7W3jib93e3q5Wa5OPvAHciHkbQWH+sNfrh+&#10;2T8VJ/gt+zB8RfF1nKYNQs9MaCylU8x3M7LBC491eVW/Cv5vSSTk8k96ACiiigAooooAK634T/FP&#10;xF8FfiHonjTwremx1vSZxNC/JSQdHjcAjcjqSrDuCa5KigD+mr4D/GLR/j78I/DPj3QztstZtRK0&#10;Bbc1vMCVlhY+qOrLnvjI4Nd7X5df8ESPirNdaN8RPhzdTForSWDXLCMnJAkHk3GPQZS3OPVmPev1&#10;GoA8i/aG0rzdK0vUVXmGVoXI9GGRn8V/Wuf/AGftYFp4ivdOZsLdwh1B7shPH5M35V618QdBPiTw&#10;fqVii7pmj3xD/bU7gPxxj8a+ZvC+tP4c8Q2GorkfZ5QzAdSvRh+IJFfh3Eb/ALG4mw+ZbQna/wAv&#10;dl+DTP0vKP8AhRyWtgvtRvb/ANKX4po+vKKZFIk0ayRsHRgGVh0I9afX7jufmgUUVmeJ/Edh4P8A&#10;DWra9qs4tdL0u0lvbqdukcUaF3b8FUmgD8Vf+CxPxMXxj+1JbeG7efzLXwpo8FpIgOQtzMTPIfrs&#10;eAH/AHa+vf8AgjJ8Nv8AhGf2cdd8WzRbLnxPrT+XJj79tbKIk/KU3FfkP8RvGerfGn4r+IPE1xDJ&#10;PrHiXVZbsW8eXbfNISkS+oG4KB6ACv6MP2cPhRH8DfgV4I8CqVaXRtMihuXT7r3J+edh7GV5D+NA&#10;HpFcz8QvFy+DPDU96u03bfu7dG6M57/Qck/SulNeAfH3WmvPE9tpwb91ZQ7iP9t+T+gX9a+V4nzS&#10;WUZZUxFP437sfV9fkrs9vJsCswxsKMvh3fov89jzO5uZb24knnkaaaRizyOcliepNR0UV/KEpOTc&#10;pO7Z+8xSilFKyQUUUVIwooooA9W+Bvjd7DUv7AupCbW5Ja3LH/VyYyV+jfz+te818aW1zJZ3MVxC&#10;2yWJw6MOzA5Br7A0fUE1bSrS+j4S4iWUfQjNf0LwBms8XhJ4Gq7ula3+F9Pk/wAGfkfFeAjh8RHE&#10;01ZT39V/mvxLlFFFfqx8MFFFFABSClpKAMfxjrH9geF9Tv8AdtaGBihzj5zwv6kV8r+H9MbWtdsL&#10;FQT9onSM47Ank/gMmvZ/2gte+zaTY6TG/wA9y5llA/uLjGfqT/47XJfAjQDqXix9QZcw2EZbP+24&#10;Kr+m4/hX4bxQ/wC2eIsNlkNVCyfz96X3RSP0vJF/Z2UV8dLRyvb5aL8WfQyqEUKoAUDAA7UtFFfu&#10;R+aBRRRQAUUUUAFFFFABRRRQAUUUUAFFFFABRRRQAUUUUAFFFFABRRRQAUUUUAFFFFABRRRQAUUU&#10;UAFFFFABRRRQAUUUUAFFFFABRRRQAUUUUAFFFFABRRRQAUUUUAFFFFABRRRQAUUUUAFFFFABSUtF&#10;AH5Of8FpfgFNb6z4V+L+m2+61uIhoWrlF+5Ku57eVv8AeUyIT28uMd65v/gjR+0J/wAIt8Rtd+E2&#10;qXO3TvEiHUdKV24S+iT96gHrJCuT/wBcFHev1H+Pnwg0z49/B7xV4D1XatvrNk0Mc7Ln7POPmhlA&#10;9UkVG99uK/nKvLTxb+z38W3gk87QfGfhPVeGXrBcwyZDA9GXKgg9GUjqDQB/TrRXlH7L3x/0n9pj&#10;4K+H/HWmeXDNdx+TqNkjZ+x3iACaE98AnK55KMh716vQAUUUUAFFFFAH5V/8FzZHH/ClY9xEZ/tp&#10;iueCf9B5/U/nX5V1/VRRQB/KvRX9VFFAH8q9Ff1UUUAfyr0V/VRRQB+aP/BEHUZZfhn8TrE58mDV&#10;7WdR23PCyt+ka1+l1FFAFXVNOh1bTrmynG6G4jaJx7EYr5H1bTbnw7rNxZykx3NrKV3Lwcg8MPrw&#10;RX2FXinx98JMJbfxBbplWAhusdj/AAMf5fgtfl/HuVPF4KOOpL36W/8Ahe/3Oz+8+14Wxyw+JeGq&#10;fDU/Pp96uvuPTfBHiRfFfhiy1EY8112zKP4ZBww/MZHsRW9Xzv8ABTxn/YGunS7l8WN+QFLHhJcf&#10;Kf8AgX3frt9K+iK+m4azeOc5dCs378fdl6rr89zxc4y95di5Ure69Y+j/wAthK/Hr/gsv+0J/wAJ&#10;T8RdC+Eul3O7TvDaDUtVVG4e+lT90hH/AEzhbI/67sO1fpf+1D8f9J/Zn+CniDx1qflzTWkfk6dZ&#10;O2Ptl64IhhHfBPzNjkIrntX88Fpa+Lf2gfiykMfna/4z8WaoSSfvT3M0mSx7KuSST0UA9AK+qPEP&#10;0S/4Is/ASW51nxV8X9Sgxa20Z0LSC6/flba9xIP91RGgPfzJB2r9ZK8/+Afwg0z4C/B7wr4D0ra1&#10;vo1ksMk6rj7ROfmmlI9XkZ2/4FivQKACvjjVGLandljljM5Of9419j0V8XxLw5/rDGlH2vJyX6Xv&#10;e3mux9Hk2cf2TKcvZ83Nbra1vkz4vor7Qor4b/iGv/UX/wCSf/bH1H+uf/UP/wCTf/anxfRX2hRR&#10;/wAQ1/6i/wDyT/7YP9c/+of/AMm/+1Pi+ivtCij/AIhr/wBRf/kn/wBsH+uf/UP/AOTf/anxgjtG&#10;6upwynIPvX2cDkZpaK+34a4b/wBXvar23Pz26Wta/m97nzOc5z/a/s37Pl5b9b3vbyXYKKKK+2Pm&#10;gooooAKzvEGtQeHdFvNSuD+6t4y5Gcbj0Cj3JIH41o14T8dvGn2y+j8P2sn7m3O+5Kn7z4+VfwHJ&#10;9yPSvnc/zaGTYCpiX8W0V3k9vu3fkj1srwMsxxUKC23fklv/AJfM8xmlu/EOrs7ZnvbyboP4nY9B&#10;+Jr6v8LaGnhvw9YaYhDC3jCswGNzdWP4kk14t8CfCLalrUmtTpm2ssrFn+KUj+gP5kV77XxPAOVy&#10;pYepmdf46rsr/wAt9X83+R9LxVjYzqwwVL4ae/rbb5L8xaKKK/WD4QKKKKACiiigAooooAKKKKAC&#10;iiigAooooAKKKKACiiigAooooAKKKKACiiigAooooAKKKKACiiigAooooAKKKKACiiigAooooAKK&#10;KKACiiigAooooAKKKKACiiigAooooAKKKKACiiigAooooAKKKKACiiigAooooAKKKKACiiigAooo&#10;oAKKKKACiiigAooooA+If+CtPwCl+Lf7OP8AwlWmQedrfgeZ9T2quWeydQt0o9NoWOUn0hb1r80f&#10;+Cdf7Qn/AAz1+014fvb658jw1rx/sTV9zYRI5WHlzHsPLlEbE9du8DrX9At/Y2+qWNxZXkEdzaXE&#10;bQzQSqGSRGGGVgeoIJBFfzkfthfs8X37Mnx58ReDpopBpHmm90a5fJ8+xkYmI57lcGNv9pGoA/o+&#10;or45/wCCY/7Vf/DQ/wADotC1u887xv4QSOwvjK2ZLu2wRb3PPJJVSjHk7kLH74r7GoAKKKKACiii&#10;gD47/wCCssrx/sUeKVQkLJqGnq+O4+0of5gV+Ddf1UUUAfyr0V/VRRQB/KvRX9VFFAH8q9Ff1UUU&#10;Afif/wAEXbp4P2q9fiUnZN4Su1YduLq0IP6frX7YUUUAFfLfxP8ADJ8MeMLyFVxbTn7RCe21uSPw&#10;OR+Ar6krz340+Em8Q+GftlvHvvNPJkUAcsh++P0B/D3r4PjLKXmmWSlTV50/eXmvtL7vxR9Pw7j/&#10;AKjjUpv3Z6P9H9/5jfgj4o/tzwqLGVt11pxERyeTGclD+QI/4DXolfKXgHxbJ4N8R298CWtj+7uI&#10;x/Eh6/iOo+nvX1TBPHdQRzROJIpFDo6nIYHkEVPBmcLM8ujSm/3lK0X5r7L+7T1RXEWXPA4xzivc&#10;nqv1X3/gySvz+/4LCftCH4efBPT/AIcaXdeXrXjKUm7CH5o9PhYM/TkeZJsT3VZRX3X4r8U6X4H8&#10;Mar4h1y8j0/R9LtZLy8upT8sUSKWZj9ADxX85H7U/wC0Bqv7Tfxv1/xxqAkitrmT7Ppli5z9kskJ&#10;EMXpnBLNjgu7nvX3x8sex/8ABLr4By/Gj9qDR9WurfzPD3g0rrd67DKmZT/osf1MoD4PVYnr96q+&#10;Vv8Agm/+zXJ+zl+zpp0er2f2Xxf4kYatq6uuJIdy4ht27jy48ZHZ3kr6poAK+YvjF/yUfWPrF/6K&#10;Svp2ivluIsj/ALfwscN7TktJSva+yata67nuZRmf9lV3W5Oa6ta9uqfZ9j4vor7Qor87/wCIa/8A&#10;UX/5J/8AbH1/+uf/AFD/APk3/wBqfF9FfaFFH/ENf+ov/wAk/wDtg/1z/wCof/yb/wC1Pi+ivtCi&#10;j/iGv/UX/wCSf/bB/rn/ANQ//k3/ANqfF9fVPwykMvgLRCeotwv5Ej+ldPRX1vDnCn+r+InX9vz8&#10;ytblt1vfdnz+cZ7/AGtSjT9ly8rvvfpbsgooor9APlAooooAKa7BFLMQqgZJPanV5l8bvGn9iaKu&#10;kWz4vL9TvIPMcWeT/wAC6fg1eZmeYUsrwlTF1tor730Xzeh2YPC1MbXhh6e8n/w7+SPHfH3iZvFv&#10;im9vwSYN3lwD0jXgfnyfxNe7fB7wy3h3wfC0y7bm9P2iQHqoPCj8sH6k14l8NfCTeL/FNvbuhNnC&#10;fOuW7bR0X8Tgfn6V9SgYGBwK/K+BsFVxmJr55it5Nper1k/lol8z7jibEww1GlldDaKTfy2/VsWi&#10;iiv2c/OwooooAKKKKACiiigAooooAKKKKACiiigAooooAKKKKACiiigAooooAKKKKACiiigAoooo&#10;AKKKKACiiigAooooAKKKKACiiigAooooAKKKKACiiigAooooAKKKKACiiigAooooAKKKKACiiigA&#10;ooooAK/MP/gr9+yPJr2mQfG3wtYNLfWEaWniWCBMs9uOIrsgddnCOeflKHgITX6eVBf2FtqljcWV&#10;5bxXdncxtDNbzIHSVGGGVlPBBBIIPXNAH4Hf8E8f2x5/2V/isLTWriV/h74hdLfV4OWFo+cR3iL6&#10;pnDAfeQnglVx++VneQahaQXVrPHc2s6LLFPC4dJEYZVlYcEEEEEda/A7/goT+xhe/ssfE6XUNGtJ&#10;pfhxrszS6TdcstpIcs1nI3Zl5Kk/eTBySr498/4Jhf8ABQL/AIQm6034PfEjUseHZ3EHh/Wrt+LC&#10;Qni1lY/8sWJwjH7hO0/IRsAP17ooooAKKKKACiiigAooooAKKKKACiiigAooooAKq6nptvrGn3Fl&#10;dJ5lvOhR19QatUVEoxnFxkrp7jTcWpLdHyP4s8NXXhDXbjT7gHMZ3RyDjeh+6w/zwc17j8LviZb6&#10;54enTV7uK3u9NhMlxcTuEVoVyTKSeAAB8xP171rfEzwHH420UrEAupW+Wt3Pc90Psf0IFfI/iTQt&#10;N8e+E9T0W7la40nVbWS0nazuNu+NwVba6n/EfWvwWpGtwNnHtIJvDVfy7f4o9O69T9Tg6fE+X8kn&#10;atD8+/pL8Gfnf/wUN/bGuP2qPis1po1xInw98PSPb6PByou3ziS8dfV8YUH7qAcAs+fr3/gkD+yP&#10;JoOmT/G3xTYNFe38b2nhqCdMMlueJbsA9PM5RDx8oc8hwa8M/Z3/AOCZGt+L/wBpWXSfEqtcfDHR&#10;GTULjVFOz+0Yix8q1XByHYqRJj7qqxB+ZCf2osLG20uxt7Kzt4rSzto1hht4UCJEigBVVRwAAAAB&#10;0xX7rh69LFUo16MuaMldNdUfmNajUw9SVKqrSW6J6KKK6DEKKKKACiiigAooooAKKKKACiiigAoo&#10;ooAKKKxPF3iyy8HaPJf3jZx8sUIOGlfsorGtWp4enKtVlaMVdt9EaU6cqs1Tgrt6JGT8TPHcfgnR&#10;C0TK2pXOVtozzg93I9BkfiRXzjpGl3vinW4rSDdPeXUnLucnnlmY/mSaf4i8Q33i3WZb68YyTykK&#10;qJ0UdAqj0/z1Ne+fCX4fDwlpX228jH9rXSjeD1iTsn8iff6V+D1J1+Os3UIXjhqf5d/8UunZeh+n&#10;wjT4YwDnKzrz/P8Ayj17s63w5oNv4Z0W1021H7qBcbu7nqWPuTk1p0UV+80qcKMI0qatGKsl2SPy&#10;+c5VJOc3dvVhRRRWpAUUUUAFFFFABRRRQAUUUUAFFFFABRRRQAUUUUAFFFFABRRRQAUUUUAFFFFA&#10;BRRRQAUUUUAFFFFABRRRQAUUUUAFFFFABRRRQAUUUUAFFFFABRRRQAUUUUAFFFFABRRRQAUUUUAF&#10;FFFABRRRQAUUUUAFFFFABRRRQAUUUUAFFFFABRRRQAUUUUAFFFFABRRRQAV8j/8ABSP9kw/tM/BV&#10;73QrIT+PPDG+90oIB5l3GR++tc/7YAZf9tFHAY19cUUAfzVfs4fH3xJ+y/8AGDSvGmhb/Os3NvqG&#10;myMUS9tWI823f0zjIJB2sqtjK1/RR8KPij4e+NPw80Pxp4WvBe6Jq9uJ4X4DoejxuATtdGDKw7FT&#10;X5af8FXf2In8LazdfGnwPppOiahJu8S2VsnFpcMeLsAdEkJ+f0f5v4zjwX/gn/8Atx6j+yj44/sn&#10;W5Z774a6zMP7Ssly7WUhwou4V/vAAB1H31HdlXAB++VFUNA17TfFOiWGsaPfQalpV/Alza3ls4eK&#10;aJhlXVhwQQQav0AFFFFABRRRQAUUUUAFFFFABRRRQAUUUUAFJ14paKAPmf4seCG8I+IGlt4yumXh&#10;LwkdEb+JPw7e30rr/gh8QcbPDl/L6mzkY/UmPP6j8R6CvU/FHhu18V6Lcabdj93KPlcDmNh0Ye4r&#10;5Q1ayk0HXb/TWnQ3mnzCKU28oJjfarryDlTtZWHQ4YV+EZvhK/CGbRzTBq9Gb1XTXeL/ADj/AMA/&#10;T8vrU+IcA8DiH+9gtH6bP9JHyX/wVn/bS/4SzWJ/gn4Nvt2jabMG8S3kD8XN0hytoCOqREAv6yAD&#10;jyznzb/glh+yPL8bvizH4/8AENgz+B/CU6zJ5q/u77UVw0UPP3lTIkf6IpGHqPxz/wAE5fEvi/8A&#10;aA0bR/A25vCviK6aSe+nYyf2Og+eYyEnLrjcU5yxwpOfmP7LfCP4VeHvgl8OtD8FeFrQWejaTbiG&#10;IHG+VuryyEAZd2JZj3LGv2fAY/D5lh44nDSvGX4eT7NdT87xeFq4KtKhWVmv6uvI6+loor0DkCii&#10;igAooooAKKKKACiiigAooooAKKKKACiiqupalbaRYzXl5MsFtCu55G6AVMpRhFyk7JDScnZblPxP&#10;4jtfCmjXGpXjfu4h8qA/NIx6KPc18r63rF74q1qa9uiZru5cAKg4HZVUenQVs/ELx9c+OdV8w7od&#10;PhJFvbE9B3ZvVj+nT1J734J/Dsgp4h1GIg/8ucbj85P8Pz9K/Bs1xtbjPM4ZdgXahB3b/OT/ACiv&#10;8z9QwGHp8O4KWNxS/ey2X5L9ZHc/DLwWPBnhxIpVH2+4xLcsP73ZfoB/X1rr6KK/b8HhKWBw8MNQ&#10;VoxVl/X4s/NsRXqYmrKtVd5Sd2FFFFdhzhRRRQAUUUUAFFFFABRRRQAUUUUAFFFFABRRRQAUUUUA&#10;FFFFABRRRQAUUUUAFFFFABRRRQAUUUUAFFFFABRRRQAUUUUAFFFFABRRRQAUUUUAFFFFABRRRQAU&#10;UUUAFFFFABRRRQAUUUUAFFFFABRRRQAUUUUAcj8WPhV4a+NfgDV/Bvi3T11LQ9Ti8uWM8PG3VZI2&#10;/hdThlYdCK/n9/a7/ZE8Wfsl/EKbSNXhlvvDV5I7aNr6JiK9iHOGx9yVQQGQ9+RlSCf6MK5D4rfC&#10;fwr8bPA2o+EfGWkQ6zod8uHhl4aNh92SNhyjr1DDkUAflj/wT7/4KeS+BV074b/GHUpLjw4oW30r&#10;xRcEvJYDosNweS0PZZOqdDlOU/XXT9RtdXsLe+sbmG9srmNZoLm3kEkcqMMqysOGBBBBHBr8Ef2z&#10;/wDgnr40/ZW1C61qxWbxR8OZJcW+twpmS0BPyx3aAfI3QBx8jHH3Sdorfsdf8FB/HX7Kd7DpMpk8&#10;V/D+RyZvD91MQbfJyXtZDnymzkleUbJyATuAB+/9FeO/s8ftZfDX9p7Q/tvgnXkmv4kD3eiXmIb+&#10;0/34snK5ON6FkJ4DZr2KgAooooAKKKKACiiigAooooAKKKKACq+o6jaaRYXN9f3UNlZW0bTT3NxI&#10;I44kUZZmY4CgAEkngV5L+0R+1l8NP2YdD+2+N9eSG/lQvaaJZATX93/uRZGFyCN7lUzwWzX4xfti&#10;/wDBQfx1+1Zey6TGZPCnw/jcGHw/azEm4wch7qQY81s4IXARcDAJG4gH0F/wUE/4KdyeO01H4b/B&#10;7UpLfw2wa31XxPASkmoDo0NueCsPZpOC/QYTl+P/AOCY+rfErxjqOr+EdM0S51zwTYxNcyag7hI9&#10;LlILBFZuG80/8sxznLAAbifNf2Mv+CevjX9qnULbWr5ZvC/w5jlxPrk0eJLsKfmjtEP326gufkU5&#10;+8RtP7k/Cr4T+Ffgp4H07wj4N0iHRtDsVwkMQy0jH70kjHl3bGSxyTXmZjl2HzTDSwuJV4y+9Po1&#10;5o7cHjKuBrKvRdmvx8n5Hzfout6j4U1Vbuyka2u4SVKuDg9irr3Ht/WvpDwH8R9P8b2gVGFtqSLm&#10;WzZvmH+0vqv8u9ZPxK+FEHi5WvrDZa6so5J4Wf2b0Pv+ft4DdWmo+GdVMUyzWF/btng7WU+oI/mK&#10;/E6dXM+BcU6dRe0w0n8vl/LLutn+K/Rp08FxRR54PkrxX9X7rs91+D+waWvHfA3x1imWKz8RAQy9&#10;Pt6DEZ9N6jofccfSvXba5hvLeOeCVJoZFDJJG2VYeoPev2bLM3web0va4Sd+66r1X9LsfneMwOIw&#10;FT2eIjZ/g/RktFFFeycAUUUUAFFFFABRRRQAUUUUAJS02SRYkZ3YKijLMxwAK8r8b/HKy01JLTQd&#10;t/dYx9r6wofb+8fpx7npXlZjmmEyql7bFzUV07vyS6nbhMHXx1T2WHjd/l6vodl408d6b4JsfNu5&#10;BJcsMw2iH95L/gB3P9eK+bPFPivUfGOqG8v5NzfdjiThIx6KP69TVSabUPEuql5Gmv7+5f3ZmPoB&#10;2HsOBXuHw0+D8egPHqesqk2oj5ooM5SA+ue7foP1r8WxGLzPjnE/VsLH2eHi9e3rLu+0Vt+J+jUc&#10;PguGKPtq756z2X+XZd2/+AU/hD8LG07y9b1iHF0fmtrZ/wDlmP77f7XoO316evUlFfs2VZXh8nws&#10;cLhlot31b7v+vI/O8djq2YV3XrPV/cl2QtFFFewcAUUUUAFFFFABRRRQAUUUUAFFFFABRRRQAUUU&#10;UAFFFFABRRRQAUUUUAFFFFABRRRQAUUUUAFFFFABRRRQAUUUUAFFFFABRRRQAUUUUAFFFFABRRRQ&#10;AUUUUAFFFFABRRRQAUUUUAFFFFABRRRQAUUUUAFFFFABRRRQAUUUUAFFFFABRRRQAUUUUAFFFFAB&#10;RRRQAUUUUAFFFFAFbUtNtNY066sL+2hvbG6iaCe2uEDxyxsCGRlPBUgkEHqDX4c/8FDf2AdS/Zv8&#10;TXfjLwbYz33wv1CXeCmZG0aVj/qJT18ok/JIfUKx3YL/ALn1T1fSLHxBpV5pmp2cGoadeRNBc2l1&#10;GJIpo2GGR1PDKQSCDQB+En7Cf/BQbX/2V9Xh8O6+bnX/AIZXc2Z9PDbptNZj801tk/i0WQrckbWJ&#10;J/cT4e/EXw18V/CVh4n8I6za69oV8m+C8tH3KfVWHVWB4KsAynggGvyO/bo/4Ja6x8M7jU/HXwjs&#10;59b8HZa4u/D0W6S80terGIcmaEc/7ajruALD5O/Zp/au+IH7K/i3+1/B+pE2E7L/AGhod2S9lfKO&#10;zpnhgOjrhh64JBAP6RaK+Xv2WP8AgoX8L/2oI7bTLe8/4RTxq4Afw5q0qq8rd/s8vCzjrwMPwSUA&#10;5r6hoAKKKKACiiigAooooAKKKKACiiigAorjfit8YvBfwQ8KzeI/HHiKy8O6THkCS6f55m67Ioxl&#10;5H/2UBPtX5E/tmf8FV/Efxltrzwl8L0vfBvg+UGK61N3CalqKdCuVP7iM91UlmHVgCUoA+n/ANvj&#10;/gptpnwgt9Q8BfCu+ttY8dMGgvdZi2y22jnoyr1WScc8cqh+9kgrXwD+w/48+KGrftAR6Z4btNQ8&#10;aT+I7gy63bzzFiylsyXkkrnCsm4kux+bO3ksK4T9mb9k3x/+1V4t/snwhp3l6bbuo1HXbsFbKxU/&#10;32x8zkdI1yx9AASP3Z/ZZ/ZQ8F/soeAk0Hwzb/atUuAr6prtwgFzqEo7t/dQZO2MHCg92LMeXFYW&#10;jjaE8PiI80JKzX9fgb0K9TDVY1qTtJbHk95Z6j4X1doZlksb+2fOVOGU9iCP5ivd/hr8XLfxKken&#10;6tIltqwwqOcKlwefu+je3ft6DofHfgCw8cWGybEF7GP3N0oyyexHce1fOHibwpqXhDUDa6hCY26x&#10;yqcpIPVT/TqK/C62GzPgbFOvh71MNJ69vR9pdns/wP0yFXB8T0FSre5Xjt/wO67rdfifW45orwPw&#10;F8bbnRo47HXBJfWYwqXK8yxj/az98fr9a9v0fW7HX7JbvTrqO7t24DxnOD6H0Psa/XMnz7BZ1T5s&#10;NP3usX8S+XbzWh8Dj8sxOWz5a8dOj6P+u25eooor6I8oKKKKACiiigAooooAKKKKACiiuD8a/F/S&#10;PCu+3t2Gp6ipKmCFvljP+23b6DJrhxuOw2X0XXxU1GK7/p3fkjow+Gq4qoqVGLlJ9jq9d1+w8Nae&#10;97qNyltAvALdWPYAdz7V83/ED4j3vjm82/Na6ZGcw2uef958dT+g7dycbxJ4o1LxdqJu9RnM0h4S&#10;NeEQeir2/me9ejfDf4MS3jxalr8Xl23Dx2Tfek9C/oPbqe+O/wCJ5hnOYcYV/wCzsrg40er7rvJ9&#10;F2j18+n6RhMuwnD9L65j5XqdF2fl3fnsvxed8Kfhc/iS4j1TU4imlRnMcbf8vDf/ABI7nv09a+g1&#10;UIoVQFAGAB2ojjWKNURQiKMKqjAA9KdX6vkeR4fIsN7CjrJ6yl1b/wAl0R8NmeZVszre1qaJbLol&#10;/W7EHFLRRX0Z5AUUUUAFFFFABRRRQAUUUUAFFFFABRRRQAUUUUAFFFFABRRRQAUUUUAFFFFABRRR&#10;QAUUUUAFFFFABRRRQAUUUUAFFFFABRRRQAUUUUAFFFFABRRRQAUUUUAFFFFABRRRQAUUUUAFFFFA&#10;BRRRQAUUUUAFFFFABRRRQAUUUUAQX9hbapZXFne28V5Z3EbRTW86B45UYYZWU8EEEgg9a/M39rT/&#10;AII/2HiCXUPFHwTuYtJ1CRmmk8JX0gW0kJ5ItZT/AKrnoj5XJ4ZAAK/TmigD+YnV9F8d/s//ABC+&#10;zX0Gs+BvGWkSh0OXtbqBuzo6kHBHRlOCOhINfbn7PP8AwWM8e+B/s2lfFHSo/HmkLhDqloFttSjX&#10;1OAI5sDsQhPUua/WH4r/AAP8BfHLQjpHjvwrp3iWzAIjN3F+9hz1MUq4eM+6MDX52/HX/girb3U9&#10;xqPwk8YCzVssuh+JgWRT1wlzGCwHYBoyfV6APsb4N/t8/A344eRBofjmy03VpcAaTrx+wXO4/wAK&#10;iTCyH2jZq+hAQQCDkHuK/nA+L37Gvxm+B00x8V+ANWgsY8k6nYxfbLMj1M0W5Vz1wxB9qwPhv+0n&#10;8VPhCYl8H/EDxBoVvF92zt75za+2YGJjP4rQB/S/RX4V+FP+CvH7Q3h0IL/UvD/ifb1/tXSETd9f&#10;s5i/SvVtH/4Le+NoIkGqfDPQLyUfeazvp7dT9Awkx+ZoA/X6ivyh/wCH5V79n2/8Kag8/wDv/wDC&#10;Stt/75+y5/Wuf1j/AILe+Np4nGlfDPQLOU/da8vp7hR9Qojz+YoA/X6kJABJ4A9a/CzxX/wV4/aG&#10;8RB/sGpaB4Y3dP7K0hH2/T7QZf1r50+JH7SfxU+LxlXxh8QPEGu20v3rO4v3Fr74gUiMfgtAH7tf&#10;GT9vr4GfBDz4Nc8dWWpatFkHSdBP2+53D+BhHlY29pGWvzq/aG/4LGePfHP2rSvhfpUfgPSGyg1S&#10;623OpSL6jIMcOR2AcjqHFfLHwh/Y2+M3xxmh/wCEU8A6tPYyYI1O+i+x2YHqJpdqtjrhST7V96/A&#10;r/girBbT22o/Fvxgt4q4ZtD8MhlRj1w9zIoJHYhUB9HoA/NXSNF8d/H/AOIX2axg1nxz4y1eUu5y&#10;91dTt3d3JJwO7McAdSBX6efslf8ABH+x8PXGn+KPjZcw6tfRlZovCVi+61RuoF1KP9bjvGmFyOWd&#10;SRX6A/Cj4H+AvgboQ0jwJ4V07w3ZkASG0i/ez46GWVsvIfd2JruaAK9hYWulWNvZWVtFZ2dvGsUN&#10;vboEjiRRhVVRwAAAAB0qxRRQAVz/AIu8EaZ40svJvosSqP3VwnEkf0Pp7HiugpK58Rh6WKpSo14q&#10;UXunsa0qs6M1UpytJbNHzL41+FOr+EC86r9v04Hi5iHKj/aXqPryPesbw1421nwlKW028aOM/egk&#10;+eJv+Anp9Rg+9fWZGa4jxR8INA8SBpEg/s67Y58+2GMn3Xof5+9fkeYcDVsLW+t5HVcJL7LbX3S/&#10;R/Nn3uF4mp16f1fNKfMu9vzX6r7jn/DPx9068EcOs2z2E2PmuI8vET9B8w/I/WvR9H8Qab4ghMum&#10;30F7GOphcNj6jt+NeCeIPgbr+kl3svL1S3XkGMhHx/uk/wAia4We1vtHuQJY7ixnXpuDRsP5GuOH&#10;FmeZK1SzfDcyXXZ/erxfyN5ZDluY+/l1ez7b/g7SXzufY1JjmvljSfif4o0WMR2+rSyJ6XIE36sC&#10;f1robL4+eJIGH2iKxuU7/umRvzDY/SvpMP4gZTVX71Sg/NX/ACb/ACPHrcK5hT+C0vR/52Poalrw&#10;+H9om6X/AFuixSf7twV/9lNLN+0VcN/qdEjj/wB65Lf+yivT/wBdsitf2/8A5LL/ACOT/VvNP+fX&#10;4x/zPb6K+er34++IZji2t7G2X/ajZz+e4D9KwNU+K3inVojHNqrxRntbIsR/NRn9a87Ecf5RSX7t&#10;Sn6K35tHVR4VzGp8aUfV/wCVz6Y1TWLHRLf7RqF3DZw9N8zhR+ted+Jfjzo+m7otKhk1WbHEo/dx&#10;A/UjJ/AfjXhCpe6vc4H2i+uG92lc/wAzXaaB8FvEWs7JJ4U023bnfcMN+PZBz+eK+anxhnObt0so&#10;w1vP4mvnpFfO57EeH8vy/wB/Ma9/Lb/Nv5WMXxR8Qdc8XHbf3e23zkW0A8uP8R/F+JNWPBvw11jx&#10;k6vBF9nsc4a7mGF/4COrfhx7ivZfDHwX0HQNsl1GdWuhz5lwMID7JnH55rvkVUUKoCqowAOgrowP&#10;BGKx1ZYvPKzk/wCVO79HLovJfJozxPElDC0/q+V0+Vd2vxt1fm/uOY8FfDzS/BMB+zIZ7xxiS7kH&#10;zsPQeg9h+Oa6iilr9dw2FoYOlGhh4KMVskfA1q1TETdWrJyk+rCiiiuoxCiiigAooooAKKKKACii&#10;igAooooAKKKKACiiigAooooAKKKKACiiigAooooAKKKKACiiigAooooAKKKKACiiigAooooAKKKK&#10;ACiiigAooooAKKKKACiiigAooooAKKKKACiiigAooooAKKKKACiiigAooooAKKKKACiiigAooooA&#10;KKKKACiiigAooooAKKKKACiiigAooooAKKKKACiiigAr4c/bA/4JbeC/j/d33inwXPD4G8czAyS7&#10;Iv8AiXahJ13TRqMxuT1kT1JZHJzX3HRQB/NB8a/2fPiH+zf4rGj+ONAutDutxa1vV+e2ugp+/BMv&#10;yv2PB3LkZAPFfRH7O/8AwVX+L/wY+y6b4juF+JHhuLCfZtalIvY0HaO7ALZ/66CT2xX7e+MPBXh/&#10;4g6DcaJ4n0Sw8QaRcDEtjqVsk8Te+1gRkdj1HavgT4+/8Ea/AnjKSfU/hhrk/gXUGy39lXwa809z&#10;6KSfNi575cdgooA9g+C3/BT/AOBHxfjtre68SHwNrUoAaw8TqLZA3fFwCYSM9MupPoK+rdP1G01a&#10;yhvLG5hvbOdQ8VxbyCSORT0KsOCPcV/Pl8Y/+Cdvx4+CzzS6h4KufEWlx5/4mnhnN/CQOrFEHmoP&#10;d0UV494L+Kvj74Q6jIfC/irX/CV3G/72LTr6a1+YdQ6KQD7hhQB/TtRX4K+EP+Crf7RfhWOKK48V&#10;WHiOGMABNY0qBiR7vEsbn6lifevX9A/4Lb/Ee1hVdb+H3hfUZR1exluLUH8GeT+dAH7F0V+UFr/w&#10;XJvliIuPg3byy44aLxIyKD9Dan+dZepf8FwfFEqt9g+FekWzY4Nzq0s2P++Y0oA/XOivw+8Vf8Fj&#10;fjzr29dMg8LeGkPCtYaY8rj6meSQE/8AAR9K8C+I/wC2j8cfiuJU8SfEzX57aUYezsrj7DbuPRoo&#10;AiH8QaAP3m+MH7Vnwl+A8co8beOtK0i8QZ/s1JftF6fTFvGGk59SuPevz6/aF/4LQ3FwLjSvg34a&#10;+yoQU/4SLxGgaT6xWykgeoaRjnugr89vhl+z/wDEv42XyReC/BWt+JDK+DdW1q32dWz1edsRpz3Z&#10;hX3N8Ev+CLXi/XJba++KPiuz8MWJIaTStExd3hHdWlIEUZ9180UAfBvj/wCJnj34++M49T8Va1qv&#10;jHxFduIIBMWlfLHiKGJRhASeERQMngV9zfspf8EhPE3jn7H4i+MNxP4Q0NsSJ4etSP7SuB1Alblb&#10;dTxx8z9QQh5r9KfgR+yJ8Kf2cLRB4J8J2tpqWzZJrN2PtF/LxzmZ8lQe6ptX2r2OgDnPh98O/DXw&#10;q8J2Hhjwlo1roOhWKbILKzTao9WJ6sxPJZiWJySSa6OiigArP1vQrHxFp72WoW63Nu/O1uoPqD1B&#10;9xV+lrOpThVg6dRXT0aezKjKUJKUXZo+e/GvwS1DQxJdaQzalZKNxjwBMg+n8X4c+1cHo+u6l4av&#10;ftGn3UtnOpwQp4Psyng/QivsCua8T/DvQvFgd7yzVbojAuovlkH4jr+Oa/J804FXtPrWT1PZzWtr&#10;u1/JrVfj8kfd4Lid8nsMxh7SPfS/zWz/AAPOvC/7QJCpBr1mWYnBurQYH4of6H8K9P0LxpofiU7d&#10;N1KC6kxkxBsOB7qcEflXjviH4BarZMz6Tcx6jH1EcmIpB7cnB/MV53qehaloUxS+s57N1ONzoQM+&#10;zdD+FeVHiPiLIf3eaUOeK+0//kldferna8nyjNPewNblk+n/AAHZ/jY+waK+TtH8f+ItBP8Aoer3&#10;IX+5M3mqPoHyB+FdJafHfxTAw81rK5XvvtyCfxVh/KvocN4hZXVSVaMoP0TX4O/4HkVuFMfT1puM&#10;vR2/O35n0bRXhcH7RF8v+t0eCT/cmK/0NTy/tFzMP3ehIh9Wut3/ALIK9ZcbZE1f2/8A5LL/ACOL&#10;/VvNP+fX4x/zPbaK+f739oHXJVxa2Vlbn1kDSf1FYd98Y/Fl/GyHUUgRuot4FX9SCR+dcVfj7J6S&#10;9xyn6L/Ox0UuFsyqO0oqPq/8rn0vc3UNlA81xKkMKDLSSNhQPc1wfiD42+HNGjItJm1ebpstfuj6&#10;ueMfTNfPVzfX2rzg3Fzc3srHjzZGkOfbJNdLoHwp8SeIQrx2JtYD/wAtbs+WP++T8x/KvmqvG+ZZ&#10;lJ0cowuvfWT+5aL53R7EOGsJg0qmY10vJafi9X8kTeKvi5r3icSwicafYseILbKtj0Z+p/DA9qw/&#10;DXhDVfFt35Om2zS4+/Kx2xp9W/p1r2bwx8BtK00rNq0zapL18oAxxA/gcn8/wr0qzsrfT7ZLe1hS&#10;3gQYWONQqj6CjC8HZlm9VYrPaz/w3u/T+WK9LjrcQ4LL6boZXSXq9F/m/nY4fwJ8IdO8JOl5dMNQ&#10;1IAESMuEiP8Asj19zz9K76lor9cwOAw2W0Vh8JBRiv6u31fmz4LE4qtjKjq15c0n/XyCiiivQOUK&#10;KKKACiiigAooooAKKKKACiiigAooooAKKKKACiiigAooooAKKKKACiiigAooooAKKKKACiiigAoo&#10;ooAKKKKACiiigAooooAKKKKACiiigAooooAKKKKACiiigAooooAKKKKACiiigAooooAKKKKACiii&#10;gAooooAKKKKACiiigAooooAKKKKACvJ/ib+yj8H/AIx+c/i/4d6Dqt1L9++W1Fvdt/23i2yf+PV6&#10;xRQB8P8Air/gj18ANf3nTk8TeGifujTdVEir/wCBCSkj8a8w1n/giB4Pn3f2T8T9csvT7bp0Nxj6&#10;7Wjr9L6KAPys/wCHGI3f8lrO3PT/AIRTn/0tro9G/wCCIHg+Db/a3xP1y9/vfYtOht8/99NJiv0w&#10;ooA+H/Cv/BHr4AaBsOop4m8SkfeGpaqI1b/vwkRA/Gvoj4ZfsofB/wCDnlP4Q+Heg6VdRY2XzWou&#10;Ltf+28u6T/x6vWKKACiiigAooooAKKKKACiiigAooooAKhu7OC/haG5hSeJuqSKGB/A1NRSaUlZo&#10;adtUcZqPwh8K6ixY6Ytu5/it5GQf98g4/Sueuv2e9GlYmDULyD2O1gP0r1Sivn6/D2U4lt1MNG77&#10;K35WPUpZtj6KShWlZed/zPGpf2c4yf3evOg9HtA3/s4pI/2c0DfvNfZh6LaY/wDZzXs1FeX/AKmZ&#10;Ffm+r/8Ak0v8zv8A9Ys0tb234R/yPKbb9nrSI2Bn1K8mA7KFQH9DW/p3wb8K2DKx0/7U4/inldh+&#10;WcfpXb0V6VDhzKMO708NG/mr/nc4qmb4+tpOtL77flYrWGm2mlwCGztorWIfwRIFH5CrNFFfQxjG&#10;CUYqyR5LbbuwoooqhBRRRQAUUUUAFFFFABRRRQAUUUUAFFFFABRRRQAUUUUAFFFFABRRRQAUUUUA&#10;FFFFABRRRQAUUUUAFFFFABRRRQAUUUUAFFFFABRRRQAUUUUAFFFFABRRRQAUUUUAFFFFABRRRQAU&#10;UUUAFFFFABRRRQAUUUUAFFFFABRRRQAUUUUAFFFFABRRRQAUUUUAFFFFABRRRQAUUUUAFFFFABRR&#10;RQAUUUUAFFFFABRRRQAUUUUAFcN8Rfgb8Pfi5AYvGfgrQ/EpK7RNqNhHJMg/2JCN6/VSK7migD4z&#10;8Wf8Ekv2dvEjSNZaHrPhlnJOdJ1eVgD7CfzQPpjFeUa3/wAERfh/cM/9j/EXxLYqfui+tre5x9dq&#10;x5/Sv0jooA/K6b/ghlG0rGL41MkeflV/C24j6n7YM/lWto3/AAQ88PQbf7W+LGp3vr9j0WO3z/31&#10;NJX6d0UAfBnhf/gjR8DtFKPquqeLfEMg+8lzfxQxH6CKJWH/AH1XvXw3/YT+AvwpkSbQfhnor3aH&#10;K3eqo2ozK395WuGfaf8AdxXvNFADIYY7eFIokWKJAFVEGFUDoAB0FPoooAKKKKACiiigAooooAKK&#10;KKACmyRrLGyOoZGGCpGQadRRuByuqfC7wvq7M02kQpIed8BaI59flIz+Nc1efADQZyTBdXlr7Bgw&#10;/UZ/WvT6K8HEZDleKblWw8W31sk/vR6dLM8bQSVOtJJebPHJv2dIG/1WuyJ/v2wb+TCo1/ZyAPze&#10;ICR7WeP/AGpXs9FeS+Dcik7vD/8Ak0v8z0FxFmiVvbfgv8jyWD9nfTVI87VrqT12Iq/zzW5YfBHw&#10;tZkGW1lvCO80zD9FIrvqK7qPDOT0NYYaPzV/zuctTOcwq/FXl8nb8rGdpXh/TNCTbp9jBZg9fKQK&#10;T9T3rQpaK+ihThSioU0kl0R5EpSm+aTuwooorQ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I8W+L9E8BeHL7X/Eeq2miaLYx+bc319KIool&#10;6ZLH1JAA6kkAcmvhT4jf8FnPhJ4Y1Oaz8LeHtf8AGSxsR9uVEsraT3QyEyEf70a0AfoFRX5zeD/+&#10;C2Hw21TUI4PEfgbxHoFu5wbq1lhvVT3Zcxtj6An2r7o+FPxe8HfG/wAIW/ifwRr1r4g0WYlPPtiQ&#10;0bgAlJEYBo3GRlWAPI45FAHY0UUUAFFFFABRWR4h8XaF4RtvtGu61p2i2+M+bqN1HAmPq5ArQsb6&#10;21Oyt7yzuIru0uI1lhuIHDxyowyrKw4IIIII4INAE9FFFABRRRQAUV+O/ir/AILFfE/RvjhqK23h&#10;7Rf+EIstTktf7Elt3+1yW6SFSTNuyJiBnptB42nHP6hfH74haj8NfgH468a6NHCdU0bQrrU7SO9j&#10;LR+ZHCzqHUEEjIGRkfWgD0aivza/4J+f8FDfih+098eZPBvi+z8OwaSukXF8G0uylil8xHjC/M0r&#10;DGHPGPSv0kJwMngUALRWFY+O/DWp682h2fiLSrvWljaZtNgvYnuQikBmMYbdgFgCcYGR61u0AFFF&#10;FABRRRQAUUV8S/HP/gqv8PvgN8V/EXgLV/CPibUNS0SZYZrmyFv5MhaNXBXdKDjDgcjtQB9tUV+d&#10;X/D7T4Wf9CL4w/75tf8A49Wr4U/4LJ/DLxb4p0fQ7bwT4shuNTvIbKOSUWuxGkcIC2Jc4BbnFAH6&#10;AUUUUAFFFFABRX5U/thf8FO/i78CP2kfGvgTw5Y+GJdF0eaCO2e/sJZJiHtopDuZZlB+Z26AcYr9&#10;RfDt/Jqvh/TL2YKJrm1imcIMDcyAnHtk0AaNFfkx4T/4Kk/GLW/2pdG+HlxY+FhoN54zh0CR00+Y&#10;T/ZnvhASG87G/YeuMZ7dq/WegAooooAKKKKACiiigAooooAKKKKACiiigAooooAKKK+QPj1/wUn8&#10;H/AD42XPwy1bwb4l1TWYzaiK5sBb+TP56Iybd0gbgvtOR1U0AfX9FFfBf/BSv9uzxr+yxrPhTwx4&#10;GsLBdR1a1k1C51TUoDMqRq+xY40yBuyGLE5wNuBzmgD70or5m/4J+/tSa1+1h8Dp/E3iPS7fTtd0&#10;zU5NKunslZbe5KxxyCVFYkrlZQCuTyCRgEAfTNABRRRQAUUUUAFFFFABRRRQAUUUUAFFFFABRRRQ&#10;AUUUUAFFFFABRRRQAUUUUAFFFFABRRRQAUUUUAFFc98RPHOmfDLwH4h8W605j0rRLCbULkpjcUjQ&#10;sVUHqxxgDuSBXwX/AMPtPhZ/0IvjD/vm1/8Aj1AH6K0VheBPGWm/EXwVoPinR5DLpWtWMOoWrnGT&#10;HKgdc46HDYI7HNbtABRRVXU9Ts9F0271DULqGysLSJ57i5uHCRxRqCzOzHgKACST0AoAtUV+e/xL&#10;/wCCz3wu8Ka/cad4V8Ma34zt4HKNqQdLK3lwese8M7D3ZVr0j9mb/gp18Lf2jvFdr4TNvqHg3xTe&#10;Nss7PV9jQXb9o4pkON5xwrhc9F3HigD7AooooAKKqarqCaTpd5fSKzx20LzMq9SFUkgflX56/wDD&#10;7T4Wf9CL4w/75tf/AI9QB+itFfnYn/BbP4VFhu8DeMVXPJCWhP5edX0B+zn/AMFBvg/+0zrUeheH&#10;dUvNH8SyKXi0XXrcW88wAy3lsrPG5ABO1XLYBOMA4APpOiiigAooooAKKKKACiiigAooooAKKKKA&#10;CiiigAooooAKKKKACiiigAooooAKK8r+Pf7Tvw4/Zp0KLUvHviKLTHuAfsmnwqZry7I6+XEvzEdi&#10;xwoyMkZr4s13/gt34Ftr900f4b+INQsw2FmvLyC2cj12L5gH/fVAH6T0V8OfB/8A4K8fBf4katb6&#10;X4gi1XwBeTsES51dEkstx6AzRsSn+86qo7kV9vWt1De20VxbypPbzIJI5YmDI6kZDAjggjnIoAlo&#10;oooAKKKKACisK88eeGdP1u20a68RaTbaxdP5UGnzX0SXEr/3UjLbmPB4ArdoAKKKKACiivKv2pvj&#10;Pcfs9fADxl8QbTTV1e80a2RrezkJCPLJKkKF8c7FaQM2MHap5HWgD1WivzJ/YC/4KUfEf4+/Hu2+&#10;H3jrTtJvLXV7e4mtLzTLVrd7SSKJpcN8zBoyqMvPIYryele8f8FH/wBq7xp+yf4B8I6z4Lg0m4u9&#10;V1OSznGrW7zIEWIuNoV0wcj1NAH19RXyt/wTo/ab8XftV/BjXfFXjODTINTsvEE2mRLpUDwxGJba&#10;3kBIZ3O7dM3OemOK+or2/ttMtnuby4itbdBl5p3CIo9yeBQBPRWT4c8W6H4xtZ7rQNa0/XLa3mNt&#10;NNpt1HcJHKAGMbFCQGAZTtPOGHrWtQAUUUUAFFFFABRWZ4n12Hwt4b1bWriN5YNOtJbySOPG5ljQ&#10;uQM8ZIFfn7/w+0+Fn/Qi+MPytf8A49QB+itFfnV/w+0+Fn/Qi+MP++bX/wCPV7F+yx/wUZ8E/tYf&#10;Ei58GeHvDWv6PfQadLqTXGpiDyiiSRoVGyRjnMo7Y4NAH1nRRRQAUUVj+MtWn0Hwhrmp2wQ3FlYz&#10;3MQkGVLJGzDI9MigDYor8sP2L/8Agpn8W/j/APtL+DfAPiay8Mw6Jq7XYuH0+wljnHlWc8y7WaZg&#10;PmjXPB4zX3l+1r8VdZ+CH7Onjfxz4ejtJdZ0a0Se2S+jMkJYzIh3KrKSMMehFAHrtFfnv/wTk/bz&#10;+JH7VvxU8S+HfGdroMFhp2inUIW0mzkhkMgnijwxaVwRhzxjriv0IoAKKKKACiiigAooooAKKKKA&#10;CiiigAooooAKKKKACio55GihkdIzK6qSI1IBY46DPrXyP+zT/wAFJPBv7T3xVj8B6B4Q8SaVqJtZ&#10;7uS41JYBFEkQGd2yRmySVXp1NAH15RRX5KftL/8ABWH4o/Df9o3xT4Z8MaNodv4a8M6rLpbWmo2r&#10;yTXphcpI7yBwVDFWK7QMKVzuoA/Wuiue+Hni5PiB4A8M+KI7WSxj1vTLbUltZjl4RNEsgRvcbsH6&#10;V0NABRRRQAUUUUAFFFFABRRRQAUUUUAFFFFABRRRQAUUUUAFFFFABRRRQAUUUUAFFFFABRRRQAUU&#10;UUAFFeIftX/taeFP2RfBmleIPE9lf6r/AGnffYbax0wRmZjsZ2f52UbVCgE56uvrXhXwd/4K1/DH&#10;4wfE/wAN+Cbbwz4j0W7128Wxt73UBb+Qkr5EattlJ+ZtqjA6sKAPuSiiigAoorgfjZ8cvBn7PXgW&#10;58W+ONXTStKiYRRgKXmuZSCViiQcu5weBwACSQASADvqK/NfUP8Agt34Gi1V47H4beILnTQ2FuZ7&#10;2CKUj18sbgPpvr68/Zk/a++Hf7WGg3d94MvbiLULDb9v0bUoxFeWu7O1ioLKyHBwyMR2ODxQB7ZR&#10;RRQAUV5P+03+0Vov7Lnwul8c6/pt/q2nx3cNmbfTQnmlpCQD87KMDHrXyF/w+0+Fn/Qi+MP++bX/&#10;AOPUAforRX552H/Ba/4RTXKJd+DfGdrCSAZY4LSTb7keeOK+v/gP+0h8Pv2lPDEuueAtej1WC3cR&#10;3drIjQ3No5zhZYmwVzg4blTg4JwaAPTaKKKAPxG/4Kx/tPan8T/jhefDbTb2SPwf4PkEElvG2Eut&#10;Q25lkcd/L3eUoPQq5H3q97/ZC/4JI+D9V+HOj+K/jA2oalrGr26XkegWly1tBZxOu5FlZPnaTBBO&#10;GUKTtwcZr86/Eqjxt+1Rqq6n+9Gr+M5Rdb/4vNvjvz/30a/ox+IXitfAHw/8S+JjafbV0TS7nUfs&#10;ofy/NEMTSbN2DtztxnBxnoaAPh747f8ABHz4WeJfB9/J8MxfeEPFMMTPZxzX0l1Z3EgGRHKJSzqG&#10;PG5W+XOcN0rF/wCCXn7Gfxf/AGf9f1Xxf4yv4/DGjatZm2l8IsRPPcMGzHNKVbZEyfNjlmIdgQua&#10;5D/h+VZ/9Ean/wDClX/5Fr1H9mL/AIKs237SPxx8NfDmP4Zy+H31o3IGotrguBD5VtLP/q/s6bs+&#10;Vt+8Mbs84xQB97zTR28TyyusUSKWd3OFUDkkk9BXxd8W/wDgrX8DfhlrVxpOmzav46vIHMck3h+3&#10;ja0Vh1AmldA494wyn1ri/wDgsZ8e9T+HPwe8PeAtEu3s7nxlNP8Ab5oWIc2MATfFkdBI8qA+qo69&#10;Ca+av+Ccf7KHwT+IfgvUPHXxj1zR7h3vHtNM8PX2tLZqqIBunlVZEdssSqrkLhCSGyMAH2F8K/8A&#10;grr8DviJrdvpWqnW/A887iNLrXbaP7JuPQNLE77Bn+JwqjuRX1H8XfjBoPwX+Fes/EHWvtN74f0u&#10;CO5lOmKs0kiO6opjBZVbl1P3hxX5Jf8ABSn9mL4I/DPwnoPjT4PatpEEk2oDT9S0LTdZW9Uq0bul&#10;wimR3TBjKtg7fnXAHOfpz/gmzc2X7U/7Dmt/DXx8LjVtI0rUX0VlE7RyNZgRXEK+Yp3DaxZR6Kij&#10;pQB+bX7cXxz8P/tG/tHeIPHfheG/g0W/t7SKGPU4ljnBit0jbKqzADcpxz0r9F/hj/wV3+Cfg74a&#10;+E9AvtK8Yve6VpFpYztDp1uyGSKFEYqTcAkZU4yBX56/t8/Bzwv8Bf2nfEngzwdZy2OgWVvZyQwT&#10;TvMwaS2jkfLuST8zGv00+FP/AAS5/Z88V/C7wdreo+GdRl1DUtGs7y5ddYuVDSyQI7kAPgcseBQB&#10;90yTxwwNNI6xRIpdnc4CqBkknsK+L/i3/wAFa/gb8MtauNJ02bV/HV5A5jkm8P28bWisOoE0roHH&#10;vGGU+tcX/wAFi/j1qfw4+Dvh3wBol29lceMZphfywsQ/2GAJviyOQJHlQH1VHU8E181f8E4/2UPg&#10;n8Q/BeoeOvjHrmj3DvePaaZ4evtaWzVUQDdPKqyI7ZYlVXIXCEkNkYAPsL4V/wDBXX4HfETW7fSt&#10;VOt+B553EaXWu20f2TcegaWJ32DP8ThVHcivte3uIru3inglSaCVQ8ckbBldSMggjggjvX4vf8FK&#10;f2Yvgj8M/Ceg+NPg9q2kQSTagNP1LQtN1lb1SrRu6XCKZHdMGMq2Dt+dcAc5+xv+CQ/xW1L4ifst&#10;Po+rXEl1P4U1WTSraSQ7m+ymOOWJSTz8pkdAOyqoHSgDyrxX8bf2LLX9qnUTqfwr1i4+JNp4kfTZ&#10;71bPNlJqCXJiaYw/ahE2ZAW3mLJ+8Rmvs/8AbN/5NM+MH/Yraj/6TvX4efEz/k/vxX/2U27/APTq&#10;9fuH+2b/AMml/GD/ALFbUf8A0negD8ov+COP/J3c/wD2Ld7/AOjIK+3f+Cjv7ZfgX4aeCPG/wc1S&#10;01t/FfiDw1IbSa1to2tF88SIm9zIGHKHOFPGOtfEX/BHH/k7uf8A7Fu9/wDRkFfen/BRH9lD4cfE&#10;D4XeP/itrWlXNx400Pw1KLG7S9lSNPJDvHmMNtbDO3Uc0Afl9/wT5/aP8Lfst/HS78Y+L7fU7nSp&#10;dFuNPVNKgSWXzHlhZTtd0G3Ebc59OK/Yb9mH9uj4eftZ6/rWkeC7LXrW60m1S7uG1e0ihQoz7RtK&#10;SuSc+oFfkT/wTd+Afg39o79oG98K+ObCfUdGj0K5vlhguXt2EqSwqp3IQcYduPev2Q+AH7G3wu/Z&#10;k1nVdU8A6Pd6beanbrbXL3F/LcBo1bcAA7EDnuKAOq+Nv7QXgH9nbwuNe8e+IbfRLOQlLeEgyXF0&#10;4GSkUSgs55GSBgZBJA5r47vf+C1nwgg1Nobfwh4zubJWx9p+z2qMw9Qhn6fUj8K/PH9qP4qax+13&#10;+15fJNqsdrplzrS+H9Fa8lCW1jZifykkYkgKDkyuc9WbnAFfpP4c/Yc/Yy0bwTFoV9qPh3Wr/wAk&#10;JNrlz4q2XckmOZBsnCIc8hVXb6g85APof9nX9r/4YftRWVy/gfXDLqVogkutGv4vs97ApONxjJIZ&#10;ckDchZQSASCcV7TX872h6o/7H/7a0L+FNfXVtM8N+Ilhi1C2mV0vtPdwGVmQ7W3wuVbHGc46V/RD&#10;QAV/PR/wUb/5PX+Kf/X/AA/+ksNf0L1/PR/wUb/5PX+Kf/X/AA/+ksNAH6XeBv8AglJ+z7r3gnw/&#10;qd3oustdXun29zMV1eUAu8as2B25Jrq/D/8AwSq/Z/8ADOvabrFjo2spfafcxXcDPq8rASRuGUkd&#10;xkDivi3w3/wWj8a+G/Dul6TF8OdBmjsLWK1WR7ycFgiBQT7nFe3/ALJX/BU/xV+0Z+0H4T+HepeB&#10;9H0ey1k3QkvbW6leSPyrWacYDcHJiA+hNAH6J65rmneGdHvNW1e/ttM0uyiae5vLuVYooY1GWZ2Y&#10;gKAO5r4h+IX/AAWK+CHhDVprDRbPxH4y8pipvdNtI4bZsddrTOjn67MHsa8O/wCC0vx71OHV/Cvw&#10;i027e30ySzGuaukTEfaGaRkt429l8qR9vQlkPVRTv2Bv+CY/gL4o/BfS/iJ8UEv9Wn17fNp+k212&#10;9tDBbK5RXdkw7O+0sMMAFK8E5wAfS3wW/wCCqvwO+MGuW2i3F7qXgjVLlxHCviSBIreVz0UTxu6L&#10;n1kKenpX2ICCMg5Br8Sv+ClP7A/h39l6w0Dxp4DmvR4U1S7Om3WnX0vnNZ3JRpIykhGSjrHJw2SC&#10;nU7sD7W/4JKfHvVPi/8As73Xh/XbuS+1bwbdrp0dzK253s3Tdb7iepXbJGP9mNaAPzR/4KV/8nv/&#10;ABR/6+rT/wBIrev318F/8idoX/XhB/6LWvwK/wCClf8Aye/8Uf8Ar6tP/SK3r99fBf8AyJ2hf9eE&#10;H/otaAP58fh3/wAn/eGf+ynWv/p1Wv6J6/nY+Hf/ACf94Z/7Kda/+nVa/e/44fEqL4O/B/xl42mi&#10;WcaDpVxfJC3AlkRCY0P+8+1fxoA8+/aL/bb+E/7L7pZ+MddebXpIxLHoOkxfab0oejMuQsYPYyMu&#10;e2cGvm/TP+C1fwgutTWG88I+MrGzZsC6+z2shUerIJ84+hJ+tfnL+zb8Ite/bn/aiTTPEWuXJn1e&#10;WfV9d1g4eZYV5coDwCSyRrxtXcOMDFfp344/4I/fA7WfBVzp3hyLWPDviEQkW2sNqMlx+9A+UyxP&#10;8jKT1ChTjOCKAPqr4M/HfwL+0D4UHiLwH4htte04MEmEeUmtnIzsliYBo29mAyORkc15R+0r+338&#10;Of2VPG1j4X8aab4klvr2wXUYJtLsopoHiaR0xuaVTuDRtkY7j1r8h/2Lvi14g/ZU/a60ixu5ntbS&#10;bV/+Ea8RWQcmJ42m8lyR3MT/ADg9flI6MQftT/gt18Ovtfgz4b+O4YvmsL640a5kUdVmQSxZ9gYJ&#10;f++6AP0b8A+NdM+JHgfw/wCLNGd30nXLCDUbQygK/lSxh1DAE4YBgCMnBBFfL/xQ/wCCo/wY+Enx&#10;P1rwLrUfiObVNIu/sV3dWVjFJbLJxuwxmDEKSQfl6qetZn/BOD4z2TfsCWGuatPmDwRFqNtfyZ+7&#10;FblrhR7YhkjH4V+MXiHSPFPxNsvG3xTubY3FiNbjOq3e77t1etPKv1BMUmT2JX+8KAP6a4pUnjSS&#10;N1kjcBldTkMD0INfKvw5/wCCk/wp+Kvxos/hj4esPE1z4hu76exinaxiFqTEHZ5N4mJ2bY2bO3OO&#10;1U/2fv2kBqP/AATktfiRNdbtT8OeFbqC4Zj85u7KJ4lz/tOY42/7aCvhD/gjL8PT4n/aR1/xZOhk&#10;g8N6JJskIztublxGvPvGLigD9iPHnj/w58L/AArfeJPFes2mg6FZLvnvr2TYi9gB3ZieAoySSAAT&#10;XxF4r/4LP/BjRdVe00jQfFniG2RsG+htIYInHqgklDn/AIEq18lf8Fffj5qnjn9oE/DiC7dPDfhC&#10;GHdaox2TX00SyvKw7lUkSMZ+7h8feNfRn7MH7Ef7Lug/CDQbn4jav4Z8U+MtTso7rUHvfEgiS0eR&#10;QxgjSOZANmdpY5YkE5AIAAPoz9nT/goh8Hf2lNah0HQ9UvNB8TTDMOja/AtvNcEDJETqzRuf9kNu&#10;xk7cA4+g/F/ie08E+Etb8Ragsr2GkWM+oXCwKGkMcUbSMFBIBOFOASOe9fgL+278JPCf7N37Q9sv&#10;wo8SR3nh+e2g1nTJ9P1FbqTTphI6mITKxO5HiDqSdwDrkkjJ/ZGb4hTfFj9g+/8AGN0FW81v4e3F&#10;7chRhRM+nuZAB6b92KAOM+DH/BTX4OfG/wAXT6BpI13R5LewuNTuL7XLWG3tYIIE3yO7iZsYXnpX&#10;PaR/wVr+CXiL4k6b4O0iz8V6nLqN9Fp9rqkGmxC1llkkCIQGmEu0kjrHnnpX43fs/wDw08Q/Gj4t&#10;aB4A8NXz6ff+JJTYSzhmCLb48yZpApBZFSNnK99lfsJ8Jv8Agkn8LPhN408H+LrXxH4o1PXvD1/D&#10;qI+1y2/2W4ljO5f3awhlAYKR85Ix1NAFD/gpZc/tCtrvw+f4JaR4lNtpAn1C91Lw985edsJHC8QJ&#10;MiqqyEqysp8welfmJ8bP2kfHXjX9oTwz45+IXhm0svHHhM2UF9p09nLZ/a5bWdpV+0Qk7kZgQjBd&#10;owOAK/df9pyD4oXfwW8Qw/B57CPxzJFttXv32FU53+ST8omx9wvhQeSa/K74L/8ABNvxV8Uf2a/i&#10;v408X6bqtn8TGuZDoFnqXmLcyS2zs10ZFbl2nbfEpb+Jd3Q5oA9U/ZW+Jv7XHxO/am8IeOvHXhnx&#10;R/wgV2JLaezNk2n6ZbWs8fyTRxOV3hW8t953uVB5Oa+jv+Ch3j39nrwlpvgzT/jz4N1HxVFqTXcm&#10;lSaVERNbmLyfN/epPE6hvNj+UEhtvI4FYf8AwSv8O/HDwx8HWsviXB9k8HbEbw1a6mWGpwRnqpUj&#10;5YMcor4YdhtK14P/AMFzf9b8Ff8Ad1r/ANsaAPuX9jPxf8MPGvwJ0y++EPh6bwx4JjuZ7aCwuYBF&#10;L5iNiR2w7liT/EzEnvXnvxx/4KZ/CX9n74pa34B8TWPiebW9IMIuH0+whkgPmwRzLtZplJ+WRc5A&#10;5z9awf8AgkV/yZnpP/YYv/8A0YK/ND/gqF/yfV8Tf97Tf/Tba0Afqz+0T/wUg+EX7OWpx6Lqk+o+&#10;IfEjQpNLpGhwpJJaq6hl893dUQkEHaCWwQcYIJ5v4G/8FWPg18aPFtj4ZmTWPBur38qwWja7DGLa&#10;eVjhYxLG7BWJ4G8KCcDOSBXl/wCy9/wS2+H3jD4U6L40+Lzav4u8ZeKLVNWuRLqUsK2wnUSKpKMH&#10;eTawLs7HLE4HGT+fX7d/7O+lfsvftE6n4R8O3VzPoUlrBqVh9qfdNDHIDlGYAbtro4BxnGM85NAH&#10;9ENfInw0/wCCn3wh+KvxU0r4f6PY+KItc1K8ayhkvLCFIFdQxJZhMSB8p5wa9z/Zs8W3nj39nr4a&#10;eI9RkabUdU8OafdXUrHJeZrdDI34tk/jX87fhnQNc8W/G2z8P+GrqWz13Wdb/su0nhlaMq88xh5Z&#10;eQpDkH2JoA/Y74uf8FdPgr8M/FF1oWmQa343ntZDFPe6JDF9jDA4YJLJIvmYPdVKnsxr0/8AZj/b&#10;4+Ff7VOozaP4au77SPEsURmOia3CsM8sY+80RRmSQDuA24DkqBXlmgf8EfvgPp/gqPStTh1zVdcM&#10;O2XX/wC0Xhl83HLpEv7pRnorK2BgEt1r8rPhZHqP7Pv7aegafaXhe98L+Nl0qSdBt89I7z7PKMdg&#10;6b1I9GNAH9GtfLn7Qn/BR/4Mfs7a3c6Bqmq3niTxJbEpcaT4dhW4e3b+7LIzpGrDuu4sO61sf8FA&#10;PjpqH7Pv7LvinxFos5tvEF35elabcKcGGac7TIP9pIxI6/7SivyW/wCCfP7PPgD9oD4k69qfxY8R&#10;2mn+F9Eijmls73VFs5NTuZWbavmMyuUAR2coQ2SnIzQB99eEP+CznwW13VYrTWNE8V+GoJGA+3XF&#10;pDPDGM9XEUrP/wB8o1fcHg3xnoXxC8Maf4i8Nara63oeoRCa1vrOQPHKvTgjoQQQQeQQQQCK/M79&#10;t79kH9miz+A+v+Jfhhqfh7QPF2hQi7httN18XC38asPMiaJ5ny2wsylQDkAHIrM/4IlfFXU5NY8f&#10;/Di5uXm0pbWPXLOF2JEEgkEM230374SfdPc0AfXP7Qf/AAUZ+Fn7NPxHn8E+LLLxJPrENvFdM+mW&#10;UUsOyQZXDNMpz68UfHH/AIKPfCD4EaRoc2rXWpatrOsadBqkGhaVAkl3DBNGJI2n3OqREqwOCxbu&#10;ARg1+Z3/AAV3/wCTy9U/7A9h/wCizX05+xh/wTN8DfFL4OaF8Rfi9Lq3inXfEtrHeW9o2oSwx21p&#10;tAt8shDuxjCHlsAFVA4yQD134R/8Fc/gr8TfE9poWpQa34JuLuRYobzW4YvsZcnChpY5G2ZPdlCj&#10;uwr7cByK/n9/4KK/svaB+yt8dLXQvCk10/hzV9Kj1S1hvJPMktiZJI3i34BYAxbgTzhsEnGT+yX7&#10;EHi6+8c/slfC3WNSma4vpNFiglmc5aQwkw7ie5IjBJ7mgD3Gvjn4i/8ABU/4P/Cv4j634J8R6V4u&#10;s9Y0e+ewumGnQtEGVseYp8/JQjDA4yVIOO1fY1fjb/wWd+Cn/CLfGDw58SbK322Xiiz+x3zqOBeW&#10;4ChmP+1CYwP+uLUAfsdb3EV3bxTwSLNDKodJEOVZSMgg9wRXjP7Tv7XHgT9kzRdE1Hxt/aUw1m4k&#10;t7S20qBJpm2KGdyGdBtG5ATnq68Vw/8AwTZ+Mv8Awub9krwlPcT+fq/h9T4fvstlt1uFERPckwNC&#10;ST3Jr81f+Cs/xgk+Kf7VMnhfT5GudP8ACFrHpMUcWWD3b4knIH97cyRkesVAH64/s2ftL+GP2pvB&#10;V74q8I6frNno9retYeZrFskDSyKis2wLI+VAdRnjnI7GuZ/aM/bo+En7MN0NO8Wa5LeeISgkGg6N&#10;CLm8CkZBcZVI8jGPMZcg5GRWB4a0+L9hP9gbeLeJtU8LeHXvJ42HyzanL8xDHupuJQuf7oHpX5Cf&#10;sm/ArVv24f2l30vxHrd4Uuln1zxBq+Q9y0QdQ5UsCN7ySIoJBC7s4OMEA/RTR/8AgtT8H73U1gvv&#10;CfjHTrRmx9q+z20oUerKs2cfTJ9q+z/hD8a/BPx58JReJfAniC18QaUzbHeDKyQPjPlyxsA0bYIO&#10;GAOCD0INfJPxI/4I+/BbXPA15Y+EItU8NeJkgP2PVJdQkuEaYD5fOjfIKE9dgU+npX53f8E/vjPr&#10;v7OP7Wmg6TcTSWuma1qSeG9dsGb5CXk8pHYdN0UpDbuuN46MaAP2z/aF/aA8M/s0fDmXxr4sh1Cf&#10;SI7mK0ZNMhWWbfISF+VnUY455ryz4df8FGfg38RPhr4s8d/2hqXhzw74amht7ubW7VY5JZZVcxxw&#10;pG7mRjsb5Rz36AkcP/wV7/5M3v8A/sN2H/oTV+cn/BPD9lBf2t/HusaLr+r6hY+AdBji1LUrSxm2&#10;m5uHLJAgzlVJAly+CQqkDG7IAPux/wDgtT8HV1k248KeM204Pt+2i2tckf3vL8/OO/XPt2r7P+Dn&#10;xn8H/HvwNaeLvBGrx6xotwxjLqpSSGVcbopEbBRxkZBHQgjIIJ/Ov9vj/gm38KfhL+zprnj34fWd&#10;/oereH2t5ZoJb+S5iu4XmSJwwkLFWHmBgVIHykY5GOa/4IheLr6Lxt8TPC5mZtNn0621IQk/Kksc&#10;hjLD0JWUA+u1fSgD9cKKKKAPgj/gsV8ZP+EF/Z107wVaT+XqPjK/WKRVOD9jtyssp9eZDbr7hmr8&#10;orz9nrXrL9mrTvjK7H+w7zxDJoKweXyNsIdZ92fulhLH04KdeRXuv/BVP4vSfFv9rbU9EsJGudO8&#10;Jwx6DbRx877gEvcEAfxea5j9/KFfpR4w/ZHjb/gnTJ8G4bVZNYsPDazxKg5bVY/9KYrjpvuNy/Rz&#10;1oA4r/gj98ZP+Fgfs1XHhC7n8zU/Bl+1qFY5b7JOWlhJ/wCBeeg9BGK+7K/Cj/gk18ZP+FY/tVWO&#10;g3c/laV4xtX0iQMcKLgfvLdvqWQxj/rsa/degAr5P/4Kk32r2P7E3jttJaRBJJZRXjRZ3C2a6iDj&#10;jscqD7E9q+sK+a/24/2nfhd8B/hffaJ8QrVvEkviWzmtIfC1oR595EwKuzMeIoxn/WHkH7oJHAB+&#10;ev8AwSD+D/wt+LXiz4hR+O9C0zxPrlhaWkumadq8KzwiBmkFxKImyrEN5AyR8u4Y+9XgP7SPhrw5&#10;pv7butaJ8ExGunR69Z2+ipprl4473EIdYSCflW53hccDAxxivDLXWNU8N3c2oaJcalocF6k0EckN&#10;w6PJA3yvEZFC7xj5W4APcdq/X3/gl3+yL8I7PwLoHxk07VpPG3i2aMx77uJYo9EuQuJYVhBb96u4&#10;jzGJypVlChuQD9EqK+dPgp+3x8I/2gPiGvgrwfqWp3WvGGWfy7nTpIYwkf3zvPFfRdAGN40/5E7X&#10;f+vCf/0W1fzq/sceBdC+Jn7Tvw88L+JtPXVNB1PUhBd2bu6CVNjHBZCGHIHQiv6KvGn/ACJ2u/8A&#10;XhP/AOi2r+aD4P8AjTxN8O/iZ4f8SeDYWuPFGnXPnWEa2xuC0m0j/VgHdwTxQB+6t/8A8EyP2ar6&#10;0lg/4VpDbl1IEsGq3yuh9QfO6j3yK/GD4yeCbn9mn9qvXfD3g/ULm5uvC2vqdIugcz7ldZIQSuMu&#10;MqpwBkg8DpX0dqP/AAUJ/bIuLKaMabe2JZSPtEPhH54/cboyPzBryj9jv4qfDDwt+0YPGvx7h13W&#10;dSF+LyC/YCaGC+LlmubyM/vHKvhhtzhhkq3GAD+gmMs0al12sQCVznBp1U9H1ex8QaTZappl3Df6&#10;dewpcW11buHjmidQyurDgggggj1q5QAUUUUAFFFFABRRRQAVm+JvEWn+D/Deq69q0/2XStLtJb67&#10;nCM/lwxIXdtqgk4VScAEnHArSrzj9pL/AJN1+Kf/AGKuq/8ApJLQB4t/w9N/Zl/6KLJ/4IdR/wDk&#10;evqPRdXtPEGj2OqWEvn2N9BHc28u0rvjdQynBAIyCOCM1/LJX9PHwc/5JF4H/wCwHY/+k6UAdhRR&#10;RQAUUUUAFFFFABRRRQAVz3xE8cad8M/AXiLxbq7FdM0PT59RuNv3ikSFyF9zjAHckV0NfL3/AAU1&#10;1SfSP2HfidNbkrJJDY25I/uSX9vG35qxH40AfjZ5/wAQP2+f2oYIprkXHibxVfFIvNYm3061UM21&#10;R2ihiVjgcnaerNz+rPgL/gkN8BPDOgQWviCw1bxhqgQedqF3qU1qGfuUjgZAq+gJYjuTXxP/AMEY&#10;dJt9Q/as1u5mVWlsPCl3PBnqrm5tYyR/wGRh+NfpV+2r+17F+x34G0HxHL4VfxWNV1H+zxbJfi08&#10;r908m/cY3z9zGMDr1oA+G/2vf+CRFxoJ0zWPgVFfaxHdXSWt54d1C5Rmtg3SaOZ9v7sHhg5JGc5I&#10;yB96fsT/AAQ8Zfs9fAPSPBfjbxLb+JNRs5HkgFsrGOwhbBFssjHMiq24hiq43bQMKK+Lf+H5Vn/0&#10;Rqf/AMKVf/kWvrn9ib9sqL9sjwx4l1iLwm/hMaLeRWhhfUBd+dvQtuz5Ue3GMYwaAPbPiL8SvC/w&#10;k8J3nibxhrlp4f0K0A828vH2rk9FUDJZj2VQWPYGviXxL/wWi+DWk6q9rpXh3xbrtsjYN7FawQRu&#10;PVFklDkf7yqa+OP+CtXx71P4kftI3vgeK7kXwz4MRLWG1ViI5Lt41eaZh3YbxGM9BGcfeOfq/wDZ&#10;6/Yc/ZW8L/CvRk8f6v4Y8WeMLy0jm1O5vPEoiWCV1BaGJI51CqhO3d944zkZAAB9Dfs4/wDBQL4Q&#10;ftNasmieHdVu9H8TOpePRNegW3uJgBlvKZWaOQjk7VYtgE4wM1r/ALVP7ZXgX9kiHw4PGlprV0fE&#10;QuhZ/wBj20c23yBFv375Ex/r0xjPfp3/ABf/AGwfhr4f/Zi/aXCfCnxOl3o0cdtrej3thfrcyWL7&#10;2/d+ahOWSSMkZ52lc5PJ/YjxT8B/h1+3V8Hvhf4w+IWj3F9IdDj1W0jtL2W2ELXkEEkqnYwzzGg5&#10;zjHvQB+IH7LHxR0n4MftC+CPHGvx3c+kaLf/AGq6SyRZJmXYw+VWZQTlh1Ir9pPgH/wUo+FX7Rvx&#10;O07wJ4W0/wAT2+s38c0sUmpWMMUAEUbSNllmY9FOOOtfjH+yN8OtD+Lf7SXgHwf4lt5LvQtX1D7P&#10;dwxStEzpsY4DKQRyB0r9vfg3/wAE/vgx8BfH9j4z8HaDfWOv2SSxwzzanPOoWRCj5R2IPysaAPZ/&#10;iL8SvC/wk8J3nibxhrlp4f0K0A828vH2rk9FUDJZj2VQWPYGviXxL/wWi+DWk6q9rpXh3xbrtsjY&#10;N7FawQRuPVFklDkf7yqa+OP+CtXx71P4kftI3vgeK7kXwz4MRLWG1ViI5Lt41eaZh3YbxGM9BGcf&#10;eOfq/wDZ6/Yc/ZW8L/CvRk8f6v4Y8WeMLy0jm1O5vPEoiWCV1BaGJI51CqhO3d944zkZAAB9Dfs4&#10;/wDBQL4QftNasmieHdVu9H8TOpePRNegW3uJgBlvKZWaOQjk7VYtgE4wM1618cNf8MeFvhB4w1fx&#10;ppn9s+ErPTJ5tUsBAsxuLcId6BGIDZGeCR9a/Bz9sH4a+H/2Yv2lwnwp8Tpd6NHHba3o97YX63Ml&#10;i+9v3fmoTlkkjJGedpXOTyf1/wDjz43b4mf8E6/FHi9kWN9e8Af2m8ajARprRZCv4FiPwoA8e/YK&#10;+J37Kev/ABb1PR/gj8PtX8N+K7jTprue/wBViZ8W6vGHjSSS5lZAWdPlUAHHPQVzH/Bbr/kkHw5/&#10;7Ds3/pOa+Z/+CNX/ACdtqH/Yr3n/AKOtq+mP+C3X/JIPhz/2HZv/AEnNAHQ/8EUv+TYPFn/Y43P/&#10;AKRWVfL/APwVA/bL8C/tHaXoHhLwtaa3b6n4Y1m7F82p20cUTEL5X7srIxPzKeoHFfUH/BFL/k2D&#10;xb/2ONz/AOkVlXzr/wAFWP2UPhx8BNB8L+JvBulXNjq/iLWbs6hLPeyzrJlfMOFdiF+ZieKAIf8A&#10;gnh/wUE+Gn7KvwR1bwj4xsfEVzql1r8+pxvpNnFNEInt7eMAl5kO7MLcY6Y5r9TvgD8dfDv7R/wy&#10;sPHXhaC/t9GvZZoYo9TiWKcNFIUbKqzDGVOOelfmd/wTT/Ye+En7SfwF1jxR470S81HWLbxFcadH&#10;Lb6jNbqIUt7Z1G1GAJ3Svz159q+6fiHD4a/YJ/Y88W3Hgaxay07w9ZzTabb3c7XGLu4lCRlmcksP&#10;OmUkenFAEn7Rn7e3wh/Zk1BtJ8T6zcan4kVQ7aFocIubqMEZBkyypHkYIDupIIIBHNeC6B/wWm+D&#10;mpamlvqXhjxfpFs7Y+1tbW8yoPVlWbdj/dDGvzu/Y2+EWg/tR/tB3cnxU8Wx6doUUcusaxfajqKW&#10;82oymRQIhK5HzO77mI52q2MHBH3p+0t+xZ+ypqXwV8STeA9R8NeGvFul6dNd6bcWPiXzjcSRIXEM&#10;iSTOHD7ducbgSCD2IB97fDP4peFPjJ4Ps/FPgzXLXxBoV3kR3dqx4YdUdSAyOMjKsARnkV1VfjB/&#10;wRk+Kup+H/j3rvgRrh30PxDpUl19mLfKl3AVKyAdsxmVTjr8ufuiv2foA5H4v/8AJJfG3/YEvf8A&#10;0Q9fz3fsZfC3QPjV+014G8FeKIZrjQdWuJ47qK3mMTsFtpZBhhyPmRa/oR+L/wDySXxt/wBgS9/9&#10;EPX84/7P/wAY7z9n/wCMHhv4gafp0GrXmiSySx2dy7JHIXieMgleRgOT+FAH7Mf8Oj/2df8AoB61&#10;/wCDmavSfgH+wj8Jv2avG0/ivwPpuo2msTWUmnvJd6hJOnlO6Ow2txnMa818C/8AD7zxx/0TXw//&#10;AOBs9fZX/BP/APbR1v8AbG0nxpeaz4csPDzaDPaxRLYzPIJRKspJbd0x5Y6etAHu/wAZvjt4F/Z+&#10;8KHxF488Q22g6cWMcIky81y+M7IolBaRvZQcDk4HNfGup/8ABav4QWupNDZ+EfGV9Zq2PtX2e1jL&#10;D1VDPnH1wfpX5+ftsfFvxB+1N+11rNhazPdWdtq58NeHrEufLRFm8lWUdjLJlyevzAdFAH6R+Bv+&#10;CP3wP0bwTa6d4li1fxF4hMIF1rCajJb/AL0j5jFEmFVQegYMcdSaAPb/ANnT9tz4T/tQSPZ+Dtdk&#10;h16OMyyaDq0X2a9CDqyrkrIB3MbNjvjivVPiZ/yTfxX/ANgm7/8ARL1+AX7S3wf139hj9qBtL8O6&#10;5cibSpINY0HWOEnMLElC4HBZWV424w208ANiv3E8MfEuL4yfsqW/jeKNYP7d8KPeyQr0ila2bzEH&#10;+6+5fwoA/Fv/AIJf/wDJ9Hwx/wB7Uf8A023Vfrp/wUV/5Mq+Kn/YOi/9KYq/Iv8A4Jf/APJ9Hwx/&#10;3tR/9Nt1X66f8FFf+TKvip/2Dov/AEpioA/Pf/giZ/ycD44/7Fdv/Su3r9lScDJ6V+NX/BEz/k4H&#10;xx/2K7f+ldvX1z/wVo+PWqfB/wDZ1t9B0G7ksdX8ZXjaa9zE2147NULXG0joWzHGf9mRqANn40/8&#10;FVPgd8H9cudFt73UvG+qWzmKZfDcCS28Tg8qZ5HRGx6xl/T1xy/w9/4LF/BDxfq0NhrVl4j8HCVg&#10;ovdStI5rZc/3mhkdx9dmB3NfGf8AwTW/YI8PftRWfiDxn47nvT4U0q7GnW2n2MvkteXOxZJN8gGV&#10;RFePhcEl+o24Pr/7e/8AwTF8BfDD4L6t8Q/hgl/pNxoASe/0i5u3uYbi2LhXdGfLq6bgxyxBUNwD&#10;igD9S9D13TvE+j2eraRf22qaXexLPbXlnKssU0bDKsjKSCCO4r5b0T/gph8Jta+N0PwrNh4nsPFE&#10;mtt4fzeWEKQJdiUw7WYTE4LjAO3uOK+Uf+CLfx71OTW/FPwi1K7e40tbNtc0hJWJFs6yKlxGnoH8&#10;1Hx0BVz1Y18+f8FFvD118DP29dX8Raankm6urHxVY9syHaztn3nhlOaAP3N8W+KLDwR4V1nxFqsp&#10;h0vSLKa/u5AMlYYkLuf++VNfNfwB/wCCknwl/aN+JVl4G8MweILPW72Gaa3/ALVsooYpPLQuyhll&#10;Y7tqscY6Ka5r/gpt8bbXw7+xDfXel3OG8cfY9OsXB5aGYefIcehhjdT/AL4r8ivhJfa/+zJ8YPhD&#10;8RNUtns7O5kt9ftiDkz6ebmS3l6dCyxTDHoynvQB/Qf8Z/i5oPwI+GWu+O/ExuP7E0eNJLgWiB5W&#10;3yLGqopZQSWdRyR1rzz9l/8AbL8D/tbHxEfBNhrtvFoXkC6m1e0jhQmbzNioVkfJ/dsT0xx618+f&#10;8FkPiJHo37Lmi6Fazq7eJ9bgHyNlZLaFHmLD1G8QfnU//BIzwdb/AA5/ZB1LxlqA8hdd1O71N5yO&#10;Ra26iEfgGimP/AqAPpr9oD9qf4a/sy6PBfePPEMen3F0pNppluhnvLrHUpEvO3PG9sKDwTmvk9P+&#10;C13wgOpeUfB3jRbHdj7T5FoXx67PtH9a/Ny78Ran+27+1tb3XivXotDh8Uatse9vZ1WHS7BcsEUu&#10;QoEcSkAEjc3Xlia/UC8/Yd/YvuPBT6DFfeH7a7MPlpri+LAb1ZMf63Jm2Fs87Smz/ZxQB9N/AP8A&#10;aZ+Hf7S/hyXV/AWvJqYtiq3djMhhu7Rj0EsTcgHBwwypwcE4NVv2lv2mvCX7Kngaw8V+MoNUuNMv&#10;dRTS4l0mBJpRK0UsgJDOg27YX5z1xxX4rfsY+M9R/Z2/bo8N6TYaqt3ZS+I28KX0tq+YL2CWf7Pv&#10;4OGXfslU5PKqea/QL/gtZ/ya94U/7HG2/wDSK9oA9a8Of8FKPgvr/wAHtY+JM99qui6Dp2ojSRBq&#10;Voou7u5MYkEcEUbvv+Vs5JAGCTgc1c/Zh/4KDfDn9rDxvqPhXwjpXiWw1Oxsn1B21izhjiaFZEjJ&#10;DRzSYO6ROCB1r8pv2Bv2Obz9sfxFq2m6x4gv9F8BeGyt1dizIMj3M42qkIfKI7LBlnKtgRoCDkY/&#10;WP8AZc/YO8A/sk+Ktf1zwfqWuahNq9nHZuuszQymFVcudjRxJ947cg5+7QB8Y/tF/Fb9rz4P/tO+&#10;PviD4W8L+Jf+Ffx3GyOwlsmv9JlsrdAnnukZbyg4QyFwUYBuSAMV8a/s7/tE/ED4a/GPxRr/AMLv&#10;DUF7438XQXNjZWlvYyX0loJp1nf7NCM72HlADcGAAOQa/TX/AIKveGfjp4r+GdrZfD21a/8Ah9sL&#10;eILPR97alMwb5d6AZe3AwSqZOclhtAI+Vfj9/wAE3vGHwX+EnwZ8UfD6x1W/+Iwljttei0hneeK/&#10;lYzQSxbT8giOYS4wPljY45NAH1//AME0Ln49w2/j+H426T4kjOoXUOqafqXiE4dpCpjmiCMdyKAk&#10;JVQoUYbAFeaftS/Gb9jLQP2jdcT4lfC/WNb8faPPEl9e2dr/AKNcv5aOpkjF0iTfKygmRDnGDkCv&#10;uf8AZ+h+Itv8IvDkXxXfTpfHSW4XUJNMbMbH+EtgBfM2437Pk3Z28Yr8Lf8Ago7/AMnsfFP/AK/o&#10;P/SWGgD+gRdUtLPw4NRjjMdjFafaFjRQCsYTcAB06dq+W/gp/wAFOfhB8d/iRpngrQLbxHZanfx3&#10;EqXOrWcMFtGkMEk8jO4mbaAkTc4646da+i7r/klk3/YGP/oiv5v/AID+A9c+KXxd8MeDPD2oSaVq&#10;XiG6/ss3kbsvlQzKUnLbSCyeU0m5f4lyO9AH7AfEj/gsP8FPBPiOfSdHsfEHjJLdzHJqWlW8SWrE&#10;HB8tpZFZx77Qp6gkV7b+zH+278Mf2rxd2vhC+u7LXrOLz7jQ9XhWG7WLIHmKFZldASASrHGRkDIz&#10;443/AAR++Aw8EPpCw67/AG4bcoviF9RczCXHEnlDERGeduzpxnvX5gfsXavqfwr/AG2/hzbwXBju&#10;o/E0eh3JjJ2yJNIbaQe4Ic9fb0oA/eP46fGfQf2e/hbrXj7xPFezaJpJgFwmnRLJOfNmjhXarMoP&#10;zSLnkcZrxr4Sf8FHfg58XfDXjPxDb3up+G9E8JQQXGpXuv2yQriZnWNYxHI5diUICgZJIABJqp/w&#10;VK/5MW+JP+9pn/pyta/J39gj9mef9q74tXPg2/1i/wBJ8F2luNY1tbKTaZxE3lwooOV8wmZgGYHa&#10;pkx1wQD9C9Q/4LT/AActdaa2t/C3jG905X2/bktrZNw/vLG04OPrg+wr6++BP7QPgf8AaP8ABKeK&#10;PAurjU9PEnk3EMiGO4tZQATHLGeVbBB7gjkEjmvhf9sn/gmJ8IPAH7Onivxb4FstR0LxB4cszqAk&#10;l1CW5jukQgyJIshOCU3EFNuCB1HFeJf8EVPF97p37QfjDw2szDTNU8OPdyw5+UzQXEIjbHss0o/4&#10;FQB+yGq6rZaFpl1qOpXkGn6faRNNcXV1II4oY1GWd2YgKAASSa+I/iR/wWE+B/grV5tO0W38QeNW&#10;iYq17pVokdqSOu15nRm57hcHqDXj/wDwWl+PeqaPb+EvhLpd29pZ6lbnW9YWNsG4jEhjt42x/Bvj&#10;lYjuVQ/w1y3/AAT/AP2QP2f9f+ENl44+L2taDq2vaw8rWui6hrq2qWECuUUvGsqM0j7S3zEgKy4A&#10;OTQB9V/BT/gqp8EPjH4gtdCmu9U8FarduIrceI4Ejt5XJwFE0buik/7e0Z464z9i1+Fv/BSf9nL4&#10;S/BzW/C+v/CHWNOm0fWfPgvtGsNVW+Wzmj2Mrqd7uFcM3DEgFOODgfpl/wAE2Pirqfxc/ZD8Hahr&#10;Nw95qumGbR57mVtzSiBysTMTyT5RjBJ5JBPegDE+Gn/BT74Q/FX4qaV8P9HsfFEWualeNZQyXlhC&#10;kCuoYkswmJA+U84Nc58XP+CunwV+Gfii60LTINb8bz2shinvdEhi+xhgcMElkkXzMHuqlT2Y1+OP&#10;hnQNc8W/G2z8P+GrqWz13Wdb/su0nhlaMq88xh5ZeQpDkH2Jr9itA/4I/fAfT/BUelanDrmq64Yd&#10;suv/ANovDL5uOXSJf3SjPRWVsDAJbrQB6n+zH+3x8K/2qdRm0fw1d32keJYojMdE1uFYZ5Yx95oi&#10;jMkgHcBtwHJUCvo+v5yvhZHqP7Pv7aegafaXhe98L+Nl0qSdBt89I7z7PKMdg6b1I9GNf0a0AYPj&#10;zxfb/D/wVrvia8tLy/s9Hspr+e30+MSXDxxoXcRqWUM20HAyM184/AX/AIKU/CP9on4l6f4F8Nxe&#10;ILLXL+OWS2OrWcUMUhjQyMgZZWO7arEDH8Jr6onhjuYZIZkWWKRSjo4yrKRggjuK/nj+KOgal+xJ&#10;+2teLp0ciL4T8Qx6lpy5x59kzLNEhPcNC4RvfcKAP6IK+Ufjz/wUr+EX7PHxM1HwL4ji8QXut6ck&#10;T3J0mzimijMkYkVCzSqd21lJGO4r6Lf4g6HH8O28cG9X/hGhpX9tfbB0+y+T53mfTZzX4H/BDw1q&#10;H7bP7cFjJq8LTQeI9el1rVkPKxWSMZpI89h5aiJfqooA/frwl4ng8X+EdH8QxW1zp9rqdlFfJb36&#10;LHPCkiBwsigkKwBGRk4Oa+TPjF/wVf8Agb8KdaudHsrrVPHOoW7mOVvDkCSWyOOo8+R0V/rHvHvX&#10;Mf8ABXr486l8KPgLo/g/Qrp9PvvGlzLazzQttYWMKqZ0UjpvMkKn/ZLjvXyV/wAE1/8Agn74Z/aY&#10;8Pa147+IMt7J4as706bY6XZTGA3UyoryPI4+YIodAApBJ3cjbggH2D8N/wDgsJ8D/Gurw6drVv4g&#10;8FtKwVbzVbRJLUE9Nzwu7Lz3KADqTX25pWrWWvaZa6lpt5BqGn3cSz293ayCSKaNhlXRlJDAg5BF&#10;flF/wUG/4JoeB/hB8Hb74kfDFb7TF0WSI6no91dNcxSW7usfmRs+XVlZ1JBYgrk8bed7/gi18fNT&#10;1WPxZ8I9Uu3urPT7Ya3o6yNk28ZkWO4jXP8ACXkicAdCzn+KgD67/aZ/bz+HH7KPi3S/DvjO01+4&#10;v9RsRqELaTaRzRiPzHjwxaVCDlDxjpjmsz4if8FG/g78M/hh4V8Z6re6lI3ieyGoaZoFtbI+pSQE&#10;lQ7pv2RrkEZZwCQcZwcfBn/BbP8A5L/4G/7Fgf8ApXPXWf8ABP7/AIJ2+FPj/wDCWw+JnxZudV16&#10;C/L2ejaQl7JDHFaQOYQzup3/AH0cKilVVVzzu4APePAH/BY/4K+Ldft9M1jTPEnhGKdwi6jqFtFL&#10;bR5OMyGKRnUe4UgdyK+6rK+t9Tsre8s54rq0uI1lhnhcOkiMMqysOCCCCCOua/DD/gpt+x94S/ZV&#10;8a+ELjwQbuDQPEttct9gu5zObaaBow+x2+YqVmThiSCG5wQB+kv/AAS38X3vi79i3wV9vmaebTJL&#10;vTEkc5Jijnfyl+ioVUeyigD6xoorF8beLdP8A+Dtc8TatL5Ol6NYzahdSf3YokLt+OFNAH4x/wDB&#10;Yf4yf8J5+0fZeDLSfzNN8G2CwOqtlftlwFlmI+ieQp9CjV82/HX4IeKf2TviT4bsNQuXh1iTStO8&#10;RWtwkZjaGSRA7KOTzFOkkee/l5wM4HbfsyeGNQ/a6/bh0OfW4zdDWdfl8Q6wDyggR2uZUPop2iMf&#10;7wFfdX/Bar4P/wBt/DXwb8SLSHNxoV62l3zqOTb3A3Rs3sske0e81AH3h8D/AInWnxn+EHhDxxZb&#10;RFrmmw3jRociKUqPNj+qOHU+613FfnP/AMEXvjJ/wkvwe8T/AA5vJ9154Zvhe2aMefslzklVHosy&#10;yE/9dRX6MUAFfkh/wXAvtW/4TX4W2cjyDQv7PvJoV52NceZGJD6EhPK+m73r9b6/LH/grb+0/wDC&#10;fxb4em+FFtYzeJfHWj3izrq1pIsdvo0wIEkTPgmVmTKtGuADtywZNoAN39lf4Dfs5at/wTzPjPxb&#10;oGh3cx0++fW/EF6qm9tbpHkUJHIfmjYDywiJjduQ4Jbn5m/4I+WmsT/texTacJRp8Gh3p1MpnZ5J&#10;2BA3/bUxEfT2r5Q8H5vde0vwb4o8Saj4V8JXGqxnUsxyTR2TEiN7hrbcoZ1Xr0bAx7V+6fw5+Hvw&#10;X/4Jz/s/6h4ps5bi40SQWs2p+JQgu7rUDI6xwsNgx5eZRtVPlAYnkksQD6moryv9nv8AaW8D/tO+&#10;GtS17wJd3d5p2n3f2Gd7y1a3Il2K+AG6ja68+9eqUAfE/wDwV9/5M4vf+w3Y/wDoT18T/wDBKD9n&#10;H4c/tDa58SIPiF4Zi8SRaVbWD2ay3M0PktI04cjynXOdi9c9K+2P+Cvv/JnF7/2G7H/0J6/Kb9lb&#10;9oD4vfAa98Rz/CaxkvZ9TjgTUPL0k3+1ULmPgA7eXf6/hQB+o/7SX/BMj4D/APClvGGp+GPC58Ia&#10;/pWlXOoWmo2uoXMih4omkCyJLIylG24PGQDwRXwx/wAEh9e1fS/2w9PsNPkl/s7U9JvYdRjUnYYk&#10;j8xGYdOJEjAP+0R3rG+N37an7UvxH+H+p6B4u/tPRfDF7GYr/wCzeH/sSzRHgo8vl5CnoQGAI4OQ&#10;SK+gv+CRPxT+Bvg/V5fDs0d9pXxd19fsw1PVijWt0gbctrauv+rJwpKuMuyjDHCqAD9aKKKKAP5x&#10;f2r/AAlqHwW/a3+INgENvcWHiObUrIsuP3Ukv2i3b/vh0r9+fhv488LftI/BjTtfsTBqvhvxNphS&#10;5tt+QBIhSe3kxyGUlkYcHINfL3/BRj/gn/P+1Ba2fjPwS1ta/ELTLf7M9tcOI4tVtwSVjL9ElUk7&#10;WPBDbWIABX8x/C+k/tR/sq6veafoOleP/Bckr5mt7Syne0uGHAYAK0Uh7Bhn60AfqT+0l+x1+zd8&#10;JvgH4/8AFkvw50TTJdN0W6ktbjzJQwuTGywKuXwWMpQAepFfmf8A8Evf+T6fhl/val/6bbqvZfhj&#10;+zr+0t+2dcvqvxp1DxbF4C0i3mvkstYD2r386xsYore0AXJZsAybOFJCkkgVzX/BOX9nr4qeB/2z&#10;Ph3rfiP4aeMPD+jWp1D7RqOqaDdW1vDu0+5Rd8jxhVyzKoyeSwHU0Aeu/wDBcPQrtNf+E+s7Gaxk&#10;tdQs946LIrwvg/UNx/un0rzf9ib/AIJyeCf2tPg1/wAJdP4/1PSNYtr+awvtNtLWKRYGXDIcsc4Z&#10;GU/XPpX6gftefsx6R+1f8HL7wdf3A07Uo5Be6Tqezd9kulBCsR3RgzKw9GyOQK/HSH4OftW/sP8A&#10;jK/n8N6R4n0Z5P3Ump+HbZtQ068QE7C21HjbqSBIoYZPA5oA+sfF3/BHT4XeANCl1rxL8ZtQ0HSI&#10;XjjkvtRt7aCFGdwiAuzADLMB+NfYv7G37Jeh/sk+B9Y0bQvEd14mt9avV1E3lzGiYHlKihdhIIwM&#10;5z3r8jNf079rv9tjUtP0XX9O8X+JbWOYNGt7pw03TYH6eY5EcUIIBPJ+bGQPSv2H/Y6/Z9vf2Zvg&#10;TongnU9fuPEOqQs1zdTyTO8EMj4zDbq33IVwABgZO5sAsQAD8gf+CrwI/bb8Y5GM2enEf+AcVftf&#10;8ApFl+BPw4dGDI3hvTSrA5BH2WPmvz6/4Ks/sReM/iT40svit8PtGuPEkjWKWOs6TYJ5l0pjJ8ue&#10;OMfNICpCFVyw2KcEE4+Rfh78Qf2wrXRdJ8AeFP8AhY0enae8cdrptvps6GBUYFYzJ5YZYhgDazBA&#10;vHTigD6W/wCC4ehXa+IPhPrOxmsZLXULPeOiyK8L4P1Dcf7p9K84/Ym/4JyeCf2tPg1/wl0/j/U9&#10;I1i2v5rC+020tYpFgZcMhyxzhkZT9c+lfpd+0r+zhD+2B+zvb+GfE0A8M+J3gg1K1lO2Y6XqIj+Z&#10;CVJDpl3jbaSCDkHIBr8hofg5+1b+w/4yv5/DekeJ9GeT91Jqfh22bUNOvEBOwttR426kgSKGGTwO&#10;aAPrHxd/wR0+F3gDQpda8S/GbUNB0iF445L7Ube2ghRncIgLswAyzAfjX2L+xt+yXof7JPgfWNG0&#10;LxHdeJrfWr1dRN5cxomB5SooXYSCMDOc96/IzX9O/a7/AG2NS0/Rdf07xf4ltY5g0a3unDTdNgfp&#10;5jkRxQggE8n5sZA9K/Yf9jr9n29/Zm+BOi+CdT1+48RapCzXN1PJM7wQyPjMNurfchXAAGBk7mwC&#10;xAAPxE+Jn/J/fiv/ALKbd/8Ap1ev3D/bN/5NL+MH/Yraj/6TvX5A/EP9m/4tXv7bnibXbf4XeNJ9&#10;Em+Idzex6lF4fu2tntzqTOJhII9pQr824HGOc4r9uvip4Fg+KHwy8W+D7mX7PBr+k3WlvMBkxiaJ&#10;o9+Pbdn8KAPxm/4I5f8AJ3c//Yt3v/oyCv1U/bcBb9kX4ugDP/FN3h4/65mvxStPhP8AtGfsc/Fx&#10;7zQ/DfiPQvEtl5ttBqumaW17a3UbfKTG3lvHKjDBwQSOMgEcft94G0m/+Of7KWiaV47gu7TVfFPh&#10;GKy1xLu38i4See0CTsYyBsbczMBgY46UAflB/wAEa5FT9ra/DMAW8L3gUE9T51scD8Afyr9vK/nu&#10;8V/s2ftCfsc/Ff7fo+ieIrTUNOldbDxP4ctZZ7a4jIIyrorDDKeY355wRX3n/wAEy/HX7SHjH4o+&#10;LNR+LFj4rvvCeo6Ygi1LxBA1rDBdRSfIsEThBh1kl3GJeqru6CgD8t9G8BWM3x9t/Bfi/UZdBsG8&#10;R/2PqmoBQWsx9o8qSQhuPkOSc+hr9Of+HIXgs9Pidrv/AIL4f8axP+Ci/wDwTV8SeO/HOpfFL4UW&#10;KardamfO1rw6jrHMZ8Ya4g3EB9wGWTO7dkru3YHy7oX7QH7aHwt0WLwbaXHj7TrW1QW8VpfeHjPP&#10;Eo4CJJNA0gAHAw3AxigD6n0b/gkJ8KG8eTeHYPjPe3fiTS0hvbvRUhtvtUcTHKs0e7cqtjrjuPUV&#10;+odfjb+xP+wv8aviX8dNM+K3xJl8ReD7GzvV1O41DU55bfV9UlBz5agkSojcBnbHykhc54/ZKgAr&#10;+ej/AIKN/wDJ6/xT/wCv+H/0lhr+hevwq/b3/Z0+K/jH9rz4k6zoHww8Za5pF3exPb6hpvh+7uLe&#10;ZRbRAlJEjKsMgjg9QaAP1W+HH7JfwS1D4e+F7q5+Efgm4uZ9LtZJZpfD9qzO5iUliSnJJJOa7nwn&#10;+zf8KPAfiC013w38NfCega1abvs+o6bo1vb3EO5CjbXRAwyrMpweQSO9dH8N7Wax+Hnhe2uYZLe4&#10;h0q1jlhlUq6MIVBVgeQQeCDXR0AfiN/wWV0G7039q3TtQlRvsupeHLWSCT+E7JZkZfqCoOP9oetf&#10;pn/wT78Vaf4t/Y4+F1xp0ySraaSmnTqh5jmgYxOrDscrn6MD3rE/b3/Yytv2vPhtaQ6dcwaZ420J&#10;pJ9IvbgHypA4HmW8pAJCPtU7gCVZQcEZB/Kbwzpv7XH7FOp6jpXh/SvGHhaG4l3TJaaaNR06dwMb&#10;0JjlgZsADcvOAM0Afe//AAWj8V6fpn7NvhrQZZU/tTVPEcU1vAT8xihgm8xwPQGSNf8AtoK4b/gh&#10;3oV1b+EPizrTqwsry+06ziY9DJDHO7ge4E8f5ivknTv2d/2o/wBuH4gWmpeKNL8Q3bkCFtf8UwNY&#10;2NnDnJ8tWVRgE52QoSSc46mv2g/Zo/Z/0P8AZl+D+i+BNCka6S0DTXl/Iu17y6fmWZh2yQABk4VV&#10;GTjNAH4h/wDBSr/k9/4o/wDX1af+kVvX76+C/wDkTtC/68IP/Ra1+SH/AAVQ/Y28f3Xxz1L4o+E/&#10;DeoeJ/Duv29u17/ZNu1xLZXEUSwnfGgLBGWNGD4xksDjjP0d/wAEqvit8ZfHWk+MtH+Kia7Lp2j2&#10;2nQ6FcavpX2UKgEyyxiTy1MrYEOSxZuOvNAH5pfDv/k/3wz/ANlOtf8A06rX7W/t4aFd+I/2Pfix&#10;Z2SNJOuiS3O1BklYSsr/APjsbV+Tf7ZX7H/xW+Bv7RniDxX4Z8Oa1qWgXmsya5o2u6JayXAtmeUz&#10;KjlATHJG5wN2M7QRnNfpt/wT2+IHxG+Mv7PGo3fxittRn15tWurEnWdLWyN1ZmKIqRGI0Vky8iZC&#10;8lWB6UAfnF/wR28Vaf4c/a6ls76ZIptb8O3mnWm843TCWCfaPfZBJX7hySJDG0kjBEUFmZjgADqS&#10;a/Ev9qb/AIJqfFH4C/EOfxX8I9P1TxJ4VS6+26bNoTO+p6UwbcqGNP3jFD92SPPABO01w/iH45/t&#10;mfFnQJfA1/L4/wBUsrpPs09ja+H2hnmQ8FJJIoFkZSOGDNgjOeKAPL/EVynxd/bP1S58Pf6RF4m8&#10;fSy2Bi53rcaiTGR+Dg1+0/8AwUe+HX/Cyf2N/iHaxxGS80q1XWoCBkqbZxLIR/2yWUfjXzB/wTh/&#10;4Ju6/wDDDxhZ/FP4qWken6vZKzaL4eLrJJBIylftE5UlQwUnagJIJycFQK/SbxBodp4m0HUtHv4/&#10;NsdQtpbSeP8AvRyIVYfiCaAPwA+C/wC0qvw5/Y2+Nvw3+1eTqXia804adGDyUkLLenHp5UMaf9tB&#10;X2N+zJ+zB/wk/wDwSk8ewPab9a8WreeIbQFf3ha0YfZkHpua1bHtMexr4I1r9jT43aX4mv8ASIfh&#10;P42vVtruS1S8g8O3ZgmCuVEiyCPaUOMhs4wc5xX9Cfwo8AWvwv8Ahd4U8G2oRrbQ9KttNBA4fy4l&#10;RmP+8QSfrQB+D3ws/aWXwj+xB8YPhPNd+Vea3qun3Omx55MbuDeY9BttYR/20NfoL/wRc+Hf/CPf&#10;s++KPFssey48R62Yo2x9+3towqnP/XSScfhX53/Hb9in4reD/jN410fw58LvGOs+HrTVrhdNvtM8&#10;P3dxbzWpkJhKSJGVb5CoOCcEEdq/bT9jj4ZTfB79l/4b+Fbu1ey1C10iKe9tpUKPFcz5nmRgeQyy&#10;SuDn0oA/Fb/gpRoV3oH7a3xLS6Rl+1XVveQsejxyW0TAj6ZI+qmvsH4e/wDBHX4e/EfwJ4e8VaX8&#10;U9am0/WbCC/heOxgYbZEDYznqM4PoQa9r/4KPfsD3f7UNhp/jHwS1tD8QNItzata3DiKPVLYEssZ&#10;c8LIhZtpbAIYhiBgj86/B3jD9sH9k+zm8KaJZ+OPDGnq7FbCXRPttqrE/MYTJFJGASScxnBJz1oA&#10;+rdW/wCCPfwp0DxHpGgal8ar3T9b1gSHTtPuYLaOe88vbv8AKQtlyNy5Az1r7W8R/DO0+DX7FviT&#10;wPY3c1/aaD4Jv7GO6nUK8oSzkG4gcAnrgV+TPw8/ZR/aV/bW+Ktj4g8cL4i0u2Dp9o8VeJ4Xthaw&#10;q27FtEwUsRyVWJQu48leTX7HfFHwncWH7N3i7wzph1HXLqHwneadbGd3ur28cWbxpublpJXOMnks&#10;x96APxj/AOCTsSyfts+EmZQSljqLKT2P2SQfyJr956/Ff/gmP8Afif4B/a88N6z4n+HHi3w5pEVl&#10;fJJqGraFdWtujNbuFBkkjCgkkAc8mv2ooAKKKKACvyo/4Lm/634K/wC7rX/tjX6r1+af/BZP4TeO&#10;PihJ8Ij4N8G+IPFosRq/2r+wtLnvfs+/7Fs8zykbbu2PjOM7TjoaAPWv+CRX/Jmek/8AYYv/AP0Y&#10;K/ND/gqF/wAn0/E3/e03/wBNlrX6k/8ABLnwT4i+H37JumaP4p0DVPDWrJqt7I1hq9nJazqrSAqx&#10;jkUNg9jjmvz2/wCCjX7PXxU8cftmfETW/Dnw08YeINGujp/2fUdL0G6ubebbp9sjbJEjKthlZTg8&#10;FSOooA/Zn4WAL8MfCAAwBo9mAP8AtilfjL/wWO/5O7g/7Fuy/wDRk9fs/wDDe1msfh54XtrmGS3u&#10;IdKtY5YZVKujCFQVYHkEHgg1+TH/AAVc+BXxJ+Iv7UkOreFPh74q8T6WPD9pCb7RtEubuASB5iyb&#10;40ZdwBGRnPIoA/SX9jL/AJNL+D//AGK2nf8ApOlfh9+yaA37cfw6yM/8VhCf/I9fub+yXouo+HP2&#10;YvhZpWrWF1peqWfhuwgubK9haGaCRYFDI6MAysCCCCMivx3/AGYv2cPi1oH7Y/gPWtT+F3jPTdGt&#10;vFUVxPqN34fu4reKITZMjSNGFVcc5JxQB+8NfzsfET/k/wC8Tf8AZTrr/wBOrV/RPX4O+PP2cPi1&#10;eftveItdg+F3jSfQ5fiJcXsepx+H7trZ7c6kziYSiPaUK/NuzjHOcUAff3/BYvQ7rVv2Qo7q3Rmi&#10;0vxHZXdwR0WMpNCCfbfMg/EV+eH7Av7HHhP9sPUPF+la14xvvDWsaNFb3NtbWcEcpuYHLrI/zEfc&#10;YRg4/wCegr9yvih8N9E+L/w91/wZ4jgNzoutWj2lwqnDqD0dT2ZWAZT2Kg1+I/xK/Yi/aI/Y7+JJ&#10;1/wNZ65q9pZyMdP8UeEY3lkMR4xNFHl4+MBlYFDyMsKAPqzUP+CKPgLSbC5vr34q6zaWdtE009xN&#10;ZQIkUaglmZi2AAASSfSva/2F/wBhvwJ+zzr138RfBPxCm8eWOu6SbCC4VYTbmJpY5C6vGTk5iA9u&#10;e9fmz4r+Kn7ZH7SOlP4M1RPHWv6fdYin0+00H7HHKvpM0MMYK8c+YcetfpN/wTX/AGPfFH7LXw+1&#10;e68Z6rN/b/iB45X0CC7MlppyKDjIB2NM2fmdcgBVUE8kgH55/wDBXf8A5PL1T/sD2H/os1+wf7Kg&#10;C/svfB8AYA8HaPwP+vKGvy3/AOCpHwF+JvxB/ax1LV/C3w68WeJdJfSrKNb/AEjQ7q7gLqhDKJI0&#10;K5HcZ4r9U/2atKvdC/Zz+FemanZ3GnalZeFNKtrmzu4mimglSziV43RgCrKwIKkAggg0Aflj/wAF&#10;s/8Ak4HwP/2K6/8ApXcV+hH/AATq/wCTKvhX/wBg6X/0plr4p/4K+/BX4hfEv44+Dr/wh4D8TeK7&#10;GDw4sE1zomj3F5FHJ9pnbYzRIwDYIODzgj1r7n/YM8Nav4P/AGRfhro2vaVe6Jq9pYSJcafqNu9v&#10;cQsZ5SA8bgMpwQcEdCKAPfa+af8Agon8E/8AheP7KPi/T7a38/WdFjGvaaAMt5tuGZ1Udy0RmQD1&#10;YV9LU10WRCrAMrDBBGQRQB+I/wDwS1/aq039n/U/idpfiK6WPRLrQZdctopHC+ZeWaM3lJ/tSxsw&#10;9zGoriP2Afhxf/tO/tr6ZrWvg38Nlez+LtZmZcrJIknmKDnruuHjBB6gtWT+0t+w58TvAPx38aaN&#10;4S+Gni3X/C0WoPNpd9pGh3N1bNbSYkjRZI0KkorhDg8Mhr9EP+CR/wCzXrPwa+FXibxT4u0G/wDD&#10;/ijxHfCBLHVbR7a5gs4AQm6OQBl3yPKcEDIVDzxQB7R/wUW0K68RfsVfFS1s0Z5o9OivGC9fLguY&#10;ppD9AkbH8K/N/wD4Ix+K9P0P9p/XNKvJUhudZ8OTwWe44Mksc0MpQe/lpI3/AAA1+0mraVZ67pV5&#10;puoW8d5YXkL29xbyjKSxupVlYdwQSD9a/En9pP8A4JwfFz9nH4jP4o+FNlrHibw1b3P2zStR0Au+&#10;p6aQdypJGn7wsnaRAQQMnaTigD9vLm5hsraW4uJUgt4UMkksjBVRQMliTwABzmv5yfCDH4q/toaV&#10;PoatImvePEuLXaMYjlv94b2AU5PoAa9L8T/Gj9sr43aDL4G1M+PdZ0+6T7PPp9p4fNu8ydCkrxQK&#10;7Kf4g7EEda+zP+Cbv/BOTXPg34nh+KPxQtorPxHBEyaNoKusrWRdSrTzMpK+ZtJVUBO0MSfmwFAP&#10;Tf8Agr3/AMmcX/8A2G7D/wBCavBP+CGSjyvjUcc7tFGf/A6vpb/gqZ4H8R/EL9lC90jwt4f1TxLq&#10;zavZSiw0eyku5yis25vLjUtgdzjivFP+CNnwn8b/AAvh+Lg8ZeDvEHhI3zaT9l/t3S57L7RsF5v8&#10;vzUXdt3pnGcbhnqKAPpD/gpL/wAmR/FL/r0tv/SyCvgn/giR/wAlw8f/APYur/6Ux1+hP/BQHwxr&#10;PjP9j74kaN4f0m+13WLu1t1t9P022e4uJiLuFiEjQFmIAJ4HQE18T/8ABID4MfEH4Z/GLxve+MPA&#10;niXwpZ3GgrDDca3pFxZxyyfaIzsVpUUFsAnA5wKAP1crjPjL8SbL4PfCjxb421DabbQtNnvfLY48&#10;11QlI/q77VHuwrs6+Hv+Csj+PfEfwK0jwJ4D8H+I/FM3iDUhLqbaDpVxerDa2+HCSGJG2lpWiIz1&#10;8pvTgA/Gvw1a+OviT8Q59W8NaZrHiXxebp9ZkOkWUl3cCXzQ7TlEVjgSMDkjGSPWvpL/AIWr+3N6&#10;/F3/AMEt5/8AGa+xf+CP37NHiT4W6X488a+NfDOq+GNb1CWLSLG01qxktLgW6ASyuEkUNsd2iAOM&#10;ZhPpX6PUAfzDahb+M/hH8Q7HUdY0vVPDHiywuotWhj1WzktZ0kWTzEl8twpxuXIOMccV/Sb8JviH&#10;YfFr4ZeFvGemkfYtd06C/RAc+WZEDMh91YlT7qa/Pb/gsD+zF4n+JGp+A/HXgjwrq/ijVI4pdG1K&#10;20TT5byZYgTLA5SJWYKC04LEYyyjPIr17/glHN470L9n6/8AA/j3wj4i8LXXhzUX/s469pc9mJrS&#10;fMm2PzUXdtl87OM4Dp0yKAPtevwC/wCCoXiHU9d/bY8fw6i7mPTRZ2VpE2cRQC1icBfYtI7/AFc1&#10;+/tfnl/wUq/4J6638f8AWIfiV8OI4bjxdDara6no0sixHUY0/wBXJE7EKJVX5SrEBlC4IK4YA73x&#10;9+x34E/ak/Yi8AaB4WWysLvTNBtrvwxq0KjbHM0Kl0kI5KytnzO+75iCy4r8zP2W/wBp7xt+wP8A&#10;FnxPo2saXdGykEthrXh2c7WjuowwimTPG5Wxz0ZGPX5SG+A/Gf7W37L8Evhnw7aePPC1mJGI0ybR&#10;ZLi3VieWiSWJ0GTzlOvXmtXR/wBjv9p/9sPxZqfi3xBoGpJqM0HmSaz4vQ6aLnYmI4o1ZAWJACqV&#10;TYOMso5oA9h/4Ir/AA4u9b+NvjLxzLEzafouj/YFmYHBubmVWGD3Ijhkz/vr61+x9fiZ+xvqH7UH&#10;7NHxf8NeAE8H+LNJ8F3/AIltpNe08eG/PieJnjimlFx5LEKIwDvRwuE61+2dAGN40/5E7Xf+vCf/&#10;ANFtX8+X/BP7/k8z4Uf9hgf+i3r+hDxdBJc+FNahhjaWWSymRI0BLMxjYAADqTX87vgr4B/tFfDr&#10;xVpviTw38K/iJpWuabL51pew+FrwvE+CMgNCR0J6igD+jivxr/4LU+HPDWkfGzwVqOmQW1t4h1LS&#10;JJNVEChWlVZdsEsgHVj+9XceSIwP4RXFn4u/t9yDZ9g+K4zxkeE5h+v2bisTwb+wN+0v+074/Ore&#10;NNK1nSGvJFN/4k8aSMkqIOOI3PmuQBhVVQowBlRzQB+kX/BKDW9T1n9i/wAMLqMjypZX19aWjyEk&#10;+QszEDPoGZ1HoAB2r7Brifgr8JdF+BXwr8N+A/D4f+y9EtRbpJLjfM5JaSVscbndnc44yxxXbUAF&#10;FFFABRRRQAUUUUAFecftJf8AJuvxT/7FXVf/AEklr0evOP2kv+Tdfin/ANirqv8A6SS0AfzPV/Tx&#10;8HP+SReB/wDsB2P/AKTpX8w9f08fBz/kkXgf/sB2P/pOlAHYUUUUAFFFFABRRRQAUUUUAFeHftv/&#10;AA/ufif+yZ8T/D9lEbi9l0h7uCFRlpJLdluFUe5MIA9yK9xpCMjB5FAH4Cf8EyvjPpfwV/aw0K81&#10;y7j0/RtdtZtCubyZgscJlKPEzk8BfNiiBJ4AOTwK/cP4r/BLwN8c9Hs9L8d+HLTxLp9nP9qt4Lss&#10;Fjl2ldw2kc4Yj8a/Kj9uD/glr4w8MeNNV8Y/CDRn8SeE9Qle6k0CxwbzTXY5ZI4+ssWT8oTLKOCu&#10;BuPiPgb4tftieBbS38JeHrj4l28cQEEGmSaVcXEkQ6BEEsTMgHQAYAoA+gv+CsPwN+DXwH8D+B9O&#10;8C+FNM8N+KtU1GS4l+xu5lazjiKtuDMcKZHTBxyVOOhr1D/giF/yS/4mf9hi2/8ARBr5o+L37C/x&#10;v1P4Et8UPHen+KvG3xV1rXLW1h0e3WfVL2z04QXDPJOsYcrlxCAo4jGAcF9o+vf+CPPwx8Y/DL4c&#10;/EO28YeE9c8J3N1qtvJBDrmmzWTzKISCyCVVLAHjIoA/OL/goJoV14e/bM+KtveIyPLqxvE3cZjm&#10;jSVCP+AuK+4fCn/BGf4eeNPDGk+INJ+Kut3Wl6paRXtrOljAQ8UiB1IO70Ir1D/gpF/wT9v/ANpU&#10;2fjzwD9nXx5p9sLW506eQRJqkCklArn5VlTJALEBlIBI2ivz88H/ABA/bD/Zc05/CGi23jnw1p0T&#10;MI7C40L7Zbpk5PkGWGRQCSTmM4JJPWgD6s1H/gj38KdI8U6Z4avvjVe2fiDVIpJrHTJ4LZLi6RMb&#10;zGhbLY3DoPX0Nfo78M/AFt8LPhb4Y8F2NxLe2ugaTb6XFcTAB5lhiWMOwHAJ25wPWvxa+E/7IP7R&#10;37ZHxcsvFPjw+JNCtRLG914s8RxyW0sMSHIW0jYKxYc7RGoQHkla/cXR9NTRtJstPjnuLlLSBIFn&#10;u5jLNIFUKGd25ZjjJY8k5NAH88v/AAT/AHWL9sz4UFyFH9sBeeOTG4A/Ov6Jq/Bv9qr9hz4sfs4/&#10;GjUde8F6Brep+GBqJ1LQ9e8OwSTPZAyb40k8oFopIzhdxAB2gqecD3n9hb4q/tX+Pf2lfC2oeM7f&#10;xprvgqOKez1N9UtWsrGGJ4ziU7lSN5FdYz/E5G4D7xoA+R/+CgmhXXh79sz4q294jI8urG8TdxmO&#10;aNJUI/4C4r7h8Kf8EZ/h5408MaT4g0n4q63daXqlpFe2s6WMBDxSIHUg7vQivUP+CkX/AAT9v/2l&#10;TZ+PPAP2dfHmn2wtbnT55BEmqQKSUAc/KsqZIBYgMpAJG0V+fng/4gfth/suac/hDRbbxz4a06Jm&#10;EdhcaF9st0ycnyDLDIoBJJzGcEknrQB9Waj/AMEe/hTpHinTPDV98ar2z8QapFJNY6ZPBbJcXSJj&#10;eY0LZbG4dB6+hr6z/aH8A2vwq/4J9eM/Bllcy3lp4f8AA0mlxXMwAeVYbYRh2A4BO3OB61+Ynwn/&#10;AGQf2jv2yPi5ZeKfHh8SaFaiWN7rxZ4jjktpYYkOQtpGwViw52iNQgPJK1+s37U/hG/vf2RviJ4a&#10;0S21LX9RPhi4sbSBRJeXt24h2qOMvLI2OTyWJ96APyu/4I1f8nbah/2K95/6Otq+mP8Agt1/ySD4&#10;c/8AYdm/9JzXj3/BJ34GfEj4c/tP32q+LPh94q8L6W3hy7gW91nRbm0hMhmtyEDyIq7iFYgZzwfS&#10;vs7/AIKYfs06/wDtJ/s/xWnhK3F74n8P6guq2tjvCtdx+W8csSE4G7Dhhk8lMdTQB5n/AMEUv+TY&#10;PFv/AGONz/6RWVct/wAFvlJ+GHwyOOBrFyM/9sBXzD+wp4i/aE+BXxx8LeCbTQfF2i+ENX8R2g8Q&#10;aTPoEhj2M6xSSuzwlogqYLMpXhBk4FfpX/wUO/Ze1H9qb4CPo/h4xf8ACV6NeLqulxzOEW5ZUZHg&#10;LHhd6ucE8blXJAyQAeRf8EWJFb9lfxKgYFl8YXW5c8jNnZYr1f8A4KdaDdeIP2IviPFZq0ktslne&#10;Mi944ryB5D+Chm/4DX5FfD+T9qL9mPUdV0LwnpPjvwhcXzhbqxt9ImdJnHAdVaNlJxwHTqMYOMV+&#10;uf7DGm/ELxx+yc3h3466Hqx1K6lvbGZfEjMbvUbCb5t0wY+Yp/eyR4cBtqL2xQB+R/7Cv7MXhj9r&#10;D4nat4N1/wAVXfhi7i01r+wNrCkhuSjqJEwxHIVt2BzhWPavuo/8EQvBYGT8TtdAHf7BD/jXzD8f&#10;f+Cdvxq/Zg+I58S/DG01rxNoNpcG60nW/De59Rshk4WWKP8AeBlHBdQUYc8ZKjB1749/tofFzR5f&#10;Bt3P4+1K1uk+zTWdj4eNvLKh4KySQwK5Ug4O5sEZzxQB99/sVfsAfDf4RfEGx+Kngf4oS+Pra3hu&#10;bGM24ge3LsNj5eNj8y88e9fd1fAX/BL/APYl8a/s62+seMvHl7c6VqmtWy28HhaC7LRQR7g3nXKq&#10;djTcYUc7FLZOWIX79oA5H4v/APJJfG3/AGBL3/0Q9fgP+wD4U0Xxv+198OdE8Q6TZa5o13dXC3Gn&#10;6jAs8EwFpMwDowIbBAPI6gV+/wB8U7OfUfhj4vtbWCS5up9HvIooIULvI7QOFVVHJJJAAHWvxY/4&#10;J/fs6/FbwZ+2D8ONZ8QfDHxloWj2l1cNcahqWgXdvbwg2kygvI8YVQSQOT1IFAH65f8ADIHwM/6I&#10;74F/8J60/wDjddj4B+Evgn4VQ3sXgzwjonhOK9ZGuU0XT4rQTlchS4jUbiNzYz0ya6yigD+cPSbh&#10;fhH+2lY3PiH/AEeLw14/jmvzLxtW31ENIT7YQmv6OY5EmjSSN1kjcBlZTkMD0INfmd/wUf8A+Cb2&#10;v/FHxhd/FP4V2keoaxeop1rw8HWOS4kVQouICxClioAZCQSRkZLEV8i+Hfjl+2Z8I9Ai8DafJ4+0&#10;qxtU+zQWN14faaaFBwEjklgaRVA4UK2AMY4oA6v/AILF+KtP8R/tcW9lZSxyzaJ4cs9Ou9hzsmMs&#10;8+0++yeP86/SH9lXQbvw5/wTy8J2d6jRzt4PnutrjBCTRyzJ/wCOyLX51fst/wDBNX4pfH34hw+K&#10;/i5Yar4b8KyXX23Up9dZ01TVWLbmRUf94pc/ekkAwCSNxr9p5dBsZdAfRVt0h01rY2Yt4htVItmz&#10;aoHQBeBQB+Bv/BL/AP5Po+GP+9qP/ptuq/XT/gor/wAmVfFT/sHRf+lMVfj743/Zq+O/7HXxsW/0&#10;LQdfW+0e8eTRvE+j6e91b3CHKq4YIyZZGw0bjPzEEY6/rJ8PvDvjP9q7/gn0ND8fG807xx4m0W8t&#10;bmbVrI2ki3KzyiCWSIIu1T5cT/KoypyOtAHwr/wRM/5OB8cf9iu3/pXb167/AMFw9CurjwT8KdZR&#10;GNlaajf2crdhJNHC6A+5EEn5Gvhvwn4L/aU/ZB+Jl7N4b8M+KvC3ifyZNPe4s9IN5DcwswJCMY5I&#10;pVJRSGXPKgggiv2s+KnwVsv2tf2YbTwr4xjuNM1DWNLtL0TywbLjTr/ylcSGM4IZXLKyHGQXXjPA&#10;B81/8EWvFen6l+zh4n0CKVBqml+I5Z54AfmEU0EPluR6Exyr/wAANfQP/BQHxVp/hH9jr4pXGozJ&#10;Et3pEmnQK5wZJpyIkVR3OXz9AT2r8kdS/Z1/aj/Ye+IF1qfhfS/ENq6gwrr/AIVga+sruHOR5iqr&#10;DaSAdkyAgjOOhqv4n0/9rj9tXU9O0nxBpXjDxTDBLuhS60wadp0DkY3uRHFArYJG5ucE46mgDvv+&#10;CN2g3ep/tY3moQo32XTfDt3LPJ/CN8kMaqfcls4/2T6V7L/wW9+HWJfhn48hj6i50S6kx6YmgGfx&#10;uK+tP2B/2Mbf9kP4cXkWpXMGp+N9daObV723BMUQQHy7eIkAlE3MSxALMxOMBQI/+Cl3wd1L4z/s&#10;m+IdP0PSrrW/EGl3drqun2FjbtPPM6SeW4RFBZm8qWXgAk0AflH+0N8f7j4/fBv9m/4caVM17qOg&#10;6ObK7tlPJvDP9kt429W8m3jYe09fV3/BWX9na18C/s7fBnU9JhBh8Gxx+F55Y15eFoFMbt7B7duf&#10;Wb3rwD9gz9j74kXX7V3gG98Y/DjxT4c8O6PdnVri+1rRLm1gDwIZIV3yIFyZVjGM+vpX6zftrfCa&#10;X42fsufELwraWr3uqS6c15p8ESFpJLqAieJEA53M0YTjrvx3oA/F/wDay/aWX47fCb4AaH9rNzfe&#10;F/DcttqS55W6877ON/qzRWkMn0l9zX7O/Dn4Q3Hgr9jTS/h3awlNTi8HNp7xgYJu5LU+Z+crsfxr&#10;8X/2ef2M/it4j+OvgLT/ABH8LvGOj+HpNatW1G91Pw/d29vFbLIHlLyPGFXKKwGT1Ir+hGgD+aL9&#10;nD4Z6H8Xvjn4T8D+J9Zm8N6Zrd2bF9QiRWeGZkYQrtbA+aXy05/vV+mH/DkHwZ/0U3Xv/BfD/jXm&#10;H7eH/BMbxlp/xD1f4hfCDSn1/RNUuGvrrQrEgXmn3DHc5hTjzIyxLAJ8y5xtwAa8Xtv2lv21tH0l&#10;fCa3/wAQYwieQIZ/DzPejjGPOa3M2ffdmgD69+Dv/BK34WeHvi/Y6lovxfuvEGueCNZs72/0eGO2&#10;MkMsTpMkcwViyBsAZx69wa6X/gtZ/wAmveE/+xxtv/SK9rx7/gnL+wh8VdP+MNp8XviPJrPg63tH&#10;kuI7K6uXi1LVpnzn7QudyxZO5xJy5ABUgk19A/8ABXf4eeKviV+zl4Z0zwh4Z1jxVqUPiu3uZLPR&#10;LCW8mSIWd4pkKRqxChnUbiMZYDuKAPOP+CIcaj4VfEqQKA7a1bqT6gQcfzP51+lNfn7/AMEe/hl4&#10;w+GXwx8f2vjDwprnhS6udYhlgg1zTprN5UEOCyrKqlhnjIr9AqACiiigAr+en/go7/yex8U/+v6D&#10;/wBJYa/oWr8LP2+f2dPiv4y/a9+JOs6B8MfGWuaRd3kLW+oaboF3cW8wFtEpKSJGVYZBHB6g0Aft&#10;Rdf8ksm/7Ax/9EV+DH/BNoBv23PhbkZ/0y5P/knPX723NpO3w2ltRDIbk6SYxCEO/f5ONuOuc8Yr&#10;8Vf+Cf37OvxW8Gftg/DjWfEHwx8ZaFo9pdXDXGoaloF3b28INpMoLyPGFXJIHJ6kCgD9z6/na+Cn&#10;/J/Pgv8A7KPa/wDpyWv6Ja/B74Rfs4fFrTf22vCWu3nwu8aWuiQePra8l1Kfw/dpbRwC/VzK0hj2&#10;hAvzbicY5zigD9NP+CpX/Ji3xJ/3tM/9OVrXxh/wRBA/4Wd8TTjkaPajP/bY19y/8FIfCWueOf2M&#10;/iBonhvRtQ8QazdHTvI07SrV7m4l26hbO22NAWbCqzHA4AJ6Cvkr/gjz8HPH3wy+IfxEufGPgfxJ&#10;4Tt7rSraO3m1zSbizSZhMSVQyooYgc4FAH29+27/AMmifF3/ALFu8/8ARZr8tP8AgjP/AMnaan/2&#10;K15/6UW1fqx+2DoWpeJv2XPilpWj6fdatql54fu4baxsYGmnnkMZAREUFmY9gBmvze/4JNfAz4kf&#10;Dj9p3UdV8WfD7xT4X0t/Dd3At7rWi3NnCZDPbkIHkRV3EKxAzng+lAHO/wDBajQbqz/aV8K6s6t9&#10;ivvC8MUUh6b4rm43qPoJEP8AwKtz9lP/AIJd+BP2lfgV4b8fR/EfVrK61BZI7yxt7SF1tZ45GR48&#10;k57BhnswPevvP9uz9j2z/a8+FsGm211DpfjDRZHutF1CcExhmAEkEuASI5Aq5IBIKKcHBB/Jrw/4&#10;Y/a2/Ym1vUbPw9pHi/wxHPJmdtOsP7R025YcBx8kkDNjv97HHHSgD6x8Wf8ABHr4VeA7WyufEnxp&#10;vdBtr26SxtptRgtoElnfOyJSzAFjtOB7Gvuj9lX9m/TP2VvhRH4H0nWLrXLZb2a+N5dxrG7NJtyM&#10;LxgBRX43z/DH9rH9ujxZpkHiXT/E+rxQvtj1DX7Q6dpdkG++4+RIwcDkIpc4AweBX7Wfs9fCV/gZ&#10;8G/C/geXXL3xHPpFqIpdSv5Wd5XJLNtDE7IwTtRM/KoUds0Afg9+yaA37cfw6yM/8VhCf/I9f0TV&#10;+D37MX7OHxa0D9sfwHrWp/C7xnpujW3iqK4n1G78P3cVvFEJsmRpGjCquOck4r94aAP52PiJ/wAn&#10;/eJv+ynXX/p1av6J6/B3x5+zh8Wrz9t7xFrsHwu8aT6HL8RLi9j1OPw/dtbPbnUmcTCUR7ShX5t2&#10;cY5ziv3ioAK/Kn/gtf8ABPDeCfitY2/B3eH9UdV/3pbZjj/tupJ/2B6V+q1eRftZ/BlPj9+zx438&#10;EiNZL6+sGl08sPu3kREsBz2zIiqT6MaAPy2m/bOVv+CWUfgAagP+EvOp/wDCJmPf+9/s0f6R5uP7&#10;nl4t/wDOa9g/4Io/BP7LpHjX4rX1viS7ddA0x2HPlrtluWHsW8hcjvGwr881/ZN+ODMAPg34/wAk&#10;458MXo/9pV/QF+zH8HofgJ8BPBXgWNEW40rT0F4yYxJdvmS4bPcGV3x7YoA+AP8AguNoN3JafCHW&#10;kVmsYX1Ozkbskji2dB+Ijf8A75r1/wD4I2+KtP1f9le/0aCZDqOj6/crdQA/OqypG8bkejfMAfVG&#10;9K+k/wBqj9nPRf2pPg5qvgfWJjZTSst1p2oqm9rK7QHy5QO4wzKw7q7AEHBH4zzfAr9qf9hzx3e3&#10;vhnSvEemyEeSda8M27X+n3sQOV3gIyEdwsqhh6CgD9XP+CkfirT/AAp+xh8R2v5kjbULWLTraNjz&#10;LNLMgVVHcgbm+iE9q/PH/gi1oN3fftM+JtVjRhZWHhiaOaQdN8lzb7FP1COf+AV5Z4h8Ofta/tt6&#10;3ptj4h0nxd4njt5P3Dahpw07TbZjwXJ2RQq2O/3scDPSv1m/YU/Y9sv2Q/hbPptxdQ6p4w1mRLnW&#10;tRgBEZZQRHBFkAmOMM2CQCxdjgZAAB+f3/BbP/kv/gb/ALFgf+lU9foH/wAE5AF/Yo+FgAx/oE3/&#10;AKVTV8X/APBX34LfEL4mfG/wbf8Ag/wJ4m8V2MHh0QTXOiaPcXkUcn2mZtjNEjANgg4POCK+4/2C&#10;PDOseDv2Q/hto2v6VfaHq9pZSpcafqVs9vcQsbiUgPG4DKcEHkdCKAPib/gub/x8fBb/AHdZ/nY1&#10;9E/8Ejf+TMdF/wCwtf8A/o2vIf8Agsn8JfHHxQn+EZ8G+DPEHi0WK6t9qOhaXPe/Z95s9nmeUjbd&#10;2xsZxnacdDXvH/BLvwT4i+H/AOyXpOj+KNB1Pw3qyaneyPYavZyWs6q0mVYxyKGAI6HHNAH1rXw3&#10;/wAFefjJ/wAK7/ZiHha0n8vVPGd8lhtU4YWkWJZ2HtkRIfaU19yV+O//AAVS8IfFz44/tGR2Xhv4&#10;Z+Ndb8K+GdPjsbS90/w/eT21xNIPNnkjdYyrcskZIOP3NAHx38BrL43eHLu48W/CLRfGHmsj6dLr&#10;HhrSp7hQCUd4TIiMAeIyRnPT1r0zxxrf7Y3xL8LX3hvxTpPxT13Qr0KLmwvNBu3il2uHXI8nsyqR&#10;7gV+xP7DvwZk+BH7L3gXwxeWrWesNZ/2hqcUqFZEurg+a6OD/Em4R/8AbMV7vQB+AH/BNj4uyfBP&#10;9r3wul87Wena+7+HNQjlym0zMBFuB6bZ1hznoN1fv/X4Ufts/sdfE3wr+1Z40v8AwF8PfFeuaBf3&#10;41rT9R0DRrm5hjebErorxIQpSUuAM5AC+or9ovgr4u1bx38JfCOv6/pF9oOvX2mwy6jpuo2r209v&#10;c7QJkaNwGUbw2MgZGD3oA2vG+p3ei+C9f1CwXffWmn3E9uuM5kWNmUY78gV/PZ+xV/YniX9sP4bP&#10;42kjvNPvNcEtw9+Q6zXJDtD5m7ht0/l5z1zzX9FpAYEEZB4INfin+2V/wS+8f/Djx1qviX4WaHc+&#10;LPBV5O11BYaUu++0wsd3k+SPmkRTwrIGOAAwBGSAfQP/AAVW/Ya/4TPSrz4z+BdO3a9YRbvEen2y&#10;c3lugx9qUDrJGo+f+8gz1T5vhJf2ztf1H9jbU/gRrUcupQDULSXStRd8m2s43Mj27Z5IDrGU9AWH&#10;RVFddo37Rf7aGm6QnhOzv/iHLGqfZ1t5dBee7Axjb5rwNNnt97NYh/4JsftC3Hw2uPG0nga4G2Uf&#10;8SNnH9rSIQSZVtgM4B4KEiTnhCMmgD9Nf+CSPw2uvAX7IlhqN7CYJ/E+qXOsorjDeSQkEZ+jLBvH&#10;s4PevtGvzp/4Jd/FL4+a54m1bwX8UtJ8Q2vhHRdAii0d9V8PfYIrZ4ZEjWHzRChdjG3AZicRk9jX&#10;6LUAfE//AAV9/wCTOL3/ALDdj/6E9fOH/BDn/kZfi9/16aZ/6Hc19Vf8FTfA/iP4hfso3mkeFvD+&#10;qeJdWbWLKUWGj2Ul3OUUtuby41LYHc44r8q/hF4Q/ay+As+pzeAPAfxK8My6msaXjWvhS6YzBCxQ&#10;HfAem9unrQB/QbPBHdQSQzRpNDIpR43UMrKRggg9QRX83v7T1rpPw/8A2q/iDH4GkSw07SfElw2m&#10;tYthbZ0l3bY8dAjghcdNor3TU/Hv7eniyxm0u6svi2tvcKY38rw/c2hIPBHmJChH/fQr0P8AYw/4&#10;JY+Pde+Iej+Lvi7pf/CNeF9NuUvf7IupVe81J0bcqMik+XGWA3byGI4A53AA/YLRp7i70ewnu4xF&#10;dSwRvMgGNrlQWH55oq7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H7SX/ACbr8U/+xV1X/wBJJa9Hrzj9pL/k3X4p/wDYq6r/AOkktAH8z1f08fBz/kkXgf8A7Adj&#10;/wCk6V/MPX9PHwc/5JF4H/7Adj/6TpQB2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Y/jLxZpvgLwhr&#10;nibWZmt9H0Wxn1K9mRC7JBDG0kjBRksQqk4HJr5X/wCHsH7Nv/Q36h/4JLv/AON0AfYFFfH/APw9&#10;g/Zt/wChv1D/AMEl3/8AG6P+HsH7Nv8A0N+of+CS7/8AjdAH2BRXx/8A8PYP2bf+hv1D/wAEl3/8&#10;bo/4ewfs2/8AQ36h/wCCS7/+N0AfYFecftJf8m6/FP8A7FXVf/SSWvBv+HsH7Nv/AEN+of8Agku/&#10;/jdcb8af+Cnf7PvjP4OeO/D+leKr6fVNV0G/sLSJtHukDzS27ogLGPAyzAZPAoA/Emv6ePg5/wAk&#10;i8D/APYDsf8A0nSv5h6/cb4cf8FR/wBnjw78PPC+lX3iy/ivbHS7W1nRdGumCyJCqsMiPB5B5FAH&#10;3FRXx/8A8PYP2bf+hv1D/wAEl3/8bo/4ewfs2/8AQ36h/wCCS7/+N0AfYFFfH/8Aw9g/Zt/6G/UP&#10;/BJd/wDxuj/h7B+zb/0N+of+CS7/APjdAH2BRXx//wAPYP2bf+hv1D/wSXf/AMbqW2/4Ksfs43dz&#10;FBF4u1BpJXCKDot2MknA/wCWdAH13RRRQAUUUUAFFFFABRRRQAUV4D8Vv28fgZ8EfHOoeDvGnjc6&#10;P4jsFia5shpN9P5YkjWRPnigZDlHU8McZwea45v+Cpn7Mg6fEaRvpoOpf/I9AH1fRXyY3/BVH9mc&#10;dPiBO300LUP/AIxUbf8ABVb9mkdPHd0300K//wDjNAH1vRXyI3/BVr9msdPG14300O9/+NVG3/BV&#10;/wDZtHTxhfn6aJef/G6APr+ivjxv+Csf7N46eK9Sb6aJdf8AxFRt/wAFaP2cR08S6qfpotx/8TQB&#10;9j0V8at/wVt/ZzHTxBrB+mjT/wCFRt/wVx/Z1HTW9bb6aNLQB9nUV8Wt/wAFdv2eB01XXj9NHk/x&#10;qNv+CvX7PQ6ah4hb6aQ3/wAVQB9rUV8St/wV/wD2fB0u/EjfTSD/APF1G3/BYT9n4dJfE7fTSR/8&#10;coA+3qK+HW/4LEfAAdP+EqP00pf/AI7Ubf8ABY34BDpD4tP00qP/AOPUAfc1FfCrf8FkfgIOlp4w&#10;b6aXF/8AH6Y3/BZb4DDpp3jJvppcH/yRQB920V8HN/wWa+BA6aT41P00y3/+Sajb/gs/8Ch00Pxw&#10;30021/8AkqgD71or4Gb/AILSfA0dPD3jtvpptp/8l1G3/Baj4Hjp4Z8fH6adZf8AyZQB9+0V+fzf&#10;8FrPgl28KePz9dPsR/7eVG3/AAWt+C/bwj48P1srIf8At3QB+gtFfns3/Ba/4OdvB3jk/W1sx/7c&#10;1G3/AAWw+EPbwX42P1gsx/7cUAfobRX53t/wWy+E3bwR4zP1itB/7XqNv+C2nwr7eBfGB+q2o/8A&#10;a1AH6KUV+c7f8Ftfhh28BeLT9Taj/wBq1G3/AAW3+Gw+78P/ABUfrJbD/wBqUAfo5RX5vt/wW4+H&#10;fb4eeJz9ZrYf+zVG3/BbrwB2+HPiQ/W5tx/WgD9JKK/Ndv8Agt54F7fDbxCfreQCo2/4Le+Cu3wz&#10;18/W/gH9KAP0sor8z2/4Lf8Ag/t8MNcP11KEf+y0xv8AguD4U7fC3WT9dUiH/slAH6Z0V+ZDf8Fw&#10;vDPb4Vasfrq8Q/8AaVRt/wAFxPD3b4TamfrrUY/9o0Afp3RX5gN/wXF0Mfd+EmoH664g/wDaFRt/&#10;wXH0jt8IL0/XX0H/ALb0AfqHRX5cN/wXJ07t8Hbo/XxEo/8Abao2/wCC5Vn2+DU5+viVR/7a0Afq&#10;XRX5YN/wXMg7fBeQ/XxOB/7aVG3/AAXNX+H4KE/XxVj/ANsqAP1Tor8qW/4Lmv2+Cij6+Ks/+2VR&#10;t/wXMuO3wYjH18Tk/wDtpQB+rVFflC3/AAXKve3wbgH18SMf/bWo2/4Lkal2+D1qPr4iY/8AttQB&#10;+sVFfky3/BcfV+3whsh9dfc/+29Rt/wXF1zt8JNPH11yQ/8AtCgD9aqK/JFv+C4niE/d+E+mD66z&#10;If8A2jUbf8FwvE3b4VaSPrq8p/8AadAH65UV+RLf8FwPFnb4W6MPrqkp/wDZKjb/AILf+Me3ww0M&#10;fXUZj/7LQB+vVFfkE3/Bb3xt2+GegD6305/pUbf8FvPHfb4beHR9byc0AfsDRX49N/wW6+IB+78O&#10;fDQ+tzcH+tRt/wAFuPiL2+HnhcfWa5P/ALPQB+xNFfjk3/Bbf4ldvh/4UH1e5P8A7UqNv+C2vxP7&#10;eAvCQ+puj/7VoA/ZGivxqb/gtn8VO3gXwePqt0f/AGtUbf8ABbL4s9vBPgwfWK7P/tegD9maK/GJ&#10;v+C2Hxe7eDPBI+tveH/24pjf8Fr/AIx9vB/gYfW1vD/7c0AftBRX4tt/wWt+NHbwl4DH1sr0/wDt&#10;3Ubf8Fq/jcenhXwAPrp99/8AJlAH7UUV+Kbf8FqPjgenhnwCv0069/8Akuo2/wCC0fxzPTw/4EH0&#10;027/APkqgD9sKK/Etv8Ags/8dT00TwOv0026/wDkmo2/4LNfHc9NJ8FL9NMuP/kmgD9uKK/ENv8A&#10;gsr8eT00/wAGj6aXP/8AJFRt/wAFkfj2elp4QH00uX/4/QB+4FFfh43/AAWM+Pp6ReEx9NKk/wDj&#10;1Rt/wWI+P56f8Isv00lv/jtAH7j0V+Gjf8Fg/wBoE9JfDK/TST/8cqNv+Cv37Qh6XfhwfTSB/wDF&#10;0AfufRX4WN/wV6/aGPTUPD6/TR0/+KqNv+Cuv7RB6atoK/TR4/8AGgD916K/CRv+CuP7RR6a3og+&#10;mjQ1G3/BWz9ow9PEOjr9NGg/woA/d+ivwcb/AIK0ftHHp4m0ofTRbb/4mo2/4Kx/tIHp4r01fpol&#10;r/8AEUAfvPRX4Kt/wVe/aSPTxjYL9NEs/wD43Ubf8FWv2lD08bWY+mh2X/xqgD97qK/A1v8Agqr+&#10;0uenjy2X6aFYf/Gajb/gqj+0yenxBhX6aFp//wAYoA/faivwFb/gqZ+02enxHQfTQdN/+R6+pP8A&#10;gm5+278afj7+0ivhbx54yGuaCdHurr7J/Zdlb/vUMe1t8MKNxuPGcc0AfqtRRRQAUUUUAFFFFABR&#10;RRQAUUUUAFFFFABX5ieOv+C1L+DPGviDw+Pg4Lo6TqFxYfaD4n2eb5UjJu2/YztztzjJxnqa/Tuv&#10;zJ8d/wDBFlfG/jnxF4jPxiNn/a+o3OofZh4Y3+V5srSbN32wbsbsZwM46CgDm2/4LmT9vgvGPr4o&#10;J/8AbOo2/wCC5V6fu/BqAfXxKx/9tavr/wAEM4B9740SH6eFwP8A28qQf8ENbPv8ZZz9PDSj/wBu&#10;qAMhv+C5Oo9vg7aj6+ImP/ttUbf8Fx9X7fCCyH119z/7b1vr/wAENtO7/GK6P08OqP8A25qRf+CH&#10;Gk9/i/en6aAg/wDbigDmG/4Li652+Eenj6645/8AaFMb/guJ4h7fCbTB9dakP/tGuuX/AIIdaJ3+&#10;LmoH6aEg/wDa9SL/AMEO/D3f4s6mfposY/8Aa1AHEt/wXC8TH7vwq0kfXV5T/wC0qjb/AILg+K+3&#10;wt0YfXVJT/7JXer/AMEPfDXf4rasfppEQ/8AatSL/wAEPvCnf4p6yfppcQ/9noA86b/gt/4w7fDD&#10;Qx9dSmP/ALLUbf8ABb3xr2+GegD6385/pXpq/wDBEDwf3+KGtn6abCP/AGapF/4IheCu/wATNeP0&#10;sIB/WgDypv8Agt546P3fht4eH1vJzUbf8FuvH/b4c+Gx9bm4P9a9dX/giH4F7/EnxCfpZwCpF/4I&#10;i+AO/wARvEh+ltbj+lAHjTf8FuPiJ2+HnhgfWa5P/s1Rt/wW3+JPb4f+FR9ZLk/+1K9tX/giN8O+&#10;/wAQ/E5+kFuP/ZakX/giR8Nu/wAQPFR+kdsP/adAHhbf8Ftfif28BeEh9TdH/wBq1G3/AAW0+Knb&#10;wL4PH1W6P/tavfF/4IlfDHv498Wn6C1H/tKpF/4Il/Czv468YH6Naj/2jQB89t/wWy+LPbwR4MH1&#10;iuz/AO16jb/gth8Xj93wX4JH1gvD/wC3FfRa/wDBE34T9/G/jM/SS0H/ALQqQf8ABE74Q9/GnjY/&#10;SezH/tvQB82N/wAFr/jGfu+DvAw+treH/wBuajb/AILW/Gjt4R8Bj62V6f8A27r6bX/gih8HO/jH&#10;xyfpdWY/9tqkX/gil8F+/i7x4fpe2Q/9taAPlw/8FrPjb28KeAB9dPvv/kyo2/4LUfHA9PDPgFfp&#10;p17/APJlfVa/8EU/gl38V+Pz9L+xH/tnUi/8EVvgeOvifx8311Gy/wDkOgD5Mb/gtJ8cj08PeBF+&#10;mm3f/wAl0xv+Cz/x1PTQ/A6/TTbr/wCSq+uh/wAEW/gaOviHx2frqVp/8iVIv/BGD4Fjrrnjhvrq&#10;Vr/8i0AfHrf8Fmvjuemk+Ch9NMuP/kmo2/4LLfHk9NO8Gj6aXP8A/JFfZK/8EZPgSOur+Nm+up2/&#10;/wAjVIv/AARp+Aw66j4zP11SD/5HoA+Lm/4LI/Hs9LTwePppcv8A8fqNv+Cxvx9PSHwmv00qT/49&#10;X2yv/BG34CDreeMD9dUi/wDjFSL/AMEcvgEOs3i0/XVY/wD4zQB8PN/wWI+P56Dwqv00pv8A47Ub&#10;f8FhP2gT0l8MD6aSf/jlfdK/8Ed/gAOp8VN9dVX/AONVIv8AwR7/AGfh1i8Tt9dWH/xugD4Ob/gr&#10;/wDtBnpdeG1+mkD/AOLqNv8Agr1+0KemoeHl+mkL/wDFV98j/gkB+z4Otr4kP11c/wDxFSL/AMEh&#10;P2eh10/xC311dv8A4mgD8/2/4K7ftDnpqugj6aPH/jUbf8Fcf2ij01vRF+mjRV+hC/8ABIn9ngdd&#10;K14/XWJP8KkX/gkd+zqOui62311mWgD872/4K2/tGHp4g0cfTRoP8Kjb/grR+0ceniXSl+mi2/8A&#10;8TX6Lr/wSS/ZzHXw/rDfXWZ/8akH/BJf9nEdfDWqn661cf8AxVAH5wN/wVj/AGkD08V6av00S1/+&#10;IqNv+Cr/AO0kenjCwH00Sz/+N1+k6/8ABJv9m8dfCmpN9dbuv/i6kX/glB+zaOvg/UG+ut3f/wAc&#10;oA/NBv8Agq1+0oenjazX6aHZf/Gqjb/gqt+0senju1X6aFYf/Ga/Tcf8EpP2ax18FXp+uuXv/wAd&#10;qRf+CVP7NI6+BLpvrrt//wDHqAPzAb/gqj+0wenxAgX6aFp//wAYqNv+Cpn7TZ6fEaNfpoOm/wDy&#10;PX6jr/wSu/ZnHX4fzt9dd1D/AOP1Iv8AwSy/ZlHX4cyH669qX/yRQB+WLf8ABUj9pw/81LA+mg6Z&#10;/wDI1Rt/wVC/acbr8TW/DQ9NH/ttX6rL/wAEt/2Yx1+GhP117U//AJJp6/8ABL39mNenwyX8dc1I&#10;/wDtzQB+UTf8FO/2mW6/E6X8NG04f+29Rt/wU0/aXbr8T7j8NJsB/wC0K/WVf+CYn7Mq9PhjF+Os&#10;6if/AG4qRf8AgmV+zQvT4YW/46tfn/24oA/JJv8Agpb+0q3X4o3f4aZYj/2hUbf8FJv2k26/FK+/&#10;Cwsx/wC0a/XVf+CaX7NS9Phfafjqd8f/AGvUi/8ABNj9mxenwtsfx1C8P/tagD8gm/4KP/tIt1+K&#10;eo/hZ2g/9o1G3/BRn9o9uvxU1T8La2H/ALSr9hR/wTf/AGbl6fCzTvxvLs/+1qkX/gnN+zgvT4V6&#10;X+Nzcn/2rQB+Obf8FEv2jW6/FXV/whtx/wC06jb/AIKF/tFt1+K2s/gsI/8Aadfsov8AwTt/ZyXp&#10;8KtJ/Ga4P/tSnr/wT0/Z0Xp8KdG/F5j/AO1KAPxkb/goJ+0S3X4r65+BiH/slRt+37+0M3X4sa/+&#10;EiD/ANlr9o1/4J9/s7L0+FGh/iJT/wCz1Iv7AP7PC9PhPoH4xuf/AGagD8VG/b2/aEbr8WfEX4Tq&#10;P/Zajb9u/wDaCbr8WvEv4XeP6V+2a/sEfs9r0+E3h38YGP8A7NUi/sH/ALPq9PhL4a/G1z/WgD8R&#10;G/bo/aAbr8W/FH4XxFRt+3F8fm6/FzxX+GouK/cNf2Fv2f16fCTwv+NiDUi/sO/AFenwj8KfjpyG&#10;gD8NG/ba+Pjdfi74u/DVJB/Wo2/bU+PTdfi/4x/DWJh/7NX7pr+xJ8A16fCLwj+Olxn+lSL+xX8B&#10;V6fCHwd+OkQn/wBloA/CVv2zfjw3X4weNPw1u4H/ALNUbftjfHZuvxh8b/hr1yP/AGev3iX9jL4D&#10;r0+D/gv8dEgP/stPX9jj4Er0+D3gj8dBtj/7JQB+Czftf/HNuvxi8dfh4hux/wC1Kjb9rj44t1+M&#10;fj38PEt4P/alfviv7IHwLXp8HfAv4+HrQ/8AtOpF/ZG+Bq9Pg54D/Hw3Zn/2nQB+Ax/ay+N7dfjJ&#10;4/8A/Cnvv/jtRt+1V8a26/GDx6fr4mvf/jtf0Ar+yb8EF6fBvwB/4TFl/wDGqkX9lX4KL934P+Ah&#10;9PDFl/8AGqAP59m/ai+Mrdfi346P18S3v/x2mN+018YW6/Ffxufr4jvP/jlf0ID9l34Mr0+EfgUf&#10;Tw1Zf/GqkX9mX4PL0+FHggfTw5Z//G6AP552/aS+Lbdfil40P18Q3f8A8cqNv2ifis3X4neMT9df&#10;u/8A45X9D6/s2/CNenws8FD6eHrT/wCN1IP2dfhQvT4Y+DR9NAtP/jdAH87DftA/FFuvxJ8Xn667&#10;df8Axyo2+PPxMbr8RPFh+ut3P/xdf0Xr+z78Ll6fDbwgPpoVr/8AG6kHwF+Ga9Ph14TH00O1/wDi&#10;KAP5yG+OPxHbr8QPFJ+utXP/AMXUbfGn4hN18d+Jj9dYuP8A4uv6P1+Bvw4Xp8P/AAsPpott/wDE&#10;VIvwV+Hq9PAfhkfTR7f/AOIoA/m4b4w+PW+9438Rn66tcf8AxdRt8WfHDfe8ZeID9dUn/wDi6/pP&#10;X4PeAl6eCPDg+mk2/wD8RUi/CbwOv3fBvh8fTS4P/iKAP5qG+KHjNuvi3XT9dSm/+KqNviT4ubr4&#10;p1o/XUJv/iq/pfX4XeDF6eEdCH002H/4mpF+G3hFenhbRR9NOh/+JoA/mZb4g+KW6+JNXP1v5f8A&#10;4qo28ceI2+94g1Q/W9k/+Kr+m5fh94WXp4a0gfSwi/8Aiaevgbw2vTw/pY+llH/8TQB/MU3jDXm+&#10;9reon63cn+NRt4o1luur3x+ty/8AjX9Pq+D9BXpomnD6Wkf+FSL4W0Vfu6RYD6Wyf4UAfy9N4g1R&#10;uupXZ+s7f41G2sX7db25P1lb/Gv6jR4f0temm2Y+kCf4VIuj2C9LG2H0iX/CgD+WptQum63Mx+sh&#10;qNriVusjn6sa/qdXT7VeltCPpGKkW3iXpEg+iigD8tf+CGjs1p8aASSBJo5/S9r9TqQADoMUtABR&#10;RRQAUUUUAFFFFAHmX7UGnXWr/s0fFuxsbaa9vrrwjq8EFtbxmSSaRrKUKiKMlmJIAA5JNfzx/wDD&#10;PfxT/wCiaeMP/BDdf/G6/ppooA/mW/4Z7+Kf/RNPGH/ghuv/AI3R/wAM9/FP/omnjD/wQ3X/AMbr&#10;+mmigD+Zb/hnv4p/9E08Yf8Aghuv/jdH/DPfxT/6Jp4w/wDBDdf/ABuv6aaKAP5lv+Ge/in/ANE0&#10;8Yf+CG6/+N1DffAj4l6ZZXF5efDzxXaWlvG001xPolykcSKMszMUwAACSTwAK/pvrzj9pL/k3X4p&#10;/wDYq6r/AOkktAH8z1d3bfAT4m3ttFcW/wAOfFk9vKgkjli0O6ZXUjIYEJggjnNcJX9PHwc/5JF4&#10;H/7Adj/6TpQB/ON/wz38U/8AomnjD/wQ3X/xuj/hnv4p/wDRNPGH/ghuv/jdf000UAfzLf8ADPfx&#10;T/6Jp4w/8EN1/wDG6P8Ahnv4p/8ARNPGH/ghuv8A43X9NNFAH8y3/DPfxT/6Jp4w/wDBDdf/ABur&#10;+g/s/fFGPXNOd/ht4vVFuYyWbQroADcOf9XX9LVFABRRRQAUUUUAFFFFABRRRQB+RP7fv7B3xz+N&#10;37Vfi/xh4L8EDWPDl/FYrbXp1axg3mOzhjf5JZ1cYdGHKjOMjivntf8Agln+02evw5jX669pv/yR&#10;X79UUAfgSv8AwSu/aYPX4fQj667p/wD8fqQf8Eqv2lj18CWw+uu2H/x6v3yooA/BFf8AglL+0oev&#10;gmzX665Zf/HakX/glB+0kevg6wX663Z//HK/eqigD8GV/wCCTn7SB6+FNNH11u1/+LqRf+CS/wC0&#10;cevhnSl+utW3/wAVX7xUUAfhAv8AwST/AGjD18P6OPrrMH+NSr/wSO/aKPXRNEX66zFX7tUUAfhQ&#10;v/BIn9og9dJ0FfrrEf8AhUi/8Ehf2hT10/w8Prq6/wDxNfunRQB+GC/8EgP2gz1tPDY+urj/AOIq&#10;Rf8Agj5+0CesXhgfXVj/APG6/cuigD8OF/4I7/H89f8AhFl+urN/8aqRf+COfx9PWbwmv11WT/4z&#10;X7h0UAfiAP8Agjd8ez1u/CA+uqS//GKkX/gjT8eT11DwaPrqk/8A8j1+3dFAH4jr/wAEZfjueure&#10;Cl+up3H/AMjVIP8AgjB8dT11vwOPrqV1/wDItftpRQB+J6/8EW/jkeviHwIv11K7/wDkSpF/4Ir/&#10;ABwPXxN4BH11G9/+Q6/ayigD8V1/4Ip/G3v4q8AD6ahfH/2zqRf+CKXxo7+LfAY+l7en/wBtK/aS&#10;igD8X1/4IofGPv4x8DD6XV4f/bapF/4In/F7v408Ej6T3h/9t6/ZyigD8Zx/wRN+LPfxv4MH0luz&#10;/wC0KkX/AIIl/FTv468Hj6NdH/2jX7KUUAfjcv8AwRK+J/fx74SH0F0f/aVSL/wRI+JXf4geFR9I&#10;7k/+06/Y2igD8dl/4Ij/ABF7/EPwwPpDcn/2WpF/4Ii/EDv8RvDQ+ltcH+lfsLRQB+Py/wDBEPx1&#10;3+JPh4fSznNSL/wRC8a9/iZoA+lhOf61+vtFAH5DL/wRA8Yd/ifoY+mnTH/2apF/4If+K+/xS0Yf&#10;TS5T/wCz1+utFAH5Gr/wQ98Td/irpI+mkSn/ANqVIP8Agh34h7/FjTB9NFkP/tav1uooA/JVf+CH&#10;Wud/i3p4+mhuf/a9SL/wQ41fv8XrIfTQHP8A7cV+s1FAH5Or/wAENtS7/GK1H08Osf8A25qRf+CG&#10;t73+MsA+nhpj/wC3Vfq9RQB+Uo/4IZ3Hf40Rj6eGCf8A27qRf+CGTd/jWB9PCuf/AG9r9VqKAPyt&#10;X/ghkvf41k/Twrj/ANvakX/ghnb9/jRIfp4YA/8Abuv1OooA/LRf+CGtl3+Ms5+nhpR/7dVIv/BD&#10;bTe/xhuj9PDqj/25r9R6KAPy8X/ghxpHf4vXp+mgIP8A24qRf+CHWh9/i3qB+mhoP/a9fp/RQB+Y&#10;i/8ABDvw93+LGpn6aLGP/a1SL/wQ98M9/irqx+mkRD/2pX6b0UAfmYv/AAQ+8Kd/ilrJ+mlxD/2e&#10;pF/4IgeD+/xP1w/TToR/7NX6X0UAfmmv/BELwV3+Jmvn6WEA/rUg/wCCIfgXv8SfER+lnAK/Siig&#10;D821/wCCIvw/7/EbxKfpbW4/pUi/8ER/h13+Ific/SG2H/slfpBRQB+ca/8ABEj4a9/iB4qP0jth&#10;/wC06kX/AIIlfDDv498Wn6C1H/tKv0YooA/Osf8ABEv4V9/HXjA/RrUf+0akX/gib8Ju/jfxmfpL&#10;aD/2hX6IUUAfnmv/AARP+EPfxp42P0nsx/7b1Iv/AARQ+Dnfxh45P0urMf8AttX6EUUAfn2v/BFL&#10;4L9/Fvjw/S9sh/7aU9f+CKnwSH3vFXj8/TULEf8AtnX6A0UAfAS/8EV/geOvibx8frqNl/8AIdSL&#10;/wAEW/gaOviHx2311K0/+RK++aKAPgof8EYPgUOut+OD9dStf/kWpF/4Iy/AgddW8at9dTt//kav&#10;vGigD4SX/gjT8Bh11Dxk311SD/5HqRf+CN3wEHW78Xn66pF/8Yr7pooA+Gl/4I5fAIdZvFh+uqx/&#10;/Gaev/BHf4ADr/wlLfXVl/8AjVfcVFAHxCv/AAR8/Z+HWLxM311Yf/G6kX/gkB+z4Otp4kP11c//&#10;ABFfbVFAHxSv/BIX9noddP8AEJ+urt/8TUi/8Eif2dx10nXm+usSf4V9pUUAfGK/8Ejv2dR10TW2&#10;+usy1Iv/AAST/ZzHXw/rB+usz/419lUUAfHK/wDBJf8AZxHXwzqrfXWrn/4qpF/4JOfs3jr4U1I/&#10;XW7r/wCLr7CooA+QV/4JQfs2jr4Ov2+ut3n/AMcp6/8ABKX9msdfBN4311y9/wDjtfXdFAHyQP8A&#10;glV+zSOvgS5P112//wDj1SL/AMErv2Zh1+H0zfXXdQ/+P19Z0UAfKC/8Es/2ZB1+HLt9de1L/wCS&#10;K7z4O/sRfBb4A+MB4p8CeDToevC3e1+1nVb24/dPjcuyWZ152jnGeK9z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4/aS/5N1+Kf/Yq6&#10;r/6SS16PXnH7SX/JuvxT/wCxV1X/ANJJaAP5nq/p4+Dn/JIvA/8A2A7H/wBJ0r+Yev6ePg5/ySLw&#10;P/2A7H/0nSgD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4/aS/5N1+Kf8A2Kuq&#10;/wDpJLXo9ecftJf8m6/FP/sVdV/9JJaAP5nq/p4+Dn/JIvA//YDsf/SdK/mHr+nj4Of8ki8D/wDY&#10;Dsf/AEnSgD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8w+Pf7SPgP9mjw9p2t+PtTn0vTtQuvsdvJBaS3BaXYz4IjUkcKeTQB6fRXx/8A&#10;8PYP2bf+hv1D/wAEl3/8bo/4ewfs3f8AQ36h/wCCS7/+N0AfYFFeW/AP9pfwD+0zomqat4A1SfVL&#10;HTbhbW5eezltyshXcABIoJ4PUV6lQAUUVU1bVrPQdKvdT1G5istPsoXubm5nYLHDEilndiegABJP&#10;oKALdFflt8YP+C19vpviK6sPht4Ei1bS4HKJq+u3LxfaccblgQZVT1BZ8kYyqnivRv2Jv+CmviP9&#10;qH4vWvgHV/h7aWEk9rPdvq2l3rmO2SJc5eJ1JIZiqAh+Cw49AD9A6KKKACiiigAooooAKKKKACii&#10;igAooooAKKKKACiiigAorM8T+IrHwf4a1bXtUkaHTdLtJb66kVC5SKJC7kKOThVPA5r5S/4ewfs2&#10;/wDQ36h/4JLv/wCN0AfYFFfH/wDw9g/Zt/6G/UP/AASXf/xuvS/gN+2v8Jv2lfFV94d8Ba7dapqt&#10;lZNqE0U+nT24WEOkZbdIoBO6RBjrzQB7rRRRQAUUVg+PvEzeCvAniPxCluLt9J025vxbl9glMUTP&#10;t3YOM7cZwetAG9RX5+/sj/8ABUjUP2nPjpovw+uPh3beH4tRhuZTfx6u1wyeVC8mNhhXOdmOvGa+&#10;rP2pfjbL+zn8BvFPxEg0hNdl0Vbdhp8k5gWbzbmKHlwrYx5ueh6YoA9Wor40/YW/4KBXv7Y3i/xN&#10;ol14Jt/Cy6PYx3izQ6k10ZS0mzbgxJj1zk19l0AFFFFABRRRQAUUUUAFFFFABRRRQAUUUUAFFFFA&#10;BRVbU9Qh0nTbu+uN3kW0TzSbFLNtUEnAHJOB0FeEfBD9un4QftE+NT4U8Da7eaprQtZLwwy6ZcQK&#10;sSFQzFnQAcso696APoCiivzT+MP/AAWNi+HHxy1vwppnw+XWPDOh6lLpl3fyX5iurhopCkrxJsKq&#10;AyttDE7gASVzwAfpZRWd4d1208U+H9M1qwdpLDUbWK8t3ZdpaORA6kjtwRWjQAUUUUAFFFFABRRR&#10;QAUUUUAFFFFABRRRQAUUUUAFFFFABRRRQAUUUUAFFFFABRRRQAUUUUAFFFFABRXmHx7/AGkvAH7N&#10;Hh7Tta8f6w+lWWoXX2O28m2kuJJJNhc/JGCcALyegyB3FedfCr/goh8DPjP4+0nwb4X8U3Nzr+qM&#10;6WkFzplxAkjKjOV3ugUHCnGTycAckUAfSlFFFABRRRQAUUUUAFFFFABRRRQAUUUUAFFFFABXnH7S&#10;X/JuvxT/AOxV1X/0klr0euI+OWg3/ir4J/EHRdKtmvNU1Lw9qFnaW6kAyzSW0iIgJIAyzAcnHNAH&#10;8x1f08fBz/kkXgf/ALAdj/6TpX4Of8O3v2kf+iW6h/4G2n/x6v3u+GWl3Wh/Dbwnpt9Cbe9s9JtL&#10;eeFiCUkSFFZcjjggjigDpaKKKACiiigAooooAKKKKACiiigAooooAKKKKACisDx9450f4Z+Cta8V&#10;+ILh7XRNHtXvLyZI2kZIkGWIVQSeOwFfL3/D2D9m7/ob9Q/8El3/APG6APsCivj/AP4ewfs2/wDQ&#10;36h/4JLv/wCN133wT/bv+Dn7QnjdPCXgjxBd6lrj28l0IJtNuIF8tMbjudAO44zQB9BUUUUAFFFf&#10;B37XX/BVfw1+z7401DwT4S8Pf8Jr4m05zDqFxLdeRZWcveLIVmldejAbQp43EggAH3jRX5NfDv8A&#10;4LR+M9f8Y6VpOpfCzStSTUbuK0ig0m/lhnLyOEUKXDhjkjjjPqK/WQdOetAC0UUUAFFFFABRRRQA&#10;UUUUAFFFFABRRRQAUUUUAFFFFABRXy547/4KVfAT4beM9b8K694ovrXWtGu5LG8hTSLmRUljYqwD&#10;KhB5B5BxWF/w9g/Zt/6G/UP/AASXf/xugD7Aor5a8E/8FL/gF8Q/GOieF9D8UX1zrOs3sOn2UL6R&#10;dRq80rhEUsyAAFmHJ4FfUtABRRRQAUUV+b/xi/4K36l8LPjv4l+HkfwztdRi0jWH0sag2stG0oD7&#10;d+zyTj1xk/WgD9IKKK/N74C/8Fb9S+NHxv8ACngCX4Z2mlRa3qAsWv01lpWhBz8wQwjPTpkUAfpD&#10;RRRQAUUUUAFFFFABRRRQAUUUUAFFFFABRRRQAUUUUAFFfO3ir9vr4NeC/i3L8NNV12/g8YR38WmG&#10;xTSrlwZ5SojUOE2kHevOcc19E0AFFfEn7dn/AAUd/wCGSfG2j+DtE8JxeJddurJdSupr25aGCCFn&#10;dEUBVJZyY2J5AUY65495/ZP/AGjtP/an+DGmeO7DTJdFlmmltLzTpZPN+z3EZAZVfA3qQVYHA4bk&#10;Ag0AexUUUUAFFFFABRRRQAUUUUAFFFFABRRRQAUUUUAFFFFABRRRQAUUUUAFFFFABRRRQAUUUUAF&#10;FFFABRWZ4n8RWPg/w1q2vapI0Om6XaS311IqFykUSF3IUcnCqeBzXyl/w9g/Zt/6G/UP/BJd/wDx&#10;ugD7Aor5Ci/4Ku/s2SSKreMr6ME8u2h3mB+UZNe6/B39oz4a/H6ymufAHjDTvEfkKHmt4GaO5hU9&#10;GeCQLIgJ4yVAzQB6RRRRQAUUUUAFFFFABRRRQAUUUUAFFFFABX5z/wDBbX/khXgL/sZD/wCkstfo&#10;xX5z/wDBbX/khPgL/sZD/wCkstAHyZ+wD+wL4a/bA8GeKda1zxPqugzaPqEdnHFp8UTrIrR78neD&#10;zn0r6o/4ci/D7/ooviX/AMB7f/4mviD9kD9vvxH+x/4Y1/RdE8LaXr8WsXiXkkt/NIjRlU2ADZ27&#10;17//AMPu/Hv/AETjw5/4FXH+NAH6DfshfshaH+yB4X17RND17UNeh1e8W9kl1CNEaNlQJgbAOMDN&#10;SeL/ANuv4FeAvG1/4R17x/baf4jsbn7JcWL2N07Ry8fLuWIqeo5BxXafs7/E67+NHwQ8GeOb+yh0&#10;6813To72W1t2LRxM2flUnkjjvX4P/t3XUtj+2l8U7mFtk0OvNIjYBwwCkHB9xQB+3Hxg/bT+CvwF&#10;8QDQvG/jyy0rWgqs9hBbz3k0QIyPMWCNzHkYI3YyCD3rxD9uX9rz4Uap+y34m0PTfHUA1jxl4ae7&#10;0KJLW5/06BpWjOG8vC7jFKmHKnjnivln4Yf8EmfHH7QnhJfiV8QfiSvh/wASeKVOr/ZH0s3szed+&#10;8Dzv5sYRm3AlFB2ggZBBUe0ftk/8E8/Cp/Z2svFF14h1OPVvhl4ATTLaCzSNba9a1SSQyOGUsN7u&#10;5IB70AfB/wDwTy8T/Bzwb8d7nWPjV9g/4R610iZtP/tSxe8t/txlhCFolR8kRmYjK4B56gV+vn7O&#10;vxI/Zs+J/wAQ9W1H4PJ4el8XW+m+XfXOkaLJYSm0aVDhyYoww3qnqeB2r8bv2E/2adE/as+Nk3gr&#10;X9Vv9HsU0mfUBcabs83fG8ahfnUjB8w9uwr9dv2V/wDgn34V/ZM1/wARax4Z8V69qF5rWnf2c73w&#10;g/cDeGEiYjxuBA+8CPY0AerfGT9qL4V/s/rGvj3xrp2g3UieZHYktPduv94QRK0mPfbj3ryLQf8A&#10;gqR+zdr2pJZDx5Jp7yNtSW/0m7iiJ938vCj3bAr438F/8Ei/iJ8TPjD4x1D4qeMZrTRItTk8vWkY&#10;XWoa6CdwmXcSIgVIyXyQwKhSBmsH9vv/AIJ3/C/9lv4OWvivwx4y1k62b2K1XSteureU3ytneYhH&#10;FGwZPvE/MMDscUAfsRomuad4l0i01XSL+21TTLyMTW95ZyrLDMh5DI6khgfUVleP/iN4X+Ffhufx&#10;B4v16w8OaNAQHvNQnWJNx6KM/eY9lGSewr89/wDgiV8RNV1z4c/EbwdeXMk+m6BfWd5YxyNkQi6W&#10;fzEX0Xdb7sdMux7mvm//AILDfEPX9f8A2oV8K3lzMvh/QNMtjYWe4iIvMnmSzY6FiSEz6RgUAfoJ&#10;P/wVU/Zrg1E2v/Cc3MiBtpuU0S9MQ9/9Vkj6CvoX4XfGPwT8a/D51vwN4m07xNpqsEklsZdzQseQ&#10;siHDRtjnDAGvz5+Ev/BJ34FfFb4PaNrWkfETXtZ1W+sYppNV0u8tXto52QFl8nyiVAJIKM+4YIJB&#10;r2f9gr/gnu/7I2veJvEeueJf7f1+/wB9haDT2khtUsg4ZXkjP3pWKgkHcExhSck0AfVPxF+J/hP4&#10;R+G5df8AGXiGw8N6PGQputQmEasx6Ko6ux7KoJPpXzg3/BVT9mtdR+y/8JzcmPdt+1DRL3yvr/qt&#10;2Pwr85v+CuXxE1/xN+1vq3hrULiYaH4asrSHTbQsREPOt455ZQvTczyFS3XEajsK+ovAX/BI/wCB&#10;PxJ+Fmnan4e+I+va1f3dokg1zTru1mtDKygn9yI8hQT9wuGHQtmgD9Afhp8WfBvxk8OrrvgnxJp/&#10;iXSi2xp7CYP5bddrr95GxztYA+1fl9/wU/8A22PD/j/R/Bmk/B/4m6mJ7S6vU1y30eW8sARiIRiX&#10;KoJACJMDnHPrX1P+wH+wLJ+yFJ4l1rXPEI13xNqzNZp9geSOzjs1fMZMZxulbAYkg7M7VJyzN+ff&#10;/BR/9ijwx+yknhTWNA17VtYn8T3t8biPUvK2xbPLcbNig8mU9c9BQB9D/wDBN79tr4TfB/8AZ5n0&#10;P4j+PxpniWXXLq7aK8tru5kaN0iCsXSNwc7T3zxX6OfDP4m+GfjF4J07xd4P1RNa8O6h5n2W+SKS&#10;MSeXI0T/ACyKrDDow5A6elfkR+wt/wAE3fBf7VXwQfxtr3ijXtHvxqtxYfZ9OEHlbY1jIb50Jyd5&#10;79q/QnUrXRv+CeH7E+qR6TdXGuWfhCyuHsJNT2h7i5ubp2iR9gA2+dcKpwM7R60AejfGX9pz4Xfs&#10;+wxN4/8AGeneH55k8yKyYtNdSL/eWCMNIVzxu24968j8N/8ABUL9m/xLqaWKePjp0sjbUk1LTLqC&#10;In3kMe1R7sQK/Kb9lj4CeJv+Cgn7ROrv4q8SXgjMb6vr+uMBJOVLBVjiB+UMxIVRjaiqcAhQp+uv&#10;2qv+CSHgPwF8EfEni74ea1r6a34dsJdSltNWniuIbyCJS8o+WNCj7FYgjIJGMc5AB+oGkavYa/pl&#10;rqWl3tvqOnXUYlt7u0lWWKZCMhkdSQwI6EGrdfkt/wAEW/jvq/8Awlfin4S6heSXOivYNrelxSsS&#10;LWVJESZE9A4lViOmYyRyxz+tNAHnv7RP/Jv3xO/7FfU//SSWv5/P2Qvgdp37R/7Qvhb4earqVzpN&#10;hq4uzJeWaq0sflWs04wG45MQHPYmv6A/2if+Tfvid/2K+p/+kktfz9fsi/HGx/Zv/aD8LfETUtMu&#10;NYstHF2JLK1kVJJPNtZoBgtwMGUH6A0AfpJ/w5F+H3/RRfEv/gPb/wDxNe4/sj/8E8fC/wCyJ4/1&#10;XxXonirV9dudQ0x9Le31CKJUVGlik3AoAc5iA/E14P8A8PvfBH/RNPEH/gdB/hX1N+x5+2Jo/wC2&#10;F4c8Q6vo/h6+8PR6Ndx2kkd9MkhkLoWBG3oOKAPZ/Gvjrw78N/Dtzr3inW7Dw9o1t/rb7UbhYYlJ&#10;6DcxGSewHJ7Cvme//wCCqP7NdjqbWn/CdXFwqtta5g0a9aIevPlZI9wD7V+Xv7dv7QPib9q/9pu9&#10;8O6XNPeaBpmqnQfDmkRP+7kk8zyTMB0Lyyc7jyFKL2r6/wDCv/BEbwy3g2AeI/iLq6+K5IQZZNMt&#10;ovsUMhHKhHG+RQeM7k3Yzhc4AB9/fCf45eAfjno0mqeA/Fem+JrSIgTfY5f3sBPQSRNh4yewZRml&#10;+O3/ACQ/4h/9i7qP/pNJX4J6jH8Qv+CeP7U9xa2eoBdd8O3KEyQMy22q2bhXCuveORCMqclW6Hco&#10;I/c7xz4ysPiJ+yv4i8VaWS2m634NudStt3Xy5bJpFB98MM0AfjX/AMEov+T3PBv/AF6aj/6Ry1+o&#10;/wDwU7/5MZ+J3/XPT/8A042tflx/wSi/5Pc8G/8AXpqP/pHLX6j/APBTv/kxn4nf9c9P/wDTja0A&#10;fEP/AARE/wCStfEj/sCQf+jxX7BV+Pv/AARE/wCStfEj/sCQf+jxX1z/AMFRf2mdW/Z6+AtvYeGb&#10;x9P8U+LLltOtr2Jtslrbqu64ljPZ8MiAjkeZuBBAoA9Q+L37dHwO+B2rzaR4q8fWUWswNtl03T4p&#10;b2eJu6yLCrCNvZyprG+G/wDwUV/Z9+KOrw6VpXxCtLLUpmCRQazbzWAcnoBJMixkk8Absn0r8s/2&#10;Df8Agn7dfthRa54n1/X7nw/4Q026+xtcWsQkur26Kh3RC3yqFV0LMQ3LgAHkjsv24/8AgmBH+zV8&#10;OJPiB4L8SX3iHw9ZTRxanZ6pEguLZZGCJMroArrvZVI2gjcDyM4AP2rByAQcg968M8J/tv8AwQ8c&#10;eP7XwTonjy2vPFN1cvZxacbK6idplzuTc8QUEbW6ntXyr/wR6/ae1j4i+FNe+FniW+l1G88NQR3u&#10;j3M7l5fsJbY8JJ5KxOY9uc4Em3gKor4s/afs3/Zj/wCCjer63AhgtdP8VWvieHYPlaKZ47p1A/u5&#10;eRMexFAH7weIvEGneE/D+p65q90ljpWm20t5d3UmdsMMaF3c45wFUnj0ryr4S/tjfBz46eKm8NeB&#10;vG9rr2uC3e6+xpa3ELGJCoZgZI1BxuHAOe+ODXkv/BU34rx/D79jnX4LS4UXfiue30W2dGzuSQmS&#10;Uj1BhikXP+2K/JX9kHxpqX7PX7UPwr8U6rBNpun3l1DveYbVl0+6LW7y+6gM7D3SgD+gX4j/ABI8&#10;N/CPwZqPizxdqsei+HtOCG6vpUd1j3yLGnyoCxy7qOAetcz8GP2kPhx+0LFq0nw98TR+JI9JMS3r&#10;xWs8IiMm7YMyouSdjdM4xzjIr5P/AOCzPjz/AIR39mfRfDcUm248Ra7Crpn70ECPK35SeR+dWP8A&#10;gkd4Ptfhr+x9qXjPU8W0eualeapLcuPu2tuohH4BoZm/4EaAPsP4nfF7wX8GPD/9t+OPE2neGdNL&#10;FElv5ghlbrtjT70jY52qCfavnmD/AIKpfs1z6kLT/hO7iNC20XUmi3oiPvnysge5Ar8ofE/inxv/&#10;AMFF/wBriwsXvXgm1+/a00u3nJaHSbBdznCA/wAESM7YxvYMe9foJrn/AARX+Fkvgeaz0nxX4mg8&#10;VLAfJ1S7mhe3abHG+BYgfLz2DbgP4j3APu7wF8RfDHxS8N2/iDwjr1h4i0ackJeadOsqbh1U4+6w&#10;yMqcEdxWF8Y/j14C/Z/0Sx1fx/4hi8Oade3H2S3nlgllEku0ttxGjEfKpPIxxX4yf8E1/i74i+An&#10;7XuneCbq4ki0nxDfP4f1fTt+Y/tILJDIB03rKAu7+6zDvX2H/wAFtf8Akg/gP/sZf/bWagD610X9&#10;r/4Oa/8ADHUviHZ+PdN/4QzTr06dcarcLLAguQiP5KrIiu77ZFICqSc8dDhPgl+198I/2i9bv9H+&#10;Hvi9PEGp2MBuri2+w3VsyxBlTePOiTcNzqOM9RX4tfsdfsuePf2zEuvBOn+Il8P+AvDl0+rXl1cQ&#10;mWOG6uUSLKRqVMsjJbLgMwCqjcgthv1M/Yg/YAg/Y38U+L9XPi8eLn1q0t7W3kOnfY3t1RnaUEeb&#10;IG3Ex4wR900AfLPxb/4KYfFv4IftQ+OUvPDE2rfC9NTNlaaPq9i9ofKiAiaW3uCmR5pRn+cOp38A&#10;ZzXyD+yp+1gv7KPjvxp4r8OeFItZ1jV7B9M0mO/nIiso3nSQmQKN0nEcY2qVzjqK/RP/AIK5fFr4&#10;teEPh5beGPCnh+7tPAOtxeRrfii0PmtIXJX7EQvMKMMZZv8AWbtgOAwb43+Lf7JnxH/YfsPgf8Tf&#10;CdzqI8X6kqpeR20PmvZas+50tQgX5g8LmIod24xS9mAoA/QL/gmh+0h8SPj74Y8c/wDCzra9OrWu&#10;ox3ljezaabS3e1mj2+TFhQpEbRE9S370ZJ614z8fvhR+wzc/tE6/q3jfx1qWh+KE1Fpdb8OWn2hb&#10;Ke6J3SF9tszDeSS3lyAEk4xX6A/BPxP4t8ZfCzw7rPjrwyPCHiu7tVe/0gTCQQyeoIJ2hhhthO5d&#10;205IJr8EP28v+Tzvir/2HX/9BWgD+ha5n07wn4flmcR2Gk6Zal22J8kMMaZOFA6Kq9AO1eRfC/8A&#10;bV+Cvxo8YW3hbwX46ttc1+5jklis47O5jLKilnO6SJV4AJ5Neg/Fz/klHjT/ALAl7/6Iev5yv2fN&#10;K8aeJ/ito/hjwBfPp3iPxJ5miJcI23bDcIY59zYJVfLLlivIUHFAH7jePv8AgpL+zz8OfEM+iah4&#10;+ivr+3cxzjSLKe9iiYHBBljQoSDnIViRjmvWvg3+0B8Pf2gdDm1X4f8Aimy8R2sBC3CQ7o57cnoJ&#10;InCumcHG5RnBxnFfBOq/8ER/DMXgOddP+ImsT+Mkti0U09tClhJMFyFMYBdVJ4z5hIznB6V8af8A&#10;BNr4hat8M/2yfBFtbTSQW+tXL6HqNtuIWWOVSArDvtlEbj3SgD91/ih8VfCvwX8HXXirxpq6aHoF&#10;s8cc17JFJIEZ2CoNsas3LEDpXHfDj9rX4RfFrQvEuteF/HOn32keG44pdXvp0ltIbNJN+xneZEGD&#10;5b9M9PcV41/wVj/5Mn8Wf9f2nf8ApVHX5V/sUfAbxl+1N4q1f4XaP4ik8O+DLryNZ8RzrGHUrbl0&#10;g+Xgu+64cKhYLyWIOwUAfrNc/wDBUr9my11o6cfH0kgV9hvItIvGgz0+8IuR7gEe9fSfgjx34e+J&#10;Xhmy8ReFtZs9f0S8XdBfWEokjfBwRkdCDkEHkEEEA1+TX7YP/BKTw/8AAn4Gaz4+8HeL9X1S40JY&#10;5r6w1eOIrPCzqjNG0artK7g2DuyAec4rR/4IkfEfUovHXxB8BPcPJpFxpqa3Fbs2VimjlSF2Udi6&#10;zID6+WvpQB+t7usaFmYKqjJJOABXzV8Qv+Cj37PPw21eXS9Q+IVtqN/CxSSPRbWa+RCOoMsSNHkH&#10;jG7NfMv/AAWM/ae1jwXpWg/CLw5fSae+u2jalrc8DlZHtC7RxQZHIV2SUuO4RR0ZgfNP2GP+CWvh&#10;r42/CLT/AIh/EnVtXt4NZ3vpmk6RKkBECsUEsrsjklipKqoGF2kk5wAD9Dfg3+2p8F/j3qiaV4M8&#10;d2N9rLglNLu45LO5kxyQkcyqZMDn5N3Fe3EhQSegr8Fv2/v2N4v2KviB4Vv/AAhrupXWga0stxp1&#10;zdOFvLK5t2QuvmRhQceZGysAp6j+HJ/Xb9iv4z33x9/Zd8FeMdWcS61cWklrqEgGPMuIJHheQjoC&#10;/lh8Dgb6AI/h5+3P8DPit4y03wp4U8f22seINSZktLKOyukaUqjOwDPEFGFVjyR0rH+KH/BRD4Bf&#10;CPxJcaBrfjuG41e2cx3NtpVpNeiBhwVd4kKBgeCu7II5Ffg38GZfFw+KHh218B3Mtn4v1G5/svTp&#10;oCFdZLlTbnDEHblZWG8crncCCAR+n9j/AMERfC58F7L74kau3i9oMm5gtYvsCzY6eUR5jKDxneCR&#10;zgdKAPuf4J/tLfDP9omwubr4feLLPXzagG5tVV4bmAHoXhkVXAJ4DYwSDgmvTq/nf/Y88U658Bf2&#10;0vBFus5t7uLxJH4c1OOJjskilnFtMp/vAZ3DPdFPUCv6IKAMPxt410b4c+E9U8TeIbz+z9D0uA3N&#10;5d+U8ohjHViqKzEDqcA4HPQV5p8Jv2yPg38cvFf/AAjXgfxxa67rn2d7oWaWtxCxjQjcQZI1BxuH&#10;AOcZOODXq3iPQLHxZ4e1PRNUgF1pmpWstndQN0kikQo6n6qxFfz3eAdT1L9iL9tiyOoySL/wh/iJ&#10;rK9cDBnsWYxSOB6PA5Yf7woA/oirw74mftufBH4O+Mr3wn4w8fWmjeIbIRtc2LWlzK0W9A6ZMcbL&#10;kqynGe4r17WfEenaB4bvtfvbqOLSbK0kvp7oHKLCiF2fPcbQTX8/fwq0HUP24P24LRtSid4fFPiC&#10;XVNSQ8+TYIxlkjz2AhTy199ooA/oJ0LWrPxJomn6vp8pn0+/t47q3laNoy8bqGQlWAZcgg4IBHcC&#10;vDvi1+3n8CvgrrE+j+JfH9l/bMDFJtP0yGW+liYdVk8lWEbD0cg14/8A8FVf2l9U+AHwP0rw14Uu&#10;20nxF4vlls47u2bZJa2USr57RkfdY+ZEgI6B2IwQDXwX+wZ/wTtm/a30fVvF3iPX7nw54Qs7o2MT&#10;WUSvdXs4VWfaX+VEUOvzENkkgDgmgD9R/hj/AMFCvgD8WdYg0nRfiDZ2uqTsEitdYgmsDIx6KrzI&#10;qMx6BQxJPavoyvxG/br/AOCZw/Ze8CRePPCPiK88ReF4riO11C21KJFubMyHbHLvQBXQsQh+VSCy&#10;/eycfV//AASF/ad1j4r/AA9134deJ76XUdV8JrDLp13cOWlksHyojYnk+UygAn+GRB/DQB9U/GD9&#10;rv4RfAPxNbeHvH3jO38O6zcWi30VrLaXEpaBndFfMcbDlo3GM5+Xp0p3jr9rj4RfDbwBoXjTxF43&#10;sdO0DXbZbvSpGSV572JlDB44FUykYIydvGRnGa/LL/gtR/ydT4Z/7E60/wDS29roP2R/+CeGq/ti&#10;/DjR/iJ8UfGuqafoaWiaP4fsNOjj877Fa5hU7nUrGgZGAAQliGcnLZIB97fDj/go3+z78UfEVtoe&#10;k+PYrPVLqQRW8OrWc9kszE4CrJIgTJOAAWBJIABr6Wr+fP8Ab0/Y6j/Y9+I2j6Vp2tza94f1uza7&#10;sri7jVJ42R9skb7flbGUIYAZ3YwMc/sJ/wAE+viRqXxV/Y/+HOu6xcPd6olpLp888rbnkNtPJArM&#10;epYpGhJPJJNAH0RRRWR4u8Uaf4I8Kaz4i1WXyNL0mymv7qX+5FEhdz+SmgD8aP8Agsb8ZP8AhN/2&#10;htM8D2k/mad4O08LKitlftlwFlk/KMW49iGr5b1zwv4z/ZF+N/h+TU4Vs/E+hvp2vQKjHYd6R3CK&#10;SQM43eW4xjKuOR1779nfw7qH7Yf7cejTa1Ebhdf8Qy67qyHlFtkdriWPPZSq+WP95RX13/wW0+EG&#10;yfwD8T7SDhxJ4f1CRV7jdNbZ/A3I59FoA/T7wR4u0/x/4N0LxNpMnnaXrNjBqFq/rFKgdc++GFbd&#10;fDX/AASF+Mn/AAsT9mNvCt3P5uqeDL57HDHLfZJSZYGPtkzIPaIV9y0AFFFFABRRRQAUUUUAFFFF&#10;ABRRRQAUUUUAFFFFABRRRQAUUUUAFFFFABRRRQAUUUUAFFFFABRRRQAUUUUAeI/tu/8AJonxd/7F&#10;u8/9FmvxA/Yl/Zz0r9qX45QeBtY1a80Wyk0+4vDdWKI0gaMKQMMMYOa/b/8Abd/5NE+Lv/Yt3n/o&#10;s1+EX7Lf7Rmp/stfFWLxzpGkWmt3kdnNZi1vXZIysgAJyvORigD9KP8AhyL8Pv8AooviX/wHt/8A&#10;4mvXf2W/+CafhP8AZZ+KkfjnR/F+s61eJZzWQtb6GJYysmMnKjORtr5C/wCH3fj3/onHhz/wKuP8&#10;a+3f2BP2vda/bA8EeJ9c1vQbDQJtJ1FLKOKwkd1kUxB9x398nFAHp/xk/ap+Ff7Puqadp3xA8XQe&#10;HL3UIWuLWKW1nlMkYbaWzHGwHPHNUvEP7YXwb8KfDTRfH2rePNPsvCuthzpt3JHN5l4EYq5jgCea&#10;21gQcJxx6ivzi/4Lef8AJV/ht/2BLj/0fXl/7JP7Cvjz9uDwjaa3rfjIeGfBPhtDomlTTWf2qRgr&#10;tM8cMQeMBA8zEuWyWfGGwcAH6oWP7fHwF1H4f3PjaH4gQHwzbX8WlzXr6deKY7mRHkSMxmHfysTn&#10;O3Hy9elfhTpmr+Fdb/aettU8XXv9oeCrvxeLnVr0K5E9i95umkwBvw0ZY4A3c9M1+tfg/wD4JV+H&#10;tO/Zy1H4Ta/41vr6K68Ur4k/tnS7NLaZglt5EcLI5kAADOx56tX5HP8AC2wX9pRvhv8Aa7n+zB4t&#10;/wCEe+1/L53k/bPI39Nu7bz0xntQB+yvgj43fsX/ABB8beENC8Lp4PuPE0WoQNoUdn4ZltpYrpWB&#10;i8uT7Ou0ggHlgOOa+n/iL8UvCPwj8PPrnjPxHp3hrSlO37TqM6xh2/uoDy7f7Kgn2r5A+D//AASV&#10;+H3wb+J/hnxvpvjPxLfX+hXsd9DbXQt/KkZTkBtsYOPoa8y/bM/4J5fFb9pX9rW21O38TmTwDf2S&#10;yDUtTkDpoYTCyWsUCkFix+dcY3bm3NlSxAPfpv8Agqr+zXDqJtf+E5unjDbTdJol6Yvr/qtxH4V9&#10;D/C/4v8Agv41eHBr3gfxJYeJdK3bGmspMmJ8Z2SIcMjYwdrAHnpX58/En/gkB8H/AIe/CHxBrl58&#10;Q/EWn6rpuny3P9q6jPax2IkVCRui8oNtJAGBJu54Jr5g/wCCR/xE1Xwp+1/o3h21uZF0vxRY3lne&#10;2275HMNvJcxuR03KYSAeoDsO5oA/c69vbfTbOe7u54rW0gRpZZ53CJGgGSzMeAAOSTXzB4t/4Kc/&#10;s4+ENUl0+X4gJqdxE2120nT7m6hH0lSMo31VjXin/BaP4h694Y+Cng/w3pdzNaaV4h1OUam0LFfO&#10;SGNWSFiOqln3EdzEPSvnX/gn9+wX8HP2n/hbc654r8aao3ipbyWB9B0e+t7eSziXGx3R43dtwO4N&#10;wvbkg0Afp58F/wBrf4R/tB3DWvgTxtYaxqKoXbTZFktrvaOpEMqq7AdyoIHrXq2palaaNp9xfX91&#10;BY2NtGZZrm5kEccSAZLMxwFAHJJr88Pg3/wSJsPhP+0jpnjE+NbrUvBWismoabagtb6i12rZVJZI&#10;8L5a4DFl2l87SoGSaP8AwWw+Imv+Hvhr8PfCenXE1toniC9vJ9T8liom+zLAYonI6qTMz7TwTGp7&#10;CgD3zxR/wU//AGcPC2pyWD+P/wC05o22vJpem3VzCD7SLHsYe6k16j8F/wBqz4T/ALQjSReAvGth&#10;rd7GnmSaewe3u1Xu3kSqrlR3YAjpzX5lfsE/8E/vgx+038HV8Q+JfGuqzeLJLieK40PRr63gfT0R&#10;yqF0eN3YsoDhuFw2MZBr374A/wDBJez+Cv7Sdp43m8Z3GreE9EKXujWse63vnusn5bhkwpjQYPyk&#10;eZuwyqoIYA77/goh+134N+Hnwh+IHgDSvHlx4f8AisLS2aztNPW6guk3yxPlJ0UKuYi38Y4JHfFf&#10;DH/BM/8Aar8PfCv4xeMPEHxd8d3lvb3uii1t7zVWub1nl8+Nivyq7DhScnjivpj/AIKffsUeGNa8&#10;L/EL4+y69q0fiKzsrMJpiCL7I214bcZ+Xf8AdbPXrXw7/wAE/f2SvD37XnxD8S+HvEWs6nottpel&#10;C/jl0zy97t5yJtberDGGJ4oA/bT4K/tMfDT9ok6wPh34pi8SHR/J+3eVazw+T5u/y8+bGuc+U/TP&#10;3eccV1PxC+JnhT4T+HJde8Y+IdP8N6RGdputRnWJWbsq55ZjjhVyT2FeLfsh/sS+Fv2Nv+Etfw94&#10;g1bWh4hFr9oOq+UBCLfztu3Yq9fPbOfQV+Q3x/8Aix4u/b6/axtdK027eTT9Q1YaN4asJHIt7S2M&#10;m0SkdiyjzZG5PboqgAH6pP8A8FU/2a01M2n/AAnVwyBtv2oaLe+V9c+Vux74r6K+GvxX8H/GLw4m&#10;veCvEen+JdJZthuLCYP5bddjr95Gxg7WAPPSvh+P/git8KB4L+wv4t8Ut4m8nH9riSAQedjr9n8v&#10;7mf4d+7H8fevhj9jf4heJv2Rv227LwpdXjJay+ID4S1+0jY+RODcG3EmO+yQiRW64BHRiCAfvnRR&#10;RQB/OD+2cu/9rr4uL0z4pvx/5Hav0b/4ci/D7/ooviX/AMB7f/4mvzj/AGz22ftdfF1vTxTfn/yO&#10;1for/wAPvfBH/RNPEH/gdB/hQB2Hwt/4JB+B/hX8SvCvjKz8eeIL278P6nbapDbTwQCOV4ZFkCsQ&#10;M4JXBxX3tcXEVnbyzzypBBEpeSWRgqooGSSTwAB3r41/Zb/4KZ+Gf2o/izbeBNL8F6tod3PaT3Yu&#10;7y6ikjAjXJGF5yc184/8Fj/2ndYs9c0r4MaDfS2WmtZpqevmBipuS7HybdiOdihfMK9GLp/doA+v&#10;PG//AAUt/Z08CarLptz8QodUu4mKyf2NZXF7Ep9pY0Mbf8BY13PwZ/bI+Dfx/vl0/wAE+OrDUtWK&#10;lhpdwslpdsBydsUyoz47lAQK/N79j/8A4JNWfxr+Euk+PPH/AIp1LQ4dci+06bpekRRiVbc/cllk&#10;kDD5x8wUL90qd2TgeF/ttfsY63+xD458O6ho/iG51TQNTZp9J1lFNvdWtxCVLI5Q8Ou5GV1IzzgA&#10;qaAP38r+dv8Aa7/5Pj+I3/Y3S/8Ao4V+yP8AwT6/aMvf2l/2btI8Qa1Is3ibTJ5NH1aVQB508Sqy&#10;y4HQvG8bHHG4tjivxu/a7/5Pj+I3/Y3S/wDo4UAf0SV/O1+wv/yep8Lv+w+n8mr+iWv52v2F/wDk&#10;9T4Xf9h9P5NQB/RLXmHxl/ab+F37P0MTePvGeneH55k8yKyctNdSL03LBGGkK543bce9H7TXxli/&#10;Z9+A/jLx9JEk82j2Ra1gkPyy3LssUCt32mR0zjnGa/DP9nb4IeNf2/8A9ofULfVfEUv2u5WTVtd8&#10;Q3imZoYQyr8qZALEsqIgIAHTCrigD9bfDv8AwVF/Zv8AEWppYr49fTpJG2pLqOl3cMRPu5j2qPdi&#10;BX1Boeu6b4n0i11XR9QtdV0y7jEtve2UyzQzIejI6khh7g1+XHxv/wCCMOl+Hfhvqmr/AA88Zavq&#10;niTTrZ7kaZq8MTR32xSxjjaNVMbkA7c7gTgHGcjyD/gkx+09rHw5+N9j8MdRvpZ/B/ixnihtZXJS&#10;zvwhaOSMH7vmbTGwHUshP3aAP1I+Kf7aHwY+Cfi+bwv428bwaDr0MUcz2c1ldSEI4yrBkiZSCPQ+&#10;or2TT7+31Wwtr20lWe0uYlmhlTo6MAVYexBBr8j/APgtx8OvsHxC+HfjmGL5NT06fSLh1HAe3kEi&#10;Z9ytwwHsntX2z+yn8dLM/sBeFPiHqUwlh8PeF5ReFmwzGwR4mB/2m8j8dw9aAOp1H9ub4GaT8Qpv&#10;A138QrKHxTDqX9kSWBtbk7LvzPL8oyCPYCH+UndgdzXupIAyeBX8verv4i16XUPHlzHcMt1qrGfV&#10;VBC/bZN0xG7sxwzfhX76eIf2iotX/YF1H4uQzKl1deDJLwFTgJfNAY9n4XB2/hQB0Xw2/bX+Cnxf&#10;8b2fhDwf46t9c8RXfmGCygsrpd4jRnc72iCgBVY5J57ckV7Brmu6b4Y0i71XWNQtdK0u0jMtxe3s&#10;ywwwoOrO7EBR7k1+Pn/BFP4d/wBt/G7xn4yli3waBoy2cTEcLPdScEe/lwSj/gVYP/BWj9p3WfiJ&#10;8brz4X6beyw+EPCjRxz2sTEJeX5QM8jgfe8vcI1B6FXI+9QB+gfiD/gqL+zd4e1R7FvHrag6Nteb&#10;T9Lu54VPs4jww91JFew/Br9pP4ZftA2k0/gDxjp/iJ4FDzWsRaK6hU4+Z4JAsirk4yVxnjNfEHwT&#10;/wCCNHgSf4baZdfEnXfEMni6+tkmuYNJuIreCxZlz5ShonLsucFicEjhQOvwr8YvBHif/gnr+1t9&#10;m8Na7LcXehSwajpmoEeWbq1kG7y5VHBBG+Nx0bB7EUAfv54x8YaP8P8AwrqviTxBerp2iaXbvd3l&#10;26M4hiUZZiFBY4HoCa8w+F37ZXwZ+NGsajpfg7x3Zate6dYSapdq0E9ukFrGyLJKzyxooVTImee+&#10;egNYf7VXiW38Z/sMfELxBZqVtNW8GTX8IPUJLb71/RhX4Vfs6+DfHHxS+Ia/DvwFdG11LxjbnSLx&#10;mbbGbMSJcS+YwBKxqbdHbbyQm3ndggH7reGv2/vgD4w8f2PgvRfiLaaj4hvrpLK1ggsroxTzM21U&#10;SfyvKOSQAQ2DnrXzz/wUZ/bB+LH7PHxb8E23w60+5fRrLT5L3WHudLeewvWlkCpC8mBgosRbKMpH&#10;m9e1U/2df+CRy/Az4x+CfHt58R4/EX9h3LXdxpY0Y26vJ5TiPZJ57fdkKtyvIXtX1J+2V8RviT8L&#10;/gVretfCzwu/ibxMo2bowJGsISDvuVh6zMvGEAPJ3EFVIIB+LXjj9rTS/Hn7YehfHa88HG3e0utP&#10;1G90OG9BWe6tI0VSkpT5VYxRnlSRz16n7h/Yt/b7+Ln7Q/7VFra+J9Gks/h/qtjc2trZ6XpzmzsZ&#10;wBLHLJcEFmYiJo8swXMnCrXyF4f/AGLvFvxU/ZF8c/tCahd3134gTU3v4beb5nv7NGf7ddMSMlvM&#10;YsDnpBLwdwx+nn/BNn4tfFf4rfAqC4+J+gXNulmEi0jxHdkJLrFvg4d4z8xK4A83GJAc8kMSAcp/&#10;wUH+HP7L/jPxT4Zl+N3i6/8ABPicWbLZXukiTzrm0WQnY/8Ao8yFVdnIyAwLHnBr6D/ZP0L4ZaB8&#10;BvDVv8H5heeA2EzWd6RJvunEzpNI5kVWLGRHBJAHGAAoFfm5/wAFvP8Akq/w2/7Alx/6Pr7a/wCC&#10;X3/Ji3wy/wB3Uf8A05XVAHX+LP26PgZ4G8cXvg7XPH9tYeJLK6FncWDWV0zJMSAE3LEVPUcg4q58&#10;b/2zvg7+zvqS6X438Z21hrLIH/sq1hku7pVPILpErGMEcgvtz2zX4j/t13s2m/tq/FG7tn8u4t9f&#10;aWN8A7WUIQcHg8jvX278K/8AgkmfjJ4Uj8ffGHx/ro8b+KF/ta5g09IgYHmG8CV5Fbe/zDIUKFPy&#10;jIGaAPtX4J/tsfBj9oPWBo3gvxrbXmuFSy6XeQS2lzIAMny1lVfMwMk7N2ACTXtl3dxWFpPczv5c&#10;EKNJI+M7VAyTx7Cv5wfjr8Mdd/Y7/aU1Tw3Ya08ureFr63vNO1iBfKZwUSeCTbk7Wwy5GSMgjkV/&#10;Qjb+Iv8AhL/g3Hr2wRf2poIvti9F82334/8AHqAPP/hp+278EfjD400/wl4P8eW2t+Ir8SG2sY7K&#10;6jaTy42kf5niVRhEY8ntXOfEj/go3+z78LvEdxoWrePYrvU7ZzHcRaTZz3qQsDgq0kSFMg5BAYkE&#10;civwq+BNv4y1L4r+H9I8AXklh4s1qV9GtLiJgpQXUbW8nzYOweXK+XHKjJBBANfpq3/BETwuPBDx&#10;r8R9Xfxh9nJW5NrEun+djgGLBk2Z4zvzjnHagD7u+C/7Rfw4/aG0m41D4f8Aiuz8Qx2237TBGHiu&#10;LfPTzIZArqDg4JXBwcE4r0iv57f2B/GutfB79tLwHbRTPbSXusDw7qNurfLKk7+SyN6hXKOP9pFP&#10;av2C/wCCgP7Rd5+zP+zdrPiHRpFi8S6lPHo+kSsAfKuJQxMuD1KRpI4zkblXPFAHUfGf9sj4OfAC&#10;+bT/ABt45sNO1YKGOl2yyXd2ueRuihVmTPYuADXFeBf+ClH7O3j/AFaHTLP4hQaZeTMEjGs2c9lG&#10;xP8A01kQRj8WFflz+wV+xXN+2x4z8T694x17UrTw1pUiPqF7A4e91C7mLNsWSQMAcBmdyGPzKMfN&#10;kexft6f8ExPCPwD+DV58Rvh7q+sSQaRNCmp6bq8sc4aKSRYhJG6opBDumVOQQScjbggH6/RSpPGk&#10;kbrJG4DK6nIYHoQa8O+JP7cHwP8AhD411Hwj4v8AHttoviLTvL+1WMlldSNFvjWVMskTKco6ngnr&#10;Xy//AMEavjvq/jz4XeKfh/rd5JenwlLby6ZLMxZ1tJxIPJB/uxvESM9BIAOAAPhL/gqF/wAn0/E3&#10;/e03/wBNtrQB+zvxp/a/+EX7P0doPG/jK00y8u4lnt9PhikubqSM/dfyolZlU9mYAHB54rF+Df7d&#10;/wAD/jv4gh0Hwp43t5NenJEOm6hbzWc05xnEfmqokbr8qkng8V8SfAz/AIJdXf7S3g20+Kvxm8e6&#10;0niPxbCmpx2umxxLJHC6gwmRnVhym0iNVUIu1e2B8Q/tX/ADUP2Qfj/eeE7TW5b4WS2+p6Xq0a+R&#10;N5bfNGxAPyujqwyD1TIxnAAP6N6K4T4DeOLj4mfBHwB4tvMfbdb0Gx1C42jA82SBHfA9Nxau7oA+&#10;fU/b8+AT+Ll8Ln4iWsWvG+/s02c1hdxstz5nl+WxaEKpD8EkgDua+gq/CX/gqz8GH+En7Vl/r9hE&#10;1vpXjCFdbgePgJc52XKg/wB7zF8w/wDXYV+v37JvxiT48/s7eBvGrSiW+v8AT0jv8HpdxZin47Zk&#10;RiPYigDR+M/7SPw2/Z6i0mT4heKbfw0uqmVbITQzStN5e3fgRoxAG9OTj7wrW+Evxl8HfHTwq3iT&#10;wNrK69oYuHtftiW8sKmRApYASopONw5AxnIzkGvxd/4Kq/Fyb4v/ALWt54c01nu7HwpDHoVtDF83&#10;mXRO+cgf3vMfyz/1yFfpPqt/B/wT4/4J/wALQQwyax4b0aOJIyMpPqtw4DMcfeXz5mYj+4p5oA9b&#10;+M37U3wp/Z9EaePfGunaFdyJ5kdh889269mEEStJtP8Ae24968p8Mf8ABUD9nDxPqaWCePjpssjb&#10;Uk1PTbq3hJ95Gj2qPdiBX5K/su/s7+Lv29/jvq0ereI54yUbVdf8RXimeUAsFCqpI3OxOFGQAFJ6&#10;Lg/Wn7Qv/BG7TfBfwu1jxH8O/F+ratrWkWr3kmlaxFEwvERSzrE8arsfAJUEMCcDIzmgD9VdI1ew&#10;1/TLbUtLvbfUtOuoxLBd2kqyxTIejI6khgfUGuQ+MPxx8D/ALw1a+IPH2vxeHdHubtbGG6lhllDz&#10;sjuExGrHlY3OcY+Xr0r8m/8AgkT+09rHgz4wQ/CXVL6W48KeJVlawt5nJWyvkRpMpn7qyKjqVHVt&#10;h9c/Tv8AwWs/5Ne8Kf8AY423/pFe0AfU/hP9rL4R+Nvh3rPjvSfHOnSeEdHn+y32rXIktYoZdqsE&#10;/eqpLEOuAAckgDJ4ryq0/wCCpX7Nl3rI08ePpYgX2C7l0e8WAn/eMXA9yAK/L39hn9l3xX+2R/af&#10;gqbxRceHfhl4euxrGoeTEHL3syCJAi8BnKQkbmJCANgZchvTP27v+CZui/sw/CiHx94Q8UanrFhb&#10;3kVpqFlrCRmRRJlVlR41UYDbVKlf4s54wQD9lfD3iLS/FuiWWs6JqNrq2k3sQmtr6ymWWGZD0ZXU&#10;kEfStGvzN/4Ik/EjUtY8C/EbwTd3Dzafol3aahYo7ZEQuRMJVX0XdArY6Zdj3NfplQB57+0T/wAm&#10;/fE7/sV9T/8ASSWvwJ/Yp+C+g/tC/tL+EfAPieW9g0TVheG4fTpVjnHlWc0y7WZWA+aNc5B4z9a/&#10;fb9on/k374nf9ivqf/pJLX88f7OXxx1D9nD4yaB8Q9K0221e/wBIFwI7O8Zlik823kgOSvPAlJ47&#10;gUAfrDrH/BF34KXemzxad4h8Zafesp8q4kvbaZEbsWTyBuHsCD7ivzN+Fd54m/ZX/bJ0yw0++ZtY&#10;8NeKv7FuntiVS9jW58iZMd0kXcMH+8O4r6d1f/gtl8TbrTbiHT/AvhawvHQrHcyNcTCMn+LZvGSP&#10;c4+teZf8E/pPhb45/aZTxp8aPG32XxOdV/tPTbK/tyltqOovIZBNNcfcQiQ7ghChmxz/AAsAfu/R&#10;RRQAUUUUAFFFFABRRRQAUUUUAFFFFABX5z/8Ftf+SE+Av+xkP/pLNX6MV+c//BbX/khPgL/sZD/6&#10;Sy0AcF/wR5+D/gP4lfDD4gXXi7wT4c8VXNtrEMUE2t6Tb3jxIYMlVaRGKjPOBX6B/wDDKvwU/wCi&#10;P+Av/CYsv/jVfg1+z7+2b8UP2YtF1XSvAWqWWn2ep3C3Vyt1YRXBaRV2gguDjjsK9W/4e0/tG/8A&#10;QyaT/wCCW3/+JoA/dLQtB0zwvo9ppOjadaaTpdpGIrexsYFhghQdFRFAVR7AV/PL+3qu/wDbL+K6&#10;9M644/8AHVr9Rf8Agl7+1X8Q/wBqHR/iHceP9RtdQl0aexjsza2cduEEqzl87AM58tevpX5eft5f&#10;8nnfFX/sOv8A+grQB/RFa20VlbQ28KCOGJBGiL0VQMAflXjf7an/ACaR8Xv+xYv/AP0S1e014t+2&#10;p/yaR8Xv+xYv/wD0S1AH5Uf8Ebv+Tubr/sWb3/0bb1+0Pj7xnp/w48DeIfFerMy6Xomnz6ldFBlv&#10;KijZ2AHc4U4HrX4vf8Ebv+Tubr/sWb3/ANG29fsb8aPh9/wtj4Q+NPBnnLbPr+j3WmpO3SJ5YmRX&#10;PsGIP4UAfjzB+1d+0x+338ZR4L8BeJJPBVndiWaLTtIu2sYLK1T70k9yg85+CoOMgkgKgzirv7UX&#10;/BN3XPgV8BfEvxQ8d/EyTxZ4ltJLSCC0hikdGaW4SNi88zF3wrMQAq8jOe1eAfDLx58S/wDgn7+0&#10;G+o3Xh4WHiPT0lsLzS9YhcQ3du5G7awIypKq6yISMqp5GQfprx38Tv2gv+Co/gzVdO0Hwha+G/A/&#10;hq3k1aSK1ErLqt7GpEdsszf6yQ5baigAHljnbQB3f/BDH7/xr+mif+39fUv7bv7AXhn9rxNP1eLV&#10;j4W8dWEBtrbUxF5sVzCCWEM0eQSAWYhlOV3NwwwK/LP9g79pHx1+zN8a4fC2k6VbG38W6xpmma5Z&#10;anZStcwxx3BVjGAylJFSaX7wYc8rxX0T/wAFKI/2lPAX7RVl8SdOuNTXwdoY3eG9U8PxM9vpqso8&#10;1bhPmCyMch2kG11wBwNqgHi/j/8A4JsftIfs+LeeI9BiXV7bT0aZ9T8H6oy3Eca8lhGfLlOAM4RW&#10;/rXvf/BMf9vzx74v+K+nfCf4iaxN4pstXhmGlarfnfeW88UbS+XJL1kRkR+Xywbbzg4rye+/4LIf&#10;G2/8GXOjNpXhSHUpoGg/tqKymE6ZGPMCecY9/odu3P8ADXTf8Eof2Q/GGqfGTSvi54g0e70XwnoU&#10;U0mnS3sRibUbmSJol8tTgmNFkZi/TcFAz82AD7V/bf8A+Cenhz9ra6s/EFjrA8KePLS2+zJfGHzY&#10;L2FSSqTICDlSxxIpyA2CGG0D82/iF/wTr/aQ/Zsgv/FGjRtfWWmxtPNq/g3VXE0USgkvs/dzYAGT&#10;tU4x+Nev/wDBRGf9pj4XftNp8T7e51KPwxpBI8NavoUTPZWNsw+eKdPmCyN0k8wYkwMfKAq8H4j/&#10;AOCwvxp8SeAr/wAOyaT4VtLy9tXtJNYtrOYTqrKVLqrTFA+CedpH+zQB7j/wS+/b38dfEP4lwfCb&#10;4iarL4nW/tZpdH1e7w15HLChkeKR+sqmNZGDNlgVxkg/Ld/4Ljf8i18Iv+vvU/8A0C2rg/8Agkt+&#10;yH4wT4sWvxh8S6PdaF4e0i1nTSDfRGKS/nmjaEuiNg+UsbyfP0JKgZw2PqX/AIKsfs4+Ifjx8CtM&#10;1PwnYS6tr3hS9e9/s63UvNcWrptmEajlnBWNto5IVgMnAIBS/wCCOf8AyaHL/wBjHe/+gQ10n/BW&#10;Gyurv9ijxY9urNHb32nyz7f+ef2qNefbcy1+UH7Pf7cXxa/ZQ8Paz4V8J3NjHp13dNcS2OsWPmm2&#10;uNoR3TlSrEIoKnI+UcZzn9cP2XNd1X9tH9iNrH4qWV4NQ1y3vNJ1C7msxam6XcTFdQLtVcBWjIZR&#10;t3xn0xQB+S37FX7L/ib9qPxN4l0bwr45g8G6jplnFeSLK0wN1EXKEjyyD8pK5z/fFfWk3/BH/wCM&#10;NzDJDN8arKWKRSjxu14ysCMEEE8g18teNPhN8cv+CdXxlXX7GO9042Ujx2PieztzLp2owMcbHyCv&#10;zDG6J/mBAI6K1dr46/4Kx/H74keGJvDVs+h6BJfR/ZnvfD+nypeyBhghGeWTaxzjKKCOxBoA+0P2&#10;Gf8Agm54h/Zf+My+PdT8a6P4gsG0uezjg02GQFjIUIbc3G0BT+lfoLX5+f8ABJr4J/GH4a+CtW1b&#10;x7qWqaP4R1CMDRvCGpD50YsGa6KON0AI+UIMbtzMy8IT+gdAHnv7RP8Ayb98Tv8AsV9T/wDSSWvw&#10;Z/YL+FPhj42/tWeCvBnjLTm1Xw5qS3xurRbiSAv5dlPKnzxsrDDxqeCM4weK/eb9on/k374nf9iv&#10;qf8A6SS1+I3/AAS0/wCT6fhv/u6n/wCm26oA/Un/AIdX/szf9E+m/wDB7qH/AMfr2P4Ffs1/Dz9m&#10;zStU034eaE+hWepzLcXUb3s9z5jqu1TmV2I47DFen0UAfzjfs6TR+FP2zfh8dfIi+w+NrRLt5uBG&#10;63iqWbPTa3J9MV/RzX43/wDBSn9gTxZ4X+Jmt/FX4faNda54X1udtQ1K002IyXGmXbHdK5jX5jE7&#10;ZfeAdpLA4AUnzzwx/wAFcPj/AOFPCEPh6WfQNXubaIW6axqunO98ABgFisqozDHVkJJ5OTmgCX/g&#10;sBqVlf8A7YlzDasjT2WhWMF0FPKynzJAD77JIz9CK/Sb4MWN1p3/AATV0eG8VlmPw6mkAbrseyd0&#10;/wDHWWvy5/Zq/ZE+KP7cXxdPi3xZHqcXhi/vftuueLNQjMf2oZy0dvkAO7D5RsG1BjOAAp/cvxB4&#10;JstW+HepeELRE0/TrnSpdJhSNflgiaExKAPRVI49qAPw3/4JRf8AJ7ng3/r01H/0jlr9R/8Agp3/&#10;AMmM/E7/AK56f/6cbWvxi8M638SP2F/2hodRfSk0nxp4bmmi+y6rbs9vOjo8THAKl43ViVdWGeCD&#10;X7C+In8Q/txf8E3rq4igtR4q8U6CLlba0BjhkvLe4D+UgZjtDSW+0ZY43cmgD45/4Iif8lZ+JH/Y&#10;Eg/9Hiut/wCC5NjdM3wcvAGayUatCT2WQ/ZCM+5AP/fJr4c/Z9/aQ+Iv7FXxC1670HTbS11qe2bT&#10;NR0vxFZSEJhww3IGR1dSOOe5yDX7Tftdfs7Wv7aX7NlvptnNDZa80UGt6HeTf6tLgxZCORyEdHZS&#10;R0yrYO3FAHlf/BHTU7K8/ZGltrZ0NzZ+IbyO6QH5g7JE6kj3Rl/L2r1j/gopqdlpX7FvxSkvnRY5&#10;dOS3jDn70rzxrGB77iPyr8fPh18W/jx/wTs8favpyaZP4cubshL3R9eszLY3uwnbIpBAbGTiSJ+Q&#10;cZIq18af2uvjp+3Xc6X4OnsBf26ziaDw34S06UJNNjAkcFpHbAJxubaMk4HWgD1n/gi7Y3U/7Uvi&#10;C6hVhbQeFLkTuOnzXVrtU/UjP/ATXXf8FtPh1/ZfxQ+H/jeGLEer6XNpc7qOPMtpN6k+5W4wPZPa&#10;vr3/AIJufsaXn7K3w21HUfFKxf8ACeeJTHJfQxMHWxgQHyrcMOC2WZnIOCSAMhATif8ABX34c/8A&#10;CZfslza5FFvufC2rWuob1GWEMhNu4+mZkY/7ntQB8C/tnfH+4/aD+G37NPgzSZ/7Q1CDw3DJexRN&#10;kyajI4swrejZtmIHpN716r/wVp/Z2tfhb4G+CGsaVEv2XR9ITwfczouN3kRiS3Oe5b/STzXzr/wT&#10;c+GP/C0f2xPAVvLEJbHRp2125yMhRbLvjJHvN5I/Gv1u/wCClHwu/wCFp/seeOYIofNv9EiTXrXA&#10;yVNsd0pH/bEzD8aAPy7/AOCgP7Sa/tBeFPgHsuxd3Fp4SF5qO1922/ll8i4De+6zzz2cetfq1ZfC&#10;65+HH7Ad34Gs4mTVLH4fXNmyKME3bWLmQgeplZj+Nfhv+yj8O/8Aha37Sfw38LNH51vfa3bG5TGc&#10;28b+bN/5DR6/pPdFlRkdQ6MMFWGQR6UAfzV/sx/CbUvjl8atA8E6N4li8J6tqgnW21KYuqq6QvJs&#10;yhBywQqPUkDvX3p/w6G+Mv8A0W60/wC/l7/jXhn7Yn7EXxC/ZN+LNx428A2OpXHgmO+/tLSNa0hG&#10;eTSGD71im25MflnAVz8rALznKi6n/BYb4/p4bGmE+FnvBHs/tltKb7UTj7+3zfJz3/1ePagD374G&#10;/wDBJDxh8N/jZ4Q8b6h8RtD1WLw/rdtqd1BbwTGaUxSLKUyejHA6+ua7P/gtr/yQfwH/ANjL/wC2&#10;s1eVf8Eu/hj8e/FXxl1D4pa1rmvaH4I1GSW81eTUsgeI53B2hYpBhgGOTMANoXapyTj1X/gtr/yQ&#10;fwH/ANjL/wC2s1ACf8ESrSJPgR49uQgE0niTy2fuVW1hKj8C7fnX6MV+dv8AwRM/5N98cf8AY0N/&#10;6SW9folQBFc2sN7A8FxDHPA4w8cqhlYehB4NE9rDctE00McrQv5kZdQSjYI3DPQ4JGR6mpaKACv5&#10;2P28v+Tzvir/ANh1/wD0Fa/onr+dj9vL/k874q/9h1//AEFaAP36+Ln/ACSjxp/2BL3/ANEPX4X/&#10;APBLiJJf26PhqHUMFGpMAfUabdYNfuh8XP8AklHjT/sCXv8A6Ievwx/4Jaf8n0/Df/d1P/023VAH&#10;791/O3+yJ/yfH8Of+xui/wDRxr+iSv52/wBkT/k+P4c/9jdF/wCjjQB+sX/BWP8A5Mn8Wf8AX9p3&#10;/pVHXyx/wQ6jU+Kfi5IVBdbLTVDdwC9xn+Q/Kvqf/grH/wAmT+LP+v7Tv/SqOvlr/ghz/wAjL8Xv&#10;+vTTP/Q7mgD7k/4KA/8AJmfxX/7A5/8ARiV+b/8AwRR/5Oa8X/8AYoT/APpbZ1+kH/BQH/kzP4r/&#10;APYHP/oxK/N//gij/wAnM+L/APsUJ/8A0ts6AML/AILH2N1bftcW006sIbnw3ZyW7HoUEk6nH/Al&#10;aui+BH/BNL4mfGP4QeFPGfh74xWmnaRrFks8Fl5l1/o/JVojtOMqyspx3FfZP/BTH9i3Uv2n/Aul&#10;+IfB8Ucvjvw0sghtHYJ/aNq+C8AY4AdWG5MkDlwfvAj80fgr+2d8df2IkvvBMFmltZxTNK3hvxdp&#10;0uLWUn5mQbo5E3EZIDbScnGSSQD6O1n/AII3fE3V/s6at8YNHvfnKwrerdSfMRkhdxPJC9vT2r9A&#10;f2OP2e7/APZg+AWm+AtT1a21q9tbi6uJLu0jZIz5sjOAA3PAI/HNfjv4z/aF/aK/b98eeH9GsIrm&#10;+vNPuVudP0zwtbva21lP0Fy8m4lCoz+8kfCgnBGTn9wfgt4W8U+CvhD4b0Txt4kfxb4rs7FU1HV5&#10;FAM8vJIBAG4LkIGI3MFDNyTQB+CX7AUay/tlfCdXUMBrKtg+oRyD+YFf0UV/Oz/wT+/5PM+FH/YY&#10;H/ot6/omoA/nY0z/AJP9tP8Aspqf+nUV/RPX87Gmf8n+2n/ZTU/9Oor+iegAr8df+C0PwU/4Rv4q&#10;+GPiZYwbbPxJaf2ffuo4F3bgbGY+rwlVH/XA1+xVfOP/AAUH+Cn/AAvT9lTxlpNvB5+s6VD/AG3p&#10;gAy3n24LFV93jMsY93oA+JPH/wC2X/a//BJ/QdPW+3eLdTlXwPdANmQR24DSOfXdaiFWJ7z/AI1s&#10;/wDBFD4J7IPG3xWvrflyvh/S3Zew2y3LDPv5Cgj0cetflfC91eJBYRNNMhlJitlJYGRsKSq/3jhR&#10;xycD0r+kj9lT4Nx/AL9nzwT4IEapeafYI9+y4+e7kzJcHPceY7AewHpQB+dn/BcSxuk8WfCa8ZW+&#10;xSWWoQo3bzFkgLD64ZK+mv8AgkXqVlffsZ6RBasjT2er38F2F6rKZfMAPvskj/AivQf28f2Ul/ay&#10;+Ckuh2EsNp4s0mb+0NFuZziMyhSrwueySKcZ7MEPIGD+P/wu+Ofx3/4J6eMtY0WPTJdAlu3BvdB8&#10;R2TSWlyycLKmGXPBwHifDDHJAFAH62/8FN9UstM/Yi+JAvXQfaY7O3gRurym8gKgDuRgt9FJ7V8F&#10;f8ETbG6k/aE8b3iBvsUXhd4ZT28x7u3KZ98JJ+teG/GT9qT46/t8atpHhWbTjqsUM4mtvDfhXT5B&#10;CZiCvmuCzuSASNzttUFjxkmv1Y/4J1/seXH7KHwpvG8QmGTxz4jkjudVELB0tUQERWysOG273LMO&#10;CzkDIUEgHwL/AMFqP+TqfDP/AGJ1p/6W3tfpb+wLEsX7G/wnVFCg6KjYHqXYk/ma/NL/AILUf8nU&#10;+Gf+xOtP/S29r9L/ANgn/kzj4Tf9gSL/ANCagD4P/wCC4n/I4/Cb/rw1D/0ZBX1n/wAEpf8AkyDw&#10;T/19al/6WzV8mf8ABcT/AJHH4Tf9eGof+jIK+s/+CUv/ACZB4J/6+tS/9LZqAPrqviP/AIK4fGT/&#10;AIVv+y5N4btJ/K1XxneppqhThhapiW4YexCxxn2mr7cr8OP+Cu/xk/4WL+09/wAIvaT+bpfgyySw&#10;AU5U3UuJZ2HvgxRn3ioA+a/2f/2ifGH7M/jC78T+CZLGDWbmzawae+tFuAsTOjsFDcAkovPXAx3N&#10;ei/G7/goJ8Xf2hfh9d+DPGd7pF7olzLFOVg0yOKRJI2DKyuOQeCD7EjvX7H/ALCHwUt/g3+yr4C0&#10;S7sYl1a6shquoeZGC/n3P70q3uiskf8AwCvff7Ls/wDn0g/79r/hQB+HP/BJL4yf8K1/alt/Dt3P&#10;5eleMrN9LcMcKLlP3tu31JV4x/12r90K/nS/ab8D6h+yx+2B4mstGBsH0HXU1fRXAwEiZ1ubbHrt&#10;DKpx3U1/QL8L/H1h8VPhx4Z8Y6WQbDXNOg1CJc5KCRAxQ+6klT7g0AdRRRRQAUUUUAFFFFABRRRQ&#10;AUUUUAFFFFABRRRQAUUUUAFFFFABRRRQAUUUUAFFFFABRRRQAUUUUAFFFFAHiP7bv/Jonxd/7Fu8&#10;/wDRZr8gv+CWHgnw74//AGr7PSfFGg6Z4k0ptHvZTY6vZx3UBdQu1tkilcjsccV+vv7bv/Jonxd/&#10;7Fu8/wDRZr8BPgf8c/Fv7PHjqPxf4Ku4LLXEt5LVZbi3Wddj43DawI7DmgD+hf8A4ZV+Cn/RH/AX&#10;/hMWX/xquv8ABXw28I/DWzuLTwj4W0Xwra3Mglng0TTobNJXAwGZY1UMccZNfiD/AMPaf2jf+hk0&#10;n/wS2/8A8TX0J+wV/wAFBvjN8e/2nfDXgvxhrWn3mgX0F5JPDb6ZDC7GO2kkTDqMj5lFAHN/8FvP&#10;+Sr/AA2/7Alx/wCj6+1P+CW1pFa/sM/Dl40CtO2pSyEfxN/aNyuT+CgfhXxX/wAFvP8Akq/w2/7A&#10;lx/6Pr7a/wCCX3/Ji3wy/wB3Uf8A05XVAH1PX860v/J/T/8AZTT/AOnWv6Ka/nWl/wCT+n/7Kaf/&#10;AE60Af0U1+Qn7bP/AAUb+KHiD43av8K/hFeyeHtP07Uzof2ywRTf6leCTynCyMD5a+ZlV2YJxkth&#10;sD9e6/Af9uT4HeNv2ZP2p9d8Ww2VzBpGoa8/iHQdcSItb73m88R7sbQ8bnaVPOFBwQwJAPpmx/4J&#10;RfFT4g2g1341/GWe5WCFruezjuZ9UnXCklfOnYKjdiwDgc4yOa+Xv+CXf/J9fwy+upf+my7r6D0/&#10;/god8e/2zdLX4SeBvBOl6VrWvxCw1TXtOE7i1tnG2aX5iRAu0tliWIBIX5sGvkaBfiL+wP8AtMRX&#10;r6bDb+LPC13Otq2pWztaXsTxvD5qgFS8ckchIKsCN3UEUAfu/wDtM/s5+E/2n/hfdeDvFvmW8Hmr&#10;dWeo25AmsbhQQsqZ4PDMpU8EMRwcEflN8Sf+CPPxr8C30t54K1TR/GlrCxe3a1ujYXvHQlJcIp+k&#10;pr6B/bcuPj9+0X+x98LvE3hCwkuNF1TSoNS8WaLoUEiXrXOxWDLHku9urhj5a5IIVjuABX5p+HP/&#10;AAVt+O3ws0FPDmtWmi+LJrFfIW68RWky3qbeAsjRyJvI7lhuOOWJoAwfgR+3J8bP2R/irH4b8c6n&#10;rWq6Fp94tprXhnxFI88tvHkBjCzktGyqdyhTsbjIIOa/X79p79mvwf8AtZfC3/hGfEkslqgkW80z&#10;V7XHm2c5BCuueGVg2Ch4YHsQCPxd+Gvwj+Kn/BRP9oq78SX2nS/Z9Xvo5td8QQ2xisbGBQqFUY5B&#10;YRoFRMljgZ/iYfoD/wAFXfh/8bPEvw/8N23w3t7q/wDh9pwEuraXoaub8TxnMMjhTukhQAEBB8rL&#10;ubOFKgHyf8Rv+CQPxx+H97Je+DdQ0jxnBAS9vJp959hveOh2S7VVvZZGrnv2bP28fjF+zB8W7Twr&#10;8QNX1jV/DVtfrp+taF4jkea4sV37XaJ5MvGyZLBc7GxjHII1/AP/AAV5+Ovw70BNB1my0HxXdWa+&#10;St9r1nMt4CvGJTHKgcjuSu49yTXA/BH4G/Ez/goD+0XN4p1bTZm0jU9TW98Q+IFtjDZQQhhuijPQ&#10;vsXYiAk9CeAzUAfrP/wUl/5Mj+KX/Xpbf+lkFfA//BEk/wDF8/H3/YuD/wBKoq/UX9pL4UP8cPgP&#10;448Cwypb3WtaZJBayyfcScYeEt/s+YqZ9s1+B3w4+JXxY/YU+Ml/c2VlJ4Z8V28Mmn32m6xab4p4&#10;SwJVlONylkVldDzgENg8gH9EfjG0uNQ8Ia5a2YJu57GeKHb13mNgv6kV/Nd8B/h3ffFT4x+FvBun&#10;65H4Y1LWLwWdvqc5dRBKynaDt+bLNhOO7V+uH/BMv9sX4mftO+IfH8Hj+3N1Z28dvdabe2OneRZW&#10;xBKS2+8Dlm3RuAzFsB+w4+Qv2+v2D/G/wR+K+qfEb4e6Vf6j4Jv706rFcaOjNPolwX3srqnzIiv8&#10;ySDgDAJBAyAeqf8ADob4y/8ARbrT/v5e/wCNO8B/8Ed/G+g/EvQvEd/8TdC1E6Xq1tf3ipBO077J&#10;ElIJP8RA4z6g14ppH/BYH4/6R4Zj0mVvDOpXccfl/wBsXulubskDG47JViLfWP616B/wTn8D/tCf&#10;F/8AaLk+Ld74g13RfDF5cC78QazeLsh1wAfLbRxMNkgIAXcq4iUfKVYKCAfsXRRRQB/OD+2aob9r&#10;v4uA8g+Kb4H/AL/tX7Gf8Or/ANmb/on03/g91D/4/X46ftl/8ne/Fv8A7Gq+/wDR7V/R7QB4J8Hf&#10;2F/gt8A/GsXi3wP4Sk0fXooZLdLptUu7gBHGGGyWVl5HfFfkj/wVgsrq0/ba8XyzhhFc2WnS2+eh&#10;jFpEhx/wNH/Wv3pr4J/4Kg/sP6x+0To2l+PfAtqL3xroVs1pcaYCFfUbPcXURk8GSNmchT94OwHI&#10;UEA+pf2WtTstY/Zp+FV1pzI1m3hbTFQJ0XbaxqV+qkFSPUGviz/gt1qVlF8IPhzp7ug1GfXZZ4VJ&#10;+YxJbsshHtmSLP1FfFHwR/b1+Of7Huiz+Are1tX0+zlcpofi3Tpt9g7ElwgDxyICxJ2kkZJIAJOc&#10;fWtR+PP/AAUf+LNpOdPuPEd/GotYvsluYNL0mEnJLNysa5OSzEu3A+Y7RQB99f8ABEqxuovgZ49u&#10;3VhZzeIxHET0LrbRF8fg6V+en7Xf/J8fxG/7G6X/ANHCv3M/Zb+AGm/szfBLw94D0+YXk1mjTX18&#10;F2/aruQ7pZMdhn5VB5Cqo7V+Nv8AwUz+Cnif4TftU+KPE89hcp4e8S3g1XS9WWMmF3ZVMke7oHSQ&#10;N8p5xtPQigD96q/na/YX/wCT1Phd/wBh9P5NX6v/APBNr9r3xb+1l4K8XXPjODSotW0G8t7dH0u3&#10;eESRSREh3DO3zFkc/LgegFfkn8R/CHjr9iX9p1pzYvp+r+HtYa/0e7u4C1tfQLITFIvQOjKQCAcj&#10;JBwRwAfrj/wVgsbq8/Yn8WPbqzR297p80+3/AJ5/ao159tzLXyL/AMEQdSsoviZ8TtPkZBqE+kWs&#10;8Kn7xiSZhIR7Zkiz9RX2p+zX48b9vb9jO7k+IFnZQzeIlv8ASNSi0mNo4osSMsbxh2chlUxsCWPz&#10;DPtX5OeOPhH8b/8AgnV8Z4/EFlHd2H2GV00/xPaW5l0/UIG42PkFfmGN0T/MDyOitQB/QJeXcGn2&#10;k91cypBbwI0ssshwqKBkknsAATX86H7JML65+2b8L20pGWN/GFncoijBWFblZG49o1avT/iv/wAF&#10;PPjt8efBlz4Hf+yNItdVjNpdDw3p8qXV7G3DRFnkkIDDghApIJHQkV9R/wDBLX9grxJ4D8VR/F/4&#10;jaVLod5BbvFoGi3qbLlGkUo9zKh5j+Qsqo3zfOxIGFyAe2/8FdPh1/wmv7Il9rEUW+68L6pa6oCo&#10;+by2Y28g+mJwx/3M9q/PLwF+0ovhr/gmn4++G63irrF94rt7OCIN+8WynQTyED+7utJVJ/6bYr9r&#10;Pjh8P0+K3wc8beD3UMdb0e6sY938MjxMI2+ofafwr+aHQ/Dl/wCIfEun6DZwM2qX13HYwwMMEzO4&#10;RVI9dxAoA/R3Rf2YPtX/AAR81DVTaA67LqD+OUyvzCON/IJz6fZFkcf73ua8U0b9pRR/wTE8Q/C6&#10;W8H9qReLbayhtw/zfYJd17nHXAnt5Qf99fWv2x0X4W6PpPwgsvhyYhLoEGhpoLRgY324gEBH4rn8&#10;6/mm8e+D734e+OfEPhfUVK3+i6hcadcAjH7yKRo2/VaAP2Y/4I3fDv8A4Rb9l/UPEsse248T61PO&#10;kmMbreACBB+Eiz/nX5cftl6fPafthfFiC+kNsz+Kr2TzXBOyN5y6NjrjYymv3n/ZY+Hf/CqP2cvh&#10;z4VaPyrjT9EthcpjGLh0Ek3/AJEd6+Dv+Cpf7BfiXx54sk+L/wAOdJm1y7nt0i1/RrJN9yzRqES5&#10;iQcyfIqoyrlvkUgHLYAOdt/+CR3xgu7eKeD45WU0Mqh0kSW8KspGQQd3IIrK1P8A4Iw/EXWb9W1H&#10;4s6FfXpj4N1FcySFAf8AaycAn9a8V+FH/BT348fAbwlbeCv+JTrVrpUYtLaPxNYSvdWcajCxbkkj&#10;YhRwA+4gADoAKs/CXVf2mf24v2kdJ8aaLreqadqtkywN4ns42ttO0W1DZZFx8rA8/uvmaQ/eyMkA&#10;H6j/ALRHg+T4e/8ABPjxf4VmuVvJtD8BHTHuEBCytDaLGXAPIB25/GvzS/4I42kVx+11cSSIGeDw&#10;3eyRk/wt5kC5/JmH41+p/wC2bDJbfsc/FaGa4e7mj8LXaPcSKqtKwhILEKAASecAAc8Cvy2/4I1f&#10;8nbah/2K95/6OtqAP28ooooArDTrRbJ7MWsItHDK8AjHlsGzuBXoc5OfXJqdFVFCqoVVGAAMACnU&#10;UAfj9/wW8/5Kv8Nv+wJcf+j6+2v+CX3/ACYt8Mv93Uf/AE5XVfEv/Bbz/kq/w2/7Alx/6Pr7a/4J&#10;ff8AJi3wy/3dR/8ATldUAfj9+3oob9sz4rA9Drjg/wDfK1/RMiLGioihVUYAHQCv52v28v8Ak874&#10;q/8AYdf/ANBWv6J6APwU/wCCrv8Aye54y/69NO/9I4q/Zr4df8mw+GP+xPtf/SJa/GX/AIKu/wDJ&#10;7njL/r007/0jir9mvh1/ybD4Y/7E+1/9IloA/D3/AIJuxLL+238LVdQwF7cNg+otJyD+YFf0J1/P&#10;d/wTZ/5Pc+Fv/X3c/wDpHPX9CNAH87XwU/5P58F/9lHtf/Tktfof/wAFtLG6l+A3gS7RWNnD4k8u&#10;UjoHa1mKZ/BXr88Pgp/yfz4L/wCyj2v/AKclr9zf2pPgDp37TPwR8Q+A7+ZbOa9RZrC+K7vst3Gd&#10;0UmO4yNrAclWYd6APxn/AGKv2MPGX7U3hXxHqHhH4jW/hL+yL2OC6sJHnDPvj3JL+7OMHa68/wBw&#10;19Can/wR9+LF3p88Wo/GjTZrErmVLprto9o5ywY4wMZ59K+WNG1H49/8E4vireTLYXXhm9lBtpvt&#10;dsZ9L1WIHKlW+7IvcMpDrkj5SWFdT8Xf+CkXx5/aY8NS+AxFp2n2mrj7NcWHhPTphcX6HrES0kjk&#10;N3VMbgSDkEigD9GP+Cf37B2u/sfa94w1TWvFOm+IV1y1t7eFNPhkTy/Ld2JYt1zuGMe9fmh/wVC/&#10;5Pp+Jv8Avab/AOm21r9S/wDgmx8Ivit8JvgX9m+KWtX0st3Ikmk+HL9xJJo9sFOEZz8ys+QfKyQg&#10;VQAGLAflp/wVC/5Pp+Jv+9pv/pttaAP3X+FEaw/C7wdGihUTRrNVUdABAlfjP/wWO/5O7g/7Fuy/&#10;9GT1+zXwt/5Jl4R/7A9n/wCiUr8Zf+Cx3/J3cH/Yt2X/AKMnoA/V39jL/k0v4P8A/Yrad/6TpXst&#10;eNfsZf8AJpfwf/7FbTv/AEnSvZaAPh//AIK5fBT/AIWX+zKfFNnB5ur+CrsagCoyxtJMR3Cj2H7u&#10;Q+0Jr5n/AOCWX7V9j8J/gp8ZdC12dWh8M2Mni3ToJG/1o2CKWJfTMgtgAO8p6V+svijw5YeMfDWr&#10;aDqsAudL1S0lsbqE9JIpEKOv4qxFfzPfFnwDq3wX+J3jDwPfSyx3WkX02mzspKi4jSTKMQOqsFRw&#10;D6qaAPon/gnR8ML39o39s7Tdd10NqFvpFxN4r1aeRciWZZN0ee2WuHjJHcBq/Rb/AIK82Vzdfsba&#10;jLAGMVtrVhLcEdBGXZBn/gbp+lcr/wAEcfgp/wAIP8AdU8e3tvs1LxjenyGZfmFlblo4/cbpTOfc&#10;bD6V9mfGT4WaR8bfhd4l8C66GGma5ZvaySIMtE3BSVQeNyOFcZ7qKAPzM/4IcalZReI/i9p8jINR&#10;ntNMnhU/eMUb3KyEe2ZYs/UV+q3iHUrLRtA1LUNSZE060tpZ7lpPuiJULOT7YBr8AvEXw++Of/BO&#10;P4zjW7aC60me1Z4LXX4LczaZqlux5QkjaQwCkxthlIB4IBrofjB/wUs+On7Rng+bwHKmlaZZasv2&#10;W6tvDGnypc36HrES8kjYboQm3IyDkEggHn/7Bdlc6h+2N8JorRWMq65FKQvXy0DO/wD44rV+lX/B&#10;az/k17wn/wBjjbf+kV7XI/8ABLP9g7xF8Ldcf4t/EXTJNG1hrZ7bQ9Ful23FusgxJcTL1jYoSioe&#10;QHcsBkV13/Baz/k17wp/2ONt/wCkV7QBzH/BEONR8KviVIFG9tat1LdyBBwP1P517N/wVk/5Mo8V&#10;f9f+nf8ApUleN/8ABET/AJJL8SP+w3B/6IFeyf8ABWT/AJMo8Vf9f+nf+lSUAfL3/BDf/kP/ABg/&#10;69dL/wDQ7qv1kr8m/wDghv8A8h/4wf8AXrpf/od1X6yUAee/tE/8m/fE7/sV9T/9JJa/Dz/gmPpd&#10;lrX7bnw7s9QtIL+0kXUt9vcxLJG2NOuSMqwIOCAfwr9w/wBon/k374nf9ivqf/pJLX86XwS+MniD&#10;4AfE3R/Hnhb7J/bulCYW/wBthMsX72F4X3LkZ+WRsc9cUAf0jS/CrwVPG0cvg/QZI2GGR9MgII9x&#10;tr8UP+CrnwV8H/Bf9pCwi8G6da6JZa5osWqXOl2SCOGCczTRs0aDhFYRKdoAGQ2OtX3/AOCwX7QU&#10;6mON/DKOwwGTSCWB9syEfpXmvh74NfH/APby+LL67e6ZqusX2pSIt34k1O2Ntp9pEOB8+0IqqM4j&#10;jGTzhSSaAP2K/wCCe3jvVviP+xx8NNb1yaS51I2c1k88p3PKtvcy28bEnkkpEuSeScmvomuJ+Cvw&#10;r034I/Cfwt4E0mRprHQrGO0Wd12tM45klI7F3LMR6tXbUAFFFFABRRRQAUUUUAFFFFABRRRQAUUU&#10;UAFFFFABRRRQAUUUUAFFFFAGfq/h/S/EESR6pptpqUaHKJdwLKFPqAwOOgq3bW0NlbpBbxRwQxja&#10;kcahVUegA6VLRQBELaETmYRIJiNpkCjcR6ZqSlooAxP+EH8Of2gL7/hH9L+2htwufsUfmZ9d23Oa&#10;26KKACsSPwP4ci1AXyeH9LS+DbhcrZRiQH13bc5rbooAKKKKAMi98IaDqOoLf3eiaddXy4IuprSN&#10;5Rjp8xGa16KKAGTQxzxPHKiyRuNrI4yGHoRWTpngzw/ot2brT9C0yxuj/wAt7azjjf8A76UA1s0U&#10;AFFFFABRRRQAUUUUAFYt34K8Pahf/brrQdMub3OftM1nG8mfXcRmtqigBAAoAAwB0ApaKKAM7V/D&#10;mk+IVjXVNLstSWM5QXlukoU+o3A4q7b28VpBHDBEkMMYCpHGoVVA6AAdBUlFAGVqXhTRNYvI7u/0&#10;fT767jwEnubVJHX6MQSK1BxS0UAVNT0mx1q1NtqFnb39sTkw3MSyIT9GBFRaR4e0vw9C0Wl6bZ6b&#10;Exy0dnAkSk+4UCtCigAooooAKKKKACiiigArDPgbw2b/AO3f8I/pf23O77T9ij8zPru25zW5RQAU&#10;UUUAFFFFABRRRQAUUUUAFFFFABRRRQAUUUUAFFFFABWfrHh7SvEMSxarplnqUa8ql5bpKB9AwNaF&#10;FAFPS9HsNEthbadZW1hbg5ENrEsaZ9cKAKuUUUAFFFFABRRRQAUUUUAFFFFABVPVNHsNctvs2o2N&#10;tqFuTnybqFZUz9GBFXKKAKGkaDpnh+AwaXp1ppsLHJjtIFiUn6KBV+iigAooooAKKKKACiiigAoo&#10;ooAKKKKACiiigAooooAKKKKACiiigAooooAKKKKACiiigAooooAKKKKACiiigAooooAKKKKACiii&#10;gAooooAKKKKACiiigAooooAKKKKACiiigAqC8srfUbaS2u4Irq3kGHimQOjD3B4NT0UAUdJ0PTdB&#10;tzBpmn2unQE5MVpCsSk+uFAFWZbaGdkaWJJCh3IXUHafUelS0UAJWTq3hDQdfnWbU9E07UZlwBJd&#10;2kcrDHTlga16KAIra2hs4Egt4kghjG1I41Cqo9AB0qWiigDH1XwdoGu3IuNS0PTdQuBjEt1aRysM&#10;dOWBNakEEVrCkMMaQxINqxxqFVR6ADpUlFABWdrHhzSfEKRpqul2WppGcot5bpKFPtuBxWjRQBDZ&#10;2Vvp9tHb2sEVtbxjakUKBEUegA4FTUUUAYlx4H8OXd+b6fw/pc16Tu+0yWUbSZ9dxXNbQAAAAwB2&#10;paKACiiigAooooAKSlooAzNY8MaN4i8v+1dJsdT8v7n2y2SXb9NwOKt2NhbaZapbWdtFaW6DCQwI&#10;ERfoBwKsUUAFV7/T7XVbV7W9toby2k4eGeMOjfVTwasUUAUtJ0TTtBtvs+mWFrp1vnd5VpCsSZ9c&#10;KAKTV9C03X7cQapp9rqUAO4RXcCyqD64YEVeooAgsrG2021jtrO3itbaMYSGBAiKPYDgVJNDHcRP&#10;FLGssTjayOAVYehB60+igDI0rwfoOhXLXGm6Jp2n3DcGW1tI4nP1KgGteiigAooooAKKKKACiiig&#10;DI1bwhoWvzrNqeiadqMy8LJd2kcrD6Fga0rW1hsrdILeKOCCMbUjiUKqj0AHAqWigAooooAKKKKA&#10;CiiigAooooAKKKKACiiigAooooAKKKKAIL2xt9Rtnt7u3iurdxh4pkDow9weDVHR/CeieHpHfStG&#10;0/THcYZrO1SIt9SoGa1aKACiiigAooooAKKKKACiiigAooooAjuLeK7geGeJJoXG145FDKw9CD1r&#10;M0nwjoWgTvNpmi6dp0zjDSWlrHEzfUqBWv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WfHD9p74Zfs66X9r8d+K7LSJ2TfBpqt517cDt5cCZcjPG7AUdyKAPU6hvL23061lubueK2&#10;tol3STTOERB6kngCvyF+O/8AwWg8Xa3e3Vh8KPDtp4c0r7sWra5ELm+b/aWIMYo/o3mV8LfFL4/f&#10;Eb42XpufHPjPWPEh3b1gvLlvs8Z/6ZwriNP+AqKAP3n+JH7fXwC+FolTV/iXo97dx5BtNEdtRl3f&#10;3T5AcKf94ivnnxX/AMFqPhFpe9NC8KeLddlXo80Nvawt9GMrN+aV+ZXw0/Ys+OHxcign8NfDXXLi&#10;ymGY769hFjbOP7yyzlFYfQmvpHwj/wAEYPjPrMcU2t6/4T8OxsPmhe7muZ0+oSLYfwegD1a9/wCC&#10;5beY4tPgyPLB+V5vE3JHuBacfmazz/wXH1fzMj4Q2Wz0/t98/n9n/pWjo/8AwQ3JiRtV+MIWQ/ei&#10;s/DuQPo7XIz/AN8iuhX/AIIfeFBbkN8UtZM/98aXEF/7535/WgDm7X/guXKHUXPwZRkz8xi8TEED&#10;2BtP616T4U/4LW/CnUdieIPBvivRJG6tarb3cS/U+Yjfkprz3Vf+CG0ZjdtN+MTCQD5Y7vw6CCfd&#10;luePyNeWeK/+CLXxg0pZJND8T+EtejUEiN7ie1mf6K0RT83FAH6LfDf/AIKH/s+/E8xR6f8AEfTd&#10;JvH4+y6+G05gew3TBUY/7rGvoTTdUstZsYrzT7uC+s5RujuLaVZI3HqGUkGv52fiR+wr8efhTHNN&#10;r3wz1p7OEFnvNKjXUIVX+8z25cKP97GO+K88+HHxl8e/BnVGu/BnizWfC10HzKmn3TxJIR2kjztf&#10;6MCKAP6c6K/Gv4H/APBZn4heGLuzsvibolh4y0kELNqOnRLZ6iB3baCIXP8As7Uz/er9MPgL+138&#10;Kv2krJH8E+Kra51PZvl0W8/0e/h45zC3LAd2Tcv+1QB7J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E+Kvi5oPhgPEJ/7RvUO021qQSp/2m6D+ftXHi8bh8DTdbEzUI92/6ub0aFXE&#10;z9nRi5PsjtqqajqtnpEHnX11DaQ/35nCL+Zr551742+I9XMkdvLFpts3AWBMvj3c/wBMVxDyXmq3&#10;QLyT3ty56uzSO355NfmOO8QsJTfJgaTqPu9F8t2/uR9nhuEsTNc2JmoL73/l+J9Har8Z/C2mKRHf&#10;G/cfwWqFv/Hjhf1rm7r9ouwXP2bRbuX/AK7SpH/LdXnelfCjxRq4DR6Y8EZ/juXWPH4E5/Sulsf2&#10;fNYlI+16haW4/wCmYaQ/0ry/7b4uzDXDYbkT29234zdjt/s3IMI17evzP1v/AOkr9TRf9oyQ/d0F&#10;V+t3n/2SmL+0VcA/NocZHtckf+y1aj/ZziH+s152/wB20A/9nNSP+zrakfJrcyn/AGrcH/2arVPj&#10;pq7l/wCmxuXC6drf+lkMP7Ri7v3ugMF9Y7sE/kUH862NP/aA0G6YLcWl7ZerOqso/wC+ST+lYF3+&#10;zrOi5ttbSVv7sltt/UMa5+/+BXie0BMKWt4B0EUwUn/vrA/Wo+vca4LWrS5/lF/+kag8Lw3iWlTq&#10;cnza/wDSkz23SviB4c1t1js9YtZZW6RM+xz/AMBbB/Suhr5C1fwxq2gki/0+4tR03uh2/wDfQ4/W&#10;rOg+ONd8NODYalNGn/PKQ+ZH/wB8tkD8MV0YbxAnQn7LM8M4vrbf/wABl/mY1eFFVj7TBV1Jef8A&#10;mr/kfWfSlrxjwr8fw7LBr9qEJOPtVqp2j/eQkn8s/SvWNH13T/EFr9p067ivIM43xNnB9D6H2Nfp&#10;WW53gM3jzYSom+q2a+W/z2PjsZl+KwEuXEQa8+n37F+iiivcPOCiiigAooooAKKKKACiiigAoooo&#10;AKKKKACiiigAooooAKKKKACiiigAooooAKKKKACiiigAooooAKKKKACiiigAooooAKKKKACiiigA&#10;ooooAKKKKACiiigAooooAKKKKACiiigAooooAKKKKACiiigAooooAKKKKACiiigAooooAKKKKACi&#10;iigAooooAKKKKACiiigAooooAKKKKACiiigAooooAKKKKACiiigAqlrWtaf4c0m71TVb630zTbOJ&#10;pri8u5ViihjUZLO7EBQB3Ncr8ZPjP4R+AngLUPGHjTVY9L0e0GB/FLcSHO2GJOryNjgD0JOACR+F&#10;P7Y37eHjf9rHXZ7OSaXw/wCAIJt1j4cgk+VsH5Zblh/rZO/Pyr/COrEA+tP2vP8Agr9KZr/wr8Do&#10;wkaloZvGN7CCW7E2kLDAH/TSQeuEHDV+ben6Z40+OPj0w2kGseNvGGsTF22iS7u7lz1Zjyxx3Y8A&#10;DkgCvpf9jP8A4Jv+Nf2nZrTxDrgn8H/DksGOqzRYuL9QeVtEbqD081vkHON5BWv2Z+Bf7Nvw7/Zx&#10;8ODSPAfhy20kOoFzfsPMvLsjvLM3zNzztyFGTtAoA/NT9nv/AIIxeIteFtqnxe8RL4bs2wx0HQ3S&#10;e8I/uyTkGKM/7ok+or9Efg/+xx8GvgX5EvhHwFpVpqMONuq3kf2u9B7kTS7nXPXCkD2r2eigAooo&#10;oAKKKKACiiigAryf4ufsp/CT46JKfGvgPSNXvJBg6isP2e9/8CIisn4bsV6xRQB+Tv7Qn/BF29tB&#10;c6r8HfEwv4+XHh3xE4SUf7MVyoCt6ASKuAOXNfnR4x8DeNvgX44OmeIdL1Xwd4o06QSxiUNBNGwP&#10;yyxOOoyMq6Eg9Qa/p5rgvjH8CfAnx98MNoPjzw3Z6/YjJheZds9sx/jhlXDxt7qRnocjigD8xP2R&#10;v+CvWr+GWsfC/wAa45dc0kbYovFdrHm8tx0BuIx/rlHGXXD8EkSE1+sXhTxZovjrw7Y694e1S01r&#10;Rr6MS219ZSiWKVT3DDj1BHYgg81+Jv7aX/BMTxZ+z19u8V+Bzd+Mvh6mZZWCb7/TE7+eigb4wP8A&#10;lqgAGDuVQMnx39k/9tDx5+yb4nSfQrptU8LXMofUvDV3Ifs1yOAzJ18qXA4kUdhuDAYoA/oqorzT&#10;9n/9oXwZ+0r8PrXxb4M1EXNq+I7qylwtzYzY5imQE7WHY8hhggkHNel0AFFFFABRRRQAUUUUAFFF&#10;FABRRRQAUUUUAFFFFABRRRQAUUUUAFFFFABRRRQAUUUUAFFFFABRRRQAUUUUAFFFFABRRRQAUUUU&#10;AFFFFABRRRQAUUUUAFFFFABRRRQAUUUUAFFFFABRRRQAUUUUAFFFFABRRRQAUUUUAFFFFABRRRQA&#10;UUUUAFFFFABRRRQAUUUUAFFFFABRRRQAUUUUAFFFFABRRRQAUUUUAFFFFABRRRQAUUUUAFFFFABR&#10;RRQAUUUUAFZHiXxTpvhLTzd6jcLChyETq8jf3VHc1h/EP4k2fge0Ma7bnVJFzFbA/dHZ39F/U9u5&#10;HzprOt6l4q1Q3V9M93dykKqgcD0VVHQewr894j4to5PfDYdc9ft0j6+fl+R9Xk+Q1cx/fVXy0u/V&#10;+n+f5nVeN/i9qviwyW1qW03TG48lD+8f/eYdvYceua5vw34R1XxZdGHTbRp9v3pCdqJ9WPH4da9K&#10;8A/A9rhY77xEDGhwUsVbBI/2yDx9Bz79q9msLC20u0jtrSBLe3jGFjjGAK+OwPCuZZ/VWOzuo4p7&#10;R+1btbaK+V/I+hxOeYPKYPC5ZBN9X0v+cn+B5b4X+AVlaBJtbuTeyY5tocpGP+BA5P6V6TpHh3Td&#10;AiMenWUNmp6+UuCfqep/GtClr9Yy/JcvyuKWEpKL77v73qfCYvMcVjnfEVG/Lp92wlLRRXtnnBRR&#10;RQAUUUUANdQ6lWAZSMEHoa4/X/hN4b15HJsVsrhv+W9r8hB9cfdP4iuypK48VgsNjYezxNNTXmrn&#10;RRxFbDS56M3F+TsfOviv4I6zoQknsCNVtFGSYxtlA/3M8/hn6VxOka1qHhvUFurG4ktLmM4OOh9m&#10;XoR7GvsGuS8ZfDPR/GKPJNF9lvyOLyEfN/wIdGH1/MV+VZrwIoS+tZNNwmtVFv8A9Jlun6/ej7jA&#10;8UOUfYZlFTi+tvzWz+X4nOeAvjXZ680VjrASwvzhVnBxDK3oP7p9j+favT6+UPF/gfU/Bd75N9Fm&#10;Fj+6uU5SQf0Psa6v4bfF648OvFp2ryPdaX91JT80kHPXPVl9uo7elLJeMK2Grf2dnq5ZrTmen/gX&#10;/wAktO/cMx4ep1aX1zK3zRevLv8Ad/k9fyPoWiorW5hvbeO4gkWaGVQySIcqwPQg1LX7Cmmro/Pw&#10;ooopgFFFFABRRRQAUUUUAFFFFABRRRQAUUUUAFFFFABRRRQAUUUUAFFFFABRRRQAUUUUAFFFFABR&#10;RRQAUUUUAFFFFABRRRQAUUUUAFFFFABRRRQAUUUUAFFFFABRRRQAUUUUAFFFFABRRRQAUUUUAFFF&#10;FABRRRQAUUUUAFFFFABRRRQAUUUUAFFFFABRRRQAUUUUAFFFFABRRRQAUUUUAFFFFABXE/GT4w+F&#10;/gP8O9W8aeL79bDR9PjycYMs8h+5DEufmkY8AfiSACR1Ws6xY+HtIvdV1O7hsNNsYHubm6uHCRwx&#10;IpZ3ZjwAACSfavwB/b0/bI1L9rD4pStYzT2vw/0aR4dE09sr5g6NdSL/AM9JOwP3VwvXcWAOO/aw&#10;/au8W/tYfEefxBr0z2mjW7NHo+hRyEwWEBPQdmkbALyYyx9FCqPtX/gnx/wTCbWf7N+JXxl0sx6f&#10;8txpPhG8TDXHdZrtT0ToRCeW6vhflZn/AATB/wCCfI159L+M3xJ07OmIVufDeh3Kf8fLDlbyZT/A&#10;ODGp+8cOflC7/wBaaAGQQR20McMMaxRRqESNFAVVAwAAOgFPoooAKKKKACiiigAooooAKKKKACii&#10;igAooooAQgEYIyPSvzF/4KC/8EwovEa6j8Sfg3paQasAZ9V8JWaBUuu7TWijhZO7RDh+q4b5X/Tu&#10;igD+az9nb9onxn+y18TLbxR4XuZIZYnEOo6TOWWC+hB+aGZfzwcZU8jmv6CP2ef2gfCn7S3wy07x&#10;n4TuvMtpx5d3ZSEefY3AALwSgdGGRz0YEMOCK+Ef+Cnn/BPkeJYNU+Mnw100DWIla58R6JbJj7Wg&#10;GWvIVH/LUDmRR98ZYfMG3/Bf7Gf7V+ufsm/Fm1161aa88M3zLb67pCN8t1b5++oPHmx5LIeO6k4Z&#10;qAP6LaKxvB3jDR/iB4V0rxJ4fv4tT0TVLZLu0u4TlZI2GQfUHsQeQQQcEVs0AFFFFABRRRQAUUUU&#10;AFFFFABRRRQAUUUUAFFFFABRRRQAUUUUAFFFFABRRRQAUUUUAFFFFABRRRQAUUUUAFFFFABRRRQA&#10;UUUUAFFFFABRRRQAUUUUAFFFFABRRRQAUUUUAFFFFABRRRQAUUUUAFFFFABRRRQAUUUUAFFFFABR&#10;RRQAUUUUAFFFFABRRRQAUUUUAFFFFABRRRQAUUUUAFFFFABRRRQAUUUUAFFFFABRRRQAUUUUAFFF&#10;FABXE/Ev4jQeCNP8qErNq06/uYjzsH99h6e3c/jjY8a+LbbwZoU1/Ph5PuQw5wZHPQf1PsDXy5e3&#10;uoeKNZeeZnu7+7k6KOrHgKB2HYCvzni3iV5TTWEwmtef/kqel/V9F8z67Icn/tCbr19KUd/N9vTu&#10;CJqPijWAF82/1C6k7nLMx/kP0AHpX0J8N/hba+DoVu7sJc6u45kxlYfVU/xqT4Y/DmLwVYefcKsu&#10;rTr+9kHIjH9xfb1Pc/hXc1y8LcKLApZhmC5q8tUnry3/ADl3fT1uzfPM9eKvhMJpSWmml7fp2XUK&#10;KKK/UD4oKKKKACiiigAooooAKKKKACiiigAooooAq6lplrrFlLaXsCXFtKMPG44NfOnxI+F9z4Mn&#10;a7td1zpDthZP4oif4W9vQ/5P0pUd1axXttLbzxrLDKpR43GQwPUGvlc/4ew2e0OWppUXwy6ryfde&#10;X3Ht5Vm1bK6vNDWL3Xf/ACfmfOXwv+Jcvg+9WzvXaXR5m+YHkwMf4h7eoH1HPX6Ot547uGOaF1li&#10;kUMjochgehBr5q+Jvw6l8Fah59uGk0m4Y+VIeTGeuw/0Pet/4LfEQ6XdpoOoy/6HO2LaRz/qnP8A&#10;D9GPT0P1r894azrE5Ni/7CzXRJ2i307K/wDK+j6fl9ZnOW0cwof2pgNesl+b9V1+/wBfeqKKK/bD&#10;84CiiigAooooAKKKKACiiigAooooAKKKKACiiigAooooAKKKKACiiigAooooAKKKKACiiigAoooo&#10;AKKKKACiiigAooooAKKKKACiiigAooooAKKKKACiiigAooooAKKKKACiiigAooooAKKKKACiiigA&#10;ooooAKKKKACiiigAooooAKKKKACiiigAooooAKKKKACiiigAooooAKKKKACiivPP2gvjDp3wC+DP&#10;izx7qW14tGsmlhgY48+4bCQRf8DkZF9s57UAfnv/AMFg/wBrRrKG2+B/hi/KTTKl74mlgfBCHDQW&#10;hI/vcSuPTyuxYV8u/wDBOb9jSX9qP4o/2rr9s4+HXhyVJtUc5UX033o7NT/tY3OR0TjILqa+dHfx&#10;Z8fviwWPna/4y8War/wK4up5Onooy3sFA7AV/RJ+zF8A9J/Zp+C3h7wJpXlyyWcXm6heouDeXj4M&#10;0x74LcKDyEVF7UAen21tDZW8VvbxJBBEgjjiiUKqKBgKAOAAOMVLRRQAUUUUAFFFFABRRRQAUUUU&#10;AFFFFABRRRQAUUUUAFFFFABX4e/8FP8A9iwfADx8PHvhOxEXw/8AEty26CFcJpd82WaHHaN8M6Y4&#10;GHXACrn9wq4f42/CLQ/jx8LPEfgTxDHu03WbVoTKqgvbyD5o5kz/ABI4Vx7rzxQB+Xf/AASC/a0f&#10;wx4pm+C3ia/P9j6uzXPh6Sd/lt7vkyW4J6LKMso6b1IAJkr9fK/mM8f+CfE/7P3xb1Tw7qTSaV4p&#10;8MaiFFxbsVKSRsHimjbg4I2SK3oVNf0Hfsg/HyH9pP8AZ+8LeNt0Y1SeD7LqsMeAIr2L5Zhj+EMQ&#10;HUf3ZFoA9looooAKKKKACiiigAooooAKKKKACiiigAooooAKKKKACiiigAooooAKKKKACiiigAoo&#10;ooAKKKKACiiigAooooAKKKKACiiigAooooAKKKKACiiigAooooAKKKKACiiigAooooAKKKKACiii&#10;gAooooAKKKKACiiigAooooAKKKKACiiigAooooAKKKKACiiigAooooAKKKKACiiigAooooAKKKKA&#10;CiiigAooooAKKKKACiiigAprsqIWYhVAySegFOrzP45eLG0bw9Hplu+251AlXIPKxDG78yQPpmvM&#10;zPH08rwdTGVdoK/q+i+b0OzB4WeNxEMPT3k/+HfyR5R8TPGb+MvEcksbk6fb5jtk7be7fVjz9MDt&#10;XovwR+H/ANjgTxDfx/v5V/0RD/Ah4L/U9vb615t8N/B7eMvEsNs6n7FD+9uWH90fw/iePzPavqWN&#10;FiRURQqKMBQMACvyXg/Lamb4ypn2P1d/d/xd/SOy8/Q+94gxkMvw8Mqwumnvenb1e7/4ItLRRX7a&#10;fmwUUUUAFFFFABRRRQAUUUUAFFFFABRRRQAUUUUAFFFFAFDXdEtfEWk3OnXib7eddp9QeoI9wcGv&#10;lXxX4auvCOuz6dc/fjO6OQcB0P3WH+eDmvrmvPfjL4M/4STw6b23TN/YAyKAOXT+Jf6j6e9fnfGe&#10;QrNMG8VRX72mrrzju1+q/wCCfW8O5o8DiPY1H+7no/J9H+j/AOAT/CPxt/wlnh4QXMm/UrLEcxPV&#10;152v+IGD7g+td1Xyf4F8USeEfEtpfqT5Odk6D+KM8H8uo9xX1fHIsqK6MGRhkMOhFdHB2dPN8ByV&#10;XepTsn5ro/mtH5ox4gy1Zfi7wXuT1Xl3Xy/JjqKKK+8PmAooooAKKKKACiiigAooooAKKKKACiii&#10;gAooooAKKKKACiiigAooooAKKKKACiiigAooooAKKKKACiiigAooooAKKKKACiiigAooooAKKKKA&#10;CiiigAooooAKKKKACiiigAooooAKKKKACiiigAooooAKKKKACiiigAooooAKKKKACiiigAooooAK&#10;KKKACiiigAooooAKKKKACvyh/wCC1Px2kl1Hwh8I9OuMQQp/b2rKh+87bo7aM49AJXIP9+M9hX6u&#10;SSJDG0kjBI0BZmY4AA6kmv5qv2ofjBL8efj/AON/HDyO9tqmoyfYg/VLRP3duuOxESJn3zQB9n/8&#10;Eav2d/8AhK/iLrfxb1a23ab4aU6fpJcfK99Kn7xx/wBc4Wx9Z1I6V+xFeH/sUfBv/hRH7MXgTwrN&#10;D5GqLYi+1IMMMLuc+bKrepQv5f0QV7hQAUUUUAFFFFABRRRQAV8+/teftoeC/wBkXwpHdayTrHii&#10;+jZtL8OWsgWa4xx5jtg+VEDwXIOcEKGIIHqfxd+J2kfBj4ZeJfG+uMRpmh2Ul5KinDSkD5Il/wBp&#10;3KoPdhX83vxp+MPiT48/ErWvG/iq7N1q2pzF9gJ8u3jHEcMY7Ii4UD2yckkkA9j+M3/BRr47/GXU&#10;p5JPGt54S0pmPlaV4XlawjjX+6ZEPmye+9yPYdK8OPxW8bNceefGOvmfdv8ANOqT7t3rndnNctRQ&#10;B9KfBv8A4KJfHf4NanBLbeOL7xRpqMPM0rxRK+oQyL/dDOfMjH+461+xf7Hv7bHgz9rvwvJLpn/E&#10;k8XWMYfU/DlxKHlhGQPNibA82IkgbgAQSAwGRn+eCux+EHxZ8R/A74jaJ418K3pstZ0qcSoedkqd&#10;HikH8SOpKsPQ9jg0Af070Vxnwa+Kek/G34W+GfHWhkjTdcsku0jZstCx4kiYjqyOGQ+6muzoAKKK&#10;KACiiigAooooA/Kf/gtB+zvsl8OfGXSLXh9uia4Y178tbTNj23xlj6RCuI/4Iy/HaTwt8WNe+F1/&#10;cY0zxPbG/wBPR24W+gXLKo/24d5J/wCmCCv1K/aK+FEHxx+B3jbwLOqFta0yWC3aT7sdyBvgc/7s&#10;qxt/wGv50Phd471b4IfFzw54qtYpINW8N6pFctbP8rExyfvIm9NwDIR6E0Af06UVn+H9cs/E+g6b&#10;rOnSifT9Rtoru2lH8cUih0b8QQa0KACiiigAooooAKKKKACiiigAooooAKKKKACiiigAooooAKKK&#10;KACiiigAooooAKKKKACiiigAooooAKKKKACiiigAooooAKKKKACiiigAooooAKKKKACiiigAoooo&#10;AKKKKACiiigAooooAKKKKACiiigAooooAKKKKACiiigAooooAKKKKACiiigAooooAKKKKACiiigA&#10;ooooAKKKKACiiigAooooAKKKKACiiigAooooAK+VfiP4kPijxdfXavut0byYOeNi8ZH1OT+NfQnx&#10;H14+HPBupXcbbZynlREddzHaD+Gc/hXzd4N0I+JfE+nacBlJpR5n+4OW/QGvxvj7F1MRUw+UUPim&#10;02vV8sfxuz9D4VoQpRrZhV2irL7rv8LI96+DPhb/AIR3wnHcSptu9QxPID1C87B+Rz9WNd7SKAqg&#10;KAAOABS1+qZfgqeXYWnhKXwwSX+b+buz4bFYieLrzr1N5O/9egUUUV6ByhRRRQAUUUUAFeW/Eb4z&#10;ReH5pdN0YR3WoJ8sk7cxwnuuP4m/Qe/StX4w+M38KeHRBayeXqF8THE46ooxvYe+CAPQkHtXzYSS&#10;SSck9zX5NxjxVVy2X9n4F2qNXlL+VPZLze9+i89vu+HsihjV9axK9xbLv6+S/E2NW8Za5rc7S3mq&#10;3bluqJKUT/vlcD9KoxavqEDB4tQu42HRkuHU/mDVWivwqeNxVSftJ1ZOXdt3P06ODw0I8kacUu1k&#10;eheEvjVrWhSxxag51WwHBR8CYe4fv/wL8xXv2ha9ZeI9NivrCdZ7eToR1B7gjsR6V8f13Hwl8aSe&#10;FfEccEshGnXrCOZSeFborj0wTz7fQV+lcK8X4jDYiGDx83OnJ2Teri3tr1Xe+3Q+Nz3h6jUpSxOE&#10;jyyjq0tmvTo/zPpeloor+hD8oCiiigAooooAKTrkUtFAHyx8S/C3/CJ+LLq2jXFpKfOtz22t2/A5&#10;H4CvZvgp4kOueEEtZX3XOnt5LZPJTqh/Lj/gNZ/x90H7f4bt9TRcyWMuHP8AsPgH/wAe2/rXB/A7&#10;Xm0rxitmzYgv4zGR23qCyn+Y/wCBV+F4aK4a4rdCOlKtt6S2+6WnofptZ/2zkKqvWdP/ANt3++Op&#10;9G0UUV+6H5kFFFFABRRRQAUUUUAFFFFABRRRQAUUUUAFFFFABRRRQAUUUUAFFFFABRRRQAUUUUAF&#10;FFFABRRRQAUUUUAFFFFABRRRQAUUUUAFFFFABRRRQAUUUUAFFFFABRRRQAUUUUAFFFFABRRRQAUU&#10;UUAFFFFABRRRQAUUUUAFFFFABRRRQAUUUUAFFFFABRRRQAUUUUAFFFFABRRRQB4f+258Sf8AhU/7&#10;KXxM8QpL5N0ukSWNq4OGWe5It42HuGlDf8Br8Jv2QPhwPiz+078NPC8kP2i1u9agluosZ320J8+c&#10;f9+4nr9V/wDgst4s/sT9lbTNIR8S614jtoGQHrHHFNKx/Bkj/MV8cf8ABGvwmuu/tW6hqssW5NE8&#10;OXVzHIR9yWSSGED6lJJfyNAH7c0UUUAFFFFABRRRQAUUUUAfBX/BZjxhdaB+y1pWj2zskeu+Ira3&#10;usHhoY4pZtp/7aRxH/gNfiZX7df8Fk/B9z4h/ZRsNXtkLLoPiK1u7ggcLDJHNBn/AL+TRD8a/EWg&#10;AooooAKKKKAP2t/4Ix+M59e/Zk1zQriQv/YXiGaO3BPCQyxRShf+/hmP41991+fv/BF7wbc6J+zb&#10;4j164QxrrniGU2+Rw8MMMce4f9tPNX/gNfoFQAUUUUAFFFFABRRRQAV/PN/wUR+HA+GP7YnxHsIo&#10;vKs9QvhrNuQMKy3SLM+B6CR5F/4DX9DNfjr/AMFtvCa2Hxm+H3iRYwh1PQpLFnAxva3nZufU4uQP&#10;pj0FAH3V/wAE1PiT/wALK/Y38BSyS+be6LDJoVwM52fZ3KRD/vz5J/GvqCvzd/4Ij+LBe/B74ieG&#10;i+5tN12K/wBpP3VuIAg/W1P61+kVABRRRQAUUUUAFFFFABRRRQAUUUUAFFFFABRRRQAUUUUAFFFF&#10;ABRRRQAUUUUAFFFFABRRRQAUUUUAFFFFABRRRQAUUUUAFFFFABRRRQAUUUUAFFFFABRRRQAUUUUA&#10;FFFFABRRRQAUUUUAFFFFABRRRQAUUUUAFFFFABRRRQAUUUUAFFFFABRRRQAUUUUAFFFFABRRRQAU&#10;UUUAFFFFABRRRQAUUUUAFFFFABRRRQAUUUUAePftD6r5djpWmq3MsjzuB6KAB/6EfyrH/Z70n7Rr&#10;mo6iwyLaFYlz6uT/AEU/nVD49XxuPGqQZ+W3tkXHuSWP6EV3fwBsfs/g+4uCObi6Yg+wAH881+I0&#10;V/aXGs5S1VK//ksbf+lO5+k1H9T4ailvU/V3/JHptFFFftx+bBRRRQAUUUUAFFFFAHzt8eb6S48a&#10;rbkny7e3QKvuckn9R+VecV6T8e7F7fxlFcFT5dxbKQ3upII/l+debV/JnE/P/bWK9pvzP7tLfgfv&#10;OR8v9m0OTbl/zv8AiFFFFfLnuBR0oooA+vfDGoNq3hzTL1zl7i2jkY+5UE1p1leFtPfSfDWl2Ugx&#10;JBbRxt9QoBrVr+0sNz+wp+0+Kyv62Vz+b6vL7SXLtd2+9hRRRXSZBRRRQAUUUUAZniXShrnh/ULA&#10;9biB4x7Ejg/nivk7SNQfR9Xs7xch7aZZMd+DnFfYlfJPjWx/s3xdrFvjCrdSFR6KWJH6EV+M+IlF&#10;0/quOp6Si2vykvxTP0ThGop+3ws9mk/zT/M+s4pUnjWRGDIwDKw7g0+sDwFff2j4M0acnczWqBj7&#10;gYP6g1v1+vYessRRhWW0kn96TPz+rB0qkqb6Nr7mFFFFdBmFFFFABRRRQAUUUUAFFFFABRRRQAUU&#10;UUAFFFFABRRRQAUUUUAFFFFABRRRQAUUUUAFFFFABRRRQAUUUUAFFFFABRRRQAUUUUAFFFFABRRR&#10;QAUUUUAFFFFABRRRQAUUUUAFFFFABRRRQAUUUUAFFFFABRRRQAUUUUAFFFFABRRRQAUUUUAFFFFA&#10;BRRRQAUUUUAFFFFAH5e/8Fx9ReLw58IbAOQk93qc5TPBKJbKD+HmH865v/ghxpUc3iL4v6kUzLb2&#10;umW6v6CR7liPx8oflWj/AMFzs7vgp6Y1v/2wqx/wQ0Mf2H4zAf64SaOW/wB3F7j9d1AH6m0UUUAF&#10;FFFABRRRQAUUUUAcl8WvhppPxj+GniXwTrik6XrljJZysoy0ZYfLIv8AtIwVx7qK/m7+NXwd8R/A&#10;X4l634I8U2httV0yYpvAPl3ER5jmjPdHXDA++Dgggf0418+/tefsX+C/2uvCkdrrIOjeKLFCul+I&#10;7WIPNbZ58t1yPNiJ5KEjBJKlSSSAfzs0V9Q/HP8A4JvfHH4IahL/AMUpc+M9FBPlat4Xie8Rl9Xi&#10;UebHgddy7fRj1rwX/hV3jMX/ANh/4RHXftv/AD7f2bN5n/fO3NAHMV2Pwg+E/iP44fEbRPBXhWyN&#10;7rOqziKMc7Ik6vLIf4URQWY+g7nivbfgb/wTi+OXxu1GIL4SuvB2jEgy6v4pieyjVfVImXzZCRnG&#10;1Cvqwzmv2C/ZA/Yn8F/sieGJItJ/4nni2+jCan4kuYgks4yD5Ua5PlRAgHYCSSAWLYGAD1P4L/Cn&#10;SPgf8KvDHgTQ8nTdDs0tUlZdrTPy0krDszuzucd2NdrRRQAUUUUAFFFFABRRRQAV+ZH/AAXC0qOb&#10;wL8KtSKAy2+pX1ur+iyRRMR+PlL+VfpvX5xf8FtzH/wpL4fZ/wBd/wAJC+3/AHfs0mf/AGWgDzL/&#10;AIIdXrR+K/i3aBiFlstOlK56lZLgA/8Aj5/Ov1qr8gv+CIQf/haHxMI/1f8AY9tu+vnnH9a/X2gA&#10;ooooAKKKKACiiigAooooAKKKKACiiigAooooAKKKKACiiigAooooAKKKKACiiigAooooAKKKKACi&#10;iigAooooAKKKKACiiigAooooAKKKKACiiigAooooAKKKKACiiigAooooAKKKKACiiigAooooAKKK&#10;KACiiigAooooAKKKKACiiigAooooAKKKKACiiigAooooAKKKKACiiigAooooAKKKKACiiigAoooo&#10;AKTpS0UAfMPxicv8RtXOcgGID/v0le2fB+EQfDrSAOrCRifXMjV4h8W8/wDCxNYz/fT/ANFrXu3w&#10;sx/wr/RcdPJP/oRr8U4VXNxNj5P+/wD+nEfpGeu2S4SK/u/+knV0UUV+1n5uFFFFABRRRQAUUUUA&#10;cH8X/Bj+LPDgltU8y/sSZIlHV1ONy/kAfqB6181kEHB4NfaFeYfEL4MweI7iTUdJdLO/fLSRMP3c&#10;zeuf4T79/wBa/JuMeFauZT+v4FXqWtKP8yWzXmtvNeZ95w9nsMFH6rinaHR9u6fl+R8/UVt6v4J1&#10;3Q52iu9LuEK/xohdD9GXIqhBo2oXTbYbG5mbOMRwsx/QV+EzweJpT9nOnJS7NO5+nxxVCceeNRNd&#10;7op13Pwl8FSeKfEcVxLGf7OsmEkrnozDlU/E8n2+orQ8JfA/V9aaObVD/ZVmecHDSsPZc/L+P5V7&#10;xoeh2Xh3TYrGwhEFvGOFHJJ7knuTX6XwtwficRiIYzHwcKcbNJ7yfTTou99z4zPOIaNKlLD4SXNN&#10;6NrZL16v02L9FFFf0Ifk4UUUUAFFFFABRRRQAlfMnxkhEPxF1XaMBhE35xLn9a+mzXzZ8bcf8LCv&#10;MdfKiz/3wK/MPEOKeUwfaa/KR9twk7Y+S7xf5o9g+Dbl/hxpOTkjzR/5Feu0rh/gt/yTvTf96X/0&#10;a1dxX2eRO+VYVv8A59w/9JR85mitjq6/vS/MKKKK9w8wKKKKACiiigAooooAKKKKACiiigAooooA&#10;KKKKACiiigAooooAKKKKACiiigAooooAKKKKACiiigAooooAKKKKACiiigAooooAKKKKACiiigAo&#10;oooAKKKKACiiigAooooAKKKKACiiigAooooAKKKKACiiigAooooAKKKKACiiigAooooAKKKKACii&#10;igAooooAKKKKAPzA/wCC4ultL4W+EeoiMlLe91K3MnYGRLdgPx8o/lXKf8EOtWjh8VfFvTC+Jbmy&#10;025VPURvcKT+HnD8698/4LJ+Ff7c/ZQsdURMyaL4itblnxyI3jmhI+haSP8AIV8X/wDBHDxamgft&#10;Z3WlSSBV13w9d2kaE/ekR4pxj3CwyfgTQB+31FFFABRRRQAUUUUAFFFFABTZJFijZ3YIigszMcAA&#10;dSTXnHx//aD8G/s1fD268X+NNQNrZIfKtrSEB7m9nIJWGFMjcxweuAACWIAJr8O/2qv+CgPxN/ag&#10;1C9srjUZfDHgh3Ig8NaZKVjaPt9ocYadsYzu+TPKqtAH7F/Ej9vz4A/Cu5ltda+JWlXF9EdrWuji&#10;TUXDf3T5CuFP+8RXkh/4LBfs+i88kTeJjH/z8DSfk/Lfu/Svw0ooA/oh+HH/AAUD/Z/+KNxFa6R8&#10;StLs72QhRba0JNOYt2UGdUVj/uk56da+hIpUniSWJ1kjdQyuhyGB6EHuK/lar6T/AGWf2+Pid+y7&#10;qNnaWGpyeIvBaOPtHhjU5S8GzPzeQ5y0DdcFflycsrUAf0K0V5j+zz+0T4N/aa+Hlt4t8G3xmt2I&#10;iu7GfC3NhPgEwzICcMM8EZVhyCRXp1ABRRRQAUUUUAFFFFABX5i/8Fw9VSHwV8KNMLYkuNQv7lV9&#10;RHHCpP8A5FH51+nVfjh/wWz8WLqHxu8B+HElD/2XoD3joDnY9xO64PocW6n6EUAdN/wQ5sjJ4o+L&#10;l5tJEVnpsW7sN73Bx/45+lfrTX5w/wDBEnwr9i+C3xA8RlNralr8diGxyy29ujj8M3LfrX6PUAFF&#10;FFABRRRQAUUUUAFFFFABRRRQAUUUUAFFFFABRRRQAUUUUAFFFFABRRRQAUUUUAFFFFABRRRQAUUU&#10;UAFFFFABRRRQAUUUUAFFFFABRRRQAUUUUAFFFFABRRRQAUUUUAFFFFABRRRQAUUUUAFFFFABRRRQ&#10;AUUUUAFFFFABRRRQAUUUUAFFFFABRRRQAUUUUAFFFFABRRRQAUUUUAFFFFABRRRQAUUUUAFFFFAB&#10;RRRQB8xfGOMx/EbVuMBvKI9/3SV7V8HphN8OtJwclBIpHpiRv6Yryv4+WRt/GcU+MLPaoc+pBIP6&#10;YruPgBf/AGjwldWxPzW90cD0VlBH65r8SyD/AGXi7F0Zfa5/xal+R+k5q/b5Bh6i6cv5OJ6fRRRX&#10;7afmwUUUUAFFFFABSUtJQAtVr/UbXS7Z7m8uIrW3T70szhVH4muN+I/xRtfBcTWtuFutXdflhz8s&#10;WRwz+3t1Pt1r5817xJqfia8N1qV3JcynoCcIv+6o4H4V+fZ/xjhMmk8PTXtKq3Sei9X38l87H1WV&#10;cP4jMo+1k+SHd9fRfqfQ2ofGbwpY5Cagbxx2t42YfnjH61Rtfjv4ank2yG6t1/vyRZH/AI7k186U&#10;tfmsvELNXLmjCCXaz/zPs48I4FK0pyv6r/I+s9E8caD4jlEWnapb3Mx58oNtf/vk4P6Vud6+MFYq&#10;wZWKsOQVOCK9P+H/AMaLzRporLXJHvdP4Rbg8yw+5PVx+v16V9fk/H9DFTVHMIezb+0vh+fVeuvn&#10;Y+fzHhSth4uphZc6XTr8u/4eR9A0VFa3UN9bRXFvIs0Eqh0kQ5DA9CDUtfraaauj4LYKKKKYBRRR&#10;QAUUUUAJXzH8YpxP8RdWKnIXyk/KJc/rmvp2vkfxjff2n4r1e5DblkupCp9VDED9AK/JvEaso5fR&#10;pfzTv90X/mfd8HwvjKk+0fza/wAj6E+DkZj+HOkZGCfNP/kV67SsLwLZHTvB2jW5GGW1QsPcjJ/U&#10;1u1+iZVSdDL8PSe8YRX3RR8jjqiq4qrUXWUn+LCiiivVOIKKKKACiiigAooooAKKKKACiiigAooo&#10;oAKKKKACiiigAooooAKKKKACiiigAooooAKKKKACiiigAooooAKKKKACiiigAooooAKKKKACiiig&#10;AooooAKKKKACiiigAooooAKKKKACiiigAooooAKKKKACiiigAooooAKKKKACiiigAooooAKKKKAC&#10;iiigAooooAKKKKAPFP20vht/wtn9lf4l+G0i866l0eW7tYwMlri3xcRAe5eJR+Nfg3+yb8Rx8JP2&#10;lfhv4rkmFva2OtW63cpONttI3lTn/v1I9f0muiyIyuoZWGCpGQRX82H7Vfwef4C/tC+OPBHltHZ6&#10;dqDtYlh960kxLbnPf926A+4NAH9KNFeEfsO/GX/hev7LvgTxNPP9o1VLIadqTMcv9qt/3UjN7vtE&#10;n0kFe70AFFFFABRRRQAVV1XVLTQ9LvNS1C4js7Czhe4uLiZtqRRopZnY9gACSfarVfGX/BWT4sXH&#10;w1/ZK1HTLGYw33iy/h0TchwywENLP+DJEYz7S0AflD+2p+1Pq37Vvxm1DX5ZpovC9g72mgaaxIW3&#10;tQ3EhXtJJgO565wuSEXHgVFFABRRRQAUUUUAe7/sZftRav8AsqfGfTfElvLNN4cvGS017TUOVubQ&#10;tywXp5keS6H1BGcM2f6JdH1ey8Q6RY6pptzHe6dfQJc21zCcpLE6hkdT3BUgj61/LHX7rf8ABJX4&#10;rz/Eb9kyx0m9nM194S1CbRsucubfCzQk+wWUxj2ioA+0qKKKACiiigAooooAK/ng/wCCg/xHHxP/&#10;AGwviTqUU3m2dlqH9kW+05UJaosB2n0Lxu3/AAKv3T/aV+LkPwJ+A/jbx1I6LNpGmySWgkxte6b9&#10;3boc9mleMfjX87fwh+Hup/HH4w+F/CFvLLLqHiPVYrWS5Pzsgd8yzN67V3ufZTQB+6v/AATc+G3/&#10;AArT9jj4f28kXl3ur2z65cHGC5uXMkZ/78mEfhX03VHQ9GtPDmi6fpOnxC3sLC3jtbeIdEjRQqr+&#10;AAFXqACiiigAooooAKKKKACiiigAooooAKKKKACiiigAooooAKKKKACiiigAooooAKKKKACiiigA&#10;ooooAKKKKACiiigAooooAKKKKACiiigAooooAKKKKACiiigAooooAKKKKACiiigAooooAKKKKACi&#10;iigAooooAKKKKACiiigAooooAKKKKACiiigAooooAKKKKACiiigAooooAKKKKACiiigAooooAKKK&#10;KACiiigApOlLRQB5D+0NpXmabpWoqvMUrQuR6MAR+qn86wv2fNX+zeINQ09mwt1CJFz3ZD0/Jj+V&#10;er/EPQT4k8H6lZIu6Yx+ZEP9tTuH54x+NfNXhHXG8N+JdP1EE7YJQXx3Q8MPyJr8O4i/4ReJ8PmT&#10;0hO13/5LL8GmfpeU/wDCjklbBr4o3t/6UvxTR9c0U1HWRFZSGVhkEdCKdX7ifmgUUUUAFFFFABXO&#10;+PfFkfg3w3cX5Aa4P7u3jb+KQ9PwHJPsDXQmvA/j/rbXfiK00xT+6s4d5AP8b/8A1gv5mvl+Jc0l&#10;lGWVMRD49o+r6/LV/I9rJ8CswxsKMvh3fov89jzK9vZ9Ru5rq5laaeVi7ux5JNQ0UV/J0pSnJyk7&#10;tn71GKilGKskFFFFSMKKKKAPWfgZ44ks7/8A4R+7kzbXGWtix/1b8kr9D6ev1r3evjS1upbK5huI&#10;W2TROHRvRgcg19f6RqKavpdpfR/6u4iWVfoRmv6G4AzaeLwk8FVd3Stb/C+nyf4NH5FxVgI4bERx&#10;NNWVTf1X+f5lyiiiv1U+HCiiigAoopKAMzxRqw0Lw7qN/kA28DOue7Y4H54r5Q0TTm1nWbKyXJa5&#10;mSPP1OCa9v8Aj9r32Lw/aaXG2JL2TdIP9hMH/wBCK/ka4n4F6CdU8Xm+Zcw2EZcn/bYFVH/oR/Cv&#10;w/it/wBscQYXK4aqNr/9vO8vuij9LyJf2flNfHS0cr2+Wi/8mZ9ERxrEiogCqowAOwp1FFfuGx+a&#10;BRRRQAUUUUAFFFFABRRRQAUUUUAFFFFABRRRQAUUUUAFFFFABRRRQAUUUUAFFFFABRRRQAUUUUAF&#10;FFFABRRRQAUUUUAFFFFABRRRQAUUUUAFFFFABRRRQAUUUUAFFFFABRRRQAUUUUAFFFFABRRRQAUU&#10;UUAFFFFABRRRQAUUUUAFFFFABRRRQAUUUUAFFFFABRRRQAUUUUAFflX/AMFp/gJNI/hP4v6bBuiR&#10;BoOrlF+7y8ltKcdjmVCx/wCmY7iv1UriPjb8KNK+OPwn8UeBNZAFjrlk9t5u3cYJPvRSgf3kkCOP&#10;dRQB+VX/AARp/aE/4RL4ma58KNUudmm+J0OoaYrn5Uv4U+dR/wBdIVJJ9YEA61+xlfzIalYeL/2b&#10;/jJLbSmTRPGfhDVgQ6c+XcQuCrrn7yHAIPRlYdQa/oa/Zh+PukftL/Bbw/460rZDJeReVqFkjZNn&#10;eJgTQnvgHlSeSrI3egD1WiiigAooooAK/MT/AILh3MqeDfhPbhiIJL/UJHXsWWOEKfyZvzr9O6ZJ&#10;EkuN6K+Om4ZoA/laor+qL7JB/wA8Y/8AvgUfZIP+eMf/AHwKAP5XaK/qi+yQf88Y/wDvgUfZIP8A&#10;njH/AN8CgD+V2iv6ovskH/PGP/vgUfZIP+eMf/fAoA/ldr9Xf+CGupTS6Z8ZNPZibeCbSJ0X0Z1v&#10;FY/lGv5V+ov2SD/njH/3wKfHDHFnYipnrtGM0APooooAKKKKACiiuG+N3xe0P4D/AAs8ReO/EUm3&#10;TdHtjN5SsA9xIfljhTP8TuVQe7ZPANAH5u/8Fov2hfNufDPwc0q5+SLbrmtiNv4iGW2hbHoDJIVP&#10;96I9q5X/AIIxfAWbxD8SvEHxY1C3I0zw9A2l6bIy8PezKPNZT/sQkqf+vhfevhjxt4t8WftI/Ga/&#10;1u7jk1fxd4s1RRHbQAkvLIwSKCMHoqjZGoJ4CgV/Qr+y18DLP9nL4E+FPAtsI3urC2EmoXEY4uLy&#10;T555M9SN5IXPRVUdqAPV6KKKACiiigAooooAKKKKACiiigAooooAKKKKACiiigAooooAKKKKACii&#10;igAooooAKKKKACiiigAooooAKKKKACiiigAooooAKKKKACiiigAooooAKKKKACiiigAooooAKKKK&#10;ACiiigAooooAKKKKACiiigAooooAKKKKACiiigAooooAKKKKACiiigAooooAKKKKACiiigAooooA&#10;KKKKACiiigAooooAKKKKACiiigAooooAK+Wfib4abwx4vvYAuLeZvPhI6bW5x+ByPwr6mrzr41+E&#10;jr/hoX1um6708mQADloz94foD+HvXwfGeUvM8slOmrzpe8vT7S+7X1R9Rw7j1gsalN+7PR/o/v8A&#10;zJvgv4o/4SDwmlrK+6704iF8nkoc7D+Qx/wE139fLHw48YP4M8Sw3LMfsUv7q5T1U9G+oOD9MjvX&#10;1LHIs0aujB0YAqynII9afB2cLNMtjCb/AHlL3Zen2X81+KYuIcveBxknFe5PVfqvk/wY6ikpa+7P&#10;mAooooATOK+Y/jGSfiPq+Tn/AFOP+/KV9O00opOSoJr5biLI/wC38JHDe05LSUr2vsmrbrue5lGZ&#10;/wBlV3X5Oa6ta9uqfZ9j4xor7O8tf7o/Kjy1/uj8q/Ov+Iav/oL/APJP/tj6/wD1y/6h/wDyb/7U&#10;+MaK+zvLX+6Pyo8tf7o/Kj/iGr/6C/8AyT/7YP8AXL/qH/8AJv8A7U+MaK+zvLX+6Pyo8tf7o/Kj&#10;/iGr/wCgv/yT/wC2D/XL/qH/APJv/tT4xr6o+GEpm8A6IzdRBt/AEgfyrpvLX+6PypQABxX1vDnC&#10;j4fxE6/t+fmja3Lbre+7PAzjPVm1KNP2XLyu9736W7IWiiiv0E+TCiiigApDxzS1558ZfGv/AAjf&#10;h82Ns+3UL8FFIPMcf8Tfj0H1z2rzswx1LLcLUxdZ+7FX9ey9W9DqwuGqYyvChTWsnb/g/I8Z+JHi&#10;j/hLPFl3dxtutUIhg542L3/E5P417Z8GfDR8P+D4ppVK3N+32hweoXoo/Ln8TXiPw78KN4v8UWto&#10;VzaofNuG7BB2/HgfjX1UqhAAowBwAK/KeCMHVx+Lr55it5Nper+Jr0Vkj7riXEQwtClldDZJN/Lb&#10;73dsWiiiv2c/OwooooAKKKKACiiigAooooAKKKKACiiigAooooAKKKKACiiigAooooAKKKKACiii&#10;gAooooAKKKKACiiigAooooAKKKKACiiigAooooAKKKKACiiigAooooAKKKKACiiigAooooAKKKKA&#10;CiiigAooooAKKKKACiiigAooooAKKKKACiiigAooooAKKKKACiiigAooooAKKKKACiiigD8xP+Cw&#10;f7J0mv6VafGzwzYGW90+JbPxJFAuWe3HEN0QOuz7jHn5Sh4CE18lf8E6f2ypf2Wvil/ZuvXMjfDv&#10;xHIkOqx8sLKXpHeKP9nOHA6oTwSqiv3o1HT7XV9PubG+t4ryyuomgnt50DxyxsCGRlPBBBIIPUGv&#10;wK/4KBfsY337KfxOkudJt5p/h1rkrS6PenLC2bq1pI395P4SfvJg5JD4AP34tbqG+tobm2mjuLeZ&#10;BJHNEwZHUjIZSOCCOQRUtfkZ/wAEyv8AgoaPCL6X8H/ibqQXQmK23h7Xrp8CxbotpMx/5ZHojn7h&#10;wp+TGz9c6ACiiigAooooAKKKKACiiigAooooAKKKKACiiigAooooAQkAEk4Ar8O/+Cnf7an/AA0H&#10;4/8A+EF8KXok+Hvhq5b9/C2U1S9UFWnz0MaZZI8cHLNkhlx9Bf8ABTf/AIKGjR4tV+Dnwy1INfyK&#10;9r4k121fP2dTw9nCw/jPIkYfd5QfNu2/EH7E37I+s/tZ/Fi20lUns/B+mslxr2rRrgQw54iRjx5s&#10;mCqjnA3NghSKAPrb/gj7+ybJqut3Hxu8TWDLYWO+08NJOvE05yk10AeoQZjU9NzP0KCv1srL8L+G&#10;NK8F+HNM0DQ7GLTdH0y3jtLSzgGEhiRQqqPoAK1KACiiigAooooAKKKKACiiigAooooAKKKKACii&#10;igAooooAKKKKACiiigAooooAKKKKACiiigAooooAKKKKACiiigAooooAKKKKACiiigAooooAKKKK&#10;ACiiigAooooAKKKKACiiigAooooAKKKKACiiigAooooAKKKKACiiigAooooAKKKKACiiigAooooA&#10;KKKKACiiigAooooAKKKKACiiigAooooAKKKKACiiigAooooAKKKKACkIyCDyD2paKAPmH4p+Cj4P&#10;8RSeTGRp11mS3IHC/wB5PwP6Yrvfgj8QftMSeHb+T99GD9jdj99RklPqOo9uO1ejeL/C1r4w0ObT&#10;rkbd3zRy4yY3HRh/noTXy5qmmX/hTWntrgPa3ts4IZDg56hlPp3Br8GzTD1+Dc3WZYVXoVHqumur&#10;j+sfu6H6hgqtLiLL3g67tVhs/wAn+kvvPr6iuC+F/wAS4vGdn9ku2WLWIVy6jgTL/fUflkV3tftW&#10;Bx1DMcPHE4aV4y/qz811PzjE4arhKsqNZWkhKWiiu85gooooAKKKKACiiigAooooAKKKKACiiigA&#10;ooqC9vYNNtJbq6lWC3iUu8jnAUepqW1FOTdkhpXdkVtf1y18N6Rc6jevst4FyfVj0Cj3JwB9a+Vv&#10;FHiO78X67PqFzkySkKka8hFHCqP88nJ71u/Er4iz+N9QEcW6HSoGPkxHgsehdvf09AfrXU/BT4dm&#10;8nTxBqMWLeI5tI2H32/v/QdvfntX4RnOYVuL8yhlWXv9zF3b6O28n5LaPd+p+n5bhafD+Dlj8Wv3&#10;jWi6+S9X17I734UeC/8AhEPDimePbqN3iSfPVf7qfgD+ZNdtRRX7ZgsHSy/DQwtBWjBWX+fq92fn&#10;GJxFTFVpV6rvKTuFFFFdpzBRRRQAUUUUAFFFFABRRRQAUUUUAFFFFABRRRQAUUUUAFFFFABRRRQA&#10;UUUUAFFFFABRRRQAUUUUAFFFFABRRRQAUUUUAFFFFABRRRQAUUUUAFFFFABRRRQAUUUUAFFFFABR&#10;RRQAUUUUAFFFFABRRRQAUUUUAFFFFABRRRQAUUUUAFFFFABRRRQAUUUUAFFFFABRRRQAUUUUAFFF&#10;FABXI/Ff4U+GfjZ4B1bwd4u05NT0PUovLljbh426rJG38LqcFWHQiuuooA/nR/a9/ZC8Wfsl/EGX&#10;SdWil1DwzdyM2jeIEjxDeR9drY4SVQcMh+oypBP1l/wT5/4Kcy+B/wCzfhr8X9SkuPDny2+k+KLl&#10;i0mn9AsNy3VoewkPMfQ5TlP1O+K3wn8K/GzwNqPhHxlpEOs6HfLh4ZRho2H3ZI2HKOvUMORX4Yft&#10;n/8ABP8A8Z/sqazc6raxT+JPhzNLi016FMtbAn5YrtQP3b8gB/uPxjBJUAH772l3BqFpDdWs0dzb&#10;TossU0Lh0kQjKsrDgggggipq/Af9jv8A4KIeO/2WLm30W6L+Lfh8X/eaDdzEPagnJe1kOfLOeShy&#10;jc8KTuH7Nfs9ftW/Db9p3Qft/gfXo7i8iQPd6Nd4hv7P/rpFknGeN6lkJ6MaAPXqKKKACiiigAoo&#10;ooAKKKKACiiigAoorzP46ftHfD39nHwyda8eeIrfSUcN9mslPmXd4w/hhhHzPzgE/dGRuIHNAHpT&#10;usaM7sFVRksxwAPWvyx/4KC/8FQBENT+GvwY1UGT5rfVvGFnJkL2aGzcd+oMw99nZx86ftl/8FLv&#10;Gn7Sv2vw14aW48FfDx8o9hHL/pmor63Mi9FI/wCWS/Lz8xfAI8+/ZF/Ye8d/tZeIom023fRfBdvM&#10;E1DxNdRnyYwPvRwjjzpcfwjgZG4qCMgHJfsyfsx+Mv2qviPB4a8M27JbIyy6prUyE2+nwk8ySHux&#10;wdqA5YjsASP6BvgN8CfCn7Ofw203wX4Qsvs2n2o3zXEmDPeTkDfPMw+87YHsAAoAAADvgb8CfB37&#10;O3w/svCHgvTFsNOgG+ad8NcXk2AGmmfA3u2OvQDAACgAeg0AFFFFABRRRQAUUUUAFFFFABRRRQAU&#10;UUUAFFFFABRRRQAUUUUAFFFFABRRRQAUUUUAFFFFABRRRQAUUUUAFFFFABRRRQAUUUUAFFFFABRR&#10;RQAUUUUAFFFFABRRRQAUUUUAFFFFABRRRQAUUUUAFFFFABRRRQAUUUUAFFFFABRRRQAUUUUAFFFF&#10;ABRRRQAUUUUAFFFFABRRRQAUUUUAFFFFABRRRQAUUUUAFFFFABRRRQAUUUUAFFFFABRRRQAVx3xH&#10;+H1v430zKBYdTgBMEx7/AOw3sf06+uewNLXHjMJQx9CWGxEeaEt1/XVdDow9ephasa1F2ktj4+mh&#10;1HwvrGxxLYahav2OGUj0PcfoRXvnw0+K9v4sjSw1FkttYAwOy3HXlfQ46j8R7bHj74eWPjmx+bFv&#10;qEa4hugMkf7Leq/yr5w8QeHNS8J6kbW/ha3nXlHU/Kw/vKw6/wBK/DalHMuBcW6tG9TDSfy9H2ku&#10;j2f4L9LjUwfFFBQqe5Xj/WndeW6/F/XlFeEeBPjhPpyR2Ovh7q3GFS8TmRB/tj+L6jn617ZperWe&#10;t2SXdhcx3ds/3ZImyPp9fav17KM8wWdUufCz16xfxL1X6rQ+Ax+W4nLp8leOnR9H6P8Apluiiivo&#10;DywooooAKKKKACiiigAooooAKKK4nxp8WNH8IF4A39oaipwbWBuUP+23Rfp19q4sZjcPgKTr4qaj&#10;FdX/AFq/I6KGHq4moqVGLlJ9EdTq+sWeg2Et7f3CW1tGPmkc/kB6k+lfOHxE+Jl543uTDFvtdKjO&#10;Y7fPLn+8+Op9B0H61jeKvGOqeMb77RqM+5V4jgT5Y4x7D19zzXc/DX4Ozaw8Wpa3E0Fh96O2bh5v&#10;97uq/qa/FMzzvH8W1/7NymLVLq9rrvJ9I+W7/A/R8FlmFyGl9dzBpz6Ls/Lu/PZfiZ/ws+GEniu5&#10;TUdQjaPSI2yAeDcMOw/2fU/gO+PomGJII1jjUJGgCqijAUDoBRDDHbQpFEixxIAqoowFA6ACn1+p&#10;5DkWHyLDexpayfxS6t/ol0X6nxGaZnWzSt7Spolsuy/z7sQUtFFfSnjhRRRQAUUUUAFFFFABRRRQ&#10;AUUUUAFFFFABRRRQAUUUUAFFFFABRRRQAUUUUAFFFFABRRRQAUUUUAFFFFABRRRQAUUUUAFFFFAB&#10;RRRQAUUUUAFFFFABRRRQAUUUUAFFFFABRRRQAUUUUAFFFFABRRRQAUUUUAFFFFABRRRQAUUUUAFF&#10;FFABRRRQAUUUUAFFFFABRRRQAUUUUAFFFFABRRRQAUUUUAFVtS0201nT7mwv7WG+sbmNoZ7a5jEk&#10;cqMMMrKQQwIOCDwas0UAfmB+1t/wR/tdbnv/ABR8EbiLTbtyZZfCN9Jtt3bqRazH/V57RyfLzwyA&#10;AV+Y+oab46+APxCMF1FrPgXxlpEu5TmS0urduzKwwcEdGBwwPBINf0715/8AGH4BfD74+aF/ZPj3&#10;wtYeIbdVIhmnTbcW+epimXDxn/dYZ75oA/K39nj/AILIeNvBn2bSviro6eONKXCHV7AJbalGvqy8&#10;RTcdv3ZPUsa/Rv4N/tx/BP46CCHw1470+LVZsAaRqzfYbvcf4VSXHmH/AK5lh718F/H3/gi3rFld&#10;T6j8IPFEGpWRy/8AYfiN/KuE/wBmO4Rdj+gDqmAOWNfBHxb/AGc/iZ8CrwweO/BereHl3bEu54N9&#10;rI3ok6Zjc/7rGgD+mKiv5q/hr+1T8XvhB5S+EfiLr+k20WNll9saa1H/AGwk3R/+O19QeDP+Cy/x&#10;u8P2kdvrWleFfFO3711dWUlvO/1MMip+SUAftpRX5LaV/wAFxtahRRqXwjsLtv4ja668AP0DQPiu&#10;gX/guTYG33N8HLkT/wBweI1K/wDfX2XP6UAfqTRX5Nan/wAFx9WlRhp/wgsrV/4Tda+8wH1C26Zr&#10;zjxd/wAFnvjRrVrLb6LoPhPw5v8Au3MdpNcTp9DJKU/NDQB+1leL/GP9sj4N/AcTxeL/AB5pdrqU&#10;WQ2k2chu73PYGGIMyZ6ZcKPevwg+JX7YPxp+LvnJ4p+JOv31rNnfY290bS1b6wQ7Iz/3zXMfC34F&#10;/EH416l9h8DeENW8TTBtryWVsTDEf+mkpwkY92YUAfeX7Q//AAWa8SeIRc6V8INAXwvZNlBr2tIk&#10;96w7NHBzFGf94yfQGvgPUdV8c/Hvx+st5ca1468Y6rII03GS8u527Io5OAOijgDoAK++fgP/AMEX&#10;vFmt3dvf/FnxJa+GtMwHfSNCkFzfP6o0pHlR/VfN+gr9L/gh+zN8Nf2ddI+w+A/Ctno8joEn1Ar5&#10;t7c/9dJ3y7DPO3O0dgKAPzx/ZN/4I93E8tj4m+OFyLeEFZY/CGnTZd++LqdThR6pESefvjkV+pvh&#10;7w9pfhLRLLRtE0610nSbKIQ21lZRLFDCg6KqqAAPpWjRQAUUUUAFFFFABRRRQAUUUUAFFFFABRRR&#10;QAUUUUAFFFFABRRRQAUUUUAFFFFABRRRQAUUUUAFFFFABRRRQAUUUUAFFFFABRRRQAUUUUAFFFFA&#10;BRRRQAUUUUAFFFFABRRRQAUUUUAFFFFABRRRQAUUUUAFFFFABRRRQAUUUUAFFFFABRRRQAUUUUAF&#10;FFFABRRRQAUUUUAFFFFABRRRQAUUUUAFFFFABRRRQAUUUUAFFFFABRRRQAUUUUAFFFFABRRRQAUU&#10;UUAFZuv+HdP8T6e1nqNutxCeRngqfUHqDWlRWdSnCtB06kU4vRp6plwnKnJTg7NdT518a/BbU/D3&#10;mXOmltTsF5IAxKg91/i+o/KuM0PxJqfhi7+0abdyWsvRlHKt/vKeD+Ir69rk/Ffwx0PxYHknthb3&#10;jf8AL1B8r59x0b8RX5JmnArhU+t5LU9nNa8t3/5LLdej+9I+8wXE/ND6vmUOePey/FbM4fwt8f4p&#10;BHBr1oYnPBu7YZT8U6j8M/SvTtE8V6P4kUnTNRgvCOWWNvmX6r1H414X4g+BmvaW8j2Bj1S3HIKM&#10;Ekx7qT/ImuBurO70q58u4hms7hP4XUowryocVZ7kbVLNsPzLu9H/AOBK8X+fmdssiyvM/fy+tyvt&#10;v+Ds0fZFFfKmjfEjxJoIxbarM6f3Lk+cPp82SPwIrqbP9oDX4sfabSxuAP7iMhP/AI8a+pwvH+U1&#10;l++UoPzV/wAr/keHX4VzCk/cSl6P/Ox9BUV4nD+0ZIB+90FX91u8f+yVK/7RqY+Tw+xP+1dgf+yV&#10;6q40yJq/1j/yWX+Rx/6uZpe3svxj/mez0V4VdftD37qfs+kwQn1klL/0FYOofG/xVfKVS4trJTx/&#10;o8Az+bFv0rjrcd5LSi3Ccp+Si/1sb0+GMynJKUFHzbX6XPpCWVII2kkYIijLMxwAK4jxB8ZfDeiR&#10;N5N2NUuAceTZ/Nz7t939c+1fOuoazqGrSF72+ubtic4mmZgPoCcD8K1fD/w+1/xNg2WnyGE/8tpc&#10;Rpj1y2M/hmvlK/HeNx0vYZThm5Pq7yf3Lb5to9ynwvh8NH2uYV0l5aL73/kbXiv4ya74j82GCQaX&#10;YvwI7c/vCPeTr+WK5nw94Y1PxVei2062a4k6s5OFQerMeBXr3hT4B2tqUn125+1yDk2sBKx/i3U/&#10;pXqenaZaaRarbWVvHa269I4lwBUYXhHNc6qrFZ5WaXa936fyx+X3FVs+wOWwdHK6ab79P838zgvA&#10;nwasPDLxXuoMuo6iuGUEYjib/ZHc+5/IV6PRRX69gMuwuWUVQwkFGP5+be7Z8DisXXxtR1a8uZ/1&#10;t2CiiivSOQKKKKACiiigAooooAKKKKACiiigAooooAKKKKACiiigAooooAKKKKACiiigAooooAKK&#10;KKACiiigAooooAKKKKACiiigAooooAKKKKACiiigAooooAKKKKACiiigAooooAKKKKACiiigAooo&#10;oAKKKKACiiigAooooAKKKKACiiigAooooAKKKKACiiigAooooAKKKKACiiigAooooAKKKKACiiig&#10;AooooAKKKKACiiigAqK5toby3kguIkngkUq8cqhlYehB4IqWigDwv4h/sOfAf4oea2u/DDQRcSZL&#10;XWmQHT5mP94vblCx+pNeA+K/+CNPwO1ve+k6n4s8OSn7qW9/FPEPqssTMf8AvoV95UUAfl3qf/BD&#10;jS5ZGOn/ABgvLWMn5VufD6TED3K3CZ/Kss/8EMpN3/Jak2+v/CLHP/pZX6sUUAflvp//AAQ20+N1&#10;N98Yrm4XPIt/DixEj6m5avTvCv8AwRi+Cuj7JNY1zxb4gmH3ke8ht4W/4CkW4f8AfdffVFAHgPw9&#10;/YJ+APwy8t9I+GGiXNxHyLnWY21KTd/eBuC+0/7uMdq92sNPtdKtIrSytobO1iG2OCCMIiD0CjgV&#10;Y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ve6fbajCYrq3juIj&#10;/BKoYfkasUVMoqStJXQ02ndHG6l8IfCupZP9lrbOf4rd2TH4A4/SubvP2e9JlJNtqV3bk9nCuB+g&#10;P616tRXz+I4dynFNurho3fZWf4WPVpZtj6FlCtKy87/nc8Yf9nJc/J4gIHobPP8A7Upo/ZyPfxAP&#10;/AL/AO2V7TRXlvgvIX/zD/8Ak0v/AJI7/wDWPNP+fv4R/wAjx6D9nW2VgZtblkX0jtwp/VjW3p/w&#10;I8N2hBn+03uOoll2g/8AfOK9Fpa7KPC2S4f4MNF+t5fm2c1XO8yq/FWfy0/Kxh6X4K0HRGVrLSra&#10;Bx0cJlv++jk1uUUV9JSoUqEeSjFRXZK35HjzqTqPmm2356hRRRWxmFFFFABRRRQAUUUUAFFFFABR&#10;RRQAUUUUAFFFFABRRRQAUUUUAFFFFABRRRQAUUUUAFFFFABRRRQAUUUUAFFFFABRRRQAUUUUAFFF&#10;FABRRRQAUUUUAFFFFABRRRQAUUUUAf/ZUEsDBBQABgAIAAAAIQAgQCdD3gAAAAUBAAAPAAAAZHJz&#10;L2Rvd25yZXYueG1sTI9Ba8JAEIXvhf6HZQq91U0MVo3ZiEjbkxTUQultzI5JMDsbsmsS/323vbSX&#10;gcd7vPdNth5NI3rqXG1ZQTyJQBAXVtdcKvg4vj4tQDiPrLGxTApu5GCd399lmGo78J76gy9FKGGX&#10;ooLK+zaV0hUVGXQT2xIH72w7gz7IrpS6wyGUm0ZOo+hZGqw5LFTY0rai4nK4GgVvAw6bJH7pd5fz&#10;9vZ1nL1/7mJS6vFh3KxAeBr9Xxh+8AM65IHpZK+snWgUhEf87w3ecjGfgTgpSJLpHGSeyf/0+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cpiBdaBQAAiBQAAA4A&#10;AAAAAAAAAAAAAAAAPAIAAGRycy9lMm9Eb2MueG1sUEsBAi0ACgAAAAAAAAAhABJIScLh5gEA4eYB&#10;ABUAAAAAAAAAAAAAAAAAwgcAAGRycy9tZWRpYS9pbWFnZTEuanBlZ1BLAQItABQABgAIAAAAIQAg&#10;QCdD3gAAAAUBAAAPAAAAAAAAAAAAAAAAANbuAQBkcnMvZG93bnJldi54bWxQSwECLQAUAAYACAAA&#10;ACEAWGCzG7oAAAAiAQAAGQAAAAAAAAAAAAAAAADh7wEAZHJzL19yZWxzL2Uyb0RvYy54bWwucmVs&#10;c1BLBQYAAAAABgAGAH0BAADS8AEAAAA=&#10;">
                <v:shape id="Image 169" o:spid="_x0000_s1040" type="#_x0000_t75" style="position:absolute;left:11661;top:2997;width:40537;height:1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BYwAAAANwAAAAPAAAAZHJzL2Rvd25yZXYueG1sRE9NawIx&#10;EL0L/Q9hhN7cRA/Sbo0iC1JvpVY8D5txs3UzWZLorv++EYTe5vE+Z7UZXSduFGLrWcO8UCCIa29a&#10;bjQcf3azNxAxIRvsPJOGO0XYrF8mKyyNH/ibbofUiBzCsUQNNqW+lDLWlhzGwvfEmTv74DBlGBpp&#10;Ag453HVyodRSOmw5N1jsqbJUXw5Xp+Hrc2dP3fV8jLQNau8H9VtVF61fp+P2A0SiMf2Ln+69yfOX&#10;7/B4Jl8g138AAAD//wMAUEsBAi0AFAAGAAgAAAAhANvh9svuAAAAhQEAABMAAAAAAAAAAAAAAAAA&#10;AAAAAFtDb250ZW50X1R5cGVzXS54bWxQSwECLQAUAAYACAAAACEAWvQsW78AAAAVAQAACwAAAAAA&#10;AAAAAAAAAAAfAQAAX3JlbHMvLnJlbHNQSwECLQAUAAYACAAAACEAj4HQWMAAAADcAAAADwAAAAAA&#10;AAAAAAAAAAAHAgAAZHJzL2Rvd25yZXYueG1sUEsFBgAAAAADAAMAtwAAAPQCAAAAAA==&#10;">
                  <v:imagedata r:id="rId89" o:title=""/>
                </v:shape>
                <v:shape id="Graphic 170" o:spid="_x0000_s1041" style="position:absolute;left:31;top:31;width:62643;height:21063;visibility:visible;mso-wrap-style:square;v-text-anchor:top" coordsize="6264275,21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4awgAAANwAAAAPAAAAZHJzL2Rvd25yZXYueG1sRI9PawJB&#10;DMXvhX6HIQVvdbYebNk6ii0UvKpbvIad7B+6k1l3Up1+e3MQekt4L+/9strkMJgLTamP7OBlXoAh&#10;rqPvuXVQHb+e38AkQfY4RCYHf5Rgs358WGHp45X3dDlIazSEU4kOOpGxtDbVHQVM8zgSq9bEKaDo&#10;OrXWT3jV8DDYRVEsbcCetaHDkT47qn8Ov8HBUWj5cWqaXO0of49VgySLs3Ozp7x9ByOU5d98v955&#10;xX9VfH1GJ7DrGwAAAP//AwBQSwECLQAUAAYACAAAACEA2+H2y+4AAACFAQAAEwAAAAAAAAAAAAAA&#10;AAAAAAAAW0NvbnRlbnRfVHlwZXNdLnhtbFBLAQItABQABgAIAAAAIQBa9CxbvwAAABUBAAALAAAA&#10;AAAAAAAAAAAAAB8BAABfcmVscy8ucmVsc1BLAQItABQABgAIAAAAIQBPMH4awgAAANwAAAAPAAAA&#10;AAAAAAAAAAAAAAcCAABkcnMvZG93bnJldi54bWxQSwUGAAAAAAMAAwC3AAAA9gIAAAAA&#10;" path="m,2106002r6263995,l6263995,,,,,2106002xe" filled="f" strokecolor="#ffe5c2" strokeweight=".5pt">
                  <v:path arrowok="t"/>
                </v:shape>
                <v:shape id="Graphic 171" o:spid="_x0000_s1042" style="position:absolute;left:11191;top:11625;width:41764;height:1194;visibility:visible;mso-wrap-style:square;v-text-anchor:top" coordsize="417639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P4wgAAANwAAAAPAAAAZHJzL2Rvd25yZXYueG1sRE9bS8Mw&#10;FH4f+B/CEXxb0w3mpC4b2iEoyGBV8PXQnF6wOSlJunT/3giCb+fju57dYTaDuJDzvWUFqywHQVxb&#10;3XOr4PPjZfkAwgdkjYNlUnAlD4f9zWKHhbaRz3SpQitSCPsCFXQhjIWUvu7IoM/sSJy4xjqDIUHX&#10;Su0wpnAzyHWe30uDPaeGDkcqO6q/q8kocJu32ExN+RU3VRvfy3w6Pl9PSt3dzk+PIALN4V/8537V&#10;af52Bb/PpAvk/gcAAP//AwBQSwECLQAUAAYACAAAACEA2+H2y+4AAACFAQAAEwAAAAAAAAAAAAAA&#10;AAAAAAAAW0NvbnRlbnRfVHlwZXNdLnhtbFBLAQItABQABgAIAAAAIQBa9CxbvwAAABUBAAALAAAA&#10;AAAAAAAAAAAAAB8BAABfcmVscy8ucmVsc1BLAQItABQABgAIAAAAIQBGlDP4wgAAANwAAAAPAAAA&#10;AAAAAAAAAAAAAAcCAABkcnMvZG93bnJldi54bWxQSwUGAAAAAAMAAwC3AAAA9gIAAAAA&#10;" path="m1951202,l,,,118795r1951202,l1951202,xem4176001,l2224798,r,118795l4176001,118795,4176001,xe" stroked="f">
                  <v:path arrowok="t"/>
                </v:shape>
                <v:shape id="Textbox 172" o:spid="_x0000_s1043" type="#_x0000_t202" style="position:absolute;left:11191;top:8603;width:1964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21D28DE" w14:textId="77777777" w:rsidR="00872454" w:rsidRDefault="00CB66E8">
                        <w:pPr>
                          <w:tabs>
                            <w:tab w:val="left" w:pos="321"/>
                            <w:tab w:val="left" w:pos="3072"/>
                          </w:tabs>
                          <w:spacing w:line="208" w:lineRule="exact"/>
                          <w:rPr>
                            <w:rFonts w:ascii="Gill Sans MT"/>
                            <w:b/>
                            <w:sz w:val="18"/>
                          </w:rPr>
                        </w:pPr>
                        <w:r>
                          <w:rPr>
                            <w:rFonts w:ascii="Gill Sans MT"/>
                            <w:b/>
                            <w:color w:val="231F20"/>
                            <w:sz w:val="18"/>
                            <w:shd w:val="clear" w:color="auto" w:fill="FFFFFF"/>
                          </w:rPr>
                          <w:tab/>
                        </w:r>
                        <w:r>
                          <w:rPr>
                            <w:rFonts w:ascii="Gill Sans MT"/>
                            <w:b/>
                            <w:color w:val="231F20"/>
                            <w:spacing w:val="-2"/>
                            <w:sz w:val="18"/>
                            <w:shd w:val="clear" w:color="auto" w:fill="FFFFFF"/>
                          </w:rPr>
                          <w:t>Shared</w:t>
                        </w:r>
                        <w:r>
                          <w:rPr>
                            <w:rFonts w:ascii="Gill Sans MT"/>
                            <w:b/>
                            <w:color w:val="231F20"/>
                            <w:spacing w:val="-12"/>
                            <w:sz w:val="18"/>
                            <w:shd w:val="clear" w:color="auto" w:fill="FFFFFF"/>
                          </w:rPr>
                          <w:t xml:space="preserve"> </w:t>
                        </w:r>
                        <w:r>
                          <w:rPr>
                            <w:rFonts w:ascii="Gill Sans MT"/>
                            <w:b/>
                            <w:color w:val="231F20"/>
                            <w:spacing w:val="-2"/>
                            <w:sz w:val="18"/>
                            <w:shd w:val="clear" w:color="auto" w:fill="FFFFFF"/>
                          </w:rPr>
                          <w:t>followers</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from</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A</w:t>
                        </w:r>
                        <w:r>
                          <w:rPr>
                            <w:rFonts w:ascii="Gill Sans MT"/>
                            <w:b/>
                            <w:color w:val="231F20"/>
                            <w:spacing w:val="-10"/>
                            <w:sz w:val="18"/>
                            <w:shd w:val="clear" w:color="auto" w:fill="FFFFFF"/>
                          </w:rPr>
                          <w:t xml:space="preserve"> </w:t>
                        </w:r>
                        <w:r>
                          <w:rPr>
                            <w:rFonts w:ascii="Gill Sans MT"/>
                            <w:b/>
                            <w:color w:val="231F20"/>
                            <w:spacing w:val="-2"/>
                            <w:sz w:val="18"/>
                            <w:shd w:val="clear" w:color="auto" w:fill="FFFFFF"/>
                          </w:rPr>
                          <w:t>&amp;</w:t>
                        </w:r>
                        <w:r>
                          <w:rPr>
                            <w:rFonts w:ascii="Gill Sans MT"/>
                            <w:b/>
                            <w:color w:val="231F20"/>
                            <w:spacing w:val="-9"/>
                            <w:sz w:val="18"/>
                            <w:shd w:val="clear" w:color="auto" w:fill="FFFFFF"/>
                          </w:rPr>
                          <w:t xml:space="preserve"> </w:t>
                        </w:r>
                        <w:r>
                          <w:rPr>
                            <w:rFonts w:ascii="Gill Sans MT"/>
                            <w:b/>
                            <w:color w:val="231F20"/>
                            <w:spacing w:val="-12"/>
                            <w:sz w:val="18"/>
                            <w:shd w:val="clear" w:color="auto" w:fill="FFFFFF"/>
                          </w:rPr>
                          <w:t>B</w:t>
                        </w:r>
                        <w:r>
                          <w:rPr>
                            <w:rFonts w:ascii="Gill Sans MT"/>
                            <w:b/>
                            <w:color w:val="231F20"/>
                            <w:sz w:val="18"/>
                            <w:shd w:val="clear" w:color="auto" w:fill="FFFFFF"/>
                          </w:rPr>
                          <w:tab/>
                        </w:r>
                      </w:p>
                    </w:txbxContent>
                  </v:textbox>
                </v:shape>
                <v:shape id="Textbox 173" o:spid="_x0000_s1044" type="#_x0000_t202" style="position:absolute;left:33439;top:8598;width:1964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21D28DF" w14:textId="77777777" w:rsidR="00872454" w:rsidRDefault="00CB66E8">
                        <w:pPr>
                          <w:tabs>
                            <w:tab w:val="left" w:pos="269"/>
                            <w:tab w:val="left" w:pos="3072"/>
                          </w:tabs>
                          <w:spacing w:line="208" w:lineRule="exact"/>
                          <w:rPr>
                            <w:rFonts w:ascii="Gill Sans MT"/>
                            <w:b/>
                            <w:sz w:val="18"/>
                          </w:rPr>
                        </w:pPr>
                        <w:r>
                          <w:rPr>
                            <w:rFonts w:ascii="Gill Sans MT"/>
                            <w:b/>
                            <w:color w:val="231F20"/>
                            <w:sz w:val="18"/>
                            <w:shd w:val="clear" w:color="auto" w:fill="FFFFFF"/>
                          </w:rPr>
                          <w:tab/>
                        </w:r>
                        <w:r>
                          <w:rPr>
                            <w:rFonts w:ascii="Gill Sans MT"/>
                            <w:b/>
                            <w:color w:val="231F20"/>
                            <w:spacing w:val="-2"/>
                            <w:sz w:val="18"/>
                            <w:shd w:val="clear" w:color="auto" w:fill="FFFFFF"/>
                          </w:rPr>
                          <w:t>Shared</w:t>
                        </w:r>
                        <w:r>
                          <w:rPr>
                            <w:rFonts w:ascii="Gill Sans MT"/>
                            <w:b/>
                            <w:color w:val="231F20"/>
                            <w:spacing w:val="-12"/>
                            <w:sz w:val="18"/>
                            <w:shd w:val="clear" w:color="auto" w:fill="FFFFFF"/>
                          </w:rPr>
                          <w:t xml:space="preserve"> </w:t>
                        </w:r>
                        <w:r>
                          <w:rPr>
                            <w:rFonts w:ascii="Gill Sans MT"/>
                            <w:b/>
                            <w:color w:val="231F20"/>
                            <w:spacing w:val="-2"/>
                            <w:sz w:val="18"/>
                            <w:shd w:val="clear" w:color="auto" w:fill="FFFFFF"/>
                          </w:rPr>
                          <w:t>followers</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from</w:t>
                        </w:r>
                        <w:r>
                          <w:rPr>
                            <w:rFonts w:ascii="Gill Sans MT"/>
                            <w:b/>
                            <w:color w:val="231F20"/>
                            <w:spacing w:val="-9"/>
                            <w:sz w:val="18"/>
                            <w:shd w:val="clear" w:color="auto" w:fill="FFFFFF"/>
                          </w:rPr>
                          <w:t xml:space="preserve"> </w:t>
                        </w:r>
                        <w:r>
                          <w:rPr>
                            <w:rFonts w:ascii="Gill Sans MT"/>
                            <w:b/>
                            <w:color w:val="231F20"/>
                            <w:spacing w:val="-2"/>
                            <w:sz w:val="18"/>
                            <w:shd w:val="clear" w:color="auto" w:fill="FFFFFF"/>
                          </w:rPr>
                          <w:t>A</w:t>
                        </w:r>
                        <w:r>
                          <w:rPr>
                            <w:rFonts w:ascii="Gill Sans MT"/>
                            <w:b/>
                            <w:color w:val="231F20"/>
                            <w:spacing w:val="-10"/>
                            <w:sz w:val="18"/>
                            <w:shd w:val="clear" w:color="auto" w:fill="FFFFFF"/>
                          </w:rPr>
                          <w:t xml:space="preserve"> </w:t>
                        </w:r>
                        <w:r>
                          <w:rPr>
                            <w:rFonts w:ascii="Gill Sans MT"/>
                            <w:b/>
                            <w:color w:val="231F20"/>
                            <w:spacing w:val="-2"/>
                            <w:sz w:val="18"/>
                            <w:shd w:val="clear" w:color="auto" w:fill="FFFFFF"/>
                          </w:rPr>
                          <w:t>&amp;</w:t>
                        </w:r>
                        <w:r>
                          <w:rPr>
                            <w:rFonts w:ascii="Gill Sans MT"/>
                            <w:b/>
                            <w:color w:val="231F20"/>
                            <w:spacing w:val="-9"/>
                            <w:sz w:val="18"/>
                            <w:shd w:val="clear" w:color="auto" w:fill="FFFFFF"/>
                          </w:rPr>
                          <w:t xml:space="preserve"> </w:t>
                        </w:r>
                        <w:r>
                          <w:rPr>
                            <w:rFonts w:ascii="Gill Sans MT"/>
                            <w:b/>
                            <w:color w:val="231F20"/>
                            <w:spacing w:val="-10"/>
                            <w:sz w:val="18"/>
                            <w:shd w:val="clear" w:color="auto" w:fill="FFFFFF"/>
                          </w:rPr>
                          <w:t>B</w:t>
                        </w:r>
                        <w:r>
                          <w:rPr>
                            <w:rFonts w:ascii="Gill Sans MT"/>
                            <w:b/>
                            <w:color w:val="231F20"/>
                            <w:sz w:val="18"/>
                            <w:shd w:val="clear" w:color="auto" w:fill="FFFFFF"/>
                          </w:rPr>
                          <w:tab/>
                        </w:r>
                      </w:p>
                    </w:txbxContent>
                  </v:textbox>
                </v:shape>
                <v:shape id="Textbox 174" o:spid="_x0000_s1045" type="#_x0000_t202" style="position:absolute;left:13585;top:11242;width:14218;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21D28E0" w14:textId="77777777" w:rsidR="00872454" w:rsidRDefault="00CB66E8">
                        <w:pPr>
                          <w:spacing w:line="208" w:lineRule="exact"/>
                          <w:rPr>
                            <w:rFonts w:ascii="Gill Sans MT"/>
                            <w:b/>
                            <w:sz w:val="18"/>
                          </w:rPr>
                        </w:pPr>
                        <w:r>
                          <w:rPr>
                            <w:rFonts w:ascii="Gill Sans MT"/>
                            <w:b/>
                            <w:color w:val="231F20"/>
                            <w:spacing w:val="-2"/>
                            <w:sz w:val="18"/>
                          </w:rPr>
                          <w:t>Collected</w:t>
                        </w:r>
                        <w:r>
                          <w:rPr>
                            <w:rFonts w:ascii="Gill Sans MT"/>
                            <w:b/>
                            <w:color w:val="231F20"/>
                            <w:spacing w:val="-6"/>
                            <w:sz w:val="18"/>
                          </w:rPr>
                          <w:t xml:space="preserve"> </w:t>
                        </w:r>
                        <w:r>
                          <w:rPr>
                            <w:rFonts w:ascii="Gill Sans MT"/>
                            <w:b/>
                            <w:color w:val="231F20"/>
                            <w:spacing w:val="-2"/>
                            <w:sz w:val="18"/>
                          </w:rPr>
                          <w:t>followers</w:t>
                        </w:r>
                        <w:r>
                          <w:rPr>
                            <w:rFonts w:ascii="Gill Sans MT"/>
                            <w:b/>
                            <w:color w:val="231F20"/>
                            <w:spacing w:val="-5"/>
                            <w:sz w:val="18"/>
                          </w:rPr>
                          <w:t xml:space="preserve"> </w:t>
                        </w:r>
                        <w:r>
                          <w:rPr>
                            <w:rFonts w:ascii="Gill Sans MT"/>
                            <w:b/>
                            <w:color w:val="231F20"/>
                            <w:spacing w:val="-2"/>
                            <w:sz w:val="18"/>
                          </w:rPr>
                          <w:t>from</w:t>
                        </w:r>
                        <w:r>
                          <w:rPr>
                            <w:rFonts w:ascii="Gill Sans MT"/>
                            <w:b/>
                            <w:color w:val="231F20"/>
                            <w:spacing w:val="-5"/>
                            <w:sz w:val="18"/>
                          </w:rPr>
                          <w:t xml:space="preserve"> </w:t>
                        </w:r>
                        <w:r>
                          <w:rPr>
                            <w:rFonts w:ascii="Gill Sans MT"/>
                            <w:b/>
                            <w:color w:val="231F20"/>
                            <w:spacing w:val="-10"/>
                            <w:sz w:val="18"/>
                          </w:rPr>
                          <w:t>A</w:t>
                        </w:r>
                      </w:p>
                    </w:txbxContent>
                  </v:textbox>
                </v:shape>
                <v:shape id="Textbox 175" o:spid="_x0000_s1046" type="#_x0000_t202" alt="This figure shows the formula for calculating the edge weight of the individual connections. Shared followers from A and B devided through Collected followers from A plus Shared followers from A and B devided through Collected followers from B." style="position:absolute;left:36080;top:11242;width:1417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21D28E1" w14:textId="77777777" w:rsidR="00872454" w:rsidRDefault="00CB66E8">
                        <w:pPr>
                          <w:spacing w:line="208" w:lineRule="exact"/>
                          <w:rPr>
                            <w:rFonts w:ascii="Gill Sans MT"/>
                            <w:b/>
                            <w:sz w:val="18"/>
                          </w:rPr>
                        </w:pPr>
                        <w:r>
                          <w:rPr>
                            <w:rFonts w:ascii="Gill Sans MT"/>
                            <w:b/>
                            <w:color w:val="231F20"/>
                            <w:spacing w:val="-2"/>
                            <w:sz w:val="18"/>
                          </w:rPr>
                          <w:t>Collected</w:t>
                        </w:r>
                        <w:r>
                          <w:rPr>
                            <w:rFonts w:ascii="Gill Sans MT"/>
                            <w:b/>
                            <w:color w:val="231F20"/>
                            <w:spacing w:val="-6"/>
                            <w:sz w:val="18"/>
                          </w:rPr>
                          <w:t xml:space="preserve"> </w:t>
                        </w:r>
                        <w:r>
                          <w:rPr>
                            <w:rFonts w:ascii="Gill Sans MT"/>
                            <w:b/>
                            <w:color w:val="231F20"/>
                            <w:spacing w:val="-2"/>
                            <w:sz w:val="18"/>
                          </w:rPr>
                          <w:t>followers</w:t>
                        </w:r>
                        <w:r>
                          <w:rPr>
                            <w:rFonts w:ascii="Gill Sans MT"/>
                            <w:b/>
                            <w:color w:val="231F20"/>
                            <w:spacing w:val="-5"/>
                            <w:sz w:val="18"/>
                          </w:rPr>
                          <w:t xml:space="preserve"> </w:t>
                        </w:r>
                        <w:r>
                          <w:rPr>
                            <w:rFonts w:ascii="Gill Sans MT"/>
                            <w:b/>
                            <w:color w:val="231F20"/>
                            <w:spacing w:val="-2"/>
                            <w:sz w:val="18"/>
                          </w:rPr>
                          <w:t>from</w:t>
                        </w:r>
                        <w:r>
                          <w:rPr>
                            <w:rFonts w:ascii="Gill Sans MT"/>
                            <w:b/>
                            <w:color w:val="231F20"/>
                            <w:spacing w:val="-5"/>
                            <w:sz w:val="18"/>
                          </w:rPr>
                          <w:t xml:space="preserve"> </w:t>
                        </w:r>
                        <w:r>
                          <w:rPr>
                            <w:rFonts w:ascii="Gill Sans MT"/>
                            <w:b/>
                            <w:color w:val="231F20"/>
                            <w:spacing w:val="-10"/>
                            <w:sz w:val="18"/>
                          </w:rPr>
                          <w:t>B</w:t>
                        </w:r>
                      </w:p>
                    </w:txbxContent>
                  </v:textbox>
                </v:shape>
                <w10:anchorlock/>
              </v:group>
            </w:pict>
          </mc:Fallback>
        </mc:AlternateContent>
      </w:r>
    </w:p>
    <w:p w14:paraId="421D1FFD" w14:textId="77777777" w:rsidR="00872454" w:rsidRDefault="00CB66E8">
      <w:pPr>
        <w:spacing w:before="205"/>
        <w:ind w:left="2265" w:right="2272"/>
        <w:jc w:val="center"/>
        <w:rPr>
          <w:rFonts w:ascii="Arial Narrow"/>
          <w:i/>
          <w:sz w:val="19"/>
        </w:rPr>
      </w:pPr>
      <w:r>
        <w:rPr>
          <w:rFonts w:ascii="Arial Narrow"/>
          <w:i/>
          <w:color w:val="231F20"/>
          <w:w w:val="105"/>
          <w:sz w:val="19"/>
        </w:rPr>
        <w:t>Fig.</w:t>
      </w:r>
      <w:r>
        <w:rPr>
          <w:rFonts w:ascii="Arial Narrow"/>
          <w:i/>
          <w:color w:val="231F20"/>
          <w:spacing w:val="6"/>
          <w:w w:val="105"/>
          <w:sz w:val="19"/>
        </w:rPr>
        <w:t xml:space="preserve"> </w:t>
      </w:r>
      <w:r>
        <w:rPr>
          <w:rFonts w:ascii="Arial Narrow"/>
          <w:i/>
          <w:color w:val="231F20"/>
          <w:w w:val="105"/>
          <w:sz w:val="19"/>
        </w:rPr>
        <w:t>2:</w:t>
      </w:r>
      <w:r>
        <w:rPr>
          <w:rFonts w:ascii="Arial Narrow"/>
          <w:i/>
          <w:color w:val="231F20"/>
          <w:spacing w:val="6"/>
          <w:w w:val="105"/>
          <w:sz w:val="19"/>
        </w:rPr>
        <w:t xml:space="preserve"> </w:t>
      </w:r>
      <w:r>
        <w:rPr>
          <w:rFonts w:ascii="Arial Narrow"/>
          <w:i/>
          <w:color w:val="231F20"/>
          <w:w w:val="105"/>
          <w:sz w:val="19"/>
        </w:rPr>
        <w:t>Formula</w:t>
      </w:r>
      <w:r>
        <w:rPr>
          <w:rFonts w:ascii="Arial Narrow"/>
          <w:i/>
          <w:color w:val="231F20"/>
          <w:spacing w:val="6"/>
          <w:w w:val="105"/>
          <w:sz w:val="19"/>
        </w:rPr>
        <w:t xml:space="preserve"> </w:t>
      </w:r>
      <w:r>
        <w:rPr>
          <w:rFonts w:ascii="Arial Narrow"/>
          <w:i/>
          <w:color w:val="231F20"/>
          <w:w w:val="105"/>
          <w:sz w:val="19"/>
        </w:rPr>
        <w:t>for</w:t>
      </w:r>
      <w:r>
        <w:rPr>
          <w:rFonts w:ascii="Arial Narrow"/>
          <w:i/>
          <w:color w:val="231F20"/>
          <w:spacing w:val="6"/>
          <w:w w:val="105"/>
          <w:sz w:val="19"/>
        </w:rPr>
        <w:t xml:space="preserve"> </w:t>
      </w:r>
      <w:r>
        <w:rPr>
          <w:rFonts w:ascii="Arial Narrow"/>
          <w:i/>
          <w:color w:val="231F20"/>
          <w:w w:val="105"/>
          <w:sz w:val="19"/>
        </w:rPr>
        <w:t>calculating</w:t>
      </w:r>
      <w:r>
        <w:rPr>
          <w:rFonts w:ascii="Arial Narrow"/>
          <w:i/>
          <w:color w:val="231F20"/>
          <w:spacing w:val="8"/>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edge</w:t>
      </w:r>
      <w:r>
        <w:rPr>
          <w:rFonts w:ascii="Arial Narrow"/>
          <w:i/>
          <w:color w:val="231F20"/>
          <w:spacing w:val="7"/>
          <w:w w:val="105"/>
          <w:sz w:val="19"/>
        </w:rPr>
        <w:t xml:space="preserve"> </w:t>
      </w:r>
      <w:r>
        <w:rPr>
          <w:rFonts w:ascii="Arial Narrow"/>
          <w:i/>
          <w:color w:val="231F20"/>
          <w:w w:val="105"/>
          <w:sz w:val="19"/>
        </w:rPr>
        <w:t>weight</w:t>
      </w:r>
      <w:r>
        <w:rPr>
          <w:rFonts w:ascii="Arial Narrow"/>
          <w:i/>
          <w:color w:val="231F20"/>
          <w:spacing w:val="7"/>
          <w:w w:val="105"/>
          <w:sz w:val="19"/>
        </w:rPr>
        <w:t xml:space="preserve"> </w:t>
      </w:r>
      <w:r>
        <w:rPr>
          <w:rFonts w:ascii="Arial Narrow"/>
          <w:i/>
          <w:color w:val="231F20"/>
          <w:w w:val="105"/>
          <w:sz w:val="19"/>
        </w:rPr>
        <w:t>of</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individual</w:t>
      </w:r>
      <w:r>
        <w:rPr>
          <w:rFonts w:ascii="Arial Narrow"/>
          <w:i/>
          <w:color w:val="231F20"/>
          <w:spacing w:val="6"/>
          <w:w w:val="105"/>
          <w:sz w:val="19"/>
        </w:rPr>
        <w:t xml:space="preserve"> </w:t>
      </w:r>
      <w:r>
        <w:rPr>
          <w:rFonts w:ascii="Arial Narrow"/>
          <w:i/>
          <w:color w:val="231F20"/>
          <w:spacing w:val="-2"/>
          <w:w w:val="105"/>
          <w:sz w:val="19"/>
        </w:rPr>
        <w:t>connections.</w:t>
      </w:r>
    </w:p>
    <w:p w14:paraId="421D1FFE" w14:textId="77777777" w:rsidR="00872454" w:rsidRDefault="00872454">
      <w:pPr>
        <w:pStyle w:val="Textkrper"/>
        <w:rPr>
          <w:rFonts w:ascii="Arial Narrow"/>
          <w:i/>
          <w:sz w:val="20"/>
        </w:rPr>
      </w:pPr>
    </w:p>
    <w:p w14:paraId="421D1FFF" w14:textId="77777777" w:rsidR="00872454" w:rsidRDefault="00872454">
      <w:pPr>
        <w:pStyle w:val="Textkrper"/>
        <w:spacing w:before="69"/>
        <w:rPr>
          <w:rFonts w:ascii="Arial Narrow"/>
          <w:i/>
          <w:sz w:val="20"/>
        </w:rPr>
      </w:pPr>
    </w:p>
    <w:p w14:paraId="421D2000" w14:textId="77777777" w:rsidR="00872454" w:rsidRDefault="00872454">
      <w:pPr>
        <w:pStyle w:val="Textkrper"/>
        <w:rPr>
          <w:rFonts w:ascii="Arial Narrow"/>
          <w:i/>
          <w:sz w:val="20"/>
        </w:rPr>
        <w:sectPr w:rsidR="00872454">
          <w:pgSz w:w="11910" w:h="16840"/>
          <w:pgMar w:top="1000" w:right="0" w:bottom="1000" w:left="0" w:header="389" w:footer="812" w:gutter="0"/>
          <w:cols w:space="720"/>
        </w:sectPr>
      </w:pPr>
    </w:p>
    <w:p w14:paraId="421D2001" w14:textId="77777777" w:rsidR="00872454" w:rsidRDefault="00CB66E8">
      <w:pPr>
        <w:pStyle w:val="Textkrper"/>
        <w:spacing w:before="96" w:line="295" w:lineRule="auto"/>
        <w:ind w:left="1020"/>
        <w:jc w:val="both"/>
      </w:pPr>
      <w:r>
        <w:rPr>
          <w:color w:val="231F20"/>
        </w:rPr>
        <w:t>The nodes, weighted edges and information from the coding process</w:t>
      </w:r>
      <w:r>
        <w:rPr>
          <w:color w:val="231F20"/>
          <w:spacing w:val="80"/>
        </w:rPr>
        <w:t xml:space="preserve"> </w:t>
      </w:r>
      <w:r>
        <w:rPr>
          <w:color w:val="231F20"/>
        </w:rPr>
        <w:t>were</w:t>
      </w:r>
      <w:r>
        <w:rPr>
          <w:color w:val="231F20"/>
          <w:spacing w:val="80"/>
        </w:rPr>
        <w:t xml:space="preserve"> </w:t>
      </w:r>
      <w:r>
        <w:rPr>
          <w:color w:val="231F20"/>
        </w:rPr>
        <w:t>imported</w:t>
      </w:r>
      <w:r>
        <w:rPr>
          <w:color w:val="231F20"/>
          <w:spacing w:val="80"/>
        </w:rPr>
        <w:t xml:space="preserve"> </w:t>
      </w:r>
      <w:r>
        <w:rPr>
          <w:color w:val="231F20"/>
        </w:rPr>
        <w:t>together</w:t>
      </w:r>
      <w:r>
        <w:rPr>
          <w:color w:val="231F20"/>
          <w:spacing w:val="80"/>
        </w:rPr>
        <w:t xml:space="preserve"> </w:t>
      </w:r>
      <w:r>
        <w:rPr>
          <w:color w:val="231F20"/>
        </w:rPr>
        <w:t>into</w:t>
      </w:r>
      <w:r>
        <w:rPr>
          <w:color w:val="231F20"/>
          <w:spacing w:val="80"/>
        </w:rPr>
        <w:t xml:space="preserve"> </w:t>
      </w:r>
      <w:r>
        <w:rPr>
          <w:color w:val="231F20"/>
        </w:rPr>
        <w:t>Gephi.</w:t>
      </w:r>
      <w:r>
        <w:rPr>
          <w:color w:val="231F20"/>
          <w:spacing w:val="80"/>
        </w:rPr>
        <w:t xml:space="preserve"> </w:t>
      </w:r>
      <w:r>
        <w:rPr>
          <w:color w:val="231F20"/>
        </w:rPr>
        <w:t>The</w:t>
      </w:r>
      <w:r>
        <w:rPr>
          <w:color w:val="231F20"/>
          <w:spacing w:val="80"/>
        </w:rPr>
        <w:t xml:space="preserve"> </w:t>
      </w:r>
      <w:r>
        <w:rPr>
          <w:color w:val="231F20"/>
        </w:rPr>
        <w:t xml:space="preserve">network in Gephi was </w:t>
      </w:r>
      <w:proofErr w:type="spellStart"/>
      <w:r>
        <w:rPr>
          <w:color w:val="231F20"/>
        </w:rPr>
        <w:t>visualised</w:t>
      </w:r>
      <w:proofErr w:type="spellEnd"/>
      <w:r>
        <w:rPr>
          <w:color w:val="231F20"/>
        </w:rPr>
        <w:t xml:space="preserve"> by means of the gravitation-based algorithm Force Atlas 2. </w:t>
      </w:r>
      <w:proofErr w:type="spellStart"/>
      <w:r>
        <w:rPr>
          <w:color w:val="231F20"/>
        </w:rPr>
        <w:t>Jacomy</w:t>
      </w:r>
      <w:proofErr w:type="spellEnd"/>
      <w:r>
        <w:rPr>
          <w:color w:val="231F20"/>
        </w:rPr>
        <w:t xml:space="preserve"> et al. describe how the algorithm functions as follows: ‘ForceAtlas2 is a force directed </w:t>
      </w:r>
      <w:proofErr w:type="gramStart"/>
      <w:r>
        <w:rPr>
          <w:color w:val="231F20"/>
        </w:rPr>
        <w:t>layout:</w:t>
      </w:r>
      <w:proofErr w:type="gramEnd"/>
      <w:r>
        <w:rPr>
          <w:color w:val="231F20"/>
        </w:rPr>
        <w:t xml:space="preserve"> it simulates a physical system </w:t>
      </w:r>
      <w:proofErr w:type="gramStart"/>
      <w:r>
        <w:rPr>
          <w:color w:val="231F20"/>
        </w:rPr>
        <w:t>in order to</w:t>
      </w:r>
      <w:proofErr w:type="gramEnd"/>
      <w:r>
        <w:rPr>
          <w:color w:val="231F20"/>
        </w:rPr>
        <w:t xml:space="preserve"> spatialize a network. Nodes repulse each other like charged particles, while edges</w:t>
      </w:r>
      <w:r>
        <w:rPr>
          <w:color w:val="231F20"/>
          <w:spacing w:val="40"/>
        </w:rPr>
        <w:t xml:space="preserve"> </w:t>
      </w:r>
      <w:r>
        <w:rPr>
          <w:color w:val="231F20"/>
        </w:rPr>
        <w:t>attract</w:t>
      </w:r>
      <w:r>
        <w:rPr>
          <w:color w:val="231F20"/>
          <w:spacing w:val="40"/>
        </w:rPr>
        <w:t xml:space="preserve"> </w:t>
      </w:r>
      <w:r>
        <w:rPr>
          <w:color w:val="231F20"/>
        </w:rPr>
        <w:t>their</w:t>
      </w:r>
      <w:r>
        <w:rPr>
          <w:color w:val="231F20"/>
          <w:spacing w:val="40"/>
        </w:rPr>
        <w:t xml:space="preserve"> </w:t>
      </w:r>
      <w:r>
        <w:rPr>
          <w:color w:val="231F20"/>
        </w:rPr>
        <w:t>nodes,</w:t>
      </w:r>
      <w:r>
        <w:rPr>
          <w:color w:val="231F20"/>
          <w:spacing w:val="40"/>
        </w:rPr>
        <w:t xml:space="preserve"> </w:t>
      </w:r>
      <w:r>
        <w:rPr>
          <w:color w:val="231F20"/>
        </w:rPr>
        <w:t>like</w:t>
      </w:r>
      <w:r>
        <w:rPr>
          <w:color w:val="231F20"/>
          <w:spacing w:val="40"/>
        </w:rPr>
        <w:t xml:space="preserve"> </w:t>
      </w:r>
      <w:r>
        <w:rPr>
          <w:color w:val="231F20"/>
        </w:rPr>
        <w:t>springs.</w:t>
      </w:r>
      <w:r>
        <w:rPr>
          <w:color w:val="231F20"/>
          <w:spacing w:val="40"/>
        </w:rPr>
        <w:t xml:space="preserve"> </w:t>
      </w:r>
      <w:r>
        <w:rPr>
          <w:color w:val="231F20"/>
        </w:rPr>
        <w:t>These</w:t>
      </w:r>
      <w:r>
        <w:rPr>
          <w:color w:val="231F20"/>
          <w:spacing w:val="40"/>
        </w:rPr>
        <w:t xml:space="preserve"> </w:t>
      </w:r>
      <w:r>
        <w:rPr>
          <w:color w:val="231F20"/>
        </w:rPr>
        <w:t>forces</w:t>
      </w:r>
      <w:r>
        <w:rPr>
          <w:color w:val="231F20"/>
          <w:spacing w:val="40"/>
        </w:rPr>
        <w:t xml:space="preserve"> </w:t>
      </w:r>
      <w:r>
        <w:rPr>
          <w:color w:val="231F20"/>
        </w:rPr>
        <w:t>create</w:t>
      </w:r>
      <w:r>
        <w:rPr>
          <w:color w:val="231F20"/>
          <w:spacing w:val="80"/>
        </w:rPr>
        <w:t xml:space="preserve"> </w:t>
      </w:r>
      <w:r>
        <w:rPr>
          <w:color w:val="231F20"/>
        </w:rPr>
        <w:t>a movement that converges to a balanced state. This final configuration is expected to help the interpretation of the data’ (2014, 2).</w:t>
      </w:r>
    </w:p>
    <w:p w14:paraId="421D2002" w14:textId="77777777" w:rsidR="00872454" w:rsidRDefault="00CB66E8">
      <w:pPr>
        <w:pStyle w:val="Textkrper"/>
        <w:spacing w:before="100" w:line="304" w:lineRule="auto"/>
        <w:ind w:left="242" w:right="1018"/>
        <w:jc w:val="both"/>
        <w:rPr>
          <w:rFonts w:ascii="Gill Sans MT"/>
        </w:rPr>
      </w:pPr>
      <w:r>
        <w:br w:type="column"/>
      </w:r>
      <w:r>
        <w:rPr>
          <w:rFonts w:ascii="Gill Sans MT"/>
          <w:color w:val="231F20"/>
        </w:rPr>
        <w:t>In interpreting the network map, it can be stated that closely related</w:t>
      </w:r>
      <w:r>
        <w:rPr>
          <w:rFonts w:ascii="Gill Sans MT"/>
          <w:color w:val="231F20"/>
          <w:spacing w:val="29"/>
        </w:rPr>
        <w:t xml:space="preserve"> </w:t>
      </w:r>
      <w:r>
        <w:rPr>
          <w:rFonts w:ascii="Gill Sans MT"/>
          <w:color w:val="231F20"/>
        </w:rPr>
        <w:t>accounts</w:t>
      </w:r>
      <w:r>
        <w:rPr>
          <w:rFonts w:ascii="Gill Sans MT"/>
          <w:color w:val="231F20"/>
          <w:spacing w:val="29"/>
        </w:rPr>
        <w:t xml:space="preserve"> </w:t>
      </w:r>
      <w:r>
        <w:rPr>
          <w:rFonts w:ascii="Gill Sans MT"/>
          <w:color w:val="231F20"/>
        </w:rPr>
        <w:t>have</w:t>
      </w:r>
      <w:r>
        <w:rPr>
          <w:rFonts w:ascii="Gill Sans MT"/>
          <w:color w:val="231F20"/>
          <w:spacing w:val="29"/>
        </w:rPr>
        <w:t xml:space="preserve"> </w:t>
      </w:r>
      <w:r>
        <w:rPr>
          <w:rFonts w:ascii="Gill Sans MT"/>
          <w:color w:val="231F20"/>
        </w:rPr>
        <w:t>a</w:t>
      </w:r>
      <w:r>
        <w:rPr>
          <w:rFonts w:ascii="Gill Sans MT"/>
          <w:color w:val="231F20"/>
          <w:spacing w:val="29"/>
        </w:rPr>
        <w:t xml:space="preserve"> </w:t>
      </w:r>
      <w:r>
        <w:rPr>
          <w:rFonts w:ascii="Gill Sans MT"/>
          <w:color w:val="231F20"/>
        </w:rPr>
        <w:t>relatively</w:t>
      </w:r>
      <w:r>
        <w:rPr>
          <w:rFonts w:ascii="Gill Sans MT"/>
          <w:color w:val="231F20"/>
          <w:spacing w:val="29"/>
        </w:rPr>
        <w:t xml:space="preserve"> </w:t>
      </w:r>
      <w:r>
        <w:rPr>
          <w:rFonts w:ascii="Gill Sans MT"/>
          <w:color w:val="231F20"/>
        </w:rPr>
        <w:t>high</w:t>
      </w:r>
      <w:r>
        <w:rPr>
          <w:rFonts w:ascii="Gill Sans MT"/>
          <w:color w:val="231F20"/>
          <w:spacing w:val="29"/>
        </w:rPr>
        <w:t xml:space="preserve"> </w:t>
      </w:r>
      <w:r>
        <w:rPr>
          <w:rFonts w:ascii="Gill Sans MT"/>
          <w:color w:val="231F20"/>
        </w:rPr>
        <w:t>overlap</w:t>
      </w:r>
      <w:r>
        <w:rPr>
          <w:rFonts w:ascii="Gill Sans MT"/>
          <w:color w:val="231F20"/>
          <w:spacing w:val="29"/>
        </w:rPr>
        <w:t xml:space="preserve"> </w:t>
      </w:r>
      <w:r>
        <w:rPr>
          <w:rFonts w:ascii="Gill Sans MT"/>
          <w:color w:val="231F20"/>
        </w:rPr>
        <w:t>of</w:t>
      </w:r>
      <w:r>
        <w:rPr>
          <w:rFonts w:ascii="Gill Sans MT"/>
          <w:color w:val="231F20"/>
          <w:spacing w:val="29"/>
        </w:rPr>
        <w:t xml:space="preserve"> </w:t>
      </w:r>
      <w:r>
        <w:rPr>
          <w:rFonts w:ascii="Gill Sans MT"/>
          <w:color w:val="231F20"/>
        </w:rPr>
        <w:t>followers in the data set which is often accompanied by thematical/ contextual</w:t>
      </w:r>
      <w:r>
        <w:rPr>
          <w:rFonts w:ascii="Gill Sans MT"/>
          <w:color w:val="231F20"/>
          <w:spacing w:val="-4"/>
        </w:rPr>
        <w:t xml:space="preserve"> </w:t>
      </w:r>
      <w:r>
        <w:rPr>
          <w:rFonts w:ascii="Gill Sans MT"/>
          <w:color w:val="231F20"/>
        </w:rPr>
        <w:t>affinity.</w:t>
      </w:r>
    </w:p>
    <w:p w14:paraId="421D2003" w14:textId="77777777" w:rsidR="00872454" w:rsidRDefault="00872454">
      <w:pPr>
        <w:pStyle w:val="Textkrper"/>
        <w:spacing w:before="56"/>
        <w:rPr>
          <w:rFonts w:ascii="Gill Sans MT"/>
        </w:rPr>
      </w:pPr>
    </w:p>
    <w:p w14:paraId="421D2004" w14:textId="77777777" w:rsidR="00872454" w:rsidRDefault="00CB66E8">
      <w:pPr>
        <w:pStyle w:val="Textkrper"/>
        <w:spacing w:before="1" w:line="295" w:lineRule="auto"/>
        <w:ind w:left="242" w:right="1018"/>
        <w:jc w:val="both"/>
      </w:pPr>
      <w:r>
        <w:rPr>
          <w:color w:val="231F20"/>
        </w:rPr>
        <w:t xml:space="preserve">The network map provides a spatial representation that can identify how close/far the different accounts are (contextually/ thematically). The coding information was used to </w:t>
      </w:r>
      <w:proofErr w:type="spellStart"/>
      <w:r>
        <w:rPr>
          <w:color w:val="231F20"/>
        </w:rPr>
        <w:t>emphasise</w:t>
      </w:r>
      <w:proofErr w:type="spellEnd"/>
      <w:r>
        <w:rPr>
          <w:color w:val="231F20"/>
          <w:spacing w:val="40"/>
        </w:rPr>
        <w:t xml:space="preserve"> </w:t>
      </w:r>
      <w:r>
        <w:rPr>
          <w:color w:val="231F20"/>
        </w:rPr>
        <w:t xml:space="preserve">the individual nodes of the network map in </w:t>
      </w:r>
      <w:proofErr w:type="spellStart"/>
      <w:r>
        <w:rPr>
          <w:color w:val="231F20"/>
        </w:rPr>
        <w:t>colour</w:t>
      </w:r>
      <w:proofErr w:type="spellEnd"/>
      <w:r>
        <w:rPr>
          <w:color w:val="231F20"/>
        </w:rPr>
        <w:t xml:space="preserve"> and to be able to better </w:t>
      </w:r>
      <w:proofErr w:type="spellStart"/>
      <w:r>
        <w:rPr>
          <w:color w:val="231F20"/>
        </w:rPr>
        <w:t>recognise</w:t>
      </w:r>
      <w:proofErr w:type="spellEnd"/>
      <w:r>
        <w:rPr>
          <w:color w:val="231F20"/>
        </w:rPr>
        <w:t xml:space="preserve"> patterns.</w:t>
      </w:r>
    </w:p>
    <w:p w14:paraId="421D2005"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2006" w14:textId="77777777" w:rsidR="00872454" w:rsidRDefault="00CB66E8">
      <w:pPr>
        <w:pStyle w:val="Textkrper"/>
        <w:spacing w:before="7"/>
        <w:rPr>
          <w:sz w:val="16"/>
        </w:rPr>
      </w:pPr>
      <w:r>
        <w:rPr>
          <w:noProof/>
          <w:sz w:val="16"/>
        </w:rPr>
        <w:lastRenderedPageBreak/>
        <w:drawing>
          <wp:anchor distT="0" distB="0" distL="0" distR="0" simplePos="0" relativeHeight="15767040" behindDoc="0" locked="0" layoutInCell="1" allowOverlap="1" wp14:anchorId="421D26EC" wp14:editId="23C87026">
            <wp:simplePos x="0" y="0"/>
            <wp:positionH relativeFrom="page">
              <wp:posOffset>2233668</wp:posOffset>
            </wp:positionH>
            <wp:positionV relativeFrom="page">
              <wp:posOffset>383326</wp:posOffset>
            </wp:positionV>
            <wp:extent cx="5326337" cy="9610760"/>
            <wp:effectExtent l="0" t="0" r="8255" b="0"/>
            <wp:wrapNone/>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5326337" cy="9610760"/>
                    </a:xfrm>
                    <a:prstGeom prst="rect">
                      <a:avLst/>
                    </a:prstGeom>
                  </pic:spPr>
                </pic:pic>
              </a:graphicData>
            </a:graphic>
          </wp:anchor>
        </w:drawing>
      </w:r>
    </w:p>
    <w:p w14:paraId="421D2007" w14:textId="77777777" w:rsidR="00872454" w:rsidRDefault="00872454">
      <w:pPr>
        <w:pStyle w:val="Textkrper"/>
        <w:rPr>
          <w:sz w:val="16"/>
        </w:rPr>
        <w:sectPr w:rsidR="00872454">
          <w:headerReference w:type="default" r:id="rId91"/>
          <w:footerReference w:type="default" r:id="rId92"/>
          <w:pgSz w:w="11910" w:h="16840"/>
          <w:pgMar w:top="580" w:right="0" w:bottom="280" w:left="0" w:header="0" w:footer="0" w:gutter="0"/>
          <w:cols w:space="720"/>
        </w:sectPr>
      </w:pPr>
    </w:p>
    <w:p w14:paraId="421D2008" w14:textId="77777777" w:rsidR="00872454" w:rsidRDefault="00872454">
      <w:pPr>
        <w:pStyle w:val="Textkrper"/>
        <w:spacing w:before="177"/>
        <w:rPr>
          <w:sz w:val="24"/>
        </w:rPr>
      </w:pPr>
    </w:p>
    <w:p w14:paraId="421D2009" w14:textId="77777777" w:rsidR="00872454" w:rsidRDefault="00CB66E8">
      <w:pPr>
        <w:pStyle w:val="berschrift2"/>
        <w:numPr>
          <w:ilvl w:val="0"/>
          <w:numId w:val="9"/>
        </w:numPr>
        <w:tabs>
          <w:tab w:val="left" w:pos="1282"/>
        </w:tabs>
        <w:spacing w:before="0"/>
        <w:ind w:left="1282" w:hanging="262"/>
      </w:pPr>
      <w:bookmarkStart w:id="5" w:name="_TOC_250019"/>
      <w:r w:rsidRPr="003B429C">
        <w:t>Results</w:t>
      </w:r>
      <w:r w:rsidRPr="003B429C">
        <w:rPr>
          <w:spacing w:val="34"/>
        </w:rPr>
        <w:t xml:space="preserve"> </w:t>
      </w:r>
      <w:r w:rsidRPr="003B429C">
        <w:t>of</w:t>
      </w:r>
      <w:r w:rsidRPr="003B429C">
        <w:rPr>
          <w:spacing w:val="33"/>
        </w:rPr>
        <w:t xml:space="preserve"> </w:t>
      </w:r>
      <w:r w:rsidRPr="003B429C">
        <w:t>Network</w:t>
      </w:r>
      <w:r w:rsidRPr="003B429C">
        <w:rPr>
          <w:spacing w:val="35"/>
        </w:rPr>
        <w:t xml:space="preserve"> </w:t>
      </w:r>
      <w:bookmarkEnd w:id="5"/>
      <w:r w:rsidRPr="003B429C">
        <w:rPr>
          <w:spacing w:val="-2"/>
        </w:rPr>
        <w:t>Analysis</w:t>
      </w:r>
    </w:p>
    <w:p w14:paraId="421D200A" w14:textId="77777777" w:rsidR="00872454" w:rsidRDefault="00872454">
      <w:pPr>
        <w:pStyle w:val="Textkrper"/>
        <w:spacing w:before="46"/>
        <w:rPr>
          <w:rFonts w:ascii="Gill Sans MT"/>
          <w:sz w:val="24"/>
        </w:rPr>
      </w:pPr>
    </w:p>
    <w:p w14:paraId="421D200B" w14:textId="77777777" w:rsidR="00872454" w:rsidRDefault="00CB66E8">
      <w:pPr>
        <w:pStyle w:val="Textkrper"/>
        <w:ind w:left="1020"/>
      </w:pPr>
      <w:r>
        <w:rPr>
          <w:color w:val="231F20"/>
        </w:rPr>
        <w:t>In</w:t>
      </w:r>
      <w:r>
        <w:rPr>
          <w:color w:val="231F20"/>
          <w:spacing w:val="33"/>
        </w:rPr>
        <w:t xml:space="preserve"> </w:t>
      </w:r>
      <w:r>
        <w:rPr>
          <w:color w:val="231F20"/>
        </w:rPr>
        <w:t>the</w:t>
      </w:r>
      <w:r>
        <w:rPr>
          <w:color w:val="231F20"/>
          <w:spacing w:val="33"/>
        </w:rPr>
        <w:t xml:space="preserve"> </w:t>
      </w:r>
      <w:r>
        <w:rPr>
          <w:color w:val="231F20"/>
        </w:rPr>
        <w:t>following,</w:t>
      </w:r>
      <w:r>
        <w:rPr>
          <w:color w:val="231F20"/>
          <w:spacing w:val="34"/>
        </w:rPr>
        <w:t xml:space="preserve"> </w:t>
      </w:r>
      <w:r>
        <w:rPr>
          <w:color w:val="231F20"/>
        </w:rPr>
        <w:t>the</w:t>
      </w:r>
      <w:r>
        <w:rPr>
          <w:color w:val="231F20"/>
          <w:spacing w:val="33"/>
        </w:rPr>
        <w:t xml:space="preserve"> </w:t>
      </w:r>
      <w:r>
        <w:rPr>
          <w:color w:val="231F20"/>
        </w:rPr>
        <w:t>key</w:t>
      </w:r>
      <w:r>
        <w:rPr>
          <w:color w:val="231F20"/>
          <w:spacing w:val="33"/>
        </w:rPr>
        <w:t xml:space="preserve"> </w:t>
      </w:r>
      <w:r>
        <w:rPr>
          <w:color w:val="231F20"/>
        </w:rPr>
        <w:t>descriptive</w:t>
      </w:r>
      <w:r>
        <w:rPr>
          <w:color w:val="231F20"/>
          <w:spacing w:val="34"/>
        </w:rPr>
        <w:t xml:space="preserve"> </w:t>
      </w:r>
      <w:r>
        <w:rPr>
          <w:color w:val="231F20"/>
        </w:rPr>
        <w:t>statistics</w:t>
      </w:r>
      <w:r>
        <w:rPr>
          <w:color w:val="231F20"/>
          <w:spacing w:val="33"/>
        </w:rPr>
        <w:t xml:space="preserve"> </w:t>
      </w:r>
      <w:r>
        <w:rPr>
          <w:color w:val="231F20"/>
        </w:rPr>
        <w:t>of</w:t>
      </w:r>
      <w:r>
        <w:rPr>
          <w:color w:val="231F20"/>
          <w:spacing w:val="34"/>
        </w:rPr>
        <w:t xml:space="preserve"> </w:t>
      </w:r>
      <w:r>
        <w:rPr>
          <w:color w:val="231F20"/>
        </w:rPr>
        <w:t>the</w:t>
      </w:r>
      <w:r>
        <w:rPr>
          <w:color w:val="231F20"/>
          <w:spacing w:val="33"/>
        </w:rPr>
        <w:t xml:space="preserve"> </w:t>
      </w:r>
      <w:r>
        <w:rPr>
          <w:color w:val="231F20"/>
        </w:rPr>
        <w:t>coded</w:t>
      </w:r>
      <w:r>
        <w:rPr>
          <w:color w:val="231F20"/>
          <w:spacing w:val="33"/>
        </w:rPr>
        <w:t xml:space="preserve"> </w:t>
      </w:r>
      <w:r>
        <w:rPr>
          <w:color w:val="231F20"/>
        </w:rPr>
        <w:t>posts</w:t>
      </w:r>
      <w:r>
        <w:rPr>
          <w:color w:val="231F20"/>
          <w:spacing w:val="34"/>
        </w:rPr>
        <w:t xml:space="preserve"> </w:t>
      </w:r>
      <w:r>
        <w:rPr>
          <w:color w:val="231F20"/>
        </w:rPr>
        <w:t>will</w:t>
      </w:r>
      <w:r>
        <w:rPr>
          <w:color w:val="231F20"/>
          <w:spacing w:val="33"/>
        </w:rPr>
        <w:t xml:space="preserve"> </w:t>
      </w:r>
      <w:r>
        <w:rPr>
          <w:color w:val="231F20"/>
        </w:rPr>
        <w:t>be</w:t>
      </w:r>
      <w:r>
        <w:rPr>
          <w:color w:val="231F20"/>
          <w:spacing w:val="33"/>
        </w:rPr>
        <w:t xml:space="preserve"> </w:t>
      </w:r>
      <w:r>
        <w:rPr>
          <w:color w:val="231F20"/>
        </w:rPr>
        <w:t>presented</w:t>
      </w:r>
      <w:r>
        <w:rPr>
          <w:color w:val="231F20"/>
          <w:spacing w:val="34"/>
        </w:rPr>
        <w:t xml:space="preserve"> </w:t>
      </w:r>
      <w:r>
        <w:rPr>
          <w:color w:val="231F20"/>
        </w:rPr>
        <w:t>first.</w:t>
      </w:r>
      <w:r>
        <w:rPr>
          <w:color w:val="231F20"/>
          <w:spacing w:val="33"/>
        </w:rPr>
        <w:t xml:space="preserve"> </w:t>
      </w:r>
      <w:r>
        <w:rPr>
          <w:color w:val="231F20"/>
        </w:rPr>
        <w:t>The</w:t>
      </w:r>
      <w:r>
        <w:rPr>
          <w:color w:val="231F20"/>
          <w:spacing w:val="34"/>
        </w:rPr>
        <w:t xml:space="preserve"> </w:t>
      </w:r>
      <w:r>
        <w:rPr>
          <w:color w:val="231F20"/>
        </w:rPr>
        <w:t>network</w:t>
      </w:r>
      <w:r>
        <w:rPr>
          <w:color w:val="231F20"/>
          <w:spacing w:val="33"/>
        </w:rPr>
        <w:t xml:space="preserve"> </w:t>
      </w:r>
      <w:r>
        <w:rPr>
          <w:color w:val="231F20"/>
        </w:rPr>
        <w:t>map</w:t>
      </w:r>
      <w:r>
        <w:rPr>
          <w:color w:val="231F20"/>
          <w:spacing w:val="33"/>
        </w:rPr>
        <w:t xml:space="preserve"> </w:t>
      </w:r>
      <w:proofErr w:type="gramStart"/>
      <w:r>
        <w:rPr>
          <w:color w:val="231F20"/>
        </w:rPr>
        <w:t>as</w:t>
      </w:r>
      <w:r>
        <w:rPr>
          <w:color w:val="231F20"/>
          <w:spacing w:val="34"/>
        </w:rPr>
        <w:t xml:space="preserve"> </w:t>
      </w:r>
      <w:r>
        <w:rPr>
          <w:color w:val="231F20"/>
        </w:rPr>
        <w:t>a</w:t>
      </w:r>
      <w:r>
        <w:rPr>
          <w:color w:val="231F20"/>
          <w:spacing w:val="33"/>
        </w:rPr>
        <w:t xml:space="preserve"> </w:t>
      </w:r>
      <w:r>
        <w:rPr>
          <w:color w:val="231F20"/>
        </w:rPr>
        <w:t>whole</w:t>
      </w:r>
      <w:r>
        <w:rPr>
          <w:color w:val="231F20"/>
          <w:spacing w:val="33"/>
        </w:rPr>
        <w:t xml:space="preserve"> </w:t>
      </w:r>
      <w:r>
        <w:rPr>
          <w:color w:val="231F20"/>
        </w:rPr>
        <w:t>is</w:t>
      </w:r>
      <w:proofErr w:type="gramEnd"/>
      <w:r>
        <w:rPr>
          <w:color w:val="231F20"/>
          <w:spacing w:val="34"/>
        </w:rPr>
        <w:t xml:space="preserve"> </w:t>
      </w:r>
      <w:r>
        <w:rPr>
          <w:color w:val="231F20"/>
          <w:spacing w:val="-4"/>
        </w:rPr>
        <w:t>then</w:t>
      </w:r>
    </w:p>
    <w:p w14:paraId="421D200C" w14:textId="77777777" w:rsidR="00872454" w:rsidRDefault="00CB66E8">
      <w:pPr>
        <w:pStyle w:val="Textkrper"/>
        <w:spacing w:before="52"/>
        <w:ind w:left="1020"/>
      </w:pPr>
      <w:r>
        <w:rPr>
          <w:color w:val="231F20"/>
        </w:rPr>
        <w:t>presented</w:t>
      </w:r>
      <w:r>
        <w:rPr>
          <w:color w:val="231F20"/>
          <w:spacing w:val="9"/>
        </w:rPr>
        <w:t xml:space="preserve"> </w:t>
      </w:r>
      <w:r>
        <w:rPr>
          <w:color w:val="231F20"/>
        </w:rPr>
        <w:t>in</w:t>
      </w:r>
      <w:r>
        <w:rPr>
          <w:color w:val="231F20"/>
          <w:spacing w:val="10"/>
        </w:rPr>
        <w:t xml:space="preserve"> </w:t>
      </w:r>
      <w:r>
        <w:rPr>
          <w:color w:val="231F20"/>
        </w:rPr>
        <w:t>various</w:t>
      </w:r>
      <w:r>
        <w:rPr>
          <w:color w:val="231F20"/>
          <w:spacing w:val="10"/>
        </w:rPr>
        <w:t xml:space="preserve"> </w:t>
      </w:r>
      <w:r>
        <w:rPr>
          <w:color w:val="231F20"/>
        </w:rPr>
        <w:t>sections,</w:t>
      </w:r>
      <w:r>
        <w:rPr>
          <w:color w:val="231F20"/>
          <w:spacing w:val="10"/>
        </w:rPr>
        <w:t xml:space="preserve"> </w:t>
      </w:r>
      <w:r>
        <w:rPr>
          <w:color w:val="231F20"/>
        </w:rPr>
        <w:t>and</w:t>
      </w:r>
      <w:r>
        <w:rPr>
          <w:color w:val="231F20"/>
          <w:spacing w:val="11"/>
        </w:rPr>
        <w:t xml:space="preserve"> </w:t>
      </w:r>
      <w:r>
        <w:rPr>
          <w:color w:val="231F20"/>
        </w:rPr>
        <w:t>these</w:t>
      </w:r>
      <w:r>
        <w:rPr>
          <w:color w:val="231F20"/>
          <w:spacing w:val="10"/>
        </w:rPr>
        <w:t xml:space="preserve"> </w:t>
      </w:r>
      <w:r>
        <w:rPr>
          <w:color w:val="231F20"/>
        </w:rPr>
        <w:t>are</w:t>
      </w:r>
      <w:r>
        <w:rPr>
          <w:color w:val="231F20"/>
          <w:spacing w:val="10"/>
        </w:rPr>
        <w:t xml:space="preserve"> </w:t>
      </w:r>
      <w:r>
        <w:rPr>
          <w:color w:val="231F20"/>
        </w:rPr>
        <w:t>described</w:t>
      </w:r>
      <w:r>
        <w:rPr>
          <w:color w:val="231F20"/>
          <w:spacing w:val="11"/>
        </w:rPr>
        <w:t xml:space="preserve"> </w:t>
      </w:r>
      <w:r>
        <w:rPr>
          <w:color w:val="231F20"/>
        </w:rPr>
        <w:t>with</w:t>
      </w:r>
      <w:r>
        <w:rPr>
          <w:color w:val="231F20"/>
          <w:spacing w:val="10"/>
        </w:rPr>
        <w:t xml:space="preserve"> </w:t>
      </w:r>
      <w:r>
        <w:rPr>
          <w:color w:val="231F20"/>
        </w:rPr>
        <w:t>a</w:t>
      </w:r>
      <w:r>
        <w:rPr>
          <w:color w:val="231F20"/>
          <w:spacing w:val="11"/>
        </w:rPr>
        <w:t xml:space="preserve"> </w:t>
      </w:r>
      <w:r>
        <w:rPr>
          <w:color w:val="231F20"/>
        </w:rPr>
        <w:t>focus</w:t>
      </w:r>
      <w:r>
        <w:rPr>
          <w:color w:val="231F20"/>
          <w:spacing w:val="10"/>
        </w:rPr>
        <w:t xml:space="preserve"> </w:t>
      </w:r>
      <w:r>
        <w:rPr>
          <w:color w:val="231F20"/>
        </w:rPr>
        <w:t>on</w:t>
      </w:r>
      <w:r>
        <w:rPr>
          <w:color w:val="231F20"/>
          <w:spacing w:val="10"/>
        </w:rPr>
        <w:t xml:space="preserve"> </w:t>
      </w:r>
      <w:r>
        <w:rPr>
          <w:color w:val="231F20"/>
        </w:rPr>
        <w:t>overlaps,</w:t>
      </w:r>
      <w:r>
        <w:rPr>
          <w:color w:val="231F20"/>
          <w:spacing w:val="10"/>
        </w:rPr>
        <w:t xml:space="preserve"> </w:t>
      </w:r>
      <w:r>
        <w:rPr>
          <w:color w:val="231F20"/>
        </w:rPr>
        <w:t>key</w:t>
      </w:r>
      <w:r>
        <w:rPr>
          <w:color w:val="231F20"/>
          <w:spacing w:val="10"/>
        </w:rPr>
        <w:t xml:space="preserve"> </w:t>
      </w:r>
      <w:r>
        <w:rPr>
          <w:color w:val="231F20"/>
        </w:rPr>
        <w:t>accounts</w:t>
      </w:r>
      <w:r>
        <w:rPr>
          <w:color w:val="231F20"/>
          <w:spacing w:val="10"/>
        </w:rPr>
        <w:t xml:space="preserve"> </w:t>
      </w:r>
      <w:r>
        <w:rPr>
          <w:color w:val="231F20"/>
        </w:rPr>
        <w:t>and</w:t>
      </w:r>
      <w:r>
        <w:rPr>
          <w:color w:val="231F20"/>
          <w:spacing w:val="12"/>
        </w:rPr>
        <w:t xml:space="preserve"> </w:t>
      </w:r>
      <w:r>
        <w:rPr>
          <w:color w:val="231F20"/>
        </w:rPr>
        <w:t>contextual</w:t>
      </w:r>
      <w:r>
        <w:rPr>
          <w:color w:val="231F20"/>
          <w:spacing w:val="10"/>
        </w:rPr>
        <w:t xml:space="preserve"> </w:t>
      </w:r>
      <w:r>
        <w:rPr>
          <w:color w:val="231F20"/>
          <w:spacing w:val="-2"/>
        </w:rPr>
        <w:t>intersections.</w:t>
      </w:r>
    </w:p>
    <w:p w14:paraId="421D200D" w14:textId="77777777" w:rsidR="00872454" w:rsidRDefault="00872454">
      <w:pPr>
        <w:pStyle w:val="Textkrper"/>
        <w:spacing w:before="98"/>
      </w:pPr>
    </w:p>
    <w:p w14:paraId="421D200E" w14:textId="77777777" w:rsidR="00872454" w:rsidRDefault="00CB66E8">
      <w:pPr>
        <w:pStyle w:val="berschrift3"/>
        <w:numPr>
          <w:ilvl w:val="1"/>
          <w:numId w:val="9"/>
        </w:numPr>
        <w:tabs>
          <w:tab w:val="left" w:pos="1337"/>
        </w:tabs>
        <w:jc w:val="left"/>
      </w:pPr>
      <w:bookmarkStart w:id="6" w:name="_TOC_250018"/>
      <w:r w:rsidRPr="003B429C">
        <w:rPr>
          <w:w w:val="105"/>
        </w:rPr>
        <w:t>Descriptive</w:t>
      </w:r>
      <w:r w:rsidRPr="003B429C">
        <w:rPr>
          <w:spacing w:val="17"/>
          <w:w w:val="115"/>
        </w:rPr>
        <w:t xml:space="preserve"> </w:t>
      </w:r>
      <w:bookmarkEnd w:id="6"/>
      <w:r w:rsidRPr="003B429C">
        <w:rPr>
          <w:spacing w:val="-2"/>
          <w:w w:val="115"/>
        </w:rPr>
        <w:t>Statistics</w:t>
      </w:r>
    </w:p>
    <w:p w14:paraId="421D200F" w14:textId="77777777" w:rsidR="00872454" w:rsidRDefault="00872454">
      <w:pPr>
        <w:pStyle w:val="Textkrper"/>
        <w:rPr>
          <w:rFonts w:ascii="Gill Sans MT"/>
          <w:sz w:val="20"/>
        </w:rPr>
      </w:pPr>
    </w:p>
    <w:p w14:paraId="421D2010" w14:textId="77777777" w:rsidR="00872454" w:rsidRDefault="00CB66E8">
      <w:pPr>
        <w:pStyle w:val="Textkrper"/>
        <w:spacing w:before="30"/>
        <w:rPr>
          <w:rFonts w:ascii="Gill Sans MT"/>
          <w:sz w:val="20"/>
        </w:rPr>
      </w:pPr>
      <w:r>
        <w:rPr>
          <w:rFonts w:ascii="Gill Sans MT"/>
          <w:noProof/>
          <w:sz w:val="20"/>
        </w:rPr>
        <mc:AlternateContent>
          <mc:Choice Requires="wpg">
            <w:drawing>
              <wp:anchor distT="0" distB="0" distL="0" distR="0" simplePos="0" relativeHeight="487626752" behindDoc="1" locked="0" layoutInCell="1" allowOverlap="1" wp14:anchorId="421D26EE" wp14:editId="3F1C79CD">
                <wp:simplePos x="0" y="0"/>
                <wp:positionH relativeFrom="page">
                  <wp:posOffset>648004</wp:posOffset>
                </wp:positionH>
                <wp:positionV relativeFrom="paragraph">
                  <wp:posOffset>181767</wp:posOffset>
                </wp:positionV>
                <wp:extent cx="3042285" cy="3042285"/>
                <wp:effectExtent l="0" t="0" r="0" b="0"/>
                <wp:wrapTopAndBottom/>
                <wp:docPr id="181" name="Group 181" descr="Figure 3 shows the Visualisation of the coding frequencies of the content assessment of the account in a pie chart. Results:&#10;615 = non-extremist&#10;134 = right-wing extremist&#10;129 = conspiracy myth&#10;22 = Islamist&#10;12 = hybrid extremist&#10;12 = not availab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82" name="Graphic 182"/>
                        <wps:cNvSpPr/>
                        <wps:spPr>
                          <a:xfrm>
                            <a:off x="807502" y="488363"/>
                            <a:ext cx="1518285" cy="1630680"/>
                          </a:xfrm>
                          <a:custGeom>
                            <a:avLst/>
                            <a:gdLst/>
                            <a:ahLst/>
                            <a:cxnLst/>
                            <a:rect l="l" t="t" r="r" b="b"/>
                            <a:pathLst>
                              <a:path w="1518285" h="1630680">
                                <a:moveTo>
                                  <a:pt x="703097" y="0"/>
                                </a:moveTo>
                                <a:lnTo>
                                  <a:pt x="703097" y="407543"/>
                                </a:lnTo>
                                <a:lnTo>
                                  <a:pt x="750829" y="410342"/>
                                </a:lnTo>
                                <a:lnTo>
                                  <a:pt x="797350" y="418582"/>
                                </a:lnTo>
                                <a:lnTo>
                                  <a:pt x="842250" y="432030"/>
                                </a:lnTo>
                                <a:lnTo>
                                  <a:pt x="885119" y="450450"/>
                                </a:lnTo>
                                <a:lnTo>
                                  <a:pt x="925546" y="473607"/>
                                </a:lnTo>
                                <a:lnTo>
                                  <a:pt x="963121" y="501267"/>
                                </a:lnTo>
                                <a:lnTo>
                                  <a:pt x="997434" y="533194"/>
                                </a:lnTo>
                                <a:lnTo>
                                  <a:pt x="1028075" y="569155"/>
                                </a:lnTo>
                                <a:lnTo>
                                  <a:pt x="1054633" y="608914"/>
                                </a:lnTo>
                                <a:lnTo>
                                  <a:pt x="1076312" y="651299"/>
                                </a:lnTo>
                                <a:lnTo>
                                  <a:pt x="1092623" y="694966"/>
                                </a:lnTo>
                                <a:lnTo>
                                  <a:pt x="1103674" y="739497"/>
                                </a:lnTo>
                                <a:lnTo>
                                  <a:pt x="1109574" y="784472"/>
                                </a:lnTo>
                                <a:lnTo>
                                  <a:pt x="1110433" y="829473"/>
                                </a:lnTo>
                                <a:lnTo>
                                  <a:pt x="1106358" y="874082"/>
                                </a:lnTo>
                                <a:lnTo>
                                  <a:pt x="1097460" y="917881"/>
                                </a:lnTo>
                                <a:lnTo>
                                  <a:pt x="1083848" y="960450"/>
                                </a:lnTo>
                                <a:lnTo>
                                  <a:pt x="1065629" y="1001372"/>
                                </a:lnTo>
                                <a:lnTo>
                                  <a:pt x="1042914" y="1040228"/>
                                </a:lnTo>
                                <a:lnTo>
                                  <a:pt x="1015812" y="1076599"/>
                                </a:lnTo>
                                <a:lnTo>
                                  <a:pt x="984431" y="1110068"/>
                                </a:lnTo>
                                <a:lnTo>
                                  <a:pt x="948880" y="1140214"/>
                                </a:lnTo>
                                <a:lnTo>
                                  <a:pt x="909269" y="1166622"/>
                                </a:lnTo>
                                <a:lnTo>
                                  <a:pt x="866883" y="1188303"/>
                                </a:lnTo>
                                <a:lnTo>
                                  <a:pt x="823216" y="1204615"/>
                                </a:lnTo>
                                <a:lnTo>
                                  <a:pt x="778686" y="1215666"/>
                                </a:lnTo>
                                <a:lnTo>
                                  <a:pt x="733711" y="1221566"/>
                                </a:lnTo>
                                <a:lnTo>
                                  <a:pt x="688709" y="1222423"/>
                                </a:lnTo>
                                <a:lnTo>
                                  <a:pt x="644100" y="1218347"/>
                                </a:lnTo>
                                <a:lnTo>
                                  <a:pt x="600302" y="1209447"/>
                                </a:lnTo>
                                <a:lnTo>
                                  <a:pt x="557732" y="1195833"/>
                                </a:lnTo>
                                <a:lnTo>
                                  <a:pt x="516810" y="1177612"/>
                                </a:lnTo>
                                <a:lnTo>
                                  <a:pt x="477954" y="1154895"/>
                                </a:lnTo>
                                <a:lnTo>
                                  <a:pt x="441583" y="1127791"/>
                                </a:lnTo>
                                <a:lnTo>
                                  <a:pt x="408115" y="1096408"/>
                                </a:lnTo>
                                <a:lnTo>
                                  <a:pt x="377968" y="1060856"/>
                                </a:lnTo>
                                <a:lnTo>
                                  <a:pt x="351561" y="1021245"/>
                                </a:lnTo>
                                <a:lnTo>
                                  <a:pt x="0" y="1227416"/>
                                </a:lnTo>
                                <a:lnTo>
                                  <a:pt x="27056" y="1270432"/>
                                </a:lnTo>
                                <a:lnTo>
                                  <a:pt x="56510" y="1311380"/>
                                </a:lnTo>
                                <a:lnTo>
                                  <a:pt x="88237" y="1350192"/>
                                </a:lnTo>
                                <a:lnTo>
                                  <a:pt x="122117" y="1386797"/>
                                </a:lnTo>
                                <a:lnTo>
                                  <a:pt x="158028" y="1421127"/>
                                </a:lnTo>
                                <a:lnTo>
                                  <a:pt x="195849" y="1453110"/>
                                </a:lnTo>
                                <a:lnTo>
                                  <a:pt x="235457" y="1482678"/>
                                </a:lnTo>
                                <a:lnTo>
                                  <a:pt x="276732" y="1509761"/>
                                </a:lnTo>
                                <a:lnTo>
                                  <a:pt x="319551" y="1534289"/>
                                </a:lnTo>
                                <a:lnTo>
                                  <a:pt x="363792" y="1556192"/>
                                </a:lnTo>
                                <a:lnTo>
                                  <a:pt x="409335" y="1575401"/>
                                </a:lnTo>
                                <a:lnTo>
                                  <a:pt x="456056" y="1591846"/>
                                </a:lnTo>
                                <a:lnTo>
                                  <a:pt x="503836" y="1605457"/>
                                </a:lnTo>
                                <a:lnTo>
                                  <a:pt x="552551" y="1616165"/>
                                </a:lnTo>
                                <a:lnTo>
                                  <a:pt x="602081" y="1623900"/>
                                </a:lnTo>
                                <a:lnTo>
                                  <a:pt x="652304" y="1628592"/>
                                </a:lnTo>
                                <a:lnTo>
                                  <a:pt x="703097" y="1630172"/>
                                </a:lnTo>
                                <a:lnTo>
                                  <a:pt x="750989" y="1628788"/>
                                </a:lnTo>
                                <a:lnTo>
                                  <a:pt x="798151" y="1624688"/>
                                </a:lnTo>
                                <a:lnTo>
                                  <a:pt x="844509" y="1617948"/>
                                </a:lnTo>
                                <a:lnTo>
                                  <a:pt x="889985" y="1608644"/>
                                </a:lnTo>
                                <a:lnTo>
                                  <a:pt x="934504" y="1596853"/>
                                </a:lnTo>
                                <a:lnTo>
                                  <a:pt x="977987" y="1582652"/>
                                </a:lnTo>
                                <a:lnTo>
                                  <a:pt x="1020360" y="1566117"/>
                                </a:lnTo>
                                <a:lnTo>
                                  <a:pt x="1061545" y="1547324"/>
                                </a:lnTo>
                                <a:lnTo>
                                  <a:pt x="1101466" y="1526350"/>
                                </a:lnTo>
                                <a:lnTo>
                                  <a:pt x="1140048" y="1503270"/>
                                </a:lnTo>
                                <a:lnTo>
                                  <a:pt x="1177212" y="1478163"/>
                                </a:lnTo>
                                <a:lnTo>
                                  <a:pt x="1212883" y="1451104"/>
                                </a:lnTo>
                                <a:lnTo>
                                  <a:pt x="1246985" y="1422169"/>
                                </a:lnTo>
                                <a:lnTo>
                                  <a:pt x="1279440" y="1391435"/>
                                </a:lnTo>
                                <a:lnTo>
                                  <a:pt x="1310173" y="1358979"/>
                                </a:lnTo>
                                <a:lnTo>
                                  <a:pt x="1339107" y="1324877"/>
                                </a:lnTo>
                                <a:lnTo>
                                  <a:pt x="1366166" y="1289205"/>
                                </a:lnTo>
                                <a:lnTo>
                                  <a:pt x="1391273" y="1252040"/>
                                </a:lnTo>
                                <a:lnTo>
                                  <a:pt x="1414351" y="1213458"/>
                                </a:lnTo>
                                <a:lnTo>
                                  <a:pt x="1435325" y="1173536"/>
                                </a:lnTo>
                                <a:lnTo>
                                  <a:pt x="1454118" y="1132350"/>
                                </a:lnTo>
                                <a:lnTo>
                                  <a:pt x="1470652" y="1089977"/>
                                </a:lnTo>
                                <a:lnTo>
                                  <a:pt x="1484853" y="1046493"/>
                                </a:lnTo>
                                <a:lnTo>
                                  <a:pt x="1496643" y="1001975"/>
                                </a:lnTo>
                                <a:lnTo>
                                  <a:pt x="1505947" y="956498"/>
                                </a:lnTo>
                                <a:lnTo>
                                  <a:pt x="1512687" y="910140"/>
                                </a:lnTo>
                                <a:lnTo>
                                  <a:pt x="1516787" y="862977"/>
                                </a:lnTo>
                                <a:lnTo>
                                  <a:pt x="1518170" y="815086"/>
                                </a:lnTo>
                                <a:lnTo>
                                  <a:pt x="1516787" y="767193"/>
                                </a:lnTo>
                                <a:lnTo>
                                  <a:pt x="1512687" y="720028"/>
                                </a:lnTo>
                                <a:lnTo>
                                  <a:pt x="1505947" y="673670"/>
                                </a:lnTo>
                                <a:lnTo>
                                  <a:pt x="1496643" y="628192"/>
                                </a:lnTo>
                                <a:lnTo>
                                  <a:pt x="1484853" y="583673"/>
                                </a:lnTo>
                                <a:lnTo>
                                  <a:pt x="1470652" y="540189"/>
                                </a:lnTo>
                                <a:lnTo>
                                  <a:pt x="1454118" y="497815"/>
                                </a:lnTo>
                                <a:lnTo>
                                  <a:pt x="1435325" y="456629"/>
                                </a:lnTo>
                                <a:lnTo>
                                  <a:pt x="1414351" y="416707"/>
                                </a:lnTo>
                                <a:lnTo>
                                  <a:pt x="1391273" y="378125"/>
                                </a:lnTo>
                                <a:lnTo>
                                  <a:pt x="1366166" y="340961"/>
                                </a:lnTo>
                                <a:lnTo>
                                  <a:pt x="1339107" y="305289"/>
                                </a:lnTo>
                                <a:lnTo>
                                  <a:pt x="1310173" y="271187"/>
                                </a:lnTo>
                                <a:lnTo>
                                  <a:pt x="1279440" y="238731"/>
                                </a:lnTo>
                                <a:lnTo>
                                  <a:pt x="1246985" y="207998"/>
                                </a:lnTo>
                                <a:lnTo>
                                  <a:pt x="1212883" y="179063"/>
                                </a:lnTo>
                                <a:lnTo>
                                  <a:pt x="1177212" y="152004"/>
                                </a:lnTo>
                                <a:lnTo>
                                  <a:pt x="1140048" y="126897"/>
                                </a:lnTo>
                                <a:lnTo>
                                  <a:pt x="1101466" y="103819"/>
                                </a:lnTo>
                                <a:lnTo>
                                  <a:pt x="1061545" y="82845"/>
                                </a:lnTo>
                                <a:lnTo>
                                  <a:pt x="1020360" y="64052"/>
                                </a:lnTo>
                                <a:lnTo>
                                  <a:pt x="977987" y="47517"/>
                                </a:lnTo>
                                <a:lnTo>
                                  <a:pt x="934504" y="33317"/>
                                </a:lnTo>
                                <a:lnTo>
                                  <a:pt x="889985" y="21526"/>
                                </a:lnTo>
                                <a:lnTo>
                                  <a:pt x="844509" y="12223"/>
                                </a:lnTo>
                                <a:lnTo>
                                  <a:pt x="798151" y="5483"/>
                                </a:lnTo>
                                <a:lnTo>
                                  <a:pt x="750989" y="1383"/>
                                </a:lnTo>
                                <a:lnTo>
                                  <a:pt x="703097" y="0"/>
                                </a:lnTo>
                                <a:close/>
                              </a:path>
                            </a:pathLst>
                          </a:custGeom>
                          <a:solidFill>
                            <a:srgbClr val="46A406"/>
                          </a:solidFill>
                        </wps:spPr>
                        <wps:bodyPr wrap="square" lIns="0" tIns="0" rIns="0" bIns="0" rtlCol="0">
                          <a:prstTxWarp prst="textNoShape">
                            <a:avLst/>
                          </a:prstTxWarp>
                          <a:noAutofit/>
                        </wps:bodyPr>
                      </wps:wsp>
                      <wps:wsp>
                        <wps:cNvPr id="183" name="Graphic 183"/>
                        <wps:cNvSpPr/>
                        <wps:spPr>
                          <a:xfrm>
                            <a:off x="695523" y="1026405"/>
                            <a:ext cx="463550" cy="689610"/>
                          </a:xfrm>
                          <a:custGeom>
                            <a:avLst/>
                            <a:gdLst/>
                            <a:ahLst/>
                            <a:cxnLst/>
                            <a:rect l="l" t="t" r="r" b="b"/>
                            <a:pathLst>
                              <a:path w="463550" h="689610">
                                <a:moveTo>
                                  <a:pt x="48518" y="0"/>
                                </a:moveTo>
                                <a:lnTo>
                                  <a:pt x="33457" y="45870"/>
                                </a:lnTo>
                                <a:lnTo>
                                  <a:pt x="21201" y="92281"/>
                                </a:lnTo>
                                <a:lnTo>
                                  <a:pt x="11739" y="139111"/>
                                </a:lnTo>
                                <a:lnTo>
                                  <a:pt x="5058" y="186237"/>
                                </a:lnTo>
                                <a:lnTo>
                                  <a:pt x="1149" y="233538"/>
                                </a:lnTo>
                                <a:lnTo>
                                  <a:pt x="0" y="280892"/>
                                </a:lnTo>
                                <a:lnTo>
                                  <a:pt x="1598" y="328177"/>
                                </a:lnTo>
                                <a:lnTo>
                                  <a:pt x="5934" y="375272"/>
                                </a:lnTo>
                                <a:lnTo>
                                  <a:pt x="12996" y="422055"/>
                                </a:lnTo>
                                <a:lnTo>
                                  <a:pt x="22773" y="468403"/>
                                </a:lnTo>
                                <a:lnTo>
                                  <a:pt x="35252" y="514195"/>
                                </a:lnTo>
                                <a:lnTo>
                                  <a:pt x="50424" y="559310"/>
                                </a:lnTo>
                                <a:lnTo>
                                  <a:pt x="68277" y="603624"/>
                                </a:lnTo>
                                <a:lnTo>
                                  <a:pt x="88799" y="647018"/>
                                </a:lnTo>
                                <a:lnTo>
                                  <a:pt x="111980" y="689368"/>
                                </a:lnTo>
                                <a:lnTo>
                                  <a:pt x="463541" y="483209"/>
                                </a:lnTo>
                                <a:lnTo>
                                  <a:pt x="440329" y="437195"/>
                                </a:lnTo>
                                <a:lnTo>
                                  <a:pt x="423251" y="389107"/>
                                </a:lnTo>
                                <a:lnTo>
                                  <a:pt x="412363" y="339545"/>
                                </a:lnTo>
                                <a:lnTo>
                                  <a:pt x="407718" y="289106"/>
                                </a:lnTo>
                                <a:lnTo>
                                  <a:pt x="409372" y="238390"/>
                                </a:lnTo>
                                <a:lnTo>
                                  <a:pt x="417378" y="187995"/>
                                </a:lnTo>
                                <a:lnTo>
                                  <a:pt x="431791" y="138518"/>
                                </a:lnTo>
                                <a:lnTo>
                                  <a:pt x="48518" y="0"/>
                                </a:lnTo>
                                <a:close/>
                              </a:path>
                            </a:pathLst>
                          </a:custGeom>
                          <a:solidFill>
                            <a:srgbClr val="FFFF11"/>
                          </a:solidFill>
                        </wps:spPr>
                        <wps:bodyPr wrap="square" lIns="0" tIns="0" rIns="0" bIns="0" rtlCol="0">
                          <a:prstTxWarp prst="textNoShape">
                            <a:avLst/>
                          </a:prstTxWarp>
                          <a:noAutofit/>
                        </wps:bodyPr>
                      </wps:wsp>
                      <wps:wsp>
                        <wps:cNvPr id="184" name="Graphic 184"/>
                        <wps:cNvSpPr/>
                        <wps:spPr>
                          <a:xfrm>
                            <a:off x="695523" y="1026405"/>
                            <a:ext cx="463550" cy="689610"/>
                          </a:xfrm>
                          <a:custGeom>
                            <a:avLst/>
                            <a:gdLst/>
                            <a:ahLst/>
                            <a:cxnLst/>
                            <a:rect l="l" t="t" r="r" b="b"/>
                            <a:pathLst>
                              <a:path w="463550" h="689610">
                                <a:moveTo>
                                  <a:pt x="111980" y="689368"/>
                                </a:moveTo>
                                <a:lnTo>
                                  <a:pt x="88799" y="647018"/>
                                </a:lnTo>
                                <a:lnTo>
                                  <a:pt x="68277" y="603624"/>
                                </a:lnTo>
                                <a:lnTo>
                                  <a:pt x="50424" y="559310"/>
                                </a:lnTo>
                                <a:lnTo>
                                  <a:pt x="35252" y="514195"/>
                                </a:lnTo>
                                <a:lnTo>
                                  <a:pt x="22773" y="468403"/>
                                </a:lnTo>
                                <a:lnTo>
                                  <a:pt x="12996" y="422055"/>
                                </a:lnTo>
                                <a:lnTo>
                                  <a:pt x="5934" y="375272"/>
                                </a:lnTo>
                                <a:lnTo>
                                  <a:pt x="1598" y="328177"/>
                                </a:lnTo>
                                <a:lnTo>
                                  <a:pt x="0" y="280892"/>
                                </a:lnTo>
                                <a:lnTo>
                                  <a:pt x="1149" y="233538"/>
                                </a:lnTo>
                                <a:lnTo>
                                  <a:pt x="5058" y="186237"/>
                                </a:lnTo>
                                <a:lnTo>
                                  <a:pt x="11739" y="139111"/>
                                </a:lnTo>
                                <a:lnTo>
                                  <a:pt x="21201" y="92281"/>
                                </a:lnTo>
                                <a:lnTo>
                                  <a:pt x="33457" y="45870"/>
                                </a:lnTo>
                                <a:lnTo>
                                  <a:pt x="48518" y="0"/>
                                </a:lnTo>
                                <a:lnTo>
                                  <a:pt x="431791" y="138518"/>
                                </a:lnTo>
                                <a:lnTo>
                                  <a:pt x="417378" y="187995"/>
                                </a:lnTo>
                                <a:lnTo>
                                  <a:pt x="409372" y="238390"/>
                                </a:lnTo>
                                <a:lnTo>
                                  <a:pt x="407718" y="289106"/>
                                </a:lnTo>
                                <a:lnTo>
                                  <a:pt x="412363" y="339545"/>
                                </a:lnTo>
                                <a:lnTo>
                                  <a:pt x="423251" y="389107"/>
                                </a:lnTo>
                                <a:lnTo>
                                  <a:pt x="440329" y="437195"/>
                                </a:lnTo>
                                <a:lnTo>
                                  <a:pt x="463541" y="483209"/>
                                </a:lnTo>
                                <a:lnTo>
                                  <a:pt x="111980" y="689368"/>
                                </a:lnTo>
                                <a:close/>
                              </a:path>
                            </a:pathLst>
                          </a:custGeom>
                          <a:ln w="9601">
                            <a:solidFill>
                              <a:srgbClr val="FFFFFF"/>
                            </a:solidFill>
                            <a:prstDash val="solid"/>
                          </a:ln>
                        </wps:spPr>
                        <wps:bodyPr wrap="square" lIns="0" tIns="0" rIns="0" bIns="0" rtlCol="0">
                          <a:prstTxWarp prst="textNoShape">
                            <a:avLst/>
                          </a:prstTxWarp>
                          <a:noAutofit/>
                        </wps:bodyPr>
                      </wps:wsp>
                      <wps:wsp>
                        <wps:cNvPr id="185" name="Graphic 185"/>
                        <wps:cNvSpPr/>
                        <wps:spPr>
                          <a:xfrm>
                            <a:off x="744038" y="915257"/>
                            <a:ext cx="408305" cy="250190"/>
                          </a:xfrm>
                          <a:custGeom>
                            <a:avLst/>
                            <a:gdLst/>
                            <a:ahLst/>
                            <a:cxnLst/>
                            <a:rect l="l" t="t" r="r" b="b"/>
                            <a:pathLst>
                              <a:path w="408305" h="250190">
                                <a:moveTo>
                                  <a:pt x="49860" y="0"/>
                                </a:moveTo>
                                <a:lnTo>
                                  <a:pt x="35843" y="27072"/>
                                </a:lnTo>
                                <a:lnTo>
                                  <a:pt x="22853" y="54641"/>
                                </a:lnTo>
                                <a:lnTo>
                                  <a:pt x="10901" y="82678"/>
                                </a:lnTo>
                                <a:lnTo>
                                  <a:pt x="0" y="111150"/>
                                </a:lnTo>
                                <a:lnTo>
                                  <a:pt x="383286" y="249669"/>
                                </a:lnTo>
                                <a:lnTo>
                                  <a:pt x="388733" y="235429"/>
                                </a:lnTo>
                                <a:lnTo>
                                  <a:pt x="394706" y="221410"/>
                                </a:lnTo>
                                <a:lnTo>
                                  <a:pt x="401198" y="207626"/>
                                </a:lnTo>
                                <a:lnTo>
                                  <a:pt x="408203" y="194094"/>
                                </a:lnTo>
                                <a:lnTo>
                                  <a:pt x="49860" y="0"/>
                                </a:lnTo>
                                <a:close/>
                              </a:path>
                            </a:pathLst>
                          </a:custGeom>
                          <a:solidFill>
                            <a:srgbClr val="FFA724"/>
                          </a:solidFill>
                        </wps:spPr>
                        <wps:bodyPr wrap="square" lIns="0" tIns="0" rIns="0" bIns="0" rtlCol="0">
                          <a:prstTxWarp prst="textNoShape">
                            <a:avLst/>
                          </a:prstTxWarp>
                          <a:noAutofit/>
                        </wps:bodyPr>
                      </wps:wsp>
                      <wps:wsp>
                        <wps:cNvPr id="186" name="Graphic 186"/>
                        <wps:cNvSpPr/>
                        <wps:spPr>
                          <a:xfrm>
                            <a:off x="744038" y="915257"/>
                            <a:ext cx="408305" cy="250190"/>
                          </a:xfrm>
                          <a:custGeom>
                            <a:avLst/>
                            <a:gdLst/>
                            <a:ahLst/>
                            <a:cxnLst/>
                            <a:rect l="l" t="t" r="r" b="b"/>
                            <a:pathLst>
                              <a:path w="408305" h="250190">
                                <a:moveTo>
                                  <a:pt x="0" y="111150"/>
                                </a:moveTo>
                                <a:lnTo>
                                  <a:pt x="10901" y="82678"/>
                                </a:lnTo>
                                <a:lnTo>
                                  <a:pt x="22853" y="54641"/>
                                </a:lnTo>
                                <a:lnTo>
                                  <a:pt x="35843" y="27072"/>
                                </a:lnTo>
                                <a:lnTo>
                                  <a:pt x="49860" y="0"/>
                                </a:lnTo>
                                <a:lnTo>
                                  <a:pt x="408203" y="194094"/>
                                </a:lnTo>
                                <a:lnTo>
                                  <a:pt x="401198" y="207626"/>
                                </a:lnTo>
                                <a:lnTo>
                                  <a:pt x="394706" y="221410"/>
                                </a:lnTo>
                                <a:lnTo>
                                  <a:pt x="388733" y="235429"/>
                                </a:lnTo>
                                <a:lnTo>
                                  <a:pt x="383286" y="249669"/>
                                </a:lnTo>
                                <a:lnTo>
                                  <a:pt x="0" y="111150"/>
                                </a:lnTo>
                                <a:close/>
                              </a:path>
                            </a:pathLst>
                          </a:custGeom>
                          <a:ln w="9601">
                            <a:solidFill>
                              <a:srgbClr val="FFFFFF"/>
                            </a:solidFill>
                            <a:prstDash val="solid"/>
                          </a:ln>
                        </wps:spPr>
                        <wps:bodyPr wrap="square" lIns="0" tIns="0" rIns="0" bIns="0" rtlCol="0">
                          <a:prstTxWarp prst="textNoShape">
                            <a:avLst/>
                          </a:prstTxWarp>
                          <a:noAutofit/>
                        </wps:bodyPr>
                      </wps:wsp>
                      <wps:wsp>
                        <wps:cNvPr id="187" name="Graphic 187"/>
                        <wps:cNvSpPr/>
                        <wps:spPr>
                          <a:xfrm>
                            <a:off x="793897" y="499186"/>
                            <a:ext cx="650875" cy="610235"/>
                          </a:xfrm>
                          <a:custGeom>
                            <a:avLst/>
                            <a:gdLst/>
                            <a:ahLst/>
                            <a:cxnLst/>
                            <a:rect l="l" t="t" r="r" b="b"/>
                            <a:pathLst>
                              <a:path w="650875" h="610235">
                                <a:moveTo>
                                  <a:pt x="584263" y="0"/>
                                </a:moveTo>
                                <a:lnTo>
                                  <a:pt x="535005" y="9677"/>
                                </a:lnTo>
                                <a:lnTo>
                                  <a:pt x="486735" y="22279"/>
                                </a:lnTo>
                                <a:lnTo>
                                  <a:pt x="439565" y="37727"/>
                                </a:lnTo>
                                <a:lnTo>
                                  <a:pt x="393607" y="55939"/>
                                </a:lnTo>
                                <a:lnTo>
                                  <a:pt x="348973" y="76838"/>
                                </a:lnTo>
                                <a:lnTo>
                                  <a:pt x="305774" y="100343"/>
                                </a:lnTo>
                                <a:lnTo>
                                  <a:pt x="264122" y="126375"/>
                                </a:lnTo>
                                <a:lnTo>
                                  <a:pt x="224129" y="154855"/>
                                </a:lnTo>
                                <a:lnTo>
                                  <a:pt x="185906" y="185702"/>
                                </a:lnTo>
                                <a:lnTo>
                                  <a:pt x="149565" y="218838"/>
                                </a:lnTo>
                                <a:lnTo>
                                  <a:pt x="115217" y="254184"/>
                                </a:lnTo>
                                <a:lnTo>
                                  <a:pt x="82976" y="291658"/>
                                </a:lnTo>
                                <a:lnTo>
                                  <a:pt x="52951" y="331183"/>
                                </a:lnTo>
                                <a:lnTo>
                                  <a:pt x="25255" y="372678"/>
                                </a:lnTo>
                                <a:lnTo>
                                  <a:pt x="0" y="416064"/>
                                </a:lnTo>
                                <a:lnTo>
                                  <a:pt x="358343" y="610158"/>
                                </a:lnTo>
                                <a:lnTo>
                                  <a:pt x="383027" y="570260"/>
                                </a:lnTo>
                                <a:lnTo>
                                  <a:pt x="411828" y="533808"/>
                                </a:lnTo>
                                <a:lnTo>
                                  <a:pt x="444378" y="501063"/>
                                </a:lnTo>
                                <a:lnTo>
                                  <a:pt x="480309" y="472289"/>
                                </a:lnTo>
                                <a:lnTo>
                                  <a:pt x="519253" y="447746"/>
                                </a:lnTo>
                                <a:lnTo>
                                  <a:pt x="560841" y="427698"/>
                                </a:lnTo>
                                <a:lnTo>
                                  <a:pt x="604707" y="412406"/>
                                </a:lnTo>
                                <a:lnTo>
                                  <a:pt x="650481" y="402132"/>
                                </a:lnTo>
                                <a:lnTo>
                                  <a:pt x="584263" y="0"/>
                                </a:lnTo>
                                <a:close/>
                              </a:path>
                            </a:pathLst>
                          </a:custGeom>
                          <a:solidFill>
                            <a:srgbClr val="EA0000"/>
                          </a:solidFill>
                        </wps:spPr>
                        <wps:bodyPr wrap="square" lIns="0" tIns="0" rIns="0" bIns="0" rtlCol="0">
                          <a:prstTxWarp prst="textNoShape">
                            <a:avLst/>
                          </a:prstTxWarp>
                          <a:noAutofit/>
                        </wps:bodyPr>
                      </wps:wsp>
                      <wps:wsp>
                        <wps:cNvPr id="188" name="Graphic 188"/>
                        <wps:cNvSpPr/>
                        <wps:spPr>
                          <a:xfrm>
                            <a:off x="793897" y="499186"/>
                            <a:ext cx="650875" cy="610235"/>
                          </a:xfrm>
                          <a:custGeom>
                            <a:avLst/>
                            <a:gdLst/>
                            <a:ahLst/>
                            <a:cxnLst/>
                            <a:rect l="l" t="t" r="r" b="b"/>
                            <a:pathLst>
                              <a:path w="650875" h="610235">
                                <a:moveTo>
                                  <a:pt x="0" y="416064"/>
                                </a:moveTo>
                                <a:lnTo>
                                  <a:pt x="25255" y="372678"/>
                                </a:lnTo>
                                <a:lnTo>
                                  <a:pt x="52951" y="331183"/>
                                </a:lnTo>
                                <a:lnTo>
                                  <a:pt x="82976" y="291658"/>
                                </a:lnTo>
                                <a:lnTo>
                                  <a:pt x="115217" y="254184"/>
                                </a:lnTo>
                                <a:lnTo>
                                  <a:pt x="149565" y="218838"/>
                                </a:lnTo>
                                <a:lnTo>
                                  <a:pt x="185906" y="185702"/>
                                </a:lnTo>
                                <a:lnTo>
                                  <a:pt x="224129" y="154855"/>
                                </a:lnTo>
                                <a:lnTo>
                                  <a:pt x="264122" y="126375"/>
                                </a:lnTo>
                                <a:lnTo>
                                  <a:pt x="305774" y="100343"/>
                                </a:lnTo>
                                <a:lnTo>
                                  <a:pt x="348973" y="76838"/>
                                </a:lnTo>
                                <a:lnTo>
                                  <a:pt x="393607" y="55939"/>
                                </a:lnTo>
                                <a:lnTo>
                                  <a:pt x="439565" y="37727"/>
                                </a:lnTo>
                                <a:lnTo>
                                  <a:pt x="486735" y="22279"/>
                                </a:lnTo>
                                <a:lnTo>
                                  <a:pt x="535005" y="9677"/>
                                </a:lnTo>
                                <a:lnTo>
                                  <a:pt x="584263" y="0"/>
                                </a:lnTo>
                                <a:lnTo>
                                  <a:pt x="650481" y="402132"/>
                                </a:lnTo>
                                <a:lnTo>
                                  <a:pt x="604707" y="412406"/>
                                </a:lnTo>
                                <a:lnTo>
                                  <a:pt x="560841" y="427698"/>
                                </a:lnTo>
                                <a:lnTo>
                                  <a:pt x="519253" y="447746"/>
                                </a:lnTo>
                                <a:lnTo>
                                  <a:pt x="480309" y="472289"/>
                                </a:lnTo>
                                <a:lnTo>
                                  <a:pt x="444378" y="501063"/>
                                </a:lnTo>
                                <a:lnTo>
                                  <a:pt x="411828" y="533808"/>
                                </a:lnTo>
                                <a:lnTo>
                                  <a:pt x="383027" y="570260"/>
                                </a:lnTo>
                                <a:lnTo>
                                  <a:pt x="358343" y="610158"/>
                                </a:lnTo>
                                <a:lnTo>
                                  <a:pt x="0" y="416064"/>
                                </a:lnTo>
                                <a:close/>
                              </a:path>
                            </a:pathLst>
                          </a:custGeom>
                          <a:ln w="9601">
                            <a:solidFill>
                              <a:srgbClr val="FFFFFF"/>
                            </a:solidFill>
                            <a:prstDash val="solid"/>
                          </a:ln>
                        </wps:spPr>
                        <wps:bodyPr wrap="square" lIns="0" tIns="0" rIns="0" bIns="0" rtlCol="0">
                          <a:prstTxWarp prst="textNoShape">
                            <a:avLst/>
                          </a:prstTxWarp>
                          <a:noAutofit/>
                        </wps:bodyPr>
                      </wps:wsp>
                      <wps:wsp>
                        <wps:cNvPr id="189" name="Graphic 189"/>
                        <wps:cNvSpPr/>
                        <wps:spPr>
                          <a:xfrm>
                            <a:off x="1378164" y="491075"/>
                            <a:ext cx="99695" cy="410845"/>
                          </a:xfrm>
                          <a:custGeom>
                            <a:avLst/>
                            <a:gdLst/>
                            <a:ahLst/>
                            <a:cxnLst/>
                            <a:rect l="l" t="t" r="r" b="b"/>
                            <a:pathLst>
                              <a:path w="99695" h="410845">
                                <a:moveTo>
                                  <a:pt x="65989" y="0"/>
                                </a:moveTo>
                                <a:lnTo>
                                  <a:pt x="49432" y="1521"/>
                                </a:lnTo>
                                <a:lnTo>
                                  <a:pt x="32913" y="3381"/>
                                </a:lnTo>
                                <a:lnTo>
                                  <a:pt x="16434" y="5579"/>
                                </a:lnTo>
                                <a:lnTo>
                                  <a:pt x="0" y="8115"/>
                                </a:lnTo>
                                <a:lnTo>
                                  <a:pt x="66217" y="410248"/>
                                </a:lnTo>
                                <a:lnTo>
                                  <a:pt x="82672" y="407877"/>
                                </a:lnTo>
                                <a:lnTo>
                                  <a:pt x="99212" y="406184"/>
                                </a:lnTo>
                                <a:lnTo>
                                  <a:pt x="65989" y="0"/>
                                </a:lnTo>
                                <a:close/>
                              </a:path>
                            </a:pathLst>
                          </a:custGeom>
                          <a:solidFill>
                            <a:srgbClr val="01B6FF"/>
                          </a:solidFill>
                        </wps:spPr>
                        <wps:bodyPr wrap="square" lIns="0" tIns="0" rIns="0" bIns="0" rtlCol="0">
                          <a:prstTxWarp prst="textNoShape">
                            <a:avLst/>
                          </a:prstTxWarp>
                          <a:noAutofit/>
                        </wps:bodyPr>
                      </wps:wsp>
                      <wps:wsp>
                        <wps:cNvPr id="190" name="Graphic 190"/>
                        <wps:cNvSpPr/>
                        <wps:spPr>
                          <a:xfrm>
                            <a:off x="1378164" y="491075"/>
                            <a:ext cx="99695" cy="410845"/>
                          </a:xfrm>
                          <a:custGeom>
                            <a:avLst/>
                            <a:gdLst/>
                            <a:ahLst/>
                            <a:cxnLst/>
                            <a:rect l="l" t="t" r="r" b="b"/>
                            <a:pathLst>
                              <a:path w="99695" h="410845">
                                <a:moveTo>
                                  <a:pt x="0" y="8115"/>
                                </a:moveTo>
                                <a:lnTo>
                                  <a:pt x="16434" y="5579"/>
                                </a:lnTo>
                                <a:lnTo>
                                  <a:pt x="32913" y="3381"/>
                                </a:lnTo>
                                <a:lnTo>
                                  <a:pt x="49432" y="1521"/>
                                </a:lnTo>
                                <a:lnTo>
                                  <a:pt x="65989" y="0"/>
                                </a:lnTo>
                                <a:lnTo>
                                  <a:pt x="99212" y="406184"/>
                                </a:lnTo>
                                <a:lnTo>
                                  <a:pt x="90933" y="406945"/>
                                </a:lnTo>
                                <a:lnTo>
                                  <a:pt x="82672" y="407877"/>
                                </a:lnTo>
                                <a:lnTo>
                                  <a:pt x="74432" y="408979"/>
                                </a:lnTo>
                                <a:lnTo>
                                  <a:pt x="66217" y="410248"/>
                                </a:lnTo>
                                <a:lnTo>
                                  <a:pt x="0" y="8115"/>
                                </a:lnTo>
                                <a:close/>
                              </a:path>
                            </a:pathLst>
                          </a:custGeom>
                          <a:ln w="9601">
                            <a:solidFill>
                              <a:srgbClr val="FFFFFF"/>
                            </a:solidFill>
                            <a:prstDash val="solid"/>
                          </a:ln>
                        </wps:spPr>
                        <wps:bodyPr wrap="square" lIns="0" tIns="0" rIns="0" bIns="0" rtlCol="0">
                          <a:prstTxWarp prst="textNoShape">
                            <a:avLst/>
                          </a:prstTxWarp>
                          <a:noAutofit/>
                        </wps:bodyPr>
                      </wps:wsp>
                      <wps:wsp>
                        <wps:cNvPr id="191" name="Graphic 191"/>
                        <wps:cNvSpPr/>
                        <wps:spPr>
                          <a:xfrm>
                            <a:off x="1444158" y="488356"/>
                            <a:ext cx="66675" cy="408940"/>
                          </a:xfrm>
                          <a:custGeom>
                            <a:avLst/>
                            <a:gdLst/>
                            <a:ahLst/>
                            <a:cxnLst/>
                            <a:rect l="l" t="t" r="r" b="b"/>
                            <a:pathLst>
                              <a:path w="66675" h="408940">
                                <a:moveTo>
                                  <a:pt x="66446" y="0"/>
                                </a:moveTo>
                                <a:lnTo>
                                  <a:pt x="49816" y="171"/>
                                </a:lnTo>
                                <a:lnTo>
                                  <a:pt x="33194" y="682"/>
                                </a:lnTo>
                                <a:lnTo>
                                  <a:pt x="16586" y="1532"/>
                                </a:lnTo>
                                <a:lnTo>
                                  <a:pt x="0" y="2717"/>
                                </a:lnTo>
                                <a:lnTo>
                                  <a:pt x="33223" y="408901"/>
                                </a:lnTo>
                                <a:lnTo>
                                  <a:pt x="49815" y="407884"/>
                                </a:lnTo>
                                <a:lnTo>
                                  <a:pt x="66446" y="407543"/>
                                </a:lnTo>
                                <a:lnTo>
                                  <a:pt x="66446" y="0"/>
                                </a:lnTo>
                                <a:close/>
                              </a:path>
                            </a:pathLst>
                          </a:custGeom>
                          <a:solidFill>
                            <a:srgbClr val="7E7E7E"/>
                          </a:solidFill>
                        </wps:spPr>
                        <wps:bodyPr wrap="square" lIns="0" tIns="0" rIns="0" bIns="0" rtlCol="0">
                          <a:prstTxWarp prst="textNoShape">
                            <a:avLst/>
                          </a:prstTxWarp>
                          <a:noAutofit/>
                        </wps:bodyPr>
                      </wps:wsp>
                      <wps:wsp>
                        <wps:cNvPr id="192" name="Graphic 192"/>
                        <wps:cNvSpPr/>
                        <wps:spPr>
                          <a:xfrm>
                            <a:off x="1444158" y="488356"/>
                            <a:ext cx="66675" cy="408940"/>
                          </a:xfrm>
                          <a:custGeom>
                            <a:avLst/>
                            <a:gdLst/>
                            <a:ahLst/>
                            <a:cxnLst/>
                            <a:rect l="l" t="t" r="r" b="b"/>
                            <a:pathLst>
                              <a:path w="66675" h="408940">
                                <a:moveTo>
                                  <a:pt x="0" y="2717"/>
                                </a:moveTo>
                                <a:lnTo>
                                  <a:pt x="16586" y="1532"/>
                                </a:lnTo>
                                <a:lnTo>
                                  <a:pt x="33194" y="682"/>
                                </a:lnTo>
                                <a:lnTo>
                                  <a:pt x="49816" y="171"/>
                                </a:lnTo>
                                <a:lnTo>
                                  <a:pt x="66446" y="0"/>
                                </a:lnTo>
                                <a:lnTo>
                                  <a:pt x="66446" y="407543"/>
                                </a:lnTo>
                                <a:lnTo>
                                  <a:pt x="58126" y="407628"/>
                                </a:lnTo>
                                <a:lnTo>
                                  <a:pt x="49815" y="407884"/>
                                </a:lnTo>
                                <a:lnTo>
                                  <a:pt x="41514" y="408309"/>
                                </a:lnTo>
                                <a:lnTo>
                                  <a:pt x="33223" y="408901"/>
                                </a:lnTo>
                                <a:lnTo>
                                  <a:pt x="0" y="2717"/>
                                </a:lnTo>
                                <a:close/>
                              </a:path>
                            </a:pathLst>
                          </a:custGeom>
                          <a:ln w="9601">
                            <a:solidFill>
                              <a:srgbClr val="FFFFFF"/>
                            </a:solidFill>
                            <a:prstDash val="solid"/>
                          </a:ln>
                        </wps:spPr>
                        <wps:bodyPr wrap="square" lIns="0" tIns="0" rIns="0" bIns="0" rtlCol="0">
                          <a:prstTxWarp prst="textNoShape">
                            <a:avLst/>
                          </a:prstTxWarp>
                          <a:noAutofit/>
                        </wps:bodyPr>
                      </wps:wsp>
                      <wps:wsp>
                        <wps:cNvPr id="193" name="Graphic 193"/>
                        <wps:cNvSpPr/>
                        <wps:spPr>
                          <a:xfrm>
                            <a:off x="2040677" y="1606919"/>
                            <a:ext cx="254635" cy="269875"/>
                          </a:xfrm>
                          <a:custGeom>
                            <a:avLst/>
                            <a:gdLst/>
                            <a:ahLst/>
                            <a:cxnLst/>
                            <a:rect l="l" t="t" r="r" b="b"/>
                            <a:pathLst>
                              <a:path w="254635" h="269875">
                                <a:moveTo>
                                  <a:pt x="0" y="0"/>
                                </a:moveTo>
                                <a:lnTo>
                                  <a:pt x="225158" y="269621"/>
                                </a:lnTo>
                                <a:lnTo>
                                  <a:pt x="254254" y="269621"/>
                                </a:lnTo>
                              </a:path>
                            </a:pathLst>
                          </a:custGeom>
                          <a:ln w="4800">
                            <a:solidFill>
                              <a:srgbClr val="A6A6A6"/>
                            </a:solidFill>
                            <a:prstDash val="solid"/>
                          </a:ln>
                        </wps:spPr>
                        <wps:bodyPr wrap="square" lIns="0" tIns="0" rIns="0" bIns="0" rtlCol="0">
                          <a:prstTxWarp prst="textNoShape">
                            <a:avLst/>
                          </a:prstTxWarp>
                          <a:noAutofit/>
                        </wps:bodyPr>
                      </wps:wsp>
                      <wps:wsp>
                        <wps:cNvPr id="194" name="Graphic 194"/>
                        <wps:cNvSpPr/>
                        <wps:spPr>
                          <a:xfrm>
                            <a:off x="593385" y="1359650"/>
                            <a:ext cx="309245" cy="1905"/>
                          </a:xfrm>
                          <a:custGeom>
                            <a:avLst/>
                            <a:gdLst/>
                            <a:ahLst/>
                            <a:cxnLst/>
                            <a:rect l="l" t="t" r="r" b="b"/>
                            <a:pathLst>
                              <a:path w="309245" h="1905">
                                <a:moveTo>
                                  <a:pt x="308737" y="1397"/>
                                </a:moveTo>
                                <a:lnTo>
                                  <a:pt x="28117"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95" name="Graphic 195"/>
                        <wps:cNvSpPr/>
                        <wps:spPr>
                          <a:xfrm>
                            <a:off x="591988" y="930771"/>
                            <a:ext cx="360680" cy="123189"/>
                          </a:xfrm>
                          <a:custGeom>
                            <a:avLst/>
                            <a:gdLst/>
                            <a:ahLst/>
                            <a:cxnLst/>
                            <a:rect l="l" t="t" r="r" b="b"/>
                            <a:pathLst>
                              <a:path w="360680" h="123189">
                                <a:moveTo>
                                  <a:pt x="360425" y="122935"/>
                                </a:moveTo>
                                <a:lnTo>
                                  <a:pt x="28117"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96" name="Graphic 196"/>
                        <wps:cNvSpPr/>
                        <wps:spPr>
                          <a:xfrm>
                            <a:off x="998515" y="496304"/>
                            <a:ext cx="158115" cy="309245"/>
                          </a:xfrm>
                          <a:custGeom>
                            <a:avLst/>
                            <a:gdLst/>
                            <a:ahLst/>
                            <a:cxnLst/>
                            <a:rect l="l" t="t" r="r" b="b"/>
                            <a:pathLst>
                              <a:path w="158115" h="309245">
                                <a:moveTo>
                                  <a:pt x="157861" y="308736"/>
                                </a:moveTo>
                                <a:lnTo>
                                  <a:pt x="29527"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97" name="Graphic 197"/>
                        <wps:cNvSpPr/>
                        <wps:spPr>
                          <a:xfrm>
                            <a:off x="1353353" y="378956"/>
                            <a:ext cx="82550" cy="317500"/>
                          </a:xfrm>
                          <a:custGeom>
                            <a:avLst/>
                            <a:gdLst/>
                            <a:ahLst/>
                            <a:cxnLst/>
                            <a:rect l="l" t="t" r="r" b="b"/>
                            <a:pathLst>
                              <a:path w="82550" h="317500">
                                <a:moveTo>
                                  <a:pt x="82423" y="317119"/>
                                </a:moveTo>
                                <a:lnTo>
                                  <a:pt x="28143"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98" name="Graphic 198"/>
                        <wps:cNvSpPr/>
                        <wps:spPr>
                          <a:xfrm>
                            <a:off x="1486068" y="378956"/>
                            <a:ext cx="41910" cy="314325"/>
                          </a:xfrm>
                          <a:custGeom>
                            <a:avLst/>
                            <a:gdLst/>
                            <a:ahLst/>
                            <a:cxnLst/>
                            <a:rect l="l" t="t" r="r" b="b"/>
                            <a:pathLst>
                              <a:path w="41910" h="314325">
                                <a:moveTo>
                                  <a:pt x="0" y="314325"/>
                                </a:moveTo>
                                <a:lnTo>
                                  <a:pt x="12776" y="0"/>
                                </a:lnTo>
                                <a:lnTo>
                                  <a:pt x="41910" y="0"/>
                                </a:lnTo>
                              </a:path>
                            </a:pathLst>
                          </a:custGeom>
                          <a:ln w="4800">
                            <a:solidFill>
                              <a:srgbClr val="A6A6A6"/>
                            </a:solidFill>
                            <a:prstDash val="solid"/>
                          </a:ln>
                        </wps:spPr>
                        <wps:bodyPr wrap="square" lIns="0" tIns="0" rIns="0" bIns="0" rtlCol="0">
                          <a:prstTxWarp prst="textNoShape">
                            <a:avLst/>
                          </a:prstTxWarp>
                          <a:noAutofit/>
                        </wps:bodyPr>
                      </wps:wsp>
                      <wps:wsp>
                        <wps:cNvPr id="199" name="Graphic 199"/>
                        <wps:cNvSpPr/>
                        <wps:spPr>
                          <a:xfrm>
                            <a:off x="249720" y="2235568"/>
                            <a:ext cx="64769" cy="62865"/>
                          </a:xfrm>
                          <a:custGeom>
                            <a:avLst/>
                            <a:gdLst/>
                            <a:ahLst/>
                            <a:cxnLst/>
                            <a:rect l="l" t="t" r="r" b="b"/>
                            <a:pathLst>
                              <a:path w="64769" h="62865">
                                <a:moveTo>
                                  <a:pt x="64262" y="0"/>
                                </a:moveTo>
                                <a:lnTo>
                                  <a:pt x="0" y="0"/>
                                </a:lnTo>
                                <a:lnTo>
                                  <a:pt x="0" y="62864"/>
                                </a:lnTo>
                                <a:lnTo>
                                  <a:pt x="64262" y="62864"/>
                                </a:lnTo>
                                <a:lnTo>
                                  <a:pt x="64262" y="0"/>
                                </a:lnTo>
                                <a:close/>
                              </a:path>
                            </a:pathLst>
                          </a:custGeom>
                          <a:solidFill>
                            <a:srgbClr val="46A406"/>
                          </a:solidFill>
                        </wps:spPr>
                        <wps:bodyPr wrap="square" lIns="0" tIns="0" rIns="0" bIns="0" rtlCol="0">
                          <a:prstTxWarp prst="textNoShape">
                            <a:avLst/>
                          </a:prstTxWarp>
                          <a:noAutofit/>
                        </wps:bodyPr>
                      </wps:wsp>
                      <wps:wsp>
                        <wps:cNvPr id="200" name="Graphic 200"/>
                        <wps:cNvSpPr/>
                        <wps:spPr>
                          <a:xfrm>
                            <a:off x="1569885" y="2235568"/>
                            <a:ext cx="62865" cy="62865"/>
                          </a:xfrm>
                          <a:custGeom>
                            <a:avLst/>
                            <a:gdLst/>
                            <a:ahLst/>
                            <a:cxnLst/>
                            <a:rect l="l" t="t" r="r" b="b"/>
                            <a:pathLst>
                              <a:path w="62865" h="62865">
                                <a:moveTo>
                                  <a:pt x="62864" y="0"/>
                                </a:moveTo>
                                <a:lnTo>
                                  <a:pt x="0" y="0"/>
                                </a:lnTo>
                                <a:lnTo>
                                  <a:pt x="0" y="62864"/>
                                </a:lnTo>
                                <a:lnTo>
                                  <a:pt x="62864" y="62864"/>
                                </a:lnTo>
                                <a:lnTo>
                                  <a:pt x="62864" y="0"/>
                                </a:lnTo>
                                <a:close/>
                              </a:path>
                            </a:pathLst>
                          </a:custGeom>
                          <a:solidFill>
                            <a:srgbClr val="FFFF11"/>
                          </a:solidFill>
                        </wps:spPr>
                        <wps:bodyPr wrap="square" lIns="0" tIns="0" rIns="0" bIns="0" rtlCol="0">
                          <a:prstTxWarp prst="textNoShape">
                            <a:avLst/>
                          </a:prstTxWarp>
                          <a:noAutofit/>
                        </wps:bodyPr>
                      </wps:wsp>
                      <wps:wsp>
                        <wps:cNvPr id="201" name="Graphic 201"/>
                        <wps:cNvSpPr/>
                        <wps:spPr>
                          <a:xfrm>
                            <a:off x="249720" y="2407399"/>
                            <a:ext cx="64769" cy="64769"/>
                          </a:xfrm>
                          <a:custGeom>
                            <a:avLst/>
                            <a:gdLst/>
                            <a:ahLst/>
                            <a:cxnLst/>
                            <a:rect l="l" t="t" r="r" b="b"/>
                            <a:pathLst>
                              <a:path w="64769" h="64769">
                                <a:moveTo>
                                  <a:pt x="64262" y="0"/>
                                </a:moveTo>
                                <a:lnTo>
                                  <a:pt x="0" y="0"/>
                                </a:lnTo>
                                <a:lnTo>
                                  <a:pt x="0" y="64262"/>
                                </a:lnTo>
                                <a:lnTo>
                                  <a:pt x="64262" y="64262"/>
                                </a:lnTo>
                                <a:lnTo>
                                  <a:pt x="64262" y="0"/>
                                </a:lnTo>
                                <a:close/>
                              </a:path>
                            </a:pathLst>
                          </a:custGeom>
                          <a:solidFill>
                            <a:srgbClr val="FFA724"/>
                          </a:solidFill>
                        </wps:spPr>
                        <wps:bodyPr wrap="square" lIns="0" tIns="0" rIns="0" bIns="0" rtlCol="0">
                          <a:prstTxWarp prst="textNoShape">
                            <a:avLst/>
                          </a:prstTxWarp>
                          <a:noAutofit/>
                        </wps:bodyPr>
                      </wps:wsp>
                      <wps:wsp>
                        <wps:cNvPr id="202" name="Graphic 202"/>
                        <wps:cNvSpPr/>
                        <wps:spPr>
                          <a:xfrm>
                            <a:off x="1569885" y="2407399"/>
                            <a:ext cx="62865" cy="64769"/>
                          </a:xfrm>
                          <a:custGeom>
                            <a:avLst/>
                            <a:gdLst/>
                            <a:ahLst/>
                            <a:cxnLst/>
                            <a:rect l="l" t="t" r="r" b="b"/>
                            <a:pathLst>
                              <a:path w="62865" h="64769">
                                <a:moveTo>
                                  <a:pt x="62864" y="0"/>
                                </a:moveTo>
                                <a:lnTo>
                                  <a:pt x="0" y="0"/>
                                </a:lnTo>
                                <a:lnTo>
                                  <a:pt x="0" y="64262"/>
                                </a:lnTo>
                                <a:lnTo>
                                  <a:pt x="62864" y="64262"/>
                                </a:lnTo>
                                <a:lnTo>
                                  <a:pt x="62864" y="0"/>
                                </a:lnTo>
                                <a:close/>
                              </a:path>
                            </a:pathLst>
                          </a:custGeom>
                          <a:solidFill>
                            <a:srgbClr val="EA0000"/>
                          </a:solidFill>
                        </wps:spPr>
                        <wps:bodyPr wrap="square" lIns="0" tIns="0" rIns="0" bIns="0" rtlCol="0">
                          <a:prstTxWarp prst="textNoShape">
                            <a:avLst/>
                          </a:prstTxWarp>
                          <a:noAutofit/>
                        </wps:bodyPr>
                      </wps:wsp>
                      <wps:wsp>
                        <wps:cNvPr id="203" name="Graphic 203"/>
                        <wps:cNvSpPr/>
                        <wps:spPr>
                          <a:xfrm>
                            <a:off x="249720" y="2580627"/>
                            <a:ext cx="64769" cy="64769"/>
                          </a:xfrm>
                          <a:custGeom>
                            <a:avLst/>
                            <a:gdLst/>
                            <a:ahLst/>
                            <a:cxnLst/>
                            <a:rect l="l" t="t" r="r" b="b"/>
                            <a:pathLst>
                              <a:path w="64769" h="64769">
                                <a:moveTo>
                                  <a:pt x="64262" y="0"/>
                                </a:moveTo>
                                <a:lnTo>
                                  <a:pt x="0" y="0"/>
                                </a:lnTo>
                                <a:lnTo>
                                  <a:pt x="0" y="64262"/>
                                </a:lnTo>
                                <a:lnTo>
                                  <a:pt x="64262" y="64262"/>
                                </a:lnTo>
                                <a:lnTo>
                                  <a:pt x="64262" y="0"/>
                                </a:lnTo>
                                <a:close/>
                              </a:path>
                            </a:pathLst>
                          </a:custGeom>
                          <a:solidFill>
                            <a:srgbClr val="01B6FF"/>
                          </a:solidFill>
                        </wps:spPr>
                        <wps:bodyPr wrap="square" lIns="0" tIns="0" rIns="0" bIns="0" rtlCol="0">
                          <a:prstTxWarp prst="textNoShape">
                            <a:avLst/>
                          </a:prstTxWarp>
                          <a:noAutofit/>
                        </wps:bodyPr>
                      </wps:wsp>
                      <wps:wsp>
                        <wps:cNvPr id="204" name="Graphic 204"/>
                        <wps:cNvSpPr/>
                        <wps:spPr>
                          <a:xfrm>
                            <a:off x="1569885" y="2580627"/>
                            <a:ext cx="62865" cy="64769"/>
                          </a:xfrm>
                          <a:custGeom>
                            <a:avLst/>
                            <a:gdLst/>
                            <a:ahLst/>
                            <a:cxnLst/>
                            <a:rect l="l" t="t" r="r" b="b"/>
                            <a:pathLst>
                              <a:path w="62865" h="64769">
                                <a:moveTo>
                                  <a:pt x="62864" y="0"/>
                                </a:moveTo>
                                <a:lnTo>
                                  <a:pt x="0" y="0"/>
                                </a:lnTo>
                                <a:lnTo>
                                  <a:pt x="0" y="64262"/>
                                </a:lnTo>
                                <a:lnTo>
                                  <a:pt x="62864" y="64262"/>
                                </a:lnTo>
                                <a:lnTo>
                                  <a:pt x="62864" y="0"/>
                                </a:lnTo>
                                <a:close/>
                              </a:path>
                            </a:pathLst>
                          </a:custGeom>
                          <a:solidFill>
                            <a:srgbClr val="7E7E7E"/>
                          </a:solidFill>
                        </wps:spPr>
                        <wps:bodyPr wrap="square" lIns="0" tIns="0" rIns="0" bIns="0" rtlCol="0">
                          <a:prstTxWarp prst="textNoShape">
                            <a:avLst/>
                          </a:prstTxWarp>
                          <a:noAutofit/>
                        </wps:bodyPr>
                      </wps:wsp>
                      <wps:wsp>
                        <wps:cNvPr id="205" name="Graphic 205"/>
                        <wps:cNvSpPr/>
                        <wps:spPr>
                          <a:xfrm>
                            <a:off x="3175" y="3175"/>
                            <a:ext cx="3035935" cy="3035935"/>
                          </a:xfrm>
                          <a:custGeom>
                            <a:avLst/>
                            <a:gdLst/>
                            <a:ahLst/>
                            <a:cxnLst/>
                            <a:rect l="l" t="t" r="r" b="b"/>
                            <a:pathLst>
                              <a:path w="3035935" h="3035935">
                                <a:moveTo>
                                  <a:pt x="0" y="3035655"/>
                                </a:moveTo>
                                <a:lnTo>
                                  <a:pt x="3035655" y="3035655"/>
                                </a:lnTo>
                                <a:lnTo>
                                  <a:pt x="3035655" y="0"/>
                                </a:lnTo>
                                <a:lnTo>
                                  <a:pt x="0" y="0"/>
                                </a:lnTo>
                                <a:lnTo>
                                  <a:pt x="0" y="3035655"/>
                                </a:lnTo>
                                <a:close/>
                              </a:path>
                            </a:pathLst>
                          </a:custGeom>
                          <a:ln w="6350">
                            <a:solidFill>
                              <a:srgbClr val="FFE5C2"/>
                            </a:solidFill>
                            <a:prstDash val="solid"/>
                          </a:ln>
                        </wps:spPr>
                        <wps:bodyPr wrap="square" lIns="0" tIns="0" rIns="0" bIns="0" rtlCol="0">
                          <a:prstTxWarp prst="textNoShape">
                            <a:avLst/>
                          </a:prstTxWarp>
                          <a:noAutofit/>
                        </wps:bodyPr>
                      </wps:wsp>
                      <wps:wsp>
                        <wps:cNvPr id="206" name="Textbox 206"/>
                        <wps:cNvSpPr txBox="1"/>
                        <wps:spPr>
                          <a:xfrm>
                            <a:off x="804193" y="414619"/>
                            <a:ext cx="184785" cy="153035"/>
                          </a:xfrm>
                          <a:prstGeom prst="rect">
                            <a:avLst/>
                          </a:prstGeom>
                        </wps:spPr>
                        <wps:txbx>
                          <w:txbxContent>
                            <w:p w14:paraId="421D28E2" w14:textId="77777777" w:rsidR="00872454" w:rsidRDefault="00CB66E8">
                              <w:pPr>
                                <w:spacing w:before="24"/>
                                <w:rPr>
                                  <w:rFonts w:ascii="Gill Sans MT"/>
                                  <w:sz w:val="18"/>
                                </w:rPr>
                              </w:pPr>
                              <w:r>
                                <w:rPr>
                                  <w:rFonts w:ascii="Gill Sans MT"/>
                                  <w:color w:val="404040"/>
                                  <w:spacing w:val="-5"/>
                                  <w:sz w:val="18"/>
                                </w:rPr>
                                <w:t>134</w:t>
                              </w:r>
                            </w:p>
                          </w:txbxContent>
                        </wps:txbx>
                        <wps:bodyPr wrap="square" lIns="0" tIns="0" rIns="0" bIns="0" rtlCol="0">
                          <a:noAutofit/>
                        </wps:bodyPr>
                      </wps:wsp>
                      <wps:wsp>
                        <wps:cNvPr id="207" name="Textbox 207"/>
                        <wps:cNvSpPr txBox="1"/>
                        <wps:spPr>
                          <a:xfrm>
                            <a:off x="1216601" y="297271"/>
                            <a:ext cx="457834" cy="153035"/>
                          </a:xfrm>
                          <a:prstGeom prst="rect">
                            <a:avLst/>
                          </a:prstGeom>
                        </wps:spPr>
                        <wps:txbx>
                          <w:txbxContent>
                            <w:p w14:paraId="421D28E3" w14:textId="77777777" w:rsidR="00872454" w:rsidRDefault="00CB66E8">
                              <w:pPr>
                                <w:tabs>
                                  <w:tab w:val="left" w:pos="519"/>
                                </w:tabs>
                                <w:spacing w:before="24"/>
                                <w:rPr>
                                  <w:rFonts w:ascii="Gill Sans MT"/>
                                  <w:sz w:val="18"/>
                                </w:rPr>
                              </w:pPr>
                              <w:r>
                                <w:rPr>
                                  <w:rFonts w:ascii="Gill Sans MT"/>
                                  <w:color w:val="404040"/>
                                  <w:spacing w:val="-5"/>
                                  <w:sz w:val="18"/>
                                </w:rPr>
                                <w:t>12</w:t>
                              </w:r>
                              <w:r>
                                <w:rPr>
                                  <w:rFonts w:ascii="Gill Sans MT"/>
                                  <w:color w:val="404040"/>
                                  <w:sz w:val="18"/>
                                </w:rPr>
                                <w:tab/>
                              </w:r>
                              <w:r>
                                <w:rPr>
                                  <w:rFonts w:ascii="Gill Sans MT"/>
                                  <w:color w:val="404040"/>
                                  <w:spacing w:val="-5"/>
                                  <w:sz w:val="18"/>
                                </w:rPr>
                                <w:t>12</w:t>
                              </w:r>
                            </w:p>
                          </w:txbxContent>
                        </wps:txbx>
                        <wps:bodyPr wrap="square" lIns="0" tIns="0" rIns="0" bIns="0" rtlCol="0">
                          <a:noAutofit/>
                        </wps:bodyPr>
                      </wps:wsp>
                      <wps:wsp>
                        <wps:cNvPr id="208" name="Textbox 208"/>
                        <wps:cNvSpPr txBox="1"/>
                        <wps:spPr>
                          <a:xfrm>
                            <a:off x="455418" y="849086"/>
                            <a:ext cx="127635" cy="153035"/>
                          </a:xfrm>
                          <a:prstGeom prst="rect">
                            <a:avLst/>
                          </a:prstGeom>
                        </wps:spPr>
                        <wps:txbx>
                          <w:txbxContent>
                            <w:p w14:paraId="421D28E4" w14:textId="77777777" w:rsidR="00872454" w:rsidRDefault="00CB66E8">
                              <w:pPr>
                                <w:spacing w:before="24"/>
                                <w:rPr>
                                  <w:rFonts w:ascii="Gill Sans MT"/>
                                  <w:sz w:val="18"/>
                                </w:rPr>
                              </w:pPr>
                              <w:r>
                                <w:rPr>
                                  <w:rFonts w:ascii="Gill Sans MT"/>
                                  <w:color w:val="404040"/>
                                  <w:spacing w:val="-5"/>
                                  <w:sz w:val="18"/>
                                </w:rPr>
                                <w:t>22</w:t>
                              </w:r>
                            </w:p>
                          </w:txbxContent>
                        </wps:txbx>
                        <wps:bodyPr wrap="square" lIns="0" tIns="0" rIns="0" bIns="0" rtlCol="0">
                          <a:noAutofit/>
                        </wps:bodyPr>
                      </wps:wsp>
                      <wps:wsp>
                        <wps:cNvPr id="209" name="Textbox 209"/>
                        <wps:cNvSpPr txBox="1"/>
                        <wps:spPr>
                          <a:xfrm>
                            <a:off x="398560" y="1277965"/>
                            <a:ext cx="184785" cy="153035"/>
                          </a:xfrm>
                          <a:prstGeom prst="rect">
                            <a:avLst/>
                          </a:prstGeom>
                        </wps:spPr>
                        <wps:txbx>
                          <w:txbxContent>
                            <w:p w14:paraId="421D28E5" w14:textId="77777777" w:rsidR="00872454" w:rsidRDefault="00CB66E8">
                              <w:pPr>
                                <w:spacing w:before="24"/>
                                <w:rPr>
                                  <w:rFonts w:ascii="Gill Sans MT"/>
                                  <w:sz w:val="18"/>
                                </w:rPr>
                              </w:pPr>
                              <w:r>
                                <w:rPr>
                                  <w:rFonts w:ascii="Gill Sans MT"/>
                                  <w:color w:val="404040"/>
                                  <w:spacing w:val="-5"/>
                                  <w:sz w:val="18"/>
                                </w:rPr>
                                <w:t>129</w:t>
                              </w:r>
                            </w:p>
                          </w:txbxContent>
                        </wps:txbx>
                        <wps:bodyPr wrap="square" lIns="0" tIns="0" rIns="0" bIns="0" rtlCol="0">
                          <a:noAutofit/>
                        </wps:bodyPr>
                      </wps:wsp>
                      <wps:wsp>
                        <wps:cNvPr id="210" name="Textbox 210"/>
                        <wps:cNvSpPr txBox="1"/>
                        <wps:spPr>
                          <a:xfrm>
                            <a:off x="2313637" y="1794855"/>
                            <a:ext cx="184785" cy="153035"/>
                          </a:xfrm>
                          <a:prstGeom prst="rect">
                            <a:avLst/>
                          </a:prstGeom>
                        </wps:spPr>
                        <wps:txbx>
                          <w:txbxContent>
                            <w:p w14:paraId="421D28E6" w14:textId="77777777" w:rsidR="00872454" w:rsidRDefault="00CB66E8">
                              <w:pPr>
                                <w:spacing w:before="24"/>
                                <w:rPr>
                                  <w:rFonts w:ascii="Gill Sans MT"/>
                                  <w:sz w:val="18"/>
                                </w:rPr>
                              </w:pPr>
                              <w:r>
                                <w:rPr>
                                  <w:rFonts w:ascii="Gill Sans MT"/>
                                  <w:color w:val="404040"/>
                                  <w:spacing w:val="-5"/>
                                  <w:sz w:val="18"/>
                                </w:rPr>
                                <w:t>615</w:t>
                              </w:r>
                            </w:p>
                          </w:txbxContent>
                        </wps:txbx>
                        <wps:bodyPr wrap="square" lIns="0" tIns="0" rIns="0" bIns="0" rtlCol="0">
                          <a:noAutofit/>
                        </wps:bodyPr>
                      </wps:wsp>
                      <wps:wsp>
                        <wps:cNvPr id="211" name="Textbox 211"/>
                        <wps:cNvSpPr txBox="1"/>
                        <wps:spPr>
                          <a:xfrm>
                            <a:off x="342582" y="2179030"/>
                            <a:ext cx="749935" cy="499745"/>
                          </a:xfrm>
                          <a:prstGeom prst="rect">
                            <a:avLst/>
                          </a:prstGeom>
                        </wps:spPr>
                        <wps:txbx>
                          <w:txbxContent>
                            <w:p w14:paraId="421D28E7" w14:textId="77777777" w:rsidR="00872454" w:rsidRDefault="00CB66E8">
                              <w:pPr>
                                <w:spacing w:before="24" w:line="314" w:lineRule="auto"/>
                                <w:rPr>
                                  <w:rFonts w:ascii="Gill Sans MT"/>
                                  <w:sz w:val="18"/>
                                </w:rPr>
                              </w:pPr>
                              <w:r>
                                <w:rPr>
                                  <w:rFonts w:ascii="Gill Sans MT"/>
                                  <w:color w:val="585858"/>
                                  <w:spacing w:val="-6"/>
                                  <w:sz w:val="18"/>
                                </w:rPr>
                                <w:t xml:space="preserve">non-extremist </w:t>
                              </w:r>
                              <w:r>
                                <w:rPr>
                                  <w:rFonts w:ascii="Gill Sans MT"/>
                                  <w:color w:val="585858"/>
                                  <w:spacing w:val="-2"/>
                                  <w:sz w:val="18"/>
                                </w:rPr>
                                <w:t>Islamist</w:t>
                              </w:r>
                            </w:p>
                            <w:p w14:paraId="421D28E8" w14:textId="77777777" w:rsidR="00872454" w:rsidRDefault="00CB66E8">
                              <w:pPr>
                                <w:spacing w:line="207" w:lineRule="exact"/>
                                <w:rPr>
                                  <w:rFonts w:ascii="Gill Sans MT"/>
                                  <w:sz w:val="18"/>
                                </w:rPr>
                              </w:pPr>
                              <w:r>
                                <w:rPr>
                                  <w:rFonts w:ascii="Gill Sans MT"/>
                                  <w:color w:val="585858"/>
                                  <w:spacing w:val="-6"/>
                                  <w:sz w:val="18"/>
                                </w:rPr>
                                <w:t>hybrid</w:t>
                              </w:r>
                              <w:r>
                                <w:rPr>
                                  <w:rFonts w:ascii="Gill Sans MT"/>
                                  <w:color w:val="585858"/>
                                  <w:spacing w:val="-2"/>
                                  <w:sz w:val="18"/>
                                </w:rPr>
                                <w:t xml:space="preserve"> extremist</w:t>
                              </w:r>
                            </w:p>
                          </w:txbxContent>
                        </wps:txbx>
                        <wps:bodyPr wrap="square" lIns="0" tIns="0" rIns="0" bIns="0" rtlCol="0">
                          <a:noAutofit/>
                        </wps:bodyPr>
                      </wps:wsp>
                      <wps:wsp>
                        <wps:cNvPr id="212" name="Textbox 212"/>
                        <wps:cNvSpPr txBox="1"/>
                        <wps:spPr>
                          <a:xfrm>
                            <a:off x="1662174" y="2179030"/>
                            <a:ext cx="923290" cy="499745"/>
                          </a:xfrm>
                          <a:prstGeom prst="rect">
                            <a:avLst/>
                          </a:prstGeom>
                        </wps:spPr>
                        <wps:txbx>
                          <w:txbxContent>
                            <w:p w14:paraId="421D28E9" w14:textId="77777777" w:rsidR="00872454" w:rsidRDefault="00CB66E8">
                              <w:pPr>
                                <w:spacing w:before="24" w:line="314" w:lineRule="auto"/>
                                <w:ind w:right="18"/>
                                <w:rPr>
                                  <w:rFonts w:ascii="Gill Sans MT"/>
                                  <w:sz w:val="18"/>
                                </w:rPr>
                              </w:pPr>
                              <w:r>
                                <w:rPr>
                                  <w:rFonts w:ascii="Gill Sans MT"/>
                                  <w:color w:val="585858"/>
                                  <w:sz w:val="18"/>
                                </w:rPr>
                                <w:t>conspiracy</w:t>
                              </w:r>
                              <w:r>
                                <w:rPr>
                                  <w:rFonts w:ascii="Gill Sans MT"/>
                                  <w:color w:val="585858"/>
                                  <w:spacing w:val="-9"/>
                                  <w:sz w:val="18"/>
                                </w:rPr>
                                <w:t xml:space="preserve"> </w:t>
                              </w:r>
                              <w:r>
                                <w:rPr>
                                  <w:rFonts w:ascii="Gill Sans MT"/>
                                  <w:color w:val="585858"/>
                                  <w:sz w:val="18"/>
                                </w:rPr>
                                <w:t xml:space="preserve">myth </w:t>
                              </w: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extremist</w:t>
                              </w:r>
                            </w:p>
                            <w:p w14:paraId="421D28EA" w14:textId="77777777" w:rsidR="00872454" w:rsidRDefault="00CB66E8">
                              <w:pPr>
                                <w:spacing w:line="207" w:lineRule="exact"/>
                                <w:rPr>
                                  <w:rFonts w:ascii="Gill Sans MT"/>
                                  <w:sz w:val="18"/>
                                </w:rPr>
                              </w:pPr>
                              <w:r>
                                <w:rPr>
                                  <w:rFonts w:ascii="Gill Sans MT"/>
                                  <w:color w:val="585858"/>
                                  <w:w w:val="90"/>
                                  <w:sz w:val="18"/>
                                </w:rPr>
                                <w:t>not</w:t>
                              </w:r>
                              <w:r>
                                <w:rPr>
                                  <w:rFonts w:ascii="Gill Sans MT"/>
                                  <w:color w:val="585858"/>
                                  <w:spacing w:val="-7"/>
                                  <w:w w:val="105"/>
                                  <w:sz w:val="18"/>
                                </w:rPr>
                                <w:t xml:space="preserve"> </w:t>
                              </w:r>
                              <w:r>
                                <w:rPr>
                                  <w:rFonts w:ascii="Gill Sans MT"/>
                                  <w:color w:val="585858"/>
                                  <w:spacing w:val="-2"/>
                                  <w:w w:val="105"/>
                                  <w:sz w:val="18"/>
                                </w:rPr>
                                <w:t>available</w:t>
                              </w:r>
                            </w:p>
                          </w:txbxContent>
                        </wps:txbx>
                        <wps:bodyPr wrap="square" lIns="0" tIns="0" rIns="0" bIns="0" rtlCol="0">
                          <a:noAutofit/>
                        </wps:bodyPr>
                      </wps:wsp>
                    </wpg:wgp>
                  </a:graphicData>
                </a:graphic>
              </wp:anchor>
            </w:drawing>
          </mc:Choice>
          <mc:Fallback>
            <w:pict>
              <v:group w14:anchorId="421D26EE" id="Group 181" o:spid="_x0000_s1047" alt="Figure 3 shows the Visualisation of the coding frequencies of the content assessment of the account in a pie chart. Results:&#10;615 = non-extremist&#10;134 = right-wing extremist&#10;129 = conspiracy myth&#10;22 = Islamist&#10;12 = hybrid extremist&#10;12 = not available&#10;" style="position:absolute;margin-left:51pt;margin-top:14.3pt;width:239.55pt;height:239.55pt;z-index:-15689728;mso-wrap-distance-left:0;mso-wrap-distance-right:0;mso-position-horizontal-relative:page;mso-position-vertical-relative:text"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x0sBIAAFSFAAAOAAAAZHJzL2Uyb0RvYy54bWzsnVtvG8eSx98X2O9A6H3j6enpuQhxDnyS&#10;KFjgIOcAyWKfaYq6YCWRS9KW8u33V30ZjkhON1trK47NODApq9isrq7Lv6qre77/29P93eTjfLW+&#10;XTy8PVPfFWeT+cNscXn7cP327L9+v/iP9myy3kwfLqd3i4f527M/5uuzv/3w7//2/ePyfF4ubhZ3&#10;l/PVhEEe1uePy7dnN5vN8vzNm/XsZn4/XX+3WM4f+OXVYnU/3fDj6vrN5Wr6yOj3d2/KoqjfPC5W&#10;l8vVYjZfr/nXn9wvz36w419dzWebf15dreebyd3bM3jb2L9X9u/38vebH76fnl+vpsub25lnY/oC&#10;Lu6ntw98aT/UT9PNdPJhdbs31P3tbLVYL642380W928WV1e3s7mdA7NRxc5sflktPiztXK7PH6+X&#10;vZgQ7Y6cXjzs7NePv6yWvy3/tXLc8/Yfi9n/rJHLm8fl9fnw9/Lz9Zb46Wp1Lx9iEpMnK9E/eonO&#10;nzaTGf+oi6osW3M2mfG78IOV+eyGhdn73Ozm58Qn30zP3Rdb9np2Hpfoz3orovX/T0S/3UyXcyv5&#10;tYjgX6vJ7SXq3ZZnk4fpPXr8i1cZ+SfmI18PncjR/7T2It2RUls0pmAUxFG1ra6108AgL2UYMMhL&#10;1bqoW6uj/ayn57MP680v84UV/fTjP9YbK87ry/BuehPezZ4ewtsVhiAmcGdNYHM2wQRWZxNM4L1j&#10;YDndyOdkPeXt5JHZBl5ueO9Zkd/fLz7Of19Yyo0sYFPoomvslAKvW5K7hxHSCkFUdvbMLVCF16Ub&#10;2BRt2TlZqUJXVtLj1F2jDSYuklWtcesySt2il4Fal8xAxDBO3RqlPCemqPhgjLorjalqx0mj66KJ&#10;U9dalcpSm0KVdYK6aypdOWqtVVdFx1ZFKQrnyOtOGZMgh2+tLXldtJ1Kjd4I747cqLLrEqN3ZV36&#10;0buqq+s4OUteN26qjYY+Lhilis4E8raqmri2KOgrP1WUrGriqgh1rQ2xDO1qmwq9jPOOQVS1U8ZO&#10;NW2rEuStbis3elcn9QteTO0NQxWF0qm54oRlLYV5Zl3gkRPsKNP6dVVFU5vEwnaIWzsNFrHis6LD&#10;dzg+vJrlRsFNQsu6ArVxtqdUXddlXPRtXeNX/ei8K+IL25a6VM5WVVlUtYpbSNO0dRvIlYGd6FQb&#10;rRvlJVOWQh8lh/Om8FMty7LCWGJ+pq4qpO2mWqpWV3ELqQvcnLNWptphItHRjWka7clVZ1qMJcaM&#10;UXWrwqo2TY3+xMirpumMV0llqraLy52ZwoFf1ZLPxg0KA1WspFP4rubHKDOaAVFaR47jM/Fl0oaV&#10;9KuK+pZVnPewQmVToWkxoZRNwVdbNnhbIf0YtalNELhWSvdAIQTR8OqCaYumuyCtCJOqi4+t0FYV&#10;yNu6STlf0xJpHOcVnyzjqiXqVHk9rwzMx+NpqU1lPDNVS4SMr2bZ1L3iGhwxSxUTI0HUGL+aBpDR&#10;xqMYkK1BeHaRDGqQEGRVdFp7TTQgniLOTGXqXgVMp1pgRIx3U2gwpGOGD4qUouQGZOKnWiv+xBW3&#10;LkrsyI9e6g5fExu9NiUIP5C3JiGZAWwUdKkSQQzY3LE0Vu512RJTo8w0XQt+DeQVnjVKTgRjfE+u&#10;GkJUnLztOkHpElDxFzjiKHmnGd1LxuBpTNyVdrij1us7OBa5RkcH5IGUvJchxIjhxtYJ+IDHDToJ&#10;8inj3GOeqiJyOZUvwUFxPVAE9cKjGYWG4sri/KimwYu68aumRRvi9BD3Ib4CmCPa6HzLqu5XC9iv&#10;QBNxeta/8vLUACfsN0qvERD40coHkNg1ifE1g5IUOPqyapvEemnWNMgf91QWKX46HLDnpzSgmoT8&#10;K5mit5VSoatx5RdqXXr9YeIGDxSVT2UqpXx0UBpvnuKnAeB6fSALwRwS44OdMSkrTyBc1SX0R1IP&#10;Uk9HTygkQYrybwpDgmDpO8PwCfGQCdXefFlnjCExuiKgudFbUH1qsiTlCoMS5vFw+J6jRycsqpRo&#10;Brw3lNdSicJAMsTcOmXoA8HjwlOhU1XbdQX88QXxqVZbtZE4m4jjaqCV5JbIMjH6VukJ0pJ+RXVm&#10;YFOgviZRA1B4hGCyGl6wrujoA4+gQRgJhKMGDkcXJoVw1MCflaQvKGeUmXLrLkvdNmSCcfKtNy6L&#10;hjiaIB84+6YjC4+TD2MJri8VGoahCqtNwdxhJAR6URKKTnUQaKnqJdKEYRgnY0kE/QFGqBqTiPgD&#10;/KEpGsXXs91iGzLWMu5fhriJjDW+OANMRsaXoB3APTBuVM4DJLnra2d3i/XcrZGUNW2Jry91Uu4b&#10;FlPXi7vby4vbuzspba5X1+9/vFtNPk6pmlb1u6oIghiQUYJen7tCr7x7v7j8g0rxI6Xht2fr//0w&#10;Xc3PJnf/+UAtGoe9CW9W4c378Ga1uftxYTcobFV1td78/vTf09VysuTt27MN1eFfF6EkPT0PVV/4&#10;FwJHK598WLz7sFlc3UpJ2PLmOPI/UB53hepXqJMTXXfr5HYNj66T1yRlvlaIYYg9iApMz0OhnDql&#10;kfqt7Ctgt3WfQoZ6+3Blg8DYnvn0ZfLACVVyz4jwua2Au/QbhOIhUFDRLcXzRF0DwBwcAIglIipI&#10;mIRSsEBHUS/heIFqPsMh2lCVirkuArsHbGAS6gYxWvC+G7ck09Vxd+6AC0VpYGx8UENgkIlp5pXA&#10;RAb/5mgbUybSSKlSu1SGTKBI1MNLKk0OJ5JAVolKoia5dqDVqIqaQnR6pINkXTI/A/e98gZNCK9O&#10;d+oWPixxTaKXyNYoIVKulZFrABE6F1861flSLLqrE4Vb0fTKqRvumxJidGxSKB12b6iCJgRCrbP0&#10;OYhm4yGBlypVytaZ1Q9NHTEubLaaGm98YB/S3zjfVGxQIhkbOEPVI06NVVGPEmqAUpeaJcGX0qWl&#10;1tYjxFZn32cEvfg0Ye2C/3o/cAprgzaCEGt9uOq3fzHZ3bBmaw/fbFgjjhx0IGPBLcs7Zfm9LI+a&#10;5auzokBWfMkKXBkB8fgomxG68yBBBtbIATE54GjcfQY36qFZnlPOc/h5wSQvUOUFwbwAmxe8s4DB&#10;mM8Iq5IT3O4epFOFPXNlu68GQWwnhZNYd3HhQ/kzMkmhfpqub1yqZ3/VR3yfOZ1SvAOtUBSAd2Oh&#10;hWFHx8JGEKKDTnSmlG7vapDhFWze8yWS4dGqo3og9voZnueEDM8zcjDD61q/CRMQ41gQZI/Al5/Z&#10;GknkK9I954AurTmA7xhepAPGZ4PpTVIXIjBFasjRQYHApe94KKV+Gwf9mgDvu2pk1zZRJaWrh5qt&#10;g9q0gSTSIGq6gA1HTVdKojIlPTpkbBZqd9RI43tEFPV3Fu8l3uiZX3lWQbq4eNf0iduA7FRBGoPa&#10;qMWue7F527fqXg4Y7Jh/yfEDOf4lx2+NG1QwLA++8sw0ywXkuZdM15XlFg8sXhDDCe38JQra1N92&#10;3ZGtih7vjjrqWr6u29HZY53ZFu3UbOVKo66tZ1Px7nsOXh3tBE6knu0YOYR2gDB0gtjwGvDDmDsy&#10;bPgLkAPHdXWilFvRa+bbpdhOSjRSVJT+aGGSgengS/ScacqbvulCSq4JGENDoq/8NjW9uXGEVNAp&#10;6bt7aLFMNLWzl0FzncMlSDDRe0ATKBUFR82eWaJeTds7O6SOujUNzZ5RuFj14qN7NDVLgGLpOwJL&#10;qsBtHE/RUt14YNfRZhYXoCm7UPqlFzCx2UeRHSm4NU+2Ajq/ywZ8Ucf5JbTJwsmwKD29plHJgYkL&#10;1E2oRcogx5icpfnFN0caTZtmfOyKXmpfUCbpSe13V60cvrCc0PGe2tk3tFz4bILuXzrUo3zTitiG&#10;cj89lYmNetrWpctBZILKbrdLQ5wLr35Lg3Kdby2UDvBUp+u+swnD5YTPAe7eqQ78/K7gPy+NAdkJ&#10;no/Bc/Kw3Xho9fpbjYcHPM1YPMzyYFm+Mcvr5jl0CsUh1h4TLLICUV6QywuglJAygrPOivs5iCIL&#10;q2ShoBx4dQC1BUcaXl/in/N8f15cyYtZefEwM9ZmxfE8jJCHPw44m7B8OfHwVDz/0/qjgGy74dNm&#10;JEeHTw790Sjvso5K+iV2+qPocqEXwaaT1FW3vYevnk56RsgmPR+HskmOGPqzHQGEjQXPqpNjUYIy&#10;JR+J4le6T5SD9KDuOCmSDIdqTSLpdLZnj5fFQD8dwj5bYtr0+Ec5lXK9mxStKqnjAF0XDksAslN5&#10;2L5gX+IoBoh4BzgX6u/1oW21E3AeAc7sYu1avtvY+kYtf8+cxgw/w0QzDD/DnYybUjApB52y7JPD&#10;zX67DGPuEn1sWW6C3VXvKNkJSx1JyvJWe0sW5n/CHn+FUrb0H+5gD3ea+ngPBG6WEpmt9VA4dMel&#10;B7Xsug6lbNG9/gDUq2MPjucLI4I9HB8HsQenN12pMo09gFwOezRxPOFu5hD50MMWDf1SHPVjcqgu&#10;SursjhM58XZsreUchl0bJp06byzHZD0xR2rjRVJOzYVrTdKXt2yJg1hf4ibGkUfzs/zxAhuQnZDH&#10;GPIAYe7avVW4b9Tu98xpHHkcbaLH2z3740f6knFDCgblSzY51in3uzi3Q8bBWcyo4xFej3YSRAZ/&#10;1Qw+V/YmYllSlq/aW7Aw/xPu+EvgDoLSrv/JOxMmJ9llA9lm/2zpde785RZ4sDFJJ6pvGWTDqt9c&#10;fXXkETiRlkHHyCHo4TQ6xMcx/8NFZQFtMRZ1hahJ8c38b2V0gFqODKbOQbqyIJXUItFT+66WP/sh&#10;2B1LPPXUjl/sOBai98+XuL7Fo0M0nQ2cK3IWorlqxDV3bi0EhyzXFdm6IB214dzUq9tH4AP7sGwc&#10;sg5NR0x/ZVF/MnvUSijJOdcQ7CmEh/DqwuRzm3O/O1mFOxj9ZR4mljr2buDI6zTnJqWOC4AkbnRa&#10;zliIzxoYBbFETkFK7xVnKrY3R7y+WXhOxCwcIwcNg/22cP9KWXZ9q9jJNL61c/ZylHnXNPK6pOUe&#10;qwDuO67hshWArWkAPOxFemIa3mc7PP/qphE4wTQ8I4dMQxkuaHQHbG34COhk1DQ6Toxbx3CKGj9+&#10;VVdQSK/trmnkdexyT6JcaGC1g91W+l+eh42WRkQfNThBSI+rR8KvbhqeEbEMx8chy2jtdaISAiGS&#10;y4ydHY8aRss1XyfD4KLsr+1uFjlCtWsYea17XMwlOGXUMLj9gqNcFk5ptKi/zOrVDcMzYg3D8nHI&#10;MFxC8IzRMaPgji7f1RxsPeQW4dXlGP57sbXndKc844vOM/abctzF10dn3xyQ5NY8axfswXA7rLWr&#10;LZriRha5ydqe8eBQ5Z+WfXs+sAtKv7BxyCxqzne4npSgw2NW4SYcqIIlhNdh1i3flthi6r81h3b3&#10;u3MKwoOto53eltOtX/JslUPPJTlcvuK2vd3IIv8EzjjagLhXm0Td1a8OW5DV1y/AghwfcQuy2i6I&#10;K+jnq1hQ/61HWFBPGzgMVvtpLEiuXDhdMJRjQXu9GXK/W44FDUMQW3vaRbDDIchGoz8pnR+EIMvG&#10;q4UgG2DcpIOyh1e/j7oNQRm0n8uATtcG5IWgvSaH0p2CfFkIOmhBzvVbEPenWpDjQ0LQuAXtOfhP&#10;EILSVtF/qwORUWvraT+PBZ1O9uWCuL1terlG5aUhiOeC1O5g9ikE2VuAQYNHGMUXFIJOHf65BrS3&#10;iU/fSpYBPcuCDlqQc/2nEERBLYC38OpBXB9WjrC2nvbzhKBTp2quBe1t+PtHnhwN4mQfxJWn5Q3B&#10;axt9eCAcTTL81m1puh8cQnn1+nTPi1SoPV+HEiFfooai7m8AGQNyMo5Q2Z2eZ58IFhJenaUM6Xf1&#10;/znl8XW+MOZz4JdTU3A9aDTzpXrQLi5+Nj+GvvlntbzTvY7xhwuPFfH6loLfuWv//eJpUroLswfG&#10;N9k8/X3xRI9KCGujD7tlJ8TtIvI8FJ6V9twUObzY9M+6NaI08nt8ejBEWUJ51K1/DoI8xNbWqsN9&#10;/rKf4kn2burcPL1/cg/t7ZvcP9HzGb6Upyzw9JRQb90u1e4W97FLxSNoa7lFVdwGd/dwyuT5WvFM&#10;Am7I8T1Sn2+t+kzjq1urftd1u1a7u67HrlXF44X9ffY8RtE/Amob4dil7Lug1edbqh7TfnVL1e8D&#10;bpdq93D+sUulaa8Kj+aTx5a6Pb/BWr2OC+zbJb+2tZI+A9fM0K+Vu0X2BdGKhkt5uKd1gfYRkA5r&#10;vfpi9Q18X91i9bsb28XqIcTs14+/LXnQwpHQgge1yiPebbhisfwD3Ldr1VRdj/J52/RHqz8ttujD&#10;7Ve3Vn0hfbtWPZDKXCuQBZdh+DMphxar4256uRhBUrLPuFh9vH29xeI06vX54zUP3gKrXvNgsJvb&#10;2U/TzXT4s4Wu5/NycbO4u5yvfvg/AAAA//8DAFBLAwQUAAYACAAAACEA/UCuseAAAAAKAQAADwAA&#10;AGRycy9kb3ducmV2LnhtbEyPwWrDMBBE74X8g9hAb40klyTGtRxCaHsKhSaF0ptibWwTSzKWYjt/&#10;3+2pue2ww8ybfDPZlg3Yh8Y7BXIhgKErvWlcpeDr+PaUAgtRO6Nb71DBDQNsitlDrjPjR/eJwyFW&#10;jEJcyLSCOsYu4zyUNVodFr5DR7+z762OJPuKm16PFG5bngix4lY3jhpq3eGuxvJyuFoF76Met8/y&#10;ddhfzrvbz3H58b2XqNTjfNq+AIs4xX8z/OETOhTEdPJXZwJrSYuEtkQFSboCRoZlKiWwEx1ivQZe&#10;5Px+QvELAAD//wMAUEsBAi0AFAAGAAgAAAAhALaDOJL+AAAA4QEAABMAAAAAAAAAAAAAAAAAAAAA&#10;AFtDb250ZW50X1R5cGVzXS54bWxQSwECLQAUAAYACAAAACEAOP0h/9YAAACUAQAACwAAAAAAAAAA&#10;AAAAAAAvAQAAX3JlbHMvLnJlbHNQSwECLQAUAAYACAAAACEAxL4sdLASAABUhQAADgAAAAAAAAAA&#10;AAAAAAAuAgAAZHJzL2Uyb0RvYy54bWxQSwECLQAUAAYACAAAACEA/UCuseAAAAAKAQAADwAAAAAA&#10;AAAAAAAAAAAKFQAAZHJzL2Rvd25yZXYueG1sUEsFBgAAAAAEAAQA8wAAABcWAAAAAA==&#10;">
                <v:shape id="Graphic 182" o:spid="_x0000_s1048" style="position:absolute;left:8075;top:4883;width:15182;height:16307;visibility:visible;mso-wrap-style:square;v-text-anchor:top" coordsize="1518285,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rxAAAANwAAAAPAAAAZHJzL2Rvd25yZXYueG1sRE9LawIx&#10;EL4L/ocwQi9Ss/VRZGuUIhQ92m3p4zZsxs3iZrJs4pr21zeC0Nt8fM9ZbaJtRE+drx0reJhkIIhL&#10;p2uuFLy/vdwvQfiArLFxTAp+yMNmPRysMNfuwq/UF6ESKYR9jgpMCG0upS8NWfQT1xIn7ug6iyHB&#10;rpK6w0sKt42cZtmjtFhzajDY0tZQeSrOVkE9L8zvYdwsFuX4c/bRf8Xt9y4qdTeKz08gAsXwL765&#10;9zrNX07h+ky6QK7/AAAA//8DAFBLAQItABQABgAIAAAAIQDb4fbL7gAAAIUBAAATAAAAAAAAAAAA&#10;AAAAAAAAAABbQ29udGVudF9UeXBlc10ueG1sUEsBAi0AFAAGAAgAAAAhAFr0LFu/AAAAFQEAAAsA&#10;AAAAAAAAAAAAAAAAHwEAAF9yZWxzLy5yZWxzUEsBAi0AFAAGAAgAAAAhAP+EySvEAAAA3AAAAA8A&#10;AAAAAAAAAAAAAAAABwIAAGRycy9kb3ducmV2LnhtbFBLBQYAAAAAAwADALcAAAD4AgAAAAA=&#10;" path="m703097,r,407543l750829,410342r46521,8240l842250,432030r42869,18420l925546,473607r37575,27660l997434,533194r30641,35961l1054633,608914r21679,42385l1092623,694966r11051,44531l1109574,784472r859,45001l1106358,874082r-8898,43799l1083848,960450r-18219,40922l1042914,1040228r-27102,36371l984431,1110068r-35551,30146l909269,1166622r-42386,21681l823216,1204615r-44530,11051l733711,1221566r-45002,857l644100,1218347r-43798,-8900l557732,1195833r-40922,-18221l477954,1154895r-36371,-27104l408115,1096408r-30147,-35552l351561,1021245,,1227416r27056,43016l56510,1311380r31727,38812l122117,1386797r35911,34330l195849,1453110r39608,29568l276732,1509761r42819,24528l363792,1556192r45543,19209l456056,1591846r47780,13611l552551,1616165r49530,7735l652304,1628592r50793,1580l750989,1628788r47162,-4100l844509,1617948r45476,-9304l934504,1596853r43483,-14201l1020360,1566117r41185,-18793l1101466,1526350r38582,-23080l1177212,1478163r35671,-27059l1246985,1422169r32455,-30734l1310173,1358979r28934,-34102l1366166,1289205r25107,-37165l1414351,1213458r20974,-39922l1454118,1132350r16534,-42373l1484853,1046493r11790,-44518l1505947,956498r6740,-46358l1516787,862977r1383,-47891l1516787,767193r-4100,-47165l1505947,673670r-9304,-45478l1484853,583673r-14201,-43484l1454118,497815r-18793,-41186l1414351,416707r-23078,-38582l1366166,340961r-27059,-35672l1310173,271187r-30733,-32456l1246985,207998r-34102,-28935l1177212,152004r-37164,-25107l1101466,103819,1061545,82845,1020360,64052,977987,47517,934504,33317,889985,21526,844509,12223,798151,5483,750989,1383,703097,xe" fillcolor="#46a406" stroked="f">
                  <v:path arrowok="t"/>
                </v:shape>
                <v:shape id="Graphic 183" o:spid="_x0000_s1049" style="position:absolute;left:6955;top:10264;width:4635;height:6896;visibility:visible;mso-wrap-style:square;v-text-anchor:top" coordsize="46355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K0xAAAANwAAAAPAAAAZHJzL2Rvd25yZXYueG1sRE/bagIx&#10;EH0X/IcwBd806wUrW6NIoVSECtpCX4dkuru6mWw3UaNfbwpC3+ZwrjNfRluLM7W+cqxgOMhAEGtn&#10;Ki4UfH2+9WcgfEA2WDsmBVfysFx0O3PMjbvwjs77UIgUwj5HBWUITS6l1yVZ9APXECfux7UWQ4Jt&#10;IU2LlxRuaznKsqm0WHFqKLGh15L0cX+yCkYfm+NOx9/J7Ranh+fDcPy91e9K9Z7i6gVEoBj+xQ/3&#10;2qT5szH8PZMukIs7AAAA//8DAFBLAQItABQABgAIAAAAIQDb4fbL7gAAAIUBAAATAAAAAAAAAAAA&#10;AAAAAAAAAABbQ29udGVudF9UeXBlc10ueG1sUEsBAi0AFAAGAAgAAAAhAFr0LFu/AAAAFQEAAAsA&#10;AAAAAAAAAAAAAAAAHwEAAF9yZWxzLy5yZWxzUEsBAi0AFAAGAAgAAAAhAAHwIrTEAAAA3AAAAA8A&#10;AAAAAAAAAAAAAAAABwIAAGRycy9kb3ducmV2LnhtbFBLBQYAAAAAAwADALcAAAD4AgAAAAA=&#10;" path="m48518,l33457,45870,21201,92281r-9462,46830l5058,186237,1149,233538,,280892r1598,47285l5934,375272r7062,46783l22773,468403r12479,45792l50424,559310r17853,44314l88799,647018r23181,42350l463541,483209,440329,437195,423251,389107,412363,339545r-4645,-50439l409372,238390r8006,-50395l431791,138518,48518,xe" fillcolor="#ff1" stroked="f">
                  <v:path arrowok="t"/>
                </v:shape>
                <v:shape id="Graphic 184" o:spid="_x0000_s1050" style="position:absolute;left:6955;top:10264;width:4635;height:6896;visibility:visible;mso-wrap-style:square;v-text-anchor:top" coordsize="46355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3OwgAAANwAAAAPAAAAZHJzL2Rvd25yZXYueG1sRE9NawIx&#10;EL0L/Q9hBG+aVRYrq1FKobTSi6sePA6b6WZxMwmbdF3/fSMIvc3jfc5mN9hW9NSFxrGC+SwDQVw5&#10;3XCt4Hz6mK5AhIissXVMCu4UYLd9GW2w0O7GJfXHWIsUwqFABSZGX0gZKkMWw8x54sT9uM5iTLCr&#10;pe7wlsJtKxdZtpQWG04NBj29G6qux1+rwNv+s9xfF+Vrtb/kp7w/GP9dKzUZD29rEJGG+C9+ur90&#10;mr/K4fFMukBu/wAAAP//AwBQSwECLQAUAAYACAAAACEA2+H2y+4AAACFAQAAEwAAAAAAAAAAAAAA&#10;AAAAAAAAW0NvbnRlbnRfVHlwZXNdLnhtbFBLAQItABQABgAIAAAAIQBa9CxbvwAAABUBAAALAAAA&#10;AAAAAAAAAAAAAB8BAABfcmVscy8ucmVsc1BLAQItABQABgAIAAAAIQBVAm3OwgAAANwAAAAPAAAA&#10;AAAAAAAAAAAAAAcCAABkcnMvZG93bnJldi54bWxQSwUGAAAAAAMAAwC3AAAA9gIAAAAA&#10;" path="m111980,689368l88799,647018,68277,603624,50424,559310,35252,514195,22773,468403,12996,422055,5934,375272,1598,328177,,280892,1149,233538,5058,186237r6681,-47126l21201,92281,33457,45870,48518,,431791,138518r-14413,49477l409372,238390r-1654,50716l412363,339545r10888,49562l440329,437195r23212,46014l111980,689368xe" filled="f" strokecolor="white" strokeweight=".26669mm">
                  <v:path arrowok="t"/>
                </v:shape>
                <v:shape id="Graphic 185" o:spid="_x0000_s1051" style="position:absolute;left:7440;top:9152;width:4083;height:2502;visibility:visible;mso-wrap-style:square;v-text-anchor:top" coordsize="4083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2V1wQAAANwAAAAPAAAAZHJzL2Rvd25yZXYueG1sRE9Li8Iw&#10;EL4v+B/CCF4WTRVWpBpLKQriabcK4m1opg9sJqWJWv/9ZmHB23x8z9kkg2nFg3rXWFYwn0UgiAur&#10;G64UnE/76QqE88gaW8uk4EUOku3oY4Oxtk/+oUfuKxFC2MWooPa+i6V0RU0G3cx2xIErbW/QB9hX&#10;Uvf4DOGmlYsoWkqDDYeGGjvKaipu+d0o0HlmqIzK1H9nx8/Lka/5ftcpNRkP6RqEp8G/xf/ugw7z&#10;V1/w90y4QG5/AQAA//8DAFBLAQItABQABgAIAAAAIQDb4fbL7gAAAIUBAAATAAAAAAAAAAAAAAAA&#10;AAAAAABbQ29udGVudF9UeXBlc10ueG1sUEsBAi0AFAAGAAgAAAAhAFr0LFu/AAAAFQEAAAsAAAAA&#10;AAAAAAAAAAAAHwEAAF9yZWxzLy5yZWxzUEsBAi0AFAAGAAgAAAAhACf3ZXXBAAAA3AAAAA8AAAAA&#10;AAAAAAAAAAAABwIAAGRycy9kb3ducmV2LnhtbFBLBQYAAAAAAwADALcAAAD1AgAAAAA=&#10;" path="m49860,l35843,27072,22853,54641,10901,82678,,111150,383286,249669r5447,-14240l394706,221410r6492,-13784l408203,194094,49860,xe" fillcolor="#ffa724" stroked="f">
                  <v:path arrowok="t"/>
                </v:shape>
                <v:shape id="Graphic 186" o:spid="_x0000_s1052" style="position:absolute;left:7440;top:9152;width:4083;height:2502;visibility:visible;mso-wrap-style:square;v-text-anchor:top" coordsize="4083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WzxAAAANwAAAAPAAAAZHJzL2Rvd25yZXYueG1sRE9Na8JA&#10;EL0L/Q/LFHopdaNClOgqUiwKxYOpoN6G7HQTzM6G7Krx33eFgrd5vM+ZLTpbiyu1vnKsYNBPQBAX&#10;TldsFOx/vj4mIHxA1lg7JgV38rCYv/RmmGl34x1d82BEDGGfoYIyhCaT0hclWfR91xBH7te1FkOE&#10;rZG6xVsMt7UcJkkqLVYcG0ps6LOk4pxfrIJztUrNerx/N+aQbk/r4/B7tLRKvb12yymIQF14iv/d&#10;Gx3nT1J4PBMvkPM/AAAA//8DAFBLAQItABQABgAIAAAAIQDb4fbL7gAAAIUBAAATAAAAAAAAAAAA&#10;AAAAAAAAAABbQ29udGVudF9UeXBlc10ueG1sUEsBAi0AFAAGAAgAAAAhAFr0LFu/AAAAFQEAAAsA&#10;AAAAAAAAAAAAAAAAHwEAAF9yZWxzLy5yZWxzUEsBAi0AFAAGAAgAAAAhADWO9bPEAAAA3AAAAA8A&#10;AAAAAAAAAAAAAAAABwIAAGRycy9kb3ducmV2LnhtbFBLBQYAAAAAAwADALcAAAD4AgAAAAA=&#10;" path="m,111150l10901,82678,22853,54641,35843,27072,49860,,408203,194094r-7005,13532l394706,221410r-5973,14019l383286,249669,,111150xe" filled="f" strokecolor="white" strokeweight=".26669mm">
                  <v:path arrowok="t"/>
                </v:shape>
                <v:shape id="Graphic 187" o:spid="_x0000_s1053" style="position:absolute;left:7938;top:4991;width:6509;height:6103;visibility:visible;mso-wrap-style:square;v-text-anchor:top" coordsize="65087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T/wgAAANwAAAAPAAAAZHJzL2Rvd25yZXYueG1sRE9Ni8Iw&#10;EL0L+x/CLHjTdBWq2zXKsrCLJ8EqiLehmW2KzaQ0sVZ/vREEb/N4n7NY9bYWHbW+cqzgY5yAIC6c&#10;rrhUsN/9juYgfEDWWDsmBVfysFq+DRaYaXfhLXV5KEUMYZ+hAhNCk0npC0MW/dg1xJH7d63FEGFb&#10;St3iJYbbWk6SJJUWK44NBhv6MVSc8rNVcPuchs1Bdmmdpkd9zHf7P3M4KTV877+/QATqw0v8dK91&#10;nD+fweOZeIFc3gEAAP//AwBQSwECLQAUAAYACAAAACEA2+H2y+4AAACFAQAAEwAAAAAAAAAAAAAA&#10;AAAAAAAAW0NvbnRlbnRfVHlwZXNdLnhtbFBLAQItABQABgAIAAAAIQBa9CxbvwAAABUBAAALAAAA&#10;AAAAAAAAAAAAAB8BAABfcmVscy8ucmVsc1BLAQItABQABgAIAAAAIQCvp1T/wgAAANwAAAAPAAAA&#10;AAAAAAAAAAAAAAcCAABkcnMvZG93bnJldi54bWxQSwUGAAAAAAMAAwC3AAAA9gIAAAAA&#10;" path="m584263,l535005,9677,486735,22279,439565,37727,393607,55939,348973,76838r-43199,23505l264122,126375r-39993,28480l185906,185702r-36341,33136l115217,254184,82976,291658,52951,331183,25255,372678,,416064,358343,610158r24684,-39898l411828,533808r32550,-32745l480309,472289r38944,-24543l560841,427698r43866,-15292l650481,402132,584263,xe" fillcolor="#ea0000" stroked="f">
                  <v:path arrowok="t"/>
                </v:shape>
                <v:shape id="Graphic 188" o:spid="_x0000_s1054" style="position:absolute;left:7938;top:4991;width:6509;height:6103;visibility:visible;mso-wrap-style:square;v-text-anchor:top" coordsize="65087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mCxgAAANwAAAAPAAAAZHJzL2Rvd25yZXYueG1sRI9Pb8Iw&#10;DMXvk/YdIiNxGykcWFUIaNqEtlsH+4O4WY3XVGuc0mSl+/b4MGk3W+/5vZ/X29G3aqA+NoENzGcZ&#10;KOIq2IZrA+9vu7scVEzIFtvAZOCXImw3tzdrLGy48J6GQ6qVhHAs0IBLqSu0jpUjj3EWOmLRvkLv&#10;Mcna19r2eJFw3+pFli21x4alwWFHj46q78OPN8Dl8fN8Kl1J2ZB/vD6dn+8rdzRmOhkfVqASjenf&#10;/Hf9YgU/F1p5RibQmysAAAD//wMAUEsBAi0AFAAGAAgAAAAhANvh9svuAAAAhQEAABMAAAAAAAAA&#10;AAAAAAAAAAAAAFtDb250ZW50X1R5cGVzXS54bWxQSwECLQAUAAYACAAAACEAWvQsW78AAAAVAQAA&#10;CwAAAAAAAAAAAAAAAAAfAQAAX3JlbHMvLnJlbHNQSwECLQAUAAYACAAAACEAlbYpgsYAAADcAAAA&#10;DwAAAAAAAAAAAAAAAAAHAgAAZHJzL2Rvd25yZXYueG1sUEsFBgAAAAADAAMAtwAAAPoCAAAAAA==&#10;" path="m,416064l25255,372678,52951,331183,82976,291658r32241,-37474l149565,218838r36341,-33136l224129,154855r39993,-28480l305774,100343,348973,76838,393607,55939,439565,37727,486735,22279,535005,9677,584263,r66218,402132l604707,412406r-43866,15292l519253,447746r-38944,24543l444378,501063r-32550,32745l383027,570260r-24684,39898l,416064xe" filled="f" strokecolor="white" strokeweight=".26669mm">
                  <v:path arrowok="t"/>
                </v:shape>
                <v:shape id="Graphic 189" o:spid="_x0000_s1055" style="position:absolute;left:13781;top:4910;width:997;height:4109;visibility:visible;mso-wrap-style:square;v-text-anchor:top" coordsize="9969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LxAAAANwAAAAPAAAAZHJzL2Rvd25yZXYueG1sRE9Na8JA&#10;EL0X/A/LCL3VjdZaG11FLYJQWjEV0duQHZNgdjZkV03/vSsUvM3jfc542phSXKh2hWUF3U4Egji1&#10;uuBMwfZ3+TIE4TyyxtIyKfgjB9NJ62mMsbZX3tAl8ZkIIexiVJB7X8VSujQng65jK+LAHW1t0AdY&#10;Z1LXeA3hppS9KBpIgwWHhhwrWuSUnpKzUfD1vd5xsvjZzN9fzZs9bPvrz3Kv1HO7mY1AeGr8Q/zv&#10;Xukwf/gB92fCBXJyAwAA//8DAFBLAQItABQABgAIAAAAIQDb4fbL7gAAAIUBAAATAAAAAAAAAAAA&#10;AAAAAAAAAABbQ29udGVudF9UeXBlc10ueG1sUEsBAi0AFAAGAAgAAAAhAFr0LFu/AAAAFQEAAAsA&#10;AAAAAAAAAAAAAAAAHwEAAF9yZWxzLy5yZWxzUEsBAi0AFAAGAAgAAAAhAOr9wUvEAAAA3AAAAA8A&#10;AAAAAAAAAAAAAAAABwIAAGRycy9kb3ducmV2LnhtbFBLBQYAAAAAAwADALcAAAD4AgAAAAA=&#10;" path="m65989,l49432,1521,32913,3381,16434,5579,,8115,66217,410248r16455,-2371l99212,406184,65989,xe" fillcolor="#01b6ff" stroked="f">
                  <v:path arrowok="t"/>
                </v:shape>
                <v:shape id="Graphic 190" o:spid="_x0000_s1056" style="position:absolute;left:13781;top:4910;width:997;height:4109;visibility:visible;mso-wrap-style:square;v-text-anchor:top" coordsize="99695,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7rxwAAANwAAAAPAAAAZHJzL2Rvd25yZXYueG1sRI9BSwMx&#10;EIXvgv8hjNBLsdm2IHVtWkQo1oOU3Sp4HDZjNriZLJvYbv+9cxB6m+G9ee+b9XYMnTrRkHxkA/NZ&#10;AYq4idazM/Bx3N2vQKWMbLGLTAYulGC7ub1ZY2njmSs61dkpCeFUooE2577UOjUtBUyz2BOL9h2H&#10;gFnWwWk74FnCQ6cXRfGgA3qWhhZ7emmp+al/g4Ho3edb39T75bt3q9flYnqovqbGTO7G5ydQmcZ8&#10;Nf9f763gPwq+PCMT6M0fAAAA//8DAFBLAQItABQABgAIAAAAIQDb4fbL7gAAAIUBAAATAAAAAAAA&#10;AAAAAAAAAAAAAABbQ29udGVudF9UeXBlc10ueG1sUEsBAi0AFAAGAAgAAAAhAFr0LFu/AAAAFQEA&#10;AAsAAAAAAAAAAAAAAAAAHwEAAF9yZWxzLy5yZWxzUEsBAi0AFAAGAAgAAAAhAPEUfuvHAAAA3AAA&#10;AA8AAAAAAAAAAAAAAAAABwIAAGRycy9kb3ducmV2LnhtbFBLBQYAAAAAAwADALcAAAD7AgAAAAA=&#10;" path="m,8115l16434,5579,32913,3381,49432,1521,65989,,99212,406184r-8279,761l82672,407877r-8240,1102l66217,410248,,8115xe" filled="f" strokecolor="white" strokeweight=".26669mm">
                  <v:path arrowok="t"/>
                </v:shape>
                <v:shape id="Graphic 191" o:spid="_x0000_s1057" style="position:absolute;left:14441;top:4883;width:667;height:4089;visibility:visible;mso-wrap-style:square;v-text-anchor:top" coordsize="6667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ZcwgAAANwAAAAPAAAAZHJzL2Rvd25yZXYueG1sRE9Na8JA&#10;EL0L/Q/LFLzpRitWo6uUllLBU40iuQ3ZMQlmZ0N2jfHfu4LgbR7vc5brzlSipcaVlhWMhhEI4szq&#10;knMF++R3MAPhPLLGyjIpuJGD9eqtt8RY2yv/U7vzuQgh7GJUUHhfx1K6rCCDbmhr4sCdbGPQB9jk&#10;Ujd4DeGmkuMomkqDJYeGAmv6Lig77y5Gwc/443Oe0AEnadpuU789Jt3pT6n+e/e1AOGp8y/x073R&#10;Yf58BI9nwgVydQcAAP//AwBQSwECLQAUAAYACAAAACEA2+H2y+4AAACFAQAAEwAAAAAAAAAAAAAA&#10;AAAAAAAAW0NvbnRlbnRfVHlwZXNdLnhtbFBLAQItABQABgAIAAAAIQBa9CxbvwAAABUBAAALAAAA&#10;AAAAAAAAAAAAAB8BAABfcmVscy8ucmVsc1BLAQItABQABgAIAAAAIQDB69ZcwgAAANwAAAAPAAAA&#10;AAAAAAAAAAAAAAcCAABkcnMvZG93bnJldi54bWxQSwUGAAAAAAMAAwC3AAAA9gIAAAAA&#10;" path="m66446,l49816,171,33194,682,16586,1532,,2717,33223,408901r16592,-1017l66446,407543,66446,xe" fillcolor="#7e7e7e" stroked="f">
                  <v:path arrowok="t"/>
                </v:shape>
                <v:shape id="Graphic 192" o:spid="_x0000_s1058" style="position:absolute;left:14441;top:4883;width:667;height:4089;visibility:visible;mso-wrap-style:square;v-text-anchor:top" coordsize="6667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nYwAAAANwAAAAPAAAAZHJzL2Rvd25yZXYueG1sRE9Ni8Iw&#10;EL0L+x/CLOzNpgrK2jWKCIInwSp4nW3GttpMShK13V9vBGFv83ifM192phF3cr62rGCUpCCIC6tr&#10;LhUcD5vhNwgfkDU2lklBTx6Wi4/BHDNtH7ynex5KEUPYZ6igCqHNpPRFRQZ9YlviyJ2tMxgidKXU&#10;Dh8x3DRynKZTabDm2FBhS+uKimt+MwrcyVx2082W+vzor39y0v8e0l6pr89u9QMiUBf+xW/3Vsf5&#10;szG8nokXyMUTAAD//wMAUEsBAi0AFAAGAAgAAAAhANvh9svuAAAAhQEAABMAAAAAAAAAAAAAAAAA&#10;AAAAAFtDb250ZW50X1R5cGVzXS54bWxQSwECLQAUAAYACAAAACEAWvQsW78AAAAVAQAACwAAAAAA&#10;AAAAAAAAAAAfAQAAX3JlbHMvLnJlbHNQSwECLQAUAAYACAAAACEAV6JZ2MAAAADcAAAADwAAAAAA&#10;AAAAAAAAAAAHAgAAZHJzL2Rvd25yZXYueG1sUEsFBgAAAAADAAMAtwAAAPQCAAAAAA==&#10;" path="m,2717l16586,1532,33194,682,49816,171,66446,r,407543l58126,407628r-8311,256l41514,408309r-8291,592l,2717xe" filled="f" strokecolor="white" strokeweight=".26669mm">
                  <v:path arrowok="t"/>
                </v:shape>
                <v:shape id="Graphic 193" o:spid="_x0000_s1059" style="position:absolute;left:20406;top:16069;width:2547;height:2698;visibility:visible;mso-wrap-style:square;v-text-anchor:top" coordsize="25463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6+wAAAANwAAAAPAAAAZHJzL2Rvd25yZXYueG1sRE9Li8Iw&#10;EL4v+B/CCHtbU3UVrU1FBKF7EXzgeWzGtthMShO1/vuNIHibj+85ybIztbhT6yrLCoaDCARxbnXF&#10;hYLjYfMzA+E8ssbaMil4koNl2vtKMNb2wTu6730hQgi7GBWU3jexlC4vyaAb2IY4cBfbGvQBtoXU&#10;LT5CuKnlKIqm0mDFoaHEhtYl5df9zSi4ZL91hMfsOTr9edfos95Wk7lS3/1utQDhqfMf8dud6TB/&#10;PobXM+ECmf4DAAD//wMAUEsBAi0AFAAGAAgAAAAhANvh9svuAAAAhQEAABMAAAAAAAAAAAAAAAAA&#10;AAAAAFtDb250ZW50X1R5cGVzXS54bWxQSwECLQAUAAYACAAAACEAWvQsW78AAAAVAQAACwAAAAAA&#10;AAAAAAAAAAAfAQAAX3JlbHMvLnJlbHNQSwECLQAUAAYACAAAACEAQfCevsAAAADcAAAADwAAAAAA&#10;AAAAAAAAAAAHAgAAZHJzL2Rvd25yZXYueG1sUEsFBgAAAAADAAMAtwAAAPQCAAAAAA==&#10;" path="m,l225158,269621r29096,e" filled="f" strokecolor="#a6a6a6" strokeweight=".1333mm">
                  <v:path arrowok="t"/>
                </v:shape>
                <v:shape id="Graphic 194" o:spid="_x0000_s1060" style="position:absolute;left:5933;top:13596;width:3093;height:19;visibility:visible;mso-wrap-style:square;v-text-anchor:top" coordsize="3092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EnxAAAANwAAAAPAAAAZHJzL2Rvd25yZXYueG1sRE9La8JA&#10;EL4L/Q/LFHrTTYP4SF1FBUEPCqaCehuy02xodjZkt5r++64g9DYf33Nmi87W4katrxwreB8kIIgL&#10;pysuFZw+N/0JCB+QNdaOScEveVjMX3ozzLS785FueShFDGGfoQITQpNJ6QtDFv3ANcSR+3KtxRBh&#10;W0rd4j2G21qmSTKSFiuODQYbWhsqvvMfq2C0TXeT9Fwur6vDfnrZGXesx06pt9du+QEiUBf+xU/3&#10;Vsf50yE8nokXyPkfAAAA//8DAFBLAQItABQABgAIAAAAIQDb4fbL7gAAAIUBAAATAAAAAAAAAAAA&#10;AAAAAAAAAABbQ29udGVudF9UeXBlc10ueG1sUEsBAi0AFAAGAAgAAAAhAFr0LFu/AAAAFQEAAAsA&#10;AAAAAAAAAAAAAAAAHwEAAF9yZWxzLy5yZWxzUEsBAi0AFAAGAAgAAAAhAKWaMSfEAAAA3AAAAA8A&#10;AAAAAAAAAAAAAAAABwIAAGRycy9kb3ducmV2LnhtbFBLBQYAAAAAAwADALcAAAD4AgAAAAA=&#10;" path="m308737,1397l28117,,,e" filled="f" strokecolor="#a6a6a6" strokeweight=".1333mm">
                  <v:path arrowok="t"/>
                </v:shape>
                <v:shape id="Graphic 195" o:spid="_x0000_s1061" style="position:absolute;left:5919;top:9307;width:3607;height:1232;visibility:visible;mso-wrap-style:square;v-text-anchor:top" coordsize="36068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YNwQAAANwAAAAPAAAAZHJzL2Rvd25yZXYueG1sRE9Ni8Iw&#10;EL0L/ocwgjdNK7is1SgiyHoTXQ8eh2Zsq82kJFlb++vNwsLe5vE+Z7XpTC2e5HxlWUE6TUAQ51ZX&#10;XCi4fO8nnyB8QNZYWyYFL/KwWQ8HK8y0bflEz3MoRAxhn6GCMoQmk9LnJRn0U9sQR+5mncEQoSuk&#10;dtjGcFPLWZJ8SIMVx4YSG9qVlD/OP0ZB31+v1fH0te3b+wv7ND22e3dTajzqtksQgbrwL/5zH3Sc&#10;v5jD7zPxArl+AwAA//8DAFBLAQItABQABgAIAAAAIQDb4fbL7gAAAIUBAAATAAAAAAAAAAAAAAAA&#10;AAAAAABbQ29udGVudF9UeXBlc10ueG1sUEsBAi0AFAAGAAgAAAAhAFr0LFu/AAAAFQEAAAsAAAAA&#10;AAAAAAAAAAAAHwEAAF9yZWxzLy5yZWxzUEsBAi0AFAAGAAgAAAAhALNBVg3BAAAA3AAAAA8AAAAA&#10;AAAAAAAAAAAABwIAAGRycy9kb3ducmV2LnhtbFBLBQYAAAAAAwADALcAAAD1AgAAAAA=&#10;" path="m360425,122935l28117,,,e" filled="f" strokecolor="#a6a6a6" strokeweight=".1333mm">
                  <v:path arrowok="t"/>
                </v:shape>
                <v:shape id="Graphic 196" o:spid="_x0000_s1062" style="position:absolute;left:9985;top:4963;width:1581;height:3092;visibility:visible;mso-wrap-style:square;v-text-anchor:top" coordsize="15811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vywwAAANwAAAAPAAAAZHJzL2Rvd25yZXYueG1sRE/NasJA&#10;EL4XfIdlhN6ajVJCmrqKCqU5NAdtHmDITpO02dmQXU306buC4G0+vt9ZbSbTiTMNrrWsYBHFIIgr&#10;q1uuFZTfHy8pCOeRNXaWScGFHGzWs6cVZtqOfKDz0dcihLDLUEHjfZ9J6aqGDLrI9sSB+7GDQR/g&#10;UEs94BjCTSeXcZxIgy2HhgZ72jdU/R1PRkGa+O1Yu7JoT7+febr7soW+vir1PJ+27yA8Tf4hvrtz&#10;Hea/JXB7Jlwg1/8AAAD//wMAUEsBAi0AFAAGAAgAAAAhANvh9svuAAAAhQEAABMAAAAAAAAAAAAA&#10;AAAAAAAAAFtDb250ZW50X1R5cGVzXS54bWxQSwECLQAUAAYACAAAACEAWvQsW78AAAAVAQAACwAA&#10;AAAAAAAAAAAAAAAfAQAAX3JlbHMvLnJlbHNQSwECLQAUAAYACAAAACEAt9g78sMAAADcAAAADwAA&#10;AAAAAAAAAAAAAAAHAgAAZHJzL2Rvd25yZXYueG1sUEsFBgAAAAADAAMAtwAAAPcCAAAAAA==&#10;" path="m157861,308736l29527,,,e" filled="f" strokecolor="#a6a6a6" strokeweight=".1333mm">
                  <v:path arrowok="t"/>
                </v:shape>
                <v:shape id="Graphic 197" o:spid="_x0000_s1063" style="position:absolute;left:13533;top:3789;width:826;height:3175;visibility:visible;mso-wrap-style:square;v-text-anchor:top" coordsize="8255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8rxQAAANwAAAAPAAAAZHJzL2Rvd25yZXYueG1sRE9Na8JA&#10;EL0X/A/LCF6kblSqNbqKFgQPtlbtQW9DdkyC2dmQ3Zr4792C0Ns83ufMFo0pxI0ql1tW0O9FIIgT&#10;q3NOFfwc16/vIJxH1lhYJgV3crCYt15mGGtb855uB5+KEMIuRgWZ92UspUsyMuh6tiQO3MVWBn2A&#10;VSp1hXUIN4UcRNFIGsw5NGRY0kdGyfXwaxQM5f4SbY/26/O7fhufu9tTs9ptlOq0m+UUhKfG/4uf&#10;7o0O8ydj+HsmXCDnDwAAAP//AwBQSwECLQAUAAYACAAAACEA2+H2y+4AAACFAQAAEwAAAAAAAAAA&#10;AAAAAAAAAAAAW0NvbnRlbnRfVHlwZXNdLnhtbFBLAQItABQABgAIAAAAIQBa9CxbvwAAABUBAAAL&#10;AAAAAAAAAAAAAAAAAB8BAABfcmVscy8ucmVsc1BLAQItABQABgAIAAAAIQDj838rxQAAANwAAAAP&#10;AAAAAAAAAAAAAAAAAAcCAABkcnMvZG93bnJldi54bWxQSwUGAAAAAAMAAwC3AAAA+QIAAAAA&#10;" path="m82423,317119l28143,,,e" filled="f" strokecolor="#a6a6a6" strokeweight=".1333mm">
                  <v:path arrowok="t"/>
                </v:shape>
                <v:shape id="Graphic 198" o:spid="_x0000_s1064" style="position:absolute;left:14860;top:3789;width:419;height:3143;visibility:visible;mso-wrap-style:square;v-text-anchor:top" coordsize="4191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KMxQAAANwAAAAPAAAAZHJzL2Rvd25yZXYueG1sRI9Ba8JA&#10;EIXvhf6HZQre6sbaSo3ZSKkV2pNEpeBtyI5JaHY2ZFeN/945FLzN8N689022HFyrztSHxrOByTgB&#10;RVx623BlYL9bP7+DChHZYuuZDFwpwDJ/fMgwtf7CBZ23sVISwiFFA3WMXap1KGtyGMa+Ixbt6HuH&#10;Uda+0rbHi4S7Vr8kyUw7bFgaauzos6byb3tyBjarbrN/nf1O1l+F5sNPmL5VBRszeho+FqAiDfFu&#10;/r/+toI/F1p5RibQ+Q0AAP//AwBQSwECLQAUAAYACAAAACEA2+H2y+4AAACFAQAAEwAAAAAAAAAA&#10;AAAAAAAAAAAAW0NvbnRlbnRfVHlwZXNdLnhtbFBLAQItABQABgAIAAAAIQBa9CxbvwAAABUBAAAL&#10;AAAAAAAAAAAAAAAAAB8BAABfcmVscy8ucmVsc1BLAQItABQABgAIAAAAIQAj0FKMxQAAANwAAAAP&#10;AAAAAAAAAAAAAAAAAAcCAABkcnMvZG93bnJldi54bWxQSwUGAAAAAAMAAwC3AAAA+QIAAAAA&#10;" path="m,314325l12776,,41910,e" filled="f" strokecolor="#a6a6a6" strokeweight=".1333mm">
                  <v:path arrowok="t"/>
                </v:shape>
                <v:shape id="Graphic 199" o:spid="_x0000_s1065" style="position:absolute;left:2497;top:22355;width:647;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U3wwAAANwAAAAPAAAAZHJzL2Rvd25yZXYueG1sRE9NawIx&#10;EL0L/Q9hCt40W8G2rkYRy4IQELQ99Dhuxs3azWTZpLr++0YoeJvH+5zFqneNuFAXas8KXsYZCOLS&#10;m5orBV+fxegdRIjIBhvPpOBGAVbLp8ECc+OvvKfLIVYihXDIUYGNsc2lDKUlh2HsW+LEnXznMCbY&#10;VdJ0eE3hrpGTLHuVDmtODRZb2lgqfw6/TkFxtOePmy72k7fjdPd91lrXU63U8Llfz0FE6uND/O/e&#10;mjR/NoP7M+kCufwDAAD//wMAUEsBAi0AFAAGAAgAAAAhANvh9svuAAAAhQEAABMAAAAAAAAAAAAA&#10;AAAAAAAAAFtDb250ZW50X1R5cGVzXS54bWxQSwECLQAUAAYACAAAACEAWvQsW78AAAAVAQAACwAA&#10;AAAAAAAAAAAAAAAfAQAAX3JlbHMvLnJlbHNQSwECLQAUAAYACAAAACEAT2w1N8MAAADcAAAADwAA&#10;AAAAAAAAAAAAAAAHAgAAZHJzL2Rvd25yZXYueG1sUEsFBgAAAAADAAMAtwAAAPcCAAAAAA==&#10;" path="m64262,l,,,62864r64262,l64262,xe" fillcolor="#46a406" stroked="f">
                  <v:path arrowok="t"/>
                </v:shape>
                <v:shape id="Graphic 200" o:spid="_x0000_s1066" style="position:absolute;left:15698;top:2235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g3xAAAANwAAAAPAAAAZHJzL2Rvd25yZXYueG1sRI/RasJA&#10;FETfBf9huYJvzUaptU1dxRZFH0So7QfcZm+zwezdNLsm8e/dQsHHYWbOMItVbyvRUuNLxwomSQqC&#10;OHe65ELB1+f24RmED8gaK8ek4EoeVsvhYIGZdh1/UHsKhYgQ9hkqMCHUmZQ+N2TRJ64mjt6PayyG&#10;KJtC6ga7CLeVnKbpk7RYclwwWNO7ofx8ulgFev7Ns5dy13Zvpts8Hn8PPKNcqfGoX7+CCNSHe/i/&#10;vdcKIhH+zsQjIJc3AAAA//8DAFBLAQItABQABgAIAAAAIQDb4fbL7gAAAIUBAAATAAAAAAAAAAAA&#10;AAAAAAAAAABbQ29udGVudF9UeXBlc10ueG1sUEsBAi0AFAAGAAgAAAAhAFr0LFu/AAAAFQEAAAsA&#10;AAAAAAAAAAAAAAAAHwEAAF9yZWxzLy5yZWxzUEsBAi0AFAAGAAgAAAAhAOq9ODfEAAAA3AAAAA8A&#10;AAAAAAAAAAAAAAAABwIAAGRycy9kb3ducmV2LnhtbFBLBQYAAAAAAwADALcAAAD4AgAAAAA=&#10;" path="m62864,l,,,62864r62864,l62864,xe" fillcolor="#ff1" stroked="f">
                  <v:path arrowok="t"/>
                </v:shape>
                <v:shape id="Graphic 201" o:spid="_x0000_s1067" style="position:absolute;left:2497;top:24073;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v7xwAAANwAAAAPAAAAZHJzL2Rvd25yZXYueG1sRI9Ba8JA&#10;FITvgv9heUIvUjfJQSR1lRI0FS9p0/bg7ZF9JqHZt2l2q+m/7xYEj8PMfMOst6PpxIUG11pWEC8i&#10;EMSV1S3XCj7e948rEM4ja+wsk4JfcrDdTCdrTLW98htdSl+LAGGXooLG+z6V0lUNGXQL2xMH72wH&#10;gz7IoZZ6wGuAm04mUbSUBlsOCw32lDVUfZU/RkGRZy/F63x3LvLT6RNN/V0c2qNSD7Px+QmEp9Hf&#10;w7f2QStIohj+z4QjIDd/AAAA//8DAFBLAQItABQABgAIAAAAIQDb4fbL7gAAAIUBAAATAAAAAAAA&#10;AAAAAAAAAAAAAABbQ29udGVudF9UeXBlc10ueG1sUEsBAi0AFAAGAAgAAAAhAFr0LFu/AAAAFQEA&#10;AAsAAAAAAAAAAAAAAAAAHwEAAF9yZWxzLy5yZWxzUEsBAi0AFAAGAAgAAAAhAFKmK/vHAAAA3AAA&#10;AA8AAAAAAAAAAAAAAAAABwIAAGRycy9kb3ducmV2LnhtbFBLBQYAAAAAAwADALcAAAD7AgAAAAA=&#10;" path="m64262,l,,,64262r64262,l64262,xe" fillcolor="#ffa724" stroked="f">
                  <v:path arrowok="t"/>
                </v:shape>
                <v:shape id="Graphic 202" o:spid="_x0000_s1068" style="position:absolute;left:15698;top:24073;width:629;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2XwAAAANwAAAAPAAAAZHJzL2Rvd25yZXYueG1sRI/NqsIw&#10;FIT3F3yHcAR319QKotUooohu/Vu4OzTHttqclCba+vZGEFwOM/MNM1u0phRPql1hWcGgH4EgTq0u&#10;OFNwOm7+xyCcR9ZYWiYFL3KwmHf+Zpho2/CengefiQBhl6CC3PsqkdKlORl0fVsRB+9qa4M+yDqT&#10;usYmwE0p4ygaSYMFh4UcK1rllN4PD6NgwtdYTppRlRUDHD/O9ja8bNdK9brtcgrCU+t/4W97pxXE&#10;UQyfM+EIyPkbAAD//wMAUEsBAi0AFAAGAAgAAAAhANvh9svuAAAAhQEAABMAAAAAAAAAAAAAAAAA&#10;AAAAAFtDb250ZW50X1R5cGVzXS54bWxQSwECLQAUAAYACAAAACEAWvQsW78AAAAVAQAACwAAAAAA&#10;AAAAAAAAAAAfAQAAX3JlbHMvLnJlbHNQSwECLQAUAAYACAAAACEAsDkNl8AAAADcAAAADwAAAAAA&#10;AAAAAAAAAAAHAgAAZHJzL2Rvd25yZXYueG1sUEsFBgAAAAADAAMAtwAAAPQCAAAAAA==&#10;" path="m62864,l,,,64262r62864,l62864,xe" fillcolor="#ea0000" stroked="f">
                  <v:path arrowok="t"/>
                </v:shape>
                <v:shape id="Graphic 203" o:spid="_x0000_s1069" style="position:absolute;left:2497;top:25806;width:647;height:64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xsxAAAANwAAAAPAAAAZHJzL2Rvd25yZXYueG1sRI9BawIx&#10;FITvgv8hPKE3N1srRbdGKa0VLz24Cr0+Nq+bxc1Lukl17a9vBMHjMDPfMItVb1txoi40jhU8ZjkI&#10;4srphmsFh/3HeAYiRGSNrWNScKEAq+VwsMBCuzPv6FTGWiQIhwIVmBh9IWWoDFkMmfPEyft2ncWY&#10;ZFdL3eE5wW0rJ3n+LC02nBYMenozVB3LX6vgHY8yAb7+pP+Zf/qpuaw361Kph1H/+gIiUh/v4Vt7&#10;qxVM8ie4nklHQC7/AQAA//8DAFBLAQItABQABgAIAAAAIQDb4fbL7gAAAIUBAAATAAAAAAAAAAAA&#10;AAAAAAAAAABbQ29udGVudF9UeXBlc10ueG1sUEsBAi0AFAAGAAgAAAAhAFr0LFu/AAAAFQEAAAsA&#10;AAAAAAAAAAAAAAAAHwEAAF9yZWxzLy5yZWxzUEsBAi0AFAAGAAgAAAAhAEJbrGzEAAAA3AAAAA8A&#10;AAAAAAAAAAAAAAAABwIAAGRycy9kb3ducmV2LnhtbFBLBQYAAAAAAwADALcAAAD4AgAAAAA=&#10;" path="m64262,l,,,64262r64262,l64262,xe" fillcolor="#01b6ff" stroked="f">
                  <v:path arrowok="t"/>
                </v:shape>
                <v:shape id="Graphic 204" o:spid="_x0000_s1070" style="position:absolute;left:15698;top:25806;width:629;height:647;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yFxAAAANwAAAAPAAAAZHJzL2Rvd25yZXYueG1sRI9Bi8Iw&#10;FITvgv8hPGFvmqqLSNcoKsouXrRd2fOjedsWm5faRK3/3giCx2FmvmFmi9ZU4kqNKy0rGA4iEMSZ&#10;1SXnCo6/2/4UhPPIGivLpOBODhbzbmeGsbY3Tuia+lwECLsYFRTe17GULivIoBvYmjh4/7Yx6INs&#10;cqkbvAW4qeQoiibSYMlhocCa1gVlp/RiFHyf8sNOj4d/R7ysz5v9PllNykSpj167/ALhqfXv8Kv9&#10;oxWMok94nglHQM4fAAAA//8DAFBLAQItABQABgAIAAAAIQDb4fbL7gAAAIUBAAATAAAAAAAAAAAA&#10;AAAAAAAAAABbQ29udGVudF9UeXBlc10ueG1sUEsBAi0AFAAGAAgAAAAhAFr0LFu/AAAAFQEAAAsA&#10;AAAAAAAAAAAAAAAAHwEAAF9yZWxzLy5yZWxzUEsBAi0AFAAGAAgAAAAhANWNvIXEAAAA3AAAAA8A&#10;AAAAAAAAAAAAAAAABwIAAGRycy9kb3ducmV2LnhtbFBLBQYAAAAAAwADALcAAAD4AgAAAAA=&#10;" path="m62864,l,,,64262r62864,l62864,xe" fillcolor="#7e7e7e" stroked="f">
                  <v:path arrowok="t"/>
                </v:shape>
                <v:shape id="Graphic 205" o:spid="_x0000_s1071"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SqxQAAANwAAAAPAAAAZHJzL2Rvd25yZXYueG1sRI9Pa8JA&#10;FMTvgt9heUJvulGSItFVRClIb7HWP7dH9pmEZN+G7Nak375bKPQ4zMxvmPV2MI14UucqywrmswgE&#10;cW51xYWC88fbdAnCeWSNjWVS8E0OtpvxaI2ptj1n9Dz5QgQIuxQVlN63qZQuL8mgm9mWOHgP2xn0&#10;QXaF1B32AW4auYiiV2mw4rBQYkv7kvL69GUUmMO+vV7iT5vdH+/J+XKLa1MflXqZDLsVCE+D/w//&#10;tY9awSJK4PdMOAJy8wMAAP//AwBQSwECLQAUAAYACAAAACEA2+H2y+4AAACFAQAAEwAAAAAAAAAA&#10;AAAAAAAAAAAAW0NvbnRlbnRfVHlwZXNdLnhtbFBLAQItABQABgAIAAAAIQBa9CxbvwAAABUBAAAL&#10;AAAAAAAAAAAAAAAAAB8BAABfcmVscy8ucmVsc1BLAQItABQABgAIAAAAIQBPvkSqxQAAANwAAAAP&#10;AAAAAAAAAAAAAAAAAAcCAABkcnMvZG93bnJldi54bWxQSwUGAAAAAAMAAwC3AAAA+QIAAAAA&#10;" path="m,3035655r3035655,l3035655,,,,,3035655xe" filled="f" strokecolor="#ffe5c2" strokeweight=".5pt">
                  <v:path arrowok="t"/>
                </v:shape>
                <v:shape id="Textbox 206" o:spid="_x0000_s1072" type="#_x0000_t202" style="position:absolute;left:8041;top:4146;width:18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21D28E2" w14:textId="77777777" w:rsidR="00872454" w:rsidRDefault="00CB66E8">
                        <w:pPr>
                          <w:spacing w:before="24"/>
                          <w:rPr>
                            <w:rFonts w:ascii="Gill Sans MT"/>
                            <w:sz w:val="18"/>
                          </w:rPr>
                        </w:pPr>
                        <w:r>
                          <w:rPr>
                            <w:rFonts w:ascii="Gill Sans MT"/>
                            <w:color w:val="404040"/>
                            <w:spacing w:val="-5"/>
                            <w:sz w:val="18"/>
                          </w:rPr>
                          <w:t>134</w:t>
                        </w:r>
                      </w:p>
                    </w:txbxContent>
                  </v:textbox>
                </v:shape>
                <v:shape id="Textbox 207" o:spid="_x0000_s1073" type="#_x0000_t202" style="position:absolute;left:12166;top:2972;width:457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21D28E3" w14:textId="77777777" w:rsidR="00872454" w:rsidRDefault="00CB66E8">
                        <w:pPr>
                          <w:tabs>
                            <w:tab w:val="left" w:pos="519"/>
                          </w:tabs>
                          <w:spacing w:before="24"/>
                          <w:rPr>
                            <w:rFonts w:ascii="Gill Sans MT"/>
                            <w:sz w:val="18"/>
                          </w:rPr>
                        </w:pPr>
                        <w:r>
                          <w:rPr>
                            <w:rFonts w:ascii="Gill Sans MT"/>
                            <w:color w:val="404040"/>
                            <w:spacing w:val="-5"/>
                            <w:sz w:val="18"/>
                          </w:rPr>
                          <w:t>12</w:t>
                        </w:r>
                        <w:r>
                          <w:rPr>
                            <w:rFonts w:ascii="Gill Sans MT"/>
                            <w:color w:val="404040"/>
                            <w:sz w:val="18"/>
                          </w:rPr>
                          <w:tab/>
                        </w:r>
                        <w:r>
                          <w:rPr>
                            <w:rFonts w:ascii="Gill Sans MT"/>
                            <w:color w:val="404040"/>
                            <w:spacing w:val="-5"/>
                            <w:sz w:val="18"/>
                          </w:rPr>
                          <w:t>12</w:t>
                        </w:r>
                      </w:p>
                    </w:txbxContent>
                  </v:textbox>
                </v:shape>
                <v:shape id="Textbox 208" o:spid="_x0000_s1074" type="#_x0000_t202" style="position:absolute;left:4554;top:8490;width:127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21D28E4" w14:textId="77777777" w:rsidR="00872454" w:rsidRDefault="00CB66E8">
                        <w:pPr>
                          <w:spacing w:before="24"/>
                          <w:rPr>
                            <w:rFonts w:ascii="Gill Sans MT"/>
                            <w:sz w:val="18"/>
                          </w:rPr>
                        </w:pPr>
                        <w:r>
                          <w:rPr>
                            <w:rFonts w:ascii="Gill Sans MT"/>
                            <w:color w:val="404040"/>
                            <w:spacing w:val="-5"/>
                            <w:sz w:val="18"/>
                          </w:rPr>
                          <w:t>22</w:t>
                        </w:r>
                      </w:p>
                    </w:txbxContent>
                  </v:textbox>
                </v:shape>
                <v:shape id="Textbox 209" o:spid="_x0000_s1075" type="#_x0000_t202" style="position:absolute;left:3985;top:12779;width:1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21D28E5" w14:textId="77777777" w:rsidR="00872454" w:rsidRDefault="00CB66E8">
                        <w:pPr>
                          <w:spacing w:before="24"/>
                          <w:rPr>
                            <w:rFonts w:ascii="Gill Sans MT"/>
                            <w:sz w:val="18"/>
                          </w:rPr>
                        </w:pPr>
                        <w:r>
                          <w:rPr>
                            <w:rFonts w:ascii="Gill Sans MT"/>
                            <w:color w:val="404040"/>
                            <w:spacing w:val="-5"/>
                            <w:sz w:val="18"/>
                          </w:rPr>
                          <w:t>129</w:t>
                        </w:r>
                      </w:p>
                    </w:txbxContent>
                  </v:textbox>
                </v:shape>
                <v:shape id="Textbox 210" o:spid="_x0000_s1076" type="#_x0000_t202" style="position:absolute;left:23136;top:17948;width:18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21D28E6" w14:textId="77777777" w:rsidR="00872454" w:rsidRDefault="00CB66E8">
                        <w:pPr>
                          <w:spacing w:before="24"/>
                          <w:rPr>
                            <w:rFonts w:ascii="Gill Sans MT"/>
                            <w:sz w:val="18"/>
                          </w:rPr>
                        </w:pPr>
                        <w:r>
                          <w:rPr>
                            <w:rFonts w:ascii="Gill Sans MT"/>
                            <w:color w:val="404040"/>
                            <w:spacing w:val="-5"/>
                            <w:sz w:val="18"/>
                          </w:rPr>
                          <w:t>615</w:t>
                        </w:r>
                      </w:p>
                    </w:txbxContent>
                  </v:textbox>
                </v:shape>
                <v:shape id="Textbox 211" o:spid="_x0000_s1077" type="#_x0000_t202" style="position:absolute;left:3425;top:21790;width:7500;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21D28E7" w14:textId="77777777" w:rsidR="00872454" w:rsidRDefault="00CB66E8">
                        <w:pPr>
                          <w:spacing w:before="24" w:line="314" w:lineRule="auto"/>
                          <w:rPr>
                            <w:rFonts w:ascii="Gill Sans MT"/>
                            <w:sz w:val="18"/>
                          </w:rPr>
                        </w:pPr>
                        <w:r>
                          <w:rPr>
                            <w:rFonts w:ascii="Gill Sans MT"/>
                            <w:color w:val="585858"/>
                            <w:spacing w:val="-6"/>
                            <w:sz w:val="18"/>
                          </w:rPr>
                          <w:t xml:space="preserve">non-extremist </w:t>
                        </w:r>
                        <w:r>
                          <w:rPr>
                            <w:rFonts w:ascii="Gill Sans MT"/>
                            <w:color w:val="585858"/>
                            <w:spacing w:val="-2"/>
                            <w:sz w:val="18"/>
                          </w:rPr>
                          <w:t>Islamist</w:t>
                        </w:r>
                      </w:p>
                      <w:p w14:paraId="421D28E8" w14:textId="77777777" w:rsidR="00872454" w:rsidRDefault="00CB66E8">
                        <w:pPr>
                          <w:spacing w:line="207" w:lineRule="exact"/>
                          <w:rPr>
                            <w:rFonts w:ascii="Gill Sans MT"/>
                            <w:sz w:val="18"/>
                          </w:rPr>
                        </w:pPr>
                        <w:r>
                          <w:rPr>
                            <w:rFonts w:ascii="Gill Sans MT"/>
                            <w:color w:val="585858"/>
                            <w:spacing w:val="-6"/>
                            <w:sz w:val="18"/>
                          </w:rPr>
                          <w:t>hybrid</w:t>
                        </w:r>
                        <w:r>
                          <w:rPr>
                            <w:rFonts w:ascii="Gill Sans MT"/>
                            <w:color w:val="585858"/>
                            <w:spacing w:val="-2"/>
                            <w:sz w:val="18"/>
                          </w:rPr>
                          <w:t xml:space="preserve"> extremist</w:t>
                        </w:r>
                      </w:p>
                    </w:txbxContent>
                  </v:textbox>
                </v:shape>
                <v:shape id="Textbox 212" o:spid="_x0000_s1078" type="#_x0000_t202" style="position:absolute;left:16621;top:21790;width:923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21D28E9" w14:textId="77777777" w:rsidR="00872454" w:rsidRDefault="00CB66E8">
                        <w:pPr>
                          <w:spacing w:before="24" w:line="314" w:lineRule="auto"/>
                          <w:ind w:right="18"/>
                          <w:rPr>
                            <w:rFonts w:ascii="Gill Sans MT"/>
                            <w:sz w:val="18"/>
                          </w:rPr>
                        </w:pPr>
                        <w:r>
                          <w:rPr>
                            <w:rFonts w:ascii="Gill Sans MT"/>
                            <w:color w:val="585858"/>
                            <w:sz w:val="18"/>
                          </w:rPr>
                          <w:t>conspiracy</w:t>
                        </w:r>
                        <w:r>
                          <w:rPr>
                            <w:rFonts w:ascii="Gill Sans MT"/>
                            <w:color w:val="585858"/>
                            <w:spacing w:val="-9"/>
                            <w:sz w:val="18"/>
                          </w:rPr>
                          <w:t xml:space="preserve"> </w:t>
                        </w:r>
                        <w:r>
                          <w:rPr>
                            <w:rFonts w:ascii="Gill Sans MT"/>
                            <w:color w:val="585858"/>
                            <w:sz w:val="18"/>
                          </w:rPr>
                          <w:t xml:space="preserve">myth </w:t>
                        </w: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extremist</w:t>
                        </w:r>
                      </w:p>
                      <w:p w14:paraId="421D28EA" w14:textId="77777777" w:rsidR="00872454" w:rsidRDefault="00CB66E8">
                        <w:pPr>
                          <w:spacing w:line="207" w:lineRule="exact"/>
                          <w:rPr>
                            <w:rFonts w:ascii="Gill Sans MT"/>
                            <w:sz w:val="18"/>
                          </w:rPr>
                        </w:pPr>
                        <w:r>
                          <w:rPr>
                            <w:rFonts w:ascii="Gill Sans MT"/>
                            <w:color w:val="585858"/>
                            <w:w w:val="90"/>
                            <w:sz w:val="18"/>
                          </w:rPr>
                          <w:t>not</w:t>
                        </w:r>
                        <w:r>
                          <w:rPr>
                            <w:rFonts w:ascii="Gill Sans MT"/>
                            <w:color w:val="585858"/>
                            <w:spacing w:val="-7"/>
                            <w:w w:val="105"/>
                            <w:sz w:val="18"/>
                          </w:rPr>
                          <w:t xml:space="preserve"> </w:t>
                        </w:r>
                        <w:r>
                          <w:rPr>
                            <w:rFonts w:ascii="Gill Sans MT"/>
                            <w:color w:val="585858"/>
                            <w:spacing w:val="-2"/>
                            <w:w w:val="105"/>
                            <w:sz w:val="18"/>
                          </w:rPr>
                          <w:t>available</w:t>
                        </w:r>
                      </w:p>
                    </w:txbxContent>
                  </v:textbox>
                </v:shape>
                <w10:wrap type="topAndBottom" anchorx="page"/>
              </v:group>
            </w:pict>
          </mc:Fallback>
        </mc:AlternateContent>
      </w:r>
      <w:r>
        <w:rPr>
          <w:rFonts w:ascii="Gill Sans MT"/>
          <w:noProof/>
          <w:sz w:val="20"/>
        </w:rPr>
        <mc:AlternateContent>
          <mc:Choice Requires="wpg">
            <w:drawing>
              <wp:anchor distT="0" distB="0" distL="0" distR="0" simplePos="0" relativeHeight="487627264" behindDoc="1" locked="0" layoutInCell="1" allowOverlap="1" wp14:anchorId="421D26F0" wp14:editId="7A9188AA">
                <wp:simplePos x="0" y="0"/>
                <wp:positionH relativeFrom="page">
                  <wp:posOffset>3869994</wp:posOffset>
                </wp:positionH>
                <wp:positionV relativeFrom="paragraph">
                  <wp:posOffset>183278</wp:posOffset>
                </wp:positionV>
                <wp:extent cx="3042285" cy="3042285"/>
                <wp:effectExtent l="0" t="0" r="0" b="0"/>
                <wp:wrapTopAndBottom/>
                <wp:docPr id="213" name="Group 213" descr="Figure 4 shows the Visualisation of the coding frequencies of the perceived genders of the account operators or speakers in a pie chart.&#10;Results:&#10;453 = male&#10;330 = non-attributable&#10;118 = female&#10;22 = several genders&#10;1 = non-bin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214" name="Graphic 214"/>
                        <wps:cNvSpPr/>
                        <wps:spPr>
                          <a:xfrm>
                            <a:off x="1510386" y="486952"/>
                            <a:ext cx="587375" cy="532765"/>
                          </a:xfrm>
                          <a:custGeom>
                            <a:avLst/>
                            <a:gdLst/>
                            <a:ahLst/>
                            <a:cxnLst/>
                            <a:rect l="l" t="t" r="r" b="b"/>
                            <a:pathLst>
                              <a:path w="587375" h="532765">
                                <a:moveTo>
                                  <a:pt x="0" y="0"/>
                                </a:moveTo>
                                <a:lnTo>
                                  <a:pt x="0" y="408076"/>
                                </a:lnTo>
                                <a:lnTo>
                                  <a:pt x="47051" y="410796"/>
                                </a:lnTo>
                                <a:lnTo>
                                  <a:pt x="93099" y="418837"/>
                                </a:lnTo>
                                <a:lnTo>
                                  <a:pt x="137717" y="432018"/>
                                </a:lnTo>
                                <a:lnTo>
                                  <a:pt x="180482" y="450160"/>
                                </a:lnTo>
                                <a:lnTo>
                                  <a:pt x="220968" y="473082"/>
                                </a:lnTo>
                                <a:lnTo>
                                  <a:pt x="258751" y="500605"/>
                                </a:lnTo>
                                <a:lnTo>
                                  <a:pt x="293408" y="532549"/>
                                </a:lnTo>
                                <a:lnTo>
                                  <a:pt x="586828" y="248945"/>
                                </a:lnTo>
                                <a:lnTo>
                                  <a:pt x="550332" y="213467"/>
                                </a:lnTo>
                                <a:lnTo>
                                  <a:pt x="511909" y="180505"/>
                                </a:lnTo>
                                <a:lnTo>
                                  <a:pt x="471692" y="150114"/>
                                </a:lnTo>
                                <a:lnTo>
                                  <a:pt x="429814" y="122351"/>
                                </a:lnTo>
                                <a:lnTo>
                                  <a:pt x="386406" y="97271"/>
                                </a:lnTo>
                                <a:lnTo>
                                  <a:pt x="341602" y="74932"/>
                                </a:lnTo>
                                <a:lnTo>
                                  <a:pt x="295533" y="55389"/>
                                </a:lnTo>
                                <a:lnTo>
                                  <a:pt x="248333" y="38699"/>
                                </a:lnTo>
                                <a:lnTo>
                                  <a:pt x="200134" y="24917"/>
                                </a:lnTo>
                                <a:lnTo>
                                  <a:pt x="151069" y="14100"/>
                                </a:lnTo>
                                <a:lnTo>
                                  <a:pt x="101270" y="6304"/>
                                </a:lnTo>
                                <a:lnTo>
                                  <a:pt x="50869" y="1585"/>
                                </a:lnTo>
                                <a:lnTo>
                                  <a:pt x="0" y="0"/>
                                </a:lnTo>
                                <a:close/>
                              </a:path>
                            </a:pathLst>
                          </a:custGeom>
                          <a:solidFill>
                            <a:srgbClr val="FF92FF"/>
                          </a:solidFill>
                        </wps:spPr>
                        <wps:bodyPr wrap="square" lIns="0" tIns="0" rIns="0" bIns="0" rtlCol="0">
                          <a:prstTxWarp prst="textNoShape">
                            <a:avLst/>
                          </a:prstTxWarp>
                          <a:noAutofit/>
                        </wps:bodyPr>
                      </wps:wsp>
                      <wps:wsp>
                        <wps:cNvPr id="215" name="Graphic 215"/>
                        <wps:cNvSpPr/>
                        <wps:spPr>
                          <a:xfrm>
                            <a:off x="959341" y="735897"/>
                            <a:ext cx="1367155" cy="1383665"/>
                          </a:xfrm>
                          <a:custGeom>
                            <a:avLst/>
                            <a:gdLst/>
                            <a:ahLst/>
                            <a:cxnLst/>
                            <a:rect l="l" t="t" r="r" b="b"/>
                            <a:pathLst>
                              <a:path w="1367155" h="1383665">
                                <a:moveTo>
                                  <a:pt x="1137869" y="0"/>
                                </a:moveTo>
                                <a:lnTo>
                                  <a:pt x="844461" y="283603"/>
                                </a:lnTo>
                                <a:lnTo>
                                  <a:pt x="876449" y="320906"/>
                                </a:lnTo>
                                <a:lnTo>
                                  <a:pt x="903227" y="360919"/>
                                </a:lnTo>
                                <a:lnTo>
                                  <a:pt x="924789" y="403162"/>
                                </a:lnTo>
                                <a:lnTo>
                                  <a:pt x="941126" y="447156"/>
                                </a:lnTo>
                                <a:lnTo>
                                  <a:pt x="952234" y="492421"/>
                                </a:lnTo>
                                <a:lnTo>
                                  <a:pt x="958106" y="538477"/>
                                </a:lnTo>
                                <a:lnTo>
                                  <a:pt x="958735" y="584845"/>
                                </a:lnTo>
                                <a:lnTo>
                                  <a:pt x="954115" y="631044"/>
                                </a:lnTo>
                                <a:lnTo>
                                  <a:pt x="944240" y="676595"/>
                                </a:lnTo>
                                <a:lnTo>
                                  <a:pt x="929103" y="721018"/>
                                </a:lnTo>
                                <a:lnTo>
                                  <a:pt x="908697" y="763833"/>
                                </a:lnTo>
                                <a:lnTo>
                                  <a:pt x="883017" y="804560"/>
                                </a:lnTo>
                                <a:lnTo>
                                  <a:pt x="852055" y="842721"/>
                                </a:lnTo>
                                <a:lnTo>
                                  <a:pt x="817900" y="875971"/>
                                </a:lnTo>
                                <a:lnTo>
                                  <a:pt x="780933" y="904464"/>
                                </a:lnTo>
                                <a:lnTo>
                                  <a:pt x="741588" y="928178"/>
                                </a:lnTo>
                                <a:lnTo>
                                  <a:pt x="700296" y="947096"/>
                                </a:lnTo>
                                <a:lnTo>
                                  <a:pt x="657491" y="961198"/>
                                </a:lnTo>
                                <a:lnTo>
                                  <a:pt x="613605" y="970465"/>
                                </a:lnTo>
                                <a:lnTo>
                                  <a:pt x="569071" y="974877"/>
                                </a:lnTo>
                                <a:lnTo>
                                  <a:pt x="524320" y="974415"/>
                                </a:lnTo>
                                <a:lnTo>
                                  <a:pt x="479787" y="969061"/>
                                </a:lnTo>
                                <a:lnTo>
                                  <a:pt x="435903" y="958794"/>
                                </a:lnTo>
                                <a:lnTo>
                                  <a:pt x="393101" y="943596"/>
                                </a:lnTo>
                                <a:lnTo>
                                  <a:pt x="351814" y="923448"/>
                                </a:lnTo>
                                <a:lnTo>
                                  <a:pt x="312474" y="898330"/>
                                </a:lnTo>
                                <a:lnTo>
                                  <a:pt x="275513" y="868222"/>
                                </a:lnTo>
                                <a:lnTo>
                                  <a:pt x="0" y="1169250"/>
                                </a:lnTo>
                                <a:lnTo>
                                  <a:pt x="36044" y="1200384"/>
                                </a:lnTo>
                                <a:lnTo>
                                  <a:pt x="73394" y="1229068"/>
                                </a:lnTo>
                                <a:lnTo>
                                  <a:pt x="111943" y="1255303"/>
                                </a:lnTo>
                                <a:lnTo>
                                  <a:pt x="151583" y="1279090"/>
                                </a:lnTo>
                                <a:lnTo>
                                  <a:pt x="192208" y="1300431"/>
                                </a:lnTo>
                                <a:lnTo>
                                  <a:pt x="233711" y="1319328"/>
                                </a:lnTo>
                                <a:lnTo>
                                  <a:pt x="275984" y="1335782"/>
                                </a:lnTo>
                                <a:lnTo>
                                  <a:pt x="318921" y="1349794"/>
                                </a:lnTo>
                                <a:lnTo>
                                  <a:pt x="362413" y="1361366"/>
                                </a:lnTo>
                                <a:lnTo>
                                  <a:pt x="406355" y="1370499"/>
                                </a:lnTo>
                                <a:lnTo>
                                  <a:pt x="450638" y="1377195"/>
                                </a:lnTo>
                                <a:lnTo>
                                  <a:pt x="495156" y="1381454"/>
                                </a:lnTo>
                                <a:lnTo>
                                  <a:pt x="539802" y="1383280"/>
                                </a:lnTo>
                                <a:lnTo>
                                  <a:pt x="584469" y="1382673"/>
                                </a:lnTo>
                                <a:lnTo>
                                  <a:pt x="629048" y="1379634"/>
                                </a:lnTo>
                                <a:lnTo>
                                  <a:pt x="673435" y="1374165"/>
                                </a:lnTo>
                                <a:lnTo>
                                  <a:pt x="717520" y="1366267"/>
                                </a:lnTo>
                                <a:lnTo>
                                  <a:pt x="761197" y="1355942"/>
                                </a:lnTo>
                                <a:lnTo>
                                  <a:pt x="804359" y="1343192"/>
                                </a:lnTo>
                                <a:lnTo>
                                  <a:pt x="846899" y="1328017"/>
                                </a:lnTo>
                                <a:lnTo>
                                  <a:pt x="888710" y="1310419"/>
                                </a:lnTo>
                                <a:lnTo>
                                  <a:pt x="929684" y="1290400"/>
                                </a:lnTo>
                                <a:lnTo>
                                  <a:pt x="969715" y="1267962"/>
                                </a:lnTo>
                                <a:lnTo>
                                  <a:pt x="1008695" y="1243104"/>
                                </a:lnTo>
                                <a:lnTo>
                                  <a:pt x="1046517" y="1215830"/>
                                </a:lnTo>
                                <a:lnTo>
                                  <a:pt x="1083075" y="1186140"/>
                                </a:lnTo>
                                <a:lnTo>
                                  <a:pt x="1118260" y="1154036"/>
                                </a:lnTo>
                                <a:lnTo>
                                  <a:pt x="1151776" y="1119711"/>
                                </a:lnTo>
                                <a:lnTo>
                                  <a:pt x="1182877" y="1083937"/>
                                </a:lnTo>
                                <a:lnTo>
                                  <a:pt x="1211562" y="1046824"/>
                                </a:lnTo>
                                <a:lnTo>
                                  <a:pt x="1237828" y="1008478"/>
                                </a:lnTo>
                                <a:lnTo>
                                  <a:pt x="1261673" y="969009"/>
                                </a:lnTo>
                                <a:lnTo>
                                  <a:pt x="1283097" y="928524"/>
                                </a:lnTo>
                                <a:lnTo>
                                  <a:pt x="1302096" y="887132"/>
                                </a:lnTo>
                                <a:lnTo>
                                  <a:pt x="1318670" y="844941"/>
                                </a:lnTo>
                                <a:lnTo>
                                  <a:pt x="1332816" y="802059"/>
                                </a:lnTo>
                                <a:lnTo>
                                  <a:pt x="1344532" y="758594"/>
                                </a:lnTo>
                                <a:lnTo>
                                  <a:pt x="1353817" y="714655"/>
                                </a:lnTo>
                                <a:lnTo>
                                  <a:pt x="1360669" y="670351"/>
                                </a:lnTo>
                                <a:lnTo>
                                  <a:pt x="1365086" y="625788"/>
                                </a:lnTo>
                                <a:lnTo>
                                  <a:pt x="1367066" y="581075"/>
                                </a:lnTo>
                                <a:lnTo>
                                  <a:pt x="1366607" y="536321"/>
                                </a:lnTo>
                                <a:lnTo>
                                  <a:pt x="1363707" y="491634"/>
                                </a:lnTo>
                                <a:lnTo>
                                  <a:pt x="1358365" y="447123"/>
                                </a:lnTo>
                                <a:lnTo>
                                  <a:pt x="1350578" y="402894"/>
                                </a:lnTo>
                                <a:lnTo>
                                  <a:pt x="1340345" y="359057"/>
                                </a:lnTo>
                                <a:lnTo>
                                  <a:pt x="1327665" y="315719"/>
                                </a:lnTo>
                                <a:lnTo>
                                  <a:pt x="1312534" y="272990"/>
                                </a:lnTo>
                                <a:lnTo>
                                  <a:pt x="1294952" y="230977"/>
                                </a:lnTo>
                                <a:lnTo>
                                  <a:pt x="1274916" y="189788"/>
                                </a:lnTo>
                                <a:lnTo>
                                  <a:pt x="1252425" y="149532"/>
                                </a:lnTo>
                                <a:lnTo>
                                  <a:pt x="1227476" y="110317"/>
                                </a:lnTo>
                                <a:lnTo>
                                  <a:pt x="1200069" y="72251"/>
                                </a:lnTo>
                                <a:lnTo>
                                  <a:pt x="1170200" y="35442"/>
                                </a:lnTo>
                                <a:lnTo>
                                  <a:pt x="1137869" y="0"/>
                                </a:lnTo>
                                <a:close/>
                              </a:path>
                            </a:pathLst>
                          </a:custGeom>
                          <a:solidFill>
                            <a:srgbClr val="54FCF0"/>
                          </a:solidFill>
                        </wps:spPr>
                        <wps:bodyPr wrap="square" lIns="0" tIns="0" rIns="0" bIns="0" rtlCol="0">
                          <a:prstTxWarp prst="textNoShape">
                            <a:avLst/>
                          </a:prstTxWarp>
                          <a:noAutofit/>
                        </wps:bodyPr>
                      </wps:wsp>
                      <wps:wsp>
                        <wps:cNvPr id="216" name="Graphic 216"/>
                        <wps:cNvSpPr/>
                        <wps:spPr>
                          <a:xfrm>
                            <a:off x="959341" y="735897"/>
                            <a:ext cx="1367155" cy="1383665"/>
                          </a:xfrm>
                          <a:custGeom>
                            <a:avLst/>
                            <a:gdLst/>
                            <a:ahLst/>
                            <a:cxnLst/>
                            <a:rect l="l" t="t" r="r" b="b"/>
                            <a:pathLst>
                              <a:path w="1367155" h="1383665">
                                <a:moveTo>
                                  <a:pt x="1137869" y="0"/>
                                </a:moveTo>
                                <a:lnTo>
                                  <a:pt x="1170200" y="35442"/>
                                </a:lnTo>
                                <a:lnTo>
                                  <a:pt x="1200069" y="72251"/>
                                </a:lnTo>
                                <a:lnTo>
                                  <a:pt x="1227476" y="110317"/>
                                </a:lnTo>
                                <a:lnTo>
                                  <a:pt x="1252425" y="149532"/>
                                </a:lnTo>
                                <a:lnTo>
                                  <a:pt x="1274916" y="189788"/>
                                </a:lnTo>
                                <a:lnTo>
                                  <a:pt x="1294952" y="230977"/>
                                </a:lnTo>
                                <a:lnTo>
                                  <a:pt x="1312534" y="272990"/>
                                </a:lnTo>
                                <a:lnTo>
                                  <a:pt x="1327665" y="315719"/>
                                </a:lnTo>
                                <a:lnTo>
                                  <a:pt x="1340345" y="359057"/>
                                </a:lnTo>
                                <a:lnTo>
                                  <a:pt x="1350578" y="402894"/>
                                </a:lnTo>
                                <a:lnTo>
                                  <a:pt x="1358365" y="447123"/>
                                </a:lnTo>
                                <a:lnTo>
                                  <a:pt x="1363707" y="491634"/>
                                </a:lnTo>
                                <a:lnTo>
                                  <a:pt x="1366607" y="536321"/>
                                </a:lnTo>
                                <a:lnTo>
                                  <a:pt x="1367066" y="581075"/>
                                </a:lnTo>
                                <a:lnTo>
                                  <a:pt x="1365086" y="625788"/>
                                </a:lnTo>
                                <a:lnTo>
                                  <a:pt x="1360669" y="670351"/>
                                </a:lnTo>
                                <a:lnTo>
                                  <a:pt x="1353817" y="714655"/>
                                </a:lnTo>
                                <a:lnTo>
                                  <a:pt x="1344532" y="758594"/>
                                </a:lnTo>
                                <a:lnTo>
                                  <a:pt x="1332816" y="802059"/>
                                </a:lnTo>
                                <a:lnTo>
                                  <a:pt x="1318670" y="844941"/>
                                </a:lnTo>
                                <a:lnTo>
                                  <a:pt x="1302096" y="887132"/>
                                </a:lnTo>
                                <a:lnTo>
                                  <a:pt x="1283097" y="928524"/>
                                </a:lnTo>
                                <a:lnTo>
                                  <a:pt x="1261673" y="969009"/>
                                </a:lnTo>
                                <a:lnTo>
                                  <a:pt x="1237828" y="1008478"/>
                                </a:lnTo>
                                <a:lnTo>
                                  <a:pt x="1211562" y="1046824"/>
                                </a:lnTo>
                                <a:lnTo>
                                  <a:pt x="1182877" y="1083937"/>
                                </a:lnTo>
                                <a:lnTo>
                                  <a:pt x="1151776" y="1119711"/>
                                </a:lnTo>
                                <a:lnTo>
                                  <a:pt x="1118260" y="1154036"/>
                                </a:lnTo>
                                <a:lnTo>
                                  <a:pt x="1083075" y="1186140"/>
                                </a:lnTo>
                                <a:lnTo>
                                  <a:pt x="1046517" y="1215830"/>
                                </a:lnTo>
                                <a:lnTo>
                                  <a:pt x="1008695" y="1243104"/>
                                </a:lnTo>
                                <a:lnTo>
                                  <a:pt x="969715" y="1267962"/>
                                </a:lnTo>
                                <a:lnTo>
                                  <a:pt x="929684" y="1290400"/>
                                </a:lnTo>
                                <a:lnTo>
                                  <a:pt x="888710" y="1310419"/>
                                </a:lnTo>
                                <a:lnTo>
                                  <a:pt x="846899" y="1328017"/>
                                </a:lnTo>
                                <a:lnTo>
                                  <a:pt x="804359" y="1343192"/>
                                </a:lnTo>
                                <a:lnTo>
                                  <a:pt x="761197" y="1355942"/>
                                </a:lnTo>
                                <a:lnTo>
                                  <a:pt x="717520" y="1366267"/>
                                </a:lnTo>
                                <a:lnTo>
                                  <a:pt x="673435" y="1374165"/>
                                </a:lnTo>
                                <a:lnTo>
                                  <a:pt x="629048" y="1379634"/>
                                </a:lnTo>
                                <a:lnTo>
                                  <a:pt x="584469" y="1382673"/>
                                </a:lnTo>
                                <a:lnTo>
                                  <a:pt x="539802" y="1383280"/>
                                </a:lnTo>
                                <a:lnTo>
                                  <a:pt x="495156" y="1381454"/>
                                </a:lnTo>
                                <a:lnTo>
                                  <a:pt x="450638" y="1377195"/>
                                </a:lnTo>
                                <a:lnTo>
                                  <a:pt x="406355" y="1370499"/>
                                </a:lnTo>
                                <a:lnTo>
                                  <a:pt x="362413" y="1361366"/>
                                </a:lnTo>
                                <a:lnTo>
                                  <a:pt x="318921" y="1349794"/>
                                </a:lnTo>
                                <a:lnTo>
                                  <a:pt x="275984" y="1335782"/>
                                </a:lnTo>
                                <a:lnTo>
                                  <a:pt x="233711" y="1319328"/>
                                </a:lnTo>
                                <a:lnTo>
                                  <a:pt x="192208" y="1300431"/>
                                </a:lnTo>
                                <a:lnTo>
                                  <a:pt x="151583" y="1279090"/>
                                </a:lnTo>
                                <a:lnTo>
                                  <a:pt x="111943" y="1255303"/>
                                </a:lnTo>
                                <a:lnTo>
                                  <a:pt x="73394" y="1229068"/>
                                </a:lnTo>
                                <a:lnTo>
                                  <a:pt x="36044" y="1200384"/>
                                </a:lnTo>
                                <a:lnTo>
                                  <a:pt x="0" y="1169250"/>
                                </a:lnTo>
                                <a:lnTo>
                                  <a:pt x="275513" y="868222"/>
                                </a:lnTo>
                                <a:lnTo>
                                  <a:pt x="312474" y="898330"/>
                                </a:lnTo>
                                <a:lnTo>
                                  <a:pt x="351814" y="923448"/>
                                </a:lnTo>
                                <a:lnTo>
                                  <a:pt x="393101" y="943596"/>
                                </a:lnTo>
                                <a:lnTo>
                                  <a:pt x="435903" y="958794"/>
                                </a:lnTo>
                                <a:lnTo>
                                  <a:pt x="479787" y="969061"/>
                                </a:lnTo>
                                <a:lnTo>
                                  <a:pt x="524320" y="974415"/>
                                </a:lnTo>
                                <a:lnTo>
                                  <a:pt x="569071" y="974877"/>
                                </a:lnTo>
                                <a:lnTo>
                                  <a:pt x="613605" y="970465"/>
                                </a:lnTo>
                                <a:lnTo>
                                  <a:pt x="657491" y="961198"/>
                                </a:lnTo>
                                <a:lnTo>
                                  <a:pt x="700296" y="947096"/>
                                </a:lnTo>
                                <a:lnTo>
                                  <a:pt x="741588" y="928178"/>
                                </a:lnTo>
                                <a:lnTo>
                                  <a:pt x="780933" y="904464"/>
                                </a:lnTo>
                                <a:lnTo>
                                  <a:pt x="817900" y="875971"/>
                                </a:lnTo>
                                <a:lnTo>
                                  <a:pt x="852055" y="842721"/>
                                </a:lnTo>
                                <a:lnTo>
                                  <a:pt x="883017" y="804560"/>
                                </a:lnTo>
                                <a:lnTo>
                                  <a:pt x="908697" y="763833"/>
                                </a:lnTo>
                                <a:lnTo>
                                  <a:pt x="929103" y="721018"/>
                                </a:lnTo>
                                <a:lnTo>
                                  <a:pt x="944240" y="676595"/>
                                </a:lnTo>
                                <a:lnTo>
                                  <a:pt x="954115" y="631044"/>
                                </a:lnTo>
                                <a:lnTo>
                                  <a:pt x="958735" y="584845"/>
                                </a:lnTo>
                                <a:lnTo>
                                  <a:pt x="958106" y="538477"/>
                                </a:lnTo>
                                <a:lnTo>
                                  <a:pt x="952234" y="492421"/>
                                </a:lnTo>
                                <a:lnTo>
                                  <a:pt x="941126" y="447156"/>
                                </a:lnTo>
                                <a:lnTo>
                                  <a:pt x="924789" y="403162"/>
                                </a:lnTo>
                                <a:lnTo>
                                  <a:pt x="903227" y="360919"/>
                                </a:lnTo>
                                <a:lnTo>
                                  <a:pt x="876449" y="320906"/>
                                </a:lnTo>
                                <a:lnTo>
                                  <a:pt x="844461" y="283603"/>
                                </a:lnTo>
                                <a:lnTo>
                                  <a:pt x="1137869" y="0"/>
                                </a:lnTo>
                                <a:close/>
                              </a:path>
                            </a:pathLst>
                          </a:custGeom>
                          <a:ln w="9601">
                            <a:solidFill>
                              <a:srgbClr val="FFFFFF"/>
                            </a:solidFill>
                            <a:prstDash val="solid"/>
                          </a:ln>
                        </wps:spPr>
                        <wps:bodyPr wrap="square" lIns="0" tIns="0" rIns="0" bIns="0" rtlCol="0">
                          <a:prstTxWarp prst="textNoShape">
                            <a:avLst/>
                          </a:prstTxWarp>
                          <a:noAutofit/>
                        </wps:bodyPr>
                      </wps:wsp>
                      <wps:wsp>
                        <wps:cNvPr id="217" name="Graphic 217"/>
                        <wps:cNvSpPr/>
                        <wps:spPr>
                          <a:xfrm>
                            <a:off x="955263" y="1602248"/>
                            <a:ext cx="280035" cy="302895"/>
                          </a:xfrm>
                          <a:custGeom>
                            <a:avLst/>
                            <a:gdLst/>
                            <a:ahLst/>
                            <a:cxnLst/>
                            <a:rect l="l" t="t" r="r" b="b"/>
                            <a:pathLst>
                              <a:path w="280035" h="302895">
                                <a:moveTo>
                                  <a:pt x="277558" y="0"/>
                                </a:moveTo>
                                <a:lnTo>
                                  <a:pt x="0" y="299135"/>
                                </a:lnTo>
                                <a:lnTo>
                                  <a:pt x="4076" y="302895"/>
                                </a:lnTo>
                                <a:lnTo>
                                  <a:pt x="279590" y="1866"/>
                                </a:lnTo>
                                <a:lnTo>
                                  <a:pt x="277558" y="0"/>
                                </a:lnTo>
                                <a:close/>
                              </a:path>
                            </a:pathLst>
                          </a:custGeom>
                          <a:solidFill>
                            <a:srgbClr val="44FF24"/>
                          </a:solidFill>
                        </wps:spPr>
                        <wps:bodyPr wrap="square" lIns="0" tIns="0" rIns="0" bIns="0" rtlCol="0">
                          <a:prstTxWarp prst="textNoShape">
                            <a:avLst/>
                          </a:prstTxWarp>
                          <a:noAutofit/>
                        </wps:bodyPr>
                      </wps:wsp>
                      <wps:wsp>
                        <wps:cNvPr id="218" name="Graphic 218"/>
                        <wps:cNvSpPr/>
                        <wps:spPr>
                          <a:xfrm>
                            <a:off x="955263" y="1602248"/>
                            <a:ext cx="280035" cy="302895"/>
                          </a:xfrm>
                          <a:custGeom>
                            <a:avLst/>
                            <a:gdLst/>
                            <a:ahLst/>
                            <a:cxnLst/>
                            <a:rect l="l" t="t" r="r" b="b"/>
                            <a:pathLst>
                              <a:path w="280035" h="302895">
                                <a:moveTo>
                                  <a:pt x="4076" y="302895"/>
                                </a:moveTo>
                                <a:lnTo>
                                  <a:pt x="2705" y="301650"/>
                                </a:lnTo>
                                <a:lnTo>
                                  <a:pt x="1358" y="300393"/>
                                </a:lnTo>
                                <a:lnTo>
                                  <a:pt x="0" y="299135"/>
                                </a:lnTo>
                                <a:lnTo>
                                  <a:pt x="277558" y="0"/>
                                </a:lnTo>
                                <a:lnTo>
                                  <a:pt x="278244" y="622"/>
                                </a:lnTo>
                                <a:lnTo>
                                  <a:pt x="278904" y="1257"/>
                                </a:lnTo>
                                <a:lnTo>
                                  <a:pt x="279590" y="1866"/>
                                </a:lnTo>
                                <a:lnTo>
                                  <a:pt x="4076" y="302895"/>
                                </a:lnTo>
                                <a:close/>
                              </a:path>
                            </a:pathLst>
                          </a:custGeom>
                          <a:ln w="9601">
                            <a:solidFill>
                              <a:srgbClr val="FFFFFF"/>
                            </a:solidFill>
                            <a:prstDash val="solid"/>
                          </a:ln>
                        </wps:spPr>
                        <wps:bodyPr wrap="square" lIns="0" tIns="0" rIns="0" bIns="0" rtlCol="0">
                          <a:prstTxWarp prst="textNoShape">
                            <a:avLst/>
                          </a:prstTxWarp>
                          <a:noAutofit/>
                        </wps:bodyPr>
                      </wps:wsp>
                      <wps:wsp>
                        <wps:cNvPr id="219" name="Graphic 219"/>
                        <wps:cNvSpPr/>
                        <wps:spPr>
                          <a:xfrm>
                            <a:off x="872291" y="1557534"/>
                            <a:ext cx="360680" cy="344170"/>
                          </a:xfrm>
                          <a:custGeom>
                            <a:avLst/>
                            <a:gdLst/>
                            <a:ahLst/>
                            <a:cxnLst/>
                            <a:rect l="l" t="t" r="r" b="b"/>
                            <a:pathLst>
                              <a:path w="360680" h="344170">
                                <a:moveTo>
                                  <a:pt x="319049" y="0"/>
                                </a:moveTo>
                                <a:lnTo>
                                  <a:pt x="0" y="254431"/>
                                </a:lnTo>
                                <a:lnTo>
                                  <a:pt x="19475" y="277940"/>
                                </a:lnTo>
                                <a:lnTo>
                                  <a:pt x="39808" y="300694"/>
                                </a:lnTo>
                                <a:lnTo>
                                  <a:pt x="60979" y="322672"/>
                                </a:lnTo>
                                <a:lnTo>
                                  <a:pt x="82969" y="343852"/>
                                </a:lnTo>
                                <a:lnTo>
                                  <a:pt x="360527" y="44716"/>
                                </a:lnTo>
                                <a:lnTo>
                                  <a:pt x="349535" y="34129"/>
                                </a:lnTo>
                                <a:lnTo>
                                  <a:pt x="338950" y="23139"/>
                                </a:lnTo>
                                <a:lnTo>
                                  <a:pt x="328784" y="11759"/>
                                </a:lnTo>
                                <a:lnTo>
                                  <a:pt x="319049" y="0"/>
                                </a:lnTo>
                                <a:close/>
                              </a:path>
                            </a:pathLst>
                          </a:custGeom>
                          <a:solidFill>
                            <a:srgbClr val="7901FF"/>
                          </a:solidFill>
                        </wps:spPr>
                        <wps:bodyPr wrap="square" lIns="0" tIns="0" rIns="0" bIns="0" rtlCol="0">
                          <a:prstTxWarp prst="textNoShape">
                            <a:avLst/>
                          </a:prstTxWarp>
                          <a:noAutofit/>
                        </wps:bodyPr>
                      </wps:wsp>
                      <wps:wsp>
                        <wps:cNvPr id="220" name="Graphic 220"/>
                        <wps:cNvSpPr/>
                        <wps:spPr>
                          <a:xfrm>
                            <a:off x="872291" y="1557534"/>
                            <a:ext cx="360680" cy="344170"/>
                          </a:xfrm>
                          <a:custGeom>
                            <a:avLst/>
                            <a:gdLst/>
                            <a:ahLst/>
                            <a:cxnLst/>
                            <a:rect l="l" t="t" r="r" b="b"/>
                            <a:pathLst>
                              <a:path w="360680" h="344170">
                                <a:moveTo>
                                  <a:pt x="82969" y="343852"/>
                                </a:moveTo>
                                <a:lnTo>
                                  <a:pt x="60979" y="322672"/>
                                </a:lnTo>
                                <a:lnTo>
                                  <a:pt x="39808" y="300694"/>
                                </a:lnTo>
                                <a:lnTo>
                                  <a:pt x="19475" y="277940"/>
                                </a:lnTo>
                                <a:lnTo>
                                  <a:pt x="0" y="254431"/>
                                </a:lnTo>
                                <a:lnTo>
                                  <a:pt x="319049" y="0"/>
                                </a:lnTo>
                                <a:lnTo>
                                  <a:pt x="328784" y="11759"/>
                                </a:lnTo>
                                <a:lnTo>
                                  <a:pt x="338950" y="23139"/>
                                </a:lnTo>
                                <a:lnTo>
                                  <a:pt x="349535" y="34129"/>
                                </a:lnTo>
                                <a:lnTo>
                                  <a:pt x="360527" y="44716"/>
                                </a:lnTo>
                                <a:lnTo>
                                  <a:pt x="82969" y="343852"/>
                                </a:lnTo>
                                <a:close/>
                              </a:path>
                            </a:pathLst>
                          </a:custGeom>
                          <a:ln w="9601">
                            <a:solidFill>
                              <a:srgbClr val="FFFFFF"/>
                            </a:solidFill>
                            <a:prstDash val="solid"/>
                          </a:ln>
                        </wps:spPr>
                        <wps:bodyPr wrap="square" lIns="0" tIns="0" rIns="0" bIns="0" rtlCol="0">
                          <a:prstTxWarp prst="textNoShape">
                            <a:avLst/>
                          </a:prstTxWarp>
                          <a:noAutofit/>
                        </wps:bodyPr>
                      </wps:wsp>
                      <wps:wsp>
                        <wps:cNvPr id="221" name="Graphic 221"/>
                        <wps:cNvSpPr/>
                        <wps:spPr>
                          <a:xfrm>
                            <a:off x="694202" y="486948"/>
                            <a:ext cx="816610" cy="1325245"/>
                          </a:xfrm>
                          <a:custGeom>
                            <a:avLst/>
                            <a:gdLst/>
                            <a:ahLst/>
                            <a:cxnLst/>
                            <a:rect l="l" t="t" r="r" b="b"/>
                            <a:pathLst>
                              <a:path w="816610" h="1325245">
                                <a:moveTo>
                                  <a:pt x="816189" y="0"/>
                                </a:moveTo>
                                <a:lnTo>
                                  <a:pt x="765920" y="1549"/>
                                </a:lnTo>
                                <a:lnTo>
                                  <a:pt x="716055" y="6165"/>
                                </a:lnTo>
                                <a:lnTo>
                                  <a:pt x="666727" y="13801"/>
                                </a:lnTo>
                                <a:lnTo>
                                  <a:pt x="618069" y="24412"/>
                                </a:lnTo>
                                <a:lnTo>
                                  <a:pt x="570211" y="37951"/>
                                </a:lnTo>
                                <a:lnTo>
                                  <a:pt x="523288" y="54371"/>
                                </a:lnTo>
                                <a:lnTo>
                                  <a:pt x="477431" y="73626"/>
                                </a:lnTo>
                                <a:lnTo>
                                  <a:pt x="432773" y="95669"/>
                                </a:lnTo>
                                <a:lnTo>
                                  <a:pt x="389445" y="120455"/>
                                </a:lnTo>
                                <a:lnTo>
                                  <a:pt x="347581" y="147936"/>
                                </a:lnTo>
                                <a:lnTo>
                                  <a:pt x="307312" y="178066"/>
                                </a:lnTo>
                                <a:lnTo>
                                  <a:pt x="270683" y="209049"/>
                                </a:lnTo>
                                <a:lnTo>
                                  <a:pt x="236320" y="241703"/>
                                </a:lnTo>
                                <a:lnTo>
                                  <a:pt x="204236" y="275922"/>
                                </a:lnTo>
                                <a:lnTo>
                                  <a:pt x="174442" y="311596"/>
                                </a:lnTo>
                                <a:lnTo>
                                  <a:pt x="146951" y="348619"/>
                                </a:lnTo>
                                <a:lnTo>
                                  <a:pt x="121775" y="386884"/>
                                </a:lnTo>
                                <a:lnTo>
                                  <a:pt x="98926" y="426282"/>
                                </a:lnTo>
                                <a:lnTo>
                                  <a:pt x="78417" y="466706"/>
                                </a:lnTo>
                                <a:lnTo>
                                  <a:pt x="60258" y="508049"/>
                                </a:lnTo>
                                <a:lnTo>
                                  <a:pt x="44463" y="550203"/>
                                </a:lnTo>
                                <a:lnTo>
                                  <a:pt x="31043" y="593060"/>
                                </a:lnTo>
                                <a:lnTo>
                                  <a:pt x="20011" y="636513"/>
                                </a:lnTo>
                                <a:lnTo>
                                  <a:pt x="11378" y="680454"/>
                                </a:lnTo>
                                <a:lnTo>
                                  <a:pt x="5157" y="724776"/>
                                </a:lnTo>
                                <a:lnTo>
                                  <a:pt x="1360" y="769371"/>
                                </a:lnTo>
                                <a:lnTo>
                                  <a:pt x="0" y="814131"/>
                                </a:lnTo>
                                <a:lnTo>
                                  <a:pt x="1087" y="858950"/>
                                </a:lnTo>
                                <a:lnTo>
                                  <a:pt x="4634" y="903719"/>
                                </a:lnTo>
                                <a:lnTo>
                                  <a:pt x="10654" y="948330"/>
                                </a:lnTo>
                                <a:lnTo>
                                  <a:pt x="19159" y="992677"/>
                                </a:lnTo>
                                <a:lnTo>
                                  <a:pt x="30160" y="1036652"/>
                                </a:lnTo>
                                <a:lnTo>
                                  <a:pt x="43670" y="1080147"/>
                                </a:lnTo>
                                <a:lnTo>
                                  <a:pt x="59700" y="1123054"/>
                                </a:lnTo>
                                <a:lnTo>
                                  <a:pt x="78264" y="1165267"/>
                                </a:lnTo>
                                <a:lnTo>
                                  <a:pt x="99372" y="1206677"/>
                                </a:lnTo>
                                <a:lnTo>
                                  <a:pt x="123038" y="1247177"/>
                                </a:lnTo>
                                <a:lnTo>
                                  <a:pt x="149273" y="1286659"/>
                                </a:lnTo>
                                <a:lnTo>
                                  <a:pt x="178090" y="1325016"/>
                                </a:lnTo>
                                <a:lnTo>
                                  <a:pt x="497139" y="1070584"/>
                                </a:lnTo>
                                <a:lnTo>
                                  <a:pt x="470528" y="1033061"/>
                                </a:lnTo>
                                <a:lnTo>
                                  <a:pt x="448435" y="993041"/>
                                </a:lnTo>
                                <a:lnTo>
                                  <a:pt x="431002" y="950931"/>
                                </a:lnTo>
                                <a:lnTo>
                                  <a:pt x="418374" y="907141"/>
                                </a:lnTo>
                                <a:lnTo>
                                  <a:pt x="410692" y="862078"/>
                                </a:lnTo>
                                <a:lnTo>
                                  <a:pt x="408100" y="816152"/>
                                </a:lnTo>
                                <a:lnTo>
                                  <a:pt x="410845" y="768562"/>
                                </a:lnTo>
                                <a:lnTo>
                                  <a:pt x="418877" y="722584"/>
                                </a:lnTo>
                                <a:lnTo>
                                  <a:pt x="431890" y="678525"/>
                                </a:lnTo>
                                <a:lnTo>
                                  <a:pt x="449577" y="636691"/>
                                </a:lnTo>
                                <a:lnTo>
                                  <a:pt x="471633" y="597387"/>
                                </a:lnTo>
                                <a:lnTo>
                                  <a:pt x="497750" y="560921"/>
                                </a:lnTo>
                                <a:lnTo>
                                  <a:pt x="527624" y="527599"/>
                                </a:lnTo>
                                <a:lnTo>
                                  <a:pt x="560947" y="497726"/>
                                </a:lnTo>
                                <a:lnTo>
                                  <a:pt x="597415" y="471609"/>
                                </a:lnTo>
                                <a:lnTo>
                                  <a:pt x="636719" y="449553"/>
                                </a:lnTo>
                                <a:lnTo>
                                  <a:pt x="678555" y="431866"/>
                                </a:lnTo>
                                <a:lnTo>
                                  <a:pt x="722616" y="418853"/>
                                </a:lnTo>
                                <a:lnTo>
                                  <a:pt x="768596" y="410821"/>
                                </a:lnTo>
                                <a:lnTo>
                                  <a:pt x="816189" y="408076"/>
                                </a:lnTo>
                                <a:lnTo>
                                  <a:pt x="816189" y="0"/>
                                </a:lnTo>
                                <a:close/>
                              </a:path>
                            </a:pathLst>
                          </a:custGeom>
                          <a:solidFill>
                            <a:srgbClr val="7E7E7E"/>
                          </a:solidFill>
                        </wps:spPr>
                        <wps:bodyPr wrap="square" lIns="0" tIns="0" rIns="0" bIns="0" rtlCol="0">
                          <a:prstTxWarp prst="textNoShape">
                            <a:avLst/>
                          </a:prstTxWarp>
                          <a:noAutofit/>
                        </wps:bodyPr>
                      </wps:wsp>
                      <wps:wsp>
                        <wps:cNvPr id="222" name="Graphic 222"/>
                        <wps:cNvSpPr/>
                        <wps:spPr>
                          <a:xfrm>
                            <a:off x="694202" y="486948"/>
                            <a:ext cx="816610" cy="1325245"/>
                          </a:xfrm>
                          <a:custGeom>
                            <a:avLst/>
                            <a:gdLst/>
                            <a:ahLst/>
                            <a:cxnLst/>
                            <a:rect l="l" t="t" r="r" b="b"/>
                            <a:pathLst>
                              <a:path w="816610" h="1325245">
                                <a:moveTo>
                                  <a:pt x="178090" y="1325016"/>
                                </a:moveTo>
                                <a:lnTo>
                                  <a:pt x="149273" y="1286659"/>
                                </a:lnTo>
                                <a:lnTo>
                                  <a:pt x="123038" y="1247177"/>
                                </a:lnTo>
                                <a:lnTo>
                                  <a:pt x="99372" y="1206677"/>
                                </a:lnTo>
                                <a:lnTo>
                                  <a:pt x="78264" y="1165267"/>
                                </a:lnTo>
                                <a:lnTo>
                                  <a:pt x="59700" y="1123054"/>
                                </a:lnTo>
                                <a:lnTo>
                                  <a:pt x="43670" y="1080147"/>
                                </a:lnTo>
                                <a:lnTo>
                                  <a:pt x="30160" y="1036652"/>
                                </a:lnTo>
                                <a:lnTo>
                                  <a:pt x="19159" y="992677"/>
                                </a:lnTo>
                                <a:lnTo>
                                  <a:pt x="10654" y="948330"/>
                                </a:lnTo>
                                <a:lnTo>
                                  <a:pt x="4634" y="903719"/>
                                </a:lnTo>
                                <a:lnTo>
                                  <a:pt x="1087" y="858950"/>
                                </a:lnTo>
                                <a:lnTo>
                                  <a:pt x="0" y="814131"/>
                                </a:lnTo>
                                <a:lnTo>
                                  <a:pt x="1360" y="769371"/>
                                </a:lnTo>
                                <a:lnTo>
                                  <a:pt x="5157" y="724776"/>
                                </a:lnTo>
                                <a:lnTo>
                                  <a:pt x="11378" y="680454"/>
                                </a:lnTo>
                                <a:lnTo>
                                  <a:pt x="20011" y="636513"/>
                                </a:lnTo>
                                <a:lnTo>
                                  <a:pt x="31043" y="593060"/>
                                </a:lnTo>
                                <a:lnTo>
                                  <a:pt x="44463" y="550203"/>
                                </a:lnTo>
                                <a:lnTo>
                                  <a:pt x="60258" y="508049"/>
                                </a:lnTo>
                                <a:lnTo>
                                  <a:pt x="78417" y="466706"/>
                                </a:lnTo>
                                <a:lnTo>
                                  <a:pt x="98926" y="426282"/>
                                </a:lnTo>
                                <a:lnTo>
                                  <a:pt x="121775" y="386884"/>
                                </a:lnTo>
                                <a:lnTo>
                                  <a:pt x="146951" y="348619"/>
                                </a:lnTo>
                                <a:lnTo>
                                  <a:pt x="174442" y="311596"/>
                                </a:lnTo>
                                <a:lnTo>
                                  <a:pt x="204236" y="275922"/>
                                </a:lnTo>
                                <a:lnTo>
                                  <a:pt x="236320" y="241703"/>
                                </a:lnTo>
                                <a:lnTo>
                                  <a:pt x="270683" y="209049"/>
                                </a:lnTo>
                                <a:lnTo>
                                  <a:pt x="307312" y="178066"/>
                                </a:lnTo>
                                <a:lnTo>
                                  <a:pt x="347581" y="147936"/>
                                </a:lnTo>
                                <a:lnTo>
                                  <a:pt x="389445" y="120455"/>
                                </a:lnTo>
                                <a:lnTo>
                                  <a:pt x="432773" y="95669"/>
                                </a:lnTo>
                                <a:lnTo>
                                  <a:pt x="477431" y="73626"/>
                                </a:lnTo>
                                <a:lnTo>
                                  <a:pt x="523288" y="54371"/>
                                </a:lnTo>
                                <a:lnTo>
                                  <a:pt x="570211" y="37951"/>
                                </a:lnTo>
                                <a:lnTo>
                                  <a:pt x="618069" y="24412"/>
                                </a:lnTo>
                                <a:lnTo>
                                  <a:pt x="666727" y="13801"/>
                                </a:lnTo>
                                <a:lnTo>
                                  <a:pt x="716055" y="6165"/>
                                </a:lnTo>
                                <a:lnTo>
                                  <a:pt x="765920" y="1549"/>
                                </a:lnTo>
                                <a:lnTo>
                                  <a:pt x="816189" y="0"/>
                                </a:lnTo>
                                <a:lnTo>
                                  <a:pt x="816189" y="408076"/>
                                </a:lnTo>
                                <a:lnTo>
                                  <a:pt x="768596" y="410821"/>
                                </a:lnTo>
                                <a:lnTo>
                                  <a:pt x="722616" y="418853"/>
                                </a:lnTo>
                                <a:lnTo>
                                  <a:pt x="678555" y="431866"/>
                                </a:lnTo>
                                <a:lnTo>
                                  <a:pt x="636719" y="449553"/>
                                </a:lnTo>
                                <a:lnTo>
                                  <a:pt x="597415" y="471609"/>
                                </a:lnTo>
                                <a:lnTo>
                                  <a:pt x="560947" y="497726"/>
                                </a:lnTo>
                                <a:lnTo>
                                  <a:pt x="527624" y="527599"/>
                                </a:lnTo>
                                <a:lnTo>
                                  <a:pt x="497750" y="560921"/>
                                </a:lnTo>
                                <a:lnTo>
                                  <a:pt x="471633" y="597387"/>
                                </a:lnTo>
                                <a:lnTo>
                                  <a:pt x="449577" y="636691"/>
                                </a:lnTo>
                                <a:lnTo>
                                  <a:pt x="431890" y="678525"/>
                                </a:lnTo>
                                <a:lnTo>
                                  <a:pt x="418877" y="722584"/>
                                </a:lnTo>
                                <a:lnTo>
                                  <a:pt x="410845" y="768562"/>
                                </a:lnTo>
                                <a:lnTo>
                                  <a:pt x="408100" y="816152"/>
                                </a:lnTo>
                                <a:lnTo>
                                  <a:pt x="410692" y="862078"/>
                                </a:lnTo>
                                <a:lnTo>
                                  <a:pt x="418374" y="907141"/>
                                </a:lnTo>
                                <a:lnTo>
                                  <a:pt x="431002" y="950931"/>
                                </a:lnTo>
                                <a:lnTo>
                                  <a:pt x="448435" y="993041"/>
                                </a:lnTo>
                                <a:lnTo>
                                  <a:pt x="470528" y="1033061"/>
                                </a:lnTo>
                                <a:lnTo>
                                  <a:pt x="497139" y="1070584"/>
                                </a:lnTo>
                                <a:lnTo>
                                  <a:pt x="178090" y="1325016"/>
                                </a:lnTo>
                                <a:close/>
                              </a:path>
                            </a:pathLst>
                          </a:custGeom>
                          <a:ln w="9601">
                            <a:solidFill>
                              <a:srgbClr val="FFFFFF"/>
                            </a:solidFill>
                            <a:prstDash val="solid"/>
                          </a:ln>
                        </wps:spPr>
                        <wps:bodyPr wrap="square" lIns="0" tIns="0" rIns="0" bIns="0" rtlCol="0">
                          <a:prstTxWarp prst="textNoShape">
                            <a:avLst/>
                          </a:prstTxWarp>
                          <a:noAutofit/>
                        </wps:bodyPr>
                      </wps:wsp>
                      <wps:wsp>
                        <wps:cNvPr id="223" name="Graphic 223"/>
                        <wps:cNvSpPr/>
                        <wps:spPr>
                          <a:xfrm>
                            <a:off x="1750111" y="448814"/>
                            <a:ext cx="156845" cy="290830"/>
                          </a:xfrm>
                          <a:custGeom>
                            <a:avLst/>
                            <a:gdLst/>
                            <a:ahLst/>
                            <a:cxnLst/>
                            <a:rect l="l" t="t" r="r" b="b"/>
                            <a:pathLst>
                              <a:path w="156845" h="290830">
                                <a:moveTo>
                                  <a:pt x="0" y="290575"/>
                                </a:moveTo>
                                <a:lnTo>
                                  <a:pt x="127355" y="0"/>
                                </a:lnTo>
                                <a:lnTo>
                                  <a:pt x="156464" y="0"/>
                                </a:lnTo>
                              </a:path>
                            </a:pathLst>
                          </a:custGeom>
                          <a:ln w="4800">
                            <a:solidFill>
                              <a:srgbClr val="A6A6A6"/>
                            </a:solidFill>
                            <a:prstDash val="solid"/>
                          </a:ln>
                        </wps:spPr>
                        <wps:bodyPr wrap="square" lIns="0" tIns="0" rIns="0" bIns="0" rtlCol="0">
                          <a:prstTxWarp prst="textNoShape">
                            <a:avLst/>
                          </a:prstTxWarp>
                          <a:noAutofit/>
                        </wps:bodyPr>
                      </wps:wsp>
                      <wps:wsp>
                        <wps:cNvPr id="224" name="Graphic 224"/>
                        <wps:cNvSpPr/>
                        <wps:spPr>
                          <a:xfrm>
                            <a:off x="1948486" y="1729861"/>
                            <a:ext cx="188595" cy="331470"/>
                          </a:xfrm>
                          <a:custGeom>
                            <a:avLst/>
                            <a:gdLst/>
                            <a:ahLst/>
                            <a:cxnLst/>
                            <a:rect l="l" t="t" r="r" b="b"/>
                            <a:pathLst>
                              <a:path w="188595" h="331470">
                                <a:moveTo>
                                  <a:pt x="0" y="0"/>
                                </a:moveTo>
                                <a:lnTo>
                                  <a:pt x="159486" y="331089"/>
                                </a:lnTo>
                                <a:lnTo>
                                  <a:pt x="188595" y="331089"/>
                                </a:lnTo>
                              </a:path>
                            </a:pathLst>
                          </a:custGeom>
                          <a:ln w="4800">
                            <a:solidFill>
                              <a:srgbClr val="A6A6A6"/>
                            </a:solidFill>
                            <a:prstDash val="solid"/>
                          </a:ln>
                        </wps:spPr>
                        <wps:bodyPr wrap="square" lIns="0" tIns="0" rIns="0" bIns="0" rtlCol="0">
                          <a:prstTxWarp prst="textNoShape">
                            <a:avLst/>
                          </a:prstTxWarp>
                          <a:noAutofit/>
                        </wps:bodyPr>
                      </wps:wsp>
                      <wps:wsp>
                        <wps:cNvPr id="225" name="Graphic 225"/>
                        <wps:cNvSpPr/>
                        <wps:spPr>
                          <a:xfrm>
                            <a:off x="807137" y="1753610"/>
                            <a:ext cx="288290" cy="314325"/>
                          </a:xfrm>
                          <a:custGeom>
                            <a:avLst/>
                            <a:gdLst/>
                            <a:ahLst/>
                            <a:cxnLst/>
                            <a:rect l="l" t="t" r="r" b="b"/>
                            <a:pathLst>
                              <a:path w="288290" h="314325">
                                <a:moveTo>
                                  <a:pt x="287782" y="0"/>
                                </a:moveTo>
                                <a:lnTo>
                                  <a:pt x="29514" y="314325"/>
                                </a:lnTo>
                                <a:lnTo>
                                  <a:pt x="0" y="314325"/>
                                </a:lnTo>
                              </a:path>
                            </a:pathLst>
                          </a:custGeom>
                          <a:ln w="4800">
                            <a:solidFill>
                              <a:srgbClr val="A6A6A6"/>
                            </a:solidFill>
                            <a:prstDash val="solid"/>
                          </a:ln>
                        </wps:spPr>
                        <wps:bodyPr wrap="square" lIns="0" tIns="0" rIns="0" bIns="0" rtlCol="0">
                          <a:prstTxWarp prst="textNoShape">
                            <a:avLst/>
                          </a:prstTxWarp>
                          <a:noAutofit/>
                        </wps:bodyPr>
                      </wps:wsp>
                      <wps:wsp>
                        <wps:cNvPr id="226" name="Graphic 226"/>
                        <wps:cNvSpPr/>
                        <wps:spPr>
                          <a:xfrm>
                            <a:off x="650673" y="1720082"/>
                            <a:ext cx="410845" cy="68580"/>
                          </a:xfrm>
                          <a:custGeom>
                            <a:avLst/>
                            <a:gdLst/>
                            <a:ahLst/>
                            <a:cxnLst/>
                            <a:rect l="l" t="t" r="r" b="b"/>
                            <a:pathLst>
                              <a:path w="410845" h="68580">
                                <a:moveTo>
                                  <a:pt x="410718" y="0"/>
                                </a:moveTo>
                                <a:lnTo>
                                  <a:pt x="29514" y="68453"/>
                                </a:lnTo>
                                <a:lnTo>
                                  <a:pt x="0" y="68453"/>
                                </a:lnTo>
                              </a:path>
                            </a:pathLst>
                          </a:custGeom>
                          <a:ln w="4800">
                            <a:solidFill>
                              <a:srgbClr val="A6A6A6"/>
                            </a:solidFill>
                            <a:prstDash val="solid"/>
                          </a:ln>
                        </wps:spPr>
                        <wps:bodyPr wrap="square" lIns="0" tIns="0" rIns="0" bIns="0" rtlCol="0">
                          <a:prstTxWarp prst="textNoShape">
                            <a:avLst/>
                          </a:prstTxWarp>
                          <a:noAutofit/>
                        </wps:bodyPr>
                      </wps:wsp>
                      <wps:wsp>
                        <wps:cNvPr id="227" name="Graphic 227"/>
                        <wps:cNvSpPr/>
                        <wps:spPr>
                          <a:xfrm>
                            <a:off x="815519" y="662553"/>
                            <a:ext cx="144145" cy="374650"/>
                          </a:xfrm>
                          <a:custGeom>
                            <a:avLst/>
                            <a:gdLst/>
                            <a:ahLst/>
                            <a:cxnLst/>
                            <a:rect l="l" t="t" r="r" b="b"/>
                            <a:pathLst>
                              <a:path w="144145" h="374650">
                                <a:moveTo>
                                  <a:pt x="143890" y="374396"/>
                                </a:moveTo>
                                <a:lnTo>
                                  <a:pt x="28117"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228" name="Graphic 228"/>
                        <wps:cNvSpPr/>
                        <wps:spPr>
                          <a:xfrm>
                            <a:off x="298627" y="2235580"/>
                            <a:ext cx="62865" cy="64769"/>
                          </a:xfrm>
                          <a:custGeom>
                            <a:avLst/>
                            <a:gdLst/>
                            <a:ahLst/>
                            <a:cxnLst/>
                            <a:rect l="l" t="t" r="r" b="b"/>
                            <a:pathLst>
                              <a:path w="62865" h="64769">
                                <a:moveTo>
                                  <a:pt x="62864" y="0"/>
                                </a:moveTo>
                                <a:lnTo>
                                  <a:pt x="0" y="0"/>
                                </a:lnTo>
                                <a:lnTo>
                                  <a:pt x="0" y="64262"/>
                                </a:lnTo>
                                <a:lnTo>
                                  <a:pt x="62864" y="64262"/>
                                </a:lnTo>
                                <a:lnTo>
                                  <a:pt x="62864" y="0"/>
                                </a:lnTo>
                                <a:close/>
                              </a:path>
                            </a:pathLst>
                          </a:custGeom>
                          <a:solidFill>
                            <a:srgbClr val="FF92FF"/>
                          </a:solidFill>
                        </wps:spPr>
                        <wps:bodyPr wrap="square" lIns="0" tIns="0" rIns="0" bIns="0" rtlCol="0">
                          <a:prstTxWarp prst="textNoShape">
                            <a:avLst/>
                          </a:prstTxWarp>
                          <a:noAutofit/>
                        </wps:bodyPr>
                      </wps:wsp>
                      <wps:wsp>
                        <wps:cNvPr id="229" name="Graphic 229"/>
                        <wps:cNvSpPr/>
                        <wps:spPr>
                          <a:xfrm>
                            <a:off x="1617395" y="2235580"/>
                            <a:ext cx="64769" cy="64769"/>
                          </a:xfrm>
                          <a:custGeom>
                            <a:avLst/>
                            <a:gdLst/>
                            <a:ahLst/>
                            <a:cxnLst/>
                            <a:rect l="l" t="t" r="r" b="b"/>
                            <a:pathLst>
                              <a:path w="64769" h="64769">
                                <a:moveTo>
                                  <a:pt x="64262" y="0"/>
                                </a:moveTo>
                                <a:lnTo>
                                  <a:pt x="0" y="0"/>
                                </a:lnTo>
                                <a:lnTo>
                                  <a:pt x="0" y="64262"/>
                                </a:lnTo>
                                <a:lnTo>
                                  <a:pt x="64262" y="64262"/>
                                </a:lnTo>
                                <a:lnTo>
                                  <a:pt x="64262" y="0"/>
                                </a:lnTo>
                                <a:close/>
                              </a:path>
                            </a:pathLst>
                          </a:custGeom>
                          <a:solidFill>
                            <a:srgbClr val="54FCF0"/>
                          </a:solidFill>
                        </wps:spPr>
                        <wps:bodyPr wrap="square" lIns="0" tIns="0" rIns="0" bIns="0" rtlCol="0">
                          <a:prstTxWarp prst="textNoShape">
                            <a:avLst/>
                          </a:prstTxWarp>
                          <a:noAutofit/>
                        </wps:bodyPr>
                      </wps:wsp>
                      <wps:wsp>
                        <wps:cNvPr id="230" name="Graphic 230"/>
                        <wps:cNvSpPr/>
                        <wps:spPr>
                          <a:xfrm>
                            <a:off x="298627" y="2408808"/>
                            <a:ext cx="62865" cy="64769"/>
                          </a:xfrm>
                          <a:custGeom>
                            <a:avLst/>
                            <a:gdLst/>
                            <a:ahLst/>
                            <a:cxnLst/>
                            <a:rect l="l" t="t" r="r" b="b"/>
                            <a:pathLst>
                              <a:path w="62865" h="64769">
                                <a:moveTo>
                                  <a:pt x="62864" y="0"/>
                                </a:moveTo>
                                <a:lnTo>
                                  <a:pt x="0" y="0"/>
                                </a:lnTo>
                                <a:lnTo>
                                  <a:pt x="0" y="64262"/>
                                </a:lnTo>
                                <a:lnTo>
                                  <a:pt x="62864" y="64262"/>
                                </a:lnTo>
                                <a:lnTo>
                                  <a:pt x="62864" y="0"/>
                                </a:lnTo>
                                <a:close/>
                              </a:path>
                            </a:pathLst>
                          </a:custGeom>
                          <a:solidFill>
                            <a:srgbClr val="44FF24"/>
                          </a:solidFill>
                        </wps:spPr>
                        <wps:bodyPr wrap="square" lIns="0" tIns="0" rIns="0" bIns="0" rtlCol="0">
                          <a:prstTxWarp prst="textNoShape">
                            <a:avLst/>
                          </a:prstTxWarp>
                          <a:noAutofit/>
                        </wps:bodyPr>
                      </wps:wsp>
                      <wps:wsp>
                        <wps:cNvPr id="231" name="Graphic 231"/>
                        <wps:cNvSpPr/>
                        <wps:spPr>
                          <a:xfrm>
                            <a:off x="1617395" y="2408808"/>
                            <a:ext cx="64769" cy="64769"/>
                          </a:xfrm>
                          <a:custGeom>
                            <a:avLst/>
                            <a:gdLst/>
                            <a:ahLst/>
                            <a:cxnLst/>
                            <a:rect l="l" t="t" r="r" b="b"/>
                            <a:pathLst>
                              <a:path w="64769" h="64769">
                                <a:moveTo>
                                  <a:pt x="64262" y="0"/>
                                </a:moveTo>
                                <a:lnTo>
                                  <a:pt x="0" y="0"/>
                                </a:lnTo>
                                <a:lnTo>
                                  <a:pt x="0" y="64262"/>
                                </a:lnTo>
                                <a:lnTo>
                                  <a:pt x="64262" y="64262"/>
                                </a:lnTo>
                                <a:lnTo>
                                  <a:pt x="64262" y="0"/>
                                </a:lnTo>
                                <a:close/>
                              </a:path>
                            </a:pathLst>
                          </a:custGeom>
                          <a:solidFill>
                            <a:srgbClr val="7901FF"/>
                          </a:solidFill>
                        </wps:spPr>
                        <wps:bodyPr wrap="square" lIns="0" tIns="0" rIns="0" bIns="0" rtlCol="0">
                          <a:prstTxWarp prst="textNoShape">
                            <a:avLst/>
                          </a:prstTxWarp>
                          <a:noAutofit/>
                        </wps:bodyPr>
                      </wps:wsp>
                      <wps:wsp>
                        <wps:cNvPr id="232" name="Graphic 232"/>
                        <wps:cNvSpPr/>
                        <wps:spPr>
                          <a:xfrm>
                            <a:off x="298627" y="2582036"/>
                            <a:ext cx="62865" cy="64769"/>
                          </a:xfrm>
                          <a:custGeom>
                            <a:avLst/>
                            <a:gdLst/>
                            <a:ahLst/>
                            <a:cxnLst/>
                            <a:rect l="l" t="t" r="r" b="b"/>
                            <a:pathLst>
                              <a:path w="62865" h="64769">
                                <a:moveTo>
                                  <a:pt x="62864" y="0"/>
                                </a:moveTo>
                                <a:lnTo>
                                  <a:pt x="0" y="0"/>
                                </a:lnTo>
                                <a:lnTo>
                                  <a:pt x="0" y="64262"/>
                                </a:lnTo>
                                <a:lnTo>
                                  <a:pt x="62864" y="64262"/>
                                </a:lnTo>
                                <a:lnTo>
                                  <a:pt x="62864" y="0"/>
                                </a:lnTo>
                                <a:close/>
                              </a:path>
                            </a:pathLst>
                          </a:custGeom>
                          <a:solidFill>
                            <a:srgbClr val="7E7E7E"/>
                          </a:solidFill>
                        </wps:spPr>
                        <wps:bodyPr wrap="square" lIns="0" tIns="0" rIns="0" bIns="0" rtlCol="0">
                          <a:prstTxWarp prst="textNoShape">
                            <a:avLst/>
                          </a:prstTxWarp>
                          <a:noAutofit/>
                        </wps:bodyPr>
                      </wps:wsp>
                      <wps:wsp>
                        <wps:cNvPr id="233" name="Graphic 233"/>
                        <wps:cNvSpPr/>
                        <wps:spPr>
                          <a:xfrm>
                            <a:off x="3175" y="3175"/>
                            <a:ext cx="3035935" cy="3035935"/>
                          </a:xfrm>
                          <a:custGeom>
                            <a:avLst/>
                            <a:gdLst/>
                            <a:ahLst/>
                            <a:cxnLst/>
                            <a:rect l="l" t="t" r="r" b="b"/>
                            <a:pathLst>
                              <a:path w="3035935" h="3035935">
                                <a:moveTo>
                                  <a:pt x="0" y="3035655"/>
                                </a:moveTo>
                                <a:lnTo>
                                  <a:pt x="3035655" y="3035655"/>
                                </a:lnTo>
                                <a:lnTo>
                                  <a:pt x="3035655" y="0"/>
                                </a:lnTo>
                                <a:lnTo>
                                  <a:pt x="0" y="0"/>
                                </a:lnTo>
                                <a:lnTo>
                                  <a:pt x="0" y="3035655"/>
                                </a:lnTo>
                                <a:close/>
                              </a:path>
                            </a:pathLst>
                          </a:custGeom>
                          <a:ln w="6350">
                            <a:solidFill>
                              <a:srgbClr val="FFE5C2"/>
                            </a:solidFill>
                            <a:prstDash val="solid"/>
                          </a:ln>
                        </wps:spPr>
                        <wps:bodyPr wrap="square" lIns="0" tIns="0" rIns="0" bIns="0" rtlCol="0">
                          <a:prstTxWarp prst="textNoShape">
                            <a:avLst/>
                          </a:prstTxWarp>
                          <a:noAutofit/>
                        </wps:bodyPr>
                      </wps:wsp>
                      <wps:wsp>
                        <wps:cNvPr id="234" name="Textbox 234"/>
                        <wps:cNvSpPr txBox="1"/>
                        <wps:spPr>
                          <a:xfrm>
                            <a:off x="1925980" y="367129"/>
                            <a:ext cx="184785" cy="153035"/>
                          </a:xfrm>
                          <a:prstGeom prst="rect">
                            <a:avLst/>
                          </a:prstGeom>
                        </wps:spPr>
                        <wps:txbx>
                          <w:txbxContent>
                            <w:p w14:paraId="421D28EB" w14:textId="77777777" w:rsidR="00872454" w:rsidRDefault="00CB66E8">
                              <w:pPr>
                                <w:spacing w:before="24"/>
                                <w:rPr>
                                  <w:rFonts w:ascii="Gill Sans MT"/>
                                  <w:sz w:val="18"/>
                                </w:rPr>
                              </w:pPr>
                              <w:r>
                                <w:rPr>
                                  <w:rFonts w:ascii="Gill Sans MT"/>
                                  <w:color w:val="404040"/>
                                  <w:spacing w:val="-5"/>
                                  <w:sz w:val="18"/>
                                </w:rPr>
                                <w:t>118</w:t>
                              </w:r>
                            </w:p>
                          </w:txbxContent>
                        </wps:txbx>
                        <wps:bodyPr wrap="square" lIns="0" tIns="0" rIns="0" bIns="0" rtlCol="0">
                          <a:noAutofit/>
                        </wps:bodyPr>
                      </wps:wsp>
                      <wps:wsp>
                        <wps:cNvPr id="235" name="Textbox 235"/>
                        <wps:cNvSpPr txBox="1"/>
                        <wps:spPr>
                          <a:xfrm>
                            <a:off x="620680" y="580870"/>
                            <a:ext cx="184785" cy="153035"/>
                          </a:xfrm>
                          <a:prstGeom prst="rect">
                            <a:avLst/>
                          </a:prstGeom>
                        </wps:spPr>
                        <wps:txbx>
                          <w:txbxContent>
                            <w:p w14:paraId="421D28EC" w14:textId="77777777" w:rsidR="00872454" w:rsidRDefault="00CB66E8">
                              <w:pPr>
                                <w:spacing w:before="24"/>
                                <w:rPr>
                                  <w:rFonts w:ascii="Gill Sans MT"/>
                                  <w:sz w:val="18"/>
                                </w:rPr>
                              </w:pPr>
                              <w:r>
                                <w:rPr>
                                  <w:rFonts w:ascii="Gill Sans MT"/>
                                  <w:color w:val="404040"/>
                                  <w:spacing w:val="-5"/>
                                  <w:sz w:val="18"/>
                                </w:rPr>
                                <w:t>330</w:t>
                              </w:r>
                            </w:p>
                          </w:txbxContent>
                        </wps:txbx>
                        <wps:bodyPr wrap="square" lIns="0" tIns="0" rIns="0" bIns="0" rtlCol="0">
                          <a:noAutofit/>
                        </wps:bodyPr>
                      </wps:wsp>
                      <wps:wsp>
                        <wps:cNvPr id="236" name="Textbox 236"/>
                        <wps:cNvSpPr txBox="1"/>
                        <wps:spPr>
                          <a:xfrm>
                            <a:off x="514969" y="1708249"/>
                            <a:ext cx="127635" cy="153035"/>
                          </a:xfrm>
                          <a:prstGeom prst="rect">
                            <a:avLst/>
                          </a:prstGeom>
                        </wps:spPr>
                        <wps:txbx>
                          <w:txbxContent>
                            <w:p w14:paraId="421D28ED" w14:textId="77777777" w:rsidR="00872454" w:rsidRDefault="00CB66E8">
                              <w:pPr>
                                <w:spacing w:before="24"/>
                                <w:rPr>
                                  <w:rFonts w:ascii="Gill Sans MT"/>
                                  <w:sz w:val="18"/>
                                </w:rPr>
                              </w:pPr>
                              <w:r>
                                <w:rPr>
                                  <w:rFonts w:ascii="Gill Sans MT"/>
                                  <w:color w:val="404040"/>
                                  <w:spacing w:val="-5"/>
                                  <w:sz w:val="18"/>
                                </w:rPr>
                                <w:t>22</w:t>
                              </w:r>
                            </w:p>
                          </w:txbxContent>
                        </wps:txbx>
                        <wps:bodyPr wrap="square" lIns="0" tIns="0" rIns="0" bIns="0" rtlCol="0">
                          <a:noAutofit/>
                        </wps:bodyPr>
                      </wps:wsp>
                      <wps:wsp>
                        <wps:cNvPr id="237" name="Textbox 237"/>
                        <wps:cNvSpPr txBox="1"/>
                        <wps:spPr>
                          <a:xfrm>
                            <a:off x="729827" y="1986252"/>
                            <a:ext cx="70485" cy="153035"/>
                          </a:xfrm>
                          <a:prstGeom prst="rect">
                            <a:avLst/>
                          </a:prstGeom>
                        </wps:spPr>
                        <wps:txbx>
                          <w:txbxContent>
                            <w:p w14:paraId="421D28EE" w14:textId="77777777" w:rsidR="00872454" w:rsidRDefault="00CB66E8">
                              <w:pPr>
                                <w:spacing w:before="24"/>
                                <w:rPr>
                                  <w:rFonts w:ascii="Gill Sans MT"/>
                                  <w:sz w:val="18"/>
                                </w:rPr>
                              </w:pPr>
                              <w:r>
                                <w:rPr>
                                  <w:rFonts w:ascii="Gill Sans MT"/>
                                  <w:color w:val="404040"/>
                                  <w:spacing w:val="-10"/>
                                  <w:sz w:val="18"/>
                                </w:rPr>
                                <w:t>1</w:t>
                              </w:r>
                            </w:p>
                          </w:txbxContent>
                        </wps:txbx>
                        <wps:bodyPr wrap="square" lIns="0" tIns="0" rIns="0" bIns="0" rtlCol="0">
                          <a:noAutofit/>
                        </wps:bodyPr>
                      </wps:wsp>
                      <wps:wsp>
                        <wps:cNvPr id="238" name="Textbox 238"/>
                        <wps:cNvSpPr txBox="1"/>
                        <wps:spPr>
                          <a:xfrm>
                            <a:off x="2156485" y="1979267"/>
                            <a:ext cx="184785" cy="153035"/>
                          </a:xfrm>
                          <a:prstGeom prst="rect">
                            <a:avLst/>
                          </a:prstGeom>
                        </wps:spPr>
                        <wps:txbx>
                          <w:txbxContent>
                            <w:p w14:paraId="421D28EF" w14:textId="77777777" w:rsidR="00872454" w:rsidRDefault="00CB66E8">
                              <w:pPr>
                                <w:spacing w:before="24"/>
                                <w:rPr>
                                  <w:rFonts w:ascii="Gill Sans MT"/>
                                  <w:sz w:val="18"/>
                                </w:rPr>
                              </w:pPr>
                              <w:r>
                                <w:rPr>
                                  <w:rFonts w:ascii="Gill Sans MT"/>
                                  <w:color w:val="404040"/>
                                  <w:spacing w:val="-5"/>
                                  <w:sz w:val="18"/>
                                </w:rPr>
                                <w:t>453</w:t>
                              </w:r>
                            </w:p>
                          </w:txbxContent>
                        </wps:txbx>
                        <wps:bodyPr wrap="square" lIns="0" tIns="0" rIns="0" bIns="0" rtlCol="0">
                          <a:noAutofit/>
                        </wps:bodyPr>
                      </wps:wsp>
                      <wps:wsp>
                        <wps:cNvPr id="239" name="Textbox 239"/>
                        <wps:cNvSpPr txBox="1"/>
                        <wps:spPr>
                          <a:xfrm>
                            <a:off x="390706" y="2180435"/>
                            <a:ext cx="2052320" cy="498475"/>
                          </a:xfrm>
                          <a:prstGeom prst="rect">
                            <a:avLst/>
                          </a:prstGeom>
                        </wps:spPr>
                        <wps:txbx>
                          <w:txbxContent>
                            <w:p w14:paraId="421D28F0" w14:textId="77777777" w:rsidR="00872454" w:rsidRDefault="00CB66E8">
                              <w:pPr>
                                <w:tabs>
                                  <w:tab w:val="left" w:pos="2078"/>
                                </w:tabs>
                                <w:spacing w:before="24"/>
                                <w:rPr>
                                  <w:rFonts w:ascii="Gill Sans MT"/>
                                  <w:sz w:val="18"/>
                                </w:rPr>
                              </w:pPr>
                              <w:r>
                                <w:rPr>
                                  <w:rFonts w:ascii="Gill Sans MT"/>
                                  <w:color w:val="585858"/>
                                  <w:spacing w:val="-2"/>
                                  <w:w w:val="105"/>
                                  <w:sz w:val="18"/>
                                </w:rPr>
                                <w:t>female</w:t>
                              </w:r>
                              <w:r>
                                <w:rPr>
                                  <w:rFonts w:ascii="Gill Sans MT"/>
                                  <w:color w:val="585858"/>
                                  <w:sz w:val="18"/>
                                </w:rPr>
                                <w:tab/>
                              </w:r>
                              <w:r>
                                <w:rPr>
                                  <w:rFonts w:ascii="Gill Sans MT"/>
                                  <w:color w:val="585858"/>
                                  <w:spacing w:val="-4"/>
                                  <w:w w:val="105"/>
                                  <w:sz w:val="18"/>
                                </w:rPr>
                                <w:t>male</w:t>
                              </w:r>
                            </w:p>
                            <w:p w14:paraId="421D28F1" w14:textId="77777777" w:rsidR="00872454" w:rsidRDefault="00CB66E8">
                              <w:pPr>
                                <w:tabs>
                                  <w:tab w:val="left" w:pos="2078"/>
                                </w:tabs>
                                <w:spacing w:before="7" w:line="272" w:lineRule="exact"/>
                                <w:ind w:right="18"/>
                                <w:rPr>
                                  <w:rFonts w:ascii="Gill Sans MT"/>
                                  <w:sz w:val="18"/>
                                </w:rPr>
                              </w:pPr>
                              <w:r>
                                <w:rPr>
                                  <w:rFonts w:ascii="Gill Sans MT"/>
                                  <w:color w:val="585858"/>
                                  <w:spacing w:val="-2"/>
                                  <w:sz w:val="18"/>
                                </w:rPr>
                                <w:t>non-binary</w:t>
                              </w:r>
                              <w:r>
                                <w:rPr>
                                  <w:rFonts w:ascii="Gill Sans MT"/>
                                  <w:color w:val="585858"/>
                                  <w:sz w:val="18"/>
                                </w:rPr>
                                <w:tab/>
                                <w:t>several</w:t>
                              </w:r>
                              <w:r>
                                <w:rPr>
                                  <w:rFonts w:ascii="Gill Sans MT"/>
                                  <w:color w:val="585858"/>
                                  <w:spacing w:val="-13"/>
                                  <w:sz w:val="18"/>
                                </w:rPr>
                                <w:t xml:space="preserve"> </w:t>
                              </w:r>
                              <w:r>
                                <w:rPr>
                                  <w:rFonts w:ascii="Gill Sans MT"/>
                                  <w:color w:val="585858"/>
                                  <w:sz w:val="18"/>
                                </w:rPr>
                                <w:t xml:space="preserve">genders </w:t>
                              </w:r>
                              <w:r>
                                <w:rPr>
                                  <w:rFonts w:ascii="Gill Sans MT"/>
                                  <w:color w:val="585858"/>
                                  <w:spacing w:val="-2"/>
                                  <w:sz w:val="18"/>
                                </w:rPr>
                                <w:t>non-attributable</w:t>
                              </w:r>
                            </w:p>
                          </w:txbxContent>
                        </wps:txbx>
                        <wps:bodyPr wrap="square" lIns="0" tIns="0" rIns="0" bIns="0" rtlCol="0">
                          <a:noAutofit/>
                        </wps:bodyPr>
                      </wps:wsp>
                    </wpg:wgp>
                  </a:graphicData>
                </a:graphic>
              </wp:anchor>
            </w:drawing>
          </mc:Choice>
          <mc:Fallback>
            <w:pict>
              <v:group w14:anchorId="421D26F0" id="Group 213" o:spid="_x0000_s1079" alt="Figure 4 shows the Visualisation of the coding frequencies of the perceived genders of the account operators or speakers in a pie chart.&#10;Results:&#10;453 = male&#10;330 = non-attributable&#10;118 = female&#10;22 = several genders&#10;1 = non-binary" style="position:absolute;margin-left:304.7pt;margin-top:14.45pt;width:239.55pt;height:239.55pt;z-index:-15689216;mso-wrap-distance-left:0;mso-wrap-distance-right:0;mso-position-horizontal-relative:page;mso-position-vertical-relative:text"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DthIAAFWGAAAOAAAAZHJzL2Uyb0RvYy54bWzsXVtvY7cRfi/Q/yDovfHh7fDQiDdId+Og&#10;QJEGyBZ91sryBbUtVdKunX/fbzikJB9L5JnNrneTqClWsjWm5pD85j7kt9893t2OPsyWq5v5/dlY&#10;fdOMR7P76fzi5v7qbPzvt+d/68aj1XpyfzG5nd/Pzsa/zlbj71799S/fPixOZ3p+Pb+9mC1HGOR+&#10;dfqwOBtfr9eL05OT1fR6djdZfTNfzO7x4eV8eTdZ48fl1cnFcvKA0e9uT3TTtCcP8+XFYjmfzlYr&#10;/PYNfzh+Fce/vJxN1/+6vFzN1qPbszF4W8d/l/Hfd/TvyatvJ6dXy8ni+maa2Jh8BBd3k5t7fOlm&#10;qDeT9WT0fnnzbKi7m+lyvppfrr+Zzu9O5peXN9NZfAY8jWp6T/Pjcv5+EZ/l6vTharGZJkxtb54+&#10;etjpTx9+XC5+Wfy8ZO7x9p/z6X9XmJeTh8XV6e7n9PPVlvjxcnlHf4SHGD3GGf11M6Ozx/Voil+a&#10;xmrdufFois/yD3HOp9dYmGd/N73+ofKXJ5NT/uLI3oadhwX2z2o7RavfNkW/XE8WszjzK5qCn5ej&#10;m4uzsVZ2PLqf3GEf/5i2DP0Kz0NfDzqax/TTKk1pb5aUU43p2vEI82G7NjjNWzBPmOu88Wm+nNG+&#10;dfT55qEnp9P3q/WPs3mc+cmHf67WcTavLvK7yXV+N328z2+XwAEh4DYiYD0eAQHL8QgIeMdfv5is&#10;6e9oOent6OFsnDm5xltmhD69m3+YvZ1HunVv9cDk9tPb++dUtuka36bnyQT5dRGHs75xiidHNT6U&#10;iYNpQkjEXWd8cWRlvFeeqQ2w1pWpu8Z2mqldo9ooKPCAmdv8ylxr3YQWgo7W1JsGf8hrlqnya6LG&#10;zKaHdJBgTV7hTJVfE3UwmLc4NpbB2VAc23Vtp5la2y7Y8tjONcbwU2plbFueQadUaHi+Vde4Ct/W&#10;qzbw2AozyDA5OINWh47AhRlUWhtMT2kGASDbMIaC175CbLF8zIi3AY9bGlkH54zh2XamK082Ztgk&#10;YnCErVgcuWkwxXFkbQN2YomYpESbptqqprz7VKO0h27D3LUQscWBXQNGeZodxHKJBx6x/9XT2/lq&#10;xn9GgiKKpo3wwPLuiqfV/Pbm4vzm9pbExWp59e717XL0YQI5dH4e9Pl5+vodMsj01SlLTnr3bn7x&#10;K0TvA2Tt2Xj1v/eT5Ww8uv3HPYQ76fL8ZpnfvMtvluvb1/Oo8aOkWq7Wbx//M1kuRgu8PRuvIW1/&#10;mmcZPznNchT8EwHT0l/ez79/v55f3pCQjbwxR+kH6BuW/Hiz0c2fSfFAJfQVT1y+wYonOAgSFq3e&#10;uC7EDTg5zXpHmdYrlxSPMp1pv5zm2fAC1ZNZodXYahcWjQoyPW/nvE+3NE/FaGetbfnxNR6uMcW9&#10;3/nWQtISpKArAmRNCSmhMVqzasHIQZUFQdDWQ7BEZdEY1ZYFUrBK6WQuQKS6CicOwpOFjMX36LJk&#10;DK6DmImcQNZZX5ZJoMbGYerOdhXVEhwYZ+rWqMaWxVKwVtskwmDyhLJkCjrAiIqceA3pV1blgUQe&#10;r45vsbErK9+ZJpkJMAFcRfF3TjcEGuyTzmowU9wnnfIBsjxSexcqest3TUjaJWD+2vIMeqtcx4o/&#10;aHxReU5802gYV8RJgMlVsbNaB8XJ2AktjIDy2C3gC9sgju0buxEjGY/5lTHs2tBgIpjadpU96LQF&#10;HjM1Hrk439YH3/HKB3wN4F9CsTUOQOaxsdVDeb5NwK5OfNNflnEJgyabNwEAteUZNAoiglHcBWzY&#10;LNvyzOXXZCB65xTzTcafLssTnjxFtpkrj4tVBGppYRQcbciH4ux5YzBjTK0x1+UnVNhFlnlWGhZX&#10;RRzDHHJdJgeGQplzFWCQMxaUaRpryguvjfGKl1IZBQuxzLsGdDEZ8VGNcb5i7RvVBcgFJrehuq9a&#10;bdNqAkf4f3ljwQw2SQBBGTa2YoRaB/o8M/CHKoLWBkw8iwnoYWVdeQ84E7pkaZPa1l15mRx0cjZG&#10;TadbX5bMLbYVgMMTCdcQeq4EZwwHXGZy+ABlWQHfELI8kbctuCmO7kkOsmhRWIBgy6iDKoGMyJsA&#10;m6xCbtsuebaKprHiLXRd51XmHbq2aoDAWc1YxZxW3AuITtgdzDumJVQMFngr0LeZHtireCT4vHVJ&#10;4ypNOC/vGtWAgiIkJJhU1yrYDaV9AFGDvZXFnrONKSMKVovyiFLw+FhkiIby+HC4obYiPXgLtTiE&#10;xjdgDpkeC63L+1hpGLnJpae5hfFY5ke3iqBE45PWg8deZB/WcJN2MgwHKNgyuWko1hFHp11Xcach&#10;T7s2+aZAO4zZyujY7SqNji8CZIq8Q5MiJhKZ8XBnKyobQIUQS5agwq4rSwQyY9okn/AMtZgEyMm5&#10;jsy0GmqhskzwtzB8JCczHDu6/Kht2zbMuzOtqViaYAbagMlhutVkJWYGPhFjysLL0GVJDPIGDxh5&#10;t41GmKnCO0AHd4F2JNlYrixasac8OZ+RXDkoqcrosCByYMXrULMNdIBW4z2jaedXmNFk+vIyQZFX&#10;V1UDQDoJJ3xPDR5wG+1G1sAZrDHTIF7IasRrXQmSKeUBIRZ8xsHBKk/jHl8625mfJubj7Pnr8yyr&#10;jzGfnaRVDkSlWM4m2YBt14/5RN11jPkwBvJmOhTzESIAYBGgSwpdoWAQih2ZUIODKRGZUoEsFPdC&#10;ZSJUVUJFKFWzQiUuNBFkBojQvBEaT0LTTGj4ycxKodEqNYmlFrfQoodDIvIYxB6J0OORelRij03m&#10;EQodTkSDJe6s0FnuhK64zNEXhhGEQQphCEQYYBGGb4TBIWHoSRrYkoXNjCwoJwz5CQOKwnClMBgq&#10;DbXKArmyKLEsAp1DPPXINiZcEDGXReOFkX5RFkGWoZBlP2SZFVnWRpYRkmWbZJksYZZMlIGTZfeE&#10;mUNRVlKW8RRmU2WZWlkWWJhhlmWvRZlxWdZdltEXVQvIKhFkVQ776ic+JuZze0/1gqFFPjRW+hTK&#10;fs7xvxSH2gkBcdnNm8nqmsuD4kebcFWqtjmWBe2pR0WItx8iijFEQYjI6TalVlEmh5I2mvdtXRCy&#10;Twh95/pdxHpznDrXte4WfOU6KpRBf/p61MwJioKQhCBG9tUEaQ/lzqHpWniIDQZEjBHP3mw2rlrN&#10;KOAMu6Wq1RiO5u8tBeq1R6FVMkW6SvJ2D6/5iz9NyNXa8/NNQmcHb8cyu0MhV+ycPp4iIP60eNq/&#10;9w9FXFGHmhI3qJmu1JdQ0imhqkHWtIjAwVAtQCpDK1fNIPHKSfC2UjKjUa6HJDYJAMRNyykaCfz3&#10;T21mUyIBjgr4i9XlIhPRFxgxXzlYYHTI5KXiOtTfeorLP1HAlIVGIQ030FiLpF5Cyosr4MwJKWBm&#10;ZJ8CRnELypAiWjKnh6RFQjVyk5UKLRSLpYoP4DtUCj6oCGkjWNpKbhrlup6ZRQlv68s50g6RxkRs&#10;DRy4osjCbLlUFEwp9XLRiaFccZKcVulyxtugLwGyleSRNspUiBFqzsU+KHGqED9fu48RRzuWRq/u&#10;H7V7ap8DcDRIDhgkVJLWky/4FQTEn1a+HADhIRkjArhIdIiE0mBRt0d8ZgjmVzZgkI4TAFskMkTC&#10;SCLmDqxdfrCjyfN7aEWiYua+SIplfYNFEpSyTnXC1ALbDzmgArClclZqGUYxGCLT2T1/cZMnsxIb&#10;kZiTfTYPyFAcNsjmoe6WXGdca+aE1ZC7S1DTmSchoyW/sjhA3QI6IdlJMagYLtom4DZXusAJUmVD&#10;xqGMLJXHGwQ3yiM7DbnE1pezKKsvsoGOI7L8yJDxSLGVTSQ0fvhc1uqoLrMUhYG4Q3UDz4ZGG095&#10;7gysyy6V6CNrUikQRvUxUkI8Nnp0qjEemO8cX6NGskr7rqbSzqQryNQve8V4MvxB5IRyiBU3Vnm0&#10;wDHfBgULlY4V1MfSWseoF0BaK8LUqJlO9iuaUCq9IgEdEcy21a2u9E9AyaWaXYstXunEQwQzBRVQ&#10;aFObbOoI5JVBH7SuzDXVsSditJ1X2sJQSZYQ06KsFu0cpb0ao/BxouHnVVssUBAbaT1yDpVeeipg&#10;ZtoWRellKDIhWjxQsV3mtkkdVR16SCsRHkwvh03QV1Ut421adJfQdoM+qLU8qYD9y8TYSZUSXvTz&#10;5fJ/1P63FbfNUl12HBqNBo2y5XAPmvhShS26NE1T6Y9BHT+6+OgZ0X+FsHt57IBFS2JGQ8pUnpK+&#10;Pnf2YGsAjuVlRHtokqZKI05dcQzRT0hNV5F1aGTMaHF0tDmRXxrJG4QEK/KADn3YdDhg7WuNemg+&#10;Tc4y5gjtLmVegNxkbGC/It9eplY4RyJvWg84VKihRnmNulY3lc4MHONArfw0K2Qw1DYi9l9SYb7t&#10;qGOkJESsQjdGlgyQgeWKfGhdhDQjJ61HIKOsHtG34dLYEGctglVFTmC15BMUgjeQFkVqFOCnWAZ6&#10;balRrkSNgAoqcSLfeOsqzW40IPBL840N6Sv2BaBM/aSRmgyvsoGBiSCJFqkxPa4s4mmSU5ceTX3F&#10;ZEBAEOYej41lrYxNmyM15OCkiK4ygzuW6oDTWHaocywvW50SX60QD/rB47+05jtkx3jQoXgQpE3f&#10;+YqS4c/rfB3UTYdCQkqo+2SaVaa2ZSaBzNyQmTIyM0lkgeGQieG2ncxoHG6MZsVbt3AFZjPao7PS&#10;rZvj1GEVpfoAO1/kQYh8E5HXI/KnRJ6ayAdEX7DAvRS6riK3WOZyC915eLfDQwWyMIQwxCEKn4gi&#10;M6KYjyiaJIpTiSJgotiaJGgnCQYWbLFsk3EkcIdwgIknMx9lpqnM7JWZ1DJzXegKiNwM8i2GuzCU&#10;Cha4RzLXS+bWyVxGmTsqdXUlbrTMRZe5/7LQgjBuIYuKHLRrM9wlLtixQuhLVQjhLIVnHluMFgz2&#10;2FC2gXAyx+JxdBQdJIUgybZEF8eJxEgR5ctwRs72AJUXT5dlTpAuS4zsy5axJQ4CVDsl1/+gq4Yg&#10;ZQqc9AMQGQWs9PDNdEIaxWOeEtKRjrVzKhkcFpXOlfr171v673m44li/XjvJ+lA4A0vWD2fE3T0c&#10;HEgXID8VV17h+A+kqnroQASNjiOKB1AbBPTz/nh5dCROqH6OGTmMjszkQWDgsJv01BirqRxUS1HE&#10;dCTTHuojRPgU26/z5Fc6TaYPkSg2B0MEh24j9JAQgsODUFvxRH8gYQ9hnBCi4M1lqfziCMmcEEKY&#10;kX0Ioeb5dDZ3DSY4zjmdKp3GK2UXWC/tITwC5KsGCIR/HyBRRw8GCDoV8olpUCE4Yy1G1LcGFuVV&#10;KBVHKgTZls2xhi+Oj8wI8MF87IMHiDyOxN01hQ5pkS08yIIs57AYHc/pjuD4qsEBud8HR8zIDgZH&#10;h66ElOnEsZgp07nFhkL9WMYGMufbpp8XB0fmhJQHM7IPHVArOfUNKrOpgjoIkQ6nSD0BU3Y88is7&#10;IAyPrI/4syM0vmpoQEb2oSHr9SNvI9Vc0p0VSTFssYHaNjrHMKoNHPOXKwpeHBmJD9IakY19uCCa&#10;p/7zIUTs2+nbi1F20dBSeV/yljNa8ivTbb9VQvsUZbhz4ngnBV3fFIsmXvBOCrQpPQNQ3OODdQuq&#10;oLxJjul+BMX9+hUgiPkoIyju9iFm1ydF0OZbByBoQ/t5EHQ84ZMuo9t3kduB8BeOuu4jiE+/Hoyg&#10;XRWEbB91Pj7x7Y8q6Pekgo7nNUgBhKxIz4bjAt/BAHqigvYi6KiCakbcRq18eRV0bDCWIuh5QSkf&#10;Wj4YQbsqyHXoo4nBt6MXlG9EHQCKje8lof08NhzVYx8rsiU23PP8Pl8xNhhAOPYfUQLEluObJ+Yb&#10;enpwbV+KIeQfOIfx4lGE/PUjCrAlvvZFEti7IYrtDRuHYgmZKj79k7/IcYL8yvGCXfr+/n9KOdzH&#10;ymM+TQ1JYgpcP4CLmGr1A+fnP7jXOSKy0+5wrB/4yPoB6i9k++8tLrJ8N38c0fWHWMkd8I3Wj3+f&#10;P6LnLv/+0M3MuBENR8cwEtHdw6ewbPWYoqt3EhQVXVnWT5PS1aF0M3O6ZJTuXI71JPlUPAoHJ5IU&#10;rNkeabh+fPcYr5jmRlti/xNdfvrVXGFKYqy/Vv1E9tC1QrNdPBQJQhNR145rOl56qbYHsfzhlmqT&#10;Ut3Cqp9SHbpUSMDnU5PQ0I5D12KIcGetUGybNdzngxW3xf0hYbXJ8G3Xqp/hG7pWVD+VD5Gg3Aa3&#10;qG7XChcMfn4JyMcY/CGXapNx2i5VP+M0dKlwU14bFwMiEJfUURv808jfy6grvinsD7lYm+zGdrH6&#10;2Y2hi2Vwx226aFmreBfk07XCTXc4NwWmB6UKLW4X3RTGZis/Gw6/ybbgo2BfdrGQlLo6fbjCRekw&#10;f65wkfv1zfTNZD3Z/TlaQ6czPb+e317Mlq/+DwAA//8DAFBLAwQUAAYACAAAACEAbQvEauEAAAAL&#10;AQAADwAAAGRycy9kb3ducmV2LnhtbEyPwWrDMBBE74X+g9hCb43ktA6KazmE0PYUCk0KpbeNtbFN&#10;LMlYiu38fZVTc1zmMfM2X02mZQP1vnFWQTITwMiWTje2UvC9f3+SwHxAq7F1lhRcyMOquL/LMdNu&#10;tF807ELFYon1GSqoQ+gyzn1Zk0E/cx3ZmB1dbzDEs6+47nGM5ablcyEW3GBj40KNHW1qKk+7s1Hw&#10;MeK4fk7ehu3puLn87tPPn21CSj0+TOtXYIGm8A/DVT+qQxGdDu5stWetgoVYvkRUwVwugV0BIWUK&#10;7KAgFVIAL3J++0PxBwAA//8DAFBLAQItABQABgAIAAAAIQC2gziS/gAAAOEBAAATAAAAAAAAAAAA&#10;AAAAAAAAAABbQ29udGVudF9UeXBlc10ueG1sUEsBAi0AFAAGAAgAAAAhADj9If/WAAAAlAEAAAsA&#10;AAAAAAAAAAAAAAAALwEAAF9yZWxzLy5yZWxzUEsBAi0AFAAGAAgAAAAhAMYYf8O2EgAAVYYAAA4A&#10;AAAAAAAAAAAAAAAALgIAAGRycy9lMm9Eb2MueG1sUEsBAi0AFAAGAAgAAAAhAG0LxGrhAAAACwEA&#10;AA8AAAAAAAAAAAAAAAAAEBUAAGRycy9kb3ducmV2LnhtbFBLBQYAAAAABAAEAPMAAAAeFgAAAAA=&#10;">
                <v:shape id="Graphic 214" o:spid="_x0000_s1080" style="position:absolute;left:15103;top:4869;width:5874;height:5328;visibility:visible;mso-wrap-style:square;v-text-anchor:top" coordsize="58737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NPxQAAANwAAAAPAAAAZHJzL2Rvd25yZXYueG1sRI9BawIx&#10;FITvQv9DeIVepGa1IuvWKEVq0aNa6PW5ed0sbl7CJuq2v94IgsdhZr5hZovONuJMbagdKxgOMhDE&#10;pdM1Vwq+96vXHESIyBobx6TgjwIs5k+9GRbaXXhL512sRIJwKFCBidEXUobSkMUwcJ44eb+utRiT&#10;bCupW7wkuG3kKMsm0mLNacGgp6Wh8rg7WQXjqfnq/7zJ6edG+kPp//PjYZUr9fLcfbyDiNTFR/je&#10;XmsFo+EYbmfSEZDzKwAAAP//AwBQSwECLQAUAAYACAAAACEA2+H2y+4AAACFAQAAEwAAAAAAAAAA&#10;AAAAAAAAAAAAW0NvbnRlbnRfVHlwZXNdLnhtbFBLAQItABQABgAIAAAAIQBa9CxbvwAAABUBAAAL&#10;AAAAAAAAAAAAAAAAAB8BAABfcmVscy8ucmVsc1BLAQItABQABgAIAAAAIQCjA3NPxQAAANwAAAAP&#10;AAAAAAAAAAAAAAAAAAcCAABkcnMvZG93bnJldi54bWxQSwUGAAAAAAMAAwC3AAAA+QIAAAAA&#10;" path="m,l,408076r47051,2720l93099,418837r44618,13181l180482,450160r40486,22922l258751,500605r34657,31944l586828,248945,550332,213467,511909,180505,471692,150114,429814,122351,386406,97271,341602,74932,295533,55389,248333,38699,200134,24917,151069,14100,101270,6304,50869,1585,,xe" fillcolor="#ff92ff" stroked="f">
                  <v:path arrowok="t"/>
                </v:shape>
                <v:shape id="Graphic 215" o:spid="_x0000_s1081" style="position:absolute;left:9593;top:7358;width:13671;height:13837;visibility:visible;mso-wrap-style:square;v-text-anchor:top" coordsize="136715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M6wwAAANwAAAAPAAAAZHJzL2Rvd25yZXYueG1sRI/fasIw&#10;FMbvB75DOIJ3M1VwlGoUEQQ33IbVBzg0x6bYnJQk1vr2y2Cwy4/vz49vtRlsK3ryoXGsYDbNQBBX&#10;TjdcK7ic9685iBCRNbaOScGTAmzWo5cVFto9+ER9GWuRRjgUqMDE2BVShsqQxTB1HXHyrs5bjEn6&#10;WmqPjzRuWznPsjdpseFEMNjRzlB1K+82cT+b/Jj7r/eP3pp7973b7su2VmoyHrZLEJGG+B/+ax+0&#10;gvlsAb9n0hGQ6x8AAAD//wMAUEsBAi0AFAAGAAgAAAAhANvh9svuAAAAhQEAABMAAAAAAAAAAAAA&#10;AAAAAAAAAFtDb250ZW50X1R5cGVzXS54bWxQSwECLQAUAAYACAAAACEAWvQsW78AAAAVAQAACwAA&#10;AAAAAAAAAAAAAAAfAQAAX3JlbHMvLnJlbHNQSwECLQAUAAYACAAAACEAzFhDOsMAAADcAAAADwAA&#10;AAAAAAAAAAAAAAAHAgAAZHJzL2Rvd25yZXYueG1sUEsFBgAAAAADAAMAtwAAAPcCAAAAAA==&#10;" path="m1137869,l844461,283603r31988,37303l903227,360919r21562,42243l941126,447156r11108,45265l958106,538477r629,46368l954115,631044r-9875,45551l929103,721018r-20406,42815l883017,804560r-30962,38161l817900,875971r-36967,28493l741588,928178r-41292,18918l657491,961198r-43886,9267l569071,974877r-44751,-462l479787,969061,435903,958794,393101,943596,351814,923448,312474,898330,275513,868222,,1169250r36044,31134l73394,1229068r38549,26235l151583,1279090r40625,21341l233711,1319328r42273,16454l318921,1349794r43492,11572l406355,1370499r44283,6696l495156,1381454r44646,1826l584469,1382673r44579,-3039l673435,1374165r44085,-7898l761197,1355942r43162,-12750l846899,1328017r41811,-17598l929684,1290400r40031,-22438l1008695,1243104r37822,-27274l1083075,1186140r35185,-32104l1151776,1119711r31101,-35774l1211562,1046824r26266,-38346l1261673,969009r21424,-40485l1302096,887132r16574,-42191l1332816,802059r11716,-43465l1353817,714655r6852,-44304l1365086,625788r1980,-44713l1366607,536321r-2900,-44687l1358365,447123r-7787,-44229l1340345,359057r-12680,-43338l1312534,272990r-17582,-42013l1274916,189788r-22491,-40256l1227476,110317,1200069,72251,1170200,35442,1137869,xe" fillcolor="#54fcf0" stroked="f">
                  <v:path arrowok="t"/>
                </v:shape>
                <v:shape id="Graphic 216" o:spid="_x0000_s1082" style="position:absolute;left:9593;top:7358;width:13671;height:13837;visibility:visible;mso-wrap-style:square;v-text-anchor:top" coordsize="136715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3xQAAANwAAAAPAAAAZHJzL2Rvd25yZXYueG1sRI9Ba8JA&#10;FITvQv/D8gq96Sa2SkldJRXFeAnU1vsz+5qEZt+G7Jqk/75bEDwOM/MNs9qMphE9da62rCCeRSCI&#10;C6trLhV8fe6nryCcR9bYWCYFv+Rgs36YrDDRduAP6k++FAHCLkEFlfdtIqUrKjLoZrYlDt637Qz6&#10;ILtS6g6HADeNnEfRUhqsOSxU2NK2ouLndDUKXH98Kd77dHjOc3s57LJmcV2clXp6HNM3EJ5Gfw/f&#10;2plWMI+X8H8mHAG5/gMAAP//AwBQSwECLQAUAAYACAAAACEA2+H2y+4AAACFAQAAEwAAAAAAAAAA&#10;AAAAAAAAAAAAW0NvbnRlbnRfVHlwZXNdLnhtbFBLAQItABQABgAIAAAAIQBa9CxbvwAAABUBAAAL&#10;AAAAAAAAAAAAAAAAAB8BAABfcmVscy8ucmVsc1BLAQItABQABgAIAAAAIQBK6/y3xQAAANwAAAAP&#10;AAAAAAAAAAAAAAAAAAcCAABkcnMvZG93bnJldi54bWxQSwUGAAAAAAMAAwC3AAAA+QIAAAAA&#10;" path="m1137869,r32331,35442l1200069,72251r27407,38066l1252425,149532r22491,40256l1294952,230977r17582,42013l1327665,315719r12680,43338l1350578,402894r7787,44229l1363707,491634r2900,44687l1367066,581075r-1980,44713l1360669,670351r-6852,44304l1344532,758594r-11716,43465l1318670,844941r-16574,42191l1283097,928524r-21424,40485l1237828,1008478r-26266,38346l1182877,1083937r-31101,35774l1118260,1154036r-35185,32104l1046517,1215830r-37822,27274l969715,1267962r-40031,22438l888710,1310419r-41811,17598l804359,1343192r-43162,12750l717520,1366267r-44085,7898l629048,1379634r-44579,3039l539802,1383280r-44646,-1826l450638,1377195r-44283,-6696l362413,1361366r-43492,-11572l275984,1335782r-42273,-16454l192208,1300431r-40625,-21341l111943,1255303,73394,1229068,36044,1200384,,1169250,275513,868222r36961,30108l351814,923448r41287,20148l435903,958794r43884,10267l524320,974415r44751,462l613605,970465r43886,-9267l700296,947096r41292,-18918l780933,904464r36967,-28493l852055,842721r30962,-38161l908697,763833r20406,-42815l944240,676595r9875,-45551l958735,584845r-629,-46368l952234,492421,941126,447156,924789,403162,903227,360919,876449,320906,844461,283603,1137869,xe" filled="f" strokecolor="white" strokeweight=".26669mm">
                  <v:path arrowok="t"/>
                </v:shape>
                <v:shape id="Graphic 217" o:spid="_x0000_s1083" style="position:absolute;left:9552;top:16022;width:2800;height:3029;visibility:visible;mso-wrap-style:square;v-text-anchor:top" coordsize="28003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3HWxQAAANwAAAAPAAAAZHJzL2Rvd25yZXYueG1sRI9Ba8JA&#10;FITvgv9heYIXqbvJobWpq0hAiMdqC/b2yD6TtNm3Ibua9N93BaHHYWa+Ydbb0bbiRr1vHGtIlgoE&#10;celMw5WGj9P+aQXCB2SDrWPS8EsetpvpZI2ZcQO/0+0YKhEh7DPUUIfQZVL6siaLfuk64uhdXG8x&#10;RNlX0vQ4RLhtZarUs7TYcFyosaO8pvLneLUaTuml+Lw2CtvD96tXi69zMeSF1vPZuHsDEWgM/+FH&#10;uzAa0uQF7mfiEZCbPwAAAP//AwBQSwECLQAUAAYACAAAACEA2+H2y+4AAACFAQAAEwAAAAAAAAAA&#10;AAAAAAAAAAAAW0NvbnRlbnRfVHlwZXNdLnhtbFBLAQItABQABgAIAAAAIQBa9CxbvwAAABUBAAAL&#10;AAAAAAAAAAAAAAAAAB8BAABfcmVscy8ucmVsc1BLAQItABQABgAIAAAAIQDY03HWxQAAANwAAAAP&#10;AAAAAAAAAAAAAAAAAAcCAABkcnMvZG93bnJldi54bWxQSwUGAAAAAAMAAwC3AAAA+QIAAAAA&#10;" path="m277558,l,299135r4076,3760l279590,1866,277558,xe" fillcolor="#44ff24" stroked="f">
                  <v:path arrowok="t"/>
                </v:shape>
                <v:shape id="Graphic 218" o:spid="_x0000_s1084" style="position:absolute;left:9552;top:16022;width:2800;height:3029;visibility:visible;mso-wrap-style:square;v-text-anchor:top" coordsize="28003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M7wgAAANwAAAAPAAAAZHJzL2Rvd25yZXYueG1sRE/Pa4Mw&#10;FL4P+j+EN9htje1hDGsqopT1UAY6y64P82Zk5kVM1tr+9cthsOPH9zvLFzuKC81+cKxgs05AEHdO&#10;D9wraD8Oz68gfEDWODomBTfykO9XDxmm2l25pksTehFD2KeowIQwpVL6zpBFv3YTceS+3GwxRDj3&#10;Us94jeF2lNskeZEWB44NBicqDXXfzY9VoANV/lQl96Fo3sr682za96lW6ulxKXYgAi3hX/znPmoF&#10;201cG8/EIyD3vwAAAP//AwBQSwECLQAUAAYACAAAACEA2+H2y+4AAACFAQAAEwAAAAAAAAAAAAAA&#10;AAAAAAAAW0NvbnRlbnRfVHlwZXNdLnhtbFBLAQItABQABgAIAAAAIQBa9CxbvwAAABUBAAALAAAA&#10;AAAAAAAAAAAAAB8BAABfcmVscy8ucmVsc1BLAQItABQABgAIAAAAIQDss4M7wgAAANwAAAAPAAAA&#10;AAAAAAAAAAAAAAcCAABkcnMvZG93bnJldi54bWxQSwUGAAAAAAMAAwC3AAAA9gIAAAAA&#10;" path="m4076,302895l2705,301650,1358,300393,,299135,277558,r686,622l278904,1257r686,609l4076,302895xe" filled="f" strokecolor="white" strokeweight=".26669mm">
                  <v:path arrowok="t"/>
                </v:shape>
                <v:shape id="Graphic 219" o:spid="_x0000_s1085" style="position:absolute;left:8722;top:15575;width:3607;height:3442;visibility:visible;mso-wrap-style:square;v-text-anchor:top" coordsize="36068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ttxAAAANwAAAAPAAAAZHJzL2Rvd25yZXYueG1sRI9Ba8JA&#10;FITvQv/D8gq9iG70UGx0FSkt9VZMCnp8ZJ9JMPs2ZF/j9t93CwWPw8x8w2x20XVqpCG0ng0s5hko&#10;4srblmsDX+X7bAUqCLLFzjMZ+KEAu+3DZIO59Tc+0lhIrRKEQ44GGpE+1zpUDTkMc98TJ+/iB4eS&#10;5FBrO+AtwV2nl1n2rB22nBYa7Om1oepafDsDb/xpp0UZ4+ko4/nwISOW8WLM02Pcr0EJRbmH/9sH&#10;a2C5eIG/M+kI6O0vAAAA//8DAFBLAQItABQABgAIAAAAIQDb4fbL7gAAAIUBAAATAAAAAAAAAAAA&#10;AAAAAAAAAABbQ29udGVudF9UeXBlc10ueG1sUEsBAi0AFAAGAAgAAAAhAFr0LFu/AAAAFQEAAAsA&#10;AAAAAAAAAAAAAAAAHwEAAF9yZWxzLy5yZWxzUEsBAi0AFAAGAAgAAAAhALqSS23EAAAA3AAAAA8A&#10;AAAAAAAAAAAAAAAABwIAAGRycy9kb3ducmV2LnhtbFBLBQYAAAAAAwADALcAAAD4AgAAAAA=&#10;" path="m319049,l,254431r19475,23509l39808,300694r21171,21978l82969,343852,360527,44716,349535,34129,338950,23139,328784,11759,319049,xe" fillcolor="#7901ff" stroked="f">
                  <v:path arrowok="t"/>
                </v:shape>
                <v:shape id="Graphic 220" o:spid="_x0000_s1086" style="position:absolute;left:8722;top:15575;width:3607;height:3442;visibility:visible;mso-wrap-style:square;v-text-anchor:top" coordsize="36068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ZuwQAAANwAAAAPAAAAZHJzL2Rvd25yZXYueG1sRE/LasJA&#10;FN0L/YfhFtzpJJGIpo6hFApuXJi6cHmbuU2CmTshM3n4985C6PJw3od8Nq0YqXeNZQXxOgJBXFrd&#10;cKXg+vO92oFwHllja5kUPMhBfnxbHDDTduILjYWvRAhhl6GC2vsuk9KVNRl0a9sRB+7P9gZ9gH0l&#10;dY9TCDetTKJoKw02HBpq7OirpvJeDEaBHOI03ey3d121t+Z3ivfjaM9KLd/nzw8Qnmb/L365T1pB&#10;koT54Uw4AvL4BAAA//8DAFBLAQItABQABgAIAAAAIQDb4fbL7gAAAIUBAAATAAAAAAAAAAAAAAAA&#10;AAAAAABbQ29udGVudF9UeXBlc10ueG1sUEsBAi0AFAAGAAgAAAAhAFr0LFu/AAAAFQEAAAsAAAAA&#10;AAAAAAAAAAAAHwEAAF9yZWxzLy5yZWxzUEsBAi0AFAAGAAgAAAAhAJ4MVm7BAAAA3AAAAA8AAAAA&#10;AAAAAAAAAAAABwIAAGRycy9kb3ducmV2LnhtbFBLBQYAAAAAAwADALcAAAD1AgAAAAA=&#10;" path="m82969,343852l60979,322672,39808,300694,19475,277940,,254431,319049,r9735,11759l338950,23139r10585,10990l360527,44716,82969,343852xe" filled="f" strokecolor="white" strokeweight=".26669mm">
                  <v:path arrowok="t"/>
                </v:shape>
                <v:shape id="Graphic 221" o:spid="_x0000_s1087" style="position:absolute;left:6942;top:4869;width:8166;height:13252;visibility:visible;mso-wrap-style:square;v-text-anchor:top" coordsize="81661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NjxQAAANwAAAAPAAAAZHJzL2Rvd25yZXYueG1sRI9BSwMx&#10;FITvgv8hPKE3m21aRNamRYqWQkFwLZ6fm+dmdfOyJHG77a83gtDjMDPfMMv16DoxUIitZw2zaQGC&#10;uPam5UbD4e359h5ETMgGO8+k4UQR1qvrqyWWxh/5lYYqNSJDOJaowabUl1LG2pLDOPU9cfY+fXCY&#10;sgyNNAGPGe46qYriTjpsOS9Y7Gljqf6ufpyGJ7U9dx8vX9VgF2pPm3d7mIdR68nN+PgAItGYLuH/&#10;9s5oUGoGf2fyEZCrXwAAAP//AwBQSwECLQAUAAYACAAAACEA2+H2y+4AAACFAQAAEwAAAAAAAAAA&#10;AAAAAAAAAAAAW0NvbnRlbnRfVHlwZXNdLnhtbFBLAQItABQABgAIAAAAIQBa9CxbvwAAABUBAAAL&#10;AAAAAAAAAAAAAAAAAB8BAABfcmVscy8ucmVsc1BLAQItABQABgAIAAAAIQDxrPNjxQAAANwAAAAP&#10;AAAAAAAAAAAAAAAAAAcCAABkcnMvZG93bnJldi54bWxQSwUGAAAAAAMAAwC3AAAA+QIAAAAA&#10;" path="m816189,l765920,1549,716055,6165r-49328,7636l618069,24412,570211,37951,523288,54371,477431,73626,432773,95669r-43328,24786l347581,147936r-40269,30130l270683,209049r-34363,32654l204236,275922r-29794,35674l146951,348619r-25176,38265l98926,426282,78417,466706,60258,508049,44463,550203,31043,593060,20011,636513r-8633,43941l5157,724776,1360,769371,,814131r1087,44819l4634,903719r6020,44611l19159,992677r11001,43975l43670,1080147r16030,42907l78264,1165267r21108,41410l123038,1247177r26235,39482l178090,1325016,497139,1070584r-26611,-37523l448435,993041,431002,950931,418374,907141r-7682,-45063l408100,816152r2745,-47590l418877,722584r13013,-44059l449577,636691r22056,-39304l497750,560921r29874,-33322l560947,497726r36468,-26117l636719,449553r41836,-17687l722616,418853r45980,-8032l816189,408076,816189,xe" fillcolor="#7e7e7e" stroked="f">
                  <v:path arrowok="t"/>
                </v:shape>
                <v:shape id="Graphic 222" o:spid="_x0000_s1088" style="position:absolute;left:6942;top:4869;width:8166;height:13252;visibility:visible;mso-wrap-style:square;v-text-anchor:top" coordsize="81661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YOwgAAANwAAAAPAAAAZHJzL2Rvd25yZXYueG1sRI/BasMw&#10;EETvgf6D2EBvsRQdSnGjGBMIJKdSt02vi7WxTayVa6mx+/dVIZDjMDNvmE0xu15caQydZwPrTIEg&#10;rr3tuDHw8b5fPYMIEdli75kM/FKAYvuw2GBu/cRvdK1iIxKEQ44G2hiHXMpQt+QwZH4gTt7Zjw5j&#10;kmMj7YhTgrteaqWepMOO00KLA+1aqi/VjzMga3VCUl+v2B/LGb81flYTGvO4nMsXEJHmeA/f2gdr&#10;QGsN/2fSEZDbPwAAAP//AwBQSwECLQAUAAYACAAAACEA2+H2y+4AAACFAQAAEwAAAAAAAAAAAAAA&#10;AAAAAAAAW0NvbnRlbnRfVHlwZXNdLnhtbFBLAQItABQABgAIAAAAIQBa9CxbvwAAABUBAAALAAAA&#10;AAAAAAAAAAAAAB8BAABfcmVscy8ucmVsc1BLAQItABQABgAIAAAAIQBOaFYOwgAAANwAAAAPAAAA&#10;AAAAAAAAAAAAAAcCAABkcnMvZG93bnJldi54bWxQSwUGAAAAAAMAAwC3AAAA9gIAAAAA&#10;" path="m178090,1325016r-28817,-38357l123038,1247177,99372,1206677,78264,1165267,59700,1123054,43670,1080147,30160,1036652,19159,992677,10654,948330,4634,903719,1087,858950,,814131,1360,769371,5157,724776r6221,-44322l20011,636513,31043,593060,44463,550203,60258,508049,78417,466706,98926,426282r22849,-39398l146951,348619r27491,-37023l204236,275922r32084,-34219l270683,209049r36629,-30983l347581,147936r41864,-27481l432773,95669,477431,73626,523288,54371,570211,37951,618069,24412,666727,13801,716055,6165,765920,1549,816189,r,408076l768596,410821r-45980,8032l678555,431866r-41836,17687l597415,471609r-36468,26117l527624,527599r-29874,33322l471633,597387r-22056,39304l431890,678525r-13013,44059l410845,768562r-2745,47590l410692,862078r7682,45063l431002,950931r17433,42110l470528,1033061r26611,37523l178090,1325016xe" filled="f" strokecolor="white" strokeweight=".26669mm">
                  <v:path arrowok="t"/>
                </v:shape>
                <v:shape id="Graphic 223" o:spid="_x0000_s1089" style="position:absolute;left:17501;top:4488;width:1568;height:2908;visibility:visible;mso-wrap-style:square;v-text-anchor:top" coordsize="15684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eRxQAAANwAAAAPAAAAZHJzL2Rvd25yZXYueG1sRI/dasJA&#10;FITvC77DcgTv6sa1FImuEhVpC6XgD14fssckmD0bsmtM374rCL0cZuYbZrHqbS06an3lWMNknIAg&#10;zp2puNBwOu5eZyB8QDZYOyYNv+RhtRy8LDA17s576g6hEBHCPkUNZQhNKqXPS7Lox64hjt7FtRZD&#10;lG0hTYv3CLe1VEnyLi1WHBdKbGhTUn493KyG81R9bzu/VrTef/1MzrPs7aPJtB4N+2wOIlAf/sPP&#10;9qfRoNQUHmfiEZDLPwAAAP//AwBQSwECLQAUAAYACAAAACEA2+H2y+4AAACFAQAAEwAAAAAAAAAA&#10;AAAAAAAAAAAAW0NvbnRlbnRfVHlwZXNdLnhtbFBLAQItABQABgAIAAAAIQBa9CxbvwAAABUBAAAL&#10;AAAAAAAAAAAAAAAAAB8BAABfcmVscy8ucmVsc1BLAQItABQABgAIAAAAIQCaoneRxQAAANwAAAAP&#10;AAAAAAAAAAAAAAAAAAcCAABkcnMvZG93bnJldi54bWxQSwUGAAAAAAMAAwC3AAAA+QIAAAAA&#10;" path="m,290575l127355,r29109,e" filled="f" strokecolor="#a6a6a6" strokeweight=".1333mm">
                  <v:path arrowok="t"/>
                </v:shape>
                <v:shape id="Graphic 224" o:spid="_x0000_s1090" style="position:absolute;left:19484;top:17298;width:1886;height:3315;visibility:visible;mso-wrap-style:square;v-text-anchor:top" coordsize="1885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fwgAAANwAAAAPAAAAZHJzL2Rvd25yZXYueG1sRI9BSwMx&#10;FITvgv8hPMGL2KyLiKxNS10QvbYWvL5uXjdbNy8heW7Xf28EweMwM98wy/XsRzVRykNgA3eLChRx&#10;F+zAvYH9+8vtI6gsyBbHwGTgmzKsV5cXS2xsOPOWpp30qkA4N2jAicRG69w58pgXIRIX7xiSRyky&#10;9domPBe4H3VdVQ/a48BlwWGk1lH3ufvyBvpT2sT24yYeqte65YNsn2VyxlxfzZsnUEKz/If/2m/W&#10;QF3fw++ZcgT06gcAAP//AwBQSwECLQAUAAYACAAAACEA2+H2y+4AAACFAQAAEwAAAAAAAAAAAAAA&#10;AAAAAAAAW0NvbnRlbnRfVHlwZXNdLnhtbFBLAQItABQABgAIAAAAIQBa9CxbvwAAABUBAAALAAAA&#10;AAAAAAAAAAAAAB8BAABfcmVscy8ucmVsc1BLAQItABQABgAIAAAAIQAtZ5/fwgAAANwAAAAPAAAA&#10;AAAAAAAAAAAAAAcCAABkcnMvZG93bnJldi54bWxQSwUGAAAAAAMAAwC3AAAA9gIAAAAA&#10;" path="m,l159486,331089r29109,e" filled="f" strokecolor="#a6a6a6" strokeweight=".1333mm">
                  <v:path arrowok="t"/>
                </v:shape>
                <v:shape id="Graphic 225" o:spid="_x0000_s1091" style="position:absolute;left:8071;top:17536;width:2883;height:3143;visibility:visible;mso-wrap-style:square;v-text-anchor:top" coordsize="2882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a/xAAAANwAAAAPAAAAZHJzL2Rvd25yZXYueG1sRI/BasMw&#10;EETvhf6D2EBvtRxD4+JGCSFQ8CWUpMmht8XaWibWykiK7f59VQj0OMzMG2a9nW0vRvKhc6xgmeUg&#10;iBunO24VnD/fn19BhIissXdMCn4owHbz+LDGSruJjzSeYisShEOFCkyMQyVlaAxZDJkbiJP37bzF&#10;mKRvpfY4JbjtZZHnK2mx47RgcKC9oeZ6ulkF4aMcvfkq91N7GG3pr/VluaqVelrMuzcQkeb4H763&#10;a62gKF7g70w6AnLzCwAA//8DAFBLAQItABQABgAIAAAAIQDb4fbL7gAAAIUBAAATAAAAAAAAAAAA&#10;AAAAAAAAAABbQ29udGVudF9UeXBlc10ueG1sUEsBAi0AFAAGAAgAAAAhAFr0LFu/AAAAFQEAAAsA&#10;AAAAAAAAAAAAAAAAHwEAAF9yZWxzLy5yZWxzUEsBAi0AFAAGAAgAAAAhAOBuBr/EAAAA3AAAAA8A&#10;AAAAAAAAAAAAAAAABwIAAGRycy9kb3ducmV2LnhtbFBLBQYAAAAAAwADALcAAAD4AgAAAAA=&#10;" path="m287782,l29514,314325,,314325e" filled="f" strokecolor="#a6a6a6" strokeweight=".1333mm">
                  <v:path arrowok="t"/>
                </v:shape>
                <v:shape id="Graphic 226" o:spid="_x0000_s1092" style="position:absolute;left:6506;top:17200;width:4109;height:686;visibility:visible;mso-wrap-style:square;v-text-anchor:top" coordsize="41084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UxQAAANwAAAAPAAAAZHJzL2Rvd25yZXYueG1sRI9Ba8JA&#10;FITvBf/D8gRvdWOEUFJXUUERCqWNIj2+Zl+TaPZt2F01/nu3UOhxmJlvmNmiN624kvONZQWTcQKC&#10;uLS64UrBYb95fgHhA7LG1jIpuJOHxXzwNMNc2xt/0rUIlYgQ9jkqqEPocil9WZNBP7YdcfR+rDMY&#10;onSV1A5vEW5amSZJJg02HBdq7GhdU3kuLkZBV0y36f6YvZ+Kjy+5/l69TavGKTUa9stXEIH68B/+&#10;a++0gjTN4PdMPAJy/gAAAP//AwBQSwECLQAUAAYACAAAACEA2+H2y+4AAACFAQAAEwAAAAAAAAAA&#10;AAAAAAAAAAAAW0NvbnRlbnRfVHlwZXNdLnhtbFBLAQItABQABgAIAAAAIQBa9CxbvwAAABUBAAAL&#10;AAAAAAAAAAAAAAAAAB8BAABfcmVscy8ucmVsc1BLAQItABQABgAIAAAAIQDAyswUxQAAANwAAAAP&#10;AAAAAAAAAAAAAAAAAAcCAABkcnMvZG93bnJldi54bWxQSwUGAAAAAAMAAwC3AAAA+QIAAAAA&#10;" path="m410718,l29514,68453,,68453e" filled="f" strokecolor="#a6a6a6" strokeweight=".1333mm">
                  <v:path arrowok="t"/>
                </v:shape>
                <v:shape id="Graphic 227" o:spid="_x0000_s1093" style="position:absolute;left:8155;top:6625;width:1441;height:3747;visibility:visible;mso-wrap-style:square;v-text-anchor:top" coordsize="14414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5tfxQAAANwAAAAPAAAAZHJzL2Rvd25yZXYueG1sRI9Pi8Iw&#10;FMTvC/sdwlvwIprag0rXKK4giBfx38Hbo3nbFpuXbhK1+umNIOxxmJnfMJNZa2pxJecrywoG/QQE&#10;cW51xYWCw37ZG4PwAVljbZkU3MnDbPr5McFM2xtv6boLhYgQ9hkqKENoMil9XpJB37cNcfR+rTMY&#10;onSF1A5vEW5qmSbJUBqsOC6U2NCipPy8uxgFf6HYppf7yq27h2N92jzw9HNcK9X5auffIAK14T/8&#10;bq+0gjQdwetMPAJy+gQAAP//AwBQSwECLQAUAAYACAAAACEA2+H2y+4AAACFAQAAEwAAAAAAAAAA&#10;AAAAAAAAAAAAW0NvbnRlbnRfVHlwZXNdLnhtbFBLAQItABQABgAIAAAAIQBa9CxbvwAAABUBAAAL&#10;AAAAAAAAAAAAAAAAAB8BAABfcmVscy8ucmVsc1BLAQItABQABgAIAAAAIQA165tfxQAAANwAAAAP&#10;AAAAAAAAAAAAAAAAAAcCAABkcnMvZG93bnJldi54bWxQSwUGAAAAAAMAAwC3AAAA+QIAAAAA&#10;" path="m143890,374396l28117,,,e" filled="f" strokecolor="#a6a6a6" strokeweight=".1333mm">
                  <v:path arrowok="t"/>
                </v:shape>
                <v:shape id="Graphic 228" o:spid="_x0000_s1094" style="position:absolute;left:2986;top:22355;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hJwgAAANwAAAAPAAAAZHJzL2Rvd25yZXYueG1sRE/Pa8Iw&#10;FL4L/g/hDbzITNfDrNUoIhNEBmLt7o/mmZY1L6WJtfvvl8Ngx4/v92Y32lYM1PvGsYK3RQKCuHK6&#10;YaOgvB1fMxA+IGtsHZOCH/Kw204nG8y1e/KVhiIYEUPY56igDqHLpfRVTRb9wnXEkbu73mKIsDdS&#10;9/iM4baVaZK8S4sNx4YaOzrUVH0XD6tgeSs+vw7nle3OH+Zyyh7lMDelUrOXcb8GEWgM/+I/90kr&#10;SNO4Np6JR0BufwEAAP//AwBQSwECLQAUAAYACAAAACEA2+H2y+4AAACFAQAAEwAAAAAAAAAAAAAA&#10;AAAAAAAAW0NvbnRlbnRfVHlwZXNdLnhtbFBLAQItABQABgAIAAAAIQBa9CxbvwAAABUBAAALAAAA&#10;AAAAAAAAAAAAAB8BAABfcmVscy8ucmVsc1BLAQItABQABgAIAAAAIQAeOZhJwgAAANwAAAAPAAAA&#10;AAAAAAAAAAAAAAcCAABkcnMvZG93bnJldi54bWxQSwUGAAAAAAMAAwC3AAAA9gIAAAAA&#10;" path="m62864,l,,,64262r62864,l62864,xe" fillcolor="#ff92ff" stroked="f">
                  <v:path arrowok="t"/>
                </v:shape>
                <v:shape id="Graphic 229" o:spid="_x0000_s1095" style="position:absolute;left:16173;top:22355;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aHwwAAANwAAAAPAAAAZHJzL2Rvd25yZXYueG1sRI9fa8Iw&#10;FMXfhX2HcAe+zXRF5labyhAEHQzRzfdLc21rk5vSxNp9+2Uw8PFw/vw4+Wq0RgzU+8axgudZAoK4&#10;dLrhSsH31+bpFYQPyBqNY1LwQx5WxcMkx0y7Gx9oOIZKxBH2GSqoQ+gyKX1Zk0U/cx1x9M6utxii&#10;7Cupe7zFcWtkmiQv0mLDkVBjR+uayvZ4tZG7/1yYxe6C87Hd6BNXe/PRDkpNH8f3JYhAY7iH/9tb&#10;rSBN3+DvTDwCsvgFAAD//wMAUEsBAi0AFAAGAAgAAAAhANvh9svuAAAAhQEAABMAAAAAAAAAAAAA&#10;AAAAAAAAAFtDb250ZW50X1R5cGVzXS54bWxQSwECLQAUAAYACAAAACEAWvQsW78AAAAVAQAACwAA&#10;AAAAAAAAAAAAAAAfAQAAX3JlbHMvLnJlbHNQSwECLQAUAAYACAAAACEArKd2h8MAAADcAAAADwAA&#10;AAAAAAAAAAAAAAAHAgAAZHJzL2Rvd25yZXYueG1sUEsFBgAAAAADAAMAtwAAAPcCAAAAAA==&#10;" path="m64262,l,,,64262r64262,l64262,xe" fillcolor="#54fcf0" stroked="f">
                  <v:path arrowok="t"/>
                </v:shape>
                <v:shape id="Graphic 230" o:spid="_x0000_s1096" style="position:absolute;left:2986;top:24088;width:628;height:647;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wwAAANwAAAAPAAAAZHJzL2Rvd25yZXYueG1sRE9da8Iw&#10;FH0f7D+EO9jbTFedSGcsU1FkjEmr4OulubZlzU1JMq3/3jwM9ng43/N8MJ24kPOtZQWvowQEcWV1&#10;y7WC42HzMgPhA7LGzjIpuJGHfPH4MMdM2ysXdClDLWII+wwVNCH0mZS+asigH9meOHJn6wyGCF0t&#10;tcNrDDedTJNkKg22HBsa7GnVUPVT/hoFYVN8lrvJvqu/vt/0snC8XZ9PSj0/DR/vIAIN4V/8595p&#10;Bek4zo9n4hGQizsAAAD//wMAUEsBAi0AFAAGAAgAAAAhANvh9svuAAAAhQEAABMAAAAAAAAAAAAA&#10;AAAAAAAAAFtDb250ZW50X1R5cGVzXS54bWxQSwECLQAUAAYACAAAACEAWvQsW78AAAAVAQAACwAA&#10;AAAAAAAAAAAAAAAfAQAAX3JlbHMvLnJlbHNQSwECLQAUAAYACAAAACEALN+v/sMAAADcAAAADwAA&#10;AAAAAAAAAAAAAAAHAgAAZHJzL2Rvd25yZXYueG1sUEsFBgAAAAADAAMAtwAAAPcCAAAAAA==&#10;" path="m62864,l,,,64262r62864,l62864,xe" fillcolor="#44ff24" stroked="f">
                  <v:path arrowok="t"/>
                </v:shape>
                <v:shape id="Graphic 231" o:spid="_x0000_s1097" style="position:absolute;left:16173;top:24088;width:648;height:647;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1mwAAAANwAAAAPAAAAZHJzL2Rvd25yZXYueG1sRI/BCsIw&#10;EETvgv8QVvAimlpBpBpFBFE8CFY/YG3WtthsShO1/r0RBI/DzLxhFqvWVOJJjSstKxiPIhDEmdUl&#10;5wou5+1wBsJ5ZI2VZVLwJgerZbezwETbF5/omfpcBAi7BBUU3teJlC4ryKAb2Zo4eDfbGPRBNrnU&#10;Db4C3FQyjqKpNFhyWCiwpk1B2T19GAWbB+aYRoPrtpZnd4h3x1NVDpTq99r1HISn1v/Dv/ZeK4gn&#10;Y/ieCUdALj8AAAD//wMAUEsBAi0AFAAGAAgAAAAhANvh9svuAAAAhQEAABMAAAAAAAAAAAAAAAAA&#10;AAAAAFtDb250ZW50X1R5cGVzXS54bWxQSwECLQAUAAYACAAAACEAWvQsW78AAAAVAQAACwAAAAAA&#10;AAAAAAAAAAAfAQAAX3JlbHMvLnJlbHNQSwECLQAUAAYACAAAACEAbn8dZsAAAADcAAAADwAAAAAA&#10;AAAAAAAAAAAHAgAAZHJzL2Rvd25yZXYueG1sUEsFBgAAAAADAAMAtwAAAPQCAAAAAA==&#10;" path="m64262,l,,,64262r64262,l64262,xe" fillcolor="#7901ff" stroked="f">
                  <v:path arrowok="t"/>
                </v:shape>
                <v:shape id="Graphic 232" o:spid="_x0000_s1098" style="position:absolute;left:2986;top:25820;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vXwwAAANwAAAAPAAAAZHJzL2Rvd25yZXYueG1sRI9Bi8Iw&#10;FITvgv8hPMGbplYQqUZRUVz2onXF86N5tsXmpTZRu/9+Iwh7HGbmG2a+bE0lntS40rKC0TACQZxZ&#10;XXKu4PyzG0xBOI+ssbJMCn7JwXLR7cwx0fbFKT1PPhcBwi5BBYX3dSKlywoy6Ia2Jg7e1TYGfZBN&#10;LnWDrwA3lYyjaCINlhwWCqxpU1B2Oz2Mgv0tP37r8ehyxsfmvj0c0vWkTJXq99rVDISn1v+HP+0v&#10;rSAex/A+E46AXPwBAAD//wMAUEsBAi0AFAAGAAgAAAAhANvh9svuAAAAhQEAABMAAAAAAAAAAAAA&#10;AAAAAAAAAFtDb250ZW50X1R5cGVzXS54bWxQSwECLQAUAAYACAAAACEAWvQsW78AAAAVAQAACwAA&#10;AAAAAAAAAAAAAAAfAQAAX3JlbHMvLnJlbHNQSwECLQAUAAYACAAAACEA+0RL18MAAADcAAAADwAA&#10;AAAAAAAAAAAAAAAHAgAAZHJzL2Rvd25yZXYueG1sUEsFBgAAAAADAAMAtwAAAPcCAAAAAA==&#10;" path="m62864,l,,,64262r62864,l62864,xe" fillcolor="#7e7e7e" stroked="f">
                  <v:path arrowok="t"/>
                </v:shape>
                <v:shape id="Graphic 233" o:spid="_x0000_s1099"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P4xQAAANwAAAAPAAAAZHJzL2Rvd25yZXYueG1sRI9Pi8Iw&#10;FMTvgt8hPMGbpqvuIl2jLC6CeFO7/rk9mmdb2ryUJmr99mZB8DjMzG+Y2aI1lbhR4wrLCj6GEQji&#10;1OqCMwXJfjWYgnAeWWNlmRQ8yMFi3u3MMNb2zlu67XwmAoRdjApy7+tYSpfmZNANbU0cvIttDPog&#10;m0zqBu8Bbio5iqIvabDgsJBjTcuc0nJ3NQrM77I+HiZ/dnu+bD6Tw2lSmnKtVL/X/nyD8NT6d/jV&#10;XmsFo/EY/s+EIyDnTwAAAP//AwBQSwECLQAUAAYACAAAACEA2+H2y+4AAACFAQAAEwAAAAAAAAAA&#10;AAAAAAAAAAAAW0NvbnRlbnRfVHlwZXNdLnhtbFBLAQItABQABgAIAAAAIQBa9CxbvwAAABUBAAAL&#10;AAAAAAAAAAAAAAAAAB8BAABfcmVscy8ucmVsc1BLAQItABQABgAIAAAAIQBhd7P4xQAAANwAAAAP&#10;AAAAAAAAAAAAAAAAAAcCAABkcnMvZG93bnJldi54bWxQSwUGAAAAAAMAAwC3AAAA+QIAAAAA&#10;" path="m,3035655r3035655,l3035655,,,,,3035655xe" filled="f" strokecolor="#ffe5c2" strokeweight=".5pt">
                  <v:path arrowok="t"/>
                </v:shape>
                <v:shape id="Textbox 234" o:spid="_x0000_s1100" type="#_x0000_t202" style="position:absolute;left:19259;top:3671;width:184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21D28EB" w14:textId="77777777" w:rsidR="00872454" w:rsidRDefault="00CB66E8">
                        <w:pPr>
                          <w:spacing w:before="24"/>
                          <w:rPr>
                            <w:rFonts w:ascii="Gill Sans MT"/>
                            <w:sz w:val="18"/>
                          </w:rPr>
                        </w:pPr>
                        <w:r>
                          <w:rPr>
                            <w:rFonts w:ascii="Gill Sans MT"/>
                            <w:color w:val="404040"/>
                            <w:spacing w:val="-5"/>
                            <w:sz w:val="18"/>
                          </w:rPr>
                          <w:t>118</w:t>
                        </w:r>
                      </w:p>
                    </w:txbxContent>
                  </v:textbox>
                </v:shape>
                <v:shape id="Textbox 235" o:spid="_x0000_s1101" type="#_x0000_t202" style="position:absolute;left:6206;top:5808;width:1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21D28EC" w14:textId="77777777" w:rsidR="00872454" w:rsidRDefault="00CB66E8">
                        <w:pPr>
                          <w:spacing w:before="24"/>
                          <w:rPr>
                            <w:rFonts w:ascii="Gill Sans MT"/>
                            <w:sz w:val="18"/>
                          </w:rPr>
                        </w:pPr>
                        <w:r>
                          <w:rPr>
                            <w:rFonts w:ascii="Gill Sans MT"/>
                            <w:color w:val="404040"/>
                            <w:spacing w:val="-5"/>
                            <w:sz w:val="18"/>
                          </w:rPr>
                          <w:t>330</w:t>
                        </w:r>
                      </w:p>
                    </w:txbxContent>
                  </v:textbox>
                </v:shape>
                <v:shape id="Textbox 236" o:spid="_x0000_s1102" type="#_x0000_t202" style="position:absolute;left:5149;top:17082;width:127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21D28ED" w14:textId="77777777" w:rsidR="00872454" w:rsidRDefault="00CB66E8">
                        <w:pPr>
                          <w:spacing w:before="24"/>
                          <w:rPr>
                            <w:rFonts w:ascii="Gill Sans MT"/>
                            <w:sz w:val="18"/>
                          </w:rPr>
                        </w:pPr>
                        <w:r>
                          <w:rPr>
                            <w:rFonts w:ascii="Gill Sans MT"/>
                            <w:color w:val="404040"/>
                            <w:spacing w:val="-5"/>
                            <w:sz w:val="18"/>
                          </w:rPr>
                          <w:t>22</w:t>
                        </w:r>
                      </w:p>
                    </w:txbxContent>
                  </v:textbox>
                </v:shape>
                <v:shape id="Textbox 237" o:spid="_x0000_s1103" type="#_x0000_t202" style="position:absolute;left:7298;top:19862;width:7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21D28EE" w14:textId="77777777" w:rsidR="00872454" w:rsidRDefault="00CB66E8">
                        <w:pPr>
                          <w:spacing w:before="24"/>
                          <w:rPr>
                            <w:rFonts w:ascii="Gill Sans MT"/>
                            <w:sz w:val="18"/>
                          </w:rPr>
                        </w:pPr>
                        <w:r>
                          <w:rPr>
                            <w:rFonts w:ascii="Gill Sans MT"/>
                            <w:color w:val="404040"/>
                            <w:spacing w:val="-10"/>
                            <w:sz w:val="18"/>
                          </w:rPr>
                          <w:t>1</w:t>
                        </w:r>
                      </w:p>
                    </w:txbxContent>
                  </v:textbox>
                </v:shape>
                <v:shape id="Textbox 238" o:spid="_x0000_s1104" type="#_x0000_t202" style="position:absolute;left:21564;top:19792;width:18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21D28EF" w14:textId="77777777" w:rsidR="00872454" w:rsidRDefault="00CB66E8">
                        <w:pPr>
                          <w:spacing w:before="24"/>
                          <w:rPr>
                            <w:rFonts w:ascii="Gill Sans MT"/>
                            <w:sz w:val="18"/>
                          </w:rPr>
                        </w:pPr>
                        <w:r>
                          <w:rPr>
                            <w:rFonts w:ascii="Gill Sans MT"/>
                            <w:color w:val="404040"/>
                            <w:spacing w:val="-5"/>
                            <w:sz w:val="18"/>
                          </w:rPr>
                          <w:t>453</w:t>
                        </w:r>
                      </w:p>
                    </w:txbxContent>
                  </v:textbox>
                </v:shape>
                <v:shape id="Textbox 239" o:spid="_x0000_s1105" type="#_x0000_t202" style="position:absolute;left:3907;top:21804;width:2052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21D28F0" w14:textId="77777777" w:rsidR="00872454" w:rsidRDefault="00CB66E8">
                        <w:pPr>
                          <w:tabs>
                            <w:tab w:val="left" w:pos="2078"/>
                          </w:tabs>
                          <w:spacing w:before="24"/>
                          <w:rPr>
                            <w:rFonts w:ascii="Gill Sans MT"/>
                            <w:sz w:val="18"/>
                          </w:rPr>
                        </w:pPr>
                        <w:r>
                          <w:rPr>
                            <w:rFonts w:ascii="Gill Sans MT"/>
                            <w:color w:val="585858"/>
                            <w:spacing w:val="-2"/>
                            <w:w w:val="105"/>
                            <w:sz w:val="18"/>
                          </w:rPr>
                          <w:t>female</w:t>
                        </w:r>
                        <w:r>
                          <w:rPr>
                            <w:rFonts w:ascii="Gill Sans MT"/>
                            <w:color w:val="585858"/>
                            <w:sz w:val="18"/>
                          </w:rPr>
                          <w:tab/>
                        </w:r>
                        <w:r>
                          <w:rPr>
                            <w:rFonts w:ascii="Gill Sans MT"/>
                            <w:color w:val="585858"/>
                            <w:spacing w:val="-4"/>
                            <w:w w:val="105"/>
                            <w:sz w:val="18"/>
                          </w:rPr>
                          <w:t>male</w:t>
                        </w:r>
                      </w:p>
                      <w:p w14:paraId="421D28F1" w14:textId="77777777" w:rsidR="00872454" w:rsidRDefault="00CB66E8">
                        <w:pPr>
                          <w:tabs>
                            <w:tab w:val="left" w:pos="2078"/>
                          </w:tabs>
                          <w:spacing w:before="7" w:line="272" w:lineRule="exact"/>
                          <w:ind w:right="18"/>
                          <w:rPr>
                            <w:rFonts w:ascii="Gill Sans MT"/>
                            <w:sz w:val="18"/>
                          </w:rPr>
                        </w:pPr>
                        <w:r>
                          <w:rPr>
                            <w:rFonts w:ascii="Gill Sans MT"/>
                            <w:color w:val="585858"/>
                            <w:spacing w:val="-2"/>
                            <w:sz w:val="18"/>
                          </w:rPr>
                          <w:t>non-binary</w:t>
                        </w:r>
                        <w:r>
                          <w:rPr>
                            <w:rFonts w:ascii="Gill Sans MT"/>
                            <w:color w:val="585858"/>
                            <w:sz w:val="18"/>
                          </w:rPr>
                          <w:tab/>
                          <w:t>several</w:t>
                        </w:r>
                        <w:r>
                          <w:rPr>
                            <w:rFonts w:ascii="Gill Sans MT"/>
                            <w:color w:val="585858"/>
                            <w:spacing w:val="-13"/>
                            <w:sz w:val="18"/>
                          </w:rPr>
                          <w:t xml:space="preserve"> </w:t>
                        </w:r>
                        <w:r>
                          <w:rPr>
                            <w:rFonts w:ascii="Gill Sans MT"/>
                            <w:color w:val="585858"/>
                            <w:sz w:val="18"/>
                          </w:rPr>
                          <w:t xml:space="preserve">genders </w:t>
                        </w:r>
                        <w:r>
                          <w:rPr>
                            <w:rFonts w:ascii="Gill Sans MT"/>
                            <w:color w:val="585858"/>
                            <w:spacing w:val="-2"/>
                            <w:sz w:val="18"/>
                          </w:rPr>
                          <w:t>non-attributable</w:t>
                        </w:r>
                      </w:p>
                    </w:txbxContent>
                  </v:textbox>
                </v:shape>
                <w10:wrap type="topAndBottom" anchorx="page"/>
              </v:group>
            </w:pict>
          </mc:Fallback>
        </mc:AlternateContent>
      </w:r>
    </w:p>
    <w:p w14:paraId="421D2011" w14:textId="77777777" w:rsidR="00872454" w:rsidRDefault="00872454">
      <w:pPr>
        <w:pStyle w:val="Textkrper"/>
        <w:spacing w:before="8"/>
        <w:rPr>
          <w:rFonts w:ascii="Gill Sans MT"/>
          <w:sz w:val="9"/>
        </w:rPr>
      </w:pPr>
    </w:p>
    <w:p w14:paraId="421D2012" w14:textId="77777777" w:rsidR="00872454" w:rsidRDefault="00872454">
      <w:pPr>
        <w:pStyle w:val="Textkrper"/>
        <w:rPr>
          <w:rFonts w:ascii="Gill Sans MT"/>
          <w:sz w:val="9"/>
        </w:rPr>
        <w:sectPr w:rsidR="00872454">
          <w:headerReference w:type="default" r:id="rId93"/>
          <w:footerReference w:type="default" r:id="rId94"/>
          <w:pgSz w:w="11910" w:h="16840"/>
          <w:pgMar w:top="1000" w:right="0" w:bottom="1000" w:left="0" w:header="389" w:footer="812" w:gutter="0"/>
          <w:pgNumType w:start="16"/>
          <w:cols w:space="720"/>
        </w:sectPr>
      </w:pPr>
    </w:p>
    <w:p w14:paraId="421D2013" w14:textId="77777777" w:rsidR="00872454" w:rsidRDefault="00CB66E8">
      <w:pPr>
        <w:spacing w:before="123" w:line="307" w:lineRule="auto"/>
        <w:ind w:left="1020"/>
        <w:rPr>
          <w:rFonts w:ascii="Arial Narrow"/>
          <w:i/>
          <w:sz w:val="19"/>
        </w:rPr>
      </w:pPr>
      <w:r>
        <w:rPr>
          <w:rFonts w:ascii="Arial Narrow"/>
          <w:i/>
          <w:color w:val="231F20"/>
          <w:w w:val="110"/>
          <w:sz w:val="19"/>
        </w:rPr>
        <w:t>Fig.</w:t>
      </w:r>
      <w:r>
        <w:rPr>
          <w:rFonts w:ascii="Arial Narrow"/>
          <w:i/>
          <w:color w:val="231F20"/>
          <w:spacing w:val="23"/>
          <w:w w:val="110"/>
          <w:sz w:val="19"/>
        </w:rPr>
        <w:t xml:space="preserve"> </w:t>
      </w:r>
      <w:r>
        <w:rPr>
          <w:rFonts w:ascii="Arial Narrow"/>
          <w:i/>
          <w:color w:val="231F20"/>
          <w:w w:val="110"/>
          <w:sz w:val="19"/>
        </w:rPr>
        <w:t>3:</w:t>
      </w:r>
      <w:r>
        <w:rPr>
          <w:rFonts w:ascii="Arial Narrow"/>
          <w:i/>
          <w:color w:val="231F20"/>
          <w:spacing w:val="23"/>
          <w:w w:val="110"/>
          <w:sz w:val="19"/>
        </w:rPr>
        <w:t xml:space="preserve"> </w:t>
      </w:r>
      <w:proofErr w:type="spellStart"/>
      <w:r>
        <w:rPr>
          <w:rFonts w:ascii="Arial Narrow"/>
          <w:i/>
          <w:color w:val="231F20"/>
          <w:w w:val="110"/>
          <w:sz w:val="19"/>
        </w:rPr>
        <w:t>Visualisation</w:t>
      </w:r>
      <w:proofErr w:type="spellEnd"/>
      <w:r>
        <w:rPr>
          <w:rFonts w:ascii="Arial Narrow"/>
          <w:i/>
          <w:color w:val="231F20"/>
          <w:spacing w:val="23"/>
          <w:w w:val="110"/>
          <w:sz w:val="19"/>
        </w:rPr>
        <w:t xml:space="preserve"> </w:t>
      </w:r>
      <w:r>
        <w:rPr>
          <w:rFonts w:ascii="Arial Narrow"/>
          <w:i/>
          <w:color w:val="231F20"/>
          <w:w w:val="110"/>
          <w:sz w:val="19"/>
        </w:rPr>
        <w:t>of</w:t>
      </w:r>
      <w:r>
        <w:rPr>
          <w:rFonts w:ascii="Arial Narrow"/>
          <w:i/>
          <w:color w:val="231F20"/>
          <w:spacing w:val="23"/>
          <w:w w:val="110"/>
          <w:sz w:val="19"/>
        </w:rPr>
        <w:t xml:space="preserve"> </w:t>
      </w:r>
      <w:r>
        <w:rPr>
          <w:rFonts w:ascii="Arial Narrow"/>
          <w:i/>
          <w:color w:val="231F20"/>
          <w:w w:val="110"/>
          <w:sz w:val="19"/>
        </w:rPr>
        <w:t>the</w:t>
      </w:r>
      <w:r>
        <w:rPr>
          <w:rFonts w:ascii="Arial Narrow"/>
          <w:i/>
          <w:color w:val="231F20"/>
          <w:spacing w:val="23"/>
          <w:w w:val="110"/>
          <w:sz w:val="19"/>
        </w:rPr>
        <w:t xml:space="preserve"> </w:t>
      </w:r>
      <w:r>
        <w:rPr>
          <w:rFonts w:ascii="Arial Narrow"/>
          <w:i/>
          <w:color w:val="231F20"/>
          <w:w w:val="110"/>
          <w:sz w:val="19"/>
        </w:rPr>
        <w:t>coding</w:t>
      </w:r>
      <w:r>
        <w:rPr>
          <w:rFonts w:ascii="Arial Narrow"/>
          <w:i/>
          <w:color w:val="231F20"/>
          <w:spacing w:val="23"/>
          <w:w w:val="110"/>
          <w:sz w:val="19"/>
        </w:rPr>
        <w:t xml:space="preserve"> </w:t>
      </w:r>
      <w:r>
        <w:rPr>
          <w:rFonts w:ascii="Arial Narrow"/>
          <w:i/>
          <w:color w:val="231F20"/>
          <w:w w:val="110"/>
          <w:sz w:val="19"/>
        </w:rPr>
        <w:t>frequencies</w:t>
      </w:r>
      <w:r>
        <w:rPr>
          <w:rFonts w:ascii="Arial Narrow"/>
          <w:i/>
          <w:color w:val="231F20"/>
          <w:spacing w:val="23"/>
          <w:w w:val="110"/>
          <w:sz w:val="19"/>
        </w:rPr>
        <w:t xml:space="preserve"> </w:t>
      </w:r>
      <w:r>
        <w:rPr>
          <w:rFonts w:ascii="Arial Narrow"/>
          <w:i/>
          <w:color w:val="231F20"/>
          <w:w w:val="110"/>
          <w:sz w:val="19"/>
        </w:rPr>
        <w:t>of</w:t>
      </w:r>
      <w:r>
        <w:rPr>
          <w:rFonts w:ascii="Arial Narrow"/>
          <w:i/>
          <w:color w:val="231F20"/>
          <w:spacing w:val="23"/>
          <w:w w:val="110"/>
          <w:sz w:val="19"/>
        </w:rPr>
        <w:t xml:space="preserve"> </w:t>
      </w:r>
      <w:r>
        <w:rPr>
          <w:rFonts w:ascii="Arial Narrow"/>
          <w:i/>
          <w:color w:val="231F20"/>
          <w:w w:val="110"/>
          <w:sz w:val="19"/>
        </w:rPr>
        <w:t>the</w:t>
      </w:r>
      <w:r>
        <w:rPr>
          <w:rFonts w:ascii="Arial Narrow"/>
          <w:i/>
          <w:color w:val="231F20"/>
          <w:spacing w:val="23"/>
          <w:w w:val="110"/>
          <w:sz w:val="19"/>
        </w:rPr>
        <w:t xml:space="preserve"> </w:t>
      </w:r>
      <w:r>
        <w:rPr>
          <w:rFonts w:ascii="Arial Narrow"/>
          <w:i/>
          <w:color w:val="231F20"/>
          <w:w w:val="110"/>
          <w:sz w:val="19"/>
        </w:rPr>
        <w:t>content assessment of the account.</w:t>
      </w:r>
    </w:p>
    <w:p w14:paraId="421D2014" w14:textId="77777777" w:rsidR="00872454" w:rsidRDefault="00CB66E8">
      <w:pPr>
        <w:spacing w:before="121" w:line="307" w:lineRule="auto"/>
        <w:ind w:left="243" w:right="1017"/>
        <w:rPr>
          <w:rFonts w:ascii="Arial Narrow"/>
          <w:i/>
          <w:sz w:val="19"/>
        </w:rPr>
      </w:pPr>
      <w:r>
        <w:br w:type="column"/>
      </w:r>
      <w:r>
        <w:rPr>
          <w:rFonts w:ascii="Arial Narrow"/>
          <w:i/>
          <w:color w:val="231F20"/>
          <w:w w:val="105"/>
          <w:sz w:val="19"/>
        </w:rPr>
        <w:t xml:space="preserve">Fig. 4: </w:t>
      </w:r>
      <w:proofErr w:type="spellStart"/>
      <w:r>
        <w:rPr>
          <w:rFonts w:ascii="Arial Narrow"/>
          <w:i/>
          <w:color w:val="231F20"/>
          <w:w w:val="105"/>
          <w:sz w:val="19"/>
        </w:rPr>
        <w:t>Visualisation</w:t>
      </w:r>
      <w:proofErr w:type="spellEnd"/>
      <w:r>
        <w:rPr>
          <w:rFonts w:ascii="Arial Narrow"/>
          <w:i/>
          <w:color w:val="231F20"/>
          <w:w w:val="105"/>
          <w:sz w:val="19"/>
        </w:rPr>
        <w:t xml:space="preserve"> of the coding frequencies of the perceived</w:t>
      </w:r>
      <w:r>
        <w:rPr>
          <w:rFonts w:ascii="Arial Narrow"/>
          <w:i/>
          <w:color w:val="231F20"/>
          <w:spacing w:val="80"/>
          <w:w w:val="105"/>
          <w:sz w:val="19"/>
        </w:rPr>
        <w:t xml:space="preserve"> </w:t>
      </w:r>
      <w:r>
        <w:rPr>
          <w:rFonts w:ascii="Arial Narrow"/>
          <w:i/>
          <w:color w:val="231F20"/>
          <w:w w:val="105"/>
          <w:sz w:val="19"/>
        </w:rPr>
        <w:t>genders of the account operators or speakers.</w:t>
      </w:r>
    </w:p>
    <w:p w14:paraId="421D2015" w14:textId="77777777" w:rsidR="00872454" w:rsidRDefault="00872454">
      <w:pPr>
        <w:spacing w:line="307" w:lineRule="auto"/>
        <w:rPr>
          <w:rFonts w:ascii="Arial Narrow"/>
          <w:i/>
          <w:sz w:val="19"/>
        </w:rPr>
        <w:sectPr w:rsidR="00872454">
          <w:type w:val="continuous"/>
          <w:pgSz w:w="11910" w:h="16840"/>
          <w:pgMar w:top="1920" w:right="0" w:bottom="280" w:left="0" w:header="389" w:footer="812" w:gutter="0"/>
          <w:cols w:num="2" w:space="720" w:equalWidth="0">
            <w:col w:w="5811" w:space="40"/>
            <w:col w:w="6059"/>
          </w:cols>
        </w:sectPr>
      </w:pPr>
    </w:p>
    <w:p w14:paraId="421D2016" w14:textId="77777777" w:rsidR="00872454" w:rsidRDefault="00872454">
      <w:pPr>
        <w:pStyle w:val="Textkrper"/>
        <w:spacing w:before="171"/>
        <w:rPr>
          <w:rFonts w:ascii="Arial Narrow"/>
          <w:i/>
        </w:rPr>
      </w:pPr>
    </w:p>
    <w:p w14:paraId="421D2017" w14:textId="77777777" w:rsidR="00872454" w:rsidRDefault="00CB66E8">
      <w:pPr>
        <w:pStyle w:val="Textkrper"/>
        <w:spacing w:line="295" w:lineRule="auto"/>
        <w:ind w:left="1020" w:right="1018"/>
        <w:jc w:val="both"/>
      </w:pPr>
      <w:r>
        <w:rPr>
          <w:color w:val="231F20"/>
        </w:rPr>
        <w:t xml:space="preserve">The majority (66.56%) of the reviewed 924 channels did not publish content that was classified as conspiracy </w:t>
      </w:r>
      <w:proofErr w:type="spellStart"/>
      <w:r>
        <w:rPr>
          <w:color w:val="231F20"/>
        </w:rPr>
        <w:t>mythist</w:t>
      </w:r>
      <w:proofErr w:type="spellEnd"/>
      <w:r>
        <w:rPr>
          <w:color w:val="231F20"/>
        </w:rPr>
        <w:t>, Islamist, right-wing extremist or hybrid extremist based on the working definitions.</w:t>
      </w:r>
      <w:r>
        <w:rPr>
          <w:color w:val="231F20"/>
          <w:position w:val="6"/>
          <w:sz w:val="11"/>
        </w:rPr>
        <w:t>10</w:t>
      </w:r>
      <w:r>
        <w:rPr>
          <w:color w:val="231F20"/>
          <w:spacing w:val="40"/>
          <w:position w:val="6"/>
          <w:sz w:val="11"/>
        </w:rPr>
        <w:t xml:space="preserve"> </w:t>
      </w:r>
      <w:r>
        <w:rPr>
          <w:color w:val="231F20"/>
        </w:rPr>
        <w:t>The second most frequent accounts to be identified were accounts</w:t>
      </w:r>
      <w:r>
        <w:rPr>
          <w:color w:val="231F20"/>
          <w:spacing w:val="31"/>
        </w:rPr>
        <w:t xml:space="preserve"> </w:t>
      </w:r>
      <w:r>
        <w:rPr>
          <w:color w:val="231F20"/>
        </w:rPr>
        <w:t>that</w:t>
      </w:r>
      <w:r>
        <w:rPr>
          <w:color w:val="231F20"/>
          <w:spacing w:val="31"/>
        </w:rPr>
        <w:t xml:space="preserve"> </w:t>
      </w:r>
      <w:r>
        <w:rPr>
          <w:color w:val="231F20"/>
        </w:rPr>
        <w:t>propagated</w:t>
      </w:r>
      <w:r>
        <w:rPr>
          <w:color w:val="231F20"/>
          <w:spacing w:val="32"/>
        </w:rPr>
        <w:t xml:space="preserve"> </w:t>
      </w:r>
      <w:r>
        <w:rPr>
          <w:rFonts w:ascii="Arial Narrow"/>
          <w:i/>
          <w:color w:val="231F20"/>
        </w:rPr>
        <w:t>right-wing</w:t>
      </w:r>
      <w:r>
        <w:rPr>
          <w:rFonts w:ascii="Arial Narrow"/>
          <w:i/>
          <w:color w:val="231F20"/>
          <w:spacing w:val="30"/>
        </w:rPr>
        <w:t xml:space="preserve"> </w:t>
      </w:r>
      <w:r>
        <w:rPr>
          <w:rFonts w:ascii="Arial Narrow"/>
          <w:i/>
          <w:color w:val="231F20"/>
        </w:rPr>
        <w:t>extremist</w:t>
      </w:r>
      <w:r>
        <w:rPr>
          <w:rFonts w:ascii="Arial Narrow"/>
          <w:i/>
          <w:color w:val="231F20"/>
          <w:spacing w:val="31"/>
        </w:rPr>
        <w:t xml:space="preserve"> </w:t>
      </w:r>
      <w:r>
        <w:rPr>
          <w:color w:val="231F20"/>
        </w:rPr>
        <w:t>content</w:t>
      </w:r>
      <w:r>
        <w:rPr>
          <w:color w:val="231F20"/>
          <w:spacing w:val="31"/>
        </w:rPr>
        <w:t xml:space="preserve"> </w:t>
      </w:r>
      <w:r>
        <w:rPr>
          <w:color w:val="231F20"/>
        </w:rPr>
        <w:t>(14.5%);</w:t>
      </w:r>
      <w:r>
        <w:rPr>
          <w:color w:val="231F20"/>
          <w:spacing w:val="31"/>
        </w:rPr>
        <w:t xml:space="preserve"> </w:t>
      </w:r>
      <w:r>
        <w:rPr>
          <w:color w:val="231F20"/>
        </w:rPr>
        <w:t>accounts</w:t>
      </w:r>
      <w:r>
        <w:rPr>
          <w:color w:val="231F20"/>
          <w:spacing w:val="31"/>
        </w:rPr>
        <w:t xml:space="preserve"> </w:t>
      </w:r>
      <w:r>
        <w:rPr>
          <w:color w:val="231F20"/>
        </w:rPr>
        <w:t>with</w:t>
      </w:r>
      <w:r>
        <w:rPr>
          <w:color w:val="231F20"/>
          <w:spacing w:val="31"/>
        </w:rPr>
        <w:t xml:space="preserve"> </w:t>
      </w:r>
      <w:r>
        <w:rPr>
          <w:color w:val="231F20"/>
        </w:rPr>
        <w:t>distinct</w:t>
      </w:r>
      <w:r>
        <w:rPr>
          <w:color w:val="231F20"/>
          <w:spacing w:val="31"/>
        </w:rPr>
        <w:t xml:space="preserve"> </w:t>
      </w:r>
      <w:r>
        <w:rPr>
          <w:rFonts w:ascii="Arial Narrow"/>
          <w:i/>
          <w:color w:val="231F20"/>
        </w:rPr>
        <w:t>conspiracy</w:t>
      </w:r>
      <w:r>
        <w:rPr>
          <w:rFonts w:ascii="Arial Narrow"/>
          <w:i/>
          <w:color w:val="231F20"/>
          <w:spacing w:val="30"/>
        </w:rPr>
        <w:t xml:space="preserve"> </w:t>
      </w:r>
      <w:r>
        <w:rPr>
          <w:rFonts w:ascii="Arial Narrow"/>
          <w:i/>
          <w:color w:val="231F20"/>
        </w:rPr>
        <w:t>myth</w:t>
      </w:r>
      <w:r>
        <w:rPr>
          <w:rFonts w:ascii="Arial Narrow"/>
          <w:i/>
          <w:color w:val="231F20"/>
          <w:spacing w:val="31"/>
        </w:rPr>
        <w:t xml:space="preserve"> </w:t>
      </w:r>
      <w:r>
        <w:rPr>
          <w:color w:val="231F20"/>
        </w:rPr>
        <w:t>content</w:t>
      </w:r>
      <w:r>
        <w:rPr>
          <w:color w:val="231F20"/>
          <w:spacing w:val="31"/>
        </w:rPr>
        <w:t xml:space="preserve"> </w:t>
      </w:r>
      <w:r>
        <w:rPr>
          <w:color w:val="231F20"/>
        </w:rPr>
        <w:t>(13.96%)</w:t>
      </w:r>
      <w:r>
        <w:rPr>
          <w:color w:val="231F20"/>
          <w:spacing w:val="31"/>
        </w:rPr>
        <w:t xml:space="preserve"> </w:t>
      </w:r>
      <w:r>
        <w:rPr>
          <w:color w:val="231F20"/>
        </w:rPr>
        <w:t>were</w:t>
      </w:r>
      <w:r>
        <w:rPr>
          <w:color w:val="231F20"/>
          <w:spacing w:val="31"/>
        </w:rPr>
        <w:t xml:space="preserve"> </w:t>
      </w:r>
      <w:r>
        <w:rPr>
          <w:color w:val="231F20"/>
        </w:rPr>
        <w:t>just as</w:t>
      </w:r>
      <w:r>
        <w:rPr>
          <w:color w:val="231F20"/>
          <w:spacing w:val="24"/>
        </w:rPr>
        <w:t xml:space="preserve"> </w:t>
      </w:r>
      <w:r>
        <w:rPr>
          <w:color w:val="231F20"/>
        </w:rPr>
        <w:t>frequent.</w:t>
      </w:r>
      <w:r>
        <w:rPr>
          <w:color w:val="231F20"/>
          <w:spacing w:val="25"/>
        </w:rPr>
        <w:t xml:space="preserve"> </w:t>
      </w:r>
      <w:r>
        <w:rPr>
          <w:color w:val="231F20"/>
        </w:rPr>
        <w:t>In</w:t>
      </w:r>
      <w:r>
        <w:rPr>
          <w:color w:val="231F20"/>
          <w:spacing w:val="24"/>
        </w:rPr>
        <w:t xml:space="preserve"> </w:t>
      </w:r>
      <w:r>
        <w:rPr>
          <w:color w:val="231F20"/>
        </w:rPr>
        <w:t>contrast,</w:t>
      </w:r>
      <w:r>
        <w:rPr>
          <w:color w:val="231F20"/>
          <w:spacing w:val="24"/>
        </w:rPr>
        <w:t xml:space="preserve"> </w:t>
      </w:r>
      <w:r>
        <w:rPr>
          <w:color w:val="231F20"/>
        </w:rPr>
        <w:t>only</w:t>
      </w:r>
      <w:r>
        <w:rPr>
          <w:color w:val="231F20"/>
          <w:spacing w:val="24"/>
        </w:rPr>
        <w:t xml:space="preserve"> </w:t>
      </w:r>
      <w:r>
        <w:rPr>
          <w:color w:val="231F20"/>
        </w:rPr>
        <w:t>22</w:t>
      </w:r>
      <w:r>
        <w:rPr>
          <w:color w:val="231F20"/>
          <w:spacing w:val="24"/>
        </w:rPr>
        <w:t xml:space="preserve"> </w:t>
      </w:r>
      <w:r>
        <w:rPr>
          <w:color w:val="231F20"/>
        </w:rPr>
        <w:t>accounts</w:t>
      </w:r>
      <w:r>
        <w:rPr>
          <w:color w:val="231F20"/>
          <w:spacing w:val="24"/>
        </w:rPr>
        <w:t xml:space="preserve"> </w:t>
      </w:r>
      <w:r>
        <w:rPr>
          <w:color w:val="231F20"/>
        </w:rPr>
        <w:t>published</w:t>
      </w:r>
      <w:r>
        <w:rPr>
          <w:color w:val="231F20"/>
          <w:spacing w:val="25"/>
        </w:rPr>
        <w:t xml:space="preserve"> </w:t>
      </w:r>
      <w:r>
        <w:rPr>
          <w:color w:val="231F20"/>
        </w:rPr>
        <w:t>content</w:t>
      </w:r>
      <w:r>
        <w:rPr>
          <w:color w:val="231F20"/>
          <w:spacing w:val="24"/>
        </w:rPr>
        <w:t xml:space="preserve"> </w:t>
      </w:r>
      <w:r>
        <w:rPr>
          <w:color w:val="231F20"/>
        </w:rPr>
        <w:t>that</w:t>
      </w:r>
      <w:r>
        <w:rPr>
          <w:color w:val="231F20"/>
          <w:spacing w:val="24"/>
        </w:rPr>
        <w:t xml:space="preserve"> </w:t>
      </w:r>
      <w:r>
        <w:rPr>
          <w:color w:val="231F20"/>
        </w:rPr>
        <w:t>was</w:t>
      </w:r>
      <w:r>
        <w:rPr>
          <w:color w:val="231F20"/>
          <w:spacing w:val="24"/>
        </w:rPr>
        <w:t xml:space="preserve"> </w:t>
      </w:r>
      <w:r>
        <w:rPr>
          <w:color w:val="231F20"/>
        </w:rPr>
        <w:t>classified</w:t>
      </w:r>
      <w:r>
        <w:rPr>
          <w:color w:val="231F20"/>
          <w:spacing w:val="24"/>
        </w:rPr>
        <w:t xml:space="preserve"> </w:t>
      </w:r>
      <w:r>
        <w:rPr>
          <w:color w:val="231F20"/>
        </w:rPr>
        <w:t>as</w:t>
      </w:r>
      <w:r>
        <w:rPr>
          <w:color w:val="231F20"/>
          <w:spacing w:val="25"/>
        </w:rPr>
        <w:t xml:space="preserve"> </w:t>
      </w:r>
      <w:r>
        <w:rPr>
          <w:rFonts w:ascii="Arial Narrow"/>
          <w:i/>
          <w:color w:val="231F20"/>
        </w:rPr>
        <w:t>Islamist</w:t>
      </w:r>
      <w:r>
        <w:rPr>
          <w:rFonts w:ascii="Arial Narrow"/>
          <w:i/>
          <w:color w:val="231F20"/>
          <w:spacing w:val="24"/>
        </w:rPr>
        <w:t xml:space="preserve"> </w:t>
      </w:r>
      <w:r>
        <w:rPr>
          <w:color w:val="231F20"/>
        </w:rPr>
        <w:t>(2.38%).</w:t>
      </w:r>
      <w:r>
        <w:rPr>
          <w:color w:val="231F20"/>
          <w:position w:val="6"/>
          <w:sz w:val="11"/>
        </w:rPr>
        <w:t>11</w:t>
      </w:r>
      <w:r>
        <w:rPr>
          <w:color w:val="231F20"/>
          <w:spacing w:val="40"/>
          <w:position w:val="6"/>
          <w:sz w:val="11"/>
        </w:rPr>
        <w:t xml:space="preserve"> </w:t>
      </w:r>
      <w:r>
        <w:rPr>
          <w:color w:val="231F20"/>
        </w:rPr>
        <w:t>Equally</w:t>
      </w:r>
      <w:r>
        <w:rPr>
          <w:color w:val="231F20"/>
          <w:spacing w:val="24"/>
        </w:rPr>
        <w:t xml:space="preserve"> </w:t>
      </w:r>
      <w:r>
        <w:rPr>
          <w:color w:val="231F20"/>
        </w:rPr>
        <w:t>rare</w:t>
      </w:r>
      <w:r>
        <w:rPr>
          <w:color w:val="231F20"/>
          <w:spacing w:val="24"/>
        </w:rPr>
        <w:t xml:space="preserve"> </w:t>
      </w:r>
      <w:r>
        <w:rPr>
          <w:color w:val="231F20"/>
        </w:rPr>
        <w:t>were</w:t>
      </w:r>
      <w:r>
        <w:rPr>
          <w:color w:val="231F20"/>
          <w:spacing w:val="24"/>
        </w:rPr>
        <w:t xml:space="preserve"> </w:t>
      </w:r>
      <w:r>
        <w:rPr>
          <w:color w:val="231F20"/>
        </w:rPr>
        <w:t xml:space="preserve">accounts that spread </w:t>
      </w:r>
      <w:r>
        <w:rPr>
          <w:rFonts w:ascii="Arial Narrow"/>
          <w:i/>
          <w:color w:val="231F20"/>
        </w:rPr>
        <w:t xml:space="preserve">hybrid-extremist </w:t>
      </w:r>
      <w:r>
        <w:rPr>
          <w:color w:val="231F20"/>
        </w:rPr>
        <w:t xml:space="preserve">content or accounts that were </w:t>
      </w:r>
      <w:r>
        <w:rPr>
          <w:rFonts w:ascii="Arial Narrow"/>
          <w:i/>
          <w:color w:val="231F20"/>
        </w:rPr>
        <w:t xml:space="preserve">not available </w:t>
      </w:r>
      <w:r>
        <w:rPr>
          <w:color w:val="231F20"/>
        </w:rPr>
        <w:t>because they were, for example, private or had been deleted (each 1.3%).</w:t>
      </w:r>
    </w:p>
    <w:p w14:paraId="421D2018" w14:textId="77777777" w:rsidR="00872454" w:rsidRDefault="00872454">
      <w:pPr>
        <w:pStyle w:val="Textkrper"/>
        <w:spacing w:before="49"/>
      </w:pPr>
    </w:p>
    <w:p w14:paraId="421D2019" w14:textId="77777777" w:rsidR="00872454" w:rsidRDefault="00CB66E8">
      <w:pPr>
        <w:pStyle w:val="Textkrper"/>
        <w:spacing w:line="295" w:lineRule="auto"/>
        <w:ind w:left="1020" w:right="1017"/>
        <w:jc w:val="both"/>
      </w:pPr>
      <w:r>
        <w:rPr>
          <w:color w:val="231F20"/>
        </w:rPr>
        <w:t>Classification of the perceived genders</w:t>
      </w:r>
      <w:r>
        <w:rPr>
          <w:color w:val="231F20"/>
          <w:position w:val="6"/>
          <w:sz w:val="11"/>
        </w:rPr>
        <w:t>12</w:t>
      </w:r>
      <w:r>
        <w:rPr>
          <w:color w:val="231F20"/>
          <w:spacing w:val="29"/>
          <w:position w:val="6"/>
          <w:sz w:val="11"/>
        </w:rPr>
        <w:t xml:space="preserve"> </w:t>
      </w:r>
      <w:r>
        <w:rPr>
          <w:color w:val="231F20"/>
        </w:rPr>
        <w:t>could not be carried out for 35.71% because the accounts were either offline/private or an operator/speaker</w:t>
      </w:r>
      <w:r>
        <w:rPr>
          <w:color w:val="231F20"/>
          <w:spacing w:val="13"/>
        </w:rPr>
        <w:t xml:space="preserve"> </w:t>
      </w:r>
      <w:r>
        <w:rPr>
          <w:color w:val="231F20"/>
        </w:rPr>
        <w:t>did</w:t>
      </w:r>
      <w:r>
        <w:rPr>
          <w:color w:val="231F20"/>
          <w:spacing w:val="13"/>
        </w:rPr>
        <w:t xml:space="preserve"> </w:t>
      </w:r>
      <w:r>
        <w:rPr>
          <w:color w:val="231F20"/>
        </w:rPr>
        <w:t>not</w:t>
      </w:r>
      <w:r>
        <w:rPr>
          <w:color w:val="231F20"/>
          <w:spacing w:val="13"/>
        </w:rPr>
        <w:t xml:space="preserve"> </w:t>
      </w:r>
      <w:r>
        <w:rPr>
          <w:color w:val="231F20"/>
        </w:rPr>
        <w:t>appear</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account</w:t>
      </w:r>
      <w:r>
        <w:rPr>
          <w:color w:val="231F20"/>
          <w:spacing w:val="13"/>
        </w:rPr>
        <w:t xml:space="preserve"> </w:t>
      </w:r>
      <w:r>
        <w:rPr>
          <w:color w:val="231F20"/>
        </w:rPr>
        <w:t>(as</w:t>
      </w:r>
      <w:r>
        <w:rPr>
          <w:color w:val="231F20"/>
          <w:spacing w:val="13"/>
        </w:rPr>
        <w:t xml:space="preserve"> </w:t>
      </w:r>
      <w:r>
        <w:rPr>
          <w:color w:val="231F20"/>
        </w:rPr>
        <w:t>with</w:t>
      </w:r>
      <w:r>
        <w:rPr>
          <w:color w:val="231F20"/>
          <w:spacing w:val="13"/>
        </w:rPr>
        <w:t xml:space="preserve"> </w:t>
      </w:r>
      <w:r>
        <w:rPr>
          <w:color w:val="231F20"/>
        </w:rPr>
        <w:t>many</w:t>
      </w:r>
      <w:r>
        <w:rPr>
          <w:color w:val="231F20"/>
          <w:spacing w:val="13"/>
        </w:rPr>
        <w:t xml:space="preserve"> </w:t>
      </w:r>
      <w:r>
        <w:rPr>
          <w:color w:val="231F20"/>
        </w:rPr>
        <w:t>‘repost</w:t>
      </w:r>
      <w:r>
        <w:rPr>
          <w:color w:val="231F20"/>
          <w:spacing w:val="13"/>
        </w:rPr>
        <w:t xml:space="preserve"> </w:t>
      </w:r>
      <w:r>
        <w:rPr>
          <w:color w:val="231F20"/>
        </w:rPr>
        <w:t>accounts’).</w:t>
      </w:r>
      <w:r>
        <w:rPr>
          <w:color w:val="231F20"/>
          <w:spacing w:val="13"/>
        </w:rPr>
        <w:t xml:space="preserve"> </w:t>
      </w:r>
      <w:r>
        <w:rPr>
          <w:color w:val="231F20"/>
        </w:rPr>
        <w:t>The</w:t>
      </w:r>
      <w:r>
        <w:rPr>
          <w:color w:val="231F20"/>
          <w:spacing w:val="13"/>
        </w:rPr>
        <w:t xml:space="preserve"> </w:t>
      </w:r>
      <w:r>
        <w:rPr>
          <w:color w:val="231F20"/>
        </w:rPr>
        <w:t>overwhelming</w:t>
      </w:r>
      <w:r>
        <w:rPr>
          <w:color w:val="231F20"/>
          <w:spacing w:val="13"/>
        </w:rPr>
        <w:t xml:space="preserve"> </w:t>
      </w:r>
      <w:r>
        <w:rPr>
          <w:color w:val="231F20"/>
        </w:rPr>
        <w:t>majority</w:t>
      </w:r>
      <w:r>
        <w:rPr>
          <w:color w:val="231F20"/>
          <w:spacing w:val="13"/>
        </w:rPr>
        <w:t xml:space="preserve"> </w:t>
      </w:r>
      <w:r>
        <w:rPr>
          <w:color w:val="231F20"/>
        </w:rPr>
        <w:t>of</w:t>
      </w:r>
      <w:r>
        <w:rPr>
          <w:color w:val="231F20"/>
          <w:spacing w:val="13"/>
        </w:rPr>
        <w:t xml:space="preserve"> </w:t>
      </w:r>
      <w:r>
        <w:rPr>
          <w:color w:val="231F20"/>
        </w:rPr>
        <w:t>accounts</w:t>
      </w:r>
      <w:r>
        <w:rPr>
          <w:color w:val="231F20"/>
          <w:spacing w:val="13"/>
        </w:rPr>
        <w:t xml:space="preserve"> </w:t>
      </w:r>
      <w:r>
        <w:rPr>
          <w:color w:val="231F20"/>
        </w:rPr>
        <w:t>in</w:t>
      </w:r>
      <w:r>
        <w:rPr>
          <w:color w:val="231F20"/>
          <w:spacing w:val="13"/>
        </w:rPr>
        <w:t xml:space="preserve"> </w:t>
      </w:r>
      <w:r>
        <w:rPr>
          <w:color w:val="231F20"/>
        </w:rPr>
        <w:t>which a</w:t>
      </w:r>
      <w:r>
        <w:rPr>
          <w:color w:val="231F20"/>
          <w:spacing w:val="12"/>
        </w:rPr>
        <w:t xml:space="preserve"> </w:t>
      </w:r>
      <w:r>
        <w:rPr>
          <w:color w:val="231F20"/>
        </w:rPr>
        <w:t>perceived</w:t>
      </w:r>
      <w:r>
        <w:rPr>
          <w:color w:val="231F20"/>
          <w:spacing w:val="12"/>
        </w:rPr>
        <w:t xml:space="preserve"> </w:t>
      </w:r>
      <w:r>
        <w:rPr>
          <w:color w:val="231F20"/>
        </w:rPr>
        <w:t>gender</w:t>
      </w:r>
      <w:r>
        <w:rPr>
          <w:color w:val="231F20"/>
          <w:spacing w:val="12"/>
        </w:rPr>
        <w:t xml:space="preserve"> </w:t>
      </w:r>
      <w:r>
        <w:rPr>
          <w:color w:val="231F20"/>
        </w:rPr>
        <w:t>could</w:t>
      </w:r>
      <w:r>
        <w:rPr>
          <w:color w:val="231F20"/>
          <w:spacing w:val="12"/>
        </w:rPr>
        <w:t xml:space="preserve"> </w:t>
      </w:r>
      <w:r>
        <w:rPr>
          <w:color w:val="231F20"/>
        </w:rPr>
        <w:t>be</w:t>
      </w:r>
      <w:r>
        <w:rPr>
          <w:color w:val="231F20"/>
          <w:spacing w:val="12"/>
        </w:rPr>
        <w:t xml:space="preserve"> </w:t>
      </w:r>
      <w:r>
        <w:rPr>
          <w:color w:val="231F20"/>
        </w:rPr>
        <w:t>coded</w:t>
      </w:r>
      <w:r>
        <w:rPr>
          <w:color w:val="231F20"/>
          <w:spacing w:val="12"/>
        </w:rPr>
        <w:t xml:space="preserve"> </w:t>
      </w:r>
      <w:r>
        <w:rPr>
          <w:color w:val="231F20"/>
        </w:rPr>
        <w:t>were</w:t>
      </w:r>
      <w:r>
        <w:rPr>
          <w:color w:val="231F20"/>
          <w:spacing w:val="12"/>
        </w:rPr>
        <w:t xml:space="preserve"> </w:t>
      </w:r>
      <w:r>
        <w:rPr>
          <w:rFonts w:ascii="Arial Narrow" w:hAnsi="Arial Narrow"/>
          <w:i/>
          <w:color w:val="231F20"/>
        </w:rPr>
        <w:t>male</w:t>
      </w:r>
      <w:r>
        <w:rPr>
          <w:rFonts w:ascii="Arial Narrow" w:hAnsi="Arial Narrow"/>
          <w:i/>
          <w:color w:val="231F20"/>
          <w:spacing w:val="12"/>
        </w:rPr>
        <w:t xml:space="preserve"> </w:t>
      </w:r>
      <w:r>
        <w:rPr>
          <w:color w:val="231F20"/>
        </w:rPr>
        <w:t>(49.03%).</w:t>
      </w:r>
      <w:r>
        <w:rPr>
          <w:color w:val="231F20"/>
          <w:spacing w:val="12"/>
        </w:rPr>
        <w:t xml:space="preserve"> </w:t>
      </w:r>
      <w:r>
        <w:rPr>
          <w:color w:val="231F20"/>
        </w:rPr>
        <w:t>Only</w:t>
      </w:r>
      <w:r>
        <w:rPr>
          <w:color w:val="231F20"/>
          <w:spacing w:val="12"/>
        </w:rPr>
        <w:t xml:space="preserve"> </w:t>
      </w:r>
      <w:r>
        <w:rPr>
          <w:color w:val="231F20"/>
        </w:rPr>
        <w:t>12.77%</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accounts</w:t>
      </w:r>
      <w:r>
        <w:rPr>
          <w:color w:val="231F20"/>
          <w:spacing w:val="12"/>
        </w:rPr>
        <w:t xml:space="preserve"> </w:t>
      </w:r>
      <w:r>
        <w:rPr>
          <w:color w:val="231F20"/>
        </w:rPr>
        <w:t>could</w:t>
      </w:r>
      <w:r>
        <w:rPr>
          <w:color w:val="231F20"/>
          <w:spacing w:val="12"/>
        </w:rPr>
        <w:t xml:space="preserve"> </w:t>
      </w:r>
      <w:r>
        <w:rPr>
          <w:color w:val="231F20"/>
        </w:rPr>
        <w:t>be</w:t>
      </w:r>
      <w:r>
        <w:rPr>
          <w:color w:val="231F20"/>
          <w:spacing w:val="12"/>
        </w:rPr>
        <w:t xml:space="preserve"> </w:t>
      </w:r>
      <w:r>
        <w:rPr>
          <w:color w:val="231F20"/>
        </w:rPr>
        <w:t>coded</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rFonts w:ascii="Arial Narrow" w:hAnsi="Arial Narrow"/>
          <w:i/>
          <w:color w:val="231F20"/>
        </w:rPr>
        <w:t>female</w:t>
      </w:r>
      <w:r>
        <w:rPr>
          <w:rFonts w:ascii="Arial Narrow" w:hAnsi="Arial Narrow"/>
          <w:i/>
          <w:color w:val="231F20"/>
          <w:spacing w:val="11"/>
        </w:rPr>
        <w:t xml:space="preserve"> </w:t>
      </w:r>
      <w:r>
        <w:rPr>
          <w:color w:val="231F20"/>
        </w:rPr>
        <w:t>perceived</w:t>
      </w:r>
      <w:r>
        <w:rPr>
          <w:color w:val="231F20"/>
          <w:spacing w:val="12"/>
        </w:rPr>
        <w:t xml:space="preserve"> </w:t>
      </w:r>
      <w:r>
        <w:rPr>
          <w:color w:val="231F20"/>
        </w:rPr>
        <w:t>gender. In</w:t>
      </w:r>
      <w:r>
        <w:rPr>
          <w:color w:val="231F20"/>
          <w:spacing w:val="31"/>
        </w:rPr>
        <w:t xml:space="preserve"> </w:t>
      </w:r>
      <w:r>
        <w:rPr>
          <w:color w:val="231F20"/>
        </w:rPr>
        <w:t>2.38%,</w:t>
      </w:r>
      <w:r>
        <w:rPr>
          <w:color w:val="231F20"/>
          <w:spacing w:val="31"/>
        </w:rPr>
        <w:t xml:space="preserve"> </w:t>
      </w:r>
      <w:r>
        <w:rPr>
          <w:color w:val="231F20"/>
        </w:rPr>
        <w:t>operators/speakers</w:t>
      </w:r>
      <w:r>
        <w:rPr>
          <w:color w:val="231F20"/>
          <w:spacing w:val="31"/>
        </w:rPr>
        <w:t xml:space="preserve"> </w:t>
      </w:r>
      <w:r>
        <w:rPr>
          <w:color w:val="231F20"/>
        </w:rPr>
        <w:t>of</w:t>
      </w:r>
      <w:r>
        <w:rPr>
          <w:color w:val="231F20"/>
          <w:spacing w:val="31"/>
        </w:rPr>
        <w:t xml:space="preserve"> </w:t>
      </w:r>
      <w:r>
        <w:rPr>
          <w:rFonts w:ascii="Arial Narrow" w:hAnsi="Arial Narrow"/>
          <w:i/>
          <w:color w:val="231F20"/>
        </w:rPr>
        <w:t>different</w:t>
      </w:r>
      <w:r>
        <w:rPr>
          <w:rFonts w:ascii="Arial Narrow" w:hAnsi="Arial Narrow"/>
          <w:i/>
          <w:color w:val="231F20"/>
          <w:spacing w:val="30"/>
        </w:rPr>
        <w:t xml:space="preserve"> </w:t>
      </w:r>
      <w:r>
        <w:rPr>
          <w:rFonts w:ascii="Arial Narrow" w:hAnsi="Arial Narrow"/>
          <w:i/>
          <w:color w:val="231F20"/>
        </w:rPr>
        <w:t>perceived</w:t>
      </w:r>
      <w:r>
        <w:rPr>
          <w:rFonts w:ascii="Arial Narrow" w:hAnsi="Arial Narrow"/>
          <w:i/>
          <w:color w:val="231F20"/>
          <w:spacing w:val="30"/>
        </w:rPr>
        <w:t xml:space="preserve"> </w:t>
      </w:r>
      <w:r>
        <w:rPr>
          <w:rFonts w:ascii="Arial Narrow" w:hAnsi="Arial Narrow"/>
          <w:i/>
          <w:color w:val="231F20"/>
        </w:rPr>
        <w:t>genders</w:t>
      </w:r>
      <w:r>
        <w:rPr>
          <w:rFonts w:ascii="Arial Narrow" w:hAnsi="Arial Narrow"/>
          <w:i/>
          <w:color w:val="231F20"/>
          <w:spacing w:val="30"/>
        </w:rPr>
        <w:t xml:space="preserve"> </w:t>
      </w:r>
      <w:r>
        <w:rPr>
          <w:color w:val="231F20"/>
        </w:rPr>
        <w:t>were</w:t>
      </w:r>
      <w:r>
        <w:rPr>
          <w:color w:val="231F20"/>
          <w:spacing w:val="31"/>
        </w:rPr>
        <w:t xml:space="preserve"> </w:t>
      </w:r>
      <w:r>
        <w:rPr>
          <w:color w:val="231F20"/>
        </w:rPr>
        <w:t>active</w:t>
      </w:r>
      <w:r>
        <w:rPr>
          <w:color w:val="231F20"/>
          <w:spacing w:val="31"/>
        </w:rPr>
        <w:t xml:space="preserve"> </w:t>
      </w:r>
      <w:r>
        <w:rPr>
          <w:color w:val="231F20"/>
        </w:rPr>
        <w:t>on</w:t>
      </w:r>
      <w:r>
        <w:rPr>
          <w:color w:val="231F20"/>
          <w:spacing w:val="31"/>
        </w:rPr>
        <w:t xml:space="preserve"> </w:t>
      </w:r>
      <w:r>
        <w:rPr>
          <w:color w:val="231F20"/>
        </w:rPr>
        <w:t>the</w:t>
      </w:r>
      <w:r>
        <w:rPr>
          <w:color w:val="231F20"/>
          <w:spacing w:val="31"/>
        </w:rPr>
        <w:t xml:space="preserve"> </w:t>
      </w:r>
      <w:r>
        <w:rPr>
          <w:color w:val="231F20"/>
        </w:rPr>
        <w:t>account.</w:t>
      </w:r>
      <w:r>
        <w:rPr>
          <w:color w:val="231F20"/>
          <w:spacing w:val="31"/>
        </w:rPr>
        <w:t xml:space="preserve"> </w:t>
      </w:r>
      <w:r>
        <w:rPr>
          <w:color w:val="231F20"/>
        </w:rPr>
        <w:t>Only</w:t>
      </w:r>
      <w:r>
        <w:rPr>
          <w:color w:val="231F20"/>
          <w:spacing w:val="31"/>
        </w:rPr>
        <w:t xml:space="preserve"> </w:t>
      </w:r>
      <w:r>
        <w:rPr>
          <w:color w:val="231F20"/>
        </w:rPr>
        <w:t>one</w:t>
      </w:r>
      <w:r>
        <w:rPr>
          <w:color w:val="231F20"/>
          <w:spacing w:val="31"/>
        </w:rPr>
        <w:t xml:space="preserve"> </w:t>
      </w:r>
      <w:r>
        <w:rPr>
          <w:color w:val="231F20"/>
        </w:rPr>
        <w:t>account</w:t>
      </w:r>
      <w:r>
        <w:rPr>
          <w:color w:val="231F20"/>
          <w:spacing w:val="31"/>
        </w:rPr>
        <w:t xml:space="preserve"> </w:t>
      </w:r>
      <w:r>
        <w:rPr>
          <w:color w:val="231F20"/>
        </w:rPr>
        <w:t>could</w:t>
      </w:r>
      <w:r>
        <w:rPr>
          <w:color w:val="231F20"/>
          <w:spacing w:val="31"/>
        </w:rPr>
        <w:t xml:space="preserve"> </w:t>
      </w:r>
      <w:r>
        <w:rPr>
          <w:color w:val="231F20"/>
        </w:rPr>
        <w:t>be</w:t>
      </w:r>
      <w:r>
        <w:rPr>
          <w:color w:val="231F20"/>
          <w:spacing w:val="31"/>
        </w:rPr>
        <w:t xml:space="preserve"> </w:t>
      </w:r>
      <w:r>
        <w:rPr>
          <w:color w:val="231F20"/>
        </w:rPr>
        <w:t>identified</w:t>
      </w:r>
      <w:r>
        <w:rPr>
          <w:color w:val="231F20"/>
          <w:spacing w:val="31"/>
        </w:rPr>
        <w:t xml:space="preserve"> </w:t>
      </w:r>
      <w:r>
        <w:rPr>
          <w:color w:val="231F20"/>
        </w:rPr>
        <w:t xml:space="preserve">as </w:t>
      </w:r>
      <w:r>
        <w:rPr>
          <w:rFonts w:ascii="Arial Narrow" w:hAnsi="Arial Narrow"/>
          <w:i/>
          <w:color w:val="231F20"/>
        </w:rPr>
        <w:t>non-binary</w:t>
      </w:r>
      <w:r>
        <w:rPr>
          <w:rFonts w:ascii="Arial Narrow" w:hAnsi="Arial Narrow"/>
          <w:i/>
          <w:color w:val="231F20"/>
          <w:spacing w:val="17"/>
        </w:rPr>
        <w:t xml:space="preserve"> </w:t>
      </w:r>
      <w:r>
        <w:rPr>
          <w:color w:val="231F20"/>
        </w:rPr>
        <w:t>based</w:t>
      </w:r>
      <w:r>
        <w:rPr>
          <w:color w:val="231F20"/>
          <w:spacing w:val="18"/>
        </w:rPr>
        <w:t xml:space="preserve"> </w:t>
      </w:r>
      <w:r>
        <w:rPr>
          <w:color w:val="231F20"/>
        </w:rPr>
        <w:t>on</w:t>
      </w:r>
      <w:r>
        <w:rPr>
          <w:color w:val="231F20"/>
          <w:spacing w:val="18"/>
        </w:rPr>
        <w:t xml:space="preserve"> </w:t>
      </w:r>
      <w:r>
        <w:rPr>
          <w:color w:val="231F20"/>
        </w:rPr>
        <w:t>self-description.</w:t>
      </w:r>
      <w:r>
        <w:rPr>
          <w:color w:val="231F20"/>
          <w:spacing w:val="18"/>
        </w:rPr>
        <w:t xml:space="preserve"> </w:t>
      </w:r>
      <w:r>
        <w:rPr>
          <w:color w:val="231F20"/>
        </w:rPr>
        <w:t>The</w:t>
      </w:r>
      <w:r>
        <w:rPr>
          <w:color w:val="231F20"/>
          <w:spacing w:val="18"/>
        </w:rPr>
        <w:t xml:space="preserve"> </w:t>
      </w:r>
      <w:r>
        <w:rPr>
          <w:color w:val="231F20"/>
        </w:rPr>
        <w:t>average</w:t>
      </w:r>
      <w:r>
        <w:rPr>
          <w:color w:val="231F20"/>
          <w:spacing w:val="18"/>
        </w:rPr>
        <w:t xml:space="preserve"> </w:t>
      </w:r>
      <w:r>
        <w:rPr>
          <w:color w:val="231F20"/>
        </w:rPr>
        <w:t>and</w:t>
      </w:r>
      <w:r>
        <w:rPr>
          <w:color w:val="231F20"/>
          <w:spacing w:val="18"/>
        </w:rPr>
        <w:t xml:space="preserve"> </w:t>
      </w:r>
      <w:r>
        <w:rPr>
          <w:color w:val="231F20"/>
        </w:rPr>
        <w:t>median</w:t>
      </w:r>
      <w:r>
        <w:rPr>
          <w:color w:val="231F20"/>
          <w:spacing w:val="18"/>
        </w:rPr>
        <w:t xml:space="preserve"> </w:t>
      </w:r>
      <w:r>
        <w:rPr>
          <w:color w:val="231F20"/>
        </w:rPr>
        <w:t>follower</w:t>
      </w:r>
      <w:r>
        <w:rPr>
          <w:color w:val="231F20"/>
          <w:spacing w:val="18"/>
        </w:rPr>
        <w:t xml:space="preserve"> </w:t>
      </w:r>
      <w:r>
        <w:rPr>
          <w:color w:val="231F20"/>
        </w:rPr>
        <w:t>numbers</w:t>
      </w:r>
      <w:r>
        <w:rPr>
          <w:color w:val="231F20"/>
          <w:spacing w:val="18"/>
        </w:rPr>
        <w:t xml:space="preserve"> </w:t>
      </w:r>
      <w:r>
        <w:rPr>
          <w:color w:val="231F20"/>
        </w:rPr>
        <w:t>for</w:t>
      </w:r>
      <w:r>
        <w:rPr>
          <w:color w:val="231F20"/>
          <w:spacing w:val="18"/>
        </w:rPr>
        <w:t xml:space="preserve"> </w:t>
      </w:r>
      <w:r>
        <w:rPr>
          <w:color w:val="231F20"/>
        </w:rPr>
        <w:t>male</w:t>
      </w:r>
      <w:r>
        <w:rPr>
          <w:color w:val="231F20"/>
          <w:spacing w:val="18"/>
        </w:rPr>
        <w:t xml:space="preserve"> </w:t>
      </w:r>
      <w:r>
        <w:rPr>
          <w:color w:val="231F20"/>
        </w:rPr>
        <w:t>accounts</w:t>
      </w:r>
      <w:r>
        <w:rPr>
          <w:color w:val="231F20"/>
          <w:spacing w:val="18"/>
        </w:rPr>
        <w:t xml:space="preserve"> </w:t>
      </w:r>
      <w:r>
        <w:rPr>
          <w:color w:val="231F20"/>
        </w:rPr>
        <w:t>(average:</w:t>
      </w:r>
      <w:r>
        <w:rPr>
          <w:color w:val="231F20"/>
          <w:spacing w:val="18"/>
        </w:rPr>
        <w:t xml:space="preserve"> </w:t>
      </w:r>
      <w:r>
        <w:rPr>
          <w:color w:val="231F20"/>
        </w:rPr>
        <w:t>495.06;</w:t>
      </w:r>
      <w:r>
        <w:rPr>
          <w:color w:val="231F20"/>
          <w:spacing w:val="18"/>
        </w:rPr>
        <w:t xml:space="preserve"> </w:t>
      </w:r>
      <w:r>
        <w:rPr>
          <w:color w:val="231F20"/>
        </w:rPr>
        <w:t>median:</w:t>
      </w:r>
      <w:r>
        <w:rPr>
          <w:color w:val="231F20"/>
          <w:spacing w:val="18"/>
        </w:rPr>
        <w:t xml:space="preserve"> </w:t>
      </w:r>
      <w:r>
        <w:rPr>
          <w:color w:val="231F20"/>
        </w:rPr>
        <w:t>421) is</w:t>
      </w:r>
      <w:r>
        <w:rPr>
          <w:color w:val="231F20"/>
          <w:spacing w:val="14"/>
        </w:rPr>
        <w:t xml:space="preserve"> </w:t>
      </w:r>
      <w:r>
        <w:rPr>
          <w:color w:val="231F20"/>
        </w:rPr>
        <w:t>somewhat</w:t>
      </w:r>
      <w:r>
        <w:rPr>
          <w:color w:val="231F20"/>
          <w:spacing w:val="14"/>
        </w:rPr>
        <w:t xml:space="preserve"> </w:t>
      </w:r>
      <w:r>
        <w:rPr>
          <w:color w:val="231F20"/>
        </w:rPr>
        <w:t>higher</w:t>
      </w:r>
      <w:r>
        <w:rPr>
          <w:color w:val="231F20"/>
          <w:spacing w:val="14"/>
        </w:rPr>
        <w:t xml:space="preserve"> </w:t>
      </w:r>
      <w:r>
        <w:rPr>
          <w:color w:val="231F20"/>
        </w:rPr>
        <w:t>than</w:t>
      </w:r>
      <w:r>
        <w:rPr>
          <w:color w:val="231F20"/>
          <w:spacing w:val="14"/>
        </w:rPr>
        <w:t xml:space="preserve"> </w:t>
      </w:r>
      <w:r>
        <w:rPr>
          <w:color w:val="231F20"/>
        </w:rPr>
        <w:t>for</w:t>
      </w:r>
      <w:r>
        <w:rPr>
          <w:color w:val="231F20"/>
          <w:spacing w:val="14"/>
        </w:rPr>
        <w:t xml:space="preserve"> </w:t>
      </w:r>
      <w:r>
        <w:rPr>
          <w:color w:val="231F20"/>
        </w:rPr>
        <w:t>female</w:t>
      </w:r>
      <w:r>
        <w:rPr>
          <w:color w:val="231F20"/>
          <w:spacing w:val="16"/>
        </w:rPr>
        <w:t xml:space="preserve"> </w:t>
      </w:r>
      <w:r>
        <w:rPr>
          <w:color w:val="231F20"/>
        </w:rPr>
        <w:t>accounts</w:t>
      </w:r>
      <w:r>
        <w:rPr>
          <w:color w:val="231F20"/>
          <w:spacing w:val="14"/>
        </w:rPr>
        <w:t xml:space="preserve"> </w:t>
      </w:r>
      <w:r>
        <w:rPr>
          <w:color w:val="231F20"/>
        </w:rPr>
        <w:t>(average:</w:t>
      </w:r>
      <w:r>
        <w:rPr>
          <w:color w:val="231F20"/>
          <w:spacing w:val="14"/>
        </w:rPr>
        <w:t xml:space="preserve"> </w:t>
      </w:r>
      <w:r>
        <w:rPr>
          <w:color w:val="231F20"/>
        </w:rPr>
        <w:t>449.68;</w:t>
      </w:r>
      <w:r>
        <w:rPr>
          <w:color w:val="231F20"/>
          <w:spacing w:val="14"/>
        </w:rPr>
        <w:t xml:space="preserve"> </w:t>
      </w:r>
      <w:r>
        <w:rPr>
          <w:color w:val="231F20"/>
        </w:rPr>
        <w:t>median:</w:t>
      </w:r>
      <w:r>
        <w:rPr>
          <w:color w:val="231F20"/>
          <w:spacing w:val="14"/>
        </w:rPr>
        <w:t xml:space="preserve"> </w:t>
      </w:r>
      <w:r>
        <w:rPr>
          <w:color w:val="231F20"/>
        </w:rPr>
        <w:t>387.5).</w:t>
      </w:r>
      <w:r>
        <w:rPr>
          <w:color w:val="231F20"/>
          <w:spacing w:val="16"/>
        </w:rPr>
        <w:t xml:space="preserve"> </w:t>
      </w:r>
      <w:r>
        <w:rPr>
          <w:color w:val="231F20"/>
        </w:rPr>
        <w:t>However,</w:t>
      </w:r>
      <w:r>
        <w:rPr>
          <w:color w:val="231F20"/>
          <w:spacing w:val="14"/>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no</w:t>
      </w:r>
      <w:r>
        <w:rPr>
          <w:color w:val="231F20"/>
          <w:spacing w:val="16"/>
        </w:rPr>
        <w:t xml:space="preserve"> </w:t>
      </w:r>
      <w:r>
        <w:rPr>
          <w:color w:val="231F20"/>
        </w:rPr>
        <w:t>markedly</w:t>
      </w:r>
      <w:r>
        <w:rPr>
          <w:color w:val="231F20"/>
          <w:spacing w:val="14"/>
        </w:rPr>
        <w:t xml:space="preserve"> </w:t>
      </w:r>
      <w:r>
        <w:rPr>
          <w:color w:val="231F20"/>
        </w:rPr>
        <w:t>unequal</w:t>
      </w:r>
      <w:r>
        <w:rPr>
          <w:color w:val="231F20"/>
          <w:spacing w:val="14"/>
        </w:rPr>
        <w:t xml:space="preserve"> </w:t>
      </w:r>
      <w:r>
        <w:rPr>
          <w:color w:val="231F20"/>
        </w:rPr>
        <w:t>distribution of subscriptions by gender within the data set.</w:t>
      </w:r>
    </w:p>
    <w:p w14:paraId="421D201B" w14:textId="77777777" w:rsidR="00872454" w:rsidRDefault="00872454">
      <w:pPr>
        <w:pStyle w:val="Textkrper"/>
        <w:rPr>
          <w:sz w:val="20"/>
        </w:rPr>
      </w:pPr>
    </w:p>
    <w:p w14:paraId="421D201C" w14:textId="77777777" w:rsidR="00872454" w:rsidRDefault="00CB66E8">
      <w:pPr>
        <w:pStyle w:val="Textkrper"/>
        <w:spacing w:before="216"/>
        <w:rPr>
          <w:sz w:val="20"/>
        </w:rPr>
      </w:pPr>
      <w:r>
        <w:rPr>
          <w:noProof/>
          <w:sz w:val="20"/>
        </w:rPr>
        <mc:AlternateContent>
          <mc:Choice Requires="wps">
            <w:drawing>
              <wp:anchor distT="0" distB="0" distL="0" distR="0" simplePos="0" relativeHeight="487627776" behindDoc="1" locked="0" layoutInCell="1" allowOverlap="1" wp14:anchorId="421D26F2" wp14:editId="421D26F3">
                <wp:simplePos x="0" y="0"/>
                <wp:positionH relativeFrom="page">
                  <wp:posOffset>647999</wp:posOffset>
                </wp:positionH>
                <wp:positionV relativeFrom="paragraph">
                  <wp:posOffset>304974</wp:posOffset>
                </wp:positionV>
                <wp:extent cx="64833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477FAA93" id="Graphic 240" o:spid="_x0000_s1026" style="position:absolute;margin-left:51pt;margin-top:24pt;width:51.0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HTtrUHaAAAACQEAAA8AAABkcnMvZG93bnJldi54bWxMT8tOwzAQvCPxD9YicUHU&#10;bhqhEuJUqBJwhYQPcOIljhqvo9ht079ne4LTanZG8yh3ix/FCec4BNKwXikQSF2wA/Uavpu3xy2I&#10;mAxZMwZCDReMsKtub0pT2HCmLzzVqRdsQrEwGlxKUyFl7Bx6E1dhQmLuJ8zeJIZzL+1szmzuR5kp&#10;9SS9GYgTnJlw77A71EfPIYe8qUPbXCb78fm+2TzQ896R1vd3y+sLiIRL+hPDtT5Xh4o7teFINoqR&#10;scp4S9KQb/myIFP5GkR7fWQgq1L+X1D9AgAA//8DAFBLAQItABQABgAIAAAAIQC2gziS/gAAAOEB&#10;AAATAAAAAAAAAAAAAAAAAAAAAABbQ29udGVudF9UeXBlc10ueG1sUEsBAi0AFAAGAAgAAAAhADj9&#10;If/WAAAAlAEAAAsAAAAAAAAAAAAAAAAALwEAAF9yZWxzLy5yZWxzUEsBAi0AFAAGAAgAAAAhAOhJ&#10;kHEWAgAAWAQAAA4AAAAAAAAAAAAAAAAALgIAAGRycy9lMm9Eb2MueG1sUEsBAi0AFAAGAAgAAAAh&#10;AHTtrUHaAAAACQEAAA8AAAAAAAAAAAAAAAAAcAQAAGRycy9kb3ducmV2LnhtbFBLBQYAAAAABAAE&#10;APMAAAB3BQAAAAA=&#10;" path="m,l648004,e" filled="f" strokecolor="#5c6061" strokeweight=".3pt">
                <v:path arrowok="t"/>
                <w10:wrap type="topAndBottom" anchorx="page"/>
              </v:shape>
            </w:pict>
          </mc:Fallback>
        </mc:AlternateContent>
      </w:r>
    </w:p>
    <w:p w14:paraId="421D201D" w14:textId="77777777" w:rsidR="00872454" w:rsidRDefault="00CB66E8">
      <w:pPr>
        <w:pStyle w:val="Listenabsatz"/>
        <w:numPr>
          <w:ilvl w:val="0"/>
          <w:numId w:val="8"/>
        </w:numPr>
        <w:tabs>
          <w:tab w:val="left" w:pos="1771"/>
        </w:tabs>
        <w:spacing w:before="147" w:line="314" w:lineRule="auto"/>
        <w:ind w:left="1020" w:right="1576" w:firstLine="0"/>
        <w:jc w:val="left"/>
        <w:rPr>
          <w:sz w:val="14"/>
        </w:rPr>
      </w:pPr>
      <w:r>
        <w:rPr>
          <w:color w:val="5C6061"/>
          <w:sz w:val="14"/>
        </w:rPr>
        <w:t>However,</w:t>
      </w:r>
      <w:r>
        <w:rPr>
          <w:color w:val="5C6061"/>
          <w:spacing w:val="15"/>
          <w:sz w:val="14"/>
        </w:rPr>
        <w:t xml:space="preserve"> </w:t>
      </w:r>
      <w:r>
        <w:rPr>
          <w:color w:val="5C6061"/>
          <w:sz w:val="14"/>
        </w:rPr>
        <w:t>this</w:t>
      </w:r>
      <w:r>
        <w:rPr>
          <w:color w:val="5C6061"/>
          <w:spacing w:val="15"/>
          <w:sz w:val="14"/>
        </w:rPr>
        <w:t xml:space="preserve"> </w:t>
      </w:r>
      <w:r>
        <w:rPr>
          <w:color w:val="5C6061"/>
          <w:sz w:val="14"/>
        </w:rPr>
        <w:t>does</w:t>
      </w:r>
      <w:r>
        <w:rPr>
          <w:color w:val="5C6061"/>
          <w:spacing w:val="15"/>
          <w:sz w:val="14"/>
        </w:rPr>
        <w:t xml:space="preserve"> </w:t>
      </w:r>
      <w:r>
        <w:rPr>
          <w:color w:val="5C6061"/>
          <w:sz w:val="14"/>
        </w:rPr>
        <w:t>not</w:t>
      </w:r>
      <w:r>
        <w:rPr>
          <w:color w:val="5C6061"/>
          <w:spacing w:val="15"/>
          <w:sz w:val="14"/>
        </w:rPr>
        <w:t xml:space="preserve"> </w:t>
      </w:r>
      <w:r>
        <w:rPr>
          <w:color w:val="5C6061"/>
          <w:sz w:val="14"/>
        </w:rPr>
        <w:t>mean,</w:t>
      </w:r>
      <w:r>
        <w:rPr>
          <w:color w:val="5C6061"/>
          <w:spacing w:val="15"/>
          <w:sz w:val="14"/>
        </w:rPr>
        <w:t xml:space="preserve"> </w:t>
      </w:r>
      <w:r>
        <w:rPr>
          <w:color w:val="5C6061"/>
          <w:sz w:val="14"/>
        </w:rPr>
        <w:t>conversely,</w:t>
      </w:r>
      <w:r>
        <w:rPr>
          <w:color w:val="5C6061"/>
          <w:spacing w:val="15"/>
          <w:sz w:val="14"/>
        </w:rPr>
        <w:t xml:space="preserve"> </w:t>
      </w:r>
      <w:r>
        <w:rPr>
          <w:color w:val="5C6061"/>
          <w:sz w:val="14"/>
        </w:rPr>
        <w:t>that</w:t>
      </w:r>
      <w:r>
        <w:rPr>
          <w:color w:val="5C6061"/>
          <w:spacing w:val="15"/>
          <w:sz w:val="14"/>
        </w:rPr>
        <w:t xml:space="preserve"> </w:t>
      </w:r>
      <w:r>
        <w:rPr>
          <w:color w:val="5C6061"/>
          <w:sz w:val="14"/>
        </w:rPr>
        <w:t>these</w:t>
      </w:r>
      <w:r>
        <w:rPr>
          <w:color w:val="5C6061"/>
          <w:spacing w:val="15"/>
          <w:sz w:val="14"/>
        </w:rPr>
        <w:t xml:space="preserve"> </w:t>
      </w:r>
      <w:r>
        <w:rPr>
          <w:color w:val="5C6061"/>
          <w:sz w:val="14"/>
        </w:rPr>
        <w:t>accounts</w:t>
      </w:r>
      <w:r>
        <w:rPr>
          <w:color w:val="5C6061"/>
          <w:spacing w:val="15"/>
          <w:sz w:val="14"/>
        </w:rPr>
        <w:t xml:space="preserve"> </w:t>
      </w:r>
      <w:r>
        <w:rPr>
          <w:color w:val="5C6061"/>
          <w:sz w:val="14"/>
        </w:rPr>
        <w:t>do</w:t>
      </w:r>
      <w:r>
        <w:rPr>
          <w:color w:val="5C6061"/>
          <w:spacing w:val="15"/>
          <w:sz w:val="14"/>
        </w:rPr>
        <w:t xml:space="preserve"> </w:t>
      </w:r>
      <w:r>
        <w:rPr>
          <w:color w:val="5C6061"/>
          <w:sz w:val="14"/>
        </w:rPr>
        <w:t>not</w:t>
      </w:r>
      <w:r>
        <w:rPr>
          <w:color w:val="5C6061"/>
          <w:spacing w:val="15"/>
          <w:sz w:val="14"/>
        </w:rPr>
        <w:t xml:space="preserve"> </w:t>
      </w:r>
      <w:r>
        <w:rPr>
          <w:color w:val="5C6061"/>
          <w:sz w:val="14"/>
        </w:rPr>
        <w:t>show</w:t>
      </w:r>
      <w:r>
        <w:rPr>
          <w:color w:val="5C6061"/>
          <w:spacing w:val="15"/>
          <w:sz w:val="14"/>
        </w:rPr>
        <w:t xml:space="preserve"> </w:t>
      </w:r>
      <w:r>
        <w:rPr>
          <w:color w:val="5C6061"/>
          <w:sz w:val="14"/>
        </w:rPr>
        <w:t>indications</w:t>
      </w:r>
      <w:r>
        <w:rPr>
          <w:color w:val="5C6061"/>
          <w:spacing w:val="15"/>
          <w:sz w:val="14"/>
        </w:rPr>
        <w:t xml:space="preserve"> </w:t>
      </w:r>
      <w:r>
        <w:rPr>
          <w:color w:val="5C6061"/>
          <w:sz w:val="14"/>
        </w:rPr>
        <w:t>of</w:t>
      </w:r>
      <w:r>
        <w:rPr>
          <w:color w:val="5C6061"/>
          <w:spacing w:val="15"/>
          <w:sz w:val="14"/>
        </w:rPr>
        <w:t xml:space="preserve"> </w:t>
      </w:r>
      <w:r>
        <w:rPr>
          <w:color w:val="5C6061"/>
          <w:sz w:val="14"/>
        </w:rPr>
        <w:t>anti-democratic,</w:t>
      </w:r>
      <w:r>
        <w:rPr>
          <w:color w:val="5C6061"/>
          <w:spacing w:val="15"/>
          <w:sz w:val="14"/>
        </w:rPr>
        <w:t xml:space="preserve"> </w:t>
      </w:r>
      <w:r>
        <w:rPr>
          <w:color w:val="5C6061"/>
          <w:sz w:val="14"/>
        </w:rPr>
        <w:t>anti-pluralist</w:t>
      </w:r>
      <w:r>
        <w:rPr>
          <w:color w:val="5C6061"/>
          <w:spacing w:val="15"/>
          <w:sz w:val="14"/>
        </w:rPr>
        <w:t xml:space="preserve"> </w:t>
      </w:r>
      <w:r>
        <w:rPr>
          <w:color w:val="5C6061"/>
          <w:sz w:val="14"/>
        </w:rPr>
        <w:t>or</w:t>
      </w:r>
      <w:r>
        <w:rPr>
          <w:color w:val="5C6061"/>
          <w:spacing w:val="15"/>
          <w:sz w:val="14"/>
        </w:rPr>
        <w:t xml:space="preserve"> </w:t>
      </w:r>
      <w:r>
        <w:rPr>
          <w:color w:val="5C6061"/>
          <w:sz w:val="14"/>
        </w:rPr>
        <w:t>misanthropic</w:t>
      </w:r>
      <w:r>
        <w:rPr>
          <w:color w:val="5C6061"/>
          <w:spacing w:val="15"/>
          <w:sz w:val="14"/>
        </w:rPr>
        <w:t xml:space="preserve"> </w:t>
      </w:r>
      <w:r>
        <w:rPr>
          <w:color w:val="5C6061"/>
          <w:sz w:val="14"/>
        </w:rPr>
        <w:t>positions.</w:t>
      </w:r>
      <w:r>
        <w:rPr>
          <w:color w:val="5C6061"/>
          <w:spacing w:val="15"/>
          <w:sz w:val="14"/>
        </w:rPr>
        <w:t xml:space="preserve"> </w:t>
      </w:r>
      <w:r>
        <w:rPr>
          <w:color w:val="5C6061"/>
          <w:sz w:val="14"/>
        </w:rPr>
        <w:t>These</w:t>
      </w:r>
      <w:r>
        <w:rPr>
          <w:color w:val="5C6061"/>
          <w:spacing w:val="40"/>
          <w:sz w:val="14"/>
        </w:rPr>
        <w:t xml:space="preserve"> </w:t>
      </w:r>
      <w:r>
        <w:rPr>
          <w:color w:val="5C6061"/>
          <w:sz w:val="14"/>
        </w:rPr>
        <w:t>indications</w:t>
      </w:r>
      <w:r>
        <w:rPr>
          <w:color w:val="5C6061"/>
          <w:spacing w:val="21"/>
          <w:sz w:val="14"/>
        </w:rPr>
        <w:t xml:space="preserve"> </w:t>
      </w:r>
      <w:r>
        <w:rPr>
          <w:color w:val="5C6061"/>
          <w:sz w:val="14"/>
        </w:rPr>
        <w:t>are,</w:t>
      </w:r>
      <w:r>
        <w:rPr>
          <w:color w:val="5C6061"/>
          <w:spacing w:val="21"/>
          <w:sz w:val="14"/>
        </w:rPr>
        <w:t xml:space="preserve"> </w:t>
      </w:r>
      <w:r>
        <w:rPr>
          <w:color w:val="5C6061"/>
          <w:sz w:val="14"/>
        </w:rPr>
        <w:t>however,</w:t>
      </w:r>
      <w:r>
        <w:rPr>
          <w:color w:val="5C6061"/>
          <w:spacing w:val="21"/>
          <w:sz w:val="14"/>
        </w:rPr>
        <w:t xml:space="preserve"> </w:t>
      </w:r>
      <w:r>
        <w:rPr>
          <w:color w:val="5C6061"/>
          <w:sz w:val="14"/>
        </w:rPr>
        <w:t>often</w:t>
      </w:r>
      <w:r>
        <w:rPr>
          <w:color w:val="5C6061"/>
          <w:spacing w:val="21"/>
          <w:sz w:val="14"/>
        </w:rPr>
        <w:t xml:space="preserve"> </w:t>
      </w:r>
      <w:r>
        <w:rPr>
          <w:color w:val="5C6061"/>
          <w:sz w:val="14"/>
        </w:rPr>
        <w:t>insufficient</w:t>
      </w:r>
      <w:r>
        <w:rPr>
          <w:color w:val="5C6061"/>
          <w:spacing w:val="21"/>
          <w:sz w:val="14"/>
        </w:rPr>
        <w:t xml:space="preserve"> </w:t>
      </w:r>
      <w:r>
        <w:rPr>
          <w:color w:val="5C6061"/>
          <w:sz w:val="14"/>
        </w:rPr>
        <w:t>to</w:t>
      </w:r>
      <w:r>
        <w:rPr>
          <w:color w:val="5C6061"/>
          <w:spacing w:val="21"/>
          <w:sz w:val="14"/>
        </w:rPr>
        <w:t xml:space="preserve"> </w:t>
      </w:r>
      <w:r>
        <w:rPr>
          <w:color w:val="5C6061"/>
          <w:sz w:val="14"/>
        </w:rPr>
        <w:t>justify</w:t>
      </w:r>
      <w:r>
        <w:rPr>
          <w:color w:val="5C6061"/>
          <w:spacing w:val="21"/>
          <w:sz w:val="14"/>
        </w:rPr>
        <w:t xml:space="preserve"> </w:t>
      </w:r>
      <w:proofErr w:type="gramStart"/>
      <w:r>
        <w:rPr>
          <w:color w:val="5C6061"/>
          <w:sz w:val="14"/>
        </w:rPr>
        <w:t>a</w:t>
      </w:r>
      <w:r>
        <w:rPr>
          <w:color w:val="5C6061"/>
          <w:spacing w:val="21"/>
          <w:sz w:val="14"/>
        </w:rPr>
        <w:t xml:space="preserve"> </w:t>
      </w:r>
      <w:r>
        <w:rPr>
          <w:color w:val="5C6061"/>
          <w:sz w:val="14"/>
        </w:rPr>
        <w:t>corresponding</w:t>
      </w:r>
      <w:proofErr w:type="gramEnd"/>
      <w:r>
        <w:rPr>
          <w:color w:val="5C6061"/>
          <w:spacing w:val="21"/>
          <w:sz w:val="14"/>
        </w:rPr>
        <w:t xml:space="preserve"> </w:t>
      </w:r>
      <w:r>
        <w:rPr>
          <w:color w:val="5C6061"/>
          <w:sz w:val="14"/>
        </w:rPr>
        <w:t>coding,</w:t>
      </w:r>
      <w:r>
        <w:rPr>
          <w:color w:val="5C6061"/>
          <w:spacing w:val="21"/>
          <w:sz w:val="14"/>
        </w:rPr>
        <w:t xml:space="preserve"> </w:t>
      </w:r>
      <w:r>
        <w:rPr>
          <w:color w:val="5C6061"/>
          <w:sz w:val="14"/>
        </w:rPr>
        <w:t>so</w:t>
      </w:r>
      <w:r>
        <w:rPr>
          <w:color w:val="5C6061"/>
          <w:spacing w:val="21"/>
          <w:sz w:val="14"/>
        </w:rPr>
        <w:t xml:space="preserve"> </w:t>
      </w:r>
      <w:r>
        <w:rPr>
          <w:color w:val="5C6061"/>
          <w:sz w:val="14"/>
        </w:rPr>
        <w:t>the</w:t>
      </w:r>
      <w:r>
        <w:rPr>
          <w:color w:val="5C6061"/>
          <w:spacing w:val="21"/>
          <w:sz w:val="14"/>
        </w:rPr>
        <w:t xml:space="preserve"> </w:t>
      </w:r>
      <w:r>
        <w:rPr>
          <w:color w:val="5C6061"/>
          <w:sz w:val="14"/>
        </w:rPr>
        <w:t>accounts</w:t>
      </w:r>
      <w:r>
        <w:rPr>
          <w:color w:val="5C6061"/>
          <w:spacing w:val="21"/>
          <w:sz w:val="14"/>
        </w:rPr>
        <w:t xml:space="preserve"> </w:t>
      </w:r>
      <w:r>
        <w:rPr>
          <w:color w:val="5C6061"/>
          <w:sz w:val="14"/>
        </w:rPr>
        <w:t>are</w:t>
      </w:r>
      <w:r>
        <w:rPr>
          <w:color w:val="5C6061"/>
          <w:spacing w:val="21"/>
          <w:sz w:val="14"/>
        </w:rPr>
        <w:t xml:space="preserve"> </w:t>
      </w:r>
      <w:r>
        <w:rPr>
          <w:color w:val="5C6061"/>
          <w:sz w:val="14"/>
        </w:rPr>
        <w:t>marked</w:t>
      </w:r>
      <w:r>
        <w:rPr>
          <w:color w:val="5C6061"/>
          <w:spacing w:val="21"/>
          <w:sz w:val="14"/>
        </w:rPr>
        <w:t xml:space="preserve"> </w:t>
      </w:r>
      <w:r>
        <w:rPr>
          <w:color w:val="5C6061"/>
          <w:sz w:val="14"/>
        </w:rPr>
        <w:t>as</w:t>
      </w:r>
      <w:r>
        <w:rPr>
          <w:color w:val="5C6061"/>
          <w:spacing w:val="21"/>
          <w:sz w:val="14"/>
        </w:rPr>
        <w:t xml:space="preserve"> </w:t>
      </w:r>
      <w:r>
        <w:rPr>
          <w:color w:val="5C6061"/>
          <w:sz w:val="14"/>
        </w:rPr>
        <w:t>‘non-extremist’.</w:t>
      </w:r>
    </w:p>
    <w:p w14:paraId="421D201E" w14:textId="77777777" w:rsidR="00872454" w:rsidRDefault="00CB66E8">
      <w:pPr>
        <w:pStyle w:val="Listenabsatz"/>
        <w:numPr>
          <w:ilvl w:val="0"/>
          <w:numId w:val="8"/>
        </w:numPr>
        <w:tabs>
          <w:tab w:val="left" w:pos="1771"/>
        </w:tabs>
        <w:spacing w:before="63"/>
        <w:ind w:left="1771" w:hanging="751"/>
        <w:jc w:val="left"/>
        <w:rPr>
          <w:sz w:val="14"/>
        </w:rPr>
      </w:pPr>
      <w:r>
        <w:rPr>
          <w:color w:val="5C6061"/>
          <w:sz w:val="14"/>
        </w:rPr>
        <w:t>Fourteen</w:t>
      </w:r>
      <w:r>
        <w:rPr>
          <w:color w:val="5C6061"/>
          <w:spacing w:val="10"/>
          <w:sz w:val="14"/>
        </w:rPr>
        <w:t xml:space="preserve"> </w:t>
      </w:r>
      <w:r>
        <w:rPr>
          <w:color w:val="5C6061"/>
          <w:sz w:val="14"/>
        </w:rPr>
        <w:t>of</w:t>
      </w:r>
      <w:r>
        <w:rPr>
          <w:color w:val="5C6061"/>
          <w:spacing w:val="11"/>
          <w:sz w:val="14"/>
        </w:rPr>
        <w:t xml:space="preserve"> </w:t>
      </w:r>
      <w:r>
        <w:rPr>
          <w:color w:val="5C6061"/>
          <w:sz w:val="14"/>
        </w:rPr>
        <w:t>the</w:t>
      </w:r>
      <w:r>
        <w:rPr>
          <w:color w:val="5C6061"/>
          <w:spacing w:val="11"/>
          <w:sz w:val="14"/>
        </w:rPr>
        <w:t xml:space="preserve"> </w:t>
      </w:r>
      <w:r>
        <w:rPr>
          <w:color w:val="5C6061"/>
          <w:sz w:val="14"/>
        </w:rPr>
        <w:t>twenty-two</w:t>
      </w:r>
      <w:r>
        <w:rPr>
          <w:color w:val="5C6061"/>
          <w:spacing w:val="10"/>
          <w:sz w:val="14"/>
        </w:rPr>
        <w:t xml:space="preserve"> </w:t>
      </w:r>
      <w:r>
        <w:rPr>
          <w:color w:val="5C6061"/>
          <w:sz w:val="14"/>
        </w:rPr>
        <w:t>accounts</w:t>
      </w:r>
      <w:r>
        <w:rPr>
          <w:color w:val="5C6061"/>
          <w:spacing w:val="11"/>
          <w:sz w:val="14"/>
        </w:rPr>
        <w:t xml:space="preserve"> </w:t>
      </w:r>
      <w:r>
        <w:rPr>
          <w:color w:val="5C6061"/>
          <w:sz w:val="14"/>
        </w:rPr>
        <w:t>coded</w:t>
      </w:r>
      <w:r>
        <w:rPr>
          <w:color w:val="5C6061"/>
          <w:spacing w:val="11"/>
          <w:sz w:val="14"/>
        </w:rPr>
        <w:t xml:space="preserve"> </w:t>
      </w:r>
      <w:r>
        <w:rPr>
          <w:color w:val="5C6061"/>
          <w:sz w:val="14"/>
        </w:rPr>
        <w:t>as</w:t>
      </w:r>
      <w:r>
        <w:rPr>
          <w:color w:val="5C6061"/>
          <w:spacing w:val="11"/>
          <w:sz w:val="14"/>
        </w:rPr>
        <w:t xml:space="preserve"> </w:t>
      </w:r>
      <w:r>
        <w:rPr>
          <w:color w:val="5C6061"/>
          <w:sz w:val="14"/>
        </w:rPr>
        <w:t>Islamist</w:t>
      </w:r>
      <w:r>
        <w:rPr>
          <w:color w:val="5C6061"/>
          <w:spacing w:val="10"/>
          <w:sz w:val="14"/>
        </w:rPr>
        <w:t xml:space="preserve"> </w:t>
      </w:r>
      <w:r>
        <w:rPr>
          <w:color w:val="5C6061"/>
          <w:sz w:val="14"/>
        </w:rPr>
        <w:t>were</w:t>
      </w:r>
      <w:r>
        <w:rPr>
          <w:color w:val="5C6061"/>
          <w:spacing w:val="11"/>
          <w:sz w:val="14"/>
        </w:rPr>
        <w:t xml:space="preserve"> </w:t>
      </w:r>
      <w:proofErr w:type="gramStart"/>
      <w:r>
        <w:rPr>
          <w:color w:val="5C6061"/>
          <w:sz w:val="14"/>
        </w:rPr>
        <w:t>seed</w:t>
      </w:r>
      <w:proofErr w:type="gramEnd"/>
      <w:r>
        <w:rPr>
          <w:color w:val="5C6061"/>
          <w:spacing w:val="11"/>
          <w:sz w:val="14"/>
        </w:rPr>
        <w:t xml:space="preserve"> </w:t>
      </w:r>
      <w:r>
        <w:rPr>
          <w:color w:val="5C6061"/>
          <w:sz w:val="14"/>
        </w:rPr>
        <w:t>channels</w:t>
      </w:r>
      <w:r>
        <w:rPr>
          <w:color w:val="5C6061"/>
          <w:spacing w:val="10"/>
          <w:sz w:val="14"/>
        </w:rPr>
        <w:t xml:space="preserve"> </w:t>
      </w:r>
      <w:r>
        <w:rPr>
          <w:color w:val="5C6061"/>
          <w:sz w:val="14"/>
        </w:rPr>
        <w:t>identified</w:t>
      </w:r>
      <w:r>
        <w:rPr>
          <w:color w:val="5C6061"/>
          <w:spacing w:val="11"/>
          <w:sz w:val="14"/>
        </w:rPr>
        <w:t xml:space="preserve"> </w:t>
      </w:r>
      <w:r>
        <w:rPr>
          <w:color w:val="5C6061"/>
          <w:sz w:val="14"/>
        </w:rPr>
        <w:t>at</w:t>
      </w:r>
      <w:r>
        <w:rPr>
          <w:color w:val="5C6061"/>
          <w:spacing w:val="11"/>
          <w:sz w:val="14"/>
        </w:rPr>
        <w:t xml:space="preserve"> </w:t>
      </w:r>
      <w:r>
        <w:rPr>
          <w:color w:val="5C6061"/>
          <w:sz w:val="14"/>
        </w:rPr>
        <w:t>the</w:t>
      </w:r>
      <w:r>
        <w:rPr>
          <w:color w:val="5C6061"/>
          <w:spacing w:val="11"/>
          <w:sz w:val="14"/>
        </w:rPr>
        <w:t xml:space="preserve"> </w:t>
      </w:r>
      <w:r>
        <w:rPr>
          <w:color w:val="5C6061"/>
          <w:sz w:val="14"/>
        </w:rPr>
        <w:t>beginning</w:t>
      </w:r>
      <w:r>
        <w:rPr>
          <w:color w:val="5C6061"/>
          <w:spacing w:val="10"/>
          <w:sz w:val="14"/>
        </w:rPr>
        <w:t xml:space="preserve"> </w:t>
      </w:r>
      <w:r>
        <w:rPr>
          <w:color w:val="5C6061"/>
          <w:sz w:val="14"/>
        </w:rPr>
        <w:t>of</w:t>
      </w:r>
      <w:r>
        <w:rPr>
          <w:color w:val="5C6061"/>
          <w:spacing w:val="11"/>
          <w:sz w:val="14"/>
        </w:rPr>
        <w:t xml:space="preserve"> </w:t>
      </w:r>
      <w:r>
        <w:rPr>
          <w:color w:val="5C6061"/>
          <w:sz w:val="14"/>
        </w:rPr>
        <w:t>the</w:t>
      </w:r>
      <w:r>
        <w:rPr>
          <w:color w:val="5C6061"/>
          <w:spacing w:val="11"/>
          <w:sz w:val="14"/>
        </w:rPr>
        <w:t xml:space="preserve"> </w:t>
      </w:r>
      <w:r>
        <w:rPr>
          <w:color w:val="5C6061"/>
          <w:spacing w:val="-2"/>
          <w:sz w:val="14"/>
        </w:rPr>
        <w:t>study.</w:t>
      </w:r>
    </w:p>
    <w:p w14:paraId="421D201F" w14:textId="77777777" w:rsidR="00872454" w:rsidRDefault="00CB66E8">
      <w:pPr>
        <w:pStyle w:val="Listenabsatz"/>
        <w:numPr>
          <w:ilvl w:val="0"/>
          <w:numId w:val="8"/>
        </w:numPr>
        <w:tabs>
          <w:tab w:val="left" w:pos="1771"/>
        </w:tabs>
        <w:spacing w:before="116"/>
        <w:ind w:left="1771" w:hanging="751"/>
        <w:jc w:val="left"/>
        <w:rPr>
          <w:sz w:val="14"/>
        </w:rPr>
      </w:pPr>
      <w:r>
        <w:rPr>
          <w:color w:val="5C6061"/>
          <w:sz w:val="14"/>
        </w:rPr>
        <w:t>A</w:t>
      </w:r>
      <w:r>
        <w:rPr>
          <w:color w:val="5C6061"/>
          <w:spacing w:val="9"/>
          <w:sz w:val="14"/>
        </w:rPr>
        <w:t xml:space="preserve"> </w:t>
      </w:r>
      <w:r>
        <w:rPr>
          <w:color w:val="5C6061"/>
          <w:sz w:val="14"/>
        </w:rPr>
        <w:t>detailed</w:t>
      </w:r>
      <w:r>
        <w:rPr>
          <w:color w:val="5C6061"/>
          <w:spacing w:val="10"/>
          <w:sz w:val="14"/>
        </w:rPr>
        <w:t xml:space="preserve"> </w:t>
      </w:r>
      <w:r>
        <w:rPr>
          <w:color w:val="5C6061"/>
          <w:sz w:val="14"/>
        </w:rPr>
        <w:t>description</w:t>
      </w:r>
      <w:r>
        <w:rPr>
          <w:color w:val="5C6061"/>
          <w:spacing w:val="10"/>
          <w:sz w:val="14"/>
        </w:rPr>
        <w:t xml:space="preserve"> </w:t>
      </w:r>
      <w:r>
        <w:rPr>
          <w:color w:val="5C6061"/>
          <w:sz w:val="14"/>
        </w:rPr>
        <w:t>of</w:t>
      </w:r>
      <w:r>
        <w:rPr>
          <w:color w:val="5C6061"/>
          <w:spacing w:val="10"/>
          <w:sz w:val="14"/>
        </w:rPr>
        <w:t xml:space="preserve"> </w:t>
      </w:r>
      <w:r>
        <w:rPr>
          <w:color w:val="5C6061"/>
          <w:sz w:val="14"/>
        </w:rPr>
        <w:t>the</w:t>
      </w:r>
      <w:r>
        <w:rPr>
          <w:color w:val="5C6061"/>
          <w:spacing w:val="9"/>
          <w:sz w:val="14"/>
        </w:rPr>
        <w:t xml:space="preserve"> </w:t>
      </w:r>
      <w:r>
        <w:rPr>
          <w:color w:val="5C6061"/>
          <w:sz w:val="14"/>
        </w:rPr>
        <w:t>coding</w:t>
      </w:r>
      <w:r>
        <w:rPr>
          <w:color w:val="5C6061"/>
          <w:spacing w:val="10"/>
          <w:sz w:val="14"/>
        </w:rPr>
        <w:t xml:space="preserve"> </w:t>
      </w:r>
      <w:r>
        <w:rPr>
          <w:color w:val="5C6061"/>
          <w:sz w:val="14"/>
        </w:rPr>
        <w:t>process</w:t>
      </w:r>
      <w:r>
        <w:rPr>
          <w:color w:val="5C6061"/>
          <w:spacing w:val="10"/>
          <w:sz w:val="14"/>
        </w:rPr>
        <w:t xml:space="preserve"> </w:t>
      </w:r>
      <w:r>
        <w:rPr>
          <w:color w:val="5C6061"/>
          <w:sz w:val="14"/>
        </w:rPr>
        <w:t>for</w:t>
      </w:r>
      <w:r>
        <w:rPr>
          <w:color w:val="5C6061"/>
          <w:spacing w:val="10"/>
          <w:sz w:val="14"/>
        </w:rPr>
        <w:t xml:space="preserve"> </w:t>
      </w:r>
      <w:r>
        <w:rPr>
          <w:color w:val="5C6061"/>
          <w:sz w:val="14"/>
        </w:rPr>
        <w:t>content</w:t>
      </w:r>
      <w:r>
        <w:rPr>
          <w:color w:val="5C6061"/>
          <w:spacing w:val="9"/>
          <w:sz w:val="14"/>
        </w:rPr>
        <w:t xml:space="preserve"> </w:t>
      </w:r>
      <w:r>
        <w:rPr>
          <w:color w:val="5C6061"/>
          <w:sz w:val="14"/>
        </w:rPr>
        <w:t>and</w:t>
      </w:r>
      <w:r>
        <w:rPr>
          <w:color w:val="5C6061"/>
          <w:spacing w:val="10"/>
          <w:sz w:val="14"/>
        </w:rPr>
        <w:t xml:space="preserve"> </w:t>
      </w:r>
      <w:r>
        <w:rPr>
          <w:color w:val="5C6061"/>
          <w:sz w:val="14"/>
        </w:rPr>
        <w:t>perceived</w:t>
      </w:r>
      <w:r>
        <w:rPr>
          <w:color w:val="5C6061"/>
          <w:spacing w:val="10"/>
          <w:sz w:val="14"/>
        </w:rPr>
        <w:t xml:space="preserve"> </w:t>
      </w:r>
      <w:r>
        <w:rPr>
          <w:color w:val="5C6061"/>
          <w:sz w:val="14"/>
        </w:rPr>
        <w:t>genders</w:t>
      </w:r>
      <w:r>
        <w:rPr>
          <w:color w:val="5C6061"/>
          <w:spacing w:val="10"/>
          <w:sz w:val="14"/>
        </w:rPr>
        <w:t xml:space="preserve"> </w:t>
      </w:r>
      <w:r>
        <w:rPr>
          <w:color w:val="5C6061"/>
          <w:sz w:val="14"/>
        </w:rPr>
        <w:t>can</w:t>
      </w:r>
      <w:r>
        <w:rPr>
          <w:color w:val="5C6061"/>
          <w:spacing w:val="9"/>
          <w:sz w:val="14"/>
        </w:rPr>
        <w:t xml:space="preserve"> </w:t>
      </w:r>
      <w:r>
        <w:rPr>
          <w:color w:val="5C6061"/>
          <w:sz w:val="14"/>
        </w:rPr>
        <w:t>be</w:t>
      </w:r>
      <w:r>
        <w:rPr>
          <w:color w:val="5C6061"/>
          <w:spacing w:val="10"/>
          <w:sz w:val="14"/>
        </w:rPr>
        <w:t xml:space="preserve"> </w:t>
      </w:r>
      <w:r>
        <w:rPr>
          <w:color w:val="5C6061"/>
          <w:sz w:val="14"/>
        </w:rPr>
        <w:t>found</w:t>
      </w:r>
      <w:r>
        <w:rPr>
          <w:color w:val="5C6061"/>
          <w:spacing w:val="10"/>
          <w:sz w:val="14"/>
        </w:rPr>
        <w:t xml:space="preserve"> </w:t>
      </w:r>
      <w:r>
        <w:rPr>
          <w:color w:val="5C6061"/>
          <w:sz w:val="14"/>
        </w:rPr>
        <w:t>in</w:t>
      </w:r>
      <w:r>
        <w:rPr>
          <w:color w:val="5C6061"/>
          <w:spacing w:val="10"/>
          <w:sz w:val="14"/>
        </w:rPr>
        <w:t xml:space="preserve"> </w:t>
      </w:r>
      <w:r>
        <w:rPr>
          <w:color w:val="5C6061"/>
          <w:sz w:val="14"/>
        </w:rPr>
        <w:t>the</w:t>
      </w:r>
      <w:r>
        <w:rPr>
          <w:color w:val="5C6061"/>
          <w:spacing w:val="10"/>
          <w:sz w:val="14"/>
        </w:rPr>
        <w:t xml:space="preserve"> </w:t>
      </w:r>
      <w:r>
        <w:rPr>
          <w:color w:val="5C6061"/>
          <w:spacing w:val="-2"/>
          <w:sz w:val="14"/>
        </w:rPr>
        <w:t>Appendix.</w:t>
      </w:r>
    </w:p>
    <w:p w14:paraId="421D2020" w14:textId="77777777" w:rsidR="00872454" w:rsidRDefault="00872454">
      <w:pPr>
        <w:pStyle w:val="Listenabsatz"/>
        <w:rPr>
          <w:sz w:val="14"/>
        </w:rPr>
        <w:sectPr w:rsidR="00872454">
          <w:type w:val="continuous"/>
          <w:pgSz w:w="11910" w:h="16840"/>
          <w:pgMar w:top="1920" w:right="0" w:bottom="280" w:left="0" w:header="389" w:footer="812" w:gutter="0"/>
          <w:cols w:space="720"/>
        </w:sectPr>
      </w:pPr>
    </w:p>
    <w:p w14:paraId="421D2021" w14:textId="77777777" w:rsidR="00872454" w:rsidRDefault="00872454">
      <w:pPr>
        <w:pStyle w:val="Textkrper"/>
        <w:rPr>
          <w:sz w:val="20"/>
        </w:rPr>
      </w:pPr>
    </w:p>
    <w:p w14:paraId="421D2022" w14:textId="77777777" w:rsidR="00872454" w:rsidRDefault="00872454">
      <w:pPr>
        <w:pStyle w:val="Textkrper"/>
        <w:spacing w:before="22"/>
        <w:rPr>
          <w:sz w:val="20"/>
        </w:rPr>
      </w:pPr>
    </w:p>
    <w:p w14:paraId="421D2023" w14:textId="77777777" w:rsidR="00872454" w:rsidRDefault="00CB66E8">
      <w:pPr>
        <w:pStyle w:val="berschrift3"/>
        <w:numPr>
          <w:ilvl w:val="1"/>
          <w:numId w:val="9"/>
        </w:numPr>
        <w:tabs>
          <w:tab w:val="left" w:pos="1355"/>
        </w:tabs>
        <w:ind w:left="1355" w:hanging="335"/>
        <w:jc w:val="left"/>
      </w:pPr>
      <w:bookmarkStart w:id="7" w:name="_TOC_250017"/>
      <w:r w:rsidRPr="003B429C">
        <w:t>Network</w:t>
      </w:r>
      <w:r w:rsidRPr="003B429C">
        <w:rPr>
          <w:spacing w:val="30"/>
        </w:rPr>
        <w:t xml:space="preserve"> </w:t>
      </w:r>
      <w:r w:rsidRPr="003B429C">
        <w:t>Map</w:t>
      </w:r>
      <w:r w:rsidRPr="003B429C">
        <w:rPr>
          <w:spacing w:val="30"/>
        </w:rPr>
        <w:t xml:space="preserve"> </w:t>
      </w:r>
      <w:r w:rsidRPr="003B429C">
        <w:t>and</w:t>
      </w:r>
      <w:r w:rsidRPr="003B429C">
        <w:rPr>
          <w:spacing w:val="30"/>
        </w:rPr>
        <w:t xml:space="preserve"> </w:t>
      </w:r>
      <w:bookmarkEnd w:id="7"/>
      <w:r w:rsidRPr="003B429C">
        <w:rPr>
          <w:spacing w:val="-2"/>
        </w:rPr>
        <w:t>Communities</w:t>
      </w:r>
    </w:p>
    <w:p w14:paraId="421D2024" w14:textId="77777777" w:rsidR="00872454" w:rsidRDefault="00872454">
      <w:pPr>
        <w:pStyle w:val="Textkrper"/>
        <w:spacing w:before="101"/>
        <w:rPr>
          <w:rFonts w:ascii="Gill Sans MT"/>
          <w:sz w:val="20"/>
        </w:rPr>
      </w:pPr>
    </w:p>
    <w:p w14:paraId="421D2025" w14:textId="77777777" w:rsidR="00872454" w:rsidRDefault="00CB66E8">
      <w:pPr>
        <w:pStyle w:val="Textkrper"/>
        <w:spacing w:line="295" w:lineRule="auto"/>
        <w:ind w:left="1020" w:right="1017"/>
        <w:jc w:val="both"/>
      </w:pPr>
      <w:r>
        <w:rPr>
          <w:color w:val="231F20"/>
        </w:rPr>
        <w:t>The</w:t>
      </w:r>
      <w:r>
        <w:rPr>
          <w:color w:val="231F20"/>
          <w:spacing w:val="29"/>
        </w:rPr>
        <w:t xml:space="preserve"> </w:t>
      </w:r>
      <w:r>
        <w:rPr>
          <w:color w:val="231F20"/>
        </w:rPr>
        <w:t>network</w:t>
      </w:r>
      <w:r>
        <w:rPr>
          <w:color w:val="231F20"/>
          <w:spacing w:val="29"/>
        </w:rPr>
        <w:t xml:space="preserve"> </w:t>
      </w:r>
      <w:r>
        <w:rPr>
          <w:color w:val="231F20"/>
        </w:rPr>
        <w:t>map</w:t>
      </w:r>
      <w:r>
        <w:rPr>
          <w:color w:val="231F20"/>
          <w:spacing w:val="27"/>
        </w:rPr>
        <w:t xml:space="preserve"> </w:t>
      </w:r>
      <w:proofErr w:type="spellStart"/>
      <w:r>
        <w:rPr>
          <w:color w:val="231F20"/>
        </w:rPr>
        <w:t>visualises</w:t>
      </w:r>
      <w:proofErr w:type="spellEnd"/>
      <w:r>
        <w:rPr>
          <w:color w:val="231F20"/>
          <w:spacing w:val="27"/>
        </w:rPr>
        <w:t xml:space="preserve"> </w:t>
      </w:r>
      <w:r>
        <w:rPr>
          <w:color w:val="231F20"/>
        </w:rPr>
        <w:t>924</w:t>
      </w:r>
      <w:r>
        <w:rPr>
          <w:color w:val="231F20"/>
          <w:spacing w:val="27"/>
        </w:rPr>
        <w:t xml:space="preserve"> </w:t>
      </w:r>
      <w:r>
        <w:rPr>
          <w:color w:val="231F20"/>
        </w:rPr>
        <w:t>accounts</w:t>
      </w:r>
      <w:r>
        <w:rPr>
          <w:color w:val="231F20"/>
          <w:spacing w:val="27"/>
        </w:rPr>
        <w:t xml:space="preserve"> </w:t>
      </w:r>
      <w:r>
        <w:rPr>
          <w:color w:val="231F20"/>
        </w:rPr>
        <w:t>in</w:t>
      </w:r>
      <w:r>
        <w:rPr>
          <w:color w:val="231F20"/>
          <w:spacing w:val="27"/>
        </w:rPr>
        <w:t xml:space="preserve"> </w:t>
      </w:r>
      <w:r>
        <w:rPr>
          <w:color w:val="231F20"/>
        </w:rPr>
        <w:t>the</w:t>
      </w:r>
      <w:r>
        <w:rPr>
          <w:color w:val="231F20"/>
          <w:spacing w:val="29"/>
        </w:rPr>
        <w:t xml:space="preserve"> </w:t>
      </w:r>
      <w:r>
        <w:rPr>
          <w:color w:val="231F20"/>
        </w:rPr>
        <w:t>data</w:t>
      </w:r>
      <w:r>
        <w:rPr>
          <w:color w:val="231F20"/>
          <w:spacing w:val="29"/>
        </w:rPr>
        <w:t xml:space="preserve"> </w:t>
      </w:r>
      <w:r>
        <w:rPr>
          <w:color w:val="231F20"/>
        </w:rPr>
        <w:t>set</w:t>
      </w:r>
      <w:r>
        <w:rPr>
          <w:color w:val="231F20"/>
          <w:spacing w:val="27"/>
        </w:rPr>
        <w:t xml:space="preserve"> </w:t>
      </w:r>
      <w:r>
        <w:rPr>
          <w:color w:val="231F20"/>
        </w:rPr>
        <w:t>with</w:t>
      </w:r>
      <w:r>
        <w:rPr>
          <w:color w:val="231F20"/>
          <w:spacing w:val="27"/>
        </w:rPr>
        <w:t xml:space="preserve"> </w:t>
      </w:r>
      <w:r>
        <w:rPr>
          <w:color w:val="231F20"/>
        </w:rPr>
        <w:t>at</w:t>
      </w:r>
      <w:r>
        <w:rPr>
          <w:color w:val="231F20"/>
          <w:spacing w:val="27"/>
        </w:rPr>
        <w:t xml:space="preserve"> </w:t>
      </w:r>
      <w:r>
        <w:rPr>
          <w:color w:val="231F20"/>
        </w:rPr>
        <w:t>least</w:t>
      </w:r>
      <w:r>
        <w:rPr>
          <w:color w:val="231F20"/>
          <w:spacing w:val="27"/>
        </w:rPr>
        <w:t xml:space="preserve"> </w:t>
      </w:r>
      <w:r>
        <w:rPr>
          <w:color w:val="231F20"/>
        </w:rPr>
        <w:t>300</w:t>
      </w:r>
      <w:r>
        <w:rPr>
          <w:color w:val="231F20"/>
          <w:spacing w:val="27"/>
        </w:rPr>
        <w:t xml:space="preserve"> </w:t>
      </w:r>
      <w:r>
        <w:rPr>
          <w:color w:val="231F20"/>
        </w:rPr>
        <w:t>recorded</w:t>
      </w:r>
      <w:r>
        <w:rPr>
          <w:color w:val="231F20"/>
          <w:spacing w:val="29"/>
        </w:rPr>
        <w:t xml:space="preserve"> </w:t>
      </w:r>
      <w:r>
        <w:rPr>
          <w:color w:val="231F20"/>
        </w:rPr>
        <w:t>subscriptions.</w:t>
      </w:r>
      <w:r>
        <w:rPr>
          <w:color w:val="231F20"/>
          <w:spacing w:val="27"/>
        </w:rPr>
        <w:t xml:space="preserve"> </w:t>
      </w:r>
      <w:r>
        <w:rPr>
          <w:color w:val="231F20"/>
        </w:rPr>
        <w:t>The</w:t>
      </w:r>
      <w:r>
        <w:rPr>
          <w:color w:val="231F20"/>
          <w:spacing w:val="27"/>
        </w:rPr>
        <w:t xml:space="preserve"> </w:t>
      </w:r>
      <w:r>
        <w:rPr>
          <w:color w:val="231F20"/>
        </w:rPr>
        <w:t>larger</w:t>
      </w:r>
      <w:r>
        <w:rPr>
          <w:color w:val="231F20"/>
          <w:spacing w:val="27"/>
        </w:rPr>
        <w:t xml:space="preserve"> </w:t>
      </w:r>
      <w:r>
        <w:rPr>
          <w:color w:val="231F20"/>
        </w:rPr>
        <w:t>the</w:t>
      </w:r>
      <w:r>
        <w:rPr>
          <w:color w:val="231F20"/>
          <w:spacing w:val="29"/>
        </w:rPr>
        <w:t xml:space="preserve"> </w:t>
      </w:r>
      <w:r>
        <w:rPr>
          <w:color w:val="231F20"/>
        </w:rPr>
        <w:t>circle</w:t>
      </w:r>
      <w:r>
        <w:rPr>
          <w:color w:val="231F20"/>
          <w:spacing w:val="27"/>
        </w:rPr>
        <w:t xml:space="preserve"> </w:t>
      </w:r>
      <w:r>
        <w:rPr>
          <w:color w:val="231F20"/>
        </w:rPr>
        <w:t xml:space="preserve">(node), the higher the number of subscriptions to these accounts recorded in the data set. The </w:t>
      </w:r>
      <w:proofErr w:type="spellStart"/>
      <w:r>
        <w:rPr>
          <w:color w:val="231F20"/>
        </w:rPr>
        <w:t>colour</w:t>
      </w:r>
      <w:proofErr w:type="spellEnd"/>
      <w:r>
        <w:rPr>
          <w:color w:val="231F20"/>
        </w:rPr>
        <w:t xml:space="preserve"> of the nodes provides additional information on the status (Fig. 5) or the perceived gender of the account operators (Fig. 6).</w:t>
      </w:r>
    </w:p>
    <w:p w14:paraId="421D2026" w14:textId="77777777" w:rsidR="00872454" w:rsidRDefault="00872454">
      <w:pPr>
        <w:pStyle w:val="Textkrper"/>
        <w:rPr>
          <w:sz w:val="20"/>
        </w:rPr>
      </w:pPr>
    </w:p>
    <w:p w14:paraId="421D2027" w14:textId="77777777" w:rsidR="00872454" w:rsidRDefault="00872454">
      <w:pPr>
        <w:pStyle w:val="Textkrper"/>
        <w:rPr>
          <w:sz w:val="20"/>
        </w:rPr>
      </w:pPr>
    </w:p>
    <w:p w14:paraId="421D2028" w14:textId="77777777" w:rsidR="00872454" w:rsidRDefault="00CB66E8">
      <w:pPr>
        <w:pStyle w:val="Textkrper"/>
        <w:spacing w:before="1"/>
        <w:rPr>
          <w:sz w:val="20"/>
        </w:rPr>
      </w:pPr>
      <w:r>
        <w:rPr>
          <w:noProof/>
          <w:sz w:val="20"/>
        </w:rPr>
        <mc:AlternateContent>
          <mc:Choice Requires="wpg">
            <w:drawing>
              <wp:anchor distT="0" distB="0" distL="0" distR="0" simplePos="0" relativeHeight="487628288" behindDoc="1" locked="0" layoutInCell="1" allowOverlap="1" wp14:anchorId="421D26F4" wp14:editId="7C33AD13">
                <wp:simplePos x="0" y="0"/>
                <wp:positionH relativeFrom="page">
                  <wp:posOffset>5129208</wp:posOffset>
                </wp:positionH>
                <wp:positionV relativeFrom="paragraph">
                  <wp:posOffset>168803</wp:posOffset>
                </wp:positionV>
                <wp:extent cx="1652270" cy="1652270"/>
                <wp:effectExtent l="0" t="0" r="0" b="0"/>
                <wp:wrapTopAndBottom/>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270" cy="1652270"/>
                          <a:chOff x="0" y="0"/>
                          <a:chExt cx="1652270" cy="1652270"/>
                        </a:xfrm>
                      </wpg:grpSpPr>
                      <wps:wsp>
                        <wps:cNvPr id="242" name="Graphic 242"/>
                        <wps:cNvSpPr/>
                        <wps:spPr>
                          <a:xfrm>
                            <a:off x="400244" y="389636"/>
                            <a:ext cx="184785" cy="869315"/>
                          </a:xfrm>
                          <a:custGeom>
                            <a:avLst/>
                            <a:gdLst/>
                            <a:ahLst/>
                            <a:cxnLst/>
                            <a:rect l="l" t="t" r="r" b="b"/>
                            <a:pathLst>
                              <a:path w="184785" h="869315">
                                <a:moveTo>
                                  <a:pt x="26339" y="421462"/>
                                </a:moveTo>
                                <a:lnTo>
                                  <a:pt x="0" y="421462"/>
                                </a:lnTo>
                                <a:lnTo>
                                  <a:pt x="0" y="447802"/>
                                </a:lnTo>
                                <a:lnTo>
                                  <a:pt x="26339" y="447802"/>
                                </a:lnTo>
                                <a:lnTo>
                                  <a:pt x="26339" y="421462"/>
                                </a:lnTo>
                                <a:close/>
                              </a:path>
                              <a:path w="184785" h="869315">
                                <a:moveTo>
                                  <a:pt x="26339" y="210731"/>
                                </a:moveTo>
                                <a:lnTo>
                                  <a:pt x="0" y="210731"/>
                                </a:lnTo>
                                <a:lnTo>
                                  <a:pt x="0" y="237070"/>
                                </a:lnTo>
                                <a:lnTo>
                                  <a:pt x="26339" y="237070"/>
                                </a:lnTo>
                                <a:lnTo>
                                  <a:pt x="26339" y="210731"/>
                                </a:lnTo>
                                <a:close/>
                              </a:path>
                              <a:path w="184785" h="869315">
                                <a:moveTo>
                                  <a:pt x="52679" y="632193"/>
                                </a:moveTo>
                                <a:lnTo>
                                  <a:pt x="26339" y="632193"/>
                                </a:lnTo>
                                <a:lnTo>
                                  <a:pt x="0" y="632193"/>
                                </a:lnTo>
                                <a:lnTo>
                                  <a:pt x="0" y="658533"/>
                                </a:lnTo>
                                <a:lnTo>
                                  <a:pt x="26339" y="658533"/>
                                </a:lnTo>
                                <a:lnTo>
                                  <a:pt x="52679" y="658533"/>
                                </a:lnTo>
                                <a:lnTo>
                                  <a:pt x="52679" y="632193"/>
                                </a:lnTo>
                                <a:close/>
                              </a:path>
                              <a:path w="184785" h="869315">
                                <a:moveTo>
                                  <a:pt x="52679" y="342442"/>
                                </a:moveTo>
                                <a:lnTo>
                                  <a:pt x="26339" y="342442"/>
                                </a:lnTo>
                                <a:lnTo>
                                  <a:pt x="0" y="342442"/>
                                </a:lnTo>
                                <a:lnTo>
                                  <a:pt x="0" y="395122"/>
                                </a:lnTo>
                                <a:lnTo>
                                  <a:pt x="26339" y="395122"/>
                                </a:lnTo>
                                <a:lnTo>
                                  <a:pt x="52679" y="395122"/>
                                </a:lnTo>
                                <a:lnTo>
                                  <a:pt x="52679" y="342442"/>
                                </a:lnTo>
                                <a:close/>
                              </a:path>
                              <a:path w="184785" h="869315">
                                <a:moveTo>
                                  <a:pt x="52679" y="237070"/>
                                </a:moveTo>
                                <a:lnTo>
                                  <a:pt x="26339" y="237070"/>
                                </a:lnTo>
                                <a:lnTo>
                                  <a:pt x="26339" y="263410"/>
                                </a:lnTo>
                                <a:lnTo>
                                  <a:pt x="0" y="263410"/>
                                </a:lnTo>
                                <a:lnTo>
                                  <a:pt x="0" y="316090"/>
                                </a:lnTo>
                                <a:lnTo>
                                  <a:pt x="26339" y="316090"/>
                                </a:lnTo>
                                <a:lnTo>
                                  <a:pt x="52679" y="316090"/>
                                </a:lnTo>
                                <a:lnTo>
                                  <a:pt x="52679" y="237070"/>
                                </a:lnTo>
                                <a:close/>
                              </a:path>
                              <a:path w="184785" h="869315">
                                <a:moveTo>
                                  <a:pt x="79019" y="737565"/>
                                </a:moveTo>
                                <a:lnTo>
                                  <a:pt x="52679" y="737565"/>
                                </a:lnTo>
                                <a:lnTo>
                                  <a:pt x="52679" y="816584"/>
                                </a:lnTo>
                                <a:lnTo>
                                  <a:pt x="79019" y="816584"/>
                                </a:lnTo>
                                <a:lnTo>
                                  <a:pt x="79019" y="737565"/>
                                </a:lnTo>
                                <a:close/>
                              </a:path>
                              <a:path w="184785" h="869315">
                                <a:moveTo>
                                  <a:pt x="79019" y="684872"/>
                                </a:moveTo>
                                <a:lnTo>
                                  <a:pt x="52679" y="684872"/>
                                </a:lnTo>
                                <a:lnTo>
                                  <a:pt x="26339" y="684872"/>
                                </a:lnTo>
                                <a:lnTo>
                                  <a:pt x="0" y="684872"/>
                                </a:lnTo>
                                <a:lnTo>
                                  <a:pt x="0" y="816584"/>
                                </a:lnTo>
                                <a:lnTo>
                                  <a:pt x="0" y="869276"/>
                                </a:lnTo>
                                <a:lnTo>
                                  <a:pt x="26339" y="869276"/>
                                </a:lnTo>
                                <a:lnTo>
                                  <a:pt x="52679" y="869264"/>
                                </a:lnTo>
                                <a:lnTo>
                                  <a:pt x="79019" y="869264"/>
                                </a:lnTo>
                                <a:lnTo>
                                  <a:pt x="79019" y="842924"/>
                                </a:lnTo>
                                <a:lnTo>
                                  <a:pt x="52679" y="842924"/>
                                </a:lnTo>
                                <a:lnTo>
                                  <a:pt x="26339" y="842924"/>
                                </a:lnTo>
                                <a:lnTo>
                                  <a:pt x="26339" y="816584"/>
                                </a:lnTo>
                                <a:lnTo>
                                  <a:pt x="26339" y="711212"/>
                                </a:lnTo>
                                <a:lnTo>
                                  <a:pt x="52679" y="711212"/>
                                </a:lnTo>
                                <a:lnTo>
                                  <a:pt x="79019" y="711212"/>
                                </a:lnTo>
                                <a:lnTo>
                                  <a:pt x="79019" y="684872"/>
                                </a:lnTo>
                                <a:close/>
                              </a:path>
                              <a:path w="184785" h="869315">
                                <a:moveTo>
                                  <a:pt x="79019" y="605853"/>
                                </a:moveTo>
                                <a:lnTo>
                                  <a:pt x="52679" y="605853"/>
                                </a:lnTo>
                                <a:lnTo>
                                  <a:pt x="52679" y="632193"/>
                                </a:lnTo>
                                <a:lnTo>
                                  <a:pt x="79019" y="632193"/>
                                </a:lnTo>
                                <a:lnTo>
                                  <a:pt x="79019" y="605853"/>
                                </a:lnTo>
                                <a:close/>
                              </a:path>
                              <a:path w="184785" h="869315">
                                <a:moveTo>
                                  <a:pt x="79019" y="526834"/>
                                </a:moveTo>
                                <a:lnTo>
                                  <a:pt x="52679" y="526834"/>
                                </a:lnTo>
                                <a:lnTo>
                                  <a:pt x="52679" y="553173"/>
                                </a:lnTo>
                                <a:lnTo>
                                  <a:pt x="26339" y="553173"/>
                                </a:lnTo>
                                <a:lnTo>
                                  <a:pt x="26339" y="500481"/>
                                </a:lnTo>
                                <a:lnTo>
                                  <a:pt x="0" y="500481"/>
                                </a:lnTo>
                                <a:lnTo>
                                  <a:pt x="0" y="579501"/>
                                </a:lnTo>
                                <a:lnTo>
                                  <a:pt x="26339" y="579501"/>
                                </a:lnTo>
                                <a:lnTo>
                                  <a:pt x="52679" y="579513"/>
                                </a:lnTo>
                                <a:lnTo>
                                  <a:pt x="79019" y="579513"/>
                                </a:lnTo>
                                <a:lnTo>
                                  <a:pt x="79019" y="526834"/>
                                </a:lnTo>
                                <a:close/>
                              </a:path>
                              <a:path w="184785" h="869315">
                                <a:moveTo>
                                  <a:pt x="79019" y="447802"/>
                                </a:moveTo>
                                <a:lnTo>
                                  <a:pt x="52679" y="447802"/>
                                </a:lnTo>
                                <a:lnTo>
                                  <a:pt x="26339" y="447802"/>
                                </a:lnTo>
                                <a:lnTo>
                                  <a:pt x="26339" y="500481"/>
                                </a:lnTo>
                                <a:lnTo>
                                  <a:pt x="52679" y="500481"/>
                                </a:lnTo>
                                <a:lnTo>
                                  <a:pt x="79019" y="500481"/>
                                </a:lnTo>
                                <a:lnTo>
                                  <a:pt x="79019" y="447802"/>
                                </a:lnTo>
                                <a:close/>
                              </a:path>
                              <a:path w="184785" h="869315">
                                <a:moveTo>
                                  <a:pt x="79019" y="316103"/>
                                </a:moveTo>
                                <a:lnTo>
                                  <a:pt x="52679" y="316103"/>
                                </a:lnTo>
                                <a:lnTo>
                                  <a:pt x="52679" y="342442"/>
                                </a:lnTo>
                                <a:lnTo>
                                  <a:pt x="79019" y="342442"/>
                                </a:lnTo>
                                <a:lnTo>
                                  <a:pt x="79019" y="316103"/>
                                </a:lnTo>
                                <a:close/>
                              </a:path>
                              <a:path w="184785" h="869315">
                                <a:moveTo>
                                  <a:pt x="79019" y="52679"/>
                                </a:moveTo>
                                <a:lnTo>
                                  <a:pt x="52679" y="52679"/>
                                </a:lnTo>
                                <a:lnTo>
                                  <a:pt x="52679" y="79019"/>
                                </a:lnTo>
                                <a:lnTo>
                                  <a:pt x="52679" y="131699"/>
                                </a:lnTo>
                                <a:lnTo>
                                  <a:pt x="79019" y="131699"/>
                                </a:lnTo>
                                <a:lnTo>
                                  <a:pt x="79019" y="79019"/>
                                </a:lnTo>
                                <a:lnTo>
                                  <a:pt x="79019" y="52679"/>
                                </a:lnTo>
                                <a:close/>
                              </a:path>
                              <a:path w="184785" h="869315">
                                <a:moveTo>
                                  <a:pt x="79019" y="0"/>
                                </a:moveTo>
                                <a:lnTo>
                                  <a:pt x="52679" y="0"/>
                                </a:lnTo>
                                <a:lnTo>
                                  <a:pt x="26339" y="0"/>
                                </a:lnTo>
                                <a:lnTo>
                                  <a:pt x="0" y="0"/>
                                </a:lnTo>
                                <a:lnTo>
                                  <a:pt x="0" y="79019"/>
                                </a:lnTo>
                                <a:lnTo>
                                  <a:pt x="0" y="184391"/>
                                </a:lnTo>
                                <a:lnTo>
                                  <a:pt x="26339" y="184391"/>
                                </a:lnTo>
                                <a:lnTo>
                                  <a:pt x="52679" y="184391"/>
                                </a:lnTo>
                                <a:lnTo>
                                  <a:pt x="79019" y="184391"/>
                                </a:lnTo>
                                <a:lnTo>
                                  <a:pt x="79019" y="158051"/>
                                </a:lnTo>
                                <a:lnTo>
                                  <a:pt x="52679" y="158051"/>
                                </a:lnTo>
                                <a:lnTo>
                                  <a:pt x="26339" y="158051"/>
                                </a:lnTo>
                                <a:lnTo>
                                  <a:pt x="26339" y="79019"/>
                                </a:lnTo>
                                <a:lnTo>
                                  <a:pt x="26339" y="26339"/>
                                </a:lnTo>
                                <a:lnTo>
                                  <a:pt x="52679" y="26339"/>
                                </a:lnTo>
                                <a:lnTo>
                                  <a:pt x="79019" y="26339"/>
                                </a:lnTo>
                                <a:lnTo>
                                  <a:pt x="79019" y="0"/>
                                </a:lnTo>
                                <a:close/>
                              </a:path>
                              <a:path w="184785" h="869315">
                                <a:moveTo>
                                  <a:pt x="105371" y="632193"/>
                                </a:moveTo>
                                <a:lnTo>
                                  <a:pt x="79032" y="632193"/>
                                </a:lnTo>
                                <a:lnTo>
                                  <a:pt x="79032" y="658533"/>
                                </a:lnTo>
                                <a:lnTo>
                                  <a:pt x="105371" y="658533"/>
                                </a:lnTo>
                                <a:lnTo>
                                  <a:pt x="105371" y="632193"/>
                                </a:lnTo>
                                <a:close/>
                              </a:path>
                              <a:path w="184785" h="869315">
                                <a:moveTo>
                                  <a:pt x="105371" y="289763"/>
                                </a:moveTo>
                                <a:lnTo>
                                  <a:pt x="79032" y="289763"/>
                                </a:lnTo>
                                <a:lnTo>
                                  <a:pt x="79032" y="316103"/>
                                </a:lnTo>
                                <a:lnTo>
                                  <a:pt x="105371" y="316103"/>
                                </a:lnTo>
                                <a:lnTo>
                                  <a:pt x="105371" y="289763"/>
                                </a:lnTo>
                                <a:close/>
                              </a:path>
                              <a:path w="184785" h="869315">
                                <a:moveTo>
                                  <a:pt x="131711" y="737565"/>
                                </a:moveTo>
                                <a:lnTo>
                                  <a:pt x="105371" y="737565"/>
                                </a:lnTo>
                                <a:lnTo>
                                  <a:pt x="79032" y="737565"/>
                                </a:lnTo>
                                <a:lnTo>
                                  <a:pt x="79032" y="816584"/>
                                </a:lnTo>
                                <a:lnTo>
                                  <a:pt x="105371" y="816584"/>
                                </a:lnTo>
                                <a:lnTo>
                                  <a:pt x="131711" y="816584"/>
                                </a:lnTo>
                                <a:lnTo>
                                  <a:pt x="131711" y="737565"/>
                                </a:lnTo>
                                <a:close/>
                              </a:path>
                              <a:path w="184785" h="869315">
                                <a:moveTo>
                                  <a:pt x="131711" y="52679"/>
                                </a:moveTo>
                                <a:lnTo>
                                  <a:pt x="105371" y="52679"/>
                                </a:lnTo>
                                <a:lnTo>
                                  <a:pt x="79032" y="52679"/>
                                </a:lnTo>
                                <a:lnTo>
                                  <a:pt x="79032" y="79019"/>
                                </a:lnTo>
                                <a:lnTo>
                                  <a:pt x="79032" y="131699"/>
                                </a:lnTo>
                                <a:lnTo>
                                  <a:pt x="105371" y="131699"/>
                                </a:lnTo>
                                <a:lnTo>
                                  <a:pt x="131711" y="131699"/>
                                </a:lnTo>
                                <a:lnTo>
                                  <a:pt x="131711" y="79019"/>
                                </a:lnTo>
                                <a:lnTo>
                                  <a:pt x="131711" y="52679"/>
                                </a:lnTo>
                                <a:close/>
                              </a:path>
                              <a:path w="184785" h="869315">
                                <a:moveTo>
                                  <a:pt x="158051" y="842924"/>
                                </a:moveTo>
                                <a:lnTo>
                                  <a:pt x="131711" y="842924"/>
                                </a:lnTo>
                                <a:lnTo>
                                  <a:pt x="105371" y="842924"/>
                                </a:lnTo>
                                <a:lnTo>
                                  <a:pt x="79032" y="842924"/>
                                </a:lnTo>
                                <a:lnTo>
                                  <a:pt x="79032" y="869264"/>
                                </a:lnTo>
                                <a:lnTo>
                                  <a:pt x="105371" y="869264"/>
                                </a:lnTo>
                                <a:lnTo>
                                  <a:pt x="131711" y="869264"/>
                                </a:lnTo>
                                <a:lnTo>
                                  <a:pt x="158051" y="869264"/>
                                </a:lnTo>
                                <a:lnTo>
                                  <a:pt x="158051" y="842924"/>
                                </a:lnTo>
                                <a:close/>
                              </a:path>
                              <a:path w="184785" h="869315">
                                <a:moveTo>
                                  <a:pt x="158051" y="684872"/>
                                </a:moveTo>
                                <a:lnTo>
                                  <a:pt x="131711" y="684872"/>
                                </a:lnTo>
                                <a:lnTo>
                                  <a:pt x="105371" y="684872"/>
                                </a:lnTo>
                                <a:lnTo>
                                  <a:pt x="79032" y="684872"/>
                                </a:lnTo>
                                <a:lnTo>
                                  <a:pt x="79032" y="711212"/>
                                </a:lnTo>
                                <a:lnTo>
                                  <a:pt x="105371" y="711212"/>
                                </a:lnTo>
                                <a:lnTo>
                                  <a:pt x="131711" y="711212"/>
                                </a:lnTo>
                                <a:lnTo>
                                  <a:pt x="158051" y="711212"/>
                                </a:lnTo>
                                <a:lnTo>
                                  <a:pt x="158051" y="684872"/>
                                </a:lnTo>
                                <a:close/>
                              </a:path>
                              <a:path w="184785" h="869315">
                                <a:moveTo>
                                  <a:pt x="158051" y="553173"/>
                                </a:moveTo>
                                <a:lnTo>
                                  <a:pt x="131711" y="553173"/>
                                </a:lnTo>
                                <a:lnTo>
                                  <a:pt x="131711" y="579513"/>
                                </a:lnTo>
                                <a:lnTo>
                                  <a:pt x="105371" y="579513"/>
                                </a:lnTo>
                                <a:lnTo>
                                  <a:pt x="105371" y="605853"/>
                                </a:lnTo>
                                <a:lnTo>
                                  <a:pt x="131711" y="605853"/>
                                </a:lnTo>
                                <a:lnTo>
                                  <a:pt x="131711" y="632193"/>
                                </a:lnTo>
                                <a:lnTo>
                                  <a:pt x="158051" y="632193"/>
                                </a:lnTo>
                                <a:lnTo>
                                  <a:pt x="158051" y="579513"/>
                                </a:lnTo>
                                <a:lnTo>
                                  <a:pt x="158051" y="553173"/>
                                </a:lnTo>
                                <a:close/>
                              </a:path>
                              <a:path w="184785" h="869315">
                                <a:moveTo>
                                  <a:pt x="158051" y="447802"/>
                                </a:moveTo>
                                <a:lnTo>
                                  <a:pt x="131711" y="447802"/>
                                </a:lnTo>
                                <a:lnTo>
                                  <a:pt x="131711" y="474141"/>
                                </a:lnTo>
                                <a:lnTo>
                                  <a:pt x="105371" y="474141"/>
                                </a:lnTo>
                                <a:lnTo>
                                  <a:pt x="105371" y="447802"/>
                                </a:lnTo>
                                <a:lnTo>
                                  <a:pt x="79032" y="447802"/>
                                </a:lnTo>
                                <a:lnTo>
                                  <a:pt x="79032" y="553173"/>
                                </a:lnTo>
                                <a:lnTo>
                                  <a:pt x="105371" y="553173"/>
                                </a:lnTo>
                                <a:lnTo>
                                  <a:pt x="105371" y="500481"/>
                                </a:lnTo>
                                <a:lnTo>
                                  <a:pt x="131711" y="500481"/>
                                </a:lnTo>
                                <a:lnTo>
                                  <a:pt x="131711" y="526821"/>
                                </a:lnTo>
                                <a:lnTo>
                                  <a:pt x="158051" y="526821"/>
                                </a:lnTo>
                                <a:lnTo>
                                  <a:pt x="158051" y="447802"/>
                                </a:lnTo>
                                <a:close/>
                              </a:path>
                              <a:path w="184785" h="869315">
                                <a:moveTo>
                                  <a:pt x="158051" y="237070"/>
                                </a:moveTo>
                                <a:lnTo>
                                  <a:pt x="131711" y="237070"/>
                                </a:lnTo>
                                <a:lnTo>
                                  <a:pt x="131711" y="210731"/>
                                </a:lnTo>
                                <a:lnTo>
                                  <a:pt x="105371" y="210731"/>
                                </a:lnTo>
                                <a:lnTo>
                                  <a:pt x="105371" y="237070"/>
                                </a:lnTo>
                                <a:lnTo>
                                  <a:pt x="79032" y="237070"/>
                                </a:lnTo>
                                <a:lnTo>
                                  <a:pt x="79032" y="263410"/>
                                </a:lnTo>
                                <a:lnTo>
                                  <a:pt x="105371" y="263410"/>
                                </a:lnTo>
                                <a:lnTo>
                                  <a:pt x="131711" y="263410"/>
                                </a:lnTo>
                                <a:lnTo>
                                  <a:pt x="131711" y="316103"/>
                                </a:lnTo>
                                <a:lnTo>
                                  <a:pt x="105371" y="316103"/>
                                </a:lnTo>
                                <a:lnTo>
                                  <a:pt x="105371" y="395122"/>
                                </a:lnTo>
                                <a:lnTo>
                                  <a:pt x="79032" y="395122"/>
                                </a:lnTo>
                                <a:lnTo>
                                  <a:pt x="79032" y="421462"/>
                                </a:lnTo>
                                <a:lnTo>
                                  <a:pt x="105371" y="421462"/>
                                </a:lnTo>
                                <a:lnTo>
                                  <a:pt x="131711" y="421474"/>
                                </a:lnTo>
                                <a:lnTo>
                                  <a:pt x="158051" y="421462"/>
                                </a:lnTo>
                                <a:lnTo>
                                  <a:pt x="158051" y="395122"/>
                                </a:lnTo>
                                <a:lnTo>
                                  <a:pt x="131711" y="395122"/>
                                </a:lnTo>
                                <a:lnTo>
                                  <a:pt x="131711" y="342430"/>
                                </a:lnTo>
                                <a:lnTo>
                                  <a:pt x="158051" y="342430"/>
                                </a:lnTo>
                                <a:lnTo>
                                  <a:pt x="158051" y="237070"/>
                                </a:lnTo>
                                <a:close/>
                              </a:path>
                              <a:path w="184785" h="869315">
                                <a:moveTo>
                                  <a:pt x="158051" y="158051"/>
                                </a:moveTo>
                                <a:lnTo>
                                  <a:pt x="131711" y="158051"/>
                                </a:lnTo>
                                <a:lnTo>
                                  <a:pt x="105371" y="158051"/>
                                </a:lnTo>
                                <a:lnTo>
                                  <a:pt x="79032" y="158051"/>
                                </a:lnTo>
                                <a:lnTo>
                                  <a:pt x="79032" y="184391"/>
                                </a:lnTo>
                                <a:lnTo>
                                  <a:pt x="105371" y="184391"/>
                                </a:lnTo>
                                <a:lnTo>
                                  <a:pt x="131711" y="184391"/>
                                </a:lnTo>
                                <a:lnTo>
                                  <a:pt x="158051" y="184391"/>
                                </a:lnTo>
                                <a:lnTo>
                                  <a:pt x="158051" y="158051"/>
                                </a:lnTo>
                                <a:close/>
                              </a:path>
                              <a:path w="184785" h="869315">
                                <a:moveTo>
                                  <a:pt x="184391" y="0"/>
                                </a:moveTo>
                                <a:lnTo>
                                  <a:pt x="158051" y="0"/>
                                </a:lnTo>
                                <a:lnTo>
                                  <a:pt x="131711" y="0"/>
                                </a:lnTo>
                                <a:lnTo>
                                  <a:pt x="105371" y="0"/>
                                </a:lnTo>
                                <a:lnTo>
                                  <a:pt x="79032" y="0"/>
                                </a:lnTo>
                                <a:lnTo>
                                  <a:pt x="79032" y="26339"/>
                                </a:lnTo>
                                <a:lnTo>
                                  <a:pt x="105371" y="26339"/>
                                </a:lnTo>
                                <a:lnTo>
                                  <a:pt x="131711" y="26339"/>
                                </a:lnTo>
                                <a:lnTo>
                                  <a:pt x="158051" y="26339"/>
                                </a:lnTo>
                                <a:lnTo>
                                  <a:pt x="158051" y="79019"/>
                                </a:lnTo>
                                <a:lnTo>
                                  <a:pt x="184391" y="79019"/>
                                </a:lnTo>
                                <a:lnTo>
                                  <a:pt x="184391" y="0"/>
                                </a:lnTo>
                                <a:close/>
                              </a:path>
                            </a:pathLst>
                          </a:custGeom>
                          <a:solidFill>
                            <a:srgbClr val="231F20"/>
                          </a:solidFill>
                        </wps:spPr>
                        <wps:bodyPr wrap="square" lIns="0" tIns="0" rIns="0" bIns="0" rtlCol="0">
                          <a:prstTxWarp prst="textNoShape">
                            <a:avLst/>
                          </a:prstTxWarp>
                          <a:noAutofit/>
                        </wps:bodyPr>
                      </wps:wsp>
                      <wps:wsp>
                        <wps:cNvPr id="243" name="Graphic 243"/>
                        <wps:cNvSpPr/>
                        <wps:spPr>
                          <a:xfrm>
                            <a:off x="571465" y="468656"/>
                            <a:ext cx="1270" cy="579755"/>
                          </a:xfrm>
                          <a:custGeom>
                            <a:avLst/>
                            <a:gdLst/>
                            <a:ahLst/>
                            <a:cxnLst/>
                            <a:rect l="l" t="t" r="r" b="b"/>
                            <a:pathLst>
                              <a:path h="579755">
                                <a:moveTo>
                                  <a:pt x="0" y="0"/>
                                </a:moveTo>
                                <a:lnTo>
                                  <a:pt x="0" y="579513"/>
                                </a:lnTo>
                              </a:path>
                            </a:pathLst>
                          </a:custGeom>
                          <a:ln w="26339">
                            <a:solidFill>
                              <a:srgbClr val="231F20"/>
                            </a:solidFill>
                            <a:prstDash val="sysDot"/>
                          </a:ln>
                        </wps:spPr>
                        <wps:bodyPr wrap="square" lIns="0" tIns="0" rIns="0" bIns="0" rtlCol="0">
                          <a:prstTxWarp prst="textNoShape">
                            <a:avLst/>
                          </a:prstTxWarp>
                          <a:noAutofit/>
                        </wps:bodyPr>
                      </wps:wsp>
                      <wps:wsp>
                        <wps:cNvPr id="244" name="Graphic 244"/>
                        <wps:cNvSpPr/>
                        <wps:spPr>
                          <a:xfrm>
                            <a:off x="558296" y="389636"/>
                            <a:ext cx="237490" cy="869315"/>
                          </a:xfrm>
                          <a:custGeom>
                            <a:avLst/>
                            <a:gdLst/>
                            <a:ahLst/>
                            <a:cxnLst/>
                            <a:rect l="l" t="t" r="r" b="b"/>
                            <a:pathLst>
                              <a:path w="237490" h="869315">
                                <a:moveTo>
                                  <a:pt x="26339" y="684872"/>
                                </a:moveTo>
                                <a:lnTo>
                                  <a:pt x="0" y="684872"/>
                                </a:lnTo>
                                <a:lnTo>
                                  <a:pt x="0" y="816584"/>
                                </a:lnTo>
                                <a:lnTo>
                                  <a:pt x="0" y="869276"/>
                                </a:lnTo>
                                <a:lnTo>
                                  <a:pt x="26339" y="869276"/>
                                </a:lnTo>
                                <a:lnTo>
                                  <a:pt x="26339" y="816584"/>
                                </a:lnTo>
                                <a:lnTo>
                                  <a:pt x="26339" y="684872"/>
                                </a:lnTo>
                                <a:close/>
                              </a:path>
                              <a:path w="237490" h="869315">
                                <a:moveTo>
                                  <a:pt x="52679" y="579513"/>
                                </a:moveTo>
                                <a:lnTo>
                                  <a:pt x="26339" y="579513"/>
                                </a:lnTo>
                                <a:lnTo>
                                  <a:pt x="26339" y="632193"/>
                                </a:lnTo>
                                <a:lnTo>
                                  <a:pt x="52679" y="632193"/>
                                </a:lnTo>
                                <a:lnTo>
                                  <a:pt x="52679" y="579513"/>
                                </a:lnTo>
                                <a:close/>
                              </a:path>
                              <a:path w="237490" h="869315">
                                <a:moveTo>
                                  <a:pt x="52679" y="447802"/>
                                </a:moveTo>
                                <a:lnTo>
                                  <a:pt x="26339" y="447802"/>
                                </a:lnTo>
                                <a:lnTo>
                                  <a:pt x="26339" y="474141"/>
                                </a:lnTo>
                                <a:lnTo>
                                  <a:pt x="52679" y="474141"/>
                                </a:lnTo>
                                <a:lnTo>
                                  <a:pt x="52679" y="447802"/>
                                </a:lnTo>
                                <a:close/>
                              </a:path>
                              <a:path w="237490" h="869315">
                                <a:moveTo>
                                  <a:pt x="52679" y="316103"/>
                                </a:moveTo>
                                <a:lnTo>
                                  <a:pt x="26339" y="316103"/>
                                </a:lnTo>
                                <a:lnTo>
                                  <a:pt x="26339" y="342442"/>
                                </a:lnTo>
                                <a:lnTo>
                                  <a:pt x="52679" y="342442"/>
                                </a:lnTo>
                                <a:lnTo>
                                  <a:pt x="52679" y="316103"/>
                                </a:lnTo>
                                <a:close/>
                              </a:path>
                              <a:path w="237490" h="869315">
                                <a:moveTo>
                                  <a:pt x="79019" y="632193"/>
                                </a:moveTo>
                                <a:lnTo>
                                  <a:pt x="52679" y="632193"/>
                                </a:lnTo>
                                <a:lnTo>
                                  <a:pt x="52679" y="684872"/>
                                </a:lnTo>
                                <a:lnTo>
                                  <a:pt x="52679" y="711212"/>
                                </a:lnTo>
                                <a:lnTo>
                                  <a:pt x="79019" y="711212"/>
                                </a:lnTo>
                                <a:lnTo>
                                  <a:pt x="79019" y="684872"/>
                                </a:lnTo>
                                <a:lnTo>
                                  <a:pt x="79019" y="632193"/>
                                </a:lnTo>
                                <a:close/>
                              </a:path>
                              <a:path w="237490" h="869315">
                                <a:moveTo>
                                  <a:pt x="79019" y="421462"/>
                                </a:moveTo>
                                <a:lnTo>
                                  <a:pt x="52679" y="421462"/>
                                </a:lnTo>
                                <a:lnTo>
                                  <a:pt x="52679" y="368782"/>
                                </a:lnTo>
                                <a:lnTo>
                                  <a:pt x="26339" y="368782"/>
                                </a:lnTo>
                                <a:lnTo>
                                  <a:pt x="26339" y="421474"/>
                                </a:lnTo>
                                <a:lnTo>
                                  <a:pt x="52679" y="421474"/>
                                </a:lnTo>
                                <a:lnTo>
                                  <a:pt x="52679" y="447802"/>
                                </a:lnTo>
                                <a:lnTo>
                                  <a:pt x="79019" y="447802"/>
                                </a:lnTo>
                                <a:lnTo>
                                  <a:pt x="79019" y="421462"/>
                                </a:lnTo>
                                <a:close/>
                              </a:path>
                              <a:path w="237490" h="869315">
                                <a:moveTo>
                                  <a:pt x="79019" y="0"/>
                                </a:moveTo>
                                <a:lnTo>
                                  <a:pt x="52679" y="0"/>
                                </a:lnTo>
                                <a:lnTo>
                                  <a:pt x="52679" y="26339"/>
                                </a:lnTo>
                                <a:lnTo>
                                  <a:pt x="79019" y="26339"/>
                                </a:lnTo>
                                <a:lnTo>
                                  <a:pt x="79019" y="0"/>
                                </a:lnTo>
                                <a:close/>
                              </a:path>
                              <a:path w="237490" h="869315">
                                <a:moveTo>
                                  <a:pt x="105359" y="816584"/>
                                </a:moveTo>
                                <a:lnTo>
                                  <a:pt x="79019" y="816584"/>
                                </a:lnTo>
                                <a:lnTo>
                                  <a:pt x="79019" y="842924"/>
                                </a:lnTo>
                                <a:lnTo>
                                  <a:pt x="52679" y="842924"/>
                                </a:lnTo>
                                <a:lnTo>
                                  <a:pt x="52679" y="869264"/>
                                </a:lnTo>
                                <a:lnTo>
                                  <a:pt x="79019" y="869264"/>
                                </a:lnTo>
                                <a:lnTo>
                                  <a:pt x="105359" y="869276"/>
                                </a:lnTo>
                                <a:lnTo>
                                  <a:pt x="105359" y="816584"/>
                                </a:lnTo>
                                <a:close/>
                              </a:path>
                              <a:path w="237490" h="869315">
                                <a:moveTo>
                                  <a:pt x="105359" y="105371"/>
                                </a:moveTo>
                                <a:lnTo>
                                  <a:pt x="79019" y="105371"/>
                                </a:lnTo>
                                <a:lnTo>
                                  <a:pt x="79019" y="79019"/>
                                </a:lnTo>
                                <a:lnTo>
                                  <a:pt x="52679" y="79019"/>
                                </a:lnTo>
                                <a:lnTo>
                                  <a:pt x="52679" y="210731"/>
                                </a:lnTo>
                                <a:lnTo>
                                  <a:pt x="26339" y="210731"/>
                                </a:lnTo>
                                <a:lnTo>
                                  <a:pt x="26339" y="263410"/>
                                </a:lnTo>
                                <a:lnTo>
                                  <a:pt x="52679" y="263410"/>
                                </a:lnTo>
                                <a:lnTo>
                                  <a:pt x="52679" y="237083"/>
                                </a:lnTo>
                                <a:lnTo>
                                  <a:pt x="79019" y="237083"/>
                                </a:lnTo>
                                <a:lnTo>
                                  <a:pt x="105359" y="237070"/>
                                </a:lnTo>
                                <a:lnTo>
                                  <a:pt x="105359" y="210731"/>
                                </a:lnTo>
                                <a:lnTo>
                                  <a:pt x="79019" y="210731"/>
                                </a:lnTo>
                                <a:lnTo>
                                  <a:pt x="79019" y="131711"/>
                                </a:lnTo>
                                <a:lnTo>
                                  <a:pt x="105359" y="131711"/>
                                </a:lnTo>
                                <a:lnTo>
                                  <a:pt x="105359" y="105371"/>
                                </a:lnTo>
                                <a:close/>
                              </a:path>
                              <a:path w="237490" h="869315">
                                <a:moveTo>
                                  <a:pt x="131699" y="763905"/>
                                </a:moveTo>
                                <a:lnTo>
                                  <a:pt x="105359" y="763905"/>
                                </a:lnTo>
                                <a:lnTo>
                                  <a:pt x="105359" y="711212"/>
                                </a:lnTo>
                                <a:lnTo>
                                  <a:pt x="79019" y="711212"/>
                                </a:lnTo>
                                <a:lnTo>
                                  <a:pt x="79019" y="737565"/>
                                </a:lnTo>
                                <a:lnTo>
                                  <a:pt x="52679" y="737565"/>
                                </a:lnTo>
                                <a:lnTo>
                                  <a:pt x="52679" y="763905"/>
                                </a:lnTo>
                                <a:lnTo>
                                  <a:pt x="79019" y="763905"/>
                                </a:lnTo>
                                <a:lnTo>
                                  <a:pt x="79019" y="790232"/>
                                </a:lnTo>
                                <a:lnTo>
                                  <a:pt x="105359" y="790232"/>
                                </a:lnTo>
                                <a:lnTo>
                                  <a:pt x="131699" y="790244"/>
                                </a:lnTo>
                                <a:lnTo>
                                  <a:pt x="131699" y="763905"/>
                                </a:lnTo>
                                <a:close/>
                              </a:path>
                              <a:path w="237490" h="869315">
                                <a:moveTo>
                                  <a:pt x="131699" y="605853"/>
                                </a:moveTo>
                                <a:lnTo>
                                  <a:pt x="105359" y="605853"/>
                                </a:lnTo>
                                <a:lnTo>
                                  <a:pt x="105359" y="579513"/>
                                </a:lnTo>
                                <a:lnTo>
                                  <a:pt x="79019" y="579513"/>
                                </a:lnTo>
                                <a:lnTo>
                                  <a:pt x="79019" y="632193"/>
                                </a:lnTo>
                                <a:lnTo>
                                  <a:pt x="105359" y="632193"/>
                                </a:lnTo>
                                <a:lnTo>
                                  <a:pt x="131699" y="632193"/>
                                </a:lnTo>
                                <a:lnTo>
                                  <a:pt x="131699" y="605853"/>
                                </a:lnTo>
                                <a:close/>
                              </a:path>
                              <a:path w="237490" h="869315">
                                <a:moveTo>
                                  <a:pt x="131699" y="526834"/>
                                </a:moveTo>
                                <a:lnTo>
                                  <a:pt x="105359" y="526834"/>
                                </a:lnTo>
                                <a:lnTo>
                                  <a:pt x="105359" y="553173"/>
                                </a:lnTo>
                                <a:lnTo>
                                  <a:pt x="131699" y="553173"/>
                                </a:lnTo>
                                <a:lnTo>
                                  <a:pt x="131699" y="526834"/>
                                </a:lnTo>
                                <a:close/>
                              </a:path>
                              <a:path w="237490" h="869315">
                                <a:moveTo>
                                  <a:pt x="131699" y="474141"/>
                                </a:moveTo>
                                <a:lnTo>
                                  <a:pt x="105359" y="474141"/>
                                </a:lnTo>
                                <a:lnTo>
                                  <a:pt x="105359" y="447802"/>
                                </a:lnTo>
                                <a:lnTo>
                                  <a:pt x="79019" y="447802"/>
                                </a:lnTo>
                                <a:lnTo>
                                  <a:pt x="79019" y="500481"/>
                                </a:lnTo>
                                <a:lnTo>
                                  <a:pt x="52679" y="500481"/>
                                </a:lnTo>
                                <a:lnTo>
                                  <a:pt x="52679" y="579501"/>
                                </a:lnTo>
                                <a:lnTo>
                                  <a:pt x="79019" y="579501"/>
                                </a:lnTo>
                                <a:lnTo>
                                  <a:pt x="79019" y="526821"/>
                                </a:lnTo>
                                <a:lnTo>
                                  <a:pt x="105359" y="526821"/>
                                </a:lnTo>
                                <a:lnTo>
                                  <a:pt x="105359" y="500481"/>
                                </a:lnTo>
                                <a:lnTo>
                                  <a:pt x="131699" y="500481"/>
                                </a:lnTo>
                                <a:lnTo>
                                  <a:pt x="131699" y="474141"/>
                                </a:lnTo>
                                <a:close/>
                              </a:path>
                              <a:path w="237490" h="869315">
                                <a:moveTo>
                                  <a:pt x="131699" y="421462"/>
                                </a:moveTo>
                                <a:lnTo>
                                  <a:pt x="105359" y="421462"/>
                                </a:lnTo>
                                <a:lnTo>
                                  <a:pt x="105359" y="447802"/>
                                </a:lnTo>
                                <a:lnTo>
                                  <a:pt x="131699" y="447802"/>
                                </a:lnTo>
                                <a:lnTo>
                                  <a:pt x="131699" y="421462"/>
                                </a:lnTo>
                                <a:close/>
                              </a:path>
                              <a:path w="237490" h="869315">
                                <a:moveTo>
                                  <a:pt x="131699" y="237070"/>
                                </a:moveTo>
                                <a:lnTo>
                                  <a:pt x="105359" y="237070"/>
                                </a:lnTo>
                                <a:lnTo>
                                  <a:pt x="105359" y="316103"/>
                                </a:lnTo>
                                <a:lnTo>
                                  <a:pt x="79019" y="316103"/>
                                </a:lnTo>
                                <a:lnTo>
                                  <a:pt x="79019" y="342442"/>
                                </a:lnTo>
                                <a:lnTo>
                                  <a:pt x="52679" y="342442"/>
                                </a:lnTo>
                                <a:lnTo>
                                  <a:pt x="52679" y="368782"/>
                                </a:lnTo>
                                <a:lnTo>
                                  <a:pt x="79019" y="368782"/>
                                </a:lnTo>
                                <a:lnTo>
                                  <a:pt x="79019" y="395122"/>
                                </a:lnTo>
                                <a:lnTo>
                                  <a:pt x="105359" y="395122"/>
                                </a:lnTo>
                                <a:lnTo>
                                  <a:pt x="105359" y="342430"/>
                                </a:lnTo>
                                <a:lnTo>
                                  <a:pt x="131699" y="342430"/>
                                </a:lnTo>
                                <a:lnTo>
                                  <a:pt x="131699" y="237070"/>
                                </a:lnTo>
                                <a:close/>
                              </a:path>
                              <a:path w="237490" h="869315">
                                <a:moveTo>
                                  <a:pt x="131699" y="131711"/>
                                </a:moveTo>
                                <a:lnTo>
                                  <a:pt x="105359" y="131711"/>
                                </a:lnTo>
                                <a:lnTo>
                                  <a:pt x="105359" y="210731"/>
                                </a:lnTo>
                                <a:lnTo>
                                  <a:pt x="131699" y="210731"/>
                                </a:lnTo>
                                <a:lnTo>
                                  <a:pt x="131699" y="131711"/>
                                </a:lnTo>
                                <a:close/>
                              </a:path>
                              <a:path w="237490" h="869315">
                                <a:moveTo>
                                  <a:pt x="131699" y="0"/>
                                </a:moveTo>
                                <a:lnTo>
                                  <a:pt x="105359" y="0"/>
                                </a:lnTo>
                                <a:lnTo>
                                  <a:pt x="105359" y="26339"/>
                                </a:lnTo>
                                <a:lnTo>
                                  <a:pt x="131699" y="26339"/>
                                </a:lnTo>
                                <a:lnTo>
                                  <a:pt x="131699" y="0"/>
                                </a:lnTo>
                                <a:close/>
                              </a:path>
                              <a:path w="237490" h="869315">
                                <a:moveTo>
                                  <a:pt x="158051" y="131711"/>
                                </a:moveTo>
                                <a:lnTo>
                                  <a:pt x="131711" y="131711"/>
                                </a:lnTo>
                                <a:lnTo>
                                  <a:pt x="131711" y="158051"/>
                                </a:lnTo>
                                <a:lnTo>
                                  <a:pt x="158051" y="158051"/>
                                </a:lnTo>
                                <a:lnTo>
                                  <a:pt x="158051" y="131711"/>
                                </a:lnTo>
                                <a:close/>
                              </a:path>
                              <a:path w="237490" h="869315">
                                <a:moveTo>
                                  <a:pt x="184391" y="842924"/>
                                </a:moveTo>
                                <a:lnTo>
                                  <a:pt x="158051" y="842924"/>
                                </a:lnTo>
                                <a:lnTo>
                                  <a:pt x="158051" y="869264"/>
                                </a:lnTo>
                                <a:lnTo>
                                  <a:pt x="184391" y="869264"/>
                                </a:lnTo>
                                <a:lnTo>
                                  <a:pt x="184391" y="842924"/>
                                </a:lnTo>
                                <a:close/>
                              </a:path>
                              <a:path w="237490" h="869315">
                                <a:moveTo>
                                  <a:pt x="184391" y="790244"/>
                                </a:moveTo>
                                <a:lnTo>
                                  <a:pt x="158051" y="790244"/>
                                </a:lnTo>
                                <a:lnTo>
                                  <a:pt x="131711" y="790244"/>
                                </a:lnTo>
                                <a:lnTo>
                                  <a:pt x="131711" y="816584"/>
                                </a:lnTo>
                                <a:lnTo>
                                  <a:pt x="131711" y="842924"/>
                                </a:lnTo>
                                <a:lnTo>
                                  <a:pt x="158051" y="842924"/>
                                </a:lnTo>
                                <a:lnTo>
                                  <a:pt x="158051" y="816584"/>
                                </a:lnTo>
                                <a:lnTo>
                                  <a:pt x="184391" y="816584"/>
                                </a:lnTo>
                                <a:lnTo>
                                  <a:pt x="184391" y="790244"/>
                                </a:lnTo>
                                <a:close/>
                              </a:path>
                              <a:path w="237490" h="869315">
                                <a:moveTo>
                                  <a:pt x="184391" y="474141"/>
                                </a:moveTo>
                                <a:lnTo>
                                  <a:pt x="158051" y="474141"/>
                                </a:lnTo>
                                <a:lnTo>
                                  <a:pt x="158051" y="500481"/>
                                </a:lnTo>
                                <a:lnTo>
                                  <a:pt x="184391" y="500481"/>
                                </a:lnTo>
                                <a:lnTo>
                                  <a:pt x="184391" y="474141"/>
                                </a:lnTo>
                                <a:close/>
                              </a:path>
                              <a:path w="237490" h="869315">
                                <a:moveTo>
                                  <a:pt x="184391" y="105371"/>
                                </a:moveTo>
                                <a:lnTo>
                                  <a:pt x="158051" y="105371"/>
                                </a:lnTo>
                                <a:lnTo>
                                  <a:pt x="158051" y="131711"/>
                                </a:lnTo>
                                <a:lnTo>
                                  <a:pt x="184391" y="131711"/>
                                </a:lnTo>
                                <a:lnTo>
                                  <a:pt x="184391" y="105371"/>
                                </a:lnTo>
                                <a:close/>
                              </a:path>
                              <a:path w="237490" h="869315">
                                <a:moveTo>
                                  <a:pt x="184391" y="0"/>
                                </a:moveTo>
                                <a:lnTo>
                                  <a:pt x="158051" y="0"/>
                                </a:lnTo>
                                <a:lnTo>
                                  <a:pt x="158051" y="26339"/>
                                </a:lnTo>
                                <a:lnTo>
                                  <a:pt x="184391" y="26339"/>
                                </a:lnTo>
                                <a:lnTo>
                                  <a:pt x="184391" y="0"/>
                                </a:lnTo>
                                <a:close/>
                              </a:path>
                              <a:path w="237490" h="869315">
                                <a:moveTo>
                                  <a:pt x="210731" y="500481"/>
                                </a:moveTo>
                                <a:lnTo>
                                  <a:pt x="184391" y="500481"/>
                                </a:lnTo>
                                <a:lnTo>
                                  <a:pt x="184391" y="526834"/>
                                </a:lnTo>
                                <a:lnTo>
                                  <a:pt x="158051" y="526834"/>
                                </a:lnTo>
                                <a:lnTo>
                                  <a:pt x="158051" y="553173"/>
                                </a:lnTo>
                                <a:lnTo>
                                  <a:pt x="184391" y="553173"/>
                                </a:lnTo>
                                <a:lnTo>
                                  <a:pt x="184391" y="579501"/>
                                </a:lnTo>
                                <a:lnTo>
                                  <a:pt x="210731" y="579501"/>
                                </a:lnTo>
                                <a:lnTo>
                                  <a:pt x="210731" y="500481"/>
                                </a:lnTo>
                                <a:close/>
                              </a:path>
                              <a:path w="237490" h="869315">
                                <a:moveTo>
                                  <a:pt x="210731" y="237070"/>
                                </a:moveTo>
                                <a:lnTo>
                                  <a:pt x="184391" y="237070"/>
                                </a:lnTo>
                                <a:lnTo>
                                  <a:pt x="184391" y="158051"/>
                                </a:lnTo>
                                <a:lnTo>
                                  <a:pt x="158051" y="158051"/>
                                </a:lnTo>
                                <a:lnTo>
                                  <a:pt x="158051" y="184391"/>
                                </a:lnTo>
                                <a:lnTo>
                                  <a:pt x="131711" y="184391"/>
                                </a:lnTo>
                                <a:lnTo>
                                  <a:pt x="131711" y="263410"/>
                                </a:lnTo>
                                <a:lnTo>
                                  <a:pt x="158051" y="263410"/>
                                </a:lnTo>
                                <a:lnTo>
                                  <a:pt x="184391" y="263423"/>
                                </a:lnTo>
                                <a:lnTo>
                                  <a:pt x="210731" y="263410"/>
                                </a:lnTo>
                                <a:lnTo>
                                  <a:pt x="210731" y="237070"/>
                                </a:lnTo>
                                <a:close/>
                              </a:path>
                              <a:path w="237490" h="869315">
                                <a:moveTo>
                                  <a:pt x="210731" y="52679"/>
                                </a:moveTo>
                                <a:lnTo>
                                  <a:pt x="184391" y="52679"/>
                                </a:lnTo>
                                <a:lnTo>
                                  <a:pt x="158051" y="52679"/>
                                </a:lnTo>
                                <a:lnTo>
                                  <a:pt x="158051" y="26339"/>
                                </a:lnTo>
                                <a:lnTo>
                                  <a:pt x="131711" y="26339"/>
                                </a:lnTo>
                                <a:lnTo>
                                  <a:pt x="131711" y="79019"/>
                                </a:lnTo>
                                <a:lnTo>
                                  <a:pt x="158051" y="79019"/>
                                </a:lnTo>
                                <a:lnTo>
                                  <a:pt x="184391" y="79019"/>
                                </a:lnTo>
                                <a:lnTo>
                                  <a:pt x="210731" y="79019"/>
                                </a:lnTo>
                                <a:lnTo>
                                  <a:pt x="210731" y="52679"/>
                                </a:lnTo>
                                <a:close/>
                              </a:path>
                              <a:path w="237490" h="869315">
                                <a:moveTo>
                                  <a:pt x="237070" y="816584"/>
                                </a:moveTo>
                                <a:lnTo>
                                  <a:pt x="210731" y="816584"/>
                                </a:lnTo>
                                <a:lnTo>
                                  <a:pt x="210731" y="869276"/>
                                </a:lnTo>
                                <a:lnTo>
                                  <a:pt x="237070" y="869276"/>
                                </a:lnTo>
                                <a:lnTo>
                                  <a:pt x="237070" y="816584"/>
                                </a:lnTo>
                                <a:close/>
                              </a:path>
                              <a:path w="237490" h="869315">
                                <a:moveTo>
                                  <a:pt x="237070" y="658533"/>
                                </a:moveTo>
                                <a:lnTo>
                                  <a:pt x="210731" y="658533"/>
                                </a:lnTo>
                                <a:lnTo>
                                  <a:pt x="210731" y="684872"/>
                                </a:lnTo>
                                <a:lnTo>
                                  <a:pt x="237070" y="684872"/>
                                </a:lnTo>
                                <a:lnTo>
                                  <a:pt x="237070" y="658533"/>
                                </a:lnTo>
                                <a:close/>
                              </a:path>
                              <a:path w="237490" h="869315">
                                <a:moveTo>
                                  <a:pt x="237070" y="579513"/>
                                </a:moveTo>
                                <a:lnTo>
                                  <a:pt x="210731" y="579513"/>
                                </a:lnTo>
                                <a:lnTo>
                                  <a:pt x="184391" y="579513"/>
                                </a:lnTo>
                                <a:lnTo>
                                  <a:pt x="158051" y="579513"/>
                                </a:lnTo>
                                <a:lnTo>
                                  <a:pt x="158051" y="553173"/>
                                </a:lnTo>
                                <a:lnTo>
                                  <a:pt x="131711" y="553173"/>
                                </a:lnTo>
                                <a:lnTo>
                                  <a:pt x="131711" y="579513"/>
                                </a:lnTo>
                                <a:lnTo>
                                  <a:pt x="131711" y="658533"/>
                                </a:lnTo>
                                <a:lnTo>
                                  <a:pt x="158051" y="658533"/>
                                </a:lnTo>
                                <a:lnTo>
                                  <a:pt x="158051" y="684872"/>
                                </a:lnTo>
                                <a:lnTo>
                                  <a:pt x="131711" y="684872"/>
                                </a:lnTo>
                                <a:lnTo>
                                  <a:pt x="131711" y="737552"/>
                                </a:lnTo>
                                <a:lnTo>
                                  <a:pt x="158051" y="737552"/>
                                </a:lnTo>
                                <a:lnTo>
                                  <a:pt x="158051" y="763892"/>
                                </a:lnTo>
                                <a:lnTo>
                                  <a:pt x="184391" y="763892"/>
                                </a:lnTo>
                                <a:lnTo>
                                  <a:pt x="210731" y="763905"/>
                                </a:lnTo>
                                <a:lnTo>
                                  <a:pt x="210731" y="790244"/>
                                </a:lnTo>
                                <a:lnTo>
                                  <a:pt x="237070" y="790244"/>
                                </a:lnTo>
                                <a:lnTo>
                                  <a:pt x="237070" y="737565"/>
                                </a:lnTo>
                                <a:lnTo>
                                  <a:pt x="210731" y="737565"/>
                                </a:lnTo>
                                <a:lnTo>
                                  <a:pt x="184391" y="737565"/>
                                </a:lnTo>
                                <a:lnTo>
                                  <a:pt x="184391" y="711212"/>
                                </a:lnTo>
                                <a:lnTo>
                                  <a:pt x="210731" y="711212"/>
                                </a:lnTo>
                                <a:lnTo>
                                  <a:pt x="210731" y="684872"/>
                                </a:lnTo>
                                <a:lnTo>
                                  <a:pt x="184391" y="684872"/>
                                </a:lnTo>
                                <a:lnTo>
                                  <a:pt x="184391" y="658533"/>
                                </a:lnTo>
                                <a:lnTo>
                                  <a:pt x="210731" y="658533"/>
                                </a:lnTo>
                                <a:lnTo>
                                  <a:pt x="210731" y="632193"/>
                                </a:lnTo>
                                <a:lnTo>
                                  <a:pt x="184391" y="632193"/>
                                </a:lnTo>
                                <a:lnTo>
                                  <a:pt x="184391" y="605853"/>
                                </a:lnTo>
                                <a:lnTo>
                                  <a:pt x="210731" y="605853"/>
                                </a:lnTo>
                                <a:lnTo>
                                  <a:pt x="237070" y="605853"/>
                                </a:lnTo>
                                <a:lnTo>
                                  <a:pt x="237070" y="579513"/>
                                </a:lnTo>
                                <a:close/>
                              </a:path>
                              <a:path w="237490" h="869315">
                                <a:moveTo>
                                  <a:pt x="237070" y="447802"/>
                                </a:moveTo>
                                <a:lnTo>
                                  <a:pt x="210731" y="447802"/>
                                </a:lnTo>
                                <a:lnTo>
                                  <a:pt x="210731" y="474141"/>
                                </a:lnTo>
                                <a:lnTo>
                                  <a:pt x="237070" y="474141"/>
                                </a:lnTo>
                                <a:lnTo>
                                  <a:pt x="237070" y="447802"/>
                                </a:lnTo>
                                <a:close/>
                              </a:path>
                              <a:path w="237490" h="869315">
                                <a:moveTo>
                                  <a:pt x="237070" y="289763"/>
                                </a:moveTo>
                                <a:lnTo>
                                  <a:pt x="210731" y="289763"/>
                                </a:lnTo>
                                <a:lnTo>
                                  <a:pt x="210731" y="316103"/>
                                </a:lnTo>
                                <a:lnTo>
                                  <a:pt x="184391" y="316103"/>
                                </a:lnTo>
                                <a:lnTo>
                                  <a:pt x="158051" y="316103"/>
                                </a:lnTo>
                                <a:lnTo>
                                  <a:pt x="158051" y="368782"/>
                                </a:lnTo>
                                <a:lnTo>
                                  <a:pt x="131711" y="368782"/>
                                </a:lnTo>
                                <a:lnTo>
                                  <a:pt x="131711" y="395122"/>
                                </a:lnTo>
                                <a:lnTo>
                                  <a:pt x="158051" y="395122"/>
                                </a:lnTo>
                                <a:lnTo>
                                  <a:pt x="184391" y="395122"/>
                                </a:lnTo>
                                <a:lnTo>
                                  <a:pt x="184391" y="421462"/>
                                </a:lnTo>
                                <a:lnTo>
                                  <a:pt x="158051" y="421462"/>
                                </a:lnTo>
                                <a:lnTo>
                                  <a:pt x="158051" y="447802"/>
                                </a:lnTo>
                                <a:lnTo>
                                  <a:pt x="184391" y="447802"/>
                                </a:lnTo>
                                <a:lnTo>
                                  <a:pt x="184391" y="421474"/>
                                </a:lnTo>
                                <a:lnTo>
                                  <a:pt x="210731" y="421474"/>
                                </a:lnTo>
                                <a:lnTo>
                                  <a:pt x="237070" y="421462"/>
                                </a:lnTo>
                                <a:lnTo>
                                  <a:pt x="237070" y="395122"/>
                                </a:lnTo>
                                <a:lnTo>
                                  <a:pt x="210731" y="395122"/>
                                </a:lnTo>
                                <a:lnTo>
                                  <a:pt x="210731" y="368782"/>
                                </a:lnTo>
                                <a:lnTo>
                                  <a:pt x="184391" y="368782"/>
                                </a:lnTo>
                                <a:lnTo>
                                  <a:pt x="184391" y="342442"/>
                                </a:lnTo>
                                <a:lnTo>
                                  <a:pt x="210731" y="342442"/>
                                </a:lnTo>
                                <a:lnTo>
                                  <a:pt x="237070" y="342442"/>
                                </a:lnTo>
                                <a:lnTo>
                                  <a:pt x="237070" y="289763"/>
                                </a:lnTo>
                                <a:close/>
                              </a:path>
                              <a:path w="237490" h="869315">
                                <a:moveTo>
                                  <a:pt x="237070" y="158051"/>
                                </a:moveTo>
                                <a:lnTo>
                                  <a:pt x="210731" y="158051"/>
                                </a:lnTo>
                                <a:lnTo>
                                  <a:pt x="210731" y="184391"/>
                                </a:lnTo>
                                <a:lnTo>
                                  <a:pt x="237070" y="184391"/>
                                </a:lnTo>
                                <a:lnTo>
                                  <a:pt x="237070" y="158051"/>
                                </a:lnTo>
                                <a:close/>
                              </a:path>
                              <a:path w="237490" h="869315">
                                <a:moveTo>
                                  <a:pt x="237070" y="79019"/>
                                </a:moveTo>
                                <a:lnTo>
                                  <a:pt x="210731" y="79019"/>
                                </a:lnTo>
                                <a:lnTo>
                                  <a:pt x="210731" y="131699"/>
                                </a:lnTo>
                                <a:lnTo>
                                  <a:pt x="237070" y="131699"/>
                                </a:lnTo>
                                <a:lnTo>
                                  <a:pt x="237070" y="79019"/>
                                </a:lnTo>
                                <a:close/>
                              </a:path>
                              <a:path w="237490" h="869315">
                                <a:moveTo>
                                  <a:pt x="237070" y="0"/>
                                </a:moveTo>
                                <a:lnTo>
                                  <a:pt x="210731" y="0"/>
                                </a:lnTo>
                                <a:lnTo>
                                  <a:pt x="210731" y="26339"/>
                                </a:lnTo>
                                <a:lnTo>
                                  <a:pt x="237070" y="26339"/>
                                </a:lnTo>
                                <a:lnTo>
                                  <a:pt x="237070" y="0"/>
                                </a:lnTo>
                                <a:close/>
                              </a:path>
                            </a:pathLst>
                          </a:custGeom>
                          <a:solidFill>
                            <a:srgbClr val="231F20"/>
                          </a:solidFill>
                        </wps:spPr>
                        <wps:bodyPr wrap="square" lIns="0" tIns="0" rIns="0" bIns="0" rtlCol="0">
                          <a:prstTxWarp prst="textNoShape">
                            <a:avLst/>
                          </a:prstTxWarp>
                          <a:noAutofit/>
                        </wps:bodyPr>
                      </wps:wsp>
                      <wps:wsp>
                        <wps:cNvPr id="245" name="Graphic 245"/>
                        <wps:cNvSpPr/>
                        <wps:spPr>
                          <a:xfrm>
                            <a:off x="769027" y="389636"/>
                            <a:ext cx="210820" cy="869315"/>
                          </a:xfrm>
                          <a:custGeom>
                            <a:avLst/>
                            <a:gdLst/>
                            <a:ahLst/>
                            <a:cxnLst/>
                            <a:rect l="l" t="t" r="r" b="b"/>
                            <a:pathLst>
                              <a:path w="210820" h="869315">
                                <a:moveTo>
                                  <a:pt x="79019" y="526834"/>
                                </a:moveTo>
                                <a:lnTo>
                                  <a:pt x="52679" y="526834"/>
                                </a:lnTo>
                                <a:lnTo>
                                  <a:pt x="52679" y="553173"/>
                                </a:lnTo>
                                <a:lnTo>
                                  <a:pt x="79019" y="553173"/>
                                </a:lnTo>
                                <a:lnTo>
                                  <a:pt x="79019" y="526834"/>
                                </a:lnTo>
                                <a:close/>
                              </a:path>
                              <a:path w="210820" h="869315">
                                <a:moveTo>
                                  <a:pt x="79019" y="342442"/>
                                </a:moveTo>
                                <a:lnTo>
                                  <a:pt x="52679" y="342442"/>
                                </a:lnTo>
                                <a:lnTo>
                                  <a:pt x="52679" y="395122"/>
                                </a:lnTo>
                                <a:lnTo>
                                  <a:pt x="79019" y="395122"/>
                                </a:lnTo>
                                <a:lnTo>
                                  <a:pt x="79019" y="342442"/>
                                </a:lnTo>
                                <a:close/>
                              </a:path>
                              <a:path w="210820" h="869315">
                                <a:moveTo>
                                  <a:pt x="105359" y="790244"/>
                                </a:moveTo>
                                <a:lnTo>
                                  <a:pt x="79019" y="790244"/>
                                </a:lnTo>
                                <a:lnTo>
                                  <a:pt x="79019" y="763905"/>
                                </a:lnTo>
                                <a:lnTo>
                                  <a:pt x="52679" y="763905"/>
                                </a:lnTo>
                                <a:lnTo>
                                  <a:pt x="52679" y="816584"/>
                                </a:lnTo>
                                <a:lnTo>
                                  <a:pt x="79019" y="816584"/>
                                </a:lnTo>
                                <a:lnTo>
                                  <a:pt x="79019" y="842924"/>
                                </a:lnTo>
                                <a:lnTo>
                                  <a:pt x="52679" y="842924"/>
                                </a:lnTo>
                                <a:lnTo>
                                  <a:pt x="26339" y="842924"/>
                                </a:lnTo>
                                <a:lnTo>
                                  <a:pt x="26339" y="816584"/>
                                </a:lnTo>
                                <a:lnTo>
                                  <a:pt x="0" y="816584"/>
                                </a:lnTo>
                                <a:lnTo>
                                  <a:pt x="0" y="869276"/>
                                </a:lnTo>
                                <a:lnTo>
                                  <a:pt x="26339" y="869276"/>
                                </a:lnTo>
                                <a:lnTo>
                                  <a:pt x="52679" y="869264"/>
                                </a:lnTo>
                                <a:lnTo>
                                  <a:pt x="79019" y="869264"/>
                                </a:lnTo>
                                <a:lnTo>
                                  <a:pt x="105359" y="869276"/>
                                </a:lnTo>
                                <a:lnTo>
                                  <a:pt x="105359" y="816584"/>
                                </a:lnTo>
                                <a:lnTo>
                                  <a:pt x="105359" y="790244"/>
                                </a:lnTo>
                                <a:close/>
                              </a:path>
                              <a:path w="210820" h="869315">
                                <a:moveTo>
                                  <a:pt x="131699" y="711212"/>
                                </a:moveTo>
                                <a:lnTo>
                                  <a:pt x="105359" y="711212"/>
                                </a:lnTo>
                                <a:lnTo>
                                  <a:pt x="105359" y="684872"/>
                                </a:lnTo>
                                <a:lnTo>
                                  <a:pt x="79019" y="684872"/>
                                </a:lnTo>
                                <a:lnTo>
                                  <a:pt x="79019" y="658533"/>
                                </a:lnTo>
                                <a:lnTo>
                                  <a:pt x="52679" y="658533"/>
                                </a:lnTo>
                                <a:lnTo>
                                  <a:pt x="26339" y="658533"/>
                                </a:lnTo>
                                <a:lnTo>
                                  <a:pt x="26339" y="684872"/>
                                </a:lnTo>
                                <a:lnTo>
                                  <a:pt x="26339" y="711212"/>
                                </a:lnTo>
                                <a:lnTo>
                                  <a:pt x="52679" y="711212"/>
                                </a:lnTo>
                                <a:lnTo>
                                  <a:pt x="52679" y="737552"/>
                                </a:lnTo>
                                <a:lnTo>
                                  <a:pt x="79019" y="737552"/>
                                </a:lnTo>
                                <a:lnTo>
                                  <a:pt x="105359" y="737552"/>
                                </a:lnTo>
                                <a:lnTo>
                                  <a:pt x="105359" y="763892"/>
                                </a:lnTo>
                                <a:lnTo>
                                  <a:pt x="131699" y="763892"/>
                                </a:lnTo>
                                <a:lnTo>
                                  <a:pt x="131699" y="711212"/>
                                </a:lnTo>
                                <a:close/>
                              </a:path>
                              <a:path w="210820" h="869315">
                                <a:moveTo>
                                  <a:pt x="131699" y="158051"/>
                                </a:moveTo>
                                <a:lnTo>
                                  <a:pt x="105359" y="158051"/>
                                </a:lnTo>
                                <a:lnTo>
                                  <a:pt x="105359" y="184391"/>
                                </a:lnTo>
                                <a:lnTo>
                                  <a:pt x="131699" y="184391"/>
                                </a:lnTo>
                                <a:lnTo>
                                  <a:pt x="131699" y="158051"/>
                                </a:lnTo>
                                <a:close/>
                              </a:path>
                              <a:path w="210820" h="869315">
                                <a:moveTo>
                                  <a:pt x="131699" y="0"/>
                                </a:moveTo>
                                <a:lnTo>
                                  <a:pt x="105359" y="0"/>
                                </a:lnTo>
                                <a:lnTo>
                                  <a:pt x="79019" y="0"/>
                                </a:lnTo>
                                <a:lnTo>
                                  <a:pt x="52679" y="0"/>
                                </a:lnTo>
                                <a:lnTo>
                                  <a:pt x="26339" y="0"/>
                                </a:lnTo>
                                <a:lnTo>
                                  <a:pt x="26339" y="26339"/>
                                </a:lnTo>
                                <a:lnTo>
                                  <a:pt x="52679" y="26339"/>
                                </a:lnTo>
                                <a:lnTo>
                                  <a:pt x="52679" y="52679"/>
                                </a:lnTo>
                                <a:lnTo>
                                  <a:pt x="26339" y="52679"/>
                                </a:lnTo>
                                <a:lnTo>
                                  <a:pt x="26339" y="79019"/>
                                </a:lnTo>
                                <a:lnTo>
                                  <a:pt x="26339" y="105359"/>
                                </a:lnTo>
                                <a:lnTo>
                                  <a:pt x="52679" y="105359"/>
                                </a:lnTo>
                                <a:lnTo>
                                  <a:pt x="52679" y="79019"/>
                                </a:lnTo>
                                <a:lnTo>
                                  <a:pt x="52679" y="52692"/>
                                </a:lnTo>
                                <a:lnTo>
                                  <a:pt x="79019" y="52692"/>
                                </a:lnTo>
                                <a:lnTo>
                                  <a:pt x="105359" y="52692"/>
                                </a:lnTo>
                                <a:lnTo>
                                  <a:pt x="105359" y="26339"/>
                                </a:lnTo>
                                <a:lnTo>
                                  <a:pt x="131699" y="26339"/>
                                </a:lnTo>
                                <a:lnTo>
                                  <a:pt x="131699" y="0"/>
                                </a:lnTo>
                                <a:close/>
                              </a:path>
                              <a:path w="210820" h="869315">
                                <a:moveTo>
                                  <a:pt x="158038" y="763905"/>
                                </a:moveTo>
                                <a:lnTo>
                                  <a:pt x="131699" y="763905"/>
                                </a:lnTo>
                                <a:lnTo>
                                  <a:pt x="131699" y="816584"/>
                                </a:lnTo>
                                <a:lnTo>
                                  <a:pt x="131699" y="842924"/>
                                </a:lnTo>
                                <a:lnTo>
                                  <a:pt x="158038" y="842924"/>
                                </a:lnTo>
                                <a:lnTo>
                                  <a:pt x="158038" y="816584"/>
                                </a:lnTo>
                                <a:lnTo>
                                  <a:pt x="158038" y="763905"/>
                                </a:lnTo>
                                <a:close/>
                              </a:path>
                              <a:path w="210820" h="869315">
                                <a:moveTo>
                                  <a:pt x="158038" y="632193"/>
                                </a:moveTo>
                                <a:lnTo>
                                  <a:pt x="131699" y="632193"/>
                                </a:lnTo>
                                <a:lnTo>
                                  <a:pt x="131699" y="658533"/>
                                </a:lnTo>
                                <a:lnTo>
                                  <a:pt x="158038" y="658533"/>
                                </a:lnTo>
                                <a:lnTo>
                                  <a:pt x="158038" y="632193"/>
                                </a:lnTo>
                                <a:close/>
                              </a:path>
                              <a:path w="210820" h="869315">
                                <a:moveTo>
                                  <a:pt x="158038" y="553173"/>
                                </a:moveTo>
                                <a:lnTo>
                                  <a:pt x="131699" y="553173"/>
                                </a:lnTo>
                                <a:lnTo>
                                  <a:pt x="105359" y="553173"/>
                                </a:lnTo>
                                <a:lnTo>
                                  <a:pt x="105359" y="579513"/>
                                </a:lnTo>
                                <a:lnTo>
                                  <a:pt x="79019" y="579513"/>
                                </a:lnTo>
                                <a:lnTo>
                                  <a:pt x="79019" y="605853"/>
                                </a:lnTo>
                                <a:lnTo>
                                  <a:pt x="52679" y="605853"/>
                                </a:lnTo>
                                <a:lnTo>
                                  <a:pt x="52679" y="579513"/>
                                </a:lnTo>
                                <a:lnTo>
                                  <a:pt x="26339" y="579513"/>
                                </a:lnTo>
                                <a:lnTo>
                                  <a:pt x="26339" y="632193"/>
                                </a:lnTo>
                                <a:lnTo>
                                  <a:pt x="52679" y="632193"/>
                                </a:lnTo>
                                <a:lnTo>
                                  <a:pt x="79019" y="632193"/>
                                </a:lnTo>
                                <a:lnTo>
                                  <a:pt x="79019" y="658533"/>
                                </a:lnTo>
                                <a:lnTo>
                                  <a:pt x="105359" y="658533"/>
                                </a:lnTo>
                                <a:lnTo>
                                  <a:pt x="105359" y="632193"/>
                                </a:lnTo>
                                <a:lnTo>
                                  <a:pt x="131699" y="632193"/>
                                </a:lnTo>
                                <a:lnTo>
                                  <a:pt x="131699" y="579513"/>
                                </a:lnTo>
                                <a:lnTo>
                                  <a:pt x="158038" y="579513"/>
                                </a:lnTo>
                                <a:lnTo>
                                  <a:pt x="158038" y="553173"/>
                                </a:lnTo>
                                <a:close/>
                              </a:path>
                              <a:path w="210820" h="869315">
                                <a:moveTo>
                                  <a:pt x="158038" y="500481"/>
                                </a:moveTo>
                                <a:lnTo>
                                  <a:pt x="131699" y="500481"/>
                                </a:lnTo>
                                <a:lnTo>
                                  <a:pt x="131699" y="526821"/>
                                </a:lnTo>
                                <a:lnTo>
                                  <a:pt x="158038" y="526821"/>
                                </a:lnTo>
                                <a:lnTo>
                                  <a:pt x="158038" y="500481"/>
                                </a:lnTo>
                                <a:close/>
                              </a:path>
                              <a:path w="210820" h="869315">
                                <a:moveTo>
                                  <a:pt x="158038" y="342442"/>
                                </a:moveTo>
                                <a:lnTo>
                                  <a:pt x="131699" y="342442"/>
                                </a:lnTo>
                                <a:lnTo>
                                  <a:pt x="131699" y="395122"/>
                                </a:lnTo>
                                <a:lnTo>
                                  <a:pt x="105359" y="395122"/>
                                </a:lnTo>
                                <a:lnTo>
                                  <a:pt x="79019" y="395122"/>
                                </a:lnTo>
                                <a:lnTo>
                                  <a:pt x="79019" y="421462"/>
                                </a:lnTo>
                                <a:lnTo>
                                  <a:pt x="52679" y="421462"/>
                                </a:lnTo>
                                <a:lnTo>
                                  <a:pt x="26339" y="421462"/>
                                </a:lnTo>
                                <a:lnTo>
                                  <a:pt x="26339" y="526834"/>
                                </a:lnTo>
                                <a:lnTo>
                                  <a:pt x="52679" y="526834"/>
                                </a:lnTo>
                                <a:lnTo>
                                  <a:pt x="52679" y="474141"/>
                                </a:lnTo>
                                <a:lnTo>
                                  <a:pt x="79019" y="474141"/>
                                </a:lnTo>
                                <a:lnTo>
                                  <a:pt x="105359" y="474141"/>
                                </a:lnTo>
                                <a:lnTo>
                                  <a:pt x="105359" y="500481"/>
                                </a:lnTo>
                                <a:lnTo>
                                  <a:pt x="131699" y="500481"/>
                                </a:lnTo>
                                <a:lnTo>
                                  <a:pt x="131699" y="447802"/>
                                </a:lnTo>
                                <a:lnTo>
                                  <a:pt x="105359" y="447802"/>
                                </a:lnTo>
                                <a:lnTo>
                                  <a:pt x="105359" y="421462"/>
                                </a:lnTo>
                                <a:lnTo>
                                  <a:pt x="131699" y="421462"/>
                                </a:lnTo>
                                <a:lnTo>
                                  <a:pt x="158038" y="421462"/>
                                </a:lnTo>
                                <a:lnTo>
                                  <a:pt x="158038" y="342442"/>
                                </a:lnTo>
                                <a:close/>
                              </a:path>
                              <a:path w="210820" h="869315">
                                <a:moveTo>
                                  <a:pt x="158038" y="210731"/>
                                </a:moveTo>
                                <a:lnTo>
                                  <a:pt x="131699" y="210731"/>
                                </a:lnTo>
                                <a:lnTo>
                                  <a:pt x="131699" y="237070"/>
                                </a:lnTo>
                                <a:lnTo>
                                  <a:pt x="158038" y="237070"/>
                                </a:lnTo>
                                <a:lnTo>
                                  <a:pt x="158038" y="210731"/>
                                </a:lnTo>
                                <a:close/>
                              </a:path>
                              <a:path w="210820" h="869315">
                                <a:moveTo>
                                  <a:pt x="158038" y="105371"/>
                                </a:moveTo>
                                <a:lnTo>
                                  <a:pt x="131699" y="105371"/>
                                </a:lnTo>
                                <a:lnTo>
                                  <a:pt x="131699" y="79019"/>
                                </a:lnTo>
                                <a:lnTo>
                                  <a:pt x="105359" y="79019"/>
                                </a:lnTo>
                                <a:lnTo>
                                  <a:pt x="79019" y="79019"/>
                                </a:lnTo>
                                <a:lnTo>
                                  <a:pt x="79019" y="131711"/>
                                </a:lnTo>
                                <a:lnTo>
                                  <a:pt x="52679" y="131711"/>
                                </a:lnTo>
                                <a:lnTo>
                                  <a:pt x="52679" y="184391"/>
                                </a:lnTo>
                                <a:lnTo>
                                  <a:pt x="26339" y="184391"/>
                                </a:lnTo>
                                <a:lnTo>
                                  <a:pt x="26339" y="210731"/>
                                </a:lnTo>
                                <a:lnTo>
                                  <a:pt x="52679" y="210731"/>
                                </a:lnTo>
                                <a:lnTo>
                                  <a:pt x="79019" y="210731"/>
                                </a:lnTo>
                                <a:lnTo>
                                  <a:pt x="79019" y="237070"/>
                                </a:lnTo>
                                <a:lnTo>
                                  <a:pt x="52679" y="237070"/>
                                </a:lnTo>
                                <a:lnTo>
                                  <a:pt x="26339" y="237070"/>
                                </a:lnTo>
                                <a:lnTo>
                                  <a:pt x="26339" y="289750"/>
                                </a:lnTo>
                                <a:lnTo>
                                  <a:pt x="52679" y="289750"/>
                                </a:lnTo>
                                <a:lnTo>
                                  <a:pt x="79019" y="289750"/>
                                </a:lnTo>
                                <a:lnTo>
                                  <a:pt x="79019" y="316090"/>
                                </a:lnTo>
                                <a:lnTo>
                                  <a:pt x="105359" y="316090"/>
                                </a:lnTo>
                                <a:lnTo>
                                  <a:pt x="105359" y="342442"/>
                                </a:lnTo>
                                <a:lnTo>
                                  <a:pt x="131699" y="342442"/>
                                </a:lnTo>
                                <a:lnTo>
                                  <a:pt x="131699" y="289763"/>
                                </a:lnTo>
                                <a:lnTo>
                                  <a:pt x="105359" y="289763"/>
                                </a:lnTo>
                                <a:lnTo>
                                  <a:pt x="105359" y="263410"/>
                                </a:lnTo>
                                <a:lnTo>
                                  <a:pt x="79019" y="263410"/>
                                </a:lnTo>
                                <a:lnTo>
                                  <a:pt x="79019" y="237083"/>
                                </a:lnTo>
                                <a:lnTo>
                                  <a:pt x="105359" y="237083"/>
                                </a:lnTo>
                                <a:lnTo>
                                  <a:pt x="105359" y="263410"/>
                                </a:lnTo>
                                <a:lnTo>
                                  <a:pt x="131699" y="263410"/>
                                </a:lnTo>
                                <a:lnTo>
                                  <a:pt x="131699" y="237070"/>
                                </a:lnTo>
                                <a:lnTo>
                                  <a:pt x="105359" y="237070"/>
                                </a:lnTo>
                                <a:lnTo>
                                  <a:pt x="105359" y="184391"/>
                                </a:lnTo>
                                <a:lnTo>
                                  <a:pt x="79019" y="184391"/>
                                </a:lnTo>
                                <a:lnTo>
                                  <a:pt x="79019" y="158038"/>
                                </a:lnTo>
                                <a:lnTo>
                                  <a:pt x="105359" y="158038"/>
                                </a:lnTo>
                                <a:lnTo>
                                  <a:pt x="105359" y="131699"/>
                                </a:lnTo>
                                <a:lnTo>
                                  <a:pt x="131699" y="131699"/>
                                </a:lnTo>
                                <a:lnTo>
                                  <a:pt x="131699" y="158051"/>
                                </a:lnTo>
                                <a:lnTo>
                                  <a:pt x="158038" y="158051"/>
                                </a:lnTo>
                                <a:lnTo>
                                  <a:pt x="158038" y="105371"/>
                                </a:lnTo>
                                <a:close/>
                              </a:path>
                              <a:path w="210820" h="869315">
                                <a:moveTo>
                                  <a:pt x="158038" y="26339"/>
                                </a:moveTo>
                                <a:lnTo>
                                  <a:pt x="131699" y="26339"/>
                                </a:lnTo>
                                <a:lnTo>
                                  <a:pt x="131699" y="52679"/>
                                </a:lnTo>
                                <a:lnTo>
                                  <a:pt x="158038" y="52679"/>
                                </a:lnTo>
                                <a:lnTo>
                                  <a:pt x="158038" y="26339"/>
                                </a:lnTo>
                                <a:close/>
                              </a:path>
                              <a:path w="210820" h="869315">
                                <a:moveTo>
                                  <a:pt x="184391" y="816584"/>
                                </a:moveTo>
                                <a:lnTo>
                                  <a:pt x="158051" y="816584"/>
                                </a:lnTo>
                                <a:lnTo>
                                  <a:pt x="158051" y="869276"/>
                                </a:lnTo>
                                <a:lnTo>
                                  <a:pt x="184391" y="869276"/>
                                </a:lnTo>
                                <a:lnTo>
                                  <a:pt x="184391" y="816584"/>
                                </a:lnTo>
                                <a:close/>
                              </a:path>
                              <a:path w="210820" h="869315">
                                <a:moveTo>
                                  <a:pt x="184391" y="737565"/>
                                </a:moveTo>
                                <a:lnTo>
                                  <a:pt x="158051" y="737565"/>
                                </a:lnTo>
                                <a:lnTo>
                                  <a:pt x="158051" y="763905"/>
                                </a:lnTo>
                                <a:lnTo>
                                  <a:pt x="184391" y="763905"/>
                                </a:lnTo>
                                <a:lnTo>
                                  <a:pt x="184391" y="737565"/>
                                </a:lnTo>
                                <a:close/>
                              </a:path>
                              <a:path w="210820" h="869315">
                                <a:moveTo>
                                  <a:pt x="184391" y="684872"/>
                                </a:moveTo>
                                <a:lnTo>
                                  <a:pt x="158051" y="684872"/>
                                </a:lnTo>
                                <a:lnTo>
                                  <a:pt x="158051" y="711212"/>
                                </a:lnTo>
                                <a:lnTo>
                                  <a:pt x="184391" y="711212"/>
                                </a:lnTo>
                                <a:lnTo>
                                  <a:pt x="184391" y="684872"/>
                                </a:lnTo>
                                <a:close/>
                              </a:path>
                              <a:path w="210820" h="869315">
                                <a:moveTo>
                                  <a:pt x="184391" y="632193"/>
                                </a:moveTo>
                                <a:lnTo>
                                  <a:pt x="158051" y="632193"/>
                                </a:lnTo>
                                <a:lnTo>
                                  <a:pt x="158051" y="658533"/>
                                </a:lnTo>
                                <a:lnTo>
                                  <a:pt x="184391" y="658533"/>
                                </a:lnTo>
                                <a:lnTo>
                                  <a:pt x="184391" y="632193"/>
                                </a:lnTo>
                                <a:close/>
                              </a:path>
                              <a:path w="210820" h="869315">
                                <a:moveTo>
                                  <a:pt x="184391" y="474141"/>
                                </a:moveTo>
                                <a:lnTo>
                                  <a:pt x="158051" y="474141"/>
                                </a:lnTo>
                                <a:lnTo>
                                  <a:pt x="158051" y="526821"/>
                                </a:lnTo>
                                <a:lnTo>
                                  <a:pt x="184391" y="526821"/>
                                </a:lnTo>
                                <a:lnTo>
                                  <a:pt x="184391" y="474141"/>
                                </a:lnTo>
                                <a:close/>
                              </a:path>
                              <a:path w="210820" h="869315">
                                <a:moveTo>
                                  <a:pt x="184391" y="158051"/>
                                </a:moveTo>
                                <a:lnTo>
                                  <a:pt x="158051" y="158051"/>
                                </a:lnTo>
                                <a:lnTo>
                                  <a:pt x="158051" y="184391"/>
                                </a:lnTo>
                                <a:lnTo>
                                  <a:pt x="184391" y="184391"/>
                                </a:lnTo>
                                <a:lnTo>
                                  <a:pt x="184391" y="158051"/>
                                </a:lnTo>
                                <a:close/>
                              </a:path>
                              <a:path w="210820" h="869315">
                                <a:moveTo>
                                  <a:pt x="210731" y="553173"/>
                                </a:moveTo>
                                <a:lnTo>
                                  <a:pt x="184391" y="553173"/>
                                </a:lnTo>
                                <a:lnTo>
                                  <a:pt x="158051" y="553173"/>
                                </a:lnTo>
                                <a:lnTo>
                                  <a:pt x="158051" y="579513"/>
                                </a:lnTo>
                                <a:lnTo>
                                  <a:pt x="158051" y="605853"/>
                                </a:lnTo>
                                <a:lnTo>
                                  <a:pt x="184391" y="605853"/>
                                </a:lnTo>
                                <a:lnTo>
                                  <a:pt x="184391" y="579513"/>
                                </a:lnTo>
                                <a:lnTo>
                                  <a:pt x="210731" y="579513"/>
                                </a:lnTo>
                                <a:lnTo>
                                  <a:pt x="210731" y="553173"/>
                                </a:lnTo>
                                <a:close/>
                              </a:path>
                              <a:path w="210820" h="869315">
                                <a:moveTo>
                                  <a:pt x="210731" y="395122"/>
                                </a:moveTo>
                                <a:lnTo>
                                  <a:pt x="184391" y="395122"/>
                                </a:lnTo>
                                <a:lnTo>
                                  <a:pt x="158051" y="395122"/>
                                </a:lnTo>
                                <a:lnTo>
                                  <a:pt x="158051" y="447802"/>
                                </a:lnTo>
                                <a:lnTo>
                                  <a:pt x="184391" y="447802"/>
                                </a:lnTo>
                                <a:lnTo>
                                  <a:pt x="184391" y="474141"/>
                                </a:lnTo>
                                <a:lnTo>
                                  <a:pt x="210731" y="474141"/>
                                </a:lnTo>
                                <a:lnTo>
                                  <a:pt x="210731" y="395122"/>
                                </a:lnTo>
                                <a:close/>
                              </a:path>
                              <a:path w="210820" h="869315">
                                <a:moveTo>
                                  <a:pt x="210731" y="342442"/>
                                </a:moveTo>
                                <a:lnTo>
                                  <a:pt x="184391" y="342442"/>
                                </a:lnTo>
                                <a:lnTo>
                                  <a:pt x="184391" y="368782"/>
                                </a:lnTo>
                                <a:lnTo>
                                  <a:pt x="210731" y="368782"/>
                                </a:lnTo>
                                <a:lnTo>
                                  <a:pt x="210731" y="342442"/>
                                </a:lnTo>
                                <a:close/>
                              </a:path>
                              <a:path w="210820" h="869315">
                                <a:moveTo>
                                  <a:pt x="210731" y="289763"/>
                                </a:moveTo>
                                <a:lnTo>
                                  <a:pt x="184391" y="289763"/>
                                </a:lnTo>
                                <a:lnTo>
                                  <a:pt x="158051" y="289763"/>
                                </a:lnTo>
                                <a:lnTo>
                                  <a:pt x="158051" y="342442"/>
                                </a:lnTo>
                                <a:lnTo>
                                  <a:pt x="184391" y="342442"/>
                                </a:lnTo>
                                <a:lnTo>
                                  <a:pt x="184391" y="316103"/>
                                </a:lnTo>
                                <a:lnTo>
                                  <a:pt x="210731" y="316103"/>
                                </a:lnTo>
                                <a:lnTo>
                                  <a:pt x="210731" y="289763"/>
                                </a:lnTo>
                                <a:close/>
                              </a:path>
                              <a:path w="210820" h="869315">
                                <a:moveTo>
                                  <a:pt x="210731" y="184391"/>
                                </a:moveTo>
                                <a:lnTo>
                                  <a:pt x="184391" y="184391"/>
                                </a:lnTo>
                                <a:lnTo>
                                  <a:pt x="184391" y="210731"/>
                                </a:lnTo>
                                <a:lnTo>
                                  <a:pt x="158051" y="210731"/>
                                </a:lnTo>
                                <a:lnTo>
                                  <a:pt x="158051" y="237070"/>
                                </a:lnTo>
                                <a:lnTo>
                                  <a:pt x="184391" y="237070"/>
                                </a:lnTo>
                                <a:lnTo>
                                  <a:pt x="184391" y="263410"/>
                                </a:lnTo>
                                <a:lnTo>
                                  <a:pt x="210731" y="263410"/>
                                </a:lnTo>
                                <a:lnTo>
                                  <a:pt x="210731" y="184391"/>
                                </a:lnTo>
                                <a:close/>
                              </a:path>
                              <a:path w="210820" h="869315">
                                <a:moveTo>
                                  <a:pt x="210731" y="131711"/>
                                </a:moveTo>
                                <a:lnTo>
                                  <a:pt x="184391" y="131711"/>
                                </a:lnTo>
                                <a:lnTo>
                                  <a:pt x="184391" y="158051"/>
                                </a:lnTo>
                                <a:lnTo>
                                  <a:pt x="210731" y="158051"/>
                                </a:lnTo>
                                <a:lnTo>
                                  <a:pt x="210731" y="131711"/>
                                </a:lnTo>
                                <a:close/>
                              </a:path>
                              <a:path w="210820" h="869315">
                                <a:moveTo>
                                  <a:pt x="210731" y="52679"/>
                                </a:moveTo>
                                <a:lnTo>
                                  <a:pt x="184391" y="52679"/>
                                </a:lnTo>
                                <a:lnTo>
                                  <a:pt x="158051" y="52679"/>
                                </a:lnTo>
                                <a:lnTo>
                                  <a:pt x="158051" y="79019"/>
                                </a:lnTo>
                                <a:lnTo>
                                  <a:pt x="158051" y="131699"/>
                                </a:lnTo>
                                <a:lnTo>
                                  <a:pt x="184391" y="131699"/>
                                </a:lnTo>
                                <a:lnTo>
                                  <a:pt x="184391" y="79019"/>
                                </a:lnTo>
                                <a:lnTo>
                                  <a:pt x="210731" y="79019"/>
                                </a:lnTo>
                                <a:lnTo>
                                  <a:pt x="210731" y="52679"/>
                                </a:lnTo>
                                <a:close/>
                              </a:path>
                              <a:path w="210820" h="869315">
                                <a:moveTo>
                                  <a:pt x="210731" y="0"/>
                                </a:moveTo>
                                <a:lnTo>
                                  <a:pt x="184391" y="0"/>
                                </a:lnTo>
                                <a:lnTo>
                                  <a:pt x="184391" y="26339"/>
                                </a:lnTo>
                                <a:lnTo>
                                  <a:pt x="210731" y="26339"/>
                                </a:lnTo>
                                <a:lnTo>
                                  <a:pt x="210731" y="0"/>
                                </a:lnTo>
                                <a:close/>
                              </a:path>
                            </a:pathLst>
                          </a:custGeom>
                          <a:solidFill>
                            <a:srgbClr val="231F20"/>
                          </a:solidFill>
                        </wps:spPr>
                        <wps:bodyPr wrap="square" lIns="0" tIns="0" rIns="0" bIns="0" rtlCol="0">
                          <a:prstTxWarp prst="textNoShape">
                            <a:avLst/>
                          </a:prstTxWarp>
                          <a:noAutofit/>
                        </wps:bodyPr>
                      </wps:wsp>
                      <wps:wsp>
                        <wps:cNvPr id="246" name="Graphic 246"/>
                        <wps:cNvSpPr/>
                        <wps:spPr>
                          <a:xfrm>
                            <a:off x="953418" y="389636"/>
                            <a:ext cx="237490" cy="869315"/>
                          </a:xfrm>
                          <a:custGeom>
                            <a:avLst/>
                            <a:gdLst/>
                            <a:ahLst/>
                            <a:cxnLst/>
                            <a:rect l="l" t="t" r="r" b="b"/>
                            <a:pathLst>
                              <a:path w="237490" h="869315">
                                <a:moveTo>
                                  <a:pt x="26339" y="553173"/>
                                </a:moveTo>
                                <a:lnTo>
                                  <a:pt x="0" y="553173"/>
                                </a:lnTo>
                                <a:lnTo>
                                  <a:pt x="0" y="579513"/>
                                </a:lnTo>
                                <a:lnTo>
                                  <a:pt x="26339" y="579513"/>
                                </a:lnTo>
                                <a:lnTo>
                                  <a:pt x="26339" y="553173"/>
                                </a:lnTo>
                                <a:close/>
                              </a:path>
                              <a:path w="237490" h="869315">
                                <a:moveTo>
                                  <a:pt x="52679" y="79019"/>
                                </a:moveTo>
                                <a:lnTo>
                                  <a:pt x="26339" y="79019"/>
                                </a:lnTo>
                                <a:lnTo>
                                  <a:pt x="26339" y="105359"/>
                                </a:lnTo>
                                <a:lnTo>
                                  <a:pt x="52679" y="105359"/>
                                </a:lnTo>
                                <a:lnTo>
                                  <a:pt x="52679" y="79019"/>
                                </a:lnTo>
                                <a:close/>
                              </a:path>
                              <a:path w="237490" h="869315">
                                <a:moveTo>
                                  <a:pt x="79019" y="553173"/>
                                </a:moveTo>
                                <a:lnTo>
                                  <a:pt x="52679" y="553173"/>
                                </a:lnTo>
                                <a:lnTo>
                                  <a:pt x="52679" y="579513"/>
                                </a:lnTo>
                                <a:lnTo>
                                  <a:pt x="52679" y="605853"/>
                                </a:lnTo>
                                <a:lnTo>
                                  <a:pt x="79019" y="605853"/>
                                </a:lnTo>
                                <a:lnTo>
                                  <a:pt x="79019" y="579513"/>
                                </a:lnTo>
                                <a:lnTo>
                                  <a:pt x="79019" y="553173"/>
                                </a:lnTo>
                                <a:close/>
                              </a:path>
                              <a:path w="237490" h="869315">
                                <a:moveTo>
                                  <a:pt x="79019" y="105371"/>
                                </a:moveTo>
                                <a:lnTo>
                                  <a:pt x="52679" y="105371"/>
                                </a:lnTo>
                                <a:lnTo>
                                  <a:pt x="52679" y="131711"/>
                                </a:lnTo>
                                <a:lnTo>
                                  <a:pt x="79019" y="131711"/>
                                </a:lnTo>
                                <a:lnTo>
                                  <a:pt x="79019" y="105371"/>
                                </a:lnTo>
                                <a:close/>
                              </a:path>
                              <a:path w="237490" h="869315">
                                <a:moveTo>
                                  <a:pt x="79019" y="0"/>
                                </a:moveTo>
                                <a:lnTo>
                                  <a:pt x="52679" y="0"/>
                                </a:lnTo>
                                <a:lnTo>
                                  <a:pt x="26339" y="0"/>
                                </a:lnTo>
                                <a:lnTo>
                                  <a:pt x="26339" y="52692"/>
                                </a:lnTo>
                                <a:lnTo>
                                  <a:pt x="52679" y="52692"/>
                                </a:lnTo>
                                <a:lnTo>
                                  <a:pt x="52679" y="26339"/>
                                </a:lnTo>
                                <a:lnTo>
                                  <a:pt x="79019" y="26339"/>
                                </a:lnTo>
                                <a:lnTo>
                                  <a:pt x="79019" y="0"/>
                                </a:lnTo>
                                <a:close/>
                              </a:path>
                              <a:path w="237490" h="869315">
                                <a:moveTo>
                                  <a:pt x="105359" y="816584"/>
                                </a:moveTo>
                                <a:lnTo>
                                  <a:pt x="79019" y="816584"/>
                                </a:lnTo>
                                <a:lnTo>
                                  <a:pt x="52679" y="816584"/>
                                </a:lnTo>
                                <a:lnTo>
                                  <a:pt x="26339" y="816584"/>
                                </a:lnTo>
                                <a:lnTo>
                                  <a:pt x="0" y="816584"/>
                                </a:lnTo>
                                <a:lnTo>
                                  <a:pt x="0" y="869276"/>
                                </a:lnTo>
                                <a:lnTo>
                                  <a:pt x="26339" y="869276"/>
                                </a:lnTo>
                                <a:lnTo>
                                  <a:pt x="52679" y="869276"/>
                                </a:lnTo>
                                <a:lnTo>
                                  <a:pt x="52679" y="842924"/>
                                </a:lnTo>
                                <a:lnTo>
                                  <a:pt x="79019" y="842924"/>
                                </a:lnTo>
                                <a:lnTo>
                                  <a:pt x="79019" y="869276"/>
                                </a:lnTo>
                                <a:lnTo>
                                  <a:pt x="105359" y="869276"/>
                                </a:lnTo>
                                <a:lnTo>
                                  <a:pt x="105359" y="816584"/>
                                </a:lnTo>
                                <a:close/>
                              </a:path>
                              <a:path w="237490" h="869315">
                                <a:moveTo>
                                  <a:pt x="105359" y="500481"/>
                                </a:moveTo>
                                <a:lnTo>
                                  <a:pt x="79019" y="500481"/>
                                </a:lnTo>
                                <a:lnTo>
                                  <a:pt x="79019" y="447802"/>
                                </a:lnTo>
                                <a:lnTo>
                                  <a:pt x="52679" y="447802"/>
                                </a:lnTo>
                                <a:lnTo>
                                  <a:pt x="52679" y="500481"/>
                                </a:lnTo>
                                <a:lnTo>
                                  <a:pt x="26339" y="500481"/>
                                </a:lnTo>
                                <a:lnTo>
                                  <a:pt x="26339" y="553173"/>
                                </a:lnTo>
                                <a:lnTo>
                                  <a:pt x="52679" y="553173"/>
                                </a:lnTo>
                                <a:lnTo>
                                  <a:pt x="52679" y="526821"/>
                                </a:lnTo>
                                <a:lnTo>
                                  <a:pt x="79019" y="526821"/>
                                </a:lnTo>
                                <a:lnTo>
                                  <a:pt x="79019" y="553173"/>
                                </a:lnTo>
                                <a:lnTo>
                                  <a:pt x="105359" y="553173"/>
                                </a:lnTo>
                                <a:lnTo>
                                  <a:pt x="105359" y="500481"/>
                                </a:lnTo>
                                <a:close/>
                              </a:path>
                              <a:path w="237490" h="869315">
                                <a:moveTo>
                                  <a:pt x="105359" y="52679"/>
                                </a:moveTo>
                                <a:lnTo>
                                  <a:pt x="79019" y="52679"/>
                                </a:lnTo>
                                <a:lnTo>
                                  <a:pt x="79019" y="79019"/>
                                </a:lnTo>
                                <a:lnTo>
                                  <a:pt x="105359" y="79019"/>
                                </a:lnTo>
                                <a:lnTo>
                                  <a:pt x="105359" y="52679"/>
                                </a:lnTo>
                                <a:close/>
                              </a:path>
                              <a:path w="237490" h="869315">
                                <a:moveTo>
                                  <a:pt x="131699" y="447802"/>
                                </a:moveTo>
                                <a:lnTo>
                                  <a:pt x="105359" y="447802"/>
                                </a:lnTo>
                                <a:lnTo>
                                  <a:pt x="105359" y="474141"/>
                                </a:lnTo>
                                <a:lnTo>
                                  <a:pt x="131699" y="474141"/>
                                </a:lnTo>
                                <a:lnTo>
                                  <a:pt x="131699" y="447802"/>
                                </a:lnTo>
                                <a:close/>
                              </a:path>
                              <a:path w="237490" h="869315">
                                <a:moveTo>
                                  <a:pt x="158038" y="684872"/>
                                </a:moveTo>
                                <a:lnTo>
                                  <a:pt x="131699" y="684872"/>
                                </a:lnTo>
                                <a:lnTo>
                                  <a:pt x="131699" y="711212"/>
                                </a:lnTo>
                                <a:lnTo>
                                  <a:pt x="158038" y="711212"/>
                                </a:lnTo>
                                <a:lnTo>
                                  <a:pt x="158038" y="684872"/>
                                </a:lnTo>
                                <a:close/>
                              </a:path>
                              <a:path w="237490" h="869315">
                                <a:moveTo>
                                  <a:pt x="158038" y="368782"/>
                                </a:moveTo>
                                <a:lnTo>
                                  <a:pt x="131699" y="368782"/>
                                </a:lnTo>
                                <a:lnTo>
                                  <a:pt x="105359" y="368782"/>
                                </a:lnTo>
                                <a:lnTo>
                                  <a:pt x="79019" y="368782"/>
                                </a:lnTo>
                                <a:lnTo>
                                  <a:pt x="79019" y="342442"/>
                                </a:lnTo>
                                <a:lnTo>
                                  <a:pt x="52679" y="342442"/>
                                </a:lnTo>
                                <a:lnTo>
                                  <a:pt x="52679" y="368782"/>
                                </a:lnTo>
                                <a:lnTo>
                                  <a:pt x="26339" y="368782"/>
                                </a:lnTo>
                                <a:lnTo>
                                  <a:pt x="26339" y="395122"/>
                                </a:lnTo>
                                <a:lnTo>
                                  <a:pt x="52679" y="395122"/>
                                </a:lnTo>
                                <a:lnTo>
                                  <a:pt x="79019" y="395122"/>
                                </a:lnTo>
                                <a:lnTo>
                                  <a:pt x="105359" y="395122"/>
                                </a:lnTo>
                                <a:lnTo>
                                  <a:pt x="105359" y="421474"/>
                                </a:lnTo>
                                <a:lnTo>
                                  <a:pt x="131699" y="421474"/>
                                </a:lnTo>
                                <a:lnTo>
                                  <a:pt x="131699" y="447802"/>
                                </a:lnTo>
                                <a:lnTo>
                                  <a:pt x="158038" y="447802"/>
                                </a:lnTo>
                                <a:lnTo>
                                  <a:pt x="158038" y="368782"/>
                                </a:lnTo>
                                <a:close/>
                              </a:path>
                              <a:path w="237490" h="869315">
                                <a:moveTo>
                                  <a:pt x="184378" y="579513"/>
                                </a:moveTo>
                                <a:lnTo>
                                  <a:pt x="158038" y="579513"/>
                                </a:lnTo>
                                <a:lnTo>
                                  <a:pt x="131699" y="579513"/>
                                </a:lnTo>
                                <a:lnTo>
                                  <a:pt x="131699" y="553173"/>
                                </a:lnTo>
                                <a:lnTo>
                                  <a:pt x="105359" y="553173"/>
                                </a:lnTo>
                                <a:lnTo>
                                  <a:pt x="105359" y="579513"/>
                                </a:lnTo>
                                <a:lnTo>
                                  <a:pt x="105359" y="605853"/>
                                </a:lnTo>
                                <a:lnTo>
                                  <a:pt x="131699" y="605853"/>
                                </a:lnTo>
                                <a:lnTo>
                                  <a:pt x="131699" y="632193"/>
                                </a:lnTo>
                                <a:lnTo>
                                  <a:pt x="105359" y="632193"/>
                                </a:lnTo>
                                <a:lnTo>
                                  <a:pt x="105359" y="605853"/>
                                </a:lnTo>
                                <a:lnTo>
                                  <a:pt x="79019" y="605853"/>
                                </a:lnTo>
                                <a:lnTo>
                                  <a:pt x="79019" y="632193"/>
                                </a:lnTo>
                                <a:lnTo>
                                  <a:pt x="52679" y="632193"/>
                                </a:lnTo>
                                <a:lnTo>
                                  <a:pt x="52679" y="605853"/>
                                </a:lnTo>
                                <a:lnTo>
                                  <a:pt x="26339" y="605853"/>
                                </a:lnTo>
                                <a:lnTo>
                                  <a:pt x="0" y="605853"/>
                                </a:lnTo>
                                <a:lnTo>
                                  <a:pt x="0" y="658533"/>
                                </a:lnTo>
                                <a:lnTo>
                                  <a:pt x="26339" y="658533"/>
                                </a:lnTo>
                                <a:lnTo>
                                  <a:pt x="26339" y="684872"/>
                                </a:lnTo>
                                <a:lnTo>
                                  <a:pt x="0" y="684872"/>
                                </a:lnTo>
                                <a:lnTo>
                                  <a:pt x="0" y="737552"/>
                                </a:lnTo>
                                <a:lnTo>
                                  <a:pt x="26339" y="737552"/>
                                </a:lnTo>
                                <a:lnTo>
                                  <a:pt x="26339" y="711212"/>
                                </a:lnTo>
                                <a:lnTo>
                                  <a:pt x="52679" y="711212"/>
                                </a:lnTo>
                                <a:lnTo>
                                  <a:pt x="52679" y="684872"/>
                                </a:lnTo>
                                <a:lnTo>
                                  <a:pt x="79019" y="684872"/>
                                </a:lnTo>
                                <a:lnTo>
                                  <a:pt x="79019" y="763905"/>
                                </a:lnTo>
                                <a:lnTo>
                                  <a:pt x="52679" y="763905"/>
                                </a:lnTo>
                                <a:lnTo>
                                  <a:pt x="26339" y="763905"/>
                                </a:lnTo>
                                <a:lnTo>
                                  <a:pt x="26339" y="790244"/>
                                </a:lnTo>
                                <a:lnTo>
                                  <a:pt x="52679" y="790244"/>
                                </a:lnTo>
                                <a:lnTo>
                                  <a:pt x="79019" y="790244"/>
                                </a:lnTo>
                                <a:lnTo>
                                  <a:pt x="105359" y="790244"/>
                                </a:lnTo>
                                <a:lnTo>
                                  <a:pt x="105359" y="763905"/>
                                </a:lnTo>
                                <a:lnTo>
                                  <a:pt x="131699" y="763905"/>
                                </a:lnTo>
                                <a:lnTo>
                                  <a:pt x="131699" y="816584"/>
                                </a:lnTo>
                                <a:lnTo>
                                  <a:pt x="131699" y="842924"/>
                                </a:lnTo>
                                <a:lnTo>
                                  <a:pt x="158038" y="842924"/>
                                </a:lnTo>
                                <a:lnTo>
                                  <a:pt x="158038" y="816584"/>
                                </a:lnTo>
                                <a:lnTo>
                                  <a:pt x="184378" y="816584"/>
                                </a:lnTo>
                                <a:lnTo>
                                  <a:pt x="184378" y="737565"/>
                                </a:lnTo>
                                <a:lnTo>
                                  <a:pt x="158038" y="737565"/>
                                </a:lnTo>
                                <a:lnTo>
                                  <a:pt x="131699" y="737565"/>
                                </a:lnTo>
                                <a:lnTo>
                                  <a:pt x="105359" y="737565"/>
                                </a:lnTo>
                                <a:lnTo>
                                  <a:pt x="105359" y="684872"/>
                                </a:lnTo>
                                <a:lnTo>
                                  <a:pt x="105359" y="658533"/>
                                </a:lnTo>
                                <a:lnTo>
                                  <a:pt x="131699" y="658533"/>
                                </a:lnTo>
                                <a:lnTo>
                                  <a:pt x="158038" y="658533"/>
                                </a:lnTo>
                                <a:lnTo>
                                  <a:pt x="184378" y="658533"/>
                                </a:lnTo>
                                <a:lnTo>
                                  <a:pt x="184378" y="632193"/>
                                </a:lnTo>
                                <a:lnTo>
                                  <a:pt x="158038" y="632193"/>
                                </a:lnTo>
                                <a:lnTo>
                                  <a:pt x="158038" y="605853"/>
                                </a:lnTo>
                                <a:lnTo>
                                  <a:pt x="184378" y="605853"/>
                                </a:lnTo>
                                <a:lnTo>
                                  <a:pt x="184378" y="579513"/>
                                </a:lnTo>
                                <a:close/>
                              </a:path>
                              <a:path w="237490" h="869315">
                                <a:moveTo>
                                  <a:pt x="184378" y="474141"/>
                                </a:moveTo>
                                <a:lnTo>
                                  <a:pt x="158038" y="474141"/>
                                </a:lnTo>
                                <a:lnTo>
                                  <a:pt x="158038" y="500481"/>
                                </a:lnTo>
                                <a:lnTo>
                                  <a:pt x="131699" y="500481"/>
                                </a:lnTo>
                                <a:lnTo>
                                  <a:pt x="131699" y="553173"/>
                                </a:lnTo>
                                <a:lnTo>
                                  <a:pt x="158038" y="553173"/>
                                </a:lnTo>
                                <a:lnTo>
                                  <a:pt x="158038" y="579501"/>
                                </a:lnTo>
                                <a:lnTo>
                                  <a:pt x="184378" y="579501"/>
                                </a:lnTo>
                                <a:lnTo>
                                  <a:pt x="184378" y="474141"/>
                                </a:lnTo>
                                <a:close/>
                              </a:path>
                              <a:path w="237490" h="869315">
                                <a:moveTo>
                                  <a:pt x="184378" y="342442"/>
                                </a:moveTo>
                                <a:lnTo>
                                  <a:pt x="158038" y="342442"/>
                                </a:lnTo>
                                <a:lnTo>
                                  <a:pt x="158038" y="368782"/>
                                </a:lnTo>
                                <a:lnTo>
                                  <a:pt x="184378" y="368782"/>
                                </a:lnTo>
                                <a:lnTo>
                                  <a:pt x="184378" y="342442"/>
                                </a:lnTo>
                                <a:close/>
                              </a:path>
                              <a:path w="237490" h="869315">
                                <a:moveTo>
                                  <a:pt x="184378" y="210731"/>
                                </a:moveTo>
                                <a:lnTo>
                                  <a:pt x="158038" y="210731"/>
                                </a:lnTo>
                                <a:lnTo>
                                  <a:pt x="131699" y="210731"/>
                                </a:lnTo>
                                <a:lnTo>
                                  <a:pt x="105359" y="210731"/>
                                </a:lnTo>
                                <a:lnTo>
                                  <a:pt x="105359" y="237070"/>
                                </a:lnTo>
                                <a:lnTo>
                                  <a:pt x="105359" y="263410"/>
                                </a:lnTo>
                                <a:lnTo>
                                  <a:pt x="79019" y="263410"/>
                                </a:lnTo>
                                <a:lnTo>
                                  <a:pt x="79019" y="237070"/>
                                </a:lnTo>
                                <a:lnTo>
                                  <a:pt x="105359" y="237070"/>
                                </a:lnTo>
                                <a:lnTo>
                                  <a:pt x="105359" y="210731"/>
                                </a:lnTo>
                                <a:lnTo>
                                  <a:pt x="105359" y="158051"/>
                                </a:lnTo>
                                <a:lnTo>
                                  <a:pt x="79019" y="158051"/>
                                </a:lnTo>
                                <a:lnTo>
                                  <a:pt x="79019" y="210731"/>
                                </a:lnTo>
                                <a:lnTo>
                                  <a:pt x="52679" y="210731"/>
                                </a:lnTo>
                                <a:lnTo>
                                  <a:pt x="52679" y="158051"/>
                                </a:lnTo>
                                <a:lnTo>
                                  <a:pt x="26339" y="158051"/>
                                </a:lnTo>
                                <a:lnTo>
                                  <a:pt x="26339" y="237070"/>
                                </a:lnTo>
                                <a:lnTo>
                                  <a:pt x="52679" y="237070"/>
                                </a:lnTo>
                                <a:lnTo>
                                  <a:pt x="52679" y="289750"/>
                                </a:lnTo>
                                <a:lnTo>
                                  <a:pt x="79019" y="289750"/>
                                </a:lnTo>
                                <a:lnTo>
                                  <a:pt x="79019" y="342430"/>
                                </a:lnTo>
                                <a:lnTo>
                                  <a:pt x="105359" y="342430"/>
                                </a:lnTo>
                                <a:lnTo>
                                  <a:pt x="105359" y="316090"/>
                                </a:lnTo>
                                <a:lnTo>
                                  <a:pt x="131699" y="316090"/>
                                </a:lnTo>
                                <a:lnTo>
                                  <a:pt x="131699" y="342430"/>
                                </a:lnTo>
                                <a:lnTo>
                                  <a:pt x="158038" y="342430"/>
                                </a:lnTo>
                                <a:lnTo>
                                  <a:pt x="158038" y="263410"/>
                                </a:lnTo>
                                <a:lnTo>
                                  <a:pt x="131699" y="263410"/>
                                </a:lnTo>
                                <a:lnTo>
                                  <a:pt x="131699" y="237070"/>
                                </a:lnTo>
                                <a:lnTo>
                                  <a:pt x="158038" y="237070"/>
                                </a:lnTo>
                                <a:lnTo>
                                  <a:pt x="184378" y="237070"/>
                                </a:lnTo>
                                <a:lnTo>
                                  <a:pt x="184378" y="210731"/>
                                </a:lnTo>
                                <a:close/>
                              </a:path>
                              <a:path w="237490" h="869315">
                                <a:moveTo>
                                  <a:pt x="184378" y="0"/>
                                </a:moveTo>
                                <a:lnTo>
                                  <a:pt x="158038" y="0"/>
                                </a:lnTo>
                                <a:lnTo>
                                  <a:pt x="131699" y="0"/>
                                </a:lnTo>
                                <a:lnTo>
                                  <a:pt x="131699" y="79019"/>
                                </a:lnTo>
                                <a:lnTo>
                                  <a:pt x="131699" y="184391"/>
                                </a:lnTo>
                                <a:lnTo>
                                  <a:pt x="158038" y="184391"/>
                                </a:lnTo>
                                <a:lnTo>
                                  <a:pt x="184378" y="184391"/>
                                </a:lnTo>
                                <a:lnTo>
                                  <a:pt x="184378" y="158051"/>
                                </a:lnTo>
                                <a:lnTo>
                                  <a:pt x="158038" y="158051"/>
                                </a:lnTo>
                                <a:lnTo>
                                  <a:pt x="158038" y="79019"/>
                                </a:lnTo>
                                <a:lnTo>
                                  <a:pt x="158038" y="26339"/>
                                </a:lnTo>
                                <a:lnTo>
                                  <a:pt x="184378" y="26339"/>
                                </a:lnTo>
                                <a:lnTo>
                                  <a:pt x="184378" y="0"/>
                                </a:lnTo>
                                <a:close/>
                              </a:path>
                              <a:path w="237490" h="869315">
                                <a:moveTo>
                                  <a:pt x="210731" y="579513"/>
                                </a:moveTo>
                                <a:lnTo>
                                  <a:pt x="184391" y="579513"/>
                                </a:lnTo>
                                <a:lnTo>
                                  <a:pt x="184391" y="684872"/>
                                </a:lnTo>
                                <a:lnTo>
                                  <a:pt x="184391" y="816584"/>
                                </a:lnTo>
                                <a:lnTo>
                                  <a:pt x="210731" y="816584"/>
                                </a:lnTo>
                                <a:lnTo>
                                  <a:pt x="210731" y="684885"/>
                                </a:lnTo>
                                <a:lnTo>
                                  <a:pt x="210731" y="579513"/>
                                </a:lnTo>
                                <a:close/>
                              </a:path>
                              <a:path w="237490" h="869315">
                                <a:moveTo>
                                  <a:pt x="210731" y="526834"/>
                                </a:moveTo>
                                <a:lnTo>
                                  <a:pt x="184391" y="526834"/>
                                </a:lnTo>
                                <a:lnTo>
                                  <a:pt x="184391" y="553173"/>
                                </a:lnTo>
                                <a:lnTo>
                                  <a:pt x="210731" y="553173"/>
                                </a:lnTo>
                                <a:lnTo>
                                  <a:pt x="210731" y="526834"/>
                                </a:lnTo>
                                <a:close/>
                              </a:path>
                              <a:path w="237490" h="869315">
                                <a:moveTo>
                                  <a:pt x="210731" y="395122"/>
                                </a:moveTo>
                                <a:lnTo>
                                  <a:pt x="184391" y="395122"/>
                                </a:lnTo>
                                <a:lnTo>
                                  <a:pt x="184391" y="447802"/>
                                </a:lnTo>
                                <a:lnTo>
                                  <a:pt x="210731" y="447802"/>
                                </a:lnTo>
                                <a:lnTo>
                                  <a:pt x="210731" y="395122"/>
                                </a:lnTo>
                                <a:close/>
                              </a:path>
                              <a:path w="237490" h="869315">
                                <a:moveTo>
                                  <a:pt x="210731" y="316103"/>
                                </a:moveTo>
                                <a:lnTo>
                                  <a:pt x="184391" y="316103"/>
                                </a:lnTo>
                                <a:lnTo>
                                  <a:pt x="184391" y="342442"/>
                                </a:lnTo>
                                <a:lnTo>
                                  <a:pt x="210731" y="342442"/>
                                </a:lnTo>
                                <a:lnTo>
                                  <a:pt x="210731" y="316103"/>
                                </a:lnTo>
                                <a:close/>
                              </a:path>
                              <a:path w="237490" h="869315">
                                <a:moveTo>
                                  <a:pt x="237070" y="210731"/>
                                </a:moveTo>
                                <a:lnTo>
                                  <a:pt x="210731" y="210731"/>
                                </a:lnTo>
                                <a:lnTo>
                                  <a:pt x="184391" y="210731"/>
                                </a:lnTo>
                                <a:lnTo>
                                  <a:pt x="184391" y="237070"/>
                                </a:lnTo>
                                <a:lnTo>
                                  <a:pt x="210731" y="237070"/>
                                </a:lnTo>
                                <a:lnTo>
                                  <a:pt x="210731" y="289750"/>
                                </a:lnTo>
                                <a:lnTo>
                                  <a:pt x="237070" y="289750"/>
                                </a:lnTo>
                                <a:lnTo>
                                  <a:pt x="237070" y="210731"/>
                                </a:lnTo>
                                <a:close/>
                              </a:path>
                              <a:path w="237490" h="869315">
                                <a:moveTo>
                                  <a:pt x="237070" y="158051"/>
                                </a:moveTo>
                                <a:lnTo>
                                  <a:pt x="210731" y="158051"/>
                                </a:lnTo>
                                <a:lnTo>
                                  <a:pt x="184391" y="158051"/>
                                </a:lnTo>
                                <a:lnTo>
                                  <a:pt x="184391" y="184391"/>
                                </a:lnTo>
                                <a:lnTo>
                                  <a:pt x="210731" y="184391"/>
                                </a:lnTo>
                                <a:lnTo>
                                  <a:pt x="237070" y="184391"/>
                                </a:lnTo>
                                <a:lnTo>
                                  <a:pt x="237070" y="158051"/>
                                </a:lnTo>
                                <a:close/>
                              </a:path>
                              <a:path w="237490" h="869315">
                                <a:moveTo>
                                  <a:pt x="237070" y="52679"/>
                                </a:moveTo>
                                <a:lnTo>
                                  <a:pt x="210731" y="52679"/>
                                </a:lnTo>
                                <a:lnTo>
                                  <a:pt x="184391" y="52679"/>
                                </a:lnTo>
                                <a:lnTo>
                                  <a:pt x="184391" y="79019"/>
                                </a:lnTo>
                                <a:lnTo>
                                  <a:pt x="184391" y="131699"/>
                                </a:lnTo>
                                <a:lnTo>
                                  <a:pt x="210731" y="131699"/>
                                </a:lnTo>
                                <a:lnTo>
                                  <a:pt x="237070" y="131699"/>
                                </a:lnTo>
                                <a:lnTo>
                                  <a:pt x="237070" y="79019"/>
                                </a:lnTo>
                                <a:lnTo>
                                  <a:pt x="237070" y="52679"/>
                                </a:lnTo>
                                <a:close/>
                              </a:path>
                              <a:path w="237490" h="869315">
                                <a:moveTo>
                                  <a:pt x="237070" y="0"/>
                                </a:moveTo>
                                <a:lnTo>
                                  <a:pt x="210731" y="0"/>
                                </a:lnTo>
                                <a:lnTo>
                                  <a:pt x="184391" y="0"/>
                                </a:lnTo>
                                <a:lnTo>
                                  <a:pt x="184391" y="26339"/>
                                </a:lnTo>
                                <a:lnTo>
                                  <a:pt x="210731" y="26339"/>
                                </a:lnTo>
                                <a:lnTo>
                                  <a:pt x="237070" y="26339"/>
                                </a:lnTo>
                                <a:lnTo>
                                  <a:pt x="237070" y="0"/>
                                </a:lnTo>
                                <a:close/>
                              </a:path>
                            </a:pathLst>
                          </a:custGeom>
                          <a:solidFill>
                            <a:srgbClr val="231F20"/>
                          </a:solidFill>
                        </wps:spPr>
                        <wps:bodyPr wrap="square" lIns="0" tIns="0" rIns="0" bIns="0" rtlCol="0">
                          <a:prstTxWarp prst="textNoShape">
                            <a:avLst/>
                          </a:prstTxWarp>
                          <a:noAutofit/>
                        </wps:bodyPr>
                      </wps:wsp>
                      <wps:wsp>
                        <wps:cNvPr id="247" name="Graphic 247"/>
                        <wps:cNvSpPr/>
                        <wps:spPr>
                          <a:xfrm>
                            <a:off x="1164149" y="389636"/>
                            <a:ext cx="105410" cy="869315"/>
                          </a:xfrm>
                          <a:custGeom>
                            <a:avLst/>
                            <a:gdLst/>
                            <a:ahLst/>
                            <a:cxnLst/>
                            <a:rect l="l" t="t" r="r" b="b"/>
                            <a:pathLst>
                              <a:path w="105410" h="869315">
                                <a:moveTo>
                                  <a:pt x="26339" y="842924"/>
                                </a:moveTo>
                                <a:lnTo>
                                  <a:pt x="0" y="842924"/>
                                </a:lnTo>
                                <a:lnTo>
                                  <a:pt x="0" y="869264"/>
                                </a:lnTo>
                                <a:lnTo>
                                  <a:pt x="26339" y="869264"/>
                                </a:lnTo>
                                <a:lnTo>
                                  <a:pt x="26339" y="842924"/>
                                </a:lnTo>
                                <a:close/>
                              </a:path>
                              <a:path w="105410" h="869315">
                                <a:moveTo>
                                  <a:pt x="26339" y="684872"/>
                                </a:moveTo>
                                <a:lnTo>
                                  <a:pt x="0" y="684872"/>
                                </a:lnTo>
                                <a:lnTo>
                                  <a:pt x="0" y="711212"/>
                                </a:lnTo>
                                <a:lnTo>
                                  <a:pt x="26339" y="711212"/>
                                </a:lnTo>
                                <a:lnTo>
                                  <a:pt x="26339" y="684872"/>
                                </a:lnTo>
                                <a:close/>
                              </a:path>
                              <a:path w="105410" h="869315">
                                <a:moveTo>
                                  <a:pt x="52679" y="52679"/>
                                </a:moveTo>
                                <a:lnTo>
                                  <a:pt x="26339" y="52679"/>
                                </a:lnTo>
                                <a:lnTo>
                                  <a:pt x="26339" y="79019"/>
                                </a:lnTo>
                                <a:lnTo>
                                  <a:pt x="26339" y="131699"/>
                                </a:lnTo>
                                <a:lnTo>
                                  <a:pt x="52679" y="131699"/>
                                </a:lnTo>
                                <a:lnTo>
                                  <a:pt x="52679" y="79019"/>
                                </a:lnTo>
                                <a:lnTo>
                                  <a:pt x="52679" y="52679"/>
                                </a:lnTo>
                                <a:close/>
                              </a:path>
                              <a:path w="105410" h="869315">
                                <a:moveTo>
                                  <a:pt x="79019" y="763905"/>
                                </a:moveTo>
                                <a:lnTo>
                                  <a:pt x="52679" y="763905"/>
                                </a:lnTo>
                                <a:lnTo>
                                  <a:pt x="26339" y="763905"/>
                                </a:lnTo>
                                <a:lnTo>
                                  <a:pt x="26339" y="737565"/>
                                </a:lnTo>
                                <a:lnTo>
                                  <a:pt x="0" y="737565"/>
                                </a:lnTo>
                                <a:lnTo>
                                  <a:pt x="0" y="790244"/>
                                </a:lnTo>
                                <a:lnTo>
                                  <a:pt x="26339" y="790244"/>
                                </a:lnTo>
                                <a:lnTo>
                                  <a:pt x="52679" y="790244"/>
                                </a:lnTo>
                                <a:lnTo>
                                  <a:pt x="79019" y="790244"/>
                                </a:lnTo>
                                <a:lnTo>
                                  <a:pt x="79019" y="763905"/>
                                </a:lnTo>
                                <a:close/>
                              </a:path>
                              <a:path w="105410" h="869315">
                                <a:moveTo>
                                  <a:pt x="79019" y="658533"/>
                                </a:moveTo>
                                <a:lnTo>
                                  <a:pt x="52679" y="658533"/>
                                </a:lnTo>
                                <a:lnTo>
                                  <a:pt x="26339" y="658533"/>
                                </a:lnTo>
                                <a:lnTo>
                                  <a:pt x="26339" y="684872"/>
                                </a:lnTo>
                                <a:lnTo>
                                  <a:pt x="52679" y="684872"/>
                                </a:lnTo>
                                <a:lnTo>
                                  <a:pt x="52679" y="711212"/>
                                </a:lnTo>
                                <a:lnTo>
                                  <a:pt x="79019" y="711212"/>
                                </a:lnTo>
                                <a:lnTo>
                                  <a:pt x="79019" y="684872"/>
                                </a:lnTo>
                                <a:lnTo>
                                  <a:pt x="79019" y="658533"/>
                                </a:lnTo>
                                <a:close/>
                              </a:path>
                              <a:path w="105410" h="869315">
                                <a:moveTo>
                                  <a:pt x="79019" y="421462"/>
                                </a:moveTo>
                                <a:lnTo>
                                  <a:pt x="52679" y="421462"/>
                                </a:lnTo>
                                <a:lnTo>
                                  <a:pt x="52679" y="447802"/>
                                </a:lnTo>
                                <a:lnTo>
                                  <a:pt x="26339" y="447802"/>
                                </a:lnTo>
                                <a:lnTo>
                                  <a:pt x="0" y="447802"/>
                                </a:lnTo>
                                <a:lnTo>
                                  <a:pt x="0" y="500481"/>
                                </a:lnTo>
                                <a:lnTo>
                                  <a:pt x="26339" y="500481"/>
                                </a:lnTo>
                                <a:lnTo>
                                  <a:pt x="26339" y="474141"/>
                                </a:lnTo>
                                <a:lnTo>
                                  <a:pt x="52679" y="474141"/>
                                </a:lnTo>
                                <a:lnTo>
                                  <a:pt x="52679" y="579513"/>
                                </a:lnTo>
                                <a:lnTo>
                                  <a:pt x="26339" y="579513"/>
                                </a:lnTo>
                                <a:lnTo>
                                  <a:pt x="26339" y="526834"/>
                                </a:lnTo>
                                <a:lnTo>
                                  <a:pt x="0" y="526834"/>
                                </a:lnTo>
                                <a:lnTo>
                                  <a:pt x="0" y="579513"/>
                                </a:lnTo>
                                <a:lnTo>
                                  <a:pt x="0" y="605853"/>
                                </a:lnTo>
                                <a:lnTo>
                                  <a:pt x="26339" y="605853"/>
                                </a:lnTo>
                                <a:lnTo>
                                  <a:pt x="52679" y="605853"/>
                                </a:lnTo>
                                <a:lnTo>
                                  <a:pt x="79019" y="605853"/>
                                </a:lnTo>
                                <a:lnTo>
                                  <a:pt x="79019" y="579513"/>
                                </a:lnTo>
                                <a:lnTo>
                                  <a:pt x="79019" y="421462"/>
                                </a:lnTo>
                                <a:close/>
                              </a:path>
                              <a:path w="105410" h="869315">
                                <a:moveTo>
                                  <a:pt x="79019" y="368782"/>
                                </a:moveTo>
                                <a:lnTo>
                                  <a:pt x="52679" y="368782"/>
                                </a:lnTo>
                                <a:lnTo>
                                  <a:pt x="26339" y="368782"/>
                                </a:lnTo>
                                <a:lnTo>
                                  <a:pt x="26339" y="316103"/>
                                </a:lnTo>
                                <a:lnTo>
                                  <a:pt x="0" y="316103"/>
                                </a:lnTo>
                                <a:lnTo>
                                  <a:pt x="0" y="395122"/>
                                </a:lnTo>
                                <a:lnTo>
                                  <a:pt x="26339" y="395122"/>
                                </a:lnTo>
                                <a:lnTo>
                                  <a:pt x="52679" y="395122"/>
                                </a:lnTo>
                                <a:lnTo>
                                  <a:pt x="79019" y="395122"/>
                                </a:lnTo>
                                <a:lnTo>
                                  <a:pt x="79019" y="368782"/>
                                </a:lnTo>
                                <a:close/>
                              </a:path>
                              <a:path w="105410" h="869315">
                                <a:moveTo>
                                  <a:pt x="105359" y="842924"/>
                                </a:moveTo>
                                <a:lnTo>
                                  <a:pt x="79019" y="842924"/>
                                </a:lnTo>
                                <a:lnTo>
                                  <a:pt x="79019" y="869264"/>
                                </a:lnTo>
                                <a:lnTo>
                                  <a:pt x="105359" y="869264"/>
                                </a:lnTo>
                                <a:lnTo>
                                  <a:pt x="105359" y="842924"/>
                                </a:lnTo>
                                <a:close/>
                              </a:path>
                              <a:path w="105410" h="869315">
                                <a:moveTo>
                                  <a:pt x="105359" y="737565"/>
                                </a:moveTo>
                                <a:lnTo>
                                  <a:pt x="79019" y="737565"/>
                                </a:lnTo>
                                <a:lnTo>
                                  <a:pt x="79019" y="763905"/>
                                </a:lnTo>
                                <a:lnTo>
                                  <a:pt x="105359" y="763905"/>
                                </a:lnTo>
                                <a:lnTo>
                                  <a:pt x="105359" y="737565"/>
                                </a:lnTo>
                                <a:close/>
                              </a:path>
                              <a:path w="105410" h="869315">
                                <a:moveTo>
                                  <a:pt x="105359" y="605853"/>
                                </a:moveTo>
                                <a:lnTo>
                                  <a:pt x="79019" y="605853"/>
                                </a:lnTo>
                                <a:lnTo>
                                  <a:pt x="79019" y="632193"/>
                                </a:lnTo>
                                <a:lnTo>
                                  <a:pt x="105359" y="632193"/>
                                </a:lnTo>
                                <a:lnTo>
                                  <a:pt x="105359" y="605853"/>
                                </a:lnTo>
                                <a:close/>
                              </a:path>
                              <a:path w="105410" h="869315">
                                <a:moveTo>
                                  <a:pt x="105359" y="289763"/>
                                </a:moveTo>
                                <a:lnTo>
                                  <a:pt x="79019" y="289763"/>
                                </a:lnTo>
                                <a:lnTo>
                                  <a:pt x="79019" y="237070"/>
                                </a:lnTo>
                                <a:lnTo>
                                  <a:pt x="52679" y="237070"/>
                                </a:lnTo>
                                <a:lnTo>
                                  <a:pt x="26339" y="237070"/>
                                </a:lnTo>
                                <a:lnTo>
                                  <a:pt x="26339" y="210731"/>
                                </a:lnTo>
                                <a:lnTo>
                                  <a:pt x="0" y="210731"/>
                                </a:lnTo>
                                <a:lnTo>
                                  <a:pt x="0" y="289750"/>
                                </a:lnTo>
                                <a:lnTo>
                                  <a:pt x="26339" y="289750"/>
                                </a:lnTo>
                                <a:lnTo>
                                  <a:pt x="26339" y="263410"/>
                                </a:lnTo>
                                <a:lnTo>
                                  <a:pt x="52679" y="263410"/>
                                </a:lnTo>
                                <a:lnTo>
                                  <a:pt x="52679" y="316090"/>
                                </a:lnTo>
                                <a:lnTo>
                                  <a:pt x="79019" y="316090"/>
                                </a:lnTo>
                                <a:lnTo>
                                  <a:pt x="105359" y="316103"/>
                                </a:lnTo>
                                <a:lnTo>
                                  <a:pt x="105359" y="289763"/>
                                </a:lnTo>
                                <a:close/>
                              </a:path>
                              <a:path w="105410" h="869315">
                                <a:moveTo>
                                  <a:pt x="105359" y="210731"/>
                                </a:moveTo>
                                <a:lnTo>
                                  <a:pt x="79019" y="210731"/>
                                </a:lnTo>
                                <a:lnTo>
                                  <a:pt x="79019" y="237070"/>
                                </a:lnTo>
                                <a:lnTo>
                                  <a:pt x="105359" y="237070"/>
                                </a:lnTo>
                                <a:lnTo>
                                  <a:pt x="105359" y="210731"/>
                                </a:lnTo>
                                <a:close/>
                              </a:path>
                              <a:path w="105410" h="869315">
                                <a:moveTo>
                                  <a:pt x="105359" y="0"/>
                                </a:moveTo>
                                <a:lnTo>
                                  <a:pt x="79019" y="0"/>
                                </a:lnTo>
                                <a:lnTo>
                                  <a:pt x="52679" y="0"/>
                                </a:lnTo>
                                <a:lnTo>
                                  <a:pt x="26339" y="0"/>
                                </a:lnTo>
                                <a:lnTo>
                                  <a:pt x="26339" y="26339"/>
                                </a:lnTo>
                                <a:lnTo>
                                  <a:pt x="52679" y="26339"/>
                                </a:lnTo>
                                <a:lnTo>
                                  <a:pt x="79019" y="26339"/>
                                </a:lnTo>
                                <a:lnTo>
                                  <a:pt x="79019" y="79019"/>
                                </a:lnTo>
                                <a:lnTo>
                                  <a:pt x="79019" y="158051"/>
                                </a:lnTo>
                                <a:lnTo>
                                  <a:pt x="52679" y="158051"/>
                                </a:lnTo>
                                <a:lnTo>
                                  <a:pt x="26339" y="158051"/>
                                </a:lnTo>
                                <a:lnTo>
                                  <a:pt x="26339" y="184391"/>
                                </a:lnTo>
                                <a:lnTo>
                                  <a:pt x="52679" y="184391"/>
                                </a:lnTo>
                                <a:lnTo>
                                  <a:pt x="79019" y="184391"/>
                                </a:lnTo>
                                <a:lnTo>
                                  <a:pt x="105359" y="184391"/>
                                </a:lnTo>
                                <a:lnTo>
                                  <a:pt x="105359" y="79019"/>
                                </a:lnTo>
                                <a:lnTo>
                                  <a:pt x="105359" y="0"/>
                                </a:lnTo>
                                <a:close/>
                              </a:path>
                            </a:pathLst>
                          </a:custGeom>
                          <a:solidFill>
                            <a:srgbClr val="231F20"/>
                          </a:solidFill>
                        </wps:spPr>
                        <wps:bodyPr wrap="square" lIns="0" tIns="0" rIns="0" bIns="0" rtlCol="0">
                          <a:prstTxWarp prst="textNoShape">
                            <a:avLst/>
                          </a:prstTxWarp>
                          <a:noAutofit/>
                        </wps:bodyPr>
                      </wps:wsp>
                      <wps:wsp>
                        <wps:cNvPr id="248" name="Graphic 248"/>
                        <wps:cNvSpPr/>
                        <wps:spPr>
                          <a:xfrm>
                            <a:off x="15875" y="15875"/>
                            <a:ext cx="1620520" cy="1620520"/>
                          </a:xfrm>
                          <a:custGeom>
                            <a:avLst/>
                            <a:gdLst/>
                            <a:ahLst/>
                            <a:cxnLst/>
                            <a:rect l="l" t="t" r="r" b="b"/>
                            <a:pathLst>
                              <a:path w="1620520" h="1620520">
                                <a:moveTo>
                                  <a:pt x="810006" y="1619999"/>
                                </a:moveTo>
                                <a:lnTo>
                                  <a:pt x="857599" y="1618624"/>
                                </a:lnTo>
                                <a:lnTo>
                                  <a:pt x="904468" y="1614549"/>
                                </a:lnTo>
                                <a:lnTo>
                                  <a:pt x="950537" y="1607851"/>
                                </a:lnTo>
                                <a:lnTo>
                                  <a:pt x="995730" y="1598606"/>
                                </a:lnTo>
                                <a:lnTo>
                                  <a:pt x="1039971" y="1586889"/>
                                </a:lnTo>
                                <a:lnTo>
                                  <a:pt x="1083183" y="1572777"/>
                                </a:lnTo>
                                <a:lnTo>
                                  <a:pt x="1125293" y="1556345"/>
                                </a:lnTo>
                                <a:lnTo>
                                  <a:pt x="1166222" y="1537670"/>
                                </a:lnTo>
                                <a:lnTo>
                                  <a:pt x="1205895" y="1516827"/>
                                </a:lnTo>
                                <a:lnTo>
                                  <a:pt x="1244236" y="1493892"/>
                                </a:lnTo>
                                <a:lnTo>
                                  <a:pt x="1281170" y="1468942"/>
                                </a:lnTo>
                                <a:lnTo>
                                  <a:pt x="1316619" y="1442052"/>
                                </a:lnTo>
                                <a:lnTo>
                                  <a:pt x="1350509" y="1413298"/>
                                </a:lnTo>
                                <a:lnTo>
                                  <a:pt x="1382763" y="1382756"/>
                                </a:lnTo>
                                <a:lnTo>
                                  <a:pt x="1413305" y="1350503"/>
                                </a:lnTo>
                                <a:lnTo>
                                  <a:pt x="1442059" y="1316614"/>
                                </a:lnTo>
                                <a:lnTo>
                                  <a:pt x="1468950" y="1281165"/>
                                </a:lnTo>
                                <a:lnTo>
                                  <a:pt x="1493901" y="1244232"/>
                                </a:lnTo>
                                <a:lnTo>
                                  <a:pt x="1516836" y="1205892"/>
                                </a:lnTo>
                                <a:lnTo>
                                  <a:pt x="1537680" y="1166219"/>
                                </a:lnTo>
                                <a:lnTo>
                                  <a:pt x="1556356" y="1125291"/>
                                </a:lnTo>
                                <a:lnTo>
                                  <a:pt x="1572788" y="1083182"/>
                                </a:lnTo>
                                <a:lnTo>
                                  <a:pt x="1586901" y="1039969"/>
                                </a:lnTo>
                                <a:lnTo>
                                  <a:pt x="1598618" y="995729"/>
                                </a:lnTo>
                                <a:lnTo>
                                  <a:pt x="1607864" y="950536"/>
                                </a:lnTo>
                                <a:lnTo>
                                  <a:pt x="1614562" y="904467"/>
                                </a:lnTo>
                                <a:lnTo>
                                  <a:pt x="1618636" y="857599"/>
                                </a:lnTo>
                                <a:lnTo>
                                  <a:pt x="1620012" y="810005"/>
                                </a:lnTo>
                                <a:lnTo>
                                  <a:pt x="1618636" y="762411"/>
                                </a:lnTo>
                                <a:lnTo>
                                  <a:pt x="1614562" y="715541"/>
                                </a:lnTo>
                                <a:lnTo>
                                  <a:pt x="1607864" y="669471"/>
                                </a:lnTo>
                                <a:lnTo>
                                  <a:pt x="1598618" y="624277"/>
                                </a:lnTo>
                                <a:lnTo>
                                  <a:pt x="1586901" y="580036"/>
                                </a:lnTo>
                                <a:lnTo>
                                  <a:pt x="1572788" y="536822"/>
                                </a:lnTo>
                                <a:lnTo>
                                  <a:pt x="1556356" y="494713"/>
                                </a:lnTo>
                                <a:lnTo>
                                  <a:pt x="1537680" y="453784"/>
                                </a:lnTo>
                                <a:lnTo>
                                  <a:pt x="1516836" y="414111"/>
                                </a:lnTo>
                                <a:lnTo>
                                  <a:pt x="1493901" y="375769"/>
                                </a:lnTo>
                                <a:lnTo>
                                  <a:pt x="1468950" y="338836"/>
                                </a:lnTo>
                                <a:lnTo>
                                  <a:pt x="1442059" y="303387"/>
                                </a:lnTo>
                                <a:lnTo>
                                  <a:pt x="1413305" y="269497"/>
                                </a:lnTo>
                                <a:lnTo>
                                  <a:pt x="1382763" y="237243"/>
                                </a:lnTo>
                                <a:lnTo>
                                  <a:pt x="1350509" y="206702"/>
                                </a:lnTo>
                                <a:lnTo>
                                  <a:pt x="1316619" y="177948"/>
                                </a:lnTo>
                                <a:lnTo>
                                  <a:pt x="1281170" y="151057"/>
                                </a:lnTo>
                                <a:lnTo>
                                  <a:pt x="1244236" y="126107"/>
                                </a:lnTo>
                                <a:lnTo>
                                  <a:pt x="1205895" y="103172"/>
                                </a:lnTo>
                                <a:lnTo>
                                  <a:pt x="1166222" y="82329"/>
                                </a:lnTo>
                                <a:lnTo>
                                  <a:pt x="1125293" y="63653"/>
                                </a:lnTo>
                                <a:lnTo>
                                  <a:pt x="1083183" y="47221"/>
                                </a:lnTo>
                                <a:lnTo>
                                  <a:pt x="1039971" y="33109"/>
                                </a:lnTo>
                                <a:lnTo>
                                  <a:pt x="995730" y="21392"/>
                                </a:lnTo>
                                <a:lnTo>
                                  <a:pt x="950537" y="12147"/>
                                </a:lnTo>
                                <a:lnTo>
                                  <a:pt x="904468" y="5449"/>
                                </a:lnTo>
                                <a:lnTo>
                                  <a:pt x="857599" y="1375"/>
                                </a:lnTo>
                                <a:lnTo>
                                  <a:pt x="810006" y="0"/>
                                </a:lnTo>
                                <a:lnTo>
                                  <a:pt x="762412" y="1375"/>
                                </a:lnTo>
                                <a:lnTo>
                                  <a:pt x="715543" y="5449"/>
                                </a:lnTo>
                                <a:lnTo>
                                  <a:pt x="669474" y="12147"/>
                                </a:lnTo>
                                <a:lnTo>
                                  <a:pt x="624281" y="21392"/>
                                </a:lnTo>
                                <a:lnTo>
                                  <a:pt x="580040" y="33109"/>
                                </a:lnTo>
                                <a:lnTo>
                                  <a:pt x="536828" y="47221"/>
                                </a:lnTo>
                                <a:lnTo>
                                  <a:pt x="494718" y="63653"/>
                                </a:lnTo>
                                <a:lnTo>
                                  <a:pt x="453789" y="82329"/>
                                </a:lnTo>
                                <a:lnTo>
                                  <a:pt x="414116" y="103172"/>
                                </a:lnTo>
                                <a:lnTo>
                                  <a:pt x="375775" y="126107"/>
                                </a:lnTo>
                                <a:lnTo>
                                  <a:pt x="338841" y="151057"/>
                                </a:lnTo>
                                <a:lnTo>
                                  <a:pt x="303392" y="177948"/>
                                </a:lnTo>
                                <a:lnTo>
                                  <a:pt x="269502" y="206702"/>
                                </a:lnTo>
                                <a:lnTo>
                                  <a:pt x="237248" y="237243"/>
                                </a:lnTo>
                                <a:lnTo>
                                  <a:pt x="206706" y="269497"/>
                                </a:lnTo>
                                <a:lnTo>
                                  <a:pt x="177952" y="303387"/>
                                </a:lnTo>
                                <a:lnTo>
                                  <a:pt x="151061" y="338836"/>
                                </a:lnTo>
                                <a:lnTo>
                                  <a:pt x="126110" y="375769"/>
                                </a:lnTo>
                                <a:lnTo>
                                  <a:pt x="103175" y="414111"/>
                                </a:lnTo>
                                <a:lnTo>
                                  <a:pt x="82331" y="453784"/>
                                </a:lnTo>
                                <a:lnTo>
                                  <a:pt x="63655" y="494713"/>
                                </a:lnTo>
                                <a:lnTo>
                                  <a:pt x="47223" y="536822"/>
                                </a:lnTo>
                                <a:lnTo>
                                  <a:pt x="33110" y="580036"/>
                                </a:lnTo>
                                <a:lnTo>
                                  <a:pt x="21393" y="624277"/>
                                </a:lnTo>
                                <a:lnTo>
                                  <a:pt x="12147" y="669471"/>
                                </a:lnTo>
                                <a:lnTo>
                                  <a:pt x="5449" y="715541"/>
                                </a:lnTo>
                                <a:lnTo>
                                  <a:pt x="1375" y="762411"/>
                                </a:lnTo>
                                <a:lnTo>
                                  <a:pt x="0" y="810005"/>
                                </a:lnTo>
                                <a:lnTo>
                                  <a:pt x="1375" y="857599"/>
                                </a:lnTo>
                                <a:lnTo>
                                  <a:pt x="5449" y="904467"/>
                                </a:lnTo>
                                <a:lnTo>
                                  <a:pt x="12147" y="950536"/>
                                </a:lnTo>
                                <a:lnTo>
                                  <a:pt x="21393" y="995729"/>
                                </a:lnTo>
                                <a:lnTo>
                                  <a:pt x="33110" y="1039969"/>
                                </a:lnTo>
                                <a:lnTo>
                                  <a:pt x="47223" y="1083182"/>
                                </a:lnTo>
                                <a:lnTo>
                                  <a:pt x="63655" y="1125291"/>
                                </a:lnTo>
                                <a:lnTo>
                                  <a:pt x="82331" y="1166219"/>
                                </a:lnTo>
                                <a:lnTo>
                                  <a:pt x="103175" y="1205892"/>
                                </a:lnTo>
                                <a:lnTo>
                                  <a:pt x="126110" y="1244232"/>
                                </a:lnTo>
                                <a:lnTo>
                                  <a:pt x="151061" y="1281165"/>
                                </a:lnTo>
                                <a:lnTo>
                                  <a:pt x="177952" y="1316614"/>
                                </a:lnTo>
                                <a:lnTo>
                                  <a:pt x="206706" y="1350503"/>
                                </a:lnTo>
                                <a:lnTo>
                                  <a:pt x="237248" y="1382756"/>
                                </a:lnTo>
                                <a:lnTo>
                                  <a:pt x="269502" y="1413298"/>
                                </a:lnTo>
                                <a:lnTo>
                                  <a:pt x="303392" y="1442052"/>
                                </a:lnTo>
                                <a:lnTo>
                                  <a:pt x="338841" y="1468942"/>
                                </a:lnTo>
                                <a:lnTo>
                                  <a:pt x="375775" y="1493892"/>
                                </a:lnTo>
                                <a:lnTo>
                                  <a:pt x="414116" y="1516827"/>
                                </a:lnTo>
                                <a:lnTo>
                                  <a:pt x="453789" y="1537670"/>
                                </a:lnTo>
                                <a:lnTo>
                                  <a:pt x="494718" y="1556345"/>
                                </a:lnTo>
                                <a:lnTo>
                                  <a:pt x="536828" y="1572777"/>
                                </a:lnTo>
                                <a:lnTo>
                                  <a:pt x="580040" y="1586889"/>
                                </a:lnTo>
                                <a:lnTo>
                                  <a:pt x="624281" y="1598606"/>
                                </a:lnTo>
                                <a:lnTo>
                                  <a:pt x="669474" y="1607851"/>
                                </a:lnTo>
                                <a:lnTo>
                                  <a:pt x="715543" y="1614549"/>
                                </a:lnTo>
                                <a:lnTo>
                                  <a:pt x="762412" y="1618624"/>
                                </a:lnTo>
                                <a:lnTo>
                                  <a:pt x="810006" y="1619999"/>
                                </a:lnTo>
                                <a:close/>
                              </a:path>
                            </a:pathLst>
                          </a:custGeom>
                          <a:ln w="31750">
                            <a:solidFill>
                              <a:srgbClr val="FAA61C"/>
                            </a:solidFill>
                            <a:prstDash val="solid"/>
                          </a:ln>
                        </wps:spPr>
                        <wps:bodyPr wrap="square" lIns="0" tIns="0" rIns="0" bIns="0" rtlCol="0">
                          <a:prstTxWarp prst="textNoShape">
                            <a:avLst/>
                          </a:prstTxWarp>
                          <a:noAutofit/>
                        </wps:bodyPr>
                      </wps:wsp>
                    </wpg:wgp>
                  </a:graphicData>
                </a:graphic>
              </wp:anchor>
            </w:drawing>
          </mc:Choice>
          <mc:Fallback>
            <w:pict>
              <v:group w14:anchorId="4F592E66" id="Group 241" o:spid="_x0000_s1026" alt="&quot;&quot;" style="position:absolute;margin-left:403.85pt;margin-top:13.3pt;width:130.1pt;height:130.1pt;z-index:-15688192;mso-wrap-distance-left:0;mso-wrap-distance-right:0;mso-position-horizontal-relative:page" coordsize="16522,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plaB8AACQKAQAOAAAAZHJzL2Uyb0RvYy54bWzsXV2P47aSfV9g/4Ph981Y8ncjnYsgswku&#10;ENwNkCzus8ft/sB62r62Z3ry77coqlyHEqWqipVssEgehur0abp46oNksSh//bcvH/ejz7vT+eXw&#10;ej8uvpqMR7vX7eHh5fXpfvzfv3z/H6vx6HzZvD5s9ofX3f341915/Ldv/v3fvn473u3Kw/Nh/7A7&#10;jaiT1/Pd2/F+/Hy5HO/evTtvn3cfN+evDsfdK/3y8XD6uLnQj6endw+nzRv1/nH/rpxMFu/eDqeH&#10;4+mw3Z3P9H/fx1+Ov6n6f3zcbS//9fh43l1G+/sxyXap/j1V/34I/7775uvN3dNpc3x+2dZibH6D&#10;FB83L6/0odeu3m8um9Gn00urq48v29PhfHi8fLU9fHx3eHx82e6qMdBoikljND+cDp+O1Vie7t6e&#10;jleaiNoGT7+52+0/Pv9wOv58/OkUpafHHw/b/zkTL+/ejk93+Pvw85OAvzyePoY/okGMvlSM/npl&#10;dPflMtrS/ywW87JcEvFb+h3/UHG+fSbFtP5u+/yfyl++29zFD67Eu4rzdiT7OQtF59so+vl5c9xV&#10;zJ8DBT+dRi8P9+NyVo5Hr5uPZMc/1CYT/heNJ3w84QKP9U/nmtIGS7PJpJzNxiOiY7paL6aLaIFX&#10;vlaz5Woe6Vot1tNiHn5/HfPmbvvpfPlhd6iI33z+8XypyHx64KfNMz9tv7zy44ncIDjAvnKAy3hE&#10;DnAaj8gBPsSPP24u4e+CNsPj6I2UVUvyfD+uBQm//Xj4vPvlUOEuQXnlYjpdV6OZlcVsUXFB0gps&#10;/4pwMgQaeAJlALfHqt8aSGRMuE8GcBuBIIALjNJyj9v94byLdAcWbmGjLCbLaVHrrp+NBMqicIts&#10;lNPlhFwpCsgAbpts+MAoLfd4MxvzcrGMtrGYlsV6qrAhmkzgLA63yIgdOF/NpywA98Rtk7qFDoah&#10;ucDIA3/8gDxPZxRb2F+6rE54TuAsDrfIsx24nhclC8A9cdvkeaqDhWcfGHngjx+Q58S5dJ4TOIvD&#10;bZMVUs+s6PfyGBzNwGmxmKz7ewSb0MGgFA84y8LNSlmuJ0UMMsvpcr7g6bJLKSJ7AmdlcBuVIuAV&#10;LV1Ws97QK4K4wFkxBmRlsZqtluyROisJnNngtmmqBnA0VTPQQF3skZYk5bJaO9Fqg+XjtimnAQyq&#10;pp4XZlW7wLNyXfb3DGLoYHHalQus27L0vCyKsmDzYX65bXqJASxe4gJnDWhIL5mEaVxZoIhyFghn&#10;NrhtsmJYpAgrPnBOjAFZoQGvpmyweuxI4MwGt01W5vNpsWTGGcRt04F94MlktuKlN/fIbew5xpC5&#10;Gbhczyf9PYrHzHWwGFIAF/0siG34wKg7Hv2AtjHD3ZZuGwmcxeG2qW4X2KBF4FtXOfDtAWdlHpBv&#10;WsQVE7YUne8Ezjxz2/RFw/JeWPGBUWr++AFZiZqNO2KdFESzMNw2OYkD7ttri1UVxPZ6bVwdusC6&#10;FKKY3OgGpJo3EDrNjGRquW26eT8uxmgLRicp9kUZrenaGsYNYDAAvWfRk6FnAM9Xk3m/zCCGDpZ5&#10;qvCAdYql4/hk8xwdK1R4sE2zudkPisl8uiyq7GWyROvyBhJ7SrliSnYmcHYFbqNLAFjPJqEkPvTv&#10;knwCccrVernQpigZawJnQrhtEmOYz0ASHzoryO0WQ+vbIlpMssfvshgQP8EzI9w2mXGBDftrkMOC&#10;llH60FmxhyQdp0MD5whnqrltUu7BxvjVFw3FIwxLA9COBS3a8aF1qak/Nu8cHbdrMk5PIYIm2Y1O&#10;VYo8CZ51yG3UJdBoQIuGfGA9OYRyGNAwRgMaGPShc9mkIRWaZHMMCk3wrEhuWwo1oEWhLrAhZQUK&#10;taBFoRa0KNSHzg5ySIUm+RmDQhM8K5LbWqFCjSHvAbT70IZMHkQ6Jzq34GqMUlRqWCfWS/YQEy2j&#10;lL6zfA9pAEn2w2AACZ4p4bZlALPlrJj1b4LAAJxozGOxBNxGSSRaGMQWcJb0tGeQ2onWU1NgtoYU&#10;GaIpc1gqbINpudBZAoc0xOSQ0WCICZ6Vw23LEA2lGqBSJ1qv7hDbMogNYP1EGaU2oCU206ZcO60G&#10;0/Lty5xovZpAKDFUEwjYUK4E/FnQwl9AL/mIhe2O29r+xNksfQvaMEjUjc4foqnCYtrMsnTKHXLG&#10;dnTWuIcMEknqyxAkEjwPkttaSZIfMqDFtnxgPc0IhmjIM4JCLWgxLSc6/mG6Cb5doZGNsBpiQ+zU&#10;pUjOUFYft61YrwBF3/1AUbUVp+c5QckGsAQbA1iIcoFplFSFkyq4waxoywVustYyG6r/uFav0jPW&#10;x54P+5eH71/2+1DJeT49ffhufxp93lAhbDktvi+5a4BRTfH5LlbuhqcPh4dfqfT3jWp978fnf33a&#10;nHbj0f7vr1RcTEcKF3448cMHfjhd9t8dqorzqoj0dL788uWfm9NxdKTH+/GFyn3/ceAa480dF/KG&#10;sVyx4S9fD99+uhweX0KVbyVblKj+geqdY+XxH1D4PG0XPlepXnPh83xJ9cFU2UzuOlusFvNm4fO1&#10;Spy2Nss513Fx9TSqldmiYvuBy56p1rn+9EC+RJMYHNITKfltaugRldmf1YZaVXN3Wez+NZReR9er&#10;jNZtwdGC3m/Oz9HSz7+e3x8uV9esLecvE8/U9lNVfrO2v1qZ2U18virXi8rEc7X9tK6ZUR1mdRXi&#10;/7a2nyWx1vYnCaR+w0+g7Bncoh8ZjguiKxmq96LDVLliynTa6wI9lXDZgbVmI7k/YeM45s5bGZ0u&#10;jmWgmQAjhZCRZwEbcksiiAucFWNAVpKEgc5KAmer47bJiiFRJKz4wLmk0oCsJDtjnZUEzmxw22TF&#10;UN8jrPjAzmIgmwfF1WTwoMRwu1gR2RM4s8FtZAXAWEbNIG6bYEN2XqR2gbNBKBVDes4O8GYrlP6T&#10;bITOdwJnmbltUjhdrJar/rpjCW8usCHjImr3gXNenw4QyHOBnbfVvJ7DOyFdiYzkYXHb1F9UTt+G&#10;UKjwYJuff7M5h730PF4gSVYkXVSI2AmceeA28gHg3JlqCharM5wyA1g/2wUxdDASoi+mEJ1bTQ2p&#10;nzrtEY1K108CZ6q5beonUtRnr8K4B2s4A5A45gPrmXcRmT5DS9MDmE4iVlzHxYRx2ySOQo0GBhsJ&#10;aOUKK6Jz11I7BfGA68Rnn75BDic6pgbTvm/3A1rEUY1xWOdQkd16wgmSLj8A8RM808dt1Cei9Rs/&#10;Ek9ci5dsyVcqhxihD4yMcI/cNi3WQAcMcD0pqZAzVWbaM3JnQIMeCU2vAujtG9C5MQ5pVklxg8Gs&#10;EjxTwm3LrLIbxRQtrLvA2WVu2jOoyIIW0p1o530s2zKNog97PrmHfiELBpvgmRJu2yrSr2ShLD40&#10;Ss4SDGm9yf7cYL0JngXitkWNIa8g1usCG2ozJCj6wPpFNJE5eJxyxQ3AhpoPWVYHI9TqSQBtqmy5&#10;OoQLndX5oEaI+zSLESKejY/b32KE4J8GK0R0TpIhqUlWfgZqEjxTwm2LGgqRcjuOUdxGtJivD5x7&#10;lUTas/inLx2mpzhAZhfYUMohHmcpEwG0oZRDJixL4Yegszof0gjJ4GnFWq+4DEaY4Fnp3LaM0LB9&#10;A4/zobOSDEkNJ1YMrDCUieC2TUj1cijj+lbPAgF5TRFuZ0IKHxKqO+mQqooEz1xwW3MC6FwtTAMN&#10;svjQaN7c5+3USOVGkpjqpEbET/AsELc1NYA2JKdAFh86l38bkhoK1bKZM1CT4JkSbltW40MbMpO1&#10;0VZHpjlqGpKAknzoXE6w0Teo1IXOcjKkSpPlokGlCZ4HyW3L2g1r+brKrjodNix0hcisJENSE/aY&#10;dB02hnYDNQmeKeG2RY0lospgnWiUnCUYkhqemgysMJTF4LZFiGFuFD5c4KYINzNRL2taNttJhwju&#10;9IhcRqGTQUsmRIKc5TIGyG3IhABa32kjhz50LkoMqdJkhW5QaYJn5XBbm7lQYyiGriHBvJzo+DHK&#10;YjTsDqq+XWjD6QrIbUELJwFd9h/GgLkY+kZ07jRmSHOJO2NllpCxIpyNhNtWTHSBiRd6Ta1R+S4w&#10;rUK0ymeJKwawsKGDQZUucI6629UejSl4T7L+7IoSIHyCZ4VzGxWPaP1Uug47lSw+dG4FOiQ1ybtl&#10;DdQkeKaE2xY1hvIgoMaJzr1sZEhqkkMfAzUJninhtjW3WNDiqE60YQEgGQDL4gLQtABQ3hAHezmD&#10;ucBM5ETrJXAoiQsdTnvnyjGraMeJXlAxttI3RF0dDbHIcJaMaMwRsKVyWzuzRFEK6ZJRYBS3bTS+&#10;/ZZR3LYCheF0HTafTrReQICcuNCGkAVyO9G5ANfJoMF3YJSWc2SxQSc6d+rcLbcBLTZoOOOHCSUb&#10;NYecIpIzLcMUkeCZEm5bTpHNmjTQQo0TnSv3HJKa5CVWBmoSPA+S2xY1hiMz8DsLWqK5E60fhMEs&#10;ZKgMRrTh3AzkNqDFpy2nbII21ErDPO5E50wx1Tzo0uBCiKZjZOU6O0RFQ3U1RBfDKAFt4BskcaIN&#10;Nii6tNggoPXzZpTbgJaQZTieBgazEWLIkJUkcAwhK8GzwXLbClm1Vfbt+WGwTnSMAmnfQ1KD23kD&#10;MwhnQrhtExMP3FPhG2ixGQqP2rttgcacIEPywulqAycM5ZFx2+JDT/fAAF3gpggtJv66u/6HfGkX&#10;3TpvXuytyqfNF3uXC9qLLbsv9haTFb1N4M9wsbeWpP9ib/TSkB2jTKBeUBrThS04OxS30bEArGdF&#10;QBAXGKXmj285F1zFdbKSzJNdoUYGmsBZHG6brBhWGsKKD5xbC9zMClQTk1ySkOiiRYRP4EwHt5EW&#10;AOeq21OwEG7IugjYkFwWMXxgvRQCxNDBcW6pktYucC5nnVJXX6Q3Aw058+v3/hmu5wMLetEOKEMH&#10;g3Ua5EC0zgWgs6Z8u2vFpVVQeHKPpsu1UCA9awZoQx5MWPeB9ZyZKN+SMrualQ+sJ5vFuRKu2U+4&#10;bYZrH1jPYgvPliS2lN060XoSu17XV8bnQ+dMb0hfSLZ5Bl9I8KxHbqM+wRcMGz2gxon2bgtN6xIQ&#10;hzcUBlYYykRw25x4+3HivP048S4rTt9IyWd7sPGveje31xjjwUbHtfVbm1sfWAbnAutSSMf0pBx7&#10;STDSseBCLrCuO7BvF7hpabfHIHLfKX1deZiPcTna6W0wfyOeXY3bOgYJ2rDKBFKMRdS15E60YRnU&#10;wQqPbkjak4MvA+0JngXitkW7YUkR5pKaSCc6967vIalJqgYM1CR4poTb1qzoROs1CRBaPGDDeaME&#10;OBc4ezaZ8hGjT3B/F9hghCBzzk5SMYQ6Q88A1pfiEMMt1i2rT4MgELB8aAPX4JVOdC6rNKhXYsGt&#10;xSsRz2rnthWwyGzUm7MSsJzonCRDUpNkxQzUJHimhNsWNYbMGFi7AS2O5AIbDiXF+Q1giUEucND9&#10;9ZtamTRuI3kihgtsKHMQ6gxg0IoPbbkdIEssH9pyyC3R0InO3axOVQOx06B1iIY+dNbDhnT5+mA6&#10;7nsMLp/gmRJuWy5fn8L17aqAGic69/KgIakJZq9fmBL7TfBMCbctaqIH9jIj5quDxaE9WLLicH2i&#10;TwqJQT5wLI/o61nipiFlI2CDBYrMBrAw5wPH8/a+AYIYOhgG6ALTFzjOm9vq1OhADB0MbHjA5AUT&#10;ek9yHxswizjRuUOydIgQjbMRsxOdLZhpoMUNnWj9BW7AtgtMFqK87Q3YDmHVgdYFAbbJarWX1CFa&#10;t+yG3PYXzxliiLDtA8f1utG26/nMio7TRy8aZhgfmuRWvocYJt/w6EDj3Mj+MuTkG8Nh5MWyLLFc&#10;Fru+gahcLJWbZckWzQ5GqYdjRSoNkyxkJy1RkyEpkuBZIG7rJQmg9TPk2nGqvn3oXNbydoMRapIL&#10;DwZqEjxTwm2LmiS5zChuazTIYkgtAzp3DWRIapLjYQM1CZ4HyW2bmtzhYgMNg3Whs5IMSg3m9izU&#10;IJ4HyW2LGkvGTqhxonOSDElNstU3UJPgmRJuW9TQolTNkwk1PnRWkiGpSeZKAzUJninhtkWNYXEC&#10;YdiJzs3yN1NTb5yqNDymbzupAc0ininhtkWN5cxD5jNj4plWPUFyw9EE0O5DGyRBDvXjF0TnGBxS&#10;pUly1aDSBM+q5LalUh/akscT43Ki9a+sBdqzQSYdJaCzoxxUSbhJtigJ8Sw2t7WShEjDfRgcrH7X&#10;BtE5SYakJtm1G6hJ8EwJty379aEt2QmgPUdNQxJA6y/URNpd6Owoh1RSMo0ZlJTgmRJuW/Zbj7t3&#10;my3zhhNtSGqIkiw5bkDr6RVQqSEZA+gsg4OqFJPLFpUinlXJbUulhjUVDja37kn7RnROkiGpiSlZ&#10;JbshZoBwFprbVkBygWNKzOgXdSavFy1C+9C6IKAfFzjHx5C65Ky3wcIZyrrjtmXcuTxSCgY2XOCm&#10;CC0m/rrf9ofcb6OvnGzeb6u+XdV8v209p8x7rHz8//XFlcker8up4u2YBMr+wW10qhpo2FFJibEL&#10;7N191V8o2n/bL8assCvFUNdFRgwATTTzwG3kQ7D1SUtfNBcxXGCUmT+9FWfgqp+JktipOcUgohuM&#10;BMC67gVsyAGI1C6wIV8gPWcHOCDfQfdqHYSwksBZ/dxGIwRwbqWVgmWgtKLQqhUAjFJzjwOywhNp&#10;l1PKGBnJQnDbdEgrjnpWLgnIZ3uw+jpC2PVgm+O6WQl1MAqxIDng6lKFiJ3AWQ/cNm3TAJZoagD/&#10;qW50Kl+4LBZkuJwA/OqXYAFsOECU2osB7ooOaXhJsaJueAmcDY7baHhCjCFtKfpxgQ1iiEn7wLl1&#10;UDpAkTk7Y3WC9ZMioY4+QztWArAuM4Qag9CI9tZqmxZB+AFQxGCwP0Az0dw2zS8S1LcuBDFc4GgB&#10;ac+3O6XUxyS+0EUKCJ/gmQ5uIy2I1s8HoNbJcD6A6NwLvm6nhrJefDUKr1t3UiNUZk/eG9QI2nDl&#10;OuTr+KaeoQZA0FlJhqQmOdwwUJPgmRJuW1ZjQEtE8oH10wEJuYaDBwAbDnCu22WDzDKnZM/BUu5A&#10;DP1tfUCdDgZfNsgB6FCzr7wiD33Zh855fsoIuI4lYonrZFVzu+tQjncZM0/JPrXTdUSgBM+D5LZ2&#10;HYkqTvTvOZvraQEwF8NWH8zFic6V/TQYlEWz5VofoPX3zIq/GcQGsC61uL1BaADrMkv0McgcN2l2&#10;oH6DEz7eBcYJmxXMbXSVWlYr0PA+EpHVB9YndNGYYa0g4Ozkn7IAVqYzIWBDRaeIYQADdXr1J4Dx&#10;BV08MG6jmkEMHQwD1MEQs+jv5EVh/PncthY1Bj4gwvnQhkwK9G1IT8D06UTnapYbnMhcaJFb0Mby&#10;Y14x50qEG5LIvGnpW6K+D21wSLAqS0mryG1By1rCgha+nWh9vgKrMkxYiNZnrFCaUa+wDDMRoLMr&#10;piEXfMmu1rDgS/BssNzWYUVUasg4ges70YblIUjiQ9PyUPkm7oaS7Ogsg0OqNNkZGlSa4FmV3LZU&#10;mt2CNNBi7U50bgM8JDV1kUVMWBmoSfA8SG5raiTcWdASpp1oQ1Ea9K2Xmcm6gtYu2pU/APvk8KFz&#10;F8AbbMsYQwRW7reJ2C6wQTOyhHOBDWLIStIFNpQhgsy6WgDsuTYcykqV28uilBB4ps3DxE59O9GG&#10;+8viufSk3nYGtEFumXkscgva4IwwYzrRutqDzdVLVINFwRzoROc8fchAz1ZliPEMZcPjthXezcBo&#10;4empSGevgcN1/xsbQCkWtMy+TrQeUFESF9pACViefvdXxhjjZS/ZAm6q8GaTq6N/VcWEKcVOu4va&#10;buHZPLitjU/Qlm2aoA1bV5Dchw6SrKpX91NlKcvLbZQb+v59NjD4AfjWJQvtiGexuW3RbjgjRln0&#10;TQaic5IMaZHJmYiBmgTPlHDbosZwcgGD9aGzkgxKDV6WsVCDeKaE2xY1hh0VUONE5yS5nZq4NAhx&#10;qZasf48E4id4poTbFjVOtL5iQUl8aH2pWi9qKlZ86N9lfQPiJHuDLvsFahI8K4fblpKc6Djv9E3B&#10;KIkBLcZoWMF0scKjG9I34q7I7BoIZ3G4bZHuAhvWU7IaqDcMVgXFjU4vGhTkQutigzZzhAypTF4M&#10;GtyHoaw8bltKNAP1ZSv4jAEsGnGBm/K2+P3r9tAfcnuIvteqeXtoGV6+Zr49VBSLWTFbd349Fp3h&#10;hCTfn+DrsViS/gsz0YrDzJsc8XX5al2KrVcr10CqVF7Met9uBwK4wDkRWl4ld2W8bCT7wH42EihH&#10;LG5j5IpsGA7whQ0XOCvCzWzEiaHaQ0MVbBcZInpuQkn5EKxhproWzBnmVxHZBdalkI5zo7uZ6ihA&#10;oDo58+/iWqRJ4Ewyt9H4gGxXgYV+dF6btRmol0qArDoYWNDBwLALnKNsQHUnx+u6uhM4q5nbprp9&#10;YL0GSPjOxptUDAEbIhkoR6+IErBBDADnisgG1GTyfmpdkwmcqeM2alIotGR1rmHSAI6OawYaCgbE&#10;cV3g7CF9Jwv6PQKhLJsQTXsGmTGnzCBum25Fn6G9fz7yawfqHx97NBS1yKAMYKHLAAZX0itxBGxQ&#10;hICzXjGgkyZ1ErqTJnC2B26bduED59KLac9R5bTvLybT3iV0DdTr+MU2sonf9OPFNgxg0aAPnLsv&#10;cbO6oY7OtKkR4RM408Ft1DeA9f0KSuJD/y7bGxAnKV7scgQZawJnQrhtEmNYk6IkuRVW2jWic4vN&#10;IS0mCYQ6MQmcpea2SYyl3lEKb5zoXEwekpjkTWY6MQmcCeG2SUydjezLhUo4MoAl0PnAueOEVOYY&#10;a+ucYZ+8NdBwnHFduBmKemBgejUZUOYB04yjFelIYDCAwXsNkxmgsyY0qEmjvg0mjXA2C25/g0nj&#10;UPUjNUTnBBmSGE5X65wwkmngNtIhFtiPE7O24uJf9DmgfLaOFXv2YONf9ckg/RqO+kRgA1gY84H1&#10;U0EQQwfDAHUwWLDhvBHQOtEAblpQyy/+Omr5Q45a6KJr86hl5Ttqma+W8+qghUycnsjRNne7L5fR&#10;9sv9uFiUk3lJk+yWcqb8Q3TFL4+njwG6/XS+/LA7VM+bzz+eL1UHTw/8tHnmp+2XV3487baX0f5+&#10;vB+PLvfjy3h0uh+fxqMP9+MPUYDj5hL+LnxAeBy9yceP6KiFRQm/l+gZo+GqmEwm9P66SuJiTf/V&#10;2zoBpuFzNV/OCVT/wWpR9h+lrCez2SLeL6ZN42xOx1R9wYmuXtD7qereJ8uVUuS9Xs+XVEVcCTNf&#10;rxY0kr7eadO6XtPbryJ+tVit+qWhrwefFvRtOxG/LJfL6mCus/aN8oTzcs34OS1w+mvl6OBuUZZl&#10;3f90udC+IYfsa7Vm+yvo7SiKPHQLsJzW2p2t6dWCZT8/5aooSIZqvKS29UzB09ppUdTGQB9F1t/f&#10;/5TUO2F8MS3Xlfd18zmlES5qPsPzXNHvrJhOJzU/1Wf1JymKSuZanmos/cZcBE6oxL3iJ3C1UPRL&#10;nK/pdlDEB10o/MxJp6yvStcanmxmVcsTbIl00Wv/c7JJ4rCSp7JVrfiYbH5Ve2/lC5o89GInHm/w&#10;tYUmD/ls/d7L4MqlAl9QRKCj2yB+FSgUawjxZhG9qwpDirOQJIua/DrI9XJJwX5SxN6rIKqYAvS+&#10;pKCpfFFfFStr2ZfFnM7v+xULzCwW69n1DX8cu7mNQb8IsbLmnWShuNbf+1zUSpXaEyKplxlSJFvN&#10;nBKQFOD64WKUsyC64rM0P7DNz+h5pbgsuBQVSRQa7+CxlNVZagYMAWE6XQXf7R0qxJvphP5A4R3C&#10;Gb0mcLZW4BAtKcVA92v6hYFgXE5o6lHUhLF+uVzPlNCNU8mclsKK7DhTlZRd1uAwEU7oTZKK7DDP&#10;rigIK2EGZnEKCHOFRlgjzJZlqTgqrECm04Lmwj57geVNWUyVyRuXTuGlNf09y7JsPlPWZLjiI5/o&#10;7ReWk809TxqCqhhYr3y0TqsAGFcBqrBV9ItTRKGyEGLfKk7POr8h8s3iXKtrrop7ceLUjaKKehGs&#10;21sV8+KSRTflKuLV873uJiHg8e5G98EQ72haqtYSuoOHcEcGXKH16EHRbk7xKKANoakKdpE/Q9yr&#10;OoycWIIqCUur2iCJJWITEYvIiWU6IJJDXV7o2zDXBAXGta1hIiPbmEZBDJNksLq6Z30CDvZcO6M+&#10;uZMQ9QgNC4fgg7Fny6Kk8u7AnWHBU4WNgLWspUI4qrD6Mi0qz7L8404NK8ursJZF65UFw4JY+DUs&#10;tkVz1a5ZWQiJUcQ9c/98LPYWd8z9c6aYcrVf1vY44iaFZQslPlhUa5B+yQtx8MKyAZToEWr/aEPS&#10;O3tCaCoM21eIe4VhdwxBlRbC6uYbI7Zhb4/TgSF1gHONITOBE1lY0SuJD5gki7BfUPIqMAHTXktN&#10;28DkXoS9jrJ9goUDJQ3VpBMsSqp9mpLTwgVP2AUqGTNYS1nycbhMCztYJdsHyz/qHbKJvPjzJL73&#10;ryGRGSa9yTikLs+H/cvD9y/7ffXD6enDd/vT6POGEqPff/vtoviudq0EdjydL+835+eIq3519cBv&#10;vn4XSuzPx59Osdj+w+Hh159Oo7fT5ng/Pv/r0+a0G4/2f389348p0F/44cQPH/jhdNl/dyA5opzh&#10;M3/58s/N6TgKj5SxpQTxPw4/P2+Ou2ognPgNSf8rNgzq9fDtp8vh8SVkhSvZokT1D2/nY/X0dPf2&#10;FJ42d08k6fPL9v3mssGfK9Tdrjw8H/YPu9M3/wsAAP//AwBQSwMEFAAGAAgAAAAhAHvEJ/3hAAAA&#10;CwEAAA8AAABkcnMvZG93bnJldi54bWxMj8FOwzAMhu9IvENkJG4s6RBpKU2naQJOExIbEuLmNV5b&#10;rUmqJmu7tyc7wdH2p9/fX6xm07GRBt86qyBZCGBkK6dbWyv42r89ZMB8QKuxc5YUXMjDqry9KTDX&#10;brKfNO5CzWKI9TkqaELoc8591ZBBv3A92Xg7usFgiONQcz3gFMNNx5dCSG6wtfFDgz1tGqpOu7NR&#10;8D7htH5MXsft6bi5/OyfPr63CSl1fzevX4AFmsMfDFf9qA5ldDq4s9WedQoykaYRVbCUEtgVEDJ9&#10;BnaIm0xmwMuC/+9Q/gIAAP//AwBQSwECLQAUAAYACAAAACEAtoM4kv4AAADhAQAAEwAAAAAAAAAA&#10;AAAAAAAAAAAAW0NvbnRlbnRfVHlwZXNdLnhtbFBLAQItABQABgAIAAAAIQA4/SH/1gAAAJQBAAAL&#10;AAAAAAAAAAAAAAAAAC8BAABfcmVscy8ucmVsc1BLAQItABQABgAIAAAAIQAufDplaB8AACQKAQAO&#10;AAAAAAAAAAAAAAAAAC4CAABkcnMvZTJvRG9jLnhtbFBLAQItABQABgAIAAAAIQB7xCf94QAAAAsB&#10;AAAPAAAAAAAAAAAAAAAAAMIhAABkcnMvZG93bnJldi54bWxQSwUGAAAAAAQABADzAAAA0CIAAAAA&#10;">
                <v:shape id="Graphic 242" o:spid="_x0000_s1027" style="position:absolute;left:4002;top:3896;width:1848;height:8693;visibility:visible;mso-wrap-style:square;v-text-anchor:top" coordsize="18478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5nxgAAANwAAAAPAAAAZHJzL2Rvd25yZXYueG1sRI9Ba8JA&#10;FITvQv/D8gq91U2DiMRsRFoKnopVG+rtmX0mwezbdHer6b93hYLHYWa+YfLFYDpxJudbywpexgkI&#10;4srqlmsFu+378wyED8gaO8uk4I88LIqHUY6Zthf+pPMm1CJC2GeooAmhz6T0VUMG/dj2xNE7Wmcw&#10;ROlqqR1eItx0Mk2SqTTYclxosKfXhqrT5tcocKvKHLtkXZqvcj3ZH95+vvcfU6WeHoflHESgIdzD&#10;/+2VVpBOUridiUdAFlcAAAD//wMAUEsBAi0AFAAGAAgAAAAhANvh9svuAAAAhQEAABMAAAAAAAAA&#10;AAAAAAAAAAAAAFtDb250ZW50X1R5cGVzXS54bWxQSwECLQAUAAYACAAAACEAWvQsW78AAAAVAQAA&#10;CwAAAAAAAAAAAAAAAAAfAQAAX3JlbHMvLnJlbHNQSwECLQAUAAYACAAAACEARCruZ8YAAADcAAAA&#10;DwAAAAAAAAAAAAAAAAAHAgAAZHJzL2Rvd25yZXYueG1sUEsFBgAAAAADAAMAtwAAAPoCAAAAAA==&#10;" path="m26339,421462l,421462r,26340l26339,447802r,-26340xem26339,210731l,210731r,26339l26339,237070r,-26339xem52679,632193r-26340,l,632193r,26340l26339,658533r26340,l52679,632193xem52679,342442r-26340,l,342442r,52680l26339,395122r26340,l52679,342442xem52679,237070r-26340,l26339,263410,,263410r,52680l26339,316090r26340,l52679,237070xem79019,737565r-26340,l52679,816584r26340,l79019,737565xem79019,684872r-26340,l26339,684872,,684872,,816584r,52692l26339,869276r26340,-12l79019,869264r,-26340l52679,842924r-26340,l26339,816584r,-105372l52679,711212r26340,l79019,684872xem79019,605853r-26340,l52679,632193r26340,l79019,605853xem79019,526834r-26340,l52679,553173r-26340,l26339,500481,,500481r,79020l26339,579501r26340,12l79019,579513r,-52679xem79019,447802r-26340,l26339,447802r,52679l52679,500481r26340,l79019,447802xem79019,316103r-26340,l52679,342442r26340,l79019,316103xem79019,52679r-26340,l52679,79019r,52680l79019,131699r,-52680l79019,52679xem79019,l52679,,26339,,,,,79019,,184391r26339,l52679,184391r26340,l79019,158051r-26340,l26339,158051r,-79032l26339,26339r26340,l79019,26339,79019,xem105371,632193r-26339,l79032,658533r26339,l105371,632193xem105371,289763r-26339,l79032,316103r26339,l105371,289763xem131711,737565r-26340,l79032,737565r,79019l105371,816584r26340,l131711,737565xem131711,52679r-26340,l79032,52679r,26340l79032,131699r26339,l131711,131699r,-52680l131711,52679xem158051,842924r-26340,l105371,842924r-26339,l79032,869264r26339,l131711,869264r26340,l158051,842924xem158051,684872r-26340,l105371,684872r-26339,l79032,711212r26339,l131711,711212r26340,l158051,684872xem158051,553173r-26340,l131711,579513r-26340,l105371,605853r26340,l131711,632193r26340,l158051,579513r,-26340xem158051,447802r-26340,l131711,474141r-26340,l105371,447802r-26339,l79032,553173r26339,l105371,500481r26340,l131711,526821r26340,l158051,447802xem158051,237070r-26340,l131711,210731r-26340,l105371,237070r-26339,l79032,263410r26339,l131711,263410r,52693l105371,316103r,79019l79032,395122r,26340l105371,421462r26340,12l158051,421462r,-26340l131711,395122r,-52692l158051,342430r,-105360xem158051,158051r-26340,l105371,158051r-26339,l79032,184391r26339,l131711,184391r26340,l158051,158051xem184391,l158051,,131711,,105371,,79032,r,26339l105371,26339r26340,l158051,26339r,52680l184391,79019,184391,xe" fillcolor="#231f20" stroked="f">
                  <v:path arrowok="t"/>
                </v:shape>
                <v:shape id="Graphic 243" o:spid="_x0000_s1028" style="position:absolute;left:5714;top:4686;width:13;height:5798;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hNxgAAANwAAAAPAAAAZHJzL2Rvd25yZXYueG1sRI9Ba8JA&#10;FITvhf6H5RV6kbppLFJSV4lCIXopaun5kX1mQ7NvY3Y1qb/eFYQeh5n5hpktBtuIM3W+dqzgdZyA&#10;IC6drrlS8L3/fHkH4QOyxsYxKfgjD4v548MMM+163tJ5FyoRIewzVGBCaDMpfWnIoh+7ljh6B9dZ&#10;DFF2ldQd9hFuG5kmyVRarDkuGGxpZaj83Z2sgmL99XMxfnTA1WmZ5sdNXhVFr9Tz05B/gAg0hP/w&#10;vV1oBenbBG5n4hGQ8ysAAAD//wMAUEsBAi0AFAAGAAgAAAAhANvh9svuAAAAhQEAABMAAAAAAAAA&#10;AAAAAAAAAAAAAFtDb250ZW50X1R5cGVzXS54bWxQSwECLQAUAAYACAAAACEAWvQsW78AAAAVAQAA&#10;CwAAAAAAAAAAAAAAAAAfAQAAX3JlbHMvLnJlbHNQSwECLQAUAAYACAAAACEAEiVYTcYAAADcAAAA&#10;DwAAAAAAAAAAAAAAAAAHAgAAZHJzL2Rvd25yZXYueG1sUEsFBgAAAAADAAMAtwAAAPoCAAAAAA==&#10;" path="m,l,579513e" filled="f" strokecolor="#231f20" strokeweight=".73164mm">
                  <v:stroke dashstyle="1 1"/>
                  <v:path arrowok="t"/>
                </v:shape>
                <v:shape id="Graphic 244" o:spid="_x0000_s1029" style="position:absolute;left:5582;top:3896;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AkxgAAANwAAAAPAAAAZHJzL2Rvd25yZXYueG1sRI9PawIx&#10;FMTvgt8hPKEXqdnKIu3WKCIK68GDfyj09ti8Jks3L8sm6vbbN4LgcZiZ3zDzZe8acaUu1J4VvE0y&#10;EMSV1zUbBefT9vUdRIjIGhvPpOCPAiwXw8EcC+1vfKDrMRqRIBwKVGBjbAspQ2XJYZj4ljh5P75z&#10;GJPsjNQd3hLcNXKaZTPpsOa0YLGltaXq93hxCnaX8bf5Kve5LT/0Jj/vjdtujFIvo371CSJSH5/h&#10;R7vUCqZ5Dvcz6QjIxT8AAAD//wMAUEsBAi0AFAAGAAgAAAAhANvh9svuAAAAhQEAABMAAAAAAAAA&#10;AAAAAAAAAAAAAFtDb250ZW50X1R5cGVzXS54bWxQSwECLQAUAAYACAAAACEAWvQsW78AAAAVAQAA&#10;CwAAAAAAAAAAAAAAAAAfAQAAX3JlbHMvLnJlbHNQSwECLQAUAAYACAAAACEANskgJMYAAADcAAAA&#10;DwAAAAAAAAAAAAAAAAAHAgAAZHJzL2Rvd25yZXYueG1sUEsFBgAAAAADAAMAtwAAAPoCAAAAAA==&#10;" path="m26339,684872l,684872,,816584r,52692l26339,869276r,-52692l26339,684872xem52679,579513r-26340,l26339,632193r26340,l52679,579513xem52679,447802r-26340,l26339,474141r26340,l52679,447802xem52679,316103r-26340,l26339,342442r26340,l52679,316103xem79019,632193r-26340,l52679,684872r,26340l79019,711212r,-26340l79019,632193xem79019,421462r-26340,l52679,368782r-26340,l26339,421474r26340,l52679,447802r26340,l79019,421462xem79019,l52679,r,26339l79019,26339,79019,xem105359,816584r-26340,l79019,842924r-26340,l52679,869264r26340,l105359,869276r,-52692xem105359,105371r-26340,l79019,79019r-26340,l52679,210731r-26340,l26339,263410r26340,l52679,237083r26340,l105359,237070r,-26339l79019,210731r,-79020l105359,131711r,-26340xem131699,763905r-26340,l105359,711212r-26340,l79019,737565r-26340,l52679,763905r26340,l79019,790232r26340,l131699,790244r,-26339xem131699,605853r-26340,l105359,579513r-26340,l79019,632193r26340,l131699,632193r,-26340xem131699,526834r-26340,l105359,553173r26340,l131699,526834xem131699,474141r-26340,l105359,447802r-26340,l79019,500481r-26340,l52679,579501r26340,l79019,526821r26340,l105359,500481r26340,l131699,474141xem131699,421462r-26340,l105359,447802r26340,l131699,421462xem131699,237070r-26340,l105359,316103r-26340,l79019,342442r-26340,l52679,368782r26340,l79019,395122r26340,l105359,342430r26340,l131699,237070xem131699,131711r-26340,l105359,210731r26340,l131699,131711xem131699,l105359,r,26339l131699,26339,131699,xem158051,131711r-26340,l131711,158051r26340,l158051,131711xem184391,842924r-26340,l158051,869264r26340,l184391,842924xem184391,790244r-26340,l131711,790244r,26340l131711,842924r26340,l158051,816584r26340,l184391,790244xem184391,474141r-26340,l158051,500481r26340,l184391,474141xem184391,105371r-26340,l158051,131711r26340,l184391,105371xem184391,l158051,r,26339l184391,26339,184391,xem210731,500481r-26340,l184391,526834r-26340,l158051,553173r26340,l184391,579501r26340,l210731,500481xem210731,237070r-26340,l184391,158051r-26340,l158051,184391r-26340,l131711,263410r26340,l184391,263423r26340,-13l210731,237070xem210731,52679r-26340,l158051,52679r,-26340l131711,26339r,52680l158051,79019r26340,l210731,79019r,-26340xem237070,816584r-26339,l210731,869276r26339,l237070,816584xem237070,658533r-26339,l210731,684872r26339,l237070,658533xem237070,579513r-26339,l184391,579513r-26340,l158051,553173r-26340,l131711,579513r,79020l158051,658533r,26339l131711,684872r,52680l158051,737552r,26340l184391,763892r26340,13l210731,790244r26339,l237070,737565r-26339,l184391,737565r,-26353l210731,711212r,-26340l184391,684872r,-26339l210731,658533r,-26340l184391,632193r,-26340l210731,605853r26339,l237070,579513xem237070,447802r-26339,l210731,474141r26339,l237070,447802xem237070,289763r-26339,l210731,316103r-26340,l158051,316103r,52679l131711,368782r,26340l158051,395122r26340,l184391,421462r-26340,l158051,447802r26340,l184391,421474r26340,l237070,421462r,-26340l210731,395122r,-26340l184391,368782r,-26340l210731,342442r26339,l237070,289763xem237070,158051r-26339,l210731,184391r26339,l237070,158051xem237070,79019r-26339,l210731,131699r26339,l237070,79019xem237070,l210731,r,26339l237070,26339,237070,xe" fillcolor="#231f20" stroked="f">
                  <v:path arrowok="t"/>
                </v:shape>
                <v:shape id="Graphic 245" o:spid="_x0000_s1030" style="position:absolute;left:7690;top:3896;width:2108;height:8693;visibility:visible;mso-wrap-style:square;v-text-anchor:top" coordsize="2108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HzxgAAANwAAAAPAAAAZHJzL2Rvd25yZXYueG1sRI9Ba8JA&#10;FITvQv/D8gpepG4qsZbUVaqgiOBBbe+v2WcSmn0bshsT/fWuIHgcZuYbZjrvTCnOVLvCsoL3YQSC&#10;OLW64EzBz3H19gnCeWSNpWVScCEH89lLb4qJti3v6XzwmQgQdgkqyL2vEildmpNBN7QVcfBOtjbo&#10;g6wzqWtsA9yUchRFH9JgwWEhx4qWOaX/h8YoaAaLyZ6r42mr2/W1+YtX8WT3q1T/tfv+AuGp88/w&#10;o73RCkbxGO5nwhGQsxsAAAD//wMAUEsBAi0AFAAGAAgAAAAhANvh9svuAAAAhQEAABMAAAAAAAAA&#10;AAAAAAAAAAAAAFtDb250ZW50X1R5cGVzXS54bWxQSwECLQAUAAYACAAAACEAWvQsW78AAAAVAQAA&#10;CwAAAAAAAAAAAAAAAAAfAQAAX3JlbHMvLnJlbHNQSwECLQAUAAYACAAAACEA9x9h88YAAADcAAAA&#10;DwAAAAAAAAAAAAAAAAAHAgAAZHJzL2Rvd25yZXYueG1sUEsFBgAAAAADAAMAtwAAAPoCAAAAAA==&#10;" path="m79019,526834r-26340,l52679,553173r26340,l79019,526834xem79019,342442r-26340,l52679,395122r26340,l79019,342442xem105359,790244r-26340,l79019,763905r-26340,l52679,816584r26340,l79019,842924r-26340,l26339,842924r,-26340l,816584r,52692l26339,869276r26340,-12l79019,869264r26340,12l105359,816584r,-26340xem131699,711212r-26340,l105359,684872r-26340,l79019,658533r-26340,l26339,658533r,26339l26339,711212r26340,l52679,737552r26340,l105359,737552r,26340l131699,763892r,-52680xem131699,158051r-26340,l105359,184391r26340,l131699,158051xem131699,l105359,,79019,,52679,,26339,r,26339l52679,26339r,26340l26339,52679r,26340l26339,105359r26340,l52679,79019r,-26327l79019,52692r26340,l105359,26339r26340,l131699,xem158038,763905r-26339,l131699,816584r,26340l158038,842924r,-26340l158038,763905xem158038,632193r-26339,l131699,658533r26339,l158038,632193xem158038,553173r-26339,l105359,553173r,26340l79019,579513r,26340l52679,605853r,-26340l26339,579513r,52680l52679,632193r26340,l79019,658533r26340,l105359,632193r26340,l131699,579513r26339,l158038,553173xem158038,500481r-26339,l131699,526821r26339,l158038,500481xem158038,342442r-26339,l131699,395122r-26340,l79019,395122r,26340l52679,421462r-26340,l26339,526834r26340,l52679,474141r26340,l105359,474141r,26340l131699,500481r,-52679l105359,447802r,-26340l131699,421462r26339,l158038,342442xem158038,210731r-26339,l131699,237070r26339,l158038,210731xem158038,105371r-26339,l131699,79019r-26340,l79019,79019r,52692l52679,131711r,52680l26339,184391r,26340l52679,210731r26340,l79019,237070r-26340,l26339,237070r,52680l52679,289750r26340,l79019,316090r26340,l105359,342442r26340,l131699,289763r-26340,l105359,263410r-26340,l79019,237083r26340,l105359,263410r26340,l131699,237070r-26340,l105359,184391r-26340,l79019,158038r26340,l105359,131699r26340,l131699,158051r26339,l158038,105371xem158038,26339r-26339,l131699,52679r26339,l158038,26339xem184391,816584r-26340,l158051,869276r26340,l184391,816584xem184391,737565r-26340,l158051,763905r26340,l184391,737565xem184391,684872r-26340,l158051,711212r26340,l184391,684872xem184391,632193r-26340,l158051,658533r26340,l184391,632193xem184391,474141r-26340,l158051,526821r26340,l184391,474141xem184391,158051r-26340,l158051,184391r26340,l184391,158051xem210731,553173r-26340,l158051,553173r,26340l158051,605853r26340,l184391,579513r26340,l210731,553173xem210731,395122r-26340,l158051,395122r,52680l184391,447802r,26339l210731,474141r,-79019xem210731,342442r-26340,l184391,368782r26340,l210731,342442xem210731,289763r-26340,l158051,289763r,52679l184391,342442r,-26339l210731,316103r,-26340xem210731,184391r-26340,l184391,210731r-26340,l158051,237070r26340,l184391,263410r26340,l210731,184391xem210731,131711r-26340,l184391,158051r26340,l210731,131711xem210731,52679r-26340,l158051,52679r,26340l158051,131699r26340,l184391,79019r26340,l210731,52679xem210731,l184391,r,26339l210731,26339,210731,xe" fillcolor="#231f20" stroked="f">
                  <v:path arrowok="t"/>
                </v:shape>
                <v:shape id="Graphic 246" o:spid="_x0000_s1031" style="position:absolute;left:9534;top:3896;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vIxQAAANwAAAAPAAAAZHJzL2Rvd25yZXYueG1sRI9BawIx&#10;FITvBf9DeEIvRbOVRepqFCkK24MHrQjeHptnsrh5WTZRt/++KRQ8DjPzDbNY9a4Rd+pC7VnB+zgD&#10;QVx5XbNRcPzejj5AhIissfFMCn4owGo5eFlgof2D93Q/RCMShEOBCmyMbSFlqCw5DGPfEifv4juH&#10;McnOSN3hI8FdIydZNpUOa04LFlv6tFRdDzen4Ov2djancpfbcqY3+XFn3HZjlHod9us5iEh9fIb/&#10;26VWMMmn8HcmHQG5/AUAAP//AwBQSwECLQAUAAYACAAAACEA2+H2y+4AAACFAQAAEwAAAAAAAAAA&#10;AAAAAAAAAAAAW0NvbnRlbnRfVHlwZXNdLnhtbFBLAQItABQABgAIAAAAIQBa9CxbvwAAABUBAAAL&#10;AAAAAAAAAAAAAAAAAB8BAABfcmVscy8ucmVsc1BLAQItABQABgAIAAAAIQCpVxvIxQAAANwAAAAP&#10;AAAAAAAAAAAAAAAAAAcCAABkcnMvZG93bnJldi54bWxQSwUGAAAAAAMAAwC3AAAA+QIAAAAA&#10;" path="m26339,553173l,553173r,26340l26339,579513r,-26340xem52679,79019r-26340,l26339,105359r26340,l52679,79019xem79019,553173r-26340,l52679,579513r,26340l79019,605853r,-26340l79019,553173xem79019,105371r-26340,l52679,131711r26340,l79019,105371xem79019,l52679,,26339,r,52692l52679,52692r,-26353l79019,26339,79019,xem105359,816584r-26340,l52679,816584r-26340,l,816584r,52692l26339,869276r26340,l52679,842924r26340,l79019,869276r26340,l105359,816584xem105359,500481r-26340,l79019,447802r-26340,l52679,500481r-26340,l26339,553173r26340,l52679,526821r26340,l79019,553173r26340,l105359,500481xem105359,52679r-26340,l79019,79019r26340,l105359,52679xem131699,447802r-26340,l105359,474141r26340,l131699,447802xem158038,684872r-26339,l131699,711212r26339,l158038,684872xem158038,368782r-26339,l105359,368782r-26340,l79019,342442r-26340,l52679,368782r-26340,l26339,395122r26340,l79019,395122r26340,l105359,421474r26340,l131699,447802r26339,l158038,368782xem184378,579513r-26340,l131699,579513r,-26340l105359,553173r,26340l105359,605853r26340,l131699,632193r-26340,l105359,605853r-26340,l79019,632193r-26340,l52679,605853r-26340,l,605853r,52680l26339,658533r,26339l,684872r,52680l26339,737552r,-26340l52679,711212r,-26340l79019,684872r,79033l52679,763905r-26340,l26339,790244r26340,l79019,790244r26340,l105359,763905r26340,l131699,816584r,26340l158038,842924r,-26340l184378,816584r,-79019l158038,737565r-26339,l105359,737565r,-52693l105359,658533r26340,l158038,658533r26340,l184378,632193r-26340,l158038,605853r26340,l184378,579513xem184378,474141r-26340,l158038,500481r-26339,l131699,553173r26339,l158038,579501r26340,l184378,474141xem184378,342442r-26340,l158038,368782r26340,l184378,342442xem184378,210731r-26340,l131699,210731r-26340,l105359,237070r,26340l79019,263410r,-26340l105359,237070r,-26339l105359,158051r-26340,l79019,210731r-26340,l52679,158051r-26340,l26339,237070r26340,l52679,289750r26340,l79019,342430r26340,l105359,316090r26340,l131699,342430r26339,l158038,263410r-26339,l131699,237070r26339,l184378,237070r,-26339xem184378,l158038,,131699,r,79019l131699,184391r26339,l184378,184391r,-26340l158038,158051r,-79032l158038,26339r26340,l184378,xem210731,579513r-26340,l184391,684872r,131712l210731,816584r,-131699l210731,579513xem210731,526834r-26340,l184391,553173r26340,l210731,526834xem210731,395122r-26340,l184391,447802r26340,l210731,395122xem210731,316103r-26340,l184391,342442r26340,l210731,316103xem237070,210731r-26339,l184391,210731r,26339l210731,237070r,52680l237070,289750r,-79019xem237070,158051r-26339,l184391,158051r,26340l210731,184391r26339,l237070,158051xem237070,52679r-26339,l184391,52679r,26340l184391,131699r26340,l237070,131699r,-52680l237070,52679xem237070,l210731,,184391,r,26339l210731,26339r26339,l237070,xe" fillcolor="#231f20" stroked="f">
                  <v:path arrowok="t"/>
                </v:shape>
                <v:shape id="Graphic 247" o:spid="_x0000_s1032" style="position:absolute;left:11641;top:3896;width:1054;height:8693;visibility:visible;mso-wrap-style:square;v-text-anchor:top" coordsize="10541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tMxAAAANwAAAAPAAAAZHJzL2Rvd25yZXYueG1sRI9BawIx&#10;FITvQv9DeIXeNLsiKqtRpFAoSAV3PXh8bp6bxc1L2KS6/fdNoeBxmJlvmPV2sJ24Ux9axwrySQaC&#10;uHa65UbBqfoYL0GEiKyxc0wKfijAdvMyWmOh3YOPdC9jIxKEQ4EKTIy+kDLUhiyGifPEybu63mJM&#10;sm+k7vGR4LaT0yybS4stpwWDnt4N1bfy2yrAcn/LPZr8WH35w/JSu3YXzkq9vQ67FYhIQ3yG/9uf&#10;WsF0toC/M+kIyM0vAAAA//8DAFBLAQItABQABgAIAAAAIQDb4fbL7gAAAIUBAAATAAAAAAAAAAAA&#10;AAAAAAAAAABbQ29udGVudF9UeXBlc10ueG1sUEsBAi0AFAAGAAgAAAAhAFr0LFu/AAAAFQEAAAsA&#10;AAAAAAAAAAAAAAAAHwEAAF9yZWxzLy5yZWxzUEsBAi0AFAAGAAgAAAAhADJN60zEAAAA3AAAAA8A&#10;AAAAAAAAAAAAAAAABwIAAGRycy9kb3ducmV2LnhtbFBLBQYAAAAAAwADALcAAAD4AgAAAAA=&#10;" path="m26339,842924l,842924r,26340l26339,869264r,-26340xem26339,684872l,684872r,26340l26339,711212r,-26340xem52679,52679r-26340,l26339,79019r,52680l52679,131699r,-52680l52679,52679xem79019,763905r-26340,l26339,763905r,-26340l,737565r,52679l26339,790244r26340,l79019,790244r,-26339xem79019,658533r-26340,l26339,658533r,26339l52679,684872r,26340l79019,711212r,-26340l79019,658533xem79019,421462r-26340,l52679,447802r-26340,l,447802r,52679l26339,500481r,-26340l52679,474141r,105372l26339,579513r,-52679l,526834r,52679l,605853r26339,l52679,605853r26340,l79019,579513r,-158051xem79019,368782r-26340,l26339,368782r,-52679l,316103r,79019l26339,395122r26340,l79019,395122r,-26340xem105359,842924r-26340,l79019,869264r26340,l105359,842924xem105359,737565r-26340,l79019,763905r26340,l105359,737565xem105359,605853r-26340,l79019,632193r26340,l105359,605853xem105359,289763r-26340,l79019,237070r-26340,l26339,237070r,-26339l,210731r,79019l26339,289750r,-26340l52679,263410r,52680l79019,316090r26340,13l105359,289763xem105359,210731r-26340,l79019,237070r26340,l105359,210731xem105359,l79019,,52679,,26339,r,26339l52679,26339r26340,l79019,79019r,79032l52679,158051r-26340,l26339,184391r26340,l79019,184391r26340,l105359,79019,105359,xe" fillcolor="#231f20" stroked="f">
                  <v:path arrowok="t"/>
                </v:shape>
                <v:shape id="Graphic 248" o:spid="_x0000_s1033" style="position:absolute;left:158;top:158;width:16205;height:16205;visibility:visible;mso-wrap-style:square;v-text-anchor:top" coordsize="162052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FwAAAANwAAAAPAAAAZHJzL2Rvd25yZXYueG1sRE9Na8JA&#10;EL0X/A/LCN7qRpFSoquIICrYQ629D9kxicnOhuxGo7/eORR6fLzvxap3tbpRG0rPBibjBBRx5m3J&#10;uYHzz/b9E1SIyBZrz2TgQQFWy8HbAlPr7/xNt1PMlYRwSNFAEWOTah2yghyGsW+Ihbv41mEU2Oba&#10;tniXcFfraZJ8aIclS0OBDW0KyqpT5wxMg390VcWHw/m6a766Zzj+7o/GjIb9eg4qUh//xX/uvRXf&#10;TNbKGTkCevkCAAD//wMAUEsBAi0AFAAGAAgAAAAhANvh9svuAAAAhQEAABMAAAAAAAAAAAAAAAAA&#10;AAAAAFtDb250ZW50X1R5cGVzXS54bWxQSwECLQAUAAYACAAAACEAWvQsW78AAAAVAQAACwAAAAAA&#10;AAAAAAAAAAAfAQAAX3JlbHMvLnJlbHNQSwECLQAUAAYACAAAACEAz+fjBcAAAADcAAAADwAAAAAA&#10;AAAAAAAAAAAHAgAAZHJzL2Rvd25yZXYueG1sUEsFBgAAAAADAAMAtwAAAPQCAAAAAA==&#10;" path="m810006,1619999r47593,-1375l904468,1614549r46069,-6698l995730,1598606r44241,-11717l1083183,1572777r42110,-16432l1166222,1537670r39673,-20843l1244236,1493892r36934,-24950l1316619,1442052r33890,-28754l1382763,1382756r30542,-32253l1442059,1316614r26891,-35449l1493901,1244232r22935,-38340l1537680,1166219r18676,-40928l1572788,1083182r14113,-43213l1598618,995729r9246,-45193l1614562,904467r4074,-46868l1620012,810005r-1376,-47594l1614562,715541r-6698,-46070l1598618,624277r-11717,-44241l1572788,536822r-16432,-42109l1537680,453784r-20844,-39673l1493901,375769r-24951,-36933l1442059,303387r-28754,-33890l1382763,237243r-32254,-30541l1316619,177948r-35449,-26891l1244236,126107r-38341,-22935l1166222,82329,1125293,63653,1083183,47221,1039971,33109,995730,21392,950537,12147,904468,5449,857599,1375,810006,,762412,1375,715543,5449r-46069,6698l624281,21392,580040,33109,536828,47221,494718,63653,453789,82329r-39673,20843l375775,126107r-36934,24950l303392,177948r-33890,28754l237248,237243r-30542,32254l177952,303387r-26891,35449l126110,375769r-22935,38342l82331,453784,63655,494713,47223,536822,33110,580036,21393,624277r-9246,45194l5449,715541,1375,762411,,810005r1375,47594l5449,904467r6698,46069l21393,995729r11717,44240l47223,1083182r16432,42109l82331,1166219r20844,39673l126110,1244232r24951,36933l177952,1316614r28754,33889l237248,1382756r32254,30542l303392,1442052r35449,26890l375775,1493892r38341,22935l453789,1537670r40929,18675l536828,1572777r43212,14112l624281,1598606r45193,9245l715543,1614549r46869,4075l810006,1619999xe" filled="f" strokecolor="#faa61c" strokeweight="2.5pt">
                  <v:path arrowok="t"/>
                </v:shape>
                <w10:wrap type="topAndBottom" anchorx="page"/>
              </v:group>
            </w:pict>
          </mc:Fallback>
        </mc:AlternateContent>
      </w:r>
    </w:p>
    <w:p w14:paraId="421D2029" w14:textId="77777777" w:rsidR="00872454" w:rsidRDefault="00872454">
      <w:pPr>
        <w:pStyle w:val="Textkrper"/>
        <w:spacing w:before="109"/>
        <w:rPr>
          <w:sz w:val="17"/>
        </w:rPr>
      </w:pPr>
    </w:p>
    <w:p w14:paraId="421D202A" w14:textId="77777777" w:rsidR="00872454" w:rsidRDefault="00CB66E8">
      <w:pPr>
        <w:ind w:left="7894"/>
        <w:rPr>
          <w:rFonts w:ascii="Arial Narrow"/>
          <w:b/>
          <w:sz w:val="17"/>
        </w:rPr>
      </w:pPr>
      <w:r>
        <w:rPr>
          <w:rFonts w:ascii="Arial Narrow"/>
          <w:b/>
          <w:noProof/>
          <w:sz w:val="17"/>
        </w:rPr>
        <mc:AlternateContent>
          <mc:Choice Requires="wpg">
            <w:drawing>
              <wp:anchor distT="0" distB="0" distL="0" distR="0" simplePos="0" relativeHeight="15770112" behindDoc="0" locked="0" layoutInCell="1" allowOverlap="1" wp14:anchorId="421D26F6" wp14:editId="73A33852">
                <wp:simplePos x="0" y="0"/>
                <wp:positionH relativeFrom="page">
                  <wp:posOffset>647998</wp:posOffset>
                </wp:positionH>
                <wp:positionV relativeFrom="paragraph">
                  <wp:posOffset>-1852054</wp:posOffset>
                </wp:positionV>
                <wp:extent cx="4215765" cy="4215765"/>
                <wp:effectExtent l="0" t="0" r="0" b="0"/>
                <wp:wrapNone/>
                <wp:docPr id="249" name="Group 249" descr="Figure 5 shows the Network map coloured based on the coding of the account content: conspiracy mythist (yellow), Islamist (orange), right-wing extremist (red), hybrid extremist (blue) or no extremist content (green); (grey means not attributable, for example, because the account was private or offline).&#10;Most and biggest dots in red, followed by yellow and g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765" cy="4215765"/>
                          <a:chOff x="0" y="0"/>
                          <a:chExt cx="4215765" cy="4215765"/>
                        </a:xfrm>
                      </wpg:grpSpPr>
                      <pic:pic xmlns:pic="http://schemas.openxmlformats.org/drawingml/2006/picture">
                        <pic:nvPicPr>
                          <pic:cNvPr id="250" name="Image 250"/>
                          <pic:cNvPicPr/>
                        </pic:nvPicPr>
                        <pic:blipFill>
                          <a:blip r:embed="rId95" cstate="print"/>
                          <a:stretch>
                            <a:fillRect/>
                          </a:stretch>
                        </pic:blipFill>
                        <pic:spPr>
                          <a:xfrm>
                            <a:off x="389873" y="130977"/>
                            <a:ext cx="3466159" cy="3974819"/>
                          </a:xfrm>
                          <a:prstGeom prst="rect">
                            <a:avLst/>
                          </a:prstGeom>
                        </pic:spPr>
                      </pic:pic>
                      <wps:wsp>
                        <wps:cNvPr id="251" name="Graphic 251"/>
                        <wps:cNvSpPr/>
                        <wps:spPr>
                          <a:xfrm>
                            <a:off x="4400" y="4400"/>
                            <a:ext cx="4206875" cy="4206875"/>
                          </a:xfrm>
                          <a:custGeom>
                            <a:avLst/>
                            <a:gdLst/>
                            <a:ahLst/>
                            <a:cxnLst/>
                            <a:rect l="l" t="t" r="r" b="b"/>
                            <a:pathLst>
                              <a:path w="4206875" h="4206875">
                                <a:moveTo>
                                  <a:pt x="0" y="4206646"/>
                                </a:moveTo>
                                <a:lnTo>
                                  <a:pt x="4206646" y="4206646"/>
                                </a:lnTo>
                                <a:lnTo>
                                  <a:pt x="4206646" y="0"/>
                                </a:lnTo>
                                <a:lnTo>
                                  <a:pt x="0" y="0"/>
                                </a:lnTo>
                                <a:lnTo>
                                  <a:pt x="0" y="4206646"/>
                                </a:lnTo>
                                <a:close/>
                              </a:path>
                            </a:pathLst>
                          </a:custGeom>
                          <a:ln w="8801">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2FF07DB5" id="Group 249" o:spid="_x0000_s1026" alt="Figure 5 shows the Network map coloured based on the coding of the account content: conspiracy mythist (yellow), Islamist (orange), right-wing extremist (red), hybrid extremist (blue) or no extremist content (green); (grey means not attributable, for example, because the account was private or offline).&#10;Most and biggest dots in red, followed by yellow and green." style="position:absolute;margin-left:51pt;margin-top:-145.85pt;width:331.95pt;height:331.95pt;z-index:15770112;mso-wrap-distance-left:0;mso-wrap-distance-right:0;mso-position-horizontal-relative:page" coordsize="42157,4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4Fd0AwAAdAgAAA4AAABkcnMvZTJvRG9jLnhtbJxW227cIBB9r9R/&#10;QH5vvN77WtlUVW6KFKVRm6rPLMY2CgYK7CV/3xkwu5tsq14e4h3MYThzOINz/nHXSbLh1gmtlllx&#10;NsgIV0xXQjXL7NvTzYd5RpynqqJSK77MXrjLPl68f3e+NSUf6lbLilsCSZQrt2aZtd6bMs8da3lH&#10;3Zk2XMFkrW1HPQxtk1eWbiF7J/PhYDDNt9pWxmrGnYO3V3Eyuwj565oz/7muHfdELjPg5sPThucK&#10;n/nFOS0bS00rWE+D/geLjgoFm+5TXVFPydqKk1SdYFY7Xfszprtc17VgPNQA1RSDN9XcWr02oZam&#10;3DZmLxNI+0an/07LHja31nw1jzayh/Bes2cHuuRb05TH8zhuDuBdbTtcBEWQXVD0Za8o33nC4OV4&#10;WExm00lGGMylQdCctXAwJ+tYe/2HlTkt48aB3p6OEayEv14iiE4k+rOVYJVfW571Sbq/ytFR+7w2&#10;H+A0DfViJaTwL8GZcG5ISm0eBUN1cQBqPloiqmU2nIAbFe2gJe462nCCL0CYhMI1eAYnKVZSmBsh&#10;JSqPcU8WLP3GEr+oN9rtSrN1x5WP/WO5BN5auVYYlxFb8m7FgaC9qwo4NuhdDxyNFcrHZnHecs9a&#10;3L8GHl+gxZAoLfcTgfSBJ5bgeoO98cxovpjPRhkBcxSjwWI2i1sk94zG02kxWUT3jBaz8bxYIGLv&#10;AVoa6/wt1x3BAFgDGxCelnRz73peCdKrGakEjsAMLwq4eVzSEUYnSv5Tc31tqeFAAdMeHzeIGY/7&#10;tr9shpMCa+lx2IH96DdajccDsAy2EQaApWXSaTwcTOezfZfFwWud2DrqdKwN3FZVVAn0alPEdiqF&#10;qCZenDJcnB7cAQpnBC7OVSQAlsd1mBRDssUm77m0hxjnO73hTzog/aHtET0dTzEbHOoBI9UxNqFC&#10;9a9WJFz6NSH3MT5IBbkTIv1GZFT0bzApZ2SasjCpHY+vUIBQxV4U2PVYdqlQn/l8UASHOi1FlTrZ&#10;2WZ1KS3ZUJD75uZ6cjnsNXkFQytfUddGXJjqYVLB3uil6B6MVrp6gdtmC35bZu7HmuLVJu8UGBy/&#10;hCmwKVilwHp5qcP3MhwX7Pm0+06t6XvMg+0edPL5SatFLK5U+tPa61qEPjww6olCz4UofNqCcP1n&#10;GL+dx+OAOvyzcPETAAD//wMAUEsDBAoAAAAAAAAAIQBhLanZVdgBAFXYAQAVAAAAZHJzL21lZGlh&#10;L2ltYWdlMS5qcGVn/9j/4AAQSkZJRgABAQEAYABgAAD/2wBDAAMCAgMCAgMDAwMEAwMEBQgFBQQE&#10;BQoHBwYIDAoMDAsKCwsNDhIQDQ4RDgsLEBYQERMUFRUVDA8XGBYUGBIUFRT/2wBDAQMEBAUEBQkF&#10;BQkUDQsNFBQUFBQUFBQUFBQUFBQUFBQUFBQUFBQUFBQUFBQUFBQUFBQUFBQUFBQUFBQUFBQUFBT/&#10;wAARCAUZB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koA&#10;WiiigAooooAKKKKACiikoAWikooAWiiigAopKKAFopuD60YPrQA6kzTc0ufrQAuBRj3ptJuoAdz6&#10;0bqjMgFRSXRXoKALWab5g9DWRc3F5P8AJC4iz/FjJFZvw68FQeAPDg0e2v8AUNTjSeWb7RqlybiY&#10;mRy5G89gTwKlt3StoaKMHBycve0srbrW7v0tppbW/Sx1lFIDmlqj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KWgAooooAK&#10;TNLSYx0oAKWm80YPrQAtFG6k596AFz7GjdRj3ptADgc02g0UAFFITSZoAN1GaSigBCTTSTSk5ooA&#10;jPPrTDHuqXFOC9aAGRRbfrT1G1z6E05RkjNGOc0ASLSimg04HNAC0UUUAFFFFABRRRQAUUUUAFFF&#10;FABRRRQAUUUUAFFFFABRRRQAUUUUAFFFFABRRRQAUUUUAFFFFABRRRQAUUUUAFFFFABRRRQAUUUU&#10;AFFFFABRRRQAUUUUAFFFFABRRRQAUUUUAFFFFABRRRQAUUUUAFFFFABRRRQAUUUUAFFFFABRRRQA&#10;UUUUAFFFFABRRRQAUUUUAFFFFABRRRQAUUUUAFFFFABRRRQAUUUUAFFFFABRRRQAUUUUAFFFFABR&#10;RRQAUUUUAFFFFABTPMHoafXB/E3XvGGjQ6I3g7SdP1eSXUY49SW+mMfk2hz5kiYIywxwOfoamUuV&#10;Xt9xtRpOvUVNNK/Vuy6vVvbb72l1O7JxRVeG6S4QNGdwNThqoxHUU08dzS0ALRSYFGBQAtFJj3pa&#10;AEzS0m2loAKKSloAKKSigAzRRtozQAtFJupN1ADqZmnZptAD6KTPsaWgBMfhS0m6m5oAXOOlG6kp&#10;cmgBKKQnFLQAU08nFOpvGKAEooooAKKKKAG0U7AoxQAY4oHalAyaSgB4FN20opKAHDpS9DTQCKUc&#10;0AOBzScigHFGcdaAFzS03igHHegB1FJnHXik3igB1FFFABRRRQAUUUUAFFFFABRRRQAUUUUAFFFF&#10;ABRRRQAUUUUAFFFFABRRRQAUUUUAFFFFABRRRQAUUUUAFFFFABRRRQAUUUUAFFFFABRRRQAUUUUA&#10;FFFFABRRRQAUUUUAFFFFABRRRQAUUUUAFFFFABRRRQAUUUUAFFFFABRRRQAUUUUAFFFFABRRRQAU&#10;UUUAFFFFABRRRQAUUUUAFFFFABRRRQAUUUUAFFFFABRRRQAUUUUAFFFFABSbqQmmk8UAI7k9KqPE&#10;HcZ59asnpzTQtAFOOP7M5C/d9B2q6j0yRAQDimoSvHagCzu9eKWowce9OGT3oAdmlGTSUoOKAF3U&#10;A5pOKM56UAOpKbmjNADs0tJjHSjdQAtJkUtNz7UALupD+VJilxg80AJigjFLuoC0AGc9aSiigAya&#10;KKKACijNICTQAtJg+tGD60tACdOtG6kJzSUAPppGKTI9aCwUFmOFAzk9KACiqOja9pviOxS90m/t&#10;dTsnZlW5s5lliYqcMAykg4IxV6kmnqipRlBuMlZoKKKKZIUUUUALjFJS0lADttJkelJRQAUoOKQn&#10;FJuoAfuo3UzdSMaAJN4phlA70wnNRtk0AOkvVQHgmuP8eeIfFlvpcZ8G6XYX+p/aYlkGqzmKEQlv&#10;3hyvO4A8fXODjB6ryN5GelPeECLaKmS5la9jWlP2VSM3FSt0eqfk1dafNF4HNLUUbZRTUgOaoyFo&#10;oooAKKKKACiiigAooooAKKKKACiiigAooooAKKKKACiiigAooooAKKKKACiiigAooooAKKKKACii&#10;igAooooAKKKKACiiigAooooAKKKKACiiigAooooAKKKKACiiigAooooAKKKKACiiigAooooAKKKK&#10;ACiiigAooooAKKKKACiiigAooooAKKKKACiiigAooooAKKKKACiiigAooooAKKKKACiiigAooooA&#10;KKKTdQAE4ptLjHWkoAD0pvU0rUdKAGt19qQCndaSgAIyMUzbUuOtMIoARflOO1OpNtANAD+tLTaU&#10;HNACg5ooooAKKKKAH0wjFFAoAM0UUhbHY0AO3UE5pKKACiiigAooozQAZozzikxnrQeDmgA20E4o&#10;3UhOaAEooppNADicU1mprHFMOT0oAR5iOlZt7BJfo0TsfLYYYA4BHvWgyA0qx8YoAxvBHhHR/Auh&#10;xaLoOm2+k6bAztHa2qbEBZtzHHqSTXRVXC4kz3qwDSSUVZFznOrJzqNuT1berb7tvVhRRRTICiii&#10;gAooooAKKKKAGmilJzRtoASkNO20YFADcCkC7utOxTsYoAQDFI449s0/FIw5oAIuFxUg4NRpwKkA&#10;z9aAHUUm6loAKKKKACiiigAooooAKKKKACiiigAooooAKKKKACiiigAooooAKKKKACiiigAooooA&#10;KKKKACiiigAooooAKKKKACiiigAooooAKKKKACiiigAooooAKKKKACiiigAooooAKKKKACiiigAo&#10;oooAKKKKACiiigAooooAKKKKACiiigAooooAKKKKACiiigAooooAKKKKACiiigAooooAKKKKACii&#10;igAoopu6gBTTSMU4nFITmgBKDRRQAg96D933paRutACZ4o207FFAATimGnEZpMYoASk20tFAAPen&#10;AYptKDQA4HNFIOKzdf8AEuleFdMk1LWdStdJ0+Mqr3d7MsUSkkAAsxAGSQKTaSuyoxlOSjFXb6LV&#10;/gadJ96o4Z0uI45I3EkcihkZTkMD0IPcVIT6UyRaTcKazU0mgAebauAOa4yx8MnTfiBqHif+0dQl&#10;bULaK0exkuC1pCEJIeOPorHJye/411zjNQyxbgQRUuKla/Q0hUnTUlF25lZ+a0028l29S6kgbvTs&#10;iqcDkYB7VY3GqMyTNcf40+Lfhn4f+IfC+ia3eva6j4kuTaadGsLOJJAVHzEDCjLoMn+97HHVs3oc&#10;1i67pVvqSQSTQRzS28nmQyOgZom/vKT0PUZGOtRJSa916m9CVGM714txs9E7O9nbVp7OzemqTWl7&#10;m9n3ozjpWfZzsYhu6981cD5qzAfQTTC2O9RvKRQBFq2sWOg6Zc6jqV3DYWFshlmuriQJHGg6szHg&#10;D60+x1K21Wxt7yyuI7qzuI1lhnhYMkiMMqykcEEEHPvWF4n8P2Xi7R7zSNWt0vtMuozFcW0vKSKe&#10;x/yKueGtNtdD0Wy0qxgjs7GxhS3ggiGFjjUYVVHYAAflU+9zeX43Nv3XsuvPfy5eW333v8reZsUh&#10;oyMUA5qjEbjdRSlaMUAIq4op1GKAGsOaeppp60q0APoJxRRQAoGaSlNJQAUUUUAFFFLQA3ilBzRi&#10;gDFABRjPWindKAEI9KXAoAxS96AEx0pp5OafTcUAGO1PXrTe9LQAuOM06kHNAOaAFooooAKKKSgB&#10;aKKKACiiigAooooAKKKKACiiigAooooAKKKKACiiigAooooAKKKKACiiigAooooAKKKKACiiigAo&#10;oooAKKKKACiiigAooooAKKKKACiiigAooooAKKKKACiiigAooooAKKKKACiiigAooooAKKKKACii&#10;igAooooAKKKKACiiigAooooAKKKKACiiigAooooAKKKKACiiigAoopCCaAEJoIxRtoJzQAlFFFAB&#10;RRRQAUgHOaWgdKACgnFFJuHfigBaaegp1Ifu0AIRSUpOcUlABQTik3U0nigBS9cf8SPh/ofxS8OS&#10;6D4ksE1HSpZFkaFmZCGU5UhlIIIPoe+K6wjvURQE1MoqScZK6ZrSq1KFSNWlJxlF3TTs0+6a1TKW&#10;hQR6Xp1tYRRrDb2sawxRqMBUUAKAPYDFayvmqRj2tuqaN8rVbGbbbuycnJpKAcDjpRnPTmgQ0jHS&#10;kP5U7PNI3vQBEBjpT1bp15pGGPb6UAYJoAfj079ajmAZCOlPztpj/MKAKsf7ts9atBieahxinKc8&#10;UAS5pjZNL05pQM0AM2DFNQbHzUpFNIyeaAJlOeacaiQ8D1p4x3oAfikox70tABRRQRigBCOc0o+9&#10;ntR1PFBGKAHA0UgOKWgAooooAKKKKAA0vrSUUAFFFFACkYpR0oPJpQRQAUnfNLSZ4oAWm9MU6kP3&#10;qAE6GnUh60o5oAcenFB9qRfSnUAFFFIaAFooooASloooAKKKKACiiigAooooAKKKKACiiigAoooo&#10;AKKKKACiiigAooooAKKKKACiiigAooooAKKKKACiiigAooooAKKKKACiiigAooooAKKKKACiiigA&#10;ooooAKKKKACiiigAooooAKKKKACiiigAooooAKKKKACiiigAooooAKKKKACiiigAooooAKKKKACi&#10;iigAooooAKKKKAEozxQQaTbzQA6mUUEYoAKKKKACiiigANA6UZppY4oAcTgVxOs+OdS0z4kaN4dj&#10;8NXd1o99bSzXHiBJVEFpIudsTLjJLYAzn+IYzzjr5XPQVnyWqyMScfXHSpkm9nY2pThBtzgpXTWt&#10;9G1o9GtVuls+pqJID0ORS54qjbZjwpPTpVpWzVGI+kJpM5ooAKbjcfalNITigBrcnjpSbeadgUA5&#10;oAiIyKFG0+1O7Himlh34xQBIrAjPb+dOP5fSvP8Awr8VV8TfEnxT4ROg6pYtoSxMNUuosW95vA/1&#10;R74J/HBrvgwABB49aiMlNXib16FTDSUKqs2k+j0krp6N7p+q6pPQWhuTR1GaQ8GrMBp4pD04/OlP&#10;PvRjv+lAAOlIelKPTtQeCRQBERR0OaceuKQDNADhyadTFHSn0AGMHPUUhwaXpmjAoARRzg9+tSDm&#10;mYxx1NPHNADhx1pQM0meM0poAKKVaQDNAAaCc0Uu2gAXrS0gpaACiilAzQAlFFKBmgBKUDNIOacB&#10;igBNtJTwc03GTigBRwKO4pe9Jjj3oAWjtRRQAUmOc0tIDQAd6WkPWloAcBzQaAc0dRQAtFFFABRR&#10;RQAUUUUAFFFFABRRRQAUUUUAFFFFABRRRQAUUUUAFFFFABRRRQAUUUUAFFFFABRRRQAUUUUAFFFF&#10;ABRRRQAUUUUAFFFFABRRRQAUUUUAFFFFABRRRQAUUUUAFFFFABRRRQAUUUUAFFFFABRRRQAUUUUA&#10;FFFFABRRRQAUUUUAFFFFABRRRQAUUUUAFFFFABRRRQAUUUhOKADdS0mKWgBAc0bqQnsKXAoATFNL&#10;gnvn0qK7ufIjJHLdhXHfDbwr/wAILoB0xNQ1DU42uJrnztUuDPKDI5YruP8ACMnAqW3dK2hoowcH&#10;Jy97SytvvfXpbT1v5Hb55xRUauSKfkGqMxaM0gwaQnrQAHvTGNKxpKAGEYHvTNtSNyRSGgCMpz70&#10;5Gxx2pTzzSYxQA8cD2pM5OKRW+Wlx37UAOHoaQ8tijPHvSA5oADxTc560u4UhGKAEZuTVeQ7gamb&#10;rmo2GT7UAZs1ttlSQfeXI+oNaMEuVBP5UySMbabGMN7UAXA5zS9DTEYUucEZoAd93kcmkxxQfaig&#10;BT3pOxNGelJ0PPSgBp5OaXviigjH1oAB1p3WjtxQD370AH3qKBxjFKTmgBehyaVem2kHoaXvQA7v&#10;7UtIB1paAAHFAoxxSgnFACAZpd1LSbaABaWg+1HagApTSUoGaAAjFBoJzRQAlOBzTaU0AKOBml6C&#10;k7+1KfSgAooooAKKKKACkApaKAE70tJ3paAFXrSjgUi9aXNABQTilpOtAC0hpaKACiiigBBS0UUA&#10;FFFFABRRRQAUUUUAFFFFABRRRQAUUUUAFFFFABRRRQAUUUUAFFFFABRRRQAUUUUAFFFFABRRRQAU&#10;UUUAFFFFABRRRQAUUUUAFFFFABRRRQAUUUUAFFFFABRRRQAUUUUAFFFFABRRRQAUUUUAFFFFABRR&#10;RQAUUUUAFFFFABRRRQAUUUUAFFFFABSD3oNLQAmecUZ4pByc0HrQAHj60xm20pOKib5jxQBWmXeC&#10;TSxIFx6U9xk+1OC8A0AKpKn2qRetNxR3xQA+kJpQc03rQAnelIxRQ3rQA09aOoyaAKP4aAEIzyen&#10;tSAnOKU9aTGeaAEAyfanZ/Kim+3agBScUg4oAzTiM0ANxxmk60p60NxQAwsaaaeRzTSMdKAGFcjF&#10;MC4FS9jTcY/GgAXHNSDkAd6jAxTwcj3oAf3pOi5FGcjmlGAPpQAvrTWoPHNBGTigBKUDNG2gevrQ&#10;AvQ8dKMYFFB9qAClxxmgjFB557UAO7UUUUAKOetLnikHOaUjNADh0waAcn2oHakBxQAU6m0ooAWi&#10;ijvQAUppKKAFAzS4x0pAcUq0ABwKTFK1Gc5FAC0hOKWmtQA6iiigAooooADRR3ooATvS0YyaKAFB&#10;xS46U2nA5oADRS0UAFFFITigBaSlooAKKKKAENLRRQAUUUUAFFFFABRRRQAUUUUAFFFFABRRRQAU&#10;UUUAFFFFABRRRQAUUUUAFFFFABRRRQAUUUUAFFFFABRRRQAUUUUAFFFFABRRRQAUUUUAFFFFABRR&#10;RQAUUUUAFFFFABRRRQAUUUUAFFFFABRRRQAUUUUAFFFFABRRRQAUUUUAFFFFABSE0E4oHvQAtFNO&#10;RS7qAEJ9KQ0U0nNACMaYeKceTimtzQA3HzU4DjFGOc0tAB1X3pBzQOvtRmgAY4pRx2pCcUA5oAWk&#10;Oc+1AOaMn8aAA8CkHIxQelA60AB5xQSMUnajPy0AJnNHU88UAYNB96AGg0vOOtJ0FFAC56Ujc0Ud&#10;e9ACdRR1/ClI4OKTpmgBp4WmkcZ/yKcBxSfw/pQADpQO9APBFKOMUAL1pc9D270g+9jvS+3c9aAF&#10;70HrkUe3eigAoxkYFIRmloABzRRmlIxj26UAApcHGPxpOtOByM0AFFFLtoASnU2nDnFACg4oBxRR&#10;QAAZp2OlNNOoAKBx0ooHSgAooooAKcBikpcH1oAB6GgDmgcnNLQAUhGaWigApCaU0h5xQAtFIT2p&#10;aADvRRRQADg0YopewNACEYpx9qQnNLuoAWiiigApB70CjvQAtFJS0AFFFFACGloooAKKKKACiiig&#10;AooooAKKKKACiiigAooooAKKKKACiiigAooooAKKKKACiiigAooooAKKKKACiiigAooooAKKKKAC&#10;iiigAooooAKKKKACiiigAooooAKKKKACiiigAooooAKKKKACiiigAooooAKKKKACiiigAooooAKK&#10;KKACiikoAWiikJxQAhOaSgjFFACE02lJzSUANzwfWkJAJriU0HxFovjLXdXk8ST6po2pCEW2jywK&#10;qacUTa2xxy288nP610lvcs4G6pi21qrGtSEYStGXMrLa63V2tez0fTTTQ0M+9Garq+RnmpVaqMiQ&#10;n5qM9abmlBzQAoNIetBo7e9ACg4/Gj0FIDyaB096AF9aUdPekJPNIDigAo6nFFJnAoACcU0Ed6Uk&#10;DNcB8b/i5afBH4dX/iy90+41SK1eOIWtsQrMzsFGWOQq88nBqJzjTi5ydkjpw2Hq4ytDD0I805tJ&#10;Lu3ol0/M74/Nj0NHrXO/D3xpb/EXwPovie1tbiyt9VtUuUt7tdsiBuzdjz0I6jHrXRHjFUmpJNbM&#10;yqU50ZypVFaUW012adn+KDNA4FJnHSjOSRTMxaTHWk5p2fxoAbjmm9/xpzHDYpDQAg606mg804cm&#10;gBoOOD19afnnNM6nOKcOQBQAoPHvS9VxTcgkY7dKAaAFWlJxSDnrQx5oAUqBj3pTzzSA5/LFB+Uc&#10;dPWgBVNKvUimj+XNKTg5oAdRRRnnFABTs4OBSA4o/ioAd3oo70goAWnU2nUAJnJxS0nvSg5oAKKK&#10;KAFPPWgDNJSmgBVoGDQGx2ptADs4qu2o2qXiWjXMS3boZVgMg8woOCwXOSPepicVxeoeFdMn+I1h&#10;4la0RtXtrRrOO7JO5Y2JJGOnc/maifPpyJb637dfmTLm05Ttz6UlRpIWAzUm6rKAjNLRSH2oAWii&#10;igAo7AUUUAFOIzTacD0oAACKDS0UAIKO9FLQAUlLRQAUlLRQAUUUUAFFFFABRRRQAUUUUAFFFFAB&#10;RRRQAUUUUAFFFFABRRRQAUUUUAFFFFABRRRQAUUUUAFFFFABRRRQAUUUUAFFFFABRRRQAUUUUAFF&#10;FFABRRRQAUUUUAFFFFABRRRQAUUUUAFFFFABRRRQAUUUUAFFFFABRRRQAUUUUAFFFFABRSGgHNAB&#10;njNJjB5oByaCc0AJSdelLSH2oAQjFJSk5pKAI5U8xGB6ZziqAgEbAVpY4AqCRPSgCFBxipR60gXA&#10;zQOmKAHDpTh7U0dOO1KPWgBR7UvemjtTJLiKFkEkiIXbYgZgCzeg9T7UAS9vejPFJkd6QHBoAXPF&#10;AOW9qQnv2oBxQA7PFMJxQX4z2qJj60AJLNt6YrF1CxTVt0dyizQH70ci7lYe4PFajDecGk8sZ+nS&#10;gCa1ASJUAxtGBjgCp89ahQY6U/PWgBScDHel+6BjrSAdKOpH1oAcOKQ9fTNB6UHoOeaAEPX3oKgE&#10;0D1pGPHvQAmOM0p4Io9z0oB4z6UAKRg4opOSfY0hH4UAOyM5o6Y4puBjNKGHNAC9O9BPbuetJtFD&#10;cHNAC7sd6yPFOsXmkaHe3Om2A1PUIoi0Fm0vlCVx0UvztH4VqEdKqzwiRGBHbH4VMlzJq9hNXRYs&#10;7n7Va28hXY0ihyuc7SRyM1YrOsAYUEY4A6Y6VfBzxVDH7uBQDxnFN7U4cCgBQM04jmkBxSUAPHNJ&#10;3zVWHV7KbUZtPju4JL+CNZZrVJAZY0bO1mXOQDg4NWu1JNPZiTT2FopByKXHWmMXPGKAcUhGKCMU&#10;AOBzRmkWjGOlAC0UUUAFFFFADXOM1lyR7rjd3rSkOQaqsnzUAWIuQM1KDmooumKlXrQA7NA4NJS5&#10;yaAHUUm6loAKKKKAClHakpVoAXNLSY4NANAC0mc0tIenFAC0UUUAFFFFABRRRQAUUUUAFFJ0FLQA&#10;UUUUAFFFFABRRRQAUUUUAFFFFABRRRQAUUUUAFFFFABRRRQAUUUUAFFFFABRRRQAUUUUAFFFFABR&#10;RRQAUUUUAFFFFABRRRQAUUUUAFFFFABRRRQAUUUUAFFFFABRRRQAUUUUAFFFFABRRRQAUUUUAFFF&#10;FABTSfSnUygBSOaSjjFHrQAUUd6TdQA2ilbrSE0AGaYwzmn46U080AQsMCgVIwGMVGDz/SgAXjNL&#10;nI5pCcU13CigAeQKPpXlnxT+E+jfFrxH4TvtYN4v/CN3v221W0mMYd8qcP6jKL0wRzgjJr0idyQa&#10;rxwgt6DNROEai5Zq6OnD4mthKirYebjJX1W+qaf3ptejNNWDgN3Jp1QRHauKlzmrOYcOlNJxQxxT&#10;c8YNAAehzUbZalJI6/lRjnrQA3bknNOC84oHTP5UoOBxQApGMYPalBzx+NM54pQAAfYUAPUnFKSR&#10;kd65j4ifEjw98KvCtx4i8TX39n6XAypvCF3kdvuoijJYn0HofSpvAnj7QviV4WsfEfh2+XUNJvFJ&#10;jmClSCDhlZSMhgcgg81HtIc3JfXe3U6vqtdUPrXs37O/LzWfLzWva+17a2udAc9KMN6ds1G8hxXn&#10;Nx8M7OH4xp8QhfaidTOn/wBmmz+0H7Ls/vbPX2zjPOM05OStyq/+RNGNKXN7WfLZNrS95aWW6snr&#10;rra2zuelE4IFIeaiSbKqakDdxVHOLgYoBAzSAk/jQDmgBR90+tITkUA8ijbwD1oAcAenakxRnDUu&#10;MdKAEJzSen1oHWg8UABOKjccYqUjKimlcmgCGMYxjt0qwrDA9aiA6cU8HA60ATA0ue3pTFPenE4J&#10;NADgc0hOBmgcc0xm6+1AHO/2Xb2/im41OK2hju7iJYJrhUAkkVSSoJ6kDJx9a6KJzjmqMiZcN71a&#10;iPApJJbCSS2LCtTwc4qJeKdnpTGSBuOaU80zPGKUZoAcT6UpNNpTzQAtFJ/DS59KAAZoJxRn2NNJ&#10;oAY9RbcmpTTAOn1oAVOKmXrUS8GpAcUAOoo7UdDigBdtLg+tG6jdQAtFFFABSrSUq9aAHUgGKAaW&#10;gAooooAQnFGc0daAMUALRSUtABRRRQAUUUUAIaDS0UAFFFFABRRRQAUUUUAFFFFABRRRQAUUUUAF&#10;FFFABRRRQAUUUUAFFFFABRRRQAUUUUAFFFFABRRRQAUUUUAFFFFABRRRQAUUUUAFFFFABRRRQAUU&#10;UUAFFFFABRRRQAUUUUAFFFFABRRRQAUUUUAFFFFACHpS0goNABupNtJRQAUelFHegA5x703bS7qW&#10;gBrdaQjNFFABTaXtSUANb34rg/AnibxVqOkv/wAJjotnoerrPIot7C58+Nog37tt3qRkke2eCcDu&#10;2OevNZ13bAlSOo4Jqbap3NVNKnKHKm21r1Vr6LW1nfXR7K1urxcE9KGcsKgAxj0qXIqjIaeevehR&#10;0A60ZxjNcZofjnVtR+IHiPQ7/wAM3OmaRp6wtYay84ePUSwy+1MZXacjgnpzjipckml3NqdKVSM5&#10;RtaKu7tLqlpdq7u9ld9bWTZ3I+oqQNxiqscwYA9cinh6oxJyfWuE+MMPiPVvAGr6b4O1ZdF8SXCK&#10;trfuMiI71LdjglQV3YJGc9q7CWYkEZqm0QdstzUyipRcX1NqFWVCrCtFJuLT1Sa0d9U9Gu6ejKvg&#10;S11jT/B2i22v6imra3BaRx3t8ibFnlCgM+Pc/TPXAzit3IyT0qCD92MD86sH5h2ppWSRNSbqTlN7&#10;tt6Ky1bei2S10S2WnQXvS9BntikJ4JNNBz70zMee1Jv24ppyepxSYycdqAOJ+Lnws0P4z+C5/DXi&#10;GOY2EkizpJbSbJYpFztdSQR3IwQQQab8Jvh9pPwm8HWfhfQ45U0+0LsGnffJIztuZ2OBySfTHQY4&#10;rtGGVqv5eyXcQRWfs4c/tLe9a1+tux2vG4l4X6l7R+y5ublv7vNa17d7FovkAHvUE0YdR7Gng5/p&#10;QR8hGeua0OIISVOMdKsKdvbg1XXORkVMj7iMUAPJxj09acDimA8A/pTuCQKAFJANHKjFNLDNLuzQ&#10;AucD3NH8OaQHOaM0ALjjNB5zmkzkVU1GFrvTLq3WaW2aaJ4hNCcPHuBG5fcZBH0pO9tALp4BB49M&#10;00tXA/CXwzeeBPCq6Ld6xd67JFNJJ9rvSS+GOdoySQB6Z7n1ruUcmopylKClONm91vbyutGTBtxT&#10;krPsSAEc0KfXvTQ2T3pT1IrQokU4H0p4OaYpBxSk857UAOPQ0xjTzxmo3HzUAROOlPj4ApCOcU4C&#10;gCUMDTwf05qNTx0pwxzQA4HNOyPb86YevFGBj/61AEhPpRTBxilzQA7PNKOhxUeeetRmdk4oAsb6&#10;TNc34e17VdS1zXba+06G0sbSWNbG4S48xrhSmWLLj5MNxXRH2qIy5lf+v6/4cSd1cD0pB2pD1xQP&#10;zqxjh1zT6YOlO70AKMmndRTVOacDxQAUuKSgcdKAH9aAc00dAaXr0oAWlBxSUUAKDijdSUUAPpM8&#10;ZooxxigApaTvS0AFIDmlpq0AOooooAKKKKACiikNAC0UUUAFFFFABRRRQAUUUUAFFFFABRRRQAUU&#10;UUAFFFFABRRRQAUUUUAFFFFABRRRQAUUUUAFFFFABRRRQAUUUUAFFFFABRRRQAUUUUAFFFFABRRR&#10;QAUUUUAFFFFABRRRQAUUUUAFFFFABRRRQAUUUUAIaN1BNNoAKDxQRignFAAaKO9BOKAG7aXdS0wn&#10;Hb8aACjNJmmsQM80ALuBx7cU0n3rnvDniuXxDqevWsmlXWnppl39miuLgqUvF2BvMjwT8uSV55yK&#10;3i3GcdaSaaui5wlTlyy3+T3SfRtdf03TA/cqORQR+NPzxzTHOQaZBUZeabjFTMPmNRMCMZGO9ADH&#10;OTVCe2V2V8DPr+X+FXyQBULDC49KAGRt0HXFTFiKiChSaVeMYBFAEmSe2aUAEdqRfmz1GOKcvJ5F&#10;AEg6ZqTd0xUWcHjoKdG+O1AEqsCppcbenX0qPoKcWPT9aAE5LE54FBODigKTRknnAoATnaKjcEtk&#10;81ICAD1phHvQA0cketSKMr0FR9gadwp4JoAFyM5OaVTjPQHtikGC3fFOwCeB1oAepyvNKvIz3pin&#10;ApT0460APX5j/jSnkZPNMB65pc/rQA485pOB07UgIxyKTnGfWgB6g461FNgKQTinKxJqOTLHnkUA&#10;U1iCSbhwT1q2p64qN1GRinRt0oAlBBPJqQ5znBI+lVnbH09a5CbwrAvxGg8UG4uzdpYmw8jzj5Gw&#10;tu3bOm73qJuStyq+ve2nfz9CW2rWR3IPvT88YqtG+QD61MG9xVlEm7I96Yx5pQ2OeM00mgAOOnel&#10;XGaCQQPWj+KgB4GD7U8Y6dqj3e1PB4zQA49MigZUYpCSKCeAc0ALnp6+lGKQHPb8adk5oAYSajm4&#10;UkVISD3qGTHvQBTso/KuHOclutaYyBVKNcPkVbU5AoAeTwPWjGR6U3B9acDxigB1LnpTM07PNADv&#10;alpueaXqaAHbqM02jNAD88+1KpqHPvUTysnTmgC5uxS1zdjrGr3Hi65s5LK2TRI7RXW6ExMzTliC&#10;hTGNu0ZzmukBzUxlzX8hJ3CiiiqGPpAc0bqQHFADqKKQHNAC0h6cUtJ3oAAc0tIc9qWgAooooAKK&#10;KKACkpaKACiiigAooooAKKKKACiiigAooooAKKKKACiiigAooooAKKKKACiiigAooooAKKKKACii&#10;igAooooAKKKKACiiigAooooAKKKKACiiigAooooAKKKKACiiigAooooAKKKKACiiigAooooAKKSj&#10;vQAhOaQjFGOaUnNAATmkoooAO9IOnNLSHg+1ACE81ynjjVvEmkvoreH9NstRikvkXUvtc5jaK0wd&#10;7xgD5nHHB4/PjqicVWmUPUtXVrmlOapyUnFPye2zXdd7rXdL0cMF/wCeoOCtR3lwfLKqcE9TUZj8&#10;okDpTXXNUZkGmwC2JZeNxJxWsrAqPzqjEoVT/Kp1OOOnrQBOx44NMpN2DTGkGMZoASUhRzxXl58K&#10;+I7f4zXfiv8A4Sy7l8NS6eLWPw0yfuI5eP3gOcZ4J6ZyxGccV6TMxYnuPeqTpuJBHpUSgpWv01Oi&#10;jiJ0FNQt7ycXdJ6O17XTs9FqrNdGrslSbcmccGnM+VOe/Wq4OMCpCcj8Ks5xW6k9qdnGPemkEqP1&#10;o6ZPSgCQHGOKkDEDtmoATng8VIGB9KAJF6Z/OlXIbp1pu4juOaASFGDxQBIeQTmjIyPpxTRkD73F&#10;KeGB70APJwelL1FMJ3EU4dz2oAQ8deKQkhug6UMxXqM49aN+48igBOrYBoOQeMcUh59CScAV4xpP&#10;7XHw+1r4ut8O7a4uzqv2h7KO+MA+yS3C5BiVt2c5BUMVwSMA8jOU6tOlZTkld2XmzvwuAxeOVSWF&#10;pOapx5pWV+WK6vsj2gk5oHBJ7imbjuoycGtTgJSck46UuCaYW68Hilzg0ASEcEn0ozzTeR7+5o3Y&#10;H06UAPJOegNNJwAKVmIORTW+b9aAFDAHNMb60EgA0MeCaAItpGaUHOMjtig43Dikz2P6UAK3OT6H&#10;GKqyxB3JP4GrLHv3xUYOeO1AEsR+VT3qcP27VWiyoPYVOhGeDigCXzPalzkn61H/AI4pwyVOOeaA&#10;HbvajOD60wA7DSg496AH7iKdnI5pnelXmgCRWz1oLYGKb1oPNADyx4pC2B/9am8ign3oAU4qJufX&#10;86Vnz3pjMBnBz9KAADkVOmetVtxU9qwL/wCIejaX4z0rwrcTyLrWpwvPbxCIlCq5zlugPB/L6VE5&#10;wppObtdpfN7L5kyko6yZ1QPvSj3qINil3j1qyiXHFAOBTFfjmnUAPDZpc80zcAcU7PFACk80EE4p&#10;OC1FAAFpj8KfWn5/D6VG/IPvQBWsogl08mOWrTBxVOFcHNW6AH0U0HFOBzQAUUUUAO3UdelNpwGK&#10;AFoopAc0ALTelOpMZoAAaWkAxS0AFFFFABRRRQAUUUUAFFFFABRRRQAUUUUAFFFFABRRRQAUUUUA&#10;FFFFABRRRQAUUUUAFFFFABRRRQAUUUUAFFFFABRRRQAUUUUAFFFFABRRRQAUUUUAFFFFABRRRQAU&#10;UUUAFFFFABRRRQAUUUUAFFFFABSE4paaeaAAHA96QjFFFABRRRQAUwmnbqY1ACMahfrUrHrUMjAd&#10;eKAIJVyMVBjnFWjjvUDj86AEQdB61y3hj4p+F/Gd/rdjomrRajd6Ldmyvo41YGKYZBHIG4ZDDIyM&#10;qa6qPpnPNYLeFdM0+6ubux062sri6kM1zJbQrGZ37u5A+Zvc81L5rq23U3g6KpzU0+bTls1Za63V&#10;rvTazVnvdaGulzvyR0pTJmqMKFT1OKnD56/nVGBMfu89aiI4PXNOaTCn36VEJN3TPI9KAGSD5qUD&#10;jFBPOT600Pg5x+FAGH47g12/8G6zbeGb6HTfEMluy2F5Ou5IpOMMRg+/Y4znBxisz4aP4lsvBmlW&#10;fjC+h1TxHBGUvbu2TYkjbjjAwB02gnAyQTgZrrCCc9geMVVaEC4ZlXGTnA6fSo5Pe57v9Pu7+Z1f&#10;WJew+r8qtzc17Lm2tbm35evLtfXcvK4bOMipgwwKqRPnOf8A9dTKTj9f/rVZyk4fJUYp+cHGKrow&#10;2gk1LnIzmgCReOTz7U7IYjJqHzOOT164pdwOe2KAKWueJtJ8MQ282r6na6ZFcTpawvdSiNZJXOER&#10;SerEg4HtWkXwh5IPpWB4l0Kx8Q2yQ6jZ297HFKs8S3ESyCORTlXXI4Ydj2q7aSP5WGY7/XNSr3d9&#10;jR+z5I8t+bW+1vK3Xve/lbqaJJCnPNBbOajDHBBFGevPaqMxzkKRjqvQ14hbfss+AdE+LA8fWdhc&#10;pq5uXvRAbjNtHcMSTKqYyGyS2CSAeQBxj2xsEFarypuXnGfYVlOlTqWc4p21XkzuwuOxWCVSOGqy&#10;gqi5ZWbXNF9H3Q5GJUHNToTg96qISBz+NWFKgdDWpwlgOcZ/OgsQcmoVfg9xTySf/r0ASZ4Bz+FA&#10;wRnrUe5gTxSo4xydtAEuTgcfNTd+Me9NDbm69OaaGGGzxigB+cEcZHvSnG3BNMIyME80HP1oAGyw&#10;4FMyQfTA70u4jpmmvzkZyKAFLZHNN3BSMnFMYc9elISM9M/WgCUSIrLluD2NVdI8SabrN5qNrYX0&#10;V3cadMLe7jiOTDJjO1vfFNlTeF/Wq2k2UNhc3TRRpEZ2DOUXBdgMAtjqcetS+a6tt1/r1E73Vjfy&#10;TnFOzxzzmoVbCgE8U/d97mqGSA4z6UAkYwKZuPPr60bvU5+tAEnGOvNKKaCKN3NAD+TilpmcjFBY&#10;jqMUASEjA+lJkH0pg6Y9qaOmKAHM3OCRTN2M84oI7Y5pp/CgBjOB/OsaaFZdXiuWRWdFKq5UblB6&#10;gHtmtWU9R+tVtpLjr+VAGhHIVHrSs5GKhjPFPZfmzk4xQAyS7ZBkYNYieIPEEvjKxsIdGgfQJLeS&#10;S61FrjEkMgICKsfcHjn39ud7Zzz0psK7Zi3XjH4VEo8ysnb+tvmS031saGRmlB59RUW41zdl49hv&#10;vH2o+FV06/imsrRLpr6SLFtIGONitnlhn9D6USnGFlJ7uy9f6QOSja/U6rOR70bqZnFBY1ZQ5mpj&#10;N700tUbOfSgCxHVhDxWeLjack4FZWpfEHQ9C1fR9Kv73yb7V5zbWcXls3mOBkjIBA47nFRKcYLmk&#10;7L+kTKSirydjpqcBimgg96KsofRSbqWgAooooAcKD04ptOzigBaKKSgBaKKSgBaKKKACiiigAooo&#10;oAKKKKACiiigAooooAKKKKACiiigAooooAKKKKACiiigAooooAKKKKACiiigAooooAKKKKACiiig&#10;AooooAKKKKACiiigAooooAKKKKACiiigAooooAKKKKACiiigAooooAKQ0tFACE4po4NLkGkoAKKU&#10;HFJQAUUhBNGeaAG01upqvfapaacYBdXUNsZ5BDEJpAnmOeirk8ng8DnimveIzbVbI9aLjs0rkzNx&#10;muQ074gw6n4z1/w8dK1Ozk0kQEX91BstbzzFLfuHz82zGDwMGukkmJHFZstsJLgt3PepabtZmkJQ&#10;ipKUbtrTW1nda+el1Z979DQWUMOMUjNkVXi+UVIDk1RkOB45pGG/INJztJ9OvtSE8kk4oArsm3oa&#10;5TTfFWr3HiPXNOv/AA/JpVjaToljqL3CyLfxlclwo5TB4wa65uc1SvIBKfVgcqff1pNNtamkZRjG&#10;ScU79ddNb3Wttdtb6bajVnLgc1y3xN+Icfwz8L/23Jo2pa6v2iK3+yaTF5k3ztjfj0H8yB3ro0Uq&#10;CKZLH5i8jOePwpSTcWouzKoypwqxnVhzxT1V2rrtdar5E0V4k6q6H5TyM8ds1J5hLZOeoHBrOgjM&#10;HyDgZ4xVzcAG+mKoxJyDxhScdaRxk5/lXzR41ufjUf2n9HbRJJ1+HYe38xUZPsn2cAfaBKDz5m7e&#10;B3+5jvX0pv8A3ZxyD+NYUqvtHJcrXK7a9fNeR6uOwH1KFCftoT9pHmtF3cdWuWfaWm39MX5cHHNS&#10;IQBkDgdKizhhnNCvs47VueUWlcEdOD1FQ3N6tuudu8j070xnwDjjPpULqJcZxnrxQBgfDO28TWGh&#10;TxeK9ah13Umu5ZI7mC2ECpASNkeB1I5598c4zXYA7uc8+g71SiUIR0weteNftWftB3vwD8E6dd6V&#10;YQX2s6pctbWxuwWggVVDO7qCCx5UAZHXJ6YPPUqQw1Jzm9I/M9fCYTFZ3j4YbDQTq1XZJWir/kkk&#10;m/vPcHBZTxmq+4R5PQivn79kr9pbUfj7peuWmu2Fta65pHlSPNZKUhuIpSwBCkkqwKEEZIOQR3x7&#10;1NlsAZHHWnQrQxFNVabumRmmWYrJ8ZUwGMjy1IPVXutrpprdNO/+Rx+sfEnXLD4teHfC1l4TudT0&#10;LULd5bzxAj4js2G7CkYx/COpBO4YzivRQQo65rEgtlifd39v51qwvuQgdR+FaRi03d3v+HkclWrT&#10;qRpqFNRcVZtNvmd2+Z32dmlZWWi63JCeT6etMz8tKW46846ZoJyO1WcxGEIPXPPepUPy81GzHIwO&#10;lLuJGB0oAzfFV1q1poFzLocVrNqahTCl8zCI8jOdvP3c496s2d+00asV2k9R6VJPlk2HGCMnNVYR&#10;5Xy8VNtb3FbW5pByw6cmpAenGcdaqqScY4qVWHIOPrVDJQ/fHWgnHJGR1qMvhRyKBJwcc0ASM3Hf&#10;NAc847Y61zes+INVsPEei2trpkF1pdy8gvbx59slvhcpsT+PJrfWcOARn8alSu2rbf1p3/z0JTu2&#10;uxI5J6nPFI5zSbh600t9PSqKBsZPOKRfmJApD0B6g+tNUEHqOOlACkbVPSmRgKx6HmnFc5Gc0gAH&#10;UgUAW1c46dKeXwDxUCtyMkfWnMdw9fpQBMG9x+dPHIB5x9OtUpCCpwcH6Vz+m6T9m8ZXur/aruV7&#10;m2jtvszzkwIEJO5U6BjkgnvUttWshO+ljrlOR2pwOTjpUCSAg80vnZIz0qhlkGk3Z4HArJbxNpkW&#10;vW+iveRrq1xA9zFanO54lIDN0xgEj3rRdj1GPwqVJO9nsJNPYkoLZOaj3mnYP8IJ4qhhnvzTWbNL&#10;u4wSM00npQBG+eMYUUxVzTyCwOevpTerZHSgCWMc1KFqNew708HjNACtjFNjB68flRn5TSAZ7kUA&#10;OnlwnFZdjEwvZXPO/FX5OVxUUKlSTigC8rMOuKUt+tNWlB4zQA0nHemtyM5P40/POMUzIAoAjMfc&#10;8iqq28UmpQTPEjNDkoSMlSRjIP6fjVyQ5FQxod+RQBpC4VcE1PHcK/Qg1mPC7jiqsuivOdxnkjP/&#10;AEyO2gDodwOfUU6sbwt4dTwroNrpcd5e6gkG7FzqE5mnbcxb5nPXGcD2ArX6Goi5OKclZ/eJXa1H&#10;UUUVYwpSc02loAM04jNNpQcUAOopOo4oBzQAtFFFABRRRQAUUUUAFFFFABRRRQAUUUUAFFFFABRR&#10;RQAUUUUAFFFFABRRRQAUUUUAFFFFABRRRQAUUUUAFFFFABRRRQAUUUUAFFFFABRRRQAUUUUAFFFF&#10;ABRRRQAUUUUAFFFFABRRRQAUUUUAFFIeKKAEbrSUrdaSgAoopCaAFzxTeMUp6YptAHL+Nfhx4d+I&#10;Q0o6/pkWoNpN2t9ZM7MphnXo4wRnHocjgccVPFYtZnaCWA9a3ycA1Wmj35qVFJtpbmsqtScYwlJt&#10;RvZX0V3d2XS71dt2UBnijjdUxUDNR4+Y+1UZDCNtKDnPqetGMjNHb60AZnijVLvQ/DGrahp+nyav&#10;fWdpLPBp8TbXuXRCViB7FiAM1x3wc+JOsfEbwLZaxr3hyfwtqczyI+ny7shQxCsAwDAEc4I4x9K9&#10;Adsr1yPyqhNAC4fGWIwc96zcXzqSlpbb9e51qtTWHlRdNObkmp3d0kmnG3w2b1bavoraFlJAxH68&#10;Vm6z4i0vQ3tBqepWemm9mFvbC7nWLzpD0RNxG5vYVcRtg75Hv1rzv4r/AAl8O/FmXQm8QWklydHu&#10;Dc23lytH8x25VsdVOxePbrTm5qL5Em/MWFjh5VksVJxhrdxSb2drJtLe19drnfOADgk5HWkfBA7c&#10;9qrwuzr8x5PJPrUpPIAqzlEccEjtzTHO7HOFp5PHUkY5wc1GeRt4bPXNAFcQjzD39KtxkhSAQR/K&#10;oBxzTmcKWIOAB2oAsEk46g+hpGbIryiPSviDH8cn1h/Edufh61r5a6MI/nEmwDpt678tu3dPlxiv&#10;UVl39Tj6VnCTle6as7a9fP0OvEUIUOTkqRnzRT92/ut/Zd0veXW11qrNk4b5cjp3pCASCeD7UxW6&#10;npn16UFsDDdRWhyEoYquDzXE/Ff4WeHPjD4aGi+JbNri2SQTQyRSFJYJAMbkbtwSCMEEE5Fdpgkc&#10;AnHXA6VBIC5znmplGM4uMldM3oV6uFqxr0JOM4u6admn3T6HDfB/4NeGPgtpNzp3hyzlj+1uJLm6&#10;uZPNnmYDC7mwBgZOAAAMnjJJrvyMqDnPvUABJqZGBBBOM0oQjTioQVkisTia2MrSxGJm5zlq23dt&#10;+bZKjANwKlR/fI7VGjZHJH1Wk37TjvVnMWt+WA4DdwaGZTjJx9KxtevdQttF1CTSooZtUWCQ2kVy&#10;xWJ5thKB8dt2M1i/DHWvE2peCtMl8Y2lpZ+JirfbYrJswg7jtxyeSu3IBPOetTze9y/8Mbqi3Rdb&#10;mWjStf3tU3e3ZWs3fey6nZAj5sUBuSP5VA0inJJ4PesLxh4nu/DuizXmnaTLrl4jJssoJFRnywBO&#10;TwMA5pTkoRcnsvn+C1OaTUU2zoZtxIz3HeoyVGD60xbkTojAbQwBK9cflQ7Lk7enerKEt9VtJrye&#10;0juoJLuAK0sCyAyRg/dLKDkZq0ZEA4Oc+lctHotlaeIbrVorWKG9u1SO4uUX95IFGF3N1OO1bsTk&#10;Hgg+vFTHmt734fh+G4lfqXd+B/dHtSFuRnkVGkgI4BGPagyIzAZwMVQypexCWVSQOORx+dWrYkoD&#10;0IpjqGPU+gNNiDbiozxQBazXOeO/H9l4Cs9Oubuzvrxb28js1Wxi8xkZs/Mw7Dj6+gNb+ScHv3qh&#10;qKmdMZYHOeKzqKUotQdn3tf8CZJtNRdn95o+arPnd+NKJADxj8qpW0mIgCPrzVgvu5AIPua0KJmb&#10;JGODSqQUPzcjrioGJ6A5Nc/4l1PW7VLH+xYLKZzdxi6+2swC25zvZMfx9MZqZS5FzWv6CbsrnVJ0&#10;6ZPpSiQH2z1xUMUm4Arn8adv29B71QyQkbTxzVcKol3fxVKWOef0pqEse2PSgCyjKy5yDSOeMDrT&#10;Yztzg/nSSOAh559aAM424OppcbRvVdmcDOD2z/npWvG4AGfWqO35gSP1qwjjI4/OgCyXz0+WuT+I&#10;Og2/i7SYNPunuY4Y7qK4BtZmifcjbh8w7eorpmYgZzn2qhcgStyQBUzjGcXGSumTKKkrPYvx3DuA&#10;WPLY6VN5nGRzWdFJtUdq8+1DUPHzfGfT4LNrT/hBvs4NypCeZu2ndz9/fuK4xxjOe9ZVavslF8rd&#10;2lor2v1fkurJnPkto3d20/N+R6hu5xnjrmgHjIx61B5m4nuPajzSp46Yrc0LY6DmnjGODms9r0IM&#10;txWTr3xH8OeEhZDWdVh083s4trfzATvkPbgHA9SeBnrUTnGnHmm7LzJlJRV5OyOmz04pCc07nOKb&#10;tqyhpAwaEAwetOI4IoQc8c0ASg4HFKOlCj6flTgKAG84pCMAHHNOI4oKljn0oAjIHNSRxgnNKF9q&#10;eg9u9AEgUAA05RnnvR/DSg+lAEoPFKKZnFKDQAtOBzTc5ozzQA8HNFNBxR0oAdRSZpaAClznpSUo&#10;ODQA6kBzQDmgDFAC0UUUAFFFFABRRRQAUUUUAFFFFABRRRQAUUUUAFFFFABRRRQAUUUUAFFFFABR&#10;RRQAUUUUAFFFFABRRRQAUUUUAFFFFABRRRQAUUUUAFFFFABRRRQAUUUUAFFFFABRRRQAUmcUtIeT&#10;QAUHpS0mc0AJ1NKRmgDFIMnvQAE5pKKKACkC0ppN1ACN1pCaCeaQnNADWqGRwqc8E9M1Ixri4fAO&#10;n6N4s13xHYtdJqGsmE3ivcu8TGJNibUJ2px1wOe9S29LGkVBqTk7O2mm7utHrppd311Vutzpmdc5&#10;6mojnAFRQ5UDNPqjMdtJO0dT0rz7wJ8cvCPxL8S+JNB0C9mn1HQZTFeLLA0anDlCyE/eG5SPy7HN&#10;d3K+37vXjn0rmtO8K6Xo2p39/p+m2tld38nm3c9vCqPcPz8zkAbjz3z39azkp8y5Wrdf+AddGWGV&#10;Kqq0ZObS5Gmkk768ys2046KzVnrsdGxBGKY5BVvao0c7SD1AxThzj0rQ5Cu425GeTVeWMM4Gasyf&#10;eJI4NQsfn5HJ6+1AERX5fagEEHn6GnEjbnpzjFQyPyAcE9APagDC8YW+rX1naDR9WOj3EV3FNNJ9&#10;nSbzoVOXhw33dw43DkVpQ3Rlj549qdISWxjOfWoCgVjjjNK1m2aOblFQeyv0V9e73flfboWixx6Y&#10;9aGb5DimI2cr1+tKWBU+9MzIfLDsTjjoakhkCjA4FNGQ+M4zycU1229hQB4t4u/apg8J/H7Tfhwf&#10;DtxcJcywW02piQqyyzBdhRNuGQbhuOf72Pu17r53Prn8K5q80LTrvVYdUk0+0l1CBSkV48CGaNT1&#10;CuRuA69DWpE5AAJ9s1hThUi5c8rpvTS1l28z1cbXwdaFBYSi6coxtNuXNzyu/eSt7umlv6fxJ+2r&#10;8ZfHfhr4rx6FpOtaj4e0S2tYbm1FhM0H2l2BLyM64LYbK4JwNvTJr6k/Z48Xa744+DPhjW/EsRXV&#10;7uBvMlKbDMgdljlIAwN6hW4GDnI610Wu+FNG8TiBdY0ix1UQPvi+3WyTeW3qu4HHTtWxbqIV8scI&#10;AAuAABgYrlo4WpSxFStKo2pbLt/wx7+ZZ7g8bk2Eyyjg406lG/NUVrz37JPW93zN6pctkXzIQhz8&#10;2f0przBME9PY1AJCvQnp6018OxH6V6J8WY0fiDXH8dpYrpdt/wAI0bUu2oGb99546Jtz0/D3z2rq&#10;fM67cMPWsqOECTJBHPrV6GQYwX49azhHlvq3d9enl6f1clK19bj5myoXllPJBqtCvktu6D0PQ1Yc&#10;nnHpzUGQc45A9RWhRYDHBwAV75qCZFkGcAg9qC+0Yxkeh4zTid3GMYoAdC4UbQcAcY9akaYEgYyB&#10;+lVdxA5z044605pADkE5oAHPOQuRnkGnCUiMfMQagebcDz7cVi6x4vstD1DSLKdLqaTU7j7PE0EB&#10;dY2xnMhH3R7/AOBqJTjBc0nZf0iXJRV2SnRz/wAJlBrhvbzzEtDZ/ZfOP2faW3bzH0Lds/4V04mL&#10;88Y9azGUSEj071PFMNp5/GiMIwvyrd3+Y0kti3uB5z0oDnOT830qszkZP8XrXEvqPjNfifHEP7LH&#10;gQ2GSPm+2fa8/ltxj8PenKXLbT+v8jopUva83vKNk3q7XtbRaO7d9Fpez10O+aYYzz+dRSTqc5I9&#10;hVbzsjsSe2KqzxNcYxlQR1qjAuadqlley3EVpeQXUts/lzxxSBmib+62Oh9jV9WJAJx+Vc14a8L6&#10;b4bm1C506xitZ9Rl8+6kQYMzjOCffk9PU+tdCp2qM1EOa3v2v5fhv5fiTG9ve3JMFgeufaqc8O9h&#10;nB7j61aZ+Dg5qJmG4YyasosWzZHJz6A9amVwRmqkThQORn1qyGyo3c8+tAEgbByCBjpSbsqO30pm&#10;flwBke1OJyACCO3FAEm/YTz+dRPP8vzA0gbJPJNRTONvJG3GKAMjw9430nxPrWt6Xp87y32jypFe&#10;I8TKqMwJG0kYboenpXRqwVufTtWHYQJb3MrqoDSEM7AY3HGOfWtdXbJJNRBSS993eu2nXT8CYppe&#10;8yUv3/yKgfHQgZpd3Y9KYeDnpVlDi+xT0NVFQi58wAZ/mP8AP86nYgdxk/lTMBXHHIoAtZyMjIpT&#10;nb74/OoXuPIXPX2ql4P1u58S6LHeXmkTaJO0kifZJ5FkcKrEBsr6jmpckpKPcV9bGkbXzT83INVL&#10;3wfo2rSW51LTLTUPs0omh+0xB/LcfxLkHB/wrXUYwO1KDjkc/WiUVJWkroGk1Zk4yxPPXvQDg9aa&#10;Dx7+tO6noOmKoY7IpUAz6fSmg5PQUrOsa7mIVR1ZjgfnQBMOOvFOyfSmIQwyCHGM5ByMeuafn3FA&#10;AegNAG3vQeD7UuM8evFAB609Rimlen604cUAP4I4NO/GkHXHFLnnGKAFJpM+9KAfamYGaAF87Znd&#10;UFprVhf3V1b217b3FzaFVuIYpFZ4SRkBwDlSRzzSXLBEJxms7w7pFtYTX95Dbww3V7KJLiVIwrSk&#10;Dau4jrgdM1L5rq3z/r1E79DfopoNOBzVDCikwfWkzQA88d6Aabupc0ASA4pd1R5p2c0AOBpaaODT&#10;qACkpaKACiiigAooooAKKKKACiiigAooooAKKKKACiiigAooooAKKKKACiiigAooooAKKKKACiii&#10;gAooooAKKKKACiiigAooooAKKKKACiiigAooooAKKKKACiiigApB1zS0lABnigDFGM/Sg9KAFphp&#10;2eM00jFABiilz0pKADNMpx6CmnigBDyaaTinfw0xj+NADSetQsuQ2alJBxUbGgCqY9re1ROT9B/W&#10;rLgZPPFcjoniXUdTvNWh1LR20pbW8eG2czLL9qhGNsowOM88VDkk1Hv+n5fr0E3ZpG+33unT1qIK&#10;AxFOEm8e5po6k/lVjGEfr1oLcAd6cPU1FIeHHf1oA5j4nDxPP4K1OLwfdWln4mKD7HNfx74kO4Fi&#10;Rg8ldwBIIyRwcVNoF1fvpFimqvFJqqwRrdSW67Y3lwN5QHoC2SK15lzGfQ9B/nrVZoQrA4x6mp5f&#10;e5v+GN3WboqjyrRt3t72qStfeytdLo7vqcX8a9K8a658P7m18A6tDoviNpoitzOQu6ME7kDFW2k8&#10;c4Pcd81qeHH1SHQ9Ni1i4S71SO3jS8uIl2rJNtG9gOwLZOK33J+729O31qCaEEk/iR61KglNzu9d&#10;N9NPI0liZSw0cM4xtFuV7Lmd0lZy3aVtFsm2+ohIZwR0I6+lNOFIwCOKCPmXB7DiiQKQK0OQVWyB&#10;ilB+ViCA2c4NMXjB6ZGTQSMjPBPrQA8sCMZ9/emOPmPTH0oDKeCOvOfSkdtqgd+nNAETEP7n1pB8&#10;oK4J5zmhf4tw289MUp4U89DnHrQARvk854NTZB2nAz1xmvnz9qjXPidpOnaE3w4huwjSyfb5dOgE&#10;1wG+Xyhgq2EOXJIHUDPHX2DwLeazd+DNDm8SIkWvvZRNfxx42ifaN444HPUA9a541lKrKlyvRJ3t&#10;o79j2K+WyoYCjj3Vg1UclyqV5x5eso9E+n/BOjDEk4H40+Ql8MBg1GjhwCDTw+Qccgiug8cRV2jO&#10;evUGpC4XJHPPSoA3OOp7bakUgqCQQR70ASGTHOcfWhpMqTksT6VGJNo6j0qJpdpHOB60AYuqtrB8&#10;R6dcW1/FDo6RSLd2LQBnmc/cYP8AwgelbMd0HJJ4OOPeqlxh1OQfrVcyupAUkY9qmMVFt9/6+RKS&#10;V/M2S+FC4JJ6HNIWByQQTXKeCvC1v4Q0+8trae6uI7m6ku3a7m8xg74yAccDj9Sa6PIB4wKUHJxT&#10;mrPte/4hFtpcysxJMlTg4zUPkrHIG7+3FS7wzLg5B9KQk5OR1qyiaOUgD6VDd6smn2lxcSK7JCjS&#10;FY03MwAJ+UdzxQCOoU5+tRzZYHuOo9qT2Ab4c8QReKNCsdWt7e4tYrpPMWG7TZIvXhl7dKnnRnl3&#10;feIPcU23kZABnIxwPapc5JOOfrSimopSd39wldJJvUmjyAOB9alwVB55/Sq6tlcE5A44qXeMEE81&#10;QyVSwxnC9KmG5QMDOeuarmRWYDqaXzBlqAK+veJNP8NabLqOq3cWn2EO0STyn5V3EAdPUkCronEj&#10;KykEMMjb3rL1aCLUrdoJo0mibG5JF3KSORkHjr/KpLVdiDuehxxU+9zPt+Itb+RdMu3jrnrgVj+I&#10;rK+1OGCO11W60p1uI5XltCu51VslDkHCt0NaisNx5pCN744yePxolFSTiwaTVmaaTk4IGQR2p28v&#10;j61UhkJUZboM1Ks3HPK+pqhk2c4PVaik2snI69sUgmzx1HtxUbTZx6/yoAWJdhJ4z6VYVyOT3quG&#10;4OePr1qUNgcZP40ASEbRwc1BKxGf8Kk5DDjio8AZ4z3weaAORk1Lxa/xHsoIY7AeD/sjG5kb/j4E&#10;vzYxz67e2MZ56V2gBPPXPcVQjhxclh0HqaugnbxxnpWcIcnNq3d316eS02/4JEY8t9b3YlwAybfb&#10;rU2mRCCLaDk+9R9Qc9uc1PCdoGRyDjp1rQsuK/HpT1wSP1qrBd29w0iQzxTvG211jcMUOM4bB4Ps&#10;amHQevejcCcsSOBShs5qIMRjBo3kA55oAlLcjFYPjHTIPEWgXuk3cfm2d7E0Mybiu5CMEZByPwrY&#10;L4PB5qtJ87AHkUpRUk4yV0xNJqzJtDsYNH0ix0+1TyrS1hSGFMk7UUAAc8ngDrWmpB61Vix5YAxg&#10;cVKDjHWhJRVkCVtETZ7dqVTkg5qIOM9aejAUxjxyakWmK3OaeDj8aAHAjdTzgnioxyQadk4zQAtN&#10;bge9OJwKjY8+1AEE4359altUCjHamEcip0GKAJM4pRTetKOlAC0UlJ+NABuoJpKTdQAu+nCQHvUL&#10;moZCR0oA0FcGpOuMVhy30tvyFLew61DYeNrG616DRXjuotRlge5VWtn8sopCk+ZjaDkjjOfaplJR&#10;3Ym0tzo6KKKoYUUUUAFFFFABRRRQAUUUUAFFFFABRRRQAUUUUAFFFFABRRRQAUUUUAFFFFABRRRQ&#10;AUUUUAFFFFABRRRQAUUUUAFFFFABRRRQAUUUUAFFFFABRRRQAUUUUAIaWiigBKbnNOzSbaAA8DFD&#10;daUjNJnmgBKDxRRQA0nOKa3alptAAa8v+Lnw4Pj7XvBt/HruqaO3h/UPtvk6fNsS6+78sg7j5cZ9&#10;GYd69MkbANZtxHvbPGaicIzXLJaHRh8RVwtRVaMrSV1fR7pp7prZtbddLPUsRT+aMngntTmOT1qB&#10;RtAAp28gHNWc42U7sLng9TWXLbIWY7ec5rSzkAfWq7L8zfTNAFUDBHpT93Pp7U4rzn8cVDJOsI3N&#10;yo7etAD3YHjuTxULHOa4X4W6V4i8O2GqxeJfE8vie5uL+W5tp5YFiNvA2NsIx6cn2zgcV3C8oMda&#10;mLckm1Y3r040qkoQmppdVez22uk/LVdBjjcMH8MVDKc4B4riPGnjrxJ4f8feF9H03wpLqugamHa/&#10;1pJcLY4zjIH4HkjIOBzXXRzeYQeR3pRkpNpdP6+fyHVoToxhOVrTV1Zp6Xa1SbcXdbOztZ2s0SNj&#10;HWoZBuBBycjrUrMMEA8c84rgfjRonjHxL4Jaz8Da/F4d1v7RHIbqVSA8QzvQNtYqckHODnGO+aJy&#10;cIuSV7dEPDUY4ivClOooKTs5SvZebsm7LyTZ2TsR2GaN2T8zYFY+lfbYtPtI76cXV4kKLPMq7BLI&#10;FAZsdsnJxWkDtzn8jVI52rNq9x4bHupORQB8oOckCmGTjA5HtSFjjgZGaYhxfPGMHvmozMFJ3HHN&#10;G/HJxyOarSnOQckZPegDO8M67d61ZyS3+lSaNOs8kQt5ZA5ZAcK+V7HrjtWs8mRx39OKpohA4/Cp&#10;1YkcY/GpinGKTd33FFNKzdxsoAIGPlGafFmPBHAx+VNc5GDTGlwv1NUMuo2FzuI69uKeG+cc475F&#10;c5Z6e8PiC61I3l04mhSL7I0mYE2kncq9mOcE+1bgfJ4wtTFt3urf1v8AMSu9yyWIxtFBkHzN8qhR&#10;ubc2Ao9SfSoy67uRkHqa81/aZXVJvgN41j0UStfmyOVgB3mHevnBQOcmPf05IzU1JckJSteyudeE&#10;ofWsRTw/Mo88lG72V2ld+l7lL/hrH4U/2+dIHjG2+0B/K+0eTL9l3ZxjztuzGf4s7fevVWmDKpGH&#10;BAIK8qQehz0r8bMrtzlfLx17Yr9O/wBmFNWg+Afg+PWjKl2LRtiy53rAZHMIOeR+72ADsMdK8HK8&#10;zqY+coTja2un5H63x3wNhOFMNh8Rhq7nzvlala90r8yt06Na2utT1OZjI2CQT2GcA1EyDKtnnuM8&#10;VFqUk62Nx9k8o3Xlt5XnZCb8HbuxzjPWqelz3r6fatqAhS+8seeLfPlh8fNtzzj619Bze9y2/wAv&#10;6/Q/Gb62NWIDAxk+9Sbhj36YxVWNiB94Dk1MJFGcnjsKoZzHinxL4g0zxToFjpuhi/0m7Y/br0vg&#10;2/OOmew5569BXTiXIBBziq1x+9PA49Kp6jrdholqJ9SvrXToWYIst3MsSlj0ALEDNZRg4OUnJu+v&#10;TTRKy8uut9WKEJOTs277L9FZX8+psbwADjihWyMAZGf1qstwkkSshDowyGU5B+lV7q7kt7eVoYhN&#10;KEJRM43sBkDPua0eg9jSjBKgjlj6U9wMbs8cdRmsLwrqOpal4ftbnWbBdM1KQHzbSKUSKh3HHPuA&#10;D7VrBi5xxj0pQkpxUl176fgTF8yTMTwt4as/DF1qhsjN/wATG7a8mE0pceYeu3PQfSulSXkqwy3t&#10;1qgqkMGAzg8Gqmu6bb65pN5pt2rm1u4jFLsco20+jDkVKgqUOWmttlt3/USioRtFHRcM3IOc4Ham&#10;9h655rL0mJbGytraPIigiWJPMYsdoAAyT14HergdeudpHv1q1e2pY9mDEhjnPtSxvydo46moN57c&#10;/hWLAmpp4mmum1JpNMa3WNNOMSgJIDkyb+pyOMUpNq1lf+txN2sdPuxg54HU0wt8xwMqB0qKOYOD&#10;uOR7dKVmOD6nnmqGcLB8bdNb4q/8IOdOuxdZKfa+Nm/Zv+712443evbHNek+YxUcY9jxXPQ6XaDV&#10;jf8A2aD7bs8r7SYx5m3+7uxnHtmttZTGuOoxjiuajCtDm9tNSu21ZWsui82u5lTU1fnlfXTS1l2J&#10;GbC8HBA5zVWWRlbjOfT/ABqfG5uemM0qRAkdT6nNdJqYt1b69cajpclnfw2lnHPuvYZYfMa4iwfk&#10;U/wHODnmumB4yMcVWRRwQcjuPSpt46ADPfipUbNvuJKzbJmB255/rVDVdd07RIoX1G+trGOaQQRN&#10;cShA8h6KM9SfSrTSFVHPHvXKeNPC+l+MY7KDV7RL2C2nW4iViQFcdDxjP0PWpqc/I/Z25ul9vw12&#10;v+BMuaz5N/M6oBd5BJBqZScD2qlC74DZ6jA9aso+QQCOua0LJsZxj8qc03l7W9OeD3qEsF4LEYpr&#10;sXXAJP8AnrQBwfwh+Elj8NNV8Raha31zdyarKCyT4xGoZm7febLfePpXqOd2e1ZtoPL+hODmr4PJ&#10;rCjQp4aCpUo2ir6eru/xZnTpwpR5IKyJ87TnvTcgLyaYrYznJppbLDPStzQJMgknBqjd6gLG3luG&#10;jeRY1Z9kYDM2BnAHc1dbkEDqPWqdygKlR39etAEfgPxbH458L2mtRWN5pi3G7FtfR7JkwxGSPfGR&#10;XQ5wASTVKxQRwRKOdqgYJq2DwM9aiClGKUnd99riimkk3dinCjjNMLsoyAafjtQELdasZn32tSab&#10;bSzi2luvLRn8qAZdsAnAHqcVL4N8RP4s8N2Grvpt5o7XSFzY3ybJosEjDD8M/QirE0KlSo9PSr0P&#10;3Fx2GMH0qGpcyd9O363/AEJs73voSjIOR1pc8+1IvNGcnFWUKTk+1NIyPpSk4oxwKAGBcmpUHvSK&#10;KegxQAoGKWigDNACdetGBS078KAGYpNtSYpdv0oAjEeaDCDUhxQBmgCIQqMYHPrinxRlQTnrTgM0&#10;8daAHUUlLQAUUUUAFFFFABRRRQAUUUUAFFFFABRRRQAUUUUAFFFFABRRRQAUUUUAFFFFABRRRQAU&#10;UUUAFFFFABRRRQAUUUUAFFFFABRRRQAUUUUAFFFFABRRRQAUUUlAB1oJxQOBSNQAuKCcUtIRmgBo&#10;GaKVetJQAUjUtNJzQAhNMzxStUcjgLQAyRsgCqrjJqV2yajbqaAGA/L6n2qN35Ncb4y+Id54X8Ze&#10;GtBh8L6nq1pq/m+dq9qM29hsGV83jvz3HHTPSuhjvPOweefapUlJtLob1KM6UYTmtJq61T0u10bt&#10;qno7Pra1m72/5T60xn5P5UwPnpQx5PSqMBjnAx3xVG45HqO+auSElz6VWYblx2NAFRItoXGOuasb&#10;wgPb60BfmIGOKx/F3izSPA/h+81vX9Qj0zSrUKZbmcHC7iAoAAJJJIAABJzSbUVd7GlOnOrNU6ab&#10;k9Elq23sklq2aF1Esse09x3qsiGMHHpgUzSNdsPE2kWWqaZdR3unXkYmt7iI/LKh6EZ/kayPiF4p&#10;m8F+CNc1+20+XVp9OtZLmOyiJ3TEDpkAn3OBnA6UnJKLl03LhRqTqqgl7zfLZ6at2s72trve1utr&#10;M3WbsBnioXwNp556+orzP4A/F+7+M3gL+39Q0f8AsO5+0yWxRSzRyhQDvQsMkZOCOeVNeluwLdQK&#10;mnUjVgqkNma4zB1svxNTCYhWnBtNXT1Xmrp/IpyxlMN0yeD61H5pDjvXnfh/4VX/AIa+KnijxfJ4&#10;ovtTtNaA2aTOCI7fkH+9g7duFwBgE5zXegkqO/eiEpSV5K2//D/MWKpUaM1GjU9orRd7NWbV3Gz/&#10;AJXpfZ2utCwpJyOgJpk0q2scksrLDFGC7OxwAoGSSfQClWTK4J6dagu0ivLSe3ljWWCVGjkRxkMp&#10;GCCPQjrVu9tDj9CPTtastas4ruxuYry0nG5J4G3JIPUEfj+VTM+eR1zWRpOjWeg2EVlp9tHaWcAK&#10;xwxj5VBJP9TWjkc81MOblXPv1tt8rijey5tyTONo44oPC8du9Rgjbn8DxWXdSaqniC38p7Q6N5Di&#10;ZGVvPMuRtKnoFxnIpyly9L/1+XcbdjV3k5BIxig/MCvGcfpUKyE44rM8WeKLDwV4b1TXtSdksNPt&#10;2nmMa7mIHZR3JOAPc021FNs1p051Zxp01eTaSS3bbsl820bKjaAceg4qVW+YemeteV/BT9oLQ/jd&#10;HqY0yzvNNvNOKma3uwpzG5O11ZSQclSCO30r0/duyf0rOlVhWgp03dM6sdgcTluIlhMZTcKkd091&#10;pfz6eZ5r47/aY8FfDnxzb+FdZnuhqD7PPmt4Q8Vtvxt8w5B5BBO0HAPNeqBxz90r0PoRXknjr9nb&#10;wV8QvG1p4p1iyuH1GIRiVIptsNzs+55q4JOMAcEZAAOa9QR+McAdgOM1nS9vzz9rblv7tt7eZ3Zg&#10;8reHw31BT9py/vea1ue/2LdLfp1uecy/s3/DD+3zrX/CG6cL4y+cAFfyd+c7vJ3eX1/2cV6ODlQA&#10;o4H4Y9KCzMTzz1+lRyOduV44raNOEL8iSv2PNr4vEYrl+sVJT5VZczbsuyu3b5D5PukHOaiQqM4H&#10;NZnh7TpND0yKzkvrrUWjLH7RevvkbJJwTgdOg+lajOGbAX8qcW3FOSs+2/4nIm2rskUhdpI5PPNS&#10;biVYZx04PWs+9g+2WNxbeZJCJ0ZC8L7WXIxkEdD3HvUeiWQ0vTLSySea4W3jWMTXL75HwMAs3c0X&#10;fNa2nf8AQLu9jQLkEkckV8u/th/Bnxn8S9Z0HUvDtudXs7W3aCSwWVEaGRnyZQGIB3AgEjkbRX1B&#10;jbz3NRy88kZJ/nXPicPDF0nRqbPse9kmc4jIMfTzHCqLnC9lJXWqs+33pp/icF8A/B+seAfhLoGg&#10;69Os2oW6vvVX3iFTIzLEGHUKpA447DgV6EUDY46djUcZC5I69DmoLzWLHTrm1t7q8ht7i7cx28Uj&#10;gNKwGSFHc4rWEY0YKN9FZa/cjzMZip4zEVMVWspTk5Oysrtt6LZLXRGhHgBl7jnB608ZC9Rk9qhB&#10;3IO2TSk7eFPA6k1qco9sgjcORxkccUhOBjtXP2ja8PFOoG6ntH0Bo0FnFGhEyScbi56Edcfh05zt&#10;By2OaiMuZN2a338uvo+hMXfpYswnGc8g1h2PjfT77xjqXhyOK5F9YwpNI7xYiZWxja3c8/zx0Naw&#10;IwxAPbvUIB3Z7+v+fxpSUm48rtrrpuu3l6/hqDTdrMvGU4OOBUBOW35z6H1pok2gc59c1m6Vrc2o&#10;arqdrJptzZx2kipFcz4KXWVyWT6dOlU5JNJ9f+HG2lZHQow2A4B7E0rEAdDj3qurYBweCeKxdTg1&#10;SfXtJmtNSS206Eub20aAObnK4XDdVweaUpOKulf+v03Buy0VzoFA6/hVyJugL8D1qjGchfc1ajcY&#10;A25Pb2qxlnfwfm4zjpS+ZggLwDUYkDAgngc/WkL4YLxQBNG/JJ5+vFPFxH5wjLBZG6LuG4/Qd6rE&#10;nJHT61yOpeBdN1bxzpXiWfzzqGmRtHDtkxGQc8svfqfTrzms6jmkuRX1XW2nV9dl06kSckvdVzuJ&#10;WDKAT+RqoyBn3Y4FPL46cH2oyBz1x0IrQslh27en4UstxFbtGJp44zIwRN7BdzHsM9T7Cog+Dnpm&#10;uI8f/D7TPH97ocmotcp/Zc5mhFvJsySQSDx/sjkYPvWVV1IwbpJN9m7dddbPpcibko3grv7jvi5J&#10;YKcH/a5qlqNxcwWkzW6K9wsbGJZD8pbB25I7ZxVgOXPzNnd1OKZMoYnP3T+X5VqWZnw2vvEd94Wt&#10;5fFlta2mtl33x2RzHsz8h6kAkE9Cegrr0kAXjis2zVo0VRnFWxKdpGQGFZ04ezgoXbt1e79dtSYr&#10;lio3vbvuWBIrDG8Ak4GTjNKDt4PA965HWvDFl4h8R6HfXaytPpMzXFs0crIocjHzAcMPY+ldWGyQ&#10;TzTTld3WnT/g9tQV7u5ISSNu7j061C4B6/XNPJwePrUbHOc9xzVlGfr3jLS/CMdg+pySxre3UdlD&#10;5UTSEyOSFyFBwOOprphyee3eudaHzb2Fz/Acit2L5Uxkn0qEpczbenT+upKvd32LHU80GTpimB8K&#10;M4qvdTlEJUVZRcxk8girKnCYrjfA3hi28NJqs9u9w76nePe3AnmaQB2/ug/dGOwrsFO5c1EHJr3l&#10;Z/eSrtakingGlzhqYvH17U4YNWUKeRn0oFHQml9+9ACqaetMp6njNADiMU4DFJkUvegAxS4z0pKU&#10;HFAChaN1G6k20AGM0DjNKvWjpj9aAFAxSrSU4DFAC0UhpaACiiigAooooAKKKKACiiigAooooAKK&#10;KKACiiigAooooAKKKKACiiigAooooAKKKKACiiigAooooAKKKKACiiigAooooAKKKKACiiigAooo&#10;oAKKKKAEPpQeKKRqAHUg5oIzQfagAJxTaUnNJQApGDSUpOaTtQAZ4zTDxTm6Uxuc0AYl34w0S11+&#10;PQpdXsk1uSA3Kaa06i4aIHG8R5yRnvjsasm6848dKwdU+FPhbVPG8HjKfRoH8Tw2xtItSJbesXPG&#10;M4z8xGcZwcZxWutoIDtGcVEebXm/pf5nRWVFcnsW9lzXt8Wt7W+zta+u91sT5JNBAyRTVQr3rD8U&#10;eNtD8EjTW1zU4dNGp3ken2hmDfvrh87YxgHk4PJ496ptRV2zOnTnVkoU4tt9Ervq9l5Jv5M1pQJD&#10;g9PTtVUQCPp2qyWPoCaa/Q0zMhTAfgUh+9kdumaceDxTWGSTn8KAI2GTntjFQSDB5BGKmY7f8K5z&#10;xFf6za6lpQ06GzlsWkb+0PPLCRV2/L5WOCc9c1Mpcqva4m7G0WBYkn69q5jxt4c0zxt4fudF1ixi&#10;1HTLnHnW02drYIZTxggggEEcgitj7UJlz6nJqKVwrEDBbuM9KbSkrNaM1pznSmqlNtSWqa0aa6pr&#10;VP0M/wAO6VaeHtIs9L063S0sLSJYre3iGFjQdFArSlIIGMYz0H+frUEblVAUAn1qTIx+B60JWVkT&#10;KUptyk7t7sqeSEI2/L3GO1TZ5JwC3TnpQwyi44PvUbIScqpIxkkUySOY7jzyMYNQ7QFHfipJeNvT&#10;k461G7bS2D0oA8HX9quzl+PDfDz+wJxD9rOnDU/O+fzh3Me37meM7s969wEmVasOXwP4ePiY+Iv7&#10;FsBr5TYdTFuv2gjGPv4z04z1xxWtjnjmuejGrHm9rLmu9NLWXY9nMq+Ar+x+oUXT5YJTvLm5p9ZL&#10;sn2HN8vUijd9Kgmd1cBc53dc/wAOOmPXPOfShTmijVdXnvBx5ZNa21tb3lZv3XfS9no9EeO1Yn35&#10;4P8AOonAYDFZ+s65DosVu8sFzP8AaLhLZRbRGQoWOAzY6L6mr/GAM9q2Uk24rdE3TdgDFelVNX0y&#10;013TLvTtRto7yxuomhnt5RlZEYYKn6irY4AzSHgnim0noy4ycWpRdmjkfh18JvC/wrt7qHw3pgsh&#10;dsGnkeVpZJMZ2gsxJ2jJwO2SetdoJAOW5PvUK/MSAMntg0q4wec4qYQjTiowVkjbEYmti6sq+Im5&#10;zlu5Ntv1buyHUr1dN066vGhlmWCNpPKgXc77QThR3PHSotB1pNf0izv44JrVbmISCC5TbKnsw7Gr&#10;RAwOcE9eKagwTx19eaLS5r307W697/hb5nLZ3vfQsq2SSOufzprZ5HFM3fhSk7ucirKEAx708Y2n&#10;nn2qPnp1A9KQHjvQA5u1ImB0ozhhnpSdenH14oAZc31vZrEbm5htxI4jQyyBNznooz1J9KsHoM1g&#10;+JfCml+K0tI9UtRdJazrcwjcV2uOh46j2NbHmE8t8xNZpz5ndK2lu/nf9CVzXd9uhJVW90+2vLm2&#10;mmt4pZ7Zi8EjIC0bEYJUkcHFWM5GCTgdKUkHrVtJ6MbV9x0THHHFOIO088fzqNHz0GfpTlfkCmMQ&#10;pgg461IH24GOKZkHtkjtmnDjrzQAuevYcUnPrzWXf6vNZ6vptnHps91BdbxLeRsoS32jI355OTxx&#10;WiG5zUqSk2l0EmnoSnlenXrTI02Ocng9aCxz2Htiszw/4gtPElk93ZrOsSzPARcRGNtynB4Pb0Pe&#10;hyimot6v9BNpOzNjJxt98ik/jBPH40iY3DIp4QAdifpVFFiNgo4OaxPFWlTa7Yw28GpXelMlxHN5&#10;1k21yEOdh/2T0NaynC8DBppQFhgcZqJxU4uMtmTJKSaexdhmLgE96nWTqcd8ZqgszJxnf/SsTXPF&#10;GsaZrmh2mn6M2pWV5MUu7oS7PsqADDY79T/3zjqaU5qnHmd/kr7u3T1+W7CUlFXZ1bEseaiC/vCc&#10;jH0oL7gvPBpTlCTnJ9DzWhRMG3KCCSOwxSk7D15+tQb/AN2McVhXEWqTeKbW6i1Vk0eK3aOXTfKU&#10;iWQnh9/UY9KiTcbWV/63Jba2R0jsMDJBPuagWPMmeDxSKw5+UHjHNLxu6bjxxmrKLiE7eCOO9KVV&#10;jyMenoa4L4sQeJr7wfcW/hK6+x6w8qEsJAjtHk7lVz91jxzx0PIzXQeA49YtfCGkw+IrkXWtRwgX&#10;Uychm574wSBgEjqa5lWbrujyO1r832d9t73XoZc79pycr2vfp6f0jpIDtK8mpSwbI6DHQ1AnzflU&#10;u84XJyR610moif67djHXpVxDgZJwf7pqkJNjMx9ea57QdS8TXHjLW1vksR4ZWJBYNDkXBfjfvz1H&#10;X9Md6zlPlaVm7u3p6+X6kuVrabnXg4GQeByDTWbfkjr9aYGDAcZGOgpQwIP9K0KFjXLZwM1oI/FU&#10;o+G6e9WBLtXgdqAJt6opJIxnHNQSguM+vSuX8X6La+LYrfT9QRpbVLiO4KpIyEujBl5B7EV06yFj&#10;k9e5HepXNd32Frcs2aqiAdOauqSoqpCeBk5q1v6Hv3qhk2cgUHA71GGpTJ0PrQBMp3dOfXHanDgV&#10;zHiPVdXgm0+DRYrOaeS6jFx9uLBUt8/OV2/x46Z49a6ZWDHipUrtqwr62HgY6Uo4NNU06qGOBp4O&#10;aiBxSFsUATUVSudYs7Axi7u4LUyyCKPzpFTe56KuTyT6CrtK6bsK4oGadTehp1MYmOPelHNFFABS&#10;rSUUAPoopO9AAKOgpCeaU0ALRRRQAUUUUAFFFFABRRRQAUUUUAFFFFABRRRQAUUUUAFFFFABRRRQ&#10;AUUUUAFFFFABRRRQAUUUUAFFFFABRRRQAUUUUAFFFFABSDpS0lAC0UUUAFIRmlooAKTPNBOKbxig&#10;AooIxRQAUUUhNACN1FMPQ088LmmdqAGyHgCoHTdmpXOTTD3oArsMGsHX7GLUxEs0UcqxSrMgkQNt&#10;cdGGehHqOmeK3peQcVnyR7ic0bjTa2IrctHHhjnHQmpw25eeKjU/Lk80qHB9j60CFfHy+3SonAXr&#10;T5DkKTUbn0460AQyDaQeuOuaoXa+ZjKg49avOS2T3qrcEYIHXtQBTZPLPHC1wHh/4cQeFPFniDWr&#10;fUL26k1iTzJILh9yRfMWwvrycDPQAAV6FI2T2znAP+NVZIgz88+9ZTpQqSjOSu46rybVvyIlCMmp&#10;SWq2/Irxuw6gj6VKXKkd+SKaVIyD64P0pHHBweT021qWDttJJOOcV4R+0L8GfE3xV8R+GL3QvFDa&#10;Db6aSJUDyKVYsG86MLwXAyOccAc9a9a1rxZpuka1pukXM7Lf6kHa2jCMQ+wZbLAYH41Ydw4ByM5F&#10;c1SFLExlSk7pPWz2e/Q9HLcyr5XiVisI1zxutUpLVNPSSa2fbTcnWbEahyW2jHPU+9ISC3JqMAhu&#10;xNNMm3IPJHX2rpPOHNgDI+aoz1JHPGajub2O0tpbiRtkMSNI7YzhQCScD2FUtH1qz8RaZbalYyme&#10;zuV3wuVKllzjoeRQBckG45x+VNHXinluuOfSuH8f/Gjwb8MLq1tfEmtpYXV0N8dukTyyBMkb2VAS&#10;q5BGTjofQ1E5xprmm7LzOnD4avjKio4am5zeyim3pq9EmztHGQR29qRQQRz19ar6bqdprOnW1/Y3&#10;MV5Y3UaywXELbklRhkMpHUEVYzzzVLyOdpxdnuLk8GncY61l3UGoS6vYyQXqQafEJBc2piDNcZGE&#10;+bPy7Tz05rR3ZXkUk229P+CSmcj8WPBuq+PfB82kaL4hn8M3zTRyre2+7dtU8qdpBweDwewzkV0u&#10;mRS2lhaQT3D3c0MSRvcSABpSFALEDuTk/jVlh9Kx7vxj4fsNYj0i613TbbVZMbLCa8jSds9AEJ3c&#10;/Sp5Yxk6j3dlv/SO721etQjhYq8YOUtIq+trttLma0W7sulrs2mO7FIOaM8Dg8dfakzWhxDi+F9v&#10;XtSF+KyINDSDxFeawLq6aa5iSFoHmJhQL3VOgJ7n/GtQH1qYtv4lb8RJt7ooapa3tzdafJa37WcM&#10;E3mTwiNX+0JgjZk/d5wcitHf1puAKQZP19M0KKTb7hazbHlwDzWF4ZfxB9p1X+3RZmH7Uf7PNoCC&#10;IOcbvfp+tbeecU3gdM49KmUOaUZXen3P1/QTjdp32JM4bA6UHtzTcgjjrSkkdRg+hrQoXJIyaCfl&#10;x3qK4uorSCW4nljgt4lLySysFVAOpJPAHvS211BeW8U9vLHPBKoZJYmDKw7EEcEe4pXV7dQ62OH+&#10;Inw1uvHOs6Hewa1LpiafJueNATuG4NuXBGG4xk54+lehb/MbAGCfSoRyTxil5AznB9qwp4enSqTq&#10;wWs7X36Ky9NOxlGnGEpTW8t/yOM8IfF7SPGvifUNDsoLqKe0V2WWZRsnVGCuRg5XBIxn1rt9w54r&#10;J0/QNM0y+u7200+2tbu8ObieKIK8p65JH+e9aXO2pw0a8YWxElKV3qlZWvora6pb9wpKoo2qNN+S&#10;t6ARk9e/XvUitnpUeeaXIB9PpXUajnbP49TTYwRt557HPIpeDnrj1oFAEobBJ796kjyxwSOBwc9a&#10;oajC11Y3Fuk0lq0sbRrNCcPHkY3Kf71Lpdu1np9vavcS3TRIqGec5kkIGNzHHXvU3fNa2n9afr+A&#10;upog7eTyemPSjIJHPfuKjD889KVnJA5qhkoYDGeaRo90wwfxrnPF2s63pMOnvomkpq00t0kc6vIE&#10;8qLu3Pf/ADzXReYCTzkVnGalKUF0t0dtez2fy2JUk212LYx5ZwckdPWpPMK8tjNVllwpGMe9SmQf&#10;StCgdwx44JHOKgRNsuQMEd6f5ozgbQcdCRkj1xQrbH55zQBZjIYZwaOinB+hpiuQTwRu7UpbjC/L&#10;QAxlMhA6en+FXIvlUZHbGBVQHLDParcRKE44oAmQg5AbgCub8TfFTwr4LvbbT9c1y10+7nAZIpdz&#10;MFPRm2g7AcdWwPyNdDvKjgivmj4y/AzxL4u+Il5q+jPa3lrqXl7/ALTP5Zt2VFQ5GDlPlBGM9Tx3&#10;ryczxGLw2H9pg6XtJ3Wnl3/rvc4sXVrUqfNQhzO+x9NCUTRBo2Do4BDAgggjII9cj0oso/LZuDhj&#10;yKxPB2hHwt4R0bRmuGuv7PtI7YzkY3lVwTjt7e1b8R25HJNepFtxTkrO39fcdibaTZaVjtHbHXFO&#10;3NkAH3qJT8q89aSR8N6HFUMsRuCOnPSnNISpAPA4ryf42/EHxZ4IsNKfwtoq6pNcTMkxa3efZgAq&#10;oVSCNxz83Qba9NsLmW4061muIfs1zJEjyQZz5bkAlM+xyK5oYiFStOik7xtfR212s9n522MY1Yym&#10;6avdW6aa9n1HqgaTd3B71dDrHyT9fSq6LleoHPfvUN4S8RVDknrXSbFvw94i03xPpq6hpN7Ff2Ts&#10;yLPCcqWVirD8CCK1xIF4HP1rH0azj07T4oIIkgiTPyIoUZJyTgevf61fMmFyKmPNyrm3Er213Lm8&#10;96ZJJhTjvXmUt/8AECX4yWcVobRvASW/+k7tnmB9rZ5+/u3bcAcYr0lgO3SsqVX2rkuVrldtVa/m&#10;u613IhPnvo1Z216+a8iCGHF4JG6g9TWvG3tVKNecjnmrKOD0P4VuaE6ncOOakzxmoFcsvqaeDlaA&#10;HMeKYzADJpd4UdKhlywNAGDrXhfTfF2o6d/aljFexWFwt3Aswz5cy52uPcZPHSusDFutUbRQG3H7&#10;1Xe9SoxTcktWKyTbsPAzS7qbSgZqhjh0oooHNABQRiilJzQALS9qQHFLnFAAeRQPSjtQelAC0UlL&#10;QAUUUUAFFFFABRRRQAUUUUAFFFFABRRRQAUUUUAFFFFABRRRQAUUUUAFFFFABRRRQAUUUUAFFFFA&#10;BRRRQAUUUUAFFFFACGloooAKSlpPSgBaKKTdQAEZpuOKcTim8ZoAUnNJRRQAU0nNOplAAx5ppOKd&#10;ngmo2PGe1ADfftUJPBpXcAdaieX5fp0oAZKdq1Wf+lQ60s0mlXUdvcNa3EkLrHOqhjE5BAbB4OCQ&#10;fwrD8Jfb7PQbG11W+fVL+CIRy3zqEaZh1YqOBU3fNa2nf+tf67k3d7WNwDHFIRgDNAIJHtzQw+UH&#10;1OaooRz0FYut+LNI8OXVhbanqVvY3F9IYrSOdsGZ+MgfmB+I9a1mbKk/rXI+KvC+meJL7TbnULGK&#10;8m06TzbaSQZMTkjkfkODkcUAdLPJ8nJ5zg1zPiuHU7uXTf7N1JtPWG4EtyBEsguYsEGI56Akg59q&#10;2PNbauWzgfnUE+Cg+uamUVJWf+X5CaurEMUzFDkdsU9mGWGRxTGB346A4pFGSVxx3b1qhg7bHBPT&#10;/OKhaQgg4wRzTpn8tghGMDPzcVX809TyT60AR3UKsMlQzjkE9QT1/T0qqUCqDXmX7Qfxr1L4OWWh&#10;S6d4ck8QtqNw0DlSyrHtwQowCd7Z+XjHB616TDP9ohjdlaMugYo+Ny5GcH3FZRqwlOVNbxtf57Hf&#10;WwGIoYali6i9yrzcruteVpS0TutX1Sv0JJPmTGcZGCR296x9C0iXRNMhsn1C61Rot3+lXjBpXySe&#10;SOuM4/CtfP7vjrUffPTtxV8qcubr/X+R59le5GwLLyAfr/KmRxiFQEUKo/hUACpC2aTJxVDFBz14&#10;+lfKH7S/7NPiz4h/ET/hJPDf2e/t7uGKGaC4uRC9u6LtyN3BUjB45BzxX1ac9v0rhvjT8RJfhZ8O&#10;NU8SQWQv7m3aOKKJz8m6RwgZyOdoznHfgcZzXDjaFGvQlGv8K108j6vhjNMyynNKVXKrOtP3EpJN&#10;PnsrO7XW2t9LffJ8HfA8/wANvhrofhy6ulvLmziYzSpnYXd2kIXPO0FsD1AzxXZE14X+zL8fdW+M&#10;kWt22tWFtBfaasUoubJWWKRHLDaVZjggr64IPbHPuZOee1aYWpSq0Yyo/DbT5aHFn2Dx2AzOvQzJ&#10;L2/M3KzTV5e9dW015rh1GR2p2Tgeh6UzODWZ4l0l9f0G+05LubT2uozH9otzh09x/L3B7V0SbUW4&#10;q77d/I8B3SbSuXNXa7TSr42ADagsEv2ZWHBl2nZn/gWOtfk5qEt1cXt1NqTSSX5kZrp7nPmGXd8+&#10;/PO7d1zyK/Vjw3pbaBodhpzXc181rEIjcTnLyYzyf5fQVkaj8LvBusa+NbvvC2kXerBg/wBsms0a&#10;QsOjEkckep5rxMwy+eYQg+bla6b727dUfp3A3GNLhOVeVfDe09qls0mmr6Xad07626q+pnfAW51e&#10;6+DnhKXXvObVGshva4z5rJuIiL553GPZnPPrXfbx6UzqO9NJ9K9qEeSKje9kkfnmKr/WcRUrqKjz&#10;Sbstldt2Xkr2Q7HFKfesnQvD9n4fju0slkVbm4e6lEkhfLtjOM9Bx0HFamaIuTV5Kz+//I5Fe2ou&#10;awNM8Zxap4r1bQRYXkMunKrtcyx4hkzj7p/Hj1wav6Trlhr1u8+nXcd7AkjRNJEcgOvVfqKuEnGc&#10;/Sod6nLKnLT5O69b6d7q+1idZWcXp+aJCcDnrQOuBzWB401m/wBB8KalqGl2n26/gj3xQ7S2eRk4&#10;HLAAk4HXFZ/wu8Sat4s8JRahrVkLK8aVkAWNoxKg6PtPI5JH/AazeJgsQsNrzNc2zta9t9r+RDqx&#10;VRUutr7O1vXY6XUreW70+6t4bhrWWWJ0SZBkxsQQGHuODWB8OPC+o+EPDgsNS1aTWLnzmkEzliEU&#10;4+UFiTjqeT3rpz69qAw+vatJUYSqxrP4kmt3az3026drlOCclN7q6/pbFPXNHtfEOj3WmXyGW0uk&#10;McihiCR7EdDwPyo0DRLTw1o9rpdghitLVdkYZixxkk5J6kkmrjHnFYsPi/T5vF83htRP/aMVuLlm&#10;MeItpI4DevIqZ+xpzVSdlJ+6n111t96vYUuSMlJ2u9L/AKG+DijjNJgDoaM+xroNRelLnAwDTSTW&#10;UPFWlHxKfD/2xP7XEP2j7Lg52dc5xjpzjPSolOMLcztd2Xr29SXJRtd2voaxOR70nQiloPHWrKMb&#10;wvBrtul9/bt5bXjtcu1qbWLZsh/hVuBz/nJrczxUW/b14qpoeu2HiPTItQ026S8s5CwSaPOCQSD1&#10;9waygo07U+a783d/1r+REUo2jf79zQJzmnKcDH+TTCw4qhoWp3Op2Cz3mnyaXPudTbzOrsAGIByv&#10;HIGfar5knylXV7GtnOeKCR1OQKj3DuakzgDv6c1QxjLuYdPyqeMDbxUOPfinCTbwc89aALA6dfal&#10;dyBz19KzbTXrK/1K706C5jlvbNUa4gX70YcEqT9QDV0uD047VMZKSvF3EmnsY7+HbGfxRDrrxM2p&#10;w2zWscokIAjJyRt6fj1rbWbC88d81CuAcinOdygY5xSjCMb8qtfV+b7gklsZemePtI1XxVqHhy3n&#10;dtV0+NZJ42jIXBx0bvjcPz+tdBnPUAVl2tnBDdz3AhiWeUBXmCDe4HQE9TjnrV0TMn3RntU01NJ+&#10;0abu9lbTp31XV9SYqSXvMtpgnPJqdXxz1HvXM6XqetXHia/tbnT4IdFiiRrW9SXMksh+8pXtjJ/L&#10;vnjoAwJOScY6VUZKabSfXfTb+t+o4yUtiR5dytk4GKhVQGDDlup96fw3IGMjrSMADgdj1FWUWVPz&#10;j3ORVlXOAMcZqosjZOTz/Kob/XLHRLRrrUb2CxtVIUzXEgRAScAZPfNJtRV27ITdtWaiynHIA9jQ&#10;z5JxzUcc6SxI6Mrow3B1IIIxnOaODxnDZ6UxkIjLXaEZOOfer4IwMH5u+f8AP1qopCuWzggVMXyo&#10;PGfX1oAtA5B7Z7+lOCbjzVP7SI8hjx6mrVrOJgxU5x19ue9AGhANq8nJpJnzkCkQ5Xk0Hnnr2oAL&#10;KHyy5APzEZz/AJ9qtLkcY4qOEcEAdKlClu+PpQBIh7dKWR9qnPb86YCBzUcpLkZ7UAZGjaZeHxbf&#10;6xJqt21k9uttHpTMPs6EHJlAxncen+Rjqt57VRs0CIf19KtBsVMYqN7ddRJJbD85FMbJNJu/KkJw&#10;c54qhjmlSEF3YKB1J7VU8KeIpfEmmvdy6ZdaVieSJIrzaWkVWwJBtJ+VhyKZdJ9oXZ0U9fetO0i8&#10;q3jVeAF24FS07p3E07lsHiim04c1QxwOaM8UgOKXHPtQAtAGaKKAAjFKD60E5pKAHUtIDmloASlo&#10;ooAKKKKACiiigAooooAKKKKACiiigAooooAKKKKACiiigAooooAKKKKACiiigAooooAKKKKACiii&#10;gAooooAKKKKACiiigBO9LSd6WgBD0pOc4pTRjnNAC0mKM80E4oAQnNJQRiigAooooACeKYeKUnJ9&#10;qQjNACdFri/E3xP0Xw1400PwrefaxrGsxSzWoitmeHbGMtucDC/j+OMjPZnkYqtcRCZcNg4GOeam&#10;V3szWlKnFv2kW1Z7O2ttHs9E9Wuu11uZ8d4JgCDxmpWkG3mg24jY4GPamP8AKcdcCqMiG6ffkHFU&#10;Y0HzDGOc1ckGQagK7STQAn3Qc/exSu4AGenTrSsMoSD1FQP2I5APegCtq2rW+j6Ze6hdMyWlnDJc&#10;TMFLYRFLNgDk8DoK5TwT490j4leFrHxDokksum3oZojNGY3G1ipyvbkHnp711F42EK4yGGCPUViW&#10;9nFaLsjRUjQYVEUBQPQAdKm0ua99DdSpeycXF891Z30tZ3Vrbt2d76LSzvdaKkFV+lMd8oTx70yN&#10;iFOTjp3oLhWVvvAdvWqMBjyAjGQWxggc4qvfR/arOeFZZLcyRPGJYmw0ZYEbl/2hkEfSvLfhj8GF&#10;+F/ivxXrMXiC/wBW/t2484292Plh+Ytnqdzc43YHAr03eSmPU9O9Z03KUbzVn23O3F06FCty4Wr7&#10;SKs+blcdbJtWd3o7rztfZnDfC/4fXPwy8Mro0+v33iJ1uJJheX5JcBiPlGSTjj16k9M12XmZznri&#10;nuwI56nmuak8U3C+Nv7BOiX4tPsX2v8AtnaPsu7djyc9d+PmpRUaUVBbbL+tQqzr4+tUxFR3k7yk&#10;/dXa+nurtol6Lc3nkLK3UZ5x2/z1qAADtxT1fPOeAOKQtnHr61qcQudo54pnXNVrXU7XUPO+yXMN&#10;yIZDFL5UgfY46qcdCPSpy3BpJqSumJNPYOMZ7Uwn9a5n4k22u3vg+/g8NTGHVm2+WyNscqGG8Ix+&#10;6xHQ9vXvVX4W2viHT/B1tB4nlkk1QSOf30gkkEZI2h2HU9ecntzXK68vrP1f2bta/N9ne1r9zH2v&#10;732fK9r36enqVPHnxv8ABPw01S103xDrS2V9cIJFhSGSVkQnAd9inaDg4z6V1dxBp3iXRmimit9U&#10;0q+gG5HUSRTxMMg4PBBBBrwb47fsryfFjxxH4j07XYtLlmijhvIrqFpB8g2h0weu3AKn0617h4X0&#10;GDwp4a0rRbVpHttOtIrSJ5DlmVFCgn3OM1FKWIlVqRqxSgvhff1Pr8woZRQy/B18vxEpYmV3Vi1Z&#10;QfTldvu1d1rdbEHhjwZoXgiyey0DSbXSLaR/NkjtU273x1J6k9BznAFbGcHnp6Up6e9BBKlsHA61&#10;2xioq0VZHzdSrOtN1KsnKT3bbbfq3dv7zA8NabrOnXmrvq2rDU4Li5MlpH5e3yI+fl/l+We9b56U&#10;3aKAckY5qKdNUo8sb283frfd+pjGKguVDhjkelFfNfwT+Pvjnx78YNR8O63pMUOmIJi8CWxjfTym&#10;doZieckbTu6kgjpivpMEmssPiIYmHPC9rtaq2x7ub5PicjxCwuLceZxjL3ZKStJXWq6+X5qzbiee&#10;tJWf/as/9ufYDYT/AGb7P532/I8rdnHl4zndjnpV8NxW6kpXt00/r+rHhppi5/8Ar0dqTPUUh7da&#10;oZVsNMtNKjaKytYbSJnMjJDGEUsepwO59atfw9KO1Y+k+L9K1vWtT0u0uGkvtMYLcoUICk5HBPB5&#10;GOKycqdPlg2lfRLa/Wy+RF4xtHa+3/ANgcEH3zxxSjr6n1zSUDge9alnn/xe+JV98O7TTJbHTIr5&#10;rqR0eSctsTaBhPl/ibPHPY8Gu6066a+sLS6eFoHniWVoZPvRllBKn6E1Mw39eR70obaepP161yQp&#10;VY151JVLxdrRsvdtvr1v5mMYSVSUnK6drK23z8xe9NCAMTgAkYyRzisXxd4x0zwRpgv9VleOFnEc&#10;aRIWeRjk4UfQE+2K0dJ1W11vTLXULKXz7S6jEkUmCNyn2PT6dq2Vam6jpKS5krtdUns7F88ebkvr&#10;26l0Nis3StTvL+81GO60ySwitp/Kt5XcMLlMZ3gDoM9jWhQox/nFW02009vx/ryG029GSE5qkNKs&#10;hqf9ofZIft/l+V9p2DzNvXbu649qt54BoPBptJ7obVx+c0m6k3Ee/wCNAGaYwYbs91psMUcEaxxo&#10;scY6KowB9B0//XTuM0vXrQAp6UKuO2KQEY604UABU1Q0HQ49AS9Ed1dXX2q5e5b7XMZNhb+Fc9FH&#10;YVo49TS4x1yO1Q4xbUmtVt8xNJtPsPGM0mePXnvSA4+vpS9hVjI4Y0DswRQzdWxyfT/PvVpiAM44&#10;xVdeBx1rE8Z6lrWneH7ifw9p8Wp6orL5dvK21SM/MeoyQOeoqKk1Tg5tPTsrv5JbsmUuVOXb5nRp&#10;8y46k0nIGTmoLCSeWxt3u4xBdNGpmiRtwRyoLAHuAc1ZODjPPrVJ3VxrUEXbxgk1IQWxmkAJ6dD2&#10;oY5/2qYxbdcEnOc8VaJ2q/sBUCZUcAUOcjAJUcZxzQBx/wAUdM8U67pFvbeFdYXR71bgPLIWK70w&#10;cDcAT1wcd+ldtp/nLawJcSCWdY1WSRRtDtgBiB2ycnFVCmZBwCMd6tp8ijnnqMVhGjGNSVVN3aS3&#10;dtOy2XnbczUEpud3r56aeRYySpB6nnNcn8QvAemfETSU0zUzMIFmWZXt3CsrAEZ5BB4YjkV1KtnG&#10;eAeKRFyw4z3zV1KUK0HTqK8Xo0+o5wjUi4zV0x+h6Xa6Hotlplmvl2tnCkEKMdxCKoC5Pc8VdY4w&#10;MfhUSFTwRyO9TJztHBx0Iq0lFKK2KSSVkC/xH+lSCMqoCilRMr1xUq4UZOR9aYyu1msxJY49qy5P&#10;A2n3fibS9bke5W800SCBY5ysbbxg7k6NxW8gwD2+lSoy9iT64HSolCM1aSv1+7VEuKluWI+hqQYH&#10;QjFU57tYYWkOSFUsQOp4zge9Y/w/8aN458OLqz6Re6ITPJF9m1BdspCkDd9Dn86TnFTUHu7/AIb+&#10;XXuDklJR6s6uPCnB/Cn7gCf0qFCQBinKQPdvetCh2T+GKbncc+nSlLHB7VGzkfT1oAZq2t2nhvR7&#10;zUr+QxWdnC88zKpYhVBJwByTx0p3hzxDZeKtBsNa053ksL2ITQtKhRip9VPIqlfQ/b18tgdhPI9R&#10;WxEoiRUQAAAADAAAx0A9Ki0ua99LfO/r2tpa2+vkTre/QmL57U3dyc9Kbnv3oJ55qyh8aA4Jq/Hj&#10;Z7VThIyMnrVtTx7UAS0ZxTV606gBwOacDmmA4paAHjpRTV606gAoIxRQKAFWnUynZzQAtFFFACUt&#10;J3paACiiigAooooAKKKKACiiigAooooAKKKKACiiigAooooAKKKKACiiigAooooAKKKKACiiigAo&#10;oooAKKKKACiiigBO9LSd6KADPGaWmngYp1ADR60E5pTwKbQACiiigApPWlBzSNQA2kJ7UtIf1oAa&#10;Tio3+6fentUbn5cngdOaAIW+Yn2qtLyTUrSBTgHnOKrO24nnvQBE55/OonGamPJJ7VFKNwB7H0oA&#10;jzxVS6mFrbSzOG8uNGchRliFGTgDqfapi4Bx6VBM+c84JAJ+tAHKaD4ytPF+lWuqWKXEVrOpKLdQ&#10;mOQYJHKnpyK0VdWI5zVq4gXcz9zxnPWqUpKRjacHFTFSUUpO7+78Ogkmkk3qYng7x7ofxA0g6n4f&#10;vl1HTxM9uZVVk+dThhhgD3HPvW2TuPoMVmWdnFagpDEkK7i22NQqkk5PA9c1eRwMZOcURvb3tzaq&#10;6bqSdFNRvom02l5tJJ/ciOV/mHAJbORUZzgZOTj6Vy3gq38UWOnzp4r1Kx1XUTdSPFNp8BhQQkjY&#10;pHHI559xycZPR+YSpY9qIvmSdrDrU1SqSpqSlbqr2fpdJ/gh8jdcj3qCVc45zkZ/+tTXmDNg8HGR&#10;nuM4z+dLuziopVadaPPSkpLVXTutG018mmn5poyaa3GAAcU1j1xzVS01rT7++vbO2vbe4urF1juo&#10;YpAzwMRlQ4H3SRyAatntjjNaJp7DlGUHaSt/wdV+GpStdMttOM32W3itzNI0soiQLvdurHHUnA5q&#10;yCCB3J4qvqs09ppl7NaW/wBruooZHht92PNcKSqfiQBXz7+zP8X/AIg/EXxLr1n4s07FhbRlxciy&#10;+zfZpg4HkdOcgtwcsNvJ5rmnXhSqQotO8r2stPnbY9fB5RXxmCxGOpuKhQ5eZOSUnzOy5U/i87fm&#10;fRJ/znk0xhkH8vbpzSk5rlf7T8Ur8RWsTpNp/wAIcLHzBqfnfv8A7Rn7mzPT8PfPat5S5baf1/ke&#10;bSoutzWklypvVpXtbRX3euiWr17HQ3+oRaXYXF5cMUt7eNppGALEKoJPA68CqXhvxJY+LdEttV05&#10;3e0uM7DIhVuCQcj6itEgFSMdRg+hHpTIYkt0CRIsUajARBgAegpWnzp3XLba2t+9+3lY5rS5r30J&#10;N1fOvxZ+E/xJ8TfG/Sdf0HWvs2hReQY5PtnliyVMeYDFn593J4B3ZweBX0LPcRW0Ek80iRQxoZHk&#10;dgqooGSxJ6ACsbwv430Dxxa3FxoGsWmrxQMI5mtpN3lnsCOoz29ccVhiKVOulTm7a3VnZ6fjY+gy&#10;jMMXlM6mMw1NSXK4NyhzxSmrdVZPtdr0ZuMwJLAcZ4rG8ZeLdO8DeGNQ17V3eOwsow8hjXc5JIUK&#10;o7kkgDt7itYZ/Dv7GsnxZ4V07xv4cv8ARNXgNxp97H5cyKxVhyCCCOhBAIPqK6J83K+Tfp6nk4b2&#10;PtofWL+zuua2/LdXtfS9r2v1OK+DXx50H4zvqcemWV1pt/ZhZJre6CFnjJwrhl4ODwR246g16cK8&#10;4+E3wL8OfBs6hJozXd1d3wCy3N7IrPsBJCAKAAMnJOMnAr0b6GscN7ZUl9YtzdbbHqZ08sePqPJ1&#10;JYfTl5/i2V7/ADva+tgJx9euaUcnjn6VHIz7GCkA4O3PIrj/ABV8QbP4UeBDrXjLUIneEeWxtI8N&#10;dSknakSE8sR/Ik8CtZTUPi23v0PHpUqlerGjSi5SloktbvsdoTx7msvTb/VZtY1OC7sIrfTomT7H&#10;cLMGabI+bcv8ODXyFqn7eXiOXUC+l+ENMt9PDYEd9cyPO6+7JtVSfocV7h8C/wBpDRfjS0+nm1fQ&#10;/EdvGZZNNmkEgkTu8TjG9RxkEAjIrz6WPw2JqKFKpqum19PP79LbfI+vzPgzPsowyxuMw7jT6tNO&#10;3+JK7R7ATUEdnDDcSzRwxxyzEGV1QBn9CTjJ/Gps9Kp6vq9noFhNf39wlpZwgGSWTooOB29yK9KT&#10;jFc0tkfFtpK7OY+LXxU0r4P+EZNc1JJLkvKILSzhID3ExBIUE8AYDEsegHToD82aR+3hrKayH1Xw&#10;rp76QzANHYTSC5jXPUM3yuR6YXPtXov7Y3gfVPHHw50vUtEgk1BtHujdTW9uCzvA8ZBdVH3tvynA&#10;5wSe1fDen202rX8Fjp8Ml9ezOEitbZd8rsTjaFHOa+RzXHYvD4mMKOisul7n9HeH/CvDmcZNVxWZ&#10;WlVvJO8+XkSWjVmrXV5czv26H6saFr9j4o0Sw1fTJxc6ffwJcW8ygjcjAEHHUdcfWtCuF+C/hK6+&#10;Hnwn8N6Hqcii9s7bNz82Vjd2Lsme4Uttz7V3O4EZBBHrmvrKbcoJyVnbU/nzFQpUsRUp0Jc0FJqL&#10;7pNpP5qzMjxN4U0vxhp4sdWtvtVuHEijcVZHGcEMCCDgkfQ1oaZptto+nW9jZQLbWtugjiiU8Ko+&#10;v+eaW8uTaWs8yxyTGNC/lxDLNgE4HbJxxTNMvjqOn29y9vLaNOgkNvcDEkZI+6w9R+NQoUlVcklz&#10;tb21sn39el/kcPLBTul71vnb1Lmaz9f1608NaRdapqDtHZ2y75GVSxAyAOB7mrwPSmTRJcRtHJGs&#10;iMMFHGQR71rNScWoOz6FSu01HcZp2owatYW17auZLa4iWaJiCMqwBBwenBqyKjRQiqq4UDgADgf5&#10;9KcScU1eyvuNXtqc1P4i1xfH9vpEeimTQXtjK+q7jw/Jx6dQBjr82a6gMO/FR4HpzTww9PzrOnCU&#10;OZyk3d31tou2nReeupMYuN7u9393kOo9Kbml3VqWZ1nNqja3fR3Fvbppaon2WZHJlkb+MMvQY7Vq&#10;BsUxepxnOaWpirdbiSsc38Q/Htn8PNCXUrq3ku2kmWCGCIgM7kE8segAU1N4B8cWnj/w5Hq1rFJb&#10;Au8UkMpG5HXGRkcEcg596s+JvDOm+LtKbTtVtRd2rMHCklSrDoysMEH3FSeH/D1h4X0uHTdLt1tb&#10;OLJEYJOSeSSTkkn1Jri5cX9bcuZex5dre9zX3v2Oflre2vdcltut/wDI1lYcfzpQeh6msnXLG+1C&#10;zjisNRbTJhNHIZljWTKBsumD/eHGa1SdzE9B7V2pttqx0X1sOJ6U3GcE96XdjGKMdaoZID/d5wMU&#10;4NtqhJq9lDqcGnSXcS388bSxWzNh5EX7xA7gZq8TkYPWpTTvZ7CTT2MvxF4ng8M29rNLa3d0J7hL&#10;dVs4TKwZjgEgdF9TW0GHK9GHpVVgd+ckn1qUZAyvB7mhKSk23p/X5/gJJ3euhYGWzgZwB2pcgk9j&#10;XJ+KvCKeLbvR5Zb+9s/7OuhdKLWTaJCMcNx04/U11IdiS3K5z0qYublJSjZK1nffTXTpZgm7tNaC&#10;Lww2nA9DXO+O/iTpvw3023vtTiuporidYFFuoYhiCSeSOgHTqe1dOq8k5qJ7SK7ZFlijlCncA6Bu&#10;R0PPvSqqpKDVKVpdG1dL5aXFNScWoOz+80EdZI1YZdGXcCRjjH86fGCF6HB6YpvTHX/GnIMJzwAO&#10;xrUsczgJjsPSs7T7G5GvXN+2o3L2rQLCmntt8lHDEmQcZ3EYHWtBh8oBFPtflUhhu5zUuKla/QTV&#10;y6rZQ54xUqtvGSB+NQxyBec49e9SK3ygkAbuox1qhk/AXHKn2pN5XO4n396buBPUn3ppJyR1oAgu&#10;FafIHQjpV+0j8uFADwBj9KrKgZs8k5q1Gdn4c5oAtxPwMdfSnk8j9aqh8H0HqKmV/l3dV9R0oAkL&#10;Dpn86jfPJ/SgMGAz1pdwYGgBYU+YdR9RV4AYz29aqRnA6nPuelV73xLpel6lp+nXl/b2t/qDslpb&#10;SyAPOwGSEHfAI/MVLkoq8nYTaWrNOgHPHajvSMcjiqGVdRuJLe3kaMjzdp25Gee2RTvBcGs23hyy&#10;i8Q30Go6yFPn3NrF5Ub5YlcL2wpA/D3p6wiaUA8gVpqMAEdqhxTkpCtrcmpeM8VHTifSrGSK1AOK&#10;j3U/dQA+nA1Hn3pd1AElFIKWgApcgUgGaKAH0UUUAJ1FLSUUALRRRQAUUUUAFFFFABRRRQAUUUUA&#10;FFFFABRRRQAUUUUAFFFFABRRRQAUUUUAFFFFABRRRQAUUUUAFFFFABRRRQAnrR60UtADSc0oOabS&#10;r1oACc0lFFABQTiikPNAAfakNLupp70AITSMaCc0jc5oAbWV4kk1SLQNQfRIre41hLdzZw3jlIZJ&#10;tp2K7DJCk4yRWoSBUMj4U8+xB/Ok1dWKjLlkpNXt0ezOY0OfWJNPtW1mCCDUzEhuYrVy8SykDeqE&#10;jJGc4JxxWiJCWJxxVx1BIyOQOKrFNp7UIJPmbdrDCcCuZ8RWFzc3bSxqHJCrFKWwYCOpH8+OvQ10&#10;shAqpcIX3ZPJ/SvJzTK8Pm9BYbEuSipRl7snF3i7rVa2vuupUJum7xKMM0hA3DrzSvISOg605gCW&#10;x3H51FKeBt7A4r1zMwP+Eo8/xBqGltYXkK2ixt9slQCGfcP+WbZ5x344qwZfMBPFWJ4A7gnt6VVZ&#10;QoKjA78Gpimlq7iV1uM/jGO3WgqBTJ3SCGSRmCIiksxOAAOpP0rE8K+MtH8a6PHq2hajFqWnOzIt&#10;xFkKWXgjkAjn1p8yTtfU1VKbg6ii+VNJu2ibvZN7XdnbvZ9jW2qRwKiYDaBTt55A49cVQuNYsYNS&#10;gsJL23j1CdGkitXlUSyKvVlXOSB60XsSouWkVclaMBs4wW9PWl6AYNLnLDNNOBnnihJLYkpW2j2V&#10;leXd3b2kEFzdsr3EscYV5mAwpcj7xA4Ge1WsnAHbNKTxWVq3iSx0bUtLsblpFuNSlaK3CxswLAZO&#10;SBwPc1MpRpq8nZf5/wCbYTn9qb7b/cv0S+SNJueTwfamuxbG48e5pSfesfRdXu9SudUjutJm0xLW&#10;6aCCSZ1YXcYAImXHQHJGDzwKptJpFxpuUZSWytfVdXbRPV/K9t3Zamtx700nkDtVLXNYtvD+i6hq&#10;l6WW0sbeS6mKLuIRFLHAHU4FcZ8HvjRo3xl0zULvSrW7sGspVjlgvAu75gSrAqSDnB+mKzlVhGap&#10;t6u9l6bnZTwGKq4apjadNulTaUpdE5fCnr1tpod/SA5GaU8HFNzg1qcBneJdBtvFPh7U9Fvd/wBj&#10;1C2ktZjG21gjqVJB9eeK8/8Agl8CNO+CsWrfZdRn1W51Fk8yWeMRhUTdtUKCefnbJz+Ar1Emm4yc&#10;ZrGVGnOpGrJe9HZ+p6VLMsZQwlXAUqjVKo05R6Nx2b66evrseQftBfHm4+Cq6Itroi6q+omQl5pD&#10;HFGqY+UEA/OdxP07GvU9J1H+2NJsb/yZLcXdvHP5E3DxhlDbW9wTU1zawXSqs0Mc6KQwWVAwBHQ8&#10;9/cVIc5Geue9KEKiqSk5XTtZW2769bl18ThKmDo0KVDlqx5uefM3zp/D7r0jy7abmV4k8Y6F4MtI&#10;brXtXs9Jt5ZPKjku5Qgd8ZwM9eOvpWrFIk0SSxuskbgMrowIYEZBBHBGD1FeZ/Gz4G6f8a7fSlut&#10;TuNKn055DHLCgkDK+3cpUkf3Fwc8c8V3vh7RoPDeg6ZpNoXNrYW0drEZGyxRFCgse5OKIyqurKMo&#10;rlVrO+r76Dr0sBHA0alGrJ125c8XG0YpfC1K+t+vb89EivjP9vDVLuTxd4O0ti62EdjNeKn8DTGT&#10;YWI7kKB/30a+y+oHNeS/tGfA4fGnwtarYzx2fiTS2eWwmmHySbgN8LnsrYU55wVHqa5cwozxGFnT&#10;p7s93g7MsLlGe4bGYxfu4t3e9rpq/wAr3Pzxx0rq/hNql3ovxb8E3tizLdLrFtCAnVkkcJIv0KsR&#10;T9T+DvxA0TUfsN54I1xbrdtAtrRp43/3ZEyp/OvoX9mX9mHWdE8T2vjLxpaDT5LHLadpDMGlEpGP&#10;OlxkLtB+VM5zgnGOfg8DgMTLEx9xqzu3Y/rPirivI6OS1/38KjqQajGLTbck0tFfvfW1rH1s7Kjd&#10;VwTgZPU+1QXNrDe28kFxEk0Mgw8cihlYdcFTx1/lXIfEH4c/8J5e6RP/AGrPpw0+QvsiXcGyQcjk&#10;bW4wD79K7Pd+VfosJVJznCcLRVrO6fNda6dLba7n8KRcnKSlHTp5/LoKvyBQPlA6Be30qvDpljb3&#10;b3UVjbQ3T53zxwqrtx3YDJ/OrFKp+YDua3sjZNrZ7lPWtJtPEGmXGn38IuLO4Ty5YmJG4Zz1HTnH&#10;5VZghWCJIk+WONQqqOwAwP0p/APSgHGaXLG/NbXb5E2V7jidw9f6UL6dQecZ4rF13xhovhme0h1X&#10;UobGW7YrCsmctg4z04GSBk4HNbIPAx0pKcJScU02t129V0EpJtpPY87+NnxA1XwHounyaUsSyXc7&#10;I91Mm9IgoztA6bjk9fQ10Hw28TXfi7wVpmq31ulvdTq24Rjaj4YgOo9DgED34NdBcwRXcRjniSaN&#10;sZSRQy/kfepEGFwMBQAOOMf59K4o4etHFyruq3BpJQ6J97+Zgqc1WdRz91r4ei87jicL71neHbPU&#10;NO0uODU9Q/tW8VmLXRiEZYEkgYHoMCtDOSaVeenNdzinJS7ef6fI6LXdxc1j2ehXNr4ovtXbVrqa&#10;3uYViXTnP7mIjHzKPU4/U5zWyWx1H50ClKEZtOXR36/116icVK1+g6ijPGaKsoxPGuoarpXhbUrv&#10;RLQX2pxRgwwlS2TkZIXvgEnHfFVfhxrGs614RtbvxBZiz1NmcNH5ZjLKG+Vyh+7n0/8A1V0hHHQZ&#10;/wD1/wCNKBx6+lc3spe39rzu1rculr3vfvfpuZcj9pz8zta1unr3v0MbxT400jwTZRXesXX2aKVx&#10;GgCF2Y4ycAAngcmtq1uYby2huIJFlhmRZI3U5DqRkEfhWB4w8FaT45sobTWLdpoYpPMQxyFGU4wc&#10;MOxFbVnaw2FpBa28aw28KLHHGvRVAAA/IUQ9v7aXPb2dlbe9+t+ltrWBe055Xty6W73636FkU5SP&#10;WmBs+/alB9q6TUcSO5FJxVHW9Ql0rR729gtJL+e3haRLaI4eQgfdH19ag8K6zca/4esdRurCXS7m&#10;4Te9pN95OTjOexxnkDisvaR9p7Lra+z2vbfbfpe/kRzrm5Ou/wCm5ofYoHu0uWhjadFKLKUBdVPU&#10;A9QD3HerRyajU5bipAxcgYrVLsWC8tg8CpASBTB0xTlOc/rQAsQ6kVYwQRxycc1XQ7VrD1Dx7pul&#10;eMNK8NzJcNqOoxtJCUjzGoGfvHOex6A++KzqVIUknN2TaXzeiXzZEpxgrydjpsnBPanRjBBPNRkg&#10;hSCcntT02jOBk+hrQsmD4AY/nXLzeJPESfEOz0yDRIpPDTwGWfVPM+eN8NgYz67RjHO7OeK6PG8c&#10;dPSltocSE4/xrKpBzStJqzT0trbpqno+vUiUXK1nbX+kW1dicrwBxU0b564XHSoCowMHC+1PJO4E&#10;cgda1LI9SllW0mW3cRXDRMscrLkK2DtOO+Dg471R+Hthr2l+FLS28Tammr6uGdpLqJdoILEqOgzg&#10;Y5wKvsvmdPmGa0IVG1Rntzis3TTmql3dJrfTXy2v27EcqcuYmD7cDO4U8rvXJ55qLAxxxj9aepwQ&#10;AeM1oWSRpyeKlI+Ug9PaogTknHH1qUAnI96AIpThcZ5NeWa38NfEet/GLR/Etn4lksdFsRH5tkru&#10;CdpO5FUfKQ+eSf14r1KXlT09z60W6KvsTXNXw9PExUal7Jp6NrVO62/LqZVKUaqSl0afbYuAgdPX&#10;vUgfPaqjsd2Oo/OoX1W2gmhhmuIopZX2RJJIqmRvRQT8xx2FdJsk3sXpJdisO9Zcfh6y1XXLXU72&#10;0huruy3NaSyxhmgYjBZD2JA7VfILEj361btF2E+9JxUlZq5LSe5ZBNP6jFJg5HSnBD1pjJIUw2cV&#10;aU4qCMH19qmDZ60APpw9qj3Gng0AGKAaOBSUAODU7cKiY8Uwvt6GgC4Gp9UorkZwTj61bVs0APHB&#10;pCMUo60NQAoOaKRetLQAA5paQDFHQUALRRRQAUUUUAFFFFABRRRQAUUUUAFFFFABRRRQAUUUUAFF&#10;FFABRRRQAUUUUAFFFFABRRRQAUUUUAFFFFABRRRQAnrQTR60jUAJQaKKACiig0AITSbqVqaTigAp&#10;oOPelLfhTei8UALTGPBxTicUx2+WgBGO0Zrzvwl4B0/wLrfiW80s3QbXb9tRuluLhpR5rddmfury&#10;eB9OgGO/lb5etZ80fzA9xUuKbTa1RtCtUhCVOMmoytdd7O6v6PVC+Yeh64pjsCSc9KVxkr71yp8f&#10;aLceKtQ8N294JNYsI0luLfafkVwCvzYweCOAeMilKcYtKTtfRebOdyStd7nQSSgtxyMVBPIqRmRm&#10;CoMksxwB9T2qNZdyg521meJdJsPEmhX+lajbi9sL2B7e4gkJCyRsNpU45Ax6Gqd7aGkeXmXPt1tv&#10;b8PzLHnqW+XBT17HvURYsc4ICis3StKh0axt7G0j8q1to1iiiDEhUUBQB36Crqs2DjmheYna7tsM&#10;kO1eTXK6pPrq+LLD7N9gPhz7M/2pJA/2oz5+QoR8uzHXPNXNI8Wad4osxe6XeR3tmWZBLHnBZSQw&#10;59CMVLIc5Oe9SnGpFSi7rfT+tiqdRR95JO6a1136rzXR9B/nB+3GOh54rM07R7HRbZLXT7O3sbVC&#10;SsFrEscakkk4VRgc81ocBQeMVCzYORVW6i5nblvoKW2gY9PzrDvvDGk3viKy12fT4ZtXsY3htrxl&#10;zJEjZ3KD6HJ/M+prZduPfqKjJwDQ0nuVCpOm24SaumtHbR6NadH1Wz6iZOBkVx3ib4p6Z4Z8feHP&#10;CNza301/ris0E0UQMMe0kfOcj0OcA474re8Q+J9J8K2K3mtapaaTas4jWa8mWJWY9FBYjJq0pjuB&#10;HMmyVduY3XBGCOqn3GOlRK70i7PTz0/4Pc6KHJSftMRTcoNSS1cfeto72afK2m49Vo7XuSk8UyRQ&#10;+CQCR/n/AD9aCCBk9DSk9eDWhxjCKbwrf1BqjrviLTPDVqlzqt9BYQO4jWSdsAse39fpVxXDgOCC&#10;pGQQcgj/ADzUqUW3FPVCum7CuFkjZXVWjYEFWGQQeCPp2xWZoPhzSvC9m9ro+mWmlW7SGVobOFYl&#10;Zj3IXGTUAuNcHix42htf+EfFuCsoY+f52cYx6fh+Na5Y807K97GinNRcE3Z7q7s/ltp000OA8XeF&#10;fGOq/E3w1q+k+JV0/wAM2S4v9KO7/SDk7vlA2vkED5iNuMivQd30pgIbGOfcUvHvUQgotyT313/L&#10;sdNfFTxEKVOaSVNcqtFJtXb95rWTu93ray2RQ1XxBp2iS2UV9dx2sl7MLe3V85kkPRR/9er+eff0&#10;qC6sre6MTTwRTtCweMyIGMbY4Zc9D7iuU+I3xY8N/Cixs7nxDeSQfa3KQRW8RlkfaAWIA7DIyfce&#10;tTKfs+adRpRX4evz2M8LhcRjK6w+Hg5zltGKbb010/rTcg+NXxDk+Fvw41PxDb2y3d3CY4beOT7g&#10;kkcKC2OcDOTyDwBxmvnv4B/tQeL/ABP8SdP8P+I5bfU7PVZGiV47ZIntn2sykbAAV4wQRnnORjn6&#10;aZNA+KfgrDJFq/h3WLcNhshZUJyD2KsD9CCPUVyPw8/Z08FfDPXW1jSbS5n1IBhDNfz+b9nDDBCA&#10;AAcEjJBOCeea8+vRxNTEU6lGpamt136/O6Pu8qzDIsFk+NwWZ4RyxcrqErfC7WSu2nFxkm3o77Hq&#10;HT2+tJkY+lfGfxx/aZ8caB8U9U0nQr1dJ07SLn7Otv8AZ0c3DADLSFwSQTnAGOCK+pvhr4uk8eeA&#10;NB8QTW4s5tRtVmkhB4VuQdv+ySMj2rehjaOIqzowveO+ny0+Z5ebcLZjk2Aw2Y4pR9nXV42d2rrm&#10;Sa84u+l+z1NebXrGDXLfSJJiNRnha4ji2kgopAJ3dB16ZrQzxzyPSoig3BsDcBgHHIp+cDiu2Klr&#10;zM+PV9bgzlUcgnAGSB3wP88VieEvEw8V6R9u+wXWmDzHi8m8Ta+F749P8D1rbJxz3pjSiNWZ2wqj&#10;cST0AGc1LUudNS010tv213VvxuJp8yd9B/pR39+uKp6Tq1nrmnQX9hcLc2cw3RzJnDDOO/PWszxx&#10;Hr8nh2ZfDUsUWq70KNNjBXPOMggH61M6qjTdWK5la+mrfp3JlNKDmtfTr6G+Tk1z09t4kPja2niu&#10;7VfC4gKy2pX96ZcHkHHrt79M8HrWzpzXIsLUXrI14I1EzRcKz4GSPbOeKsZwRwP60Tgqqjdtap6O&#10;3yfl3Q3HnS3Wz/4cXdxz1oDZzjBx1welJVHT9HtdLnvZrWLypLyYzzncTvcgDPPToOBxWjvdWWnU&#10;rW+hieMvhpovjq8sbnVFnMlpkKIZNokQnJRuOhPpjqa6sAbcdB0pPm9qF4PPSs4UaVOcqkIpSla7&#10;6u2iv6ImNOEZOUVZvfzHE9azdWbVc2X9lpav/pCi4+1lh+5/i2bf4vTPFaOR+FA65wOfWtJR5la9&#10;vQpq6sPYjNUPEGktreiX2nrdS2TXURi+0Qffjz3FXAyk9RnGcd6Uc45olFTi4y2egNKSaZk+DtBf&#10;wt4ds9Lkv5dRe3BzcT/ebJJxjJwBnA56CtusrVdYk02awiWwub0XVwsDNbqCIQQT5j/7PFao6VnS&#10;UKa9lDaNl17ab+Xm/MmCjFckegY59qd2poOc1keKvFVh4N0OfVdSMgtYiqnyk3MSxAAA/GrnONKD&#10;nN2S1b7DlJQTlJ2SNfvS9Kr2F9DqVlb3kDFoJ41mRiCCVYAg4PTg1OTmqTTV0VuKOme3Qe9Kc1zl&#10;v4Wnh8cT6/8A2vdvBJbC3Gmk/uVPHzDn2z0zknmujqISlK/NG2r7arvp37bkRbd7q39bmJBouoJ4&#10;xl1ZtYmbTHtRAul7f3ayZzvzn+meeuK384BqMHNO5XOQR9acIKF+Xq2+r39fy2HGKje3XUCDkfTF&#10;O5PoabnJFKp7+lWUO3cZxkjoO1cP8L9V8a6pPrI8W2MVpCkgW0ZY1TudyjafmUfLhj1z37duTmnI&#10;AM8/4VzzoudSFTna5b6LZ3VtfTdGUoOUoy5mrX06P19B+TT+OcUwdPehmxXQaj2PYdabHCnmCQop&#10;dQQrEcjPofyrE1zxUmhapo9m1heXbanMYFktotyQnA+Zz2HP6H0rfQ/oeaiM4ybit1v+ZKkm2l0L&#10;HAweMnpTwwOMjI71CACpz2o8zAx1HtVlEwPUcDP6VNH0681xXjXTfE2stpKeHdZTRvJuQ92ZE3ed&#10;Hx8vQ+/HGc9eK7VTjnoc1lGblOUXFpK2ulnft102d7EKTcmrbfj6E20oQCDTuQc9BUfmFWxngUhl&#10;yee9aljydsm7p79axdM8YahP4+udDOg3CaXFaCcazu/dtISMx4xx1x1zweMc1rMd/PUeoq1YwrGr&#10;Eck+vU1nOMpW5ZWs/vXb5/foTJN2s7f1sXw4c/TrTgcMOBzVcFQeTjtxRJcCJCznA7GtCi4E+712&#10;9KeoAbkf/XrF8JeK7Dxpoyanppm+xvI8QM8RjYMrFTwe2R1rZJyQT2NTCcakVOLumTGSkuaOwYBB&#10;PUetPVdgyMEDuaZtwc5AzUg7evrVFEcoBBwcGuJ8UfC3QfH/AIk8PavrFrLPc+Hrn7XYFJmQLLlS&#10;CwH3hlFOPb0yD20q4z796fBCVztHWplGM1aSujejXq4aftaMnGWqunZ2aaf3ptPybJVO4fjU0UmB&#10;npTFjOe3Ioa2Zhhc1RgX45BIKsKOMVy8La7Dr9jFDBaXGkMJDezySlZofl/d7Fxhsng5IwPyrqV6&#10;HipTu2uwr3JEGCPengd+9NA44A/OnA5GDVDBmIxT0YGonPDetch4yl8VXP8AZ8HhKextbsXaPdSX&#10;8ZZDbAneBjnceOfryOtROXJFys35Lf8AQmT5U3a/odvjnGKAtOGOTn6UuPlx3qyhnl8+1MMGanx7&#10;migDNutNaVcrJ5bf3sZqj4WTxIt/q66y9hJpolQaa9sHExj2/MZQeM56be1bpG7AqZV2qAMcVEo8&#10;zTvt/Womr2HUoOaSlBxVjAHFA470lLx70AOopBS0AFFFIOlAC0UUUAFFFFABRRRQAUUUUAFFFFAB&#10;RRRQAUUUUAFFFFABRRRQAUUUUAFFFFABRRRQAUUUUAFFFFABRRRQAmaRutKR1pp5NABQBmikJxQA&#10;GlpoNJQArHBqMsBTbm4jt4t8jiNc4yxxVaO6WQ5Ug0k03ZAWs568UFuOKhEm7nqafnB60wHGo2PB&#10;pxOarNcIxwrBj7HNACytxVaQbuopzPkZ6fWmOeO9ADOves+40u2e6kufs8IuZQFedUAdwOgLdSB6&#10;Gr549aifABzjNJpPcVigIsZAO30qGRAQwAq1KR+YOKrM3GR6daYynIMEHOfWoiMqAODViROT6Ec1&#10;C5HOenagDMfT4LYFbeJIU67Y1AGepOBx1qEoMHArQmIOf6VnS3MKzGHzU80AMY9w3AHoSOuP8KNg&#10;S7GJq3ijTdH1rS9Fu7kRalqglNnBsY+YIwC/zAYGAR1IzV3dwSanmGcZCn8Ont/n0qFlAGOlJX1u&#10;XJwajypp2113d+mmitbTXXW/QydK0kaTcX8i3dzc/bJzcMtzIXERxjanovtWgc0kssdujSSMscaj&#10;LO52qB6knjHvRvDgFSGUjIIOQfSmTbqeX/Hj4F2/xu03SoJNWl0i506V3jkWISoyvt3Arkc/KMEH&#10;19a7bwr4cg8H+GNK0K0lllttOtY7WOSY5dlQYBPbP047VJrvizR/DE2mw6rqENjNqVwLSzWYkGaU&#10;9EXjryOuOorS7Ed6540qSqyqRS5na/6HrV8fj6mBo4KtJ+wg5SgmrK7dpNOyvro9XZ9jG8V+Grfx&#10;bpZsLqWaGMyLJvgfa2Rn256nr9e1acKeTEkYJKooUbjk4Axye596eeBkmmhhjjmut1pSgqLlortL&#10;13fzt+B4UaFONWVZR96SSb7pXsvld9OpieL/AAXpPjmxhtNXgaaGGTzUMchRlOCDyOxBwfWteGJL&#10;eKOKJQsaKEVR0AAAAH0xXAfHbxh4r8FeBxqHg/SRq+pfaUSQeS0xhjIOXEa8tyAvtuzXT+C9T1TW&#10;fCOj32tWX9matc2qyXVpgjynPVcHkeuDyM47VxR9kq8ko2m0ru261SV+tux6ssunTwkcxvHlnJw0&#10;kue8VfWPxJWejej6Gyxyf/1005JArhPC/wAYNK8WfEPxD4PtrG+iv9FB82eeMCKTDBTgg5HLDGcb&#10;hk13YORj/wDXWilTrwaWq1T/ACa/RmeKwlfBVFTxEHGTSkk/5ZK8X13TTEZmd2djuLEkn1Jp1HOf&#10;aorq8gsbeS4uZoreCMZeWZwiqPUk8CnSpU8PTjSpRUYxSSS0SSVkl5JHLrJ92yUnFeffFv4LaD8Z&#10;LLT4dYkurWexdmgubNlDqGxvUhgQQdq/TArvY5UnjSSN1kR1DKyEEMD3BHWnHjrxTqU4VoOFRXTO&#10;zB4zE5fiI4rCTcKkdmtGun6tGR4V8M2Pgzw7p2iaZG0VjYxCKJXbc3Uklj3JJJPuan0nXLHXbdrn&#10;TryG+gVzGZIG3DcOo+tXiOvp3NUtL0ax0S3aCwtILKAsZDHAm1Sx6n/PoKVpRcYxtyr7+lrdP6Vu&#10;pyVKlSrUdSbu5Ntt3u23e/zbdzjfGXwI8D+PfECazrehpc6gNoeWOZ4hMAAAJApAfgd+wAru7O1h&#10;srWG2tokhtoUEccUS7URRwoAHQAAAU89Pesnxba6tfeHryHQ7pLLVmA8maQcDkZ6g44yM4OPSplG&#10;NFSqQhru7Wu/+D6s6MRjcTWowpVqkpxpp8sW20l2im7L5WNctjPbHrUV1eQafay3N1MkFtEC0k0j&#10;BVQDqST2ql4ehv7XRbGLVJ0utSSILPPGMK79yOn8qtXtnDqNtLb3USXNvKhSSKVdyuD1BHpVpylD&#10;mSs2tn3t1t+Nvkcd243W/mTxTRzxrJG6yRuoZXQ5DA8gj8KG5BHX2NMt4Y4IUjiRUijAVEUYCgdA&#10;PbHan4xnFWr21GvMbFCsSBUAjQdFUYAHoKfjPtQSOKM8gEUxh0bB/A0q4Iz2Fee/EvxF4y0fU9Ii&#10;8Mad9stJc+ewh8zL7h8jf3Fwfve/XivQccZzz6dq5aeIjVqzpJNOFrtqyd1fR9fMyjUU5ygk/d8t&#10;Pl3Hd6juLiK0t5J55FhhjUu7ucKqjkkn0p27j3plzBHcwPBLGssUilHRxkMp6gj0xXS72dtzR36B&#10;bXUN7bxz28qTwyKHSSNgVcHkEHvxWP420zVtZ8NXdnot9/Zuovt8ufcRgAgkAjlcjjI6Vr21vFaQ&#10;xQQxJDDEoRI412qqjsB6YqXaCPQ+orOdP2tN059VZ2ut1rZ7ry6kyjzxcZdV0/QzvDVnfadoGn2u&#10;qXf2/UIYgs9yM4kb1569ue+M1pE0LxUKXlvJdSWy3ERuY1DvCHBdVPQleoHvVRSpxUL7aa/1q9Bp&#10;KKSM1/CljN4qh8QN539ow25tlxIfL2nPO315P51tYyCaTHBrmPGHxH0rwNdabbakLgvfORH5Me4K&#10;AQCW5HGWHTJ9qxnOhhISqTaim7t7auy/HRESdOjFzlZLr8/6R1I6jnpTgSBTc4yO9OzXSai5z0qK&#10;4t47qIxTRpLEeqSLuB+oPWsXxT410zwcLA6k0y/bbgW0Xkxl/mPr6Ct4nBI9KyVSE5SppptWuu19&#10;r+pClGTcU9VuKo2gAABQMACh5lijaR3WNFBZmcgAAdc56UA4rnPiJ4Wm8Z+ENQ0i3uRaSzhSjtna&#10;SrBtrY52nGD9e9FWU4U5ShHmaTstrvtfzCbcYtxV32OgtbmG7gSa3mjnhcZWSJwyt9COKnBzXC/C&#10;LwFd/D3w7NY3t4l1NPcGcpDnyovlAwuQCc7cngdfbnuP8/Ws8NUqVaMZ1ockmtVe9n2uTSlKcFKc&#10;bN9OwH2rN8O6BB4a082ttPczxmV5t11MZHBY5IBPb2rT4GOOvSlFbOEXJSa1X6luKbu9wrz7xb8V&#10;rnwv4+0fw6mjPeRXvl5uFYhvnbadgxg7epyR+Ar0GlKhnDbQWHAYjkfSscRTq1IKNGfI7rWyeieq&#10;177X6EVYzlG0Jcruul/l8x5GDXA/FPxn4l8KPpC+HtG/tcXEjLN+5aTBGNqfL93OT8x4GK73GR70&#10;LnceTz15oxNKdek6dObg31VrrVd9AqwlODjGTi+63JInLIpZdjFQWQnO0+lOxmmjt6D0pRkYzxnp&#10;niuk1BR8+OmamAyAelRAljxx9alXJjJIOKAH59COaaT8oHQ+1OVCB0oC8EEct+lACwjD7uuKtKcM&#10;ccAHjFV4xtJA5PtU4X1/GgCX+HOOe9QyZClh06fhUhB9dufSm43njkdM0AZHhSHXUl1VtcurWeJ7&#10;kmwFtGVMUHZX9W/z9OohJAPHPbNVoEGzIHzetWdx4B4qIR5I8t2/XUmK5VYmJAGM8joRVaeIykr6&#10;dSOalBI4xnFPA5BOBn0qyia2QQRoFB2qMcVZVh67vrzUCEhj6CoNRuZbe2me3UPcBG8sOcqWwcZ9&#10;s4oA0QCwyTwOaf2z1PWuR+GFx4ruPDCyeM4rWLWWmchbQgqYuNmcEjPUdemK67qSeh71nSn7WCnZ&#10;q/RqzXqiIS54qVrX77ht6cbcnjFWIR681HECFxnIPQnqKkUhTycVoWTIMnGOhqTP4fSoA+1hnNTW&#10;8kdxGJYpElTs6Hcp/EUATQptyeCTU6naeoqJRtHHPtQ86ouWIFAFkUHGf6Vg+GPGlj4rvdZtbKK6&#10;R9KuRazvcQlEkbbnMbH749/8RW6eee/rURnGa5ou6/pEqSkroZKT+dFpbhJN+Bu9adjOc1PGBtGK&#10;sokVsDGKeOuKZjj3pQePegB9Ieee9Ge/egdOaAFQd6lJxTAOfY0pOaAHDpRRRQAUUUUAOBzS03pT&#10;qAEBzQc0mCKU0ALRSDpS0AFFFFABRRRQAUUUUAFFFFABRRRQAUUUUAFFFFABRRRQAUUUUAFFFFAB&#10;RRRQAUUUUAFFFFABRRRQAhNNpWpKACm0M3FNzQAveignApN1AFPVNPh1GARToHUHePY1BBaCAAAH&#10;FaTD+VRlKzjThGTnFJN2u+rtor97LbsBEoz7U9Rg56Uu3FGMda0Aaw4zmubt9MFlcSmJmCud20np&#10;XRy/6s1n3BCjORnNZSo05VI1ZRTlG9nbVJ2vZ9L2V+9h3drEYJA55o4IphPOR0pxHArUQjHjqay9&#10;be5S3H2bfkMN4jwHxg425464rQmbA5IHtVWdgzbcZArkxeGWMw9TDucocyavF8slfqn0fZlRfK0z&#10;KsLq5eFDOo87A3YPWrLSZAx+VNChZWGARnpTHJ5+bH4V0QjyRUb3sra6v5vq+76sl66iOQxcbT+d&#10;cp4w0/V9SvdHm0vW5NHitboTXkEcCyC9ixjyWLfcGecrXR3F1FAu+aREXIGXYKMnoOe57etUppFf&#10;dggnr0ptKSszWnOVKSnHz3Sa1TXVNdfk7PRpMh+0Pt5HQYrlD4H0aDx1c+L4rUpr13arZS3HmsQ0&#10;SkYG3OAeBzjtXUMcjb681XnwVBBocVK11t+Y6dapSUlTk1zKzs907XT7rRaeSIicDNc9D4+0G58Z&#10;3PhOPUEfxBbW4uZbPa2VjODndjaeGU4znBFdAz9V7Vmto9imrSaotlbLqMkYhe8EKiZoweFL4yQP&#10;TOOKUubTl+foVSdFKftk27Pls0ve0s3dO6te6VntZia7olj4l0W90rUoFurC9jMU8DEgOp7ZBB/E&#10;c07T7GHS7G2s7WMQ21vGsMUak4RFAAA9gBVrkDisvxF4k03wppxv9Vu1s7QOsfmOCfmPQYANKThB&#10;OpNpJLVvt69jGVaUafJKVop3tfS9rX7XtpfsTX+l2epPbPd2kFy9tKJ4GmiVzFIBgOmR8rckZHNW&#10;BweTihX8xQRyDyDTWGFcfNkqQNuBz2zx09qivU9jTdRQcttIpNvVLutr332T9G03K0W9F36DixyC&#10;CVIOQRxiolXYMDpTwc03BJwqM5xnCKScd+lRVeHw/NiqzjGys5Oy0TvZydtLvq7XfdiV37qAk4GO&#10;D7cUzbgccetKrhlDDoeh9aM/LXUSRiGMStIsaLI4G5woDNjpk98VkeKLvWLLTFk0Oygv70zIrQ3E&#10;uxRHn5jnI6f/AF/arms67pvh6z+16rqFrplru2edeTLEm49BliOfarKyrPGkkbiSN1Dh0OQw6hge&#10;hHvWc1zxcE7PurXXn1/Ic4TcLu6T0T1/BtW0+duyHA5rkPi18N4Pit4LuPD1xfS6cskscy3ES7tr&#10;J03LkbhyeMjse1defasLxp430X4e6BJrGv3n2OwV1j3BC7M56KqqCSe/HYUqqhKnJVfhtr6Hdl9T&#10;FUsXSqYG/tlJOFld819LKzu79LMb4D8IQ+A/B+k+Hre4lu4NPh8oTzD5pDkknHQDJOB2GPStbU74&#10;abptzePHJKtvE8xSJdzMACcAdzxUOia9Y+JNHs9V024S70+8jEsE6ZAdT9enoQeQQaunt657+tOK&#10;SglDa2nXpoYYmdarWqTr/wARtuV9+Zt3utNb3urI5v4f+N4vH+hHU4LOWxAlaEpIwbkYOVYAZHP5&#10;10lVLO9s7kyx2lxbTCEkSJbyK2w+hCnj/PerWfapoqcacVUlzSS1dkrv0WxyU+ZRSk7vv/VxaAQe&#10;gOM1BPe21vLFFLcRRSzErFG7hWkPooPJ49K5/wCJXjaD4ceBNa8STxfaV0+3MiQbivmyEhUXPYFm&#10;UH2NaSlGKbb23/M6KNKeIqxo0leUmkl3baSX4nTY6k54544xSn7uO/8AKvzc1f4/fETWtZOpy+L9&#10;RtLjfuSCxmMNvFz91Yx8pX/eBJ75r7F/Zo+MF58WvBVy+rLGNc0qcW1zLEuxZwy7o5Qo4UkZBA4y&#10;vbOK8jCZrQxlV0oXT6X6n6NxFwBmvDWCjj8VKMoNpS5W7xb2vdK/a66/eeu559PpSg5/P86b1XH6&#10;0rMXfO1UBx8qjCjA9Pw/WvTcpqpGKheLTu7rR6WVt3e71Witruj810sLkcYGa4aP4u6NN44PhhYb&#10;n7T5xthdFV8oygcp1z1yM4613HbPSsEeB9BTxGdfXTIRq55NyCc7sY3YzjdjjdjPPWsMTHEy5Pq0&#10;ktVzXV7x6peZz1VVfL7Jpa637eXmbwOQf85paTpmsTS/Gej61rd/pNneCa/sc+fGFIxg4ODjBweD&#10;iumVSEHGMpJOWi83vZd9DVyjFpN7lnxD4l03wrp5v9VuVtLUMEDMCSzHooAySevT0NSaHr+n+JtN&#10;i1DTLpLu0kyBImeCDgqQeQQexrF+IXgS2+IOix2M9xJZyQSiaGZF3bWwQcrkZBBPGRU3gPwXbeA9&#10;AXTLWeS5JkaWWeQYLuQBnA6AAAAfrXGp4v624uK9jy7397mvtbt/XkYXre2tZclt+tzpD/nFLnjN&#10;MwRnFZ1rocFprd7qiS3DXF1GkTxvMTEoXOCq9j6mu6TkrWR0O+ljUPbrWfb6Dp9trNzqsdqiajcR&#10;rFLcAncyr0Hp+X9KvF8AnI4GT7UgZXQOrKyHkMCCPzocYytdXsJpO1x+ecVVvNKs9Rkge6tILloH&#10;8yJpY1cxt/eXI4NJfatZ6SkLXt1DaCeRYojM4Xe56KM9zVw8UnyyvF6+QaPQUdB3NLz9T7U3OOgr&#10;zy/8eeIoPita+HotG36NJsDXPlMSVK5aQP8AdAByMd8H1FYYjEwwyi6l/eajom9X6bLzM6lWNJJy&#10;6u219/63PQZoI5ipkjSTYQy71B2kdCPf3qUetIeV96UHA966jYcTignHX9a83+LvxRvPh4umJY2U&#10;NxPe+Y/mXO7y1CYBAAwSx3Z68DNdd4L8Rnxd4T0vV2t/sj3kO8xE7gDyDg9wcZHtXDTxtCriZ4SD&#10;vOCTas9ntrsc8a9OVWVFP3lqzdHbFfPPx1+IniHT/Gj6Np+oXOkWVrBFLutX8uSdmBJYsOdoxtA6&#10;ZDZzX0ITnPaud8V/D/QPG5t21nTkuZIMiOZHaORV67dyEEr7Hj8a5c2wmIxuElRwtTkm2tdduqut&#10;Vf8AQxxlGrXouFGXK/67GF8DfGGpeMfBsk+rP591a3b2gudoUzBQrBiBxuG7aT7V6HniqOlaTY6D&#10;p0Fhp9pFZ2cC7Y4YlwFH9Tn16981hp4d1r/hYJ1r+3HOh/ZvKGlYON2OuM468569uldFCNbDYelT&#10;nepJWTf5yd/+HNaanSpwjL3nom/11/4c6sHFLkCm0Yx0r0DpH5x14o/nXO6xfeIrfxFo0OmafbXO&#10;jzOwv7iSTa8I7bRn056HPSujHJrOM1Nyik9H2t0vp3Xn30JUrtq2wpNc34d8FR6B4m13WVv7q5fV&#10;mUtbyt8kWP7v8h6DiukPHWlX6Up0oTlGUlrF3Xk7W/J9bilCMmm1tt+Qu7FeYv4D8UzfGePxGmrA&#10;aArA+X57ZCCPaYfK6Y3c5z3z1r07bT41weuM9axxGGhieTnb91qSs2tV3tuvIirRjWtzdHfexKD0&#10;HenBycg9KZ/FwelLgE85NdZsZHim/wBZ0/RZpdCsodQ1TKiO3uJNiMCwDc5Hb3roLfe0Ue9AkhAL&#10;KpyAe+Paq0cZJBJPXpV1B8q54Hb2qOV8zlf5dP8Ah+/oTbW9x4XJIY0mOACcH07Ui5OM8A9qcoLg&#10;ZHX/AD0qyieJwEGOKf5mxOT9CahJCfKBxUU7YXGc/wBKANBH84HaQccErzz71MgCqQTzWXp0Bt4l&#10;OQSVC4AxwPX1PvV1n257Vx4SpiKtGM8VTUJu94qXMlq7e9ZXurPbS9uhUkk9HdFhSWXbg/WmbNzB&#10;SF4NcF8UPA1z8TdGt9Lg1e40by7hZjLACd4AIIYAjPXI56iu80uzNhYWls00lybaJIvOm5d9oA3E&#10;9ycZz7mtYzqOrKDhaKtZ3Wu91bdW7vcxUpObi46d/wDgGnEnAPepV56duDUUZx06VIj8ZxgjrjvW&#10;5oOVsH6U8uV989Peoyef9kUFs546Dj2oAoaqHvbaa1ydsyNGxHBwRg9OnFQfDvwJpnw38L2+haR5&#10;/wBjjd5s3Eu9yznLc4HHsAOn41qxxfPu6kVeXopFZunBzVRr3krJ9bPdfgvuJ5YuSlbVEhlzxnB9&#10;KpXSGZNueD2q0AD24Pb0oSPBFaFE1hCLa2ijHIAwBVkck1Go+UYp6MQPWgCReGOanUbV4qLAz7U9&#10;TtGKAJAc0KcUgOKaTzQBJT15NRqcj1+lPQ0APHaik60tAD6KaODinA5oAKKKKAFJzQDikooAfRSb&#10;qWgBCcGlpCM0tABRRRQAUUUUAFFFFABRRRQAUUUUAFFFFABRRRQAUUUUAFFFFABRRRQAUUUUAFFF&#10;FABRRRQAUUUUAI1RM1SFxg1Qe6DSFVOcelAE5bNKDjpUKNUin0oAeBmiijFAA3NNNKQKDigBpGKb&#10;T26038KAM7xBqEmkaLqF9Fay30trbSTpaw/6yZlUsEX/AGmIwK8L/Zt+Pet/HjQtX1HVvDR8PtY3&#10;Yt0eNnMUoK5IG4Z3JwD25HTpX0C/PtUEkSuTzj0HasZQm6kZKVkr3Vt/n5HoUsRh4YSrQnRUqknF&#10;xndpxSvdW2fNpvtYzELYOaj1O/t9I028vryYQWlrE080rdERQSSfwBq+0OD0qG5tIby2ltp4kmgl&#10;QxyRSDKspGCCPQj+dau9nbc857aHF+EPiJovxD0v+0dDuWubMSGJjIhjdWGMgqeRwQfxroVfLHAz&#10;VTRfBujeENNWx0XToNNs0ZmEEC4GT1Jz1P1q8Y8E8Y+lZUfaKnH2zXNbW21/K+pMOflXPa/W2xma&#10;tqVnolhNf6hdW9jaQDdLcXMqxxoMgcsTgdagS8W4UNG4ZWHBHf0qTxR4a0vxbo93pGtWMGqaZc4E&#10;trcpuRtpDDI9QQDkegqJdPjsUVI0CRqoUKOgAGMCtdb+R0P2fs1a/Nd32tbS1ut73v02t1Mbxj4X&#10;0vxppaWGr2cd9bRXCXMcT5AWVDlGGDng08IyjnuOcmtSSPOSRggcAVScbVyeh6EiiyvdIl1JuCg2&#10;+VXsuivvbor2VyhJMVcAgjrg+uMZ/nTWk3KcDbUs0Ku28qNx7ioGGB7etYUo1eVqu03d7Jr3W9E9&#10;Xqlo3fV6pIl26EKgqx9/SsrxZqt9onhvU9Q0zTZNZv7aBpYNPiba9ww6KD+vAz6ZPFbBHOajIHQ8&#10;jj8a0UFGChDRJWXW2lut/wAb36lwkozU5R5kmm10eq0dtbPbTXtqZXhbVbzW/DmmX+o6c+kahc26&#10;Sz6fKdzW7kcoT7e4z681dvLK3v4PJuYIrqLIPlzIGXI6HBBHFS4yfQZx9PpQOlUlpaWoqjjOUmo2&#10;Tb03S1emt3ptrrprrcbgAYA4z09Kac849KeQVxkcHkGqGt3N1ZaTdz2Nt9svI0LRQFseY3pWkYuc&#10;lFde+n5mM5qnBzey101enZLVvyRb6dutIC8bbkdo25G5Tg4qhod1d3ulW099arZ3ckYMsAP3G9Ks&#10;3V5b2aK9xPFbozBA00gQFj0AJPU+nU1hisNSrwnh8TFTi9GnaUXr13TV16bMqlN1IxqQvrqtGnrr&#10;tun5f5DtoUADoBjApuSxI2gcDvnnufxp54po4Y0nSjKpGpreN7atLWy1Wz20utOlrlX6HnHxu+DV&#10;p8aNC0+xn1ObSprGdpopo4/NVtw2sGUkdunPB9jXYeFfD0HhHwxpOh2ssk1vp1tHaxyTEFmVFwCe&#10;2e/Fax6DioyeKFRpqo6qXvNK78kejUzHF1cHTwE6jdKm3KMdLJy3e19bd/Q56w8d2eo+MtR8MpBc&#10;pdWUQmedlAiYfLkDnP8AEOTjPOOlS+NPA+i/EHQpNH160+22DusuwOUZXXOGVlIIPJ/M1tGNQ+4K&#10;N3Td3I9KdyDxSjTk4uNZqV2+ltOiervZdevZHBh6tbDVFWpzanF3TWjXazT3Xco6Holj4Z0ez0vT&#10;LdbSxtIxFBChOEUdsnknrk98mrF5bm6tLmAStC0sbxiReq5GMj+dVNH8SaT4hE/9l6nZ6l9nfy5f&#10;sk6y+W3o20nB4P5Vfzlj6etapRcbR2Kqqpzv21+Z73ve71u763d769zyL4RfCLV/AviS51G/ubXy&#10;RA1vGls7MZwSp3NkDA+XOOeTXr27PpSEjPQY64pCV+bcSvy8bRnJ7A+1ebhsNQyrDezoRfKneyvJ&#10;6tbdevySfZnHh8PDDw9lT0XmZWreFtN1vVNO1G8tvOu9OcvbSbyNpOOSBwegP1qn8RPBlv8AETwR&#10;rPhy8lMEWoW5jE4GTE4IZHx3wyqcd8V0Sn8aAw6EZFd/sqfve6ve389La/I6qM5Yeqq1J2kmndb3&#10;VrP5WR+dmq/s2/ErStXbT/8AhFbq/bdhLuyZJLeQdmD7gFB/2tp9q+u/2cvg/cfCHwXPDqbxy63q&#10;cwuLtYW3Rw4XakSnvtGcn1Y+grsfBug6xoMV+usa02tNNcGSBmBHlJ6c+p7dB2rpGTdGyknDAqcH&#10;nB9D2rx8vy2jh37dRak76Np2+4/Qc94/zjibAQwWNjGEU02oqzk1tfVrzstLlPT/ABBpmq3VxbWW&#10;oW13cWxxNFDKrNGfcZ4rQHPWvMvh38Gl8B+I59TOqteKImgt4lj2EKxGS5ycnAHA4zzXpe6u/B1M&#10;RVpc2KpqErvRO+l9HfzPzShKpOF6seV66XuOLYBFZ2heIdP8S6f9t0y5W6ti7R+YAR8ynDDB54NX&#10;yCcU2KNIVCRosSZJ2ouBnueK63zcytt17+RrrddiTBNZlj4b0vS9TvNRtLCGC9u/9fOi/M/P6Z74&#10;781p7iKKbjGTTavbbyBxTs2tgxRkDoc9qraheCwsbm6Mckot42kMcS7nYAE4A7k4qv4d1pPEmh2m&#10;pR289qlwm8Q3A2yJyRz+VLnjz+zvra/y2DmXNy9TTBzQGz269Pemk+leeeNdV8cW3jfSLbQrMTaN&#10;II/NbygyMSx3+Yx5TC4xjH4nisMTiFhoKbi5ape6rvV2v6Lr2M6tRUo8zTeqWmu4347aTrOs+C0g&#10;0iOa4jS4V7u3twS8kWD0UcsA20kd/TjByv2d9E1vRtL1Q6hBcWWmzOhtLa4UowYBvMZUPKg/IMYG&#10;SM4PU+tNwTjp707Oc85/WuGWWQlmEcw55cyXLa+n9eXfUweFi8SsTzO6VrdCre6da6mIhd20VysU&#10;izRiVA2xx0YZ6EVcAPPOaQHFKDXrpJO6R2WV7gOTingkcZ464FYfhu+1q8fUxrGnw2KR3RSzMUm7&#10;zouzHng/l16cVt981MJqpHmSa9dH93y/J9RRlzK6/wAiK7vbbT7WS5u7iK1t4xl5Z3CIv1Y8d6da&#10;3UF9bx3FtPFcW8g3JLE4ZWHqCOteafHfwbrHjDQdO/sqI3jWc7SS2SsAZAVwGXPBK88Z7nFW/gb4&#10;R1bwd4TuYdWjNtLc3Jnjsy4YwrtA5xwCxGcDPavLWMrvHvC+xfs+W/P0v2/Te/lY5Pb1PrHseT3b&#10;X5unodxq2h6dr9sLfUrG3v4AwcR3MQddw74NXYoUhjVI0CRqAqqoACgDAAHYUA4pVPavV5Y3cran&#10;ZZXuLnoO1N3rv2bhvxnZnnHrinVhHwdpz+L4/EpWU6nHbm2U+YfL2HP8Pryf8M81M3NW5FfVX1tp&#10;1fn6de4pOStyr/hjfIzSr96kK1lr4psP+En/AOEf3yf2j9m+142HZszj73TPtTlOMLcztd2Xq+gO&#10;Sja73Nel20lFWUOXPXOfrRnnFZ+j69Za9HdNYzecttcPbSkqVxIuNw5Az161oY496mMozXNF3Qk0&#10;1dbCg8elPQg1FLGzI6q/lswOHHY44P4Vl+ENJ1LRdDitNW1Z9avVdma7dNhKk8LjPapcmpqPLp30&#10;stvnr+mom3dKxtjmnAAU0DPGeKcCB1PStCiQZJ4H5UA/jzTeo4OKq6nBLeafc28Ny9pLLE0aXEYG&#10;6MkEBgPUdaT0V0I0ogw5wQTVgMcfKK5nwL4fvfC/hm103UNUl1i5hLF7uXO5gSSF5JOAMDkmukVu&#10;4OOenaopylOClKNm1t28tNBRblFNqz7DwcDBBAPSng45PXtxTN5wT94H36UE4xmtCiXdlcDnvnvU&#10;e0E4oyMnkge1SKDjpk+lAEifcX0ApCFOf4frQQVUds9AO9RTMQp4z70AW7UHqQBmtEfT61xXw41P&#10;xHqmn3r+J9Kg0m4W6ZLdIX3ebD1DdT3+mfQV2YIwTnk1lTqKrBTSaT7qz+56kQlzrmSt66EynI4+&#10;q1KjgncDwaoTXJTlcZI/KsXSNFvR4uu9cl1i9a1ltltl0ot/o6MDnzB/tds+59aqTatZX1+7zG21&#10;ayOsABHH4UiKccn60gJJ4H5U8H5uejVZRNGAACO55qZOh9qjQVKpBQn06UAKnJI7VKuCAahU4I9+&#10;tTqBkY70AS7iFFOV+TjmoC3GOlcP8TZPGU2ixw+A5bOHWvPUs94qlBFzuxuBAOcdumcc1lVqeyg5&#10;8rdui3foiJy5IuVr27HowORmlLYFV7My/ZYROUM+xfMMYwpbAztHYZ6VLvIFaIsez9KimuNoNJIT&#10;gYqGRN+AaYHL654Z1Hxf4g0O8h12/wBFtNJuvtMlvZnC3o4/dyf7PUd+CeM813ofcc45qraxCKLj&#10;v2qwKzjCMZSkt3v8lb+rEqKTbXUkHTNLTAcn2p4Oa0KClBxSUd6AHmikBzS0AFFFFAABmnA0gOKF&#10;60AOpCcUCloAQHNLSdO1LQAUUUUAFFFFABRRRQAUUUUAFFFFABRRRQAUUUUAFFFFABRRRQAUUUUA&#10;FFFFABRRRQAUUUUAVry3e4tpY0lMLOuA69RWZZ6N9jRYzI8pH8TnOa2z0phXNZKnFVHU6tW3e177&#10;Xt87X6XtoO+liskIFSAYp+MUYrUQm2lx7ml20lADSOaQjIzTmpG4GKAGHk0UUhOKAGNTMZOQM09q&#10;T9PpQBXZQeCOKifAOasMuCR+VUdRujZWks4QuUAOwH3xk8VlWqwoU5VajtGKbe70Su9Em+nRN9k2&#10;NK7siOfke3eoGUM2c8kdKqWmrC+RX2NHk5w3UVOsmdxHOKqE41IKcdmk16PVefXqkJ6aEUn8RPHP&#10;NVbkZJU9aryeJNNfWJtJW9hfUoIlnltQ37xY2PysR6GnvNvOT9KpSUtmJNPYiZQU/DpXH67H4h/4&#10;SfSjYSaevh5Y5f7QjnR/tLPj915RHygf3s//AKuwckk4HSsyeXBIxkn2pNcxtTn7Nt2TumtVfdWv&#10;6ro+jKKuWwDxWDrV5rNvrelQ2NhBc6ZKXF/cvNteAbfl2r/Fnvwfw610LAMx+tQS8tnvSnFyVk7b&#10;bevz32fkYNXWjsQZJpj4wchyuCQEbHzdj9PapWA6imEfLnOBWGKw6xdCVCUpRUtLxbjJbbSWq2/P&#10;uaRfK7kKk8E9fan96CuelN598+ldRJyHhbwNc+G/FXibWJPEGoarDrEyyx2N0+YrPGeEGffGcDgA&#10;c4zXV5z/AIUrbQwLFgh6lRk9Kar7lGRhq5ac4KpKhGLXLZ3s7Pmb2k92rapbadzpxFepiZe1qu7s&#10;lslpFJLRJdEtd3u7vUQjnPp0Jrgvi98HtK+Mel6dY6reXllHY3BuI2s2UFsjawO4Ecjv2/E13zK7&#10;JK6qDHGodjkcDPb1pmc96yjiMJjZVcNGSm4NKa7NpSSfqrP0NMLisTl1eGLw0nCcdYyW63Wmj7vo&#10;RQQi2hjiQsUjQRgscnAGBk9/f1riPjT8Sn+E/gK58QRWA1KdJo7eOB2KoGcnDOR2+mCSQOK7thhA&#10;x27S+wDdznGelVdR06z1exls763hvLSZdktvOgeN19CpGD/+qnDEU8ZTqLC1FeLlFvtKOjT03Tav&#10;v6seEnRoYqnUxdPnpppyje3NG+qv0v3OI+CfxOk+LXgSHXprAabcfaJLeSNGLRsy4+ZCecfN35BB&#10;HNd0zjyQgi+ffu83cc7cfdxUOn6ZaaPYw2Vjaw2VnCu2O3t0CIi56BRwB/nvUk88dvC8ssiRRINz&#10;O7BVUepJ6VFTBxrwpLESbdNqV03G7V97NXjq7xej6rQeMrUKuKq1cLT9nTk3yxbvyxeyu+y6ik81&#10;X1GyTU9Nu7OR3ijuYXhZojtdQylSVPY4PWpIpo7qJJYZElicZV0YFWB6EEdamEe+2mm82NTGVHlN&#10;95846fnRjsfhsupRq4qVoylGK0b1m7RXup7t77Lds5Kak5Xhutfu1PG/gT+z6nwY1HWLx9bbVZL1&#10;FgjVYfKRIw24FhuOW6DPbn1ruvigPEjeAdYXwiQviLyf9FyRkncNwXd8obbuxnjOK6YEEdefpRuA&#10;yQR2rop4enSpexp6LXbdX7Puevi84xeYZgszxzVWpeLfMlZ8trJpWTVlZrqr9zhPgoPGMfgC0Xxz&#10;uOuea+DKV83ysjZ5hXgt198YzzXdsMdabI6JyT1JHAJJP0HOcUJIsi7lOQOvByPw60U504NYfnvN&#10;K9m1zW7tXvv1tbzODGV3i8RUxPIoc7btFWir9EuiXYcO35cUYP1+lGYxA6tG5nZwUkDkKq8ZBHQ9&#10;/wA/asPxrNfw+DddfSdx1NbKY22zlvMCHBA9f61z0MXOr7bnoyh7OTSvb30lfmjZu8Xsr2d09Dkn&#10;aEea99L/APAJJPGXh6LVhpTa5pyakTt+yG5QSbv7uM9fbrWy3HGOa+GkjtmsckI1sy7i7dCMZyT6&#10;989c19efDGS+uPh74dk1UyG+azQymX75H8Jb327c/WvByLP3nFSrTdPl5dVrfS9rPzPEy/MXjZSi&#10;4WsaP/CT2CeJxoLM41I2/wBqC7Dt2Zx97pn2rXHJphUb84GcYz3ApSxUHPAr6yKkr8zvrp007f8A&#10;BPYSavdjxwTzWZc62ltrlnphtLp2uo3kWdIyYU29mbsT2rTe3uIraK5ltXjtZMbZCRjnpkZyM+9N&#10;AxxmvOwWY4TNabq4CvGpGMrNxaaut1/XqrlzhOFk9Bw4NBcZxnn0pOxpS0hjVS7bASQO2TjP8q7a&#10;jqpw9kk1fW7asrPVWTu720dlZt30sxW6i9B/nijqOv50g4oHAB9a3ELj3NKevP6Uh468UooAM9az&#10;9ebU10qc6Mls+pceSt2xWLqM5xz0zV/+XrThznuO1TKPNFxTtftuJq6sEZcou8DdgbsdM45py0Y5&#10;60o59vpVDBeM88elZPibxZpfg/TBf6tO1vaGRYgyozEsegwBnoCfoK1icDnjPSq19p9rqcPkXlvF&#10;dw7gxSdA65ByDgisqqm4P2TSl0urq/naxE+blfJv5liN1mjWRW3K6hlbsQRkGpANpPGRnpTFGFBA&#10;46AjgAU/qTWhYvUZJrL1PxLpeh3VlbahexWk16/l26SE5kbjgY+o6+orUIIrO1Pw7pmt3FlcX9jD&#10;dT2Unm28ki5Mbccj8QPyFZ1facv7q19N7231212vbzsRPmt7lr+f/ANMsRRSEUuMEA8VqWKTmkRF&#10;yWKjcRjdjmnYFL1FADs80jc0KfTmlxmgARdoxjAzn6mnj5etN69DTup6UAL1FOHIz0poOD7UuaAH&#10;YHrVTVYLi7025gtbk2lzJEyR3CruMTEEBgO+ODVsYI70mKTV00xPVWKfh+wvNM0Wytb+/OpXkMYW&#10;W7ZAplbu2P0rSUZxnjNMBz+HpUsfLDHHpSjFRSiugJWSRKo9z64qVVw27pjoKiRsDAB+tOB+YYG4&#10;Hpz1qhku4Ejbx70m/ZgAZ5701OASMYpGbaozQArSkjIxgdDWMng60vfGFp4klluhf2lu1tFGsxEJ&#10;Vs5LJ3PP8vQVqs2Oau23QNnionCM7c6vZp/NbMmUYytzIn+bbkjBAwPameWJG28geh71MOU4/MU5&#10;UHzE/XIqyiZECx4Ulc+9PVzkHNImPXNIw+XODigBSoJ5H1q5FEPL2gYwM1RadLcbpXWNF5ZmYAAe&#10;57Vehb5T824Y+8OeD0oAlRRngkY6UjuNvXmk5C4zUU3zocDB6UAcbrfxm03wz8RtC8H3Fhdz3Wrb&#10;dtzEB5cZZioyM5bkc4HGRXpAGGYdjWTZafEkhnMSNPjCyFRuGeoBxkVob++TkVhTjVjKbqSum9NL&#10;WVtt9ddb6GcVJOXM766abL9SfOCOM1J5nBHcVVMuzv2rI1691CXT7iDSZI4NRljZIJpU3JHIQdrE&#10;dwDzitm7Jst6I6BiXGAeafbQhXLY+Y1Q0OG9t9KsYtUuIrzUUhRbq4ij2JJJgbmVewJzxWui59qE&#10;7pPYFqrj0OKU9DTR1yOtAPPtTGLj5cihUyQacOlPQYXHegCVflBFOHSmA4xnvT+tADlpQeaaDSng&#10;0ASUoGfrTAcgH1pwoAcOBmlpByMUA0ALS4pDQpoAKXGTxSY4pQcUAKDmjdSA4pcUALRRRQAUUUUA&#10;FFFFABRRRQAUUUUAFFFFABRRRQAUUUUAFFFFABRRRQAUUUUAFFFFABRRRQAUUUUAIelIRilPSgig&#10;BuKaBmnUEYoAKaKdSfhQAxuKjduaWeQJEzE4AGTVNLkSLkEGgCyDig80xWz0pc/LQAuM9eKbRn8f&#10;rQ3TNAEb81UuWypHQkYq49eeaDq3jS48V+JoPEGk6fY6FDcKujXFnP5klxDg7mlXnaR8vp1IxwCZ&#10;crNLubQpOpCc00uW27s3d20XV9WlstTovICv0wM5pjKV6cetS/MACee1QTvtBOeT2FUYmNf6dC2o&#10;NdeVH55UI0gUbmUdAT1OMmnKpIxnnNWZMPk8dfSo0GWyBQBCT8wHaub0/wAMW+i3OpXEE11Mb+4N&#10;1ItzMZAjnsmfur7VdsfFOna1c3sVjM0j2Nw1rcBkK7ZB1AyOfqKuu+5Ooq5wlTlyzVn/AE/1RnTq&#10;QqxU6buu68m1+aa+TKXl8LzzWbq+q2mkm3N3OsP2iZbeLIPzyNnC8euDyeOK1JSNpY5HO3g96pzq&#10;JCMqDg5Gex9qUeVP3thzUnH3N/P+u1/zI9wxUckqRsqu6oX+VdxxuPoPU08risvWPDthrs9jPew+&#10;bLYyiaAhiu1hjk4PPQflVQUHK03ZeWvR+nWxNV1FG9JJvTd2W6vrZ9L9NXp5miTXOaNY69a67q02&#10;o6jFd6dK2bO3RcGIZPtxxx1OfaugxSY5FOFRwjKKS95W1SfW+nZ+a6aE1KKqzhNtrld9G0ndNapb&#10;rXZ9dRnX6UnBPuKbcDMQJDGMMplCH5imctj8KfftYNdQtpaKsYRhNsUqh6bR6buvv618bjc+lg84&#10;w2UrCzmqyb9ol7sbX308tdVa6te53Rpc1OVTm26EborEZAOPXgj/ADjp9KD9KUkNvJ3Z2/JsA+92&#10;zntTQxr6OnVU6tSmoNcttWrKV1f3X9q2z7PQyaslqNMYznABxikYbQTtJYAnA6nFKSFGSQB3J7U0&#10;EY7Ada6iTyH4IfFvxN8StW8Q2uveGG0GLTyphYJInJYgxNu+8wAzkY9xyK9N1/RLXxNo91pl8Ge0&#10;uV2uEba3UHIP1ArRYljgnPpnmkwM/wD1q54UX7J0qr573vdLVPv020PQzKvh8biJVaFBUoNJciba&#10;WiT1lq76t+pm6Dodr4b0i10yyV0tLZNkYdtzYyScn6k1dZQcEgd/zp1WoNNin0a7v2vGikhL4jBU&#10;Ku3oG4zzx37jFfPZ7n+B4YwtOvi1LklJQSjG9m1ppdaJL1eyTZyUaDqe5CysimMBq5HwPonifSb3&#10;Vn8QasmpQTyhrREJ+QZOSOBtGNo2jI4rrVYuisV2nGcelIzquA5UE+pxmvop0oznCo27xvbWyd9N&#10;Vs/K+zOaUFKSlrp/Wq6k1jdtp+oQ3SxCfYCNhOCAe6n14/ImkvLk31/PdNGIfNK4j6kADGSfU/5z&#10;UZxwMZ470DgccfhXhrh/ALOHnnK/b8vJe7ta1vh2vbS/4X1Or2s/Z+y6CHHpxWNqfjTQtC1KCyv9&#10;XtLO8mAKQzSANg9Mntn361tY7dq8T+I3wS1jxP4yu9QsLq1NnqBVpjcuwaAhAhAUA7hgZGCOuK7s&#10;xr4rDUVPB0vaSutL206v+vU87FVK1KHNQhzO+3kehTfC7wjNq51STw9YyXpfzDIY/lLddxTO0nPf&#10;FdTnPOeP/rVXs7RbKytrYM0ggiWIO/VtoAyffjNTMVygVGBCjeWbOW9R6D2rovGhUhCnS+O93FKy&#10;aV7y232TSeu9tzqhCMU2kl/XoONDLvVs8qcgj+dYXjPxbb+CPD02qXUUlwiMqpDGcF3Y4UZ7dzk+&#10;lZnw5+JFt8Q7O7eO0ewubVlEkLuHGGB2lWwM5wc5ApyxdCOIWElNe0aul5GLr01VVFy9562O2n1G&#10;8urKGzmmRreIqchMO20grk5x1A7dhUQBXj2zTcAkelcx4OPin7frP/CQ/ZRa+eDYGDbymTnp2xt+&#10;9znNebl2WYDI4/VsuoezjUk5PlTte27bbt2XTokjoq1pznFTu7/h6nVZJ4q5p3h691WxW8jnhgEn&#10;MULxlt69izAjGevAOPeqQJyfbtViz1bUdOtPsttPEIBnYXj3PGD2HOCOuM9PevmuNKPElfC0Vw3N&#10;Rmpe9rFO1tNZJq1/iW7R1Yd0VJ+2K0MhlhDFdjZwyHnDAkH9Qaefeo7eJYYwiksAOpOcnufqf608&#10;nJr7vDqqqMFXac7LmttzWV7eV728jldru2xRtItRTVr2We5hk051T7PAse142AO4s3fPFaFIDz0F&#10;ZbeI7VPEceilJ/tr25uQ/lHytmcff6Z9qu8aS957vr3fT/JGd1Dd7v8AM8m/aE8T67omo6Zb2d7d&#10;abpckJdp7dzEJJtxyrOMHgbSFzzuJ5xx6D8KNV1bWPAum3esmR7xy482VdryxhiEZh6kY579e9dX&#10;IiyqRIqyD0cZFPJ4rzKOBqU8dUxcqzcZJLl6K1v6Wi3e5yww8o4iVdzbTW3RFGDxDptzrE2lRX0D&#10;6lCnmSWof94i+pH4j8x61oHIPFYtr4S0m08R3GvQ2ipqk6bJJwTyMAHjOBnauTjtW10Oe9elS9rZ&#10;+1te7ta+3S9+tt+nY6oc+vPbfp26fM868VfHbQPCmuy6W0F9qM1uwS5ks0UrC3dfmYbmHcD+dd3p&#10;GrWeu6Za6jYzC4s7qMSRSKD8yn27ehB5B618++OPgj4lbxXqFxpNtFqOn31y9zHKbhI2iMjbmVw2&#10;DwSRkZyMcV7X8PfCzeCvB2m6O8wnmgVmlkXO0yOxdtoPYFiB7V8/l2KzOtjK9PF0lGnH4X89Neum&#10;p5uFq4qdapGtC0Vs/wCt9DktK8Q+N5fi9cadc2jjw6ryDm3HlLFtJRxLjliccZ7kY4r1PPT1PSm9&#10;Bt6j0qhr1xfW+jX0ulwpc6ikTG3hk4WSTtn/AA4r2KFGWFhNzqSnduWurS35Vboui3O2nB0YycpO&#10;WrevTyXp0NLOOtKOKwPA15rmoeG7ebxFaR2eqszb4owACuflYgEgE/WtwEn2rqpzVWEaiTV1fVWf&#10;zXRmsJc8VJdfkPzn/Gquq2kt9plzbW91JZTSxMiXMYBaNiPvDNZOkeN9N1rxNquhW/nfbtMAM+9M&#10;IckD5T36jqB7ZroR2pRnTrwfI7rVaeWjXyYKUaifK7rVfoyjoGnXGk6LZ2d3eyandQxhJLyUYeU9&#10;yeT/ADz71oFvUGjIozVxioRUV0KSUVZGfoFvqttaTLq97Fe3DTu0bwReWFiJ+VSO5HrWnSen86Wl&#10;GKhFRX46glZWFBApw6e9Z+qaLZ60tst5CZlt50uIhvZdrqcqeCM49DWhTV7u+wa3Cq2owy3VjcQQ&#10;XD2k0sbIlxGAWjJHDDPcVZPBxRgE+tNq6sx7lbRrGaw0q0tbm7k1CeGMI91KMNKQPvEDvV30pFJp&#10;wGcdvrSilFKK6CSsrI5z4gXPiG08LXUnhi3W41cMojRlVjtz85UNwWA7HitTwlLqtx4a0yTW4Ug1&#10;hoQbmOPGFfnPTOD0PHfNaSx7iBjj2FTcnC9iMH3rFUmqzq8z1VuX7O+9rb9NyOR+057va1une/qL&#10;vwp9e1Zes6te6ebQ2Wly6o81wkUqxSKnlRnO6U7uoGOg5NaZOMnHI6U6KIBskflW0k5Kydi2rqyd&#10;iYRqcDJP8qGjDk5qQAHIPU9B2p21eoX5u4qhlc2gcqMnbnrWd4K0vWtH0+7i13VY9WuXuZJIZIof&#10;LEcJxtQjAyRz+eO1bi/N8xwR6elTohxjPOMZBqHBOSnd6X66a9118uxLjdqXYlChlBX8RTkzwTwD&#10;70yP5TjOO/41IFBwTnnqp6irKHE7W5xj2pGdsZ46dc07aCMGkUcnBOMfTNAGTrOg2viayn02+jE9&#10;ldIY5oWJAdD1GRzz61uWVrDptlbWtumyCCMRRR5JCooAUD6AUyCL5vwzjFXOSxGMfjU8q5ua2orK&#10;9+ogPzE9x27UmA2CDx3pxQYGTS4IPJyKoZPCdij3/ShzkDsy+nemKSD04HNPHOc9aAI5eQSOf6Ut&#10;lEpmDHqOKbt2sQcjH61xXj7SPHGsX2h/8IbqtvpccF0H1A3K/wCsiyOB8pyMbvlGCcjkYrGtUdKD&#10;mouVui33Xdr136ETk4Rckm/JHpiLnqOKsLwefWo1ILH0qX271sWB9v0p3Xb6+lN6ZxTh6frQAq9B&#10;Uq81GMd6cp28GgB44yDyKUNTN3OaY0gA64xQBYBwcU7qMjmub8TeMF8OaTc3kNhd6vdRJuisLBd0&#10;05zjamcCt62nNxbxSmN4WdA5jcAMmRnBx3FTzLm5eorq9idDkmpAagB+apVPeqGPBxSrTactAC0U&#10;D3ooAOM0EYooFABTgc0mOM0p6cUALSA5oBzQfagBaSgHNFAC0UUUAFFFFABRRRQAUUUUAFFFFABR&#10;RRQAUUUUAFFFFABRRRQAUUUUAFFFFABRRRQAh6UGg8iigBCMUgpx5ppGKACiigjFAGH4q8JWHi6z&#10;trXUVleK3uo7yPyZmjPmIcqSVIyPY8GrMNkIBheQK0zTCvNSoxTcktWJJJ3K2wDpTscDgU9kpuMd&#10;KoY04pD0xSsOcdKRqAGOM/rVGeIM2T696ut0qvLjGfegChJHgnjgHpXK6zrN3H4lt9Ji0u7aB7Y3&#10;DaioH2dG3Y8onOd+Oa7CU847ntVV13Ljof5VMk3azt/WwnfoYsZcrzxSPkL71oGMNkYxkc1RnGwk&#10;fp7VQzGntU855AgUv1wOppFyB6AqavzKGTjk5zWPrGq2mkpbm7uY7fz5RBFvbHmSN0UepNNRcnZK&#10;7IlKMFzSdl/X+f4kOqG6j0y5NlGkl8I28hJjtRpQDtDHsM4yfSsDwVN4in8M2Mviq2tLPXWDG5hs&#10;X3xIdx27Tk/w7cjJ5zXSNLuUkZPbFMkOSAvAqLe9e/8AkdKqJUnS5Vq079dE1ZO+zvdq26WqK8zL&#10;Eju7BEUElmOAAOp+lUdL1ex1ywivdOu4b+zlyY7i2kDxuMkEhhx1BFaEkazRMjqHRgVZWGQQeCD7&#10;YrO0fQ9P8N6dDp+lWMGnWMGRFbWyBI0ySTgAepP5mjW/kJez9m735rq21rWd79b3tbpa/kWHZVzk&#10;46kd8n0pB83TmpGGTzVHV9P/ALV0q8sfPmtPtMDwefbttki3Ajch7MM5H0FZRhOM5zcm07WWllZO&#10;9na+r1d27dLK5MbNpPRdX+tvIsnOBwQc5xjBFNbOc5z2rB8DeFP+EH8L2Gi/2jeaqLRWUXl8+6Z8&#10;sW5PoM4A9BW961rG7SbVmXWjCFSUacuaKejs1ddHZ6q+9nqhCPWmMOOQRUgPI7kdM1wngL4fan4O&#10;1zxRfX/ie816HVroT29vdA7bRcsdq5YjPzAcADCLxUylJSSSun+H9bGlKlSnSqTnUUZRtaNm+a7s&#10;0mtFZa677LU6PxL4dsvFekTabqAkNrKVLCJyjZUgjkfSrscSxRpGPuoABk57YpmpahHpem3N7Msj&#10;RW8bSusSFnwBnAA5J9qj0zUItX062vYVkWK4jWVVlQo4BGRlT0NSvZqo7W5mvnZPT5XZxe7zeZax&#10;7cVieK9Gvtd0+GCw1afSJknSVp4BlnUZyh5HBz+npxW1n3GPUU0n/wDXVVIRqRcJbPza/FWY5RUk&#10;4sTHNQvCjOGaNS44BI5qTOOO9ZXinX4fC3h3UNXmjeaG0j3mNOCxyAFB7ZJHPapqOnyOVSzUddbO&#10;1tb9dt+43JQTk3ZI1Dxj1PODU1pdpaRXkb2S3ZmXAckDbxjB9u/HrXB/DP4mx/EOG+BsW0+7tGUv&#10;H5nmIytu2kNgc/Kciu2JwPUdMV4OYZfl/FOXqjWblSk4yvGTi7xd1qtd91+tmjDYlNKtRd0/66jF&#10;UhVDHdgcmnA5o3D6+vtQcHpxX0gxDwQCcH60mORVHRb651GyE11p8mmTF3U28rhmwGIDZHqBn2q8&#10;TxUxkpJSXX+uok01dBg9AMn0pB1PPynpXE/E3wfrnixdM/sbWDpf2eRjKvmOgbOMPlepXBwOnPUV&#10;2kalI1UsWIA+Zu59awp1Zzqzpyg0o2s9LSutbddNnczjOTnKLjZLr3/4YzfFGnaXqugXtvrQj/ss&#10;oWnaV9gjC4O/dkbSOue1Ynw2sPCtjpNwnha4iurdpP38olLyFscByeenQYHB4rV8Y+Go/F3hm/0m&#10;SY2/2lABMi52MrBlJHcZAyMjNc58L/hnJ8Pk1CS4v1vru82KfJQpGqrnHUkknceT/wDXrhqxq/X6&#10;co0YuHK7z+0vJdbP+vPnkp/WYtU01Z+91Xl6HfN0yKPpxTd4BGSBnp70uB6V62jO0wdF8Zwaz4l1&#10;XRFs7mKTTsbppVGx+3Hp7Z6iug4B4pAOc96UDHSmBna7aajf2ccem3402cSo7TNEJNyA5ZcH1Hft&#10;Wl3Jo3du1U31uwTVItNe9t01CRS6WpkAkZR3C9cVm+WEuZvey3+63S/pq/kTonfuXSR2NOPJz0pm&#10;MdKatzEZ2hEqGZF3tEGG5R6kelaXsUSgYzS+/akJxWLfeLtN0zxFp2hzySC/1BWaBVjJUgZ6nt0P&#10;5VnOpCmk5uyul83ol82TKUYq8nY3Bx0pQcnAGT6U3dnFZXibQf8AhJdGm083t1p3mkE3Fm+2RcHO&#10;AfTtTm5Ri3FXfba/zCTaTaV2a/Qk9Pp/KnDgZ71DBF5FvFHuaTy1C75DlmwMZPv3qR5FjBZ2CIO7&#10;HAqlsUPzzmjA96Oh5BoxxnOKYDlHHHU80dSRQvAx3HtS+9ACLEiSM6qqu33mUAE8cZPU/jT+CeKb&#10;tqlrUt/FpU7aVDDPfgDyY7lykbHIzlhz0zUyfLFy7CbsrmhuHtXMeL9H8RateaO2hawmlRW8++7D&#10;rnzlyOOhzwDxxnPXiukTdsXcAHwM7eRnvj2qRQBWdWmq0HCTav2bT3T3Xp+hM4KceV/hoOz1ODj0&#10;paQHJpJJFhR3kYJGgLMzHAAHJJP0rYsfilJNVdO1G11W0iurK5iu7WUZSaFwysM4yCPerROf/r0k&#10;1JXWwk76oz/EGu2vhnQ7zVb8uLa1j8yTy13MRxjA9yQPxqp4M8YWHjrQk1XT1lWBnaJo5lAZHXqO&#10;CfboT1rUvLKDUbWa2uYUnt5VKSRSruV1PYg8EU3StIstEsYrLTrSGytIs7YIUCoM9ePU1g41vbJq&#10;S9nbVW1vfR3vtbpYzan7S9/dtt1v/kWJLiG2UNNKkKkhQZGCgk9Bz3qwMjGRmvPPi38LJfiXaabH&#10;FqS6e9pI7FZYy8bhgOcAj5hjg+5rudKsf7L0yysvOkuBbQpD50py77QBuJ9TjNTCpWlXnCVO0Ela&#10;V1rfdW3VvxFGU3UlFxtFWs77/LyLyZO0A818v+I/2kfFNzr90+jPZ2WlwzNHBBPbCUyqrEZkJOct&#10;1wuMA45NfTufTjmvHvEH7Muk674hmv7TV7rSLW4lM01nFCkgDMct5bEjZk5OCG68Y6V4ueUMyr0Y&#10;LLZ8sk9dbaetu+66nDmFPFVIRWFlZ311sel/D7xWPHPg7StcWAWsl3GTJCDkRurFWUHuNynBrpgm&#10;M5/SsrQNCs/DGjWelabCYLKzjEUS5ycD1PqeSfUnNaiHGMDHrzXv0lNU4qo7ysr+tlf8T0Yc3KlP&#10;e2pIq8jPIHYVIpHXoQeDTVIbq/PtTgu4dxWpY4EAngbj3xUq/IfXPoKi3fTd71z/AI40e68UeFdV&#10;0e0vGsJryFoluFB+Qn1xzgjg4OeaibcYuUVdrp38vmTJtJtK51e3cAePUEd6kC5YdTXCfBvwDf8A&#10;w28GjStQ1BL+UzvMDFu8uEMB8ibucZGTwOWNd0OcHlfWs6E51KUZ1I8smtVvbyuiacpTgpSVm+nY&#10;eNxT5gATS4wQVPB/SmElDkfkBUUjkISPveg6VuaF2JyMHAxnrVlRnnP51zdnoUt14ht9YfULyP7L&#10;C8K2UcuLeUNj5nXuRjjmujA6EdKlNu91/wAHzEm9biqccGlUlVIHFBwwzk0hfkYqhkU04QE9Djoe&#10;lReGfEVh4s0pNQ02f7RbmSSHeUZfmRirDBAPBFOntjc/KemeRWjHGqBVUbQOgHFTZ3VnoLW5G0e4&#10;9c5q/axhI+n1zUcaAkZHy4q0g2g/rnvVDHAYqUHmoxzingZoAdjFKOnvSDr+FOPAP60AKp9qCaTk&#10;HFDZoAaz8darTsWJ4qxtzSGLcaAKtlYKJzMwBYdCRWmrYGDyQf8AP86bGgCilxg5oAcW5qWNu1Vm&#10;bAx2FIk20jBoAvqc08DFQxMG6dKnBzQAm6lpBg0tABRRRQAo5GKByMUL1pDQAoOKdTdtKDmgAAxQ&#10;aAc0tACCloooAKKKKACiiigAooooAKKKKACiiigAooooAKKKKACiiigAooooAKKKKACiiigApPSl&#10;pPSgA7UEZpaKAGUpOaNtIRigANNP606gjNADGHFMwKeelNIxQBGRhh3pjVK3WmNwtAET5NQy4Knj&#10;vU7dSPyqJuhoAwrrU4ft724Y+ZHjIxTt5ZMnrVy6tIpNzFBuPUgcmqzw7BisqSqKP71pvXZNaXdt&#10;29UrXfV3emybt0ICMH/PeuLmi8SDxnqMk8tifDZgj+yRxqRcJJ/GWPTHX9OnOe2bO059KpSr5h5A&#10;571Uo8zTu1Z30/XuvIhq9tdjJDEAZ45xVO9tYbwRiaGObY29fMQNtI7jPQ+9a1wiLGzMMBTuJPbi&#10;sY3IeZlwyEc4YYPPQ1nLE0qdaFCU0pyTaV7NpWu0t3a6v2uVy3W2hGYdvAGKzrvUrWzvLS0nuI4r&#10;i53eTEx+aTby2PoDWq7Ak4FVLm2imkWR40eSPOx2UErng7T2yPSumPLf3v67fjuRPmt7lr6b32vr&#10;t1tt+IwMM9aY3JpwXnpTWGB1qSyNjk/hmqeralb6Npl5qF2/lWlpC88zhSxVFBLHAyTwOlRCwvxr&#10;8942ol9NeBUj08wgCOQE5ff1OeOKvFdylSAQeCCOo9DUJuSelt/+H9PxHBq6clpf8L/PdbfkY3hf&#10;xRp3jTw/Za3pMzXGm3ib4ZHQoSMkHgjIwQfyrI8e6t4p0t9JHhvSotTSabbdGT+BeMdxgHJ+bnG2&#10;urihjt41iijWKJRhUjUKAPQAdKU9MdqyqU5VaXJzuL01Xy2vf+mGIUKkpKjeMW9NU2lfRN2s3bRu&#10;yv2Q0nnNJ06U7Gc4pjjKFc4yMHFdAiNZEkJ8tgcddrdKNvfJz1+tSXFxLdmEyiJfKj8tfLXqOOv5&#10;dPc0zvXl5ZXxmJwkauPo+yqu94qXNazaXvLe6s/K5c1FStF3RT1S1kvrCe3huZLKWRdq3EON6e4z&#10;UsKNFEiM5kIUAu3VuOpqYjOePyqMnJAPWvW5ny8vQxUEpOfW1vxvtt87X8xGLbQu9tuQdueOKgvL&#10;OC/tZra6iS4t5lKSRyKGVlIwQQa5vUfin4Z0zx1Z+Dbm/K+ILxQ0UCxMVywJVWbGASASAfb1Gepz&#10;muWnGj76ppat81ravS9/O1r3Oythq9CMHWg4qavG6teOqur7rR67GV4e8LaT4TtZLfSLGOxikbe4&#10;Qklz2JJJJ4468dq1Ce46e9EjBUZz/CCTV260W4stMjvnuI5N4XfEqkYDEAYbPOM+nPtXg5ln2WZD&#10;Vw2ExUuR1nywSi7XulrbRK8kr93tuzKlQcov2a0RiWSaglzfG7mglt2lBtFhQq0ce0cMSTk5zyKu&#10;4GM0pwcdvpSdiB1FfSRXKrGSVkJjj7vFIfpmvM/+EV8X/wDC2v7W/tBv7B8zftNwSvk7ceT5Weue&#10;/wCOc16XkKCSQABkknGB61y4evKtz89Nw5ZNa21S6q3RmNKo6nNeLjZ216+foyey0+81J5RaxK4i&#10;HzM77RyMgDg5OP5iq4bJYEFXVirK3VSDgg496o+FviBYalPfJoGr2l86Y8+P7+w9A4HGemMjIOPa&#10;rwRslmcu7MWZiPvMSST+Zr5bK6mfVc3xcsY4PBaeycWm91va72vzX625dDtcqMqUXTd317GL4s8X&#10;WvhCC0lvIbidbmdbZBbx7iGb154/n6ZrbztJwKUjOMdRzjrTQCMDtX2MVNTk29NLK23fXrf8DnSl&#10;dtvQmjuGiguYVjjKTgBmcZZcehqIde9Pjtp5op3igaSKFd0jAj5Rz6nngZ4pi8jI/OvGy+GWQxWL&#10;+pOPtXJOrZtvm5UlzK+j5UtFZfM3lzuMebboc9qXj3SdK8WWHh2d5jqF4oZNqZRc5wGOe+09AffF&#10;dIvynGKqyabaT30N3JbQyXcIKxzvGGeMHsCeRVrHoea9emqqcvaNNX0srWVlo9dXe+uhzRU03zPr&#10;p6eYo4JxXM3nw+0i88Y23iWVZv7RgAChZP3ZKjCsV9QD9PY10uduao6Zruna4J/7PvYL3yJPKl8h&#10;w2xvQ1NWnRquMKqT1uk+61uvTcJxhOymk9br1XX5GhjNU49Ks4tTl1BLaNb+WNYpLkL87IpyoJ9B&#10;V0DmjHFbOKdrrYtpPcBwOeKRrdHkSRkRpUBCuVG5c9cHt/Wuf8YePNH8Cw20mqzSIbhisccKb3OM&#10;bjj0GRW5Z3kOoWkF1bSCa3nRZI5F6MpGQR+FZqrSnOVJSTlG111V9tPyJU4Sk4J6roT4/Cl3c9KO&#10;tJjbwOTWxY7GeO9ZXifwxY+MNHk0zUkd7SRlZhG5U5ByOadZapdXGtX9lNps1va26xmG+dgUuCwy&#10;QqjkYrVGe9YtQrwcJK8XdNNfJ7/0yPdqJpq62GwwrDFHGq7UjUKq5PQDA/SpB+f1qG4uYrO3kuJ5&#10;FjhiUu8jnCoByST2osL231Oziu7OZLm2lUPHNE25XB6EEVpdX5b6lXV7HEfEJPG7a3op8LNGNP3f&#10;6UDsxu3D7+7nbt4454PtXf8AGaByfr7UAZHvWFOh7OpOpzN81tG9FZW07X3fmZxp8spSu3fz0WnT&#10;sJ1NOPHPr60mRn1ry7wfrPjy7+J+pWmrW0qaCrSn5oAsSIMiIxuPvE8Z5PU9McRXxMaE6cHFvndt&#10;Fe2l7vsvMmpVVOUU03zO2i29T1PFO6cUg+tUta1X+xdNlu/slzemPH7i0j3ytkgcLx611SkoRcpb&#10;I2bSV2aC1Dd20d7bzW86CSCZDG6N0ZSCCP1qVcEAnIzTsCqtfcdrlHQdBsfDWlw6bplutpZQ52xq&#10;SeSSSckkkknvWh169aBxS5//AF1MYxhFRirJbCSUVZbABT1GOlMpTIqlQzKpY4GSBk+gqhjxj0p2&#10;P/10317fWobtJZLSaOCXyJmRlSUDdsYg4bHfB5pPQC0OSMd6kXCjr065rn/BOkapoWgQ2us6q2uX&#10;yuzPdsu0spPC+px6n1rfD7enH4dKinJzgpSVm+j3Xlpp9xMW5RTat5Em/b0PBqtexy3NtNFHK9u8&#10;qMgmj++mRjI9++ajs9asLy9uLKC9t5ry2x59vHIGeLPTcByKvouWPNUmprR3Q7p7DNG0+TSNHs7K&#10;S9n1CSGMI13c4MsxH8TY71fBOBj5qQL8nPanFi3Vh+FEUopRXQEklZDipYDOBjpTo4yW6ZOfXrTV&#10;TkDOTU0eFdQBnnmqGWB85B649KAGCEnn2pgb1PvT0IfAB/HtQAoG/BJwRR5OScD9KeFGeep9KkQE&#10;HPvigCS3XyxtFSqAByfYD1phToCcewp6ndjAzj9KAHR9QM+34UpQZ5+XilHPJHB6+9SAA4B7dM0A&#10;JDHg98k81YVfmFNTjDZzUi8Ecc0ASx4I5qQZKiowR39KaJMd+lAFhXDH0OcfjUycHB9cVxvjfWNe&#10;s9Cum8L2FvqOu7R9nt7p9sbcjO45HQZwCRz3rqtLluZNNtWvY0hvWhXz44juRJNo3BT3AOaz51z8&#10;ln320+/v3RPNeTj/AMMWG5II6jpT/vA0xjx9OlPHqOlaFC44pQOaAOMUo60AJjvUiJwD60Bc49Kk&#10;TgYoAQrgUFO/enmlFAEJgz+NU7i0mAJQZrRU5/Cl25OTQByUPj/S9M8V6f4Z1K4NrrOoo8llbtG3&#10;75UBLENjAwAep7GuzPTiqbaday3UN1JbQvdQAiKdkBkjB6hWxkZq4ORis4893zPS+np5/Mlc13cF&#10;paaDinA5rQoKKQUtACg4pKKKAH00rSg5paAE69KOopNppc5oABQaD0oBzQAtFFFABRRRQAUUUUAF&#10;FFFABRRRQAUUUUAFFFFABRRRQAUUUUAFFFFABRRRQAUlLSetAC0hopaACmt1p1NagBKAM0UoOKAG&#10;EYphqQimN1oAYxpj/dpzc5pv8NAEZ5OajIwDUtRt14oAqyYx61WnIKkHqP5VXvtWFvqTWxhkA2jD&#10;447Z/nQ8+QCOP4ayp1YVk5Qd0m113Ts90uvXbs3uNprcRhkA9RjpVR8DcPQY/CrDuTnHB68VQ1G6&#10;NvC8u3zD90qKVatTw9OVaq7Rirt66L5Jv7k/QEm3ZEUwDIV46YANZJsYkk+RQgPOB3qeG9WbDkFc&#10;44PWmSOVYk9uR7CrcISkptK6vZ21V97PdXtrrqF+hVeLBI/WsW31SW61LULZ7G5tVtZFjWeZRsuA&#10;VBynPQZwenNbUjjecHHOMVWmUbT78fSm021Z/wBf12JdyDJx6H2qHfubH0757VOw2jkYqIpiokp8&#10;8Wpe7rdW1e1rO+ltb6O9+lta0sJkEYplPYEVE4T5xJJJGNhKGNNxZvQ5HT/Oa48wxscuw0sVOEpq&#10;NtIRcpO7S0it7Xu/LUqEeeXKhGGRwaacgE44yAT74J/pShmKjcMMRzTWUHtz69xXXUVSSj7Npaq9&#10;1e66paqzfR627MlW6iccHtWZot5f3tmX1GyTT7nzHXyY5RKNgOFbcO5HNaTLximk5yB/L/P0rRp8&#10;ydyba3uJ9KRsdaWhVQyJ5nmeVn5vLxnGD/XFYYmt9WoTrcrlypu0VeTt0itLt9FfVlRV2kcF8ZdI&#10;8X654HntfBGoDTtaadG3+b5TvEM7lRz905KnPGQDzzW34HtNasPB2j23iK6S912K3Rby4Q5DyD3w&#10;MkDAzxkg+tbiDjDZ9tx5P1pTn8P8minFTar6pyS0fTrquj1sz0JY2csHHAuEeWMnLmUVzNtWs5bu&#10;Omi2T1Rg3vgbw/f+KbTxLcaTby67aJ5cN8y/vFXkfQ4BOCRkZ4xUvirxHB4S8P3erXMMs8VsoLRw&#10;j5iSQB7AZPXNbDDdUbKGUggMG7EZHvWkoPlkqdot9bde7Wl/1OKrVrVoqMpt8qsrtuy10Sb0V3ey&#10;stzP0DWYfEOi2epQpJFDdRiVI5l2uoPYj/PtV7Y3lJEZJDChykRclVPsP847Yp2wAAAAAfy9KBG0&#10;0sEKbVeZxEpf7q5zyR34HT9a83HxwVGh9czCMZKgnPmcU+XlV3KOjafprsvSafPpBPV6drjoLeS8&#10;uYoIQvnSnAZzgDAyWP0x2ovLObTbp7e48tnChw6fdKkkdD05BqXVNNm0S6t1a48xmBkjljHlshXA&#10;Ixk/3uv55qszvLI0ssjzTNgGRzk//W/D1r5PK8wx+fZhSzbLsTF5dKDTg4tT502nur6O3W1tLO9z&#10;pnCFKLhNe+N7evf8KhvrKPULG4tJciKeJ4XKnB2sCDj8DXGeI/FviLTfH+l6VY6KbrSJwnm3ZjY7&#10;txwxDj5VCDsetdzur7qlXhXlUhFP3XZ3TXS+l91rujz4VI1HKK6aPT+ro87+HPwhj8A6tdag2ptf&#10;ytEbeECLywqFgxLcnLZVemBwcda9DGVNXdJ0SfXBO6XK2kUTeWAU3F2wCeuMAZH19qpGKSCeaCUI&#10;JoXKMU+63AII9Mgjivksnz3JKmOrZDl0rVKN242dtH71m97Nq/4XsbQwX1SiuSNo/wCZxnj74oab&#10;4AuLO2urW4vZ7hDJst9vyJnBOWPUnIAHpXVaffQ6pp9re27l7e5jWWNiMZVgCP0NZXifwLonjJ7c&#10;6rYfapIMrGyuyNtPJU7SCRx3rctoI7eKOCJFiiRRGiKAAqgcDj0r6iksUsRUdWSdPTlSWq73OaEa&#10;yqSc2uXS3fzuPLunmKrMgkG1wjEbx1wQOvf8/wA1A2jj8jXzx4m+PHiOw8TXxs1trfTbKeSL7FLC&#10;CZVjYhi79QTtPTGOOD39/sroXlnbz7GjE0aShG6rkA4+vNcGXYzAYutX+qRtNNc75bOTV0m3a8rW&#10;au+3YihjKeKcoU23y6f8MWAMsMGue8LeOtO8XXWpwWKzB9Pm8mTzo9oJyRxyf7p64PtXQlSnIBGc&#10;YzxVW4kt9LtLy7ZFjjjRp5mjQZICkknHU4FevNVOaMoySir30300s+lt3vfbQ6JKV009Ov8AXQtl&#10;vmBxgd6w/DHgrSPCDXh0q2MBun3ylnL564UZ6AZPHua8w8NftC3GreJbS1u9IhttMvJkhieGRmmi&#10;LnCFuzDJGQMY7Zr2zGK8/B4zBZovb4dqXI2r21Tfa/dfejmoV6GL/eU9eXy2+/uLnA9qM5PqPaor&#10;lJJLaVYHEU2wiJ2XcFbHBI749O9QaNBe2ulWsOpXCXl+sYE08SbFkb+8B2r1Ob3uW3z6enqdd9bW&#10;Mrxh4C0fxxFbJqsMjNbMWjkhkKOM43DI6g4H5cYrcs7KHTrSC1t4xDbwRrFHGvRVAwAPwFT9agv7&#10;NNQsrm1dmRJ43iZkOGUMpUkHsec1kqNOE5VYRXM931dtrshQipOaSu/x9RbK+tr+NntLmG6jViha&#10;GRXAYdRkHqPSrPT/ABrjPhp8NYPhzY3sEV9JfPdSK5doxGqhQQo2gnnk5Pf04rs/TP50sPOrOlGV&#10;eHLJ7pO9vmKk5ygnUVn1V7gOT60/tmmZ4x0HtXN/ELxmngLw4+qNaNe/vUhWNW2DLE8sxBwOP1qq&#10;1WFCnKrUdoxV2/JFTnGnFzlstzpJoo7iFopUWSKRSjK4BBU9Qc+3Y0lnaQ2FtFb20SW8EShY4o1w&#10;qAdAAKzvCXiBPFXhzT9Wjgktlu4/METnJXkjGe/Tg1sA47VUHColVjrdaPyevr8hxaklJdRcYHue&#10;tGT9aXrTT+X0rQoZJcxREK8iR56BmAJqUdCfz5qbStRt9Nju457OS4eZsho0DBxtACH0xz14qrbR&#10;mO2jU43Ac88D2/DpXyOVZxjsfmWMweJwcqVOi0oTb0qel1bb3lZtW0bTOidOMYRlGV2/wJRxS7cn&#10;morm6js7eS4ncRQxqXd24CqBkn8qbp99BqllDd2sont5RlJF6MM4719hyy5ee2m1+l+xyc8Of2d1&#10;zb262723tfS/yLKjJ9qU8UdKXtUlijntQTisubxJp1tr9tosl0qancxtLFAQcsq9TnGOx/I1qDPe&#10;pjKMrqLvbR+ok09mBNZWteF9O8R3GmzX8LTPp9wLq2IcrskHQkA8/Q1q4FKoINKcI1I8s1def3il&#10;FSVpK4/J+tKmAaSo7q6isrWW4lbZFEhkdsZwoBJP5CrempRaUbhwM0joR9KoeHtfsvFGj2uqadK0&#10;9ncqWjcoUJ5I6HpyDWmnJx0HtUxkpxUou6ewk1JJp6M5rw98OdI8O+KtT8Q2iTDUdRBEu+TKLlgz&#10;bR2yQCc5rro0ywPbFMUDaOuaUkpuBzj1qKdKnRjy04pK7end6t/MmEI01aCt1+/cmDbjxnBqdV6H&#10;v/u1zPiJdfuY7IaFcWdtKtyjTteRl1aHJ3hQP4jxj+ldMm0twpA96pSvJxs9OvR+np1GndtWJEGO&#10;nI9aeq4yGOPWmZ5+9ntinZyB2/2asojllaPO04P0qpp0ervrk1xJdW/9kGAItt5R83zt2S+/P3dv&#10;GMdavMgLL34zxV1I8RgdBUyjzWE1ccABjNPRBtOB701ABjnHenqGU8YU1QxjyFBwcHFeOfED4V+M&#10;vGHxM0bW9I15dP0uz8rcpndGtyrlmKoow+8Y64z0PFeyNDnB71Yij2Dr+GPzrkxWFp4un7Ore109&#10;G1qndaoxrUY148k9tHo7bExIZy+OD0HpUoAx6nNRqwbjtUqc+1dZsSIRnHTnmpOrVGFyDzzmn5JA&#10;oAXOOv51G43ED15qT7yYx0pVTJ+hoALO3Cszng+1W0IBPY/0qOMYIp/Un6UAOzyfSlV8DFR5wpHa&#10;mq+QfUUAWS4xnNRS38FujPLIqIoLMx6ACoZHODj8KqHTRfyqJgGjzkjsaALXhXxTpfjTQrTWdGuh&#10;e6Zc7vKnVSobaxU8EAjkHrWx0qvb28dvEI4kWKNRgKgwB+HSp6mKkornd316CV7a7i5pemDSHkDi&#10;lB4Aqhi9Dj1pc8ZpBzj1oHpQBIBilBwaYDinUALtpRwKAcjNIeDQA6gcnFFHfNABRRRQAoOKXdTa&#10;AM0APpq0u6mmgB1B6cUA5paACikooAWiiigAooooAKKKKACiiigAooooAKKKKACiiigAooooAKKK&#10;KACiiigApOhpaQ0ALRRRQAh6UE4oNBGaAG0UHiigANQuamqtcPsGecetAATkU0HjjvUYkzjrTs8E&#10;UANOT7U0kKc04knNMPQGgCjeQrKc4GRx+FVpIf3fA5xxV+QcsKhZQGH1oAymbBJHUCq8xJUqeh65&#10;71SjTUPtUhnUhO+4AYOei46j61ZkBVQT1x3riwWLWNoKvGEoXvpJcstG1qtbXtdd00+pUo8rsUfK&#10;UHbgcjgnvWfrlnd3mk3cOnXY069lQrDdmISCFzxu2k81feQGUgkDB4z2pspXB55z1rrklJNMhq6s&#10;Y1vbXEVtEs8vnyqoDyBdu9gOTjtk9u1JMxGAa0ZAc+lUrqAOwJwGHsOPpUVHOMV7ON3dbu2l9Xez&#10;u0tbddrrcpJdSFmyRyBUbN+YpzR7T+GKil3BgB0zk+n5U5zcLWi3dpadL9XqtF133WjBCnBqNhnP&#10;H/16UgCs2/vNTh1fT4bWyjuNOlEn2q6aba0BAyuF/iyaqUuVXa/X+vN9NyG+XUvsOvOawfG/i6x8&#10;A+FtR1/UUnksbFA8q20e9yCwUYGQOrDqQBzW6OaR0V1KsAyEYKkZFEk2mouzN6MqcakZVY80U1dJ&#10;2bV9VeztdaXs7b2Mrw54gtfFWgadrFkJFtL6BLiITJtcKwyNw7H9Peqfi/w9deIrO1gtNXudHeG4&#10;SZpbbrIo6oeRwc/pyDW9sGRjoBjH+f8AP0prcnjmonTVSnyT1XXp+W2vmZ1lCo5KKtF3sr6pX010&#10;2VtdL28xtGOfalpCcdeK1EHkyPFPIpXbAm+Tc2DjngcdeKjB4pWiVyCVXIPHHQ0hHoK8/D0sVCvW&#10;nXqqUJNckVGzgrapu75ry1vpbYtuLSshBzXCaJ4L13T/AIjaprd1rbXGk3Ct5VmXcnnG1Sp+VQuO&#10;CvX867rB4/KlxxXRVoQrShKV7wd1Zta2a1tutdnoc86caji30d1r/VxlNZQwwcg5zlfl565GOnNO&#10;6DOM0xZknGUdXGcZU5571rOMakXCauno09U11TXVGu2wOjySGSSaSaTGN8rFjjPQZ6CkKg/4U7pX&#10;N33jyysfGln4YeG4a8u4vOWVFBjAwTg85/hPsOM1yU4YXLqMKNKMacLpJJJK7eiSS6v/AILJqVEt&#10;aj3dte5tXd7BZBWuLiK2DttUzSBAx9ASRk+1Stj6H+dcL8UPhcfiKdPkj1H7C9qHUo8W9GVsZIGR&#10;hhj8a7WxtBZWFtbh3kWGJYg7nLNgYyT696unUrSrThOnaCtaV783fTpYzjKo6koyjaK2d9y1aXl5&#10;pbSGzuPIWXBdWUOpPTI9D0GfYelQqrAsWcyO7F3kbqxPUn/PavKviR4q8S6P4tittPaWGHYjW8KQ&#10;hluWPUHgljnjAPH45r1CW8itYFlu5YrZTtBaVwqhj2yTVvhnBZVWWbU6VNVcQm3KPxNX+12v12u1&#10;rdo4MJnMMfWr4OKkvYNJ8ysndX919V/w+xynxT8P674i8PRW2g3f2WdZw8qCYw+agBwAw6ckHHet&#10;vwpY6hpfhvTrXVLkXeoQwhZp8ltzZPc8nsM98VrD5lBH3fY1x/iz4p6P4L1q00u+W4eedVkdoVBW&#10;BGYhWbJHcHpngVy1Vh8JVljK0+W6UdW+XfSy2u29zrmqVGbrzla9lq9Pu7lnUfhl4Z1fWxq15pEU&#10;t8WDu25gsjDGGdAdrHjuK3dVS6m0u9SykWK8aB0gkbosm0gE+mDioPEV7d6boOo3dlB9su7eB5YY&#10;OvmMBwOOTXH/AAg8Ya94vstRk1u1VFhdBDcLCYfMyDuXaeu3A/76waUqmHoYhYaMLSqJu6jppu3J&#10;LfXS+oOVKnVVJKzld6Lt3Zh/Bjw74v0fWdQk1wXUNg8RBjvJ/MMs24YdeT0G7J4zkda9eeJZ4njk&#10;UPG6lWVuQQRyDRx0HGfSq2n6rZassrWN5b3ghfy5DBKH2N/dOO9XgsLTwFGOGjNy3+J3ff8AAdCj&#10;HDwVJNv1epxOh/A3w1oWvRanCLuY28nm29rPKGiibsem447ZJxx1wK9CGe9A4xisnxHFrMlvbDQ7&#10;i2gmFwhna5QsGh53BcfxHirpYejgqclh6dlvaK3f4fmVCnTw8X7OFutl1NciuQ+InjW98GW+nPZa&#10;PLq/2qbymEZYbOmBwDyc8djg812BIOaXPvitq8J1KbjTnyN9Uk7fJ6f8OXUjKUWoys+//DgpyoOC&#10;OM4PWnDntSAjpnJPf+VHNbmhn+ItZh8N6Hf6pcI8kNpEZXSMfM3piqHgTxpB460BdTtoJbZfNaJo&#10;pSCQ4xwCOo5FbzxJNEyOiyRsCrKwypz2OeufSm2Vlb6fax29rbxW1vGCEihQIi/QAcd653Gt7ZSU&#10;lyWd1bVu+jvfa3Qyan7RO/u22t19f+ATAU2a3iuYGhmjSaJxhkkUMrD3B64p+Oc9/SqWq6zZaDbC&#10;51G5js7cusfmSnC7mOFH41tJxjFuT08zRtJXlsXkUKm1VCqBgADgD0pd3IHrSd6oXGgWV7rVlq00&#10;bm9s0dIXEhAUMMNleh/GiXMl7q7fd17g79DSHagnNLg0cf1qhigfLj8KXGR9etVrLUbTUhIbO7t7&#10;sRtsc28qyBG9DgnB9qtAn0pJpq6C9xkkKTRvG6K8bgqysMgg9ePpS2tvFaQJDBEkEMYwkcahVUeg&#10;A4rP1rxLpvhtLZ9TvI7NbmUQQmTPzuegGP59K1AMHFCqJtwUtt1f7rohcrk7Wuvv1/EWl7GkPApw&#10;AJxTLIxawmdJ2iRpkUospUFlU9QD6cCpscZqMyorqhdQ7fdXIy309alxxilp0ErdBg9v1rnPGPxB&#10;0jwCLJtXklQXblI/Kj34xjJPsMj8+M10+AcYqpqOi2GsrCt/ZW96sEgljE8YfYw6EZ6Gsayqum1R&#10;aUujauvu08yKim4tU2k/PYt8EZByPWhlDjBUH607GTzyacCAc1uaD44lSJURVjQAAKowB+A/zzTg&#10;fmoU5U5p+cbeTnvQA5TjPf6VLH86gDA/2cVTnvbe0EZmnjgV2CK0jhQzHooz1PsKtoDnHT69aV1s&#10;BIibWOAXx/FVhAXAUVAXZSfQdvWqJ15o9cstLXT7uWO4jkka8jj/AHEBXGA5zwTnilKSjqxNpbm1&#10;GrEbR19akCZ5H50Kdi8dakjXaOTg+hqhiKnUkbv6VOgJ+929KAME8fpUu0EZAoAYw5Ax2p/VVHc9&#10;6NhXJ49fwp6kgEkAE9KAHRjaAW5/Cndx7U1Bgk4zmiQEjjigChrutxaJpl1eypLItvG0pjgTe7AA&#10;nCr3JxwK0dH1FNV0yzv0jliS6hSZY5k2SIGAIDKeh55FJDaB5w5OVByD71dJ3DPOR+lTZ8176W/r&#10;X8LfMWtxQOn5Zp6sRwaYvIpT047enFUMlTkn09qkVSpOO/WoIX3tgdeuBVnBUH+L60AOGOB0NAPB&#10;HcUitxyKOpJoAQnj8M01evPSkZgnU9qfFhxntQBIIwe1WIkCqD2pFSpcZBFADgcU8jAHvUYOakBy&#10;OlAB2xQDwfWjPJo65xQA7tS/xUzdkU7tQA/HWlU0gOQPpS4NADs4NOIzTKduoAWiikzxmgBaKKKA&#10;Cg0UAZoAKXbSU4nFAABilpCcUtABSd6WigBKWiigAooooAKKKKACiiigAooooAKKKKACiiigAooo&#10;oAKKKKACiiigApDyKWigAopKWgAooooAaetJSt1o20AJXPa9Hqkl/bi1UfZhgs3GOvOT16dMV0NN&#10;K5AzXFi8M8VBQVSULOLvF2b5WnZ6P3ZWtJdVpdFRlyva5mQRsFG7g1OBgnvU7Rg0x12niu0ki7Gm&#10;EfLipGGBimPQBXk4c1WkPA+tc7f3/iyPx1LB9hsf+EUNmphulkP2kz5AZWX+7jPbsK2FkZwcj3FR&#10;GXPfRqza1Vvu8uz6kxlzBKA2DwcnHSqksW5SMZ/SrILYOcdagmfYxPIA9aso5bQ/CNv4YsYrG1uL&#10;qeGMswa8naaQ7mJ5Y8nr+FXZIcMQR1ya0ZTgK2Rg1BLhiR3/AJGpjFQioxVkhJKKsjm7bXLDVJLp&#10;bS6huWtZmt5xE+7y5BjKHHQjPSrDENnHHvTxpdtbPK8MEULTOZJDGgXe56s2ByT6mmMm0ELwc5oj&#10;zW97fyBXtqUml+cjBz24PP09aRvmOalmhUOzbeWpjKRUUlUUf3rTeu10t3bdt7Wv53toU7dCI8nG&#10;KY2T9ev41i2XjfRtT8TX3h+2u/M1WyXdNDsYYAIBwcYOMjIHrW0DmnCpCqm4NOztprqt18iIzjNX&#10;i7jCMU0nApzH8aYw+TbhPv79+Pm6Yxn0rDEVK1Pk9jT57ySeqXLHW8td7ae6tXfTY0STvdiVGR9w&#10;AKoUEZVcFuerepp5yKCc06uFo1qlOtUjeVNtxd3o2uV7NJ6aap+VnqCbSa7jAeBTT7804gA5LBAP&#10;4iCR+lMXLJ0x9a1VSLqOnrdJPZ2s721tZ7PZtrqldXVtLjsj17VHxvXcC65G5c4JGemafuQb/Mj8&#10;4FCFG8rhux4qNVO3BPI71xOU8VOvhalOUIJJKd0ubmi78tnzJx2u0nezjsV8NpJjSdzuyAqhY7VJ&#10;yQuemT1phmRXCGRd56Lnn8utSgelTR3sMWhXNg1oXuJGYiXA2kk5VyeoI4wOvHFeHnGPxmR4XDxy&#10;/CSxN5Rg7NtxjZLmbd235vS93Jq5rThGq3zSsViTis3Q/D9h4ctHtNOtxbwNI0pTczfOxyTz/KtL&#10;+LmlihN1cwwKyRmVtoZ+i8Ek47nivocbiMPgaE8bidI04tt2u1Fb7a9Om5zqHPJWWow/TH1prRoz&#10;rIVUyBSoYjkA9RmpriFra6mtmdXaI4LIMAjAPTtjNR/hTweLo4/DU8Xh3eFRKUXZq6eq0eqKlFxb&#10;jLoMd1jUuzKqg8knApFZWAIYFTyCDmtPwppNpqt3f3F5GlybaRYYoZQGVBsDFsdMksRk9hxUfijS&#10;7bSNTs3s41txdB1lgjACHaMhgB0PY49RX5fDxEws+Jf9XvYS+Jw57/aX923w30vfztY7fqkvY+1u&#10;UjkcZ4/nXBfFn4d3XxBsNPjtLyK3ltJGYpc58twwAJ4BwRjjjoT0rvCQScn8aFwPTmv1LFYaljKM&#10;qFZXjLR9PxXoeXVpRr03SnszM8NaOfD/AId07TWuGuWtYFhMzDlyB1/w9gKq654H0TxHqNpfalp0&#10;dzeWpHlyEkZAO4BgCAwBJODn+dbKzxtI0QkQyqATGGG4A+3Wn7gOScDpz2q3RpSpqnKKcVbR67bb&#10;32sPkg4qDV19+w4DBBzzTtK0q98RXExt7gWdpC/lG4K72dupCA8ADuT+XGaZyGweCOtaPhLxBaaO&#10;k+nX0qWn755YJZW2pIrHcRk8BgSRj0xX5h4k5nm2VZMq2UtxbklKUVdxjZ+Ttd6Xtp31PSwcITqW&#10;qFDW9Fu9CMa3U631hcN5PnBNjxs3QMBwQegIxg1yvgT4c6Z8P1vl0+SeU3TKSbhgdqrnaowOgyee&#10;td54t8Q2mrwR6ZYTJeMZo5J5IjuSJFYNyw43EgADrgk1md+e1cvhvjcyzjKli84TlOEmqc5L3nFp&#10;X7X10vbX5GeNoUVWjKK1X4CYp4PygnuKOhrAt/DVzD41uNbbWLmS1ktxCNNP+qU8fMOfbPTOSea/&#10;XJylHl5Y3u9dlZd9fyWupxSbVrK+p0AwaM89BSjHOO1LgY5/OtCzn/Bus6xrNpeSazpH9kSx3DRx&#10;R793mIP4v/r9D2roQc0mT756DNOFZ04unBRlJya6u1391kRBOMbN3/r5HM3Xg2S58d2niIatcxpb&#10;wGH7Av8Aq34IyeffOMdQORXT9DQQOtHWlTpQpOTgvid36/0ull5BGEYXcVu7jhnOP1qOe0hvI/Lu&#10;IY54twbZKgYAg5Bwe+eaxtU8X2eleJdJ0OWO4a61IMYXjj3Rjb13HPH4Z98Vv04zhUcop3to/uvb&#10;7rApRldLoJj5qWnDp05ptaFijnvVbU7H+09Ou7IyvAtxC8JkiOGTcCMg+ozmsm7fxEPF2npaJaHw&#10;4YmN27kecJOdu32+709844roQO5rKMlU5otNW01Vr6brutd/UhNTureR5z8JfhNP8NrnU57jUkvG&#10;uUSFI4EKIFUkhmB6t29hn1r0jnnmhfpSgZrHC4WjgqKoUFaK267u/UijRhQgqdNWSKl9pFlqyRLe&#10;2kF2sUgljE8YfY46MM9x61eHzHJPNNGBS5yM11KKTbS1ZrZbi4BPtSjkc9fYU01Q07Ubu91PUbaf&#10;TZrW2tmQQ3TupW5BGTtA5GDxz1pOSi0n1/r5fP03BtJpdyrqPgrTNY8T6Vr1wsxv9NDCApKQnOc7&#10;l79T6e+a3wp70Dt2+lPBqY04QcpRVnJ3fm9r/cJRjFtpb7iY4x2oAx0o/r1pQO2ePWtCgzknNCkb&#10;uMYFP2Dj+dZuq6JPqVzp00Gp3Gnra3AmljgAIuVx/q2z2+n+GJk2ldK/9eYm2lormsmD06YzTiMe&#10;2e5pQBt9D/eFOWPfnv8AWqGZOs+E9K8UpaJqlml5Hazrcwq+flkXo3H8jW8NxzkDOeTSQpt6D2qZ&#10;U2k/LkVChFScktXv527kqKTbS1YwpuOSeTVm0hCFv4cnNJFuk6KOKsqgZRkEelWUCL83HFSqmOTy&#10;aVE+UYwre1PXO3oKAFiXHHBI7npUi4Y8dB1pqRnGOKkZfUD/ABoACNxAH5Uu0hju+mKVABwCCfXF&#10;PVR3wOetADEbHXhR0pwQkhep6/NzTgmQeOnQGpFOMZ7jkigCREwgxgUoJween60Y2rxzSnnkfiaA&#10;EHAPrTJZML3J7CnISRn3pwi3n29aAMiDStQn8SWmpDUpILCCOSOTT1jUrOWxtcseQVwenXNdJkev&#10;aoguBt6DtT+Rk45qVFK9uokrCgnmnE4B4pgfJxTByDxVDI7uYKhwCw9O9Zfg2HxCk2rnXvsH2Rrn&#10;OmLabt4gx/y1zxuzzx61tRQh2yw6VcRT+X8qhxu077f1qS1dp32JE4qQ8H9KjHtTwxIz71ZQhOKe&#10;PY1GTSqeaAHE85pc8VGWphkwKAJS3cdfSmW19bzzSwJPG88QBkhVwXQHoSvUZ7ZrPuTLKdkZIJ71&#10;neGvhvovhzxRqniS2hk/tzVI1ju7lpWYOq4wApOB0HQdqzm5prlXXX08u/TTQmXNpZHWdPpT802j&#10;1rQodQOaM5GaKAHLQeD7UhGDS9aAFooHSigApQcUlFAC44pBS5waSgBQfWjnOKQDNOxx70AAOaWm&#10;5Ap1ABRSGjPFAC0UUUAFFFJQAtFFFABRRRQAUUUUAFFFFABRRRQAUUUUAFFFFABRRRQAUhpaKACi&#10;iigBp60u6kPUUA4oASg0UUAMYcZqOQVNjiopOASRigCA81G/C0nmDOM00uNooAhuI968/kaqvHgd&#10;OcYq63I57ioJE+vFAFKQbQDnvzXOazp1zJftMqnBK7JvM/1a8ZG38+3Oa6SY4BGOvQ1UnxKgPQdz&#10;6mvLzDLqWZQhTrSklCUZrlk46xd0nbeL6p6M0hNwu0Z0UblcMTkH8KbtwW65HvVsjBGO9V5lw3B6&#10;9+1eoZlK4UeVkcZ5PtVDfkMO9azYCk8EehrldI8Py6JFPC2pXmp+ZNJN5144Z1DHOwYA+UdBUtu6&#10;VtBXdy+53Z71FIdwqUqygHHPPSonxkeneqGYcPhjSrLW7rV4NPgh1K7G2e6QfPIOOp98A8Y6D8L/&#10;APT3qW4ZS0YeQwRuwVpB2X1547AVC6xxXU0UE5uIUxiQ8kE9VyODj5fzr52WcYWhm0MlUJKpODqX&#10;UfcsnreX8zf6Ju7RpGjan7RWtcYyMW7AYx35+vNGCaefvdaYTzgV7tOnGjHkhtr1b3bb1bb6v02V&#10;kklDd9xpGaorq9lLqkmmpdwtqESCSS2DjzEQ9CR6dPzq/VFdFsItVm1NLOFdRljEUl0Fw7qMYBP4&#10;foKqXPpyW31v28vPbfQh82liznnP+RSYAOM0/HtSRC3aXbc3DW8WwlWVc5b06H/69efmWYUsqwk8&#10;ZVjKUY2uoRcpO7S0itXv8kawg5y5URgZpDkY4OD6UIS0QLfK23mlla3a3tUitTFcxj9/KcfvOMdc&#10;5PPPPTFc2NzGtha+Fo0sNKpGrK0pK1qatfmmnrbp/wAHR1GCkm27W/EYfbikAga6tVupDFaNJiV9&#10;xXsdoLdgTxmnhaQjrnvXVmeEnmGCrYSnVdNzi4qUd436rb81u9VuTCSjJSavYdqcNpa6kYbCQNb+&#10;WC6qxdVcnHBJPUdvYetQFAyFWHHoen1pwQIu1AEX0AxXlnxm8d+I/Bt9pUOjQDyJ0ZzK1t53mSBs&#10;eX7cHPHJzx0rxsvwy4ayanh8XWlX9mrOTTcnd9rt2V7at6bmWLxMKalXlGy8lc9QVFUbVUY7DoK4&#10;X4eeJPFOvX2rx+IdH/s2CBgIH8spk5YFOT8/HO4cfnx2lhNLc2NtLcRfZ53iV5IuvlsQCV/A1Oc9&#10;zzX0MqTnOnOE3FRvorWd1ZJ6dOlrESi5yjJSat07+pGnn285uLS5ktJyArvHhg4HQEEEH+YyfWkP&#10;mTXBuLm4kubkrt82TA2r1woAwB/PHOazPFur3OheGtS1GztTe3FvCXjgxncfw7Y5/Csr4Z+KtQ8Y&#10;+GE1DUrNbS4MrxAopRJVGMMobkDPHXqDXi/2blMM1WKWHj9akm+fl1stH7217fO3Ut4lqSw93qr2&#10;6W/rodU2GIIQJ8oUgEnJHfnuaMAY4pR82OKq2WqWepeb9ju7e68p/Lk8iVX2t/dODwa9uhSp4anG&#10;jB6La7bfV7ttvfu/uSLcrvXc8z8PfCHUdG+Jk3iKXVIpbTzpphjd58m8HCPnjAyOh52jgds74/eH&#10;vEGsXmkyWVrdX+lxxMrwWiF9kxP3mRck5UgA84wfWvZ9o5/Ojr+Pr09/8+/415dXJsPPCVMJBuMZ&#10;vmbT1u3d79PI86eBpSozoxbSk7uz1v8A10OQ+FWnaxpfgbT7fWy4vE37Y5jl44icojH1A/EDitbW&#10;PFugaPcx2Wqavp9lNMAVgup0UsO3yk8CthcKyk9P/r5r468cR3Vh4y1yPWTsv2u5WkeXjzELfIRn&#10;qu3aBjtx2rhzbMHkWDpKnTdTaOr6JdXZ3b/MwxmJeXUYckebp93c+xIkSJVCIoT+ELwPr+VUNf1p&#10;PDulXF/Lb3F1HDjMVrH5kjZIHC9+tcz8FrXULL4b6TFqSyRyfOYo5c71gLkxK3phcYHYY6V3C5JH&#10;UnPYdK+hpTlXw8akVyOUU9VtddtNvkelCTqU1JaNq/pdDYpfNjSQZUMobDDBHFP98UnTjOR696as&#10;qMWRXVmX7yhgSv1HUV0mpU13UpNH0a9vorWW+kt4jIttD9+THQCo/DOry+INCs9RmsptNkuF3NbT&#10;53LyR3GcHGeRnnpWkvbHY5p3U5JzWfLL2nPze7a1tN+999tLbEWlzXvp2/Xucn8UfEmoeEvBl3qW&#10;lwrLdxOibmTeIkY4ZyPbj8Tk5qD4S+KtU8ZeElv9WgCTid40nVdizoMHeB25yvHB25rtBz7/AOf/&#10;ANdKoAXgYX09q5vYVfrSrqq+TltydL33v3MvZz9t7TnfLa1unqZXiTxLZeFNIm1K/EptoioYQpvb&#10;5iAOPxrUgkE0SSLnbIodcjHBGRS7Q2Aeh7Ecde9PHOe9daUudu+nb/g/8A215r30ECgnPBpxJFGM&#10;dhQe1WUNWVGkeNZFaROWQEbl+o7VIPzrLs/DOnafrl/rEFvs1K+jSOebefmVfu8dB/8AWrVx17fS&#10;ohzNe+ur+7oSr/aBT068+nXFO6msXTbXWo/EOpy3l5bS6LIiCztkjIkjbHzl275/Ht0xzuY9KIS5&#10;le1tXv8An6PdAnzdBKUetHbNZekeI7TWrzVLS283zdNnFvP5kRUbsZ+UnqPem5Ri1FvV7fmDkk0m&#10;9zVIArDbwfbSeMovEpuroXUdsbUW4k/c7STzj159ewrdHNOxmpnThUtzq9mmvVbBKMZW5ltqAWnq&#10;Pbj0pFp4IxitChTgdqOaXtmlA5oAToMniuV8efECHwJHpjS6dd6h9uuBbKLYZ29Ofc88Dv611e3J&#10;6Z+tSog9OeuayqxnODVOXK+9r/gyJqUo2i7P7wVTj1HtUgxuNKF+UkUYKqSBk+9algceoxUsRHI5&#10;AHqOah8jzB1xTfD2gWvhzS47Gz81oYyzDz5WkbLMWPzMc4yTgdhxU63StoLW5fVfr+dIzFeQMn1q&#10;ZUyTnGfX0pHiJGAKoZJBJu5U9Ou3+tXFwxB5yOorkPh54V1nwxBqaaz4gk8QNdXRmt2ljK/Z0/uj&#10;k/4DAwK7FCFHbj9aypTlOClKLi+zt+mhEJOUbtW8v+GHcKQD37Cl5DEfeWlIA5+Y59OtPC4XJOMV&#10;qWGCSAmM+4p4ABzjOOxpFGVJ6ewpy9Tu6dc+9AEgBx6GgAcDAHrzTeSwJPTrUgwrdj9BigBwXgNj&#10;3NLycnAX2FNLsc9xjnFNFwoHzHHWgCwr9vXrT175z+fFY1n4k0641+TR472F9TjgF01sG+YRE7Q3&#10;0zxW3jcuKlSUr2d7CTT2DZg+gHSpFwo/wpgyD2NS4IwQcg1Qx+Mj3pBjdgk80p7c8+lIQCAe9ABj&#10;jFORPmHpQo4HtUip0NADlGDgjrUoIwDTA2cE+tPA4oAUf/Wpy8H2pmcnnvRQA4nFGcGkY0i8UADG&#10;mbeg7GpAM05VzQAkUIDBjVhaYOBTlPOKAJaPSiigAHAxTqbS7qAHHnmlWkzxQDigB1FBOKKACiii&#10;gAHNFFFACr1p1Nxk8UoOaAE20opaKACkAwaAc0tABRSCj2oAWiiigAooooAKKKKACiiigAooooAK&#10;KKKACiiigAooooAKKKKACkpaKACiikNAAecU0DNO7gUg4NACUUds0UAHeoJ0d4ZVjYJIykKxGQpx&#10;1xU9NfpmpklJNMDmdOsr6zTbdTCZg3UHJ/PAz+VaQHy/SrcqZ59qjKAk1lQoxw9KFGLbUUldtt6d&#10;29W+7erG3d3K/YetMbJJ+lSumCBUbDJPNbiOV1a111vEsU0Etl/YAtCGiKt9p+0buu77uzb265q3&#10;hgh3DHT6VrSfMh9OlZF5ewxSeQ0g8z+73rK8abtKXxPS769lt22V+okrXsNcfMV9BUEpCgtjoTxU&#10;nmhjn1qG8jeWBwuAexz+ntTqTdOEpqLk0m7Ld2Wyu0rvZXaVylqyoXBXb+tVpOcAcAg81HDFKBtk&#10;IbFDFghDK3NVF80VJq11s+nl6rr5iIJGwTz0qpJIBxyfoM/59adcW/70H0YnIUBjnsT6VCyn1b6g&#10;4Nef7TGVKFRxpxhUTkoqUrxaT92TcVdXWtlqtrl2imtbobuDA8DmmEAHAGB6CnBMDigjivSIGEY6&#10;dayPDx1h9MQa4touo7n3CyLGPbn5cZ5zitc03HWocbyUr7fd/XYVtb3GH5Rk+maa+5JXR0ZGU4Kt&#10;1HGf5U8qDkdfrUbAKGckAdd5PT6/lWMlX9tFxa9nZ3VnzXurWe1kr3urt2s1ZlaW8wJyM0hHHtnO&#10;ap6Xq9hrcDT6feQX0CMUaS3kDgMO3HerhPAHTPrW8ZKSvF3RKaauhvf8c0hAUenvSk4BPbrSMFKO&#10;fNVZFYARFPmcHqQeg7/lXJi8ZSwcIzq3tKUYq0XLWTsr8qdlfeT0W7aRcYuWw3PNVL7VLPTWt1u7&#10;qG2a4k8qISuF8xz0UZ6mrY5rM1vw1pniB7J9RtEu2spRNAXJGxxj06jgcHrgV01Oflfs7X89t9dv&#10;K/zsZy5re7v5l8Gl3EbuSMnn3+tIw2KWbgAZJp81pc2scDTxeWk33CGyc4zg++K4cTmWDwdejhsR&#10;VUalVtQTesmldpaf5djVQlJOSWxHj86n03TbjVriWOCSOFYlBd3Bbk5wAAR6daixzmiKae1laW2u&#10;Xt2YYJXBDDnBIIIrzOI6ObYjLalPJKihiLqzlta+u6aTa2bTLpOmpp1FoRlZIpZYpRtlicxuAcjI&#10;9PY8H8aXqckgk9c01F2ZBJdmYsWY5LEnOc+9NkmjiOHdVPXBNerhHWoYOn9fmnUUY88touVld62s&#10;m/66ESs5Pl2FkRZY3VvmVwQRn1rkfAHw1sPh7/aBsrme5a7KgmfaNiLnaowBn7x5PWuxG1lBByCM&#10;gj0pCMV0zoUqlSFaUbyjez7XVn95hKnCUlOS1W3lfcMV538YfE3iXw3Y6bJ4dtncTSOLiaO288qR&#10;jYu3B4OW5x/DgEV0/ivxZb+ErezmuLa6ulurhbYC1TcUJ7nkY/nW8uVOQfx7/SsMTH61Tnh6VRwl&#10;pqt1fVb6apGdVe2jKlGfK+63RT0ia6n0qznvYvs95JCjzRDojlQWH51PNZW9y8bzW8M0kRzG0kYY&#10;ofYnp/8AXqQAlvUnjpn14pwOex+tdiVkk9TdLSwsSwvcx/aWkW3yRI0f3sY/l0/KmEAO4QnZk7N/&#10;J254z707HPr6Uo6fTpXnRwTjjpY7207OCjyX9xWbfMlb4nezd9vw05vd5bfPqNHTpXMeG/h/YeF/&#10;Ems6xb3NzLPqjbpI5WBVMsWOO55PfoOK6oDAHHXp70hU55BFd06NOpKM5xu4u68na35GMqcZNSkt&#10;Vt5dBOlOz6CuU1iTxWvjjSU06K2Phtk/0yR9u8Nk59+m3G3rzmurHAFKnV9pKUeVrldtVa/mu68+&#10;4RlzNqzVtNf08jK0XTNTsb3VJb7VDqEFxP5lrAYwv2WPH3M9/wDPrWsDhR70dz29xXhvij4veJtJ&#10;+Kj6PbRxizju0t0sDCC9wjYy4b72TkkY4GOc81w4rGUMspwdW9pSst5O7f5f8Mkc9avTwkU53s3b&#10;vq/6/qx3/wAT/iBdeALXT5bbSX1NrqZkYBmUJgDjgH5jngH0PWuzgYyQI5UqXUMVbqMjOD71IyBG&#10;IySAeKXJI967IU6kaspyneLtZWWlt9d3fzNoxkpyk5XTtpbb5+YCg/UetRtMEcRhXkkxnZFGztj1&#10;wAeKfG6TKGQhlPelHFUJ1ZUIVIucbNxTTaT2ur3V/NG3K7XtoZ2heJ9K8SrcSaXfxXyW8nlSmI52&#10;N6f/AFxxWqoz3rL0HwvpXhmO5j0yxis1uZPOmEWfnf8AHt6DoMnArVGB0zV0vaci9tbm62vb8dex&#10;nDm5Vz2v5bfiKBk807IpvTjtVDTde0/V7u9tbO7jubiykEVzHGcmJj0B/wA9iO1aOUU0m9XsU2lo&#10;2aOOaUDnt7+9L160o4qhgBioby9g060mubmVYLeBDJLK5wEUDJJ+gqcAtmo7m0hvreWC4iSeCVSk&#10;kci5VlIwQR3BFJ3s7bid7aFfQtc0/wASaZFqGmXSXdlKSEmUEAkHBGCAQc9q0ce1UdI0ax0DT4rL&#10;TrWKytIwdkMK4AJOSfqe9XCfSop8/IvaW5uttr+V9bCjzcq5tx4GQc9qN2Kx9H8W6Xruq6nptlde&#10;deaa4S6j2kbCc45PB5BHHcVshM9xThONRc0HdeXlo/xCMlJXi7mZqfiC30a9023miuZXv7j7PGYI&#10;S4VsE5cj7q8da21wfVqjijCAnH4VPjIwQcU0mm7vToNJ3d2Kq7s9QB+VPCkk+vpTVcjKgDB7U4Sh&#10;G9qoZNFEvepVXYc9T6VSh1G1+3iz+0xC6ZDKsG8bygOCwXrgHvWkpAxjk9jSTT2Fe4iZwM5zVhI1&#10;3jnmmZBUeo/WpY1+UnHPWmMeEIPPI7GpVxyTnOc4pqZYjOcdqcjZweN3vQA+MYbJ6ntTh8xPBU0w&#10;Mdx28DOM1IR1UE4Pc0AOUbTgCl4wNvAHWmjAUnFSEHHoT1oACOcHkD170pXag9RRtJHNLjj+lADM&#10;8Edaia38wkEkH0qyU2sOMetSxxANzz7mgCK1sY7QB441Mp6vjk/j+tXY+cU0Lxnqe1ORcYoAcc4H&#10;HI4p68n29qaCSM0707etADmGenXrmlxkfWk7e4oAG0n3oAeBgdalQjPtmo8YPHSlYHH6cUAPI79q&#10;cCSvvTQQRSqvy9aAHE4INKeelNTkHP4UAUAP6gmkzxmkUnHNIRg+1AEi85pysBURbGajkcjigCy0&#10;ijPIFQabqtnqZuFtLuC5e2kMM6xSKxikHVWweD7H1qlJaSXp2byoPGRUugeFtJ8NfbDplhBZPeTG&#10;4uWhQKZpSAC7HueOtQ+a6tt1/wCB8+5LvdWNjqPrRSKeP5UuecVZQvegjFHagUAOBopBwcUtADhy&#10;uO9LTQcU6gAooooAKCMUUCgBQcUEd6Slzz7UALnjNAOaToaCMUAC06kAxR3oAKDxzS0g6UAAOaWk&#10;AxS0AFFFFABRRRQAUUUUAFFFFABRRRQAUUUUAFFFFABRRRQAUUUUAFFJS0AIeDmkIyaXvRnmgBOq&#10;mkpR0NJQAUjcilIpMdaAImHNQH5fyqww4FQPwTQBFIMhsdQaqyyhDknHrVpj82aw9T0szXwuFmdS&#10;QAVz8vHtWcpSTioxvd662stdfPorLXW/QZY35J+vSs6+sYp5FlKAuOpx1FXFiZMAnmlCFsCqcU7N&#10;rYRmm3C9O4qGVcRgY4q+y847Y4rFvb10u3i8o7R/F61E6sacoxlvJ2Wj3s30Ttot3ZdL3aTaTY2R&#10;e/rz+NV36jBx8ualZyVPB461U84FuDgd8/0rURXnz1bHTNViccnpnGas3Q84R/KJFVvmVzww9/x5&#10;qmIDEu3OOe3YZ6fhXDGvWeLlQdFqCimp3Vm22nG3xXSSd3proVZct7/IRztDHoB1NRF8sRggjsRg&#10;/lUrcrg8+3rURjAJJOT6+tbv2vtY8tuSzvvzX0tbpbe99drdRaWIbqdLO3lnlbZFEhd2I+6oGSfy&#10;qloet2fiPSrfUtPm8+zuF3xybSu4Zx0PPUVpMMgggc8Eeo/rTI4o4kCRIsca9FQYAHoB2rW0ua/T&#10;8b/10sRrfyDHGahuraO9t5oJlDxTI0br03KQQfp1qYkAY6n2pCBT0ehW5zHgb4f6X8PrCe00vzmS&#10;eXzXe4YMx4wBwAMAe1Y/xR1Hxhpy6Z/wi1qZ1d2E7RwrIwPG1SD0U85b26iu9oIB54PrWdKlToQV&#10;KlG0VslsiIQjTioQVkitCZPKjaVQspVS6ryA2OQPbNPwWyOpFPZN2AxwucZAzj1OBTBlQcZIBwD6&#10;ip9tH23sbO9ubZ2te3xbXv8AZve2u2ppbS4AHOOKytI8R6b4ga8XTrpbo2kxgn2gjY46jkfrWrno&#10;c1WtbC2svONvbxW/nOZJfJjC73PVjjqfc1b5+ZWtbr38rfPe/wAiHzXVtiUjI2kAAj8DSOXcoHkk&#10;lWMYQSNuC/SpoLd7q6jgiKiSTOS/QADrjufaoXRopZYXwZI32EqcjNeFPF5Vic0jgKnLLE0o+0Sc&#10;buKenMpNaX8nexvyzjDmXwvQACw45GOtZXiebV4NFuH0O2hvNTG3yorh8I3Izk5HbPeovGPiA+E/&#10;DV9q5tXvPsyhvKQ4ySwHXHAGeaXwj4h/4Svw1Yav9ley+1IW8mTkjBI4PGQcZBxXrzq051HhlK02&#10;r6bpbXTtbfb8jllOLk6V7Stf9O39djQtPNe3iNwqx3DIpkRDlQ2OcH0zWnoupRaRPcPLbPJ5gXbJ&#10;EASMZ+Xk9O9UyBjkYGfwo5XoOe/+H0rx8+yLC8RYCWXY1yUG0/ddneOq6P5prr3sdVKpKjLmiRqA&#10;NzbfJ3Oz7B/yzBYkD8sCjd04OCdobBwT3APQ1Ifbr6057iVrSK1ZlNvG+9VC8556n8a0qwxmAp4X&#10;DZbSjOEXGMuaTTjTStzLR80tFo9/yFyycnN6/qMBIGOhz2NAAoB/DtWP4r8Waf4M0s6jqbusHmLE&#10;qxJuZmOcAD6An8K9qpUhSg6lR2itW30RhKShFyk7JGrcQ+fBJFvZN6ld6H5lyMZB9e9cr8PPAcvg&#10;WyvYZtSfUTcShwWUhVAGBwSeT3NdJpWp2+s6ba39m/m2tzGssb4xkEccevtVvBNWmpJST0Y001dD&#10;R8309aUdMfrQRlgNxVcjJXrjPNGBlgCSuTgnrjtmsvaL2vsrPa97ab2tfa/W29tSraXMvxVpN1rv&#10;hzUtPsro2N1cQmOO4BPyn8OcHkcetZfw18Kah4Q8MpYanfC+uRKzhlZmWNTjCqW5IHJ7da6roaXo&#10;3TIqHhqbrrEO/Mk1u7Wbvtt8zH2UXUVXra39IQZyfSlPFKvHWgjJxXSaiAg4460020LTLMYYmnUE&#10;LKUBdR6A9R1NZOk6Rqlnrur3V5qxvNPuWQ2liYwPswA5Ge+f/r1tYrOEnNXlG2r3t0ej677omL5l&#10;dqw70PtzRkjNKBQPl7VoUWdG1FdHubpngeWOcKQ8IBKlRjaefy+pqspaWa4nMYh86RpBFx8o4HPu&#10;cZPuaXuCc++acO3HGc18dguFcvwGc188o83tqys037qva9la+vKt20ulr6dEq8p01TeyAA5pV5pc&#10;dajmnjtonlkcRxxqWd2OAoAyST9K+wvbc5yUDPHaq9rplpZS3Etvawwy3LB53jjCtKw6Fj3/AB96&#10;raF4h03xLZG80q9ivrYMUMkJyAw7H8x+daWBUxcKiU42a6PR/c/8iU1JKS1DvUVte29286QXEUzw&#10;P5cqxuGMbYztbHQ49alxx19qhstJstPkupLW1ht5LqTzp3iQAyPjG5vU03zXVtuv/A+Y3e6sWgc9&#10;acBmgDPWlwM1QxccYpCnIwTTv4qkA2j1oArW9hbWss8sVtDFNOwaWVIwrSHGAWI5J+tWwvGOATxS&#10;DgjPf1qTBViSMH3pJJbAOVCq8mnA5bjOOtAO7g9KeigHI5pgJt9OTSGFmOC3HrUq84yNueh9aeqZ&#10;I9BQBXttDsU1Eah9khbUAhhW6ZAZFQnJUN1APpWoDlTgbc1HtCnGe9SLhWxuz9aSSWwJdiZRtGc/&#10;8C709cjr07UxT82RyMdakLb+OvpimA8Es2B0HSggbhj7w7Dio94iIBJz0FTqBkEHqOTQBKo2getO&#10;UlRjHfvTV4we9SYBIbNACIoyx9eoqTnafWmEbM5Ap6jIIBoACCMc8VIF++Oue9Iv3QMEkHIzTk6A&#10;Z+pNAAi44B596lA/dgetN2gEYp6nHFAC7iFGKkIyhHft7VFnJ+vWpcDGOc0AOQ7lI7+lKKap6g8+&#10;9SDoDQAqtkE4HrSp6UnUHnmnDhc4/SgBQePdaB93PvRwee9AHSgB/wB1ePzp/t7VGjZH1pVJPHfN&#10;ADs+nal59fem85B70vp7GgBc9KG+9SgYpcAHmgBMZGelIE3cdvXvToxjg81Ki89KAFhjCDPepV4p&#10;nf2p+aAAfKQKX/a7Uh5INP6UAIvSlpvIOKdQAuec0q0wHnBpQe9ADqfTQM06gAopM80tAB3oo7e9&#10;FABQBmilBxQApGaQHNKDmkK0ALuoByKaBml70AOopKWgApAc0UnSgB1FFFABRRRQAUUUUAFFFFAB&#10;RRRQAUUUUAFFFFABRRRQAUUUUAFFIaWgApDyKWk7+1ACDvSEYpQcUE5oAQUUUHpQA1h8tVZ/lAPr&#10;xVocjFUtTmFtYXMzI7rFG0m2NdzEAE4AHU8dKTdtWBAXBbjn6U2RMjnp0rH8M6w3iDRbLU1tri0S&#10;6iWZIrqIxyqCM4ZTyp9q2WU45PahNSSa2Yk01dFdgMDNRMNrVaZAQwPSoZRwDj60xlSVOWqhdx7m&#10;J7itCZxj3NVHAyc9+tAGdLApR15AYEEA4xmsZrBYGG09cn0x9MdK3bo+XnsAevpWdI4dcjmsnSg6&#10;irOPvJWv1s2m16XSfyHd2sUWjPToOlMkU4PGSfWrT846c1Aw4znI9q1EZzh1dsrgA/lSEcVbcbgu&#10;eSOKgddo9MVEIyjG0pcz76d2+mml7fLXW43qVnba3UEHOMEZGDjkdqR1LowXgkYFSnoDkY9v0pp4&#10;NY0qdRQca0+Zty1S5dG3ZaN6pO1921fRjbV7oicBpGZFaKM4wjMWPT1NNY7R0PXbnHGeuM+uO1SE&#10;85FMZd30znH9friuWjhamCw1HDYWV1Cybm5Sbir397dy2s5ad+g3LmblL8BByM1y9/8AETRNN8VQ&#10;+HZ53XUZtgBCExqzDKqzdiePzGetdR3PpWDeeBtEv/E0Gvz2KvqkIG2Us20kfdYrnBI4wcV6ZBuD&#10;1HBAwPalPzY7kd6WkPAoA5b4heND4F0aK/Gm3GpmSdYfLt+NucnJOD6YHqa6G3lM0Ecmwx71DbHG&#10;GXIzgj19qsZIPBI68jg1jeLJ9Vs/Dt9NolvHd6ssY8iGU4DHPPHGSOTjPPrXNLnpynUlJuNtElro&#10;ne1tW32+7cyd4uU27rtbtv5u5ouqvhGye46jB9R3pFQIMKAF9Op+tUfDcmpXGhWEmsW6WuqPEGuY&#10;IyCqv37/AEOB0NaDjKsR970pxjT/AN4UPea3t71t7d/lffzNYy5orsIw+XsR3yOCD1pgVQeMDgfp&#10;UrqhmbyS7RfwmTAb36e9eSfF74t6r4H1yz0vTLa2LtbrcyTXas4YFiAqgEcfKST9MV5881oUsDHH&#10;11KEGlpKLUlfZOOrT7q5jiasMJFzqvRdtTofHPjHXPDviDQbLTNEfU7W9fbNOEY7fnA2grwpxk5b&#10;j9cdtjqM8Csnwbr58VeFdN1fyGtje26ytDnO09+e4449RWtgDvz2ruoRbcqvO5RnZpW2Vlt1131C&#10;mm258107NeWn9bjWdV6kZ+tLjOKeskiRzxK2EnAWQMMlgM8D0600KO1ZYepi5VqyxFNRgmuRqV3K&#10;NldyVlyu91a701OhqKSs/UVxGywCOJo3RCJSXyJG45A7d/zxVLVdGsdbs3s9RtYr61kwWhnTcpI6&#10;H2I9qukYPAzTreCa8uVtrZFebBZt7YVQOue/UgdK89rA8P5dOeJqP2MOaUpVJOfxSu7t3bV5WjGz&#10;0skU068uW12+hDbwR20McMKLFDGoRI4xgKo6AAcACn9Bk054ZbeeWCdBHNGfmAOVxjIIPHFGMk9w&#10;fWvUwmKoY7DwxWFkpU5pOLWzT2/qy7dCZRcG4saVdSAyMhIBAIxkHofpQBTjknJJJACgsc4A6D6U&#10;hPQCnhfrCox+tuPtOvLfl67c2u1t+twla/u7DTVHQNctvEemx31n5ogdmUedGY2yrFTwfcVogA0o&#10;APr+NdFpcyd9CNb+Qmf/AK1KOvvWL4w0O+8Q+Hrqx0/UX0m7l27bpM8AMCRxg4I44q/o9lNp2lWd&#10;rc3TX1xDEiSXMgw0rAYLH3NQpy9o4culr30tftbf9PmTzPmtbTv/AFqXAO/61HcTpaQSzSHbFEpd&#10;2xnAAyf0qXtS7M9fyrV+RZV0jVLbXNMtr+zk821uUEkTlSpK+uDyKsupYHHykjgjtUgXAGAAAMYH&#10;SkAzSjdJc24le2pR0Szu9P0yCC+vjqd0gO+5aMR7+SR8o6YGB+FV/E/iW08JaS2oXyztbq6R4t4j&#10;I5LHA4Fa2OM9AaVVGc8E/Ss3BqnyU3Z20b1+/v8AfqS0+W0X+v8Aw4qndjHeo7uziv7aa2uIxLbz&#10;I0ckbdGUggg+2CamAz15o984/GtHqrMv1Mfwp4P0rwVprWOk25gt2kMrB3MjM5GMljz0AH0FbNLj&#10;3FLtqKdOFKCp00klslsiIxjCKjFWRx+nfE7TtR+IN14RjtroXtujE3DgCMlVDEdc4wevQ/iM9mOK&#10;gWxt0u2uhbxC6ZAjTiMCRlHRS3UgfWrIWooxqxUvayT1drK1l0W7u11fUUFNX53fX8Oi/wCCBFQ3&#10;d0tnbzTsrusSGQrGu5iACcAdzx0qcKc+wpyxgHI6dua2ZoVNI1JNZ0y2v44Z4I7iMSrHcRlJFBGc&#10;MvY+1XOQtSBdx559s0BR17Uo3SSbuxK9tTO1vVH0fSru8jsrjUHgTzBa2i7pZfZRnk1o2cjXFpBK&#10;0TwmVFfy5eGXIzgj1FTJFyDtH0NSooK4PH1os+a99OwWd73EHyrwMgHp3qRQQducDrSMvlk88frT&#10;lUsAeCB2NUMcq8lTnH1qRQAccH6ChU6bW+tPWPOc8j170AROWGWA57elZsMOvyeJ7WVZbRfDogcX&#10;EbKTcGXPyFT02+oP+GNtYcjB6DpVmGLyARgBfeplHmtrb0/rbuS1zCHOSAMDvUcgKqWwR9OKnGWU&#10;Z5HY9/xpVTaD39qooxNZ0/VtSszFpV9Dp9z5iMJ54TMFUMCw25GcjjPauiXjbhfl6U1ISApX5fb1&#10;qUHghflANTy6uQra3AH5Tn61IrDdjtTM8DP408kFeKoYdsdPbvT1BBzikx3/AFNOPPOP1oAORnrz&#10;TlOR6CjPpnjpmkTgkZzn9KAJkIpRznIwaiBxg8+opS5HPUe9ADwfnIz0p8T5bnrVOe7jiXLOFx1J&#10;rK8DeONG+IGmT6jol4Ly2huGt3fYyYdcEjBA7EH8ahzgpKDervZd7b/cS5JNRb1Z02cGpD1qM5Pc&#10;jv0pVbJx3HarKHhhndilUEHjpTM4UYwOacsmTj160AOHHSgnoe+Kj3/NnvSu2TkdfSgCWM5Ap49O&#10;+a4/RPij4U1vxVceG7LX7S51uAsr2aMdxZfvqpIwxGDkKTjB9DXYZ7/hWcKkKivCSa20d9V00JjK&#10;M9Yu44D369aXGM+/FMB5Ap2f55rQokX5jxQVGB65pFPFKT370AOUc5p6NyRUSuRTTNtOcUAWc8Zp&#10;Rgkj0qjJfpCpz0rlLH4j3V18TYvC8Xhy/fT3smuv7bIP2dXH8HT8OuckcY5rKpUjTtzPdpdd3t/W&#10;3mRKSha/V2O7PFOH50NzmkWtSwz8wp1IRlSPypMGgBGPOaUN+VNbpxTA4VsE0AWVzT+9MU5ANOzx&#10;QAveiiigAooooAXbSUUUAKDinUynbqAEHBo28Up4HvRuoAAc0tN6GnUAJnjNA96DxS0AFFFFABRR&#10;RQAUUUUAFFFFABRRRQAUUUUAFFFFABRRRQAUUUUAFFFFABSGlooAZQRilagnNACUGiigBvQ011NO&#10;akPNAELJkHPf86hZMCrJ6+1QP94igCsybaztUeeKxdreLzZQcbSccVpynk1WfguPXsazqQc4OMZO&#10;LfVWuvS6a+9MaMCGaV1JddjGpXbcB64/SrM6hHJPSoZAMjPTFaCOc8ReG7bWNS03UJXuEuNP8wxC&#10;KZljbeArb06NwOM5xTVt2RTye9b8i71I/WvMPiF8YND+HninTdG1FLp7i9RXaSFAY4UZyis/IJyw&#10;P3QTxXNVq0cLF1aslFNrV93ov8jKc6dFc02kn+ex1rqRwOnaoHkCvjueD9KtM4J/zxVK4tSW37sE&#10;56VpOU4yioxum9XdKys9fPWystdb7I2ELAH1rL161vb7SrqDTbxdPvnTENy0fmCJs9dvfjtWkUIw&#10;Bz71GDuIxg1coqScX1JaurMrRROkSiR/MkVQGbGMnHJx257UuOcVMeF54qKQ4wR+dUMxNA1W/wBT&#10;+2m/0x9LMFw0UXmPu81R0f2/lWpUx5I7getRPkZwrNtXccDoO5+lRisTRop1qrVOGm7sleyWrfVv&#10;vu7djOjTnGChKTk+7Su93002/L1GsuQB05Ayeg5xzSZKOykq20kZXkH6VIAcYPPtSPGOQBWLp1fr&#10;Cqe09zlty2W9783Nvtpbbruja6tawzHOKCM5wUUhS3ztgcdvrWZ4a8RWvirTRf2aTpAZHixcRGNs&#10;qcHg9q1duRgVFZVMRh39VqcsmtJWUkttbNpPqum9+hMJRlaW6IkOR05pT6dadScCuwBmOvYelIRy&#10;f50/bSAckdj3oAawIGeufXpWRr/hLRfFIg/tfS7fUfJOYzOmSueoB9D6dKyfBvjmfxTrOtWMui3W&#10;mLp8mxZrjpL8xHoMNxnAzxXXYNc0J0sXTuvei77rs7bNd12MouFaF1qvT/NEKRJFEqRoscca7VVR&#10;gKo4AA7D2ry74r/GG6+H2s2un2unQXJeD7TNJcOyjaWYBVx3G05J/KnePvjjD4I8Wf2SNLa7igVH&#10;u5zLsZQwz+7XHzYXnnGeg9a9CvtE0zXVtpb+wtr/AMs74WuYFcoTzxuBx/8AWrza1f69Crh8BWUK&#10;kGk3a9vLXy0OWdT6xGdLDVLSi0npsS6ddjUdPtbtI3iW4iSYRydV3AHB9DzVhagn1Wys7mG2uLy3&#10;guZuIoZJVV5D/sgnJ/CrDK3IGA3v2r2U1te7R3JijkY7e3eljeSCVZYJWhlUEBhzweoIPBHA/KuR&#10;+H0fi1bS/HixoHuDcE2/kFfuY5+72z0zzXWgZxXBVo4fNMI6OKpXpzVnGa6X6q/lffsxUqjaVRJp&#10;+ejDLyu8ksjSzOctI3U8YHTpS4yMdqB/Pvml+ldOHw9HCUY4fDwUYRVklokl0Rbbk7sbjisrUbDV&#10;Zta02e01FLfTIS/2y0aPcZ8j5drdsVrHryfyoPTpWs4qas39zt/Xn32IaUlZiY21FeXcNjay3NzK&#10;kFvEpZ5ZG2qoHUk1YHvxUF5aQX9vLb3ESXFvKhSSKQZV17gjuKcr2fLuN3toLBMl1BHLE6yRSAMk&#10;iHKsDyCD6YqUfrSQQR28McUSLHFGoRI1GFVR0AHpinjg8Cmr21H6la21C2vTMlvcwztC2yURSBij&#10;f3WAPB9jVrrXPeFfAeleDLrVJ9OEwk1GbzpvNk3AHJIC8cDLH1NdEB0rKi6koJ1UlLXZ3W+mtl0s&#10;RBycffVmJSRSJLu2Or7SVO05wR1B96eAD05qppmh2Oi/afsNqlt9qna5n25O+RsbmOe5xWj5rq23&#10;Up3voGsXp0jSry9W3luvs0LSiCAZeTAztA9ai8Oau2v6JZ6ibWexNzHv+zXC4kj5IwfyrTHHTjnt&#10;S5JNTyy5+a+ltrde99/K23UVnzXvp2/4Ig5PANQ3sEtzZzxQztbSyRsiTooLRk8BgPY81m+Ltem8&#10;M+H7rU4dOm1WSAAi1ts72ywGeATgZ5wK0tNuW1DTrW7eF7Z54lkaGX70eQCVPuM1PtISm6V9bX67&#10;O63+/rcXNFycOtvwGaRZz6fpdrbXV4+oXMUYSS6kUK0xH8RA6VdxjGaApNZeuaBNrcmnmLU7rTfs&#10;tylw32UgecB/yzbP8J9KbvThaCvbpf06v79f1G/djormqDntWP4t8YaX4I0ZtT1Wdo7fcI0VF3PI&#10;5zhVHc4BP0Fbhj454+lc/wCN/Aen/EDQ/wCzdSaWNBKs0c0JHmROMjIJBB4JByOhqMR7ZUZ/V7c9&#10;na+1+lyKvPyP2fxW0vtct+E/FOm+NdGj1LSZ2mtXYp86lXRx1Vh2I/w9a3EUEc1geCPA+neBNAj0&#10;rTfNaIO0sks5DPK7YyxxgdgMDgACujCnhcjmnQ9q6Ufb257K9tr9bDp8/IvafFbW21xpUEYwMex5&#10;p6gbeOPrQWG7kYH86jMqeYE3LuPRc8n1wK3NCxHnjJqXoM/zNLEhVc7v/rU/Z/EQT9KAECZBH3T7&#10;U3G0DHbqMVOo3Dj8qzNa1C20S1kvLyaO0tYxmSaZwqKMgck+5FJtJXYm7as1Y0JOd2B7VOE5DDp3&#10;9qhtD5qIykEMA2c8Edj/APXq0E2kc49c96YxyKFOARUiAyHHQUmOnGAKlGA3y/doAYBtyG57YqSN&#10;QRj8jSlNhOOR60KRv4PPp2oAB8wBzzUgXr/nNNPDA4254p24fl1oAcqnGc5HXmnDAxxn2pmc8g/N&#10;2NOXpjHTtQA7k87enQGhTnjmlXHRgRShcsVxgj1oAeDwAO3U9qYMAe+aAGUnI49KViTkgDr1oARl&#10;JwQeffmo23EHOeelTJ9045xSpHkf1oArfYBK3zgOB29asWGm2mlRNDZWsFpCWaQx28QjUseScLgE&#10;nue9WBlFBpMHGc9DxSstw8yQNuUevApGPfv3IpM4zntwMUobAPemA4NkDvzTWyDkdKAAAcUH5gMm&#10;gBsjEEEVBIksxUISnPBFWVUlwO1TRxhV68igDxTwP+ytpXgr4kJ4pj1q5uYLaWS4ttPaJV2SOGHz&#10;SZywG444GeM9OfcfvDkigdTRwCDjiuPDYShg4uGHgoptt27swpUKdBONNWT1FxwM9aXsaTv0GKM8&#10;HntXYbj1PAPPpS559qapNL6jtQAhbjNQtuJI7VOF4+nvSqgJzQBVSyE0nzjK960Y1ESBUwEAxgcf&#10;57flRGApPHFL909OKAJC3XpSBuaTPXpQT8x4oAcGGcZpQ+KjLEGmk0APaRQMGsDxb4iHh/Q77UIb&#10;W41Ga2haZbS0QtLMVGdqj3rYdC5qW2tEiO/AL+vf86mSbTSdmJ7aGd4L8Qt4q8Labq8mm3WkPeQi&#10;VrK8XbNFknhh+GfxFbn8NR7Tnk/WpMcURTUUpO77iimkk3cO1LSA0tUUFFFFABRRRQAUUUUAKDmj&#10;HNC9aOv1oADyM0oNJnn2oHBoAXrS0lLQAmecUUdqWgAooooAKKKKACiiigAooooAKKKKACiiigAo&#10;oooAKKKKACiiigAoopOgoACM0h55p1NBwaAEoooPFACNSdBmlIpDyMUAMIxWZd6nbQ3ptvtEf2kK&#10;HMO8bwpJAO3rjg81qYNYl34W0uTVpNW+wwLqcsK28l0EHmPGpJVSe4BJP41LvpYTv0JTLvXIOcdK&#10;r3twLe3ln2s4iRnKoMs20EkAdzx0qytr5Y4PAHFQyLs9sdKbGchoni+LxTpFpqMFrd2cNwnmLDew&#10;mKVRnGGU9DWpHKGXBySOOasTwKz5IDE8nPrUa2+zOB3zSimkk3d/cJXsrjSM8dj1rn/EHgvQ/Eeo&#10;WOoalpNpfX1kc21xNEC8Rzng/Xnnoea6UrsqCQZU4xRKEZq0ldeYNKSs1cyJbcHeFzuPQZqswDRZ&#10;HJHataWMbgV4z3rgNA+JGleJPFOuaBZCf7bpDlJ2ki2o3zYO056BuOce2RUTq06coxnKzlovN2v+&#10;RMpxi1FvV7efU6NlwMNzisTS9O1G0Fwuo38d+7XDvE0cIiCRE/ImAeSB371uOSwx2qJ1IOevercU&#10;2mVbW5XKcev1rIstCTTNS1O8S6upmv5RK0U8pdIiBjbGP4R3reIOSccd6ikUfUUOMZNNrYGk2m+h&#10;Uwc4oMYLDIyB79fWnzRkqSp7emcnsDz+tAQgd81g5U68p0Jwuo2vePuu+qs2mna2ttnbrYvVaobg&#10;CkIpzKBx2pnT8s8mukkaeRzSEYHpTic1z+vQeI5Nc0Z9JmtI9JSRv7QWdSZGHGNnHpnpjn16VnUn&#10;yK9m9tvX5bbvy7kylyq9rjvFOm6vqdlBHoupx6VcLcI8sjxCQPEM5TB6Z4/LHetfAp4XIyOtGKag&#10;lJyu9bddNOy6efcFFJt9zBtfGOkX/iO90GC8V9Us03zQbSNo4zyRg4yM46ZFbOc4P6VVg0DTbXU5&#10;9ShsbeLULgBZrpIwJJAOgJ79P0FW8VNJVEn7Vq93tfa+m/W2/TsKHNZ8/fp26AeR1z6E0mMD29aX&#10;t0oJ259uorUsxNX8E6Dr2q2+o6hpNtd30GPLmkXJGDlQfUA9M5xWzyST69aZbXUN3GJbeWOeJs4k&#10;jcMpxwcEcVJWcYQi3KCWurtbX/P8SVGKu0tzx/4l/BTUfG3jRNXtdTt4LaSOOOQTBvMg2cZjA4Pr&#10;gkYPc166F2gDOcdz3p3p7frQeRXLQwVDDVatakrSqO8tXv8AoY06FOlOc4LWWrGn+lIVGQDuCEjd&#10;t64zzj3pHmRG2k89+Dx6ZPb8afxnvWkpU8TCpSp1NdYtxa5otryvaSvdXV9nY6l7rTaE2gs4QsUy&#10;dvmfex70Op2NswWAO3dwM44zTxzzxmlIJ61VCl7GjCjzOXKkrt3k7JK7el27XbstRN3dzK8Otqsu&#10;kQvrUNvb6kciWO2YtGBk4wTz0rT4+tOGBj2rN8RXeoado13caXYf2rfouYrTzBH5hz0yfbmrv7Kn&#10;q27L1bt6bv0Wpn8EddbfN/8ABL4GTjqc4rA8L+NbDxbe6tb2Udwr6XcfZ5jNHsBPIyPb5T1wenFb&#10;tp5ktrA80fkysil4gd2xsZK59jUoRVYlVAJOSQOp45/ShqblFxdlrdW30016WevW+2gPmbTT06/1&#10;0E7ZpRTS6hsZGfTNOGV6VqWAFB60pOOOhoHzf5zQBneH9ZbXdPN09hd6cfMeLyL1Nr/KcA49D2rU&#10;pMHjsfWkZ9oJJAAGST0AqYpqKUnd/cJJpWbuPxzSj0xWdoPiLTfE9gbzSruO+txIYjJFnG4dRyB7&#10;fmPWtMfrRGcZxUoO6fVAmpK6d0A4PBxSg45/+vQOueKUjsKoYqndwOeccU8enNc34m0vxHqGpaLJ&#10;ouqQ2FpBcbr6OWPcZ4uPlHB/2uOOoOeMV1AXBxx9D1rOM3KUo8rVuvR6dNemz21IUm21bb8RApIq&#10;ZExjgEe9NQEHnGfpUqjfznB9K0LA4Cr6djSkZ4xz3xQAO46HripEHt+NACGI7doGKyrjwdp1/wCI&#10;NM1y5gZ9S05XS3fzCAocYb5QcH8a3I0UkjGT7UpwH5BPP4VEoRmrTV+vzWq+4mUVLSSuOjUYO3oe&#10;napSpGDkZ/u1EoyowDg+hqxGhJABIWrKFSPK7lH5Uy706DUrSW3u7eK6t5RiSGVAysPQg8df5VOq&#10;Bc9yP4RUgXsflOfxpNJqzC19xI1AUBVXAGAF4A9Kk2gHJGD7UqDCnBxmpNqY4OcccimAwN2wQKeB&#10;82R27UoX3xQEfnBoAkxuzyB7AYowBnp1waSNs9eKfuUAfLlc/jQA0OWG3AUA0inGFI57Gh1DNuBy&#10;p9aFw/3iBzkHFADwMjnBqTPPXHp701McDqd3enMAep+bt7UAKPugjIHpninZyw55H60xewzj2p2S&#10;fvYB9qAFwN3sKdjj2pAMdOuOlOAGQcHGcYoAGTAG04/rUiYGWHSmrkqM08YA459qAFB3ZzSqflwe&#10;o4NNX2p2OQe9ACY5INKPuAjt1zQxDD3HQ0Kck564zjtQAqkcgU/aCMDnHpTRgN+FSIMHsPwoAEHI&#10;PapMYbPrSfd+lOPb2oAcCBRjAwabjp71J1agAPf9aPSl7EZ4pOpFADsYFGOD0/KlXpSgcCgB+MgE&#10;AU5RgdKReDSgckZoAUD3pSc0gOCKXigAHQYpT96hSSMUFcHigBoHNO27ulAXj3qVRQARoABTwMCj&#10;tRnigApQcUlL1oAX+L2paTHOaWgBD3paKPSgAooAzRQAUUUAZoAUHFAOKQDNLxQAvGcU3jFLnj3p&#10;KAHZ5o6ikAyKUGgAAx9KWkIzRnigApaKKACiiigAooooAKKKKACiiigAooooAKKKKACiiigAoooo&#10;AKQ0tFABTWp1NagBKPWij0oAKaRinE4ppOaAE6nFMIzkU48HPakYYwaAK8i7TxVe5i3oSKuMARUT&#10;dvSgDmbaYXd1Kqn7jbTj+96VceMjoOK0IbGC283yogjM25jk8mkliDIT0rOm5uCdRJS8tV17pPa3&#10;Te43boZRXhh1qHA+7jiqniHxHpvh2/sLa+voLSfUHMdrHNIFaZxjIUHqeRVpX3rkdRzntVKSbaT2&#10;JTT0RBINgIwPas2azhSSSZIYo5JMGR1QBnx0yQOcds1qzqWVvXtWY0wLYJ9SSelVbqMpXkapFJLy&#10;No6CqUbsSyOhSRTgo2MjjPbitdsMrqwyGHNV/JjiztUKh5/GuOUcV9ZhKMo+y5XzKz5nK65WneyS&#10;V7pq7utdCtLPuUXBC9CFPNQg4bHryBV+aIYDA5GOlZ7QSiYgDKe/bpzn862qVY0nFST9520Tetm9&#10;bbLTd6XsuqElccU3g9SM0wqamAODk5FNdRnPPrWwiu3tz9KjdMqfUg9yMHsePSnMjhyfp157U7bz&#10;XI4xxlDlqRcVJaq7jJa94u6ei2fz1ZXwvQgUEdaTaDzjP86mZcdq4L4qfFBPhlb6dI+myag13Iy8&#10;OI1UKATzg/Mc8D2NXiMRSwtJ1qztFbv8PPqzGpUhRg6k3ZI7lR+VJio7e4+020MyqyCSNZArjDKC&#10;AcEevNSY4zXQaFaW8gjuI7dpo1nkBZIi4DsB1IXqQPapfTj61QufDGmXmvWmty2qvqdpG0UM5Y5R&#10;WzkYzg9T19TWlt+tRHnu+ZLyt28/Pclc2tzyjwp4a8c2fxW1K/1O8kfQHaYgvcb45Eb/AFSJHnKl&#10;crzgYweua9TaMOCG+YEEH3p5G0dMe1N6jHaufC4WOEg4Rk3dt6u+7/LsjKlSVFOKbd23q77lHSdE&#10;stB0+Ox062js7SMkpDH91ckk4/E5q5jHanMMLkVleHdcTxFpUOoR211ZJKWAiu4jHIMEjle3St04&#10;QapLTTReS/DTQ1XLG0UN1XxNpmjX9hZXt5Hb3d+xS2ibOZDx0wMDqBzjrWmB6VXvNHsr+6tLi5tI&#10;bi5tWLQSyxhmibuVJ6HgflVrHTHWiPPzS5rW6fd1+fboC5ru+3T/AII6O4mis7i1QR+TcElmYHcu&#10;QAcdj070zFOAoPWvMwOUYLLa1evhKfLKtLmm7vWXfVu3ystTaVSU0lJ7HOaprurWfivStNtdDku9&#10;LuVYz6ir4W3IzjI/LqecjGa6IA07HcevHtSV6cIyi5Nybu9NtNNlb9dfkYRTTd3f9BMUoOMDqO1A&#10;Ga5/x34ztvAPh6TVruCa5QSJGsMWAWZs45PQcGlVqwo05VajtFat+QTnGnFzk9EdB1HHHHYdPwpQ&#10;KyfCfiO38YeHrLV7WOSOC5Xcsco+ZSGKkce4Na/tVQnGpFTg7p6r5jjJSSlHZmdc6BY3Ot2eryw7&#10;tQtInhhlDkbUbG4Y6Hp3rQwKcoz1pP1pqMY3aW+rGkley3KGt2FzqOlXVtZX0mmXUibYruNQ7RH1&#10;wetXII2jhjR5DK6qA0hGCxxyfxPNPwacPbmjlXNzdQtrcTFGwMGDAMDxtPIx6U7BXqCKXA9cVQyh&#10;o+had4etDa6bZw2NsWLmKBNqlj1P14q8WAOelP7ZqOe2S6ikikGUkUow9QRg/pUxjGC5YqyQklFW&#10;Ww+KVJk3IyuvYqwINPzg8Vk+E/CWn+DNEh0rTEkjs4mZlWR9xyxyea1LmZbeCSUqzhELlUXLHAzg&#10;D1qYOTgnUVn1tqvv0FFvlTloyZSMd8VIF79R79ayvDerjxDotrqUdtdWUdwCywXcZjkXkj5l7dK1&#10;Q2Bk/T8KqMlOKnHZjTUkmtmPTLDnginHcOg/Cqf9r2aaklgbmIXrRmZbdnAkMYOCwXrjPetGL5+R&#10;jd13Yppp7ML3PDPiZ8edY8E/ENdFtdLguLSARGVJVbzrreAf3ZBwOuBwcn8q95CthRtKnj5T1qvL&#10;odjd3Vvez2NtcXdvnyLiWFWki/3GIyv4VoIpYdfm9K4MNRxFKrVnWq88ZO8Va3Ku3mc9KnUhObnO&#10;6b0VtiDyjnJyMde1K5AQA9RUx6jOSehzzTWtkkHz8q3YGvQOkq6ZewajAZreWO5jVihaKQMu4dRk&#10;HqK00Q45JXvWH4N8D6L4F06ax0S2NnbSzNOyl2cl2x3Jz2A/CuiVF6Y/HPSs6bm4J1ElLrbVffoT&#10;Hm5Vz7jlCDvgjjp1pwHHGAQeppQQuPmIIqQKW6rWhQ0JnBHTufSnKuMjAJz96jABwVyD1Ap4C4wD&#10;mgAUADHY0jZA77fWnFQ3OTnpwetH3SflBHqaAGK+PfHqaQnaeuBnvTjhSWIpCOuRgZ7c0AQzT+Xn&#10;ccgelZnhzxVYa/qmr2Vo8jT6ZKsNwskTIAzDICkjDcelbP2VZcFhx/OrCLtACnaR2FS1K6s9Ov8A&#10;XqJ3urCPgHj160qjBAPJPenYxSbQQQenpiqGO6DAwFBwRQ3DZ7E9uKTnkN6fnQPmBPryKAJEwORz&#10;nuacDgEH0wcVGvBI/h9afn5cdzQA9flHByO2acpyMDrTFBCDjJ/OnhOc9B6igABNPxTQMAilwMkd&#10;6ABVApw7cfWk7fUU4EUAO4wDjk0/oaZj9OlSHkgUAGSQKcR8uaQjpTlJIIPXpQAowev0pwzupqAB&#10;cHqB3p5HHPU9aADAXnNAUbqVeQc0uMcdxQAqjgCl6gj8aF604jr24oAXORmnA9T600dMUvQCgBQM&#10;k0uelIOTzTgMk+9AAop9NUZANPI6UAIoxyO9PPamj7op1ADvWkxxRupeooAKUcGkooAfnmgHNIDx&#10;mgDFAC0UUUAFFFKDigBKUHFJQBmgBTwaSgUUAFLtpKduoAQHFB4NAGaXrQAtN6GlFB6UALRSA5pa&#10;ACiiigAooooAKKKKACiiigAooooAKKKKACiiigAooooAKKKKACmtTqKAGUetBGKKAEam0pOaQmgB&#10;D0ppOeKUmm55zQA0/dpjDNPJ59qaelAERGDUTnAHpUzCqc04VioPFAGPrfhbSPEF1p95qWm217d6&#10;dIZLOaZMtAxxkqe3QfkO4qY26gfKMYHIq2WyxAqNz1ORnOKlRim2lqxWSdymwwOevSuU0rwXb6Bd&#10;apPFeXt0dRumu2F3NvWFm/hjHZR2FdVM4diAMnHaoJGGwnrScIykpNarb5icU2m+hnCLaRn0x9ag&#10;mT5Sf0q8Tkc8D+VQOo6HvVlGe0gJweRj6UOFKbc4z3FRGyZZ2O/hu3P+NSrEUAGOaypTlUhzTjyv&#10;XR2fV9rrWyfzV9bjZWl4x2BqPcMdelVfEOkahqosf7P1P+zfJuVluMRCTz4hndFz0zxz2qxJD5Kl&#10;sjaBkk9qpNttNbde/wDw3mTfVqwMMkkHgU3y+B702CaO4iV45FkiYZDowZWHqCODUp5/LkVe4zB8&#10;P+LNJ8VxXUml3sd6ltKYZTHkbWH17e/Q1oz28V0iiaGOVVYMBIobBHQjPcetM0zQdN0NJl06xgsE&#10;mlM0i26BAznqxx3qx/EB7ZxWVNT5Eqtm+ttuvf8AUiPNyrntfy/4IwryTnrySOpqst5by3Mluk8b&#10;zxgF41cFkz0yO2auBc+tU4tJs7e9ur2K0iiu7raJ51QB5QvC7j3wKt811b5/8D5/gVr0JgcH1oI6&#10;9aXGAcfj7Uqj1qhkbxBgRhecc+nOePT0pQmKfRWFOhTpTnUgtZtN6vVpJdW0tEtkl1tfUbbaS7Gb&#10;qWuabpE8MF7qFrZTXBxDFcTLG0nOPlBOTzVsnLEkc+9eH/GD4K+IPGXjJ9U017W4tLuKOIi5l2G3&#10;2jB4x8ynluO5P1r2rTLJ9P02ztXla4eCFIzMerlVxn8cE/jXHhsRiatetTq0XGMX7sr/ABL+v6uc&#10;dKrVnUnCcLJbPuPn3CJzFy+3gU6dLY3C/Ynmki2fvDLu4bIxjPQ9fbpUgGD685pM5Pr9eeK58Vlk&#10;sTj8PjlXnBUub3E7QnzL7a626fLbr3xnaLjbcQDIxUcciyjcjBx6qcg1IVDgqw4PBB75rO8O+GrD&#10;wppUem6ZEbezjZmWMuXOWJY8nnqa9h83MlbT9en6mOt/I0e/tTCGz2281KRxmjGMfWlKMpNcsrWe&#10;vmtdPLpqtdPNljFqK+0+11S1ktby3iuraTG+GZA6H6g9f/1VORnvS9veraTVmK19GRW9rDaQJBBC&#10;kEEY2xxRqFVF7AAcVJ3OeAOue1OpuAk0TtCLhEYloWI+bg468cVw46vVwmEqV8PSdWcYtqCsnJr7&#10;Kvpr/XQqCTaTdkAIHekmkWGGSQglUQuQgycAZ4pY05YhREHcsIgchRngVKq4PXnP5VrhqtSvh6dW&#10;rBwlJJuLs3FtJtNrTTbQUlZtJ3OL+G3xIs/iPZ39zaWc9oLWURMs5DbgRkYI/Udq3fFCak3hrVBo&#10;+P7WNrJ9lyOsm07evf0rUhtobZSsEKQqx3FY1Cgk9ScVIOvA49qdKnVVFU607ys02lbvstbf8Axh&#10;Gap8s5Xffb/M8F/Z/i8YJ4i1L+1V1RdJ+zt5v9qeZzPuG3bv74DZxxjGe1e8A57Z+tOYk9ST6ZpQ&#10;cHoK58vwf1DDqhzudr6y31dzPDUPq9NU+Zyt1e4gHPTing0gAJAA5PSlePIIU7TivQeh0ij61LHG&#10;AQTgeh9KSKELluhzwrHdj8e9TKox6kVlRm6tOM5RcW0nZ2uvJ2bV1s7NrzG1Z2EXjqM/WniEseV5&#10;NSBAB61IEMZPbPXmthFeLTLVLoXRt4jdqpjE2wGQITkqGxkDParyxqBnAPH4UxMkkcYpykAnOc+t&#10;JJLYLWJl9hn2x0pyqDyvbtTUk3Z5zj1NSdOR1zjA7UwEKlecqfrSgAk9DQXXndjNQxyEysp+XFAF&#10;tUxhi30FShARggD8BTIztx/F61IFwM8496AHBAG+vrShQMHOCOtKpDKfX+dOG3GQTigBpA6ZOakD&#10;MrAjpSkdGxwKN2M5B/woAUE9xnnNKDt7Z+tIF+Y85p/LLz1oAjKnBYcH0PNOVVbBJ/LinBWYEk4N&#10;OIIPYH07UALt2k5+YelAweAfwoIGM5JB70hGHBA596AHEDb1NJgbc9qUkN06e/NC/Kc4/GgBcYPJ&#10;4I70EbQfrQAcY6UnUE54oAUc/XrijPT0pGHTjtRgckHjPSgCbOU9DT1baA2enU+lQg7lqaIAjBH1&#10;96AHDsKcuMjpj0pq9OOe1Ozx2oACAwz6dBSHp/tD9aci5yKa/HOeBQA8MTz3qVeRUCsAeOlTgY/O&#10;gB4657nrRjmk77aUHI560AKOcg1IOQB+tRdj61IpGKAFH+cUDqaTpnHrS9Qc8GgB607O4Y70ynJ/&#10;KgBVGetO6qDQvTHvSigBV5NKOnvSY5zTmoAUU884pi04nigBe1Kfu+9J60o5BFABTqbSjJ70ALR3&#10;oooAUdMUu6kBxQRigB1FAOaKACiiigApQcUlFABQBmilBxQAlGOM0UoODQAA4pT6UmOaU9BQAUDp&#10;RmigBBwaUnFB6UDmgApaKKACiiigAooooAKKKKACiiigAooooAKKKKACiiigAooooAKKKKAEIzTC&#10;akqMn8aAEJqNnpskgzgGow4PegCUGkpgOadmgAamtSk5pp5oAyfE2l3mtaDe2Nhqk2i3k8eyPUIE&#10;WR4TkfMFbg8Aj8ap2ulz2yqsly9w64DSOBlj3PTuea6A8jmopEz+WKnlXNzCtrczfLIA3dR61g6n&#10;4v0218QNoSysdWW3W7aHy2wIiSA27GOo6ZzXVFAeTzVe4tVlTBAJHTPah82lgd+hhLMXX5ahe4A+&#10;Q557YrWe1XHTr2rnY/CNvYapqN/HcXbyX8iySRyzF44yFC4jU8KMDkDvzQ27qyB3LO7K8fNnrVeS&#10;Q4PpVv7NsbGc9qq3aGNGJBAFUMi4dvp1pQnBUjoM5qC1k83J7fzq5nKjA4oAhZORkDr3qlqWnwal&#10;ZXNpOhe3uY2ilXOCVYYIz9M81fcc45yBULsARnge/wClJpNWYbmF4Y8Iad4Q0W20rS0dLK3BCb3L&#10;tySSST7k1peVjqDj0zVr7w9R7UyUMR2/nUwhGnFQgrJaL0JjFRSitkVXixn0J4rJj0i4i1q8vW1G&#10;ea2mjjSOycL5duVzllPX5uM5rY35bGKaRtXjqPbrTcVK1+g2kytsKrTcFsg9Kj1q+/snR7u/+yz3&#10;f2aJpfs9su6STA6KPWq+j37atpVpe/ZprX7RGsvkXC7ZI8jOCPX2pc8ebkvra/y2/rUXMr8vUzr3&#10;Ttcl8V2N1bajBFoMcDrc2bR5lkkOdrK2OB07jv1zxs7CKlMeME8d6eIy3r9KIw5W3d6u+rv93ZeX&#10;qCja/mVsZOO9KcCpntFLb+OoOCoJ4GOvXFMaPbzWVGdWbn7WHLZtLVO60tLRK19dHdq2+pbstmR4&#10;z9a43x548n8HaholrDol1qi6jMYmkgziPlR6HLc5wccA12mMD/61JnGeuD1waqtCc4ctOXK9NbJ9&#10;b7Pvt8zOcZSjaMrPvo/zGFSKzvEtvqE/h7UY9IdYdUe3dbWR/uiQj5Tn+X+RWqBjI7UbeMda0lHm&#10;i49ymrqxwHwh07xZp+g3aeLZ5Jbhp826zyiWVUx824gnIz0GT/Su7IxTgN2Ouc5+ppcfh9axw9BY&#10;ajGipN8ul27v5vqZ0qfsoKCbdu+rGEY5xxSdqzp/D4l8S2+sG+u18m3a3+wrJ/o75Od7Ljlh0rU2&#10;1rFyd+ZW1+/zLTbvdDeOKiuo5ZIJkgcRTshCSMu4K2Dgkd+e3erG3NNAwTnOfpVNXKKOi2t7baXa&#10;xancx3uoIgE1xFH5aO3qF7Vfx0OBkUAZHXmlxnGaUVypRXQSVlYUDB4wPoKXHGaTI9aM4HPeqGLR&#10;jjikR1J68+gqQAMcAA0AQsw3AZ5NLt496iudAsrjVrTUpbdXvrWN4oZSxGxXxuGM4Ocd6vrHwMDr&#10;Uq+txK/UxLvUNRt9Z021g0x7uxufM+0XqyhVtsLlcr1bJraUAnNHlY453emOfzpeQM4oSabbd7/h&#10;/W+t/uBJ63Y9E5z97tx61ZVQAOcfSuA8ZfE2PwX4n0DSJNJur46m+3zofuxjcFBxj5iM5IyOK9AV&#10;ctgjp1rKFanUnOnB3cXZ+V1ft27ERqRnKUYvVb/n+QYwcjGf72KkVCMYH0zSgBRxgj3pyuCAFOfb&#10;tW5oIqlh6ClaNsZA5HSnxqSf/rVOsYBBUZ+poA82+L/irxT4U8OQ3nhrTft909wscrCBp/JTB52D&#10;k5IA9q7XwjfahrXhXSb3WLL+zdSuLZJLi1wR5bn+HBOR64PI6VtRr5ZLKOT3zzT9pPXIJ74rljRm&#10;q8qrqPlaS5dLK3VdbsyUJKo58ztbbp697sq+QHO0jA6c1zHh74cW3hvxlrviFNRvbmbVQoa2ncGK&#10;HGPuD8MD0BIrsii8E546YpjMCMHitZ0oVHGUldxd15O1vyZUoRk02tth4jz0H5U7cQwyT9SKiRyM&#10;YJ/pUiuSD/FWpY7jOR1FOGOTu49AKafmG4qc/wAqUEkMvY8AnnigCVO+Duz0NPY4GMc+3GarggEc&#10;9uhqVSPT8aAHBst90g4qXO4YwAfUUzGcc9qcF4xjigBWTJbsKOgbHX2pCu1uACDSgDaeoNADFfk9&#10;d3v0pSx3c9hQ5GRnnPQ0xmIBoAmHCjAo6EjrjsKjBBPp9acr7j6DHWgBeeoOD705SQvOOTgj0pg5&#10;BBNOT5xwcn09aAEySMHk+1N37PlxwaeoySR1Haopfun1/WgCXfgeg9anQ5HFZ6ScH0zyKvRYINAE&#10;ysrDIOKUrhfam9j3BpQexzkd6AFDYGf4vSkMi8A9KRwcmmrbmTAHSgDm9W8eaJ4d8S6RomoajFbX&#10;+qNttYXyd5yAASBhckgDOMniuyAwMnmse48K6PeX9lfXWl2l1fWTF7W5mhVpIWPUqxHH/wBatnPG&#10;e9ZQ9pzS57W6Wvtbr8+3QiPNd823T/g/MOvNJS/wn60netSxw5570KOMd6Qc4zS5wxPegB9Oxwc/&#10;WmKc/nTwc5+lACjkZ70o70nel6GgB608d6jWpOp4oAUDr7UvpSDt70vT8KAFWnfw00cUoPIoAdnj&#10;NL6U3+GnelAC7aTHGaXdSDrQA6k3UDr9KU8igApx6U2nD7tAAOPxpR0pOuKUelABRR1FFABRRRQA&#10;EYopetJQAEYoI4zS9TQORigBRyPekH86Sj1oAUd6dSe9FAC00cZp1N7ZoAXNLTRzmnUAFFFFABRR&#10;RQAUUUUAFFFFABRRRQAUUUUAFFFFABRRRQAUUUUAFc7ceJHN3LbLaTqEbBlZflIyRx+VdFUMsAlH&#10;Pboa56kKkqkJQnZJu6snzaWSu9rPXTfbYasZMdyXwfWpUk5xVlrdeQBiqrqI5Cp610CJlbinBs1G&#10;vQAHNSIKAHA5pOlKKQmgBp6+1MIzT6awoAhIwMUwjn2qbGaYV5AzQBVkiz2x6ZrNuZlRsd+o962G&#10;AB3YyRXJ2HgiDRr/AFS7jv7+7bULprp1upzIsRP8EYP3UHpUttNJLT8v87iu7rQtBs8HqOlIQGXk&#10;D6UzVJodJtWurq4itrdAN8srBVXkDkk4HUfnTYrgSgMCGz0wad9bDMnwz4Ti8LaV9iju7vUAZZJf&#10;PvpfMkG5s7c4+6OgFTyTrHciAsBJjdsJ5x649PetbJOKwLnwTpE/ixfEj2xOsra/Y/P8xseVnONu&#10;cZz3xWfK6cYxppW069Pxu/6uRblSUV/wxdWTeOvXqawvE+pXOiQ2ssGmXeqtPcpA0Vom4oGzlzz9&#10;0Y5rpFtNuCg2+1DowU5wMfrWpZlxB+VYbRTirY+vpVpowp68dRSNGAAeuOnvQBxUPg/VIPHV3rR1&#10;2aTS5rcRR6SVOyN+PmHOO2emcse1dGYSrc5yKtSfKMA8Z59aYyZJycGgCuibT0Gf5UgjyckHJ70h&#10;kJcL3PtVkAFBg80Acn498W2fw98PTazfRzTWsbpHst1y2WPHJIGPcmtzTpxf2Ntdwo4hnjWVN42t&#10;hgCMg9DzWmYVmUxypG6nqrqCp/A05o8g4Ofw4rJKftG2/dsrK2t9b6+emltCEpczbehR8ssc1kXi&#10;6mutWsUVpE2lNC7TXbTYkjkyNqhP4gQTz2wa6Ark4LY9wKjniGOeSB3q2r21KauZ/lMBz1+tRTyJ&#10;BDJLIdkcal3J7ADJNXSBzlf1pGRJIyu0YOcqRwQeuRT9BmRo+r2evabBf6fcJd2c6745o/usM4zz&#10;+NXhw2ccU+Kxjs4Eht4Y7eJBhI4kCqo9ABwPw9ax4vFNgfFsvhwGY6nFbC6ZTEdmwkD73TPI4rPn&#10;UFFVGruy9X5fjYjm5Uud6v8AMrePdAv/ABN4U1DTtMvzp19OqhLkFlxhgSCV5AIBGR60/wAFaFfe&#10;H/C2nafqV8dRvoIyst0STuOSQMnkgDABPpXRbWP+GKXG0YwM/pUewh7b2+vNa27ta99tr+e5Ps4+&#10;09p1tb+kQlBt6c0vXoM1IF+tCx7s+1dBqYPjS21W98LanDocot9XeArayk7QH46E9DjOD61y3wb0&#10;bxVpHh66h8VTSPOZ91tFPMJpUTHOXBPBbkDJ7+tejkFeB2qIjLZ9OfeuOWGUsRHEuTvFNWv7rv1a&#10;2b7MwdJOqqt3omrX018hqpgZxxSNF5gZc9RjI/nUnTk/nVODXdPuNVm02O8gfUbdBJJbK48xFPRi&#10;vp0/MetdTkla73Nm0txNE0mTSdMt7SW9uNRkjXabq6IMknJOWx9cfhWh5XIBalXk45BqYAYG7g+9&#10;EYqKUVsgSSVkZll4d0/TdVv9SghZb2+Ef2iQuTu2DC4HQYHoK0li6EHj0p8a/MMt+lSBMAkcmiMY&#10;xVoq3/BBJLZEYjVl7gjoKXysggcfXtUgixztOSexp2wkYHIx2qhld4ip74p0aAjn681ieMPFemeC&#10;9Nhv9Wna0tZJlgRwhfLtnAwOex/Kuggjc46gDrUKcXJwT1W67X2/IlSTbinqhyhVwwUZU5XgHH0q&#10;Tfu4+UfjzT0UjK45FPEYdTjAYdzirKIAATwOKikJhIyMH2q55foM1IkCsCDQByPhv4kaR4j8Xav4&#10;YtftH9qaYu6XfFtjIyAdrd8Fh2Htmu0RCOhH0xUNvplvaXM1zHbQx3EwAlmWNRJJjoGbqQPerewc&#10;kqB9KypKok/atN3eytpfRddUt31IgpJe+7/1oIBjkDI7jHSlBK56/jTyqqO4HfHemgk8Zz7EVqWB&#10;b1FRuVXOOM8ipnXnO1fpVDUJlt7eSTDEIhYhRk4xSbsrsNydGO3GBj1qYYbk/e9RWfoN2mrabDeI&#10;HWKRflDrg9e4rRVMHAYmphONSKnB3T1XoypRcG4yVmhoLHIzTWbDZxnHpUwHIOCD7mlKhlHarJKc&#10;0xRTgZX09KpW3iSNvEEGktaXoeaB5hdLATboFIBVpOgY54HetdbYHIIqyoVU2qdvtUtN7O39f1qJ&#10;36CMGyM+mKcCR1PtQMgHnJHrSEgkgdTVDFI4Azj60u3gnJNIMf8A66TOAQDt/WgBSMjGOvp2qFn2&#10;7gfWnbxnkYB6+lQXDiMZI6daAJuCcZ6jB+tBYqVI/Ko7d1lXIyec1OIssM0AVppHDDaCSfSvH7zW&#10;/FY8eNGsl6t/9r2RWa7jC0O7j5fulSoyW7EnkEDHt0cPzZOGqYFlIAJHbFeLmmXTzGNOMK0qfJJS&#10;93rbo/L7/Rno4LGRwbm5U1PmTWvS/Vf18wdBvIxnPQ1FLEHHuamI3AEHqPypAQHGeK9o845291KH&#10;TL+CK6uIrYXMgjj81wvmN/dXPU+wroYx3PXpXL+OPhpoXxCn0iTWoZpn0q5+1W5ilKfNwSGx1BKr&#10;6dK64sWyW7nmsouo5yUkraW11emt1019SE5czutOn6iDlcY6U8Akds0m3ANKg4rUsNhP/wBapkwB&#10;6g9aYpz/APWp4OGxjrQAoGVwOtOByR6Unr29KMEZHYUAPHIxSHrSZ5xRuIxmgBemKXIOfWkc45/C&#10;k3k8kUALnpUiMRnNRZpyGgCbHOex60E4BxSK2FprHBGOh6UASKcYqVTUMfzf/XqUcUAPXg4pc9aQ&#10;c5z2pAfm9qAH45+lAPHuKXPQ0g6kUAOHIxS5pAcUdwKAHYzSnkZpAcZpRyMUAA6UvegDB9qKACnD&#10;pTaUHGaADPSl/ipKXvmgBR19qKBw1FAC8UhGKAM0vUZoASgjFBGKUnNAADijoaSl6mgBMUUuelJQ&#10;Ao5GKFo6GjoaADpS96RqXNACLS57UH2oxzmgBaKKKACiiigAooooAKKKKACiiigAooooAKKKKACi&#10;iigAooooAKKKKAI3XnNc9q0OqSatCbdF+yBRuORz65759OK6QjNRlK5MTQeIjGKqShaSl7rtezvy&#10;vR+69pLquqKi+XoZsSSBfmAB9qnUH1qwVx70bBXWSRAUpGaeUxS7PagCuwxxTGPerEiE9KqNJj5e&#10;9ADuMdKYRwfXtUg5+lNfrj06UARMcZx0qB04wORU7D6Y+lRY7dKAMjXvD+n+JdMn07VbOHULCbHm&#10;2867kbB3D8iAfwpo06KEbEjVUxjAGAK1WUHHWopI6nlV+a2orK9zP8sL04+tNKZOM81BqV6mn3CR&#10;vuO4A7gOBk4GfxqWOQuox3796yp16VaU405JuDtKzvZ2Ts+zs07dmimmtxNpORUU8O9R8vSrQXcK&#10;XZng1uI5TTvEumapqV/p1teQ3F7YOEuoEbLxE9Aw7dD+Vau3j9PpRaeFdJ0rUb/UbLT7e2vr91e6&#10;njTDzkdCx/E/maumBVwVyF9azhz2/eWvrtfa+m/W1r+e2hMea3vHDKfFH/CdXkElnaJ4WW2Vre7E&#10;uZmlONylc9Oo6cYBzXQi2OQTk57VqNFnJycdcD1qJl2rzgA9ABRCHIndt3bevn09F/TCMeW+t/6/&#10;IxL7w1Z6neadd3CP59jKZoCkrIAxUqdwBG4YPQ1prD8xwB+VT7QeQMketO2jb6+nFUopNtLcaSWq&#10;KrIAeBk+4pDlcgnIqaYHDYH+NZlnrFlqLzrb3UNx5EhilEUgcxv3VsHg+xp3V7DLhUKNw4/2qhdt&#10;w+71HNSnKhsHB7+9Vwd7kg55x7GmBkXOkXr6/BepqOzTEgZJNP8AIGXkJyJN/UYHGK0BBg1cU4x1&#10;OelGwls9vpUqKje3USViu0YUYOT70woA4IwzdDxzirWDvORnHTB4o3L0wAT1NUMpgEdBQ6EDkDjp&#10;Vl17LyKieNgMBcCgCuy4H8/agZUAdqy7jW2g8SW2kmxvHaeB5xdJETbxhTjaz9mPYVqYcgZXH1qY&#10;yUr26aCTTvboNkyqFgCQASeKxvC2vReKdJj1G1guYIJGZQl3CYpBtJByp6dK3YcM4A4x1Pf8KmI3&#10;MSoYnvk0NS5k76f11CzvvoVRCWI3Diq9voGnWurT6pHYwpqc8axS3QQCR1HQE/hWkMZ5+X6UYJ4G&#10;B7YxQ4qVrrYGk9xuzcOBn2FZmu61Z+GtKuNS1Kb7LYwLvkmZSQozjoOeprbBLDPf60klpFcxNHLE&#10;ksbjDLIoZT9Qev8A9aiXNyvl36A72dtyrYXC31pHPEQ8cqK8br/EpGQfyq2I9yZHA70qKibQAMDC&#10;9McD2qQtls9Mdh3poY1Fbpz9fSnCPg84PtT1OVIbj6UZQY4PtTAgns4btCs0UVwAQdrqGHByDz3F&#10;SqoHUFfrzUqr8oIyB7HpTse3SlZbgMVAV6Yx3zzSkrkE8nvkU4IxPtinj5QdyYwcUwGgDgEYFOGA&#10;f6U0sAOBj6VVutQjsbeaeZ1jhiUySSMOEUDJJ/AZoA0o/m6fljmpAeRnge9eQ+Bf2l/DXjTxbBoU&#10;VnfWr3TmO0u7lF2TtgkAgElNwHGR3GcGvYMN1yD7VyYbF0MZBzw81JJ2uu5jSrU665qck15CqFGA&#10;eaQjOev1Bp20DkkU7AJwP0rrNiJY/mxnPvUiou0HrjjNBAIz1pCSp/ve1ACGMZyDkd89vwpGQ56Y&#10;x0pSQfmB4PUdzUZYHnP60ASFDk4IPfBFPTB5I+bpmkXIxu59xTjtXofzoAdtOOME0bSDgjp0NKQc&#10;4PNDA56/hQAgbL5KikOfTkdDShu3egEZORjHTNACZzyOo9aVxkgcUmMr9OKUgggjH5UAQsTjnkdK&#10;ztYsdQu9OuotPnjtrtomWCWZNyJIQdpI7gHHFbYAdeV96Xy8L8rY9qTV00Jq5i+FrHUtO0DT4NXu&#10;ob3VY4Qtzc26FEkfuwFbCkcHOD7U1sonJ5HT0NIH39BilFcqUewJWViwffj6Uu4nnuKjB7/dJ7dq&#10;cGHJwfSqGSfdbHr2pjgHJHBpd+VIyMehpC4bJPBoANwGSe1TRj5cdQfWs9pQs4TOC54rRiGAAeoF&#10;AD1G3Ge3WhiR24pT82ajPCjIoAcvH1qVHznv9KgV89MGpAcdOKAJcDNOPXvUecnk07cQc9qAHHlu&#10;aGBA9aaxxzS7+KAAYK7T6VGW2tjsaf1Pp9aimU4wOR7UAKkmVH61KG2pxWbDco9x5G9fNIzsJG7H&#10;rjritHFADlnweaztf8RW3h/Rb3ULksYbaFpWVfvHA4Aq08RY0j6Rb3cTx3MKTxupRkkUFWUjBBHc&#10;VE1Jxag7O2nr0KjZNc2xw/w9+LEninXjpd5piWkk0bvDJDKXHyjJVwQOcd+nHSvTe1cv4X+HegeE&#10;b2a702zdLmRTGJJpmlKITkqm4/KDgflXUDkYrysppY+jhlHMqinUu9UrK3RbL8jux08LUrOWDg4w&#10;stH369xc4xS9eD1pvQ8dKdnI9xXsHnjv4aXvmmoead2FAC0v8VJmlJ5oAdRRRQA6gnFGeaQ9qAFo&#10;oBzQKAFzyaUnFJ2NKDxzQAd80tFFACg4pD1oooAU880lLnjFJQAUoOKSigBcUY5xR1oPBoAG60E5&#10;oPPNJQAoOaXFIvWlJxQAtFFFABRSUtABRRRQAUUUUAFFFFABRRRQAUUUUAFFFFABRRRQAUUUUAFF&#10;FFABSEZpaKAIyKbUhGKaRQA2l20EYpQc0ANrmvEmpXWn6xpFvbaZeX0V7K8c1xbKDHaBV3BpDkYB&#10;PHfmuoxSFc8H0oAzYslfmBFSFeKtlcHoCKQxigDOkBXtUGct1rQubcsnHJrItbhZ5JFBzsOGHoaA&#10;J8blxTGIOen5VO6kDIFQOAOooAqS20UpDPGjSL91ioyv0PamCNR/Dge1WSoYZHWmMQB7HrSSSu0t&#10;wIvK5OOlNdc8ipVIKkdR7U8oCM8A0wKZX5ST1qu2Scjp60mpX8VnMsTSIsz5KxlhuYDqQOpA71HH&#10;KJVypJPXPWgCYoNpz061FNbbgSOlPQnd049qnjTAwfu+poA5Lw94i/tfVtZsI7G8hfS5xBJLPCUj&#10;lJGcxt/EPeuiVckbuBV1wwwWOVA45pmzGRjIqIqSXvO7+4lXS1ZCI2UgjAwf1rk/CXwv0DwJd6pc&#10;aPbSQyalN584klMnOSQFz0GWNdkY8gggY9aTygOuPqBSlShOUZyim43s+19Hb1QnCMmpNarYydW0&#10;+5udLu49PnW1vHhdbeeRd6xyEHaxXuAcHFZvh/Qr7T9Js4dUu0v9QSIC4uI02LK+OWA7V05XaQRw&#10;famMoYBjlselPlXNz+Vt9Pu7+fbQdtbme9vtUYGR/KqszGMYOQevNbAhG445HfisrWfDdrq99pt3&#10;LJcxy2DtJHHDOyI5ZcEOoOGHcA9DTk2lorjd+gwMGXBHA6GkKEEggZzxVr7GEGB8o96TyCqc4Kfy&#10;qhkBBJGTSFCOhIx0qQjHGd2elCndnpn0PWgBvlkrgnAHY9M1E1tu6NkVbGBkMuT604KuMj9aAONX&#10;wLdjx+viL+3Lo6d9k+z/ANj8+Vu/v9cZ79PxxXUeT0K5wOnvVkoeDnFIwDepb9KyhTjTvy9W313f&#10;r6bLTyIjBQvbrqVHiYA4AH+1nmsax8RWeo65f6TC7vfWCxtcRmNsKHGV+YjB49DXSD5SQQxH96nE&#10;ITleD3JHJq2pNqz9f6/4cp30sV0hJ68Ed+1PMOwBiN3tUwUAnC59RTtvHXH1qhlVkyeF6c+9Yfir&#10;xXp/g3R5tV1eY2tlGVVpQhY5JwAAOSSa6hY8g9vU+lVNV0Ow1uyls9Rs4r6zlGJILhA6tznkfXms&#10;6nO4P2dubpfa/mTLm5Xy7lXSdRt9b021v7OTzLS6iWaGVQcOjAEEfgatEnkHIHQcVLDaR2tvHBbR&#10;rFDEoSOONQqoBwAB2AHFYXivWL/RFsDBo11q4ubtLd/sQBMAb/lo+eiik5+zhzVPnb/Lf+vUTlyx&#10;vI204OR19c1MMEAgk01LVlByRmkkJj+bkn1zWpZKATnGD+FPVDgDO7jHPesSLxdpjeJYtBN0n9sy&#10;QG5W1KneYwcFvTGQe+eDXQeQwHPI9COBUxlGV+V3tp8xJp7MjC8jp9MVDd6bb6jaz208YlgmRonj&#10;P8SsMEfkTV0Ie43e5pykE8jP86dr7jPEvAn7LWjeCfGdrrp1i61GGxczWdlLCq+W2CFLuD8+3PHC&#10;8gE5r24bT6AH1FOx8uc8+uKTgjBxx6VyYXB4fBQdPDwUU3fTuYUaFPDxcaUbLcQRDPqBS7Aw44NL&#10;gDp19Mc0pcHkAmuw3GEY4I3CkxlcdB6VL14pAhU8EkHquP5UAVJVcfw/TNcymv6lJ49XRG0G8XT2&#10;szcnWMjyQ+ceX06/jnPbHNdmArdRz6HtS7cjjI7fWs5xlK3K7a/f5fP7yWm7Wdv62I1UovqR2NKR&#10;kDHOfShQynHUe9GRk7hWhQbgMBhx60NxyCTSnGCDg+oqPlenSgBwcMT0z+tIDkHI/Omud2SRkjvT&#10;S3bJoAlI28joaVXPccjtVbzWU8jOKgutUis45JppBHEilnc9FAGST+FAGqrgjHf3p2Pmx69q8p+H&#10;/wC0b4Y+I3ik6DYR3tvdMrtaTXMQVLlVGW24JKnGWAYDgHvxXqmNwGSCfbiubD4mjioe0oTUltdd&#10;0ZU6tOtHmpyuvIYxIGMEemO1VfM2SFScEDpVx8DgjI9Qa5rxNe32nXukfYtIudUjubtbeeS2KgWy&#10;HrK+f4R6VtKSguaW33/kaNqKuzpYmyoHQ08jBYYGMdjSqowADkijByeOnTNWMjIPQVGUZzjGPrVh&#10;lUjIHNL/AA5HP1oAyZvClpe6lp9/NJObmycvEFkwuT2I7j/PTit3POcYNQAqQKeG6c4zWcacISlK&#10;Ks5avz0t+WhcpyklFvRbeXX8yZumRURbbkcjnIpplCjIPFc9438dab4H8MX2t6k7ra2iAlIhuZnJ&#10;AVV7ZJIHJA9SKc5xpxc5uyWrZlKSinKT0R0SnIJ4BqVTXD/Cb4qaX8V9BudR06G4tmtpvs89vc43&#10;oxAYHKkhgQf0Oa7VTyBUUa1PEU41aUrxezXUUJxqRU4O6ZKTzTwWAI5/OogeOO55qRW53ZrYsXJK&#10;9KTOTzSkdcHnrSMpxxQBGWORjnPvTWd2f5Bn2qVIw2c8fSpkVR0GDQB873ngbxRJ42kcafdNqL3p&#10;lTU1GIwm/IfzOgULj5c57Yr6K25Y46dqeinJwacPlFeDleT0sqlWlSnKXtJcz5ne2+i+/fd6dj1M&#10;dmFTHqmpxS5FZWVr+v8AVhoTAB/Gjdk4p7DAFQSKQuQOle8eWTBsN9DUitVPzTknNSLMQQKALY5z&#10;jn0poOM1F9oULzla5/xn8QNC8B6QdV1y/Wzs1dYi21nYs3QBVBJ7np0FROcacXObslu3sTKSinKT&#10;skdQvAp/YVU07ULbVtPtr2zmW5tLmJZoZYzlZEYZVh7EEfnVrPFUmmrooUdRS4poPIp4549qYDqC&#10;OlJSk5oAU/rQeVFITk0rH5aAAcUuaaTml7A0ALSjrSUo4NADqKSloAKCMUEYoFABTsCm0UAFFFAG&#10;aAFBxQ3WkpSc0AGeMUnbNFLxmgAXrR1oBxQtAC0tFIaADPGaWmjkYp1ABRRRQAUUUUAFFFFABRRR&#10;QAUUUUAFFFFABRRRQAUUUUAFFFFABRRRQAU0jFOooAYRmkK04jFIRigBuacDmjFIc9qAAjNNp9FA&#10;DDzjsa57QvA+l+G9S1q/sY5VudYuftd00kzSAyYx8oJwo9h/+ro8CkIqHCMmpNarbyJcU2m+hUeG&#10;s2+X7OpY/dHU+lbTLVS/tBd2k0Bdo/MRkEifeXIxke461ZRk2sgkjDDkHp70XMLMMoMn0qHwz4bP&#10;hnQbLTX1C51SS2j2NeXhDSzHP3mI71phQehx71MW2k2rMSu1qc1ouu2WsxytZ3MV0sUrQuYXDbXU&#10;4ZTjoQe1ayjipbTSLPT1kFraw2yyu0kghjCBnY5Z+P4iepqx5K4ojey5t/IFe2piXvhnTb/VLfVJ&#10;7KCXUreNoYbpkzJGjEFlB7A4olsxEMoApHYdK2jGPwpGtw46U0ktgSS2MG0PmykKc4q95RHIGV9K&#10;ydI8CR6L4r1vXF1G+uTqgjBsZ5M29vsGMxr2z1roPLx0NTBykryVtX1v6P57+WwottaqxTKEDgY4&#10;xjFNKsjH2q2I81XnVkHBz6VZQzGcfypwUkkEDiq8U4L7QQcdT2FTluAPT0oAbIpGSOtUJrlYmAZg&#10;Gz908ZrTC7l61n6n4V0zXL7Tb29tfPudOlaa2fey+WxXaTgHB49c1Mr290Tv0JYpA6fLwaVl54I5&#10;7VZFuifdGKVlAQ54H94iqGZT9doyP97mjygRnHbqtY3hnxPp3jezbUdGvFv7EyNEJowQCynDDkA1&#10;0CREDByBipjKM4qUXdPqJNSSad0yjPZmRTtfb7+lZPh2LV7mxD6vBb2l8Hf93bSmRdu47DuIHVcH&#10;2rpTGEIPf19aPJGRjgfShq7TuFtblNYyF+YfnTgq9zj6mrYTI+bBqOS3wBxkntVDKrKQcdR296Qk&#10;K2R296bdXUdlEz3MiQxKMmR2ACj6nikVhKu5BuU85HIoAekhfgnHsBipUQNnr+WazdRu10q2lubl&#10;vLt4UZ5JGPCqBkk/QVb0TULfW9Ls7+wuEurK6jEsM0ZyHUjIIqeZX5b6iur2HuhTGMjHc96iFwAw&#10;AI3HoM1pfZ88NyKyvEXgvTPFllHaajFKYkmjnUwzNE25DkZKkZGeo70SclFuKu/uB3S0LiSmXG05&#10;FTooLbuuPTpUwtUHIUYPXA4pwixkkYHt0qhkQiBPNAiCgYAz29qlwBwTx1zmja3PAHfpQBCYQRgj&#10;6GgRqfvL06VOccgnA60BcdMUAV1sLP7Wt2LeAXaoYluPLHmbc527uuMgHGasCPjA4PpnilCZyMHH&#10;p6UFcDOcAd6VktgGkKO7f0pG5O7BJ+tPDZXaTnHTFAHPGaYDAdvJzz3zSk8jinY2nrn0BpCoXqvF&#10;ADflbvg+oNO685DD0pNuehpMgNwMfTjNAD1UHjkD0p209ifrmo92CCOKkGGxgAH0oAUjPGOKQ54y&#10;c+lScemfrTcKVI60ANxk8nn1pjkqep+hoI25AJNKW3HHp0JoAYAMkD8yKaTz6VIyjd/hTHxz1XHp&#10;QA3bnPP096UgMDkc+/NIrns34Yp6vnqKAIfIBBIFNl0qK8jeOZFlhkBV1YcMpBBB/OriDjBxg0q/&#10;IxHT2oA8w8Afs5+Ffh34sbXtOkvrm4RWW1hupA0dqGBB24ALHBKgsTgE9+a9Q2k8jrTh09Kdtx0N&#10;c2Hw1HCQ9nQgoxvey7syp0oUY8tNWXkNA4+YAH0Ip+0YAI7Y57UudxPGPpR6EcCuk1ECDHr70Hg8&#10;jGaNwBOOlKHyBkUADY21CCRkdM881KWwBgYqtO2w88YoAmQk845PWnqpx/KobV/MG4HNXUizgkcf&#10;WgCEQbsjFUtZ8JaX4k0i403VbRL2yukMcsMnRh9eoIPII5HrWuow3Sl3KAR3zUyipJxkrpiaTVmc&#10;54L8A6H8O9GfTPD9iLK0aQzSZdpHkcgDLMxJPAA9gK2GO09vyq2QAB9arTx4XIpQhClFQgrJbJaI&#10;UYxglGKskEb847VYUDGKzLedWlwGFaqAlecVZQBcdP1pxyoHGPrTg4PUU5wDnBxQBAThjinoeBTJ&#10;lKduahgmDPt7+lAF9D1qQ9qjjbgZ7U7vQA7qM1EwODzxing/LRwcg0AZ0jFGxT4yXAxnNOvbQsjF&#10;OSOcUzQpVvIGfPKMVYdwR7UATfZml45APWqWteA9C8T6c9hrWmW+q2sjBmiuk3Lkcgj0/wD1+tb6&#10;rg/XrSkYqZRU04yV0xNKSsyC1torKGK3gjWGCJRGkUY2qigYAAHQAAflUoODQ3PIpm7mmlbRDJBz&#10;Ui9ajj5NSL0J/SmA6iiigAobhaSlJyMUAFLnjFJ60Hg0AOB4pw5NRg9fang4oAdRRRQACiiigBTi&#10;jikooAAM0pGDSGlPagBKKKF96AAjFFKTmkoAUnNAOKQDNFAD6QHNAOaD2xQAAYpaQ0tABRRRQAUU&#10;UUAFFFFABRRRQAUUUUAFFFFABRRRQAUUUUAFFFFABRRRQAUUUUAFNbrTqQjNADaKKKADoKKKKACg&#10;jNFB4oAQrnvTGXNSUhGaAKNwhT6VS37pMCth4w4weRXCpqmrx/EybRf7Bujov2EXK60SPJ8zdgxY&#10;x1x75/DmonOMLc3V2+/+t9iZSUbX6nUEYFR45PWpnjMZzUAfL479KsolVfpinFe1OCBVwelIDzQB&#10;GyZ61BLGRV3AxTXhGCO1AGcGBJ4A9AKk2Ar90GsHxC+s2GvaLFpuk/2hYXcrpfXPnKgs1C5DlTy4&#10;J4wK6GOF8fMcH2qVJSbS6f18/kJO7a7GDH4W8vxNNrC6hdeRLbLB/ZvHkKwYkyjjO48DrWhLD5Yy&#10;Oa0RGRnj9aQxA9qFFRvYEktjJhkDyBVYE9MVcDAD0+vesg+EJx4yGtprF0th9k+zNo4UeSZN2fOz&#10;13Y4xW95IUZH60otu91bX+n/AFqJNvdEWzPQc03YSTzge9TbOxyPcUbex5FWUZ9rpdtpcKw2NrBa&#10;wDJ8q3jEaZJyTgADJ6/WpXjWQdgatlQwwTxUbQYPIpJJKyDbRGM0v74pkZXrVhVziqmi+F5dKkvp&#10;LvU7jVXuLqS4Rp1VfJRj8sS46qo4Gea2BbKFIXgUottXasJO61KZh54+U+lOVf4T1qyY8Z9PSmPH&#10;8tUMwPFfg/S/GWg3mjatC09hdqFlSNyhOCCMEdOQKt6do1vo9ha2NnGIra2iWGJNxbaqgADJ5PA6&#10;mtAtjggfTvSKy54I56jFRyQU/aW1atfrbsTyrm5ra7ERhVlKsgdCNpjYZBFOjhihjWKJFihUbVjR&#10;cAD0A6CrGKAfxqyiELngjPsKUxsw4I/4FUh57Y96FYH/AOtQBENyHjPPXJ4pfLz0JA9KsbVJxn86&#10;jMeenC+9AEQAHBJPsaQHHAO4VIyN6ZPqDUbxZ9T9KAEcZGeDTQCVGVyfrWV4i1iTw5o17qMlrcXs&#10;VrEZWitI/MlcDsq9z7Vc0e4bUdOtb0xSwC4iSZYp12yKGAOGXsRnkVPNHm5L67/oK6vy9S2GZs9/&#10;pTgPmB6H9KkCHqOTRgdex6g1QyNgpGep9qb1bgmpWUHJxgd6jHQ4bB96ADBJFAABGMj2pwVsgNTt&#10;nHH50ARtGDzgE/Wo5FyMHP481YC564OOvFKFY9Dn8cUAZsrPGDjLH0rGn8a2eneIdK0S6S5F7qhk&#10;FsUgZk+QZO5hwvHrXUmLccsu73p/lbCMKFA9BUSUmvddn9/r2/4G5Lu1oRgHj39qcy5BOMU7A+lN&#10;2kE/1qyiNyB14OKa5469OlPYHAwcVCzYBGPy4oAcehxUMzlQMnAPeht3JU5Fcj8S/F1/4N8KXeqW&#10;ejT6zNEyL9mgzkgkDccAnA9hWdSpGjB1J7JXfX8iJyUIuUtkdejb+h/HFPIPeqeh3EmoaPY3U9tJ&#10;aTTwRyvbyD54SyglWHTjpVp846c1ad1dFJ31RKj7e27FLv2kEdzjmqTs46evYda8t+PPjPxt4Q0P&#10;TJfC+mtc+dcFLi4S1NyY+MquwDoxz83+zjgmufE4iGFoyrzTaj2V38kt9zOrUVGDqSvZdld/cexq&#10;MnPOPepV64xWX4anvbvQNLuNRtvsWoy20UlxbDnypCgLJ+BrTD5Xng1vFqSTRondXHHAIIPFBOBw&#10;MD1pu7HBHFKMHocVQxNxAznNNb+HHNKflPB4pgBxg8+5oAcW5HUD61BPKzKyBGkbHRRyashBu9fr&#10;UoXBxwRjt1FAHA/BvxbrXjLStTm1rw1c+HJrW7MEUdyG/fLjqAQDx0OOPQmvQlwp5phBORnJ9W9P&#10;SnZJwC3I61jRhOnTUakuZrq7K/yWn/DEQi4xSk7vv/ww/pjnpSnOSw5NMJyueKVjzyc8VsWPH070&#10;hTcuCKEPOM5pQOO5oA+efHXxs1zwd8e7DwrZ6Kl5YXD28ZVlf7RP5uMyRHOMLn0P3Dkjt9En5WIH&#10;Y4phhiLrKY0MqggOVG4A+h7f1pWGe3bHFcWHo1qU6kqtRzUndKyXKu3mYUoThKTnK6b08l2FJ68U&#10;0sdv9acDn8aFBxj2rtNyJ5yMjGeOlYjTarH4s0+OHSWk0meKU3N606jyHUAoNnVt2T06V0ccYByA&#10;AR1p/IGO3TFTJN7Owmrhjntil6d6DwaXHQd6oYE88EEUYJHI5pwUHrTwudvNAEaxFjy22sbwr4E0&#10;vwbf67ead9o87Wbr7ZdedMZB5mMfKD0H+fQDf4PpQTg4qJQjJqTWq28uhLim02th4ODS5BqLPGM8&#10;U3fg1ZRKQdtVp22MOwpxudh68Vj+JNdGnaNeXSW011LBEzrFCMliBwPzqJyUIuUtkr/cVGLk1Fbs&#10;3LVtwz1H8qnB+Y5rjPhf4wn8ZaHLcz2QtGhm8vchLJJwDlSQPXFdm3PHesMLiaWMoxxFB3jJXWjW&#10;no7M0rUZ4epKlUVpLR9Rw7YoxxmkH8qdnjFdRiIRiigUY5oAQ9qQnjPpSk4pDx+NACg5z9aeOahU&#10;4JqZOgoAfRRRQAUp5GaSjjNABRRQRigApfWkooAKBwaUnNJQAu2koooAXqeKSg0UAKtLikPBpc8Z&#10;oAByKM5oHBoAxQADpS0ntS0AFFFFABRRRQAUUUUAFFFFABRRRQAUUUUAFFFFABRRRQAUUUUAFFFF&#10;ABRRRQAmKCM0tFADKKdgUm2gBKKXikoAKKCMUUAGMU0rk/1p1FAEEsAcYrlE1mCHxyvh6Rn+3PZm&#10;+RRGxUxBwhO7GM5PTOa7IjNNCkVMubTlE79CDyMjmqN032YgngHjNau2sjxV4ah8XeHNS0eeee1h&#10;vYWgae1bZKgYdVODg0SbUW4q7B3SdieOYMvTPOKkHtWf4Y8K2/hbw/p+lQz3F1HZQLAs93JvlkAH&#10;3mbua1hBjvRFtpOSswV7akO0nNROmOvFW2TFNMeOgqhlMHBIJ/KgEHocH0NVdfvI9E0u71KbctvZ&#10;wtPNtUsQigk4A5PA6VR8Na7B4p0ay1WwEj2V5EJoZJIyhKkZBKnkfjUc8ebkvrvby2/MV1fl6mwc&#10;emPpTTHnoeKesZ7g0vl46Z+lWMgYZFMzirLJnqtVZgUGaAHHA/8Ar05QcZ6ioIZw5wG/Sp8huhxQ&#10;Awpmm4xj/Oam20m0+gx60AR7A3t9aa0XGCMVNs79DSgEcHmgDK1SyupbC4+weUL3y28gTE+WXwdu&#10;7HOM4ziqXhmy1ddFsm10266t5QNzHZsTCrnrtJ5Iro9meepHQg0mzcB1B9anl97muK2tyoIgOvX0&#10;oKY9B9KslcnBGPemsg9KoZSkVlqEyoCPmCt2561oGLdx+npVW60tblSpZlJ6OvUUAKhwvIyP71SA&#10;eYP7p9cZrP8ADOi32iaRBbalqbazeRlt160KwlgSSBtXgYGB74zWqUA65FTFtpNqwk7q5F5ZU8gc&#10;dKTys9cE1YHHBGRSFB2596oZAEKkFeGHfoaaytnnP1zzVhlPTPNN27upFAFYg565FNJOfX2JqyVC&#10;kDj8qTahBPTHr1oAxtU1a20eyuLy8lW3tIIzLLM5wqKASSfoBVXwl4isPGWjwarpVyt7p8xISdAQ&#10;CQSCMHkYIPX0roJ7GC7tpYJ4kmglQpJHIoZXUjBBB65FVdJ0PTvDunw6fpllDYWMIxFb26bEQZzw&#10;B7k/XNZ/vPaK1uW3ne/Tytb8SHzc2m34/wCRZVMA55HpigRgdB+GakBz06UvU8gEeuK0LIuvcjHo&#10;OlOHHJwT9Ke6YOQOaZtAznj60AO6e49utIQD2J+poGM9x/WjatADWQjIxx3zSYJ68/SnbSCOcn3p&#10;Cp6YyPpigCNge4FQyLkgjmrBA6HJHtVa5PljOefyoAckY44wT3qUAgYXIHTrTYTuHJye2am24HBo&#10;AhKEnt+fSopVHU1c2856io5lBB4xQBUiChuDxVxTgcD9f8+1ZllKJZ5EBztOMVqpGMcYz70ANKgY&#10;I/PvSZOexz6GpNoHBqNgMj+H8KAELFevH+9SL97J6+nakY4HSoxJzQBYAGOv6UwsMkHj+lIJcHDY&#10;FMmlGwspBAGTQBYQ59z9akXIx2qrbEyIGzgVaIOR14oAdwc56/nSHAHrnuaaemcc0hYsODQAZwo5&#10;5pxkxioSTyOM1FIHwMH9KALiSruGDzU6Nu65NYskNy5whwaNJsNbt9Ynku720m0poFWK2jhKzpLk&#10;7mL5wVK4AGOtS3a2gm7G6BzxjH0pccdQPpSDqD6DkU/v2xVDG/gOKd2puQO/XvS/eGM0APHH+FOA&#10;5qMdP61IDn60AAGQcnpTwOPb0puOn60oPGKAFwKdj0pMinDg0AIBSdBz1p22jGTQA3HSmtyOKl20&#10;7YFoAgEG/qaljhWLBUDPrTsAUHAWgAAwMAAD0p3BFNoBoAep4NOzxmo1PNOzxQA+g9aZSbvmoAkp&#10;rjHvTGkIFRSXgjGTQA7fh8Hg1aXgCuU1fV9Xh1PSP7N0OTULaa7WK7madIhbQkEmUA/fwewrrAMm&#10;pUk20ugk7todRSKaWqGFFBGKKACgUUUAFFBGKKACgjFFAoAKXHGaSl7YoASiiigBSc0DkYpKUHFA&#10;C9xS008nFLnigA70tFFABRRRQAUUUUAFFFFABRRRQAUUUUAFFFFABRRRQAUUUUAFFFFABRRRQAUU&#10;UUAFFFFABRRRQA3bRtp1FADBQBmnYpCMUAJRRRQAUUAZoIxQAUh9qWigBp560lOGD2oIzQA0jNIQ&#10;R0paAMUAM2A/Wo/KCgAAYGBgcVPSbaAIgM9aTbTyvpRigCMpmo3hVwcipyCKQjNAHLP4Tuh4vTVk&#10;1iePTPshgk0gRr5by7sibf8AeyBxit4QBRkCrWKYV59qmMVG9uuv9f1YSViuVK9RSFfQ7T61MR2z&#10;kVGwx05+tUMZjrSg56/nTSwHTg+hpyigBQmRkHFDA9qcFI5HX0NAbnpzQBGVDjgc00AnORnPpUxA&#10;Jz0PtTSv4e1AERX1596XPbjFPKnvxTce3FADTg8dqbt/Gn4z1pMUARk4NBIHXmnlc+x96ZtHQ8H0&#10;NACAgH1HoaGA9KBweRz2pT0yKAGYx3yPem5K4746e1PyM8UhbNADAO6gqfTtSqwb0p2/ceePelKB&#10;u2PpQAwr3wCKTaQMDn2FP2kHrxQF98UAMBK8HOPrQwVueh9acVx3IoKgN7+o4oAjK45/L2pdo9T+&#10;dSFCRwPxpmCOoFADDGRwV49KTA/+tUu4LwRkUuV9PxoArMGBOAayteh1E2WbS1S4nDrhGfZ8ueeT&#10;W9g54oxgEDkH+EjpUSi5RaTt5roVFpNNq5BDCsSKo5wOTTyBtOOPrTiQrYP50HGODmrJE5PIHPtT&#10;SCw69fWnqMDOcGlIz8wHT8qAMPS9Au7DX9Xv59S+12l55X2ezMCqLXapD4bq244PPStnaCcdD9KX&#10;OGx0+tLww5xn1qYxUVZCSsNKkH6+tRsM9UAPtUwGOmD9RTXBx7elUMquvGc9OlV2BLev0q5Igyc1&#10;RkCrJ0xQA5YSehIH5VR13w0+v6Tc2i3slq0qbRInOOc8jjI9vetaE7h2/GrIIz7e1Z1KcasJU57N&#10;NP0as/PqXCbpyU47rX7jL8LaI3h3QbTTnuWu2gUgysMZySfwAzjHtWrkHgjmkGM0NyPf2pUqcaNO&#10;NKG0UkvRabu7+8JzlUk5y3ev3jiuTnNIFJ9Kbu5A7UocA4JrUgRlw4Pc9eaULv4pXwQf502GQO3B&#10;oAtRgKRjr61Iv3T71EM4460q5HB4oAkxySOlGMDnpTd20UpYYx2oARiVIOfwpBJg0PyvQ1XMmGOR&#10;0oAuK/Bqbtmqqtlad5xxQBYHK+9NVs8VXF4qfeOKzZfF+i22u2ekTaraRapeqWt7N5gJJQOpUd+h&#10;qZSjFXk7CbS3N8DinAZOaAc0o5/CqGLxSgc0mOPelBIoAMbTSk5o3cUh4oAD0pByAKU0wnaaAHH7&#10;tIDTc8YpwoAcDzTicU3oc0uMmgBKQ5waeFJIpypjNAEPlljTltUU5YbvrVgLzQRmgBn4U9Tx702l&#10;U5oAeBS0DmigBSc0gGaKDQAUUUUAAoooAzQAUUUEYoACMDNKfWjqMUDkYoASiiigAoooAzQAv8VA&#10;6YozxSgc0AFFHaj0oAWiiigAooooAKKKKACiiigAooooAKKKKACiiigAooooAKKKKACiiigAoooo&#10;AKKKKACkNLRQAUUUUAFNzjrTqQjNABgU0jFKDil60ANNL0PNGKQUAFB4opdxoASiiigBCM802n96&#10;MUAMopdtHFADduOlIeKeBmkIzQAwj60mKd0PNHTpQA0j0zTCv5VJyOlGP/1UAQlARkGo2U1YKjPS&#10;mlAaAKMnA5H41HDL+8wG4q89uGBzXO61oetf2npM+jXVnFAtyP7QS7RmL2+DkRY6PnHXiplLlV7X&#10;9BN2Vzeznj9aUAN65p4hAHvSlPXk1QyMrikxzj9akCHtg0hUHg8H2oAYVPsfrTG9xg+tTEEU38M+&#10;1AERUU0x4HBqYpnpTCGU0ARYPbmmN6H8jUxXdz0NNZOOmR6GgCuWAGCOPQ9qUPkHHNOeL04qnOJo&#10;iGRGc+i8UAWBJljjrSgk9uD1NYnhjxDb+LrWe6s1m8iK4ktXNxC0TCRDhhhgCRnv0rfWML3P0qYy&#10;U0pRd0xJqSuhhQ5yD+FKF/A+lSbcdR+VIVOcj5v51QxmMf5xSsBjIpeD94EUvT6etAEeTjpn60YB&#10;OOhp2CDxzSY4449vSgBuMMex9RxQ2fT86COQcUDPY5FADQQR05oBIyMcUpz3AFJyO+c+lACDjgDb&#10;S49+fWmhudpzj1pQQKABuPvDj2pmSBjNPJI46j3qIsRnvQA/cwA4yPUU4HC9xntTAwbA6UoTBJUH&#10;8DQA/b6jNJn6U4c9zQF5PHSgBOvf8+aCOO35Uu3mm7QOooAaQAPX61ja24s08/cBGrAMWOAPrWyw&#10;x6/ga5/xt4P0vx/4autD1bzvsFzt8z7PJ5b/ACsGGD9R0ORUTclFuCu+i219ehMm0m4q7NeyTMKs&#10;R1Gcd6tDA4I3CqlhbR6fZW9pCSIII1iQMcnaoCjJ7nA61YEn94E1S8yhxwTzxTWA+nHagSrnGSfr&#10;UmQwBBzTAhbOB61E+WA49utW1T1HegxKB3oAyLuHUntZlsXRLgo3lmT7obBxn1Ga5X4WWHimyutS&#10;Oum5FsVAVbyQOTKDyy4JwuM+gPGK9CAwOpJ96Axye9efWwar4mliHUkvZ30TtGV1b3l1t0OuniXS&#10;o1KKinz21a1Vuz6eY4n0zS7jnOQfrTefTtSg8dua9A5AZjjPFNMhHapNgPHB/ClEOe9AFWS98oYP&#10;SsW78TQQ+IdI04x3bSai0iJIlszRIUXcd7gYXI6Z6mulW0U5zz36VKqbRhVCr6Dipkm17rsJ36EZ&#10;XAFMaMkkCrITgcU8KAORzVDM86Z5/Dnise7+F/hm98Vab4juNKjm1rTQRa3Rdsr15IzgkbmxkHGa&#10;6kHb/OjI3DFZzpwqK00mt9e62fyJlGM1aSuPwacOM9Pypnanqa0KFznqTS9e9NpOlAD8/hQSO3FN&#10;zjPf603dQBJTHJpBIB7UF1xyaAI9/bnNSR/NVW8lEURkyAoGT9PWrUAPlj3oAlApwpg4zTgeKAJA&#10;BuFOFRBvmp26gCQHHNGKZv4pd4HQ0ANbgUkZyac5DjqKr2k4NzLESN6AErnnnpQBdooooAKKKKAC&#10;iiigApQcUlFABSk5pKAaAFBxSd89qKKAAjFFKeeaSgApQcUlFACjg0u6k/io4oAWjPFHYUd6AFoo&#10;ooAKKKKACiiigAooooAKKKKACiiigAooooAKKKKACiiigAooooAKKKKACiiigAooooAKKKKACiii&#10;gBMUmDTqKAEBzRgUHpxSHIoANtJTgc0YFADQM0EYpStIKACiiigBMH1pMGnUUANNJT8UygAIyPek&#10;20tFADcGl20tFADCM0mKdig4oAQ59KbT6TAoAaRjtSFcjrzTzmmgZoAZ9eaCMinEZpAB2oAZjbSE&#10;buvPvT8UhXPtQBGRjp+vNHHenmkP0oAZsBphQ1JgHrQQTzQBHtpMLj0PrUhwO1NwD1FADJFOeTj3&#10;603p04FSBccZ4pCPb8KAGZ65FNwCcg4+tOxxSYGOtADSCOvJ/KgcdOnpTmB603HpQA3OORQ3zf8A&#10;1qdu45XB96Rto6HFADDg0hQHnJBp7D1x+FMK+hFADSCPemcrnFSNkDk03Htx65oAj831AoyuM5oZ&#10;Q2ev4cVG6FRwaAHbge9RSEqwK+lMlLKMqK5XxD8RdK8Pa/oejX8k0Oo6vMYLRFhZlZhjqwGByQOf&#10;Ws51IU4803Zab+ei/EmUowV5OyOtWTcd2MGpFYDoSD6U1Yii/wB2o5Qwzxx6VoUXEkzTySOfwrn7&#10;vVH0+GSZ45WjiRnbYMnABPT8K534P/GbTPjDZ6pPp1jdWX9nyrG63W07gwJVgV45wcjtWEq9KFSN&#10;GUrSley723+4zdSEZqDer2+R6F97APBppTsc4pGxnkY/GkL9snNbmgMhAznNQkHacEVYVwwOMY96&#10;rKf3m0EEjrQAoXPUYppjOcZ/LirQiYDsfrUnknHSgDLl87Hy4J9q80+IfjPxN4f1m2t7TNpbGMSR&#10;kQCQXD5IKHIPTAGBg8/THsKxKOcDP0pwJXgMcGvMzHCVcbh3Ro1nSk2veja+j217/wBdb9uDrww1&#10;ZVKlNTWuj21/yKdi8s9jayzxGCd41eSHPCMVBYfganbGDTtuGPbjtzmmN8ueRXpJWVmzjIzx0A/K&#10;gOQTnj6UOc570wPzx6UxEqtk8nipAQccVW3joelNM/l9+lAGggyDxj6VIFwvvWUuqxxH53Cj3p+k&#10;+JNJ1u5vLaw1K1vLmzZUuYYZQzwkjIDAdO/X0pNpNJvcV0jVAx0o24/SgEilpjFB4FGcdeaBwKD3&#10;FACAjApvGc0rHnpQCRxmgByng57U44HrTRwR+tOAoAT3wc0uMnBpTk9aMjNADTSd81JgnpQqZoAr&#10;uCRmozbvJwOKvrEAacAOnegDntb8FWHiXSLzTdU864s7yMxSxRytHlT15Ugj8K1bGxh0uxtrS3Up&#10;BbxLDGpYsQqgAAk8ngd6tHjr+FNap5Y83PbXa4rK/N1DdQDxTCcgClU1Qx46n3pcUgyacEoAYxxU&#10;bgnpmrQiBqRYwvagDM/s2S4OGkaMH0ptj4WsNP1aTU4kf7bJCIHleVmyoOQME46/yrXxiiolCM7c&#10;yvZ3Xk+/4spSlG/K7X0+QUY4zRQOtWSFFFFABRRRQAUUUUAFFFFAABmilBxSEYoAUcikoooAKKAM&#10;0uOM0AA5A9aSlWjFAAORil70AYpP6UALS0UUAFFFFABRRRQAUUUUAFFFFABRRRQAUUUUAFFFFABR&#10;RRQAUUUUAFFFFABRRRQAUUUUAFFFFABRRRQAUUUUAFIRmlooAaRSZp9JgUALSYFJtoBoANtG2nUU&#10;AMopTikoAKMUUmeaAAgCkxxTqQ8H2oAbSkYpcCkHXmgBKMCiigBNtJinUYzQAzOOtG3NO2/jScUA&#10;Mx68Uh9qfz9aTH40ANzjgjikpxFJgUAIRj2+tJTgD/vUh+U4oAYVzTcEdOlS9elNZcUAMOCOaCuf&#10;el2g89/ejH4fSgBhFJgjrTzSFSaAIirL0G4U3hhyPxPNSnOfQU0jJz+tAEeNp60hIPTinkZGcj86&#10;aQfYUANJPfmilPP1pM5PNACEYHHNIRjqKUoQeMH8KMlevy0ANI4pm0D156ipM46UhNAERTryfzo8&#10;vcMcZ9KlDZ7UBf8A9dAEQgA64P4UklrFK8bvFG7xEsjOoJQ+oOOKsbTnjj607aO6j86AItmR0zSe&#10;RjsBU6pnoefSl2bu/wClAECwKpyAoOfSq1jpNnpcciWVpb2SSOZHW3hWMMx6sQoGT71fMY75FLtx&#10;6H60rK9xW6lVkOPSo2gz06elXdgzzgfWm7B3XH0pjM6TT5ZB8kmw+o61z3hTw34q0zxp4hv9Y16D&#10;UtBugg06xjh2vbY65OP6nJ546V2gwB92ncADpWc6am4ybejvv5W17ryfXUiUVJp9v617jAnPSnYI&#10;pTz2zRnH8NaFjAOT6UY46c1IcntTCAeooAjPDcNz9KRhnoBUhGG4PHpTd3r+vFAFdlI6E8dKgYfM&#10;B1q+UDDiqVwwjkU846dKAFSIN1BqT7J5mMn8KltU3DO3irQAXH86AM/+x7eQ5lQP7EVS0PwRoPhr&#10;U9U1HS9Mhsb7U2D3k0WQZSM4zk4HUnjGSSa3HHfHNNPNRKEZNOSu1t5EuKbTa2DJHTNKWNR5IPWl&#10;OeKsonDA+lLnI61WLY7U1pih7igCxJwpPp1oiO8n3rmvGXiyTw54cv8AUI7NrqSBMqpyFGSBlj2U&#10;ZyT6Vg/CLx7qHjC41Gz1CGBpLZEmFxbIVXDEjYwycHjg+mfSvKrZnhaGMp4Ccn7Som0rO1l57L+v&#10;I7qeCrVMNPFRXuRaT1XXyPSNuB70YNOP8qXbXqnCJS7BxzRt4604YoAFXHWngUlKD0oAOcmjv6Uu&#10;MjrxR160AIVzio2AFTdaQgHrQBWPBoWllXg0yNsnFAFmMZ7VMEpsf3c1JQAYxRRRQAUUUUAFFFFA&#10;BRRQeDQAUUd8UUAFFFFABRRRQAUpOaSigAooooAVetGeMUA4pKAClHX60lL2BoAUnFGOtI1KDmgB&#10;aKaO1OoAKKKKACiiigAooooAKKKKACiiigAooooAKKKKACiiigAooooAKKKKACiiigAooooAKKKK&#10;ACiiigAooooAKKKKACiiigApCKWigBlO3UfhQQBQAmR6UlLigjFACUEbvrS4oxnpQAlFBGKKACkx&#10;kc9aWigBuDQB7U6kwfWgBtFOwKbQAUYoPHaigAwKafyp1BGaAGc0Hg4xTttJ296AGFPQ4o5PXrT9&#10;gpCuDQBHs98UHcvUZ+lP259qQH0oAYcUhU9hn6U889RSYB5HBoAZ16ikKccGpCM+/wBKaVIPT8aA&#10;Gcmkx6g08jFBUn+HP0NAEJTng5ppU/WpiAeRwfambTQBGR6j8RTCPXP51Kc01loAZ175pDgDvTir&#10;DoTTQe/egAyDxxio2YdCMVIQMcYqOQAD1+tACEke9KGGcZ5qIED1pd4HJ/OgCwpx0ODUnJ6iqiTr&#10;nGefSrSYIBGCD6UAKQD7e9AXHGTinADFBBHGOKAEGcf3qAOeaCSOcEGlBDD3oARunTJphIPapOOx&#10;qJ/l/GgAHOOaXBPcflSA89acM+goATj/ACKeGPtTdx9KTcR2FAD8mkYZGaNx9M0vOO35UARduOtN&#10;bJ9/rzTyNrEEAGnqgIoAr7iDx0rmPiPrt34e8MXOpWui32tXEDIFtbBN0j5YAkfTJPGa7ALjOKcA&#10;R61E1KUWouz77287bEyTaaTsyGy+a1iO1oyyKxR/vDIzg+4qcc+v50gJPel6VZQhAPamMvfvU2KQ&#10;qDQBVf73FKqgkcUsowPSiEhyMHNAEqRbvT8qkFsp681Ki4GaeBQBE0CNE0ZjUxspUqRkEYxgg9aq&#10;aXoVhocDQ6dY29hCzbmS3jCAn1IHXtWgBmgjFS4xbUmtUO7ta+gwjrTelSEZpjDPSqEA6UtMHUin&#10;A+9ADwaUCkx9KeozzQAdsdaM0vak70ABbmjNNpD83QGgBzbXBrLaQwalHCekmdp7HHWtAwM/U4qh&#10;feFbHUb/AE+8n817ixkMsBErAAkYOQDg/l/hWc3NRvBXfrbrr36Xfntpe5UVFv3nZGwoxj0p1NWn&#10;VoSFFFFABRRRQAEYooFFABQenvRRQAdveiiigAooooAKKKKACiijtQAUUUUAFFFFABSjkYpKVetA&#10;AeRmgHFLjjFNoAcfalopB0oAWiiigAooooAKKKKACiiigAooooAKKKKACiiigAooooAKKKKACiii&#10;gAooooAKKKKACiiigAooooAKKKKACiiigAooooAKSlooAKKKQHNABtoHNLSHigA20m00pOKTbQAE&#10;5pKXil20ANooPFFABRRRQAUhwO1LRQAU0jFOpCM0ANopdtJQAU3Bp5puPegA20BaWigBp5pMA+30&#10;pSc0YNADcY60hX/Ip4HtmkHFADCB2yKORUlJtoAjKim7R6EVJsoK570ARFSOgowDUgB9aQrtoAiK&#10;0woKnK57Uhj9KAK7pntmonj9Ku+V9KQxgUAZkjtHyASPasrUvFGm6YbeO8vYbSS4lWCBZ3CGWRui&#10;rnqT6Cun8hevUVR1Pw7pmtG0OoadbXptJ1ubczxK3lSr911z0I9aifNy+5v5/wDA8r/gS7293cWO&#10;3bb8y80rWoYdDV7Yc0mz2qyjHuNHkmHySFD61Q0LTvEdj4g1P+0L6xudBaKMWMcMTLco/wDy08w9&#10;CD2x/jnqMe360hB9BUSjzNO+39a+RLV7MiK4PTimkHGcfrUxyO1NIweKsohOe3FMYsPerJUN60ww&#10;57H60AVjcbRhhx6jrUN1ewxCMvKq722ruYDJ9BV1rJX65rj/ABn8KrTxhd2E5vZ7JrcneEG/eCQc&#10;rk/K3H3ufpxXLiqlalSc8PT55aWV+Xqr62eyu/kb0I051FGrLlj3tfp29Troo/lyRTytS7MAd/50&#10;m3nsK6jAhYHtTGHP3asFPek2ZJ4oAquWHQ1BJePBztLewFaXkj0p6ooPAH5UAc7ZeJIL7Xzpixzx&#10;3It/PPmRELtzj73St/GBU2A2c45GM0xowOhrOCmr87vrppbTot9fX8CpOLtyq2n4/wBdCuxp6tnF&#10;NkGKEO7FaEkgHrzQRnpTlj3d6fs/GgCAnHekMvpipmjHrimNbq3U5oAhkkSRCNwDe9Y3g7xRpXil&#10;LxtM1G21D7JMYJ/s0ofy3HY46f8A1q2W0+B/9YgcejVzHw7+E3hv4WrqY8P2klv/AGjKJZvNmMnT&#10;O1Bnoo3HA9+9YTdVVIKCXLrfe600t0eu9zNufMuVK3X9LHaDrxThTBTwABmtzQU8GlJBpo60ufYU&#10;AJimHgVLTHXjNAFfODT0OeOKimO006I5agCyoz3p68ikRRjNOUcUAG38qNvNLSgZoAZt+lLj9aWj&#10;0oACfWl9Ka1LQA4UtA5HSigAoooAzQAUUUUAFFFFABRRRQAUUUUAHaigdaKACiiigAooooAKKKKA&#10;CiiigApSMGkpSc0ALupoGaAM0GgB2aB0pBSjpQAtFFFABRRRQAUUUUAFFFFABRRRQAUUUUAFFFFA&#10;BRRRQAUUUUAFFFFABRRRQAUUUUAFFFFABRRRQAUUUUAFFFFABRRRQAUUUUAFIfalooASloooAQe9&#10;LSUEGgBNtJmn0mKACmkYpxOKTGOtAARikpQfWjr0oASiig0AFFFAGaACk/ClooAbxSU/FJtoAbS0&#10;EYo6n/CgAK4puPelpQM0AJz7UnA68UpUUYyOeTQAmQeopOPel2j1pcCgBtJgU7H1o20ANx7Un4Yp&#10;xGKUAGgCOjafWn0UAMIxRjNOIzRt+lADduDSEkU+jg0AMA98/SgpmnbfTijP1oAZtpAPepMUowRQ&#10;BGV+tA9x+lO2lfWl60AMwO1A47/hTsKKUAHtQA3g+tJj2/Wn7aNnuaAGYx16UmznOM/WngHvTe/Q&#10;0ANKikI560uB70nf1oAUc96XtxSEUdDweKAFH0p2A1MzjtSbsdeKAIrkbUJwOKitnD44zU0sispV&#10;s8jsKwfAXiCz8UaZPeWUryww3UtqxeNoyHjbawwwBxnvUuUU1FvV/oK6TsdMiDGe9OKA9sfSlxzS&#10;1QxmwHt+dRsuKnPPSo3WgCBs+lKrZ6ikf8aRWzQBKuKfgZ9qapBpy4xmgB23t2pMUZpc+5oAAcUE&#10;jFNJ9KYWHrmgBl5GTGzDuOaqadcecxGeV6+1Xd0nG1dwx0NcZ4Ql8R/8JnrkOo6cLbSAS1tNjvu+&#10;UK2fmyuSeOK5a2IjRnTg03zuysm0tG9X0Wm766G0KTqRlJNLlV9Xa+ttO78kd4CBilHSm0m411GJ&#10;IBmkpNwpcg9DmgAoJxRSke1ADCacvPFROwBxmpoulADxnGKDR0NJQAUUUUAAooooAKKKKACiiigA&#10;ooooAKKKKAAUUUUAFFFFABRRRQAUUUUAFFFFACg4oxSUuetAAOKWkFOoAKKKKACiiigAooooAKKK&#10;KACiiigAooooAKKKKACiiigAooooAKKKKACiiigAooooAKKKKACiiigAooooAKKKKACiiigAoooo&#10;AKKKKACiiigAooooAKKKQnFAARmgZ70A5paAG7aAcU6mk5oANtIRinbqCM0ANIxQaUe9IRigAoxm&#10;ilI70AJRQaKAEIzQB6UtFADcUGl59qXFADelAxTiM0gwaAG7RRTuMZpCMUAJRS0lAB255pCtLRQA&#10;m2kp1H4UAJxSUpUde9G2gBKTj0p22kFABSfhRtFFACbqUj8qCtFAACaKCcUtACH6UhWlNAOaADNL&#10;TSCKOTQAFDSHJHOfzp+SOhpCfSgCMjHrUeORyRUrGo93zUAOC+tKFxSD86kHNACACl2D0zThiigA&#10;AUA4GPpTQMd6dikIB60AL+NGTSbaWgApDz2penSl20AVJhioEf5quTJuTiszzAs5BOBQBoRjIqVQ&#10;R6YqOHlRU4HHvQAhXFBGaUUu2gBmPrSgAUEk80hoAcO3GPpSEcUA5oPSgApMmjHFHXk0AG4+1IT+&#10;H0oxz1NJszQAhkK9CaY98I+oH4VJ9mLdc05bOM/eAJoA5XxX4+03w3HaPcrcP506w4ii3Yz69vw6&#10;+gNdkBwMVC1ujAAohCnKgjoe2Knx0rCMaiqSlKScXaytqu93fW+ltFbzNJODgklrrd337adLfMQn&#10;NGOaNtA5FbmYlFLtpKACiiigAIxRQKKACiiigAooooAKKDRQAUUUUAFFFFABRRQaACiiigAooooA&#10;CMUUpOaSgBR3pc0imlxQAtFFFABRRRQAUUUUAFFFFABRRRQAUUUUAFFFFABRRRQAUUUUAFFFFABR&#10;RRQAUUUUAFFFFABRRRQAUUUUAFFFFABRRRQAUUUUAFFFFABRRRQAlLRRQAUUUUAJ07UtFFABTcU6&#10;koATbS7qWm7aAAjPWkFLg+tGOM0AGKTjNKPajigBKKKKACilIxSUAFFFFABRRSEGgBM8YpTzS4pC&#10;tABjFNpQaXAoAbSkY47UpWkFACUUUpGKAEzS0mM9aQrQAtGKM0UAGKMCiigBpGKQ07GOtJQAhHoa&#10;CcUtFACUhWnUUAN3EUZHrigrTc+1AC4/GnBse1RkZ9R9KYWYe9AEsg9Kq+Z8/WnG7EfDZA+lZ8N2&#10;l1qzwRMrhUDnHYZqZSjG3M7X0Xm+3r5Aa0Y4FTbaai7RinbaoBMGijNLxQAbqTHuKKUc9hQAlLxS&#10;UUAFFLtpKADPqOK5/V99rqNoVUskzFcj1rfrI8QeE9P8SzaXJfLMz6beJf2/lTNHiVQQN2D8w+Y8&#10;Hipk5JXirsTuloa0SbUAPWn4NIOvWnVQxpGKdSdOtLQAmDntimkZPtT6aRgZoAatLj5s9qWnYFAD&#10;dnFLt4padgUANCc9KcBS0UAFKeDQBmkFABT6btpd1AC03BpQc0bqAFplKRijrQAlFLxSEYoAKKKK&#10;ADviijt70UAFFFFABRRRQAUUUUAFBoooAKKKKACiiigAooooAKKKMUAKO1LnikBxSnpQAtFFFABR&#10;RRQAUUUUAFFFFABRRRQAUUUUAFFFFABRRRQAUUUUAFFFFABRRRQAUUUUAFFFFABRRRQAUUUUAFFF&#10;FABRRRQAUUUUAFFFFABRRRQAUUUUAFFFFABRRRQAUUhpaACiiigBM0d/ajHWkwR0oACPSkpelKRm&#10;gBAM0lOPtSZz1oASiiigAopdtJQAUUUUAFFFFABigc0Zo+tADcGjbTqKAGUop2KTHtQA2inYFAWg&#10;BM0lLtpKADHuaKWkoAKMUUUAGKQrS0UAIRmkwadRQA3Bo2g06g+1ADfL96PLFOooAZ5a/wB0fjTR&#10;bxrIZBGqyEYLADJH1qXGetJj3qXFStdbAG2kwadSYPvVAJS7aNtLQAm2kBxTqTrQAlFLtpKAEpaD&#10;RQAUE5opN1AC0UhOKTdQA8H1pScVHk560u6gB9GMim596UEUANHJxTycVGTtanjkUAOxTqTHSloA&#10;KKKO+KAHH2oxRS0AITigYNGM0nSgBDRjjNOwKQ9aADOOtB4NBOaAPWgAOBQOTRjHWkNAARijHFAo&#10;4zQAdqKCMH2ooAKKKKACg9KDQKADvRRRQAUdqKKACiijoKACkpaD0oAKKKKAClz0pKKAAjFO7UhO&#10;aOq0AOooooAKKKKACiiigAooooAKKKKACiiigAooooAKKKKACiiigAooooAKKKKACiiigAooooAK&#10;KKKACiiigAooooAKKKKACiiigAooooAKKKKACiiigAooooAKKKKACiikNABmlpMdu1LQAUUhOKWg&#10;BB70tFFADKUnNLikIxQAlFLtpKACl4pKKACiil4oASiiigBOvWloooAKQmloxQAUmPejGKAaAFoz&#10;RSbaAFzSYz1oxnrSbaAArmkp9JgUANo6dKXBpKAFyaSiigAooooAMZoJxRRQAUUUA5oAKKKKADNF&#10;GT6UUAJg+tGPelooATdRnPSjbQM+ooAWm06kIzQAmPcUUuPrSUAFJgUtFACEZphzipKbt5oAjLHH&#10;vTS5FSlKYYt3SgCLzwO+KT7cE6kVIbTd3qOTSUl4diR7UAPa4SQIysG5xxVtAQFzWJc+DtMujEZI&#10;5N0cqzKyTMp3KcjOCMj2rcPOKhOXM01p0/X0/rYp2srPUXdS03bSg1ZItLj5aSnY5oARadTStGaA&#10;FzQRmjrQTigBOlKRmge9AoAQjFGc9adTWoAAfWjFJS57dqAEopdtJQApOaSiigAoo7UUAFFFFABR&#10;RRQAdRQDmgdKQ9KAFPSg0GigAzQaTHWloAKKKKACigjFFABSjpikpVoAdRRRQAUUUUAFFFFABRRR&#10;QAUUUUAFFFFABRRRQAUUUUAFFFFABRRRQAUUUUAFFFFABRRRQAUUUUAFFFFABRRRQAUUUUAFFFFA&#10;BRRRQAUUUUAFFFFABRRRQAUUUlAC0UUUAFFFFACD3paKKACiiigApBzS0h9qAAnFNpw5oxQAAA00&#10;jFKT6Uo5oAb06UUuKAM0AJRRRQAUUUUAFFFFAAaOvWiigAozRR160AFFFFACbqM+vFLikxj3oAMe&#10;9GBSg5oBzQA0DNBGKX9KT60AJS8UY9xRigAyaSl20lABRgfSiigAooooAKKKKACiiigAowKKKACi&#10;l20lABRiiigAxRge1LxS7aAEK4oC5pwOaKAEC0YxS0UAJikJzTqZQAUvpTd1LnnFABTh0ptPoAKc&#10;DmmkYpcHrQA6kxRuozxmgABzS0gGKWgAooooAKKKKAG4yeaXAopaAEBzSbaCtKDmgBoGaKUikoAO&#10;/tRRRQAUUUUAA96KKKAD2oNFFACD0NLRQDmgBDycUtJ/FRnGKAF7UUnUUtACt1pKUnNJQAdqVetJ&#10;ilFACjpRQOlFAC0UUUAFFFFABRRRQAUUUUAFFFFABRRRQAUUUUAFFFFABRRRQAUUUUAFFFFABRRR&#10;QAUUUUAFFFFABRRRQAUUUUAFFFFABRRRQAUUUUAFFFFABRRRQAUUUUAFFFFABRRRQAUUUUAFFFFA&#10;BRRRQAh4paKbg0AG2lPtRmloAKQ+1G6gUAJtpKfTdtACAZopehpCMUAFFLjnFG2gBKAM0UUAFFFF&#10;ABRRQaACiiigBD7UdelLSZz0oAD70pFIPejB9aAE496M+5pePpSbaAFJxScH2pxGaTb60ANpdtG2&#10;nE4oAZRS4zRxQAlFL06UAZoASiiigAooooAKKKKACiiigA6UuaBSUAO69KWmUuaAHA5opAfSlBzQ&#10;AGmU+mkYoAYeKXPOaRjg0d8UAOHNPAzTVGMU9etACkZpM80pOKMCgBoGaXPNAOKAM0AOoplO3UAL&#10;RRRQAUUUlAC0UUUAFNxnpTqQ+1ABjv3owKN1G6gBtFBGKKACijtRQAUUUntQAtIaWigApD04paKA&#10;EPUUelBPrR6UAA4FLSDpS0AFFFFAC+tA5oz1oWgAzRRtooAdRRRQAUUUUAFFFFABRRRQAUUUUAFF&#10;FFABRRRQAUUUUAFFFFABRRRQAUUUUAFFFFABRRRQAUUUUAFFFFABRRRQAUUUUAFFFFABRRRQAUUU&#10;UAFFFFABRRRQAUUUUAFFFFABRRRQAUhpaKACiiigAooooATGOlLRRQA3bS7qCcUcYzQAtFJupaAE&#10;IzSDrzTqTGetACZ5zS7qTFJQAUEYooFABRS8UlABRRRQAUUUUAB4o7UUd/agAooooAQgd6Q5FOoI&#10;zQAZpN1G2kIxQAufY0D3o59qN1ABtpCMGl3UdvegBNtKVpCMU7NADOnSlx7ijbRx70AJRRS7aAE6&#10;9aKKKACiiigAoooJxQAZ9jSbqT86KAFz+FLupmfpTSSKAJlYH3p3FVS+Peg3QT/69AD5vlpsZ3Go&#10;Lq/gNu5MqrtUtliBwOtSabMk9pHcKwdJVDKynIIPIIpXV7B5lsdKU0EZopgAoopcUAJTj7U2l20A&#10;LgU0jFL16igLQAuecUZzSZ/OhaAHUUnWgnFAATilopvSgB1ITilpOtACbaCMUtI1AATmkoooAB0x&#10;RQenvRQAUnfNLQaACijqKKADvTTkU7vSEZoAQ/dzRnpQfSgjFAC44FLRRQAUUUUAHrSikpV60AOo&#10;oooAKKKKACiiigAooooAKKKKACiiigAooooAKKKKACiiigAooooAKKKKACiiigAooooAKKKKACii&#10;igAooooAKKKKACiiigAooooAKKKKACiiigAooooAKKKKACiiigAooooAKKKKACkpaKACiiigAooo&#10;oAKKSloAQjNGOfalooATFLRRQAUUhOKbmgB2MdKbT6TFADSMUU4jNIRigBKAM0EYpStACUUUUALx&#10;SUUUAFFFA5oAKKKKACiiigAHNFFHWgAoxRRQAgwe1G2g+1GT6UAAWjH1pc0nOO1ADaKcOe1LigBu&#10;2jFOpM460AJikp3PtRgUANop2BRgUAJk0lOwKXAoAZRs9qfiigCPafSjZn0/KpKKAI/KFIbZD1Ga&#10;looAqT6Xa3UbxzW8UqOMMHQEEdDUlrZQ2NtFb28aQQRKESOMYVVHQAelT0VPKr81tR3drdAxRS7q&#10;QjFUIMmjOOlFFABRRRQAufc06mUUAKevNKBikJzTqACkIzSA4p1ACZx1paQjNJzQA6kHSlpKAFpB&#10;70tFACYFNAzT6aVoASiiigAooooAQHn2paQ9PSlzxmgANFB5FFADWo6mlakNADgc0gPFHSkoAd3o&#10;o70ZoAKVetNBpy0AOooooAKKKKACiiigAooooAKKKKACiiigAooooAKKKKACiiigAooooAKKKKAC&#10;iiigAooooAKKKKACiiigAooooAKKKKACiiigAooooAKKKKACiiigAooooAKKKKACiiigAooooAKK&#10;KKACiiigAooooASloooAKKKKACiikzQAtFJS0AIPek206igAoopuD60AOpCM0bqAc0ABGabTicUm&#10;2gAGDSUpWkIxQAUUUUAFB/KiigAxRS5z1pKACiiigAooooAKKCcUUAFFBooATbRzn2paKAA80UY/&#10;D6UmSKAFooooATp0paDRQAUUZzRQAUlLRmgAo69aKKACiiigAooooAKKTJ9KWgAooooAKXbSUUAF&#10;FFFABRRRQAEYooFFABTgc02lBxQAmaXOetG2gnNADqKaDilBzQAA5paaVowfWgB1FJupaAGsKSl6&#10;deaQjFABRRRQAjdKTPGKXqKQDNADqOtIDnilHAoAKbtp1FACDpzSEYpTwKCM0AIMmlx1pAcU6gBF&#10;p61GvWpB0oAWiiigAooooAKKKKACiiigAooooAKKKKACiiigAooooAKKKKACiiigAooooAKKKKAC&#10;iiigAooooAKKKKACiiigAooooAKKKKACiiigAooooAKKKKACiiigAooooAKKKKACiiigAooooAKK&#10;KKACiiigAooooAKKKKACk60tFACUtFFABRRRQAlLRRQAmKD7UtFACdOtGaMduoo20AJg+tGRS7qT&#10;bQAEYpKd060mM9KAEopdtJQAUUUUAFFFFABRRRQAUUUUAFFFHWgApMCjp0pTmgAzRSk5pKACiiky&#10;fSgBc0Umd1GMdKAF6+1FFFABSY+tLRQAmaWkxjpSk4oAAc0UnbjiloAKKKAc0AFFFBOKACikzilo&#10;AKKKTp2oAWiiigAAzRRRQAUUUUALxSUUUAFFFFAC49xQDigAGkoAXB9aXdSZ5pcCgA4oJxSbaSgB&#10;d1L1ptOINADSMUU4jNNoAKaRg0pOKQ880AH8VOpuec07vigAoHSikHSgBxGVpCcUv8NJjigBlFB6&#10;UA5oAVeakHAqNPSpaACiiigAooooAKKKKACiiigAooooAKKKKACiiigAooooAKKKKACiiigAoooo&#10;AKKKKACiiigAooooAKKKKACiiigAooooAKKKKACiiigAooooAKKKKACiiigAooooAKKKKACiiigA&#10;ooooAKKKKACiiigAooooAKKKKACiiigAooooAKKKKACikOaM0ALSZpaTrQAtFFJmgAxQTilpOnWg&#10;A/Wgg0Yx0paAEzSbaXGetG6gBtOwKbjmn0AMxRS7qXAoAbRQRiigA6dKKKKACiiigA6UUUUAFITi&#10;looAKKTaKWgBD7UozRRQAUm6lpOPagAzRjHSjGOlJmgBc+xpaQHNKDmgAoooJxQAZpOlG6jGOlAB&#10;z7UEZowfWjPsaADp1paQjNJz70AOoBzTTkUE+lADqKTdS0AFFBooAKKKKACiiigAooooADRRRQAU&#10;UUUAFFFAGaACigDNFABQelGKDQA1utGeMUNSUAGeKcDlqYThsetKDmgBTkd6cOlMp46UALnjFL/D&#10;SY9xR2oAa61GDg1ORmqzna1AEsXPNS1FB9wmpaACiiigAooooAKKKKACiiigAooooAKKKKACiiig&#10;AooooAKKKKACiiigAooooAKKKKACiiigAooooAKKKKACiiigAooooAKKKKACiiigAooooAKKKKAC&#10;iiigAooooAKKKKACiiigAooooAKKKKACiiigAooooAKKKKACiiigAooooAKKKKACkxmlooASlooo&#10;AKTbQTiloAbg0o96WigApKOlGaAFpAAaWkOe1ACbeKdRSE4oATikpdtG2gBBRS8UYI6UAIRijr1p&#10;cg9aQgigAIxRSjrzRtoASijFFABRRRQAUUuTSUAFFFFABSbaUnFFABRig0UAIBig+1LRQA05FKRm&#10;jPFLQA3FG2lK0tACbqMntzTaX8cfSgBd1Juo20lADiQabRT8UAN20Z9zSUUALmnU3bS7qAFozSA5&#10;pM560ALg+tG6g896TBoAXNHNAANJg0AOopuaXGOlAC0UmfY0EGgBaDSZ9jS0ABopM+xpaAF3UlFF&#10;ACEZptPJxTD0oAa3UGikY8UgNAEgOaUfdpgPpTu1ADsml3DimnJOKNrelADt4Hf86hvAfKZlB3KM&#10;1J5THqaZJZrLGyF3AYY+VsY+mKAC0kBtkbqCM/hVis/RtHj0PTLexgklligTYrTuXcj3PetCog5O&#10;KclZ9t/xKkkm1F3QUUUVZIUUUUAFFFFABRRRQAUUUUAFFFFABRRRQAUUUUAFFFFABRRRQAUUUUAF&#10;FFFABRRRQAUUUUAFFFFABRRRQAUUUUAFFFFABRRRQAUUUUAFFFFABRRRQAUUUUAFFFFABRRRQAUU&#10;UUAFFFFABRRRQAUUUUAFFFFABRRRQAUUUUAFFFFABRRRQAUUUUAFNwfWnUUAJS0UlAC0hHrRQaAF&#10;oopCcUALSEZpaSgAz7GjNHPtRjHSgBMUfjTqTbQAYz1pvTpT6btoAM560gGadgUhFABupKXj0pKA&#10;CiiigAooooAKKKKACiiigAooooAKKKKAExxiloooATdS0n4UuaAEPvQADQM96OvSgBNtLx6GlpMe&#10;5oASgjFKeO1J1oAAM0owabS5z1oASiijr05oAXOetJRRQA7PtSZ96XP0ptAC4zRn3NBFJQAu2jPv&#10;SUufrQAvPtS0ynbqADn2oHPWjdSE+lADqKacjvQMnvQA6ik3UbqAFpMUtFAEbDjNMHWpmGRVVm2v&#10;igCxGOKfimx/dHvTgM0ALgbqXpSDrTqAE60tFFABRRRQAUUUUAFFFFABRRRQAUUUUAFFFFABRRRQ&#10;AUUUUAFFFFABRRRQAUUUUAFFFFABRRRQAUUUUAFFFFABRRRQAUUUUAFFFFABRRRQAUUUUAFFFFAB&#10;RRRQAUUUUAFFFFABRRRQAUUUUAFFFFABRRRQAUUUUAFFFFABRRRQAUUUUAFFFFABRRRQAUUUUAFF&#10;FFABRRRQAUUUUAFJS0UAJnFLRRQAUUmaWgApCcUYx0ooAAc0bqD7UfhQAZpabgjpS7qAFpMY6UtI&#10;DmgBM+vFGKOnvS7aAE20lPpu2gBKCMUUpOaAEooooAKKKPpzQAUUUUAFFFHTpQAUUUUAFFHTrxRQ&#10;Ag/L60H2oI9OfrS0AGaQHNGPekIoAUjNA460hyKAf8mgBcCk206k3UAJij680p96MCgBtFOwKbQA&#10;tJRRQAvHvRSU7H0oAbRS7aMUAJRSkYo20AJRS7aMGgBKTdTttBXFADd1G4Uu360nl0ANL470pmx3&#10;FHk5pPsoPWgBRcL3OKp38qxNCxYKJHVMk9z0qwdPib7wLfjWVrfgnSvEMcEd5AzJDMtwmyVlO9en&#10;Q1lVc1Bukk5dE3ZffZ+fQuCi5JTdl9/+R0AGBSA4pM0VqQKtOpAKWgAooooAKKKKACiiigAooooA&#10;KKKKACiiigAooooAKKKKACiiigAooooAKKKKACiiigAooooAKKKKACiiigAooooAKKKKACiiigAo&#10;oooAKKKKACiiigAooooAKKKKACiiigAooooAKKKKACiiigAooooAKKKKACiiigAooooAKKKKACii&#10;igAooooAKKKKACiiigAooooAKKKKACiiigAooooAKKKKAE60tFFACUtFFABRRRQAUmKWigBuDQOK&#10;dSEZoAB7frS0hGaKAFopN1GaAE20lPpu2gBKKXbRtoASjP4fSgjFFABRRg0UAFFFFABR+tFH6UAG&#10;fx+tLx70lFAByPf6UZooz6jNABRRj3NBBHbNABQRmigHNABTQM040UAIRmlpMH1ox70ALTdtLupa&#10;AG7aSn0YoAbto206igApMY6UtFAARmiiigAooooAAM0oGaAcULQAuKWiigApKWigBhGKKVqSgAoo&#10;oAzQA4dKWkpaACiiigAooooAKKKKACiiigAooooAKKKKACiiigAooooAKKKKACiiigAooooAKKKK&#10;ACiiigAooooAKKKKACiiigAooooAKKKKACiiigAooooAKKKKACiiigAooooAKKKKACiiigAooooA&#10;KKKKACiiigAooooAKKKKACiiigAooooAKKKKACiiigAooooAKKKKACiiigAooooAKKKKACiiigAo&#10;oooAKKKKACiiigAooooAKSlooAKKKKACiiigBMCjbS0UAFFFFABRRSUAFGKMiloAb+NHPoKXGetJ&#10;+NACUEEUvXqM/SjGOhoASiil4oASiiigAooooAKBx60UUAFIfalooAKKKKACgHNFIfagBAM0c0oG&#10;KOaAAkijdR1ptAD6KZRQA+jNJupM560ABNANG2koAfRTKduoAWlBxTdwpQc0AKDinUylBoAdSGlo&#10;oAa1JStSHigApV600dKctADqKKKACiiigAooooAKKKKACiiigAooooAKKKKACiiigAooooAKKKKA&#10;CiiigAooooAKKKKACiiigAooooAKKKKACiiigAooooAKKKKACiiigAooooAKKKKACiiigAooooAK&#10;KKKACiiigAooooAKKKKACiiigAooooAKKKKACiiigAooooAKKKKACiiigAooooAKKKKACiiigAoo&#10;ooAKKKKACiiigAooooAKKKKACiiigAooooAKKKKACiiigAooooAKKKKACiiigAooooATApaKSgAJ&#10;xR160fhRtoAAPSigg0c0ANpRg0ufajIoATbSYp2aOfagBtFGKXdQAlFFFABRRRQAUUUUAFFFFABR&#10;RRQAmM9aTbTqTPsaAEIxRignNG6gBKKKKACiiigAooppOaAHUtN3UbqAHBvegn3ppwKMn1oAkB/C&#10;nA5qHf65FODZoAlpjCgOO5pxoAYDx+lPAqEdce9T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mBS0UAFJS0UAJn2ox7UtFACbaWikwKADmj8KKOfagA49qTilox7UAJj3FGP&#10;cUu2k4oAOPQ0fgKXP0oxQA3FFO/CkwaAEpdtB4pScUANwfSij/PSigAxSYFOz70lADdtGKdiigBu&#10;DSU+jFADKTI9KfgUYFAEdFSbaNtAERwe9NyR0qbb9KTy6AIdx+v1phkx2qyYRQbcGgCobrZ1/WnJ&#10;qkCjDuFHvVg2cZ6jNMfTLaQYeFXHvQA2G6hkvHjSVHcIH2KwJwehx+FXKxrXwnpljrUurW9okN/L&#10;EIXlUkZQHOMZx2HOOwrZrODm7+0SWrtbt0+fddO7Lly6cv8AT6hRRRWh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mKWigBPwopaKAEpMH3&#10;p1FACfhQSDS0ygBcGjbTqKAG8+go59BTqKAE/CkIzTqKAG4NLgUtFACYFGBS0UAJgUYpaKAExS0U&#10;UAFFFFABRRRQAUUUUAFFFFABRRRQAUUUUAFFFFAH/9lQSwMEFAAGAAgAAAAhAF/zQDriAAAADAEA&#10;AA8AAABkcnMvZG93bnJldi54bWxMj0FLw0AUhO+C/2F5grd2k5Q2NmZTSlFPRbAVxNtr9jUJzb4N&#10;2W2S/nvXkx6HGWa+yTeTacVAvWssK4jnEQji0uqGKwWfx9fZEwjnkTW2lknBjRxsivu7HDNtR/6g&#10;4eArEUrYZaig9r7LpHRlTQbd3HbEwTvb3qAPsq+k7nEM5aaVSRStpMGGw0KNHe1qKi+Hq1HwNuK4&#10;XcQvw/5y3t2+j8v3r31MSj0+TNtnEJ4m/xeGX/yADkVgOtkrayfaoKMkfPEKZsk6TkGESLparkGc&#10;FCzSJAFZ5PL/i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RQ&#10;4Fd0AwAAdAgAAA4AAAAAAAAAAAAAAAAAPAIAAGRycy9lMm9Eb2MueG1sUEsBAi0ACgAAAAAAAAAh&#10;AGEtqdlV2AEAVdgBABUAAAAAAAAAAAAAAAAA3AUAAGRycy9tZWRpYS9pbWFnZTEuanBlZ1BLAQIt&#10;ABQABgAIAAAAIQBf80A64gAAAAwBAAAPAAAAAAAAAAAAAAAAAGTeAQBkcnMvZG93bnJldi54bWxQ&#10;SwECLQAUAAYACAAAACEAWGCzG7oAAAAiAQAAGQAAAAAAAAAAAAAAAABz3wEAZHJzL19yZWxzL2Uy&#10;b0RvYy54bWwucmVsc1BLBQYAAAAABgAGAH0BAABk4AEAAAA=&#10;">
                <v:shape id="Image 250" o:spid="_x0000_s1027" type="#_x0000_t75" style="position:absolute;left:3898;top:1309;width:34662;height:3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ewwAAAANwAAAAPAAAAZHJzL2Rvd25yZXYueG1sRE9Ni8Iw&#10;EL0v+B/CCF4Wm6qslNooIivsVVfE49CMbTGZ1Car7b/fHASPj/ddbHprxIM63zhWMEtSEMSl0w1X&#10;Ck6/+2kGwgdkjcYxKRjIw2Y9+igw1+7JB3ocQyViCPscFdQhtLmUvqzJok9cSxy5q+sshgi7SuoO&#10;nzHcGjlP06W02HBsqLGlXU3l7fhnFVw/L4O5ZPfsPOjFjob+poP5Vmoy7rcrEIH68Ba/3D9awfwr&#10;zo9n4hGQ638AAAD//wMAUEsBAi0AFAAGAAgAAAAhANvh9svuAAAAhQEAABMAAAAAAAAAAAAAAAAA&#10;AAAAAFtDb250ZW50X1R5cGVzXS54bWxQSwECLQAUAAYACAAAACEAWvQsW78AAAAVAQAACwAAAAAA&#10;AAAAAAAAAAAfAQAAX3JlbHMvLnJlbHNQSwECLQAUAAYACAAAACEAHtBXsMAAAADcAAAADwAAAAAA&#10;AAAAAAAAAAAHAgAAZHJzL2Rvd25yZXYueG1sUEsFBgAAAAADAAMAtwAAAPQCAAAAAA==&#10;">
                  <v:imagedata r:id="rId96" o:title=""/>
                </v:shape>
                <v:shape id="Graphic 251" o:spid="_x0000_s1028" style="position:absolute;left:44;top:44;width:42068;height:42068;visibility:visible;mso-wrap-style:square;v-text-anchor:top" coordsize="4206875,420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U7wwAAANwAAAAPAAAAZHJzL2Rvd25yZXYueG1sRI/RagIx&#10;FETfC/5DuIJvNaugla1RqiD4YAtd/YBLcrtZurlZk+iuf98UCn0cZuYMs94OrhV3CrHxrGA2LUAQ&#10;a28arhVczofnFYiYkA22nknBgyJsN6OnNZbG9/xJ9yrVIkM4lqjAptSVUkZtyWGc+o44e18+OExZ&#10;hlqagH2Gu1bOi2IpHTacFyx2tLekv6ubU3Bdnj7e021f7DzFcHmxuq56rdRkPLy9gkg0pP/wX/to&#10;FMwXM/g9k4+A3PwAAAD//wMAUEsBAi0AFAAGAAgAAAAhANvh9svuAAAAhQEAABMAAAAAAAAAAAAA&#10;AAAAAAAAAFtDb250ZW50X1R5cGVzXS54bWxQSwECLQAUAAYACAAAACEAWvQsW78AAAAVAQAACwAA&#10;AAAAAAAAAAAAAAAfAQAAX3JlbHMvLnJlbHNQSwECLQAUAAYACAAAACEAzk4lO8MAAADcAAAADwAA&#10;AAAAAAAAAAAAAAAHAgAAZHJzL2Rvd25yZXYueG1sUEsFBgAAAAADAAMAtwAAAPcCAAAAAA==&#10;" path="m,4206646r4206646,l4206646,,,,,4206646xe" filled="f" strokecolor="#ffe5c2" strokeweight=".24447mm">
                  <v:path arrowok="t"/>
                </v:shape>
                <w10:wrap anchorx="page"/>
              </v:group>
            </w:pict>
          </mc:Fallback>
        </mc:AlternateContent>
      </w:r>
      <w:r>
        <w:rPr>
          <w:rFonts w:ascii="Arial Narrow"/>
          <w:b/>
          <w:noProof/>
          <w:sz w:val="17"/>
        </w:rPr>
        <mc:AlternateContent>
          <mc:Choice Requires="wps">
            <w:drawing>
              <wp:anchor distT="0" distB="0" distL="0" distR="0" simplePos="0" relativeHeight="15770624" behindDoc="0" locked="0" layoutInCell="1" allowOverlap="1" wp14:anchorId="421D26F8" wp14:editId="04B9D126">
                <wp:simplePos x="0" y="0"/>
                <wp:positionH relativeFrom="page">
                  <wp:posOffset>6956040</wp:posOffset>
                </wp:positionH>
                <wp:positionV relativeFrom="paragraph">
                  <wp:posOffset>34456</wp:posOffset>
                </wp:positionV>
                <wp:extent cx="332740" cy="273685"/>
                <wp:effectExtent l="0" t="0" r="0" b="0"/>
                <wp:wrapNone/>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73685"/>
                        </a:xfrm>
                        <a:custGeom>
                          <a:avLst/>
                          <a:gdLst/>
                          <a:ahLst/>
                          <a:cxnLst/>
                          <a:rect l="l" t="t" r="r" b="b"/>
                          <a:pathLst>
                            <a:path w="332740" h="273685">
                              <a:moveTo>
                                <a:pt x="33439" y="19100"/>
                              </a:moveTo>
                              <a:lnTo>
                                <a:pt x="25133" y="19608"/>
                              </a:lnTo>
                              <a:lnTo>
                                <a:pt x="10731" y="26657"/>
                              </a:lnTo>
                              <a:lnTo>
                                <a:pt x="5219" y="32880"/>
                              </a:lnTo>
                              <a:lnTo>
                                <a:pt x="0" y="48044"/>
                              </a:lnTo>
                              <a:lnTo>
                                <a:pt x="508" y="56337"/>
                              </a:lnTo>
                              <a:lnTo>
                                <a:pt x="7531" y="70751"/>
                              </a:lnTo>
                              <a:lnTo>
                                <a:pt x="13766" y="76263"/>
                              </a:lnTo>
                              <a:lnTo>
                                <a:pt x="85775" y="101053"/>
                              </a:lnTo>
                              <a:lnTo>
                                <a:pt x="81844" y="106367"/>
                              </a:lnTo>
                              <a:lnTo>
                                <a:pt x="79182" y="112333"/>
                              </a:lnTo>
                              <a:lnTo>
                                <a:pt x="77862" y="118729"/>
                              </a:lnTo>
                              <a:lnTo>
                                <a:pt x="77952" y="125336"/>
                              </a:lnTo>
                              <a:lnTo>
                                <a:pt x="79480" y="131768"/>
                              </a:lnTo>
                              <a:lnTo>
                                <a:pt x="82324" y="137652"/>
                              </a:lnTo>
                              <a:lnTo>
                                <a:pt x="86364" y="142788"/>
                              </a:lnTo>
                              <a:lnTo>
                                <a:pt x="91478" y="146977"/>
                              </a:lnTo>
                              <a:lnTo>
                                <a:pt x="87298" y="152253"/>
                              </a:lnTo>
                              <a:lnTo>
                                <a:pt x="84416" y="158248"/>
                              </a:lnTo>
                              <a:lnTo>
                                <a:pt x="82916" y="164729"/>
                              </a:lnTo>
                              <a:lnTo>
                                <a:pt x="82880" y="171462"/>
                              </a:lnTo>
                              <a:lnTo>
                                <a:pt x="84337" y="178037"/>
                              </a:lnTo>
                              <a:lnTo>
                                <a:pt x="87172" y="184057"/>
                              </a:lnTo>
                              <a:lnTo>
                                <a:pt x="91256" y="189311"/>
                              </a:lnTo>
                              <a:lnTo>
                                <a:pt x="96456" y="193586"/>
                              </a:lnTo>
                              <a:lnTo>
                                <a:pt x="91794" y="199672"/>
                              </a:lnTo>
                              <a:lnTo>
                                <a:pt x="88846" y="206629"/>
                              </a:lnTo>
                              <a:lnTo>
                                <a:pt x="87712" y="214099"/>
                              </a:lnTo>
                              <a:lnTo>
                                <a:pt x="88494" y="221732"/>
                              </a:lnTo>
                              <a:lnTo>
                                <a:pt x="177393" y="267296"/>
                              </a:lnTo>
                              <a:lnTo>
                                <a:pt x="211178" y="273665"/>
                              </a:lnTo>
                              <a:lnTo>
                                <a:pt x="222694" y="273532"/>
                              </a:lnTo>
                              <a:lnTo>
                                <a:pt x="266890" y="261823"/>
                              </a:lnTo>
                              <a:lnTo>
                                <a:pt x="278202" y="255516"/>
                              </a:lnTo>
                              <a:lnTo>
                                <a:pt x="221594" y="255516"/>
                              </a:lnTo>
                              <a:lnTo>
                                <a:pt x="202257" y="254811"/>
                              </a:lnTo>
                              <a:lnTo>
                                <a:pt x="183248" y="250304"/>
                              </a:lnTo>
                              <a:lnTo>
                                <a:pt x="114376" y="226580"/>
                              </a:lnTo>
                              <a:lnTo>
                                <a:pt x="111887" y="225793"/>
                              </a:lnTo>
                              <a:lnTo>
                                <a:pt x="109715" y="224256"/>
                              </a:lnTo>
                              <a:lnTo>
                                <a:pt x="108115" y="222199"/>
                              </a:lnTo>
                              <a:lnTo>
                                <a:pt x="105689" y="218948"/>
                              </a:lnTo>
                              <a:lnTo>
                                <a:pt x="105029" y="214718"/>
                              </a:lnTo>
                              <a:lnTo>
                                <a:pt x="106362" y="210883"/>
                              </a:lnTo>
                              <a:lnTo>
                                <a:pt x="107467" y="207886"/>
                              </a:lnTo>
                              <a:lnTo>
                                <a:pt x="109689" y="205422"/>
                              </a:lnTo>
                              <a:lnTo>
                                <a:pt x="115417" y="202577"/>
                              </a:lnTo>
                              <a:lnTo>
                                <a:pt x="118719" y="202311"/>
                              </a:lnTo>
                              <a:lnTo>
                                <a:pt x="156287" y="202311"/>
                              </a:lnTo>
                              <a:lnTo>
                                <a:pt x="156883" y="200583"/>
                              </a:lnTo>
                              <a:lnTo>
                                <a:pt x="154393" y="195465"/>
                              </a:lnTo>
                              <a:lnTo>
                                <a:pt x="109270" y="179933"/>
                              </a:lnTo>
                              <a:lnTo>
                                <a:pt x="106578" y="179044"/>
                              </a:lnTo>
                              <a:lnTo>
                                <a:pt x="104254" y="177266"/>
                              </a:lnTo>
                              <a:lnTo>
                                <a:pt x="101168" y="172504"/>
                              </a:lnTo>
                              <a:lnTo>
                                <a:pt x="100507" y="169811"/>
                              </a:lnTo>
                              <a:lnTo>
                                <a:pt x="100469" y="169659"/>
                              </a:lnTo>
                              <a:lnTo>
                                <a:pt x="100761" y="166839"/>
                              </a:lnTo>
                              <a:lnTo>
                                <a:pt x="101010" y="164729"/>
                              </a:lnTo>
                              <a:lnTo>
                                <a:pt x="101111" y="163876"/>
                              </a:lnTo>
                              <a:lnTo>
                                <a:pt x="101193" y="163182"/>
                              </a:lnTo>
                              <a:lnTo>
                                <a:pt x="103238" y="159918"/>
                              </a:lnTo>
                              <a:lnTo>
                                <a:pt x="109435" y="155968"/>
                              </a:lnTo>
                              <a:lnTo>
                                <a:pt x="113258" y="155473"/>
                              </a:lnTo>
                              <a:lnTo>
                                <a:pt x="168266" y="155473"/>
                              </a:lnTo>
                              <a:lnTo>
                                <a:pt x="168198" y="155333"/>
                              </a:lnTo>
                              <a:lnTo>
                                <a:pt x="104813" y="133502"/>
                              </a:lnTo>
                              <a:lnTo>
                                <a:pt x="100756" y="132181"/>
                              </a:lnTo>
                              <a:lnTo>
                                <a:pt x="100538" y="132181"/>
                              </a:lnTo>
                              <a:lnTo>
                                <a:pt x="97116" y="128498"/>
                              </a:lnTo>
                              <a:lnTo>
                                <a:pt x="96037" y="124028"/>
                              </a:lnTo>
                              <a:lnTo>
                                <a:pt x="95290" y="120294"/>
                              </a:lnTo>
                              <a:lnTo>
                                <a:pt x="95186" y="119773"/>
                              </a:lnTo>
                              <a:lnTo>
                                <a:pt x="96659" y="115404"/>
                              </a:lnTo>
                              <a:lnTo>
                                <a:pt x="103124" y="109639"/>
                              </a:lnTo>
                              <a:lnTo>
                                <a:pt x="107632" y="108686"/>
                              </a:lnTo>
                              <a:lnTo>
                                <a:pt x="163158" y="108686"/>
                              </a:lnTo>
                              <a:lnTo>
                                <a:pt x="24117" y="60807"/>
                              </a:lnTo>
                              <a:lnTo>
                                <a:pt x="21602" y="58572"/>
                              </a:lnTo>
                              <a:lnTo>
                                <a:pt x="18757" y="52743"/>
                              </a:lnTo>
                              <a:lnTo>
                                <a:pt x="18554" y="49377"/>
                              </a:lnTo>
                              <a:lnTo>
                                <a:pt x="19596" y="46316"/>
                              </a:lnTo>
                              <a:lnTo>
                                <a:pt x="20726" y="43294"/>
                              </a:lnTo>
                              <a:lnTo>
                                <a:pt x="22961" y="40817"/>
                              </a:lnTo>
                              <a:lnTo>
                                <a:pt x="28752" y="37998"/>
                              </a:lnTo>
                              <a:lnTo>
                                <a:pt x="32092" y="37757"/>
                              </a:lnTo>
                              <a:lnTo>
                                <a:pt x="87569" y="37757"/>
                              </a:lnTo>
                              <a:lnTo>
                                <a:pt x="33439" y="19100"/>
                              </a:lnTo>
                              <a:close/>
                            </a:path>
                            <a:path w="332740" h="273685">
                              <a:moveTo>
                                <a:pt x="252042" y="18465"/>
                              </a:moveTo>
                              <a:lnTo>
                                <a:pt x="222935" y="18465"/>
                              </a:lnTo>
                              <a:lnTo>
                                <a:pt x="228265" y="19608"/>
                              </a:lnTo>
                              <a:lnTo>
                                <a:pt x="230644" y="21018"/>
                              </a:lnTo>
                              <a:lnTo>
                                <a:pt x="232416" y="23139"/>
                              </a:lnTo>
                              <a:lnTo>
                                <a:pt x="290360" y="91376"/>
                              </a:lnTo>
                              <a:lnTo>
                                <a:pt x="304489" y="113010"/>
                              </a:lnTo>
                              <a:lnTo>
                                <a:pt x="312577" y="137126"/>
                              </a:lnTo>
                              <a:lnTo>
                                <a:pt x="314375" y="162497"/>
                              </a:lnTo>
                              <a:lnTo>
                                <a:pt x="309638" y="187896"/>
                              </a:lnTo>
                              <a:lnTo>
                                <a:pt x="290344" y="221732"/>
                              </a:lnTo>
                              <a:lnTo>
                                <a:pt x="259448" y="245452"/>
                              </a:lnTo>
                              <a:lnTo>
                                <a:pt x="221594" y="255516"/>
                              </a:lnTo>
                              <a:lnTo>
                                <a:pt x="278202" y="255516"/>
                              </a:lnTo>
                              <a:lnTo>
                                <a:pt x="311078" y="224457"/>
                              </a:lnTo>
                              <a:lnTo>
                                <a:pt x="330406" y="179044"/>
                              </a:lnTo>
                              <a:lnTo>
                                <a:pt x="330448" y="178879"/>
                              </a:lnTo>
                              <a:lnTo>
                                <a:pt x="332187" y="164729"/>
                              </a:lnTo>
                              <a:lnTo>
                                <a:pt x="332216" y="148760"/>
                              </a:lnTo>
                              <a:lnTo>
                                <a:pt x="330212" y="133718"/>
                              </a:lnTo>
                              <a:lnTo>
                                <a:pt x="326316" y="119046"/>
                              </a:lnTo>
                              <a:lnTo>
                                <a:pt x="320606" y="105049"/>
                              </a:lnTo>
                              <a:lnTo>
                                <a:pt x="313165" y="91893"/>
                              </a:lnTo>
                              <a:lnTo>
                                <a:pt x="304076" y="79743"/>
                              </a:lnTo>
                              <a:lnTo>
                                <a:pt x="252042" y="18465"/>
                              </a:lnTo>
                              <a:close/>
                            </a:path>
                            <a:path w="332740" h="273685">
                              <a:moveTo>
                                <a:pt x="156287" y="202311"/>
                              </a:moveTo>
                              <a:lnTo>
                                <a:pt x="118719" y="202311"/>
                              </a:lnTo>
                              <a:lnTo>
                                <a:pt x="121780" y="203250"/>
                              </a:lnTo>
                              <a:lnTo>
                                <a:pt x="148539" y="212458"/>
                              </a:lnTo>
                              <a:lnTo>
                                <a:pt x="153644" y="209969"/>
                              </a:lnTo>
                              <a:lnTo>
                                <a:pt x="156195" y="202577"/>
                              </a:lnTo>
                              <a:lnTo>
                                <a:pt x="156287" y="202311"/>
                              </a:lnTo>
                              <a:close/>
                            </a:path>
                            <a:path w="332740" h="273685">
                              <a:moveTo>
                                <a:pt x="168266" y="155473"/>
                              </a:moveTo>
                              <a:lnTo>
                                <a:pt x="113258" y="155473"/>
                              </a:lnTo>
                              <a:lnTo>
                                <a:pt x="116751" y="156616"/>
                              </a:lnTo>
                              <a:lnTo>
                                <a:pt x="162356" y="172313"/>
                              </a:lnTo>
                              <a:lnTo>
                                <a:pt x="167462" y="169811"/>
                              </a:lnTo>
                              <a:lnTo>
                                <a:pt x="170688" y="160439"/>
                              </a:lnTo>
                              <a:lnTo>
                                <a:pt x="168266" y="155473"/>
                              </a:lnTo>
                              <a:close/>
                            </a:path>
                            <a:path w="332740" h="273685">
                              <a:moveTo>
                                <a:pt x="163158" y="108686"/>
                              </a:moveTo>
                              <a:lnTo>
                                <a:pt x="107632" y="108686"/>
                              </a:lnTo>
                              <a:lnTo>
                                <a:pt x="111760" y="110007"/>
                              </a:lnTo>
                              <a:lnTo>
                                <a:pt x="176187" y="132181"/>
                              </a:lnTo>
                              <a:lnTo>
                                <a:pt x="181305" y="129692"/>
                              </a:lnTo>
                              <a:lnTo>
                                <a:pt x="184531" y="120294"/>
                              </a:lnTo>
                              <a:lnTo>
                                <a:pt x="182147" y="115404"/>
                              </a:lnTo>
                              <a:lnTo>
                                <a:pt x="182041" y="115189"/>
                              </a:lnTo>
                              <a:lnTo>
                                <a:pt x="163158" y="108686"/>
                              </a:lnTo>
                              <a:close/>
                            </a:path>
                            <a:path w="332740" h="273685">
                              <a:moveTo>
                                <a:pt x="87569" y="37757"/>
                              </a:moveTo>
                              <a:lnTo>
                                <a:pt x="32092" y="37757"/>
                              </a:lnTo>
                              <a:lnTo>
                                <a:pt x="35153" y="38735"/>
                              </a:lnTo>
                              <a:lnTo>
                                <a:pt x="214477" y="100469"/>
                              </a:lnTo>
                              <a:lnTo>
                                <a:pt x="218452" y="100215"/>
                              </a:lnTo>
                              <a:lnTo>
                                <a:pt x="225336" y="96824"/>
                              </a:lnTo>
                              <a:lnTo>
                                <a:pt x="227952" y="93814"/>
                              </a:lnTo>
                              <a:lnTo>
                                <a:pt x="230390" y="86537"/>
                              </a:lnTo>
                              <a:lnTo>
                                <a:pt x="230098" y="82562"/>
                              </a:lnTo>
                              <a:lnTo>
                                <a:pt x="228473" y="79336"/>
                              </a:lnTo>
                              <a:lnTo>
                                <a:pt x="208330" y="79336"/>
                              </a:lnTo>
                              <a:lnTo>
                                <a:pt x="87569" y="37757"/>
                              </a:lnTo>
                              <a:close/>
                            </a:path>
                            <a:path w="332740" h="273685">
                              <a:moveTo>
                                <a:pt x="220726" y="0"/>
                              </a:moveTo>
                              <a:lnTo>
                                <a:pt x="213436" y="1460"/>
                              </a:lnTo>
                              <a:lnTo>
                                <a:pt x="196811" y="11696"/>
                              </a:lnTo>
                              <a:lnTo>
                                <a:pt x="192100" y="17957"/>
                              </a:lnTo>
                              <a:lnTo>
                                <a:pt x="187947" y="32537"/>
                              </a:lnTo>
                              <a:lnTo>
                                <a:pt x="188683" y="40335"/>
                              </a:lnTo>
                              <a:lnTo>
                                <a:pt x="192062" y="47117"/>
                              </a:lnTo>
                              <a:lnTo>
                                <a:pt x="208228" y="79133"/>
                              </a:lnTo>
                              <a:lnTo>
                                <a:pt x="208330" y="79336"/>
                              </a:lnTo>
                              <a:lnTo>
                                <a:pt x="228473" y="79336"/>
                              </a:lnTo>
                              <a:lnTo>
                                <a:pt x="206730" y="36258"/>
                              </a:lnTo>
                              <a:lnTo>
                                <a:pt x="206425" y="33096"/>
                              </a:lnTo>
                              <a:lnTo>
                                <a:pt x="252042" y="18465"/>
                              </a:lnTo>
                              <a:lnTo>
                                <a:pt x="246100" y="11468"/>
                              </a:lnTo>
                              <a:lnTo>
                                <a:pt x="241452" y="5943"/>
                              </a:lnTo>
                              <a:lnTo>
                                <a:pt x="234975" y="2286"/>
                              </a:lnTo>
                              <a:lnTo>
                                <a:pt x="220726" y="0"/>
                              </a:lnTo>
                              <a:close/>
                            </a:path>
                          </a:pathLst>
                        </a:custGeom>
                        <a:solidFill>
                          <a:srgbClr val="FAA61C"/>
                        </a:solidFill>
                      </wps:spPr>
                      <wps:bodyPr wrap="square" lIns="0" tIns="0" rIns="0" bIns="0" rtlCol="0">
                        <a:prstTxWarp prst="textNoShape">
                          <a:avLst/>
                        </a:prstTxWarp>
                        <a:noAutofit/>
                      </wps:bodyPr>
                    </wps:wsp>
                  </a:graphicData>
                </a:graphic>
              </wp:anchor>
            </w:drawing>
          </mc:Choice>
          <mc:Fallback>
            <w:pict>
              <v:shape w14:anchorId="2C80E7DA" id="Graphic 252" o:spid="_x0000_s1026" alt="&quot;&quot;" style="position:absolute;margin-left:547.7pt;margin-top:2.7pt;width:26.2pt;height:21.55pt;z-index:15770624;visibility:visible;mso-wrap-style:square;mso-wrap-distance-left:0;mso-wrap-distance-top:0;mso-wrap-distance-right:0;mso-wrap-distance-bottom:0;mso-position-horizontal:absolute;mso-position-horizontal-relative:page;mso-position-vertical:absolute;mso-position-vertical-relative:text;v-text-anchor:top" coordsize="332740,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Uq/QcAAFwiAAAOAAAAZHJzL2Uyb0RvYy54bWysWttu20YQfS/QfxD03mhn72vEKYIUKQoU&#10;bYGm6DMtU7FQSVRJxnb+vmdvitFGO1YTP1iUNRrP9cyZJV9+/7jfLe77cdoOh+slvRDLRX9YD7fb&#10;w/vr5R/v3n7nl4tp7g633W449NfLj/20/P7Vt9+8fDhe9XK4G3a3/biAksN09XC8Xt7N8/FqtZrW&#10;d/2+m14Mx/6ADzfDuO9mvB3fr27H7gHa97uVFMKuHobx9jgO636a8Ncf8ofLV0n/ZtOv5183m6mf&#10;F7vrJWyb0+8x/b6Jv1evXnZX78fueLddFzO6/2HFvtse8E9Pqn7o5m7xYdz+R9V+ux6HadjML9bD&#10;fjVsNtt1n3yANyT+5c3vd92xT74gONPxFKbp66ld/3L/+/G3MZo+HX8e1n9NiMjq4ThdnT6Jb6Yi&#10;87gZ91EWhi8eUxQ/nqLYP86LNf6olHQasV7jI+mU9SZGedVd1S+vP0zzj/2QFHX3P09zTsJtveru&#10;6tX68VAvR6QyJnGXkjgvF0jiuFwgiTc5icdujt+L1sXLxcMnS+5OhsRP98N9/25IcnN0QimtwnIB&#10;aymQSCUBYz9J7Q5PpaUhpYq0Fb64VmXq6zFpJuEUJVlprXFNWSMpG6Gk99WIqq6+ZrWILYzVXmjd&#10;VgnzoqSxSrX/uTPFTiecoaZSUs7apNZZaVVT1hvnTJIlFLdhhMnDn5QGYZVlDA7kZRYmqZCQXGE1&#10;TvU1x8s5b6uwdzIwwsEUYWmUsm3hgCxkMxQ5264GL5UsDiKG+Cctmz1CUIS1dL6tOZB2OdWkbXDt&#10;0MUIFGEj4WLbDK0pZ5uMl7pthpehClvNxdmnMk/pdrCaiYaOFZyFvWCK2TtyJYNeC6btAklTHPRB&#10;Ubv2g9VVOCjj27URyIWSwRAsLGqm23udzZDCWqZEvXOUHZSkRWjXMxQXM6Qkp9pmkHMqZHSTMDm0&#10;PZREVOou4rytOF+7r77mLpRS2mqJU4axBIDpQ24tadHr7TJFh0hRQmKMQRW2go1AmGrJM6QFuiQX&#10;nzTaMyVCHk2e20saoUQboYk0oCAVNqJjGNxHuL0vlsAkJKrlJYngKKOvlDpWeVsanlVpjKJ2UQHM&#10;kZ5sN3mAIKPbCJR0bF8UrCNOGtBXy1t4z3npNGZF0i2Ak5yX4WS3MFoy3UBGU9WNgLdxFclxZYSj&#10;FjkoIWNlzeWzpGMgspfCcDExIDSVoxjN9CXqRLoyxFwIzCwlASJTxocLHAMhgcIrIOgcepqpEyLM&#10;0Azz6B6md4QwImeHbGD7UgiMxqzbBmu4+hbOZuZGACLQw3bvRHpTdLODD7L4KdLKo/0Z3VRzaVUk&#10;PW1pJVUd7gEciZEOWhV+Zgw6oy1NSpqq22jH9KX1Md0pl+Y50nQiJWBdjG4BGC71rRSwpW23AKct&#10;lihJvj3isQCYGkFeGghbGY/EnG0HMNjIXFJEpBaSETayjD8CmmBatdIeDAH4kmYC/WtHL2BQl0YA&#10;vrFNpqiSVhEs2wjOYq4nQ4S3HBijnmtB8dJSg2wk1di60PeteEiyhQ0YrCBMeXhXprvB2toOHXmU&#10;crJBB8WNg4COyrLws93kUgAbs6zici3ByjJ6aOERkWYc4FtOhwKytwtOScyBZAM8Y0gz1BYs5WU/&#10;v11XarjeDVOfXYhL++XLuzQSMybZjf3xNOrObu8IX4W8J+LVnPpaGSswrOAjmrcdP6mELfurBMRz&#10;wijnnHEwBaarAATK5vES4vbdTDkYpy7MjEjFsdQqEDR3pDWpYRWWCkZ3ZKslHlbq0C4+FfGizAvv&#10;PLdLwMkaPn5PkeDvlWVro5ld+kK+f9EuAZ4H2pkiCJatmcZRSI8oSM2zpyhdvMSe5V2bheDYDQw0&#10;55JfvyENlMzSGiSEqRMlZFk5cfrFMXiFc6Gqm8ARmarCxltjAkanGS8JqnMNgt4wK1CMdlmvXODA&#10;/QySVEj4YqQ6x/jPQdWF+wSaphxFSQGi1s4naW/KmSfyqjGFWyhBBmdRee5hSARAf1vaUsgZAnNh&#10;tyZmD/rysJ8houfDfhHNJRsPTBOAGmuZOU9WqkpFXQT+diAtVtsy2p6x4DhhcUyYLLEinmg3k3Qm&#10;Kl+v2s+Qu7NhR6NeQB3BBctIBP6C4LedxS5XkZHn9NgQlChTDlwLpKgZSK/r2fkziDr2NxyA5CQ9&#10;g3zjUEuX4iJQfC6lbTr9xZ30edZ3LqGX8EllADEpKtiHQc9aAUcAdaUseadvSyM/pYcEZhijO5/4&#10;xx7CNoy9p6launqnIChPjLASquxz3hrmABtUUpRt2OPcrl2AEosnNr5oM04EmfsVUniQimcKfz7f&#10;Xw0h5Ketpw6rc7UkCbfoKllhqAohc/V4BedCbe5BAVz9dPbFkDdgSCjNixHB5BAntTg3SpHWAocU&#10;zVKCGaIgPY5HuaVOeOS85DDei2wW6SUJv7CUrCulhONahkHAPRwEJptRf0xSGCJWC7DsaNqeMojb&#10;SG0ig6WrogEWCCZyCgtOoTGSOcn4TClXK/+Duri1fLpTjeun98KnYbe9fbvd7eIaPI3vb97sxsV9&#10;h5veb1+/tvSmZPqJWLpRn+/Nx7v0N8Ptx9/GxQMeZ7heTn9/6MZ+udj9dMDzAijyuV6M9eKmXozz&#10;7s2QnpBIG/g4ze8e/+zG4+KIy+vljFv7vwz1aYTuqt60j76cZOM3D8PrD/Ow2cY7+sm2bFF5g0cY&#10;0nMA5XGL+IzE0/dJ6tNDIa/+AQAA//8DAFBLAwQUAAYACAAAACEAugbBMt0AAAAKAQAADwAAAGRy&#10;cy9kb3ducmV2LnhtbEyPTU+DQBCG7yb+h82YeLNLG6otsjTExMRTY6veF3YKtOwsYbcF/r3DSU+T&#10;N/Pk/Uh3o23FDXvfOFKwXEQgkEpnGqoUfH+9P21A+KDJ6NYRKpjQwy67v0t1YtxAB7wdQyXYhHyi&#10;FdQhdImUvqzRar9wHRL/Tq63OrDsK2l6PbC5beUqip6l1Q1xQq07fKuxvByvVkExtPlnuZpO+HGY&#10;tv5nn5vzvlLq8WHMX0EEHMMfDHN9rg4ZdyrclYwXLetou46ZVTCfGVjGLzymUBBv1iCzVP6fkP0C&#10;AAD//wMAUEsBAi0AFAAGAAgAAAAhALaDOJL+AAAA4QEAABMAAAAAAAAAAAAAAAAAAAAAAFtDb250&#10;ZW50X1R5cGVzXS54bWxQSwECLQAUAAYACAAAACEAOP0h/9YAAACUAQAACwAAAAAAAAAAAAAAAAAv&#10;AQAAX3JlbHMvLnJlbHNQSwECLQAUAAYACAAAACEAxDBFKv0HAABcIgAADgAAAAAAAAAAAAAAAAAu&#10;AgAAZHJzL2Uyb0RvYy54bWxQSwECLQAUAAYACAAAACEAugbBMt0AAAAKAQAADwAAAAAAAAAAAAAA&#10;AABXCgAAZHJzL2Rvd25yZXYueG1sUEsFBgAAAAAEAAQA8wAAAGELAAAAAA==&#10;" path="m33439,19100r-8306,508l10731,26657,5219,32880,,48044r508,8293l7531,70751r6235,5512l85775,101053r-3931,5314l79182,112333r-1320,6396l77952,125336r1528,6432l82324,137652r4040,5136l91478,146977r-4180,5276l84416,158248r-1500,6481l82880,171462r1457,6575l87172,184057r4084,5254l96456,193586r-4662,6086l88846,206629r-1134,7470l88494,221732r88899,45564l211178,273665r11516,-133l266890,261823r11312,-6307l221594,255516r-19337,-705l183248,250304,114376,226580r-2489,-787l109715,224256r-1600,-2057l105689,218948r-660,-4230l106362,210883r1105,-2997l109689,205422r5728,-2845l118719,202311r37568,l156883,200583r-2490,-5118l109270,179933r-2692,-889l104254,177266r-3086,-4762l100507,169811r-38,-152l100761,166839r249,-2110l101111,163876r82,-694l103238,159918r6197,-3950l113258,155473r55008,l168198,155333,104813,133502r-4057,-1321l100538,132181r-3422,-3683l96037,124028r-747,-3734l95186,119773r1473,-4369l103124,109639r4508,-953l163158,108686,24117,60807,21602,58572,18757,52743r-203,-3366l19596,46316r1130,-3022l22961,40817r5791,-2819l32092,37757r55477,l33439,19100xem252042,18465r-29107,l228265,19608r2379,1410l232416,23139r57944,68237l304489,113010r8088,24116l314375,162497r-4737,25399l290344,221732r-30896,23720l221594,255516r56608,l311078,224457r19328,-45413l330448,178879r1739,-14150l332216,148760r-2004,-15042l326316,119046r-5710,-13997l313165,91893,304076,79743,252042,18465xem156287,202311r-37568,l121780,203250r26759,9208l153644,209969r2551,-7392l156287,202311xem168266,155473r-55008,l116751,156616r45605,15697l167462,169811r3226,-9372l168266,155473xem163158,108686r-55526,l111760,110007r64427,22174l181305,129692r3226,-9398l182147,115404r-106,-215l163158,108686xem87569,37757r-55477,l35153,38735r179324,61734l218452,100215r6884,-3391l227952,93814r2438,-7277l230098,82562r-1625,-3226l208330,79336,87569,37757xem220726,r-7290,1460l196811,11696r-4711,6261l187947,32537r736,7798l192062,47117r16166,32016l208330,79336r20143,l206730,36258r-305,-3162l252042,18465r-5942,-6997l241452,5943,234975,2286,220726,xe" fillcolor="#faa61c" stroked="f">
                <v:path arrowok="t"/>
                <w10:wrap anchorx="page"/>
              </v:shape>
            </w:pict>
          </mc:Fallback>
        </mc:AlternateContent>
      </w:r>
      <w:r w:rsidRPr="003B429C">
        <w:rPr>
          <w:rFonts w:ascii="Arial Narrow"/>
          <w:b/>
          <w:spacing w:val="-2"/>
          <w:sz w:val="17"/>
        </w:rPr>
        <w:t>network.violencepreventionnetwork.com</w:t>
      </w:r>
    </w:p>
    <w:p w14:paraId="421D202B" w14:textId="77777777" w:rsidR="00872454" w:rsidRDefault="00872454">
      <w:pPr>
        <w:pStyle w:val="Textkrper"/>
        <w:spacing w:before="171"/>
        <w:rPr>
          <w:rFonts w:ascii="Arial Narrow"/>
          <w:b/>
          <w:sz w:val="17"/>
        </w:rPr>
      </w:pPr>
    </w:p>
    <w:p w14:paraId="421D202C" w14:textId="77777777" w:rsidR="00872454" w:rsidRDefault="00CB66E8">
      <w:pPr>
        <w:spacing w:line="340" w:lineRule="auto"/>
        <w:ind w:left="7894" w:right="1041"/>
        <w:jc w:val="both"/>
        <w:rPr>
          <w:rFonts w:ascii="Gill Sans MT"/>
          <w:sz w:val="17"/>
        </w:rPr>
      </w:pPr>
      <w:r w:rsidRPr="003B429C">
        <w:rPr>
          <w:rFonts w:ascii="Gill Sans MT"/>
          <w:sz w:val="17"/>
        </w:rPr>
        <w:t>We</w:t>
      </w:r>
      <w:r w:rsidRPr="003B429C">
        <w:rPr>
          <w:rFonts w:ascii="Gill Sans MT"/>
          <w:spacing w:val="-1"/>
          <w:sz w:val="17"/>
        </w:rPr>
        <w:t xml:space="preserve"> </w:t>
      </w:r>
      <w:r w:rsidRPr="003B429C">
        <w:rPr>
          <w:rFonts w:ascii="Gill Sans MT"/>
          <w:sz w:val="17"/>
        </w:rPr>
        <w:t>recommend</w:t>
      </w:r>
      <w:r w:rsidRPr="003B429C">
        <w:rPr>
          <w:rFonts w:ascii="Gill Sans MT"/>
          <w:spacing w:val="-1"/>
          <w:sz w:val="17"/>
        </w:rPr>
        <w:t xml:space="preserve"> </w:t>
      </w:r>
      <w:r w:rsidRPr="003B429C">
        <w:rPr>
          <w:rFonts w:ascii="Gill Sans MT"/>
          <w:sz w:val="17"/>
        </w:rPr>
        <w:t>viewing</w:t>
      </w:r>
      <w:r w:rsidRPr="003B429C">
        <w:rPr>
          <w:rFonts w:ascii="Gill Sans MT"/>
          <w:spacing w:val="-1"/>
          <w:sz w:val="17"/>
        </w:rPr>
        <w:t xml:space="preserve"> </w:t>
      </w:r>
      <w:r w:rsidRPr="003B429C">
        <w:rPr>
          <w:rFonts w:ascii="Gill Sans MT"/>
          <w:sz w:val="17"/>
        </w:rPr>
        <w:t>the</w:t>
      </w:r>
      <w:r w:rsidRPr="003B429C">
        <w:rPr>
          <w:rFonts w:ascii="Gill Sans MT"/>
          <w:spacing w:val="-1"/>
          <w:sz w:val="17"/>
        </w:rPr>
        <w:t xml:space="preserve"> </w:t>
      </w:r>
      <w:r w:rsidRPr="003B429C">
        <w:rPr>
          <w:rFonts w:ascii="Gill Sans MT"/>
          <w:sz w:val="17"/>
        </w:rPr>
        <w:t>network</w:t>
      </w:r>
      <w:r w:rsidRPr="003B429C">
        <w:rPr>
          <w:rFonts w:ascii="Gill Sans MT"/>
          <w:spacing w:val="-1"/>
          <w:sz w:val="17"/>
        </w:rPr>
        <w:t xml:space="preserve"> </w:t>
      </w:r>
      <w:r w:rsidRPr="003B429C">
        <w:rPr>
          <w:rFonts w:ascii="Gill Sans MT"/>
          <w:sz w:val="17"/>
        </w:rPr>
        <w:t xml:space="preserve">map on a larger screen, as the </w:t>
      </w:r>
      <w:proofErr w:type="spellStart"/>
      <w:r w:rsidRPr="003B429C">
        <w:rPr>
          <w:rFonts w:ascii="Gill Sans MT"/>
          <w:sz w:val="17"/>
        </w:rPr>
        <w:t>visualisation</w:t>
      </w:r>
      <w:proofErr w:type="spellEnd"/>
      <w:r w:rsidRPr="003B429C">
        <w:rPr>
          <w:rFonts w:ascii="Gill Sans MT"/>
          <w:sz w:val="17"/>
        </w:rPr>
        <w:t xml:space="preserve"> is not </w:t>
      </w:r>
      <w:proofErr w:type="spellStart"/>
      <w:r w:rsidRPr="003B429C">
        <w:rPr>
          <w:rFonts w:ascii="Gill Sans MT"/>
          <w:sz w:val="17"/>
        </w:rPr>
        <w:t>optimised</w:t>
      </w:r>
      <w:proofErr w:type="spellEnd"/>
      <w:r w:rsidRPr="003B429C">
        <w:rPr>
          <w:rFonts w:ascii="Gill Sans MT"/>
          <w:sz w:val="17"/>
        </w:rPr>
        <w:t xml:space="preserve"> for mobile devices.</w:t>
      </w:r>
    </w:p>
    <w:p w14:paraId="421D202D" w14:textId="77777777" w:rsidR="00872454" w:rsidRDefault="00872454">
      <w:pPr>
        <w:pStyle w:val="Textkrper"/>
        <w:rPr>
          <w:rFonts w:ascii="Gill Sans MT"/>
        </w:rPr>
      </w:pPr>
    </w:p>
    <w:p w14:paraId="421D202E" w14:textId="77777777" w:rsidR="00872454" w:rsidRDefault="00872454">
      <w:pPr>
        <w:pStyle w:val="Textkrper"/>
        <w:rPr>
          <w:rFonts w:ascii="Gill Sans MT"/>
        </w:rPr>
      </w:pPr>
    </w:p>
    <w:p w14:paraId="421D202F" w14:textId="77777777" w:rsidR="00872454" w:rsidRDefault="00872454">
      <w:pPr>
        <w:pStyle w:val="Textkrper"/>
        <w:rPr>
          <w:rFonts w:ascii="Gill Sans MT"/>
        </w:rPr>
      </w:pPr>
    </w:p>
    <w:p w14:paraId="421D2030" w14:textId="77777777" w:rsidR="00872454" w:rsidRDefault="00872454">
      <w:pPr>
        <w:pStyle w:val="Textkrper"/>
        <w:rPr>
          <w:rFonts w:ascii="Gill Sans MT"/>
        </w:rPr>
      </w:pPr>
    </w:p>
    <w:p w14:paraId="421D2031" w14:textId="77777777" w:rsidR="00872454" w:rsidRDefault="00872454">
      <w:pPr>
        <w:pStyle w:val="Textkrper"/>
        <w:rPr>
          <w:rFonts w:ascii="Gill Sans MT"/>
        </w:rPr>
      </w:pPr>
    </w:p>
    <w:p w14:paraId="421D2032" w14:textId="77777777" w:rsidR="00872454" w:rsidRDefault="00872454">
      <w:pPr>
        <w:pStyle w:val="Textkrper"/>
        <w:rPr>
          <w:rFonts w:ascii="Gill Sans MT"/>
        </w:rPr>
      </w:pPr>
    </w:p>
    <w:p w14:paraId="421D2033" w14:textId="77777777" w:rsidR="00872454" w:rsidRDefault="00872454">
      <w:pPr>
        <w:pStyle w:val="Textkrper"/>
        <w:rPr>
          <w:rFonts w:ascii="Gill Sans MT"/>
        </w:rPr>
      </w:pPr>
    </w:p>
    <w:p w14:paraId="421D2034" w14:textId="77777777" w:rsidR="00872454" w:rsidRDefault="00872454">
      <w:pPr>
        <w:pStyle w:val="Textkrper"/>
        <w:rPr>
          <w:rFonts w:ascii="Gill Sans MT"/>
        </w:rPr>
      </w:pPr>
    </w:p>
    <w:p w14:paraId="421D2035" w14:textId="77777777" w:rsidR="00872454" w:rsidRDefault="00872454">
      <w:pPr>
        <w:pStyle w:val="Textkrper"/>
        <w:rPr>
          <w:rFonts w:ascii="Gill Sans MT"/>
        </w:rPr>
      </w:pPr>
    </w:p>
    <w:p w14:paraId="421D2036" w14:textId="77777777" w:rsidR="00872454" w:rsidRDefault="00872454">
      <w:pPr>
        <w:pStyle w:val="Textkrper"/>
        <w:rPr>
          <w:rFonts w:ascii="Gill Sans MT"/>
        </w:rPr>
      </w:pPr>
    </w:p>
    <w:p w14:paraId="421D2037" w14:textId="77777777" w:rsidR="00872454" w:rsidRDefault="00872454">
      <w:pPr>
        <w:pStyle w:val="Textkrper"/>
        <w:spacing w:before="135"/>
        <w:rPr>
          <w:rFonts w:ascii="Gill Sans MT"/>
        </w:rPr>
      </w:pPr>
    </w:p>
    <w:p w14:paraId="421D2038" w14:textId="77777777" w:rsidR="00872454" w:rsidRDefault="00CB66E8">
      <w:pPr>
        <w:spacing w:line="307" w:lineRule="auto"/>
        <w:ind w:left="1020" w:right="1019"/>
        <w:jc w:val="both"/>
        <w:rPr>
          <w:rFonts w:ascii="Arial Narrow"/>
          <w:i/>
          <w:position w:val="6"/>
          <w:sz w:val="11"/>
        </w:rPr>
      </w:pPr>
      <w:r>
        <w:rPr>
          <w:rFonts w:ascii="Arial Narrow"/>
          <w:i/>
          <w:color w:val="231F20"/>
          <w:sz w:val="19"/>
        </w:rPr>
        <w:t>Fig.</w:t>
      </w:r>
      <w:r>
        <w:rPr>
          <w:rFonts w:ascii="Arial Narrow"/>
          <w:i/>
          <w:color w:val="231F20"/>
          <w:spacing w:val="40"/>
          <w:sz w:val="19"/>
        </w:rPr>
        <w:t xml:space="preserve"> </w:t>
      </w:r>
      <w:r>
        <w:rPr>
          <w:rFonts w:ascii="Arial Narrow"/>
          <w:i/>
          <w:color w:val="231F20"/>
          <w:sz w:val="19"/>
        </w:rPr>
        <w:t>5:</w:t>
      </w:r>
      <w:r>
        <w:rPr>
          <w:rFonts w:ascii="Arial Narrow"/>
          <w:i/>
          <w:color w:val="231F20"/>
          <w:spacing w:val="40"/>
          <w:sz w:val="19"/>
        </w:rPr>
        <w:t xml:space="preserve"> </w:t>
      </w:r>
      <w:r>
        <w:rPr>
          <w:rFonts w:ascii="Arial Narrow"/>
          <w:i/>
          <w:color w:val="231F20"/>
          <w:sz w:val="19"/>
        </w:rPr>
        <w:t>Network</w:t>
      </w:r>
      <w:r>
        <w:rPr>
          <w:rFonts w:ascii="Arial Narrow"/>
          <w:i/>
          <w:color w:val="231F20"/>
          <w:spacing w:val="40"/>
          <w:sz w:val="19"/>
        </w:rPr>
        <w:t xml:space="preserve"> </w:t>
      </w:r>
      <w:r>
        <w:rPr>
          <w:rFonts w:ascii="Arial Narrow"/>
          <w:i/>
          <w:color w:val="231F20"/>
          <w:sz w:val="19"/>
        </w:rPr>
        <w:t>map</w:t>
      </w:r>
      <w:r>
        <w:rPr>
          <w:rFonts w:ascii="Arial Narrow"/>
          <w:i/>
          <w:color w:val="231F20"/>
          <w:spacing w:val="40"/>
          <w:sz w:val="19"/>
        </w:rPr>
        <w:t xml:space="preserve"> </w:t>
      </w:r>
      <w:proofErr w:type="spellStart"/>
      <w:r>
        <w:rPr>
          <w:rFonts w:ascii="Arial Narrow"/>
          <w:i/>
          <w:color w:val="231F20"/>
          <w:sz w:val="19"/>
        </w:rPr>
        <w:t>coloured</w:t>
      </w:r>
      <w:proofErr w:type="spellEnd"/>
      <w:r>
        <w:rPr>
          <w:rFonts w:ascii="Arial Narrow"/>
          <w:i/>
          <w:color w:val="231F20"/>
          <w:spacing w:val="40"/>
          <w:sz w:val="19"/>
        </w:rPr>
        <w:t xml:space="preserve"> </w:t>
      </w:r>
      <w:r>
        <w:rPr>
          <w:rFonts w:ascii="Arial Narrow"/>
          <w:i/>
          <w:color w:val="231F20"/>
          <w:sz w:val="19"/>
        </w:rPr>
        <w:t>based</w:t>
      </w:r>
      <w:r>
        <w:rPr>
          <w:rFonts w:ascii="Arial Narrow"/>
          <w:i/>
          <w:color w:val="231F20"/>
          <w:spacing w:val="40"/>
          <w:sz w:val="19"/>
        </w:rPr>
        <w:t xml:space="preserve"> </w:t>
      </w:r>
      <w:r>
        <w:rPr>
          <w:rFonts w:ascii="Arial Narrow"/>
          <w:i/>
          <w:color w:val="231F20"/>
          <w:sz w:val="19"/>
        </w:rPr>
        <w:t>on</w:t>
      </w:r>
      <w:r>
        <w:rPr>
          <w:rFonts w:ascii="Arial Narrow"/>
          <w:i/>
          <w:color w:val="231F20"/>
          <w:spacing w:val="40"/>
          <w:sz w:val="19"/>
        </w:rPr>
        <w:t xml:space="preserve"> </w:t>
      </w:r>
      <w:r>
        <w:rPr>
          <w:rFonts w:ascii="Arial Narrow"/>
          <w:i/>
          <w:color w:val="231F20"/>
          <w:sz w:val="19"/>
        </w:rPr>
        <w:t>the</w:t>
      </w:r>
      <w:r>
        <w:rPr>
          <w:rFonts w:ascii="Arial Narrow"/>
          <w:i/>
          <w:color w:val="231F20"/>
          <w:spacing w:val="40"/>
          <w:sz w:val="19"/>
        </w:rPr>
        <w:t xml:space="preserve"> </w:t>
      </w:r>
      <w:r>
        <w:rPr>
          <w:rFonts w:ascii="Arial Narrow"/>
          <w:i/>
          <w:color w:val="231F20"/>
          <w:sz w:val="19"/>
        </w:rPr>
        <w:t>coding</w:t>
      </w:r>
      <w:r>
        <w:rPr>
          <w:rFonts w:ascii="Arial Narrow"/>
          <w:i/>
          <w:color w:val="231F20"/>
          <w:spacing w:val="40"/>
          <w:sz w:val="19"/>
        </w:rPr>
        <w:t xml:space="preserve"> </w:t>
      </w:r>
      <w:r>
        <w:rPr>
          <w:rFonts w:ascii="Arial Narrow"/>
          <w:i/>
          <w:color w:val="231F20"/>
          <w:sz w:val="19"/>
        </w:rPr>
        <w:t>of</w:t>
      </w:r>
      <w:r>
        <w:rPr>
          <w:rFonts w:ascii="Arial Narrow"/>
          <w:i/>
          <w:color w:val="231F20"/>
          <w:spacing w:val="40"/>
          <w:sz w:val="19"/>
        </w:rPr>
        <w:t xml:space="preserve"> </w:t>
      </w:r>
      <w:r>
        <w:rPr>
          <w:rFonts w:ascii="Arial Narrow"/>
          <w:i/>
          <w:color w:val="231F20"/>
          <w:sz w:val="19"/>
        </w:rPr>
        <w:t>the</w:t>
      </w:r>
      <w:r>
        <w:rPr>
          <w:rFonts w:ascii="Arial Narrow"/>
          <w:i/>
          <w:color w:val="231F20"/>
          <w:spacing w:val="40"/>
          <w:sz w:val="19"/>
        </w:rPr>
        <w:t xml:space="preserve"> </w:t>
      </w:r>
      <w:r>
        <w:rPr>
          <w:rFonts w:ascii="Arial Narrow"/>
          <w:i/>
          <w:color w:val="231F20"/>
          <w:sz w:val="19"/>
        </w:rPr>
        <w:t>account</w:t>
      </w:r>
      <w:r>
        <w:rPr>
          <w:rFonts w:ascii="Arial Narrow"/>
          <w:i/>
          <w:color w:val="231F20"/>
          <w:spacing w:val="40"/>
          <w:sz w:val="19"/>
        </w:rPr>
        <w:t xml:space="preserve"> </w:t>
      </w:r>
      <w:r>
        <w:rPr>
          <w:rFonts w:ascii="Arial Narrow"/>
          <w:i/>
          <w:color w:val="231F20"/>
          <w:sz w:val="19"/>
        </w:rPr>
        <w:t>content:</w:t>
      </w:r>
      <w:r>
        <w:rPr>
          <w:rFonts w:ascii="Arial Narrow"/>
          <w:i/>
          <w:color w:val="231F20"/>
          <w:spacing w:val="40"/>
          <w:sz w:val="19"/>
        </w:rPr>
        <w:t xml:space="preserve"> </w:t>
      </w:r>
      <w:r>
        <w:rPr>
          <w:rFonts w:ascii="Arial Narrow"/>
          <w:i/>
          <w:color w:val="231F20"/>
          <w:sz w:val="19"/>
        </w:rPr>
        <w:t>conspiracy</w:t>
      </w:r>
      <w:r>
        <w:rPr>
          <w:rFonts w:ascii="Arial Narrow"/>
          <w:i/>
          <w:color w:val="231F20"/>
          <w:spacing w:val="40"/>
          <w:sz w:val="19"/>
        </w:rPr>
        <w:t xml:space="preserve"> </w:t>
      </w:r>
      <w:proofErr w:type="spellStart"/>
      <w:r>
        <w:rPr>
          <w:rFonts w:ascii="Arial Narrow"/>
          <w:i/>
          <w:color w:val="231F20"/>
          <w:sz w:val="19"/>
        </w:rPr>
        <w:t>mythist</w:t>
      </w:r>
      <w:proofErr w:type="spellEnd"/>
      <w:r>
        <w:rPr>
          <w:rFonts w:ascii="Arial Narrow"/>
          <w:i/>
          <w:color w:val="231F20"/>
          <w:spacing w:val="40"/>
          <w:sz w:val="19"/>
        </w:rPr>
        <w:t xml:space="preserve"> </w:t>
      </w:r>
      <w:r>
        <w:rPr>
          <w:rFonts w:ascii="Arial Narrow"/>
          <w:i/>
          <w:color w:val="231F20"/>
          <w:sz w:val="19"/>
        </w:rPr>
        <w:t>(yellow),</w:t>
      </w:r>
      <w:r>
        <w:rPr>
          <w:rFonts w:ascii="Arial Narrow"/>
          <w:i/>
          <w:color w:val="231F20"/>
          <w:spacing w:val="40"/>
          <w:sz w:val="19"/>
        </w:rPr>
        <w:t xml:space="preserve"> </w:t>
      </w:r>
      <w:r>
        <w:rPr>
          <w:rFonts w:ascii="Arial Narrow"/>
          <w:i/>
          <w:color w:val="231F20"/>
          <w:sz w:val="19"/>
        </w:rPr>
        <w:t>Islamist</w:t>
      </w:r>
      <w:r>
        <w:rPr>
          <w:rFonts w:ascii="Arial Narrow"/>
          <w:i/>
          <w:color w:val="231F20"/>
          <w:spacing w:val="40"/>
          <w:sz w:val="19"/>
        </w:rPr>
        <w:t xml:space="preserve"> </w:t>
      </w:r>
      <w:r>
        <w:rPr>
          <w:rFonts w:ascii="Arial Narrow"/>
          <w:i/>
          <w:color w:val="231F20"/>
          <w:sz w:val="19"/>
        </w:rPr>
        <w:t>(orange),</w:t>
      </w:r>
      <w:r>
        <w:rPr>
          <w:rFonts w:ascii="Arial Narrow"/>
          <w:i/>
          <w:color w:val="231F20"/>
          <w:spacing w:val="40"/>
          <w:sz w:val="19"/>
        </w:rPr>
        <w:t xml:space="preserve"> </w:t>
      </w:r>
      <w:r>
        <w:rPr>
          <w:rFonts w:ascii="Arial Narrow"/>
          <w:i/>
          <w:color w:val="231F20"/>
          <w:sz w:val="19"/>
        </w:rPr>
        <w:t>right-wing extremist</w:t>
      </w:r>
      <w:r>
        <w:rPr>
          <w:rFonts w:ascii="Arial Narrow"/>
          <w:i/>
          <w:color w:val="231F20"/>
          <w:spacing w:val="31"/>
          <w:sz w:val="19"/>
        </w:rPr>
        <w:t xml:space="preserve"> </w:t>
      </w:r>
      <w:r>
        <w:rPr>
          <w:rFonts w:ascii="Arial Narrow"/>
          <w:i/>
          <w:color w:val="231F20"/>
          <w:sz w:val="19"/>
        </w:rPr>
        <w:t>(red),</w:t>
      </w:r>
      <w:r>
        <w:rPr>
          <w:rFonts w:ascii="Arial Narrow"/>
          <w:i/>
          <w:color w:val="231F20"/>
          <w:spacing w:val="31"/>
          <w:sz w:val="19"/>
        </w:rPr>
        <w:t xml:space="preserve"> </w:t>
      </w:r>
      <w:r>
        <w:rPr>
          <w:rFonts w:ascii="Arial Narrow"/>
          <w:i/>
          <w:color w:val="231F20"/>
          <w:sz w:val="19"/>
        </w:rPr>
        <w:t>hybrid</w:t>
      </w:r>
      <w:r>
        <w:rPr>
          <w:rFonts w:ascii="Arial Narrow"/>
          <w:i/>
          <w:color w:val="231F20"/>
          <w:spacing w:val="31"/>
          <w:sz w:val="19"/>
        </w:rPr>
        <w:t xml:space="preserve"> </w:t>
      </w:r>
      <w:r>
        <w:rPr>
          <w:rFonts w:ascii="Arial Narrow"/>
          <w:i/>
          <w:color w:val="231F20"/>
          <w:sz w:val="19"/>
        </w:rPr>
        <w:t>extremist</w:t>
      </w:r>
      <w:r>
        <w:rPr>
          <w:rFonts w:ascii="Arial Narrow"/>
          <w:i/>
          <w:color w:val="231F20"/>
          <w:spacing w:val="31"/>
          <w:sz w:val="19"/>
        </w:rPr>
        <w:t xml:space="preserve"> </w:t>
      </w:r>
      <w:r>
        <w:rPr>
          <w:rFonts w:ascii="Arial Narrow"/>
          <w:i/>
          <w:color w:val="231F20"/>
          <w:sz w:val="19"/>
        </w:rPr>
        <w:t>(blue)</w:t>
      </w:r>
      <w:r>
        <w:rPr>
          <w:rFonts w:ascii="Arial Narrow"/>
          <w:i/>
          <w:color w:val="231F20"/>
          <w:spacing w:val="31"/>
          <w:sz w:val="19"/>
        </w:rPr>
        <w:t xml:space="preserve"> </w:t>
      </w:r>
      <w:r>
        <w:rPr>
          <w:rFonts w:ascii="Arial Narrow"/>
          <w:i/>
          <w:color w:val="231F20"/>
          <w:sz w:val="19"/>
        </w:rPr>
        <w:t>or</w:t>
      </w:r>
      <w:r>
        <w:rPr>
          <w:rFonts w:ascii="Arial Narrow"/>
          <w:i/>
          <w:color w:val="231F20"/>
          <w:spacing w:val="31"/>
          <w:sz w:val="19"/>
        </w:rPr>
        <w:t xml:space="preserve"> </w:t>
      </w:r>
      <w:r>
        <w:rPr>
          <w:rFonts w:ascii="Arial Narrow"/>
          <w:i/>
          <w:color w:val="231F20"/>
          <w:sz w:val="19"/>
        </w:rPr>
        <w:t>no</w:t>
      </w:r>
      <w:r>
        <w:rPr>
          <w:rFonts w:ascii="Arial Narrow"/>
          <w:i/>
          <w:color w:val="231F20"/>
          <w:spacing w:val="31"/>
          <w:sz w:val="19"/>
        </w:rPr>
        <w:t xml:space="preserve"> </w:t>
      </w:r>
      <w:r>
        <w:rPr>
          <w:rFonts w:ascii="Arial Narrow"/>
          <w:i/>
          <w:color w:val="231F20"/>
          <w:sz w:val="19"/>
        </w:rPr>
        <w:t>extremist</w:t>
      </w:r>
      <w:r>
        <w:rPr>
          <w:rFonts w:ascii="Arial Narrow"/>
          <w:i/>
          <w:color w:val="231F20"/>
          <w:spacing w:val="31"/>
          <w:sz w:val="19"/>
        </w:rPr>
        <w:t xml:space="preserve"> </w:t>
      </w:r>
      <w:r>
        <w:rPr>
          <w:rFonts w:ascii="Arial Narrow"/>
          <w:i/>
          <w:color w:val="231F20"/>
          <w:sz w:val="19"/>
        </w:rPr>
        <w:t>content</w:t>
      </w:r>
      <w:r>
        <w:rPr>
          <w:rFonts w:ascii="Arial Narrow"/>
          <w:i/>
          <w:color w:val="231F20"/>
          <w:spacing w:val="31"/>
          <w:sz w:val="19"/>
        </w:rPr>
        <w:t xml:space="preserve"> </w:t>
      </w:r>
      <w:r>
        <w:rPr>
          <w:rFonts w:ascii="Arial Narrow"/>
          <w:i/>
          <w:color w:val="231F20"/>
          <w:sz w:val="19"/>
        </w:rPr>
        <w:t>(green);</w:t>
      </w:r>
      <w:r>
        <w:rPr>
          <w:rFonts w:ascii="Arial Narrow"/>
          <w:i/>
          <w:color w:val="231F20"/>
          <w:spacing w:val="31"/>
          <w:sz w:val="19"/>
        </w:rPr>
        <w:t xml:space="preserve"> </w:t>
      </w:r>
      <w:r>
        <w:rPr>
          <w:rFonts w:ascii="Arial Narrow"/>
          <w:i/>
          <w:color w:val="231F20"/>
          <w:sz w:val="19"/>
        </w:rPr>
        <w:t>(grey</w:t>
      </w:r>
      <w:r>
        <w:rPr>
          <w:rFonts w:ascii="Arial Narrow"/>
          <w:i/>
          <w:color w:val="231F20"/>
          <w:spacing w:val="31"/>
          <w:sz w:val="19"/>
        </w:rPr>
        <w:t xml:space="preserve"> </w:t>
      </w:r>
      <w:r>
        <w:rPr>
          <w:rFonts w:ascii="Arial Narrow"/>
          <w:i/>
          <w:color w:val="231F20"/>
          <w:sz w:val="19"/>
        </w:rPr>
        <w:t>means</w:t>
      </w:r>
      <w:r>
        <w:rPr>
          <w:rFonts w:ascii="Arial Narrow"/>
          <w:i/>
          <w:color w:val="231F20"/>
          <w:spacing w:val="31"/>
          <w:sz w:val="19"/>
        </w:rPr>
        <w:t xml:space="preserve"> </w:t>
      </w:r>
      <w:r>
        <w:rPr>
          <w:rFonts w:ascii="Arial Narrow"/>
          <w:i/>
          <w:color w:val="231F20"/>
          <w:sz w:val="19"/>
        </w:rPr>
        <w:t>not</w:t>
      </w:r>
      <w:r>
        <w:rPr>
          <w:rFonts w:ascii="Arial Narrow"/>
          <w:i/>
          <w:color w:val="231F20"/>
          <w:spacing w:val="31"/>
          <w:sz w:val="19"/>
        </w:rPr>
        <w:t xml:space="preserve"> </w:t>
      </w:r>
      <w:r>
        <w:rPr>
          <w:rFonts w:ascii="Arial Narrow"/>
          <w:i/>
          <w:color w:val="231F20"/>
          <w:sz w:val="19"/>
        </w:rPr>
        <w:t>attributable,</w:t>
      </w:r>
      <w:r>
        <w:rPr>
          <w:rFonts w:ascii="Arial Narrow"/>
          <w:i/>
          <w:color w:val="231F20"/>
          <w:spacing w:val="31"/>
          <w:sz w:val="19"/>
        </w:rPr>
        <w:t xml:space="preserve"> </w:t>
      </w:r>
      <w:r>
        <w:rPr>
          <w:rFonts w:ascii="Arial Narrow"/>
          <w:i/>
          <w:color w:val="231F20"/>
          <w:sz w:val="19"/>
        </w:rPr>
        <w:t>for</w:t>
      </w:r>
      <w:r>
        <w:rPr>
          <w:rFonts w:ascii="Arial Narrow"/>
          <w:i/>
          <w:color w:val="231F20"/>
          <w:spacing w:val="31"/>
          <w:sz w:val="19"/>
        </w:rPr>
        <w:t xml:space="preserve"> </w:t>
      </w:r>
      <w:r>
        <w:rPr>
          <w:rFonts w:ascii="Arial Narrow"/>
          <w:i/>
          <w:color w:val="231F20"/>
          <w:sz w:val="19"/>
        </w:rPr>
        <w:t>example,</w:t>
      </w:r>
      <w:r>
        <w:rPr>
          <w:rFonts w:ascii="Arial Narrow"/>
          <w:i/>
          <w:color w:val="231F20"/>
          <w:spacing w:val="31"/>
          <w:sz w:val="19"/>
        </w:rPr>
        <w:t xml:space="preserve"> </w:t>
      </w:r>
      <w:r>
        <w:rPr>
          <w:rFonts w:ascii="Arial Narrow"/>
          <w:i/>
          <w:color w:val="231F20"/>
          <w:sz w:val="19"/>
        </w:rPr>
        <w:t>because</w:t>
      </w:r>
      <w:r>
        <w:rPr>
          <w:rFonts w:ascii="Arial Narrow"/>
          <w:i/>
          <w:color w:val="231F20"/>
          <w:spacing w:val="31"/>
          <w:sz w:val="19"/>
        </w:rPr>
        <w:t xml:space="preserve"> </w:t>
      </w:r>
      <w:r>
        <w:rPr>
          <w:rFonts w:ascii="Arial Narrow"/>
          <w:i/>
          <w:color w:val="231F20"/>
          <w:sz w:val="19"/>
        </w:rPr>
        <w:t>the</w:t>
      </w:r>
      <w:r>
        <w:rPr>
          <w:rFonts w:ascii="Arial Narrow"/>
          <w:i/>
          <w:color w:val="231F20"/>
          <w:spacing w:val="31"/>
          <w:sz w:val="19"/>
        </w:rPr>
        <w:t xml:space="preserve"> </w:t>
      </w:r>
      <w:r>
        <w:rPr>
          <w:rFonts w:ascii="Arial Narrow"/>
          <w:i/>
          <w:color w:val="231F20"/>
          <w:sz w:val="19"/>
        </w:rPr>
        <w:t xml:space="preserve">account </w:t>
      </w:r>
      <w:r>
        <w:rPr>
          <w:rFonts w:ascii="Arial Narrow"/>
          <w:i/>
          <w:color w:val="231F20"/>
          <w:w w:val="110"/>
          <w:sz w:val="19"/>
        </w:rPr>
        <w:t>was private or offline).</w:t>
      </w:r>
      <w:r>
        <w:rPr>
          <w:rFonts w:ascii="Arial Narrow"/>
          <w:i/>
          <w:color w:val="231F20"/>
          <w:w w:val="110"/>
          <w:position w:val="6"/>
          <w:sz w:val="11"/>
        </w:rPr>
        <w:t>13</w:t>
      </w:r>
    </w:p>
    <w:p w14:paraId="421D2039" w14:textId="77777777" w:rsidR="00872454" w:rsidRDefault="00872454">
      <w:pPr>
        <w:pStyle w:val="Textkrper"/>
        <w:spacing w:before="4"/>
        <w:rPr>
          <w:rFonts w:ascii="Arial Narrow"/>
          <w:i/>
        </w:rPr>
      </w:pPr>
    </w:p>
    <w:p w14:paraId="421D203A" w14:textId="77777777" w:rsidR="00872454" w:rsidRDefault="00CB66E8">
      <w:pPr>
        <w:pStyle w:val="Textkrper"/>
        <w:spacing w:line="295" w:lineRule="auto"/>
        <w:ind w:left="1020" w:right="1015"/>
        <w:jc w:val="both"/>
        <w:rPr>
          <w:position w:val="6"/>
          <w:sz w:val="11"/>
        </w:rPr>
      </w:pPr>
      <w:r>
        <w:rPr>
          <w:color w:val="231F20"/>
        </w:rPr>
        <w:t>The</w:t>
      </w:r>
      <w:r>
        <w:rPr>
          <w:color w:val="231F20"/>
          <w:spacing w:val="21"/>
        </w:rPr>
        <w:t xml:space="preserve"> </w:t>
      </w:r>
      <w:r>
        <w:rPr>
          <w:color w:val="231F20"/>
        </w:rPr>
        <w:t>view</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network</w:t>
      </w:r>
      <w:r>
        <w:rPr>
          <w:color w:val="231F20"/>
          <w:spacing w:val="21"/>
        </w:rPr>
        <w:t xml:space="preserve"> </w:t>
      </w:r>
      <w:r>
        <w:rPr>
          <w:color w:val="231F20"/>
        </w:rPr>
        <w:t>map</w:t>
      </w:r>
      <w:r>
        <w:rPr>
          <w:color w:val="231F20"/>
          <w:spacing w:val="21"/>
        </w:rPr>
        <w:t xml:space="preserve"> </w:t>
      </w:r>
      <w:r>
        <w:rPr>
          <w:color w:val="231F20"/>
        </w:rPr>
        <w:t>shows</w:t>
      </w:r>
      <w:r>
        <w:rPr>
          <w:color w:val="231F20"/>
          <w:spacing w:val="21"/>
        </w:rPr>
        <w:t xml:space="preserve"> </w:t>
      </w:r>
      <w:r>
        <w:rPr>
          <w:color w:val="231F20"/>
        </w:rPr>
        <w:t>a</w:t>
      </w:r>
      <w:r>
        <w:rPr>
          <w:color w:val="231F20"/>
          <w:spacing w:val="21"/>
        </w:rPr>
        <w:t xml:space="preserve"> </w:t>
      </w:r>
      <w:r>
        <w:rPr>
          <w:color w:val="231F20"/>
        </w:rPr>
        <w:t>very</w:t>
      </w:r>
      <w:r>
        <w:rPr>
          <w:color w:val="231F20"/>
          <w:spacing w:val="21"/>
        </w:rPr>
        <w:t xml:space="preserve"> </w:t>
      </w:r>
      <w:r>
        <w:rPr>
          <w:color w:val="231F20"/>
        </w:rPr>
        <w:t>strongly</w:t>
      </w:r>
      <w:r>
        <w:rPr>
          <w:color w:val="231F20"/>
          <w:spacing w:val="21"/>
        </w:rPr>
        <w:t xml:space="preserve"> </w:t>
      </w:r>
      <w:r>
        <w:rPr>
          <w:color w:val="231F20"/>
        </w:rPr>
        <w:t>connected</w:t>
      </w:r>
      <w:r>
        <w:rPr>
          <w:color w:val="231F20"/>
          <w:spacing w:val="21"/>
        </w:rPr>
        <w:t xml:space="preserve"> </w:t>
      </w:r>
      <w:r>
        <w:rPr>
          <w:color w:val="231F20"/>
        </w:rPr>
        <w:t>network</w:t>
      </w:r>
      <w:r>
        <w:rPr>
          <w:color w:val="231F20"/>
          <w:spacing w:val="21"/>
        </w:rPr>
        <w:t xml:space="preserve"> </w:t>
      </w:r>
      <w:r>
        <w:rPr>
          <w:color w:val="231F20"/>
        </w:rPr>
        <w:t>(many</w:t>
      </w:r>
      <w:r>
        <w:rPr>
          <w:color w:val="231F20"/>
          <w:spacing w:val="21"/>
        </w:rPr>
        <w:t xml:space="preserve"> </w:t>
      </w:r>
      <w:r>
        <w:rPr>
          <w:color w:val="231F20"/>
        </w:rPr>
        <w:t>connection</w:t>
      </w:r>
      <w:r>
        <w:rPr>
          <w:color w:val="231F20"/>
          <w:spacing w:val="21"/>
        </w:rPr>
        <w:t xml:space="preserve"> </w:t>
      </w:r>
      <w:r>
        <w:rPr>
          <w:color w:val="231F20"/>
        </w:rPr>
        <w:t>lines)</w:t>
      </w:r>
      <w:r>
        <w:rPr>
          <w:color w:val="231F20"/>
          <w:spacing w:val="21"/>
        </w:rPr>
        <w:t xml:space="preserve"> </w:t>
      </w:r>
      <w:r>
        <w:rPr>
          <w:color w:val="231F20"/>
        </w:rPr>
        <w:t>which,</w:t>
      </w:r>
      <w:r>
        <w:rPr>
          <w:color w:val="231F20"/>
          <w:spacing w:val="21"/>
        </w:rPr>
        <w:t xml:space="preserve"> </w:t>
      </w:r>
      <w:r>
        <w:rPr>
          <w:color w:val="231F20"/>
        </w:rPr>
        <w:t>first</w:t>
      </w:r>
      <w:r>
        <w:rPr>
          <w:color w:val="231F20"/>
          <w:spacing w:val="21"/>
        </w:rPr>
        <w:t xml:space="preserve"> </w:t>
      </w:r>
      <w:r>
        <w:rPr>
          <w:color w:val="231F20"/>
        </w:rPr>
        <w:t>and</w:t>
      </w:r>
      <w:r>
        <w:rPr>
          <w:color w:val="231F20"/>
          <w:spacing w:val="21"/>
        </w:rPr>
        <w:t xml:space="preserve"> </w:t>
      </w:r>
      <w:r>
        <w:rPr>
          <w:color w:val="231F20"/>
        </w:rPr>
        <w:t>foremost,</w:t>
      </w:r>
      <w:r>
        <w:rPr>
          <w:color w:val="231F20"/>
          <w:spacing w:val="21"/>
        </w:rPr>
        <w:t xml:space="preserve"> </w:t>
      </w:r>
      <w:r>
        <w:rPr>
          <w:color w:val="231F20"/>
        </w:rPr>
        <w:t>is</w:t>
      </w:r>
      <w:r>
        <w:rPr>
          <w:color w:val="231F20"/>
          <w:spacing w:val="21"/>
        </w:rPr>
        <w:t xml:space="preserve"> </w:t>
      </w:r>
      <w:r>
        <w:rPr>
          <w:color w:val="231F20"/>
        </w:rPr>
        <w:t>due to the design of the network analysis, in which a (very weak) connection is already created if there is one shared follower.</w:t>
      </w:r>
      <w:r>
        <w:rPr>
          <w:color w:val="231F20"/>
          <w:position w:val="6"/>
          <w:sz w:val="11"/>
        </w:rPr>
        <w:t>14</w:t>
      </w:r>
      <w:r>
        <w:rPr>
          <w:color w:val="231F20"/>
          <w:spacing w:val="35"/>
          <w:position w:val="6"/>
          <w:sz w:val="11"/>
        </w:rPr>
        <w:t xml:space="preserve"> </w:t>
      </w:r>
      <w:r>
        <w:rPr>
          <w:color w:val="231F20"/>
        </w:rPr>
        <w:t>More meaningful is the spatial positioning relative to each other. Because accounts with many shared followers attract each other and accounts with few or no intersections barely attract or repel each other, the spatial proximity is an indicator of the overlap between</w:t>
      </w:r>
      <w:r>
        <w:rPr>
          <w:color w:val="231F20"/>
          <w:spacing w:val="80"/>
        </w:rPr>
        <w:t xml:space="preserve"> </w:t>
      </w:r>
      <w:r>
        <w:rPr>
          <w:color w:val="231F20"/>
        </w:rPr>
        <w:t>the accounts’ followers.</w:t>
      </w:r>
      <w:r>
        <w:rPr>
          <w:color w:val="231F20"/>
          <w:position w:val="6"/>
          <w:sz w:val="11"/>
        </w:rPr>
        <w:t>15</w:t>
      </w:r>
    </w:p>
    <w:p w14:paraId="421D203B" w14:textId="77777777" w:rsidR="00872454" w:rsidRDefault="00872454">
      <w:pPr>
        <w:pStyle w:val="Textkrper"/>
        <w:rPr>
          <w:sz w:val="20"/>
        </w:rPr>
      </w:pPr>
    </w:p>
    <w:p w14:paraId="421D203C" w14:textId="77777777" w:rsidR="00872454" w:rsidRDefault="00872454">
      <w:pPr>
        <w:pStyle w:val="Textkrper"/>
        <w:rPr>
          <w:sz w:val="20"/>
        </w:rPr>
      </w:pPr>
    </w:p>
    <w:p w14:paraId="421D203D" w14:textId="77777777" w:rsidR="00872454" w:rsidRDefault="00872454">
      <w:pPr>
        <w:pStyle w:val="Textkrper"/>
        <w:rPr>
          <w:sz w:val="20"/>
        </w:rPr>
      </w:pPr>
    </w:p>
    <w:p w14:paraId="421D203E" w14:textId="77777777" w:rsidR="00872454" w:rsidRDefault="00CB66E8">
      <w:pPr>
        <w:pStyle w:val="Textkrper"/>
        <w:spacing w:before="97"/>
        <w:rPr>
          <w:sz w:val="20"/>
        </w:rPr>
      </w:pPr>
      <w:r>
        <w:rPr>
          <w:noProof/>
          <w:sz w:val="20"/>
        </w:rPr>
        <mc:AlternateContent>
          <mc:Choice Requires="wps">
            <w:drawing>
              <wp:anchor distT="0" distB="0" distL="0" distR="0" simplePos="0" relativeHeight="487628800" behindDoc="1" locked="0" layoutInCell="1" allowOverlap="1" wp14:anchorId="421D26FA" wp14:editId="421D26FB">
                <wp:simplePos x="0" y="0"/>
                <wp:positionH relativeFrom="page">
                  <wp:posOffset>647999</wp:posOffset>
                </wp:positionH>
                <wp:positionV relativeFrom="paragraph">
                  <wp:posOffset>229311</wp:posOffset>
                </wp:positionV>
                <wp:extent cx="648335"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2E7D6AC4" id="Graphic 253" o:spid="_x0000_s1026" style="position:absolute;margin-left:51pt;margin-top:18.05pt;width:51.0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BRaHA3aAAAACQEAAA8AAABkcnMvZG93bnJldi54bWxMT8tOwzAQvCPxD9YicUHU&#10;blJVEOJUqBJwhYQPcOIljhqvo9ht079ne4Lbzs5oHuVu8aM44RyHQBrWKwUCqQt2oF7Dd/P2+AQi&#10;JkPWjIFQwwUj7Krbm9IUNpzpC0916gWbUCyMBpfSVEgZO4fexFWYkJj7CbM3ieHcSzubM5v7UWZK&#10;baU3A3GCMxPuHXaH+ug55LBp6tA2l8l+fL7n+QM97x1pfX+3vL6ASLikPzFc63N1qLhTG45koxgZ&#10;q4y3JA35dg2CBZna8NFeHznIqpT/F1S/AAAA//8DAFBLAQItABQABgAIAAAAIQC2gziS/gAAAOEB&#10;AAATAAAAAAAAAAAAAAAAAAAAAABbQ29udGVudF9UeXBlc10ueG1sUEsBAi0AFAAGAAgAAAAhADj9&#10;If/WAAAAlAEAAAsAAAAAAAAAAAAAAAAALwEAAF9yZWxzLy5yZWxzUEsBAi0AFAAGAAgAAAAhAOhJ&#10;kHEWAgAAWAQAAA4AAAAAAAAAAAAAAAAALgIAAGRycy9lMm9Eb2MueG1sUEsBAi0AFAAGAAgAAAAh&#10;ABRaHA3aAAAACQEAAA8AAAAAAAAAAAAAAAAAcAQAAGRycy9kb3ducmV2LnhtbFBLBQYAAAAABAAE&#10;APMAAAB3BQAAAAA=&#10;" path="m,l648004,e" filled="f" strokecolor="#5c6061" strokeweight=".3pt">
                <v:path arrowok="t"/>
                <w10:wrap type="topAndBottom" anchorx="page"/>
              </v:shape>
            </w:pict>
          </mc:Fallback>
        </mc:AlternateContent>
      </w:r>
    </w:p>
    <w:p w14:paraId="421D203F" w14:textId="77777777" w:rsidR="00872454" w:rsidRDefault="00CB66E8">
      <w:pPr>
        <w:pStyle w:val="Listenabsatz"/>
        <w:numPr>
          <w:ilvl w:val="0"/>
          <w:numId w:val="8"/>
        </w:numPr>
        <w:tabs>
          <w:tab w:val="left" w:pos="1771"/>
        </w:tabs>
        <w:spacing w:before="147"/>
        <w:ind w:left="1771" w:hanging="751"/>
        <w:jc w:val="left"/>
        <w:rPr>
          <w:sz w:val="14"/>
        </w:rPr>
      </w:pPr>
      <w:r>
        <w:rPr>
          <w:color w:val="5C6061"/>
          <w:sz w:val="14"/>
        </w:rPr>
        <w:t>In</w:t>
      </w:r>
      <w:r>
        <w:rPr>
          <w:color w:val="5C6061"/>
          <w:spacing w:val="10"/>
          <w:sz w:val="14"/>
        </w:rPr>
        <w:t xml:space="preserve"> </w:t>
      </w:r>
      <w:r>
        <w:rPr>
          <w:color w:val="5C6061"/>
          <w:sz w:val="14"/>
        </w:rPr>
        <w:t>the</w:t>
      </w:r>
      <w:r>
        <w:rPr>
          <w:color w:val="5C6061"/>
          <w:spacing w:val="11"/>
          <w:sz w:val="14"/>
        </w:rPr>
        <w:t xml:space="preserve"> </w:t>
      </w:r>
      <w:r>
        <w:rPr>
          <w:color w:val="5C6061"/>
          <w:sz w:val="14"/>
        </w:rPr>
        <w:t>following</w:t>
      </w:r>
      <w:r>
        <w:rPr>
          <w:color w:val="5C6061"/>
          <w:spacing w:val="11"/>
          <w:sz w:val="14"/>
        </w:rPr>
        <w:t xml:space="preserve"> </w:t>
      </w:r>
      <w:r>
        <w:rPr>
          <w:color w:val="5C6061"/>
          <w:sz w:val="14"/>
        </w:rPr>
        <w:t>representations</w:t>
      </w:r>
      <w:r>
        <w:rPr>
          <w:color w:val="5C6061"/>
          <w:spacing w:val="10"/>
          <w:sz w:val="14"/>
        </w:rPr>
        <w:t xml:space="preserve"> </w:t>
      </w:r>
      <w:r>
        <w:rPr>
          <w:color w:val="5C6061"/>
          <w:sz w:val="14"/>
        </w:rPr>
        <w:t>of</w:t>
      </w:r>
      <w:r>
        <w:rPr>
          <w:color w:val="5C6061"/>
          <w:spacing w:val="11"/>
          <w:sz w:val="14"/>
        </w:rPr>
        <w:t xml:space="preserve"> </w:t>
      </w:r>
      <w:r>
        <w:rPr>
          <w:color w:val="5C6061"/>
          <w:sz w:val="14"/>
        </w:rPr>
        <w:t>the</w:t>
      </w:r>
      <w:r>
        <w:rPr>
          <w:color w:val="5C6061"/>
          <w:spacing w:val="11"/>
          <w:sz w:val="14"/>
        </w:rPr>
        <w:t xml:space="preserve"> </w:t>
      </w:r>
      <w:r>
        <w:rPr>
          <w:color w:val="5C6061"/>
          <w:sz w:val="14"/>
        </w:rPr>
        <w:t>network</w:t>
      </w:r>
      <w:r>
        <w:rPr>
          <w:color w:val="5C6061"/>
          <w:spacing w:val="10"/>
          <w:sz w:val="14"/>
        </w:rPr>
        <w:t xml:space="preserve"> </w:t>
      </w:r>
      <w:r>
        <w:rPr>
          <w:color w:val="5C6061"/>
          <w:sz w:val="14"/>
        </w:rPr>
        <w:t>map,</w:t>
      </w:r>
      <w:r>
        <w:rPr>
          <w:color w:val="5C6061"/>
          <w:spacing w:val="11"/>
          <w:sz w:val="14"/>
        </w:rPr>
        <w:t xml:space="preserve"> </w:t>
      </w:r>
      <w:r>
        <w:rPr>
          <w:color w:val="5C6061"/>
          <w:sz w:val="14"/>
        </w:rPr>
        <w:t>the</w:t>
      </w:r>
      <w:r>
        <w:rPr>
          <w:color w:val="5C6061"/>
          <w:spacing w:val="11"/>
          <w:sz w:val="14"/>
        </w:rPr>
        <w:t xml:space="preserve"> </w:t>
      </w:r>
      <w:r>
        <w:rPr>
          <w:color w:val="5C6061"/>
          <w:sz w:val="14"/>
        </w:rPr>
        <w:t>individual</w:t>
      </w:r>
      <w:r>
        <w:rPr>
          <w:color w:val="5C6061"/>
          <w:spacing w:val="11"/>
          <w:sz w:val="14"/>
        </w:rPr>
        <w:t xml:space="preserve"> </w:t>
      </w:r>
      <w:r>
        <w:rPr>
          <w:color w:val="5C6061"/>
          <w:sz w:val="14"/>
        </w:rPr>
        <w:t>edges</w:t>
      </w:r>
      <w:r>
        <w:rPr>
          <w:color w:val="5C6061"/>
          <w:spacing w:val="10"/>
          <w:sz w:val="14"/>
        </w:rPr>
        <w:t xml:space="preserve"> </w:t>
      </w:r>
      <w:r>
        <w:rPr>
          <w:color w:val="5C6061"/>
          <w:sz w:val="14"/>
        </w:rPr>
        <w:t>(links</w:t>
      </w:r>
      <w:r>
        <w:rPr>
          <w:color w:val="5C6061"/>
          <w:spacing w:val="11"/>
          <w:sz w:val="14"/>
        </w:rPr>
        <w:t xml:space="preserve"> </w:t>
      </w:r>
      <w:r>
        <w:rPr>
          <w:color w:val="5C6061"/>
          <w:sz w:val="14"/>
        </w:rPr>
        <w:t>between</w:t>
      </w:r>
      <w:r>
        <w:rPr>
          <w:color w:val="5C6061"/>
          <w:spacing w:val="11"/>
          <w:sz w:val="14"/>
        </w:rPr>
        <w:t xml:space="preserve"> </w:t>
      </w:r>
      <w:r>
        <w:rPr>
          <w:color w:val="5C6061"/>
          <w:sz w:val="14"/>
        </w:rPr>
        <w:t>the</w:t>
      </w:r>
      <w:r>
        <w:rPr>
          <w:color w:val="5C6061"/>
          <w:spacing w:val="10"/>
          <w:sz w:val="14"/>
        </w:rPr>
        <w:t xml:space="preserve"> </w:t>
      </w:r>
      <w:r>
        <w:rPr>
          <w:color w:val="5C6061"/>
          <w:sz w:val="14"/>
        </w:rPr>
        <w:t>nodes)</w:t>
      </w:r>
      <w:r>
        <w:rPr>
          <w:color w:val="5C6061"/>
          <w:spacing w:val="11"/>
          <w:sz w:val="14"/>
        </w:rPr>
        <w:t xml:space="preserve"> </w:t>
      </w:r>
      <w:r>
        <w:rPr>
          <w:color w:val="5C6061"/>
          <w:sz w:val="14"/>
        </w:rPr>
        <w:t>were</w:t>
      </w:r>
      <w:r>
        <w:rPr>
          <w:color w:val="5C6061"/>
          <w:spacing w:val="11"/>
          <w:sz w:val="14"/>
        </w:rPr>
        <w:t xml:space="preserve"> </w:t>
      </w:r>
      <w:r>
        <w:rPr>
          <w:color w:val="5C6061"/>
          <w:sz w:val="14"/>
        </w:rPr>
        <w:t>removed</w:t>
      </w:r>
      <w:r>
        <w:rPr>
          <w:color w:val="5C6061"/>
          <w:spacing w:val="11"/>
          <w:sz w:val="14"/>
        </w:rPr>
        <w:t xml:space="preserve"> </w:t>
      </w:r>
      <w:r>
        <w:rPr>
          <w:color w:val="5C6061"/>
          <w:sz w:val="14"/>
        </w:rPr>
        <w:t>to</w:t>
      </w:r>
      <w:r>
        <w:rPr>
          <w:color w:val="5C6061"/>
          <w:spacing w:val="10"/>
          <w:sz w:val="14"/>
        </w:rPr>
        <w:t xml:space="preserve"> </w:t>
      </w:r>
      <w:r>
        <w:rPr>
          <w:color w:val="5C6061"/>
          <w:sz w:val="14"/>
        </w:rPr>
        <w:t>ensure</w:t>
      </w:r>
      <w:r>
        <w:rPr>
          <w:color w:val="5C6061"/>
          <w:spacing w:val="11"/>
          <w:sz w:val="14"/>
        </w:rPr>
        <w:t xml:space="preserve"> </w:t>
      </w:r>
      <w:r>
        <w:rPr>
          <w:color w:val="5C6061"/>
          <w:sz w:val="14"/>
        </w:rPr>
        <w:t>better</w:t>
      </w:r>
      <w:r>
        <w:rPr>
          <w:color w:val="5C6061"/>
          <w:spacing w:val="11"/>
          <w:sz w:val="14"/>
        </w:rPr>
        <w:t xml:space="preserve"> </w:t>
      </w:r>
      <w:r>
        <w:rPr>
          <w:color w:val="5C6061"/>
          <w:sz w:val="14"/>
        </w:rPr>
        <w:t>readability</w:t>
      </w:r>
      <w:r>
        <w:rPr>
          <w:color w:val="5C6061"/>
          <w:spacing w:val="10"/>
          <w:sz w:val="14"/>
        </w:rPr>
        <w:t xml:space="preserve"> </w:t>
      </w:r>
      <w:r>
        <w:rPr>
          <w:color w:val="5C6061"/>
          <w:sz w:val="14"/>
        </w:rPr>
        <w:t>of</w:t>
      </w:r>
      <w:r>
        <w:rPr>
          <w:color w:val="5C6061"/>
          <w:spacing w:val="11"/>
          <w:sz w:val="14"/>
        </w:rPr>
        <w:t xml:space="preserve"> </w:t>
      </w:r>
      <w:r>
        <w:rPr>
          <w:color w:val="5C6061"/>
          <w:sz w:val="14"/>
        </w:rPr>
        <w:t>the</w:t>
      </w:r>
      <w:r>
        <w:rPr>
          <w:color w:val="5C6061"/>
          <w:spacing w:val="11"/>
          <w:sz w:val="14"/>
        </w:rPr>
        <w:t xml:space="preserve"> </w:t>
      </w:r>
      <w:r>
        <w:rPr>
          <w:color w:val="5C6061"/>
          <w:sz w:val="14"/>
        </w:rPr>
        <w:t>network</w:t>
      </w:r>
      <w:r>
        <w:rPr>
          <w:color w:val="5C6061"/>
          <w:spacing w:val="11"/>
          <w:sz w:val="14"/>
        </w:rPr>
        <w:t xml:space="preserve"> </w:t>
      </w:r>
      <w:r>
        <w:rPr>
          <w:color w:val="5C6061"/>
          <w:spacing w:val="-4"/>
          <w:sz w:val="14"/>
        </w:rPr>
        <w:t>map.</w:t>
      </w:r>
    </w:p>
    <w:p w14:paraId="421D2040" w14:textId="77777777" w:rsidR="00872454" w:rsidRDefault="00CB66E8">
      <w:pPr>
        <w:spacing w:before="52"/>
        <w:ind w:left="1020"/>
        <w:rPr>
          <w:sz w:val="14"/>
        </w:rPr>
      </w:pPr>
      <w:r>
        <w:rPr>
          <w:color w:val="5C6061"/>
          <w:sz w:val="14"/>
        </w:rPr>
        <w:t>Although</w:t>
      </w:r>
      <w:r>
        <w:rPr>
          <w:color w:val="5C6061"/>
          <w:spacing w:val="9"/>
          <w:sz w:val="14"/>
        </w:rPr>
        <w:t xml:space="preserve"> </w:t>
      </w:r>
      <w:r>
        <w:rPr>
          <w:color w:val="5C6061"/>
          <w:sz w:val="14"/>
        </w:rPr>
        <w:t>the</w:t>
      </w:r>
      <w:r>
        <w:rPr>
          <w:color w:val="5C6061"/>
          <w:spacing w:val="10"/>
          <w:sz w:val="14"/>
        </w:rPr>
        <w:t xml:space="preserve"> </w:t>
      </w:r>
      <w:r>
        <w:rPr>
          <w:color w:val="5C6061"/>
          <w:sz w:val="14"/>
        </w:rPr>
        <w:t>edges</w:t>
      </w:r>
      <w:r>
        <w:rPr>
          <w:color w:val="5C6061"/>
          <w:spacing w:val="9"/>
          <w:sz w:val="14"/>
        </w:rPr>
        <w:t xml:space="preserve"> </w:t>
      </w:r>
      <w:r>
        <w:rPr>
          <w:color w:val="5C6061"/>
          <w:sz w:val="14"/>
        </w:rPr>
        <w:t>are</w:t>
      </w:r>
      <w:r>
        <w:rPr>
          <w:color w:val="5C6061"/>
          <w:spacing w:val="10"/>
          <w:sz w:val="14"/>
        </w:rPr>
        <w:t xml:space="preserve"> </w:t>
      </w:r>
      <w:r>
        <w:rPr>
          <w:color w:val="5C6061"/>
          <w:sz w:val="14"/>
        </w:rPr>
        <w:t>not</w:t>
      </w:r>
      <w:r>
        <w:rPr>
          <w:color w:val="5C6061"/>
          <w:spacing w:val="9"/>
          <w:sz w:val="14"/>
        </w:rPr>
        <w:t xml:space="preserve"> </w:t>
      </w:r>
      <w:r>
        <w:rPr>
          <w:color w:val="5C6061"/>
          <w:sz w:val="14"/>
        </w:rPr>
        <w:t>visible,</w:t>
      </w:r>
      <w:r>
        <w:rPr>
          <w:color w:val="5C6061"/>
          <w:spacing w:val="10"/>
          <w:sz w:val="14"/>
        </w:rPr>
        <w:t xml:space="preserve"> </w:t>
      </w:r>
      <w:r>
        <w:rPr>
          <w:color w:val="5C6061"/>
          <w:sz w:val="14"/>
        </w:rPr>
        <w:t>they</w:t>
      </w:r>
      <w:r>
        <w:rPr>
          <w:color w:val="5C6061"/>
          <w:spacing w:val="9"/>
          <w:sz w:val="14"/>
        </w:rPr>
        <w:t xml:space="preserve"> </w:t>
      </w:r>
      <w:r>
        <w:rPr>
          <w:color w:val="5C6061"/>
          <w:sz w:val="14"/>
        </w:rPr>
        <w:t>represent</w:t>
      </w:r>
      <w:r>
        <w:rPr>
          <w:color w:val="5C6061"/>
          <w:spacing w:val="10"/>
          <w:sz w:val="14"/>
        </w:rPr>
        <w:t xml:space="preserve"> </w:t>
      </w:r>
      <w:r>
        <w:rPr>
          <w:color w:val="5C6061"/>
          <w:sz w:val="14"/>
        </w:rPr>
        <w:t>the</w:t>
      </w:r>
      <w:r>
        <w:rPr>
          <w:color w:val="5C6061"/>
          <w:spacing w:val="9"/>
          <w:sz w:val="14"/>
        </w:rPr>
        <w:t xml:space="preserve"> </w:t>
      </w:r>
      <w:r>
        <w:rPr>
          <w:color w:val="5C6061"/>
          <w:sz w:val="14"/>
        </w:rPr>
        <w:t>central</w:t>
      </w:r>
      <w:r>
        <w:rPr>
          <w:color w:val="5C6061"/>
          <w:spacing w:val="10"/>
          <w:sz w:val="14"/>
        </w:rPr>
        <w:t xml:space="preserve"> </w:t>
      </w:r>
      <w:r>
        <w:rPr>
          <w:color w:val="5C6061"/>
          <w:sz w:val="14"/>
        </w:rPr>
        <w:t>mechanism</w:t>
      </w:r>
      <w:r>
        <w:rPr>
          <w:color w:val="5C6061"/>
          <w:spacing w:val="9"/>
          <w:sz w:val="14"/>
        </w:rPr>
        <w:t xml:space="preserve"> </w:t>
      </w:r>
      <w:r>
        <w:rPr>
          <w:color w:val="5C6061"/>
          <w:sz w:val="14"/>
        </w:rPr>
        <w:t>of</w:t>
      </w:r>
      <w:r>
        <w:rPr>
          <w:color w:val="5C6061"/>
          <w:spacing w:val="10"/>
          <w:sz w:val="14"/>
        </w:rPr>
        <w:t xml:space="preserve"> </w:t>
      </w:r>
      <w:r>
        <w:rPr>
          <w:color w:val="5C6061"/>
          <w:sz w:val="14"/>
        </w:rPr>
        <w:t>positioning</w:t>
      </w:r>
      <w:r>
        <w:rPr>
          <w:color w:val="5C6061"/>
          <w:spacing w:val="9"/>
          <w:sz w:val="14"/>
        </w:rPr>
        <w:t xml:space="preserve"> </w:t>
      </w:r>
      <w:r>
        <w:rPr>
          <w:color w:val="5C6061"/>
          <w:sz w:val="14"/>
        </w:rPr>
        <w:t>the</w:t>
      </w:r>
      <w:r>
        <w:rPr>
          <w:color w:val="5C6061"/>
          <w:spacing w:val="10"/>
          <w:sz w:val="14"/>
        </w:rPr>
        <w:t xml:space="preserve"> </w:t>
      </w:r>
      <w:r>
        <w:rPr>
          <w:color w:val="5C6061"/>
          <w:sz w:val="14"/>
        </w:rPr>
        <w:t>individual</w:t>
      </w:r>
      <w:r>
        <w:rPr>
          <w:color w:val="5C6061"/>
          <w:spacing w:val="9"/>
          <w:sz w:val="14"/>
        </w:rPr>
        <w:t xml:space="preserve"> </w:t>
      </w:r>
      <w:r>
        <w:rPr>
          <w:color w:val="5C6061"/>
          <w:sz w:val="14"/>
        </w:rPr>
        <w:t>nodes</w:t>
      </w:r>
      <w:r>
        <w:rPr>
          <w:color w:val="5C6061"/>
          <w:spacing w:val="10"/>
          <w:sz w:val="14"/>
        </w:rPr>
        <w:t xml:space="preserve"> </w:t>
      </w:r>
      <w:r>
        <w:rPr>
          <w:color w:val="5C6061"/>
          <w:sz w:val="14"/>
        </w:rPr>
        <w:t>in</w:t>
      </w:r>
      <w:r>
        <w:rPr>
          <w:color w:val="5C6061"/>
          <w:spacing w:val="9"/>
          <w:sz w:val="14"/>
        </w:rPr>
        <w:t xml:space="preserve"> </w:t>
      </w:r>
      <w:r>
        <w:rPr>
          <w:color w:val="5C6061"/>
          <w:sz w:val="14"/>
        </w:rPr>
        <w:t>relation</w:t>
      </w:r>
      <w:r>
        <w:rPr>
          <w:color w:val="5C6061"/>
          <w:spacing w:val="10"/>
          <w:sz w:val="14"/>
        </w:rPr>
        <w:t xml:space="preserve"> </w:t>
      </w:r>
      <w:r>
        <w:rPr>
          <w:color w:val="5C6061"/>
          <w:sz w:val="14"/>
        </w:rPr>
        <w:t>to</w:t>
      </w:r>
      <w:r>
        <w:rPr>
          <w:color w:val="5C6061"/>
          <w:spacing w:val="9"/>
          <w:sz w:val="14"/>
        </w:rPr>
        <w:t xml:space="preserve"> </w:t>
      </w:r>
      <w:r>
        <w:rPr>
          <w:color w:val="5C6061"/>
          <w:sz w:val="14"/>
        </w:rPr>
        <w:t>each</w:t>
      </w:r>
      <w:r>
        <w:rPr>
          <w:color w:val="5C6061"/>
          <w:spacing w:val="10"/>
          <w:sz w:val="14"/>
        </w:rPr>
        <w:t xml:space="preserve"> </w:t>
      </w:r>
      <w:r>
        <w:rPr>
          <w:color w:val="5C6061"/>
          <w:sz w:val="14"/>
        </w:rPr>
        <w:t>other</w:t>
      </w:r>
      <w:r>
        <w:rPr>
          <w:color w:val="5C6061"/>
          <w:spacing w:val="9"/>
          <w:sz w:val="14"/>
        </w:rPr>
        <w:t xml:space="preserve"> </w:t>
      </w:r>
      <w:r>
        <w:rPr>
          <w:color w:val="5C6061"/>
          <w:sz w:val="14"/>
        </w:rPr>
        <w:t>in</w:t>
      </w:r>
      <w:r>
        <w:rPr>
          <w:color w:val="5C6061"/>
          <w:spacing w:val="10"/>
          <w:sz w:val="14"/>
        </w:rPr>
        <w:t xml:space="preserve"> </w:t>
      </w:r>
      <w:r>
        <w:rPr>
          <w:color w:val="5C6061"/>
          <w:sz w:val="14"/>
        </w:rPr>
        <w:t>all</w:t>
      </w:r>
      <w:r>
        <w:rPr>
          <w:color w:val="5C6061"/>
          <w:spacing w:val="10"/>
          <w:sz w:val="14"/>
        </w:rPr>
        <w:t xml:space="preserve"> </w:t>
      </w:r>
      <w:proofErr w:type="spellStart"/>
      <w:r>
        <w:rPr>
          <w:color w:val="5C6061"/>
          <w:spacing w:val="-2"/>
          <w:sz w:val="14"/>
        </w:rPr>
        <w:t>visualisations</w:t>
      </w:r>
      <w:proofErr w:type="spellEnd"/>
      <w:r>
        <w:rPr>
          <w:color w:val="5C6061"/>
          <w:spacing w:val="-2"/>
          <w:sz w:val="14"/>
        </w:rPr>
        <w:t>.</w:t>
      </w:r>
    </w:p>
    <w:p w14:paraId="421D2041" w14:textId="77777777" w:rsidR="00872454" w:rsidRDefault="00CB66E8">
      <w:pPr>
        <w:pStyle w:val="Listenabsatz"/>
        <w:numPr>
          <w:ilvl w:val="0"/>
          <w:numId w:val="8"/>
        </w:numPr>
        <w:tabs>
          <w:tab w:val="left" w:pos="1771"/>
        </w:tabs>
        <w:spacing w:before="116"/>
        <w:ind w:left="1771" w:hanging="751"/>
        <w:jc w:val="left"/>
        <w:rPr>
          <w:sz w:val="14"/>
        </w:rPr>
      </w:pPr>
      <w:r>
        <w:rPr>
          <w:color w:val="5C6061"/>
          <w:sz w:val="14"/>
        </w:rPr>
        <w:t>The</w:t>
      </w:r>
      <w:r>
        <w:rPr>
          <w:color w:val="5C6061"/>
          <w:spacing w:val="9"/>
          <w:sz w:val="14"/>
        </w:rPr>
        <w:t xml:space="preserve"> </w:t>
      </w:r>
      <w:r>
        <w:rPr>
          <w:color w:val="5C6061"/>
          <w:sz w:val="14"/>
        </w:rPr>
        <w:t>graph</w:t>
      </w:r>
      <w:r>
        <w:rPr>
          <w:color w:val="5C6061"/>
          <w:spacing w:val="10"/>
          <w:sz w:val="14"/>
        </w:rPr>
        <w:t xml:space="preserve"> </w:t>
      </w:r>
      <w:r>
        <w:rPr>
          <w:color w:val="5C6061"/>
          <w:sz w:val="14"/>
        </w:rPr>
        <w:t>density,</w:t>
      </w:r>
      <w:r>
        <w:rPr>
          <w:color w:val="5C6061"/>
          <w:spacing w:val="9"/>
          <w:sz w:val="14"/>
        </w:rPr>
        <w:t xml:space="preserve"> </w:t>
      </w:r>
      <w:r>
        <w:rPr>
          <w:color w:val="5C6061"/>
          <w:sz w:val="14"/>
        </w:rPr>
        <w:t>i.e.</w:t>
      </w:r>
      <w:r>
        <w:rPr>
          <w:color w:val="5C6061"/>
          <w:spacing w:val="10"/>
          <w:sz w:val="14"/>
        </w:rPr>
        <w:t xml:space="preserve"> </w:t>
      </w:r>
      <w:r>
        <w:rPr>
          <w:color w:val="5C6061"/>
          <w:sz w:val="14"/>
        </w:rPr>
        <w:t>the</w:t>
      </w:r>
      <w:r>
        <w:rPr>
          <w:color w:val="5C6061"/>
          <w:spacing w:val="9"/>
          <w:sz w:val="14"/>
        </w:rPr>
        <w:t xml:space="preserve"> </w:t>
      </w:r>
      <w:r>
        <w:rPr>
          <w:color w:val="5C6061"/>
          <w:sz w:val="14"/>
        </w:rPr>
        <w:t>ratio</w:t>
      </w:r>
      <w:r>
        <w:rPr>
          <w:color w:val="5C6061"/>
          <w:spacing w:val="10"/>
          <w:sz w:val="14"/>
        </w:rPr>
        <w:t xml:space="preserve"> </w:t>
      </w:r>
      <w:r>
        <w:rPr>
          <w:color w:val="5C6061"/>
          <w:sz w:val="14"/>
        </w:rPr>
        <w:t>of</w:t>
      </w:r>
      <w:r>
        <w:rPr>
          <w:color w:val="5C6061"/>
          <w:spacing w:val="9"/>
          <w:sz w:val="14"/>
        </w:rPr>
        <w:t xml:space="preserve"> </w:t>
      </w:r>
      <w:r>
        <w:rPr>
          <w:color w:val="5C6061"/>
          <w:sz w:val="14"/>
        </w:rPr>
        <w:t>actual</w:t>
      </w:r>
      <w:r>
        <w:rPr>
          <w:color w:val="5C6061"/>
          <w:spacing w:val="10"/>
          <w:sz w:val="14"/>
        </w:rPr>
        <w:t xml:space="preserve"> </w:t>
      </w:r>
      <w:r>
        <w:rPr>
          <w:color w:val="5C6061"/>
          <w:sz w:val="14"/>
        </w:rPr>
        <w:t>connections</w:t>
      </w:r>
      <w:r>
        <w:rPr>
          <w:color w:val="5C6061"/>
          <w:spacing w:val="9"/>
          <w:sz w:val="14"/>
        </w:rPr>
        <w:t xml:space="preserve"> </w:t>
      </w:r>
      <w:r>
        <w:rPr>
          <w:color w:val="5C6061"/>
          <w:sz w:val="14"/>
        </w:rPr>
        <w:t>to</w:t>
      </w:r>
      <w:r>
        <w:rPr>
          <w:color w:val="5C6061"/>
          <w:spacing w:val="10"/>
          <w:sz w:val="14"/>
        </w:rPr>
        <w:t xml:space="preserve"> </w:t>
      </w:r>
      <w:r>
        <w:rPr>
          <w:color w:val="5C6061"/>
          <w:sz w:val="14"/>
        </w:rPr>
        <w:t>theoretical</w:t>
      </w:r>
      <w:r>
        <w:rPr>
          <w:color w:val="5C6061"/>
          <w:spacing w:val="9"/>
          <w:sz w:val="14"/>
        </w:rPr>
        <w:t xml:space="preserve"> </w:t>
      </w:r>
      <w:r>
        <w:rPr>
          <w:color w:val="5C6061"/>
          <w:sz w:val="14"/>
        </w:rPr>
        <w:t>possible</w:t>
      </w:r>
      <w:r>
        <w:rPr>
          <w:color w:val="5C6061"/>
          <w:spacing w:val="10"/>
          <w:sz w:val="14"/>
        </w:rPr>
        <w:t xml:space="preserve"> </w:t>
      </w:r>
      <w:r>
        <w:rPr>
          <w:color w:val="5C6061"/>
          <w:sz w:val="14"/>
        </w:rPr>
        <w:t>connections,</w:t>
      </w:r>
      <w:r>
        <w:rPr>
          <w:color w:val="5C6061"/>
          <w:spacing w:val="10"/>
          <w:sz w:val="14"/>
        </w:rPr>
        <w:t xml:space="preserve"> </w:t>
      </w:r>
      <w:r>
        <w:rPr>
          <w:color w:val="5C6061"/>
          <w:sz w:val="14"/>
        </w:rPr>
        <w:t>is</w:t>
      </w:r>
      <w:r>
        <w:rPr>
          <w:color w:val="5C6061"/>
          <w:spacing w:val="9"/>
          <w:sz w:val="14"/>
        </w:rPr>
        <w:t xml:space="preserve"> </w:t>
      </w:r>
      <w:r>
        <w:rPr>
          <w:color w:val="5C6061"/>
          <w:sz w:val="14"/>
        </w:rPr>
        <w:t>very</w:t>
      </w:r>
      <w:r>
        <w:rPr>
          <w:color w:val="5C6061"/>
          <w:spacing w:val="10"/>
          <w:sz w:val="14"/>
        </w:rPr>
        <w:t xml:space="preserve"> </w:t>
      </w:r>
      <w:r>
        <w:rPr>
          <w:color w:val="5C6061"/>
          <w:sz w:val="14"/>
        </w:rPr>
        <w:t>high</w:t>
      </w:r>
      <w:r>
        <w:rPr>
          <w:color w:val="5C6061"/>
          <w:spacing w:val="9"/>
          <w:sz w:val="14"/>
        </w:rPr>
        <w:t xml:space="preserve"> </w:t>
      </w:r>
      <w:r>
        <w:rPr>
          <w:color w:val="5C6061"/>
          <w:sz w:val="14"/>
        </w:rPr>
        <w:t>at</w:t>
      </w:r>
      <w:r>
        <w:rPr>
          <w:color w:val="5C6061"/>
          <w:spacing w:val="10"/>
          <w:sz w:val="14"/>
        </w:rPr>
        <w:t xml:space="preserve"> </w:t>
      </w:r>
      <w:r>
        <w:rPr>
          <w:color w:val="5C6061"/>
          <w:sz w:val="14"/>
        </w:rPr>
        <w:t>0.993.</w:t>
      </w:r>
      <w:r>
        <w:rPr>
          <w:color w:val="5C6061"/>
          <w:spacing w:val="9"/>
          <w:sz w:val="14"/>
        </w:rPr>
        <w:t xml:space="preserve"> </w:t>
      </w:r>
      <w:proofErr w:type="gramStart"/>
      <w:r>
        <w:rPr>
          <w:color w:val="5C6061"/>
          <w:sz w:val="14"/>
        </w:rPr>
        <w:t>However</w:t>
      </w:r>
      <w:proofErr w:type="gramEnd"/>
      <w:r>
        <w:rPr>
          <w:color w:val="5C6061"/>
          <w:spacing w:val="10"/>
          <w:sz w:val="14"/>
        </w:rPr>
        <w:t xml:space="preserve"> </w:t>
      </w:r>
      <w:r>
        <w:rPr>
          <w:color w:val="5C6061"/>
          <w:sz w:val="14"/>
        </w:rPr>
        <w:t>this</w:t>
      </w:r>
      <w:r>
        <w:rPr>
          <w:color w:val="5C6061"/>
          <w:spacing w:val="9"/>
          <w:sz w:val="14"/>
        </w:rPr>
        <w:t xml:space="preserve"> </w:t>
      </w:r>
      <w:r>
        <w:rPr>
          <w:color w:val="5C6061"/>
          <w:sz w:val="14"/>
        </w:rPr>
        <w:t>does</w:t>
      </w:r>
      <w:r>
        <w:rPr>
          <w:color w:val="5C6061"/>
          <w:spacing w:val="10"/>
          <w:sz w:val="14"/>
        </w:rPr>
        <w:t xml:space="preserve"> </w:t>
      </w:r>
      <w:r>
        <w:rPr>
          <w:color w:val="5C6061"/>
          <w:sz w:val="14"/>
        </w:rPr>
        <w:t>not</w:t>
      </w:r>
      <w:r>
        <w:rPr>
          <w:color w:val="5C6061"/>
          <w:spacing w:val="9"/>
          <w:sz w:val="14"/>
        </w:rPr>
        <w:t xml:space="preserve"> </w:t>
      </w:r>
      <w:r>
        <w:rPr>
          <w:color w:val="5C6061"/>
          <w:sz w:val="14"/>
        </w:rPr>
        <w:t>pose</w:t>
      </w:r>
      <w:r>
        <w:rPr>
          <w:color w:val="5C6061"/>
          <w:spacing w:val="10"/>
          <w:sz w:val="14"/>
        </w:rPr>
        <w:t xml:space="preserve"> </w:t>
      </w:r>
      <w:r>
        <w:rPr>
          <w:color w:val="5C6061"/>
          <w:sz w:val="14"/>
        </w:rPr>
        <w:t>a</w:t>
      </w:r>
      <w:r>
        <w:rPr>
          <w:color w:val="5C6061"/>
          <w:spacing w:val="9"/>
          <w:sz w:val="14"/>
        </w:rPr>
        <w:t xml:space="preserve"> </w:t>
      </w:r>
      <w:r>
        <w:rPr>
          <w:color w:val="5C6061"/>
          <w:sz w:val="14"/>
        </w:rPr>
        <w:t>problem</w:t>
      </w:r>
      <w:r>
        <w:rPr>
          <w:color w:val="5C6061"/>
          <w:spacing w:val="10"/>
          <w:sz w:val="14"/>
        </w:rPr>
        <w:t xml:space="preserve"> </w:t>
      </w:r>
      <w:r>
        <w:rPr>
          <w:color w:val="5C6061"/>
          <w:sz w:val="14"/>
        </w:rPr>
        <w:t>for</w:t>
      </w:r>
      <w:r>
        <w:rPr>
          <w:color w:val="5C6061"/>
          <w:spacing w:val="10"/>
          <w:sz w:val="14"/>
        </w:rPr>
        <w:t xml:space="preserve"> </w:t>
      </w:r>
      <w:r>
        <w:rPr>
          <w:color w:val="5C6061"/>
          <w:spacing w:val="-5"/>
          <w:sz w:val="14"/>
        </w:rPr>
        <w:t>the</w:t>
      </w:r>
    </w:p>
    <w:p w14:paraId="421D2042" w14:textId="77777777" w:rsidR="00872454" w:rsidRDefault="00CB66E8">
      <w:pPr>
        <w:spacing w:before="52"/>
        <w:ind w:left="1020"/>
        <w:rPr>
          <w:sz w:val="14"/>
        </w:rPr>
      </w:pPr>
      <w:proofErr w:type="spellStart"/>
      <w:r>
        <w:rPr>
          <w:color w:val="5C6061"/>
          <w:sz w:val="14"/>
        </w:rPr>
        <w:t>visualisation</w:t>
      </w:r>
      <w:proofErr w:type="spellEnd"/>
      <w:r>
        <w:rPr>
          <w:color w:val="5C6061"/>
          <w:spacing w:val="9"/>
          <w:sz w:val="14"/>
        </w:rPr>
        <w:t xml:space="preserve"> </w:t>
      </w:r>
      <w:r>
        <w:rPr>
          <w:color w:val="5C6061"/>
          <w:sz w:val="14"/>
        </w:rPr>
        <w:t>or</w:t>
      </w:r>
      <w:r>
        <w:rPr>
          <w:color w:val="5C6061"/>
          <w:spacing w:val="10"/>
          <w:sz w:val="14"/>
        </w:rPr>
        <w:t xml:space="preserve"> </w:t>
      </w:r>
      <w:r>
        <w:rPr>
          <w:color w:val="5C6061"/>
          <w:sz w:val="14"/>
        </w:rPr>
        <w:t>readability</w:t>
      </w:r>
      <w:r>
        <w:rPr>
          <w:color w:val="5C6061"/>
          <w:spacing w:val="10"/>
          <w:sz w:val="14"/>
        </w:rPr>
        <w:t xml:space="preserve"> </w:t>
      </w:r>
      <w:r>
        <w:rPr>
          <w:color w:val="5C6061"/>
          <w:sz w:val="14"/>
        </w:rPr>
        <w:t>of</w:t>
      </w:r>
      <w:r>
        <w:rPr>
          <w:color w:val="5C6061"/>
          <w:spacing w:val="10"/>
          <w:sz w:val="14"/>
        </w:rPr>
        <w:t xml:space="preserve"> </w:t>
      </w:r>
      <w:r>
        <w:rPr>
          <w:color w:val="5C6061"/>
          <w:sz w:val="14"/>
        </w:rPr>
        <w:t>the</w:t>
      </w:r>
      <w:r>
        <w:rPr>
          <w:color w:val="5C6061"/>
          <w:spacing w:val="10"/>
          <w:sz w:val="14"/>
        </w:rPr>
        <w:t xml:space="preserve"> </w:t>
      </w:r>
      <w:r>
        <w:rPr>
          <w:color w:val="5C6061"/>
          <w:sz w:val="14"/>
        </w:rPr>
        <w:t>map,</w:t>
      </w:r>
      <w:r>
        <w:rPr>
          <w:color w:val="5C6061"/>
          <w:spacing w:val="10"/>
          <w:sz w:val="14"/>
        </w:rPr>
        <w:t xml:space="preserve"> </w:t>
      </w:r>
      <w:r>
        <w:rPr>
          <w:color w:val="5C6061"/>
          <w:sz w:val="14"/>
        </w:rPr>
        <w:t>because</w:t>
      </w:r>
      <w:r>
        <w:rPr>
          <w:color w:val="5C6061"/>
          <w:spacing w:val="10"/>
          <w:sz w:val="14"/>
        </w:rPr>
        <w:t xml:space="preserve"> </w:t>
      </w:r>
      <w:r>
        <w:rPr>
          <w:color w:val="5C6061"/>
          <w:sz w:val="14"/>
        </w:rPr>
        <w:t>the</w:t>
      </w:r>
      <w:r>
        <w:rPr>
          <w:color w:val="5C6061"/>
          <w:spacing w:val="10"/>
          <w:sz w:val="14"/>
        </w:rPr>
        <w:t xml:space="preserve"> </w:t>
      </w:r>
      <w:proofErr w:type="spellStart"/>
      <w:r>
        <w:rPr>
          <w:color w:val="5C6061"/>
          <w:sz w:val="14"/>
        </w:rPr>
        <w:t>visualisation</w:t>
      </w:r>
      <w:proofErr w:type="spellEnd"/>
      <w:r>
        <w:rPr>
          <w:color w:val="5C6061"/>
          <w:spacing w:val="10"/>
          <w:sz w:val="14"/>
        </w:rPr>
        <w:t xml:space="preserve"> </w:t>
      </w:r>
      <w:r>
        <w:rPr>
          <w:color w:val="5C6061"/>
          <w:sz w:val="14"/>
        </w:rPr>
        <w:t>is</w:t>
      </w:r>
      <w:r>
        <w:rPr>
          <w:color w:val="5C6061"/>
          <w:spacing w:val="10"/>
          <w:sz w:val="14"/>
        </w:rPr>
        <w:t xml:space="preserve"> </w:t>
      </w:r>
      <w:r>
        <w:rPr>
          <w:color w:val="5C6061"/>
          <w:sz w:val="14"/>
        </w:rPr>
        <w:t>based</w:t>
      </w:r>
      <w:r>
        <w:rPr>
          <w:color w:val="5C6061"/>
          <w:spacing w:val="10"/>
          <w:sz w:val="14"/>
        </w:rPr>
        <w:t xml:space="preserve"> </w:t>
      </w:r>
      <w:r>
        <w:rPr>
          <w:color w:val="5C6061"/>
          <w:sz w:val="14"/>
        </w:rPr>
        <w:t>on</w:t>
      </w:r>
      <w:r>
        <w:rPr>
          <w:color w:val="5C6061"/>
          <w:spacing w:val="10"/>
          <w:sz w:val="14"/>
        </w:rPr>
        <w:t xml:space="preserve"> </w:t>
      </w:r>
      <w:r>
        <w:rPr>
          <w:color w:val="5C6061"/>
          <w:sz w:val="14"/>
        </w:rPr>
        <w:t>the</w:t>
      </w:r>
      <w:r>
        <w:rPr>
          <w:color w:val="5C6061"/>
          <w:spacing w:val="10"/>
          <w:sz w:val="14"/>
        </w:rPr>
        <w:t xml:space="preserve"> </w:t>
      </w:r>
      <w:r>
        <w:rPr>
          <w:color w:val="5C6061"/>
          <w:sz w:val="14"/>
        </w:rPr>
        <w:t>weighted</w:t>
      </w:r>
      <w:r>
        <w:rPr>
          <w:color w:val="5C6061"/>
          <w:spacing w:val="10"/>
          <w:sz w:val="14"/>
        </w:rPr>
        <w:t xml:space="preserve"> </w:t>
      </w:r>
      <w:r>
        <w:rPr>
          <w:color w:val="5C6061"/>
          <w:sz w:val="14"/>
        </w:rPr>
        <w:t>connections</w:t>
      </w:r>
      <w:r>
        <w:rPr>
          <w:color w:val="5C6061"/>
          <w:spacing w:val="10"/>
          <w:sz w:val="14"/>
        </w:rPr>
        <w:t xml:space="preserve"> </w:t>
      </w:r>
      <w:r>
        <w:rPr>
          <w:color w:val="5C6061"/>
          <w:sz w:val="14"/>
        </w:rPr>
        <w:t>and</w:t>
      </w:r>
      <w:r>
        <w:rPr>
          <w:color w:val="5C6061"/>
          <w:spacing w:val="10"/>
          <w:sz w:val="14"/>
        </w:rPr>
        <w:t xml:space="preserve"> </w:t>
      </w:r>
      <w:r>
        <w:rPr>
          <w:color w:val="5C6061"/>
          <w:sz w:val="14"/>
        </w:rPr>
        <w:t>the</w:t>
      </w:r>
      <w:r>
        <w:rPr>
          <w:color w:val="5C6061"/>
          <w:spacing w:val="10"/>
          <w:sz w:val="14"/>
        </w:rPr>
        <w:t xml:space="preserve"> </w:t>
      </w:r>
      <w:r>
        <w:rPr>
          <w:color w:val="5C6061"/>
          <w:sz w:val="14"/>
        </w:rPr>
        <w:t>relative</w:t>
      </w:r>
      <w:r>
        <w:rPr>
          <w:color w:val="5C6061"/>
          <w:spacing w:val="10"/>
          <w:sz w:val="14"/>
        </w:rPr>
        <w:t xml:space="preserve"> </w:t>
      </w:r>
      <w:r>
        <w:rPr>
          <w:color w:val="5C6061"/>
          <w:sz w:val="14"/>
        </w:rPr>
        <w:t>overlap</w:t>
      </w:r>
      <w:r>
        <w:rPr>
          <w:color w:val="5C6061"/>
          <w:spacing w:val="10"/>
          <w:sz w:val="14"/>
        </w:rPr>
        <w:t xml:space="preserve"> </w:t>
      </w:r>
      <w:r>
        <w:rPr>
          <w:color w:val="5C6061"/>
          <w:sz w:val="14"/>
        </w:rPr>
        <w:t>of</w:t>
      </w:r>
      <w:r>
        <w:rPr>
          <w:color w:val="5C6061"/>
          <w:spacing w:val="10"/>
          <w:sz w:val="14"/>
        </w:rPr>
        <w:t xml:space="preserve"> </w:t>
      </w:r>
      <w:r>
        <w:rPr>
          <w:color w:val="5C6061"/>
          <w:sz w:val="14"/>
        </w:rPr>
        <w:t>two</w:t>
      </w:r>
      <w:r>
        <w:rPr>
          <w:color w:val="5C6061"/>
          <w:spacing w:val="10"/>
          <w:sz w:val="14"/>
        </w:rPr>
        <w:t xml:space="preserve"> </w:t>
      </w:r>
      <w:r>
        <w:rPr>
          <w:color w:val="5C6061"/>
          <w:spacing w:val="-2"/>
          <w:sz w:val="14"/>
        </w:rPr>
        <w:t>channels.</w:t>
      </w:r>
    </w:p>
    <w:p w14:paraId="421D2043" w14:textId="77777777" w:rsidR="00872454" w:rsidRDefault="00CB66E8">
      <w:pPr>
        <w:pStyle w:val="Listenabsatz"/>
        <w:numPr>
          <w:ilvl w:val="0"/>
          <w:numId w:val="8"/>
        </w:numPr>
        <w:tabs>
          <w:tab w:val="left" w:pos="1771"/>
        </w:tabs>
        <w:spacing w:before="115"/>
        <w:ind w:left="1771" w:hanging="751"/>
        <w:jc w:val="left"/>
        <w:rPr>
          <w:sz w:val="14"/>
        </w:rPr>
      </w:pPr>
      <w:r>
        <w:rPr>
          <w:color w:val="5C6061"/>
          <w:sz w:val="14"/>
        </w:rPr>
        <w:t>Since</w:t>
      </w:r>
      <w:r>
        <w:rPr>
          <w:color w:val="5C6061"/>
          <w:spacing w:val="10"/>
          <w:sz w:val="14"/>
        </w:rPr>
        <w:t xml:space="preserve"> </w:t>
      </w:r>
      <w:r>
        <w:rPr>
          <w:color w:val="5C6061"/>
          <w:sz w:val="14"/>
        </w:rPr>
        <w:t>the</w:t>
      </w:r>
      <w:r>
        <w:rPr>
          <w:color w:val="5C6061"/>
          <w:spacing w:val="10"/>
          <w:sz w:val="14"/>
        </w:rPr>
        <w:t xml:space="preserve"> </w:t>
      </w:r>
      <w:r>
        <w:rPr>
          <w:color w:val="5C6061"/>
          <w:sz w:val="14"/>
        </w:rPr>
        <w:t>nodes</w:t>
      </w:r>
      <w:r>
        <w:rPr>
          <w:color w:val="5C6061"/>
          <w:spacing w:val="10"/>
          <w:sz w:val="14"/>
        </w:rPr>
        <w:t xml:space="preserve"> </w:t>
      </w:r>
      <w:r>
        <w:rPr>
          <w:color w:val="5C6061"/>
          <w:sz w:val="14"/>
        </w:rPr>
        <w:t>exert</w:t>
      </w:r>
      <w:r>
        <w:rPr>
          <w:color w:val="5C6061"/>
          <w:spacing w:val="10"/>
          <w:sz w:val="14"/>
        </w:rPr>
        <w:t xml:space="preserve"> </w:t>
      </w:r>
      <w:r>
        <w:rPr>
          <w:color w:val="5C6061"/>
          <w:sz w:val="14"/>
        </w:rPr>
        <w:t>force</w:t>
      </w:r>
      <w:r>
        <w:rPr>
          <w:color w:val="5C6061"/>
          <w:spacing w:val="10"/>
          <w:sz w:val="14"/>
        </w:rPr>
        <w:t xml:space="preserve"> </w:t>
      </w:r>
      <w:r>
        <w:rPr>
          <w:color w:val="5C6061"/>
          <w:sz w:val="14"/>
        </w:rPr>
        <w:t>on</w:t>
      </w:r>
      <w:r>
        <w:rPr>
          <w:color w:val="5C6061"/>
          <w:spacing w:val="10"/>
          <w:sz w:val="14"/>
        </w:rPr>
        <w:t xml:space="preserve"> </w:t>
      </w:r>
      <w:r>
        <w:rPr>
          <w:color w:val="5C6061"/>
          <w:sz w:val="14"/>
        </w:rPr>
        <w:t>each</w:t>
      </w:r>
      <w:r>
        <w:rPr>
          <w:color w:val="5C6061"/>
          <w:spacing w:val="10"/>
          <w:sz w:val="14"/>
        </w:rPr>
        <w:t xml:space="preserve"> </w:t>
      </w:r>
      <w:r>
        <w:rPr>
          <w:color w:val="5C6061"/>
          <w:sz w:val="14"/>
        </w:rPr>
        <w:t>other,</w:t>
      </w:r>
      <w:r>
        <w:rPr>
          <w:color w:val="5C6061"/>
          <w:spacing w:val="10"/>
          <w:sz w:val="14"/>
        </w:rPr>
        <w:t xml:space="preserve"> </w:t>
      </w:r>
      <w:r>
        <w:rPr>
          <w:color w:val="5C6061"/>
          <w:sz w:val="14"/>
        </w:rPr>
        <w:t>the</w:t>
      </w:r>
      <w:r>
        <w:rPr>
          <w:color w:val="5C6061"/>
          <w:spacing w:val="10"/>
          <w:sz w:val="14"/>
        </w:rPr>
        <w:t xml:space="preserve"> </w:t>
      </w:r>
      <w:r>
        <w:rPr>
          <w:color w:val="5C6061"/>
          <w:sz w:val="14"/>
        </w:rPr>
        <w:t>positioning</w:t>
      </w:r>
      <w:r>
        <w:rPr>
          <w:color w:val="5C6061"/>
          <w:spacing w:val="10"/>
          <w:sz w:val="14"/>
        </w:rPr>
        <w:t xml:space="preserve"> </w:t>
      </w:r>
      <w:r>
        <w:rPr>
          <w:color w:val="5C6061"/>
          <w:sz w:val="14"/>
        </w:rPr>
        <w:t>of</w:t>
      </w:r>
      <w:r>
        <w:rPr>
          <w:color w:val="5C6061"/>
          <w:spacing w:val="10"/>
          <w:sz w:val="14"/>
        </w:rPr>
        <w:t xml:space="preserve"> </w:t>
      </w:r>
      <w:r>
        <w:rPr>
          <w:color w:val="5C6061"/>
          <w:sz w:val="14"/>
        </w:rPr>
        <w:t>individual</w:t>
      </w:r>
      <w:r>
        <w:rPr>
          <w:color w:val="5C6061"/>
          <w:spacing w:val="10"/>
          <w:sz w:val="14"/>
        </w:rPr>
        <w:t xml:space="preserve"> </w:t>
      </w:r>
      <w:r>
        <w:rPr>
          <w:color w:val="5C6061"/>
          <w:sz w:val="14"/>
        </w:rPr>
        <w:t>account</w:t>
      </w:r>
      <w:r>
        <w:rPr>
          <w:color w:val="5C6061"/>
          <w:spacing w:val="10"/>
          <w:sz w:val="14"/>
        </w:rPr>
        <w:t xml:space="preserve"> </w:t>
      </w:r>
      <w:r>
        <w:rPr>
          <w:color w:val="5C6061"/>
          <w:sz w:val="14"/>
        </w:rPr>
        <w:t>pairs</w:t>
      </w:r>
      <w:r>
        <w:rPr>
          <w:color w:val="5C6061"/>
          <w:spacing w:val="10"/>
          <w:sz w:val="14"/>
        </w:rPr>
        <w:t xml:space="preserve"> </w:t>
      </w:r>
      <w:r>
        <w:rPr>
          <w:color w:val="5C6061"/>
          <w:sz w:val="14"/>
        </w:rPr>
        <w:t>should</w:t>
      </w:r>
      <w:r>
        <w:rPr>
          <w:color w:val="5C6061"/>
          <w:spacing w:val="10"/>
          <w:sz w:val="14"/>
        </w:rPr>
        <w:t xml:space="preserve"> </w:t>
      </w:r>
      <w:r>
        <w:rPr>
          <w:color w:val="5C6061"/>
          <w:sz w:val="14"/>
        </w:rPr>
        <w:t>not</w:t>
      </w:r>
      <w:r>
        <w:rPr>
          <w:color w:val="5C6061"/>
          <w:spacing w:val="10"/>
          <w:sz w:val="14"/>
        </w:rPr>
        <w:t xml:space="preserve"> </w:t>
      </w:r>
      <w:r>
        <w:rPr>
          <w:color w:val="5C6061"/>
          <w:sz w:val="14"/>
        </w:rPr>
        <w:t>be</w:t>
      </w:r>
      <w:r>
        <w:rPr>
          <w:color w:val="5C6061"/>
          <w:spacing w:val="10"/>
          <w:sz w:val="14"/>
        </w:rPr>
        <w:t xml:space="preserve"> </w:t>
      </w:r>
      <w:r>
        <w:rPr>
          <w:color w:val="5C6061"/>
          <w:sz w:val="14"/>
        </w:rPr>
        <w:t>directly</w:t>
      </w:r>
      <w:r>
        <w:rPr>
          <w:color w:val="5C6061"/>
          <w:spacing w:val="10"/>
          <w:sz w:val="14"/>
        </w:rPr>
        <w:t xml:space="preserve"> </w:t>
      </w:r>
      <w:r>
        <w:rPr>
          <w:color w:val="5C6061"/>
          <w:sz w:val="14"/>
        </w:rPr>
        <w:t>compared</w:t>
      </w:r>
      <w:r>
        <w:rPr>
          <w:color w:val="5C6061"/>
          <w:spacing w:val="10"/>
          <w:sz w:val="14"/>
        </w:rPr>
        <w:t xml:space="preserve"> </w:t>
      </w:r>
      <w:r>
        <w:rPr>
          <w:color w:val="5C6061"/>
          <w:sz w:val="14"/>
        </w:rPr>
        <w:t>to</w:t>
      </w:r>
      <w:r>
        <w:rPr>
          <w:color w:val="5C6061"/>
          <w:spacing w:val="10"/>
          <w:sz w:val="14"/>
        </w:rPr>
        <w:t xml:space="preserve"> </w:t>
      </w:r>
      <w:r>
        <w:rPr>
          <w:color w:val="5C6061"/>
          <w:sz w:val="14"/>
        </w:rPr>
        <w:t>each</w:t>
      </w:r>
      <w:r>
        <w:rPr>
          <w:color w:val="5C6061"/>
          <w:spacing w:val="10"/>
          <w:sz w:val="14"/>
        </w:rPr>
        <w:t xml:space="preserve"> </w:t>
      </w:r>
      <w:r>
        <w:rPr>
          <w:color w:val="5C6061"/>
          <w:sz w:val="14"/>
        </w:rPr>
        <w:t>other</w:t>
      </w:r>
      <w:r>
        <w:rPr>
          <w:color w:val="5C6061"/>
          <w:spacing w:val="10"/>
          <w:sz w:val="14"/>
        </w:rPr>
        <w:t xml:space="preserve"> </w:t>
      </w:r>
      <w:r>
        <w:rPr>
          <w:color w:val="5C6061"/>
          <w:sz w:val="14"/>
        </w:rPr>
        <w:t>or</w:t>
      </w:r>
      <w:r>
        <w:rPr>
          <w:color w:val="5C6061"/>
          <w:spacing w:val="10"/>
          <w:sz w:val="14"/>
        </w:rPr>
        <w:t xml:space="preserve"> </w:t>
      </w:r>
      <w:r>
        <w:rPr>
          <w:color w:val="5C6061"/>
          <w:sz w:val="14"/>
        </w:rPr>
        <w:t>over-interpreted,</w:t>
      </w:r>
      <w:r>
        <w:rPr>
          <w:color w:val="5C6061"/>
          <w:spacing w:val="10"/>
          <w:sz w:val="14"/>
        </w:rPr>
        <w:t xml:space="preserve"> </w:t>
      </w:r>
      <w:r>
        <w:rPr>
          <w:color w:val="5C6061"/>
          <w:sz w:val="14"/>
        </w:rPr>
        <w:t>as</w:t>
      </w:r>
      <w:r>
        <w:rPr>
          <w:color w:val="5C6061"/>
          <w:spacing w:val="11"/>
          <w:sz w:val="14"/>
        </w:rPr>
        <w:t xml:space="preserve"> </w:t>
      </w:r>
      <w:r>
        <w:rPr>
          <w:color w:val="5C6061"/>
          <w:spacing w:val="-5"/>
          <w:sz w:val="14"/>
        </w:rPr>
        <w:t>the</w:t>
      </w:r>
    </w:p>
    <w:p w14:paraId="421D2044" w14:textId="77777777" w:rsidR="00872454" w:rsidRDefault="00CB66E8">
      <w:pPr>
        <w:spacing w:before="52"/>
        <w:ind w:left="1020"/>
        <w:rPr>
          <w:sz w:val="14"/>
        </w:rPr>
      </w:pPr>
      <w:r>
        <w:rPr>
          <w:color w:val="5C6061"/>
          <w:sz w:val="14"/>
        </w:rPr>
        <w:t>positioning</w:t>
      </w:r>
      <w:r>
        <w:rPr>
          <w:color w:val="5C6061"/>
          <w:spacing w:val="13"/>
          <w:sz w:val="14"/>
        </w:rPr>
        <w:t xml:space="preserve"> </w:t>
      </w:r>
      <w:r>
        <w:rPr>
          <w:color w:val="5C6061"/>
          <w:sz w:val="14"/>
        </w:rPr>
        <w:t>results</w:t>
      </w:r>
      <w:r>
        <w:rPr>
          <w:color w:val="5C6061"/>
          <w:spacing w:val="13"/>
          <w:sz w:val="14"/>
        </w:rPr>
        <w:t xml:space="preserve"> </w:t>
      </w:r>
      <w:r>
        <w:rPr>
          <w:color w:val="5C6061"/>
          <w:sz w:val="14"/>
        </w:rPr>
        <w:t>from</w:t>
      </w:r>
      <w:r>
        <w:rPr>
          <w:color w:val="5C6061"/>
          <w:spacing w:val="14"/>
          <w:sz w:val="14"/>
        </w:rPr>
        <w:t xml:space="preserve"> </w:t>
      </w:r>
      <w:r>
        <w:rPr>
          <w:color w:val="5C6061"/>
          <w:sz w:val="14"/>
        </w:rPr>
        <w:t>a</w:t>
      </w:r>
      <w:r>
        <w:rPr>
          <w:color w:val="5C6061"/>
          <w:spacing w:val="13"/>
          <w:sz w:val="14"/>
        </w:rPr>
        <w:t xml:space="preserve"> </w:t>
      </w:r>
      <w:r>
        <w:rPr>
          <w:color w:val="5C6061"/>
          <w:sz w:val="14"/>
        </w:rPr>
        <w:t>multitude</w:t>
      </w:r>
      <w:r>
        <w:rPr>
          <w:color w:val="5C6061"/>
          <w:spacing w:val="14"/>
          <w:sz w:val="14"/>
        </w:rPr>
        <w:t xml:space="preserve"> </w:t>
      </w:r>
      <w:r>
        <w:rPr>
          <w:color w:val="5C6061"/>
          <w:sz w:val="14"/>
        </w:rPr>
        <w:t>of</w:t>
      </w:r>
      <w:r>
        <w:rPr>
          <w:color w:val="5C6061"/>
          <w:spacing w:val="13"/>
          <w:sz w:val="14"/>
        </w:rPr>
        <w:t xml:space="preserve"> </w:t>
      </w:r>
      <w:r>
        <w:rPr>
          <w:color w:val="5C6061"/>
          <w:sz w:val="14"/>
        </w:rPr>
        <w:t>(gravitation-based)</w:t>
      </w:r>
      <w:r>
        <w:rPr>
          <w:color w:val="5C6061"/>
          <w:spacing w:val="13"/>
          <w:sz w:val="14"/>
        </w:rPr>
        <w:t xml:space="preserve"> </w:t>
      </w:r>
      <w:r>
        <w:rPr>
          <w:color w:val="5C6061"/>
          <w:sz w:val="14"/>
        </w:rPr>
        <w:t>influences</w:t>
      </w:r>
      <w:r>
        <w:rPr>
          <w:color w:val="5C6061"/>
          <w:spacing w:val="14"/>
          <w:sz w:val="14"/>
        </w:rPr>
        <w:t xml:space="preserve"> </w:t>
      </w:r>
      <w:r>
        <w:rPr>
          <w:color w:val="5C6061"/>
          <w:sz w:val="14"/>
        </w:rPr>
        <w:t>and</w:t>
      </w:r>
      <w:r>
        <w:rPr>
          <w:color w:val="5C6061"/>
          <w:spacing w:val="13"/>
          <w:sz w:val="14"/>
        </w:rPr>
        <w:t xml:space="preserve"> </w:t>
      </w:r>
      <w:r>
        <w:rPr>
          <w:color w:val="5C6061"/>
          <w:sz w:val="14"/>
        </w:rPr>
        <w:t>is</w:t>
      </w:r>
      <w:r>
        <w:rPr>
          <w:color w:val="5C6061"/>
          <w:spacing w:val="14"/>
          <w:sz w:val="14"/>
        </w:rPr>
        <w:t xml:space="preserve"> </w:t>
      </w:r>
      <w:r>
        <w:rPr>
          <w:color w:val="5C6061"/>
          <w:sz w:val="14"/>
        </w:rPr>
        <w:t>thus</w:t>
      </w:r>
      <w:r>
        <w:rPr>
          <w:color w:val="5C6061"/>
          <w:spacing w:val="13"/>
          <w:sz w:val="14"/>
        </w:rPr>
        <w:t xml:space="preserve"> </w:t>
      </w:r>
      <w:r>
        <w:rPr>
          <w:color w:val="5C6061"/>
          <w:sz w:val="14"/>
        </w:rPr>
        <w:t>determined</w:t>
      </w:r>
      <w:r>
        <w:rPr>
          <w:color w:val="5C6061"/>
          <w:spacing w:val="13"/>
          <w:sz w:val="14"/>
        </w:rPr>
        <w:t xml:space="preserve"> </w:t>
      </w:r>
      <w:r>
        <w:rPr>
          <w:color w:val="5C6061"/>
          <w:sz w:val="14"/>
        </w:rPr>
        <w:t>by</w:t>
      </w:r>
      <w:r>
        <w:rPr>
          <w:color w:val="5C6061"/>
          <w:spacing w:val="14"/>
          <w:sz w:val="14"/>
        </w:rPr>
        <w:t xml:space="preserve"> </w:t>
      </w:r>
      <w:r>
        <w:rPr>
          <w:color w:val="5C6061"/>
          <w:sz w:val="14"/>
        </w:rPr>
        <w:t>multiple</w:t>
      </w:r>
      <w:r>
        <w:rPr>
          <w:color w:val="5C6061"/>
          <w:spacing w:val="13"/>
          <w:sz w:val="14"/>
        </w:rPr>
        <w:t xml:space="preserve"> </w:t>
      </w:r>
      <w:r>
        <w:rPr>
          <w:color w:val="5C6061"/>
          <w:spacing w:val="-2"/>
          <w:sz w:val="14"/>
        </w:rPr>
        <w:t>factors.</w:t>
      </w:r>
    </w:p>
    <w:p w14:paraId="421D2045" w14:textId="77777777" w:rsidR="00872454" w:rsidRDefault="00872454">
      <w:pPr>
        <w:rPr>
          <w:sz w:val="14"/>
        </w:rPr>
        <w:sectPr w:rsidR="00872454">
          <w:pgSz w:w="11910" w:h="16840"/>
          <w:pgMar w:top="1000" w:right="0" w:bottom="1000" w:left="0" w:header="389" w:footer="812" w:gutter="0"/>
          <w:cols w:space="720"/>
        </w:sectPr>
      </w:pPr>
    </w:p>
    <w:p w14:paraId="421D2046" w14:textId="77777777" w:rsidR="00872454" w:rsidRDefault="00872454">
      <w:pPr>
        <w:pStyle w:val="Textkrper"/>
        <w:rPr>
          <w:sz w:val="20"/>
        </w:rPr>
      </w:pPr>
    </w:p>
    <w:p w14:paraId="421D2047" w14:textId="77777777" w:rsidR="00872454" w:rsidRDefault="00872454">
      <w:pPr>
        <w:pStyle w:val="Textkrper"/>
        <w:rPr>
          <w:sz w:val="20"/>
        </w:rPr>
      </w:pPr>
    </w:p>
    <w:p w14:paraId="421D2048" w14:textId="77777777" w:rsidR="00872454" w:rsidRDefault="00872454">
      <w:pPr>
        <w:pStyle w:val="Textkrper"/>
        <w:rPr>
          <w:sz w:val="20"/>
        </w:rPr>
      </w:pPr>
    </w:p>
    <w:p w14:paraId="421D2049" w14:textId="77777777" w:rsidR="00872454" w:rsidRDefault="00872454">
      <w:pPr>
        <w:pStyle w:val="Textkrper"/>
        <w:spacing w:before="185"/>
        <w:rPr>
          <w:sz w:val="20"/>
        </w:rPr>
      </w:pPr>
    </w:p>
    <w:p w14:paraId="421D204A" w14:textId="77777777" w:rsidR="00872454" w:rsidRDefault="00CB66E8">
      <w:pPr>
        <w:ind w:left="3519"/>
        <w:rPr>
          <w:sz w:val="20"/>
        </w:rPr>
      </w:pPr>
      <w:r>
        <w:rPr>
          <w:noProof/>
          <w:sz w:val="20"/>
        </w:rPr>
        <mc:AlternateContent>
          <mc:Choice Requires="wpg">
            <w:drawing>
              <wp:inline distT="0" distB="0" distL="0" distR="0" wp14:anchorId="421D26FC" wp14:editId="180EAD24">
                <wp:extent cx="3042285" cy="3042285"/>
                <wp:effectExtent l="0" t="0" r="0" b="5714"/>
                <wp:docPr id="254" name="Group 254" descr="Figure 6 shows the Network map coloured according to the perceived gender of the account operators: female (pink), male (light blue or turquoise), non-binary (green), individuals with different genders (violet), non-attributable (grey). Turquoise is predominant followed by pink and gr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255" name="Graphic 255"/>
                        <wps:cNvSpPr/>
                        <wps:spPr>
                          <a:xfrm>
                            <a:off x="1945849" y="1750517"/>
                            <a:ext cx="12065" cy="12065"/>
                          </a:xfrm>
                          <a:custGeom>
                            <a:avLst/>
                            <a:gdLst/>
                            <a:ahLst/>
                            <a:cxnLst/>
                            <a:rect l="l" t="t" r="r" b="b"/>
                            <a:pathLst>
                              <a:path w="12065" h="12065">
                                <a:moveTo>
                                  <a:pt x="9321" y="0"/>
                                </a:moveTo>
                                <a:lnTo>
                                  <a:pt x="6007" y="0"/>
                                </a:lnTo>
                                <a:lnTo>
                                  <a:pt x="2692" y="0"/>
                                </a:lnTo>
                                <a:lnTo>
                                  <a:pt x="0" y="2692"/>
                                </a:lnTo>
                                <a:lnTo>
                                  <a:pt x="0" y="9321"/>
                                </a:lnTo>
                                <a:lnTo>
                                  <a:pt x="2692" y="12014"/>
                                </a:lnTo>
                                <a:lnTo>
                                  <a:pt x="9321" y="12014"/>
                                </a:lnTo>
                                <a:lnTo>
                                  <a:pt x="12014" y="9321"/>
                                </a:lnTo>
                                <a:lnTo>
                                  <a:pt x="12014" y="2692"/>
                                </a:lnTo>
                                <a:lnTo>
                                  <a:pt x="9321" y="0"/>
                                </a:lnTo>
                                <a:close/>
                              </a:path>
                            </a:pathLst>
                          </a:custGeom>
                          <a:solidFill>
                            <a:srgbClr val="54FCF0"/>
                          </a:solidFill>
                        </wps:spPr>
                        <wps:bodyPr wrap="square" lIns="0" tIns="0" rIns="0" bIns="0" rtlCol="0">
                          <a:prstTxWarp prst="textNoShape">
                            <a:avLst/>
                          </a:prstTxWarp>
                          <a:noAutofit/>
                        </wps:bodyPr>
                      </wps:wsp>
                      <wps:wsp>
                        <wps:cNvPr id="256" name="Graphic 256"/>
                        <wps:cNvSpPr/>
                        <wps:spPr>
                          <a:xfrm>
                            <a:off x="1945849" y="1750517"/>
                            <a:ext cx="12065" cy="12065"/>
                          </a:xfrm>
                          <a:custGeom>
                            <a:avLst/>
                            <a:gdLst/>
                            <a:ahLst/>
                            <a:cxnLst/>
                            <a:rect l="l" t="t" r="r" b="b"/>
                            <a:pathLst>
                              <a:path w="12065" h="12065">
                                <a:moveTo>
                                  <a:pt x="6007" y="0"/>
                                </a:moveTo>
                                <a:lnTo>
                                  <a:pt x="9321" y="0"/>
                                </a:lnTo>
                                <a:lnTo>
                                  <a:pt x="12014" y="2692"/>
                                </a:lnTo>
                                <a:lnTo>
                                  <a:pt x="12014" y="6007"/>
                                </a:lnTo>
                                <a:lnTo>
                                  <a:pt x="12014" y="9321"/>
                                </a:lnTo>
                                <a:lnTo>
                                  <a:pt x="9321" y="12014"/>
                                </a:lnTo>
                                <a:lnTo>
                                  <a:pt x="6007" y="12014"/>
                                </a:lnTo>
                                <a:lnTo>
                                  <a:pt x="2692" y="12014"/>
                                </a:lnTo>
                                <a:lnTo>
                                  <a:pt x="0" y="9321"/>
                                </a:lnTo>
                                <a:lnTo>
                                  <a:pt x="0" y="6007"/>
                                </a:lnTo>
                                <a:lnTo>
                                  <a:pt x="0" y="2692"/>
                                </a:lnTo>
                                <a:lnTo>
                                  <a:pt x="2692" y="0"/>
                                </a:lnTo>
                                <a:lnTo>
                                  <a:pt x="6007" y="0"/>
                                </a:lnTo>
                                <a:close/>
                              </a:path>
                            </a:pathLst>
                          </a:custGeom>
                          <a:ln w="50">
                            <a:solidFill>
                              <a:srgbClr val="3AB0A8"/>
                            </a:solidFill>
                            <a:prstDash val="solid"/>
                          </a:ln>
                        </wps:spPr>
                        <wps:bodyPr wrap="square" lIns="0" tIns="0" rIns="0" bIns="0" rtlCol="0">
                          <a:prstTxWarp prst="textNoShape">
                            <a:avLst/>
                          </a:prstTxWarp>
                          <a:noAutofit/>
                        </wps:bodyPr>
                      </wps:wsp>
                      <wps:wsp>
                        <wps:cNvPr id="257" name="Graphic 257"/>
                        <wps:cNvSpPr/>
                        <wps:spPr>
                          <a:xfrm>
                            <a:off x="944449" y="628947"/>
                            <a:ext cx="11430" cy="11430"/>
                          </a:xfrm>
                          <a:custGeom>
                            <a:avLst/>
                            <a:gdLst/>
                            <a:ahLst/>
                            <a:cxnLst/>
                            <a:rect l="l" t="t" r="r" b="b"/>
                            <a:pathLst>
                              <a:path w="11430" h="11430">
                                <a:moveTo>
                                  <a:pt x="8432" y="0"/>
                                </a:moveTo>
                                <a:lnTo>
                                  <a:pt x="5435" y="0"/>
                                </a:lnTo>
                                <a:lnTo>
                                  <a:pt x="2438" y="0"/>
                                </a:lnTo>
                                <a:lnTo>
                                  <a:pt x="0" y="2438"/>
                                </a:lnTo>
                                <a:lnTo>
                                  <a:pt x="0" y="8432"/>
                                </a:lnTo>
                                <a:lnTo>
                                  <a:pt x="2438" y="10871"/>
                                </a:lnTo>
                                <a:lnTo>
                                  <a:pt x="8432" y="10871"/>
                                </a:lnTo>
                                <a:lnTo>
                                  <a:pt x="10871" y="8432"/>
                                </a:lnTo>
                                <a:lnTo>
                                  <a:pt x="10871" y="2438"/>
                                </a:lnTo>
                                <a:lnTo>
                                  <a:pt x="8432" y="0"/>
                                </a:lnTo>
                                <a:close/>
                              </a:path>
                            </a:pathLst>
                          </a:custGeom>
                          <a:solidFill>
                            <a:srgbClr val="54FCF0"/>
                          </a:solidFill>
                        </wps:spPr>
                        <wps:bodyPr wrap="square" lIns="0" tIns="0" rIns="0" bIns="0" rtlCol="0">
                          <a:prstTxWarp prst="textNoShape">
                            <a:avLst/>
                          </a:prstTxWarp>
                          <a:noAutofit/>
                        </wps:bodyPr>
                      </wps:wsp>
                      <wps:wsp>
                        <wps:cNvPr id="258" name="Graphic 258"/>
                        <wps:cNvSpPr/>
                        <wps:spPr>
                          <a:xfrm>
                            <a:off x="944449" y="628947"/>
                            <a:ext cx="11430" cy="11430"/>
                          </a:xfrm>
                          <a:custGeom>
                            <a:avLst/>
                            <a:gdLst/>
                            <a:ahLst/>
                            <a:cxnLst/>
                            <a:rect l="l" t="t" r="r" b="b"/>
                            <a:pathLst>
                              <a:path w="11430" h="11430">
                                <a:moveTo>
                                  <a:pt x="5435" y="0"/>
                                </a:moveTo>
                                <a:lnTo>
                                  <a:pt x="8432" y="0"/>
                                </a:lnTo>
                                <a:lnTo>
                                  <a:pt x="10871" y="2438"/>
                                </a:lnTo>
                                <a:lnTo>
                                  <a:pt x="10871" y="5435"/>
                                </a:lnTo>
                                <a:lnTo>
                                  <a:pt x="10871" y="8432"/>
                                </a:lnTo>
                                <a:lnTo>
                                  <a:pt x="8432" y="10871"/>
                                </a:lnTo>
                                <a:lnTo>
                                  <a:pt x="5435" y="10871"/>
                                </a:lnTo>
                                <a:lnTo>
                                  <a:pt x="2438" y="10871"/>
                                </a:lnTo>
                                <a:lnTo>
                                  <a:pt x="0" y="8432"/>
                                </a:lnTo>
                                <a:lnTo>
                                  <a:pt x="0" y="5435"/>
                                </a:lnTo>
                                <a:lnTo>
                                  <a:pt x="0" y="2438"/>
                                </a:lnTo>
                                <a:lnTo>
                                  <a:pt x="2438" y="0"/>
                                </a:lnTo>
                                <a:lnTo>
                                  <a:pt x="5435" y="0"/>
                                </a:lnTo>
                                <a:close/>
                              </a:path>
                            </a:pathLst>
                          </a:custGeom>
                          <a:ln w="50">
                            <a:solidFill>
                              <a:srgbClr val="3AB0A8"/>
                            </a:solidFill>
                            <a:prstDash val="solid"/>
                          </a:ln>
                        </wps:spPr>
                        <wps:bodyPr wrap="square" lIns="0" tIns="0" rIns="0" bIns="0" rtlCol="0">
                          <a:prstTxWarp prst="textNoShape">
                            <a:avLst/>
                          </a:prstTxWarp>
                          <a:noAutofit/>
                        </wps:bodyPr>
                      </wps:wsp>
                      <wps:wsp>
                        <wps:cNvPr id="259" name="Graphic 259"/>
                        <wps:cNvSpPr/>
                        <wps:spPr>
                          <a:xfrm>
                            <a:off x="1600649" y="2252727"/>
                            <a:ext cx="8890" cy="8890"/>
                          </a:xfrm>
                          <a:custGeom>
                            <a:avLst/>
                            <a:gdLst/>
                            <a:ahLst/>
                            <a:cxnLst/>
                            <a:rect l="l" t="t" r="r" b="b"/>
                            <a:pathLst>
                              <a:path w="8890" h="8890">
                                <a:moveTo>
                                  <a:pt x="6819" y="0"/>
                                </a:moveTo>
                                <a:lnTo>
                                  <a:pt x="4394" y="0"/>
                                </a:lnTo>
                                <a:lnTo>
                                  <a:pt x="1968" y="0"/>
                                </a:lnTo>
                                <a:lnTo>
                                  <a:pt x="0" y="1968"/>
                                </a:lnTo>
                                <a:lnTo>
                                  <a:pt x="0" y="6832"/>
                                </a:lnTo>
                                <a:lnTo>
                                  <a:pt x="1968" y="8801"/>
                                </a:lnTo>
                                <a:lnTo>
                                  <a:pt x="6819" y="8801"/>
                                </a:lnTo>
                                <a:lnTo>
                                  <a:pt x="8788" y="6832"/>
                                </a:lnTo>
                                <a:lnTo>
                                  <a:pt x="8788" y="1968"/>
                                </a:lnTo>
                                <a:lnTo>
                                  <a:pt x="6819" y="0"/>
                                </a:lnTo>
                                <a:close/>
                              </a:path>
                            </a:pathLst>
                          </a:custGeom>
                          <a:solidFill>
                            <a:srgbClr val="54FCF0"/>
                          </a:solidFill>
                        </wps:spPr>
                        <wps:bodyPr wrap="square" lIns="0" tIns="0" rIns="0" bIns="0" rtlCol="0">
                          <a:prstTxWarp prst="textNoShape">
                            <a:avLst/>
                          </a:prstTxWarp>
                          <a:noAutofit/>
                        </wps:bodyPr>
                      </wps:wsp>
                      <wps:wsp>
                        <wps:cNvPr id="260" name="Graphic 260"/>
                        <wps:cNvSpPr/>
                        <wps:spPr>
                          <a:xfrm>
                            <a:off x="1600649" y="2252727"/>
                            <a:ext cx="8890" cy="8890"/>
                          </a:xfrm>
                          <a:custGeom>
                            <a:avLst/>
                            <a:gdLst/>
                            <a:ahLst/>
                            <a:cxnLst/>
                            <a:rect l="l" t="t" r="r" b="b"/>
                            <a:pathLst>
                              <a:path w="8890" h="8890">
                                <a:moveTo>
                                  <a:pt x="4394" y="0"/>
                                </a:moveTo>
                                <a:lnTo>
                                  <a:pt x="6819" y="0"/>
                                </a:lnTo>
                                <a:lnTo>
                                  <a:pt x="8788" y="1968"/>
                                </a:lnTo>
                                <a:lnTo>
                                  <a:pt x="8788" y="4394"/>
                                </a:lnTo>
                                <a:lnTo>
                                  <a:pt x="8788" y="6832"/>
                                </a:lnTo>
                                <a:lnTo>
                                  <a:pt x="6819" y="8801"/>
                                </a:lnTo>
                                <a:lnTo>
                                  <a:pt x="4394" y="8801"/>
                                </a:lnTo>
                                <a:lnTo>
                                  <a:pt x="1968" y="8801"/>
                                </a:lnTo>
                                <a:lnTo>
                                  <a:pt x="0" y="6832"/>
                                </a:lnTo>
                                <a:lnTo>
                                  <a:pt x="0" y="4394"/>
                                </a:lnTo>
                                <a:lnTo>
                                  <a:pt x="0" y="1968"/>
                                </a:lnTo>
                                <a:lnTo>
                                  <a:pt x="1968" y="0"/>
                                </a:lnTo>
                                <a:lnTo>
                                  <a:pt x="4394" y="0"/>
                                </a:lnTo>
                                <a:close/>
                              </a:path>
                            </a:pathLst>
                          </a:custGeom>
                          <a:ln w="38">
                            <a:solidFill>
                              <a:srgbClr val="3AB0A8"/>
                            </a:solidFill>
                            <a:prstDash val="solid"/>
                          </a:ln>
                        </wps:spPr>
                        <wps:bodyPr wrap="square" lIns="0" tIns="0" rIns="0" bIns="0" rtlCol="0">
                          <a:prstTxWarp prst="textNoShape">
                            <a:avLst/>
                          </a:prstTxWarp>
                          <a:noAutofit/>
                        </wps:bodyPr>
                      </wps:wsp>
                      <wps:wsp>
                        <wps:cNvPr id="261" name="Graphic 261"/>
                        <wps:cNvSpPr/>
                        <wps:spPr>
                          <a:xfrm>
                            <a:off x="1645923" y="2350002"/>
                            <a:ext cx="8890" cy="8890"/>
                          </a:xfrm>
                          <a:custGeom>
                            <a:avLst/>
                            <a:gdLst/>
                            <a:ahLst/>
                            <a:cxnLst/>
                            <a:rect l="l" t="t" r="r" b="b"/>
                            <a:pathLst>
                              <a:path w="8890" h="8890">
                                <a:moveTo>
                                  <a:pt x="6807" y="0"/>
                                </a:moveTo>
                                <a:lnTo>
                                  <a:pt x="4381" y="0"/>
                                </a:lnTo>
                                <a:lnTo>
                                  <a:pt x="1955" y="0"/>
                                </a:lnTo>
                                <a:lnTo>
                                  <a:pt x="0" y="1968"/>
                                </a:lnTo>
                                <a:lnTo>
                                  <a:pt x="0" y="6807"/>
                                </a:lnTo>
                                <a:lnTo>
                                  <a:pt x="1955" y="8763"/>
                                </a:lnTo>
                                <a:lnTo>
                                  <a:pt x="6807" y="8763"/>
                                </a:lnTo>
                                <a:lnTo>
                                  <a:pt x="8763" y="6807"/>
                                </a:lnTo>
                                <a:lnTo>
                                  <a:pt x="8763" y="1968"/>
                                </a:lnTo>
                                <a:lnTo>
                                  <a:pt x="6807" y="0"/>
                                </a:lnTo>
                                <a:close/>
                              </a:path>
                            </a:pathLst>
                          </a:custGeom>
                          <a:solidFill>
                            <a:srgbClr val="54FCF0"/>
                          </a:solidFill>
                        </wps:spPr>
                        <wps:bodyPr wrap="square" lIns="0" tIns="0" rIns="0" bIns="0" rtlCol="0">
                          <a:prstTxWarp prst="textNoShape">
                            <a:avLst/>
                          </a:prstTxWarp>
                          <a:noAutofit/>
                        </wps:bodyPr>
                      </wps:wsp>
                      <wps:wsp>
                        <wps:cNvPr id="262" name="Graphic 262"/>
                        <wps:cNvSpPr/>
                        <wps:spPr>
                          <a:xfrm>
                            <a:off x="1645923" y="2350002"/>
                            <a:ext cx="8890" cy="8890"/>
                          </a:xfrm>
                          <a:custGeom>
                            <a:avLst/>
                            <a:gdLst/>
                            <a:ahLst/>
                            <a:cxnLst/>
                            <a:rect l="l" t="t" r="r" b="b"/>
                            <a:pathLst>
                              <a:path w="8890" h="8890">
                                <a:moveTo>
                                  <a:pt x="4381" y="0"/>
                                </a:moveTo>
                                <a:lnTo>
                                  <a:pt x="6807" y="0"/>
                                </a:lnTo>
                                <a:lnTo>
                                  <a:pt x="8763" y="1968"/>
                                </a:lnTo>
                                <a:lnTo>
                                  <a:pt x="8763" y="4381"/>
                                </a:lnTo>
                                <a:lnTo>
                                  <a:pt x="8763" y="6807"/>
                                </a:lnTo>
                                <a:lnTo>
                                  <a:pt x="6807" y="8763"/>
                                </a:lnTo>
                                <a:lnTo>
                                  <a:pt x="4381" y="8763"/>
                                </a:lnTo>
                                <a:lnTo>
                                  <a:pt x="1955" y="8763"/>
                                </a:lnTo>
                                <a:lnTo>
                                  <a:pt x="0" y="6807"/>
                                </a:lnTo>
                                <a:lnTo>
                                  <a:pt x="0" y="4381"/>
                                </a:lnTo>
                                <a:lnTo>
                                  <a:pt x="0" y="1968"/>
                                </a:lnTo>
                                <a:lnTo>
                                  <a:pt x="1955" y="0"/>
                                </a:lnTo>
                                <a:lnTo>
                                  <a:pt x="4381" y="0"/>
                                </a:lnTo>
                                <a:close/>
                              </a:path>
                            </a:pathLst>
                          </a:custGeom>
                          <a:ln w="38">
                            <a:solidFill>
                              <a:srgbClr val="3AB0A8"/>
                            </a:solidFill>
                            <a:prstDash val="solid"/>
                          </a:ln>
                        </wps:spPr>
                        <wps:bodyPr wrap="square" lIns="0" tIns="0" rIns="0" bIns="0" rtlCol="0">
                          <a:prstTxWarp prst="textNoShape">
                            <a:avLst/>
                          </a:prstTxWarp>
                          <a:noAutofit/>
                        </wps:bodyPr>
                      </wps:wsp>
                      <wps:wsp>
                        <wps:cNvPr id="263" name="Graphic 263"/>
                        <wps:cNvSpPr/>
                        <wps:spPr>
                          <a:xfrm>
                            <a:off x="890870" y="553384"/>
                            <a:ext cx="8890" cy="8890"/>
                          </a:xfrm>
                          <a:custGeom>
                            <a:avLst/>
                            <a:gdLst/>
                            <a:ahLst/>
                            <a:cxnLst/>
                            <a:rect l="l" t="t" r="r" b="b"/>
                            <a:pathLst>
                              <a:path w="8890" h="8890">
                                <a:moveTo>
                                  <a:pt x="6438" y="0"/>
                                </a:moveTo>
                                <a:lnTo>
                                  <a:pt x="4152" y="0"/>
                                </a:lnTo>
                                <a:lnTo>
                                  <a:pt x="1866" y="0"/>
                                </a:lnTo>
                                <a:lnTo>
                                  <a:pt x="0" y="1854"/>
                                </a:lnTo>
                                <a:lnTo>
                                  <a:pt x="0" y="6438"/>
                                </a:lnTo>
                                <a:lnTo>
                                  <a:pt x="1866" y="8293"/>
                                </a:lnTo>
                                <a:lnTo>
                                  <a:pt x="6438" y="8293"/>
                                </a:lnTo>
                                <a:lnTo>
                                  <a:pt x="8305" y="6438"/>
                                </a:lnTo>
                                <a:lnTo>
                                  <a:pt x="8305" y="1854"/>
                                </a:lnTo>
                                <a:lnTo>
                                  <a:pt x="6438" y="0"/>
                                </a:lnTo>
                                <a:close/>
                              </a:path>
                            </a:pathLst>
                          </a:custGeom>
                          <a:solidFill>
                            <a:srgbClr val="7E7E7E"/>
                          </a:solidFill>
                        </wps:spPr>
                        <wps:bodyPr wrap="square" lIns="0" tIns="0" rIns="0" bIns="0" rtlCol="0">
                          <a:prstTxWarp prst="textNoShape">
                            <a:avLst/>
                          </a:prstTxWarp>
                          <a:noAutofit/>
                        </wps:bodyPr>
                      </wps:wsp>
                      <wps:wsp>
                        <wps:cNvPr id="264" name="Graphic 264"/>
                        <wps:cNvSpPr/>
                        <wps:spPr>
                          <a:xfrm>
                            <a:off x="890870" y="553384"/>
                            <a:ext cx="8890" cy="8890"/>
                          </a:xfrm>
                          <a:custGeom>
                            <a:avLst/>
                            <a:gdLst/>
                            <a:ahLst/>
                            <a:cxnLst/>
                            <a:rect l="l" t="t" r="r" b="b"/>
                            <a:pathLst>
                              <a:path w="8890" h="8890">
                                <a:moveTo>
                                  <a:pt x="4152" y="0"/>
                                </a:moveTo>
                                <a:lnTo>
                                  <a:pt x="6438" y="0"/>
                                </a:lnTo>
                                <a:lnTo>
                                  <a:pt x="8305" y="1854"/>
                                </a:lnTo>
                                <a:lnTo>
                                  <a:pt x="8305" y="4152"/>
                                </a:lnTo>
                                <a:lnTo>
                                  <a:pt x="8305" y="6438"/>
                                </a:lnTo>
                                <a:lnTo>
                                  <a:pt x="6438" y="8293"/>
                                </a:lnTo>
                                <a:lnTo>
                                  <a:pt x="4152" y="8293"/>
                                </a:lnTo>
                                <a:lnTo>
                                  <a:pt x="1866" y="8293"/>
                                </a:lnTo>
                                <a:lnTo>
                                  <a:pt x="0" y="6438"/>
                                </a:lnTo>
                                <a:lnTo>
                                  <a:pt x="0" y="4152"/>
                                </a:lnTo>
                                <a:lnTo>
                                  <a:pt x="0" y="1854"/>
                                </a:lnTo>
                                <a:lnTo>
                                  <a:pt x="1866" y="0"/>
                                </a:lnTo>
                                <a:lnTo>
                                  <a:pt x="4152" y="0"/>
                                </a:lnTo>
                                <a:close/>
                              </a:path>
                            </a:pathLst>
                          </a:custGeom>
                          <a:ln w="38">
                            <a:solidFill>
                              <a:srgbClr val="575757"/>
                            </a:solidFill>
                            <a:prstDash val="solid"/>
                          </a:ln>
                        </wps:spPr>
                        <wps:bodyPr wrap="square" lIns="0" tIns="0" rIns="0" bIns="0" rtlCol="0">
                          <a:prstTxWarp prst="textNoShape">
                            <a:avLst/>
                          </a:prstTxWarp>
                          <a:noAutofit/>
                        </wps:bodyPr>
                      </wps:wsp>
                      <wps:wsp>
                        <wps:cNvPr id="265" name="Graphic 265"/>
                        <wps:cNvSpPr/>
                        <wps:spPr>
                          <a:xfrm>
                            <a:off x="2073530" y="2393033"/>
                            <a:ext cx="8255" cy="8255"/>
                          </a:xfrm>
                          <a:custGeom>
                            <a:avLst/>
                            <a:gdLst/>
                            <a:ahLst/>
                            <a:cxnLst/>
                            <a:rect l="l" t="t" r="r" b="b"/>
                            <a:pathLst>
                              <a:path w="8255" h="8255">
                                <a:moveTo>
                                  <a:pt x="6388" y="0"/>
                                </a:moveTo>
                                <a:lnTo>
                                  <a:pt x="4114" y="0"/>
                                </a:lnTo>
                                <a:lnTo>
                                  <a:pt x="1841" y="0"/>
                                </a:lnTo>
                                <a:lnTo>
                                  <a:pt x="0" y="1841"/>
                                </a:lnTo>
                                <a:lnTo>
                                  <a:pt x="0" y="6388"/>
                                </a:lnTo>
                                <a:lnTo>
                                  <a:pt x="1841" y="8242"/>
                                </a:lnTo>
                                <a:lnTo>
                                  <a:pt x="6388" y="8242"/>
                                </a:lnTo>
                                <a:lnTo>
                                  <a:pt x="8229" y="6388"/>
                                </a:lnTo>
                                <a:lnTo>
                                  <a:pt x="8229" y="1841"/>
                                </a:lnTo>
                                <a:lnTo>
                                  <a:pt x="6388" y="0"/>
                                </a:lnTo>
                                <a:close/>
                              </a:path>
                            </a:pathLst>
                          </a:custGeom>
                          <a:solidFill>
                            <a:srgbClr val="54FCF0"/>
                          </a:solidFill>
                        </wps:spPr>
                        <wps:bodyPr wrap="square" lIns="0" tIns="0" rIns="0" bIns="0" rtlCol="0">
                          <a:prstTxWarp prst="textNoShape">
                            <a:avLst/>
                          </a:prstTxWarp>
                          <a:noAutofit/>
                        </wps:bodyPr>
                      </wps:wsp>
                      <wps:wsp>
                        <wps:cNvPr id="266" name="Graphic 266"/>
                        <wps:cNvSpPr/>
                        <wps:spPr>
                          <a:xfrm>
                            <a:off x="2073530" y="2393033"/>
                            <a:ext cx="8255" cy="8255"/>
                          </a:xfrm>
                          <a:custGeom>
                            <a:avLst/>
                            <a:gdLst/>
                            <a:ahLst/>
                            <a:cxnLst/>
                            <a:rect l="l" t="t" r="r" b="b"/>
                            <a:pathLst>
                              <a:path w="8255" h="8255">
                                <a:moveTo>
                                  <a:pt x="4114" y="0"/>
                                </a:moveTo>
                                <a:lnTo>
                                  <a:pt x="6388" y="0"/>
                                </a:lnTo>
                                <a:lnTo>
                                  <a:pt x="8229" y="1841"/>
                                </a:lnTo>
                                <a:lnTo>
                                  <a:pt x="8229" y="4114"/>
                                </a:lnTo>
                                <a:lnTo>
                                  <a:pt x="8229" y="6388"/>
                                </a:lnTo>
                                <a:lnTo>
                                  <a:pt x="6388" y="8242"/>
                                </a:lnTo>
                                <a:lnTo>
                                  <a:pt x="4114" y="8242"/>
                                </a:lnTo>
                                <a:lnTo>
                                  <a:pt x="1841" y="8242"/>
                                </a:lnTo>
                                <a:lnTo>
                                  <a:pt x="0" y="6388"/>
                                </a:lnTo>
                                <a:lnTo>
                                  <a:pt x="0" y="4114"/>
                                </a:lnTo>
                                <a:lnTo>
                                  <a:pt x="0" y="1841"/>
                                </a:lnTo>
                                <a:lnTo>
                                  <a:pt x="1841" y="0"/>
                                </a:lnTo>
                                <a:lnTo>
                                  <a:pt x="4114" y="0"/>
                                </a:lnTo>
                                <a:close/>
                              </a:path>
                            </a:pathLst>
                          </a:custGeom>
                          <a:ln w="38">
                            <a:solidFill>
                              <a:srgbClr val="3AB0A8"/>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7" cstate="print"/>
                          <a:stretch>
                            <a:fillRect/>
                          </a:stretch>
                        </pic:blipFill>
                        <pic:spPr>
                          <a:xfrm>
                            <a:off x="292864" y="541957"/>
                            <a:ext cx="1875452" cy="1862618"/>
                          </a:xfrm>
                          <a:prstGeom prst="rect">
                            <a:avLst/>
                          </a:prstGeom>
                        </pic:spPr>
                      </pic:pic>
                      <wps:wsp>
                        <wps:cNvPr id="268" name="Graphic 268"/>
                        <wps:cNvSpPr/>
                        <wps:spPr>
                          <a:xfrm>
                            <a:off x="819581" y="637291"/>
                            <a:ext cx="7620" cy="7620"/>
                          </a:xfrm>
                          <a:custGeom>
                            <a:avLst/>
                            <a:gdLst/>
                            <a:ahLst/>
                            <a:cxnLst/>
                            <a:rect l="l" t="t" r="r" b="b"/>
                            <a:pathLst>
                              <a:path w="7620" h="7620">
                                <a:moveTo>
                                  <a:pt x="5499" y="0"/>
                                </a:moveTo>
                                <a:lnTo>
                                  <a:pt x="3543" y="0"/>
                                </a:lnTo>
                                <a:lnTo>
                                  <a:pt x="1587" y="0"/>
                                </a:lnTo>
                                <a:lnTo>
                                  <a:pt x="0" y="1587"/>
                                </a:lnTo>
                                <a:lnTo>
                                  <a:pt x="0" y="5499"/>
                                </a:lnTo>
                                <a:lnTo>
                                  <a:pt x="1587" y="7086"/>
                                </a:lnTo>
                                <a:lnTo>
                                  <a:pt x="5499" y="7086"/>
                                </a:lnTo>
                                <a:lnTo>
                                  <a:pt x="7086" y="5499"/>
                                </a:lnTo>
                                <a:lnTo>
                                  <a:pt x="7086" y="1587"/>
                                </a:lnTo>
                                <a:lnTo>
                                  <a:pt x="5499" y="0"/>
                                </a:lnTo>
                                <a:close/>
                              </a:path>
                            </a:pathLst>
                          </a:custGeom>
                          <a:solidFill>
                            <a:srgbClr val="7E7E7E"/>
                          </a:solidFill>
                        </wps:spPr>
                        <wps:bodyPr wrap="square" lIns="0" tIns="0" rIns="0" bIns="0" rtlCol="0">
                          <a:prstTxWarp prst="textNoShape">
                            <a:avLst/>
                          </a:prstTxWarp>
                          <a:noAutofit/>
                        </wps:bodyPr>
                      </wps:wsp>
                      <wps:wsp>
                        <wps:cNvPr id="269" name="Graphic 269"/>
                        <wps:cNvSpPr/>
                        <wps:spPr>
                          <a:xfrm>
                            <a:off x="819581" y="637291"/>
                            <a:ext cx="7620" cy="7620"/>
                          </a:xfrm>
                          <a:custGeom>
                            <a:avLst/>
                            <a:gdLst/>
                            <a:ahLst/>
                            <a:cxnLst/>
                            <a:rect l="l" t="t" r="r" b="b"/>
                            <a:pathLst>
                              <a:path w="7620" h="7620">
                                <a:moveTo>
                                  <a:pt x="3543" y="0"/>
                                </a:moveTo>
                                <a:lnTo>
                                  <a:pt x="5499" y="0"/>
                                </a:lnTo>
                                <a:lnTo>
                                  <a:pt x="7086" y="1587"/>
                                </a:lnTo>
                                <a:lnTo>
                                  <a:pt x="7086" y="3543"/>
                                </a:lnTo>
                                <a:lnTo>
                                  <a:pt x="7086" y="5499"/>
                                </a:lnTo>
                                <a:lnTo>
                                  <a:pt x="5499" y="7086"/>
                                </a:lnTo>
                                <a:lnTo>
                                  <a:pt x="3543" y="7086"/>
                                </a:lnTo>
                                <a:lnTo>
                                  <a:pt x="1587" y="7086"/>
                                </a:lnTo>
                                <a:lnTo>
                                  <a:pt x="0" y="5499"/>
                                </a:lnTo>
                                <a:lnTo>
                                  <a:pt x="0" y="3543"/>
                                </a:lnTo>
                                <a:lnTo>
                                  <a:pt x="0" y="1587"/>
                                </a:lnTo>
                                <a:lnTo>
                                  <a:pt x="1587" y="0"/>
                                </a:lnTo>
                                <a:lnTo>
                                  <a:pt x="3543" y="0"/>
                                </a:lnTo>
                                <a:close/>
                              </a:path>
                            </a:pathLst>
                          </a:custGeom>
                          <a:ln w="38">
                            <a:solidFill>
                              <a:srgbClr val="575757"/>
                            </a:solidFill>
                            <a:prstDash val="solid"/>
                          </a:ln>
                        </wps:spPr>
                        <wps:bodyPr wrap="square" lIns="0" tIns="0" rIns="0" bIns="0" rtlCol="0">
                          <a:prstTxWarp prst="textNoShape">
                            <a:avLst/>
                          </a:prstTxWarp>
                          <a:noAutofit/>
                        </wps:bodyPr>
                      </wps:wsp>
                      <wps:wsp>
                        <wps:cNvPr id="270" name="Graphic 270"/>
                        <wps:cNvSpPr/>
                        <wps:spPr>
                          <a:xfrm>
                            <a:off x="2005835" y="2185273"/>
                            <a:ext cx="7620" cy="7620"/>
                          </a:xfrm>
                          <a:custGeom>
                            <a:avLst/>
                            <a:gdLst/>
                            <a:ahLst/>
                            <a:cxnLst/>
                            <a:rect l="l" t="t" r="r" b="b"/>
                            <a:pathLst>
                              <a:path w="7620" h="7620">
                                <a:moveTo>
                                  <a:pt x="5499" y="0"/>
                                </a:moveTo>
                                <a:lnTo>
                                  <a:pt x="3543" y="0"/>
                                </a:lnTo>
                                <a:lnTo>
                                  <a:pt x="1587" y="0"/>
                                </a:lnTo>
                                <a:lnTo>
                                  <a:pt x="0" y="1587"/>
                                </a:lnTo>
                                <a:lnTo>
                                  <a:pt x="0" y="5486"/>
                                </a:lnTo>
                                <a:lnTo>
                                  <a:pt x="1587" y="7073"/>
                                </a:lnTo>
                                <a:lnTo>
                                  <a:pt x="5499" y="7073"/>
                                </a:lnTo>
                                <a:lnTo>
                                  <a:pt x="7086" y="5486"/>
                                </a:lnTo>
                                <a:lnTo>
                                  <a:pt x="7086" y="1587"/>
                                </a:lnTo>
                                <a:lnTo>
                                  <a:pt x="5499" y="0"/>
                                </a:lnTo>
                                <a:close/>
                              </a:path>
                            </a:pathLst>
                          </a:custGeom>
                          <a:solidFill>
                            <a:srgbClr val="7E7E7E"/>
                          </a:solidFill>
                        </wps:spPr>
                        <wps:bodyPr wrap="square" lIns="0" tIns="0" rIns="0" bIns="0" rtlCol="0">
                          <a:prstTxWarp prst="textNoShape">
                            <a:avLst/>
                          </a:prstTxWarp>
                          <a:noAutofit/>
                        </wps:bodyPr>
                      </wps:wsp>
                      <wps:wsp>
                        <wps:cNvPr id="271" name="Graphic 271"/>
                        <wps:cNvSpPr/>
                        <wps:spPr>
                          <a:xfrm>
                            <a:off x="2005835" y="2185273"/>
                            <a:ext cx="7620" cy="7620"/>
                          </a:xfrm>
                          <a:custGeom>
                            <a:avLst/>
                            <a:gdLst/>
                            <a:ahLst/>
                            <a:cxnLst/>
                            <a:rect l="l" t="t" r="r" b="b"/>
                            <a:pathLst>
                              <a:path w="7620" h="7620">
                                <a:moveTo>
                                  <a:pt x="3543" y="0"/>
                                </a:moveTo>
                                <a:lnTo>
                                  <a:pt x="5499" y="0"/>
                                </a:lnTo>
                                <a:lnTo>
                                  <a:pt x="7086" y="1587"/>
                                </a:lnTo>
                                <a:lnTo>
                                  <a:pt x="7086" y="3543"/>
                                </a:lnTo>
                                <a:lnTo>
                                  <a:pt x="7086" y="5486"/>
                                </a:lnTo>
                                <a:lnTo>
                                  <a:pt x="5499" y="7073"/>
                                </a:lnTo>
                                <a:lnTo>
                                  <a:pt x="3543" y="7073"/>
                                </a:lnTo>
                                <a:lnTo>
                                  <a:pt x="1587" y="7073"/>
                                </a:lnTo>
                                <a:lnTo>
                                  <a:pt x="0" y="5486"/>
                                </a:lnTo>
                                <a:lnTo>
                                  <a:pt x="0" y="3543"/>
                                </a:lnTo>
                                <a:lnTo>
                                  <a:pt x="0" y="1587"/>
                                </a:lnTo>
                                <a:lnTo>
                                  <a:pt x="1587" y="0"/>
                                </a:lnTo>
                                <a:lnTo>
                                  <a:pt x="3543" y="0"/>
                                </a:lnTo>
                                <a:close/>
                              </a:path>
                            </a:pathLst>
                          </a:custGeom>
                          <a:ln w="38">
                            <a:solidFill>
                              <a:srgbClr val="575757"/>
                            </a:solidFill>
                            <a:prstDash val="solid"/>
                          </a:ln>
                        </wps:spPr>
                        <wps:bodyPr wrap="square" lIns="0" tIns="0" rIns="0" bIns="0" rtlCol="0">
                          <a:prstTxWarp prst="textNoShape">
                            <a:avLst/>
                          </a:prstTxWarp>
                          <a:noAutofit/>
                        </wps:bodyPr>
                      </wps:wsp>
                      <wps:wsp>
                        <wps:cNvPr id="272" name="Graphic 272"/>
                        <wps:cNvSpPr/>
                        <wps:spPr>
                          <a:xfrm>
                            <a:off x="1880487" y="1912497"/>
                            <a:ext cx="6985" cy="6985"/>
                          </a:xfrm>
                          <a:custGeom>
                            <a:avLst/>
                            <a:gdLst/>
                            <a:ahLst/>
                            <a:cxnLst/>
                            <a:rect l="l" t="t" r="r" b="b"/>
                            <a:pathLst>
                              <a:path w="6985" h="6985">
                                <a:moveTo>
                                  <a:pt x="5257" y="0"/>
                                </a:moveTo>
                                <a:lnTo>
                                  <a:pt x="3390" y="0"/>
                                </a:lnTo>
                                <a:lnTo>
                                  <a:pt x="1523" y="0"/>
                                </a:lnTo>
                                <a:lnTo>
                                  <a:pt x="0" y="1511"/>
                                </a:lnTo>
                                <a:lnTo>
                                  <a:pt x="0" y="5257"/>
                                </a:lnTo>
                                <a:lnTo>
                                  <a:pt x="1523" y="6769"/>
                                </a:lnTo>
                                <a:lnTo>
                                  <a:pt x="5257" y="6769"/>
                                </a:lnTo>
                                <a:lnTo>
                                  <a:pt x="6781" y="5257"/>
                                </a:lnTo>
                                <a:lnTo>
                                  <a:pt x="6781" y="1511"/>
                                </a:lnTo>
                                <a:lnTo>
                                  <a:pt x="5257" y="0"/>
                                </a:lnTo>
                                <a:close/>
                              </a:path>
                            </a:pathLst>
                          </a:custGeom>
                          <a:solidFill>
                            <a:srgbClr val="54FCF0"/>
                          </a:solidFill>
                        </wps:spPr>
                        <wps:bodyPr wrap="square" lIns="0" tIns="0" rIns="0" bIns="0" rtlCol="0">
                          <a:prstTxWarp prst="textNoShape">
                            <a:avLst/>
                          </a:prstTxWarp>
                          <a:noAutofit/>
                        </wps:bodyPr>
                      </wps:wsp>
                      <wps:wsp>
                        <wps:cNvPr id="273" name="Graphic 273"/>
                        <wps:cNvSpPr/>
                        <wps:spPr>
                          <a:xfrm>
                            <a:off x="1880487" y="1912497"/>
                            <a:ext cx="6985" cy="6985"/>
                          </a:xfrm>
                          <a:custGeom>
                            <a:avLst/>
                            <a:gdLst/>
                            <a:ahLst/>
                            <a:cxnLst/>
                            <a:rect l="l" t="t" r="r" b="b"/>
                            <a:pathLst>
                              <a:path w="6985" h="6985">
                                <a:moveTo>
                                  <a:pt x="3390" y="0"/>
                                </a:moveTo>
                                <a:lnTo>
                                  <a:pt x="5257" y="0"/>
                                </a:lnTo>
                                <a:lnTo>
                                  <a:pt x="6781" y="1511"/>
                                </a:lnTo>
                                <a:lnTo>
                                  <a:pt x="6781" y="3390"/>
                                </a:lnTo>
                                <a:lnTo>
                                  <a:pt x="6781" y="5257"/>
                                </a:lnTo>
                                <a:lnTo>
                                  <a:pt x="5257" y="6769"/>
                                </a:lnTo>
                                <a:lnTo>
                                  <a:pt x="3390" y="6769"/>
                                </a:lnTo>
                                <a:lnTo>
                                  <a:pt x="1523" y="6769"/>
                                </a:lnTo>
                                <a:lnTo>
                                  <a:pt x="0" y="5257"/>
                                </a:lnTo>
                                <a:lnTo>
                                  <a:pt x="0" y="3390"/>
                                </a:lnTo>
                                <a:lnTo>
                                  <a:pt x="0" y="1511"/>
                                </a:lnTo>
                                <a:lnTo>
                                  <a:pt x="1523" y="0"/>
                                </a:lnTo>
                                <a:lnTo>
                                  <a:pt x="3390" y="0"/>
                                </a:lnTo>
                                <a:close/>
                              </a:path>
                            </a:pathLst>
                          </a:custGeom>
                          <a:ln w="25">
                            <a:solidFill>
                              <a:srgbClr val="3AB0A8"/>
                            </a:solidFill>
                            <a:prstDash val="solid"/>
                          </a:ln>
                        </wps:spPr>
                        <wps:bodyPr wrap="square" lIns="0" tIns="0" rIns="0" bIns="0" rtlCol="0">
                          <a:prstTxWarp prst="textNoShape">
                            <a:avLst/>
                          </a:prstTxWarp>
                          <a:noAutofit/>
                        </wps:bodyPr>
                      </wps:wsp>
                      <wps:wsp>
                        <wps:cNvPr id="274" name="Graphic 274"/>
                        <wps:cNvSpPr/>
                        <wps:spPr>
                          <a:xfrm>
                            <a:off x="2208185" y="2416505"/>
                            <a:ext cx="6985" cy="6985"/>
                          </a:xfrm>
                          <a:custGeom>
                            <a:avLst/>
                            <a:gdLst/>
                            <a:ahLst/>
                            <a:cxnLst/>
                            <a:rect l="l" t="t" r="r" b="b"/>
                            <a:pathLst>
                              <a:path w="6985" h="6985">
                                <a:moveTo>
                                  <a:pt x="5168" y="0"/>
                                </a:moveTo>
                                <a:lnTo>
                                  <a:pt x="3327" y="0"/>
                                </a:lnTo>
                                <a:lnTo>
                                  <a:pt x="1485" y="0"/>
                                </a:lnTo>
                                <a:lnTo>
                                  <a:pt x="0" y="1485"/>
                                </a:lnTo>
                                <a:lnTo>
                                  <a:pt x="0" y="5168"/>
                                </a:lnTo>
                                <a:lnTo>
                                  <a:pt x="1485" y="6667"/>
                                </a:lnTo>
                                <a:lnTo>
                                  <a:pt x="5168" y="6667"/>
                                </a:lnTo>
                                <a:lnTo>
                                  <a:pt x="6654" y="5168"/>
                                </a:lnTo>
                                <a:lnTo>
                                  <a:pt x="6654" y="1485"/>
                                </a:lnTo>
                                <a:lnTo>
                                  <a:pt x="5168" y="0"/>
                                </a:lnTo>
                                <a:close/>
                              </a:path>
                            </a:pathLst>
                          </a:custGeom>
                          <a:solidFill>
                            <a:srgbClr val="54FCF0"/>
                          </a:solidFill>
                        </wps:spPr>
                        <wps:bodyPr wrap="square" lIns="0" tIns="0" rIns="0" bIns="0" rtlCol="0">
                          <a:prstTxWarp prst="textNoShape">
                            <a:avLst/>
                          </a:prstTxWarp>
                          <a:noAutofit/>
                        </wps:bodyPr>
                      </wps:wsp>
                      <wps:wsp>
                        <wps:cNvPr id="275" name="Graphic 275"/>
                        <wps:cNvSpPr/>
                        <wps:spPr>
                          <a:xfrm>
                            <a:off x="2208185" y="2416505"/>
                            <a:ext cx="6985" cy="6985"/>
                          </a:xfrm>
                          <a:custGeom>
                            <a:avLst/>
                            <a:gdLst/>
                            <a:ahLst/>
                            <a:cxnLst/>
                            <a:rect l="l" t="t" r="r" b="b"/>
                            <a:pathLst>
                              <a:path w="6985" h="6985">
                                <a:moveTo>
                                  <a:pt x="3327" y="0"/>
                                </a:moveTo>
                                <a:lnTo>
                                  <a:pt x="5168" y="0"/>
                                </a:lnTo>
                                <a:lnTo>
                                  <a:pt x="6654" y="1485"/>
                                </a:lnTo>
                                <a:lnTo>
                                  <a:pt x="6654" y="3327"/>
                                </a:lnTo>
                                <a:lnTo>
                                  <a:pt x="6654" y="5168"/>
                                </a:lnTo>
                                <a:lnTo>
                                  <a:pt x="5168" y="6667"/>
                                </a:lnTo>
                                <a:lnTo>
                                  <a:pt x="3327" y="6667"/>
                                </a:lnTo>
                                <a:lnTo>
                                  <a:pt x="1485" y="6667"/>
                                </a:lnTo>
                                <a:lnTo>
                                  <a:pt x="0" y="5168"/>
                                </a:lnTo>
                                <a:lnTo>
                                  <a:pt x="0" y="3327"/>
                                </a:lnTo>
                                <a:lnTo>
                                  <a:pt x="0" y="1485"/>
                                </a:lnTo>
                                <a:lnTo>
                                  <a:pt x="1485" y="0"/>
                                </a:lnTo>
                                <a:lnTo>
                                  <a:pt x="3327" y="0"/>
                                </a:lnTo>
                                <a:close/>
                              </a:path>
                            </a:pathLst>
                          </a:custGeom>
                          <a:ln w="25">
                            <a:solidFill>
                              <a:srgbClr val="3AB0A8"/>
                            </a:solidFill>
                            <a:prstDash val="solid"/>
                          </a:ln>
                        </wps:spPr>
                        <wps:bodyPr wrap="square" lIns="0" tIns="0" rIns="0" bIns="0" rtlCol="0">
                          <a:prstTxWarp prst="textNoShape">
                            <a:avLst/>
                          </a:prstTxWarp>
                          <a:noAutofit/>
                        </wps:bodyPr>
                      </wps:wsp>
                      <wps:wsp>
                        <wps:cNvPr id="276" name="Graphic 276"/>
                        <wps:cNvSpPr/>
                        <wps:spPr>
                          <a:xfrm>
                            <a:off x="963076" y="342289"/>
                            <a:ext cx="6985" cy="6985"/>
                          </a:xfrm>
                          <a:custGeom>
                            <a:avLst/>
                            <a:gdLst/>
                            <a:ahLst/>
                            <a:cxnLst/>
                            <a:rect l="l" t="t" r="r" b="b"/>
                            <a:pathLst>
                              <a:path w="6985" h="6985">
                                <a:moveTo>
                                  <a:pt x="5029" y="0"/>
                                </a:moveTo>
                                <a:lnTo>
                                  <a:pt x="3238" y="0"/>
                                </a:lnTo>
                                <a:lnTo>
                                  <a:pt x="1447" y="0"/>
                                </a:lnTo>
                                <a:lnTo>
                                  <a:pt x="0" y="1447"/>
                                </a:lnTo>
                                <a:lnTo>
                                  <a:pt x="0" y="5029"/>
                                </a:lnTo>
                                <a:lnTo>
                                  <a:pt x="1447" y="6489"/>
                                </a:lnTo>
                                <a:lnTo>
                                  <a:pt x="5029" y="6489"/>
                                </a:lnTo>
                                <a:lnTo>
                                  <a:pt x="6476" y="5029"/>
                                </a:lnTo>
                                <a:lnTo>
                                  <a:pt x="6476" y="1447"/>
                                </a:lnTo>
                                <a:lnTo>
                                  <a:pt x="5029" y="0"/>
                                </a:lnTo>
                                <a:close/>
                              </a:path>
                            </a:pathLst>
                          </a:custGeom>
                          <a:solidFill>
                            <a:srgbClr val="7901FF"/>
                          </a:solidFill>
                        </wps:spPr>
                        <wps:bodyPr wrap="square" lIns="0" tIns="0" rIns="0" bIns="0" rtlCol="0">
                          <a:prstTxWarp prst="textNoShape">
                            <a:avLst/>
                          </a:prstTxWarp>
                          <a:noAutofit/>
                        </wps:bodyPr>
                      </wps:wsp>
                      <wps:wsp>
                        <wps:cNvPr id="277" name="Graphic 277"/>
                        <wps:cNvSpPr/>
                        <wps:spPr>
                          <a:xfrm>
                            <a:off x="963076" y="342289"/>
                            <a:ext cx="6985" cy="6985"/>
                          </a:xfrm>
                          <a:custGeom>
                            <a:avLst/>
                            <a:gdLst/>
                            <a:ahLst/>
                            <a:cxnLst/>
                            <a:rect l="l" t="t" r="r" b="b"/>
                            <a:pathLst>
                              <a:path w="6985" h="6985">
                                <a:moveTo>
                                  <a:pt x="3238" y="0"/>
                                </a:moveTo>
                                <a:lnTo>
                                  <a:pt x="5029" y="0"/>
                                </a:lnTo>
                                <a:lnTo>
                                  <a:pt x="6476" y="1447"/>
                                </a:lnTo>
                                <a:lnTo>
                                  <a:pt x="6476" y="3238"/>
                                </a:lnTo>
                                <a:lnTo>
                                  <a:pt x="6476" y="5029"/>
                                </a:lnTo>
                                <a:lnTo>
                                  <a:pt x="5029" y="6489"/>
                                </a:lnTo>
                                <a:lnTo>
                                  <a:pt x="3238" y="6489"/>
                                </a:lnTo>
                                <a:lnTo>
                                  <a:pt x="1447" y="6489"/>
                                </a:lnTo>
                                <a:lnTo>
                                  <a:pt x="0" y="5029"/>
                                </a:lnTo>
                                <a:lnTo>
                                  <a:pt x="0" y="3238"/>
                                </a:lnTo>
                                <a:lnTo>
                                  <a:pt x="0" y="1447"/>
                                </a:lnTo>
                                <a:lnTo>
                                  <a:pt x="1447" y="0"/>
                                </a:lnTo>
                                <a:lnTo>
                                  <a:pt x="3238" y="0"/>
                                </a:lnTo>
                                <a:close/>
                              </a:path>
                            </a:pathLst>
                          </a:custGeom>
                          <a:ln w="25">
                            <a:solidFill>
                              <a:srgbClr val="5400B1"/>
                            </a:solidFill>
                            <a:prstDash val="solid"/>
                          </a:ln>
                        </wps:spPr>
                        <wps:bodyPr wrap="square" lIns="0" tIns="0" rIns="0" bIns="0" rtlCol="0">
                          <a:prstTxWarp prst="textNoShape">
                            <a:avLst/>
                          </a:prstTxWarp>
                          <a:noAutofit/>
                        </wps:bodyPr>
                      </wps:wsp>
                      <wps:wsp>
                        <wps:cNvPr id="278" name="Graphic 278"/>
                        <wps:cNvSpPr/>
                        <wps:spPr>
                          <a:xfrm>
                            <a:off x="1309909" y="2129928"/>
                            <a:ext cx="6985" cy="6985"/>
                          </a:xfrm>
                          <a:custGeom>
                            <a:avLst/>
                            <a:gdLst/>
                            <a:ahLst/>
                            <a:cxnLst/>
                            <a:rect l="l" t="t" r="r" b="b"/>
                            <a:pathLst>
                              <a:path w="6985" h="6985">
                                <a:moveTo>
                                  <a:pt x="4991" y="0"/>
                                </a:moveTo>
                                <a:lnTo>
                                  <a:pt x="3213" y="0"/>
                                </a:lnTo>
                                <a:lnTo>
                                  <a:pt x="1435" y="0"/>
                                </a:lnTo>
                                <a:lnTo>
                                  <a:pt x="0" y="1435"/>
                                </a:lnTo>
                                <a:lnTo>
                                  <a:pt x="0" y="4991"/>
                                </a:lnTo>
                                <a:lnTo>
                                  <a:pt x="1435" y="6426"/>
                                </a:lnTo>
                                <a:lnTo>
                                  <a:pt x="4991" y="6426"/>
                                </a:lnTo>
                                <a:lnTo>
                                  <a:pt x="6426" y="4991"/>
                                </a:lnTo>
                                <a:lnTo>
                                  <a:pt x="6426" y="1435"/>
                                </a:lnTo>
                                <a:lnTo>
                                  <a:pt x="4991" y="0"/>
                                </a:lnTo>
                                <a:close/>
                              </a:path>
                            </a:pathLst>
                          </a:custGeom>
                          <a:solidFill>
                            <a:srgbClr val="54FCF0"/>
                          </a:solidFill>
                        </wps:spPr>
                        <wps:bodyPr wrap="square" lIns="0" tIns="0" rIns="0" bIns="0" rtlCol="0">
                          <a:prstTxWarp prst="textNoShape">
                            <a:avLst/>
                          </a:prstTxWarp>
                          <a:noAutofit/>
                        </wps:bodyPr>
                      </wps:wsp>
                      <wps:wsp>
                        <wps:cNvPr id="279" name="Graphic 279"/>
                        <wps:cNvSpPr/>
                        <wps:spPr>
                          <a:xfrm>
                            <a:off x="1309909" y="2129928"/>
                            <a:ext cx="6985" cy="6985"/>
                          </a:xfrm>
                          <a:custGeom>
                            <a:avLst/>
                            <a:gdLst/>
                            <a:ahLst/>
                            <a:cxnLst/>
                            <a:rect l="l" t="t" r="r" b="b"/>
                            <a:pathLst>
                              <a:path w="6985" h="6985">
                                <a:moveTo>
                                  <a:pt x="3213" y="0"/>
                                </a:moveTo>
                                <a:lnTo>
                                  <a:pt x="4991" y="0"/>
                                </a:lnTo>
                                <a:lnTo>
                                  <a:pt x="6426" y="1435"/>
                                </a:lnTo>
                                <a:lnTo>
                                  <a:pt x="6426" y="3213"/>
                                </a:lnTo>
                                <a:lnTo>
                                  <a:pt x="6426" y="4991"/>
                                </a:lnTo>
                                <a:lnTo>
                                  <a:pt x="4991" y="6426"/>
                                </a:lnTo>
                                <a:lnTo>
                                  <a:pt x="3213" y="6426"/>
                                </a:lnTo>
                                <a:lnTo>
                                  <a:pt x="1435" y="6426"/>
                                </a:lnTo>
                                <a:lnTo>
                                  <a:pt x="0" y="4991"/>
                                </a:lnTo>
                                <a:lnTo>
                                  <a:pt x="0" y="3213"/>
                                </a:lnTo>
                                <a:lnTo>
                                  <a:pt x="0" y="1435"/>
                                </a:lnTo>
                                <a:lnTo>
                                  <a:pt x="1435" y="0"/>
                                </a:lnTo>
                                <a:lnTo>
                                  <a:pt x="3213" y="0"/>
                                </a:lnTo>
                                <a:close/>
                              </a:path>
                            </a:pathLst>
                          </a:custGeom>
                          <a:ln w="25">
                            <a:solidFill>
                              <a:srgbClr val="3AB0A8"/>
                            </a:solidFill>
                            <a:prstDash val="solid"/>
                          </a:ln>
                        </wps:spPr>
                        <wps:bodyPr wrap="square" lIns="0" tIns="0" rIns="0" bIns="0" rtlCol="0">
                          <a:prstTxWarp prst="textNoShape">
                            <a:avLst/>
                          </a:prstTxWarp>
                          <a:noAutofit/>
                        </wps:bodyPr>
                      </wps:wsp>
                      <wps:wsp>
                        <wps:cNvPr id="280" name="Graphic 280"/>
                        <wps:cNvSpPr/>
                        <wps:spPr>
                          <a:xfrm>
                            <a:off x="2113144" y="1745701"/>
                            <a:ext cx="6985" cy="6985"/>
                          </a:xfrm>
                          <a:custGeom>
                            <a:avLst/>
                            <a:gdLst/>
                            <a:ahLst/>
                            <a:cxnLst/>
                            <a:rect l="l" t="t" r="r" b="b"/>
                            <a:pathLst>
                              <a:path w="6985" h="6985">
                                <a:moveTo>
                                  <a:pt x="4965" y="0"/>
                                </a:moveTo>
                                <a:lnTo>
                                  <a:pt x="3200" y="0"/>
                                </a:lnTo>
                                <a:lnTo>
                                  <a:pt x="1435" y="0"/>
                                </a:lnTo>
                                <a:lnTo>
                                  <a:pt x="0" y="1435"/>
                                </a:lnTo>
                                <a:lnTo>
                                  <a:pt x="0" y="4978"/>
                                </a:lnTo>
                                <a:lnTo>
                                  <a:pt x="1435" y="6413"/>
                                </a:lnTo>
                                <a:lnTo>
                                  <a:pt x="4965" y="6413"/>
                                </a:lnTo>
                                <a:lnTo>
                                  <a:pt x="6400" y="4978"/>
                                </a:lnTo>
                                <a:lnTo>
                                  <a:pt x="6400" y="1435"/>
                                </a:lnTo>
                                <a:lnTo>
                                  <a:pt x="4965" y="0"/>
                                </a:lnTo>
                                <a:close/>
                              </a:path>
                            </a:pathLst>
                          </a:custGeom>
                          <a:solidFill>
                            <a:srgbClr val="54FCF0"/>
                          </a:solidFill>
                        </wps:spPr>
                        <wps:bodyPr wrap="square" lIns="0" tIns="0" rIns="0" bIns="0" rtlCol="0">
                          <a:prstTxWarp prst="textNoShape">
                            <a:avLst/>
                          </a:prstTxWarp>
                          <a:noAutofit/>
                        </wps:bodyPr>
                      </wps:wsp>
                      <wps:wsp>
                        <wps:cNvPr id="281" name="Graphic 281"/>
                        <wps:cNvSpPr/>
                        <wps:spPr>
                          <a:xfrm>
                            <a:off x="2113144" y="1745701"/>
                            <a:ext cx="6985" cy="6985"/>
                          </a:xfrm>
                          <a:custGeom>
                            <a:avLst/>
                            <a:gdLst/>
                            <a:ahLst/>
                            <a:cxnLst/>
                            <a:rect l="l" t="t" r="r" b="b"/>
                            <a:pathLst>
                              <a:path w="6985" h="6985">
                                <a:moveTo>
                                  <a:pt x="3200" y="0"/>
                                </a:moveTo>
                                <a:lnTo>
                                  <a:pt x="4965" y="0"/>
                                </a:lnTo>
                                <a:lnTo>
                                  <a:pt x="6400" y="1435"/>
                                </a:lnTo>
                                <a:lnTo>
                                  <a:pt x="6400" y="3200"/>
                                </a:lnTo>
                                <a:lnTo>
                                  <a:pt x="6400" y="4978"/>
                                </a:lnTo>
                                <a:lnTo>
                                  <a:pt x="4965" y="6413"/>
                                </a:lnTo>
                                <a:lnTo>
                                  <a:pt x="3200" y="6413"/>
                                </a:lnTo>
                                <a:lnTo>
                                  <a:pt x="1435" y="6413"/>
                                </a:lnTo>
                                <a:lnTo>
                                  <a:pt x="0" y="4978"/>
                                </a:lnTo>
                                <a:lnTo>
                                  <a:pt x="0" y="3200"/>
                                </a:lnTo>
                                <a:lnTo>
                                  <a:pt x="0" y="1435"/>
                                </a:lnTo>
                                <a:lnTo>
                                  <a:pt x="1435" y="0"/>
                                </a:lnTo>
                                <a:lnTo>
                                  <a:pt x="3200" y="0"/>
                                </a:lnTo>
                                <a:close/>
                              </a:path>
                            </a:pathLst>
                          </a:custGeom>
                          <a:ln w="25">
                            <a:solidFill>
                              <a:srgbClr val="3AB0A8"/>
                            </a:solidFill>
                            <a:prstDash val="solid"/>
                          </a:ln>
                        </wps:spPr>
                        <wps:bodyPr wrap="square" lIns="0" tIns="0" rIns="0" bIns="0" rtlCol="0">
                          <a:prstTxWarp prst="textNoShape">
                            <a:avLst/>
                          </a:prstTxWarp>
                          <a:noAutofit/>
                        </wps:bodyPr>
                      </wps:wsp>
                      <wps:wsp>
                        <wps:cNvPr id="282" name="Graphic 282"/>
                        <wps:cNvSpPr/>
                        <wps:spPr>
                          <a:xfrm>
                            <a:off x="1008409" y="408956"/>
                            <a:ext cx="6350" cy="6350"/>
                          </a:xfrm>
                          <a:custGeom>
                            <a:avLst/>
                            <a:gdLst/>
                            <a:ahLst/>
                            <a:cxnLst/>
                            <a:rect l="l" t="t" r="r" b="b"/>
                            <a:pathLst>
                              <a:path w="6350" h="6350">
                                <a:moveTo>
                                  <a:pt x="4851" y="0"/>
                                </a:moveTo>
                                <a:lnTo>
                                  <a:pt x="3124" y="0"/>
                                </a:lnTo>
                                <a:lnTo>
                                  <a:pt x="1397" y="0"/>
                                </a:lnTo>
                                <a:lnTo>
                                  <a:pt x="0" y="1397"/>
                                </a:lnTo>
                                <a:lnTo>
                                  <a:pt x="0" y="4851"/>
                                </a:lnTo>
                                <a:lnTo>
                                  <a:pt x="1397" y="6248"/>
                                </a:lnTo>
                                <a:lnTo>
                                  <a:pt x="4851" y="6248"/>
                                </a:lnTo>
                                <a:lnTo>
                                  <a:pt x="6248" y="4851"/>
                                </a:lnTo>
                                <a:lnTo>
                                  <a:pt x="6248" y="1397"/>
                                </a:lnTo>
                                <a:lnTo>
                                  <a:pt x="4851" y="0"/>
                                </a:lnTo>
                                <a:close/>
                              </a:path>
                            </a:pathLst>
                          </a:custGeom>
                          <a:solidFill>
                            <a:srgbClr val="7E7E7E"/>
                          </a:solidFill>
                        </wps:spPr>
                        <wps:bodyPr wrap="square" lIns="0" tIns="0" rIns="0" bIns="0" rtlCol="0">
                          <a:prstTxWarp prst="textNoShape">
                            <a:avLst/>
                          </a:prstTxWarp>
                          <a:noAutofit/>
                        </wps:bodyPr>
                      </wps:wsp>
                      <wps:wsp>
                        <wps:cNvPr id="283" name="Graphic 283"/>
                        <wps:cNvSpPr/>
                        <wps:spPr>
                          <a:xfrm>
                            <a:off x="1008409" y="408956"/>
                            <a:ext cx="6350" cy="6350"/>
                          </a:xfrm>
                          <a:custGeom>
                            <a:avLst/>
                            <a:gdLst/>
                            <a:ahLst/>
                            <a:cxnLst/>
                            <a:rect l="l" t="t" r="r" b="b"/>
                            <a:pathLst>
                              <a:path w="6350" h="6350">
                                <a:moveTo>
                                  <a:pt x="3124" y="0"/>
                                </a:moveTo>
                                <a:lnTo>
                                  <a:pt x="4851" y="0"/>
                                </a:lnTo>
                                <a:lnTo>
                                  <a:pt x="6248" y="1397"/>
                                </a:lnTo>
                                <a:lnTo>
                                  <a:pt x="6248" y="3124"/>
                                </a:lnTo>
                                <a:lnTo>
                                  <a:pt x="6248" y="4851"/>
                                </a:lnTo>
                                <a:lnTo>
                                  <a:pt x="4851" y="6248"/>
                                </a:lnTo>
                                <a:lnTo>
                                  <a:pt x="3124" y="6248"/>
                                </a:lnTo>
                                <a:lnTo>
                                  <a:pt x="1397" y="6248"/>
                                </a:lnTo>
                                <a:lnTo>
                                  <a:pt x="0" y="4851"/>
                                </a:lnTo>
                                <a:lnTo>
                                  <a:pt x="0" y="3124"/>
                                </a:lnTo>
                                <a:lnTo>
                                  <a:pt x="0" y="1397"/>
                                </a:lnTo>
                                <a:lnTo>
                                  <a:pt x="1397" y="0"/>
                                </a:lnTo>
                                <a:lnTo>
                                  <a:pt x="3124" y="0"/>
                                </a:lnTo>
                                <a:close/>
                              </a:path>
                            </a:pathLst>
                          </a:custGeom>
                          <a:ln w="25">
                            <a:solidFill>
                              <a:srgbClr val="575757"/>
                            </a:solidFill>
                            <a:prstDash val="solid"/>
                          </a:ln>
                        </wps:spPr>
                        <wps:bodyPr wrap="square" lIns="0" tIns="0" rIns="0" bIns="0" rtlCol="0">
                          <a:prstTxWarp prst="textNoShape">
                            <a:avLst/>
                          </a:prstTxWarp>
                          <a:noAutofit/>
                        </wps:bodyPr>
                      </wps:wsp>
                      <wps:wsp>
                        <wps:cNvPr id="284" name="Graphic 284"/>
                        <wps:cNvSpPr/>
                        <wps:spPr>
                          <a:xfrm>
                            <a:off x="1140407" y="321094"/>
                            <a:ext cx="6350" cy="6350"/>
                          </a:xfrm>
                          <a:custGeom>
                            <a:avLst/>
                            <a:gdLst/>
                            <a:ahLst/>
                            <a:cxnLst/>
                            <a:rect l="l" t="t" r="r" b="b"/>
                            <a:pathLst>
                              <a:path w="6350" h="6350">
                                <a:moveTo>
                                  <a:pt x="4826" y="0"/>
                                </a:moveTo>
                                <a:lnTo>
                                  <a:pt x="3111" y="0"/>
                                </a:lnTo>
                                <a:lnTo>
                                  <a:pt x="1397" y="0"/>
                                </a:lnTo>
                                <a:lnTo>
                                  <a:pt x="0" y="1397"/>
                                </a:lnTo>
                                <a:lnTo>
                                  <a:pt x="0" y="4826"/>
                                </a:lnTo>
                                <a:lnTo>
                                  <a:pt x="1397" y="6210"/>
                                </a:lnTo>
                                <a:lnTo>
                                  <a:pt x="4826" y="6210"/>
                                </a:lnTo>
                                <a:lnTo>
                                  <a:pt x="6223" y="4826"/>
                                </a:lnTo>
                                <a:lnTo>
                                  <a:pt x="6223" y="1397"/>
                                </a:lnTo>
                                <a:lnTo>
                                  <a:pt x="4826" y="0"/>
                                </a:lnTo>
                                <a:close/>
                              </a:path>
                            </a:pathLst>
                          </a:custGeom>
                          <a:solidFill>
                            <a:srgbClr val="54FCF0"/>
                          </a:solidFill>
                        </wps:spPr>
                        <wps:bodyPr wrap="square" lIns="0" tIns="0" rIns="0" bIns="0" rtlCol="0">
                          <a:prstTxWarp prst="textNoShape">
                            <a:avLst/>
                          </a:prstTxWarp>
                          <a:noAutofit/>
                        </wps:bodyPr>
                      </wps:wsp>
                      <wps:wsp>
                        <wps:cNvPr id="285" name="Graphic 285"/>
                        <wps:cNvSpPr/>
                        <wps:spPr>
                          <a:xfrm>
                            <a:off x="1140407" y="321094"/>
                            <a:ext cx="6350" cy="6350"/>
                          </a:xfrm>
                          <a:custGeom>
                            <a:avLst/>
                            <a:gdLst/>
                            <a:ahLst/>
                            <a:cxnLst/>
                            <a:rect l="l" t="t" r="r" b="b"/>
                            <a:pathLst>
                              <a:path w="6350" h="6350">
                                <a:moveTo>
                                  <a:pt x="3111" y="0"/>
                                </a:moveTo>
                                <a:lnTo>
                                  <a:pt x="4826" y="0"/>
                                </a:lnTo>
                                <a:lnTo>
                                  <a:pt x="6223" y="1397"/>
                                </a:lnTo>
                                <a:lnTo>
                                  <a:pt x="6223" y="3111"/>
                                </a:lnTo>
                                <a:lnTo>
                                  <a:pt x="6223" y="4826"/>
                                </a:lnTo>
                                <a:lnTo>
                                  <a:pt x="4826" y="6210"/>
                                </a:lnTo>
                                <a:lnTo>
                                  <a:pt x="3111" y="6210"/>
                                </a:lnTo>
                                <a:lnTo>
                                  <a:pt x="1397" y="6210"/>
                                </a:lnTo>
                                <a:lnTo>
                                  <a:pt x="0" y="4826"/>
                                </a:lnTo>
                                <a:lnTo>
                                  <a:pt x="0" y="3111"/>
                                </a:lnTo>
                                <a:lnTo>
                                  <a:pt x="0" y="1397"/>
                                </a:lnTo>
                                <a:lnTo>
                                  <a:pt x="1397" y="0"/>
                                </a:lnTo>
                                <a:lnTo>
                                  <a:pt x="3111" y="0"/>
                                </a:lnTo>
                                <a:close/>
                              </a:path>
                            </a:pathLst>
                          </a:custGeom>
                          <a:ln w="25">
                            <a:solidFill>
                              <a:srgbClr val="3AB0A8"/>
                            </a:solidFill>
                            <a:prstDash val="solid"/>
                          </a:ln>
                        </wps:spPr>
                        <wps:bodyPr wrap="square" lIns="0" tIns="0" rIns="0" bIns="0" rtlCol="0">
                          <a:prstTxWarp prst="textNoShape">
                            <a:avLst/>
                          </a:prstTxWarp>
                          <a:noAutofit/>
                        </wps:bodyPr>
                      </wps:wsp>
                      <wps:wsp>
                        <wps:cNvPr id="286" name="Graphic 286"/>
                        <wps:cNvSpPr/>
                        <wps:spPr>
                          <a:xfrm>
                            <a:off x="992463" y="616045"/>
                            <a:ext cx="6350" cy="6350"/>
                          </a:xfrm>
                          <a:custGeom>
                            <a:avLst/>
                            <a:gdLst/>
                            <a:ahLst/>
                            <a:cxnLst/>
                            <a:rect l="l" t="t" r="r" b="b"/>
                            <a:pathLst>
                              <a:path w="6350" h="6350">
                                <a:moveTo>
                                  <a:pt x="4813" y="0"/>
                                </a:moveTo>
                                <a:lnTo>
                                  <a:pt x="3098" y="0"/>
                                </a:lnTo>
                                <a:lnTo>
                                  <a:pt x="1384" y="0"/>
                                </a:lnTo>
                                <a:lnTo>
                                  <a:pt x="0" y="1384"/>
                                </a:lnTo>
                                <a:lnTo>
                                  <a:pt x="0" y="4813"/>
                                </a:lnTo>
                                <a:lnTo>
                                  <a:pt x="1384" y="6197"/>
                                </a:lnTo>
                                <a:lnTo>
                                  <a:pt x="4813" y="6197"/>
                                </a:lnTo>
                                <a:lnTo>
                                  <a:pt x="6197" y="4813"/>
                                </a:lnTo>
                                <a:lnTo>
                                  <a:pt x="6197" y="1384"/>
                                </a:lnTo>
                                <a:lnTo>
                                  <a:pt x="4813" y="0"/>
                                </a:lnTo>
                                <a:close/>
                              </a:path>
                            </a:pathLst>
                          </a:custGeom>
                          <a:solidFill>
                            <a:srgbClr val="7E7E7E"/>
                          </a:solidFill>
                        </wps:spPr>
                        <wps:bodyPr wrap="square" lIns="0" tIns="0" rIns="0" bIns="0" rtlCol="0">
                          <a:prstTxWarp prst="textNoShape">
                            <a:avLst/>
                          </a:prstTxWarp>
                          <a:noAutofit/>
                        </wps:bodyPr>
                      </wps:wsp>
                      <wps:wsp>
                        <wps:cNvPr id="287" name="Graphic 287"/>
                        <wps:cNvSpPr/>
                        <wps:spPr>
                          <a:xfrm>
                            <a:off x="992463" y="616045"/>
                            <a:ext cx="6350" cy="6350"/>
                          </a:xfrm>
                          <a:custGeom>
                            <a:avLst/>
                            <a:gdLst/>
                            <a:ahLst/>
                            <a:cxnLst/>
                            <a:rect l="l" t="t" r="r" b="b"/>
                            <a:pathLst>
                              <a:path w="6350" h="6350">
                                <a:moveTo>
                                  <a:pt x="3098" y="0"/>
                                </a:moveTo>
                                <a:lnTo>
                                  <a:pt x="4813" y="0"/>
                                </a:lnTo>
                                <a:lnTo>
                                  <a:pt x="6197" y="1384"/>
                                </a:lnTo>
                                <a:lnTo>
                                  <a:pt x="6197" y="3098"/>
                                </a:lnTo>
                                <a:lnTo>
                                  <a:pt x="6197" y="4813"/>
                                </a:lnTo>
                                <a:lnTo>
                                  <a:pt x="4813" y="6197"/>
                                </a:lnTo>
                                <a:lnTo>
                                  <a:pt x="3098" y="6197"/>
                                </a:lnTo>
                                <a:lnTo>
                                  <a:pt x="1384" y="6197"/>
                                </a:lnTo>
                                <a:lnTo>
                                  <a:pt x="0" y="4813"/>
                                </a:lnTo>
                                <a:lnTo>
                                  <a:pt x="0" y="3098"/>
                                </a:lnTo>
                                <a:lnTo>
                                  <a:pt x="0" y="1384"/>
                                </a:lnTo>
                                <a:lnTo>
                                  <a:pt x="1384" y="0"/>
                                </a:lnTo>
                                <a:lnTo>
                                  <a:pt x="3098" y="0"/>
                                </a:lnTo>
                                <a:close/>
                              </a:path>
                            </a:pathLst>
                          </a:custGeom>
                          <a:ln w="25">
                            <a:solidFill>
                              <a:srgbClr val="575757"/>
                            </a:solidFill>
                            <a:prstDash val="solid"/>
                          </a:ln>
                        </wps:spPr>
                        <wps:bodyPr wrap="square" lIns="0" tIns="0" rIns="0" bIns="0" rtlCol="0">
                          <a:prstTxWarp prst="textNoShape">
                            <a:avLst/>
                          </a:prstTxWarp>
                          <a:noAutofit/>
                        </wps:bodyPr>
                      </wps:wsp>
                      <wps:wsp>
                        <wps:cNvPr id="288" name="Graphic 288"/>
                        <wps:cNvSpPr/>
                        <wps:spPr>
                          <a:xfrm>
                            <a:off x="1537716" y="2254837"/>
                            <a:ext cx="6350" cy="6350"/>
                          </a:xfrm>
                          <a:custGeom>
                            <a:avLst/>
                            <a:gdLst/>
                            <a:ahLst/>
                            <a:cxnLst/>
                            <a:rect l="l" t="t" r="r" b="b"/>
                            <a:pathLst>
                              <a:path w="6350" h="6350">
                                <a:moveTo>
                                  <a:pt x="4787" y="0"/>
                                </a:moveTo>
                                <a:lnTo>
                                  <a:pt x="3086" y="0"/>
                                </a:lnTo>
                                <a:lnTo>
                                  <a:pt x="1384" y="0"/>
                                </a:lnTo>
                                <a:lnTo>
                                  <a:pt x="0" y="1384"/>
                                </a:lnTo>
                                <a:lnTo>
                                  <a:pt x="0" y="4800"/>
                                </a:lnTo>
                                <a:lnTo>
                                  <a:pt x="1384" y="6184"/>
                                </a:lnTo>
                                <a:lnTo>
                                  <a:pt x="4787" y="6184"/>
                                </a:lnTo>
                                <a:lnTo>
                                  <a:pt x="6172" y="4800"/>
                                </a:lnTo>
                                <a:lnTo>
                                  <a:pt x="6172" y="1384"/>
                                </a:lnTo>
                                <a:lnTo>
                                  <a:pt x="4787" y="0"/>
                                </a:lnTo>
                                <a:close/>
                              </a:path>
                            </a:pathLst>
                          </a:custGeom>
                          <a:solidFill>
                            <a:srgbClr val="54FCF0"/>
                          </a:solidFill>
                        </wps:spPr>
                        <wps:bodyPr wrap="square" lIns="0" tIns="0" rIns="0" bIns="0" rtlCol="0">
                          <a:prstTxWarp prst="textNoShape">
                            <a:avLst/>
                          </a:prstTxWarp>
                          <a:noAutofit/>
                        </wps:bodyPr>
                      </wps:wsp>
                      <wps:wsp>
                        <wps:cNvPr id="289" name="Graphic 289"/>
                        <wps:cNvSpPr/>
                        <wps:spPr>
                          <a:xfrm>
                            <a:off x="1537716" y="2254837"/>
                            <a:ext cx="6350" cy="6350"/>
                          </a:xfrm>
                          <a:custGeom>
                            <a:avLst/>
                            <a:gdLst/>
                            <a:ahLst/>
                            <a:cxnLst/>
                            <a:rect l="l" t="t" r="r" b="b"/>
                            <a:pathLst>
                              <a:path w="6350" h="6350">
                                <a:moveTo>
                                  <a:pt x="3086" y="0"/>
                                </a:moveTo>
                                <a:lnTo>
                                  <a:pt x="4787" y="0"/>
                                </a:lnTo>
                                <a:lnTo>
                                  <a:pt x="6172" y="1384"/>
                                </a:lnTo>
                                <a:lnTo>
                                  <a:pt x="6172" y="3086"/>
                                </a:lnTo>
                                <a:lnTo>
                                  <a:pt x="6172" y="4800"/>
                                </a:lnTo>
                                <a:lnTo>
                                  <a:pt x="4787" y="6184"/>
                                </a:lnTo>
                                <a:lnTo>
                                  <a:pt x="3086" y="6184"/>
                                </a:lnTo>
                                <a:lnTo>
                                  <a:pt x="1384" y="6184"/>
                                </a:lnTo>
                                <a:lnTo>
                                  <a:pt x="0" y="4800"/>
                                </a:lnTo>
                                <a:lnTo>
                                  <a:pt x="0" y="3086"/>
                                </a:lnTo>
                                <a:lnTo>
                                  <a:pt x="0" y="1384"/>
                                </a:lnTo>
                                <a:lnTo>
                                  <a:pt x="1384" y="0"/>
                                </a:lnTo>
                                <a:lnTo>
                                  <a:pt x="3086" y="0"/>
                                </a:lnTo>
                                <a:close/>
                              </a:path>
                            </a:pathLst>
                          </a:custGeom>
                          <a:ln w="25">
                            <a:solidFill>
                              <a:srgbClr val="3AB0A8"/>
                            </a:solidFill>
                            <a:prstDash val="solid"/>
                          </a:ln>
                        </wps:spPr>
                        <wps:bodyPr wrap="square" lIns="0" tIns="0" rIns="0" bIns="0" rtlCol="0">
                          <a:prstTxWarp prst="textNoShape">
                            <a:avLst/>
                          </a:prstTxWarp>
                          <a:noAutofit/>
                        </wps:bodyPr>
                      </wps:wsp>
                      <wps:wsp>
                        <wps:cNvPr id="290" name="Graphic 290"/>
                        <wps:cNvSpPr/>
                        <wps:spPr>
                          <a:xfrm>
                            <a:off x="2231015" y="1764239"/>
                            <a:ext cx="6350" cy="6350"/>
                          </a:xfrm>
                          <a:custGeom>
                            <a:avLst/>
                            <a:gdLst/>
                            <a:ahLst/>
                            <a:cxnLst/>
                            <a:rect l="l" t="t" r="r" b="b"/>
                            <a:pathLst>
                              <a:path w="6350" h="6350">
                                <a:moveTo>
                                  <a:pt x="4775" y="0"/>
                                </a:moveTo>
                                <a:lnTo>
                                  <a:pt x="3073" y="0"/>
                                </a:lnTo>
                                <a:lnTo>
                                  <a:pt x="1371" y="0"/>
                                </a:lnTo>
                                <a:lnTo>
                                  <a:pt x="0" y="1371"/>
                                </a:lnTo>
                                <a:lnTo>
                                  <a:pt x="0" y="4775"/>
                                </a:lnTo>
                                <a:lnTo>
                                  <a:pt x="1371" y="6146"/>
                                </a:lnTo>
                                <a:lnTo>
                                  <a:pt x="4775" y="6146"/>
                                </a:lnTo>
                                <a:lnTo>
                                  <a:pt x="6146" y="4775"/>
                                </a:lnTo>
                                <a:lnTo>
                                  <a:pt x="6146" y="1371"/>
                                </a:lnTo>
                                <a:lnTo>
                                  <a:pt x="4775" y="0"/>
                                </a:lnTo>
                                <a:close/>
                              </a:path>
                            </a:pathLst>
                          </a:custGeom>
                          <a:solidFill>
                            <a:srgbClr val="54FCF0"/>
                          </a:solidFill>
                        </wps:spPr>
                        <wps:bodyPr wrap="square" lIns="0" tIns="0" rIns="0" bIns="0" rtlCol="0">
                          <a:prstTxWarp prst="textNoShape">
                            <a:avLst/>
                          </a:prstTxWarp>
                          <a:noAutofit/>
                        </wps:bodyPr>
                      </wps:wsp>
                      <wps:wsp>
                        <wps:cNvPr id="291" name="Graphic 291"/>
                        <wps:cNvSpPr/>
                        <wps:spPr>
                          <a:xfrm>
                            <a:off x="2231015" y="1764239"/>
                            <a:ext cx="6350" cy="6350"/>
                          </a:xfrm>
                          <a:custGeom>
                            <a:avLst/>
                            <a:gdLst/>
                            <a:ahLst/>
                            <a:cxnLst/>
                            <a:rect l="l" t="t" r="r" b="b"/>
                            <a:pathLst>
                              <a:path w="6350" h="6350">
                                <a:moveTo>
                                  <a:pt x="3073" y="0"/>
                                </a:moveTo>
                                <a:lnTo>
                                  <a:pt x="4775" y="0"/>
                                </a:lnTo>
                                <a:lnTo>
                                  <a:pt x="6146" y="1371"/>
                                </a:lnTo>
                                <a:lnTo>
                                  <a:pt x="6146" y="3073"/>
                                </a:lnTo>
                                <a:lnTo>
                                  <a:pt x="6146" y="4775"/>
                                </a:lnTo>
                                <a:lnTo>
                                  <a:pt x="4775" y="6146"/>
                                </a:lnTo>
                                <a:lnTo>
                                  <a:pt x="3073" y="6146"/>
                                </a:lnTo>
                                <a:lnTo>
                                  <a:pt x="1371" y="6146"/>
                                </a:lnTo>
                                <a:lnTo>
                                  <a:pt x="0" y="4775"/>
                                </a:lnTo>
                                <a:lnTo>
                                  <a:pt x="0" y="3073"/>
                                </a:lnTo>
                                <a:lnTo>
                                  <a:pt x="0" y="1371"/>
                                </a:lnTo>
                                <a:lnTo>
                                  <a:pt x="1371" y="0"/>
                                </a:lnTo>
                                <a:lnTo>
                                  <a:pt x="3073" y="0"/>
                                </a:lnTo>
                                <a:close/>
                              </a:path>
                            </a:pathLst>
                          </a:custGeom>
                          <a:ln w="25">
                            <a:solidFill>
                              <a:srgbClr val="3AB0A8"/>
                            </a:solidFill>
                            <a:prstDash val="solid"/>
                          </a:ln>
                        </wps:spPr>
                        <wps:bodyPr wrap="square" lIns="0" tIns="0" rIns="0" bIns="0" rtlCol="0">
                          <a:prstTxWarp prst="textNoShape">
                            <a:avLst/>
                          </a:prstTxWarp>
                          <a:noAutofit/>
                        </wps:bodyPr>
                      </wps:wsp>
                      <wps:wsp>
                        <wps:cNvPr id="292" name="Graphic 292"/>
                        <wps:cNvSpPr/>
                        <wps:spPr>
                          <a:xfrm>
                            <a:off x="2111385" y="1590573"/>
                            <a:ext cx="6350" cy="6350"/>
                          </a:xfrm>
                          <a:custGeom>
                            <a:avLst/>
                            <a:gdLst/>
                            <a:ahLst/>
                            <a:cxnLst/>
                            <a:rect l="l" t="t" r="r" b="b"/>
                            <a:pathLst>
                              <a:path w="6350" h="6350">
                                <a:moveTo>
                                  <a:pt x="4711" y="0"/>
                                </a:moveTo>
                                <a:lnTo>
                                  <a:pt x="3035" y="0"/>
                                </a:lnTo>
                                <a:lnTo>
                                  <a:pt x="1358" y="0"/>
                                </a:lnTo>
                                <a:lnTo>
                                  <a:pt x="0" y="1358"/>
                                </a:lnTo>
                                <a:lnTo>
                                  <a:pt x="0" y="4699"/>
                                </a:lnTo>
                                <a:lnTo>
                                  <a:pt x="1358" y="6057"/>
                                </a:lnTo>
                                <a:lnTo>
                                  <a:pt x="4711" y="6057"/>
                                </a:lnTo>
                                <a:lnTo>
                                  <a:pt x="6070" y="4699"/>
                                </a:lnTo>
                                <a:lnTo>
                                  <a:pt x="6070" y="1358"/>
                                </a:lnTo>
                                <a:lnTo>
                                  <a:pt x="4711" y="0"/>
                                </a:lnTo>
                                <a:close/>
                              </a:path>
                            </a:pathLst>
                          </a:custGeom>
                          <a:solidFill>
                            <a:srgbClr val="54FCF0"/>
                          </a:solidFill>
                        </wps:spPr>
                        <wps:bodyPr wrap="square" lIns="0" tIns="0" rIns="0" bIns="0" rtlCol="0">
                          <a:prstTxWarp prst="textNoShape">
                            <a:avLst/>
                          </a:prstTxWarp>
                          <a:noAutofit/>
                        </wps:bodyPr>
                      </wps:wsp>
                      <wps:wsp>
                        <wps:cNvPr id="293" name="Graphic 293"/>
                        <wps:cNvSpPr/>
                        <wps:spPr>
                          <a:xfrm>
                            <a:off x="2111385" y="1590573"/>
                            <a:ext cx="6350" cy="6350"/>
                          </a:xfrm>
                          <a:custGeom>
                            <a:avLst/>
                            <a:gdLst/>
                            <a:ahLst/>
                            <a:cxnLst/>
                            <a:rect l="l" t="t" r="r" b="b"/>
                            <a:pathLst>
                              <a:path w="6350" h="6350">
                                <a:moveTo>
                                  <a:pt x="3035" y="0"/>
                                </a:moveTo>
                                <a:lnTo>
                                  <a:pt x="4711" y="0"/>
                                </a:lnTo>
                                <a:lnTo>
                                  <a:pt x="6070" y="1358"/>
                                </a:lnTo>
                                <a:lnTo>
                                  <a:pt x="6070" y="3035"/>
                                </a:lnTo>
                                <a:lnTo>
                                  <a:pt x="6070" y="4699"/>
                                </a:lnTo>
                                <a:lnTo>
                                  <a:pt x="4711" y="6057"/>
                                </a:lnTo>
                                <a:lnTo>
                                  <a:pt x="3035" y="6057"/>
                                </a:lnTo>
                                <a:lnTo>
                                  <a:pt x="1358" y="6057"/>
                                </a:lnTo>
                                <a:lnTo>
                                  <a:pt x="0" y="4699"/>
                                </a:lnTo>
                                <a:lnTo>
                                  <a:pt x="0" y="3035"/>
                                </a:lnTo>
                                <a:lnTo>
                                  <a:pt x="0" y="1358"/>
                                </a:lnTo>
                                <a:lnTo>
                                  <a:pt x="1358" y="0"/>
                                </a:lnTo>
                                <a:lnTo>
                                  <a:pt x="3035" y="0"/>
                                </a:lnTo>
                                <a:close/>
                              </a:path>
                            </a:pathLst>
                          </a:custGeom>
                          <a:ln w="25">
                            <a:solidFill>
                              <a:srgbClr val="3AB0A8"/>
                            </a:solidFill>
                            <a:prstDash val="solid"/>
                          </a:ln>
                        </wps:spPr>
                        <wps:bodyPr wrap="square" lIns="0" tIns="0" rIns="0" bIns="0" rtlCol="0">
                          <a:prstTxWarp prst="textNoShape">
                            <a:avLst/>
                          </a:prstTxWarp>
                          <a:noAutofit/>
                        </wps:bodyPr>
                      </wps:wsp>
                      <wps:wsp>
                        <wps:cNvPr id="294" name="Graphic 294"/>
                        <wps:cNvSpPr/>
                        <wps:spPr>
                          <a:xfrm>
                            <a:off x="2026353" y="1322522"/>
                            <a:ext cx="6350" cy="6350"/>
                          </a:xfrm>
                          <a:custGeom>
                            <a:avLst/>
                            <a:gdLst/>
                            <a:ahLst/>
                            <a:cxnLst/>
                            <a:rect l="l" t="t" r="r" b="b"/>
                            <a:pathLst>
                              <a:path w="6350" h="6350">
                                <a:moveTo>
                                  <a:pt x="4635" y="0"/>
                                </a:moveTo>
                                <a:lnTo>
                                  <a:pt x="2984" y="0"/>
                                </a:lnTo>
                                <a:lnTo>
                                  <a:pt x="1333" y="0"/>
                                </a:lnTo>
                                <a:lnTo>
                                  <a:pt x="0" y="1333"/>
                                </a:lnTo>
                                <a:lnTo>
                                  <a:pt x="0" y="4635"/>
                                </a:lnTo>
                                <a:lnTo>
                                  <a:pt x="1333" y="5969"/>
                                </a:lnTo>
                                <a:lnTo>
                                  <a:pt x="4635" y="5969"/>
                                </a:lnTo>
                                <a:lnTo>
                                  <a:pt x="5969" y="4635"/>
                                </a:lnTo>
                                <a:lnTo>
                                  <a:pt x="5969" y="1333"/>
                                </a:lnTo>
                                <a:lnTo>
                                  <a:pt x="4635" y="0"/>
                                </a:lnTo>
                                <a:close/>
                              </a:path>
                            </a:pathLst>
                          </a:custGeom>
                          <a:solidFill>
                            <a:srgbClr val="54FCF0"/>
                          </a:solidFill>
                        </wps:spPr>
                        <wps:bodyPr wrap="square" lIns="0" tIns="0" rIns="0" bIns="0" rtlCol="0">
                          <a:prstTxWarp prst="textNoShape">
                            <a:avLst/>
                          </a:prstTxWarp>
                          <a:noAutofit/>
                        </wps:bodyPr>
                      </wps:wsp>
                      <wps:wsp>
                        <wps:cNvPr id="295" name="Graphic 295"/>
                        <wps:cNvSpPr/>
                        <wps:spPr>
                          <a:xfrm>
                            <a:off x="2026353" y="1322522"/>
                            <a:ext cx="6350" cy="6350"/>
                          </a:xfrm>
                          <a:custGeom>
                            <a:avLst/>
                            <a:gdLst/>
                            <a:ahLst/>
                            <a:cxnLst/>
                            <a:rect l="l" t="t" r="r" b="b"/>
                            <a:pathLst>
                              <a:path w="6350" h="6350">
                                <a:moveTo>
                                  <a:pt x="2984" y="0"/>
                                </a:moveTo>
                                <a:lnTo>
                                  <a:pt x="4635" y="0"/>
                                </a:lnTo>
                                <a:lnTo>
                                  <a:pt x="5969" y="1333"/>
                                </a:lnTo>
                                <a:lnTo>
                                  <a:pt x="5969" y="2984"/>
                                </a:lnTo>
                                <a:lnTo>
                                  <a:pt x="5969" y="4635"/>
                                </a:lnTo>
                                <a:lnTo>
                                  <a:pt x="4635" y="5969"/>
                                </a:lnTo>
                                <a:lnTo>
                                  <a:pt x="2984" y="5969"/>
                                </a:lnTo>
                                <a:lnTo>
                                  <a:pt x="1333" y="5969"/>
                                </a:lnTo>
                                <a:lnTo>
                                  <a:pt x="0" y="4635"/>
                                </a:lnTo>
                                <a:lnTo>
                                  <a:pt x="0" y="2984"/>
                                </a:lnTo>
                                <a:lnTo>
                                  <a:pt x="0" y="1333"/>
                                </a:lnTo>
                                <a:lnTo>
                                  <a:pt x="1333" y="0"/>
                                </a:lnTo>
                                <a:lnTo>
                                  <a:pt x="2984" y="0"/>
                                </a:lnTo>
                                <a:close/>
                              </a:path>
                            </a:pathLst>
                          </a:custGeom>
                          <a:ln w="25">
                            <a:solidFill>
                              <a:srgbClr val="3AB0A8"/>
                            </a:solidFill>
                            <a:prstDash val="solid"/>
                          </a:ln>
                        </wps:spPr>
                        <wps:bodyPr wrap="square" lIns="0" tIns="0" rIns="0" bIns="0" rtlCol="0">
                          <a:prstTxWarp prst="textNoShape">
                            <a:avLst/>
                          </a:prstTxWarp>
                          <a:noAutofit/>
                        </wps:bodyPr>
                      </wps:wsp>
                      <wps:wsp>
                        <wps:cNvPr id="296" name="Graphic 296"/>
                        <wps:cNvSpPr/>
                        <wps:spPr>
                          <a:xfrm>
                            <a:off x="2588216" y="2892339"/>
                            <a:ext cx="5715" cy="5715"/>
                          </a:xfrm>
                          <a:custGeom>
                            <a:avLst/>
                            <a:gdLst/>
                            <a:ahLst/>
                            <a:cxnLst/>
                            <a:rect l="l" t="t" r="r" b="b"/>
                            <a:pathLst>
                              <a:path w="5715" h="5715">
                                <a:moveTo>
                                  <a:pt x="4432" y="0"/>
                                </a:moveTo>
                                <a:lnTo>
                                  <a:pt x="2857" y="0"/>
                                </a:lnTo>
                                <a:lnTo>
                                  <a:pt x="1282" y="0"/>
                                </a:lnTo>
                                <a:lnTo>
                                  <a:pt x="0" y="1282"/>
                                </a:lnTo>
                                <a:lnTo>
                                  <a:pt x="0" y="4432"/>
                                </a:lnTo>
                                <a:lnTo>
                                  <a:pt x="1282" y="5715"/>
                                </a:lnTo>
                                <a:lnTo>
                                  <a:pt x="4432" y="5715"/>
                                </a:lnTo>
                                <a:lnTo>
                                  <a:pt x="5715" y="4432"/>
                                </a:lnTo>
                                <a:lnTo>
                                  <a:pt x="5715" y="1282"/>
                                </a:lnTo>
                                <a:lnTo>
                                  <a:pt x="4432" y="0"/>
                                </a:lnTo>
                                <a:close/>
                              </a:path>
                            </a:pathLst>
                          </a:custGeom>
                          <a:solidFill>
                            <a:srgbClr val="54FCF0"/>
                          </a:solidFill>
                        </wps:spPr>
                        <wps:bodyPr wrap="square" lIns="0" tIns="0" rIns="0" bIns="0" rtlCol="0">
                          <a:prstTxWarp prst="textNoShape">
                            <a:avLst/>
                          </a:prstTxWarp>
                          <a:noAutofit/>
                        </wps:bodyPr>
                      </wps:wsp>
                      <wps:wsp>
                        <wps:cNvPr id="297" name="Graphic 297"/>
                        <wps:cNvSpPr/>
                        <wps:spPr>
                          <a:xfrm>
                            <a:off x="2588216" y="2892339"/>
                            <a:ext cx="5715" cy="5715"/>
                          </a:xfrm>
                          <a:custGeom>
                            <a:avLst/>
                            <a:gdLst/>
                            <a:ahLst/>
                            <a:cxnLst/>
                            <a:rect l="l" t="t" r="r" b="b"/>
                            <a:pathLst>
                              <a:path w="5715" h="5715">
                                <a:moveTo>
                                  <a:pt x="2857" y="0"/>
                                </a:moveTo>
                                <a:lnTo>
                                  <a:pt x="4432" y="0"/>
                                </a:lnTo>
                                <a:lnTo>
                                  <a:pt x="5715" y="1282"/>
                                </a:lnTo>
                                <a:lnTo>
                                  <a:pt x="5715" y="2857"/>
                                </a:lnTo>
                                <a:lnTo>
                                  <a:pt x="5715" y="4432"/>
                                </a:lnTo>
                                <a:lnTo>
                                  <a:pt x="4432" y="5715"/>
                                </a:lnTo>
                                <a:lnTo>
                                  <a:pt x="2857" y="5715"/>
                                </a:lnTo>
                                <a:lnTo>
                                  <a:pt x="1282" y="5715"/>
                                </a:lnTo>
                                <a:lnTo>
                                  <a:pt x="0" y="4432"/>
                                </a:lnTo>
                                <a:lnTo>
                                  <a:pt x="0" y="2857"/>
                                </a:lnTo>
                                <a:lnTo>
                                  <a:pt x="0" y="1282"/>
                                </a:lnTo>
                                <a:lnTo>
                                  <a:pt x="1282" y="0"/>
                                </a:lnTo>
                                <a:lnTo>
                                  <a:pt x="2857" y="0"/>
                                </a:lnTo>
                                <a:close/>
                              </a:path>
                            </a:pathLst>
                          </a:custGeom>
                          <a:ln w="25">
                            <a:solidFill>
                              <a:srgbClr val="3AB0A8"/>
                            </a:solidFill>
                            <a:prstDash val="solid"/>
                          </a:ln>
                        </wps:spPr>
                        <wps:bodyPr wrap="square" lIns="0" tIns="0" rIns="0" bIns="0" rtlCol="0">
                          <a:prstTxWarp prst="textNoShape">
                            <a:avLst/>
                          </a:prstTxWarp>
                          <a:noAutofit/>
                        </wps:bodyPr>
                      </wps:wsp>
                      <wps:wsp>
                        <wps:cNvPr id="298" name="Graphic 298"/>
                        <wps:cNvSpPr/>
                        <wps:spPr>
                          <a:xfrm>
                            <a:off x="816658" y="225050"/>
                            <a:ext cx="5715" cy="5715"/>
                          </a:xfrm>
                          <a:custGeom>
                            <a:avLst/>
                            <a:gdLst/>
                            <a:ahLst/>
                            <a:cxnLst/>
                            <a:rect l="l" t="t" r="r" b="b"/>
                            <a:pathLst>
                              <a:path w="5715" h="5715">
                                <a:moveTo>
                                  <a:pt x="4432" y="0"/>
                                </a:moveTo>
                                <a:lnTo>
                                  <a:pt x="2857" y="0"/>
                                </a:lnTo>
                                <a:lnTo>
                                  <a:pt x="1282" y="0"/>
                                </a:lnTo>
                                <a:lnTo>
                                  <a:pt x="0" y="1282"/>
                                </a:lnTo>
                                <a:lnTo>
                                  <a:pt x="0" y="4432"/>
                                </a:lnTo>
                                <a:lnTo>
                                  <a:pt x="1282" y="5715"/>
                                </a:lnTo>
                                <a:lnTo>
                                  <a:pt x="4432" y="5715"/>
                                </a:lnTo>
                                <a:lnTo>
                                  <a:pt x="5714" y="4432"/>
                                </a:lnTo>
                                <a:lnTo>
                                  <a:pt x="5714" y="1282"/>
                                </a:lnTo>
                                <a:lnTo>
                                  <a:pt x="4432" y="0"/>
                                </a:lnTo>
                                <a:close/>
                              </a:path>
                            </a:pathLst>
                          </a:custGeom>
                          <a:solidFill>
                            <a:srgbClr val="FF92FF"/>
                          </a:solidFill>
                        </wps:spPr>
                        <wps:bodyPr wrap="square" lIns="0" tIns="0" rIns="0" bIns="0" rtlCol="0">
                          <a:prstTxWarp prst="textNoShape">
                            <a:avLst/>
                          </a:prstTxWarp>
                          <a:noAutofit/>
                        </wps:bodyPr>
                      </wps:wsp>
                      <wps:wsp>
                        <wps:cNvPr id="299" name="Graphic 299"/>
                        <wps:cNvSpPr/>
                        <wps:spPr>
                          <a:xfrm>
                            <a:off x="816658" y="225050"/>
                            <a:ext cx="5715" cy="5715"/>
                          </a:xfrm>
                          <a:custGeom>
                            <a:avLst/>
                            <a:gdLst/>
                            <a:ahLst/>
                            <a:cxnLst/>
                            <a:rect l="l" t="t" r="r" b="b"/>
                            <a:pathLst>
                              <a:path w="5715" h="5715">
                                <a:moveTo>
                                  <a:pt x="2857" y="0"/>
                                </a:moveTo>
                                <a:lnTo>
                                  <a:pt x="4432" y="0"/>
                                </a:lnTo>
                                <a:lnTo>
                                  <a:pt x="5714" y="1282"/>
                                </a:lnTo>
                                <a:lnTo>
                                  <a:pt x="5714" y="2857"/>
                                </a:lnTo>
                                <a:lnTo>
                                  <a:pt x="5714" y="4432"/>
                                </a:lnTo>
                                <a:lnTo>
                                  <a:pt x="4432" y="5715"/>
                                </a:lnTo>
                                <a:lnTo>
                                  <a:pt x="2857" y="5715"/>
                                </a:lnTo>
                                <a:lnTo>
                                  <a:pt x="1282" y="5715"/>
                                </a:lnTo>
                                <a:lnTo>
                                  <a:pt x="0" y="4432"/>
                                </a:lnTo>
                                <a:lnTo>
                                  <a:pt x="0" y="2857"/>
                                </a:lnTo>
                                <a:lnTo>
                                  <a:pt x="0" y="1282"/>
                                </a:lnTo>
                                <a:lnTo>
                                  <a:pt x="1282" y="0"/>
                                </a:lnTo>
                                <a:lnTo>
                                  <a:pt x="2857" y="0"/>
                                </a:lnTo>
                                <a:close/>
                              </a:path>
                            </a:pathLst>
                          </a:custGeom>
                          <a:ln w="25">
                            <a:solidFill>
                              <a:srgbClr val="B166B1"/>
                            </a:solidFill>
                            <a:prstDash val="solid"/>
                          </a:ln>
                        </wps:spPr>
                        <wps:bodyPr wrap="square" lIns="0" tIns="0" rIns="0" bIns="0" rtlCol="0">
                          <a:prstTxWarp prst="textNoShape">
                            <a:avLst/>
                          </a:prstTxWarp>
                          <a:noAutofit/>
                        </wps:bodyPr>
                      </wps:wsp>
                      <wps:wsp>
                        <wps:cNvPr id="300" name="Graphic 300"/>
                        <wps:cNvSpPr/>
                        <wps:spPr>
                          <a:xfrm>
                            <a:off x="813333" y="389855"/>
                            <a:ext cx="5715" cy="5715"/>
                          </a:xfrm>
                          <a:custGeom>
                            <a:avLst/>
                            <a:gdLst/>
                            <a:ahLst/>
                            <a:cxnLst/>
                            <a:rect l="l" t="t" r="r" b="b"/>
                            <a:pathLst>
                              <a:path w="5715" h="5715">
                                <a:moveTo>
                                  <a:pt x="4292" y="0"/>
                                </a:moveTo>
                                <a:lnTo>
                                  <a:pt x="2768" y="0"/>
                                </a:lnTo>
                                <a:lnTo>
                                  <a:pt x="1244" y="0"/>
                                </a:lnTo>
                                <a:lnTo>
                                  <a:pt x="0" y="1244"/>
                                </a:lnTo>
                                <a:lnTo>
                                  <a:pt x="0" y="4292"/>
                                </a:lnTo>
                                <a:lnTo>
                                  <a:pt x="1244" y="5537"/>
                                </a:lnTo>
                                <a:lnTo>
                                  <a:pt x="4292" y="5537"/>
                                </a:lnTo>
                                <a:lnTo>
                                  <a:pt x="5537" y="4292"/>
                                </a:lnTo>
                                <a:lnTo>
                                  <a:pt x="5537" y="1244"/>
                                </a:lnTo>
                                <a:lnTo>
                                  <a:pt x="4292" y="0"/>
                                </a:lnTo>
                                <a:close/>
                              </a:path>
                            </a:pathLst>
                          </a:custGeom>
                          <a:solidFill>
                            <a:srgbClr val="7E7E7E"/>
                          </a:solidFill>
                        </wps:spPr>
                        <wps:bodyPr wrap="square" lIns="0" tIns="0" rIns="0" bIns="0" rtlCol="0">
                          <a:prstTxWarp prst="textNoShape">
                            <a:avLst/>
                          </a:prstTxWarp>
                          <a:noAutofit/>
                        </wps:bodyPr>
                      </wps:wsp>
                      <wps:wsp>
                        <wps:cNvPr id="301" name="Graphic 301"/>
                        <wps:cNvSpPr/>
                        <wps:spPr>
                          <a:xfrm>
                            <a:off x="813333" y="389855"/>
                            <a:ext cx="5715" cy="5715"/>
                          </a:xfrm>
                          <a:custGeom>
                            <a:avLst/>
                            <a:gdLst/>
                            <a:ahLst/>
                            <a:cxnLst/>
                            <a:rect l="l" t="t" r="r" b="b"/>
                            <a:pathLst>
                              <a:path w="5715" h="5715">
                                <a:moveTo>
                                  <a:pt x="2768" y="0"/>
                                </a:moveTo>
                                <a:lnTo>
                                  <a:pt x="4292" y="0"/>
                                </a:lnTo>
                                <a:lnTo>
                                  <a:pt x="5537" y="1244"/>
                                </a:lnTo>
                                <a:lnTo>
                                  <a:pt x="5537" y="2768"/>
                                </a:lnTo>
                                <a:lnTo>
                                  <a:pt x="5537" y="4292"/>
                                </a:lnTo>
                                <a:lnTo>
                                  <a:pt x="4292" y="5537"/>
                                </a:lnTo>
                                <a:lnTo>
                                  <a:pt x="2768" y="5537"/>
                                </a:lnTo>
                                <a:lnTo>
                                  <a:pt x="1244" y="5537"/>
                                </a:lnTo>
                                <a:lnTo>
                                  <a:pt x="0" y="4292"/>
                                </a:lnTo>
                                <a:lnTo>
                                  <a:pt x="0" y="2768"/>
                                </a:lnTo>
                                <a:lnTo>
                                  <a:pt x="0" y="1244"/>
                                </a:lnTo>
                                <a:lnTo>
                                  <a:pt x="1244" y="0"/>
                                </a:lnTo>
                                <a:lnTo>
                                  <a:pt x="2768" y="0"/>
                                </a:lnTo>
                                <a:close/>
                              </a:path>
                            </a:pathLst>
                          </a:custGeom>
                          <a:ln w="25">
                            <a:solidFill>
                              <a:srgbClr val="575757"/>
                            </a:solidFill>
                            <a:prstDash val="solid"/>
                          </a:ln>
                        </wps:spPr>
                        <wps:bodyPr wrap="square" lIns="0" tIns="0" rIns="0" bIns="0" rtlCol="0">
                          <a:prstTxWarp prst="textNoShape">
                            <a:avLst/>
                          </a:prstTxWarp>
                          <a:noAutofit/>
                        </wps:bodyPr>
                      </wps:wsp>
                      <wps:wsp>
                        <wps:cNvPr id="302" name="Graphic 302"/>
                        <wps:cNvSpPr/>
                        <wps:spPr>
                          <a:xfrm>
                            <a:off x="1236388" y="324100"/>
                            <a:ext cx="5715" cy="5715"/>
                          </a:xfrm>
                          <a:custGeom>
                            <a:avLst/>
                            <a:gdLst/>
                            <a:ahLst/>
                            <a:cxnLst/>
                            <a:rect l="l" t="t" r="r" b="b"/>
                            <a:pathLst>
                              <a:path w="5715" h="5715">
                                <a:moveTo>
                                  <a:pt x="4216" y="0"/>
                                </a:moveTo>
                                <a:lnTo>
                                  <a:pt x="2717" y="0"/>
                                </a:lnTo>
                                <a:lnTo>
                                  <a:pt x="1219" y="0"/>
                                </a:lnTo>
                                <a:lnTo>
                                  <a:pt x="0" y="1219"/>
                                </a:lnTo>
                                <a:lnTo>
                                  <a:pt x="0" y="4216"/>
                                </a:lnTo>
                                <a:lnTo>
                                  <a:pt x="1219" y="5422"/>
                                </a:lnTo>
                                <a:lnTo>
                                  <a:pt x="4216" y="5422"/>
                                </a:lnTo>
                                <a:lnTo>
                                  <a:pt x="5435" y="4216"/>
                                </a:lnTo>
                                <a:lnTo>
                                  <a:pt x="5435" y="1219"/>
                                </a:lnTo>
                                <a:lnTo>
                                  <a:pt x="4216" y="0"/>
                                </a:lnTo>
                                <a:close/>
                              </a:path>
                            </a:pathLst>
                          </a:custGeom>
                          <a:solidFill>
                            <a:srgbClr val="54FCF0"/>
                          </a:solidFill>
                        </wps:spPr>
                        <wps:bodyPr wrap="square" lIns="0" tIns="0" rIns="0" bIns="0" rtlCol="0">
                          <a:prstTxWarp prst="textNoShape">
                            <a:avLst/>
                          </a:prstTxWarp>
                          <a:noAutofit/>
                        </wps:bodyPr>
                      </wps:wsp>
                      <wps:wsp>
                        <wps:cNvPr id="303" name="Graphic 303"/>
                        <wps:cNvSpPr/>
                        <wps:spPr>
                          <a:xfrm>
                            <a:off x="1236388" y="324100"/>
                            <a:ext cx="5715" cy="5715"/>
                          </a:xfrm>
                          <a:custGeom>
                            <a:avLst/>
                            <a:gdLst/>
                            <a:ahLst/>
                            <a:cxnLst/>
                            <a:rect l="l" t="t" r="r" b="b"/>
                            <a:pathLst>
                              <a:path w="5715" h="5715">
                                <a:moveTo>
                                  <a:pt x="2717" y="0"/>
                                </a:moveTo>
                                <a:lnTo>
                                  <a:pt x="4216" y="0"/>
                                </a:lnTo>
                                <a:lnTo>
                                  <a:pt x="5435" y="1219"/>
                                </a:lnTo>
                                <a:lnTo>
                                  <a:pt x="5435" y="2717"/>
                                </a:lnTo>
                                <a:lnTo>
                                  <a:pt x="5435" y="4216"/>
                                </a:lnTo>
                                <a:lnTo>
                                  <a:pt x="4216" y="5422"/>
                                </a:lnTo>
                                <a:lnTo>
                                  <a:pt x="2717" y="5422"/>
                                </a:lnTo>
                                <a:lnTo>
                                  <a:pt x="1219" y="5422"/>
                                </a:lnTo>
                                <a:lnTo>
                                  <a:pt x="0" y="4216"/>
                                </a:lnTo>
                                <a:lnTo>
                                  <a:pt x="0" y="2717"/>
                                </a:lnTo>
                                <a:lnTo>
                                  <a:pt x="0" y="1219"/>
                                </a:lnTo>
                                <a:lnTo>
                                  <a:pt x="1219" y="0"/>
                                </a:lnTo>
                                <a:lnTo>
                                  <a:pt x="2717" y="0"/>
                                </a:lnTo>
                                <a:close/>
                              </a:path>
                            </a:pathLst>
                          </a:custGeom>
                          <a:ln w="25">
                            <a:solidFill>
                              <a:srgbClr val="3AB0A8"/>
                            </a:solidFill>
                            <a:prstDash val="solid"/>
                          </a:ln>
                        </wps:spPr>
                        <wps:bodyPr wrap="square" lIns="0" tIns="0" rIns="0" bIns="0" rtlCol="0">
                          <a:prstTxWarp prst="textNoShape">
                            <a:avLst/>
                          </a:prstTxWarp>
                          <a:noAutofit/>
                        </wps:bodyPr>
                      </wps:wsp>
                      <wps:wsp>
                        <wps:cNvPr id="304" name="Graphic 304"/>
                        <wps:cNvSpPr/>
                        <wps:spPr>
                          <a:xfrm>
                            <a:off x="2600587" y="3036345"/>
                            <a:ext cx="5715" cy="5715"/>
                          </a:xfrm>
                          <a:custGeom>
                            <a:avLst/>
                            <a:gdLst/>
                            <a:ahLst/>
                            <a:cxnLst/>
                            <a:rect l="l" t="t" r="r" b="b"/>
                            <a:pathLst>
                              <a:path w="5715" h="5715">
                                <a:moveTo>
                                  <a:pt x="4191" y="0"/>
                                </a:moveTo>
                                <a:lnTo>
                                  <a:pt x="2705" y="0"/>
                                </a:lnTo>
                                <a:lnTo>
                                  <a:pt x="1219" y="0"/>
                                </a:lnTo>
                                <a:lnTo>
                                  <a:pt x="0" y="1206"/>
                                </a:lnTo>
                                <a:lnTo>
                                  <a:pt x="0" y="4191"/>
                                </a:lnTo>
                                <a:lnTo>
                                  <a:pt x="1219" y="5397"/>
                                </a:lnTo>
                                <a:lnTo>
                                  <a:pt x="4191" y="5397"/>
                                </a:lnTo>
                                <a:lnTo>
                                  <a:pt x="5397" y="4191"/>
                                </a:lnTo>
                                <a:lnTo>
                                  <a:pt x="5397" y="1206"/>
                                </a:lnTo>
                                <a:lnTo>
                                  <a:pt x="4191" y="0"/>
                                </a:lnTo>
                                <a:close/>
                              </a:path>
                            </a:pathLst>
                          </a:custGeom>
                          <a:solidFill>
                            <a:srgbClr val="7901FF"/>
                          </a:solidFill>
                        </wps:spPr>
                        <wps:bodyPr wrap="square" lIns="0" tIns="0" rIns="0" bIns="0" rtlCol="0">
                          <a:prstTxWarp prst="textNoShape">
                            <a:avLst/>
                          </a:prstTxWarp>
                          <a:noAutofit/>
                        </wps:bodyPr>
                      </wps:wsp>
                      <wps:wsp>
                        <wps:cNvPr id="305" name="Graphic 305"/>
                        <wps:cNvSpPr/>
                        <wps:spPr>
                          <a:xfrm>
                            <a:off x="2600587" y="3036345"/>
                            <a:ext cx="5715" cy="5715"/>
                          </a:xfrm>
                          <a:custGeom>
                            <a:avLst/>
                            <a:gdLst/>
                            <a:ahLst/>
                            <a:cxnLst/>
                            <a:rect l="l" t="t" r="r" b="b"/>
                            <a:pathLst>
                              <a:path w="5715" h="5715">
                                <a:moveTo>
                                  <a:pt x="2705" y="0"/>
                                </a:moveTo>
                                <a:lnTo>
                                  <a:pt x="4191" y="0"/>
                                </a:lnTo>
                                <a:lnTo>
                                  <a:pt x="5397" y="1206"/>
                                </a:lnTo>
                                <a:lnTo>
                                  <a:pt x="5397" y="2692"/>
                                </a:lnTo>
                                <a:lnTo>
                                  <a:pt x="5397" y="4191"/>
                                </a:lnTo>
                                <a:lnTo>
                                  <a:pt x="4191" y="5397"/>
                                </a:lnTo>
                                <a:lnTo>
                                  <a:pt x="2705" y="5397"/>
                                </a:lnTo>
                                <a:lnTo>
                                  <a:pt x="1219" y="5397"/>
                                </a:lnTo>
                                <a:lnTo>
                                  <a:pt x="0" y="4191"/>
                                </a:lnTo>
                                <a:lnTo>
                                  <a:pt x="0" y="2692"/>
                                </a:lnTo>
                                <a:lnTo>
                                  <a:pt x="0" y="1206"/>
                                </a:lnTo>
                                <a:lnTo>
                                  <a:pt x="1219" y="0"/>
                                </a:lnTo>
                                <a:lnTo>
                                  <a:pt x="2705" y="0"/>
                                </a:lnTo>
                                <a:close/>
                              </a:path>
                            </a:pathLst>
                          </a:custGeom>
                          <a:ln w="25">
                            <a:solidFill>
                              <a:srgbClr val="5400B1"/>
                            </a:solidFill>
                            <a:prstDash val="solid"/>
                          </a:ln>
                        </wps:spPr>
                        <wps:bodyPr wrap="square" lIns="0" tIns="0" rIns="0" bIns="0" rtlCol="0">
                          <a:prstTxWarp prst="textNoShape">
                            <a:avLst/>
                          </a:prstTxWarp>
                          <a:noAutofit/>
                        </wps:bodyPr>
                      </wps:wsp>
                      <wps:wsp>
                        <wps:cNvPr id="306" name="Graphic 306"/>
                        <wps:cNvSpPr/>
                        <wps:spPr>
                          <a:xfrm>
                            <a:off x="1365791" y="270032"/>
                            <a:ext cx="5715" cy="5715"/>
                          </a:xfrm>
                          <a:custGeom>
                            <a:avLst/>
                            <a:gdLst/>
                            <a:ahLst/>
                            <a:cxnLst/>
                            <a:rect l="l" t="t" r="r" b="b"/>
                            <a:pathLst>
                              <a:path w="5715" h="5715">
                                <a:moveTo>
                                  <a:pt x="4076" y="0"/>
                                </a:moveTo>
                                <a:lnTo>
                                  <a:pt x="2628" y="0"/>
                                </a:lnTo>
                                <a:lnTo>
                                  <a:pt x="1181" y="0"/>
                                </a:lnTo>
                                <a:lnTo>
                                  <a:pt x="0" y="1168"/>
                                </a:lnTo>
                                <a:lnTo>
                                  <a:pt x="0" y="4076"/>
                                </a:lnTo>
                                <a:lnTo>
                                  <a:pt x="1181" y="5245"/>
                                </a:lnTo>
                                <a:lnTo>
                                  <a:pt x="4076" y="5245"/>
                                </a:lnTo>
                                <a:lnTo>
                                  <a:pt x="5257" y="4076"/>
                                </a:lnTo>
                                <a:lnTo>
                                  <a:pt x="5257" y="1168"/>
                                </a:lnTo>
                                <a:lnTo>
                                  <a:pt x="4076" y="0"/>
                                </a:lnTo>
                                <a:close/>
                              </a:path>
                            </a:pathLst>
                          </a:custGeom>
                          <a:solidFill>
                            <a:srgbClr val="54FCF0"/>
                          </a:solidFill>
                        </wps:spPr>
                        <wps:bodyPr wrap="square" lIns="0" tIns="0" rIns="0" bIns="0" rtlCol="0">
                          <a:prstTxWarp prst="textNoShape">
                            <a:avLst/>
                          </a:prstTxWarp>
                          <a:noAutofit/>
                        </wps:bodyPr>
                      </wps:wsp>
                      <wps:wsp>
                        <wps:cNvPr id="307" name="Graphic 307"/>
                        <wps:cNvSpPr/>
                        <wps:spPr>
                          <a:xfrm>
                            <a:off x="1365791" y="270032"/>
                            <a:ext cx="5715" cy="5715"/>
                          </a:xfrm>
                          <a:custGeom>
                            <a:avLst/>
                            <a:gdLst/>
                            <a:ahLst/>
                            <a:cxnLst/>
                            <a:rect l="l" t="t" r="r" b="b"/>
                            <a:pathLst>
                              <a:path w="5715" h="5715">
                                <a:moveTo>
                                  <a:pt x="2628" y="0"/>
                                </a:moveTo>
                                <a:lnTo>
                                  <a:pt x="4076" y="0"/>
                                </a:lnTo>
                                <a:lnTo>
                                  <a:pt x="5257" y="1168"/>
                                </a:lnTo>
                                <a:lnTo>
                                  <a:pt x="5257" y="2628"/>
                                </a:lnTo>
                                <a:lnTo>
                                  <a:pt x="5257" y="4076"/>
                                </a:lnTo>
                                <a:lnTo>
                                  <a:pt x="4076" y="5245"/>
                                </a:lnTo>
                                <a:lnTo>
                                  <a:pt x="2628" y="5245"/>
                                </a:lnTo>
                                <a:lnTo>
                                  <a:pt x="1181" y="5245"/>
                                </a:lnTo>
                                <a:lnTo>
                                  <a:pt x="0" y="4076"/>
                                </a:lnTo>
                                <a:lnTo>
                                  <a:pt x="0" y="2628"/>
                                </a:lnTo>
                                <a:lnTo>
                                  <a:pt x="0" y="1168"/>
                                </a:lnTo>
                                <a:lnTo>
                                  <a:pt x="1181" y="0"/>
                                </a:lnTo>
                                <a:lnTo>
                                  <a:pt x="2628" y="0"/>
                                </a:lnTo>
                                <a:close/>
                              </a:path>
                            </a:pathLst>
                          </a:custGeom>
                          <a:ln w="25">
                            <a:solidFill>
                              <a:srgbClr val="3AB0A8"/>
                            </a:solidFill>
                            <a:prstDash val="solid"/>
                          </a:ln>
                        </wps:spPr>
                        <wps:bodyPr wrap="square" lIns="0" tIns="0" rIns="0" bIns="0" rtlCol="0">
                          <a:prstTxWarp prst="textNoShape">
                            <a:avLst/>
                          </a:prstTxWarp>
                          <a:noAutofit/>
                        </wps:bodyPr>
                      </wps:wsp>
                      <wps:wsp>
                        <wps:cNvPr id="308" name="Graphic 308"/>
                        <wps:cNvSpPr/>
                        <wps:spPr>
                          <a:xfrm>
                            <a:off x="1685517" y="243189"/>
                            <a:ext cx="5715" cy="5715"/>
                          </a:xfrm>
                          <a:custGeom>
                            <a:avLst/>
                            <a:gdLst/>
                            <a:ahLst/>
                            <a:cxnLst/>
                            <a:rect l="l" t="t" r="r" b="b"/>
                            <a:pathLst>
                              <a:path w="5715" h="5715">
                                <a:moveTo>
                                  <a:pt x="4064" y="0"/>
                                </a:moveTo>
                                <a:lnTo>
                                  <a:pt x="2616" y="0"/>
                                </a:lnTo>
                                <a:lnTo>
                                  <a:pt x="1168" y="0"/>
                                </a:lnTo>
                                <a:lnTo>
                                  <a:pt x="0" y="1168"/>
                                </a:lnTo>
                                <a:lnTo>
                                  <a:pt x="0" y="4064"/>
                                </a:lnTo>
                                <a:lnTo>
                                  <a:pt x="1168" y="5232"/>
                                </a:lnTo>
                                <a:lnTo>
                                  <a:pt x="4064" y="5232"/>
                                </a:lnTo>
                                <a:lnTo>
                                  <a:pt x="5232" y="4064"/>
                                </a:lnTo>
                                <a:lnTo>
                                  <a:pt x="5232" y="1168"/>
                                </a:lnTo>
                                <a:lnTo>
                                  <a:pt x="4064" y="0"/>
                                </a:lnTo>
                                <a:close/>
                              </a:path>
                            </a:pathLst>
                          </a:custGeom>
                          <a:solidFill>
                            <a:srgbClr val="54FCF0"/>
                          </a:solidFill>
                        </wps:spPr>
                        <wps:bodyPr wrap="square" lIns="0" tIns="0" rIns="0" bIns="0" rtlCol="0">
                          <a:prstTxWarp prst="textNoShape">
                            <a:avLst/>
                          </a:prstTxWarp>
                          <a:noAutofit/>
                        </wps:bodyPr>
                      </wps:wsp>
                      <wps:wsp>
                        <wps:cNvPr id="309" name="Graphic 309"/>
                        <wps:cNvSpPr/>
                        <wps:spPr>
                          <a:xfrm>
                            <a:off x="1685517" y="243189"/>
                            <a:ext cx="5715" cy="5715"/>
                          </a:xfrm>
                          <a:custGeom>
                            <a:avLst/>
                            <a:gdLst/>
                            <a:ahLst/>
                            <a:cxnLst/>
                            <a:rect l="l" t="t" r="r" b="b"/>
                            <a:pathLst>
                              <a:path w="5715" h="5715">
                                <a:moveTo>
                                  <a:pt x="2616" y="0"/>
                                </a:moveTo>
                                <a:lnTo>
                                  <a:pt x="4064" y="0"/>
                                </a:lnTo>
                                <a:lnTo>
                                  <a:pt x="5232" y="1168"/>
                                </a:lnTo>
                                <a:lnTo>
                                  <a:pt x="5232" y="2616"/>
                                </a:lnTo>
                                <a:lnTo>
                                  <a:pt x="5232" y="4064"/>
                                </a:lnTo>
                                <a:lnTo>
                                  <a:pt x="4064" y="5232"/>
                                </a:lnTo>
                                <a:lnTo>
                                  <a:pt x="2616" y="5232"/>
                                </a:lnTo>
                                <a:lnTo>
                                  <a:pt x="1168" y="5232"/>
                                </a:lnTo>
                                <a:lnTo>
                                  <a:pt x="0" y="4064"/>
                                </a:lnTo>
                                <a:lnTo>
                                  <a:pt x="0" y="2616"/>
                                </a:lnTo>
                                <a:lnTo>
                                  <a:pt x="0" y="1168"/>
                                </a:lnTo>
                                <a:lnTo>
                                  <a:pt x="1168" y="0"/>
                                </a:lnTo>
                                <a:lnTo>
                                  <a:pt x="2616" y="0"/>
                                </a:lnTo>
                                <a:close/>
                              </a:path>
                            </a:pathLst>
                          </a:custGeom>
                          <a:ln w="25">
                            <a:solidFill>
                              <a:srgbClr val="3AB0A8"/>
                            </a:solidFill>
                            <a:prstDash val="solid"/>
                          </a:ln>
                        </wps:spPr>
                        <wps:bodyPr wrap="square" lIns="0" tIns="0" rIns="0" bIns="0" rtlCol="0">
                          <a:prstTxWarp prst="textNoShape">
                            <a:avLst/>
                          </a:prstTxWarp>
                          <a:noAutofit/>
                        </wps:bodyPr>
                      </wps:wsp>
                      <wps:wsp>
                        <wps:cNvPr id="310" name="Graphic 310"/>
                        <wps:cNvSpPr/>
                        <wps:spPr>
                          <a:xfrm>
                            <a:off x="2225277" y="2314747"/>
                            <a:ext cx="5080" cy="5080"/>
                          </a:xfrm>
                          <a:custGeom>
                            <a:avLst/>
                            <a:gdLst/>
                            <a:ahLst/>
                            <a:cxnLst/>
                            <a:rect l="l" t="t" r="r" b="b"/>
                            <a:pathLst>
                              <a:path w="5080" h="5080">
                                <a:moveTo>
                                  <a:pt x="3898" y="0"/>
                                </a:moveTo>
                                <a:lnTo>
                                  <a:pt x="2514" y="0"/>
                                </a:lnTo>
                                <a:lnTo>
                                  <a:pt x="1130" y="0"/>
                                </a:lnTo>
                                <a:lnTo>
                                  <a:pt x="0" y="1117"/>
                                </a:lnTo>
                                <a:lnTo>
                                  <a:pt x="0" y="3898"/>
                                </a:lnTo>
                                <a:lnTo>
                                  <a:pt x="1130" y="5016"/>
                                </a:lnTo>
                                <a:lnTo>
                                  <a:pt x="3898" y="5016"/>
                                </a:lnTo>
                                <a:lnTo>
                                  <a:pt x="5029" y="3898"/>
                                </a:lnTo>
                                <a:lnTo>
                                  <a:pt x="5029" y="1117"/>
                                </a:lnTo>
                                <a:lnTo>
                                  <a:pt x="3898" y="0"/>
                                </a:lnTo>
                                <a:close/>
                              </a:path>
                            </a:pathLst>
                          </a:custGeom>
                          <a:solidFill>
                            <a:srgbClr val="54FCF0"/>
                          </a:solidFill>
                        </wps:spPr>
                        <wps:bodyPr wrap="square" lIns="0" tIns="0" rIns="0" bIns="0" rtlCol="0">
                          <a:prstTxWarp prst="textNoShape">
                            <a:avLst/>
                          </a:prstTxWarp>
                          <a:noAutofit/>
                        </wps:bodyPr>
                      </wps:wsp>
                      <wps:wsp>
                        <wps:cNvPr id="311" name="Graphic 311"/>
                        <wps:cNvSpPr/>
                        <wps:spPr>
                          <a:xfrm>
                            <a:off x="2225277" y="2314747"/>
                            <a:ext cx="5080" cy="5080"/>
                          </a:xfrm>
                          <a:custGeom>
                            <a:avLst/>
                            <a:gdLst/>
                            <a:ahLst/>
                            <a:cxnLst/>
                            <a:rect l="l" t="t" r="r" b="b"/>
                            <a:pathLst>
                              <a:path w="5080" h="5080">
                                <a:moveTo>
                                  <a:pt x="2514" y="0"/>
                                </a:moveTo>
                                <a:lnTo>
                                  <a:pt x="3898" y="0"/>
                                </a:lnTo>
                                <a:lnTo>
                                  <a:pt x="5029" y="1117"/>
                                </a:lnTo>
                                <a:lnTo>
                                  <a:pt x="5029" y="2514"/>
                                </a:lnTo>
                                <a:lnTo>
                                  <a:pt x="5029" y="3898"/>
                                </a:lnTo>
                                <a:lnTo>
                                  <a:pt x="3898" y="5016"/>
                                </a:lnTo>
                                <a:lnTo>
                                  <a:pt x="2514" y="5016"/>
                                </a:lnTo>
                                <a:lnTo>
                                  <a:pt x="1130" y="5016"/>
                                </a:lnTo>
                                <a:lnTo>
                                  <a:pt x="0" y="3898"/>
                                </a:lnTo>
                                <a:lnTo>
                                  <a:pt x="0" y="2514"/>
                                </a:lnTo>
                                <a:lnTo>
                                  <a:pt x="0" y="1117"/>
                                </a:lnTo>
                                <a:lnTo>
                                  <a:pt x="1130" y="0"/>
                                </a:lnTo>
                                <a:lnTo>
                                  <a:pt x="2514" y="0"/>
                                </a:lnTo>
                                <a:close/>
                              </a:path>
                            </a:pathLst>
                          </a:custGeom>
                          <a:ln w="25">
                            <a:solidFill>
                              <a:srgbClr val="3AB0A8"/>
                            </a:solidFill>
                            <a:prstDash val="solid"/>
                          </a:ln>
                        </wps:spPr>
                        <wps:bodyPr wrap="square" lIns="0" tIns="0" rIns="0" bIns="0" rtlCol="0">
                          <a:prstTxWarp prst="textNoShape">
                            <a:avLst/>
                          </a:prstTxWarp>
                          <a:noAutofit/>
                        </wps:bodyPr>
                      </wps:wsp>
                      <wps:wsp>
                        <wps:cNvPr id="312" name="Graphic 312"/>
                        <wps:cNvSpPr/>
                        <wps:spPr>
                          <a:xfrm>
                            <a:off x="2109774" y="1661758"/>
                            <a:ext cx="5080" cy="5080"/>
                          </a:xfrm>
                          <a:custGeom>
                            <a:avLst/>
                            <a:gdLst/>
                            <a:ahLst/>
                            <a:cxnLst/>
                            <a:rect l="l" t="t" r="r" b="b"/>
                            <a:pathLst>
                              <a:path w="5080" h="5080">
                                <a:moveTo>
                                  <a:pt x="3822" y="0"/>
                                </a:moveTo>
                                <a:lnTo>
                                  <a:pt x="2463" y="0"/>
                                </a:lnTo>
                                <a:lnTo>
                                  <a:pt x="1104" y="0"/>
                                </a:lnTo>
                                <a:lnTo>
                                  <a:pt x="0" y="1104"/>
                                </a:lnTo>
                                <a:lnTo>
                                  <a:pt x="0" y="3822"/>
                                </a:lnTo>
                                <a:lnTo>
                                  <a:pt x="1104" y="4927"/>
                                </a:lnTo>
                                <a:lnTo>
                                  <a:pt x="3822" y="4927"/>
                                </a:lnTo>
                                <a:lnTo>
                                  <a:pt x="4927" y="3822"/>
                                </a:lnTo>
                                <a:lnTo>
                                  <a:pt x="4927" y="1104"/>
                                </a:lnTo>
                                <a:lnTo>
                                  <a:pt x="3822" y="0"/>
                                </a:lnTo>
                                <a:close/>
                              </a:path>
                            </a:pathLst>
                          </a:custGeom>
                          <a:solidFill>
                            <a:srgbClr val="54FCF0"/>
                          </a:solidFill>
                        </wps:spPr>
                        <wps:bodyPr wrap="square" lIns="0" tIns="0" rIns="0" bIns="0" rtlCol="0">
                          <a:prstTxWarp prst="textNoShape">
                            <a:avLst/>
                          </a:prstTxWarp>
                          <a:noAutofit/>
                        </wps:bodyPr>
                      </wps:wsp>
                      <wps:wsp>
                        <wps:cNvPr id="313" name="Graphic 313"/>
                        <wps:cNvSpPr/>
                        <wps:spPr>
                          <a:xfrm>
                            <a:off x="2109774" y="1661758"/>
                            <a:ext cx="5080" cy="5080"/>
                          </a:xfrm>
                          <a:custGeom>
                            <a:avLst/>
                            <a:gdLst/>
                            <a:ahLst/>
                            <a:cxnLst/>
                            <a:rect l="l" t="t" r="r" b="b"/>
                            <a:pathLst>
                              <a:path w="5080" h="5080">
                                <a:moveTo>
                                  <a:pt x="2463" y="0"/>
                                </a:moveTo>
                                <a:lnTo>
                                  <a:pt x="3822" y="0"/>
                                </a:lnTo>
                                <a:lnTo>
                                  <a:pt x="4927" y="1104"/>
                                </a:lnTo>
                                <a:lnTo>
                                  <a:pt x="4927" y="2463"/>
                                </a:lnTo>
                                <a:lnTo>
                                  <a:pt x="4927" y="3822"/>
                                </a:lnTo>
                                <a:lnTo>
                                  <a:pt x="3822" y="4927"/>
                                </a:lnTo>
                                <a:lnTo>
                                  <a:pt x="2463" y="4927"/>
                                </a:lnTo>
                                <a:lnTo>
                                  <a:pt x="1104" y="4927"/>
                                </a:lnTo>
                                <a:lnTo>
                                  <a:pt x="0" y="3822"/>
                                </a:lnTo>
                                <a:lnTo>
                                  <a:pt x="0" y="2463"/>
                                </a:lnTo>
                                <a:lnTo>
                                  <a:pt x="0" y="1104"/>
                                </a:lnTo>
                                <a:lnTo>
                                  <a:pt x="1104" y="0"/>
                                </a:lnTo>
                                <a:lnTo>
                                  <a:pt x="2463" y="0"/>
                                </a:lnTo>
                                <a:close/>
                              </a:path>
                            </a:pathLst>
                          </a:custGeom>
                          <a:ln w="25">
                            <a:solidFill>
                              <a:srgbClr val="3AB0A8"/>
                            </a:solidFill>
                            <a:prstDash val="solid"/>
                          </a:ln>
                        </wps:spPr>
                        <wps:bodyPr wrap="square" lIns="0" tIns="0" rIns="0" bIns="0" rtlCol="0">
                          <a:prstTxWarp prst="textNoShape">
                            <a:avLst/>
                          </a:prstTxWarp>
                          <a:noAutofit/>
                        </wps:bodyPr>
                      </wps:wsp>
                      <wps:wsp>
                        <wps:cNvPr id="314" name="Graphic 314"/>
                        <wps:cNvSpPr/>
                        <wps:spPr>
                          <a:xfrm>
                            <a:off x="661854" y="436246"/>
                            <a:ext cx="5080" cy="5080"/>
                          </a:xfrm>
                          <a:custGeom>
                            <a:avLst/>
                            <a:gdLst/>
                            <a:ahLst/>
                            <a:cxnLst/>
                            <a:rect l="l" t="t" r="r" b="b"/>
                            <a:pathLst>
                              <a:path w="5080" h="5080">
                                <a:moveTo>
                                  <a:pt x="3810" y="0"/>
                                </a:moveTo>
                                <a:lnTo>
                                  <a:pt x="2451" y="0"/>
                                </a:lnTo>
                                <a:lnTo>
                                  <a:pt x="1092" y="0"/>
                                </a:lnTo>
                                <a:lnTo>
                                  <a:pt x="0" y="1092"/>
                                </a:lnTo>
                                <a:lnTo>
                                  <a:pt x="0" y="3797"/>
                                </a:lnTo>
                                <a:lnTo>
                                  <a:pt x="1092" y="4902"/>
                                </a:lnTo>
                                <a:lnTo>
                                  <a:pt x="3810" y="4902"/>
                                </a:lnTo>
                                <a:lnTo>
                                  <a:pt x="4902" y="3797"/>
                                </a:lnTo>
                                <a:lnTo>
                                  <a:pt x="4902" y="1092"/>
                                </a:lnTo>
                                <a:lnTo>
                                  <a:pt x="3810" y="0"/>
                                </a:lnTo>
                                <a:close/>
                              </a:path>
                            </a:pathLst>
                          </a:custGeom>
                          <a:solidFill>
                            <a:srgbClr val="7E7E7E"/>
                          </a:solidFill>
                        </wps:spPr>
                        <wps:bodyPr wrap="square" lIns="0" tIns="0" rIns="0" bIns="0" rtlCol="0">
                          <a:prstTxWarp prst="textNoShape">
                            <a:avLst/>
                          </a:prstTxWarp>
                          <a:noAutofit/>
                        </wps:bodyPr>
                      </wps:wsp>
                      <wps:wsp>
                        <wps:cNvPr id="315" name="Graphic 315"/>
                        <wps:cNvSpPr/>
                        <wps:spPr>
                          <a:xfrm>
                            <a:off x="661854" y="436246"/>
                            <a:ext cx="5080" cy="5080"/>
                          </a:xfrm>
                          <a:custGeom>
                            <a:avLst/>
                            <a:gdLst/>
                            <a:ahLst/>
                            <a:cxnLst/>
                            <a:rect l="l" t="t" r="r" b="b"/>
                            <a:pathLst>
                              <a:path w="5080" h="5080">
                                <a:moveTo>
                                  <a:pt x="2451" y="0"/>
                                </a:moveTo>
                                <a:lnTo>
                                  <a:pt x="3810" y="0"/>
                                </a:lnTo>
                                <a:lnTo>
                                  <a:pt x="4902" y="1092"/>
                                </a:lnTo>
                                <a:lnTo>
                                  <a:pt x="4902" y="2451"/>
                                </a:lnTo>
                                <a:lnTo>
                                  <a:pt x="4902" y="3797"/>
                                </a:lnTo>
                                <a:lnTo>
                                  <a:pt x="3810" y="4902"/>
                                </a:lnTo>
                                <a:lnTo>
                                  <a:pt x="2451" y="4902"/>
                                </a:lnTo>
                                <a:lnTo>
                                  <a:pt x="1092" y="4902"/>
                                </a:lnTo>
                                <a:lnTo>
                                  <a:pt x="0" y="3797"/>
                                </a:lnTo>
                                <a:lnTo>
                                  <a:pt x="0" y="2451"/>
                                </a:lnTo>
                                <a:lnTo>
                                  <a:pt x="0" y="1092"/>
                                </a:lnTo>
                                <a:lnTo>
                                  <a:pt x="1092" y="0"/>
                                </a:lnTo>
                                <a:lnTo>
                                  <a:pt x="2451" y="0"/>
                                </a:lnTo>
                                <a:close/>
                              </a:path>
                            </a:pathLst>
                          </a:custGeom>
                          <a:ln w="25">
                            <a:solidFill>
                              <a:srgbClr val="575757"/>
                            </a:solidFill>
                            <a:prstDash val="solid"/>
                          </a:ln>
                        </wps:spPr>
                        <wps:bodyPr wrap="square" lIns="0" tIns="0" rIns="0" bIns="0" rtlCol="0">
                          <a:prstTxWarp prst="textNoShape">
                            <a:avLst/>
                          </a:prstTxWarp>
                          <a:noAutofit/>
                        </wps:bodyPr>
                      </wps:wsp>
                      <wps:wsp>
                        <wps:cNvPr id="316" name="Graphic 316"/>
                        <wps:cNvSpPr/>
                        <wps:spPr>
                          <a:xfrm>
                            <a:off x="1064281" y="309860"/>
                            <a:ext cx="5080" cy="5080"/>
                          </a:xfrm>
                          <a:custGeom>
                            <a:avLst/>
                            <a:gdLst/>
                            <a:ahLst/>
                            <a:cxnLst/>
                            <a:rect l="l" t="t" r="r" b="b"/>
                            <a:pathLst>
                              <a:path w="5080" h="5080">
                                <a:moveTo>
                                  <a:pt x="3746" y="0"/>
                                </a:moveTo>
                                <a:lnTo>
                                  <a:pt x="2412" y="0"/>
                                </a:lnTo>
                                <a:lnTo>
                                  <a:pt x="1079" y="0"/>
                                </a:lnTo>
                                <a:lnTo>
                                  <a:pt x="0" y="1079"/>
                                </a:lnTo>
                                <a:lnTo>
                                  <a:pt x="0" y="3746"/>
                                </a:lnTo>
                                <a:lnTo>
                                  <a:pt x="1079" y="4826"/>
                                </a:lnTo>
                                <a:lnTo>
                                  <a:pt x="3746" y="4826"/>
                                </a:lnTo>
                                <a:lnTo>
                                  <a:pt x="4825" y="3746"/>
                                </a:lnTo>
                                <a:lnTo>
                                  <a:pt x="4825" y="1079"/>
                                </a:lnTo>
                                <a:lnTo>
                                  <a:pt x="3746" y="0"/>
                                </a:lnTo>
                                <a:close/>
                              </a:path>
                            </a:pathLst>
                          </a:custGeom>
                          <a:solidFill>
                            <a:srgbClr val="FF92FF"/>
                          </a:solidFill>
                        </wps:spPr>
                        <wps:bodyPr wrap="square" lIns="0" tIns="0" rIns="0" bIns="0" rtlCol="0">
                          <a:prstTxWarp prst="textNoShape">
                            <a:avLst/>
                          </a:prstTxWarp>
                          <a:noAutofit/>
                        </wps:bodyPr>
                      </wps:wsp>
                      <wps:wsp>
                        <wps:cNvPr id="317" name="Graphic 317"/>
                        <wps:cNvSpPr/>
                        <wps:spPr>
                          <a:xfrm>
                            <a:off x="1064281" y="309860"/>
                            <a:ext cx="5080" cy="5080"/>
                          </a:xfrm>
                          <a:custGeom>
                            <a:avLst/>
                            <a:gdLst/>
                            <a:ahLst/>
                            <a:cxnLst/>
                            <a:rect l="l" t="t" r="r" b="b"/>
                            <a:pathLst>
                              <a:path w="5080" h="5080">
                                <a:moveTo>
                                  <a:pt x="2412" y="0"/>
                                </a:moveTo>
                                <a:lnTo>
                                  <a:pt x="3746" y="0"/>
                                </a:lnTo>
                                <a:lnTo>
                                  <a:pt x="4825" y="1079"/>
                                </a:lnTo>
                                <a:lnTo>
                                  <a:pt x="4825" y="2413"/>
                                </a:lnTo>
                                <a:lnTo>
                                  <a:pt x="4825" y="3746"/>
                                </a:lnTo>
                                <a:lnTo>
                                  <a:pt x="3746" y="4826"/>
                                </a:lnTo>
                                <a:lnTo>
                                  <a:pt x="2412" y="4826"/>
                                </a:lnTo>
                                <a:lnTo>
                                  <a:pt x="1079" y="4826"/>
                                </a:lnTo>
                                <a:lnTo>
                                  <a:pt x="0" y="3746"/>
                                </a:lnTo>
                                <a:lnTo>
                                  <a:pt x="0" y="2413"/>
                                </a:lnTo>
                                <a:lnTo>
                                  <a:pt x="0" y="1079"/>
                                </a:lnTo>
                                <a:lnTo>
                                  <a:pt x="1079" y="0"/>
                                </a:lnTo>
                                <a:lnTo>
                                  <a:pt x="2412" y="0"/>
                                </a:lnTo>
                                <a:close/>
                              </a:path>
                            </a:pathLst>
                          </a:custGeom>
                          <a:ln w="25">
                            <a:solidFill>
                              <a:srgbClr val="B166B1"/>
                            </a:solidFill>
                            <a:prstDash val="solid"/>
                          </a:ln>
                        </wps:spPr>
                        <wps:bodyPr wrap="square" lIns="0" tIns="0" rIns="0" bIns="0" rtlCol="0">
                          <a:prstTxWarp prst="textNoShape">
                            <a:avLst/>
                          </a:prstTxWarp>
                          <a:noAutofit/>
                        </wps:bodyPr>
                      </wps:wsp>
                      <wps:wsp>
                        <wps:cNvPr id="318" name="Graphic 318"/>
                        <wps:cNvSpPr/>
                        <wps:spPr>
                          <a:xfrm>
                            <a:off x="1529314" y="147118"/>
                            <a:ext cx="5080" cy="5080"/>
                          </a:xfrm>
                          <a:custGeom>
                            <a:avLst/>
                            <a:gdLst/>
                            <a:ahLst/>
                            <a:cxnLst/>
                            <a:rect l="l" t="t" r="r" b="b"/>
                            <a:pathLst>
                              <a:path w="5080" h="5080">
                                <a:moveTo>
                                  <a:pt x="3708" y="0"/>
                                </a:moveTo>
                                <a:lnTo>
                                  <a:pt x="2387" y="0"/>
                                </a:lnTo>
                                <a:lnTo>
                                  <a:pt x="1066" y="0"/>
                                </a:lnTo>
                                <a:lnTo>
                                  <a:pt x="0" y="1066"/>
                                </a:lnTo>
                                <a:lnTo>
                                  <a:pt x="0" y="3708"/>
                                </a:lnTo>
                                <a:lnTo>
                                  <a:pt x="1066" y="4775"/>
                                </a:lnTo>
                                <a:lnTo>
                                  <a:pt x="3708" y="4775"/>
                                </a:lnTo>
                                <a:lnTo>
                                  <a:pt x="4775" y="3708"/>
                                </a:lnTo>
                                <a:lnTo>
                                  <a:pt x="4775" y="1066"/>
                                </a:lnTo>
                                <a:lnTo>
                                  <a:pt x="3708" y="0"/>
                                </a:lnTo>
                                <a:close/>
                              </a:path>
                            </a:pathLst>
                          </a:custGeom>
                          <a:solidFill>
                            <a:srgbClr val="7901FF"/>
                          </a:solidFill>
                        </wps:spPr>
                        <wps:bodyPr wrap="square" lIns="0" tIns="0" rIns="0" bIns="0" rtlCol="0">
                          <a:prstTxWarp prst="textNoShape">
                            <a:avLst/>
                          </a:prstTxWarp>
                          <a:noAutofit/>
                        </wps:bodyPr>
                      </wps:wsp>
                      <wps:wsp>
                        <wps:cNvPr id="319" name="Graphic 319"/>
                        <wps:cNvSpPr/>
                        <wps:spPr>
                          <a:xfrm>
                            <a:off x="1529314" y="147118"/>
                            <a:ext cx="5080" cy="5080"/>
                          </a:xfrm>
                          <a:custGeom>
                            <a:avLst/>
                            <a:gdLst/>
                            <a:ahLst/>
                            <a:cxnLst/>
                            <a:rect l="l" t="t" r="r" b="b"/>
                            <a:pathLst>
                              <a:path w="5080" h="5080">
                                <a:moveTo>
                                  <a:pt x="2387" y="0"/>
                                </a:moveTo>
                                <a:lnTo>
                                  <a:pt x="3708" y="0"/>
                                </a:lnTo>
                                <a:lnTo>
                                  <a:pt x="4775" y="1066"/>
                                </a:lnTo>
                                <a:lnTo>
                                  <a:pt x="4775" y="2387"/>
                                </a:lnTo>
                                <a:lnTo>
                                  <a:pt x="4775" y="3708"/>
                                </a:lnTo>
                                <a:lnTo>
                                  <a:pt x="3708" y="4775"/>
                                </a:lnTo>
                                <a:lnTo>
                                  <a:pt x="2387" y="4775"/>
                                </a:lnTo>
                                <a:lnTo>
                                  <a:pt x="1066" y="4775"/>
                                </a:lnTo>
                                <a:lnTo>
                                  <a:pt x="0" y="3708"/>
                                </a:lnTo>
                                <a:lnTo>
                                  <a:pt x="0" y="2387"/>
                                </a:lnTo>
                                <a:lnTo>
                                  <a:pt x="0" y="1066"/>
                                </a:lnTo>
                                <a:lnTo>
                                  <a:pt x="1066" y="0"/>
                                </a:lnTo>
                                <a:lnTo>
                                  <a:pt x="2387" y="0"/>
                                </a:lnTo>
                                <a:close/>
                              </a:path>
                            </a:pathLst>
                          </a:custGeom>
                          <a:ln w="25">
                            <a:solidFill>
                              <a:srgbClr val="5400B1"/>
                            </a:solidFill>
                            <a:prstDash val="solid"/>
                          </a:ln>
                        </wps:spPr>
                        <wps:bodyPr wrap="square" lIns="0" tIns="0" rIns="0" bIns="0" rtlCol="0">
                          <a:prstTxWarp prst="textNoShape">
                            <a:avLst/>
                          </a:prstTxWarp>
                          <a:noAutofit/>
                        </wps:bodyPr>
                      </wps:wsp>
                      <wps:wsp>
                        <wps:cNvPr id="320" name="Graphic 320"/>
                        <wps:cNvSpPr/>
                        <wps:spPr>
                          <a:xfrm>
                            <a:off x="2329867" y="2224069"/>
                            <a:ext cx="5080" cy="5080"/>
                          </a:xfrm>
                          <a:custGeom>
                            <a:avLst/>
                            <a:gdLst/>
                            <a:ahLst/>
                            <a:cxnLst/>
                            <a:rect l="l" t="t" r="r" b="b"/>
                            <a:pathLst>
                              <a:path w="5080" h="5080">
                                <a:moveTo>
                                  <a:pt x="3644" y="0"/>
                                </a:moveTo>
                                <a:lnTo>
                                  <a:pt x="2349" y="0"/>
                                </a:lnTo>
                                <a:lnTo>
                                  <a:pt x="1054" y="0"/>
                                </a:lnTo>
                                <a:lnTo>
                                  <a:pt x="0" y="1054"/>
                                </a:lnTo>
                                <a:lnTo>
                                  <a:pt x="0" y="3644"/>
                                </a:lnTo>
                                <a:lnTo>
                                  <a:pt x="1054" y="4699"/>
                                </a:lnTo>
                                <a:lnTo>
                                  <a:pt x="3644" y="4699"/>
                                </a:lnTo>
                                <a:lnTo>
                                  <a:pt x="4699" y="3644"/>
                                </a:lnTo>
                                <a:lnTo>
                                  <a:pt x="4699" y="1054"/>
                                </a:lnTo>
                                <a:lnTo>
                                  <a:pt x="3644" y="0"/>
                                </a:lnTo>
                                <a:close/>
                              </a:path>
                            </a:pathLst>
                          </a:custGeom>
                          <a:solidFill>
                            <a:srgbClr val="54FCF0"/>
                          </a:solidFill>
                        </wps:spPr>
                        <wps:bodyPr wrap="square" lIns="0" tIns="0" rIns="0" bIns="0" rtlCol="0">
                          <a:prstTxWarp prst="textNoShape">
                            <a:avLst/>
                          </a:prstTxWarp>
                          <a:noAutofit/>
                        </wps:bodyPr>
                      </wps:wsp>
                      <wps:wsp>
                        <wps:cNvPr id="321" name="Graphic 321"/>
                        <wps:cNvSpPr/>
                        <wps:spPr>
                          <a:xfrm>
                            <a:off x="2329867" y="2224069"/>
                            <a:ext cx="5080" cy="5080"/>
                          </a:xfrm>
                          <a:custGeom>
                            <a:avLst/>
                            <a:gdLst/>
                            <a:ahLst/>
                            <a:cxnLst/>
                            <a:rect l="l" t="t" r="r" b="b"/>
                            <a:pathLst>
                              <a:path w="5080" h="5080">
                                <a:moveTo>
                                  <a:pt x="2349" y="0"/>
                                </a:moveTo>
                                <a:lnTo>
                                  <a:pt x="3644" y="0"/>
                                </a:lnTo>
                                <a:lnTo>
                                  <a:pt x="4699" y="1054"/>
                                </a:lnTo>
                                <a:lnTo>
                                  <a:pt x="4699" y="2349"/>
                                </a:lnTo>
                                <a:lnTo>
                                  <a:pt x="4699" y="3644"/>
                                </a:lnTo>
                                <a:lnTo>
                                  <a:pt x="3644" y="4699"/>
                                </a:lnTo>
                                <a:lnTo>
                                  <a:pt x="2349" y="4699"/>
                                </a:lnTo>
                                <a:lnTo>
                                  <a:pt x="1054" y="4699"/>
                                </a:lnTo>
                                <a:lnTo>
                                  <a:pt x="0" y="3644"/>
                                </a:lnTo>
                                <a:lnTo>
                                  <a:pt x="0" y="2349"/>
                                </a:lnTo>
                                <a:lnTo>
                                  <a:pt x="0" y="1054"/>
                                </a:lnTo>
                                <a:lnTo>
                                  <a:pt x="1054" y="0"/>
                                </a:lnTo>
                                <a:lnTo>
                                  <a:pt x="2349" y="0"/>
                                </a:lnTo>
                                <a:close/>
                              </a:path>
                            </a:pathLst>
                          </a:custGeom>
                          <a:ln w="25">
                            <a:solidFill>
                              <a:srgbClr val="3AB0A8"/>
                            </a:solidFill>
                            <a:prstDash val="solid"/>
                          </a:ln>
                        </wps:spPr>
                        <wps:bodyPr wrap="square" lIns="0" tIns="0" rIns="0" bIns="0" rtlCol="0">
                          <a:prstTxWarp prst="textNoShape">
                            <a:avLst/>
                          </a:prstTxWarp>
                          <a:noAutofit/>
                        </wps:bodyPr>
                      </wps:wsp>
                      <wps:wsp>
                        <wps:cNvPr id="322" name="Graphic 322"/>
                        <wps:cNvSpPr/>
                        <wps:spPr>
                          <a:xfrm>
                            <a:off x="2176236" y="2224236"/>
                            <a:ext cx="5080" cy="5080"/>
                          </a:xfrm>
                          <a:custGeom>
                            <a:avLst/>
                            <a:gdLst/>
                            <a:ahLst/>
                            <a:cxnLst/>
                            <a:rect l="l" t="t" r="r" b="b"/>
                            <a:pathLst>
                              <a:path w="5080" h="5080">
                                <a:moveTo>
                                  <a:pt x="3644" y="0"/>
                                </a:moveTo>
                                <a:lnTo>
                                  <a:pt x="2349" y="0"/>
                                </a:lnTo>
                                <a:lnTo>
                                  <a:pt x="1054" y="0"/>
                                </a:lnTo>
                                <a:lnTo>
                                  <a:pt x="0" y="1054"/>
                                </a:lnTo>
                                <a:lnTo>
                                  <a:pt x="0" y="3632"/>
                                </a:lnTo>
                                <a:lnTo>
                                  <a:pt x="1054" y="4686"/>
                                </a:lnTo>
                                <a:lnTo>
                                  <a:pt x="3644" y="4686"/>
                                </a:lnTo>
                                <a:lnTo>
                                  <a:pt x="4699" y="3632"/>
                                </a:lnTo>
                                <a:lnTo>
                                  <a:pt x="4699" y="1054"/>
                                </a:lnTo>
                                <a:lnTo>
                                  <a:pt x="3644" y="0"/>
                                </a:lnTo>
                                <a:close/>
                              </a:path>
                            </a:pathLst>
                          </a:custGeom>
                          <a:solidFill>
                            <a:srgbClr val="54FCF0"/>
                          </a:solidFill>
                        </wps:spPr>
                        <wps:bodyPr wrap="square" lIns="0" tIns="0" rIns="0" bIns="0" rtlCol="0">
                          <a:prstTxWarp prst="textNoShape">
                            <a:avLst/>
                          </a:prstTxWarp>
                          <a:noAutofit/>
                        </wps:bodyPr>
                      </wps:wsp>
                      <wps:wsp>
                        <wps:cNvPr id="323" name="Graphic 323"/>
                        <wps:cNvSpPr/>
                        <wps:spPr>
                          <a:xfrm>
                            <a:off x="2176236" y="2224236"/>
                            <a:ext cx="5080" cy="5080"/>
                          </a:xfrm>
                          <a:custGeom>
                            <a:avLst/>
                            <a:gdLst/>
                            <a:ahLst/>
                            <a:cxnLst/>
                            <a:rect l="l" t="t" r="r" b="b"/>
                            <a:pathLst>
                              <a:path w="5080" h="5080">
                                <a:moveTo>
                                  <a:pt x="2349" y="0"/>
                                </a:moveTo>
                                <a:lnTo>
                                  <a:pt x="3644" y="0"/>
                                </a:lnTo>
                                <a:lnTo>
                                  <a:pt x="4699" y="1054"/>
                                </a:lnTo>
                                <a:lnTo>
                                  <a:pt x="4699" y="2349"/>
                                </a:lnTo>
                                <a:lnTo>
                                  <a:pt x="4699" y="3632"/>
                                </a:lnTo>
                                <a:lnTo>
                                  <a:pt x="3644" y="4686"/>
                                </a:lnTo>
                                <a:lnTo>
                                  <a:pt x="2349" y="4686"/>
                                </a:lnTo>
                                <a:lnTo>
                                  <a:pt x="1054" y="4686"/>
                                </a:lnTo>
                                <a:lnTo>
                                  <a:pt x="0" y="3632"/>
                                </a:lnTo>
                                <a:lnTo>
                                  <a:pt x="0" y="2349"/>
                                </a:lnTo>
                                <a:lnTo>
                                  <a:pt x="0" y="1054"/>
                                </a:lnTo>
                                <a:lnTo>
                                  <a:pt x="1054" y="0"/>
                                </a:lnTo>
                                <a:lnTo>
                                  <a:pt x="2349" y="0"/>
                                </a:lnTo>
                                <a:close/>
                              </a:path>
                            </a:pathLst>
                          </a:custGeom>
                          <a:ln w="25">
                            <a:solidFill>
                              <a:srgbClr val="3AB0A8"/>
                            </a:solidFill>
                            <a:prstDash val="solid"/>
                          </a:ln>
                        </wps:spPr>
                        <wps:bodyPr wrap="square" lIns="0" tIns="0" rIns="0" bIns="0" rtlCol="0">
                          <a:prstTxWarp prst="textNoShape">
                            <a:avLst/>
                          </a:prstTxWarp>
                          <a:noAutofit/>
                        </wps:bodyPr>
                      </wps:wsp>
                      <wps:wsp>
                        <wps:cNvPr id="324" name="Graphic 324"/>
                        <wps:cNvSpPr/>
                        <wps:spPr>
                          <a:xfrm>
                            <a:off x="2316462" y="2142783"/>
                            <a:ext cx="5080" cy="5080"/>
                          </a:xfrm>
                          <a:custGeom>
                            <a:avLst/>
                            <a:gdLst/>
                            <a:ahLst/>
                            <a:cxnLst/>
                            <a:rect l="l" t="t" r="r" b="b"/>
                            <a:pathLst>
                              <a:path w="5080" h="5080">
                                <a:moveTo>
                                  <a:pt x="3632" y="0"/>
                                </a:moveTo>
                                <a:lnTo>
                                  <a:pt x="2336" y="0"/>
                                </a:lnTo>
                                <a:lnTo>
                                  <a:pt x="1041" y="0"/>
                                </a:lnTo>
                                <a:lnTo>
                                  <a:pt x="0" y="1041"/>
                                </a:lnTo>
                                <a:lnTo>
                                  <a:pt x="0" y="3632"/>
                                </a:lnTo>
                                <a:lnTo>
                                  <a:pt x="1041" y="4673"/>
                                </a:lnTo>
                                <a:lnTo>
                                  <a:pt x="3632" y="4673"/>
                                </a:lnTo>
                                <a:lnTo>
                                  <a:pt x="4673" y="3632"/>
                                </a:lnTo>
                                <a:lnTo>
                                  <a:pt x="4673" y="1041"/>
                                </a:lnTo>
                                <a:lnTo>
                                  <a:pt x="3632" y="0"/>
                                </a:lnTo>
                                <a:close/>
                              </a:path>
                            </a:pathLst>
                          </a:custGeom>
                          <a:solidFill>
                            <a:srgbClr val="54FCF0"/>
                          </a:solidFill>
                        </wps:spPr>
                        <wps:bodyPr wrap="square" lIns="0" tIns="0" rIns="0" bIns="0" rtlCol="0">
                          <a:prstTxWarp prst="textNoShape">
                            <a:avLst/>
                          </a:prstTxWarp>
                          <a:noAutofit/>
                        </wps:bodyPr>
                      </wps:wsp>
                      <wps:wsp>
                        <wps:cNvPr id="325" name="Graphic 325"/>
                        <wps:cNvSpPr/>
                        <wps:spPr>
                          <a:xfrm>
                            <a:off x="2316462" y="2142783"/>
                            <a:ext cx="5080" cy="5080"/>
                          </a:xfrm>
                          <a:custGeom>
                            <a:avLst/>
                            <a:gdLst/>
                            <a:ahLst/>
                            <a:cxnLst/>
                            <a:rect l="l" t="t" r="r" b="b"/>
                            <a:pathLst>
                              <a:path w="5080" h="5080">
                                <a:moveTo>
                                  <a:pt x="2336" y="0"/>
                                </a:moveTo>
                                <a:lnTo>
                                  <a:pt x="3632" y="0"/>
                                </a:lnTo>
                                <a:lnTo>
                                  <a:pt x="4673" y="1041"/>
                                </a:lnTo>
                                <a:lnTo>
                                  <a:pt x="4673" y="2336"/>
                                </a:lnTo>
                                <a:lnTo>
                                  <a:pt x="4673" y="3632"/>
                                </a:lnTo>
                                <a:lnTo>
                                  <a:pt x="3632" y="4673"/>
                                </a:lnTo>
                                <a:lnTo>
                                  <a:pt x="2336" y="4673"/>
                                </a:lnTo>
                                <a:lnTo>
                                  <a:pt x="1041" y="4673"/>
                                </a:lnTo>
                                <a:lnTo>
                                  <a:pt x="0" y="3632"/>
                                </a:lnTo>
                                <a:lnTo>
                                  <a:pt x="0" y="2336"/>
                                </a:lnTo>
                                <a:lnTo>
                                  <a:pt x="0" y="1041"/>
                                </a:lnTo>
                                <a:lnTo>
                                  <a:pt x="1041" y="0"/>
                                </a:lnTo>
                                <a:lnTo>
                                  <a:pt x="2336" y="0"/>
                                </a:lnTo>
                                <a:close/>
                              </a:path>
                            </a:pathLst>
                          </a:custGeom>
                          <a:ln w="25">
                            <a:solidFill>
                              <a:srgbClr val="3AB0A8"/>
                            </a:solidFill>
                            <a:prstDash val="solid"/>
                          </a:ln>
                        </wps:spPr>
                        <wps:bodyPr wrap="square" lIns="0" tIns="0" rIns="0" bIns="0" rtlCol="0">
                          <a:prstTxWarp prst="textNoShape">
                            <a:avLst/>
                          </a:prstTxWarp>
                          <a:noAutofit/>
                        </wps:bodyPr>
                      </wps:wsp>
                      <wps:wsp>
                        <wps:cNvPr id="326" name="Graphic 326"/>
                        <wps:cNvSpPr/>
                        <wps:spPr>
                          <a:xfrm>
                            <a:off x="187938" y="1359941"/>
                            <a:ext cx="5080" cy="5080"/>
                          </a:xfrm>
                          <a:custGeom>
                            <a:avLst/>
                            <a:gdLst/>
                            <a:ahLst/>
                            <a:cxnLst/>
                            <a:rect l="l" t="t" r="r" b="b"/>
                            <a:pathLst>
                              <a:path w="5080" h="5080">
                                <a:moveTo>
                                  <a:pt x="3581" y="0"/>
                                </a:moveTo>
                                <a:lnTo>
                                  <a:pt x="2311" y="0"/>
                                </a:lnTo>
                                <a:lnTo>
                                  <a:pt x="1041" y="0"/>
                                </a:lnTo>
                                <a:lnTo>
                                  <a:pt x="0" y="1028"/>
                                </a:lnTo>
                                <a:lnTo>
                                  <a:pt x="0" y="3581"/>
                                </a:lnTo>
                                <a:lnTo>
                                  <a:pt x="1041" y="4610"/>
                                </a:lnTo>
                                <a:lnTo>
                                  <a:pt x="3581" y="4610"/>
                                </a:lnTo>
                                <a:lnTo>
                                  <a:pt x="4622" y="3581"/>
                                </a:lnTo>
                                <a:lnTo>
                                  <a:pt x="4622" y="1028"/>
                                </a:lnTo>
                                <a:lnTo>
                                  <a:pt x="3581" y="0"/>
                                </a:lnTo>
                                <a:close/>
                              </a:path>
                            </a:pathLst>
                          </a:custGeom>
                          <a:solidFill>
                            <a:srgbClr val="7E7E7E"/>
                          </a:solidFill>
                        </wps:spPr>
                        <wps:bodyPr wrap="square" lIns="0" tIns="0" rIns="0" bIns="0" rtlCol="0">
                          <a:prstTxWarp prst="textNoShape">
                            <a:avLst/>
                          </a:prstTxWarp>
                          <a:noAutofit/>
                        </wps:bodyPr>
                      </wps:wsp>
                      <wps:wsp>
                        <wps:cNvPr id="327" name="Graphic 327"/>
                        <wps:cNvSpPr/>
                        <wps:spPr>
                          <a:xfrm>
                            <a:off x="187938" y="1359941"/>
                            <a:ext cx="5080" cy="5080"/>
                          </a:xfrm>
                          <a:custGeom>
                            <a:avLst/>
                            <a:gdLst/>
                            <a:ahLst/>
                            <a:cxnLst/>
                            <a:rect l="l" t="t" r="r" b="b"/>
                            <a:pathLst>
                              <a:path w="5080" h="5080">
                                <a:moveTo>
                                  <a:pt x="2311" y="0"/>
                                </a:moveTo>
                                <a:lnTo>
                                  <a:pt x="3581" y="0"/>
                                </a:lnTo>
                                <a:lnTo>
                                  <a:pt x="4622" y="1028"/>
                                </a:lnTo>
                                <a:lnTo>
                                  <a:pt x="4622" y="2311"/>
                                </a:lnTo>
                                <a:lnTo>
                                  <a:pt x="4622" y="3581"/>
                                </a:lnTo>
                                <a:lnTo>
                                  <a:pt x="3581" y="4610"/>
                                </a:lnTo>
                                <a:lnTo>
                                  <a:pt x="2311" y="4610"/>
                                </a:lnTo>
                                <a:lnTo>
                                  <a:pt x="1041" y="4610"/>
                                </a:lnTo>
                                <a:lnTo>
                                  <a:pt x="0" y="3581"/>
                                </a:lnTo>
                                <a:lnTo>
                                  <a:pt x="0" y="2311"/>
                                </a:lnTo>
                                <a:lnTo>
                                  <a:pt x="0" y="1028"/>
                                </a:lnTo>
                                <a:lnTo>
                                  <a:pt x="1041" y="0"/>
                                </a:lnTo>
                                <a:lnTo>
                                  <a:pt x="2311" y="0"/>
                                </a:lnTo>
                                <a:close/>
                              </a:path>
                            </a:pathLst>
                          </a:custGeom>
                          <a:ln w="25">
                            <a:solidFill>
                              <a:srgbClr val="575757"/>
                            </a:solidFill>
                            <a:prstDash val="solid"/>
                          </a:ln>
                        </wps:spPr>
                        <wps:bodyPr wrap="square" lIns="0" tIns="0" rIns="0" bIns="0" rtlCol="0">
                          <a:prstTxWarp prst="textNoShape">
                            <a:avLst/>
                          </a:prstTxWarp>
                          <a:noAutofit/>
                        </wps:bodyPr>
                      </wps:wsp>
                      <wps:wsp>
                        <wps:cNvPr id="328" name="Graphic 328"/>
                        <wps:cNvSpPr/>
                        <wps:spPr>
                          <a:xfrm>
                            <a:off x="1937260" y="2459711"/>
                            <a:ext cx="5080" cy="5080"/>
                          </a:xfrm>
                          <a:custGeom>
                            <a:avLst/>
                            <a:gdLst/>
                            <a:ahLst/>
                            <a:cxnLst/>
                            <a:rect l="l" t="t" r="r" b="b"/>
                            <a:pathLst>
                              <a:path w="5080" h="5080">
                                <a:moveTo>
                                  <a:pt x="3492" y="0"/>
                                </a:moveTo>
                                <a:lnTo>
                                  <a:pt x="2247" y="0"/>
                                </a:lnTo>
                                <a:lnTo>
                                  <a:pt x="1003" y="0"/>
                                </a:lnTo>
                                <a:lnTo>
                                  <a:pt x="0" y="1003"/>
                                </a:lnTo>
                                <a:lnTo>
                                  <a:pt x="0" y="3492"/>
                                </a:lnTo>
                                <a:lnTo>
                                  <a:pt x="1003" y="4508"/>
                                </a:lnTo>
                                <a:lnTo>
                                  <a:pt x="3492" y="4508"/>
                                </a:lnTo>
                                <a:lnTo>
                                  <a:pt x="4495" y="3492"/>
                                </a:lnTo>
                                <a:lnTo>
                                  <a:pt x="4495" y="1003"/>
                                </a:lnTo>
                                <a:lnTo>
                                  <a:pt x="3492" y="0"/>
                                </a:lnTo>
                                <a:close/>
                              </a:path>
                            </a:pathLst>
                          </a:custGeom>
                          <a:solidFill>
                            <a:srgbClr val="54FCF0"/>
                          </a:solidFill>
                        </wps:spPr>
                        <wps:bodyPr wrap="square" lIns="0" tIns="0" rIns="0" bIns="0" rtlCol="0">
                          <a:prstTxWarp prst="textNoShape">
                            <a:avLst/>
                          </a:prstTxWarp>
                          <a:noAutofit/>
                        </wps:bodyPr>
                      </wps:wsp>
                      <wps:wsp>
                        <wps:cNvPr id="329" name="Graphic 329"/>
                        <wps:cNvSpPr/>
                        <wps:spPr>
                          <a:xfrm>
                            <a:off x="1937260" y="2459711"/>
                            <a:ext cx="5080" cy="5080"/>
                          </a:xfrm>
                          <a:custGeom>
                            <a:avLst/>
                            <a:gdLst/>
                            <a:ahLst/>
                            <a:cxnLst/>
                            <a:rect l="l" t="t" r="r" b="b"/>
                            <a:pathLst>
                              <a:path w="5080" h="5080">
                                <a:moveTo>
                                  <a:pt x="2247" y="0"/>
                                </a:moveTo>
                                <a:lnTo>
                                  <a:pt x="3492" y="0"/>
                                </a:lnTo>
                                <a:lnTo>
                                  <a:pt x="4495" y="1003"/>
                                </a:lnTo>
                                <a:lnTo>
                                  <a:pt x="4495" y="2247"/>
                                </a:lnTo>
                                <a:lnTo>
                                  <a:pt x="4495" y="3492"/>
                                </a:lnTo>
                                <a:lnTo>
                                  <a:pt x="3492" y="4508"/>
                                </a:lnTo>
                                <a:lnTo>
                                  <a:pt x="2247" y="4508"/>
                                </a:lnTo>
                                <a:lnTo>
                                  <a:pt x="1003" y="4508"/>
                                </a:lnTo>
                                <a:lnTo>
                                  <a:pt x="0" y="3492"/>
                                </a:lnTo>
                                <a:lnTo>
                                  <a:pt x="0" y="2247"/>
                                </a:lnTo>
                                <a:lnTo>
                                  <a:pt x="0" y="1003"/>
                                </a:lnTo>
                                <a:lnTo>
                                  <a:pt x="1003" y="0"/>
                                </a:lnTo>
                                <a:lnTo>
                                  <a:pt x="2247" y="0"/>
                                </a:lnTo>
                                <a:close/>
                              </a:path>
                            </a:pathLst>
                          </a:custGeom>
                          <a:ln w="25">
                            <a:solidFill>
                              <a:srgbClr val="3AB0A8"/>
                            </a:solidFill>
                            <a:prstDash val="solid"/>
                          </a:ln>
                        </wps:spPr>
                        <wps:bodyPr wrap="square" lIns="0" tIns="0" rIns="0" bIns="0" rtlCol="0">
                          <a:prstTxWarp prst="textNoShape">
                            <a:avLst/>
                          </a:prstTxWarp>
                          <a:noAutofit/>
                        </wps:bodyPr>
                      </wps:wsp>
                      <wps:wsp>
                        <wps:cNvPr id="330" name="Graphic 330"/>
                        <wps:cNvSpPr/>
                        <wps:spPr>
                          <a:xfrm>
                            <a:off x="1715474" y="2474438"/>
                            <a:ext cx="4445" cy="4445"/>
                          </a:xfrm>
                          <a:custGeom>
                            <a:avLst/>
                            <a:gdLst/>
                            <a:ahLst/>
                            <a:cxnLst/>
                            <a:rect l="l" t="t" r="r" b="b"/>
                            <a:pathLst>
                              <a:path w="4445" h="4445">
                                <a:moveTo>
                                  <a:pt x="3378" y="0"/>
                                </a:moveTo>
                                <a:lnTo>
                                  <a:pt x="2171" y="0"/>
                                </a:lnTo>
                                <a:lnTo>
                                  <a:pt x="965" y="0"/>
                                </a:lnTo>
                                <a:lnTo>
                                  <a:pt x="0" y="977"/>
                                </a:lnTo>
                                <a:lnTo>
                                  <a:pt x="0" y="3378"/>
                                </a:lnTo>
                                <a:lnTo>
                                  <a:pt x="965" y="4356"/>
                                </a:lnTo>
                                <a:lnTo>
                                  <a:pt x="3378" y="4356"/>
                                </a:lnTo>
                                <a:lnTo>
                                  <a:pt x="4343" y="3378"/>
                                </a:lnTo>
                                <a:lnTo>
                                  <a:pt x="4343" y="977"/>
                                </a:lnTo>
                                <a:lnTo>
                                  <a:pt x="3378" y="0"/>
                                </a:lnTo>
                                <a:close/>
                              </a:path>
                            </a:pathLst>
                          </a:custGeom>
                          <a:solidFill>
                            <a:srgbClr val="54FCF0"/>
                          </a:solidFill>
                        </wps:spPr>
                        <wps:bodyPr wrap="square" lIns="0" tIns="0" rIns="0" bIns="0" rtlCol="0">
                          <a:prstTxWarp prst="textNoShape">
                            <a:avLst/>
                          </a:prstTxWarp>
                          <a:noAutofit/>
                        </wps:bodyPr>
                      </wps:wsp>
                      <wps:wsp>
                        <wps:cNvPr id="331" name="Graphic 331"/>
                        <wps:cNvSpPr/>
                        <wps:spPr>
                          <a:xfrm>
                            <a:off x="1715474" y="2474438"/>
                            <a:ext cx="4445" cy="4445"/>
                          </a:xfrm>
                          <a:custGeom>
                            <a:avLst/>
                            <a:gdLst/>
                            <a:ahLst/>
                            <a:cxnLst/>
                            <a:rect l="l" t="t" r="r" b="b"/>
                            <a:pathLst>
                              <a:path w="4445" h="4445">
                                <a:moveTo>
                                  <a:pt x="2171" y="0"/>
                                </a:moveTo>
                                <a:lnTo>
                                  <a:pt x="3378" y="0"/>
                                </a:lnTo>
                                <a:lnTo>
                                  <a:pt x="4343" y="977"/>
                                </a:lnTo>
                                <a:lnTo>
                                  <a:pt x="4343" y="2184"/>
                                </a:lnTo>
                                <a:lnTo>
                                  <a:pt x="4343" y="3378"/>
                                </a:lnTo>
                                <a:lnTo>
                                  <a:pt x="3378" y="4356"/>
                                </a:lnTo>
                                <a:lnTo>
                                  <a:pt x="2171" y="4356"/>
                                </a:lnTo>
                                <a:lnTo>
                                  <a:pt x="965" y="4356"/>
                                </a:lnTo>
                                <a:lnTo>
                                  <a:pt x="0" y="3378"/>
                                </a:lnTo>
                                <a:lnTo>
                                  <a:pt x="0" y="2184"/>
                                </a:lnTo>
                                <a:lnTo>
                                  <a:pt x="0" y="977"/>
                                </a:lnTo>
                                <a:lnTo>
                                  <a:pt x="965" y="0"/>
                                </a:lnTo>
                                <a:lnTo>
                                  <a:pt x="2171" y="0"/>
                                </a:lnTo>
                                <a:close/>
                              </a:path>
                            </a:pathLst>
                          </a:custGeom>
                          <a:ln w="25">
                            <a:solidFill>
                              <a:srgbClr val="3AB0A8"/>
                            </a:solidFill>
                            <a:prstDash val="solid"/>
                          </a:ln>
                        </wps:spPr>
                        <wps:bodyPr wrap="square" lIns="0" tIns="0" rIns="0" bIns="0" rtlCol="0">
                          <a:prstTxWarp prst="textNoShape">
                            <a:avLst/>
                          </a:prstTxWarp>
                          <a:noAutofit/>
                        </wps:bodyPr>
                      </wps:wsp>
                      <wps:wsp>
                        <wps:cNvPr id="332" name="Graphic 332"/>
                        <wps:cNvSpPr/>
                        <wps:spPr>
                          <a:xfrm>
                            <a:off x="2702942" y="2822233"/>
                            <a:ext cx="4445" cy="4445"/>
                          </a:xfrm>
                          <a:custGeom>
                            <a:avLst/>
                            <a:gdLst/>
                            <a:ahLst/>
                            <a:cxnLst/>
                            <a:rect l="l" t="t" r="r" b="b"/>
                            <a:pathLst>
                              <a:path w="4445" h="4445">
                                <a:moveTo>
                                  <a:pt x="3314" y="0"/>
                                </a:moveTo>
                                <a:lnTo>
                                  <a:pt x="2133" y="0"/>
                                </a:lnTo>
                                <a:lnTo>
                                  <a:pt x="952" y="0"/>
                                </a:lnTo>
                                <a:lnTo>
                                  <a:pt x="0" y="952"/>
                                </a:lnTo>
                                <a:lnTo>
                                  <a:pt x="0" y="3314"/>
                                </a:lnTo>
                                <a:lnTo>
                                  <a:pt x="952" y="4267"/>
                                </a:lnTo>
                                <a:lnTo>
                                  <a:pt x="3314" y="4267"/>
                                </a:lnTo>
                                <a:lnTo>
                                  <a:pt x="4267" y="3314"/>
                                </a:lnTo>
                                <a:lnTo>
                                  <a:pt x="4267" y="952"/>
                                </a:lnTo>
                                <a:lnTo>
                                  <a:pt x="3314" y="0"/>
                                </a:lnTo>
                                <a:close/>
                              </a:path>
                            </a:pathLst>
                          </a:custGeom>
                          <a:solidFill>
                            <a:srgbClr val="54FCF0"/>
                          </a:solidFill>
                        </wps:spPr>
                        <wps:bodyPr wrap="square" lIns="0" tIns="0" rIns="0" bIns="0" rtlCol="0">
                          <a:prstTxWarp prst="textNoShape">
                            <a:avLst/>
                          </a:prstTxWarp>
                          <a:noAutofit/>
                        </wps:bodyPr>
                      </wps:wsp>
                      <wps:wsp>
                        <wps:cNvPr id="333" name="Graphic 333"/>
                        <wps:cNvSpPr/>
                        <wps:spPr>
                          <a:xfrm>
                            <a:off x="2702942" y="2822233"/>
                            <a:ext cx="4445" cy="4445"/>
                          </a:xfrm>
                          <a:custGeom>
                            <a:avLst/>
                            <a:gdLst/>
                            <a:ahLst/>
                            <a:cxnLst/>
                            <a:rect l="l" t="t" r="r" b="b"/>
                            <a:pathLst>
                              <a:path w="4445" h="4445">
                                <a:moveTo>
                                  <a:pt x="2133" y="0"/>
                                </a:moveTo>
                                <a:lnTo>
                                  <a:pt x="3314" y="0"/>
                                </a:lnTo>
                                <a:lnTo>
                                  <a:pt x="4267" y="952"/>
                                </a:lnTo>
                                <a:lnTo>
                                  <a:pt x="4267" y="2133"/>
                                </a:lnTo>
                                <a:lnTo>
                                  <a:pt x="4267" y="3314"/>
                                </a:lnTo>
                                <a:lnTo>
                                  <a:pt x="3314" y="4267"/>
                                </a:lnTo>
                                <a:lnTo>
                                  <a:pt x="2133" y="4267"/>
                                </a:lnTo>
                                <a:lnTo>
                                  <a:pt x="952" y="4267"/>
                                </a:lnTo>
                                <a:lnTo>
                                  <a:pt x="0" y="3314"/>
                                </a:lnTo>
                                <a:lnTo>
                                  <a:pt x="0" y="2133"/>
                                </a:lnTo>
                                <a:lnTo>
                                  <a:pt x="0" y="952"/>
                                </a:lnTo>
                                <a:lnTo>
                                  <a:pt x="952" y="0"/>
                                </a:lnTo>
                                <a:lnTo>
                                  <a:pt x="2133" y="0"/>
                                </a:lnTo>
                                <a:close/>
                              </a:path>
                            </a:pathLst>
                          </a:custGeom>
                          <a:ln w="25">
                            <a:solidFill>
                              <a:srgbClr val="3AB0A8"/>
                            </a:solidFill>
                            <a:prstDash val="solid"/>
                          </a:ln>
                        </wps:spPr>
                        <wps:bodyPr wrap="square" lIns="0" tIns="0" rIns="0" bIns="0" rtlCol="0">
                          <a:prstTxWarp prst="textNoShape">
                            <a:avLst/>
                          </a:prstTxWarp>
                          <a:noAutofit/>
                        </wps:bodyPr>
                      </wps:wsp>
                      <wps:wsp>
                        <wps:cNvPr id="334" name="Graphic 334"/>
                        <wps:cNvSpPr/>
                        <wps:spPr>
                          <a:xfrm>
                            <a:off x="2069199" y="2656404"/>
                            <a:ext cx="4445" cy="4445"/>
                          </a:xfrm>
                          <a:custGeom>
                            <a:avLst/>
                            <a:gdLst/>
                            <a:ahLst/>
                            <a:cxnLst/>
                            <a:rect l="l" t="t" r="r" b="b"/>
                            <a:pathLst>
                              <a:path w="4445" h="4445">
                                <a:moveTo>
                                  <a:pt x="3289" y="0"/>
                                </a:moveTo>
                                <a:lnTo>
                                  <a:pt x="2120" y="0"/>
                                </a:lnTo>
                                <a:lnTo>
                                  <a:pt x="952" y="0"/>
                                </a:lnTo>
                                <a:lnTo>
                                  <a:pt x="0" y="952"/>
                                </a:lnTo>
                                <a:lnTo>
                                  <a:pt x="0" y="3289"/>
                                </a:lnTo>
                                <a:lnTo>
                                  <a:pt x="952" y="4229"/>
                                </a:lnTo>
                                <a:lnTo>
                                  <a:pt x="3289" y="4229"/>
                                </a:lnTo>
                                <a:lnTo>
                                  <a:pt x="4241" y="3289"/>
                                </a:lnTo>
                                <a:lnTo>
                                  <a:pt x="4241" y="952"/>
                                </a:lnTo>
                                <a:lnTo>
                                  <a:pt x="3289" y="0"/>
                                </a:lnTo>
                                <a:close/>
                              </a:path>
                            </a:pathLst>
                          </a:custGeom>
                          <a:solidFill>
                            <a:srgbClr val="7E7E7E"/>
                          </a:solidFill>
                        </wps:spPr>
                        <wps:bodyPr wrap="square" lIns="0" tIns="0" rIns="0" bIns="0" rtlCol="0">
                          <a:prstTxWarp prst="textNoShape">
                            <a:avLst/>
                          </a:prstTxWarp>
                          <a:noAutofit/>
                        </wps:bodyPr>
                      </wps:wsp>
                      <wps:wsp>
                        <wps:cNvPr id="335" name="Graphic 335"/>
                        <wps:cNvSpPr/>
                        <wps:spPr>
                          <a:xfrm>
                            <a:off x="2069199" y="2656404"/>
                            <a:ext cx="4445" cy="4445"/>
                          </a:xfrm>
                          <a:custGeom>
                            <a:avLst/>
                            <a:gdLst/>
                            <a:ahLst/>
                            <a:cxnLst/>
                            <a:rect l="l" t="t" r="r" b="b"/>
                            <a:pathLst>
                              <a:path w="4445" h="4445">
                                <a:moveTo>
                                  <a:pt x="2120" y="0"/>
                                </a:moveTo>
                                <a:lnTo>
                                  <a:pt x="3289" y="0"/>
                                </a:lnTo>
                                <a:lnTo>
                                  <a:pt x="4241" y="952"/>
                                </a:lnTo>
                                <a:lnTo>
                                  <a:pt x="4241" y="2120"/>
                                </a:lnTo>
                                <a:lnTo>
                                  <a:pt x="4241" y="3289"/>
                                </a:lnTo>
                                <a:lnTo>
                                  <a:pt x="3289" y="4229"/>
                                </a:lnTo>
                                <a:lnTo>
                                  <a:pt x="2120" y="4229"/>
                                </a:lnTo>
                                <a:lnTo>
                                  <a:pt x="952" y="4229"/>
                                </a:lnTo>
                                <a:lnTo>
                                  <a:pt x="0" y="3289"/>
                                </a:lnTo>
                                <a:lnTo>
                                  <a:pt x="0" y="2120"/>
                                </a:lnTo>
                                <a:lnTo>
                                  <a:pt x="0" y="952"/>
                                </a:lnTo>
                                <a:lnTo>
                                  <a:pt x="952" y="0"/>
                                </a:lnTo>
                                <a:lnTo>
                                  <a:pt x="2120" y="0"/>
                                </a:lnTo>
                                <a:close/>
                              </a:path>
                            </a:pathLst>
                          </a:custGeom>
                          <a:ln w="25">
                            <a:solidFill>
                              <a:srgbClr val="575757"/>
                            </a:solidFill>
                            <a:prstDash val="solid"/>
                          </a:ln>
                        </wps:spPr>
                        <wps:bodyPr wrap="square" lIns="0" tIns="0" rIns="0" bIns="0" rtlCol="0">
                          <a:prstTxWarp prst="textNoShape">
                            <a:avLst/>
                          </a:prstTxWarp>
                          <a:noAutofit/>
                        </wps:bodyPr>
                      </wps:wsp>
                      <wps:wsp>
                        <wps:cNvPr id="336" name="Graphic 336"/>
                        <wps:cNvSpPr/>
                        <wps:spPr>
                          <a:xfrm>
                            <a:off x="2064870" y="2532256"/>
                            <a:ext cx="4445" cy="4445"/>
                          </a:xfrm>
                          <a:custGeom>
                            <a:avLst/>
                            <a:gdLst/>
                            <a:ahLst/>
                            <a:cxnLst/>
                            <a:rect l="l" t="t" r="r" b="b"/>
                            <a:pathLst>
                              <a:path w="4445" h="4445">
                                <a:moveTo>
                                  <a:pt x="3263" y="0"/>
                                </a:moveTo>
                                <a:lnTo>
                                  <a:pt x="2108" y="0"/>
                                </a:lnTo>
                                <a:lnTo>
                                  <a:pt x="952" y="0"/>
                                </a:lnTo>
                                <a:lnTo>
                                  <a:pt x="0" y="939"/>
                                </a:lnTo>
                                <a:lnTo>
                                  <a:pt x="0" y="3263"/>
                                </a:lnTo>
                                <a:lnTo>
                                  <a:pt x="952" y="4203"/>
                                </a:lnTo>
                                <a:lnTo>
                                  <a:pt x="3263" y="4203"/>
                                </a:lnTo>
                                <a:lnTo>
                                  <a:pt x="4216" y="3263"/>
                                </a:lnTo>
                                <a:lnTo>
                                  <a:pt x="4216" y="939"/>
                                </a:lnTo>
                                <a:lnTo>
                                  <a:pt x="3263" y="0"/>
                                </a:lnTo>
                                <a:close/>
                              </a:path>
                            </a:pathLst>
                          </a:custGeom>
                          <a:solidFill>
                            <a:srgbClr val="54FCF0"/>
                          </a:solidFill>
                        </wps:spPr>
                        <wps:bodyPr wrap="square" lIns="0" tIns="0" rIns="0" bIns="0" rtlCol="0">
                          <a:prstTxWarp prst="textNoShape">
                            <a:avLst/>
                          </a:prstTxWarp>
                          <a:noAutofit/>
                        </wps:bodyPr>
                      </wps:wsp>
                      <wps:wsp>
                        <wps:cNvPr id="337" name="Graphic 337"/>
                        <wps:cNvSpPr/>
                        <wps:spPr>
                          <a:xfrm>
                            <a:off x="2064870" y="2532256"/>
                            <a:ext cx="4445" cy="4445"/>
                          </a:xfrm>
                          <a:custGeom>
                            <a:avLst/>
                            <a:gdLst/>
                            <a:ahLst/>
                            <a:cxnLst/>
                            <a:rect l="l" t="t" r="r" b="b"/>
                            <a:pathLst>
                              <a:path w="4445" h="4445">
                                <a:moveTo>
                                  <a:pt x="2108" y="0"/>
                                </a:moveTo>
                                <a:lnTo>
                                  <a:pt x="3263" y="0"/>
                                </a:lnTo>
                                <a:lnTo>
                                  <a:pt x="4216" y="939"/>
                                </a:lnTo>
                                <a:lnTo>
                                  <a:pt x="4216" y="2108"/>
                                </a:lnTo>
                                <a:lnTo>
                                  <a:pt x="4216" y="3263"/>
                                </a:lnTo>
                                <a:lnTo>
                                  <a:pt x="3263" y="4203"/>
                                </a:lnTo>
                                <a:lnTo>
                                  <a:pt x="2108" y="4203"/>
                                </a:lnTo>
                                <a:lnTo>
                                  <a:pt x="952" y="4203"/>
                                </a:lnTo>
                                <a:lnTo>
                                  <a:pt x="0" y="3263"/>
                                </a:lnTo>
                                <a:lnTo>
                                  <a:pt x="0" y="2108"/>
                                </a:lnTo>
                                <a:lnTo>
                                  <a:pt x="0" y="939"/>
                                </a:lnTo>
                                <a:lnTo>
                                  <a:pt x="952" y="0"/>
                                </a:lnTo>
                                <a:lnTo>
                                  <a:pt x="2108" y="0"/>
                                </a:lnTo>
                                <a:close/>
                              </a:path>
                            </a:pathLst>
                          </a:custGeom>
                          <a:ln w="25">
                            <a:solidFill>
                              <a:srgbClr val="3AB0A8"/>
                            </a:solidFill>
                            <a:prstDash val="solid"/>
                          </a:ln>
                        </wps:spPr>
                        <wps:bodyPr wrap="square" lIns="0" tIns="0" rIns="0" bIns="0" rtlCol="0">
                          <a:prstTxWarp prst="textNoShape">
                            <a:avLst/>
                          </a:prstTxWarp>
                          <a:noAutofit/>
                        </wps:bodyPr>
                      </wps:wsp>
                      <wps:wsp>
                        <wps:cNvPr id="338" name="Graphic 338"/>
                        <wps:cNvSpPr/>
                        <wps:spPr>
                          <a:xfrm>
                            <a:off x="3175" y="3175"/>
                            <a:ext cx="3035935" cy="3035935"/>
                          </a:xfrm>
                          <a:custGeom>
                            <a:avLst/>
                            <a:gdLst/>
                            <a:ahLst/>
                            <a:cxnLst/>
                            <a:rect l="l" t="t" r="r" b="b"/>
                            <a:pathLst>
                              <a:path w="3035935" h="3035935">
                                <a:moveTo>
                                  <a:pt x="0" y="3035642"/>
                                </a:moveTo>
                                <a:lnTo>
                                  <a:pt x="3035655" y="3035642"/>
                                </a:lnTo>
                                <a:lnTo>
                                  <a:pt x="3035655"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inline>
            </w:drawing>
          </mc:Choice>
          <mc:Fallback>
            <w:pict>
              <v:group w14:anchorId="15AC4781" id="Group 254" o:spid="_x0000_s1026" alt="Figure 6 shows the Network map coloured according to the perceived gender of the account operators: female (pink), male (light blue or turquoise), non-binary (green), individuals with different genders (violet), non-attributable (grey). Turquoise is predominant followed by pink and grey." style="width:239.55pt;height:239.55pt;mso-position-horizontal-relative:char;mso-position-vertical-relative:lin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AKQaCEAAMBtAQAOAAAAZHJzL2Uyb0RvYy54bWzsXe9v40aS/X7A/Q+C&#10;vu8Of5My4iyyyU4QYJELLjnsZ41GHhtrW1pJk5n891ddxSqLTXdX9VozXtm8xUUc+ZFdRfZ7fGpW&#10;N7/5y+e729nv693+ZnN/Oc//nM1n6/vV5v3N/YfL+f/99vZP3Xy2Pyzv3y9vN/fry/kf6/38L9/+&#10;939982l7sS4215vb9+vdDA5yv7/4tL2cXx8O24s3b/ar6/Xdcv/nzXZ9D3+82uzulgf45+7Dm/e7&#10;5Sc4+t3tmyLLmjefNrv3291mtd7v4dsf6I/zb/H4V1fr1eF/rq7268Ps9nIOsR3wvzv87zv33zff&#10;frO8+LBbbq9vVn0Yy38jirvlzT00Kof6YXlYzj7ubkaHurtZ7Tb7zdXhz6vN3ZvN1dXNao05QDZ5&#10;5mXz427zcYu5fLj49GErpwlOrXee/u3Drn7+/cfd9tftLzuKHjb/vln9cw/n5c2n7YeL47+7f394&#10;AH++2t25nSCJ2Wc8o3/IGV1/PsxW8GWZVUXR1fPZCv7G/8BzvrqGCzPab3X9N2XPN8sLahjDk3A+&#10;baH/7B9O0f5pp+jX6+V2jWd+707BL7vZzfvLeVFDJvfLO+jHP/Zdxn0F+bjmAefOY/+vfX9KvbOU&#10;L6q6qxbzGZyPvK2zOm+pD/IZy4us6c8XbborwTkvL1Yf94cf1xs88cvf/74/4Mn88J63lte8tfp8&#10;z5s7oIEjwC0S4DCfAQF28xkQ4B01vl0e3H7uarrN2ScIjuK45i33t7vN7+vfNog6uEu3KIscM0Ee&#10;QZQPgNv7Y2CTZe0AyH/mzy0er2gWhQEGPIazh2A6OXwU/qSjEQxjjMGkUcg4r9z5gET4SPxJR5R8&#10;dSghXJxqAA9QNSUJgE84x7e63ezXFLq7gJiDXFTI57jb7De3N+/f3tzeugu533149/3tbvb7EvpH&#10;Xb39/i0f+ggGVNtfUId2W+827/8ARnwCClzO9//6uNyt57Pbn+6Bc05ieWPHG+94Y3e4/X6DQox9&#10;aLc//Pb5H8vddraFzcv5ATjw84apt7zg/g3xOwBh3Z73m+8+HjZXN67zY2wUUf8PkAEi5FfQg2as&#10;B43rQq9TD0Y0D+lBsB9zfya+JTDjAYpBxFj8AFWpKXHSPrGjSu46NEFxjBpGMDVzgqkqI/GxFPBV&#10;4U+6OpKxD0sRo9t7d7OpMzRPR5LjKVP53V+z77penAcwpww/LPfXpGD4J9HwXhAm5XrEycD92Hcy&#10;6ETMyrWo4P/IyDRFt6h8H5NXJfQ35/ty3CTysB06viGxzoN7/gI+huJwPga33P3jQZaoJ3dVOfQd&#10;D4Bhl6+rErwZpOR3+SGsqEr42aPCejo6cExZCIYxxmDSaJ51bR49ouSrQwnhclEDeIBiKLFYJQD/&#10;PKZIx0AGJh9j+kXJ5qpnufyuge7qqwF2yteoBiOSh9Qg2IuHapDAiwcoBhGj0ANUJabESfvEjiq5&#10;69AEvTEqGMHUzI2yKfH5GjO8OpKxD0uRosnFuF+Ez/D7C/yHr1sLd+sz61YOLrbpbUxR1EVbeD6m&#10;6xbQ4ZyNwS0iz1d3MRQFmBjceMzDNF1OZoz7cUi1qnJRGcxJvmjsHgbBMV0hzjYd+KwYTBrtuixu&#10;YSRdFdm1HSWiti5INR1pnU82a0qKaEz+BYf4k4auA/6lgf7l6QB89Sp1YETvkA4E+zD35f63EdNH&#10;JYXQB0OI0VyQKiUlSJXmkreKtIuMUbUIpmZNMPU0Sni+tgyvi+Trw1IkiHwL/P50d5SwHk2jL0eP&#10;JE+iV/DYxNcrvN8l+JaqXhQlPQkp6yzL8M66vODnSOfjW7xHQyG9gmGS4cMm5gN/9mPGC/eQzjj2&#10;opKRFQBijAlazo12bVNGkU3Xp6siEeASwV1irQtSTUdaf4pohHVien7kqhEee5If8i0w7OjrAPL4&#10;9enAiN4hHQj24aEO2EkhSAzBRDSVkhIkHjx2TMlbRdpFxqha7FtAV2MRmn2LSXgl36dI0ORbnme8&#10;BW5uI73C+51Zr2A0pWupR9V1WXZYcHGGrgW68cBlhNSqyuvhoyVWKf7sXUvXQCmB1bV0dbxOpee/&#10;izFG7Jwb7YqF4lo4XRXZlRnZr0ZrXZC5lg4e6rGTk/JTJ+xa2r+5//Vn6gg2Vb2EXAuMH/quBTvk&#10;a1OBEblDKhDswUMVsFNCkBhCjOSCVAkpQaokl7xVpF1ijJpFMDVrgqnKIuH5ZmR4XSRfH5YiQEbP&#10;Urfuf2M1ohq4qdIlXC0dUiu4H/lqlVazW2RtWbtiFrg/F+WizEq8Wx65FiwMxmdEfT0wlCx+/WdE&#10;GIV7RuQ2Hn1GVPaPQrgfh/SqgloZgx3Ju8oyJMNkBHBMqQjWuBhjMGm0K6r40yQ8lLtoKrIrir6S&#10;SWtdkBhGLE5pnU82a0qKaBzZEa8ibhprSR1rGdfqgueGK2h2LS9GB0b0DulAsA9zX+6fETF9VFII&#10;fTCEGH0EqQqCBKnSXPJWkXaRMaoWwdSsjVIp4fnaMrwukq8PS5Ego295Rc+ItjerC/j/fjoWbI3m&#10;GunT1mCvw0c3b4Kmvt2ZjnG33P3z4/ZPMHMM5nbcvLu5vTn8gbPg4G7vgrr//ZeblavDcf84mrbU&#10;SLHvT3fLD+tZAV8A9xjl9nFUHB3i3e3NlieKuO0+WJg95E0/eyRfmtr2w2b18W59f6C5erv1LcS9&#10;ud9f32z3MAvpYn33bg3zqnY/vQcfsYJ5ggeYWrXd3dwfXHxwxzvs1ocVTGdZXlzBhJX/hXlMpBny&#10;Bwz6IU6XQmDmVbEouoZcTV3BWKpX55N3bV25sRqsWO6aosnZh7CTc6Xmbu5VP13FzapCm8X1y/08&#10;FZqehYFRKLgJkX2tWSmucMd3vGnVnFBLVPdP25qyLRZo3B78btsUIFTuROEWXRI+S1+tspuiAL+L&#10;G4/53bpa2GqiSqgCtPjdurNMY+tF3IHp1LAq8yfdNQmGMcZgOTfaZh36FehmfCD+pANKuioSAc4Z&#10;q60LEsOIxSmtP+VmE/a70yhdqt8d10Y2abWRL0QFRuQOud1gDx7SzE4JQWIIMfIIUiWkBIm7xI4p&#10;eatIu8QYNYtgatZGoZTwfGUZXhfJ14d9Abc7jdKduCLKPRP0PAt8Bd074dd5Vnf99KwCRn6L1hul&#10;m1yLwY6ot3lWAMWLCGdbGDyNtnskaArySCSV1gWppiOtP0U0JtdyskpumLk40oG0ykhYFeZl6MDo&#10;fvaf7VsUSgrRVEGQvFWkXWSMqkWwybfMUdFEtqd59PcfAk8X23EFJ3yV4ltymLBQ9eMK+SIvqoU3&#10;MtUseAEl3CLL/9VHWygKGG3BjUdHWwoYUzsu0wnpVVm6KXUw+uDfc4d+HiqnLIMydKi8zi1PF2sX&#10;Y+xHkzTatPRrOTzawumqyKbtx9LU1gWppoOHeuwcpvzYCfuW6eli4mgLWNeRb0Hfa/798mJ0YETv&#10;kA4E+/BQB+ykECSGEKO5IFVKSpAqzSVvFWkXmd63aKrV+xanq7GsjVIp4cWPJvn6sBQJoqeLBdWr&#10;hPXoFT1ddILx5Vcua8c1nPAVdB6zXhVF1sEwC97IiypvYC1Dt//DU6Kz8S25N9M9pFdlCYsDPHbP&#10;HepVXvVnxefFENaT0YF1ztYuxhhMGm0aergb9i2cropsGqgzd/mqrQsSw4jFiYd67BymiEZYJybf&#10;kupbxtWRbWJ15EvRgRG9QzoQ7MNDgttJIUgMIUYfQaqUlCBVmkveKtIuMr1v0VSLfQstuhKULKNU&#10;Snhx4ZV8fViKBE2+5XlmoLXjKk74Cihj9i2LpszcUeC+VrrFqfGZ+Bm6lqwvWeZeHFKrsvCmqrFK&#10;8Wc/A62CFRwfuzEPYUxFWu5RYWztYozJWc6NNhVdh+AB8VAuPBXZVP3VVVsXJIYRi1Na55PNJyVF&#10;MsKupV1k+du3/Zk6gk0z0EKjrtBV/afFOK732lRgRO6QCgR7MPdkUgE7JQSJIcTII0iVkBKkSnLJ&#10;W0XaJab3LJpm9Z7FqWosa6NQSni+sgyvi+Trw1IEyOhZ6irL/sqD6UdqNM1A097XEVKrcT1um1aP&#10;m5fZYpFRLWuRFwsoZXad7/xcCxTkDmeMhfQK3ixhefgDSzrTCJTPiyF9mIwA1jmLMcZg0mhTFfGK&#10;XElXRSLA+Ru1dUFiGLE4pXX/5KSIxkAAplWWn7LKcjuuyIWv4AqaXcuL0YERvUM6EOzDQ4LbSSFI&#10;DCFGH0GqlJQgcZfYMSVvFWkXGRI3NUj2LaCrsQiNUinh+doyvC6Srw9LkSCjb5meEZ24JreDvuD9&#10;yoKvUvSqyPMSHC6OK+RtVbe0qu85+hb3Ui64PXM/DulVCeWHAyDzgT95tOVL+BZylcExFOFsUyki&#10;UC36dFVkAz8WMF8oW4r/IBKkwbd4J5vPXYpoTL7lZDW5rnrJ14HEmtyXogMjeod0QBjEgsF9mD95&#10;vKWnj0oKoQ+GELuDC1KlpASp0lzyVpF2kTHqBsHUrAmmnkYJL35dJF8fliJBk295nmdE3bgmF75K&#10;8S15lnVVP95SZd2ixp/5R7YFVlymCdCN2yI2fv2SXIzCleS6jcdKcqG4xDjcAnXHFttSQnHysQ1i&#10;NeNPUrWeiw4cEyqCYYwxWM6NNkUVtxiSropEAA63uDMUa12QGEYMKa1zh+CTkqIZYdsyTYBOLG3p&#10;xiW58BVcQftwywuRgdJnd9C1+HrBXZg/e9fiiOjYo3JC2IMhxNgjSFUPhGe4S+yYkreKtGuMUbQI&#10;pmZtVEoJz5eW4XWRfH1YigIZXcs0A/rUoy3jilxaHdkuV3mVVf3rBWDgLYP3PAE7ztG1wGOVY5cR&#10;kqsyh0k/x0CmA3/2gy1sIHxaDGFGLrIAKI9+hLINXImow6i6Pl0V2RT9jCjcJaZ8glQVWlr3g0zR&#10;jLBrmQpyU13LuCCXKsRfnQyM2B2SgWAXHvLbzglBYggmnqmMlCBVlkveKtKuMUbRIpiatVEpJTxf&#10;WobXRfL1YSkKZHQt0zOiU7uWcT0uLQRglisoZqnceyVcbSe8jbPyZxGdzVCLV7ASUiso5Rm+OoLZ&#10;wJ9sWsD96d6GqUhWMfjoh/mvPPfJ3Qs56EooYzdV16fb5AoSAe6YuEtUTN2hHBLDiCGl9adIRti0&#10;TEMtqaZlXI9Lix++NhUYkTukAsEePFQBIY9KCUFiCDHyCFIlpASJu8SOKXmrSLvEGDWLYGrWRqGU&#10;8HxlGV4XydeHfQHPMo20nNqzjOtx6Z0DZrXK67JtcxqkgLeGV13pr9lyLq6l9Va0DelV6Raf1e2I&#10;kT5GMrICwDPymPhIo7BkMw55BW1QxemqyCZ3K/uga1FaFySGEYtTWvfTSRGNsGuZhlpSXcu4Hpdm&#10;ob0+HRjRO6QDwT48vD/aSSFIDCFGH0FWnUJJCVKlueStIu0iY1QtgqlZG6VSwvO1ZXhdJF8fliJB&#10;01jL89S1uFXTvDo8WvDHrFfw/CDPcqpkzVuoQS/92c9n41tglYpjOxLSK5jrbZpHVLqFR+F27/Ni&#10;SB8mI4BjSkWwqqWVNIJuJOdGm7xS5hG5Q7nwVCQC0LdorQsSw4ilg4k8dnJSRGPyLSerx3VT6Hwd&#10;SKzHfSk6MKJ3SAeCfXhIcDspBIkhxOgjSFUQJEjcJXZMyVtF2kXGqFoEU7M2SqWEFxdeydeHpUjQ&#10;5FueybeM63EXafW4MI8IDG7vW+pFVtNK8WdY2tJ6FSshvYKXjA4NDusUf/JTotryMInJCOCYqvQK&#10;0MBbk2KwvOwbbeBCRJEVp6sim6x/K3yltS5IDCMWp7T+FNGYfMvpfMu4IJfeO2///fJSdGBE75AO&#10;BPvwUAfspBAkhhCjjyBVSkqQKs0lbxVpFxmjahFMzdoolRKery3D6yL5+rDJt3hvTfzt8z+Wu60r&#10;V73ffPfxsLm6wVc9Oml4t3km3zKuyKWSWrteZQXMzaEBiLyEJ0UF+p4z9C2QxmB8JKRXxcJUtpKX&#10;8A71x4YUhvRhMtIL14MDKawAyvIu0mi9UNb2h4IkSldFIgDHW9wuMTkVJIYRQ0rrTxGNybeczrdA&#10;X/DHWxLXyH0pOjCid0gHgn14SHA7KQSJIcToI0iMIYaUIHGXGFLyVpF2kTGqFsHUrI1SKeH52jK8&#10;LpKvD5t8yxn4lnFN7gKfL9h9S911Bde3dIsCXvXg7m0PvqVu3VMk9wZo3CLqfPUJ0BQFTIDGjUcn&#10;QFcllXFwPw7pVdF5Ly9iPvBnP95SuMnl1udEDhxTlV4BXIwxWM6NHp1rDos/KbyK01WRdOogEdwl&#10;1rogMYwYUlrnk83BpYjG5FtO51vGVblUq/36dGBE75AOBPsw92Uimp0UgsQQYvQRpEpJCRJ3iR1T&#10;8laRdpExqlbvW5yuxiLsfYsmlRKery3D6yL5+rAUCZqeEz3TeMu4LhemykDnMetVl8MLMuiBCAy2&#10;ZLQ0y+RajOQxUtHIf2lUlR67nMGhaH6SKpGCxDBiAiStP0Uywq7l7dtFMa3t/6bI8uyNq8/d7jar&#10;9X5/E3yjKjx8HI22pK2S+0JUYHQve7pnIfKolBDyWDyLkZBCM1UOJG8VaZcYo2YRTM3aKJQSnq8s&#10;z+dZ/go3yGlt/9X1qX5jlW75xuHYsPsqzbPAsxB6GFJ28Kpnb/4zkuAcRloKqOk5HhkJqVXReq9b&#10;ZDbwJ4+09OsGx8nDVARw7CZPsMrFGIPBOlkkZzVM8Ioi8VAuXRWJAHxCpLUuSAwjFqe07p+clJ85&#10;Yc8yzX9Om0lUwrLWIxVIq8iF6fQvQQVG5A6pQLAHD1XATglBYggx8ghSlQMJEneJHVPyVpF2iTFq&#10;FsHUrI1CKeH5yjK8LpKvD0sRIOM4yzT/+bTzn8tsVI/rvoLubR5nyYuyKWHOtLutlfDyZ7I8ZzjQ&#10;wg+5uBuH5Kpoc8vCt3mR00ua+HjMGv4kb8NcBHBMVFgA4EFcDCaN1vA6yyiy4nRVZM3vVcJdYq0L&#10;EsOIIaV1/+SkaEbYtEzTn1NNy6gcF6oVX6UMjNgdkoFgFx7y284JQWIIMfYIUmWkBKmyXPJWkXaN&#10;MYoWwdSsjUop4fnSMrwukq8PS1Ego2uZVpo7tWuBX+b+SAv+6De7lqLJsrpf7wSkrin9tebOZqwl&#10;N75FsWizYdku84E/eawlybZkcT/SK4CLMSZowtlae09AxemqSATgWIvWuiDzQklHWn+KaIRty/Tu&#10;51TbMqrGLaGTQ097fTowonfQtzCD/D481AE7KQRZNMqQqiCRRzFBEKLhLjGk5K0i7SJjVK3et2hZ&#10;s29RtEXCi18XydeHfQHfMr39+dS+ZVSNW1KvMOtVXjZ129/xoStkVC56hqMtWTtcQy4kV0UD77d2&#10;t3G/vw/lKs/dm+lUWM/FHB47xUSlFwAXYwwmjdYF2cfgrCR4FQOlqyLroi8+xl1irQsy19KR1v1z&#10;mKIZYdsyjbak2pZRMS6saZFkW16KDIzYHZKBYBceyoCdE4LEEEw8UxkpQaosl7xVpF1jjKJFMDVr&#10;o1JKeL60DK+L5OvDUhRoGm15llpcWCdwPNqSVosLN6i67p+aFFWZ09Ka5+haGqoJ4W4ckqsCXl9g&#10;sCN45z65a4EYY3omjdaFMtmoyvp0VSQCcLDF7RJrXZAG1+KdbJaUFM2YXMvpyttGxbiw8nmaa3kh&#10;MjBid0gGhECsF9yF+bOfQeSI6NijckLYgyGYeIYxxJASpMpyyVtF2jWGXYsiG+xalOffZtdiqjuU&#10;fP3Ll6JAk2t5HtcCb9rznxHRy/c+wTIyq59//3X7yw5o4f61h003Y5gnLW+urmafL+eFW6SlpVoP&#10;WCSzaiv8kXZkW7IOGsGZz26LSMYHWX3cH35cb+7cgXme+PLiw/u/791iNvDdNW+tPt/z5m69Osxu&#10;L+e389nhcn6Yz3aX89189u5y/s4dfnmxXR7cfrw5+wRVpxiFm/nsNtxfHuSI9MXVEg/cyANgKERF&#10;3c+p4WT4z/zZPyPKSyJaHMZkBONHp4aPwp90NIJhjDEYrPpHyDpTREDSVZF1VlCNjtq6IGHVsXg6&#10;0rp/clJEY7ItJ7MtbpFF71kxfAU97fXpwIjeIR0I9uEhc+2kECSGEKO5IFVKSpAqzSVvFWkXGaNq&#10;EUzNmmCqtkh4vrYMr4vk68NSJGjyLc/kW8YVuXlaRa573XPb0kAFzPHKW1rq9Rx9CxSxHg+PhPRK&#10;3hrpd/ghL/I8Gw7f8J/589iQIDimVKwASqGtNFotCs059OmqSAS4E1N2SuuCVNPBQx2fbD4pKaIx&#10;+ZbT+ZZxSS69sdPuW16KDozoHdKBYB/mvkwEt5NCkBhCTA0EqVJSgsRdYseUvFWkXWSMqtX7FlgV&#10;z/DbTdUWCS+uz5KvD0uRoMm3PJNvgVur/zsrrSYXrEpX0w26KhvoDDTksf58mK1gOIbGOc5htMUN&#10;PR2VooTUCopGLDUroOJDF8Rixp8D1+LAMU3p+d8qb2qWRqsFzQcLlraUXZ+uikQAuhatdUFiGLF0&#10;pPWnSEbYtUyznxNLW9xSkL4KpFXkvhAVGJE7pALBHjykt50SgsQQYuQRZKkRUoLEXWLHlLxVpF1i&#10;jJrFngVUNRYhwVRlkfB8ZRleF8nXh30BzzLNfj5xPa4r0vDVCl2H+TdWDvUORV966l4E3mA3OMOh&#10;lhbsls20wGjUMZDpwJ/kRvKsTZj97MA6ZUsXYwwmjVZdEUfioVwWKhIANG1KbV2QGEYsTmn9KZoR&#10;Ni3TMnOppmVcj0sP+V6dDMD6DUN2B12LrxdMf/7sR1qYPSonhD0QQnzMQZAqI4VnsEtcDyRvFWnX&#10;GHYtimixa1GyZteiKKWE50vL8LpIvj7sC7iWaZ25U7uWcT1unliPWxcLKGjB+zjUtUARt7uvnqNr&#10;cbXJlqGWsp/r7ff3IS3AzQ1dEP+ZP4dDLQCO3eZZACDGGEwaVd8JW7Z9uipS3h6Lu8RaFySGEUNK&#10;6/45TNGMsGuZJj+nupZxPS4tImR3LS9EBgqf3WHX4ukF85o/e9fCr1hXOSHswRBi7BGkykjhGe4S&#10;O6bkrSLtGmMUrd61uBMfi5Bdi6KUEp4vLcPrIvn6sBQFMj4fmuY+n9i1FNAXvLEW+Ao6j1muoEoe&#10;Blj6etyigLp1HDU4Q9vSeOvZhvSqKCvLKEqe9Y/NfF4M6cNkBLDO2dLFGINJo+orYfFQONiivc8Z&#10;D+WQauuCxDBicUrr/slJEY2wbZkmPyfalmJcjwtfvUodGNE7pAPBPjwkuJ0UgsQQYvQRpEpJCRJ3&#10;iR1T8laRdpEhcVODJJiatVEqJTxfW4bXRfL1YSkSZPQt01pzp/YtMCDq+5bUety2gUVycaAC5hRV&#10;bhvoMfkWI32MZGQFUCY1S6NV08XHb44ETUEeiaTSuiAxjJhISutPEY3Jt5ysHrcY1+PCV3AF7b9f&#10;8heiA6P72X+2b1EoKURTBUHyVpF2kTGqFsEm3zJHRZMfpt9+88bRjybwuq13G1f9Ovu0W24v5/t/&#10;fVzu1vPZ7U/3e7eA2OzAGzveeMcbu8Pt9xuYeUszaLe7/eG3z/9Y7rYztwlTcaEK9efNr9fL7Rqn&#10;2PKMXiiLfMC6e/r95ruPh83VjZvki7FRRP0/Pu23JBiwMft8d3u/v4CoL+fXh8P21L5lXI9bpNXj&#10;wpznpmroeXCRV0Xbod6do2/p11fgW2lIr+Dl1pbnPzCNyFK4S5xFcOxGb1QAabRq2vgDcljNmC6a&#10;ikQAjbcoIilINR1pnU82/xZK+bEz+ZbT+ZZxRS5UNCX5lpeiAyN6h3Qg2Ie5L/fPiRwTHX1UUgh9&#10;MISYGggSY4ghJUjcJYaUvFWkXWSMqkUwNWujVEp4vrYMr4vk68NSJGgab3meeURQqTUab8Hf6ebf&#10;WXnXLkqqC8nLerGAmzWw4wxtS+2taRuSKzBqFj9iZA9zEdbdjYlKLwAuxhhMGq0aWn4nPJGI01WR&#10;YErJ4JRa64LMMyUdPJTT8qdoRti2TBOJUh8TjWtyafr8q5OBEbtDMhDswsO7o50TgsQQYiwXpMpI&#10;CVJlueStIu0aYxQtgqlZG5VSwvOlZXhdJF8f9gVcyzST6NSjLeOaXLrh2OVqUbbwViJ6SlTVC6jK&#10;PVPbAqsV2IpyC1hQ77Fb7pAX8EZJ+pXl82IIYzLSe+uCLoNgUFcTnyYtjVYw7TxqcPBQLgsVWVWL&#10;fiqR1rogMYyY8Err/slJEY2wbZmqW1Jty7goF5YYhCv4+nQAnnQP6R30Lb5gMLH5sx9tYfqopBD6&#10;YAgx+ghSFQQhmkpzyVtF2kXGqFr93cOd+FjWRqmU8HxtGV4XydeHpUjQNNryPKMtbk1Vr7oFvkrS&#10;qzavYWnc3re0VQVDL7D/w3BLVcHLcXCVXNyijvnVV8mlKGCVXNxw8T3IEelLWbbGyUR5axluWTR0&#10;t/dpMWQPcRHW6zMwFiOMEZubhDc2K6UtnKuKrMqK3JfauCC1ZEYnms9IimBMnuVkT4jKcUUufPUq&#10;NaDwqf0gEtxJA2LBf+bP3rMwezROCHmKvIvX3QtSJaTwTCW5pK0izQpDuqbGSDA1aZtKcnBxxZVk&#10;fViK/Ex+5Zn8Cgwt+H4lsRq3hUXfKxqhKGD5VHhYeK5+xVusP6RVRQ4p6uMsi3o4bMNKxp+kaD0T&#10;ARszIsx+iDAG4yarAqZ1xYAlz1ZXkQhwyeIusWMK0kURA0rjTxGMya+czq9Ab/Y1ILES96VowIja&#10;IQ0I9uEhu82cECBGEGOPIFVCSoy4S+yYkraKNCuMUbEIpiZtU0kOzteV4TWRZH3Y5Ff+86twy3EV&#10;LnwFfds8HlzANOd8QdOAi6ZuKljDHvY/w/GVAl77eGxDQlpV5DAx/BjIfOBPciI29tiYSKjSRRjT&#10;HW6yKmhQP/iUCY/kUlCRFSzFhMmqjQvSRRGLUhp/imCE/cpUypL4TKgcV+DCV69SA0bUDmlAsA8P&#10;NcDMCQFiBDH2CFIlpMSoklzSVpFmhTEqFsHUpG0qycH5ujK8JpKsD/sCfmWqYzlxHYub/+L/tkqr&#10;vgW/UnVt3+/qEt6hiPufo1+Bl18c25CQVsH7loYPjpgP/Plv+JUybkSY/crrOZiwVaFUxZRFn6uK&#10;rIr+zda4S1xIe+RCSUYaf4pghP3KVMOS6lfGpbclDs+l/GZ5GRowonZIA4J9eKgBwh6NEwLECEw0&#10;UwkpMaokl7RVpFlhjIrV3zecosaSJph2Ejk4X1eG10SS9WFfwK9Mq7Oc2q+M626p/sSsVSW8H5F+&#10;gLsN6HQPTqXMYPqQ+/XmXjrE/6Bu+dXrV7j5GZSw8PZjVSw9zyByeDFBz6GgaDlU3Wc/2IMZwp/k&#10;YFy7jPfJMkRSFBYMHlMi5aOkU68pa5q6HzYCb9/+rf6ez8kA5qbw/7DcX89+X8ISAPgnkZ+zXGIA&#10;Vh74cPHpAyw2AENUH2AxhOub1Q/Lw/L435jYxbrYXG9u36933/4/AAAA//8DAFBLAwQKAAAAAAAA&#10;ACEAQq8O0KwaAQCsGgEAFAAAAGRycy9tZWRpYS9pbWFnZTEucG5niVBORw0KGgoAAAANSUhEUgAA&#10;AYoAAAGHCAYAAACu4BXOAAAABmJLR0QA/wD/AP+gvaeTAAAACXBIWXMAAA7EAAAOxAGVKw4bAAAg&#10;AElEQVR4nOydd2BT1dvHn3uzd1eajnTvSTcdbCh7qaACgogLxYmIuAEVEUWWCg4UGSL+cKCIILNA&#10;oaxC6aZ7pLsZzU5uct8/an1r6UjajLbczz9Nc8/4Bpr73HPOMxAcx4EA4HhN5eKzdTXzHvQP3hbP&#10;F5yxtx4CgsGGCtOz0//8RQ4AMM3Ld+9bcSMftbcmAttAtreAwcLu4vy1dUqFvxHHSYShICC4GxqJ&#10;pE5ydTtRIGlNTnZ1/8veeghsB2Eo/mGyp/cPJ2qrFo3z8PrZ3loICAYjJAQ1bEkZO9XeOghsD0Js&#10;PREQEBAQ9AZqbwEEBAQEBIMbwlAQ3POIlAr/x879nf3u9cs/4DiO2FsPAcFggzAUBPc8BZLWkeVy&#10;WdQpUfUCI+DEd4KAoAvEYTbBPc8Yd+GvS5WK97xYnDskBDXYWw8BwWCDOMwmICAgIOgVYplNQEBA&#10;QNArhKGwE8oWpV9raesog95As7cWAutTUVER98MPP3wkEonC7K2FgMBciDMKO6CWqIUZ6zNyMS3G&#10;8krx2hO7NPYxe2sisC4HDhzYlJeXN7GxsdH/5Zdfnm9vPQQE5kCsKOyATq7jY1qMBQCgbFYG2FsP&#10;gfWJjY3909nZuSYmJoZIfUEw5CAOs+0AbsRJBT8XbJLXy8MDpwRucglxOWtvTQQEBAQ9QRgKAgIC&#10;AoJeIbaeCAgICAh6hTAUBAQEBAS9QhgKAgICAoJeIQwFAQEBAUGvEIaCgICAgKBXCENhJmKx2GPl&#10;ypVFL7zwQllTU5OfvfUQEBAQWBsiMttMamtrI+rq6kIA2tMyuLq6VthbEwEBAYE1IQyFmYSGhl6c&#10;NGnSlxiGUaKjo/+2tx4C0zDgRtJpUc1DVJSkGevu+SuCIEQAEQGBiRABdwT3BAdLi175LD/nEwCA&#10;9QkpD0309P7J3poICIYKxBmFjRGLxR5vvPHGtdWrV+c0Njb621vPvYIKwzjdvb6X0RoM9EVnjudP&#10;OHpYVSQVx9tbD8Hghdh6sjGlpaXJ5eXlCQAABQUF4wUCQbm9Nd0LPBwQshkzGilUEkkzzct3r731&#10;DAa0BoxZKZeFAwBUytvCQx2cbthbE8HghDAUNiYoKOhyYGDgFQzDqOHh4UQyQBvBolDkT4dHv2lv&#10;HYMJLpUm/iAx7YFGtdJnoqfXIXvrIRi8EGcUBAQEBAS9QpxREBAQEBD0CmEoCAgICAh6hTAUBAQ9&#10;kNVYP3XcH//TLjj9V5FCr+PZWw8Bgb0gDAUBQQ/cFreM0huN1GpFW0irRuNmbz0E/8+N5sbxP5Xd&#10;eVFrMNDtreVegPB6AgAMwyhr16690NjYGLh27drRnp6ehfbWRGB/Zvn4f1OtaAvxYLLLhWx2qb31&#10;EPw/K7POHwcAlIKi2vv8AnfZW89whzAUAIBhGK20tHQkmUzWiUSiUMJQEAAAuDNZle8nps23tw6C&#10;u0l2dTueI24ZHeLgmG1vLfcChHvsP9y6dWtqa2ur1/jx479FUdQwkLEKCwtHHzhw4GNXV9fy5cuX&#10;P06lUtWW0klAQEBga4b9GcWJEyee27hx47Hy8vJeUxTExMQcnzhx4tcDNRIAACdPnny2tLR05KVL&#10;lxZUVFTEDXQ8AgICAnsy7A3Fr7/++uatW7emnTt3bpmt5gwICLgGAMDhcFpdXFyqbDUvAQEBgTUY&#10;9ltPv/322+vZ2dkzFy5c+FpoaOhFW8yJ4zgik8kEVCpVxWQy22wxJwEBAYG1GPaGgoCAgIBgYBBe&#10;TwQWAdNhTBzDqSgZ1ZKoJOLwnoBgGEEYCoIBI6uRjbj06aVzepXegcahNae+kjqW484hXIyHIDmt&#10;zaPXZWftd2Owqj4eOXomi0Ihtk4Jhv9hNoH1qblcsxRTYw4hriGglWv5tVdqH7G3JoL+cbFBNLtR&#10;pfLOaW0eXa2QB9tbD8HggDAUgwSVSsXbsGHDiZdeeunO9evX59hbTz8gDruGAWPchb96sthl8XzB&#10;aW82p9jc/kq9nqvU64kKgsMMwlAMEsrKyhJv3749uaGhIejUqVNP21uPOfiM8fmSyqY2FzcVA8OB&#10;IfJO8/7W3poI+keUk8ulnybNCNyeOm4Si0KRm9O3vE0WMfPEkcbZJ36vJ1YjwwvijKIbSkpKRu7Y&#10;seMgl8ttXr169Uwul9ts7TldXV3LGQxGm1qt5vr7+9usJKVEq3E9VHbnpWgnl8xUN48/+zMGx41T&#10;NHnTZHcAQAAAR1DEaFmVg4+yNmnU7qL8tcmubsdn+wZ8bW89g4FGtdJH90+Svma1SujN5tyxtyYC&#10;y0AYim64cePG7KamJr+mpia/ioqKuBEjRpyw9pwCgaB827ZtAWq1mufq6mqzOto/lBav+qG06FUG&#10;maw4NeOBfm8Z3AvGoTNHqyoez6ivvT9P0ppCGIp2klzdTrwYGfsSiiCGWBfXc/bWQ2A5CEPRDbGx&#10;scfOnTu3jMvlNvv4+Nyy1bxcLreFy+W22Go+AIBIJ+fLFBTVxjjzz9ty3qHOeA/h//IlrUlp/VyF&#10;DUdICGp4MCB4m711EFgeIuCOgIDA6uiNBuqOvFufSrRa1xciY17mM5giS8/R2toqZDAYbUQ2BMtD&#10;HGYTEBBYnSKpJOHnitIVZ+pq5v9VU7nE0uOfP39+yYoVK2pWrVpVoNPpGJYe/16HMBTDmAq5LLxB&#10;pfS2tw4CAncmq8KZzqgnIYg+wtE5y9LjNzU1+QMASCQSDwzDKJYe/16H2HrqBwbcSCqSShK8WOwS&#10;LpUmtree7jhfXzv39auZv1JQVPfjxOnBbkyW2VlsG1RK71xxS1qIg9MNa3iwXGwQzTpRU/XIQwHB&#10;WyOdXC5benyCwYURx1EccISEDDyVf1c0Gg375MmTy4VCYUFsbOwxS49/rzNsD7PVajVn69atP2k0&#10;GvbLL78838HBocFSY+8pLnj72+L8dyMcna98NWZScndtFAqF40cffXRMJpMJXnrppfm2dHkFABBr&#10;NQIAAL3RSFVhWL+8mVZmnT9eJW8L41CpkmNT57qgiGU9mw6UFK2+LW4ZRUYRjDAUw5/2vx/EKmPT&#10;6XTFrFmzPrHK4ATD11A0NDQE5uTkTAVoD2aLj4//w1JjG3GcBABg+Odnd9TX1weXlJQkAwDcvn17&#10;sq0NxUxv/29xHFBHGr3Rn8vL688Ycr3OEaA92tay6tqZ4xvwFRlFsWleft9bY3wCAgLLMGy3njAM&#10;o+7fv/9jjUbDfvTRR19iMBhmRZn2OrbRSMkVt6T6criFjjR6U3dtNBoN+/PPP98rlUrdly9fvqy3&#10;OtwnTpxYUV1dHe3h4VE8ffr0LQiCDIr/lOyWpnEZdbX3J/AFp0e7ex6xt57hxI4dOw5kZmYufOGF&#10;Fxakpqb+aG899wJKvZ771IXTl5WYjrdr1MRUNyar2t6ahgrDdkVBJpN1S5cufdEqY6OoPtbFNaO3&#10;NnQ6XfHKK6/c39dYt2/fnvzdd9991vG7i4tL1ciRI3+2hM7u0GAY8+3rlw+VyWXRAABzffx3LQkO&#10;/7C7tnEurufihmDg1IkTJ54rKioa9eCDD77j7u4+KKODO0rkVlVVjSAMhW2Q6bTOlXJZOABAnUrp&#10;TxgK0xm2hmKooFKpuAAALBYLlEolqNVqq2zzdPBlYe6GS411M+kebmDUaOHLwtwN4Y7OVxP4gtPW&#10;nNeW7N2791ODwUBxcnISLV68+BV76+mOF1988eGioqJRo0eP3mdKe0mFZKS2TSsQRAv+GCwrzqGG&#10;B4tdsT4h5WEVhnFinfm9PugR/JchZyga1Sqvd65f/pGGopr3ElMf5FFprfbWNBACAwOvODk5icRi&#10;sSeXy20KDQ29YM35FHodj8KgG5ziYkj6Njk0n88EhV7Ps+actiYtLe1AYWHhuMHs/eLj45Pj4+OT&#10;Y0pbTIuxLmy8kEWikDQJyxPuF0QK/uqrT7Na5Xm+XjQ3gS847cPhFg1c8fBgoqf3IXtrGIoMOUNx&#10;q6VpbJ64JRUAoEgqThjp6m71PEzWxMXFpWbz5s1hKpWKZ4uoUhRBjAatDlGUVQCmUv3zHgyrPE3P&#10;PvvsY/bWYElQEqpn8VllqlaVD8ORUWtKn823sz+/0CCaE8hzyPl+3JQYa2skGN4MOUMR6+J6LtrJ&#10;5SKVRNKEOjhdt/T4jWqV11vXLh1W6PW8VdFxz8bzBWcsPUdXGAyG3JKH7b3xWEjE+ustTRMbCot9&#10;AADGuQsPpwru7XxFdUqFn0SndQ13cLo6GLd1UDKqm7B+QgiO4whKQjFT+rgy2g2KK51ZY111BPcC&#10;w9brqb/8r/zOC1tzb24DABjvITz8fmLa/J7atrS0eKnVap6np2cBiqJD5qlca8AYWoOBAQDAolBk&#10;1giAGgg6hc5Zp9Q5sQXsEmvP1axWezx8+liJxoAxnw2Pfm1RUNgma89pCzCjkdyoVvm40BkiGomk&#10;sbcegqENkcKjC0IWu/T/X3N6vFFVVFTEvvzyyyWvvvpq7k8//fSeNTUZdAaGETNSLTUejURWc6k0&#10;MZdKEw82I4EbcdK59edyz7xz5o7omuhha8+nwvRcjQFjAgA0a9Se1p7PVpBRFPNkscsII0FgCYbc&#10;1pO1SRF4HPt27OR4FabnjHDm93iw3NDQEKTX62kA7S6O1tJTdrJsZf7h/M1UJlUy6rVRKWw3ttnl&#10;Ka0JjuPIpUN1DwEApD7kccgSWzd6ld6x809r4sPhFr0Rm7SsViEPfCggZIu5/dVitZesRhbjEuZy&#10;mkwlq6yh0ZJItBrXj3Ou79IYDMxnw0esDuQ53La3JoLBD2EouiHEwTG7rzbh4eHngoODL0skEveJ&#10;Eyd+ZS0tTflN0wAAdCqdo6RKkjjYDEXmj6KHty3M/qHj97SHPXuMCcjKypr/448/bkhISPjtkUce&#10;ebW7NgiKGEa/MTpB1awKEEQJbHJ2MsPb77v+9r3y2ZU/20RtUX7j/T6LejjqeUvqsga/VpQ+k1Ev&#10;ug8AgE4iqTYkjeoz1oeAgDAU/YTH4zWtX78+1drz8MP5fzcXNk+iMCgyB28Hm6YBMYX/rCAQ6HU1&#10;kZWVNb+hoSHw3Llzj/VkKAAAuB7cfK4HN9+CMq0GidK+tYNSULW9tZgCi0KR/fua/P+vTaVFo3Z/&#10;+9qln1QYxn07buRiYkVyb0AYChuiMxhoZBTVm5NcL3By4Me+Y3x3ISRE33FTMocWjdq9UCJOBADw&#10;ZnOKfThci65IUh/yOISSEAMAQPI898O9tU1PT9+pVCod4uLiBrRS+KG0aFWBpHXk02HRb3ixez5H&#10;sgUjXxg5VdmkDOJ58/pchQ4G5vkH7aCiJI3WYGDO8vH/xtz+N5obJ94Wt4wCADgtqn6IMBT3BoTX&#10;k424UC+avebqxSOJfMHJranjJltqXL3RQFXo9Q4UFNWyKdT/PCE2q1Wez1w8c6FepfQDAGCQyYod&#10;qeMmhDk6XzNl7OLi4rTq6urotLS0H5hMptlPn9Yi7cghHABgcVDYxuXh0a/bW8+9RHmbLPLpC6cu&#10;aQwG5qaRo2anCDwGbVAjgeW4Z1cUkgpJkrxeHuEc5JzB4rPKrT1fnUoRQEJRrEohD7XUmFqDgf7y&#10;5Yy/c1qbR9NIJPWWlLGTRzjzL3Zcv9HSNKFepfRziIkGEpMB4stXWadENQ+bYig0Gg1r/fr1Zw0G&#10;A6WysjLmySeffNpSugfKVKHP3nypOCVF4H5PxH/UKORB5XJZZIKL4BSLQrFJvE1P+HN5eX9OncvH&#10;AUdpJPKQ2G4jGDhD2lAYjUaSVqtl0ul0hTneNmqJ2jPzk8wLRsxIZTgyatM3pntZUycAwP1+gZ87&#10;0xj1gTwHk9I2mEKLRu2R09o8mubiDNqWVsbFhrrZnQ1FBxQeF8gsJiCI6bUAEATBqVSqRq1WU2g0&#10;mtJSmi3B2/HJj1pj3JMnTz5TWVkZM3fu3A18Pt/sQk/W4qkLp7LadDqn6V6+e96MG2n3qHMqiaS1&#10;twZbcaq2+uFrzQ3pj4VErLuXkwgOaUOxffv2g1lZWfMXLVq0etasWR+b2g/TYNyOuAStXMu3nsL/&#10;h4KSdJOE3hbNEkojkdQkBDFoW1pJAAAsMvk/6T+82Jw7JATBxJlZKIKiuNFoJJlam4JGo6k2bNgQ&#10;39DQEBQZGTlsEgb2hFwud969e/cXAAAkEglbtmzZCntr6sBgxMkAABiOEyU+bcznBTkfN6lVQgGD&#10;Wb0sNHKdvfXYiyFtKGpra8MBAEQiUZg5/dgCdnHglMBN0kppomei50HrqLM+LnRG/cakUXMuNdbP&#10;4FKp4kVBof+JKo5wdL7y0cjRszPqa+8HAAh3cLpqjiuou7t7ibu7u10PiwfKwdKiV/aWFL6R7Op+&#10;7N345MU9taPRaCo3N7fShoaGQD8/v0F1ML1z9IRRxVJJ3Cg3z9+tOU+bTufYptM6C9mc0r5b3xvM&#10;9w/altVYP22Mu/BXe2uxJ0P6MLu6ujoqPz9/Qmpq6kEej9dtASGCoY/BYCAfPHjwQ4lE4vHoo4++&#10;xOVym03t+/T5U5l5ktZUMorqM2bN7zW6XafT0fV6PZ3FYkkHrnrocf/JP6oaVSrvd+OTF00W+vzQ&#10;dw+Ce4UhvaLw9vbO9fb2zrW3DgLr0tTU5H/06NFVAO2BjhMnTvza1L6zfQO+UWCYQ7Jr36m5qVSq&#10;hkql3rMpLxQ6vQMAgEKvc7DmPMeqKx5t0+mc5/kHbSejpiU5JLAvQ9pQ2IOysrIEpVLpFBUVdbLr&#10;AXpubu6k7OzsmcHBwZdSUlJ+spfGwYDOYKCdFtU85M/l5ZkS6d4bjo6OosjIyFMSicTT3HodM7z9&#10;vhtI5PVAwIxGypbc7B0SrZb/WkzCU/aqnaJQKJzkcrmzq6trBYlE6vHG/M3Y9ESRUh440tX9uLW0&#10;VMnbQj+4eXUPAACfwRAR9SGGBkN668nWVFVVjVizZs1NHMeRxx577LkpU6Z83vn64sWL1Xq9no4g&#10;CL5z5053BweHRntptTd7ivPf+roo7z0qiaQ5O3Mew9567EGDSun9wMmjVQAAG5NGzbVH3XGFQuG0&#10;atWqfKlU6paenv7F448/btdDeolWw1989kSeQq9z+HL0pJSBPkQQ2AZiRWEGGo2GheM4AgCgUqnu&#10;qgqHov9mYsUHY10DW+JMZzQAADjT6A22mE+v1nMvfHjhmlqs9k5+IXmKc7DzeWvNdbWpId2I46Rk&#10;Qe9P3i50Rt2D/sHbpDoNf4Qz32p6ekMulztLpVI3AOsmrzQVRxq9+dfJM72MOKBEZtuhA7GiMAMc&#10;x5ELFy4slslkrlOmTPmcSqX+J+CosLBw9K1bt6YHBQVdTkhIsKqHymAHx3FEpFQE8Gi0Fg6F+u/h&#10;sNFoRM+fP/8olUpVp6SkWCTbLACAslnpf/qt02UAABHzIl4JSA/41BLjduWOVBL7WMbf2QAAX42Z&#10;lBzh6HzFGvNYCoPBQN6zZ8+2qqqqEXPmzPkoPj7+D3trIhh6EIZimCOVSgVff/31VxqNhhMXF3d0&#10;xowZVrmBmsqlS5ce3r59+0EAgHfffXdMWFiYRWqE4ziOlJ8qf1klVvmEzAxZS2VRJZYYtysipSJg&#10;weljRUYcRw9MmBZB1KMmuBcYtltPeXl5E44cOfJ6UlLSz+np6bvsrcde/Pjjjx/euHFjNolEgvz8&#10;/PHR0dEnvLy87JaZlc1mizteW7I+OIIguLVWEZ3xZLHLjkyZ7QEAiCONTrhkE9wTDFtDcebMmSdz&#10;c3MnNTY2+t/LhgLDMCoAAIPBAIVC8e/v9iI6OvrvTZs2RZPJZJ2Hh8egqq1hKo40uslxHAQE1qBN&#10;p3V6LvPcOQDAP0sbN55LpYn76jMQBn0pVCOOowdKil79qjD3faVezzG13+jRo/cFBgZe6eqZdK+R&#10;lpb2A4lE0isUCggODr7s7u5+x96avL29c+1hJGqv1i68vPXyydqrtQttPfdQQ280UFdezvhr3B//&#10;0zyfefaM1oDdk55rg5UmtVpY3iaNLGuTRrdoNB7Wnm/Qn1F0pOcGAHgiNPKdx0IirFqfejiiVCod&#10;MAyjslgsKZlM1tlbjynUq5S+agxj+XG4BZY68M74IOOGrFoWx/Pi3Rz71tg4S4xpK0pl0ugvCnI2&#10;xbm4nn0kKOwja8/XoFL6PHDyaGXH7wcmTAv35XALrT0vgWngOI78VVO5BAEEn+rls8/aXpaDfkXB&#10;pVL/XVI5UGkt9tQymMBxHPn888+/f/nll4uLi4vTemvLYrGkPB6vaagYiQJJa9LDp4/dWXz2eN5P&#10;5XdetNS4ngmeh5hOzCrPxJ7LtVqL8/W1c1+7cuHIhzev7lZjGMvc/qdE1QuuNDVM2VdSaJP6G0wy&#10;pY1DbXcIYJIpci6FarGtjfr6+qCDBw9+mJOTM2WgYxUVFY3avXv3F4WFhWMsoW2ogCAIPt3b7/tp&#10;3r57beGKP+jPKEY48y9+NWZSslKv5ybyBafsrWew8I+r7hIAgJs3b84ICQnJtNXcubm5k/bt2/dp&#10;R0wJj8drfOGFFxaYk4OpN2oUiiDMaKQAtBfKscSYAACBUwI3BU4J3NR3S8vz7o2sgzqDgQ7QXmlw&#10;UVCYWTomenr/WCQVx8e7CM6Y0r6goGBccXFx6siRI3/uzzYfl0qVfDN6UlKZXBbly+YWONHpFgse&#10;3b9//+YbN27MOn78+PPff/89eyBj7du3b3NZWVlSaWlp0ocffphgKY0E/2XQGwqA9iyo1hzfgBtJ&#10;N5qbJrrQGXWmpuE2hQq5LFys0bhFOrlcsnRwEYIg+IIFC14vKytLHDt2bL9SVFRUVMReu3bt/vHj&#10;x+/m8/mVpvQpKCgY+9FHH/2JoiiFSqUiAAAikSh83bp159avX59miYR6KQK3v1IF7kfbdDrn+/2C&#10;vhjoeH1Rr1L6vnDp3GkGiaz4LG38OC7VNNdavVrPxTQYl+HIqO2rrRHHSYAgADgOBhwnmasxiOeQ&#10;Y2plRAzDKBs2bPgbwzDK9evX537wwQdJ5s4HACBkc0qtkUlWIBCU/fNzwAXDQkNDL5aVlSXZ8kHp&#10;XmRIGAprc6CkaPWXhbkbyCiqPzRxemB3BUpwHEfEZeI0EoWkdvBxuNHXmKUyafTj509ex4xGyhSh&#10;z7534pOXWFIzgiD4nDlzNg5kjL17924pLCwcKxaLPZcvX77MlD45OTlTDQYD1cfHB8jk9j8fqVSK&#10;ikSi8IaGhsCAgIDrndtntzSNy2yomzXPP2iHO5NVacocXCpN/HHymFnmfp5SmTRapFIEpAk8jpJR&#10;VG9qv4o2WUSdUuEPANCkVnmZYihwI45mrM/IVYlV3onPJN7nHuP+W2/tXxuR8OQfVeVPOFBpLXN9&#10;A63qhYcgCE4mkzUYhlGoVKrKmnP1h0WLFr2anp6+08HBoX6gYy1evPiVxYsXv2IJXQQ9QxgKAFDo&#10;27NmYkYjRWc00rtrU51Z/XjOvpyvAQBSXkqZxA/j91rMp1mjEnZsn9QqFUGW1mwJ4uPj/2hpafEZ&#10;MWKEuUngcDKZ/G+5vA6D0R3bcm9uLW2TjtAbDbSV0fHP9VdrXyj0Ot6TF05d0RkM9GUhEeseD41c&#10;a2rfRFfByWUhEesYZLLCjBUlopFp3AAAtHKta1+Np3v7fT/d2+97UzUNBBKJhL333nupFRUVsVFR&#10;UYNuu5ZEImGDwfuOwHQIQwEAjwaHv+9AozV7MNnl3mxOt3/AGolG+O9rWd/uaCOc+efHuHn+Vq9W&#10;+j4SFGp1L5X+MHPmzM0zZ87c3I+uiNFoBBRt94UwGo09NhzvITysNRqYya7ufab57o0rTfVTREpF&#10;AIoghmlevnstWa+ZgpJ05hgWAAAERQyj3xidqGpWBbiNcBt06Vq8vLzyvLy8LLaNSnBvM+jdYwcL&#10;OoXOufBI4ftkGlkZOif0LRLl3kxoduPGjVmffPLJbzQaDaHRaAgAgFKpNHK53PoPP/wwzhoFpE6L&#10;qh989/rlH3EABABgpKvbiU9Txk7t2q6/W08EBAS9QxgKArPJzMxcsGfPnu3wz42by+U2vfbaazNc&#10;XV0rrDHfp7ezd/xaXf4sf/xoVF5cClhdvfbszHndbhESWIbi4uLUzz777ACLxZK89tprMxwdHQd8&#10;nkAwdCG2ngh65OjRo6/k5uamUygUzbJly1Y4OTmJAADS0tIOpqWl2bTWOI7jiKapGTCVCgDAJk83&#10;FecqnhVdFS0QjhQe8B3re0+lgbl27dr9zc3Nvs3Nzb4lJSUpSUlJv1hjnoyMjKVSqdRtxowZnw6V&#10;OJ97kUEfcDcckGg1rtUKebABN5rsFqnU67lLzp64PeHoYdWFetEca+rrjuLi4tT9+/d/kpeXN+X6&#10;9etzvvnmG6vcKA0GA9lgMPT6wDLXN2AXl0wRy27ng65VDMuCI9ZZQ0tXSo+XviEuE48qPV76hi3m&#10;MxUjjqM/lhav/KYob505aW06qFcpfbfczt5+oKRwtRHHu70HREZGnqJQKFoej9fo6+t7s6expFKp&#10;4MSJE89VVVVFm6ujsbHRf+fOnd8dPHjww6ysrPmm9mvVqN0uN9ZN789nJ+gfxIrCylTJ20IeP3/y&#10;uhrD2Pf5BuxcNSLhWVP6tWjUHmVt0igAgOvNjRNNrY6mMxhoYq3GzZXBrEERpOdT5r7G0emYAACO&#10;jo4glUpBq9UyTemnUCic1q9ffxbDMOpbb7010cnJqa6ntlKpVLBq1apCDMMon3zySYSLi8tdbskA&#10;AP5cXv6PE6cHqTA9F0UQgyuD2WfcQk+0idqiDDoDw9HP8Wpfbfnh/OM1l2uW8sP5/SoNKquVRTfe&#10;bpzlHuf+M8eNY7F05BcbRLN35N/61wnhidDId83pvz335pbzDaK5AAD+XIfcFMHdjgYxMTHH9+3b&#10;1+f23r59+z7NzMxc6OrqWrF9+3Z/c3RwOJxWV1fXcplMJhAKhSZnNH79auav+ZLW5OlevnvejBv5&#10;mDlzEvSPIWcoxBqN4EZL44QwB6dr1ggGMgccx5Hv7xS8mStuTQ3iOeQ8FRb1ZsD4bqoAACAASURB&#10;VNebc61SEaTGMDYAQIFUPNLUsT1YrPIZ3n7f1ijkQdO9/faY2m/djaz95+pr5y0NDn/vybCod3pq&#10;J5FI3LVaLYvNZrey2ey74gbc3d2LuVxuc0tLCx8AICIi4qwp8zc3N/tUV1dHAwA0NDQE92YolEql&#10;k0KhcAQAkMlkgp4MBUB7pLCpgXA9IauVRWe8l5EDAJC0ImmWW7Tb0d7axyyJeSJmScwT3V0z4jh6&#10;palhigeTVdFTTYqcvTm7pVXShJailompK1MnDER7Z9idCkFxKBSz/01oJJK6u9f9wdnZuRYAwMnJ&#10;yWzjzWQyZdu3bw8wt1+HowLhsGA7hpyhWJ+dtf9ac+MkVwaz9tfJs7ysPd+tlqYxd2TS2ERXwUk/&#10;Dq+g87U7Mmns10V57wEAZDXVT4vnu55O5Lv9x289zMHpmj+Xl9egUvlM8/I12Y+egpJ0b8QmPW6u&#10;3latxh0AQKxt9/Hvjtu3b0/+6KOPjhoMBoqDg0PD+vXrU7seRLu4uNRs2LAhoba2NoJCoWjCw8PP&#10;mTK/r6/vrSVLlryMYRg1NDS016JEnp6ehatXr55lMBjIAQEB10wZvzuMBiNZVi2LY7mySqmsnnMS&#10;GfXGfzOgYhqM29/5AACOVJY9/cntG1/QSSTVien388goinVtw3ZjF0qrpAlsAduixY3iXFzPfZY2&#10;fpwS03NTBR5/mtt/ZXT8inBH5yuuDEZtnIvruYFoefjhh98YP378N46Ojj0+EFiaD5PS7qtok0WE&#10;OTr1+2+GwDyGnKHAcJwMAGDAjVbX3qJRu79w6dxpA46Tnen0ht+nzHHvfL3r/i6O333m40SnN+4b&#10;PzXK2lo7WJeQsiBP3JI60tWtx+2SrKys+QaDgeLk5ARisdgtPz9/fHceSy4uLtW9PeV3B4Ig+PTp&#10;07ea2j4uLq7Xp3pTKP69eH3J8ZLXHf0cr4xeMzq5p3aOfo5Xkp5NmoNpMI5nwsASA9JJZCUAAJ1M&#10;7jHyOebRmGUR8yJWUdnU1u6u4ziO1KuUvjwqrYVFocjNmT/WxTXDPMX/D5dKlTwYELytv/07g6Ko&#10;wd3dvcQSY5kKj0prjXFxtUsN8nuVIWco3o0b+UhWU8PUSCfny9aeS2800gz/GCalHrvr4CzEwTF7&#10;QUDIJ7nilrQgnsOtOBdXkxK2WRMBg1kj8PQ+1Fsb5J/tMVW7BxGgKNrvs4zBgAFrT7Zn1HcfVd8Z&#10;SwXHTfXy2RfIc8hxotEau1tNAACgJBSjcWk9xpX8XFG6Yktu9g4hm1NyaOL0YEvoIiCwBkQcRR8c&#10;Kit+KV/SmjzBw/uncR5Ci7sIymQy1z179mzX6XTMhISEI+PHj99t6Tm6IhaLPbds2XJYLpe7+Pn5&#10;ZT/77LNLKBSKtqf21Qp5sEgpD0zku/3d003Rnhj0BnpLcct4npCXQ3eg22wLZKB8np+z6YfSolep&#10;JJLm7Mx5RGEggkGLzQ0FjuPIlaaGKTjgaLKr+1+2yKU+mNmxY8eBzMzMhSiKgtFohK1btwa5ubnZ&#10;9ZC+M3qjgTr9r99aVBjGeSos6q1Hg8M/sMW8GIZRGhsbAxwdHeuZTKbMFnPaGqVezzleU7kkxMEx&#10;O9LJxeorZAKC/mLzradz9bUPvHXt0v8AANbGJy9MF/rYNHBrsKHT6RgoigKLxQK5XA56vZ5mb02d&#10;QQDpyJwBCIDNtqi+++67z06fPv2Um5tb6ZYtW4KH4wMFi0KRP+AfZPFSvTiOI0bAURQQo6n/bgq9&#10;jqfQ63kOVFpLb+cutkQj07hlf5N9kMqhNsUti1uMklEiIM9O2DzgToX9/15/59f2ANNhzOpL1Uvb&#10;RG0WK45jLklJSb/gOI7L5XLw8/PL5vP5VZ2v32xpGjvrxJH6JWdP3G7VqHv0ZLIWZBTVfzs2Pf7T&#10;lDFTFwWF2qzoj0gkCgUAaGhoCOwokHSvodTrOdp/ih2Zw5eFuRvG/P4/7NPb2TtMad+gUnovOPNX&#10;0QMnj1Y9ffH0JQ2GmRQz05Xr16/POXDgwKa6urqQ/vTvirRSmtRyp2Vc3Y26B03J0GsOYo1GcLym&#10;crE9vlNDEZuvKKYIffbJdTpHI+DoDG+/fhXcsRSlx0vX3PnzztsMR0Zt+sZ0q7vadsfo0aP3h4aG&#10;XsAwjObo6Cii0+nKztczG+pmiTUaN7FG43ZHJolLoTOOdR1DrNEIcsTNoxP4glOcTj72lsKLzSnx&#10;YnNs6tmyePHiVadPn34qLCwsw5aH7bVXaxfWXKp5zH+i/xZBlOCuf+sOmpubfZRKpaOvr+8ta+g4&#10;UVO1aH121n4nOr3h+7FTYsypMFcgaU0CMD1up0IuixRr2t2pS2XSEVKdlu9GJlf11a8zGIZRNm/e&#10;/AuO42h1dXX066+/flfSRnNxCXM55T/RfyuNQ2uiO9BFAx2vM1tys3ecqauZP85d+PMHSWnzLDn2&#10;cMTmhoKMotjDgSGfmtMne3f2AXGZODX2sdglzkHOvfrmmwPTmVkJAMBwZpj1pbA0XVcRnUkRuP95&#10;rLbyUQcqrTmI59htKoWNt659k9lYN3OGt993b8QmmVSAaLATEBBwbSCxFf2l4mzFc5JySQqJRlL0&#10;ZCjUajVn5cqVRXq9nr569epZlnDx7UqBpHUkAIBYo3FrVCu9zTEUz0fGrjxZW7VwnIfwZ1PaCxis&#10;KiqJpNUZDDRHGr2RRaGYfSaEoqjR0dGxXiwWezo7O9eY2787yFSyKvLByJctMVZXhCx2CUD7Q5Cl&#10;xy4tLU0SiUThqampB3tzEhlKDAn3WNF10UO4ESc1FzanW9JQeKd5fyuIFvxBppPbOr9/RyqJXZF5&#10;JkNjMDA3JKbdP9rd0yyXShzHkc/yb318pq72IRc6o25jUtocZzqjoT8a4/mCs8emzuX31obPYIgA&#10;AFzoDLM9fnQGA21vSeEbOoOB/mhw+AcsCqWt716mIRfrnDQKjM33ZpoVizEQMAyj7Nix44fbt29P&#10;8fPzu7F69epZdDpdYWp/v/F+O8h0stx3tO+XPbXBcRzB/4mhMRqNVtm+vc8vcGedSuHvxmRVBfEc&#10;zVq1BPEccoJ4Djmmtvfn8vJ3j0mPb1Apff25vLz+rEpRFDV8+OGHcc3Nzb4+Pj4mz20vOhwzBhqZ&#10;3hUMw6hr1669gGEYtbW1VXj//fe/b8nx7cWQMBRRC6OelZRLkn1G+Xxt6bFpHFpz1/dutjaN7Tg/&#10;yWqqn2auoZDqtC4/lt15BaVSoUnSKjxZW73Q3FWUObwcFffcE6GR7/CotBZz+x6tLn/8u+L8dwAA&#10;SAiCPR0e/aYlNOm1BtqLwWfuyFt1zmvPpo6PGOdyrrt2dUqF39obWT9QUFS3LiHlYRc6Y0DprKVS&#10;qfuVK1fmAQAUFBSMq66ujgoODjbZo0iYJDwoTBL26mDBZDLbNm/eHC6Xy50DAwP7zBnVH3w53MKP&#10;k8fMtMbY3eHP5eX7c3km51vqDh6P12SNeiTWAEEQ3BqH9giCGDkcTqtEInHn8XgmrwIHO0PCUPiO&#10;9v3Kd7TvV7aaL9qJf5FOIiu1BoyRyHc7aW5/EoJiCIDRqNOhAAAUFLXq8pOMopgjjd6vLyid9P9f&#10;Fkt+cYxGQNVyjIOiiFGjNLB6apfVVD8tX9KaDABwq6V57CSh94Aipmk0mpJGo6m0Wi2TRCJhHA7n&#10;36joy5cvP3jixInnGAxG29NPP/24g4NDv7/IAoGgTCAQlA1EK8Hwg0QiYZs2bYpqa2tz9fDwsGjq&#10;FntCBNz1QEe96/4mHjstqn7wQr1orjOdUb88POp1CkoalK59OI4jf9dWLdIZjfRpXr7fWzLRWn2J&#10;IqitWccPSXW61FObsjZp1MrL549TUFS3LXXcJE8We8A334qKitiysrIkLy+vvJCQkMyO95cuXdqm&#10;1Wo5OI7DzJkzP3nkkUdeHehc9xIaDGO+fi3zlzxJayoCgC8ICNn8WEjEeltqaG5u9n3ttdduUigU&#10;3caNG2OIgkq2YUisKOzBQG+YEz29f5ro6f2TpfT0F51OR6+rqwsVCoUF3RWGQRAEn+Llu9/ccf9X&#10;fueFrwrz3p/t4/fV85Gxq7pr4x7ELnEPgl4PCwO4DrlHpsz2NHf+3vDz87vp5+fXYw0Fa2LAjaSv&#10;C/Pel+m0zs9Hxqxkkikmn48Mdg5XlDx/talhCtPLEzC1Br4pyluXJvD4I9iheycLa9Dc3OyjUqkc&#10;ANq3GXsyFCKlIgDHccTeGaaHC0ThomHOnj17dqxZs+bmvn37Nvfd2nRuNDdNUGF6zrXmpsmWHNea&#10;LF++fFlYWNi5+Pj432fNmvWxNeZo0Wg89pUUrvm9qvyJXHFLmjl9s7Ky5n/77befl5eXx1tD20DR&#10;G41UAABeVASw/H3b38Pb3+sPtQp54MIzfxXMOnGkoeOcrC/CwsLOP/nkk08988wzS3sqqHSipvKR&#10;B0/9WfrQ6WMlf1SVd5smnsA8iBWFhWhoaAi8du3afXFxcUc9PT0L+zNGVVVVdF5e3sSUlJSfOsqO&#10;dkd5eXm8XC53AWivE2GPEpJPhEa+I2Awq8daIf+VtUhOTj6cnJx82JpzONPoDff5Bu6U6bTOYQ7O&#10;Zh10b9u27Uccx9GqqqrodevWjbaWxv7CpbSncG+5fBVwnQ5HAHA22XxX2g6OVlcsq5K3haF0Guwu&#10;yltryjYWgiD4xIkTe3VqKZJKEjpeF0rEibN8/L/pr0aCdghDYSF27979RW5ubvrVq1fvf++991L6&#10;M8a2bdsO1dXVhZaUlKS89NJLD3bX5sKFC4988cUXezuilRMTE3998cUXHyKTyd1ulS1duvT5yZMn&#10;f96X8aqtrQ3ft2/fp0Zje7nWiIiIM3PmzNnYUwqIQJ7D7Zej414w7xOaj0ql4gK0exp1fl8ikbh/&#10;+umnv8jlcuenn376ibCwsEGRdpqMovpVI+JNqmLYFVdX14rGxsYAcw/JWzVqt98qy5bHOPPPx/MF&#10;Vstg3OGymyduTQEqA58fOmJHT0WbTKHDNdWo0QKNRNJYSmeqm/vRXytLn8FxHBnl5mGRbMH3Ove0&#10;ocAwjPrbb7+9zuFwWiZPnvzFQPIJubu738nNzU13d3fv8YsjFos93n///TMAAO+88844BweH/8RW&#10;uLq6ltfV1YV2Vxuig5MnTz5DoVAQNzc3aGtrg2vXrt0nlUrde6obQaVSNX1FDzc3N/usX78+Q6VS&#10;OVEoFMRoNCK5ubmTcBxH7rvvvg29f3LrkZWVNW/btm0/IQhiXLly5f0JCQn/funz8vImlpSUJAMA&#10;ZGRkLLW2oZBIJO43btyYHRQUlGWtOIEPPvggqbW11ctcb5lvi/Pf/a2ybDmHSpUcn3afkzW0AQCg&#10;CGJ8PjL2FUuNtzAw5BO5Xuco1+kcp3r57rPUuIl8t1PnZs3vV860RrXK69WsC3/SSSTlJ8ljpg+0&#10;quJw4Z42FLdu3Zp6+PDhtQAAcXFxf/L5/Mr+jrV06dIXH3jggfVsNrvHCmt1dXWhHXlw6urqQrsa&#10;ildeeeX+trY2fh/VwhASiQQMBgO0Wst43YpEovC2tjYXoVAILBYLcByHqqoqyM/Pn2AJQ4HjOHLn&#10;zp0UDofT6uHhUWxqv7y8vIn/BLeR8vPzJ3Q2FEKhsIBCoWj1ej3NFhHcX3/99VfZ2dkzORxOy9df&#10;f91rAGR/YbPZ4t7+fnoiiOdwCwAgmOeYbXlV1oNGIqtfiIxdaW8dnbkjlcR21KoXKRUBXKrT9f6O&#10;VSBpTWKSKXJfDrdfW9GDiWFvKPLy8ia2tLR4Jycn/69rhK6Pj0+Op6dnIYfDaeFyuQMKFEJR1NBX&#10;sFFoaOiF++677wMEQfDg4ODMrtcpFIq2owZxT3h5eeXeuXMnpaKiwoBhGOrg4NBgqTTcKNru24Ag&#10;yL+vLcHvv//+2sGDBz8kkUj6Dz/8MN7b2zvXlH7h4eHnTp8+/TQA4F1Lsfr5+WV/9tln3jqdjtFb&#10;ChRLQaVS1Z1/Dibm+gZ+Oc3L73syity1/ZgvaR25LffmVgGDWf1GbNIyBpms7G4MgnYS+YJT8/yC&#10;djDIZGWHAe4PhZLWxGcvnrmAAyB/TJkjGOork2FtKCoqKuLef//9UwAARUVFo5YvX/6fGtR8Pr9q&#10;8+bN4bbSQyaT9Q899NBbAxnjsccee47D4bTIZDIBAMCcOXM2mmsoVCoV7/r167Pd3d1LgoKCslAU&#10;NQAAyOXt1TiNRiPo9Xpjx/tdUSgUTocPH37X09OzKD09fWdf8zU3N/sCABgMBopUKnU31VCkpqYe&#10;ioqKOoUgCN7dk7Yto4CfeuqpJ8eMGbPX29v7tq3mNIee9vh/qyhdni9pTc6XtCbP9Q3YFc8XnLW1&#10;tqEEnUxWWeLsjf6PQWaRKW0kBBl0xb7MZdAaiupL1UtLjpW85ZXm9W3wtOB+bX+o1WpOp9dcy6mz&#10;H2QyWf/www+/qdVqmQ0NDUFarZal1WqZNBrN5Kjqb775ZtelS5ceJpFI2LZt2wIiIyNPjR079ruM&#10;jIzHJJL2Bx8ulytesmRJtwnZzp8/v+T48eMvAACkpaUd6HrQ3JU5c+Zs1Gq1TEdHx7qIiIh/D1tx&#10;HEeKiopGYRhGCw4OvtTdZ+gcWW1PmEymzBrJ/6xNuKPz1WM1lUs5VKrEk8Uu73rdiOOo3mikUlFU&#10;OxxrftgLPw6v4Pcpc9xICIKZWw99MDJoDUX9zfoHlM3KgLqrdQv7ayjCwsLOL168+JXm5mbfGTNm&#10;WC3XEgCArFoWe/3L64cNOgMzfH74yr7yBQ0EjUbD2rhx419FRUWjAdq3tNasWTOta4rynugwoAaD&#10;gazX6+koihqffvrpJ9LS0n7s8Hry9PQs6GlLJyQk5KKTk1OtUCgsMMVA8fn8yhUrVizp+v6ff/65&#10;cv/+/Z8AAMTGxv752muv9Su3UXNzsw+FQtEMJCWHJWlsbAw4cuTImri4uKMJCQlH7KnlPr/AneM8&#10;hD9TUZK6uxvWu9cvHzxTV/PgosCQTc9GxLxmD43DlaG+3dSZQWsoAtIDPkHJqMYzwfNQf8dAEAS3&#10;toHooOpi1RPKFqU/AgiUnSxbZU1DUVdXF1pUVDTawcEBAACKiopG19XVhfr7+98wpf/SpUtf8PLy&#10;yhMKhfnu7u53ANrTREdHR/9tSv+AgIDrX3zxRY/1O07WVi0oa5NFPRwQ8qkDredEhRUVFXH/zA3l&#10;5eWJpszdlaysrPlbt279iUqlqj766KMYd3d3k9NGa5QYa9eTOV9L6jQej22LfNF3BM8kbyYVpmdv&#10;y725lUoiaZ+PiFlJJZH+41Vw8uTJ5WfOnHmisLBwjCUMxe3W5rQjVWVPz/D2/zbOxfWcuf17ywPW&#10;UbOiQGJa7QpTKCkpGalUKh3Dw8PPUalUi7m9EtiPQWsoXIJdMlyCXTLsrcOAG0n77hS+3qbXOS0J&#10;Ct/Q042PymoPRsIB//e1tenrwFmr1TK1Wi2Ty+X+R7NAIChfuHDhGmtoatNpndbeyPoBAAAzGqnP&#10;RcZ0m94DAMDX1/dWZmbmQqPRCH5+fiYZua6IRKIwAACdTsdsbW31MsdQ3LksSck8KFoAAHByV+Xy&#10;J3eOeMaUfrdbW0Ydra54HABgqpfv3ghH5yudryclJf1y586d1KSkpG6DEevq6kLOnDnzRHx8/B+m&#10;uPUeLC1edb5BNFeq1fL7Yyh6Y1V03LMX6uvmTPf27bGImFKv5zSolb7ONEZ9b4YfACA7O3vmpk2b&#10;/gBo35Z8/vnnH7GETp1C55xzIGcXmU6WRy+IXkGiWjY9OEHvDFpDMVi4UC+a+3VR3nsAAEYcJ70U&#10;Ffdid+2CZwS/R2FRxAa9geGT5mPVSFAPD4/ioKCgrI44gqCgoKyubqcKhcJp9erVt8Viseejjz76&#10;4rRp07ZbU1MHVJSkETCZ1Y0qlbdPH26BM2fO/CQgIOCqXq+nh4aG/qfOiFKv51bIZeEsCqXNj8Mr&#10;6GmM9PT0L8RisSeHw2kxN5ZCEMAsY/IoMpVMzwtIdDTZxTbEwTE7xpmfQUVJWh82566Yh+Dg4Mvr&#10;16/vMX3HoUOH3r9y5cq87OzsWZ9++mloX/NN8fLdJ9Fp+dO8/L43VaOppAg8jqUIPHqs5AcAsCLz&#10;7PkSmSTGhc6o3zd+SiSXSuvxQaihoSGw0+tgS+lsLmqeWJ9dPw8AwHeM7y5HP0erpHcn6B6bGIo2&#10;ndaprE0WFcxzvGnJwji9IamQJJFpZAXHg9PjTcYU2J2KuHAoPe85omRUFzApYMtA5uoJI46jxn8K&#10;5ZBRFKPT6Yo333wzveNp2tPTs7Cr669MJnMVi8WeANDvbZ3+QCeTVfvHT41QYxi7r2JNCILg4eHh&#10;d60aMaOR8lzm2XN3ZJJYBAB/PzFt3rgeUoVwudyWJ5988unurhVKxAlrrl48ImSxS7ekjJ3cdYtI&#10;4Meq2Fk9yVuvNdJ4/LvrkvSEI43e9PmoCeNMbd+V0NDQC9nZ2bPCw8NN8kAa5yH8pafPbwtKZJIY&#10;AIAWjdpdotW69mYoYmNjj/31118vKhQK5/Hjx++2lAanAKdLjn6OWWQ6Wc52Y9skfXe1Qh6MGY1U&#10;fy4vzxbzDWZskmb82Ytnzue0No8e7eb528aRo+6z9ny1V2sXZu/OPgAIGMe+NTaWJ+T16dKo1+tp&#10;RqOR1N3h7NWmhnS5Xuc41l34CxlFberq1qhWea24eOZ8vUrpiyKIYW188kJTstIajUbSP4XuQx98&#10;8MG37JVNtT+oMD07/c9f5GQOGzC5AhYEhGzubQurJw6VFb+0Pe/WFgCA36fMdu9vlcF7nXeuXzp4&#10;rq52fpij89VtKWMnWaPgz2CjrE0ateTsidsAAFtSxk5JcnUz6fxuuGKTFUVHtTgVpreJi6q2TSsA&#10;AAAcUL1S32dKg9LS0qT33nvvjFarZS1evHjljBkz/rMySHI1v3iRuRiNRjQjI2OpRqPhREVFnRQK&#10;hQUAAD+WFq9sUKt8OMGBoKlvQLfk3txhiqFAUdSwePFii6VbsCUUFNXxGQxRs1zhCQAgZLP7Vdd4&#10;itB3f5VcHubJYpc60UyvOU3wX9YnpC4AgAX21mFLFHq9Q8drqU7rYk8tgwGbGIoPElMfuNXaPDaJ&#10;L7CJVfYd67vTiBlpFCZF4hzs3OeBeH5+/nitVssCALhx48bsrobCFhw5cmTNoUOHPgBoT+WwY8cO&#10;XwaDIQcAQFAUZ/l6I5hCieCtEsQS8xUVFY367rvvduA4Tho/fvzuadOmbbPEuJaAgpJ0u0ZNTMtu&#10;aRrHoVAlo9w8/ujPOA40WsvqmIRut6WGA2fPnl0mEonC09PTvxAIBHfFSBD0n2gnl4tr45MXagwG&#10;1iTPgVVdHA7YxFB4stjl3QX7WAsShaQJmhq00dT2fn5+N1EUNRiNRpIpNZCNOI6+mnXhaKFUnPR2&#10;3MjFKQL3vwamGKClpcUHAIDJZIJCoXDS6XQMBoMhD3N0umYsv4M2/N0epxbv5mFy/efe2LVr17eN&#10;jY1BJBIJvv/++61JSUk/d00fsmH6lT8rbsriXv8zaYZ/nEO/8wgplUqH/Pz8CUKhMN/UXE9uTFbV&#10;dO+eD2+bm5t9CgsLx/B4vKYRI0ac6K+2oYpIJAr98ssvdwMA1NfXB7366qtz7K3JHlyoF81+/+aV&#10;vUIWp2R76rgJlgpuQxAETxf6WM3FfahBeD0BQHR09N9bt24N0mq1LE9Pzz4Pv404jmY11U8DALjR&#10;3DixN0NRUVERt3///o9HjBhxYvbs2Zt6ahccHHz59OnTT6lUKvD09CxgMBhtAACThT4/MMlkuUip&#10;CCQhqN5SufUNBgOFQqEAjUYDuVwOHYF2nbn5V+N0AICya9LEgRiKnTt3fnf9+vW5TCazbdeuXYKB&#10;+tZjGEZ59913MzsO61966aX51q4zMdig0WgqEomkNxgMFBaLJe27x/Akq6l+mkKv5xVJxQlNGpWX&#10;H6VnDzmC/kMYin/oLbV3V8goir0cFftCoVSceJ9f4Be9tb18+fKD+fn5E2prayN6MxRjx47d4+Xl&#10;lavRaDje3t63O99MR7l5mrT1otFoWJs2bfqjqKhoDIvFkrz11lsTfXx8uj3IT0tL++G33357Q6fT&#10;QWho6AUej3fXHv6aoyNn1uS1RY5Z4rXXlPl7oiN9ikajYeH/eG8NBKPRSBaLxZ4oioLRaISmpib/&#10;gY451HBxcalev359amNjY0BcXNyf9tZjCseqK5ZWyGURS4Mj1lvqyX+K0Gd/vqQ1WcjilHgwbbdr&#10;0ReY0UiuVSqCBAxm9XBIxGgTr6d7mdra2vBDhw59EB0d/bcpCfQGwu3bt9M3bNjwN5PJBJVKBZMn&#10;T/5i2bJlK7pri+M4UldXF2o0GlGBQFA+kKyoRhxHv79T8GabTuf8RGjk211vAg0NDYEXL15cFBgY&#10;eCUmJuZ4Zw0/V5SuaNaohB3vRTg6Z41xF/7W63xGI+n9998/VVBQMI5CoWjefvvtCcHBwQPektNo&#10;NOx9+/Zt1mg07AULFqxxcXGpMbVvi0btvi335jYhi13yZFjU2yiCGLtrp1KpuGq1mkuj0VT9SSk+&#10;lEk7cggnoSj22oiEp2Z4+/UY4Dcc2FmQs3F/SdFrSXy3v7ekjp1ibz0DZVisKAwGA3nv3r1bWlpa&#10;fB577LEV3X3Br127Nlev19NTUlIO2TL5mVAoLHjllVcG7BKs0WjYBw4c2GQ0GkmLFi1a3V3G2I7P&#10;ZTD8m/S1289ZXFyc9vHHH/+u0+kYbm5upW+88Ub6QAxFqUw64puivPUAAAFc3u2ZPv7fdr7u5uZW&#10;Om/evHWd38NxHNmed2vLT+V3XkRQFP/nTQAch7fjRi6Z4uW7v6f5UBQ1rFmzZppEIvGg0+kKU7LI&#10;ZmRkPFpaWjpy6tSpO3qq9nf+/Pklp0+ffgqgPQng448/bnKlusyGulln6mrmAwAsCgrdxKZQ7/r/&#10;qa+vD1q7du0FmUwmoNPpyjfffHNSUFBQlqlz9BfMaCS/de3S4dI2afS7hUy3ZgAAIABJREFU8cmP&#10;RDm5XOrvWCqVivfRRx/9WV9fH/zAAw+smzJlyuem9p3rE7CrTC6LinHm2z3jgrWR6XTOAAAy/fDw&#10;mBoWhkIsFnueOHHiOYD284YpU6Z81vl6SUnJyM2bN/8KAEClUlWdC+AMFS5fvvzQyZMnnwEA8Pb2&#10;zu36GQEAwsLCMkaNGrW/oKBgvJubW8usWbM+6W6sPXv2bFOr1Y5sNhuprq6OOnbs2MqFCxf2OyGc&#10;gMmsFrI4pTK91jnEwcmkVBzZLU3jfiq/8yLL1xu4EWEIgiBgNBhAcvUG/l72lb2j3Dx/7y04k0ql&#10;akz19FGpVNydO3fuAWj/W+np4LdzTRJzU5gnubr9ncgXnBSy2CUMMlnRXZubN2/OkMlkAmdnZ2ht&#10;bWVdvnz5IVsYCrUBY19oEM0BALjS1DClq6Fo02mdCiTiJD8uL1/AYPa6iqqqqoouLi5OAwA4e/bs&#10;E+YYildjEkxKkTIceC5ixKpEvuBUhKOz1f9/bcGwMBQODg4NSUlJv7S0tHhHRUXdFfPQOQ12d2mr&#10;VZiefVpU81AAl5cb7uhs1dQABZLWpBqFIsiJTmtM5LudMrWfQCAoRRDEiOM46ubm1m1cAZlM1j/3&#10;3HOL+xoLx3GUSqUiTk5O0NbWhnfU3+4JtVrNKS0tHRkQEHC1u5TiPCqt9dCk6UGmfhYAAAOOUwAA&#10;GB7ugCDt06MkEtAEroi2VQxGGPhZRgdkMlnn5OQkEovFnm5ubqU9tUtOTj68Zs2aaRqNhp2YmNjr&#10;9ldX3Jmsyq2p4yb31qZjxafR/Hv89J8VX0lJychTp049k5qaetCSnlxsMkW2NDj8vfI2WdRUoc9d&#10;JUffunbpfzdamia40Bl1R6bM9uxtLD6fX8lms8UKhcIpICDgSm9t72XYFKpsoqd3vxOaDjaGhaGg&#10;UCjalStXPtDTdU9Pz8IdO3b4GQwGcnc3ii8Lcjccrih5noKi2hPT73ewZKH3zuSJW1JWZJ7NwIxG&#10;CgDAu/HJiyYLfX7o3KahoSFw/fr15/R6Pe3NN99M76h3HR4enrF9+/aAjjOFgegIDw8/V1lZGVtR&#10;UQEIguAhISF3VdvrzJ49e7ZnZGQsHT169P4VK1YsBgBQNCqCxGXiNFWLyp/jwclzDnI+T+fRbRr5&#10;LNVqXeR6naMXm9NrQB6VStV89NFHI6RSqXtP204ddD5DsTRjx4797vr163NEIlGon59f/cyZM/+z&#10;4vv999/XXLt2bW5NTU2EJQ0FgiD4k2FR7/R0XaxrD1CVmRBY5uLiUrNly5ZglUrl4OLiYvXKggSD&#10;g2FhKEyht3rYHV4JdBJZjXSzr9+gUvrsKrj9oQ+HW7g0OPz9rmccWq2WWVdXFyoUCvMpFEqPhawr&#10;5G0RmNFIcYyPAcmNW3BHKonraijKy8sTOtw+i4uLR3UYir4+A4Zh1Bs3bszCcRyJjo7+u7diQo88&#10;8siqwMDAK3q9nsHn8yu6y7fUmQ73SyaTKTXoDfTiP4rXlf5dugpw+Pepn0QlqSPmRaz0GePzZU9n&#10;QCqVinvy5Mlnvby88kDooQMA0CsUQHVyBAAAHMcBU3S7a9P95zj7V4FUq3XZnDJm2khX915vrBwO&#10;p9XeRZCYTGbb22+/PaGn64mJib/U1NREpKammhXgheM4ktVUP03AYFX3Jy/RmzFJS8/U1TwY7+J6&#10;pu/Wg+Pf0pa0tLR4l5SUJIeHh5+zZVXFwcSgNxRNTU1+165dm0uhULQTJkz4hkwm6yw9xxOhke/E&#10;ubie8WSxy7omjgMAOFJZ9tRJUfUCAICZ3v67+QxGXefrX3311deZmZkLe/MyAgDgUaktAACSG7f+&#10;+f3ulM3h4eHnwsPDz+n1elpsbKzJbo87d+78LjMzcyEAQEhISOa6detG9dQWRVFjamqqycviRYsW&#10;vTpt2rRtTk5OtfmH8rdVZlQ+6+PoA/4u/sCkMKFN0wZFTUX02z/c3olSUK13qne3Hi3Hjh1befjw&#10;4XcRBME/++orz3BH56uFuQWJmoYmBAAANxhA1yqGGd5+3zJQsvyLZbd21+TLI5/9dsQyrwhuftfx&#10;DDhOQhDEaMTxu2JALIFcr3OokreF+XK4Bd0dTluaMWPG7BszZsxdW0N9caauZv667CsHcBxHzs6c&#10;Rzc3H1mYo9P1MEen6+bOO1TQGw3Uv2urFxlxHJ0s9Dlg7o7Bpk2b/qiuro6Oioo6+eabb/a6vThc&#10;samhkGg1riiCGHhUmklPIziOI2vXrr3Q8YRdW1sb0duNuL+QUVTfWz6nGBf++f9VlLzgw+YWcamU&#10;uzLIGgwGCkB7IFhv84xxF/62Kjr+mXK5LMqJRm9YGBTycdc2Dg4ODe+88854cz9DeXl5ApVKBRKJ&#10;9G9BIEtBIpEwPp9fKamQJFVmVD7r7+wPke6R/153ZDpCsk8ycqnyEp73Y952txFuv1FZd2fadXNz&#10;uwPQvjLi0unirSlj09dlZ+1vUqv/LYI0wi/wwotRcS/pVAbG2e+qlwEA3DreNLU7Q7Fv/NTINp3O&#10;uetTtNFoRDMzMxfqdDqmt7d3TlBQ0F176Y2NjQG7du36ViAQlD755JNPk0iku26uq69c/ON2a/Oo&#10;WBfXjM/Sxo8z5d8Kx3HktKjmIble5zDKzeMPPoMpMqXfQHCi0RsNRiPZncmqRJDuPd1sRYNK6U1B&#10;UZ2pCRhxHEf27du3OScnZ0p6evquqVOn7rC0ps/zcz7+X3nJCwAA+ZLW5DUxiU+a079jhdxTDfl7&#10;AZsZilKZNPrRcydyaCSS+qdJMwJc6Ix6U/qJxWJPBoMBGo0GmpubfXprW1lZGVNVVTUiNTX1x962&#10;gMxlpKv7iVMzHuD0dP2pp556YurUqdv9/Pz6jF6+zy9wl6V0dYbP51fW19cHAwB4eHhUd7yfnZ09&#10;Y/v27QeNRiN5zpw5Gx944IH1/Z2jubA5HQAgxDXkrmsIgkAwPxi5XHmZLa2QjnSNdL1rr3/UqFE/&#10;REdHn6TRaEoKhaKlAGg3jRw9u7u5aEySat47wetr8uSRyfM9/tddGxc6o767v6ODBw9u/OOPP14F&#10;aD/IXrduXVpAQMB/nphv3bo1tbCwcExhYeGYBQsWvN7dlkKLRu3R+acp/FZZtvyT2ze+AAD4pbJ0&#10;xb7xU6NM7dtfYl1cM/6adp8TjYRqSIj9bmZ/VVcuef/mle/JKKr/PG38mEgnlz49fnAcR44dO/Yy&#10;APwfe+cd31TVxvHn3tzs1bRJR7r3LqWlBQqllJYNIoqiiAiIgogTB0v2UhkK+iqC4noVBQEVlKnI&#10;hhZo6aJ7pysdSbNzx/tHCYY2aZMu8JXv58Mnae65595L0/uce87z/H7w+++/v9IXgaJBq3W39N5W&#10;3nzzzcnFxcXx9vqd/D/Rb4FCaTQ4AgDoCYKtw3Gurfv5+/unFRcXxwG0yVx01nb9+vWnVSqVY3Nz&#10;s/Thhx/e1LMzth0Oh6MMCQk531/Hs8Qrr7wy/Y8//niOoihk2LBhd9Y9jh49+rper+djGAaHDx9e&#10;1j5QyGSy4GvXrk3GMMyQmpq6q7MAq6pRhbIYLIJOo1uc6uEz22Jpa11riKVAAQAgEAhs8n1AEISa&#10;viZklS1t21NWVhbNZDIpiUSCVFVVMWQyWUj7QBEbG/trZmbmOBcXl2Jr8+2rY4fMuFgrmzTcVWpz&#10;OnW9tq14EMEwMH9SAmjzddh4I+1zgqLor0YOfLk33eruB3/mAkXzQIA2P5GyVmWYLYECQRAqJCTk&#10;3K1btxIjIiJszgK0h7Ge3t+er5M9RFEUMs6zY9ZXV4jF4kp7ii//H+m3QBEjdj6zZciICSwaTePB&#10;41tNUTQHQRBq+fLlqcXFxfEYhum7uhlLJJJSlUrl2Nmi7/8rXC63ZfLkyR2msmg0Gk5RFOA4DgwG&#10;467pFaPRyFy9evU5pVIpAQCorq4Omzdv3gKrx3DhFlQZqmhGwgh0WsdZNpWhbSGa58wrUBoMohXp&#10;F/fXaTXej/kG7JjmF9TrI0VrcDgcpcFggPr6ehIAUJNuljlisbjirbfemtxZP+EipyvtbU67Ypir&#10;9NcfSwpf0eE4d6xvwF03pa8L8pYVKJpjAAB252Wt+yQxJdGevu93Jnj5fpnVJB/GwbDWBBepTetr&#10;CIJQK1euHEkQBL0v1h8B2qZ8/5r8GKMv+v630K9rFN1RWeVwOMrIyEibRhpr164dptfruf82aYTO&#10;mD179st79+7dSZIkNmHChLvk0wmCoCuVSgmXywWtVgtyudyrs74kIZLT+b/mrylqKIJQ19C7tlEU&#10;BYUNhRSNTtM7+DpcPVNXM+FaQ10KAMCe/Jw1/Rkonn322QV0Ol2n1+s5AQEBV2JjY7slU94dIhzF&#10;l49NeNiRpCgaA7170ZRBQ3V/v++bFOx7SaDQIXNP0uh4e/dDUZREUbTXpoof0Pvc91lP9kCn0/W9&#10;uTbRE4xao0BRoYgVeAgyGVzGncCVnZ096ptvvtk2dOjQH9pPj+Xn5w87derUAhaL1Tpjxoy3TX4U&#10;PUEqleZby9TAMEzv4eGRW1VVFQYA4Ofn12nmi2OA4wWvBK8vCi8WziUpEvzEfsDCWKAyqCCvNg8a&#10;VA1I5JORi5k8ptxBw7iT0eXAsN1mtDcQCATyRYsWzezPY5pDR2kWR8aLwqMXs2l0FUGR2KygsI32&#10;9nurpSn21Ut/nUQAqB0JI1MChaKMrveyDz1BsI6UlzzrwGTK/58Kxh7QM/o8UOAkSdcTBKu31CJ7&#10;g6tXr07du3fvR8HBwRdefvnlJ1AU7SDgRhAEduTIkcU0Gg2fMGHCB/ZmPGR8lfFFzY2aRyWhklND&#10;Xx062vR5enr6lPLy8gFGo5HVPlBs27btJ4VC4QIAwGQy1TNnznyzu9doCxiGGVeuXJlUWFg4FMMw&#10;Q1RUVJfGUhFPRLyMYqi++GzxC8WNxYAiKEVSJILSUEPYo2HLfUb4fArQlgCwMX7YI/Vajecwl+4Z&#10;D1kjOzt71O7duz+jKAqZN2/eC7ac9/2AiMlqeGNArM36Ue3JkDcktRoMIgCAjMaGEX0RKL4uyF3+&#10;ZUHuCgAABwazPlbiYpOv9z+daw11yQAA/5brtZc+DRQURSHPnj2ZVqRoGfBGVOzCqb4Bfaqeaivp&#10;6ekPNzc3Sy9fvvzYokWLZqIo2mEEeO3atcnff//9ZgAADw+PHHsrdkmcZAIAkMa2VxPjx4/fgeM4&#10;w9J0CI7jTJN0No7jd/Y7WVX+ZI1G7TtK6vmjres7tiIQCOT2TM1gTEwd9VTUQu8R3p81FjaO0Mg1&#10;vnwpP1sSIjnNEXPKzNsmuXkcsrVfpVwvRmkIwRN1vSh76NChFXV1df4IgsCBAwdW9jRQtBoNDivS&#10;Lu6v1Wq8F4ZFvW3PefcWNRk1U1qrWyO9hnvtsVbhHufsctKllFOBAELFil1O99Gp3Emv7U/xzHvJ&#10;XzVVU5ddvXAQAGBD3LBHR0o9Dt7rc7rf6NtAAYAUKVoGALQ9NvflsSxRolSE78i+8UGko/jCsyER&#10;q02fJycnf15bW+sfFBR0kUajGS3t6+zsXEqn0/UIgpASicRuqYLoZ6LnNhY2jnD0d7xLgM3FxaV4&#10;3rx5FsXRnnzyySW//PLL2ywWq9Uk+ndDXp+0+trl7wAATlVXTv86eewAe89FqVRKNm7ceLy2tjYQ&#10;AGDAgAHHXnrppRkYhlm8dlsQegozhJ7CXhnRXjlY88jWaWkHaHTUuPpMwsjgoY6dZrdhGKYHaFsX&#10;sWWqMUNeP+JwWfGCsZ7e3w51kf7WfntWo3xYekNdKgDAwZKiF/s7UOgUOre0T9IOAwC01rSGxc6L&#10;nWGpnb/AIevg6MlWU8Q1Go3g3Xff/a28vHxATEzMry+++OIsS/UhnTErKGyjmMWWOTCZ8t7MyuoK&#10;kqLQnObGIQ4MZkNXkiy9jekpDQCg1fj3+38qDVqt9IOs6zukXG7pgrCoJb2RMt2ngQJFEHJN7NAn&#10;s5vlQ5/wD97Wl8eyxJ+yysfSGupSM5vkw80DRWho6Nm1a9darVwGAPDx8cn49NNPXREEoSxJemdm&#10;Zo799ddf3/Ty8ro5c+bMN9tPTTH5zAZpjPQne843NTV1V2pq6i7zz3TE36nEWgLnWdpPp9Px1Gq1&#10;g6OjY7WlUeDu3bs/q6ioGCAQCFCSJOHKlSvTfHx8MqZOnbqhs/NpaWlxLS0tjQkNDf2LxWJZNF8h&#10;SRL98MMPf8jLy0uaPn36ipSUlM9su9q/KbraHE9RgOAGklGWoYzuKlDMmzfvhR9//HEdRVHItGnT&#10;VnfV/3+Lbr11sa5mokyj9rEUKKRcXgmTRtPqCYLtLxRaNHrqSxAaYqTRaVrCSLDpHHq33epKS0tj&#10;TcquFy9efHLWrFmvOzg42KW/xaTRdH1V69MZXxXkLt9zK3stHUX13ySPi+zPYDHO0+cbk87VeE+f&#10;Hpl03Q9cqKuefKam6lEAgCf9Q7Y4slgdTMnspc/XKFI9vPalevTcnDwvL2+EWq0WxcbG/mLrI3GK&#10;u9cPuc1N8QOcxN2qcejMYvKnn356p6CgYFh2dnZKSkrKZ+7u7re6c4yuiJO4nnjCP3ibTK3yszR1&#10;h+M4/a233sqsr6/3mzNnziJLss8ajUbIZDJRFxcXAABQqVSkRqMRdnXsrVu3HiosLBySmpq6y1ra&#10;LEEQ9CtXrkwDALh8+fK07gSKhCfc9107Uj+JwUa1MROc77qRE0aC1ZDXkOrg7ZBumpKRSCRlJnFC&#10;Wxgl9fpRplH7jfHwsuiB7MMX5O1LmRCkNBgcfQUdK8D7GiaPKR+xbMQgdYPaXxImsaoQ0BV8Pl+O&#10;oihJkiTKYrFUPfEY6W/qtBovAAAjSTJbDHqJJ/RfoMBQ1PhUYKhV98l/GnES15NRjuLzUg63RMBg&#10;9Iom1z8i60mpVIrXrFnzF51ONyxbtmy0rRWSPnxB3tahIyb0xTl5eHjkFhQUDOPxeH0qkIahKP5S&#10;RPRia9tJksQaGhp8AQBqamo6lkzfBsdxSqfTISRJgsmO1Gg0Mk3FjBwOR+Hl5ZVlvg+dTtcB/D3V&#10;YwkajWYcOXLkF3l5eUmJiYmdFjPpcJyT09w42JnNqTIfMfpGCzO2ZY+MsLRPwW8FK4qPFb8tChBd&#10;GLZ42MjO+rfGeC+fr8d7dT5SdGZzqpzZnKru9G8LRSeLFhf8WrDGwdshbfDLg8fR6HdrivGl/Fy+&#10;lN8jv2cvL6+sFStWpFRXV4cGBQVdtPQk3Nu06PXifcX5i4UMhny6f/B2a85+XTE7KGw9AIALm1Px&#10;/+LhYAsURSEyjdqPT2c09VbRpDuXV9LbNTr/iEDBYDC0EomkTKFQuDg6Ova5do4tzJ0798WxY8d+&#10;LBQK62ytNraERqMRrl69+mx9fb3fSy+9NMPenH8Gg6F97bXXHi0rK4sZO3asxVqFsWPH7szLyxtR&#10;Xl5OAwDg8XhNQ4cO3bd169ZDGRkZ4wHaFi5feOGFZ8xF6RYvXjxVJpMF+/r63rB2fBRFyQULFjxr&#10;y7muv3Hlqz9lVdOYNJr2u1HjQ1053C7XflhClowkSYwlZMm6attb6HQ6Ho1GM/ZmqnXN9ZpHcD3O&#10;lRfIRxrVRieaA61PrsckKmnPPhRFISRJ0lAUJexdwP4sL2vDz+XFzwMAuHK45clSzwP27G/ClcMt&#10;t1eD6V5AURTyRX7Oqmq1yv+VyIGv2qpbZ40fSwpe3ZGdsU3MYsv2pUwIul/9te95oMjPzx+Wn58/&#10;LCEhYZ9YLK6w1IbFYql37tzp21k/miaNl7JSOUASJjlJo/d9MROGYUZvb+9MW9ubRg4MFNWZC8U1&#10;NDR4V1RURAEA3Lx5c0x3isPi4+MPxcfH31mAPXbs2Evl5eUD+Hx+42OPPbYyPj7+0Nq1axMaGhp8&#10;AAB8fHxutLS0uGZkZIx3dHQEDocDcrkc2b9//zrzQMHlclssCep1RX5+fgKPx2tu7/1QpVb7A7TJ&#10;uDTrdc62BAqfJJ9P3OPc92EszKpsem+Sl5c3Ys2aNX+JxeKKbdu2hXQ1fVOtVvl9mHXjQy4dU74R&#10;NegFa6580kHS/apaVZiDj8NVBo/RQTX4XrJ9+/YDV69efWTixInbnn76aatPr5a4q4gQ7fu/Oz2B&#10;sz/OyXwfAODF8AFvMmlYv06vaQmc+0V+zioEQcihLm6/jfbwtjidaSuVKlUgQJuemIEkWGx4ECgs&#10;smnTpmM6nY5369atxK4kFTrjyo4rx1prWkP9U/23hT8WbteXHQBApVKJKIpCrU0j4ThO37lz53/T&#10;09Onstls5fLly0e3FwG8devW8IKCgoS4uLjDbm5uBebbvinMW7orL2sDiiDE1iEjJsQ7u54AAHBz&#10;cysYOnToD3V1df7mUzckSaL79+9fW1dX5z99+vQVLi4uxbZcR1pa2sNffvnlDgRBgKLaBoczZsx4&#10;OyAg4GpAQMAd976WlhZXAAAOhwNcLheUSuWd9j3h5s2bozdt2nQcQRByz549TubTH/NCwlftK8pf&#10;7M0X5NlaA4AgCGVesNhTcpobB5+rqZ6S6Ob+syV5jrq6On+ANg8Cg8HA6ipQHC4reuFCnWwSAMAQ&#10;Z+lvYz29/2upnX+K/wf+Kf4f2HKOxcXFg+h0ur79VGBfkZeXN8L81R7mh0Yt8+DyioQMpjzBxc1m&#10;WfzuktHYMOKn0qIXAQCGu7r/Yvo76i9YNEwzIyB4S7Va5R8rdrHJv6MzZgeHreNgWGuA0CGzp08n&#10;fck9DxQ8Hq9Jp9PxejrPT2PQ1AAANCbN7ojc1NTk/uqrrxYajUbWe++9F+np6dlhQbOhocH3ypUr&#10;j7FYLFCpVI6nT59+zjzNlSRJ2vr160/jOM64dOnS9E2bNt2VDpzVJE8AACApipbX0hRn+oIzGAzd&#10;K6+88kT741VWVkYeOnRoOUDb/5Gt8uoqlcoJAEAqlYJMJoPW1lYnS+04HI4CQRBKLpcjSqUS1Go1&#10;6eTk1OMvKpPJVFMUhbDZbBXSbr56uKv7r8Nd3ftETuOH4vxXvym8tdSVwyl/f3DiRBGTZXE6cP31&#10;q19VqJTBZ2qqHt2XMqHDmk5iYuI3BEFgty0/u5wz9uELcwEAaAiCe/B4Pa5xuXXr1vDVq1efAwDY&#10;vn17cPsBh61ocZxrJAkml05XdJUeOXPmzDfT09OnJCcn77H3OGwMU3dHnqWppGmIqlYVIh0k/RFj&#10;YBpb9/PjO2SZZOV9+fabNPUUFEHIF8Oje60QVsxi1ywMH9Btv/r+4p4HinXr1g2pqakJ8vf3T+tJ&#10;P0NeGTJGI9f4dSe3X6vV8g0GAxsAQKVSOVpqg942gzEa20oPLOSnUxiG6XEcZ9Dp9A6j0AQX6dGL&#10;dTUTGTSaLkbs3GX1p1AorBUIBA1KpVLi7e1t8zVJpdI8Go2GV1dXYwBtab6W2nl7e99csGDBnAMH&#10;DqyhKAqcnJwaFy9ePNXW41gjODj44kcffeTNYDA0vSFBYisHSotebtbrnJv1OufMxoYRI6WeFlOT&#10;XTmcsgqVMtiNzS2ztJ1Go+EpKSm7bT3uRC/fveEip8tMGk3rxrHcpz2Y+5db8zJv1uuc38tI36XB&#10;cf40v8CdiW7uP5tvL1a2RC48/8c5ldEoHOHqfmjT4OGPdHbMpKSkL5OSkr7s6bnbikFtEF3YcuEc&#10;RVBYq6w1PHxauM03XgmbLesP6fYH3A3SG9MN/xTkcrnn/v3714WEhJxNTk7+wnxbTk5OstFoZEVH&#10;R1sVLjx69OjraWlpD3M4HMX8+fOfbe9hUFFREVlaWhobGRl50tKiuxbHuSgCpK3zqhqNRqDX67ki&#10;kcgm7w4T+fn5CTKZLJTH4zXGxcUdBgAwqAxOdTl14x28HdL5rvxup/JSFIUoq5WRLAGrlilg9qst&#10;pFKpFNfV1QX4+/tfbS+78tqlv45dra8dS0MQYldiytBQkZPFgYcWx7nVapW/O5dXfL8uHBYVFcXT&#10;6XS9tTWwHdk3tv1QXPAaIAjwMExxfMIjDubbD5QULtqedf3OKP/ClOkWA869wqg1Ck+8eaKGMBLs&#10;wAmBG0KnhK641+f0gM75VwWKw4cPL923b99GNput3Lt3b5d1BP9PpO1K219zvWYak8+sH7tlrEt3&#10;+6m4WDEn46uML1gOLNmYd8fYbQLTE5YuXXqttLQ05qmnnnqrvaS62mgU3GySDxOzWDV9oYHUXc7X&#10;Vk9+L/PaLgoo9Cn/kPeeCOh54emHWTe2/1hS8CqCosCh0ZQnJjxy13f5Yq1s4ptXzh0BAHDjcMsO&#10;jJ7UaSLIvUApU4ZrGjR+zhHOx1Aa2m2FgAf0D/d86qk/uW1WMzY8PPxMfx+boijk0qVLj+t0On5M&#10;TMwReytmewqCIoT5qzVUKpXj1q1bDzU2NnrOnDlzsXk2FQAAaSRZt1/ZPTmf0lZF2LHKsllsGqaa&#10;ERDyviWv8vaYqt8tCTRy6XRld2Ts+5od2Rnbm3GjG0Knw86cjK3T/AJ3YmjPbowzAkLeL2tVhmpw&#10;I/9x/6AP229PcJUe3ZEwMqVRr3ONdpLcl65sAqkgRyDt/eLG3ObG+Mt1NeMHOEnOxUp6vtj8gDb+&#10;VU8U95Lffvvt1a+//no7QFt66ubNm2MA2gqWjlWWzXJksWpHu3t931dCbEaN0aEhryFV6CnM4Dpz&#10;rS66Xrt2bfL777//C0CbJtTSpUvHm2+nSAqVF8hHcsScUq6YW9rd83n05JGyWo3aGwBgVmDoxvlh&#10;Ucu72kelUjk2NDT4eHt7Z1hS/O0OFEUht27dSqQoCgkNDT3b1f+/QUewmmU6qYMrs5bJ6XoR9vFT&#10;R4tqcIM/ymAA3qqCvyY/xuhpoHiAdSb8fliuMOidMBQ1npgwVdif6bN6gmCVtirCPbn8gvtJLbs3&#10;QPNbmmN0OM7pbgckSdKMRiOz65b9D06SdJXRILS2KGgJiqKQFr1ejJNkBwu3I0eOLN6yZcvh4uLi&#10;QZb2JUkSLSkpiW1paekwtWMyBUJRFORy+R1ht/cy0z7bmZOxdc0nkWnMAAAgAElEQVS1y/89Xyuz&#10;OT24SadzqVC1BmlttJWlc+gt0ljpgc6CBACAq6trEZPJ1AAAWCq0Q1CElIRI/uhJkABoU2ylsVgA&#10;AKDCjQ5dNAeAtuwvX1/f6/YEiRqN2udSnWyCniBYlrb/9ttvr61Zs+avtWvXnjly5EiXadXvP5x2&#10;aJH/6eLVyZdskqOeHRS2DjXiRkqlxp8ODN1MQxC7RPoeYB8IAr020CIpCsVJkm7r/eODrOs7nv3r&#10;ZPqqa5d6LFl0v4HN/evEtTEe3v9dFTukW0Yv69evP52bm5s0Z86cl0yKp/0JRVGIrkUnZXAZTTQG&#10;7a7Rw/PnTl3Ob2mOWRg24K2nAkM62IRa4ofigtd25mRsHeridnTLkBGTzI/z7bffbgEAYLFYKkvG&#10;OD///PPSH374Yb1QKKz7+OOPvcytHQcOHPjb8ePHFxEEQR88ePB+0+dqIy4wvdfgRkH7Pi1RqGgZ&#10;8ML50xe0OM4NFTmmfTo8ZVhvjVLd3d3zPvjggwCNRiPsbmqmLUzzDfzo28K8t3l0unqMh+Xag95g&#10;/rnTFxt1WrfH/AJ3vBoZ80r77TKZ7E6KbGcSKCbKMpTRAADlmQqbVHwnePl+NcHL9ytL22o1aq/W&#10;217yUg6vxFqxXm9BURTyeX7O6gx5fdJEL78vLMma/FpeMi+rSZ4g5XBLZgWFbeyuJMe94v3BiROv&#10;1NeOi3IUn+vp08Trl/46ltZQN3qil+8XywbGd6k+oMFxvvnr/xMYAICe6P4TRVFRUdzt1/ixY8d2&#10;q4+KiorINWvWnFWr1Q5PPvnkkilTprxr676lf5S+nP1j9gciX9GVxCWJQ8y3FbQ0RwMAmHyKbUGm&#10;UfkBAFSr1QHtt0VFRR2/detWojVrVoVC4QzQNkVCkiRqvi0yMvLU7t27JTiO082tWhdFRC/+uiB3&#10;mROLVZss9bwTQBSVimhllTLKbaDbQYyFqcz7utXSNMj0JJHX3BSnJXAuH2V0W3W0PSKRqMbeTCt7&#10;eT40csXzoZF9nu1i0rUiKUAtbR82bNj3V69efQQAkGHDhn3XVX8zNoUsO/9d9YzYyS49qge51lCX&#10;/MaVc78Zbj/p+AscsnYOG5ncl0VXGhzn783PWQkAUK1R+7cPFAUtzQM3Z6TdSQ124/BKrRUQmtNa&#10;2xqiqFAMdIl0+Y3Opve5vlRnhImcroaJnK523bJrrsvrRwEApDXUWXSIbM/iqJgXk6UeB8JF4k7V&#10;j/+JYO8NTpwc6eh0seumllm0aNHTubm5I8eNG7eju31kZWWlqtVqB4A2eWR7AoVGrvG9/erXftvK&#10;2CFPZzY2JD7uF2SxItZoNDIRBKHMR/7PhUauCBA4ZEY5Se5SnEUQhFq2bNm4zs7l8ccfX+nq6lrk&#10;7e2dyWAwOsgZWBJpCxQ6ZK6LS5hu/hlJkPTz752/QBgITnNp85CoGVF3uaJ5cnmFKIKQJEWhLhxO&#10;hSXphGPHjr105syZOV5eXjeff/755/vKuN4WlEql+Mcff1yH4zgjMTHx2/DwcJumbQiCwCiKQm57&#10;KndLU//TxJRhJUpFRLyzi8UK3rCwsDO7d++W2Npf8hyvvclzvPZ251zM2ZGdsZ1kMpii0GAg9QYo&#10;zs6NPFRa9MLs4PD1Pe3bGnQU1btyuGW1GrWPH1/Yoepbe1vSni4QgFGpvEvivjMuvn/xnF6lF3sM&#10;8fgmZk7MrN4+73vF435B2y/U10ye7OVrUyGigMFssla/808HG+YqPdKTDuLj4w/Gx8f3yBHK3d09&#10;D0EQiqIoxNPT0y7ZguDJwau5LtxCka+og+LkGA/v78Z4eFscJebm5o7csGHDCTqdrlu3bt1QUzU2&#10;n85oecjH3+aCK3M4HI5i3LhxdlepWoBCaaiRAAJQrKPpfLTY+ezuEanxcp1WGiwUXWfSOgaKffv2&#10;bdTpdLyysrKBqampu4KCgu7ZKGfPnj27bo/a4cKFCzP27NnjZFoHsUZRUVH8hg0bTmm1Wr5UKs1f&#10;uXJlkoODg926+u5cXrE7l2eT/El/QgLQMD4fYbu5AkVRoMjOBQqgT+sdGDSafm/S6Nh6rdbDg9ux&#10;ijxA4HAzVOSYltfcFOfM5lQOdnY9blPHCJAAAO0r8buLkSQYRYqWASImq94WPbC+YlFE9JuLoPeq&#10;sP/J3BfpsdHR0cc2b948UK1WOwQGBtolMUzn0Ft8R/p28GDoisLCwsEEQdAJgqCXl5cPsCTb0RW3&#10;R7xob4/WURqKj1g2YpCqThUsDhFbnOYKcXC8BgDXrPXh4OBQU1tbG0ij0fDuyKOUl5dHlZWVDTT9&#10;LBAIGgYOHNjB9IeiKOTw4cPLSkpKYp944onl7YUAAQC0Wq2ARqMBi8UCtVrNIgiiy+/d8ePHX9Jq&#10;tXyhUAgymSz46tWrj44ZM+Y/7dvduHFjwu7duz8bNGjQ4blz5y6y9zrvFRiCGHCFglSXV6Kkoe3r&#10;Y1roxkkS+6Ywb6nCoBc/FRD6roTN7jWlWQGD2SRgMC1qZ3HpdOVnialDSIpCUQQhbV2fGP7W8GHK&#10;KmVUT7w0zNl0I23P8aryp5k0mvbLkWOjvXh8i2tlH3/88VcXL16c4e3tnblixYpRHA6nX4Qj/43c&#10;F4ECAMAeJdbeYOjQoT9mZmaOYzAYmu54LiuVSvHSpUuvNzU1ebz66quPDR48uFcfObnO3KKuMpQ6&#10;Y8WKFam5ubkj3dzcCuxdlC4oKBi6YcOGk3q9/q6pB0vrR3q9nvPDDz+sBwAQi8UVzzzzzKvt+4uJ&#10;ifn19vQihIWF/dnV04Q9ZGZmjm1qanK/evXqo70dKEpvKAb+tL5gBQ1D8Jnvh70p8eJYVDc2QVEU&#10;cuzYsZebm5ulYrG4fPTo0Z9YS7d9a8Cg+a9cOnNakZUjAACIdBRfmOYXuBMA4HR1xRN7bmWvBQBQ&#10;GPTiVbFDn+rsuAaCYH6Se/NdpVHvuCB0wJKeBBZ7AoSJnn5X21PSqowEaFMZrtWova0FigsXLjxF&#10;kiStpKQktra2NtDPz8/qwOkBPeO+CRT9jbOzc+nKlSuTu2rXKmsNQ1CE4Lny8s0/b2pq8mhsbPQE&#10;ACgoKEiwFCia9ToJRQHaG1aE7SksLBzS2trqFBgYeNnSE4NYLK4YMWKE3baOBoOBvXHjxhMAwPb2&#10;9gYUbVsDlsvl8P3332/29vbOjI6OPmZqz2AwdNHR0b+XlJQMshZwx48fv2PAgAHHCYKgu7i4FLfX&#10;yaqoqIhsbGz0DAwMvGQS4hszZszHaWlpUxQKBd/Nza0gLi7Ooo/1xIkTt5MkSYuKiuqV0aw5H8++&#10;8WX5TWUUAACBU9gbP8U92ln7o0ePvm7KjANom4oZPXq0RVvRUJFj+oHUST6mdQAHBrPBVHRIR/8u&#10;PsQQtMun1Sv1teN+LCl4BQDAkcmufTF8wFu2XN/9ymN+gTu+yM9Z5cHlFYaJHK0uTHt5ed0sKysb&#10;yOPxmhwcHPo0+eLfzj8yUOTm5o4sLCwcPHr06E/68nFTni9Pvrjt4h8AAIlLEoeIfEV3ZKk9PDxy&#10;xo0bt7OhocGnvc81AMC5muopS6+eP0gBoEui4+ZN9vb7vLNjHT169LWsrKzRjo6OVbNnz37Z0mK4&#10;ifT09Ie2bNnyM0Cb6N/mzZsHtm+jwY28bwtvLTEQBGuAk+Rce+E4gLYR8C+//PJ2VVVV2NSpUzdI&#10;pdJ8HMfpOp2OJ5FIgMX6u/RALBZDa2vrHXVaEyiKEkuWLOnSRVAqleZb+ry6ujp02bJl6TiOM0JC&#10;Qs6vXr06EQAgMDDw8p49e8QkSaI0Gg23IMIIAG22qJaeJJqamtxra2sDAQB8fX2vmQsU7ty587u0&#10;tLSHZ86c+Yal6SwTuIFiIEADCgjADSSjq2tsbGz0pNFopL+/P1pYWAimgYQ1BAxGswA6upolSz0O&#10;vD1g0PMtBr34YZ+u/aud2ZxKGoLgBEVhltYe/mlM9PLdO9HLt8uEgZUrVybX1NQEikQimaOjY78Z&#10;W/0b+UcGiq1btx5Uq9UigiDojzzySJdZIk0lTUMKjhasdI9z/95ziGendp3m6JX6O4Vz+lb9XZkx&#10;GIYZZ8+e/bK1fTMbGxIpaEvJvCGvH2kKFHl5eYkFBQXDkpKSvjTJeFRXV4d88803dzSAvL29b3ZW&#10;kyKTyUJM76uqqkIttdl0I+3zP2SVjwMA7CvOf233iNGDQ0WO6eZt6urq/L///vtNt39E7PGh7i2a&#10;m5vdcBxnmM7HfFt3135qa2sDVq1adcGUrhwYGHh5+fLlo1kslgqgzSDKYDCws7OzUzoLFE9uDFn2&#10;zRu5W2gYgj+yPHBDV8d1dHSsIggCLSoqoiiKQpycnLplrYogCGVPQkWwg+j69ykTQjQ4zgsUOvTr&#10;FO69hMPhKPz9/dO7bvmAntKjQEFQJO2LWzmr67QaryQ3j4OWRq19QUhIyLmbN2+O8fPzs+lLUnmp&#10;8pn67PrxhlaDc/tAgeM4/eTJky8wGAzdqFGjdpvPKUtjpfv1rXoJSkNxlwiXDgu5nREtlvz1Q0nB&#10;qyRF0QZJXE6bPn/vvfeOarVavkwmC37hhRfmAAAQBEEHAKDT6WA0GgHH8TtV4SabSgRBSFNFcnBw&#10;8AU6na43Go1Ma9M9DTqtO10oAEFIEDReSUeb9DrX9m14PF6TScrcw8PjrsV8krx7mpogupWd2iUB&#10;AQFXBw4ceFQmk4X0JMXanOvXr09SKBTObm5uYDAYoLCwcEhlZWW4ya1vzpw5izIyMsaPHz++g06S&#10;OYOnuh0aPNXN4pSXJSZOnLgNRVGiublZKpFIylJTU7t8Gugt7sfMrgf8/9CjQHGqquLJLwtyVwAA&#10;HK8qf+rEhEeEnUk3V6dXP95U3DRMEio56Rrl2u203DfffHOKtf6bi5sTfEb6/IfnwruzAOad6L3b&#10;oDKI3Qe5/9B+nz///HPeV1999SEAAJ/PbzAXwUNQhPAb5detdNfhru6/Hh03xZkCQMyLqCQSSVlF&#10;RUWks7PzHQkMd3f3vOHDh3+bmZk5zt3dvTIhIeGOBMCePXs+OX369PyAgICrq1atGkGn0/XBwcEX&#10;PvroIy+9Xs+15iHuxuGUZVXJhzVeSQcUQQgxq+MCJ4/Ha9q2bVuISqVyNDnoMRgMbUBAwJXi4uL4&#10;2zUMAACgVCpJDofT2t7VrytIkkT/+uuvOUwmU21+XSZYLJbq7bffnmRp357CYDA6BDwAgISEhH2W&#10;zqWnoChKTpw4cXtv9/uAB9xrehQoDCR5R+OJpCgaebsK1hI6hc7t2u5r+wAAKTtTtnD8h+OF1pyt&#10;FAqF87p16/4kCAJ75513Rlm7GZpDEiT92p5r+4ACRNOk8Y5/If6OCY+Dl8P1uPlxj1naj8lk3ql6&#10;Nk1N9BaW0hDXrl2boFAonM0DBY1GwxctWmRx2icjI2MiQFtdgUajEZo8MNp7YbTn7QFxz3vzBLeM&#10;JMmMchKfD3YQWbzB83i8JvNKcQzDjMuWLRuzcePGE0VFRYNNn3M4nNZ33nlnlLu7e15NRs3D13Zf&#10;20eRFOY1zOvzqBlRLyCo5UyZ9PT0Kbt27doDAODi4lLUH1MFQUFBFxkMhq68vJwFACCRSMpdXFxK&#10;eqPv6urqkE8//fQLo9HIEolEskWLFs3kcrl2V8UXFBQMPXHixIvBwcEXRo8e/UlvnFt/gpMk3UAS&#10;TDYNU/eVkOUD7h96FChGST33n6utnlKr0Xinunvu61QxkQIEbhcUUZ0EFACAmpqaoKqqqjAAgKqq&#10;qnBbAgWCICTHiVOmkWt8zZ8muiIxMfFbgUAgxzBMHxER0eeyxCwWS2VPQBo2bNh/b99QznO53C6t&#10;Oe8cB8M03a3yNRgMbI1G48BkMjVPP/30qyNGjPgGRVECwzAjAEDRsaIlKIkyeUwelJ8rfz54cvBq&#10;lpBlMetEJBLJAADodLrePCD1JteuXZtcWloa6+XldTM+Pv7g7aevxJKSkkEAAAMHDjwqEAgsWqPa&#10;y9atWw/V19cHMZlMtLy8PPqrr776cOHChc/Y28/333+/KS8vL+n8+fNPDR8+/Nv+cAP8qaTwxYNl&#10;xQuTpR4H5oVErOpuP3oCZ887e+pqiVIRMc03cMdrUR01tPoSHMcZOI4zbP072puf887nt7LXjPP0&#10;+XpFzODZfXx6Hbh+/frE8vLy6Pj4+J/c3d27bRp2L+lRoODS6cr3Bic+ZEtblgNLNnDOwFlNRU3D&#10;ncOcj3fmkxsYGHj5kUceWUeSJBYWFnbGlv4RFCGSlifF6JV6F3tyuhEEoTpztesMjUYj3Lp168GG&#10;hgaf559//rm+CDQzZsxYMmPGjCW91d8NeX3S0qsXDvvwBbk7EkaOsuQDUVZWFmMSy0tLS3skNTW1&#10;w8IqSZGAk10LoQYGBl755JNPpDQaDbf3Zk2SJK24uDjOycmp0tpgoby8PGrLli0/mxQ+N2zYEO/v&#10;75/m7++fbs/TS3Nzs9uqVavOq1QqpyVLloy3Vsmu1WoFHA4HdXNzg/LyclKr1XZLAE4qlebn5eUl&#10;icXiiv6SVzlcXrygrFUR9lOp9qWeBIpWo9GhRKmIAAC43timh9RftLS0uC5duvRac3Oz9Nlnn11o&#10;y9PY7cQSJKOxIak/ztGcxsZGj/fff/8XiqLQS5cuTX/vvfei+vsceoN+zXryHOL5jS1ZRzQaDX/8&#10;8cdX2ts/nUNvoXPovSaO1xWVlZXhOTk5owAALl26NL0/nkjM0Wg0Aq1WK2Cz2Upb04QzGxsSW40G&#10;h6wmeYIGx/mWAoW7u3uuaZHb0jWFTg1dcmPvjW9wAqcHpQTtZgqYnZowdVdg8MCBA6sPHjy4gsfj&#10;NX300UdeLBarw/qXRqNxoCgKodFoQBCEVc/zrqiurg6rr6/3AwDIy8sbYS1QcLnc5traWtfKykpU&#10;r9ej3Zl2AmhbUB83btwOkUhUQ6fT7/odaFU4793JV39trNR6vvpD7HT/WAerhWT1ufVjSk6VvOaZ&#10;4LnXfZD7j50dc5TU88cmvc51lJtnh7U6e3BgMBtS3b32ZTc3Dp3i7d8hNbwvqa+v921ubpYCAOTm&#10;5ibZEijmh0Ytc+eWlAx37Z9kG3MoikJMMyj22B3cb/wj02P7G8JIsKquVD3F5DPrXQe43lENdXNz&#10;K3B3d8+Ty+Ve7Z9KrtTXjF2ZfukHBEHIDYMSHo2VuNgkhAfQJiOOAFABQoeb1trU1tYGrFy58oJS&#10;qXQWCoV1a9asGe7q6trlk9Qkb7/PazRqHx++IE/IYFiU9pBIJOUff/yxJ47jDEtTIuJg8ZnRm0d3&#10;WiPQGzQ3N7sBAKjVatHtFNoOgcLLy+umt7d3Znl5+QAPD49cWzPh2uPv7381Pj7+J5VK5TRkyJAD&#10;1tq98cYbD+/evXuX0WhkikSimlmzZnWoRLcFDMOM1mRj5OUa75wz8pEAADdPNIzpLFCUny2fX59T&#10;Pw7X47yuAsWc4PB1c4LD13XnfM3BUBRfM2jokz3txxwjSTD+k3PzPYVB7/RSRPRiEZNlcQ3Oy8sr&#10;KyYm5khdXZ1/e997a4SKHNPbp4b3F2KxuPL1119/pKysbODQoUM7/f3c11AU9Y/+11jUOLT0TOkC&#10;XI+zLW3XKXUSnULnbGmbWq0Wbtq06bfFixfnXLt2bZK1Y+QezN348/M/Uz8//zMlL5An2nJea9Iv&#10;fZNweB+VcHgftfnG1c8stcFJgmYkCDpBkqjps0OlhfNN+x0tL5ltrf/Tp0/Pmz59OjVv3jxq+vTp&#10;1B9//PGsaVtDQ4PX4sWLs+fNmyf//PPPPyIIArXlnO+3fy0tLc4HDhxYmZaW9lBn7QiCoBmNRgZB&#10;EDRrbSoqKsKLiori7vU12fLPoMOZO56+9vXKpPN/Vue3BnXWti6rbtzFDy4er7pa9URvnsOOrOtb&#10;Ew7vo9Zdu/xlf1zzjYa6Eabv/X8L896417+DB//u/vePf6K49MGlU4SB4Bi1RofAcYGbzbcpq5UR&#10;ZzeevUZRFJr4duIQB++7R2a3bt1KzMjIGA8A8Pvvv78cExNjMWWXJP6uyiXxrit0AQDMK2QtVcsW&#10;K1siF13484zSYHD0FQhzPkpIHunAZMpLlIrIv9v8/b49DAZDAwDQ2tp6188AbQqtVVVV4RiGwYkT&#10;J16cNm3amt5azDVHqVRKMAzT2zLt1dTUJM3Ozk6NiIg4bUtyAkBbZtejjz66tqt2KIoSncmQNzQ0&#10;eL/55pvZAAArV64cGRYW9pctx79X0Jk0/Utf2ybX7RzhfMw5wvlY1y3t45q8IbnttT6lt/u2hJTL&#10;KxEymXKVwSAMcbg3o38T6enpU3Jzc5NCQkLOtfeM/7fyjw8UPBdevqJSMZDn3DHTSdeiczfd2LVN&#10;Wq/2gUIikZTS6XSd0WhkdaYeGzwpeA2Dx5Az+cx6cYjYpnWI2cHh68IdnS4jgJBxEpcOCrC/V5Q9&#10;ozQYHNlSNyiV1YRfbagdM8bD+7sUd68f/pRVTUMQhEyWeuy31DdAWy2ATCYLlclkwVKp9NbQoUPv&#10;zDvT6XQdAACO43C7UM9u+83q6uqQysrKCNPP0dHRv5uvEaSlpT28devWQ3w+X75ly5bwrtJ1d+/e&#10;vfvGjRsTLPlw6/V6Tl1dnb+zs3Npb6coA9wtf22vFHaFqjXohfOnz2txnPf+4MRJsRIXm9ehMjIy&#10;xh05cuQNDw+PnFmzZr3eXU+Ne8HzIRHvHK0onZMs9bQ6DdebOLM5Vb+MeUhKUhRqad2sv1CpVI5b&#10;t249SFEU+vvvv7/y6aefunX13f438I8PFIlLEweTRpLZ3gUOAEASKjkZMT3iFYqkaK4DXH9pv93T&#10;0zPndsGZU2fqtRgLa23/tNIVKIKQg53drOr5m7x9CW2bWyMCbT8PcJKc+3XclA5V1B36R1Hy8ccf&#10;f8fStjFjxvynsbHRU6FQuMTFxR0yCe21BydJ7GaTfDibhqnM53CLi4sHrV+//rRWq71jzRoaGvrX&#10;22+/PdEULEzpy62treLW1lZxV39MQqGwzvzVnA8//PCH69evTwoLC/tr5cqVI7u6dnsRi8WV27Zt&#10;CzEYDGwfH58Me/bNa26Ka9G3ybekN9Sl2BMoDhw4sLqoqGhwdnZ2SnJy8ufe3t5W15zuNxJcpUcT&#10;XKVH+/OYvWXn2xPItmlg0+Lznff/dv7xgQKloUaUZvkLhqAI6TfKr1NZCIlEUi6RSGwyR1EbjfyD&#10;pUUvunA4FdYMkWzlcb+gD9Ll9aOadDrXYFfptRFu7odt3bdGo/YhSBJz5/KKLRU7YRhmePrppxd3&#10;1c+H2Tc+PFhatBAAYHXskBmjPby/B2gzGsJxnOfl5QUoioJWq4W8vLykU6dOLZg0adJWgLZgpFar&#10;RWKxuMKSB0V75s2bt2DKlCmbxGJxB6luU7ZRXV1dB5fC3sKaKGFXDHASn/PhC3M1uJE/3M29w2Cj&#10;M1xdXQuKiooGs9nsVj6fL+/O8R/QvwgEAvn8+fOfzcnJGRUWFnbGpMfWFR9lZ7x/WlY5fWFY1Num&#10;v6P/J/otUGTI60esunb5ewcms2HbkBHjnFhsm34B9xPfFOYt+6YwbwkAgC9fkBsoFN0Znd5qaYo9&#10;Xln+tAeXV/iIb8B/zG/gl+tqxp2pqXo0XuJ6YpR7my+2hM2p3ps0JtbeczhaUTpn442rXwAAPBsc&#10;vnpuSMSa7l5PqVIRfud9q/LOe4IgMCaTibLZbABo06Cqq6sDc8MhLpfbMnPmTIvuXwUtzQPP1lY/&#10;DAAw1MXtt3CR0xUMwwxubm6FltrPnz//2StXrkyLiYnpkQ91X+DK4Vb8d9S48K5bduT5559/fsyY&#10;MZ84OjpWP1A3/eeQnJz8ha0ZVSZOyyqn12s1nudqq6c8CBQ94Hyt7CG5TiuV67TS/Jbm2ARXtsXH&#10;2s8///zjnJycUS+++OIsf3//tP46P1vg0+nNAAA0BCGYtLsLBt9Jv/SjTK3yAwDwEwizB4qd7yyY&#10;rr9x9atmvc75SHnJ3FHu062uO5hjMBhYJ0+eXEin03Wpqam7TPPbN+T1I01trsvrk+cCdBkojh8/&#10;/mJWVtZoAIBJkyZtCQkJOQ8AkCz13H+jsSGJRaNphrq43SV6SFGUxfddUaNR+yy6+OcZtdEoAAD4&#10;vij/jS+SRsd68wVWK1IDAwMv2+ts+E+AwWDo7qUF7b8dHMcZ2dnZo7y8vG72daB+ISxqyfna6oee&#10;9A/e2pfHuVf0W6AY6uL229HK0jkODFZDoFB0w1q7c+fOPa3T6fhZWVmpnQUKhULhvGHDhpM4jjOX&#10;Ll061tbpI1u51lCXrMKNDsNcpL9itxeDnwwI2RIgdMh0ZLJr27tuUWbFNO29jx2ZrNpmvc7ZkWU5&#10;N9wShw4dWnHo0KHlAHcb4AQJRdd/ryybBQAQ1E6/Ka2hNrWgpWVgrMT5j9tWqZCRkTFu7969HzEY&#10;DJIkSbh58+bo//znPx48Hq/5Ub/Ajx/29f8UAICG/L3Q6uHhkVtRURFVU1MDNBoNdLo2awxb5Afq&#10;NGovtdEocIyPBYRGg8ZLVznVapV/Z4GityktLY25dOnS4wAA4eHhfw4YMMA27+cuULcYHXRqnMt1&#10;oLewuNbFL+2hUNEy4GRV+Yx4Z9cT5irD5mhwIw9DUGNvLvJSFIVUXqp8BmNhrdIYaa+6M3bnXHJb&#10;muKFdEajB4/fa34aP/3008pDhw4tt+bZ0puM8fD+rqfT0fcz/RYoYiUuf/w+fqpTV+0WLlw4u6Cg&#10;IGHUqFGd6vHLZLLgioqKKACA8vLy6N4MFFfqa8a+funsMQCA2UFh658LjXwHoPMF6tWxQ2b8Xln2&#10;jCeXXzjQSXJX+uX2oSPG3mppHuQvEN61mElRFPJt4a23K9WtQbFi5z/Gevp8a9pm8mho//5x/6AP&#10;Ix2dLuIURQ8XOd0Zhddq1F6vXzp7jKQoGgfDWo9NmCqiISihVColAADu7u6oRqOBuro6jsFgYAPA&#10;7aejjpk4CxYsmKPT6Xi5ubkjAdpkTubNm/fmoEGDbK5s1SvgAqAAACAASURBVFbLAEFtWwe8VCeb&#10;8Ed15WMAAGyMrpofGrnMmm5YdpN8yPxzpy/5Cxyy9o4cPbD9+Tc0NPisXbv2T61WK0AQhDp69Oji&#10;lStXjgwODr5g67lbojxLGblqxIWz6hajg6s/t2j9xeHDhM7MHmfDvJ+Z/mlOc+OQIxWlz/42/mFx&#10;++2ZjQ2JC8//cdaZzan6btT4kM7Ume2hPrt+fMZXGXsBAEauGhkhkAqsZv1dqa8Zu+zqxZ8AKGTt&#10;oITpw1ylVpWfKYpCylTKUCcmq9aaN3d7fi4vfv79zGuf0lFUvy9lQpArh9up5aytsFisVvPXB3Sf&#10;+24xOz4+/mB8fPzBrtoFBgZemThx4jaj0ciMjIy0aoOpxXFulVoV4MsX5GA2pok26f42LGrS61w6&#10;a2siwlF8OcJRbHH6xInFrh3myu7wx3W+VvbQp3k3NwG0rT1EOIovunN5JQAAU6dO3YAgCGWaejLf&#10;L1Tk1OFJS08QHJKiaAAAGhznUxQggACYKqtramqAJEmKRqMR7SUj2sNgMHRvvfXWZFuuuz0RjuKL&#10;o929vjtZXTEDACDR1f1wnLOL1d9PekNdyttXzv8MGIaiGI0yanW0AkXzwI+HJydZCmIVqtZgBEHI&#10;YmVLJElRNBoCd7WRy+WeWq1W4O7uDgwGAyktLcWqq6tDTYHCpHBsyRe6paXFZe/evR8ZDAYOAEBy&#10;cvIeUx591qmGVHWL0YELrlBbXBtQlqGIHjDG2W6v9fZIOdySnObGIW4cbqml7dVqlT8AQL1W46En&#10;CHZvBQq2I7sSQRECY2IqBpfR6Q39VFXFEybL1lPV5U92FiiOVJTO3ZyRtsedyyv+MXVigC3nYsoq&#10;M5IkU0cQ3K7a28rkyZPfj4mJOWIpgeIB9nHfBQpbsTWzZ/31K1+eqamaZv5kYEJtNPK/K7r1poTN&#10;rp7i7f+ZaQF6lLvH/ryWprhWo0H0TFDYXc5mBEFgcrncCwCAz+fLe2LFqicINgAAgtGAwgkwmsm2&#10;czgcxYwZM962tS8vHj9/dlDYuryWpvgRbu6HTEFx0KBBPz/66KNrb968OQagLQBZ8tgmKQp9PzP9&#10;098qy2YDAEz28t29OCp2kb0S0hiK4qtih8xcNjB+7u2fjZZuyiaymuQJBEVhrsmJgDIYoMzLh6zi&#10;0mEESWE0GnQIFGM8vP9LUBTdncsroqM0q2J6KpUKMOzur3eFqjVowbnTFxUGvdObA2IXPOwTcCcA&#10;4zhOX7t27V+1tbWBTCYTcBxHMjMzx65YsSI1LCzsDJuPtQIAqKEtB4N1++eesnRg/LNPB4VudmVz&#10;LT4Rj/Hw/tZAEkxXNrfcgcm0mjmlNhoFVxtqx0Q5is/bkigicBdkjd8+XgQIkBiz8+BjPh3kzu18&#10;akiDt61NqW+/2sIT/sHbmDSa1oXNrfDhC7rMoLMVFEXJzuqjHmA7/9hAYSsUtI0gLXll/FRauOjL&#10;gtx3AAAiROJLJm0lJg3Tvh4V81L79gRBYB9//PHXFy9efBIAwNnZuWT16tUjTJXGTU1N7jQazWhr&#10;gc4QF9ffY8TOf1aoW4Pj3VyOe/K6lkdvaWlxKSgoSAAACAgIuGJapEMQhHouNLKDkCKCINRjjz22&#10;6rHHHutULTSnuXHIL+Ulz7FcXQAoCg6VFS+c6OX7penpJb2hLqVarfIf4+H9365GtQiCUObz6U1N&#10;Te51dXV+np6e2dZqOpDbN3UE6/wriaEoPtnbb4+17YGBgZfj4uIOpaWlTQUA8PPzSx88ePABAIDc&#10;5sbBCoPeCQDgQq1scrtAwZDJZMFOTk4gFovBaDRCSUkJrbKyMiIsLOxM8lyvL1pq9a4N5RrvwCGi&#10;y8FDHS+Z7UvX6XQ8FoultlcJlkmj6fwFDlmdXa/5eVrjk9ybmw+XF88f6uz6+/tDRthkBIWxbAt2&#10;swJDN4Y4iNIpCpB4Z9dOn6Km+QXu8OTyC7x4fJvTkVkYpnkyIOQfuwh8tqbq4QJFy8AkN4+D/69W&#10;tH0eKPbv37/m3LlzT48dO3bnvXD/WhEz+JlZqtaNAYKOv0CTfSQHo7daE8gzp6amJujixYtPCgQC&#10;YLFYUF9f73f+/PmnHnroofeuXr06ddu2bQcxDDOsXr06MSAg4GpX/fHoDMXOYck2yzQrlUrx6tWr&#10;z9XW1gYCtLnlrVu3boiDg0OHIjZ7MQVSjoc7UBQJurp6IG97flepWgNeuXjmFABAiVIR8VpUzB2v&#10;cLXRKMhobBgBABDh6HTJ3M0PoE2KfcmSJTeUSqXEx8fnxubNm2PMt4tZ7BoAgKa0a0BjscBQLyeF&#10;DGYziiDdqmLGMMz46quvPt7a2ioGAOBwOC0MBkMHABDsILrGpdOVaqNRMMhCtTwAAIIgd72aQFGE&#10;fHRFUAd/j9tPImcKCgoSfHx8MtasWTOMyWRaldDvK1zYnAqKolAXdu/M75uDIAjVWfGoOTQEJfq7&#10;UO9eUqtRey+7euEgBYCcqCp/ytbptr5CaTCIlAa9U28mBQD0Q6A4c+bM3MbGRo+zZ8/O6mmg+LW8&#10;ZF6JUhExOzhsXfsbkjU4GF1lygBqT4q714+hDo5pbAxTW1OrtNgnhwNcLhfq6//exbSwfntkGmJL&#10;oLAXmUwWUltbG+js7AwIgkBdXZ1PZWVlZG8EChc2p4JLpyua0q8LAQAEDEazM4tdBdB2ozC1M1WU&#10;A7Qpfr526a8TOc2NgwEAfAXCnF3DU4aaL0RrtVq+aUG9pqYmqP1xJ3n5fl6tVvn/Vln2DLRqwInO&#10;aN0YN+wRW9eTNBqN4IMPPtivVqtFr7zyynRnZ+dSGo2GWyqU8uULc38d+5ArTlJ0Lp1+15QhhmEG&#10;Z2fn0sbGRm+1Wo0SBAEIglBubm6djowNBgPH9IRXVlYW3draKmYymXfdrI0kwVidfvm7PEVz3OzA&#10;0PUP+fh3mqjRHWYGhrw71df/EzbWUaHgAX0HBYCYshw7c/jsL+b+deJ6jUbtsyp2yFO9mYWFlZ4p&#10;Xegc5nzCHrMfe0hNTf3kwoULT40aNcrqdIEtqI1G/uaMtN0AbemmTweF2iWpYQ0pl2dxEdESQqGw&#10;TiQS1dTW1roBtM2BmiQhkpKSviwqKhrMZDLVlgrHSIpCfyjOf01pMDg+ExS2gYVZN27qitsaTha3&#10;FRYWDj5z5sxcgLbFPFukxwHaCss+HjYq6WKdbBIAQKKr+88SNqcaoO3J68OEkakytcpvtNmXT23E&#10;BTnNjYM53p6AYhiUFpeGy3VaKZdOv3NzFYlENSkpKbvy8/OHJyYmftv+uAiCUAvCopYuCItaatd/&#10;wm1kMlmIaf0lLy8vydxi1hJMGqZl0kDb/nMMw4wrV65M2r1792emxeyUlJTPoqKirC7EA7SJMfr6&#10;+l4vLS2NcXd3z+PxeB0GMI06neuZmqpHAQB+rSh9ti8CBYIgFI/OUPR2vw/oHDcOt2ztoKHTCxTN&#10;MclST5tqpPoSldHoAACgNhqFvdkv8uuCX3HHQMezCa8n9KtTlb3gJIm9dOHPMyWtiojN8cOnmBe0&#10;WUJh0DvREATv7T+euro6//Pnzz8F0OZhEB0dbZNyZ05z4+Dnz566DACwJDruuc7m2bVaLf+dd965&#10;JJPJgl966aWnTDr2Op2Ot3HjxmMFBQXDbh8/bfny5aM5HI4CAMBoNDKfe+65Bp1Oxwdo88vYvn17&#10;cM+u2DoKg95pwu+H5XSRAyAoCobGJvg+ZUJw+xqT7tCs1zl/lpe13k8gzH7ML8iqDIter+fs2rVr&#10;j1qtFs2fP//Ze1EBbTAY2CqVypHL5TZbmnbS4jj3uXOnrpQqFeGzAkM3zg+LWt5Vn2WtytC11y9/&#10;iwBCro4dMsOTx7dY1d6fkBSFXqqrmYBTJB0AIMpRfMGeJ/EH9D1VqtaAao3KP07ierKzJBJ7wSig&#10;wMHb4Z5VQJMUhV6olU125/KK/QTCbGvtMBTFP0lMGW5Ln2kNtamvXfzrOBujq78cOSbalHLaFdVq&#10;ld/2rOs7XdicilcjB75iKavGxcWl2Bbp6/ZIWOxqPoPRrDEa+d48fqeZHQqFwqWqqiocACAnJyfZ&#10;FChYLJZq+fLlY2prawNun0uJudoqQRCYTqfjCwQCwHEcTPP0fYWQwWxcGBb19teFecsoAJgeGPqJ&#10;J5fX5Q2toaHBu7CwcKivr+91Nzc3i0Hlt4qyZ34pL3kOAGCyl98ea09gTCZT8/LLL8/o0YX0EAaD&#10;oe1MOp2NYeovk8ZEExSFMVDUpqK5k1XlM/JbmmMAAE5VVzzRG4ZDTfpGiRZX85zZrtV0lGHXojtJ&#10;Uei7GWmfHakofdb0mTdfcOujhOSRjixWj6c+H9A7ePD4Rb29PgEAgE3+ZPI9zXz6tbxk3nuZ6bvo&#10;KGo4PelRjqXceXspa1WGUQCoBjfy67Qar/aBQq/Xc0pKSgZ5enpmmWfhnKquePJSXc0EAIBHfAP+&#10;01k2ir04szlVP4+Z7E5QFI2D0TudR5ZIJGVjxoz5T3V1dWhKSspd0xRMJlNjTYUUwzCDVCq9JZPJ&#10;QgAAoqKi+lzXf7pv4Hb36roGgiDo/hzBVVvSadetW/dnfX29L5fLbd61a5cLhmEdRB1jxM5/Srm8&#10;En++8CadZtvN9X4GQ1EcA7BZ7t1PIMwye291AGUreS03Y2ZfePicjtByRriMPrJz8Nd21clUqFqD&#10;j1SUPsvx9gKutwfgKg2UX88I+a2ydPbMwNB3e3p+9yP5Lc0xn+VlrR8p9TjY2QzAv4F7nh4rZLTl&#10;houYrHoE7MvZt8YET98vazRqHz6d0TzASXyu/fa9e/d+dObMmTmRkZGnli9fPtr0+UAnyRkhg9no&#10;zOZUurA5FQBt00DHjh17SSQS1SQlJX1py42w5nrNIwaNQeQx2OO/NDpNZ/qcScM6zI1bgkaj4XPn&#10;zn3Rtqv9GwzDjKtWrUoyzdnHxcX1yHSFoijk/PnzT6lUKse4uLhDYrG4sn2bzz77bPfZs2efAQBg&#10;MpnqTZs2xXal1KpUKsUAbRanJEnSAKBDoAgVOabvT53o35Pzt5VmvU5yvLL86UChQ4Y9MuJ9SYq7&#10;14+BQlEGCkD2xggxq+XGYB2h5QAAXJGfTTXf9lNJ4YufF+SsxhDUuDp2yIwYsfMZa/0wnURAFwgA&#10;4/ZaXdxdyHVatx3ZN7YbCJL1hH/Qtmix89nu9NNS0RJjUBqcJeGS4/bWApk4UVX+1OX6mvF1Wo3X&#10;g0Bxjxkp9Tj40+hJPjw6vaW35tS4dLry5YiBr1vbfvvmBCRJ3pWlEOUkudBeRuHnn39ecvjw4WUA&#10;AFKp9FZXIm81GTUPp+1K+wkAoLW6NTJiekS3PJW7i1AorLe0aNwdzpw5M3fXrl17AAD+/PPPee+9&#10;915U+zYlJSVxbDYbRCIRyGQybm1tbUBXgWLhwoXPpKWlTY2MjDxlSl29l3yck7nl98qyWTQEwX8f&#10;P9XRmnxIX9Cs10kMJMlyYXM6BOHeWOsx4c8PzqEhNIKgCFqwIOIuT47PC3JWtwIlJnVa+L7o1hud&#10;BQp9YxNgXC7g6l4pEO/AJ7mZ756urpwOAJDX0hT389iH3O3tw6A2OJ7dcPYaAEDcC3FT3aLdbJbw&#10;N2eil+8X9VqNR5Kbx7/e5e6eBwoAAFeO5arUvmLu3LkvDh8+/FsfHx+r4oQmuFxuC0CbMJ8t7mu4&#10;Fr+TbWDU3p15oCcIVqGiOdqXL8xtn55pL5fqasb/JzfzPQCAab6BO6f4+H9mz/6Hy4rmn6+VPTQ/&#10;NHK5uVy6OS0tLS5m790stWGxWEqDwUDK5XIEABBb/o/i4+MP9afFZENDgzeCIJQ1KQcO1va7YGGY&#10;htbN+o3uoDIahI+fOlqsIwjOnhGj44PbiTz2JrFOQ87uH/lHlMLQ5BQkCL+rpghDUCOp0955b2l/&#10;Lx4//yFvv92/lJc8pylvi2nefEHeRC/fvb15njhJ0QEAUDodTIvm9oKgCE5n0xVGrVFIZ9Nbunsu&#10;fgJhzrq4hOnd3f//CcQeCen7EYPa4Jh3OG8j342f25VJUXcgSRLNzMwcJxAIGmyRPSeMBPPWz7c2&#10;GDVGUfCk4NVsR/adkeK7GWmf/VJe8txQF7fftgwZMdHWc6hQtQYRFIn58oW5ps/G/X6oSUWSIgSj&#10;AanTw+/jH3ayVYQNAGDaySMlNRq173T/oO3Wnr6qq6tDN2zYcFKlUjk+9NBD706bNq2DpHldXZ3f&#10;119//QGO4/TIyMhTJmMjiqIQuU4rRRGE6Kn3SF5z06Dr8rpRAUKHzPaFXyRJojdv3hwrkUjKLBko&#10;ZWVlpW7cuPEEAFDLly8fHRER0WFq6X/snXdgU1X7x597b/ZskqZ7pnsP2kIHZZdhQRAUBQVEfFFx&#10;IYKgKMpwIFNEcfGqCIiAr4KAbJBVRgel0EH3TtOVPe+9vz9KsC1Jm3QA+uvnn6S9556ctMl97jnn&#10;eb5fPY4zshsbhntyuLfNRZgdj5uYRoKg9XUGncJgEEw6+ns9QZLYFykjU6xphVkDJwnsYEXpPAxB&#10;8Ue8fLf3dEae3dgwbHdx4ZsUFDG+Eh7zhiuLXW6pHUGS6OWGunHmi3m4UHRRQGf0qRd7YWtL7IrM&#10;S7uNBMF4NjD0g3RviV2+EGb0Kr0jbsBZLCFrQOepD3goZhS9oS677rGKvyrmAwD4pPpsQymoXdkc&#10;3YGiKBETE3O4+5ZtYFRMHzYt7E1Lx0xE2x2S+bEzBQUFKSwWS+7l5XV3I7NSpQx86uThQgCAb1PH&#10;xJstS3GCpFC4HMAYdNDVSQG/IwhoK08HBH9yvr520jgPnx3W2ri7u+d/8cUXHl314+zsXLp48eJJ&#10;nX//fdGt5d8W5K0EAHgnJuHZCV6+39szPjNGAqe9cvH0aa3JxEEAiF2jJoS0X5I5d+7crC+//PK/&#10;FArF8OOPPzJRFO1wsaytrQ26IwGP1NXVBVkKFHQM0w1xdrWY5qww6IWzzhzNlWm17u/FDnl6rKf3&#10;TmtjJUkSadbrnCkoarSlIJRHo7XsHDk+VGMycXoi/XC0quKZT69nbgMAYGIU1WgPr5/t7QMAIMbR&#10;6Wx36eYAbUKKic5u3X4XTARBOVNbPc2Twy2yd5YU5CDI+nnUhF6ndNM51nWxBrCfhzpQtOh14jVZ&#10;V77HSRJbHpswx9KdqWOQ4ymhv/A815V7C8GQ++a5SxIkVnS4aLlOrnPxG+23kePcvU7T6xGxr47x&#10;8N4dyL/3y5OXlzdq9erVJwAAvv76azGPx2sE6BhUTCRxV258hKv7vkNV5c8aASDG0ekMh0q95273&#10;QHnJ8+fqax6dHxL5tlnHysxkH/+vbNEQ6ikXpXV3Z0wZDXXjehooCBJQrcnEAQAwZ7K1P24ucOPz&#10;+Q2WNi1TUlJ2lpaWxgEAJCUl2e081qLXO8m0WncAgILW5riuAsVX+TfW7LidvwxFEPzD+OSpQ13d&#10;u5VltzSDsRUa+neiBA1DH/hej5mDFaXPr8vN/AJDENPZiY/TerqZPMDDw30PFDqdjq1UKsWOjo4V&#10;3X2AshobRl5qaEtXvdxQP3aCl+8PnduwxezSlMUpQ/trvCRBoo2FjSMZfEYt1417d+mnNqt2auHB&#10;wvcBADQyjX/i64ljrHZiHiuVqrQmqkan01UAbbUSGIbdTaOU8Pg3v00dnWAiSWqE0PGi+fdvxcQ/&#10;P8U34AuANltWSzUfu0oKF1eplAESHj+vc6CwhWsy6aiv82+sAgDEg825/VZ0/H/o2N8XJ7lc7rR3&#10;794PeDyebOrUqSvbj9uLzSm8dUfaw5N976bs9evXx1ZXV4dFR0cf7soQiY5hupdCo5acrat+LIgv&#10;yAzgO3TYTxk0aNDBrVu3ejKZTIWlzxObzW598cUXn7X3vZvx5HCL5gaFfVCtVgY84Re4uau256W1&#10;kwAACJLELjfUj7UlUPSGUe6eexgUTI0hCG7Lnf79Qsxsk36533uPA/QchcEg0OEmthOTVW3p+H3f&#10;o1i6dGl2eXl59OzZs18fP358l1+8GrXK75WLp08RJIltThw+2l6XtBa9zmnJ5fMHmRSK8pOElEd7&#10;ouV/+8/bb+X/L/9jlILqR68ZLWE4MGoBAOqy66Zc3Xb1VwAAp3CnI0NeGTLB4vnyluhL0rrxHCpV&#10;PtnHf1tX68iNjY2eNBpNx+Px+mTd90hl+awL0pqJzwWHr2i/v2ELrXq94+RjB6pJOp2GspiIoakZ&#10;npAEbnotImahuc3OnTvXHjx4cDEAwNKlS8e3r1I34Dj9UkPdBAxBTEnObofav++6urqAN954o4Ak&#10;SVQsFpdv2bLFty/e74Nm+dULe0/XVk8DAHgtPOb17gLLv5lWvd6RgWGa3kjVDHB/aNHrnGacOpKv&#10;MBiE1pZX7/uMwuzl0NTU5NldW3c2p+TXMRO9e/pa5UpFyK2WpgQAgCad1rWrfHQcxyk3btwY7ebm&#10;VtheL8ikN3EBAAgTQSdMfy/9uES7/BbxZMQrOoXOxSfVZ5ulPjUmI2fBhdNnzf7RaqOJ15VGlaU6&#10;hd4w3svnx/FePj9aOkaSJPLlresf5zQ1pooZzOq3YxLmtk8L1eEmlpEg6PwAP2B7eYDs5FlcYdR3&#10;cCh0dHSsAGir++gswkfDML21tEKDwcAi7wioabVam30LHnbejR08a6yHz090DNPGi62bNQEAlCrk&#10;YQYCZ3hzeAV9ZUbUl6iNRu6+stuvCukMabqX73f2Lh915Z0xwMNFq0HvqDAYhAAAFSpFiKU29z1Q&#10;vP3222klJSXxKSkpVtd6+4oIoeOFF0IilzEpFFV3a8GHDh16Y9euXZ+IRKLqrVu33g1iAeMDPmTw&#10;GbVsR3Ypy5FVbv49giCk7wjfz7vq04ATDLXRyKOJhGBoaoYmvdZiimlfQJIksqu48M0bzY3JAABT&#10;Jf6fx4tdLEppA7QZBu0sLlyC0mhws6UJQgXCqzMDQtaaj5vTRLU1tWBSqwHX61EM6ajompaW9oVE&#10;IrnGYrHktvhpm/Hy8sp9/PHHV1RWVkampKT0Sc1HX2AkcFq5UhHqxuKU9KSWgo5RtLYsN/1WXjzf&#10;vAkdJRKf25I8fERfKBL0JTtu57+943b+UgAAdzanuKvaigE6YpYCEtIZ0kWRsQtsLbR9UPhwePmv&#10;hkcvrNdofJ6QBG6y1Oa+BwqJRJIpkUgsyn7bQ71G7X2mtnqqF4dbaE3/noKiJltVZul0urr9490+&#10;aBSN73DfL3oyRjaVoggViK7campKQBEEH+TofNLePnAcpxw/fvxFg8HAHDly5DfWjH+OVVfO+OLW&#10;9bVUFosgcBNkZNSN68p/2GybijEZQBgM92RNsUlQviAJevub4vyVeHMLeLC5Jf8JieggZocgCBkQ&#10;EHDZUv+NjY1eO3fu/BTHccqkSZM+aS+7jiAI2RO9LFtp0mldfi8vmQ8AMMXX/0tbheu25OVs2F9W&#10;vCBB7HJsY9Kwsf01vkxZwyhAEKCJhHC9UTbURJBUS25+Vxrqx2y9ef3TCV4+30/3C7L4Be4vWJS/&#10;TY2YGPbQzXgeZo5Ulc82SwGN8/T58WEPsgiCkN19vh7qrKeueO/apZ9vtjQNQQDIH0eMi5Dw+L2y&#10;PExLS/siODj4XFfibvZCRTHDZ0nDR9Zp1D5MCkVtLT+9Kw4cOLBkz549awAASkpK4hcuXPi4pXaN&#10;Oq0bAIAoNQnVyxqhJTOHfkdy2GKgCBGIriQ5ux7KaWoc5sblVad5/L0umZeXN+qTTz45ZDQa6bEu&#10;LsUrVqxIFQgEdfaM+4cffth89erVyQAAFRUVUZs3b7bb0IUwEbSMzzKONN1uGuYc6Xwgfn78NATt&#10;vlZg2ZULv5k9Mq41Noz6ImVkqi2vpzQaBAAAijuP1jh06NDCnTt3fpqcnLxzwYIFs23puz1COqMe&#10;SBIMjU3Ao9GarRX5na+vebRE0Rp5vLpyRl8GCq3JxP617PYCdzanZLib535LbWYGBH/ixeEVCOh0&#10;mSWPdpwksLU5177KbpINT3Z2PfhqeMwbD3N2U3Nzs7vRaGQIhcLq7jzje0u4QHQJRRCcT6M3ebA5&#10;/WLfcL/5xwYKswk7CYAYCJzR2/4QBCGtie31BiaForYliDXdbhpadLhoOUbDNJEzIl9i8Bl1AG16&#10;SOY27Z93hoIiJgAAxc0CwLVtM13szu8sQccwnTXLzNOnTz9nMpnoDg4OUF9f75+bm5s2bNiwezLO&#10;usJkMtEAADAMA5PJRO+uvSUMKoNjY2HjSACA+pz6KQROUDEU6/ZL3qjXuVI4bCBJ8m4AtYWFEbGv&#10;JDm7/dE+u8wSRUVFyQRBYAUFBTYFoM4sCIta7MxiVepxnDnM1eNXCmq5Gvop/+B1FBQ1pLq490iC&#10;whq/lBa9/nX+jdUAAL+mTfSyJB+CISg+3M3jV2t9yLRad7OS7C+lt1+fFxzxXn9Kn2hMRk6FUhkc&#10;wHfIsdXUysy1a9ce3bBhw36CILCIiIjjy5YtG9e53qYvGeLs+ufp9GlMACDtHevDyj82UCyLjp/7&#10;R2XpPG8OLz/IQl0CAIC8Qe9EoaN6Nv/eGoP+Qi1TS8rPlr/oEu3yu8hfdN7W83J35m5T1ilDAQCY&#10;AmZVxJMRrwIAjBkzZlthYWGKwWBgTpkyZY25vUln4uqVejHDgVGLUTHdo95+X2VI68fl1tanIAAw&#10;Lzj8Y3OmU11dXcDp06efAwAICQn5y5YCQpIkwWjsuizFZDJR5XK5M4IgRGcfiPT09HXl5eUxOI5T&#10;pk2b9r6tf4f2UJgUOVvMLlbL1P58T34Oitn2pYtzdDpxqLJsLgBAnLfE6j5NZ3g0evMYD+9uay0e&#10;f/zx94RCYXVMTEyPLD9pGKaf4R+8rrt2rix2eVeaZT3Fhdk2s+XSaC09XVZiUahKDpUqVxmNfAc6&#10;XUZF+7bQtTMfZl357+m66mmzA0PX/CckYrk95+bk5IwnCAJjMBhw48aNMSaTidbfGmPWgv8/lX+8&#10;hIc1SjJbB7095FwGR0Br+bJytBeN8Xf+v1KpFG3d5hRGWgAAIABJREFUuvVHDMOMCxYsmG02/rGH&#10;X0qKXrtQXztxRkDQp+1lJXJ+zPmu8kLlXL4nP3vY8mGxXfXRnjMfnLmhqFWEAwBIRko2dyUmiBtx&#10;xtlVZ3NUUlWQY6DjmaRFSSOstdVqtdyFCxcWtra2uiIIQiIIQr777rvDQ0JC7lHVNVNRURH58ccf&#10;H9FoNHyJRJK5ZMmSdCaT2eFu0WQyUdetW/d7Tk7OeACAp59++k2zfIc9XG+SDV1y+dxBBEGIDUNS&#10;x4UKRB0sZI1aI0+v0DszHBi1FLpt2UE4SWD5Lc3xAAAhAuHVh22j+GGgRq3yY1Eoit5IcFQoFUFl&#10;SkVYIN8h2x6nyJ6w4trF3Sdqqp58Nihs5bzg8BX2nLt3794P9u/f/x5AW13NV1995WRJ2v5hpU6j&#10;9vmjovS5wU4uf0aKxBcexBj+sTOK7jBocBaKIoRWaeKSREcv2+Li4sE5OTkTANrWz0NCQuyWMv5v&#10;0a13FQa9iI5h2vaBQhwqPiq7JUtziXI5YE9/UbOi5t3+8/ZSjIZpAh4JWN1VW9yAs1RSVRAAQGtF&#10;a3xXbbVaLa+1tdXVyckJ2Gw2UlZWhtTX1wd0FSi8vb1zv/zyyy5VOxUKhTgnJ2c8m80GvV4Pp0+f&#10;ntuTQHFJWjdBdce28XJD/djOgYLKpCqoTPsEFDEExTvrJkmlUr9169b9plarBePHj988ceLET+0d&#10;a2+oVCkDl1+9uFeDm7gsjKJcHZ/0eF+qw9pLbyrCzXhzeYXeXF6XSsF9xdsxCXNnB4at9uZy7aql&#10;AgB47LHHVrHZ7BatVsuNi4v7/Z8UJAAAvs7PXXOsunLGydqq6T+PmnCP7/z94F8bKEKGis6tvpiS&#10;xHagttJZHYt+AgICLsXFxf1GoVCMXSnIXm+SpWQ1NozwZHNvd9bRSXP33HWmvmZqqqt7h1oB9zj3&#10;X9zj3H/pbnyEiaCVHC9ZhBtxht8Yvw0CX8HlhBcTptjy3qhMqtwjwWNnY2HjSI8hHha1mtRGI1eH&#10;m9hyQ1vtg1KpBJ2ubVLVfn22qanJAwBAJBLdU5FpJHBarVotAQCgY5imfQaVuQ+9Xg84jgOGYR3u&#10;2jNl0hENWq0nAECKq9sBLpVmUcUzSuR4bmcxshhFECJS6GjX3VJWVlZ6YWFh8vjx4zc5ODh06bJ2&#10;+vTp56qqqsIxDINffvll1f0OFCuuXfq5XKcOp4kd0YaGRuL9zEu7tw9LG3Q/x/AgkGm1bufrayZF&#10;icTnepNwQsco2p6ej2GYacKECfc1a6wvCXEQXTlWXTkjzEHYpcVBf3Lfl56USqUoNzc3LSgo6II1&#10;2efO6HQ6dm5ubpqnp2eeq6vrffEOVhj0wkePHawx4G0b5ZuTho+OE9uf3mqN4qPFS279eusTAADv&#10;VO9tUTOjXuyrviuUiuCXLpz6q1WvFwMAjJDJT1b+dT4JAJDw8PATCxcunEalUvXHjx9/4bvvvvsS&#10;AGD27NmvjR8//q76rgHH6cuvXtx3QVqbDgCAIgi+Ki5xevssmSNHjrx26tSpeSiKmubNm/diQEBA&#10;BgDA4cqy2R9mX/kvCYAAAAQ5CDM/Tx4+3Jqzn9ZkYgO0bfz/r6z4he9v33oXAMCTzb39UULyZGtB&#10;Zvbs2Sq9Xs+eMGHCxlmzZnW5lr9///539+7duxIAgMViybdv3+5gy9+SJEnkzz//fLW6ujo0LCzs&#10;VFJS0h5bzuvMkycPF8q47EDhoGhozswGJ5W2cPfI8cE96eufxFuXz/1+vr52kiuLXbZvTLrkQY9n&#10;gJ5x32cU33///ZYLFy485efnd2XNmjWDbTlnx44dG06ePPkfDofT8u233wr7e4wAAHqcYBhwnAEI&#10;AkCSYK5c7CvaV3mTOEnrqq297CouWKwwGkX8sBDQyRrhNMCoI99+c48MeV5e3l2nsxs3boxpHyj+&#10;qquZckFam87xkwCVxwV1aRn6Yc7V7e0Dxfjx4zdbkmE5U1s9DWMyQTgkDrR1UigsKBpUp1H7WrOW&#10;NVcmlyrkYetyM7+kOfAB47Ahp6bOdUtezoa3YxLmWjovICDg0q1bt0a0r9GwxsSJEz/VarV8tVrt&#10;kJqaanMG182bN0f88MMPmwAATp069XxQUNAFS7Ov7uBQqa21jY1E87Us1NjUTHA4fIv7Yrm5uWOy&#10;s7MfGTZs2Pc+Pj4WfUI6U1OgDP5x0c31HqHcWzM/CX0LtSGFuDsuN9SN3ZyXsylCIDq/NDr+Pz1N&#10;feVRac0AbYkCvR3TAA+O+x4o2Gx2S/tHW7DmSNefCOj0hlHunj9fkNZN9GRzb8c4is/Ycz5Jkogs&#10;XzYGo2A6UaDonj0QySjJZr1S70QYCUbQpCCbN+dOVFc+WadR+wx2cjka6CCwumyGUqkky8cLSIIA&#10;fYPl/Upvb++cy5cvTwUA6HxRIqBtX4fl6Q4UDhsMra0IodZ0+PuTJIlcunTpCYVC4RQUFHTe19f3&#10;7ngQFCUxFgvB6B0zYzUaDf/s2bOzAQCJiYk55OLicjfPXIe3zSw4gf7AcBJDY6ucMCvHWmL58uXd&#10;CjGaodFouqefftqi/HtXGAwGpvk5SZJIT1N9Vw5KfPKDzIydao2ex+bwFe/HJc6w1G7btm3bm5ub&#10;PaqqqsKXL18+2lKbzpz5vmpO1uGGCVmHGyakv+G3QeDKsKvmxRIna6qmVygVwRVKRfDiqLgXKYj1&#10;VOuueDNq0EuP+vh99SD3YwboPfc9UMyaNWvhqFGjvnZ2drZ5M+2ZZ555Izw8/KS3t7dFzf47bm+f&#10;jPPw2TEzILhP1p4pKGpaGZf0VE/Pr7lSMyNre9ZPAACJryeOFoeIOyxbURgUpTkF1lYypHXjVmRe&#10;2g0AsKM4f9nhcZMdLaXheXF4BabKMkx27BSO4zgqZrJq6Bh2j4zAlClT1oSFhZ0CACQwMLBD7QAK&#10;bXel6soqoPJ4YGxqIamdBA3PnDnz7FdfffUdQFtF++bNm/0dHBzqI0WO5y9Ia9PrDrXt8TuzWFWO&#10;DGYtAMDatWv/KCgoSAFos5ndsGFDEIvFUgD87a6mLq8EQ3MLmDRahOJgm3S80WikAwD0dTFVeHj4&#10;qYSEhP3V1dXhUVFRf4rF4h5l97ixOWVfpY5O6q6dj49PTnNzs4etswkAgMg08bEzP1TP9gzl3uQI&#10;qX1y5z7Ww/unInlrdKRQdKE3rn90jKK115BpgIeP+x4oKBSKwdoF3xosFkuRnJxsNb/9XF3N5FKF&#10;POJodcXTfRUobIEkSeTy5ctTCYLAhgwZsrf9JrFJZ7rrm2AWFrRGtUrp/01B3ioUQfCXQqOWiJnM&#10;Wkvt5AbDXVE+tdHII0jS4gxrhn/QOhQBolqt8m/7OfhTS3ozCIKQQUFBFovLhrm5/zq0xv23c6Xl&#10;kwEAMAQh3o9PmtO+TWNjozcAAJvNBrVazVar1QIHB4f6mf7Bax1odFm9VuMNAJDu5bvdbORTXV0d&#10;yuFwgE6nQ1NTk4tWq+WZA0UA3yFnTmDoqh+Kbr1jaJCBO5tb+lJo1JKu/nYAAFeuXJmyadOmvQAA&#10;CxcunBYfH99tgVpGRsa03NzcNC8vrxtjx4793NrSCo1G077xxhvTuuuvr3jjjTce0+l0XBaLZbOF&#10;Z8RI8alv6tJs1hEjSRIpLS0ddOe7aLHIdJDY+dT3w9NsTu/+JyLTat2K5C2xcWLnE+3l8we4l39F&#10;1tOT/kHrEQSI+22CfuHChRmff/75TwAAWq2WP2rUqLu+1V4pXt8SOEFDqajOJcqlS6G4z/JyNpo3&#10;jSkIYnwndrBF/4QEJ+fjQQ7CzDqN2jfN3XOntSInBEHIp/yDbUpVbdJpXSpVyiAejdbcfg+BimKG&#10;1fFJT9Rr1N4AAHQM04qZrA7yJgEBARkoihJqtRoVi8UVfD6/3vz61iws+Xy+tKamRqhSqYBGo2no&#10;dPrdjDQEQcjnQyLeez4k4j1bxm4mKysr3bw8mZ2d/Uh3gUKhUDhu3rx5j1nB1sfHJzs4ONjm4sj+&#10;hEKhGDkcTr+u5x88eHDxrl27PgEAePnll2empKTs6s/Xe1hZdvX8b/ktzfEz/IPWLQiLXvygx/Mw&#10;868IFF4cbtHiqLh7soa0zVrPq9uu/o/KojbHvxD/GIVBsZh101P0ej3b/Fyn07HbH0Mx1GSrhzcJ&#10;JPL3c0CstRPQGQ3bh42J68lYLdGq1zs+99eJazKtxh1FEGLt4JSJnQxwSD6d3ogAkJb8oqOjo4+s&#10;Xbs2QqVSCV1dXYusCRa2Z+nSpRMOHDiwhCRJJDk5eVdfXBQlEknmmTNn5gIA+Pr6dis4SRAERrab&#10;jfV03yEnJ2fcpk2b9gYEBFx655130nrSx4Ogqqoqwvy8uro6/EGO5UHCpdBaAAA4VrLqBvibhypQ&#10;HDp0aOGRI0ded3JyKl20aNEUNpvdq39gS1nLkNaK1kEAAJomjS/PnXf3jlmn03HWr1//q0ajcVi0&#10;aNHkzhIUAACVlZURarVaYK0gb9iwYf9Vq9UOBEFgaWlpPVKYBQB4OSx6ERVFDSiC4M+HRLzb037s&#10;RabTeMi0GneGmwvoauvRvOamIeZAocdNzMUZ5/7IbGwYCQDwRkTsy1MlAVs79+Hh4dGlIVJubu6Y&#10;ffv2rUAQhHz66acXBwQEZDz33HMv2TvWH4tuvX24qnz2FB+/bdP9gja2P5aWlvZFSEjIWQRByO7G&#10;AwDg4OAgfeqpp5bm5ORM8PT0vBESEtKtX7QliouLB+t0Ok5+fv7wnpz/oEhKStqdmZk5kUql6uPj&#10;4+/rLPxh4sOE5McatBoPTw73vqTc/5N5qCQ85s+fL5XL5U4AAIsWLZpiy1pzVxi1Rn7enrxNVDa1&#10;JfSx0LdQ7O+N35qampBFixbdAgBYsmTJxNjY2D/an9va2urywgsv1AEALF68eNKgQYMO9mYsDwMK&#10;hUL83XfffWEymehz5sx5FWeziKdOHSk014q8FRX3n0k+ft8AtPlVvHDu5AWmuxsY5XIQ4mT1/9Im&#10;WjWb0uMm5jf5eavUJiMv1dX9N3PAmT9/fr1CoXAmSRI8PDxurlu3rkd3sNOO/1FWp1H7+PEcbvw4&#10;YmxkT/roa1QqlfDw4cMLJRLJ1bi4OLsq8S1BkiRCAImigBAPsxJrT2ktb43L/z1/jUuky8HuvFwG&#10;eLh4qGYUIpGoSi6XOyEIQjg4OPQ6xY/KpMpj5sRYXO93dXUtfPzxx1doNBp+eHj4PYV0CIIQGIYZ&#10;cRynUiiUfhU86yuyGhuG63GcmejsesTS8VOnTs27fPnyNAAAsVhcPmfOnFe3JA0fmdvcmCygMRrG&#10;eXrfW+WNIoCgKADelviSmZk5UaVSiXx9fTO9vLzuztC+LchbubukcBEAwKHKsmd/HzvJXUBnNBAE&#10;QcEwDEiSBIIg7vm85bc0x+0vu/0Kl0prfiE0cpm1TcVHvf2+OlJdPmuit++3Pfnb9BS5QS967eLZ&#10;E0aCoG1KHDamfaIBh8NpfuKJJ7qdAeY2yZKvyaSjWRSqcpok4DNLiqIkSSILLpw+e71JNvRp/+CP&#10;XwyLWmbrGEmSRK7KpKMxBDENEjuftv3d9R4DjtN3FRcsvvPetnRl9VuVUTVLdkuWpq5XBw8Ein8W&#10;NgcKE0FQjQRBo2OYtqsPQ29YsmTJIzdv3hzp6OhY2dkQJzc3d8yWLVt2RUZGHn/llVcs5qDbA4qi&#10;RFfmOXw+v2Hjxo1BWq2Wa4/8eGNjo+f7779/vrW11XX+/Plzhw4d2iMHN5PBxCo5VvImACB+Y/zW&#10;dSeIV6JojXjlwunTAACbkoaNseRuJxAIajs/Dxc6XgoXOt4jDRDIF2QliF2OXamqSQMAmB01aPWJ&#10;Eyfmf/vtt9sAABgMhurTTz+NEIvF5QAAGlNbZhdd7Ah6WSPFQBB0AIBHH330o927d3+MIAg5ceLE&#10;tZ1fZ1X25R0VSkUwAIAzk1X1pH/QBkvv75nAkI9tNaHqipWZGT+eqq2aHid2PvHJ4JRJ3QkG1qhV&#10;frflLdEAAOUqeai1jDRryLRat9cvnT2hvzNrkxv0ovmhke90bkcAiV5vkg0FAMhsbBhlz2scq66Y&#10;uTLr8g4AgI8TUibb4rLXVxyrrpj5TUHeKgAAf77D9a5MejyGeOxQSVVBLpEu/+jZeaZMOhInSUqC&#10;k8uxBz2W+4VNgUJhMAieP3ficrVKGZDm4f3TikFDnumPwTg4OEitpcEWFBQMVSqVjtnZ2RP647Ut&#10;0d4721bKy8tjzb7gmZmZk3oaKG4fur389p+3lwEAmPQmdtjUsC7TRGno33fiTMxyUElNTf2Rz+dL&#10;TSYTPTY2tssvKx3DdOsSh04w4AQDASAZFIrm+zPnNwMACAQCaGlp4TQ3N7ubA8VQF/ff/qgsm6uX&#10;NVKjReKzAhq9AQAgPT19fXp6+vqsxobhn+Rc+2briUPLAdp27Ee5ef6Mt5tl4OS9Mw57kEqlfseP&#10;H3/R09Mzb9iwYd9banO6rvoJI0HQLknrJhhwgsGkoF0G4CAHQebzweHvGgmCFiNysnsvQ20y8vU4&#10;zmB5e4KmosqqPwYKCDHTP/iTrMaGkU/4WbajtIbC+LdqQPvn9wM3NqcUASBpGKYz18pYQ+AjuJr4&#10;WmK/OQfeD2rUKr/XLp45jiAI+d9habH+fIceedioZWrJ1S+v/kZlUVsTFiRMpDLvnxVCT7Dpi1mn&#10;UftWq5QBAACXGuosmt30N+PGjfuMIAgsKCjIqnCcXoszKVTEiFHundqb9Ca2okoRzXXj3qSyqP2W&#10;5eDt7Z0jEAhqW1tbXXrqVwAAQODtJD5M3Ut8eHK4t38Z/YifiSCo1hQ9EQQho6Oj/7R1DBiC4u0v&#10;pOYq6paWFqDRaDoHB4d687Ehzq5/Hhg7ydWAE3QHOq2RimJ3l+uyGhuGL8r460+STqdSBHwUAADX&#10;6WHH7fxlo9y9fvbm8PJ5NFrzZB//L20dmyV++OGHTVlZWekAAMHBwecsFXUmiJ2Pnq+vnRQpdDxP&#10;RdFui/MwBMXnBIV1qebbFUI6XSpmsmpkFVXuAAChApFF61gEQciXwqKW9uQ1Jnn7fa0wGIQYgpjS&#10;PLz63Yu+PbGOTmf+lzbRk4KiRlstZ//JsClUOZ9ObzYSBJVPozX1tJ+WspYhihpFBACAukHt7+Dt&#10;0Gt76P7Eps1suUEvmnv2+LV6jdpnhJvn3tXxSU/ch7HZRc7RhrFrxmX86RPNz/k0e1hM5+OZ32Xu&#10;rLlSM0McIj6R+HqizdIP1pBKpX6tra3Ofn5+1/pjD8OgMojyf89fDQBI8KPBy+kceiMAwNGqiplZ&#10;jdIRAADT/YI29tYCtlQhDy9sbblbWBXtKP7LmmXrHcmO6UqlUuTv73/Fz8/vHotMS7x95cL+800N&#10;kx2HJaNmSQ+SJKEl6zro6urh3KQnsL5Yzty6deuP586de4ZKpeo3b94ssZTJRpAkaiRwOgVFDffL&#10;p0Km1bgXK1qjWBSqMkoktirvPsA/A3Oha28+swa1QZi3J28zlUVtDZsWtgil9K/xU2+xaUbBp9Gb&#10;do0cF6o14WwOtf/uxntDfbHaHwCg6qYizNJx3ICzAABwfdtjb6ipqQleunRpttFoZAwfPnz7Cy+8&#10;8Fxv+lOpVIKNGzfuk8lkvlOmTFk9YsSI7TQOramzomymTDpyZVbGTyiGkQSOI+fqayf/Oibdi0Hp&#10;KKNuK7damhJevXjmZHs9JUcms/aL5JGplvwKEAQhk5KSfu78e1vA6DSyve4TgiBA5XJA103Kgtpo&#10;5M0/f/JiuUIe8lpEzMLHJYFWa1Oee+65l+Li4n53dnYusRQkANq+3Jaq1PsCjcnIkWm17i4sVmX7&#10;1xAzWTWdixUfZnbeLlh8paF+7H9CI94JszID+v9MX9zU0Ni05ti5sf2yhN8f2LwmTMco2r74gl2S&#10;1k545+rFfe5sTsm2lFFJfeWzO+p572/oLEzjEcq1mEcf9UzU8+7x7ruFfsJeO0Q1Nzd7GI1GBgBA&#10;bW1tkK3n1WXVPYabcLp7vPvP7dMfCwoKUm/evDkSAODQoUOLRowYYbGquUGr9QAAcExNQnRSGchv&#10;FYgMBEFnAHQIFGqZWnJz782NBE5QvZK8/us2yG2vpf5WZV350UilsMSJCYBQKIDrdNByNctl042s&#10;zdb8tO83DTqNR5lCHgYAkCGtG99VoGAwGKrBgwfvt3a8v1lw/vRfRfKWmASxy7GNScP6bS0+r7lx&#10;SKVKGZTm4b2rPyw3dxTnL1MaDALPSm7RQKAYAOABpMdmNcqG63GcWaqQhzfrdS59FSioNNQw4lmv&#10;/1o7TufQG7syFKq+Uj2j4WbDOMdAxzNeyV4WL9RmAgICLiUkJOyXSqV+EydO7Nb7GACgpawl4epX&#10;V/cDANBYtBancKe7ewUikagKRVGcIAjM2dm52FofZmG/1tybQOr0JIYgOGZB1TN3Z+42Wb5sDIZi&#10;ILslSxOHio9Z2iwzkgSNKhSgVD4PAAAobBZgHA5iIkiqLe/JHnC9HsF1OsAYDAC448mt6P5f78pk&#10;lyc4uRwtU8rD0zx8epQYYA8LL549ekVWnzbTP/gTe/cMypRtAa1EKY/orm1PMREE5YVzJy+QAKjG&#10;ZOJOkwT0eZrpdEngpgxp3dgxHl7d+ocP8P+D+x4o0r18vytXykM92NxiVxa726yieo3au1aj9nVi&#10;MKs9OFyrF9HeYDKYWFnbs34CEpDqjOpnnCOdD9K5dKtewgwGQ22vUByVRW1BUMREEiSFxqV16NvX&#10;1zfro48+GtTS0uLalebQcDeP/U9IAjZdbWxII1AMeTJq0HqVyehAxzBd+ztL3IgzaBgN+Ew+yFQy&#10;jCRIzJ6xArTJa5tMJpolP3GCJNGtN69/WqJojXRhscvfiIh9mYZh+rzmxiEZDfXjAQBSXdx/M8ug&#10;T/cL3Hi5oX5c04XLDAqfhwIAEAYDGJpbYE5g6GoEwOpGGYNC0WxMHDbO3vH3lGuN0lEAAFdl0jQA&#10;sCtQvBYe8/oFaW36GHfvXmsnnaypnF6lUgZM8fX/0iyoCACAIEC6sjnltWqVxJnJssn4y16eDQpb&#10;+WxQmNXU8QH+//FQVWZ3plat8n327PEsldHgQMcw7ddDRw/paTpaV+BGnHHk9SNywkTQEBQxjV03&#10;1pnGpt3VILp58+aItWvX/uHm5lawatWqxJ5uXusUOmcgAGM4MOzKxe+MTKtxX3Dh9NkatcoPACDV&#10;xf1/q+KTppuDRfnZ8hdyd+V+CQDgHO58OP6l+EcBRYisxoYRAACxjk6nUQQh5p49fq1YrYjhhoei&#10;6J2lJ0VePpnKExxo2r0vUS6XOy1YsOCZzim+p2urpi2/enEvSqUCYTTCa+Exryc4uRybe/ZYph7H&#10;mQAAbCpV/sPwsdHmjfHrTbKUT3MztxHk30FrtJvnz88Gha3sjyrkSpUyMK+5MZGGYvoR7h57bd24&#10;/ib/xqrLDfVjp0kCtozz9LFoM9vfVCgVwTNOHckHAHjU2+/rJdFx89sf1+Mmpg7HWe0DyAAD9CcP&#10;VWV2Z2o0Kj+V0eCAMZmg12qZZUp5WH8ECoyK6Ya8OmRsY2HjCKG/8EL7IAEAUFxcnKDX61llZWWx&#10;BoOB2dNAweAxuvR1tpXfykvm16hVfrywEDCp1PBXReWU3ObGZHOxk88wn20u0S6/kzhJofPp9SiG&#10;mrbevL52V3HBYgCA2YGha/4TErH8w/ikqS9dOHVOmp17V5ojyEGQ/aSzx2cfyuWPAgCUlJQkdA4U&#10;RqItdZfu5AjamjowEgStWq301+M40zFpMBAmEzRfyeTXa9Te5kARJRKf/2nEuC7lO5qbm91kMpmP&#10;WZW2q7Y4jlP27NmzuqWlxW3atGkftE+FbdJpXeafO3lRcccv/GZL4ODXImIWtj9fq9VyMQwz0mi0&#10;DpXgz4dEvHs/9bYsQccwLYYgJpwkKWzqvUuGvd0v1JlMrP+VF7/IwCiaR338vuqvAtoB/j081IHC&#10;icGqpmGY3qDV0lEEwW1ZquopjkGOZxyDHM9YOjZq1KivVSqVyN3dPd/SUkxnFAaD4GRN5fRgB0Fm&#10;iEBkUwppT2D7eIGhqRk0FfeuQDD4HV3OzOvnAG0psQAALix2xXepYwbVa9Q+5mNeHF4hHUF0aWlp&#10;X8hkMu8xY8bcI3YYIxKfdWGxy+tr6nz4NHpTsovbH9VqpT8AgKa6Bkji3gmCVCqVaDQaPgCAUCis&#10;4fP59+TcL1u2LFsulztNnz59+ZQpU9Z09d5zc3PTDhw48Jb55wULFswyP2/S6VwVBr2IG+gPmqpq&#10;KFa0RrU/NycnZ/wnn3zyB5/Pb1i7dm0kj8ezuszYHpJsU/ntbx0mFxa74tvUMQlSrcZriLOLRTmW&#10;3vB90a13d9zOXwoAQEFRw0RvyXd9/RoD/Lt4qAOFN5dXsC1lVFKZUh7mzuaU2OOU1aDVeJQrFaGx&#10;jk6ne5sZwuFwWmbOnNmtgY6ZrTdz1v1RWTaXhmG6U49MZdl6YSFJEtlfVrygWq0McGWxy56QBG62&#10;dK45dVV28gxO4gRCRVGjiN61/WWC2OXYJWndBACABCfnu9IDAjpDJqAz7rlQzp07d4G1vsRMVo05&#10;XZqOYVomhaJ2Y7FLE51dD1+qrJ4AADDK3fPnCKHjBQCAq1evTt64ceM+s2eEg4ND/YoVK1JdXV07&#10;qHbq9XrWnUd259fsDI/HkyEIQpAkiQoEgg7vnUOltlJQ1KgsKqYCAAiFTh1mcuXl5dEkSaKtra0u&#10;crnc2ZZAocdxxnN/Hb9WrpCHro5Pery9d3h/EOggyO7K6rY3mAiCaul5V8gb9E67luV/5BXBvfHI&#10;637dVo636HXiUoU83JfLvyVk9M1MeoAHx0O9R9EbZpw6kl+hVATPDQr74Lng8PdtPe9MbfVj3xbm&#10;rQQAmOwt+WqaJHCLva/9WV72hj0lRQsFdEbDwbGTXCxd7E+cODG/uLh4sKura9GkSZM+QRCEPFpV&#10;MXNlVsbdZZ6l0fHPT/SWWBTB21da9MrNluZoFuYGAAAgAElEQVTBAG0OcoPEzqcAAJRGg8M3+TdW&#10;63Gckerq8Vuyi9tdVVypVuOJAJBOTFZ1+740Gg2/qKgokclkKruqfO8OnCQwA04wANqWT8xLGrNm&#10;zdKgKMoQCoUISZLQ0NBAREZGHnnrrbc6pOBWVVWFV1VVhcfFxf3WeUnIEiUlJfFyudw5MjLyKIVC&#10;6XAzcKWhPi2joW4cDcX0zwSEfNg+u06lUgn37dv3vkgkqkpPT19nSyBv0euc0v/8XQoA8JRf0PqX&#10;w6M7+G+XlJTEb9++faubm1v+/Pnz53Uez8OEymjg77xdsIRBoWhm+gevteVG6ti28he+ebFt32sv&#10;OcmqZ4qZmaf+vFmulIe6sthl+8akS/pi3AM8OB7qGUVvoGOYBgCAcefRFnCSwN67dnEP0OkUBMNg&#10;443sz1Jc3A+4sNgV9rz2i6GRS1Nc3A94sDnFli5CxcXFCWZxPQAAV1fXooSEhF9bDToxAIBgUDS0&#10;ZOZAi77tZ0tMkwRumQZwTxDbkJv1+bHqipkAAEeqyufsH5PubS72cmayqiz19dFHHx25fft2IgDA&#10;Cy+8MHf48OFW04y7orPkhxkcxykcDgfhctscYVtbWxFLSrKenp55np6eeba+XleV4QlOLsesibZx&#10;OJzmOXPm2OVX7kCjy14Oi3qzVCEPnyYJuOfvfuHChRklJSXxJSUl8U888cQKswaWNW7LW6J5NHqT&#10;tf9Jf8Kh0uSWhAm7IipNfCx8lONJ74i/PV26ol6j8ml7bHNIHOCfzb82UGxOHD5aqtV4+fH4Nn2w&#10;zeAkSWE5iwFjMEBZeNvmqXl7qChm6EpF02AwsAAAaDQaGAyGu+54/jyHXBRBiJbMHBQBIAL4DnZ5&#10;iwMAqIwGB5RKAYaLM2iqajAd3n0lemVlZRSKokAQBFRUVER1Pm4ymajnz59/GsdxanJy8k4Gg9Gl&#10;kJ4ljEYjkCQJJEmCyXRP6YdVSJJE6uvr/ZlMprK9ttT9pjt72djY2D8yMjIed3NzyzdbwlrjaFX5&#10;0yuzLu9gUiiqX8dM9OLRaN06Az5onCXs0hUnkkbb2v7NyLgX/6qrnpLk4tZjvbP+Ym9p0auHKsue&#10;fTE0culgJ9ejD3o8/wT6NFCQJImo6lXBNDatic6jP1CBMB6N1mLvFxAFhIgQOl64UVGVDADgweHe&#10;7g+hMx8fnyx/f/8rJSUl8S4uLsUREREnANoM7b9MGZlcr9H4ODGZVZEisd3LQHFi55MXpXWPaKpq&#10;wJvLKxDSGd1eXP39/TPMleF+fn5XOh/fs2fPmoMHDy4GALh169awV155ZaY9Yxo+fPj2kydPzlcq&#10;21Z/EAQhhw4d+qOJICha3MShIqjBmgzJnj171vz222/LqFSqbuXKlcm+vr5ZXb1WjVolMREEzZvL&#10;K7BnjL0lPDz85BdffOFhS1uzwqvWZOLgpP03Iv8Exnv5/Djey+fHBz0OSxyrrph5W94a/VddzeSB&#10;QGEbfRooig4XLS88ULiSyqK2jnh/RAiD3/1FqjNXZfWj95XefjXdS/Ld/dTVB2i7gK0fkjr+ckP9&#10;OACAKJHjOTaVqmjfRqPR8Hbs2LGBwWCoZs6cuaQnqbIsFkuxevXqwZaOhQsdM8KFYPOmfWem+wVt&#10;jBSKzxkInOHL5d3qXPne1NTkYV5m8vT0zHN3d89fvHjxpIqKimgGg6Hy9va+ZxbT3Nzsbn7e0tLi&#10;3vk4QNtNwu7duz86e/bss3Q6XbVo0aLHzH0999xzL3l6et5UKpWOAAASieRaVEzMkcUZ5w5dkdWn&#10;cahU+dbkkamWUp+Li4sTAACMRiOjqqoqvKtAUaaUhz5z6s88EgCx5skBAFCnUfvUqlUSTw63qPN+&#10;zf1gio//FzwqvcmFxar4/6C4+rDxUmjUkrN11Y91JQczQEf6NFCo6lQhAABGjdHBoDKIexIofisr&#10;eeF8fe1ErcnEvt+BAgCATaUqR7p7WtRGAgC4fv36uNOnTz8HAJCUlPRzQEBAh4u6UqkUNTY2erm6&#10;uhb1ZImmLwgRCK9Z+n1TU5PHe++9d7GpqckTAIDJZCrfe++94b6+vlldbWKnpKTsvHLlylQcxynW&#10;fB5UKpXwwIEDb1GpVJDL5U5//PHHmwsWLHgGoM0katy4cR3W9RUGvfCKrD4NYzBApdPxr8mkoy0F&#10;iuTk5N1FRUWJfD6/wZp3uRm10cgn26wuoEWvd7LURqbVuM85cyxbZTQ4COiMhl0jx4XwaPRmS23b&#10;Y06NBeh9eiwFRU1jPb1tkgPX4zhDh5vYXCqtpaf1DiaCoO4uLlzEo9GaJ3lLvvk32qzaQ4yj09kY&#10;R/u9Rf4/06eBInBC4GqSJFGOM6eQ68rtkfz1JB/JN1rcxJnkLfmmL8cGANBSp3MlSUCEbm2V0QRO&#10;ULK3Z//UUt6SEDIlZJl7nPue7vrw8/O76ubmVsBgMFQuLi4d0jsJgkDfeeedKw0NDZLo6OgjS5cu&#10;7ReTpbNnz87JyMiYlpiYuCc1NdXm6uHCwsLkpqYmT1dXV6BSqVBZWcnNyspK7245JyYm5vCOHTsY&#10;XbUxX3wIgjD/3OVFjYpiejaVqlDrdDwAACHD8k3FiBEjvhsxYoRNef5hAlHG+4OGzNCaTJxR7p4W&#10;/5eNOp2rymhwAGjLZJIbDCJbAsWH2Ve2H64qnxMmEGV8njxiOA3DuvWy6C1qo5E79+yxrGq1yn+q&#10;r//nb0QOeqUn/Zyrr3l0W37uRwAAUSLxOR8uL79vRzrAv50+DRRcN+6tuOfjnuxNH4OdXI/au26o&#10;M5lY15tlQ705vHwXFtui/s31Yw1pH064fJjASWzRvrhpQ6a67TdqjQ4112qmAwBUZ1Q/Y0ugcHJy&#10;KtuwYUOIpWMkSaINDQ0SAIDa2tpge96DPezYsWOdSqUSlZWVDbInUJihUqlAo3XrhWQXHA6nedas&#10;WQvPnj07h8FgqKZOnfpBV+2ZFIp6a/KIYVdl0tEiOrNujLvtAnQmk4mmUqmELBZLTqPR7lYoIwhC&#10;jvHw7tCPkcBpKqORjwBCOtDpje5sdqkHm1NcrVb5+/EcckWMrutPzJyT1j4KAHCzpWmI0mgQiDBm&#10;v2+stxr04mq1yh8AIKepMbWn/fhwebc4VKqcS6U1C+n0gZqGAezmX5H1tCkve/PBitJ5Igaj/sDY&#10;R10ttSnPUUQTeJvOUGmmfNCQqW77qUyq3CnU6WhreWuCS7TL/3o7DgzDTHPmzHk1Ly9vVGpq6g89&#10;6YMgSfS7grz3q9TKwPGePj8mOrsd7txGIpFk5ubmpvn6+trliuXl5XWDwWCoKisrOQBtS0L+/v59&#10;JiM9YcKETRMmTLDZxjOAL8gJ4Aty7H2dNWvWHM/Pz091d3fPX7NmTby1JT6NychZdOmvI7nNjSkA&#10;AC+ERC57JjDk4x+Gj43SmExcNpUqp2NYt/UaAABDnd1+N88ouNT7k6XkxGRWD3f12F8gb4mb4uO3&#10;rfszLOPL5d86OuExh74c2wD/v3joC+7M1bp0Ot1qPcSKa5d2n6ipfJJFoSiPPzKVZ6lNbZEqcMPj&#10;1/biJpLy2q7YGT5RfLtTT+8HmTLpiFcvnjkFAMCj0ZqPjJ8i6tzGaDTSlUqliMfjNZo30xUKhXjN&#10;mjXH6+rqggQCQc3y5ctHW8rlLykpicvOzn4EACAgICAjKiqqx1kf15tkKe9du7RHQGc0bExMHXu/&#10;NmaffPLJux/aLVu2+IjFYot1Lpky6chXL545yfL0AKNCAXSNrvXohCmCrvo24Di9Sq0MBADgUWnN&#10;5hoUe/coWvQ6cYte7+zL5d3szz0BAieolecr52F0TOUx2OOn/+/7DwP0Dw/1jEIqlUrefPPNmyiK&#10;4uvXrw91dHS0uKz0ekTMq9Ei8dkQgdBqAZZbIKdo3fXh99QI9Ccmg4l1devVAy3lLYOdw53/iH0u&#10;9mkERbpUMaWif1siUlHL6+BUKlXf2cHt/PnzMysqKqK4XC5IpVK/EydOzH/qqaeWdT7Xz8/vmp+f&#10;n8XNbm2L1iPr26xdRq1RgNExZezc2KfZYnaptbFektY90qjTujXqtG7FitZIS1lGBEGgV65cecxo&#10;NDIGDx68z5aKazMGg4FRX18fwGAwVE5OTnd1vqKjow/n5ORMkEgkmZY0ozqDUDBAsO6V1vU4zlh2&#10;5fz/zFlvdAzTbkwcNjZKJD5nzwVYj5uYs84czW3W6VxeCo1aMjMg+FNbz7WXsjNlC27+cnMjQJtr&#10;mnOEc5/WLfxSUvTa/rLil+cEhq56WNNdB+h/HupAIZfLnc1OcgqFQmwtUAjoDNkUX/8eT837C7VU&#10;HSArkI0CAKi5VvNk+FPhr5i9rwsLC5Pq6uqCvL29r7ffTI4UiS8sjY5/vlKlCBrp5mnVaMkaKIr2&#10;eLzZ27N3yMvkyY4sR7RJ20RkfpP5S+rbqXHW2qe4uB04XlP5lIBObwjgWV5COnTo0KKdO3euBWiT&#10;a7fHNnbDhg2/5uTkjEdRFF+yZEl6dHT0nwAAS5YsmYjjOBXDMBOKWpcPD3YQXg0TiDJullUMAQCY&#10;HRxutWAOACBTJh11uaF+HMdPAlQ+D5S38hnfFuSt3JI8YoStYwYAMBEktUWncwYAaNBqPLtr3xsw&#10;yt83EygF7fMN9rN11Y9Vq5X+5+qrJw8Eiv+/PNSBIiAgIOO1116bjiAIIZFI7FqPfxigcWhNGA3T&#10;4AacRefSZRi1zaGurKws5oMPPviLIAiMRqPp1q9fH9J+mciavlNXDBkyZO/Ro0dflkqlfnw+X9qV&#10;DMfatWsP3rhxY/T06dOXp6en3714mnQmnpApRBO8E+Ba5TVUoVVYXMYzEy50vLR/TLpPV23Mqbid&#10;n9tCfn7+MARBgCAIrKioKMkcKFAUJVC0+4sim0pVfp48YrjCaBAiAKSIYdsGNMPVGWgOfFCXV3Sr&#10;aWTldRWfDB46qVjRGjW5F3sLtuA91PsrGocmo9ApKnGI2GLdSG/4T0jE8uPVlU/1RxbiAP8cHupA&#10;gSAImZiYaPdddW8pVcjDK1XKwERn18OdNzsrlIrgvaW3X40TO58Y7ubxa1f9MAXM6tRlqfGqelUw&#10;z4uXTaFT1ABtRWtmJVWDwcBQKBTi7rSBAAD0Cr1T+V/lL/LcebmuMa4dNt+FQmHNpk2bAsw/d7VU&#10;kpOTM54gCOz69etj2wcKCoOiaNY2E1cqrqBN2iaCLWDfLTbU6XScsrKyGBqNprW2dGWJ5OTkXZcu&#10;XXrCaDQyRo4caVcA9PT0vFFcXDz4znObNaDaQ8MwvSPGtCmziUOltgIAyPNuAYXFAmOrnOQ6u/Zo&#10;4zrZxe2P9oKMnVEYDAI6hup660OPoAjhNshtX2/66IookfhclEh8rr/6H+CfwQPfzFYbjbxqtcrf&#10;n8+/bqsLWW8w6U3s+uv1j1KZVLlTuNPhzhdUtdHIm3j093o9jjOf9Ava8Ep49KL2x9+/dmnX8ZrK&#10;pzhUqrynmSSNjY1ey5cvv9za2uri4uJSvGrVqiFcLrdbt7LrO65/XXG+4nkAgLHrxjp1ZdfaFfv3&#10;73/35s2bo9LT09fFxsbevZhpm7Wemd9l7jJpTG17FM/FPs0Ws0sAAFasWHGusLAwBQDg2WeffXns&#10;2LFbe/La9qDRaPi3b98ewmKxWgMCAvosO6sr9pXefnlPadEbJAC4Mlnla+KTptlSZ2EPl6R149/M&#10;+OuwG5tTunvk+CAKitoufjXAAA+ABz6jeOfqhX1XZdIxzwWFvT83OLzL3Pu+4PpP17+uuVIzAwAg&#10;Zk7MbM9Ezw7rriSQCE6SFIC/ndzaEyF0vHC8pvKpSKGjVW/r7nB0dKxcv359iEajceBwOE1MJlPZ&#10;/VkAZgtVGovW0pv16KlTp66aOnXqqs6/ZwqZVSmLU4ZaOqeoqCiJTqeDXq+HoqKipL4KFDVqlR8N&#10;xbRiJvMee1gWiyW3JysLx3HKZ599trusrGzQnDlzXm0fBG1lmiTg82mSgM/tPc8ezEZRtWqV5I41&#10;7ECgGOCh5oEHCgIAbf9oDzmNDanZTbJh6V6+281pjN2hbdbeXSfXtmjvWTPnUGnyrckjUsuUijBL&#10;1b1TJQFbp0oCen2RZLPZrWw2u9X8c4NW4/HS+VPnVEajw9rBKemWBAEDHwlc6RTudJjhwKihMv/W&#10;oFLUKMJv/HxjC0mQmFeS1/deyV7b259XU1MT/PPPP39IpVL1s2fPfs2WTKHOiMXicnMxobOzs9VM&#10;KL1ez8JxnMJkMpXdZQpdbqgb+8alv/6koqjh51ETAu2Vc++MWq0WXL58eRoAwKVLl57oSaC4H0z0&#10;lnxLwzCdJ5tTdD8qvAcYoLc88ECxJj5pWoVSERzsYFmfqCveuXZxX6teL65Rq/yWxw6eY8s5kpGS&#10;LZpGjR+VSZW7DXKzuP/RJsxnu5teX1Asb42qu3OnmdnYMNJSoEBQhBD4Cu5Rd835MWd7a3lrPA2j&#10;QU5xzlCnCKdD7f25d+3atTYzM3MiQNtextNPP/1m5z66Y8WKFcNycnImUKlUbUpKikWdouLi4oSV&#10;K1eeNhgMrGnTpr0/bdq0LmeITTqdK0DbzE1lNPLtHVNn2Gx2y5AhQ/aWlpYOSkxM7LbKvq+oVin9&#10;95cVLxDSGdIZAUGfdreESkFR4yNevj3y/BhggAfBAw8UXCqttacXZV8u/1a2vmGYL5d3q/3vm5qa&#10;PL755puvHRwc6ubNm/die4VXt0Fue90GuVkV/bMXo9FIr62tDeJyuU1CodCmWY0lwoSijFhHp9NK&#10;o9FhmKuHXVXihImgM6lM4DP5UK+oBxInO/xf27//nqjdAgCIRKLqUaNGfW3+ubS0dJBGo+EHBgZe&#10;Msto3Lp1a7jZa+PatWuTuwsUaR7ePxkInM6n0ZssCQLaC4Zhptdff/2J3vZjLx/mXN1+vUk2FKCt&#10;mnqsp89P3Z0zwAD/JB54oOgNGxNT07QmE6ezpEJOTs74nJyc8QAAkyZNWuvm5lbYX2PYsmXLritX&#10;rjxGp9M1q1evTvD09OyRGCKfRm/akjxiZE/OdY9z/zn/t/xIrVELjoGOZ2gcWmP743PmzHlFJBJV&#10;USgU/eTJk9e0P1ZVVRXW2trq6uvrm8XhcGzatL18+fLUjRs37gMAiIuL++3NN9+cAgDg5eWVa/ax&#10;9vX17XaGSEFR02Qf/69sf6f9x0+389/6piBv1byg8PeeCQz52J5z8XZufeb9rX8rp2urpl1uqB/7&#10;lF/Qels8P7QtWvfcXbnbuK7cm6GPhS69H2McoO/5R3+oqShmoNKwey5uERERJ4KCgs4LBII6R0fH&#10;bte9dTodZ9OmTb+YTCba66+//jiHw+kQeAiCQE+cOPGCwWBgjhs37rP2fsglJSXxAG1r83V1dYG2&#10;BAqNRsOvqakJZrPZrbYEsXqN2mvFtUs/63CcvTQ6bl6IQNShAj1gfMBHboPc9pIEiTFFzAqM2nHd&#10;WyAQ1M2aNWth537Lyspily9fnoHjONXHxyf7448/ju1uLABt3tbm55WVlXer3aOjo/9cv359qFar&#10;5fn4+GTb0ld31KpVvjhJUjw53Nvdt+4aE0FQMATBLe2d5DU3JZoIgprX0pjY+Vh+S3OcwqgXJYhd&#10;jlk6d0l03PxfSopeF9AZ0jQPy/Lhx6srnroorXvEn8fPneEf/Kmtld5lZWUxjY2N3oMGDTqAomiX&#10;irz/Kyt+saC1edC84Ij3LCUH9AXrcjO/aNXrxQRJYm/HJMztrn1jQeNo2U3ZeGmuNH0gUPxz+UcH&#10;Cms4OTmVffDBBxazdywhk8l8zDOQ2tra4MDAwEvtj2dnZz+yffv2rQAADAZDNXr06Lt3wYmJiXv+&#10;+OOPN0UiUbVEIrkGAKCWqSXZ/83egVJQXey82Bnt9wtMJhPt/fff/6uysjISRVH8rbfeeqS7zJ4z&#10;tdXT8lqaEgEADlSUPt85UAAAsJ3Yxba+XzNSqVSC4zgVAKCmpia08/Hm5ma3a9euTebxeLLBgwfv&#10;M1/cQkNDz1AoFIPJZKLFxMR02DDuLvCVlJTEbdiw4VcMw4xLliyZ6OHhccta23qN2vuJE4eKSQD0&#10;v8PSYgMdBD0OPseqK2Z8kJmxM9nF7eDawUMndT7+Snj0G5Eix/PDXDvWxtSoVX7z/jp+FQDg3djB&#10;s8Z5+tyj1uvHc7ixLCbBasW5xmTkfJCZsZMEQI4BzIwSif+yZbnVZDJR33777UwEQYiXXnpptrW9&#10;IYA2v/d1uZlfAAC4sNgVzwaF3ZPV1hekOLsd+Ku+Zkq82Pm4Le2dI50PeiR6/Jfr1jPbgQEeDv6V&#10;gcJe3N3db02fPv0dHMdpfn5+91yE2y/JcLncDss6M2fOXDJz5swlAH8XudVfr3+0uaQ5CQCgsaBx&#10;lEeCxy5ze51Ox66srIykUqlgNBqx4uLiwd0FCk8Ot8j83IvD7bNlNH9//ytCobCmubnZfciQIfds&#10;/q5bt+730tLSOACAV1999amkpKSfAQBCQ0PPbtu2zcVkMtF5PJ5dGVRXr16dYq7Qzs7OntBVoCBI&#10;EiXvZMPhJNHhsyrTatx3lxQuEtIZ0hn+wZ92Z+pTqpCHAwCUKOSRlo67szmlM/yD19nzXnqBTRXf&#10;KIoSd7LNfAUCQZczBBQQYoSbx76C1pa4eLFzn1dom1kWkzBvGcA8W9vT2LTm6Gein++v8QxwfxgI&#10;FND2hZwyZcqH1o4HBQVd+OijjwYZjUZ659mGpSUEoZ/wAoVOUaFUVM/34ncwBaLRaDrzxRkAwNXV&#10;tajz+Z1JdnH748cRYyP1OM4McWgTPjx06NDC3NzcsbGxsQct1TTsKSlcuKe0aKGEy89dHZf0hNmT&#10;+uLFi9Nzc3PHAgBMmDBh4+eff+5NEASKYdg9ufxyudyl3XPn9sc6L8/ZSmBg4EUEQQgURXF/f/97&#10;Mrja48bmlO0YMS7CSBC0IAdBh7/j1pvXPz1eU/kUAIAHm3u7uyr5ZwJCPhYzmDURQseL9ozXnc0p&#10;+TZ1dILcYBANdnLpkdIui0JVvRs75JmL0tp0Px4/N0wgsil5A0VRfN26dWFGo5HePpXaEgiCkKvj&#10;kx/vyfgGGKA7/q+9+w6MqsoaAH7em94zkzKZ9F4hhQSSUEOvYgEriAIWFBt8C66uCyjYBcUCFhQR&#10;CyoqRUCa9BIIJZBOeq/T+7x57/sD40aYSSbJTCbl/v5JdufOfQeWnTPv3XvP6dWT2XWX6u7V1Gti&#10;I6ZEvEtj0npUuqA/a2lpCSouLh4pEAhahg4d2uVvf2azmbNgwYK/y67v2LHjtm+ocw7/XtGg1wUD&#10;AGwZO3l4rFiSXVRUNHLNmjWn/6qfhPH5fPmmTZsC2jf/ae/AgQPP7d69+2WhUNi0cuXKWfaKMrY5&#10;UV9z96rscz9aSZIm5fKqPx41PlPG5VXcOk6v14swDCMdPWhoy+uXs7bur654FADg3bQxs0b6+jm1&#10;aioyOOQrWkcYCII/zMvnGCrRbl+v3lFkf579E47jVq4ntzIwI7BbjX06c/NxBYX1RjmQ7vLy8qrq&#10;7EO3IziOEwKBoEWj0Xh5eHjYLHQXIRTlNOh1wXwGU+n1Vxc3pVIpoygKCwoKAr1eD83NzRKCIJj2&#10;EsX06dM/nD59usMN6N+8evFLjMel86Q+WFNZReBXhbmr/zMsbeGt47hcrsrROe15bmjyslChKE/C&#10;YjdmSGW3NXdCkM7ktDaPfvr0n6cAAF5MTH1idkg4KnxoR68mCv/h/js0tZoh4lCxSw6zWUgrc8Gx&#10;Q9eqtOroLWMnjbC16NtVcrncv7GxMTw6Ovp0Z7tOegudTresW7curbKyMslel7vXUjMeKNeo4zxZ&#10;7Ia2U+tt3+AbGhqAJEmKTqdbcCfWGSIpisaQiDFBdCSYauooqgun7Ss16pgyjWrISKlsnyOF8gQM&#10;prIX1xQ6VFpaOvzq1avTx44du81eEyWk71GbzX83BVOaTd7ujKWvo61Zs6bXLuY3zO+XkMyQzUw+&#10;s9MCeO3pmnXhVWeqHmMJWY1Mnv02lGYryf4o7+oGDIBK8ZIeCxOKulVxtL2VK1de279//zKBQNBq&#10;75n6sbrqubny1oxwoeh6R4uqBEkyCpXyVBIA5zP+V4LDFgNB8AwEwbfXqpPP5yv8/f0LeDyezW/n&#10;dBwnvNiceh6D8ffjHR8fnzI6nW42Go0ssVhc/fjjjy/x9/f/ey+8Xq8Xfvvtt+9lZWXN1Wg03qGh&#10;oV3aZXSyvvbuuoYGf0N5JUmYzbSJ/oE/OVp59IGj+2/8UV2xwEBYeenSrvVMdwW1Wu1lMpl4HXVW&#10;bPPmm28ePHfu3P1qtVqalpb2S2/Eh/RcAJ9fwqUzNPFiz6wHIqI3MHBatw6jDgb9YjE796fcDxqv&#10;Nc5qvdE6Jm1p2m1bG9tw6HTdhyMzJzQa9MHj/QOccvqawWCY2v+8VU5r85hXLp79GQCAIEnm3aER&#10;m+3NteHa5Y93V5Y+wWMw1N9PmB7jxbZd/rpGq4lYfPLIRa3F7PFy8ohFzir3gGEYdffdd79hb+H+&#10;yy+/3HzmzJmHMAyD48ePL/Lx8SmLj48/5uj869PHTP+6OP8VK0nRfbncygfCozc4+l4ajlkAbpa3&#10;cPQ9rnLjxo20NWvWnKIoClu9enVmdHT0beVU2ouIiDhfXV09JDw8vMPF+VuZrVbWF4W5a9Vmk2ek&#10;yOPq3LCoj3oWOdIVNAy39pW70r6uXyQKcYg4qym3abo4VNxpqekUb6nDH2yOWLNmzWiFQuEfFBRk&#10;s8QEE8f//sbPpt3sN2FPWy9mncUiVJlNXvYSRaVWE6O1mD0AAK61No/qrbpAWq3Wk8FggI+PD9TW&#10;1oJGo7mtX3dHhEyW/Lkhycu7c+0tYyePqNSoY1K8ff609brZamU9dvLIhRqdJvKDjHGTbdXCKteo&#10;4t66cnELDceJ/w5LW2BrIb0NRVHYj6XFy26oFUlPxSW+2P5/i7q6upi28yU1NTVxnSWKJ5988vEn&#10;n3yyy1tAvyi8vu77kqJ/YRgGVBUFPgv/1mcAACAASURBVBxu9VhZwK6uzoMgrtYvEkXUzKh1UTOj&#10;1jlzzvJj5c8U/FbwZkB6wDcJDyUstTdOKBS2CIXCFnuvx4o9L34+dlK6nrAIUr2kRzu65qLo+DVM&#10;nPZimFCYF3JLfar2hko8z6Z4S4/KjUbZjKDQrx36AzmBv79/fk5OztTa2lqg0+lme1Vimw16/8O1&#10;VQ9KOdzqif5BTim+J+PyKjr6YDeTVnapWpkAAHBDpUyylSj2VpY91nYw8Y/qioc7OnRGAWAf5V1d&#10;DwAQJRJfuT88+v2219LS0n4pLi4eSVEU3pPigjdUiqRl504elLDYjR+PGj9OyPznY1O12SzBMAzE&#10;qckgv3gZ1GazpLvXQhBX6heJoidajQZfgqIY3mxObfv1g+bC5omEieA35zVP6+k14sWeDjXVSfby&#10;OZHs5XOis3FCJkv+4cjMST2Na29l2eIqrTpmsn/w97ZONavVaq9du3a9TJIkPTk5ed/8+fNXBAQE&#10;5JtMJm5YWNil9r2821tz6fx3V1ubx92Mldk63NvXZQe82vAZTNVrqRn31+i0kfbusAJ5/yvz0f53&#10;WzAA6q7g8E+L1crkEbecj2Cz2drHH3/8SXvvPVJT9UCdXht6Z0j45yImy+56W668NV1hMvooTEaf&#10;RoM+6NZEESnyuEpVUSC/eBnoOG4JEQgLOooZQdzF7R3uXOlgdeW8tZfPb6cAsLmhER8tS0h5ru01&#10;VbUqqeJExVO+ib67pUOlTt9eWaZWDdlRWrQ8kCconh8Z87atPdqN5brQtZPPH6YzcMuqoxkTJX5s&#10;p9XnyVe0jnj85JEsgJuHxn6aNDPi1jHr1q07kpubOxEAgEajWTZs2BArlUpLO5t74fFDl4pVimEA&#10;AG+MGHVPV6vdugpFUVieojWNjuOWGA+JS3qsFysVyQtPHLoMADAjMORrW9t/26jNJskneTnvilns&#10;xsdjh/zX1pbtU/W1d6otZkkwX1DQm6XtTQYrp65IGx0QJ8hnMHG0iIt0aEDfUZxrrJtJAWAYgwEn&#10;G+vuWgb/SxSiQNHVxPmJdr81dsRktbIvNDVMifYQX/bhcGtsjfko9+r6C80NUwAAUr2lR2LFt/fb&#10;qLiiTm4s1YUDAFTnqoc4M1GQFIXb+r09hULhx2azQSQSQWNjI0Or1Yql0psHsAmSpK+9nPXNifqa&#10;OTQMI9akZDw4Rua/BwBgecKwZ38sLVrmw+FWj5La7wvd2zAMo1z9YUvDsb+3E3e2S0bIZMk7qgEF&#10;ADBG5r+7qzFYSCvzvZxLmxoN+qAVialP+fP4nSb3W3259Nonx7ZWL5zxXOiHCzcOfb6r70cGlwGd&#10;KKRcbhUAAGWxgK/Qw+H97boWXWjJwZIXpUOk+30Tfffc+vqWwtzXvi8pXBElEl/ZmjnFZsVVMYvV&#10;BABAwzCCz2DY3MKaMNn78IRFQV/RGJglZrTEbmtVudEoXXs5axuGAfXfYWmPiFnsTusrxYs9s5YN&#10;HfZslVYdM9VGITsAAH9//4La2tpYo9EIbDZbKxKJ/i5eWKpWJRyprXqQKRGDWaNhbinMXduWKIZK&#10;vM7aK4XReqN1TN2luvuE/sJrwWOCbzvAZCGtzHq9PkTK4VbZ2/rbl4ULPa6vTx87vcGgC57sH/x9&#10;5+9wvlqdLvz3qvLFAADH66rnzIuMfaerc1CUY/WmEASgHyUKrcUsKlWrhkaJxFc49I53F7V5PGbo&#10;K0F8YZHZamVN8A90eLtsxfGKpZUnK59sKWyZaCtRCBgMBQCAgMm0279hRWLqkrGygN9kXF6FvRLZ&#10;HAFd89SXSR1+4wQAuNTSOOFCc8NUAIDLLU2ZE/2DbHbmaw/DMKqz3s9Lly59ODY29qTVaqXHx8f/&#10;6eXlVX3bPHQ6AIaDow8osz/L3mnSmHwAADxCPbJEAaJ/7BZ792r2p/uqKxaO9wv8ed3wkZ02GdJa&#10;zKJCpSI1kC8olnK4t8XXFXl5eeOVSqVvRkbGjz05PJkulf3Rkzh6SsrhVqV6S480GvTBI3x8D3Vn&#10;jsc2JTw947mwDwPi+HY3VSBIG7cnCoIkGTU6bYQfl1fWUf/g1y5nfXOmoW729MCQb14ZlvaII3PT&#10;cZzoztZS30Tf3a3FrZmyZJnNw1PzI2PfzvQL/MWbzbHb0Y5Dp+s6K1TnqDixZ1YgX1CMAUbFiT3/&#10;3qsvl8v9NmzY8KtWq5U88cQTT8TFxR3vyrwsFks/ffr0jbZeCxUI8zKksv3nGutnYADkvCHDHPvW&#10;iv0vp9hal2kxGv1u/jT4OTLdf7PP/XihqWGqB4vV/NvkOwK722NaLpf7rV279s+2uNoq4fZHHDpd&#10;t3Fk5uSezMHi0AyhySKn9AxBBj63J4pP8nLe+ams+IW7QsI/W5GYusTeOCtJMgBuJhZXx+QZ6Xlq&#10;7MtjU+29jmMYGdSu9Ler+fP4ZTsmzoi+9b+/du3a1JKSkjQAgGPHji3qaqLoCJNGM72TNuYOC0ky&#10;MQDK0Q/o4UuG31N3uW6u0F94XegvvH7r6y8mD3/8XGPdjOHevg71M2g2GAIBAJQmk/df3eO6lSiY&#10;TKaBz+fLtVqtpLOS3T1BURQGYDtJIkh/5fZEQVA3P4g6SwCrU9LnFyoVqY6WaHaHnNbm0SarlTPc&#10;W3qkJx8UZ8+evX/fvn3/FxMTc3L+/Pkr7M3l7+9fQKPRLH91qLva/chtwzGM7Oo6giRcclYSLrFb&#10;ylvK4Vbba39qslrZSrPJ24vNrmvbIbQ8YdjSA1XljyR6ep9y9JGjLXw+X7Fx48Zwi8XC8vDwaOz8&#10;HV3XUtSSeX7j+UM0Jk0/+sXRGQKZAG13RQYEt2+PNVlvHqQKE4hy23om9IaqqqqhBQUF46Kios50&#10;taaRLQWK1uGPnTxyAQDg9eGj5vTksdOqVavOFBcXjwQA+Prrr/lsNtvuB2Rra2uAyWTiyWSy4v7+&#10;Lfb5s8cPZzc3TpoTGvnx8oRhz7o7nq4q2lf036I9Ra8BACQvSn44MC3wW3fHhCDO4PY7ChaNZmz/&#10;3L23rF279phGo/Fks9nar776ygPHe1aWnGxXKZWkKFpP5oqNjT1RXFw8Mjw8/KK9GlNtPD09bW7P&#10;7UxBQcHYhoaGiDFjxmxv3wPcUUaV0bfgt4K3SIJk+ib57vZP9e/xCe0qrSbm5k91TEfjLBYLq7W1&#10;NdDLy6uyO7Hbcvr06Yd27NjxZlBQ0LUXXnjhXiaT2eUdWbIk2W/1l+rvpTFpeu9ob5ulSBCkP3L7&#10;HYW7PPLIIzqTycTFcdy6fft2tq0Ob12V3dw40UAQvNG+fns7+3ZvVBr9GnMbp3tGep7kS/n/2BVF&#10;URRGEASTRqMRPUlgDdcaZjVeb5zF4DIU0bOi19AYN9cZjEYj/9FHH9UAADz66KPPTZs2rcvF6M5/&#10;eH5/U17TdBzDgQSSnPjaxOju9O1u72pL09ispoapUwNDvu3olPLHH3+8/fTp0/MnTZr02WOPPWZz&#10;XcukNXmpqlTJkgjJGTqz8zvVN9544+C1a9emAAC8//770Y50HkSQwcLtdxTusnz58nuuXLkyY+jQ&#10;oUeckSQAAFK9O6711N7Vb65+2ZTXNE0gExSMXzM+rv1rGIZRnd1JdMaoNPpd3HxxF0XevLvBcZyI&#10;uTPmv22/i8XiOoVC4SeRSLp1R0IYCSGXwQU/kR+UtJTghIng/eN1gmBmZ2fPFovFddHR0Q61H03y&#10;8jmZ5OVzsrNxSqXSt/1PWy5vufxDc0HzpJBxIZsTHkp4urM5ExMTD167dm1KQEBAvoeHh81ija50&#10;pqFu1qmG2jtxwMiF0XGvtfUQQZC+YNAmisTExIOJiYm39T2gKAqrOlO12Kg0+gemB27jenErXHF9&#10;Opuubv/T2awWK4ciKZoP3weatE1gMVqEba8xmUzj+vXrY41GI18ikXS4A6hOpw3l0Om6Ww/5ScIl&#10;Z0pKS0aVtJQAR8ypYYvZ//hg+/HHH9ft3bt3BYZh5FtvvTUsODg4x1l/tqeeemphXl7e+ISEBLs7&#10;p3DGzaq+bT87M3PmzA0zZ850uCy6M9VoNREvXTi9y/rXI8sbamXSF2MnpbkjFlfRWsyiwzVVDw6R&#10;eJ6PFImdvvECca1+lSjqLtXNNalNviHjQjZjOOaSVqeN1xtn5mzP+QIAoDm/ecrolaNHueI6SQuS&#10;Fodmhn4i8BPk9WSe5ubmkF27dr0UEhJydfLkyX/3wmCL2HXiMPH5prKmdJyOm30TfPe2fx+Xy1Vz&#10;udwOk9TuitIn3snJ/oxNo+u/Gjd5WLBAWNT2Wuw9sf/2ivY6RlpJpihIdJnFZ/2jwq5Wq5UAAFAU&#10;hev1euGtc/eEp6dnzdixY22eNm+TsjjlIW2TNlLoJ+xx8yoAgPqr9XeZ1CZpYEbg122P8JxFS1hE&#10;VoqiiYbEgbGhERR6o4+j7z1aW3XfdXnLqDuCw7aECz1u247cV3xZmPfqT2XFz3uxOXW7p872d3c8&#10;SNf0m0RhVBll2Z9n/wwAwPZg18qSZS4pRGc1W7l//2763+/dRZgJrrZBGyPwFRTQmLS/W3zS2XSt&#10;Z5Rnp49ZOrN79+4Xjx49+gQAQFpa2s9tJdFpTJph5PKR481asxfOwI23fpA7oq2st9FKcBsMupD2&#10;iQLDMMpniI/dE8r333//KzweT+np6VkVExNjtzyJq9DZdI1HkIfN6rddpaxUplzcfPE3AACzxuzt&#10;7JL3Eha7kUtnaFS5+QIAgBCpzKHT0hbSylydfW4HBYCVq9XxG0f1vOKwq/hyb96Z+3F55W4OBemG&#10;fpMo6Gy6WiAT5BtVRj++lF/U+Tu6R5Ys+y1sUtj7RoXRP2xi2Ae2xpBWkl68r3gVYSCEMXfG/JfO&#10;pmtsjQMAyNmW82Vtdu0DAekB3wxbOMyhE+UURWHnGutnGK1WbrrU9wCXztDaG9u2tdfX17fk1m20&#10;NAbNyBFzurUGAQAwJzTyowa9PljCZjckeXZeHr09Dw+Phvnz5/+rK+/RWSxCjcUsFjCY8vYtXN0N&#10;a1cIEGfgTr2bAADw4XBrNo0ePza7uXEijmHkHcFht9XIshkXYKQXh1PXbDD4+3K5fbpX931hURsn&#10;+AX9JOyg7A3Sdw24XU9GguCqLWaJJ5tdb6usszM05TdNPr/x/CEAgKEPDn0mNDP0E3tjsz7O2tt4&#10;vXGWLFn26/Alw+c4Mv+PpUXLPsy9ugEAYKTU7/d308fc0dF4nU7nwWQyDd1dAFeYjN7Lz5/8gyBJ&#10;5ob0sdPcsZDaajT4Pn7qSFajXh/ky+VVfTFm0ggJm+2Sg3Hd0VrcOtakMfnIkmW/3frY82B15bxP&#10;C669Odk/8Ien45NetDeHgSB4NAwjuluGxBa50ShtMOiCI4QeOc6cF0Has1l+ur8iKQp/7NSRC3cf&#10;2lv9cW7O+o7Gyo1GablGFdfRGHu4ntwKOouuw3DMKpAJOnxMkPRo0sLhTw2/K3F+4hOOzl+j0/7d&#10;O6KtfWpHeDye0l6SIEkSV6lUPmazmW3v/VVaTXSxUjGsTK0aUqJWJTgapzNVajUxjXp9EABAg14X&#10;VNnJWYruMFmtbANB8CykldnV93pGeZ70S/HbaWtt7HRD7ewmgz7waF3N/fbeX6CQp07a94v2wT8P&#10;FJmtVlZXr2+PhM1ujBN7XkBJAnGlfvPoyREUUFi5WhUPcLMNpb1xRoLgzjt2IF9tNktWDUt7eGpg&#10;SJdO0PKl/BuT357sT1kpOpPPtNvhDACAxWe1yJJkXeo5kO4jO7C7ovQJK0XRx8n8e7QWs2PHjjf3&#10;7NmzMjAwMPftt99OsnUuI04suTAvIuYdC0kyh3n53NZzvKCgYOyuXbteBgCYPXv22/Hx8U7tSw4A&#10;4MliNzBw3GwhSSYDx00SFrvBmfNfam6c8K+sU/vMVitbwmY3bBo1Yay9qr5d9VBE9Hs0DLN21Fui&#10;xWjwo+O4pUGvC+5JzSoEcYcB9+hpd0XpE1dbm8bdExr5ib2eCTqLRTjtwG9ykqJozw1JWnZ/eLTN&#10;tQh3UpvNYitFMjyYrOaelOZo38Vu+/bt7O48nlq8eLFCr9d7AACwWCzt119/LejqHJUadTSGYVRH&#10;xRQLFK3DyzXquFCBKM9Wo6fOtBoNvjmtLWOkXG7Vre1pnz9z/MgVtXwCJzgI094ohfvDo95/bkjy&#10;8q5eo7soisLONNbN8mRx6rvzZ0MQdxpQdxQAAHeGhH9+Z0j45x2N4TEY6s2jJ4yu1enCJ/oH9rj0&#10;RHdRFIUd3FTxdEOJLmLW8vANXoGcv/st3NpfuQ1BEEyCIJhsNtvuAnd799xzz1oOh6OJiYk5ZStJ&#10;mK1WFgWA0TCMoOO4zYOHZrOZw2azAcMwMBqNHEf/fG1qtJqIh4/9kQsAsGPijCg/Ht/mzpdYsefF&#10;WLHnxa7O3+b5cyeOlKtV8TiGkZ+PmZh+61wYg4mxJGLQ4XivfzvCMIwa7eu/t/ORCNL3DLhE4agh&#10;Eq/zXWmbabVYWTgNJ5x5fqP8iir5y2eufwwAoGoy+Tz/Xcq8zt7z0ksvXaqurh6yatWqzLi4uE53&#10;IsXFxZ2wN+5Ufe2d/7l45mcrRTH8ePyyT0aNH2erteuwYcP2ZmVlzQUASElJ+UfrU5Ik8W3btn1Q&#10;Xl6e+sgjjzwfHh5+2wc9hmEkhmEUBkDhWPf+/lqMBtm24vxXSIqizQoK22LrW3mDXhcMcHOtqtlo&#10;8I8F+DuWTL+AndnXLk1szcoGBo5b+lILVwTp6wZtouiKihMVS659f22zZ4Tn6VErRo2xNUZtNklW&#10;ZZ/bQcNw4tXU9Af5DKbN9qftcQR0DY2OEVaCogu9mA6dc2hqagpjMplGuVze40NLnxVefx1YLDo/&#10;wA/qSsrC9laWPbY4ZsiaW8c9++yzD82aNWs9AEBoaOg/ziYQBME6ePDgswAAZ86cedBWovDn8ct+&#10;mjQzHAOg7PUY78y6y1nfXGxunAQAcLS2+v4/ZtwtvnXM3NDIj3ZVlj7lx+WXJki8/3F24+7QiE9j&#10;xZKLBoLgS1jshvZnQjpjslrZ7+Zkf6o0m7xXJqY+2d0/A4L0VyhROEBZqRwOAKCoUAy3N+aGSpl4&#10;sblxMgBAhUYdN0Tida6zeWWR/BtvXhg7oqVKH5Q0zf7htfZef/314U1NTaHJycn7HY2/AxjOYWNs&#10;H2/QlpTZHUSn0y2RkZE2777odLppwoQJX5SVlaWmpaXttDdHT9uYaiwWMc5mA53HBW2r3OZJ7yVx&#10;CS8viUt42d4cMR6SS925dpVWHXOguuIRgJs1me4Ojfi0O/MgSH+FEoUDomZEraWz6BrPSPsnqePF&#10;nll3Bod/TsMxIlIk/ru/hcZi9qAoChcyWTYPGoUmi650pSVlQEBAfkBAgFP6HI/19f9tW3F+XMvZ&#10;LGDSaKZUb+mRrs6B4zj5xBNPOLz1t7tGSWV7C4vyUsxGI4yS+jkjSTrMj8svTfGWHlWaTD62doUh&#10;yEDXL3c9URSF6Vv0oSwRq8GREtLuckOlTHzy1JFzFpJkfpAxbkqKt7TTHgUURWE1NTXxEomkhsfj&#10;KV0ZH0VR2OWWpvFm0sqWcniVYUKRQ3WnStXKoc0Gg38QX1Bkb2Ha2SiKwso16ngrRdGC+YLCwXpu&#10;gCBJxns52ZtK1KrEBVGxb4yVBexyd0zIwNcv7yjKj5U/m/tj7kavKK8TI/9vZKa747GnSquOMVmt&#10;HACAErUy0ZFEcejQoaVbt279KCws7NIbb7xht293m+rz1Q9f/+H6J+JQcVbas2nTcZrtnUu2YBhG&#10;ORJTe7nylvSlZ46dJEiSIWQy5d9kTk1w1knulpaWoHfffXcPj8eTr1y5cnb7nV0YhlFhQpFTCvz1&#10;VaWlpanHjh1bzGKx9Pfee+9qWzvbanXa8L1V5Y8BAOwoKVqOEgXSG/plojBrzZ7tf9pDkCRDbTZL&#10;xCxWkzvahGZIZftmBoVuNVmtnCkBwd858h6LxcICuLkN1pHxTblNMwgjIWguaJ5kNVt5OAfvdBHd&#10;nga9LvjpM3+ebDEY/JbGJ66wdb6kXKOOJ0iSQeOwQW0wSpqMhgBnJYqysrLUysrKRICbScNZj9i6&#10;4r2c7E9+qyh9+rGYIasXRse/1pvXfuedd/apVCofgJtVdxcsWLDs1jEeLFazJ5tT32o0yKI8xE4p&#10;eoggnemXiSJqRtTrHsEe2aJAUYd17ddeztp2pLbqwafjEl6cFxn7Tm/F14ZLZ2hfTh6xqCvvmTFj&#10;xvsRERFZvr6+Dp0aDhod9IW+VR/sEexxkc6yX5zQEXmK1vS2MhpHaqsfsJUogviCIhzDrFaDkcZj&#10;MFRebE6H/Sy6IiEh4eC0adM+5PP5Cj8/v0JnzXurWp02TMxiNdkqtpivlKcBAOQrWke46vr2GI1G&#10;Hp1OB4IgwGg08m2NETFZrd9NmBanMZvFUi63qrdjRAanfpkocDpu9k307fTwUqvR4AcA0GI0ym59&#10;rfJ05eLKk5VPRc6IXCdLkvWZ23ccx8mulOX2jvH+0zvGe6St10wak/epN09d0LfqQ5IXJT8cmBbY&#10;YamSEIEwn02j641WgjtELLG5ayvR0/v052MmZjQaDIFhQlGuvd1MF5oaJv9QUvSv8X4BO2eHhDtU&#10;DZXNZuseffTR5x0Z210HqioWrLuStS1e7Jn1+dhJ6be+viIhdcnphto7Hb0DdKZZs2at37t37wo+&#10;n2/IzMz8yt44AYOpFDCYLl2/QpD2+uVitqOaDQa/PEVrepqP70EOnf6PEtxnN5z9s6WoZbz/cP8f&#10;Uh5LechdMbqSolyRduqtU+cBAAIzArclP5r8aKfvMRl99AQhkHF55TiGkd299ktZp3872VB7lx+P&#10;X/bzpJnh3Z3H2X4tv/H0hmuXPw4VivK2j582tKvv11ksQjNpZYuYrJae/P0gSH9CW7NmjbtjcBke&#10;g6EJEQgLGDhuufU1rhe3DKfj5rCJYR+wRX2nnLU9ubm5E9atW3eksLBwzIgRI37DcbzTDykGh6FS&#10;16iTMAwjI6dFvsnz7rxpDIdO1wmZTEVP13QwDKhKrSZ2emDIN4me3qd6MpczRXtILg33lh6+Pyz6&#10;g1u/PHSmTK2Kf/j4H3nbivNf0VsswjSp7LZWuggyEA3oO4qBZNu2bR8cOHDgeQCAr776yoPL5XZ7&#10;0Xogq9Vpw4pVimGjpH57nb2Ftu2xFQBAiEBY8N2E6d0qU48g/U2/XKPoTQRJMp47e/xouUYV/9aI&#10;0Xcmeno7ta2nUqn0/eijj743Go28JUuWLA4MDLS5BXTMmDHbKysrE4ODg6+y2ew+0/0t98fcD6rO&#10;VC3mefNK019In8wSsJodfa9Fb/G4svXKNqPK6O8V43Uk9u7Ylzq6k6nUqGM+K7j+eoZUtv+O4LAv&#10;bY1ZmXXq9wqNOnZRdPyrtsqR9ESUh8cVLp2u1RMEP9XLp8uHE5HuIa0kI39n/rv6Vn0IjUnTD7l/&#10;yPNd+XeG9JxTEkWVVhPFpzNUfakjmbOYrFZOTmvzGACA6/KWUV1JFK2trQE0Go3w8PCw21vhypUr&#10;M/Ly8sYDAJw8eXLBvHnzVtoaFxYWdmnVqlXjuxp/eyRF4d/dKFxpsBL8RdHxr9JtPJLrqoqTFU+R&#10;BMlU1agS5aXyUV3ZGFB+vHxpw7WG2Ww6G0oqS1Jkw2S/iEPEdqvHHqqpfOhEfc09N9TKJHuJwpvN&#10;qanQqGO92Rynd+kLF3pc/3XKHYFGwsr1ZDu3XwZiX/G+4lfK/ix7nsfikTqTDjdrzV4ZL2RMcXdc&#10;g0mPO9ztrih94sGj+4vuP7r/RrNB3+NCdX0Nj8FQv5iY+sR9YVEf3BEctsXR95WUlIxYunRp9TPP&#10;PFPV3NwcbG9cQEBAHp1ONwPcXnDPUdnNjROn7P9VNfvgnroKjTrW3rhanTb804Jrb24rzv9Prrwl&#10;w944k9XKvtjcMEluNEo7uzZHwqkCuFkhlu3B7tKHM0VROAAAk/7XkRGq43+PUwKCv8+UBfzySGTs&#10;6/bGvJM25o7fp90pdXSnVVcJGEylN4dT15WFbIIkGa9eOv/tg0f3F/1cVvycK+JylkKlPGX+n3/k&#10;bbh26SN3x9LGrDV7MelM68TIibhUIAWz1uzt7pgGmx7fUdToNJEAAHrCIlCaTd7u6LfcHSaNyduk&#10;MfkIZIL8zhZubX3olB8vX6ooU6RHzoh8XeAruG3Pv0aj8QIAIAiCYTQa7Tb6iYyMzPrkk08CrVYr&#10;QyKRdOvv7mxj3UydxSLUWSzCKy1N40IEwgJb43w4nJqxMv9fDQQh6OiU8+b8nLd/LrvxXJRIfGVr&#10;5pRhHV175PKRmfIS+RiOhFPZ0d2ALUEZQV/XX6q/16Qy+fmn+h8RBYk6TJTBAmHh6yNGze1oDJNG&#10;MzFptKauxOFq9XpdyKGaynkAAD+UFv3r3rCoD90dkz3ZzY2TyjWquEaDLnB5Qsqz7o4HAIDJZ7aa&#10;CTPteMlxUmvWgmeAZ6eVls801M36rOD6GwE8fvGqYWkL2PS+W+qnP+hxongwPOY9k5Vky7jcigih&#10;R44zgnI1iqTwE2tPXDOqjL5JjyQtChoZtLUr7yetJOP6Dzf7SOAM3Jj0cNLjt45JSko68MILL9zL&#10;ZrN19tYd2ohEoh59sA33lh7ZWXbjWTaNrrfX1Q8AgEWjG94cMXpOZ/NhcPPbMubAt2aOmFPrP9x/&#10;R9ci/uu9Ek515qpMt/To7k0iJrNVzGI3KkxGaYTQo8NDou42KyjsS4XJ5DNU4mn331Fvi5oZtdZi&#10;sIgMrYZgAVOgH3LfkBc6e8/PZcXPlaqVQ0vVyqFFqqgPnL22ONgMyl1PFEnh+1/Yr7aarLwh9w15&#10;IWxi2Mauvv/M+jMnFGWK9KRHkhYFpgdud1WsjiL/eozjjL39ZquVlatozQgVCPPELDZaNHQChcno&#10;LTcZfQN4/BIWjW5wdzwD3aa8nLe/KylcyWcwldsypyT6cnnoFHsPDMpEAQCgqdPEaZu0kb4Jvr+3&#10;71pHkCTdZLVyeAxGn9lZ1BeUVgtnwwAAGexJREFUqJQJz587foRDo+s2jZ4wpjeb9+TKW9IVJpPP&#10;KF+/3119yM1qsbJyvs35XN+iDx36wNDnOisT407VWk3k8vMn/+AzGMqNGZmT7LXPHYxIisJrddpw&#10;AYOp8GCxHGoKhtjX48Xs/krgJ8iXJcl239radMX5U/um7P9V/Ud1xcPuiu1WxUpF8ns5lzblyltu&#10;KznRW/IUrelKk8m7Xq8LKdeo4nvrulVaTdSTp46e+/eF07t3VZQscfX1tI3a6JrzNQvkJfIx1eeq&#10;H3H19XqiUClPrdNpw4qVimH1el2ou+PpS3AMIwP5ghsoSThHr5yjOF5XPadQqUgZJ/P/7daG931N&#10;9V+L87U6ba+VnZCXydMJIyHwjvU+YmthffuNgpf+rKu+t16vC1mfMXaGs65bqVHHvHHlwleRIo+r&#10;/5eQsrSjRf0xvv67LzQ1TOHQ6bqhEq8zzoqhM207owAASIqiufp6XAm3SiATFOhb9CFeMV5HXX29&#10;nhgp9fv97pCIzXwGQxkuFF1zdzyO+q28ZMnllqYJ8yNj34pGFXD7BZc/emo06APvObS3CgDAm8Op&#10;3TVldoBLL9hDZWpVfKFSPnyCX+BPvbFTQl4qzzj9zumzAACJDyc+Hjw6+LYtuMfqquduv1Hw7/vC&#10;ojZOCwxx2nrIT6XFz2/MvfIBAMDp2ffh7ijFrjKbPCs06rgYD3G2vWf3V1qaxslNRmmmX8AvNAy3&#10;2hqD9B+Ze382WkiSNSUg6PvVKRnz3B1Pf2YkCO5LF878dl3RMhIDjPq/hGFLnfkZ0cbldxQURWH/&#10;+x2wjsb2BWFCUZ6jnd4cQZEU7caBGy9ZjBZh9MzotXT2P0uBEybi73LShIGw2Qt6vF/gzvF+gXb7&#10;UXfXRP/AH2+oFEkRIvftVltx/tTveYrW9LtCwj9bkZhq89FSspfPic7myWqqn7qlMO/VTFnAL/Mi&#10;Y951fqSIs2T4yA5caG6cnOrti06399D+6vJHLzQ3TOH4ycCsVsO6y1nbpgYEf+vsL30uTxS+XF7V&#10;a6kZ9xcpFSnj/AJ+dfX1+pqmvKaphXsK1wIAsISsxojJEevbv+4d630k8eHExwgDIQrJDPmkN2Pz&#10;ZHMa/jMsbWFvXvNWZpJkA9w85NeTef6ornw4X9Ga1moyyFCi6NveTBt9t7tjGCjIvw6pCmKiQF9Z&#10;BVptuUu+jPfKGsVE/6CfJvoH/dQb1+pr2B7sWoyGEZSVovM8b6/eimEYFTw62GY5isHgnbTRdxQp&#10;FSnDvHyO9WSeO4LDtsiNRt+xMv/fnBUbgvR1oQJhHo5hZNOfJ3AAAFe1Cx6022O7o6qqaiiHw9F4&#10;e3tXdOV9+hZ9iJWwsm2d4B6oKjXq6F0VpU9lSGX7Rvj4HnZ3PO5UX18f+euvv66iKAqTSqWlc+bM&#10;edWRMvEI4ogLTQ1TCpTy4RgANTs4/HNX7PRCicJBR48efeKLL774jMFgmN54442UwMBAp61jOEtT&#10;btM0RaViuCxJ9pvQX+iSbxaOWpN97vvDtVUPyri88p2TZ4W5MxZ3IgiC+cwzz1RqNBofGo1Gmc1m&#10;2r333rt6zpw5vdqPe7AhSZJmNBp5bDZbh+P9YwNEi9EgMxAEn4Hjpr52QHDQnqPoqoaGhggAAIvF&#10;wpLL5X1u55ZZZ5ZkfZL1e9GeotcufX7p51tfN6qMMqPS6Ndb8SR5eZ9g0+i64d7S2+4m1GazeHX2&#10;uR9evnD614FYSLI9q9VKVyqVvmKxGA8JCaExmUxrU1MTOvPgYp999tkXixYtUn322WcuKQ7pbOcb&#10;66fNPfx7xQNH9xfPPfx7xe+VZYvcHVN7qB+Fg2bMmPG+RqPxFIlETUOGDOmr++tt3h6q69Txx187&#10;fg0owMe9Mi65N04b3xUS8dldIRGf2XrtWF31vUdqqx4AAIgUia8sjI5f6+p43KVt94lOpwOKooAg&#10;CMyRGlo9obWYRa1Go8yfxy+h4zjhymv1VWVlZcPb/+zrfigp+hfFZDI8YqJAV16BbS3OXzUrOMxu&#10;3/Te1u/vKA4fPvzUkiVL6vft27fMldcRi8X1S5YsWfzggw++RKPReuX/fBRJ4bk/5b5//sPzB3RN&#10;uoiOxjJ5THnas2kzYu6K+U/qk6n/KPxn1pi920p4m9SmTkuHu1ogX1CMAZAANzvFdTY+q6l+alZT&#10;/dSeXDO7uXHi/qryR3QWi91Kvq7AZDINCxcufMZgMEBrayuIxeLaOXPmuCwxUhSFLTpx+NJDfx4o&#10;+PCvMzKD0cKFC5+dNGnSpwsXLuwTFXAdgTEZGFvqAzR2jzYAukS/X6NYv379rxcvXrw7MTHxj5de&#10;emm6u+NxJpPW5HXw/w42AwDE3h37UuS0yLe6Mw9FUVjNhZp5QAIekB6wvaM91hR58/TzraVNnK1W&#10;pw2zUhQ9iC8o7mhcsVKRvPDEocsAAFvGTh4eK5Zkd/VaufKW9CdPHT0HADAlIPi71Snp87sXdfcR&#10;BMEAAMBxnHTlM3OSovCxe34iKABsuLf08AcjM1GDn35gS2Huq1uL8la1/eepAcHbV6WkL3BnTO31&#10;+0dPDzzwwMsBAQH5GRkZP7o7FmdjcBjKgLSAb7X12ljpUOm+7s6DYRgVmBb4bWfjzDqz5NjqY4VW&#10;i5U9fs34OI6Y47LCf/48fpkj43gMhoqO4xaKokDAYCi7cy2NxSJu+11tNnl2Z46eotPpPe4m6Agc&#10;w8g1KRkP5cibx9wZHG7z0R/S9yyOjl/jx+WVqcwmLxaNZpgd7JrGW93V7+8oEOfRt+qDj75ytBTD&#10;MHLMS2OGiwJFfaK/iNpsFgMAdLc6KkGS9C8Kr69r1OuDHo6KfTNc6HG9/evVWk2kymzyihd7nndH&#10;GRPkJoqisMstTZneHG5tZ3earkCSJI0kSRqO49b+slOqt6BEgfxDS1FLJmklmT5xPofcHUtvaDUa&#10;fOcc/r3SQpLM/ySPeHRGUOg2e2MJIyGov1J/jyhIdFnoL7xub9xgR5IkbfPmzVtPnTr1MADA3Llz&#10;X507d+6azt63t7LssbeuXvyCSaMZ90+7y4tDp+tcHuxfWltbA1599dWTTU1NoV5eXlWrV68e6+3t&#10;Xdlb13eHC00Nk6+0NGUme/kc7+ysU79fzO6u/Pz8zJ07d65WKpW+rr6WwmT0eeHs8cOvXjq/nSBJ&#10;hquv1xNe0V7HB0uSAACwUhTdQpJMAACjleB1NDb/t/w3r3x95euzG8726BT5QFdRUZF06tSph3k8&#10;HrDZbNi5c+dqvV5vs45Ze20bHPC/fvamy5cvz2pqagrl8/nQ0tISlJ2dfVdvx9CbDATB+9f5k/u/&#10;uVHw8r/On9xvIDr+t9/v1yi6a+PGjTtUKpVUpVJJFy9e/LQrr1WoVKRcamkaT1IU7bkhSctR17i+&#10;w4fDrdk0esKYFqPBP9MvoMPCiwwOQwUAwGDf/Il0jM1mA0EQYDQaHRo/Myh0ayBfcMOLzanrzbsJ&#10;gJubDAAATCYTADjWBrg/o4DC2sr2kxSFU0B1WCNq0CaKsLCw7CtXrswMCwu75OprDfPyOTYvIuYd&#10;CYvd6MEceI1Utm/fvv7ixYt3L1myZGFcXFynlV77Gkf7KUffEb3aN9F3D9eTe1vNLuR/pFJpaUBA&#10;QH5NTU0cAMDQoUOPsFisTkv2YxhGJXp6n3J9hLcbM2bM9uvXr0+qra2NlclkxZmZmX3mDIMrcOkM&#10;7drhI+/Lbm6cONxbeoRLZ2g7Gj9o1ygoisIoisKdsWilqlYlYThmHazPrZ977rmypqam0Llz566Z&#10;O3fuq+6OB3E/jUbjWVlZmQgAEBUVdY7JZKI+4f3YoE0UXaFt1EbSWXQd24Ndd+trmnpN7PHXjl8H&#10;AGri2omRXC9uRVfmtpBW5sHqyvm+XF5lqrfU5Se+j9dVz/m1vOTpB8KjN4z09ev2ltv2CgoKxubn&#10;52dOnTr1Yz6fL3fGnF1BURR248CNl7UN2pi4OXEr2CJ2Q2/HgCAD2aB99OSoluKWcWfXnz1OY9L0&#10;U96e4s/g/nMvP87AjRiOWTEMs2I0rMt75X8qLX5hU/61twEAfpk8K9jVxcD2VpYvvtTSNEHIZMqd&#10;lShiY2NPxsbGnnTGXN1BGAlB4e7CdQAAHiEeF8MmhH3orlgQZCBCiaITpOVmYx2SIFnt+ze34Xnx&#10;yie/NTkAMKBY/K6vP3DpDDUAAJNGMzJw3NzziDv2UET0u0ImU35PaMQmV1+rt9BZdF3AiIDvNQ2a&#10;GO8Yb9Q1DUGcDD16coC8VJ7B4DEUrugnQVEUdk3eMlrMYje645CRLbU6bfirl85/K2Qy5a+mZDzI&#10;Y9xMZs5GkCS9Qa8LEbPYTbauoapSJRf9XrTaN8l3d9DIoK2uiAFBkM4N2nMUXSEJl5xzVdOhtp0e&#10;3U0S1VpN5PG66jkW0sp0VkznG+un5Sla08811s8oUSsTnDXvrT7Mvfr+/Uf331h88vBF0sbdWuWZ&#10;ysUNOQ133th/4z+uigFBBppTp07NX7Bgge6NN944SFEdb3t1FHr01M8tP3/yjzqdNmxJbMJLD0fF&#10;dqto4K2G+/gejhB55IgYzFZXtVYEAKjUqGMBAKq1mqib+7j/+W86YETAd9p6bZwsWTboeq0j3UOQ&#10;JD1P0ZouZDLloQJRvrPnV5iMPr9Xli8CAJgVHPqVmMVu6sl8bQfdnHluJDc3d5LZbOZeu3bNaQUh&#10;UaLo57zZnNo6nTbMm8OpddacQXxB8bbMqUnOms+ep+MTV/5WUfJUkqf3SRp2+zZlSbjk3MjlIye4&#10;Oo7+qLy8PLm2tjY2LS3tFwaDYXJ3PH3FJ3k57/1UVvw8jmHWj0eNz3T0jIyjVmSd+r1AIR8OAHCi&#10;oeaeLWMnj+juXM0Gvf8DRw8UUUDh30+YHuOsjSzTp0//wGAwCKKjo087q3YZShT93AcZ4ybrCIuw&#10;P572jvYQX/530vDH3R1Hf0MQBGPVqlVnLRYLu6GhIRKdXfmfKq06GgCApCharU4b7uxE0aDXBzNE&#10;QgAMgwa9Prgnc+kJQtBWNkZHWETOiRAgJCTk6vLly+d0PtJxKFH0c0wazcSk0ewmiYPVFfNVZrPn&#10;PaERnzir2xlFUrSarJp5PB/eDUm45Jwz5kQch2EYxeFwNBaLhc3lclE5kXbuCY38pEanixCzWI3p&#10;PrI/nD1/jIc4+1xj/QwAgBiprMu9UdoLFggLPx41PpOkKPzWisZ9Ddr11E1NFfqQ1hpDQFSG5ByN&#10;5tomPxqNxvPGjRsZkZGR5wQCQauj76vWaiIfOLq/GADg9eEj52b6Bf7ijHhqLtQ8dG37tS2EmeDM&#10;/my2UxbLkK5RKBQyuVzuHxYWdskVpdGvy1tGWkiSmezpfaIr8/9YWvTC5vxrb+MYZv3vsLQF4/0C&#10;O6yf1d8YCYJ7vql+OgBAuo/sAJtO77Q0SX9lslrZ+6rKFpEU4OiOohs0rWbPfyUcv2bQEIK5q6Je&#10;u//VmNWuvN6mTZu+vnLlyqzk5OR9L7744ixH3ydislq8OZxatdksCXTi1lu+lF9EkiQuCZecddac&#10;fUl1dXX8119//VFoaOilefPmreyLPSrEYnG9WCyud8Xcx+qq575y8ezPAADLhiY/Nzcs6iNH3/t9&#10;SdFKK5PBJCwE/Fxa/NxASxRsOl3vrC9cfd3G61c27q4sfQIAPXrqFrPRyjZoCAEAgKrR9T2o27qj&#10;0Wi0Lp38FjKZil8n3xEEcLPzmbPi8Qj2uDTrk1l9r7Gvk1y4cGFOXl7e+Ly8vPEPPfTQvzHMtXeM&#10;fU2DXhf8v9+79hyegeNGUn+zrBODRkOL7P1Yq8kga/udtmbNGjeG0j9xhQxN0FBBbmC8IO/OlRHv&#10;sHmuvf1MSko6kJiYeHDy5MmfdnWHC4ZhVF/8RtyXCYXC5tra2tj09PSdCQkJhzFscD1dC+DxS+p0&#10;ujB/Hr9sUcyQVwUMpsMtaIdKPM+qzWZJmFCU+/zQ5Be625UQcT8cw8jjdTX3AACG1igQt9FazKIl&#10;p/88IzcafTeOzJwYKfLoE61XEQS5yUqRNAB0MtslCIJg7tix4/Xdu3e/SJIk+ju2o8Vo9CtXq+JV&#10;ZpNnoVKe6u54EAT5JxqGW2kYbkVrFC5QUFAwdteuXS8DAKSlpf3i6+tbYmucslKZoqpWJfsm+e7q&#10;TkHB/i6YLyh8Oi7hxVaT0Xeif+CP7o4HQRDbUKJwgeDg4JzY2NiTbDZbI5FIbJ6YJq0k48y7Z05Z&#10;LVZOc37zlNQnUu/r7TjdDcMwal5k7DvOmu/y5cuzzp07d9/s2bPfCQwMdFnpEWTwsJBW5pGa6gei&#10;PDyu9PWzDq6EEoULCIXC5tWrV4/rbByG39xNg+GYUw7CDXa//PLLqtLS0uFsNlvr6j7oyODwa3nJ&#10;05sLrr/twWQ275oyO8Dd8bgLShRugtNwy+gXR49U16gTpEOlPW4gtHv37n8fP3584d13371u7Nix&#10;250RY38zefLkzRwORz1q1Kjv3R0LMjAE84WFFquVGSkUX3F3LO6Edj0NECtWrLheXV09JCUlZc+K&#10;FSvudMacbSWK0fZapK84ceLEo8XFxRnJycn7UlNT97g7nsEC7cgZIObMmfNqWlrazlmzZq131pzL&#10;z538Y/Sen8ijtVX3O2tOZOD4ND/njan7f1Xurrh5etfVWlpaAjdv3rz16NGjT2zYsOFXqxVtxukt&#10;KFEMEOnp6TuXLVt2rzN7VxepFCkAAMUqRbKz5kT6hrPrzx7b8+Qeqrmwudtl3C+1NE/QWiyiq61N&#10;na7HOQOO46St3xHXQyezEbvixZLzQXxh8b1hURtZNJrR3fEgznNtx7VPgAS6KEh0WRwqvtCdOaJE&#10;Hlc82ZyG+8Oj3++NE9gcDkcTEBCQ7+npWT1nzpzXZDKZzW3niPOhNQoEGYQU5YoR6hp1YkB6wDc0&#10;BqrJhHQMJQoEQRCkQ2iNAkEQBOkQShQIgiBIh9D2MgRBBiULaWVuLcpfpTabJane0iOZfgG/ujum&#10;vgqtUSAIMihtKcx9dWtR3ioAAAyA/H7ijNggJ3aCHEjQoycEQQYlrcXsAQDACfAHCgDXExaBs69R&#10;W1sb+/nnn39x9erVac6euzehRIEgSJ+Rr2gd8WNp0bI6nTbU1dca7u17mIZhVkNNLQTyBcV+XF65&#10;s6+xf//+F/7888/HfvjhhzedPXdvQmsUSK8xGo08iqJwDoejcXcsSN/0wtkTh3WERXiqvvbOj0dP&#10;yHTltUb5+v3+46SZEXrCIvDhcKu70vLVUWlpab+UlZWl9PdCnShRIL1CpVL5LFu2rNhoNPLee++9&#10;IX5+fkXujgnpe9h0ml5HWIQsGl3XG9eTcXkVrpw/ISHhUEJCwiFXXqM3oESB9Aqj0cjX6/UiAACN&#10;RuMFAP0qUdRfrr+n+nz1gvDJ4es9Iz1PuTuegWrz6ImjbqiUScle3ifcHQvyP2jXE9Jr8vLyxpvN&#10;Zk5ycvJ+d8fSVaffPX1KXiIfHTAi4Lthi4fNd3c8CNKb0B0F0mvi4+OPuTuG7godH/oxnU3XBI0O&#10;+tLdsSC3K1DIUw/XVj4EAHBvWNSHrn6kNNigOwoEQfo1rcUsuvvQ79Vt21v9efzSnybNjHB3XAMJ&#10;uqNAEKRfM1mtHD1hEQiiI4HQ66GlrsHP3TENNChRIAjSr7FpdJ2IxWpRFd3wAgAIFYrK3B3TQIMe&#10;PSEI0u+Va1Rxx+tq5gAA3BEctsWLzal3d0wDCUoUCIIgSIdQCQ8EQZBu0Gq1km3btn2wc+fO1Var&#10;dUA/xh/QfzgEQfoHpcnkVa/XhQTxBUU8BqNflHg5cODA8wcOHHgeACAsLCx72LBh+9wdk6ugRIEg&#10;iFsRJEl/7OThi/V6XUiSp/fJT0ZPGOfumBzh5eVVCQCA47hVLBYP6DURlCgQBHErkqJo9XpdCABA&#10;lVYT7eZwHJaZmbk1ODg4h81mawd67TKUKBAEcSsmjWZaGp+4Iru5cdLUgOBv3R2PozAMo8LCwi65&#10;O47egHY9IQiCIB1CdxQIgiB9yLFjxxYdOnToaQCA2bNnv5ORkfGTu2NCdxQIgiB9hFwu91u6dGkN&#10;nU7HKIoCkiStX375pdjdzb7QOQoEQZA+wmq1MiiKwjw8PEAkEgFJkjSSJGnujgs9ekIQBOkj+Hy+&#10;3Nvbu7K5uTkYAMDPz6+QyWQa3B0XevSEIMigZ7Ja2eeb6qcH84WFIQJhgTtjaWlpCczJyZkGAJCS&#10;krLHw8Oj0Z3xAKBEgSAIAh/mXtnwY2nxMi6drtk//S4vBk4zuzumvgStUSAIMuiRFEW7+RN9JtqC&#10;7igQBBn0jATBPdVQe2eoQJQXIfK45u54+hqUKBAEQZAOodssBEEQpEMoUSAIgiAdQokCQRAAAKAo&#10;Ctu7d++/tmzZ8qlGo/F0dzxI34EO3CEIAgAAKpVK+t13370LcPOg14wZMz5wd0zdQVEUVlRUNIrP&#10;58sDAgLy3R3PQIDuKBBkADpz5syDW7du/ailpSXQ0ffweDxFTEzMKbFYXB8dHX3GlfG5UlZW1pw1&#10;a9acWrFiRa5SqZS6IwYDQfA2Xr/ywVtXL37RoNcFuyMGZ0J3FAgyAG3atGmb1Wpl0Gg0YsGCBcsc&#10;eQ+DwTCtWbNmrKtjGwx+Kb/xzE9lxc8DAGgtZo91w0fd6+6YegIlCgQZgOLj448VFhaOiY6OPu3u&#10;WHpbWlraL6tXrx4nEAha3FX+Ascwq63f+yt0jgJBEMTJzFYra1tx/n+MVivvwYjo97zYnH7dUxsl&#10;CgRBEKRDaDEbQRAE6RBKFAiCIEiHUKJAEARBOoQSBYIgCNIhlCgQBEGQDqFEgSAIgnQIJQoEQQYl&#10;kiTx77///u2NGzfuUKvV3u6Opy9DiQJBkEFJo9F47dmzZ+W5c+fuz8nJmeruePqy/wckETcDTSte&#10;zgAAAABJRU5ErkJgglBLAwQUAAYACAAAACEA27HQbdoAAAAFAQAADwAAAGRycy9kb3ducmV2Lnht&#10;bEyPT0vDQBDF74LfYRnBm93E/8ZsSinqqQi2gnibZqdJaHY2ZLdJ+u0dRdDL8IY3vPebfD65Vg3U&#10;h8azgXSWgCIuvW24MvC+eb64BxUissXWMxk4UoB5cXqSY2b9yG80rGOlJIRDhgbqGLtM61DW5DDM&#10;fEcs3s73DqOsfaVtj6OEu1ZfJsmtdtiwNNTY0bKmcr8+OAMvI46Lq/RpWO13y+Pn5ub1Y5WSMedn&#10;0+IRVKQp/h3DN76gQyFMW39gG1RrQB6JP1O867uHFNT2V+gi1//pi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iACkGghAADAbQEADgAAAAAAAAAAAAAAAAA6&#10;AgAAZHJzL2Uyb0RvYy54bWxQSwECLQAKAAAAAAAAACEAQq8O0KwaAQCsGgEAFAAAAAAAAAAAAAAA&#10;AADOIwAAZHJzL21lZGlhL2ltYWdlMS5wbmdQSwECLQAUAAYACAAAACEA27HQbdoAAAAFAQAADwAA&#10;AAAAAAAAAAAAAACsPgEAZHJzL2Rvd25yZXYueG1sUEsBAi0AFAAGAAgAAAAhAKomDr68AAAAIQEA&#10;ABkAAAAAAAAAAAAAAAAAsz8BAGRycy9fcmVscy9lMm9Eb2MueG1sLnJlbHNQSwUGAAAAAAYABgB8&#10;AQAApkABAAAA&#10;">
                <v:shape id="Graphic 255" o:spid="_x0000_s1027" style="position:absolute;left:19458;top:17505;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FLwwAAANwAAAAPAAAAZHJzL2Rvd25yZXYueG1sRI/dasJA&#10;FITvBd9hOYJ3ujGQElJXqZaKNxX8eYBD9jQJzZ4Nu5sY375bELwcZuYbZr0dTSsGcr6xrGC1TEAQ&#10;l1Y3XCm4Xb8WOQgfkDW2lknBgzxsN9PJGgtt73ym4RIqESHsC1RQh9AVUvqyJoN+aTvi6P1YZzBE&#10;6SqpHd4j3LQyTZI3abDhuFBjR/uayt9LbxR8Yn4Y3O4wJlneYX/c9en1+6TUfDZ+vIMINIZX+Nk+&#10;agVplsH/mXgE5OYPAAD//wMAUEsBAi0AFAAGAAgAAAAhANvh9svuAAAAhQEAABMAAAAAAAAAAAAA&#10;AAAAAAAAAFtDb250ZW50X1R5cGVzXS54bWxQSwECLQAUAAYACAAAACEAWvQsW78AAAAVAQAACwAA&#10;AAAAAAAAAAAAAAAfAQAAX3JlbHMvLnJlbHNQSwECLQAUAAYACAAAACEAyRshS8MAAADcAAAADwAA&#10;AAAAAAAAAAAAAAAHAgAAZHJzL2Rvd25yZXYueG1sUEsFBgAAAAADAAMAtwAAAPcCAAAAAA==&#10;" path="m9321,l6007,,2692,,,2692,,9321r2692,2693l9321,12014,12014,9321r,-6629l9321,xe" fillcolor="#54fcf0" stroked="f">
                  <v:path arrowok="t"/>
                </v:shape>
                <v:shape id="Graphic 256" o:spid="_x0000_s1028" style="position:absolute;left:19458;top:17505;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7oxQAAANwAAAAPAAAAZHJzL2Rvd25yZXYueG1sRI9Ba8JA&#10;FITvBf/D8gQvRTcGKhKzihaKQnupFbw+sy+baPZtyK4x/ffdQqHHYWa+YfLNYBvRU+drxwrmswQE&#10;ceF0zUbB6ettugThA7LGxjEp+CYPm/XoKcdMuwd/Un8MRkQI+wwVVCG0mZS+qMiin7mWOHql6yyG&#10;KDsjdYePCLeNTJNkIS3WHBcqbOm1ouJ2vFsF99KdLtf3nT70qTnPL+TN/vlDqcl42K5ABBrCf/iv&#10;fdAK0pcF/J6JR0CufwAAAP//AwBQSwECLQAUAAYACAAAACEA2+H2y+4AAACFAQAAEwAAAAAAAAAA&#10;AAAAAAAAAAAAW0NvbnRlbnRfVHlwZXNdLnhtbFBLAQItABQABgAIAAAAIQBa9CxbvwAAABUBAAAL&#10;AAAAAAAAAAAAAAAAAB8BAABfcmVscy8ucmVsc1BLAQItABQABgAIAAAAIQDL3s7oxQAAANwAAAAP&#10;AAAAAAAAAAAAAAAAAAcCAABkcnMvZG93bnJldi54bWxQSwUGAAAAAAMAAwC3AAAA+QIAAAAA&#10;" path="m6007,l9321,r2693,2692l12014,6007r,3314l9321,12014r-3314,l2692,12014,,9321,,6007,,2692,2692,,6007,xe" filled="f" strokecolor="#3ab0a8" strokeweight=".0014mm">
                  <v:path arrowok="t"/>
                </v:shape>
                <v:shape id="Graphic 257" o:spid="_x0000_s1029" style="position:absolute;left:9444;top:628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fexgAAANwAAAAPAAAAZHJzL2Rvd25yZXYueG1sRI9Ba8JA&#10;FITvhf6H5RW81U0DtRpdpQhSEawYRfD2yL4mwezbbXbV2F/fLRQ8DjPzDTOZdaYRF2p9bVnBSz8B&#10;QVxYXXOpYL9bPA9B+ICssbFMCm7kYTZ9fJhgpu2Vt3TJQykihH2GCqoQXCalLyoy6PvWEUfvy7YG&#10;Q5RtKXWL1wg3jUyTZCAN1hwXKnQ0r6g45WejIB8dNqabf2xXC/w5Dr5PLl1/OqV6T937GESgLtzD&#10;/+2lVpC+vsHfmXgE5PQXAAD//wMAUEsBAi0AFAAGAAgAAAAhANvh9svuAAAAhQEAABMAAAAAAAAA&#10;AAAAAAAAAAAAAFtDb250ZW50X1R5cGVzXS54bWxQSwECLQAUAAYACAAAACEAWvQsW78AAAAVAQAA&#10;CwAAAAAAAAAAAAAAAAAfAQAAX3JlbHMvLnJlbHNQSwECLQAUAAYACAAAACEAOLFn3sYAAADcAAAA&#10;DwAAAAAAAAAAAAAAAAAHAgAAZHJzL2Rvd25yZXYueG1sUEsFBgAAAAADAAMAtwAAAPoCAAAAAA==&#10;" path="m8432,l5435,,2438,,,2438,,8432r2438,2439l8432,10871,10871,8432r,-5994l8432,xe" fillcolor="#54fcf0" stroked="f">
                  <v:path arrowok="t"/>
                </v:shape>
                <v:shape id="Graphic 258" o:spid="_x0000_s1030" style="position:absolute;left:9444;top:628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3ywAAAANwAAAAPAAAAZHJzL2Rvd25yZXYueG1sRE/dasIw&#10;FL4XfIdwBrvTdDKndEYRQdjN0KkPcNYc02pzUpLY1rc3F4KXH9//YtXbWrTkQ+VYwcc4A0FcOF2x&#10;UXA6bkdzECEia6wdk4I7BVgth4MF5tp1/EftIRqRQjjkqKCMscmlDEVJFsPYNcSJOztvMSbojdQe&#10;uxRuaznJsi9pseLUUGJDm5KK6+FmFezNxfRb//8527nf6b677po5t0q9v/XrbxCR+vgSP90/WsFk&#10;mtamM+kIyOUDAAD//wMAUEsBAi0AFAAGAAgAAAAhANvh9svuAAAAhQEAABMAAAAAAAAAAAAAAAAA&#10;AAAAAFtDb250ZW50X1R5cGVzXS54bWxQSwECLQAUAAYACAAAACEAWvQsW78AAAAVAQAACwAAAAAA&#10;AAAAAAAAAAAfAQAAX3JlbHMvLnJlbHNQSwECLQAUAAYACAAAACEAIgJt8sAAAADcAAAADwAAAAAA&#10;AAAAAAAAAAAHAgAAZHJzL2Rvd25yZXYueG1sUEsFBgAAAAADAAMAtwAAAPQCAAAAAA==&#10;" path="m5435,l8432,r2439,2438l10871,5435r,2997l8432,10871r-2997,l2438,10871,,8432,,5435,,2438,2438,,5435,xe" filled="f" strokecolor="#3ab0a8" strokeweight=".0014mm">
                  <v:path arrowok="t"/>
                </v:shape>
                <v:shape id="Graphic 259" o:spid="_x0000_s1031" style="position:absolute;left:16006;top:2252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BCwwAAANwAAAAPAAAAZHJzL2Rvd25yZXYueG1sRI9Ba8JA&#10;FITvBf/D8gq9FN0oKDZ1FVELevBgrPdH9pkEs2/D7pqk/74rCB6HmfmGWax6U4uWnK8sKxiPEhDE&#10;udUVFwp+zz/DOQgfkDXWlknBH3lYLQdvC0y17fhEbRYKESHsU1RQhtCkUvq8JIN+ZBvi6F2tMxii&#10;dIXUDrsIN7WcJMlMGqw4LpTY0Kak/JbdjYLrscVxp++7G+6dmR4w235eNkp9vPfrbxCB+vAKP9t7&#10;rWAy/YLHmXgE5PIfAAD//wMAUEsBAi0AFAAGAAgAAAAhANvh9svuAAAAhQEAABMAAAAAAAAAAAAA&#10;AAAAAAAAAFtDb250ZW50X1R5cGVzXS54bWxQSwECLQAUAAYACAAAACEAWvQsW78AAAAVAQAACwAA&#10;AAAAAAAAAAAAAAAfAQAAX3JlbHMvLnJlbHNQSwECLQAUAAYACAAAACEAZDEgQsMAAADcAAAADwAA&#10;AAAAAAAAAAAAAAAHAgAAZHJzL2Rvd25yZXYueG1sUEsFBgAAAAADAAMAtwAAAPcCAAAAAA==&#10;" path="m6819,l4394,,1968,,,1968,,6832,1968,8801r4851,l8788,6832r,-4864l6819,xe" fillcolor="#54fcf0" stroked="f">
                  <v:path arrowok="t"/>
                </v:shape>
                <v:shape id="Graphic 260" o:spid="_x0000_s1032" style="position:absolute;left:16006;top:2252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n8xQAAANwAAAAPAAAAZHJzL2Rvd25yZXYueG1sRE9Na8JA&#10;EL0X+h+WKfQiddMgQWJWiaWFQgXb2IPHMTsmwexsyG5N9Ne7B6HHx/vOVqNpxZl611hW8DqNQBCX&#10;VjdcKfjdfbzMQTiPrLG1TAou5GC1fHzIMNV24B86F74SIYRdigpq77tUSlfWZNBNbUccuKPtDfoA&#10;+0rqHocQbloZR1EiDTYcGmrs6K2m8lT8GQXr79Ms/9rH28N6SK6z93xTTNqNUs9PY74A4Wn0/+K7&#10;+1MriJMwP5wJR0AubwAAAP//AwBQSwECLQAUAAYACAAAACEA2+H2y+4AAACFAQAAEwAAAAAAAAAA&#10;AAAAAAAAAAAAW0NvbnRlbnRfVHlwZXNdLnhtbFBLAQItABQABgAIAAAAIQBa9CxbvwAAABUBAAAL&#10;AAAAAAAAAAAAAAAAAB8BAABfcmVscy8ucmVsc1BLAQItABQABgAIAAAAIQCGyNn8xQAAANwAAAAP&#10;AAAAAAAAAAAAAAAAAAcCAABkcnMvZG93bnJldi54bWxQSwUGAAAAAAMAAwC3AAAA+QIAAAAA&#10;" path="m4394,l6819,,8788,1968r,2426l8788,6832,6819,8801r-2425,l1968,8801,,6832,,4394,,1968,1968,,4394,xe" filled="f" strokecolor="#3ab0a8" strokeweight=".0011mm">
                  <v:path arrowok="t"/>
                </v:shape>
                <v:shape id="Graphic 261" o:spid="_x0000_s1033" style="position:absolute;left:16459;top:23500;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5wwAAANwAAAAPAAAAZHJzL2Rvd25yZXYueG1sRI9Ba8JA&#10;FITvBf/D8gQvRTcRlBJdRbQFPfTQVO+P7DMJZt+G3TWJ/94VCj0OM/MNs94OphEdOV9bVpDOEhDE&#10;hdU1lwrOv1/TDxA+IGtsLJOCB3nYbkZva8y07fmHujyUIkLYZ6igCqHNpPRFRQb9zLbE0btaZzBE&#10;6UqpHfYRbho5T5KlNFhzXKiwpX1FxS2/GwXX7w7TXt8/b3h0ZnHC/PB+2Ss1GQ+7FYhAQ/gP/7WP&#10;WsF8mcLrTDwCcvMEAAD//wMAUEsBAi0AFAAGAAgAAAAhANvh9svuAAAAhQEAABMAAAAAAAAAAAAA&#10;AAAAAAAAAFtDb250ZW50X1R5cGVzXS54bWxQSwECLQAUAAYACAAAACEAWvQsW78AAAAVAQAACwAA&#10;AAAAAAAAAAAAAAAfAQAAX3JlbHMvLnJlbHNQSwECLQAUAAYACAAAACEAVCvm+cMAAADcAAAADwAA&#10;AAAAAAAAAAAAAAAHAgAAZHJzL2Rvd25yZXYueG1sUEsFBgAAAAADAAMAtwAAAPcCAAAAAA==&#10;" path="m6807,l4381,,1955,,,1968,,6807,1955,8763r4852,l8763,6807r,-4839l6807,xe" fillcolor="#54fcf0" stroked="f">
                  <v:path arrowok="t"/>
                </v:shape>
                <v:shape id="Graphic 262" o:spid="_x0000_s1034" style="position:absolute;left:16459;top:23500;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IQxwAAANwAAAAPAAAAZHJzL2Rvd25yZXYueG1sRI9Ba8JA&#10;FITvBf/D8oReSt0YJJTUVaJYEBS0aQ89vmafSTD7NmRXE/vru0Khx2FmvmHmy8E04kqdqy0rmE4i&#10;EMSF1TWXCj4/3p5fQDiPrLGxTApu5GC5GD3MMdW253e65r4UAcIuRQWV920qpSsqMugmtiUO3sl2&#10;Bn2QXSl1h32Am0bGUZRIgzWHhQpbWldUnPOLUbA6nmfZ7is+fK/65Ge2yfb5U7NX6nE8ZK8gPA3+&#10;P/zX3moFcRLD/Uw4AnLxCwAA//8DAFBLAQItABQABgAIAAAAIQDb4fbL7gAAAIUBAAATAAAAAAAA&#10;AAAAAAAAAAAAAABbQ29udGVudF9UeXBlc10ueG1sUEsBAi0AFAAGAAgAAAAhAFr0LFu/AAAAFQEA&#10;AAsAAAAAAAAAAAAAAAAAHwEAAF9yZWxzLy5yZWxzUEsBAi0AFAAGAAgAAAAhABlW4hDHAAAA3AAA&#10;AA8AAAAAAAAAAAAAAAAABwIAAGRycy9kb3ducmV2LnhtbFBLBQYAAAAAAwADALcAAAD7AgAAAAA=&#10;" path="m4381,l6807,,8763,1968r,2413l8763,6807,6807,8763r-2426,l1955,8763,,6807,,4381,,1968,1955,,4381,xe" filled="f" strokecolor="#3ab0a8" strokeweight=".0011mm">
                  <v:path arrowok="t"/>
                </v:shape>
                <v:shape id="Graphic 263" o:spid="_x0000_s1035" style="position:absolute;left:8908;top:5533;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bSxAAAANwAAAAPAAAAZHJzL2Rvd25yZXYueG1sRI9Li8JA&#10;EITvC/6HoQVv60RlwxIdxQeCB2HR9eCxyXQemOkJmdHE/HpnYcFjUVVfUYtVZyrxoMaVlhVMxhEI&#10;4tTqknMFl9/95zcI55E1VpZJwZMcrJaDjwUm2rZ8osfZ5yJA2CWooPC+TqR0aUEG3djWxMHLbGPQ&#10;B9nkUjfYBrip5DSKYmmw5LBQYE3bgtLb+W4UZDtz7OXmEudfne2vbfzTG8qUGg279RyEp86/w//t&#10;g1YwjWfwdyYcAbl8AQAA//8DAFBLAQItABQABgAIAAAAIQDb4fbL7gAAAIUBAAATAAAAAAAAAAAA&#10;AAAAAAAAAABbQ29udGVudF9UeXBlc10ueG1sUEsBAi0AFAAGAAgAAAAhAFr0LFu/AAAAFQEAAAsA&#10;AAAAAAAAAAAAAAAAHwEAAF9yZWxzLy5yZWxzUEsBAi0AFAAGAAgAAAAhAJb1BtLEAAAA3AAAAA8A&#10;AAAAAAAAAAAAAAAABwIAAGRycy9kb3ducmV2LnhtbFBLBQYAAAAAAwADALcAAAD4AgAAAAA=&#10;" path="m6438,l4152,,1866,,,1854,,6438,1866,8293r4572,l8305,6438r,-4584l6438,xe" fillcolor="#7e7e7e" stroked="f">
                  <v:path arrowok="t"/>
                </v:shape>
                <v:shape id="Graphic 264" o:spid="_x0000_s1036" style="position:absolute;left:8908;top:5533;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HaxQAAANwAAAAPAAAAZHJzL2Rvd25yZXYueG1sRI9Ba8JA&#10;FITvhf6H5RW8SN00iEh0FSkUFFGqDXh9Zp/Z0OzbkF01+uvdgtDjMDPfMNN5Z2txodZXjhV8DBIQ&#10;xIXTFZcK8p+v9zEIH5A11o5JwY08zGevL1PMtLvyji77UIoIYZ+hAhNCk0npC0MW/cA1xNE7udZi&#10;iLItpW7xGuG2lmmSjKTFiuOCwYY+DRW/+7NV0L/rVZp/b4+He278+rzRQ14EpXpv3WICIlAX/sPP&#10;9lIrSEdD+DsTj4CcPQAAAP//AwBQSwECLQAUAAYACAAAACEA2+H2y+4AAACFAQAAEwAAAAAAAAAA&#10;AAAAAAAAAAAAW0NvbnRlbnRfVHlwZXNdLnhtbFBLAQItABQABgAIAAAAIQBa9CxbvwAAABUBAAAL&#10;AAAAAAAAAAAAAAAAAB8BAABfcmVscy8ucmVsc1BLAQItABQABgAIAAAAIQC6dyHaxQAAANwAAAAP&#10;AAAAAAAAAAAAAAAAAAcCAABkcnMvZG93bnJldi54bWxQSwUGAAAAAAMAAwC3AAAA+QIAAAAA&#10;" path="m4152,l6438,,8305,1854r,2298l8305,6438,6438,8293r-2286,l1866,8293,,6438,,4152,,1854,1866,,4152,xe" filled="f" strokecolor="#575757" strokeweight=".0011mm">
                  <v:path arrowok="t"/>
                </v:shape>
                <v:shape id="Graphic 265" o:spid="_x0000_s1037" style="position:absolute;left:20735;top:2393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bnwwAAANwAAAAPAAAAZHJzL2Rvd25yZXYueG1sRI9Ba8JA&#10;FITvBf/D8gRvdVNBKdFVSkHoxYNJBb09sq/ZYPZt3N2a5N+7QqHHYWa+YTa7wbbiTj40jhW8zTMQ&#10;xJXTDdcKvsv96zuIEJE1to5JwUgBdtvJywZz7Xo+0r2ItUgQDjkqMDF2uZShMmQxzF1HnLwf5y3G&#10;JH0ttcc+wW0rF1m2khYbTgsGO/o0VF2LX6sApSvKy/V0MHg7j03Zj/7kC6Vm0+FjDSLSEP/Df+0v&#10;rWCxWsLzTDoCcvsAAAD//wMAUEsBAi0AFAAGAAgAAAAhANvh9svuAAAAhQEAABMAAAAAAAAAAAAA&#10;AAAAAAAAAFtDb250ZW50X1R5cGVzXS54bWxQSwECLQAUAAYACAAAACEAWvQsW78AAAAVAQAACwAA&#10;AAAAAAAAAAAAAAAfAQAAX3JlbHMvLnJlbHNQSwECLQAUAAYACAAAACEAJGG258MAAADcAAAADwAA&#10;AAAAAAAAAAAAAAAHAgAAZHJzL2Rvd25yZXYueG1sUEsFBgAAAAADAAMAtwAAAPcCAAAAAA==&#10;" path="m6388,l4114,,1841,,,1841,,6388,1841,8242r4547,l8229,6388r,-4547l6388,xe" fillcolor="#54fcf0" stroked="f">
                  <v:path arrowok="t"/>
                </v:shape>
                <v:shape id="Graphic 266" o:spid="_x0000_s1038" style="position:absolute;left:20735;top:2393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lHwwAAANwAAAAPAAAAZHJzL2Rvd25yZXYueG1sRI9Bi8Iw&#10;FITvgv8hPMFL0cQKZalGEWFBkD2sXe+P5tkWm5fSZLX6683CgsdhZr5h1tvBtuJGvW8ca1jMFQji&#10;0pmGKw0/xefsA4QPyAZbx6ThQR62m/Fojblxd/6m2ylUIkLY56ihDqHLpfRlTRb93HXE0bu43mKI&#10;sq+k6fEe4baVqVKZtNhwXKixo31N5fX0azUktjoXarn4Ks6dapbpMznKItF6Ohl2KxCBhvAO/7cP&#10;RkOaZfB3Jh4BuXkBAAD//wMAUEsBAi0AFAAGAAgAAAAhANvh9svuAAAAhQEAABMAAAAAAAAAAAAA&#10;AAAAAAAAAFtDb250ZW50X1R5cGVzXS54bWxQSwECLQAUAAYACAAAACEAWvQsW78AAAAVAQAACwAA&#10;AAAAAAAAAAAAAAAfAQAAX3JlbHMvLnJlbHNQSwECLQAUAAYACAAAACEAqljZR8MAAADcAAAADwAA&#10;AAAAAAAAAAAAAAAHAgAAZHJzL2Rvd25yZXYueG1sUEsFBgAAAAADAAMAtwAAAPcCAAAAAA==&#10;" path="m4114,l6388,,8229,1841r,2273l8229,6388,6388,8242r-2274,l1841,8242,,6388,,4114,,1841,1841,,4114,xe" filled="f" strokecolor="#3ab0a8" strokeweight=".0011mm">
                  <v:path arrowok="t"/>
                </v:shape>
                <v:shape id="Image 267" o:spid="_x0000_s1039" type="#_x0000_t75" style="position:absolute;left:2928;top:5419;width:18755;height:1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mfwwAAANwAAAAPAAAAZHJzL2Rvd25yZXYueG1sRI/BasMw&#10;EETvhfyD2EBujRwf3OBGCSWhkKPt5tDjYm1tUWvlSmpi/30UKPQ4zMwbZneY7CCu5INxrGCzzkAQ&#10;t04b7hRcPt6ftyBCRNY4OCYFMwU47BdPOyy1u3FN1yZ2IkE4lKigj3EspQxtTxbD2o3Eyfty3mJM&#10;0ndSe7wluB1knmWFtGg4LfQ40rGn9rv5tQrq/PiDeBn9aZt9euPnqja6Umq1nN5eQUSa4n/4r33W&#10;CvLiBR5n0hGQ+zsAAAD//wMAUEsBAi0AFAAGAAgAAAAhANvh9svuAAAAhQEAABMAAAAAAAAAAAAA&#10;AAAAAAAAAFtDb250ZW50X1R5cGVzXS54bWxQSwECLQAUAAYACAAAACEAWvQsW78AAAAVAQAACwAA&#10;AAAAAAAAAAAAAAAfAQAAX3JlbHMvLnJlbHNQSwECLQAUAAYACAAAACEAzYrJn8MAAADcAAAADwAA&#10;AAAAAAAAAAAAAAAHAgAAZHJzL2Rvd25yZXYueG1sUEsFBgAAAAADAAMAtwAAAPcCAAAAAA==&#10;">
                  <v:imagedata r:id="rId98" o:title=""/>
                </v:shape>
                <v:shape id="Graphic 268" o:spid="_x0000_s1040" style="position:absolute;left:8195;top:6372;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R0wgAAANwAAAAPAAAAZHJzL2Rvd25yZXYueG1sRE/LisIw&#10;FN0L/kO4wmxkTC2DOLWpiI/BhRsfC5eX5k5bprmpTbT17ycLweXhvNNlb2rxoNZVlhVMJxEI4tzq&#10;igsFl/Pucw7CeWSNtWVS8CQHy2w4SDHRtuMjPU6+ECGEXYIKSu+bREqXl2TQTWxDHLhf2xr0AbaF&#10;1C12IdzUMo6imTRYcWgosaF1Sfnf6W4UbHdrHV/x8P2M3NfPzdlx12xIqY9Rv1qA8NT7t/jl3msF&#10;8SysDWfCEZDZPwAAAP//AwBQSwECLQAUAAYACAAAACEA2+H2y+4AAACFAQAAEwAAAAAAAAAAAAAA&#10;AAAAAAAAW0NvbnRlbnRfVHlwZXNdLnhtbFBLAQItABQABgAIAAAAIQBa9CxbvwAAABUBAAALAAAA&#10;AAAAAAAAAAAAAB8BAABfcmVscy8ucmVsc1BLAQItABQABgAIAAAAIQDenVR0wgAAANwAAAAPAAAA&#10;AAAAAAAAAAAAAAcCAABkcnMvZG93bnJldi54bWxQSwUGAAAAAAMAAwC3AAAA9gIAAAAA&#10;" path="m5499,l3543,,1587,,,1587,,5499,1587,7086r3912,l7086,5499r,-3912l5499,xe" fillcolor="#7e7e7e" stroked="f">
                  <v:path arrowok="t"/>
                </v:shape>
                <v:shape id="Graphic 269" o:spid="_x0000_s1041" style="position:absolute;left:8195;top:6372;width:77;height:77;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SwxQAAANwAAAAPAAAAZHJzL2Rvd25yZXYueG1sRI9Ba8JA&#10;FITvBf/D8gRvdWOgUqOrFKWoF6uxBY+P7DMJzb4Nu6vGf+8KhR6HmfmGmS0604grOV9bVjAaJiCI&#10;C6trLhV8Hz9f30H4gKyxsUwK7uRhMe+9zDDT9sYHuuahFBHCPkMFVQhtJqUvKjLoh7Yljt7ZOoMh&#10;SldK7fAW4aaRaZKMpcGa40KFLS0rKn7zi1Hg+NRd3pbrIt2uTvnu5/C1vu+lUoN+9zEFEagL/+G/&#10;9kYrSMcTeJ6JR0DOHwAAAP//AwBQSwECLQAUAAYACAAAACEA2+H2y+4AAACFAQAAEwAAAAAAAAAA&#10;AAAAAAAAAAAAW0NvbnRlbnRfVHlwZXNdLnhtbFBLAQItABQABgAIAAAAIQBa9CxbvwAAABUBAAAL&#10;AAAAAAAAAAAAAAAAAB8BAABfcmVscy8ucmVsc1BLAQItABQABgAIAAAAIQDWdySwxQAAANwAAAAP&#10;AAAAAAAAAAAAAAAAAAcCAABkcnMvZG93bnJldi54bWxQSwUGAAAAAAMAAwC3AAAA+QIAAAAA&#10;" path="m3543,l5499,,7086,1587r,1956l7086,5499,5499,7086r-1956,l1587,7086,,5499,,3543,,1587,1587,,3543,xe" filled="f" strokecolor="#575757" strokeweight=".0011mm">
                  <v:path arrowok="t"/>
                </v:shape>
                <v:shape id="Graphic 270" o:spid="_x0000_s1042" style="position:absolute;left:20058;top:2185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6vwwAAANwAAAAPAAAAZHJzL2Rvd25yZXYueG1sRE+7bsIw&#10;FN2R+g/WrdQFgdMIUZpiUBVI1YGFlIHxKr5NosbXIXbz+Pt6qMR4dN7b/Wga0VPnassKnpcRCOLC&#10;6ppLBZevbLEB4TyyxsYyKZjIwX73MNtiou3AZ+pzX4oQwi5BBZX3bSKlKyoy6Ja2JQ7ct+0M+gC7&#10;UuoOhxBuGhlH0VoarDk0VNhSWlHxk/8aBccs1fEVT69T5FYfN2fnQ3sgpZ4ex/c3EJ5Gfxf/uz+1&#10;gvglzA9nwhGQuz8AAAD//wMAUEsBAi0AFAAGAAgAAAAhANvh9svuAAAAhQEAABMAAAAAAAAAAAAA&#10;AAAAAAAAAFtDb250ZW50X1R5cGVzXS54bWxQSwECLQAUAAYACAAAACEAWvQsW78AAAAVAQAACwAA&#10;AAAAAAAAAAAAAAAfAQAAX3JlbHMvLnJlbHNQSwECLQAUAAYACAAAACEApTLOr8MAAADcAAAADwAA&#10;AAAAAAAAAAAAAAAHAgAAZHJzL2Rvd25yZXYueG1sUEsFBgAAAAADAAMAtwAAAPcCAAAAAA==&#10;" path="m5499,l3543,,1587,,,1587,,5486,1587,7073r3912,l7086,5486r,-3899l5499,xe" fillcolor="#7e7e7e" stroked="f">
                  <v:path arrowok="t"/>
                </v:shape>
                <v:shape id="Graphic 271" o:spid="_x0000_s1043" style="position:absolute;left:20058;top:2185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5rxQAAANwAAAAPAAAAZHJzL2Rvd25yZXYueG1sRI9Ba8JA&#10;FITvBf/D8gRvdWPAVqKrFEXUi9XYgsdH9pmEZt+G3VXjv+8KhR6HmfmGmS0604gbOV9bVjAaJiCI&#10;C6trLhV8ndavExA+IGtsLJOCB3lYzHsvM8y0vfORbnkoRYSwz1BBFUKbSemLigz6oW2Jo3exzmCI&#10;0pVSO7xHuGlkmiRv0mDNcaHClpYVFT/51ShwfO6u4+WmSHerc77/Pn5uHgep1KDffUxBBOrCf/iv&#10;vdUK0vcRPM/EIyDnvwAAAP//AwBQSwECLQAUAAYACAAAACEA2+H2y+4AAACFAQAAEwAAAAAAAAAA&#10;AAAAAAAAAAAAW0NvbnRlbnRfVHlwZXNdLnhtbFBLAQItABQABgAIAAAAIQBa9CxbvwAAABUBAAAL&#10;AAAAAAAAAAAAAAAAAB8BAABfcmVscy8ucmVsc1BLAQItABQABgAIAAAAIQCt2L5rxQAAANwAAAAP&#10;AAAAAAAAAAAAAAAAAAcCAABkcnMvZG93bnJldi54bWxQSwUGAAAAAAMAAwC3AAAA+QIAAAAA&#10;" path="m3543,l5499,,7086,1587r,1956l7086,5486,5499,7073r-1956,l1587,7073,,5486,,3543,,1587,1587,,3543,xe" filled="f" strokecolor="#575757" strokeweight=".0011mm">
                  <v:path arrowok="t"/>
                </v:shape>
                <v:shape id="Graphic 272" o:spid="_x0000_s1044" style="position:absolute;left:18804;top:19124;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3IxgAAANwAAAAPAAAAZHJzL2Rvd25yZXYueG1sRI/NasMw&#10;EITvhbyD2EBvtVxT3OBYCW1KoD3kkJ9DclukjW1irVxLTey3rwqFHIeZ+YYpl4NtxZV63zhW8Jyk&#10;IIi1Mw1XCg779dMMhA/IBlvHpGAkD8vF5KHEwrgbb+m6C5WIEPYFKqhD6Aopva7Jok9cRxy9s+st&#10;hij7SpoebxFuW5mlaS4tNhwXauxoVZO+7H6sgub948VvV196k+FmdPm3Xp+OXqnH6fA2BxFoCPfw&#10;f/vTKMheM/g7E4+AXPwCAAD//wMAUEsBAi0AFAAGAAgAAAAhANvh9svuAAAAhQEAABMAAAAAAAAA&#10;AAAAAAAAAAAAAFtDb250ZW50X1R5cGVzXS54bWxQSwECLQAUAAYACAAAACEAWvQsW78AAAAVAQAA&#10;CwAAAAAAAAAAAAAAAAAfAQAAX3JlbHMvLnJlbHNQSwECLQAUAAYACAAAACEAFRRNyMYAAADcAAAA&#10;DwAAAAAAAAAAAAAAAAAHAgAAZHJzL2Rvd25yZXYueG1sUEsFBgAAAAADAAMAtwAAAPoCAAAAAA==&#10;" path="m5257,l3390,,1523,,,1511,,5257,1523,6769r3734,l6781,5257r,-3746l5257,xe" fillcolor="#54fcf0" stroked="f">
                  <v:path arrowok="t"/>
                </v:shape>
                <v:shape id="Graphic 273" o:spid="_x0000_s1045" style="position:absolute;left:18804;top:19124;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nwxQAAANwAAAAPAAAAZHJzL2Rvd25yZXYueG1sRI9Pa8JA&#10;FMTvBb/D8gRvdWMKbUxdRRTBiwc1B729Zl+T0OzbkN3mz7d3C0KPw8z8hlltBlOLjlpXWVawmEcg&#10;iHOrKy4UZNfDawLCeWSNtWVSMJKDzXryssJU257P1F18IQKEXYoKSu+bVEqXl2TQzW1DHLxv2xr0&#10;QbaF1C32AW5qGUfRuzRYcVgosaFdSfnP5dco6G95zEV2usX7+2FYcrVbfCWjUrPpsP0E4Wnw/+Fn&#10;+6gVxB9v8HcmHAG5fgAAAP//AwBQSwECLQAUAAYACAAAACEA2+H2y+4AAACFAQAAEwAAAAAAAAAA&#10;AAAAAAAAAAAAW0NvbnRlbnRfVHlwZXNdLnhtbFBLAQItABQABgAIAAAAIQBa9CxbvwAAABUBAAAL&#10;AAAAAAAAAAAAAAAAAB8BAABfcmVscy8ucmVsc1BLAQItABQABgAIAAAAIQCMkbnwxQAAANwAAAAP&#10;AAAAAAAAAAAAAAAAAAcCAABkcnMvZG93bnJldi54bWxQSwUGAAAAAAMAAwC3AAAA+QIAAAAA&#10;" path="m3390,l5257,,6781,1511r,1879l6781,5257,5257,6769r-1867,l1523,6769,,5257,,3390,,1511,1523,,3390,xe" filled="f" strokecolor="#3ab0a8" strokeweight="69e-5mm">
                  <v:path arrowok="t"/>
                </v:shape>
                <v:shape id="Graphic 274" o:spid="_x0000_s1046" style="position:absolute;left:22081;top:24165;width:70;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AnxgAAANwAAAAPAAAAZHJzL2Rvd25yZXYueG1sRI9BawIx&#10;FITvBf9DeEJv3ayLqKwbpVqE9uBB66G9PZLnbujmZbtJdf33TUHocZiZb5hqPbhWXKgP1rOCSZaD&#10;INbeWK4VnN53TwsQISIbbD2TghsFWK9GDxWWxl/5QJdjrEWCcChRQRNjV0oZdEMOQ+Y74uSdfe8w&#10;JtnX0vR4TXDXyiLPZ9Kh5bTQYEfbhvTX8ccpsJuXaThs3/S+wP3Nz7717vMjKPU4Hp6XICIN8T98&#10;b78aBcV8Cn9n0hGQq18AAAD//wMAUEsBAi0AFAAGAAgAAAAhANvh9svuAAAAhQEAABMAAAAAAAAA&#10;AAAAAAAAAAAAAFtDb250ZW50X1R5cGVzXS54bWxQSwECLQAUAAYACAAAACEAWvQsW78AAAAVAQAA&#10;CwAAAAAAAAAAAAAAAAAfAQAAX3JlbHMvLnJlbHNQSwECLQAUAAYACAAAACEA9bFwJ8YAAADcAAAA&#10;DwAAAAAAAAAAAAAAAAAHAgAAZHJzL2Rvd25yZXYueG1sUEsFBgAAAAADAAMAtwAAAPoCAAAAAA==&#10;" path="m5168,l3327,,1485,,,1485,,5168,1485,6667r3683,l6654,5168r,-3683l5168,xe" fillcolor="#54fcf0" stroked="f">
                  <v:path arrowok="t"/>
                </v:shape>
                <v:shape id="Graphic 275" o:spid="_x0000_s1047" style="position:absolute;left:22081;top:24165;width:70;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QfxQAAANwAAAAPAAAAZHJzL2Rvd25yZXYueG1sRI9Pa8JA&#10;FMTvBb/D8gRvdWOgbUxdRRTBiwc1B729Zl+T0OzbkN3mz7d3C0KPw8z8hlltBlOLjlpXWVawmEcg&#10;iHOrKy4UZNfDawLCeWSNtWVSMJKDzXryssJU257P1F18IQKEXYoKSu+bVEqXl2TQzW1DHLxv2xr0&#10;QbaF1C32AW5qGUfRuzRYcVgosaFdSfnP5dco6G95zEV2usX7+2FYcrVbfCWjUrPpsP0E4Wnw/+Fn&#10;+6gVxB9v8HcmHAG5fgAAAP//AwBQSwECLQAUAAYACAAAACEA2+H2y+4AAACFAQAAEwAAAAAAAAAA&#10;AAAAAAAAAAAAW0NvbnRlbnRfVHlwZXNdLnhtbFBLAQItABQABgAIAAAAIQBa9CxbvwAAABUBAAAL&#10;AAAAAAAAAAAAAAAAAB8BAABfcmVscy8ucmVsc1BLAQItABQABgAIAAAAIQBsNIQfxQAAANwAAAAP&#10;AAAAAAAAAAAAAAAAAAcCAABkcnMvZG93bnJldi54bWxQSwUGAAAAAAMAAwC3AAAA+QIAAAAA&#10;" path="m3327,l5168,,6654,1485r,1842l6654,5168,5168,6667r-1841,l1485,6667,,5168,,3327,,1485,1485,,3327,xe" filled="f" strokecolor="#3ab0a8" strokeweight="69e-5mm">
                  <v:path arrowok="t"/>
                </v:shape>
                <v:shape id="Graphic 276" o:spid="_x0000_s1048" style="position:absolute;left:9630;top:34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EXxQAAANwAAAAPAAAAZHJzL2Rvd25yZXYueG1sRI9Ba8JA&#10;FITvhf6H5RW81U0tWEldQxCtuXgw9gc8ss8kmH2bZjcx+utdQehxmJlvmGUymkYM1LnasoKPaQSC&#10;uLC65lLB73H7vgDhPLLGxjIpuJKDZPX6ssRY2wsfaMh9KQKEXYwKKu/bWEpXVGTQTW1LHLyT7Qz6&#10;ILtS6g4vAW4aOYuiuTRYc1iosKV1RcU5742CrFnsz3+nTV9nUXo7ZD+7fOM+lZq8jek3CE+j/w8/&#10;25lWMPuaw+NMOAJydQcAAP//AwBQSwECLQAUAAYACAAAACEA2+H2y+4AAACFAQAAEwAAAAAAAAAA&#10;AAAAAAAAAAAAW0NvbnRlbnRfVHlwZXNdLnhtbFBLAQItABQABgAIAAAAIQBa9CxbvwAAABUBAAAL&#10;AAAAAAAAAAAAAAAAAB8BAABfcmVscy8ucmVsc1BLAQItABQABgAIAAAAIQBOraEXxQAAANwAAAAP&#10;AAAAAAAAAAAAAAAAAAcCAABkcnMvZG93bnJldi54bWxQSwUGAAAAAAMAAwC3AAAA+QIAAAAA&#10;" path="m5029,l3238,,1447,,,1447,,5029,1447,6489r3582,l6476,5029r,-3582l5029,xe" fillcolor="#7901ff" stroked="f">
                  <v:path arrowok="t"/>
                </v:shape>
                <v:shape id="Graphic 277" o:spid="_x0000_s1049" style="position:absolute;left:9630;top:34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c4wwAAANwAAAAPAAAAZHJzL2Rvd25yZXYueG1sRI9Ba8JA&#10;FITvBf/D8gRvdaPYKtFVRForPVkVz4/sMxvNvg3Z1ST/3i0Uehxm5htmsWptKR5U+8KxgtEwAUGc&#10;OV1wruB0/HydgfABWWPpmBR05GG17L0sMNWu4R96HEIuIoR9igpMCFUqpc8MWfRDVxFH7+JqiyHK&#10;Ope6xibCbSnHSfIuLRYcFwxWtDGU3Q53q4Cqt+/JHvcfptHhvO2aTfZ17ZQa9Nv1HESgNvyH/9o7&#10;rWA8ncLvmXgE5PIJAAD//wMAUEsBAi0AFAAGAAgAAAAhANvh9svuAAAAhQEAABMAAAAAAAAAAAAA&#10;AAAAAAAAAFtDb250ZW50X1R5cGVzXS54bWxQSwECLQAUAAYACAAAACEAWvQsW78AAAAVAQAACwAA&#10;AAAAAAAAAAAAAAAfAQAAX3JlbHMvLnJlbHNQSwECLQAUAAYACAAAACEAR0M3OMMAAADcAAAADwAA&#10;AAAAAAAAAAAAAAAHAgAAZHJzL2Rvd25yZXYueG1sUEsFBgAAAAADAAMAtwAAAPcCAAAAAA==&#10;" path="m3238,l5029,,6476,1447r,1791l6476,5029,5029,6489r-1791,l1447,6489,,5029,,3238,,1447,1447,,3238,xe" filled="f" strokecolor="#5400b1" strokeweight="69e-5mm">
                  <v:path arrowok="t"/>
                </v:shape>
                <v:shape id="Graphic 278" o:spid="_x0000_s1050" style="position:absolute;left:13099;top:21299;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iwwAAANwAAAAPAAAAZHJzL2Rvd25yZXYueG1sRE89b8Iw&#10;EN0r8R+sQ2JrHCKUVmkMAiokGBigDHQ72dckanwOsQvJv6+HSh2f3ne5Gmwr7tT7xrGCeZKCINbO&#10;NFwpuHzsnl9B+IBssHVMCkbysFpOnkosjHvwie7nUIkYwr5ABXUIXSGl1zVZ9InriCP35XqLIcK+&#10;kqbHRwy3rczSNJcWG44NNXa0rUl/n3+sgmbzvvCn7UEfMzyOLr/p3efVKzWbDus3EIGG8C/+c++N&#10;guwlro1n4hGQy18AAAD//wMAUEsBAi0AFAAGAAgAAAAhANvh9svuAAAAhQEAABMAAAAAAAAAAAAA&#10;AAAAAAAAAFtDb250ZW50X1R5cGVzXS54bWxQSwECLQAUAAYACAAAACEAWvQsW78AAAAVAQAACwAA&#10;AAAAAAAAAAAAAAAfAQAAX3JlbHMvLnJlbHNQSwECLQAUAAYACAAAACEAdPx6IsMAAADcAAAADwAA&#10;AAAAAAAAAAAAAAAHAgAAZHJzL2Rvd25yZXYueG1sUEsFBgAAAAADAAMAtwAAAPcCAAAAAA==&#10;" path="m4991,l3213,,1435,,,1435,,4991,1435,6426r3556,l6426,4991r,-3556l4991,xe" fillcolor="#54fcf0" stroked="f">
                  <v:path arrowok="t"/>
                </v:shape>
                <v:shape id="Graphic 279" o:spid="_x0000_s1051" style="position:absolute;left:13099;top:21299;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4axAAAANwAAAAPAAAAZHJzL2Rvd25yZXYueG1sRI9Li8JA&#10;EITvgv9h6AVvOjEHH9FJWBRhLx58HPTWZnqTsJmekJk18d87guCxqKqvqHXWm1rcqXWVZQXTSQSC&#10;OLe64kLB+bQbL0A4j6yxtkwKHuQgS4eDNSbadnyg+9EXIkDYJaig9L5JpHR5SQbdxDbEwfu1rUEf&#10;ZFtI3WIX4KaWcRTNpMGKw0KJDW1Kyv+O/0ZBd8ljLs77S7y97volV5vpbfFQavTVf69AeOr9J/xu&#10;/2gF8XwJrzPhCMj0CQAA//8DAFBLAQItABQABgAIAAAAIQDb4fbL7gAAAIUBAAATAAAAAAAAAAAA&#10;AAAAAAAAAABbQ29udGVudF9UeXBlc10ueG1sUEsBAi0AFAAGAAgAAAAhAFr0LFu/AAAAFQEAAAsA&#10;AAAAAAAAAAAAAAAAHwEAAF9yZWxzLy5yZWxzUEsBAi0AFAAGAAgAAAAhAO15jhrEAAAA3AAAAA8A&#10;AAAAAAAAAAAAAAAABwIAAGRycy9kb3ducmV2LnhtbFBLBQYAAAAAAwADALcAAAD4AgAAAAA=&#10;" path="m3213,l4991,,6426,1435r,1778l6426,4991,4991,6426r-1778,l1435,6426,,4991,,3213,,1435,1435,,3213,xe" filled="f" strokecolor="#3ab0a8" strokeweight="69e-5mm">
                  <v:path arrowok="t"/>
                </v:shape>
                <v:shape id="Graphic 280" o:spid="_x0000_s1052" style="position:absolute;left:21131;top:17457;width:70;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DwgAAANwAAAAPAAAAZHJzL2Rvd25yZXYueG1sRE/LisIw&#10;FN0L/kO4wuw0nTKIVNPiOAi6cOFjMbO7JNe22Nx0mqj1781CcHk470XR20bcqPO1YwWfkwQEsXam&#10;5lLB6bgez0D4gGywcUwKHuShyIeDBWbG3XlPt0MoRQxhn6GCKoQ2k9Lriiz6iWuJI3d2ncUQYVdK&#10;0+E9httGpkkylRZrjg0VtrSqSF8OV6ug/v758vvVVu9S3D3c9F+v/369Uh+jfjkHEagPb/HLvTEK&#10;0lmcH8/EIyDzJwAAAP//AwBQSwECLQAUAAYACAAAACEA2+H2y+4AAACFAQAAEwAAAAAAAAAAAAAA&#10;AAAAAAAAW0NvbnRlbnRfVHlwZXNdLnhtbFBLAQItABQABgAIAAAAIQBa9CxbvwAAABUBAAALAAAA&#10;AAAAAAAAAAAAAB8BAABfcmVscy8ucmVsc1BLAQItABQABgAIAAAAIQC/XwYDwgAAANwAAAAPAAAA&#10;AAAAAAAAAAAAAAcCAABkcnMvZG93bnJldi54bWxQSwUGAAAAAAMAAwC3AAAA9gIAAAAA&#10;" path="m4965,l3200,,1435,,,1435,,4978,1435,6413r3530,l6400,4978r,-3543l4965,xe" fillcolor="#54fcf0" stroked="f">
                  <v:path arrowok="t"/>
                </v:shape>
                <v:shape id="Graphic 281" o:spid="_x0000_s1053" style="position:absolute;left:21131;top:17457;width:70;height:69;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I7xQAAANwAAAAPAAAAZHJzL2Rvd25yZXYueG1sRI9Ba4NA&#10;FITvhfyH5RVya1Y9BGNcQ0kQesmhSQ7J7cV9Van7Vtytmn+fLRR6HGbmGybfzaYTIw2utawgXkUg&#10;iCurW64VXM7lWwrCeWSNnWVS8CAHu2LxkmOm7cSfNJ58LQKEXYYKGu/7TEpXNWTQrWxPHLwvOxj0&#10;QQ611ANOAW46mUTRWhpsOSw02NO+oer79GMUTNcq4fpyvCaHWzlvuN3H9/Sh1PJ1ft+C8DT7//Bf&#10;+0MrSNIYfs+EIyCLJwAAAP//AwBQSwECLQAUAAYACAAAACEA2+H2y+4AAACFAQAAEwAAAAAAAAAA&#10;AAAAAAAAAAAAW0NvbnRlbnRfVHlwZXNdLnhtbFBLAQItABQABgAIAAAAIQBa9CxbvwAAABUBAAAL&#10;AAAAAAAAAAAAAAAAAB8BAABfcmVscy8ucmVsc1BLAQItABQABgAIAAAAIQAm2vI7xQAAANwAAAAP&#10;AAAAAAAAAAAAAAAAAAcCAABkcnMvZG93bnJldi54bWxQSwUGAAAAAAMAAwC3AAAA+QIAAAAA&#10;" path="m3200,l4965,,6400,1435r,1765l6400,4978,4965,6413r-1765,l1435,6413,,4978,,3200,,1435,1435,,3200,xe" filled="f" strokecolor="#3ab0a8" strokeweight="69e-5mm">
                  <v:path arrowok="t"/>
                </v:shape>
                <v:shape id="Graphic 282" o:spid="_x0000_s1054" style="position:absolute;left:10084;top:4089;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qvxwAAANwAAAAPAAAAZHJzL2Rvd25yZXYueG1sRI9Ba8JA&#10;FITvBf/D8oTemo3BVo2uYgslvfSgloq3R/aZBLNvQ3ZrEn99t1DwOMzMN8xq05taXKl1lWUFkygG&#10;QZxbXXGh4Ovw/jQH4TyyxtoyKRjIwWY9elhhqm3HO7rufSEChF2KCkrvm1RKl5dk0EW2IQ7e2bYG&#10;fZBtIXWLXYCbWiZx/CINVhwWSmzoraT8sv8xCm6352zKrhqy0+vCzqafx+z8fVTqcdxvlyA89f4e&#10;/m9/aAXJPIG/M+EIyPUvAAAA//8DAFBLAQItABQABgAIAAAAIQDb4fbL7gAAAIUBAAATAAAAAAAA&#10;AAAAAAAAAAAAAABbQ29udGVudF9UeXBlc10ueG1sUEsBAi0AFAAGAAgAAAAhAFr0LFu/AAAAFQEA&#10;AAsAAAAAAAAAAAAAAAAAHwEAAF9yZWxzLy5yZWxzUEsBAi0AFAAGAAgAAAAhAKEOmq/HAAAA3AAA&#10;AA8AAAAAAAAAAAAAAAAABwIAAGRycy9kb3ducmV2LnhtbFBLBQYAAAAAAwADALcAAAD7AgAAAAA=&#10;" path="m4851,l3124,,1397,,,1397,,4851,1397,6248r3454,l6248,4851r,-3454l4851,xe" fillcolor="#7e7e7e" stroked="f">
                  <v:path arrowok="t"/>
                </v:shape>
                <v:shape id="Graphic 283" o:spid="_x0000_s1055" style="position:absolute;left:10084;top:4089;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lhxAAAANwAAAAPAAAAZHJzL2Rvd25yZXYueG1sRI9BawIx&#10;FITvBf9DeIK3mnWFIqtRRCzUQw/VQvX2TJ67i5uXJYnr9t83BcHjMDPfMItVbxvRkQ+1YwWTcQaC&#10;WDtTc6ng+/D+OgMRIrLBxjEp+KUAq+XgZYGFcXf+om4fS5EgHApUUMXYFlIGXZHFMHYtcfIuzluM&#10;SfpSGo/3BLeNzLPsTVqsOS1U2NKmIn3d36yC7eHn+Hmahrqk3cnfdK6P5y4oNRr26zmISH18hh/t&#10;D6Mgn03h/0w6AnL5BwAA//8DAFBLAQItABQABgAIAAAAIQDb4fbL7gAAAIUBAAATAAAAAAAAAAAA&#10;AAAAAAAAAABbQ29udGVudF9UeXBlc10ueG1sUEsBAi0AFAAGAAgAAAAhAFr0LFu/AAAAFQEAAAsA&#10;AAAAAAAAAAAAAAAAHwEAAF9yZWxzLy5yZWxzUEsBAi0AFAAGAAgAAAAhABI3eWHEAAAA3AAAAA8A&#10;AAAAAAAAAAAAAAAABwIAAGRycy9kb3ducmV2LnhtbFBLBQYAAAAAAwADALcAAAD4AgAAAAA=&#10;" path="m3124,l4851,,6248,1397r,1727l6248,4851,4851,6248r-1727,l1397,6248,,4851,,3124,,1397,1397,,3124,xe" filled="f" strokecolor="#575757" strokeweight="69e-5mm">
                  <v:path arrowok="t"/>
                </v:shape>
                <v:shape id="Graphic 284" o:spid="_x0000_s1056" style="position:absolute;left:11404;top:3210;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2pwwAAANwAAAAPAAAAZHJzL2Rvd25yZXYueG1sRI/NisIw&#10;FIX3gu8QrjA7TafKUKpRBkEQZiF2Cm4vzbWtNjelydT27SeC4PJwfj7OZjeYRvTUudqygs9FBIK4&#10;sLrmUkH+e5gnIJxH1thYJgUjOdhtp5MNpto++Ex95ksRRtilqKDyvk2ldEVFBt3CtsTBu9rOoA+y&#10;K6Xu8BHGTSPjKPqSBmsOhApb2ldU3LM/EyCnbJkny+YycnQsfvJVP97ik1Ifs+F7DcLT4N/hV/uo&#10;FcTJCp5nwhGQ238AAAD//wMAUEsBAi0AFAAGAAgAAAAhANvh9svuAAAAhQEAABMAAAAAAAAAAAAA&#10;AAAAAAAAAFtDb250ZW50X1R5cGVzXS54bWxQSwECLQAUAAYACAAAACEAWvQsW78AAAAVAQAACwAA&#10;AAAAAAAAAAAAAAAfAQAAX3JlbHMvLnJlbHNQSwECLQAUAAYACAAAACEAAiO9qcMAAADcAAAADwAA&#10;AAAAAAAAAAAAAAAHAgAAZHJzL2Rvd25yZXYueG1sUEsFBgAAAAADAAMAtwAAAPcCAAAAAA==&#10;" path="m4826,l3111,,1397,,,1397,,4826,1397,6210r3429,l6223,4826r,-3429l4826,xe" fillcolor="#54fcf0" stroked="f">
                  <v:path arrowok="t"/>
                </v:shape>
                <v:shape id="Graphic 285" o:spid="_x0000_s1057" style="position:absolute;left:11404;top:3210;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kMxQAAANwAAAAPAAAAZHJzL2Rvd25yZXYueG1sRI9Pa8JA&#10;FMTvQr/D8gq91Y2hthpdpW1QejRW8PrIvvzB7NuQ3Saxn74rFDwOM/MbZr0dTSN66lxtWcFsGoEg&#10;zq2uuVRw+t49L0A4j6yxsUwKruRgu3mYrDHRduCM+qMvRYCwS1BB5X2bSOnyigy6qW2Jg1fYzqAP&#10;siul7nAIcNPIOIpepcGaw0KFLX1WlF+OP0ZBujvHWCyzQg/8cvhIo9+3fZ8q9fQ4vq9AeBr9Pfzf&#10;/tIK4sUcbmfCEZCbPwAAAP//AwBQSwECLQAUAAYACAAAACEA2+H2y+4AAACFAQAAEwAAAAAAAAAA&#10;AAAAAAAAAAAAW0NvbnRlbnRfVHlwZXNdLnhtbFBLAQItABQABgAIAAAAIQBa9CxbvwAAABUBAAAL&#10;AAAAAAAAAAAAAAAAAB8BAABfcmVscy8ucmVsc1BLAQItABQABgAIAAAAIQCFNUkMxQAAANwAAAAP&#10;AAAAAAAAAAAAAAAAAAcCAABkcnMvZG93bnJldi54bWxQSwUGAAAAAAMAAwC3AAAA+QIAAAAA&#10;" path="m3111,l4826,,6223,1397r,1714l6223,4826,4826,6210r-1715,l1397,6210,,4826,,3111,,1397,1397,,3111,xe" filled="f" strokecolor="#3ab0a8" strokeweight="69e-5mm">
                  <v:path arrowok="t"/>
                </v:shape>
                <v:shape id="Graphic 286" o:spid="_x0000_s1058" style="position:absolute;left:9924;top:6160;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ysxQAAANwAAAAPAAAAZHJzL2Rvd25yZXYueG1sRI9Li8JA&#10;EITvwv6HoRe86WTFZ9ZRVJB48eADZW9Npk3CZnpCZtTor99ZEDwWVfUVNZ03phQ3ql1hWcFXNwJB&#10;nFpdcKbgeFh3xiCcR9ZYWiYFD3Iwn320phhre+cd3fY+EwHCLkYFufdVLKVLczLourYiDt7F1gZ9&#10;kHUmdY33ADel7EXRUBosOCzkWNEqp/R3fzUKns9B0mdXPJKf5cSO+ttzcjmdlWp/NotvEJ4a/w6/&#10;2hutoDcewv+ZcATk7A8AAP//AwBQSwECLQAUAAYACAAAACEA2+H2y+4AAACFAQAAEwAAAAAAAAAA&#10;AAAAAAAAAAAAW0NvbnRlbnRfVHlwZXNdLnhtbFBLAQItABQABgAIAAAAIQBa9CxbvwAAABUBAAAL&#10;AAAAAAAAAAAAAAAAAB8BAABfcmVscy8ucmVsc1BLAQItABQABgAIAAAAIQDeNZysxQAAANwAAAAP&#10;AAAAAAAAAAAAAAAAAAcCAABkcnMvZG93bnJldi54bWxQSwUGAAAAAAMAAwC3AAAA+QIAAAAA&#10;" path="m4813,l3098,,1384,,,1384,,4813,1384,6197r3429,l6197,4813r,-3429l4813,xe" fillcolor="#7e7e7e" stroked="f">
                  <v:path arrowok="t"/>
                </v:shape>
                <v:shape id="Graphic 287" o:spid="_x0000_s1059" style="position:absolute;left:9924;top:6160;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9ixQAAANwAAAAPAAAAZHJzL2Rvd25yZXYueG1sRI9BawIx&#10;FITvBf9DeEJvNesKraxGEWnBHjxUC+rtmTx3FzcvSxLX9d83hUKPw8x8w8yXvW1ERz7UjhWMRxkI&#10;Yu1MzaWC7/3HyxREiMgGG8ek4EEBlovB0xwL4+78Rd0uliJBOBSooIqxLaQMuiKLYeRa4uRdnLcY&#10;k/SlNB7vCW4bmWfZq7RYc1qosKV1Rfq6u1kF7/vDcXuahLqkz5O/6Vwfz11Q6nnYr2YgIvXxP/zX&#10;3hgF+fQNfs+kIyAXPwAAAP//AwBQSwECLQAUAAYACAAAACEA2+H2y+4AAACFAQAAEwAAAAAAAAAA&#10;AAAAAAAAAAAAW0NvbnRlbnRfVHlwZXNdLnhtbFBLAQItABQABgAIAAAAIQBa9CxbvwAAABUBAAAL&#10;AAAAAAAAAAAAAAAAAB8BAABfcmVscy8ucmVsc1BLAQItABQABgAIAAAAIQBtDH9ixQAAANwAAAAP&#10;AAAAAAAAAAAAAAAAAAcCAABkcnMvZG93bnJldi54bWxQSwUGAAAAAAMAAwC3AAAA+QIAAAAA&#10;" path="m3098,l4813,,6197,1384r,1714l6197,4813,4813,6197r-1715,l1384,6197,,4813,,3098,,1384,1384,,3098,xe" filled="f" strokecolor="#575757" strokeweight="69e-5mm">
                  <v:path arrowok="t"/>
                </v:shape>
                <v:shape id="Graphic 288" o:spid="_x0000_s1060" style="position:absolute;left:15377;top:2254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swQAAANwAAAAPAAAAZHJzL2Rvd25yZXYueG1sRE9Na8JA&#10;EL0X+h+WKfRWN40iIXWVUigIPYgx4HXITpNodjZktzH5952D4PHxvje7yXVqpCG0ng28LxJQxJW3&#10;LdcGytP3WwYqRGSLnWcyMFOA3fb5aYO59Tc+0ljEWkkIhxwNNDH2udahashhWPieWLhfPziMAoda&#10;2wFvEu46nSbJWjtsWRoa7Omroepa/DkpORTLMlt255mTffVTrsb5kh6MeX2ZPj9ARZriQ3x3762B&#10;NJO1ckaOgN7+AwAA//8DAFBLAQItABQABgAIAAAAIQDb4fbL7gAAAIUBAAATAAAAAAAAAAAAAAAA&#10;AAAAAABbQ29udGVudF9UeXBlc10ueG1sUEsBAi0AFAAGAAgAAAAhAFr0LFu/AAAAFQEAAAsAAAAA&#10;AAAAAAAAAAAAHwEAAF9yZWxzLy5yZWxzUEsBAi0AFAAGAAgAAAAhAINut6zBAAAA3AAAAA8AAAAA&#10;AAAAAAAAAAAABwIAAGRycy9kb3ducmV2LnhtbFBLBQYAAAAAAwADALcAAAD1AgAAAAA=&#10;" path="m4787,l3086,,1384,,,1384,,4800,1384,6184r3403,l6172,4800r,-3416l4787,xe" fillcolor="#54fcf0" stroked="f">
                  <v:path arrowok="t"/>
                </v:shape>
                <v:shape id="Graphic 289" o:spid="_x0000_s1061" style="position:absolute;left:15377;top:2254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MJxQAAANwAAAAPAAAAZHJzL2Rvd25yZXYueG1sRI9La8Mw&#10;EITvgfwHsYHeErmmpIljObQ1CT02D8h1sdYPaq2Mpdpuf31VKOQ4zMw3TLqfTCsG6l1jWcHjKgJB&#10;XFjdcKXgejksNyCcR9bYWiYF3+Rgn81nKSbajnyi4ewrESDsElRQe98lUrqiJoNuZTvi4JW2N+iD&#10;7CupexwD3LQyjqK1NNhwWKixo7eais/zl1GQH24xlttTqUd++njNo5/n45Ar9bCYXnYgPE3+Hv5v&#10;v2sF8WYLf2fCEZDZLwAAAP//AwBQSwECLQAUAAYACAAAACEA2+H2y+4AAACFAQAAEwAAAAAAAAAA&#10;AAAAAAAAAAAAW0NvbnRlbnRfVHlwZXNdLnhtbFBLAQItABQABgAIAAAAIQBa9CxbvwAAABUBAAAL&#10;AAAAAAAAAAAAAAAAAB8BAABfcmVscy8ucmVsc1BLAQItABQABgAIAAAAIQAEeEMJxQAAANwAAAAP&#10;AAAAAAAAAAAAAAAAAAcCAABkcnMvZG93bnJldi54bWxQSwUGAAAAAAMAAwC3AAAA+QIAAAAA&#10;" path="m3086,l4787,,6172,1384r,1702l6172,4800,4787,6184r-1701,l1384,6184,,4800,,3086,,1384,1384,,3086,xe" filled="f" strokecolor="#3ab0a8" strokeweight="69e-5mm">
                  <v:path arrowok="t"/>
                </v:shape>
                <v:shape id="Graphic 290" o:spid="_x0000_s1062" style="position:absolute;left:22310;top:17642;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13wQAAANwAAAAPAAAAZHJzL2Rvd25yZXYueG1sRE9Na8JA&#10;EL0X+h+WKXirm0YRG12lFAqCBzEN9Dpkp0lsdjZktzH5985B8Ph439v96Fo1UB8azwbe5gko4tLb&#10;hisDxffX6xpUiMgWW89kYKIA+93z0xYz6698piGPlZIQDhkaqGPsMq1DWZPDMPcdsXC/vncYBfaV&#10;tj1eJdy1Ok2SlXbYsDTU2NFnTeVf/u+k5JQvivWi/Zk4OZTHYjlMl/RkzOxl/NiAijTGh/juPlgD&#10;6bvMlzNyBPTuBgAA//8DAFBLAQItABQABgAIAAAAIQDb4fbL7gAAAIUBAAATAAAAAAAAAAAAAAAA&#10;AAAAAABbQ29udGVudF9UeXBlc10ueG1sUEsBAi0AFAAGAAgAAAAhAFr0LFu/AAAAFQEAAAsAAAAA&#10;AAAAAAAAAAAAHwEAAF9yZWxzLy5yZWxzUEsBAi0AFAAGAAgAAAAhAPjBLXfBAAAA3AAAAA8AAAAA&#10;AAAAAAAAAAAABwIAAGRycy9kb3ducmV2LnhtbFBLBQYAAAAAAwADALcAAAD1AgAAAAA=&#10;" path="m4775,l3073,,1371,,,1371,,4775,1371,6146r3404,l6146,4775r,-3404l4775,xe" fillcolor="#54fcf0" stroked="f">
                  <v:path arrowok="t"/>
                </v:shape>
                <v:shape id="Graphic 291" o:spid="_x0000_s1063" style="position:absolute;left:22310;top:17642;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nSxAAAANwAAAAPAAAAZHJzL2Rvd25yZXYueG1sRI9ba8JA&#10;FITfC/0Pyyn0rW4MpWp0FTVYfPRS6Oshe3LB7NmQXZO0v94VBB+HmfmGWawGU4uOWldZVjAeRSCI&#10;M6srLhT8nHcfUxDOI2usLZOCP3KwWr6+LDDRtucjdSdfiABhl6CC0vsmkdJlJRl0I9sQBy+3rUEf&#10;ZFtI3WIf4KaWcRR9SYMVh4USG9qWlF1OV6Mg3f3GmM+Oue7587BJo//Jd5cq9f42rOcgPA3+GX60&#10;91pBPBvD/Uw4AnJ5AwAA//8DAFBLAQItABQABgAIAAAAIQDb4fbL7gAAAIUBAAATAAAAAAAAAAAA&#10;AAAAAAAAAABbQ29udGVudF9UeXBlc10ueG1sUEsBAi0AFAAGAAgAAAAhAFr0LFu/AAAAFQEAAAsA&#10;AAAAAAAAAAAAAAAAHwEAAF9yZWxzLy5yZWxzUEsBAi0AFAAGAAgAAAAhAH/X2dLEAAAA3AAAAA8A&#10;AAAAAAAAAAAAAAAABwIAAGRycy9kb3ducmV2LnhtbFBLBQYAAAAAAwADALcAAAD4AgAAAAA=&#10;" path="m3073,l4775,,6146,1371r,1702l6146,4775,4775,6146r-1702,l1371,6146,,4775,,3073,,1371,1371,,3073,xe" filled="f" strokecolor="#3ab0a8" strokeweight="69e-5mm">
                  <v:path arrowok="t"/>
                </v:shape>
                <v:shape id="Graphic 292" o:spid="_x0000_s1064" style="position:absolute;left:21113;top:15905;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abxAAAANwAAAAPAAAAZHJzL2Rvd25yZXYueG1sRI/LasMw&#10;EEX3hfyDmEB2tRynFMeNEkIhYOgi1DFkO1hT2601Mpbqx99XhUKXl/s43MNpNp0YaXCtZQXbKAZB&#10;XFndcq2gvF0eUxDOI2vsLJOChRycjquHA2baTvxOY+FrEUbYZaig8b7PpHRVQwZdZHvi4H3YwaAP&#10;cqilHnAK46aTSRw/S4MtB0KDPb02VH0V3yZArsWuTHfdfeE4r97Kp3H5TK5Kbdbz+QWEp9n/h//a&#10;uVaQ7BP4PROOgDz+AAAA//8DAFBLAQItABQABgAIAAAAIQDb4fbL7gAAAIUBAAATAAAAAAAAAAAA&#10;AAAAAAAAAABbQ29udGVudF9UeXBlc10ueG1sUEsBAi0AFAAGAAgAAAAhAFr0LFu/AAAAFQEAAAsA&#10;AAAAAAAAAAAAAAAAHwEAAF9yZWxzLy5yZWxzUEsBAi0AFAAGAAgAAAAhAGdfFpvEAAAA3AAAAA8A&#10;AAAAAAAAAAAAAAAABwIAAGRycy9kb3ducmV2LnhtbFBLBQYAAAAAAwADALcAAAD4AgAAAAA=&#10;" path="m4711,l3035,,1358,,,1358,,4699,1358,6057r3353,l6070,4699r,-3341l4711,xe" fillcolor="#54fcf0" stroked="f">
                  <v:path arrowok="t"/>
                </v:shape>
                <v:shape id="Graphic 293" o:spid="_x0000_s1065" style="position:absolute;left:21113;top:15905;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xQAAANwAAAAPAAAAZHJzL2Rvd25yZXYueG1sRI9Pa8JA&#10;FMTvQr/D8gq91Y2ptBpdpW1QejRW8PrIvvzB7NuQ3Saxn74rFDwOM/MbZr0dTSN66lxtWcFsGoEg&#10;zq2uuVRw+t49L0A4j6yxsUwKruRgu3mYrDHRduCM+qMvRYCwS1BB5X2bSOnyigy6qW2Jg1fYzqAP&#10;siul7nAIcNPIOIpepcGaw0KFLX1WlF+OP0ZBujvHWCyzQg88P3yk0e/bvk+Venoc31cgPI3+Hv5v&#10;f2kF8fIFbmfCEZCbPwAAAP//AwBQSwECLQAUAAYACAAAACEA2+H2y+4AAACFAQAAEwAAAAAAAAAA&#10;AAAAAAAAAAAAW0NvbnRlbnRfVHlwZXNdLnhtbFBLAQItABQABgAIAAAAIQBa9CxbvwAAABUBAAAL&#10;AAAAAAAAAAAAAAAAAB8BAABfcmVscy8ucmVsc1BLAQItABQABgAIAAAAIQDgSeI+xQAAANwAAAAP&#10;AAAAAAAAAAAAAAAAAAcCAABkcnMvZG93bnJldi54bWxQSwUGAAAAAAMAAwC3AAAA+QIAAAAA&#10;" path="m3035,l4711,,6070,1358r,1677l6070,4699,4711,6057r-1676,l1358,6057,,4699,,3035,,1358,1358,,3035,xe" filled="f" strokecolor="#3ab0a8" strokeweight="69e-5mm">
                  <v:path arrowok="t"/>
                </v:shape>
                <v:shape id="Graphic 294" o:spid="_x0000_s1066" style="position:absolute;left:20263;top:1322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0xAAAANwAAAAPAAAAZHJzL2Rvd25yZXYueG1sRI/LasMw&#10;EEX3hf6DmEJ3jVw7hMSJYkqhYOgi1DFkO1gT26k1Mpbqx99XhUKWl/s43EM2m06MNLjWsoLXVQSC&#10;uLK65VpBef542YJwHlljZ5kULOQgOz4+HDDVduIvGgtfizDCLkUFjfd9KqWrGjLoVrYnDt7VDgZ9&#10;kEMt9YBTGDedjKNoIw22HAgN9vTeUPVd/JgAORVJuU26y8JRXn2W63G5xSelnp/mtz0IT7O/h//b&#10;uVYQ79bwdyYcAXn8BQAA//8DAFBLAQItABQABgAIAAAAIQDb4fbL7gAAAIUBAAATAAAAAAAAAAAA&#10;AAAAAAAAAABbQ29udGVudF9UeXBlc10ueG1sUEsBAi0AFAAGAAgAAAAhAFr0LFu/AAAAFQEAAAsA&#10;AAAAAAAAAAAAAAAAHwEAAF9yZWxzLy5yZWxzUEsBAi0AFAAGAAgAAAAhAIf6K3TEAAAA3AAAAA8A&#10;AAAAAAAAAAAAAAAABwIAAGRycy9kb3ducmV2LnhtbFBLBQYAAAAAAwADALcAAAD4AgAAAAA=&#10;" path="m4635,l2984,,1333,,,1333,,4635,1333,5969r3302,l5969,4635r,-3302l4635,xe" fillcolor="#54fcf0" stroked="f">
                  <v:path arrowok="t"/>
                </v:shape>
                <v:shape id="Graphic 295" o:spid="_x0000_s1067" style="position:absolute;left:20263;top:13225;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RxQAAANwAAAAPAAAAZHJzL2Rvd25yZXYueG1sRI9Pa8JA&#10;FMTvQr/D8gq91Y2hthpdpW1QejRW8PrIvvzB7NuQ3Saxn74rFDwOM/MbZr0dTSN66lxtWcFsGoEg&#10;zq2uuVRw+t49L0A4j6yxsUwKruRgu3mYrDHRduCM+qMvRYCwS1BB5X2bSOnyigy6qW2Jg1fYzqAP&#10;siul7nAIcNPIOIpepcGaw0KFLX1WlF+OP0ZBujvHWCyzQg/8cvhIo9+3fZ8q9fQ4vq9AeBr9Pfzf&#10;/tIK4uUcbmfCEZCbPwAAAP//AwBQSwECLQAUAAYACAAAACEA2+H2y+4AAACFAQAAEwAAAAAAAAAA&#10;AAAAAAAAAAAAW0NvbnRlbnRfVHlwZXNdLnhtbFBLAQItABQABgAIAAAAIQBa9CxbvwAAABUBAAAL&#10;AAAAAAAAAAAAAAAAAB8BAABfcmVscy8ucmVsc1BLAQItABQABgAIAAAAIQAA7N/RxQAAANwAAAAP&#10;AAAAAAAAAAAAAAAAAAcCAABkcnMvZG93bnJldi54bWxQSwUGAAAAAAMAAwC3AAAA+QIAAAAA&#10;" path="m2984,l4635,,5969,1333r,1651l5969,4635,4635,5969r-1651,l1333,5969,,4635,,2984,,1333,1333,,2984,xe" filled="f" strokecolor="#3ab0a8" strokeweight="69e-5mm">
                  <v:path arrowok="t"/>
                </v:shape>
                <v:shape id="Graphic 296" o:spid="_x0000_s1068" style="position:absolute;left:25882;top:28923;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6mxgAAANwAAAAPAAAAZHJzL2Rvd25yZXYueG1sRI9Pa8JA&#10;FMTvBb/D8gre6qYRUpO6iigFoV6qXry9ZF/+0OzbkN0m8du7hUKPw8z8hllvJ9OKgXrXWFbwuohA&#10;EBdWN1wpuF4+XlYgnEfW2FomBXdysN3MntaYaTvyFw1nX4kAYZehgtr7LpPSFTUZdAvbEQevtL1B&#10;H2RfSd3jGOCmlXEUJdJgw2Ghxo72NRXf5x+j4NCOy7y8xOWyTN8OXb47nT5vhVLz52n3DsLT5P/D&#10;f+2jVhCnCfyeCUdAbh4AAAD//wMAUEsBAi0AFAAGAAgAAAAhANvh9svuAAAAhQEAABMAAAAAAAAA&#10;AAAAAAAAAAAAAFtDb250ZW50X1R5cGVzXS54bWxQSwECLQAUAAYACAAAACEAWvQsW78AAAAVAQAA&#10;CwAAAAAAAAAAAAAAAAAfAQAAX3JlbHMvLnJlbHNQSwECLQAUAAYACAAAACEAisBepsYAAADcAAAA&#10;DwAAAAAAAAAAAAAAAAAHAgAAZHJzL2Rvd25yZXYueG1sUEsFBgAAAAADAAMAtwAAAPoCAAAAAA==&#10;" path="m4432,l2857,,1282,,,1282,,4432,1282,5715r3150,l5715,4432r,-3150l4432,xe" fillcolor="#54fcf0" stroked="f">
                  <v:path arrowok="t"/>
                </v:shape>
                <v:shape id="Graphic 297" o:spid="_x0000_s1069" style="position:absolute;left:25882;top:28923;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6KxQAAANwAAAAPAAAAZHJzL2Rvd25yZXYueG1sRI/RagIx&#10;FETfC/2HcAu+SE0qWuvWKCIKBZG2th9w2Vx3Vzc3axJ1+/dGEPo4zMwZZjJrbS3O5EPlWMNLT4Eg&#10;zp2puNDw+7N6fgMRIrLB2jFp+KMAs+njwwQz4y78TedtLESCcMhQQxljk0kZ8pIshp5riJO3c95i&#10;TNIX0ni8JLitZV+pV2mx4rRQYkOLkvLD9mQ1HL/2n1x4sw7LwWhPm6iGh67SuvPUzt9BRGrjf/je&#10;/jAa+uMR3M6kIyCnVwAAAP//AwBQSwECLQAUAAYACAAAACEA2+H2y+4AAACFAQAAEwAAAAAAAAAA&#10;AAAAAAAAAAAAW0NvbnRlbnRfVHlwZXNdLnhtbFBLAQItABQABgAIAAAAIQBa9CxbvwAAABUBAAAL&#10;AAAAAAAAAAAAAAAAAB8BAABfcmVscy8ucmVsc1BLAQItABQABgAIAAAAIQCo5B6KxQAAANwAAAAP&#10;AAAAAAAAAAAAAAAAAAcCAABkcnMvZG93bnJldi54bWxQSwUGAAAAAAMAAwC3AAAA+QIAAAAA&#10;" path="m2857,l4432,,5715,1282r,1575l5715,4432,4432,5715r-1575,l1282,5715,,4432,,2857,,1282,1282,,2857,xe" filled="f" strokecolor="#3ab0a8" strokeweight="69e-5mm">
                  <v:path arrowok="t"/>
                </v:shape>
                <v:shape id="Graphic 298" o:spid="_x0000_s1070" style="position:absolute;left:8166;top:2250;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wYvgAAANwAAAAPAAAAZHJzL2Rvd25yZXYueG1sRE/NisIw&#10;EL4L+w5hFvam6fYg2jWKCAuKKFZ9gKEZ27LNpDSxdt/eOQgeP77/xWpwjeqpC7VnA9+TBBRx4W3N&#10;pYHr5Xc8AxUissXGMxn4pwCr5cdogZn1D86pP8dSSQiHDA1UMbaZ1qGoyGGY+JZYuJvvHEaBXalt&#10;hw8Jd41Ok2SqHdYsDRW2tKmo+DvfnfQmt9zr3u36fH+k9HSYlprQmK/PYf0DKtIQ3+KXe2sNpHNZ&#10;K2fkCOjlEwAA//8DAFBLAQItABQABgAIAAAAIQDb4fbL7gAAAIUBAAATAAAAAAAAAAAAAAAAAAAA&#10;AABbQ29udGVudF9UeXBlc10ueG1sUEsBAi0AFAAGAAgAAAAhAFr0LFu/AAAAFQEAAAsAAAAAAAAA&#10;AAAAAAAAHwEAAF9yZWxzLy5yZWxzUEsBAi0AFAAGAAgAAAAhAHKyTBi+AAAA3AAAAA8AAAAAAAAA&#10;AAAAAAAABwIAAGRycy9kb3ducmV2LnhtbFBLBQYAAAAAAwADALcAAADyAgAAAAA=&#10;" path="m4432,l2857,,1282,,,1282,,4432,1282,5715r3150,l5714,4432r,-3150l4432,xe" fillcolor="#ff92ff" stroked="f">
                  <v:path arrowok="t"/>
                </v:shape>
                <v:shape id="Graphic 299" o:spid="_x0000_s1071" style="position:absolute;left:8166;top:2250;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TaxgAAANwAAAAPAAAAZHJzL2Rvd25yZXYueG1sRI9Ba8JA&#10;FITvBf/D8oReim6UUmp0lVKQij01FcTbM/vMRrNvQ3ZNUn99tyD0OMzMN8xi1dtKtNT40rGCyTgB&#10;QZw7XXKhYPe9Hr2C8AFZY+WYFPyQh9Vy8LDAVLuOv6jNQiEihH2KCkwIdSqlzw1Z9GNXE0fv5BqL&#10;IcqmkLrBLsJtJadJ8iItlhwXDNb0bii/ZFerwHZm3z6F4pocso/n7S073vbnT6Ueh/3bHESgPvyH&#10;7+2NVjCdzeDvTDwCcvkLAAD//wMAUEsBAi0AFAAGAAgAAAAhANvh9svuAAAAhQEAABMAAAAAAAAA&#10;AAAAAAAAAAAAAFtDb250ZW50X1R5cGVzXS54bWxQSwECLQAUAAYACAAAACEAWvQsW78AAAAVAQAA&#10;CwAAAAAAAAAAAAAAAAAfAQAAX3JlbHMvLnJlbHNQSwECLQAUAAYACAAAACEA5KpE2sYAAADcAAAA&#10;DwAAAAAAAAAAAAAAAAAHAgAAZHJzL2Rvd25yZXYueG1sUEsFBgAAAAADAAMAtwAAAPoCAAAAAA==&#10;" path="m2857,l4432,,5714,1282r,1575l5714,4432,4432,5715r-1575,l1282,5715,,4432,,2857,,1282,1282,,2857,xe" filled="f" strokecolor="#b166b1" strokeweight="69e-5mm">
                  <v:path arrowok="t"/>
                </v:shape>
                <v:shape id="Graphic 300" o:spid="_x0000_s1072" style="position:absolute;left:8133;top:3898;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BqxAAAANwAAAAPAAAAZHJzL2Rvd25yZXYueG1sRE9ba8Iw&#10;FH4f+B/CEfYimmwTkWoUmdvYlCJe8PnQHNtic9I1We3+/fIg7PHju8+Xna1ES40vHWt4GikQxJkz&#10;JecaTsf34RSED8gGK8ek4Zc8LBe9hzkmxt14T+0h5CKGsE9QQxFCnUjps4Is+pGriSN3cY3FEGGT&#10;S9PgLYbbSj4rNZEWS44NBdb0WlB2PfxYDXWrPvx4uxuXg/Scrr+/jrh5W2v92O9WMxCBuvAvvrs/&#10;jYYXFefHM/EIyMUfAAAA//8DAFBLAQItABQABgAIAAAAIQDb4fbL7gAAAIUBAAATAAAAAAAAAAAA&#10;AAAAAAAAAABbQ29udGVudF9UeXBlc10ueG1sUEsBAi0AFAAGAAgAAAAhAFr0LFu/AAAAFQEAAAsA&#10;AAAAAAAAAAAAAAAAHwEAAF9yZWxzLy5yZWxzUEsBAi0AFAAGAAgAAAAhAPsnUGrEAAAA3AAAAA8A&#10;AAAAAAAAAAAAAAAABwIAAGRycy9kb3ducmV2LnhtbFBLBQYAAAAAAwADALcAAAD4AgAAAAA=&#10;" path="m4292,l2768,,1244,,,1244,,4292,1244,5537r3048,l5537,4292r,-3048l4292,xe" fillcolor="#7e7e7e" stroked="f">
                  <v:path arrowok="t"/>
                </v:shape>
                <v:shape id="Graphic 301" o:spid="_x0000_s1073" style="position:absolute;left:8133;top:3898;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TaxAAAANwAAAAPAAAAZHJzL2Rvd25yZXYueG1sRI9BawIx&#10;FITvhf6H8Aq91cRWRFajSKG01JOrl95eN89kcfOybLLu9t83guBxmJlvmNVm9I24UBfrwBqmEwWC&#10;uAqmZqvhePh4WYCICdlgE5g0/FGEzfrxYYWFCQPv6VImKzKEY4EaXEptIWWsHHmMk9ASZ+8UOo8p&#10;y85K0+GQ4b6Rr0rNpcea84LDlt4dVeey9xo++8WJ925m+3L3Yxv3q7774az189O4XYJINKZ7+Nb+&#10;Mhre1BSuZ/IRkOt/AAAA//8DAFBLAQItABQABgAIAAAAIQDb4fbL7gAAAIUBAAATAAAAAAAAAAAA&#10;AAAAAAAAAABbQ29udGVudF9UeXBlc10ueG1sUEsBAi0AFAAGAAgAAAAhAFr0LFu/AAAAFQEAAAsA&#10;AAAAAAAAAAAAAAAAHwEAAF9yZWxzLy5yZWxzUEsBAi0AFAAGAAgAAAAhAEuvxNrEAAAA3AAAAA8A&#10;AAAAAAAAAAAAAAAABwIAAGRycy9kb3ducmV2LnhtbFBLBQYAAAAAAwADALcAAAD4AgAAAAA=&#10;" path="m2768,l4292,,5537,1244r,1524l5537,4292,4292,5537r-1524,l1244,5537,,4292,,2768,,1244,1244,,2768,xe" filled="f" strokecolor="#575757" strokeweight="69e-5mm">
                  <v:path arrowok="t"/>
                </v:shape>
                <v:shape id="Graphic 302" o:spid="_x0000_s1074" style="position:absolute;left:12363;top:3241;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K/xgAAANwAAAAPAAAAZHJzL2Rvd25yZXYueG1sRI/NasMw&#10;EITvhbyD2EBujVwb2tSNYkxMoNBcmuSS28Za/1BrZSzFdt++KhR6HGbmG2abzaYTIw2utazgaR2B&#10;IC6tbrlWcDkfHjcgnEfW2FkmBd/kINstHraYajvxJ40nX4sAYZeigsb7PpXSlQ0ZdGvbEwevsoNB&#10;H+RQSz3gFOCmk3EUPUuDLYeFBnvaN1R+ne5GQdFNya06x1VSvb4U/S0/Hj+upVKr5Zy/gfA0+//w&#10;X/tdK0iiGH7PhCMgdz8AAAD//wMAUEsBAi0AFAAGAAgAAAAhANvh9svuAAAAhQEAABMAAAAAAAAA&#10;AAAAAAAAAAAAAFtDb250ZW50X1R5cGVzXS54bWxQSwECLQAUAAYACAAAACEAWvQsW78AAAAVAQAA&#10;CwAAAAAAAAAAAAAAAAAfAQAAX3JlbHMvLnJlbHNQSwECLQAUAAYACAAAACEAaxDCv8YAAADcAAAA&#10;DwAAAAAAAAAAAAAAAAAHAgAAZHJzL2Rvd25yZXYueG1sUEsFBgAAAAADAAMAtwAAAPoCAAAAAA==&#10;" path="m4216,l2717,,1219,,,1219,,4216,1219,5422r2997,l5435,4216r,-2997l4216,xe" fillcolor="#54fcf0" stroked="f">
                  <v:path arrowok="t"/>
                </v:shape>
                <v:shape id="Graphic 303" o:spid="_x0000_s1075" style="position:absolute;left:12363;top:3241;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KTxAAAANwAAAAPAAAAZHJzL2Rvd25yZXYueG1sRI/RagIx&#10;FETfhf5DuEJfRJNWbWU1SiktCEW02g+4bK67q5ubbZLq+veNIPg4zMwZZrZobS1O5EPlWMPTQIEg&#10;zp2puNDws/vsT0CEiGywdkwaLhRgMX/ozDAz7szfdNrGQiQIhww1lDE2mZQhL8liGLiGOHl75y3G&#10;JH0hjcdzgttaPiv1Ii1WnBZKbOi9pPy4/bMafjeHNRfefIWP0euBVlGNjz2l9WO3fZuCiNTGe/jW&#10;XhoNQzWE65l0BOT8HwAA//8DAFBLAQItABQABgAIAAAAIQDb4fbL7gAAAIUBAAATAAAAAAAAAAAA&#10;AAAAAAAAAABbQ29udGVudF9UeXBlc10ueG1sUEsBAi0AFAAGAAgAAAAhAFr0LFu/AAAAFQEAAAsA&#10;AAAAAAAAAAAAAAAAHwEAAF9yZWxzLy5yZWxzUEsBAi0AFAAGAAgAAAAhAEk0gpPEAAAA3AAAAA8A&#10;AAAAAAAAAAAAAAAABwIAAGRycy9kb3ducmV2LnhtbFBLBQYAAAAAAwADALcAAAD4AgAAAAA=&#10;" path="m2717,l4216,,5435,1219r,1498l5435,4216,4216,5422r-1499,l1219,5422,,4216,,2717,,1219,1219,,2717,xe" filled="f" strokecolor="#3ab0a8" strokeweight="69e-5mm">
                  <v:path arrowok="t"/>
                </v:shape>
                <v:shape id="Graphic 304" o:spid="_x0000_s1076" style="position:absolute;left:26005;top:30363;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P9xgAAANwAAAAPAAAAZHJzL2Rvd25yZXYueG1sRI9PawIx&#10;FMTvhX6H8ApeRLPVUmRrlFLxz01qRT0+N8/dxeRl3URdv70RhB6HmfkNMxw31ogL1b50rOC9m4Ag&#10;zpwuOVew/pt2BiB8QNZoHJOCG3kYj15fhphqd+VfuqxCLiKEfYoKihCqVEqfFWTRd11FHL2Dqy2G&#10;KOtc6hqvEW6N7CXJp7RYclwosKKfgrLj6mwVmBudtpPldJZvdntzzPbLebt9UKr11nx/gQjUhP/w&#10;s73QCvrJBzzOxCMgR3cAAAD//wMAUEsBAi0AFAAGAAgAAAAhANvh9svuAAAAhQEAABMAAAAAAAAA&#10;AAAAAAAAAAAAAFtDb250ZW50X1R5cGVzXS54bWxQSwECLQAUAAYACAAAACEAWvQsW78AAAAVAQAA&#10;CwAAAAAAAAAAAAAAAAAfAQAAX3JlbHMvLnJlbHNQSwECLQAUAAYACAAAACEAu+Jj/cYAAADcAAAA&#10;DwAAAAAAAAAAAAAAAAAHAgAAZHJzL2Rvd25yZXYueG1sUEsFBgAAAAADAAMAtwAAAPoCAAAAAA==&#10;" path="m4191,l2705,,1219,,,1206,,4191,1219,5397r2972,l5397,4191r,-2985l4191,xe" fillcolor="#7901ff" stroked="f">
                  <v:path arrowok="t"/>
                </v:shape>
                <v:shape id="Graphic 305" o:spid="_x0000_s1077" style="position:absolute;left:26005;top:30363;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3+xQAAANwAAAAPAAAAZHJzL2Rvd25yZXYueG1sRI/RasJA&#10;FETfC/7DcgVfpG6MsUrqKkUoSAXBxA+4ZG+TYPZuzG6T9O+7hUIfh5k5w+wOo2lET52rLStYLiIQ&#10;xIXVNZcKbvn78xaE88gaG8uk4JscHPaTpx2m2g58pT7zpQgQdikqqLxvUyldUZFBt7AtcfA+bWfQ&#10;B9mVUnc4BLhpZBxFL9JgzWGhwpaOFRX37MsomD+SXg/nJN9IWX7cxgfF6+Gi1Gw6vr2C8DT6//Bf&#10;+6QVrKI1/J4JR0DufwAAAP//AwBQSwECLQAUAAYACAAAACEA2+H2y+4AAACFAQAAEwAAAAAAAAAA&#10;AAAAAAAAAAAAW0NvbnRlbnRfVHlwZXNdLnhtbFBLAQItABQABgAIAAAAIQBa9CxbvwAAABUBAAAL&#10;AAAAAAAAAAAAAAAAAB8BAABfcmVscy8ucmVsc1BLAQItABQABgAIAAAAIQAPnf3+xQAAANwAAAAP&#10;AAAAAAAAAAAAAAAAAAcCAABkcnMvZG93bnJldi54bWxQSwUGAAAAAAMAAwC3AAAA+QIAAAAA&#10;" path="m2705,l4191,,5397,1206r,1486l5397,4191,4191,5397r-1486,l1219,5397,,4191,,2692,,1206,1219,,2705,xe" filled="f" strokecolor="#5400b1" strokeweight="69e-5mm">
                  <v:path arrowok="t"/>
                </v:shape>
                <v:shape id="Graphic 306" o:spid="_x0000_s1078" style="position:absolute;left:13657;top:2700;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S8xgAAANwAAAAPAAAAZHJzL2Rvd25yZXYueG1sRI9Pa8JA&#10;FMTvBb/D8gRvzUYDaY2uIkpBaC41vXh7Zl/+YPZtyG5N+u27hUKPw8z8htnuJ9OJBw2utaxgGcUg&#10;iEurW64VfBZvz68gnEfW2FkmBd/kYL+bPW0x03bkD3pcfC0ChF2GChrv+0xKVzZk0EW2Jw5eZQeD&#10;PsihlnrAMcBNJ1dxnEqDLYeFBns6NlTeL19Gwakbk1tVrKqkWr+c+tshz9+vpVKL+XTYgPA0+f/w&#10;X/usFSRxCr9nwhGQux8AAAD//wMAUEsBAi0AFAAGAAgAAAAhANvh9svuAAAAhQEAABMAAAAAAAAA&#10;AAAAAAAAAAAAAFtDb250ZW50X1R5cGVzXS54bWxQSwECLQAUAAYACAAAACEAWvQsW78AAAAVAQAA&#10;CwAAAAAAAAAAAAAAAAAfAQAAX3JlbHMvLnJlbHNQSwECLQAUAAYACAAAACEAFCvEvMYAAADcAAAA&#10;DwAAAAAAAAAAAAAAAAAHAgAAZHJzL2Rvd25yZXYueG1sUEsFBgAAAAADAAMAtwAAAPoCAAAAAA==&#10;" path="m4076,l2628,,1181,,,1168,,4076,1181,5245r2895,l5257,4076r,-2908l4076,xe" fillcolor="#54fcf0" stroked="f">
                  <v:path arrowok="t"/>
                </v:shape>
                <v:shape id="Graphic 307" o:spid="_x0000_s1079" style="position:absolute;left:13657;top:2700;width:58;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4SQxAAAANwAAAAPAAAAZHJzL2Rvd25yZXYueG1sRI/RagIx&#10;FETfC/5DuEJfRBOr1rIaRUqFQhGt9gMum+vu6uZmm6S6/ftGEPo4zMwZZr5sbS0u5EPlWMNwoEAQ&#10;585UXGj4Oqz7LyBCRDZYOyYNvxRgueg8zDEz7sqfdNnHQiQIhww1lDE2mZQhL8liGLiGOHlH5y3G&#10;JH0hjcdrgttaPin1LC1WnBZKbOi1pPy8/7EavnenLRfefIS38fREm6gm557S+rHbrmYgIrXxP3xv&#10;vxsNIzWF25l0BOTiDwAA//8DAFBLAQItABQABgAIAAAAIQDb4fbL7gAAAIUBAAATAAAAAAAAAAAA&#10;AAAAAAAAAABbQ29udGVudF9UeXBlc10ueG1sUEsBAi0AFAAGAAgAAAAhAFr0LFu/AAAAFQEAAAsA&#10;AAAAAAAAAAAAAAAAHwEAAF9yZWxzLy5yZWxzUEsBAi0AFAAGAAgAAAAhADYPhJDEAAAA3AAAAA8A&#10;AAAAAAAAAAAAAAAABwIAAGRycy9kb3ducmV2LnhtbFBLBQYAAAAAAwADALcAAAD4AgAAAAA=&#10;" path="m2628,l4076,,5257,1168r,1460l5257,4076,4076,5245r-1448,l1181,5245,,4076,,2628,,1168,1181,,2628,xe" filled="f" strokecolor="#3ab0a8" strokeweight="69e-5mm">
                  <v:path arrowok="t"/>
                </v:shape>
                <v:shape id="Graphic 308" o:spid="_x0000_s1080" style="position:absolute;left:16855;top:2431;width:57;height:58;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wgAAANwAAAAPAAAAZHJzL2Rvd25yZXYueG1sRE/LisIw&#10;FN0L/kO4gjtNtTAz1qYiiiCMm9HZuLs2tw9sbkoTbf17sxiY5eG8081gGvGkztWWFSzmEQji3Oqa&#10;SwW/l8PsC4TzyBoby6TgRQ422XiUYqJtzz/0PPtShBB2CSqovG8TKV1ekUE3ty1x4ArbGfQBdqXU&#10;HfYh3DRyGUUf0mDNoaHClnYV5ffzwyjYN318Ky7LIi5Wn/v2tj2dvq+5UtPJsF2D8DT4f/Gf+6gV&#10;xFFYG86EIyCzNwAAAP//AwBQSwECLQAUAAYACAAAACEA2+H2y+4AAACFAQAAEwAAAAAAAAAAAAAA&#10;AAAAAAAAW0NvbnRlbnRfVHlwZXNdLnhtbFBLAQItABQABgAIAAAAIQBa9CxbvwAAABUBAAALAAAA&#10;AAAAAAAAAAAAAB8BAABfcmVscy8ucmVsc1BLAQItABQABgAIAAAAIQAK+PVVwgAAANwAAAAPAAAA&#10;AAAAAAAAAAAAAAcCAABkcnMvZG93bnJldi54bWxQSwUGAAAAAAMAAwC3AAAA9gIAAAAA&#10;" path="m4064,l2616,,1168,,,1168,,4064,1168,5232r2896,l5232,4064r,-2896l4064,xe" fillcolor="#54fcf0" stroked="f">
                  <v:path arrowok="t"/>
                </v:shape>
                <v:shape id="Graphic 309" o:spid="_x0000_s1081" style="position:absolute;left:16855;top:2431;width:57;height:58;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V5xAAAANwAAAAPAAAAZHJzL2Rvd25yZXYueG1sRI/dSgMx&#10;FITvC75DOII3pU3817VpKUVBKEW7+gCHzXF/c7JN0nZ9eyMUejnMzDfMbDHYThzIh9qxhuupAkFc&#10;OFNzqeH7623yBCJEZIOdY9LwSwEW84vRDDPjjrylQx5LkSAcMtRQxdhnUoaiIoth6nri5P04bzEm&#10;6UtpPB4T3HbyRqkHabHmtFBhT6uKijbfWw27z+aDS2/W4fXusaFNVPftWGl9dTksX0BEGuI5fGq/&#10;Gw236hn+z6QjIOd/AAAA//8DAFBLAQItABQABgAIAAAAIQDb4fbL7gAAAIUBAAATAAAAAAAAAAAA&#10;AAAAAAAAAABbQ29udGVudF9UeXBlc10ueG1sUEsBAi0AFAAGAAgAAAAhAFr0LFu/AAAAFQEAAAsA&#10;AAAAAAAAAAAAAAAAHwEAAF9yZWxzLy5yZWxzUEsBAi0AFAAGAAgAAAAhACjctXnEAAAA3AAAAA8A&#10;AAAAAAAAAAAAAAAABwIAAGRycy9kb3ducmV2LnhtbFBLBQYAAAAAAwADALcAAAD4AgAAAAA=&#10;" path="m2616,l4064,,5232,1168r,1448l5232,4064,4064,5232r-1448,l1168,5232,,4064,,2616,,1168,1168,,2616,xe" filled="f" strokecolor="#3ab0a8" strokeweight="69e-5mm">
                  <v:path arrowok="t"/>
                </v:shape>
                <v:shape id="Graphic 310" o:spid="_x0000_s1082" style="position:absolute;left:22252;top:2314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otxAAAANwAAAAPAAAAZHJzL2Rvd25yZXYueG1sRE/Pa8Iw&#10;FL4L+x/CE7xp6gTXVaOsY4IeZMzJtuOzebbF5qVLotb/3hwGO358v+fLzjTiQs7XlhWMRwkI4sLq&#10;mksF+8/VMAXhA7LGxjIpuJGH5eKhN8dM2yt/0GUXShFD2GeooAqhzaT0RUUG/ci2xJE7WmcwROhK&#10;qR1eY7hp5GOSTKXBmmNDhS29VlScdmej4PfrzW2/D/vTc/H+lG90mqf6J1dq0O9eZiACdeFf/Ode&#10;awWTcZwfz8QjIBd3AAAA//8DAFBLAQItABQABgAIAAAAIQDb4fbL7gAAAIUBAAATAAAAAAAAAAAA&#10;AAAAAAAAAABbQ29udGVudF9UeXBlc10ueG1sUEsBAi0AFAAGAAgAAAAhAFr0LFu/AAAAFQEAAAsA&#10;AAAAAAAAAAAAAAAAHwEAAF9yZWxzLy5yZWxzUEsBAi0AFAAGAAgAAAAhAKV0ii3EAAAA3AAAAA8A&#10;AAAAAAAAAAAAAAAABwIAAGRycy9kb3ducmV2LnhtbFBLBQYAAAAAAwADALcAAAD4AgAAAAA=&#10;" path="m3898,l2514,,1130,,,1117,,3898,1130,5016r2768,l5029,3898r,-2781l3898,xe" fillcolor="#54fcf0" stroked="f">
                  <v:path arrowok="t"/>
                </v:shape>
                <v:shape id="Graphic 311" o:spid="_x0000_s1083" style="position:absolute;left:22252;top:2314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CmxgAAANwAAAAPAAAAZHJzL2Rvd25yZXYueG1sRI/dasJA&#10;FITvBd9hOYXeFN2kgtjoKlpoqUUhjT7AIXvyU7NnQ3Zr0rd3CwUvh5n5hlltBtOIK3WutqwgnkYg&#10;iHOray4VnE9vkwUI55E1NpZJwS852KzHoxUm2vb8RdfMlyJA2CWooPK+TaR0eUUG3dS2xMErbGfQ&#10;B9mVUnfYB7hp5HMUzaXBmsNChS29VpRfsh+jYFfQ4Zh+f+6ycj572r8Uabp975V6fBi2SxCeBn8P&#10;/7c/tIJZHMPfmXAE5PoGAAD//wMAUEsBAi0AFAAGAAgAAAAhANvh9svuAAAAhQEAABMAAAAAAAAA&#10;AAAAAAAAAAAAAFtDb250ZW50X1R5cGVzXS54bWxQSwECLQAUAAYACAAAACEAWvQsW78AAAAVAQAA&#10;CwAAAAAAAAAAAAAAAAAfAQAAX3JlbHMvLnJlbHNQSwECLQAUAAYACAAAACEAw/SQpsYAAADcAAAA&#10;DwAAAAAAAAAAAAAAAAAHAgAAZHJzL2Rvd25yZXYueG1sUEsFBgAAAAADAAMAtwAAAPoCAAAAAA==&#10;" path="m2514,l3898,,5029,1117r,1397l5029,3898,3898,5016r-1384,l1130,5016,,3898,,2514,,1117,1130,,2514,xe" filled="f" strokecolor="#3ab0a8" strokeweight="69e-5mm">
                  <v:path arrowok="t"/>
                </v:shape>
                <v:shape id="Graphic 312" o:spid="_x0000_s1084" style="position:absolute;left:21097;top:1661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HBxwAAANwAAAAPAAAAZHJzL2Rvd25yZXYueG1sRI9Ba8JA&#10;FITvgv9heYI33ahQ09RVjLTQHqTUivb4mn1Ngtm36e5W47/vCoUeh5n5hlmsOtOIMzlfW1YwGScg&#10;iAuray4V7N+fRikIH5A1NpZJwZU8rJb93gIzbS/8RuddKEWEsM9QQRVCm0npi4oM+rFtiaP3ZZ3B&#10;EKUrpXZ4iXDTyGmS3EmDNceFClvaVFScdj9Gwffh0W2Pn/vTffE6z190mqf6I1dqOOjWDyACdeE/&#10;/Nd+1gpmkynczsQjIJe/AAAA//8DAFBLAQItABQABgAIAAAAIQDb4fbL7gAAAIUBAAATAAAAAAAA&#10;AAAAAAAAAAAAAABbQ29udGVudF9UeXBlc10ueG1sUEsBAi0AFAAGAAgAAAAhAFr0LFu/AAAAFQEA&#10;AAsAAAAAAAAAAAAAAAAAHwEAAF9yZWxzLy5yZWxzUEsBAi0AFAAGAAgAAAAhADrqscHHAAAA3AAA&#10;AA8AAAAAAAAAAAAAAAAABwIAAGRycy9kb3ducmV2LnhtbFBLBQYAAAAAAwADALcAAAD7AgAAAAA=&#10;" path="m3822,l2463,,1104,,,1104,,3822,1104,4927r2718,l4927,3822r,-2718l3822,xe" fillcolor="#54fcf0" stroked="f">
                  <v:path arrowok="t"/>
                </v:shape>
                <v:shape id="Graphic 313" o:spid="_x0000_s1085" style="position:absolute;left:21097;top:1661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tKxgAAANwAAAAPAAAAZHJzL2Rvd25yZXYueG1sRI/dasJA&#10;FITvBd9hOYXeSN3YgNjUVVSw1KKQpn2AQ/bkp2bPhuzWpG/vFgQvh5n5hlmuB9OIC3WutqxgNo1A&#10;EOdW11wq+P7aPy1AOI+ssbFMCv7IwXo1Hi0x0bbnT7pkvhQBwi5BBZX3bSKlyysy6Ka2JQ5eYTuD&#10;PsiulLrDPsBNI5+jaC4N1hwWKmxpV1F+zn6Ngm1Bx1P687HNynk8ObwUabp565V6fBg2ryA8Df4e&#10;vrXftYJ4FsP/mXAE5OoKAAD//wMAUEsBAi0AFAAGAAgAAAAhANvh9svuAAAAhQEAABMAAAAAAAAA&#10;AAAAAAAAAAAAAFtDb250ZW50X1R5cGVzXS54bWxQSwECLQAUAAYACAAAACEAWvQsW78AAAAVAQAA&#10;CwAAAAAAAAAAAAAAAAAfAQAAX3JlbHMvLnJlbHNQSwECLQAUAAYACAAAACEAXGqrSsYAAADcAAAA&#10;DwAAAAAAAAAAAAAAAAAHAgAAZHJzL2Rvd25yZXYueG1sUEsFBgAAAAADAAMAtwAAAPoCAAAAAA==&#10;" path="m2463,l3822,,4927,1104r,1359l4927,3822,3822,4927r-1359,l1104,4927,,3822,,2463,,1104,1104,,2463,xe" filled="f" strokecolor="#3ab0a8" strokeweight="69e-5mm">
                  <v:path arrowok="t"/>
                </v:shape>
                <v:shape id="Graphic 314" o:spid="_x0000_s1086" style="position:absolute;left:6618;top:4362;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uswgAAANwAAAAPAAAAZHJzL2Rvd25yZXYueG1sRI/NqsIw&#10;FIT3gu8QjuBO06qIVKOIci+6uIJ/+0NzbIvNSW2i1re/EQSXw8x8w8wWjSnFg2pXWFYQ9yMQxKnV&#10;BWcKTsef3gSE88gaS8uk4EUOFvN2a4aJtk/e0+PgMxEg7BJUkHtfJVK6NCeDrm8r4uBdbG3QB1ln&#10;Utf4DHBTykEUjaXBgsNCjhWtckqvh7tRwMtVc1xXdhIPzlv3u77RX7a7K9XtNMspCE+N/4Y/7Y1W&#10;MIxH8D4TjoCc/wMAAP//AwBQSwECLQAUAAYACAAAACEA2+H2y+4AAACFAQAAEwAAAAAAAAAAAAAA&#10;AAAAAAAAW0NvbnRlbnRfVHlwZXNdLnhtbFBLAQItABQABgAIAAAAIQBa9CxbvwAAABUBAAALAAAA&#10;AAAAAAAAAAAAAB8BAABfcmVscy8ucmVsc1BLAQItABQABgAIAAAAIQCn6XuswgAAANwAAAAPAAAA&#10;AAAAAAAAAAAAAAcCAABkcnMvZG93bnJldi54bWxQSwUGAAAAAAMAAwC3AAAA9gIAAAAA&#10;" path="m3810,l2451,,1092,,,1092,,3797,1092,4902r2718,l4902,3797r,-2705l3810,xe" fillcolor="#7e7e7e" stroked="f">
                  <v:path arrowok="t"/>
                </v:shape>
                <v:shape id="Graphic 315" o:spid="_x0000_s1087" style="position:absolute;left:6618;top:4362;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IzxQAAANwAAAAPAAAAZHJzL2Rvd25yZXYueG1sRI9Ri8Iw&#10;EITfD/wPYQXfNFXxOHpGEUEUBEGv+rw0e2212dQm1uqvNwfCPQ6z883OdN6aUjRUu8KyguEgAkGc&#10;Wl1wpiD5WfW/QDiPrLG0TAoe5GA+63xMMdb2zntqDj4TAcIuRgW591UspUtzMugGtiIO3q+tDfog&#10;60zqGu8Bbko5iqJPabDg0JBjRcuc0svhZsIb2/P6MToVzfqcNdvrLnmW1+NTqV63XXyD8NT6/+N3&#10;eqMVjIcT+BsTCCBnLwAAAP//AwBQSwECLQAUAAYACAAAACEA2+H2y+4AAACFAQAAEwAAAAAAAAAA&#10;AAAAAAAAAAAAW0NvbnRlbnRfVHlwZXNdLnhtbFBLAQItABQABgAIAAAAIQBa9CxbvwAAABUBAAAL&#10;AAAAAAAAAAAAAAAAAB8BAABfcmVscy8ucmVsc1BLAQItABQABgAIAAAAIQDENwIzxQAAANwAAAAP&#10;AAAAAAAAAAAAAAAAAAcCAABkcnMvZG93bnJldi54bWxQSwUGAAAAAAMAAwC3AAAA+QIAAAAA&#10;" path="m2451,l3810,,4902,1092r,1359l4902,3797,3810,4902r-1359,l1092,4902,,3797,,2451,,1092,1092,,2451,xe" filled="f" strokecolor="#575757" strokeweight="69e-5mm">
                  <v:path arrowok="t"/>
                </v:shape>
                <v:shape id="Graphic 316" o:spid="_x0000_s1088" style="position:absolute;left:10642;top:3098;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GExAAAANwAAAAPAAAAZHJzL2Rvd25yZXYueG1sRI9BawIx&#10;FITvBf9DeEIvRbO2VGU1ikoLPfSyKp4fyXN3dfOyJNHd/vumUPA4zMw3zHLd20bcyYfasYLJOANB&#10;rJ2puVRwPHyO5iBCRDbYOCYFPxRgvRo8LTE3ruOC7vtYigThkKOCKsY2lzLoiiyGsWuJk3d23mJM&#10;0pfSeOwS3DbyNcum0mLNaaHClnYV6ev+ZhXMu5P+KOzlfTs79y+28br4lkGp52G/WYCI1MdH+L/9&#10;ZRS8TabwdyYdAbn6BQAA//8DAFBLAQItABQABgAIAAAAIQDb4fbL7gAAAIUBAAATAAAAAAAAAAAA&#10;AAAAAAAAAABbQ29udGVudF9UeXBlc10ueG1sUEsBAi0AFAAGAAgAAAAhAFr0LFu/AAAAFQEAAAsA&#10;AAAAAAAAAAAAAAAAHwEAAF9yZWxzLy5yZWxzUEsBAi0AFAAGAAgAAAAhAJ3QgYTEAAAA3AAAAA8A&#10;AAAAAAAAAAAAAAAABwIAAGRycy9kb3ducmV2LnhtbFBLBQYAAAAAAwADALcAAAD4AgAAAAA=&#10;" path="m3746,l2412,,1079,,,1079,,3746,1079,4826r2667,l4825,3746r,-2667l3746,xe" fillcolor="#ff92ff" stroked="f">
                  <v:path arrowok="t"/>
                </v:shape>
                <v:shape id="Graphic 317" o:spid="_x0000_s1089" style="position:absolute;left:10642;top:3098;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gHxgAAANwAAAAPAAAAZHJzL2Rvd25yZXYueG1sRI9Ba8JA&#10;FITvBf/D8oTe6kYLqaSuIkKgaQ+iFXJ9zb4mqdm3aXZN4r93hUKPw8x8w6w2o2lET52rLSuYzyIQ&#10;xIXVNZcKTp/p0xKE88gaG8uk4EoONuvJwwoTbQc+UH/0pQgQdgkqqLxvEyldUZFBN7MtcfC+bWfQ&#10;B9mVUnc4BLhp5CKKYmmw5rBQYUu7iorz8WIUxPuvrP35zfNLev7YMtvs/VpkSj1Ox+0rCE+j/w//&#10;td+0guf5C9zPhCMg1zcAAAD//wMAUEsBAi0AFAAGAAgAAAAhANvh9svuAAAAhQEAABMAAAAAAAAA&#10;AAAAAAAAAAAAAFtDb250ZW50X1R5cGVzXS54bWxQSwECLQAUAAYACAAAACEAWvQsW78AAAAVAQAA&#10;CwAAAAAAAAAAAAAAAAAfAQAAX3JlbHMvLnJlbHNQSwECLQAUAAYACAAAACEAAlaoB8YAAADcAAAA&#10;DwAAAAAAAAAAAAAAAAAHAgAAZHJzL2Rvd25yZXYueG1sUEsFBgAAAAADAAMAtwAAAPoCAAAAAA==&#10;" path="m2412,l3746,,4825,1079r,1334l4825,3746,3746,4826r-1334,l1079,4826,,3746,,2413,,1079,1079,,2412,xe" filled="f" strokecolor="#b166b1" strokeweight="69e-5mm">
                  <v:path arrowok="t"/>
                </v:shape>
                <v:shape id="Graphic 318" o:spid="_x0000_s1090" style="position:absolute;left:15293;top:1471;width:50;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bLwgAAANwAAAAPAAAAZHJzL2Rvd25yZXYueG1sRE/LasJA&#10;FN0X+g/DLbgpOvFR0dRRqiC4EWyi+2vmNgnJ3EkzY4x/7ywKXR7Oe7XpTS06al1pWcF4FIEgzqwu&#10;OVdwTvfDBQjnkTXWlknBgxxs1q8vK4y1vfM3dYnPRQhhF6OCwvsmltJlBRl0I9sQB+7HtgZ9gG0u&#10;dYv3EG5qOYmiuTRYcmgosKFdQVmV3IyCj+54fffJRS73FVG1TLez39NWqcFb//UJwlPv/8V/7oNW&#10;MB2HteFMOAJy/QQAAP//AwBQSwECLQAUAAYACAAAACEA2+H2y+4AAACFAQAAEwAAAAAAAAAAAAAA&#10;AAAAAAAAW0NvbnRlbnRfVHlwZXNdLnhtbFBLAQItABQABgAIAAAAIQBa9CxbvwAAABUBAAALAAAA&#10;AAAAAAAAAAAAAB8BAABfcmVscy8ucmVsc1BLAQItABQABgAIAAAAIQDQNbbLwgAAANwAAAAPAAAA&#10;AAAAAAAAAAAAAAcCAABkcnMvZG93bnJldi54bWxQSwUGAAAAAAMAAwC3AAAA9gIAAAAA&#10;" path="m3708,l2387,,1066,,,1066,,3708,1066,4775r2642,l4775,3708r,-2642l3708,xe" fillcolor="#7901ff" stroked="f">
                  <v:path arrowok="t"/>
                </v:shape>
                <v:shape id="Graphic 319" o:spid="_x0000_s1091" style="position:absolute;left:15293;top:1471;width:50;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c2xgAAANwAAAAPAAAAZHJzL2Rvd25yZXYueG1sRI9Ba8JA&#10;FITvQv/D8gq96SYGQk1dRVrE0kNKU6HXR/aZBLNvQ3YTo7++Wyh4HGbmG2a9nUwrRupdY1lBvIhA&#10;EJdWN1wpOH7v588gnEfW2FomBVdysN08zNaYaXvhLxoLX4kAYZehgtr7LpPSlTUZdAvbEQfvZHuD&#10;Psi+krrHS4CbVi6jKJUGGw4LNXb0WlN5LgajIE/iw5mxuq3e8o/hs4gPY3r8Uerpcdq9gPA0+Xv4&#10;v/2uFSTxCv7OhCMgN78AAAD//wMAUEsBAi0AFAAGAAgAAAAhANvh9svuAAAAhQEAABMAAAAAAAAA&#10;AAAAAAAAAAAAAFtDb250ZW50X1R5cGVzXS54bWxQSwECLQAUAAYACAAAACEAWvQsW78AAAAVAQAA&#10;CwAAAAAAAAAAAAAAAAAfAQAAX3JlbHMvLnJlbHNQSwECLQAUAAYACAAAACEAxn3XNsYAAADcAAAA&#10;DwAAAAAAAAAAAAAAAAAHAgAAZHJzL2Rvd25yZXYueG1sUEsFBgAAAAADAAMAtwAAAPoCAAAAAA==&#10;" path="m2387,l3708,,4775,1066r,1321l4775,3708,3708,4775r-1321,l1066,4775,,3708,,2387,,1066,1066,,2387,xe" filled="f" strokecolor="#5400b1" strokeweight="69e-5mm">
                  <v:path arrowok="t"/>
                </v:shape>
                <v:shape id="Graphic 320" o:spid="_x0000_s1092" style="position:absolute;left:23298;top:22240;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CQxAAAANwAAAAPAAAAZHJzL2Rvd25yZXYueG1sRE/LasJA&#10;FN0X/IfhCt3VSS3UmDqKkRbqQooP1OVt5jYJZu6kM1ONf+8shC4P5z2ZdaYRZ3K+tqzgeZCAIC6s&#10;rrlUsNt+PKUgfEDW2FgmBVfyMJv2HiaYaXvhNZ03oRQxhH2GCqoQ2kxKX1Rk0A9sSxy5H+sMhghd&#10;KbXDSww3jRwmyas0WHNsqLClRUXFafNnFPzu393q8L07jYuvUb7UaZ7qY67UY7+bv4EI1IV/8d39&#10;qRW8DOP8eCYeATm9AQAA//8DAFBLAQItABQABgAIAAAAIQDb4fbL7gAAAIUBAAATAAAAAAAAAAAA&#10;AAAAAAAAAABbQ29udGVudF9UeXBlc10ueG1sUEsBAi0AFAAGAAgAAAAhAFr0LFu/AAAAFQEAAAsA&#10;AAAAAAAAAAAAAAAAHwEAAF9yZWxzLy5yZWxzUEsBAi0AFAAGAAgAAAAhAGsYQJDEAAAA3AAAAA8A&#10;AAAAAAAAAAAAAAAABwIAAGRycy9kb3ducmV2LnhtbFBLBQYAAAAAAwADALcAAAD4AgAAAAA=&#10;" path="m3644,l2349,,1054,,,1054,,3644,1054,4699r2590,l4699,3644r,-2590l3644,xe" fillcolor="#54fcf0" stroked="f">
                  <v:path arrowok="t"/>
                </v:shape>
                <v:shape id="Graphic 321" o:spid="_x0000_s1093" style="position:absolute;left:23298;top:22240;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obxgAAANwAAAAPAAAAZHJzL2Rvd25yZXYueG1sRI/dasJA&#10;FITvhb7Dcgq9Kc1GBWlTV1GhRYtCGn2AQ/bkp2bPhuzWxLd3CwUvh5n5hpkvB9OIC3WutqxgHMUg&#10;iHOray4VnI4fL68gnEfW2FgmBVdysFw8jOaYaNvzN10yX4oAYZeggsr7NpHS5RUZdJFtiYNX2M6g&#10;D7Irpe6wD3DTyEkcz6TBmsNChS1tKsrP2a9RsC5of0h/vtZZOZs+796KNF199ko9PQ6rdxCeBn8P&#10;/7e3WsF0Moa/M+EIyMUNAAD//wMAUEsBAi0AFAAGAAgAAAAhANvh9svuAAAAhQEAABMAAAAAAAAA&#10;AAAAAAAAAAAAAFtDb250ZW50X1R5cGVzXS54bWxQSwECLQAUAAYACAAAACEAWvQsW78AAAAVAQAA&#10;CwAAAAAAAAAAAAAAAAAfAQAAX3JlbHMvLnJlbHNQSwECLQAUAAYACAAAACEADZhaG8YAAADcAAAA&#10;DwAAAAAAAAAAAAAAAAAHAgAAZHJzL2Rvd25yZXYueG1sUEsFBgAAAAADAAMAtwAAAPoCAAAAAA==&#10;" path="m2349,l3644,,4699,1054r,1295l4699,3644,3644,4699r-1295,l1054,4699,,3644,,2349,,1054,1054,,2349,xe" filled="f" strokecolor="#3ab0a8" strokeweight="69e-5mm">
                  <v:path arrowok="t"/>
                </v:shape>
                <v:shape id="Graphic 322" o:spid="_x0000_s1094" style="position:absolute;left:21762;top:22242;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t8xwAAANwAAAAPAAAAZHJzL2Rvd25yZXYueG1sRI9PS8NA&#10;FMTvhX6H5RW8tZtG0Jh2W4wo6EFK/6AeX7OvSWj2bdxd2/jtXaHQ4zAzv2Hmy9604kTON5YVTCcJ&#10;COLS6oYrBbvtyzgD4QOyxtYyKfglD8vFcDDHXNszr+m0CZWIEPY5KqhD6HIpfVmTQT+xHXH0DtYZ&#10;DFG6SmqH5wg3rUyT5E4abDgu1NjRU03lcfNjFHx/PLv3z/3u+FCu7os3nRWZ/iqUuhn1jzMQgfpw&#10;DV/ar1rBbZrC/5l4BOTiDwAA//8DAFBLAQItABQABgAIAAAAIQDb4fbL7gAAAIUBAAATAAAAAAAA&#10;AAAAAAAAAAAAAABbQ29udGVudF9UeXBlc10ueG1sUEsBAi0AFAAGAAgAAAAhAFr0LFu/AAAAFQEA&#10;AAsAAAAAAAAAAAAAAAAAHwEAAF9yZWxzLy5yZWxzUEsBAi0AFAAGAAgAAAAhAPSGe3zHAAAA3AAA&#10;AA8AAAAAAAAAAAAAAAAABwIAAGRycy9kb3ducmV2LnhtbFBLBQYAAAAAAwADALcAAAD7AgAAAAA=&#10;" path="m3644,l2349,,1054,,,1054,,3632,1054,4686r2590,l4699,3632r,-2578l3644,xe" fillcolor="#54fcf0" stroked="f">
                  <v:path arrowok="t"/>
                </v:shape>
                <v:shape id="Graphic 323" o:spid="_x0000_s1095" style="position:absolute;left:21762;top:22242;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H3xgAAANwAAAAPAAAAZHJzL2Rvd25yZXYueG1sRI/dasJA&#10;FITvC77Dcgq9kbrRgNjUVVSo1KKQpn2AQ/bkp2bPhuxq0rd3C0Ivh5n5hlmuB9OIK3WutqxgOolA&#10;EOdW11wq+P56e16AcB5ZY2OZFPySg/Vq9LDERNueP+ma+VIECLsEFVTet4mULq/IoJvYljh4he0M&#10;+iC7UuoO+wA3jZxF0VwarDksVNjSrqL8nF2Mgm1Bx1P687HNynk8PrwUabrZ90o9PQ6bVxCeBv8f&#10;vrfftYJ4FsPfmXAE5OoGAAD//wMAUEsBAi0AFAAGAAgAAAAhANvh9svuAAAAhQEAABMAAAAAAAAA&#10;AAAAAAAAAAAAAFtDb250ZW50X1R5cGVzXS54bWxQSwECLQAUAAYACAAAACEAWvQsW78AAAAVAQAA&#10;CwAAAAAAAAAAAAAAAAAfAQAAX3JlbHMvLnJlbHNQSwECLQAUAAYACAAAACEAkgZh98YAAADcAAAA&#10;DwAAAAAAAAAAAAAAAAAHAgAAZHJzL2Rvd25yZXYueG1sUEsFBgAAAAADAAMAtwAAAPoCAAAAAA==&#10;" path="m2349,l3644,,4699,1054r,1295l4699,3632,3644,4686r-1295,l1054,4686,,3632,,2349,,1054,1054,,2349,xe" filled="f" strokecolor="#3ab0a8" strokeweight="69e-5mm">
                  <v:path arrowok="t"/>
                </v:shape>
                <v:shape id="Graphic 324" o:spid="_x0000_s1096" style="position:absolute;left:23164;top:2142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aTxwAAANwAAAAPAAAAZHJzL2Rvd25yZXYueG1sRI9Ba8JA&#10;FITvgv9heYI33WhLG1NXMcVCeyilKm2Pz+wzCWbfxt2txn/fLRR6HGbmG2a+7EwjzuR8bVnBZJyA&#10;IC6srrlUsNs+jVIQPiBrbCyTgit5WC76vTlm2l74nc6bUIoIYZ+hgiqENpPSFxUZ9GPbEkfvYJ3B&#10;EKUrpXZ4iXDTyGmS3EmDNceFClt6rKg4br6NgtPH2r1+7nfHWfF2n7/oNE/1V67UcNCtHkAE6sJ/&#10;+K/9rBXcTG/h90w8AnLxAwAA//8DAFBLAQItABQABgAIAAAAIQDb4fbL7gAAAIUBAAATAAAAAAAA&#10;AAAAAAAAAAAAAABbQ29udGVudF9UeXBlc10ueG1sUEsBAi0AFAAGAAgAAAAhAFr0LFu/AAAAFQEA&#10;AAsAAAAAAAAAAAAAAAAAHwEAAF9yZWxzLy5yZWxzUEsBAi0AFAAGAAgAAAAhABQjRpPHAAAA3AAA&#10;AA8AAAAAAAAAAAAAAAAABwIAAGRycy9kb3ducmV2LnhtbFBLBQYAAAAAAwADALcAAAD7AgAAAAA=&#10;" path="m3632,l2336,,1041,,,1041,,3632,1041,4673r2591,l4673,3632r,-2591l3632,xe" fillcolor="#54fcf0" stroked="f">
                  <v:path arrowok="t"/>
                </v:shape>
                <v:shape id="Graphic 325" o:spid="_x0000_s1097" style="position:absolute;left:23164;top:21427;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wYxwAAANwAAAAPAAAAZHJzL2Rvd25yZXYueG1sRI/dasJA&#10;FITvBd9hOQVvpG5UKjV1FRUsbWkhpn2AQ/bkR7NnQ3Y18e3dQqGXw8x8w6w2vanFlVpXWVYwnUQg&#10;iDOrKy4U/HwfHp9BOI+ssbZMCm7kYLMeDlYYa9vxka6pL0SAsItRQel9E0vpspIMuoltiIOX29ag&#10;D7ItpG6xC3BTy1kULaTBisNCiQ3tS8rO6cUo2OX0+ZWcPnZpsZiP35d5kmxfO6VGD/32BYSn3v+H&#10;/9pvWsF89gS/Z8IRkOs7AAAA//8DAFBLAQItABQABgAIAAAAIQDb4fbL7gAAAIUBAAATAAAAAAAA&#10;AAAAAAAAAAAAAABbQ29udGVudF9UeXBlc10ueG1sUEsBAi0AFAAGAAgAAAAhAFr0LFu/AAAAFQEA&#10;AAsAAAAAAAAAAAAAAAAAHwEAAF9yZWxzLy5yZWxzUEsBAi0AFAAGAAgAAAAhAHKjXBjHAAAA3AAA&#10;AA8AAAAAAAAAAAAAAAAABwIAAGRycy9kb3ducmV2LnhtbFBLBQYAAAAAAwADALcAAAD7AgAAAAA=&#10;" path="m2336,l3632,,4673,1041r,1295l4673,3632,3632,4673r-1296,l1041,4673,,3632,,2336,,1041,1041,,2336,xe" filled="f" strokecolor="#3ab0a8" strokeweight="69e-5mm">
                  <v:path arrowok="t"/>
                </v:shape>
                <v:shape id="Graphic 326" o:spid="_x0000_s1098" style="position:absolute;left:1879;top:13599;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r9wQAAANwAAAAPAAAAZHJzL2Rvd25yZXYueG1sRI/NqsIw&#10;FIT3gu8QjuBOUyuIVKOIoujCC/7tD82xLTYntYla394IF1wOM/MNM503phRPql1hWcGgH4EgTq0u&#10;OFNwPq17YxDOI2ssLZOCNzmYz9qtKSbavvhAz6PPRICwS1BB7n2VSOnSnAy6vq2Ig3e1tUEfZJ1J&#10;XeMrwE0p4ygaSYMFh4UcK1rmlN6OD6OAF8vmtKrseBBfdm6zutM++3so1e00iwkIT43/hf/bW61g&#10;GI/geyYcATn7AAAA//8DAFBLAQItABQABgAIAAAAIQDb4fbL7gAAAIUBAAATAAAAAAAAAAAAAAAA&#10;AAAAAABbQ29udGVudF9UeXBlc10ueG1sUEsBAi0AFAAGAAgAAAAhAFr0LFu/AAAAFQEAAAsAAAAA&#10;AAAAAAAAAAAAHwEAAF9yZWxzLy5yZWxzUEsBAi0AFAAGAAgAAAAhAPYbiv3BAAAA3AAAAA8AAAAA&#10;AAAAAAAAAAAABwIAAGRycy9kb3ducmV2LnhtbFBLBQYAAAAAAwADALcAAAD1AgAAAAA=&#10;" path="m3581,l2311,,1041,,,1028,,3581,1041,4610r2540,l4622,3581r,-2553l3581,xe" fillcolor="#7e7e7e" stroked="f">
                  <v:path arrowok="t"/>
                </v:shape>
                <v:shape id="Graphic 327" o:spid="_x0000_s1099" style="position:absolute;left:1879;top:13599;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NixwAAANwAAAAPAAAAZHJzL2Rvd25yZXYueG1sRI/NasMw&#10;EITvhbyD2EBvjRwX2uBaDiEQUggUmp+eF2tjO7FWjqU6tp++KhR6HGbnm5102ZtadNS6yrKC+SwC&#10;QZxbXXGh4HjYPC1AOI+ssbZMCgZysMwmDykm2t75k7q9L0SAsEtQQel9k0jp8pIMupltiIN3tq1B&#10;H2RbSN3iPcBNLeMoepEGKw4NJTa0Lim/7r9NeGN32Q7xV9VtL0W3u30cx/p2GpV6nParNxCeev9/&#10;/Jd+1wqe41f4HRMIILMfAAAA//8DAFBLAQItABQABgAIAAAAIQDb4fbL7gAAAIUBAAATAAAAAAAA&#10;AAAAAAAAAAAAAABbQ29udGVudF9UeXBlc10ueG1sUEsBAi0AFAAGAAgAAAAhAFr0LFu/AAAAFQEA&#10;AAsAAAAAAAAAAAAAAAAAHwEAAF9yZWxzLy5yZWxzUEsBAi0AFAAGAAgAAAAhAJXF82LHAAAA3AAA&#10;AA8AAAAAAAAAAAAAAAAABwIAAGRycy9kb3ducmV2LnhtbFBLBQYAAAAAAwADALcAAAD7AgAAAAA=&#10;" path="m2311,l3581,,4622,1028r,1283l4622,3581,3581,4610r-1270,l1041,4610,,3581,,2311,,1028,1041,,2311,xe" filled="f" strokecolor="#575757" strokeweight="69e-5mm">
                  <v:path arrowok="t"/>
                </v:shape>
                <v:shape id="Graphic 328" o:spid="_x0000_s1100" style="position:absolute;left:19372;top:24597;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yWxAAAANwAAAAPAAAAZHJzL2Rvd25yZXYueG1sRE/LasJA&#10;FN0X/IfhCt3VSS3UmDqKkRbqQooP1OVt5jYJZu6kM1ONf+8shC4P5z2ZdaYRZ3K+tqzgeZCAIC6s&#10;rrlUsNt+PKUgfEDW2FgmBVfyMJv2HiaYaXvhNZ03oRQxhH2GCqoQ2kxKX1Rk0A9sSxy5H+sMhghd&#10;KbXDSww3jRwmyas0WHNsqLClRUXFafNnFPzu393q8L07jYuvUb7UaZ7qY67UY7+bv4EI1IV/8d39&#10;qRW8DOPaeCYeATm9AQAA//8DAFBLAQItABQABgAIAAAAIQDb4fbL7gAAAIUBAAATAAAAAAAAAAAA&#10;AAAAAAAAAABbQ29udGVudF9UeXBlc10ueG1sUEsBAi0AFAAGAAgAAAAhAFr0LFu/AAAAFQEAAAsA&#10;AAAAAAAAAAAAAAAAHwEAAF9yZWxzLy5yZWxzUEsBAi0AFAAGAAgAAAAhAJVuTJbEAAAA3AAAAA8A&#10;AAAAAAAAAAAAAAAABwIAAGRycy9kb3ducmV2LnhtbFBLBQYAAAAAAwADALcAAAD4AgAAAAA=&#10;" path="m3492,l2247,,1003,,,1003,,3492,1003,4508r2489,l4495,3492r,-2489l3492,xe" fillcolor="#54fcf0" stroked="f">
                  <v:path arrowok="t"/>
                </v:shape>
                <v:shape id="Graphic 329" o:spid="_x0000_s1101" style="position:absolute;left:19372;top:24597;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YdxgAAANwAAAAPAAAAZHJzL2Rvd25yZXYueG1sRI/dasJA&#10;FITvBd9hOYI3RTdVEI2uogVLW1qI0Qc4ZE9+NHs2ZLcmfftuoeDlMDPfMJtdb2pxp9ZVlhU8TyMQ&#10;xJnVFRcKLufjZAnCeWSNtWVS8EMOdtvhYIOxth2f6J76QgQIuxgVlN43sZQuK8mgm9qGOHi5bQ36&#10;INtC6ha7ADe1nEXRQhqsOCyU2NBLSdkt/TYKDjl9fiXXj0NaLOZP76s8SfavnVLjUb9fg/DU+0f4&#10;v/2mFcxnK/g7E46A3P4CAAD//wMAUEsBAi0AFAAGAAgAAAAhANvh9svuAAAAhQEAABMAAAAAAAAA&#10;AAAAAAAAAAAAAFtDb250ZW50X1R5cGVzXS54bWxQSwECLQAUAAYACAAAACEAWvQsW78AAAAVAQAA&#10;CwAAAAAAAAAAAAAAAAAfAQAAX3JlbHMvLnJlbHNQSwECLQAUAAYACAAAACEA8+5WHcYAAADcAAAA&#10;DwAAAAAAAAAAAAAAAAAHAgAAZHJzL2Rvd25yZXYueG1sUEsFBgAAAAADAAMAtwAAAPoCAAAAAA==&#10;" path="m2247,l3492,,4495,1003r,1244l4495,3492,3492,4508r-1245,l1003,4508,,3492,,2247,,1003,1003,,2247,xe" filled="f" strokecolor="#3ab0a8" strokeweight="69e-5mm">
                  <v:path arrowok="t"/>
                </v:shape>
                <v:shape id="Graphic 330" o:spid="_x0000_s1102" style="position:absolute;left:17154;top:24744;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9wgAAANwAAAAPAAAAZHJzL2Rvd25yZXYueG1sRE9Na4NA&#10;EL0H8h+WCfSWrGkgNDarNAWL5FCoCT0P7lRt3Vl112j+ffdQ6PHxvo/pbFpxo8E1lhVsNxEI4tLq&#10;hisF10u2fgLhPLLG1jIpuJODNFkujhhrO/EH3QpfiRDCLkYFtfddLKUrazLoNrYjDtyXHQz6AIdK&#10;6gGnEG5a+RhFe2mw4dBQY0evNZU/xWgU9O78nr2dzp/N6PT43XdWHkyu1MNqfnkG4Wn2/+I/d64V&#10;7HZhfjgTjoBMfgEAAP//AwBQSwECLQAUAAYACAAAACEA2+H2y+4AAACFAQAAEwAAAAAAAAAAAAAA&#10;AAAAAAAAW0NvbnRlbnRfVHlwZXNdLnhtbFBLAQItABQABgAIAAAAIQBa9CxbvwAAABUBAAALAAAA&#10;AAAAAAAAAAAAAB8BAABfcmVscy8ucmVsc1BLAQItABQABgAIAAAAIQBDE8+9wgAAANwAAAAPAAAA&#10;AAAAAAAAAAAAAAcCAABkcnMvZG93bnJldi54bWxQSwUGAAAAAAMAAwC3AAAA9gIAAAAA&#10;" path="m3378,l2171,,965,,,977,,3378r965,978l3378,4356r965,-978l4343,977,3378,xe" fillcolor="#54fcf0" stroked="f">
                  <v:path arrowok="t"/>
                </v:shape>
                <v:shape id="Graphic 331" o:spid="_x0000_s1103" style="position:absolute;left:17154;top:24744;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HxwAAANwAAAAPAAAAZHJzL2Rvd25yZXYueG1sRI9Pa8JA&#10;FMTvBb/D8oReim7UIhpdpVQKtl78B+rtkX0mwezbkF1N0k/fLRR6HGbmN8x82ZhCPKhyuWUFg34E&#10;gjixOudUwfHw0ZuAcB5ZY2GZFLTkYLnoPM0x1rbmHT32PhUBwi5GBZn3ZSylSzIy6Pq2JA7e1VYG&#10;fZBVKnWFdYCbQg6jaCwN5hwWMizpPaPktr8bBcl183Xhtt4WL+fviNvT6/RzdVbqudu8zUB4avx/&#10;+K+91gpGowH8nglHQC5+AAAA//8DAFBLAQItABQABgAIAAAAIQDb4fbL7gAAAIUBAAATAAAAAAAA&#10;AAAAAAAAAAAAAABbQ29udGVudF9UeXBlc10ueG1sUEsBAi0AFAAGAAgAAAAhAFr0LFu/AAAAFQEA&#10;AAsAAAAAAAAAAAAAAAAAHwEAAF9yZWxzLy5yZWxzUEsBAi0AFAAGAAgAAAAhAPizb4fHAAAA3AAA&#10;AA8AAAAAAAAAAAAAAAAABwIAAGRycy9kb3ducmV2LnhtbFBLBQYAAAAAAwADALcAAAD7AgAAAAA=&#10;" path="m2171,l3378,r965,977l4343,2184r,1194l3378,4356r-1207,l965,4356,,3378,,2184,,977,965,,2171,xe" filled="f" strokecolor="#3ab0a8" strokeweight="69e-5mm">
                  <v:path arrowok="t"/>
                </v:shape>
                <v:shape id="Graphic 332" o:spid="_x0000_s1104" style="position:absolute;left:27029;top:28222;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RRxQAAANwAAAAPAAAAZHJzL2Rvd25yZXYueG1sRI9Pa8JA&#10;FMTvQr/D8gq96aYGSo1uQhUs4kGolp4f2WeSNvs2yW7+9Nu7hYLHYWZ+w2yyydRioM5VlhU8LyIQ&#10;xLnVFRcKPi/7+SsI55E11pZJwS85yNKH2QYTbUf+oOHsCxEg7BJUUHrfJFK6vCSDbmEb4uBdbWfQ&#10;B9kVUnc4Brip5TKKXqTBisNCiQ3tSsp/zr1R0Lrjaf++PX5VvdP9d9tYuTIHpZ4ep7c1CE+Tv4f/&#10;2wetII6X8HcmHAGZ3gAAAP//AwBQSwECLQAUAAYACAAAACEA2+H2y+4AAACFAQAAEwAAAAAAAAAA&#10;AAAAAAAAAAAAW0NvbnRlbnRfVHlwZXNdLnhtbFBLAQItABQABgAIAAAAIQBa9CxbvwAAABUBAAAL&#10;AAAAAAAAAAAAAAAAAB8BAABfcmVscy8ucmVsc1BLAQItABQABgAIAAAAIQDcjfRRxQAAANwAAAAP&#10;AAAAAAAAAAAAAAAAAAcCAABkcnMvZG93bnJldi54bWxQSwUGAAAAAAMAAwC3AAAA+QIAAAAA&#10;" path="m3314,l2133,,952,,,952,,3314r952,953l3314,4267r953,-953l4267,952,3314,xe" fillcolor="#54fcf0" stroked="f">
                  <v:path arrowok="t"/>
                </v:shape>
                <v:shape id="Graphic 333" o:spid="_x0000_s1105" style="position:absolute;left:27029;top:28222;width:44;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RrxwAAANwAAAAPAAAAZHJzL2Rvd25yZXYueG1sRI9Ba8JA&#10;FITvQv/D8gpeim40UjR1laIItr20Kmhvj+wzCc2+DdnVJP31XaHgcZiZb5j5sjWluFLtCssKRsMI&#10;BHFqdcGZgsN+M5iCcB5ZY2mZFHTkYLl46M0x0bbhL7rufCYChF2CCnLvq0RKl+Zk0A1tRRy8s60N&#10;+iDrTOoamwA3pRxH0bM0WHBYyLGiVU7pz+5iFKTnj/dv7prP8un0G3F3nMze1iel+o/t6wsIT62/&#10;h//bW60gjmO4nQlHQC7+AAAA//8DAFBLAQItABQABgAIAAAAIQDb4fbL7gAAAIUBAAATAAAAAAAA&#10;AAAAAAAAAAAAAABbQ29udGVudF9UeXBlc10ueG1sUEsBAi0AFAAGAAgAAAAhAFr0LFu/AAAAFQEA&#10;AAsAAAAAAAAAAAAAAAAAHwEAAF9yZWxzLy5yZWxzUEsBAi0AFAAGAAgAAAAhAGctVGvHAAAA3AAA&#10;AA8AAAAAAAAAAAAAAAAABwIAAGRycy9kb3ducmV2LnhtbFBLBQYAAAAAAwADALcAAAD7AgAAAAA=&#10;" path="m2133,l3314,r953,952l4267,2133r,1181l3314,4267r-1181,l952,4267,,3314,,2133,,952,952,,2133,xe" filled="f" strokecolor="#3ab0a8" strokeweight="69e-5mm">
                  <v:path arrowok="t"/>
                </v:shape>
                <v:shape id="Graphic 334" o:spid="_x0000_s1106" style="position:absolute;left:20691;top:26564;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RxQAAANwAAAAPAAAAZHJzL2Rvd25yZXYueG1sRI/disIw&#10;FITvhX2HcBa8W1NXEalGcQuKKIh/iJeH5tgWm5PaRK1vv1lY8HKYmW+Y8bQxpXhQ7QrLCrqdCARx&#10;anXBmYLjYf41BOE8ssbSMil4kYPp5KM1xljbJ+/osfeZCBB2MSrIva9iKV2ak0HXsRVx8C62NuiD&#10;rDOpa3wGuCnldxQNpMGCw0KOFSU5pdf93ShIfu6NWeAmu50369NlNZ+ZZLBVqv3ZzEYgPDX+Hf5v&#10;L7WCXq8Pf2fCEZCTXwAAAP//AwBQSwECLQAUAAYACAAAACEA2+H2y+4AAACFAQAAEwAAAAAAAAAA&#10;AAAAAAAAAAAAW0NvbnRlbnRfVHlwZXNdLnhtbFBLAQItABQABgAIAAAAIQBa9CxbvwAAABUBAAAL&#10;AAAAAAAAAAAAAAAAAB8BAABfcmVscy8ucmVsc1BLAQItABQABgAIAAAAIQCq/3xRxQAAANwAAAAP&#10;AAAAAAAAAAAAAAAAAAcCAABkcnMvZG93bnJldi54bWxQSwUGAAAAAAMAAwC3AAAA+QIAAAAA&#10;" path="m3289,l2120,,952,,,952,,3289r952,940l3289,4229r952,-940l4241,952,3289,xe" fillcolor="#7e7e7e" stroked="f">
                  <v:path arrowok="t"/>
                </v:shape>
                <v:shape id="Graphic 335" o:spid="_x0000_s1107" style="position:absolute;left:20691;top:26564;width:45;height:44;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lQxwAAANwAAAAPAAAAZHJzL2Rvd25yZXYueG1sRI9Ba8JA&#10;FITvBf/D8oReSrOpUinRVbQlINiL0fb8yD6TmOzbNLs18d93C4LHYWa+YRarwTTiQp2rLCt4iWIQ&#10;xLnVFRcKjof0+Q2E88gaG8uk4EoOVsvRwwITbXve0yXzhQgQdgkqKL1vEyldXpJBF9mWOHgn2xn0&#10;QXaF1B32AW4aOYnjmTRYcVgosaX3kvI6+zUKiu9r+jQ711+bSbb/3Bx+dtsPt1PqcTys5yA8Df4e&#10;vrW3WsF0+gr/Z8IRkMs/AAAA//8DAFBLAQItABQABgAIAAAAIQDb4fbL7gAAAIUBAAATAAAAAAAA&#10;AAAAAAAAAAAAAABbQ29udGVudF9UeXBlc10ueG1sUEsBAi0AFAAGAAgAAAAhAFr0LFu/AAAAFQEA&#10;AAsAAAAAAAAAAAAAAAAAHwEAAF9yZWxzLy5yZWxzUEsBAi0AFAAGAAgAAAAhAA1IaVDHAAAA3AAA&#10;AA8AAAAAAAAAAAAAAAAABwIAAGRycy9kb3ducmV2LnhtbFBLBQYAAAAAAwADALcAAAD7AgAAAAA=&#10;" path="m2120,l3289,r952,952l4241,2120r,1169l3289,4229r-1169,l952,4229,,3289,,2120,,952,952,,2120,xe" filled="f" strokecolor="#575757" strokeweight="69e-5mm">
                  <v:path arrowok="t"/>
                </v:shape>
                <v:shape id="Graphic 336" o:spid="_x0000_s1108" style="position:absolute;left:20648;top:25322;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JSxQAAANwAAAAPAAAAZHJzL2Rvd25yZXYueG1sRI9Ba8JA&#10;FITvhf6H5RV6azZVkBqzShUi4kGolp4f2WeSNvs22d1o+u/dQsHjMDPfMPlqNK24kPONZQWvSQqC&#10;uLS64UrB56l4eQPhA7LG1jIp+CUPq+XjQ46Ztlf+oMsxVCJC2GeooA6hy6T0ZU0GfWI74uidrTMY&#10;onSV1A6vEW5aOUnTmTTYcFyosaNNTeXPcTAKer8/FNv1/qsZvB6++87Kudkp9fw0vi9ABBrDPfzf&#10;3mkF0+kM/s7EIyCXNwAAAP//AwBQSwECLQAUAAYACAAAACEA2+H2y+4AAACFAQAAEwAAAAAAAAAA&#10;AAAAAAAAAAAAW0NvbnRlbnRfVHlwZXNdLnhtbFBLAQItABQABgAIAAAAIQBa9CxbvwAAABUBAAAL&#10;AAAAAAAAAAAAAAAAAB8BAABfcmVscy8ucmVsc1BLAQItABQABgAIAAAAIQCjtvJSxQAAANwAAAAP&#10;AAAAAAAAAAAAAAAAAAcCAABkcnMvZG93bnJldi54bWxQSwUGAAAAAAMAAwC3AAAA+QIAAAAA&#10;" path="m3263,l2108,,952,,,939,,3263r952,940l3263,4203r953,-940l4216,939,3263,xe" fillcolor="#54fcf0" stroked="f">
                  <v:path arrowok="t"/>
                </v:shape>
                <v:shape id="Graphic 337" o:spid="_x0000_s1109" style="position:absolute;left:20648;top:25322;width:45;height: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JoxwAAANwAAAAPAAAAZHJzL2Rvd25yZXYueG1sRI9Ba8JA&#10;FITvQv/D8gQvopvWUmt0lVIRWntRW6jeHtlnEpp9G7KrSfz1bkHwOMzMN8xs0ZhCnKlyuWUFj8MI&#10;BHFidc6pgp/v1eAVhPPIGgvLpKAlB4v5Q2eGsbY1b+m886kIEHYxKsi8L2MpXZKRQTe0JXHwjrYy&#10;6IOsUqkrrAPcFPIpil6kwZzDQoYlvWeU/O1ORkFy/FofuK03RX9/ibj9fZ58LvdK9brN2xSEp8bf&#10;w7f2h1YwGo3h/0w4AnJ+BQAA//8DAFBLAQItABQABgAIAAAAIQDb4fbL7gAAAIUBAAATAAAAAAAA&#10;AAAAAAAAAAAAAABbQ29udGVudF9UeXBlc10ueG1sUEsBAi0AFAAGAAgAAAAhAFr0LFu/AAAAFQEA&#10;AAsAAAAAAAAAAAAAAAAAHwEAAF9yZWxzLy5yZWxzUEsBAi0AFAAGAAgAAAAhABgWUmjHAAAA3AAA&#10;AA8AAAAAAAAAAAAAAAAABwIAAGRycy9kb3ducmV2LnhtbFBLBQYAAAAAAwADALcAAAD7AgAAAAA=&#10;" path="m2108,l3263,r953,939l4216,2108r,1155l3263,4203r-1155,l952,4203,,3263,,2108,,939,952,,2108,xe" filled="f" strokecolor="#3ab0a8" strokeweight="69e-5mm">
                  <v:path arrowok="t"/>
                </v:shape>
                <v:shape id="Graphic 338" o:spid="_x0000_s1110"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4UwQAAANwAAAAPAAAAZHJzL2Rvd25yZXYueG1sRE/LisIw&#10;FN0L/kO4grsx9TEy1EYRRRB3Pmdmd2luH7S5KU3U+veTxYDLw3knq87U4kGtKy0rGI8iEMSp1SXn&#10;Ci7n3ccXCOeRNdaWScGLHKyW/V6CsbZPPtLj5HMRQtjFqKDwvomldGlBBt3INsSBy2xr0AfY5lK3&#10;+AzhppaTKJpLgyWHhgIb2hSUVqe7UWC2m+b7Nrva4292+LzcfmaVqfZKDQfdegHCU+ff4n/3XiuY&#10;TsPacCYcAbn8AwAA//8DAFBLAQItABQABgAIAAAAIQDb4fbL7gAAAIUBAAATAAAAAAAAAAAAAAAA&#10;AAAAAABbQ29udGVudF9UeXBlc10ueG1sUEsBAi0AFAAGAAgAAAAhAFr0LFu/AAAAFQEAAAsAAAAA&#10;AAAAAAAAAAAAHwEAAF9yZWxzLy5yZWxzUEsBAi0AFAAGAAgAAAAhABkyLhTBAAAA3AAAAA8AAAAA&#10;AAAAAAAAAAAABwIAAGRycy9kb3ducmV2LnhtbFBLBQYAAAAAAwADALcAAAD1AgAAAAA=&#10;" path="m,3035642r3035655,l3035655,,,,,3035642xe" filled="f" strokecolor="#ffe5c2" strokeweight=".5pt">
                  <v:path arrowok="t"/>
                </v:shape>
                <w10:anchorlock/>
              </v:group>
            </w:pict>
          </mc:Fallback>
        </mc:AlternateContent>
      </w:r>
    </w:p>
    <w:p w14:paraId="421D204B" w14:textId="77777777" w:rsidR="00872454" w:rsidRDefault="00CB66E8">
      <w:pPr>
        <w:spacing w:before="199" w:line="307" w:lineRule="auto"/>
        <w:ind w:left="1020" w:right="1083"/>
        <w:rPr>
          <w:rFonts w:ascii="Arial Narrow"/>
          <w:i/>
          <w:sz w:val="19"/>
        </w:rPr>
      </w:pPr>
      <w:r>
        <w:rPr>
          <w:rFonts w:ascii="Arial Narrow"/>
          <w:i/>
          <w:color w:val="231F20"/>
          <w:w w:val="105"/>
          <w:sz w:val="19"/>
        </w:rPr>
        <w:t xml:space="preserve">Fig. 6: Network map </w:t>
      </w:r>
      <w:proofErr w:type="spellStart"/>
      <w:r>
        <w:rPr>
          <w:rFonts w:ascii="Arial Narrow"/>
          <w:i/>
          <w:color w:val="231F20"/>
          <w:w w:val="105"/>
          <w:sz w:val="19"/>
        </w:rPr>
        <w:t>coloured</w:t>
      </w:r>
      <w:proofErr w:type="spellEnd"/>
      <w:r>
        <w:rPr>
          <w:rFonts w:ascii="Arial Narrow"/>
          <w:i/>
          <w:color w:val="231F20"/>
          <w:w w:val="105"/>
          <w:sz w:val="19"/>
        </w:rPr>
        <w:t xml:space="preserve"> according to the perceived gender of the account operators: female (pink), male (light blue), non-binary (green), individuals with different genders (violet), non-attributable (grey).</w:t>
      </w:r>
    </w:p>
    <w:p w14:paraId="421D204C" w14:textId="77777777" w:rsidR="00872454" w:rsidRDefault="00872454">
      <w:pPr>
        <w:pStyle w:val="Textkrper"/>
        <w:spacing w:before="2"/>
        <w:rPr>
          <w:rFonts w:ascii="Arial Narrow"/>
          <w:i/>
        </w:rPr>
      </w:pPr>
    </w:p>
    <w:p w14:paraId="421D204D" w14:textId="77777777" w:rsidR="00872454" w:rsidRDefault="00CB66E8">
      <w:pPr>
        <w:pStyle w:val="Textkrper"/>
        <w:spacing w:line="295" w:lineRule="auto"/>
        <w:ind w:left="1020" w:right="1008"/>
        <w:jc w:val="both"/>
      </w:pPr>
      <w:r>
        <w:rPr>
          <w:color w:val="231F20"/>
        </w:rPr>
        <w:t>The prevalence of perceived male over perceived female accounts can also be identified in viewing the network map. Moreover, it is notable that perceived female accounts are scarce in some parts of the network map. Therefore</w:t>
      </w:r>
      <w:proofErr w:type="gramStart"/>
      <w:r>
        <w:rPr>
          <w:color w:val="231F20"/>
        </w:rPr>
        <w:t>, it can be seen that, in</w:t>
      </w:r>
      <w:proofErr w:type="gramEnd"/>
      <w:r>
        <w:rPr>
          <w:color w:val="231F20"/>
        </w:rPr>
        <w:t xml:space="preserve"> terms of both content and perceived gender, certain types of accounts accumulate in different areas of the map and do not occur at all in other areas. The community detection in </w:t>
      </w:r>
      <w:r>
        <w:rPr>
          <w:rFonts w:ascii="Arial Narrow"/>
          <w:i/>
          <w:color w:val="231F20"/>
        </w:rPr>
        <w:t xml:space="preserve">Gephi </w:t>
      </w:r>
      <w:r>
        <w:rPr>
          <w:color w:val="231F20"/>
        </w:rPr>
        <w:t xml:space="preserve">provides four communities (Blondel et al. 2008; Lambiotte, </w:t>
      </w:r>
      <w:proofErr w:type="spellStart"/>
      <w:r>
        <w:rPr>
          <w:color w:val="231F20"/>
        </w:rPr>
        <w:t>Delvenne</w:t>
      </w:r>
      <w:proofErr w:type="spellEnd"/>
      <w:r>
        <w:rPr>
          <w:color w:val="231F20"/>
        </w:rPr>
        <w:t xml:space="preserve"> and Barahona 2009).</w:t>
      </w:r>
      <w:r>
        <w:rPr>
          <w:color w:val="231F20"/>
          <w:position w:val="6"/>
          <w:sz w:val="11"/>
        </w:rPr>
        <w:t>16</w:t>
      </w:r>
      <w:r>
        <w:rPr>
          <w:color w:val="231F20"/>
          <w:spacing w:val="40"/>
          <w:position w:val="6"/>
          <w:sz w:val="11"/>
        </w:rPr>
        <w:t xml:space="preserve"> </w:t>
      </w:r>
      <w:r>
        <w:rPr>
          <w:color w:val="231F20"/>
        </w:rPr>
        <w:t xml:space="preserve">These four communities can also be </w:t>
      </w:r>
      <w:proofErr w:type="spellStart"/>
      <w:r>
        <w:rPr>
          <w:color w:val="231F20"/>
        </w:rPr>
        <w:t>characterised</w:t>
      </w:r>
      <w:proofErr w:type="spellEnd"/>
      <w:r>
        <w:rPr>
          <w:color w:val="231F20"/>
        </w:rPr>
        <w:t xml:space="preserve"> based on the insight from the coding process, and their features are presented in more</w:t>
      </w:r>
      <w:r>
        <w:rPr>
          <w:color w:val="231F20"/>
          <w:spacing w:val="11"/>
        </w:rPr>
        <w:t xml:space="preserve"> </w:t>
      </w:r>
      <w:r>
        <w:rPr>
          <w:color w:val="231F20"/>
        </w:rPr>
        <w:t>detail</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next</w:t>
      </w:r>
      <w:r>
        <w:rPr>
          <w:color w:val="231F20"/>
          <w:spacing w:val="11"/>
        </w:rPr>
        <w:t xml:space="preserve"> </w:t>
      </w:r>
      <w:r>
        <w:rPr>
          <w:color w:val="231F20"/>
        </w:rPr>
        <w:t>chapter.</w:t>
      </w:r>
      <w:r>
        <w:rPr>
          <w:color w:val="231F20"/>
          <w:spacing w:val="11"/>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there</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focus</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central</w:t>
      </w:r>
      <w:r>
        <w:rPr>
          <w:color w:val="231F20"/>
          <w:spacing w:val="11"/>
        </w:rPr>
        <w:t xml:space="preserve"> </w:t>
      </w:r>
      <w:r>
        <w:rPr>
          <w:color w:val="231F20"/>
        </w:rPr>
        <w:t>themes,</w:t>
      </w:r>
      <w:r>
        <w:rPr>
          <w:color w:val="231F20"/>
          <w:spacing w:val="11"/>
        </w:rPr>
        <w:t xml:space="preserve"> </w:t>
      </w:r>
      <w:r>
        <w:rPr>
          <w:color w:val="231F20"/>
        </w:rPr>
        <w:t>significant</w:t>
      </w:r>
      <w:r>
        <w:rPr>
          <w:color w:val="231F20"/>
          <w:spacing w:val="11"/>
        </w:rPr>
        <w:t xml:space="preserve"> </w:t>
      </w:r>
      <w:r>
        <w:rPr>
          <w:color w:val="231F20"/>
        </w:rPr>
        <w:t>actors,</w:t>
      </w:r>
      <w:r>
        <w:rPr>
          <w:color w:val="231F20"/>
          <w:spacing w:val="11"/>
        </w:rPr>
        <w:t xml:space="preserve"> </w:t>
      </w:r>
      <w:r>
        <w:rPr>
          <w:color w:val="231F20"/>
        </w:rPr>
        <w:t>gender</w:t>
      </w:r>
      <w:r>
        <w:rPr>
          <w:color w:val="231F20"/>
          <w:spacing w:val="11"/>
        </w:rPr>
        <w:t xml:space="preserve"> </w:t>
      </w:r>
      <w:r>
        <w:rPr>
          <w:color w:val="231F20"/>
        </w:rPr>
        <w:t>distribution</w:t>
      </w:r>
      <w:r>
        <w:rPr>
          <w:color w:val="231F20"/>
          <w:spacing w:val="11"/>
        </w:rPr>
        <w:t xml:space="preserve"> </w:t>
      </w:r>
      <w:r>
        <w:rPr>
          <w:color w:val="231F20"/>
        </w:rPr>
        <w:t>and</w:t>
      </w:r>
      <w:r>
        <w:rPr>
          <w:color w:val="231F20"/>
          <w:spacing w:val="11"/>
        </w:rPr>
        <w:t xml:space="preserve"> </w:t>
      </w:r>
      <w:r>
        <w:rPr>
          <w:color w:val="231F20"/>
        </w:rPr>
        <w:t>transitions to other parts of the network map; these are supplemented by descriptive statistics.</w:t>
      </w:r>
    </w:p>
    <w:p w14:paraId="421D204E" w14:textId="77777777" w:rsidR="00872454" w:rsidRDefault="00872454">
      <w:pPr>
        <w:pStyle w:val="Textkrper"/>
        <w:rPr>
          <w:sz w:val="20"/>
        </w:rPr>
      </w:pPr>
    </w:p>
    <w:p w14:paraId="421D204F" w14:textId="77777777" w:rsidR="00872454" w:rsidRDefault="00872454">
      <w:pPr>
        <w:pStyle w:val="Textkrper"/>
        <w:rPr>
          <w:sz w:val="20"/>
        </w:rPr>
      </w:pPr>
    </w:p>
    <w:p w14:paraId="421D2050" w14:textId="77777777" w:rsidR="00872454" w:rsidRDefault="00872454">
      <w:pPr>
        <w:pStyle w:val="Textkrper"/>
        <w:rPr>
          <w:sz w:val="20"/>
        </w:rPr>
      </w:pPr>
    </w:p>
    <w:p w14:paraId="421D2051" w14:textId="77777777" w:rsidR="00872454" w:rsidRDefault="00872454">
      <w:pPr>
        <w:pStyle w:val="Textkrper"/>
        <w:rPr>
          <w:sz w:val="20"/>
        </w:rPr>
      </w:pPr>
    </w:p>
    <w:p w14:paraId="421D2052" w14:textId="77777777" w:rsidR="00872454" w:rsidRDefault="00872454">
      <w:pPr>
        <w:pStyle w:val="Textkrper"/>
        <w:rPr>
          <w:sz w:val="20"/>
        </w:rPr>
      </w:pPr>
    </w:p>
    <w:p w14:paraId="421D2053" w14:textId="77777777" w:rsidR="00872454" w:rsidRDefault="00872454">
      <w:pPr>
        <w:pStyle w:val="Textkrper"/>
        <w:rPr>
          <w:sz w:val="20"/>
        </w:rPr>
      </w:pPr>
    </w:p>
    <w:p w14:paraId="421D2054" w14:textId="77777777" w:rsidR="00872454" w:rsidRDefault="00872454">
      <w:pPr>
        <w:pStyle w:val="Textkrper"/>
        <w:rPr>
          <w:sz w:val="20"/>
        </w:rPr>
      </w:pPr>
    </w:p>
    <w:p w14:paraId="421D2055" w14:textId="77777777" w:rsidR="00872454" w:rsidRDefault="00872454">
      <w:pPr>
        <w:pStyle w:val="Textkrper"/>
        <w:rPr>
          <w:sz w:val="20"/>
        </w:rPr>
      </w:pPr>
    </w:p>
    <w:p w14:paraId="421D2056" w14:textId="77777777" w:rsidR="00872454" w:rsidRDefault="00872454">
      <w:pPr>
        <w:pStyle w:val="Textkrper"/>
        <w:rPr>
          <w:sz w:val="20"/>
        </w:rPr>
      </w:pPr>
    </w:p>
    <w:p w14:paraId="421D2057" w14:textId="77777777" w:rsidR="00872454" w:rsidRDefault="00872454">
      <w:pPr>
        <w:pStyle w:val="Textkrper"/>
        <w:rPr>
          <w:sz w:val="20"/>
        </w:rPr>
      </w:pPr>
    </w:p>
    <w:p w14:paraId="421D2058" w14:textId="77777777" w:rsidR="00872454" w:rsidRDefault="00872454">
      <w:pPr>
        <w:pStyle w:val="Textkrper"/>
        <w:rPr>
          <w:sz w:val="20"/>
        </w:rPr>
      </w:pPr>
    </w:p>
    <w:p w14:paraId="421D2059" w14:textId="77777777" w:rsidR="00872454" w:rsidRDefault="00872454">
      <w:pPr>
        <w:pStyle w:val="Textkrper"/>
        <w:rPr>
          <w:sz w:val="20"/>
        </w:rPr>
      </w:pPr>
    </w:p>
    <w:p w14:paraId="421D205A" w14:textId="77777777" w:rsidR="00872454" w:rsidRDefault="00872454">
      <w:pPr>
        <w:pStyle w:val="Textkrper"/>
        <w:rPr>
          <w:sz w:val="20"/>
        </w:rPr>
      </w:pPr>
    </w:p>
    <w:p w14:paraId="421D205B" w14:textId="77777777" w:rsidR="00872454" w:rsidRDefault="00872454">
      <w:pPr>
        <w:pStyle w:val="Textkrper"/>
        <w:rPr>
          <w:sz w:val="20"/>
        </w:rPr>
      </w:pPr>
    </w:p>
    <w:p w14:paraId="421D205C" w14:textId="77777777" w:rsidR="00872454" w:rsidRDefault="00872454">
      <w:pPr>
        <w:pStyle w:val="Textkrper"/>
        <w:rPr>
          <w:sz w:val="20"/>
        </w:rPr>
      </w:pPr>
    </w:p>
    <w:p w14:paraId="421D205D" w14:textId="77777777" w:rsidR="00872454" w:rsidRDefault="00872454">
      <w:pPr>
        <w:pStyle w:val="Textkrper"/>
        <w:rPr>
          <w:sz w:val="20"/>
        </w:rPr>
      </w:pPr>
    </w:p>
    <w:p w14:paraId="421D205E" w14:textId="77777777" w:rsidR="00872454" w:rsidRDefault="00872454">
      <w:pPr>
        <w:pStyle w:val="Textkrper"/>
        <w:rPr>
          <w:sz w:val="20"/>
        </w:rPr>
      </w:pPr>
    </w:p>
    <w:p w14:paraId="421D205F" w14:textId="77777777" w:rsidR="00872454" w:rsidRDefault="00872454">
      <w:pPr>
        <w:pStyle w:val="Textkrper"/>
        <w:rPr>
          <w:sz w:val="20"/>
        </w:rPr>
      </w:pPr>
    </w:p>
    <w:p w14:paraId="421D2060" w14:textId="77777777" w:rsidR="00872454" w:rsidRDefault="00CB66E8">
      <w:pPr>
        <w:pStyle w:val="Textkrper"/>
        <w:spacing w:before="189"/>
        <w:rPr>
          <w:sz w:val="20"/>
        </w:rPr>
      </w:pPr>
      <w:r>
        <w:rPr>
          <w:noProof/>
          <w:sz w:val="20"/>
        </w:rPr>
        <mc:AlternateContent>
          <mc:Choice Requires="wps">
            <w:drawing>
              <wp:anchor distT="0" distB="0" distL="0" distR="0" simplePos="0" relativeHeight="487630848" behindDoc="1" locked="0" layoutInCell="1" allowOverlap="1" wp14:anchorId="421D26FE" wp14:editId="421D26FF">
                <wp:simplePos x="0" y="0"/>
                <wp:positionH relativeFrom="page">
                  <wp:posOffset>647999</wp:posOffset>
                </wp:positionH>
                <wp:positionV relativeFrom="paragraph">
                  <wp:posOffset>287830</wp:posOffset>
                </wp:positionV>
                <wp:extent cx="648335"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18F92E33" id="Graphic 339" o:spid="_x0000_s1026" style="position:absolute;margin-left:51pt;margin-top:22.65pt;width:51.0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LL3J+vcAAAACQEAAA8AAABkcnMvZG93bnJldi54bWxMj8FOwzAQRO9I/IO1SFwQ&#10;tZukCEKcClUCrjThA5x4SaLG6yh22/Tv2Z7gOLujmTfFdnGjOOEcBk8a1isFAqn1dqBOw3f9/vgM&#10;IkRD1oyeUMMFA2zL25vC5NafaY+nKnaCQyjkRkMf45RLGdoenQkrPyHx78fPzkSWcyftbM4c7kaZ&#10;KPUknRmIG3oz4a7H9lAdHZccsrryTX2Z7OfXR5o+0MuuJ63v75a3VxARl/hnhis+o0PJTI0/kg1i&#10;ZK0S3hI1ZJsUBBsSla1BNNfDBmRZyP8Lyl8AAAD//wMAUEsBAi0AFAAGAAgAAAAhALaDOJL+AAAA&#10;4QEAABMAAAAAAAAAAAAAAAAAAAAAAFtDb250ZW50X1R5cGVzXS54bWxQSwECLQAUAAYACAAAACEA&#10;OP0h/9YAAACUAQAACwAAAAAAAAAAAAAAAAAvAQAAX3JlbHMvLnJlbHNQSwECLQAUAAYACAAAACEA&#10;6EmQcRYCAABYBAAADgAAAAAAAAAAAAAAAAAuAgAAZHJzL2Uyb0RvYy54bWxQSwECLQAUAAYACAAA&#10;ACEAsvcn69wAAAAJAQAADwAAAAAAAAAAAAAAAABwBAAAZHJzL2Rvd25yZXYueG1sUEsFBgAAAAAE&#10;AAQA8wAAAHkFAAAAAA==&#10;" path="m,l648004,e" filled="f" strokecolor="#5c6061" strokeweight=".3pt">
                <v:path arrowok="t"/>
                <w10:wrap type="topAndBottom" anchorx="page"/>
              </v:shape>
            </w:pict>
          </mc:Fallback>
        </mc:AlternateContent>
      </w:r>
    </w:p>
    <w:p w14:paraId="421D2061" w14:textId="77777777" w:rsidR="00872454" w:rsidRDefault="00CB66E8">
      <w:pPr>
        <w:pStyle w:val="Listenabsatz"/>
        <w:numPr>
          <w:ilvl w:val="0"/>
          <w:numId w:val="8"/>
        </w:numPr>
        <w:tabs>
          <w:tab w:val="left" w:pos="1740"/>
        </w:tabs>
        <w:spacing w:before="147" w:line="314" w:lineRule="auto"/>
        <w:ind w:left="1020" w:right="1045" w:firstLine="0"/>
        <w:jc w:val="both"/>
        <w:rPr>
          <w:sz w:val="14"/>
        </w:rPr>
      </w:pPr>
      <w:r>
        <w:rPr>
          <w:color w:val="5C6061"/>
          <w:sz w:val="14"/>
        </w:rPr>
        <w:t xml:space="preserve">The process of ‘Community Detection’ involves (various) statistical processes that are oriented to divide large networks into smaller groups of </w:t>
      </w:r>
      <w:proofErr w:type="gramStart"/>
      <w:r>
        <w:rPr>
          <w:color w:val="5C6061"/>
          <w:sz w:val="14"/>
        </w:rPr>
        <w:t>particularly strongly</w:t>
      </w:r>
      <w:proofErr w:type="gramEnd"/>
      <w:r>
        <w:rPr>
          <w:color w:val="5C6061"/>
          <w:spacing w:val="40"/>
          <w:sz w:val="14"/>
        </w:rPr>
        <w:t xml:space="preserve"> </w:t>
      </w:r>
      <w:r>
        <w:rPr>
          <w:color w:val="5C6061"/>
          <w:sz w:val="14"/>
        </w:rPr>
        <w:t>connected</w:t>
      </w:r>
      <w:r>
        <w:rPr>
          <w:color w:val="5C6061"/>
          <w:spacing w:val="11"/>
          <w:sz w:val="14"/>
        </w:rPr>
        <w:t xml:space="preserve"> </w:t>
      </w:r>
      <w:r>
        <w:rPr>
          <w:color w:val="5C6061"/>
          <w:sz w:val="14"/>
        </w:rPr>
        <w:t>nodes,</w:t>
      </w:r>
      <w:r>
        <w:rPr>
          <w:color w:val="5C6061"/>
          <w:spacing w:val="11"/>
          <w:sz w:val="14"/>
        </w:rPr>
        <w:t xml:space="preserve"> </w:t>
      </w:r>
      <w:r>
        <w:rPr>
          <w:color w:val="5C6061"/>
          <w:sz w:val="14"/>
        </w:rPr>
        <w:t>which</w:t>
      </w:r>
      <w:r>
        <w:rPr>
          <w:color w:val="5C6061"/>
          <w:spacing w:val="11"/>
          <w:sz w:val="14"/>
        </w:rPr>
        <w:t xml:space="preserve"> </w:t>
      </w:r>
      <w:r>
        <w:rPr>
          <w:color w:val="5C6061"/>
          <w:sz w:val="14"/>
        </w:rPr>
        <w:t>can</w:t>
      </w:r>
      <w:r>
        <w:rPr>
          <w:color w:val="5C6061"/>
          <w:spacing w:val="11"/>
          <w:sz w:val="14"/>
        </w:rPr>
        <w:t xml:space="preserve"> </w:t>
      </w:r>
      <w:r>
        <w:rPr>
          <w:color w:val="5C6061"/>
          <w:sz w:val="14"/>
        </w:rPr>
        <w:t>in</w:t>
      </w:r>
      <w:r>
        <w:rPr>
          <w:color w:val="5C6061"/>
          <w:spacing w:val="11"/>
          <w:sz w:val="14"/>
        </w:rPr>
        <w:t xml:space="preserve"> </w:t>
      </w:r>
      <w:r>
        <w:rPr>
          <w:color w:val="5C6061"/>
          <w:sz w:val="14"/>
        </w:rPr>
        <w:t>turn</w:t>
      </w:r>
      <w:r>
        <w:rPr>
          <w:color w:val="5C6061"/>
          <w:spacing w:val="11"/>
          <w:sz w:val="14"/>
        </w:rPr>
        <w:t xml:space="preserve"> </w:t>
      </w:r>
      <w:r>
        <w:rPr>
          <w:color w:val="5C6061"/>
          <w:sz w:val="14"/>
        </w:rPr>
        <w:t>reveal</w:t>
      </w:r>
      <w:r>
        <w:rPr>
          <w:color w:val="5C6061"/>
          <w:spacing w:val="11"/>
          <w:sz w:val="14"/>
        </w:rPr>
        <w:t xml:space="preserve"> </w:t>
      </w:r>
      <w:r>
        <w:rPr>
          <w:color w:val="5C6061"/>
          <w:sz w:val="14"/>
        </w:rPr>
        <w:t>new</w:t>
      </w:r>
      <w:r>
        <w:rPr>
          <w:color w:val="5C6061"/>
          <w:spacing w:val="11"/>
          <w:sz w:val="14"/>
        </w:rPr>
        <w:t xml:space="preserve"> </w:t>
      </w:r>
      <w:r>
        <w:rPr>
          <w:color w:val="5C6061"/>
          <w:sz w:val="14"/>
        </w:rPr>
        <w:t>connections</w:t>
      </w:r>
      <w:r>
        <w:rPr>
          <w:color w:val="5C6061"/>
          <w:spacing w:val="11"/>
          <w:sz w:val="14"/>
        </w:rPr>
        <w:t xml:space="preserve"> </w:t>
      </w:r>
      <w:r>
        <w:rPr>
          <w:color w:val="5C6061"/>
          <w:sz w:val="14"/>
        </w:rPr>
        <w:t>or</w:t>
      </w:r>
      <w:r>
        <w:rPr>
          <w:color w:val="5C6061"/>
          <w:spacing w:val="11"/>
          <w:sz w:val="14"/>
        </w:rPr>
        <w:t xml:space="preserve"> </w:t>
      </w:r>
      <w:r>
        <w:rPr>
          <w:color w:val="5C6061"/>
          <w:sz w:val="14"/>
        </w:rPr>
        <w:t>information</w:t>
      </w:r>
      <w:r>
        <w:rPr>
          <w:color w:val="5C6061"/>
          <w:spacing w:val="11"/>
          <w:sz w:val="14"/>
        </w:rPr>
        <w:t xml:space="preserve"> </w:t>
      </w:r>
      <w:r>
        <w:rPr>
          <w:color w:val="5C6061"/>
          <w:sz w:val="14"/>
        </w:rPr>
        <w:t>(Blondel</w:t>
      </w:r>
      <w:r>
        <w:rPr>
          <w:color w:val="5C6061"/>
          <w:spacing w:val="11"/>
          <w:sz w:val="14"/>
        </w:rPr>
        <w:t xml:space="preserve"> </w:t>
      </w:r>
      <w:r>
        <w:rPr>
          <w:color w:val="5C6061"/>
          <w:sz w:val="14"/>
        </w:rPr>
        <w:t>et</w:t>
      </w:r>
      <w:r>
        <w:rPr>
          <w:color w:val="5C6061"/>
          <w:spacing w:val="11"/>
          <w:sz w:val="14"/>
        </w:rPr>
        <w:t xml:space="preserve"> </w:t>
      </w:r>
      <w:r>
        <w:rPr>
          <w:color w:val="5C6061"/>
          <w:sz w:val="14"/>
        </w:rPr>
        <w:t>al.</w:t>
      </w:r>
      <w:r>
        <w:rPr>
          <w:color w:val="5C6061"/>
          <w:spacing w:val="11"/>
          <w:sz w:val="14"/>
        </w:rPr>
        <w:t xml:space="preserve"> </w:t>
      </w:r>
      <w:r>
        <w:rPr>
          <w:color w:val="5C6061"/>
          <w:sz w:val="14"/>
        </w:rPr>
        <w:t>2008,</w:t>
      </w:r>
      <w:r>
        <w:rPr>
          <w:color w:val="5C6061"/>
          <w:spacing w:val="11"/>
          <w:sz w:val="14"/>
        </w:rPr>
        <w:t xml:space="preserve"> </w:t>
      </w:r>
      <w:r>
        <w:rPr>
          <w:color w:val="5C6061"/>
          <w:sz w:val="14"/>
        </w:rPr>
        <w:t>2).</w:t>
      </w:r>
      <w:r>
        <w:rPr>
          <w:color w:val="5C6061"/>
          <w:spacing w:val="11"/>
          <w:sz w:val="14"/>
        </w:rPr>
        <w:t xml:space="preserve"> </w:t>
      </w:r>
      <w:r>
        <w:rPr>
          <w:color w:val="5C6061"/>
          <w:sz w:val="14"/>
        </w:rPr>
        <w:t>The</w:t>
      </w:r>
      <w:r>
        <w:rPr>
          <w:color w:val="5C6061"/>
          <w:spacing w:val="11"/>
          <w:sz w:val="14"/>
        </w:rPr>
        <w:t xml:space="preserve"> </w:t>
      </w:r>
      <w:r>
        <w:rPr>
          <w:color w:val="5C6061"/>
          <w:sz w:val="14"/>
        </w:rPr>
        <w:t>modularity</w:t>
      </w:r>
      <w:r>
        <w:rPr>
          <w:color w:val="5C6061"/>
          <w:spacing w:val="11"/>
          <w:sz w:val="14"/>
        </w:rPr>
        <w:t xml:space="preserve"> </w:t>
      </w:r>
      <w:r>
        <w:rPr>
          <w:color w:val="5C6061"/>
          <w:sz w:val="14"/>
        </w:rPr>
        <w:t>score</w:t>
      </w:r>
      <w:r>
        <w:rPr>
          <w:color w:val="5C6061"/>
          <w:spacing w:val="11"/>
          <w:sz w:val="14"/>
        </w:rPr>
        <w:t xml:space="preserve"> </w:t>
      </w:r>
      <w:r>
        <w:rPr>
          <w:color w:val="5C6061"/>
          <w:sz w:val="14"/>
        </w:rPr>
        <w:t>for</w:t>
      </w:r>
      <w:r>
        <w:rPr>
          <w:color w:val="5C6061"/>
          <w:spacing w:val="11"/>
          <w:sz w:val="14"/>
        </w:rPr>
        <w:t xml:space="preserve"> </w:t>
      </w:r>
      <w:r>
        <w:rPr>
          <w:color w:val="5C6061"/>
          <w:sz w:val="14"/>
        </w:rPr>
        <w:t>the</w:t>
      </w:r>
      <w:r>
        <w:rPr>
          <w:color w:val="5C6061"/>
          <w:spacing w:val="11"/>
          <w:sz w:val="14"/>
        </w:rPr>
        <w:t xml:space="preserve"> </w:t>
      </w:r>
      <w:r>
        <w:rPr>
          <w:color w:val="5C6061"/>
          <w:sz w:val="14"/>
        </w:rPr>
        <w:t>present</w:t>
      </w:r>
      <w:r>
        <w:rPr>
          <w:color w:val="5C6061"/>
          <w:spacing w:val="11"/>
          <w:sz w:val="14"/>
        </w:rPr>
        <w:t xml:space="preserve"> </w:t>
      </w:r>
      <w:r>
        <w:rPr>
          <w:color w:val="5C6061"/>
          <w:sz w:val="14"/>
        </w:rPr>
        <w:t>network</w:t>
      </w:r>
      <w:r>
        <w:rPr>
          <w:color w:val="5C6061"/>
          <w:spacing w:val="11"/>
          <w:sz w:val="14"/>
        </w:rPr>
        <w:t xml:space="preserve"> </w:t>
      </w:r>
      <w:r>
        <w:rPr>
          <w:color w:val="5C6061"/>
          <w:sz w:val="14"/>
        </w:rPr>
        <w:t>at</w:t>
      </w:r>
      <w:r>
        <w:rPr>
          <w:color w:val="5C6061"/>
          <w:spacing w:val="11"/>
          <w:sz w:val="14"/>
        </w:rPr>
        <w:t xml:space="preserve"> </w:t>
      </w:r>
      <w:r>
        <w:rPr>
          <w:color w:val="5C6061"/>
          <w:sz w:val="14"/>
        </w:rPr>
        <w:t>a</w:t>
      </w:r>
      <w:r>
        <w:rPr>
          <w:color w:val="5C6061"/>
          <w:spacing w:val="11"/>
          <w:sz w:val="14"/>
        </w:rPr>
        <w:t xml:space="preserve"> </w:t>
      </w:r>
      <w:r>
        <w:rPr>
          <w:color w:val="5C6061"/>
          <w:sz w:val="14"/>
        </w:rPr>
        <w:t>resolution</w:t>
      </w:r>
      <w:r>
        <w:rPr>
          <w:color w:val="5C6061"/>
          <w:spacing w:val="11"/>
          <w:sz w:val="14"/>
        </w:rPr>
        <w:t xml:space="preserve"> </w:t>
      </w:r>
      <w:r>
        <w:rPr>
          <w:color w:val="5C6061"/>
          <w:sz w:val="14"/>
        </w:rPr>
        <w:t>of</w:t>
      </w:r>
      <w:r>
        <w:rPr>
          <w:color w:val="5C6061"/>
          <w:spacing w:val="11"/>
          <w:sz w:val="14"/>
        </w:rPr>
        <w:t xml:space="preserve"> </w:t>
      </w:r>
      <w:r>
        <w:rPr>
          <w:color w:val="5C6061"/>
          <w:sz w:val="14"/>
        </w:rPr>
        <w:t>1</w:t>
      </w:r>
      <w:r>
        <w:rPr>
          <w:color w:val="5C6061"/>
          <w:spacing w:val="11"/>
          <w:sz w:val="14"/>
        </w:rPr>
        <w:t xml:space="preserve"> </w:t>
      </w:r>
      <w:r>
        <w:rPr>
          <w:color w:val="5C6061"/>
          <w:sz w:val="14"/>
        </w:rPr>
        <w:t>(see</w:t>
      </w:r>
      <w:r>
        <w:rPr>
          <w:color w:val="5C6061"/>
          <w:spacing w:val="11"/>
          <w:sz w:val="14"/>
        </w:rPr>
        <w:t xml:space="preserve"> </w:t>
      </w:r>
      <w:r>
        <w:rPr>
          <w:color w:val="5C6061"/>
          <w:sz w:val="14"/>
        </w:rPr>
        <w:t>Lambi-</w:t>
      </w:r>
      <w:proofErr w:type="spellStart"/>
      <w:r>
        <w:rPr>
          <w:color w:val="5C6061"/>
          <w:sz w:val="14"/>
        </w:rPr>
        <w:t>otte</w:t>
      </w:r>
      <w:proofErr w:type="spellEnd"/>
      <w:r>
        <w:rPr>
          <w:color w:val="5C6061"/>
          <w:sz w:val="14"/>
        </w:rPr>
        <w:t xml:space="preserve">, </w:t>
      </w:r>
      <w:proofErr w:type="spellStart"/>
      <w:r>
        <w:rPr>
          <w:color w:val="5C6061"/>
          <w:sz w:val="14"/>
        </w:rPr>
        <w:t>Delvenne</w:t>
      </w:r>
      <w:proofErr w:type="spellEnd"/>
      <w:r>
        <w:rPr>
          <w:color w:val="5C6061"/>
          <w:sz w:val="14"/>
        </w:rPr>
        <w:t xml:space="preserve"> and Barahona 2009) is 0.131.</w:t>
      </w:r>
    </w:p>
    <w:p w14:paraId="421D2062" w14:textId="77777777" w:rsidR="00872454" w:rsidRDefault="00872454">
      <w:pPr>
        <w:pStyle w:val="Listenabsatz"/>
        <w:spacing w:line="314" w:lineRule="auto"/>
        <w:jc w:val="both"/>
        <w:rPr>
          <w:sz w:val="14"/>
        </w:rPr>
        <w:sectPr w:rsidR="00872454">
          <w:pgSz w:w="11910" w:h="16840"/>
          <w:pgMar w:top="1000" w:right="0" w:bottom="1000" w:left="0" w:header="389" w:footer="812" w:gutter="0"/>
          <w:cols w:space="720"/>
        </w:sectPr>
      </w:pPr>
    </w:p>
    <w:p w14:paraId="421D2063" w14:textId="77777777" w:rsidR="00872454" w:rsidRDefault="00872454">
      <w:pPr>
        <w:pStyle w:val="Textkrper"/>
        <w:rPr>
          <w:sz w:val="20"/>
        </w:rPr>
      </w:pPr>
    </w:p>
    <w:p w14:paraId="421D2064" w14:textId="77777777" w:rsidR="00872454" w:rsidRDefault="00872454">
      <w:pPr>
        <w:pStyle w:val="Textkrper"/>
        <w:spacing w:before="22"/>
        <w:rPr>
          <w:sz w:val="20"/>
        </w:rPr>
      </w:pPr>
    </w:p>
    <w:p w14:paraId="421D2065" w14:textId="77777777" w:rsidR="00872454" w:rsidRDefault="00CB66E8">
      <w:pPr>
        <w:pStyle w:val="berschrift3"/>
        <w:numPr>
          <w:ilvl w:val="2"/>
          <w:numId w:val="9"/>
        </w:numPr>
        <w:tabs>
          <w:tab w:val="left" w:pos="1512"/>
        </w:tabs>
        <w:ind w:left="1512" w:hanging="492"/>
      </w:pPr>
      <w:r w:rsidRPr="003B429C">
        <w:t>Community</w:t>
      </w:r>
      <w:r w:rsidRPr="003B429C">
        <w:rPr>
          <w:spacing w:val="39"/>
        </w:rPr>
        <w:t xml:space="preserve"> </w:t>
      </w:r>
      <w:r w:rsidRPr="003B429C">
        <w:t>1:</w:t>
      </w:r>
      <w:r w:rsidRPr="003B429C">
        <w:rPr>
          <w:spacing w:val="40"/>
        </w:rPr>
        <w:t xml:space="preserve"> </w:t>
      </w:r>
      <w:r w:rsidRPr="003B429C">
        <w:t>Celebrities</w:t>
      </w:r>
      <w:r w:rsidRPr="003B429C">
        <w:rPr>
          <w:spacing w:val="39"/>
        </w:rPr>
        <w:t xml:space="preserve"> </w:t>
      </w:r>
      <w:r w:rsidRPr="003B429C">
        <w:t>&amp;</w:t>
      </w:r>
      <w:r w:rsidRPr="003B429C">
        <w:rPr>
          <w:spacing w:val="40"/>
        </w:rPr>
        <w:t xml:space="preserve"> </w:t>
      </w:r>
      <w:r w:rsidRPr="003B429C">
        <w:rPr>
          <w:spacing w:val="-2"/>
        </w:rPr>
        <w:t>influencers</w:t>
      </w:r>
    </w:p>
    <w:p w14:paraId="421D2066" w14:textId="77777777" w:rsidR="00872454" w:rsidRDefault="00CB66E8">
      <w:pPr>
        <w:pStyle w:val="Textkrper"/>
        <w:spacing w:before="155"/>
        <w:rPr>
          <w:rFonts w:ascii="Gill Sans MT"/>
          <w:sz w:val="20"/>
        </w:rPr>
      </w:pPr>
      <w:r>
        <w:rPr>
          <w:rFonts w:ascii="Gill Sans MT"/>
          <w:noProof/>
          <w:sz w:val="20"/>
        </w:rPr>
        <mc:AlternateContent>
          <mc:Choice Requires="wpg">
            <w:drawing>
              <wp:anchor distT="0" distB="0" distL="0" distR="0" simplePos="0" relativeHeight="487631360" behindDoc="1" locked="0" layoutInCell="1" allowOverlap="1" wp14:anchorId="421D2700" wp14:editId="6FED69A8">
                <wp:simplePos x="0" y="0"/>
                <wp:positionH relativeFrom="page">
                  <wp:posOffset>647992</wp:posOffset>
                </wp:positionH>
                <wp:positionV relativeFrom="paragraph">
                  <wp:posOffset>261138</wp:posOffset>
                </wp:positionV>
                <wp:extent cx="3042285" cy="3042285"/>
                <wp:effectExtent l="0" t="0" r="0" b="0"/>
                <wp:wrapTopAndBottom/>
                <wp:docPr id="340" name="Group 340" descr="Figure 7 consists of two graphics. The first graphic showing the Section of the upper right area in the network map depicting Community 1 with one big red dot, some yellow dots and many green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341" name="Graphic 341"/>
                        <wps:cNvSpPr/>
                        <wps:spPr>
                          <a:xfrm>
                            <a:off x="1082574" y="2209745"/>
                            <a:ext cx="31115" cy="31115"/>
                          </a:xfrm>
                          <a:custGeom>
                            <a:avLst/>
                            <a:gdLst/>
                            <a:ahLst/>
                            <a:cxnLst/>
                            <a:rect l="l" t="t" r="r" b="b"/>
                            <a:pathLst>
                              <a:path w="31115" h="31115">
                                <a:moveTo>
                                  <a:pt x="23710" y="0"/>
                                </a:moveTo>
                                <a:lnTo>
                                  <a:pt x="15278" y="0"/>
                                </a:lnTo>
                                <a:lnTo>
                                  <a:pt x="6845" y="0"/>
                                </a:lnTo>
                                <a:lnTo>
                                  <a:pt x="0" y="6845"/>
                                </a:lnTo>
                                <a:lnTo>
                                  <a:pt x="0" y="23710"/>
                                </a:lnTo>
                                <a:lnTo>
                                  <a:pt x="6845" y="30556"/>
                                </a:lnTo>
                                <a:lnTo>
                                  <a:pt x="23710" y="30556"/>
                                </a:lnTo>
                                <a:lnTo>
                                  <a:pt x="30556" y="23710"/>
                                </a:lnTo>
                                <a:lnTo>
                                  <a:pt x="30556" y="6845"/>
                                </a:lnTo>
                                <a:lnTo>
                                  <a:pt x="23710" y="0"/>
                                </a:lnTo>
                                <a:close/>
                              </a:path>
                            </a:pathLst>
                          </a:custGeom>
                          <a:solidFill>
                            <a:srgbClr val="FFFF11"/>
                          </a:solidFill>
                        </wps:spPr>
                        <wps:bodyPr wrap="square" lIns="0" tIns="0" rIns="0" bIns="0" rtlCol="0">
                          <a:prstTxWarp prst="textNoShape">
                            <a:avLst/>
                          </a:prstTxWarp>
                          <a:noAutofit/>
                        </wps:bodyPr>
                      </wps:wsp>
                      <wps:wsp>
                        <wps:cNvPr id="342" name="Graphic 342"/>
                        <wps:cNvSpPr/>
                        <wps:spPr>
                          <a:xfrm>
                            <a:off x="1082574" y="2209745"/>
                            <a:ext cx="31115" cy="31115"/>
                          </a:xfrm>
                          <a:custGeom>
                            <a:avLst/>
                            <a:gdLst/>
                            <a:ahLst/>
                            <a:cxnLst/>
                            <a:rect l="l" t="t" r="r" b="b"/>
                            <a:pathLst>
                              <a:path w="31115" h="31115">
                                <a:moveTo>
                                  <a:pt x="15278" y="0"/>
                                </a:moveTo>
                                <a:lnTo>
                                  <a:pt x="23710" y="0"/>
                                </a:lnTo>
                                <a:lnTo>
                                  <a:pt x="30556" y="6845"/>
                                </a:lnTo>
                                <a:lnTo>
                                  <a:pt x="30556" y="15278"/>
                                </a:lnTo>
                                <a:lnTo>
                                  <a:pt x="30556" y="23710"/>
                                </a:lnTo>
                                <a:lnTo>
                                  <a:pt x="23710" y="30556"/>
                                </a:lnTo>
                                <a:lnTo>
                                  <a:pt x="15278" y="30556"/>
                                </a:lnTo>
                                <a:lnTo>
                                  <a:pt x="6845" y="30556"/>
                                </a:lnTo>
                                <a:lnTo>
                                  <a:pt x="0" y="23710"/>
                                </a:lnTo>
                                <a:lnTo>
                                  <a:pt x="0" y="15278"/>
                                </a:lnTo>
                                <a:lnTo>
                                  <a:pt x="0" y="6845"/>
                                </a:lnTo>
                                <a:lnTo>
                                  <a:pt x="6845" y="0"/>
                                </a:lnTo>
                                <a:lnTo>
                                  <a:pt x="15278" y="0"/>
                                </a:lnTo>
                                <a:close/>
                              </a:path>
                            </a:pathLst>
                          </a:custGeom>
                          <a:ln w="304">
                            <a:solidFill>
                              <a:srgbClr val="B1B10A"/>
                            </a:solidFill>
                            <a:prstDash val="solid"/>
                          </a:ln>
                        </wps:spPr>
                        <wps:bodyPr wrap="square" lIns="0" tIns="0" rIns="0" bIns="0" rtlCol="0">
                          <a:prstTxWarp prst="textNoShape">
                            <a:avLst/>
                          </a:prstTxWarp>
                          <a:noAutofit/>
                        </wps:bodyPr>
                      </wps:wsp>
                      <wps:wsp>
                        <wps:cNvPr id="343" name="Graphic 343"/>
                        <wps:cNvSpPr/>
                        <wps:spPr>
                          <a:xfrm>
                            <a:off x="2499153" y="2770503"/>
                            <a:ext cx="19685" cy="19685"/>
                          </a:xfrm>
                          <a:custGeom>
                            <a:avLst/>
                            <a:gdLst/>
                            <a:ahLst/>
                            <a:cxnLst/>
                            <a:rect l="l" t="t" r="r" b="b"/>
                            <a:pathLst>
                              <a:path w="19685" h="19685">
                                <a:moveTo>
                                  <a:pt x="14922" y="0"/>
                                </a:moveTo>
                                <a:lnTo>
                                  <a:pt x="9613" y="0"/>
                                </a:lnTo>
                                <a:lnTo>
                                  <a:pt x="4305" y="0"/>
                                </a:lnTo>
                                <a:lnTo>
                                  <a:pt x="0" y="4305"/>
                                </a:lnTo>
                                <a:lnTo>
                                  <a:pt x="0" y="14922"/>
                                </a:lnTo>
                                <a:lnTo>
                                  <a:pt x="4305" y="19227"/>
                                </a:lnTo>
                                <a:lnTo>
                                  <a:pt x="14922" y="19227"/>
                                </a:lnTo>
                                <a:lnTo>
                                  <a:pt x="19227" y="14922"/>
                                </a:lnTo>
                                <a:lnTo>
                                  <a:pt x="19227" y="4305"/>
                                </a:lnTo>
                                <a:lnTo>
                                  <a:pt x="14922" y="0"/>
                                </a:lnTo>
                                <a:close/>
                              </a:path>
                            </a:pathLst>
                          </a:custGeom>
                          <a:solidFill>
                            <a:srgbClr val="46A406"/>
                          </a:solidFill>
                        </wps:spPr>
                        <wps:bodyPr wrap="square" lIns="0" tIns="0" rIns="0" bIns="0" rtlCol="0">
                          <a:prstTxWarp prst="textNoShape">
                            <a:avLst/>
                          </a:prstTxWarp>
                          <a:noAutofit/>
                        </wps:bodyPr>
                      </wps:wsp>
                      <wps:wsp>
                        <wps:cNvPr id="344" name="Graphic 344"/>
                        <wps:cNvSpPr/>
                        <wps:spPr>
                          <a:xfrm>
                            <a:off x="2499153" y="2770503"/>
                            <a:ext cx="19685" cy="19685"/>
                          </a:xfrm>
                          <a:custGeom>
                            <a:avLst/>
                            <a:gdLst/>
                            <a:ahLst/>
                            <a:cxnLst/>
                            <a:rect l="l" t="t" r="r" b="b"/>
                            <a:pathLst>
                              <a:path w="19685" h="19685">
                                <a:moveTo>
                                  <a:pt x="9613" y="0"/>
                                </a:moveTo>
                                <a:lnTo>
                                  <a:pt x="14922" y="0"/>
                                </a:lnTo>
                                <a:lnTo>
                                  <a:pt x="19227" y="4305"/>
                                </a:lnTo>
                                <a:lnTo>
                                  <a:pt x="19227" y="9613"/>
                                </a:lnTo>
                                <a:lnTo>
                                  <a:pt x="19227" y="14922"/>
                                </a:lnTo>
                                <a:lnTo>
                                  <a:pt x="14922" y="19227"/>
                                </a:lnTo>
                                <a:lnTo>
                                  <a:pt x="9613" y="19227"/>
                                </a:lnTo>
                                <a:lnTo>
                                  <a:pt x="4305" y="19227"/>
                                </a:lnTo>
                                <a:lnTo>
                                  <a:pt x="0" y="14922"/>
                                </a:lnTo>
                                <a:lnTo>
                                  <a:pt x="0" y="9613"/>
                                </a:lnTo>
                                <a:lnTo>
                                  <a:pt x="0" y="4305"/>
                                </a:lnTo>
                                <a:lnTo>
                                  <a:pt x="4305" y="0"/>
                                </a:lnTo>
                                <a:lnTo>
                                  <a:pt x="9613" y="0"/>
                                </a:lnTo>
                                <a:close/>
                              </a:path>
                            </a:pathLst>
                          </a:custGeom>
                          <a:ln w="190">
                            <a:solidFill>
                              <a:srgbClr val="307304"/>
                            </a:solidFill>
                            <a:prstDash val="solid"/>
                          </a:ln>
                        </wps:spPr>
                        <wps:bodyPr wrap="square" lIns="0" tIns="0" rIns="0" bIns="0" rtlCol="0">
                          <a:prstTxWarp prst="textNoShape">
                            <a:avLst/>
                          </a:prstTxWarp>
                          <a:noAutofit/>
                        </wps:bodyPr>
                      </wps:wsp>
                      <wps:wsp>
                        <wps:cNvPr id="345" name="Graphic 345"/>
                        <wps:cNvSpPr/>
                        <wps:spPr>
                          <a:xfrm>
                            <a:off x="2086629" y="2285447"/>
                            <a:ext cx="15875" cy="15875"/>
                          </a:xfrm>
                          <a:custGeom>
                            <a:avLst/>
                            <a:gdLst/>
                            <a:ahLst/>
                            <a:cxnLst/>
                            <a:rect l="l" t="t" r="r" b="b"/>
                            <a:pathLst>
                              <a:path w="15875" h="15875">
                                <a:moveTo>
                                  <a:pt x="12166" y="0"/>
                                </a:moveTo>
                                <a:lnTo>
                                  <a:pt x="7835" y="0"/>
                                </a:lnTo>
                                <a:lnTo>
                                  <a:pt x="3505" y="0"/>
                                </a:lnTo>
                                <a:lnTo>
                                  <a:pt x="0" y="3505"/>
                                </a:lnTo>
                                <a:lnTo>
                                  <a:pt x="0" y="12166"/>
                                </a:lnTo>
                                <a:lnTo>
                                  <a:pt x="3505" y="15671"/>
                                </a:lnTo>
                                <a:lnTo>
                                  <a:pt x="12166" y="15671"/>
                                </a:lnTo>
                                <a:lnTo>
                                  <a:pt x="15671" y="12166"/>
                                </a:lnTo>
                                <a:lnTo>
                                  <a:pt x="15671" y="3505"/>
                                </a:lnTo>
                                <a:lnTo>
                                  <a:pt x="12166" y="0"/>
                                </a:lnTo>
                                <a:close/>
                              </a:path>
                            </a:pathLst>
                          </a:custGeom>
                          <a:solidFill>
                            <a:srgbClr val="46A406"/>
                          </a:solidFill>
                        </wps:spPr>
                        <wps:bodyPr wrap="square" lIns="0" tIns="0" rIns="0" bIns="0" rtlCol="0">
                          <a:prstTxWarp prst="textNoShape">
                            <a:avLst/>
                          </a:prstTxWarp>
                          <a:noAutofit/>
                        </wps:bodyPr>
                      </wps:wsp>
                      <wps:wsp>
                        <wps:cNvPr id="346" name="Graphic 346"/>
                        <wps:cNvSpPr/>
                        <wps:spPr>
                          <a:xfrm>
                            <a:off x="2086629" y="2285447"/>
                            <a:ext cx="15875" cy="15875"/>
                          </a:xfrm>
                          <a:custGeom>
                            <a:avLst/>
                            <a:gdLst/>
                            <a:ahLst/>
                            <a:cxnLst/>
                            <a:rect l="l" t="t" r="r" b="b"/>
                            <a:pathLst>
                              <a:path w="15875" h="15875">
                                <a:moveTo>
                                  <a:pt x="7835" y="0"/>
                                </a:moveTo>
                                <a:lnTo>
                                  <a:pt x="12166" y="0"/>
                                </a:lnTo>
                                <a:lnTo>
                                  <a:pt x="15671" y="3505"/>
                                </a:lnTo>
                                <a:lnTo>
                                  <a:pt x="15671" y="7835"/>
                                </a:lnTo>
                                <a:lnTo>
                                  <a:pt x="15671" y="12166"/>
                                </a:lnTo>
                                <a:lnTo>
                                  <a:pt x="12166" y="15671"/>
                                </a:lnTo>
                                <a:lnTo>
                                  <a:pt x="7835" y="15671"/>
                                </a:lnTo>
                                <a:lnTo>
                                  <a:pt x="3505" y="15671"/>
                                </a:lnTo>
                                <a:lnTo>
                                  <a:pt x="0" y="12166"/>
                                </a:lnTo>
                                <a:lnTo>
                                  <a:pt x="0" y="7835"/>
                                </a:lnTo>
                                <a:lnTo>
                                  <a:pt x="0" y="3505"/>
                                </a:lnTo>
                                <a:lnTo>
                                  <a:pt x="3505" y="0"/>
                                </a:lnTo>
                                <a:lnTo>
                                  <a:pt x="7835" y="0"/>
                                </a:lnTo>
                                <a:close/>
                              </a:path>
                            </a:pathLst>
                          </a:custGeom>
                          <a:ln w="152">
                            <a:solidFill>
                              <a:srgbClr val="307304"/>
                            </a:solidFill>
                            <a:prstDash val="solid"/>
                          </a:ln>
                        </wps:spPr>
                        <wps:bodyPr wrap="square" lIns="0" tIns="0" rIns="0" bIns="0" rtlCol="0">
                          <a:prstTxWarp prst="textNoShape">
                            <a:avLst/>
                          </a:prstTxWarp>
                          <a:noAutofit/>
                        </wps:bodyPr>
                      </wps:wsp>
                      <wps:wsp>
                        <wps:cNvPr id="347" name="Graphic 347"/>
                        <wps:cNvSpPr/>
                        <wps:spPr>
                          <a:xfrm>
                            <a:off x="2334618" y="2156884"/>
                            <a:ext cx="13335" cy="13335"/>
                          </a:xfrm>
                          <a:custGeom>
                            <a:avLst/>
                            <a:gdLst/>
                            <a:ahLst/>
                            <a:cxnLst/>
                            <a:rect l="l" t="t" r="r" b="b"/>
                            <a:pathLst>
                              <a:path w="13335" h="13335">
                                <a:moveTo>
                                  <a:pt x="10032" y="0"/>
                                </a:moveTo>
                                <a:lnTo>
                                  <a:pt x="6464" y="0"/>
                                </a:lnTo>
                                <a:lnTo>
                                  <a:pt x="2895" y="0"/>
                                </a:lnTo>
                                <a:lnTo>
                                  <a:pt x="0" y="2895"/>
                                </a:lnTo>
                                <a:lnTo>
                                  <a:pt x="0" y="10045"/>
                                </a:lnTo>
                                <a:lnTo>
                                  <a:pt x="2895" y="12941"/>
                                </a:lnTo>
                                <a:lnTo>
                                  <a:pt x="10032" y="12941"/>
                                </a:lnTo>
                                <a:lnTo>
                                  <a:pt x="12928" y="10045"/>
                                </a:lnTo>
                                <a:lnTo>
                                  <a:pt x="12928" y="2895"/>
                                </a:lnTo>
                                <a:lnTo>
                                  <a:pt x="10032" y="0"/>
                                </a:lnTo>
                                <a:close/>
                              </a:path>
                            </a:pathLst>
                          </a:custGeom>
                          <a:solidFill>
                            <a:srgbClr val="46A406"/>
                          </a:solidFill>
                        </wps:spPr>
                        <wps:bodyPr wrap="square" lIns="0" tIns="0" rIns="0" bIns="0" rtlCol="0">
                          <a:prstTxWarp prst="textNoShape">
                            <a:avLst/>
                          </a:prstTxWarp>
                          <a:noAutofit/>
                        </wps:bodyPr>
                      </wps:wsp>
                      <wps:wsp>
                        <wps:cNvPr id="348" name="Graphic 348"/>
                        <wps:cNvSpPr/>
                        <wps:spPr>
                          <a:xfrm>
                            <a:off x="2334618" y="2156884"/>
                            <a:ext cx="13335" cy="13335"/>
                          </a:xfrm>
                          <a:custGeom>
                            <a:avLst/>
                            <a:gdLst/>
                            <a:ahLst/>
                            <a:cxnLst/>
                            <a:rect l="l" t="t" r="r" b="b"/>
                            <a:pathLst>
                              <a:path w="13335" h="13335">
                                <a:moveTo>
                                  <a:pt x="6464" y="0"/>
                                </a:moveTo>
                                <a:lnTo>
                                  <a:pt x="10032" y="0"/>
                                </a:lnTo>
                                <a:lnTo>
                                  <a:pt x="12928" y="2895"/>
                                </a:lnTo>
                                <a:lnTo>
                                  <a:pt x="12928" y="6464"/>
                                </a:lnTo>
                                <a:lnTo>
                                  <a:pt x="12928" y="10045"/>
                                </a:lnTo>
                                <a:lnTo>
                                  <a:pt x="10032" y="12941"/>
                                </a:lnTo>
                                <a:lnTo>
                                  <a:pt x="6464" y="12941"/>
                                </a:lnTo>
                                <a:lnTo>
                                  <a:pt x="2895" y="12941"/>
                                </a:lnTo>
                                <a:lnTo>
                                  <a:pt x="0" y="10045"/>
                                </a:lnTo>
                                <a:lnTo>
                                  <a:pt x="0" y="6464"/>
                                </a:lnTo>
                                <a:lnTo>
                                  <a:pt x="0" y="2895"/>
                                </a:lnTo>
                                <a:lnTo>
                                  <a:pt x="2895" y="0"/>
                                </a:lnTo>
                                <a:lnTo>
                                  <a:pt x="6464" y="0"/>
                                </a:lnTo>
                                <a:close/>
                              </a:path>
                            </a:pathLst>
                          </a:custGeom>
                          <a:ln w="126">
                            <a:solidFill>
                              <a:srgbClr val="307304"/>
                            </a:solidFill>
                            <a:prstDash val="solid"/>
                          </a:ln>
                        </wps:spPr>
                        <wps:bodyPr wrap="square" lIns="0" tIns="0" rIns="0" bIns="0" rtlCol="0">
                          <a:prstTxWarp prst="textNoShape">
                            <a:avLst/>
                          </a:prstTxWarp>
                          <a:noAutofit/>
                        </wps:bodyPr>
                      </wps:wsp>
                      <wps:wsp>
                        <wps:cNvPr id="349" name="Graphic 349"/>
                        <wps:cNvSpPr/>
                        <wps:spPr>
                          <a:xfrm>
                            <a:off x="1934540" y="1943627"/>
                            <a:ext cx="11430" cy="11430"/>
                          </a:xfrm>
                          <a:custGeom>
                            <a:avLst/>
                            <a:gdLst/>
                            <a:ahLst/>
                            <a:cxnLst/>
                            <a:rect l="l" t="t" r="r" b="b"/>
                            <a:pathLst>
                              <a:path w="11430" h="11430">
                                <a:moveTo>
                                  <a:pt x="8686" y="0"/>
                                </a:moveTo>
                                <a:lnTo>
                                  <a:pt x="5600" y="0"/>
                                </a:lnTo>
                                <a:lnTo>
                                  <a:pt x="2501" y="0"/>
                                </a:lnTo>
                                <a:lnTo>
                                  <a:pt x="0" y="2501"/>
                                </a:lnTo>
                                <a:lnTo>
                                  <a:pt x="0" y="8686"/>
                                </a:lnTo>
                                <a:lnTo>
                                  <a:pt x="2501" y="11201"/>
                                </a:lnTo>
                                <a:lnTo>
                                  <a:pt x="8686" y="11201"/>
                                </a:lnTo>
                                <a:lnTo>
                                  <a:pt x="11201" y="8686"/>
                                </a:lnTo>
                                <a:lnTo>
                                  <a:pt x="11201" y="2501"/>
                                </a:lnTo>
                                <a:lnTo>
                                  <a:pt x="8686" y="0"/>
                                </a:lnTo>
                                <a:close/>
                              </a:path>
                            </a:pathLst>
                          </a:custGeom>
                          <a:solidFill>
                            <a:srgbClr val="46A406"/>
                          </a:solidFill>
                        </wps:spPr>
                        <wps:bodyPr wrap="square" lIns="0" tIns="0" rIns="0" bIns="0" rtlCol="0">
                          <a:prstTxWarp prst="textNoShape">
                            <a:avLst/>
                          </a:prstTxWarp>
                          <a:noAutofit/>
                        </wps:bodyPr>
                      </wps:wsp>
                      <wps:wsp>
                        <wps:cNvPr id="350" name="Graphic 350"/>
                        <wps:cNvSpPr/>
                        <wps:spPr>
                          <a:xfrm>
                            <a:off x="1934540" y="1943627"/>
                            <a:ext cx="11430" cy="11430"/>
                          </a:xfrm>
                          <a:custGeom>
                            <a:avLst/>
                            <a:gdLst/>
                            <a:ahLst/>
                            <a:cxnLst/>
                            <a:rect l="l" t="t" r="r" b="b"/>
                            <a:pathLst>
                              <a:path w="11430" h="11430">
                                <a:moveTo>
                                  <a:pt x="5600" y="0"/>
                                </a:moveTo>
                                <a:lnTo>
                                  <a:pt x="8686" y="0"/>
                                </a:lnTo>
                                <a:lnTo>
                                  <a:pt x="11201" y="2501"/>
                                </a:lnTo>
                                <a:lnTo>
                                  <a:pt x="11201" y="5600"/>
                                </a:lnTo>
                                <a:lnTo>
                                  <a:pt x="11201" y="8686"/>
                                </a:lnTo>
                                <a:lnTo>
                                  <a:pt x="8686" y="11201"/>
                                </a:lnTo>
                                <a:lnTo>
                                  <a:pt x="5600" y="11201"/>
                                </a:lnTo>
                                <a:lnTo>
                                  <a:pt x="2501" y="11201"/>
                                </a:lnTo>
                                <a:lnTo>
                                  <a:pt x="0" y="8686"/>
                                </a:lnTo>
                                <a:lnTo>
                                  <a:pt x="0" y="5600"/>
                                </a:lnTo>
                                <a:lnTo>
                                  <a:pt x="0" y="2501"/>
                                </a:lnTo>
                                <a:lnTo>
                                  <a:pt x="2501" y="0"/>
                                </a:lnTo>
                                <a:lnTo>
                                  <a:pt x="5600" y="0"/>
                                </a:lnTo>
                                <a:close/>
                              </a:path>
                            </a:pathLst>
                          </a:custGeom>
                          <a:ln w="114">
                            <a:solidFill>
                              <a:srgbClr val="307304"/>
                            </a:solidFill>
                            <a:prstDash val="solid"/>
                          </a:ln>
                        </wps:spPr>
                        <wps:bodyPr wrap="square" lIns="0" tIns="0" rIns="0" bIns="0" rtlCol="0">
                          <a:prstTxWarp prst="textNoShape">
                            <a:avLst/>
                          </a:prstTxWarp>
                          <a:noAutofit/>
                        </wps:bodyPr>
                      </wps:wsp>
                      <wps:wsp>
                        <wps:cNvPr id="351" name="Graphic 351"/>
                        <wps:cNvSpPr/>
                        <wps:spPr>
                          <a:xfrm>
                            <a:off x="1977732" y="2578388"/>
                            <a:ext cx="11430" cy="11430"/>
                          </a:xfrm>
                          <a:custGeom>
                            <a:avLst/>
                            <a:gdLst/>
                            <a:ahLst/>
                            <a:cxnLst/>
                            <a:rect l="l" t="t" r="r" b="b"/>
                            <a:pathLst>
                              <a:path w="11430" h="11430">
                                <a:moveTo>
                                  <a:pt x="8496" y="0"/>
                                </a:moveTo>
                                <a:lnTo>
                                  <a:pt x="5473" y="0"/>
                                </a:lnTo>
                                <a:lnTo>
                                  <a:pt x="2451" y="0"/>
                                </a:lnTo>
                                <a:lnTo>
                                  <a:pt x="0" y="2451"/>
                                </a:lnTo>
                                <a:lnTo>
                                  <a:pt x="0" y="8509"/>
                                </a:lnTo>
                                <a:lnTo>
                                  <a:pt x="2451" y="10960"/>
                                </a:lnTo>
                                <a:lnTo>
                                  <a:pt x="8496" y="10960"/>
                                </a:lnTo>
                                <a:lnTo>
                                  <a:pt x="10947" y="8509"/>
                                </a:lnTo>
                                <a:lnTo>
                                  <a:pt x="10947" y="2451"/>
                                </a:lnTo>
                                <a:lnTo>
                                  <a:pt x="8496" y="0"/>
                                </a:lnTo>
                                <a:close/>
                              </a:path>
                            </a:pathLst>
                          </a:custGeom>
                          <a:solidFill>
                            <a:srgbClr val="46A406"/>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99" cstate="print"/>
                          <a:stretch>
                            <a:fillRect/>
                          </a:stretch>
                        </pic:blipFill>
                        <pic:spPr>
                          <a:xfrm>
                            <a:off x="903202" y="1207405"/>
                            <a:ext cx="1594796" cy="1537435"/>
                          </a:xfrm>
                          <a:prstGeom prst="rect">
                            <a:avLst/>
                          </a:prstGeom>
                        </pic:spPr>
                      </pic:pic>
                      <wps:wsp>
                        <wps:cNvPr id="353" name="Graphic 353"/>
                        <wps:cNvSpPr/>
                        <wps:spPr>
                          <a:xfrm>
                            <a:off x="1977732" y="2578388"/>
                            <a:ext cx="11430" cy="11430"/>
                          </a:xfrm>
                          <a:custGeom>
                            <a:avLst/>
                            <a:gdLst/>
                            <a:ahLst/>
                            <a:cxnLst/>
                            <a:rect l="l" t="t" r="r" b="b"/>
                            <a:pathLst>
                              <a:path w="11430" h="11430">
                                <a:moveTo>
                                  <a:pt x="5473" y="0"/>
                                </a:moveTo>
                                <a:lnTo>
                                  <a:pt x="8496" y="0"/>
                                </a:lnTo>
                                <a:lnTo>
                                  <a:pt x="10947" y="2451"/>
                                </a:lnTo>
                                <a:lnTo>
                                  <a:pt x="10947" y="5473"/>
                                </a:lnTo>
                                <a:lnTo>
                                  <a:pt x="10947" y="8509"/>
                                </a:lnTo>
                                <a:lnTo>
                                  <a:pt x="8496" y="10960"/>
                                </a:lnTo>
                                <a:lnTo>
                                  <a:pt x="5473" y="10960"/>
                                </a:lnTo>
                                <a:lnTo>
                                  <a:pt x="2451" y="10960"/>
                                </a:lnTo>
                                <a:lnTo>
                                  <a:pt x="0" y="8509"/>
                                </a:lnTo>
                                <a:lnTo>
                                  <a:pt x="0" y="5473"/>
                                </a:lnTo>
                                <a:lnTo>
                                  <a:pt x="0" y="2451"/>
                                </a:lnTo>
                                <a:lnTo>
                                  <a:pt x="2451" y="0"/>
                                </a:lnTo>
                                <a:lnTo>
                                  <a:pt x="5473" y="0"/>
                                </a:lnTo>
                                <a:close/>
                              </a:path>
                            </a:pathLst>
                          </a:custGeom>
                          <a:ln w="114">
                            <a:solidFill>
                              <a:srgbClr val="307304"/>
                            </a:solidFill>
                            <a:prstDash val="solid"/>
                          </a:ln>
                        </wps:spPr>
                        <wps:bodyPr wrap="square" lIns="0" tIns="0" rIns="0" bIns="0" rtlCol="0">
                          <a:prstTxWarp prst="textNoShape">
                            <a:avLst/>
                          </a:prstTxWarp>
                          <a:noAutofit/>
                        </wps:bodyPr>
                      </wps:wsp>
                      <wps:wsp>
                        <wps:cNvPr id="354" name="Graphic 354"/>
                        <wps:cNvSpPr/>
                        <wps:spPr>
                          <a:xfrm>
                            <a:off x="1280327" y="1014950"/>
                            <a:ext cx="11430" cy="11430"/>
                          </a:xfrm>
                          <a:custGeom>
                            <a:avLst/>
                            <a:gdLst/>
                            <a:ahLst/>
                            <a:cxnLst/>
                            <a:rect l="l" t="t" r="r" b="b"/>
                            <a:pathLst>
                              <a:path w="11430" h="11430">
                                <a:moveTo>
                                  <a:pt x="8432" y="0"/>
                                </a:moveTo>
                                <a:lnTo>
                                  <a:pt x="5435" y="0"/>
                                </a:lnTo>
                                <a:lnTo>
                                  <a:pt x="2438" y="0"/>
                                </a:lnTo>
                                <a:lnTo>
                                  <a:pt x="0" y="2425"/>
                                </a:lnTo>
                                <a:lnTo>
                                  <a:pt x="0" y="8432"/>
                                </a:lnTo>
                                <a:lnTo>
                                  <a:pt x="2438" y="10858"/>
                                </a:lnTo>
                                <a:lnTo>
                                  <a:pt x="8432" y="10858"/>
                                </a:lnTo>
                                <a:lnTo>
                                  <a:pt x="10871" y="8432"/>
                                </a:lnTo>
                                <a:lnTo>
                                  <a:pt x="10871" y="2425"/>
                                </a:lnTo>
                                <a:lnTo>
                                  <a:pt x="8432" y="0"/>
                                </a:lnTo>
                                <a:close/>
                              </a:path>
                            </a:pathLst>
                          </a:custGeom>
                          <a:solidFill>
                            <a:srgbClr val="46A406"/>
                          </a:solidFill>
                        </wps:spPr>
                        <wps:bodyPr wrap="square" lIns="0" tIns="0" rIns="0" bIns="0" rtlCol="0">
                          <a:prstTxWarp prst="textNoShape">
                            <a:avLst/>
                          </a:prstTxWarp>
                          <a:noAutofit/>
                        </wps:bodyPr>
                      </wps:wsp>
                      <wps:wsp>
                        <wps:cNvPr id="355" name="Graphic 355"/>
                        <wps:cNvSpPr/>
                        <wps:spPr>
                          <a:xfrm>
                            <a:off x="1280327" y="1014950"/>
                            <a:ext cx="11430" cy="11430"/>
                          </a:xfrm>
                          <a:custGeom>
                            <a:avLst/>
                            <a:gdLst/>
                            <a:ahLst/>
                            <a:cxnLst/>
                            <a:rect l="l" t="t" r="r" b="b"/>
                            <a:pathLst>
                              <a:path w="11430" h="11430">
                                <a:moveTo>
                                  <a:pt x="5435" y="0"/>
                                </a:moveTo>
                                <a:lnTo>
                                  <a:pt x="8432" y="0"/>
                                </a:lnTo>
                                <a:lnTo>
                                  <a:pt x="10871" y="2425"/>
                                </a:lnTo>
                                <a:lnTo>
                                  <a:pt x="10871" y="5435"/>
                                </a:lnTo>
                                <a:lnTo>
                                  <a:pt x="10871" y="8432"/>
                                </a:lnTo>
                                <a:lnTo>
                                  <a:pt x="8432" y="10858"/>
                                </a:lnTo>
                                <a:lnTo>
                                  <a:pt x="5435" y="10858"/>
                                </a:lnTo>
                                <a:lnTo>
                                  <a:pt x="2438" y="10858"/>
                                </a:lnTo>
                                <a:lnTo>
                                  <a:pt x="0" y="8432"/>
                                </a:lnTo>
                                <a:lnTo>
                                  <a:pt x="0" y="5435"/>
                                </a:lnTo>
                                <a:lnTo>
                                  <a:pt x="0" y="2425"/>
                                </a:lnTo>
                                <a:lnTo>
                                  <a:pt x="2438" y="0"/>
                                </a:lnTo>
                                <a:lnTo>
                                  <a:pt x="5435" y="0"/>
                                </a:lnTo>
                                <a:close/>
                              </a:path>
                            </a:pathLst>
                          </a:custGeom>
                          <a:ln w="101">
                            <a:solidFill>
                              <a:srgbClr val="307304"/>
                            </a:solidFill>
                            <a:prstDash val="solid"/>
                          </a:ln>
                        </wps:spPr>
                        <wps:bodyPr wrap="square" lIns="0" tIns="0" rIns="0" bIns="0" rtlCol="0">
                          <a:prstTxWarp prst="textNoShape">
                            <a:avLst/>
                          </a:prstTxWarp>
                          <a:noAutofit/>
                        </wps:bodyPr>
                      </wps:wsp>
                      <wps:wsp>
                        <wps:cNvPr id="356" name="Graphic 356"/>
                        <wps:cNvSpPr/>
                        <wps:spPr>
                          <a:xfrm>
                            <a:off x="1906079" y="1323977"/>
                            <a:ext cx="10795" cy="10795"/>
                          </a:xfrm>
                          <a:custGeom>
                            <a:avLst/>
                            <a:gdLst/>
                            <a:ahLst/>
                            <a:cxnLst/>
                            <a:rect l="l" t="t" r="r" b="b"/>
                            <a:pathLst>
                              <a:path w="10795" h="10795">
                                <a:moveTo>
                                  <a:pt x="8140" y="0"/>
                                </a:moveTo>
                                <a:lnTo>
                                  <a:pt x="5245" y="0"/>
                                </a:lnTo>
                                <a:lnTo>
                                  <a:pt x="2349" y="0"/>
                                </a:lnTo>
                                <a:lnTo>
                                  <a:pt x="0" y="2349"/>
                                </a:lnTo>
                                <a:lnTo>
                                  <a:pt x="0" y="8153"/>
                                </a:lnTo>
                                <a:lnTo>
                                  <a:pt x="2349" y="10502"/>
                                </a:lnTo>
                                <a:lnTo>
                                  <a:pt x="8140" y="10502"/>
                                </a:lnTo>
                                <a:lnTo>
                                  <a:pt x="10490" y="8153"/>
                                </a:lnTo>
                                <a:lnTo>
                                  <a:pt x="10490" y="2349"/>
                                </a:lnTo>
                                <a:lnTo>
                                  <a:pt x="8140" y="0"/>
                                </a:lnTo>
                                <a:close/>
                              </a:path>
                            </a:pathLst>
                          </a:custGeom>
                          <a:solidFill>
                            <a:srgbClr val="46A406"/>
                          </a:solidFill>
                        </wps:spPr>
                        <wps:bodyPr wrap="square" lIns="0" tIns="0" rIns="0" bIns="0" rtlCol="0">
                          <a:prstTxWarp prst="textNoShape">
                            <a:avLst/>
                          </a:prstTxWarp>
                          <a:noAutofit/>
                        </wps:bodyPr>
                      </wps:wsp>
                      <wps:wsp>
                        <wps:cNvPr id="357" name="Graphic 357"/>
                        <wps:cNvSpPr/>
                        <wps:spPr>
                          <a:xfrm>
                            <a:off x="1906079" y="1323977"/>
                            <a:ext cx="10795" cy="10795"/>
                          </a:xfrm>
                          <a:custGeom>
                            <a:avLst/>
                            <a:gdLst/>
                            <a:ahLst/>
                            <a:cxnLst/>
                            <a:rect l="l" t="t" r="r" b="b"/>
                            <a:pathLst>
                              <a:path w="10795" h="10795">
                                <a:moveTo>
                                  <a:pt x="5245" y="0"/>
                                </a:moveTo>
                                <a:lnTo>
                                  <a:pt x="8140" y="0"/>
                                </a:lnTo>
                                <a:lnTo>
                                  <a:pt x="10490" y="2349"/>
                                </a:lnTo>
                                <a:lnTo>
                                  <a:pt x="10490" y="5245"/>
                                </a:lnTo>
                                <a:lnTo>
                                  <a:pt x="10490" y="8153"/>
                                </a:lnTo>
                                <a:lnTo>
                                  <a:pt x="8140" y="10502"/>
                                </a:lnTo>
                                <a:lnTo>
                                  <a:pt x="5245" y="10502"/>
                                </a:lnTo>
                                <a:lnTo>
                                  <a:pt x="2349" y="10502"/>
                                </a:lnTo>
                                <a:lnTo>
                                  <a:pt x="0" y="8153"/>
                                </a:lnTo>
                                <a:lnTo>
                                  <a:pt x="0" y="5245"/>
                                </a:lnTo>
                                <a:lnTo>
                                  <a:pt x="0" y="2349"/>
                                </a:lnTo>
                                <a:lnTo>
                                  <a:pt x="2349" y="0"/>
                                </a:lnTo>
                                <a:lnTo>
                                  <a:pt x="5245" y="0"/>
                                </a:lnTo>
                                <a:close/>
                              </a:path>
                            </a:pathLst>
                          </a:custGeom>
                          <a:ln w="101">
                            <a:solidFill>
                              <a:srgbClr val="307304"/>
                            </a:solidFill>
                            <a:prstDash val="solid"/>
                          </a:ln>
                        </wps:spPr>
                        <wps:bodyPr wrap="square" lIns="0" tIns="0" rIns="0" bIns="0" rtlCol="0">
                          <a:prstTxWarp prst="textNoShape">
                            <a:avLst/>
                          </a:prstTxWarp>
                          <a:noAutofit/>
                        </wps:bodyPr>
                      </wps:wsp>
                      <wps:wsp>
                        <wps:cNvPr id="358" name="Graphic 358"/>
                        <wps:cNvSpPr/>
                        <wps:spPr>
                          <a:xfrm>
                            <a:off x="2350678" y="2023770"/>
                            <a:ext cx="10795" cy="10795"/>
                          </a:xfrm>
                          <a:custGeom>
                            <a:avLst/>
                            <a:gdLst/>
                            <a:ahLst/>
                            <a:cxnLst/>
                            <a:rect l="l" t="t" r="r" b="b"/>
                            <a:pathLst>
                              <a:path w="10795" h="10795">
                                <a:moveTo>
                                  <a:pt x="8026" y="0"/>
                                </a:moveTo>
                                <a:lnTo>
                                  <a:pt x="5168" y="0"/>
                                </a:lnTo>
                                <a:lnTo>
                                  <a:pt x="2311" y="0"/>
                                </a:lnTo>
                                <a:lnTo>
                                  <a:pt x="0" y="2311"/>
                                </a:lnTo>
                                <a:lnTo>
                                  <a:pt x="0" y="8013"/>
                                </a:lnTo>
                                <a:lnTo>
                                  <a:pt x="2311" y="10325"/>
                                </a:lnTo>
                                <a:lnTo>
                                  <a:pt x="8026" y="10325"/>
                                </a:lnTo>
                                <a:lnTo>
                                  <a:pt x="10337" y="8013"/>
                                </a:lnTo>
                                <a:lnTo>
                                  <a:pt x="10337" y="2311"/>
                                </a:lnTo>
                                <a:lnTo>
                                  <a:pt x="8026" y="0"/>
                                </a:lnTo>
                                <a:close/>
                              </a:path>
                            </a:pathLst>
                          </a:custGeom>
                          <a:solidFill>
                            <a:srgbClr val="46A406"/>
                          </a:solidFill>
                        </wps:spPr>
                        <wps:bodyPr wrap="square" lIns="0" tIns="0" rIns="0" bIns="0" rtlCol="0">
                          <a:prstTxWarp prst="textNoShape">
                            <a:avLst/>
                          </a:prstTxWarp>
                          <a:noAutofit/>
                        </wps:bodyPr>
                      </wps:wsp>
                      <wps:wsp>
                        <wps:cNvPr id="359" name="Graphic 359"/>
                        <wps:cNvSpPr/>
                        <wps:spPr>
                          <a:xfrm>
                            <a:off x="2350678" y="2023770"/>
                            <a:ext cx="10795" cy="10795"/>
                          </a:xfrm>
                          <a:custGeom>
                            <a:avLst/>
                            <a:gdLst/>
                            <a:ahLst/>
                            <a:cxnLst/>
                            <a:rect l="l" t="t" r="r" b="b"/>
                            <a:pathLst>
                              <a:path w="10795" h="10795">
                                <a:moveTo>
                                  <a:pt x="5168" y="0"/>
                                </a:moveTo>
                                <a:lnTo>
                                  <a:pt x="8026" y="0"/>
                                </a:lnTo>
                                <a:lnTo>
                                  <a:pt x="10337" y="2311"/>
                                </a:lnTo>
                                <a:lnTo>
                                  <a:pt x="10337" y="5168"/>
                                </a:lnTo>
                                <a:lnTo>
                                  <a:pt x="10337" y="8013"/>
                                </a:lnTo>
                                <a:lnTo>
                                  <a:pt x="8026" y="10325"/>
                                </a:lnTo>
                                <a:lnTo>
                                  <a:pt x="5168" y="10325"/>
                                </a:lnTo>
                                <a:lnTo>
                                  <a:pt x="2311" y="10325"/>
                                </a:lnTo>
                                <a:lnTo>
                                  <a:pt x="0" y="8013"/>
                                </a:lnTo>
                                <a:lnTo>
                                  <a:pt x="0" y="5168"/>
                                </a:lnTo>
                                <a:lnTo>
                                  <a:pt x="0" y="2311"/>
                                </a:lnTo>
                                <a:lnTo>
                                  <a:pt x="2311" y="0"/>
                                </a:lnTo>
                                <a:lnTo>
                                  <a:pt x="5168" y="0"/>
                                </a:lnTo>
                                <a:close/>
                              </a:path>
                            </a:pathLst>
                          </a:custGeom>
                          <a:ln w="101">
                            <a:solidFill>
                              <a:srgbClr val="307304"/>
                            </a:solidFill>
                            <a:prstDash val="solid"/>
                          </a:ln>
                        </wps:spPr>
                        <wps:bodyPr wrap="square" lIns="0" tIns="0" rIns="0" bIns="0" rtlCol="0">
                          <a:prstTxWarp prst="textNoShape">
                            <a:avLst/>
                          </a:prstTxWarp>
                          <a:noAutofit/>
                        </wps:bodyPr>
                      </wps:wsp>
                      <wps:wsp>
                        <wps:cNvPr id="360" name="Graphic 360"/>
                        <wps:cNvSpPr/>
                        <wps:spPr>
                          <a:xfrm>
                            <a:off x="2766816" y="2762797"/>
                            <a:ext cx="10795" cy="10795"/>
                          </a:xfrm>
                          <a:custGeom>
                            <a:avLst/>
                            <a:gdLst/>
                            <a:ahLst/>
                            <a:cxnLst/>
                            <a:rect l="l" t="t" r="r" b="b"/>
                            <a:pathLst>
                              <a:path w="10795" h="10795">
                                <a:moveTo>
                                  <a:pt x="7962" y="0"/>
                                </a:moveTo>
                                <a:lnTo>
                                  <a:pt x="5130" y="0"/>
                                </a:lnTo>
                                <a:lnTo>
                                  <a:pt x="2298" y="0"/>
                                </a:lnTo>
                                <a:lnTo>
                                  <a:pt x="0" y="2298"/>
                                </a:lnTo>
                                <a:lnTo>
                                  <a:pt x="0" y="7962"/>
                                </a:lnTo>
                                <a:lnTo>
                                  <a:pt x="2298" y="10261"/>
                                </a:lnTo>
                                <a:lnTo>
                                  <a:pt x="7962" y="10261"/>
                                </a:lnTo>
                                <a:lnTo>
                                  <a:pt x="10261" y="7962"/>
                                </a:lnTo>
                                <a:lnTo>
                                  <a:pt x="10261" y="2298"/>
                                </a:lnTo>
                                <a:lnTo>
                                  <a:pt x="7962" y="0"/>
                                </a:lnTo>
                                <a:close/>
                              </a:path>
                            </a:pathLst>
                          </a:custGeom>
                          <a:solidFill>
                            <a:srgbClr val="46A406"/>
                          </a:solidFill>
                        </wps:spPr>
                        <wps:bodyPr wrap="square" lIns="0" tIns="0" rIns="0" bIns="0" rtlCol="0">
                          <a:prstTxWarp prst="textNoShape">
                            <a:avLst/>
                          </a:prstTxWarp>
                          <a:noAutofit/>
                        </wps:bodyPr>
                      </wps:wsp>
                      <wps:wsp>
                        <wps:cNvPr id="361" name="Graphic 361"/>
                        <wps:cNvSpPr/>
                        <wps:spPr>
                          <a:xfrm>
                            <a:off x="2766816" y="2762797"/>
                            <a:ext cx="10795" cy="10795"/>
                          </a:xfrm>
                          <a:custGeom>
                            <a:avLst/>
                            <a:gdLst/>
                            <a:ahLst/>
                            <a:cxnLst/>
                            <a:rect l="l" t="t" r="r" b="b"/>
                            <a:pathLst>
                              <a:path w="10795" h="10795">
                                <a:moveTo>
                                  <a:pt x="5130" y="0"/>
                                </a:moveTo>
                                <a:lnTo>
                                  <a:pt x="7962" y="0"/>
                                </a:lnTo>
                                <a:lnTo>
                                  <a:pt x="10261" y="2298"/>
                                </a:lnTo>
                                <a:lnTo>
                                  <a:pt x="10261" y="5130"/>
                                </a:lnTo>
                                <a:lnTo>
                                  <a:pt x="10261" y="7962"/>
                                </a:lnTo>
                                <a:lnTo>
                                  <a:pt x="7962" y="10261"/>
                                </a:lnTo>
                                <a:lnTo>
                                  <a:pt x="5130" y="10261"/>
                                </a:lnTo>
                                <a:lnTo>
                                  <a:pt x="2298" y="10261"/>
                                </a:lnTo>
                                <a:lnTo>
                                  <a:pt x="0" y="7962"/>
                                </a:lnTo>
                                <a:lnTo>
                                  <a:pt x="0" y="5130"/>
                                </a:lnTo>
                                <a:lnTo>
                                  <a:pt x="0" y="2298"/>
                                </a:lnTo>
                                <a:lnTo>
                                  <a:pt x="2298" y="0"/>
                                </a:lnTo>
                                <a:lnTo>
                                  <a:pt x="5130" y="0"/>
                                </a:lnTo>
                                <a:close/>
                              </a:path>
                            </a:pathLst>
                          </a:custGeom>
                          <a:ln w="101">
                            <a:solidFill>
                              <a:srgbClr val="307304"/>
                            </a:solidFill>
                            <a:prstDash val="solid"/>
                          </a:ln>
                        </wps:spPr>
                        <wps:bodyPr wrap="square" lIns="0" tIns="0" rIns="0" bIns="0" rtlCol="0">
                          <a:prstTxWarp prst="textNoShape">
                            <a:avLst/>
                          </a:prstTxWarp>
                          <a:noAutofit/>
                        </wps:bodyPr>
                      </wps:wsp>
                      <wps:wsp>
                        <wps:cNvPr id="362" name="Graphic 362"/>
                        <wps:cNvSpPr/>
                        <wps:spPr>
                          <a:xfrm>
                            <a:off x="2294747" y="2768725"/>
                            <a:ext cx="10160" cy="10160"/>
                          </a:xfrm>
                          <a:custGeom>
                            <a:avLst/>
                            <a:gdLst/>
                            <a:ahLst/>
                            <a:cxnLst/>
                            <a:rect l="l" t="t" r="r" b="b"/>
                            <a:pathLst>
                              <a:path w="10160" h="10160">
                                <a:moveTo>
                                  <a:pt x="7810" y="0"/>
                                </a:moveTo>
                                <a:lnTo>
                                  <a:pt x="5029" y="0"/>
                                </a:lnTo>
                                <a:lnTo>
                                  <a:pt x="2247" y="0"/>
                                </a:lnTo>
                                <a:lnTo>
                                  <a:pt x="0" y="2247"/>
                                </a:lnTo>
                                <a:lnTo>
                                  <a:pt x="0" y="7810"/>
                                </a:lnTo>
                                <a:lnTo>
                                  <a:pt x="2247" y="10058"/>
                                </a:lnTo>
                                <a:lnTo>
                                  <a:pt x="7810" y="10058"/>
                                </a:lnTo>
                                <a:lnTo>
                                  <a:pt x="10058" y="7810"/>
                                </a:lnTo>
                                <a:lnTo>
                                  <a:pt x="10058" y="2247"/>
                                </a:lnTo>
                                <a:lnTo>
                                  <a:pt x="7810" y="0"/>
                                </a:lnTo>
                                <a:close/>
                              </a:path>
                            </a:pathLst>
                          </a:custGeom>
                          <a:solidFill>
                            <a:srgbClr val="46A406"/>
                          </a:solidFill>
                        </wps:spPr>
                        <wps:bodyPr wrap="square" lIns="0" tIns="0" rIns="0" bIns="0" rtlCol="0">
                          <a:prstTxWarp prst="textNoShape">
                            <a:avLst/>
                          </a:prstTxWarp>
                          <a:noAutofit/>
                        </wps:bodyPr>
                      </wps:wsp>
                      <wps:wsp>
                        <wps:cNvPr id="363" name="Graphic 363"/>
                        <wps:cNvSpPr/>
                        <wps:spPr>
                          <a:xfrm>
                            <a:off x="2294747" y="2768725"/>
                            <a:ext cx="10160" cy="10160"/>
                          </a:xfrm>
                          <a:custGeom>
                            <a:avLst/>
                            <a:gdLst/>
                            <a:ahLst/>
                            <a:cxnLst/>
                            <a:rect l="l" t="t" r="r" b="b"/>
                            <a:pathLst>
                              <a:path w="10160" h="10160">
                                <a:moveTo>
                                  <a:pt x="5029" y="0"/>
                                </a:moveTo>
                                <a:lnTo>
                                  <a:pt x="7810" y="0"/>
                                </a:lnTo>
                                <a:lnTo>
                                  <a:pt x="10058" y="2247"/>
                                </a:lnTo>
                                <a:lnTo>
                                  <a:pt x="10058" y="5029"/>
                                </a:lnTo>
                                <a:lnTo>
                                  <a:pt x="10058" y="7810"/>
                                </a:lnTo>
                                <a:lnTo>
                                  <a:pt x="7810" y="10058"/>
                                </a:lnTo>
                                <a:lnTo>
                                  <a:pt x="5029" y="10058"/>
                                </a:lnTo>
                                <a:lnTo>
                                  <a:pt x="2247" y="10058"/>
                                </a:lnTo>
                                <a:lnTo>
                                  <a:pt x="0" y="7810"/>
                                </a:lnTo>
                                <a:lnTo>
                                  <a:pt x="0" y="5029"/>
                                </a:lnTo>
                                <a:lnTo>
                                  <a:pt x="0" y="2247"/>
                                </a:lnTo>
                                <a:lnTo>
                                  <a:pt x="2247" y="0"/>
                                </a:lnTo>
                                <a:lnTo>
                                  <a:pt x="5029" y="0"/>
                                </a:lnTo>
                                <a:close/>
                              </a:path>
                            </a:pathLst>
                          </a:custGeom>
                          <a:ln w="101">
                            <a:solidFill>
                              <a:srgbClr val="307304"/>
                            </a:solidFill>
                            <a:prstDash val="solid"/>
                          </a:ln>
                        </wps:spPr>
                        <wps:bodyPr wrap="square" lIns="0" tIns="0" rIns="0" bIns="0" rtlCol="0">
                          <a:prstTxWarp prst="textNoShape">
                            <a:avLst/>
                          </a:prstTxWarp>
                          <a:noAutofit/>
                        </wps:bodyPr>
                      </wps:wsp>
                      <wps:wsp>
                        <wps:cNvPr id="364" name="Graphic 364"/>
                        <wps:cNvSpPr/>
                        <wps:spPr>
                          <a:xfrm>
                            <a:off x="2955410" y="2792459"/>
                            <a:ext cx="10160" cy="10160"/>
                          </a:xfrm>
                          <a:custGeom>
                            <a:avLst/>
                            <a:gdLst/>
                            <a:ahLst/>
                            <a:cxnLst/>
                            <a:rect l="l" t="t" r="r" b="b"/>
                            <a:pathLst>
                              <a:path w="10160" h="10160">
                                <a:moveTo>
                                  <a:pt x="7645" y="0"/>
                                </a:moveTo>
                                <a:lnTo>
                                  <a:pt x="4927" y="0"/>
                                </a:lnTo>
                                <a:lnTo>
                                  <a:pt x="2209" y="0"/>
                                </a:lnTo>
                                <a:lnTo>
                                  <a:pt x="0" y="2209"/>
                                </a:lnTo>
                                <a:lnTo>
                                  <a:pt x="0" y="7645"/>
                                </a:lnTo>
                                <a:lnTo>
                                  <a:pt x="2209" y="9842"/>
                                </a:lnTo>
                                <a:lnTo>
                                  <a:pt x="7645" y="9842"/>
                                </a:lnTo>
                                <a:lnTo>
                                  <a:pt x="9855" y="7645"/>
                                </a:lnTo>
                                <a:lnTo>
                                  <a:pt x="9855" y="2209"/>
                                </a:lnTo>
                                <a:lnTo>
                                  <a:pt x="7645" y="0"/>
                                </a:lnTo>
                                <a:close/>
                              </a:path>
                            </a:pathLst>
                          </a:custGeom>
                          <a:solidFill>
                            <a:srgbClr val="46A406"/>
                          </a:solidFill>
                        </wps:spPr>
                        <wps:bodyPr wrap="square" lIns="0" tIns="0" rIns="0" bIns="0" rtlCol="0">
                          <a:prstTxWarp prst="textNoShape">
                            <a:avLst/>
                          </a:prstTxWarp>
                          <a:noAutofit/>
                        </wps:bodyPr>
                      </wps:wsp>
                      <wps:wsp>
                        <wps:cNvPr id="365" name="Graphic 365"/>
                        <wps:cNvSpPr/>
                        <wps:spPr>
                          <a:xfrm>
                            <a:off x="2955410" y="2792459"/>
                            <a:ext cx="10160" cy="10160"/>
                          </a:xfrm>
                          <a:custGeom>
                            <a:avLst/>
                            <a:gdLst/>
                            <a:ahLst/>
                            <a:cxnLst/>
                            <a:rect l="l" t="t" r="r" b="b"/>
                            <a:pathLst>
                              <a:path w="10160" h="10160">
                                <a:moveTo>
                                  <a:pt x="4927" y="0"/>
                                </a:moveTo>
                                <a:lnTo>
                                  <a:pt x="7645" y="0"/>
                                </a:lnTo>
                                <a:lnTo>
                                  <a:pt x="9855" y="2209"/>
                                </a:lnTo>
                                <a:lnTo>
                                  <a:pt x="9855" y="4927"/>
                                </a:lnTo>
                                <a:lnTo>
                                  <a:pt x="9855" y="7645"/>
                                </a:lnTo>
                                <a:lnTo>
                                  <a:pt x="7645" y="9842"/>
                                </a:lnTo>
                                <a:lnTo>
                                  <a:pt x="4927" y="9842"/>
                                </a:lnTo>
                                <a:lnTo>
                                  <a:pt x="2209" y="9842"/>
                                </a:lnTo>
                                <a:lnTo>
                                  <a:pt x="0" y="7645"/>
                                </a:lnTo>
                                <a:lnTo>
                                  <a:pt x="0" y="4927"/>
                                </a:lnTo>
                                <a:lnTo>
                                  <a:pt x="0" y="2209"/>
                                </a:lnTo>
                                <a:lnTo>
                                  <a:pt x="2209" y="0"/>
                                </a:lnTo>
                                <a:lnTo>
                                  <a:pt x="4927" y="0"/>
                                </a:lnTo>
                                <a:close/>
                              </a:path>
                            </a:pathLst>
                          </a:custGeom>
                          <a:ln w="101">
                            <a:solidFill>
                              <a:srgbClr val="307304"/>
                            </a:solidFill>
                            <a:prstDash val="solid"/>
                          </a:ln>
                        </wps:spPr>
                        <wps:bodyPr wrap="square" lIns="0" tIns="0" rIns="0" bIns="0" rtlCol="0">
                          <a:prstTxWarp prst="textNoShape">
                            <a:avLst/>
                          </a:prstTxWarp>
                          <a:noAutofit/>
                        </wps:bodyPr>
                      </wps:wsp>
                      <wps:wsp>
                        <wps:cNvPr id="366" name="Graphic 366"/>
                        <wps:cNvSpPr/>
                        <wps:spPr>
                          <a:xfrm>
                            <a:off x="2764019" y="2514594"/>
                            <a:ext cx="10160" cy="10160"/>
                          </a:xfrm>
                          <a:custGeom>
                            <a:avLst/>
                            <a:gdLst/>
                            <a:ahLst/>
                            <a:cxnLst/>
                            <a:rect l="l" t="t" r="r" b="b"/>
                            <a:pathLst>
                              <a:path w="10160" h="10160">
                                <a:moveTo>
                                  <a:pt x="7531" y="0"/>
                                </a:moveTo>
                                <a:lnTo>
                                  <a:pt x="4851" y="0"/>
                                </a:lnTo>
                                <a:lnTo>
                                  <a:pt x="2171" y="0"/>
                                </a:lnTo>
                                <a:lnTo>
                                  <a:pt x="0" y="2171"/>
                                </a:lnTo>
                                <a:lnTo>
                                  <a:pt x="0" y="7531"/>
                                </a:lnTo>
                                <a:lnTo>
                                  <a:pt x="2171" y="9702"/>
                                </a:lnTo>
                                <a:lnTo>
                                  <a:pt x="7531" y="9702"/>
                                </a:lnTo>
                                <a:lnTo>
                                  <a:pt x="9702" y="7531"/>
                                </a:lnTo>
                                <a:lnTo>
                                  <a:pt x="9702" y="2171"/>
                                </a:lnTo>
                                <a:lnTo>
                                  <a:pt x="7531" y="0"/>
                                </a:lnTo>
                                <a:close/>
                              </a:path>
                            </a:pathLst>
                          </a:custGeom>
                          <a:solidFill>
                            <a:srgbClr val="46A406"/>
                          </a:solidFill>
                        </wps:spPr>
                        <wps:bodyPr wrap="square" lIns="0" tIns="0" rIns="0" bIns="0" rtlCol="0">
                          <a:prstTxWarp prst="textNoShape">
                            <a:avLst/>
                          </a:prstTxWarp>
                          <a:noAutofit/>
                        </wps:bodyPr>
                      </wps:wsp>
                      <wps:wsp>
                        <wps:cNvPr id="367" name="Graphic 367"/>
                        <wps:cNvSpPr/>
                        <wps:spPr>
                          <a:xfrm>
                            <a:off x="2764019" y="2514594"/>
                            <a:ext cx="10160" cy="10160"/>
                          </a:xfrm>
                          <a:custGeom>
                            <a:avLst/>
                            <a:gdLst/>
                            <a:ahLst/>
                            <a:cxnLst/>
                            <a:rect l="l" t="t" r="r" b="b"/>
                            <a:pathLst>
                              <a:path w="10160" h="10160">
                                <a:moveTo>
                                  <a:pt x="4851" y="0"/>
                                </a:moveTo>
                                <a:lnTo>
                                  <a:pt x="7531" y="0"/>
                                </a:lnTo>
                                <a:lnTo>
                                  <a:pt x="9702" y="2171"/>
                                </a:lnTo>
                                <a:lnTo>
                                  <a:pt x="9702" y="4851"/>
                                </a:lnTo>
                                <a:lnTo>
                                  <a:pt x="9702" y="7531"/>
                                </a:lnTo>
                                <a:lnTo>
                                  <a:pt x="7531" y="9702"/>
                                </a:lnTo>
                                <a:lnTo>
                                  <a:pt x="4851" y="9702"/>
                                </a:lnTo>
                                <a:lnTo>
                                  <a:pt x="2171" y="9702"/>
                                </a:lnTo>
                                <a:lnTo>
                                  <a:pt x="0" y="7531"/>
                                </a:lnTo>
                                <a:lnTo>
                                  <a:pt x="0" y="4851"/>
                                </a:lnTo>
                                <a:lnTo>
                                  <a:pt x="0" y="2171"/>
                                </a:lnTo>
                                <a:lnTo>
                                  <a:pt x="2171" y="0"/>
                                </a:lnTo>
                                <a:lnTo>
                                  <a:pt x="4851" y="0"/>
                                </a:lnTo>
                                <a:close/>
                              </a:path>
                            </a:pathLst>
                          </a:custGeom>
                          <a:ln w="101">
                            <a:solidFill>
                              <a:srgbClr val="307304"/>
                            </a:solidFill>
                            <a:prstDash val="solid"/>
                          </a:ln>
                        </wps:spPr>
                        <wps:bodyPr wrap="square" lIns="0" tIns="0" rIns="0" bIns="0" rtlCol="0">
                          <a:prstTxWarp prst="textNoShape">
                            <a:avLst/>
                          </a:prstTxWarp>
                          <a:noAutofit/>
                        </wps:bodyPr>
                      </wps:wsp>
                      <wps:wsp>
                        <wps:cNvPr id="368" name="Graphic 368"/>
                        <wps:cNvSpPr/>
                        <wps:spPr>
                          <a:xfrm>
                            <a:off x="2627961" y="2085713"/>
                            <a:ext cx="10160" cy="10160"/>
                          </a:xfrm>
                          <a:custGeom>
                            <a:avLst/>
                            <a:gdLst/>
                            <a:ahLst/>
                            <a:cxnLst/>
                            <a:rect l="l" t="t" r="r" b="b"/>
                            <a:pathLst>
                              <a:path w="10160" h="10160">
                                <a:moveTo>
                                  <a:pt x="7416" y="0"/>
                                </a:moveTo>
                                <a:lnTo>
                                  <a:pt x="4775" y="0"/>
                                </a:lnTo>
                                <a:lnTo>
                                  <a:pt x="2133" y="0"/>
                                </a:lnTo>
                                <a:lnTo>
                                  <a:pt x="0" y="2133"/>
                                </a:lnTo>
                                <a:lnTo>
                                  <a:pt x="0" y="7416"/>
                                </a:lnTo>
                                <a:lnTo>
                                  <a:pt x="2133" y="9550"/>
                                </a:lnTo>
                                <a:lnTo>
                                  <a:pt x="7416" y="9550"/>
                                </a:lnTo>
                                <a:lnTo>
                                  <a:pt x="9550" y="7416"/>
                                </a:lnTo>
                                <a:lnTo>
                                  <a:pt x="9550" y="2133"/>
                                </a:lnTo>
                                <a:lnTo>
                                  <a:pt x="7416" y="0"/>
                                </a:lnTo>
                                <a:close/>
                              </a:path>
                            </a:pathLst>
                          </a:custGeom>
                          <a:solidFill>
                            <a:srgbClr val="46A406"/>
                          </a:solidFill>
                        </wps:spPr>
                        <wps:bodyPr wrap="square" lIns="0" tIns="0" rIns="0" bIns="0" rtlCol="0">
                          <a:prstTxWarp prst="textNoShape">
                            <a:avLst/>
                          </a:prstTxWarp>
                          <a:noAutofit/>
                        </wps:bodyPr>
                      </wps:wsp>
                      <wps:wsp>
                        <wps:cNvPr id="369" name="Graphic 369"/>
                        <wps:cNvSpPr/>
                        <wps:spPr>
                          <a:xfrm>
                            <a:off x="2627961" y="2085713"/>
                            <a:ext cx="10160" cy="10160"/>
                          </a:xfrm>
                          <a:custGeom>
                            <a:avLst/>
                            <a:gdLst/>
                            <a:ahLst/>
                            <a:cxnLst/>
                            <a:rect l="l" t="t" r="r" b="b"/>
                            <a:pathLst>
                              <a:path w="10160" h="10160">
                                <a:moveTo>
                                  <a:pt x="4775" y="0"/>
                                </a:moveTo>
                                <a:lnTo>
                                  <a:pt x="7416" y="0"/>
                                </a:lnTo>
                                <a:lnTo>
                                  <a:pt x="9550" y="2133"/>
                                </a:lnTo>
                                <a:lnTo>
                                  <a:pt x="9550" y="4775"/>
                                </a:lnTo>
                                <a:lnTo>
                                  <a:pt x="9550" y="7416"/>
                                </a:lnTo>
                                <a:lnTo>
                                  <a:pt x="7416" y="9550"/>
                                </a:lnTo>
                                <a:lnTo>
                                  <a:pt x="4775" y="9550"/>
                                </a:lnTo>
                                <a:lnTo>
                                  <a:pt x="2133" y="9550"/>
                                </a:lnTo>
                                <a:lnTo>
                                  <a:pt x="0" y="7416"/>
                                </a:lnTo>
                                <a:lnTo>
                                  <a:pt x="0" y="4775"/>
                                </a:lnTo>
                                <a:lnTo>
                                  <a:pt x="0" y="2133"/>
                                </a:lnTo>
                                <a:lnTo>
                                  <a:pt x="2133" y="0"/>
                                </a:lnTo>
                                <a:lnTo>
                                  <a:pt x="4775" y="0"/>
                                </a:lnTo>
                                <a:close/>
                              </a:path>
                            </a:pathLst>
                          </a:custGeom>
                          <a:ln w="88">
                            <a:solidFill>
                              <a:srgbClr val="307304"/>
                            </a:solidFill>
                            <a:prstDash val="solid"/>
                          </a:ln>
                        </wps:spPr>
                        <wps:bodyPr wrap="square" lIns="0" tIns="0" rIns="0" bIns="0" rtlCol="0">
                          <a:prstTxWarp prst="textNoShape">
                            <a:avLst/>
                          </a:prstTxWarp>
                          <a:noAutofit/>
                        </wps:bodyPr>
                      </wps:wsp>
                      <wps:wsp>
                        <wps:cNvPr id="370" name="Graphic 370"/>
                        <wps:cNvSpPr/>
                        <wps:spPr>
                          <a:xfrm>
                            <a:off x="2460934" y="2353745"/>
                            <a:ext cx="10160" cy="10160"/>
                          </a:xfrm>
                          <a:custGeom>
                            <a:avLst/>
                            <a:gdLst/>
                            <a:ahLst/>
                            <a:cxnLst/>
                            <a:rect l="l" t="t" r="r" b="b"/>
                            <a:pathLst>
                              <a:path w="10160" h="10160">
                                <a:moveTo>
                                  <a:pt x="7416" y="0"/>
                                </a:moveTo>
                                <a:lnTo>
                                  <a:pt x="4775" y="0"/>
                                </a:lnTo>
                                <a:lnTo>
                                  <a:pt x="2133" y="0"/>
                                </a:lnTo>
                                <a:lnTo>
                                  <a:pt x="0" y="2133"/>
                                </a:lnTo>
                                <a:lnTo>
                                  <a:pt x="0" y="7416"/>
                                </a:lnTo>
                                <a:lnTo>
                                  <a:pt x="2133" y="9550"/>
                                </a:lnTo>
                                <a:lnTo>
                                  <a:pt x="7416" y="9550"/>
                                </a:lnTo>
                                <a:lnTo>
                                  <a:pt x="9550" y="7416"/>
                                </a:lnTo>
                                <a:lnTo>
                                  <a:pt x="9550" y="2133"/>
                                </a:lnTo>
                                <a:lnTo>
                                  <a:pt x="7416" y="0"/>
                                </a:lnTo>
                                <a:close/>
                              </a:path>
                            </a:pathLst>
                          </a:custGeom>
                          <a:solidFill>
                            <a:srgbClr val="46A406"/>
                          </a:solidFill>
                        </wps:spPr>
                        <wps:bodyPr wrap="square" lIns="0" tIns="0" rIns="0" bIns="0" rtlCol="0">
                          <a:prstTxWarp prst="textNoShape">
                            <a:avLst/>
                          </a:prstTxWarp>
                          <a:noAutofit/>
                        </wps:bodyPr>
                      </wps:wsp>
                      <wps:wsp>
                        <wps:cNvPr id="371" name="Graphic 371"/>
                        <wps:cNvSpPr/>
                        <wps:spPr>
                          <a:xfrm>
                            <a:off x="2460934" y="2353745"/>
                            <a:ext cx="10160" cy="10160"/>
                          </a:xfrm>
                          <a:custGeom>
                            <a:avLst/>
                            <a:gdLst/>
                            <a:ahLst/>
                            <a:cxnLst/>
                            <a:rect l="l" t="t" r="r" b="b"/>
                            <a:pathLst>
                              <a:path w="10160" h="10160">
                                <a:moveTo>
                                  <a:pt x="4775" y="0"/>
                                </a:moveTo>
                                <a:lnTo>
                                  <a:pt x="7416" y="0"/>
                                </a:lnTo>
                                <a:lnTo>
                                  <a:pt x="9550" y="2133"/>
                                </a:lnTo>
                                <a:lnTo>
                                  <a:pt x="9550" y="4775"/>
                                </a:lnTo>
                                <a:lnTo>
                                  <a:pt x="9550" y="7416"/>
                                </a:lnTo>
                                <a:lnTo>
                                  <a:pt x="7416" y="9550"/>
                                </a:lnTo>
                                <a:lnTo>
                                  <a:pt x="4775" y="9550"/>
                                </a:lnTo>
                                <a:lnTo>
                                  <a:pt x="2133" y="9550"/>
                                </a:lnTo>
                                <a:lnTo>
                                  <a:pt x="0" y="7416"/>
                                </a:lnTo>
                                <a:lnTo>
                                  <a:pt x="0" y="4775"/>
                                </a:lnTo>
                                <a:lnTo>
                                  <a:pt x="0" y="2133"/>
                                </a:lnTo>
                                <a:lnTo>
                                  <a:pt x="2133" y="0"/>
                                </a:lnTo>
                                <a:lnTo>
                                  <a:pt x="4775" y="0"/>
                                </a:lnTo>
                                <a:close/>
                              </a:path>
                            </a:pathLst>
                          </a:custGeom>
                          <a:ln w="88">
                            <a:solidFill>
                              <a:srgbClr val="307304"/>
                            </a:solidFill>
                            <a:prstDash val="solid"/>
                          </a:ln>
                        </wps:spPr>
                        <wps:bodyPr wrap="square" lIns="0" tIns="0" rIns="0" bIns="0" rtlCol="0">
                          <a:prstTxWarp prst="textNoShape">
                            <a:avLst/>
                          </a:prstTxWarp>
                          <a:noAutofit/>
                        </wps:bodyPr>
                      </wps:wsp>
                      <wps:wsp>
                        <wps:cNvPr id="372" name="Graphic 372"/>
                        <wps:cNvSpPr/>
                        <wps:spPr>
                          <a:xfrm>
                            <a:off x="1843741" y="1148300"/>
                            <a:ext cx="9525" cy="9525"/>
                          </a:xfrm>
                          <a:custGeom>
                            <a:avLst/>
                            <a:gdLst/>
                            <a:ahLst/>
                            <a:cxnLst/>
                            <a:rect l="l" t="t" r="r" b="b"/>
                            <a:pathLst>
                              <a:path w="9525" h="9525">
                                <a:moveTo>
                                  <a:pt x="7378" y="0"/>
                                </a:moveTo>
                                <a:lnTo>
                                  <a:pt x="4749" y="0"/>
                                </a:lnTo>
                                <a:lnTo>
                                  <a:pt x="2120" y="0"/>
                                </a:lnTo>
                                <a:lnTo>
                                  <a:pt x="0" y="2133"/>
                                </a:lnTo>
                                <a:lnTo>
                                  <a:pt x="0" y="7378"/>
                                </a:lnTo>
                                <a:lnTo>
                                  <a:pt x="2120" y="9512"/>
                                </a:lnTo>
                                <a:lnTo>
                                  <a:pt x="7378" y="9512"/>
                                </a:lnTo>
                                <a:lnTo>
                                  <a:pt x="9499" y="7378"/>
                                </a:lnTo>
                                <a:lnTo>
                                  <a:pt x="9499" y="2133"/>
                                </a:lnTo>
                                <a:lnTo>
                                  <a:pt x="7378" y="0"/>
                                </a:lnTo>
                                <a:close/>
                              </a:path>
                            </a:pathLst>
                          </a:custGeom>
                          <a:solidFill>
                            <a:srgbClr val="46A406"/>
                          </a:solidFill>
                        </wps:spPr>
                        <wps:bodyPr wrap="square" lIns="0" tIns="0" rIns="0" bIns="0" rtlCol="0">
                          <a:prstTxWarp prst="textNoShape">
                            <a:avLst/>
                          </a:prstTxWarp>
                          <a:noAutofit/>
                        </wps:bodyPr>
                      </wps:wsp>
                      <wps:wsp>
                        <wps:cNvPr id="373" name="Graphic 373"/>
                        <wps:cNvSpPr/>
                        <wps:spPr>
                          <a:xfrm>
                            <a:off x="1843741" y="1148300"/>
                            <a:ext cx="9525" cy="9525"/>
                          </a:xfrm>
                          <a:custGeom>
                            <a:avLst/>
                            <a:gdLst/>
                            <a:ahLst/>
                            <a:cxnLst/>
                            <a:rect l="l" t="t" r="r" b="b"/>
                            <a:pathLst>
                              <a:path w="9525" h="9525">
                                <a:moveTo>
                                  <a:pt x="4749" y="0"/>
                                </a:moveTo>
                                <a:lnTo>
                                  <a:pt x="7378" y="0"/>
                                </a:lnTo>
                                <a:lnTo>
                                  <a:pt x="9499" y="2133"/>
                                </a:lnTo>
                                <a:lnTo>
                                  <a:pt x="9499" y="4749"/>
                                </a:lnTo>
                                <a:lnTo>
                                  <a:pt x="9499" y="7378"/>
                                </a:lnTo>
                                <a:lnTo>
                                  <a:pt x="7378" y="9512"/>
                                </a:lnTo>
                                <a:lnTo>
                                  <a:pt x="4749" y="9512"/>
                                </a:lnTo>
                                <a:lnTo>
                                  <a:pt x="2120" y="9512"/>
                                </a:lnTo>
                                <a:lnTo>
                                  <a:pt x="0" y="7378"/>
                                </a:lnTo>
                                <a:lnTo>
                                  <a:pt x="0" y="4749"/>
                                </a:lnTo>
                                <a:lnTo>
                                  <a:pt x="0" y="2133"/>
                                </a:lnTo>
                                <a:lnTo>
                                  <a:pt x="2120" y="0"/>
                                </a:lnTo>
                                <a:lnTo>
                                  <a:pt x="4749" y="0"/>
                                </a:lnTo>
                                <a:close/>
                              </a:path>
                            </a:pathLst>
                          </a:custGeom>
                          <a:ln w="88">
                            <a:solidFill>
                              <a:srgbClr val="307304"/>
                            </a:solidFill>
                            <a:prstDash val="solid"/>
                          </a:ln>
                        </wps:spPr>
                        <wps:bodyPr wrap="square" lIns="0" tIns="0" rIns="0" bIns="0" rtlCol="0">
                          <a:prstTxWarp prst="textNoShape">
                            <a:avLst/>
                          </a:prstTxWarp>
                          <a:noAutofit/>
                        </wps:bodyPr>
                      </wps:wsp>
                      <wps:wsp>
                        <wps:cNvPr id="374" name="Graphic 374"/>
                        <wps:cNvSpPr/>
                        <wps:spPr>
                          <a:xfrm>
                            <a:off x="2013699" y="1203120"/>
                            <a:ext cx="9525" cy="9525"/>
                          </a:xfrm>
                          <a:custGeom>
                            <a:avLst/>
                            <a:gdLst/>
                            <a:ahLst/>
                            <a:cxnLst/>
                            <a:rect l="l" t="t" r="r" b="b"/>
                            <a:pathLst>
                              <a:path w="9525" h="9525">
                                <a:moveTo>
                                  <a:pt x="7099" y="0"/>
                                </a:moveTo>
                                <a:lnTo>
                                  <a:pt x="4572" y="0"/>
                                </a:lnTo>
                                <a:lnTo>
                                  <a:pt x="2044" y="0"/>
                                </a:lnTo>
                                <a:lnTo>
                                  <a:pt x="0" y="2044"/>
                                </a:lnTo>
                                <a:lnTo>
                                  <a:pt x="0" y="7099"/>
                                </a:lnTo>
                                <a:lnTo>
                                  <a:pt x="2044" y="9144"/>
                                </a:lnTo>
                                <a:lnTo>
                                  <a:pt x="7099" y="9144"/>
                                </a:lnTo>
                                <a:lnTo>
                                  <a:pt x="9144" y="7099"/>
                                </a:lnTo>
                                <a:lnTo>
                                  <a:pt x="9144" y="2044"/>
                                </a:lnTo>
                                <a:lnTo>
                                  <a:pt x="7099" y="0"/>
                                </a:lnTo>
                                <a:close/>
                              </a:path>
                            </a:pathLst>
                          </a:custGeom>
                          <a:solidFill>
                            <a:srgbClr val="46A406"/>
                          </a:solidFill>
                        </wps:spPr>
                        <wps:bodyPr wrap="square" lIns="0" tIns="0" rIns="0" bIns="0" rtlCol="0">
                          <a:prstTxWarp prst="textNoShape">
                            <a:avLst/>
                          </a:prstTxWarp>
                          <a:noAutofit/>
                        </wps:bodyPr>
                      </wps:wsp>
                      <wps:wsp>
                        <wps:cNvPr id="375" name="Graphic 375"/>
                        <wps:cNvSpPr/>
                        <wps:spPr>
                          <a:xfrm>
                            <a:off x="2013699" y="1203120"/>
                            <a:ext cx="9525" cy="9525"/>
                          </a:xfrm>
                          <a:custGeom>
                            <a:avLst/>
                            <a:gdLst/>
                            <a:ahLst/>
                            <a:cxnLst/>
                            <a:rect l="l" t="t" r="r" b="b"/>
                            <a:pathLst>
                              <a:path w="9525" h="9525">
                                <a:moveTo>
                                  <a:pt x="4572" y="0"/>
                                </a:moveTo>
                                <a:lnTo>
                                  <a:pt x="7099" y="0"/>
                                </a:lnTo>
                                <a:lnTo>
                                  <a:pt x="9144" y="2044"/>
                                </a:lnTo>
                                <a:lnTo>
                                  <a:pt x="9144" y="4572"/>
                                </a:lnTo>
                                <a:lnTo>
                                  <a:pt x="9144" y="7099"/>
                                </a:lnTo>
                                <a:lnTo>
                                  <a:pt x="7099" y="9144"/>
                                </a:lnTo>
                                <a:lnTo>
                                  <a:pt x="4572" y="9144"/>
                                </a:lnTo>
                                <a:lnTo>
                                  <a:pt x="2044" y="9144"/>
                                </a:lnTo>
                                <a:lnTo>
                                  <a:pt x="0" y="7099"/>
                                </a:lnTo>
                                <a:lnTo>
                                  <a:pt x="0" y="4572"/>
                                </a:lnTo>
                                <a:lnTo>
                                  <a:pt x="0" y="2044"/>
                                </a:lnTo>
                                <a:lnTo>
                                  <a:pt x="2044" y="0"/>
                                </a:lnTo>
                                <a:lnTo>
                                  <a:pt x="4572" y="0"/>
                                </a:lnTo>
                                <a:close/>
                              </a:path>
                            </a:pathLst>
                          </a:custGeom>
                          <a:ln w="88">
                            <a:solidFill>
                              <a:srgbClr val="307304"/>
                            </a:solidFill>
                            <a:prstDash val="solid"/>
                          </a:ln>
                        </wps:spPr>
                        <wps:bodyPr wrap="square" lIns="0" tIns="0" rIns="0" bIns="0" rtlCol="0">
                          <a:prstTxWarp prst="textNoShape">
                            <a:avLst/>
                          </a:prstTxWarp>
                          <a:noAutofit/>
                        </wps:bodyPr>
                      </wps:wsp>
                      <wps:wsp>
                        <wps:cNvPr id="376" name="Graphic 376"/>
                        <wps:cNvSpPr/>
                        <wps:spPr>
                          <a:xfrm>
                            <a:off x="2798569" y="2335515"/>
                            <a:ext cx="9525" cy="9525"/>
                          </a:xfrm>
                          <a:custGeom>
                            <a:avLst/>
                            <a:gdLst/>
                            <a:ahLst/>
                            <a:cxnLst/>
                            <a:rect l="l" t="t" r="r" b="b"/>
                            <a:pathLst>
                              <a:path w="9525" h="9525">
                                <a:moveTo>
                                  <a:pt x="7073" y="0"/>
                                </a:moveTo>
                                <a:lnTo>
                                  <a:pt x="4559" y="0"/>
                                </a:lnTo>
                                <a:lnTo>
                                  <a:pt x="2044" y="0"/>
                                </a:lnTo>
                                <a:lnTo>
                                  <a:pt x="0" y="2044"/>
                                </a:lnTo>
                                <a:lnTo>
                                  <a:pt x="0" y="7073"/>
                                </a:lnTo>
                                <a:lnTo>
                                  <a:pt x="2044" y="9118"/>
                                </a:lnTo>
                                <a:lnTo>
                                  <a:pt x="7073" y="9118"/>
                                </a:lnTo>
                                <a:lnTo>
                                  <a:pt x="9118" y="7073"/>
                                </a:lnTo>
                                <a:lnTo>
                                  <a:pt x="9118" y="2044"/>
                                </a:lnTo>
                                <a:lnTo>
                                  <a:pt x="7073" y="0"/>
                                </a:lnTo>
                                <a:close/>
                              </a:path>
                            </a:pathLst>
                          </a:custGeom>
                          <a:solidFill>
                            <a:srgbClr val="46A406"/>
                          </a:solidFill>
                        </wps:spPr>
                        <wps:bodyPr wrap="square" lIns="0" tIns="0" rIns="0" bIns="0" rtlCol="0">
                          <a:prstTxWarp prst="textNoShape">
                            <a:avLst/>
                          </a:prstTxWarp>
                          <a:noAutofit/>
                        </wps:bodyPr>
                      </wps:wsp>
                      <wps:wsp>
                        <wps:cNvPr id="377" name="Graphic 377"/>
                        <wps:cNvSpPr/>
                        <wps:spPr>
                          <a:xfrm>
                            <a:off x="2798569" y="2335515"/>
                            <a:ext cx="9525" cy="9525"/>
                          </a:xfrm>
                          <a:custGeom>
                            <a:avLst/>
                            <a:gdLst/>
                            <a:ahLst/>
                            <a:cxnLst/>
                            <a:rect l="l" t="t" r="r" b="b"/>
                            <a:pathLst>
                              <a:path w="9525" h="9525">
                                <a:moveTo>
                                  <a:pt x="4559" y="0"/>
                                </a:moveTo>
                                <a:lnTo>
                                  <a:pt x="7073" y="0"/>
                                </a:lnTo>
                                <a:lnTo>
                                  <a:pt x="9118" y="2044"/>
                                </a:lnTo>
                                <a:lnTo>
                                  <a:pt x="9118" y="4559"/>
                                </a:lnTo>
                                <a:lnTo>
                                  <a:pt x="9118" y="7073"/>
                                </a:lnTo>
                                <a:lnTo>
                                  <a:pt x="7073" y="9118"/>
                                </a:lnTo>
                                <a:lnTo>
                                  <a:pt x="4559" y="9118"/>
                                </a:lnTo>
                                <a:lnTo>
                                  <a:pt x="2044" y="9118"/>
                                </a:lnTo>
                                <a:lnTo>
                                  <a:pt x="0" y="7073"/>
                                </a:lnTo>
                                <a:lnTo>
                                  <a:pt x="0" y="4559"/>
                                </a:lnTo>
                                <a:lnTo>
                                  <a:pt x="0" y="2044"/>
                                </a:lnTo>
                                <a:lnTo>
                                  <a:pt x="2044" y="0"/>
                                </a:lnTo>
                                <a:lnTo>
                                  <a:pt x="4559" y="0"/>
                                </a:lnTo>
                                <a:close/>
                              </a:path>
                            </a:pathLst>
                          </a:custGeom>
                          <a:ln w="88">
                            <a:solidFill>
                              <a:srgbClr val="307304"/>
                            </a:solidFill>
                            <a:prstDash val="solid"/>
                          </a:ln>
                        </wps:spPr>
                        <wps:bodyPr wrap="square" lIns="0" tIns="0" rIns="0" bIns="0" rtlCol="0">
                          <a:prstTxWarp prst="textNoShape">
                            <a:avLst/>
                          </a:prstTxWarp>
                          <a:noAutofit/>
                        </wps:bodyPr>
                      </wps:wsp>
                      <wps:wsp>
                        <wps:cNvPr id="378" name="Graphic 378"/>
                        <wps:cNvSpPr/>
                        <wps:spPr>
                          <a:xfrm>
                            <a:off x="76838" y="2527216"/>
                            <a:ext cx="9525" cy="9525"/>
                          </a:xfrm>
                          <a:custGeom>
                            <a:avLst/>
                            <a:gdLst/>
                            <a:ahLst/>
                            <a:cxnLst/>
                            <a:rect l="l" t="t" r="r" b="b"/>
                            <a:pathLst>
                              <a:path w="9525" h="9525">
                                <a:moveTo>
                                  <a:pt x="6997" y="0"/>
                                </a:moveTo>
                                <a:lnTo>
                                  <a:pt x="4508" y="0"/>
                                </a:lnTo>
                                <a:lnTo>
                                  <a:pt x="2019" y="0"/>
                                </a:lnTo>
                                <a:lnTo>
                                  <a:pt x="0" y="2019"/>
                                </a:lnTo>
                                <a:lnTo>
                                  <a:pt x="0" y="6997"/>
                                </a:lnTo>
                                <a:lnTo>
                                  <a:pt x="2019" y="9017"/>
                                </a:lnTo>
                                <a:lnTo>
                                  <a:pt x="6997" y="9017"/>
                                </a:lnTo>
                                <a:lnTo>
                                  <a:pt x="9016" y="6997"/>
                                </a:lnTo>
                                <a:lnTo>
                                  <a:pt x="9016" y="2019"/>
                                </a:lnTo>
                                <a:lnTo>
                                  <a:pt x="6997" y="0"/>
                                </a:lnTo>
                                <a:close/>
                              </a:path>
                            </a:pathLst>
                          </a:custGeom>
                          <a:solidFill>
                            <a:srgbClr val="46A406"/>
                          </a:solidFill>
                        </wps:spPr>
                        <wps:bodyPr wrap="square" lIns="0" tIns="0" rIns="0" bIns="0" rtlCol="0">
                          <a:prstTxWarp prst="textNoShape">
                            <a:avLst/>
                          </a:prstTxWarp>
                          <a:noAutofit/>
                        </wps:bodyPr>
                      </wps:wsp>
                      <wps:wsp>
                        <wps:cNvPr id="379" name="Graphic 379"/>
                        <wps:cNvSpPr/>
                        <wps:spPr>
                          <a:xfrm>
                            <a:off x="76838" y="2527216"/>
                            <a:ext cx="9525" cy="9525"/>
                          </a:xfrm>
                          <a:custGeom>
                            <a:avLst/>
                            <a:gdLst/>
                            <a:ahLst/>
                            <a:cxnLst/>
                            <a:rect l="l" t="t" r="r" b="b"/>
                            <a:pathLst>
                              <a:path w="9525" h="9525">
                                <a:moveTo>
                                  <a:pt x="4508" y="0"/>
                                </a:moveTo>
                                <a:lnTo>
                                  <a:pt x="6997" y="0"/>
                                </a:lnTo>
                                <a:lnTo>
                                  <a:pt x="9016" y="2019"/>
                                </a:lnTo>
                                <a:lnTo>
                                  <a:pt x="9016" y="4508"/>
                                </a:lnTo>
                                <a:lnTo>
                                  <a:pt x="9016" y="6997"/>
                                </a:lnTo>
                                <a:lnTo>
                                  <a:pt x="6997" y="9017"/>
                                </a:lnTo>
                                <a:lnTo>
                                  <a:pt x="4508" y="9017"/>
                                </a:lnTo>
                                <a:lnTo>
                                  <a:pt x="2019" y="9017"/>
                                </a:lnTo>
                                <a:lnTo>
                                  <a:pt x="0" y="6997"/>
                                </a:lnTo>
                                <a:lnTo>
                                  <a:pt x="0" y="4508"/>
                                </a:lnTo>
                                <a:lnTo>
                                  <a:pt x="0" y="2019"/>
                                </a:lnTo>
                                <a:lnTo>
                                  <a:pt x="2019" y="0"/>
                                </a:lnTo>
                                <a:lnTo>
                                  <a:pt x="4508" y="0"/>
                                </a:lnTo>
                                <a:close/>
                              </a:path>
                            </a:pathLst>
                          </a:custGeom>
                          <a:ln w="88">
                            <a:solidFill>
                              <a:srgbClr val="307304"/>
                            </a:solidFill>
                            <a:prstDash val="solid"/>
                          </a:ln>
                        </wps:spPr>
                        <wps:bodyPr wrap="square" lIns="0" tIns="0" rIns="0" bIns="0" rtlCol="0">
                          <a:prstTxWarp prst="textNoShape">
                            <a:avLst/>
                          </a:prstTxWarp>
                          <a:noAutofit/>
                        </wps:bodyPr>
                      </wps:wsp>
                      <wps:wsp>
                        <wps:cNvPr id="380" name="Graphic 380"/>
                        <wps:cNvSpPr/>
                        <wps:spPr>
                          <a:xfrm>
                            <a:off x="2544027" y="1946649"/>
                            <a:ext cx="9525" cy="9525"/>
                          </a:xfrm>
                          <a:custGeom>
                            <a:avLst/>
                            <a:gdLst/>
                            <a:ahLst/>
                            <a:cxnLst/>
                            <a:rect l="l" t="t" r="r" b="b"/>
                            <a:pathLst>
                              <a:path w="9525" h="9525">
                                <a:moveTo>
                                  <a:pt x="6959" y="0"/>
                                </a:moveTo>
                                <a:lnTo>
                                  <a:pt x="4483" y="0"/>
                                </a:lnTo>
                                <a:lnTo>
                                  <a:pt x="2006" y="0"/>
                                </a:lnTo>
                                <a:lnTo>
                                  <a:pt x="0" y="2006"/>
                                </a:lnTo>
                                <a:lnTo>
                                  <a:pt x="0" y="6959"/>
                                </a:lnTo>
                                <a:lnTo>
                                  <a:pt x="2006" y="8978"/>
                                </a:lnTo>
                                <a:lnTo>
                                  <a:pt x="6959" y="8978"/>
                                </a:lnTo>
                                <a:lnTo>
                                  <a:pt x="8966" y="6959"/>
                                </a:lnTo>
                                <a:lnTo>
                                  <a:pt x="8966" y="2006"/>
                                </a:lnTo>
                                <a:lnTo>
                                  <a:pt x="6959" y="0"/>
                                </a:lnTo>
                                <a:close/>
                              </a:path>
                            </a:pathLst>
                          </a:custGeom>
                          <a:solidFill>
                            <a:srgbClr val="46A406"/>
                          </a:solidFill>
                        </wps:spPr>
                        <wps:bodyPr wrap="square" lIns="0" tIns="0" rIns="0" bIns="0" rtlCol="0">
                          <a:prstTxWarp prst="textNoShape">
                            <a:avLst/>
                          </a:prstTxWarp>
                          <a:noAutofit/>
                        </wps:bodyPr>
                      </wps:wsp>
                      <wps:wsp>
                        <wps:cNvPr id="381" name="Graphic 381"/>
                        <wps:cNvSpPr/>
                        <wps:spPr>
                          <a:xfrm>
                            <a:off x="2544027" y="1946649"/>
                            <a:ext cx="9525" cy="9525"/>
                          </a:xfrm>
                          <a:custGeom>
                            <a:avLst/>
                            <a:gdLst/>
                            <a:ahLst/>
                            <a:cxnLst/>
                            <a:rect l="l" t="t" r="r" b="b"/>
                            <a:pathLst>
                              <a:path w="9525" h="9525">
                                <a:moveTo>
                                  <a:pt x="4483" y="0"/>
                                </a:moveTo>
                                <a:lnTo>
                                  <a:pt x="6959" y="0"/>
                                </a:lnTo>
                                <a:lnTo>
                                  <a:pt x="8966" y="2006"/>
                                </a:lnTo>
                                <a:lnTo>
                                  <a:pt x="8966" y="4483"/>
                                </a:lnTo>
                                <a:lnTo>
                                  <a:pt x="8966" y="6959"/>
                                </a:lnTo>
                                <a:lnTo>
                                  <a:pt x="6959" y="8978"/>
                                </a:lnTo>
                                <a:lnTo>
                                  <a:pt x="4483" y="8978"/>
                                </a:lnTo>
                                <a:lnTo>
                                  <a:pt x="2006" y="8978"/>
                                </a:lnTo>
                                <a:lnTo>
                                  <a:pt x="0" y="6959"/>
                                </a:lnTo>
                                <a:lnTo>
                                  <a:pt x="0" y="4483"/>
                                </a:lnTo>
                                <a:lnTo>
                                  <a:pt x="0" y="2006"/>
                                </a:lnTo>
                                <a:lnTo>
                                  <a:pt x="2006" y="0"/>
                                </a:lnTo>
                                <a:lnTo>
                                  <a:pt x="4483" y="0"/>
                                </a:lnTo>
                                <a:close/>
                              </a:path>
                            </a:pathLst>
                          </a:custGeom>
                          <a:ln w="88">
                            <a:solidFill>
                              <a:srgbClr val="307304"/>
                            </a:solidFill>
                            <a:prstDash val="solid"/>
                          </a:ln>
                        </wps:spPr>
                        <wps:bodyPr wrap="square" lIns="0" tIns="0" rIns="0" bIns="0" rtlCol="0">
                          <a:prstTxWarp prst="textNoShape">
                            <a:avLst/>
                          </a:prstTxWarp>
                          <a:noAutofit/>
                        </wps:bodyPr>
                      </wps:wsp>
                      <wps:wsp>
                        <wps:cNvPr id="382" name="Graphic 382"/>
                        <wps:cNvSpPr/>
                        <wps:spPr>
                          <a:xfrm>
                            <a:off x="1900831" y="836829"/>
                            <a:ext cx="9525" cy="9525"/>
                          </a:xfrm>
                          <a:custGeom>
                            <a:avLst/>
                            <a:gdLst/>
                            <a:ahLst/>
                            <a:cxnLst/>
                            <a:rect l="l" t="t" r="r" b="b"/>
                            <a:pathLst>
                              <a:path w="9525" h="9525">
                                <a:moveTo>
                                  <a:pt x="6959" y="0"/>
                                </a:moveTo>
                                <a:lnTo>
                                  <a:pt x="4483" y="0"/>
                                </a:lnTo>
                                <a:lnTo>
                                  <a:pt x="2006" y="0"/>
                                </a:lnTo>
                                <a:lnTo>
                                  <a:pt x="0" y="2006"/>
                                </a:lnTo>
                                <a:lnTo>
                                  <a:pt x="0" y="6959"/>
                                </a:lnTo>
                                <a:lnTo>
                                  <a:pt x="2006" y="8978"/>
                                </a:lnTo>
                                <a:lnTo>
                                  <a:pt x="6959" y="8978"/>
                                </a:lnTo>
                                <a:lnTo>
                                  <a:pt x="8966" y="6959"/>
                                </a:lnTo>
                                <a:lnTo>
                                  <a:pt x="8966" y="2006"/>
                                </a:lnTo>
                                <a:lnTo>
                                  <a:pt x="6959" y="0"/>
                                </a:lnTo>
                                <a:close/>
                              </a:path>
                            </a:pathLst>
                          </a:custGeom>
                          <a:solidFill>
                            <a:srgbClr val="46A406"/>
                          </a:solidFill>
                        </wps:spPr>
                        <wps:bodyPr wrap="square" lIns="0" tIns="0" rIns="0" bIns="0" rtlCol="0">
                          <a:prstTxWarp prst="textNoShape">
                            <a:avLst/>
                          </a:prstTxWarp>
                          <a:noAutofit/>
                        </wps:bodyPr>
                      </wps:wsp>
                      <wps:wsp>
                        <wps:cNvPr id="383" name="Graphic 383"/>
                        <wps:cNvSpPr/>
                        <wps:spPr>
                          <a:xfrm>
                            <a:off x="1900831" y="836829"/>
                            <a:ext cx="9525" cy="9525"/>
                          </a:xfrm>
                          <a:custGeom>
                            <a:avLst/>
                            <a:gdLst/>
                            <a:ahLst/>
                            <a:cxnLst/>
                            <a:rect l="l" t="t" r="r" b="b"/>
                            <a:pathLst>
                              <a:path w="9525" h="9525">
                                <a:moveTo>
                                  <a:pt x="4483" y="0"/>
                                </a:moveTo>
                                <a:lnTo>
                                  <a:pt x="6959" y="0"/>
                                </a:lnTo>
                                <a:lnTo>
                                  <a:pt x="8966" y="2006"/>
                                </a:lnTo>
                                <a:lnTo>
                                  <a:pt x="8966" y="4483"/>
                                </a:lnTo>
                                <a:lnTo>
                                  <a:pt x="8966" y="6959"/>
                                </a:lnTo>
                                <a:lnTo>
                                  <a:pt x="6959" y="8978"/>
                                </a:lnTo>
                                <a:lnTo>
                                  <a:pt x="4483" y="8978"/>
                                </a:lnTo>
                                <a:lnTo>
                                  <a:pt x="2006" y="8978"/>
                                </a:lnTo>
                                <a:lnTo>
                                  <a:pt x="0" y="6959"/>
                                </a:lnTo>
                                <a:lnTo>
                                  <a:pt x="0" y="4483"/>
                                </a:lnTo>
                                <a:lnTo>
                                  <a:pt x="0" y="2006"/>
                                </a:lnTo>
                                <a:lnTo>
                                  <a:pt x="2006" y="0"/>
                                </a:lnTo>
                                <a:lnTo>
                                  <a:pt x="4483" y="0"/>
                                </a:lnTo>
                                <a:close/>
                              </a:path>
                            </a:pathLst>
                          </a:custGeom>
                          <a:ln w="88">
                            <a:solidFill>
                              <a:srgbClr val="307304"/>
                            </a:solidFill>
                            <a:prstDash val="solid"/>
                          </a:ln>
                        </wps:spPr>
                        <wps:bodyPr wrap="square" lIns="0" tIns="0" rIns="0" bIns="0" rtlCol="0">
                          <a:prstTxWarp prst="textNoShape">
                            <a:avLst/>
                          </a:prstTxWarp>
                          <a:noAutofit/>
                        </wps:bodyPr>
                      </wps:wsp>
                      <wps:wsp>
                        <wps:cNvPr id="384" name="Graphic 384"/>
                        <wps:cNvSpPr/>
                        <wps:spPr>
                          <a:xfrm>
                            <a:off x="1379371" y="1071293"/>
                            <a:ext cx="8890" cy="9525"/>
                          </a:xfrm>
                          <a:custGeom>
                            <a:avLst/>
                            <a:gdLst/>
                            <a:ahLst/>
                            <a:cxnLst/>
                            <a:rect l="l" t="t" r="r" b="b"/>
                            <a:pathLst>
                              <a:path w="8890" h="9525">
                                <a:moveTo>
                                  <a:pt x="6908" y="0"/>
                                </a:moveTo>
                                <a:lnTo>
                                  <a:pt x="4444" y="0"/>
                                </a:lnTo>
                                <a:lnTo>
                                  <a:pt x="1981" y="0"/>
                                </a:lnTo>
                                <a:lnTo>
                                  <a:pt x="0" y="1993"/>
                                </a:lnTo>
                                <a:lnTo>
                                  <a:pt x="0" y="6908"/>
                                </a:lnTo>
                                <a:lnTo>
                                  <a:pt x="1981" y="8902"/>
                                </a:lnTo>
                                <a:lnTo>
                                  <a:pt x="6908" y="8902"/>
                                </a:lnTo>
                                <a:lnTo>
                                  <a:pt x="8889" y="6908"/>
                                </a:lnTo>
                                <a:lnTo>
                                  <a:pt x="8889" y="1993"/>
                                </a:lnTo>
                                <a:lnTo>
                                  <a:pt x="6908" y="0"/>
                                </a:lnTo>
                                <a:close/>
                              </a:path>
                            </a:pathLst>
                          </a:custGeom>
                          <a:solidFill>
                            <a:srgbClr val="46A406"/>
                          </a:solidFill>
                        </wps:spPr>
                        <wps:bodyPr wrap="square" lIns="0" tIns="0" rIns="0" bIns="0" rtlCol="0">
                          <a:prstTxWarp prst="textNoShape">
                            <a:avLst/>
                          </a:prstTxWarp>
                          <a:noAutofit/>
                        </wps:bodyPr>
                      </wps:wsp>
                      <wps:wsp>
                        <wps:cNvPr id="385" name="Graphic 385"/>
                        <wps:cNvSpPr/>
                        <wps:spPr>
                          <a:xfrm>
                            <a:off x="1379371" y="1071293"/>
                            <a:ext cx="8890" cy="9525"/>
                          </a:xfrm>
                          <a:custGeom>
                            <a:avLst/>
                            <a:gdLst/>
                            <a:ahLst/>
                            <a:cxnLst/>
                            <a:rect l="l" t="t" r="r" b="b"/>
                            <a:pathLst>
                              <a:path w="8890" h="9525">
                                <a:moveTo>
                                  <a:pt x="4444" y="0"/>
                                </a:moveTo>
                                <a:lnTo>
                                  <a:pt x="6908" y="0"/>
                                </a:lnTo>
                                <a:lnTo>
                                  <a:pt x="8889" y="1993"/>
                                </a:lnTo>
                                <a:lnTo>
                                  <a:pt x="8889" y="4445"/>
                                </a:lnTo>
                                <a:lnTo>
                                  <a:pt x="8889" y="6908"/>
                                </a:lnTo>
                                <a:lnTo>
                                  <a:pt x="6908" y="8902"/>
                                </a:lnTo>
                                <a:lnTo>
                                  <a:pt x="4444" y="8902"/>
                                </a:lnTo>
                                <a:lnTo>
                                  <a:pt x="1981" y="8902"/>
                                </a:lnTo>
                                <a:lnTo>
                                  <a:pt x="0" y="6908"/>
                                </a:lnTo>
                                <a:lnTo>
                                  <a:pt x="0" y="4445"/>
                                </a:lnTo>
                                <a:lnTo>
                                  <a:pt x="0" y="1993"/>
                                </a:lnTo>
                                <a:lnTo>
                                  <a:pt x="1981" y="0"/>
                                </a:lnTo>
                                <a:lnTo>
                                  <a:pt x="4444" y="0"/>
                                </a:lnTo>
                                <a:close/>
                              </a:path>
                            </a:pathLst>
                          </a:custGeom>
                          <a:ln w="88">
                            <a:solidFill>
                              <a:srgbClr val="307304"/>
                            </a:solidFill>
                            <a:prstDash val="solid"/>
                          </a:ln>
                        </wps:spPr>
                        <wps:bodyPr wrap="square" lIns="0" tIns="0" rIns="0" bIns="0" rtlCol="0">
                          <a:prstTxWarp prst="textNoShape">
                            <a:avLst/>
                          </a:prstTxWarp>
                          <a:noAutofit/>
                        </wps:bodyPr>
                      </wps:wsp>
                      <wps:wsp>
                        <wps:cNvPr id="386" name="Graphic 386"/>
                        <wps:cNvSpPr/>
                        <wps:spPr>
                          <a:xfrm>
                            <a:off x="1571063" y="401727"/>
                            <a:ext cx="8890" cy="8890"/>
                          </a:xfrm>
                          <a:custGeom>
                            <a:avLst/>
                            <a:gdLst/>
                            <a:ahLst/>
                            <a:cxnLst/>
                            <a:rect l="l" t="t" r="r" b="b"/>
                            <a:pathLst>
                              <a:path w="8890" h="8890">
                                <a:moveTo>
                                  <a:pt x="6527" y="0"/>
                                </a:moveTo>
                                <a:lnTo>
                                  <a:pt x="4203" y="0"/>
                                </a:lnTo>
                                <a:lnTo>
                                  <a:pt x="1879" y="0"/>
                                </a:lnTo>
                                <a:lnTo>
                                  <a:pt x="0" y="1879"/>
                                </a:lnTo>
                                <a:lnTo>
                                  <a:pt x="0" y="6515"/>
                                </a:lnTo>
                                <a:lnTo>
                                  <a:pt x="1879" y="8394"/>
                                </a:lnTo>
                                <a:lnTo>
                                  <a:pt x="6527" y="8394"/>
                                </a:lnTo>
                                <a:lnTo>
                                  <a:pt x="8394" y="6515"/>
                                </a:lnTo>
                                <a:lnTo>
                                  <a:pt x="8394" y="1879"/>
                                </a:lnTo>
                                <a:lnTo>
                                  <a:pt x="6527" y="0"/>
                                </a:lnTo>
                                <a:close/>
                              </a:path>
                            </a:pathLst>
                          </a:custGeom>
                          <a:solidFill>
                            <a:srgbClr val="EA0000"/>
                          </a:solidFill>
                        </wps:spPr>
                        <wps:bodyPr wrap="square" lIns="0" tIns="0" rIns="0" bIns="0" rtlCol="0">
                          <a:prstTxWarp prst="textNoShape">
                            <a:avLst/>
                          </a:prstTxWarp>
                          <a:noAutofit/>
                        </wps:bodyPr>
                      </wps:wsp>
                      <wps:wsp>
                        <wps:cNvPr id="387" name="Graphic 387"/>
                        <wps:cNvSpPr/>
                        <wps:spPr>
                          <a:xfrm>
                            <a:off x="1571063" y="401727"/>
                            <a:ext cx="8890" cy="8890"/>
                          </a:xfrm>
                          <a:custGeom>
                            <a:avLst/>
                            <a:gdLst/>
                            <a:ahLst/>
                            <a:cxnLst/>
                            <a:rect l="l" t="t" r="r" b="b"/>
                            <a:pathLst>
                              <a:path w="8890" h="8890">
                                <a:moveTo>
                                  <a:pt x="4203" y="0"/>
                                </a:moveTo>
                                <a:lnTo>
                                  <a:pt x="6527" y="0"/>
                                </a:lnTo>
                                <a:lnTo>
                                  <a:pt x="8394" y="1879"/>
                                </a:lnTo>
                                <a:lnTo>
                                  <a:pt x="8394" y="4203"/>
                                </a:lnTo>
                                <a:lnTo>
                                  <a:pt x="8394" y="6515"/>
                                </a:lnTo>
                                <a:lnTo>
                                  <a:pt x="6527" y="8394"/>
                                </a:lnTo>
                                <a:lnTo>
                                  <a:pt x="4203" y="8394"/>
                                </a:lnTo>
                                <a:lnTo>
                                  <a:pt x="1879" y="8394"/>
                                </a:lnTo>
                                <a:lnTo>
                                  <a:pt x="0" y="6515"/>
                                </a:lnTo>
                                <a:lnTo>
                                  <a:pt x="0" y="4203"/>
                                </a:lnTo>
                                <a:lnTo>
                                  <a:pt x="0" y="1879"/>
                                </a:lnTo>
                                <a:lnTo>
                                  <a:pt x="1879" y="0"/>
                                </a:lnTo>
                                <a:lnTo>
                                  <a:pt x="4203" y="0"/>
                                </a:lnTo>
                                <a:close/>
                              </a:path>
                            </a:pathLst>
                          </a:custGeom>
                          <a:ln w="88">
                            <a:solidFill>
                              <a:srgbClr val="A20000"/>
                            </a:solidFill>
                            <a:prstDash val="solid"/>
                          </a:ln>
                        </wps:spPr>
                        <wps:bodyPr wrap="square" lIns="0" tIns="0" rIns="0" bIns="0" rtlCol="0">
                          <a:prstTxWarp prst="textNoShape">
                            <a:avLst/>
                          </a:prstTxWarp>
                          <a:noAutofit/>
                        </wps:bodyPr>
                      </wps:wsp>
                      <wps:wsp>
                        <wps:cNvPr id="388" name="Graphic 388"/>
                        <wps:cNvSpPr/>
                        <wps:spPr>
                          <a:xfrm>
                            <a:off x="2082618" y="358781"/>
                            <a:ext cx="8890" cy="8890"/>
                          </a:xfrm>
                          <a:custGeom>
                            <a:avLst/>
                            <a:gdLst/>
                            <a:ahLst/>
                            <a:cxnLst/>
                            <a:rect l="l" t="t" r="r" b="b"/>
                            <a:pathLst>
                              <a:path w="8890" h="8890">
                                <a:moveTo>
                                  <a:pt x="6502" y="0"/>
                                </a:moveTo>
                                <a:lnTo>
                                  <a:pt x="4191" y="0"/>
                                </a:lnTo>
                                <a:lnTo>
                                  <a:pt x="1879" y="0"/>
                                </a:lnTo>
                                <a:lnTo>
                                  <a:pt x="0" y="1879"/>
                                </a:lnTo>
                                <a:lnTo>
                                  <a:pt x="0" y="6502"/>
                                </a:lnTo>
                                <a:lnTo>
                                  <a:pt x="1879" y="8369"/>
                                </a:lnTo>
                                <a:lnTo>
                                  <a:pt x="6502" y="8369"/>
                                </a:lnTo>
                                <a:lnTo>
                                  <a:pt x="8382" y="6502"/>
                                </a:lnTo>
                                <a:lnTo>
                                  <a:pt x="8382" y="1879"/>
                                </a:lnTo>
                                <a:lnTo>
                                  <a:pt x="6502" y="0"/>
                                </a:lnTo>
                                <a:close/>
                              </a:path>
                            </a:pathLst>
                          </a:custGeom>
                          <a:solidFill>
                            <a:srgbClr val="EA0000"/>
                          </a:solidFill>
                        </wps:spPr>
                        <wps:bodyPr wrap="square" lIns="0" tIns="0" rIns="0" bIns="0" rtlCol="0">
                          <a:prstTxWarp prst="textNoShape">
                            <a:avLst/>
                          </a:prstTxWarp>
                          <a:noAutofit/>
                        </wps:bodyPr>
                      </wps:wsp>
                      <wps:wsp>
                        <wps:cNvPr id="389" name="Graphic 389"/>
                        <wps:cNvSpPr/>
                        <wps:spPr>
                          <a:xfrm>
                            <a:off x="2082618" y="358781"/>
                            <a:ext cx="8890" cy="8890"/>
                          </a:xfrm>
                          <a:custGeom>
                            <a:avLst/>
                            <a:gdLst/>
                            <a:ahLst/>
                            <a:cxnLst/>
                            <a:rect l="l" t="t" r="r" b="b"/>
                            <a:pathLst>
                              <a:path w="8890" h="8890">
                                <a:moveTo>
                                  <a:pt x="4191" y="0"/>
                                </a:moveTo>
                                <a:lnTo>
                                  <a:pt x="6502" y="0"/>
                                </a:lnTo>
                                <a:lnTo>
                                  <a:pt x="8382" y="1879"/>
                                </a:lnTo>
                                <a:lnTo>
                                  <a:pt x="8382" y="4191"/>
                                </a:lnTo>
                                <a:lnTo>
                                  <a:pt x="8382" y="6502"/>
                                </a:lnTo>
                                <a:lnTo>
                                  <a:pt x="6502" y="8369"/>
                                </a:lnTo>
                                <a:lnTo>
                                  <a:pt x="4191" y="8369"/>
                                </a:lnTo>
                                <a:lnTo>
                                  <a:pt x="1879" y="8369"/>
                                </a:lnTo>
                                <a:lnTo>
                                  <a:pt x="0" y="6502"/>
                                </a:lnTo>
                                <a:lnTo>
                                  <a:pt x="0" y="4191"/>
                                </a:lnTo>
                                <a:lnTo>
                                  <a:pt x="0" y="1879"/>
                                </a:lnTo>
                                <a:lnTo>
                                  <a:pt x="1879" y="0"/>
                                </a:lnTo>
                                <a:lnTo>
                                  <a:pt x="4191" y="0"/>
                                </a:lnTo>
                                <a:close/>
                              </a:path>
                            </a:pathLst>
                          </a:custGeom>
                          <a:ln w="88">
                            <a:solidFill>
                              <a:srgbClr val="A20000"/>
                            </a:solidFill>
                            <a:prstDash val="solid"/>
                          </a:ln>
                        </wps:spPr>
                        <wps:bodyPr wrap="square" lIns="0" tIns="0" rIns="0" bIns="0" rtlCol="0">
                          <a:prstTxWarp prst="textNoShape">
                            <a:avLst/>
                          </a:prstTxWarp>
                          <a:noAutofit/>
                        </wps:bodyPr>
                      </wps:wsp>
                      <wps:wsp>
                        <wps:cNvPr id="390" name="Graphic 390"/>
                        <wps:cNvSpPr/>
                        <wps:spPr>
                          <a:xfrm>
                            <a:off x="1959795" y="1169672"/>
                            <a:ext cx="8255" cy="8255"/>
                          </a:xfrm>
                          <a:custGeom>
                            <a:avLst/>
                            <a:gdLst/>
                            <a:ahLst/>
                            <a:cxnLst/>
                            <a:rect l="l" t="t" r="r" b="b"/>
                            <a:pathLst>
                              <a:path w="8255" h="8255">
                                <a:moveTo>
                                  <a:pt x="6388" y="0"/>
                                </a:moveTo>
                                <a:lnTo>
                                  <a:pt x="4114" y="0"/>
                                </a:lnTo>
                                <a:lnTo>
                                  <a:pt x="1841" y="0"/>
                                </a:lnTo>
                                <a:lnTo>
                                  <a:pt x="0" y="1841"/>
                                </a:lnTo>
                                <a:lnTo>
                                  <a:pt x="0" y="6388"/>
                                </a:lnTo>
                                <a:lnTo>
                                  <a:pt x="1841" y="8229"/>
                                </a:lnTo>
                                <a:lnTo>
                                  <a:pt x="6388" y="8229"/>
                                </a:lnTo>
                                <a:lnTo>
                                  <a:pt x="8229" y="6388"/>
                                </a:lnTo>
                                <a:lnTo>
                                  <a:pt x="8229" y="1841"/>
                                </a:lnTo>
                                <a:lnTo>
                                  <a:pt x="6388" y="0"/>
                                </a:lnTo>
                                <a:close/>
                              </a:path>
                            </a:pathLst>
                          </a:custGeom>
                          <a:solidFill>
                            <a:srgbClr val="46A406"/>
                          </a:solidFill>
                        </wps:spPr>
                        <wps:bodyPr wrap="square" lIns="0" tIns="0" rIns="0" bIns="0" rtlCol="0">
                          <a:prstTxWarp prst="textNoShape">
                            <a:avLst/>
                          </a:prstTxWarp>
                          <a:noAutofit/>
                        </wps:bodyPr>
                      </wps:wsp>
                      <wps:wsp>
                        <wps:cNvPr id="391" name="Graphic 391"/>
                        <wps:cNvSpPr/>
                        <wps:spPr>
                          <a:xfrm>
                            <a:off x="1959795" y="1169672"/>
                            <a:ext cx="8255" cy="8255"/>
                          </a:xfrm>
                          <a:custGeom>
                            <a:avLst/>
                            <a:gdLst/>
                            <a:ahLst/>
                            <a:cxnLst/>
                            <a:rect l="l" t="t" r="r" b="b"/>
                            <a:pathLst>
                              <a:path w="8255" h="8255">
                                <a:moveTo>
                                  <a:pt x="4114" y="0"/>
                                </a:moveTo>
                                <a:lnTo>
                                  <a:pt x="6388" y="0"/>
                                </a:lnTo>
                                <a:lnTo>
                                  <a:pt x="8229" y="1841"/>
                                </a:lnTo>
                                <a:lnTo>
                                  <a:pt x="8229" y="4114"/>
                                </a:lnTo>
                                <a:lnTo>
                                  <a:pt x="8229" y="6388"/>
                                </a:lnTo>
                                <a:lnTo>
                                  <a:pt x="6388" y="8229"/>
                                </a:lnTo>
                                <a:lnTo>
                                  <a:pt x="4114" y="8229"/>
                                </a:lnTo>
                                <a:lnTo>
                                  <a:pt x="1841" y="8229"/>
                                </a:lnTo>
                                <a:lnTo>
                                  <a:pt x="0" y="6388"/>
                                </a:lnTo>
                                <a:lnTo>
                                  <a:pt x="0" y="4114"/>
                                </a:lnTo>
                                <a:lnTo>
                                  <a:pt x="0" y="1841"/>
                                </a:lnTo>
                                <a:lnTo>
                                  <a:pt x="1841" y="0"/>
                                </a:lnTo>
                                <a:lnTo>
                                  <a:pt x="4114" y="0"/>
                                </a:lnTo>
                                <a:close/>
                              </a:path>
                            </a:pathLst>
                          </a:custGeom>
                          <a:ln w="76">
                            <a:solidFill>
                              <a:srgbClr val="307304"/>
                            </a:solidFill>
                            <a:prstDash val="solid"/>
                          </a:ln>
                        </wps:spPr>
                        <wps:bodyPr wrap="square" lIns="0" tIns="0" rIns="0" bIns="0" rtlCol="0">
                          <a:prstTxWarp prst="textNoShape">
                            <a:avLst/>
                          </a:prstTxWarp>
                          <a:noAutofit/>
                        </wps:bodyPr>
                      </wps:wsp>
                      <wps:wsp>
                        <wps:cNvPr id="392" name="Graphic 392"/>
                        <wps:cNvSpPr/>
                        <wps:spPr>
                          <a:xfrm>
                            <a:off x="2530640" y="2497533"/>
                            <a:ext cx="8255" cy="8255"/>
                          </a:xfrm>
                          <a:custGeom>
                            <a:avLst/>
                            <a:gdLst/>
                            <a:ahLst/>
                            <a:cxnLst/>
                            <a:rect l="l" t="t" r="r" b="b"/>
                            <a:pathLst>
                              <a:path w="8255" h="8255">
                                <a:moveTo>
                                  <a:pt x="6210" y="0"/>
                                </a:moveTo>
                                <a:lnTo>
                                  <a:pt x="4000" y="0"/>
                                </a:lnTo>
                                <a:lnTo>
                                  <a:pt x="1790" y="0"/>
                                </a:lnTo>
                                <a:lnTo>
                                  <a:pt x="0" y="1790"/>
                                </a:lnTo>
                                <a:lnTo>
                                  <a:pt x="0" y="6210"/>
                                </a:lnTo>
                                <a:lnTo>
                                  <a:pt x="1790" y="8013"/>
                                </a:lnTo>
                                <a:lnTo>
                                  <a:pt x="6210" y="8013"/>
                                </a:lnTo>
                                <a:lnTo>
                                  <a:pt x="8000" y="6210"/>
                                </a:lnTo>
                                <a:lnTo>
                                  <a:pt x="8000" y="1790"/>
                                </a:lnTo>
                                <a:lnTo>
                                  <a:pt x="6210" y="0"/>
                                </a:lnTo>
                                <a:close/>
                              </a:path>
                            </a:pathLst>
                          </a:custGeom>
                          <a:solidFill>
                            <a:srgbClr val="46A406"/>
                          </a:solidFill>
                        </wps:spPr>
                        <wps:bodyPr wrap="square" lIns="0" tIns="0" rIns="0" bIns="0" rtlCol="0">
                          <a:prstTxWarp prst="textNoShape">
                            <a:avLst/>
                          </a:prstTxWarp>
                          <a:noAutofit/>
                        </wps:bodyPr>
                      </wps:wsp>
                      <wps:wsp>
                        <wps:cNvPr id="393" name="Graphic 393"/>
                        <wps:cNvSpPr/>
                        <wps:spPr>
                          <a:xfrm>
                            <a:off x="2530640" y="2497533"/>
                            <a:ext cx="8255" cy="8255"/>
                          </a:xfrm>
                          <a:custGeom>
                            <a:avLst/>
                            <a:gdLst/>
                            <a:ahLst/>
                            <a:cxnLst/>
                            <a:rect l="l" t="t" r="r" b="b"/>
                            <a:pathLst>
                              <a:path w="8255" h="8255">
                                <a:moveTo>
                                  <a:pt x="4000" y="0"/>
                                </a:moveTo>
                                <a:lnTo>
                                  <a:pt x="6210" y="0"/>
                                </a:lnTo>
                                <a:lnTo>
                                  <a:pt x="8000" y="1790"/>
                                </a:lnTo>
                                <a:lnTo>
                                  <a:pt x="8000" y="4000"/>
                                </a:lnTo>
                                <a:lnTo>
                                  <a:pt x="8000" y="6210"/>
                                </a:lnTo>
                                <a:lnTo>
                                  <a:pt x="6210" y="8013"/>
                                </a:lnTo>
                                <a:lnTo>
                                  <a:pt x="4000" y="8013"/>
                                </a:lnTo>
                                <a:lnTo>
                                  <a:pt x="1790" y="8013"/>
                                </a:lnTo>
                                <a:lnTo>
                                  <a:pt x="0" y="6210"/>
                                </a:lnTo>
                                <a:lnTo>
                                  <a:pt x="0" y="4000"/>
                                </a:lnTo>
                                <a:lnTo>
                                  <a:pt x="0" y="1790"/>
                                </a:lnTo>
                                <a:lnTo>
                                  <a:pt x="1790" y="0"/>
                                </a:lnTo>
                                <a:lnTo>
                                  <a:pt x="4000" y="0"/>
                                </a:lnTo>
                                <a:close/>
                              </a:path>
                            </a:pathLst>
                          </a:custGeom>
                          <a:ln w="76">
                            <a:solidFill>
                              <a:srgbClr val="307304"/>
                            </a:solidFill>
                            <a:prstDash val="solid"/>
                          </a:ln>
                        </wps:spPr>
                        <wps:bodyPr wrap="square" lIns="0" tIns="0" rIns="0" bIns="0" rtlCol="0">
                          <a:prstTxWarp prst="textNoShape">
                            <a:avLst/>
                          </a:prstTxWarp>
                          <a:noAutofit/>
                        </wps:bodyPr>
                      </wps:wsp>
                      <wps:wsp>
                        <wps:cNvPr id="394" name="Graphic 394"/>
                        <wps:cNvSpPr/>
                        <wps:spPr>
                          <a:xfrm>
                            <a:off x="2456948" y="1617044"/>
                            <a:ext cx="8255" cy="8255"/>
                          </a:xfrm>
                          <a:custGeom>
                            <a:avLst/>
                            <a:gdLst/>
                            <a:ahLst/>
                            <a:cxnLst/>
                            <a:rect l="l" t="t" r="r" b="b"/>
                            <a:pathLst>
                              <a:path w="8255" h="8255">
                                <a:moveTo>
                                  <a:pt x="6210" y="0"/>
                                </a:moveTo>
                                <a:lnTo>
                                  <a:pt x="4000" y="0"/>
                                </a:lnTo>
                                <a:lnTo>
                                  <a:pt x="1790" y="0"/>
                                </a:lnTo>
                                <a:lnTo>
                                  <a:pt x="0" y="1790"/>
                                </a:lnTo>
                                <a:lnTo>
                                  <a:pt x="0" y="6210"/>
                                </a:lnTo>
                                <a:lnTo>
                                  <a:pt x="1790" y="8001"/>
                                </a:lnTo>
                                <a:lnTo>
                                  <a:pt x="6210" y="8001"/>
                                </a:lnTo>
                                <a:lnTo>
                                  <a:pt x="8000" y="6210"/>
                                </a:lnTo>
                                <a:lnTo>
                                  <a:pt x="8000" y="1790"/>
                                </a:lnTo>
                                <a:lnTo>
                                  <a:pt x="6210" y="0"/>
                                </a:lnTo>
                                <a:close/>
                              </a:path>
                            </a:pathLst>
                          </a:custGeom>
                          <a:solidFill>
                            <a:srgbClr val="46A406"/>
                          </a:solidFill>
                        </wps:spPr>
                        <wps:bodyPr wrap="square" lIns="0" tIns="0" rIns="0" bIns="0" rtlCol="0">
                          <a:prstTxWarp prst="textNoShape">
                            <a:avLst/>
                          </a:prstTxWarp>
                          <a:noAutofit/>
                        </wps:bodyPr>
                      </wps:wsp>
                      <wps:wsp>
                        <wps:cNvPr id="395" name="Graphic 395"/>
                        <wps:cNvSpPr/>
                        <wps:spPr>
                          <a:xfrm>
                            <a:off x="2456948" y="1617044"/>
                            <a:ext cx="8255" cy="8255"/>
                          </a:xfrm>
                          <a:custGeom>
                            <a:avLst/>
                            <a:gdLst/>
                            <a:ahLst/>
                            <a:cxnLst/>
                            <a:rect l="l" t="t" r="r" b="b"/>
                            <a:pathLst>
                              <a:path w="8255" h="8255">
                                <a:moveTo>
                                  <a:pt x="4000" y="0"/>
                                </a:moveTo>
                                <a:lnTo>
                                  <a:pt x="6210" y="0"/>
                                </a:lnTo>
                                <a:lnTo>
                                  <a:pt x="8000" y="1790"/>
                                </a:lnTo>
                                <a:lnTo>
                                  <a:pt x="8000" y="4000"/>
                                </a:lnTo>
                                <a:lnTo>
                                  <a:pt x="8000" y="6210"/>
                                </a:lnTo>
                                <a:lnTo>
                                  <a:pt x="6210" y="8001"/>
                                </a:lnTo>
                                <a:lnTo>
                                  <a:pt x="4000" y="8001"/>
                                </a:lnTo>
                                <a:lnTo>
                                  <a:pt x="1790" y="8001"/>
                                </a:lnTo>
                                <a:lnTo>
                                  <a:pt x="0" y="6210"/>
                                </a:lnTo>
                                <a:lnTo>
                                  <a:pt x="0" y="4000"/>
                                </a:lnTo>
                                <a:lnTo>
                                  <a:pt x="0" y="1790"/>
                                </a:lnTo>
                                <a:lnTo>
                                  <a:pt x="1790" y="0"/>
                                </a:lnTo>
                                <a:lnTo>
                                  <a:pt x="4000" y="0"/>
                                </a:lnTo>
                                <a:close/>
                              </a:path>
                            </a:pathLst>
                          </a:custGeom>
                          <a:ln w="76">
                            <a:solidFill>
                              <a:srgbClr val="307304"/>
                            </a:solidFill>
                            <a:prstDash val="solid"/>
                          </a:ln>
                        </wps:spPr>
                        <wps:bodyPr wrap="square" lIns="0" tIns="0" rIns="0" bIns="0" rtlCol="0">
                          <a:prstTxWarp prst="textNoShape">
                            <a:avLst/>
                          </a:prstTxWarp>
                          <a:noAutofit/>
                        </wps:bodyPr>
                      </wps:wsp>
                      <wps:wsp>
                        <wps:cNvPr id="396" name="Graphic 396"/>
                        <wps:cNvSpPr/>
                        <wps:spPr>
                          <a:xfrm>
                            <a:off x="239972" y="1812604"/>
                            <a:ext cx="8255" cy="8255"/>
                          </a:xfrm>
                          <a:custGeom>
                            <a:avLst/>
                            <a:gdLst/>
                            <a:ahLst/>
                            <a:cxnLst/>
                            <a:rect l="l" t="t" r="r" b="b"/>
                            <a:pathLst>
                              <a:path w="8255" h="8255">
                                <a:moveTo>
                                  <a:pt x="6172" y="0"/>
                                </a:moveTo>
                                <a:lnTo>
                                  <a:pt x="3975" y="0"/>
                                </a:lnTo>
                                <a:lnTo>
                                  <a:pt x="1778" y="0"/>
                                </a:lnTo>
                                <a:lnTo>
                                  <a:pt x="0" y="1778"/>
                                </a:lnTo>
                                <a:lnTo>
                                  <a:pt x="0" y="6172"/>
                                </a:lnTo>
                                <a:lnTo>
                                  <a:pt x="1778" y="7962"/>
                                </a:lnTo>
                                <a:lnTo>
                                  <a:pt x="6172" y="7962"/>
                                </a:lnTo>
                                <a:lnTo>
                                  <a:pt x="7950" y="6172"/>
                                </a:lnTo>
                                <a:lnTo>
                                  <a:pt x="7950" y="1778"/>
                                </a:lnTo>
                                <a:lnTo>
                                  <a:pt x="6172" y="0"/>
                                </a:lnTo>
                                <a:close/>
                              </a:path>
                            </a:pathLst>
                          </a:custGeom>
                          <a:solidFill>
                            <a:srgbClr val="46A406"/>
                          </a:solidFill>
                        </wps:spPr>
                        <wps:bodyPr wrap="square" lIns="0" tIns="0" rIns="0" bIns="0" rtlCol="0">
                          <a:prstTxWarp prst="textNoShape">
                            <a:avLst/>
                          </a:prstTxWarp>
                          <a:noAutofit/>
                        </wps:bodyPr>
                      </wps:wsp>
                      <wps:wsp>
                        <wps:cNvPr id="397" name="Graphic 397"/>
                        <wps:cNvSpPr/>
                        <wps:spPr>
                          <a:xfrm>
                            <a:off x="239972" y="1812604"/>
                            <a:ext cx="8255" cy="8255"/>
                          </a:xfrm>
                          <a:custGeom>
                            <a:avLst/>
                            <a:gdLst/>
                            <a:ahLst/>
                            <a:cxnLst/>
                            <a:rect l="l" t="t" r="r" b="b"/>
                            <a:pathLst>
                              <a:path w="8255" h="8255">
                                <a:moveTo>
                                  <a:pt x="3975" y="0"/>
                                </a:moveTo>
                                <a:lnTo>
                                  <a:pt x="6172" y="0"/>
                                </a:lnTo>
                                <a:lnTo>
                                  <a:pt x="7950" y="1778"/>
                                </a:lnTo>
                                <a:lnTo>
                                  <a:pt x="7950" y="3975"/>
                                </a:lnTo>
                                <a:lnTo>
                                  <a:pt x="7950" y="6172"/>
                                </a:lnTo>
                                <a:lnTo>
                                  <a:pt x="6172" y="7962"/>
                                </a:lnTo>
                                <a:lnTo>
                                  <a:pt x="3975" y="7962"/>
                                </a:lnTo>
                                <a:lnTo>
                                  <a:pt x="1778" y="7962"/>
                                </a:lnTo>
                                <a:lnTo>
                                  <a:pt x="0" y="6172"/>
                                </a:lnTo>
                                <a:lnTo>
                                  <a:pt x="0" y="3975"/>
                                </a:lnTo>
                                <a:lnTo>
                                  <a:pt x="0" y="1778"/>
                                </a:lnTo>
                                <a:lnTo>
                                  <a:pt x="1778" y="0"/>
                                </a:lnTo>
                                <a:lnTo>
                                  <a:pt x="3975" y="0"/>
                                </a:lnTo>
                                <a:close/>
                              </a:path>
                            </a:pathLst>
                          </a:custGeom>
                          <a:ln w="76">
                            <a:solidFill>
                              <a:srgbClr val="307304"/>
                            </a:solidFill>
                            <a:prstDash val="solid"/>
                          </a:ln>
                        </wps:spPr>
                        <wps:bodyPr wrap="square" lIns="0" tIns="0" rIns="0" bIns="0" rtlCol="0">
                          <a:prstTxWarp prst="textNoShape">
                            <a:avLst/>
                          </a:prstTxWarp>
                          <a:noAutofit/>
                        </wps:bodyPr>
                      </wps:wsp>
                      <wps:wsp>
                        <wps:cNvPr id="398" name="Graphic 398"/>
                        <wps:cNvSpPr/>
                        <wps:spPr>
                          <a:xfrm>
                            <a:off x="2761428" y="2628489"/>
                            <a:ext cx="8255" cy="8255"/>
                          </a:xfrm>
                          <a:custGeom>
                            <a:avLst/>
                            <a:gdLst/>
                            <a:ahLst/>
                            <a:cxnLst/>
                            <a:rect l="l" t="t" r="r" b="b"/>
                            <a:pathLst>
                              <a:path w="8255" h="8255">
                                <a:moveTo>
                                  <a:pt x="6121" y="0"/>
                                </a:moveTo>
                                <a:lnTo>
                                  <a:pt x="3949" y="0"/>
                                </a:lnTo>
                                <a:lnTo>
                                  <a:pt x="1765" y="0"/>
                                </a:lnTo>
                                <a:lnTo>
                                  <a:pt x="0" y="1765"/>
                                </a:lnTo>
                                <a:lnTo>
                                  <a:pt x="0" y="6121"/>
                                </a:lnTo>
                                <a:lnTo>
                                  <a:pt x="1765" y="7886"/>
                                </a:lnTo>
                                <a:lnTo>
                                  <a:pt x="6121" y="7886"/>
                                </a:lnTo>
                                <a:lnTo>
                                  <a:pt x="7886" y="6121"/>
                                </a:lnTo>
                                <a:lnTo>
                                  <a:pt x="7886" y="1765"/>
                                </a:lnTo>
                                <a:lnTo>
                                  <a:pt x="6121" y="0"/>
                                </a:lnTo>
                                <a:close/>
                              </a:path>
                            </a:pathLst>
                          </a:custGeom>
                          <a:solidFill>
                            <a:srgbClr val="46A406"/>
                          </a:solidFill>
                        </wps:spPr>
                        <wps:bodyPr wrap="square" lIns="0" tIns="0" rIns="0" bIns="0" rtlCol="0">
                          <a:prstTxWarp prst="textNoShape">
                            <a:avLst/>
                          </a:prstTxWarp>
                          <a:noAutofit/>
                        </wps:bodyPr>
                      </wps:wsp>
                      <wps:wsp>
                        <wps:cNvPr id="399" name="Graphic 399"/>
                        <wps:cNvSpPr/>
                        <wps:spPr>
                          <a:xfrm>
                            <a:off x="2761428" y="2628489"/>
                            <a:ext cx="8255" cy="8255"/>
                          </a:xfrm>
                          <a:custGeom>
                            <a:avLst/>
                            <a:gdLst/>
                            <a:ahLst/>
                            <a:cxnLst/>
                            <a:rect l="l" t="t" r="r" b="b"/>
                            <a:pathLst>
                              <a:path w="8255" h="8255">
                                <a:moveTo>
                                  <a:pt x="3949" y="0"/>
                                </a:moveTo>
                                <a:lnTo>
                                  <a:pt x="6121" y="0"/>
                                </a:lnTo>
                                <a:lnTo>
                                  <a:pt x="7886" y="1765"/>
                                </a:lnTo>
                                <a:lnTo>
                                  <a:pt x="7886" y="3937"/>
                                </a:lnTo>
                                <a:lnTo>
                                  <a:pt x="7886" y="6121"/>
                                </a:lnTo>
                                <a:lnTo>
                                  <a:pt x="6121" y="7886"/>
                                </a:lnTo>
                                <a:lnTo>
                                  <a:pt x="3949" y="7886"/>
                                </a:lnTo>
                                <a:lnTo>
                                  <a:pt x="1765" y="7886"/>
                                </a:lnTo>
                                <a:lnTo>
                                  <a:pt x="0" y="6121"/>
                                </a:lnTo>
                                <a:lnTo>
                                  <a:pt x="0" y="3937"/>
                                </a:lnTo>
                                <a:lnTo>
                                  <a:pt x="0" y="1765"/>
                                </a:lnTo>
                                <a:lnTo>
                                  <a:pt x="1765" y="0"/>
                                </a:lnTo>
                                <a:lnTo>
                                  <a:pt x="3949" y="0"/>
                                </a:lnTo>
                                <a:close/>
                              </a:path>
                            </a:pathLst>
                          </a:custGeom>
                          <a:ln w="76">
                            <a:solidFill>
                              <a:srgbClr val="307304"/>
                            </a:solidFill>
                            <a:prstDash val="solid"/>
                          </a:ln>
                        </wps:spPr>
                        <wps:bodyPr wrap="square" lIns="0" tIns="0" rIns="0" bIns="0" rtlCol="0">
                          <a:prstTxWarp prst="textNoShape">
                            <a:avLst/>
                          </a:prstTxWarp>
                          <a:noAutofit/>
                        </wps:bodyPr>
                      </wps:wsp>
                      <wps:wsp>
                        <wps:cNvPr id="400" name="Graphic 400"/>
                        <wps:cNvSpPr/>
                        <wps:spPr>
                          <a:xfrm>
                            <a:off x="2612121" y="2393509"/>
                            <a:ext cx="8255" cy="8255"/>
                          </a:xfrm>
                          <a:custGeom>
                            <a:avLst/>
                            <a:gdLst/>
                            <a:ahLst/>
                            <a:cxnLst/>
                            <a:rect l="l" t="t" r="r" b="b"/>
                            <a:pathLst>
                              <a:path w="8255" h="8255">
                                <a:moveTo>
                                  <a:pt x="5956" y="0"/>
                                </a:moveTo>
                                <a:lnTo>
                                  <a:pt x="3835" y="0"/>
                                </a:lnTo>
                                <a:lnTo>
                                  <a:pt x="1714" y="0"/>
                                </a:lnTo>
                                <a:lnTo>
                                  <a:pt x="0" y="1714"/>
                                </a:lnTo>
                                <a:lnTo>
                                  <a:pt x="0" y="5956"/>
                                </a:lnTo>
                                <a:lnTo>
                                  <a:pt x="1714" y="7670"/>
                                </a:lnTo>
                                <a:lnTo>
                                  <a:pt x="5956" y="7670"/>
                                </a:lnTo>
                                <a:lnTo>
                                  <a:pt x="7670" y="5956"/>
                                </a:lnTo>
                                <a:lnTo>
                                  <a:pt x="7670" y="1714"/>
                                </a:lnTo>
                                <a:lnTo>
                                  <a:pt x="5956" y="0"/>
                                </a:lnTo>
                                <a:close/>
                              </a:path>
                            </a:pathLst>
                          </a:custGeom>
                          <a:solidFill>
                            <a:srgbClr val="46A406"/>
                          </a:solidFill>
                        </wps:spPr>
                        <wps:bodyPr wrap="square" lIns="0" tIns="0" rIns="0" bIns="0" rtlCol="0">
                          <a:prstTxWarp prst="textNoShape">
                            <a:avLst/>
                          </a:prstTxWarp>
                          <a:noAutofit/>
                        </wps:bodyPr>
                      </wps:wsp>
                      <wps:wsp>
                        <wps:cNvPr id="401" name="Graphic 401"/>
                        <wps:cNvSpPr/>
                        <wps:spPr>
                          <a:xfrm>
                            <a:off x="2612121" y="2393509"/>
                            <a:ext cx="8255" cy="8255"/>
                          </a:xfrm>
                          <a:custGeom>
                            <a:avLst/>
                            <a:gdLst/>
                            <a:ahLst/>
                            <a:cxnLst/>
                            <a:rect l="l" t="t" r="r" b="b"/>
                            <a:pathLst>
                              <a:path w="8255" h="8255">
                                <a:moveTo>
                                  <a:pt x="3835" y="0"/>
                                </a:moveTo>
                                <a:lnTo>
                                  <a:pt x="5956" y="0"/>
                                </a:lnTo>
                                <a:lnTo>
                                  <a:pt x="7670" y="1714"/>
                                </a:lnTo>
                                <a:lnTo>
                                  <a:pt x="7670" y="3835"/>
                                </a:lnTo>
                                <a:lnTo>
                                  <a:pt x="7670" y="5956"/>
                                </a:lnTo>
                                <a:lnTo>
                                  <a:pt x="5956" y="7670"/>
                                </a:lnTo>
                                <a:lnTo>
                                  <a:pt x="3835" y="7670"/>
                                </a:lnTo>
                                <a:lnTo>
                                  <a:pt x="1714" y="7670"/>
                                </a:lnTo>
                                <a:lnTo>
                                  <a:pt x="0" y="5956"/>
                                </a:lnTo>
                                <a:lnTo>
                                  <a:pt x="0" y="3835"/>
                                </a:lnTo>
                                <a:lnTo>
                                  <a:pt x="0" y="1714"/>
                                </a:lnTo>
                                <a:lnTo>
                                  <a:pt x="1714" y="0"/>
                                </a:lnTo>
                                <a:lnTo>
                                  <a:pt x="3835" y="0"/>
                                </a:lnTo>
                                <a:close/>
                              </a:path>
                            </a:pathLst>
                          </a:custGeom>
                          <a:ln w="76">
                            <a:solidFill>
                              <a:srgbClr val="307304"/>
                            </a:solidFill>
                            <a:prstDash val="solid"/>
                          </a:ln>
                        </wps:spPr>
                        <wps:bodyPr wrap="square" lIns="0" tIns="0" rIns="0" bIns="0" rtlCol="0">
                          <a:prstTxWarp prst="textNoShape">
                            <a:avLst/>
                          </a:prstTxWarp>
                          <a:noAutofit/>
                        </wps:bodyPr>
                      </wps:wsp>
                      <wps:wsp>
                        <wps:cNvPr id="402" name="Graphic 402"/>
                        <wps:cNvSpPr/>
                        <wps:spPr>
                          <a:xfrm>
                            <a:off x="1832698" y="205065"/>
                            <a:ext cx="8255" cy="8255"/>
                          </a:xfrm>
                          <a:custGeom>
                            <a:avLst/>
                            <a:gdLst/>
                            <a:ahLst/>
                            <a:cxnLst/>
                            <a:rect l="l" t="t" r="r" b="b"/>
                            <a:pathLst>
                              <a:path w="8255" h="8255">
                                <a:moveTo>
                                  <a:pt x="5930" y="0"/>
                                </a:moveTo>
                                <a:lnTo>
                                  <a:pt x="3822" y="0"/>
                                </a:lnTo>
                                <a:lnTo>
                                  <a:pt x="1714" y="0"/>
                                </a:lnTo>
                                <a:lnTo>
                                  <a:pt x="0" y="1714"/>
                                </a:lnTo>
                                <a:lnTo>
                                  <a:pt x="0" y="5930"/>
                                </a:lnTo>
                                <a:lnTo>
                                  <a:pt x="1714" y="7645"/>
                                </a:lnTo>
                                <a:lnTo>
                                  <a:pt x="5930" y="7645"/>
                                </a:lnTo>
                                <a:lnTo>
                                  <a:pt x="7645" y="5930"/>
                                </a:lnTo>
                                <a:lnTo>
                                  <a:pt x="7645" y="1714"/>
                                </a:lnTo>
                                <a:lnTo>
                                  <a:pt x="5930" y="0"/>
                                </a:lnTo>
                                <a:close/>
                              </a:path>
                            </a:pathLst>
                          </a:custGeom>
                          <a:solidFill>
                            <a:srgbClr val="EA0000"/>
                          </a:solidFill>
                        </wps:spPr>
                        <wps:bodyPr wrap="square" lIns="0" tIns="0" rIns="0" bIns="0" rtlCol="0">
                          <a:prstTxWarp prst="textNoShape">
                            <a:avLst/>
                          </a:prstTxWarp>
                          <a:noAutofit/>
                        </wps:bodyPr>
                      </wps:wsp>
                      <wps:wsp>
                        <wps:cNvPr id="403" name="Graphic 403"/>
                        <wps:cNvSpPr/>
                        <wps:spPr>
                          <a:xfrm>
                            <a:off x="1832698" y="205065"/>
                            <a:ext cx="8255" cy="8255"/>
                          </a:xfrm>
                          <a:custGeom>
                            <a:avLst/>
                            <a:gdLst/>
                            <a:ahLst/>
                            <a:cxnLst/>
                            <a:rect l="l" t="t" r="r" b="b"/>
                            <a:pathLst>
                              <a:path w="8255" h="8255">
                                <a:moveTo>
                                  <a:pt x="3822" y="0"/>
                                </a:moveTo>
                                <a:lnTo>
                                  <a:pt x="5930" y="0"/>
                                </a:lnTo>
                                <a:lnTo>
                                  <a:pt x="7645" y="1714"/>
                                </a:lnTo>
                                <a:lnTo>
                                  <a:pt x="7645" y="3822"/>
                                </a:lnTo>
                                <a:lnTo>
                                  <a:pt x="7645" y="5930"/>
                                </a:lnTo>
                                <a:lnTo>
                                  <a:pt x="5930" y="7645"/>
                                </a:lnTo>
                                <a:lnTo>
                                  <a:pt x="3822" y="7645"/>
                                </a:lnTo>
                                <a:lnTo>
                                  <a:pt x="1714" y="7645"/>
                                </a:lnTo>
                                <a:lnTo>
                                  <a:pt x="0" y="5930"/>
                                </a:lnTo>
                                <a:lnTo>
                                  <a:pt x="0" y="3822"/>
                                </a:lnTo>
                                <a:lnTo>
                                  <a:pt x="0" y="1714"/>
                                </a:lnTo>
                                <a:lnTo>
                                  <a:pt x="1714" y="0"/>
                                </a:lnTo>
                                <a:lnTo>
                                  <a:pt x="3822" y="0"/>
                                </a:lnTo>
                                <a:close/>
                              </a:path>
                            </a:pathLst>
                          </a:custGeom>
                          <a:ln w="76">
                            <a:solidFill>
                              <a:srgbClr val="A20000"/>
                            </a:solidFill>
                            <a:prstDash val="solid"/>
                          </a:ln>
                        </wps:spPr>
                        <wps:bodyPr wrap="square" lIns="0" tIns="0" rIns="0" bIns="0" rtlCol="0">
                          <a:prstTxWarp prst="textNoShape">
                            <a:avLst/>
                          </a:prstTxWarp>
                          <a:noAutofit/>
                        </wps:bodyPr>
                      </wps:wsp>
                      <wps:wsp>
                        <wps:cNvPr id="404" name="Graphic 404"/>
                        <wps:cNvSpPr/>
                        <wps:spPr>
                          <a:xfrm>
                            <a:off x="1710715" y="2735653"/>
                            <a:ext cx="7620" cy="7620"/>
                          </a:xfrm>
                          <a:custGeom>
                            <a:avLst/>
                            <a:gdLst/>
                            <a:ahLst/>
                            <a:cxnLst/>
                            <a:rect l="l" t="t" r="r" b="b"/>
                            <a:pathLst>
                              <a:path w="7620" h="7620">
                                <a:moveTo>
                                  <a:pt x="5892" y="0"/>
                                </a:moveTo>
                                <a:lnTo>
                                  <a:pt x="3797" y="0"/>
                                </a:lnTo>
                                <a:lnTo>
                                  <a:pt x="1701" y="0"/>
                                </a:lnTo>
                                <a:lnTo>
                                  <a:pt x="0" y="1701"/>
                                </a:lnTo>
                                <a:lnTo>
                                  <a:pt x="0" y="5892"/>
                                </a:lnTo>
                                <a:lnTo>
                                  <a:pt x="1701" y="7594"/>
                                </a:lnTo>
                                <a:lnTo>
                                  <a:pt x="5892" y="7594"/>
                                </a:lnTo>
                                <a:lnTo>
                                  <a:pt x="7594" y="5892"/>
                                </a:lnTo>
                                <a:lnTo>
                                  <a:pt x="7594" y="1701"/>
                                </a:lnTo>
                                <a:lnTo>
                                  <a:pt x="5892" y="0"/>
                                </a:lnTo>
                                <a:close/>
                              </a:path>
                            </a:pathLst>
                          </a:custGeom>
                          <a:solidFill>
                            <a:srgbClr val="46A406"/>
                          </a:solidFill>
                        </wps:spPr>
                        <wps:bodyPr wrap="square" lIns="0" tIns="0" rIns="0" bIns="0" rtlCol="0">
                          <a:prstTxWarp prst="textNoShape">
                            <a:avLst/>
                          </a:prstTxWarp>
                          <a:noAutofit/>
                        </wps:bodyPr>
                      </wps:wsp>
                      <wps:wsp>
                        <wps:cNvPr id="405" name="Graphic 405"/>
                        <wps:cNvSpPr/>
                        <wps:spPr>
                          <a:xfrm>
                            <a:off x="1710715" y="2735653"/>
                            <a:ext cx="7620" cy="7620"/>
                          </a:xfrm>
                          <a:custGeom>
                            <a:avLst/>
                            <a:gdLst/>
                            <a:ahLst/>
                            <a:cxnLst/>
                            <a:rect l="l" t="t" r="r" b="b"/>
                            <a:pathLst>
                              <a:path w="7620" h="7620">
                                <a:moveTo>
                                  <a:pt x="3797" y="0"/>
                                </a:moveTo>
                                <a:lnTo>
                                  <a:pt x="5892" y="0"/>
                                </a:lnTo>
                                <a:lnTo>
                                  <a:pt x="7594" y="1701"/>
                                </a:lnTo>
                                <a:lnTo>
                                  <a:pt x="7594" y="3797"/>
                                </a:lnTo>
                                <a:lnTo>
                                  <a:pt x="7594" y="5892"/>
                                </a:lnTo>
                                <a:lnTo>
                                  <a:pt x="5892" y="7594"/>
                                </a:lnTo>
                                <a:lnTo>
                                  <a:pt x="3797" y="7594"/>
                                </a:lnTo>
                                <a:lnTo>
                                  <a:pt x="1701" y="7594"/>
                                </a:lnTo>
                                <a:lnTo>
                                  <a:pt x="0" y="5892"/>
                                </a:lnTo>
                                <a:lnTo>
                                  <a:pt x="0" y="3797"/>
                                </a:lnTo>
                                <a:lnTo>
                                  <a:pt x="0" y="1701"/>
                                </a:lnTo>
                                <a:lnTo>
                                  <a:pt x="1701" y="0"/>
                                </a:lnTo>
                                <a:lnTo>
                                  <a:pt x="3797" y="0"/>
                                </a:lnTo>
                                <a:close/>
                              </a:path>
                            </a:pathLst>
                          </a:custGeom>
                          <a:ln w="76">
                            <a:solidFill>
                              <a:srgbClr val="307304"/>
                            </a:solidFill>
                            <a:prstDash val="solid"/>
                          </a:ln>
                        </wps:spPr>
                        <wps:bodyPr wrap="square" lIns="0" tIns="0" rIns="0" bIns="0" rtlCol="0">
                          <a:prstTxWarp prst="textNoShape">
                            <a:avLst/>
                          </a:prstTxWarp>
                          <a:noAutofit/>
                        </wps:bodyPr>
                      </wps:wsp>
                      <wps:wsp>
                        <wps:cNvPr id="406" name="Graphic 406"/>
                        <wps:cNvSpPr/>
                        <wps:spPr>
                          <a:xfrm>
                            <a:off x="2705439" y="1919476"/>
                            <a:ext cx="7620" cy="7620"/>
                          </a:xfrm>
                          <a:custGeom>
                            <a:avLst/>
                            <a:gdLst/>
                            <a:ahLst/>
                            <a:cxnLst/>
                            <a:rect l="l" t="t" r="r" b="b"/>
                            <a:pathLst>
                              <a:path w="7620" h="7620">
                                <a:moveTo>
                                  <a:pt x="5854" y="0"/>
                                </a:moveTo>
                                <a:lnTo>
                                  <a:pt x="3771" y="0"/>
                                </a:lnTo>
                                <a:lnTo>
                                  <a:pt x="1689" y="0"/>
                                </a:lnTo>
                                <a:lnTo>
                                  <a:pt x="0" y="1689"/>
                                </a:lnTo>
                                <a:lnTo>
                                  <a:pt x="0" y="5854"/>
                                </a:lnTo>
                                <a:lnTo>
                                  <a:pt x="1689" y="7543"/>
                                </a:lnTo>
                                <a:lnTo>
                                  <a:pt x="5854" y="7543"/>
                                </a:lnTo>
                                <a:lnTo>
                                  <a:pt x="7543" y="5854"/>
                                </a:lnTo>
                                <a:lnTo>
                                  <a:pt x="7543" y="1689"/>
                                </a:lnTo>
                                <a:lnTo>
                                  <a:pt x="5854" y="0"/>
                                </a:lnTo>
                                <a:close/>
                              </a:path>
                            </a:pathLst>
                          </a:custGeom>
                          <a:solidFill>
                            <a:srgbClr val="46A406"/>
                          </a:solidFill>
                        </wps:spPr>
                        <wps:bodyPr wrap="square" lIns="0" tIns="0" rIns="0" bIns="0" rtlCol="0">
                          <a:prstTxWarp prst="textNoShape">
                            <a:avLst/>
                          </a:prstTxWarp>
                          <a:noAutofit/>
                        </wps:bodyPr>
                      </wps:wsp>
                      <wps:wsp>
                        <wps:cNvPr id="407" name="Graphic 407"/>
                        <wps:cNvSpPr/>
                        <wps:spPr>
                          <a:xfrm>
                            <a:off x="2705439" y="1919476"/>
                            <a:ext cx="7620" cy="7620"/>
                          </a:xfrm>
                          <a:custGeom>
                            <a:avLst/>
                            <a:gdLst/>
                            <a:ahLst/>
                            <a:cxnLst/>
                            <a:rect l="l" t="t" r="r" b="b"/>
                            <a:pathLst>
                              <a:path w="7620" h="7620">
                                <a:moveTo>
                                  <a:pt x="3771" y="0"/>
                                </a:moveTo>
                                <a:lnTo>
                                  <a:pt x="5854" y="0"/>
                                </a:lnTo>
                                <a:lnTo>
                                  <a:pt x="7543" y="1689"/>
                                </a:lnTo>
                                <a:lnTo>
                                  <a:pt x="7543" y="3771"/>
                                </a:lnTo>
                                <a:lnTo>
                                  <a:pt x="7543" y="5854"/>
                                </a:lnTo>
                                <a:lnTo>
                                  <a:pt x="5854" y="7543"/>
                                </a:lnTo>
                                <a:lnTo>
                                  <a:pt x="3771" y="7543"/>
                                </a:lnTo>
                                <a:lnTo>
                                  <a:pt x="1689" y="7543"/>
                                </a:lnTo>
                                <a:lnTo>
                                  <a:pt x="0" y="5854"/>
                                </a:lnTo>
                                <a:lnTo>
                                  <a:pt x="0" y="3771"/>
                                </a:lnTo>
                                <a:lnTo>
                                  <a:pt x="0" y="1689"/>
                                </a:lnTo>
                                <a:lnTo>
                                  <a:pt x="1689" y="0"/>
                                </a:lnTo>
                                <a:lnTo>
                                  <a:pt x="3771" y="0"/>
                                </a:lnTo>
                                <a:close/>
                              </a:path>
                            </a:pathLst>
                          </a:custGeom>
                          <a:ln w="76">
                            <a:solidFill>
                              <a:srgbClr val="307304"/>
                            </a:solidFill>
                            <a:prstDash val="solid"/>
                          </a:ln>
                        </wps:spPr>
                        <wps:bodyPr wrap="square" lIns="0" tIns="0" rIns="0" bIns="0" rtlCol="0">
                          <a:prstTxWarp prst="textNoShape">
                            <a:avLst/>
                          </a:prstTxWarp>
                          <a:noAutofit/>
                        </wps:bodyPr>
                      </wps:wsp>
                      <wps:wsp>
                        <wps:cNvPr id="408" name="Graphic 408"/>
                        <wps:cNvSpPr/>
                        <wps:spPr>
                          <a:xfrm>
                            <a:off x="272117" y="2578206"/>
                            <a:ext cx="7620" cy="7620"/>
                          </a:xfrm>
                          <a:custGeom>
                            <a:avLst/>
                            <a:gdLst/>
                            <a:ahLst/>
                            <a:cxnLst/>
                            <a:rect l="l" t="t" r="r" b="b"/>
                            <a:pathLst>
                              <a:path w="7620" h="7620">
                                <a:moveTo>
                                  <a:pt x="5727" y="0"/>
                                </a:moveTo>
                                <a:lnTo>
                                  <a:pt x="3695" y="0"/>
                                </a:lnTo>
                                <a:lnTo>
                                  <a:pt x="1663" y="0"/>
                                </a:lnTo>
                                <a:lnTo>
                                  <a:pt x="0" y="1651"/>
                                </a:lnTo>
                                <a:lnTo>
                                  <a:pt x="0" y="5727"/>
                                </a:lnTo>
                                <a:lnTo>
                                  <a:pt x="1663" y="7378"/>
                                </a:lnTo>
                                <a:lnTo>
                                  <a:pt x="5727" y="7378"/>
                                </a:lnTo>
                                <a:lnTo>
                                  <a:pt x="7391" y="5727"/>
                                </a:lnTo>
                                <a:lnTo>
                                  <a:pt x="7391" y="1651"/>
                                </a:lnTo>
                                <a:lnTo>
                                  <a:pt x="5727" y="0"/>
                                </a:lnTo>
                                <a:close/>
                              </a:path>
                            </a:pathLst>
                          </a:custGeom>
                          <a:solidFill>
                            <a:srgbClr val="46A406"/>
                          </a:solidFill>
                        </wps:spPr>
                        <wps:bodyPr wrap="square" lIns="0" tIns="0" rIns="0" bIns="0" rtlCol="0">
                          <a:prstTxWarp prst="textNoShape">
                            <a:avLst/>
                          </a:prstTxWarp>
                          <a:noAutofit/>
                        </wps:bodyPr>
                      </wps:wsp>
                      <wps:wsp>
                        <wps:cNvPr id="409" name="Graphic 409"/>
                        <wps:cNvSpPr/>
                        <wps:spPr>
                          <a:xfrm>
                            <a:off x="272117" y="2578206"/>
                            <a:ext cx="7620" cy="7620"/>
                          </a:xfrm>
                          <a:custGeom>
                            <a:avLst/>
                            <a:gdLst/>
                            <a:ahLst/>
                            <a:cxnLst/>
                            <a:rect l="l" t="t" r="r" b="b"/>
                            <a:pathLst>
                              <a:path w="7620" h="7620">
                                <a:moveTo>
                                  <a:pt x="3695" y="0"/>
                                </a:moveTo>
                                <a:lnTo>
                                  <a:pt x="5727" y="0"/>
                                </a:lnTo>
                                <a:lnTo>
                                  <a:pt x="7391" y="1651"/>
                                </a:lnTo>
                                <a:lnTo>
                                  <a:pt x="7391" y="3695"/>
                                </a:lnTo>
                                <a:lnTo>
                                  <a:pt x="7391" y="5727"/>
                                </a:lnTo>
                                <a:lnTo>
                                  <a:pt x="5727" y="7378"/>
                                </a:lnTo>
                                <a:lnTo>
                                  <a:pt x="3695" y="7378"/>
                                </a:lnTo>
                                <a:lnTo>
                                  <a:pt x="1663" y="7378"/>
                                </a:lnTo>
                                <a:lnTo>
                                  <a:pt x="0" y="5727"/>
                                </a:lnTo>
                                <a:lnTo>
                                  <a:pt x="0" y="3695"/>
                                </a:lnTo>
                                <a:lnTo>
                                  <a:pt x="0" y="1651"/>
                                </a:lnTo>
                                <a:lnTo>
                                  <a:pt x="1663" y="0"/>
                                </a:lnTo>
                                <a:lnTo>
                                  <a:pt x="3695" y="0"/>
                                </a:lnTo>
                                <a:close/>
                              </a:path>
                            </a:pathLst>
                          </a:custGeom>
                          <a:ln w="76">
                            <a:solidFill>
                              <a:srgbClr val="307304"/>
                            </a:solidFill>
                            <a:prstDash val="solid"/>
                          </a:ln>
                        </wps:spPr>
                        <wps:bodyPr wrap="square" lIns="0" tIns="0" rIns="0" bIns="0" rtlCol="0">
                          <a:prstTxWarp prst="textNoShape">
                            <a:avLst/>
                          </a:prstTxWarp>
                          <a:noAutofit/>
                        </wps:bodyPr>
                      </wps:wsp>
                      <wps:wsp>
                        <wps:cNvPr id="410" name="Graphic 410"/>
                        <wps:cNvSpPr/>
                        <wps:spPr>
                          <a:xfrm>
                            <a:off x="107988" y="2272969"/>
                            <a:ext cx="7620" cy="7620"/>
                          </a:xfrm>
                          <a:custGeom>
                            <a:avLst/>
                            <a:gdLst/>
                            <a:ahLst/>
                            <a:cxnLst/>
                            <a:rect l="l" t="t" r="r" b="b"/>
                            <a:pathLst>
                              <a:path w="7620" h="7620">
                                <a:moveTo>
                                  <a:pt x="5689" y="0"/>
                                </a:moveTo>
                                <a:lnTo>
                                  <a:pt x="3670" y="0"/>
                                </a:lnTo>
                                <a:lnTo>
                                  <a:pt x="1651" y="0"/>
                                </a:lnTo>
                                <a:lnTo>
                                  <a:pt x="0" y="1638"/>
                                </a:lnTo>
                                <a:lnTo>
                                  <a:pt x="0" y="5689"/>
                                </a:lnTo>
                                <a:lnTo>
                                  <a:pt x="1651" y="7327"/>
                                </a:lnTo>
                                <a:lnTo>
                                  <a:pt x="5689" y="7327"/>
                                </a:lnTo>
                                <a:lnTo>
                                  <a:pt x="7340" y="5689"/>
                                </a:lnTo>
                                <a:lnTo>
                                  <a:pt x="7340" y="1638"/>
                                </a:lnTo>
                                <a:lnTo>
                                  <a:pt x="5689" y="0"/>
                                </a:lnTo>
                                <a:close/>
                              </a:path>
                            </a:pathLst>
                          </a:custGeom>
                          <a:solidFill>
                            <a:srgbClr val="46A406"/>
                          </a:solidFill>
                        </wps:spPr>
                        <wps:bodyPr wrap="square" lIns="0" tIns="0" rIns="0" bIns="0" rtlCol="0">
                          <a:prstTxWarp prst="textNoShape">
                            <a:avLst/>
                          </a:prstTxWarp>
                          <a:noAutofit/>
                        </wps:bodyPr>
                      </wps:wsp>
                      <wps:wsp>
                        <wps:cNvPr id="411" name="Graphic 411"/>
                        <wps:cNvSpPr/>
                        <wps:spPr>
                          <a:xfrm>
                            <a:off x="107988" y="2272969"/>
                            <a:ext cx="7620" cy="7620"/>
                          </a:xfrm>
                          <a:custGeom>
                            <a:avLst/>
                            <a:gdLst/>
                            <a:ahLst/>
                            <a:cxnLst/>
                            <a:rect l="l" t="t" r="r" b="b"/>
                            <a:pathLst>
                              <a:path w="7620" h="7620">
                                <a:moveTo>
                                  <a:pt x="3670" y="0"/>
                                </a:moveTo>
                                <a:lnTo>
                                  <a:pt x="5689" y="0"/>
                                </a:lnTo>
                                <a:lnTo>
                                  <a:pt x="7340" y="1638"/>
                                </a:lnTo>
                                <a:lnTo>
                                  <a:pt x="7340" y="3670"/>
                                </a:lnTo>
                                <a:lnTo>
                                  <a:pt x="7340" y="5689"/>
                                </a:lnTo>
                                <a:lnTo>
                                  <a:pt x="5689" y="7327"/>
                                </a:lnTo>
                                <a:lnTo>
                                  <a:pt x="3670" y="7327"/>
                                </a:lnTo>
                                <a:lnTo>
                                  <a:pt x="1651" y="7327"/>
                                </a:lnTo>
                                <a:lnTo>
                                  <a:pt x="0" y="5689"/>
                                </a:lnTo>
                                <a:lnTo>
                                  <a:pt x="0" y="3670"/>
                                </a:lnTo>
                                <a:lnTo>
                                  <a:pt x="0" y="1638"/>
                                </a:lnTo>
                                <a:lnTo>
                                  <a:pt x="1651" y="0"/>
                                </a:lnTo>
                                <a:lnTo>
                                  <a:pt x="3670" y="0"/>
                                </a:lnTo>
                                <a:close/>
                              </a:path>
                            </a:pathLst>
                          </a:custGeom>
                          <a:ln w="76">
                            <a:solidFill>
                              <a:srgbClr val="307304"/>
                            </a:solidFill>
                            <a:prstDash val="solid"/>
                          </a:ln>
                        </wps:spPr>
                        <wps:bodyPr wrap="square" lIns="0" tIns="0" rIns="0" bIns="0" rtlCol="0">
                          <a:prstTxWarp prst="textNoShape">
                            <a:avLst/>
                          </a:prstTxWarp>
                          <a:noAutofit/>
                        </wps:bodyPr>
                      </wps:wsp>
                      <wps:wsp>
                        <wps:cNvPr id="412" name="Graphic 412"/>
                        <wps:cNvSpPr/>
                        <wps:spPr>
                          <a:xfrm>
                            <a:off x="744987" y="1542820"/>
                            <a:ext cx="7620" cy="7620"/>
                          </a:xfrm>
                          <a:custGeom>
                            <a:avLst/>
                            <a:gdLst/>
                            <a:ahLst/>
                            <a:cxnLst/>
                            <a:rect l="l" t="t" r="r" b="b"/>
                            <a:pathLst>
                              <a:path w="7620" h="7620">
                                <a:moveTo>
                                  <a:pt x="5689" y="0"/>
                                </a:moveTo>
                                <a:lnTo>
                                  <a:pt x="3670" y="0"/>
                                </a:lnTo>
                                <a:lnTo>
                                  <a:pt x="1651" y="0"/>
                                </a:lnTo>
                                <a:lnTo>
                                  <a:pt x="0" y="1638"/>
                                </a:lnTo>
                                <a:lnTo>
                                  <a:pt x="0" y="5689"/>
                                </a:lnTo>
                                <a:lnTo>
                                  <a:pt x="1651" y="7327"/>
                                </a:lnTo>
                                <a:lnTo>
                                  <a:pt x="5689" y="7327"/>
                                </a:lnTo>
                                <a:lnTo>
                                  <a:pt x="7340" y="5689"/>
                                </a:lnTo>
                                <a:lnTo>
                                  <a:pt x="7340" y="1638"/>
                                </a:lnTo>
                                <a:lnTo>
                                  <a:pt x="5689" y="0"/>
                                </a:lnTo>
                                <a:close/>
                              </a:path>
                            </a:pathLst>
                          </a:custGeom>
                          <a:solidFill>
                            <a:srgbClr val="46A406"/>
                          </a:solidFill>
                        </wps:spPr>
                        <wps:bodyPr wrap="square" lIns="0" tIns="0" rIns="0" bIns="0" rtlCol="0">
                          <a:prstTxWarp prst="textNoShape">
                            <a:avLst/>
                          </a:prstTxWarp>
                          <a:noAutofit/>
                        </wps:bodyPr>
                      </wps:wsp>
                      <wps:wsp>
                        <wps:cNvPr id="413" name="Graphic 413"/>
                        <wps:cNvSpPr/>
                        <wps:spPr>
                          <a:xfrm>
                            <a:off x="744987" y="1542820"/>
                            <a:ext cx="7620" cy="7620"/>
                          </a:xfrm>
                          <a:custGeom>
                            <a:avLst/>
                            <a:gdLst/>
                            <a:ahLst/>
                            <a:cxnLst/>
                            <a:rect l="l" t="t" r="r" b="b"/>
                            <a:pathLst>
                              <a:path w="7620" h="7620">
                                <a:moveTo>
                                  <a:pt x="3670" y="0"/>
                                </a:moveTo>
                                <a:lnTo>
                                  <a:pt x="5689" y="0"/>
                                </a:lnTo>
                                <a:lnTo>
                                  <a:pt x="7340" y="1638"/>
                                </a:lnTo>
                                <a:lnTo>
                                  <a:pt x="7340" y="3670"/>
                                </a:lnTo>
                                <a:lnTo>
                                  <a:pt x="7340" y="5689"/>
                                </a:lnTo>
                                <a:lnTo>
                                  <a:pt x="5689" y="7327"/>
                                </a:lnTo>
                                <a:lnTo>
                                  <a:pt x="3670" y="7327"/>
                                </a:lnTo>
                                <a:lnTo>
                                  <a:pt x="1651" y="7327"/>
                                </a:lnTo>
                                <a:lnTo>
                                  <a:pt x="0" y="5689"/>
                                </a:lnTo>
                                <a:lnTo>
                                  <a:pt x="0" y="3670"/>
                                </a:lnTo>
                                <a:lnTo>
                                  <a:pt x="0" y="1638"/>
                                </a:lnTo>
                                <a:lnTo>
                                  <a:pt x="1651" y="0"/>
                                </a:lnTo>
                                <a:lnTo>
                                  <a:pt x="3670" y="0"/>
                                </a:lnTo>
                                <a:close/>
                              </a:path>
                            </a:pathLst>
                          </a:custGeom>
                          <a:ln w="76">
                            <a:solidFill>
                              <a:srgbClr val="307304"/>
                            </a:solidFill>
                            <a:prstDash val="solid"/>
                          </a:ln>
                        </wps:spPr>
                        <wps:bodyPr wrap="square" lIns="0" tIns="0" rIns="0" bIns="0" rtlCol="0">
                          <a:prstTxWarp prst="textNoShape">
                            <a:avLst/>
                          </a:prstTxWarp>
                          <a:noAutofit/>
                        </wps:bodyPr>
                      </wps:wsp>
                      <wps:wsp>
                        <wps:cNvPr id="414" name="Graphic 414"/>
                        <wps:cNvSpPr/>
                        <wps:spPr>
                          <a:xfrm>
                            <a:off x="1809192" y="1025573"/>
                            <a:ext cx="7620" cy="7620"/>
                          </a:xfrm>
                          <a:custGeom>
                            <a:avLst/>
                            <a:gdLst/>
                            <a:ahLst/>
                            <a:cxnLst/>
                            <a:rect l="l" t="t" r="r" b="b"/>
                            <a:pathLst>
                              <a:path w="7620" h="7620">
                                <a:moveTo>
                                  <a:pt x="5676" y="0"/>
                                </a:moveTo>
                                <a:lnTo>
                                  <a:pt x="3657" y="0"/>
                                </a:lnTo>
                                <a:lnTo>
                                  <a:pt x="1638" y="0"/>
                                </a:lnTo>
                                <a:lnTo>
                                  <a:pt x="0" y="1638"/>
                                </a:lnTo>
                                <a:lnTo>
                                  <a:pt x="0" y="5676"/>
                                </a:lnTo>
                                <a:lnTo>
                                  <a:pt x="1638" y="7302"/>
                                </a:lnTo>
                                <a:lnTo>
                                  <a:pt x="5676" y="7302"/>
                                </a:lnTo>
                                <a:lnTo>
                                  <a:pt x="7315" y="5676"/>
                                </a:lnTo>
                                <a:lnTo>
                                  <a:pt x="7315" y="1638"/>
                                </a:lnTo>
                                <a:lnTo>
                                  <a:pt x="5676" y="0"/>
                                </a:lnTo>
                                <a:close/>
                              </a:path>
                            </a:pathLst>
                          </a:custGeom>
                          <a:solidFill>
                            <a:srgbClr val="46A406"/>
                          </a:solidFill>
                        </wps:spPr>
                        <wps:bodyPr wrap="square" lIns="0" tIns="0" rIns="0" bIns="0" rtlCol="0">
                          <a:prstTxWarp prst="textNoShape">
                            <a:avLst/>
                          </a:prstTxWarp>
                          <a:noAutofit/>
                        </wps:bodyPr>
                      </wps:wsp>
                      <wps:wsp>
                        <wps:cNvPr id="415" name="Graphic 415"/>
                        <wps:cNvSpPr/>
                        <wps:spPr>
                          <a:xfrm>
                            <a:off x="1809192" y="1025573"/>
                            <a:ext cx="7620" cy="7620"/>
                          </a:xfrm>
                          <a:custGeom>
                            <a:avLst/>
                            <a:gdLst/>
                            <a:ahLst/>
                            <a:cxnLst/>
                            <a:rect l="l" t="t" r="r" b="b"/>
                            <a:pathLst>
                              <a:path w="7620" h="7620">
                                <a:moveTo>
                                  <a:pt x="3657" y="0"/>
                                </a:moveTo>
                                <a:lnTo>
                                  <a:pt x="5676" y="0"/>
                                </a:lnTo>
                                <a:lnTo>
                                  <a:pt x="7315" y="1638"/>
                                </a:lnTo>
                                <a:lnTo>
                                  <a:pt x="7315" y="3657"/>
                                </a:lnTo>
                                <a:lnTo>
                                  <a:pt x="7315" y="5676"/>
                                </a:lnTo>
                                <a:lnTo>
                                  <a:pt x="5676" y="7302"/>
                                </a:lnTo>
                                <a:lnTo>
                                  <a:pt x="3657" y="7302"/>
                                </a:lnTo>
                                <a:lnTo>
                                  <a:pt x="1638" y="7302"/>
                                </a:lnTo>
                                <a:lnTo>
                                  <a:pt x="0" y="5676"/>
                                </a:lnTo>
                                <a:lnTo>
                                  <a:pt x="0" y="3657"/>
                                </a:lnTo>
                                <a:lnTo>
                                  <a:pt x="0" y="1638"/>
                                </a:lnTo>
                                <a:lnTo>
                                  <a:pt x="1638" y="0"/>
                                </a:lnTo>
                                <a:lnTo>
                                  <a:pt x="3657" y="0"/>
                                </a:lnTo>
                                <a:close/>
                              </a:path>
                            </a:pathLst>
                          </a:custGeom>
                          <a:ln w="76">
                            <a:solidFill>
                              <a:srgbClr val="307304"/>
                            </a:solidFill>
                            <a:prstDash val="solid"/>
                          </a:ln>
                        </wps:spPr>
                        <wps:bodyPr wrap="square" lIns="0" tIns="0" rIns="0" bIns="0" rtlCol="0">
                          <a:prstTxWarp prst="textNoShape">
                            <a:avLst/>
                          </a:prstTxWarp>
                          <a:noAutofit/>
                        </wps:bodyPr>
                      </wps:wsp>
                      <wps:wsp>
                        <wps:cNvPr id="416" name="Graphic 416"/>
                        <wps:cNvSpPr/>
                        <wps:spPr>
                          <a:xfrm>
                            <a:off x="1432312" y="1180340"/>
                            <a:ext cx="7620" cy="7620"/>
                          </a:xfrm>
                          <a:custGeom>
                            <a:avLst/>
                            <a:gdLst/>
                            <a:ahLst/>
                            <a:cxnLst/>
                            <a:rect l="l" t="t" r="r" b="b"/>
                            <a:pathLst>
                              <a:path w="7620" h="7620">
                                <a:moveTo>
                                  <a:pt x="5651" y="0"/>
                                </a:moveTo>
                                <a:lnTo>
                                  <a:pt x="3644" y="0"/>
                                </a:lnTo>
                                <a:lnTo>
                                  <a:pt x="1638" y="0"/>
                                </a:lnTo>
                                <a:lnTo>
                                  <a:pt x="0" y="1625"/>
                                </a:lnTo>
                                <a:lnTo>
                                  <a:pt x="0" y="5651"/>
                                </a:lnTo>
                                <a:lnTo>
                                  <a:pt x="1638" y="7277"/>
                                </a:lnTo>
                                <a:lnTo>
                                  <a:pt x="5651" y="7277"/>
                                </a:lnTo>
                                <a:lnTo>
                                  <a:pt x="7289" y="5651"/>
                                </a:lnTo>
                                <a:lnTo>
                                  <a:pt x="7289" y="1625"/>
                                </a:lnTo>
                                <a:lnTo>
                                  <a:pt x="5651" y="0"/>
                                </a:lnTo>
                                <a:close/>
                              </a:path>
                            </a:pathLst>
                          </a:custGeom>
                          <a:solidFill>
                            <a:srgbClr val="46A406"/>
                          </a:solidFill>
                        </wps:spPr>
                        <wps:bodyPr wrap="square" lIns="0" tIns="0" rIns="0" bIns="0" rtlCol="0">
                          <a:prstTxWarp prst="textNoShape">
                            <a:avLst/>
                          </a:prstTxWarp>
                          <a:noAutofit/>
                        </wps:bodyPr>
                      </wps:wsp>
                      <wps:wsp>
                        <wps:cNvPr id="417" name="Graphic 417"/>
                        <wps:cNvSpPr/>
                        <wps:spPr>
                          <a:xfrm>
                            <a:off x="1432312" y="1180340"/>
                            <a:ext cx="7620" cy="7620"/>
                          </a:xfrm>
                          <a:custGeom>
                            <a:avLst/>
                            <a:gdLst/>
                            <a:ahLst/>
                            <a:cxnLst/>
                            <a:rect l="l" t="t" r="r" b="b"/>
                            <a:pathLst>
                              <a:path w="7620" h="7620">
                                <a:moveTo>
                                  <a:pt x="3644" y="0"/>
                                </a:moveTo>
                                <a:lnTo>
                                  <a:pt x="5651" y="0"/>
                                </a:lnTo>
                                <a:lnTo>
                                  <a:pt x="7289" y="1625"/>
                                </a:lnTo>
                                <a:lnTo>
                                  <a:pt x="7289" y="3644"/>
                                </a:lnTo>
                                <a:lnTo>
                                  <a:pt x="7289" y="5651"/>
                                </a:lnTo>
                                <a:lnTo>
                                  <a:pt x="5651" y="7277"/>
                                </a:lnTo>
                                <a:lnTo>
                                  <a:pt x="3644" y="7277"/>
                                </a:lnTo>
                                <a:lnTo>
                                  <a:pt x="1638" y="7277"/>
                                </a:lnTo>
                                <a:lnTo>
                                  <a:pt x="0" y="5651"/>
                                </a:lnTo>
                                <a:lnTo>
                                  <a:pt x="0" y="3644"/>
                                </a:lnTo>
                                <a:lnTo>
                                  <a:pt x="0" y="1625"/>
                                </a:lnTo>
                                <a:lnTo>
                                  <a:pt x="1638" y="0"/>
                                </a:lnTo>
                                <a:lnTo>
                                  <a:pt x="3644" y="0"/>
                                </a:lnTo>
                                <a:close/>
                              </a:path>
                            </a:pathLst>
                          </a:custGeom>
                          <a:ln w="76">
                            <a:solidFill>
                              <a:srgbClr val="307304"/>
                            </a:solidFill>
                            <a:prstDash val="solid"/>
                          </a:ln>
                        </wps:spPr>
                        <wps:bodyPr wrap="square" lIns="0" tIns="0" rIns="0" bIns="0" rtlCol="0">
                          <a:prstTxWarp prst="textNoShape">
                            <a:avLst/>
                          </a:prstTxWarp>
                          <a:noAutofit/>
                        </wps:bodyPr>
                      </wps:wsp>
                      <wps:wsp>
                        <wps:cNvPr id="418" name="Graphic 418"/>
                        <wps:cNvSpPr/>
                        <wps:spPr>
                          <a:xfrm>
                            <a:off x="2693412" y="2243772"/>
                            <a:ext cx="7620" cy="7620"/>
                          </a:xfrm>
                          <a:custGeom>
                            <a:avLst/>
                            <a:gdLst/>
                            <a:ahLst/>
                            <a:cxnLst/>
                            <a:rect l="l" t="t" r="r" b="b"/>
                            <a:pathLst>
                              <a:path w="7620" h="7620">
                                <a:moveTo>
                                  <a:pt x="5638" y="0"/>
                                </a:moveTo>
                                <a:lnTo>
                                  <a:pt x="3632" y="0"/>
                                </a:lnTo>
                                <a:lnTo>
                                  <a:pt x="1625" y="0"/>
                                </a:lnTo>
                                <a:lnTo>
                                  <a:pt x="0" y="1625"/>
                                </a:lnTo>
                                <a:lnTo>
                                  <a:pt x="0" y="5638"/>
                                </a:lnTo>
                                <a:lnTo>
                                  <a:pt x="1625" y="7264"/>
                                </a:lnTo>
                                <a:lnTo>
                                  <a:pt x="5638" y="7264"/>
                                </a:lnTo>
                                <a:lnTo>
                                  <a:pt x="7264" y="5638"/>
                                </a:lnTo>
                                <a:lnTo>
                                  <a:pt x="7264" y="1625"/>
                                </a:lnTo>
                                <a:lnTo>
                                  <a:pt x="5638" y="0"/>
                                </a:lnTo>
                                <a:close/>
                              </a:path>
                            </a:pathLst>
                          </a:custGeom>
                          <a:solidFill>
                            <a:srgbClr val="46A406"/>
                          </a:solidFill>
                        </wps:spPr>
                        <wps:bodyPr wrap="square" lIns="0" tIns="0" rIns="0" bIns="0" rtlCol="0">
                          <a:prstTxWarp prst="textNoShape">
                            <a:avLst/>
                          </a:prstTxWarp>
                          <a:noAutofit/>
                        </wps:bodyPr>
                      </wps:wsp>
                      <wps:wsp>
                        <wps:cNvPr id="419" name="Graphic 419"/>
                        <wps:cNvSpPr/>
                        <wps:spPr>
                          <a:xfrm>
                            <a:off x="2693412" y="2243772"/>
                            <a:ext cx="7620" cy="7620"/>
                          </a:xfrm>
                          <a:custGeom>
                            <a:avLst/>
                            <a:gdLst/>
                            <a:ahLst/>
                            <a:cxnLst/>
                            <a:rect l="l" t="t" r="r" b="b"/>
                            <a:pathLst>
                              <a:path w="7620" h="7620">
                                <a:moveTo>
                                  <a:pt x="3632" y="0"/>
                                </a:moveTo>
                                <a:lnTo>
                                  <a:pt x="5638" y="0"/>
                                </a:lnTo>
                                <a:lnTo>
                                  <a:pt x="7264" y="1625"/>
                                </a:lnTo>
                                <a:lnTo>
                                  <a:pt x="7264" y="3632"/>
                                </a:lnTo>
                                <a:lnTo>
                                  <a:pt x="7264" y="5638"/>
                                </a:lnTo>
                                <a:lnTo>
                                  <a:pt x="5638" y="7264"/>
                                </a:lnTo>
                                <a:lnTo>
                                  <a:pt x="3632" y="7264"/>
                                </a:lnTo>
                                <a:lnTo>
                                  <a:pt x="1625" y="7264"/>
                                </a:lnTo>
                                <a:lnTo>
                                  <a:pt x="0" y="5638"/>
                                </a:lnTo>
                                <a:lnTo>
                                  <a:pt x="0" y="3632"/>
                                </a:lnTo>
                                <a:lnTo>
                                  <a:pt x="0" y="1625"/>
                                </a:lnTo>
                                <a:lnTo>
                                  <a:pt x="1625" y="0"/>
                                </a:lnTo>
                                <a:lnTo>
                                  <a:pt x="3632" y="0"/>
                                </a:lnTo>
                                <a:close/>
                              </a:path>
                            </a:pathLst>
                          </a:custGeom>
                          <a:ln w="76">
                            <a:solidFill>
                              <a:srgbClr val="307304"/>
                            </a:solidFill>
                            <a:prstDash val="solid"/>
                          </a:ln>
                        </wps:spPr>
                        <wps:bodyPr wrap="square" lIns="0" tIns="0" rIns="0" bIns="0" rtlCol="0">
                          <a:prstTxWarp prst="textNoShape">
                            <a:avLst/>
                          </a:prstTxWarp>
                          <a:noAutofit/>
                        </wps:bodyPr>
                      </wps:wsp>
                      <wps:wsp>
                        <wps:cNvPr id="420" name="Graphic 420"/>
                        <wps:cNvSpPr/>
                        <wps:spPr>
                          <a:xfrm>
                            <a:off x="1522397" y="922281"/>
                            <a:ext cx="6985" cy="6985"/>
                          </a:xfrm>
                          <a:custGeom>
                            <a:avLst/>
                            <a:gdLst/>
                            <a:ahLst/>
                            <a:cxnLst/>
                            <a:rect l="l" t="t" r="r" b="b"/>
                            <a:pathLst>
                              <a:path w="6985" h="6985">
                                <a:moveTo>
                                  <a:pt x="5359" y="0"/>
                                </a:moveTo>
                                <a:lnTo>
                                  <a:pt x="3454" y="0"/>
                                </a:lnTo>
                                <a:lnTo>
                                  <a:pt x="1549" y="0"/>
                                </a:lnTo>
                                <a:lnTo>
                                  <a:pt x="0" y="1549"/>
                                </a:lnTo>
                                <a:lnTo>
                                  <a:pt x="0" y="5372"/>
                                </a:lnTo>
                                <a:lnTo>
                                  <a:pt x="1549" y="6921"/>
                                </a:lnTo>
                                <a:lnTo>
                                  <a:pt x="5359" y="6921"/>
                                </a:lnTo>
                                <a:lnTo>
                                  <a:pt x="6908" y="5372"/>
                                </a:lnTo>
                                <a:lnTo>
                                  <a:pt x="6908" y="1549"/>
                                </a:lnTo>
                                <a:lnTo>
                                  <a:pt x="5359" y="0"/>
                                </a:lnTo>
                                <a:close/>
                              </a:path>
                            </a:pathLst>
                          </a:custGeom>
                          <a:solidFill>
                            <a:srgbClr val="46A406"/>
                          </a:solidFill>
                        </wps:spPr>
                        <wps:bodyPr wrap="square" lIns="0" tIns="0" rIns="0" bIns="0" rtlCol="0">
                          <a:prstTxWarp prst="textNoShape">
                            <a:avLst/>
                          </a:prstTxWarp>
                          <a:noAutofit/>
                        </wps:bodyPr>
                      </wps:wsp>
                      <wps:wsp>
                        <wps:cNvPr id="421" name="Graphic 421"/>
                        <wps:cNvSpPr/>
                        <wps:spPr>
                          <a:xfrm>
                            <a:off x="1522397" y="922281"/>
                            <a:ext cx="6985" cy="6985"/>
                          </a:xfrm>
                          <a:custGeom>
                            <a:avLst/>
                            <a:gdLst/>
                            <a:ahLst/>
                            <a:cxnLst/>
                            <a:rect l="l" t="t" r="r" b="b"/>
                            <a:pathLst>
                              <a:path w="6985" h="6985">
                                <a:moveTo>
                                  <a:pt x="3454" y="0"/>
                                </a:moveTo>
                                <a:lnTo>
                                  <a:pt x="5359" y="0"/>
                                </a:lnTo>
                                <a:lnTo>
                                  <a:pt x="6908" y="1549"/>
                                </a:lnTo>
                                <a:lnTo>
                                  <a:pt x="6908" y="3454"/>
                                </a:lnTo>
                                <a:lnTo>
                                  <a:pt x="6908" y="5372"/>
                                </a:lnTo>
                                <a:lnTo>
                                  <a:pt x="5359" y="6921"/>
                                </a:lnTo>
                                <a:lnTo>
                                  <a:pt x="3454" y="6921"/>
                                </a:lnTo>
                                <a:lnTo>
                                  <a:pt x="1549" y="6921"/>
                                </a:lnTo>
                                <a:lnTo>
                                  <a:pt x="0" y="5372"/>
                                </a:lnTo>
                                <a:lnTo>
                                  <a:pt x="0" y="3454"/>
                                </a:lnTo>
                                <a:lnTo>
                                  <a:pt x="0" y="1549"/>
                                </a:lnTo>
                                <a:lnTo>
                                  <a:pt x="1549" y="0"/>
                                </a:lnTo>
                                <a:lnTo>
                                  <a:pt x="3454" y="0"/>
                                </a:lnTo>
                                <a:close/>
                              </a:path>
                            </a:pathLst>
                          </a:custGeom>
                          <a:ln w="63">
                            <a:solidFill>
                              <a:srgbClr val="307304"/>
                            </a:solidFill>
                            <a:prstDash val="solid"/>
                          </a:ln>
                        </wps:spPr>
                        <wps:bodyPr wrap="square" lIns="0" tIns="0" rIns="0" bIns="0" rtlCol="0">
                          <a:prstTxWarp prst="textNoShape">
                            <a:avLst/>
                          </a:prstTxWarp>
                          <a:noAutofit/>
                        </wps:bodyPr>
                      </wps:wsp>
                      <wps:wsp>
                        <wps:cNvPr id="422" name="Graphic 422"/>
                        <wps:cNvSpPr/>
                        <wps:spPr>
                          <a:xfrm>
                            <a:off x="2160443" y="1082961"/>
                            <a:ext cx="6985" cy="6985"/>
                          </a:xfrm>
                          <a:custGeom>
                            <a:avLst/>
                            <a:gdLst/>
                            <a:ahLst/>
                            <a:cxnLst/>
                            <a:rect l="l" t="t" r="r" b="b"/>
                            <a:pathLst>
                              <a:path w="6985" h="6985">
                                <a:moveTo>
                                  <a:pt x="5207" y="0"/>
                                </a:moveTo>
                                <a:lnTo>
                                  <a:pt x="3352" y="0"/>
                                </a:lnTo>
                                <a:lnTo>
                                  <a:pt x="1498" y="0"/>
                                </a:lnTo>
                                <a:lnTo>
                                  <a:pt x="0" y="1498"/>
                                </a:lnTo>
                                <a:lnTo>
                                  <a:pt x="0" y="5207"/>
                                </a:lnTo>
                                <a:lnTo>
                                  <a:pt x="1498" y="6705"/>
                                </a:lnTo>
                                <a:lnTo>
                                  <a:pt x="5207" y="6705"/>
                                </a:lnTo>
                                <a:lnTo>
                                  <a:pt x="6705" y="5207"/>
                                </a:lnTo>
                                <a:lnTo>
                                  <a:pt x="6705" y="1498"/>
                                </a:lnTo>
                                <a:lnTo>
                                  <a:pt x="5207" y="0"/>
                                </a:lnTo>
                                <a:close/>
                              </a:path>
                            </a:pathLst>
                          </a:custGeom>
                          <a:solidFill>
                            <a:srgbClr val="46A406"/>
                          </a:solidFill>
                        </wps:spPr>
                        <wps:bodyPr wrap="square" lIns="0" tIns="0" rIns="0" bIns="0" rtlCol="0">
                          <a:prstTxWarp prst="textNoShape">
                            <a:avLst/>
                          </a:prstTxWarp>
                          <a:noAutofit/>
                        </wps:bodyPr>
                      </wps:wsp>
                      <wps:wsp>
                        <wps:cNvPr id="423" name="Graphic 423"/>
                        <wps:cNvSpPr/>
                        <wps:spPr>
                          <a:xfrm>
                            <a:off x="2160443" y="1082961"/>
                            <a:ext cx="6985" cy="6985"/>
                          </a:xfrm>
                          <a:custGeom>
                            <a:avLst/>
                            <a:gdLst/>
                            <a:ahLst/>
                            <a:cxnLst/>
                            <a:rect l="l" t="t" r="r" b="b"/>
                            <a:pathLst>
                              <a:path w="6985" h="6985">
                                <a:moveTo>
                                  <a:pt x="3352" y="0"/>
                                </a:moveTo>
                                <a:lnTo>
                                  <a:pt x="5207" y="0"/>
                                </a:lnTo>
                                <a:lnTo>
                                  <a:pt x="6705" y="1498"/>
                                </a:lnTo>
                                <a:lnTo>
                                  <a:pt x="6705" y="3352"/>
                                </a:lnTo>
                                <a:lnTo>
                                  <a:pt x="6705" y="5207"/>
                                </a:lnTo>
                                <a:lnTo>
                                  <a:pt x="5207" y="6705"/>
                                </a:lnTo>
                                <a:lnTo>
                                  <a:pt x="3352" y="6705"/>
                                </a:lnTo>
                                <a:lnTo>
                                  <a:pt x="1498" y="6705"/>
                                </a:lnTo>
                                <a:lnTo>
                                  <a:pt x="0" y="5207"/>
                                </a:lnTo>
                                <a:lnTo>
                                  <a:pt x="0" y="3352"/>
                                </a:lnTo>
                                <a:lnTo>
                                  <a:pt x="0" y="1498"/>
                                </a:lnTo>
                                <a:lnTo>
                                  <a:pt x="1498" y="0"/>
                                </a:lnTo>
                                <a:lnTo>
                                  <a:pt x="3352" y="0"/>
                                </a:lnTo>
                                <a:close/>
                              </a:path>
                            </a:pathLst>
                          </a:custGeom>
                          <a:ln w="63">
                            <a:solidFill>
                              <a:srgbClr val="307304"/>
                            </a:solidFill>
                            <a:prstDash val="solid"/>
                          </a:ln>
                        </wps:spPr>
                        <wps:bodyPr wrap="square" lIns="0" tIns="0" rIns="0" bIns="0" rtlCol="0">
                          <a:prstTxWarp prst="textNoShape">
                            <a:avLst/>
                          </a:prstTxWarp>
                          <a:noAutofit/>
                        </wps:bodyPr>
                      </wps:wsp>
                      <wps:wsp>
                        <wps:cNvPr id="424" name="Graphic 424"/>
                        <wps:cNvSpPr/>
                        <wps:spPr>
                          <a:xfrm>
                            <a:off x="1796724" y="2830436"/>
                            <a:ext cx="6985" cy="6985"/>
                          </a:xfrm>
                          <a:custGeom>
                            <a:avLst/>
                            <a:gdLst/>
                            <a:ahLst/>
                            <a:cxnLst/>
                            <a:rect l="l" t="t" r="r" b="b"/>
                            <a:pathLst>
                              <a:path w="6985" h="6985">
                                <a:moveTo>
                                  <a:pt x="5207" y="0"/>
                                </a:moveTo>
                                <a:lnTo>
                                  <a:pt x="3352" y="0"/>
                                </a:lnTo>
                                <a:lnTo>
                                  <a:pt x="1498" y="0"/>
                                </a:lnTo>
                                <a:lnTo>
                                  <a:pt x="0" y="1498"/>
                                </a:lnTo>
                                <a:lnTo>
                                  <a:pt x="0" y="5207"/>
                                </a:lnTo>
                                <a:lnTo>
                                  <a:pt x="1498" y="6705"/>
                                </a:lnTo>
                                <a:lnTo>
                                  <a:pt x="5207" y="6705"/>
                                </a:lnTo>
                                <a:lnTo>
                                  <a:pt x="6705" y="5207"/>
                                </a:lnTo>
                                <a:lnTo>
                                  <a:pt x="6705" y="1498"/>
                                </a:lnTo>
                                <a:lnTo>
                                  <a:pt x="5207" y="0"/>
                                </a:lnTo>
                                <a:close/>
                              </a:path>
                            </a:pathLst>
                          </a:custGeom>
                          <a:solidFill>
                            <a:srgbClr val="46A406"/>
                          </a:solidFill>
                        </wps:spPr>
                        <wps:bodyPr wrap="square" lIns="0" tIns="0" rIns="0" bIns="0" rtlCol="0">
                          <a:prstTxWarp prst="textNoShape">
                            <a:avLst/>
                          </a:prstTxWarp>
                          <a:noAutofit/>
                        </wps:bodyPr>
                      </wps:wsp>
                      <wps:wsp>
                        <wps:cNvPr id="425" name="Graphic 425"/>
                        <wps:cNvSpPr/>
                        <wps:spPr>
                          <a:xfrm>
                            <a:off x="1796724" y="2830436"/>
                            <a:ext cx="6985" cy="6985"/>
                          </a:xfrm>
                          <a:custGeom>
                            <a:avLst/>
                            <a:gdLst/>
                            <a:ahLst/>
                            <a:cxnLst/>
                            <a:rect l="l" t="t" r="r" b="b"/>
                            <a:pathLst>
                              <a:path w="6985" h="6985">
                                <a:moveTo>
                                  <a:pt x="3352" y="0"/>
                                </a:moveTo>
                                <a:lnTo>
                                  <a:pt x="5207" y="0"/>
                                </a:lnTo>
                                <a:lnTo>
                                  <a:pt x="6705" y="1498"/>
                                </a:lnTo>
                                <a:lnTo>
                                  <a:pt x="6705" y="3352"/>
                                </a:lnTo>
                                <a:lnTo>
                                  <a:pt x="6705" y="5207"/>
                                </a:lnTo>
                                <a:lnTo>
                                  <a:pt x="5207" y="6705"/>
                                </a:lnTo>
                                <a:lnTo>
                                  <a:pt x="3352" y="6705"/>
                                </a:lnTo>
                                <a:lnTo>
                                  <a:pt x="1498" y="6705"/>
                                </a:lnTo>
                                <a:lnTo>
                                  <a:pt x="0" y="5207"/>
                                </a:lnTo>
                                <a:lnTo>
                                  <a:pt x="0" y="3352"/>
                                </a:lnTo>
                                <a:lnTo>
                                  <a:pt x="0" y="1498"/>
                                </a:lnTo>
                                <a:lnTo>
                                  <a:pt x="1498" y="0"/>
                                </a:lnTo>
                                <a:lnTo>
                                  <a:pt x="3352" y="0"/>
                                </a:lnTo>
                                <a:close/>
                              </a:path>
                            </a:pathLst>
                          </a:custGeom>
                          <a:ln w="63">
                            <a:solidFill>
                              <a:srgbClr val="307304"/>
                            </a:solidFill>
                            <a:prstDash val="solid"/>
                          </a:ln>
                        </wps:spPr>
                        <wps:bodyPr wrap="square" lIns="0" tIns="0" rIns="0" bIns="0" rtlCol="0">
                          <a:prstTxWarp prst="textNoShape">
                            <a:avLst/>
                          </a:prstTxWarp>
                          <a:noAutofit/>
                        </wps:bodyPr>
                      </wps:wsp>
                      <wps:wsp>
                        <wps:cNvPr id="426" name="Graphic 426"/>
                        <wps:cNvSpPr/>
                        <wps:spPr>
                          <a:xfrm>
                            <a:off x="2653739" y="1437778"/>
                            <a:ext cx="6985" cy="6985"/>
                          </a:xfrm>
                          <a:custGeom>
                            <a:avLst/>
                            <a:gdLst/>
                            <a:ahLst/>
                            <a:cxnLst/>
                            <a:rect l="l" t="t" r="r" b="b"/>
                            <a:pathLst>
                              <a:path w="6985" h="6985">
                                <a:moveTo>
                                  <a:pt x="5168" y="0"/>
                                </a:moveTo>
                                <a:lnTo>
                                  <a:pt x="3327" y="0"/>
                                </a:lnTo>
                                <a:lnTo>
                                  <a:pt x="1485" y="0"/>
                                </a:lnTo>
                                <a:lnTo>
                                  <a:pt x="0" y="1485"/>
                                </a:lnTo>
                                <a:lnTo>
                                  <a:pt x="0" y="5168"/>
                                </a:lnTo>
                                <a:lnTo>
                                  <a:pt x="1485" y="6654"/>
                                </a:lnTo>
                                <a:lnTo>
                                  <a:pt x="5168" y="6654"/>
                                </a:lnTo>
                                <a:lnTo>
                                  <a:pt x="6654" y="5168"/>
                                </a:lnTo>
                                <a:lnTo>
                                  <a:pt x="6654" y="1485"/>
                                </a:lnTo>
                                <a:lnTo>
                                  <a:pt x="5168" y="0"/>
                                </a:lnTo>
                                <a:close/>
                              </a:path>
                            </a:pathLst>
                          </a:custGeom>
                          <a:solidFill>
                            <a:srgbClr val="46A406"/>
                          </a:solidFill>
                        </wps:spPr>
                        <wps:bodyPr wrap="square" lIns="0" tIns="0" rIns="0" bIns="0" rtlCol="0">
                          <a:prstTxWarp prst="textNoShape">
                            <a:avLst/>
                          </a:prstTxWarp>
                          <a:noAutofit/>
                        </wps:bodyPr>
                      </wps:wsp>
                      <wps:wsp>
                        <wps:cNvPr id="427" name="Graphic 427"/>
                        <wps:cNvSpPr/>
                        <wps:spPr>
                          <a:xfrm>
                            <a:off x="2653739" y="1437778"/>
                            <a:ext cx="6985" cy="6985"/>
                          </a:xfrm>
                          <a:custGeom>
                            <a:avLst/>
                            <a:gdLst/>
                            <a:ahLst/>
                            <a:cxnLst/>
                            <a:rect l="l" t="t" r="r" b="b"/>
                            <a:pathLst>
                              <a:path w="6985" h="6985">
                                <a:moveTo>
                                  <a:pt x="3327" y="0"/>
                                </a:moveTo>
                                <a:lnTo>
                                  <a:pt x="5168" y="0"/>
                                </a:lnTo>
                                <a:lnTo>
                                  <a:pt x="6654" y="1485"/>
                                </a:lnTo>
                                <a:lnTo>
                                  <a:pt x="6654" y="3327"/>
                                </a:lnTo>
                                <a:lnTo>
                                  <a:pt x="6654" y="5168"/>
                                </a:lnTo>
                                <a:lnTo>
                                  <a:pt x="5168" y="6654"/>
                                </a:lnTo>
                                <a:lnTo>
                                  <a:pt x="3327" y="6654"/>
                                </a:lnTo>
                                <a:lnTo>
                                  <a:pt x="1485" y="6654"/>
                                </a:lnTo>
                                <a:lnTo>
                                  <a:pt x="0" y="5168"/>
                                </a:lnTo>
                                <a:lnTo>
                                  <a:pt x="0" y="3327"/>
                                </a:lnTo>
                                <a:lnTo>
                                  <a:pt x="0" y="1485"/>
                                </a:lnTo>
                                <a:lnTo>
                                  <a:pt x="1485" y="0"/>
                                </a:lnTo>
                                <a:lnTo>
                                  <a:pt x="3327" y="0"/>
                                </a:lnTo>
                                <a:close/>
                              </a:path>
                            </a:pathLst>
                          </a:custGeom>
                          <a:ln w="63">
                            <a:solidFill>
                              <a:srgbClr val="307304"/>
                            </a:solidFill>
                            <a:prstDash val="solid"/>
                          </a:ln>
                        </wps:spPr>
                        <wps:bodyPr wrap="square" lIns="0" tIns="0" rIns="0" bIns="0" rtlCol="0">
                          <a:prstTxWarp prst="textNoShape">
                            <a:avLst/>
                          </a:prstTxWarp>
                          <a:noAutofit/>
                        </wps:bodyPr>
                      </wps:wsp>
                      <wps:wsp>
                        <wps:cNvPr id="428" name="Graphic 428"/>
                        <wps:cNvSpPr/>
                        <wps:spPr>
                          <a:xfrm>
                            <a:off x="1334930" y="881898"/>
                            <a:ext cx="6985" cy="6985"/>
                          </a:xfrm>
                          <a:custGeom>
                            <a:avLst/>
                            <a:gdLst/>
                            <a:ahLst/>
                            <a:cxnLst/>
                            <a:rect l="l" t="t" r="r" b="b"/>
                            <a:pathLst>
                              <a:path w="6985" h="6985">
                                <a:moveTo>
                                  <a:pt x="5105" y="0"/>
                                </a:moveTo>
                                <a:lnTo>
                                  <a:pt x="3289" y="0"/>
                                </a:lnTo>
                                <a:lnTo>
                                  <a:pt x="1473" y="0"/>
                                </a:lnTo>
                                <a:lnTo>
                                  <a:pt x="0" y="1473"/>
                                </a:lnTo>
                                <a:lnTo>
                                  <a:pt x="0" y="5105"/>
                                </a:lnTo>
                                <a:lnTo>
                                  <a:pt x="1473" y="6578"/>
                                </a:lnTo>
                                <a:lnTo>
                                  <a:pt x="5105" y="6578"/>
                                </a:lnTo>
                                <a:lnTo>
                                  <a:pt x="6578" y="5105"/>
                                </a:lnTo>
                                <a:lnTo>
                                  <a:pt x="6578" y="1473"/>
                                </a:lnTo>
                                <a:lnTo>
                                  <a:pt x="5105" y="0"/>
                                </a:lnTo>
                                <a:close/>
                              </a:path>
                            </a:pathLst>
                          </a:custGeom>
                          <a:solidFill>
                            <a:srgbClr val="46A406"/>
                          </a:solidFill>
                        </wps:spPr>
                        <wps:bodyPr wrap="square" lIns="0" tIns="0" rIns="0" bIns="0" rtlCol="0">
                          <a:prstTxWarp prst="textNoShape">
                            <a:avLst/>
                          </a:prstTxWarp>
                          <a:noAutofit/>
                        </wps:bodyPr>
                      </wps:wsp>
                      <wps:wsp>
                        <wps:cNvPr id="429" name="Graphic 429"/>
                        <wps:cNvSpPr/>
                        <wps:spPr>
                          <a:xfrm>
                            <a:off x="1334930" y="881898"/>
                            <a:ext cx="6985" cy="6985"/>
                          </a:xfrm>
                          <a:custGeom>
                            <a:avLst/>
                            <a:gdLst/>
                            <a:ahLst/>
                            <a:cxnLst/>
                            <a:rect l="l" t="t" r="r" b="b"/>
                            <a:pathLst>
                              <a:path w="6985" h="6985">
                                <a:moveTo>
                                  <a:pt x="3289" y="0"/>
                                </a:moveTo>
                                <a:lnTo>
                                  <a:pt x="5105" y="0"/>
                                </a:lnTo>
                                <a:lnTo>
                                  <a:pt x="6578" y="1473"/>
                                </a:lnTo>
                                <a:lnTo>
                                  <a:pt x="6578" y="3289"/>
                                </a:lnTo>
                                <a:lnTo>
                                  <a:pt x="6578" y="5105"/>
                                </a:lnTo>
                                <a:lnTo>
                                  <a:pt x="5105" y="6578"/>
                                </a:lnTo>
                                <a:lnTo>
                                  <a:pt x="3289" y="6578"/>
                                </a:lnTo>
                                <a:lnTo>
                                  <a:pt x="1473" y="6578"/>
                                </a:lnTo>
                                <a:lnTo>
                                  <a:pt x="0" y="5105"/>
                                </a:lnTo>
                                <a:lnTo>
                                  <a:pt x="0" y="3289"/>
                                </a:lnTo>
                                <a:lnTo>
                                  <a:pt x="0" y="1473"/>
                                </a:lnTo>
                                <a:lnTo>
                                  <a:pt x="1473" y="0"/>
                                </a:lnTo>
                                <a:lnTo>
                                  <a:pt x="3289" y="0"/>
                                </a:lnTo>
                                <a:close/>
                              </a:path>
                            </a:pathLst>
                          </a:custGeom>
                          <a:ln w="63">
                            <a:solidFill>
                              <a:srgbClr val="307304"/>
                            </a:solidFill>
                            <a:prstDash val="solid"/>
                          </a:ln>
                        </wps:spPr>
                        <wps:bodyPr wrap="square" lIns="0" tIns="0" rIns="0" bIns="0" rtlCol="0">
                          <a:prstTxWarp prst="textNoShape">
                            <a:avLst/>
                          </a:prstTxWarp>
                          <a:noAutofit/>
                        </wps:bodyPr>
                      </wps:wsp>
                      <wps:wsp>
                        <wps:cNvPr id="430" name="Graphic 430"/>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0F163C61" id="Group 340" o:spid="_x0000_s1026" alt="Figure 7 consists of two graphics. The first graphic showing the Section of the upper right area in the network map depicting Community 1 with one big red dot, some yellow dots and many green dots." style="position:absolute;margin-left:51pt;margin-top:20.55pt;width:239.55pt;height:239.55pt;z-index:-15685120;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EXiXSIAABqJAQAOAAAAZHJzL2Uyb0RvYy54bWzsXV1v40ayfb/A/Q+C&#10;3zfm94eRyWI2swkCLPYGd3ORZ9nW2MballbSjCf//lZXsUvqprurOqPYkcwAu+TIh+wqsuvwsLq6&#10;+e1fvzzczz4v1pu75eO7s/yb7Gy2eLxaXt893rw7+79ffvhLdzbbbOeP1/P75ePi3dlvi83ZX7/7&#10;7//69ml1sSiWt8v768V6Bid53Fw8rd6d3W63q4vz883V7eJhvvlmuVo8wh8/LtcP8y38c31zfr2e&#10;P8HZH+7Piyxrzp+W6+vVenm12Gzg1w/0x7Pv8PwfPy6utv/z8eNmsZ3dvzsD27b4/2v8/0vz/+ff&#10;fTu/uFnPV7d3V4MZ899hxcP87hEa5VN9mG/ns0/ru9GpHu6u1svN8uP2m6vlw/ny48e7qwX6AN7k&#10;mefNj+vlpxX6cnPxdLPiywSX1rtOv/u0V//8/ON69a/Vz2uyHnb/sbz69wauy/nT6uZi/+/m3zc7&#10;8JeP6wdzEDgx+4JX9De+oosv29kV/FhmVVF09dnsCv5m/4HX/OoWbszouKvbvwtHns8vqGE0j815&#10;WkH/2ewu0ebrLtG/buerBV75jbkEP69nd9fgQJWfzR7nD9CPfxy6jPkJ/DHNA85cx+Ffm+GSelcp&#10;z7qibquzGVyPosj6tqqpD/IVy/PcXi/cNXfC+jy/uPq02f64WOKFn3/+x2aLF/Pm2u7Nb+3e1ZdH&#10;u7uGMDABcI8BsD2bQQCsz2YQAJfU+Gq+NceZu2l2Z0/gK9lxa/fM3x6Wnxe/LBG1NbeuKNscgsre&#10;djBzh7h/3EfmddECE+wh7d/tdoVnbDq4HjKMGkUwXR57FrulsxGMrIzhuNUyq+vGXBJwxZ7KbumU&#10;O5dlLCHwTuOFip13hxW92pmA9LVn6tX9crOgVsxtRDf41gJuv/Nslvd31z/c3d+b27lZ31x+f7+e&#10;fZ5DL/kB/suxV8MhezAIuM0FdWuzd7m8/g3i4gkC4d3Z5j+f5uvF2ez+p0eIPEO0dmdtdy7tznp7&#10;//0S6Rh70nqz/eXLr/P1araC3XdnW4iEfy5tAM4vbC8HYwyAsObIx+X7T9vlxzsTAmgbWTT8A8iA&#10;wvIFWKEYs0JhetHbZIVxrIdYIdyT3aBLCI4dlMzQxZxMETtTqYXYeXcXQMYmUI+WzQgnu084kW7Y&#10;Qp9t3Hu0c9rHpbDS/SM+e7IKxdQe+Xgc9bf8b3n2fmBqB2Y44sN8c0tchn9iQh+oYeKwZ5RNOeaw&#10;MonDiqrv8xpOY5RN22Z1hsfPL6yyyfvGKkHapRiyAmn/4WQ5H/T04ZXNYAcoG9ozz5IdQ9FjPq/6&#10;Alh9T6/sEG6/75ucfPa7vQurgAqc89k/2+2+YkFwjGGGEEcjYzhuNQd3Wo4DUmZuyzuPFVg8m7k6&#10;dFTMBDqbwYpe7Uzwr2UKhThs4AibqnlfZVbe7cEmYWPV1iBY+HUH3lP8153q7ZLCKNRDnBDuyF7M&#10;cRzJscFQtEIXcYroZJ6To57dl6EJvKOlMsKJzhNMvJxsoM807g1il31YCiGRpsn7TNA0ZdZChmQg&#10;6T16oveeSdOE82Qh+oInrk9fmG1Rv5cVWdc0RU+aBvJYVYUP0T1NU3cttGKyWznuUmC+vKYhO4ym&#10;wb1nNU2RN42jQUL81XalRqyUdYKmQXCMtgYiQCNjOG41r5vWpils2NrtoOLYYwUWz4aaRjSBzmaw&#10;olc5m/A1FOKwwaRpVMnzEClACPikgJrwbZLCKNRDnBDuyF7McRzJscFQtCIW9LuIIzuiWA45OerZ&#10;fRmawDtaKiOc6DzBxMvJBvpM494gdtmH/Q5NUxeTpqGBpxfLNbdj+kJNoqevsqyanAZjCuj2XYea&#10;c0/TlKV5/KOmwV0KtpfXNGSH0TS496ymybJSl6dpqoZG3fxu70ZH0fUa6UMhieAYFQ1EkGU0yrc3&#10;VBNoNS96GlAMQnP2WIEt+oJuNBwlmABnG7CiVzsT/GuZQiGTpsEKh6SR+5CmgZvsa5ouLU9zSqQw&#10;CvWgpuFY8juyG54pscFhhFbEyGF3VkV0sqVy1LP7MpTZToZqqYxwovNKAmUD4zeIXfZhKYQ05GmK&#10;ZtI0L6xpIMHi01efRF95X1Z1NXTRviobGuzY0zQ5ZPwGTYO7r6VpyA6jaXDvOU3TNZ0uTVM3Gbns&#10;93qXvYo6g7IlSFbEYUNEGnCMtQiGNsZg3GieQ2Fb9IzsrwwlhPFFNGAHRVNitrIB/gVKYY9JzhxM&#10;ztTQxzw+gJ/gDqrfcU6KD0ZhHpIzwX7s8kFCZOygaEQsiHZQMTTZTjomdlb2XYYmMI6Swwgmek4w&#10;kWXYPp9l3LvDHvuwFDIapEwuldFMQ057teaHeBOrxwXC8FMadbVtO+Q0oFK4Kzt8kztSKVP1SilT&#10;tZoqmqIyF1grZQw4Ri4DDdQZis1gxoUbzbO+8aPSDd7O+itDAQGDiShlJAN2UDQl5hIb4NuZwh5v&#10;Qsqs7q4u4H/DnArYG00YkOeewFHbT6bsmeavPKjO8TBf//vT6i8w/QNKs+8u7+7vtr/hVBZ47TRG&#10;PX7++e7KTMcw/9ibewC59kEV/fQwv1nMSvgBuoJFmWNMzxid4vL+bmXrvM3+YCxMAfDmkDzjL81P&#10;+bC8+vSweNzShJv14h7sXj5ubu9WG5hKcLF4uFzA5Ij1T9cQm1cw2WcL8yNW67vHrbEPCje368X2&#10;CqrR5xcfod78f2EyAnVh/gMavbPTuBCYPtFDujejhC+8V7QVDEBjG1xjWENUGc6hEfmyrSCVTa3Z&#10;/LUpEDUzKIZyczM3Al/4bc3hUGdOkyzQMrIFd8G0l8r0m1JKXwWnVWTm/Qk9Smr/CRFUwZaDfQp0&#10;qTqBVHdQNIK6kz2b3Q4VB3pWZ6qG0wuPFfZdhiY8rJSPv0EFm8sf83xQwdIzl+2L3x322IelPMcm&#10;FYxTdF5+Qkw9rhuFn6D36F/giw6YnvRRnkEdIyUAjlUFK8coa/O0kuVtUZWauXQ2Igv7BLRUZbf7&#10;JeddBTbG4psbhRmMNb6SBAUznsu4IUMBATVcqIIlA3bQohJcYgO+hj3ehAo2AfnHT5CroVf7Uiat&#10;EDM/JT4YhXlYynjEYSPXbq3osEEkRsYuiNCIWMDvoCI3cLzBMQI3sO8yNIFxBikjUYiVMvxOYK+j&#10;3e4zongt2T6fZdyzscc+7HdIGRhJwTeq4NzdKaF36ITeuFyUZojrpUyfNVlLNeR5WZTwUmYetHtS&#10;Bv4KBIlvrLhLUWnfV19uXhzZYcYmcc/YuGMmCo0uH0ZZbWfeAbxeD0JfI2XKiq6MPZ89i906EWnA&#10;McoaaMDMQozBCttoDpMU46qH/ZWheVbBFA+UMpIBOyiaErOVDfAvUAp7TFLmcGOT4/rLOq3+EiYC&#10;nQ4f1H6Yh/gg2I/dQE+IjB0UjYgF0Q7aSaHJdsoBz77L0ATGUVLIIGXM5Y95TjCRZdg+n2Xcu8Me&#10;+7AUMhqyMpOUwWnHL7hMCSjz0VtYapVonTXDOj6Qhi9hlv8RS5kMKv32ky0h6qrzRpNuKWDFJOd8&#10;Nnbs1pUyvMKO/bPd7sO6DBYXiMU3N5pDuixOBZ31V4YCohzGJiUDdlA0JWYrG/A17DFJmcNJmXHZ&#10;ZZ1WdlnAlKOT4YNRmIf4INiP3QhOiIwdFI2IBdEOKnID2wnHCNzAvsvQBMYZpIxEIYOUMSwb89xK&#10;GYE42T6fZdy7wx77sEnKHMGKazBe6ksZGkJVZ2WKtmm6nAQA7Bdtf8RZGah40E2Cq3NTBS/WTxVF&#10;r1E8Q0QasBy4aGMMxo3mIFTihVvsrwwlhHFZNGAHRVNitrIBX8Mek5Q5mJSB/jLig7Syy5Pig1GY&#10;h6RMsB+7D8uEyNhB0YhYEO2gYmiynXRM7KzsuwxNYByiOtFOgomeK4mT7fNZxr077LEPm6TMMUgZ&#10;LuvkJaXhYQ49XC9lYM54O9QSA411LYn9/QGm3AgmGmAyuxQ/rzDAhHbgAJPZe26Aqe2UK0rDyI1m&#10;5KgohitjvbaxY7f76RYEx8hloAFjYwzGjcLEXmE8nP2VoYRAKSMZsIOKLrEBvksp7DFJmcNJmXHZ&#10;b5NW9guPjdPhg1GYB6WMTxw2wO2WAj0hMnZQNCIW8DsohlMMyvFGx8Sg7LsMTWAcJYcRTPScYCLL&#10;sH0+y7h3hz32YSlkNA0wvVLZr1lgxyvzg5+gh+ulTF/X1SAAICUDo5uYkD5SKdN4JTAh6oI1WGm0&#10;xe/1bnCYz4Uokjc2IoVZbQMNGBtjHMSN9l0VL5Vprbsisu9MQahJyUitMxLNiNnJrfvXMIU5Jhlz&#10;OBkzLvlt0kp+i1PiglGIh7gg2I9dLtAHBiPRhFgIMVIMSzZSDHX2W0TqiUbJXAQTvVbSJZvn84t7&#10;X9hfH5ZCQ5OAeS0BMy72hRWTkwQMhEaW02O6qHPQL/7iitkR5WLq0q1oCZFW1amm5Rf5MNfHDw43&#10;hoaINOAYXQ00YGyMwbjRvhVqfVvrrohEAAoYqXVGohkxO7l1/+KkMMckYA4nYMaFvk1aoS/kYk+H&#10;C0YhHuKCYD92g1wfGIxEE2IhxEi0IYZkI/GQGJL9FpF6olEyF8FEr5V0yeb5/OLeF/bXh6XQ0CRg&#10;XkvAjEt8qapKn4ExpTBmOB1ez+HrF3VLBahHmoGphgof25lDpFW15isecl0MLEStgNmIBHCMWgYa&#10;MDbGYIVtFN6HrR82Zu2WctutdVdEIgAFjNQ6I9GMmJ3cum9kCnNMAuZwAmZc3tsklveeEheMQjzE&#10;BcF+7AabPjAYiSbEQoiRaEMMyUbiITEk+y0i9USjZC6CiV4r6ZLN8/nFvS/srw9LoSESMLDy3jTb&#10;GteHeKk1r2A+kT+CRFOM9PqlajJYDJr0S1nDAmCYdZ70C36v3UoJPzbcEFIGJMFEquK4FQlIT2p6&#10;omTkpF+O7KvqJlfojSZTRvBtcsHouTbplwuXtvREo2Qugk365QzfyvgldfqK+uNN4EM87biYF34C&#10;ea7mrBzWUoLnIOoX+EREV8InHuD4nX7payjvxVpe3CPp/+KlvGQFVPLizrOFvOUwUdxqjRBfQa2i&#10;pqylgPVeD557MTbGXp640b7OheoX666I7Kue/G2l1hkpaxfbur3YlhlTXnqm3MvBci9mMXNfu6QV&#10;8Z4MD4zCO8QDGA5yDlYfFIxEE2JhzkgxJNlIMczZbxGpJ5lBt0i8YXWLarUskVvYPJ9bLMdQ8pn9&#10;9WEpFDTlXa5/M0u/v/TSMO24chd+gpBR6xb4yFPZDA82eFKX5mkNxx+hbskGL2w/DvFVVRu1J48Z&#10;ZRVlo+z5bNjYrTMByYBjTDUwgLExBitso30unLC17opIBOCYkdQ6I9GMmJ3cun9xUkhj0i2H0y3j&#10;ql0YGIU7+PZ4YBTeIR4I9mE3wPVBwUg0IRY+jEQbYkg2Eg+JIdlvEaknGSVrDbrF8GrMQoKJ3MLm&#10;+dzi3hf214elUNCkW15Jt4wLdtvUgl0oe4dxcfNgK+C753XujRcdTb4l876gFeKrqoZJVa+lW4SP&#10;iHDM9jl8oT5GAq11V0QigHSL0DojRW7h1r+GNCbdcjjdMi7WpVW29bqlPREeGIV3iAeCfdh9PuqD&#10;gpFoQix4GYk2xJBsJB4SQ7LfIlJPMla3CLxhdQtNVg1+FuXQuiVA45Nu8b7k9suXX+frlclFPC7f&#10;f9ouP97h9+cMNVy+Up2uGRrx88P4vFPzFazzMnwEqKiLtqAa0uPLtkDKyJ36HGKrqs40S9JBGkoj&#10;bmwoAjjGKQRDG2MwbrTPcpwiEqQAdldEAoAWJxRbZySaEbOTW59Uy5+DBaCr+iyQVqF7IiwwCu4Q&#10;CwR7sKdZbPCIIcHBgybEgoeRYkCykXBInA7YbxGppxglZxFM9FpJlGyezyzufWF/fdikWf78mqWD&#10;vuCxFfwEIaPWLEVdVZn9qGNfNQ0NUB6javG0d4ivKijgUeVaMnrY+3Hhho8NRgDHmIpgTS+8jhTZ&#10;0GjXC1UweCqTQRGRXQ/z5Q1SbJ2RaEbMHW7dvzgppDHlWg6Wa+nGdbnw05vkgVF4h3gg2IfdANcH&#10;BSPRhFj4MFIMSTZSDHP2W0TqSUbJWgQTvVZSJZvnc4t7X9hfH5ZCQdMY0euMEXXjmlz4KYWv4Itt&#10;WTcshdKVTQcLz8Lhk2xRRo8yFpUEwI2K3KPnMz1HMhLNiPEut/41nDHJlsPJlnFJLmjzt0gDo6fZ&#10;pFr8mUTqVyMlaRFsUi3TTKI8O39arq9X6+XVYrO5C84k6sYVufBTEl2VbV8OC67BB53zoke628mW&#10;rjPfKzZfBXjNmURkRWwmUdN7Qz8hvqrgP0W2Je/NKyy47T+ZXdFPMZv3dNmCQzqWAcDGmBzgRuGi&#10;x8vb2F0R2cG1G7ItQuuMFN3h1v2Lk/KqM8mWw8mWcUVul1aRm58KD4zCO8QDwT7sBrg+KBgJJuDF&#10;D7IBI9GGGCGwkWKYs98iUk8yStYimOi1kirZPJ9b3PvC/vqwFAqasi2vlG0ZV+R2aRW5Oaw5l8En&#10;T8wTGtbPbGHACOLoOdmC0oFi7MUnQLNswR1j346NaEZPA3U5jszYAbz+DtOlHKD9s93S+fKu1Ze2&#10;IDhGPwMBDOXOQT7jRruSVjIOItldEYkAHCSSWmek6A63/jWcEZYtf3+fwX+DwNuD4Ty9zcpM2duV&#10;k82e1vPVu7PNfz7N14uz2f1PjxujNWdbu7O2O5d2Z729/355b1CmJ63Wmy0Vrc3M7ruz7eLLkS3e&#10;0o0LcuEn6JDqweJToYHKj+4QDQS7sEsD+phgJJoQIwNGNlJEspF4SOyc7LeI1HOMkrQIJnpNMJFa&#10;2Dwb//Z+2O0w/9m/z/bPf4BqeQ/Z5+foiKjjw3xzO/s8BzpBpuLX0mndlnC2ZVyPC4v/pdAVrJUL&#10;Xy2mEtWy7uArX+bwY1QtkJ7YT46E6KrKe00WRRk9yli0BCCkULhRGK2LV/g28MUxdFdEQrk1IfGQ&#10;GPMxUqQWbt2nlhTO2JMj84vN+uby+/s1hf+kWkyq9RyKE7VJ13FBLmTY3iINjKI7RAPBLmwff/R0&#10;1McEI9EEVZyJEclGilHOfotIPccoSYtgotdKpmTzfGpx7wv768NSGEiZa5lUy8X5+ebq9mC5YTN8&#10;41Xkwk8pdJVDkWjbQ4oZci153vQNTb3fky2F+VSfGSPqzB6F48snW9AKGCNCI55NtpSg13SyJVeN&#10;EXXDGnx+XLjhY4MRwDGmIlhjbIzBYM0vklQdfMI3isRTGXdFJAIMUmydkWhGzE5u3b84KaQRli1V&#10;877iEuc92JRsCaw6aYS4zwNpFbknwwMVrJmp4oFgH3YDXB8UjEQTYuHDSDEk2Ug8JHZO9ltE6klG&#10;yVoEE71WUiWb53OLe1/YXx+WQkGkW2DBEPNE2SMa7zWqhKUmMrsslwMz2dkp27LAipaE16x+XJEL&#10;P0H3VieHi7rM4ONqGOlF1cPnvPzalmPRLcXwtWvbj0PvWZVJ+O0LHBsPdjsMErVGFMLj3p7P/tlu&#10;CTYEowHHWIVgjbExBsttox0sAhhF4qlQt0jIzvorts5INCNmJ7fuu5NCGg4BOOmWSbckplugsmqk&#10;W9JKck+GB0bhHeKBYB92A1wfFIxEE2Lhw0gxJNlIkRDYbxGpJxklaxFM9FpJlWyezy3ufWF/fVgK&#10;BU265XVqW6ACYsRXaTW5RQVrzVWUqcibvB2Wez3CfMuJ6ZYsnsDZIzQBqSdJRk665ciKW0zC1M+3&#10;pNXkngwPjJ5np6JbhDBnvyGK49TBwkBETrqFhq2nfMuhx4nGNbl9Wk1uUcI6bVT+kHd50VA67Ahl&#10;C5QTO+mREF2VkFNygFbG261Nt3gfObJ/tls33SKsszIQgLEx9h6Wt0Oj8KHuOBIUJrkrImEQUNk6&#10;I9GMmJ3c+te860zplsMNF49rcmHxRbiD+rTridDAKLpDNBDswm5862OCkWhCLHoYiTbEkGykGOXs&#10;t4jUc4ySNggmek0wkVrYPJ9a3PvC/vqwKdvy519vrh/X5MJPSXTVNnlVULalaIquomK+Y5QthVtr&#10;G+IrmKSjmSOUt41G3dhgBHCMfywDgI0xGDfadjQjLDyVKB/cFZEIwOoWc0isdUaiGTFkY1v/GtKY&#10;ZMvhZMu4KJe+fqWXLafCA6PwDvFAsA+7z0d9UDCyhDUldIGGNqgCDU8eQ7LfIlJPMkrWIpjotZIq&#10;2TyfW9z7wv76sEm3/Ol1C2QG/eyw+Qm6t56vTOgMj0DIvJR15i04h2WwR1CVW/e1u65tiK/KrtQI&#10;krz1qvts2Nitm24BcIxVKGbRxhiMG22b1o9Ht112V0QiwOgWsXVGohkxO7l138gU0ph0y6F0Cyxd&#10;MOYB1KhvjwdG4R3igWAfdgNNHxSMRBNi4cNIMSTZSDwkdk72W0TqSUbJWgQTvSaYyC1sns8t7n1h&#10;f31YCgVN1S2vUt0CK/OP+SqtKjfvyqIxaRt4sBVZnVHe4PjSLXVfUlzYbhyiK5gS7A4n2XCwWztK&#10;9EfIFrAxxj0csm0jrFnF7opIBJBsEVpnpEgt3LrvTgpnhGXLNAc6rSi3MmsRucUt5ifoaWrZcio0&#10;MIruEA0Eu7BLA/qYYCSaEItyRqINMSQbiYfEkOy3iNRzjFUtAm1Y1QK0GrPw0KolwOIpDKRULdMc&#10;6MPWtlRQiTKiq7SaXOjEsDoupR+Ktqyb2ptL1DYFdDgzBxr3qGO++BxosgLmQOPOc3Og685MrNqb&#10;+xPiK1gQ1F2ZzvKU3VrZYl5h985n/2y3brZFqIMbGMDYGAttqImmRttaWHCO3RWRCEDZIrXOSDQj&#10;Zie3/sfIlmkuUapsgQD2ZUtaTe7J8MAovEM8EOzDboDrg4KRaEIsfBiJNsSQbCQeEkOy3yJSTzJK&#10;1iKY6DXBRG5h83xuce8L++vD/gDdMtXkHlq3jGpyhzUv1K9ZRZvVVUnlHrAWW1/BRHYIj1265Xh0&#10;S61bs6Fsh88Z+B3ejYu8GZbFj8OGYDTgGKtYBgAbYzButIWbEkXW3eCuiEQA6RahdUaiGTE7uXX/&#10;4qSQRjjdMumWVN0yKsqtssSi3FPhgVF4h3WLRxg2/u2WXkz0QcFINCEWPozEOIohOdDwkBiS/RaR&#10;epJRshbBRK+VVMnm+dzi3hf214elUJAy3zLplkPrllFVbkXfnknQLUUO30U3z7WibruClvo6Qtli&#10;vkywnx4J0RWsQasqbmmGjx74YeFGj43FOl7vOhDA8PWEYKltbhttS2FyUm3dFZFtOawMjIfEmI+R&#10;OSw8HhdNtnX/4qRwxiRbDlfcMirKrahI7c3RwCi6QzTAAeR3YTe+9THBSDRBFWdiRLKRYpSz3yJS&#10;zzFK0iKY6LWSKdm8+H1hf31YCgNNquV1alvMImtedpjWNFPTFYwR9cMSs0XRFj2tK3+EqsVPjoTo&#10;qjTVrvvyxtKU3Q6DRObJLcNsLJbxFXAJVks5GZQLptG2pK9DBfUNnkqFbMthPUGxdUbmsD5nXLX4&#10;F9teuxTOmFTLwVRLPi7JhZ/gyfnmaGAU3SEa4ADyH3u2Kw+5Fhs9Ykxw9KAJcdWijUg2UuQD9ltE&#10;6jlGSVoEE71WMiWbF78v7K8PS2GgSbW8kmoZV+TmaRW5bVX15lNs8KjMa5gKDYUsEHGTalFGjzIW&#10;lQTAjYrco+czZtNJtZzqtxQrWFN59PKSVpF7KjQweppNquXC1WF6jlGSFsEm1TJ9S1H5EbXKzHXx&#10;cy2JFbldBvUsVMuaZ7CSf3usFbkN1OTsJ0dCfFU2tTuWZKPabm2yBRIO++ezf7ZbgiXKFqobCqZQ&#10;8I2OUijCZxdr6y58LyNe5duWQ8E1HhJ/CRyQ4oslt/41rzpTsuVwyZZxRS7cyqRky6nwwCi8QzwQ&#10;7MNugHP4iEHBSDRBFWhiSLKRYpiz3yJSTzJWtwisZXUL8GrMayVVsnk+t7j3hf31YVO25c+/bks+&#10;rsiFn5L4qiqLEjI0mG7Ju8zkROH4Y0y3eIM6Ib4qm8ot3bXxYLe/S7cUmvXmYJ5WvGSEYxZKR+Ik&#10;gKdChSMh22IoLRZbZ2TeCO5w619DGpNuOZxuASXuv7+kVeTmp8IDo/AO8UCwD7s8oA8KRqIJsSc4&#10;I8WQZCNFQmC/RaSeZKxuEVjL6hbg1ZjXVrcI3MLm+dzi3hf214dNuuUIdMu4IjdPXCe36ctq0C1F&#10;UUF9Nr69H6Nu8fIjIb4qm9KdKm3jwW6tboH40udbhGC0DCAUjaBgIDXSxEmgNvUnKmRbwKkMEg+J&#10;EQsjFbrFu9j22qWQxqRbDqdbxiW5OU5tUxe3wOJNp8EDo/AO8QBHkP/gs32ZeEAfFIxEE1SBJoYk&#10;G4knj52T/RaRepJRspbVLcCrMQvVukVFvOyvf/tSKGiqbnmd6hazqIr3nkXlKWq+yusClselgZO+&#10;KIoOEwI72QJr0cHj2yzcgnvUL1984RayAhZuwZ1nF24pa5rGbbtxiK7KSjXxEUp93PNZNrNbZ5jI&#10;gOWQrUvpq0S20aYXluKvrbsisulhbhnKFql1RqLvMXe4dXux7UVJ4YxJthxMtph1rn0aSKzJPREa&#10;GEV3iAaCXdh2ZYpvfUwwEk2IRQ8jRT5gI8UoZ79FJBObiBxUi0Qbg2oxtBrzelAtElOyeT61uPeF&#10;/fVhKQxEqgVmjJoHSpiOpvnPB57/bJYK9OkqrSa3yOHzibBGiHmu5VkHU4mOVbYUsFKF8cL24xBf&#10;lWWtyrZArbJzPhs2duvIFgOWY7Y2NsZguW0UpjvFh53wVMZdEYkAlC1S64xEM2J2cuv2YtuLkkIa&#10;YZ6Y1m1JXLelGBflwk9wB9VvLyfDA6PwDvFAsA/bvjzoFhOJyI5SjHP4oAmx8GGkSAhsJB4SOyf7&#10;LSL1JDPoFok3Bt1ieDVm4aBbpMvI5vnc4t4X9teHpVDQpFteKdsyrsotEqty4aOhLRxjIrPoyqwq&#10;vfXmjibdMukWG9h26xGvSJJMp5Nu2f5z+a/b+WqBL2J//tFik1f3318Sq3JPhQdGz7NJt/izidQv&#10;R5NumX2e3787m/Ith863jKtyi7Sq3AIW9IelkoY3CihuoYXOjnCYCNZXdPIjIb4qzaooRqb5Qt19&#10;3OeVGR4TYfYlAsDyu0ZtbIzBuNGmEZKueCpjnohEgEGKrTMSzYjZya371zDlZWfKtxxumGhclUtL&#10;/+jzLafCA6PwDvFAsA+7PKAPCkaiCbHwYaQYkmwkHhI7J/stIvUkM+gWibUIJnqtpEo2z+cW976w&#10;vz4shYKmfMsr5VvgUe2/Z6VV5eZlWdkPEXZd3tF4xzHKliGda7txiK5KO7nGAm042C1lKfIKpoPr&#10;ZQvNHQ/ObrYEIAz+cKMwUTsucOp8cFdEIoBki9A6I9GMGEdy6/41TOGMSbYcTraMi3KLtKLcU6GB&#10;UXSHaCDYhV0a0McEI9GEWPQwEm2IIdlIPCSGZL9FpJ5jlKQ1qBZDqzELrWoRmJLN86nFvS/srw9L&#10;YaBJtbyOajHfPfZUC32xU/2WVeYtJRVwB7rdTrCUGRR+lvBXU5Fr/0Ed88WLcm3zM6jLtfvPleYO&#10;IQSWN5Udaw0RlzmPQZlHut2PxZ3FaLWMH1Bu3D1nqUX8ntCrM6G07Icf/l5/b6+JIxlW6832w3xz&#10;SylR/BMT0Hffnpu+tFn9vKZaicul6eqzp/V89e5s859P8/XibHZvF3Pb2p213bm0O+vt/fdLSLmS&#10;nabNX778Ol+vZmb33dl28eVgQzNg8s3F080KjJ9f3IClt3dXH+bb+f6/0bGLRbG8Xd5fL9bf/T8A&#10;AAD//wMAUEsDBAoAAAAAAAAAIQCHljza7G0AAOxtAAAUAAAAZHJzL21lZGlhL2ltYWdlMS5wbmeJ&#10;UE5HDQoaCgAAAA1JSERSAAABTwAAAUMIBgAAALoPjIkAAAAGYktHRAD/AP8A/6C9p5MAAAAJcEhZ&#10;cwAADsQAAA7EAZUrDhsAACAASURBVHic7N13WBRX1wDwM7OdZem9gzRpKipYEBsq2GvsJfYWa6Ix&#10;xh5jjEk0auxdY+xdYy8gYkNRkSa997a9zMz3x4bEz1dlYcvswvyexye7MHPvQcnZmTv3nosQBAEU&#10;CoXSEL9e+vq3Y9G/LwQA6Oo/4NKWL88NIjsmXUPJDoBCoRgeIxaPX/ea+97r5oROdgAUCsXwTOn5&#10;7Y9shpFIjklZozrP2UZ2PGRA9OW2HcMx2sbz87e9yX3SYXTY3K0D2088RHZMFAqF8il6kzyLq/Oc&#10;o37wyAUAcLPxSTm/JLEl2TFRKBTKp+jNmCePbVZtY+qYDwDg69jmJdnxUCgUyufozZUnAECtqMq8&#10;UlBq42jhnsWgM2Vkx0OhUCifolfJk6JfZAop6+iDzYsBAMZ3Xfgrk86Skh0TxfDJFFLW2cf7pnOY&#10;RsJB7ScdRBDEIJMQ9bSd8kknY3fO2f73ivUAACwGRzwufP5msmOiGL4Ddzcu231z3SoAADaDI45s&#10;M+ovsmNqDL0Z89Q3T9/d63Hu8b5pJdX5TmTHQhY6jSH/9zX632sKRR0Ypvj3ok2OyRlkxqIO6rb9&#10;I1ILElqP3hIaTxA46u0Q9OrkovjWZMdEBgzHaBeeHpgCADA4ZPJ+GkrDyI6JYvjEUiH3WMzvCzlM&#10;rnB02Nythvp7RSXPj3j67l6PGbt73wEAsDaxL7y5MteR7JgMHYZjtEcpNyLNuFblga4hT8iOh0JR&#10;FzXm+RFt3Ds/HNZh6p6csnfewztO30V2PE3B3tvrV+y+uW4VAghxZF5shwCX9k/JjolCUQeVPD+C&#10;QWfKvh++cwbZcTQllfxSGwAAAgikWlhupW57V+P/HHfkwW9f25u75qwffXgcl90811dTyEMlT4pO&#10;TOu1fB2CIISFsU1pR5/eN9Rtb8eN1WsLK7Pd0wpft3qUeiOyV6vhpzURJ4WiKip5UnTC2sS+aNnQ&#10;bXM01Z4Vz7aksDLbHQDAwtimVFPtUiiqoh4Y6UBq4atWZTWFjp72AW/szJzzyI6nKSivLbaLSb7a&#10;39bMOa+TBq5kKZSGopKnlr3OedJh8h/dYjBcQbfk2RafX5LYkscxqyY7LgqFoh6DmyT/PONBtx/P&#10;zt1x4enByWTHooqcslQfDFdOCq7gl9jViCotyI6JQqGoz+DGPJceHXOyUlBqA3EA7Vt0u+do6Z5F&#10;dkyf42Uf+JrFYEukcgnb0dI9y4xrVU52TBQKRX0GlzwZNIYMAABBUBw1gJUJvo5tXp79+rVfpaDM&#10;xsnKI8OYbVJLdkzNiQJT0J+8uxNBEDhKjTlTNMngxjxTCxJaP0i6OsDXsfXLcL9+V8iORx88S7/f&#10;/dqL4+M8bP3ejgufv9lQq9Row4q/vjx8Jf7YBAAAKxO74mPz4trbmjnlkx0XxfDpPHlW8ktt5h8c&#10;fLmkOt/5y+5LfhrdZe5WnQbQBEWscSqq4JfYAQAcmx8X4u/c7hnZMemLbqtsy8VopSXTBAFBAQHb&#10;p16J6uzb5zrZcVEMn84fGD1+d7tXYu6zkLLaIvsj0cpakRT1vF84mo7SqepH76EhNAyXIYSMr7xI&#10;QBEUJzkkShOh8zFPW1OnfAQQggACcTB3ydF1/03R5klnB99+fW64h23LJB/H1glkx6NPVn2xd8q6&#10;MzP34DhGCw/pfznEq8cdsmOiNA2kjHm+yHzYpby2yD7Uu+dtUyOLSm339zYvvl1Sfny7Vq4dHnk7&#10;BL3Wdn8UCqXpM7gHRg1VK6oy773OtUAqF3O4LB7/zupCGxaDLSE7LgqFYtgMbpJ8Q0kVErZULuYA&#10;AAilfF7dhHUKhUJRR5NPJFY8u+JZfVavjM+M7hrmG/m3EctYQHZMFArF8DX523YK+a6/PDkqNuVG&#10;lJuNd+rkHks3UPNQKU1Bk7/y1DfJ+S+CY1NuRDlauGVFBY8+TnY82lYlKLP+7s/xxwkgEAAAX8c2&#10;L6h5lhRNepUd1+lh8t99O3hH3GrbIvyBrvqlkqcOKTAFferOnvdFUgEPAMCMa1Xe0afXTbLj0iYM&#10;x2h1iRMAQI7JmGTGQ2l6Fh8eca6CX2L7V+z2eQ9/qDTRVb9U8tQhgsDRusQJANAcKixZ8mxLZkeu&#10;WRGddLW/m41PClV7k6JpHCZXAAC2bIaRUJf9UmOeKiIIAnm9Zs2qgqtX+/I8PdM7Hjgwhc7hiBva&#10;xu9Xl2289vL4WCcLj8zNX54bpIt5rhRKU5ZXntEiITs2LNAl9LGbjU+qrvqlkqeKBDk5rufd3LLr&#10;3nc+dmycx9ixf5IYEkWDxDKR0d7b61fgOEabGvHdD1T1K0p9mtRtO47j6M8XF/6ekBUb1tV/wKWZ&#10;vVeu1tSTXQT9/2uiUZr+l8OjqO6vh9vnHbz787cAAHQaQz43at1ysmOi6LcmlTwLq7LdTsbumAsA&#10;kFr4qvWXPZb8xGY07Nb6U7jOznntt237qvD69UheixYZLsOGndVEuxT9wKD9V1zl/dcUyqc0qdv2&#10;Sn6pTb8fPbMlcjHH1Mii8tbKPPv3Kw5RKJ8ix+SMM492z8IIjPZFp5k7mHSWlOyYPiSWiYwWHx5+&#10;LqXgZfCg9pMOzu+3YSnZMTVnWkmeIqnAuEZUaWFhbFOq63XkqQUJrd8VJwYGuoQ8cbX2TtNl34ai&#10;SlBmveni4i0AAN8M+nWBubF1GdkxUeqXlB/fduyWDs8BAFgMtuTxBj6H7JiaM43ftgslfN7oLe1f&#10;5JVneAa5hj4+NDemky5XlPg4tk6gyrJ93um4PTP/fvnXGAAANxuflOm9lq8jOyZ15ZSlef90fv52&#10;BSZnfNFp5o5erYafJjsmTbM0ti3hsnh8oZTPc7X21tlTZcrHaTx5VgnLrPPKMzwBlNvuEgSBUMvx&#10;9Iu1iX3hx14bso3nF2x7nHa7F4IqSx52Dxh8nk6jK8iOS5NszZzyTy6Kb1VUnevqZR9IlVYkmcaT&#10;pyXPrrilU5sXyfkvg8N8o64ZSuK8//bywPVnZ+/iMLnC3yaeGeJpH5BIdkzaMjjkywP25i65CCBE&#10;UykOjOEKOoIC0FgACjFGIzsebXG0dM/S9x1jmwuNJ08O00h0dF5cCI5jNBpKVxhK8jzzaPes8tpi&#10;ewCA6wknR8+1D9C7qSp8cbXZgoNDLuWVZ3hO6/X92hEdp+9qTDsIghAdvCNuaTo+Mo3oNHPH84zo&#10;rgqx8oEPzQB2VqUYNq1MVaKhNEyVX96n7+71yKtI92zjHhbjYdsyWRuxqMrO3Dn339dmLrmfO5Ys&#10;SXnx7V5kPuwCAHD60a5ZjU2eTVFE0NCzTzcKWQDKfYoM5UObYrhIm+f5Nu95+5l7Im8RBI6aGllU&#10;3lyZ60Dm9JAlg7fMC/HscYfD5ArDWkZdIyuOz7G3cM3mMLlCsUzI9XFoRT0U+wB1tUnRJdKSZwW/&#10;xJYgcBRAWSBDgckZZCZPJp0l7d16xCmy+leFi5Vn+rklb1pWC8utWtj6vyU7HgqlOSMteQa5dohr&#10;6RQcn1OW6hMROOwMm2EkIisWQ2Jn5pxnZ+acR3YcFEpz16RWGFEoFIquNPkN4CgUCkUbqOSpBoIg&#10;kMvPj0w8cGfjsrzyjBZkx0PRPIIgkE0XF2/uv8E7Y8AGn/SbCae/IDsmin6gbtvVcC/x4uBFh4af&#10;BwDwsG2ZdPab1/5kx0TRrIcp16O+2jfgGp0LQMgRIOQo9nB9pQmHSY3RN3fUlaca+OJqs4+9pnzc&#10;9ZcnRvf70TNr2s6Ie7WiKnOy41GFQqHcc4nniADbEgAnMFrdLBFK82aQvwRnH++d3vYbtiL4Gxa2&#10;88aaNWTF0SNwyLlu/gMv+Du3e7aw/8ZvyIpDXRiO0d7mPW//Nu95+5LqfCdt9XM6bs/Mwsoct+cZ&#10;D7q9yX0aqq1+NMnBwi2LQWfKqtIIEBYR4GDhmt1c630qMAVdLBMZYXjTXf7aEAZ52953vWd2iSDH&#10;FUEBEDld8exnMYPsmAwVjuPoypOTD12N/3M8AIAx26Rm76zb3X0d27zUdF8bzy/YeiL2j684TK7w&#10;+IInbXW534w64jOiuz5Nv9cDAGBI6OR9ZE4Vyy1P95y9J+pmlbDcemyX+ZtnR65eqYt+BZJak0nb&#10;w2Mzit8GhHj2uPPHtKuRTa3wSkMZZPLs/6NXZmF1tjuCAqAEQ/5so4jazraRakSVFt1W2lawzQFY&#10;ZgjUZgMxtsu8LYsH/rJI031hOEbLLk3xNTGyqLQ2sS9Sp62csjTv4up8Z0cLtywnS49MTcWo747c&#10;/+3rzVeWbgIA4HFMq6PXletk+COt8HXQyN/avqp7H/NDhWlz3+fJILfhWDZ0++yfLyzYSgCBTIv4&#10;7gey41FFbnm656vsR529HVol+Di0elX/GbqFMgHoRgAIUv+xjUVDaVgLO/VXRqUWvmo1aVuXOIlc&#10;zDFi8fjHFzxu11wKX5sbW5fWvbYwti3RVb9WPLtiC55NaSW/1MbV2juVRddtkXN9ZJDJs7Nvn+sX&#10;v032JjuOhpi6o8eDstoiBw7TSHhjRa4jj2Nao26bBEEg5fxiOzbDSNTY9oyYxoK6EoKiEgIQBCWC&#10;PbpEqxubNmWVJPtJ5GIOjQ0gkvB5OWXvvJtL8uzfdtxRGkrDqgTl1t0DBl7QVb8WPJvSU4teBJXW&#10;FDg6WrhnUdvb6CB5FlRkucsxGdNQxre0pUpYbg0AIJaJuDKFhA2gfvLcd2fD8h3XV63jsk1qj817&#10;FNKYv2MGnSnbPeNmz2sv/hoLoKwsH6rnNT7tzd2yUQTFMQmO0mkMua2ZU7NZroogCNE3eAwpW15b&#10;8mxLLHm6u9rVd1pNnvGZMeHTd/a6ixMYbe2o/ZMGtJtwWJv9qSOt8HXQ6lPTDmC4gv7d0O2zW7l1&#10;fKTJ9r8ftmPGnTfnh7VxD4uxMLYprf+M+iVkxYYBAAgltSaZJcl+jf2A4nHMqkd2nvWHJmLShVZu&#10;HeL2zrrTLbf8nZeHrV+SPg6DUJo+rSbP3LI0b5xQTmvIKE7S6wnkRx9sWZyc/6ItgPKKbtuUS/00&#10;2f6gkEkHB4VMOqjJNiPbjPzrVXZcJ2tTh4IAl5Anmmxb3wV7hMUEe4TFkB0HpfnSavLsHjD4fEzy&#10;3/3EMiF3aOiUvdrsS11ctjH/39csHv9zx+qLAe0mHNbnq3kKpSkzyKlKn0IQBPJq1ao1Jffvd6v7&#10;mv8332xyGjDgcn3niqQC46MPNi/GcAV9bPj8zaZGFpVaDZZCoRi0JpU8X3733Y+JGzYsMwHlJbUY&#10;QQgpjYZ1v3q1n0Pv3jfJjo9CoTQdBrk881PyL10aaA4AHQEgBAA6EQRCYBit6NatXiSHRjFQtaIq&#10;8/tvLw+MTbkRSRCEFmfBUgyNQc7z/BwGACDvvUapjcAoapixu8/tlIKXwQAA0yKWr9PVckiK/mta&#10;yRNBCDEA4KC8pBYBAG5AVwvXX54YnVmS7Bfk2iFOXzeha27SCl+3ohsBKEQAdUlU39SKqswlcpGR&#10;tYlDIbVrqO40qdt233nztvIB4B6K4vdoNCwWRXGGiUmt+5gxx8mOrT4vMh92Wfbn+ON7b//4/fwD&#10;gy/llqd7kh0TBcDZyiND8U/lTldrL71bxZRZkuQXtd4jt886t/xt177/kex4mpMmdeXpNW3aXpqR&#10;kaj0wYOudV/znjVrp0UbzVcI0rRasbK+JUIDwDGcJpLyeWTHpAtSuYR96N6mpRK5yKhXq+Gn/Jza&#10;xmu6D4lczPnj75U/CKV8k2CPsOj+bccdVfXcvbPudHuY/HdfBp0pi2w96q+G9v0273n7zJLklq3c&#10;Oj5ysfJMb+j59XlXlBgokgqMAQBeZMV00VS7QgmfV1Zb6GBlYl/U3AuAfBJBEBr5k1Gc1PK3S0s2&#10;nXu8f0pj21BgCtrPFxZumbU76kZc6q1emorNEP5UCsqshm0KSgz+mqWY8kf3+yKp0IjsmHTx5+cL&#10;C7e0XkwnWi+mE52Xm9fIFDKGpvvYeH7B73V9tF5MJ97kPA3Rxc+WX57p3n6JkbT1YjrRfZV9KYZh&#10;qDb66Lnasbj1Yjpx5P5vizXRplQuYQ35OSCp9WI6MfCnlqlimYhD9u+JPv7R2JXnqpNTDyb+U+DW&#10;zyk43sexdUJD20grfNXqeMy2+QAAAkmNaQfviFuaik9bFJiCfjJ2x1yhtNZkYPuJBxtb69Gca1V+&#10;5utXAZqO70NJ+fFtlx+feAwIAlk3+tCEAJf2T7Xd5+fUCCstAQAYXAChkG+ijSrttaIqCwQBMLJH&#10;QFhI/HuVr2214ipzOaasRF8lKLMmQPPj746W7lm3V+XbabJNiUxklFWS0hIAILfsnbdQUmvCZnDE&#10;muyjKdDYLyod/a8wKorSsMa0Yca1Kmf/szeMo6VHhqZi06bjMVsX/HJp8eadN9asWXp0zEmy46nP&#10;+cf7p2WXpvpml6X5nH28dwbZ8YT79buMICguFwJ09o38m44y5JruI9A19DFBAAgLCeBxTKtdrDzf&#10;abqPj/G0C0iMbDPqLxdrz3dTey5bjyIorot+1WXE4vFDvXrcBgBo2yL8vgnHvIrsmPSRxq481485&#10;PO7vlyfGuNn4pHjZB75pTBv25i65JxfFtyqtKXAylLXa7+9dpKsrGgCA1IKE1jP3RN2SyERGP449&#10;MrZ7wCCVypPZmDnl//va1DH/c8fqQu/WI061du/8UK6QsmxMHQtQVPMJZmTnWX+42/gmC6W1Ji1s&#10;/d7qqngyg86UbRh7dIwu+tIkOo2u2DXjBjU3uh5NaoVRY5TXFtsVVGa7u9l4pzZmSWZeeUaLJUdH&#10;nRZIak1m91m9Mip4tE6e7B+698uS368u2wgA0C947LEfxhwar8p5OI6jdxPPDyUIAukROOQcrZF3&#10;CRRKc9eknrY3lEgqMB6zJSS+rLbIwdXaO/XC0re+DW3D2apFxl8Ln+l8/l9Lp+B4GkrDMByjBbqG&#10;Plb1PBRF8YigYWe0GRuF0hw06yvP8tpiu15rnf/dS+flL3KDmVAPAFBWW2SvwOQMe3OXXG32g+M4&#10;eubxnplVgjLrIaGT99mYOhZosz8KxRA06ytPc2Prsv5txx15lnGvR89Aw7saU3cTNVVde3l87IZz&#10;X/0BAPAyK7bzrhnXe+uiXwpFnzXr5ElDadi60Qcnkh2HvhNLhcZ1r0UyQbOYvE+h1IfGCxb89io7&#10;rlMrt45xNJROPTyg/A8Pm5bJ5fxiezszp/w5Ueu+t33viT2F0lwhrRfTCQCABf1/WjKx2+JNZAdE&#10;oVAohuDfSfIyhZRFZiANFZtyI3Lm7shbCw4MuVRaU+hAdjwUiqGQY3JGVmmKb7WwwpLsWAwZvWfg&#10;kHNctkntqM5ztpEdTEOsOjnlYIWgxA4IAEueXfGKETunkx0TxTBJ5GKOTC5hIwhC8Dhm1WTHo23r&#10;Ts/cc/n5kUkWPJuSs1+/9jfjWlaQHZMhQn+ZeGrYmpH7vuRx1N9HXJcIAkeRfyYW4VpYD03RT+lF&#10;iQEDNvik91rrXBibciNS3fbyyjNaDNzgk951pU1l+Arrqr8e/vGVJuL8FDkmZ+SWp3uW1hQ4arOf&#10;z0ktTGgDAFDJL7WtFpZbkRWHoTPYpLNs6LY5vg7B8W3cOz+c0nMpVcdQj6QWJLS+/PzohFfZcZ00&#10;3fbNV2e+yK/IbFFeW2x/4enBKeq2dzxm64JyfrG9sQMCDC7Ar5e+/k0TcX7KsmPjjg/6qeW7qB9a&#10;5EQnXe2vzb4+ZWK3xZu8HYJeDWg34ZCjjpaqfs6TtDsR/Td4Z3y5vevDKgNK5gY7VSkiaNgZQ14p&#10;s+fWDysvPz86oa1H+IMVI3ZNb+gySblCxiSAQJh0llRbMTZGYWW226Tt4Y8kcjGHhtKww1/FdvB3&#10;bvtcU+07W7VI/9hrdSAoQnCsCQSTA8jE2t154FHqjSiEDoArMNqz9Hs9wv36XdFmfx/TN3jMn32D&#10;x/yp634/5dLzI5MKKrI8CiqyPF5lx3Xq5j/gEtkxqcJgrzwN3ZH7v32dX5HZ4uKzQ5OrBGXWDTk3&#10;KT++bdeV1pUdvuWJr788OUpbMTZGBb/UViIXcwABwHCMVlyd66LJ9ge0G39k/+x74TumXeszJ3Lt&#10;9+q25+vY5gWO4WjZKwLEZQA+jq21WjjbydIjg1DUvW5hEJXDtC3ItUMcAIAx26TW3cYnhex4VGWw&#10;V56Gzss+8HVC9qPOdmbOuVwWj9+Qc19lxXUWy0RcAIDHabd7R7YZeUI7UTaco4Vblp2Zc15xdZ6z&#10;iZF5pZd94GtN9xHsERajqbYGhUw6yGKwJbnl6V4IguKjOs/erqm2P2bX9Ou94tJu9eayTWq7+vW/&#10;rM2+DMXIzrP+6BU07DSTwZYYUtX6Zr22/VNqRVXms/f2vZFW+LoViqD46pH7vtR0ghJJBcb5FZke&#10;NqaOBQ192plS8LLNlB3doyUysdGGscdG92494pQmY1NXjajSoqym0MHc2LrMkmdbQnY8FIo2aCV5&#10;CiV83k/n5/3Bl9SYLhrw8+KG7t0ilUvY2aUpvhwmV+hi7aWTwrXv23/np++2/71iPdsSQCFACAbB&#10;ET36sca4/jN1B8MxGkEQCJ32XxFqCoWiO1q5bb+beH7olfhj4wEAbEwcCr4btn12Q85ffHjEudiU&#10;61EIIMTPE06MiAgaelYbcX5K3dQnYwcEhEUEgtfgNF32rwqqDieFQi6tJE97c9ccBBCCAAJxtHTP&#10;auj5zzMedEPoAISCQBKyYsN0nTy97YNeIYAQ5W+UT15bubV58aljbyScGplXnuEJADA0dMpeC55N&#10;qa7ipFAo5NHamGdqQUJrgZRvEuweFoMgSIM6Gb05JD6l4GUwAMD3w3fMGNZh2h6tBPkZ0UlX+6cX&#10;JQYiCIoP7zh918cWEZx7vG/aujOz/o3N3dY3+fiCp22pzbKal1pRlXk5v8i+7r29uVs255+9uAyR&#10;TCFlvcx82MWCZ1PS2C11mgO9fGBULaywfJ7xoJsx26RWn3fQXHVy6sFrCccmmPvhqKhMucHYnVUF&#10;ttTVZ/NRXJ3nPGVH95jCyhzXuq+1cusYu2PatUgjlrGAzNgaa+3pmXvPP9k/VRvzdJuSeud5nn9y&#10;YMrPFxb+npD1qLMuAgIAMONaVkQEDT2rz4mzDo4TIOMDYBL9+xCqUyUstyqoyHInCO1OAG+O5u0f&#10;dKWkJs+Z54KAiRsCxg4IvM553Gn92Tm7yI6tsQoqMj0AlA8lS6rznMmOR199dswzvSgxYO3pGfsA&#10;AG69PjPi1so8qnrRewaHfLn/ZsKpkTWZYg4AQGSbUcdN9azIQk5ZmveYLaHxIqnAeNGAn78e33Xh&#10;r2TH1JRUCEpsGWY4yrH87zpEWkNApaDUhsSw1DKp+zcbhVI+z9bUKS/Uq+dtVc/DcRyNTroyQIHL&#10;GS3s/BPdbXwNZsJ7Y3w2eb4/Vmkoe07rUhv3zg/PfP3Kv5xfYgcAEODS/qm+PQXPr8jyEEkFxgAA&#10;KQXKghCaIlfImFdf/DkOwxX0Pq1HnjCkCc5NRXxmTPh3f447LsdkTDOuVfnWyRf7q7u1ckefXjc7&#10;+vS62dDzfr648PeTsTvmAgBw2bzao/MehTblBPrZ5NnCzv/t2lEHJqYXJQYa8jpybXK0dM9qzIwC&#10;XWnt1im2R8DgcyU1+c4jOs7Yqcm2f7389W8nY3fOAQB48PbywK1TLpFS6IJMNISGYSKEwOUEgtAA&#10;MBkALkUIXV1sLDw49KIYrzWhG+NobUWl5ZpT0/ftnXW7hy76/tCz9Hs96EYARtYI1ObwTd4Vvglq&#10;tskTQLmWWBeBULSDy+bxf510epg22i6qynUFAEBQgILKbHdt9KHvvh++c8aiQ8PPlycq/v1/iccx&#10;rZnX78eluuhfppCwmeY4auyIQnU6jkoVEo4u+v0YBp0lJeQoLq5QzpOm0xhysmLRhWa1th3DMdru&#10;m+tWFVXlunrYtkya1P3rnxs6jYrynzDfqGvRSVf7EzhAVy1UwuGLq81oKF2hz0+tw/36Xdk143qv&#10;xNxnIXVfC/ONvOZpH5Coi/65LJPa2moZs0aKowoRihvbm5BWl3f1F3umrDo55ZBcIWO2C+x2Txu/&#10;E/pEL6cqNUS1sMIyOunKAACADt69btqYOhR+6tiTsTvn/HR+3r+FHzaOOz5S39aFG5qS6nwnDFfQ&#10;7c1dczT5QXQmbu+M9Wdn72LQmLKdM673auvRJVpTbTclyfkvglefmr5fjklZ5lzrsp/G/TlKV1tS&#10;k0EsFXIVuIKuD8XbDfrKU47JGdN2RdxLL0oMBFCW+zq16EUrDosr/NjxAkmNKQAA1wEBYSHx73t9&#10;llb4OqiwKsfN2z7wtYOFWzbZ8XxIWztpPk673QsAQI7JmC8yY8Kp5PlxLZ2CX5xc9FyjDwL1VXL+&#10;i+ApO7pHi2Ui7pJBm+eP7jJ3K5nxGHQ9T4VCxkwvSgzkWAMY2QLkV2S24EuqzT51fGu3TrEMGlMm&#10;LCSAw+QK/Z3bPdNlvA2VXpQYMG5rx6cLDw69OG5rx6e1oipzsmPSlRCv7ncBlONmrd06xZIdD4V8&#10;ibnPQv8txfhO+eFKJp1ded55c35oSXW+c0sn5dYZmmgTQVGchtIVshqMBgiBIIAQdPTTg9RtW4Q/&#10;OLX4RVCloMzGxtShQN0pHdpWVJXrKlfIWAAAVYJya7642szEyLyK7Lh04YtOM3f0Chp2mobSFc3l&#10;Z6Z8XpBraByHyRWIZULjjt69b+iiT5FUYPzXw+3zTI0sK4Z1mLrn/aEpnSTP26/PDv/myKjTAAAM&#10;GlN2cnF8K01MYWAzOOJfJpwcfuDez98CAIzsNOuP+pZGutn4pLrZ+KSq27cueNoHvLHk2RZX8Evs&#10;vB2CXlkYN69ln+bG1mWqHCeWCrk/XZi/vYJfYtvBO+LWuPD5m7UdG0X3fBxbJ9xdU2SDYQo6l92w&#10;AuKNte/OhuUH7yrzi62pY34Xv75X676nk+RZN6WFaQogq5ExK/gldpqa/9UtYODFbgEDL2qiLX1j&#10;b+6Se2FproJATQAAIABJREFUko9AUmNqamRZYcjFJrTpz5itCy49OzwJQQFiU65HdfDqeUtXT7sp&#10;usVmcMTA0F1/LDpbUveayfjvNYCOkqevY5sXNJSGyWowmqmRRaWjhbte3y7rE2O2SS21cufz5JiM&#10;CQBANwKQC/57T6Goa3KPpRvszV1yTI0sK0K9etx5/3s6m6r0ruhNYCW/1NbZ2vOdg7lrjk46pTQL&#10;WaUpvtN2RtyvFJRZd/DqeXvzl+cGsT64SqBQNE2v5nmW1RbZ/3rp680yhZTFZfH43wz6bT71sICi&#10;DQUVWe7vihMDXa290pryEkKK9ujVPM/Ze/veyCxJ8qezEUIuxtGy2kL7XTNukD4lwdBJ5RL2tmvL&#10;N4hkQuO5kWuXN/d6owJJrcm4rR2fVgsrrDhMrvDckjct7cyc88iOi2JY9GqeZ3FVrivLAkfNfAga&#10;05RACqty3LTVV2FVjuvI39om9F7nUrDj+qp12qh1WV5bbBeXeqv327zn7TXZLo7jaG7ZO68Kfomt&#10;KsfffHX6iz9jti44/2T/1GPRWxZpMhZV8cXVZnXVncgmkvJ51cIKKwAAsUzINeTycRTyaCx5vsqO&#10;6xS5zi0vYo1T0cOU61GNagRBCIUIIURlBGAShEBAe+vOrzw/OjGt8HWrClGRw97bP36v6YcMAkmt&#10;ycTtYY9n7+17Y9zvHZ/eSDg1UlNt/3512cZBG/3S+v/olZVW+DqovuPfX65nbfLp5avaciX+2Pjw&#10;FdZVvdY6F2UUv/XXdf8fMudal4V69bgNANDSqc0LFyvd79AKAHAv8eLgHddXr91za/0KsVTIJSMG&#10;SuNp7Lb9/JMDU0tqCpwAAE4/2jU7zDfy74a28e3g3+eu+OvLI3IRAXQaQ/H1wF8Xaiq+DzH/mYKA&#10;ywHoKF2u6URdK6q0KKzMcWXwAOR8gKS8+HZ9Wn9xUhNtJ+Ypi1BI5GJOZkmyn7dD0OvPHd/BO+LW&#10;4a8edhTLhNwQT+XKnfqIpALjuLRbva14dsWt3Do+UifehKzYsLo23xUlBraw83+rTnvqYtCZMrKH&#10;g+JSb/VefGjEOQKUdzxv8561/33yhYFkxXMz4fQXcWm3e7dx7/RwYPuJh8iKw5BoLHla8myL/3tt&#10;V/y5Yz+lX9uxxzr7Rv6N4Qo6g8aUafNh0eiwuVsr+MV21cIKqz6tvzjBoDNlmmzfmG1aY2JkXlnL&#10;r7IAAHBu4N71nxPVZvTx5Pz4tlYm9kWt3VVbuhjkGvq4IX2sOjn1wO3XZ0cggBD759wLV2dVWFSb&#10;0ccfv7sTYWZkWdG2RfiDxrajD1IKXrbZcmXZzwQQSI+AwedHdp71R2PayavI8CSAQCwDEBDkEZBd&#10;muqr6VhVJZIKjL89NvYEAQRy4emBKR28I27ZmDoWkBWPodBY8pzZZ9UqJ0uPDAzH6P3bjWt0DVAz&#10;Fbex4ItrTHPL070AABzMXXJUXY1Sh8VgSxYP/EVr438mRuZVh+ZGd07Iig0zMbKo7BEw+Lym2h7e&#10;cdru4R2n7dZUex9TUp3nAgBAAIGU1RSqtf1K2xbhD64sS2uhmcjItejQ8PPFNXkuKJ1Anr6727OV&#10;W4dHvo5tXja0HQ6TKwAAqMkkgJChONdONytmPgYBhEAQFCcIjKa8A6PKNKpCY8mTQWPIh4RO3q+p&#10;9j6nWlhh+X41JTsz57z9c+510db8URzH0e3XV6xPK3zdqm/w6D/7Bo/5U5Xz3G18Uwx1GszUiO9+&#10;2H1z3SobU8f8Tr59rpMdj74QyQTGTFMCYZkiUJtNQF2hiobqFzz2WHpRYmBSfnw7Oo0hXzZk6xxN&#10;x6oqDosr/HXS6aFP3t2JaO3WKfZzZR0p/9GreZ6quvz86ISVJyYfNnZEAKUD1OYQ8FXUD99N7rl0&#10;gzb6S8qPbzt2S4fnAAAcppHw0Y81evHUmKJ7M3dH3nzy7k4vAABjtknNqcUvg+zNXXLJjqs5uhJ/&#10;bPyrrEedA11DH5MxTqtX8zwbimkCQNPBOlcjprFAeVuDo8Zs8ouwUsizedLZIVfij00ggECC3cOi&#10;qcRJjvyKTI8Vf315BADgzOO9MwJcQp542LZM1mUMBpk8nSw9MlEExWvSAZSTMwnUxdpTa9NN3Gx8&#10;Uv+YeiUqoyTJv5NPb+oWthnjsLjCEZ00u5EepeE+nFpIRj0Dg7xtB1DWB7375sJQAIB2LcLvDwmd&#10;so/smCgUim4QBIHsvLF67Yush12CXDvEfRX1w3e63o/MYJMnpWlRYAp6TPLV/jiBox28Im7pql4j&#10;hdJYBnnbTml6fjo/b/vZx3tnAAC09egSvW/23a5kx0T5/wSSWpOHydf6MelsSTf/gRdRVDd70+sr&#10;nSRPBaag33lzbhiGK+hdWva7QtbOd0/S7kRkliT7AQD0bj3ipCXPtoSMOCj/K6UgoQ1CA6AxAVIK&#10;E5rFhmaG5psjI08/TrvdGwBgVp9Vq6b3+n4t2TGRSSfJc/OVJb8cj9k2HwCgvWe3e3tm3uqhi37f&#10;d//t5YGLDg0/TxA4CgBwKm7XrGPz4kKo20P94GrtlfY271mIQgzg5eSVRnY8lP+VU5bmg6AABA6Q&#10;W6ZcoNKc6SR55pSm+QAAoHRl4Vpd9Pmh+IzoroAQiKU/AtIqgOyCVN8KfrEdlTz1w8oRu6e19+x2&#10;D8cxWvdAza3GomhOJ58+1+uGVkK8ut+p7/imTifJM8A15Els6o1IXAHQyrWTWkUm1EIAYBIAXE49&#10;JNM3LAZbMjjkywNkx6GPrsQfG5+UF99uUMikAz4OrV6RFceyodvmjAufv5lBY8ocLd2zyIpDXzT6&#10;aTuGYzQAABpKw+o7liAIJCH7UWcMV9CDXDvEMeksaaM6VcPrnCcdZu7uc1ssU5b+CvXqeXvrlIv9&#10;yYiFIAiknF9sBwBgxbMr1vQUC7FMZFRcnetixbMr5nHMqjXZNkW3ymuL7XqtdS4CAAh0DX185KuH&#10;HcmOqbmQyMWcxYeGn0sueNl2aOiUvXOj1i1///uNSp4Pk//uu/Dg0As4QaC/Tjw1TJO7VyqEQm7y&#10;li0LSmNjO9cmJ7c09fd/a9OlS4zvvHlb6RyOWJ22c8veedUVWG7t3vkhm6Fee4214dxXf5x6tGs2&#10;AMC48PmbNV2gZOrOnvfjM6K7Olq6Z51enBDQkF03K/mlNvmVWR4AAKZG5pWu1t7U+COJakVV5n3W&#10;ueZL5GKjLi37Xtk65eIAsmNqLt4VvQn84tfg1wAAPI5pdfS6cvP3v9+o5Ln+zOxdZ/4Z+xjUftLB&#10;1SP3TtZEsJUvX7aJHjbsLD8ry52HorgRjqNCFMUFOI6aeHm9Cz97dph5YOAbTfSlridpdyKKq/Oc&#10;A11DHzd0WVjIt8YSgiFlAQAwcWNB7PoqniZjC1tuUSuU8nkAAHdWFdiquu1GYWW225QdPaKLq/Oc&#10;AQBoKF3x68TTQ7v697+syfi0RTlxes2aW69Pf+Hn1O756i/2TtZ0qcFPufvmwpCNF+ZvwwkCHRP2&#10;1e9f9vhmo6baTi9KDMguS/UN8exxh9rTS3cq+CW2w34JelsjrLQM9giL2T/7Xvj7329U8jwTt3fG&#10;+rOzdwEALBm8Zd7osDnb1A1ULhAYXwkISFTk5TkH4Thq8d73ygHgDYriLA+PjH6vX7dS9wpUXY/T&#10;bveatSfqJgAAj2NWfWVZmkdDfqk7LjMVSnGREQAAl2laE7Ou3EyT8e24vmrdpedHJrZr0fX+mpH7&#10;v1RlaAUAYN3pWXsuPNs/1dgFEIQGICoEwoxhV3RzZa6jJuPTFgzHaO2WsBV1748veNK2pVPwC130&#10;HbHGqahKXGKH0AAwKcCDtaUWVKIzfGW1RfZltYUObtY+qUYsY8H732vUA6PhHaftDnINjSOAQDQ1&#10;gJ20adM3gpwc1xAAsPjge1YAEITj6LP0dK+ULVsWBCxbppXqSaoqqspxBQAAVLk3j1DK5zXkf5R1&#10;ow9O2HNr3SoABOZErl1e/xkNMztyzYrZkWtWNPQ8AgiERkdxtjlBAwCQVuMILsP1ap+rz0EAIcyN&#10;rcuqBGXWDBpTZsKp/9/kbV58u0p+ia2nfcAbdYp8EECgCA0AZSiTZ12FeIphszaxL3p/G5v3Nfpp&#10;e31bPzRUyYMHXU0RhLD4xEZslgDAQ1G8JCamC9nJM9Al9DGXxeMLpXyer2Prl2Zcq/KGnB8RNPRs&#10;RNDQs9qKTx2YgkCktQSgNABMjBAI/fMPswoqstxLagqcfB1bv/zwk1nXUBTFD8150Dkh+1FnD1u/&#10;pPqeCMel3uo9Z1//vwkCRy14NqVnvn7lb97Af8s6IzvN3r7zxuq1mBQgsvXIv6jqW02f3qxtP21j&#10;U2pRVmb9ud3MEgCA7+KSOzTnnys/ElUJy62EkloTS2PbEg6LKyQ7Hk3IKk3xnbKjR3SVoMwaAABB&#10;UHz96EPjo4JHH//Y8cXVec7DNgUliaQC4zDfqGvbpl7qp9uI1XP0webFv11e8guNrZzCdvabV/4e&#10;tn5JjW2vSlhuBQSBmBhZVKo6VEIxXHqztt3E1zdFVK785fvUMUIUxU1a6rZm36eYc63KG3uVoq/c&#10;bXxT/pz/uF3dElZzY6syP6e28Z86vlJQalO3nXB2GXl78DSWu23LJAQQApMQiBnXstyc27CtXD7U&#10;1H4fKJ+nN8nTJizsYWJMTJdqAPjY05MqAODjOOrRubNKG559yu9Xl208/+TA1M6+kdd+GH1ogq7L&#10;WOk7e3OXXFXH/jztAhKj2ow+/q74TeDYLvO2aDs2TQvzjfz74NwHYeX8Yjsfh1YJDd0Hi9K86c1t&#10;u6y62uyyn18SUVJi2xrHUdP3vlcFAK9QFKc7OeX3f/vWn2Hc+LG1iDWOxRX8UlsAgPifpbTmXhlG&#10;X+E4jh6L3rKoUlBqM7Hb4k1UYqN8DkEQyF8Pt8/LK0/37Oo/4FIH74hb2u5Tb56kMs3MqsPPnh2G&#10;2NqWxAHAYwQh3vzz3ycAQHNwKAw/e3bY+4nzRebDLnP39v977emZe6VyCVuVfrr6DbiEICjeyafP&#10;deqqU39FJ1/tv/nK0k2H7//6zY7rq9aRHQ9FPRK5mFMrqjLni2tM6z+64R6l3uyz6eKiLSdid8z9&#10;av/AqzKFch61NunNbTsAgHXHjnEDkpL8EjduXFoaE9OlPCXF19TPLykwPDzaf+nSjQze/y/isfXa&#10;8g2vsh91BgDo5NPrRkTQsDP19bFixK7pK0bsmq6tnwEAQI7JGQJJjakR01jAYrAlKp2jkDHXnZm1&#10;O704MbCdR9f7Cwds/KY5J3cO479VUewGrJBqzkqq851EMoGxralTPtkzH96XVZriO3VHjweVgjIb&#10;BBBi1Rd7pgwKmXRQk31I5Mp50wAACkzOwAntT7HTq+QJoLwCDd6wYZkqx1oYW/+7ckbdwf6Puf7y&#10;xOjCyhw3AAAPO7+33fwHXFLlvAUHhlx6lHoj0s3GJ0XVsndP3t2JuPz8yCQAgOT8F20HtB9/2Mte&#10;/dVUYpnI6GTsjrkKTM6wMXUoGNBuwmFDSMqh3j1vb550dnCVsMw6SsWtng2FAlPQZQoJm4bSFap+&#10;uNbnSdqdiLn7B1xTYHKGt0PQq0NzojvryyyQYw9+X1QtKrc2dkRAUgXI5itLftF08gzzjboW1Wb0&#10;n7nl6V59Wn9xUhdLr/UueTbEmpH7JnfzH3DJxtSxoG2L8AeabPvQvV+W/H512f9bYrfqiz1TVKn8&#10;8yz9Xg8AgOzSVN9KQamNKskT/WBqi6amuiw6NOx8XQFbAIAKfqmtJpcOapMmayboC7FUyJ29r+/1&#10;hKxHYWyGkWjH9Gt92rh3fqhuu0/e3YlQYHIG0xQgrfB1qzJ+kb0LyzNdEzFrAoIiBNuCQBQiAggp&#10;aHwBAYvBlvw49sg4Tbf7OXoz5tkYPI5Z9cD2Ew9pY3D4TNzumQwugHUrBKyCEKCzAc492T9NlXO7&#10;tOx7BQDAx6FVghXPrliVczp4Rdya0vPbH7v5D7y4aMCmxerMN3xfYu7TDmwL5c9BZ6H427xnIZpo&#10;l9I4maXJfglZj8KYJspbzavxx8Zrot26B2qyGgAmnSU1YurPbXuAS/snmAJHy98QIKkCaOXagbyy&#10;lBpk0Fee2oYyARAUAQQAUIbqd7qbJpwcIcdkTDqNIVf1ChJFUfzDkleagRCYFEBSBUDUE8n9t5cH&#10;rjwx+TCGK+hOlh4ZO6Zd60NtVaJZNJSmAABQ/DOKS6cx5Jpod2yX+ZsRBMVrhBWWHbwjblmZqPah&#10;rQtDQifvNzEyryqszHanowz50A5T95AdkyZoZaqSAlPQbyScHKXA5Aw3G5/UVm4dDe6TZshG/5T8&#10;mnQvI3sCJQBAVIDgrZw7P9w/x7A2JjvxcMfcjRfmbwMA4DC5wl0zbkQEuYY+/tixnb4zE8hRkRHD&#10;mEAkFQgxNHTK3u+H75yh24ibNoIgkH13Nix/lHKzD49jWr1m5L7J1DQsw6SV5LnyxJSDdQ8/aChd&#10;8ce0q5GhXj0Mqmx/Yu6zkBm7e9+pW0FjbmxVvm/Wna6aup3WpdKaAkcFrqAbMY0FZlzLik8dF/It&#10;V8KwkLGMHVGofItg/VtPOLzqiz1TdBkrhWIotHLbHp/5oBuDB2DsgEBVqoKemPs01NCSZ4BL+6eX&#10;vk3xrBVXmQMAmBnwckwbU8cCVY6zM3POKyjP8pDXIIRChtHszJwbXWWIQmnqtJI8EQTFCRlCSCqV&#10;69QR0P+pMR9jybMtaU5jfrtn3Oy54/rqdTiB0Rwt3DOnRSzXyuT00poCxyfv7kQw6WxJr6Dhp6lV&#10;XhRDpJXb9tiUG5FLjo46pcDkTE/7gDc7p/3dmyoMSwFQFiwetLFlWkGFcquPL3ss+Wle3/UqzevV&#10;lYcp16MSsmLDbEwdC0Z0nLHTEObFUnRPK1eenX37XI9dX2WijbYbA8Mx2v47P31XUp3vjCIIPiVi&#10;2Xo7M+c8suNqjnAcoxVUZHkwuAByoXIuLNkxvS+nLM17/v7Bl3FCucEhg8aQDQmdso/suCj6p1lM&#10;Vfrj7xXrD97btJTOoGGYAkfj0m71vrA02ZtOoyvqP5uiSShKw1ytvVNzytJ8AAA87QL0Yk+qOgJJ&#10;rSlOYDSmqXLOZJWwworsmJojXC5nPF+06Dd+erqndefOsYHLl6/XtzuAZpE8s8vSfBgcGm7uS9CE&#10;xQAFRdnuyisL3SXPw/d//Wb73yvWAwDM7rNmhaGs8vmUO2/OD60SlFu3axF+383GJ1XV82goDds/&#10;+27X+IzorkwGW9LVT782l3Oy9MhwsfJ8l1ue7sVmcMTtWnS9T3ZMzVH2yZMjU7dvnwsAUHj9eqRD&#10;r163rEJDn5Ad1/v0NnnWiqrMV56YfKhSWGYT7N4len6/H79V55MHlxMgLidALlD/w0ssFXIVuILO&#10;46i+1cKO66vWEXQ5AwBgx41V6ww5eV5+fmTiyhNTDgEAmHEty699l+HWkHXUljzbkt6tR5xqSJ98&#10;cbXZ0QebFytwBd3dxidlQLsJhxsYtkpMjSwqj81/3L6CX2xnzDat0afJ5s0JoVDQAQBYACAFAPyf&#10;9/pE7wKqc+j+L0seJF0ZiDIA3uQ86dDFr+/Vth5dohvT1pSey9Y/fXe3Jz9PuR3vnMi13zPpLGlj&#10;2nqb97z9lB09HkjlYo6qa93/RQBoflWv7hVV5boCANDYANXCCiupQsLWdhGK+QcGX36ZFRuGIAhB&#10;EARCEAQysP3EQ9roi8cxrWnIB6O+eZkVG5ZRnOTvYuX5LsSr+12y42kMp0GDLtp26RJTm5bm5Roe&#10;HmPZvv0zsmP6kN4mTwxTftLQjZRjT3XvG8Pfue3za8szXMUyIRdBUNzG1KGwsW29yXkaKpWLOQAA&#10;z9Lv91A1ec6NWrf839v2qIbvbKlPgj26RDNoTJlcImMGuLR/ymXVX/hEXZklyX5sSwCeMyDlrxGi&#10;bqsQyv+XUvCyzbSdEfcwXEFHEBTfN+tOt2CPsBiy42oolrl5Ve/o6PD6jySP3ibPqOBRx88/3T+N&#10;X1NjGuDS/qmfc9vn6rRnYmRepYnpUsEeYdFcNq9WJBHwwv36qTxeN77rwl/Hd134q7r964N2Lbre&#10;v7wstYVQyufZm7nkMuhMmbb7pKE0hUKIEIJ8AiFwQD6sQkVRKqkucMJwBZ1uBKAQ4ahym2zDS56G&#10;QG+24fgYOSZnEASO0lC6or4CG/GZMeEKTM4I8ex+V9tP5Yh/NqnTt6d/TVlsyo3I5X9NPIZhcoa7&#10;jW/ytqmX+5oaWVSSHZe+ySlL8x67pcNzoZTPYzHYksNzYzr6OLZOIDuupkivk6eq7r+9PHDhwaEX&#10;AVSvuUn5T05ZmvemC4t+V+AK+rjw+ZvDWkZdIzsmSuPlV2R6FFbmuNmaOea7WnunkR1PU6Xz23aZ&#10;Qsra/veK9VWCcms/57bPR4fN2aZum5X8Etv/Xpfafu5Yyv/6+cLCrY9Sb/ZBEIDEvKehD3+o1JsF&#10;DpSGc7L0yHSy9MgkO46mTufJc++t9SuOPti8GEEArsQfneBi5fmus2+f6+q02bft2GO55eleckzG&#10;/KLzrD80FWtzocDkDAQFQOkACkyut+PgFEpDYThG+/3qso05ZWk+k3ss3aDJ8pg6/x9FIFHunsd1&#10;QEBQQPz7Xh1sBke8oP9PS9SPTnckcjFn4/kF28r5RfYze69c7e/cTq2pGBX8EtsqQZm1ubF1WUOL&#10;mYzpMm/Lm9ynoRiuoE/uufQndeIwJHxxjenvV7/9WSwTcceFz/+tpVPwC7Jj0gcEQSB8cbUZg8aU&#10;6cs+SI2VWpjQ+uiDzYsBAKRyCXvXjOu9NNW2zpNnK7dOsSdid8wVFBBgxOLxvez1a3mertxPvDTo&#10;wtMDUwCU07B2TL/Wp7FtZZWm+E7a1uVRrbja3IRjVnXoq5hO7ja+Kaqe39W//+VHP1YbN7Z/Q7X3&#10;9voVZx/vmw4AkFzwIvjcN2+o6U8AsO/OhuU7rq9ax2Fyhftn3w035A8Vc651GZtpJJLIREbOVi00&#10;uqeTzpNnZJuRJxwt3LNqxJUWLpYt0l2svd7pOgZNk8ol7Nc5jztymFxhgEv7p6qcY2Fs8+/On+qW&#10;vUvMfRpaK642Z5kD1FZVmyfmPg1tSPJsrhSYcsUXIO+9psCjlJt9AADEMiH3dc6TjoacPO3NXXLP&#10;LE4IKOcX2/upeXf3IVLGtwJdQ/RqjSpBEMiLrIddcByjuVp7palaPLjOd3+OP3438cIQANWf9od4&#10;db+7c/rfvcv5xXY9Agafb2zsAAA8jnL+qrTq/7/XFYIgkJ031qy5/ebs8DZuYTHfDds+W1O7f2rT&#10;+K4Lf80ofusvlgmNp/f6fi3Z8eiLYI8u0QnZsWFMOlvi56Te/Gp94GjpnuVo6Z6l6XabxFQldW26&#10;uHjz8ZitCwCUV4FHvnrYwcHCLVvV8/uub5Fdt2RxVNicbUsHb5mnpVA/6fSj3bMyS5Nbeti0TB7R&#10;acZOXfaN4Rit3RL2v0VWLi9LbUE97dUegiCQGwmnRlYLK6zC/ftddjB3zdF0+8XVec5sppHIUHdP&#10;0AXqySoA3E08P5TOBWCbI1CRX2KblB/friHJs22LrvevPD86EQGEaO3WKVaLoX6SrhPm+xBACGsT&#10;+8Ky2iIHLovH57JNalU9VyqXsK+/PDEaJ3DU2tShMMw38u/6zrmfeGnQ6lPTDmAERnO18krbPvVK&#10;1Of2ZmpqrsQfG7/yxOTDAAAnYrd/dWFpko8m20cQhLA3d6G2YKkHlTwBAEVQHBQIIRcS/5TtaNjK&#10;oVUj9kwdH77gNzaDI24KY7gNhaIofvirhx2T81+0dbf1TVb1aoUgCGThoWEX4lJv/vuwbPmwHTOH&#10;d5y2+3PnLTk6+hTBlDMYXAJJyo9vt+fWDyuXDN48X92fw1BU8Evs6l6X84vtPncsRXtQsgPQB0sH&#10;//4VBzWtoYmMBd38B14M9+t3pSHn02l0hbdD0OvmmDjr2Ju75PYIHHy+IQ+qcAJH41Jv9uFYAVj6&#10;I0BnocTD5Gv96jtPgSvoTBMCMXZCgEZD8eb2sKerf/9LVjy7YjqNIR/RccYusuNprprkladMIWXN&#10;3N3n1pvcpx1GdZ6zbfHATYs/d3y4X78r0evKzHUVnz6QKaSs808OTJVjMiYAQP+2446QdetL4AC4&#10;AkDV4XcbU4eCsrJCR3k1QigUGK25banibuObcmtVnj3ZcTR3TfKBUWlNgWOfdW75AAC2Zk5517/P&#10;ciE7Jn2iwBT0xYeHn49Outq/7mte9oGv98++25XHMavWVRwEQSBLj405cevVmS8AlGOnP4w5NL5v&#10;8Jg/P3defkWmx84ba9biBI66WHm+m9FrxRpqB06KrulF8qybKoRhCrop16LCx6HVK3Xak8ol7Mk7&#10;usUk5cW3+6LTzB3Lhm6bo6lYm4JaUZV515U2lRxrAK49AtIqAH4eAYfmRnfW5PI1VSgwBf1h8rV+&#10;OIGjljy74lZuHeJ02T9FfRK5mJNRnOSPIgju69jmZXOpNqYXt+0bLyzYejJ2x1wA5Z7vP445PC6y&#10;zai/Gtsei8GWHJsXF0IQBNJc/iEbg8ZEAKUhgDLJ+yui0+iKbgEDL5IWAEUtGI7R5u0fdOVZ+r0e&#10;AADjwhf8Vt8wWVOhFw+MzsTtnsUyBTDzRABlEsj5JwemqtsmgiAEiqI42clTKpewX2bFhr3Mig3j&#10;i9Vbx4/hGE2OyRkYrtwWt7EYNKbMmG1SKylD8JpsHIQFQNBQGmZiZE7Vx6Q0iEwhZT1Lv9eDaaLc&#10;luX+20uDyI6pscRSIbegIstdLBVyVTleL5InAADKUG65gaBEE9jlR0mBKegLDw27MPmPbjGT/+gW&#10;M2N3r7siqaBRa8gr+CW2wzYFJoUsNZIN2xSYVF7b+CkqHBZXuGvGzZ5OZl5pVohbli3XLevn8SdG&#10;UEs6KQ2FIijOoDFlcj4AJgEwYhkLyI6pMWQKKWv8ts6P+2/wzhy/rdMTmULKqu8cvbhtD/bo8uBZ&#10;+v0gzgvJAAAgAElEQVQe4nLlRWLbFuEPSA7pf4ilQu6vl7/+rVpYaTmh26JfglxDH9d3jkQuMopL&#10;vdmHZa4s95ac/zK4qCrHtYWd/9uG9h+fEd01p+ydN90IIKfsnffzjAfdItuMPNG4n0a5r9P5JYkt&#10;G3s+hQKgHCLbMvn8wLNxe2cgCIrPjVq7nOyYGkMiExllFL8NAADIKE7yF0kFxvVtEqkXyfP3yRcH&#10;nH28dwaGK+gWxtal/duOP0J2TB+68PTglLoKPLnl77xPLX4RpOq5uFw5HUcdLAZHDACgECnfs/95&#10;T/m01zlPOvx4bu4OHMdok7p//XN9T/EBAF5lx3W68vzoBAAADzv/t6M6z95O9tCPvuvk0/tGJ5/e&#10;N8iOQx0clrGgXYtu955n3O/etkX4fVVWyelF8uQwjUTjwudvJjuOz6HR6P+u3aahNMXnjq1jzDap&#10;ndl75erdt35YCQAwJGTSAXeblsmN6T/cr9+VWX1Wr8wofhvQws7vbVf/AZca005D5Vdkesw7MOhK&#10;tbDcqu5rfk5tn2+acGo4h2kk0kUMjfXT+XnbUwsT2qAowMoTUw7VlzyzSlN8Z+6JvCXDJGwEQQhM&#10;gdGwf7Ym0VXMFHIwaAz5npk3e+IEjqKIas9K9CJ5GoIhIZP3ldYUONYIKyxHdp69XdXzZvResWZG&#10;7xVr1O0fQRBieq/l69RtpyEKK7PdpuzoEV0hLLJnmOLK8XECIDblRtS8/YOubJt6qZ8+XwHjBI4i&#10;KADCAMCleL3j+wUVWR4SmcjIzAsBBpeAqiQallb4upW6cTxKvdnnUcqNSFcbn9QRHadTK4L0FIIg&#10;BA1RvRoYlTxVxKAzZXOj1hnkeE5jxabejCytKXA080KAafxf7qGxCXiecb97fnlGC0/7gEQSQ/ys&#10;iV0X/bLyxORDuJRAv+z+9c+qnodJABAUgMDVf3gpkNSazN8/6IoCV9ABANysvVPbe3a7p267FPIZ&#10;dPJ8ln6/+7uiN0EAypVEPQOHnCM7pqaI9sFzRxqTnDgaKip49PGo4NHHVT3e36X9Uw/blkmZecl+&#10;AAAMGkPRN3h0veOkn4PhCnpd4gRQFhhWpz2K/jDY5Hkv8eLgb46MPPP+nMdFAzYtHt91wW9kxkUx&#10;XOZcq/J9s+50e5H1sAsAgJOFe6a6e56bcMyrpkUsX3fv7cXB7ta+KSFePe5oJtqGEYvznXFcQWex&#10;bErodP0eqzYUerE8szHm7htw7XHmjUgzb0AQBKAmkwBLpkvu38szXFU5v7y22G7XzTVrOEyucHbk&#10;2u/1/eEHGc7E7Z2x/uzsXTwXBDiWyjtYgiCAn0eApALgzNcJAR9Ou6oVVZmLZAJjLovH1+U6ecqn&#10;ZWXtmvvmzeJtAADm5m2fdex4tSedzuOrev6tV2dGHI/ZPg8AYEyXuVt7tRp+WluxGhKDvfIEAKDR&#10;EYLGAAQAgMYkAED1D4Ldt9atqpt65GDhnqWJ/eObmn7BY45df/nX6PjMmK7SMhQDACAIQOQSAh0X&#10;vuA3D1u/pPePT8qPbzt9Z697QimfZ8q1qDgw+174h8dQdC8398hkNhvAygqF/Pz49nx+aktz83Yq&#10;7bVVLayw/PbYuL+ArrzDe33sccd2nt3uURXmDTh50mkMOSYFEFcQgCAAChGKM3hMmarnc1n/ffJy&#10;WcYqfwprU2zKjchz/yR0f5f2T7/s/s1GdeYYvsl5GvoiKyYcAIDLMqkdGjplb0OqD3FYXOG2KZf7&#10;bbq0eEuNsMKy7uu+Tm1eTO25bP2Hsd17c3GIUMrnce0RqCmqtIxOutZfneR57vG+ac8zorvZmDoU&#10;zIlat5xBY8gb21ZzhiAoLpMB1NbW/XOp/julwOQMnMBoXGvlnYewEKM1t/qpn2KwyfPrgb8sTM6P&#10;b1eaW+gAAMBhGonXjTo0QdXzZ/VZvdLRwj2LzTQS9m877qj2IlVNTlma98KDQy/iqIKOogB3Ey8M&#10;MTOyqBjaYerexrT3IvNhl9l7o25K5RJ23dfe5D4JXf3F3ikNScgcFle4csSuaaociyDKxCwTKJtH&#10;kcaXiXtX9CZw3ZlZe+re25m55I4KU32KGOU//v4/L3j5cuoRuVzOdHcfeM7MrE28qudyWTy+vblL&#10;TlGhco8ue3OXXGOW6tusNGV6mTwxHKOdfbx3hlDC53na+Sd28et79cNjnCw9Mk8tfhlYJSizBgAw&#10;ZpvWWJnYFavaB4vBlpC578+HKgVlNnJMxjR1Q4DJAyhLAKjbVK4xrsb/OV6Oy5iW/gigNAB+PgGX&#10;nh3+cvmwP2bVt+ysscZ0+er3F5nRXYuqc11cvL3ShnaYuqf+sz5OKpdwAAAYXAC5ULnUVXORNi+W&#10;lp0eRkQkeTTmXA6LKzww536Xe4mXBgMAdPMfcJHD4go1G6Fh0svk+fvVZRuPPti8GEBZIHf7tCtR&#10;H1v+ZWpkUWlqZKEXlYBKawodZu/te6O0Jt9pUrdvfp7cc+mGhpyP/HMrJa0iQCFW3iKpuywQpSFE&#10;3bQi5XQj7T4cNONaVuybfberJtrysG2ZFOQa+vh1zpMO5sbWZV39++tkRRXlf9mZOedRzwT+l14m&#10;z+zSVF8GB8VN3Am0IolAcsvSvchYO5uc/yJ4/dk5u7B/5ulZGNuW/Dj2yNiPJexn6fd61BUWOPlo&#10;x5yGJs9A19DHfYPHHLv24vg4AAJcrb1TG7KS6UM0lKbA5DgqLgdAaADyWiBQBCWQBm5uRxYjlrHg&#10;wJwHYRiuoKMIDaO/tzyWQtEHepk8eRyzaoWEQGozUAwAo/E4pjqf8pJelBgwfVevuxJcwEPZyqV9&#10;aUUIMX1Xr7sH5zwI+7D0lp25Sy6CoDhB4KizZYuMhvZHQ2nY2lEHJn0z6LcFAAAcJlfIYrAljY1/&#10;Zu+Vq59nPuiWlZfSEgAAQVBi/ehD4xl01R+qkY2G0jAaqvpyOQpFl/QyeX47ZOscJp0lFUr5PC/7&#10;wNeqVMPRtFc5cZ0EklpTC18E6Bzl0kRRKYGkFbxuVVZb6OBq7Z32/vFtPbpEH54b06mCX2zX2JJ6&#10;NJSGaWoTNgueTenhuQ87llTnOQMok7GjpXuWJtqmUCh6mjx5HNOaVV/smUJ2HAAAyHt/Q2g9f1uB&#10;riFPtBtNw/A4pjU8jmkN2XFQKE2R3lSS11e4/OOvKRRK86aXV576INijS7SJkXllbUaNWd2Yp0KI&#10;EAEu7Z/ZmDrlkxFT3S6jCoVyr3UzY6sydXcarQ+O42hdjUNqe18K5T8Gu7ZdF9KLEgP+r737jmvq&#10;ehsA/tybQRLC3oIIiqKiKOJW3CiOKq66rdZt62pdbZ3V2jqxWv0567ZWcW9F3IqjKIgiIshQ9kzI&#10;zr33/QNpra/WJCTcAM/3r5t8cs95UHhy7z3nPGfViVkbKKZ0aZq92Dln0eCt49m4FWYYhgg7M291&#10;2RQugNJJ6D+P2D+se9PBh03RZ2FJrtPYTZ1upua+8PVxa/Rkx5Qrncxlapi5omiKI1NKrEmSQ4l1&#10;qEaOKq9qnTxpmiYTM2P9AQBsLR3zXGzZuaLUxe3nF0O+3tHnvMABQGBfOg9UngGMVk7SkUsznE2R&#10;1K7GnQz9Zveg4xwLAEoFsGnC2ZDKst3ChUeHhp2NPjjSQeySPS90/bSKmNhN0RRn7t6hhyPjTgwg&#10;CQ61ctTBId38Bxw1db/m7tLjI58v+GPMPh6Xr9ow7lSfwNpBN9iOyVAKlcwysyjNk8fhq6vtbTtN&#10;0+Ty8Clbj98v3eZYwBfJt0y8ENzEq80dU/Yb/zq6WUZhqlddt8axno4+L3U9T6VRCAEAhE4E8ISl&#10;yVNrxxBqmenWGoverv+n3q5HercegDnTUBre9wdGH2CgtJhxHVe/uIooVViiLLaJjDsxgCcG0Moo&#10;zpm/9o+ujMlTo1Xzw+9um6zSKgWd/D476eXsm1Ce9i48/nOYhlLzNZSaf/XJif6VNXkq1HLRhC3d&#10;rj5Nf9gCoAo881SoZJa50kw3a6FdoT7TfIpkeY7H7/8+3sIOwMKWAFm6UnDo9uavTZk8419HNxu9&#10;sX2UltLwrEV2BSfmPfPVuzpNBd4otKrb5cr3A36b+jIrrlF994BoU3+xGBMDDAEEADAADPPpLTiM&#10;gSQ4FElwKK2c4jAMgAXX8Hm6bAo7M2/1H7dKS9Dtu77u24sL09zLs0jB27l+/FU4GQoA4O1S36A9&#10;vMxBTvFrj6fpD1tY2AFopJU8eSo1CuGYTR1uv8iIbWItsivYN+12a0+nuon6tMETEWBhAyDPMP3K&#10;m4zCVK+yq0SJvNBeIi+w1zV52rz9YpBlMiCwK82hqjyCFvAESr4J/0j1Xf9/+uHeL2JT77Vu5t3+&#10;pj5V3N91P/FqlxJlsU2Hhn1OG/JHy+PwNAsGbZ50+uG+0Q5WLtn9W40zqLiKvqyENsW/jNw/7Oxf&#10;B0bxeQLl7H5rZ1ZEv8aWU/zGA4jSugIFJbnONENxAAxPnl+F/Ligdb1ul/lcC1Vl+gJ+H49TusBE&#10;LQFgqEqePCXyAvuyDbok8kL7F5mxTXRNnkILcUkNe69XGW9SvOWZJE3TFMe3RpNyVQ3/lLpujWOt&#10;RXYFEnmhvZez73MHK90LmQTWDroxL/TXaStPzNiofltaTMATqDZNOBdiLnM5U3ISfBcdGrcbACD8&#10;7rbJTbza3Klh75WiTxs3n53rPf33fmcAACZ0+3751JClCw2JZWDrCdsGtp5gcGESQwU3GXSkshcL&#10;burd7taVJ8cHaEoAGtYMfMghy7c0liRJuirs21TD3itl0eAtEy7HHB3M51qoKnXytLSwljhau2bm&#10;SbLcuByext3eO1nXc4V8kXzn1MiOB29unAEA4G7v/erztpM3my5aAE9Hn5cn5j3zlcgL7B2sXLP0&#10;HY0d2n7qbx39+pwqu3q1tLCS2ls555gmWv1pKDX/v17rIr8k26XsOE+a7WqMuKqbjIIUr00XFi8H&#10;APgqZOkCfb/ARnaYEdakVps7aq1S4Ove9BEukf1H/1bjdvRvNW4HQBUYbc8sTPNMzHzi72LrkW7q&#10;OY/ovzEMQ2y6sGh5bGpUm2a1g25MCl64VN/KUAqVzHLt6dnrpIpi2+m9fprP5pJSmqbJ3dfWzM0p&#10;fu0R3GTw4coy0DFr18AT156e6gcA0Mmv78mwsUdD2Y6pKqr0yZMNWkrLPf/o4AiS4FA9A4YdxMnj&#10;VdO56IMjfjj4xX6A0toAd1YUidmOSRfTd/Y7czP+XG8AgKAGvc5uGHeyD9sxVUWV+radLTuv/PzD&#10;lks/LgEAKJLlO47oMH09yyEhEyibHlZ6/E9FfnP3Vc8ff5CrSsRlx2zHU1Vh8jRAkfyf/XyK3zk2&#10;FoVKZnnt6al+BEEwnRuFHi9PaTpkuOAmgw9ff3a2T3ZRumdoyy93sh2PrnxrNInZMfVKJ7bjqOrw&#10;tt0AmYVpnmtPzVnHITnU3NCw6Q5WLtnGbP/rHX3O3X5+sScAQDf/AeGrR/852Fhtp+a+qDd5W8jl&#10;wpI8pwCvtrfWjT0WitsuI6Q/vPI0gJudZ9qaL/4cZKr2E7Pi/Dl8AIYBeJkV19iYbYff3T4pqzDd&#10;kycGiEq8EhydfLNDu/o9LhizD4SqAyxJZ4Z8XPyeUOrSEnh1XBrFmaIPBiefIFQueNtuhuSqEvG1&#10;p6f6EUAwnRuHHhfwhApjtZ1d9Npj5q7+pwpKcpwDvINuLhu2azTuh46qs5+PTdt0NGr7JG+XBs92&#10;TonsaC2yK9TlPEyeCKFqLWihY1GJotgGAGD31zfa6bqEFG/bEULVWkOPwAcAANYiuwJX25ppup6H&#10;V54IoWpNoZaL3uQn17YXO+fos9wZkydCyOj+SrrR8efj0zbZihzyVo069Lk51WAwFpyq9BF3Ey53&#10;P//o0PCy1y3rdr7SJ3DkPjZjYtvJ+7vHPky60alejcaxIzvMXKfvunW2MQxDHL+3c3yxvNB+YOvx&#10;23QdGKgsGIYh0vNe+hAESdd0rJPEZixH7m6bnJT1zA8A4HbCxZDPmo/ay2Y8poDJ8wPuJFzqMfP3&#10;/qdoQsslOSRD0zRx+uHeL9QapWBA6/EVUhuyTHpeUp0p23teKpDmuAAATOmxePGojrPWVmQMZXEs&#10;OTzhdwAA+AugoUfgQ132p7/4+PCQ9Wfnr3KyrpGxfsyxfmxegZx/9MfwZeFTtgGUzp/9afiekYa0&#10;c/Dmxhm34s/3AgCY1H3RkiZere8aM05D7bzyy/ebLixaDgAwt1/YjGFBX29gKxYfV7+4iwDAIbna&#10;Wk71XrAVhynhgNEHHL27fRJNarl2DRjSriHNsW/IkFwhwIGbGyq8uO2CP8bsyypO9QIbmaWWL7Nc&#10;d3rumvjX0c0qOo73y8uptSoLXc4Lv7ttclZhuueT1Hut77+82sU00elGoZZZfuhYHw+TrndaffKb&#10;9fdTIrrfS4oInro95BJFl24QqA8NpeEdubN1yuE7W6ZqjLSNyoN3/n0fJF3rbIw2DTWu6/wVh755&#10;2PTEvKe+/rVaRbEZi6ngledHcLgEQ7791yFIAjh8Bsr2xCmvyzHhg0893Dvm3fdGdpi5rlXdLlfe&#10;/6xCLbPkWNKklQcJagkDRSUMKDUKkTHi0IeXk2/C8KDp6x+8vNqlXg3/mOZ1Ol7T5bzaLg2ePUy6&#10;3olDcrVs30r2CRy1NynrmZ9EXmg/MfiHHw1po2xKi7U3gLoYCFmWTMww+v9e7L++/psN577/BQBA&#10;Ii+0G9/tu58MieddPm6NnpR9Qfm4NnpS3vbKgyAIpqqXiMTk+RE0zRAMwwBBlP5dMB8pOqdQy0Xb&#10;Li9bLFNKrfy9Wt/91HPRi48PD/n+wKiDBA8IDrd0RyJKA3Av8UrXjeNO934/gZIkh6IVJC3PZUit&#10;vPQRI0lUfAk8kiTpOf3WztL3vDn9wmb0Dhy5z1Zkn6/vFinGZsETKOeGhs0oTxsOVq5ZBEHSkiQA&#10;hmYIByuXHEOe/So1ctGHjsvjm89Wf9uhYZ/TJEHSun65IcPhaPsH7Lse9u2603PX8MQAHD4ATQGo&#10;iwEGtp6wdcGgzZPf/exP4VO3hEdtn1T2esfUyI7/VTS39XwrBc1XWdj4AEFyShMzrWGg6CVBOwk9&#10;0s/9kOT17udjUu62nbIt5JJCLbcEABjUZuKW7/pv/Kq61BC9FneqX0JGTNOeAUMPsp18y0TEHht4&#10;N+FyDwCA0Z1mrTHkmZ5UUWS7+cLiZQwwxNQeSxdWtcGr6gCvPD9gVMdZa+WqEvGxezsmwNs14G1b&#10;9rjw3YCNX73/2UJZnhPJJRixBxCSFAaKZHmO/9U2zdAkT8wQJOefx80kjwCuiCYpmvp//x9NvNrc&#10;ubgwzb2stqS92DmnuiTOnOKMGt/sHnScAYaIehERvOvr6+3ZjgkAoJv/gKPl3VLYSmhbNK//r9OM&#10;FRPSH0VTnOTsZw0BALyc6z/Xd5kyJs+PmNR94dJJ3Rcu/dTnars0fHrlyfEBkhQAHpev9tBjHyVd&#10;WQltij+1yRvDMMTJB7vH5kuzXZ2s3TI+az56T2WbSvQ+kiBpkiRpiqY4PG7pzoUIGcuiQ1/uPhd9&#10;cCSAYaUfMXmW0+Tui5Z4OvkkylUlVr41mj7ydW/6yR046Q9UNKIpACjHcNSBmxtmrj01e13Za5lS&#10;as3mVBVjcLR2zdo66VLXxMy4xl0a9zvOdjyoarkcGz6YZwkABEBE7DG9S0xi8iwnkiRpfSbPt/Dp&#10;HHkn4WIIh8cA5+1kH42CAXUxQOsW3S4ZGkdKzvP6HC6HsvejOQVPCfpVzvP6up57LvrgiGfpfzV3&#10;s6uVOjxo2q/mdMUaWKfDdV3mkyKkLx6Hp1Eo1BZAAHBJrt6VxTB5VrB1Y8L7z9o14OTdF5e7v/t+&#10;SMDQg4sGb51gaLuWFtYSSktxihJJmtLSpK7bGj9+dadd2SZnAABWQpuivi2+2G1oHAhVFr+MODh0&#10;6+VliwEAvuwy72d9z8fkWcEseALl+i+P980ueu3x7vs17L1SyrM/9pSQJYskiiK7fGmWq5N1jYxJ&#10;3Rct0eU8iaLQDgBAYA+gLAAolhfaGxoDQpVJUMNeZ4Ma9jpr6Pk4VamayyxM8xy1oe39fGm2i4An&#10;VOyYGtnRr2bzB+Vps0Ca4/zs9V/NuRyeplXdrhHm9BgAIWPB5ImgQJrjnCvNdLMVOeS72Hq8Lk9b&#10;clWJeFhYi+i0vJd1AQBGd/p29aw+v8w1TqTmJz0vqc7l2KP/GqVt6dM5spFni/tsxYQqBt62I7C3&#10;0q+O4X8pkuU5puW9rCtwAFBLAR69uhVkjHbNUVreS5/xm7vcyJVkur37voAvkm+ecK5HgHe7W2zF&#10;hkwPkycyKgueUMHl8DTK/NJiF1YC2wpfOZMnyXLddXXVfJqhyToufk8HtZmw1RT9TNra/UqBPNvF&#10;zpcArqD0PVoLIElSCqZu73Xx3PcvvezETrmm6BuxD5MnMioHK5fssLHH+kXEHB3M5XA1U3ssXVjR&#10;MUza2v3Kq5znDUiSYCiKJnkcnrpfyzG7jN1PviTb1cKBJnmif1aLcfgAAmeGlKbJRXJViRiTp+kw&#10;DEMs+nPcrlvx53v3bzl25/TeK+ZXZP+YPJHRta8fcr59/ZDzbPWfnpfkI3BiCHENIPJiCKbs+euH&#10;HLq1+evnbx41AwDoGTD0YKt6XSMqLlJUXmce7vsCAODUwz1jKjp5Yj3PCvAq53n9gav9n/ZcXjvt&#10;aNT2iWzHU9VxSK5WIyEYaToDDMMQHJKr/dDnwu9un7TyxIyNZx/vG30meu8X037vezYhI6ZJRcdb&#10;lfxxa9O02XuGhJ+P/mP4pz9dfm18u18kgGCCGvQ+UxH9vQuTZwU4cmfrlOTs+IbZ0vSamy8uMaiO&#10;JNLdzyP2Dbck7Qq5cpvipl5tb3+s8n5y9rOGHA5J2/nRHOs6DKnRqvkZBSneuvYj4AsVGglJU5p/&#10;ZqwwNAOqAmAIgqR5XAuVEX6cSqNIlu+w6sTMDVeeHBv4964DJkQQBLN5wtmQ6DVqcvHn28abur/3&#10;4W17BRDwRXIAAIYCEPJKjyubBy+vdV57es5aN1vPtOXDdo+yFFhJ2Y7pYzo16nvyWqO+Drp8lmYY&#10;QiMF0Cr172f92BOfTd3e62JRvMqC5JIMAABN0wStBVg29PcvnG1qZOjfauXF4/DVQr6lTKGWWdqI&#10;7PPZjsfUcJ6nnpKz4xso1DJxLad6CbougVSoZJZbLv24RK4uEQ9qPWGrLsVDzM3cfcMOX44JHwwA&#10;sGXSxW4fqnpf2Tx7/VfgxC3BkTKl1BoAoK5b49jtUyI624jsC3RtIzr5VtDxezv/taw2qEGvM92b&#10;Dj5s7HgrgxcZsf4JGY8Dmni1ve3p6POS7XhMCZOnHiJijw6au3fYYQYYooFHQPSeabdb61sDsLLa&#10;fXXN3F/PfrdSLLApPjTrQYC7g/crU/RTopRYaykNz0poW1Se5aq6ep2fXPvN21v1Bu4B0ViUGOkK&#10;k6ceVp2Y9esft36bzhUBaOUAN5bl2X6qzqYhKJriHIvaMVGmklr1aPr5ITc7zzRj96EvhmGI7OLX&#10;HiK+uMRUCeZeYmTXaTs+O6eh1Pxu/gOPrBr1xxBc2onMFT7z1IObXa1UgNLEaSd2zOWbaEBgz9U1&#10;czeeX7ACoLRc3OFvo1kfASYIgnG1rZluyj6uPT3VT0Op+VwhQETs0cEMwwyt6smzUJbn+CDxapea&#10;jnVeNvBoFs12PEh3mDz1MLLDjDB7sVNOiVJi07pe18sWPIEBwwyfVijLdQIAIDgABSXZLoa0ERF7&#10;bOCKY1/9j2Zosq5r4ydhY4/10/UZLVvsLEsnlGsVANXl9nnu3qGHHyZd78zj8NUn5j31rWHvlcJ2&#10;TEg3mDz1QBAE0ztwxP5Pf7J8gpsMPnzi/q4v5SqZeFCbSVv0PZ+iKc78/SMOERYUhytkiIdJ1zvt&#10;ubpm7lc9f1xginiN5csu834W8i1lMpXEumvj/kerw15NedIsNwAADaXmSxVFtmzHg3SHydMM+ddq&#10;FXVzeX65/pAoWsu1tCFA5EqAqggYLV261tyccTlc7aiOM9d9+pNVx5x+62YevrNlqo+rX1xdN/9Y&#10;tuNBusPkWQURQDCO1q6ZBTk5LqoCgmFoiuNiY9rnlcgwbX27X2zr2/0i23Eg/eFoexWVlptYd3vE&#10;ioUMwxC1XRs+Hdt5zsqqPviCUEXC5InQf9Bo1fzMwtRaPK6FyhymjCHzgckTfZBGq+aHnZm3OleS&#10;WQMAYHjQtF+rY3HfaTv6nr31/HwvAghmxYh9w0MChhxiOyZkHjB5skClUQooWssVWYhL2I7lY5b8&#10;OWHnyQe7v+QLORSlYQgeYaE6/O2jxjUd6ySxHVtFCpjNY8oWRfQJHLlv2bBdo9mOCZkHrKpUwRLe&#10;PG7aZYlbTrsf7KR7r62bzXY8H5OSm+DLEwPY1mc44loMqdQohDmSDHddzy9RSqwP3Ngw88qT4wNM&#10;Gaep2Vo65mnflnKxFztnsxsNMic42v4RkU9O9F/857jdNEORFjyRImzM0dAmXm3ulLfdmNSotnJV&#10;iRUAwK3n53uN7vTNGn3bKJTlOSrUMktXm5rpppwLSWsBtAoGKAOWAmw4+/0vR+5unQIAsH/G3Zbl&#10;3ZGTLTunXukYEXt8oJAvkg9t99VGtuNB5gOvPD9Aqiiynbtv6GEVIbVirGViqSbfYfrv/YxSbNWv&#10;ZvMHfG7pyqTA2h2u63t+/OvoZj2Xe6f1/sknJezMvNXGiOlDQluO/Z1SAhQ8Z6DkDQMNPAKi67n5&#10;x5iqP1OLfx3d7FrcqX7vb9b2KbVdGj6bGPzDslEdZ63lcflqXc4plhfYj/mtw+0uS9xyQlf6PU/L&#10;TfxoJXtUeeGV5wdoKQ2Poimu0IEAkRMJJW9oUlkgFxmjbb+azR9cWpTqrtIohE7W+td7fP7mcYBK&#10;oxQCAPyVfKOjMWL6kNCWY3+v6ejzMl+S5QoA0MY3+JI+RVCm914xv5ZTvReudjXT2L7qjH8d3bOc&#10;9yEAAA1oSURBVGzUhnb3KFrLdXfwTj7z3Ys6puzv0K1N02JS7ra1sAMoys933HRh8fKVow4OMWWf&#10;5oxhGGLr5WWL772I7AoA0KFh7zNju8xZyXZc5YXJ80PezodUFzNAEACaEoLhEMYrj6ZPvcj3NfZs&#10;eU8ssJaUKCXWHRqaduuBwNpBNww9VyywlozoMH29MeMxVFZRuidFa7kAAG/yX9U2dX80Q5MAAEIH&#10;AigZwZS9NldKjUL4+NXt9m52nqm1nOq9MHb7px7sGbP10rLFXGHp68cpt9t7OHgnBzcZdMTYfVUk&#10;s/5PZYudpWPezD6/zFVLAaTpDGgVBLP4823j2I4LAMDHrVHc5cWvXW8uz7eZFLxwKdvxVAaNPFve&#10;c7f3egUA0DNg2AFT99fSp3Mkj8NXF71kQKumyfb1Q86Zus/y+PnYtM1TtvW8NDSsxaO8t3caxpQv&#10;zXYFALCrR4CtDwEAAHlv36vM8MrzI77o9O3q3s1G7KMZmuRxeBpz2kJWwBMqgCdUsB1HZeFk7ZZ5&#10;5vtEk19xlgms0+H6oW8eBOQUZ7hbCW2L2H5s8Sk5xW/cAQCUarlIppJYO4Jrlin6UeQBVKWZkTjP&#10;E6FqLuHN46YHbm6cWdet0ZORHWauM/Yy3gJpjvP4LV2vvcp+3gAAwLdGk8fbJl/uUtnLDmLyRAAA&#10;kJNzJbig4E5Q2WsXl16n7ewCzfqKCVUeclWJOF9aWpvW0co1S2hhKWM7pvLC5IkgK+ts3wcPhh9l&#10;GO3fj3G4XJGsdeuz3eztW0axGRtC5gqTJ4LISP8XAK98goK4BI9HgELBwI0bWtraulNkmzang9mO&#10;r7pJy02sK1eXiH1cGz/hcrhatuNBH4aj7QgAGMLaGgger3QkVCgkQCQCguWgqqVb8ed7ha5q9HxY&#10;WMvon45O1XsXAVRxMHmaobTcxLr9VzWK77rUPavvL/UTX2bGNTJ1n3gDYh7i3zxqxrydFxqbGtWG&#10;7XjQx2HyNEPLwqdsTS9IrCfn57hkFL+qvejPcbtN2Z9IVDspK4thEhK0kJyshadPtVBYSBMiUS2d&#10;9mYvUWnFt1Lz2z/PldY3VkwarZq/73rYt9sjViwolOU5GqtdfR2N2j5x9p4h4Tuv/PI9wzAmvxoP&#10;8G53i8vhaQAA2tTDCvPmDJ95mqEvNgbdiS+IamPnQ0JRMg0eggbPjs6J9TNVfxpNsU1U1GeXCwv/&#10;alH2notLzzPNmx8YxOF8envlTrvuXLuekteRSxLa62PbdWzraV/uAipbLv24ZOulZYsBADr59T0Z&#10;NvZoaHnb1FeBNMe561L3vysp7Z8R1cKvZuBDU/dbWJLrpNIqBc7W7m+qwyZ4lRVOkjdDjtaumdo0&#10;gilKAEarJAgnZze918Drg8ezKW7XLqK9ViuzLHuPy7WSkqRugxWPs4qbAgBoaYb7PK+kvjGSZ4mi&#10;2ObvY+U/x2wiCaJCEpk5LchAH4fJ0wwt+XzHlyK+WCZVFNkKLcQl80LXTzN1nyTJV/P5ulUNel9f&#10;X5eT+2Jej7YV8Ira1LS7a4x4Pm87eXNs2r3WKo1COKHbD8uM0aa+7K2cc5YO2TE26sWV4AYeAdH1&#10;3QMesREHMk94247KjaIZTpFSYyvgkkpLPrfST35GSBeYPBFCZoGmaZIBhuCQxqtgZko42o6qvGJ5&#10;gf24zZ1v9FhW6/WwsBbRWUXpNdmOCf1bTnFGjV4/1U5tPlegNeftad6FyRNVefuvr/8mOvlWUDFk&#10;uCdkxDTdcvFHLOVnZpKynjbKLn7jAQBwM/5cb7bj0QUmT1TlUQzFAQJA6EwAySUYiqY4bMeE/q2O&#10;q1+ci437awCAoAa9zrIdjy5wtB1VeS19OkfuvbZudlGilksAEG18u11iOyb0b842NTLO/ZBcqzI9&#10;88QBI1QtvMiI9c+VZNawtXTIN/fixKhywOSJUCUQk3K3rVKjELb06Rxp7GLFyDD4zBOVS3peUp3U&#10;3Bf1aNq8NzmrzK7GnQwd81uH25O39ojYe71yjERXB/jMsxpjGIa4k3Cph1JTuq1yu/oh5wV67I20&#10;/8avs9aemr0OAGB4+2m/zgldN9OY8WkpLZdhaJJDcrWVdY23Qi0XRcSGD+Zx+OruTT7/05CfI6sw&#10;3bPsOLMwtZZxI0SGwuRZjW08v2DFrshV88tet67X7fL6scf7WvAESl3Ov/38Qk8AAIILcCP+bB9j&#10;Js/0vKQ6X27udDNPkuXWyLPF/S0TL3azFFhJjdV+RfkpfOrWs9EHRgIApOW9rDsxeMGP+rbRs9mw&#10;A9GvbgUpNXLR8CDz2M4ZYfKs1g7c+HUW3wZA7EaAsoiBqBcRwa9y4hvouobbxcbjNQAAowVwta2Z&#10;ZszYbsWf750nyXLjWgLEpT1omZj5xL+pd9vbxuyjImQV/zMhP/OdK0h92Fo65K8efWiw8aKqPiia&#10;4vx5e/PXSrVcNLzD9PX63Fl9CibPaowBBngWAFwhATxV6Tv6mD9gw1cNPJr9RdMUp1fg8P3GjE3A&#10;F8oBALSyf7+ubD4LHLUn5tWdtlwuXxPS9PNDbMdT3Vx8/OfQ1Se/WQ8AQDM0Ob7bdz8Zq21MntWY&#10;vaVTbl5hZg1KTZOUkmA4JJcSC2yKdT1fwBMqhrSbsskUsfVtMWZXRkGqV2ZhWq2m3u1uVdaKRv1a&#10;jtnVr+WYXWzHUV3xuf88gtL1cZSucKpSNZaSk+A7/8CIQwqVzJIgCGZWn1WzO/r1Oc12XAgZC8Mw&#10;xJUnxwYq1HJRz4BhB425oR4mT4QQMgDOzUMIIQNg8kToPQzDEJsvLF424/fQ05djwnGUG30Q3rYj&#10;9J6EjJgmQ9c1fwwAYCOyL7j2Y7YD2zEh84NXnog1GQUpXutOz12z/8avsypiW19dWVpYScsq+1iL&#10;7ArYjgeZJ5yqhFiz4ujX/7udcDEEAKCWY90XQQ3No46jh0Pt5K2TLnVNyn7m16ZeMO6djj4Ikydi&#10;DfHOOm/CzNauB9bpcD2wTofrbMeBzBc+80RGFfUiIvhxyp127vZerz5rPnrPf302qyi9ZvjdbZOd&#10;bdzfDG4z6X9Yag1VJpg8kdG8zk+uHbqy4YuybS7CxhwN7dSo70m240LIFHDACBlNibLYhqIpDldY&#10;+rpQluvEbkQImQ4mT2Q0Hg51kurV8I/RKgDsxI65zWoH3WA7pjIpOQm+9xIjuyZlPfVjOxZUNeBt&#10;OzIqtVZlIVNKrC14QoXIQlzCdjwAAE9S77ca/78u19ValQWXw9NsGn82pGXdzpFsx4UqN7zyREbF&#10;51qo7MROueaSOAEA4tLut1JrVRZWNQnQUhpeTOrdtmzHhCo/TJ6oyhNZiKUAACVvSguWii2sJcZo&#10;915iZNcrT44P0FJanPJXDXGWLFnCdgwImVQ9N/9YACAcrdyyOjTodXZM5zkry7sn0t2Ey92nbOt5&#10;+VLMkSFcDpfCOaHVD35joiqPJEl6So/Fi43ZZpEsz7HsuPCdY1R9YPJEyADd/AeGJ2Y+8ZcoCu3G&#10;dZm/gu14UMXD0XaEEDIADhghhFhRIM1xnrKt56UvNgbdSc6Ob8B2PPrC5IkQYsXthAs9o15EBMem&#10;RrU5F31wJNvx6AuTJ0KIFXVc/eL4XIGSAIJp6BH4kO149IXPPBFCrJHIC+0oWsu1Ezvlsh2LvjB5&#10;IoSQAXCqEqoyNJSGt/fa2jkyldRqVMdZa+0sHfPYjglVXZg8kclcizvV77cLC38CAJjVZ9XsdvV7&#10;XDBlf8fv7Zzw2/nS/vIkWW4/Dt05xpT9oeoNB4yQySw9MmlHcu4zv+ScZ37LwidvM3V/NE3//fvM&#10;MDT+biOTwitPZDI0Q5EEBwAYAJqhOabub2Dr8dsKSnKc5Sqp1ZjOc1aauj9UveGAETKZfdfDvl1/&#10;5ruVAABzQ8NmDGk3ZRPbMSFkLJg8EULIAHjbjswOwzAEwzAEQGlFJLbjQehD8KE6MisUTXHm7x/x&#10;R+BcC6rTYueC528eBbAdUxmNVs0vUUqs3x2YQtUX/hIgsyJTSqwvxRwZwhUCSBXFNhGxxwaxHRMA&#10;gEIlsxwa1vxR0AKH4qVHJu5gOx7EPkyeyKxwSK6Wx+GrtYrS1yILKym7EZUqlOc5JmfHNwQAuJd4&#10;pRvb8SD24TNPZFYsBVbSjeNO9Y6MO9HfRuSQP6rjrLVsxwQA4GjlmtWybpeIuLQHrfoEjtzHdjyI&#10;fTjajhBCBsDbdoQQMgAmT4QQMgAmT4QQMgAmT4QQMgAmT4QQMgAmT4QQMgAmT4QQMgAmT4QQMgAm&#10;T4QQMgAmT4QQMgAmT4TKqVCW53g/8WqXN/mvvI3R3ouMWP8919bOiUt70NIY7SHTwLXtCJXToDVN&#10;nyRlPW0kFlgXH5sb18DJ2i2zPO2FLPdOyy56XdNSYCW5tbzAxlhxIuPCK09kMhqtmv/41Z126XlJ&#10;ddiOxZTS817WBQAoUUpsimR5juVtjyRKq+cTQOCVjRnDknTIZH45PuO3Y/d2TBDwhIojsx838nCo&#10;ncx2TKYwImj6+jPR+0c19Ah86OlYN7G87W0cd6r3vcTIbgHe7W4aIz5kGnjbjkxm4pbgyAcvr3UG&#10;ANj11fX2Tb3b3mY7JoSM5f8AXT9SbqPqv7cAAAAASUVORK5CYIJQSwMEFAAGAAgAAAAhALU7OPjf&#10;AAAACgEAAA8AAABkcnMvZG93bnJldi54bWxMj8FqwzAQRO+F/oPYQm+NZLcpwbEcQmh7CoUmhZKb&#10;Ym1sE2tlLMV2/r6bU3ubYYfZN/lqcq0YsA+NJw3JTIFAKr1tqNLwvX9/WoAI0ZA1rSfUcMUAq+L+&#10;LjeZ9SN94bCLleASCpnRUMfYZVKGskZnwsx3SHw7+d6ZyLavpO3NyOWulalSr9KZhvhDbTrc1Fie&#10;dxen4WM04/o5eRu259PmetjPP3+2CWr9+DCtlyAiTvEvDDd8RoeCmY7+QjaIlr1KeUvU8JIkIDgw&#10;X9zEkUWqUpBFLv9P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cRF4l0iAAAaiQEADgAAAAAAAAAAAAAAAAA6AgAAZHJzL2Uyb0RvYy54bWxQSwECLQAKAAAA&#10;AAAAACEAh5Y82uxtAADsbQAAFAAAAAAAAAAAAAAAAADDJAAAZHJzL21lZGlhL2ltYWdlMS5wbmdQ&#10;SwECLQAUAAYACAAAACEAtTs4+N8AAAAKAQAADwAAAAAAAAAAAAAAAADhkgAAZHJzL2Rvd25yZXYu&#10;eG1sUEsBAi0AFAAGAAgAAAAhAKomDr68AAAAIQEAABkAAAAAAAAAAAAAAAAA7ZMAAGRycy9fcmVs&#10;cy9lMm9Eb2MueG1sLnJlbHNQSwUGAAAAAAYABgB8AQAA4JQAAAAA&#10;">
                <v:shape id="Graphic 341" o:spid="_x0000_s1027" style="position:absolute;left:10825;top:22097;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nixAAAANwAAAAPAAAAZHJzL2Rvd25yZXYueG1sRI9Ba8JA&#10;FITvBf/D8gre6iZWSomuUgRBVEq1Xrw9ss9sMO9tyG41/nu3UOhxmJlvmNmi50ZdqQu1FwP5KANF&#10;UnpbS2Xg+L16eQcVIorFxgsZuFOAxXzwNMPC+pvs6XqIlUoQCQUacDG2hdahdMQYRr4lSd7Zd4wx&#10;ya7StsNbgnOjx1n2phlrSQsOW1o6Ki+HHzYQebvb5n2zwROXE3vejL8+HRszfO4/pqAi9fE//Nde&#10;WwOvkxx+z6QjoOcPAAAA//8DAFBLAQItABQABgAIAAAAIQDb4fbL7gAAAIUBAAATAAAAAAAAAAAA&#10;AAAAAAAAAABbQ29udGVudF9UeXBlc10ueG1sUEsBAi0AFAAGAAgAAAAhAFr0LFu/AAAAFQEAAAsA&#10;AAAAAAAAAAAAAAAAHwEAAF9yZWxzLy5yZWxzUEsBAi0AFAAGAAgAAAAhAApCieLEAAAA3AAAAA8A&#10;AAAAAAAAAAAAAAAABwIAAGRycy9kb3ducmV2LnhtbFBLBQYAAAAAAwADALcAAAD4AgAAAAA=&#10;" path="m23710,l15278,,6845,,,6845,,23710r6845,6846l23710,30556r6846,-6846l30556,6845,23710,xe" fillcolor="#ff1" stroked="f">
                  <v:path arrowok="t"/>
                </v:shape>
                <v:shape id="Graphic 342" o:spid="_x0000_s1028" style="position:absolute;left:10825;top:22097;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4WwQAAANwAAAAPAAAAZHJzL2Rvd25yZXYueG1sRI/RisIw&#10;FETfBf8h3AXfbGpdtHSNIqKgj7r7Adfmbls2ualN1Pr3ZkHwcZiZM8xi1VsjbtT5xrGCSZKCIC6d&#10;brhS8PO9G+cgfEDWaByTggd5WC2HgwUW2t35SLdTqESEsC9QQR1CW0jpy5os+sS1xNH7dZ3FEGVX&#10;Sd3hPcKtkVmazqTFhuNCjS1tair/Tler4JKbfF5mJkzweuap3x6qXd4qNfro118gAvXhHX6191rB&#10;9DOD/zPxCMjlEwAA//8DAFBLAQItABQABgAIAAAAIQDb4fbL7gAAAIUBAAATAAAAAAAAAAAAAAAA&#10;AAAAAABbQ29udGVudF9UeXBlc10ueG1sUEsBAi0AFAAGAAgAAAAhAFr0LFu/AAAAFQEAAAsAAAAA&#10;AAAAAAAAAAAAHwEAAF9yZWxzLy5yZWxzUEsBAi0AFAAGAAgAAAAhAPaZDhbBAAAA3AAAAA8AAAAA&#10;AAAAAAAAAAAABwIAAGRycy9kb3ducmV2LnhtbFBLBQYAAAAAAwADALcAAAD1AgAAAAA=&#10;" path="m15278,r8432,l30556,6845r,8433l30556,23710r-6846,6846l15278,30556r-8433,l,23710,,15278,,6845,6845,r8433,xe" filled="f" strokecolor="#b1b10a" strokeweight=".00844mm">
                  <v:path arrowok="t"/>
                </v:shape>
                <v:shape id="Graphic 343" o:spid="_x0000_s1029" style="position:absolute;left:24991;top:27705;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WXxAAAANwAAAAPAAAAZHJzL2Rvd25yZXYueG1sRI9BawIx&#10;FITvQv9DeIXeNFstIlujSMUi6GVVPD82r5vFzUvYxHXbX28KgsdhZr5h5sveNqKjNtSOFbyPMhDE&#10;pdM1VwpOx81wBiJEZI2NY1LwSwGWi5fBHHPtblxQd4iVSBAOOSowMfpcylAashhGzhMn78e1FmOS&#10;bSV1i7cEt40cZ9lUWqw5LRj09GWovByuVkE2Pvv1abYtjvvd9+av2KPx3VSpt9d+9QkiUh+f4Ud7&#10;qxVMPibwfyYdAbm4AwAA//8DAFBLAQItABQABgAIAAAAIQDb4fbL7gAAAIUBAAATAAAAAAAAAAAA&#10;AAAAAAAAAABbQ29udGVudF9UeXBlc10ueG1sUEsBAi0AFAAGAAgAAAAhAFr0LFu/AAAAFQEAAAsA&#10;AAAAAAAAAAAAAAAAHwEAAF9yZWxzLy5yZWxzUEsBAi0AFAAGAAgAAAAhAJu4RZfEAAAA3AAAAA8A&#10;AAAAAAAAAAAAAAAABwIAAGRycy9kb3ducmV2LnhtbFBLBQYAAAAAAwADALcAAAD4AgAAAAA=&#10;" path="m14922,l9613,,4305,,,4305,,14922r4305,4305l14922,19227r4305,-4305l19227,4305,14922,xe" fillcolor="#46a406" stroked="f">
                  <v:path arrowok="t"/>
                </v:shape>
                <v:shape id="Graphic 344" o:spid="_x0000_s1030" style="position:absolute;left:24991;top:27705;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6PxQAAANwAAAAPAAAAZHJzL2Rvd25yZXYueG1sRI/RasJA&#10;FETfBf9huUJfpNlYJZXUVay0tvpUNR9wyV6TYPZu2N1q/PtuodDHYWbOMItVb1pxJecbywomSQqC&#10;uLS64UpBcXp/nIPwAVlja5kU3MnDajkcLDDX9sYHuh5DJSKEfY4K6hC6XEpf1mTQJ7Yjjt7ZOoMh&#10;SldJ7fAW4aaVT2maSYMNx4UaO9rUVF6O30ZBtqUP+jqcnpvXnbu/bebZuNijUg+jfv0CIlAf/sN/&#10;7U+tYDqbwe+ZeATk8gcAAP//AwBQSwECLQAUAAYACAAAACEA2+H2y+4AAACFAQAAEwAAAAAAAAAA&#10;AAAAAAAAAAAAW0NvbnRlbnRfVHlwZXNdLnhtbFBLAQItABQABgAIAAAAIQBa9CxbvwAAABUBAAAL&#10;AAAAAAAAAAAAAAAAAB8BAABfcmVscy8ucmVsc1BLAQItABQABgAIAAAAIQBIwl6PxQAAANwAAAAP&#10;AAAAAAAAAAAAAAAAAAcCAABkcnMvZG93bnJldi54bWxQSwUGAAAAAAMAAwC3AAAA+QIAAAAA&#10;" path="m9613,r5309,l19227,4305r,5308l19227,14922r-4305,4305l9613,19227r-5308,l,14922,,9613,,4305,4305,,9613,xe" filled="f" strokecolor="#307304" strokeweight=".00528mm">
                  <v:path arrowok="t"/>
                </v:shape>
                <v:shape id="Graphic 345" o:spid="_x0000_s1031" style="position:absolute;left:20866;top:2285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HaxgAAANwAAAAPAAAAZHJzL2Rvd25yZXYueG1sRI9Pa8JA&#10;FMTvhX6H5RW81Y1Nq5K6ilRKS/XiP7y+Zp/ZYPZtyG5M+u27hYLHYWZ+w8wWva3ElRpfOlYwGiYg&#10;iHOnSy4UHPbvj1MQPiBrrByTgh/ysJjf380w067jLV13oRARwj5DBSaEOpPS54Ys+qGriaN3do3F&#10;EGVTSN1gF+G2kk9JMpYWS44LBmt6M5Rfdq1V0H1PTNuejutVm25Qu/HHvv5KlRo89MtXEIH6cAv/&#10;tz+1gvT5Bf7OxCMg578AAAD//wMAUEsBAi0AFAAGAAgAAAAhANvh9svuAAAAhQEAABMAAAAAAAAA&#10;AAAAAAAAAAAAAFtDb250ZW50X1R5cGVzXS54bWxQSwECLQAUAAYACAAAACEAWvQsW78AAAAVAQAA&#10;CwAAAAAAAAAAAAAAAAAfAQAAX3JlbHMvLnJlbHNQSwECLQAUAAYACAAAACEAHAch2sYAAADcAAAA&#10;DwAAAAAAAAAAAAAAAAAHAgAAZHJzL2Rvd25yZXYueG1sUEsFBgAAAAADAAMAtwAAAPoCAAAAAA==&#10;" path="m12166,l7835,,3505,,,3505r,8661l3505,15671r8661,l15671,12166r,-8661l12166,xe" fillcolor="#46a406" stroked="f">
                  <v:path arrowok="t"/>
                </v:shape>
                <v:shape id="Graphic 346" o:spid="_x0000_s1032" style="position:absolute;left:20866;top:22854;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4LxAAAANwAAAAPAAAAZHJzL2Rvd25yZXYueG1sRI/BbsIw&#10;EETvSPyDtUjcwKG0gFIMQtBKXHogwH0VL3FKvE5jE9J+fV2pEsfRzLzRLNedrURLjS8dK5iMExDE&#10;udMlFwpOx/fRAoQPyBorx6TgmzysV/3eElPt7nygNguFiBD2KSowIdSplD43ZNGPXU0cvYtrLIYo&#10;m0LqBu8Rbiv5lCQzabHkuGCwpq2h/JrdrIKd+Tzr6/Hj5ctmb9N5m+x/JDmlhoNu8woiUBce4f/2&#10;XiuYPs/g70w8AnL1CwAA//8DAFBLAQItABQABgAIAAAAIQDb4fbL7gAAAIUBAAATAAAAAAAAAAAA&#10;AAAAAAAAAABbQ29udGVudF9UeXBlc10ueG1sUEsBAi0AFAAGAAgAAAAhAFr0LFu/AAAAFQEAAAsA&#10;AAAAAAAAAAAAAAAAHwEAAF9yZWxzLy5yZWxzUEsBAi0AFAAGAAgAAAAhAPNHTgvEAAAA3AAAAA8A&#10;AAAAAAAAAAAAAAAABwIAAGRycy9kb3ducmV2LnhtbFBLBQYAAAAAAwADALcAAAD4AgAAAAA=&#10;" path="m7835,r4331,l15671,3505r,4330l15671,12166r-3505,3505l7835,15671r-4330,l,12166,,7835,,3505,3505,,7835,xe" filled="f" strokecolor="#307304" strokeweight=".00422mm">
                  <v:path arrowok="t"/>
                </v:shape>
                <v:shape id="Graphic 347" o:spid="_x0000_s1033" style="position:absolute;left:23346;top:2156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zxQAAANwAAAAPAAAAZHJzL2Rvd25yZXYueG1sRI9La8Mw&#10;EITvgfwHsYHeEjkPp8WNEuJAwfSURy+9LdbWNrFWxpIf/fdVoJDjMDPfMLvDaGrRU+sqywqWiwgE&#10;cW51xYWCr9vH/A2E88gaa8uk4JccHPbTyQ4TbQe+UH/1hQgQdgkqKL1vEildXpJBt7ANcfB+bGvQ&#10;B9kWUrc4BLip5SqKttJgxWGhxIZOJeX3a2cUZMvbZ91dKhNvz9mQujT+Ho6NUi+z8fgOwtPon+H/&#10;dqYVrDev8DgTjoDc/wEAAP//AwBQSwECLQAUAAYACAAAACEA2+H2y+4AAACFAQAAEwAAAAAAAAAA&#10;AAAAAAAAAAAAW0NvbnRlbnRfVHlwZXNdLnhtbFBLAQItABQABgAIAAAAIQBa9CxbvwAAABUBAAAL&#10;AAAAAAAAAAAAAAAAAB8BAABfcmVscy8ucmVsc1BLAQItABQABgAIAAAAIQAMAU3zxQAAANwAAAAP&#10;AAAAAAAAAAAAAAAAAAcCAABkcnMvZG93bnJldi54bWxQSwUGAAAAAAMAAwC3AAAA+QIAAAAA&#10;" path="m10032,l6464,,2895,,,2895r,7150l2895,12941r7137,l12928,10045r,-7150l10032,xe" fillcolor="#46a406" stroked="f">
                  <v:path arrowok="t"/>
                </v:shape>
                <v:shape id="Graphic 348" o:spid="_x0000_s1034" style="position:absolute;left:23346;top:2156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HvwAAAANwAAAAPAAAAZHJzL2Rvd25yZXYueG1sRE9Na8JA&#10;EL0X+h+WKXirG6tWSV1FhaI3MRbB25CdJsHsbJrdavz3zkHw+Hjfs0XnanWhNlSeDQz6CSji3NuK&#10;CwM/h+/3KagQkS3WnsnAjQIs5q8vM0ytv/KeLlkslIRwSNFAGWOTah3ykhyGvm+Ihfv1rcMosC20&#10;bfEq4a7WH0nyqR1WLA0lNrQuKT9n/87AYSNd2+X+zx7HI5qcdhl2q8yY3lu3/AIVqYtP8cO9tQaG&#10;I1krZ+QI6PkdAAD//wMAUEsBAi0AFAAGAAgAAAAhANvh9svuAAAAhQEAABMAAAAAAAAAAAAAAAAA&#10;AAAAAFtDb250ZW50X1R5cGVzXS54bWxQSwECLQAUAAYACAAAACEAWvQsW78AAAAVAQAACwAAAAAA&#10;AAAAAAAAAAAfAQAAX3JlbHMvLnJlbHNQSwECLQAUAAYACAAAACEAIaYh78AAAADcAAAADwAAAAAA&#10;AAAAAAAAAAAHAgAAZHJzL2Rvd25yZXYueG1sUEsFBgAAAAADAAMAtwAAAPQCAAAAAA==&#10;" path="m6464,r3568,l12928,2895r,3569l12928,10045r-2896,2896l6464,12941r-3569,l,10045,,6464,,2895,2895,,6464,xe" filled="f" strokecolor="#307304" strokeweight=".0035mm">
                  <v:path arrowok="t"/>
                </v:shape>
                <v:shape id="Graphic 349" o:spid="_x0000_s1035" style="position:absolute;left:19345;top:1943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JZxQAAANwAAAAPAAAAZHJzL2Rvd25yZXYueG1sRI/NasMw&#10;EITvgb6D2EIvIZHy16ZulFBKCrmFuOl9sTa2sbUykuq4b18VAjkOM/MNs9kNthU9+VA71jCbKhDE&#10;hTM1lxrOX5+TNYgQkQ22jknDLwXYbR9GG8yMu/KJ+jyWIkE4ZKihirHLpAxFRRbD1HXEybs4bzEm&#10;6UtpPF4T3LZyrtSztFhzWqiwo4+Kiib/sRou+/36Wx2bRTduZmV/yv1qrl60fnoc3t9ARBriPXxr&#10;H4yGxfIV/s+kIyC3fwAAAP//AwBQSwECLQAUAAYACAAAACEA2+H2y+4AAACFAQAAEwAAAAAAAAAA&#10;AAAAAAAAAAAAW0NvbnRlbnRfVHlwZXNdLnhtbFBLAQItABQABgAIAAAAIQBa9CxbvwAAABUBAAAL&#10;AAAAAAAAAAAAAAAAAB8BAABfcmVscy8ucmVsc1BLAQItABQABgAIAAAAIQA3F9JZxQAAANwAAAAP&#10;AAAAAAAAAAAAAAAAAAcCAABkcnMvZG93bnJldi54bWxQSwUGAAAAAAMAAwC3AAAA+QIAAAAA&#10;" path="m8686,l5600,,2501,,,2501,,8686r2501,2515l8686,11201,11201,8686r,-6185l8686,xe" fillcolor="#46a406" stroked="f">
                  <v:path arrowok="t"/>
                </v:shape>
                <v:shape id="Graphic 350" o:spid="_x0000_s1036" style="position:absolute;left:19345;top:1943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HmxgAAANwAAAAPAAAAZHJzL2Rvd25yZXYueG1sRI/BSgMx&#10;EIbvgu8QRvAiNmvFUtampQgtgh5sawvehs24u2wyWZPYXd/eOQgeh3/+b75ZrEbv1JliagMbuJsU&#10;oIirYFuuDbwfNrdzUCkjW3SBycAPJVgtLy8WWNow8I7O+1wrgXAq0UCTc19qnaqGPKZJ6Ikl+wzR&#10;Y5Yx1tpGHATunZ4WxUx7bFkuNNjTU0NVt//2ovHWdfQ6xPnXx8v6ZjtNR0cnZ8z11bh+BJVpzP/L&#10;f+1na+D+QfTlGSGAXv4CAAD//wMAUEsBAi0AFAAGAAgAAAAhANvh9svuAAAAhQEAABMAAAAAAAAA&#10;AAAAAAAAAAAAAFtDb250ZW50X1R5cGVzXS54bWxQSwECLQAUAAYACAAAACEAWvQsW78AAAAVAQAA&#10;CwAAAAAAAAAAAAAAAAAfAQAAX3JlbHMvLnJlbHNQSwECLQAUAAYACAAAACEA4uqR5sYAAADcAAAA&#10;DwAAAAAAAAAAAAAAAAAHAgAAZHJzL2Rvd25yZXYueG1sUEsFBgAAAAADAAMAtwAAAPoCAAAAAA==&#10;" path="m5600,l8686,r2515,2501l11201,5600r,3086l8686,11201r-3086,l2501,11201,,8686,,5600,,2501,2501,,5600,xe" filled="f" strokecolor="#307304" strokeweight=".00317mm">
                  <v:path arrowok="t"/>
                </v:shape>
                <v:shape id="Graphic 351" o:spid="_x0000_s1037" style="position:absolute;left:19777;top:25783;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iCxAAAANwAAAAPAAAAZHJzL2Rvd25yZXYueG1sRI9Ba8JA&#10;FITvQv/D8gpepO5GsZXUVYpY6E2M7f2RfSYh2bdhdxvTf98VBI/DzHzDbHaj7cRAPjSONWRzBYK4&#10;dKbhSsP3+fNlDSJEZIOdY9LwRwF226fJBnPjrnyioYiVSBAOOWqoY+xzKUNZk8Uwdz1x8i7OW4xJ&#10;+koaj9cEt51cKPUqLTacFmrsaV9T2Ra/VsPlcFj/qGO77GdtVg2nwq8W6k3r6fP48Q4i0hgf4Xv7&#10;y2hYrjK4nUlHQG7/AQAA//8DAFBLAQItABQABgAIAAAAIQDb4fbL7gAAAIUBAAATAAAAAAAAAAAA&#10;AAAAAAAAAABbQ29udGVudF9UeXBlc10ueG1sUEsBAi0AFAAGAAgAAAAhAFr0LFu/AAAAFQEAAAsA&#10;AAAAAAAAAAAAAAAAHwEAAF9yZWxzLy5yZWxzUEsBAi0AFAAGAAgAAAAhAEy4SILEAAAA3AAAAA8A&#10;AAAAAAAAAAAAAAAABwIAAGRycy9kb3ducmV2LnhtbFBLBQYAAAAAAwADALcAAAD4AgAAAAA=&#10;" path="m8496,l5473,,2451,,,2451,,8509r2451,2451l8496,10960,10947,8509r,-6058l8496,xe" fillcolor="#46a406" stroked="f">
                  <v:path arrowok="t"/>
                </v:shape>
                <v:shape id="Image 352" o:spid="_x0000_s1038" type="#_x0000_t75" style="position:absolute;left:9032;top:12074;width:15947;height:1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WzxgAAANwAAAAPAAAAZHJzL2Rvd25yZXYueG1sRI9Pa8JA&#10;FMTvQr/D8gredOOf2JK6ShUEQVC0PfT4mn1NQrNvQ3YTo5/eFQSPw8z8hpkvO1OKlmpXWFYwGkYg&#10;iFOrC84UfH9tBu8gnEfWWFomBRdysFy89OaYaHvmI7Unn4kAYZeggtz7KpHSpTkZdENbEQfvz9YG&#10;fZB1JnWN5wA3pRxH0UwaLDgs5FjROqf0/9QYBc3Br/bx6Nr8xtnbz/QYtbt0e1Cq/9p9foDw1Pln&#10;+NHeagWTeAz3M+EIyMUNAAD//wMAUEsBAi0AFAAGAAgAAAAhANvh9svuAAAAhQEAABMAAAAAAAAA&#10;AAAAAAAAAAAAAFtDb250ZW50X1R5cGVzXS54bWxQSwECLQAUAAYACAAAACEAWvQsW78AAAAVAQAA&#10;CwAAAAAAAAAAAAAAAAAfAQAAX3JlbHMvLnJlbHNQSwECLQAUAAYACAAAACEADFPFs8YAAADcAAAA&#10;DwAAAAAAAAAAAAAAAAAHAgAAZHJzL2Rvd25yZXYueG1sUEsFBgAAAAADAAMAtwAAAPoCAAAAAA==&#10;">
                  <v:imagedata r:id="rId100" o:title=""/>
                </v:shape>
                <v:shape id="Graphic 353" o:spid="_x0000_s1039" style="position:absolute;left:19777;top:25783;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RxgAAANwAAAAPAAAAZHJzL2Rvd25yZXYueG1sRI9BawIx&#10;EIXvgv8hjOBFNFulRVajSKEitIdqa6G3YTPuLptMtkl0t/++KRR6fLx535u33vbWiBv5UDtWcDfL&#10;QBAXTtdcKnh/e5ouQYSIrNE4JgXfFGC7GQ7WmGvX8ZFup1iKBOGQo4IqxjaXMhQVWQwz1xIn7+K8&#10;xZikL6X22CW4NXKeZQ/SYs2pocKWHisqmtPVpjdem4ZeOr/8+nzeTfbzcDb0YZQaj/rdCkSkPv4f&#10;/6UPWsHifgG/YxIB5OYHAAD//wMAUEsBAi0AFAAGAAgAAAAhANvh9svuAAAAhQEAABMAAAAAAAAA&#10;AAAAAAAAAAAAAFtDb250ZW50X1R5cGVzXS54bWxQSwECLQAUAAYACAAAACEAWvQsW78AAAAVAQAA&#10;CwAAAAAAAAAAAAAAAAAfAQAAX3JlbHMvLnJlbHNQSwECLQAUAAYACAAAACEAEjgPkcYAAADcAAAA&#10;DwAAAAAAAAAAAAAAAAAHAgAAZHJzL2Rvd25yZXYueG1sUEsFBgAAAAADAAMAtwAAAPoCAAAAAA==&#10;" path="m5473,l8496,r2451,2451l10947,5473r,3036l8496,10960r-3023,l2451,10960,,8509,,5473,,2451,2451,,5473,xe" filled="f" strokecolor="#307304" strokeweight=".00317mm">
                  <v:path arrowok="t"/>
                </v:shape>
                <v:shape id="Graphic 354" o:spid="_x0000_s1040" style="position:absolute;left:12803;top:1014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axAAAANwAAAAPAAAAZHJzL2Rvd25yZXYueG1sRI9BawIx&#10;FITvhf6H8AQvpSZqbWU1ShEFb8Vte39snrvLbl6WJK7rvzdCocdhZr5h1tvBtqInH2rHGqYTBYK4&#10;cKbmUsPP9+F1CSJEZIOtY9JwowDbzfPTGjPjrnyiPo+lSBAOGWqoYuwyKUNRkcUwcR1x8s7OW4xJ&#10;+lIaj9cEt62cKfUuLdacFirsaFdR0eQXq+G83y9/1Vcz716aadmfcr+YqQ+tx6PhcwUi0hD/w3/t&#10;o9EwX7zB40w6AnJzBwAA//8DAFBLAQItABQABgAIAAAAIQDb4fbL7gAAAIUBAAATAAAAAAAAAAAA&#10;AAAAAAAAAABbQ29udGVudF9UeXBlc10ueG1sUEsBAi0AFAAGAAgAAAAhAFr0LFu/AAAAFQEAAAsA&#10;AAAAAAAAAAAAAAAAHwEAAF9yZWxzLy5yZWxzUEsBAi0AFAAGAAgAAAAhAFzP6xrEAAAA3AAAAA8A&#10;AAAAAAAAAAAAAAAABwIAAGRycy9kb3ducmV2LnhtbFBLBQYAAAAAAwADALcAAAD4AgAAAAA=&#10;" path="m8432,l5435,,2438,,,2425,,8432r2438,2426l8432,10858,10871,8432r,-6007l8432,xe" fillcolor="#46a406" stroked="f">
                  <v:path arrowok="t"/>
                </v:shape>
                <v:shape id="Graphic 355" o:spid="_x0000_s1041" style="position:absolute;left:12803;top:1014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EXwwAAANwAAAAPAAAAZHJzL2Rvd25yZXYueG1sRI/RagIx&#10;FETfC/5DuELfalZFKatRxNVS+lbtB1w2183q5mbdxDX+vSkU+jjMzBlmuY62ET11vnasYDzKQBCX&#10;TtdcKfg57t/eQfiArLFxTAoe5GG9GrwsMdfuzt/UH0IlEoR9jgpMCG0upS8NWfQj1xIn7+Q6iyHJ&#10;rpK6w3uC20ZOsmwuLdacFgy2tDVUXg43q6D6wL7YzKfFNZo27nbb4itcz0q9DuNmASJQDP/hv/an&#10;VjCdzeD3TDoCcvUEAAD//wMAUEsBAi0AFAAGAAgAAAAhANvh9svuAAAAhQEAABMAAAAAAAAAAAAA&#10;AAAAAAAAAFtDb250ZW50X1R5cGVzXS54bWxQSwECLQAUAAYACAAAACEAWvQsW78AAAAVAQAACwAA&#10;AAAAAAAAAAAAAAAfAQAAX3JlbHMvLnJlbHNQSwECLQAUAAYACAAAACEAQOUBF8MAAADcAAAADwAA&#10;AAAAAAAAAAAAAAAHAgAAZHJzL2Rvd25yZXYueG1sUEsFBgAAAAADAAMAtwAAAPcCAAAAAA==&#10;" path="m5435,l8432,r2439,2425l10871,5435r,2997l8432,10858r-2997,l2438,10858,,8432,,5435,,2425,2438,,5435,xe" filled="f" strokecolor="#307304" strokeweight=".00281mm">
                  <v:path arrowok="t"/>
                </v:shape>
                <v:shape id="Graphic 356" o:spid="_x0000_s1042" style="position:absolute;left:19060;top:1323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TnxQAAANwAAAAPAAAAZHJzL2Rvd25yZXYueG1sRI9fa8JA&#10;EMTfhX6HYwu+6aWt/5p6SiuKlT6ppc9LbpuE5vbS3KrRT+8VCj4OM/MbZjpvXaWO1ITSs4GHfgKK&#10;OPO25NzA537Vm4AKgmyx8kwGzhRgPrvrTDG1/sRbOu4kVxHCIUUDhUidah2yghyGvq+Jo/ftG4cS&#10;ZZNr2+Apwl2lH5NkpB2WHBcKrGlRUPazOzgD2ddmsMkPInx5xurXvq0/xsu1Md379vUFlFArt/B/&#10;+90aeBqO4O9MPAJ6dgUAAP//AwBQSwECLQAUAAYACAAAACEA2+H2y+4AAACFAQAAEwAAAAAAAAAA&#10;AAAAAAAAAAAAW0NvbnRlbnRfVHlwZXNdLnhtbFBLAQItABQABgAIAAAAIQBa9CxbvwAAABUBAAAL&#10;AAAAAAAAAAAAAAAAAB8BAABfcmVscy8ucmVsc1BLAQItABQABgAIAAAAIQAFV7TnxQAAANwAAAAP&#10;AAAAAAAAAAAAAAAAAAcCAABkcnMvZG93bnJldi54bWxQSwUGAAAAAAMAAwC3AAAA+QIAAAAA&#10;" path="m8140,l5245,,2349,,,2349,,8153r2349,2349l8140,10502,10490,8153r,-5804l8140,xe" fillcolor="#46a406" stroked="f">
                  <v:path arrowok="t"/>
                </v:shape>
                <v:shape id="Graphic 357" o:spid="_x0000_s1043" style="position:absolute;left:19060;top:1323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4WxQAAANwAAAAPAAAAZHJzL2Rvd25yZXYueG1sRI9Pi8Iw&#10;FMTvwn6H8Ba8iKb+2VW7RhFBUfa0Kp4fzbPt2ryUJtr67Y0geBxm5jfMbNGYQtyocrllBf1eBII4&#10;sTrnVMHxsO5OQDiPrLGwTAru5GAx/2jNMNa25j+67X0qAoRdjAoy78tYSpdkZND1bEkcvLOtDPog&#10;q1TqCusAN4UcRNG3NJhzWMiwpFVGyWV/NQo60/o87P+uR6fdxoxd/p9si5FTqv3ZLH9AeGr8O/xq&#10;b7WC4dcYnmfCEZDzBwAAAP//AwBQSwECLQAUAAYACAAAACEA2+H2y+4AAACFAQAAEwAAAAAAAAAA&#10;AAAAAAAAAAAAW0NvbnRlbnRfVHlwZXNdLnhtbFBLAQItABQABgAIAAAAIQBa9CxbvwAAABUBAAAL&#10;AAAAAAAAAAAAAAAAAB8BAABfcmVscy8ucmVsc1BLAQItABQABgAIAAAAIQAwh04WxQAAANwAAAAP&#10;AAAAAAAAAAAAAAAAAAcCAABkcnMvZG93bnJldi54bWxQSwUGAAAAAAMAAwC3AAAA+QIAAAAA&#10;" path="m5245,l8140,r2350,2349l10490,5245r,2908l8140,10502r-2895,l2349,10502,,8153,,5245,,2349,2349,,5245,xe" filled="f" strokecolor="#307304" strokeweight=".00281mm">
                  <v:path arrowok="t"/>
                </v:shape>
                <v:shape id="Graphic 358" o:spid="_x0000_s1044" style="position:absolute;left:23506;top:2023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UOwgAAANwAAAAPAAAAZHJzL2Rvd25yZXYueG1sRE9LT8JA&#10;EL6T+B82Y+INtoIKVhYCRoLEE49wnnTHtqE7W7oDFH49ezDx+OV7j6etq9SZmlB6NvDcS0ARZ96W&#10;nBvYbRfdEaggyBYrz2TgSgGmk4fOGFPrL7ym80ZyFUM4pGigEKlTrUNWkMPQ8zVx5H5941AibHJt&#10;G7zEcFfpfpK8aYclx4YCa/osKDtsTs5Atl+9rPKTCN/esTra+fJn+LU05umxnX2AEmrlX/zn/rYG&#10;Bq9xbTwTj4Ce3AEAAP//AwBQSwECLQAUAAYACAAAACEA2+H2y+4AAACFAQAAEwAAAAAAAAAAAAAA&#10;AAAAAAAAW0NvbnRlbnRfVHlwZXNdLnhtbFBLAQItABQABgAIAAAAIQBa9CxbvwAAABUBAAALAAAA&#10;AAAAAAAAAAAAAB8BAABfcmVscy8ucmVsc1BLAQItABQABgAIAAAAIQAbhIUOwgAAANwAAAAPAAAA&#10;AAAAAAAAAAAAAAcCAABkcnMvZG93bnJldi54bWxQSwUGAAAAAAMAAwC3AAAA9gIAAAAA&#10;" path="m8026,l5168,,2311,,,2311,,8013r2311,2312l8026,10325,10337,8013r,-5702l8026,xe" fillcolor="#46a406" stroked="f">
                  <v:path arrowok="t"/>
                </v:shape>
                <v:shape id="Graphic 359" o:spid="_x0000_s1045" style="position:absolute;left:23506;top:2023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xgAAANwAAAAPAAAAZHJzL2Rvd25yZXYueG1sRI9Ba8JA&#10;FITvhf6H5RW8iG6itmqaVUohJdJTVTw/ss8kbfZtyG5N+u9dQehxmJlvmHQ7mEZcqHO1ZQXxNAJB&#10;XFhdc6ngeMgmKxDOI2tsLJOCP3Kw3Tw+pJho2/MXXfa+FAHCLkEFlfdtIqUrKjLoprYlDt7ZdgZ9&#10;kF0pdYd9gJtGzqLoRRqsOSxU2NJ7RcXP/tcoGK/78zz+zBan3YdZuvq7yJuFU2r0NLy9gvA0+P/w&#10;vZ1rBfPnNdzOhCMgN1cAAAD//wMAUEsBAi0AFAAGAAgAAAAhANvh9svuAAAAhQEAABMAAAAAAAAA&#10;AAAAAAAAAAAAAFtDb250ZW50X1R5cGVzXS54bWxQSwECLQAUAAYACAAAACEAWvQsW78AAAAVAQAA&#10;CwAAAAAAAAAAAAAAAAAfAQAAX3JlbHMvLnJlbHNQSwECLQAUAAYACAAAACEALlR//8YAAADcAAAA&#10;DwAAAAAAAAAAAAAAAAAHAgAAZHJzL2Rvd25yZXYueG1sUEsFBgAAAAADAAMAtwAAAPoCAAAAAA==&#10;" path="m5168,l8026,r2311,2311l10337,5168r,2845l8026,10325r-2858,l2311,10325,,8013,,5168,,2311,2311,,5168,xe" filled="f" strokecolor="#307304" strokeweight=".00281mm">
                  <v:path arrowok="t"/>
                </v:shape>
                <v:shape id="Graphic 360" o:spid="_x0000_s1046" style="position:absolute;left:27668;top:2762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O1wgAAANwAAAAPAAAAZHJzL2Rvd25yZXYueG1sRE9NT8JA&#10;EL2b+B82Y8LNbhUCWliIGggSTqDhPOkObUN3tnYHKPx69kDi8eV9T2adq9WJ2lB5NvCSpKCIc28r&#10;Lgz8/iye30AFQbZYeyYDFwowmz4+TDCz/swbOm2lUDGEQ4YGSpEm0zrkJTkMiW+II7f3rUOJsC20&#10;bfEcw12tX9N0qB1WHBtKbOirpPywPToD+W41WBVHEb6+Y/1nP5fr0XxpTO+p+xiDEurkX3x3f1sD&#10;/WGcH8/EI6CnNwAAAP//AwBQSwECLQAUAAYACAAAACEA2+H2y+4AAACFAQAAEwAAAAAAAAAAAAAA&#10;AAAAAAAAW0NvbnRlbnRfVHlwZXNdLnhtbFBLAQItABQABgAIAAAAIQBa9CxbvwAAABUBAAALAAAA&#10;AAAAAAAAAAAAAB8BAABfcmVscy8ucmVsc1BLAQItABQABgAIAAAAIQArnkO1wgAAANwAAAAPAAAA&#10;AAAAAAAAAAAAAAcCAABkcnMvZG93bnJldi54bWxQSwUGAAAAAAMAAwC3AAAA9gIAAAAA&#10;" path="m7962,l5130,,2298,,,2298,,7962r2298,2299l7962,10261,10261,7962r,-5664l7962,xe" fillcolor="#46a406" stroked="f">
                  <v:path arrowok="t"/>
                </v:shape>
                <v:shape id="Graphic 361" o:spid="_x0000_s1047" style="position:absolute;left:27668;top:2762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lExAAAANwAAAAPAAAAZHJzL2Rvd25yZXYueG1sRI9Bi8Iw&#10;FITvgv8hPMGLrGlVdK1GEUFR9rS67PnRPNtq81KaaLv/fiMIHoeZ+YZZrltTigfVrrCsIB5GIIhT&#10;qwvOFPycdx+fIJxH1lhaJgV/5GC96naWmGjb8Dc9Tj4TAcIuQQW591UipUtzMuiGtiIO3sXWBn2Q&#10;dSZ1jU2Am1KOomgqDRYcFnKsaJtTejvdjYLBvLmM46/d5Pe4NzNXXNNDOXFK9XvtZgHCU+vf4Vf7&#10;oBWMpzE8z4QjIFf/AAAA//8DAFBLAQItABQABgAIAAAAIQDb4fbL7gAAAIUBAAATAAAAAAAAAAAA&#10;AAAAAAAAAABbQ29udGVudF9UeXBlc10ueG1sUEsBAi0AFAAGAAgAAAAhAFr0LFu/AAAAFQEAAAsA&#10;AAAAAAAAAAAAAAAAHwEAAF9yZWxzLy5yZWxzUEsBAi0AFAAGAAgAAAAhAB5OuUTEAAAA3AAAAA8A&#10;AAAAAAAAAAAAAAAABwIAAGRycy9kb3ducmV2LnhtbFBLBQYAAAAAAwADALcAAAD4AgAAAAA=&#10;" path="m5130,l7962,r2299,2298l10261,5130r,2832l7962,10261r-2832,l2298,10261,,7962,,5130,,2298,2298,,5130,xe" filled="f" strokecolor="#307304" strokeweight=".00281mm">
                  <v:path arrowok="t"/>
                </v:shape>
                <v:shape id="Graphic 362" o:spid="_x0000_s1048" style="position:absolute;left:22947;top:2768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nDwgAAANwAAAAPAAAAZHJzL2Rvd25yZXYueG1sRI/RisIw&#10;FETfBf8hXGFfRNN1QaQapQi6vm71A67NtSltbkoTa92v3ywIPg4zc4bZ7AbbiJ46XzlW8DlPQBAX&#10;TldcKricD7MVCB+QNTaOScGTPOy249EGU+0e/EN9HkoRIexTVGBCaFMpfWHIop+7ljh6N9dZDFF2&#10;pdQdPiLcNnKRJEtpseK4YLClvaGizu9WwbQ3LnPZ9dzXx9/6WFfP75PJlfqYDNkaRKAhvMOv9kkr&#10;+Fou4P9MPAJy+wcAAP//AwBQSwECLQAUAAYACAAAACEA2+H2y+4AAACFAQAAEwAAAAAAAAAAAAAA&#10;AAAAAAAAW0NvbnRlbnRfVHlwZXNdLnhtbFBLAQItABQABgAIAAAAIQBa9CxbvwAAABUBAAALAAAA&#10;AAAAAAAAAAAAAB8BAABfcmVscy8ucmVsc1BLAQItABQABgAIAAAAIQBlpenDwgAAANwAAAAPAAAA&#10;AAAAAAAAAAAAAAcCAABkcnMvZG93bnJldi54bWxQSwUGAAAAAAMAAwC3AAAA9gIAAAAA&#10;" path="m7810,l5029,,2247,,,2247,,7810r2247,2248l7810,10058,10058,7810r,-5563l7810,xe" fillcolor="#46a406" stroked="f">
                  <v:path arrowok="t"/>
                </v:shape>
                <v:shape id="Graphic 363" o:spid="_x0000_s1049" style="position:absolute;left:22947;top:2768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WtxAAAANwAAAAPAAAAZHJzL2Rvd25yZXYueG1sRI9Pi8Iw&#10;FMTvC36H8ARva+oKslajiH/Ag5eqF2/P5tkUm5fSZG377c3Cwh6HmfkNs1x3thIvanzpWMFknIAg&#10;zp0uuVBwvRw+v0H4gKyxckwKevKwXg0+lphq13JGr3MoRISwT1GBCaFOpfS5IYt+7Gri6D1cYzFE&#10;2RRSN9hGuK3kV5LMpMWS44LBmraG8uf5xyrY98H0et6edll/uh/sbXfNyotSo2G3WYAI1IX/8F/7&#10;qBVMZ1P4PROPgFy9AQAA//8DAFBLAQItABQABgAIAAAAIQDb4fbL7gAAAIUBAAATAAAAAAAAAAAA&#10;AAAAAAAAAABbQ29udGVudF9UeXBlc10ueG1sUEsBAi0AFAAGAAgAAAAhAFr0LFu/AAAAFQEAAAsA&#10;AAAAAAAAAAAAAAAAHwEAAF9yZWxzLy5yZWxzUEsBAi0AFAAGAAgAAAAhACQ/Ra3EAAAA3AAAAA8A&#10;AAAAAAAAAAAAAAAABwIAAGRycy9kb3ducmV2LnhtbFBLBQYAAAAAAwADALcAAAD4AgAAAAA=&#10;" path="m5029,l7810,r2248,2247l10058,5029r,2781l7810,10058r-2781,l2247,10058,,7810,,5029,,2247,2247,,5029,xe" filled="f" strokecolor="#307304" strokeweight=".00281mm">
                  <v:path arrowok="t"/>
                </v:shape>
                <v:shape id="Graphic 364" o:spid="_x0000_s1050" style="position:absolute;left:29554;top:27924;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QswwAAANwAAAAPAAAAZHJzL2Rvd25yZXYueG1sRI/RasJA&#10;FETfC/7DcoW+FN1Ui0h0lSBofTX6AdfsNRuSvRuy2xj79V1B6OMwM2eY9Xawjeip85VjBZ/TBARx&#10;4XTFpYLLeT9ZgvABWWPjmBQ8yMN2M3pbY6rdnU/U56EUEcI+RQUmhDaV0heGLPqpa4mjd3OdxRBl&#10;V0rd4T3CbSNnSbKQFiuOCwZb2hkq6vzHKvjojctcdj339eG3PtTV4/tocqXex0O2AhFoCP/hV/uo&#10;FcwXX/A8E4+A3PwBAAD//wMAUEsBAi0AFAAGAAgAAAAhANvh9svuAAAAhQEAABMAAAAAAAAAAAAA&#10;AAAAAAAAAFtDb250ZW50X1R5cGVzXS54bWxQSwECLQAUAAYACAAAACEAWvQsW78AAAAVAQAACwAA&#10;AAAAAAAAAAAAAAAfAQAAX3JlbHMvLnJlbHNQSwECLQAUAAYACAAAACEAhQDULMMAAADcAAAADwAA&#10;AAAAAAAAAAAAAAAHAgAAZHJzL2Rvd25yZXYueG1sUEsFBgAAAAADAAMAtwAAAPcCAAAAAA==&#10;" path="m7645,l4927,,2209,,,2209,,7645,2209,9842r5436,l9855,7645r,-5436l7645,xe" fillcolor="#46a406" stroked="f">
                  <v:path arrowok="t"/>
                </v:shape>
                <v:shape id="Graphic 365" o:spid="_x0000_s1051" style="position:absolute;left:29554;top:27924;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hCxAAAANwAAAAPAAAAZHJzL2Rvd25yZXYueG1sRI9Ba8JA&#10;FITvBf/D8gRvdWOlotFVpCr04CXqxdsz+8wGs29DdjXJv+8WCj0OM/MNs9p0thIvanzpWMFknIAg&#10;zp0uuVBwOR/e5yB8QNZYOSYFPXnYrAdvK0y1azmj1ykUIkLYp6jAhFCnUvrckEU/djVx9O6usRii&#10;bAqpG2wj3FbyI0lm0mLJccFgTV+G8sfpaRXs+2B6vWiPu6w/3g72urtk5Vmp0bDbLkEE6sJ/+K/9&#10;rRVMZ5/weyYeAbn+AQAA//8DAFBLAQItABQABgAIAAAAIQDb4fbL7gAAAIUBAAATAAAAAAAAAAAA&#10;AAAAAAAAAABbQ29udGVudF9UeXBlc10ueG1sUEsBAi0AFAAGAAgAAAAhAFr0LFu/AAAAFQEAAAsA&#10;AAAAAAAAAAAAAAAAHwEAAF9yZWxzLy5yZWxzUEsBAi0AFAAGAAgAAAAhAMSaeELEAAAA3AAAAA8A&#10;AAAAAAAAAAAAAAAABwIAAGRycy9kb3ducmV2LnhtbFBLBQYAAAAAAwADALcAAAD4AgAAAAA=&#10;" path="m4927,l7645,,9855,2209r,2718l9855,7645,7645,9842r-2718,l2209,9842,,7645,,4927,,2209,2209,,4927,xe" filled="f" strokecolor="#307304" strokeweight=".00281mm">
                  <v:path arrowok="t"/>
                </v:shape>
                <v:shape id="Graphic 366" o:spid="_x0000_s1052" style="position:absolute;left:27640;top:2514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AwwAAANwAAAAPAAAAZHJzL2Rvd25yZXYueG1sRI/dasJA&#10;FITvC77DcgRvim60EEp0lSD4c9vYBzhmj9mQ7NmQXWP06buFQi+HmfmG2exG24qBel87VrBcJCCI&#10;S6drrhR8Xw7zTxA+IGtsHZOCJ3nYbSdvG8y0e/AXDUWoRISwz1CBCaHLpPSlIYt+4Tri6N1cbzFE&#10;2VdS9/iIcNvKVZKk0mLNccFgR3tDZVPcrYL3wbjc5dfL0BxfzbGpn6ezKZSaTcd8DSLQGP7Df+2z&#10;VvCRpvB7Jh4Buf0BAAD//wMAUEsBAi0AFAAGAAgAAAAhANvh9svuAAAAhQEAABMAAAAAAAAAAAAA&#10;AAAAAAAAAFtDb250ZW50X1R5cGVzXS54bWxQSwECLQAUAAYACAAAACEAWvQsW78AAAAVAQAACwAA&#10;AAAAAAAAAAAAAAAfAQAAX3JlbHMvLnJlbHNQSwECLQAUAAYACAAAACEAGp7vwMMAAADcAAAADwAA&#10;AAAAAAAAAAAAAAAHAgAAZHJzL2Rvd25yZXYueG1sUEsFBgAAAAADAAMAtwAAAPcCAAAAAA==&#10;" path="m7531,l4851,,2171,,,2171,,7531,2171,9702r5360,l9702,7531r,-5360l7531,xe" fillcolor="#46a406" stroked="f">
                  <v:path arrowok="t"/>
                </v:shape>
                <v:shape id="Graphic 367" o:spid="_x0000_s1053" style="position:absolute;left:27640;top:2514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OuxAAAANwAAAAPAAAAZHJzL2Rvd25yZXYueG1sRI9Ba8JA&#10;FITvBf/D8gRvdWMFq9FVpCr04CXqxdsz+8wGs29DdjXJv+8WCj0OM/MNs9p0thIvanzpWMFknIAg&#10;zp0uuVBwOR/e5yB8QNZYOSYFPXnYrAdvK0y1azmj1ykUIkLYp6jAhFCnUvrckEU/djVx9O6usRii&#10;bAqpG2wj3FbyI0lm0mLJccFgTV+G8sfpaRXs+2B6vWiPu6w/3g72urtk5Vmp0bDbLkEE6sJ/+K/9&#10;rRVMZ5/weyYeAbn+AQAA//8DAFBLAQItABQABgAIAAAAIQDb4fbL7gAAAIUBAAATAAAAAAAAAAAA&#10;AAAAAAAAAABbQ29udGVudF9UeXBlc10ueG1sUEsBAi0AFAAGAAgAAAAhAFr0LFu/AAAAFQEAAAsA&#10;AAAAAAAAAAAAAAAAHwEAAF9yZWxzLy5yZWxzUEsBAi0AFAAGAAgAAAAhAFsEQ67EAAAA3AAAAA8A&#10;AAAAAAAAAAAAAAAABwIAAGRycy9kb3ducmV2LnhtbFBLBQYAAAAAAwADALcAAAD4AgAAAAA=&#10;" path="m4851,l7531,,9702,2171r,2680l9702,7531,7531,9702r-2680,l2171,9702,,7531,,4851,,2171,2171,,4851,xe" filled="f" strokecolor="#307304" strokeweight=".00281mm">
                  <v:path arrowok="t"/>
                </v:shape>
                <v:shape id="Graphic 368" o:spid="_x0000_s1054" style="position:absolute;left:26279;top:2085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4pwQAAANwAAAAPAAAAZHJzL2Rvd25yZXYueG1sRE/daoMw&#10;FL4f9B3CGfRmrLEdSHFNixRmvZ3tA5yaMyOaEzGZ1T39cjHY5cf3fzjNthcTjb51rGC7SUAQ1063&#10;3Ci4XT9e9yB8QNbYOyYFC3k4HVdPB8y0e/AnTVVoRAxhn6ECE8KQSelrQxb9xg3Ekftyo8UQ4dhI&#10;PeIjhtte7pIklRZbjg0GBzobqrvq2yp4mYzLXX6/Tl3x0xVdu1xKUym1fp7zdxCB5vAv/nOXWsFb&#10;GtfGM/EIyOMvAAAA//8DAFBLAQItABQABgAIAAAAIQDb4fbL7gAAAIUBAAATAAAAAAAAAAAAAAAA&#10;AAAAAABbQ29udGVudF9UeXBlc10ueG1sUEsBAi0AFAAGAAgAAAAhAFr0LFu/AAAAFQEAAAsAAAAA&#10;AAAAAAAAAAAAHwEAAF9yZWxzLy5yZWxzUEsBAi0AFAAGAAgAAAAhAARN3inBAAAA3AAAAA8AAAAA&#10;AAAAAAAAAAAABwIAAGRycy9kb3ducmV2LnhtbFBLBQYAAAAAAwADALcAAAD1AgAAAAA=&#10;" path="m7416,l4775,,2133,,,2133,,7416,2133,9550r5283,l9550,7416r,-5283l7416,xe" fillcolor="#46a406" stroked="f">
                  <v:path arrowok="t"/>
                </v:shape>
                <v:shape id="Graphic 369" o:spid="_x0000_s1055" style="position:absolute;left:26279;top:2085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UGxgAAANwAAAAPAAAAZHJzL2Rvd25yZXYueG1sRI9Ba8JA&#10;FITvhf6H5RV6Ed1YIdToKlpaqMdYD/X2yD6z0ezbmN3G2F/vCoUeh5n5hpkve1uLjlpfOVYwHiUg&#10;iAunKy4V7L4+hq8gfEDWWDsmBVfysFw8Pswx0+7COXXbUIoIYZ+hAhNCk0npC0MW/cg1xNE7uNZi&#10;iLItpW7xEuG2li9JkkqLFccFgw29GSpO2x+rIMc8/J4H++8urd43x91+PcGrUer5qV/NQATqw3/4&#10;r/2pFUzSKdzPxCMgFzcAAAD//wMAUEsBAi0AFAAGAAgAAAAhANvh9svuAAAAhQEAABMAAAAAAAAA&#10;AAAAAAAAAAAAAFtDb250ZW50X1R5cGVzXS54bWxQSwECLQAUAAYACAAAACEAWvQsW78AAAAVAQAA&#10;CwAAAAAAAAAAAAAAAAAfAQAAX3JlbHMvLnJlbHNQSwECLQAUAAYACAAAACEAZLRVBsYAAADcAAAA&#10;DwAAAAAAAAAAAAAAAAAHAgAAZHJzL2Rvd25yZXYueG1sUEsFBgAAAAADAAMAtwAAAPoCAAAAAA==&#10;" path="m4775,l7416,,9550,2133r,2642l9550,7416,7416,9550r-2641,l2133,9550,,7416,,4775,,2133,2133,,4775,xe" filled="f" strokecolor="#307304" strokeweight=".00244mm">
                  <v:path arrowok="t"/>
                </v:shape>
                <v:shape id="Graphic 370" o:spid="_x0000_s1056" style="position:absolute;left:24609;top:235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ywQAAANwAAAAPAAAAZHJzL2Rvd25yZXYueG1sRE9LasMw&#10;EN0XcgcxgWxKIyeFprhRjAnUzbZODjCxppaxNTKW6k9PXy0KXT7e/5jNthMjDb5xrGC3TUAQV043&#10;XCu4Xd+fXkH4gKyxc0wKFvKQnVYPR0y1m/iTxjLUIoawT1GBCaFPpfSVIYt+63riyH25wWKIcKil&#10;HnCK4baT+yR5kRYbjg0Gezobqtry2yp4HI3LXX6/jm3x0xZts3xcTKnUZj3nbyACzeFf/Oe+aAXP&#10;hzg/nolHQJ5+AQAA//8DAFBLAQItABQABgAIAAAAIQDb4fbL7gAAAIUBAAATAAAAAAAAAAAAAAAA&#10;AAAAAABbQ29udGVudF9UeXBlc10ueG1sUEsBAi0AFAAGAAgAAAAhAFr0LFu/AAAAFQEAAAsAAAAA&#10;AAAAAAAAAAAAHwEAAF9yZWxzLy5yZWxzUEsBAi0AFAAGAAgAAAAhAH/iRPLBAAAA3AAAAA8AAAAA&#10;AAAAAAAAAAAABwIAAGRycy9kb3ducmV2LnhtbFBLBQYAAAAAAwADALcAAAD1AgAAAAA=&#10;" path="m7416,l4775,,2133,,,2133,,7416,2133,9550r5283,l9550,7416r,-5283l7416,xe" fillcolor="#46a406" stroked="f">
                  <v:path arrowok="t"/>
                </v:shape>
                <v:shape id="Graphic 371" o:spid="_x0000_s1057" style="position:absolute;left:24609;top:235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xQAAANwAAAAPAAAAZHJzL2Rvd25yZXYueG1sRI9Ba8JA&#10;FITvBf/D8oReim6soBJdRUsL9Rj1oLdH9jWbmn0bs9sY++u7gtDjMDPfMItVZyvRUuNLxwpGwwQE&#10;ce50yYWCw/5jMAPhA7LGyjEpuJGH1bL3tMBUuytn1O5CISKEfYoKTAh1KqXPDVn0Q1cTR+/LNRZD&#10;lE0hdYPXCLeVfE2SibRYclwwWNObofy8+7EKMszC7+XldGwn5fv2+3DajPFmlHrud+s5iEBd+A8/&#10;2p9awXg6gvuZeATk8g8AAP//AwBQSwECLQAUAAYACAAAACEA2+H2y+4AAACFAQAAEwAAAAAAAAAA&#10;AAAAAAAAAAAAW0NvbnRlbnRfVHlwZXNdLnhtbFBLAQItABQABgAIAAAAIQBa9CxbvwAAABUBAAAL&#10;AAAAAAAAAAAAAAAAAB8BAABfcmVscy8ucmVsc1BLAQItABQABgAIAAAAIQAfG8/dxQAAANwAAAAP&#10;AAAAAAAAAAAAAAAAAAcCAABkcnMvZG93bnJldi54bWxQSwUGAAAAAAMAAwC3AAAA+QIAAAAA&#10;" path="m4775,l7416,,9550,2133r,2642l9550,7416,7416,9550r-2641,l2133,9550,,7416,,4775,,2133,2133,,4775,xe" filled="f" strokecolor="#307304" strokeweight=".00244mm">
                  <v:path arrowok="t"/>
                </v:shape>
                <v:shape id="Graphic 372" o:spid="_x0000_s1058" style="position:absolute;left:18437;top:1148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6GxQAAANwAAAAPAAAAZHJzL2Rvd25yZXYueG1sRI9Ba8JA&#10;FITvhf6H5RV6qxtTUImuYguCrV5iVDw+ss8kmH0bsmuM/75bEDwOM/MNM1v0phYdta6yrGA4iEAQ&#10;51ZXXCjYZ6uPCQjnkTXWlknBnRws5q8vM0y0vXFK3c4XIkDYJaig9L5JpHR5SQbdwDbEwTvb1qAP&#10;si2kbvEW4KaWcRSNpMGKw0KJDX2XlF92V6NgdHDZ1/V+SrPf7SaNN8emW05+lHp/65dTEJ56/ww/&#10;2mut4HMcw/+ZcATk/A8AAP//AwBQSwECLQAUAAYACAAAACEA2+H2y+4AAACFAQAAEwAAAAAAAAAA&#10;AAAAAAAAAAAAW0NvbnRlbnRfVHlwZXNdLnhtbFBLAQItABQABgAIAAAAIQBa9CxbvwAAABUBAAAL&#10;AAAAAAAAAAAAAAAAAB8BAABfcmVscy8ucmVsc1BLAQItABQABgAIAAAAIQAhY86GxQAAANwAAAAP&#10;AAAAAAAAAAAAAAAAAAcCAABkcnMvZG93bnJldi54bWxQSwUGAAAAAAMAAwC3AAAA+QIAAAAA&#10;" path="m7378,l4749,,2120,,,2133,,7378,2120,9512r5258,l9499,7378r,-5245l7378,xe" fillcolor="#46a406" stroked="f">
                  <v:path arrowok="t"/>
                </v:shape>
                <v:shape id="Graphic 373" o:spid="_x0000_s1059" style="position:absolute;left:18437;top:1148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0iyAAAANwAAAAPAAAAZHJzL2Rvd25yZXYueG1sRI/dasJA&#10;FITvhb7Dcgq9Ed1YoQ3RTRDRVksp+IN4ecieJqHZsyG7jfHtuwXBy2FmvmHmWW9q0VHrKssKJuMI&#10;BHFudcWFguNhPYpBOI+ssbZMCq7kIEsfBnNMtL3wjrq9L0SAsEtQQel9k0jp8pIMurFtiIP3bVuD&#10;Psi2kLrFS4CbWj5H0Ys0WHFYKLGhZUn5z/7XKPjYbNfnuClWb6f3Uxd/bT/r69Ap9fTYL2YgPPX+&#10;Hr61N1rB9HUK/2fCEZDpHwAAAP//AwBQSwECLQAUAAYACAAAACEA2+H2y+4AAACFAQAAEwAAAAAA&#10;AAAAAAAAAAAAAAAAW0NvbnRlbnRfVHlwZXNdLnhtbFBLAQItABQABgAIAAAAIQBa9CxbvwAAABUB&#10;AAALAAAAAAAAAAAAAAAAAB8BAABfcmVscy8ucmVsc1BLAQItABQABgAIAAAAIQCQmj0iyAAAANwA&#10;AAAPAAAAAAAAAAAAAAAAAAcCAABkcnMvZG93bnJldi54bWxQSwUGAAAAAAMAAwC3AAAA/AIAAAAA&#10;" path="m4749,l7378,,9499,2133r,2616l9499,7378,7378,9512r-2629,l2120,9512,,7378,,4749,,2133,2120,,4749,xe" filled="f" strokecolor="#307304" strokeweight=".00244mm">
                  <v:path arrowok="t"/>
                </v:shape>
                <v:shape id="Graphic 374" o:spid="_x0000_s1060" style="position:absolute;left:20136;top:12031;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NpxgAAANwAAAAPAAAAZHJzL2Rvd25yZXYueG1sRI9Ba8JA&#10;FITvgv9heYXedFMtKqmrqCC06iWmFY+P7GsSzL4N2TXGf98VCh6HmfmGmS87U4mWGldaVvA2jEAQ&#10;Z1aXnCv4TreDGQjnkTVWlknBnRwsF/3eHGNtb5xQe/S5CBB2MSoovK9jKV1WkEE3tDVx8H5tY9AH&#10;2eRSN3gLcFPJURRNpMGSw0KBNW0Kyi7Hq1Ew+XHp+no/J+nusE9G+1PdrmZfSr2+dKsPEJ46/wz/&#10;tz+1gvH0HR5nwhGQiz8AAAD//wMAUEsBAi0AFAAGAAgAAAAhANvh9svuAAAAhQEAABMAAAAAAAAA&#10;AAAAAAAAAAAAAFtDb250ZW50X1R5cGVzXS54bWxQSwECLQAUAAYACAAAACEAWvQsW78AAAAVAQAA&#10;CwAAAAAAAAAAAAAAAAAfAQAAX3JlbHMvLnJlbHNQSwECLQAUAAYACAAAACEAwcbzacYAAADcAAAA&#10;DwAAAAAAAAAAAAAAAAAHAgAAZHJzL2Rvd25yZXYueG1sUEsFBgAAAAADAAMAtwAAAPoCAAAAAA==&#10;" path="m7099,l4572,,2044,,,2044,,7099,2044,9144r5055,l9144,7099r,-5055l7099,xe" fillcolor="#46a406" stroked="f">
                  <v:path arrowok="t"/>
                </v:shape>
                <v:shape id="Graphic 375" o:spid="_x0000_s1061" style="position:absolute;left:20136;top:12031;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DNxwAAANwAAAAPAAAAZHJzL2Rvd25yZXYueG1sRI/dasJA&#10;FITvhb7DcoTeFN1YsYbUVUS0aimCP0gvD9ljEpo9G7LbGN++KxS8HGbmG2Yya00pGqpdYVnBoB+B&#10;IE6tLjhTcDquejEI55E1lpZJwY0czKZPnQkm2l55T83BZyJA2CWoIPe+SqR0aU4GXd9WxMG72Nqg&#10;D7LOpK7xGuCmlK9R9CYNFhwWcqxokVP6c/g1Cj4329V3XGXLj/P63MS77Vd5e3FKPXfb+TsIT61/&#10;hP/bG61gOB7B/Uw4AnL6BwAA//8DAFBLAQItABQABgAIAAAAIQDb4fbL7gAAAIUBAAATAAAAAAAA&#10;AAAAAAAAAAAAAABbQ29udGVudF9UeXBlc10ueG1sUEsBAi0AFAAGAAgAAAAhAFr0LFu/AAAAFQEA&#10;AAsAAAAAAAAAAAAAAAAAHwEAAF9yZWxzLy5yZWxzUEsBAi0AFAAGAAgAAAAhAHA/AM3HAAAA3AAA&#10;AA8AAAAAAAAAAAAAAAAABwIAAGRycy9kb3ducmV2LnhtbFBLBQYAAAAAAwADALcAAAD7AgAAAAA=&#10;" path="m4572,l7099,,9144,2044r,2528l9144,7099,7099,9144r-2527,l2044,9144,,7099,,4572,,2044,2044,,4572,xe" filled="f" strokecolor="#307304" strokeweight=".00244mm">
                  <v:path arrowok="t"/>
                </v:shape>
                <v:shape id="Graphic 376" o:spid="_x0000_s1062" style="position:absolute;left:27985;top:2335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iFxQAAANwAAAAPAAAAZHJzL2Rvd25yZXYueG1sRI9Ba8JA&#10;FITvgv9heYI33VQhlegqKhTa2ktMKz0+sq9JaPZtyK4x/ntXEDwOM/MNs9r0phYdta6yrOBlGoEg&#10;zq2uuFDwnb1NFiCcR9ZYWyYFV3KwWQ8HK0y0vXBK3dEXIkDYJaig9L5JpHR5SQbd1DbEwfuzrUEf&#10;ZFtI3eIlwE0tZ1EUS4MVh4USG9qXlP8fz0ZB/OOy3fn6m2afX4d0djg13XbxodR41G+XIDz1/hl+&#10;tN+1gvlrDPcz4QjI9Q0AAP//AwBQSwECLQAUAAYACAAAACEA2+H2y+4AAACFAQAAEwAAAAAAAAAA&#10;AAAAAAAAAAAAW0NvbnRlbnRfVHlwZXNdLnhtbFBLAQItABQABgAIAAAAIQBa9CxbvwAAABUBAAAL&#10;AAAAAAAAAAAAAAAAAB8BAABfcmVscy8ucmVsc1BLAQItABQABgAIAAAAIQBeWMiFxQAAANwAAAAP&#10;AAAAAAAAAAAAAAAAAAcCAABkcnMvZG93bnJldi54bWxQSwUGAAAAAAMAAwC3AAAA+QIAAAAA&#10;" path="m7073,l4559,,2044,,,2044,,7073,2044,9118r5029,l9118,7073r,-5029l7073,xe" fillcolor="#46a406" stroked="f">
                  <v:path arrowok="t"/>
                </v:shape>
                <v:shape id="Graphic 377" o:spid="_x0000_s1063" style="position:absolute;left:27985;top:2335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shxwAAANwAAAAPAAAAZHJzL2Rvd25yZXYueG1sRI/dasJA&#10;FITvC32H5RR6U+rGCjWkboKI/5RCVaSXh+xpEpo9G7JrjG/vCgUvh5n5hplkvalFR62rLCsYDiIQ&#10;xLnVFRcKDvvFawzCeWSNtWVScCEHWfr4MMFE2zN/U7fzhQgQdgkqKL1vEildXpJBN7ANcfB+bWvQ&#10;B9kWUrd4DnBTy7coepcGKw4LJTY0Kyn/252Mgu16s/iJm2K+PK6OXfy1+awvL06p56d++gHCU+/v&#10;4f/2WisYjcdwOxOOgEyvAAAA//8DAFBLAQItABQABgAIAAAAIQDb4fbL7gAAAIUBAAATAAAAAAAA&#10;AAAAAAAAAAAAAABbQ29udGVudF9UeXBlc10ueG1sUEsBAi0AFAAGAAgAAAAhAFr0LFu/AAAAFQEA&#10;AAsAAAAAAAAAAAAAAAAAHwEAAF9yZWxzLy5yZWxzUEsBAi0AFAAGAAgAAAAhAO+hOyHHAAAA3AAA&#10;AA8AAAAAAAAAAAAAAAAABwIAAGRycy9kb3ducmV2LnhtbFBLBQYAAAAAAwADALcAAAD7AgAAAAA=&#10;" path="m4559,l7073,,9118,2044r,2515l9118,7073,7073,9118r-2514,l2044,9118,,7073,,4559,,2044,2044,,4559,xe" filled="f" strokecolor="#307304" strokeweight=".00244mm">
                  <v:path arrowok="t"/>
                </v:shape>
                <v:shape id="Graphic 378" o:spid="_x0000_s1064" style="position:absolute;left:768;top:2527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sxAAAANwAAAAPAAAAZHJzL2Rvd25yZXYueG1sRE9Na8JA&#10;EL0X/A/LCL01m1rQkGYVFQpt9ZKkLR6H7JiEZmdDdo3x33cPBY+P951tJtOJkQbXWlbwHMUgiCur&#10;W64VfJVvTwkI55E1dpZJwY0cbNazhwxTba+c01j4WoQQdikqaLzvUyld1ZBBF9meOHBnOxj0AQ61&#10;1ANeQ7jp5CKOl9Jgy6GhwZ72DVW/xcUoWH67cne5nfLy83jIF4efftwmH0o9zqftKwhPk7+L/93v&#10;WsHLKqwNZ8IRkOs/AAAA//8DAFBLAQItABQABgAIAAAAIQDb4fbL7gAAAIUBAAATAAAAAAAAAAAA&#10;AAAAAAAAAABbQ29udGVudF9UeXBlc10ueG1sUEsBAi0AFAAGAAgAAAAhAFr0LFu/AAAAFQEAAAsA&#10;AAAAAAAAAAAAAAAAHwEAAF9yZWxzLy5yZWxzUEsBAi0AFAAGAAgAAAAhAECL+WzEAAAA3AAAAA8A&#10;AAAAAAAAAAAAAAAABwIAAGRycy9kb3ducmV2LnhtbFBLBQYAAAAAAwADALcAAAD4AgAAAAA=&#10;" path="m6997,l4508,,2019,,,2019,,6997,2019,9017r4978,l9016,6997r,-4978l6997,xe" fillcolor="#46a406" stroked="f">
                  <v:path arrowok="t"/>
                </v:shape>
                <v:shape id="Graphic 379" o:spid="_x0000_s1065" style="position:absolute;left:768;top:2527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rIxwAAANwAAAAPAAAAZHJzL2Rvd25yZXYueG1sRI/dasJA&#10;FITvhb7DcoTeFN1YwcbUVUS0aimCP0gvD9ljEpo9G7LbGN++KxS8HGbmG2Yya00pGqpdYVnBoB+B&#10;IE6tLjhTcDquejEI55E1lpZJwY0czKZPnQkm2l55T83BZyJA2CWoIPe+SqR0aU4GXd9WxMG72Nqg&#10;D7LOpK7xGuCmlK9RNJIGCw4LOVa0yCn9OfwaBZ+b7eo7rrLlx3l9buLd9qu8vTilnrvt/B2Ep9Y/&#10;wv/tjVYwfBvD/Uw4AnL6BwAA//8DAFBLAQItABQABgAIAAAAIQDb4fbL7gAAAIUBAAATAAAAAAAA&#10;AAAAAAAAAAAAAABbQ29udGVudF9UeXBlc10ueG1sUEsBAi0AFAAGAAgAAAAhAFr0LFu/AAAAFQEA&#10;AAsAAAAAAAAAAAAAAAAAHwEAAF9yZWxzLy5yZWxzUEsBAi0AFAAGAAgAAAAhAPFyCsjHAAAA3AAA&#10;AA8AAAAAAAAAAAAAAAAABwIAAGRycy9kb3ducmV2LnhtbFBLBQYAAAAAAwADALcAAAD7AgAAAAA=&#10;" path="m4508,l6997,,9016,2019r,2489l9016,6997,6997,9017r-2489,l2019,9017,,6997,,4508,,2019,2019,,4508,xe" filled="f" strokecolor="#307304" strokeweight=".00244mm">
                  <v:path arrowok="t"/>
                </v:shape>
                <v:shape id="Graphic 380" o:spid="_x0000_s1066" style="position:absolute;left:25440;top:1946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VNwgAAANwAAAAPAAAAZHJzL2Rvd25yZXYueG1sRE9Ni8Iw&#10;EL0L/ocwwt40VUFKNYorCLp6qd2VPQ7NbFu2mZQm1vrvzUHw+Hjfq01vatFR6yrLCqaTCARxbnXF&#10;hYLvbD+OQTiPrLG2TAoe5GCzHg5WmGh755S6iy9ECGGXoILS+yaR0uUlGXQT2xAH7s+2Bn2AbSF1&#10;i/cQbmo5i6KFNFhxaCixoV1J+f/lZhQsflz2eXv8ptnX+ZTOTtem28ZHpT5G/XYJwlPv3+KX+6AV&#10;zOMwP5wJR0CunwAAAP//AwBQSwECLQAUAAYACAAAACEA2+H2y+4AAACFAQAAEwAAAAAAAAAAAAAA&#10;AAAAAAAAW0NvbnRlbnRfVHlwZXNdLnhtbFBLAQItABQABgAIAAAAIQBa9CxbvwAAABUBAAALAAAA&#10;AAAAAAAAAAAAAB8BAABfcmVscy8ucmVsc1BLAQItABQABgAIAAAAIQCLKIVNwgAAANwAAAAPAAAA&#10;AAAAAAAAAAAAAAcCAABkcnMvZG93bnJldi54bWxQSwUGAAAAAAMAAwC3AAAA9gIAAAAA&#10;" path="m6959,l4483,,2006,,,2006,,6959,2006,8978r4953,l8966,6959r,-4953l6959,xe" fillcolor="#46a406" stroked="f">
                  <v:path arrowok="t"/>
                </v:shape>
                <v:shape id="Graphic 381" o:spid="_x0000_s1067" style="position:absolute;left:25440;top:1946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XbpxwAAANwAAAAPAAAAZHJzL2Rvd25yZXYueG1sRI9Ba8JA&#10;FITvhf6H5RW8lGajQgmpGylSqxYRGkV6fGRfk2D2bciuMf57t1DwOMzMN8xsPphG9NS52rKCcRSD&#10;IC6srrlUcNgvXxIQziNrbCyTgis5mGePDzNMtb3wN/W5L0WAsEtRQeV9m0rpiooMusi2xMH7tZ1B&#10;H2RXSt3hJcBNIydx/CoN1hwWKmxpUVFxys9Gwdd6s/xJ2vLj87g69slus22uz06p0dPw/gbC0+Dv&#10;4f/2WiuYJmP4OxOOgMxuAAAA//8DAFBLAQItABQABgAIAAAAIQDb4fbL7gAAAIUBAAATAAAAAAAA&#10;AAAAAAAAAAAAAABbQ29udGVudF9UeXBlc10ueG1sUEsBAi0AFAAGAAgAAAAhAFr0LFu/AAAAFQEA&#10;AAsAAAAAAAAAAAAAAAAAHwEAAF9yZWxzLy5yZWxzUEsBAi0AFAAGAAgAAAAhADrRdunHAAAA3AAA&#10;AA8AAAAAAAAAAAAAAAAABwIAAGRycy9kb3ducmV2LnhtbFBLBQYAAAAAAwADALcAAAD7AgAAAAA=&#10;" path="m4483,l6959,,8966,2006r,2477l8966,6959,6959,8978r-2476,l2006,8978,,6959,,4483,,2006,2006,,4483,xe" filled="f" strokecolor="#307304" strokeweight=".00244mm">
                  <v:path arrowok="t"/>
                </v:shape>
                <v:shape id="Graphic 382" o:spid="_x0000_s1068" style="position:absolute;left:19008;top:836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6hxgAAANwAAAAPAAAAZHJzL2Rvd25yZXYueG1sRI/NasMw&#10;EITvhbyD2EJujVwHgnGjGDdQaH4ujtvS42JtbVNrZSzFcd4+KhRyHGbmG2adTaYTIw2utazgeRGB&#10;IK6sbrlW8FG+PSUgnEfW2FkmBVdykG1mD2tMtb1wQePJ1yJA2KWooPG+T6V0VUMG3cL2xMH7sYNB&#10;H+RQSz3gJcBNJ+MoWkmDLYeFBnvaNlT9ns5GwerTla/n63dR7o+HIj589WOe7JSaP075CwhPk7+H&#10;/9vvWsEyieHvTDgCcnMDAAD//wMAUEsBAi0AFAAGAAgAAAAhANvh9svuAAAAhQEAABMAAAAAAAAA&#10;AAAAAAAAAAAAAFtDb250ZW50X1R5cGVzXS54bWxQSwECLQAUAAYACAAAACEAWvQsW78AAAAVAQAA&#10;CwAAAAAAAAAAAAAAAAAfAQAAX3JlbHMvLnJlbHNQSwECLQAUAAYACAAAACEAFLa+ocYAAADcAAAA&#10;DwAAAAAAAAAAAAAAAAAHAgAAZHJzL2Rvd25yZXYueG1sUEsFBgAAAAADAAMAtwAAAPoCAAAAAA==&#10;" path="m6959,l4483,,2006,,,2006,,6959,2006,8978r4953,l8966,6959r,-4953l6959,xe" fillcolor="#46a406" stroked="f">
                  <v:path arrowok="t"/>
                </v:shape>
                <v:shape id="Graphic 383" o:spid="_x0000_s1069" style="position:absolute;left:19008;top:836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0FxgAAANwAAAAPAAAAZHJzL2Rvd25yZXYueG1sRI/dasJA&#10;FITvBd9hOUJvRDcqSIiuIkWtFin4g3h5yB6T0OzZkN3G+PbdgtDLYWa+YebL1pSiodoVlhWMhhEI&#10;4tTqgjMFl/NmEINwHlljaZkUPMnBctHtzDHR9sFHak4+EwHCLkEFufdVIqVLczLohrYiDt7d1gZ9&#10;kHUmdY2PADelHEfRVBosOCzkWNF7Tun36cco+NztN7e4ytbb68e1ib/2h/LZd0q99drVDISn1v+H&#10;X+2dVjCJJ/B3JhwBufgFAAD//wMAUEsBAi0AFAAGAAgAAAAhANvh9svuAAAAhQEAABMAAAAAAAAA&#10;AAAAAAAAAAAAAFtDb250ZW50X1R5cGVzXS54bWxQSwECLQAUAAYACAAAACEAWvQsW78AAAAVAQAA&#10;CwAAAAAAAAAAAAAAAAAfAQAAX3JlbHMvLnJlbHNQSwECLQAUAAYACAAAACEApU9NBcYAAADcAAAA&#10;DwAAAAAAAAAAAAAAAAAHAgAAZHJzL2Rvd25yZXYueG1sUEsFBgAAAAADAAMAtwAAAPoCAAAAAA==&#10;" path="m4483,l6959,,8966,2006r,2477l8966,6959,6959,8978r-2476,l2006,8978,,6959,,4483,,2006,2006,,4483,xe" filled="f" strokecolor="#307304" strokeweight=".00244mm">
                  <v:path arrowok="t"/>
                </v:shape>
                <v:shape id="Graphic 384" o:spid="_x0000_s1070" style="position:absolute;left:13793;top:10712;width:89;height:96;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yOwwAAANwAAAAPAAAAZHJzL2Rvd25yZXYueG1sRI9LawIx&#10;FIX3Bf9DuIK7mlFLGaZGqSOCboT6wO1lcjsTOrkZkqjjv2+EQpeH8/g482VvW3EjH4xjBZNxBoK4&#10;ctpwreB03LzmIEJE1tg6JgUPCrBcDF7mWGh35y+6HWIt0giHAhU0MXaFlKFqyGIYu444ed/OW4xJ&#10;+lpqj/c0bls5zbJ3adFwIjTYUdlQ9XO42gTZmXJdmr12uV/lu/NsM3lczkqNhv3nB4hIffwP/7W3&#10;WsEsf4PnmXQE5OIXAAD//wMAUEsBAi0AFAAGAAgAAAAhANvh9svuAAAAhQEAABMAAAAAAAAAAAAA&#10;AAAAAAAAAFtDb250ZW50X1R5cGVzXS54bWxQSwECLQAUAAYACAAAACEAWvQsW78AAAAVAQAACwAA&#10;AAAAAAAAAAAAAAAfAQAAX3JlbHMvLnJlbHNQSwECLQAUAAYACAAAACEACkTMjsMAAADcAAAADwAA&#10;AAAAAAAAAAAAAAAHAgAAZHJzL2Rvd25yZXYueG1sUEsFBgAAAAADAAMAtwAAAPcCAAAAAA==&#10;" path="m6908,l4444,,1981,,,1993,,6908,1981,8902r4927,l8889,6908r,-4915l6908,xe" fillcolor="#46a406" stroked="f">
                  <v:path arrowok="t"/>
                </v:shape>
                <v:shape id="Graphic 385" o:spid="_x0000_s1071" style="position:absolute;left:13793;top:10712;width:89;height:96;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3vxQAAANwAAAAPAAAAZHJzL2Rvd25yZXYueG1sRI9Ba8JA&#10;FITvBf/D8oReSrNpg6LRVbS14LUqzfWZfSbB7Ns0u03Sf98VhB6HmfmGWa4HU4uOWldZVvASxSCI&#10;c6srLhScjh/PMxDOI2usLZOCX3KwXo0elphq2/MndQdfiABhl6KC0vsmldLlJRl0kW2Ig3exrUEf&#10;ZFtI3WIf4KaWr3E8lQYrDgslNvRWUn49/BgFvJvv/NO7PG+7b5t8mW12zOtMqcfxsFmA8DT4//C9&#10;vdcKktkEbmfCEZCrPwAAAP//AwBQSwECLQAUAAYACAAAACEA2+H2y+4AAACFAQAAEwAAAAAAAAAA&#10;AAAAAAAAAAAAW0NvbnRlbnRfVHlwZXNdLnhtbFBLAQItABQABgAIAAAAIQBa9CxbvwAAABUBAAAL&#10;AAAAAAAAAAAAAAAAAB8BAABfcmVscy8ucmVsc1BLAQItABQABgAIAAAAIQBqwt3vxQAAANwAAAAP&#10;AAAAAAAAAAAAAAAAAAcCAABkcnMvZG93bnJldi54bWxQSwUGAAAAAAMAAwC3AAAA+QIAAAAA&#10;" path="m4444,l6908,,8889,1993r,2452l8889,6908,6908,8902r-2464,l1981,8902,,6908,,4445,,1993,1981,,4444,xe" filled="f" strokecolor="#307304" strokeweight=".00244mm">
                  <v:path arrowok="t"/>
                </v:shape>
                <v:shape id="Graphic 386" o:spid="_x0000_s1072" style="position:absolute;left:15710;top:401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jLwwAAANwAAAAPAAAAZHJzL2Rvd25yZXYueG1sRI/BasMw&#10;EETvhf6D2EJvjZwUUuNECWmhJYdQsNsPWKyNZSKtjKQ4zt9HgUKPw8y8YdbbyVkxUoi9ZwXzWQGC&#10;uPW6507B78/nSwkiJmSN1jMpuFKE7ebxYY2V9heuaWxSJzKEY4UKTEpDJWVsDTmMMz8QZ+/og8OU&#10;ZeikDnjJcGfloiiW0mHPecHgQB+G2lNzdgrexlA3scXD3L7br+9iX/raRKWen6bdCkSiKf2H/9p7&#10;reC1XML9TD4CcnMDAAD//wMAUEsBAi0AFAAGAAgAAAAhANvh9svuAAAAhQEAABMAAAAAAAAAAAAA&#10;AAAAAAAAAFtDb250ZW50X1R5cGVzXS54bWxQSwECLQAUAAYACAAAACEAWvQsW78AAAAVAQAACwAA&#10;AAAAAAAAAAAAAAAfAQAAX3JlbHMvLnJlbHNQSwECLQAUAAYACAAAACEAmYQoy8MAAADcAAAADwAA&#10;AAAAAAAAAAAAAAAHAgAAZHJzL2Rvd25yZXYueG1sUEsFBgAAAAADAAMAtwAAAPcCAAAAAA==&#10;" path="m6527,l4203,,1879,,,1879,,6515,1879,8394r4648,l8394,6515r,-4636l6527,xe" fillcolor="#ea0000" stroked="f">
                  <v:path arrowok="t"/>
                </v:shape>
                <v:shape id="Graphic 387" o:spid="_x0000_s1073" style="position:absolute;left:15710;top:401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hfxQAAANwAAAAPAAAAZHJzL2Rvd25yZXYueG1sRI9Ba8JA&#10;FITvBf/D8oTe6sYKVqKriFhpQxGMIh4f2WcSzb4N2W2S/vtuoeBxmJlvmMWqN5VoqXGlZQXjUQSC&#10;OLO65FzB6fj+MgPhPLLGyjIp+CEHq+XgaYGxth0fqE19LgKEXYwKCu/rWEqXFWTQjWxNHLyrbQz6&#10;IJtc6ga7ADeVfI2iqTRYclgosKZNQdk9/TYKti656NN0p9PPpO2+9okxt81Zqedhv56D8NT7R/i/&#10;/aEVTGZv8HcmHAG5/AUAAP//AwBQSwECLQAUAAYACAAAACEA2+H2y+4AAACFAQAAEwAAAAAAAAAA&#10;AAAAAAAAAAAAW0NvbnRlbnRfVHlwZXNdLnhtbFBLAQItABQABgAIAAAAIQBa9CxbvwAAABUBAAAL&#10;AAAAAAAAAAAAAAAAAB8BAABfcmVscy8ucmVsc1BLAQItABQABgAIAAAAIQAVHChfxQAAANwAAAAP&#10;AAAAAAAAAAAAAAAAAAcCAABkcnMvZG93bnJldi54bWxQSwUGAAAAAAMAAwC3AAAA+QIAAAAA&#10;" path="m4203,l6527,,8394,1879r,2324l8394,6515,6527,8394r-2324,l1879,8394,,6515,,4203,,1879,1879,,4203,xe" filled="f" strokecolor="#a20000" strokeweight=".00244mm">
                  <v:path arrowok="t"/>
                </v:shape>
                <v:shape id="Graphic 388" o:spid="_x0000_s1074" style="position:absolute;left:20826;top:358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kiwAAAANwAAAAPAAAAZHJzL2Rvd25yZXYueG1sRE/dasIw&#10;FL4f+A7hCN7NVIWtdEaZguLFGLTbAxyas6YsOSlJrPXtzcVglx/f/3Y/OStGCrH3rGC1LEAQt173&#10;3Cn4/jo9lyBiQtZoPZOCO0XY72ZPW6y0v3FNY5M6kUM4VqjApDRUUsbWkMO49ANx5n58cJgyDJ3U&#10;AW853Fm5LooX6bDn3GBwoKOh9re5OgWvY6ib2OLHyh7s+bO4lL42UanFfHp/A5FoSv/iP/dFK9iU&#10;eW0+k4+A3D0AAAD//wMAUEsBAi0AFAAGAAgAAAAhANvh9svuAAAAhQEAABMAAAAAAAAAAAAAAAAA&#10;AAAAAFtDb250ZW50X1R5cGVzXS54bWxQSwECLQAUAAYACAAAACEAWvQsW78AAAAVAQAACwAAAAAA&#10;AAAAAAAAAAAfAQAAX3JlbHMvLnJlbHNQSwECLQAUAAYACAAAACEAh1cZIsAAAADcAAAADwAAAAAA&#10;AAAAAAAAAAAHAgAAZHJzL2Rvd25yZXYueG1sUEsFBgAAAAADAAMAtwAAAPQCAAAAAA==&#10;" path="m6502,l4191,,1879,,,1879,,6502,1879,8369r4623,l8382,6502r,-4623l6502,xe" fillcolor="#ea0000" stroked="f">
                  <v:path arrowok="t"/>
                </v:shape>
                <v:shape id="Graphic 389" o:spid="_x0000_s1075" style="position:absolute;left:20826;top:358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m2xQAAANwAAAAPAAAAZHJzL2Rvd25yZXYueG1sRI9Ba8JA&#10;FITvBf/D8oTe6sYKotFVRKy0oQhGEY+P7DOJZt+G7DZJ/323UOhxmJlvmOW6N5VoqXGlZQXjUQSC&#10;OLO65FzB+fT2MgPhPLLGyjIp+CYH69XgaYmxth0fqU19LgKEXYwKCu/rWEqXFWTQjWxNHLybbQz6&#10;IJtc6ga7ADeVfI2iqTRYclgosKZtQdkj/TIKdi656vN0r9OPpO0+D4kx9+1Fqedhv1mA8NT7//Bf&#10;+10rmMzm8HsmHAG5+gEAAP//AwBQSwECLQAUAAYACAAAACEA2+H2y+4AAACFAQAAEwAAAAAAAAAA&#10;AAAAAAAAAAAAW0NvbnRlbnRfVHlwZXNdLnhtbFBLAQItABQABgAIAAAAIQBa9CxbvwAAABUBAAAL&#10;AAAAAAAAAAAAAAAAAB8BAABfcmVscy8ucmVsc1BLAQItABQABgAIAAAAIQALzxm2xQAAANwAAAAP&#10;AAAAAAAAAAAAAAAAAAcCAABkcnMvZG93bnJldi54bWxQSwUGAAAAAAMAAwC3AAAA+QIAAAAA&#10;" path="m4191,l6502,,8382,1879r,2312l8382,6502,6502,8369r-2311,l1879,8369,,6502,,4191,,1879,1879,,4191,xe" filled="f" strokecolor="#a20000" strokeweight=".00244mm">
                  <v:path arrowok="t"/>
                </v:shape>
                <v:shape id="Graphic 390" o:spid="_x0000_s1076" style="position:absolute;left:19597;top:11696;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NxwwAAANwAAAAPAAAAZHJzL2Rvd25yZXYueG1sRE/LasJA&#10;FN0X/IfhCt3pRIvaRkfxUVEXCqbV9SVzTYKZOyEz1fj3zkLo8nDek1ljSnGj2hWWFfS6EQji1OqC&#10;MwW/P+vOJwjnkTWWlknBgxzMpq23Ccba3vlIt8RnIoSwi1FB7n0VS+nSnAy6rq2IA3extUEfYJ1J&#10;XeM9hJtS9qNoKA0WHBpyrGiZU3pN/oyCUdJsjrvztRysFt/7w+pi+bTeKvXebuZjEJ4a/y9+ubda&#10;wcdXmB/OhCMgp08AAAD//wMAUEsBAi0AFAAGAAgAAAAhANvh9svuAAAAhQEAABMAAAAAAAAAAAAA&#10;AAAAAAAAAFtDb250ZW50X1R5cGVzXS54bWxQSwECLQAUAAYACAAAACEAWvQsW78AAAAVAQAACwAA&#10;AAAAAAAAAAAAAAAfAQAAX3JlbHMvLnJlbHNQSwECLQAUAAYACAAAACEAdrajccMAAADcAAAADwAA&#10;AAAAAAAAAAAAAAAHAgAAZHJzL2Rvd25yZXYueG1sUEsFBgAAAAADAAMAtwAAAPcCAAAAAA==&#10;" path="m6388,l4114,,1841,,,1841,,6388,1841,8229r4547,l8229,6388r,-4547l6388,xe" fillcolor="#46a406" stroked="f">
                  <v:path arrowok="t"/>
                </v:shape>
                <v:shape id="Graphic 391" o:spid="_x0000_s1077" style="position:absolute;left:19597;top:11696;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pgxQAAANwAAAAPAAAAZHJzL2Rvd25yZXYueG1sRI9Ba8JA&#10;FITvgv9heYK3uom20kZXEbUg2CKm9f7IPpNg9m3Mrhr/vVsoeBxm5htmOm9NJa7UuNKygngQgSDO&#10;rC45V/D78/nyDsJ5ZI2VZVJwJwfzWbczxUTbG+/pmvpcBAi7BBUU3teJlC4ryKAb2Jo4eEfbGPRB&#10;NrnUDd4C3FRyGEVjabDksFBgTcuCslN6MQreht+H3ejsUqu/XveH1Tau1mWsVL/XLiYgPLX+Gf5v&#10;b7SC0UcMf2fCEZCzBwAAAP//AwBQSwECLQAUAAYACAAAACEA2+H2y+4AAACFAQAAEwAAAAAAAAAA&#10;AAAAAAAAAAAAW0NvbnRlbnRfVHlwZXNdLnhtbFBLAQItABQABgAIAAAAIQBa9CxbvwAAABUBAAAL&#10;AAAAAAAAAAAAAAAAAB8BAABfcmVscy8ucmVsc1BLAQItABQABgAIAAAAIQCE7HpgxQAAANwAAAAP&#10;AAAAAAAAAAAAAAAAAAcCAABkcnMvZG93bnJldi54bWxQSwUGAAAAAAMAAwC3AAAA+QIAAAAA&#10;" path="m4114,l6388,,8229,1841r,2273l8229,6388,6388,8229r-2274,l1841,8229,,6388,,4114,,1841,1841,,4114,xe" filled="f" strokecolor="#307304" strokeweight=".00211mm">
                  <v:path arrowok="t"/>
                </v:shape>
                <v:shape id="Graphic 392" o:spid="_x0000_s1078" style="position:absolute;left:25306;top:2497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idxgAAANwAAAAPAAAAZHJzL2Rvd25yZXYueG1sRI9Pa8JA&#10;FMTvgt9heUJvuqmlVtOsorVSe2jBtHp+ZF/+YPZtyG41/fauIHgcZuY3TLLoTC1O1LrKsoLHUQSC&#10;OLO64kLB789mOAXhPLLG2jIp+CcHi3m/l2Cs7Zl3dEp9IQKEXYwKSu+bWEqXlWTQjWxDHLzctgZ9&#10;kG0hdYvnADe1HEfRRBqsOCyU2NBbSdkx/TMKXtLuY/d5ONbP69X71/c6t7zfbJV6GHTLVxCeOn8P&#10;39pbreBpNobrmXAE5PwCAAD//wMAUEsBAi0AFAAGAAgAAAAhANvh9svuAAAAhQEAABMAAAAAAAAA&#10;AAAAAAAAAAAAAFtDb250ZW50X1R5cGVzXS54bWxQSwECLQAUAAYACAAAACEAWvQsW78AAAAVAQAA&#10;CwAAAAAAAAAAAAAAAAAfAQAAX3JlbHMvLnJlbHNQSwECLQAUAAYACAAAACEA6SiYncYAAADcAAAA&#10;DwAAAAAAAAAAAAAAAAAHAgAAZHJzL2Rvd25yZXYueG1sUEsFBgAAAAADAAMAtwAAAPoCAAAAAA==&#10;" path="m6210,l4000,,1790,,,1790,,6210,1790,8013r4420,l8000,6210r,-4420l6210,xe" fillcolor="#46a406" stroked="f">
                  <v:path arrowok="t"/>
                </v:shape>
                <v:shape id="Graphic 393" o:spid="_x0000_s1079" style="position:absolute;left:25306;top:2497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GMxQAAANwAAAAPAAAAZHJzL2Rvd25yZXYueG1sRI9Ba8JA&#10;FITvBf/D8gRvzSamSk1dRWoLBRUx1fsj+5oEs2/T7FbTf+8KhR6HmfmGmS9704gLda62rCCJYhDE&#10;hdU1lwqOn++PzyCcR9bYWCYFv+RguRg8zDHT9soHuuS+FAHCLkMFlfdtJqUrKjLoItsSB+/LdgZ9&#10;kF0pdYfXADeNHMfxVBqsOSxU2NJrRcU5/zEKJuPdaZ9+u9zq7dPhtN4kzVudKDUa9qsXEJ56/x/+&#10;a39oBekshfuZcATk4gYAAP//AwBQSwECLQAUAAYACAAAACEA2+H2y+4AAACFAQAAEwAAAAAAAAAA&#10;AAAAAAAAAAAAW0NvbnRlbnRfVHlwZXNdLnhtbFBLAQItABQABgAIAAAAIQBa9CxbvwAAABUBAAAL&#10;AAAAAAAAAAAAAAAAAB8BAABfcmVscy8ucmVsc1BLAQItABQABgAIAAAAIQAbckGMxQAAANwAAAAP&#10;AAAAAAAAAAAAAAAAAAcCAABkcnMvZG93bnJldi54bWxQSwUGAAAAAAMAAwC3AAAA+QIAAAAA&#10;" path="m4000,l6210,,8000,1790r,2210l8000,6210,6210,8013r-2210,l1790,8013,,6210,,4000,,1790,1790,,4000,xe" filled="f" strokecolor="#307304" strokeweight=".00211mm">
                  <v:path arrowok="t"/>
                </v:shape>
                <v:shape id="Graphic 394" o:spid="_x0000_s1080" style="position:absolute;left:24569;top:16170;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VyxgAAANwAAAAPAAAAZHJzL2Rvd25yZXYueG1sRI9Ba8JA&#10;FITvgv9heYK3urHVWqOrtFXRHiqYqudH9pkEs29DdtX477uFgsdhZr5hpvPGlOJKtSssK+j3IhDE&#10;qdUFZwr2P6unNxDOI2ssLZOCOzmYz9qtKcba3nhH18RnIkDYxagg976KpXRpTgZdz1bEwTvZ2qAP&#10;ss6krvEW4KaUz1H0Kg0WHBZyrOgzp/ScXIyCUdKsd1/HczlcfCy/t4uT5cNqo1S307xPQHhq/CP8&#10;395oBS/jAfydCUdAzn4BAAD//wMAUEsBAi0AFAAGAAgAAAAhANvh9svuAAAAhQEAABMAAAAAAAAA&#10;AAAAAAAAAAAAAFtDb250ZW50X1R5cGVzXS54bWxQSwECLQAUAAYACAAAACEAWvQsW78AAAAVAQAA&#10;CwAAAAAAAAAAAAAAAAAfAQAAX3JlbHMvLnJlbHNQSwECLQAUAAYACAAAACEACY2lcsYAAADcAAAA&#10;DwAAAAAAAAAAAAAAAAAHAgAAZHJzL2Rvd25yZXYueG1sUEsFBgAAAAADAAMAtwAAAPoCAAAAAA==&#10;" path="m6210,l4000,,1790,,,1790,,6210,1790,8001r4420,l8000,6210r,-4420l6210,xe" fillcolor="#46a406" stroked="f">
                  <v:path arrowok="t"/>
                </v:shape>
                <v:shape id="Graphic 395" o:spid="_x0000_s1081" style="position:absolute;left:24569;top:16170;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3xjxQAAANwAAAAPAAAAZHJzL2Rvd25yZXYueG1sRI/dasJA&#10;FITvhb7Dcgre6Sb+FE1dpVQFoRYx1vtD9jQJzZ6N2VXj27sFwcthZr5hZovWVOJCjSstK4j7EQji&#10;zOqScwU/h3VvAsJ5ZI2VZVJwIweL+Utnhom2V97TJfW5CBB2CSoovK8TKV1WkEHXtzVx8H5tY9AH&#10;2eRSN3gNcFPJQRS9SYMlh4UCa/osKPtLz0bBePB93A1PLrV6O9ofl19xtSpjpbqv7cc7CE+tf4Yf&#10;7Y1WMJyO4f9MOAJyfgcAAP//AwBQSwECLQAUAAYACAAAACEA2+H2y+4AAACFAQAAEwAAAAAAAAAA&#10;AAAAAAAAAAAAW0NvbnRlbnRfVHlwZXNdLnhtbFBLAQItABQABgAIAAAAIQBa9CxbvwAAABUBAAAL&#10;AAAAAAAAAAAAAAAAAB8BAABfcmVscy8ucmVsc1BLAQItABQABgAIAAAAIQD713xjxQAAANwAAAAP&#10;AAAAAAAAAAAAAAAAAAcCAABkcnMvZG93bnJldi54bWxQSwUGAAAAAAMAAwC3AAAA+QIAAAAA&#10;" path="m4000,l6210,,8000,1790r,2210l8000,6210,6210,8001r-2210,l1790,8001,,6210,,4000,,1790,1790,,4000,xe" filled="f" strokecolor="#307304" strokeweight=".00211mm">
                  <v:path arrowok="t"/>
                </v:shape>
                <v:shape id="Graphic 396" o:spid="_x0000_s1082" style="position:absolute;left:2399;top:18126;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6exgAAANwAAAAPAAAAZHJzL2Rvd25yZXYueG1sRI9ba8JA&#10;FITfC/6H5Qi+6aYVb6mrtLVSfVAwXp4P2WMSzJ4N2a3Gf+8WhD4OM/MNM503phRXql1hWcFrLwJB&#10;nFpdcKbgsF92xyCcR9ZYWiYFd3Iwn7Vephhre+MdXROfiQBhF6OC3PsqltKlORl0PVsRB+9sa4M+&#10;yDqTusZbgJtSvkXRUBosOCzkWNFXTukl+TUKRknzs1ufLuVg8fm92S7Olo/LlVKddvPxDsJT4//D&#10;z/ZKK+hPhvB3JhwBOXsAAAD//wMAUEsBAi0AFAAGAAgAAAAhANvh9svuAAAAhQEAABMAAAAAAAAA&#10;AAAAAAAAAAAAAFtDb250ZW50X1R5cGVzXS54bWxQSwECLQAUAAYACAAAACEAWvQsW78AAAAVAQAA&#10;CwAAAAAAAAAAAAAAAAAfAQAAX3JlbHMvLnJlbHNQSwECLQAUAAYACAAAACEAlhOensYAAADcAAAA&#10;DwAAAAAAAAAAAAAAAAAHAgAAZHJzL2Rvd25yZXYueG1sUEsFBgAAAAADAAMAtwAAAPoCAAAAAA==&#10;" path="m6172,l3975,,1778,,,1778,,6172,1778,7962r4394,l7950,6172r,-4394l6172,xe" fillcolor="#46a406" stroked="f">
                  <v:path arrowok="t"/>
                </v:shape>
                <v:shape id="Graphic 397" o:spid="_x0000_s1083" style="position:absolute;left:2399;top:18126;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ePxQAAANwAAAAPAAAAZHJzL2Rvd25yZXYueG1sRI9Ba8JA&#10;FITvhf6H5RW86SZaq01dpWgFwYoY9f7Iviah2bdpdtX4711B6HGYmW+Yyaw1lThT40rLCuJeBII4&#10;s7rkXMFhv+yOQTiPrLGyTAqu5GA2fX6aYKLthXd0Tn0uAoRdggoK7+tESpcVZND1bE0cvB/bGPRB&#10;NrnUDV4C3FSyH0Vv0mDJYaHAmuYFZb/pySgY9jfH7eDPpVZ/v+6Oi3VcfZWxUp2X9vMDhKfW/4cf&#10;7ZVWMHgfwf1MOAJyegMAAP//AwBQSwECLQAUAAYACAAAACEA2+H2y+4AAACFAQAAEwAAAAAAAAAA&#10;AAAAAAAAAAAAW0NvbnRlbnRfVHlwZXNdLnhtbFBLAQItABQABgAIAAAAIQBa9CxbvwAAABUBAAAL&#10;AAAAAAAAAAAAAAAAAB8BAABfcmVscy8ucmVsc1BLAQItABQABgAIAAAAIQBkSUePxQAAANwAAAAP&#10;AAAAAAAAAAAAAAAAAAcCAABkcnMvZG93bnJldi54bWxQSwUGAAAAAAMAAwC3AAAA+QIAAAAA&#10;" path="m3975,l6172,,7950,1778r,2197l7950,6172,6172,7962r-2197,l1778,7962,,6172,,3975,,1778,1778,,3975,xe" filled="f" strokecolor="#307304" strokeweight=".00211mm">
                  <v:path arrowok="t"/>
                </v:shape>
                <v:shape id="Graphic 398" o:spid="_x0000_s1084" style="position:absolute;left:27614;top:2628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93wwAAANwAAAAPAAAAZHJzL2Rvd25yZXYueG1sRE/LasJA&#10;FN0X/IfhCt3pRIvaRkfxUVEXCqbV9SVzTYKZOyEz1fj3zkLo8nDek1ljSnGj2hWWFfS6EQji1OqC&#10;MwW/P+vOJwjnkTWWlknBgxzMpq23Ccba3vlIt8RnIoSwi1FB7n0VS+nSnAy6rq2IA3extUEfYJ1J&#10;XeM9hJtS9qNoKA0WHBpyrGiZU3pN/oyCUdJsjrvztRysFt/7w+pi+bTeKvXebuZjEJ4a/y9+ubda&#10;wcdXWBvOhCMgp08AAAD//wMAUEsBAi0AFAAGAAgAAAAhANvh9svuAAAAhQEAABMAAAAAAAAAAAAA&#10;AAAAAAAAAFtDb250ZW50X1R5cGVzXS54bWxQSwECLQAUAAYACAAAACEAWvQsW78AAAAVAQAACwAA&#10;AAAAAAAAAAAAAAAfAQAAX3JlbHMvLnJlbHNQSwECLQAUAAYACAAAACEAiMCvd8MAAADcAAAADwAA&#10;AAAAAAAAAAAAAAAHAgAAZHJzL2Rvd25yZXYueG1sUEsFBgAAAAADAAMAtwAAAPcCAAAAAA==&#10;" path="m6121,l3949,,1765,,,1765,,6121,1765,7886r4356,l7886,6121r,-4356l6121,xe" fillcolor="#46a406" stroked="f">
                  <v:path arrowok="t"/>
                </v:shape>
                <v:shape id="Graphic 399" o:spid="_x0000_s1085" style="position:absolute;left:27614;top:2628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ZmxQAAANwAAAAPAAAAZHJzL2Rvd25yZXYueG1sRI9Ba8JA&#10;FITvQv/D8gq96SZqi0ZXKVZBqEWMen9kn0lo9m3Mrhr/fbcgeBxm5htmOm9NJa7UuNKygrgXgSDO&#10;rC45V3DYr7ojEM4ja6wsk4I7OZjPXjpTTLS98Y6uqc9FgLBLUEHhfZ1I6bKCDLqerYmDd7KNQR9k&#10;k0vd4C3ATSX7UfQhDZYcFgqsaVFQ9ptejIL3/s9xOzi71OrNcHf8+o6rZRkr9fbafk5AeGr9M/xo&#10;r7WCwXgM/2fCEZCzPwAAAP//AwBQSwECLQAUAAYACAAAACEA2+H2y+4AAACFAQAAEwAAAAAAAAAA&#10;AAAAAAAAAAAAW0NvbnRlbnRfVHlwZXNdLnhtbFBLAQItABQABgAIAAAAIQBa9CxbvwAAABUBAAAL&#10;AAAAAAAAAAAAAAAAAB8BAABfcmVscy8ucmVsc1BLAQItABQABgAIAAAAIQB6mnZmxQAAANwAAAAP&#10;AAAAAAAAAAAAAAAAAAcCAABkcnMvZG93bnJldi54bWxQSwUGAAAAAAMAAwC3AAAA+QIAAAAA&#10;" path="m3949,l6121,,7886,1765r,2172l7886,6121,6121,7886r-2172,l1765,7886,,6121,,3937,,1765,1765,,3949,xe" filled="f" strokecolor="#307304" strokeweight=".00211mm">
                  <v:path arrowok="t"/>
                </v:shape>
                <v:shape id="Graphic 400" o:spid="_x0000_s1086" style="position:absolute;left:26121;top:2393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uTwwAAANwAAAAPAAAAZHJzL2Rvd25yZXYueG1sRE/LasJA&#10;FN0L/sNwhe7qROmL6CjaNGgXLZiq60vmmoRk7oTMNMa/7ywKLg/nvVwPphE9da6yrGA2jUAQ51ZX&#10;XCg4/qSPbyCcR9bYWCYFN3KwXo1HS4y1vfKB+swXIoSwi1FB6X0bS+nykgy6qW2JA3exnUEfYFdI&#10;3eE1hJtGzqPoRRqsODSU2NJ7SXmd/RoFr9mwO3ye6+Y52X58fScXy6d0r9TDZNgsQHga/F38795r&#10;BU9RmB/OhCMgV38AAAD//wMAUEsBAi0AFAAGAAgAAAAhANvh9svuAAAAhQEAABMAAAAAAAAAAAAA&#10;AAAAAAAAAFtDb250ZW50X1R5cGVzXS54bWxQSwECLQAUAAYACAAAACEAWvQsW78AAAAVAQAACwAA&#10;AAAAAAAAAAAAAAAfAQAAX3JlbHMvLnJlbHNQSwECLQAUAAYACAAAACEAXhb7k8MAAADcAAAADwAA&#10;AAAAAAAAAAAAAAAHAgAAZHJzL2Rvd25yZXYueG1sUEsFBgAAAAADAAMAtwAAAPcCAAAAAA==&#10;" path="m5956,l3835,,1714,,,1714,,5956,1714,7670r4242,l7670,5956r,-4242l5956,xe" fillcolor="#46a406" stroked="f">
                  <v:path arrowok="t"/>
                </v:shape>
                <v:shape id="Graphic 401" o:spid="_x0000_s1087" style="position:absolute;left:26121;top:2393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KCxQAAANwAAAAPAAAAZHJzL2Rvd25yZXYueG1sRI9Ba8JA&#10;FITvQv/D8gq91U2sFYnZiNgKghVJ1Psj+5qEZt+m2a3Gf98tFDwOM/MNky4H04oL9a6xrCAeRyCI&#10;S6sbrhScjpvnOQjnkTW2lknBjRwss4dRiom2V87pUvhKBAi7BBXU3neJlK6syaAb2444eJ+2N+iD&#10;7Cupe7wGuGnlJIpm0mDDYaHGjtY1lV/Fj1HwOtmfDy/frrD6Y5qf33Zx+97ESj09DqsFCE+Dv4f/&#10;21utYBrF8HcmHAGZ/QIAAP//AwBQSwECLQAUAAYACAAAACEA2+H2y+4AAACFAQAAEwAAAAAAAAAA&#10;AAAAAAAAAAAAW0NvbnRlbnRfVHlwZXNdLnhtbFBLAQItABQABgAIAAAAIQBa9CxbvwAAABUBAAAL&#10;AAAAAAAAAAAAAAAAAB8BAABfcmVscy8ucmVsc1BLAQItABQABgAIAAAAIQCsTCKCxQAAANwAAAAP&#10;AAAAAAAAAAAAAAAAAAcCAABkcnMvZG93bnJldi54bWxQSwUGAAAAAAMAAwC3AAAA+QIAAAAA&#10;" path="m3835,l5956,,7670,1714r,2121l7670,5956,5956,7670r-2121,l1714,7670,,5956,,3835,,1714,1714,,3835,xe" filled="f" strokecolor="#307304" strokeweight=".00211mm">
                  <v:path arrowok="t"/>
                </v:shape>
                <v:shape id="Graphic 402" o:spid="_x0000_s1088" style="position:absolute;left:18326;top:2050;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ZxQAAANwAAAAPAAAAZHJzL2Rvd25yZXYueG1sRI9Ba4NA&#10;FITvhfyH5QVyKc1qKE2xrtIIAXNLTAI9PtxXlbpvxd0a8++7hUKPw8x8w6T5bHox0eg6ywridQSC&#10;uLa640bB5bx/egXhPLLG3jIpuJODPFs8pJhoe+MTTZVvRICwS1BB6/2QSOnqlgy6tR2Ig/dpR4M+&#10;yLGResRbgJtebqLoRRrsOCy0OFDRUv1VfRsFh849zuUWj3b3cS2Oh939VMWFUqvl/P4GwtPs/8N/&#10;7VIreI428HsmHAGZ/QAAAP//AwBQSwECLQAUAAYACAAAACEA2+H2y+4AAACFAQAAEwAAAAAAAAAA&#10;AAAAAAAAAAAAW0NvbnRlbnRfVHlwZXNdLnhtbFBLAQItABQABgAIAAAAIQBa9CxbvwAAABUBAAAL&#10;AAAAAAAAAAAAAAAAAB8BAABfcmVscy8ucmVsc1BLAQItABQABgAIAAAAIQAT+f6ZxQAAANwAAAAP&#10;AAAAAAAAAAAAAAAAAAcCAABkcnMvZG93bnJldi54bWxQSwUGAAAAAAMAAwC3AAAA+QIAAAAA&#10;" path="m5930,l3822,,1714,,,1714,,5930,1714,7645r4216,l7645,5930r,-4216l5930,xe" fillcolor="#ea0000" stroked="f">
                  <v:path arrowok="t"/>
                </v:shape>
                <v:shape id="Graphic 403" o:spid="_x0000_s1089" style="position:absolute;left:18326;top:2050;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WqxQAAANwAAAAPAAAAZHJzL2Rvd25yZXYueG1sRI9BawIx&#10;FITvBf9DeII3zaqtlNUoahFKxYN2L94em9fN0s3LkqTutr++KQg9DjPzDbPa9LYRN/KhdqxgOslA&#10;EJdO11wpKN4P42cQISJrbByTgm8KsFkPHlaYa9fxmW6XWIkE4ZCjAhNjm0sZSkMWw8S1xMn7cN5i&#10;TNJXUnvsEtw2cpZlC2mx5rRgsKW9ofLz8mUV/IRToWfFy+7QsXk7Xp88xuao1GjYb5cgIvXxP3xv&#10;v2oFj9kc/s6kIyDXvwAAAP//AwBQSwECLQAUAAYACAAAACEA2+H2y+4AAACFAQAAEwAAAAAAAAAA&#10;AAAAAAAAAAAAW0NvbnRlbnRfVHlwZXNdLnhtbFBLAQItABQABgAIAAAAIQBa9CxbvwAAABUBAAAL&#10;AAAAAAAAAAAAAAAAAB8BAABfcmVscy8ucmVsc1BLAQItABQABgAIAAAAIQBsPrWqxQAAANwAAAAP&#10;AAAAAAAAAAAAAAAAAAcCAABkcnMvZG93bnJldi54bWxQSwUGAAAAAAMAAwC3AAAA+QIAAAAA&#10;" path="m3822,l5930,,7645,1714r,2108l7645,5930,5930,7645r-2108,l1714,7645,,5930,,3822,,1714,1714,,3822,xe" filled="f" strokecolor="#a20000" strokeweight=".00211mm">
                  <v:path arrowok="t"/>
                </v:shape>
                <v:shape id="Graphic 404" o:spid="_x0000_s1090" style="position:absolute;left:17107;top:2735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2gxAAAANwAAAAPAAAAZHJzL2Rvd25yZXYueG1sRI9Pi8Iw&#10;FMTvC36H8ARva+pSFqlGEUHUk/hnD3t7NK9NsXkpSdbWb28WFvY4zMxvmOV6sK14kA+NYwWzaQaC&#10;uHS64VrB7bp7n4MIEVlj65gUPCnAejV6W2KhXc9nelxiLRKEQ4EKTIxdIWUoDVkMU9cRJ69y3mJM&#10;0tdSe+wT3LbyI8s+pcWG04LBjraGyvvlxyr4bvfG2tO587P+WR2+fF4db7lSk/GwWYCINMT/8F/7&#10;oBXkWQ6/Z9IRkKsXAAAA//8DAFBLAQItABQABgAIAAAAIQDb4fbL7gAAAIUBAAATAAAAAAAAAAAA&#10;AAAAAAAAAABbQ29udGVudF9UeXBlc10ueG1sUEsBAi0AFAAGAAgAAAAhAFr0LFu/AAAAFQEAAAsA&#10;AAAAAAAAAAAAAAAAHwEAAF9yZWxzLy5yZWxzUEsBAi0AFAAGAAgAAAAhAPU07aDEAAAA3AAAAA8A&#10;AAAAAAAAAAAAAAAABwIAAGRycy9kb3ducmV2LnhtbFBLBQYAAAAAAwADALcAAAD4AgAAAAA=&#10;" path="m5892,l3797,,1701,,,1701,,5892,1701,7594r4191,l7594,5892r,-4191l5892,xe" fillcolor="#46a406" stroked="f">
                  <v:path arrowok="t"/>
                </v:shape>
                <v:shape id="Graphic 405" o:spid="_x0000_s1091" style="position:absolute;left:17107;top:2735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YbxAAAANwAAAAPAAAAZHJzL2Rvd25yZXYueG1sRI9BS8NA&#10;FITvgv9heQVv9m2kSojdlqIIxdKDtQjeHtnXJDT7NmTXdP33riB4HGbmG2a5Tq5XE4+h82KgmGtQ&#10;LLW3nTQGju8vtyWoEEks9V7YwDcHWK+ur5ZUWX+RN54OsVEZIqEiA22MQ4UY6pYdhbkfWLJ38qOj&#10;mOXYoB3pkuGuxzutH9BRJ3mhpYGfWq7Phy9nIO2ndCzxGcvdq/ZYFG6/+/ww5maWNo+gIqf4H/5r&#10;b62Bhb6H3zP5CODqBwAA//8DAFBLAQItABQABgAIAAAAIQDb4fbL7gAAAIUBAAATAAAAAAAAAAAA&#10;AAAAAAAAAABbQ29udGVudF9UeXBlc10ueG1sUEsBAi0AFAAGAAgAAAAhAFr0LFu/AAAAFQEAAAsA&#10;AAAAAAAAAAAAAAAAHwEAAF9yZWxzLy5yZWxzUEsBAi0AFAAGAAgAAAAhAGdSVhvEAAAA3AAAAA8A&#10;AAAAAAAAAAAAAAAABwIAAGRycy9kb3ducmV2LnhtbFBLBQYAAAAAAwADALcAAAD4AgAAAAA=&#10;" path="m3797,l5892,,7594,1701r,2096l7594,5892,5892,7594r-2095,l1701,7594,,5892,,3797,,1701,1701,,3797,xe" filled="f" strokecolor="#307304" strokeweight=".00211mm">
                  <v:path arrowok="t"/>
                </v:shape>
                <v:shape id="Graphic 406" o:spid="_x0000_s1092" style="position:absolute;left:27054;top:19194;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ZMwwAAANwAAAAPAAAAZHJzL2Rvd25yZXYueG1sRI9Bi8Iw&#10;FITvC/6H8IS9ralSZKlGWQRRT4uuHrw9mtembPNSkmjrv98sCB6HmfmGWa4H24o7+dA4VjCdZCCI&#10;S6cbrhWcf7YfnyBCRNbYOiYFDwqwXo3ellho1/OR7qdYiwThUKACE2NXSBlKQxbDxHXEyauctxiT&#10;9LXUHvsEt62cZdlcWmw4LRjsaGOo/D3drIJruzPWfh87P+0f1f7i8+pwzpV6Hw9fCxCRhvgKP9t7&#10;rSDP5vB/Jh0BufoDAAD//wMAUEsBAi0AFAAGAAgAAAAhANvh9svuAAAAhQEAABMAAAAAAAAAAAAA&#10;AAAAAAAAAFtDb250ZW50X1R5cGVzXS54bWxQSwECLQAUAAYACAAAACEAWvQsW78AAAAVAQAACwAA&#10;AAAAAAAAAAAAAAAfAQAAX3JlbHMvLnJlbHNQSwECLQAUAAYACAAAACEAaqrWTMMAAADcAAAADwAA&#10;AAAAAAAAAAAAAAAHAgAAZHJzL2Rvd25yZXYueG1sUEsFBgAAAAADAAMAtwAAAPcCAAAAAA==&#10;" path="m5854,l3771,,1689,,,1689,,5854,1689,7543r4165,l7543,5854r,-4165l5854,xe" fillcolor="#46a406" stroked="f">
                  <v:path arrowok="t"/>
                </v:shape>
                <v:shape id="Graphic 407" o:spid="_x0000_s1093" style="position:absolute;left:27054;top:19194;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33xAAAANwAAAAPAAAAZHJzL2Rvd25yZXYueG1sRI9BS8NA&#10;FITvgv9heQVv9m2kaIjdlqIIxdKDtQjeHtnXJDT7NmTXdP33riB4HGbmG2a5Tq5XE4+h82KgmGtQ&#10;LLW3nTQGju8vtyWoEEks9V7YwDcHWK+ur5ZUWX+RN54OsVEZIqEiA22MQ4UY6pYdhbkfWLJ38qOj&#10;mOXYoB3pkuGuxzut79FRJ3mhpYGfWq7Phy9nIO2ndCzxGcvdq/ZYFG6/+/ww5maWNo+gIqf4H/5r&#10;b62BhX6A3zP5CODqBwAA//8DAFBLAQItABQABgAIAAAAIQDb4fbL7gAAAIUBAAATAAAAAAAAAAAA&#10;AAAAAAAAAABbQ29udGVudF9UeXBlc10ueG1sUEsBAi0AFAAGAAgAAAAhAFr0LFu/AAAAFQEAAAsA&#10;AAAAAAAAAAAAAAAAHwEAAF9yZWxzLy5yZWxzUEsBAi0AFAAGAAgAAAAhAPjMbffEAAAA3AAAAA8A&#10;AAAAAAAAAAAAAAAABwIAAGRycy9kb3ducmV2LnhtbFBLBQYAAAAAAwADALcAAAD4AgAAAAA=&#10;" path="m3771,l5854,,7543,1689r,2082l7543,5854,5854,7543r-2083,l1689,7543,,5854,,3771,,1689,1689,,3771,xe" filled="f" strokecolor="#307304" strokeweight=".00211mm">
                  <v:path arrowok="t"/>
                </v:shape>
                <v:shape id="Graphic 408" o:spid="_x0000_s1094" style="position:absolute;left:2721;top:2578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eelwAAAANwAAAAPAAAAZHJzL2Rvd25yZXYueG1sRE9Ni8Iw&#10;EL0v+B/CCN7WVCmyVKOIILqnRVcP3oZm2hSbSUmytv57c1jw+Hjfq81gW/EgHxrHCmbTDARx6XTD&#10;tYLL7/7zC0SIyBpbx6TgSQE269HHCgvtej7R4xxrkUI4FKjAxNgVUobSkMUwdR1x4irnLcYEfS21&#10;xz6F21bOs2whLTacGgx2tDNU3s9/VsGtPRhrf06dn/XP6nj1efV9yZWajIftEkSkIb7F/+6jVpBn&#10;aW06k46AXL8AAAD//wMAUEsBAi0AFAAGAAgAAAAhANvh9svuAAAAhQEAABMAAAAAAAAAAAAAAAAA&#10;AAAAAFtDb250ZW50X1R5cGVzXS54bWxQSwECLQAUAAYACAAAACEAWvQsW78AAAAVAQAACwAAAAAA&#10;AAAAAAAAAAAfAQAAX3JlbHMvLnJlbHNQSwECLQAUAAYACAAAACEAdHnnpcAAAADcAAAADwAAAAAA&#10;AAAAAAAAAAAHAgAAZHJzL2Rvd25yZXYueG1sUEsFBgAAAAADAAMAtwAAAPQCAAAAAA==&#10;" path="m5727,l3695,,1663,,,1651,,5727,1663,7378r4064,l7391,5727r,-4076l5727,xe" fillcolor="#46a406" stroked="f">
                  <v:path arrowok="t"/>
                </v:shape>
                <v:shape id="Graphic 409" o:spid="_x0000_s1095" style="position:absolute;left:2721;top:2578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exAAAANwAAAAPAAAAZHJzL2Rvd25yZXYueG1sRI9BS8NA&#10;FITvQv/D8gre7NuISEy7LdIiiKUHaxG8PbKvSTD7NmTXdP33riB4HGbmG2a1Sa5XE4+h82KgWGhQ&#10;LLW3nTQGTm9PNyWoEEks9V7YwDcH2KxnVyuqrL/IK0/H2KgMkVCRgTbGoUIMdcuOwsIPLNk7+9FR&#10;zHJs0I50yXDX463W9+iok7zQ0sDbluvP45czkA5TOpW4w3L/oj0WhTvsP96NuZ6nxyWoyCn+h//a&#10;z9bAnX6A3zP5COD6BwAA//8DAFBLAQItABQABgAIAAAAIQDb4fbL7gAAAIUBAAATAAAAAAAAAAAA&#10;AAAAAAAAAABbQ29udGVudF9UeXBlc10ueG1sUEsBAi0AFAAGAAgAAAAhAFr0LFu/AAAAFQEAAAsA&#10;AAAAAAAAAAAAAAAAHwEAAF9yZWxzLy5yZWxzUEsBAi0AFAAGAAgAAAAhAOYfXB7EAAAA3AAAAA8A&#10;AAAAAAAAAAAAAAAABwIAAGRycy9kb3ducmV2LnhtbFBLBQYAAAAAAwADALcAAAD4AgAAAAA=&#10;" path="m3695,l5727,,7391,1651r,2044l7391,5727,5727,7378r-2032,l1663,7378,,5727,,3695,,1651,1663,,3695,xe" filled="f" strokecolor="#307304" strokeweight=".00211mm">
                  <v:path arrowok="t"/>
                </v:shape>
                <v:shape id="Graphic 410" o:spid="_x0000_s1096" style="position:absolute;left:1079;top:22729;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1+wAAAANwAAAAPAAAAZHJzL2Rvd25yZXYueG1sRE/Pa8Iw&#10;FL4L/g/hDbxp2lFkVKOMgUxPQ6cHb4/mtSlrXkoSbf3vzWHg8eP7vd6OthN38qF1rCBfZCCIK6db&#10;bhScf3fzDxAhImvsHJOCBwXYbqaTNZbaDXyk+yk2IoVwKFGBibEvpQyVIYth4XrixNXOW4wJ+kZq&#10;j0MKt518z7KltNhyajDY05eh6u90swqu3bex9ufY+3x41PuLL+rDuVBq9jZ+rkBEGuNL/O/eawVF&#10;nuanM+kIyM0TAAD//wMAUEsBAi0AFAAGAAgAAAAhANvh9svuAAAAhQEAABMAAAAAAAAAAAAAAAAA&#10;AAAAAFtDb250ZW50X1R5cGVzXS54bWxQSwECLQAUAAYACAAAACEAWvQsW78AAAAVAQAACwAAAAAA&#10;AAAAAAAAAAAfAQAAX3JlbHMvLnJlbHNQSwECLQAUAAYACAAAACEAD9Z9fsAAAADcAAAADwAAAAAA&#10;AAAAAAAAAAAHAgAAZHJzL2Rvd25yZXYueG1sUEsFBgAAAAADAAMAtwAAAPQCAAAAAA==&#10;" path="m5689,l3670,,1651,,,1638,,5689,1651,7327r4038,l7340,5689r,-4051l5689,xe" fillcolor="#46a406" stroked="f">
                  <v:path arrowok="t"/>
                </v:shape>
                <v:shape id="Graphic 411" o:spid="_x0000_s1097" style="position:absolute;left:1079;top:22729;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bFxAAAANwAAAAPAAAAZHJzL2Rvd25yZXYueG1sRI9BS8NA&#10;FITvQv/D8gRv9mVFJMRuS7EIYunBthR6e2SfSWj2bciu6frvXUHwOMzMN8xilVyvJh5D58WAnheg&#10;WGpvO2kMHA+v9yWoEEks9V7YwDcHWC1nNwuqrL/KB0/72KgMkVCRgTbGoUIMdcuOwtwPLNn79KOj&#10;mOXYoB3pmuGux4eieEJHneSFlgZ+abm+7L+cgbSb0rHEDZbb98Kj1m63PZ+MubtN62dQkVP8D/+1&#10;36yBR63h90w+Arj8AQAA//8DAFBLAQItABQABgAIAAAAIQDb4fbL7gAAAIUBAAATAAAAAAAAAAAA&#10;AAAAAAAAAABbQ29udGVudF9UeXBlc10ueG1sUEsBAi0AFAAGAAgAAAAhAFr0LFu/AAAAFQEAAAsA&#10;AAAAAAAAAAAAAAAAHwEAAF9yZWxzLy5yZWxzUEsBAi0AFAAGAAgAAAAhAJ2wxsXEAAAA3AAAAA8A&#10;AAAAAAAAAAAAAAAABwIAAGRycy9kb3ducmV2LnhtbFBLBQYAAAAAAwADALcAAAD4AgAAAAA=&#10;" path="m3670,l5689,,7340,1638r,2032l7340,5689,5689,7327r-2019,l1651,7327,,5689,,3670,,1638,1651,,3670,xe" filled="f" strokecolor="#307304" strokeweight=".00211mm">
                  <v:path arrowok="t"/>
                </v:shape>
                <v:shape id="Graphic 412" o:spid="_x0000_s1098" style="position:absolute;left:7449;top:1542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aSxAAAANwAAAAPAAAAZHJzL2Rvd25yZXYueG1sRI9Ba8JA&#10;FITvQv/D8oTedBMJUlJXEaHUnkSrh94e2ZdsMPs27G5N/PeuUOhxmJlvmNVmtJ24kQ+tYwX5PANB&#10;XDndcqPg/P0xewMRIrLGzjEpuFOAzfplssJSu4GPdDvFRiQIhxIVmBj7UspQGbIY5q4nTl7tvMWY&#10;pG+k9jgkuO3kIsuW0mLLacFgTztD1fX0axX8dJ/G2sOx9/lwr/cXX9Rf50Kp1+m4fQcRaYz/4b/2&#10;Xiso8gU8z6QjINcPAAAA//8DAFBLAQItABQABgAIAAAAIQDb4fbL7gAAAIUBAAATAAAAAAAAAAAA&#10;AAAAAAAAAABbQ29udGVudF9UeXBlc10ueG1sUEsBAi0AFAAGAAgAAAAhAFr0LFu/AAAAFQEAAAsA&#10;AAAAAAAAAAAAAAAAHwEAAF9yZWxzLy5yZWxzUEsBAi0AFAAGAAgAAAAhAJBIRpLEAAAA3AAAAA8A&#10;AAAAAAAAAAAAAAAABwIAAGRycy9kb3ducmV2LnhtbFBLBQYAAAAAAwADALcAAAD4AgAAAAA=&#10;" path="m5689,l3670,,1651,,,1638,,5689,1651,7327r4038,l7340,5689r,-4051l5689,xe" fillcolor="#46a406" stroked="f">
                  <v:path arrowok="t"/>
                </v:shape>
                <v:shape id="Graphic 413" o:spid="_x0000_s1099" style="position:absolute;left:7449;top:15428;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0pxQAAANwAAAAPAAAAZHJzL2Rvd25yZXYueG1sRI9Ba8JA&#10;FITvBf/D8gq91ZfYUkJ0laIUSsVDrRS8PbLPJJh9G7LbuP57t1DocZiZb5jFKtpOjTz41omGfJqB&#10;YqmcaaXWcPh6eyxA+UBiqHPCGq7sYbWc3C2oNO4inzzuQ60SRHxJGpoQ+hLRVw1b8lPXsyTv5AZL&#10;IcmhRjPQJcFth7Mse0FLraSFhnpeN1yd9z9WQ9yN8VDgBovtR+Ywz+1ue/zW+uE+vs5BBY7hP/zX&#10;fjcanvMn+D2TjgAubwAAAP//AwBQSwECLQAUAAYACAAAACEA2+H2y+4AAACFAQAAEwAAAAAAAAAA&#10;AAAAAAAAAAAAW0NvbnRlbnRfVHlwZXNdLnhtbFBLAQItABQABgAIAAAAIQBa9CxbvwAAABUBAAAL&#10;AAAAAAAAAAAAAAAAAB8BAABfcmVscy8ucmVsc1BLAQItABQABgAIAAAAIQACLv0pxQAAANwAAAAP&#10;AAAAAAAAAAAAAAAAAAcCAABkcnMvZG93bnJldi54bWxQSwUGAAAAAAMAAwC3AAAA+QIAAAAA&#10;" path="m3670,l5689,,7340,1638r,2032l7340,5689,5689,7327r-2019,l1651,7327,,5689,,3670,,1638,1651,,3670,xe" filled="f" strokecolor="#307304" strokeweight=".00211mm">
                  <v:path arrowok="t"/>
                </v:shape>
                <v:shape id="Graphic 414" o:spid="_x0000_s1100" style="position:absolute;left:18091;top:10255;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t9xAAAANwAAAAPAAAAZHJzL2Rvd25yZXYueG1sRI9Ba8JA&#10;FITvQv/D8gredBMJUlJXKYVSPRWtHrw9si/Z0OzbsLua+O+7guBxmJlvmNVmtJ24kg+tYwX5PANB&#10;XDndcqPg+Ps1ewMRIrLGzjEpuFGAzfplssJSu4H3dD3ERiQIhxIVmBj7UspQGbIY5q4nTl7tvMWY&#10;pG+k9jgkuO3kIsuW0mLLacFgT5+Gqr/DxSo4d9/G2p997/PhVm9Pvqh3x0Kp6ev48Q4i0hif4Ud7&#10;qxUUeQH3M+kIyPU/AAAA//8DAFBLAQItABQABgAIAAAAIQDb4fbL7gAAAIUBAAATAAAAAAAAAAAA&#10;AAAAAAAAAABbQ29udGVudF9UeXBlc10ueG1sUEsBAi0AFAAGAAgAAAAhAFr0LFu/AAAAFQEAAAsA&#10;AAAAAAAAAAAAAAAAHwEAAF9yZWxzLy5yZWxzUEsBAi0AFAAGAAgAAAAhAHDte33EAAAA3AAAAA8A&#10;AAAAAAAAAAAAAAAABwIAAGRycy9kb3ducmV2LnhtbFBLBQYAAAAAAwADALcAAAD4AgAAAAA=&#10;" path="m5676,l3657,,1638,,,1638,,5676,1638,7302r4038,l7315,5676r,-4038l5676,xe" fillcolor="#46a406" stroked="f">
                  <v:path arrowok="t"/>
                </v:shape>
                <v:shape id="Graphic 415" o:spid="_x0000_s1101" style="position:absolute;left:18091;top:10255;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DGxQAAANwAAAAPAAAAZHJzL2Rvd25yZXYueG1sRI9Ba8JA&#10;FITvBf/D8gq91ZdIW0J0laIUSsVDrRS8PbLPJJh9G7LbuP57t1DocZiZb5jFKtpOjTz41omGfJqB&#10;YqmcaaXWcPh6eyxA+UBiqHPCGq7sYbWc3C2oNO4inzzuQ60SRHxJGpoQ+hLRVw1b8lPXsyTv5AZL&#10;IcmhRjPQJcFth7Mse0FLraSFhnpeN1yd9z9WQ9yN8VDgBovtR+Ywz+1ue/zW+uE+vs5BBY7hP/zX&#10;fjcanvJn+D2TjgAubwAAAP//AwBQSwECLQAUAAYACAAAACEA2+H2y+4AAACFAQAAEwAAAAAAAAAA&#10;AAAAAAAAAAAAW0NvbnRlbnRfVHlwZXNdLnhtbFBLAQItABQABgAIAAAAIQBa9CxbvwAAABUBAAAL&#10;AAAAAAAAAAAAAAAAAB8BAABfcmVscy8ucmVsc1BLAQItABQABgAIAAAAIQDii8DGxQAAANwAAAAP&#10;AAAAAAAAAAAAAAAAAAcCAABkcnMvZG93bnJldi54bWxQSwUGAAAAAAMAAwC3AAAA+QIAAAAA&#10;" path="m3657,l5676,,7315,1638r,2019l7315,5676,5676,7302r-2019,l1638,7302,,5676,,3657,,1638,1638,,3657,xe" filled="f" strokecolor="#307304" strokeweight=".00211mm">
                  <v:path arrowok="t"/>
                </v:shape>
                <v:shape id="Graphic 416" o:spid="_x0000_s1102" style="position:absolute;left:14323;top:11803;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CRxAAAANwAAAAPAAAAZHJzL2Rvd25yZXYueG1sRI/NasMw&#10;EITvgb6D2EBviexiQnCjhBAoTU8lf4feFmttmVgrI6mx8/ZVIZDjMDPfMKvNaDtxIx9axwryeQaC&#10;uHK65UbB+fQxW4IIEVlj55gU3CnAZv0yWWGp3cAHuh1jIxKEQ4kKTIx9KWWoDFkMc9cTJ6923mJM&#10;0jdSexwS3HbyLcsW0mLLacFgTztD1fX4axX8dJ/G2u9D7/PhXu8vvqi/zoVSr9Nx+w4i0hif4Ud7&#10;rxUU+QL+z6QjINd/AAAA//8DAFBLAQItABQABgAIAAAAIQDb4fbL7gAAAIUBAAATAAAAAAAAAAAA&#10;AAAAAAAAAABbQ29udGVudF9UeXBlc10ueG1sUEsBAi0AFAAGAAgAAAAhAFr0LFu/AAAAFQEAAAsA&#10;AAAAAAAAAAAAAAAAHwEAAF9yZWxzLy5yZWxzUEsBAi0AFAAGAAgAAAAhAO9zQJHEAAAA3AAAAA8A&#10;AAAAAAAAAAAAAAAABwIAAGRycy9kb3ducmV2LnhtbFBLBQYAAAAAAwADALcAAAD4AgAAAAA=&#10;" path="m5651,l3644,,1638,,,1625,,5651,1638,7277r4013,l7289,5651r,-4026l5651,xe" fillcolor="#46a406" stroked="f">
                  <v:path arrowok="t"/>
                </v:shape>
                <v:shape id="Graphic 417" o:spid="_x0000_s1103" style="position:absolute;left:14323;top:11803;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sqxQAAANwAAAAPAAAAZHJzL2Rvd25yZXYueG1sRI9Ba8JA&#10;FITvBf/D8gq91ZdIaUN0laIUSsVDrRS8PbLPJJh9G7LbuP57t1DocZiZb5jFKtpOjTz41omGfJqB&#10;YqmcaaXWcPh6eyxA+UBiqHPCGq7sYbWc3C2oNO4inzzuQ60SRHxJGpoQ+hLRVw1b8lPXsyTv5AZL&#10;IcmhRjPQJcFth7Mse0ZLraSFhnpeN1yd9z9WQ9yN8VDgBovtR+Ywz+1ue/zW+uE+vs5BBY7hP/zX&#10;fjcanvIX+D2TjgAubwAAAP//AwBQSwECLQAUAAYACAAAACEA2+H2y+4AAACFAQAAEwAAAAAAAAAA&#10;AAAAAAAAAAAAW0NvbnRlbnRfVHlwZXNdLnhtbFBLAQItABQABgAIAAAAIQBa9CxbvwAAABUBAAAL&#10;AAAAAAAAAAAAAAAAAB8BAABfcmVscy8ucmVsc1BLAQItABQABgAIAAAAIQB9FfsqxQAAANwAAAAP&#10;AAAAAAAAAAAAAAAAAAcCAABkcnMvZG93bnJldi54bWxQSwUGAAAAAAMAAwC3AAAA+QIAAAAA&#10;" path="m3644,l5651,,7289,1625r,2019l7289,5651,5651,7277r-2007,l1638,7277,,5651,,3644,,1625,1638,,3644,xe" filled="f" strokecolor="#307304" strokeweight=".00211mm">
                  <v:path arrowok="t"/>
                </v:shape>
                <v:shape id="Graphic 418" o:spid="_x0000_s1104" style="position:absolute;left:26934;top:22437;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F4wAAAANwAAAAPAAAAZHJzL2Rvd25yZXYueG1sRE/Pa8Iw&#10;FL4L/g/hDbxp2lFkVKOMgUxPQ6cHb4/mtSlrXkoSbf3vzWHg8eP7vd6OthN38qF1rCBfZCCIK6db&#10;bhScf3fzDxAhImvsHJOCBwXYbqaTNZbaDXyk+yk2IoVwKFGBibEvpQyVIYth4XrixNXOW4wJ+kZq&#10;j0MKt518z7KltNhyajDY05eh6u90swqu3bex9ufY+3x41PuLL+rDuVBq9jZ+rkBEGuNL/O/eawVF&#10;ntamM+kIyM0TAAD//wMAUEsBAi0AFAAGAAgAAAAhANvh9svuAAAAhQEAABMAAAAAAAAAAAAAAAAA&#10;AAAAAFtDb250ZW50X1R5cGVzXS54bWxQSwECLQAUAAYACAAAACEAWvQsW78AAAAVAQAACwAAAAAA&#10;AAAAAAAAAAAfAQAAX3JlbHMvLnJlbHNQSwECLQAUAAYACAAAACEA8aBxeMAAAADcAAAADwAAAAAA&#10;AAAAAAAAAAAHAgAAZHJzL2Rvd25yZXYueG1sUEsFBgAAAAADAAMAtwAAAPQCAAAAAA==&#10;" path="m5638,l3632,,1625,,,1625,,5638,1625,7264r4013,l7264,5638r,-4013l5638,xe" fillcolor="#46a406" stroked="f">
                  <v:path arrowok="t"/>
                </v:shape>
                <v:shape id="Graphic 419" o:spid="_x0000_s1105" style="position:absolute;left:26934;top:22437;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rDxQAAANwAAAAPAAAAZHJzL2Rvd25yZXYueG1sRI9Ba8JA&#10;FITvhf6H5RV6qy+RUtLoKtIilIoHrQjeHtlnEsy+Ddlt3P77bqHgcZiZb5j5MtpOjTz41omGfJKB&#10;YqmcaaXWcPhaPxWgfCAx1DlhDT/sYbm4v5tTadxVdjzuQ60SRHxJGpoQ+hLRVw1b8hPXsyTv7AZL&#10;IcmhRjPQNcFth9Mse0FLraSFhnp+a7i67L+thrgd46HAdyw2n5nDPLfbzemo9eNDXM1ABY7hFv5v&#10;fxgNz/kr/J1JRwAXvwAAAP//AwBQSwECLQAUAAYACAAAACEA2+H2y+4AAACFAQAAEwAAAAAAAAAA&#10;AAAAAAAAAAAAW0NvbnRlbnRfVHlwZXNdLnhtbFBLAQItABQABgAIAAAAIQBa9CxbvwAAABUBAAAL&#10;AAAAAAAAAAAAAAAAAB8BAABfcmVscy8ucmVsc1BLAQItABQABgAIAAAAIQBjxsrDxQAAANwAAAAP&#10;AAAAAAAAAAAAAAAAAAcCAABkcnMvZG93bnJldi54bWxQSwUGAAAAAAMAAwC3AAAA+QIAAAAA&#10;" path="m3632,l5638,,7264,1625r,2007l7264,5638,5638,7264r-2006,l1625,7264,,5638,,3632,,1625,1625,,3632,xe" filled="f" strokecolor="#307304" strokeweight=".00211mm">
                  <v:path arrowok="t"/>
                </v:shape>
                <v:shape id="Graphic 420" o:spid="_x0000_s1106" style="position:absolute;left:15223;top:92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7uxAAAANwAAAAPAAAAZHJzL2Rvd25yZXYueG1sRE/Pa8Iw&#10;FL4L+x/CG+wiM13nxuiMZQhSwV2sQ/D2aN7asualJKlW/3pzGHj8+H4v8tF04kTOt5YVvMwSEMSV&#10;1S3XCn726+cPED4ga+wsk4ILeciXD5MFZtqeeUenMtQihrDPUEETQp9J6auGDPqZ7Ykj92udwRCh&#10;q6V2eI7hppNpkrxLgy3HhgZ7WjVU/ZWDUdBNt+Wr/347JoXcX4pw3W6Gg1Pq6XH8+gQRaAx38b97&#10;oxXM0zg/nolHQC5vAAAA//8DAFBLAQItABQABgAIAAAAIQDb4fbL7gAAAIUBAAATAAAAAAAAAAAA&#10;AAAAAAAAAABbQ29udGVudF9UeXBlc10ueG1sUEsBAi0AFAAGAAgAAAAhAFr0LFu/AAAAFQEAAAsA&#10;AAAAAAAAAAAAAAAAHwEAAF9yZWxzLy5yZWxzUEsBAi0AFAAGAAgAAAAhAAgxDu7EAAAA3AAAAA8A&#10;AAAAAAAAAAAAAAAABwIAAGRycy9kb3ducmV2LnhtbFBLBQYAAAAAAwADALcAAAD4AgAAAAA=&#10;" path="m5359,l3454,,1549,,,1549,,5372,1549,6921r3810,l6908,5372r,-3823l5359,xe" fillcolor="#46a406" stroked="f">
                  <v:path arrowok="t"/>
                </v:shape>
                <v:shape id="Graphic 421" o:spid="_x0000_s1107" style="position:absolute;left:15223;top:92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m1wQAAANwAAAAPAAAAZHJzL2Rvd25yZXYueG1sRI/disIw&#10;FITvhX2HcBa807QiUrpGUWGXvfTvAY7NsSnbnJQkq9WnN4Lg5TAz3zDzZW9bcSEfGscK8nEGgrhy&#10;uuFawfHwPSpAhIissXVMCm4UYLn4GMyx1O7KO7rsYy0ShEOJCkyMXSllqAxZDGPXESfv7LzFmKSv&#10;pfZ4TXDbykmWzaTFhtOCwY42hqq//b9VUJh4u7tTdy78xv/k6zuH7ZGVGn72qy8Qkfr4Dr/av1rB&#10;dJLD80w6AnLxAAAA//8DAFBLAQItABQABgAIAAAAIQDb4fbL7gAAAIUBAAATAAAAAAAAAAAAAAAA&#10;AAAAAABbQ29udGVudF9UeXBlc10ueG1sUEsBAi0AFAAGAAgAAAAhAFr0LFu/AAAAFQEAAAsAAAAA&#10;AAAAAAAAAAAAHwEAAF9yZWxzLy5yZWxzUEsBAi0AFAAGAAgAAAAhAO3YWbXBAAAA3AAAAA8AAAAA&#10;AAAAAAAAAAAABwIAAGRycy9kb3ducmV2LnhtbFBLBQYAAAAAAwADALcAAAD1AgAAAAA=&#10;" path="m3454,l5359,,6908,1549r,1905l6908,5372,5359,6921r-1905,l1549,6921,,5372,,3454,,1549,1549,,3454,xe" filled="f" strokecolor="#307304" strokeweight=".00175mm">
                  <v:path arrowok="t"/>
                </v:shape>
                <v:shape id="Graphic 422" o:spid="_x0000_s1108" style="position:absolute;left:21604;top:108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UCxgAAANwAAAAPAAAAZHJzL2Rvd25yZXYueG1sRI9Ba8JA&#10;FITvBf/D8oReim4aq0h0FSkUBXsxiuDtkX0mwezbsLtq9Nd3C4Ueh5n5hpkvO9OIGzlfW1bwPkxA&#10;EBdW11wqOOy/BlMQPiBrbCyTggd5WC56L3PMtL3zjm55KEWEsM9QQRVCm0npi4oM+qFtiaN3ts5g&#10;iNKVUju8R7hpZJokE2mw5rhQYUufFRWX/GoUNG/bfOS/x6dkLfePdXhuN9ejU+q1361mIAJ14T/8&#10;195oBR9pCr9n4hGQix8AAAD//wMAUEsBAi0AFAAGAAgAAAAhANvh9svuAAAAhQEAABMAAAAAAAAA&#10;AAAAAAAAAAAAAFtDb250ZW50X1R5cGVzXS54bWxQSwECLQAUAAYACAAAACEAWvQsW78AAAAVAQAA&#10;CwAAAAAAAAAAAAAAAAAfAQAAX3JlbHMvLnJlbHNQSwECLQAUAAYACAAAACEAl681AsYAAADcAAAA&#10;DwAAAAAAAAAAAAAAAAAHAgAAZHJzL2Rvd25yZXYueG1sUEsFBgAAAAADAAMAtwAAAPoCAAAAAA==&#10;" path="m5207,l3352,,1498,,,1498,,5207,1498,6705r3709,l6705,5207r,-3709l5207,xe" fillcolor="#46a406" stroked="f">
                  <v:path arrowok="t"/>
                </v:shape>
                <v:shape id="Graphic 423" o:spid="_x0000_s1109" style="position:absolute;left:21604;top:108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JZwgAAANwAAAAPAAAAZHJzL2Rvd25yZXYueG1sRI/disIw&#10;FITvF3yHcATv1tQfllKNooLipev6AGebY1NsTkoStfr0RljYy2FmvmHmy8424kY+1I4VjIYZCOLS&#10;6ZorBaef7WcOIkRkjY1jUvCgAMtF72OOhXZ3/qbbMVYiQTgUqMDE2BZShtKQxTB0LXHyzs5bjEn6&#10;SmqP9wS3jRxn2Ze0WHNaMNjSxlB5OV6tgtzEx9P9tufcb/xutH5yOJxYqUG/W81AROrif/ivvdcK&#10;puMJvM+kIyAXLwAAAP//AwBQSwECLQAUAAYACAAAACEA2+H2y+4AAACFAQAAEwAAAAAAAAAAAAAA&#10;AAAAAAAAW0NvbnRlbnRfVHlwZXNdLnhtbFBLAQItABQABgAIAAAAIQBa9CxbvwAAABUBAAALAAAA&#10;AAAAAAAAAAAAAB8BAABfcmVscy8ucmVsc1BLAQItABQABgAIAAAAIQByRmJZwgAAANwAAAAPAAAA&#10;AAAAAAAAAAAAAAcCAABkcnMvZG93bnJldi54bWxQSwUGAAAAAAMAAwC3AAAA9gIAAAAA&#10;" path="m3352,l5207,,6705,1498r,1854l6705,5207,5207,6705r-1855,l1498,6705,,5207,,3352,,1498,1498,,3352,xe" filled="f" strokecolor="#307304" strokeweight=".00175mm">
                  <v:path arrowok="t"/>
                </v:shape>
                <v:shape id="Graphic 424" o:spid="_x0000_s1110" style="position:absolute;left:17967;top:28304;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jtxgAAANwAAAAPAAAAZHJzL2Rvd25yZXYueG1sRI9Ba8JA&#10;FITvBf/D8oReim60ViRmI1IoCvZiLIK3R/aZBLNvw+6qsb++Wyj0OMzMN0y26k0rbuR8Y1nBZJyA&#10;IC6tbrhS8HX4GC1A+ICssbVMCh7kYZUPnjJMtb3znm5FqESEsE9RQR1Cl0rpy5oM+rHtiKN3ts5g&#10;iNJVUju8R7hp5TRJ5tJgw3Ghxo7eayovxdUoaF92xav/fDslG3l4bML3bns9OqWeh/16CSJQH/7D&#10;f+2tVjCbzuD3TDwCMv8BAAD//wMAUEsBAi0AFAAGAAgAAAAhANvh9svuAAAAhQEAABMAAAAAAAAA&#10;AAAAAAAAAAAAAFtDb250ZW50X1R5cGVzXS54bWxQSwECLQAUAAYACAAAACEAWvQsW78AAAAVAQAA&#10;CwAAAAAAAAAAAAAAAAAfAQAAX3JlbHMvLnJlbHNQSwECLQAUAAYACAAAACEAdwoI7cYAAADcAAAA&#10;DwAAAAAAAAAAAAAAAAAHAgAAZHJzL2Rvd25yZXYueG1sUEsFBgAAAAADAAMAtwAAAPoCAAAAAA==&#10;" path="m5207,l3352,,1498,,,1498,,5207,1498,6705r3709,l6705,5207r,-3709l5207,xe" fillcolor="#46a406" stroked="f">
                  <v:path arrowok="t"/>
                </v:shape>
                <v:shape id="Graphic 425" o:spid="_x0000_s1111" style="position:absolute;left:17967;top:28304;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2wQAAANwAAAAPAAAAZHJzL2Rvd25yZXYueG1sRI/RisIw&#10;FETfF/yHcAXf1lTRpVSjqKD46Lp+wN3m2hSbm5JErX69ERb2cZiZM8x82dlG3MiH2rGC0TADQVw6&#10;XXOl4PSz/cxBhIissXFMCh4UYLnofcyx0O7O33Q7xkokCIcCFZgY20LKUBqyGIauJU7e2XmLMUlf&#10;Se3xnuC2keMs+5IWa04LBlvaGCovx6tVkJv4eLrf9pz7jd+N1k8OhxMrNeh3qxmISF38D/+191rB&#10;ZDyF95l0BOTiBQAA//8DAFBLAQItABQABgAIAAAAIQDb4fbL7gAAAIUBAAATAAAAAAAAAAAAAAAA&#10;AAAAAABbQ29udGVudF9UeXBlc10ueG1sUEsBAi0AFAAGAAgAAAAhAFr0LFu/AAAAFQEAAAsAAAAA&#10;AAAAAAAAAAAAHwEAAF9yZWxzLy5yZWxzUEsBAi0AFAAGAAgAAAAhAJLjX7bBAAAA3AAAAA8AAAAA&#10;AAAAAAAAAAAABwIAAGRycy9kb3ducmV2LnhtbFBLBQYAAAAAAwADALcAAAD1AgAAAAA=&#10;" path="m3352,l5207,,6705,1498r,1854l6705,5207,5207,6705r-1855,l1498,6705,,5207,,3352,,1498,1498,,3352,xe" filled="f" strokecolor="#307304" strokeweight=".00175mm">
                  <v:path arrowok="t"/>
                </v:shape>
                <v:shape id="Graphic 426" o:spid="_x0000_s1112" style="position:absolute;left:26537;top:1437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MBxgAAANwAAAAPAAAAZHJzL2Rvd25yZXYueG1sRI9Ba8JA&#10;FITvgv9heYVeim5qrUjMKlIoCnoxFsHbI/tMQrNvw+4aY399t1DwOMzMN0y26k0jOnK+tqzgdZyA&#10;IC6srrlU8HX8HM1B+ICssbFMCu7kYbUcDjJMtb3xgbo8lCJC2KeooAqhTaX0RUUG/di2xNG7WGcw&#10;ROlKqR3eItw0cpIkM2mw5rhQYUsfFRXf+dUoaF52+Zvfv5+TjTzeN+Fnt72enFLPT/16ASJQHx7h&#10;//ZWK5hOZvB3Jh4BufwFAAD//wMAUEsBAi0AFAAGAAgAAAAhANvh9svuAAAAhQEAABMAAAAAAAAA&#10;AAAAAAAAAAAAAFtDb250ZW50X1R5cGVzXS54bWxQSwECLQAUAAYACAAAACEAWvQsW78AAAAVAQAA&#10;CwAAAAAAAAAAAAAAAAAfAQAAX3JlbHMvLnJlbHNQSwECLQAUAAYACAAAACEA6JQzAcYAAADcAAAA&#10;DwAAAAAAAAAAAAAAAAAHAgAAZHJzL2Rvd25yZXYueG1sUEsFBgAAAAADAAMAtwAAAPoCAAAAAA==&#10;" path="m5168,l3327,,1485,,,1485,,5168,1485,6654r3683,l6654,5168r,-3683l5168,xe" fillcolor="#46a406" stroked="f">
                  <v:path arrowok="t"/>
                </v:shape>
                <v:shape id="Graphic 427" o:spid="_x0000_s1113" style="position:absolute;left:26537;top:1437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RawQAAANwAAAAPAAAAZHJzL2Rvd25yZXYueG1sRI/RisIw&#10;FETfF/yHcAXf1lQRt1SjqKD46Lp+wN3m2hSbm5JErX69ERb2cZiZM8x82dlG3MiH2rGC0TADQVw6&#10;XXOl4PSz/cxBhIissXFMCh4UYLnofcyx0O7O33Q7xkokCIcCFZgY20LKUBqyGIauJU7e2XmLMUlf&#10;Se3xnuC2keMsm0qLNacFgy1tDJWX49UqyE18PN1ve879xu9G6yeHw4mVGvS71QxEpC7+h//ae61g&#10;Mv6C95l0BOTiBQAA//8DAFBLAQItABQABgAIAAAAIQDb4fbL7gAAAIUBAAATAAAAAAAAAAAAAAAA&#10;AAAAAABbQ29udGVudF9UeXBlc10ueG1sUEsBAi0AFAAGAAgAAAAhAFr0LFu/AAAAFQEAAAsAAAAA&#10;AAAAAAAAAAAAHwEAAF9yZWxzLy5yZWxzUEsBAi0AFAAGAAgAAAAhAA19ZFrBAAAA3AAAAA8AAAAA&#10;AAAAAAAAAAAABwIAAGRycy9kb3ducmV2LnhtbFBLBQYAAAAAAwADALcAAAD1AgAAAAA=&#10;" path="m3327,l5168,,6654,1485r,1842l6654,5168,5168,6654r-1841,l1485,6654,,5168,,3327,,1485,1485,,3327,xe" filled="f" strokecolor="#307304" strokeweight=".00175mm">
                  <v:path arrowok="t"/>
                </v:shape>
                <v:shape id="Graphic 428" o:spid="_x0000_s1114" style="position:absolute;left:13349;top:8818;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LoxAAAANwAAAAPAAAAZHJzL2Rvd25yZXYueG1sRE/Pa8Iw&#10;FL4L+x/CG+wiM13nxuiMZQhSwV2sQ/D2aN7asualJKlW/3pzGHj8+H4v8tF04kTOt5YVvMwSEMSV&#10;1S3XCn726+cPED4ga+wsk4ILeciXD5MFZtqeeUenMtQihrDPUEETQp9J6auGDPqZ7Ykj92udwRCh&#10;q6V2eI7hppNpkrxLgy3HhgZ7WjVU/ZWDUdBNt+Wr/347JoXcX4pw3W6Gg1Pq6XH8+gQRaAx38b97&#10;oxXM07g2nolHQC5vAAAA//8DAFBLAQItABQABgAIAAAAIQDb4fbL7gAAAIUBAAATAAAAAAAAAAAA&#10;AAAAAAAAAABbQ29udGVudF9UeXBlc10ueG1sUEsBAi0AFAAGAAgAAAAhAFr0LFu/AAAAFQEAAAsA&#10;AAAAAAAAAAAAAAAAHwEAAF9yZWxzLy5yZWxzUEsBAi0AFAAGAAgAAAAhAPZHAujEAAAA3AAAAA8A&#10;AAAAAAAAAAAAAAAABwIAAGRycy9kb3ducmV2LnhtbFBLBQYAAAAAAwADALcAAAD4AgAAAAA=&#10;" path="m5105,l3289,,1473,,,1473,,5105,1473,6578r3632,l6578,5105r,-3632l5105,xe" fillcolor="#46a406" stroked="f">
                  <v:path arrowok="t"/>
                </v:shape>
                <v:shape id="Graphic 429" o:spid="_x0000_s1115" style="position:absolute;left:13349;top:8818;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WzwQAAANwAAAAPAAAAZHJzL2Rvd25yZXYueG1sRI/RisIw&#10;FETfF/yHcAXf1lSRpVuNooLi467rB1yba1NsbkoStfr1RhD2cZiZM8xs0dlGXMmH2rGC0TADQVw6&#10;XXOl4PC3+cxBhIissXFMCu4UYDHvfcyw0O7Gv3Tdx0okCIcCFZgY20LKUBqyGIauJU7eyXmLMUlf&#10;Se3xluC2keMs+5IWa04LBltaGyrP+4tVkJt4f7hje8r92m9HqweHnwMrNeh3yymISF38D7/bO61g&#10;Mv6G15l0BOT8CQAA//8DAFBLAQItABQABgAIAAAAIQDb4fbL7gAAAIUBAAATAAAAAAAAAAAAAAAA&#10;AAAAAABbQ29udGVudF9UeXBlc10ueG1sUEsBAi0AFAAGAAgAAAAhAFr0LFu/AAAAFQEAAAsAAAAA&#10;AAAAAAAAAAAAHwEAAF9yZWxzLy5yZWxzUEsBAi0AFAAGAAgAAAAhABOuVbPBAAAA3AAAAA8AAAAA&#10;AAAAAAAAAAAABwIAAGRycy9kb3ducmV2LnhtbFBLBQYAAAAAAwADALcAAAD1AgAAAAA=&#10;" path="m3289,l5105,,6578,1473r,1816l6578,5105,5105,6578r-1816,l1473,6578,,5105,,3289,,1473,1473,,3289,xe" filled="f" strokecolor="#307304" strokeweight=".00175mm">
                  <v:path arrowok="t"/>
                </v:shape>
                <v:shape id="Graphic 430" o:spid="_x0000_s1116"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93wAAAANwAAAAPAAAAZHJzL2Rvd25yZXYueG1sRE/LisIw&#10;FN0P+A/hCu7G1LEjUo0iDoK48627S3NtS5ub0kStf28WwiwP5z2dt6YSD2pcYVnBoB+BIE6tLjhT&#10;cNivvscgnEfWWFkmBS9yMJ91vqaYaPvkLT12PhMhhF2CCnLv60RKl+Zk0PVtTRy4m20M+gCbTOoG&#10;nyHcVPInikbSYMGhIcealjml5e5uFJi/ZX0+xUe7vd42v4fTJS5NuVaq120XExCeWv8v/rjXWkE8&#10;DPPDmXAE5OwNAAD//wMAUEsBAi0AFAAGAAgAAAAhANvh9svuAAAAhQEAABMAAAAAAAAAAAAAAAAA&#10;AAAAAFtDb250ZW50X1R5cGVzXS54bWxQSwECLQAUAAYACAAAACEAWvQsW78AAAAVAQAACwAAAAAA&#10;AAAAAAAAAAAfAQAAX3JlbHMvLnJlbHNQSwECLQAUAAYACAAAACEAJ+7vd8AAAADcAAAADwAAAAAA&#10;AAAAAAAAAAAHAgAAZHJzL2Rvd25yZXYueG1sUEsFBgAAAAADAAMAtwAAAPQCAAAAAA==&#10;" path="m,3035642r3035642,l3035642,,,,,3035642xe" filled="f" strokecolor="#ffe5c2" strokeweight=".5pt">
                  <v:path arrowok="t"/>
                </v:shape>
                <w10:wrap type="topAndBottom" anchorx="page"/>
              </v:group>
            </w:pict>
          </mc:Fallback>
        </mc:AlternateContent>
      </w:r>
      <w:r>
        <w:rPr>
          <w:rFonts w:ascii="Gill Sans MT"/>
          <w:noProof/>
          <w:sz w:val="20"/>
        </w:rPr>
        <mc:AlternateContent>
          <mc:Choice Requires="wpg">
            <w:drawing>
              <wp:anchor distT="0" distB="0" distL="0" distR="0" simplePos="0" relativeHeight="487631872" behindDoc="1" locked="0" layoutInCell="1" allowOverlap="1" wp14:anchorId="421D2702" wp14:editId="45D29D38">
                <wp:simplePos x="0" y="0"/>
                <wp:positionH relativeFrom="page">
                  <wp:posOffset>3870007</wp:posOffset>
                </wp:positionH>
                <wp:positionV relativeFrom="paragraph">
                  <wp:posOffset>261138</wp:posOffset>
                </wp:positionV>
                <wp:extent cx="3042285" cy="3042285"/>
                <wp:effectExtent l="0" t="0" r="0" b="0"/>
                <wp:wrapTopAndBottom/>
                <wp:docPr id="431" name="Group 431" descr="Figure 7 consists of two graphics. The second graphic showing the Section of the upper right area in the network map depicting Community 1 with one big turquoise dot and many smaller ones, some grey dots and a few purple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432" name="Graphic 432"/>
                        <wps:cNvSpPr/>
                        <wps:spPr>
                          <a:xfrm>
                            <a:off x="1082564" y="2209745"/>
                            <a:ext cx="31115" cy="31115"/>
                          </a:xfrm>
                          <a:custGeom>
                            <a:avLst/>
                            <a:gdLst/>
                            <a:ahLst/>
                            <a:cxnLst/>
                            <a:rect l="l" t="t" r="r" b="b"/>
                            <a:pathLst>
                              <a:path w="31115" h="31115">
                                <a:moveTo>
                                  <a:pt x="23710" y="0"/>
                                </a:moveTo>
                                <a:lnTo>
                                  <a:pt x="15278" y="0"/>
                                </a:lnTo>
                                <a:lnTo>
                                  <a:pt x="6845" y="0"/>
                                </a:lnTo>
                                <a:lnTo>
                                  <a:pt x="0" y="6845"/>
                                </a:lnTo>
                                <a:lnTo>
                                  <a:pt x="0" y="23710"/>
                                </a:lnTo>
                                <a:lnTo>
                                  <a:pt x="6845" y="30556"/>
                                </a:lnTo>
                                <a:lnTo>
                                  <a:pt x="23710" y="30556"/>
                                </a:lnTo>
                                <a:lnTo>
                                  <a:pt x="30556" y="23710"/>
                                </a:lnTo>
                                <a:lnTo>
                                  <a:pt x="30556" y="6845"/>
                                </a:lnTo>
                                <a:lnTo>
                                  <a:pt x="23710" y="0"/>
                                </a:lnTo>
                                <a:close/>
                              </a:path>
                            </a:pathLst>
                          </a:custGeom>
                          <a:solidFill>
                            <a:srgbClr val="54FCF0"/>
                          </a:solidFill>
                        </wps:spPr>
                        <wps:bodyPr wrap="square" lIns="0" tIns="0" rIns="0" bIns="0" rtlCol="0">
                          <a:prstTxWarp prst="textNoShape">
                            <a:avLst/>
                          </a:prstTxWarp>
                          <a:noAutofit/>
                        </wps:bodyPr>
                      </wps:wsp>
                      <wps:wsp>
                        <wps:cNvPr id="433" name="Graphic 433"/>
                        <wps:cNvSpPr/>
                        <wps:spPr>
                          <a:xfrm>
                            <a:off x="1082564" y="2209745"/>
                            <a:ext cx="31115" cy="31115"/>
                          </a:xfrm>
                          <a:custGeom>
                            <a:avLst/>
                            <a:gdLst/>
                            <a:ahLst/>
                            <a:cxnLst/>
                            <a:rect l="l" t="t" r="r" b="b"/>
                            <a:pathLst>
                              <a:path w="31115" h="31115">
                                <a:moveTo>
                                  <a:pt x="15278" y="0"/>
                                </a:moveTo>
                                <a:lnTo>
                                  <a:pt x="23710" y="0"/>
                                </a:lnTo>
                                <a:lnTo>
                                  <a:pt x="30556" y="6845"/>
                                </a:lnTo>
                                <a:lnTo>
                                  <a:pt x="30556" y="15278"/>
                                </a:lnTo>
                                <a:lnTo>
                                  <a:pt x="30556" y="23710"/>
                                </a:lnTo>
                                <a:lnTo>
                                  <a:pt x="23710" y="30556"/>
                                </a:lnTo>
                                <a:lnTo>
                                  <a:pt x="15278" y="30556"/>
                                </a:lnTo>
                                <a:lnTo>
                                  <a:pt x="6845" y="30556"/>
                                </a:lnTo>
                                <a:lnTo>
                                  <a:pt x="0" y="23710"/>
                                </a:lnTo>
                                <a:lnTo>
                                  <a:pt x="0" y="15278"/>
                                </a:lnTo>
                                <a:lnTo>
                                  <a:pt x="0" y="6845"/>
                                </a:lnTo>
                                <a:lnTo>
                                  <a:pt x="6845" y="0"/>
                                </a:lnTo>
                                <a:lnTo>
                                  <a:pt x="15278" y="0"/>
                                </a:lnTo>
                                <a:close/>
                              </a:path>
                            </a:pathLst>
                          </a:custGeom>
                          <a:ln w="304">
                            <a:solidFill>
                              <a:srgbClr val="3AB0A8"/>
                            </a:solidFill>
                            <a:prstDash val="solid"/>
                          </a:ln>
                        </wps:spPr>
                        <wps:bodyPr wrap="square" lIns="0" tIns="0" rIns="0" bIns="0" rtlCol="0">
                          <a:prstTxWarp prst="textNoShape">
                            <a:avLst/>
                          </a:prstTxWarp>
                          <a:noAutofit/>
                        </wps:bodyPr>
                      </wps:wsp>
                      <wps:wsp>
                        <wps:cNvPr id="434" name="Graphic 434"/>
                        <wps:cNvSpPr/>
                        <wps:spPr>
                          <a:xfrm>
                            <a:off x="2499141" y="2770503"/>
                            <a:ext cx="19685" cy="19685"/>
                          </a:xfrm>
                          <a:custGeom>
                            <a:avLst/>
                            <a:gdLst/>
                            <a:ahLst/>
                            <a:cxnLst/>
                            <a:rect l="l" t="t" r="r" b="b"/>
                            <a:pathLst>
                              <a:path w="19685" h="19685">
                                <a:moveTo>
                                  <a:pt x="14922" y="0"/>
                                </a:moveTo>
                                <a:lnTo>
                                  <a:pt x="9613" y="0"/>
                                </a:lnTo>
                                <a:lnTo>
                                  <a:pt x="4305" y="0"/>
                                </a:lnTo>
                                <a:lnTo>
                                  <a:pt x="0" y="4305"/>
                                </a:lnTo>
                                <a:lnTo>
                                  <a:pt x="0" y="14922"/>
                                </a:lnTo>
                                <a:lnTo>
                                  <a:pt x="4305" y="19227"/>
                                </a:lnTo>
                                <a:lnTo>
                                  <a:pt x="14922" y="19227"/>
                                </a:lnTo>
                                <a:lnTo>
                                  <a:pt x="19227" y="14922"/>
                                </a:lnTo>
                                <a:lnTo>
                                  <a:pt x="19227" y="4305"/>
                                </a:lnTo>
                                <a:lnTo>
                                  <a:pt x="14922" y="0"/>
                                </a:lnTo>
                                <a:close/>
                              </a:path>
                            </a:pathLst>
                          </a:custGeom>
                          <a:solidFill>
                            <a:srgbClr val="54FCF0"/>
                          </a:solidFill>
                        </wps:spPr>
                        <wps:bodyPr wrap="square" lIns="0" tIns="0" rIns="0" bIns="0" rtlCol="0">
                          <a:prstTxWarp prst="textNoShape">
                            <a:avLst/>
                          </a:prstTxWarp>
                          <a:noAutofit/>
                        </wps:bodyPr>
                      </wps:wsp>
                      <wps:wsp>
                        <wps:cNvPr id="435" name="Graphic 435"/>
                        <wps:cNvSpPr/>
                        <wps:spPr>
                          <a:xfrm>
                            <a:off x="2499141" y="2770503"/>
                            <a:ext cx="19685" cy="19685"/>
                          </a:xfrm>
                          <a:custGeom>
                            <a:avLst/>
                            <a:gdLst/>
                            <a:ahLst/>
                            <a:cxnLst/>
                            <a:rect l="l" t="t" r="r" b="b"/>
                            <a:pathLst>
                              <a:path w="19685" h="19685">
                                <a:moveTo>
                                  <a:pt x="9613" y="0"/>
                                </a:moveTo>
                                <a:lnTo>
                                  <a:pt x="14922" y="0"/>
                                </a:lnTo>
                                <a:lnTo>
                                  <a:pt x="19227" y="4305"/>
                                </a:lnTo>
                                <a:lnTo>
                                  <a:pt x="19227" y="9613"/>
                                </a:lnTo>
                                <a:lnTo>
                                  <a:pt x="19227" y="14922"/>
                                </a:lnTo>
                                <a:lnTo>
                                  <a:pt x="14922" y="19227"/>
                                </a:lnTo>
                                <a:lnTo>
                                  <a:pt x="9613" y="19227"/>
                                </a:lnTo>
                                <a:lnTo>
                                  <a:pt x="4305" y="19227"/>
                                </a:lnTo>
                                <a:lnTo>
                                  <a:pt x="0" y="14922"/>
                                </a:lnTo>
                                <a:lnTo>
                                  <a:pt x="0" y="9613"/>
                                </a:lnTo>
                                <a:lnTo>
                                  <a:pt x="0" y="4305"/>
                                </a:lnTo>
                                <a:lnTo>
                                  <a:pt x="4305" y="0"/>
                                </a:lnTo>
                                <a:lnTo>
                                  <a:pt x="9613" y="0"/>
                                </a:lnTo>
                                <a:close/>
                              </a:path>
                            </a:pathLst>
                          </a:custGeom>
                          <a:ln w="190">
                            <a:solidFill>
                              <a:srgbClr val="3AB0A8"/>
                            </a:solidFill>
                            <a:prstDash val="solid"/>
                          </a:ln>
                        </wps:spPr>
                        <wps:bodyPr wrap="square" lIns="0" tIns="0" rIns="0" bIns="0" rtlCol="0">
                          <a:prstTxWarp prst="textNoShape">
                            <a:avLst/>
                          </a:prstTxWarp>
                          <a:noAutofit/>
                        </wps:bodyPr>
                      </wps:wsp>
                      <wps:wsp>
                        <wps:cNvPr id="436" name="Graphic 436"/>
                        <wps:cNvSpPr/>
                        <wps:spPr>
                          <a:xfrm>
                            <a:off x="2086617" y="2285447"/>
                            <a:ext cx="15875" cy="15875"/>
                          </a:xfrm>
                          <a:custGeom>
                            <a:avLst/>
                            <a:gdLst/>
                            <a:ahLst/>
                            <a:cxnLst/>
                            <a:rect l="l" t="t" r="r" b="b"/>
                            <a:pathLst>
                              <a:path w="15875" h="15875">
                                <a:moveTo>
                                  <a:pt x="12166" y="0"/>
                                </a:moveTo>
                                <a:lnTo>
                                  <a:pt x="7835" y="0"/>
                                </a:lnTo>
                                <a:lnTo>
                                  <a:pt x="3505" y="0"/>
                                </a:lnTo>
                                <a:lnTo>
                                  <a:pt x="0" y="3505"/>
                                </a:lnTo>
                                <a:lnTo>
                                  <a:pt x="0" y="12166"/>
                                </a:lnTo>
                                <a:lnTo>
                                  <a:pt x="3505" y="15671"/>
                                </a:lnTo>
                                <a:lnTo>
                                  <a:pt x="12166" y="15671"/>
                                </a:lnTo>
                                <a:lnTo>
                                  <a:pt x="15671" y="12166"/>
                                </a:lnTo>
                                <a:lnTo>
                                  <a:pt x="15671" y="3505"/>
                                </a:lnTo>
                                <a:lnTo>
                                  <a:pt x="12166" y="0"/>
                                </a:lnTo>
                                <a:close/>
                              </a:path>
                            </a:pathLst>
                          </a:custGeom>
                          <a:solidFill>
                            <a:srgbClr val="54FCF0"/>
                          </a:solidFill>
                        </wps:spPr>
                        <wps:bodyPr wrap="square" lIns="0" tIns="0" rIns="0" bIns="0" rtlCol="0">
                          <a:prstTxWarp prst="textNoShape">
                            <a:avLst/>
                          </a:prstTxWarp>
                          <a:noAutofit/>
                        </wps:bodyPr>
                      </wps:wsp>
                      <wps:wsp>
                        <wps:cNvPr id="437" name="Graphic 437"/>
                        <wps:cNvSpPr/>
                        <wps:spPr>
                          <a:xfrm>
                            <a:off x="2086617" y="2285447"/>
                            <a:ext cx="15875" cy="15875"/>
                          </a:xfrm>
                          <a:custGeom>
                            <a:avLst/>
                            <a:gdLst/>
                            <a:ahLst/>
                            <a:cxnLst/>
                            <a:rect l="l" t="t" r="r" b="b"/>
                            <a:pathLst>
                              <a:path w="15875" h="15875">
                                <a:moveTo>
                                  <a:pt x="7835" y="0"/>
                                </a:moveTo>
                                <a:lnTo>
                                  <a:pt x="12166" y="0"/>
                                </a:lnTo>
                                <a:lnTo>
                                  <a:pt x="15671" y="3505"/>
                                </a:lnTo>
                                <a:lnTo>
                                  <a:pt x="15671" y="7835"/>
                                </a:lnTo>
                                <a:lnTo>
                                  <a:pt x="15671" y="12166"/>
                                </a:lnTo>
                                <a:lnTo>
                                  <a:pt x="12166" y="15671"/>
                                </a:lnTo>
                                <a:lnTo>
                                  <a:pt x="7835" y="15671"/>
                                </a:lnTo>
                                <a:lnTo>
                                  <a:pt x="3505" y="15671"/>
                                </a:lnTo>
                                <a:lnTo>
                                  <a:pt x="0" y="12166"/>
                                </a:lnTo>
                                <a:lnTo>
                                  <a:pt x="0" y="7835"/>
                                </a:lnTo>
                                <a:lnTo>
                                  <a:pt x="0" y="3505"/>
                                </a:lnTo>
                                <a:lnTo>
                                  <a:pt x="3505" y="0"/>
                                </a:lnTo>
                                <a:lnTo>
                                  <a:pt x="7835" y="0"/>
                                </a:lnTo>
                                <a:close/>
                              </a:path>
                            </a:pathLst>
                          </a:custGeom>
                          <a:ln w="152">
                            <a:solidFill>
                              <a:srgbClr val="3AB0A8"/>
                            </a:solidFill>
                            <a:prstDash val="solid"/>
                          </a:ln>
                        </wps:spPr>
                        <wps:bodyPr wrap="square" lIns="0" tIns="0" rIns="0" bIns="0" rtlCol="0">
                          <a:prstTxWarp prst="textNoShape">
                            <a:avLst/>
                          </a:prstTxWarp>
                          <a:noAutofit/>
                        </wps:bodyPr>
                      </wps:wsp>
                      <wps:wsp>
                        <wps:cNvPr id="438" name="Graphic 438"/>
                        <wps:cNvSpPr/>
                        <wps:spPr>
                          <a:xfrm>
                            <a:off x="2334606" y="2156884"/>
                            <a:ext cx="13335" cy="13335"/>
                          </a:xfrm>
                          <a:custGeom>
                            <a:avLst/>
                            <a:gdLst/>
                            <a:ahLst/>
                            <a:cxnLst/>
                            <a:rect l="l" t="t" r="r" b="b"/>
                            <a:pathLst>
                              <a:path w="13335" h="13335">
                                <a:moveTo>
                                  <a:pt x="10033" y="0"/>
                                </a:moveTo>
                                <a:lnTo>
                                  <a:pt x="6464" y="0"/>
                                </a:lnTo>
                                <a:lnTo>
                                  <a:pt x="2895" y="0"/>
                                </a:lnTo>
                                <a:lnTo>
                                  <a:pt x="0" y="2895"/>
                                </a:lnTo>
                                <a:lnTo>
                                  <a:pt x="0" y="10045"/>
                                </a:lnTo>
                                <a:lnTo>
                                  <a:pt x="2895" y="12941"/>
                                </a:lnTo>
                                <a:lnTo>
                                  <a:pt x="10033" y="12941"/>
                                </a:lnTo>
                                <a:lnTo>
                                  <a:pt x="12928" y="10045"/>
                                </a:lnTo>
                                <a:lnTo>
                                  <a:pt x="12928" y="2895"/>
                                </a:lnTo>
                                <a:lnTo>
                                  <a:pt x="10033" y="0"/>
                                </a:lnTo>
                                <a:close/>
                              </a:path>
                            </a:pathLst>
                          </a:custGeom>
                          <a:solidFill>
                            <a:srgbClr val="7E7E7E"/>
                          </a:solidFill>
                        </wps:spPr>
                        <wps:bodyPr wrap="square" lIns="0" tIns="0" rIns="0" bIns="0" rtlCol="0">
                          <a:prstTxWarp prst="textNoShape">
                            <a:avLst/>
                          </a:prstTxWarp>
                          <a:noAutofit/>
                        </wps:bodyPr>
                      </wps:wsp>
                      <wps:wsp>
                        <wps:cNvPr id="439" name="Graphic 439"/>
                        <wps:cNvSpPr/>
                        <wps:spPr>
                          <a:xfrm>
                            <a:off x="2334606" y="2156884"/>
                            <a:ext cx="13335" cy="13335"/>
                          </a:xfrm>
                          <a:custGeom>
                            <a:avLst/>
                            <a:gdLst/>
                            <a:ahLst/>
                            <a:cxnLst/>
                            <a:rect l="l" t="t" r="r" b="b"/>
                            <a:pathLst>
                              <a:path w="13335" h="13335">
                                <a:moveTo>
                                  <a:pt x="6464" y="0"/>
                                </a:moveTo>
                                <a:lnTo>
                                  <a:pt x="10033" y="0"/>
                                </a:lnTo>
                                <a:lnTo>
                                  <a:pt x="12928" y="2895"/>
                                </a:lnTo>
                                <a:lnTo>
                                  <a:pt x="12928" y="6464"/>
                                </a:lnTo>
                                <a:lnTo>
                                  <a:pt x="12928" y="10045"/>
                                </a:lnTo>
                                <a:lnTo>
                                  <a:pt x="10033" y="12941"/>
                                </a:lnTo>
                                <a:lnTo>
                                  <a:pt x="6464" y="12941"/>
                                </a:lnTo>
                                <a:lnTo>
                                  <a:pt x="2895" y="12941"/>
                                </a:lnTo>
                                <a:lnTo>
                                  <a:pt x="0" y="10045"/>
                                </a:lnTo>
                                <a:lnTo>
                                  <a:pt x="0" y="6464"/>
                                </a:lnTo>
                                <a:lnTo>
                                  <a:pt x="0" y="2895"/>
                                </a:lnTo>
                                <a:lnTo>
                                  <a:pt x="2895" y="0"/>
                                </a:lnTo>
                                <a:lnTo>
                                  <a:pt x="6464" y="0"/>
                                </a:lnTo>
                                <a:close/>
                              </a:path>
                            </a:pathLst>
                          </a:custGeom>
                          <a:ln w="126">
                            <a:solidFill>
                              <a:srgbClr val="575757"/>
                            </a:solidFill>
                            <a:prstDash val="solid"/>
                          </a:ln>
                        </wps:spPr>
                        <wps:bodyPr wrap="square" lIns="0" tIns="0" rIns="0" bIns="0" rtlCol="0">
                          <a:prstTxWarp prst="textNoShape">
                            <a:avLst/>
                          </a:prstTxWarp>
                          <a:noAutofit/>
                        </wps:bodyPr>
                      </wps:wsp>
                      <wps:wsp>
                        <wps:cNvPr id="440" name="Graphic 440"/>
                        <wps:cNvSpPr/>
                        <wps:spPr>
                          <a:xfrm>
                            <a:off x="1934528" y="1943627"/>
                            <a:ext cx="11430" cy="11430"/>
                          </a:xfrm>
                          <a:custGeom>
                            <a:avLst/>
                            <a:gdLst/>
                            <a:ahLst/>
                            <a:cxnLst/>
                            <a:rect l="l" t="t" r="r" b="b"/>
                            <a:pathLst>
                              <a:path w="11430" h="11430">
                                <a:moveTo>
                                  <a:pt x="8686" y="0"/>
                                </a:moveTo>
                                <a:lnTo>
                                  <a:pt x="5600" y="0"/>
                                </a:lnTo>
                                <a:lnTo>
                                  <a:pt x="2501" y="0"/>
                                </a:lnTo>
                                <a:lnTo>
                                  <a:pt x="0" y="2501"/>
                                </a:lnTo>
                                <a:lnTo>
                                  <a:pt x="0" y="8686"/>
                                </a:lnTo>
                                <a:lnTo>
                                  <a:pt x="2501" y="11201"/>
                                </a:lnTo>
                                <a:lnTo>
                                  <a:pt x="8686" y="11201"/>
                                </a:lnTo>
                                <a:lnTo>
                                  <a:pt x="11201" y="8686"/>
                                </a:lnTo>
                                <a:lnTo>
                                  <a:pt x="11201" y="2501"/>
                                </a:lnTo>
                                <a:lnTo>
                                  <a:pt x="8686" y="0"/>
                                </a:lnTo>
                                <a:close/>
                              </a:path>
                            </a:pathLst>
                          </a:custGeom>
                          <a:solidFill>
                            <a:srgbClr val="54FCF0"/>
                          </a:solidFill>
                        </wps:spPr>
                        <wps:bodyPr wrap="square" lIns="0" tIns="0" rIns="0" bIns="0" rtlCol="0">
                          <a:prstTxWarp prst="textNoShape">
                            <a:avLst/>
                          </a:prstTxWarp>
                          <a:noAutofit/>
                        </wps:bodyPr>
                      </wps:wsp>
                      <wps:wsp>
                        <wps:cNvPr id="441" name="Graphic 441"/>
                        <wps:cNvSpPr/>
                        <wps:spPr>
                          <a:xfrm>
                            <a:off x="1934528" y="1943627"/>
                            <a:ext cx="11430" cy="11430"/>
                          </a:xfrm>
                          <a:custGeom>
                            <a:avLst/>
                            <a:gdLst/>
                            <a:ahLst/>
                            <a:cxnLst/>
                            <a:rect l="l" t="t" r="r" b="b"/>
                            <a:pathLst>
                              <a:path w="11430" h="11430">
                                <a:moveTo>
                                  <a:pt x="5600" y="0"/>
                                </a:moveTo>
                                <a:lnTo>
                                  <a:pt x="8686" y="0"/>
                                </a:lnTo>
                                <a:lnTo>
                                  <a:pt x="11201" y="2501"/>
                                </a:lnTo>
                                <a:lnTo>
                                  <a:pt x="11201" y="5600"/>
                                </a:lnTo>
                                <a:lnTo>
                                  <a:pt x="11201" y="8686"/>
                                </a:lnTo>
                                <a:lnTo>
                                  <a:pt x="8686" y="11201"/>
                                </a:lnTo>
                                <a:lnTo>
                                  <a:pt x="5600" y="11201"/>
                                </a:lnTo>
                                <a:lnTo>
                                  <a:pt x="2501" y="11201"/>
                                </a:lnTo>
                                <a:lnTo>
                                  <a:pt x="0" y="8686"/>
                                </a:lnTo>
                                <a:lnTo>
                                  <a:pt x="0" y="5600"/>
                                </a:lnTo>
                                <a:lnTo>
                                  <a:pt x="0" y="2501"/>
                                </a:lnTo>
                                <a:lnTo>
                                  <a:pt x="2501" y="0"/>
                                </a:lnTo>
                                <a:lnTo>
                                  <a:pt x="5600" y="0"/>
                                </a:lnTo>
                                <a:close/>
                              </a:path>
                            </a:pathLst>
                          </a:custGeom>
                          <a:ln w="114">
                            <a:solidFill>
                              <a:srgbClr val="3AB0A8"/>
                            </a:solidFill>
                            <a:prstDash val="solid"/>
                          </a:ln>
                        </wps:spPr>
                        <wps:bodyPr wrap="square" lIns="0" tIns="0" rIns="0" bIns="0" rtlCol="0">
                          <a:prstTxWarp prst="textNoShape">
                            <a:avLst/>
                          </a:prstTxWarp>
                          <a:noAutofit/>
                        </wps:bodyPr>
                      </wps:wsp>
                      <wps:wsp>
                        <wps:cNvPr id="442" name="Graphic 442"/>
                        <wps:cNvSpPr/>
                        <wps:spPr>
                          <a:xfrm>
                            <a:off x="1977721" y="2578388"/>
                            <a:ext cx="11430" cy="11430"/>
                          </a:xfrm>
                          <a:custGeom>
                            <a:avLst/>
                            <a:gdLst/>
                            <a:ahLst/>
                            <a:cxnLst/>
                            <a:rect l="l" t="t" r="r" b="b"/>
                            <a:pathLst>
                              <a:path w="11430" h="11430">
                                <a:moveTo>
                                  <a:pt x="8496" y="0"/>
                                </a:moveTo>
                                <a:lnTo>
                                  <a:pt x="5473" y="0"/>
                                </a:lnTo>
                                <a:lnTo>
                                  <a:pt x="2451" y="0"/>
                                </a:lnTo>
                                <a:lnTo>
                                  <a:pt x="0" y="2451"/>
                                </a:lnTo>
                                <a:lnTo>
                                  <a:pt x="0" y="8509"/>
                                </a:lnTo>
                                <a:lnTo>
                                  <a:pt x="2451" y="10960"/>
                                </a:lnTo>
                                <a:lnTo>
                                  <a:pt x="8496" y="10960"/>
                                </a:lnTo>
                                <a:lnTo>
                                  <a:pt x="10947" y="8509"/>
                                </a:lnTo>
                                <a:lnTo>
                                  <a:pt x="10947" y="2451"/>
                                </a:lnTo>
                                <a:lnTo>
                                  <a:pt x="8496" y="0"/>
                                </a:lnTo>
                                <a:close/>
                              </a:path>
                            </a:pathLst>
                          </a:custGeom>
                          <a:solidFill>
                            <a:srgbClr val="54FCF0"/>
                          </a:solidFill>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101" cstate="print"/>
                          <a:stretch>
                            <a:fillRect/>
                          </a:stretch>
                        </pic:blipFill>
                        <pic:spPr>
                          <a:xfrm>
                            <a:off x="903192" y="1207405"/>
                            <a:ext cx="1594796" cy="1537435"/>
                          </a:xfrm>
                          <a:prstGeom prst="rect">
                            <a:avLst/>
                          </a:prstGeom>
                        </pic:spPr>
                      </pic:pic>
                      <wps:wsp>
                        <wps:cNvPr id="444" name="Graphic 444"/>
                        <wps:cNvSpPr/>
                        <wps:spPr>
                          <a:xfrm>
                            <a:off x="1977721" y="2578388"/>
                            <a:ext cx="11430" cy="11430"/>
                          </a:xfrm>
                          <a:custGeom>
                            <a:avLst/>
                            <a:gdLst/>
                            <a:ahLst/>
                            <a:cxnLst/>
                            <a:rect l="l" t="t" r="r" b="b"/>
                            <a:pathLst>
                              <a:path w="11430" h="11430">
                                <a:moveTo>
                                  <a:pt x="5473" y="0"/>
                                </a:moveTo>
                                <a:lnTo>
                                  <a:pt x="8496" y="0"/>
                                </a:lnTo>
                                <a:lnTo>
                                  <a:pt x="10947" y="2451"/>
                                </a:lnTo>
                                <a:lnTo>
                                  <a:pt x="10947" y="5473"/>
                                </a:lnTo>
                                <a:lnTo>
                                  <a:pt x="10947" y="8509"/>
                                </a:lnTo>
                                <a:lnTo>
                                  <a:pt x="8496" y="10960"/>
                                </a:lnTo>
                                <a:lnTo>
                                  <a:pt x="5473" y="10960"/>
                                </a:lnTo>
                                <a:lnTo>
                                  <a:pt x="2451" y="10960"/>
                                </a:lnTo>
                                <a:lnTo>
                                  <a:pt x="0" y="8509"/>
                                </a:lnTo>
                                <a:lnTo>
                                  <a:pt x="0" y="5473"/>
                                </a:lnTo>
                                <a:lnTo>
                                  <a:pt x="0" y="2451"/>
                                </a:lnTo>
                                <a:lnTo>
                                  <a:pt x="2451" y="0"/>
                                </a:lnTo>
                                <a:lnTo>
                                  <a:pt x="5473" y="0"/>
                                </a:lnTo>
                                <a:close/>
                              </a:path>
                            </a:pathLst>
                          </a:custGeom>
                          <a:ln w="114">
                            <a:solidFill>
                              <a:srgbClr val="3AB0A8"/>
                            </a:solidFill>
                            <a:prstDash val="solid"/>
                          </a:ln>
                        </wps:spPr>
                        <wps:bodyPr wrap="square" lIns="0" tIns="0" rIns="0" bIns="0" rtlCol="0">
                          <a:prstTxWarp prst="textNoShape">
                            <a:avLst/>
                          </a:prstTxWarp>
                          <a:noAutofit/>
                        </wps:bodyPr>
                      </wps:wsp>
                      <wps:wsp>
                        <wps:cNvPr id="445" name="Graphic 445"/>
                        <wps:cNvSpPr/>
                        <wps:spPr>
                          <a:xfrm>
                            <a:off x="1280316" y="1014950"/>
                            <a:ext cx="11430" cy="11430"/>
                          </a:xfrm>
                          <a:custGeom>
                            <a:avLst/>
                            <a:gdLst/>
                            <a:ahLst/>
                            <a:cxnLst/>
                            <a:rect l="l" t="t" r="r" b="b"/>
                            <a:pathLst>
                              <a:path w="11430" h="11430">
                                <a:moveTo>
                                  <a:pt x="8432" y="0"/>
                                </a:moveTo>
                                <a:lnTo>
                                  <a:pt x="5435" y="0"/>
                                </a:lnTo>
                                <a:lnTo>
                                  <a:pt x="2438" y="0"/>
                                </a:lnTo>
                                <a:lnTo>
                                  <a:pt x="0" y="2425"/>
                                </a:lnTo>
                                <a:lnTo>
                                  <a:pt x="0" y="8432"/>
                                </a:lnTo>
                                <a:lnTo>
                                  <a:pt x="2438" y="10858"/>
                                </a:lnTo>
                                <a:lnTo>
                                  <a:pt x="8432" y="10858"/>
                                </a:lnTo>
                                <a:lnTo>
                                  <a:pt x="10871" y="8432"/>
                                </a:lnTo>
                                <a:lnTo>
                                  <a:pt x="10871" y="2425"/>
                                </a:lnTo>
                                <a:lnTo>
                                  <a:pt x="8432" y="0"/>
                                </a:lnTo>
                                <a:close/>
                              </a:path>
                            </a:pathLst>
                          </a:custGeom>
                          <a:solidFill>
                            <a:srgbClr val="54FCF0"/>
                          </a:solidFill>
                        </wps:spPr>
                        <wps:bodyPr wrap="square" lIns="0" tIns="0" rIns="0" bIns="0" rtlCol="0">
                          <a:prstTxWarp prst="textNoShape">
                            <a:avLst/>
                          </a:prstTxWarp>
                          <a:noAutofit/>
                        </wps:bodyPr>
                      </wps:wsp>
                      <wps:wsp>
                        <wps:cNvPr id="446" name="Graphic 446"/>
                        <wps:cNvSpPr/>
                        <wps:spPr>
                          <a:xfrm>
                            <a:off x="1280316" y="1014950"/>
                            <a:ext cx="11430" cy="11430"/>
                          </a:xfrm>
                          <a:custGeom>
                            <a:avLst/>
                            <a:gdLst/>
                            <a:ahLst/>
                            <a:cxnLst/>
                            <a:rect l="l" t="t" r="r" b="b"/>
                            <a:pathLst>
                              <a:path w="11430" h="11430">
                                <a:moveTo>
                                  <a:pt x="5435" y="0"/>
                                </a:moveTo>
                                <a:lnTo>
                                  <a:pt x="8432" y="0"/>
                                </a:lnTo>
                                <a:lnTo>
                                  <a:pt x="10871" y="2425"/>
                                </a:lnTo>
                                <a:lnTo>
                                  <a:pt x="10871" y="5435"/>
                                </a:lnTo>
                                <a:lnTo>
                                  <a:pt x="10871" y="8432"/>
                                </a:lnTo>
                                <a:lnTo>
                                  <a:pt x="8432" y="10858"/>
                                </a:lnTo>
                                <a:lnTo>
                                  <a:pt x="5435" y="10858"/>
                                </a:lnTo>
                                <a:lnTo>
                                  <a:pt x="2438" y="10858"/>
                                </a:lnTo>
                                <a:lnTo>
                                  <a:pt x="0" y="8432"/>
                                </a:lnTo>
                                <a:lnTo>
                                  <a:pt x="0" y="5435"/>
                                </a:lnTo>
                                <a:lnTo>
                                  <a:pt x="0" y="2425"/>
                                </a:lnTo>
                                <a:lnTo>
                                  <a:pt x="2438" y="0"/>
                                </a:lnTo>
                                <a:lnTo>
                                  <a:pt x="5435" y="0"/>
                                </a:lnTo>
                                <a:close/>
                              </a:path>
                            </a:pathLst>
                          </a:custGeom>
                          <a:ln w="101">
                            <a:solidFill>
                              <a:srgbClr val="3AB0A8"/>
                            </a:solidFill>
                            <a:prstDash val="solid"/>
                          </a:ln>
                        </wps:spPr>
                        <wps:bodyPr wrap="square" lIns="0" tIns="0" rIns="0" bIns="0" rtlCol="0">
                          <a:prstTxWarp prst="textNoShape">
                            <a:avLst/>
                          </a:prstTxWarp>
                          <a:noAutofit/>
                        </wps:bodyPr>
                      </wps:wsp>
                      <wps:wsp>
                        <wps:cNvPr id="447" name="Graphic 447"/>
                        <wps:cNvSpPr/>
                        <wps:spPr>
                          <a:xfrm>
                            <a:off x="1906068" y="1323977"/>
                            <a:ext cx="10795" cy="10795"/>
                          </a:xfrm>
                          <a:custGeom>
                            <a:avLst/>
                            <a:gdLst/>
                            <a:ahLst/>
                            <a:cxnLst/>
                            <a:rect l="l" t="t" r="r" b="b"/>
                            <a:pathLst>
                              <a:path w="10795" h="10795">
                                <a:moveTo>
                                  <a:pt x="8140" y="0"/>
                                </a:moveTo>
                                <a:lnTo>
                                  <a:pt x="5245" y="0"/>
                                </a:lnTo>
                                <a:lnTo>
                                  <a:pt x="2349" y="0"/>
                                </a:lnTo>
                                <a:lnTo>
                                  <a:pt x="0" y="2349"/>
                                </a:lnTo>
                                <a:lnTo>
                                  <a:pt x="0" y="8153"/>
                                </a:lnTo>
                                <a:lnTo>
                                  <a:pt x="2349" y="10502"/>
                                </a:lnTo>
                                <a:lnTo>
                                  <a:pt x="8140" y="10502"/>
                                </a:lnTo>
                                <a:lnTo>
                                  <a:pt x="10490" y="8153"/>
                                </a:lnTo>
                                <a:lnTo>
                                  <a:pt x="10490" y="2349"/>
                                </a:lnTo>
                                <a:lnTo>
                                  <a:pt x="8140" y="0"/>
                                </a:lnTo>
                                <a:close/>
                              </a:path>
                            </a:pathLst>
                          </a:custGeom>
                          <a:solidFill>
                            <a:srgbClr val="54FCF0"/>
                          </a:solidFill>
                        </wps:spPr>
                        <wps:bodyPr wrap="square" lIns="0" tIns="0" rIns="0" bIns="0" rtlCol="0">
                          <a:prstTxWarp prst="textNoShape">
                            <a:avLst/>
                          </a:prstTxWarp>
                          <a:noAutofit/>
                        </wps:bodyPr>
                      </wps:wsp>
                      <wps:wsp>
                        <wps:cNvPr id="448" name="Graphic 448"/>
                        <wps:cNvSpPr/>
                        <wps:spPr>
                          <a:xfrm>
                            <a:off x="1906068" y="1323977"/>
                            <a:ext cx="10795" cy="10795"/>
                          </a:xfrm>
                          <a:custGeom>
                            <a:avLst/>
                            <a:gdLst/>
                            <a:ahLst/>
                            <a:cxnLst/>
                            <a:rect l="l" t="t" r="r" b="b"/>
                            <a:pathLst>
                              <a:path w="10795" h="10795">
                                <a:moveTo>
                                  <a:pt x="5245" y="0"/>
                                </a:moveTo>
                                <a:lnTo>
                                  <a:pt x="8140" y="0"/>
                                </a:lnTo>
                                <a:lnTo>
                                  <a:pt x="10490" y="2349"/>
                                </a:lnTo>
                                <a:lnTo>
                                  <a:pt x="10490" y="5245"/>
                                </a:lnTo>
                                <a:lnTo>
                                  <a:pt x="10490" y="8153"/>
                                </a:lnTo>
                                <a:lnTo>
                                  <a:pt x="8140" y="10502"/>
                                </a:lnTo>
                                <a:lnTo>
                                  <a:pt x="5245" y="10502"/>
                                </a:lnTo>
                                <a:lnTo>
                                  <a:pt x="2349" y="10502"/>
                                </a:lnTo>
                                <a:lnTo>
                                  <a:pt x="0" y="8153"/>
                                </a:lnTo>
                                <a:lnTo>
                                  <a:pt x="0" y="5245"/>
                                </a:lnTo>
                                <a:lnTo>
                                  <a:pt x="0" y="2349"/>
                                </a:lnTo>
                                <a:lnTo>
                                  <a:pt x="2349" y="0"/>
                                </a:lnTo>
                                <a:lnTo>
                                  <a:pt x="5245" y="0"/>
                                </a:lnTo>
                                <a:close/>
                              </a:path>
                            </a:pathLst>
                          </a:custGeom>
                          <a:ln w="101">
                            <a:solidFill>
                              <a:srgbClr val="3AB0A8"/>
                            </a:solidFill>
                            <a:prstDash val="solid"/>
                          </a:ln>
                        </wps:spPr>
                        <wps:bodyPr wrap="square" lIns="0" tIns="0" rIns="0" bIns="0" rtlCol="0">
                          <a:prstTxWarp prst="textNoShape">
                            <a:avLst/>
                          </a:prstTxWarp>
                          <a:noAutofit/>
                        </wps:bodyPr>
                      </wps:wsp>
                      <wps:wsp>
                        <wps:cNvPr id="449" name="Graphic 449"/>
                        <wps:cNvSpPr/>
                        <wps:spPr>
                          <a:xfrm>
                            <a:off x="2350668" y="2023770"/>
                            <a:ext cx="10795" cy="10795"/>
                          </a:xfrm>
                          <a:custGeom>
                            <a:avLst/>
                            <a:gdLst/>
                            <a:ahLst/>
                            <a:cxnLst/>
                            <a:rect l="l" t="t" r="r" b="b"/>
                            <a:pathLst>
                              <a:path w="10795" h="10795">
                                <a:moveTo>
                                  <a:pt x="8026" y="0"/>
                                </a:moveTo>
                                <a:lnTo>
                                  <a:pt x="5168" y="0"/>
                                </a:lnTo>
                                <a:lnTo>
                                  <a:pt x="2311" y="0"/>
                                </a:lnTo>
                                <a:lnTo>
                                  <a:pt x="0" y="2311"/>
                                </a:lnTo>
                                <a:lnTo>
                                  <a:pt x="0" y="8013"/>
                                </a:lnTo>
                                <a:lnTo>
                                  <a:pt x="2311" y="10325"/>
                                </a:lnTo>
                                <a:lnTo>
                                  <a:pt x="8026" y="10325"/>
                                </a:lnTo>
                                <a:lnTo>
                                  <a:pt x="10337" y="8013"/>
                                </a:lnTo>
                                <a:lnTo>
                                  <a:pt x="10337" y="2311"/>
                                </a:lnTo>
                                <a:lnTo>
                                  <a:pt x="8026" y="0"/>
                                </a:lnTo>
                                <a:close/>
                              </a:path>
                            </a:pathLst>
                          </a:custGeom>
                          <a:solidFill>
                            <a:srgbClr val="54FCF0"/>
                          </a:solidFill>
                        </wps:spPr>
                        <wps:bodyPr wrap="square" lIns="0" tIns="0" rIns="0" bIns="0" rtlCol="0">
                          <a:prstTxWarp prst="textNoShape">
                            <a:avLst/>
                          </a:prstTxWarp>
                          <a:noAutofit/>
                        </wps:bodyPr>
                      </wps:wsp>
                      <wps:wsp>
                        <wps:cNvPr id="450" name="Graphic 450"/>
                        <wps:cNvSpPr/>
                        <wps:spPr>
                          <a:xfrm>
                            <a:off x="2350668" y="2023770"/>
                            <a:ext cx="10795" cy="10795"/>
                          </a:xfrm>
                          <a:custGeom>
                            <a:avLst/>
                            <a:gdLst/>
                            <a:ahLst/>
                            <a:cxnLst/>
                            <a:rect l="l" t="t" r="r" b="b"/>
                            <a:pathLst>
                              <a:path w="10795" h="10795">
                                <a:moveTo>
                                  <a:pt x="5168" y="0"/>
                                </a:moveTo>
                                <a:lnTo>
                                  <a:pt x="8026" y="0"/>
                                </a:lnTo>
                                <a:lnTo>
                                  <a:pt x="10337" y="2311"/>
                                </a:lnTo>
                                <a:lnTo>
                                  <a:pt x="10337" y="5168"/>
                                </a:lnTo>
                                <a:lnTo>
                                  <a:pt x="10337" y="8013"/>
                                </a:lnTo>
                                <a:lnTo>
                                  <a:pt x="8026" y="10325"/>
                                </a:lnTo>
                                <a:lnTo>
                                  <a:pt x="5168" y="10325"/>
                                </a:lnTo>
                                <a:lnTo>
                                  <a:pt x="2311" y="10325"/>
                                </a:lnTo>
                                <a:lnTo>
                                  <a:pt x="0" y="8013"/>
                                </a:lnTo>
                                <a:lnTo>
                                  <a:pt x="0" y="5168"/>
                                </a:lnTo>
                                <a:lnTo>
                                  <a:pt x="0" y="2311"/>
                                </a:lnTo>
                                <a:lnTo>
                                  <a:pt x="2311" y="0"/>
                                </a:lnTo>
                                <a:lnTo>
                                  <a:pt x="5168" y="0"/>
                                </a:lnTo>
                                <a:close/>
                              </a:path>
                            </a:pathLst>
                          </a:custGeom>
                          <a:ln w="101">
                            <a:solidFill>
                              <a:srgbClr val="3AB0A8"/>
                            </a:solidFill>
                            <a:prstDash val="solid"/>
                          </a:ln>
                        </wps:spPr>
                        <wps:bodyPr wrap="square" lIns="0" tIns="0" rIns="0" bIns="0" rtlCol="0">
                          <a:prstTxWarp prst="textNoShape">
                            <a:avLst/>
                          </a:prstTxWarp>
                          <a:noAutofit/>
                        </wps:bodyPr>
                      </wps:wsp>
                      <wps:wsp>
                        <wps:cNvPr id="451" name="Graphic 451"/>
                        <wps:cNvSpPr/>
                        <wps:spPr>
                          <a:xfrm>
                            <a:off x="2766805" y="2762797"/>
                            <a:ext cx="10795" cy="10795"/>
                          </a:xfrm>
                          <a:custGeom>
                            <a:avLst/>
                            <a:gdLst/>
                            <a:ahLst/>
                            <a:cxnLst/>
                            <a:rect l="l" t="t" r="r" b="b"/>
                            <a:pathLst>
                              <a:path w="10795" h="10795">
                                <a:moveTo>
                                  <a:pt x="7962" y="0"/>
                                </a:moveTo>
                                <a:lnTo>
                                  <a:pt x="5130" y="0"/>
                                </a:lnTo>
                                <a:lnTo>
                                  <a:pt x="2298" y="0"/>
                                </a:lnTo>
                                <a:lnTo>
                                  <a:pt x="0" y="2298"/>
                                </a:lnTo>
                                <a:lnTo>
                                  <a:pt x="0" y="7962"/>
                                </a:lnTo>
                                <a:lnTo>
                                  <a:pt x="2298" y="10261"/>
                                </a:lnTo>
                                <a:lnTo>
                                  <a:pt x="7962" y="10261"/>
                                </a:lnTo>
                                <a:lnTo>
                                  <a:pt x="10261" y="7962"/>
                                </a:lnTo>
                                <a:lnTo>
                                  <a:pt x="10261" y="2298"/>
                                </a:lnTo>
                                <a:lnTo>
                                  <a:pt x="7962" y="0"/>
                                </a:lnTo>
                                <a:close/>
                              </a:path>
                            </a:pathLst>
                          </a:custGeom>
                          <a:solidFill>
                            <a:srgbClr val="54FCF0"/>
                          </a:solidFill>
                        </wps:spPr>
                        <wps:bodyPr wrap="square" lIns="0" tIns="0" rIns="0" bIns="0" rtlCol="0">
                          <a:prstTxWarp prst="textNoShape">
                            <a:avLst/>
                          </a:prstTxWarp>
                          <a:noAutofit/>
                        </wps:bodyPr>
                      </wps:wsp>
                      <wps:wsp>
                        <wps:cNvPr id="452" name="Graphic 452"/>
                        <wps:cNvSpPr/>
                        <wps:spPr>
                          <a:xfrm>
                            <a:off x="2766805" y="2762797"/>
                            <a:ext cx="10795" cy="10795"/>
                          </a:xfrm>
                          <a:custGeom>
                            <a:avLst/>
                            <a:gdLst/>
                            <a:ahLst/>
                            <a:cxnLst/>
                            <a:rect l="l" t="t" r="r" b="b"/>
                            <a:pathLst>
                              <a:path w="10795" h="10795">
                                <a:moveTo>
                                  <a:pt x="5130" y="0"/>
                                </a:moveTo>
                                <a:lnTo>
                                  <a:pt x="7962" y="0"/>
                                </a:lnTo>
                                <a:lnTo>
                                  <a:pt x="10261" y="2298"/>
                                </a:lnTo>
                                <a:lnTo>
                                  <a:pt x="10261" y="5130"/>
                                </a:lnTo>
                                <a:lnTo>
                                  <a:pt x="10261" y="7962"/>
                                </a:lnTo>
                                <a:lnTo>
                                  <a:pt x="7962" y="10261"/>
                                </a:lnTo>
                                <a:lnTo>
                                  <a:pt x="5130" y="10261"/>
                                </a:lnTo>
                                <a:lnTo>
                                  <a:pt x="2298" y="10261"/>
                                </a:lnTo>
                                <a:lnTo>
                                  <a:pt x="0" y="7962"/>
                                </a:lnTo>
                                <a:lnTo>
                                  <a:pt x="0" y="5130"/>
                                </a:lnTo>
                                <a:lnTo>
                                  <a:pt x="0" y="2298"/>
                                </a:lnTo>
                                <a:lnTo>
                                  <a:pt x="2298" y="0"/>
                                </a:lnTo>
                                <a:lnTo>
                                  <a:pt x="5130" y="0"/>
                                </a:lnTo>
                                <a:close/>
                              </a:path>
                            </a:pathLst>
                          </a:custGeom>
                          <a:ln w="101">
                            <a:solidFill>
                              <a:srgbClr val="3AB0A8"/>
                            </a:solidFill>
                            <a:prstDash val="solid"/>
                          </a:ln>
                        </wps:spPr>
                        <wps:bodyPr wrap="square" lIns="0" tIns="0" rIns="0" bIns="0" rtlCol="0">
                          <a:prstTxWarp prst="textNoShape">
                            <a:avLst/>
                          </a:prstTxWarp>
                          <a:noAutofit/>
                        </wps:bodyPr>
                      </wps:wsp>
                      <wps:wsp>
                        <wps:cNvPr id="453" name="Graphic 453"/>
                        <wps:cNvSpPr/>
                        <wps:spPr>
                          <a:xfrm>
                            <a:off x="2294737" y="2768725"/>
                            <a:ext cx="10160" cy="10160"/>
                          </a:xfrm>
                          <a:custGeom>
                            <a:avLst/>
                            <a:gdLst/>
                            <a:ahLst/>
                            <a:cxnLst/>
                            <a:rect l="l" t="t" r="r" b="b"/>
                            <a:pathLst>
                              <a:path w="10160" h="10160">
                                <a:moveTo>
                                  <a:pt x="7810" y="0"/>
                                </a:moveTo>
                                <a:lnTo>
                                  <a:pt x="5029" y="0"/>
                                </a:lnTo>
                                <a:lnTo>
                                  <a:pt x="2247" y="0"/>
                                </a:lnTo>
                                <a:lnTo>
                                  <a:pt x="0" y="2247"/>
                                </a:lnTo>
                                <a:lnTo>
                                  <a:pt x="0" y="7810"/>
                                </a:lnTo>
                                <a:lnTo>
                                  <a:pt x="2247" y="10058"/>
                                </a:lnTo>
                                <a:lnTo>
                                  <a:pt x="7810" y="10058"/>
                                </a:lnTo>
                                <a:lnTo>
                                  <a:pt x="10058" y="7810"/>
                                </a:lnTo>
                                <a:lnTo>
                                  <a:pt x="10058" y="2247"/>
                                </a:lnTo>
                                <a:lnTo>
                                  <a:pt x="7810" y="0"/>
                                </a:lnTo>
                                <a:close/>
                              </a:path>
                            </a:pathLst>
                          </a:custGeom>
                          <a:solidFill>
                            <a:srgbClr val="54FCF0"/>
                          </a:solidFill>
                        </wps:spPr>
                        <wps:bodyPr wrap="square" lIns="0" tIns="0" rIns="0" bIns="0" rtlCol="0">
                          <a:prstTxWarp prst="textNoShape">
                            <a:avLst/>
                          </a:prstTxWarp>
                          <a:noAutofit/>
                        </wps:bodyPr>
                      </wps:wsp>
                      <wps:wsp>
                        <wps:cNvPr id="454" name="Graphic 454"/>
                        <wps:cNvSpPr/>
                        <wps:spPr>
                          <a:xfrm>
                            <a:off x="2294737" y="2768725"/>
                            <a:ext cx="10160" cy="10160"/>
                          </a:xfrm>
                          <a:custGeom>
                            <a:avLst/>
                            <a:gdLst/>
                            <a:ahLst/>
                            <a:cxnLst/>
                            <a:rect l="l" t="t" r="r" b="b"/>
                            <a:pathLst>
                              <a:path w="10160" h="10160">
                                <a:moveTo>
                                  <a:pt x="5029" y="0"/>
                                </a:moveTo>
                                <a:lnTo>
                                  <a:pt x="7810" y="0"/>
                                </a:lnTo>
                                <a:lnTo>
                                  <a:pt x="10058" y="2247"/>
                                </a:lnTo>
                                <a:lnTo>
                                  <a:pt x="10058" y="5029"/>
                                </a:lnTo>
                                <a:lnTo>
                                  <a:pt x="10058" y="7810"/>
                                </a:lnTo>
                                <a:lnTo>
                                  <a:pt x="7810" y="10058"/>
                                </a:lnTo>
                                <a:lnTo>
                                  <a:pt x="5029" y="10058"/>
                                </a:lnTo>
                                <a:lnTo>
                                  <a:pt x="2247" y="10058"/>
                                </a:lnTo>
                                <a:lnTo>
                                  <a:pt x="0" y="7810"/>
                                </a:lnTo>
                                <a:lnTo>
                                  <a:pt x="0" y="5029"/>
                                </a:lnTo>
                                <a:lnTo>
                                  <a:pt x="0" y="2247"/>
                                </a:lnTo>
                                <a:lnTo>
                                  <a:pt x="2247" y="0"/>
                                </a:lnTo>
                                <a:lnTo>
                                  <a:pt x="5029" y="0"/>
                                </a:lnTo>
                                <a:close/>
                              </a:path>
                            </a:pathLst>
                          </a:custGeom>
                          <a:ln w="101">
                            <a:solidFill>
                              <a:srgbClr val="3AB0A8"/>
                            </a:solidFill>
                            <a:prstDash val="solid"/>
                          </a:ln>
                        </wps:spPr>
                        <wps:bodyPr wrap="square" lIns="0" tIns="0" rIns="0" bIns="0" rtlCol="0">
                          <a:prstTxWarp prst="textNoShape">
                            <a:avLst/>
                          </a:prstTxWarp>
                          <a:noAutofit/>
                        </wps:bodyPr>
                      </wps:wsp>
                      <wps:wsp>
                        <wps:cNvPr id="455" name="Graphic 455"/>
                        <wps:cNvSpPr/>
                        <wps:spPr>
                          <a:xfrm>
                            <a:off x="2955400" y="2792459"/>
                            <a:ext cx="10160" cy="10160"/>
                          </a:xfrm>
                          <a:custGeom>
                            <a:avLst/>
                            <a:gdLst/>
                            <a:ahLst/>
                            <a:cxnLst/>
                            <a:rect l="l" t="t" r="r" b="b"/>
                            <a:pathLst>
                              <a:path w="10160" h="10160">
                                <a:moveTo>
                                  <a:pt x="7645" y="0"/>
                                </a:moveTo>
                                <a:lnTo>
                                  <a:pt x="4927" y="0"/>
                                </a:lnTo>
                                <a:lnTo>
                                  <a:pt x="2209" y="0"/>
                                </a:lnTo>
                                <a:lnTo>
                                  <a:pt x="0" y="2209"/>
                                </a:lnTo>
                                <a:lnTo>
                                  <a:pt x="0" y="7645"/>
                                </a:lnTo>
                                <a:lnTo>
                                  <a:pt x="2209" y="9842"/>
                                </a:lnTo>
                                <a:lnTo>
                                  <a:pt x="7645" y="9842"/>
                                </a:lnTo>
                                <a:lnTo>
                                  <a:pt x="9855" y="7645"/>
                                </a:lnTo>
                                <a:lnTo>
                                  <a:pt x="9855" y="2209"/>
                                </a:lnTo>
                                <a:lnTo>
                                  <a:pt x="7645" y="0"/>
                                </a:lnTo>
                                <a:close/>
                              </a:path>
                            </a:pathLst>
                          </a:custGeom>
                          <a:solidFill>
                            <a:srgbClr val="54FCF0"/>
                          </a:solidFill>
                        </wps:spPr>
                        <wps:bodyPr wrap="square" lIns="0" tIns="0" rIns="0" bIns="0" rtlCol="0">
                          <a:prstTxWarp prst="textNoShape">
                            <a:avLst/>
                          </a:prstTxWarp>
                          <a:noAutofit/>
                        </wps:bodyPr>
                      </wps:wsp>
                      <wps:wsp>
                        <wps:cNvPr id="456" name="Graphic 456"/>
                        <wps:cNvSpPr/>
                        <wps:spPr>
                          <a:xfrm>
                            <a:off x="2955400" y="2792459"/>
                            <a:ext cx="10160" cy="10160"/>
                          </a:xfrm>
                          <a:custGeom>
                            <a:avLst/>
                            <a:gdLst/>
                            <a:ahLst/>
                            <a:cxnLst/>
                            <a:rect l="l" t="t" r="r" b="b"/>
                            <a:pathLst>
                              <a:path w="10160" h="10160">
                                <a:moveTo>
                                  <a:pt x="4927" y="0"/>
                                </a:moveTo>
                                <a:lnTo>
                                  <a:pt x="7645" y="0"/>
                                </a:lnTo>
                                <a:lnTo>
                                  <a:pt x="9855" y="2209"/>
                                </a:lnTo>
                                <a:lnTo>
                                  <a:pt x="9855" y="4927"/>
                                </a:lnTo>
                                <a:lnTo>
                                  <a:pt x="9855" y="7645"/>
                                </a:lnTo>
                                <a:lnTo>
                                  <a:pt x="7645" y="9842"/>
                                </a:lnTo>
                                <a:lnTo>
                                  <a:pt x="4927" y="9842"/>
                                </a:lnTo>
                                <a:lnTo>
                                  <a:pt x="2209" y="9842"/>
                                </a:lnTo>
                                <a:lnTo>
                                  <a:pt x="0" y="7645"/>
                                </a:lnTo>
                                <a:lnTo>
                                  <a:pt x="0" y="4927"/>
                                </a:lnTo>
                                <a:lnTo>
                                  <a:pt x="0" y="2209"/>
                                </a:lnTo>
                                <a:lnTo>
                                  <a:pt x="2209" y="0"/>
                                </a:lnTo>
                                <a:lnTo>
                                  <a:pt x="4927" y="0"/>
                                </a:lnTo>
                                <a:close/>
                              </a:path>
                            </a:pathLst>
                          </a:custGeom>
                          <a:ln w="101">
                            <a:solidFill>
                              <a:srgbClr val="3AB0A8"/>
                            </a:solidFill>
                            <a:prstDash val="solid"/>
                          </a:ln>
                        </wps:spPr>
                        <wps:bodyPr wrap="square" lIns="0" tIns="0" rIns="0" bIns="0" rtlCol="0">
                          <a:prstTxWarp prst="textNoShape">
                            <a:avLst/>
                          </a:prstTxWarp>
                          <a:noAutofit/>
                        </wps:bodyPr>
                      </wps:wsp>
                      <wps:wsp>
                        <wps:cNvPr id="457" name="Graphic 457"/>
                        <wps:cNvSpPr/>
                        <wps:spPr>
                          <a:xfrm>
                            <a:off x="2764007" y="2514594"/>
                            <a:ext cx="10160" cy="10160"/>
                          </a:xfrm>
                          <a:custGeom>
                            <a:avLst/>
                            <a:gdLst/>
                            <a:ahLst/>
                            <a:cxnLst/>
                            <a:rect l="l" t="t" r="r" b="b"/>
                            <a:pathLst>
                              <a:path w="10160" h="10160">
                                <a:moveTo>
                                  <a:pt x="7531" y="0"/>
                                </a:moveTo>
                                <a:lnTo>
                                  <a:pt x="4851" y="0"/>
                                </a:lnTo>
                                <a:lnTo>
                                  <a:pt x="2171" y="0"/>
                                </a:lnTo>
                                <a:lnTo>
                                  <a:pt x="0" y="2171"/>
                                </a:lnTo>
                                <a:lnTo>
                                  <a:pt x="0" y="7531"/>
                                </a:lnTo>
                                <a:lnTo>
                                  <a:pt x="2171" y="9702"/>
                                </a:lnTo>
                                <a:lnTo>
                                  <a:pt x="7531" y="9702"/>
                                </a:lnTo>
                                <a:lnTo>
                                  <a:pt x="9702" y="7531"/>
                                </a:lnTo>
                                <a:lnTo>
                                  <a:pt x="9702" y="2171"/>
                                </a:lnTo>
                                <a:lnTo>
                                  <a:pt x="7531" y="0"/>
                                </a:lnTo>
                                <a:close/>
                              </a:path>
                            </a:pathLst>
                          </a:custGeom>
                          <a:solidFill>
                            <a:srgbClr val="54FCF0"/>
                          </a:solidFill>
                        </wps:spPr>
                        <wps:bodyPr wrap="square" lIns="0" tIns="0" rIns="0" bIns="0" rtlCol="0">
                          <a:prstTxWarp prst="textNoShape">
                            <a:avLst/>
                          </a:prstTxWarp>
                          <a:noAutofit/>
                        </wps:bodyPr>
                      </wps:wsp>
                      <wps:wsp>
                        <wps:cNvPr id="458" name="Graphic 458"/>
                        <wps:cNvSpPr/>
                        <wps:spPr>
                          <a:xfrm>
                            <a:off x="2764007" y="2514594"/>
                            <a:ext cx="10160" cy="10160"/>
                          </a:xfrm>
                          <a:custGeom>
                            <a:avLst/>
                            <a:gdLst/>
                            <a:ahLst/>
                            <a:cxnLst/>
                            <a:rect l="l" t="t" r="r" b="b"/>
                            <a:pathLst>
                              <a:path w="10160" h="10160">
                                <a:moveTo>
                                  <a:pt x="4851" y="0"/>
                                </a:moveTo>
                                <a:lnTo>
                                  <a:pt x="7531" y="0"/>
                                </a:lnTo>
                                <a:lnTo>
                                  <a:pt x="9702" y="2171"/>
                                </a:lnTo>
                                <a:lnTo>
                                  <a:pt x="9702" y="4851"/>
                                </a:lnTo>
                                <a:lnTo>
                                  <a:pt x="9702" y="7531"/>
                                </a:lnTo>
                                <a:lnTo>
                                  <a:pt x="7531" y="9702"/>
                                </a:lnTo>
                                <a:lnTo>
                                  <a:pt x="4851" y="9702"/>
                                </a:lnTo>
                                <a:lnTo>
                                  <a:pt x="2171" y="9702"/>
                                </a:lnTo>
                                <a:lnTo>
                                  <a:pt x="0" y="7531"/>
                                </a:lnTo>
                                <a:lnTo>
                                  <a:pt x="0" y="4851"/>
                                </a:lnTo>
                                <a:lnTo>
                                  <a:pt x="0" y="2171"/>
                                </a:lnTo>
                                <a:lnTo>
                                  <a:pt x="2171" y="0"/>
                                </a:lnTo>
                                <a:lnTo>
                                  <a:pt x="4851" y="0"/>
                                </a:lnTo>
                                <a:close/>
                              </a:path>
                            </a:pathLst>
                          </a:custGeom>
                          <a:ln w="101">
                            <a:solidFill>
                              <a:srgbClr val="3AB0A8"/>
                            </a:solidFill>
                            <a:prstDash val="solid"/>
                          </a:ln>
                        </wps:spPr>
                        <wps:bodyPr wrap="square" lIns="0" tIns="0" rIns="0" bIns="0" rtlCol="0">
                          <a:prstTxWarp prst="textNoShape">
                            <a:avLst/>
                          </a:prstTxWarp>
                          <a:noAutofit/>
                        </wps:bodyPr>
                      </wps:wsp>
                      <wps:wsp>
                        <wps:cNvPr id="459" name="Graphic 459"/>
                        <wps:cNvSpPr/>
                        <wps:spPr>
                          <a:xfrm>
                            <a:off x="2627950" y="2085713"/>
                            <a:ext cx="10160" cy="10160"/>
                          </a:xfrm>
                          <a:custGeom>
                            <a:avLst/>
                            <a:gdLst/>
                            <a:ahLst/>
                            <a:cxnLst/>
                            <a:rect l="l" t="t" r="r" b="b"/>
                            <a:pathLst>
                              <a:path w="10160" h="10160">
                                <a:moveTo>
                                  <a:pt x="7416" y="0"/>
                                </a:moveTo>
                                <a:lnTo>
                                  <a:pt x="4775" y="0"/>
                                </a:lnTo>
                                <a:lnTo>
                                  <a:pt x="2133" y="0"/>
                                </a:lnTo>
                                <a:lnTo>
                                  <a:pt x="0" y="2133"/>
                                </a:lnTo>
                                <a:lnTo>
                                  <a:pt x="0" y="7416"/>
                                </a:lnTo>
                                <a:lnTo>
                                  <a:pt x="2133" y="9550"/>
                                </a:lnTo>
                                <a:lnTo>
                                  <a:pt x="7416" y="9550"/>
                                </a:lnTo>
                                <a:lnTo>
                                  <a:pt x="9550" y="7416"/>
                                </a:lnTo>
                                <a:lnTo>
                                  <a:pt x="9550" y="2133"/>
                                </a:lnTo>
                                <a:lnTo>
                                  <a:pt x="7416" y="0"/>
                                </a:lnTo>
                                <a:close/>
                              </a:path>
                            </a:pathLst>
                          </a:custGeom>
                          <a:solidFill>
                            <a:srgbClr val="54FCF0"/>
                          </a:solidFill>
                        </wps:spPr>
                        <wps:bodyPr wrap="square" lIns="0" tIns="0" rIns="0" bIns="0" rtlCol="0">
                          <a:prstTxWarp prst="textNoShape">
                            <a:avLst/>
                          </a:prstTxWarp>
                          <a:noAutofit/>
                        </wps:bodyPr>
                      </wps:wsp>
                      <wps:wsp>
                        <wps:cNvPr id="460" name="Graphic 460"/>
                        <wps:cNvSpPr/>
                        <wps:spPr>
                          <a:xfrm>
                            <a:off x="2627950" y="2085713"/>
                            <a:ext cx="10160" cy="10160"/>
                          </a:xfrm>
                          <a:custGeom>
                            <a:avLst/>
                            <a:gdLst/>
                            <a:ahLst/>
                            <a:cxnLst/>
                            <a:rect l="l" t="t" r="r" b="b"/>
                            <a:pathLst>
                              <a:path w="10160" h="10160">
                                <a:moveTo>
                                  <a:pt x="4775" y="0"/>
                                </a:moveTo>
                                <a:lnTo>
                                  <a:pt x="7416" y="0"/>
                                </a:lnTo>
                                <a:lnTo>
                                  <a:pt x="9550" y="2133"/>
                                </a:lnTo>
                                <a:lnTo>
                                  <a:pt x="9550" y="4775"/>
                                </a:lnTo>
                                <a:lnTo>
                                  <a:pt x="9550" y="7416"/>
                                </a:lnTo>
                                <a:lnTo>
                                  <a:pt x="7416" y="9550"/>
                                </a:lnTo>
                                <a:lnTo>
                                  <a:pt x="4775" y="9550"/>
                                </a:lnTo>
                                <a:lnTo>
                                  <a:pt x="2133" y="9550"/>
                                </a:lnTo>
                                <a:lnTo>
                                  <a:pt x="0" y="7416"/>
                                </a:lnTo>
                                <a:lnTo>
                                  <a:pt x="0" y="4775"/>
                                </a:lnTo>
                                <a:lnTo>
                                  <a:pt x="0" y="2133"/>
                                </a:lnTo>
                                <a:lnTo>
                                  <a:pt x="2133" y="0"/>
                                </a:lnTo>
                                <a:lnTo>
                                  <a:pt x="4775" y="0"/>
                                </a:lnTo>
                                <a:close/>
                              </a:path>
                            </a:pathLst>
                          </a:custGeom>
                          <a:ln w="88">
                            <a:solidFill>
                              <a:srgbClr val="3AB0A8"/>
                            </a:solidFill>
                            <a:prstDash val="solid"/>
                          </a:ln>
                        </wps:spPr>
                        <wps:bodyPr wrap="square" lIns="0" tIns="0" rIns="0" bIns="0" rtlCol="0">
                          <a:prstTxWarp prst="textNoShape">
                            <a:avLst/>
                          </a:prstTxWarp>
                          <a:noAutofit/>
                        </wps:bodyPr>
                      </wps:wsp>
                      <wps:wsp>
                        <wps:cNvPr id="461" name="Graphic 461"/>
                        <wps:cNvSpPr/>
                        <wps:spPr>
                          <a:xfrm>
                            <a:off x="2460924" y="2353745"/>
                            <a:ext cx="10160" cy="10160"/>
                          </a:xfrm>
                          <a:custGeom>
                            <a:avLst/>
                            <a:gdLst/>
                            <a:ahLst/>
                            <a:cxnLst/>
                            <a:rect l="l" t="t" r="r" b="b"/>
                            <a:pathLst>
                              <a:path w="10160" h="10160">
                                <a:moveTo>
                                  <a:pt x="7416" y="0"/>
                                </a:moveTo>
                                <a:lnTo>
                                  <a:pt x="4775" y="0"/>
                                </a:lnTo>
                                <a:lnTo>
                                  <a:pt x="2133" y="0"/>
                                </a:lnTo>
                                <a:lnTo>
                                  <a:pt x="0" y="2133"/>
                                </a:lnTo>
                                <a:lnTo>
                                  <a:pt x="0" y="7416"/>
                                </a:lnTo>
                                <a:lnTo>
                                  <a:pt x="2133" y="9550"/>
                                </a:lnTo>
                                <a:lnTo>
                                  <a:pt x="7416" y="9550"/>
                                </a:lnTo>
                                <a:lnTo>
                                  <a:pt x="9550" y="7416"/>
                                </a:lnTo>
                                <a:lnTo>
                                  <a:pt x="9550" y="2133"/>
                                </a:lnTo>
                                <a:lnTo>
                                  <a:pt x="7416" y="0"/>
                                </a:lnTo>
                                <a:close/>
                              </a:path>
                            </a:pathLst>
                          </a:custGeom>
                          <a:solidFill>
                            <a:srgbClr val="54FCF0"/>
                          </a:solidFill>
                        </wps:spPr>
                        <wps:bodyPr wrap="square" lIns="0" tIns="0" rIns="0" bIns="0" rtlCol="0">
                          <a:prstTxWarp prst="textNoShape">
                            <a:avLst/>
                          </a:prstTxWarp>
                          <a:noAutofit/>
                        </wps:bodyPr>
                      </wps:wsp>
                      <wps:wsp>
                        <wps:cNvPr id="462" name="Graphic 462"/>
                        <wps:cNvSpPr/>
                        <wps:spPr>
                          <a:xfrm>
                            <a:off x="2460924" y="2353745"/>
                            <a:ext cx="10160" cy="10160"/>
                          </a:xfrm>
                          <a:custGeom>
                            <a:avLst/>
                            <a:gdLst/>
                            <a:ahLst/>
                            <a:cxnLst/>
                            <a:rect l="l" t="t" r="r" b="b"/>
                            <a:pathLst>
                              <a:path w="10160" h="10160">
                                <a:moveTo>
                                  <a:pt x="4775" y="0"/>
                                </a:moveTo>
                                <a:lnTo>
                                  <a:pt x="7416" y="0"/>
                                </a:lnTo>
                                <a:lnTo>
                                  <a:pt x="9550" y="2133"/>
                                </a:lnTo>
                                <a:lnTo>
                                  <a:pt x="9550" y="4775"/>
                                </a:lnTo>
                                <a:lnTo>
                                  <a:pt x="9550" y="7416"/>
                                </a:lnTo>
                                <a:lnTo>
                                  <a:pt x="7416" y="9550"/>
                                </a:lnTo>
                                <a:lnTo>
                                  <a:pt x="4775" y="9550"/>
                                </a:lnTo>
                                <a:lnTo>
                                  <a:pt x="2133" y="9550"/>
                                </a:lnTo>
                                <a:lnTo>
                                  <a:pt x="0" y="7416"/>
                                </a:lnTo>
                                <a:lnTo>
                                  <a:pt x="0" y="4775"/>
                                </a:lnTo>
                                <a:lnTo>
                                  <a:pt x="0" y="2133"/>
                                </a:lnTo>
                                <a:lnTo>
                                  <a:pt x="2133" y="0"/>
                                </a:lnTo>
                                <a:lnTo>
                                  <a:pt x="4775" y="0"/>
                                </a:lnTo>
                                <a:close/>
                              </a:path>
                            </a:pathLst>
                          </a:custGeom>
                          <a:ln w="88">
                            <a:solidFill>
                              <a:srgbClr val="3AB0A8"/>
                            </a:solidFill>
                            <a:prstDash val="solid"/>
                          </a:ln>
                        </wps:spPr>
                        <wps:bodyPr wrap="square" lIns="0" tIns="0" rIns="0" bIns="0" rtlCol="0">
                          <a:prstTxWarp prst="textNoShape">
                            <a:avLst/>
                          </a:prstTxWarp>
                          <a:noAutofit/>
                        </wps:bodyPr>
                      </wps:wsp>
                      <wps:wsp>
                        <wps:cNvPr id="463" name="Graphic 463"/>
                        <wps:cNvSpPr/>
                        <wps:spPr>
                          <a:xfrm>
                            <a:off x="1843731" y="1148300"/>
                            <a:ext cx="9525" cy="9525"/>
                          </a:xfrm>
                          <a:custGeom>
                            <a:avLst/>
                            <a:gdLst/>
                            <a:ahLst/>
                            <a:cxnLst/>
                            <a:rect l="l" t="t" r="r" b="b"/>
                            <a:pathLst>
                              <a:path w="9525" h="9525">
                                <a:moveTo>
                                  <a:pt x="7378" y="0"/>
                                </a:moveTo>
                                <a:lnTo>
                                  <a:pt x="4749" y="0"/>
                                </a:lnTo>
                                <a:lnTo>
                                  <a:pt x="2120" y="0"/>
                                </a:lnTo>
                                <a:lnTo>
                                  <a:pt x="0" y="2133"/>
                                </a:lnTo>
                                <a:lnTo>
                                  <a:pt x="0" y="7378"/>
                                </a:lnTo>
                                <a:lnTo>
                                  <a:pt x="2120" y="9512"/>
                                </a:lnTo>
                                <a:lnTo>
                                  <a:pt x="7378" y="9512"/>
                                </a:lnTo>
                                <a:lnTo>
                                  <a:pt x="9499" y="7378"/>
                                </a:lnTo>
                                <a:lnTo>
                                  <a:pt x="9499" y="2133"/>
                                </a:lnTo>
                                <a:lnTo>
                                  <a:pt x="7378" y="0"/>
                                </a:lnTo>
                                <a:close/>
                              </a:path>
                            </a:pathLst>
                          </a:custGeom>
                          <a:solidFill>
                            <a:srgbClr val="54FCF0"/>
                          </a:solidFill>
                        </wps:spPr>
                        <wps:bodyPr wrap="square" lIns="0" tIns="0" rIns="0" bIns="0" rtlCol="0">
                          <a:prstTxWarp prst="textNoShape">
                            <a:avLst/>
                          </a:prstTxWarp>
                          <a:noAutofit/>
                        </wps:bodyPr>
                      </wps:wsp>
                      <wps:wsp>
                        <wps:cNvPr id="464" name="Graphic 464"/>
                        <wps:cNvSpPr/>
                        <wps:spPr>
                          <a:xfrm>
                            <a:off x="1843731" y="1148300"/>
                            <a:ext cx="9525" cy="9525"/>
                          </a:xfrm>
                          <a:custGeom>
                            <a:avLst/>
                            <a:gdLst/>
                            <a:ahLst/>
                            <a:cxnLst/>
                            <a:rect l="l" t="t" r="r" b="b"/>
                            <a:pathLst>
                              <a:path w="9525" h="9525">
                                <a:moveTo>
                                  <a:pt x="4749" y="0"/>
                                </a:moveTo>
                                <a:lnTo>
                                  <a:pt x="7378" y="0"/>
                                </a:lnTo>
                                <a:lnTo>
                                  <a:pt x="9499" y="2133"/>
                                </a:lnTo>
                                <a:lnTo>
                                  <a:pt x="9499" y="4749"/>
                                </a:lnTo>
                                <a:lnTo>
                                  <a:pt x="9499" y="7378"/>
                                </a:lnTo>
                                <a:lnTo>
                                  <a:pt x="7378" y="9512"/>
                                </a:lnTo>
                                <a:lnTo>
                                  <a:pt x="4749" y="9512"/>
                                </a:lnTo>
                                <a:lnTo>
                                  <a:pt x="2120" y="9512"/>
                                </a:lnTo>
                                <a:lnTo>
                                  <a:pt x="0" y="7378"/>
                                </a:lnTo>
                                <a:lnTo>
                                  <a:pt x="0" y="4749"/>
                                </a:lnTo>
                                <a:lnTo>
                                  <a:pt x="0" y="2133"/>
                                </a:lnTo>
                                <a:lnTo>
                                  <a:pt x="2120" y="0"/>
                                </a:lnTo>
                                <a:lnTo>
                                  <a:pt x="4749" y="0"/>
                                </a:lnTo>
                                <a:close/>
                              </a:path>
                            </a:pathLst>
                          </a:custGeom>
                          <a:ln w="88">
                            <a:solidFill>
                              <a:srgbClr val="3AB0A8"/>
                            </a:solidFill>
                            <a:prstDash val="solid"/>
                          </a:ln>
                        </wps:spPr>
                        <wps:bodyPr wrap="square" lIns="0" tIns="0" rIns="0" bIns="0" rtlCol="0">
                          <a:prstTxWarp prst="textNoShape">
                            <a:avLst/>
                          </a:prstTxWarp>
                          <a:noAutofit/>
                        </wps:bodyPr>
                      </wps:wsp>
                      <wps:wsp>
                        <wps:cNvPr id="465" name="Graphic 465"/>
                        <wps:cNvSpPr/>
                        <wps:spPr>
                          <a:xfrm>
                            <a:off x="2013689" y="1203120"/>
                            <a:ext cx="9525" cy="9525"/>
                          </a:xfrm>
                          <a:custGeom>
                            <a:avLst/>
                            <a:gdLst/>
                            <a:ahLst/>
                            <a:cxnLst/>
                            <a:rect l="l" t="t" r="r" b="b"/>
                            <a:pathLst>
                              <a:path w="9525" h="9525">
                                <a:moveTo>
                                  <a:pt x="7099" y="0"/>
                                </a:moveTo>
                                <a:lnTo>
                                  <a:pt x="4572" y="0"/>
                                </a:lnTo>
                                <a:lnTo>
                                  <a:pt x="2044" y="0"/>
                                </a:lnTo>
                                <a:lnTo>
                                  <a:pt x="0" y="2044"/>
                                </a:lnTo>
                                <a:lnTo>
                                  <a:pt x="0" y="7099"/>
                                </a:lnTo>
                                <a:lnTo>
                                  <a:pt x="2044" y="9144"/>
                                </a:lnTo>
                                <a:lnTo>
                                  <a:pt x="7099" y="9144"/>
                                </a:lnTo>
                                <a:lnTo>
                                  <a:pt x="9144" y="7099"/>
                                </a:lnTo>
                                <a:lnTo>
                                  <a:pt x="9144" y="2044"/>
                                </a:lnTo>
                                <a:lnTo>
                                  <a:pt x="7099" y="0"/>
                                </a:lnTo>
                                <a:close/>
                              </a:path>
                            </a:pathLst>
                          </a:custGeom>
                          <a:solidFill>
                            <a:srgbClr val="54FCF0"/>
                          </a:solidFill>
                        </wps:spPr>
                        <wps:bodyPr wrap="square" lIns="0" tIns="0" rIns="0" bIns="0" rtlCol="0">
                          <a:prstTxWarp prst="textNoShape">
                            <a:avLst/>
                          </a:prstTxWarp>
                          <a:noAutofit/>
                        </wps:bodyPr>
                      </wps:wsp>
                      <wps:wsp>
                        <wps:cNvPr id="466" name="Graphic 466"/>
                        <wps:cNvSpPr/>
                        <wps:spPr>
                          <a:xfrm>
                            <a:off x="2013689" y="1203120"/>
                            <a:ext cx="9525" cy="9525"/>
                          </a:xfrm>
                          <a:custGeom>
                            <a:avLst/>
                            <a:gdLst/>
                            <a:ahLst/>
                            <a:cxnLst/>
                            <a:rect l="l" t="t" r="r" b="b"/>
                            <a:pathLst>
                              <a:path w="9525" h="9525">
                                <a:moveTo>
                                  <a:pt x="4572" y="0"/>
                                </a:moveTo>
                                <a:lnTo>
                                  <a:pt x="7099" y="0"/>
                                </a:lnTo>
                                <a:lnTo>
                                  <a:pt x="9144" y="2044"/>
                                </a:lnTo>
                                <a:lnTo>
                                  <a:pt x="9144" y="4572"/>
                                </a:lnTo>
                                <a:lnTo>
                                  <a:pt x="9144" y="7099"/>
                                </a:lnTo>
                                <a:lnTo>
                                  <a:pt x="7099" y="9144"/>
                                </a:lnTo>
                                <a:lnTo>
                                  <a:pt x="4572" y="9144"/>
                                </a:lnTo>
                                <a:lnTo>
                                  <a:pt x="2044" y="9144"/>
                                </a:lnTo>
                                <a:lnTo>
                                  <a:pt x="0" y="7099"/>
                                </a:lnTo>
                                <a:lnTo>
                                  <a:pt x="0" y="4572"/>
                                </a:lnTo>
                                <a:lnTo>
                                  <a:pt x="0" y="2044"/>
                                </a:lnTo>
                                <a:lnTo>
                                  <a:pt x="2044" y="0"/>
                                </a:lnTo>
                                <a:lnTo>
                                  <a:pt x="4572" y="0"/>
                                </a:lnTo>
                                <a:close/>
                              </a:path>
                            </a:pathLst>
                          </a:custGeom>
                          <a:ln w="88">
                            <a:solidFill>
                              <a:srgbClr val="3AB0A8"/>
                            </a:solidFill>
                            <a:prstDash val="solid"/>
                          </a:ln>
                        </wps:spPr>
                        <wps:bodyPr wrap="square" lIns="0" tIns="0" rIns="0" bIns="0" rtlCol="0">
                          <a:prstTxWarp prst="textNoShape">
                            <a:avLst/>
                          </a:prstTxWarp>
                          <a:noAutofit/>
                        </wps:bodyPr>
                      </wps:wsp>
                      <wps:wsp>
                        <wps:cNvPr id="467" name="Graphic 467"/>
                        <wps:cNvSpPr/>
                        <wps:spPr>
                          <a:xfrm>
                            <a:off x="2798558" y="2335515"/>
                            <a:ext cx="9525" cy="9525"/>
                          </a:xfrm>
                          <a:custGeom>
                            <a:avLst/>
                            <a:gdLst/>
                            <a:ahLst/>
                            <a:cxnLst/>
                            <a:rect l="l" t="t" r="r" b="b"/>
                            <a:pathLst>
                              <a:path w="9525" h="9525">
                                <a:moveTo>
                                  <a:pt x="7073" y="0"/>
                                </a:moveTo>
                                <a:lnTo>
                                  <a:pt x="4559" y="0"/>
                                </a:lnTo>
                                <a:lnTo>
                                  <a:pt x="2044" y="0"/>
                                </a:lnTo>
                                <a:lnTo>
                                  <a:pt x="0" y="2044"/>
                                </a:lnTo>
                                <a:lnTo>
                                  <a:pt x="0" y="7073"/>
                                </a:lnTo>
                                <a:lnTo>
                                  <a:pt x="2044" y="9118"/>
                                </a:lnTo>
                                <a:lnTo>
                                  <a:pt x="7073" y="9118"/>
                                </a:lnTo>
                                <a:lnTo>
                                  <a:pt x="9118" y="7073"/>
                                </a:lnTo>
                                <a:lnTo>
                                  <a:pt x="9118" y="2044"/>
                                </a:lnTo>
                                <a:lnTo>
                                  <a:pt x="7073" y="0"/>
                                </a:lnTo>
                                <a:close/>
                              </a:path>
                            </a:pathLst>
                          </a:custGeom>
                          <a:solidFill>
                            <a:srgbClr val="54FCF0"/>
                          </a:solidFill>
                        </wps:spPr>
                        <wps:bodyPr wrap="square" lIns="0" tIns="0" rIns="0" bIns="0" rtlCol="0">
                          <a:prstTxWarp prst="textNoShape">
                            <a:avLst/>
                          </a:prstTxWarp>
                          <a:noAutofit/>
                        </wps:bodyPr>
                      </wps:wsp>
                      <wps:wsp>
                        <wps:cNvPr id="468" name="Graphic 468"/>
                        <wps:cNvSpPr/>
                        <wps:spPr>
                          <a:xfrm>
                            <a:off x="2798558" y="2335515"/>
                            <a:ext cx="9525" cy="9525"/>
                          </a:xfrm>
                          <a:custGeom>
                            <a:avLst/>
                            <a:gdLst/>
                            <a:ahLst/>
                            <a:cxnLst/>
                            <a:rect l="l" t="t" r="r" b="b"/>
                            <a:pathLst>
                              <a:path w="9525" h="9525">
                                <a:moveTo>
                                  <a:pt x="4559" y="0"/>
                                </a:moveTo>
                                <a:lnTo>
                                  <a:pt x="7073" y="0"/>
                                </a:lnTo>
                                <a:lnTo>
                                  <a:pt x="9118" y="2044"/>
                                </a:lnTo>
                                <a:lnTo>
                                  <a:pt x="9118" y="4559"/>
                                </a:lnTo>
                                <a:lnTo>
                                  <a:pt x="9118" y="7073"/>
                                </a:lnTo>
                                <a:lnTo>
                                  <a:pt x="7073" y="9118"/>
                                </a:lnTo>
                                <a:lnTo>
                                  <a:pt x="4559" y="9118"/>
                                </a:lnTo>
                                <a:lnTo>
                                  <a:pt x="2044" y="9118"/>
                                </a:lnTo>
                                <a:lnTo>
                                  <a:pt x="0" y="7073"/>
                                </a:lnTo>
                                <a:lnTo>
                                  <a:pt x="0" y="4559"/>
                                </a:lnTo>
                                <a:lnTo>
                                  <a:pt x="0" y="2044"/>
                                </a:lnTo>
                                <a:lnTo>
                                  <a:pt x="2044" y="0"/>
                                </a:lnTo>
                                <a:lnTo>
                                  <a:pt x="4559" y="0"/>
                                </a:lnTo>
                                <a:close/>
                              </a:path>
                            </a:pathLst>
                          </a:custGeom>
                          <a:ln w="88">
                            <a:solidFill>
                              <a:srgbClr val="3AB0A8"/>
                            </a:solidFill>
                            <a:prstDash val="solid"/>
                          </a:ln>
                        </wps:spPr>
                        <wps:bodyPr wrap="square" lIns="0" tIns="0" rIns="0" bIns="0" rtlCol="0">
                          <a:prstTxWarp prst="textNoShape">
                            <a:avLst/>
                          </a:prstTxWarp>
                          <a:noAutofit/>
                        </wps:bodyPr>
                      </wps:wsp>
                      <wps:wsp>
                        <wps:cNvPr id="469" name="Graphic 469"/>
                        <wps:cNvSpPr/>
                        <wps:spPr>
                          <a:xfrm>
                            <a:off x="76828" y="2527216"/>
                            <a:ext cx="9525" cy="9525"/>
                          </a:xfrm>
                          <a:custGeom>
                            <a:avLst/>
                            <a:gdLst/>
                            <a:ahLst/>
                            <a:cxnLst/>
                            <a:rect l="l" t="t" r="r" b="b"/>
                            <a:pathLst>
                              <a:path w="9525" h="9525">
                                <a:moveTo>
                                  <a:pt x="6997" y="0"/>
                                </a:moveTo>
                                <a:lnTo>
                                  <a:pt x="4508" y="0"/>
                                </a:lnTo>
                                <a:lnTo>
                                  <a:pt x="2019" y="0"/>
                                </a:lnTo>
                                <a:lnTo>
                                  <a:pt x="0" y="2019"/>
                                </a:lnTo>
                                <a:lnTo>
                                  <a:pt x="0" y="6997"/>
                                </a:lnTo>
                                <a:lnTo>
                                  <a:pt x="2019" y="9017"/>
                                </a:lnTo>
                                <a:lnTo>
                                  <a:pt x="6997" y="9017"/>
                                </a:lnTo>
                                <a:lnTo>
                                  <a:pt x="9017" y="6997"/>
                                </a:lnTo>
                                <a:lnTo>
                                  <a:pt x="9017" y="2019"/>
                                </a:lnTo>
                                <a:lnTo>
                                  <a:pt x="6997" y="0"/>
                                </a:lnTo>
                                <a:close/>
                              </a:path>
                            </a:pathLst>
                          </a:custGeom>
                          <a:solidFill>
                            <a:srgbClr val="54FCF0"/>
                          </a:solidFill>
                        </wps:spPr>
                        <wps:bodyPr wrap="square" lIns="0" tIns="0" rIns="0" bIns="0" rtlCol="0">
                          <a:prstTxWarp prst="textNoShape">
                            <a:avLst/>
                          </a:prstTxWarp>
                          <a:noAutofit/>
                        </wps:bodyPr>
                      </wps:wsp>
                      <wps:wsp>
                        <wps:cNvPr id="470" name="Graphic 470"/>
                        <wps:cNvSpPr/>
                        <wps:spPr>
                          <a:xfrm>
                            <a:off x="76828" y="2527216"/>
                            <a:ext cx="9525" cy="9525"/>
                          </a:xfrm>
                          <a:custGeom>
                            <a:avLst/>
                            <a:gdLst/>
                            <a:ahLst/>
                            <a:cxnLst/>
                            <a:rect l="l" t="t" r="r" b="b"/>
                            <a:pathLst>
                              <a:path w="9525" h="9525">
                                <a:moveTo>
                                  <a:pt x="4508" y="0"/>
                                </a:moveTo>
                                <a:lnTo>
                                  <a:pt x="6997" y="0"/>
                                </a:lnTo>
                                <a:lnTo>
                                  <a:pt x="9017" y="2019"/>
                                </a:lnTo>
                                <a:lnTo>
                                  <a:pt x="9017" y="4508"/>
                                </a:lnTo>
                                <a:lnTo>
                                  <a:pt x="9017" y="6997"/>
                                </a:lnTo>
                                <a:lnTo>
                                  <a:pt x="6997" y="9017"/>
                                </a:lnTo>
                                <a:lnTo>
                                  <a:pt x="4508" y="9017"/>
                                </a:lnTo>
                                <a:lnTo>
                                  <a:pt x="2019" y="9017"/>
                                </a:lnTo>
                                <a:lnTo>
                                  <a:pt x="0" y="6997"/>
                                </a:lnTo>
                                <a:lnTo>
                                  <a:pt x="0" y="4508"/>
                                </a:lnTo>
                                <a:lnTo>
                                  <a:pt x="0" y="2019"/>
                                </a:lnTo>
                                <a:lnTo>
                                  <a:pt x="2019" y="0"/>
                                </a:lnTo>
                                <a:lnTo>
                                  <a:pt x="4508" y="0"/>
                                </a:lnTo>
                                <a:close/>
                              </a:path>
                            </a:pathLst>
                          </a:custGeom>
                          <a:ln w="88">
                            <a:solidFill>
                              <a:srgbClr val="3AB0A8"/>
                            </a:solidFill>
                            <a:prstDash val="solid"/>
                          </a:ln>
                        </wps:spPr>
                        <wps:bodyPr wrap="square" lIns="0" tIns="0" rIns="0" bIns="0" rtlCol="0">
                          <a:prstTxWarp prst="textNoShape">
                            <a:avLst/>
                          </a:prstTxWarp>
                          <a:noAutofit/>
                        </wps:bodyPr>
                      </wps:wsp>
                      <wps:wsp>
                        <wps:cNvPr id="471" name="Graphic 471"/>
                        <wps:cNvSpPr/>
                        <wps:spPr>
                          <a:xfrm>
                            <a:off x="2544017" y="1946649"/>
                            <a:ext cx="9525" cy="9525"/>
                          </a:xfrm>
                          <a:custGeom>
                            <a:avLst/>
                            <a:gdLst/>
                            <a:ahLst/>
                            <a:cxnLst/>
                            <a:rect l="l" t="t" r="r" b="b"/>
                            <a:pathLst>
                              <a:path w="9525" h="9525">
                                <a:moveTo>
                                  <a:pt x="6959" y="0"/>
                                </a:moveTo>
                                <a:lnTo>
                                  <a:pt x="4483" y="0"/>
                                </a:lnTo>
                                <a:lnTo>
                                  <a:pt x="2006" y="0"/>
                                </a:lnTo>
                                <a:lnTo>
                                  <a:pt x="0" y="2006"/>
                                </a:lnTo>
                                <a:lnTo>
                                  <a:pt x="0" y="6959"/>
                                </a:lnTo>
                                <a:lnTo>
                                  <a:pt x="2006" y="8978"/>
                                </a:lnTo>
                                <a:lnTo>
                                  <a:pt x="6959" y="8978"/>
                                </a:lnTo>
                                <a:lnTo>
                                  <a:pt x="8966" y="6959"/>
                                </a:lnTo>
                                <a:lnTo>
                                  <a:pt x="8966" y="2006"/>
                                </a:lnTo>
                                <a:lnTo>
                                  <a:pt x="6959" y="0"/>
                                </a:lnTo>
                                <a:close/>
                              </a:path>
                            </a:pathLst>
                          </a:custGeom>
                          <a:solidFill>
                            <a:srgbClr val="54FCF0"/>
                          </a:solidFill>
                        </wps:spPr>
                        <wps:bodyPr wrap="square" lIns="0" tIns="0" rIns="0" bIns="0" rtlCol="0">
                          <a:prstTxWarp prst="textNoShape">
                            <a:avLst/>
                          </a:prstTxWarp>
                          <a:noAutofit/>
                        </wps:bodyPr>
                      </wps:wsp>
                      <wps:wsp>
                        <wps:cNvPr id="472" name="Graphic 472"/>
                        <wps:cNvSpPr/>
                        <wps:spPr>
                          <a:xfrm>
                            <a:off x="2544017" y="1946649"/>
                            <a:ext cx="9525" cy="9525"/>
                          </a:xfrm>
                          <a:custGeom>
                            <a:avLst/>
                            <a:gdLst/>
                            <a:ahLst/>
                            <a:cxnLst/>
                            <a:rect l="l" t="t" r="r" b="b"/>
                            <a:pathLst>
                              <a:path w="9525" h="9525">
                                <a:moveTo>
                                  <a:pt x="4483" y="0"/>
                                </a:moveTo>
                                <a:lnTo>
                                  <a:pt x="6959" y="0"/>
                                </a:lnTo>
                                <a:lnTo>
                                  <a:pt x="8966" y="2006"/>
                                </a:lnTo>
                                <a:lnTo>
                                  <a:pt x="8966" y="4483"/>
                                </a:lnTo>
                                <a:lnTo>
                                  <a:pt x="8966" y="6959"/>
                                </a:lnTo>
                                <a:lnTo>
                                  <a:pt x="6959" y="8978"/>
                                </a:lnTo>
                                <a:lnTo>
                                  <a:pt x="4483" y="8978"/>
                                </a:lnTo>
                                <a:lnTo>
                                  <a:pt x="2006" y="8978"/>
                                </a:lnTo>
                                <a:lnTo>
                                  <a:pt x="0" y="6959"/>
                                </a:lnTo>
                                <a:lnTo>
                                  <a:pt x="0" y="4483"/>
                                </a:lnTo>
                                <a:lnTo>
                                  <a:pt x="0" y="2006"/>
                                </a:lnTo>
                                <a:lnTo>
                                  <a:pt x="2006" y="0"/>
                                </a:lnTo>
                                <a:lnTo>
                                  <a:pt x="4483" y="0"/>
                                </a:lnTo>
                                <a:close/>
                              </a:path>
                            </a:pathLst>
                          </a:custGeom>
                          <a:ln w="88">
                            <a:solidFill>
                              <a:srgbClr val="3AB0A8"/>
                            </a:solidFill>
                            <a:prstDash val="solid"/>
                          </a:ln>
                        </wps:spPr>
                        <wps:bodyPr wrap="square" lIns="0" tIns="0" rIns="0" bIns="0" rtlCol="0">
                          <a:prstTxWarp prst="textNoShape">
                            <a:avLst/>
                          </a:prstTxWarp>
                          <a:noAutofit/>
                        </wps:bodyPr>
                      </wps:wsp>
                      <wps:wsp>
                        <wps:cNvPr id="473" name="Graphic 473"/>
                        <wps:cNvSpPr/>
                        <wps:spPr>
                          <a:xfrm>
                            <a:off x="1900821" y="836829"/>
                            <a:ext cx="9525" cy="9525"/>
                          </a:xfrm>
                          <a:custGeom>
                            <a:avLst/>
                            <a:gdLst/>
                            <a:ahLst/>
                            <a:cxnLst/>
                            <a:rect l="l" t="t" r="r" b="b"/>
                            <a:pathLst>
                              <a:path w="9525" h="9525">
                                <a:moveTo>
                                  <a:pt x="6959" y="0"/>
                                </a:moveTo>
                                <a:lnTo>
                                  <a:pt x="4483" y="0"/>
                                </a:lnTo>
                                <a:lnTo>
                                  <a:pt x="2006" y="0"/>
                                </a:lnTo>
                                <a:lnTo>
                                  <a:pt x="0" y="2006"/>
                                </a:lnTo>
                                <a:lnTo>
                                  <a:pt x="0" y="6959"/>
                                </a:lnTo>
                                <a:lnTo>
                                  <a:pt x="2006" y="8978"/>
                                </a:lnTo>
                                <a:lnTo>
                                  <a:pt x="6959" y="8978"/>
                                </a:lnTo>
                                <a:lnTo>
                                  <a:pt x="8966" y="6959"/>
                                </a:lnTo>
                                <a:lnTo>
                                  <a:pt x="8966" y="2006"/>
                                </a:lnTo>
                                <a:lnTo>
                                  <a:pt x="6959" y="0"/>
                                </a:lnTo>
                                <a:close/>
                              </a:path>
                            </a:pathLst>
                          </a:custGeom>
                          <a:solidFill>
                            <a:srgbClr val="54FCF0"/>
                          </a:solidFill>
                        </wps:spPr>
                        <wps:bodyPr wrap="square" lIns="0" tIns="0" rIns="0" bIns="0" rtlCol="0">
                          <a:prstTxWarp prst="textNoShape">
                            <a:avLst/>
                          </a:prstTxWarp>
                          <a:noAutofit/>
                        </wps:bodyPr>
                      </wps:wsp>
                      <wps:wsp>
                        <wps:cNvPr id="474" name="Graphic 474"/>
                        <wps:cNvSpPr/>
                        <wps:spPr>
                          <a:xfrm>
                            <a:off x="1900821" y="836829"/>
                            <a:ext cx="9525" cy="9525"/>
                          </a:xfrm>
                          <a:custGeom>
                            <a:avLst/>
                            <a:gdLst/>
                            <a:ahLst/>
                            <a:cxnLst/>
                            <a:rect l="l" t="t" r="r" b="b"/>
                            <a:pathLst>
                              <a:path w="9525" h="9525">
                                <a:moveTo>
                                  <a:pt x="4483" y="0"/>
                                </a:moveTo>
                                <a:lnTo>
                                  <a:pt x="6959" y="0"/>
                                </a:lnTo>
                                <a:lnTo>
                                  <a:pt x="8966" y="2006"/>
                                </a:lnTo>
                                <a:lnTo>
                                  <a:pt x="8966" y="4483"/>
                                </a:lnTo>
                                <a:lnTo>
                                  <a:pt x="8966" y="6959"/>
                                </a:lnTo>
                                <a:lnTo>
                                  <a:pt x="6959" y="8978"/>
                                </a:lnTo>
                                <a:lnTo>
                                  <a:pt x="4483" y="8978"/>
                                </a:lnTo>
                                <a:lnTo>
                                  <a:pt x="2006" y="8978"/>
                                </a:lnTo>
                                <a:lnTo>
                                  <a:pt x="0" y="6959"/>
                                </a:lnTo>
                                <a:lnTo>
                                  <a:pt x="0" y="4483"/>
                                </a:lnTo>
                                <a:lnTo>
                                  <a:pt x="0" y="2006"/>
                                </a:lnTo>
                                <a:lnTo>
                                  <a:pt x="2006" y="0"/>
                                </a:lnTo>
                                <a:lnTo>
                                  <a:pt x="4483" y="0"/>
                                </a:lnTo>
                                <a:close/>
                              </a:path>
                            </a:pathLst>
                          </a:custGeom>
                          <a:ln w="88">
                            <a:solidFill>
                              <a:srgbClr val="3AB0A8"/>
                            </a:solidFill>
                            <a:prstDash val="solid"/>
                          </a:ln>
                        </wps:spPr>
                        <wps:bodyPr wrap="square" lIns="0" tIns="0" rIns="0" bIns="0" rtlCol="0">
                          <a:prstTxWarp prst="textNoShape">
                            <a:avLst/>
                          </a:prstTxWarp>
                          <a:noAutofit/>
                        </wps:bodyPr>
                      </wps:wsp>
                      <wps:wsp>
                        <wps:cNvPr id="475" name="Graphic 475"/>
                        <wps:cNvSpPr/>
                        <wps:spPr>
                          <a:xfrm>
                            <a:off x="1379360" y="1071293"/>
                            <a:ext cx="8890" cy="9525"/>
                          </a:xfrm>
                          <a:custGeom>
                            <a:avLst/>
                            <a:gdLst/>
                            <a:ahLst/>
                            <a:cxnLst/>
                            <a:rect l="l" t="t" r="r" b="b"/>
                            <a:pathLst>
                              <a:path w="8890" h="9525">
                                <a:moveTo>
                                  <a:pt x="6908" y="0"/>
                                </a:moveTo>
                                <a:lnTo>
                                  <a:pt x="4445" y="0"/>
                                </a:lnTo>
                                <a:lnTo>
                                  <a:pt x="1981" y="0"/>
                                </a:lnTo>
                                <a:lnTo>
                                  <a:pt x="0" y="1993"/>
                                </a:lnTo>
                                <a:lnTo>
                                  <a:pt x="0" y="6908"/>
                                </a:lnTo>
                                <a:lnTo>
                                  <a:pt x="1981" y="8902"/>
                                </a:lnTo>
                                <a:lnTo>
                                  <a:pt x="6908" y="8902"/>
                                </a:lnTo>
                                <a:lnTo>
                                  <a:pt x="8890" y="6908"/>
                                </a:lnTo>
                                <a:lnTo>
                                  <a:pt x="8890" y="1993"/>
                                </a:lnTo>
                                <a:lnTo>
                                  <a:pt x="6908" y="0"/>
                                </a:lnTo>
                                <a:close/>
                              </a:path>
                            </a:pathLst>
                          </a:custGeom>
                          <a:solidFill>
                            <a:srgbClr val="54FCF0"/>
                          </a:solidFill>
                        </wps:spPr>
                        <wps:bodyPr wrap="square" lIns="0" tIns="0" rIns="0" bIns="0" rtlCol="0">
                          <a:prstTxWarp prst="textNoShape">
                            <a:avLst/>
                          </a:prstTxWarp>
                          <a:noAutofit/>
                        </wps:bodyPr>
                      </wps:wsp>
                      <wps:wsp>
                        <wps:cNvPr id="476" name="Graphic 476"/>
                        <wps:cNvSpPr/>
                        <wps:spPr>
                          <a:xfrm>
                            <a:off x="1379360" y="1071293"/>
                            <a:ext cx="8890" cy="9525"/>
                          </a:xfrm>
                          <a:custGeom>
                            <a:avLst/>
                            <a:gdLst/>
                            <a:ahLst/>
                            <a:cxnLst/>
                            <a:rect l="l" t="t" r="r" b="b"/>
                            <a:pathLst>
                              <a:path w="8890" h="9525">
                                <a:moveTo>
                                  <a:pt x="4445" y="0"/>
                                </a:moveTo>
                                <a:lnTo>
                                  <a:pt x="6908" y="0"/>
                                </a:lnTo>
                                <a:lnTo>
                                  <a:pt x="8890" y="1993"/>
                                </a:lnTo>
                                <a:lnTo>
                                  <a:pt x="8890" y="4445"/>
                                </a:lnTo>
                                <a:lnTo>
                                  <a:pt x="8890" y="6908"/>
                                </a:lnTo>
                                <a:lnTo>
                                  <a:pt x="6908" y="8902"/>
                                </a:lnTo>
                                <a:lnTo>
                                  <a:pt x="4445" y="8902"/>
                                </a:lnTo>
                                <a:lnTo>
                                  <a:pt x="1981" y="8902"/>
                                </a:lnTo>
                                <a:lnTo>
                                  <a:pt x="0" y="6908"/>
                                </a:lnTo>
                                <a:lnTo>
                                  <a:pt x="0" y="4445"/>
                                </a:lnTo>
                                <a:lnTo>
                                  <a:pt x="0" y="1993"/>
                                </a:lnTo>
                                <a:lnTo>
                                  <a:pt x="1981" y="0"/>
                                </a:lnTo>
                                <a:lnTo>
                                  <a:pt x="4445" y="0"/>
                                </a:lnTo>
                                <a:close/>
                              </a:path>
                            </a:pathLst>
                          </a:custGeom>
                          <a:ln w="88">
                            <a:solidFill>
                              <a:srgbClr val="3AB0A8"/>
                            </a:solidFill>
                            <a:prstDash val="solid"/>
                          </a:ln>
                        </wps:spPr>
                        <wps:bodyPr wrap="square" lIns="0" tIns="0" rIns="0" bIns="0" rtlCol="0">
                          <a:prstTxWarp prst="textNoShape">
                            <a:avLst/>
                          </a:prstTxWarp>
                          <a:noAutofit/>
                        </wps:bodyPr>
                      </wps:wsp>
                      <wps:wsp>
                        <wps:cNvPr id="477" name="Graphic 477"/>
                        <wps:cNvSpPr/>
                        <wps:spPr>
                          <a:xfrm>
                            <a:off x="1571053" y="401727"/>
                            <a:ext cx="8890" cy="8890"/>
                          </a:xfrm>
                          <a:custGeom>
                            <a:avLst/>
                            <a:gdLst/>
                            <a:ahLst/>
                            <a:cxnLst/>
                            <a:rect l="l" t="t" r="r" b="b"/>
                            <a:pathLst>
                              <a:path w="8890" h="8890">
                                <a:moveTo>
                                  <a:pt x="6527" y="0"/>
                                </a:moveTo>
                                <a:lnTo>
                                  <a:pt x="4203" y="0"/>
                                </a:lnTo>
                                <a:lnTo>
                                  <a:pt x="1879" y="0"/>
                                </a:lnTo>
                                <a:lnTo>
                                  <a:pt x="0" y="1879"/>
                                </a:lnTo>
                                <a:lnTo>
                                  <a:pt x="0" y="6515"/>
                                </a:lnTo>
                                <a:lnTo>
                                  <a:pt x="1879" y="8394"/>
                                </a:lnTo>
                                <a:lnTo>
                                  <a:pt x="6527" y="8394"/>
                                </a:lnTo>
                                <a:lnTo>
                                  <a:pt x="8394" y="6515"/>
                                </a:lnTo>
                                <a:lnTo>
                                  <a:pt x="8394" y="1879"/>
                                </a:lnTo>
                                <a:lnTo>
                                  <a:pt x="6527" y="0"/>
                                </a:lnTo>
                                <a:close/>
                              </a:path>
                            </a:pathLst>
                          </a:custGeom>
                          <a:solidFill>
                            <a:srgbClr val="54FCF0"/>
                          </a:solidFill>
                        </wps:spPr>
                        <wps:bodyPr wrap="square" lIns="0" tIns="0" rIns="0" bIns="0" rtlCol="0">
                          <a:prstTxWarp prst="textNoShape">
                            <a:avLst/>
                          </a:prstTxWarp>
                          <a:noAutofit/>
                        </wps:bodyPr>
                      </wps:wsp>
                      <wps:wsp>
                        <wps:cNvPr id="478" name="Graphic 478"/>
                        <wps:cNvSpPr/>
                        <wps:spPr>
                          <a:xfrm>
                            <a:off x="1571053" y="401727"/>
                            <a:ext cx="8890" cy="8890"/>
                          </a:xfrm>
                          <a:custGeom>
                            <a:avLst/>
                            <a:gdLst/>
                            <a:ahLst/>
                            <a:cxnLst/>
                            <a:rect l="l" t="t" r="r" b="b"/>
                            <a:pathLst>
                              <a:path w="8890" h="8890">
                                <a:moveTo>
                                  <a:pt x="4203" y="0"/>
                                </a:moveTo>
                                <a:lnTo>
                                  <a:pt x="6527" y="0"/>
                                </a:lnTo>
                                <a:lnTo>
                                  <a:pt x="8394" y="1879"/>
                                </a:lnTo>
                                <a:lnTo>
                                  <a:pt x="8394" y="4203"/>
                                </a:lnTo>
                                <a:lnTo>
                                  <a:pt x="8394" y="6515"/>
                                </a:lnTo>
                                <a:lnTo>
                                  <a:pt x="6527" y="8394"/>
                                </a:lnTo>
                                <a:lnTo>
                                  <a:pt x="4203" y="8394"/>
                                </a:lnTo>
                                <a:lnTo>
                                  <a:pt x="1879" y="8394"/>
                                </a:lnTo>
                                <a:lnTo>
                                  <a:pt x="0" y="6515"/>
                                </a:lnTo>
                                <a:lnTo>
                                  <a:pt x="0" y="4203"/>
                                </a:lnTo>
                                <a:lnTo>
                                  <a:pt x="0" y="1879"/>
                                </a:lnTo>
                                <a:lnTo>
                                  <a:pt x="1879" y="0"/>
                                </a:lnTo>
                                <a:lnTo>
                                  <a:pt x="4203" y="0"/>
                                </a:lnTo>
                                <a:close/>
                              </a:path>
                            </a:pathLst>
                          </a:custGeom>
                          <a:ln w="88">
                            <a:solidFill>
                              <a:srgbClr val="3AB0A8"/>
                            </a:solidFill>
                            <a:prstDash val="solid"/>
                          </a:ln>
                        </wps:spPr>
                        <wps:bodyPr wrap="square" lIns="0" tIns="0" rIns="0" bIns="0" rtlCol="0">
                          <a:prstTxWarp prst="textNoShape">
                            <a:avLst/>
                          </a:prstTxWarp>
                          <a:noAutofit/>
                        </wps:bodyPr>
                      </wps:wsp>
                      <wps:wsp>
                        <wps:cNvPr id="479" name="Graphic 479"/>
                        <wps:cNvSpPr/>
                        <wps:spPr>
                          <a:xfrm>
                            <a:off x="2082608" y="358781"/>
                            <a:ext cx="8890" cy="8890"/>
                          </a:xfrm>
                          <a:custGeom>
                            <a:avLst/>
                            <a:gdLst/>
                            <a:ahLst/>
                            <a:cxnLst/>
                            <a:rect l="l" t="t" r="r" b="b"/>
                            <a:pathLst>
                              <a:path w="8890" h="8890">
                                <a:moveTo>
                                  <a:pt x="6502" y="0"/>
                                </a:moveTo>
                                <a:lnTo>
                                  <a:pt x="4190" y="0"/>
                                </a:lnTo>
                                <a:lnTo>
                                  <a:pt x="1879" y="0"/>
                                </a:lnTo>
                                <a:lnTo>
                                  <a:pt x="0" y="1879"/>
                                </a:lnTo>
                                <a:lnTo>
                                  <a:pt x="0" y="6502"/>
                                </a:lnTo>
                                <a:lnTo>
                                  <a:pt x="1879" y="8369"/>
                                </a:lnTo>
                                <a:lnTo>
                                  <a:pt x="6502" y="8369"/>
                                </a:lnTo>
                                <a:lnTo>
                                  <a:pt x="8381" y="6502"/>
                                </a:lnTo>
                                <a:lnTo>
                                  <a:pt x="8381" y="1879"/>
                                </a:lnTo>
                                <a:lnTo>
                                  <a:pt x="6502" y="0"/>
                                </a:lnTo>
                                <a:close/>
                              </a:path>
                            </a:pathLst>
                          </a:custGeom>
                          <a:solidFill>
                            <a:srgbClr val="54FCF0"/>
                          </a:solidFill>
                        </wps:spPr>
                        <wps:bodyPr wrap="square" lIns="0" tIns="0" rIns="0" bIns="0" rtlCol="0">
                          <a:prstTxWarp prst="textNoShape">
                            <a:avLst/>
                          </a:prstTxWarp>
                          <a:noAutofit/>
                        </wps:bodyPr>
                      </wps:wsp>
                      <wps:wsp>
                        <wps:cNvPr id="480" name="Graphic 480"/>
                        <wps:cNvSpPr/>
                        <wps:spPr>
                          <a:xfrm>
                            <a:off x="2082608" y="358781"/>
                            <a:ext cx="8890" cy="8890"/>
                          </a:xfrm>
                          <a:custGeom>
                            <a:avLst/>
                            <a:gdLst/>
                            <a:ahLst/>
                            <a:cxnLst/>
                            <a:rect l="l" t="t" r="r" b="b"/>
                            <a:pathLst>
                              <a:path w="8890" h="8890">
                                <a:moveTo>
                                  <a:pt x="4190" y="0"/>
                                </a:moveTo>
                                <a:lnTo>
                                  <a:pt x="6502" y="0"/>
                                </a:lnTo>
                                <a:lnTo>
                                  <a:pt x="8381" y="1879"/>
                                </a:lnTo>
                                <a:lnTo>
                                  <a:pt x="8381" y="4191"/>
                                </a:lnTo>
                                <a:lnTo>
                                  <a:pt x="8381" y="6502"/>
                                </a:lnTo>
                                <a:lnTo>
                                  <a:pt x="6502" y="8369"/>
                                </a:lnTo>
                                <a:lnTo>
                                  <a:pt x="4190" y="8369"/>
                                </a:lnTo>
                                <a:lnTo>
                                  <a:pt x="1879" y="8369"/>
                                </a:lnTo>
                                <a:lnTo>
                                  <a:pt x="0" y="6502"/>
                                </a:lnTo>
                                <a:lnTo>
                                  <a:pt x="0" y="4191"/>
                                </a:lnTo>
                                <a:lnTo>
                                  <a:pt x="0" y="1879"/>
                                </a:lnTo>
                                <a:lnTo>
                                  <a:pt x="1879" y="0"/>
                                </a:lnTo>
                                <a:lnTo>
                                  <a:pt x="4190" y="0"/>
                                </a:lnTo>
                                <a:close/>
                              </a:path>
                            </a:pathLst>
                          </a:custGeom>
                          <a:ln w="88">
                            <a:solidFill>
                              <a:srgbClr val="3AB0A8"/>
                            </a:solidFill>
                            <a:prstDash val="solid"/>
                          </a:ln>
                        </wps:spPr>
                        <wps:bodyPr wrap="square" lIns="0" tIns="0" rIns="0" bIns="0" rtlCol="0">
                          <a:prstTxWarp prst="textNoShape">
                            <a:avLst/>
                          </a:prstTxWarp>
                          <a:noAutofit/>
                        </wps:bodyPr>
                      </wps:wsp>
                      <wps:wsp>
                        <wps:cNvPr id="481" name="Graphic 481"/>
                        <wps:cNvSpPr/>
                        <wps:spPr>
                          <a:xfrm>
                            <a:off x="1959784" y="1169672"/>
                            <a:ext cx="8255" cy="8255"/>
                          </a:xfrm>
                          <a:custGeom>
                            <a:avLst/>
                            <a:gdLst/>
                            <a:ahLst/>
                            <a:cxnLst/>
                            <a:rect l="l" t="t" r="r" b="b"/>
                            <a:pathLst>
                              <a:path w="8255" h="8255">
                                <a:moveTo>
                                  <a:pt x="6388" y="0"/>
                                </a:moveTo>
                                <a:lnTo>
                                  <a:pt x="4114" y="0"/>
                                </a:lnTo>
                                <a:lnTo>
                                  <a:pt x="1841" y="0"/>
                                </a:lnTo>
                                <a:lnTo>
                                  <a:pt x="0" y="1841"/>
                                </a:lnTo>
                                <a:lnTo>
                                  <a:pt x="0" y="6388"/>
                                </a:lnTo>
                                <a:lnTo>
                                  <a:pt x="1841" y="8229"/>
                                </a:lnTo>
                                <a:lnTo>
                                  <a:pt x="6388" y="8229"/>
                                </a:lnTo>
                                <a:lnTo>
                                  <a:pt x="8229" y="6388"/>
                                </a:lnTo>
                                <a:lnTo>
                                  <a:pt x="8229" y="1841"/>
                                </a:lnTo>
                                <a:lnTo>
                                  <a:pt x="6388" y="0"/>
                                </a:lnTo>
                                <a:close/>
                              </a:path>
                            </a:pathLst>
                          </a:custGeom>
                          <a:solidFill>
                            <a:srgbClr val="54FCF0"/>
                          </a:solidFill>
                        </wps:spPr>
                        <wps:bodyPr wrap="square" lIns="0" tIns="0" rIns="0" bIns="0" rtlCol="0">
                          <a:prstTxWarp prst="textNoShape">
                            <a:avLst/>
                          </a:prstTxWarp>
                          <a:noAutofit/>
                        </wps:bodyPr>
                      </wps:wsp>
                      <wps:wsp>
                        <wps:cNvPr id="482" name="Graphic 482"/>
                        <wps:cNvSpPr/>
                        <wps:spPr>
                          <a:xfrm>
                            <a:off x="1959784" y="1169672"/>
                            <a:ext cx="8255" cy="8255"/>
                          </a:xfrm>
                          <a:custGeom>
                            <a:avLst/>
                            <a:gdLst/>
                            <a:ahLst/>
                            <a:cxnLst/>
                            <a:rect l="l" t="t" r="r" b="b"/>
                            <a:pathLst>
                              <a:path w="8255" h="8255">
                                <a:moveTo>
                                  <a:pt x="4114" y="0"/>
                                </a:moveTo>
                                <a:lnTo>
                                  <a:pt x="6388" y="0"/>
                                </a:lnTo>
                                <a:lnTo>
                                  <a:pt x="8229" y="1841"/>
                                </a:lnTo>
                                <a:lnTo>
                                  <a:pt x="8229" y="4114"/>
                                </a:lnTo>
                                <a:lnTo>
                                  <a:pt x="8229" y="6388"/>
                                </a:lnTo>
                                <a:lnTo>
                                  <a:pt x="6388" y="8229"/>
                                </a:lnTo>
                                <a:lnTo>
                                  <a:pt x="4114" y="8229"/>
                                </a:lnTo>
                                <a:lnTo>
                                  <a:pt x="1841" y="8229"/>
                                </a:lnTo>
                                <a:lnTo>
                                  <a:pt x="0" y="6388"/>
                                </a:lnTo>
                                <a:lnTo>
                                  <a:pt x="0" y="4114"/>
                                </a:lnTo>
                                <a:lnTo>
                                  <a:pt x="0" y="1841"/>
                                </a:lnTo>
                                <a:lnTo>
                                  <a:pt x="1841" y="0"/>
                                </a:lnTo>
                                <a:lnTo>
                                  <a:pt x="4114" y="0"/>
                                </a:lnTo>
                                <a:close/>
                              </a:path>
                            </a:pathLst>
                          </a:custGeom>
                          <a:ln w="76">
                            <a:solidFill>
                              <a:srgbClr val="3AB0A8"/>
                            </a:solidFill>
                            <a:prstDash val="solid"/>
                          </a:ln>
                        </wps:spPr>
                        <wps:bodyPr wrap="square" lIns="0" tIns="0" rIns="0" bIns="0" rtlCol="0">
                          <a:prstTxWarp prst="textNoShape">
                            <a:avLst/>
                          </a:prstTxWarp>
                          <a:noAutofit/>
                        </wps:bodyPr>
                      </wps:wsp>
                      <wps:wsp>
                        <wps:cNvPr id="483" name="Graphic 483"/>
                        <wps:cNvSpPr/>
                        <wps:spPr>
                          <a:xfrm>
                            <a:off x="2530628" y="2497533"/>
                            <a:ext cx="8255" cy="8255"/>
                          </a:xfrm>
                          <a:custGeom>
                            <a:avLst/>
                            <a:gdLst/>
                            <a:ahLst/>
                            <a:cxnLst/>
                            <a:rect l="l" t="t" r="r" b="b"/>
                            <a:pathLst>
                              <a:path w="8255" h="8255">
                                <a:moveTo>
                                  <a:pt x="6210" y="0"/>
                                </a:moveTo>
                                <a:lnTo>
                                  <a:pt x="4000" y="0"/>
                                </a:lnTo>
                                <a:lnTo>
                                  <a:pt x="1790" y="0"/>
                                </a:lnTo>
                                <a:lnTo>
                                  <a:pt x="0" y="1790"/>
                                </a:lnTo>
                                <a:lnTo>
                                  <a:pt x="0" y="6210"/>
                                </a:lnTo>
                                <a:lnTo>
                                  <a:pt x="1790" y="8013"/>
                                </a:lnTo>
                                <a:lnTo>
                                  <a:pt x="6210" y="8013"/>
                                </a:lnTo>
                                <a:lnTo>
                                  <a:pt x="8000" y="6210"/>
                                </a:lnTo>
                                <a:lnTo>
                                  <a:pt x="8000" y="1790"/>
                                </a:lnTo>
                                <a:lnTo>
                                  <a:pt x="6210" y="0"/>
                                </a:lnTo>
                                <a:close/>
                              </a:path>
                            </a:pathLst>
                          </a:custGeom>
                          <a:solidFill>
                            <a:srgbClr val="FF92FF"/>
                          </a:solidFill>
                        </wps:spPr>
                        <wps:bodyPr wrap="square" lIns="0" tIns="0" rIns="0" bIns="0" rtlCol="0">
                          <a:prstTxWarp prst="textNoShape">
                            <a:avLst/>
                          </a:prstTxWarp>
                          <a:noAutofit/>
                        </wps:bodyPr>
                      </wps:wsp>
                      <wps:wsp>
                        <wps:cNvPr id="484" name="Graphic 484"/>
                        <wps:cNvSpPr/>
                        <wps:spPr>
                          <a:xfrm>
                            <a:off x="2530628" y="2497533"/>
                            <a:ext cx="8255" cy="8255"/>
                          </a:xfrm>
                          <a:custGeom>
                            <a:avLst/>
                            <a:gdLst/>
                            <a:ahLst/>
                            <a:cxnLst/>
                            <a:rect l="l" t="t" r="r" b="b"/>
                            <a:pathLst>
                              <a:path w="8255" h="8255">
                                <a:moveTo>
                                  <a:pt x="4000" y="0"/>
                                </a:moveTo>
                                <a:lnTo>
                                  <a:pt x="6210" y="0"/>
                                </a:lnTo>
                                <a:lnTo>
                                  <a:pt x="8000" y="1790"/>
                                </a:lnTo>
                                <a:lnTo>
                                  <a:pt x="8000" y="4000"/>
                                </a:lnTo>
                                <a:lnTo>
                                  <a:pt x="8000" y="6210"/>
                                </a:lnTo>
                                <a:lnTo>
                                  <a:pt x="6210" y="8013"/>
                                </a:lnTo>
                                <a:lnTo>
                                  <a:pt x="4000" y="8013"/>
                                </a:lnTo>
                                <a:lnTo>
                                  <a:pt x="1790" y="8013"/>
                                </a:lnTo>
                                <a:lnTo>
                                  <a:pt x="0" y="6210"/>
                                </a:lnTo>
                                <a:lnTo>
                                  <a:pt x="0" y="4000"/>
                                </a:lnTo>
                                <a:lnTo>
                                  <a:pt x="0" y="1790"/>
                                </a:lnTo>
                                <a:lnTo>
                                  <a:pt x="1790" y="0"/>
                                </a:lnTo>
                                <a:lnTo>
                                  <a:pt x="4000" y="0"/>
                                </a:lnTo>
                                <a:close/>
                              </a:path>
                            </a:pathLst>
                          </a:custGeom>
                          <a:ln w="76">
                            <a:solidFill>
                              <a:srgbClr val="B166B1"/>
                            </a:solidFill>
                            <a:prstDash val="solid"/>
                          </a:ln>
                        </wps:spPr>
                        <wps:bodyPr wrap="square" lIns="0" tIns="0" rIns="0" bIns="0" rtlCol="0">
                          <a:prstTxWarp prst="textNoShape">
                            <a:avLst/>
                          </a:prstTxWarp>
                          <a:noAutofit/>
                        </wps:bodyPr>
                      </wps:wsp>
                      <wps:wsp>
                        <wps:cNvPr id="485" name="Graphic 485"/>
                        <wps:cNvSpPr/>
                        <wps:spPr>
                          <a:xfrm>
                            <a:off x="2456938" y="1617044"/>
                            <a:ext cx="8255" cy="8255"/>
                          </a:xfrm>
                          <a:custGeom>
                            <a:avLst/>
                            <a:gdLst/>
                            <a:ahLst/>
                            <a:cxnLst/>
                            <a:rect l="l" t="t" r="r" b="b"/>
                            <a:pathLst>
                              <a:path w="8255" h="8255">
                                <a:moveTo>
                                  <a:pt x="6210" y="0"/>
                                </a:moveTo>
                                <a:lnTo>
                                  <a:pt x="4000" y="0"/>
                                </a:lnTo>
                                <a:lnTo>
                                  <a:pt x="1790" y="0"/>
                                </a:lnTo>
                                <a:lnTo>
                                  <a:pt x="0" y="1790"/>
                                </a:lnTo>
                                <a:lnTo>
                                  <a:pt x="0" y="6210"/>
                                </a:lnTo>
                                <a:lnTo>
                                  <a:pt x="1790" y="8001"/>
                                </a:lnTo>
                                <a:lnTo>
                                  <a:pt x="6210" y="8001"/>
                                </a:lnTo>
                                <a:lnTo>
                                  <a:pt x="8000" y="6210"/>
                                </a:lnTo>
                                <a:lnTo>
                                  <a:pt x="8000" y="1790"/>
                                </a:lnTo>
                                <a:lnTo>
                                  <a:pt x="6210" y="0"/>
                                </a:lnTo>
                                <a:close/>
                              </a:path>
                            </a:pathLst>
                          </a:custGeom>
                          <a:solidFill>
                            <a:srgbClr val="7E7E7E"/>
                          </a:solidFill>
                        </wps:spPr>
                        <wps:bodyPr wrap="square" lIns="0" tIns="0" rIns="0" bIns="0" rtlCol="0">
                          <a:prstTxWarp prst="textNoShape">
                            <a:avLst/>
                          </a:prstTxWarp>
                          <a:noAutofit/>
                        </wps:bodyPr>
                      </wps:wsp>
                      <wps:wsp>
                        <wps:cNvPr id="486" name="Graphic 486"/>
                        <wps:cNvSpPr/>
                        <wps:spPr>
                          <a:xfrm>
                            <a:off x="2456938" y="1617044"/>
                            <a:ext cx="8255" cy="8255"/>
                          </a:xfrm>
                          <a:custGeom>
                            <a:avLst/>
                            <a:gdLst/>
                            <a:ahLst/>
                            <a:cxnLst/>
                            <a:rect l="l" t="t" r="r" b="b"/>
                            <a:pathLst>
                              <a:path w="8255" h="8255">
                                <a:moveTo>
                                  <a:pt x="4000" y="0"/>
                                </a:moveTo>
                                <a:lnTo>
                                  <a:pt x="6210" y="0"/>
                                </a:lnTo>
                                <a:lnTo>
                                  <a:pt x="8000" y="1790"/>
                                </a:lnTo>
                                <a:lnTo>
                                  <a:pt x="8000" y="4000"/>
                                </a:lnTo>
                                <a:lnTo>
                                  <a:pt x="8000" y="6210"/>
                                </a:lnTo>
                                <a:lnTo>
                                  <a:pt x="6210" y="8001"/>
                                </a:lnTo>
                                <a:lnTo>
                                  <a:pt x="4000" y="8001"/>
                                </a:lnTo>
                                <a:lnTo>
                                  <a:pt x="1790" y="8001"/>
                                </a:lnTo>
                                <a:lnTo>
                                  <a:pt x="0" y="6210"/>
                                </a:lnTo>
                                <a:lnTo>
                                  <a:pt x="0" y="4000"/>
                                </a:lnTo>
                                <a:lnTo>
                                  <a:pt x="0" y="1790"/>
                                </a:lnTo>
                                <a:lnTo>
                                  <a:pt x="1790" y="0"/>
                                </a:lnTo>
                                <a:lnTo>
                                  <a:pt x="4000" y="0"/>
                                </a:lnTo>
                                <a:close/>
                              </a:path>
                            </a:pathLst>
                          </a:custGeom>
                          <a:ln w="76">
                            <a:solidFill>
                              <a:srgbClr val="575757"/>
                            </a:solidFill>
                            <a:prstDash val="solid"/>
                          </a:ln>
                        </wps:spPr>
                        <wps:bodyPr wrap="square" lIns="0" tIns="0" rIns="0" bIns="0" rtlCol="0">
                          <a:prstTxWarp prst="textNoShape">
                            <a:avLst/>
                          </a:prstTxWarp>
                          <a:noAutofit/>
                        </wps:bodyPr>
                      </wps:wsp>
                      <wps:wsp>
                        <wps:cNvPr id="487" name="Graphic 487"/>
                        <wps:cNvSpPr/>
                        <wps:spPr>
                          <a:xfrm>
                            <a:off x="239962" y="1812604"/>
                            <a:ext cx="8255" cy="8255"/>
                          </a:xfrm>
                          <a:custGeom>
                            <a:avLst/>
                            <a:gdLst/>
                            <a:ahLst/>
                            <a:cxnLst/>
                            <a:rect l="l" t="t" r="r" b="b"/>
                            <a:pathLst>
                              <a:path w="8255" h="8255">
                                <a:moveTo>
                                  <a:pt x="6172" y="0"/>
                                </a:moveTo>
                                <a:lnTo>
                                  <a:pt x="3975" y="0"/>
                                </a:lnTo>
                                <a:lnTo>
                                  <a:pt x="1777" y="0"/>
                                </a:lnTo>
                                <a:lnTo>
                                  <a:pt x="0" y="1778"/>
                                </a:lnTo>
                                <a:lnTo>
                                  <a:pt x="0" y="6172"/>
                                </a:lnTo>
                                <a:lnTo>
                                  <a:pt x="1777" y="7962"/>
                                </a:lnTo>
                                <a:lnTo>
                                  <a:pt x="6172" y="7962"/>
                                </a:lnTo>
                                <a:lnTo>
                                  <a:pt x="7950" y="6172"/>
                                </a:lnTo>
                                <a:lnTo>
                                  <a:pt x="7950" y="1778"/>
                                </a:lnTo>
                                <a:lnTo>
                                  <a:pt x="6172" y="0"/>
                                </a:lnTo>
                                <a:close/>
                              </a:path>
                            </a:pathLst>
                          </a:custGeom>
                          <a:solidFill>
                            <a:srgbClr val="7E7E7E"/>
                          </a:solidFill>
                        </wps:spPr>
                        <wps:bodyPr wrap="square" lIns="0" tIns="0" rIns="0" bIns="0" rtlCol="0">
                          <a:prstTxWarp prst="textNoShape">
                            <a:avLst/>
                          </a:prstTxWarp>
                          <a:noAutofit/>
                        </wps:bodyPr>
                      </wps:wsp>
                      <wps:wsp>
                        <wps:cNvPr id="488" name="Graphic 488"/>
                        <wps:cNvSpPr/>
                        <wps:spPr>
                          <a:xfrm>
                            <a:off x="239962" y="1812604"/>
                            <a:ext cx="8255" cy="8255"/>
                          </a:xfrm>
                          <a:custGeom>
                            <a:avLst/>
                            <a:gdLst/>
                            <a:ahLst/>
                            <a:cxnLst/>
                            <a:rect l="l" t="t" r="r" b="b"/>
                            <a:pathLst>
                              <a:path w="8255" h="8255">
                                <a:moveTo>
                                  <a:pt x="3975" y="0"/>
                                </a:moveTo>
                                <a:lnTo>
                                  <a:pt x="6172" y="0"/>
                                </a:lnTo>
                                <a:lnTo>
                                  <a:pt x="7950" y="1778"/>
                                </a:lnTo>
                                <a:lnTo>
                                  <a:pt x="7950" y="3975"/>
                                </a:lnTo>
                                <a:lnTo>
                                  <a:pt x="7950" y="6172"/>
                                </a:lnTo>
                                <a:lnTo>
                                  <a:pt x="6172" y="7962"/>
                                </a:lnTo>
                                <a:lnTo>
                                  <a:pt x="3975" y="7962"/>
                                </a:lnTo>
                                <a:lnTo>
                                  <a:pt x="1777" y="7962"/>
                                </a:lnTo>
                                <a:lnTo>
                                  <a:pt x="0" y="6172"/>
                                </a:lnTo>
                                <a:lnTo>
                                  <a:pt x="0" y="3975"/>
                                </a:lnTo>
                                <a:lnTo>
                                  <a:pt x="0" y="1778"/>
                                </a:lnTo>
                                <a:lnTo>
                                  <a:pt x="1777" y="0"/>
                                </a:lnTo>
                                <a:lnTo>
                                  <a:pt x="3975" y="0"/>
                                </a:lnTo>
                                <a:close/>
                              </a:path>
                            </a:pathLst>
                          </a:custGeom>
                          <a:ln w="76">
                            <a:solidFill>
                              <a:srgbClr val="575757"/>
                            </a:solidFill>
                            <a:prstDash val="solid"/>
                          </a:ln>
                        </wps:spPr>
                        <wps:bodyPr wrap="square" lIns="0" tIns="0" rIns="0" bIns="0" rtlCol="0">
                          <a:prstTxWarp prst="textNoShape">
                            <a:avLst/>
                          </a:prstTxWarp>
                          <a:noAutofit/>
                        </wps:bodyPr>
                      </wps:wsp>
                      <wps:wsp>
                        <wps:cNvPr id="489" name="Graphic 489"/>
                        <wps:cNvSpPr/>
                        <wps:spPr>
                          <a:xfrm>
                            <a:off x="2761418" y="2628489"/>
                            <a:ext cx="8255" cy="8255"/>
                          </a:xfrm>
                          <a:custGeom>
                            <a:avLst/>
                            <a:gdLst/>
                            <a:ahLst/>
                            <a:cxnLst/>
                            <a:rect l="l" t="t" r="r" b="b"/>
                            <a:pathLst>
                              <a:path w="8255" h="8255">
                                <a:moveTo>
                                  <a:pt x="6134" y="0"/>
                                </a:moveTo>
                                <a:lnTo>
                                  <a:pt x="3949" y="0"/>
                                </a:lnTo>
                                <a:lnTo>
                                  <a:pt x="1765" y="0"/>
                                </a:lnTo>
                                <a:lnTo>
                                  <a:pt x="0" y="1765"/>
                                </a:lnTo>
                                <a:lnTo>
                                  <a:pt x="0" y="6121"/>
                                </a:lnTo>
                                <a:lnTo>
                                  <a:pt x="1765" y="7886"/>
                                </a:lnTo>
                                <a:lnTo>
                                  <a:pt x="6134" y="7886"/>
                                </a:lnTo>
                                <a:lnTo>
                                  <a:pt x="7886" y="6121"/>
                                </a:lnTo>
                                <a:lnTo>
                                  <a:pt x="7886" y="1765"/>
                                </a:lnTo>
                                <a:lnTo>
                                  <a:pt x="6134" y="0"/>
                                </a:lnTo>
                                <a:close/>
                              </a:path>
                            </a:pathLst>
                          </a:custGeom>
                          <a:solidFill>
                            <a:srgbClr val="54FCF0"/>
                          </a:solidFill>
                        </wps:spPr>
                        <wps:bodyPr wrap="square" lIns="0" tIns="0" rIns="0" bIns="0" rtlCol="0">
                          <a:prstTxWarp prst="textNoShape">
                            <a:avLst/>
                          </a:prstTxWarp>
                          <a:noAutofit/>
                        </wps:bodyPr>
                      </wps:wsp>
                      <wps:wsp>
                        <wps:cNvPr id="490" name="Graphic 490"/>
                        <wps:cNvSpPr/>
                        <wps:spPr>
                          <a:xfrm>
                            <a:off x="2761418" y="2628489"/>
                            <a:ext cx="8255" cy="8255"/>
                          </a:xfrm>
                          <a:custGeom>
                            <a:avLst/>
                            <a:gdLst/>
                            <a:ahLst/>
                            <a:cxnLst/>
                            <a:rect l="l" t="t" r="r" b="b"/>
                            <a:pathLst>
                              <a:path w="8255" h="8255">
                                <a:moveTo>
                                  <a:pt x="3949" y="0"/>
                                </a:moveTo>
                                <a:lnTo>
                                  <a:pt x="6134" y="0"/>
                                </a:lnTo>
                                <a:lnTo>
                                  <a:pt x="7886" y="1765"/>
                                </a:lnTo>
                                <a:lnTo>
                                  <a:pt x="7886" y="3937"/>
                                </a:lnTo>
                                <a:lnTo>
                                  <a:pt x="7886" y="6121"/>
                                </a:lnTo>
                                <a:lnTo>
                                  <a:pt x="6134" y="7886"/>
                                </a:lnTo>
                                <a:lnTo>
                                  <a:pt x="3949" y="7886"/>
                                </a:lnTo>
                                <a:lnTo>
                                  <a:pt x="1765" y="7886"/>
                                </a:lnTo>
                                <a:lnTo>
                                  <a:pt x="0" y="6121"/>
                                </a:lnTo>
                                <a:lnTo>
                                  <a:pt x="0" y="3937"/>
                                </a:lnTo>
                                <a:lnTo>
                                  <a:pt x="0" y="1765"/>
                                </a:lnTo>
                                <a:lnTo>
                                  <a:pt x="1765" y="0"/>
                                </a:lnTo>
                                <a:lnTo>
                                  <a:pt x="3949" y="0"/>
                                </a:lnTo>
                                <a:close/>
                              </a:path>
                            </a:pathLst>
                          </a:custGeom>
                          <a:ln w="76">
                            <a:solidFill>
                              <a:srgbClr val="3AB0A8"/>
                            </a:solidFill>
                            <a:prstDash val="solid"/>
                          </a:ln>
                        </wps:spPr>
                        <wps:bodyPr wrap="square" lIns="0" tIns="0" rIns="0" bIns="0" rtlCol="0">
                          <a:prstTxWarp prst="textNoShape">
                            <a:avLst/>
                          </a:prstTxWarp>
                          <a:noAutofit/>
                        </wps:bodyPr>
                      </wps:wsp>
                      <wps:wsp>
                        <wps:cNvPr id="491" name="Graphic 491"/>
                        <wps:cNvSpPr/>
                        <wps:spPr>
                          <a:xfrm>
                            <a:off x="2612111" y="2393509"/>
                            <a:ext cx="8255" cy="8255"/>
                          </a:xfrm>
                          <a:custGeom>
                            <a:avLst/>
                            <a:gdLst/>
                            <a:ahLst/>
                            <a:cxnLst/>
                            <a:rect l="l" t="t" r="r" b="b"/>
                            <a:pathLst>
                              <a:path w="8255" h="8255">
                                <a:moveTo>
                                  <a:pt x="5956" y="0"/>
                                </a:moveTo>
                                <a:lnTo>
                                  <a:pt x="3835" y="0"/>
                                </a:lnTo>
                                <a:lnTo>
                                  <a:pt x="1714" y="0"/>
                                </a:lnTo>
                                <a:lnTo>
                                  <a:pt x="0" y="1714"/>
                                </a:lnTo>
                                <a:lnTo>
                                  <a:pt x="0" y="5956"/>
                                </a:lnTo>
                                <a:lnTo>
                                  <a:pt x="1714" y="7670"/>
                                </a:lnTo>
                                <a:lnTo>
                                  <a:pt x="5956" y="7670"/>
                                </a:lnTo>
                                <a:lnTo>
                                  <a:pt x="7670" y="5956"/>
                                </a:lnTo>
                                <a:lnTo>
                                  <a:pt x="7670" y="1714"/>
                                </a:lnTo>
                                <a:lnTo>
                                  <a:pt x="5956" y="0"/>
                                </a:lnTo>
                                <a:close/>
                              </a:path>
                            </a:pathLst>
                          </a:custGeom>
                          <a:solidFill>
                            <a:srgbClr val="54FCF0"/>
                          </a:solidFill>
                        </wps:spPr>
                        <wps:bodyPr wrap="square" lIns="0" tIns="0" rIns="0" bIns="0" rtlCol="0">
                          <a:prstTxWarp prst="textNoShape">
                            <a:avLst/>
                          </a:prstTxWarp>
                          <a:noAutofit/>
                        </wps:bodyPr>
                      </wps:wsp>
                      <wps:wsp>
                        <wps:cNvPr id="492" name="Graphic 492"/>
                        <wps:cNvSpPr/>
                        <wps:spPr>
                          <a:xfrm>
                            <a:off x="2612111" y="2393509"/>
                            <a:ext cx="8255" cy="8255"/>
                          </a:xfrm>
                          <a:custGeom>
                            <a:avLst/>
                            <a:gdLst/>
                            <a:ahLst/>
                            <a:cxnLst/>
                            <a:rect l="l" t="t" r="r" b="b"/>
                            <a:pathLst>
                              <a:path w="8255" h="8255">
                                <a:moveTo>
                                  <a:pt x="3835" y="0"/>
                                </a:moveTo>
                                <a:lnTo>
                                  <a:pt x="5956" y="0"/>
                                </a:lnTo>
                                <a:lnTo>
                                  <a:pt x="7670" y="1714"/>
                                </a:lnTo>
                                <a:lnTo>
                                  <a:pt x="7670" y="3835"/>
                                </a:lnTo>
                                <a:lnTo>
                                  <a:pt x="7670" y="5956"/>
                                </a:lnTo>
                                <a:lnTo>
                                  <a:pt x="5956" y="7670"/>
                                </a:lnTo>
                                <a:lnTo>
                                  <a:pt x="3835" y="7670"/>
                                </a:lnTo>
                                <a:lnTo>
                                  <a:pt x="1714" y="7670"/>
                                </a:lnTo>
                                <a:lnTo>
                                  <a:pt x="0" y="5956"/>
                                </a:lnTo>
                                <a:lnTo>
                                  <a:pt x="0" y="3835"/>
                                </a:lnTo>
                                <a:lnTo>
                                  <a:pt x="0" y="1714"/>
                                </a:lnTo>
                                <a:lnTo>
                                  <a:pt x="1714" y="0"/>
                                </a:lnTo>
                                <a:lnTo>
                                  <a:pt x="3835" y="0"/>
                                </a:lnTo>
                                <a:close/>
                              </a:path>
                            </a:pathLst>
                          </a:custGeom>
                          <a:ln w="76">
                            <a:solidFill>
                              <a:srgbClr val="3AB0A8"/>
                            </a:solidFill>
                            <a:prstDash val="solid"/>
                          </a:ln>
                        </wps:spPr>
                        <wps:bodyPr wrap="square" lIns="0" tIns="0" rIns="0" bIns="0" rtlCol="0">
                          <a:prstTxWarp prst="textNoShape">
                            <a:avLst/>
                          </a:prstTxWarp>
                          <a:noAutofit/>
                        </wps:bodyPr>
                      </wps:wsp>
                      <wps:wsp>
                        <wps:cNvPr id="493" name="Graphic 493"/>
                        <wps:cNvSpPr/>
                        <wps:spPr>
                          <a:xfrm>
                            <a:off x="1832688" y="205065"/>
                            <a:ext cx="8255" cy="8255"/>
                          </a:xfrm>
                          <a:custGeom>
                            <a:avLst/>
                            <a:gdLst/>
                            <a:ahLst/>
                            <a:cxnLst/>
                            <a:rect l="l" t="t" r="r" b="b"/>
                            <a:pathLst>
                              <a:path w="8255" h="8255">
                                <a:moveTo>
                                  <a:pt x="5930" y="0"/>
                                </a:moveTo>
                                <a:lnTo>
                                  <a:pt x="3822" y="0"/>
                                </a:lnTo>
                                <a:lnTo>
                                  <a:pt x="1714" y="0"/>
                                </a:lnTo>
                                <a:lnTo>
                                  <a:pt x="0" y="1714"/>
                                </a:lnTo>
                                <a:lnTo>
                                  <a:pt x="0" y="5930"/>
                                </a:lnTo>
                                <a:lnTo>
                                  <a:pt x="1714" y="7645"/>
                                </a:lnTo>
                                <a:lnTo>
                                  <a:pt x="5930" y="7645"/>
                                </a:lnTo>
                                <a:lnTo>
                                  <a:pt x="7645" y="5930"/>
                                </a:lnTo>
                                <a:lnTo>
                                  <a:pt x="7645" y="1714"/>
                                </a:lnTo>
                                <a:lnTo>
                                  <a:pt x="5930" y="0"/>
                                </a:lnTo>
                                <a:close/>
                              </a:path>
                            </a:pathLst>
                          </a:custGeom>
                          <a:solidFill>
                            <a:srgbClr val="7901FF"/>
                          </a:solidFill>
                        </wps:spPr>
                        <wps:bodyPr wrap="square" lIns="0" tIns="0" rIns="0" bIns="0" rtlCol="0">
                          <a:prstTxWarp prst="textNoShape">
                            <a:avLst/>
                          </a:prstTxWarp>
                          <a:noAutofit/>
                        </wps:bodyPr>
                      </wps:wsp>
                      <wps:wsp>
                        <wps:cNvPr id="494" name="Graphic 494"/>
                        <wps:cNvSpPr/>
                        <wps:spPr>
                          <a:xfrm>
                            <a:off x="1832688" y="205065"/>
                            <a:ext cx="8255" cy="8255"/>
                          </a:xfrm>
                          <a:custGeom>
                            <a:avLst/>
                            <a:gdLst/>
                            <a:ahLst/>
                            <a:cxnLst/>
                            <a:rect l="l" t="t" r="r" b="b"/>
                            <a:pathLst>
                              <a:path w="8255" h="8255">
                                <a:moveTo>
                                  <a:pt x="3822" y="0"/>
                                </a:moveTo>
                                <a:lnTo>
                                  <a:pt x="5930" y="0"/>
                                </a:lnTo>
                                <a:lnTo>
                                  <a:pt x="7645" y="1714"/>
                                </a:lnTo>
                                <a:lnTo>
                                  <a:pt x="7645" y="3822"/>
                                </a:lnTo>
                                <a:lnTo>
                                  <a:pt x="7645" y="5930"/>
                                </a:lnTo>
                                <a:lnTo>
                                  <a:pt x="5930" y="7645"/>
                                </a:lnTo>
                                <a:lnTo>
                                  <a:pt x="3822" y="7645"/>
                                </a:lnTo>
                                <a:lnTo>
                                  <a:pt x="1714" y="7645"/>
                                </a:lnTo>
                                <a:lnTo>
                                  <a:pt x="0" y="5930"/>
                                </a:lnTo>
                                <a:lnTo>
                                  <a:pt x="0" y="3822"/>
                                </a:lnTo>
                                <a:lnTo>
                                  <a:pt x="0" y="1714"/>
                                </a:lnTo>
                                <a:lnTo>
                                  <a:pt x="1714" y="0"/>
                                </a:lnTo>
                                <a:lnTo>
                                  <a:pt x="3822" y="0"/>
                                </a:lnTo>
                                <a:close/>
                              </a:path>
                            </a:pathLst>
                          </a:custGeom>
                          <a:ln w="76">
                            <a:solidFill>
                              <a:srgbClr val="5400B1"/>
                            </a:solidFill>
                            <a:prstDash val="solid"/>
                          </a:ln>
                        </wps:spPr>
                        <wps:bodyPr wrap="square" lIns="0" tIns="0" rIns="0" bIns="0" rtlCol="0">
                          <a:prstTxWarp prst="textNoShape">
                            <a:avLst/>
                          </a:prstTxWarp>
                          <a:noAutofit/>
                        </wps:bodyPr>
                      </wps:wsp>
                      <wps:wsp>
                        <wps:cNvPr id="495" name="Graphic 495"/>
                        <wps:cNvSpPr/>
                        <wps:spPr>
                          <a:xfrm>
                            <a:off x="1710705" y="2735653"/>
                            <a:ext cx="7620" cy="7620"/>
                          </a:xfrm>
                          <a:custGeom>
                            <a:avLst/>
                            <a:gdLst/>
                            <a:ahLst/>
                            <a:cxnLst/>
                            <a:rect l="l" t="t" r="r" b="b"/>
                            <a:pathLst>
                              <a:path w="7620" h="7620">
                                <a:moveTo>
                                  <a:pt x="5892" y="0"/>
                                </a:moveTo>
                                <a:lnTo>
                                  <a:pt x="3797" y="0"/>
                                </a:lnTo>
                                <a:lnTo>
                                  <a:pt x="1701" y="0"/>
                                </a:lnTo>
                                <a:lnTo>
                                  <a:pt x="0" y="1701"/>
                                </a:lnTo>
                                <a:lnTo>
                                  <a:pt x="0" y="5892"/>
                                </a:lnTo>
                                <a:lnTo>
                                  <a:pt x="1701" y="7594"/>
                                </a:lnTo>
                                <a:lnTo>
                                  <a:pt x="5892" y="7594"/>
                                </a:lnTo>
                                <a:lnTo>
                                  <a:pt x="7594" y="5892"/>
                                </a:lnTo>
                                <a:lnTo>
                                  <a:pt x="7594" y="1701"/>
                                </a:lnTo>
                                <a:lnTo>
                                  <a:pt x="5892" y="0"/>
                                </a:lnTo>
                                <a:close/>
                              </a:path>
                            </a:pathLst>
                          </a:custGeom>
                          <a:solidFill>
                            <a:srgbClr val="54FCF0"/>
                          </a:solidFill>
                        </wps:spPr>
                        <wps:bodyPr wrap="square" lIns="0" tIns="0" rIns="0" bIns="0" rtlCol="0">
                          <a:prstTxWarp prst="textNoShape">
                            <a:avLst/>
                          </a:prstTxWarp>
                          <a:noAutofit/>
                        </wps:bodyPr>
                      </wps:wsp>
                      <wps:wsp>
                        <wps:cNvPr id="496" name="Graphic 496"/>
                        <wps:cNvSpPr/>
                        <wps:spPr>
                          <a:xfrm>
                            <a:off x="1710705" y="2735653"/>
                            <a:ext cx="7620" cy="7620"/>
                          </a:xfrm>
                          <a:custGeom>
                            <a:avLst/>
                            <a:gdLst/>
                            <a:ahLst/>
                            <a:cxnLst/>
                            <a:rect l="l" t="t" r="r" b="b"/>
                            <a:pathLst>
                              <a:path w="7620" h="7620">
                                <a:moveTo>
                                  <a:pt x="3797" y="0"/>
                                </a:moveTo>
                                <a:lnTo>
                                  <a:pt x="5892" y="0"/>
                                </a:lnTo>
                                <a:lnTo>
                                  <a:pt x="7594" y="1701"/>
                                </a:lnTo>
                                <a:lnTo>
                                  <a:pt x="7594" y="3797"/>
                                </a:lnTo>
                                <a:lnTo>
                                  <a:pt x="7594" y="5892"/>
                                </a:lnTo>
                                <a:lnTo>
                                  <a:pt x="5892" y="7594"/>
                                </a:lnTo>
                                <a:lnTo>
                                  <a:pt x="3797" y="7594"/>
                                </a:lnTo>
                                <a:lnTo>
                                  <a:pt x="1701" y="7594"/>
                                </a:lnTo>
                                <a:lnTo>
                                  <a:pt x="0" y="5892"/>
                                </a:lnTo>
                                <a:lnTo>
                                  <a:pt x="0" y="3797"/>
                                </a:lnTo>
                                <a:lnTo>
                                  <a:pt x="0" y="1701"/>
                                </a:lnTo>
                                <a:lnTo>
                                  <a:pt x="1701" y="0"/>
                                </a:lnTo>
                                <a:lnTo>
                                  <a:pt x="3797" y="0"/>
                                </a:lnTo>
                                <a:close/>
                              </a:path>
                            </a:pathLst>
                          </a:custGeom>
                          <a:ln w="76">
                            <a:solidFill>
                              <a:srgbClr val="3AB0A8"/>
                            </a:solidFill>
                            <a:prstDash val="solid"/>
                          </a:ln>
                        </wps:spPr>
                        <wps:bodyPr wrap="square" lIns="0" tIns="0" rIns="0" bIns="0" rtlCol="0">
                          <a:prstTxWarp prst="textNoShape">
                            <a:avLst/>
                          </a:prstTxWarp>
                          <a:noAutofit/>
                        </wps:bodyPr>
                      </wps:wsp>
                      <wps:wsp>
                        <wps:cNvPr id="497" name="Graphic 497"/>
                        <wps:cNvSpPr/>
                        <wps:spPr>
                          <a:xfrm>
                            <a:off x="2705428" y="1919476"/>
                            <a:ext cx="7620" cy="7620"/>
                          </a:xfrm>
                          <a:custGeom>
                            <a:avLst/>
                            <a:gdLst/>
                            <a:ahLst/>
                            <a:cxnLst/>
                            <a:rect l="l" t="t" r="r" b="b"/>
                            <a:pathLst>
                              <a:path w="7620" h="7620">
                                <a:moveTo>
                                  <a:pt x="5854" y="0"/>
                                </a:moveTo>
                                <a:lnTo>
                                  <a:pt x="3771" y="0"/>
                                </a:lnTo>
                                <a:lnTo>
                                  <a:pt x="1689" y="0"/>
                                </a:lnTo>
                                <a:lnTo>
                                  <a:pt x="0" y="1689"/>
                                </a:lnTo>
                                <a:lnTo>
                                  <a:pt x="0" y="5854"/>
                                </a:lnTo>
                                <a:lnTo>
                                  <a:pt x="1689" y="7543"/>
                                </a:lnTo>
                                <a:lnTo>
                                  <a:pt x="5854" y="7543"/>
                                </a:lnTo>
                                <a:lnTo>
                                  <a:pt x="7543" y="5854"/>
                                </a:lnTo>
                                <a:lnTo>
                                  <a:pt x="7543" y="1689"/>
                                </a:lnTo>
                                <a:lnTo>
                                  <a:pt x="5854" y="0"/>
                                </a:lnTo>
                                <a:close/>
                              </a:path>
                            </a:pathLst>
                          </a:custGeom>
                          <a:solidFill>
                            <a:srgbClr val="54FCF0"/>
                          </a:solidFill>
                        </wps:spPr>
                        <wps:bodyPr wrap="square" lIns="0" tIns="0" rIns="0" bIns="0" rtlCol="0">
                          <a:prstTxWarp prst="textNoShape">
                            <a:avLst/>
                          </a:prstTxWarp>
                          <a:noAutofit/>
                        </wps:bodyPr>
                      </wps:wsp>
                      <wps:wsp>
                        <wps:cNvPr id="498" name="Graphic 498"/>
                        <wps:cNvSpPr/>
                        <wps:spPr>
                          <a:xfrm>
                            <a:off x="2705428" y="1919476"/>
                            <a:ext cx="7620" cy="7620"/>
                          </a:xfrm>
                          <a:custGeom>
                            <a:avLst/>
                            <a:gdLst/>
                            <a:ahLst/>
                            <a:cxnLst/>
                            <a:rect l="l" t="t" r="r" b="b"/>
                            <a:pathLst>
                              <a:path w="7620" h="7620">
                                <a:moveTo>
                                  <a:pt x="3771" y="0"/>
                                </a:moveTo>
                                <a:lnTo>
                                  <a:pt x="5854" y="0"/>
                                </a:lnTo>
                                <a:lnTo>
                                  <a:pt x="7543" y="1689"/>
                                </a:lnTo>
                                <a:lnTo>
                                  <a:pt x="7543" y="3771"/>
                                </a:lnTo>
                                <a:lnTo>
                                  <a:pt x="7543" y="5854"/>
                                </a:lnTo>
                                <a:lnTo>
                                  <a:pt x="5854" y="7543"/>
                                </a:lnTo>
                                <a:lnTo>
                                  <a:pt x="3771" y="7543"/>
                                </a:lnTo>
                                <a:lnTo>
                                  <a:pt x="1689" y="7543"/>
                                </a:lnTo>
                                <a:lnTo>
                                  <a:pt x="0" y="5854"/>
                                </a:lnTo>
                                <a:lnTo>
                                  <a:pt x="0" y="3771"/>
                                </a:lnTo>
                                <a:lnTo>
                                  <a:pt x="0" y="1689"/>
                                </a:lnTo>
                                <a:lnTo>
                                  <a:pt x="1689" y="0"/>
                                </a:lnTo>
                                <a:lnTo>
                                  <a:pt x="3771" y="0"/>
                                </a:lnTo>
                                <a:close/>
                              </a:path>
                            </a:pathLst>
                          </a:custGeom>
                          <a:ln w="76">
                            <a:solidFill>
                              <a:srgbClr val="3AB0A8"/>
                            </a:solidFill>
                            <a:prstDash val="solid"/>
                          </a:ln>
                        </wps:spPr>
                        <wps:bodyPr wrap="square" lIns="0" tIns="0" rIns="0" bIns="0" rtlCol="0">
                          <a:prstTxWarp prst="textNoShape">
                            <a:avLst/>
                          </a:prstTxWarp>
                          <a:noAutofit/>
                        </wps:bodyPr>
                      </wps:wsp>
                      <wps:wsp>
                        <wps:cNvPr id="499" name="Graphic 499"/>
                        <wps:cNvSpPr/>
                        <wps:spPr>
                          <a:xfrm>
                            <a:off x="272106" y="2578206"/>
                            <a:ext cx="7620" cy="7620"/>
                          </a:xfrm>
                          <a:custGeom>
                            <a:avLst/>
                            <a:gdLst/>
                            <a:ahLst/>
                            <a:cxnLst/>
                            <a:rect l="l" t="t" r="r" b="b"/>
                            <a:pathLst>
                              <a:path w="7620" h="7620">
                                <a:moveTo>
                                  <a:pt x="5727" y="0"/>
                                </a:moveTo>
                                <a:lnTo>
                                  <a:pt x="3695" y="0"/>
                                </a:lnTo>
                                <a:lnTo>
                                  <a:pt x="1663" y="0"/>
                                </a:lnTo>
                                <a:lnTo>
                                  <a:pt x="0" y="1651"/>
                                </a:lnTo>
                                <a:lnTo>
                                  <a:pt x="0" y="5727"/>
                                </a:lnTo>
                                <a:lnTo>
                                  <a:pt x="1663" y="7378"/>
                                </a:lnTo>
                                <a:lnTo>
                                  <a:pt x="5727" y="7378"/>
                                </a:lnTo>
                                <a:lnTo>
                                  <a:pt x="7391" y="5727"/>
                                </a:lnTo>
                                <a:lnTo>
                                  <a:pt x="7391" y="1651"/>
                                </a:lnTo>
                                <a:lnTo>
                                  <a:pt x="5727" y="0"/>
                                </a:lnTo>
                                <a:close/>
                              </a:path>
                            </a:pathLst>
                          </a:custGeom>
                          <a:solidFill>
                            <a:srgbClr val="54FCF0"/>
                          </a:solidFill>
                        </wps:spPr>
                        <wps:bodyPr wrap="square" lIns="0" tIns="0" rIns="0" bIns="0" rtlCol="0">
                          <a:prstTxWarp prst="textNoShape">
                            <a:avLst/>
                          </a:prstTxWarp>
                          <a:noAutofit/>
                        </wps:bodyPr>
                      </wps:wsp>
                      <wps:wsp>
                        <wps:cNvPr id="500" name="Graphic 500"/>
                        <wps:cNvSpPr/>
                        <wps:spPr>
                          <a:xfrm>
                            <a:off x="272106" y="2578206"/>
                            <a:ext cx="7620" cy="7620"/>
                          </a:xfrm>
                          <a:custGeom>
                            <a:avLst/>
                            <a:gdLst/>
                            <a:ahLst/>
                            <a:cxnLst/>
                            <a:rect l="l" t="t" r="r" b="b"/>
                            <a:pathLst>
                              <a:path w="7620" h="7620">
                                <a:moveTo>
                                  <a:pt x="3695" y="0"/>
                                </a:moveTo>
                                <a:lnTo>
                                  <a:pt x="5727" y="0"/>
                                </a:lnTo>
                                <a:lnTo>
                                  <a:pt x="7391" y="1651"/>
                                </a:lnTo>
                                <a:lnTo>
                                  <a:pt x="7391" y="3695"/>
                                </a:lnTo>
                                <a:lnTo>
                                  <a:pt x="7391" y="5727"/>
                                </a:lnTo>
                                <a:lnTo>
                                  <a:pt x="5727" y="7378"/>
                                </a:lnTo>
                                <a:lnTo>
                                  <a:pt x="3695" y="7378"/>
                                </a:lnTo>
                                <a:lnTo>
                                  <a:pt x="1663" y="7378"/>
                                </a:lnTo>
                                <a:lnTo>
                                  <a:pt x="0" y="5727"/>
                                </a:lnTo>
                                <a:lnTo>
                                  <a:pt x="0" y="3695"/>
                                </a:lnTo>
                                <a:lnTo>
                                  <a:pt x="0" y="1651"/>
                                </a:lnTo>
                                <a:lnTo>
                                  <a:pt x="1663" y="0"/>
                                </a:lnTo>
                                <a:lnTo>
                                  <a:pt x="3695" y="0"/>
                                </a:lnTo>
                                <a:close/>
                              </a:path>
                            </a:pathLst>
                          </a:custGeom>
                          <a:ln w="76">
                            <a:solidFill>
                              <a:srgbClr val="3AB0A8"/>
                            </a:solidFill>
                            <a:prstDash val="solid"/>
                          </a:ln>
                        </wps:spPr>
                        <wps:bodyPr wrap="square" lIns="0" tIns="0" rIns="0" bIns="0" rtlCol="0">
                          <a:prstTxWarp prst="textNoShape">
                            <a:avLst/>
                          </a:prstTxWarp>
                          <a:noAutofit/>
                        </wps:bodyPr>
                      </wps:wsp>
                      <wps:wsp>
                        <wps:cNvPr id="501" name="Graphic 501"/>
                        <wps:cNvSpPr/>
                        <wps:spPr>
                          <a:xfrm>
                            <a:off x="107976" y="2272969"/>
                            <a:ext cx="7620" cy="7620"/>
                          </a:xfrm>
                          <a:custGeom>
                            <a:avLst/>
                            <a:gdLst/>
                            <a:ahLst/>
                            <a:cxnLst/>
                            <a:rect l="l" t="t" r="r" b="b"/>
                            <a:pathLst>
                              <a:path w="7620" h="7620">
                                <a:moveTo>
                                  <a:pt x="5689" y="0"/>
                                </a:moveTo>
                                <a:lnTo>
                                  <a:pt x="3670" y="0"/>
                                </a:lnTo>
                                <a:lnTo>
                                  <a:pt x="1650" y="0"/>
                                </a:lnTo>
                                <a:lnTo>
                                  <a:pt x="0" y="1638"/>
                                </a:lnTo>
                                <a:lnTo>
                                  <a:pt x="0" y="5689"/>
                                </a:lnTo>
                                <a:lnTo>
                                  <a:pt x="1650" y="7327"/>
                                </a:lnTo>
                                <a:lnTo>
                                  <a:pt x="5689" y="7327"/>
                                </a:lnTo>
                                <a:lnTo>
                                  <a:pt x="7340" y="5689"/>
                                </a:lnTo>
                                <a:lnTo>
                                  <a:pt x="7340" y="1638"/>
                                </a:lnTo>
                                <a:lnTo>
                                  <a:pt x="5689" y="0"/>
                                </a:lnTo>
                                <a:close/>
                              </a:path>
                            </a:pathLst>
                          </a:custGeom>
                          <a:solidFill>
                            <a:srgbClr val="54FCF0"/>
                          </a:solidFill>
                        </wps:spPr>
                        <wps:bodyPr wrap="square" lIns="0" tIns="0" rIns="0" bIns="0" rtlCol="0">
                          <a:prstTxWarp prst="textNoShape">
                            <a:avLst/>
                          </a:prstTxWarp>
                          <a:noAutofit/>
                        </wps:bodyPr>
                      </wps:wsp>
                      <wps:wsp>
                        <wps:cNvPr id="502" name="Graphic 502"/>
                        <wps:cNvSpPr/>
                        <wps:spPr>
                          <a:xfrm>
                            <a:off x="107976" y="2272969"/>
                            <a:ext cx="7620" cy="7620"/>
                          </a:xfrm>
                          <a:custGeom>
                            <a:avLst/>
                            <a:gdLst/>
                            <a:ahLst/>
                            <a:cxnLst/>
                            <a:rect l="l" t="t" r="r" b="b"/>
                            <a:pathLst>
                              <a:path w="7620" h="7620">
                                <a:moveTo>
                                  <a:pt x="3670" y="0"/>
                                </a:moveTo>
                                <a:lnTo>
                                  <a:pt x="5689" y="0"/>
                                </a:lnTo>
                                <a:lnTo>
                                  <a:pt x="7340" y="1638"/>
                                </a:lnTo>
                                <a:lnTo>
                                  <a:pt x="7340" y="3670"/>
                                </a:lnTo>
                                <a:lnTo>
                                  <a:pt x="7340" y="5689"/>
                                </a:lnTo>
                                <a:lnTo>
                                  <a:pt x="5689" y="7327"/>
                                </a:lnTo>
                                <a:lnTo>
                                  <a:pt x="3670" y="7327"/>
                                </a:lnTo>
                                <a:lnTo>
                                  <a:pt x="1650" y="7327"/>
                                </a:lnTo>
                                <a:lnTo>
                                  <a:pt x="0" y="5689"/>
                                </a:lnTo>
                                <a:lnTo>
                                  <a:pt x="0" y="3670"/>
                                </a:lnTo>
                                <a:lnTo>
                                  <a:pt x="0" y="1638"/>
                                </a:lnTo>
                                <a:lnTo>
                                  <a:pt x="1650" y="0"/>
                                </a:lnTo>
                                <a:lnTo>
                                  <a:pt x="3670" y="0"/>
                                </a:lnTo>
                                <a:close/>
                              </a:path>
                            </a:pathLst>
                          </a:custGeom>
                          <a:ln w="76">
                            <a:solidFill>
                              <a:srgbClr val="3AB0A8"/>
                            </a:solidFill>
                            <a:prstDash val="solid"/>
                          </a:ln>
                        </wps:spPr>
                        <wps:bodyPr wrap="square" lIns="0" tIns="0" rIns="0" bIns="0" rtlCol="0">
                          <a:prstTxWarp prst="textNoShape">
                            <a:avLst/>
                          </a:prstTxWarp>
                          <a:noAutofit/>
                        </wps:bodyPr>
                      </wps:wsp>
                      <wps:wsp>
                        <wps:cNvPr id="503" name="Graphic 503"/>
                        <wps:cNvSpPr/>
                        <wps:spPr>
                          <a:xfrm>
                            <a:off x="744976" y="1542820"/>
                            <a:ext cx="7620" cy="7620"/>
                          </a:xfrm>
                          <a:custGeom>
                            <a:avLst/>
                            <a:gdLst/>
                            <a:ahLst/>
                            <a:cxnLst/>
                            <a:rect l="l" t="t" r="r" b="b"/>
                            <a:pathLst>
                              <a:path w="7620" h="7620">
                                <a:moveTo>
                                  <a:pt x="5689" y="0"/>
                                </a:moveTo>
                                <a:lnTo>
                                  <a:pt x="3670" y="0"/>
                                </a:lnTo>
                                <a:lnTo>
                                  <a:pt x="1650" y="0"/>
                                </a:lnTo>
                                <a:lnTo>
                                  <a:pt x="0" y="1638"/>
                                </a:lnTo>
                                <a:lnTo>
                                  <a:pt x="0" y="5689"/>
                                </a:lnTo>
                                <a:lnTo>
                                  <a:pt x="1650" y="7327"/>
                                </a:lnTo>
                                <a:lnTo>
                                  <a:pt x="5689" y="7327"/>
                                </a:lnTo>
                                <a:lnTo>
                                  <a:pt x="7340" y="5689"/>
                                </a:lnTo>
                                <a:lnTo>
                                  <a:pt x="7340" y="1638"/>
                                </a:lnTo>
                                <a:lnTo>
                                  <a:pt x="5689" y="0"/>
                                </a:lnTo>
                                <a:close/>
                              </a:path>
                            </a:pathLst>
                          </a:custGeom>
                          <a:solidFill>
                            <a:srgbClr val="54FCF0"/>
                          </a:solidFill>
                        </wps:spPr>
                        <wps:bodyPr wrap="square" lIns="0" tIns="0" rIns="0" bIns="0" rtlCol="0">
                          <a:prstTxWarp prst="textNoShape">
                            <a:avLst/>
                          </a:prstTxWarp>
                          <a:noAutofit/>
                        </wps:bodyPr>
                      </wps:wsp>
                      <wps:wsp>
                        <wps:cNvPr id="504" name="Graphic 504"/>
                        <wps:cNvSpPr/>
                        <wps:spPr>
                          <a:xfrm>
                            <a:off x="744976" y="1542820"/>
                            <a:ext cx="7620" cy="7620"/>
                          </a:xfrm>
                          <a:custGeom>
                            <a:avLst/>
                            <a:gdLst/>
                            <a:ahLst/>
                            <a:cxnLst/>
                            <a:rect l="l" t="t" r="r" b="b"/>
                            <a:pathLst>
                              <a:path w="7620" h="7620">
                                <a:moveTo>
                                  <a:pt x="3670" y="0"/>
                                </a:moveTo>
                                <a:lnTo>
                                  <a:pt x="5689" y="0"/>
                                </a:lnTo>
                                <a:lnTo>
                                  <a:pt x="7340" y="1638"/>
                                </a:lnTo>
                                <a:lnTo>
                                  <a:pt x="7340" y="3670"/>
                                </a:lnTo>
                                <a:lnTo>
                                  <a:pt x="7340" y="5689"/>
                                </a:lnTo>
                                <a:lnTo>
                                  <a:pt x="5689" y="7327"/>
                                </a:lnTo>
                                <a:lnTo>
                                  <a:pt x="3670" y="7327"/>
                                </a:lnTo>
                                <a:lnTo>
                                  <a:pt x="1650" y="7327"/>
                                </a:lnTo>
                                <a:lnTo>
                                  <a:pt x="0" y="5689"/>
                                </a:lnTo>
                                <a:lnTo>
                                  <a:pt x="0" y="3670"/>
                                </a:lnTo>
                                <a:lnTo>
                                  <a:pt x="0" y="1638"/>
                                </a:lnTo>
                                <a:lnTo>
                                  <a:pt x="1650" y="0"/>
                                </a:lnTo>
                                <a:lnTo>
                                  <a:pt x="3670" y="0"/>
                                </a:lnTo>
                                <a:close/>
                              </a:path>
                            </a:pathLst>
                          </a:custGeom>
                          <a:ln w="76">
                            <a:solidFill>
                              <a:srgbClr val="3AB0A8"/>
                            </a:solidFill>
                            <a:prstDash val="solid"/>
                          </a:ln>
                        </wps:spPr>
                        <wps:bodyPr wrap="square" lIns="0" tIns="0" rIns="0" bIns="0" rtlCol="0">
                          <a:prstTxWarp prst="textNoShape">
                            <a:avLst/>
                          </a:prstTxWarp>
                          <a:noAutofit/>
                        </wps:bodyPr>
                      </wps:wsp>
                      <wps:wsp>
                        <wps:cNvPr id="505" name="Graphic 505"/>
                        <wps:cNvSpPr/>
                        <wps:spPr>
                          <a:xfrm>
                            <a:off x="1809182" y="1025573"/>
                            <a:ext cx="7620" cy="7620"/>
                          </a:xfrm>
                          <a:custGeom>
                            <a:avLst/>
                            <a:gdLst/>
                            <a:ahLst/>
                            <a:cxnLst/>
                            <a:rect l="l" t="t" r="r" b="b"/>
                            <a:pathLst>
                              <a:path w="7620" h="7620">
                                <a:moveTo>
                                  <a:pt x="5676" y="0"/>
                                </a:moveTo>
                                <a:lnTo>
                                  <a:pt x="3657" y="0"/>
                                </a:lnTo>
                                <a:lnTo>
                                  <a:pt x="1638" y="0"/>
                                </a:lnTo>
                                <a:lnTo>
                                  <a:pt x="0" y="1638"/>
                                </a:lnTo>
                                <a:lnTo>
                                  <a:pt x="0" y="5676"/>
                                </a:lnTo>
                                <a:lnTo>
                                  <a:pt x="1638" y="7302"/>
                                </a:lnTo>
                                <a:lnTo>
                                  <a:pt x="5676" y="7302"/>
                                </a:lnTo>
                                <a:lnTo>
                                  <a:pt x="7315" y="5676"/>
                                </a:lnTo>
                                <a:lnTo>
                                  <a:pt x="7315" y="1638"/>
                                </a:lnTo>
                                <a:lnTo>
                                  <a:pt x="5676" y="0"/>
                                </a:lnTo>
                                <a:close/>
                              </a:path>
                            </a:pathLst>
                          </a:custGeom>
                          <a:solidFill>
                            <a:srgbClr val="54FCF0"/>
                          </a:solidFill>
                        </wps:spPr>
                        <wps:bodyPr wrap="square" lIns="0" tIns="0" rIns="0" bIns="0" rtlCol="0">
                          <a:prstTxWarp prst="textNoShape">
                            <a:avLst/>
                          </a:prstTxWarp>
                          <a:noAutofit/>
                        </wps:bodyPr>
                      </wps:wsp>
                      <wps:wsp>
                        <wps:cNvPr id="506" name="Graphic 506"/>
                        <wps:cNvSpPr/>
                        <wps:spPr>
                          <a:xfrm>
                            <a:off x="1809182" y="1025573"/>
                            <a:ext cx="7620" cy="7620"/>
                          </a:xfrm>
                          <a:custGeom>
                            <a:avLst/>
                            <a:gdLst/>
                            <a:ahLst/>
                            <a:cxnLst/>
                            <a:rect l="l" t="t" r="r" b="b"/>
                            <a:pathLst>
                              <a:path w="7620" h="7620">
                                <a:moveTo>
                                  <a:pt x="3657" y="0"/>
                                </a:moveTo>
                                <a:lnTo>
                                  <a:pt x="5676" y="0"/>
                                </a:lnTo>
                                <a:lnTo>
                                  <a:pt x="7315" y="1638"/>
                                </a:lnTo>
                                <a:lnTo>
                                  <a:pt x="7315" y="3657"/>
                                </a:lnTo>
                                <a:lnTo>
                                  <a:pt x="7315" y="5676"/>
                                </a:lnTo>
                                <a:lnTo>
                                  <a:pt x="5676" y="7302"/>
                                </a:lnTo>
                                <a:lnTo>
                                  <a:pt x="3657" y="7302"/>
                                </a:lnTo>
                                <a:lnTo>
                                  <a:pt x="1638" y="7302"/>
                                </a:lnTo>
                                <a:lnTo>
                                  <a:pt x="0" y="5676"/>
                                </a:lnTo>
                                <a:lnTo>
                                  <a:pt x="0" y="3657"/>
                                </a:lnTo>
                                <a:lnTo>
                                  <a:pt x="0" y="1638"/>
                                </a:lnTo>
                                <a:lnTo>
                                  <a:pt x="1638" y="0"/>
                                </a:lnTo>
                                <a:lnTo>
                                  <a:pt x="3657" y="0"/>
                                </a:lnTo>
                                <a:close/>
                              </a:path>
                            </a:pathLst>
                          </a:custGeom>
                          <a:ln w="76">
                            <a:solidFill>
                              <a:srgbClr val="3AB0A8"/>
                            </a:solidFill>
                            <a:prstDash val="solid"/>
                          </a:ln>
                        </wps:spPr>
                        <wps:bodyPr wrap="square" lIns="0" tIns="0" rIns="0" bIns="0" rtlCol="0">
                          <a:prstTxWarp prst="textNoShape">
                            <a:avLst/>
                          </a:prstTxWarp>
                          <a:noAutofit/>
                        </wps:bodyPr>
                      </wps:wsp>
                      <wps:wsp>
                        <wps:cNvPr id="507" name="Graphic 507"/>
                        <wps:cNvSpPr/>
                        <wps:spPr>
                          <a:xfrm>
                            <a:off x="1432302" y="1180340"/>
                            <a:ext cx="7620" cy="7620"/>
                          </a:xfrm>
                          <a:custGeom>
                            <a:avLst/>
                            <a:gdLst/>
                            <a:ahLst/>
                            <a:cxnLst/>
                            <a:rect l="l" t="t" r="r" b="b"/>
                            <a:pathLst>
                              <a:path w="7620" h="7620">
                                <a:moveTo>
                                  <a:pt x="5651" y="0"/>
                                </a:moveTo>
                                <a:lnTo>
                                  <a:pt x="3644" y="0"/>
                                </a:lnTo>
                                <a:lnTo>
                                  <a:pt x="1638" y="0"/>
                                </a:lnTo>
                                <a:lnTo>
                                  <a:pt x="0" y="1625"/>
                                </a:lnTo>
                                <a:lnTo>
                                  <a:pt x="0" y="5651"/>
                                </a:lnTo>
                                <a:lnTo>
                                  <a:pt x="1638" y="7277"/>
                                </a:lnTo>
                                <a:lnTo>
                                  <a:pt x="5651" y="7277"/>
                                </a:lnTo>
                                <a:lnTo>
                                  <a:pt x="7289" y="5651"/>
                                </a:lnTo>
                                <a:lnTo>
                                  <a:pt x="7289" y="1625"/>
                                </a:lnTo>
                                <a:lnTo>
                                  <a:pt x="5651" y="0"/>
                                </a:lnTo>
                                <a:close/>
                              </a:path>
                            </a:pathLst>
                          </a:custGeom>
                          <a:solidFill>
                            <a:srgbClr val="54FCF0"/>
                          </a:solidFill>
                        </wps:spPr>
                        <wps:bodyPr wrap="square" lIns="0" tIns="0" rIns="0" bIns="0" rtlCol="0">
                          <a:prstTxWarp prst="textNoShape">
                            <a:avLst/>
                          </a:prstTxWarp>
                          <a:noAutofit/>
                        </wps:bodyPr>
                      </wps:wsp>
                      <wps:wsp>
                        <wps:cNvPr id="508" name="Graphic 508"/>
                        <wps:cNvSpPr/>
                        <wps:spPr>
                          <a:xfrm>
                            <a:off x="1432302" y="1180340"/>
                            <a:ext cx="7620" cy="7620"/>
                          </a:xfrm>
                          <a:custGeom>
                            <a:avLst/>
                            <a:gdLst/>
                            <a:ahLst/>
                            <a:cxnLst/>
                            <a:rect l="l" t="t" r="r" b="b"/>
                            <a:pathLst>
                              <a:path w="7620" h="7620">
                                <a:moveTo>
                                  <a:pt x="3644" y="0"/>
                                </a:moveTo>
                                <a:lnTo>
                                  <a:pt x="5651" y="0"/>
                                </a:lnTo>
                                <a:lnTo>
                                  <a:pt x="7289" y="1625"/>
                                </a:lnTo>
                                <a:lnTo>
                                  <a:pt x="7289" y="3644"/>
                                </a:lnTo>
                                <a:lnTo>
                                  <a:pt x="7289" y="5651"/>
                                </a:lnTo>
                                <a:lnTo>
                                  <a:pt x="5651" y="7277"/>
                                </a:lnTo>
                                <a:lnTo>
                                  <a:pt x="3644" y="7277"/>
                                </a:lnTo>
                                <a:lnTo>
                                  <a:pt x="1638" y="7277"/>
                                </a:lnTo>
                                <a:lnTo>
                                  <a:pt x="0" y="5651"/>
                                </a:lnTo>
                                <a:lnTo>
                                  <a:pt x="0" y="3644"/>
                                </a:lnTo>
                                <a:lnTo>
                                  <a:pt x="0" y="1625"/>
                                </a:lnTo>
                                <a:lnTo>
                                  <a:pt x="1638" y="0"/>
                                </a:lnTo>
                                <a:lnTo>
                                  <a:pt x="3644" y="0"/>
                                </a:lnTo>
                                <a:close/>
                              </a:path>
                            </a:pathLst>
                          </a:custGeom>
                          <a:ln w="76">
                            <a:solidFill>
                              <a:srgbClr val="3AB0A8"/>
                            </a:solidFill>
                            <a:prstDash val="solid"/>
                          </a:ln>
                        </wps:spPr>
                        <wps:bodyPr wrap="square" lIns="0" tIns="0" rIns="0" bIns="0" rtlCol="0">
                          <a:prstTxWarp prst="textNoShape">
                            <a:avLst/>
                          </a:prstTxWarp>
                          <a:noAutofit/>
                        </wps:bodyPr>
                      </wps:wsp>
                      <wps:wsp>
                        <wps:cNvPr id="509" name="Graphic 509"/>
                        <wps:cNvSpPr/>
                        <wps:spPr>
                          <a:xfrm>
                            <a:off x="2693400" y="2243772"/>
                            <a:ext cx="7620" cy="7620"/>
                          </a:xfrm>
                          <a:custGeom>
                            <a:avLst/>
                            <a:gdLst/>
                            <a:ahLst/>
                            <a:cxnLst/>
                            <a:rect l="l" t="t" r="r" b="b"/>
                            <a:pathLst>
                              <a:path w="7620" h="7620">
                                <a:moveTo>
                                  <a:pt x="5638" y="0"/>
                                </a:moveTo>
                                <a:lnTo>
                                  <a:pt x="3632" y="0"/>
                                </a:lnTo>
                                <a:lnTo>
                                  <a:pt x="1625" y="0"/>
                                </a:lnTo>
                                <a:lnTo>
                                  <a:pt x="0" y="1625"/>
                                </a:lnTo>
                                <a:lnTo>
                                  <a:pt x="0" y="5638"/>
                                </a:lnTo>
                                <a:lnTo>
                                  <a:pt x="1625" y="7264"/>
                                </a:lnTo>
                                <a:lnTo>
                                  <a:pt x="5638" y="7264"/>
                                </a:lnTo>
                                <a:lnTo>
                                  <a:pt x="7264" y="5638"/>
                                </a:lnTo>
                                <a:lnTo>
                                  <a:pt x="7264" y="1625"/>
                                </a:lnTo>
                                <a:lnTo>
                                  <a:pt x="5638" y="0"/>
                                </a:lnTo>
                                <a:close/>
                              </a:path>
                            </a:pathLst>
                          </a:custGeom>
                          <a:solidFill>
                            <a:srgbClr val="54FCF0"/>
                          </a:solidFill>
                        </wps:spPr>
                        <wps:bodyPr wrap="square" lIns="0" tIns="0" rIns="0" bIns="0" rtlCol="0">
                          <a:prstTxWarp prst="textNoShape">
                            <a:avLst/>
                          </a:prstTxWarp>
                          <a:noAutofit/>
                        </wps:bodyPr>
                      </wps:wsp>
                      <wps:wsp>
                        <wps:cNvPr id="510" name="Graphic 510"/>
                        <wps:cNvSpPr/>
                        <wps:spPr>
                          <a:xfrm>
                            <a:off x="2693400" y="2243772"/>
                            <a:ext cx="7620" cy="7620"/>
                          </a:xfrm>
                          <a:custGeom>
                            <a:avLst/>
                            <a:gdLst/>
                            <a:ahLst/>
                            <a:cxnLst/>
                            <a:rect l="l" t="t" r="r" b="b"/>
                            <a:pathLst>
                              <a:path w="7620" h="7620">
                                <a:moveTo>
                                  <a:pt x="3632" y="0"/>
                                </a:moveTo>
                                <a:lnTo>
                                  <a:pt x="5638" y="0"/>
                                </a:lnTo>
                                <a:lnTo>
                                  <a:pt x="7264" y="1625"/>
                                </a:lnTo>
                                <a:lnTo>
                                  <a:pt x="7264" y="3632"/>
                                </a:lnTo>
                                <a:lnTo>
                                  <a:pt x="7264" y="5638"/>
                                </a:lnTo>
                                <a:lnTo>
                                  <a:pt x="5638" y="7264"/>
                                </a:lnTo>
                                <a:lnTo>
                                  <a:pt x="3632" y="7264"/>
                                </a:lnTo>
                                <a:lnTo>
                                  <a:pt x="1625" y="7264"/>
                                </a:lnTo>
                                <a:lnTo>
                                  <a:pt x="0" y="5638"/>
                                </a:lnTo>
                                <a:lnTo>
                                  <a:pt x="0" y="3632"/>
                                </a:lnTo>
                                <a:lnTo>
                                  <a:pt x="0" y="1625"/>
                                </a:lnTo>
                                <a:lnTo>
                                  <a:pt x="1625" y="0"/>
                                </a:lnTo>
                                <a:lnTo>
                                  <a:pt x="3632" y="0"/>
                                </a:lnTo>
                                <a:close/>
                              </a:path>
                            </a:pathLst>
                          </a:custGeom>
                          <a:ln w="76">
                            <a:solidFill>
                              <a:srgbClr val="3AB0A8"/>
                            </a:solidFill>
                            <a:prstDash val="solid"/>
                          </a:ln>
                        </wps:spPr>
                        <wps:bodyPr wrap="square" lIns="0" tIns="0" rIns="0" bIns="0" rtlCol="0">
                          <a:prstTxWarp prst="textNoShape">
                            <a:avLst/>
                          </a:prstTxWarp>
                          <a:noAutofit/>
                        </wps:bodyPr>
                      </wps:wsp>
                      <wps:wsp>
                        <wps:cNvPr id="511" name="Graphic 511"/>
                        <wps:cNvSpPr/>
                        <wps:spPr>
                          <a:xfrm>
                            <a:off x="1522385" y="922281"/>
                            <a:ext cx="6985" cy="6985"/>
                          </a:xfrm>
                          <a:custGeom>
                            <a:avLst/>
                            <a:gdLst/>
                            <a:ahLst/>
                            <a:cxnLst/>
                            <a:rect l="l" t="t" r="r" b="b"/>
                            <a:pathLst>
                              <a:path w="6985" h="6985">
                                <a:moveTo>
                                  <a:pt x="5359" y="0"/>
                                </a:moveTo>
                                <a:lnTo>
                                  <a:pt x="3454" y="0"/>
                                </a:lnTo>
                                <a:lnTo>
                                  <a:pt x="1549" y="0"/>
                                </a:lnTo>
                                <a:lnTo>
                                  <a:pt x="0" y="1549"/>
                                </a:lnTo>
                                <a:lnTo>
                                  <a:pt x="0" y="5372"/>
                                </a:lnTo>
                                <a:lnTo>
                                  <a:pt x="1549" y="6921"/>
                                </a:lnTo>
                                <a:lnTo>
                                  <a:pt x="5359" y="6921"/>
                                </a:lnTo>
                                <a:lnTo>
                                  <a:pt x="6908" y="5372"/>
                                </a:lnTo>
                                <a:lnTo>
                                  <a:pt x="6908" y="1549"/>
                                </a:lnTo>
                                <a:lnTo>
                                  <a:pt x="5359" y="0"/>
                                </a:lnTo>
                                <a:close/>
                              </a:path>
                            </a:pathLst>
                          </a:custGeom>
                          <a:solidFill>
                            <a:srgbClr val="7E7E7E"/>
                          </a:solidFill>
                        </wps:spPr>
                        <wps:bodyPr wrap="square" lIns="0" tIns="0" rIns="0" bIns="0" rtlCol="0">
                          <a:prstTxWarp prst="textNoShape">
                            <a:avLst/>
                          </a:prstTxWarp>
                          <a:noAutofit/>
                        </wps:bodyPr>
                      </wps:wsp>
                      <wps:wsp>
                        <wps:cNvPr id="512" name="Graphic 512"/>
                        <wps:cNvSpPr/>
                        <wps:spPr>
                          <a:xfrm>
                            <a:off x="1522385" y="922281"/>
                            <a:ext cx="6985" cy="6985"/>
                          </a:xfrm>
                          <a:custGeom>
                            <a:avLst/>
                            <a:gdLst/>
                            <a:ahLst/>
                            <a:cxnLst/>
                            <a:rect l="l" t="t" r="r" b="b"/>
                            <a:pathLst>
                              <a:path w="6985" h="6985">
                                <a:moveTo>
                                  <a:pt x="3454" y="0"/>
                                </a:moveTo>
                                <a:lnTo>
                                  <a:pt x="5359" y="0"/>
                                </a:lnTo>
                                <a:lnTo>
                                  <a:pt x="6908" y="1549"/>
                                </a:lnTo>
                                <a:lnTo>
                                  <a:pt x="6908" y="3454"/>
                                </a:lnTo>
                                <a:lnTo>
                                  <a:pt x="6908" y="5372"/>
                                </a:lnTo>
                                <a:lnTo>
                                  <a:pt x="5359" y="6921"/>
                                </a:lnTo>
                                <a:lnTo>
                                  <a:pt x="3454" y="6921"/>
                                </a:lnTo>
                                <a:lnTo>
                                  <a:pt x="1549" y="6921"/>
                                </a:lnTo>
                                <a:lnTo>
                                  <a:pt x="0" y="5372"/>
                                </a:lnTo>
                                <a:lnTo>
                                  <a:pt x="0" y="3454"/>
                                </a:lnTo>
                                <a:lnTo>
                                  <a:pt x="0" y="1549"/>
                                </a:lnTo>
                                <a:lnTo>
                                  <a:pt x="1549" y="0"/>
                                </a:lnTo>
                                <a:lnTo>
                                  <a:pt x="3454" y="0"/>
                                </a:lnTo>
                                <a:close/>
                              </a:path>
                            </a:pathLst>
                          </a:custGeom>
                          <a:ln w="63">
                            <a:solidFill>
                              <a:srgbClr val="575757"/>
                            </a:solidFill>
                            <a:prstDash val="solid"/>
                          </a:ln>
                        </wps:spPr>
                        <wps:bodyPr wrap="square" lIns="0" tIns="0" rIns="0" bIns="0" rtlCol="0">
                          <a:prstTxWarp prst="textNoShape">
                            <a:avLst/>
                          </a:prstTxWarp>
                          <a:noAutofit/>
                        </wps:bodyPr>
                      </wps:wsp>
                      <wps:wsp>
                        <wps:cNvPr id="513" name="Graphic 513"/>
                        <wps:cNvSpPr/>
                        <wps:spPr>
                          <a:xfrm>
                            <a:off x="2160432" y="1082961"/>
                            <a:ext cx="6985" cy="6985"/>
                          </a:xfrm>
                          <a:custGeom>
                            <a:avLst/>
                            <a:gdLst/>
                            <a:ahLst/>
                            <a:cxnLst/>
                            <a:rect l="l" t="t" r="r" b="b"/>
                            <a:pathLst>
                              <a:path w="6985" h="6985">
                                <a:moveTo>
                                  <a:pt x="5207" y="0"/>
                                </a:moveTo>
                                <a:lnTo>
                                  <a:pt x="3352" y="0"/>
                                </a:lnTo>
                                <a:lnTo>
                                  <a:pt x="1498" y="0"/>
                                </a:lnTo>
                                <a:lnTo>
                                  <a:pt x="0" y="1498"/>
                                </a:lnTo>
                                <a:lnTo>
                                  <a:pt x="0" y="5207"/>
                                </a:lnTo>
                                <a:lnTo>
                                  <a:pt x="1498" y="6705"/>
                                </a:lnTo>
                                <a:lnTo>
                                  <a:pt x="5207" y="6705"/>
                                </a:lnTo>
                                <a:lnTo>
                                  <a:pt x="6705" y="5207"/>
                                </a:lnTo>
                                <a:lnTo>
                                  <a:pt x="6705" y="1498"/>
                                </a:lnTo>
                                <a:lnTo>
                                  <a:pt x="5207" y="0"/>
                                </a:lnTo>
                                <a:close/>
                              </a:path>
                            </a:pathLst>
                          </a:custGeom>
                          <a:solidFill>
                            <a:srgbClr val="54FCF0"/>
                          </a:solidFill>
                        </wps:spPr>
                        <wps:bodyPr wrap="square" lIns="0" tIns="0" rIns="0" bIns="0" rtlCol="0">
                          <a:prstTxWarp prst="textNoShape">
                            <a:avLst/>
                          </a:prstTxWarp>
                          <a:noAutofit/>
                        </wps:bodyPr>
                      </wps:wsp>
                      <wps:wsp>
                        <wps:cNvPr id="514" name="Graphic 514"/>
                        <wps:cNvSpPr/>
                        <wps:spPr>
                          <a:xfrm>
                            <a:off x="2160432" y="1082961"/>
                            <a:ext cx="6985" cy="6985"/>
                          </a:xfrm>
                          <a:custGeom>
                            <a:avLst/>
                            <a:gdLst/>
                            <a:ahLst/>
                            <a:cxnLst/>
                            <a:rect l="l" t="t" r="r" b="b"/>
                            <a:pathLst>
                              <a:path w="6985" h="6985">
                                <a:moveTo>
                                  <a:pt x="3352" y="0"/>
                                </a:moveTo>
                                <a:lnTo>
                                  <a:pt x="5207" y="0"/>
                                </a:lnTo>
                                <a:lnTo>
                                  <a:pt x="6705" y="1498"/>
                                </a:lnTo>
                                <a:lnTo>
                                  <a:pt x="6705" y="3352"/>
                                </a:lnTo>
                                <a:lnTo>
                                  <a:pt x="6705" y="5207"/>
                                </a:lnTo>
                                <a:lnTo>
                                  <a:pt x="5207" y="6705"/>
                                </a:lnTo>
                                <a:lnTo>
                                  <a:pt x="3352" y="6705"/>
                                </a:lnTo>
                                <a:lnTo>
                                  <a:pt x="1498" y="6705"/>
                                </a:lnTo>
                                <a:lnTo>
                                  <a:pt x="0" y="5207"/>
                                </a:lnTo>
                                <a:lnTo>
                                  <a:pt x="0" y="3352"/>
                                </a:lnTo>
                                <a:lnTo>
                                  <a:pt x="0" y="1498"/>
                                </a:lnTo>
                                <a:lnTo>
                                  <a:pt x="1498" y="0"/>
                                </a:lnTo>
                                <a:lnTo>
                                  <a:pt x="3352" y="0"/>
                                </a:lnTo>
                                <a:close/>
                              </a:path>
                            </a:pathLst>
                          </a:custGeom>
                          <a:ln w="63">
                            <a:solidFill>
                              <a:srgbClr val="3AB0A8"/>
                            </a:solidFill>
                            <a:prstDash val="solid"/>
                          </a:ln>
                        </wps:spPr>
                        <wps:bodyPr wrap="square" lIns="0" tIns="0" rIns="0" bIns="0" rtlCol="0">
                          <a:prstTxWarp prst="textNoShape">
                            <a:avLst/>
                          </a:prstTxWarp>
                          <a:noAutofit/>
                        </wps:bodyPr>
                      </wps:wsp>
                      <wps:wsp>
                        <wps:cNvPr id="515" name="Graphic 515"/>
                        <wps:cNvSpPr/>
                        <wps:spPr>
                          <a:xfrm>
                            <a:off x="1796714" y="2830436"/>
                            <a:ext cx="6985" cy="6985"/>
                          </a:xfrm>
                          <a:custGeom>
                            <a:avLst/>
                            <a:gdLst/>
                            <a:ahLst/>
                            <a:cxnLst/>
                            <a:rect l="l" t="t" r="r" b="b"/>
                            <a:pathLst>
                              <a:path w="6985" h="6985">
                                <a:moveTo>
                                  <a:pt x="5207" y="0"/>
                                </a:moveTo>
                                <a:lnTo>
                                  <a:pt x="3352" y="0"/>
                                </a:lnTo>
                                <a:lnTo>
                                  <a:pt x="1498" y="0"/>
                                </a:lnTo>
                                <a:lnTo>
                                  <a:pt x="0" y="1498"/>
                                </a:lnTo>
                                <a:lnTo>
                                  <a:pt x="0" y="5207"/>
                                </a:lnTo>
                                <a:lnTo>
                                  <a:pt x="1498" y="6705"/>
                                </a:lnTo>
                                <a:lnTo>
                                  <a:pt x="5207" y="6705"/>
                                </a:lnTo>
                                <a:lnTo>
                                  <a:pt x="6705" y="5207"/>
                                </a:lnTo>
                                <a:lnTo>
                                  <a:pt x="6705" y="1498"/>
                                </a:lnTo>
                                <a:lnTo>
                                  <a:pt x="5207" y="0"/>
                                </a:lnTo>
                                <a:close/>
                              </a:path>
                            </a:pathLst>
                          </a:custGeom>
                          <a:solidFill>
                            <a:srgbClr val="7901FF"/>
                          </a:solidFill>
                        </wps:spPr>
                        <wps:bodyPr wrap="square" lIns="0" tIns="0" rIns="0" bIns="0" rtlCol="0">
                          <a:prstTxWarp prst="textNoShape">
                            <a:avLst/>
                          </a:prstTxWarp>
                          <a:noAutofit/>
                        </wps:bodyPr>
                      </wps:wsp>
                      <wps:wsp>
                        <wps:cNvPr id="516" name="Graphic 516"/>
                        <wps:cNvSpPr/>
                        <wps:spPr>
                          <a:xfrm>
                            <a:off x="1796714" y="2830436"/>
                            <a:ext cx="6985" cy="6985"/>
                          </a:xfrm>
                          <a:custGeom>
                            <a:avLst/>
                            <a:gdLst/>
                            <a:ahLst/>
                            <a:cxnLst/>
                            <a:rect l="l" t="t" r="r" b="b"/>
                            <a:pathLst>
                              <a:path w="6985" h="6985">
                                <a:moveTo>
                                  <a:pt x="3352" y="0"/>
                                </a:moveTo>
                                <a:lnTo>
                                  <a:pt x="5207" y="0"/>
                                </a:lnTo>
                                <a:lnTo>
                                  <a:pt x="6705" y="1498"/>
                                </a:lnTo>
                                <a:lnTo>
                                  <a:pt x="6705" y="3352"/>
                                </a:lnTo>
                                <a:lnTo>
                                  <a:pt x="6705" y="5207"/>
                                </a:lnTo>
                                <a:lnTo>
                                  <a:pt x="5207" y="6705"/>
                                </a:lnTo>
                                <a:lnTo>
                                  <a:pt x="3352" y="6705"/>
                                </a:lnTo>
                                <a:lnTo>
                                  <a:pt x="1498" y="6705"/>
                                </a:lnTo>
                                <a:lnTo>
                                  <a:pt x="0" y="5207"/>
                                </a:lnTo>
                                <a:lnTo>
                                  <a:pt x="0" y="3352"/>
                                </a:lnTo>
                                <a:lnTo>
                                  <a:pt x="0" y="1498"/>
                                </a:lnTo>
                                <a:lnTo>
                                  <a:pt x="1498" y="0"/>
                                </a:lnTo>
                                <a:lnTo>
                                  <a:pt x="3352" y="0"/>
                                </a:lnTo>
                                <a:close/>
                              </a:path>
                            </a:pathLst>
                          </a:custGeom>
                          <a:ln w="63">
                            <a:solidFill>
                              <a:srgbClr val="5400B1"/>
                            </a:solidFill>
                            <a:prstDash val="solid"/>
                          </a:ln>
                        </wps:spPr>
                        <wps:bodyPr wrap="square" lIns="0" tIns="0" rIns="0" bIns="0" rtlCol="0">
                          <a:prstTxWarp prst="textNoShape">
                            <a:avLst/>
                          </a:prstTxWarp>
                          <a:noAutofit/>
                        </wps:bodyPr>
                      </wps:wsp>
                      <wps:wsp>
                        <wps:cNvPr id="517" name="Graphic 517"/>
                        <wps:cNvSpPr/>
                        <wps:spPr>
                          <a:xfrm>
                            <a:off x="2653729" y="1437778"/>
                            <a:ext cx="6985" cy="6985"/>
                          </a:xfrm>
                          <a:custGeom>
                            <a:avLst/>
                            <a:gdLst/>
                            <a:ahLst/>
                            <a:cxnLst/>
                            <a:rect l="l" t="t" r="r" b="b"/>
                            <a:pathLst>
                              <a:path w="6985" h="6985">
                                <a:moveTo>
                                  <a:pt x="5168" y="0"/>
                                </a:moveTo>
                                <a:lnTo>
                                  <a:pt x="3327" y="0"/>
                                </a:lnTo>
                                <a:lnTo>
                                  <a:pt x="1485" y="0"/>
                                </a:lnTo>
                                <a:lnTo>
                                  <a:pt x="0" y="1485"/>
                                </a:lnTo>
                                <a:lnTo>
                                  <a:pt x="0" y="5168"/>
                                </a:lnTo>
                                <a:lnTo>
                                  <a:pt x="1485" y="6654"/>
                                </a:lnTo>
                                <a:lnTo>
                                  <a:pt x="5168" y="6654"/>
                                </a:lnTo>
                                <a:lnTo>
                                  <a:pt x="6654" y="5168"/>
                                </a:lnTo>
                                <a:lnTo>
                                  <a:pt x="6654" y="1485"/>
                                </a:lnTo>
                                <a:lnTo>
                                  <a:pt x="5168" y="0"/>
                                </a:lnTo>
                                <a:close/>
                              </a:path>
                            </a:pathLst>
                          </a:custGeom>
                          <a:solidFill>
                            <a:srgbClr val="54FCF0"/>
                          </a:solidFill>
                        </wps:spPr>
                        <wps:bodyPr wrap="square" lIns="0" tIns="0" rIns="0" bIns="0" rtlCol="0">
                          <a:prstTxWarp prst="textNoShape">
                            <a:avLst/>
                          </a:prstTxWarp>
                          <a:noAutofit/>
                        </wps:bodyPr>
                      </wps:wsp>
                      <wps:wsp>
                        <wps:cNvPr id="518" name="Graphic 518"/>
                        <wps:cNvSpPr/>
                        <wps:spPr>
                          <a:xfrm>
                            <a:off x="2653729" y="1437778"/>
                            <a:ext cx="6985" cy="6985"/>
                          </a:xfrm>
                          <a:custGeom>
                            <a:avLst/>
                            <a:gdLst/>
                            <a:ahLst/>
                            <a:cxnLst/>
                            <a:rect l="l" t="t" r="r" b="b"/>
                            <a:pathLst>
                              <a:path w="6985" h="6985">
                                <a:moveTo>
                                  <a:pt x="3327" y="0"/>
                                </a:moveTo>
                                <a:lnTo>
                                  <a:pt x="5168" y="0"/>
                                </a:lnTo>
                                <a:lnTo>
                                  <a:pt x="6654" y="1485"/>
                                </a:lnTo>
                                <a:lnTo>
                                  <a:pt x="6654" y="3327"/>
                                </a:lnTo>
                                <a:lnTo>
                                  <a:pt x="6654" y="5168"/>
                                </a:lnTo>
                                <a:lnTo>
                                  <a:pt x="5168" y="6654"/>
                                </a:lnTo>
                                <a:lnTo>
                                  <a:pt x="3327" y="6654"/>
                                </a:lnTo>
                                <a:lnTo>
                                  <a:pt x="1485" y="6654"/>
                                </a:lnTo>
                                <a:lnTo>
                                  <a:pt x="0" y="5168"/>
                                </a:lnTo>
                                <a:lnTo>
                                  <a:pt x="0" y="3327"/>
                                </a:lnTo>
                                <a:lnTo>
                                  <a:pt x="0" y="1485"/>
                                </a:lnTo>
                                <a:lnTo>
                                  <a:pt x="1485" y="0"/>
                                </a:lnTo>
                                <a:lnTo>
                                  <a:pt x="3327" y="0"/>
                                </a:lnTo>
                                <a:close/>
                              </a:path>
                            </a:pathLst>
                          </a:custGeom>
                          <a:ln w="63">
                            <a:solidFill>
                              <a:srgbClr val="3AB0A8"/>
                            </a:solidFill>
                            <a:prstDash val="solid"/>
                          </a:ln>
                        </wps:spPr>
                        <wps:bodyPr wrap="square" lIns="0" tIns="0" rIns="0" bIns="0" rtlCol="0">
                          <a:prstTxWarp prst="textNoShape">
                            <a:avLst/>
                          </a:prstTxWarp>
                          <a:noAutofit/>
                        </wps:bodyPr>
                      </wps:wsp>
                      <wps:wsp>
                        <wps:cNvPr id="519" name="Graphic 519"/>
                        <wps:cNvSpPr/>
                        <wps:spPr>
                          <a:xfrm>
                            <a:off x="1334918" y="881898"/>
                            <a:ext cx="6985" cy="6985"/>
                          </a:xfrm>
                          <a:custGeom>
                            <a:avLst/>
                            <a:gdLst/>
                            <a:ahLst/>
                            <a:cxnLst/>
                            <a:rect l="l" t="t" r="r" b="b"/>
                            <a:pathLst>
                              <a:path w="6985" h="6985">
                                <a:moveTo>
                                  <a:pt x="5105" y="0"/>
                                </a:moveTo>
                                <a:lnTo>
                                  <a:pt x="3289" y="0"/>
                                </a:lnTo>
                                <a:lnTo>
                                  <a:pt x="1473" y="0"/>
                                </a:lnTo>
                                <a:lnTo>
                                  <a:pt x="0" y="1473"/>
                                </a:lnTo>
                                <a:lnTo>
                                  <a:pt x="0" y="5105"/>
                                </a:lnTo>
                                <a:lnTo>
                                  <a:pt x="1473" y="6578"/>
                                </a:lnTo>
                                <a:lnTo>
                                  <a:pt x="5105" y="6578"/>
                                </a:lnTo>
                                <a:lnTo>
                                  <a:pt x="6578" y="5105"/>
                                </a:lnTo>
                                <a:lnTo>
                                  <a:pt x="6578" y="1473"/>
                                </a:lnTo>
                                <a:lnTo>
                                  <a:pt x="5105" y="0"/>
                                </a:lnTo>
                                <a:close/>
                              </a:path>
                            </a:pathLst>
                          </a:custGeom>
                          <a:solidFill>
                            <a:srgbClr val="54FCF0"/>
                          </a:solidFill>
                        </wps:spPr>
                        <wps:bodyPr wrap="square" lIns="0" tIns="0" rIns="0" bIns="0" rtlCol="0">
                          <a:prstTxWarp prst="textNoShape">
                            <a:avLst/>
                          </a:prstTxWarp>
                          <a:noAutofit/>
                        </wps:bodyPr>
                      </wps:wsp>
                      <wps:wsp>
                        <wps:cNvPr id="520" name="Graphic 520"/>
                        <wps:cNvSpPr/>
                        <wps:spPr>
                          <a:xfrm>
                            <a:off x="1334918" y="881898"/>
                            <a:ext cx="6985" cy="6985"/>
                          </a:xfrm>
                          <a:custGeom>
                            <a:avLst/>
                            <a:gdLst/>
                            <a:ahLst/>
                            <a:cxnLst/>
                            <a:rect l="l" t="t" r="r" b="b"/>
                            <a:pathLst>
                              <a:path w="6985" h="6985">
                                <a:moveTo>
                                  <a:pt x="3289" y="0"/>
                                </a:moveTo>
                                <a:lnTo>
                                  <a:pt x="5105" y="0"/>
                                </a:lnTo>
                                <a:lnTo>
                                  <a:pt x="6578" y="1473"/>
                                </a:lnTo>
                                <a:lnTo>
                                  <a:pt x="6578" y="3289"/>
                                </a:lnTo>
                                <a:lnTo>
                                  <a:pt x="6578" y="5105"/>
                                </a:lnTo>
                                <a:lnTo>
                                  <a:pt x="5105" y="6578"/>
                                </a:lnTo>
                                <a:lnTo>
                                  <a:pt x="3289" y="6578"/>
                                </a:lnTo>
                                <a:lnTo>
                                  <a:pt x="1473" y="6578"/>
                                </a:lnTo>
                                <a:lnTo>
                                  <a:pt x="0" y="5105"/>
                                </a:lnTo>
                                <a:lnTo>
                                  <a:pt x="0" y="3289"/>
                                </a:lnTo>
                                <a:lnTo>
                                  <a:pt x="0" y="1473"/>
                                </a:lnTo>
                                <a:lnTo>
                                  <a:pt x="1473" y="0"/>
                                </a:lnTo>
                                <a:lnTo>
                                  <a:pt x="3289" y="0"/>
                                </a:lnTo>
                                <a:close/>
                              </a:path>
                            </a:pathLst>
                          </a:custGeom>
                          <a:ln w="63">
                            <a:solidFill>
                              <a:srgbClr val="3AB0A8"/>
                            </a:solidFill>
                            <a:prstDash val="solid"/>
                          </a:ln>
                        </wps:spPr>
                        <wps:bodyPr wrap="square" lIns="0" tIns="0" rIns="0" bIns="0" rtlCol="0">
                          <a:prstTxWarp prst="textNoShape">
                            <a:avLst/>
                          </a:prstTxWarp>
                          <a:noAutofit/>
                        </wps:bodyPr>
                      </wps:wsp>
                      <wps:wsp>
                        <wps:cNvPr id="521" name="Graphic 521"/>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58481D0C" id="Group 431" o:spid="_x0000_s1026" alt="Figure 7 consists of two graphics. The second graphic showing the Section of the upper right area in the network map depicting Community 1 with one big turquoise dot and many smaller ones, some grey dots and a few purple dots." style="position:absolute;margin-left:304.7pt;margin-top:20.55pt;width:239.55pt;height:239.55pt;z-index:-15684608;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PCRtiIAABqJAQAOAAAAZHJzL2Uyb0RvYy54bWzsXWtv40ay/X6B+x8E&#10;f9813w8jk0UykwkCLHKDu7nYzxpbfmBtSytpHvn3t7qKVRKb7q5irPWMZCLYpUY+YleRPIeH3dXN&#10;7/725eF+9mmx3twtH9+cpX9NzmaLx8vl1d3jzZuz//v9/V+as9lmO3+8mt8vHxdvzv5YbM7+9v1/&#10;/9d3n1cXi2x5u7y/WqxnsJPHzcXn1Zuz2+12dXF+vrm8XTzMN39drhaP8Mfr5fphvoV/rm/Or9bz&#10;z7D3h/vzLEmq88/L9dVqvbxcbDbw7Tv649n3uP/r68Xl9n+urzeL7ez+zRnEtsX/X+P/f3D/f/79&#10;d/OLm/V8dXt32YUx/xNRPMzvHqFR2dW7+XY++7i+G+zq4e5yvdwsr7d/vVw+nC+vr+8uF5gDZJMm&#10;XjY/r5cfV5jLzcXnm5UcJji03nH607u9/PXTz+vVP1a/rSl6+Pj35eW/NnBczj+vbi72/+7+fbMD&#10;f7leP7gfQRKzL3hE/5AjuviynV3Cl3lSZFlTns0u4W/8Dzzml7dwYga/u7z9Sfnl+fyCGsbwJJzP&#10;K7h+NrtDtHneIfrH7Xy1wCO/cYfgt/Xs7urNWZFnZ7PH+QNcxz93l4z7CvJxzQPOHcfuX5vukHpH&#10;KU2arKyKsxkcjyxL2roo6RqUI5amKR8v/OjOBOc8v7j8uNn+vFjigZ9/+vtmiwfz5oo/zW/50+WX&#10;R/64Bho4AtwjAbZnMyDA+mwGBPhAja/mW/c7dzbdx9lnOFkUxy1/cn97WH5a/L5E1NaduiyvUyAV&#10;n3YIc4e4f9xHpmVWgxLsIfnvvF3hHqsGjocOo0YRTIeH98Jb2hvBKMoYTlrNk7Ks3CGBVHhXvKVd&#10;7lLWsYTAM40HKrbfHVbNahcCytdeqJf3y82CWnGnEdOQUwu4/Ytns7y/u3p/d3/vTudmffPh7f16&#10;9mkOV0lZvH/7nne9BwPCbS7osnafPiyv/gBefAYivDnb/PvjfL04m93/8gjMc0LLH9b84QN/WG/v&#10;3y5RjvFKWm+2v3/553y9mq3g45uzLTDh1yUTcH7BVznE7wCEdb98XP7wcbu8vnMUwNgoou4fIAZE&#10;yxdQhXyoCrm7il6nKgy5HlKF8JXcJ90IcuygFIaNc7pE7EKlFmL73R0AHTtCeqxqRjg9fcKpciMR&#10;siTwueEtCeMuaR83RpXuH/HekxRopvbEx9Oo/Icfkx+aTql7MKcR7+abW9Iy/JMIeicNk4Y94WzA&#10;kvjOphilYVnRtmmRkrOp66RMUAPnF+xs0rZiJ0gfiUNskPZvTqz54KcP72y6OMDZ0Cd3L9kpVHc1&#10;F20GXm/Pr+wQ/eu+rVKQ/z0g/5m3tMMCpMAAI04iOKYwHcUxyBhOWk0hnVp4QM6sH2AqGRuwuDeX&#10;NP0qFgLtzWHVrHYhPEdCemowGRvTgya7rc6wyOMOXLK+KODjitnYnJQoDKge0oTwhexxTnikc0Og&#10;GIWNcQZ2jmC9pK8LxAjdsUoZ4dTkjQIqAfpK0z9BkrIPG+9p0jaZPA110rzYc1k1lC98urfLV9JU&#10;VVqTp4F+rKLAm+iepymbGkTS9W6l+JGI+fKehuJwngY/PelpsrSCI7JnVUL6VTe5xazk5QhPg+CY&#10;bHVCgEHGcNJqWlZ1Gvc0krEBi3tDT6OGQHtzWDWrVEJ4joRMngZHA0b1coc8DbDZ9zRI6tcpCgOq&#10;hzQhfCH3b5ljuCGUwyhipN/tleKIYoVyOuslfR06QnesUkY4NXmCqVIjAfpK0z9BkrIP+xOepswm&#10;T/PCngZGUXz5wn4wu3zleVElZAQyuOybBvt59jxNnrvbP3oa/Ehke3lPQ3E4T4OfnvQ0SZL3u19C&#10;+lUV3aibf9n32ZE1rcX6ECURHJOiTgiShEb59oZqAq2mWQtdaLFdppKxAZu1GY26wa+UEGBvHVbN&#10;aheCfyzHSEjY09Q/uf+6o7AHmwagQp6mHYpC647f6xSFAdVDmhC+kPv0HMMNoRFGEWWyQA3sHMF6&#10;SV8XCFE7HWqVMsKpyRsFVAL0laZ/giRlHzZGkGjsKc0qxdOUtftvKE80Pj2NPYXrmQLyVcDF4Hka&#10;+GqMfKVtXpR8q2uLvKLBjj1Pk0KPX+dp8CMR8+U9DcXhPA1+esrTNFVj66Ypq4Ro5F/1fXJkZUKj&#10;cnFYx0gHjqkWwTDGGEwaTVMobIvuUfLVoYRwHS9qADsohhKLVQLwD9AY9djzKd5Y9VRP42o0n6pv&#10;DOkBXK6+HuAlZLYzJ6UHA5qH7EzwOu7rwQhm7KAYRIxEO6hKTYmTfhPbq+SuQ0cojlHDCKZmbhRO&#10;ic9Xmf7ZkYx92Bgx6qxMOpXROMl4wVLAYlggDF/BFT5Cuuq6zroymhI66xrs3jlSK1O0RitT1P1u&#10;HCYFb7vq26IcYWUcOCYunQyUCT4rhztnuNE0aSuflf34Gs5XhwICBhPRymgB7KCZlpIE4Mc5Rj1e&#10;hZVZ3V1ewP+6ORXwaTBhQJ97Ar/afnRlzzR/5cG0j4f5+l8fV3+B6R9Qmn334e7+bvsHTmWBx04X&#10;1OOn3+4u3XQM94+9uQeFVBn/8jC/WcwK+AKubka537iLfbCLD/d3K67zdp+7YGEKgDeH5Il8aX7K&#10;u+Xlx4fF45Ym3KwX9xD38nFze7fawFSCi8XDhwVMjlj/cgXcvITJPluYH7Fa3z1uXXxghrfrxfYS&#10;qtHnF9dQb/6/MBmBWCl/wKB3cboUAtMn2iSH6hOkDTxX1AUMQGMbUmNYAquc5tCIfF4X0JVNrfGz&#10;nisQdTMounJzNzcCH/i55rCrM6dJFhgZxYIfIbSXql4ohhWZ8BXk8jpvJaV/hwi6YNZgXwL7Uj1C&#10;VHdQDIIuJ94bb7u6Ubuqi1TD7pXbiuSuQ/EOgVUM6l6Nt7/OBbvDH8u8c8HaDUrii58dydiHjbmP&#10;TS4Yp+i8/IQYN4fLf4AfVzeaZg0oPXnHNIE6xhIvhGN1wW7eoKHuqnR3q30giwtv2QXnlrl0zMiM&#10;74C8F97S3joZ6CYyRlxw1yjMYCx55gXvibe0xwbnSUK+OhQQUMOFLlgLYAfNCiUlCeA56vEqXHD3&#10;eCwzi/8z02YLILKvB+MKMU9KDwY0D1sZTziYZ7xl08EkUpmxIxEGEbuh76BIpxhU+Aa/UbRBcteh&#10;WWFWHKOGEUzN3CicEp+vMv2zIxn7sD9hZWAkBZ+ognN3p3lxe4tHHKJc1PXR+NI1rlwUCv+h3Kor&#10;w8mzvK39GvKkdjVH+MSKH4lq/Lz6cvPiKA43NomfnhybTN1grcXKgNHvAZkUvO2sTF5A7cre/vjP&#10;vN33KJkDx3Sok4G0jD+q4H5coylMUsTe2aDraThfHZomBUzxQCujBbCDqilJAM9Rj8nKHKx8vBjW&#10;X8JXcFGO6JU5IT0ofZoHrQwTyb+O+0QfwYwdFIOI6cIO2mjUFL7phJfcdegIxTFKCMHUzAmmqozE&#10;Fz87krEPm6zMESxT4u60vpUZWyVaJlVnZbIElsSo8ULY65U5JiuTQKXfvvUISVeZdin7V31fujJY&#10;Mam3P/4zb/tWBsAxyepkIIHFBWIwaTRNcq1ThPPVoYDIu7FJLYAdFEOJxdpwAP5xHKMek5U5mJWB&#10;LlVfD6iX1WxlMphydDJ6MKB5SA+C13Gf6COYsYNiEDES7aCNRk2JE36jaIPkrkNHKI5RwwimZk4w&#10;VWUkPl9l+mdHMvZhY8SoG2CaemVwZs4Lllm5KiDPylCtj126ahCubvp6VkO9eHvEvTJQ8WAcYEpd&#10;Fbza3ZJl7YgBJgeOSRa1iDHGYNJoCj4hbo4kXx1KCJeyGsAOiqHEYpUAnqMek5U5nJUZll3C1GQ4&#10;g69TD0qf5iErE7yO+zfLEczYQTGIGIl2UJWaEif9JrZXyV2HjlAco4YRTM2cYKrKSHy+yvTPjmTs&#10;wyYrcwS9MjBWMbAy+Mxvly6YM153z+tgZZqazP5+r0wKBWbdAJP7SPz5CgNMGAcOMLlPTw0w1Y1x&#10;RWkYubGMHGVZV2XNWTN3eNvrlXHgmLh0MuBijMGkUZjYq4yHS746lBBoZbQAdlAMJRarBOCnNEY9&#10;JitzOCszLPstx5X9wm3jdPRgQPOglfGFgwnOWyL6CGbsoBhEjEQ7KNIpBhW+0W9iUMldh45QHKOG&#10;EUzNnGCqykh8vsr0z45k7MPGiNHUK/OVyn7LYdkvfAVXuN3KtGVZdJPaoUsGBpdxgOpIrUzllcCE&#10;pAvWYKXRFv+q75PDvS7E0HnDjFRmtXUy4GKMaZA02jY0kTFYKlNzuiqybdyV4rpktNYFiWHE4pTW&#10;/WM4RjkmG3M4GzMs+aU3q7xOLRhQPKQFweu4rwV2YggSQ4hRSJAqLSVIleqSt4q0C41RuQimZm2U&#10;SwnP15f+eZF8fdgYGZoMzNcyMMNiX1royS5aQI0kobt5VqbgX/zFFZMj6osp835FS0i0isY0LT9L&#10;u7k+Pjn6HOoY6cAxuepkwMUYg0mjba3U+tacropEABoYrXVBYhixOKV1/+CMUY7JwBzOwAwLfakr&#10;73VqwYDiIS0IXsd9ktuJIUgMIUYhQWIMMaQEiT+JISVvFWkXGqNyEUzN2iiXEp6vL/3zIvn6sDEy&#10;NBmYr2VghiW+1INiFy1XCuMqA+HxPIPZfDUVoB5pD0zRTSHnizkkWkXt3uKh18XAQtQGGDMSwDFp&#10;IVjtYozBMm4U+sY4D+Ysb6lvG3flslCRCEADo7UuSAwjFqe07gc5RjkmA3MwA+OGfL0aORr6fZ1a&#10;MKB4SAuC13GfbHZiCBJDiFFIkKooSJD4k9g+JW8VaRcao3IRTM2aYKq+SHi+vvTPi+Trw8bIEBkY&#10;WHlvmm39ossnQt3nQLPw8d6uWfBuCxg3Iv+Sl7AAGI5vTP4F39fOVsLnRp9CRkIaVUB4qwqQXdTs&#10;QilIVV+kdf/gjBGOyb8czr8Ma3qhyh1uda9TCwb3tcm/XPRlyy40RuUi2ORfzlDV5CF1eov6401g&#10;5fpqWMwLX43RrBTWUqq7YRd4RUSTQzUM/H7nX9oSynuxlhc/kfV/8VJeigIqefHDk4W8ed2fQxTS&#10;q6I2LQGTwXqvB+97cTHSEWQp4S31qEijbZnGF4qBAmxKV0W2RUtlPPiTWOuC1L0Ltz55l+3y+g7X&#10;F3Y24cNX6od1r5rz+17GFfGejA4M6B3SAWGQfw33KWknhSAxBBPRVEpKkCrNJW8VaReZzrdoqsW+&#10;xbRalqotEl78vEi+PmzM49PU73L1h1v6/aXnU1fDyl34Cihjf9aC1Qiqhm5scKfO3d0afn+EviXp&#10;bs98HYf0qijr/qRr1inedhYicQu5q0NLxNnMgWNK1SmAizEGw/3gSFCq7LDmdFsNiQAcM9JaF6Sa&#10;jrTOB5uP3RjRmPpcDtfnMqzarcYt1AsvezsNHRjQO6QDwWuYr2XSATspBIkhxGguSIwhhpQg8Scx&#10;pOStIu0iY1Stzrc4XY1FaJRKCc/Xlv55kXx92BgJmnzLV/Itw4LdatzqvFDtArNR6NE9g/eel6k3&#10;XnQ0/S2J9watkF4VJZQE6YbESB8jGVkBlJeISKNtmsZ7ZmpOV0UigHyL0rogMYyYBEnrzxGNybcc&#10;zrcMi3VhzUY4g/bnl1PRgQG9QzoQvIb790c7KQSJIcToI0iMIYaUIPEnMaTkrSLtImNULYKpWRul&#10;UsLztaV/XiRfHzb5Fu9Nbr9/+ed8vXJ9EY/LHz5+G/3DwzrdatxSvLDOS/e+86zM4H2h+JR2fL0t&#10;VQvr7u2bkZBaFWXSH05iNvCWe1tSi7lhKgI4pikEwxhjMHjmpUbbJI2vHyPpqkgEuAOjti5IDCMW&#10;p7T+HMmYXMvBXAusnu2PEtGC2mbXciIqMCB3SAWCV3BfBeyUECSGECOPIFVCSpD4k9g+JW8VaZcY&#10;o2YRTM2aYKqySHi+svTPi+TrwybP8u17Fjd31xvTphm6ZrXKyqJwd0h3W0vboqpogPIYXYvXhRLS&#10;qwIKeHr2hvnAW3YtSf9VBPxn3hKMyQjgmKqwAtDMr+B6LVnSNdq0ShVM1XbpqsimheECci1K64LE&#10;MGLpSOvPEY3JtRzOtQzrcqnD/vXpwIDeIR0IXsN9gttJIUgMIUYfQWIMMaQEqdJc8laRdpExqhbB&#10;1KyNUinh+drSPy+Srw+bfMsR+JZhTS6NA5j1Ct7gmDQZLYXSwOg2LDwLPJpsi5E9Ri4aBUAaVbXH&#10;rmd2jRQkhmFS0+doxmRbDmdbhiW59ciS3BORgcHdbHIt/kwi86ORUbQINrmWaSZRmpx/Xq6vVuvl&#10;5WKzuQvOJHLrkfi9LeMqctO8bnO3CITrbUnqNGtxJtLOtjSNe1+xe+3015xJRFHEZhJVrTf0E9Kr&#10;ovAW3GUXz1vqRknbpr+sHf+Zt/u9LWlLhy3YjcIKADHG7IA0Cgc9Xt4m6apIOnQ4RqS0Lkg1HWl9&#10;si3fxEhxPazIha/gSrM/vZyKDgzoHdKB4DXcJ7idFILEEGI0FyTGEENKkCrNJW8VaRcZo2oRTM2a&#10;YKq2SHi+tvTPi+Trw6beliPobRlW5NbjKnJTWHMucW9FghubGy6CtfGBR0/ZFiQbcezFJ0AT0cG2&#10;4AcX306NyD9UUJfTG/vZAbzrHaZL9YD8Z952tqWp7aUtqQPH5KcTgK7cOehucD/uTDQ5rWQcREq6&#10;KhIBOEiktS5INR1p/TmaMfW2HK63ZViQS4OMdttyIjJQ+OwOyUDwEu7LgJ0TgsQQYmIgyEpjpASJ&#10;P4ntU/JWkXaNMYpW51rcgY9F2LkWTSklPF9a+udF8vVhk2s5AtcyrMel+6dZrmCt3Kzq+inysoG3&#10;fB2ra4HuCXdz5ss4JFcFjIr1gEwH3v4nXYvShSKUhdG6uA2q4I1jmIWKbPKu1wh/EtMVQRpci3ew&#10;+diN0YzJtRzMtTRwRXudrvAVnOtXJwMDdodkQAjEesGXMG9JBuycECSEEH+zhyBVRkqQKsslbxVp&#10;1xiSSTVIgqlZE0yVFgkvfl4kXx82RoGm2c9fZ/azuyH5cjVutdwUKjvrhtYnSdOqraiSb6+zJXOv&#10;6nNjRI37RLe9l+9swShcZ4v78GRnSw6LNdtsS2pZjgWW3xoxRuTAMUfQKYCLMQaTRht4hW8UWXG6&#10;KhIB2NmitS5IDCMWp7T+HNGYbMvhbMuwIrcZt1LuyehAAWtmmnQgeA17vsUx0dFHJYXQB0OI0UeQ&#10;GEMMKUHiT2JIyVtF2kXGqFrsW+DAxyJk36JIpYTna0v/vEi+Pmy8b4HhVHdHCetR/sOPyQ+s3D3Y&#10;ar3Zvptvbmef5vdvptoWa22LmxPj+5Zxq+RmZZ5UPP+5aOF1Xn5ty7H4liwlYvB1HHrOgrdK9oHM&#10;B9523S21qVemI6MD65ytXIwxWMqNNrD4VxSJu3JyqiIbzldtXZAYRixOad1PZ4xo9ARgs7758PZ+&#10;Tfx//77N3r/v8t+D4WKOm5Vb19H1I9CatLPP6/kKNOPfH+frxdns/pfHjetzm235w5o/fOAP6+39&#10;2yXoTIJ65bSHVjaYuY9vzraLL9tfl7ww9fzi2+91dQ8evg6MK8k9GR0Y0DukA8FruK8DdlIIEkOI&#10;0UeQKiUlSJXmkreKtIsMiZsaJMHUrI1SKeH52tI/L5KvDxsjQdTfovqWH9Oq+pEfTPf0aH4x+Zbr&#10;67vLBVbinsPcdWNNbjOsyYWvgDL27uGirNqceirSKq275V6PsL/lxHxLwjxhuvKWbNWeoClIu0gK&#10;8mv7lvon99/kW+w6MKzJbcbV5GanogOD+9mp+BaF5pI3sDguHWIMVOTkW+g5qqzdf0M9mnzL+fLP&#10;+ZZhTW4zriY3y9sWXr5GHaEpFLrgY9oR2hYoJzZ1D+fQp9QDsh/gLXe3QHGzOyq+ne/D+BlCWWel&#10;EwAXY+w5LK27Rmt3TmJIcJiUroqUd37jT2L7FCSEwZ2inC1vO9PErfsHZ8yzTu+5pdfdMtkWN5Fw&#10;zOPLsCaXBiTtjy8nIgMDdgddS+gS7l/pdk4IEkMw8UxlpJ3lkreqB3aNMYoWwdSsjUop4fnS0j8v&#10;kq8PG6NAxt6WybVcnJ9vLm8PN6o9rMmF9wsBZexyVVdpAevIuxt0BsNFBf3+GG1LbhvVhkk6ljlC&#10;ae1e+GS2LfQqqODMH1YAWCEnJmjSaN3Q03Jwh1XapasiEeASqVKldUFiGLE4pfXniEbYtpTF+7fv&#10;edd7sGmUiIeuOn7/tp7dXcEUQDeg6Y0S0bDl69OBAb3DvsUTDL4v8pYcup0UgszbnB/NeV+89fap&#10;UlKIhjuPUVLyVpF2kTGqFsHUrAmmaouExwLAx463dAwlXx/2H/AtU3XLgX0LVK0P9ArvjHa9ctRJ&#10;qf4Uel7yMkHfc3y+pWzL/rq2Ib3Km9xiSNLaq+5j2vCW6MNkNFWkYYwx8ZFG64pWZw/6FklXRSLA&#10;+Ra1dUFiGLE4pfXniMaeIYGSuP3qlsm3jOxuaYdVufAVnMHXpwMDeod0IHgN9wluJ4UgMYQYfQSp&#10;UlKCxJ/E9il5q0i7yJC4qUF2vsXpaixCo1RKeL629M+L5OvDJt/y7VfjwTpnA98yrio3bfKs6ubh&#10;ZEmZUL/BMdqWnHjBl3FIrnKotjf0oxjZY+QiwcoWYowxWxqtK1gVL4bEXTkzoiIRQLZFaV2QGIap&#10;dT+dMZoRti1QmpxORbkjRolgmZ+BDIwryj0VGRiwOyQDQiD/Eu7fHe2cECSGEGOPIFU9kCDxJ7F9&#10;St4q0q4xRtEimJq1USklvPh5kXx92BgFso4SQeHQVJN7wFGidliTC1/B5W1+yoKrJKkT6n7I6rys&#10;YO05+P3OttRVBhecmwONn4g6Lz4HmqKAOdD44ak50GXjHjkhTL6OQ3oFC4JaqlagPHnEHGgHjqlK&#10;pwAuxhhMGq1LZcE5SVdFIgBti9a6IDGMWJzSOh9s1voxohG2LVNvy9jelmFNbjuuJvdkdGBA75AO&#10;BK9hvpa7ER3HREcflRRCHwwhRh9BYgwxpASJP4khJW8VaRcZo2oRTM2aYOphlPB8bemfF8nXh42R&#10;IKNvmUaJDj1KNKzJhZsyXN5m35KBaSm6OdCwVFJb0Lrgx+hbSmN1S+3eQblncJgPvCW9Siuo89Fh&#10;HRkdOKYqrAAQYwwmjdZlEZ8DXTZduioSAeRblNYFiWHE4pTWnyMak285WJVbOyzKha9epQ7kPr3D&#10;vsUTDOY/b9m3ABPRt2gcF/pgCDH6CBJ5FEMK0fAnMaTkrSLtImNULYKpWRulUsLztaV/XiRfHzb5&#10;liMYJRpW5bZjq3Jh7jCVhWRl3WT0NuMjtC3uzQT7NiMkV7AGram4paosrwFgLpam7pbu7QnBkhVY&#10;IoAarXNlNk/J6arIOnclUGDT8Ccx5RNkCguPR+2VtP4czZhsy6FsS+kWI+oX5bqv4FyPeHw5DRkY&#10;sDskA8FLuH93tHNCkBiCiWcqIyVIleWSt4q0awxpmxokwdSsjUop4fnS0j8vkq8Pm1zLN+9aSjeQ&#10;4cvVuJpcGCNqoYPF3dayrM5aWlf+CF2L3zkSkqvcVbvu2xumA2+5s6W0wJiLsPZNTKgIVmrPa2AX&#10;CFnn9HaooL/BXbksVGSdF8bWBZnC+pzRdKT152jG5FoO51oGJbnu9Q9jXMupyMCA3SEZCF7CfRmw&#10;c0KQGEJMDASp6oEEqbJc8laRdo0xygbB1KwJpkqLhOdLS/+8SL4+bHItR+BaBhW5Jb3SyvyQVRew&#10;OC65ltQNFkEhCzBuci1G9hi5aBQAaVTVHrue2TVSkKq0SOvP0YzJtRzOtQwqcktaf+nVycDgbja5&#10;lov+/d6uMUbRItjkWqbV/Y2r5JaulNbvaxlZkdskbQpvMHHP7WkCK/nXx1qRW3Xmi++kIb3KK1jw&#10;0NLZ0q0dzPtj8vOW+mRG2haqGwp2oaBfoC4U5bWLJadb5wqyzlMaEsOfxB8CO6TBtngHmw/KmEed&#10;ybYczrYMKnJhRuC4zpZT0YEBvUM6IAyKE1zoo5JCkBiCiWgqJSVIleaSt4q0iwz7FkW12LfIQrKs&#10;BrwdJZUSXvy8SL4+bIwETRW5X+VtimUyqMh1XwFlzI9ZaZFn7s6HviVtEjeicKTdLVCOsW9HQnqV&#10;V0W/dJfZxVseJBrlW7L4fGVWAKVkRDgLhSvxJatgyhelqyLrrCstxp9E5ZSRaaWkI60/RzQm33I4&#10;3zKoyC3hve6vUgcG9A7pQPAa7uuA0EclhSAxBBPRVEpKkCrNJW8VaRcZo2qxbwFdjWVNMPUwSni+&#10;tvTPi+TrwybfcgSjRIOK3G69OLNvyeCdRDAvHe/4WVZAfTYOih/jMJHnM0J6lVd5f6o084G37Fvg&#10;3r3vg/jPvO0/RCg3elYApWgESY39LVkVF4HS1Z+YkLXblUPiT2LCIkhVW6T154jG5FsO5lvci0S9&#10;fld6b+fr04EBvUM6ELyG+wS3k0KQGIKJaColJUjceWyfkreKtIuMUbUIpmZNMFVbJDxfW/rnRfL1&#10;YZNv+fZ9i1vg1terkTW5ZZbl7qWMcGNrsyxr8Oc721K17o9u4Rb8RMx58YVbKApYuAU/PLlwS172&#10;JyyH5CovTBMfodSnvz9mDW97tsWBY6LSCUCuvZWIG61aZSn+ktNVkVULT95oW7TWBYm5x9KR1p+j&#10;GWHbMr2VaNzCLWU6rMmFr+AMmm1LeiIyMGB3SAaCl3Cf33ZOCBJDiLFHkKXGSAlSZbnkrSJF2FSk&#10;UbQ61+JkNZZ151o0pZTwfGnpnxfJ14eNdy0wedPdUMJyNL2V6LDrtpTpsCYXvhojV1kKr0/suh/S&#10;pIGpRMdqWzI3ZAbuiq/jkF7leWnqbSncYhh7+2Pa8LZnWxxY52zpYozBUm4UpjvFh51wVy48FYkA&#10;tC1a64LEMGJxSut8sPmgjBGNiE5MbyUa9TLF0r2Iwn96wZuI2bacjA4M6B3SgeA1zNcyEdxOCkFi&#10;CDH6CFIVBAkSfxLbp+StIu0i0/kWTTc63+J0NRZh51s0qZTwfG3pnxfJ14eNkSCqblF9y7Te3KF9&#10;C/SE+Ho1sioXXhrK79/Jmhw8DFbzHWF3y+RbmNi89YRXFUmR06/tW6bl/cd2twyrctORVbmnogOD&#10;+9nkW/zZROaHo8m3zD7N72F8fVrf/6BvgS7TYVUufAWm1/6cBQv6w4It2LMAFbp1TQudHaFvgfUV&#10;e/0jIb3K3aooekdKWnRjZ76f77sCfogAsP6sUboYYzBptKqUTlfcFfa3aEjcFfa3aK0LEsOIxSmt&#10;+wdnzMPO1N9yuOoWuPT955dxVbnZqejAgN4hHQhew32C20khSAwhRh9BqoIgQeJPYvuUvFWkXWQ6&#10;36LpBsHUrI1SKeH52tI/L5KvDxsjQVN/y9eZTZQOq3LhK7i8zb4lzfMCpkHjjbxp0obGO47RtnQv&#10;V+LLOCRXOU+ZYSDTgbfUS5EWMB1cdzfMRZo7HpzdzAKgDP5IozBRO25wyrRLV0UigGyL0rogMYyY&#10;Rkrr/jEcoxmTbTmYbXFvDvNsC63B9OpkYMDukAwEL+G+DNg5IUgMIcYeQWIMMaQEiT+JISVvFWnX&#10;GKNoEUzNmmCqtEh4vrT0z4vk68PGKNDkWr6Oa4HKzYFcjavJzdOaCnLxAxBjZ1jyBAo/4X3kWJHL&#10;/yDqvHhRLjc/g7pc/vxUaW5HIYi8KnisNSRcbj8O5W7p/DmqDHt4nyx9TlEUFszT7f4Z6sEKu/HS&#10;svfvfyrf8jHpWYbVerN9N9/cUpco/kn6hL7/7tzd+jar39bkhT8s3aU++7yer96cbf79cb5enM3u&#10;f3ncuLqi2ZY/rPnDB/6w3t6/XUKXK8Xp2vz9yz/n69XMfXxztl182f66/MftfLXARJ5TEA8h31x8&#10;vllB8POLG4j09u7y3Xw73/83JnaxyJa3y/urxfr7/wcAAP//AwBQSwMECgAAAAAAAAAhAEZBsj1Q&#10;bwAAUG8AABQAAABkcnMvbWVkaWEvaW1hZ2UxLnBuZ4lQTkcNChoKAAAADUlIRFIAAAFPAAABQwgG&#10;AAAAug+MiQAAAAZiS0dEAP8A/wD/oL2nkwAAAAlwSFlzAAAOxAAADsQBlSsOGwAAIABJREFUeJzs&#10;3XdgFFX+APDvlO19s5tN7x0SWggQCL2DiIDHnT/FgopnOz09FVE5pSg2BAt2wYIVEUSQLr2HNEhC&#10;SO/Z3exme5ny+4MLpx6QTbK7s5vM569JMvPeFwjfnZn33vchNE0Di8Vidcfnn3/+5s6dOx8HAMjO&#10;zt725JNPzmU6Jn9DmQ6AxWIFH4FAYL7WcX+CMx0Ai8UKPnPnzl3N5XJtBEHwpk2b9jbT8TABCZTH&#10;dpKmsLVF+W9fMLSPvDUhef3MmPiNTMfEYrFY1xMwybPVbouet+fnOgCAGLG0/OtJM9KYjonFYrGu&#10;J2DeeYpxjlEtEDYAAKTI5OeZjofFYrFuJGDuPAEATC6XwuB0hEaIRNUcFHMxHQ+LxWJdT0AlT1Zg&#10;cbvdvB07djwBADB79uw3OByOk+mYWMHPRZK87bWV9/Mx3DorJv4zBEGCMgmxo+2s69qzZ89D3377&#10;7SoAAC6Xa581a9ZapmNiBb8vKkqXflp+YTkAAA/D7FOiYr9mOqaeCJh3noGmpKRk4v79++/T6/VR&#10;TMfCFAzD3J3HOI67b3Qui+UpgqI4/z2mOTc6N5Cxj+3XUFNTM3jp0qXnaJpGY2NjC9esWTOY6ZiY&#10;QFEUdvDgwcUAABMmTPgERVGS6ZhYwc9OEKJvK8sfF+C4dUFC8noMCc7fK/ax/RosFouSpmkUAMBk&#10;MqmZjocpKIqSkyZN+tAbbdEUjbVdaJvOFXN1injFKW+0yQpOAhy33pU6YCXTcfQWmzyvIS0t7eik&#10;SZM+bG5uTpk8efL7TMfTF1z65dLz5TvKlwMAnfdM3khFvOI00zGxWL3BJs9rwHHcdd999y1hOo6+&#10;xGl2hv7nEHFZXKretre7vub2zZXlT4YJhLUvDB15u4jD6Zfrq1nMYZMnyy9SZqWsAACaJ+W1hQ4I&#10;3d3b9j4qK3mp2WaNv9xhHHSqrWX6xMjo770QJovlMTZ5svyCL+M3Z92W9ZC32lPy+K3NNms8AICC&#10;x2vzVrsslqfY0XY/qOgwDtI5bJEJUnmxRiCsZzqevkDvsIcdb22eHSoQ1I8IDe/1nSyL1V1s8vSx&#10;knbdqAePHjhM0jSu5PNbNk+ckS7hcI1Mx8VisXon6CbJ68p144s2F71Xd6zuHqZj8USdxZxK0jQO&#10;ANDucISZXC4l0zGxWKzeC7p3nuc+Ovdt58htSGrIQZFKVM10TDeSKJUX8TDM4SRJfoRIXC3n8nRM&#10;x8RisXov6JIniqNXqi0hQCEoEvArE1LlivwvJ0zPMLicoZFCcaWIwzExHVN/QlAUflbbOpkGGmXf&#10;ObO8KejeeXbUdwxuKWq5SRYtOx+WFbaD6XgCga5cN6HhVMPtknDJhYTJCWuDtUqNL6w4d3LTrw21&#10;iwAAQviClo/HTh4e+p+6sSxWb/j9zrOjoyP0tdde+1mv10fPmTPnlRkzZqzvzvWyaFmBLFpW4Kv4&#10;glH+x/mbHSZHGACAMll5RBGnOMN0TIHihLZlFk8VAjyNGvQXysKqTB0D2eTJ8ga/DxgVFxdPuXz5&#10;co7BYAj/5ZdfnvB3/33R1VcZAIBiKFv96HdQQEjSbqedWv2VrxGEYjgkVh/h9ztPpVLZgCAITdM0&#10;olKpav3df180/O/D5zblNy2QhEsusnflf7R08PDFawrPfkh1mLEpMfE/D1OH7mc6JlbfwMg7z9LS&#10;0jyj0RiemZm5TywWt/u8P0N7dpmxPTtTqTqeJJMX+bo/FovV9wXdgFF3mVwuxdw92xudJCkQ4hzz&#10;juk3h/IwzMF0XCwWK7gF3ST57nJRJN9JkgIAABvhlpA0FXTTs1gsVuDp84kkhMdvuTdt4AsFOu24&#10;kZqwXUKcY2E6JhaLFfz6/GM7i3n7Gur+erKteUaMWFJ+R3L6y+w8VFZf0OfvPANNVVXVsMLCwumh&#10;oaFVo0ePDspdA7vD4HSo/33uxGYaAAEASJEp8kdqwn9lOi5W31Hcrss90do8c7has3eIKvSQv/pl&#10;k6cfEQTBeemllw46HA4JAIBEItFnZWXtYTouX6JoGutMnAAAboriMhkPq+959vSxH9udDs0PVRWP&#10;7Jk1T+avftnk6Uc0TaOdiRPgykZzTMbjD0oev/W+tIHPH2ttnh0rlpSNCA1ja2+yvEqA4xZwgoaH&#10;YzZ/9su+8/QQTdPIJ+UX/n2itXlGlEh8+dkhwxfzMNze3TY2b9685ujRo/+n0Wgqn3zyybn+mOfK&#10;YvVljVZLYqFeO2aAIuRkrERa7q9+2eTpoWabNW7B3h1Xy9+9MHTk7dOiY79iMiaW9zgIQrjx0sXn&#10;SZrG7krJWMlWv2J1pU89tlMUhW7atGldeXn5mOzs7G3z589/0VsjuwjAH9ZEY0jgl8Njee77qopH&#10;v6gofQYAAEcQ95KMrGVMx8QKbH0qeWq12rjdu3c/DABQU1MzeM6cOa9wuVyvrCYKE4rqHs8c+sip&#10;tubpkSJx5fiIqC3eaJcVGDjof4ur/P6YxbqePpU8+Xy+hcvl2l0ul0AsFrejKOrVu8MFCcnvLEhI&#10;fsebbbICw4KE5LcxFCEomsZuiUt6j+l4rsVBEMKlZ479eKnDOHRWdNxnDw4Y9DTTMfVnPnnnaSPc&#10;YpPLpVTw+G3+XkdeU1MzuK6uLjM5OflUeHj4JX/2HSwMTod6fcn5twAAHh045DEFj69lOiZW18qM&#10;7cMWH9p7FgCAh2GOA7MXCJiOqT/z+p2n1e2W3HNoT36D1ZI0QBFy8oO8Sbn+XFESFxdXEBcXx5Zl&#10;u4Gfaiof2NNQdxsAQIxYWnZ36oAVTMfUW83NzSmffvrpOyRJcqZMmbJh1KhR3zEdk7cpefxWIc4x&#10;2wi3JFos8duoMuvavJ48jS6nusFqSQIAuGDQj6QBEASAHdIPICq+oOlax8Fs48aN64uLi6egKApl&#10;ZWV5OTk5P2IYRjAdlzeFCoQNm8ZPHdRit8UmSWVsaUWGeT15hvD4LalyRX650TB0lCZ8Z7AkzpbC&#10;ljlFXxW9j/Ew6/AHht8ijZSWMB2Tr8yOif9UIxDWIQjQ2SpNnygOTBAEB0VR4HA44HQ6Mabj8ZUI&#10;kbg6QiQO6B1j+wuvJ08+jts+Gjs5h6JpDENQIliKQNQcqvm7o8MRDgDQeKbxb9JIacBNVTG7XfKn&#10;Tx3d3mi1JN2VkvHSLfFJ7/ekHQRB6JzQsL3ejo9JU6dOfa+0tHSc0+nEpkyZ8p63BwtZrD/zyWg7&#10;hqAkhkCXv7wlJSUTW1tbk9LS0o5ERkaW+iIWTwmUgrprHQeSMmN7dqFemwcAsLWm8u89TZ590YgR&#10;I7Z8+eWXPAAABEGoYPnQZgUvxqYqVVZWDl+1atVemqZRsVjcvmHDhggOh+NkKp6BCwc+qkpT7cd5&#10;uDV0YOhOpuK4kXCBqEaA41Y7QYiSpexeRX/G3m2y/Imx5NnR0aGhaRoFuFIggyRJDpPJE+Ngzsjs&#10;yIAeoY0SSy5/NXFGeofTqYqXSi8wHQ+L1Z8xljyTk5NPxMfHn2tubk4dMWLED1wu168VUYKVRiCs&#10;1wiE9UzHwWL1d2xhEBaLxeqBPr8BHIvFYvlCn1rb7m80TSMNJxsWOYyOiIjsiO9EalEl0zGxvIum&#10;aWR9yfk3j7Y2z0EA6CXpmc9OiowJ6HfjLP9gH9t7obmgee6ZDWe2AgBIwiUXJ/x7wgCmY2J514nW&#10;5hlPnjy8k6OQA+10AmV3kHtnzpPycZx9R9/PsY/tveC2ueVXj+3/PWZd296G2r/N37uj+uFjBw+a&#10;XC4F0/F4gvjPnkuyjDQQxEQBRdMYBTT7/4YVnMlzW03l/XnbvyPGbPuW/Lis5EWm4ggfEv5j2KCw&#10;n+Rx8jMZ8zP+xVQcvUXSFFZq0A8vNeiHt9ltUb7q56eaygdabNa487q28RcN+hG+6sebwoWiag6K&#10;unTHToK5rALChKKa/lrvkyRJ3Ol0CimK6rPLX7sjKB/b5+/dUdNGErEoBwfaaiMOz/kLh+mYghVF&#10;0+jK/FMbdzfU3gEAIOJwOt7JnTAhRa447+2+1hadW/9D9eVHBDhu/WTslGH+3G+mN87r2sad07VN&#10;BAC4KTbhYyanirW0tCStXr16j8lkUs+cOXPtX/7ylxf80a/NZpMuX778WH19/cCBAwfuX7p06fS+&#10;Vnilu4JywAgBoGiSAApoQNlleL1icbvkuxtq7xBERgA/TAPG/ALprw01d/gieT6aOeTxm+OSPpBy&#10;ue0qvqC5N201Nzen6PX6aLVaXa3RaKq8FeO1DFGFHvLnfuA3cubMmbltbW3xAAC//vrrI/5Knlqt&#10;Nq6+vn4gAEBJSckkp9MpFAqF/Xqfp6BMnk9mDXvwrZLz62maRu7MGLyS6Xg80WAxJxW160YnyxQF&#10;yTJ5IdPx/BkmFABXLgMEQbo+uad9ICiZIJX1emVUbW3toOeff/6Ey+USCAQC8+rVq7P7S+FrmUzW&#10;1nksl8tb/dWvXC5vkclkbR0dHaERERHl3treJpgFZfIcqQn/9RtNeArTcXTHQ8cOHtI57BF8DLdu&#10;m3ZTpJjD7ehtmzRNI06TMwzjYjaOgNOj9gQ4bkmVK/LLKyqHWioqAQGgB4eoD/c2Nl9qaGjIcLlc&#10;Ai6XC3a7XdLc3JzSX5JnXl7eFyiKkiaTST18+PCf/NWvTCZrW7NmTZbBYIhUq9XVOI73y/e+v+fz&#10;5NlktcS7KYobLO+3fMXocqoBABwkIXKRFB840OvkWbGzYlnZ9rIVHAHHlPdMXo44TNztv2MOirnW&#10;5Y6ftKe+9v8AAGIl0rJsdWDX+FSr1TUoilIulwvFMMwdEhLSb5arIghCjxkzhpEtr+Vyeas/73YD&#10;nU+TZ4Gubewjx387QNE0tmxIzl0zY+I3+bK/3rjcYcxaXXD6U5Ki8ScHDXswU6k67s32nxqUveS3&#10;pvr5g0LURxQ8XlvXV3RNX6kfAwDgtrul5mZzRk+SJwCAhMM1zk9IftcbMflDSkrKieeff358S0tL&#10;clRU1MXY2NiAew3C6vt8mjzrrZYUiqYxAIBqsymgJ5B/U1n+RLnRMAwAYNOli8teHzl2ljfbnxUT&#10;/9msmPjPvNlm1PCorw2VhlyBXNCoiFec8mbbgS49Pf1Ienr6EabjYPVfPk2eY8Mjtx5vaZplJwnR&#10;nNiEj3zZV28Jcdx8reNAFj0qelP0qOiAvZtnsfqyoJzneT00TSMfl5W8eF7XNr7ze7clp702Jizy&#10;566utRFu8TeXy58gaRpfmJiyVsrltfs0WBaLFdT6VPJ8/2LR6i8qSpdyZFJAcBwou52m7Q7y9ZFj&#10;Z+WEhu1hOj4Wi9V3BOXyzOs52to0h6tUgGrMKFCNygFVXi5CAWBntC1TmI6NFZwsFovi7NmzcwoK&#10;CqbTNO27SbCsoBOU8zxvBOVyrk70RjkcQFC079xas/xu1apV+6qrq4cCAMybN2+Fv1b0sAJfn0qe&#10;CABN2uxAkxQgGAqEzQY0RQXN3ULD6Ya/WZotGYoExQlNpiYgN6Hrb2prawfx+XxwOBzQmUQDjcVi&#10;UbhcLqFCoWhidw31nz6VPG+NT16/pvDsh237DlIoitIkQSBCHDdPiYzdzHRsXdFX6PPyP8nfDACA&#10;IAg58aWJaaJQ0WWm4+rvNBpNZXNzcwoAQCCuYmpoaMh47rnnTjkcDvGcOXNeue2225YyHVN/0aeS&#10;55y4xI94GG4r0LeN6/zeLXFJG3xR5MLb3Da3AgCAi3HBRbowwkFImI7JH5wkyf+qovRpB0kKJ0ZG&#10;f5cmV57zfh+E4MPSkpVWwi0dHKI+PD067gtPr33hhRfGFxQUzMQwzDV69Oivu9t3ZWXl8MbGxvTU&#10;1NRjGo3G6zsN1NXVZTocDjEAQFlZWZ632rW63RKdwx6h4guaRRxOvy4Acj1eS56NjY3pBw8evCcy&#10;MrJswoQJn/SkDYqisC+++OKNxsbG9NmzZ7+elZW1t7ttTIuO/WpadCwjy9d6Q5GoOC6NkF4wN5vT&#10;QlJCjorCRP1iOev7F4te+a7q0j8ArtT73DljrgpHUbc3+9hwseiV76sqHgUA+Lm26t4YsaQ8QxFy&#10;2pNrFQpFc09/n9va2uKXL19+lCAIrkwma9uwYUM4iqJUT9q6nqSkpNMymay1o6NDk5OTs9UbbbpI&#10;knffkX2nas2m9Gix5NKm8VMH8zDc7o22+xKvJc8NGzZ8dvny5REAAPHx8efi4uIKuttGbW3toF27&#10;dv0DAMBms8l6kjz9jSIpvPq36ocJOyGNyY35TKAU9GidNU/M041fPn6gt+P7M2Otcdj5T89/SdM0&#10;MuTuIYsU8QqPkoivdLicIQAAXKUCrO0GKUV7v0q7yeVSIigK4pQkMJddArPbP1XsrVargiAILgBA&#10;R0dHKAB4/f17aGho9QcffBDmzTYdJCmsNZvSAQDqLeYUq5uQssnzf3ntF/X3hVFRFCV70oZEItHx&#10;eDwbwJV3Td6KzZeq9lc9duG7C2vLfy5/8exHZ79lOp6u1B6tvc/cYk6ztFpSa4/ULmE6ntFhET8j&#10;AJSr3QAjQ8N3efuuEwBggCLkJE1RYC67BGIO1xglklR4u49riY6OLhk9evTXYWFhFfPmzVuJIIhX&#10;7zp9RYjj5my1Zh8AwBBV6G8SLsfAdEyByGt3ng8//PDtR48evS0yMrIsJiamuCdtqFSqujVr1gxq&#10;b2+PSkpKCoq12p17FyGAAGEj/LYvT0WHYfBjJw7tdRCEcPmwkf83NjzKo/JkArmgofOYL+c33Ohc&#10;f5gUGfNdllJ91E2RPLVA0Ij6IMHMT0h+N04iLbUSbmm8RHYhUiT2afHkTjiOux555JHb/NGXN+Eo&#10;SqzLHc/Oje5Cn1ph1BOODkeYTWeLF4eJy7kibreXZFq11sSzH579nrAT0tQ5qS9E5UT5ZWT/q4rS&#10;p967WLQGAGBaVOyXLwwbeYcn19EUjTafb54HAEj4kPAfERTp0VMCi9Xf9anR9u4iHIT48KrD5xwd&#10;jgixRlw+8aWJad1tQ6QWVY5bNs7v8/9S5cpzGIKQJE1jAxQhJz29DkERKmJYxA++jI3F6g/6d/J0&#10;EmJHhyMCAMDSakllOp7uyFZr9v849aZogqI4YUJRnS/7omga/anm8gNGp1N9U2zCx2qBsNGX/bFY&#10;waBfJ0+ehKeNGhn1ub5cPzF8aHjQ3Y31dhM1T+1pqP2/N4ry3wUAKGrXjX4rd/xUf/TLYgWyfp08&#10;ERQhh9499E6m4wh0doIQdx7biP4xeZ/F6gqmXHDzm8Xt+tyBipATWA+nGLH6tjiJtFTvdIRrBMKG&#10;+9MznwsVCBkfpWexmIbk/vQNDQDwYMagp/4vOe01pgNisVisYHD1sd1NkTwmA+mugoKC6b/88ssT&#10;XC7Xvnjx4geUSmUT0zGxWMGAIimOVWtN5Il5Wq6Yq2c6nmCFjwuP+lGE46YFCclvMx1Md7z//vuf&#10;GY3GMAAAmUzWcv/999/PdEys4OQkCYGTpPgIArSEwzUyHY+vFX5R+GH9ifq7eFJe64TlEwawCbRn&#10;8NU5o+czHURP0DSNIggCNE0D7YP10KzAVGXqGPjM6aM/OUhS+Ozg4feM1IT/2pv2Gq2WxAePHjis&#10;c9gjAAAezxzy6IKEFJ/dSBAEwdHpdLFcLteuVCoZmfJlqjcNAQBwmpwal8WlYpNnzwRt0rn77rsf&#10;iouLO5eamnp07ty5q5mOh/VfFR2GwbvqahYVt+tyvd32/sa6vzRaLYl6hz18R13V4t62923lpcf0&#10;Tke4ND0VuEoFrC8peNMbcV7P22+/vfmxxx6rePjhh2vz8/Nn+7Kv60mcmviaLEpWGD0qeqNQLfTL&#10;UtUbOaNtmXzrvl8q/35k/1Gj06liOh5PBe1UpZEjR/4wcuTIoJub2al8R/kLDScbFoUkhxwadMeg&#10;+7u7TJIgCC5N0wiHw3H6KsaeaLZZ45Yc2X/cSZICDEHID/Imj0xXKM96q/0okeTytY57A8UwWhQf&#10;i5AOJ5AGo093HigoKJiBYRiQJImVlJRMHDp06A5f9nctUSOivooaERUwZRt31tXc1WS1JDRZLQnF&#10;7brcvPDI7UzH5ImgvfMMdpV7K5+0aq2Jdcfr7nGaneruXFtVVTVs8eLF7YsWLbIfP378r76KsSfa&#10;nQ6NkyQFCIoCSdNYq90W4832Z8TEff7emIlj144aN+2+9IHP9ba9VLkinyQItHnnHrBW10CyzLeF&#10;szUaTSVJklePfdlXsBioCDkBACDicEyxEmkZ0/F4KmjvPIOdNEpa1H65fbRQKazD+bi5O9eWl5eP&#10;cTqdIgCAoqKiqbm5ud/4JsruixCKqjVCYX2rzRYt5XLbk6SyIm/3MShEfcRbbc2Kif+Mi6KOBqsl&#10;GQGg5ickv+Ottq9l2bJlU4qKiqYKBALTsGHDfvZlX8FifkLyuxMjo7/nopgjmKrW9/uqStdisVgU&#10;L7/88u7a2tpBCIJQf//73+/Kzc31aq1OwkGIrTprgkAuaOzuC/vq6uqhL7744iGn0yl89NFH/zZq&#10;1KjvvBlbb5lcTqXO4YiQc3laJZ/fynQ8LJYv+CR52s2E5OOHit61dRCyRW8MeCI8qXsbmTlJkl9n&#10;MaXxMdwaLfZP4drf27p167PffvvtKplMBna7nUYQxLZp0yZx11f6D0VRGE3TyO+LULNYLP/xyWP7&#10;qR+b5x3+ouEOAABlJL/xvveyHuzO9c+ePvbjybbmGQgAvXJ47q3jI6K3+CLO6+mc+qRWq0Gn0yE2&#10;mw3zZ/+e6Gm1fhaL5R0+SZ7qWEHtf6ZgIqHxwuruXn9e3zYe5XKAcrmRQr1ujL+TZ2xsbCEA0Jcv&#10;X0YAAFJSUvKvd+7x48cXtra2JgEATJw48SOZTNbmpzBZLBaDfPbOs7qgY7DdREjT85RHEATpVid3&#10;H9pz7pLRMBQA4KlB2Utujkv80CdB3kB+fv7surq6TARBqClTpmwQCoX/8yJ7//7993300UdXY4uM&#10;jCx9+eWXh3G5XHazrH7E5HIp9E57eOfX4QJRDR/HbUzG1Btut5tXVlaWJ5PJWnu6pU5/EJADRh0u&#10;Z8h5Xdt4Ic4x5YSGBewOmhs2bPjs2LFji+Lj41GDwQA6nQ4++OADDXv32X+02m3RDx49cKTFZo3t&#10;/F6mUnXszVFjpwtxjoXJ2Hrqww8//OjAgQP3oihKrly5ckRCQsI5pmMKRF3O8/y5tmrxW8X564r0&#10;2tH+CAgAQMbl6cdHRG8J5MTZiaZpsNls4HK5mA7luoxOp6rJaomnadqnE8D7o3+dPLJD63JGy7IG&#10;gmLoIJCmp0KJQZ/7WuG595mOradaW1sTAK4MSur1+mim4wlUN3znWWXqGPhKwZmPAQAONDXcun3a&#10;nAj/hBUcJkyY8MmJEycWNjY2CgAARo8evVkikQTUOuE6iznlnkN7ztkJQvzwgEFP/i0p7Q2mY+pL&#10;DC6Hhhcehopioq5+z9HcCganI5TBsHrl5ptvXuNwOCRKpbJ+4MCB+z29jqJp9FhL000ETXESJLKS&#10;YJrw3hNdDRhdfaZHEQiKPaf9KS0t7ejrr78+oLO6U1JS0ulAGwVvsloSOivBX+owDvFm2wRBcI8c&#10;OXI7RVH4qFGjvrnWe+F+yY/39wW6trH/zj+52U3RXBmXq3ttRN7s3m6tnJWVtScrK2tPd697qzh/&#10;3Zbqyw8DXFkt9FHe5BF9OYHeMHkmSGUXnhsy4s4qszFzfER00K4j96XQ0NDq0NDQbs8o8JdMperY&#10;2PDIH7V2e/QtcYkbvNn2559//uaePXseAgA4e/bsnKeffpqRQhdMQgEh3UYjTTqdCILjQNrtQFqt&#10;NCrn++Vm45nTx7Y5OLiUowlBG5pbQl4pOPPx26MnTPRH33+Wr9dO5MhlIIqLBWNBkfSyyZjVb5Mn&#10;wJW1xP4IhOUbIg7H/HLOGJ+UHdTpdLEAAAiCgFarjfdFH4HuqUHZS5aePrq1de/Bq/+XJFxux98z&#10;Bj3tj/6dFMnnhkWgsow00NvsqJMkBf7o91pwBHVSNitlq29AAQBwFHUzFYs/9Ku17RRFYT/88MNy&#10;nU4XGxkZeXHOnDmvdncaFeu/hgwZsjM/P382TdMwbNgwr1fCMbtdcgxBiEAetR4dFrHjrdzxU0oN&#10;+pzO743SROxMkMpK/NG/COeYzE3N3HabHXUbjJRIqe7wR7/X8uzg4YtXnT+90e0iuEPjEg+OCYsI&#10;iupIPRWQU5W6w2w2h+Tn598EAJCZmbnnRttx7N69+6HPPvvsauGHf/zjHwsDbV14sNHr9VEUReEq&#10;larWmx9EP9VcXvJa4bn3OSjqemvUuCmDVaGHvdV2X1JuNAx9ueD0J26K4sm5PO2L2aP+6q8tqZlg&#10;JwgRSVO4mMNl7EOiU1DfeRIEwVmxYsXBurq6TIArJb7WrFkziM/nW691vs1mkwFcWXap1Wqvfh3I&#10;amtrs7RabVxsbGyRWq2uYTqePwsJCfHJTppn2lqnAAC4KYpboNeOZZPntaXKFfkbx0/z6kBgoCo3&#10;GoY+ePTAYQdJiB7LHPKPWxNS1jMZT1DX8yQIgltXV5cpl8shJCQEWltbE202m/x656emph7Dcdyl&#10;1WqBx+NZExMTz/gz3u6qr68fuGzZstOvv/76tmXLlp22WCwKpmPyl2Hq0AMAV96bZSpVx5iOh8W8&#10;iwb9CAdJiAD+++HKJL/deZ4+fXqeXq+Pjo+PP5eWlnbUG22iKEqhKEpYrVYMuYLGMOy6L6kzMjIO&#10;vfrqq1kdHR2hSqWyUaPRML4FwY1otdpYgiB4AAAmk0lts9nkYrHYwHRc/jAvPvm9CRHR32MISki5&#10;3H7xZ2bd2EBlyAkBjlvsBCHOCQ3b7Y8+bYRb/ENVxaNSLld/c2zih79/NeWX5Hny5MkFb7311vcA&#10;ADiOu9asWTMoMjKy11MYuFyu/Z///OeCbdu2PQMAMHXq1He7WhoZERFRHhERUd7bvv0hJiamWC6X&#10;txiNxrDY2NhCqVTar5Z9Knh8rSfn2QlC9GbRuXfanU5NTqhm78LQ5PAMAAAgAElEQVTE1LW+jo3l&#10;f8kyRcEv028OJSgaF3E43Sog3lOfXypd9kVF6TMAAKF8YUNuWMQvnT/zS/LsnNIiFovBYrFwOzo6&#10;wryRPAEAsrOzt2VnZ2/zRluBRqVS1b355pupNptNJpFI9DweL2iLTfjSd1WXHttZX3MXgmNwsq15&#10;xnB12F5/jXaz/IuH4XaeHwtEclHUcfUYwxy//5lfkmd8fHw+iqKkxWLBxGJxe2hoaEA/LgcSoVBo&#10;Ylfu3JiborgAABypFFzthqtfs1i9dUdK+sthQlGtlMvVZ6s1f1iq6repSnV1dZkdHR2asLCwCrVa&#10;XeuXTln9Qq3ZlPbwsYO/GZwO9XB12L5XRoy5mfenuwQWy9sCap6nwWAI//zzz9cSBMHj8/nmO++8&#10;8x/9ZYCE5V9NVkt8pakjM0YsudSXlxCyfCeg5nm+/PLLuxsaGgZwuVza6XSiBoMh/LnnnmN8SkKw&#10;c7lc/G+++eZlh8MhXrhw4bL+Xm/U6nZL7z2y73SH06kS4Lj1q4kz0jUCYT3TcbGCS0AlT51OFyuV&#10;SlGNRgNNTU2g0+nifNWXVquNff3117eZTCb1hAkTPr311ltf8PZSTUOLI6yuyJQlUnAMScMVXptT&#10;StE02mi1JIpwjsmT3SlPnjz5l507dz4GACAWi/W33XbbM96KxVOBtNTSRrglHU6nCuDKSL3B6Qhl&#10;kyeru7w2Sb64XZd7y56f62/ava35RGvzjB42QzscDtpoNILT6aThdyXxvO3w4cN31tbWDjKbzRE/&#10;/vjjcwRBeHWQwWZyS5eNPHpy5bSTu5fmHDl97NvGhd5q+70LhWv+un/npQX7dlRf7jBmdXW+XC6/&#10;ulxPoVBcd/mqr/xaX3PH9J1bDTfv3t5cZeoY4O/+/0zO42mz1Zp9AFdW6ESL/L9DKwDAmTNn5n73&#10;3Xcvbdmy5XmHwyFiIgZWz3ntzvPn2qp72+y2KACArdWXHxylCd/V3Tbuvvvuh997773PW1tbAcMw&#10;YtGiRY97K74/43A4DgAAgiAAwzC3t+86Le1upbbWFisAFdhBB1VnjdmjF0Z6Ze/3UmN7DgCAkyQF&#10;NWZTRpJMXnSj87OysvauWLFilNPpFA0YMOCAJ304HA5xUVHRVJlM1pKamnq8N/EW6XVjAABsBCGu&#10;MnVkJkhlF3rTXm9xUMy1Lnc8o6+DioqKpr7xxhs/wn+qf1ZWVg5/6qmn5jAVT+PZxr9oL2qnKpOU&#10;R2NyYzYyFUcw8VryVPL4LVeP+f897o68vLwvBw8evIskSRzHcZcvB4umT5++3mg0hpnNZlVubu43&#10;OI57dR8NoQzvECu57ZZ2nRIAIKybe9ffyJSomM1lRsMwFZ/fnBni2dLF5OTkk93pY8OGDZ+eOnXq&#10;VgRB6OXLl4/tzaqwKVExm8/oWifLuFz9YJX6UE/bCQSXjIYh710sfJWmARkbHrl1fkLyuz1pp6Wl&#10;JQkAkMTERGhtbYWmpqY0L4fqMcJBiM99fO4boAGpO1a3WJ2u3itQCBqZiidYeC153ps2cHmkSFxJ&#10;0hQ+I7rnNUA93cbC4nbJ6i2WZACAMKGw1tPVKJ24XK5j0aJF/+xJjJ4QK7iGlcdGjy472j5GrOS2&#10;59wSttVbbc+NS/pgblzSB95q71r0en0MAABN04jBYOjV9itDVKGHvp88K9E7kTFr6ZljW9ucjhiE&#10;y0XOFrdOylSqjqfIFee72w6fz7cAADQ2NoLb7abUarVfVsxcEwI0giAUTdMYANBsmUbPeC154ijq&#10;vik24RNvtXcjHS5nyCPHfjtYaTJeqaYkFNa/N3piXphQ5JP5oxRNox+WFq+q6DAOmhoV+9W06Niv&#10;PLkuMk1SFpkmCcppMPPmzVv5ww8/LFcqlQ2DBg36lel4AoWdJMS8MA3CD1WD4Xwh2P9TqKK7xowZ&#10;82VdXV1mVVVVNoZh7nvuuechb8fqKZyHW4c/MHyetlQ7WZmkPMaX8/3+XjwYBdQ8T0/tqqtZtPL8&#10;qU3SjDRAuRwwFhTDkvTMZxelZLzsi/7KjO3DFh/aexYAgI/h1v2z54t90Q8r8D12/Lc9Z7RXKvqI&#10;OJyOz8dPywoTiuqYjqs/+rW+5o7idt3oAYqQkzNj4jf6u/+AmqrUXfxQNaB8HgAU+7QfAYZbEACK&#10;BkDFHA7jRVhZzHk5Z8wtv9bXLKKBRgaHhB5mEyczGq2WhBX5pz4HAPippnJJhiLkVJxEWurPGIIy&#10;eUaIRFUoglD646cAQRAAADRa7LvpJrESafmbo8bNqDZ3DBgRGs4+wvZjAhy33hKf5NWN9FjdR/yp&#10;fgET9QyC8rEdAOC3poZ5h5ob5gEADFWF/nZTbMLHTMfEYrH8g6Zp5OOykpcK9dq8gUrViSXpmc/6&#10;e6AraJMnq28hSRL/z2ZyaGZm5l6BQMDc6DOL5YGgfGxn9T2ffvrpO/v3718CAJCenn54+fLl45iO&#10;ifVHVrdbery1aRYXwxx5YZHbUATxy970gcovyZMkSfzUqVPzKYrChw4dukMoFDIy6FJcXDy5oaEh&#10;AwBg1KhR38rl8i7XhbP8o6amZgiKosDhcKCmpqZfbGgWbJ47c/z709qWqQBX5nXfnTrgJaZjYpJf&#10;kueXX375+q5du/4BADBgwICDzz///ER/9Pt7Z8+enfPGG29spWkaBQDYu3fv31etWpXDPh4GhvDw&#10;8EuVlZU5TqcT4uPjLzEdD+t/1VnNqQiGAU2SUG8xJzMdD9P8kjybmppSAQAwDIPGxkZGlqGVlpaO&#10;QxAESUhIAJPJBE1NTWlGozGMTZ6B4f77779vwIABBymKwoYPH+611Vgs7xmh1vy6rbZqCQDAn6uq&#10;90d+SZ7JycmnCgsLp5MkCSkpKb0qMtEbNE2D0+kEgiCYCoF1HVwu1zFhwoRPmY4jEP1aX3NHmbE9&#10;e1ZMwqfJMnkhU3E8MWjYQwsTU9dyUNQVIRJXMxVHoOjxaDtJUxgAAIagZFfn0jSNlJeXj6YoCk9O&#10;Tj7B4XCcPeq0FyoqKkauXLlyn9PpFAEAZGZm7nvqqadmMxELTdOI0WgMAwCQy+Ut3p5i4SAIYavd&#10;FqPk81skHK7Rm22z/EvvsIfN2b29GQBggCLk5IdjJ49iOqb+wkkSgqWnj/1Y3mEcNicm/qMlGVnL&#10;fv/zHiXPE61NM58+dfQnGgBdPXz0/LzwSK/tXmknCNF3VZceK9JrR9dazOnxEumFQSHqI7cmJK/n&#10;Ybi9N203Nzcna7XaOACAtLS0o1wut1ft9dQnn3zy7t69ex8EAJg5c+ZabxcoefjYwd/O69rGRYjE&#10;1V+MnzaQj+Me77rZ0dER2tbWlgAAIBaL28PDw9n3jwwyuVyKuXu2NzhJUpirCd/x2sixNzEdU39R&#10;aTJmLjq4uwgAQMzhGnfPvEXx+5/36LH9aEvTHJKmOQAAR1oab/ZW8rxkNAxZdvb4liarJZ4rEVOo&#10;VIzqreaY463Ns36uq168enju/ESpvMdrMcPDwyvCw8O9shKpuLh4sl6vj05OTj4ZGRnZrWVhBw8e&#10;XMzj8QAA4MCBA/d5O3mWGw1DAa7s02MnCbGnyVOr1cb9+9//PqzX66MBADAMI/75z3/OGzZs2M/e&#10;jM9X/jNx+sUDzQ1/SZMpzj47ZPg9HBTzaqnB6zl9+vQtGzdufJumaXT69Onrbr755jXeaFfK5Ro+&#10;HjtlRK3FlDZMxb5n9CcFl98m5fL0JpczJFEq+5+806PkmSyTXy3BlfK7496wEW7x0jPHtuooIjpk&#10;VA7wQpSdVe5Rp1YHLQXFic+eOb7l8/FTB/X2DrS3ioqKpqxevXoPAIBIJDKuW7cuoTu1RzEMIwmC&#10;AJqmgc/nd/nao7v+kpC8bmdDzZ1DlOrfpFyuRyX+AAC2bt36rMFgiAoPDwcURUGn02Eff/zx+8GS&#10;PCmg0Y2XLj4PAFBnNqX+NTH1zVS5It8ffX/66afvmc3mMBRF4euvv35l0qRJH3qrHm2CVFbC7kPv&#10;f0o+v/WLCdMydQ57RIxYUv7nn/coec6NS/pgoEJ1ggZAvPUCe/Pl8n+12Kyx/0mcf/gZT60C2ZAs&#10;tOHkmeRvKy895qvqSZ7S6XSxAAAIgoDVapU7HA5Jd/6jPPjgg4u2bNmyHABg4cKFy7o6v7vuS898&#10;/r70zOd7cCmC4zgllUoxAACLxYJ0Tu0KBgggtJzH0xqdTjUHRV0SDqfLf5NSQ3u2wenQJEhlxb0p&#10;8kHTNIphGGAYBm63+0o4rKCn4guaVXxB87V+1uPR9q62fuiuAl3bOK5cRvNClNf8peOpQoArEVOF&#10;em0eADCaPJOTk08KBAKz3W6XxMXFnZdIJLruXD9ixIgtI0aM2OKr+HqDIAjEarUCiqLgdDppPp9/&#10;w5fibW1t8Xq9Pio+Pv58Z4FfpqAIQr0/ZtLo4nbd6DiJ9GJXI8Kn21qm/vPEoV00AKrg8du+nDB9&#10;gJzH69a/ZaepU6e+8/33378EAJCbm/s1UwtBWP4TMMszqy3mDEx17cTZCRWL0eoOM+MbiEVHR5es&#10;W7cuwW63S2UyWSuPx/N4QCaQzZo1642zZ8/e3NDQoAYAQBCEvvfee5+83vk6nS76qaeeKnI4HOLB&#10;gwfvfOaZZ2b5L9prixZLKjytsFVpMmbSACguFoPBYgk1uByhPU2e8+fPXzFlypQNAICIxeJ2FO16&#10;FgoruAVM8owVS8pKrTYV3OBxh7JaqViRxK81+65HKpXqpFJpj/6jBarIyMiy1atXZ3cuYZVKpdqE&#10;hIRz1zvfZDKFOhwOMQBAc3MzY3vw9FScRHYRAaAJiwWR8Xg6OZfXra1c/qyv/T6wbixgkmeWUnW0&#10;sKI0z2UwAlch/5+fO9sN4DKZ0ay0WI82PLue9y4Urvm5rvrekaFhO18YOmIRu1/LH6lUqjqVSuXR&#10;u7/o6OiS0aNHb66vr8+cMWPGW76OzdtGacJ3bcibNEbvcIQly+QF3d0Hi9W/BUxJOrPbJb/9wK8X&#10;O1DQyIYORrly2dWfudoNYMwvpFQo1vDFhGkDhDinx+/Wbtq9raXd4dAAAByZ8xesv1eGCVQUTaPf&#10;VJb/0+B0ht6WlPoam9hYN0LTNPLrr78+2tLSkjRs2LDtWVlZe33dZ8DceUo4XOOq4bnzl505vkV3&#10;9EQ4VyGnMZEIIS1W2mU0IqECYdPK7Nz5v0+cpUf0eT+urng2JIrfcM/bmY9w+Zijq37GaCK2/1xb&#10;tTgnNGwPAhAYnxys/3GspWn2uxcKXwMAsBFu6b8GZT/AdEysnnOShMBJUnwUAUrM4Xp9MK2wsHDa&#10;pk2b3gIA2L9//5LPPvtM4uvVgwGTPAEABipVJ76cOD3jq4qypwv02rw6rS4tTiy9ODgl4/D/JaWt&#10;EXE4fyji8dXS0pfLj7WPBgAYNC1096gFET901cfTg4ff//Tg4ff76s8AAEAQBMdms8n4fL6Fy+V2&#10;mdABANwUyV1TcPaDarMpc3CI6reHBwz+V39+pcDHsauDcDwM6xMDcr6m1+ujHA6HOCQkpIHpmQ+/&#10;V2s2pT107OAhg9MRigDQS4fkLJ4VE/+ZN/twuVzCzmOCIDj+mGIXUMkT4Mod6AMZWUs9OVcWym3r&#10;PJaquV5/rDt27NjfOpdzRkVFXcjOzt7uyXWvvfba9sLCwukRERFlnpa9O9PWOmVXfc1dAFd265wZ&#10;E7+pN6upOjkIQriluuJhgqY5ar6gcUZ03KZgSMrD1WH7XskZM9focqqnRsV4tNVzsCAoCndRJB9D&#10;UIKHdf205Ini4uLJr7zyyk6SJDmxsbGFL7744mg+n2/1Rtu99U1l+T873C61NCMV7I3NyDsXCl73&#10;dvIcPHjwztGjR3/V0tKSnJub+60/ll4HXPLsjgc/HXJP9pzm7cpIfuOAcapD3mx7+/btT23evPkP&#10;S+yWLFmy2JPKPxcuXJgIANDU1JRmMplCPUmeKIKQN/q6p5aePra1s4AtAEC706G5PTndK0sHfc2b&#10;NRMChZ0gRP88cejXonbdGD6G2d4cNW7aoBD10d62W1xcPJkkSY5YLIba2tpBRqMxPCws7LI3YvYG&#10;BMNoYXQU4u4wA213eH0BAZfLdTzyyCO3e7vdGwma1SPXIpJzjBPuitk4aEqo118O79u37wGBQADJ&#10;ycmQnJwMXC4XDhw4cJ8n1w4ZMmQHAEBcXFyBTCZr8eSanNCwPYuS01fnhUVue2TA4CfiJbKLvYm/&#10;0wWjfqQwOhLCZ04FjlBIXTS053ijXVbP1Jg7MoradWN4oWpwkKRwd33tHd5oVyqVagEALBYLcDgc&#10;ZyA9tmcoQk6Rbjfasns/2BubIFMRwlhZSm8K6jtPX8NxHFAUvXrsqccff/xWgiC4OI67PZ0sjSII&#10;9eeSV96AANBuixXsDU1AXVk2eF1HmhvnrDp/ehNJ03iESFS5duS4aUo+n92qxIswBCUAANwdJgAA&#10;wFHkxv8oHpo5c+ZaBEEoi8USkpmZuVcul3v0oe0PN8UmfCLhcA3NNks8jqLuObGJHzIdkzf4JHkS&#10;FIXvb6z7K0HTnBixpDxTqQq6Txocx10Oh4MymUwoTdPgcrkoDPOsQg+KopSnA0W+dl9a5nNri/Pf&#10;dhmMIMBx+21Jqa9d79x/nzu5mRTyhdwQJVJZ15D1cVnJS08Nzl7iz3j7umSZvOC+tIHPn2prmSaW&#10;K413pw540RvtoihKzZo1a6032vKF8RFRPzIdg7f5ZJ7nyvxTn3UOfmAIQrw5atz0YCvbf/ny5ZyV&#10;K1fu71xBI5VKdS+88MK4qKgorzxO+5PWboskaRoX4LhFxuVdt8rS+J+/d3DjYniyjDTQ7jtITguN&#10;2LR0SM5if8bKYgULn9x5Fui147mqEJClp4L2yHH8okE/ItiSZ1JS0um33noryWq1KgAAJBJJ0C7H&#10;VAuEjZ6cpxEI65tq6hJcza202+HENAJhj6sMsVh9nU+SJ4IgFGWz07b6hs5RtYCfGnMtcrm8tT9t&#10;T7wud/ykj8tKVpA0jUUIRVV3pQ5Y4Yt+tHZb5Blt62QehjkmRER/z67yYgUjnzy2n2xtnv782ePf&#10;ETTNTZDIiteOGjdVyuV6pTAsK7iRNIX9df+uS01WSwIAwB3J6a94Oq/XX060Ns8o0mvHqAWCxlvi&#10;kjYEw7xYlv/55M5zpCb8172z5kt90XZPUBSFbd269Vm9Xh+Noig1d+7cVSqVqp7puPojiqaxJqsl&#10;gatUgKvdALVmU0BVY6qzmFOeOnXkZ4qmMQAADoq5bopN+JjpuFiBp19MVfrmm29Wbd++/WkOh0MS&#10;BIEWFRVNXbt2bQqGYewexH6GIggZI5aW17UbUgEAEq6xNwyTrG6XjKJpjB8WCo6WNjA6nSqmY+qP&#10;CIrirC8peLPRak7KVKqO3ZmSsSrQngD6RfJsbm5O5fF4VFxcHKbT6aCtrS2eoijMn8nzq4qyf31Y&#10;VrwKAOC+tIHPB8sqn+tpzm+e57Q41aoU1W/iMPH/7O9yPRiCku+OnjDuvL5tHBfFHGPCIgJqf6RI&#10;kbgySiypaGhpS+ZhmH2ISv0b0zH1R/sb6xZuqa54GADgZFvL9OGhYXsHKEJOMR3X7wVs8rQYXIp3&#10;7yrY2NHmDM0YG3L4/15Jf6Y3nzwkSYLRaAS7vfdLXu0EISJpCu9OdZiPyopX0Hw+BxCAj8pKVgRz&#10;8qw/UX/n+Y3nNwIA8MQ83aTVk+JwHu7xOmoln986KTLmu+70abVa5b/88ssTJEniERERZePGjdvU&#10;zbA9IuXy2j8ZO3m43uEIE3M4HSF8QcBMNu9PSJrGAQBQPg8ohxNIigq4XBVwAXXa9urlp85ub5mD&#10;gwAqTl4eOXSW5peMsSGHe9LW3LlzV5WUlExqbW2VAAAsXLjwuZ6Wqyo16Ic/dOzgISdJCpYOHr54&#10;dmxCl2vd/yCgHjx6xqa3xQIASHgSMFvMKspN8YEHPi1C8dprr/1cVlY2BkEQmqZpBACQcePGbfRF&#10;X2IOt8MXZdP8pVCvHVNt7hgQLZJUDFNrDjAdT0+MCYvcNihEfaTeakkeFBF9JF2hPMN0TH8WsMmT&#10;Iq588vBABgTYgSR6/smTmJh49u233451Op0iBEEopVLZ1NO2LhjaRzhJUgAAcE7XNtHT5LkkPXPZ&#10;B6Wdj+092tkyYIQkhxxGcdRldpq5ijjFaZyPd1n4pLcaGhoyZDIZaDQa5PLly3TnViGsP7pkNAx5&#10;5NjBgyRN4wgA9e6YieMHhaiPMB1Xd0m5XMN7YyaOZTqOGwnY5DnmtqjN+z6qu8/a0SJLylGcTsyW&#10;n+1Ne2Kx2OCNfbQHh6gPi3COyUa4Jd15X/e3pLQ3/paU9kZv+w8EqlTVb5NWTkokHIREoBTUoTjq&#10;0bLV3sAwjLDb7XRraytCURTCbrB2bW0OWxRJ0zhHJgV3hwltsVljgzF5BoOA2YbjWgg3xaEpGkVx&#10;lMCwG5do01/Sj6VIiqNKUx3w9ajcfx4bIdBG//qygoKC6e++++6XJElyIiIiSp955pmZYrG4nem4&#10;Ak2dxZyy+NDeszbCLeFhmOODvEmjkmWKAqbj6osCOnl6qqWwZc7p905vAwAYvGjw4pjRMd17D9nP&#10;WVotKSXflqyjKRpPmJSwVpOp2cl0TKyea7RaElps1ji1QNgQI5ZcYjqevsrvj+0ukuR9WFq8yuhy&#10;qtPkirMLElLe7m2bTpNTc61jlmeKvy1er72gnYYiKBiqDSNmrpsZMAscWN0XKRJXRYrEVUzH0df5&#10;PXluvHTx+a8ry59AUAR21dcsihJJKkZqwn/tTZtRI6K+tLRZkmmC5saNj3vXW7H2FzRJczAEAx6H&#10;B07SGbDvwVms7iJpCttwoWhNncWcekdK+sveLI/p9/8oFrdbBgAgSUsF08UysBJuWVfXdAXjYvYB&#10;8wc81fvo/Mflcgk+++yzt41GY/iCBQv+nZiY2KupGO0Oh8bocqrlXJ62uwWMEyYmvHWu+twIB+nA&#10;k2ckv9KbOIKJzWaTffXVV686nU7RrFmz3oyPj89nOqZAQNM0Yna75RwUdQlwz+fvBqKKDuPgryvL&#10;nwAAcFEk/63c8VO81bbfk2eWUnVsS3XFw6aLZSDEOeZAW57nL2fPnr354MGDiwEASJLEn3322Wk9&#10;bavWbEpbcnT/cbPLpZBwuYYPxkzKjZVIyzy9PmxQ2M+z1s8S97T/YPXjjz8+v3///vsBAKqrq4e+&#10;8cYb7PQnANh06eKyj8pKVghw3Pru6IljU+WKoP1QkXN5Wj6G2xwkIYwUib26p5Pfk+fkqJhvwkWi&#10;apPLpYwSiS9HiyUV/o7B25wkyS9p140S4Lg1QxFy2pNrpFLp1Z0/ZTJZr8reXTDoR5hdLoUgMhzM&#10;jc2KCwb9iO4kz/6KIAhO5zFJkpwbndufnGprmQZwZSVdSbtuVDAnzzChqO6LCdMG6p2O8HS5dyfa&#10;M/J+K9DWqNI0jRTqtXkkTWMxYsklT4sHd/r3uRObDzc33gIA4Omqo4EDBx549tlnpxqNxrCcnJyt&#10;PY0dAEDCuVLuz97Y/Iev/YWmaeT7779/8dSpUwtSU1OP3HvvvQ8GwzzM2bNnv9HQ0DDA4XCI582b&#10;55PapcFocIj6cFG7bgwXwxxpCmWv5lcHggiRuDpCJK72drt9YqpSb60rzl/7XVXFYwBX1l1/mDd5&#10;ZLhQVOPp9fP37qhpsVljAQAWxCe//XjW0Ed9FOp1ba2+/Pcasyk9TiItvSU+aYM/+6YoCrvtttuu&#10;FllZt25dokajYUd7fYSmaaTpbNNCl8Wl0mRpfhaGCGu93X6r3RbNx3CbnMcLyt0T/IEdWQWAQy1N&#10;8zgKOQgiwqH9QqmmzNie3Z3kOSRE/dsum/VOBIDOClEd82Go1+XvhPkntEKhaDIYDBECgcAsEAhM&#10;nl7oJEn+vsa6v1E0jar4gqZRmvBdXV1zpLnx5tUFpz+laMCixeJLb4wcO+NGezP1NQ0nG+44v/H8&#10;JgCA6oPVj0x8aWKqN9tHEIQOE4rYLVi6wCZPAEABKNrpot0G45WVQ90s3/HM4OH3/jUx9U0ehtn7&#10;wjvc7kJRlFqxYsWoqqqqYZGRkaWe7vVE0zSy9PTRnzrfsQEA/GvQsAfmxiV9cKPrnj97/DsQCTkc&#10;pQIpq2vI/qz8wguPZQ79R2//HMHCaXKGXT3u+O8xy79QpgMIBI9nDn1E4CY6kDadJS8scluuJmJH&#10;d67HUZRIksmL+mPi7KRSqepycnK2RkZGejxQRQGNnmprmSaMjYbQSeMAFwroE63Ns7q6jqAonKcJ&#10;RWQDMwDDcYqg6H412KMZpNnOl/FbUAx1x46LfZ/pePqrPnnn6Xa7eatWrdpbUVExcvr06W/fcccd&#10;T9zo/NFhETt+nXmLwl/xBQIXSfJ+rq26l6ApLgDA9Oi4z5l69KVJCmiXG8DD9+9qgbBRV10b6Wxq&#10;pgm3GwsVCPrVliqSMEnZ1FenhjMdR3/XJ5On2WxWlZWV5QEAnDx58taukmd/Q1AU/tyZ4z8ca22a&#10;3fm9X+pq7np3zIRxEg7X6K84UECoiRHR3x1oqP+LvaEREACYmB7zbVfXvTN6wviPy0peomkajYqW&#10;VARzYWlW8AqI5Pm7qUK4lMvTJ8vkhb1pTywW6xMSEs5WVVVlDx06NKC2eQgENoKQHGttmi2KjwNJ&#10;SiLYm1qgsvhCVo3ZlOHN5WtdQRCEXj5s5P9NjYrdTAGNhvD4LQOVqhNdXRcpElctHzbydn/EyOqa&#10;kyQEVSbTABRBqBSZ/Hx/qTYWEMlzbXH++i3Vlx8GAEAAqOXDRt4+JSr26562x+VyHatWrcqhaRrp&#10;L/+QPYEJ+IByOIAJBIzFgKMokRceuY2xAFi9QtIU9q+TR3ac07VNBAD4a2LKm48MHNIvnvQCYsDo&#10;p5rKv/PDNBAyKgcwoRD5ubbq3t62iSAIjaIoxXTydLlc/LKysjFlZWVjbDZbr9bxkySNEW6KQ5JX&#10;tsXtKQ6KukQcjslWVUMZzheCubSMxhCElHK4bH1MVre4SZtytw8AACAASURBVIp3Ttc2kReqBlws&#10;giMtTTczHVNP2QlC1GS1xNsJQuTJ+QFx5wkAgPJ4wJFJAcExhOlYvIUkSfyNN974qbCwcBoAQHx8&#10;fP7y5cvH8fl8S3fbMrY6NC+MPX64+ZIlJTxFfOnFQ7njFGH8Hm1OJsBx67pR4yetOH/qC5fRzEMA&#10;6IeH5z7JLulkdReCIBQHRV0unY5LUzQIZPJu/24HAhdJ8u4/su9klaljYLxUduHTsVOGcTHshvuc&#10;BUTyHByiPnSutm6irfbKvNwhabGHGA7pf9gJQvR2ScGbHS5nyN+SUl8fqFSd7Ooap9MpLCwsnCaR&#10;SADHcaiurh6q1Wpjo6OjL3S3/4uH9OOaL1lS+KCA5kuGlIu/6ceP/mvkNz370wCkK5RnN0+ckd7T&#10;61ksAAAehjnWjBgzZ1tN5RIEEOr+9MxlTMfUEw6SFFaZOgYCAFSbOgbYSUIcFMnz1RF5N22rrVxC&#10;UDSu4PHaZkTHfc50TH+2o65q8bbayvsBAOqtlpTPJ0zL8vRagiCgt8tguQLMDgDgAMN/vkZ7v4dy&#10;H1fSrhv5elH+exRNY/+XlPbqtOjYr7q6pkivHb27ofYOAIB4ifTC/Pjkd5h+9RPoRoSG7x4RGr6b&#10;6Th6Q4jjlqGq0IP5urYJQ1Shv4lwTper5AIiefJx3LYwMXUt03HcCIYgxLWOb0QoFJoWLFjw7y1b&#10;trwAADBhwoRPIyMjS3vS/7DZmh0LX0p9ob7EPDBqgORC9pyw7T1pp7sarZaEf506sqPD5VJ1fi9N&#10;pji7anjuAj6O2/wRQ0+9WZz/ToXJOATFcVh1/tTGrpJnrdmU9viJw3tcQPNRFKUJtxsjaRoP9N9N&#10;Vu/hKOpenzt+EgU0igLi0VhJQCTPYHBTbMLHWrs90uR2hcyPT37H0+sWLFjw4oIFC17sbf8IgtAL&#10;nk/1a+WfZps17qFjBw+3E+5wXrgGBQCgKQpONjTN+NepIzteH5k3i4fhAXsHTNGAojgOKI8LpNvd&#10;5eBok82S4CAJYcioHOAqFaDd9xtZ0WEc1Ns42i60TWu70DZdrBGXx42LY1cEBSgEQWgMbrzR5O+x&#10;ydNDHBRzLcnICsr3OT11srV5utZui1TljgCu8r8LsHCxGPLLLk1otFoTE6SyEgZDvKHbklJfX5l/&#10;aiNFEOjtyemvenodYbEAgmFAU2SvBy/ddrf01LundtAkjQMAiMPE5apU1cHetstiXlAnzwsXLkyo&#10;q6vLAgAICQmpz8nJ+ZHpmPoiTCj8w9e4SHidMwPL1KjYzVOjYjd7en66POR0nER2sab4YgbAlTmo&#10;U6O6fk96IzRF452JEwCAcHo2DYYV+II2eZ45c2bu2rVrf6Ao6uqcxzvuuOOJWbNmvclkXKzgJefx&#10;dO+MHj++UK/LAwCIFImqervnOUfIMaTMSlnRUtAyVxwmLlOnqfd7J9ruabXbokmKwpU8fmugv6sO&#10;FkGbPPfv338/hmFofHw8IAgCjY2NsGvXrn94mjyNRmPY999//yKPx7MuXLjwOR6Px/5C/QmCXCnN&#10;59TqQBgdCQAANE2DU3u14tz/vFQ3uVwKO0mIhThu9uc6eW9R8Pja8RFRXnuCQRCETpuT9kLanLQX&#10;vNVmd/1QVfHw2uL8twEA0hXKM+tGjZ8k4nDMnl5/8uTJW3ft2vUoAMCMGTPWjxw58ntfxRpMgjZ5&#10;AgDgOE7jOI4AAHA43atK9sMPPyzv3PwrNDS0evr06b3eP76vmRYV9+Xehrq/FRQWj7NVVZMACNAU&#10;ibitNvSvialvxkukF39/fpmxfdgjx347aCPcEhmXp393zISx8RLZxeu1z/KPX+qq70H5POCFhEBp&#10;Y9PwWosp3dO9tsxmc8j69eu/RlEUAwBYv379qIyMjIOe1mzty4I2eWIY5na5XNDR0QEIgoDD4aCE&#10;QqHL0+sFAoH5WsdMKtjdNm3vBzVLAACSchSn5z6dtKY3cwwrKipGlJWVjQUAEAgEpokTJ36Eoijl&#10;6fUCHLe+PnLsrHUl598yuZwhnd9PiU7IvzMlY9WfYzvc3HiLjXBLJClJ0HHpcsjxlqbZvUme22sq&#10;7zuvbxuv4gsbl6RnLsNR1N3TtvozBAGKdrnBbb7ya96dYt8kSXIoisKUSiUgCAJarRZjN8u7ImiT&#10;56JFix6vrq7ObmlpiQAA4PF49gcffHCRp9ffeuutL4SGhlbzeDxrXl7eF76L1DNNlywpa+ac3g4E&#10;B0cBh9NbW26RhHD1k++L/agn7ZWWlua9/PLLe1wuF7/zexUVFSMeeOCBxd1JyAIctz4zePh9npyL&#10;AFAAAM72KxP5EQTxOFH/WaXJmLmm8OyHnV9rBMK6BQmeTxFj/dc/Bg55bEX+qc8JN8kdF5/0Y6pc&#10;ec7Ta/l8vlmlUtXqdLpYgCtFr7uzzUpfFpDJk6IobN++fUvsdrskOjq6ZOjQob/8+RyNRlP16quv&#10;ZppMJjUAgFAo7JDL5R6v9eZyuY4pU/6/vfsOj6pKHwf+3jK9pUx6bySB0ELvTRCBFVAQG6v+LGBh&#10;xQV90FVAsSGIsoso6hddUVcRFwsgHUINEEoIJZCE1EmZTJKZZPrc8vsD4ypSZiYzuZPk/TyPzzMz&#10;z5xzXjC8ufeec94zXshzf/7ApHeEM05OHA19QQ5hUAw/Q325NcHb/g4ePDibZVlxcnIyUBQFer0e&#10;cnJyHnnssceeFIlEN9125q17UrqtPtNQP6rOao2PC4u8PDUh5eNbt7o+B8vKAADEIcHgbGwCB8t0&#10;jCn+ANQ7NOzQpvFTkr1pK5VKLUuXLh2Rl5c3DQCgf//+P0qlUotvI+yYAjJ5fv3118u3bNmyAODq&#10;A/dFixbd0bt37z9t/1IqlY1KpTIgKgE1NjZGv/XWWzsaGhpi77zzznemTZv2liftW68GzaADB5j+&#10;8Jm3SJLkW58Fe/pM2BtXn3OOHeWLvhJV6gs9gkNzzzc2DA6SSOqHR8a0y44q9GdarbYS5wT+LCCT&#10;p06ny5BIJFx0dDRZWlpK1NbWpl0vefpbaWlp9qeffvoRy7I0AIBGo6mbN2/eA9dL2OfPnx9bWVmZ&#10;BQCwc+fOpz1NnmmDg3NHzo7dcGBD5WwAgOh05aWJzyR6fZtKURTDMAxpNBqBoiiwWCw8QRB8R9mn&#10;LadF5g9HjB3OcjxNEgRLk6RbW2IRai8BmTwVCoXR6XQSOp2OBQBKLpe3+5KXysrKrGXLlu11uVwq&#10;sVhMAgBUVFTwy5Yt2/vqq68Ov7asnFarrSAIguN5noyIiCjxdDyKItinP+/78MPvZT0HACBRUBax&#10;lLJ7G/+MGTOWXrhwYbROp8sEuHoV+/TTT8+madrtSTWhUQTJUhS4vV0OofZEtLXajz9YrVbNF198&#10;scput6vi4+PPTp8+/U8zu/62Z8+eJz755JN1CQkJIJVenXNpamoCvV4P7733XnpUVNTla9sUFRUN&#10;MplMkZmZmTkKhULwNY5Wq1XT0NAQBwAgkUgs4eHhpULHhFBnEZBXnnK53DR37txHhY4DAICm//dX&#10;RFE3L+CelpZ2zN/xeEIul5vkcrlJ6DgQ6owC4hiOQMYwzHVfI4S6toC88gwEGRkZB5RKZaNOpwsS&#10;iUQkAIDdbudTU1NPhISEVAkRE8/zRGFh4QiGYcQAAGq1uj4hIaFNJ43eCsdxJM/zJEEQnCcL7BHq&#10;7ALymWegqKyszPr888//2Vp8RK1W6+fMmfOYELfCPM8TX3311YrWJVwAACRJcvPmzbtvyJAhG/0x&#10;ZnNzc9jSpUsPVldXp8fHxxcsXrx4dKAsDQtULM9RFhejpgiCVYhuXY0cdVxdOnlyHEe2lrRTqVSG&#10;0NBQQa4o3XHmzJmJb7/99i8ajQbUajUAABgMBt7hcHAff/xxuD+S2okTJ6a9++67m0UiEbhcLnjx&#10;xRcnCrFkzBu7qsrv21FV/mCIRFr3XM/seTKa9vvCbpbnqJdPHNl4oEZ3F0kQ7LL+Q2aNjo773t/j&#10;Bro9uop7lp06tkFEko4Vg0ZM6aMNPyB0TN6y2+2KhoaGeJqmnV32tp3jOPKTTz5Zt2/fvscAACQS&#10;ifWll14an56efsSf4/56CFxifHz82cjIyGJ32zmdThkAQFBQ0G+z/2q1mqirq6MYhvHLCvjWPf8u&#10;19Ut5VKpNCBqANwKw3GiV0/mfsUDEAAAySrNuXtT0/1eqtDicmkO1OjuEocEg8toon6pLPtrR0ye&#10;DMOId+3aNdflckn79+//Y3R09KW29Le7quI+F8eJXRwnzqnRTe+oydPhcMiXLVu2r6SkZABAJ3jm&#10;abfbFUajMUqhUDSpVKoGd9u1tLRo9+3b95harQalUgl6vV66c+fOZ/yZPEtLS7NffvnlXJZlRUql&#10;snHVqlXpbalO4++7hqysrD2PPvroU5WVlVlJSUmn/P2LxZd4AAIIAoDngQO+XSZGSYJgSYJgXUYT&#10;xXMciEnv1+kK6csvv1yxffv2vwEAbN26dcHatWtjKIryerY0QaW+CLW6aQAAiSq1V2d4BYLGxsbY&#10;kpKSASqVCqxWa8dOnk6nU7ZkyZLD5eXlvZVKZeOyZcsGR0VFFXnSh0QiAaVSCQaDwe/PL+rr6xNb&#10;K9KYzeYQi8US4m7ybP3F0NDQAEqlEgAATCYTJxaL7WKx2G//SD3d/7//35UPFeU2Ds4YEXpwxP2x&#10;bldx/736wvqxjI3RRPSK+JmkPN9ZRJOk64Xe/ef8Uln21xCJpO7OhGSviqt4SikSm17tN+S+HVVl&#10;s8UkZX+2Z9/57TGurzU2NsYCAMjlcjCZTOEcx1FtSZ5PZPZ8eUBYxC4xRTl6hmg7zC/ga7VuMLFa&#10;rcCybMdOnmazOaS8vLz371+7mzylUqk5PDy8VK/XJzU0NHAcx1EJCQltqhp+K/Hx8WeVSmWj2WwO&#10;iY6OLtRoNG4XMsnMzDzwyCOPzPvss8/+ZTZf3dwkFosdL7744sRAWcupu2RO/+Dh058DAOz8qHxu&#10;+tCQI+GJ8jJP+qgrqJt8bM2xLQAA3SZ1ez1jasYr3sQyNTHl46mJ3hcm8dbYmLjvxsbEdehiwenp&#10;6YeOHz9+l9VqheTk5Ly2JE4AAJIguH5hER3+3KawsLCyJ5544vHc3NyZIpHI0aGTp0wmaw4KCqox&#10;Go1RFEW5IiIirrjbViKRWBcvXjxq+/btzwIAhIWFlU6YMGGt/6IFiIyMLF61alW6xWIJ0Wg0tXK5&#10;3KPZ2Ntvv31Nv379fmq9epVKpS0ajUbvn2g9xzg58c3eu8Nuskf+9rr5f6+R+2qslsSPLxa8DnD1&#10;qi9KrijzpP3kyZPf69at2xGXyyVNTEw8TZIkbpH91dixYz8dO3bspwCdYLbdYDDEV1RU9AoNDa30&#10;95pHdHM8zxPfvFz4+uWjTUMyR4YemLmk26uebqtlHIzi/HfnV7msrqDMuzIXKbQKwbaUcjxPflVU&#10;+EK93Ro7NjpuY0eZ6Fh07NAPB2t1UwEARkTG/Pj2oOHThI6pM+rwyVMILMvShw4deoAkSXbYsGFf&#10;4+LxzmlHZfkDr53K/RIAQErRlj1T7lYKHZM7ns89sOVIXc1kAIChEVFbVwweOUXomDqjDn3bLpTN&#10;mzf/Y9OmTUsBrs7aT5o06X2BQ0J+4OSuFmT+9bX0Zt8NJE9k9vqHlWGUra+FjqezwuTpBbPZHHq9&#10;175iYxjFwVrdVAKAHxkVu1lCdcwlLx3d2Oi4jYdqdVP0Nlv8lPik/xM6HnelaYLyPxg+drTQcXR2&#10;eNvuBYPBEL9hw4ZVJEmyDz300N+CgoLqfNn/wtwDW4/W1UwCABgTHbvp9QHDZvqq75qamm5vvPHG&#10;rubm5rD09PRDCxcunIbHLiPkObzy9IJWq6147rnnZvir/5IWU09KLgOe46CkpbmnL/vevXv3HIPB&#10;EC+Xy6GgoGD8xYsXR/bp02e7L8dAqCvAknQBKFmpOcdabcDZHZCsVJ/zxxgsi6tPEGoLvG0PQFbG&#10;pTxYUz2VIIAfFRWzWULRNl/13dDQELtixYqfmpubwzMyMg4+9dRTf6VpGs9DR13Wyvy8D34qvzIn&#10;UaW5sGbYmFFqsbjJnXaYPBFCXdrt2zYbzS6nBgDgoxHjhrm7hRRv2xFCXVpGUPAJAAC1WNwYIZNX&#10;uNsOrzwRQl2anWHk1VZLcrBEog+WSN3e7ozJEyHkcxcuXBi1fv36D1QqlWH+/Pn3BFINBl/BpUo3&#10;cPbs2QmHDx++v/V9jx499owcOXKDkDEJbWtF6SOnDfrRKWrN2XtT0le193HQbcXzPFFxqOIxp8UZ&#10;kjAi4WOxwr2JgY6C53miymJOJQmCi1EoS4SMZffu3XOrqqp6AADk5+dPHDly5BdCxuMPmDyvIz8/&#10;//YVK1b8xPM8TVEUz3EckZOT85DL5ZKOGzeuXWpDtqotsaS8PiF3p7HOEUEAwD2vdlvylwWp77Zn&#10;DAAAOos55c3Tx9e3vs8ICsnrqw3PuVW7PbqKWR9cyH9HK5FVLx80fKont0W+pjuuuz//y/yPAQBa&#10;dC09sx/NftCbfjaWXH62dRPDoxk9lmaFaI/6Mk5vfVF08aXWakrze/Z9dmZyt38KFUtcXNw5AACK&#10;opioqKjLQsXhTzhhdB27d++eAwB0UlISmZSURCUlJZESiQS2bdvW7sVt/zX71IaGMmeizBKvICxB&#10;ii8WXlh55ZQxu73jcHF/LC/n4jiJO+1+KCuZW2e1xp9vahh8sl4/1j/RuYdxMorrvfbEKYN+9Opz&#10;p98/aTZNyGsyjJ9/NGcny189INCjWDhOtLm0+Mn/lhY9xXCcT45ROVlf99vf76l6/Rhf9OmtadOm&#10;vbl8+fI+q1atSk9LS8sVMhZ/wSvPG6Bpmqeoq/8mSJIEkUgE8OuZOG2Vm5s7Mycn5+HffzZ58uRV&#10;WVlZe679rsPMKiRcKBlGZIGVrwcdGMBhZeW+iMMT8UrVpXuS094/aagfm6rW5PfVhu13p12iSn3h&#10;lEE/miIIJkahEPRWMm5w3Bct1S09XBZXSLfJ3V7zpg+Ly6UBAAju1wcc+nqi5XKxkueB8PQn45uS&#10;S3//8MLZtwEAWlyu4Ie6dX/Dm3h+L0UdVHDScPUXVLJaU9DW/tqCIAi+s5eIxOR5AxzHETzPA0EQ&#10;re+v+z07w8jXXzq/xMowqqyQ0KMT4xJv+lz0yJEjs9asWfM1RVEETdM8AADDMFBQUDBu0aJFk69N&#10;oCRNsE7SxBm5MtIOVw/IJEmi3UvgkQTBPdsz+zlP2z2b1ffZ22MTNmjEkoY4pcqjI1J8jRJR9p6z&#10;ej7blj5CpNJaAoBrOnYCeJYjQiRSPUGAx89+7ez/fgHaGcYnvwyfyeq9YFhk9M8EAJetDd/viz7R&#10;jeFs+3Vs2bJlwZdffrlSLpcDTdPAcRyYzWYYN27cuscff3zu77+7Ij/vox/KSua0vv9g2JhRNyua&#10;O3v2bBtN05LY2FiCJK8+NWEYBqqqqjiVSlW5Zs2axN9//9KRxqHLxh/d6bCyCgCA8XMTPnrsg15P&#10;C5FAhXCwRje1yNTUZ3xswtdCJ99W+6sr7z6mr70dAOC+1IyV8UqVx8/0WlzOoE8unlsGwBOPZfR8&#10;xd1dLShw4JXndUyZMuVdu92u3Lt37+Otn40ZM2b7o48++vS1321yOMJIkYjX9OpBNJ08A0anU3uz&#10;vnmeJ2Uy2W+JEwCApmmQSCQkx3F/+v+RPjTkyLrqCTFO29Xakppwib6rJM56my36xeOHNvMAxPH6&#10;uvEfjRg3XOiYAABGR8d939YjhVUisfHvvbLn+Som5DmW56iylubuAAAJSnUhTZIebVPG5HkDM2bM&#10;eHXGjBmv3up7SSr1+ZyaqruaTp4BEUk6YxQKt89RcpdCIzIpNKKbHvLG8zyxf//+R4xGY2RISEj1&#10;yJEj/93RlhJdiySAIwmCY3meEpGkU+h4UOfy+qnjn++sKn8QAGB0VOymNwZ6VvoRk2cbPZqRtTRO&#10;qSqyMi5VN03w6TRN8C1P4LxeRaMbPVN117Zt2+Zv2LBhVet7q9WqvuOOOwRbquILoVJZ7eqho8eV&#10;NJt6joqK2Sx0PKhz2VddOVMcEgxAELC/psrjEpOYPNuIJAjuVpNEv9ejR4+9+fn5E2mabp3BB4fD&#10;AWazGUaNGrXT2ziqq6szaJpmk5KSqCtXrnDV1dUZ7rbdUVn+QKGxsX+kXF5+T3K31YF0xdpXG57j&#10;znpShDxFk6TL3twsIQgCKILwuLIYJs92tmDBgukrV6788ezZsxN+//mwYcO+njNnzuM3ancrMpms&#10;mWEYqrKykmNZlpTJZG4da3y2oX5Y6yFnAFefxU2KT/rc2zgQ6ihe6zfk3vWXzi8BAJjdLfMtT9tj&#10;8mxnYrHY/vzzz9/Z2NgY+/vPw8LCytpyPvY999yz2GKxBBuNxsjg4ODqGTNmLHWnXYvLFQwAIIuN&#10;AVuVDpqdzhBvY0CoIxkaGb11aGT0Vm/b41KlLq7Waol//ODu4412e4SEomwfDBszKjM49ERb+mxy&#10;2MMLjY39KYJ0DQiL2B1IjwEQ8hVMngiaHPZwg90epRGLG8Jl8qq29GVlXMpHcnadqjK3pAEA3J+S&#10;vuLprD4v+CbSwKOzmFP26ir/MEvbLyx8b/fg0ONCxYTaB962IwiWSD2qY3gzJqdTW2VuSZPHx4Gj&#10;3gD5jYYRvug3EFWZW1KfPrzvgMFui/r959LLtHXVkJG39w4NOyRUbMj/MHkin5KQlI0mSZe1olIE&#10;AKBSadp954zBro9cX7xmEcdzZIoq/fzMxNnr/DHO347u39PEMhHaEUNApFQCAADrdEJTbp7070cP&#10;7Ng0fnJisERa74+xkfAweSKfCpFK694eOHzqvurKmTRBuh7PzHqlvWN4/OjMPaXmokySIniW4UgR&#10;KXJOi7/3M1+P02C3R8qSEkixRvPbZ7RMBorUZNKYXyC3MYwyWAKYPP2E53nijdPHPzuqr5k8JT7p&#10;/57s3ntRe46PyRP53JCIqF+GRET9ItT4lZbSVGkyTSi7iwnDFitfYSlNu9F3N125PO+yydgXAGB8&#10;bPzXA8Iid7dfpKitfqksewgAYFtl2cPtnTyxnmc7KG9pznhg7/bzd+36ueLHspInhI6ns6MImnHp&#10;Ob7lrAN4nicogmKu970fyornvFdw+p876nR/3V5d+dDzuQe3FpmMvds73s7kyt4r806sO7Gp6njV&#10;/bf+dtsNCo/cQQDwQ8OjtrTHeL+HybMdbC4rfrKsxdRd73LGfVJ4zqs6ksh9b2evvV/hUDWJquWm&#10;PiEDD/81Ze51K++XtTR3p2iaC7ttDBU8qD/p4jhxjdWc5O44UoqyOWr1HGu3//YZx7Jgq9LxBAAn&#10;IimHD/44HYbT7Aw99+25f9acqrn7zL/PrL91i7YhCIJfNWTUxENTZ5Ev9h34mL/HuxbetrcDKUVb&#10;AQB4FwNSucQqdDzeOFlfN+Zf5/PfjZTJK17JHjRbIRK1CB3TjYyJmvjjmKiJoe58l+M4wmFoAMZs&#10;9nicdwaN+MtzR3N2GPYfklBiEQ8AwDIswTmd8Er2oIfCZLJqjzvtwEiadNIS2sI4GIVYKW4QOh5/&#10;w3WeHtLpdJl2u10ZFRV1SS6Xu7UF0sYwivWXzi21MoxyWmLKOneKhwSaV04c2bi3+up6xtVDR9/W&#10;PyziT1XvO5pCY2O/vx3Zv9ficqkBAFLUQWfXDBs9Ri2WNLrbR35D/Yifykv+sK12aET0lnEx8Rt9&#10;HW9HYKoy9WqubO4bkhJyWBGuKBY6Hn/C5OmB3NzcGatXr97I8zyRlJR0atmyZYNpmva4oEBH9FXR&#10;xRfWXji7XCkSmT4bNaFvtEJZ6o9xLC6XmuE5kVIkMlKE99tV3aWzmJNrrJYkAIBumuBTWJQYuQtv&#10;2z1QWFg4gud5QiqVQmlpabbT6ZTTNH3TOpveYHmO+qnsyhNWxqUaFxP/TaRcUeHrMTx1f2rGitti&#10;E/4jo2izvxJMXn3duIW5B7a5OE48Jjr2u2X9h87y99bOGIXySoxC6fMarKjzw+TpgbCwsHIAALvd&#10;Dmq1up6mab9MCHxVVPjCuosFbwIA7KiqeOCLMbcLPgNMEAQfIZNX+nOMgzW6qS6OE4vUathXXTWT&#10;B7iXAM/PB+pIjA6H9qShbmysQlWcHhR8Suh4kPsweXpg0qRJ76nVar3VatX06tVrl1gstt+6leeM&#10;TkcYAAAhoqHJaY/wpo/91VV3rTib9xEPQCarNAXLBw6fqhCJ3HpGK5QgicQAAOBqbgZVF7l9Xpx3&#10;5NuTBv1YEUk6/zNuUnqUXFEmdEzIPZg8PUAQBD9ixIgvb/3NthkbHbdxS0Xp/7MxjHJacvpHnrZn&#10;eY5anHfkW1KpoERBGuJ0pW70V8WFLzyR2fNlf8TrK7PTMt+UUbTZwrjUo6NjvyeJzn9Wk8FhjwYA&#10;cHGc2OxyBgF4dZw8EgAmzwCUFaLN3TnprqC29MHyPC2PigRlWgrYdDU8w3EiX8XnLzRJMvempq+6&#10;9Tc7j2ez+sz/b2nxU8kqzbkUddBZoeNB7sPk2QkRQPChUllNU0lphL2iiuc5jgr38/NK5J1B4VE7&#10;BoVH7RA6DuQ5XKrUSVWZW1I/u3x+Mc8DkaTSnH8wLWM5FiVGyHcweSJ0Ey6OFddarQkiknQEwpIx&#10;FDgweaLrcnGs+IPz+SsMdls0AMDM5G6ru2Jx34W5B7YerauZRADwS/sNuf+22PhvhI4JBQYsDCIA&#10;B8tKrYxLKXQcN7Mi/+SH310p+tvh5qbpB+rr7nruaM5OncWcInRc7e1oXc0kUZAGeADiqL56ktDx&#10;oMCBybOdFZma+kzZ/oN+/Nb/tvynuHCB0PHcSIW5JV0cGgLa0SMoTd/epINlZfU2a4y77S0ul/rb&#10;kkvz91dX3eXPOP0tSCIxuIxXN5GFSKR1AoeDAgjOtt9ATk3V9DdOH/+c43lSQlG2twcOn9YzRHuk&#10;rf0WNBqGWhlGBXD1qua+1Izrlku7mebmZq3D4VCEjXd9NQAADsxJREFUhoZWkiTpt7WQnMMBrpYW&#10;ryoOfXjh7Nuby4qfBAD4dORtA9t6IqdQ1gwbM2p/ddXdUoqyzkhO+5fQ8aDAgcnzOlpczqBXThzZ&#10;SKmUlCg0hLDU1cufP3Zwy/Y7prf5TPOMoJA8MUXZnSwr7asNz/G0fWlpafaSJUsOOZ1O2eTJk1fN&#10;nj3bL1evU+KT1hecOTGsPucwAACkBwWfStUE5ftjrPZwydiUrbdZ4zKDQ45rpbIad9slqTQXktI1&#10;FzwZq9npCHnh2KGfKy3mNLVI3PjOoOF/iVOqijyPGgUyTJ7XwXCciOV5WhkfC4rEBDCRJOkoq5D7&#10;ou/uwaHHf5zwlxgHy8q0Us/rPZaVlfV1Op0yAICLFy+O8kVM1zMlIXl9rEJZ3OCwRwIADAyP3KkU&#10;id0ugvJk916L4pTKyxEyRYXQV52XjE3Zjx/YdYzleTpaobzy3W2T/frsdtOVonkFjYahsugoqKyt&#10;0358seD1ZQOGzvLnmIGM53ni+++/X1JQUDAOACA7O3vL1KlTlwsdV1th8rwOAq6uh7TX1QMQJLga&#10;GnkSwGfl0TypF3mt1NTUY3K5vNlqtaqzs7P9evRAH234AW/bKkSi5lkp6e/7Mh5v1dks8SzP0wAA&#10;1RZzsr/H436dS5AnxIGrsYnngQ/ouQUHy8jyGwzDI+WK8nil6rKv+8/JyXl406ZNSyQSCQAAXLp0&#10;aXhERMSVwYMHf+frsdoTJs/rCJJIDE917/3C2gv57zjqDfDrMpVHhY4LACAuLu7cRx99FMkwjEgm&#10;kwVsNfdA0j049FiUXFFaY7UkTYiN/8rf4/XThu/dUHRxUcPR42IAIIdERG/z95htsTL/5NptlWUP&#10;SynauvG2SSmhUlmtL/s3Go2RAADx8fHAcRyUlJT89llHhsnzBh5Iy1gxMS5hA8cDSZOEK5DO3xaL&#10;xTaxWGwTOo6OQiuV1WwaP8XvV5yt+mrDcz4fPaFvvc0WoxKJjEI/triVerstBgDAzjJyC8OoQwF8&#10;mjxbmUwm4LjOU+sFF8kj1MUVmZr6fFtyeX6KWlNwb0r6Kl9v4zWZTOGvvfbafp1OlwkAkJiYeObl&#10;l18eq1QqO3TZQUyeCAAAjutrx+c31I9ofT88MvrnQL9iQh2H3W5XmkymCAAAjUZTK5VKLULH1FaY&#10;PBEcrNHd+Y8Th79vnVQBAJDRtOX9IaNuywrR5goZG0KBCpMngll7tl2uAy41dNhgghSJgLXZoeHQ&#10;Ua6vOmjv+0NHjxc6vq6m0tySZmMYZbJaU0CTJCN0POj6AnoJBWo3BKVWEaToar1kSiYFUi4jBI6p&#10;SzpaVz3pvj3bCh/J2XlqRX6ex6cIoPaDs+0BqKamJm3FihU/WSyWYJlM1rJgwYLpcXFx5/w66LV3&#10;IHhHIohLxqZs/teLmvPGxiFCx4NuDK88A9Ann3yyTq/XdwOACIPBkLx27drP/TletFxR4qjV8y2X&#10;i8FcWgamC4XgNJqIKLnCrbPZ7Xa7srCwcLhOp8vwVUwuJyf++d3iBd+/fvnlZoND66t+PfVjWckT&#10;/zh+eNMXly+8xPO836/Ge4WGHaJJ0gUAMFAbgRXmAxheeQYghmGkYrGYjIyMBJ1OR7pcLpk/x1vW&#10;f8is+Udzdl28XDyg9bNhEdFbnuuZPc+d9u+8886WCxcujKIoilm8ePGo9PT0NhdQ2fxm0UvfvXpp&#10;CQBASZ6x/ws/DJzW1j491Wi3R7yTn7cOAGB/TdXdA8Iid2YGh+T5c8xsbfj+Hyb8JcbJcdIwqUzn&#10;z7FQ22DyDEAajaamqKiILy8v551OJ5GYmOjxHnhPKEVi04fDxw63MexvRzfKabrF3cmKsrKyPgAA&#10;LMvS1dXVGb5InlaTS3O910Jqr9M8A2lDBroxaunSpULHgK7Rp0+fHY2NjbHBwcGVSUlJp+bOnfuo&#10;RCLx644iiiBZCUXZW//zJFFUVVVlVlRU9FYoFMYZM2a8qlarDW2NJyJFfqX4hHGAKkTccN+bmf+I&#10;SHLvEYIvyWjaEiVXlMtoynpHXOK/R0XFbiYInEdDV+FSJdRmHMdRFoslSCQS2TvD4meE3IHJEyEU&#10;EDieJ3ngCYogfVbBzJ/wmSfq9Mxmc8jKlSt/0Ov1yWq1Wr9w4cKpWq0Wz7EPIPU2a8wTB/fk6m3W&#10;2Kd79H7+/tSMlULHdCu4VAl1elu3bv17YWHhCKfTGVNeXt5n06ZNrwodE/qjKy2mLL3NGgsAcLSu&#10;ZrLQ8bgDkyfq9DiOowiCgJCQEKAoiuc4jhI6JvRHySrNuXCZvAoAYEhE1Fah43EH3rajTq9Hjx57&#10;t2zZsrCiooImCILo1avXTqFjQn8UJpPrvh8/JaEjPfPECSPUJZSXl/dqamqKVqlUDSkpKVhqD7UZ&#10;Jk+EOoDGksahrJOVaTO0e31drBh5B2/bUZvoLOYUluepWIWyuL124HQ1NWdqpp348MRmAIDud3d/&#10;IXVC6gqhY0KYPLs0nueJY/ra2+0sKwcAGBIR+YuEot3eyfRN8aW//+v8mXcBAGYmp62e3zN7vi/j&#10;YziO5oEnKYJkOmpitjOMfG915UwRSTrHxcR/682fw9Zoi299bW2wJvg2QuQtTJ5d2LqLBW9uKLq4&#10;qPX9gLCIXcsHjbhTQlF2d9rn6mvuAIIAUiSCI3U1U+b3BJ8lT53FnPLkob0HG+y2qO7BocffHzLq&#10;NoVI1OFOC30nP2/djqryBwEAqizmtEfSe7zmaR+xA2O/aihqGME6WXnKuJSAOM4ZYfLs0r4pufSc&#10;NCIcVOlpYKuphRNFJePLW5ozuwUFn3anfZhUVgU8D5zTCRHqoApfxnakrnpyg90WJQoKggtNDQNL&#10;mo29eoWGHfblGO1Bb7PGtb6utVrib/bdGxErxQ0D5gyY6buoug6W56jvrxQ/Y2cZ+ayUbu97cmd1&#10;K5g8uzhKqQCRWgWM1epx24W9+z2VGRxyguV5+vbYhC99GZeUoq0AAC6j8Q/vO5o74pP+fbbRMFRE&#10;kq7bYuO/ETqermZ3VeW9q8+dfh8AgAcgH+rW/Q1f9Y3JswsLlkjrGyt10Y1WG8m2tPAUQbAKkcjk&#10;bnsJRdvuSkpb64/YJsUnflZjtSTWWi0JvUK1h9y9Gg40k+OTPpscn/SZ0HF0VRKK/O0RlJgk3Xoc&#10;5S5cqtSFlbc0py85mfuNjWUUBAD/TI/eC4dHxvwsdFwI+QrP88T+mqq77QwrHx8b/7UvD9TD5IkQ&#10;Ql7Ave0IIeQFTJ4IXYPneeKTiwXLXsg9+PNeXSXOcqPrwtt2hK5RZDL2fnj/jjMAAGqxuPGXO6aH&#10;Ch0TCjx45YkEU2O1JK45d2bltyWX5rfHsb7uktN0C0UQLACAWiRuFDoeFJhwqRISzMr8vA9z9bUT&#10;AQDiFKqioZHRAVHHMUahvLJ66OhxpS2mHoPCo/DsdHRdmDyRYIjf7fMmAmzvel9teE5fbXiO0HGg&#10;wIXPPJFPHdfXji9oNAyLkitKJ8Un/ftm362zWeN+KC2eGyaT6aYnpn6IpdZQR4LJE/mMzmJOvm/P&#10;tsssz1MAAG8PHD5tRFTMj0LHhZA/4IQR8hmLy6VheZ6i1SoAADA6HWECh4SQ32DyRD4To1CWpGqC&#10;8pnmFgiSSOp7h4YdEDqmVuUtzel59XXjrjSbeggdC+oc8LYd+ZSTZSUWxqWWUJRNTovMQscDAHC+&#10;qWHQM4f35ThZVkKTpGvV4JET+4VF7BU6LtSx4ZUn8ikxRTmCJdL6QEmcAAAXmhoGOVlWounVAxiO&#10;ExU0GoYKHRPq+DB5ok5PTl+tQN98vpAHAFCIRM2+6LdgT/24Y/+tuYtlOFzy1wVRS5cuFToGhPwq&#10;VR10FgCIULGkdmhk1NYHUjOXt/VMpNPb9RNfvz1355GN1bNImmB7jNLimtAuBn9jok6PJAjusYys&#10;Jb7ss8Xg0P7vtVN7s++izgmTJ0JeGHJPzMbKcy1Z5iZX8PSX0t4UOh7U/nC2HSGEvIATRgghQTQ5&#10;7OHzj+zfOefA7iNlLc2ZQsfjKUyeCCFBHK2rueNEfd34c00NQ3ZUlj0odDyewuSJEBJEslpzTkxR&#10;dgKAzwgOyRM6Hk/hM0+EkGCanc5glufoYIm0XuhYPIXJEyGEvIBLlVCnwXCc6OviwuetDKO6NyX9&#10;3SCJxCB0TKjzwuSJ/OZgjW7qusKCNwAAnunee+HgiKjt/hzvp/KSx9ddvDqewW6Lejl70MP+HA91&#10;bThhhPzmrfwTn5ZZLT3KLOYey/PzPvb3eBz/v59nHnj82UZ+hVeeyG94nidJkQiA54GDq9Xl/Wlq&#10;YvLHTQ57uJVhVA+mZSz393ioa8MJI+Q3/ykuXLD2wtnlAADzs/o+e3dy2gdCx4SQr2DyRAghL+Bt&#10;Owo4PM8TwAMBAECQgXUkMUKtMHmigMJzPHXy/05+VZ1XPUskE5mG/n3oGE285rTQcQEAuDhW7GQ5&#10;qYymzW2tB4o6PpyRRAHFZXOpq/OqZ2mkGnDZXJrqU9UzhI4JAMDGMIqH9+86PWHbf01vnT7+qdDx&#10;IOFh8kQBhaRIhqRJp8luAgAAWkq3CBwSAACYnA5tWYupOwBAXoP+NqHjQcLD23YUUGgp3TLomUGT&#10;a07XTBcrxQ0p41PeFTomAIAQibS2f1jE7gtNjYMmxiRsEDoeJDycbUcIIS/gbTtCCHkBkydCCHkB&#10;kydCCHkBkydCCHkBkydCCHkBkydCCHkBkydCCHkBkydCCHkBkydCCHkBkydCCHkBkydCbWR0OLQn&#10;6+vGVlvMSb7oz1Rl6lW8s/j5ptKmgb7oD/kH7m1HqI1m79tecKXZlKUQiUxfj70jUyuV1bSlv10v&#10;7qqwNdriaCndPGn1JI2v4kS+hVeeyG8YhhFfunRpWF1dXYrQsfhTpbklDQDA4nJpTE6Htq39Eb8W&#10;WiYIAq9sAhiWpEN+s379+jV79+59XCwW21asWJEVERFxReiY/GFWSrf3t1eVz87QBOfFKlRFbe1v&#10;4DMDJxsuGm4LSQs56Iv4kH9g8kR+U1dXlwoA4HQ6ZUajMaqzJs8nu/de9GT33ot81Z86Wn1eHa0+&#10;76v+kH/8f4uxm4XWc+VFAAAAAElFTkSuQmCCUEsDBBQABgAIAAAAIQD3HSXS4gAAAAsBAAAPAAAA&#10;ZHJzL2Rvd25yZXYueG1sTI/BasMwEETvhf6D2EJvjSQ3Do5jOYTQ9hQKTQqlt429sU0syViK7fx9&#10;lVNzXOYx8zZbT7plA/WusUaBnAlgZApbNqZS8H14f0mAOY+mxNYaUnAlB+v88SHDtLSj+aJh7ysW&#10;SoxLUUHtfZdy7oqaNLqZ7ciE7GR7jT6cfcXLHsdQrlseCbHgGhsTFmrsaFtTcd5ftIKPEcfNq3wb&#10;dufT9vp7iD9/dpKUen6aNitgnib/D8NNP6hDHpyO9mJKx1oFC7GcB1TBXEpgN0AkSQzsqCCORAQ8&#10;z/j9D/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48JG2&#10;IgAAGokBAA4AAAAAAAAAAAAAAAAAOgIAAGRycy9lMm9Eb2MueG1sUEsBAi0ACgAAAAAAAAAhAEZB&#10;sj1QbwAAUG8AABQAAAAAAAAAAAAAAAAAHCUAAGRycy9tZWRpYS9pbWFnZTEucG5nUEsBAi0AFAAG&#10;AAgAAAAhAPcdJdLiAAAACwEAAA8AAAAAAAAAAAAAAAAAnpQAAGRycy9kb3ducmV2LnhtbFBLAQIt&#10;ABQABgAIAAAAIQCqJg6+vAAAACEBAAAZAAAAAAAAAAAAAAAAAK2VAABkcnMvX3JlbHMvZTJvRG9j&#10;LnhtbC5yZWxzUEsFBgAAAAAGAAYAfAEAAKCWAAAAAA==&#10;">
                <v:shape id="Graphic 432" o:spid="_x0000_s1027" style="position:absolute;left:10825;top:22097;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RxgAAANwAAAAPAAAAZHJzL2Rvd25yZXYueG1sRI9Pa8JA&#10;FMTvBb/D8oTe6sa0lBBdxT8EevCiLYi3R/aZjWbfhuxWo5++Kwg9DjPzG2Y6720jLtT52rGC8SgB&#10;QVw6XXOl4Oe7eMtA+ICssXFMCm7kYT4bvEwx1+7KW7rsQiUihH2OCkwIbS6lLw1Z9CPXEkfv6DqL&#10;IcqukrrDa4TbRqZJ8ikt1hwXDLa0MlSed79WwbI4Faf9ge7W3KtFsl1usnSdKfU67BcTEIH68B9+&#10;tr+0go/3FB5n4hGQsz8AAAD//wMAUEsBAi0AFAAGAAgAAAAhANvh9svuAAAAhQEAABMAAAAAAAAA&#10;AAAAAAAAAAAAAFtDb250ZW50X1R5cGVzXS54bWxQSwECLQAUAAYACAAAACEAWvQsW78AAAAVAQAA&#10;CwAAAAAAAAAAAAAAAAAfAQAAX3JlbHMvLnJlbHNQSwECLQAUAAYACAAAACEAf8qZkcYAAADcAAAA&#10;DwAAAAAAAAAAAAAAAAAHAgAAZHJzL2Rvd25yZXYueG1sUEsFBgAAAAADAAMAtwAAAPoCAAAAAA==&#10;" path="m23710,l15278,,6845,,,6845,,23710r6845,6846l23710,30556r6846,-6846l30556,6845,23710,xe" fillcolor="#54fcf0" stroked="f">
                  <v:path arrowok="t"/>
                </v:shape>
                <v:shape id="Graphic 433" o:spid="_x0000_s1028" style="position:absolute;left:10825;top:22097;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ZXxAAAANwAAAAPAAAAZHJzL2Rvd25yZXYueG1sRI9BawIx&#10;FITvQv9DeIVexE2sImU1ShGW9uKhumCPj83r7mLysmyirv/eCEKPw8x8w6w2g7PiQn1oPWuYZgoE&#10;ceVNy7WG8lBMPkCEiGzQeiYNNwqwWb+MVpgbf+UfuuxjLRKEQ44amhi7XMpQNeQwZL4jTt6f7x3G&#10;JPtamh6vCe6sfFdqIR22nBYa7GjbUHXan52GLXNpdzc1PvGxsMXXrxpzV2r99jp8LkFEGuJ/+Nn+&#10;Nhrmsxk8zqQjINd3AAAA//8DAFBLAQItABQABgAIAAAAIQDb4fbL7gAAAIUBAAATAAAAAAAAAAAA&#10;AAAAAAAAAABbQ29udGVudF9UeXBlc10ueG1sUEsBAi0AFAAGAAgAAAAhAFr0LFu/AAAAFQEAAAsA&#10;AAAAAAAAAAAAAAAAHwEAAF9yZWxzLy5yZWxzUEsBAi0AFAAGAAgAAAAhACrThlfEAAAA3AAAAA8A&#10;AAAAAAAAAAAAAAAABwIAAGRycy9kb3ducmV2LnhtbFBLBQYAAAAAAwADALcAAAD4AgAAAAA=&#10;" path="m15278,r8432,l30556,6845r,8433l30556,23710r-6846,6846l15278,30556r-8433,l,23710,,15278,,6845,6845,r8433,xe" filled="f" strokecolor="#3ab0a8" strokeweight=".00844mm">
                  <v:path arrowok="t"/>
                </v:shape>
                <v:shape id="Graphic 434" o:spid="_x0000_s1029" style="position:absolute;left:24991;top:27705;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pJxAAAANwAAAAPAAAAZHJzL2Rvd25yZXYueG1sRI9Ba8JA&#10;FITvgv9heUJvumkrIqmbIGJBvNWq4O2ZfU1Cs2/D7prE/vpuoeBxmJlvmFU+mEZ05HxtWcHzLAFB&#10;XFhdc6ng+Pk+XYLwAVljY5kU3MlDno1HK0y17fmDukMoRYSwT1FBFUKbSumLigz6mW2Jo/dlncEQ&#10;pSuldthHuGnkS5IspMGa40KFLW0qKr4PN6OgNU1fdP3P/hr0+mL1+XpyW6fU02RYv4EINIRH+L+9&#10;0wrmr3P4OxOPgMx+AQAA//8DAFBLAQItABQABgAIAAAAIQDb4fbL7gAAAIUBAAATAAAAAAAAAAAA&#10;AAAAAAAAAABbQ29udGVudF9UeXBlc10ueG1sUEsBAi0AFAAGAAgAAAAhAFr0LFu/AAAAFQEAAAsA&#10;AAAAAAAAAAAAAAAAHwEAAF9yZWxzLy5yZWxzUEsBAi0AFAAGAAgAAAAhALwsCknEAAAA3AAAAA8A&#10;AAAAAAAAAAAAAAAABwIAAGRycy9kb3ducmV2LnhtbFBLBQYAAAAAAwADALcAAAD4AgAAAAA=&#10;" path="m14922,l9613,,4305,,,4305,,14922r4305,4305l14922,19227r4305,-4305l19227,4305,14922,xe" fillcolor="#54fcf0" stroked="f">
                  <v:path arrowok="t"/>
                </v:shape>
                <v:shape id="Graphic 435" o:spid="_x0000_s1030" style="position:absolute;left:24991;top:27705;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qkxAAAANwAAAAPAAAAZHJzL2Rvd25yZXYueG1sRI9Ba8JA&#10;FITvBf/D8gRvzUZtpaRZRQQxtKdGL709sq9JMPs27K5J/PduodDjMPPNMPluMp0YyPnWsoJlkoIg&#10;rqxuuVZwOR+f30D4gKyxs0wK7uRht5095ZhpO/IXDWWoRSxhn6GCJoQ+k9JXDRn0ie2Jo/djncEQ&#10;pauldjjGctPJVZpupMGW40KDPR0aqq7lzSh4+fbTh96HoXTj5rNcn9qiuB2UWsyn/TuIQFP4D//R&#10;hY7c+hV+z8QjILcPAAAA//8DAFBLAQItABQABgAIAAAAIQDb4fbL7gAAAIUBAAATAAAAAAAAAAAA&#10;AAAAAAAAAABbQ29udGVudF9UeXBlc10ueG1sUEsBAi0AFAAGAAgAAAAhAFr0LFu/AAAAFQEAAAsA&#10;AAAAAAAAAAAAAAAAHwEAAF9yZWxzLy5yZWxzUEsBAi0AFAAGAAgAAAAhAIFuOqTEAAAA3AAAAA8A&#10;AAAAAAAAAAAAAAAABwIAAGRycy9kb3ducmV2LnhtbFBLBQYAAAAAAwADALcAAAD4AgAAAAA=&#10;" path="m9613,r5309,l19227,4305r,5308l19227,14922r-4305,4305l9613,19227r-5308,l,14922,,9613,,4305,4305,,9613,xe" filled="f" strokecolor="#3ab0a8" strokeweight=".00528mm">
                  <v:path arrowok="t"/>
                </v:shape>
                <v:shape id="Graphic 436" o:spid="_x0000_s1031" style="position:absolute;left:20866;top:2285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TVxgAAANwAAAAPAAAAZHJzL2Rvd25yZXYueG1sRI9Pa8JA&#10;FMTvBb/D8gremk0bEUldpQhFERtRe+jxkX1NUrNvQ3bNn2/vFgo9DjPzG2a5HkwtOmpdZVnBcxSD&#10;IM6trrhQ8Hl5f1qAcB5ZY22ZFIzkYL2aPCwx1bbnE3VnX4gAYZeigtL7JpXS5SUZdJFtiIP3bVuD&#10;Psi2kLrFPsBNLV/ieC4NVhwWSmxoU1J+Pd+Mgnx7PFRZwtcdjfuv5KPJfi7mptT0cXh7BeFp8P/h&#10;v/ZOK5glc/g9E46AXN0BAAD//wMAUEsBAi0AFAAGAAgAAAAhANvh9svuAAAAhQEAABMAAAAAAAAA&#10;AAAAAAAAAAAAAFtDb250ZW50X1R5cGVzXS54bWxQSwECLQAUAAYACAAAACEAWvQsW78AAAAVAQAA&#10;CwAAAAAAAAAAAAAAAAAfAQAAX3JlbHMvLnJlbHNQSwECLQAUAAYACAAAACEAM5dE1cYAAADcAAAA&#10;DwAAAAAAAAAAAAAAAAAHAgAAZHJzL2Rvd25yZXYueG1sUEsFBgAAAAADAAMAtwAAAPoCAAAAAA==&#10;" path="m12166,l7835,,3505,,,3505r,8661l3505,15671r8661,l15671,12166r,-8661l12166,xe" fillcolor="#54fcf0" stroked="f">
                  <v:path arrowok="t"/>
                </v:shape>
                <v:shape id="Graphic 437" o:spid="_x0000_s1032" style="position:absolute;left:20866;top:2285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5dwwAAANwAAAAPAAAAZHJzL2Rvd25yZXYueG1sRI/dagIx&#10;FITvC32HcAre1UQtVbZGKaLgnfjzAIfN2R93c7IkUVef3hSEXg4z8w0zX/a2FVfyoXasYTRUIIhz&#10;Z2ouNZyOm88ZiBCRDbaOScOdAiwX729zzIy78Z6uh1iKBOGQoYYqxi6TMuQVWQxD1xEnr3DeYkzS&#10;l9J4vCW4beVYqW9psea0UGFHq4ry5nCxGopdM1Xn7a4ZWalOzs8exbo8az346H9/QETq43/41d4a&#10;DV+TKfydSUdALp4AAAD//wMAUEsBAi0AFAAGAAgAAAAhANvh9svuAAAAhQEAABMAAAAAAAAAAAAA&#10;AAAAAAAAAFtDb250ZW50X1R5cGVzXS54bWxQSwECLQAUAAYACAAAACEAWvQsW78AAAAVAQAACwAA&#10;AAAAAAAAAAAAAAAfAQAAX3JlbHMvLnJlbHNQSwECLQAUAAYACAAAACEATiieXcMAAADcAAAADwAA&#10;AAAAAAAAAAAAAAAHAgAAZHJzL2Rvd25yZXYueG1sUEsFBgAAAAADAAMAtwAAAPcCAAAAAA==&#10;" path="m7835,r4331,l15671,3505r,4330l15671,12166r-3505,3505l7835,15671r-4330,l,12166,,7835,,3505,3505,,7835,xe" filled="f" strokecolor="#3ab0a8" strokeweight=".00422mm">
                  <v:path arrowok="t"/>
                </v:shape>
                <v:shape id="Graphic 438" o:spid="_x0000_s1033" style="position:absolute;left:23346;top:2156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xVwwAAANwAAAAPAAAAZHJzL2Rvd25yZXYueG1sRI9Na8JA&#10;EIbvBf/DMoK3uvGDoqmriCiI9uJH2+uQHZNgdjZkV43/3jkUehzeeZ+ZZ7ZoXaXu1ITSs4FBPwFF&#10;nHlbcm7gfNq8T0CFiGyx8kwGnhRgMe+8zTC1/sEHuh9jrgTCIUUDRYx1qnXICnIY+r4mluziG4dR&#10;xibXtsGHwF2lh0nyoR2WLBcKrGlVUHY93pxQ9niiuvyd4vY70M+XW6/07mpMr9suP0FFauP/8l97&#10;aw2MR/KtyIgI6PkLAAD//wMAUEsBAi0AFAAGAAgAAAAhANvh9svuAAAAhQEAABMAAAAAAAAAAAAA&#10;AAAAAAAAAFtDb250ZW50X1R5cGVzXS54bWxQSwECLQAUAAYACAAAACEAWvQsW78AAAAVAQAACwAA&#10;AAAAAAAAAAAAAAAfAQAAX3JlbHMvLnJlbHNQSwECLQAUAAYACAAAACEAob0cVcMAAADcAAAADwAA&#10;AAAAAAAAAAAAAAAHAgAAZHJzL2Rvd25yZXYueG1sUEsFBgAAAAADAAMAtwAAAPcCAAAAAA==&#10;" path="m10033,l6464,,2895,,,2895r,7150l2895,12941r7138,l12928,10045r,-7150l10033,xe" fillcolor="#7e7e7e" stroked="f">
                  <v:path arrowok="t"/>
                </v:shape>
                <v:shape id="Graphic 439" o:spid="_x0000_s1034" style="position:absolute;left:23346;top:2156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s/xQAAANwAAAAPAAAAZHJzL2Rvd25yZXYueG1sRI/NbsIw&#10;EITvlXgHa5F6QeC0VBGkGFTxI8qpJfQBVvGSRMTrEJsQ3h4jVeI4mp1vdmaLzlSipcaVlhW8jSIQ&#10;xJnVJecK/g6b4QSE88gaK8uk4EYOFvPeywwTba+8pzb1uQgQdgkqKLyvEyldVpBBN7I1cfCOtjHo&#10;g2xyqRu8Brip5HsUxdJgyaGhwJqWBWWn9GLCG3F7Xh8GrV/FW16l/LtLfwa1Uq/97usThKfOP4//&#10;099awcd4Co8xgQByfgcAAP//AwBQSwECLQAUAAYACAAAACEA2+H2y+4AAACFAQAAEwAAAAAAAAAA&#10;AAAAAAAAAAAAW0NvbnRlbnRfVHlwZXNdLnhtbFBLAQItABQABgAIAAAAIQBa9CxbvwAAABUBAAAL&#10;AAAAAAAAAAAAAAAAAB8BAABfcmVscy8ucmVsc1BLAQItABQABgAIAAAAIQCYpRs/xQAAANwAAAAP&#10;AAAAAAAAAAAAAAAAAAcCAABkcnMvZG93bnJldi54bWxQSwUGAAAAAAMAAwC3AAAA+QIAAAAA&#10;" path="m6464,r3569,l12928,2895r,3569l12928,10045r-2895,2896l6464,12941r-3569,l,10045,,6464,,2895,2895,,6464,xe" filled="f" strokecolor="#575757" strokeweight=".0035mm">
                  <v:path arrowok="t"/>
                </v:shape>
                <v:shape id="Graphic 440" o:spid="_x0000_s1035" style="position:absolute;left:19345;top:1943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uPwwAAANwAAAAPAAAAZHJzL2Rvd25yZXYueG1sRE9da8Iw&#10;FH0f7D+EO/BtpoqIVmMRQSbCNuyG4NulubalzU3WRO3265cHwcfD+V5mvWnFlTpfW1YwGiYgiAur&#10;ay4VfH9tX2cgfEDW2FomBb/kIVs9Py0x1fbGB7rmoRQxhH2KCqoQXCqlLyoy6IfWEUfubDuDIcKu&#10;lLrDWww3rRwnyVQarDk2VOhoU1HR5BejIJ8fP02/eTvst/h3mv40bvz+4ZQavPTrBYhAfXiI7+6d&#10;VjCZxPnxTDwCcvUPAAD//wMAUEsBAi0AFAAGAAgAAAAhANvh9svuAAAAhQEAABMAAAAAAAAAAAAA&#10;AAAAAAAAAFtDb250ZW50X1R5cGVzXS54bWxQSwECLQAUAAYACAAAACEAWvQsW78AAAAVAQAACwAA&#10;AAAAAAAAAAAAAAAfAQAAX3JlbHMvLnJlbHNQSwECLQAUAAYACAAAACEAhMqrj8MAAADcAAAADwAA&#10;AAAAAAAAAAAAAAAHAgAAZHJzL2Rvd25yZXYueG1sUEsFBgAAAAADAAMAtwAAAPcCAAAAAA==&#10;" path="m8686,l5600,,2501,,,2501,,8686r2501,2515l8686,11201,11201,8686r,-6185l8686,xe" fillcolor="#54fcf0" stroked="f">
                  <v:path arrowok="t"/>
                </v:shape>
                <v:shape id="Graphic 441" o:spid="_x0000_s1036" style="position:absolute;left:19345;top:1943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jxQAAANwAAAAPAAAAZHJzL2Rvd25yZXYueG1sRI/BasMw&#10;EETvhf6D2EJvjRzXlOJGCSWk0EsCcdL7Im1tE2vlSort9OurQKDHYWbeMIvVZDsxkA+tYwXzWQaC&#10;WDvTcq3gePh4egURIrLBzjEpuFCA1fL+boGlcSPvaahiLRKEQ4kKmhj7UsqgG7IYZq4nTt638xZj&#10;kr6WxuOY4LaTeZa9SIstp4UGe1o3pE/V2SrY+G3xtRtjpX+e1+eTzodN/jso9fgwvb+BiDTF//Ct&#10;/WkUFMUcrmfSEZDLPwAAAP//AwBQSwECLQAUAAYACAAAACEA2+H2y+4AAACFAQAAEwAAAAAAAAAA&#10;AAAAAAAAAAAAW0NvbnRlbnRfVHlwZXNdLnhtbFBLAQItABQABgAIAAAAIQBa9CxbvwAAABUBAAAL&#10;AAAAAAAAAAAAAAAAAB8BAABfcmVscy8ucmVsc1BLAQItABQABgAIAAAAIQBx/SSjxQAAANwAAAAP&#10;AAAAAAAAAAAAAAAAAAcCAABkcnMvZG93bnJldi54bWxQSwUGAAAAAAMAAwC3AAAA+QIAAAAA&#10;" path="m5600,l8686,r2515,2501l11201,5600r,3086l8686,11201r-3086,l2501,11201,,8686,,5600,,2501,2501,,5600,xe" filled="f" strokecolor="#3ab0a8" strokeweight=".00317mm">
                  <v:path arrowok="t"/>
                </v:shape>
                <v:shape id="Graphic 442" o:spid="_x0000_s1037" style="position:absolute;left:19777;top:25783;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BjxgAAANwAAAAPAAAAZHJzL2Rvd25yZXYueG1sRI9Ba8JA&#10;FITvgv9heUJvujGItNFVRJCWQluMInh7ZJ9JMPt2m91q2l/vCkKPw8x8w8yXnWnEhVpfW1YwHiUg&#10;iAuray4V7Heb4TMIH5A1NpZJwS95WC76vTlm2l55S5c8lCJC2GeooArBZVL6oiKDfmQdcfROtjUY&#10;omxLqVu8RrhpZJokU2mw5rhQoaN1RcU5/zEK8pfDl+nWr9v3Df4dp99nl358OqWeBt1qBiJQF/7D&#10;j/abVjCZpHA/E4+AXNwAAAD//wMAUEsBAi0AFAAGAAgAAAAhANvh9svuAAAAhQEAABMAAAAAAAAA&#10;AAAAAAAAAAAAAFtDb250ZW50X1R5cGVzXS54bWxQSwECLQAUAAYACAAAACEAWvQsW78AAAAVAQAA&#10;CwAAAAAAAAAAAAAAAAAfAQAAX3JlbHMvLnJlbHNQSwECLQAUAAYACAAAACEAG1SQY8YAAADcAAAA&#10;DwAAAAAAAAAAAAAAAAAHAgAAZHJzL2Rvd25yZXYueG1sUEsFBgAAAAADAAMAtwAAAPoCAAAAAA==&#10;" path="m8496,l5473,,2451,,,2451,,8509r2451,2451l8496,10960,10947,8509r,-6058l8496,xe" fillcolor="#54fcf0" stroked="f">
                  <v:path arrowok="t"/>
                </v:shape>
                <v:shape id="Image 443" o:spid="_x0000_s1038" type="#_x0000_t75" style="position:absolute;left:9031;top:12074;width:15948;height:1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fgxwAAANwAAAAPAAAAZHJzL2Rvd25yZXYueG1sRI9Ba8JA&#10;FITvgv9heUJvutGKlegqUqiteGhNRfH2zD6TaPZtyG41/vuuUOhxmJlvmOm8MaW4Uu0Kywr6vQgE&#10;cWp1wZmC7fdbdwzCeWSNpWVScCcH81m7NcVY2xtv6Jr4TAQIuxgV5N5XsZQuzcmg69mKOHgnWxv0&#10;QdaZ1DXeAtyUchBFI2mw4LCQY0WvOaWX5McoOC43vjwfvpr7eJAsV/v39a7/+aLUU6dZTEB4avx/&#10;+K/9oRUMh8/wOBOOgJz9AgAA//8DAFBLAQItABQABgAIAAAAIQDb4fbL7gAAAIUBAAATAAAAAAAA&#10;AAAAAAAAAAAAAABbQ29udGVudF9UeXBlc10ueG1sUEsBAi0AFAAGAAgAAAAhAFr0LFu/AAAAFQEA&#10;AAsAAAAAAAAAAAAAAAAAHwEAAF9yZWxzLy5yZWxzUEsBAi0AFAAGAAgAAAAhAG9wF+DHAAAA3AAA&#10;AA8AAAAAAAAAAAAAAAAABwIAAGRycy9kb3ducmV2LnhtbFBLBQYAAAAAAwADALcAAAD7AgAAAAA=&#10;">
                  <v:imagedata r:id="rId102" o:title=""/>
                </v:shape>
                <v:shape id="Graphic 444" o:spid="_x0000_s1039" style="position:absolute;left:19777;top:25783;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c7xAAAANwAAAAPAAAAZHJzL2Rvd25yZXYueG1sRI9BS8NA&#10;FITvgv9heYI3szEGkdhtkVLBi4Wmen/sPpPQ7Nu4u01if323UPA4zMw3zGI1216M5EPnWMFjloMg&#10;1s503Cj42r8/vIAIEdlg75gU/FGA1fL2ZoGVcRPvaKxjIxKEQ4UK2hiHSsqgW7IYMjcQJ+/HeYsx&#10;Sd9I43FKcNvLIs+fpcWO00KLA61b0of6aBVs/Gf5vZ1irX+f1seDLsZNcRqVur+b315BRJrjf/ja&#10;/jAKyrKEy5l0BOTyDAAA//8DAFBLAQItABQABgAIAAAAIQDb4fbL7gAAAIUBAAATAAAAAAAAAAAA&#10;AAAAAAAAAABbQ29udGVudF9UeXBlc10ueG1sUEsBAi0AFAAGAAgAAAAhAFr0LFu/AAAAFQEAAAsA&#10;AAAAAAAAAAAAAAAAHwEAAF9yZWxzLy5yZWxzUEsBAi0AFAAGAAgAAAAhAGGKhzvEAAAA3AAAAA8A&#10;AAAAAAAAAAAAAAAABwIAAGRycy9kb3ducmV2LnhtbFBLBQYAAAAAAwADALcAAAD4AgAAAAA=&#10;" path="m5473,l8496,r2451,2451l10947,5473r,3036l8496,10960r-3023,l2451,10960,,8509,,5473,,2451,2451,,5473,xe" filled="f" strokecolor="#3ab0a8" strokeweight=".00317mm">
                  <v:path arrowok="t"/>
                </v:shape>
                <v:shape id="Graphic 445" o:spid="_x0000_s1040" style="position:absolute;left:12803;top:1014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XxwAAANwAAAAPAAAAZHJzL2Rvd25yZXYueG1sRI9Ba8JA&#10;FITvhf6H5Qnemo1iRVNXKYIoQluMInh7ZF+TYPbtml017a/vFgo9DjPzDTNbdKYRN2p9bVnBIElB&#10;EBdW11wqOOxXTxMQPiBrbCyTgi/ysJg/Psww0/bOO7rloRQRwj5DBVUILpPSFxUZ9Il1xNH7tK3B&#10;EGVbSt3iPcJNI4dpOpYGa44LFTpaVlSc86tRkE+PH6ZbrnfbFX6fxpezG769O6X6ve71BUSgLvyH&#10;/9obrWA0eobfM/EIyPkPAAAA//8DAFBLAQItABQABgAIAAAAIQDb4fbL7gAAAIUBAAATAAAAAAAA&#10;AAAAAAAAAAAAAABbQ29udGVudF9UeXBlc10ueG1sUEsBAi0AFAAGAAgAAAAhAFr0LFu/AAAAFQEA&#10;AAsAAAAAAAAAAAAAAAAAHwEAAF9yZWxzLy5yZWxzUEsBAi0AFAAGAAgAAAAhAJS9CBfHAAAA3AAA&#10;AA8AAAAAAAAAAAAAAAAABwIAAGRycy9kb3ducmV2LnhtbFBLBQYAAAAAAwADALcAAAD7AgAAAAA=&#10;" path="m8432,l5435,,2438,,,2425,,8432r2438,2426l8432,10858,10871,8432r,-6007l8432,xe" fillcolor="#54fcf0" stroked="f">
                  <v:path arrowok="t"/>
                </v:shape>
                <v:shape id="Graphic 446" o:spid="_x0000_s1041" style="position:absolute;left:12803;top:1014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T7wwAAANwAAAAPAAAAZHJzL2Rvd25yZXYueG1sRI9BS8NA&#10;FITvBf/D8oReit1YQiux2yKC6EmwqfeX7Gs2NPteyK5J/PeuIHgcZuYbZn+cfadGGkIrbOB+nYEi&#10;rsW23Bg4ly93D6BCRLbYCZOBbwpwPNws9lhYmfiDxlNsVIJwKNCAi7EvtA61I49hLT1x8i4yeIxJ&#10;Do22A04J7ju9ybKt9thyWnDY07Oj+nr68gY+ZS6vDVXv1WXakZNRVtVrbszydn56BBVpjv/hv/ab&#10;NZDnW/g9k46APvwAAAD//wMAUEsBAi0AFAAGAAgAAAAhANvh9svuAAAAhQEAABMAAAAAAAAAAAAA&#10;AAAAAAAAAFtDb250ZW50X1R5cGVzXS54bWxQSwECLQAUAAYACAAAACEAWvQsW78AAAAVAQAACwAA&#10;AAAAAAAAAAAAAAAfAQAAX3JlbHMvLnJlbHNQSwECLQAUAAYACAAAACEA9X9U+8MAAADcAAAADwAA&#10;AAAAAAAAAAAAAAAHAgAAZHJzL2Rvd25yZXYueG1sUEsFBgAAAAADAAMAtwAAAPcCAAAAAA==&#10;" path="m5435,l8432,r2439,2425l10871,5435r,2997l8432,10858r-2997,l2438,10858,,8432,,5435,,2425,2438,,5435,xe" filled="f" strokecolor="#3ab0a8" strokeweight=".00281mm">
                  <v:path arrowok="t"/>
                </v:shape>
                <v:shape id="Graphic 447" o:spid="_x0000_s1042" style="position:absolute;left:19060;top:1323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ExgAAANwAAAAPAAAAZHJzL2Rvd25yZXYueG1sRI9Ba8JA&#10;FITvBf/D8oReRDcWqSVmI61a0IqHaqHXR/a5CWbfhuxq0n/fLQg9DjPzDZMte1uLG7W+cqxgOklA&#10;EBdOV2wUfJ3exy8gfEDWWDsmBT/kYZkPHjJMtev4k27HYESEsE9RQRlCk0rpi5Is+olriKN3dq3F&#10;EGVrpG6xi3Bby6ckeZYWK44LJTa0Kqm4HK9WwZrevj+m8z0dNqNmd9kaY0eyU+px2L8uQATqw3/4&#10;3t5qBbPZHP7OxCMg818AAAD//wMAUEsBAi0AFAAGAAgAAAAhANvh9svuAAAAhQEAABMAAAAAAAAA&#10;AAAAAAAAAAAAAFtDb250ZW50X1R5cGVzXS54bWxQSwECLQAUAAYACAAAACEAWvQsW78AAAAVAQAA&#10;CwAAAAAAAAAAAAAAAAAfAQAAX3JlbHMvLnJlbHNQSwECLQAUAAYACAAAACEAv7F7xMYAAADcAAAA&#10;DwAAAAAAAAAAAAAAAAAHAgAAZHJzL2Rvd25yZXYueG1sUEsFBgAAAAADAAMAtwAAAPoCAAAAAA==&#10;" path="m8140,l5245,,2349,,,2349,,8153r2349,2349l8140,10502,10490,8153r,-5804l8140,xe" fillcolor="#54fcf0" stroked="f">
                  <v:path arrowok="t"/>
                </v:shape>
                <v:shape id="Graphic 448" o:spid="_x0000_s1043" style="position:absolute;left:19060;top:1323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N/wQAAANwAAAAPAAAAZHJzL2Rvd25yZXYueG1sRE/dasIw&#10;FL4X9g7hDLwRTTdESjVKGQzcjc6fBzg2x6Zbc1KaLNa3NxfCLj++/9VmsK2I1PvGsYK3WQaCuHK6&#10;4VrB+fQ5zUH4gKyxdUwK7uRhs34ZrbDQ7sYHisdQixTCvkAFJoSukNJXhiz6meuIE3d1vcWQYF9L&#10;3eMthdtWvmfZQlpsODUY7OjDUPV7/LMKfjKd73XZfsd8a/xX6eLuMolKjV+Hcgki0BD+xU/3ViuY&#10;z9PadCYdAbl+AAAA//8DAFBLAQItABQABgAIAAAAIQDb4fbL7gAAAIUBAAATAAAAAAAAAAAAAAAA&#10;AAAAAABbQ29udGVudF9UeXBlc10ueG1sUEsBAi0AFAAGAAgAAAAhAFr0LFu/AAAAFQEAAAsAAAAA&#10;AAAAAAAAAAAAHwEAAF9yZWxzLy5yZWxzUEsBAi0AFAAGAAgAAAAhAJWiE3/BAAAA3AAAAA8AAAAA&#10;AAAAAAAAAAAABwIAAGRycy9kb3ducmV2LnhtbFBLBQYAAAAAAwADALcAAAD1AgAAAAA=&#10;" path="m5245,l8140,r2350,2349l10490,5245r,2908l8140,10502r-2895,l2349,10502,,8153,,5245,,2349,2349,,5245,xe" filled="f" strokecolor="#3ab0a8" strokeweight=".00281mm">
                  <v:path arrowok="t"/>
                </v:shape>
                <v:shape id="Graphic 449" o:spid="_x0000_s1044" style="position:absolute;left:23506;top:2023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txQAAANwAAAAPAAAAZHJzL2Rvd25yZXYueG1sRI9BawIx&#10;FITvgv8hPKEX0awirW6NoraCWjyohV4fm9fs4uZl2aTu+u+bQsHjMDPfMPNla0txo9oXjhWMhgkI&#10;4szpgo2Cz8t2MAXhA7LG0jEpuJOH5aLbmWOqXcMnup2DERHCPkUFeQhVKqXPcrLoh64ijt63qy2G&#10;KGsjdY1NhNtSjpPkWVosOC7kWNEmp+x6/rEK3mj9dRi9fNDxvV/trztjbF82Sj312tUriEBteIT/&#10;2zutYDKZwd+ZeATk4hcAAP//AwBQSwECLQAUAAYACAAAACEA2+H2y+4AAACFAQAAEwAAAAAAAAAA&#10;AAAAAAAAAAAAW0NvbnRlbnRfVHlwZXNdLnhtbFBLAQItABQABgAIAAAAIQBa9CxbvwAAABUBAAAL&#10;AAAAAAAAAAAAAAAAAB8BAABfcmVscy8ucmVsc1BLAQItABQABgAIAAAAIQChYkotxQAAANwAAAAP&#10;AAAAAAAAAAAAAAAAAAcCAABkcnMvZG93bnJldi54bWxQSwUGAAAAAAMAAwC3AAAA+QIAAAAA&#10;" path="m8026,l5168,,2311,,,2311,,8013r2311,2312l8026,10325,10337,8013r,-5702l8026,xe" fillcolor="#54fcf0" stroked="f">
                  <v:path arrowok="t"/>
                </v:shape>
                <v:shape id="Graphic 450" o:spid="_x0000_s1045" style="position:absolute;left:23506;top:2023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mkwgAAANwAAAAPAAAAZHJzL2Rvd25yZXYueG1sRE/dasIw&#10;FL4X9g7hDLwRTSc6SjVKGQz0xrluD3Bsjk235qQ0Waxvv1wMdvnx/W/3o+1EpMG3jhU8LTIQxLXT&#10;LTcKPj9e5zkIH5A1do5JwZ087HcPky0W2t34nWIVGpFC2BeowITQF1L62pBFv3A9ceKubrAYEhwa&#10;qQe8pXDbyWWWPUuLLacGgz29GKq/qx+r4CvT+Zsuu3PMD8YfSxdPl1lUavo4lhsQgcbwL/5zH7SC&#10;1TrNT2fSEZC7XwAAAP//AwBQSwECLQAUAAYACAAAACEA2+H2y+4AAACFAQAAEwAAAAAAAAAAAAAA&#10;AAAAAAAAW0NvbnRlbnRfVHlwZXNdLnhtbFBLAQItABQABgAIAAAAIQBa9CxbvwAAABUBAAALAAAA&#10;AAAAAAAAAAAAAB8BAABfcmVscy8ucmVsc1BLAQItABQABgAIAAAAIQDuDYmkwgAAANwAAAAPAAAA&#10;AAAAAAAAAAAAAAcCAABkcnMvZG93bnJldi54bWxQSwUGAAAAAAMAAwC3AAAA9gIAAAAA&#10;" path="m5168,l8026,r2311,2311l10337,5168r,2845l8026,10325r-2858,l2311,10325,,8013,,5168,,2311,2311,,5168,xe" filled="f" strokecolor="#3ab0a8" strokeweight=".00281mm">
                  <v:path arrowok="t"/>
                </v:shape>
                <v:shape id="Graphic 451" o:spid="_x0000_s1046" style="position:absolute;left:27668;top:2762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D2xgAAANwAAAAPAAAAZHJzL2Rvd25yZXYueG1sRI9Ba8JA&#10;FITvgv9heUIvUjcp1pboKmotqKWH2oLXR/a5CWbfhuzWpP/eFQoeh5n5hpktOluJCzW+dKwgHSUg&#10;iHOnSzYKfr7fH19B+ICssXJMCv7Iw2Le780w067lL7ocghERwj5DBUUIdSalzwuy6EeuJo7eyTUW&#10;Q5SNkbrBNsJtJZ+SZCItlhwXCqxpXVB+PvxaBW+0Ou7Tlw/63Azr3XlrjB3KVqmHQbecggjUhXv4&#10;v73VCsbPKdzOxCMg51cAAAD//wMAUEsBAi0AFAAGAAgAAAAhANvh9svuAAAAhQEAABMAAAAAAAAA&#10;AAAAAAAAAAAAAFtDb250ZW50X1R5cGVzXS54bWxQSwECLQAUAAYACAAAACEAWvQsW78AAAAVAQAA&#10;CwAAAAAAAAAAAAAAAAAfAQAAX3JlbHMvLnJlbHNQSwECLQAUAAYACAAAACEA2s3Q9sYAAADcAAAA&#10;DwAAAAAAAAAAAAAAAAAHAgAAZHJzL2Rvd25yZXYueG1sUEsFBgAAAAADAAMAtwAAAPoCAAAAAA==&#10;" path="m7962,l5130,,2298,,,2298,,7962r2298,2299l7962,10261,10261,7962r,-5664l7962,xe" fillcolor="#54fcf0" stroked="f">
                  <v:path arrowok="t"/>
                </v:shape>
                <v:shape id="Graphic 452" o:spid="_x0000_s1047" style="position:absolute;left:27668;top:27627;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JIxQAAANwAAAAPAAAAZHJzL2Rvd25yZXYueG1sRI/NasMw&#10;EITvhbyD2EAvJZEb0mCcKMEUCumlbX4eYGNtLCfWyliq4r59VCj0OMzMN8xqM9hWROp941jB8zQD&#10;QVw53XCt4Hh4m+QgfEDW2DomBT/kYbMePayw0O7GO4r7UIsEYV+gAhNCV0jpK0MW/dR1xMk7u95i&#10;SLKvpe7xluC2lbMsW0iLDacFgx29Gqqu+2+r4JLp/FOX7VfMt8a/ly5+nJ6iUo/joVyCCDSE//Bf&#10;e6sVzF9m8HsmHQG5vgMAAP//AwBQSwECLQAUAAYACAAAACEA2+H2y+4AAACFAQAAEwAAAAAAAAAA&#10;AAAAAAAAAAAAW0NvbnRlbnRfVHlwZXNdLnhtbFBLAQItABQABgAIAAAAIQBa9CxbvwAAABUBAAAL&#10;AAAAAAAAAAAAAAAAAB8BAABfcmVscy8ucmVsc1BLAQItABQABgAIAAAAIQBxk7JIxQAAANwAAAAP&#10;AAAAAAAAAAAAAAAAAAcCAABkcnMvZG93bnJldi54bWxQSwUGAAAAAAMAAwC3AAAA+QIAAAAA&#10;" path="m5130,l7962,r2299,2298l10261,5130r,2832l7962,10261r-2832,l2298,10261,,7962,,5130,,2298,2298,,5130,xe" filled="f" strokecolor="#3ab0a8" strokeweight=".00281mm">
                  <v:path arrowok="t"/>
                </v:shape>
                <v:shape id="Graphic 453" o:spid="_x0000_s1048" style="position:absolute;left:22947;top:276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UQxAAAANwAAAAPAAAAZHJzL2Rvd25yZXYueG1sRI9Ba8JA&#10;FITvBf/D8gRvdaO2ItFVJFAQL20TPXh7ZJ9JMPs27G5j/PduodDjMDPfMJvdYFrRk/ONZQWzaQKC&#10;uLS64UrBqfh4XYHwAVlja5kUPMjDbjt62WCq7Z2/qc9DJSKEfYoK6hC6VEpf1mTQT21HHL2rdQZD&#10;lK6S2uE9wk0r50mylAYbjgs1dpTVVN7yH6OgyLvPyykvtHdXPM+rWXbsvzKlJuNhvwYRaAj/4b/2&#10;QSt4e1/A75l4BOT2CQAA//8DAFBLAQItABQABgAIAAAAIQDb4fbL7gAAAIUBAAATAAAAAAAAAAAA&#10;AAAAAAAAAABbQ29udGVudF9UeXBlc10ueG1sUEsBAi0AFAAGAAgAAAAhAFr0LFu/AAAAFQEAAAsA&#10;AAAAAAAAAAAAAAAAHwEAAF9yZWxzLy5yZWxzUEsBAi0AFAAGAAgAAAAhAAbUpRDEAAAA3AAAAA8A&#10;AAAAAAAAAAAAAAAABwIAAGRycy9kb3ducmV2LnhtbFBLBQYAAAAAAwADALcAAAD4AgAAAAA=&#10;" path="m7810,l5029,,2247,,,2247,,7810r2247,2248l7810,10058,10058,7810r,-5563l7810,xe" fillcolor="#54fcf0" stroked="f">
                  <v:path arrowok="t"/>
                </v:shape>
                <v:shape id="Graphic 454" o:spid="_x0000_s1049" style="position:absolute;left:22947;top:276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1lwgAAANwAAAAPAAAAZHJzL2Rvd25yZXYueG1sRI9Bi8Iw&#10;FITvC/6H8AQvy5quqCxdo6iw4MGLVu+P5m1TbF5KErX6640geBxm5htmtuhsIy7kQ+1YwfcwA0Fc&#10;Ol1zpeBQ/H39gAgRWWPjmBTcKMBi3vuYYa7dlXd02cdKJAiHHBWYGNtcylAashiGriVO3r/zFmOS&#10;vpLa4zXBbSNHWTaVFmtOCwZbWhsqT/uzVfC5mqwI62JdSVMcz263vXtXKjXod8tfEJG6+A6/2hut&#10;YDwZw/NMOgJy/gAAAP//AwBQSwECLQAUAAYACAAAACEA2+H2y+4AAACFAQAAEwAAAAAAAAAAAAAA&#10;AAAAAAAAW0NvbnRlbnRfVHlwZXNdLnhtbFBLAQItABQABgAIAAAAIQBa9CxbvwAAABUBAAALAAAA&#10;AAAAAAAAAAAAAB8BAABfcmVscy8ucmVsc1BLAQItABQABgAIAAAAIQALW01lwgAAANwAAAAPAAAA&#10;AAAAAAAAAAAAAAcCAABkcnMvZG93bnJldi54bWxQSwUGAAAAAAMAAwC3AAAA9gIAAAAA&#10;" path="m5029,l7810,r2248,2247l10058,5029r,2781l7810,10058r-2781,l2247,10058,,7810,,5029,,2247,2247,,5029,xe" filled="f" strokecolor="#3ab0a8" strokeweight=".00281mm">
                  <v:path arrowok="t"/>
                </v:shape>
                <v:shape id="Graphic 455" o:spid="_x0000_s1050" style="position:absolute;left:29554;top:27924;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j/xAAAANwAAAAPAAAAZHJzL2Rvd25yZXYueG1sRI9Ba8JA&#10;FITvBf/D8oTe6kbRItFVJCAUL9VED94e2WcSzL4Nu9uY/vuuIPQ4zMw3zHo7mFb05HxjWcF0koAg&#10;Lq1uuFJwLvYfSxA+IGtsLZOCX/Kw3Yze1phq++AT9XmoRISwT1FBHUKXSunLmgz6ie2Io3ezzmCI&#10;0lVSO3xEuGnlLEk+pcGG40KNHWU1lff8xygo8u77es4L7d0NL7Nqmh36Y6bU+3jYrUAEGsJ/+NX+&#10;0grmiwU8z8QjIDd/AAAA//8DAFBLAQItABQABgAIAAAAIQDb4fbL7gAAAIUBAAATAAAAAAAAAAAA&#10;AAAAAAAAAABbQ29udGVudF9UeXBlc10ueG1sUEsBAi0AFAAGAAgAAAAhAFr0LFu/AAAAFQEAAAsA&#10;AAAAAAAAAAAAAAAAHwEAAF9yZWxzLy5yZWxzUEsBAi0AFAAGAAgAAAAhAOZxmP/EAAAA3AAAAA8A&#10;AAAAAAAAAAAAAAAABwIAAGRycy9kb3ducmV2LnhtbFBLBQYAAAAAAwADALcAAAD4AgAAAAA=&#10;" path="m7645,l4927,,2209,,,2209,,7645,2209,9842r5436,l9855,7645r,-5436l7645,xe" fillcolor="#54fcf0" stroked="f">
                  <v:path arrowok="t"/>
                </v:shape>
                <v:shape id="Graphic 456" o:spid="_x0000_s1051" style="position:absolute;left:29554;top:27924;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aJwgAAANwAAAAPAAAAZHJzL2Rvd25yZXYueG1sRI9Bi8Iw&#10;FITvwv6H8Ba8iKYrKkvXKKsgePCide+P5tmUbV5KErX6640geBxm5htmvuxsIy7kQ+1YwdcoA0Fc&#10;Ol1zpeBYbIbfIEJE1tg4JgU3CrBcfPTmmGt35T1dDrESCcIhRwUmxjaXMpSGLIaRa4mTd3LeYkzS&#10;V1J7vCa4beQ4y2bSYs1pwWBLa0Pl/+FsFQxW0xVhXawraYq/s9vv7t6VSvU/u98fEJG6+A6/2lut&#10;YDKdwfNMOgJy8QAAAP//AwBQSwECLQAUAAYACAAAACEA2+H2y+4AAACFAQAAEwAAAAAAAAAAAAAA&#10;AAAAAAAAW0NvbnRlbnRfVHlwZXNdLnhtbFBLAQItABQABgAIAAAAIQBa9CxbvwAAABUBAAALAAAA&#10;AAAAAAAAAAAAAB8BAABfcmVscy8ucmVsc1BLAQItABQABgAIAAAAIQCUxXaJwgAAANwAAAAPAAAA&#10;AAAAAAAAAAAAAAcCAABkcnMvZG93bnJldi54bWxQSwUGAAAAAAMAAwC3AAAA9gIAAAAA&#10;" path="m4927,l7645,,9855,2209r,2718l9855,7645,7645,9842r-2718,l2209,9842,,7645,,4927,,2209,2209,,4927,xe" filled="f" strokecolor="#3ab0a8" strokeweight=".00281mm">
                  <v:path arrowok="t"/>
                </v:shape>
                <v:shape id="Graphic 457" o:spid="_x0000_s1052" style="position:absolute;left:27640;top:2514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6MTxAAAANwAAAAPAAAAZHJzL2Rvd25yZXYueG1sRI9Ba8JA&#10;FITvBf/D8gRvdaPYKtFVJFAQL20TPXh7ZJ9JMPs27G5j/PduodDjMDPfMJvdYFrRk/ONZQWzaQKC&#10;uLS64UrBqfh4XYHwAVlja5kUPMjDbjt62WCq7Z2/qc9DJSKEfYoK6hC6VEpf1mTQT21HHL2rdQZD&#10;lK6S2uE9wk0r50nyLg02HBdq7CirqbzlP0ZBkXefl1NeaO+ueJ5Xs+zYf2VKTcbDfg0i0BD+w3/t&#10;g1aweFvC75l4BOT2CQAA//8DAFBLAQItABQABgAIAAAAIQDb4fbL7gAAAIUBAAATAAAAAAAAAAAA&#10;AAAAAAAAAABbQ29udGVudF9UeXBlc10ueG1sUEsBAi0AFAAGAAgAAAAhAFr0LFu/AAAAFQEAAAsA&#10;AAAAAAAAAAAAAAAAHwEAAF9yZWxzLy5yZWxzUEsBAi0AFAAGAAgAAAAhAHnvoxPEAAAA3AAAAA8A&#10;AAAAAAAAAAAAAAAABwIAAGRycy9kb3ducmV2LnhtbFBLBQYAAAAAAwADALcAAAD4AgAAAAA=&#10;" path="m7531,l4851,,2171,,,2171,,7531,2171,9702r5360,l9702,7531r,-5360l7531,xe" fillcolor="#54fcf0" stroked="f">
                  <v:path arrowok="t"/>
                </v:shape>
                <v:shape id="Graphic 458" o:spid="_x0000_s1053" style="position:absolute;left:27640;top:2514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dgwAAAANwAAAAPAAAAZHJzL2Rvd25yZXYueG1sRE9Ni8Iw&#10;EL0L+x/CCHsRTV10kWqUVRA8eNG696EZm2IzKUmq1V9vDgt7fLzv1aa3jbiTD7VjBdNJBoK4dLrm&#10;SsGl2I8XIEJE1tg4JgVPCrBZfwxWmGv34BPdz7ESKYRDjgpMjG0uZSgNWQwT1xIn7uq8xZigr6T2&#10;+EjhtpFfWfYtLdacGgy2tDNU3s6dVTDazreEdbGrpCl+O3c6vrwrlfoc9j9LEJH6+C/+cx+0gtk8&#10;rU1n0hGQ6zcAAAD//wMAUEsBAi0AFAAGAAgAAAAhANvh9svuAAAAhQEAABMAAAAAAAAAAAAAAAAA&#10;AAAAAFtDb250ZW50X1R5cGVzXS54bWxQSwECLQAUAAYACAAAACEAWvQsW78AAAAVAQAACwAAAAAA&#10;AAAAAAAAAAAfAQAAX3JlbHMvLnJlbHNQSwECLQAUAAYACAAAACEAihZHYMAAAADcAAAADwAAAAAA&#10;AAAAAAAAAAAHAgAAZHJzL2Rvd25yZXYueG1sUEsFBgAAAAADAAMAtwAAAPQCAAAAAA==&#10;" path="m4851,l7531,,9702,2171r,2680l9702,7531,7531,9702r-2680,l2171,9702,,7531,,4851,,2171,2171,,4851,xe" filled="f" strokecolor="#3ab0a8" strokeweight=".00281mm">
                  <v:path arrowok="t"/>
                </v:shape>
                <v:shape id="Graphic 459" o:spid="_x0000_s1054" style="position:absolute;left:26279;top:2085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L6xAAAANwAAAAPAAAAZHJzL2Rvd25yZXYueG1sRI9Ba8JA&#10;FITvBf/D8gRvdaPYotFVJFAQL20TPXh7ZJ9JMPs27G5j/PduodDjMDPfMJvdYFrRk/ONZQWzaQKC&#10;uLS64UrBqfh4XYLwAVlja5kUPMjDbjt62WCq7Z2/qc9DJSKEfYoK6hC6VEpf1mTQT21HHL2rdQZD&#10;lK6S2uE9wk0r50nyLg02HBdq7CirqbzlP0ZBkXefl1NeaO+ueJ5Xs+zYf2VKTcbDfg0i0BD+w3/t&#10;g1aweFvB75l4BOT2CQAA//8DAFBLAQItABQABgAIAAAAIQDb4fbL7gAAAIUBAAATAAAAAAAAAAAA&#10;AAAAAAAAAABbQ29udGVudF9UeXBlc10ueG1sUEsBAi0AFAAGAAgAAAAhAFr0LFu/AAAAFQEAAAsA&#10;AAAAAAAAAAAAAAAAHwEAAF9yZWxzLy5yZWxzUEsBAi0AFAAGAAgAAAAhAGc8kvrEAAAA3AAAAA8A&#10;AAAAAAAAAAAAAAAABwIAAGRycy9kb3ducmV2LnhtbFBLBQYAAAAAAwADALcAAAD4AgAAAAA=&#10;" path="m7416,l4775,,2133,,,2133,,7416,2133,9550r5283,l9550,7416r,-5283l7416,xe" fillcolor="#54fcf0" stroked="f">
                  <v:path arrowok="t"/>
                </v:shape>
                <v:shape id="Graphic 460" o:spid="_x0000_s1055" style="position:absolute;left:26279;top:2085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tgwQAAANwAAAAPAAAAZHJzL2Rvd25yZXYueG1sRE+7asMw&#10;FN0L+QdxA9kayU4xwY0SSkggHTo0CZkv1q1tal0ZSX7076uh0PFw3rvDbDsxkg+tYw3ZWoEgrpxp&#10;udZwv52ftyBCRDbYOSYNPxTgsF887bA0buJPGq+xFimEQ4kamhj7UspQNWQxrF1PnLgv5y3GBH0t&#10;jccphdtO5koV0mLLqaHBno4NVd/XwWpQp4/HZshC1Q7ensbunL8r+dB6tZzfXkFEmuO/+M99MRpe&#10;ijQ/nUlHQO5/AQAA//8DAFBLAQItABQABgAIAAAAIQDb4fbL7gAAAIUBAAATAAAAAAAAAAAAAAAA&#10;AAAAAABbQ29udGVudF9UeXBlc10ueG1sUEsBAi0AFAAGAAgAAAAhAFr0LFu/AAAAFQEAAAsAAAAA&#10;AAAAAAAAAAAAHwEAAF9yZWxzLy5yZWxzUEsBAi0AFAAGAAgAAAAhAOgYC2DBAAAA3AAAAA8AAAAA&#10;AAAAAAAAAAAABwIAAGRycy9kb3ducmV2LnhtbFBLBQYAAAAAAwADALcAAAD1AgAAAAA=&#10;" path="m4775,l7416,,9550,2133r,2642l9550,7416,7416,9550r-2641,l2133,9550,,7416,,4775,,2133,2133,,4775,xe" filled="f" strokecolor="#3ab0a8" strokeweight=".00244mm">
                  <v:path arrowok="t"/>
                </v:shape>
                <v:shape id="Graphic 461" o:spid="_x0000_s1056" style="position:absolute;left:24609;top:235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RBxAAAANwAAAAPAAAAZHJzL2Rvd25yZXYueG1sRI9Ba8JA&#10;FITvBf/D8gRvdRMRKdFVJCAUL7aJHrw9ss8kmH0bdrcx/nu3UOhxmJlvmM1uNJ0YyPnWsoJ0noAg&#10;rqxuuVZwLg/vHyB8QNbYWSYFT/Kw207eNphp++BvGopQiwhhn6GCJoQ+k9JXDRn0c9sTR+9mncEQ&#10;pauldviIcNPJRZKspMGW40KDPeUNVffixygoi/50PRel9u6Gl0Wd5sfhK1dqNh33axCBxvAf/mt/&#10;agXLVQq/Z+IRkNsXAAAA//8DAFBLAQItABQABgAIAAAAIQDb4fbL7gAAAIUBAAATAAAAAAAAAAAA&#10;AAAAAAAAAABbQ29udGVudF9UeXBlc10ueG1sUEsBAi0AFAAGAAgAAAAhAFr0LFu/AAAAFQEAAAsA&#10;AAAAAAAAAAAAAAAAHwEAAF9yZWxzLy5yZWxzUEsBAi0AFAAGAAgAAAAhAFcmVEHEAAAA3AAAAA8A&#10;AAAAAAAAAAAAAAAABwIAAGRycy9kb3ducmV2LnhtbFBLBQYAAAAAAwADALcAAAD4AgAAAAA=&#10;" path="m7416,l4775,,2133,,,2133,,7416,2133,9550r5283,l9550,7416r,-5283l7416,xe" fillcolor="#54fcf0" stroked="f">
                  <v:path arrowok="t"/>
                </v:shape>
                <v:shape id="Graphic 462" o:spid="_x0000_s1057" style="position:absolute;left:24609;top:23537;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CMwwAAANwAAAAPAAAAZHJzL2Rvd25yZXYueG1sRI9Ba8JA&#10;FITvBf/D8greml1TkZK6ShGFeuihKp4f2WcSzL4Nu5sY/71bEHocZuYbZrkebSsG8qFxrGGWKRDE&#10;pTMNVxpOx93bB4gQkQ22jknDnQKsV5OXJRbG3fiXhkOsRIJwKFBDHWNXSBnKmiyGzHXEybs4bzEm&#10;6StpPN4S3LYyV2ohLTacFmrsaFNTeT30VoPa/pzf+1kom97b7dDu8r2SZ62nr+PXJ4hIY/wPP9vf&#10;RsN8kcPfmXQE5OoBAAD//wMAUEsBAi0AFAAGAAgAAAAhANvh9svuAAAAhQEAABMAAAAAAAAAAAAA&#10;AAAAAAAAAFtDb250ZW50X1R5cGVzXS54bWxQSwECLQAUAAYACAAAACEAWvQsW78AAAAVAQAACwAA&#10;AAAAAAAAAAAAAAAfAQAAX3JlbHMvLnJlbHNQSwECLQAUAAYACAAAACEAd4YwjMMAAADcAAAADwAA&#10;AAAAAAAAAAAAAAAHAgAAZHJzL2Rvd25yZXYueG1sUEsFBgAAAAADAAMAtwAAAPcCAAAAAA==&#10;" path="m4775,l7416,,9550,2133r,2642l9550,7416,7416,9550r-2641,l2133,9550,,7416,,4775,,2133,2133,,4775,xe" filled="f" strokecolor="#3ab0a8" strokeweight=".00244mm">
                  <v:path arrowok="t"/>
                </v:shape>
                <v:shape id="Graphic 463" o:spid="_x0000_s1058" style="position:absolute;left:18437;top:1148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3MwwAAANwAAAAPAAAAZHJzL2Rvd25yZXYueG1sRI9Ba8JA&#10;FITvBf/D8gRvdaMWKdFVJBgq9NSo99fdZxLNvg3ZbUz/fbcgeBxm5htmvR1sI3rqfO1YwWyagCDW&#10;ztRcKjgd89d3ED4gG2wck4Jf8rDdjF7WmBp35y/qi1CKCGGfooIqhDaV0uuKLPqpa4mjd3GdxRBl&#10;V0rT4T3CbSPnSbKUFmuOCxW2lFWkb8WPVfCRH45ZdtK9PhfW5efr9x7lp1KT8bBbgQg0hGf40T4Y&#10;BW/LBfyfiUdAbv4AAAD//wMAUEsBAi0AFAAGAAgAAAAhANvh9svuAAAAhQEAABMAAAAAAAAAAAAA&#10;AAAAAAAAAFtDb250ZW50X1R5cGVzXS54bWxQSwECLQAUAAYACAAAACEAWvQsW78AAAAVAQAACwAA&#10;AAAAAAAAAAAAAAAfAQAAX3JlbHMvLnJlbHNQSwECLQAUAAYACAAAACEAFRYdzMMAAADcAAAADwAA&#10;AAAAAAAAAAAAAAAHAgAAZHJzL2Rvd25yZXYueG1sUEsFBgAAAAADAAMAtwAAAPcCAAAAAA==&#10;" path="m7378,l4749,,2120,,,2133,,7378,2120,9512r5258,l9499,7378r,-5245l7378,xe" fillcolor="#54fcf0" stroked="f">
                  <v:path arrowok="t"/>
                </v:shape>
                <v:shape id="Graphic 464" o:spid="_x0000_s1059" style="position:absolute;left:18437;top:1148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VRxAAAANwAAAAPAAAAZHJzL2Rvd25yZXYueG1sRI9BawIx&#10;FITvQv9DeAVvmrVakdUoWigIetEKvT42z93VzcuapO7qrzdCweMwM98ws0VrKnEl50vLCgb9BARx&#10;ZnXJuYLDz3dvAsIHZI2VZVJwIw+L+Vtnhqm2De/oug+5iBD2KSooQqhTKX1WkEHftzVx9I7WGQxR&#10;ulxqh02Em0p+JMlYGiw5LhRY01dB2Xn/ZxTct5vmlNjtcNeQuxxW9e/nJWeluu/tcgoiUBte4f/2&#10;WisYjUfwPBOPgJw/AAAA//8DAFBLAQItABQABgAIAAAAIQDb4fbL7gAAAIUBAAATAAAAAAAAAAAA&#10;AAAAAAAAAABbQ29udGVudF9UeXBlc10ueG1sUEsBAi0AFAAGAAgAAAAhAFr0LFu/AAAAFQEAAAsA&#10;AAAAAAAAAAAAAAAAHwEAAF9yZWxzLy5yZWxzUEsBAi0AFAAGAAgAAAAhANw6NVHEAAAA3AAAAA8A&#10;AAAAAAAAAAAAAAAABwIAAGRycy9kb3ducmV2LnhtbFBLBQYAAAAAAwADALcAAAD4AgAAAAA=&#10;" path="m4749,l7378,,9499,2133r,2616l9499,7378,7378,9512r-2629,l2120,9512,,7378,,4749,,2133,2120,,4749,xe" filled="f" strokecolor="#3ab0a8" strokeweight=".00244mm">
                  <v:path arrowok="t"/>
                </v:shape>
                <v:shape id="Graphic 465" o:spid="_x0000_s1060" style="position:absolute;left:20136;top:12031;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AjwwAAANwAAAAPAAAAZHJzL2Rvd25yZXYueG1sRI9Ba8JA&#10;FITvBf/D8gRvdaNYKdFVJBgq9NSo99fdZxLNvg3ZbUz/fbcgeBxm5htmvR1sI3rqfO1YwWyagCDW&#10;ztRcKjgd89d3ED4gG2wck4Jf8rDdjF7WmBp35y/qi1CKCGGfooIqhDaV0uuKLPqpa4mjd3GdxRBl&#10;V0rT4T3CbSPnSbKUFmuOCxW2lFWkb8WPVfCRH45ZdtK9PhfW5efr9x7lp1KT8bBbgQg0hGf40T4Y&#10;BYvlG/yfiUdAbv4AAAD//wMAUEsBAi0AFAAGAAgAAAAhANvh9svuAAAAhQEAABMAAAAAAAAAAAAA&#10;AAAAAAAAAFtDb250ZW50X1R5cGVzXS54bWxQSwECLQAUAAYACAAAACEAWvQsW78AAAAVAQAACwAA&#10;AAAAAAAAAAAAAAAfAQAAX3JlbHMvLnJlbHNQSwECLQAUAAYACAAAACEA9bMgI8MAAADcAAAADwAA&#10;AAAAAAAAAAAAAAAHAgAAZHJzL2Rvd25yZXYueG1sUEsFBgAAAAADAAMAtwAAAPcCAAAAAA==&#10;" path="m7099,l4572,,2044,,,2044,,7099,2044,9144r5055,l9144,7099r,-5055l7099,xe" fillcolor="#54fcf0" stroked="f">
                  <v:path arrowok="t"/>
                </v:shape>
                <v:shape id="Graphic 466" o:spid="_x0000_s1061" style="position:absolute;left:20136;top:12031;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69xAAAANwAAAAPAAAAZHJzL2Rvd25yZXYueG1sRI9Ba8JA&#10;FITvQv/D8gredFO1oURXqYIg6EUr9PrIPpO02bdxdzXRX+8KhR6HmfmGmS06U4srOV9ZVvA2TEAQ&#10;51ZXXCg4fq0HHyB8QNZYWyYFN/KwmL/0Zphp2/KerodQiAhhn6GCMoQmk9LnJRn0Q9sQR+9kncEQ&#10;pSukdthGuKnlKElSabDiuFBiQ6uS8t/DxSi477btT2J3431L7nxcNt/v54KV6r92n1MQgbrwH/5r&#10;b7SCSZrC80w8AnL+AAAA//8DAFBLAQItABQABgAIAAAAIQDb4fbL7gAAAIUBAAATAAAAAAAAAAAA&#10;AAAAAAAAAABbQ29udGVudF9UeXBlc10ueG1sUEsBAi0AFAAGAAgAAAAhAFr0LFu/AAAAFQEAAAsA&#10;AAAAAAAAAAAAAAAAHwEAAF9yZWxzLy5yZWxzUEsBAi0AFAAGAAgAAAAhAEOkDr3EAAAA3AAAAA8A&#10;AAAAAAAAAAAAAAAABwIAAGRycy9kb3ducmV2LnhtbFBLBQYAAAAAAwADALcAAAD4AgAAAAA=&#10;" path="m4572,l7099,,9144,2044r,2528l9144,7099,7099,9144r-2527,l2044,9144,,7099,,4572,,2044,2044,,4572,xe" filled="f" strokecolor="#3ab0a8" strokeweight=".00244mm">
                  <v:path arrowok="t"/>
                </v:shape>
                <v:shape id="Graphic 467" o:spid="_x0000_s1062" style="position:absolute;left:27985;top:2335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vPwwAAANwAAAAPAAAAZHJzL2Rvd25yZXYueG1sRI9Ba8JA&#10;FITvBf/D8gRvdaOILdFVJBgq9NSo99fdZxLNvg3ZbYz/3i0Uehxm5htmvR1sI3rqfO1YwWyagCDW&#10;ztRcKjgd89d3ED4gG2wck4IHedhuRi9rTI278xf1RShFhLBPUUEVQptK6XVFFv3UtcTRu7jOYoiy&#10;K6Xp8B7htpHzJFlKizXHhQpbyirSt+LHKvjID8csO+lenwvr8vP1e4/yU6nJeNitQAQawn/4r30w&#10;ChbLN/g9E4+A3DwBAAD//wMAUEsBAi0AFAAGAAgAAAAhANvh9svuAAAAhQEAABMAAAAAAAAAAAAA&#10;AAAAAAAAAFtDb250ZW50X1R5cGVzXS54bWxQSwECLQAUAAYACAAAACEAWvQsW78AAAAVAQAACwAA&#10;AAAAAAAAAAAAAAAfAQAAX3JlbHMvLnJlbHNQSwECLQAUAAYACAAAACEAai0bz8MAAADcAAAADwAA&#10;AAAAAAAAAAAAAAAHAgAAZHJzL2Rvd25yZXYueG1sUEsFBgAAAAADAAMAtwAAAPcCAAAAAA==&#10;" path="m7073,l4559,,2044,,,2044,,7073,2044,9118r5029,l9118,7073r,-5029l7073,xe" fillcolor="#54fcf0" stroked="f">
                  <v:path arrowok="t"/>
                </v:shape>
                <v:shape id="Graphic 468" o:spid="_x0000_s1063" style="position:absolute;left:27985;top:23355;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9UwQAAANwAAAAPAAAAZHJzL2Rvd25yZXYueG1sRE/LisIw&#10;FN0L/kO4gjtNfTJ0jDIjCIJufIDbS3On7djc1CTaOl8/WQguD+e9WLWmEg9yvrSsYDRMQBBnVpec&#10;KzifNoMPED4ga6wsk4IneVgtu50Fpto2fKDHMeQihrBPUUERQp1K6bOCDPqhrYkj92OdwRChy6V2&#10;2MRwU8lxksylwZJjQ4E1rQvKrse7UfC33zW/id1PDg252/m7vsxuOSvV77VfnyACteEtfrm3WsF0&#10;HtfGM/EIyOU/AAAA//8DAFBLAQItABQABgAIAAAAIQDb4fbL7gAAAIUBAAATAAAAAAAAAAAAAAAA&#10;AAAAAABbQ29udGVudF9UeXBlc10ueG1sUEsBAi0AFAAGAAgAAAAhAFr0LFu/AAAAFQEAAAsAAAAA&#10;AAAAAAAAAAAAHwEAAF9yZWxzLy5yZWxzUEsBAi0AFAAGAAgAAAAhAF13P1TBAAAA3AAAAA8AAAAA&#10;AAAAAAAAAAAABwIAAGRycy9kb3ducmV2LnhtbFBLBQYAAAAAAwADALcAAAD1AgAAAAA=&#10;" path="m4559,l7073,,9118,2044r,2515l9118,7073,7073,9118r-2514,l2044,9118,,7073,,4559,,2044,2044,,4559,xe" filled="f" strokecolor="#3ab0a8" strokeweight=".00244mm">
                  <v:path arrowok="t"/>
                </v:shape>
                <v:shape id="Graphic 469" o:spid="_x0000_s1064" style="position:absolute;left:768;top:2527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mwwAAANwAAAAPAAAAZHJzL2Rvd25yZXYueG1sRI9Ba8JA&#10;FITvBf/D8gRvdaOItNFVJBgq9NSo99fdZxLNvg3ZbYz/3i0Uehxm5htmvR1sI3rqfO1YwWyagCDW&#10;ztRcKjgd89c3ED4gG2wck4IHedhuRi9rTI278xf1RShFhLBPUUEVQptK6XVFFv3UtcTRu7jOYoiy&#10;K6Xp8B7htpHzJFlKizXHhQpbyirSt+LHKvjID8csO+lenwvr8vP1e4/yU6nJeNitQAQawn/4r30w&#10;ChbLd/g9E4+A3DwBAAD//wMAUEsBAi0AFAAGAAgAAAAhANvh9svuAAAAhQEAABMAAAAAAAAAAAAA&#10;AAAAAAAAAFtDb250ZW50X1R5cGVzXS54bWxQSwECLQAUAAYACAAAACEAWvQsW78AAAAVAQAACwAA&#10;AAAAAAAAAAAAAAAfAQAAX3JlbHMvLnJlbHNQSwECLQAUAAYACAAAACEAdP4qJsMAAADcAAAADwAA&#10;AAAAAAAAAAAAAAAHAgAAZHJzL2Rvd25yZXYueG1sUEsFBgAAAAADAAMAtwAAAPcCAAAAAA==&#10;" path="m6997,l4508,,2019,,,2019,,6997,2019,9017r4978,l9017,6997r,-4978l6997,xe" fillcolor="#54fcf0" stroked="f">
                  <v:path arrowok="t"/>
                </v:shape>
                <v:shape id="Graphic 470" o:spid="_x0000_s1065" style="position:absolute;left:768;top:25272;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WPwgAAANwAAAAPAAAAZHJzL2Rvd25yZXYueG1sRE/LisIw&#10;FN0P+A/hCu7GVB0fVKOoMDAwbnyA20tzbavNTU0ytjNfP1kILg/nvVi1phIPcr60rGDQT0AQZ1aX&#10;nCs4HT/fZyB8QNZYWSYFv+Rhtey8LTDVtuE9PQ4hFzGEfYoKihDqVEqfFWTQ921NHLmLdQZDhC6X&#10;2mETw00lh0kykQZLjg0F1rQtKLsdfoyCv913c03sbrRvyN1Pm/o8vuesVK/brucgArXhJX66v7SC&#10;j2mcH8/EIyCX/wAAAP//AwBQSwECLQAUAAYACAAAACEA2+H2y+4AAACFAQAAEwAAAAAAAAAAAAAA&#10;AAAAAAAAW0NvbnRlbnRfVHlwZXNdLnhtbFBLAQItABQABgAIAAAAIQBa9CxbvwAAABUBAAALAAAA&#10;AAAAAAAAAAAAAB8BAABfcmVscy8ucmVsc1BLAQItABQABgAIAAAAIQAm2KWPwgAAANwAAAAPAAAA&#10;AAAAAAAAAAAAAAcCAABkcnMvZG93bnJldi54bWxQSwUGAAAAAAMAAwC3AAAA9gIAAAAA&#10;" path="m4508,l6997,,9017,2019r,2489l9017,6997,6997,9017r-2489,l2019,9017,,6997,,4508,,2019,2019,,4508,xe" filled="f" strokecolor="#3ab0a8" strokeweight=".00244mm">
                  <v:path arrowok="t"/>
                </v:shape>
                <v:shape id="Graphic 471" o:spid="_x0000_s1066" style="position:absolute;left:25440;top:1946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D9wwAAANwAAAAPAAAAZHJzL2Rvd25yZXYueG1sRI9Ba8JA&#10;FITvBf/D8oTe6sYitkRXkWBQ6Mmo99fdZxLNvg3ZbUz/fVcQehxm5htmuR5sI3rqfO1YwXSSgCDW&#10;ztRcKjgd87dPED4gG2wck4Jf8rBejV6WmBp35wP1RShFhLBPUUEVQptK6XVFFv3EtcTRu7jOYoiy&#10;K6Xp8B7htpHvSTKXFmuOCxW2lFWkb8WPVbDL98csO+lenwvr8vP1e4vyS6nX8bBZgAg0hP/ws703&#10;CmYfU3iciUdArv4AAAD//wMAUEsBAi0AFAAGAAgAAAAhANvh9svuAAAAhQEAABMAAAAAAAAAAAAA&#10;AAAAAAAAAFtDb250ZW50X1R5cGVzXS54bWxQSwECLQAUAAYACAAAACEAWvQsW78AAAAVAQAACwAA&#10;AAAAAAAAAAAAAAAfAQAAX3JlbHMvLnJlbHNQSwECLQAUAAYACAAAACEAD1Gw/cMAAADcAAAADwAA&#10;AAAAAAAAAAAAAAAHAgAAZHJzL2Rvd25yZXYueG1sUEsFBgAAAAADAAMAtwAAAPcCAAAAAA==&#10;" path="m6959,l4483,,2006,,,2006,,6959,2006,8978r4953,l8966,6959r,-4953l6959,xe" fillcolor="#54fcf0" stroked="f">
                  <v:path arrowok="t"/>
                </v:shape>
                <v:shape id="Graphic 472" o:spid="_x0000_s1067" style="position:absolute;left:25440;top:1946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5jxQAAANwAAAAPAAAAZHJzL2Rvd25yZXYueG1sRI9PawIx&#10;FMTvQr9DeAVvmq3aKqtR2kJB0It/wOtj89xd3bysSequfvpGEHocZuY3zGzRmkpcyfnSsoK3fgKC&#10;OLO65FzBfvfTm4DwAVljZZkU3MjDYv7SmWGqbcMbum5DLiKEfYoKihDqVEqfFWTQ921NHL2jdQZD&#10;lC6X2mET4aaSgyT5kAZLjgsF1vRdUHbe/hoF9/WqOSV2Pdw05C77r/rwfslZqe5r+zkFEagN/+Fn&#10;e6kVjMYDeJyJR0DO/wAAAP//AwBQSwECLQAUAAYACAAAACEA2+H2y+4AAACFAQAAEwAAAAAAAAAA&#10;AAAAAAAAAAAAW0NvbnRlbnRfVHlwZXNdLnhtbFBLAQItABQABgAIAAAAIQBa9CxbvwAAABUBAAAL&#10;AAAAAAAAAAAAAAAAAB8BAABfcmVscy8ucmVsc1BLAQItABQABgAIAAAAIQC5Rp5jxQAAANwAAAAP&#10;AAAAAAAAAAAAAAAAAAcCAABkcnMvZG93bnJldi54bWxQSwUGAAAAAAMAAwC3AAAA+QIAAAAA&#10;" path="m4483,l6959,,8966,2006r,2477l8966,6959,6959,8978r-2476,l2006,8978,,6959,,4483,,2006,2006,,4483,xe" filled="f" strokecolor="#3ab0a8" strokeweight=".00244mm">
                  <v:path arrowok="t"/>
                </v:shape>
                <v:shape id="Graphic 473" o:spid="_x0000_s1068" style="position:absolute;left:19008;top:836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sRxAAAANwAAAAPAAAAZHJzL2Rvd25yZXYueG1sRI9Ba8JA&#10;FITvgv9heUJvurEtWqKrSGio0JOJ3l93n0na7NuQ3cb033cLBY/DzHzDbPejbcVAvW8cK1guEhDE&#10;2pmGKwXnMp+/gPAB2WDrmBT8kIf9bjrZYmrcjU80FKESEcI+RQV1CF0qpdc1WfQL1xFH7+p6iyHK&#10;vpKmx1uE21Y+JslKWmw4LtTYUVaT/iq+rYK3/Fhm2VkP+lJYl18+P15Rviv1MBsPGxCBxnAP/7eP&#10;RsHz+gn+zsQjIHe/AAAA//8DAFBLAQItABQABgAIAAAAIQDb4fbL7gAAAIUBAAATAAAAAAAAAAAA&#10;AAAAAAAAAABbQ29udGVudF9UeXBlc10ueG1sUEsBAi0AFAAGAAgAAAAhAFr0LFu/AAAAFQEAAAsA&#10;AAAAAAAAAAAAAAAAHwEAAF9yZWxzLy5yZWxzUEsBAi0AFAAGAAgAAAAhAJDPixHEAAAA3AAAAA8A&#10;AAAAAAAAAAAAAAAABwIAAGRycy9kb3ducmV2LnhtbFBLBQYAAAAAAwADALcAAAD4AgAAAAA=&#10;" path="m6959,l4483,,2006,,,2006,,6959,2006,8978r4953,l8966,6959r,-4953l6959,xe" fillcolor="#54fcf0" stroked="f">
                  <v:path arrowok="t"/>
                </v:shape>
                <v:shape id="Graphic 474" o:spid="_x0000_s1069" style="position:absolute;left:19008;top:8368;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OMxQAAANwAAAAPAAAAZHJzL2Rvd25yZXYueG1sRI9Pa8JA&#10;FMTvhX6H5Qm91Y3/WkmzkSoUCnrRCl4f2dckmn0bd7cm7ad3BaHHYWZ+w2SL3jTiQs7XlhWMhgkI&#10;4sLqmksF+6+P5zkIH5A1NpZJwS95WOSPDxmm2na8pcsulCJC2KeooAqhTaX0RUUG/dC2xNH7ts5g&#10;iNKVUjvsItw0cpwkL9JgzXGhwpZWFRWn3Y9R8LdZd8fEbibbjtx5v2wPs3PJSj0N+vc3EIH68B++&#10;tz+1gunrFG5n4hGQ+RUAAP//AwBQSwECLQAUAAYACAAAACEA2+H2y+4AAACFAQAAEwAAAAAAAAAA&#10;AAAAAAAAAAAAW0NvbnRlbnRfVHlwZXNdLnhtbFBLAQItABQABgAIAAAAIQBa9CxbvwAAABUBAAAL&#10;AAAAAAAAAAAAAAAAAB8BAABfcmVscy8ucmVsc1BLAQItABQABgAIAAAAIQBZ46OMxQAAANwAAAAP&#10;AAAAAAAAAAAAAAAAAAcCAABkcnMvZG93bnJldi54bWxQSwUGAAAAAAMAAwC3AAAA+QIAAAAA&#10;" path="m4483,l6959,,8966,2006r,2477l8966,6959,6959,8978r-2476,l2006,8978,,6959,,4483,,2006,2006,,4483,xe" filled="f" strokecolor="#3ab0a8" strokeweight=".00244mm">
                  <v:path arrowok="t"/>
                </v:shape>
                <v:shape id="Graphic 475" o:spid="_x0000_s1070" style="position:absolute;left:13793;top:10712;width:89;height:96;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3ryQAAANwAAAAPAAAAZHJzL2Rvd25yZXYueG1sRI9PawIx&#10;FMTvBb9DeIK3mm1Rq6tRtoWKtKX4p4cen5vX3aWbl20Sde2nbwqCx2FmfsPMFq2pxZGcrywruOsn&#10;IIhzqysuFHzsnm/HIHxA1lhbJgVn8rCYd25mmGp74g0dt6EQEcI+RQVlCE0qpc9LMuj7tiGO3pd1&#10;BkOUrpDa4SnCTS3vk2QkDVYcF0ps6Kmk/Ht7MAp+Ple/y/XjYLLZ1e59P3zN3oqXTKlet82mIAK1&#10;4Rq+tFdaweBhCP9n4hGQ8z8AAAD//wMAUEsBAi0AFAAGAAgAAAAhANvh9svuAAAAhQEAABMAAAAA&#10;AAAAAAAAAAAAAAAAAFtDb250ZW50X1R5cGVzXS54bWxQSwECLQAUAAYACAAAACEAWvQsW78AAAAV&#10;AQAACwAAAAAAAAAAAAAAAAAfAQAAX3JlbHMvLnJlbHNQSwECLQAUAAYACAAAACEAGBj968kAAADc&#10;AAAADwAAAAAAAAAAAAAAAAAHAgAAZHJzL2Rvd25yZXYueG1sUEsFBgAAAAADAAMAtwAAAP0CAAAA&#10;AA==&#10;" path="m6908,l4445,,1981,,,1993,,6908,1981,8902r4927,l8890,6908r,-4915l6908,xe" fillcolor="#54fcf0" stroked="f">
                  <v:path arrowok="t"/>
                </v:shape>
                <v:shape id="Graphic 476" o:spid="_x0000_s1071" style="position:absolute;left:13793;top:10712;width:89;height:96;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08mxQAAANwAAAAPAAAAZHJzL2Rvd25yZXYueG1sRI/dasJA&#10;FITvC32H5RR6I7qpiK3RVYog/ly0uPEBDtljEs2eDdmtxrd3BaGXw8x8w8wWna3FhVpfOVbwMUhA&#10;EOfOVFwoOGSr/hcIH5AN1o5JwY08LOavLzNMjbvyni46FCJC2KeooAyhSaX0eUkW/cA1xNE7utZi&#10;iLItpGnxGuG2lsMkGUuLFceFEhtalpSf9Z9VsP45bfW+2531spGaJr9ZD12m1Ptb9z0FEagL/+Fn&#10;e2MUjD7H8DgTj4Cc3wEAAP//AwBQSwECLQAUAAYACAAAACEA2+H2y+4AAACFAQAAEwAAAAAAAAAA&#10;AAAAAAAAAAAAW0NvbnRlbnRfVHlwZXNdLnhtbFBLAQItABQABgAIAAAAIQBa9CxbvwAAABUBAAAL&#10;AAAAAAAAAAAAAAAAAB8BAABfcmVscy8ucmVsc1BLAQItABQABgAIAAAAIQD4008mxQAAANwAAAAP&#10;AAAAAAAAAAAAAAAAAAcCAABkcnMvZG93bnJldi54bWxQSwUGAAAAAAMAAwC3AAAA+QIAAAAA&#10;" path="m4445,l6908,,8890,1993r,2452l8890,6908,6908,8902r-2463,l1981,8902,,6908,,4445,,1993,1981,,4445,xe" filled="f" strokecolor="#3ab0a8" strokeweight=".00244mm">
                  <v:path arrowok="t"/>
                </v:shape>
                <v:shape id="Graphic 477" o:spid="_x0000_s1072" style="position:absolute;left:15710;top:401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8zxAAAANwAAAAPAAAAZHJzL2Rvd25yZXYueG1sRI9Ba8JA&#10;FITvBf/D8gQvRTdKqxJdRbQFe/Bg1Psj+0yC2bdhd03Sf98tFHocZuYbZr3tTS1acr6yrGA6SUAQ&#10;51ZXXCi4Xj7HSxA+IGusLZOCb/Kw3Qxe1phq2/GZ2iwUIkLYp6igDKFJpfR5SQb9xDbE0btbZzBE&#10;6QqpHXYRbmo5S5K5NFhxXCixoX1J+SN7GgX3U4vTTj8/Hnh05v0Ls8Prba/UaNjvViAC9eE//Nc+&#10;agVviwX8nolHQG5+AAAA//8DAFBLAQItABQABgAIAAAAIQDb4fbL7gAAAIUBAAATAAAAAAAAAAAA&#10;AAAAAAAAAABbQ29udGVudF9UeXBlc10ueG1sUEsBAi0AFAAGAAgAAAAhAFr0LFu/AAAAFQEAAAsA&#10;AAAAAAAAAAAAAAAAHwEAAF9yZWxzLy5yZWxzUEsBAi0AFAAGAAgAAAAhAIccjzPEAAAA3AAAAA8A&#10;AAAAAAAAAAAAAAAABwIAAGRycy9kb3ducmV2LnhtbFBLBQYAAAAAAwADALcAAAD4AgAAAAA=&#10;" path="m6527,l4203,,1879,,,1879,,6515,1879,8394r4648,l8394,6515r,-4636l6527,xe" fillcolor="#54fcf0" stroked="f">
                  <v:path arrowok="t"/>
                </v:shape>
                <v:shape id="Graphic 478" o:spid="_x0000_s1073" style="position:absolute;left:15710;top:401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xxwQAAANwAAAAPAAAAZHJzL2Rvd25yZXYueG1sRE/LagIx&#10;FN0X+g/hFrqriVK0nU5GRFQEF1LbD7hM7jyYyc2YRJ32682i0OXhvPPlaHtxJR9axxqmEwWCuHSm&#10;5VrD99f25Q1EiMgGe8ek4YcCLIvHhxwz4278SddTrEUK4ZChhibGIZMylA1ZDBM3ECeuct5iTNDX&#10;0ni8pXDby5lSc2mx5dTQ4EDrhsrudLEaVFtLpPPOn/3O/m6m78dOHSqtn5/G1QeISGP8F/+590bD&#10;6yKtTWfSEZDFHQAA//8DAFBLAQItABQABgAIAAAAIQDb4fbL7gAAAIUBAAATAAAAAAAAAAAAAAAA&#10;AAAAAABbQ29udGVudF9UeXBlc10ueG1sUEsBAi0AFAAGAAgAAAAhAFr0LFu/AAAAFQEAAAsAAAAA&#10;AAAAAAAAAAAAHwEAAF9yZWxzLy5yZWxzUEsBAi0AFAAGAAgAAAAhAEXXPHHBAAAA3AAAAA8AAAAA&#10;AAAAAAAAAAAABwIAAGRycy9kb3ducmV2LnhtbFBLBQYAAAAAAwADALcAAAD1AgAAAAA=&#10;" path="m4203,l6527,,8394,1879r,2324l8394,6515,6527,8394r-2324,l1879,8394,,6515,,4203,,1879,1879,,4203,xe" filled="f" strokecolor="#3ab0a8" strokeweight=".00244mm">
                  <v:path arrowok="t"/>
                </v:shape>
                <v:shape id="Graphic 479" o:spid="_x0000_s1074" style="position:absolute;left:20826;top:3587;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7axQAAANwAAAAPAAAAZHJzL2Rvd25yZXYueG1sRI/Ni8Iw&#10;FMTvC/s/hCd4EU2V/bIaZfED9LCHrev90TzbYvNSkth2/3uzIOxxmJnfMMt1b2rRkvOVZQXTSQKC&#10;OLe64kLBz2k//gDhA7LG2jIp+CUP69Xz0xJTbTv+pjYLhYgQ9ikqKENoUil9XpJBP7ENcfQu1hkM&#10;UbpCaoddhJtazpLkTRqsOC6U2NCmpPya3YyCy1eL007fdlc8OPN6xGw7Om+UGg76zwWIQH34Dz/a&#10;B63g5X0Of2fiEZCrOwAAAP//AwBQSwECLQAUAAYACAAAACEA2+H2y+4AAACFAQAAEwAAAAAAAAAA&#10;AAAAAAAAAAAAW0NvbnRlbnRfVHlwZXNdLnhtbFBLAQItABQABgAIAAAAIQBa9CxbvwAAABUBAAAL&#10;AAAAAAAAAAAAAAAAAB8BAABfcmVscy8ucmVsc1BLAQItABQABgAIAAAAIQCZz77axQAAANwAAAAP&#10;AAAAAAAAAAAAAAAAAAcCAABkcnMvZG93bnJldi54bWxQSwUGAAAAAAMAAwC3AAAA+QIAAAAA&#10;" path="m6502,l4190,,1879,,,1879,,6502,1879,8369r4623,l8381,6502r,-4623l6502,xe" fillcolor="#54fcf0" stroked="f">
                  <v:path arrowok="t"/>
                </v:shape>
                <v:shape id="Graphic 480" o:spid="_x0000_s1075" style="position:absolute;left:20826;top:3587;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BQwQAAANwAAAAPAAAAZHJzL2Rvd25yZXYueG1sRE/LagIx&#10;FN0X/Idwhe46yZRSdDSKSCtCF8XHB1wmdx44uZlJUh379c2i4PJw3sv1aDtxJR9axxryTIEgLp1p&#10;udZwPn2+zECEiGywc0wa7hRgvZo8LbEw7sYHuh5jLVIIhwI1NDH2hZShbMhiyFxPnLjKeYsxQV9L&#10;4/GWwm0nX5V6lxZbTg0N9rRtqLwcf6wG1dYSadj5we/s70c+/76or0rr5+m4WYCINMaH+N+9Nxre&#10;Zml+OpOOgFz9AQAA//8DAFBLAQItABQABgAIAAAAIQDb4fbL7gAAAIUBAAATAAAAAAAAAAAAAAAA&#10;AAAAAABbQ29udGVudF9UeXBlc10ueG1sUEsBAi0AFAAGAAgAAAAhAFr0LFu/AAAAFQEAAAsAAAAA&#10;AAAAAAAAAAAAHwEAAF9yZWxzLy5yZWxzUEsBAi0AFAAGAAgAAAAhAI50QFDBAAAA3AAAAA8AAAAA&#10;AAAAAAAAAAAABwIAAGRycy9kb3ducmV2LnhtbFBLBQYAAAAAAwADALcAAAD1AgAAAAA=&#10;" path="m4190,l6502,,8381,1879r,2312l8381,6502,6502,8369r-2312,l1879,8369,,6502,,4191,,1879,1879,,4190,xe" filled="f" strokecolor="#3ab0a8" strokeweight=".00244mm">
                  <v:path arrowok="t"/>
                </v:shape>
                <v:shape id="Graphic 481" o:spid="_x0000_s1076" style="position:absolute;left:19597;top:11696;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mwwAAANwAAAAPAAAAZHJzL2Rvd25yZXYueG1sRI9Ba8JA&#10;FITvBf/D8gq91Y1SRKKrlEKhFw8mCnp7ZF+zwezbuLua5N93C4LHYWa+YdbbwbbiTj40jhXMphkI&#10;4srphmsFh/L7fQkiRGSNrWNSMFKA7WbyssZcu573dC9iLRKEQ44KTIxdLmWoDFkMU9cRJ+/XeYsx&#10;SV9L7bFPcNvKeZYtpMWG04LBjr4MVZfiZhWgdEV5vhx3Bq+nsSn70R99odTb6/C5AhFpiM/wo/2j&#10;FXwsZ/B/Jh0BufkDAAD//wMAUEsBAi0AFAAGAAgAAAAhANvh9svuAAAAhQEAABMAAAAAAAAAAAAA&#10;AAAAAAAAAFtDb250ZW50X1R5cGVzXS54bWxQSwECLQAUAAYACAAAACEAWvQsW78AAAAVAQAACwAA&#10;AAAAAAAAAAAAAAAfAQAAX3JlbHMvLnJlbHNQSwECLQAUAAYACAAAACEAXR2U5sMAAADcAAAADwAA&#10;AAAAAAAAAAAAAAAHAgAAZHJzL2Rvd25yZXYueG1sUEsFBgAAAAADAAMAtwAAAPcCAAAAAA==&#10;" path="m6388,l4114,,1841,,,1841,,6388,1841,8229r4547,l8229,6388r,-4547l6388,xe" fillcolor="#54fcf0" stroked="f">
                  <v:path arrowok="t"/>
                </v:shape>
                <v:shape id="Graphic 482" o:spid="_x0000_s1077" style="position:absolute;left:19597;top:11696;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lqwwAAANwAAAAPAAAAZHJzL2Rvd25yZXYueG1sRI9Bi8Iw&#10;FITvC/6H8ARva6rIUqppEVml4MVVDx4fzbMtbV5qk9X67zeCsMdhZr5hVtlgWnGn3tWWFcymEQji&#10;wuqaSwXn0/YzBuE8ssbWMil4koMsHX2sMNH2wT90P/pSBAi7BBVU3neJlK6oyKCb2o44eFfbG/RB&#10;9qXUPT4C3LRyHkVf0mDNYaHCjjYVFc3x1yg47L+jeHE673x3a/ItxpfmQLlSk/GwXoLwNPj/8Lud&#10;awWLeA6vM+EIyPQPAAD//wMAUEsBAi0AFAAGAAgAAAAhANvh9svuAAAAhQEAABMAAAAAAAAAAAAA&#10;AAAAAAAAAFtDb250ZW50X1R5cGVzXS54bWxQSwECLQAUAAYACAAAACEAWvQsW78AAAAVAQAACwAA&#10;AAAAAAAAAAAAAAAfAQAAX3JlbHMvLnJlbHNQSwECLQAUAAYACAAAACEAl9kJasMAAADcAAAADwAA&#10;AAAAAAAAAAAAAAAHAgAAZHJzL2Rvd25yZXYueG1sUEsFBgAAAAADAAMAtwAAAPcCAAAAAA==&#10;" path="m4114,l6388,,8229,1841r,2273l8229,6388,6388,8229r-2274,l1841,8229,,6388,,4114,,1841,1841,,4114,xe" filled="f" strokecolor="#3ab0a8" strokeweight=".00211mm">
                  <v:path arrowok="t"/>
                </v:shape>
                <v:shape id="Graphic 483" o:spid="_x0000_s1078" style="position:absolute;left:25306;top:2497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a+wwAAANwAAAAPAAAAZHJzL2Rvd25yZXYueG1sRI9BawIx&#10;FITvBf9DeAVvNdtaRFajiFDowUu1qMfH5u1mcfOybF41/ntTKPQ4zMw3zHKdfKeuNMQ2sIHXSQGK&#10;uAq25cbA9+HjZQ4qCrLFLjAZuFOE9Wr0tMTShht/0XUvjcoQjiUacCJ9qXWsHHmMk9ATZ68Og0fJ&#10;cmi0HfCW4b7Tb0Ux0x5bzgsOe9o6qi77H29Azhgl9cdQu0uqj7PDabexU2PGz2mzACWU5D/81/60&#10;Bt7nU/g9k4+AXj0AAAD//wMAUEsBAi0AFAAGAAgAAAAhANvh9svuAAAAhQEAABMAAAAAAAAAAAAA&#10;AAAAAAAAAFtDb250ZW50X1R5cGVzXS54bWxQSwECLQAUAAYACAAAACEAWvQsW78AAAAVAQAACwAA&#10;AAAAAAAAAAAAAAAfAQAAX3JlbHMvLnJlbHNQSwECLQAUAAYACAAAACEAWOA2vsMAAADcAAAADwAA&#10;AAAAAAAAAAAAAAAHAgAAZHJzL2Rvd25yZXYueG1sUEsFBgAAAAADAAMAtwAAAPcCAAAAAA==&#10;" path="m6210,l4000,,1790,,,1790,,6210,1790,8013r4420,l8000,6210r,-4420l6210,xe" fillcolor="#ff92ff" stroked="f">
                  <v:path arrowok="t"/>
                </v:shape>
                <v:shape id="Graphic 484" o:spid="_x0000_s1079" style="position:absolute;left:25306;top:2497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MsxQAAANwAAAAPAAAAZHJzL2Rvd25yZXYueG1sRI9Pa8JA&#10;FMTvBb/D8gRvdaMNbUxdRSz+QS+tFrw+ss9sMPs2ZFdNv31XKPQ4zMxvmOm8s7W4UesrxwpGwwQE&#10;ceF0xaWC7+PqOQPhA7LG2jEp+CEP81nvaYq5dnf+otshlCJC2OeowITQ5FL6wpBFP3QNcfTOrrUY&#10;omxLqVu8R7it5ThJXqXFiuOCwYaWhorL4WoVnDfm8/S23uk02+xH5F9OH/sJKzXod4t3EIG68B/+&#10;a2+1gjRL4XEmHgE5+wUAAP//AwBQSwECLQAUAAYACAAAACEA2+H2y+4AAACFAQAAEwAAAAAAAAAA&#10;AAAAAAAAAAAAW0NvbnRlbnRfVHlwZXNdLnhtbFBLAQItABQABgAIAAAAIQBa9CxbvwAAABUBAAAL&#10;AAAAAAAAAAAAAAAAAB8BAABfcmVscy8ucmVsc1BLAQItABQABgAIAAAAIQBLzlMsxQAAANwAAAAP&#10;AAAAAAAAAAAAAAAAAAcCAABkcnMvZG93bnJldi54bWxQSwUGAAAAAAMAAwC3AAAA+QIAAAAA&#10;" path="m4000,l6210,,8000,1790r,2210l8000,6210,6210,8013r-2210,l1790,8013,,6210,,4000,,1790,1790,,4000,xe" filled="f" strokecolor="#b166b1" strokeweight=".00211mm">
                  <v:path arrowok="t"/>
                </v:shape>
                <v:shape id="Graphic 485" o:spid="_x0000_s1080" style="position:absolute;left:24569;top:1617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HnxgAAANwAAAAPAAAAZHJzL2Rvd25yZXYueG1sRI9PSwMx&#10;FMTvgt8hPMFLaRP/tJS1aRFFkHrqdkG8PTavm8XNy5qk3fXbm0LB4zAzv2FWm9F14kQhtp413M0U&#10;COLam5YbDdX+bboEEROywc4zafilCJv19dUKC+MH3tGpTI3IEI4FarAp9YWUsbbkMM58T5y9gw8O&#10;U5ahkSbgkOGuk/dKLaTDlvOCxZ5eLNXf5dFp2P4cP14flA2HMn4NlQrVZzeptL69GZ+fQCQa03/4&#10;0n43Gh6XczifyUdArv8AAAD//wMAUEsBAi0AFAAGAAgAAAAhANvh9svuAAAAhQEAABMAAAAAAAAA&#10;AAAAAAAAAAAAAFtDb250ZW50X1R5cGVzXS54bWxQSwECLQAUAAYACAAAACEAWvQsW78AAAAVAQAA&#10;CwAAAAAAAAAAAAAAAAAfAQAAX3JlbHMvLnJlbHNQSwECLQAUAAYACAAAACEA2RvR58YAAADcAAAA&#10;DwAAAAAAAAAAAAAAAAAHAgAAZHJzL2Rvd25yZXYueG1sUEsFBgAAAAADAAMAtwAAAPoCAAAAAA==&#10;" path="m6210,l4000,,1790,,,1790,,6210,1790,8001r4420,l8000,6210r,-4420l6210,xe" fillcolor="#7e7e7e" stroked="f">
                  <v:path arrowok="t"/>
                </v:shape>
                <v:shape id="Graphic 486" o:spid="_x0000_s1081" style="position:absolute;left:24569;top:16170;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2pxQAAANwAAAAPAAAAZHJzL2Rvd25yZXYueG1sRI/NasMw&#10;EITvhb6D2EJujdw0hOBGNqa0EHLLH+lxa20tY2tlLNV23j4qFHIcZuYbZpNPthUD9b52rOBlnoAg&#10;Lp2uuVJwOn4+r0H4gKyxdUwKruQhzx4fNphqN/KehkOoRISwT1GBCaFLpfSlIYt+7jri6P243mKI&#10;sq+k7nGMcNvKRZKspMWa44LBjt4Nlc3h1yp43X0vzfb8QZd9cyq+qrO9tHah1OxpKt5ABJrCPfzf&#10;3moFy/UK/s7EIyCzGwAAAP//AwBQSwECLQAUAAYACAAAACEA2+H2y+4AAACFAQAAEwAAAAAAAAAA&#10;AAAAAAAAAAAAW0NvbnRlbnRfVHlwZXNdLnhtbFBLAQItABQABgAIAAAAIQBa9CxbvwAAABUBAAAL&#10;AAAAAAAAAAAAAAAAAB8BAABfcmVscy8ucmVsc1BLAQItABQABgAIAAAAIQC6SJ2pxQAAANwAAAAP&#10;AAAAAAAAAAAAAAAAAAcCAABkcnMvZG93bnJldi54bWxQSwUGAAAAAAMAAwC3AAAA+QIAAAAA&#10;" path="m4000,l6210,,8000,1790r,2210l8000,6210,6210,8001r-2210,l1790,8001,,6210,,4000,,1790,1790,,4000,xe" filled="f" strokecolor="#575757" strokeweight=".00211mm">
                  <v:path arrowok="t"/>
                </v:shape>
                <v:shape id="Graphic 487" o:spid="_x0000_s1082" style="position:absolute;left:2399;top:18126;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oLxgAAANwAAAAPAAAAZHJzL2Rvd25yZXYueG1sRI9PSwMx&#10;FMTvgt8hPMFLaRP/0Ja1aRFFkHrqdkG8PTavm8XNy5qk3fXbm0LB4zAzv2FWm9F14kQhtp413M0U&#10;COLam5YbDdX+bboEEROywc4zafilCJv19dUKC+MH3tGpTI3IEI4FarAp9YWUsbbkMM58T5y9gw8O&#10;U5ahkSbgkOGuk/dKzaXDlvOCxZ5eLNXf5dFp2P4cP14flA2HMn4NlQrVZzeptL69GZ+fQCQa03/4&#10;0n43Gh6XCzifyUdArv8AAAD//wMAUEsBAi0AFAAGAAgAAAAhANvh9svuAAAAhQEAABMAAAAAAAAA&#10;AAAAAAAAAAAAAFtDb250ZW50X1R5cGVzXS54bWxQSwECLQAUAAYACAAAACEAWvQsW78AAAAVAQAA&#10;CwAAAAAAAAAAAAAAAAAfAQAAX3JlbHMvLnJlbHNQSwECLQAUAAYACAAAACEARoXqC8YAAADcAAAA&#10;DwAAAAAAAAAAAAAAAAAHAgAAZHJzL2Rvd25yZXYueG1sUEsFBgAAAAADAAMAtwAAAPoCAAAAAA==&#10;" path="m6172,l3975,,1777,,,1778,,6172,1777,7962r4395,l7950,6172r,-4394l6172,xe" fillcolor="#7e7e7e" stroked="f">
                  <v:path arrowok="t"/>
                </v:shape>
                <v:shape id="Graphic 488" o:spid="_x0000_s1083" style="position:absolute;left:2399;top:18126;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xAwQAAANwAAAAPAAAAZHJzL2Rvd25yZXYueG1sRE/Pa8Iw&#10;FL4L/g/hDbxpuk6GdEYpoiDe2il6fDZvTbF5KU2m9b83h8GOH9/v5XqwrbhT7xvHCt5nCQjiyumG&#10;awXH7910AcIHZI2tY1LwJA/r1Xi0xEy7Bxd0L0MtYgj7DBWYELpMSl8ZsuhnriOO3I/rLYYI+1rq&#10;Hh8x3LYyTZJPabHh2GCwo42h6lb+WgUfh+vc7E9bOhe3Y36pT/bc2lSpyduQf4EINIR/8Z97rxXM&#10;F3FtPBOPgFy9AAAA//8DAFBLAQItABQABgAIAAAAIQDb4fbL7gAAAIUBAAATAAAAAAAAAAAAAAAA&#10;AAAAAABbQ29udGVudF9UeXBlc10ueG1sUEsBAi0AFAAGAAgAAAAhAFr0LFu/AAAAFQEAAAsAAAAA&#10;AAAAAAAAAAAAHwEAAF9yZWxzLy5yZWxzUEsBAi0AFAAGAAgAAAAhAKSbrEDBAAAA3AAAAA8AAAAA&#10;AAAAAAAAAAAABwIAAGRycy9kb3ducmV2LnhtbFBLBQYAAAAAAwADALcAAAD1AgAAAAA=&#10;" path="m3975,l6172,,7950,1778r,2197l7950,6172,6172,7962r-2197,l1777,7962,,6172,,3975,,1778,1777,,3975,xe" filled="f" strokecolor="#575757" strokeweight=".00211mm">
                  <v:path arrowok="t"/>
                </v:shape>
                <v:shape id="Graphic 489" o:spid="_x0000_s1084" style="position:absolute;left:27614;top:2628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jgxAAAANwAAAAPAAAAZHJzL2Rvd25yZXYueG1sRI/BasMw&#10;EETvgf6D2EJviZxSSuJECSFQ6KWH2jUkt8XaWCbWypHU2P77qlDocZiZN8x2P9pO3MmH1rGC5SID&#10;QVw73XKj4Kt8m69AhIissXNMCiYKsN89zLaYazfwJ92L2IgE4ZCjAhNjn0sZakMWw8L1xMm7OG8x&#10;JukbqT0OCW47+Zxlr9Jiy2nBYE9HQ/W1+LYKULqiPF+rD4O309SWw+QrXyj19DgeNiAijfE//Nd+&#10;1wpeVmv4PZOOgNz9AAAA//8DAFBLAQItABQABgAIAAAAIQDb4fbL7gAAAIUBAAATAAAAAAAAAAAA&#10;AAAAAAAAAABbQ29udGVudF9UeXBlc10ueG1sUEsBAi0AFAAGAAgAAAAhAFr0LFu/AAAAFQEAAAsA&#10;AAAAAAAAAAAAAAAAHwEAAF9yZWxzLy5yZWxzUEsBAi0AFAAGAAgAAAAhAKNrmODEAAAA3AAAAA8A&#10;AAAAAAAAAAAAAAAABwIAAGRycy9kb3ducmV2LnhtbFBLBQYAAAAAAwADALcAAAD4AgAAAAA=&#10;" path="m6134,l3949,,1765,,,1765,,6121,1765,7886r4369,l7886,6121r,-4356l6134,xe" fillcolor="#54fcf0" stroked="f">
                  <v:path arrowok="t"/>
                </v:shape>
                <v:shape id="Graphic 490" o:spid="_x0000_s1085" style="position:absolute;left:27614;top:2628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RbwAAAANwAAAAPAAAAZHJzL2Rvd25yZXYueG1sRE/LisIw&#10;FN0P+A/hCu7GVBHpVKOIqBTc+FrM8tJc29LmpjZR69+bheDycN7zZWdq8aDWlZYVjIYRCOLM6pJz&#10;BZfz9jcG4TyyxtoyKXiRg+Wi9zPHRNsnH+lx8rkIIewSVFB43yRSuqwgg25oG+LAXW1r0AfY5lK3&#10;+AzhppbjKJpKgyWHhgIbWheUVae7UXDYb6J4cr7sfHOr0i3G/9WBUqUG/W41A+Gp81/xx51qBZO/&#10;MD+cCUdALt4AAAD//wMAUEsBAi0AFAAGAAgAAAAhANvh9svuAAAAhQEAABMAAAAAAAAAAAAAAAAA&#10;AAAAAFtDb250ZW50X1R5cGVzXS54bWxQSwECLQAUAAYACAAAACEAWvQsW78AAAAVAQAACwAAAAAA&#10;AAAAAAAAAAAfAQAAX3JlbHMvLnJlbHNQSwECLQAUAAYACAAAACEAjZ6kW8AAAADcAAAADwAAAAAA&#10;AAAAAAAAAAAHAgAAZHJzL2Rvd25yZXYueG1sUEsFBgAAAAADAAMAtwAAAPQCAAAAAA==&#10;" path="m3949,l6134,,7886,1765r,2172l7886,6121,6134,7886r-2185,l1765,7886,,6121,,3937,,1765,1765,,3949,xe" filled="f" strokecolor="#3ab0a8" strokeweight=".00211mm">
                  <v:path arrowok="t"/>
                </v:shape>
                <v:shape id="Graphic 491" o:spid="_x0000_s1086" style="position:absolute;left:26121;top:2393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I7xAAAANwAAAAPAAAAZHJzL2Rvd25yZXYueG1sRI9Ba8JA&#10;FITvBf/D8gq91Y1SSk1dpQiCFw9NKujtkX3NBrNv4+5qkn/fLQgeh5n5hlmuB9uKG/nQOFYwm2Yg&#10;iCunG64V/JTb1w8QISJrbB2TgpECrFeTpyXm2vX8Tbci1iJBOOSowMTY5VKGypDFMHUdcfJ+nbcY&#10;k/S11B77BLetnGfZu7TYcFow2NHGUHUurlYBSleUp/Nhb/ByHJuyH/3BF0q9PA9fnyAiDfERvrd3&#10;WsHbYgb/Z9IRkKs/AAAA//8DAFBLAQItABQABgAIAAAAIQDb4fbL7gAAAIUBAAATAAAAAAAAAAAA&#10;AAAAAAAAAABbQ29udGVudF9UeXBlc10ueG1sUEsBAi0AFAAGAAgAAAAhAFr0LFu/AAAAFQEAAAsA&#10;AAAAAAAAAAAAAAAAHwEAAF9yZWxzLy5yZWxzUEsBAi0AFAAGAAgAAAAhANjEAjvEAAAA3AAAAA8A&#10;AAAAAAAAAAAAAAAABwIAAGRycy9kb3ducmV2LnhtbFBLBQYAAAAAAwADALcAAAD4AgAAAAA=&#10;" path="m5956,l3835,,1714,,,1714,,5956,1714,7670r4242,l7670,5956r,-4242l5956,xe" fillcolor="#54fcf0" stroked="f">
                  <v:path arrowok="t"/>
                </v:shape>
                <v:shape id="Graphic 492" o:spid="_x0000_s1087" style="position:absolute;left:26121;top:2393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3xQAAANwAAAAPAAAAZHJzL2Rvd25yZXYueG1sRI/NasMw&#10;EITvhbyD2EBvjRwTiutECSHUxdCL83PocbE2trG1ciw1dt++KhRyHGbmG2azm0wn7jS4xrKC5SIC&#10;QVxa3XCl4HLOXhIQziNr7CyTgh9ysNvOnjaYajvyke4nX4kAYZeigtr7PpXSlTUZdAvbEwfvageD&#10;PsihknrAMcBNJ+MoepUGGw4LNfZ0qKlsT99GQfH5HiWr8+XD97c2zzD5agvKlXqeT/s1CE+Tf4T/&#10;27lWsHqL4e9MOAJy+wsAAP//AwBQSwECLQAUAAYACAAAACEA2+H2y+4AAACFAQAAEwAAAAAAAAAA&#10;AAAAAAAAAAAAW0NvbnRlbnRfVHlwZXNdLnhtbFBLAQItABQABgAIAAAAIQBa9CxbvwAAABUBAAAL&#10;AAAAAAAAAAAAAAAAAB8BAABfcmVscy8ucmVsc1BLAQItABQABgAIAAAAIQASAJ+3xQAAANwAAAAP&#10;AAAAAAAAAAAAAAAAAAcCAABkcnMvZG93bnJldi54bWxQSwUGAAAAAAMAAwC3AAAA+QIAAAAA&#10;" path="m3835,l5956,,7670,1714r,2121l7670,5956,5956,7670r-2121,l1714,7670,,5956,,3835,,1714,1714,,3835,xe" filled="f" strokecolor="#3ab0a8" strokeweight=".00211mm">
                  <v:path arrowok="t"/>
                </v:shape>
                <v:shape id="Graphic 493" o:spid="_x0000_s1088" style="position:absolute;left:18326;top:2050;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o+xgAAANwAAAAPAAAAZHJzL2Rvd25yZXYueG1sRI9Pa8JA&#10;FMTvgt9heUIvUjetIjZmlSpUPHhplBZvz+zLH8y+DdltjN++WxB6HGbmN0yy7k0tOmpdZVnByyQC&#10;QZxZXXGh4HT8eF6AcB5ZY22ZFNzJwXo1HCQYa3vjT+pSX4gAYRejgtL7JpbSZSUZdBPbEAcvt61B&#10;H2RbSN3iLcBNLV+jaC4NVhwWSmxoW1J2TX+Mgsv9kC7Qbg7f46Psct/tvvi8U+pp1L8vQXjq/X/4&#10;0d5rBbO3KfydCUdArn4BAAD//wMAUEsBAi0AFAAGAAgAAAAhANvh9svuAAAAhQEAABMAAAAAAAAA&#10;AAAAAAAAAAAAAFtDb250ZW50X1R5cGVzXS54bWxQSwECLQAUAAYACAAAACEAWvQsW78AAAAVAQAA&#10;CwAAAAAAAAAAAAAAAAAfAQAAX3JlbHMvLnJlbHNQSwECLQAUAAYACAAAACEAFZVKPsYAAADcAAAA&#10;DwAAAAAAAAAAAAAAAAAHAgAAZHJzL2Rvd25yZXYueG1sUEsFBgAAAAADAAMAtwAAAPoCAAAAAA==&#10;" path="m5930,l3822,,1714,,,1714,,5930,1714,7645r4216,l7645,5930r,-4216l5930,xe" fillcolor="#7901ff" stroked="f">
                  <v:path arrowok="t"/>
                </v:shape>
                <v:shape id="Graphic 494" o:spid="_x0000_s1089" style="position:absolute;left:18326;top:2050;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SrxwAAANwAAAAPAAAAZHJzL2Rvd25yZXYueG1sRI9Ba8JA&#10;FITvBf/D8oReRDeVUGx0FbEVCiWCVkqPz+wziWbfhuw2if++WxB6HGbmG2ax6k0lWmpcaVnB0yQC&#10;QZxZXXKu4Pi5Hc9AOI+ssbJMCm7kYLUcPCww0bbjPbUHn4sAYZeggsL7OpHSZQUZdBNbEwfvbBuD&#10;Psgml7rBLsBNJadR9CwNlhwWCqxpU1B2PfwYBR9Tux31tzg+vdXr9PX7ku6+slSpx2G/noPw1Pv/&#10;8L39rhXELzH8nQlHQC5/AQAA//8DAFBLAQItABQABgAIAAAAIQDb4fbL7gAAAIUBAAATAAAAAAAA&#10;AAAAAAAAAAAAAABbQ29udGVudF9UeXBlc10ueG1sUEsBAi0AFAAGAAgAAAAhAFr0LFu/AAAAFQEA&#10;AAsAAAAAAAAAAAAAAAAAHwEAAF9yZWxzLy5yZWxzUEsBAi0AFAAGAAgAAAAhAAz0dKvHAAAA3AAA&#10;AA8AAAAAAAAAAAAAAAAABwIAAGRycy9kb3ducmV2LnhtbFBLBQYAAAAAAwADALcAAAD7AgAAAAA=&#10;" path="m3822,l5930,,7645,1714r,2108l7645,5930,5930,7645r-2108,l1714,7645,,5930,,3822,,1714,1714,,3822,xe" filled="f" strokecolor="#5400b1" strokeweight=".00211mm">
                  <v:path arrowok="t"/>
                </v:shape>
                <v:shape id="Graphic 495" o:spid="_x0000_s1090" style="position:absolute;left:17107;top:2735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LxQAAANwAAAAPAAAAZHJzL2Rvd25yZXYueG1sRI/NasMw&#10;EITvgb6D2EBviZyQn9aNEkqgJaeSOKXnxdraItZKWEps9+mrQiHHYWa+YTa73jbiRm0wjhXMphkI&#10;4tJpw5WCz/Pb5AlEiMgaG8ekYKAAu+3DaIO5dh2f6FbESiQIhxwV1DH6XMpQ1mQxTJ0nTt63ay3G&#10;JNtK6ha7BLeNnGfZSlo0nBZq9LSvqbwUV6ug9AuafayP71/djzf6NJh9KAalHsf96wuISH28h//b&#10;B61g8byEvzPpCMjtLwAAAP//AwBQSwECLQAUAAYACAAAACEA2+H2y+4AAACFAQAAEwAAAAAAAAAA&#10;AAAAAAAAAAAAW0NvbnRlbnRfVHlwZXNdLnhtbFBLAQItABQABgAIAAAAIQBa9CxbvwAAABUBAAAL&#10;AAAAAAAAAAAAAAAAAB8BAABfcmVscy8ucmVsc1BLAQItABQABgAIAAAAIQAa/jVLxQAAANwAAAAP&#10;AAAAAAAAAAAAAAAAAAcCAABkcnMvZG93bnJldi54bWxQSwUGAAAAAAMAAwC3AAAA+QIAAAAA&#10;" path="m5892,l3797,,1701,,,1701,,5892,1701,7594r4191,l7594,5892r,-4191l5892,xe" fillcolor="#54fcf0" stroked="f">
                  <v:path arrowok="t"/>
                </v:shape>
                <v:shape id="Graphic 496" o:spid="_x0000_s1091" style="position:absolute;left:17107;top:2735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0xAAAANwAAAAPAAAAZHJzL2Rvd25yZXYueG1sRI9Ba8JA&#10;FITvBf/D8oTe6kZppYnZBBVCS2+1Hjw+ss9sMPs2ZFeT+uu7hUKPw8x8w+TlZDtxo8G3jhUsFwkI&#10;4trplhsFx6/q6RWED8gaO8ek4Js8lMXsIcdMu5E/6XYIjYgQ9hkqMCH0mZS+NmTRL1xPHL2zGyyG&#10;KIdG6gHHCLedXCXJWlpsOS4Y7GlvqL4crlbB6aUxbx81TuxCau7uurvbyij1OJ+2GxCBpvAf/mu/&#10;awXP6Rp+z8QjIIsfAAAA//8DAFBLAQItABQABgAIAAAAIQDb4fbL7gAAAIUBAAATAAAAAAAAAAAA&#10;AAAAAAAAAABbQ29udGVudF9UeXBlc10ueG1sUEsBAi0AFAAGAAgAAAAhAFr0LFu/AAAAFQEAAAsA&#10;AAAAAAAAAAAAAAAAHwEAAF9yZWxzLy5yZWxzUEsBAi0AFAAGAAgAAAAhAI/4eLTEAAAA3AAAAA8A&#10;AAAAAAAAAAAAAAAABwIAAGRycy9kb3ducmV2LnhtbFBLBQYAAAAAAwADALcAAAD4AgAAAAA=&#10;" path="m3797,l5892,,7594,1701r,2096l7594,5892,5892,7594r-2095,l1701,7594,,5892,,3797,,1701,1701,,3797,xe" filled="f" strokecolor="#3ab0a8" strokeweight=".00211mm">
                  <v:path arrowok="t"/>
                </v:shape>
                <v:shape id="Graphic 497" o:spid="_x0000_s1092" style="position:absolute;left:27054;top:19194;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6nxAAAANwAAAAPAAAAZHJzL2Rvd25yZXYueG1sRI9PawIx&#10;FMTvBb9DeIXeatYi/tkaRQSlJ9FVPD82r7uhm5ewSd3dfvpGKPQ4zMxvmNWmt424UxuMYwWTcQaC&#10;uHTacKXgetm/LkCEiKyxcUwKBgqwWY+eVphr1/GZ7kWsRIJwyFFBHaPPpQxlTRbD2Hni5H261mJM&#10;sq2kbrFLcNvItyybSYuG00KNnnY1lV/Ft1VQ+ilNjvPT4db9eKPPg9mFYlDq5bnfvoOI1Mf/8F/7&#10;QyuYLufwOJOOgFz/AgAA//8DAFBLAQItABQABgAIAAAAIQDb4fbL7gAAAIUBAAATAAAAAAAAAAAA&#10;AAAAAAAAAABbQ29udGVudF9UeXBlc10ueG1sUEsBAi0AFAAGAAgAAAAhAFr0LFu/AAAAFQEAAAsA&#10;AAAAAAAAAAAAAAAAHwEAAF9yZWxzLy5yZWxzUEsBAi0AFAAGAAgAAAAhAIVgDqfEAAAA3AAAAA8A&#10;AAAAAAAAAAAAAAAABwIAAGRycy9kb3ducmV2LnhtbFBLBQYAAAAAAwADALcAAAD4AgAAAAA=&#10;" path="m5854,l3771,,1689,,,1689,,5854,1689,7543r4165,l7543,5854r,-4165l5854,xe" fillcolor="#54fcf0" stroked="f">
                  <v:path arrowok="t"/>
                </v:shape>
                <v:shape id="Graphic 498" o:spid="_x0000_s1093" style="position:absolute;left:27054;top:19194;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ldvwAAANwAAAAPAAAAZHJzL2Rvd25yZXYueG1sRE9Ni8Iw&#10;EL0L+x/CLOxNU2UVrcayK8iKN6sHj0MzNsVmUppUu/56cxA8Pt73KuttLW7U+sqxgvEoAUFcOF1x&#10;qeB03A7nIHxA1lg7JgX/5CFbfwxWmGp35wPd8lCKGMI+RQUmhCaV0heGLPqRa4gjd3GtxRBhW0rd&#10;4j2G21pOkmQmLVYcGww2tDFUXPPOKjhPS/O3L7BnFxbm4brfh90apb4++58liEB9eItf7p1W8L2I&#10;a+OZeATk+gkAAP//AwBQSwECLQAUAAYACAAAACEA2+H2y+4AAACFAQAAEwAAAAAAAAAAAAAAAAAA&#10;AAAAW0NvbnRlbnRfVHlwZXNdLnhtbFBLAQItABQABgAIAAAAIQBa9CxbvwAAABUBAAALAAAAAAAA&#10;AAAAAAAAAB8BAABfcmVscy8ucmVsc1BLAQItABQABgAIAAAAIQCRK0ldvwAAANwAAAAPAAAAAAAA&#10;AAAAAAAAAAcCAABkcnMvZG93bnJldi54bWxQSwUGAAAAAAMAAwC3AAAA8wIAAAAA&#10;" path="m3771,l5854,,7543,1689r,2082l7543,5854,5854,7543r-2083,l1689,7543,,5854,,3771,,1689,1689,,3771,xe" filled="f" strokecolor="#3ab0a8" strokeweight=".00211mm">
                  <v:path arrowok="t"/>
                </v:shape>
                <v:shape id="Graphic 499" o:spid="_x0000_s1094" style="position:absolute;left:2721;top:2578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9OxAAAANwAAAAPAAAAZHJzL2Rvd25yZXYueG1sRI9BawIx&#10;FITvgv8hPKE3zVqk6tYoRbB4KnWVnh+b193QzUvYRHfXX98UCh6HmfmG2ex624gbtcE4VjCfZSCI&#10;S6cNVwou58N0BSJEZI2NY1IwUIDddjzaYK5dxye6FbESCcIhRwV1jD6XMpQ1WQwz54mT9+1aizHJ&#10;tpK6xS7BbSOfs+xFWjScFmr0tK+p/CmuVkHpFzT/WH6+f3V3b/RpMPtQDEo9Tfq3VxCR+vgI/7eP&#10;WsFivYa/M+kIyO0vAAAA//8DAFBLAQItABQABgAIAAAAIQDb4fbL7gAAAIUBAAATAAAAAAAAAAAA&#10;AAAAAAAAAABbQ29udGVudF9UeXBlc10ueG1sUEsBAi0AFAAGAAgAAAAhAFr0LFu/AAAAFQEAAAsA&#10;AAAAAAAAAAAAAAAAHwEAAF9yZWxzLy5yZWxzUEsBAi0AFAAGAAgAAAAhAJuzP07EAAAA3AAAAA8A&#10;AAAAAAAAAAAAAAAABwIAAGRycy9kb3ducmV2LnhtbFBLBQYAAAAAAwADALcAAAD4AgAAAAA=&#10;" path="m5727,l3695,,1663,,,1651,,5727,1663,7378r4064,l7391,5727r,-4076l5727,xe" fillcolor="#54fcf0" stroked="f">
                  <v:path arrowok="t"/>
                </v:shape>
                <v:shape id="Graphic 500" o:spid="_x0000_s1095" style="position:absolute;left:2721;top:25782;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9BvAAAANwAAAAPAAAAZHJzL2Rvd25yZXYueG1sRE+7CsIw&#10;FN0F/yFcwU1TBUWrUVQQxc3H4Hhprk2xuSlN1OrXm0FwPJz3fNnYUjyp9oVjBYN+AoI4c7rgXMHl&#10;vO1NQPiArLF0TAre5GG5aLfmmGr34iM9TyEXMYR9igpMCFUqpc8MWfR9VxFH7uZqiyHCOpe6xlcM&#10;t6UcJslYWiw4NhisaGMou58eVsF1lJvdIcOGXZiaj3usP3ZrlOp2mtUMRKAm/MU/914rGCVxfjwT&#10;j4BcfAEAAP//AwBQSwECLQAUAAYACAAAACEA2+H2y+4AAACFAQAAEwAAAAAAAAAAAAAAAAAAAAAA&#10;W0NvbnRlbnRfVHlwZXNdLnhtbFBLAQItABQABgAIAAAAIQBa9CxbvwAAABUBAAALAAAAAAAAAAAA&#10;AAAAAB8BAABfcmVscy8ucmVsc1BLAQItABQABgAIAAAAIQDxtt9BvAAAANwAAAAPAAAAAAAAAAAA&#10;AAAAAAcCAABkcnMvZG93bnJldi54bWxQSwUGAAAAAAMAAwC3AAAA8AIAAAAA&#10;" path="m3695,l5727,,7391,1651r,2044l7391,5727,5727,7378r-2032,l1663,7378,,5727,,3695,,1651,1663,,3695,xe" filled="f" strokecolor="#3ab0a8" strokeweight=".00211mm">
                  <v:path arrowok="t"/>
                </v:shape>
                <v:shape id="Graphic 501" o:spid="_x0000_s1096" style="position:absolute;left:1079;top:22729;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lSxAAAANwAAAAPAAAAZHJzL2Rvd25yZXYueG1sRI9Ba8JA&#10;FITvBf/D8gq91U1KrZK6ighKT0WjeH5kX5Ol2bdLdmuS/vquIPQ4zMw3zHI92FZcqQvGsYJ8moEg&#10;rpw2XCs4n3bPCxAhImtsHZOCkQKsV5OHJRba9XykaxlrkSAcClTQxOgLKUPVkMUwdZ44eV+usxiT&#10;7GqpO+wT3LbyJcvepEXDaaFBT9uGqu/yxyqo/Cvln/PD/tL/eqOPo9mGclTq6XHYvIOINMT/8L39&#10;oRXMshxuZ9IRkKs/AAAA//8DAFBLAQItABQABgAIAAAAIQDb4fbL7gAAAIUBAAATAAAAAAAAAAAA&#10;AAAAAAAAAABbQ29udGVudF9UeXBlc10ueG1sUEsBAi0AFAAGAAgAAAAhAFr0LFu/AAAAFQEAAAsA&#10;AAAAAAAAAAAAAAAAHwEAAF9yZWxzLy5yZWxzUEsBAi0AFAAGAAgAAAAhAPsuqVLEAAAA3AAAAA8A&#10;AAAAAAAAAAAAAAAABwIAAGRycy9kb3ducmV2LnhtbFBLBQYAAAAAAwADALcAAAD4AgAAAAA=&#10;" path="m5689,l3670,,1650,,,1638,,5689,1650,7327r4039,l7340,5689r,-4051l5689,xe" fillcolor="#54fcf0" stroked="f">
                  <v:path arrowok="t"/>
                </v:shape>
                <v:shape id="Graphic 502" o:spid="_x0000_s1097" style="position:absolute;left:1079;top:22729;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StwwAAANwAAAAPAAAAZHJzL2Rvd25yZXYueG1sRI9Ba8JA&#10;FITvgv9heUJvulFI0dRNUCG09Fb10OMj+5oNzb4N2dWk+fXdQsHjMDPfMPtitK24U+8bxwrWqwQE&#10;ceV0w7WC66VcbkH4gKyxdUwKfshDkc9ne8y0G/iD7udQiwhhn6ECE0KXSekrQxb9ynXE0ftyvcUQ&#10;ZV9L3eMQ4baVmyR5lhYbjgsGOzoZqr7PN6vgM63N63uFI7uwM5O7HSdbGqWeFuPhBUSgMTzC/+03&#10;rSBNNvB3Jh4Bmf8CAAD//wMAUEsBAi0AFAAGAAgAAAAhANvh9svuAAAAhQEAABMAAAAAAAAAAAAA&#10;AAAAAAAAAFtDb250ZW50X1R5cGVzXS54bWxQSwECLQAUAAYACAAAACEAWvQsW78AAAAVAQAACwAA&#10;AAAAAAAAAAAAAAAfAQAAX3JlbHMvLnJlbHNQSwECLQAUAAYACAAAACEAbijkrcMAAADcAAAADwAA&#10;AAAAAAAAAAAAAAAHAgAAZHJzL2Rvd25yZXYueG1sUEsFBgAAAAADAAMAtwAAAPcCAAAAAA==&#10;" path="m3670,l5689,,7340,1638r,2032l7340,5689,5689,7327r-2019,l1650,7327,,5689,,3670,,1638,1650,,3670,xe" filled="f" strokecolor="#3ab0a8" strokeweight=".00211mm">
                  <v:path arrowok="t"/>
                </v:shape>
                <v:shape id="Graphic 503" o:spid="_x0000_s1098" style="position:absolute;left:7449;top:15428;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K+xAAAANwAAAAPAAAAZHJzL2Rvd25yZXYueG1sRI9BawIx&#10;FITvBf9DeEJvNWtbtaxGKUJLT6Lb4vmxed0Nbl7CJnV3++uNIHgcZuYbZrXpbSPO1AbjWMF0koEg&#10;Lp02XCn4+f54egMRIrLGxjEpGCjAZj16WGGuXccHOhexEgnCIUcFdYw+lzKUNVkME+eJk/frWosx&#10;ybaSusUuwW0jn7NsLi0aTgs1etrWVJ6KP6ug9K803S32n8fu3xt9GMw2FINSj+P+fQkiUh/v4Vv7&#10;SyuYZS9wPZOOgFxfAAAA//8DAFBLAQItABQABgAIAAAAIQDb4fbL7gAAAIUBAAATAAAAAAAAAAAA&#10;AAAAAAAAAABbQ29udGVudF9UeXBlc10ueG1sUEsBAi0AFAAGAAgAAAAhAFr0LFu/AAAAFQEAAAsA&#10;AAAAAAAAAAAAAAAAHwEAAF9yZWxzLy5yZWxzUEsBAi0AFAAGAAgAAAAhAGSwkr7EAAAA3AAAAA8A&#10;AAAAAAAAAAAAAAAABwIAAGRycy9kb3ducmV2LnhtbFBLBQYAAAAAAwADALcAAAD4AgAAAAA=&#10;" path="m5689,l3670,,1650,,,1638,,5689,1650,7327r4039,l7340,5689r,-4051l5689,xe" fillcolor="#54fcf0" stroked="f">
                  <v:path arrowok="t"/>
                </v:shape>
                <v:shape id="Graphic 504" o:spid="_x0000_s1099" style="position:absolute;left:7449;top:15428;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lCwQAAANwAAAAPAAAAZHJzL2Rvd25yZXYueG1sRI9Bi8Iw&#10;FITvC/6H8ARva6rootUoKojibdWDx0fzbIrNS2miVn+9EQSPw8x8w0znjS3FjWpfOFbQ6yYgiDOn&#10;C84VHA/r3xEIH5A1lo5JwYM8zGetnymm2t35n277kIsIYZ+iAhNClUrpM0MWfddVxNE7u9piiLLO&#10;pa7xHuG2lP0k+ZMWC44LBitaGcou+6tVcBrmZrPLsGEXxubprsunXRulOu1mMQERqAnf8Ke91QqG&#10;yQDeZ+IRkLMXAAAA//8DAFBLAQItABQABgAIAAAAIQDb4fbL7gAAAIUBAAATAAAAAAAAAAAAAAAA&#10;AAAAAABbQ29udGVudF9UeXBlc10ueG1sUEsBAi0AFAAGAAgAAAAhAFr0LFu/AAAAFQEAAAsAAAAA&#10;AAAAAAAAAAAAHwEAAF9yZWxzLy5yZWxzUEsBAi0AFAAGAAgAAAAhAI6N2ULBAAAA3AAAAA8AAAAA&#10;AAAAAAAAAAAABwIAAGRycy9kb3ducmV2LnhtbFBLBQYAAAAAAwADALcAAAD1AgAAAAA=&#10;" path="m3670,l5689,,7340,1638r,2032l7340,5689,5689,7327r-2019,l1650,7327,,5689,,3670,,1638,1650,,3670,xe" filled="f" strokecolor="#3ab0a8" strokeweight=".00211mm">
                  <v:path arrowok="t"/>
                </v:shape>
                <v:shape id="Graphic 505" o:spid="_x0000_s1100" style="position:absolute;left:18091;top:10255;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9RwwAAANwAAAAPAAAAZHJzL2Rvd25yZXYueG1sRI9BawIx&#10;FITvBf9DeIK3mlW0ldUoIlQ8lboVz4/Ncze4eQmb1N3tr28KhR6HmfmG2ex624gHtcE4VjCbZiCI&#10;S6cNVwoun2/PKxAhImtsHJOCgQLstqOnDebadXymRxErkSAcclRQx+hzKUNZk8UwdZ44eTfXWoxJ&#10;tpXULXYJbhs5z7IXadFwWqjR06Gm8l58WQWlX9Ds/fXjeO2+vdHnwRxCMSg1Gff7NYhIffwP/7VP&#10;WsEyW8LvmXQE5PYHAAD//wMAUEsBAi0AFAAGAAgAAAAhANvh9svuAAAAhQEAABMAAAAAAAAAAAAA&#10;AAAAAAAAAFtDb250ZW50X1R5cGVzXS54bWxQSwECLQAUAAYACAAAACEAWvQsW78AAAAVAQAACwAA&#10;AAAAAAAAAAAAAAAfAQAAX3JlbHMvLnJlbHNQSwECLQAUAAYACAAAACEAhBWvUcMAAADcAAAADwAA&#10;AAAAAAAAAAAAAAAHAgAAZHJzL2Rvd25yZXYueG1sUEsFBgAAAAADAAMAtwAAAPcCAAAAAA==&#10;" path="m5676,l3657,,1638,,,1638,,5676,1638,7302r4038,l7315,5676r,-4038l5676,xe" fillcolor="#54fcf0" stroked="f">
                  <v:path arrowok="t"/>
                </v:shape>
                <v:shape id="Graphic 506" o:spid="_x0000_s1101" style="position:absolute;left:18091;top:10255;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uwgAAANwAAAAPAAAAZHJzL2Rvd25yZXYueG1sRI9Bi8Iw&#10;FITvgv8hPMGbpi4o2jUtKsiKt1UPe3w0b5uyzUtpUq3+eiMseBxm5htmnfe2FldqfeVYwWyagCAu&#10;nK64VHA57ydLED4ga6wdk4I7eciz4WCNqXY3/qbrKZQiQtinqMCE0KRS+sKQRT91DXH0fl1rMUTZ&#10;llK3eItwW8uPJFlIixXHBYMN7QwVf6fOKviZl+brWGDPLqzMw3Xbh90bpcajfvMJIlAf3uH/9kEr&#10;mCcLeJ2JR0BmTwAAAP//AwBQSwECLQAUAAYACAAAACEA2+H2y+4AAACFAQAAEwAAAAAAAAAAAAAA&#10;AAAAAAAAW0NvbnRlbnRfVHlwZXNdLnhtbFBLAQItABQABgAIAAAAIQBa9CxbvwAAABUBAAALAAAA&#10;AAAAAAAAAAAAAB8BAABfcmVscy8ucmVsc1BLAQItABQABgAIAAAAIQARE+KuwgAAANwAAAAPAAAA&#10;AAAAAAAAAAAAAAcCAABkcnMvZG93bnJldi54bWxQSwUGAAAAAAMAAwC3AAAA9gIAAAAA&#10;" path="m3657,l5676,,7315,1638r,2019l7315,5676,5676,7302r-2019,l1638,7302,,5676,,3657,,1638,1638,,3657,xe" filled="f" strokecolor="#3ab0a8" strokeweight=".00211mm">
                  <v:path arrowok="t"/>
                </v:shape>
                <v:shape id="Graphic 507" o:spid="_x0000_s1102" style="position:absolute;left:14323;top:11803;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S9wwAAANwAAAAPAAAAZHJzL2Rvd25yZXYueG1sRI9BawIx&#10;FITvgv8hvEJvmrW0taxGEUHxVHSVnh+b527o5iVsUnfXX98UhB6HmfmGWa5724gbtcE4VjCbZiCI&#10;S6cNVwou593kA0SIyBobx6RgoADr1Xi0xFy7jk90K2IlEoRDjgrqGH0uZShrshimzhMn7+paizHJ&#10;tpK6xS7BbSNfsuxdWjScFmr0tK2p/C5+rILSv9Lsc37cf3V3b/RpMNtQDEo9P/WbBYhIffwPP9oH&#10;reAtm8PfmXQE5OoXAAD//wMAUEsBAi0AFAAGAAgAAAAhANvh9svuAAAAhQEAABMAAAAAAAAAAAAA&#10;AAAAAAAAAFtDb250ZW50X1R5cGVzXS54bWxQSwECLQAUAAYACAAAACEAWvQsW78AAAAVAQAACwAA&#10;AAAAAAAAAAAAAAAfAQAAX3JlbHMvLnJlbHNQSwECLQAUAAYACAAAACEAG4uUvcMAAADcAAAADwAA&#10;AAAAAAAAAAAAAAAHAgAAZHJzL2Rvd25yZXYueG1sUEsFBgAAAAADAAMAtwAAAPcCAAAAAA==&#10;" path="m5651,l3644,,1638,,,1625,,5651,1638,7277r4013,l7289,5651r,-4026l5651,xe" fillcolor="#54fcf0" stroked="f">
                  <v:path arrowok="t"/>
                </v:shape>
                <v:shape id="Graphic 508" o:spid="_x0000_s1103" style="position:absolute;left:14323;top:11803;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NHvAAAANwAAAAPAAAAZHJzL2Rvd25yZXYueG1sRE+7CsIw&#10;FN0F/yFcwU1TBUWrUVQQxc3H4Hhprk2xuSlN1OrXm0FwPJz3fNnYUjyp9oVjBYN+AoI4c7rgXMHl&#10;vO1NQPiArLF0TAre5GG5aLfmmGr34iM9TyEXMYR9igpMCFUqpc8MWfR9VxFH7uZqiyHCOpe6xlcM&#10;t6UcJslYWiw4NhisaGMou58eVsF1lJvdIcOGXZiaj3usP3ZrlOp2mtUMRKAm/MU/914rGCVxbTwT&#10;j4BcfAEAAP//AwBQSwECLQAUAAYACAAAACEA2+H2y+4AAACFAQAAEwAAAAAAAAAAAAAAAAAAAAAA&#10;W0NvbnRlbnRfVHlwZXNdLnhtbFBLAQItABQABgAIAAAAIQBa9CxbvwAAABUBAAALAAAAAAAAAAAA&#10;AAAAAB8BAABfcmVscy8ucmVsc1BLAQItABQABgAIAAAAIQAPwNNHvAAAANwAAAAPAAAAAAAAAAAA&#10;AAAAAAcCAABkcnMvZG93bnJldi54bWxQSwUGAAAAAAMAAwC3AAAA8AIAAAAA&#10;" path="m3644,l5651,,7289,1625r,2019l7289,5651,5651,7277r-2007,l1638,7277,,5651,,3644,,1625,1638,,3644,xe" filled="f" strokecolor="#3ab0a8" strokeweight=".00211mm">
                  <v:path arrowok="t"/>
                </v:shape>
                <v:shape id="Graphic 509" o:spid="_x0000_s1104" style="position:absolute;left:26934;top:22437;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VUxAAAANwAAAAPAAAAZHJzL2Rvd25yZXYueG1sRI9BawIx&#10;FITvBf9DeEJvNWtp1a5GKUJLT6Lb4vmxed0Nbl7CJnV3++uNIHgcZuYbZrXpbSPO1AbjWMF0koEg&#10;Lp02XCn4+f54WoAIEVlj45gUDBRgsx49rDDXruMDnYtYiQThkKOCOkafSxnKmiyGifPEyft1rcWY&#10;ZFtJ3WKX4LaRz1k2kxYNp4UaPW1rKk/Fn1VQ+hea7ub7z2P3740+DGYbikGpx3H/vgQRqY/38K39&#10;pRW8Zm9wPZOOgFxfAAAA//8DAFBLAQItABQABgAIAAAAIQDb4fbL7gAAAIUBAAATAAAAAAAAAAAA&#10;AAAAAAAAAABbQ29udGVudF9UeXBlc10ueG1sUEsBAi0AFAAGAAgAAAAhAFr0LFu/AAAAFQEAAAsA&#10;AAAAAAAAAAAAAAAAHwEAAF9yZWxzLy5yZWxzUEsBAi0AFAAGAAgAAAAhAAVYpVTEAAAA3AAAAA8A&#10;AAAAAAAAAAAAAAAABwIAAGRycy9kb3ducmV2LnhtbFBLBQYAAAAAAwADALcAAAD4AgAAAAA=&#10;" path="m5638,l3632,,1625,,,1625,,5638,1625,7264r4013,l7264,5638r,-4013l5638,xe" fillcolor="#54fcf0" stroked="f">
                  <v:path arrowok="t"/>
                </v:shape>
                <v:shape id="Graphic 510" o:spid="_x0000_s1105" style="position:absolute;left:26934;top:22437;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mcvAAAANwAAAAPAAAAZHJzL2Rvd25yZXYueG1sRE+7CsIw&#10;FN0F/yFcwU1TBUWrUVQQxc3H4Hhprk2xuSlN1OrXm0FwPJz3fNnYUjyp9oVjBYN+AoI4c7rgXMHl&#10;vO1NQPiArLF0TAre5GG5aLfmmGr34iM9TyEXMYR9igpMCFUqpc8MWfR9VxFH7uZqiyHCOpe6xlcM&#10;t6UcJslYWiw4NhisaGMou58eVsF1lJvdIcOGXZiaj3usP3ZrlOp2mtUMRKAm/MU/914rGA3i/Hgm&#10;HgG5+AIAAP//AwBQSwECLQAUAAYACAAAACEA2+H2y+4AAACFAQAAEwAAAAAAAAAAAAAAAAAAAAAA&#10;W0NvbnRlbnRfVHlwZXNdLnhtbFBLAQItABQABgAIAAAAIQBa9CxbvwAAABUBAAALAAAAAAAAAAAA&#10;AAAAAB8BAABfcmVscy8ucmVsc1BLAQItABQABgAIAAAAIQB0b0mcvAAAANwAAAAPAAAAAAAAAAAA&#10;AAAAAAcCAABkcnMvZG93bnJldi54bWxQSwUGAAAAAAMAAwC3AAAA8AIAAAAA&#10;" path="m3632,l5638,,7264,1625r,2007l7264,5638,5638,7264r-2006,l1625,7264,,5638,,3632,,1625,1625,,3632,xe" filled="f" strokecolor="#3ab0a8" strokeweight=".00211mm">
                  <v:path arrowok="t"/>
                </v:shape>
                <v:shape id="Graphic 511" o:spid="_x0000_s1106" style="position:absolute;left:15223;top:92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XMxAAAANwAAAAPAAAAZHJzL2Rvd25yZXYueG1sRI9Ba8JA&#10;FITvgv9heUJvuklBqamriLRgPanx4PGRfU3SZt+G3W2M/npXKHgcZuYbZrHqTSM6cr62rCCdJCCI&#10;C6trLhWc8s/xGwgfkDU2lknBlTyslsPBAjNtL3yg7hhKESHsM1RQhdBmUvqiIoN+Ylvi6H1bZzBE&#10;6UqpHV4i3DTyNUlm0mDNcaHCljYVFb/HP6Ngn976/GNOP7xzX/nt3CUHHU5KvYz69TuIQH14hv/b&#10;W61gmqbwOBOPgFzeAQAA//8DAFBLAQItABQABgAIAAAAIQDb4fbL7gAAAIUBAAATAAAAAAAAAAAA&#10;AAAAAAAAAABbQ29udGVudF9UeXBlc10ueG1sUEsBAi0AFAAGAAgAAAAhAFr0LFu/AAAAFQEAAAsA&#10;AAAAAAAAAAAAAAAAHwEAAF9yZWxzLy5yZWxzUEsBAi0AFAAGAAgAAAAhAHQwVczEAAAA3AAAAA8A&#10;AAAAAAAAAAAAAAAABwIAAGRycy9kb3ducmV2LnhtbFBLBQYAAAAAAwADALcAAAD4AgAAAAA=&#10;" path="m5359,l3454,,1549,,,1549,,5372,1549,6921r3810,l6908,5372r,-3823l5359,xe" fillcolor="#7e7e7e" stroked="f">
                  <v:path arrowok="t"/>
                </v:shape>
                <v:shape id="Graphic 512" o:spid="_x0000_s1107" style="position:absolute;left:15223;top:9222;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AIxAAAANwAAAAPAAAAZHJzL2Rvd25yZXYueG1sRI/BasMw&#10;EETvgf6D2EBvieRA2uBaNqEkENpDm8QfsFhb29haOZaSuH9fFQo9DjPzhsmKyfbiRqNvHWtIlgoE&#10;ceVMy7WG8rxfbED4gGywd0wavslDkT/MMkyNu/ORbqdQiwhhn6KGJoQhldJXDVn0SzcQR+/LjRZD&#10;lGMtzYj3CLe9XCn1JC22HBcaHOi1oao7Xa0GfB4+sa87eQ6X990bKzV9HEutH+fT9gVEoCn8h//a&#10;B6Nhnazg90w8AjL/AQAA//8DAFBLAQItABQABgAIAAAAIQDb4fbL7gAAAIUBAAATAAAAAAAAAAAA&#10;AAAAAAAAAABbQ29udGVudF9UeXBlc10ueG1sUEsBAi0AFAAGAAgAAAAhAFr0LFu/AAAAFQEAAAsA&#10;AAAAAAAAAAAAAAAAHwEAAF9yZWxzLy5yZWxzUEsBAi0AFAAGAAgAAAAhAPBNEAjEAAAA3AAAAA8A&#10;AAAAAAAAAAAAAAAABwIAAGRycy9kb3ducmV2LnhtbFBLBQYAAAAAAwADALcAAAD4AgAAAAA=&#10;" path="m3454,l5359,,6908,1549r,1905l6908,5372,5359,6921r-1905,l1549,6921,,5372,,3454,,1549,1549,,3454,xe" filled="f" strokecolor="#575757" strokeweight=".00175mm">
                  <v:path arrowok="t"/>
                </v:shape>
                <v:shape id="Graphic 513" o:spid="_x0000_s1108" style="position:absolute;left:21604;top:108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CWxgAAANwAAAAPAAAAZHJzL2Rvd25yZXYueG1sRI9PawIx&#10;FMTvBb9DeEJvNbu2StkaxVqE9uBB7UFvj+R1d3Hzst2k++fbN4LgcZiZ3zCLVW8r0VLjS8cK0kkC&#10;glg7U3Ku4Pu4fXoF4QOywcoxKRjIw2o5elhgZlzHe2oPIRcRwj5DBUUIdSal1wVZ9BNXE0fvxzUW&#10;Q5RNLk2DXYTbSk6TZC4tlhwXCqxpU5C+HP6sgvL948XvN196N8Xd4Oa/ens+eaUex/36DUSgPtzD&#10;t/anUTBLn+F6Jh4BufwHAAD//wMAUEsBAi0AFAAGAAgAAAAhANvh9svuAAAAhQEAABMAAAAAAAAA&#10;AAAAAAAAAAAAAFtDb250ZW50X1R5cGVzXS54bWxQSwECLQAUAAYACAAAACEAWvQsW78AAAAVAQAA&#10;CwAAAAAAAAAAAAAAAAAfAQAAX3JlbHMvLnJlbHNQSwECLQAUAAYACAAAACEAZy3AlsYAAADcAAAA&#10;DwAAAAAAAAAAAAAAAAAHAgAAZHJzL2Rvd25yZXYueG1sUEsFBgAAAAADAAMAtwAAAPoCAAAAAA==&#10;" path="m5207,l3352,,1498,,,1498,,5207,1498,6705r3709,l6705,5207r,-3709l5207,xe" fillcolor="#54fcf0" stroked="f">
                  <v:path arrowok="t"/>
                </v:shape>
                <v:shape id="Graphic 514" o:spid="_x0000_s1109" style="position:absolute;left:21604;top:1082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AKwgAAANwAAAAPAAAAZHJzL2Rvd25yZXYueG1sRI9BawIx&#10;FITvBf9DeIK3bnbFlrI1ighiLyJqe39unpvo5mXZpLr+e1MQehxm5htmOu9dI67UBetZQZHlIIgr&#10;ry3XCr4Pq9cPECEia2w8k4I7BZjPBi9TLLW/8Y6u+1iLBOFQogITY1tKGSpDDkPmW+LknXznMCbZ&#10;1VJ3eEtw18hxnr9Lh5bTgsGWloaqy/7XKTiarQmsozz2q7AZ/xRre7as1GjYLz5BROrjf/jZ/tIK&#10;3ooJ/J1JR0DOHgAAAP//AwBQSwECLQAUAAYACAAAACEA2+H2y+4AAACFAQAAEwAAAAAAAAAAAAAA&#10;AAAAAAAAW0NvbnRlbnRfVHlwZXNdLnhtbFBLAQItABQABgAIAAAAIQBa9CxbvwAAABUBAAALAAAA&#10;AAAAAAAAAAAAAB8BAABfcmVscy8ucmVsc1BLAQItABQABgAIAAAAIQBDsrAKwgAAANwAAAAPAAAA&#10;AAAAAAAAAAAAAAcCAABkcnMvZG93bnJldi54bWxQSwUGAAAAAAMAAwC3AAAA9gIAAAAA&#10;" path="m3352,l5207,,6705,1498r,1854l6705,5207,5207,6705r-1855,l1498,6705,,5207,,3352,,1498,1498,,3352,xe" filled="f" strokecolor="#3ab0a8" strokeweight=".00175mm">
                  <v:path arrowok="t"/>
                </v:shape>
                <v:shape id="Graphic 515" o:spid="_x0000_s1110" style="position:absolute;left:17967;top:28304;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elxAAAANwAAAAPAAAAZHJzL2Rvd25yZXYueG1sRI/NisJA&#10;EITvgu8wtOBNJ64oEjOKiOvmsgejD9BkOj+Y6YmZUeM+/c7Cgseiqr6ikm1vGvGgztWWFcymEQji&#10;3OqaSwWX8+dkBcJ5ZI2NZVLwIgfbzXCQYKztk0/0yHwpAoRdjAoq79tYSpdXZNBNbUscvMJ2Bn2Q&#10;XSl1h88AN438iKKlNFhzWKiwpX1F+TW7GwVps/q+3orDvU6j3c8pPX5lBzdXajzqd2sQnnr/Dv+3&#10;U61gMVvA35lwBOTmFwAA//8DAFBLAQItABQABgAIAAAAIQDb4fbL7gAAAIUBAAATAAAAAAAAAAAA&#10;AAAAAAAAAABbQ29udGVudF9UeXBlc10ueG1sUEsBAi0AFAAGAAgAAAAhAFr0LFu/AAAAFQEAAAsA&#10;AAAAAAAAAAAAAAAAHwEAAF9yZWxzLy5yZWxzUEsBAi0AFAAGAAgAAAAhAKMKF6XEAAAA3AAAAA8A&#10;AAAAAAAAAAAAAAAABwIAAGRycy9kb3ducmV2LnhtbFBLBQYAAAAAAwADALcAAAD4AgAAAAA=&#10;" path="m5207,l3352,,1498,,,1498,,5207,1498,6705r3709,l6705,5207r,-3709l5207,xe" fillcolor="#7901ff" stroked="f">
                  <v:path arrowok="t"/>
                </v:shape>
                <v:shape id="Graphic 516" o:spid="_x0000_s1111" style="position:absolute;left:17967;top:28304;width:69;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qpxQAAANwAAAAPAAAAZHJzL2Rvd25yZXYueG1sRI/RasJA&#10;FETfhf7DcoW+1Y2FahtdpYhFsYgk+gHX7DWJyd4N2VXj37uFgo/DzJxhpvPO1OJKrSstKxgOIhDE&#10;mdUl5woO+5+3TxDOI2usLZOCOzmYz156U4y1vXFC19TnIkDYxaig8L6JpXRZQQbdwDbEwTvZ1qAP&#10;ss2lbvEW4KaW71E0kgZLDgsFNrQoKKvSi1GwPFe/42NqbbIcb74WUX3Y7laVUq/97nsCwlPnn+H/&#10;9lor+BiO4O9MOAJy9gAAAP//AwBQSwECLQAUAAYACAAAACEA2+H2y+4AAACFAQAAEwAAAAAAAAAA&#10;AAAAAAAAAAAAW0NvbnRlbnRfVHlwZXNdLnhtbFBLAQItABQABgAIAAAAIQBa9CxbvwAAABUBAAAL&#10;AAAAAAAAAAAAAAAAAB8BAABfcmVscy8ucmVsc1BLAQItABQABgAIAAAAIQDbHoqpxQAAANwAAAAP&#10;AAAAAAAAAAAAAAAAAAcCAABkcnMvZG93bnJldi54bWxQSwUGAAAAAAMAAwC3AAAA+QIAAAAA&#10;" path="m3352,l5207,,6705,1498r,1854l6705,5207,5207,6705r-1855,l1498,6705,,5207,,3352,,1498,1498,,3352,xe" filled="f" strokecolor="#5400b1" strokeweight=".00175mm">
                  <v:path arrowok="t"/>
                </v:shape>
                <v:shape id="Graphic 517" o:spid="_x0000_s1112" style="position:absolute;left:26537;top:1437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aVxgAAANwAAAAPAAAAZHJzL2Rvd25yZXYueG1sRI9PawIx&#10;FMTvBb9DeEJvNbvSatkaxVqE9uBB7UFvj+R1d3Hzst2k++fbN4LgcZiZ3zCLVW8r0VLjS8cK0kkC&#10;glg7U3Ku4Pu4fXoF4QOywcoxKRjIw2o5elhgZlzHe2oPIRcRwj5DBUUIdSal1wVZ9BNXE0fvxzUW&#10;Q5RNLk2DXYTbSk6TZCYtlhwXCqxpU5C+HP6sgvL949nvN196N8Xd4Ga/ens+eaUex/36DUSgPtzD&#10;t/anUfCSzuF6Jh4BufwHAAD//wMAUEsBAi0AFAAGAAgAAAAhANvh9svuAAAAhQEAABMAAAAAAAAA&#10;AAAAAAAAAAAAAFtDb250ZW50X1R5cGVzXS54bWxQSwECLQAUAAYACAAAACEAWvQsW78AAAAVAQAA&#10;CwAAAAAAAAAAAAAAAAAfAQAAX3JlbHMvLnJlbHNQSwECLQAUAAYACAAAACEAGBbGlcYAAADcAAAA&#10;DwAAAAAAAAAAAAAAAAAHAgAAZHJzL2Rvd25yZXYueG1sUEsFBgAAAAADAAMAtwAAAPoCAAAAAA==&#10;" path="m5168,l3327,,1485,,,1485,,5168,1485,6654r3683,l6654,5168r,-3683l5168,xe" fillcolor="#54fcf0" stroked="f">
                  <v:path arrowok="t"/>
                </v:shape>
                <v:shape id="Graphic 518" o:spid="_x0000_s1113" style="position:absolute;left:26537;top:14377;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PwAAAANwAAAAPAAAAZHJzL2Rvd25yZXYueG1sRE/Pa8Iw&#10;FL4L+x/CE3azaYXJqI0yBJmXMXR6f23emmzNS2li2/33y2Gw48f3u9rPrhMjDcF6VlBkOQjixmvL&#10;rYLrx3H1DCJEZI2dZ1LwQwH2u4dFhaX2E59pvMRWpBAOJSowMfallKEx5DBkvidO3KcfHMYEh1bq&#10;AacU7jq5zvONdGg5NRjs6WCo+b7cnYLavJvAOsp6Poa39a14tV+WlXpczi9bEJHm+C/+c5+0gqci&#10;rU1n0hGQu18AAAD//wMAUEsBAi0AFAAGAAgAAAAhANvh9svuAAAAhQEAABMAAAAAAAAAAAAAAAAA&#10;AAAAAFtDb250ZW50X1R5cGVzXS54bWxQSwECLQAUAAYACAAAACEAWvQsW78AAAAVAQAACwAAAAAA&#10;AAAAAAAAAAAfAQAAX3JlbHMvLnJlbHNQSwECLQAUAAYACAAAACEAwv+6D8AAAADcAAAADwAAAAAA&#10;AAAAAAAAAAAHAgAAZHJzL2Rvd25yZXYueG1sUEsFBgAAAAADAAMAtwAAAPQCAAAAAA==&#10;" path="m3327,l5168,,6654,1485r,1842l6654,5168,5168,6654r-1841,l1485,6654,,5168,,3327,,1485,1485,,3327,xe" filled="f" strokecolor="#3ab0a8" strokeweight=".00175mm">
                  <v:path arrowok="t"/>
                </v:shape>
                <v:shape id="Graphic 519" o:spid="_x0000_s1114" style="position:absolute;left:13349;top:8818;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d8xgAAANwAAAAPAAAAZHJzL2Rvd25yZXYueG1sRI9PawIx&#10;FMTvBb9DeEJvNbvSit0axVqE9uBB7UFvj+R1d3Hzst2k++fbN4LgcZiZ3zCLVW8r0VLjS8cK0kkC&#10;glg7U3Ku4Pu4fZqD8AHZYOWYFAzkYbUcPSwwM67jPbWHkIsIYZ+hgiKEOpPS64Is+omriaP34xqL&#10;Icoml6bBLsJtJadJMpMWS44LBda0KUhfDn9WQfn+8ez3my+9m+JucLNfvT2fvFKP4379BiJQH+7h&#10;W/vTKHhJX+F6Jh4BufwHAAD//wMAUEsBAi0AFAAGAAgAAAAhANvh9svuAAAAhQEAABMAAAAAAAAA&#10;AAAAAAAAAAAAAFtDb250ZW50X1R5cGVzXS54bWxQSwECLQAUAAYACAAAACEAWvQsW78AAAAVAQAA&#10;CwAAAAAAAAAAAAAAAAAfAQAAX3JlbHMvLnJlbHNQSwECLQAUAAYACAAAACEABsX3fMYAAADcAAAA&#10;DwAAAAAAAAAAAAAAAAAHAgAAZHJzL2Rvd25yZXYueG1sUEsFBgAAAAADAAMAtwAAAPoCAAAAAA==&#10;" path="m5105,l3289,,1473,,,1473,,5105,1473,6578r3632,l6578,5105r,-3632l5105,xe" fillcolor="#54fcf0" stroked="f">
                  <v:path arrowok="t"/>
                </v:shape>
                <v:shape id="Graphic 520" o:spid="_x0000_s1115" style="position:absolute;left:13349;top:8818;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y0wAAAANwAAAAPAAAAZHJzL2Rvd25yZXYueG1sRE/JasMw&#10;EL0X+g9iAr3VcgwtwbESQiC0l1Ka5T6xJpYSa2Qs1Xb/vjoEcny8vVpPrhUD9cF6VjDPchDEtdeW&#10;GwXHw+51ASJEZI2tZ1LwRwHWq+enCkvtR/6hYR8bkUI4lKjAxNiVUobakMOQ+Y44cRffO4wJ9o3U&#10;PY4p3LWyyPN36dByajDY0dZQfdv/OgVn820C6yjP0y58Faf5h71aVuplNm2WICJN8SG+uz+1grci&#10;zU9n0hGQq38AAAD//wMAUEsBAi0AFAAGAAgAAAAhANvh9svuAAAAhQEAABMAAAAAAAAAAAAAAAAA&#10;AAAAAFtDb250ZW50X1R5cGVzXS54bWxQSwECLQAUAAYACAAAACEAWvQsW78AAAAVAQAACwAAAAAA&#10;AAAAAAAAAAAfAQAAX3JlbHMvLnJlbHNQSwECLQAUAAYACAAAACEA8uV8tMAAAADcAAAADwAAAAAA&#10;AAAAAAAAAAAHAgAAZHJzL2Rvd25yZXYueG1sUEsFBgAAAAADAAMAtwAAAPQCAAAAAA==&#10;" path="m3289,l5105,,6578,1473r,1816l6578,5105,5105,6578r-1816,l1473,6578,,5105,,3289,,1473,1473,,3289,xe" filled="f" strokecolor="#3ab0a8" strokeweight=".00175mm">
                  <v:path arrowok="t"/>
                </v:shape>
                <v:shape id="Graphic 521" o:spid="_x0000_s1116"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OsxQAAANwAAAAPAAAAZHJzL2Rvd25yZXYueG1sRI9Ba8JA&#10;FITvBf/D8gRvdaPEItFVRCkEb7Fq6+2RfSYh2bchuzXpv+8WCh6HmfmGWW8H04gHda6yrGA2jUAQ&#10;51ZXXCg4f7y/LkE4j6yxsUwKfsjBdjN6WWOibc8ZPU6+EAHCLkEFpfdtIqXLSzLoprYlDt7ddgZ9&#10;kF0hdYd9gJtGzqPoTRqsOCyU2NK+pLw+fRsF5rBvP6/xxWa3+3Fxvn7FtalTpSbjYbcC4Wnwz/B/&#10;O9UKFvMZ/J0JR0BufgEAAP//AwBQSwECLQAUAAYACAAAACEA2+H2y+4AAACFAQAAEwAAAAAAAAAA&#10;AAAAAAAAAAAAW0NvbnRlbnRfVHlwZXNdLnhtbFBLAQItABQABgAIAAAAIQBa9CxbvwAAABUBAAAL&#10;AAAAAAAAAAAAAAAAAB8BAABfcmVscy8ucmVsc1BLAQItABQABgAIAAAAIQC7mtOsxQAAANwAAAAP&#10;AAAAAAAAAAAAAAAAAAcCAABkcnMvZG93bnJldi54bWxQSwUGAAAAAAMAAwC3AAAA+QIAAAAA&#10;" path="m,3035642r3035642,l3035642,,,,,3035642xe" filled="f" strokecolor="#ffe5c2" strokeweight=".5pt">
                  <v:path arrowok="t"/>
                </v:shape>
                <w10:wrap type="topAndBottom" anchorx="page"/>
              </v:group>
            </w:pict>
          </mc:Fallback>
        </mc:AlternateContent>
      </w:r>
    </w:p>
    <w:p w14:paraId="421D2067" w14:textId="77777777" w:rsidR="00872454" w:rsidRDefault="00872454">
      <w:pPr>
        <w:pStyle w:val="Textkrper"/>
        <w:spacing w:before="1"/>
        <w:rPr>
          <w:rFonts w:ascii="Gill Sans MT"/>
          <w:sz w:val="20"/>
        </w:rPr>
      </w:pPr>
    </w:p>
    <w:p w14:paraId="421D2068" w14:textId="77777777" w:rsidR="00872454" w:rsidRDefault="00CB66E8">
      <w:pPr>
        <w:ind w:left="2272" w:right="2272"/>
        <w:jc w:val="center"/>
        <w:rPr>
          <w:rFonts w:ascii="Arial Narrow"/>
          <w:i/>
          <w:sz w:val="19"/>
        </w:rPr>
      </w:pPr>
      <w:r>
        <w:rPr>
          <w:rFonts w:ascii="Arial Narrow"/>
          <w:i/>
          <w:color w:val="231F20"/>
          <w:w w:val="105"/>
          <w:sz w:val="19"/>
        </w:rPr>
        <w:t>Fig.</w:t>
      </w:r>
      <w:r>
        <w:rPr>
          <w:rFonts w:ascii="Arial Narrow"/>
          <w:i/>
          <w:color w:val="231F20"/>
          <w:spacing w:val="5"/>
          <w:w w:val="105"/>
          <w:sz w:val="19"/>
        </w:rPr>
        <w:t xml:space="preserve"> </w:t>
      </w:r>
      <w:r>
        <w:rPr>
          <w:rFonts w:ascii="Arial Narrow"/>
          <w:i/>
          <w:color w:val="231F20"/>
          <w:w w:val="105"/>
          <w:sz w:val="19"/>
        </w:rPr>
        <w:t>7:</w:t>
      </w:r>
      <w:r>
        <w:rPr>
          <w:rFonts w:ascii="Arial Narrow"/>
          <w:i/>
          <w:color w:val="231F20"/>
          <w:spacing w:val="5"/>
          <w:w w:val="105"/>
          <w:sz w:val="19"/>
        </w:rPr>
        <w:t xml:space="preserve"> </w:t>
      </w:r>
      <w:r>
        <w:rPr>
          <w:rFonts w:ascii="Arial Narrow"/>
          <w:i/>
          <w:color w:val="231F20"/>
          <w:w w:val="105"/>
          <w:sz w:val="19"/>
        </w:rPr>
        <w:t>Section</w:t>
      </w:r>
      <w:r>
        <w:rPr>
          <w:rFonts w:ascii="Arial Narrow"/>
          <w:i/>
          <w:color w:val="231F20"/>
          <w:spacing w:val="6"/>
          <w:w w:val="105"/>
          <w:sz w:val="19"/>
        </w:rPr>
        <w:t xml:space="preserve"> </w:t>
      </w:r>
      <w:r>
        <w:rPr>
          <w:rFonts w:ascii="Arial Narrow"/>
          <w:i/>
          <w:color w:val="231F20"/>
          <w:w w:val="105"/>
          <w:sz w:val="19"/>
        </w:rPr>
        <w:t>of</w:t>
      </w:r>
      <w:r>
        <w:rPr>
          <w:rFonts w:ascii="Arial Narrow"/>
          <w:i/>
          <w:color w:val="231F20"/>
          <w:spacing w:val="5"/>
          <w:w w:val="105"/>
          <w:sz w:val="19"/>
        </w:rPr>
        <w:t xml:space="preserve"> </w:t>
      </w:r>
      <w:r>
        <w:rPr>
          <w:rFonts w:ascii="Arial Narrow"/>
          <w:i/>
          <w:color w:val="231F20"/>
          <w:w w:val="105"/>
          <w:sz w:val="19"/>
        </w:rPr>
        <w:t>the</w:t>
      </w:r>
      <w:r>
        <w:rPr>
          <w:rFonts w:ascii="Arial Narrow"/>
          <w:i/>
          <w:color w:val="231F20"/>
          <w:spacing w:val="6"/>
          <w:w w:val="105"/>
          <w:sz w:val="19"/>
        </w:rPr>
        <w:t xml:space="preserve"> </w:t>
      </w:r>
      <w:r>
        <w:rPr>
          <w:rFonts w:ascii="Arial Narrow"/>
          <w:i/>
          <w:color w:val="231F20"/>
          <w:w w:val="105"/>
          <w:sz w:val="19"/>
        </w:rPr>
        <w:t>upper</w:t>
      </w:r>
      <w:r>
        <w:rPr>
          <w:rFonts w:ascii="Arial Narrow"/>
          <w:i/>
          <w:color w:val="231F20"/>
          <w:spacing w:val="5"/>
          <w:w w:val="105"/>
          <w:sz w:val="19"/>
        </w:rPr>
        <w:t xml:space="preserve"> </w:t>
      </w:r>
      <w:r>
        <w:rPr>
          <w:rFonts w:ascii="Arial Narrow"/>
          <w:i/>
          <w:color w:val="231F20"/>
          <w:w w:val="105"/>
          <w:sz w:val="19"/>
        </w:rPr>
        <w:t>right</w:t>
      </w:r>
      <w:r>
        <w:rPr>
          <w:rFonts w:ascii="Arial Narrow"/>
          <w:i/>
          <w:color w:val="231F20"/>
          <w:spacing w:val="5"/>
          <w:w w:val="105"/>
          <w:sz w:val="19"/>
        </w:rPr>
        <w:t xml:space="preserve"> </w:t>
      </w:r>
      <w:r>
        <w:rPr>
          <w:rFonts w:ascii="Arial Narrow"/>
          <w:i/>
          <w:color w:val="231F20"/>
          <w:w w:val="105"/>
          <w:sz w:val="19"/>
        </w:rPr>
        <w:t>area</w:t>
      </w:r>
      <w:r>
        <w:rPr>
          <w:rFonts w:ascii="Arial Narrow"/>
          <w:i/>
          <w:color w:val="231F20"/>
          <w:spacing w:val="5"/>
          <w:w w:val="105"/>
          <w:sz w:val="19"/>
        </w:rPr>
        <w:t xml:space="preserve"> </w:t>
      </w:r>
      <w:r>
        <w:rPr>
          <w:rFonts w:ascii="Arial Narrow"/>
          <w:i/>
          <w:color w:val="231F20"/>
          <w:w w:val="105"/>
          <w:sz w:val="19"/>
        </w:rPr>
        <w:t>in</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network</w:t>
      </w:r>
      <w:r>
        <w:rPr>
          <w:rFonts w:ascii="Arial Narrow"/>
          <w:i/>
          <w:color w:val="231F20"/>
          <w:spacing w:val="5"/>
          <w:w w:val="105"/>
          <w:sz w:val="19"/>
        </w:rPr>
        <w:t xml:space="preserve"> </w:t>
      </w:r>
      <w:r>
        <w:rPr>
          <w:rFonts w:ascii="Arial Narrow"/>
          <w:i/>
          <w:color w:val="231F20"/>
          <w:w w:val="105"/>
          <w:sz w:val="19"/>
        </w:rPr>
        <w:t>map</w:t>
      </w:r>
      <w:r>
        <w:rPr>
          <w:rFonts w:ascii="Arial Narrow"/>
          <w:i/>
          <w:color w:val="231F20"/>
          <w:spacing w:val="5"/>
          <w:w w:val="105"/>
          <w:sz w:val="19"/>
        </w:rPr>
        <w:t xml:space="preserve"> </w:t>
      </w:r>
      <w:r>
        <w:rPr>
          <w:rFonts w:ascii="Arial Narrow"/>
          <w:i/>
          <w:color w:val="231F20"/>
          <w:w w:val="105"/>
          <w:sz w:val="19"/>
        </w:rPr>
        <w:t>depicting</w:t>
      </w:r>
      <w:r>
        <w:rPr>
          <w:rFonts w:ascii="Arial Narrow"/>
          <w:i/>
          <w:color w:val="231F20"/>
          <w:spacing w:val="5"/>
          <w:w w:val="105"/>
          <w:sz w:val="19"/>
        </w:rPr>
        <w:t xml:space="preserve"> </w:t>
      </w:r>
      <w:r>
        <w:rPr>
          <w:rFonts w:ascii="Arial Narrow"/>
          <w:i/>
          <w:color w:val="231F20"/>
          <w:w w:val="105"/>
          <w:sz w:val="19"/>
        </w:rPr>
        <w:t>Community</w:t>
      </w:r>
      <w:r>
        <w:rPr>
          <w:rFonts w:ascii="Arial Narrow"/>
          <w:i/>
          <w:color w:val="231F20"/>
          <w:spacing w:val="6"/>
          <w:w w:val="105"/>
          <w:sz w:val="19"/>
        </w:rPr>
        <w:t xml:space="preserve"> </w:t>
      </w:r>
      <w:r>
        <w:rPr>
          <w:rFonts w:ascii="Arial Narrow"/>
          <w:i/>
          <w:color w:val="231F20"/>
          <w:spacing w:val="-5"/>
          <w:w w:val="105"/>
          <w:sz w:val="19"/>
        </w:rPr>
        <w:t>1.</w:t>
      </w:r>
    </w:p>
    <w:p w14:paraId="421D2069" w14:textId="77777777" w:rsidR="00872454" w:rsidRDefault="00872454">
      <w:pPr>
        <w:pStyle w:val="Textkrper"/>
        <w:rPr>
          <w:rFonts w:ascii="Arial Narrow"/>
          <w:i/>
        </w:rPr>
      </w:pPr>
    </w:p>
    <w:p w14:paraId="421D206A" w14:textId="77777777" w:rsidR="00872454" w:rsidRDefault="00872454">
      <w:pPr>
        <w:pStyle w:val="Textkrper"/>
        <w:spacing w:before="124"/>
        <w:rPr>
          <w:rFonts w:ascii="Arial Narrow"/>
          <w:i/>
        </w:rPr>
      </w:pPr>
    </w:p>
    <w:p w14:paraId="421D206B" w14:textId="77777777" w:rsidR="00872454" w:rsidRDefault="00CB66E8">
      <w:pPr>
        <w:pStyle w:val="Textkrper"/>
        <w:spacing w:before="1" w:line="295" w:lineRule="auto"/>
        <w:ind w:left="1020" w:right="1018"/>
        <w:jc w:val="both"/>
      </w:pPr>
      <w:r>
        <w:rPr>
          <w:color w:val="231F20"/>
        </w:rPr>
        <w:t xml:space="preserve">The first group (in the middle to upper right area of the map) contains 300 accounts, most notably of influencers (41.67%) and celebrities (28.33%). The overwhelming majority of the accounts in this group are male (60%); only 8.33% are perceived as female. Thematically, this group has a relatively wide range. </w:t>
      </w:r>
      <w:proofErr w:type="gramStart"/>
      <w:r>
        <w:rPr>
          <w:color w:val="231F20"/>
        </w:rPr>
        <w:t>The majority of</w:t>
      </w:r>
      <w:proofErr w:type="gramEnd"/>
      <w:r>
        <w:rPr>
          <w:color w:val="231F20"/>
        </w:rPr>
        <w:t xml:space="preserve"> the content consists of entertainment, comedy, lifestyle content and</w:t>
      </w:r>
      <w:r>
        <w:rPr>
          <w:color w:val="231F20"/>
          <w:spacing w:val="22"/>
        </w:rPr>
        <w:t xml:space="preserve"> </w:t>
      </w:r>
      <w:r>
        <w:rPr>
          <w:color w:val="231F20"/>
        </w:rPr>
        <w:t>sport.</w:t>
      </w:r>
      <w:r>
        <w:rPr>
          <w:color w:val="231F20"/>
          <w:spacing w:val="22"/>
        </w:rPr>
        <w:t xml:space="preserve"> </w:t>
      </w:r>
      <w:r>
        <w:rPr>
          <w:color w:val="231F20"/>
        </w:rPr>
        <w:t>Among</w:t>
      </w:r>
      <w:r>
        <w:rPr>
          <w:color w:val="231F20"/>
          <w:spacing w:val="22"/>
        </w:rPr>
        <w:t xml:space="preserve"> </w:t>
      </w:r>
      <w:r>
        <w:rPr>
          <w:color w:val="231F20"/>
        </w:rPr>
        <w:t>these</w:t>
      </w:r>
      <w:r>
        <w:rPr>
          <w:color w:val="231F20"/>
          <w:spacing w:val="22"/>
        </w:rPr>
        <w:t xml:space="preserve"> </w:t>
      </w:r>
      <w:r>
        <w:rPr>
          <w:color w:val="231F20"/>
        </w:rPr>
        <w:t>are</w:t>
      </w:r>
      <w:r>
        <w:rPr>
          <w:color w:val="231F20"/>
          <w:spacing w:val="22"/>
        </w:rPr>
        <w:t xml:space="preserve"> </w:t>
      </w:r>
      <w:r>
        <w:rPr>
          <w:color w:val="231F20"/>
        </w:rPr>
        <w:t>various</w:t>
      </w:r>
      <w:r>
        <w:rPr>
          <w:color w:val="231F20"/>
          <w:spacing w:val="22"/>
        </w:rPr>
        <w:t xml:space="preserve"> </w:t>
      </w:r>
      <w:r>
        <w:rPr>
          <w:color w:val="231F20"/>
        </w:rPr>
        <w:t>well-known</w:t>
      </w:r>
      <w:r>
        <w:rPr>
          <w:color w:val="231F20"/>
          <w:spacing w:val="22"/>
        </w:rPr>
        <w:t xml:space="preserve"> </w:t>
      </w:r>
      <w:r>
        <w:rPr>
          <w:color w:val="231F20"/>
        </w:rPr>
        <w:t>German</w:t>
      </w:r>
      <w:r>
        <w:rPr>
          <w:color w:val="231F20"/>
          <w:spacing w:val="22"/>
        </w:rPr>
        <w:t xml:space="preserve"> </w:t>
      </w:r>
      <w:r>
        <w:rPr>
          <w:color w:val="231F20"/>
        </w:rPr>
        <w:t>and</w:t>
      </w:r>
      <w:r>
        <w:rPr>
          <w:color w:val="231F20"/>
          <w:spacing w:val="22"/>
        </w:rPr>
        <w:t xml:space="preserve"> </w:t>
      </w:r>
      <w:r>
        <w:rPr>
          <w:color w:val="231F20"/>
        </w:rPr>
        <w:t>international</w:t>
      </w:r>
      <w:r>
        <w:rPr>
          <w:color w:val="231F20"/>
          <w:spacing w:val="22"/>
        </w:rPr>
        <w:t xml:space="preserve"> </w:t>
      </w:r>
      <w:r>
        <w:rPr>
          <w:color w:val="231F20"/>
        </w:rPr>
        <w:t>streamers,</w:t>
      </w:r>
      <w:r>
        <w:rPr>
          <w:color w:val="231F20"/>
          <w:spacing w:val="22"/>
        </w:rPr>
        <w:t xml:space="preserve"> </w:t>
      </w:r>
      <w:r>
        <w:rPr>
          <w:color w:val="231F20"/>
        </w:rPr>
        <w:t>athletes,</w:t>
      </w:r>
      <w:r>
        <w:rPr>
          <w:color w:val="231F20"/>
          <w:spacing w:val="22"/>
        </w:rPr>
        <w:t xml:space="preserve"> </w:t>
      </w:r>
      <w:r>
        <w:rPr>
          <w:color w:val="231F20"/>
        </w:rPr>
        <w:t>actors</w:t>
      </w:r>
      <w:r>
        <w:rPr>
          <w:color w:val="231F20"/>
          <w:spacing w:val="22"/>
        </w:rPr>
        <w:t xml:space="preserve"> </w:t>
      </w:r>
      <w:r>
        <w:rPr>
          <w:color w:val="231F20"/>
        </w:rPr>
        <w:t>and</w:t>
      </w:r>
      <w:r>
        <w:rPr>
          <w:color w:val="231F20"/>
          <w:spacing w:val="22"/>
        </w:rPr>
        <w:t xml:space="preserve"> </w:t>
      </w:r>
      <w:r>
        <w:rPr>
          <w:color w:val="231F20"/>
        </w:rPr>
        <w:t>several</w:t>
      </w:r>
      <w:r>
        <w:rPr>
          <w:color w:val="231F20"/>
          <w:spacing w:val="22"/>
        </w:rPr>
        <w:t xml:space="preserve"> </w:t>
      </w:r>
      <w:r>
        <w:rPr>
          <w:color w:val="231F20"/>
        </w:rPr>
        <w:t>news</w:t>
      </w:r>
      <w:r>
        <w:rPr>
          <w:color w:val="231F20"/>
          <w:spacing w:val="22"/>
        </w:rPr>
        <w:t xml:space="preserve"> </w:t>
      </w:r>
      <w:r>
        <w:rPr>
          <w:color w:val="231F20"/>
        </w:rPr>
        <w:t>portals.</w:t>
      </w:r>
      <w:r>
        <w:rPr>
          <w:color w:val="231F20"/>
          <w:spacing w:val="22"/>
        </w:rPr>
        <w:t xml:space="preserve"> </w:t>
      </w:r>
      <w:r>
        <w:rPr>
          <w:color w:val="231F20"/>
        </w:rPr>
        <w:t>It is</w:t>
      </w:r>
      <w:r>
        <w:rPr>
          <w:color w:val="231F20"/>
          <w:spacing w:val="19"/>
        </w:rPr>
        <w:t xml:space="preserve"> </w:t>
      </w:r>
      <w:r>
        <w:rPr>
          <w:color w:val="231F20"/>
        </w:rPr>
        <w:t>notable</w:t>
      </w:r>
      <w:r>
        <w:rPr>
          <w:color w:val="231F20"/>
          <w:spacing w:val="19"/>
        </w:rPr>
        <w:t xml:space="preserve"> </w:t>
      </w:r>
      <w:r>
        <w:rPr>
          <w:color w:val="231F20"/>
        </w:rPr>
        <w:t>that</w:t>
      </w:r>
      <w:r>
        <w:rPr>
          <w:color w:val="231F20"/>
          <w:spacing w:val="19"/>
        </w:rPr>
        <w:t xml:space="preserve"> </w:t>
      </w:r>
      <w:r>
        <w:rPr>
          <w:color w:val="231F20"/>
        </w:rPr>
        <w:t>many</w:t>
      </w:r>
      <w:r>
        <w:rPr>
          <w:color w:val="231F20"/>
          <w:spacing w:val="19"/>
        </w:rPr>
        <w:t xml:space="preserve"> </w:t>
      </w:r>
      <w:r>
        <w:rPr>
          <w:color w:val="231F20"/>
        </w:rPr>
        <w:t>of</w:t>
      </w:r>
      <w:r>
        <w:rPr>
          <w:color w:val="231F20"/>
          <w:spacing w:val="19"/>
        </w:rPr>
        <w:t xml:space="preserve"> </w:t>
      </w:r>
      <w:r>
        <w:rPr>
          <w:color w:val="231F20"/>
        </w:rPr>
        <w:t>these</w:t>
      </w:r>
      <w:r>
        <w:rPr>
          <w:color w:val="231F20"/>
          <w:spacing w:val="19"/>
        </w:rPr>
        <w:t xml:space="preserve"> </w:t>
      </w:r>
      <w:r>
        <w:rPr>
          <w:color w:val="231F20"/>
        </w:rPr>
        <w:t>accounts</w:t>
      </w:r>
      <w:r>
        <w:rPr>
          <w:color w:val="231F20"/>
          <w:spacing w:val="19"/>
        </w:rPr>
        <w:t xml:space="preserve"> </w:t>
      </w:r>
      <w:r>
        <w:rPr>
          <w:color w:val="231F20"/>
        </w:rPr>
        <w:t>are</w:t>
      </w:r>
      <w:r>
        <w:rPr>
          <w:color w:val="231F20"/>
          <w:spacing w:val="19"/>
        </w:rPr>
        <w:t xml:space="preserve"> </w:t>
      </w:r>
      <w:r>
        <w:rPr>
          <w:color w:val="231F20"/>
        </w:rPr>
        <w:t>very</w:t>
      </w:r>
      <w:r>
        <w:rPr>
          <w:color w:val="231F20"/>
          <w:spacing w:val="19"/>
        </w:rPr>
        <w:t xml:space="preserve"> </w:t>
      </w:r>
      <w:r>
        <w:rPr>
          <w:color w:val="231F20"/>
        </w:rPr>
        <w:t>wide-reaching</w:t>
      </w:r>
      <w:r>
        <w:rPr>
          <w:color w:val="231F20"/>
          <w:spacing w:val="19"/>
        </w:rPr>
        <w:t xml:space="preserve"> </w:t>
      </w:r>
      <w:r>
        <w:rPr>
          <w:color w:val="231F20"/>
        </w:rPr>
        <w:t>accounts</w:t>
      </w:r>
      <w:r>
        <w:rPr>
          <w:color w:val="231F20"/>
          <w:spacing w:val="19"/>
        </w:rPr>
        <w:t xml:space="preserve"> </w:t>
      </w:r>
      <w:r>
        <w:rPr>
          <w:color w:val="231F20"/>
        </w:rPr>
        <w:t>whose</w:t>
      </w:r>
      <w:r>
        <w:rPr>
          <w:color w:val="231F20"/>
          <w:spacing w:val="19"/>
        </w:rPr>
        <w:t xml:space="preserve"> </w:t>
      </w:r>
      <w:r>
        <w:rPr>
          <w:color w:val="231F20"/>
        </w:rPr>
        <w:t>existence</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network</w:t>
      </w:r>
      <w:r>
        <w:rPr>
          <w:color w:val="231F20"/>
          <w:spacing w:val="19"/>
        </w:rPr>
        <w:t xml:space="preserve"> </w:t>
      </w:r>
      <w:r>
        <w:rPr>
          <w:color w:val="231F20"/>
        </w:rPr>
        <w:t>is</w:t>
      </w:r>
      <w:r>
        <w:rPr>
          <w:color w:val="231F20"/>
          <w:spacing w:val="19"/>
        </w:rPr>
        <w:t xml:space="preserve"> </w:t>
      </w:r>
      <w:r>
        <w:rPr>
          <w:color w:val="231F20"/>
        </w:rPr>
        <w:t>not</w:t>
      </w:r>
      <w:r>
        <w:rPr>
          <w:color w:val="231F20"/>
          <w:spacing w:val="19"/>
        </w:rPr>
        <w:t xml:space="preserve"> </w:t>
      </w:r>
      <w:r>
        <w:rPr>
          <w:color w:val="231F20"/>
        </w:rPr>
        <w:t>very</w:t>
      </w:r>
      <w:r>
        <w:rPr>
          <w:color w:val="231F20"/>
          <w:spacing w:val="19"/>
        </w:rPr>
        <w:t xml:space="preserve"> </w:t>
      </w:r>
      <w:r>
        <w:rPr>
          <w:color w:val="231F20"/>
        </w:rPr>
        <w:t>specific.</w:t>
      </w:r>
      <w:r>
        <w:rPr>
          <w:color w:val="231F20"/>
          <w:spacing w:val="19"/>
        </w:rPr>
        <w:t xml:space="preserve"> </w:t>
      </w:r>
      <w:r>
        <w:rPr>
          <w:color w:val="231F20"/>
        </w:rPr>
        <w:t>This is in line with the fact that almost all accounts were coded as ‘non-extremist’ (96.33%). With Conor McGregor</w:t>
      </w:r>
      <w:r>
        <w:rPr>
          <w:color w:val="231F20"/>
          <w:position w:val="6"/>
          <w:sz w:val="11"/>
        </w:rPr>
        <w:t>17</w:t>
      </w:r>
      <w:r>
        <w:rPr>
          <w:color w:val="231F20"/>
          <w:spacing w:val="34"/>
          <w:position w:val="6"/>
          <w:sz w:val="11"/>
        </w:rPr>
        <w:t xml:space="preserve"> </w:t>
      </w:r>
      <w:r>
        <w:rPr>
          <w:color w:val="231F20"/>
        </w:rPr>
        <w:t xml:space="preserve">and </w:t>
      </w:r>
      <w:proofErr w:type="spellStart"/>
      <w:r>
        <w:rPr>
          <w:color w:val="231F20"/>
        </w:rPr>
        <w:t>Kollegah</w:t>
      </w:r>
      <w:proofErr w:type="spellEnd"/>
      <w:r>
        <w:rPr>
          <w:color w:val="231F20"/>
        </w:rPr>
        <w:t>,</w:t>
      </w:r>
      <w:r>
        <w:rPr>
          <w:color w:val="231F20"/>
          <w:position w:val="6"/>
          <w:sz w:val="11"/>
        </w:rPr>
        <w:t>18</w:t>
      </w:r>
      <w:r>
        <w:rPr>
          <w:color w:val="231F20"/>
          <w:spacing w:val="34"/>
          <w:position w:val="6"/>
          <w:sz w:val="11"/>
        </w:rPr>
        <w:t xml:space="preserve"> </w:t>
      </w:r>
      <w:r>
        <w:rPr>
          <w:color w:val="231F20"/>
        </w:rPr>
        <w:t>we</w:t>
      </w:r>
      <w:r>
        <w:rPr>
          <w:color w:val="231F20"/>
          <w:spacing w:val="80"/>
        </w:rPr>
        <w:t xml:space="preserve"> </w:t>
      </w:r>
      <w:r>
        <w:rPr>
          <w:color w:val="231F20"/>
        </w:rPr>
        <w:t>also have two accounts in the celebrity area whose statements and positioning are classified as right-wing extremist or conspiracy myth theorists.</w:t>
      </w:r>
    </w:p>
    <w:p w14:paraId="421D206C" w14:textId="77777777" w:rsidR="00872454" w:rsidRDefault="00872454">
      <w:pPr>
        <w:pStyle w:val="Textkrper"/>
        <w:rPr>
          <w:sz w:val="20"/>
        </w:rPr>
      </w:pPr>
    </w:p>
    <w:p w14:paraId="421D206D" w14:textId="77777777" w:rsidR="00872454" w:rsidRDefault="00872454">
      <w:pPr>
        <w:pStyle w:val="Textkrper"/>
        <w:rPr>
          <w:sz w:val="20"/>
        </w:rPr>
      </w:pPr>
    </w:p>
    <w:p w14:paraId="421D206E" w14:textId="77777777" w:rsidR="00872454" w:rsidRDefault="00872454">
      <w:pPr>
        <w:pStyle w:val="Textkrper"/>
        <w:rPr>
          <w:sz w:val="20"/>
        </w:rPr>
      </w:pPr>
    </w:p>
    <w:p w14:paraId="421D206F" w14:textId="77777777" w:rsidR="00872454" w:rsidRDefault="00872454">
      <w:pPr>
        <w:pStyle w:val="Textkrper"/>
        <w:rPr>
          <w:sz w:val="20"/>
        </w:rPr>
      </w:pPr>
    </w:p>
    <w:p w14:paraId="421D2070" w14:textId="77777777" w:rsidR="00872454" w:rsidRDefault="00872454">
      <w:pPr>
        <w:pStyle w:val="Textkrper"/>
        <w:rPr>
          <w:sz w:val="20"/>
        </w:rPr>
      </w:pPr>
    </w:p>
    <w:p w14:paraId="421D2071" w14:textId="77777777" w:rsidR="00872454" w:rsidRDefault="00872454">
      <w:pPr>
        <w:pStyle w:val="Textkrper"/>
        <w:rPr>
          <w:sz w:val="20"/>
        </w:rPr>
      </w:pPr>
    </w:p>
    <w:p w14:paraId="421D2072" w14:textId="77777777" w:rsidR="00872454" w:rsidRDefault="00872454">
      <w:pPr>
        <w:pStyle w:val="Textkrper"/>
        <w:rPr>
          <w:sz w:val="20"/>
        </w:rPr>
      </w:pPr>
    </w:p>
    <w:p w14:paraId="421D2073" w14:textId="77777777" w:rsidR="00872454" w:rsidRDefault="00872454">
      <w:pPr>
        <w:pStyle w:val="Textkrper"/>
        <w:rPr>
          <w:sz w:val="20"/>
        </w:rPr>
      </w:pPr>
    </w:p>
    <w:p w14:paraId="421D2074" w14:textId="77777777" w:rsidR="00872454" w:rsidRDefault="00872454">
      <w:pPr>
        <w:pStyle w:val="Textkrper"/>
        <w:rPr>
          <w:sz w:val="20"/>
        </w:rPr>
      </w:pPr>
    </w:p>
    <w:p w14:paraId="421D2075" w14:textId="77777777" w:rsidR="00872454" w:rsidRDefault="00872454">
      <w:pPr>
        <w:pStyle w:val="Textkrper"/>
        <w:rPr>
          <w:sz w:val="20"/>
        </w:rPr>
      </w:pPr>
    </w:p>
    <w:p w14:paraId="421D2076" w14:textId="77777777" w:rsidR="00872454" w:rsidRDefault="00872454">
      <w:pPr>
        <w:pStyle w:val="Textkrper"/>
        <w:rPr>
          <w:sz w:val="20"/>
        </w:rPr>
      </w:pPr>
    </w:p>
    <w:p w14:paraId="421D2077" w14:textId="77777777" w:rsidR="00872454" w:rsidRDefault="00872454">
      <w:pPr>
        <w:pStyle w:val="Textkrper"/>
        <w:rPr>
          <w:sz w:val="20"/>
        </w:rPr>
      </w:pPr>
    </w:p>
    <w:p w14:paraId="421D2078" w14:textId="77777777" w:rsidR="00872454" w:rsidRDefault="00872454">
      <w:pPr>
        <w:pStyle w:val="Textkrper"/>
        <w:rPr>
          <w:sz w:val="20"/>
        </w:rPr>
      </w:pPr>
    </w:p>
    <w:p w14:paraId="421D2079" w14:textId="77777777" w:rsidR="00872454" w:rsidRDefault="00872454">
      <w:pPr>
        <w:pStyle w:val="Textkrper"/>
        <w:rPr>
          <w:sz w:val="20"/>
        </w:rPr>
      </w:pPr>
    </w:p>
    <w:p w14:paraId="421D207A" w14:textId="77777777" w:rsidR="00872454" w:rsidRDefault="00872454">
      <w:pPr>
        <w:pStyle w:val="Textkrper"/>
        <w:rPr>
          <w:sz w:val="20"/>
        </w:rPr>
      </w:pPr>
    </w:p>
    <w:p w14:paraId="421D207B" w14:textId="77777777" w:rsidR="00872454" w:rsidRDefault="00CB66E8">
      <w:pPr>
        <w:pStyle w:val="Textkrper"/>
        <w:spacing w:before="125"/>
        <w:rPr>
          <w:sz w:val="20"/>
        </w:rPr>
      </w:pPr>
      <w:r>
        <w:rPr>
          <w:noProof/>
          <w:sz w:val="20"/>
        </w:rPr>
        <mc:AlternateContent>
          <mc:Choice Requires="wps">
            <w:drawing>
              <wp:anchor distT="0" distB="0" distL="0" distR="0" simplePos="0" relativeHeight="487632384" behindDoc="1" locked="0" layoutInCell="1" allowOverlap="1" wp14:anchorId="421D2704" wp14:editId="421D2705">
                <wp:simplePos x="0" y="0"/>
                <wp:positionH relativeFrom="page">
                  <wp:posOffset>647999</wp:posOffset>
                </wp:positionH>
                <wp:positionV relativeFrom="paragraph">
                  <wp:posOffset>247050</wp:posOffset>
                </wp:positionV>
                <wp:extent cx="648335"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54C8A0EA" id="Graphic 522" o:spid="_x0000_s1026" style="position:absolute;margin-left:51pt;margin-top:19.45pt;width:51.0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FRO8x3cAAAACQEAAA8AAABkcnMvZG93bnJldi54bWxMj81OwzAQhO9IvIO1SFwQ&#10;dX4q1IQ4FaoEXCHhAZx4iaPG6yh22/TtWU5wnN3RzDfVfnWTOOMSRk8K0k0CAqn3ZqRBwVf7+rgD&#10;EaImoydPqOCKAfb17U2lS+Mv9InnJg6CQyiUWoGNcS6lDL1Fp8PGz0j8+/aL05HlMkiz6AuHu0lm&#10;SfIknR6JG6ye8WCxPzYnxyXHbdv4rr3O5v3jLc8fqDhYUur+bn15BhFxjX9m+MVndKiZqfMnMkFM&#10;rJOMt0QF+a4AwYYs2aYgOj4UKci6kv8X1D8AAAD//wMAUEsBAi0AFAAGAAgAAAAhALaDOJL+AAAA&#10;4QEAABMAAAAAAAAAAAAAAAAAAAAAAFtDb250ZW50X1R5cGVzXS54bWxQSwECLQAUAAYACAAAACEA&#10;OP0h/9YAAACUAQAACwAAAAAAAAAAAAAAAAAvAQAAX3JlbHMvLnJlbHNQSwECLQAUAAYACAAAACEA&#10;6EmQcRYCAABYBAAADgAAAAAAAAAAAAAAAAAuAgAAZHJzL2Uyb0RvYy54bWxQSwECLQAUAAYACAAA&#10;ACEAVE7zHdwAAAAJAQAADwAAAAAAAAAAAAAAAABwBAAAZHJzL2Rvd25yZXYueG1sUEsFBgAAAAAE&#10;AAQA8wAAAHkFAAAAAA==&#10;" path="m,l648004,e" filled="f" strokecolor="#5c6061" strokeweight=".3pt">
                <v:path arrowok="t"/>
                <w10:wrap type="topAndBottom" anchorx="page"/>
              </v:shape>
            </w:pict>
          </mc:Fallback>
        </mc:AlternateContent>
      </w:r>
    </w:p>
    <w:p w14:paraId="421D207C" w14:textId="77777777" w:rsidR="00872454" w:rsidRDefault="00CB66E8">
      <w:pPr>
        <w:pStyle w:val="Listenabsatz"/>
        <w:numPr>
          <w:ilvl w:val="0"/>
          <w:numId w:val="8"/>
        </w:numPr>
        <w:tabs>
          <w:tab w:val="left" w:pos="1771"/>
        </w:tabs>
        <w:spacing w:before="147" w:line="314" w:lineRule="auto"/>
        <w:ind w:left="1020" w:right="1135" w:firstLine="0"/>
        <w:jc w:val="both"/>
        <w:rPr>
          <w:sz w:val="14"/>
        </w:rPr>
      </w:pPr>
      <w:r>
        <w:rPr>
          <w:color w:val="5C6061"/>
          <w:sz w:val="14"/>
        </w:rPr>
        <w:t>In recent months and years, Conor McGregor has been noticeable for his increasingly frequent nationalist and anti-immigrant statements (Magee 2024; O'Carroll</w:t>
      </w:r>
      <w:r>
        <w:rPr>
          <w:color w:val="5C6061"/>
          <w:spacing w:val="40"/>
          <w:sz w:val="14"/>
        </w:rPr>
        <w:t xml:space="preserve"> </w:t>
      </w:r>
      <w:r>
        <w:rPr>
          <w:color w:val="5C6061"/>
          <w:spacing w:val="-2"/>
          <w:sz w:val="14"/>
        </w:rPr>
        <w:t>2025).</w:t>
      </w:r>
    </w:p>
    <w:p w14:paraId="421D207D" w14:textId="77777777" w:rsidR="00872454" w:rsidRDefault="00CB66E8">
      <w:pPr>
        <w:pStyle w:val="Listenabsatz"/>
        <w:numPr>
          <w:ilvl w:val="0"/>
          <w:numId w:val="8"/>
        </w:numPr>
        <w:tabs>
          <w:tab w:val="left" w:pos="1740"/>
        </w:tabs>
        <w:spacing w:before="63" w:line="314" w:lineRule="auto"/>
        <w:ind w:left="1020" w:right="1102" w:firstLine="0"/>
        <w:jc w:val="both"/>
        <w:rPr>
          <w:sz w:val="14"/>
        </w:rPr>
      </w:pPr>
      <w:proofErr w:type="spellStart"/>
      <w:r>
        <w:rPr>
          <w:color w:val="5C6061"/>
          <w:sz w:val="14"/>
        </w:rPr>
        <w:t>Kollegah</w:t>
      </w:r>
      <w:proofErr w:type="spellEnd"/>
      <w:r>
        <w:rPr>
          <w:color w:val="5C6061"/>
          <w:sz w:val="14"/>
        </w:rPr>
        <w:t xml:space="preserve"> has already encouraged and served anti-Semitic conspiracy myths in the past (Holly 2018; or more detailed: Baier 2025). On the other hand, no (</w:t>
      </w:r>
      <w:proofErr w:type="spellStart"/>
      <w:r>
        <w:rPr>
          <w:color w:val="5C6061"/>
          <w:sz w:val="14"/>
        </w:rPr>
        <w:t>commu-nicated</w:t>
      </w:r>
      <w:proofErr w:type="spellEnd"/>
      <w:r>
        <w:rPr>
          <w:color w:val="5C6061"/>
          <w:sz w:val="14"/>
        </w:rPr>
        <w:t xml:space="preserve">) distancing was found with, for example, Naidoo. Instead, </w:t>
      </w:r>
      <w:proofErr w:type="spellStart"/>
      <w:r>
        <w:rPr>
          <w:color w:val="5C6061"/>
          <w:sz w:val="14"/>
        </w:rPr>
        <w:t>Kollegah</w:t>
      </w:r>
      <w:proofErr w:type="spellEnd"/>
      <w:r>
        <w:rPr>
          <w:color w:val="5C6061"/>
          <w:sz w:val="14"/>
        </w:rPr>
        <w:t xml:space="preserve"> has continued to flirt with diffuse conspiracy myths, for example, in a livestream at the beginning of</w:t>
      </w:r>
      <w:r>
        <w:rPr>
          <w:color w:val="5C6061"/>
          <w:spacing w:val="80"/>
          <w:sz w:val="14"/>
        </w:rPr>
        <w:t xml:space="preserve"> </w:t>
      </w:r>
      <w:r>
        <w:rPr>
          <w:color w:val="5C6061"/>
          <w:sz w:val="14"/>
        </w:rPr>
        <w:t>2025,</w:t>
      </w:r>
      <w:r>
        <w:rPr>
          <w:color w:val="5C6061"/>
          <w:spacing w:val="18"/>
          <w:sz w:val="14"/>
        </w:rPr>
        <w:t xml:space="preserve"> </w:t>
      </w:r>
      <w:r>
        <w:rPr>
          <w:color w:val="5C6061"/>
          <w:sz w:val="14"/>
        </w:rPr>
        <w:t>and</w:t>
      </w:r>
      <w:r>
        <w:rPr>
          <w:color w:val="5C6061"/>
          <w:spacing w:val="18"/>
          <w:sz w:val="14"/>
        </w:rPr>
        <w:t xml:space="preserve"> </w:t>
      </w:r>
      <w:r>
        <w:rPr>
          <w:color w:val="5C6061"/>
          <w:sz w:val="14"/>
        </w:rPr>
        <w:t>has</w:t>
      </w:r>
      <w:r>
        <w:rPr>
          <w:color w:val="5C6061"/>
          <w:spacing w:val="18"/>
          <w:sz w:val="14"/>
        </w:rPr>
        <w:t xml:space="preserve"> </w:t>
      </w:r>
      <w:r>
        <w:rPr>
          <w:color w:val="5C6061"/>
          <w:sz w:val="14"/>
        </w:rPr>
        <w:t>praised</w:t>
      </w:r>
      <w:r>
        <w:rPr>
          <w:color w:val="5C6061"/>
          <w:spacing w:val="18"/>
          <w:sz w:val="14"/>
        </w:rPr>
        <w:t xml:space="preserve"> </w:t>
      </w:r>
      <w:r>
        <w:rPr>
          <w:color w:val="5C6061"/>
          <w:sz w:val="14"/>
        </w:rPr>
        <w:t>the</w:t>
      </w:r>
      <w:r>
        <w:rPr>
          <w:color w:val="5C6061"/>
          <w:spacing w:val="18"/>
          <w:sz w:val="14"/>
        </w:rPr>
        <w:t xml:space="preserve"> </w:t>
      </w:r>
      <w:r>
        <w:rPr>
          <w:color w:val="5C6061"/>
          <w:sz w:val="14"/>
        </w:rPr>
        <w:t>rapper</w:t>
      </w:r>
      <w:r>
        <w:rPr>
          <w:color w:val="5C6061"/>
          <w:spacing w:val="18"/>
          <w:sz w:val="14"/>
        </w:rPr>
        <w:t xml:space="preserve"> </w:t>
      </w:r>
      <w:r>
        <w:rPr>
          <w:color w:val="5C6061"/>
          <w:sz w:val="14"/>
        </w:rPr>
        <w:t>Kianush</w:t>
      </w:r>
      <w:r>
        <w:rPr>
          <w:color w:val="5C6061"/>
          <w:spacing w:val="18"/>
          <w:sz w:val="14"/>
        </w:rPr>
        <w:t xml:space="preserve"> </w:t>
      </w:r>
      <w:r>
        <w:rPr>
          <w:color w:val="5C6061"/>
          <w:sz w:val="14"/>
        </w:rPr>
        <w:t>(who</w:t>
      </w:r>
      <w:r>
        <w:rPr>
          <w:color w:val="5C6061"/>
          <w:spacing w:val="18"/>
          <w:sz w:val="14"/>
        </w:rPr>
        <w:t xml:space="preserve"> </w:t>
      </w:r>
      <w:r>
        <w:rPr>
          <w:color w:val="5C6061"/>
          <w:sz w:val="14"/>
        </w:rPr>
        <w:t>regularly</w:t>
      </w:r>
      <w:r>
        <w:rPr>
          <w:color w:val="5C6061"/>
          <w:spacing w:val="18"/>
          <w:sz w:val="14"/>
        </w:rPr>
        <w:t xml:space="preserve"> </w:t>
      </w:r>
      <w:r>
        <w:rPr>
          <w:color w:val="5C6061"/>
          <w:sz w:val="14"/>
        </w:rPr>
        <w:t>spreads</w:t>
      </w:r>
      <w:r>
        <w:rPr>
          <w:color w:val="5C6061"/>
          <w:spacing w:val="18"/>
          <w:sz w:val="14"/>
        </w:rPr>
        <w:t xml:space="preserve"> </w:t>
      </w:r>
      <w:r>
        <w:rPr>
          <w:color w:val="5C6061"/>
          <w:sz w:val="14"/>
        </w:rPr>
        <w:t>conspiracy</w:t>
      </w:r>
      <w:r>
        <w:rPr>
          <w:color w:val="5C6061"/>
          <w:spacing w:val="18"/>
          <w:sz w:val="14"/>
        </w:rPr>
        <w:t xml:space="preserve"> </w:t>
      </w:r>
      <w:r>
        <w:rPr>
          <w:color w:val="5C6061"/>
          <w:sz w:val="14"/>
        </w:rPr>
        <w:t>myths)</w:t>
      </w:r>
      <w:r>
        <w:rPr>
          <w:color w:val="5C6061"/>
          <w:spacing w:val="18"/>
          <w:sz w:val="14"/>
        </w:rPr>
        <w:t xml:space="preserve"> </w:t>
      </w:r>
      <w:r>
        <w:rPr>
          <w:color w:val="5C6061"/>
          <w:sz w:val="14"/>
        </w:rPr>
        <w:t>for</w:t>
      </w:r>
      <w:r>
        <w:rPr>
          <w:color w:val="5C6061"/>
          <w:spacing w:val="18"/>
          <w:sz w:val="14"/>
        </w:rPr>
        <w:t xml:space="preserve"> </w:t>
      </w:r>
      <w:r>
        <w:rPr>
          <w:color w:val="5C6061"/>
          <w:sz w:val="14"/>
        </w:rPr>
        <w:t>venturing</w:t>
      </w:r>
      <w:r>
        <w:rPr>
          <w:color w:val="5C6061"/>
          <w:spacing w:val="18"/>
          <w:sz w:val="14"/>
        </w:rPr>
        <w:t xml:space="preserve"> </w:t>
      </w:r>
      <w:r>
        <w:rPr>
          <w:color w:val="5C6061"/>
          <w:sz w:val="14"/>
        </w:rPr>
        <w:t>to</w:t>
      </w:r>
      <w:r>
        <w:rPr>
          <w:color w:val="5C6061"/>
          <w:spacing w:val="18"/>
          <w:sz w:val="14"/>
        </w:rPr>
        <w:t xml:space="preserve"> </w:t>
      </w:r>
      <w:r>
        <w:rPr>
          <w:color w:val="5C6061"/>
          <w:sz w:val="14"/>
        </w:rPr>
        <w:t>tackle</w:t>
      </w:r>
      <w:r>
        <w:rPr>
          <w:color w:val="5C6061"/>
          <w:spacing w:val="18"/>
          <w:sz w:val="14"/>
        </w:rPr>
        <w:t xml:space="preserve"> </w:t>
      </w:r>
      <w:r>
        <w:rPr>
          <w:color w:val="5C6061"/>
          <w:sz w:val="14"/>
        </w:rPr>
        <w:t>such</w:t>
      </w:r>
      <w:r>
        <w:rPr>
          <w:color w:val="5C6061"/>
          <w:spacing w:val="18"/>
          <w:sz w:val="14"/>
        </w:rPr>
        <w:t xml:space="preserve"> </w:t>
      </w:r>
      <w:r>
        <w:rPr>
          <w:color w:val="5C6061"/>
          <w:sz w:val="14"/>
        </w:rPr>
        <w:t>topics.</w:t>
      </w:r>
    </w:p>
    <w:p w14:paraId="421D207E" w14:textId="77777777" w:rsidR="00872454" w:rsidRDefault="00872454">
      <w:pPr>
        <w:pStyle w:val="Listenabsatz"/>
        <w:spacing w:line="314" w:lineRule="auto"/>
        <w:jc w:val="both"/>
        <w:rPr>
          <w:sz w:val="14"/>
        </w:rPr>
        <w:sectPr w:rsidR="00872454">
          <w:pgSz w:w="11910" w:h="16840"/>
          <w:pgMar w:top="1000" w:right="0" w:bottom="1000" w:left="0" w:header="389" w:footer="812" w:gutter="0"/>
          <w:cols w:space="720"/>
        </w:sectPr>
      </w:pPr>
    </w:p>
    <w:p w14:paraId="421D207F" w14:textId="77777777" w:rsidR="00872454" w:rsidRDefault="00872454">
      <w:pPr>
        <w:pStyle w:val="Textkrper"/>
        <w:rPr>
          <w:sz w:val="20"/>
        </w:rPr>
      </w:pPr>
    </w:p>
    <w:p w14:paraId="421D2080" w14:textId="77777777" w:rsidR="00872454" w:rsidRDefault="00872454">
      <w:pPr>
        <w:pStyle w:val="Textkrper"/>
        <w:rPr>
          <w:sz w:val="20"/>
        </w:rPr>
      </w:pPr>
    </w:p>
    <w:p w14:paraId="421D2081" w14:textId="77777777" w:rsidR="00872454" w:rsidRDefault="00872454">
      <w:pPr>
        <w:pStyle w:val="Textkrper"/>
        <w:rPr>
          <w:sz w:val="20"/>
        </w:rPr>
      </w:pPr>
    </w:p>
    <w:p w14:paraId="421D2082" w14:textId="77777777" w:rsidR="00872454" w:rsidRDefault="00872454">
      <w:pPr>
        <w:pStyle w:val="Textkrper"/>
        <w:spacing w:before="185"/>
        <w:rPr>
          <w:sz w:val="20"/>
        </w:rPr>
      </w:pPr>
    </w:p>
    <w:p w14:paraId="421D2083" w14:textId="77777777" w:rsidR="00872454" w:rsidRDefault="00CB66E8">
      <w:pPr>
        <w:tabs>
          <w:tab w:val="left" w:pos="6094"/>
        </w:tabs>
        <w:ind w:left="1015"/>
        <w:rPr>
          <w:sz w:val="20"/>
        </w:rPr>
      </w:pPr>
      <w:r>
        <w:rPr>
          <w:noProof/>
          <w:position w:val="1"/>
          <w:sz w:val="20"/>
        </w:rPr>
        <mc:AlternateContent>
          <mc:Choice Requires="wpg">
            <w:drawing>
              <wp:inline distT="0" distB="0" distL="0" distR="0" wp14:anchorId="421D2706" wp14:editId="65999011">
                <wp:extent cx="3048635" cy="3033395"/>
                <wp:effectExtent l="0" t="0" r="0" b="5080"/>
                <wp:docPr id="523" name="Group 523" descr="Figure 8 is devided in two graphics showing the Frequency of status and perceived gender in Community 1 in a pie chart.&#10;Results graphic 1:&#10;96.33 % non-extremist&#10;2.33% right-wing extremist&#10;1.00 % conspiracy myth&#10;0.33 % hybrid extremi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3033395"/>
                          <a:chOff x="0" y="0"/>
                          <a:chExt cx="3048635" cy="3033395"/>
                        </a:xfrm>
                      </wpg:grpSpPr>
                      <wps:wsp>
                        <wps:cNvPr id="524" name="Graphic 524"/>
                        <wps:cNvSpPr/>
                        <wps:spPr>
                          <a:xfrm>
                            <a:off x="708022" y="495353"/>
                            <a:ext cx="1612900" cy="1612900"/>
                          </a:xfrm>
                          <a:custGeom>
                            <a:avLst/>
                            <a:gdLst/>
                            <a:ahLst/>
                            <a:cxnLst/>
                            <a:rect l="l" t="t" r="r" b="b"/>
                            <a:pathLst>
                              <a:path w="1612900" h="1612900">
                                <a:moveTo>
                                  <a:pt x="806157" y="0"/>
                                </a:moveTo>
                                <a:lnTo>
                                  <a:pt x="806157" y="403072"/>
                                </a:lnTo>
                                <a:lnTo>
                                  <a:pt x="856519" y="406210"/>
                                </a:lnTo>
                                <a:lnTo>
                                  <a:pt x="905230" y="415395"/>
                                </a:lnTo>
                                <a:lnTo>
                                  <a:pt x="951863" y="430288"/>
                                </a:lnTo>
                                <a:lnTo>
                                  <a:pt x="995987" y="450550"/>
                                </a:lnTo>
                                <a:lnTo>
                                  <a:pt x="1037174" y="475839"/>
                                </a:lnTo>
                                <a:lnTo>
                                  <a:pt x="1074994" y="505815"/>
                                </a:lnTo>
                                <a:lnTo>
                                  <a:pt x="1109020" y="540139"/>
                                </a:lnTo>
                                <a:lnTo>
                                  <a:pt x="1138821" y="578471"/>
                                </a:lnTo>
                                <a:lnTo>
                                  <a:pt x="1163968" y="620469"/>
                                </a:lnTo>
                                <a:lnTo>
                                  <a:pt x="1184034" y="665795"/>
                                </a:lnTo>
                                <a:lnTo>
                                  <a:pt x="1198587" y="714108"/>
                                </a:lnTo>
                                <a:lnTo>
                                  <a:pt x="1206682" y="760491"/>
                                </a:lnTo>
                                <a:lnTo>
                                  <a:pt x="1209329" y="806517"/>
                                </a:lnTo>
                                <a:lnTo>
                                  <a:pt x="1206753" y="851822"/>
                                </a:lnTo>
                                <a:lnTo>
                                  <a:pt x="1199180" y="896041"/>
                                </a:lnTo>
                                <a:lnTo>
                                  <a:pt x="1186836" y="938812"/>
                                </a:lnTo>
                                <a:lnTo>
                                  <a:pt x="1169945" y="979772"/>
                                </a:lnTo>
                                <a:lnTo>
                                  <a:pt x="1148734" y="1018555"/>
                                </a:lnTo>
                                <a:lnTo>
                                  <a:pt x="1123427" y="1054800"/>
                                </a:lnTo>
                                <a:lnTo>
                                  <a:pt x="1094250" y="1088142"/>
                                </a:lnTo>
                                <a:lnTo>
                                  <a:pt x="1061429" y="1118218"/>
                                </a:lnTo>
                                <a:lnTo>
                                  <a:pt x="1025188" y="1144664"/>
                                </a:lnTo>
                                <a:lnTo>
                                  <a:pt x="985754" y="1167116"/>
                                </a:lnTo>
                                <a:lnTo>
                                  <a:pt x="943352" y="1185212"/>
                                </a:lnTo>
                                <a:lnTo>
                                  <a:pt x="898207" y="1198587"/>
                                </a:lnTo>
                                <a:lnTo>
                                  <a:pt x="851823" y="1206680"/>
                                </a:lnTo>
                                <a:lnTo>
                                  <a:pt x="805798" y="1209325"/>
                                </a:lnTo>
                                <a:lnTo>
                                  <a:pt x="760493" y="1206748"/>
                                </a:lnTo>
                                <a:lnTo>
                                  <a:pt x="716274" y="1199175"/>
                                </a:lnTo>
                                <a:lnTo>
                                  <a:pt x="673502" y="1186830"/>
                                </a:lnTo>
                                <a:lnTo>
                                  <a:pt x="632543" y="1169940"/>
                                </a:lnTo>
                                <a:lnTo>
                                  <a:pt x="593759" y="1148729"/>
                                </a:lnTo>
                                <a:lnTo>
                                  <a:pt x="557515" y="1123423"/>
                                </a:lnTo>
                                <a:lnTo>
                                  <a:pt x="524173" y="1094247"/>
                                </a:lnTo>
                                <a:lnTo>
                                  <a:pt x="494097" y="1061426"/>
                                </a:lnTo>
                                <a:lnTo>
                                  <a:pt x="467651" y="1025187"/>
                                </a:lnTo>
                                <a:lnTo>
                                  <a:pt x="445198" y="985753"/>
                                </a:lnTo>
                                <a:lnTo>
                                  <a:pt x="427103" y="943352"/>
                                </a:lnTo>
                                <a:lnTo>
                                  <a:pt x="413727" y="898207"/>
                                </a:lnTo>
                                <a:lnTo>
                                  <a:pt x="405635" y="851819"/>
                                </a:lnTo>
                                <a:lnTo>
                                  <a:pt x="402990" y="805790"/>
                                </a:lnTo>
                                <a:lnTo>
                                  <a:pt x="405567" y="760483"/>
                                </a:lnTo>
                                <a:lnTo>
                                  <a:pt x="413140" y="716263"/>
                                </a:lnTo>
                                <a:lnTo>
                                  <a:pt x="425485" y="673491"/>
                                </a:lnTo>
                                <a:lnTo>
                                  <a:pt x="442375" y="632532"/>
                                </a:lnTo>
                                <a:lnTo>
                                  <a:pt x="463586" y="593750"/>
                                </a:lnTo>
                                <a:lnTo>
                                  <a:pt x="488892" y="557507"/>
                                </a:lnTo>
                                <a:lnTo>
                                  <a:pt x="518068" y="524167"/>
                                </a:lnTo>
                                <a:lnTo>
                                  <a:pt x="550889" y="494093"/>
                                </a:lnTo>
                                <a:lnTo>
                                  <a:pt x="587128" y="467648"/>
                                </a:lnTo>
                                <a:lnTo>
                                  <a:pt x="626561" y="445197"/>
                                </a:lnTo>
                                <a:lnTo>
                                  <a:pt x="668963" y="427102"/>
                                </a:lnTo>
                                <a:lnTo>
                                  <a:pt x="714108" y="413727"/>
                                </a:lnTo>
                                <a:lnTo>
                                  <a:pt x="622071" y="21297"/>
                                </a:lnTo>
                                <a:lnTo>
                                  <a:pt x="575156" y="33789"/>
                                </a:lnTo>
                                <a:lnTo>
                                  <a:pt x="529527" y="48904"/>
                                </a:lnTo>
                                <a:lnTo>
                                  <a:pt x="485258" y="66549"/>
                                </a:lnTo>
                                <a:lnTo>
                                  <a:pt x="442422" y="86630"/>
                                </a:lnTo>
                                <a:lnTo>
                                  <a:pt x="401096" y="109053"/>
                                </a:lnTo>
                                <a:lnTo>
                                  <a:pt x="361352" y="133725"/>
                                </a:lnTo>
                                <a:lnTo>
                                  <a:pt x="323265" y="160550"/>
                                </a:lnTo>
                                <a:lnTo>
                                  <a:pt x="286910" y="189436"/>
                                </a:lnTo>
                                <a:lnTo>
                                  <a:pt x="252361" y="220289"/>
                                </a:lnTo>
                                <a:lnTo>
                                  <a:pt x="219693" y="253015"/>
                                </a:lnTo>
                                <a:lnTo>
                                  <a:pt x="188980" y="287519"/>
                                </a:lnTo>
                                <a:lnTo>
                                  <a:pt x="160296" y="323709"/>
                                </a:lnTo>
                                <a:lnTo>
                                  <a:pt x="133717" y="361489"/>
                                </a:lnTo>
                                <a:lnTo>
                                  <a:pt x="109315" y="400767"/>
                                </a:lnTo>
                                <a:lnTo>
                                  <a:pt x="87166" y="441448"/>
                                </a:lnTo>
                                <a:lnTo>
                                  <a:pt x="67344" y="483439"/>
                                </a:lnTo>
                                <a:lnTo>
                                  <a:pt x="49924" y="526646"/>
                                </a:lnTo>
                                <a:lnTo>
                                  <a:pt x="34979" y="570974"/>
                                </a:lnTo>
                                <a:lnTo>
                                  <a:pt x="22585" y="616330"/>
                                </a:lnTo>
                                <a:lnTo>
                                  <a:pt x="12815" y="662621"/>
                                </a:lnTo>
                                <a:lnTo>
                                  <a:pt x="5745" y="709751"/>
                                </a:lnTo>
                                <a:lnTo>
                                  <a:pt x="1448" y="757628"/>
                                </a:lnTo>
                                <a:lnTo>
                                  <a:pt x="0" y="806157"/>
                                </a:lnTo>
                                <a:lnTo>
                                  <a:pt x="1368" y="853525"/>
                                </a:lnTo>
                                <a:lnTo>
                                  <a:pt x="5423" y="900171"/>
                                </a:lnTo>
                                <a:lnTo>
                                  <a:pt x="12089" y="946022"/>
                                </a:lnTo>
                                <a:lnTo>
                                  <a:pt x="21291" y="991000"/>
                                </a:lnTo>
                                <a:lnTo>
                                  <a:pt x="32952" y="1035030"/>
                                </a:lnTo>
                                <a:lnTo>
                                  <a:pt x="46998" y="1078038"/>
                                </a:lnTo>
                                <a:lnTo>
                                  <a:pt x="63352" y="1119946"/>
                                </a:lnTo>
                                <a:lnTo>
                                  <a:pt x="81939" y="1160681"/>
                                </a:lnTo>
                                <a:lnTo>
                                  <a:pt x="102684" y="1200165"/>
                                </a:lnTo>
                                <a:lnTo>
                                  <a:pt x="125510" y="1238323"/>
                                </a:lnTo>
                                <a:lnTo>
                                  <a:pt x="150342" y="1275081"/>
                                </a:lnTo>
                                <a:lnTo>
                                  <a:pt x="177105" y="1310361"/>
                                </a:lnTo>
                                <a:lnTo>
                                  <a:pt x="205723" y="1344089"/>
                                </a:lnTo>
                                <a:lnTo>
                                  <a:pt x="236119" y="1376189"/>
                                </a:lnTo>
                                <a:lnTo>
                                  <a:pt x="268220" y="1406585"/>
                                </a:lnTo>
                                <a:lnTo>
                                  <a:pt x="301949" y="1435202"/>
                                </a:lnTo>
                                <a:lnTo>
                                  <a:pt x="337230" y="1461964"/>
                                </a:lnTo>
                                <a:lnTo>
                                  <a:pt x="373988" y="1486796"/>
                                </a:lnTo>
                                <a:lnTo>
                                  <a:pt x="412147" y="1509622"/>
                                </a:lnTo>
                                <a:lnTo>
                                  <a:pt x="451632" y="1530365"/>
                                </a:lnTo>
                                <a:lnTo>
                                  <a:pt x="492366" y="1548952"/>
                                </a:lnTo>
                                <a:lnTo>
                                  <a:pt x="534275" y="1565306"/>
                                </a:lnTo>
                                <a:lnTo>
                                  <a:pt x="577283" y="1579351"/>
                                </a:lnTo>
                                <a:lnTo>
                                  <a:pt x="621314" y="1591012"/>
                                </a:lnTo>
                                <a:lnTo>
                                  <a:pt x="666293" y="1600213"/>
                                </a:lnTo>
                                <a:lnTo>
                                  <a:pt x="712143" y="1606879"/>
                                </a:lnTo>
                                <a:lnTo>
                                  <a:pt x="758790" y="1610934"/>
                                </a:lnTo>
                                <a:lnTo>
                                  <a:pt x="806157" y="1612303"/>
                                </a:lnTo>
                                <a:lnTo>
                                  <a:pt x="853525" y="1610934"/>
                                </a:lnTo>
                                <a:lnTo>
                                  <a:pt x="900172" y="1606879"/>
                                </a:lnTo>
                                <a:lnTo>
                                  <a:pt x="946022" y="1600213"/>
                                </a:lnTo>
                                <a:lnTo>
                                  <a:pt x="991000" y="1591012"/>
                                </a:lnTo>
                                <a:lnTo>
                                  <a:pt x="1035031" y="1579351"/>
                                </a:lnTo>
                                <a:lnTo>
                                  <a:pt x="1078039" y="1565306"/>
                                </a:lnTo>
                                <a:lnTo>
                                  <a:pt x="1119948" y="1548952"/>
                                </a:lnTo>
                                <a:lnTo>
                                  <a:pt x="1160683" y="1530365"/>
                                </a:lnTo>
                                <a:lnTo>
                                  <a:pt x="1200168" y="1509622"/>
                                </a:lnTo>
                                <a:lnTo>
                                  <a:pt x="1238327" y="1486796"/>
                                </a:lnTo>
                                <a:lnTo>
                                  <a:pt x="1275085" y="1461964"/>
                                </a:lnTo>
                                <a:lnTo>
                                  <a:pt x="1310366" y="1435202"/>
                                </a:lnTo>
                                <a:lnTo>
                                  <a:pt x="1344095" y="1406585"/>
                                </a:lnTo>
                                <a:lnTo>
                                  <a:pt x="1376195" y="1376189"/>
                                </a:lnTo>
                                <a:lnTo>
                                  <a:pt x="1406592" y="1344089"/>
                                </a:lnTo>
                                <a:lnTo>
                                  <a:pt x="1435210" y="1310361"/>
                                </a:lnTo>
                                <a:lnTo>
                                  <a:pt x="1461973" y="1275081"/>
                                </a:lnTo>
                                <a:lnTo>
                                  <a:pt x="1486805" y="1238323"/>
                                </a:lnTo>
                                <a:lnTo>
                                  <a:pt x="1509631" y="1200165"/>
                                </a:lnTo>
                                <a:lnTo>
                                  <a:pt x="1530376" y="1160681"/>
                                </a:lnTo>
                                <a:lnTo>
                                  <a:pt x="1548963" y="1119946"/>
                                </a:lnTo>
                                <a:lnTo>
                                  <a:pt x="1565317" y="1078038"/>
                                </a:lnTo>
                                <a:lnTo>
                                  <a:pt x="1579362" y="1035030"/>
                                </a:lnTo>
                                <a:lnTo>
                                  <a:pt x="1591024" y="991000"/>
                                </a:lnTo>
                                <a:lnTo>
                                  <a:pt x="1600225" y="946022"/>
                                </a:lnTo>
                                <a:lnTo>
                                  <a:pt x="1606892" y="900171"/>
                                </a:lnTo>
                                <a:lnTo>
                                  <a:pt x="1610947" y="853525"/>
                                </a:lnTo>
                                <a:lnTo>
                                  <a:pt x="1612315" y="806157"/>
                                </a:lnTo>
                                <a:lnTo>
                                  <a:pt x="1610947" y="758789"/>
                                </a:lnTo>
                                <a:lnTo>
                                  <a:pt x="1606892" y="712141"/>
                                </a:lnTo>
                                <a:lnTo>
                                  <a:pt x="1600225" y="666290"/>
                                </a:lnTo>
                                <a:lnTo>
                                  <a:pt x="1591024" y="621310"/>
                                </a:lnTo>
                                <a:lnTo>
                                  <a:pt x="1579362" y="577279"/>
                                </a:lnTo>
                                <a:lnTo>
                                  <a:pt x="1565317" y="534270"/>
                                </a:lnTo>
                                <a:lnTo>
                                  <a:pt x="1548963" y="492361"/>
                                </a:lnTo>
                                <a:lnTo>
                                  <a:pt x="1530376" y="451626"/>
                                </a:lnTo>
                                <a:lnTo>
                                  <a:pt x="1509631" y="412141"/>
                                </a:lnTo>
                                <a:lnTo>
                                  <a:pt x="1486805" y="373982"/>
                                </a:lnTo>
                                <a:lnTo>
                                  <a:pt x="1461973" y="337224"/>
                                </a:lnTo>
                                <a:lnTo>
                                  <a:pt x="1435210" y="301943"/>
                                </a:lnTo>
                                <a:lnTo>
                                  <a:pt x="1406592" y="268215"/>
                                </a:lnTo>
                                <a:lnTo>
                                  <a:pt x="1376195" y="236115"/>
                                </a:lnTo>
                                <a:lnTo>
                                  <a:pt x="1344095" y="205718"/>
                                </a:lnTo>
                                <a:lnTo>
                                  <a:pt x="1310366" y="177101"/>
                                </a:lnTo>
                                <a:lnTo>
                                  <a:pt x="1275085" y="150338"/>
                                </a:lnTo>
                                <a:lnTo>
                                  <a:pt x="1238327" y="125507"/>
                                </a:lnTo>
                                <a:lnTo>
                                  <a:pt x="1200168" y="102681"/>
                                </a:lnTo>
                                <a:lnTo>
                                  <a:pt x="1160683" y="81937"/>
                                </a:lnTo>
                                <a:lnTo>
                                  <a:pt x="1119948" y="63350"/>
                                </a:lnTo>
                                <a:lnTo>
                                  <a:pt x="1078039" y="46997"/>
                                </a:lnTo>
                                <a:lnTo>
                                  <a:pt x="1035031" y="32951"/>
                                </a:lnTo>
                                <a:lnTo>
                                  <a:pt x="991000" y="21290"/>
                                </a:lnTo>
                                <a:lnTo>
                                  <a:pt x="946022" y="12089"/>
                                </a:lnTo>
                                <a:lnTo>
                                  <a:pt x="900172" y="5423"/>
                                </a:lnTo>
                                <a:lnTo>
                                  <a:pt x="853525" y="1368"/>
                                </a:lnTo>
                                <a:lnTo>
                                  <a:pt x="806157" y="0"/>
                                </a:lnTo>
                                <a:close/>
                              </a:path>
                            </a:pathLst>
                          </a:custGeom>
                          <a:solidFill>
                            <a:srgbClr val="46A406"/>
                          </a:solidFill>
                        </wps:spPr>
                        <wps:bodyPr wrap="square" lIns="0" tIns="0" rIns="0" bIns="0" rtlCol="0">
                          <a:prstTxWarp prst="textNoShape">
                            <a:avLst/>
                          </a:prstTxWarp>
                          <a:noAutofit/>
                        </wps:bodyPr>
                      </wps:wsp>
                      <wps:wsp>
                        <wps:cNvPr id="525" name="Graphic 525"/>
                        <wps:cNvSpPr/>
                        <wps:spPr>
                          <a:xfrm>
                            <a:off x="1330097" y="506646"/>
                            <a:ext cx="117475" cy="402590"/>
                          </a:xfrm>
                          <a:custGeom>
                            <a:avLst/>
                            <a:gdLst/>
                            <a:ahLst/>
                            <a:cxnLst/>
                            <a:rect l="l" t="t" r="r" b="b"/>
                            <a:pathLst>
                              <a:path w="117475" h="402590">
                                <a:moveTo>
                                  <a:pt x="49644" y="0"/>
                                </a:moveTo>
                                <a:lnTo>
                                  <a:pt x="24745" y="4613"/>
                                </a:lnTo>
                                <a:lnTo>
                                  <a:pt x="0" y="10007"/>
                                </a:lnTo>
                                <a:lnTo>
                                  <a:pt x="92049" y="402437"/>
                                </a:lnTo>
                                <a:lnTo>
                                  <a:pt x="100266" y="400507"/>
                                </a:lnTo>
                                <a:lnTo>
                                  <a:pt x="108546" y="398830"/>
                                </a:lnTo>
                                <a:lnTo>
                                  <a:pt x="116852" y="397433"/>
                                </a:lnTo>
                                <a:lnTo>
                                  <a:pt x="49644" y="0"/>
                                </a:lnTo>
                                <a:close/>
                              </a:path>
                            </a:pathLst>
                          </a:custGeom>
                          <a:solidFill>
                            <a:srgbClr val="FFFF11"/>
                          </a:solidFill>
                        </wps:spPr>
                        <wps:bodyPr wrap="square" lIns="0" tIns="0" rIns="0" bIns="0" rtlCol="0">
                          <a:prstTxWarp prst="textNoShape">
                            <a:avLst/>
                          </a:prstTxWarp>
                          <a:noAutofit/>
                        </wps:bodyPr>
                      </wps:wsp>
                      <wps:wsp>
                        <wps:cNvPr id="526" name="Graphic 526"/>
                        <wps:cNvSpPr/>
                        <wps:spPr>
                          <a:xfrm>
                            <a:off x="1330097" y="506646"/>
                            <a:ext cx="117475" cy="402590"/>
                          </a:xfrm>
                          <a:custGeom>
                            <a:avLst/>
                            <a:gdLst/>
                            <a:ahLst/>
                            <a:cxnLst/>
                            <a:rect l="l" t="t" r="r" b="b"/>
                            <a:pathLst>
                              <a:path w="117475" h="402590">
                                <a:moveTo>
                                  <a:pt x="0" y="10007"/>
                                </a:moveTo>
                                <a:lnTo>
                                  <a:pt x="12353" y="7211"/>
                                </a:lnTo>
                                <a:lnTo>
                                  <a:pt x="24745" y="4613"/>
                                </a:lnTo>
                                <a:lnTo>
                                  <a:pt x="37176" y="2210"/>
                                </a:lnTo>
                                <a:lnTo>
                                  <a:pt x="49644" y="0"/>
                                </a:lnTo>
                                <a:lnTo>
                                  <a:pt x="116852" y="397433"/>
                                </a:lnTo>
                                <a:lnTo>
                                  <a:pt x="108546" y="398830"/>
                                </a:lnTo>
                                <a:lnTo>
                                  <a:pt x="100266" y="400507"/>
                                </a:lnTo>
                                <a:lnTo>
                                  <a:pt x="92049" y="402437"/>
                                </a:lnTo>
                                <a:lnTo>
                                  <a:pt x="0" y="10007"/>
                                </a:lnTo>
                                <a:close/>
                              </a:path>
                            </a:pathLst>
                          </a:custGeom>
                          <a:ln w="9601">
                            <a:solidFill>
                              <a:srgbClr val="FFFFFF"/>
                            </a:solidFill>
                            <a:prstDash val="solid"/>
                          </a:ln>
                        </wps:spPr>
                        <wps:bodyPr wrap="square" lIns="0" tIns="0" rIns="0" bIns="0" rtlCol="0">
                          <a:prstTxWarp prst="textNoShape">
                            <a:avLst/>
                          </a:prstTxWarp>
                          <a:noAutofit/>
                        </wps:bodyPr>
                      </wps:wsp>
                      <wps:wsp>
                        <wps:cNvPr id="527" name="Graphic 527"/>
                        <wps:cNvSpPr/>
                        <wps:spPr>
                          <a:xfrm>
                            <a:off x="1379747" y="506642"/>
                            <a:ext cx="67310" cy="397510"/>
                          </a:xfrm>
                          <a:custGeom>
                            <a:avLst/>
                            <a:gdLst/>
                            <a:ahLst/>
                            <a:cxnLst/>
                            <a:rect l="l" t="t" r="r" b="b"/>
                            <a:pathLst>
                              <a:path w="67310" h="397510">
                                <a:moveTo>
                                  <a:pt x="0" y="0"/>
                                </a:moveTo>
                                <a:lnTo>
                                  <a:pt x="67208" y="397433"/>
                                </a:lnTo>
                              </a:path>
                            </a:pathLst>
                          </a:custGeom>
                          <a:solidFill>
                            <a:srgbClr val="FFA724"/>
                          </a:solidFill>
                        </wps:spPr>
                        <wps:bodyPr wrap="square" lIns="0" tIns="0" rIns="0" bIns="0" rtlCol="0">
                          <a:prstTxWarp prst="textNoShape">
                            <a:avLst/>
                          </a:prstTxWarp>
                          <a:noAutofit/>
                        </wps:bodyPr>
                      </wps:wsp>
                      <wps:wsp>
                        <wps:cNvPr id="528" name="Graphic 528"/>
                        <wps:cNvSpPr/>
                        <wps:spPr>
                          <a:xfrm>
                            <a:off x="1379747" y="506642"/>
                            <a:ext cx="67310" cy="397510"/>
                          </a:xfrm>
                          <a:custGeom>
                            <a:avLst/>
                            <a:gdLst/>
                            <a:ahLst/>
                            <a:cxnLst/>
                            <a:rect l="l" t="t" r="r" b="b"/>
                            <a:pathLst>
                              <a:path w="67310" h="397510">
                                <a:moveTo>
                                  <a:pt x="0" y="0"/>
                                </a:moveTo>
                                <a:lnTo>
                                  <a:pt x="67208" y="397433"/>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529" name="Graphic 529"/>
                        <wps:cNvSpPr/>
                        <wps:spPr>
                          <a:xfrm>
                            <a:off x="1379747" y="495529"/>
                            <a:ext cx="126364" cy="408940"/>
                          </a:xfrm>
                          <a:custGeom>
                            <a:avLst/>
                            <a:gdLst/>
                            <a:ahLst/>
                            <a:cxnLst/>
                            <a:rect l="l" t="t" r="r" b="b"/>
                            <a:pathLst>
                              <a:path w="126364" h="408940">
                                <a:moveTo>
                                  <a:pt x="117551" y="0"/>
                                </a:moveTo>
                                <a:lnTo>
                                  <a:pt x="88021" y="1159"/>
                                </a:lnTo>
                                <a:lnTo>
                                  <a:pt x="58566" y="3398"/>
                                </a:lnTo>
                                <a:lnTo>
                                  <a:pt x="29215" y="6716"/>
                                </a:lnTo>
                                <a:lnTo>
                                  <a:pt x="0" y="11112"/>
                                </a:lnTo>
                                <a:lnTo>
                                  <a:pt x="67208" y="408546"/>
                                </a:lnTo>
                                <a:lnTo>
                                  <a:pt x="81821" y="406348"/>
                                </a:lnTo>
                                <a:lnTo>
                                  <a:pt x="96502" y="404688"/>
                                </a:lnTo>
                                <a:lnTo>
                                  <a:pt x="111233" y="403567"/>
                                </a:lnTo>
                                <a:lnTo>
                                  <a:pt x="125996" y="402983"/>
                                </a:lnTo>
                                <a:lnTo>
                                  <a:pt x="117551" y="0"/>
                                </a:lnTo>
                                <a:close/>
                              </a:path>
                            </a:pathLst>
                          </a:custGeom>
                          <a:solidFill>
                            <a:srgbClr val="EA0000"/>
                          </a:solidFill>
                        </wps:spPr>
                        <wps:bodyPr wrap="square" lIns="0" tIns="0" rIns="0" bIns="0" rtlCol="0">
                          <a:prstTxWarp prst="textNoShape">
                            <a:avLst/>
                          </a:prstTxWarp>
                          <a:noAutofit/>
                        </wps:bodyPr>
                      </wps:wsp>
                      <wps:wsp>
                        <wps:cNvPr id="530" name="Graphic 530"/>
                        <wps:cNvSpPr/>
                        <wps:spPr>
                          <a:xfrm>
                            <a:off x="1379747" y="495529"/>
                            <a:ext cx="126364" cy="408940"/>
                          </a:xfrm>
                          <a:custGeom>
                            <a:avLst/>
                            <a:gdLst/>
                            <a:ahLst/>
                            <a:cxnLst/>
                            <a:rect l="l" t="t" r="r" b="b"/>
                            <a:pathLst>
                              <a:path w="126364" h="408940">
                                <a:moveTo>
                                  <a:pt x="0" y="11112"/>
                                </a:moveTo>
                                <a:lnTo>
                                  <a:pt x="29215" y="6716"/>
                                </a:lnTo>
                                <a:lnTo>
                                  <a:pt x="58566" y="3398"/>
                                </a:lnTo>
                                <a:lnTo>
                                  <a:pt x="88021" y="1159"/>
                                </a:lnTo>
                                <a:lnTo>
                                  <a:pt x="117551" y="0"/>
                                </a:lnTo>
                                <a:lnTo>
                                  <a:pt x="125996" y="402983"/>
                                </a:lnTo>
                                <a:lnTo>
                                  <a:pt x="111233" y="403567"/>
                                </a:lnTo>
                                <a:lnTo>
                                  <a:pt x="96502" y="404688"/>
                                </a:lnTo>
                                <a:lnTo>
                                  <a:pt x="81821" y="406348"/>
                                </a:lnTo>
                                <a:lnTo>
                                  <a:pt x="67208" y="408546"/>
                                </a:lnTo>
                                <a:lnTo>
                                  <a:pt x="0" y="11112"/>
                                </a:lnTo>
                                <a:close/>
                              </a:path>
                            </a:pathLst>
                          </a:custGeom>
                          <a:ln w="9601">
                            <a:solidFill>
                              <a:srgbClr val="FFFFFF"/>
                            </a:solidFill>
                            <a:prstDash val="solid"/>
                          </a:ln>
                        </wps:spPr>
                        <wps:bodyPr wrap="square" lIns="0" tIns="0" rIns="0" bIns="0" rtlCol="0">
                          <a:prstTxWarp prst="textNoShape">
                            <a:avLst/>
                          </a:prstTxWarp>
                          <a:noAutofit/>
                        </wps:bodyPr>
                      </wps:wsp>
                      <wps:wsp>
                        <wps:cNvPr id="531" name="Graphic 531"/>
                        <wps:cNvSpPr/>
                        <wps:spPr>
                          <a:xfrm>
                            <a:off x="1497304" y="495352"/>
                            <a:ext cx="17145" cy="403225"/>
                          </a:xfrm>
                          <a:custGeom>
                            <a:avLst/>
                            <a:gdLst/>
                            <a:ahLst/>
                            <a:cxnLst/>
                            <a:rect l="l" t="t" r="r" b="b"/>
                            <a:pathLst>
                              <a:path w="17145" h="403225">
                                <a:moveTo>
                                  <a:pt x="16878" y="0"/>
                                </a:moveTo>
                                <a:lnTo>
                                  <a:pt x="0" y="177"/>
                                </a:lnTo>
                                <a:lnTo>
                                  <a:pt x="8432" y="403174"/>
                                </a:lnTo>
                                <a:lnTo>
                                  <a:pt x="16878" y="403072"/>
                                </a:lnTo>
                                <a:lnTo>
                                  <a:pt x="16878" y="0"/>
                                </a:lnTo>
                                <a:close/>
                              </a:path>
                            </a:pathLst>
                          </a:custGeom>
                          <a:solidFill>
                            <a:srgbClr val="01B6FF"/>
                          </a:solidFill>
                        </wps:spPr>
                        <wps:bodyPr wrap="square" lIns="0" tIns="0" rIns="0" bIns="0" rtlCol="0">
                          <a:prstTxWarp prst="textNoShape">
                            <a:avLst/>
                          </a:prstTxWarp>
                          <a:noAutofit/>
                        </wps:bodyPr>
                      </wps:wsp>
                      <wps:wsp>
                        <wps:cNvPr id="532" name="Graphic 532"/>
                        <wps:cNvSpPr/>
                        <wps:spPr>
                          <a:xfrm>
                            <a:off x="1497304" y="495352"/>
                            <a:ext cx="17145" cy="403225"/>
                          </a:xfrm>
                          <a:custGeom>
                            <a:avLst/>
                            <a:gdLst/>
                            <a:ahLst/>
                            <a:cxnLst/>
                            <a:rect l="l" t="t" r="r" b="b"/>
                            <a:pathLst>
                              <a:path w="17145" h="403225">
                                <a:moveTo>
                                  <a:pt x="0" y="177"/>
                                </a:moveTo>
                                <a:lnTo>
                                  <a:pt x="5613" y="63"/>
                                </a:lnTo>
                                <a:lnTo>
                                  <a:pt x="11252" y="0"/>
                                </a:lnTo>
                                <a:lnTo>
                                  <a:pt x="16878" y="0"/>
                                </a:lnTo>
                                <a:lnTo>
                                  <a:pt x="16878" y="403072"/>
                                </a:lnTo>
                                <a:lnTo>
                                  <a:pt x="14071" y="403072"/>
                                </a:lnTo>
                                <a:lnTo>
                                  <a:pt x="11252" y="403110"/>
                                </a:lnTo>
                                <a:lnTo>
                                  <a:pt x="8432" y="403174"/>
                                </a:lnTo>
                                <a:lnTo>
                                  <a:pt x="0" y="177"/>
                                </a:lnTo>
                                <a:close/>
                              </a:path>
                            </a:pathLst>
                          </a:custGeom>
                          <a:ln w="9601">
                            <a:solidFill>
                              <a:srgbClr val="FFFFFF"/>
                            </a:solidFill>
                            <a:prstDash val="solid"/>
                          </a:ln>
                        </wps:spPr>
                        <wps:bodyPr wrap="square" lIns="0" tIns="0" rIns="0" bIns="0" rtlCol="0">
                          <a:prstTxWarp prst="textNoShape">
                            <a:avLst/>
                          </a:prstTxWarp>
                          <a:noAutofit/>
                        </wps:bodyPr>
                      </wps:wsp>
                      <wps:wsp>
                        <wps:cNvPr id="533" name="Graphic 533"/>
                        <wps:cNvSpPr/>
                        <wps:spPr>
                          <a:xfrm>
                            <a:off x="1514180" y="495353"/>
                            <a:ext cx="1270" cy="403225"/>
                          </a:xfrm>
                          <a:custGeom>
                            <a:avLst/>
                            <a:gdLst/>
                            <a:ahLst/>
                            <a:cxnLst/>
                            <a:rect l="l" t="t" r="r" b="b"/>
                            <a:pathLst>
                              <a:path h="403225">
                                <a:moveTo>
                                  <a:pt x="0" y="0"/>
                                </a:moveTo>
                                <a:lnTo>
                                  <a:pt x="0" y="403072"/>
                                </a:lnTo>
                              </a:path>
                            </a:pathLst>
                          </a:custGeom>
                          <a:solidFill>
                            <a:srgbClr val="7E7E7E"/>
                          </a:solidFill>
                        </wps:spPr>
                        <wps:bodyPr wrap="square" lIns="0" tIns="0" rIns="0" bIns="0" rtlCol="0">
                          <a:prstTxWarp prst="textNoShape">
                            <a:avLst/>
                          </a:prstTxWarp>
                          <a:noAutofit/>
                        </wps:bodyPr>
                      </wps:wsp>
                      <wps:wsp>
                        <wps:cNvPr id="534" name="Graphic 534"/>
                        <wps:cNvSpPr/>
                        <wps:spPr>
                          <a:xfrm>
                            <a:off x="1514180" y="495353"/>
                            <a:ext cx="1270" cy="403225"/>
                          </a:xfrm>
                          <a:custGeom>
                            <a:avLst/>
                            <a:gdLst/>
                            <a:ahLst/>
                            <a:cxnLst/>
                            <a:rect l="l" t="t" r="r" b="b"/>
                            <a:pathLst>
                              <a:path h="403225">
                                <a:moveTo>
                                  <a:pt x="0" y="0"/>
                                </a:moveTo>
                                <a:lnTo>
                                  <a:pt x="0" y="403072"/>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535" name="Graphic 535"/>
                        <wps:cNvSpPr/>
                        <wps:spPr>
                          <a:xfrm>
                            <a:off x="1583541" y="1902120"/>
                            <a:ext cx="167640" cy="265430"/>
                          </a:xfrm>
                          <a:custGeom>
                            <a:avLst/>
                            <a:gdLst/>
                            <a:ahLst/>
                            <a:cxnLst/>
                            <a:rect l="l" t="t" r="r" b="b"/>
                            <a:pathLst>
                              <a:path w="167640" h="265430">
                                <a:moveTo>
                                  <a:pt x="0" y="0"/>
                                </a:moveTo>
                                <a:lnTo>
                                  <a:pt x="138722" y="265430"/>
                                </a:lnTo>
                                <a:lnTo>
                                  <a:pt x="167640" y="265430"/>
                                </a:lnTo>
                              </a:path>
                            </a:pathLst>
                          </a:custGeom>
                          <a:ln w="4800">
                            <a:solidFill>
                              <a:srgbClr val="A6A6A6"/>
                            </a:solidFill>
                            <a:prstDash val="solid"/>
                          </a:ln>
                        </wps:spPr>
                        <wps:bodyPr wrap="square" lIns="0" tIns="0" rIns="0" bIns="0" rtlCol="0">
                          <a:prstTxWarp prst="textNoShape">
                            <a:avLst/>
                          </a:prstTxWarp>
                          <a:noAutofit/>
                        </wps:bodyPr>
                      </wps:wsp>
                      <wps:wsp>
                        <wps:cNvPr id="536" name="Graphic 536"/>
                        <wps:cNvSpPr/>
                        <wps:spPr>
                          <a:xfrm>
                            <a:off x="1084812" y="449240"/>
                            <a:ext cx="310515" cy="260350"/>
                          </a:xfrm>
                          <a:custGeom>
                            <a:avLst/>
                            <a:gdLst/>
                            <a:ahLst/>
                            <a:cxnLst/>
                            <a:rect l="l" t="t" r="r" b="b"/>
                            <a:pathLst>
                              <a:path w="310515" h="260350">
                                <a:moveTo>
                                  <a:pt x="310134" y="259842"/>
                                </a:moveTo>
                                <a:lnTo>
                                  <a:pt x="28346"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537" name="Graphic 537"/>
                        <wps:cNvSpPr/>
                        <wps:spPr>
                          <a:xfrm>
                            <a:off x="1422886" y="472989"/>
                            <a:ext cx="34925" cy="226695"/>
                          </a:xfrm>
                          <a:custGeom>
                            <a:avLst/>
                            <a:gdLst/>
                            <a:ahLst/>
                            <a:cxnLst/>
                            <a:rect l="l" t="t" r="r" b="b"/>
                            <a:pathLst>
                              <a:path w="34925" h="226695">
                                <a:moveTo>
                                  <a:pt x="34925" y="226314"/>
                                </a:moveTo>
                                <a:lnTo>
                                  <a:pt x="0" y="0"/>
                                </a:lnTo>
                              </a:path>
                            </a:pathLst>
                          </a:custGeom>
                          <a:ln w="4800">
                            <a:solidFill>
                              <a:srgbClr val="A6A6A6"/>
                            </a:solidFill>
                            <a:prstDash val="solid"/>
                          </a:ln>
                        </wps:spPr>
                        <wps:bodyPr wrap="square" lIns="0" tIns="0" rIns="0" bIns="0" rtlCol="0">
                          <a:prstTxWarp prst="textNoShape">
                            <a:avLst/>
                          </a:prstTxWarp>
                          <a:noAutofit/>
                        </wps:bodyPr>
                      </wps:wsp>
                      <wps:wsp>
                        <wps:cNvPr id="538" name="Graphic 538"/>
                        <wps:cNvSpPr/>
                        <wps:spPr>
                          <a:xfrm>
                            <a:off x="1508103" y="431079"/>
                            <a:ext cx="244475" cy="265430"/>
                          </a:xfrm>
                          <a:custGeom>
                            <a:avLst/>
                            <a:gdLst/>
                            <a:ahLst/>
                            <a:cxnLst/>
                            <a:rect l="l" t="t" r="r" b="b"/>
                            <a:pathLst>
                              <a:path w="244475" h="265430">
                                <a:moveTo>
                                  <a:pt x="0" y="265429"/>
                                </a:moveTo>
                                <a:lnTo>
                                  <a:pt x="215557" y="0"/>
                                </a:lnTo>
                                <a:lnTo>
                                  <a:pt x="244475" y="0"/>
                                </a:lnTo>
                              </a:path>
                            </a:pathLst>
                          </a:custGeom>
                          <a:ln w="4800">
                            <a:solidFill>
                              <a:srgbClr val="A6A6A6"/>
                            </a:solidFill>
                            <a:prstDash val="solid"/>
                          </a:ln>
                        </wps:spPr>
                        <wps:bodyPr wrap="square" lIns="0" tIns="0" rIns="0" bIns="0" rtlCol="0">
                          <a:prstTxWarp prst="textNoShape">
                            <a:avLst/>
                          </a:prstTxWarp>
                          <a:noAutofit/>
                        </wps:bodyPr>
                      </wps:wsp>
                      <wps:wsp>
                        <wps:cNvPr id="539" name="Graphic 539"/>
                        <wps:cNvSpPr/>
                        <wps:spPr>
                          <a:xfrm>
                            <a:off x="253593" y="2375700"/>
                            <a:ext cx="62865" cy="64769"/>
                          </a:xfrm>
                          <a:custGeom>
                            <a:avLst/>
                            <a:gdLst/>
                            <a:ahLst/>
                            <a:cxnLst/>
                            <a:rect l="l" t="t" r="r" b="b"/>
                            <a:pathLst>
                              <a:path w="62865" h="64769">
                                <a:moveTo>
                                  <a:pt x="62865" y="0"/>
                                </a:moveTo>
                                <a:lnTo>
                                  <a:pt x="0" y="0"/>
                                </a:lnTo>
                                <a:lnTo>
                                  <a:pt x="0" y="64261"/>
                                </a:lnTo>
                                <a:lnTo>
                                  <a:pt x="62865" y="64261"/>
                                </a:lnTo>
                                <a:lnTo>
                                  <a:pt x="62865" y="0"/>
                                </a:lnTo>
                                <a:close/>
                              </a:path>
                            </a:pathLst>
                          </a:custGeom>
                          <a:solidFill>
                            <a:srgbClr val="46A406"/>
                          </a:solidFill>
                        </wps:spPr>
                        <wps:bodyPr wrap="square" lIns="0" tIns="0" rIns="0" bIns="0" rtlCol="0">
                          <a:prstTxWarp prst="textNoShape">
                            <a:avLst/>
                          </a:prstTxWarp>
                          <a:noAutofit/>
                        </wps:bodyPr>
                      </wps:wsp>
                      <wps:wsp>
                        <wps:cNvPr id="540" name="Graphic 540"/>
                        <wps:cNvSpPr/>
                        <wps:spPr>
                          <a:xfrm>
                            <a:off x="1573758" y="2375700"/>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FFFF11"/>
                          </a:solidFill>
                        </wps:spPr>
                        <wps:bodyPr wrap="square" lIns="0" tIns="0" rIns="0" bIns="0" rtlCol="0">
                          <a:prstTxWarp prst="textNoShape">
                            <a:avLst/>
                          </a:prstTxWarp>
                          <a:noAutofit/>
                        </wps:bodyPr>
                      </wps:wsp>
                      <wps:wsp>
                        <wps:cNvPr id="541" name="Graphic 541"/>
                        <wps:cNvSpPr/>
                        <wps:spPr>
                          <a:xfrm>
                            <a:off x="253593" y="2550325"/>
                            <a:ext cx="62865" cy="62865"/>
                          </a:xfrm>
                          <a:custGeom>
                            <a:avLst/>
                            <a:gdLst/>
                            <a:ahLst/>
                            <a:cxnLst/>
                            <a:rect l="l" t="t" r="r" b="b"/>
                            <a:pathLst>
                              <a:path w="62865" h="62865">
                                <a:moveTo>
                                  <a:pt x="62865" y="0"/>
                                </a:moveTo>
                                <a:lnTo>
                                  <a:pt x="0" y="0"/>
                                </a:lnTo>
                                <a:lnTo>
                                  <a:pt x="0" y="62865"/>
                                </a:lnTo>
                                <a:lnTo>
                                  <a:pt x="62865" y="62865"/>
                                </a:lnTo>
                                <a:lnTo>
                                  <a:pt x="62865" y="0"/>
                                </a:lnTo>
                                <a:close/>
                              </a:path>
                            </a:pathLst>
                          </a:custGeom>
                          <a:solidFill>
                            <a:srgbClr val="EA0000"/>
                          </a:solidFill>
                        </wps:spPr>
                        <wps:bodyPr wrap="square" lIns="0" tIns="0" rIns="0" bIns="0" rtlCol="0">
                          <a:prstTxWarp prst="textNoShape">
                            <a:avLst/>
                          </a:prstTxWarp>
                          <a:noAutofit/>
                        </wps:bodyPr>
                      </wps:wsp>
                      <wps:wsp>
                        <wps:cNvPr id="542" name="Graphic 542"/>
                        <wps:cNvSpPr/>
                        <wps:spPr>
                          <a:xfrm>
                            <a:off x="1573758" y="2550325"/>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01B6FF"/>
                          </a:solidFill>
                        </wps:spPr>
                        <wps:bodyPr wrap="square" lIns="0" tIns="0" rIns="0" bIns="0" rtlCol="0">
                          <a:prstTxWarp prst="textNoShape">
                            <a:avLst/>
                          </a:prstTxWarp>
                          <a:noAutofit/>
                        </wps:bodyPr>
                      </wps:wsp>
                      <wps:wsp>
                        <wps:cNvPr id="543" name="Graphic 543"/>
                        <wps:cNvSpPr/>
                        <wps:spPr>
                          <a:xfrm>
                            <a:off x="3175" y="3175"/>
                            <a:ext cx="3042285" cy="3027045"/>
                          </a:xfrm>
                          <a:custGeom>
                            <a:avLst/>
                            <a:gdLst/>
                            <a:ahLst/>
                            <a:cxnLst/>
                            <a:rect l="l" t="t" r="r" b="b"/>
                            <a:pathLst>
                              <a:path w="3042285" h="3027045">
                                <a:moveTo>
                                  <a:pt x="0" y="3026994"/>
                                </a:moveTo>
                                <a:lnTo>
                                  <a:pt x="3042005" y="3026994"/>
                                </a:lnTo>
                                <a:lnTo>
                                  <a:pt x="3042005" y="0"/>
                                </a:lnTo>
                                <a:lnTo>
                                  <a:pt x="0" y="0"/>
                                </a:lnTo>
                                <a:lnTo>
                                  <a:pt x="0" y="3026994"/>
                                </a:lnTo>
                                <a:close/>
                              </a:path>
                            </a:pathLst>
                          </a:custGeom>
                          <a:ln w="6350">
                            <a:solidFill>
                              <a:srgbClr val="FFE5C2"/>
                            </a:solidFill>
                            <a:prstDash val="solid"/>
                          </a:ln>
                        </wps:spPr>
                        <wps:bodyPr wrap="square" lIns="0" tIns="0" rIns="0" bIns="0" rtlCol="0">
                          <a:prstTxWarp prst="textNoShape">
                            <a:avLst/>
                          </a:prstTxWarp>
                          <a:noAutofit/>
                        </wps:bodyPr>
                      </wps:wsp>
                      <wps:wsp>
                        <wps:cNvPr id="544" name="Textbox 544"/>
                        <wps:cNvSpPr txBox="1"/>
                        <wps:spPr>
                          <a:xfrm>
                            <a:off x="776773" y="367557"/>
                            <a:ext cx="288925" cy="153035"/>
                          </a:xfrm>
                          <a:prstGeom prst="rect">
                            <a:avLst/>
                          </a:prstGeom>
                        </wps:spPr>
                        <wps:txbx>
                          <w:txbxContent>
                            <w:p w14:paraId="421D28F2" w14:textId="77777777" w:rsidR="00872454" w:rsidRDefault="00CB66E8">
                              <w:pPr>
                                <w:spacing w:before="24"/>
                                <w:rPr>
                                  <w:rFonts w:ascii="Gill Sans MT"/>
                                  <w:sz w:val="18"/>
                                </w:rPr>
                              </w:pPr>
                              <w:r>
                                <w:rPr>
                                  <w:rFonts w:ascii="Gill Sans MT"/>
                                  <w:color w:val="404040"/>
                                  <w:spacing w:val="-2"/>
                                  <w:sz w:val="18"/>
                                </w:rPr>
                                <w:t>1.00%</w:t>
                              </w:r>
                            </w:p>
                          </w:txbxContent>
                        </wps:txbx>
                        <wps:bodyPr wrap="square" lIns="0" tIns="0" rIns="0" bIns="0" rtlCol="0">
                          <a:noAutofit/>
                        </wps:bodyPr>
                      </wps:wsp>
                      <wps:wsp>
                        <wps:cNvPr id="545" name="Textbox 545"/>
                        <wps:cNvSpPr txBox="1"/>
                        <wps:spPr>
                          <a:xfrm>
                            <a:off x="1279038" y="311675"/>
                            <a:ext cx="288925" cy="153035"/>
                          </a:xfrm>
                          <a:prstGeom prst="rect">
                            <a:avLst/>
                          </a:prstGeom>
                        </wps:spPr>
                        <wps:txbx>
                          <w:txbxContent>
                            <w:p w14:paraId="421D28F3" w14:textId="77777777" w:rsidR="00872454" w:rsidRDefault="00CB66E8">
                              <w:pPr>
                                <w:spacing w:before="24"/>
                                <w:rPr>
                                  <w:rFonts w:ascii="Gill Sans MT"/>
                                  <w:sz w:val="18"/>
                                </w:rPr>
                              </w:pPr>
                              <w:r>
                                <w:rPr>
                                  <w:rFonts w:ascii="Gill Sans MT"/>
                                  <w:color w:val="404040"/>
                                  <w:spacing w:val="-2"/>
                                  <w:sz w:val="18"/>
                                </w:rPr>
                                <w:t>2.33%</w:t>
                              </w:r>
                            </w:p>
                          </w:txbxContent>
                        </wps:txbx>
                        <wps:bodyPr wrap="square" lIns="0" tIns="0" rIns="0" bIns="0" rtlCol="0">
                          <a:noAutofit/>
                        </wps:bodyPr>
                      </wps:wsp>
                      <wps:wsp>
                        <wps:cNvPr id="546" name="Textbox 546"/>
                        <wps:cNvSpPr txBox="1"/>
                        <wps:spPr>
                          <a:xfrm>
                            <a:off x="1772235" y="349394"/>
                            <a:ext cx="288925" cy="153035"/>
                          </a:xfrm>
                          <a:prstGeom prst="rect">
                            <a:avLst/>
                          </a:prstGeom>
                        </wps:spPr>
                        <wps:txbx>
                          <w:txbxContent>
                            <w:p w14:paraId="421D28F4" w14:textId="77777777" w:rsidR="00872454" w:rsidRDefault="00CB66E8">
                              <w:pPr>
                                <w:spacing w:before="24"/>
                                <w:rPr>
                                  <w:rFonts w:ascii="Gill Sans MT"/>
                                  <w:sz w:val="18"/>
                                </w:rPr>
                              </w:pPr>
                              <w:r>
                                <w:rPr>
                                  <w:rFonts w:ascii="Gill Sans MT"/>
                                  <w:color w:val="404040"/>
                                  <w:spacing w:val="-2"/>
                                  <w:sz w:val="18"/>
                                </w:rPr>
                                <w:t>0.33%</w:t>
                              </w:r>
                            </w:p>
                          </w:txbxContent>
                        </wps:txbx>
                        <wps:bodyPr wrap="square" lIns="0" tIns="0" rIns="0" bIns="0" rtlCol="0">
                          <a:noAutofit/>
                        </wps:bodyPr>
                      </wps:wsp>
                      <wps:wsp>
                        <wps:cNvPr id="547" name="Textbox 547"/>
                        <wps:cNvSpPr txBox="1"/>
                        <wps:spPr>
                          <a:xfrm>
                            <a:off x="345981" y="2320562"/>
                            <a:ext cx="923290" cy="326390"/>
                          </a:xfrm>
                          <a:prstGeom prst="rect">
                            <a:avLst/>
                          </a:prstGeom>
                        </wps:spPr>
                        <wps:txbx>
                          <w:txbxContent>
                            <w:p w14:paraId="421D28F5"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8F6" w14:textId="77777777" w:rsidR="00872454" w:rsidRDefault="00CB66E8">
                              <w:pPr>
                                <w:spacing w:before="64"/>
                                <w:rPr>
                                  <w:rFonts w:ascii="Gill Sans MT"/>
                                  <w:sz w:val="18"/>
                                </w:rPr>
                              </w:pP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extremist</w:t>
                              </w:r>
                            </w:p>
                          </w:txbxContent>
                        </wps:txbx>
                        <wps:bodyPr wrap="square" lIns="0" tIns="0" rIns="0" bIns="0" rtlCol="0">
                          <a:noAutofit/>
                        </wps:bodyPr>
                      </wps:wsp>
                      <wps:wsp>
                        <wps:cNvPr id="548" name="Textbox 548"/>
                        <wps:cNvSpPr txBox="1"/>
                        <wps:spPr>
                          <a:xfrm>
                            <a:off x="1665937" y="2085865"/>
                            <a:ext cx="760095" cy="561340"/>
                          </a:xfrm>
                          <a:prstGeom prst="rect">
                            <a:avLst/>
                          </a:prstGeom>
                        </wps:spPr>
                        <wps:txbx>
                          <w:txbxContent>
                            <w:p w14:paraId="421D28F7" w14:textId="77777777" w:rsidR="00872454" w:rsidRDefault="00CB66E8">
                              <w:pPr>
                                <w:spacing w:before="24"/>
                                <w:ind w:left="164"/>
                                <w:rPr>
                                  <w:rFonts w:ascii="Gill Sans MT"/>
                                  <w:sz w:val="18"/>
                                </w:rPr>
                              </w:pPr>
                              <w:r>
                                <w:rPr>
                                  <w:rFonts w:ascii="Gill Sans MT"/>
                                  <w:color w:val="404040"/>
                                  <w:spacing w:val="-2"/>
                                  <w:sz w:val="18"/>
                                </w:rPr>
                                <w:t>96.33%</w:t>
                              </w:r>
                            </w:p>
                            <w:p w14:paraId="421D28F8" w14:textId="77777777" w:rsidR="00872454" w:rsidRDefault="00CB66E8">
                              <w:pPr>
                                <w:spacing w:before="99" w:line="270" w:lineRule="atLeast"/>
                                <w:rPr>
                                  <w:rFonts w:ascii="Gill Sans MT"/>
                                  <w:sz w:val="18"/>
                                </w:rPr>
                              </w:pPr>
                              <w:r>
                                <w:rPr>
                                  <w:rFonts w:ascii="Gill Sans MT"/>
                                  <w:color w:val="585858"/>
                                  <w:spacing w:val="-2"/>
                                  <w:sz w:val="18"/>
                                </w:rPr>
                                <w:t>conspiracy</w:t>
                              </w:r>
                              <w:r>
                                <w:rPr>
                                  <w:rFonts w:ascii="Gill Sans MT"/>
                                  <w:color w:val="585858"/>
                                  <w:spacing w:val="-11"/>
                                  <w:sz w:val="18"/>
                                </w:rPr>
                                <w:t xml:space="preserve"> </w:t>
                              </w:r>
                              <w:r>
                                <w:rPr>
                                  <w:rFonts w:ascii="Gill Sans MT"/>
                                  <w:color w:val="585858"/>
                                  <w:spacing w:val="-2"/>
                                  <w:sz w:val="18"/>
                                </w:rPr>
                                <w:t xml:space="preserve">myth </w:t>
                              </w:r>
                              <w:r>
                                <w:rPr>
                                  <w:rFonts w:ascii="Gill Sans MT"/>
                                  <w:color w:val="585858"/>
                                  <w:spacing w:val="-6"/>
                                  <w:sz w:val="18"/>
                                </w:rPr>
                                <w:t>hybrid</w:t>
                              </w:r>
                              <w:r>
                                <w:rPr>
                                  <w:rFonts w:ascii="Gill Sans MT"/>
                                  <w:color w:val="585858"/>
                                  <w:spacing w:val="-2"/>
                                  <w:sz w:val="18"/>
                                </w:rPr>
                                <w:t xml:space="preserve"> extremist</w:t>
                              </w:r>
                            </w:p>
                          </w:txbxContent>
                        </wps:txbx>
                        <wps:bodyPr wrap="square" lIns="0" tIns="0" rIns="0" bIns="0" rtlCol="0">
                          <a:noAutofit/>
                        </wps:bodyPr>
                      </wps:wsp>
                    </wpg:wgp>
                  </a:graphicData>
                </a:graphic>
              </wp:inline>
            </w:drawing>
          </mc:Choice>
          <mc:Fallback>
            <w:pict>
              <v:group w14:anchorId="421D2706" id="Group 523" o:spid="_x0000_s1106" alt="Figure 8 is devided in two graphics showing the Frequency of status and perceived gender in Community 1 in a pie chart.&#10;Results graphic 1:&#10;96.33 % non-extremist&#10;2.33% right-wing extremist&#10;1.00 % conspiracy myth&#10;0.33 % hybrid extremist" style="width:240.05pt;height:238.85pt;mso-position-horizontal-relative:char;mso-position-vertical-relative:line" coordsize="30486,3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qHLBAAACpsAAAOAAAAZHJzL2Uyb0RvYy54bWzsXW1vGzcS/n7A/QdB368mueS+GHWKtE2C&#10;A4pegeZwn2VZfsHJkk5SYvff3zOc4Wq10pK7bqo0qa64SLZpanY4zzMvHNLffvf8OB99nK03D8vF&#10;1Vh/o8aj2WK6vHlY3F2N//3+7T/K8WiznSxuJvPlYnY1/m22GX/36u9/+/ZpdTkzy/vl/Ga2HmGS&#10;xebyaXU1vt9uV5cXF5vp/exxsvlmuZot8MPb5fpxssWX67uLm/XkCbM/zi+MUvnF03J9s1ovp7PN&#10;Bt/9kX84fuXnv72dTbf/ur3dzLaj+dUYsm39v2v/7zX9e/Hq28nl3Xqyun+YihiTF0jxOHlY4EPr&#10;qX6cbCejD+uHg6keH6br5WZ5u/1muny8WN7ePkxn/hnwNFq1nubdevlh5Z/l7vLpblWrCapt6enF&#10;005//vhuvfp19cuapcfbn5bT/26gl4un1d1l8+f09d1u8PPt+pF+CQ8xevYa/a3W6Ox5O5rim5my&#10;ZZ658WiKn2Uqy7LKsc6n91iYg9+b3r9J/ObF5JI/2ItXi/O0gv1sdira/D4V/Xo/Wc285jekgl/W&#10;o4ebq7EzdjxaTB5hx+/EZOhb0BV9PMaRHuWrjai0paVClcqY8QjqsJXLXMbaCPrSuTaVgqGSvsIX&#10;tBbhqSeX0w+b7bvZ0qt+8vGnzRY/ht3dhHeT+/Bu+rwIb9cAAkFg7iGwHY8AgfV4BAhcswCryZZ+&#10;j6ait6On3ceP7nfv6eePy4+z90s/cksLWKpcu8I/kscTZN0NmS86hlqVqcLQh2N8GBVeVzyxy52u&#10;WFcqNzrMHkaFVx5dKWcyaI40q53YWefcldMwTB6dKVOWUUmqylUlP6J1yrm4JFplhS5gKiRK4cqs&#10;ik6uVWGriodj8lJ7hHRKrrWqlOEHdVbp1Ow6K0ujvTCuKG2h48LoPKtykDZkz42yeUJ2XWIhWfY8&#10;dwWjOyJ7VTpRZKGtVnG1a6PyvGS0FLmyVUJ2o6rMsMHAKJ0u4o+K2QsAkB61hDkAljFr1LqqdMl6&#10;LytIkxAG9lVmuZ+9whLo1Ow5bABECWGqoioS0NDaloXoXStdOpcyGpNZwxaslbMlOCb6sKqyBmZO&#10;4mCVSm0T4oMDrKhea+hSJ1ZWGWiczQzPYvPc02in4cBsCsdmpnVe4P9R8SubZY7tBsI4k1B+WZVG&#10;iXI0W2hMOd5Y2G7YQuO6LBVwIY/qLTS+VN7Qd7MXNq7JQudGuMZbaBGfPS8yp2rNwELjsueZcVaE&#10;0WSh8eGuygrHAPQWCouIKdJhUcF23sg0Gaj3hp1GAF+rCxGG7NPG8W0hbRVMnswzbjM2L0AZYvFk&#10;nYnZLXwTr6o3zrjowB68AqObbTOmF6uzQsAqphkdrZwPsYTG4DHjo01VCYuRYcYX1MLZ5axDsssy&#10;8ZQ607AQWk8yS/jXqCQwrZJXH1aZIncL64Bt09xklFmcjyw0UjL5eptMPGVZlhWDgkwSVBCTG6ah&#10;xEOSRUI90dEO9ClBDBlkXCdwjtqwVZE9JrAPFbucTdaSOcYlgSutQshD5hjXoLhn0reYY+wpcwMC&#10;ZUlAtglBPOp5cbKsgHJiMztTOcGCLSsVdxOwJ+NYfYhGbHxmWJSVULzM8wQRItBSFctM8RfH7Z1M&#10;leW69j94RBPn5MxkWEhmnjwZXZoyrxAKe9Is4ejirGYQFIuJYIlMQtlGVzkslOYGxFQqEoVhS0Bk&#10;SjB5XN06V0Y0iAcuVGI01Ib4jSSB/Fj5qJFgSTJxJFapIgFJYCznpbQWsUfcvxI1SShfZjYRbCOO&#10;pxQRQjuDkCa+NKC8gonBQRvw4TEYGNi1sB8i9ISxgkJEGzkoAsF/bGZXSNhJQsABxsZ6bdHjFa7I&#10;wVOxscHH+OQwNlBnwqYl8uEEVBzFCCQAkmSdSmWMEuKtLGwvTnfEWsxfiPJVIjpGkhGiS4VwKrEa&#10;yKFC+KeKUmVxtWFxw9wUzyVsqNQVTJIUgpAYXimxfMrkpUTRKJ5pkE50YYxzgWlMVgK18eHQBNIE&#10;L4yBF00JU8AHCetlCI7AUjFhDIIVWXsNRNLSRodjPqkdIJjKdWo40kzJqRHB5IS12OygxgrexT+q&#10;xXolfCm5ABgJD8/BsXGsZ0VWhdwI5bMCrBkTxmqjEQr72R2cVMLSESgggJLhKMkljMBWcCDi+BCv&#10;keHHhHGUZsqqonyTqbjsDokugkqWvaiyBP+AyxBhynDgNJHX5aA/cWdAh8IvR2VH6KVDskNgAjvH&#10;HhWVHQqfvew5eaD4qjbKZFTYg+ajswsZ9p3d86Gsag/ZhRF59rRmhBN5mdJ6B5rBBZJLIcdILSsq&#10;YOBFwVMPq0GFAcwoKXUPo2RuDGaWtnlk9SDHMH8aUlhNsKNAsAditadHQYlNEwKMHjgVEPbgG0+Q&#10;KMX59epBZ54hw/gebOkpUhKmPmQMVKEGI1DpwfWadBIy/T6uBDpHlYWft5+nQiYk9tnHEYLHoBae&#10;v4+fJZuUVIttNc6Cmmxeol3GQjxGQLm9ynJBe48IRDtgVgLTHuGN50oEYmQ+PUInrxCxhj5hGXGl&#10;+KseEZ/nSolmhUJjpIzh9exE0Am/35Td0388CGlqxjuXeF2hqXfvulLDd8tKjjHhf5pW491uavad&#10;UXqnnnjUhs1TyJConmmKPARSPiBJzN5ArA934lFFkxAomOJNt870u8k3PlSLu9omnSFANqm0lxhS&#10;2JKS6+RwRKthOILYVGW8yfUUIicU2XQlcLqJ7GLPUyG8T5S69hwhJQ8JYTyc2M9SZhKvRzW9OGU9&#10;CfNtxAiUUSXmbkQglK3F5W6EN5QHxgVphk4+w4zRUSMs86lrbGwz4qOUODr2cM817IZO58vNjH+X&#10;dnL9/mq9uwvINPePN8v5w83bh/mcdnM367vrH+br0ccJNopt/hqBg8jQGIZd980l723Tu+vlzW/Y&#10;HH/CbvjVePO/D5P1bDya/3OB7Xe4+214sw5vrsOb9Xb+w9L3ZPiN5PVm+/75P5P1arTC26vxFhvi&#10;Py/DLvzkMmx0Q34awGPpNxfL1x+2y9sH2gX3srFE8gU6Anhv/gStAfCX7dYAn0SSmnq1BmiUdcKG&#10;hcPGJ6f+k8u6NwB7ypRaUWuAxf5ZbaehxaC5skFhf0xngEiCxgARhJZit+nPG/IWeS7nagFQuxHB&#10;WHkkdnKkBoXAL87VEkSiQhMngAp715xQQEKbYiJkQKEiqFSSFFXpsDYUHVGenqj+IPdAUVpGF9j7&#10;ieL6UGdBU58G1m/xPx3I8AzrRudY4BqBa93xg4Vuw9rT4l8W1ocI7II1gg1pryhMbXTBnsPrYAag&#10;fQFGn0m1BHWjaf/Th2EU/RBD8D+IWwbR1uFKhMcaQhbzBTV7oaFF+wbGBim0QgLijrdvD0MCdsk/&#10;Tjb3HDr4GWqWE098DhmOdBOiYtTmFu/VBnALWoUkl/Yhg0+jdiEDNq+o7OKbL2lzJzjik0cMIggC&#10;hozlOBYwsD0HGbtYJS8QdXf5U4oPXx70vn37uqhTywYQzkFvl3fEQrQt2CcuZwuGJb7IgnfNsOwZ&#10;90FxJvhgiV9ETogMpA0Pv6f0InigXxzNMORYdwSv0WSF3UTJCdEOEtjz5AwfJPE5oRfkGMVrXWBP&#10;2bN3kLQLJSUa5aVEjzpqHU9wO3nAAWME27WSvuF8QbxwYioq71Huhi7SUN8Is4XXJvJQpUrtMtYO&#10;CbvSFBlGCzfUG+s/H+WVLNF7UuWhV9OiEzvRo05yIrukR0NLNnXtxeTQqB9INw4S5CrR2Hdk2YKu&#10;hoSaDZfaii3fvEZGHyyiMezseQPfCWWEvJTaCVrUwoWIvyy1sKNswrWLWQZwwABmGcBXETgFWDEF&#10;DUXpEAYYRC7lENraReg9CPFw2YIKhjDLOYn9XHVv2vNrE5EvMPYnIvRB4pwgey46E9dKYtHnR9Vh&#10;LntnaIQUx3b6EIcF8RGOl+NohIO+IU5PgzvroiGx/CLuqEsrzVpw6ii7x516/dk9TtehLt0S9CXA&#10;a/jqlktX+vv8WLno7NK7XDp2CdpI8lD4iyKpjY8uHOEIBIe9ifMmiI9lIyYgMxh8eBWn2wmMrnF9&#10;0GbD+Yg+g2tJCfR11S58fHhlcYcQRFulYaazq/0SygmU3bUJwm8n9icIh0O3cmTj6PFzU8BEPrOn&#10;jftXNuGA4C5O4FFHoPb7CsTFG/pPfHDD9Z19WpdPQ1jXNlkfw5xN9nih94jJHh8YEHCm8GB6XwSF&#10;H3YJ4XYUFOoG4KHMHO4eoDqfxkUQaNGj32+UhOncqLA4jhXauj/l9PmSSAJCF0GOJUz9CB23WKDt&#10;0z/13kMF8w+vIYRjHUBHR0b38QFcUPD3JJDQDa5vpTmvc/rv0CWcd8VTtxsF3Irp15XNw44bPuPa&#10;HyKqtHTfhi+Fo9WZN0V2CMGeuL92gOIck1OnqCzfyRESJPEI8YIcQwhG4ZQF2z7uoamv4ugKfnCi&#10;SvrTwoMFdIRXRsk+8vhnZ2xww+yfs8kUfYwH4dTAjhEceS/lZgRbYOOntaGIQ8l08sNDAz2R6Fvn&#10;XaTTQ4MFIWSwHEeRwYMIx9gIxclAFrYLGGeD/9K6qnGc4cDgBzaY0EFkuXrFgkn5UM3OGRhr667q&#10;vVjh5BYfJOkTLpGk9eU6XeaOnW5cZ+L9RtwRhE8GjvYHnr3Bn9obHLaX8P0UvSMlXPKB63E4ssDt&#10;OgVvwe/AgTse6GIS8ga5Leq74E4ODZEDyGAxjvkCGdOw4S5cHHMDx5PsHJdGhW75EDuFV46hdp86&#10;ZOw+ynAm53xmhy4g9WW0E57ZoTS5VZ3iXKE3gHASF7jh/T66n+qLRxCnGcE+T4Ug/tR+CNqXMKDx&#10;0yCIGtzrkwqNnP9c3+1I1qkQ1UbQsN3/pgvCeVRc7UZB/HEX5L3RZ8pHGi7Ii3EyF9R46GDs4fXA&#10;BQ0YGyAe5vo0ADr38dF95Mfu8u4C0OGmP9d3XuaCvgYE7RP8J3BBvVAhLmjA2D8GQee2maEIOtwV&#10;xyVO8BK9EYS+KiQ5SBz8mz3vg7401MskBcI94YVCK9pn8kC1LEiDgijHvBCnNxhB9/UmKmI0J048&#10;89Pv/UbwC+GVfU1zfNv+90f2T7L2JQ2zDPFHvFmDK19V8gjjG/dDuGqkEd+dN2teuFlDB/w5/nuP&#10;awqul88jh2/tg2+0ff5++YzdyvD9rj+NgHs75dKnDBezo3K1B0WUrevSNO73x26J2HaoRtDFEPSH&#10;EeQKCfqTB94cwlUIVMySIQeHUrfP18/+Tzxw+EnU8YmutvjTXFBBPbTtpfIqbPBk36XCBWYVXWTJ&#10;pIkrkFtB+4nWym+7fpVrVe+B7mBVP6xcJtJ7rXCTFA7i81pZXBfq8blLsE60VvU21VeHq3pPbrdW&#10;9cMOXKvMYn+XeztwJzTudW+1wuMuTrqeyBdkcWd0dnAFTCC438eB9Q7LV7dW9XbSbq3qhx24VrhD&#10;mq6W97jCiXRcN98iQVyY7+/9ouo59ShzaRFe6NM6rPpA6ekWC+Uw/wep/OaI/PEs+otXza+9i939&#10;ia9X/wcAAP//AwBQSwMEFAAGAAgAAAAhABBae6ndAAAABQEAAA8AAABkcnMvZG93bnJldi54bWxM&#10;j09Lw0AQxe+C32GZgje7if9S0mxKKeqpCLaCeJsm0yQ0Oxuy2yT99o5e9DK84Q3v/SZbTbZVA/W+&#10;cWwgnkegiAtXNlwZ+Ni/3C5A+YBcYuuYDFzIwyq/vsowLd3I7zTsQqUkhH2KBuoQulRrX9Rk0c9d&#10;Ryze0fUWg6x9pcseRwm3rb6LoidtsWFpqLGjTU3FaXe2Bl5HHNf38fOwPR03l6/949vnNiZjbmbT&#10;egkq0BT+juEHX9AhF6aDO3PpVWtAHgm/U7yHRRSDOohIkgR0nun/9Pk3AAAA//8DAFBLAQItABQA&#10;BgAIAAAAIQC2gziS/gAAAOEBAAATAAAAAAAAAAAAAAAAAAAAAABbQ29udGVudF9UeXBlc10ueG1s&#10;UEsBAi0AFAAGAAgAAAAhADj9If/WAAAAlAEAAAsAAAAAAAAAAAAAAAAALwEAAF9yZWxzLy5yZWxz&#10;UEsBAi0AFAAGAAgAAAAhAFWrWocsEAAAKmwAAA4AAAAAAAAAAAAAAAAALgIAAGRycy9lMm9Eb2Mu&#10;eG1sUEsBAi0AFAAGAAgAAAAhABBae6ndAAAABQEAAA8AAAAAAAAAAAAAAAAAhhIAAGRycy9kb3du&#10;cmV2LnhtbFBLBQYAAAAABAAEAPMAAACQEwAAAAA=&#10;">
                <v:shape id="Graphic 524" o:spid="_x0000_s1107" style="position:absolute;left:7080;top:4953;width:16129;height:16129;visibility:visible;mso-wrap-style:square;v-text-anchor:top" coordsize="161290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3cwAAAANwAAAAPAAAAZHJzL2Rvd25yZXYueG1sRI9Bi8Iw&#10;FITvC/6H8AQvi6aKFqlGEUHwWiuen82zLTYvJYla/71ZWPA4zMw3zHrbm1Y8yfnGsoLpJAFBXFrd&#10;cKXgXBzGSxA+IGtsLZOCN3nYbgY/a8y0fXFOz1OoRISwz1BBHUKXSenLmgz6ie2Io3ezzmCI0lVS&#10;O3xFuGnlLElSabDhuFBjR/uayvvpYRTkbH4vRc/Xw3kv0/yRLPLCdUqNhv1uBSJQH77h//ZRK1jM&#10;5vB3Jh4BufkAAAD//wMAUEsBAi0AFAAGAAgAAAAhANvh9svuAAAAhQEAABMAAAAAAAAAAAAAAAAA&#10;AAAAAFtDb250ZW50X1R5cGVzXS54bWxQSwECLQAUAAYACAAAACEAWvQsW78AAAAVAQAACwAAAAAA&#10;AAAAAAAAAAAfAQAAX3JlbHMvLnJlbHNQSwECLQAUAAYACAAAACEASySN3MAAAADcAAAADwAAAAAA&#10;AAAAAAAAAAAHAgAAZHJzL2Rvd25yZXYueG1sUEsFBgAAAAADAAMAtwAAAPQCAAAAAA==&#10;" path="m806157,r,403072l856519,406210r48711,9185l951863,430288r44124,20262l1037174,475839r37820,29976l1109020,540139r29801,38332l1163968,620469r20066,45326l1198587,714108r8095,46383l1209329,806517r-2576,45305l1199180,896041r-12344,42771l1169945,979772r-21211,38783l1123427,1054800r-29177,33342l1061429,1118218r-36241,26446l985754,1167116r-42402,18096l898207,1198587r-46384,8093l805798,1209325r-45305,-2577l716274,1199175r-42772,-12345l632543,1169940r-38784,-21211l557515,1123423r-33342,-29176l494097,1061426r-26446,-36239l445198,985753,427103,943352,413727,898207r-8092,-46388l402990,805790r2577,-45307l413140,716263r12345,-42772l442375,632532r21211,-38782l488892,557507r29176,-33340l550889,494093r36239,-26445l626561,445197r42402,-18095l714108,413727,622071,21297,575156,33789,529527,48904,485258,66549,442422,86630r-41326,22423l361352,133725r-38087,26825l286910,189436r-34549,30853l219693,253015r-30713,34504l160296,323709r-26579,37780l109315,400767,87166,441448,67344,483439,49924,526646,34979,570974,22585,616330r-9770,46291l5745,709751,1448,757628,,806157r1368,47368l5423,900171r6666,45851l21291,991000r11661,44030l46998,1078038r16354,41908l81939,1160681r20745,39484l125510,1238323r24832,36758l177105,1310361r28618,33728l236119,1376189r32101,30396l301949,1435202r35281,26762l373988,1486796r38159,22826l451632,1530365r40734,18587l534275,1565306r43008,14045l621314,1591012r44979,9201l712143,1606879r46647,4055l806157,1612303r47368,-1369l900172,1606879r45850,-6666l991000,1591012r44031,-11661l1078039,1565306r41909,-16354l1160683,1530365r39485,-20743l1238327,1486796r36758,-24832l1310366,1435202r33729,-28617l1376195,1376189r30397,-32100l1435210,1310361r26763,-35280l1486805,1238323r22826,-38158l1530376,1160681r18587,-40735l1565317,1078038r14045,-43008l1591024,991000r9201,-44978l1606892,900171r4055,-46646l1612315,806157r-1368,-47368l1606892,712141r-6667,-45851l1591024,621310r-11662,-44031l1565317,534270r-16354,-41909l1530376,451626r-20745,-39485l1486805,373982r-24832,-36758l1435210,301943r-28618,-33728l1376195,236115r-32100,-30397l1310366,177101r-35281,-26763l1238327,125507r-38159,-22826l1160683,81937,1119948,63350,1078039,46997,1035031,32951,991000,21290,946022,12089,900172,5423,853525,1368,806157,xe" fillcolor="#46a406" stroked="f">
                  <v:path arrowok="t"/>
                </v:shape>
                <v:shape id="Graphic 525" o:spid="_x0000_s1108" style="position:absolute;left:13300;top:5066;width:1175;height:4026;visibility:visible;mso-wrap-style:square;v-text-anchor:top" coordsize="11747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DRxAAAANwAAAAPAAAAZHJzL2Rvd25yZXYueG1sRI9Pi8Iw&#10;FMTvwn6H8Ba8yJoq+IeuUZZFYb1pK3h9NM822LyUJmr1028EweMwM79hFqvO1uJKrTeOFYyGCQji&#10;wmnDpYJDvvmag/ABWWPtmBTcycNq+dFbYKrdjfd0zUIpIoR9igqqEJpUSl9UZNEPXUMcvZNrLYYo&#10;21LqFm8Rbms5TpKptGg4LlTY0G9FxTm7WAXrzjzcdrObHbO1ng5mOjdJ/lCq/9n9fIMI1IV3+NX+&#10;0wom4wk8z8QjIJf/AAAA//8DAFBLAQItABQABgAIAAAAIQDb4fbL7gAAAIUBAAATAAAAAAAAAAAA&#10;AAAAAAAAAABbQ29udGVudF9UeXBlc10ueG1sUEsBAi0AFAAGAAgAAAAhAFr0LFu/AAAAFQEAAAsA&#10;AAAAAAAAAAAAAAAAHwEAAF9yZWxzLy5yZWxzUEsBAi0AFAAGAAgAAAAhABbQYNHEAAAA3AAAAA8A&#10;AAAAAAAAAAAAAAAABwIAAGRycy9kb3ducmV2LnhtbFBLBQYAAAAAAwADALcAAAD4AgAAAAA=&#10;" path="m49644,l24745,4613,,10007,92049,402437r8217,-1930l108546,398830r8306,-1397l49644,xe" fillcolor="#ff1" stroked="f">
                  <v:path arrowok="t"/>
                </v:shape>
                <v:shape id="Graphic 526" o:spid="_x0000_s1109" style="position:absolute;left:13300;top:5066;width:1175;height:4026;visibility:visible;mso-wrap-style:square;v-text-anchor:top" coordsize="11747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BoxAAAANwAAAAPAAAAZHJzL2Rvd25yZXYueG1sRI9Ba8JA&#10;FITvBf/D8oTemo0BpURX0YDQU7Cphxwf2WcSzL4N2W0S++vdQqHHYWa+YXaH2XRipMG1lhWsohgE&#10;cWV1y7WC69f57R2E88gaO8uk4EEODvvFyw5TbSf+pLHwtQgQdikqaLzvUyld1ZBBF9meOHg3Oxj0&#10;QQ611ANOAW46mcTxRhpsOSw02FPWUHUvvo2C/pKtyrNJ7E/RJtlJl7m5TblSr8v5uAXhafb/4b/2&#10;h1awTjbweyYcAbl/AgAA//8DAFBLAQItABQABgAIAAAAIQDb4fbL7gAAAIUBAAATAAAAAAAAAAAA&#10;AAAAAAAAAABbQ29udGVudF9UeXBlc10ueG1sUEsBAi0AFAAGAAgAAAAhAFr0LFu/AAAAFQEAAAsA&#10;AAAAAAAAAAAAAAAAHwEAAF9yZWxzLy5yZWxzUEsBAi0AFAAGAAgAAAAhAAcacGjEAAAA3AAAAA8A&#10;AAAAAAAAAAAAAAAABwIAAGRycy9kb3ducmV2LnhtbFBLBQYAAAAAAwADALcAAAD4AgAAAAA=&#10;" path="m,10007l12353,7211,24745,4613,37176,2210,49644,r67208,397433l108546,398830r-8280,1677l92049,402437,,10007xe" filled="f" strokecolor="white" strokeweight=".26669mm">
                  <v:path arrowok="t"/>
                </v:shape>
                <v:shape id="Graphic 527" o:spid="_x0000_s1110" style="position:absolute;left:13797;top:5066;width:673;height:3975;visibility:visible;mso-wrap-style:square;v-text-anchor:top" coordsize="67310,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pwwAAANwAAAAPAAAAZHJzL2Rvd25yZXYueG1sRI9Bi8Iw&#10;FITvwv6H8Ba8aWJBXbpG0V0ExZPVy94ezdu22ryUJmr990YQPA4z8w0zW3S2FldqfeVYw2ioQBDn&#10;zlRcaDge1oMvED4gG6wdk4Y7eVjMP3ozTI278Z6uWShEhLBPUUMZQpNK6fOSLPqha4ij9+9aiyHK&#10;tpCmxVuE21omSk2kxYrjQokN/ZSUn7OL1ZCcf7uG/7ZOXU4r3LnRcZVnSuv+Z7f8BhGoC+/wq70x&#10;GsbJFJ5n4hGQ8wcAAAD//wMAUEsBAi0AFAAGAAgAAAAhANvh9svuAAAAhQEAABMAAAAAAAAAAAAA&#10;AAAAAAAAAFtDb250ZW50X1R5cGVzXS54bWxQSwECLQAUAAYACAAAACEAWvQsW78AAAAVAQAACwAA&#10;AAAAAAAAAAAAAAAfAQAAX3JlbHMvLnJlbHNQSwECLQAUAAYACAAAACEAI/teqcMAAADcAAAADwAA&#10;AAAAAAAAAAAAAAAHAgAAZHJzL2Rvd25yZXYueG1sUEsFBgAAAAADAAMAtwAAAPcCAAAAAA==&#10;" path="m,l67208,397433e" fillcolor="#ffa724" stroked="f">
                  <v:path arrowok="t"/>
                </v:shape>
                <v:shape id="Graphic 528" o:spid="_x0000_s1111" style="position:absolute;left:13797;top:5066;width:673;height:3975;visibility:visible;mso-wrap-style:square;v-text-anchor:top" coordsize="67310,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uAwwAAANwAAAAPAAAAZHJzL2Rvd25yZXYueG1sRE9Na8JA&#10;EL0L/Q/LCL2IbhqqaOoqpVQoPQhqPHgbstMkmJkN2VXjv+8eBI+P971c99yoK3W+dmLgbZKAIimc&#10;raU0kB824zkoH1AsNk7IwJ08rFcvgyVm1t1kR9d9KFUMEZ+hgSqENtPaFxUx+olrSSL35zrGEGFX&#10;atvhLYZzo9MkmWnGWmJDhS19VVSc9xc2MOPwux2lfOfFNj+e9Ht+2Uy/jXkd9p8foAL14Sl+uH+s&#10;gWka18Yz8Qjo1T8AAAD//wMAUEsBAi0AFAAGAAgAAAAhANvh9svuAAAAhQEAABMAAAAAAAAAAAAA&#10;AAAAAAAAAFtDb250ZW50X1R5cGVzXS54bWxQSwECLQAUAAYACAAAACEAWvQsW78AAAAVAQAACwAA&#10;AAAAAAAAAAAAAAAfAQAAX3JlbHMvLnJlbHNQSwECLQAUAAYACAAAACEACg3bgMMAAADcAAAADwAA&#10;AAAAAAAAAAAAAAAHAgAAZHJzL2Rvd25yZXYueG1sUEsFBgAAAAADAAMAtwAAAPcCAAAAAA==&#10;" path="m,l67208,397433,,xe" filled="f" strokecolor="white" strokeweight=".26669mm">
                  <v:path arrowok="t"/>
                </v:shape>
                <v:shape id="Graphic 529" o:spid="_x0000_s1112" style="position:absolute;left:13797;top:4955;width:1264;height:4089;visibility:visible;mso-wrap-style:square;v-text-anchor:top" coordsize="126364,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pJxwAAANwAAAAPAAAAZHJzL2Rvd25yZXYueG1sRI/dagIx&#10;FITvC75DOEJvpGYrVOzWKK1sqfSm/j3A6ea4WdycLEnqrn16UxB6OczMN8x82dtGnMmH2rGCx3EG&#10;grh0uuZKwWH//jADESKyxsYxKbhQgOVicDfHXLuOt3TexUokCIccFZgY21zKUBqyGMauJU7e0XmL&#10;MUlfSe2xS3DbyEmWTaXFmtOCwZZWhsrT7scqoPXn6uNrakad/y5+Z6OuuGzeCqXuh/3rC4hIffwP&#10;39prreBp8gx/Z9IRkIsrAAAA//8DAFBLAQItABQABgAIAAAAIQDb4fbL7gAAAIUBAAATAAAAAAAA&#10;AAAAAAAAAAAAAABbQ29udGVudF9UeXBlc10ueG1sUEsBAi0AFAAGAAgAAAAhAFr0LFu/AAAAFQEA&#10;AAsAAAAAAAAAAAAAAAAAHwEAAF9yZWxzLy5yZWxzUEsBAi0AFAAGAAgAAAAhANROSknHAAAA3AAA&#10;AA8AAAAAAAAAAAAAAAAABwIAAGRycy9kb3ducmV2LnhtbFBLBQYAAAAAAwADALcAAAD7AgAAAAA=&#10;" path="m117551,l88021,1159,58566,3398,29215,6716,,11112,67208,408546r14613,-2198l96502,404688r14731,-1121l125996,402983,117551,xe" fillcolor="#ea0000" stroked="f">
                  <v:path arrowok="t"/>
                </v:shape>
                <v:shape id="Graphic 530" o:spid="_x0000_s1113" style="position:absolute;left:13797;top:4955;width:1264;height:4089;visibility:visible;mso-wrap-style:square;v-text-anchor:top" coordsize="126364,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6FxAAAANwAAAAPAAAAZHJzL2Rvd25yZXYueG1sRE/LisIw&#10;FN0L8w/hDrgRTVUcSjXKIFTcuBgdfOyuzZ222NyUJmr16ycLweXhvGeL1lTiRo0rLSsYDiIQxJnV&#10;JecKfndpPwbhPLLGyjIpeJCDxfyjM8NE2zv/0G3rcxFC2CWooPC+TqR0WUEG3cDWxIH7s41BH2CT&#10;S93gPYSbSo6i6EsaLDk0FFjTsqDssr0aBed41/bSozwfTvnm+ryM9/EyXSnV/Wy/pyA8tf4tfrnX&#10;WsFkHOaHM+EIyPk/AAAA//8DAFBLAQItABQABgAIAAAAIQDb4fbL7gAAAIUBAAATAAAAAAAAAAAA&#10;AAAAAAAAAABbQ29udGVudF9UeXBlc10ueG1sUEsBAi0AFAAGAAgAAAAhAFr0LFu/AAAAFQEAAAsA&#10;AAAAAAAAAAAAAAAAHwEAAF9yZWxzLy5yZWxzUEsBAi0AFAAGAAgAAAAhALDqHoXEAAAA3AAAAA8A&#10;AAAAAAAAAAAAAAAABwIAAGRycy9kb3ducmV2LnhtbFBLBQYAAAAAAwADALcAAAD4AgAAAAA=&#10;" path="m,11112l29215,6716,58566,3398,88021,1159,117551,r8445,402983l111233,403567r-14731,1121l81821,406348r-14613,2198l,11112xe" filled="f" strokecolor="white" strokeweight=".26669mm">
                  <v:path arrowok="t"/>
                </v:shape>
                <v:shape id="Graphic 531" o:spid="_x0000_s1114" style="position:absolute;left:14973;top:4953;width:171;height:4032;visibility:visible;mso-wrap-style:square;v-text-anchor:top" coordsize="1714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IRxQAAANwAAAAPAAAAZHJzL2Rvd25yZXYueG1sRI/dasJA&#10;FITvBd9hOULvdBOLf6mrWEuhKgrGPsBp9jQJZs+G7Fbj23cFwcthZr5h5svWVOJCjSstK4gHEQji&#10;zOqScwXfp8/+FITzyBory6TgRg6Wi25njom2Vz7SJfW5CBB2CSoovK8TKV1WkEE3sDVx8H5tY9AH&#10;2eRSN3gNcFPJYRSNpcGSw0KBNa0Lys7pn1Ew+ZnVu+r9xvvRdrONz+v08GFKpV567eoNhKfWP8OP&#10;9pdWMHqN4X4mHAG5+AcAAP//AwBQSwECLQAUAAYACAAAACEA2+H2y+4AAACFAQAAEwAAAAAAAAAA&#10;AAAAAAAAAAAAW0NvbnRlbnRfVHlwZXNdLnhtbFBLAQItABQABgAIAAAAIQBa9CxbvwAAABUBAAAL&#10;AAAAAAAAAAAAAAAAAB8BAABfcmVscy8ucmVsc1BLAQItABQABgAIAAAAIQArRSIRxQAAANwAAAAP&#10;AAAAAAAAAAAAAAAAAAcCAABkcnMvZG93bnJldi54bWxQSwUGAAAAAAMAAwC3AAAA+QIAAAAA&#10;" path="m16878,l,177,8432,403174r8446,-102l16878,xe" fillcolor="#01b6ff" stroked="f">
                  <v:path arrowok="t"/>
                </v:shape>
                <v:shape id="Graphic 532" o:spid="_x0000_s1115" style="position:absolute;left:14973;top:4953;width:171;height:4032;visibility:visible;mso-wrap-style:square;v-text-anchor:top" coordsize="1714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DVwgAAANwAAAAPAAAAZHJzL2Rvd25yZXYueG1sRI9Bi8Iw&#10;FITvC/6H8ARva6riItUoIgh68GDXg8dn8myLzUtpolZ/vREEj8PMN8PMFq2txI0aXzpWMOgnIIi1&#10;MyXnCg7/698JCB+QDVaOScGDPCzmnZ8ZpsbdeU+3LOQilrBPUUERQp1K6XVBFn3f1cTRO7vGYoiy&#10;yaVp8B7LbSWHSfInLZYcFwqsaVWQvmRXq2C8PemdodP6eK00P5+HbCSPD6V63XY5BRGoDd/wh96Y&#10;yI2G8D4Tj4CcvwAAAP//AwBQSwECLQAUAAYACAAAACEA2+H2y+4AAACFAQAAEwAAAAAAAAAAAAAA&#10;AAAAAAAAW0NvbnRlbnRfVHlwZXNdLnhtbFBLAQItABQABgAIAAAAIQBa9CxbvwAAABUBAAALAAAA&#10;AAAAAAAAAAAAAB8BAABfcmVscy8ucmVsc1BLAQItABQABgAIAAAAIQDPC9DVwgAAANwAAAAPAAAA&#10;AAAAAAAAAAAAAAcCAABkcnMvZG93bnJldi54bWxQSwUGAAAAAAMAAwC3AAAA9gIAAAAA&#10;" path="m,177l5613,63,11252,r5626,l16878,403072r-2807,l11252,403110r-2820,64l,177xe" filled="f" strokecolor="white" strokeweight=".26669mm">
                  <v:path arrowok="t"/>
                </v:shape>
                <v:shape id="Graphic 533" o:spid="_x0000_s1116" style="position:absolute;left:15141;top:4953;width:13;height:4032;visibility:visible;mso-wrap-style:square;v-text-anchor:top" coordsize="12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WxAAAANwAAAAPAAAAZHJzL2Rvd25yZXYueG1sRI/dagIx&#10;FITvBd8hnELvNNuKRbZGKdJCQUH8wd6ebk43oZuTJUnX9e2NUPBymJlvmPmyd43oKETrWcHTuABB&#10;XHltuVZwPHyMZiBiQtbYeCYFF4qwXAwHcyy1P/OOun2qRYZwLFGBSaktpYyVIYdx7Fvi7P344DBl&#10;GWqpA54z3DXyuShepEPLecFgSytD1e/+zymw+v3LF52ZnTZ2a78rtz6td0Gpx4f+7RVEoj7dw//t&#10;T61gOpnA7Uw+AnJxBQAA//8DAFBLAQItABQABgAIAAAAIQDb4fbL7gAAAIUBAAATAAAAAAAAAAAA&#10;AAAAAAAAAABbQ29udGVudF9UeXBlc10ueG1sUEsBAi0AFAAGAAgAAAAhAFr0LFu/AAAAFQEAAAsA&#10;AAAAAAAAAAAAAAAAHwEAAF9yZWxzLy5yZWxzUEsBAi0AFAAGAAgAAAAhADX99VbEAAAA3AAAAA8A&#10;AAAAAAAAAAAAAAAABwIAAGRycy9kb3ducmV2LnhtbFBLBQYAAAAAAwADALcAAAD4AgAAAAA=&#10;" path="m,l,403072e" fillcolor="#7e7e7e" stroked="f">
                  <v:path arrowok="t"/>
                </v:shape>
                <v:shape id="Graphic 534" o:spid="_x0000_s1117" style="position:absolute;left:15141;top:4953;width:13;height:4032;visibility:visible;mso-wrap-style:square;v-text-anchor:top" coordsize="127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FoxAAAANwAAAAPAAAAZHJzL2Rvd25yZXYueG1sRI9BawIx&#10;FITvBf9DeEJvNau2RVajiFjbQy9Vf8Bj89wsbl7CJu7G/vqmUOhxmJlvmNUm2Vb01IXGsYLppABB&#10;XDndcK3gfHp7WoAIEVlj65gU3CnAZj16WGGp3cBf1B9jLTKEQ4kKTIy+lDJUhiyGifPE2bu4zmLM&#10;squl7nDIcNvKWVG8SosN5wWDnnaGquvxZhXsz4P//PbV3rxb29+2RZoPh6TU4zhtlyAipfgf/mt/&#10;aAUv82f4PZOPgFz/AAAA//8DAFBLAQItABQABgAIAAAAIQDb4fbL7gAAAIUBAAATAAAAAAAAAAAA&#10;AAAAAAAAAABbQ29udGVudF9UeXBlc10ueG1sUEsBAi0AFAAGAAgAAAAhAFr0LFu/AAAAFQEAAAsA&#10;AAAAAAAAAAAAAAAAHwEAAF9yZWxzLy5yZWxzUEsBAi0AFAAGAAgAAAAhAK6wAWjEAAAA3AAAAA8A&#10;AAAAAAAAAAAAAAAABwIAAGRycy9kb3ducmV2LnhtbFBLBQYAAAAAAwADALcAAAD4AgAAAAA=&#10;" path="m,l,403072,,xe" filled="f" strokecolor="white" strokeweight=".26669mm">
                  <v:path arrowok="t"/>
                </v:shape>
                <v:shape id="Graphic 535" o:spid="_x0000_s1118" style="position:absolute;left:15835;top:19021;width:1676;height:2654;visibility:visible;mso-wrap-style:square;v-text-anchor:top" coordsize="16764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DFxQAAANwAAAAPAAAAZHJzL2Rvd25yZXYueG1sRI9BS8NA&#10;FITvgv9heYI3u9ESW9JuSxAV6cW26aHHR/YlG8y+DbtrE/+9WxA8DjPzDbPeTrYXF/Khc6zgcZaB&#10;IK6d7rhVcKreHpYgQkTW2DsmBT8UYLu5vVljod3IB7ocYysShEOBCkyMQyFlqA1ZDDM3ECevcd5i&#10;TNK3UnscE9z28inLnqXFjtOCwYFeDNVfx2+r4Fzmr35vmuGweJe7ppqXn9U4KnV/N5UrEJGm+B/+&#10;a39oBfk8h+uZdATk5hcAAP//AwBQSwECLQAUAAYACAAAACEA2+H2y+4AAACFAQAAEwAAAAAAAAAA&#10;AAAAAAAAAAAAW0NvbnRlbnRfVHlwZXNdLnhtbFBLAQItABQABgAIAAAAIQBa9CxbvwAAABUBAAAL&#10;AAAAAAAAAAAAAAAAAB8BAABfcmVscy8ucmVsc1BLAQItABQABgAIAAAAIQCfrWDFxQAAANwAAAAP&#10;AAAAAAAAAAAAAAAAAAcCAABkcnMvZG93bnJldi54bWxQSwUGAAAAAAMAAwC3AAAA+QIAAAAA&#10;" path="m,l138722,265430r28918,e" filled="f" strokecolor="#a6a6a6" strokeweight=".1333mm">
                  <v:path arrowok="t"/>
                </v:shape>
                <v:shape id="Graphic 536" o:spid="_x0000_s1119" style="position:absolute;left:10848;top:4492;width:3105;height:2603;visibility:visible;mso-wrap-style:square;v-text-anchor:top" coordsize="31051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cWwwAAANwAAAAPAAAAZHJzL2Rvd25yZXYueG1sRI9La8Mw&#10;EITvhfwHsYHcGrl5UdwoIQQCoTfncd9YG8vUWhlLkd3++ipQ6HGYmW+Y9XawjYjU+dqxgrdpBoK4&#10;dLrmSsHlfHh9B+EDssbGMSn4Jg/bzehljbl2PRcUT6ESCcI+RwUmhDaX0peGLPqpa4mTd3edxZBk&#10;V0ndYZ/gtpGzLFtJizWnBYMt7Q2VX6eHVVBky9sumrOjz4L6u/+J1+MiKjUZD7sPEIGG8B/+ax+1&#10;guV8Bc8z6QjIzS8AAAD//wMAUEsBAi0AFAAGAAgAAAAhANvh9svuAAAAhQEAABMAAAAAAAAAAAAA&#10;AAAAAAAAAFtDb250ZW50X1R5cGVzXS54bWxQSwECLQAUAAYACAAAACEAWvQsW78AAAAVAQAACwAA&#10;AAAAAAAAAAAAAAAfAQAAX3JlbHMvLnJlbHNQSwECLQAUAAYACAAAACEAd89XFsMAAADcAAAADwAA&#10;AAAAAAAAAAAAAAAHAgAAZHJzL2Rvd25yZXYueG1sUEsFBgAAAAADAAMAtwAAAPcCAAAAAA==&#10;" path="m310134,259842l28346,,,e" filled="f" strokecolor="#a6a6a6" strokeweight=".1333mm">
                  <v:path arrowok="t"/>
                </v:shape>
                <v:shape id="Graphic 537" o:spid="_x0000_s1120" style="position:absolute;left:14228;top:4729;width:350;height:2267;visibility:visible;mso-wrap-style:square;v-text-anchor:top" coordsize="3492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TxAAAANwAAAAPAAAAZHJzL2Rvd25yZXYueG1sRI9Ba8JA&#10;FITvQv/D8oTezCYtVUmzERUKpZeiFnJ9ZJ9JNPs2ZDcx/nu3UOhxmJlvmGwzmVaM1LvGsoIkikEQ&#10;l1Y3XCn4OX0s1iCcR9bYWiYFd3KwyZ9mGaba3vhA49FXIkDYpaig9r5LpXRlTQZdZDvi4J1tb9AH&#10;2VdS93gLcNPKlzheSoMNh4UaO9rXVF6Pg1Gw1Vgmw46r70uxa/ZfxTo+FU6p5/m0fQfhafL/4b/2&#10;p1bw9rqC3zPhCMj8AQAA//8DAFBLAQItABQABgAIAAAAIQDb4fbL7gAAAIUBAAATAAAAAAAAAAAA&#10;AAAAAAAAAABbQ29udGVudF9UeXBlc10ueG1sUEsBAi0AFAAGAAgAAAAhAFr0LFu/AAAAFQEAAAsA&#10;AAAAAAAAAAAAAAAAHwEAAF9yZWxzLy5yZWxzUEsBAi0AFAAGAAgAAAAhAO5YS5PEAAAA3AAAAA8A&#10;AAAAAAAAAAAAAAAABwIAAGRycy9kb3ducmV2LnhtbFBLBQYAAAAAAwADALcAAAD4AgAAAAA=&#10;" path="m34925,226314l,e" filled="f" strokecolor="#a6a6a6" strokeweight=".1333mm">
                  <v:path arrowok="t"/>
                </v:shape>
                <v:shape id="Graphic 538" o:spid="_x0000_s1121" style="position:absolute;left:15081;top:4310;width:2444;height:2655;visibility:visible;mso-wrap-style:square;v-text-anchor:top" coordsize="2444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6vOwQAAANwAAAAPAAAAZHJzL2Rvd25yZXYueG1sRE/dasIw&#10;FL4X9g7hDHanyRRH7ZrKGCiCW8WfBzgkZ21Zc1KaqN3bLxeDXX58/8V6dJ240RBazxqeZwoEsfG2&#10;5VrD5byZZiBCRLbYeSYNPxRgXT5MCsytv/ORbqdYixTCIUcNTYx9LmUwDTkMM98TJ+7LDw5jgkMt&#10;7YD3FO46OVfqRTpsOTU02NN7Q+b7dHUadrSqVIX77efhw3KXRaOqhdH66XF8ewURaYz/4j/3zmpY&#10;LtLadCYdAVn+AgAA//8DAFBLAQItABQABgAIAAAAIQDb4fbL7gAAAIUBAAATAAAAAAAAAAAAAAAA&#10;AAAAAABbQ29udGVudF9UeXBlc10ueG1sUEsBAi0AFAAGAAgAAAAhAFr0LFu/AAAAFQEAAAsAAAAA&#10;AAAAAAAAAAAAHwEAAF9yZWxzLy5yZWxzUEsBAi0AFAAGAAgAAAAhALxTq87BAAAA3AAAAA8AAAAA&#10;AAAAAAAAAAAABwIAAGRycy9kb3ducmV2LnhtbFBLBQYAAAAAAwADALcAAAD1AgAAAAA=&#10;" path="m,265429l215557,r28918,e" filled="f" strokecolor="#a6a6a6" strokeweight=".1333mm">
                  <v:path arrowok="t"/>
                </v:shape>
                <v:shape id="Graphic 539" o:spid="_x0000_s1122" style="position:absolute;left:2535;top:23757;width:629;height:647;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rKxwAAANwAAAAPAAAAZHJzL2Rvd25yZXYueG1sRI/dasJA&#10;FITvC32H5Qi9Ed20VWNTV2kNBbFV8OcBDtljEpo9G3a3mr69WxB6OczMN8xs0ZlGnMn52rKCx2EC&#10;griwuuZSwfHwMZiC8AFZY2OZFPySh8X8/m6GmbYX3tF5H0oRIewzVFCF0GZS+qIig35oW+Lonawz&#10;GKJ0pdQOLxFuGvmUJBNpsOa4UGFLy4qK7/2PUTAdbSfrUZpv8rTvvjb5wSXp+6dSD73u7RVEoC78&#10;h2/tlVYwfn6BvzPxCMj5FQAA//8DAFBLAQItABQABgAIAAAAIQDb4fbL7gAAAIUBAAATAAAAAAAA&#10;AAAAAAAAAAAAAABbQ29udGVudF9UeXBlc10ueG1sUEsBAi0AFAAGAAgAAAAhAFr0LFu/AAAAFQEA&#10;AAsAAAAAAAAAAAAAAAAAHwEAAF9yZWxzLy5yZWxzUEsBAi0AFAAGAAgAAAAhAGVO+srHAAAA3AAA&#10;AA8AAAAAAAAAAAAAAAAABwIAAGRycy9kb3ducmV2LnhtbFBLBQYAAAAAAwADALcAAAD7AgAAAAA=&#10;" path="m62865,l,,,64261r62865,l62865,xe" fillcolor="#46a406" stroked="f">
                  <v:path arrowok="t"/>
                </v:shape>
                <v:shape id="Graphic 540" o:spid="_x0000_s1123" style="position:absolute;left:15737;top:23757;width:629;height:647;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mCmwgAAANwAAAAPAAAAZHJzL2Rvd25yZXYueG1sRE/Pa8Iw&#10;FL4L/g/hDXbTdLKKVFPRgTK2g8x58fZonm1o85I1Ubv/fjkMPH58v1frwXbiRn0wjhW8TDMQxJXT&#10;hmsFp+/dZAEiRGSNnWNS8EsB1uV4tMJCuzt/0e0Ya5FCOBSooInRF1KGqiGLYeo8ceIurrcYE+xr&#10;qXu8p3DbyVmWzaVFw6mhQU9vDVXt8WoVbM0Z28XPp/nIs8p3+/wy93hQ6vlp2CxBRBriQ/zvftcK&#10;8tc0P51JR0CWfwAAAP//AwBQSwECLQAUAAYACAAAACEA2+H2y+4AAACFAQAAEwAAAAAAAAAAAAAA&#10;AAAAAAAAW0NvbnRlbnRfVHlwZXNdLnhtbFBLAQItABQABgAIAAAAIQBa9CxbvwAAABUBAAALAAAA&#10;AAAAAAAAAAAAAB8BAABfcmVscy8ucmVsc1BLAQItABQABgAIAAAAIQC00mCmwgAAANwAAAAPAAAA&#10;AAAAAAAAAAAAAAcCAABkcnMvZG93bnJldi54bWxQSwUGAAAAAAMAAwC3AAAA9gIAAAAA&#10;" path="m62864,l,,,64261r62864,l62864,xe" fillcolor="#ff1" stroked="f">
                  <v:path arrowok="t"/>
                </v:shape>
                <v:shape id="Graphic 541" o:spid="_x0000_s1124" style="position:absolute;left:2535;top:255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FPxgAAANwAAAAPAAAAZHJzL2Rvd25yZXYueG1sRI9PS8NA&#10;FMTvgt9heUJv7aYSrcRui4hCD730j+LxmX0modm3YfelTf30XaHgcZiZ3zDz5eBadaQQG88GppMM&#10;FHHpbcOVgf3uffwEKgqyxdYzGThThOXi9maOhfUn3tBxK5VKEI4FGqhFukLrWNbkME58R5y8Hx8c&#10;SpKh0jbgKcFdq++z7FE7bDgt1NjRa03lYds7A7rvVzP59utf+Xj7+jz3ecgP3pjR3fDyDEpokP/w&#10;tb2yBh7yKfydSUdALy4AAAD//wMAUEsBAi0AFAAGAAgAAAAhANvh9svuAAAAhQEAABMAAAAAAAAA&#10;AAAAAAAAAAAAAFtDb250ZW50X1R5cGVzXS54bWxQSwECLQAUAAYACAAAACEAWvQsW78AAAAVAQAA&#10;CwAAAAAAAAAAAAAAAAAfAQAAX3JlbHMvLnJlbHNQSwECLQAUAAYACAAAACEAg7LhT8YAAADcAAAA&#10;DwAAAAAAAAAAAAAAAAAHAgAAZHJzL2Rvd25yZXYueG1sUEsFBgAAAAADAAMAtwAAAPoCAAAAAA==&#10;" path="m62865,l,,,62865r62865,l62865,xe" fillcolor="#ea0000" stroked="f">
                  <v:path arrowok="t"/>
                </v:shape>
                <v:shape id="Graphic 542" o:spid="_x0000_s1125" style="position:absolute;left:15737;top:255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bxgAAANwAAAAPAAAAZHJzL2Rvd25yZXYueG1sRI9Ba8JA&#10;FITvBf/D8oTemo3WSo2uUmpFC15MhXh8ZJ9JMPs2ZLcm+uu7hUKPw8x8wyxWvanFlVpXWVYwimIQ&#10;xLnVFRcKjl+bp1cQziNrrC2Tghs5WC0HDwtMtO34QNfUFyJA2CWooPS+SaR0eUkGXWQb4uCdbWvQ&#10;B9kWUrfYBbip5TiOp9JgxWGhxIbeS8ov6bdRYHm2u58+L1v6yCbder+/Z8/btVKPw/5tDsJT7//D&#10;f+2dVvAyGcPvmXAE5PIHAAD//wMAUEsBAi0AFAAGAAgAAAAhANvh9svuAAAAhQEAABMAAAAAAAAA&#10;AAAAAAAAAAAAAFtDb250ZW50X1R5cGVzXS54bWxQSwECLQAUAAYACAAAACEAWvQsW78AAAAVAQAA&#10;CwAAAAAAAAAAAAAAAAAfAQAAX3JlbHMvLnJlbHNQSwECLQAUAAYACAAAACEA4FSf28YAAADcAAAA&#10;DwAAAAAAAAAAAAAAAAAHAgAAZHJzL2Rvd25yZXYueG1sUEsFBgAAAAADAAMAtwAAAPoCAAAAAA==&#10;" path="m62864,l,,,62865r62864,l62864,xe" fillcolor="#01b6ff" stroked="f">
                  <v:path arrowok="t"/>
                </v:shape>
                <v:shape id="Graphic 543" o:spid="_x0000_s1126" style="position:absolute;left:31;top:31;width:30423;height:30271;visibility:visible;mso-wrap-style:square;v-text-anchor:top" coordsize="3042285,302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dIwwAAANwAAAAPAAAAZHJzL2Rvd25yZXYueG1sRI9PawIx&#10;FMTvgt8hPMGbZv1TkdUoKgj2WLWH3h7Jc7O6eVk20d1++6ZQ6HGYmd8w623nKvGiJpSeFUzGGQhi&#10;7U3JhYLr5ThagggR2WDlmRR8U4Dtpt9bY258yx/0OsdCJAiHHBXYGOtcyqAtOQxjXxMn7+YbhzHJ&#10;ppCmwTbBXSWnWbaQDktOCxZrOljSj/PTKdh9Gf2O8wW2z9nyctf2c3+dVkoNB91uBSJSF//Df+2T&#10;UfA2n8HvmXQE5OYHAAD//wMAUEsBAi0AFAAGAAgAAAAhANvh9svuAAAAhQEAABMAAAAAAAAAAAAA&#10;AAAAAAAAAFtDb250ZW50X1R5cGVzXS54bWxQSwECLQAUAAYACAAAACEAWvQsW78AAAAVAQAACwAA&#10;AAAAAAAAAAAAAAAfAQAAX3JlbHMvLnJlbHNQSwECLQAUAAYACAAAACEAvSS3SMMAAADcAAAADwAA&#10;AAAAAAAAAAAAAAAHAgAAZHJzL2Rvd25yZXYueG1sUEsFBgAAAAADAAMAtwAAAPcCAAAAAA==&#10;" path="m,3026994r3042005,l3042005,,,,,3026994xe" filled="f" strokecolor="#ffe5c2" strokeweight=".5pt">
                  <v:path arrowok="t"/>
                </v:shape>
                <v:shape id="Textbox 544" o:spid="_x0000_s1127" type="#_x0000_t202" style="position:absolute;left:7767;top:3675;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21D28F2" w14:textId="77777777" w:rsidR="00872454" w:rsidRDefault="00CB66E8">
                        <w:pPr>
                          <w:spacing w:before="24"/>
                          <w:rPr>
                            <w:rFonts w:ascii="Gill Sans MT"/>
                            <w:sz w:val="18"/>
                          </w:rPr>
                        </w:pPr>
                        <w:r>
                          <w:rPr>
                            <w:rFonts w:ascii="Gill Sans MT"/>
                            <w:color w:val="404040"/>
                            <w:spacing w:val="-2"/>
                            <w:sz w:val="18"/>
                          </w:rPr>
                          <w:t>1.00%</w:t>
                        </w:r>
                      </w:p>
                    </w:txbxContent>
                  </v:textbox>
                </v:shape>
                <v:shape id="Textbox 545" o:spid="_x0000_s1128" type="#_x0000_t202" style="position:absolute;left:12790;top:3116;width:288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21D28F3" w14:textId="77777777" w:rsidR="00872454" w:rsidRDefault="00CB66E8">
                        <w:pPr>
                          <w:spacing w:before="24"/>
                          <w:rPr>
                            <w:rFonts w:ascii="Gill Sans MT"/>
                            <w:sz w:val="18"/>
                          </w:rPr>
                        </w:pPr>
                        <w:r>
                          <w:rPr>
                            <w:rFonts w:ascii="Gill Sans MT"/>
                            <w:color w:val="404040"/>
                            <w:spacing w:val="-2"/>
                            <w:sz w:val="18"/>
                          </w:rPr>
                          <w:t>2.33%</w:t>
                        </w:r>
                      </w:p>
                    </w:txbxContent>
                  </v:textbox>
                </v:shape>
                <v:shape id="Textbox 546" o:spid="_x0000_s1129" type="#_x0000_t202" style="position:absolute;left:17722;top:3493;width:288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421D28F4" w14:textId="77777777" w:rsidR="00872454" w:rsidRDefault="00CB66E8">
                        <w:pPr>
                          <w:spacing w:before="24"/>
                          <w:rPr>
                            <w:rFonts w:ascii="Gill Sans MT"/>
                            <w:sz w:val="18"/>
                          </w:rPr>
                        </w:pPr>
                        <w:r>
                          <w:rPr>
                            <w:rFonts w:ascii="Gill Sans MT"/>
                            <w:color w:val="404040"/>
                            <w:spacing w:val="-2"/>
                            <w:sz w:val="18"/>
                          </w:rPr>
                          <w:t>0.33%</w:t>
                        </w:r>
                      </w:p>
                    </w:txbxContent>
                  </v:textbox>
                </v:shape>
                <v:shape id="Textbox 547" o:spid="_x0000_s1130" type="#_x0000_t202" style="position:absolute;left:3459;top:23205;width:923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421D28F5"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8F6" w14:textId="77777777" w:rsidR="00872454" w:rsidRDefault="00CB66E8">
                        <w:pPr>
                          <w:spacing w:before="64"/>
                          <w:rPr>
                            <w:rFonts w:ascii="Gill Sans MT"/>
                            <w:sz w:val="18"/>
                          </w:rPr>
                        </w:pP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extremist</w:t>
                        </w:r>
                      </w:p>
                    </w:txbxContent>
                  </v:textbox>
                </v:shape>
                <v:shape id="Textbox 548" o:spid="_x0000_s1131" type="#_x0000_t202" style="position:absolute;left:16659;top:20858;width:7601;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21D28F7" w14:textId="77777777" w:rsidR="00872454" w:rsidRDefault="00CB66E8">
                        <w:pPr>
                          <w:spacing w:before="24"/>
                          <w:ind w:left="164"/>
                          <w:rPr>
                            <w:rFonts w:ascii="Gill Sans MT"/>
                            <w:sz w:val="18"/>
                          </w:rPr>
                        </w:pPr>
                        <w:r>
                          <w:rPr>
                            <w:rFonts w:ascii="Gill Sans MT"/>
                            <w:color w:val="404040"/>
                            <w:spacing w:val="-2"/>
                            <w:sz w:val="18"/>
                          </w:rPr>
                          <w:t>96.33%</w:t>
                        </w:r>
                      </w:p>
                      <w:p w14:paraId="421D28F8" w14:textId="77777777" w:rsidR="00872454" w:rsidRDefault="00CB66E8">
                        <w:pPr>
                          <w:spacing w:before="99" w:line="270" w:lineRule="atLeast"/>
                          <w:rPr>
                            <w:rFonts w:ascii="Gill Sans MT"/>
                            <w:sz w:val="18"/>
                          </w:rPr>
                        </w:pPr>
                        <w:r>
                          <w:rPr>
                            <w:rFonts w:ascii="Gill Sans MT"/>
                            <w:color w:val="585858"/>
                            <w:spacing w:val="-2"/>
                            <w:sz w:val="18"/>
                          </w:rPr>
                          <w:t>conspiracy</w:t>
                        </w:r>
                        <w:r>
                          <w:rPr>
                            <w:rFonts w:ascii="Gill Sans MT"/>
                            <w:color w:val="585858"/>
                            <w:spacing w:val="-11"/>
                            <w:sz w:val="18"/>
                          </w:rPr>
                          <w:t xml:space="preserve"> </w:t>
                        </w:r>
                        <w:r>
                          <w:rPr>
                            <w:rFonts w:ascii="Gill Sans MT"/>
                            <w:color w:val="585858"/>
                            <w:spacing w:val="-2"/>
                            <w:sz w:val="18"/>
                          </w:rPr>
                          <w:t xml:space="preserve">myth </w:t>
                        </w:r>
                        <w:r>
                          <w:rPr>
                            <w:rFonts w:ascii="Gill Sans MT"/>
                            <w:color w:val="585858"/>
                            <w:spacing w:val="-6"/>
                            <w:sz w:val="18"/>
                          </w:rPr>
                          <w:t>hybrid</w:t>
                        </w:r>
                        <w:r>
                          <w:rPr>
                            <w:rFonts w:ascii="Gill Sans MT"/>
                            <w:color w:val="585858"/>
                            <w:spacing w:val="-2"/>
                            <w:sz w:val="18"/>
                          </w:rPr>
                          <w:t xml:space="preserve"> extremist</w:t>
                        </w:r>
                      </w:p>
                    </w:txbxContent>
                  </v:textbox>
                </v:shape>
                <w10:anchorlock/>
              </v:group>
            </w:pict>
          </mc:Fallback>
        </mc:AlternateContent>
      </w:r>
      <w:r>
        <w:rPr>
          <w:position w:val="1"/>
          <w:sz w:val="20"/>
        </w:rPr>
        <w:tab/>
      </w:r>
      <w:r>
        <w:rPr>
          <w:noProof/>
          <w:sz w:val="20"/>
        </w:rPr>
        <mc:AlternateContent>
          <mc:Choice Requires="wpg">
            <w:drawing>
              <wp:inline distT="0" distB="0" distL="0" distR="0" wp14:anchorId="421D2708" wp14:editId="4E02B3B0">
                <wp:extent cx="3048635" cy="3038475"/>
                <wp:effectExtent l="0" t="0" r="0" b="0"/>
                <wp:docPr id="549" name="Group 549" descr="Figure 8 is devided in two graphics showing the Frequency of status and perceived gender in Community 1 in a pie chart.&#10;Results graphic 2:&#10;60.00 % male&#10;27.33 % non-attributable&#10;8.33 % female&#10;4.00 % several genders&#10;0.33 % non-bin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3038475"/>
                          <a:chOff x="0" y="0"/>
                          <a:chExt cx="3048635" cy="3038475"/>
                        </a:xfrm>
                      </wpg:grpSpPr>
                      <wps:wsp>
                        <wps:cNvPr id="550" name="Graphic 550"/>
                        <wps:cNvSpPr/>
                        <wps:spPr>
                          <a:xfrm>
                            <a:off x="1513507" y="496252"/>
                            <a:ext cx="403860" cy="457834"/>
                          </a:xfrm>
                          <a:custGeom>
                            <a:avLst/>
                            <a:gdLst/>
                            <a:ahLst/>
                            <a:cxnLst/>
                            <a:rect l="l" t="t" r="r" b="b"/>
                            <a:pathLst>
                              <a:path w="403860" h="457834">
                                <a:moveTo>
                                  <a:pt x="0" y="0"/>
                                </a:moveTo>
                                <a:lnTo>
                                  <a:pt x="0" y="403479"/>
                                </a:lnTo>
                                <a:lnTo>
                                  <a:pt x="52770" y="406945"/>
                                </a:lnTo>
                                <a:lnTo>
                                  <a:pt x="104420" y="417226"/>
                                </a:lnTo>
                                <a:lnTo>
                                  <a:pt x="154292" y="434147"/>
                                </a:lnTo>
                                <a:lnTo>
                                  <a:pt x="201726" y="457530"/>
                                </a:lnTo>
                                <a:lnTo>
                                  <a:pt x="403466" y="108115"/>
                                </a:lnTo>
                                <a:lnTo>
                                  <a:pt x="356719" y="83134"/>
                                </a:lnTo>
                                <a:lnTo>
                                  <a:pt x="308592" y="61341"/>
                                </a:lnTo>
                                <a:lnTo>
                                  <a:pt x="259246" y="42781"/>
                                </a:lnTo>
                                <a:lnTo>
                                  <a:pt x="208848" y="27497"/>
                                </a:lnTo>
                                <a:lnTo>
                                  <a:pt x="157560" y="15532"/>
                                </a:lnTo>
                                <a:lnTo>
                                  <a:pt x="105546" y="6932"/>
                                </a:lnTo>
                                <a:lnTo>
                                  <a:pt x="52972" y="1740"/>
                                </a:lnTo>
                                <a:lnTo>
                                  <a:pt x="0" y="0"/>
                                </a:lnTo>
                                <a:close/>
                              </a:path>
                            </a:pathLst>
                          </a:custGeom>
                          <a:solidFill>
                            <a:srgbClr val="FF92FF"/>
                          </a:solidFill>
                        </wps:spPr>
                        <wps:bodyPr wrap="square" lIns="0" tIns="0" rIns="0" bIns="0" rtlCol="0">
                          <a:prstTxWarp prst="textNoShape">
                            <a:avLst/>
                          </a:prstTxWarp>
                          <a:noAutofit/>
                        </wps:bodyPr>
                      </wps:wsp>
                      <wps:wsp>
                        <wps:cNvPr id="551" name="Graphic 551"/>
                        <wps:cNvSpPr/>
                        <wps:spPr>
                          <a:xfrm>
                            <a:off x="776310" y="604366"/>
                            <a:ext cx="1544320" cy="1506220"/>
                          </a:xfrm>
                          <a:custGeom>
                            <a:avLst/>
                            <a:gdLst/>
                            <a:ahLst/>
                            <a:cxnLst/>
                            <a:rect l="l" t="t" r="r" b="b"/>
                            <a:pathLst>
                              <a:path w="1544320" h="1506220">
                                <a:moveTo>
                                  <a:pt x="1140663" y="0"/>
                                </a:moveTo>
                                <a:lnTo>
                                  <a:pt x="938936" y="349415"/>
                                </a:lnTo>
                                <a:lnTo>
                                  <a:pt x="981296" y="377576"/>
                                </a:lnTo>
                                <a:lnTo>
                                  <a:pt x="1019562" y="410632"/>
                                </a:lnTo>
                                <a:lnTo>
                                  <a:pt x="1053335" y="448141"/>
                                </a:lnTo>
                                <a:lnTo>
                                  <a:pt x="1082211" y="489656"/>
                                </a:lnTo>
                                <a:lnTo>
                                  <a:pt x="1105788" y="534733"/>
                                </a:lnTo>
                                <a:lnTo>
                                  <a:pt x="1122446" y="578823"/>
                                </a:lnTo>
                                <a:lnTo>
                                  <a:pt x="1133680" y="623582"/>
                                </a:lnTo>
                                <a:lnTo>
                                  <a:pt x="1139644" y="668611"/>
                                </a:lnTo>
                                <a:lnTo>
                                  <a:pt x="1140492" y="713510"/>
                                </a:lnTo>
                                <a:lnTo>
                                  <a:pt x="1136377" y="757880"/>
                                </a:lnTo>
                                <a:lnTo>
                                  <a:pt x="1127452" y="801320"/>
                                </a:lnTo>
                                <a:lnTo>
                                  <a:pt x="1113870" y="843432"/>
                                </a:lnTo>
                                <a:lnTo>
                                  <a:pt x="1095786" y="883815"/>
                                </a:lnTo>
                                <a:lnTo>
                                  <a:pt x="1073352" y="922070"/>
                                </a:lnTo>
                                <a:lnTo>
                                  <a:pt x="1046722" y="957797"/>
                                </a:lnTo>
                                <a:lnTo>
                                  <a:pt x="1016049" y="990597"/>
                                </a:lnTo>
                                <a:lnTo>
                                  <a:pt x="981486" y="1020069"/>
                                </a:lnTo>
                                <a:lnTo>
                                  <a:pt x="943187" y="1045815"/>
                                </a:lnTo>
                                <a:lnTo>
                                  <a:pt x="901306" y="1067435"/>
                                </a:lnTo>
                                <a:lnTo>
                                  <a:pt x="857214" y="1084094"/>
                                </a:lnTo>
                                <a:lnTo>
                                  <a:pt x="812452" y="1095330"/>
                                </a:lnTo>
                                <a:lnTo>
                                  <a:pt x="767421" y="1101295"/>
                                </a:lnTo>
                                <a:lnTo>
                                  <a:pt x="722521" y="1102144"/>
                                </a:lnTo>
                                <a:lnTo>
                                  <a:pt x="678150" y="1098028"/>
                                </a:lnTo>
                                <a:lnTo>
                                  <a:pt x="634708" y="1089103"/>
                                </a:lnTo>
                                <a:lnTo>
                                  <a:pt x="592596" y="1075521"/>
                                </a:lnTo>
                                <a:lnTo>
                                  <a:pt x="552212" y="1057436"/>
                                </a:lnTo>
                                <a:lnTo>
                                  <a:pt x="513957" y="1035001"/>
                                </a:lnTo>
                                <a:lnTo>
                                  <a:pt x="478229" y="1008370"/>
                                </a:lnTo>
                                <a:lnTo>
                                  <a:pt x="445429" y="977696"/>
                                </a:lnTo>
                                <a:lnTo>
                                  <a:pt x="415957" y="943133"/>
                                </a:lnTo>
                                <a:lnTo>
                                  <a:pt x="390211" y="904834"/>
                                </a:lnTo>
                                <a:lnTo>
                                  <a:pt x="368592" y="862952"/>
                                </a:lnTo>
                                <a:lnTo>
                                  <a:pt x="0" y="1027061"/>
                                </a:lnTo>
                                <a:lnTo>
                                  <a:pt x="22203" y="1072968"/>
                                </a:lnTo>
                                <a:lnTo>
                                  <a:pt x="47155" y="1117206"/>
                                </a:lnTo>
                                <a:lnTo>
                                  <a:pt x="74757" y="1159666"/>
                                </a:lnTo>
                                <a:lnTo>
                                  <a:pt x="104908" y="1200234"/>
                                </a:lnTo>
                                <a:lnTo>
                                  <a:pt x="137507" y="1238800"/>
                                </a:lnTo>
                                <a:lnTo>
                                  <a:pt x="172454" y="1275252"/>
                                </a:lnTo>
                                <a:lnTo>
                                  <a:pt x="209649" y="1309478"/>
                                </a:lnTo>
                                <a:lnTo>
                                  <a:pt x="248992" y="1341367"/>
                                </a:lnTo>
                                <a:lnTo>
                                  <a:pt x="290381" y="1370806"/>
                                </a:lnTo>
                                <a:lnTo>
                                  <a:pt x="333717" y="1397685"/>
                                </a:lnTo>
                                <a:lnTo>
                                  <a:pt x="375465" y="1420206"/>
                                </a:lnTo>
                                <a:lnTo>
                                  <a:pt x="417933" y="1440038"/>
                                </a:lnTo>
                                <a:lnTo>
                                  <a:pt x="461016" y="1457207"/>
                                </a:lnTo>
                                <a:lnTo>
                                  <a:pt x="504613" y="1471742"/>
                                </a:lnTo>
                                <a:lnTo>
                                  <a:pt x="548619" y="1483670"/>
                                </a:lnTo>
                                <a:lnTo>
                                  <a:pt x="592931" y="1493019"/>
                                </a:lnTo>
                                <a:lnTo>
                                  <a:pt x="637446" y="1499818"/>
                                </a:lnTo>
                                <a:lnTo>
                                  <a:pt x="682061" y="1504092"/>
                                </a:lnTo>
                                <a:lnTo>
                                  <a:pt x="726671" y="1505871"/>
                                </a:lnTo>
                                <a:lnTo>
                                  <a:pt x="771175" y="1505182"/>
                                </a:lnTo>
                                <a:lnTo>
                                  <a:pt x="815467" y="1502052"/>
                                </a:lnTo>
                                <a:lnTo>
                                  <a:pt x="859445" y="1496510"/>
                                </a:lnTo>
                                <a:lnTo>
                                  <a:pt x="903006" y="1488583"/>
                                </a:lnTo>
                                <a:lnTo>
                                  <a:pt x="946046" y="1478299"/>
                                </a:lnTo>
                                <a:lnTo>
                                  <a:pt x="988462" y="1465685"/>
                                </a:lnTo>
                                <a:lnTo>
                                  <a:pt x="1030150" y="1450769"/>
                                </a:lnTo>
                                <a:lnTo>
                                  <a:pt x="1071008" y="1433579"/>
                                </a:lnTo>
                                <a:lnTo>
                                  <a:pt x="1110930" y="1414143"/>
                                </a:lnTo>
                                <a:lnTo>
                                  <a:pt x="1149815" y="1392487"/>
                                </a:lnTo>
                                <a:lnTo>
                                  <a:pt x="1187560" y="1368641"/>
                                </a:lnTo>
                                <a:lnTo>
                                  <a:pt x="1224059" y="1342632"/>
                                </a:lnTo>
                                <a:lnTo>
                                  <a:pt x="1259211" y="1314487"/>
                                </a:lnTo>
                                <a:lnTo>
                                  <a:pt x="1292911" y="1284234"/>
                                </a:lnTo>
                                <a:lnTo>
                                  <a:pt x="1325057" y="1251901"/>
                                </a:lnTo>
                                <a:lnTo>
                                  <a:pt x="1355545" y="1217516"/>
                                </a:lnTo>
                                <a:lnTo>
                                  <a:pt x="1384271" y="1181105"/>
                                </a:lnTo>
                                <a:lnTo>
                                  <a:pt x="1411133" y="1142698"/>
                                </a:lnTo>
                                <a:lnTo>
                                  <a:pt x="1436027" y="1102321"/>
                                </a:lnTo>
                                <a:lnTo>
                                  <a:pt x="1458548" y="1060574"/>
                                </a:lnTo>
                                <a:lnTo>
                                  <a:pt x="1478379" y="1018106"/>
                                </a:lnTo>
                                <a:lnTo>
                                  <a:pt x="1495548" y="975022"/>
                                </a:lnTo>
                                <a:lnTo>
                                  <a:pt x="1510084" y="931425"/>
                                </a:lnTo>
                                <a:lnTo>
                                  <a:pt x="1522012" y="887419"/>
                                </a:lnTo>
                                <a:lnTo>
                                  <a:pt x="1531362" y="843106"/>
                                </a:lnTo>
                                <a:lnTo>
                                  <a:pt x="1538161" y="798590"/>
                                </a:lnTo>
                                <a:lnTo>
                                  <a:pt x="1542436" y="753975"/>
                                </a:lnTo>
                                <a:lnTo>
                                  <a:pt x="1544215" y="709364"/>
                                </a:lnTo>
                                <a:lnTo>
                                  <a:pt x="1543526" y="664860"/>
                                </a:lnTo>
                                <a:lnTo>
                                  <a:pt x="1540397" y="620567"/>
                                </a:lnTo>
                                <a:lnTo>
                                  <a:pt x="1534855" y="576588"/>
                                </a:lnTo>
                                <a:lnTo>
                                  <a:pt x="1526929" y="533027"/>
                                </a:lnTo>
                                <a:lnTo>
                                  <a:pt x="1516645" y="489986"/>
                                </a:lnTo>
                                <a:lnTo>
                                  <a:pt x="1504031" y="447570"/>
                                </a:lnTo>
                                <a:lnTo>
                                  <a:pt x="1489115" y="405881"/>
                                </a:lnTo>
                                <a:lnTo>
                                  <a:pt x="1471926" y="365023"/>
                                </a:lnTo>
                                <a:lnTo>
                                  <a:pt x="1452489" y="325099"/>
                                </a:lnTo>
                                <a:lnTo>
                                  <a:pt x="1430834" y="286214"/>
                                </a:lnTo>
                                <a:lnTo>
                                  <a:pt x="1406988" y="248469"/>
                                </a:lnTo>
                                <a:lnTo>
                                  <a:pt x="1380979" y="211969"/>
                                </a:lnTo>
                                <a:lnTo>
                                  <a:pt x="1352833" y="176817"/>
                                </a:lnTo>
                                <a:lnTo>
                                  <a:pt x="1322580" y="143116"/>
                                </a:lnTo>
                                <a:lnTo>
                                  <a:pt x="1290246" y="110970"/>
                                </a:lnTo>
                                <a:lnTo>
                                  <a:pt x="1255860" y="80482"/>
                                </a:lnTo>
                                <a:lnTo>
                                  <a:pt x="1219449" y="51755"/>
                                </a:lnTo>
                                <a:lnTo>
                                  <a:pt x="1181041" y="24893"/>
                                </a:lnTo>
                                <a:lnTo>
                                  <a:pt x="1140663" y="0"/>
                                </a:lnTo>
                                <a:close/>
                              </a:path>
                            </a:pathLst>
                          </a:custGeom>
                          <a:solidFill>
                            <a:srgbClr val="54FCF0"/>
                          </a:solidFill>
                        </wps:spPr>
                        <wps:bodyPr wrap="square" lIns="0" tIns="0" rIns="0" bIns="0" rtlCol="0">
                          <a:prstTxWarp prst="textNoShape">
                            <a:avLst/>
                          </a:prstTxWarp>
                          <a:noAutofit/>
                        </wps:bodyPr>
                      </wps:wsp>
                      <wps:wsp>
                        <wps:cNvPr id="552" name="Graphic 552"/>
                        <wps:cNvSpPr/>
                        <wps:spPr>
                          <a:xfrm>
                            <a:off x="776310" y="604366"/>
                            <a:ext cx="1544320" cy="1506220"/>
                          </a:xfrm>
                          <a:custGeom>
                            <a:avLst/>
                            <a:gdLst/>
                            <a:ahLst/>
                            <a:cxnLst/>
                            <a:rect l="l" t="t" r="r" b="b"/>
                            <a:pathLst>
                              <a:path w="1544320" h="1506220">
                                <a:moveTo>
                                  <a:pt x="1140663" y="0"/>
                                </a:moveTo>
                                <a:lnTo>
                                  <a:pt x="1181041" y="24893"/>
                                </a:lnTo>
                                <a:lnTo>
                                  <a:pt x="1219449" y="51755"/>
                                </a:lnTo>
                                <a:lnTo>
                                  <a:pt x="1255860" y="80482"/>
                                </a:lnTo>
                                <a:lnTo>
                                  <a:pt x="1290246" y="110970"/>
                                </a:lnTo>
                                <a:lnTo>
                                  <a:pt x="1322580" y="143116"/>
                                </a:lnTo>
                                <a:lnTo>
                                  <a:pt x="1352833" y="176817"/>
                                </a:lnTo>
                                <a:lnTo>
                                  <a:pt x="1380979" y="211969"/>
                                </a:lnTo>
                                <a:lnTo>
                                  <a:pt x="1406988" y="248469"/>
                                </a:lnTo>
                                <a:lnTo>
                                  <a:pt x="1430834" y="286214"/>
                                </a:lnTo>
                                <a:lnTo>
                                  <a:pt x="1452489" y="325099"/>
                                </a:lnTo>
                                <a:lnTo>
                                  <a:pt x="1471926" y="365023"/>
                                </a:lnTo>
                                <a:lnTo>
                                  <a:pt x="1489115" y="405881"/>
                                </a:lnTo>
                                <a:lnTo>
                                  <a:pt x="1504031" y="447570"/>
                                </a:lnTo>
                                <a:lnTo>
                                  <a:pt x="1516645" y="489986"/>
                                </a:lnTo>
                                <a:lnTo>
                                  <a:pt x="1526929" y="533027"/>
                                </a:lnTo>
                                <a:lnTo>
                                  <a:pt x="1534855" y="576588"/>
                                </a:lnTo>
                                <a:lnTo>
                                  <a:pt x="1540397" y="620567"/>
                                </a:lnTo>
                                <a:lnTo>
                                  <a:pt x="1543526" y="664860"/>
                                </a:lnTo>
                                <a:lnTo>
                                  <a:pt x="1544215" y="709364"/>
                                </a:lnTo>
                                <a:lnTo>
                                  <a:pt x="1542436" y="753975"/>
                                </a:lnTo>
                                <a:lnTo>
                                  <a:pt x="1538161" y="798590"/>
                                </a:lnTo>
                                <a:lnTo>
                                  <a:pt x="1531362" y="843106"/>
                                </a:lnTo>
                                <a:lnTo>
                                  <a:pt x="1522012" y="887419"/>
                                </a:lnTo>
                                <a:lnTo>
                                  <a:pt x="1510084" y="931425"/>
                                </a:lnTo>
                                <a:lnTo>
                                  <a:pt x="1495548" y="975022"/>
                                </a:lnTo>
                                <a:lnTo>
                                  <a:pt x="1478379" y="1018106"/>
                                </a:lnTo>
                                <a:lnTo>
                                  <a:pt x="1458548" y="1060574"/>
                                </a:lnTo>
                                <a:lnTo>
                                  <a:pt x="1436027" y="1102321"/>
                                </a:lnTo>
                                <a:lnTo>
                                  <a:pt x="1411133" y="1142698"/>
                                </a:lnTo>
                                <a:lnTo>
                                  <a:pt x="1384271" y="1181105"/>
                                </a:lnTo>
                                <a:lnTo>
                                  <a:pt x="1355545" y="1217516"/>
                                </a:lnTo>
                                <a:lnTo>
                                  <a:pt x="1325057" y="1251901"/>
                                </a:lnTo>
                                <a:lnTo>
                                  <a:pt x="1292911" y="1284234"/>
                                </a:lnTo>
                                <a:lnTo>
                                  <a:pt x="1259211" y="1314487"/>
                                </a:lnTo>
                                <a:lnTo>
                                  <a:pt x="1224059" y="1342632"/>
                                </a:lnTo>
                                <a:lnTo>
                                  <a:pt x="1187560" y="1368641"/>
                                </a:lnTo>
                                <a:lnTo>
                                  <a:pt x="1149815" y="1392487"/>
                                </a:lnTo>
                                <a:lnTo>
                                  <a:pt x="1110930" y="1414143"/>
                                </a:lnTo>
                                <a:lnTo>
                                  <a:pt x="1071008" y="1433579"/>
                                </a:lnTo>
                                <a:lnTo>
                                  <a:pt x="1030150" y="1450769"/>
                                </a:lnTo>
                                <a:lnTo>
                                  <a:pt x="988462" y="1465685"/>
                                </a:lnTo>
                                <a:lnTo>
                                  <a:pt x="946046" y="1478299"/>
                                </a:lnTo>
                                <a:lnTo>
                                  <a:pt x="903006" y="1488583"/>
                                </a:lnTo>
                                <a:lnTo>
                                  <a:pt x="859445" y="1496510"/>
                                </a:lnTo>
                                <a:lnTo>
                                  <a:pt x="815467" y="1502052"/>
                                </a:lnTo>
                                <a:lnTo>
                                  <a:pt x="771175" y="1505182"/>
                                </a:lnTo>
                                <a:lnTo>
                                  <a:pt x="726671" y="1505871"/>
                                </a:lnTo>
                                <a:lnTo>
                                  <a:pt x="682061" y="1504092"/>
                                </a:lnTo>
                                <a:lnTo>
                                  <a:pt x="637446" y="1499818"/>
                                </a:lnTo>
                                <a:lnTo>
                                  <a:pt x="592931" y="1493019"/>
                                </a:lnTo>
                                <a:lnTo>
                                  <a:pt x="548619" y="1483670"/>
                                </a:lnTo>
                                <a:lnTo>
                                  <a:pt x="504613" y="1471742"/>
                                </a:lnTo>
                                <a:lnTo>
                                  <a:pt x="461016" y="1457207"/>
                                </a:lnTo>
                                <a:lnTo>
                                  <a:pt x="417933" y="1440038"/>
                                </a:lnTo>
                                <a:lnTo>
                                  <a:pt x="375465" y="1420206"/>
                                </a:lnTo>
                                <a:lnTo>
                                  <a:pt x="333717" y="1397685"/>
                                </a:lnTo>
                                <a:lnTo>
                                  <a:pt x="290381" y="1370806"/>
                                </a:lnTo>
                                <a:lnTo>
                                  <a:pt x="248992" y="1341367"/>
                                </a:lnTo>
                                <a:lnTo>
                                  <a:pt x="209649" y="1309478"/>
                                </a:lnTo>
                                <a:lnTo>
                                  <a:pt x="172454" y="1275252"/>
                                </a:lnTo>
                                <a:lnTo>
                                  <a:pt x="137507" y="1238800"/>
                                </a:lnTo>
                                <a:lnTo>
                                  <a:pt x="104908" y="1200234"/>
                                </a:lnTo>
                                <a:lnTo>
                                  <a:pt x="74757" y="1159666"/>
                                </a:lnTo>
                                <a:lnTo>
                                  <a:pt x="47155" y="1117206"/>
                                </a:lnTo>
                                <a:lnTo>
                                  <a:pt x="22203" y="1072968"/>
                                </a:lnTo>
                                <a:lnTo>
                                  <a:pt x="0" y="1027061"/>
                                </a:lnTo>
                                <a:lnTo>
                                  <a:pt x="368592" y="862952"/>
                                </a:lnTo>
                                <a:lnTo>
                                  <a:pt x="390211" y="904834"/>
                                </a:lnTo>
                                <a:lnTo>
                                  <a:pt x="415957" y="943133"/>
                                </a:lnTo>
                                <a:lnTo>
                                  <a:pt x="445429" y="977696"/>
                                </a:lnTo>
                                <a:lnTo>
                                  <a:pt x="478229" y="1008370"/>
                                </a:lnTo>
                                <a:lnTo>
                                  <a:pt x="513957" y="1035001"/>
                                </a:lnTo>
                                <a:lnTo>
                                  <a:pt x="552212" y="1057436"/>
                                </a:lnTo>
                                <a:lnTo>
                                  <a:pt x="592596" y="1075521"/>
                                </a:lnTo>
                                <a:lnTo>
                                  <a:pt x="634708" y="1089103"/>
                                </a:lnTo>
                                <a:lnTo>
                                  <a:pt x="678150" y="1098028"/>
                                </a:lnTo>
                                <a:lnTo>
                                  <a:pt x="722521" y="1102144"/>
                                </a:lnTo>
                                <a:lnTo>
                                  <a:pt x="767421" y="1101295"/>
                                </a:lnTo>
                                <a:lnTo>
                                  <a:pt x="812452" y="1095330"/>
                                </a:lnTo>
                                <a:lnTo>
                                  <a:pt x="857214" y="1084094"/>
                                </a:lnTo>
                                <a:lnTo>
                                  <a:pt x="901306" y="1067435"/>
                                </a:lnTo>
                                <a:lnTo>
                                  <a:pt x="943187" y="1045815"/>
                                </a:lnTo>
                                <a:lnTo>
                                  <a:pt x="981486" y="1020069"/>
                                </a:lnTo>
                                <a:lnTo>
                                  <a:pt x="1016049" y="990597"/>
                                </a:lnTo>
                                <a:lnTo>
                                  <a:pt x="1046722" y="957797"/>
                                </a:lnTo>
                                <a:lnTo>
                                  <a:pt x="1073352" y="922070"/>
                                </a:lnTo>
                                <a:lnTo>
                                  <a:pt x="1095786" y="883815"/>
                                </a:lnTo>
                                <a:lnTo>
                                  <a:pt x="1113870" y="843432"/>
                                </a:lnTo>
                                <a:lnTo>
                                  <a:pt x="1127452" y="801320"/>
                                </a:lnTo>
                                <a:lnTo>
                                  <a:pt x="1136377" y="757880"/>
                                </a:lnTo>
                                <a:lnTo>
                                  <a:pt x="1140492" y="713510"/>
                                </a:lnTo>
                                <a:lnTo>
                                  <a:pt x="1139644" y="668611"/>
                                </a:lnTo>
                                <a:lnTo>
                                  <a:pt x="1133680" y="623582"/>
                                </a:lnTo>
                                <a:lnTo>
                                  <a:pt x="1122446" y="578823"/>
                                </a:lnTo>
                                <a:lnTo>
                                  <a:pt x="1105788" y="534733"/>
                                </a:lnTo>
                                <a:lnTo>
                                  <a:pt x="1082211" y="489656"/>
                                </a:lnTo>
                                <a:lnTo>
                                  <a:pt x="1053335" y="448141"/>
                                </a:lnTo>
                                <a:lnTo>
                                  <a:pt x="1019562" y="410632"/>
                                </a:lnTo>
                                <a:lnTo>
                                  <a:pt x="981296" y="377576"/>
                                </a:lnTo>
                                <a:lnTo>
                                  <a:pt x="938936" y="349415"/>
                                </a:lnTo>
                                <a:lnTo>
                                  <a:pt x="1140663" y="0"/>
                                </a:lnTo>
                                <a:close/>
                              </a:path>
                            </a:pathLst>
                          </a:custGeom>
                          <a:ln w="9601">
                            <a:solidFill>
                              <a:srgbClr val="FFFFFF"/>
                            </a:solidFill>
                            <a:prstDash val="solid"/>
                          </a:ln>
                        </wps:spPr>
                        <wps:bodyPr wrap="square" lIns="0" tIns="0" rIns="0" bIns="0" rtlCol="0">
                          <a:prstTxWarp prst="textNoShape">
                            <a:avLst/>
                          </a:prstTxWarp>
                          <a:noAutofit/>
                        </wps:bodyPr>
                      </wps:wsp>
                      <wps:wsp>
                        <wps:cNvPr id="553" name="Graphic 553"/>
                        <wps:cNvSpPr/>
                        <wps:spPr>
                          <a:xfrm>
                            <a:off x="769603" y="1459570"/>
                            <a:ext cx="375920" cy="172085"/>
                          </a:xfrm>
                          <a:custGeom>
                            <a:avLst/>
                            <a:gdLst/>
                            <a:ahLst/>
                            <a:cxnLst/>
                            <a:rect l="l" t="t" r="r" b="b"/>
                            <a:pathLst>
                              <a:path w="375920" h="172085">
                                <a:moveTo>
                                  <a:pt x="371944" y="0"/>
                                </a:moveTo>
                                <a:lnTo>
                                  <a:pt x="0" y="156349"/>
                                </a:lnTo>
                                <a:lnTo>
                                  <a:pt x="6705" y="171856"/>
                                </a:lnTo>
                                <a:lnTo>
                                  <a:pt x="375297" y="7747"/>
                                </a:lnTo>
                                <a:lnTo>
                                  <a:pt x="371944" y="0"/>
                                </a:lnTo>
                                <a:close/>
                              </a:path>
                            </a:pathLst>
                          </a:custGeom>
                          <a:solidFill>
                            <a:srgbClr val="44FF24"/>
                          </a:solidFill>
                        </wps:spPr>
                        <wps:bodyPr wrap="square" lIns="0" tIns="0" rIns="0" bIns="0" rtlCol="0">
                          <a:prstTxWarp prst="textNoShape">
                            <a:avLst/>
                          </a:prstTxWarp>
                          <a:noAutofit/>
                        </wps:bodyPr>
                      </wps:wsp>
                      <wps:wsp>
                        <wps:cNvPr id="554" name="Graphic 554"/>
                        <wps:cNvSpPr/>
                        <wps:spPr>
                          <a:xfrm>
                            <a:off x="769603" y="1459570"/>
                            <a:ext cx="375920" cy="172085"/>
                          </a:xfrm>
                          <a:custGeom>
                            <a:avLst/>
                            <a:gdLst/>
                            <a:ahLst/>
                            <a:cxnLst/>
                            <a:rect l="l" t="t" r="r" b="b"/>
                            <a:pathLst>
                              <a:path w="375920" h="172085">
                                <a:moveTo>
                                  <a:pt x="6705" y="171856"/>
                                </a:moveTo>
                                <a:lnTo>
                                  <a:pt x="4406" y="166712"/>
                                </a:lnTo>
                                <a:lnTo>
                                  <a:pt x="2184" y="161544"/>
                                </a:lnTo>
                                <a:lnTo>
                                  <a:pt x="0" y="156349"/>
                                </a:lnTo>
                                <a:lnTo>
                                  <a:pt x="371944" y="0"/>
                                </a:lnTo>
                                <a:lnTo>
                                  <a:pt x="373037" y="2590"/>
                                </a:lnTo>
                                <a:lnTo>
                                  <a:pt x="374154" y="5181"/>
                                </a:lnTo>
                                <a:lnTo>
                                  <a:pt x="375297" y="7747"/>
                                </a:lnTo>
                                <a:lnTo>
                                  <a:pt x="6705" y="171856"/>
                                </a:lnTo>
                                <a:close/>
                              </a:path>
                            </a:pathLst>
                          </a:custGeom>
                          <a:ln w="9601">
                            <a:solidFill>
                              <a:srgbClr val="FFFFFF"/>
                            </a:solidFill>
                            <a:prstDash val="solid"/>
                          </a:ln>
                        </wps:spPr>
                        <wps:bodyPr wrap="square" lIns="0" tIns="0" rIns="0" bIns="0" rtlCol="0">
                          <a:prstTxWarp prst="textNoShape">
                            <a:avLst/>
                          </a:prstTxWarp>
                          <a:noAutofit/>
                        </wps:bodyPr>
                      </wps:wsp>
                      <wps:wsp>
                        <wps:cNvPr id="555" name="Graphic 555"/>
                        <wps:cNvSpPr/>
                        <wps:spPr>
                          <a:xfrm>
                            <a:off x="715210" y="1362147"/>
                            <a:ext cx="426720" cy="254000"/>
                          </a:xfrm>
                          <a:custGeom>
                            <a:avLst/>
                            <a:gdLst/>
                            <a:ahLst/>
                            <a:cxnLst/>
                            <a:rect l="l" t="t" r="r" b="b"/>
                            <a:pathLst>
                              <a:path w="426720" h="254000">
                                <a:moveTo>
                                  <a:pt x="399148" y="0"/>
                                </a:moveTo>
                                <a:lnTo>
                                  <a:pt x="0" y="58940"/>
                                </a:lnTo>
                                <a:lnTo>
                                  <a:pt x="8977" y="108858"/>
                                </a:lnTo>
                                <a:lnTo>
                                  <a:pt x="21062" y="158065"/>
                                </a:lnTo>
                                <a:lnTo>
                                  <a:pt x="36215" y="206418"/>
                                </a:lnTo>
                                <a:lnTo>
                                  <a:pt x="54394" y="253771"/>
                                </a:lnTo>
                                <a:lnTo>
                                  <a:pt x="426351" y="97421"/>
                                </a:lnTo>
                                <a:lnTo>
                                  <a:pt x="417261" y="73739"/>
                                </a:lnTo>
                                <a:lnTo>
                                  <a:pt x="409682" y="49563"/>
                                </a:lnTo>
                                <a:lnTo>
                                  <a:pt x="403638" y="24960"/>
                                </a:lnTo>
                                <a:lnTo>
                                  <a:pt x="399148" y="0"/>
                                </a:lnTo>
                                <a:close/>
                              </a:path>
                            </a:pathLst>
                          </a:custGeom>
                          <a:solidFill>
                            <a:srgbClr val="7901FF"/>
                          </a:solidFill>
                        </wps:spPr>
                        <wps:bodyPr wrap="square" lIns="0" tIns="0" rIns="0" bIns="0" rtlCol="0">
                          <a:prstTxWarp prst="textNoShape">
                            <a:avLst/>
                          </a:prstTxWarp>
                          <a:noAutofit/>
                        </wps:bodyPr>
                      </wps:wsp>
                      <wps:wsp>
                        <wps:cNvPr id="556" name="Graphic 556"/>
                        <wps:cNvSpPr/>
                        <wps:spPr>
                          <a:xfrm>
                            <a:off x="715210" y="1362147"/>
                            <a:ext cx="426720" cy="254000"/>
                          </a:xfrm>
                          <a:custGeom>
                            <a:avLst/>
                            <a:gdLst/>
                            <a:ahLst/>
                            <a:cxnLst/>
                            <a:rect l="l" t="t" r="r" b="b"/>
                            <a:pathLst>
                              <a:path w="426720" h="254000">
                                <a:moveTo>
                                  <a:pt x="54394" y="253771"/>
                                </a:moveTo>
                                <a:lnTo>
                                  <a:pt x="36215" y="206418"/>
                                </a:lnTo>
                                <a:lnTo>
                                  <a:pt x="21062" y="158065"/>
                                </a:lnTo>
                                <a:lnTo>
                                  <a:pt x="8977" y="108858"/>
                                </a:lnTo>
                                <a:lnTo>
                                  <a:pt x="0" y="58940"/>
                                </a:lnTo>
                                <a:lnTo>
                                  <a:pt x="399148" y="0"/>
                                </a:lnTo>
                                <a:lnTo>
                                  <a:pt x="403638" y="24960"/>
                                </a:lnTo>
                                <a:lnTo>
                                  <a:pt x="409682" y="49563"/>
                                </a:lnTo>
                                <a:lnTo>
                                  <a:pt x="417261" y="73739"/>
                                </a:lnTo>
                                <a:lnTo>
                                  <a:pt x="426351" y="97421"/>
                                </a:lnTo>
                                <a:lnTo>
                                  <a:pt x="54394" y="253771"/>
                                </a:lnTo>
                                <a:close/>
                              </a:path>
                            </a:pathLst>
                          </a:custGeom>
                          <a:ln w="9601">
                            <a:solidFill>
                              <a:srgbClr val="FFFFFF"/>
                            </a:solidFill>
                            <a:prstDash val="solid"/>
                          </a:ln>
                        </wps:spPr>
                        <wps:bodyPr wrap="square" lIns="0" tIns="0" rIns="0" bIns="0" rtlCol="0">
                          <a:prstTxWarp prst="textNoShape">
                            <a:avLst/>
                          </a:prstTxWarp>
                          <a:noAutofit/>
                        </wps:bodyPr>
                      </wps:wsp>
                      <wps:wsp>
                        <wps:cNvPr id="557" name="Graphic 557"/>
                        <wps:cNvSpPr/>
                        <wps:spPr>
                          <a:xfrm>
                            <a:off x="706725" y="496255"/>
                            <a:ext cx="807085" cy="925194"/>
                          </a:xfrm>
                          <a:custGeom>
                            <a:avLst/>
                            <a:gdLst/>
                            <a:ahLst/>
                            <a:cxnLst/>
                            <a:rect l="l" t="t" r="r" b="b"/>
                            <a:pathLst>
                              <a:path w="807085" h="925194">
                                <a:moveTo>
                                  <a:pt x="806775" y="0"/>
                                </a:moveTo>
                                <a:lnTo>
                                  <a:pt x="747677" y="2163"/>
                                </a:lnTo>
                                <a:lnTo>
                                  <a:pt x="688894" y="8661"/>
                                </a:lnTo>
                                <a:lnTo>
                                  <a:pt x="642189" y="16942"/>
                                </a:lnTo>
                                <a:lnTo>
                                  <a:pt x="596590" y="27778"/>
                                </a:lnTo>
                                <a:lnTo>
                                  <a:pt x="552161" y="41084"/>
                                </a:lnTo>
                                <a:lnTo>
                                  <a:pt x="508967" y="56772"/>
                                </a:lnTo>
                                <a:lnTo>
                                  <a:pt x="467071" y="74758"/>
                                </a:lnTo>
                                <a:lnTo>
                                  <a:pt x="426537" y="94955"/>
                                </a:lnTo>
                                <a:lnTo>
                                  <a:pt x="387428" y="117277"/>
                                </a:lnTo>
                                <a:lnTo>
                                  <a:pt x="349808" y="141639"/>
                                </a:lnTo>
                                <a:lnTo>
                                  <a:pt x="313742" y="167955"/>
                                </a:lnTo>
                                <a:lnTo>
                                  <a:pt x="279293" y="196138"/>
                                </a:lnTo>
                                <a:lnTo>
                                  <a:pt x="246525" y="226102"/>
                                </a:lnTo>
                                <a:lnTo>
                                  <a:pt x="215501" y="257763"/>
                                </a:lnTo>
                                <a:lnTo>
                                  <a:pt x="186286" y="291033"/>
                                </a:lnTo>
                                <a:lnTo>
                                  <a:pt x="158943" y="325828"/>
                                </a:lnTo>
                                <a:lnTo>
                                  <a:pt x="133537" y="362060"/>
                                </a:lnTo>
                                <a:lnTo>
                                  <a:pt x="110130" y="399644"/>
                                </a:lnTo>
                                <a:lnTo>
                                  <a:pt x="88787" y="438494"/>
                                </a:lnTo>
                                <a:lnTo>
                                  <a:pt x="69572" y="478525"/>
                                </a:lnTo>
                                <a:lnTo>
                                  <a:pt x="52548" y="519650"/>
                                </a:lnTo>
                                <a:lnTo>
                                  <a:pt x="37780" y="561783"/>
                                </a:lnTo>
                                <a:lnTo>
                                  <a:pt x="25330" y="604839"/>
                                </a:lnTo>
                                <a:lnTo>
                                  <a:pt x="15264" y="648731"/>
                                </a:lnTo>
                                <a:lnTo>
                                  <a:pt x="7644" y="693374"/>
                                </a:lnTo>
                                <a:lnTo>
                                  <a:pt x="2535" y="738681"/>
                                </a:lnTo>
                                <a:lnTo>
                                  <a:pt x="0" y="784567"/>
                                </a:lnTo>
                                <a:lnTo>
                                  <a:pt x="103" y="830946"/>
                                </a:lnTo>
                                <a:lnTo>
                                  <a:pt x="2908" y="877732"/>
                                </a:lnTo>
                                <a:lnTo>
                                  <a:pt x="8479" y="924839"/>
                                </a:lnTo>
                                <a:lnTo>
                                  <a:pt x="407627" y="865898"/>
                                </a:lnTo>
                                <a:lnTo>
                                  <a:pt x="405734" y="851227"/>
                                </a:lnTo>
                                <a:lnTo>
                                  <a:pt x="404380" y="836504"/>
                                </a:lnTo>
                                <a:lnTo>
                                  <a:pt x="403567" y="821743"/>
                                </a:lnTo>
                                <a:lnTo>
                                  <a:pt x="403296" y="806958"/>
                                </a:lnTo>
                                <a:lnTo>
                                  <a:pt x="406011" y="759904"/>
                                </a:lnTo>
                                <a:lnTo>
                                  <a:pt x="413952" y="714444"/>
                                </a:lnTo>
                                <a:lnTo>
                                  <a:pt x="426819" y="670881"/>
                                </a:lnTo>
                                <a:lnTo>
                                  <a:pt x="444306" y="629518"/>
                                </a:lnTo>
                                <a:lnTo>
                                  <a:pt x="466113" y="590658"/>
                                </a:lnTo>
                                <a:lnTo>
                                  <a:pt x="491936" y="554602"/>
                                </a:lnTo>
                                <a:lnTo>
                                  <a:pt x="521473" y="521655"/>
                                </a:lnTo>
                                <a:lnTo>
                                  <a:pt x="554420" y="492119"/>
                                </a:lnTo>
                                <a:lnTo>
                                  <a:pt x="590475" y="466296"/>
                                </a:lnTo>
                                <a:lnTo>
                                  <a:pt x="629336" y="444489"/>
                                </a:lnTo>
                                <a:lnTo>
                                  <a:pt x="670699" y="427001"/>
                                </a:lnTo>
                                <a:lnTo>
                                  <a:pt x="714261" y="414135"/>
                                </a:lnTo>
                                <a:lnTo>
                                  <a:pt x="759721" y="406193"/>
                                </a:lnTo>
                                <a:lnTo>
                                  <a:pt x="806775" y="403479"/>
                                </a:lnTo>
                                <a:lnTo>
                                  <a:pt x="806775" y="0"/>
                                </a:lnTo>
                                <a:close/>
                              </a:path>
                            </a:pathLst>
                          </a:custGeom>
                          <a:solidFill>
                            <a:srgbClr val="7E7E7E"/>
                          </a:solidFill>
                        </wps:spPr>
                        <wps:bodyPr wrap="square" lIns="0" tIns="0" rIns="0" bIns="0" rtlCol="0">
                          <a:prstTxWarp prst="textNoShape">
                            <a:avLst/>
                          </a:prstTxWarp>
                          <a:noAutofit/>
                        </wps:bodyPr>
                      </wps:wsp>
                      <wps:wsp>
                        <wps:cNvPr id="558" name="Graphic 558"/>
                        <wps:cNvSpPr/>
                        <wps:spPr>
                          <a:xfrm>
                            <a:off x="706725" y="496255"/>
                            <a:ext cx="807085" cy="925194"/>
                          </a:xfrm>
                          <a:custGeom>
                            <a:avLst/>
                            <a:gdLst/>
                            <a:ahLst/>
                            <a:cxnLst/>
                            <a:rect l="l" t="t" r="r" b="b"/>
                            <a:pathLst>
                              <a:path w="807085" h="925194">
                                <a:moveTo>
                                  <a:pt x="8479" y="924839"/>
                                </a:moveTo>
                                <a:lnTo>
                                  <a:pt x="2908" y="877732"/>
                                </a:lnTo>
                                <a:lnTo>
                                  <a:pt x="103" y="830946"/>
                                </a:lnTo>
                                <a:lnTo>
                                  <a:pt x="0" y="784567"/>
                                </a:lnTo>
                                <a:lnTo>
                                  <a:pt x="2535" y="738681"/>
                                </a:lnTo>
                                <a:lnTo>
                                  <a:pt x="7644" y="693374"/>
                                </a:lnTo>
                                <a:lnTo>
                                  <a:pt x="15264" y="648731"/>
                                </a:lnTo>
                                <a:lnTo>
                                  <a:pt x="25330" y="604839"/>
                                </a:lnTo>
                                <a:lnTo>
                                  <a:pt x="37780" y="561783"/>
                                </a:lnTo>
                                <a:lnTo>
                                  <a:pt x="52548" y="519650"/>
                                </a:lnTo>
                                <a:lnTo>
                                  <a:pt x="69572" y="478525"/>
                                </a:lnTo>
                                <a:lnTo>
                                  <a:pt x="88787" y="438494"/>
                                </a:lnTo>
                                <a:lnTo>
                                  <a:pt x="110130" y="399644"/>
                                </a:lnTo>
                                <a:lnTo>
                                  <a:pt x="133537" y="362060"/>
                                </a:lnTo>
                                <a:lnTo>
                                  <a:pt x="158943" y="325828"/>
                                </a:lnTo>
                                <a:lnTo>
                                  <a:pt x="186286" y="291033"/>
                                </a:lnTo>
                                <a:lnTo>
                                  <a:pt x="215501" y="257763"/>
                                </a:lnTo>
                                <a:lnTo>
                                  <a:pt x="246525" y="226102"/>
                                </a:lnTo>
                                <a:lnTo>
                                  <a:pt x="279293" y="196138"/>
                                </a:lnTo>
                                <a:lnTo>
                                  <a:pt x="313742" y="167955"/>
                                </a:lnTo>
                                <a:lnTo>
                                  <a:pt x="349808" y="141639"/>
                                </a:lnTo>
                                <a:lnTo>
                                  <a:pt x="387428" y="117277"/>
                                </a:lnTo>
                                <a:lnTo>
                                  <a:pt x="426537" y="94955"/>
                                </a:lnTo>
                                <a:lnTo>
                                  <a:pt x="467071" y="74758"/>
                                </a:lnTo>
                                <a:lnTo>
                                  <a:pt x="508967" y="56772"/>
                                </a:lnTo>
                                <a:lnTo>
                                  <a:pt x="552161" y="41084"/>
                                </a:lnTo>
                                <a:lnTo>
                                  <a:pt x="596590" y="27778"/>
                                </a:lnTo>
                                <a:lnTo>
                                  <a:pt x="642189" y="16942"/>
                                </a:lnTo>
                                <a:lnTo>
                                  <a:pt x="688894" y="8661"/>
                                </a:lnTo>
                                <a:lnTo>
                                  <a:pt x="747677" y="2163"/>
                                </a:lnTo>
                                <a:lnTo>
                                  <a:pt x="806775" y="0"/>
                                </a:lnTo>
                                <a:lnTo>
                                  <a:pt x="806775" y="403479"/>
                                </a:lnTo>
                                <a:lnTo>
                                  <a:pt x="759721" y="406193"/>
                                </a:lnTo>
                                <a:lnTo>
                                  <a:pt x="714261" y="414135"/>
                                </a:lnTo>
                                <a:lnTo>
                                  <a:pt x="670699" y="427001"/>
                                </a:lnTo>
                                <a:lnTo>
                                  <a:pt x="629336" y="444489"/>
                                </a:lnTo>
                                <a:lnTo>
                                  <a:pt x="590475" y="466296"/>
                                </a:lnTo>
                                <a:lnTo>
                                  <a:pt x="554420" y="492119"/>
                                </a:lnTo>
                                <a:lnTo>
                                  <a:pt x="521473" y="521655"/>
                                </a:lnTo>
                                <a:lnTo>
                                  <a:pt x="491936" y="554602"/>
                                </a:lnTo>
                                <a:lnTo>
                                  <a:pt x="466113" y="590658"/>
                                </a:lnTo>
                                <a:lnTo>
                                  <a:pt x="444306" y="629518"/>
                                </a:lnTo>
                                <a:lnTo>
                                  <a:pt x="426819" y="670881"/>
                                </a:lnTo>
                                <a:lnTo>
                                  <a:pt x="413952" y="714444"/>
                                </a:lnTo>
                                <a:lnTo>
                                  <a:pt x="406011" y="759904"/>
                                </a:lnTo>
                                <a:lnTo>
                                  <a:pt x="403296" y="806958"/>
                                </a:lnTo>
                                <a:lnTo>
                                  <a:pt x="403567" y="821743"/>
                                </a:lnTo>
                                <a:lnTo>
                                  <a:pt x="404380" y="836504"/>
                                </a:lnTo>
                                <a:lnTo>
                                  <a:pt x="405734" y="851227"/>
                                </a:lnTo>
                                <a:lnTo>
                                  <a:pt x="407627" y="865898"/>
                                </a:lnTo>
                                <a:lnTo>
                                  <a:pt x="8479" y="924839"/>
                                </a:lnTo>
                                <a:close/>
                              </a:path>
                            </a:pathLst>
                          </a:custGeom>
                          <a:ln w="9601">
                            <a:solidFill>
                              <a:srgbClr val="FFFFFF"/>
                            </a:solidFill>
                            <a:prstDash val="solid"/>
                          </a:ln>
                        </wps:spPr>
                        <wps:bodyPr wrap="square" lIns="0" tIns="0" rIns="0" bIns="0" rtlCol="0">
                          <a:prstTxWarp prst="textNoShape">
                            <a:avLst/>
                          </a:prstTxWarp>
                          <a:noAutofit/>
                        </wps:bodyPr>
                      </wps:wsp>
                      <wps:wsp>
                        <wps:cNvPr id="559" name="Graphic 559"/>
                        <wps:cNvSpPr/>
                        <wps:spPr>
                          <a:xfrm>
                            <a:off x="1669467" y="485858"/>
                            <a:ext cx="73025" cy="233679"/>
                          </a:xfrm>
                          <a:custGeom>
                            <a:avLst/>
                            <a:gdLst/>
                            <a:ahLst/>
                            <a:cxnLst/>
                            <a:rect l="l" t="t" r="r" b="b"/>
                            <a:pathLst>
                              <a:path w="73025" h="233679">
                                <a:moveTo>
                                  <a:pt x="0" y="233299"/>
                                </a:moveTo>
                                <a:lnTo>
                                  <a:pt x="72644" y="0"/>
                                </a:lnTo>
                              </a:path>
                            </a:pathLst>
                          </a:custGeom>
                          <a:ln w="4800">
                            <a:solidFill>
                              <a:srgbClr val="A6A6A6"/>
                            </a:solidFill>
                            <a:prstDash val="solid"/>
                          </a:ln>
                        </wps:spPr>
                        <wps:bodyPr wrap="square" lIns="0" tIns="0" rIns="0" bIns="0" rtlCol="0">
                          <a:prstTxWarp prst="textNoShape">
                            <a:avLst/>
                          </a:prstTxWarp>
                          <a:noAutofit/>
                        </wps:bodyPr>
                      </wps:wsp>
                      <wps:wsp>
                        <wps:cNvPr id="560" name="Graphic 560"/>
                        <wps:cNvSpPr/>
                        <wps:spPr>
                          <a:xfrm>
                            <a:off x="1918133" y="1752937"/>
                            <a:ext cx="346710" cy="251460"/>
                          </a:xfrm>
                          <a:custGeom>
                            <a:avLst/>
                            <a:gdLst/>
                            <a:ahLst/>
                            <a:cxnLst/>
                            <a:rect l="l" t="t" r="r" b="b"/>
                            <a:pathLst>
                              <a:path w="346710" h="251460">
                                <a:moveTo>
                                  <a:pt x="0" y="0"/>
                                </a:moveTo>
                                <a:lnTo>
                                  <a:pt x="317550" y="251460"/>
                                </a:lnTo>
                                <a:lnTo>
                                  <a:pt x="346456" y="251460"/>
                                </a:lnTo>
                              </a:path>
                            </a:pathLst>
                          </a:custGeom>
                          <a:ln w="4800">
                            <a:solidFill>
                              <a:srgbClr val="A6A6A6"/>
                            </a:solidFill>
                            <a:prstDash val="solid"/>
                          </a:ln>
                        </wps:spPr>
                        <wps:bodyPr wrap="square" lIns="0" tIns="0" rIns="0" bIns="0" rtlCol="0">
                          <a:prstTxWarp prst="textNoShape">
                            <a:avLst/>
                          </a:prstTxWarp>
                          <a:noAutofit/>
                        </wps:bodyPr>
                      </wps:wsp>
                      <wps:wsp>
                        <wps:cNvPr id="561" name="Graphic 561"/>
                        <wps:cNvSpPr/>
                        <wps:spPr>
                          <a:xfrm>
                            <a:off x="715316" y="1543387"/>
                            <a:ext cx="243204" cy="324485"/>
                          </a:xfrm>
                          <a:custGeom>
                            <a:avLst/>
                            <a:gdLst/>
                            <a:ahLst/>
                            <a:cxnLst/>
                            <a:rect l="l" t="t" r="r" b="b"/>
                            <a:pathLst>
                              <a:path w="243204" h="324485">
                                <a:moveTo>
                                  <a:pt x="243077" y="0"/>
                                </a:moveTo>
                                <a:lnTo>
                                  <a:pt x="28333" y="324104"/>
                                </a:lnTo>
                                <a:lnTo>
                                  <a:pt x="0" y="324104"/>
                                </a:lnTo>
                              </a:path>
                            </a:pathLst>
                          </a:custGeom>
                          <a:ln w="4800">
                            <a:solidFill>
                              <a:srgbClr val="A6A6A6"/>
                            </a:solidFill>
                            <a:prstDash val="solid"/>
                          </a:ln>
                        </wps:spPr>
                        <wps:bodyPr wrap="square" lIns="0" tIns="0" rIns="0" bIns="0" rtlCol="0">
                          <a:prstTxWarp prst="textNoShape">
                            <a:avLst/>
                          </a:prstTxWarp>
                          <a:noAutofit/>
                        </wps:bodyPr>
                      </wps:wsp>
                      <wps:wsp>
                        <wps:cNvPr id="562" name="Graphic 562"/>
                        <wps:cNvSpPr/>
                        <wps:spPr>
                          <a:xfrm>
                            <a:off x="579807" y="1466552"/>
                            <a:ext cx="351155" cy="48895"/>
                          </a:xfrm>
                          <a:custGeom>
                            <a:avLst/>
                            <a:gdLst/>
                            <a:ahLst/>
                            <a:cxnLst/>
                            <a:rect l="l" t="t" r="r" b="b"/>
                            <a:pathLst>
                              <a:path w="351155" h="48895">
                                <a:moveTo>
                                  <a:pt x="350647" y="0"/>
                                </a:moveTo>
                                <a:lnTo>
                                  <a:pt x="29718" y="48895"/>
                                </a:lnTo>
                                <a:lnTo>
                                  <a:pt x="0" y="48895"/>
                                </a:lnTo>
                              </a:path>
                            </a:pathLst>
                          </a:custGeom>
                          <a:ln w="4800">
                            <a:solidFill>
                              <a:srgbClr val="A6A6A6"/>
                            </a:solidFill>
                            <a:prstDash val="solid"/>
                          </a:ln>
                        </wps:spPr>
                        <wps:bodyPr wrap="square" lIns="0" tIns="0" rIns="0" bIns="0" rtlCol="0">
                          <a:prstTxWarp prst="textNoShape">
                            <a:avLst/>
                          </a:prstTxWarp>
                          <a:noAutofit/>
                        </wps:bodyPr>
                      </wps:wsp>
                      <wps:wsp>
                        <wps:cNvPr id="563" name="Graphic 563"/>
                        <wps:cNvSpPr/>
                        <wps:spPr>
                          <a:xfrm>
                            <a:off x="997510" y="536150"/>
                            <a:ext cx="57785" cy="372110"/>
                          </a:xfrm>
                          <a:custGeom>
                            <a:avLst/>
                            <a:gdLst/>
                            <a:ahLst/>
                            <a:cxnLst/>
                            <a:rect l="l" t="t" r="r" b="b"/>
                            <a:pathLst>
                              <a:path w="57785" h="372110">
                                <a:moveTo>
                                  <a:pt x="57276" y="371601"/>
                                </a:moveTo>
                                <a:lnTo>
                                  <a:pt x="28333"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564" name="Graphic 564"/>
                        <wps:cNvSpPr/>
                        <wps:spPr>
                          <a:xfrm>
                            <a:off x="301802" y="2225128"/>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FF92FF"/>
                          </a:solidFill>
                        </wps:spPr>
                        <wps:bodyPr wrap="square" lIns="0" tIns="0" rIns="0" bIns="0" rtlCol="0">
                          <a:prstTxWarp prst="textNoShape">
                            <a:avLst/>
                          </a:prstTxWarp>
                          <a:noAutofit/>
                        </wps:bodyPr>
                      </wps:wsp>
                      <wps:wsp>
                        <wps:cNvPr id="565" name="Graphic 565"/>
                        <wps:cNvSpPr/>
                        <wps:spPr>
                          <a:xfrm>
                            <a:off x="1620570" y="2225128"/>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54FCF0"/>
                          </a:solidFill>
                        </wps:spPr>
                        <wps:bodyPr wrap="square" lIns="0" tIns="0" rIns="0" bIns="0" rtlCol="0">
                          <a:prstTxWarp prst="textNoShape">
                            <a:avLst/>
                          </a:prstTxWarp>
                          <a:noAutofit/>
                        </wps:bodyPr>
                      </wps:wsp>
                      <wps:wsp>
                        <wps:cNvPr id="566" name="Graphic 566"/>
                        <wps:cNvSpPr/>
                        <wps:spPr>
                          <a:xfrm>
                            <a:off x="301802" y="2396959"/>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44FF24"/>
                          </a:solidFill>
                        </wps:spPr>
                        <wps:bodyPr wrap="square" lIns="0" tIns="0" rIns="0" bIns="0" rtlCol="0">
                          <a:prstTxWarp prst="textNoShape">
                            <a:avLst/>
                          </a:prstTxWarp>
                          <a:noAutofit/>
                        </wps:bodyPr>
                      </wps:wsp>
                      <wps:wsp>
                        <wps:cNvPr id="567" name="Graphic 567"/>
                        <wps:cNvSpPr/>
                        <wps:spPr>
                          <a:xfrm>
                            <a:off x="1620570" y="2396959"/>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7901FF"/>
                          </a:solidFill>
                        </wps:spPr>
                        <wps:bodyPr wrap="square" lIns="0" tIns="0" rIns="0" bIns="0" rtlCol="0">
                          <a:prstTxWarp prst="textNoShape">
                            <a:avLst/>
                          </a:prstTxWarp>
                          <a:noAutofit/>
                        </wps:bodyPr>
                      </wps:wsp>
                      <wps:wsp>
                        <wps:cNvPr id="568" name="Graphic 568"/>
                        <wps:cNvSpPr/>
                        <wps:spPr>
                          <a:xfrm>
                            <a:off x="301802" y="2567393"/>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7E7E7E"/>
                          </a:solidFill>
                        </wps:spPr>
                        <wps:bodyPr wrap="square" lIns="0" tIns="0" rIns="0" bIns="0" rtlCol="0">
                          <a:prstTxWarp prst="textNoShape">
                            <a:avLst/>
                          </a:prstTxWarp>
                          <a:noAutofit/>
                        </wps:bodyPr>
                      </wps:wsp>
                      <wps:wsp>
                        <wps:cNvPr id="569" name="Graphic 569"/>
                        <wps:cNvSpPr/>
                        <wps:spPr>
                          <a:xfrm>
                            <a:off x="3175" y="3175"/>
                            <a:ext cx="3042285" cy="3032125"/>
                          </a:xfrm>
                          <a:custGeom>
                            <a:avLst/>
                            <a:gdLst/>
                            <a:ahLst/>
                            <a:cxnLst/>
                            <a:rect l="l" t="t" r="r" b="b"/>
                            <a:pathLst>
                              <a:path w="3042285" h="3032125">
                                <a:moveTo>
                                  <a:pt x="0" y="3031997"/>
                                </a:moveTo>
                                <a:lnTo>
                                  <a:pt x="3042005" y="3031997"/>
                                </a:lnTo>
                                <a:lnTo>
                                  <a:pt x="3042005" y="0"/>
                                </a:lnTo>
                                <a:lnTo>
                                  <a:pt x="0" y="0"/>
                                </a:lnTo>
                                <a:lnTo>
                                  <a:pt x="0" y="3031997"/>
                                </a:lnTo>
                                <a:close/>
                              </a:path>
                            </a:pathLst>
                          </a:custGeom>
                          <a:ln w="6350">
                            <a:solidFill>
                              <a:srgbClr val="FFE5C2"/>
                            </a:solidFill>
                            <a:prstDash val="solid"/>
                          </a:ln>
                        </wps:spPr>
                        <wps:bodyPr wrap="square" lIns="0" tIns="0" rIns="0" bIns="0" rtlCol="0">
                          <a:prstTxWarp prst="textNoShape">
                            <a:avLst/>
                          </a:prstTxWarp>
                          <a:noAutofit/>
                        </wps:bodyPr>
                      </wps:wsp>
                      <wps:wsp>
                        <wps:cNvPr id="570" name="Textbox 570"/>
                        <wps:cNvSpPr txBox="1"/>
                        <wps:spPr>
                          <a:xfrm>
                            <a:off x="1597745" y="324544"/>
                            <a:ext cx="288925" cy="153035"/>
                          </a:xfrm>
                          <a:prstGeom prst="rect">
                            <a:avLst/>
                          </a:prstGeom>
                        </wps:spPr>
                        <wps:txbx>
                          <w:txbxContent>
                            <w:p w14:paraId="421D28F9" w14:textId="77777777" w:rsidR="00872454" w:rsidRDefault="00CB66E8">
                              <w:pPr>
                                <w:spacing w:before="24"/>
                                <w:rPr>
                                  <w:rFonts w:ascii="Gill Sans MT"/>
                                  <w:sz w:val="18"/>
                                </w:rPr>
                              </w:pPr>
                              <w:r>
                                <w:rPr>
                                  <w:rFonts w:ascii="Gill Sans MT"/>
                                  <w:color w:val="404040"/>
                                  <w:spacing w:val="-2"/>
                                  <w:sz w:val="18"/>
                                </w:rPr>
                                <w:t>8.33%</w:t>
                              </w:r>
                            </w:p>
                          </w:txbxContent>
                        </wps:txbx>
                        <wps:bodyPr wrap="square" lIns="0" tIns="0" rIns="0" bIns="0" rtlCol="0">
                          <a:noAutofit/>
                        </wps:bodyPr>
                      </wps:wsp>
                      <wps:wsp>
                        <wps:cNvPr id="571" name="Textbox 571"/>
                        <wps:cNvSpPr txBox="1"/>
                        <wps:spPr>
                          <a:xfrm>
                            <a:off x="631076" y="454465"/>
                            <a:ext cx="346075" cy="153035"/>
                          </a:xfrm>
                          <a:prstGeom prst="rect">
                            <a:avLst/>
                          </a:prstGeom>
                        </wps:spPr>
                        <wps:txbx>
                          <w:txbxContent>
                            <w:p w14:paraId="421D28FA" w14:textId="77777777" w:rsidR="00872454" w:rsidRDefault="00CB66E8">
                              <w:pPr>
                                <w:spacing w:before="24"/>
                                <w:rPr>
                                  <w:rFonts w:ascii="Gill Sans MT"/>
                                  <w:sz w:val="18"/>
                                </w:rPr>
                              </w:pPr>
                              <w:r>
                                <w:rPr>
                                  <w:rFonts w:ascii="Gill Sans MT"/>
                                  <w:color w:val="404040"/>
                                  <w:spacing w:val="-2"/>
                                  <w:sz w:val="18"/>
                                </w:rPr>
                                <w:t>27.33%</w:t>
                              </w:r>
                            </w:p>
                          </w:txbxContent>
                        </wps:txbx>
                        <wps:bodyPr wrap="square" lIns="0" tIns="0" rIns="0" bIns="0" rtlCol="0">
                          <a:noAutofit/>
                        </wps:bodyPr>
                      </wps:wsp>
                      <wps:wsp>
                        <wps:cNvPr id="572" name="Textbox 572"/>
                        <wps:cNvSpPr txBox="1"/>
                        <wps:spPr>
                          <a:xfrm>
                            <a:off x="272187" y="1433762"/>
                            <a:ext cx="422909" cy="505459"/>
                          </a:xfrm>
                          <a:prstGeom prst="rect">
                            <a:avLst/>
                          </a:prstGeom>
                        </wps:spPr>
                        <wps:txbx>
                          <w:txbxContent>
                            <w:p w14:paraId="421D28FB" w14:textId="77777777" w:rsidR="00872454" w:rsidRDefault="00CB66E8">
                              <w:pPr>
                                <w:spacing w:before="24"/>
                                <w:rPr>
                                  <w:rFonts w:ascii="Gill Sans MT"/>
                                  <w:sz w:val="18"/>
                                </w:rPr>
                              </w:pPr>
                              <w:r>
                                <w:rPr>
                                  <w:rFonts w:ascii="Gill Sans MT"/>
                                  <w:color w:val="404040"/>
                                  <w:spacing w:val="-2"/>
                                  <w:sz w:val="18"/>
                                </w:rPr>
                                <w:t>4.00%</w:t>
                              </w:r>
                            </w:p>
                            <w:p w14:paraId="421D28FC" w14:textId="77777777" w:rsidR="00872454" w:rsidRDefault="00872454">
                              <w:pPr>
                                <w:spacing w:before="137"/>
                                <w:rPr>
                                  <w:rFonts w:ascii="Gill Sans MT"/>
                                  <w:sz w:val="18"/>
                                </w:rPr>
                              </w:pPr>
                            </w:p>
                            <w:p w14:paraId="421D28FD" w14:textId="77777777" w:rsidR="00872454" w:rsidRDefault="00CB66E8">
                              <w:pPr>
                                <w:ind w:left="211"/>
                                <w:rPr>
                                  <w:rFonts w:ascii="Gill Sans MT"/>
                                  <w:sz w:val="18"/>
                                </w:rPr>
                              </w:pPr>
                              <w:r>
                                <w:rPr>
                                  <w:rFonts w:ascii="Gill Sans MT"/>
                                  <w:color w:val="404040"/>
                                  <w:spacing w:val="-2"/>
                                  <w:sz w:val="18"/>
                                </w:rPr>
                                <w:t>0.33%</w:t>
                              </w:r>
                            </w:p>
                          </w:txbxContent>
                        </wps:txbx>
                        <wps:bodyPr wrap="square" lIns="0" tIns="0" rIns="0" bIns="0" rtlCol="0">
                          <a:noAutofit/>
                        </wps:bodyPr>
                      </wps:wsp>
                      <wps:wsp>
                        <wps:cNvPr id="573" name="Textbox 573"/>
                        <wps:cNvSpPr txBox="1"/>
                        <wps:spPr>
                          <a:xfrm>
                            <a:off x="2283142" y="1922712"/>
                            <a:ext cx="346075" cy="153035"/>
                          </a:xfrm>
                          <a:prstGeom prst="rect">
                            <a:avLst/>
                          </a:prstGeom>
                        </wps:spPr>
                        <wps:txbx>
                          <w:txbxContent>
                            <w:p w14:paraId="421D28FE" w14:textId="77777777" w:rsidR="00872454" w:rsidRDefault="00CB66E8">
                              <w:pPr>
                                <w:spacing w:before="24"/>
                                <w:rPr>
                                  <w:rFonts w:ascii="Gill Sans MT"/>
                                  <w:sz w:val="18"/>
                                </w:rPr>
                              </w:pPr>
                              <w:r>
                                <w:rPr>
                                  <w:rFonts w:ascii="Gill Sans MT"/>
                                  <w:color w:val="404040"/>
                                  <w:spacing w:val="-2"/>
                                  <w:sz w:val="18"/>
                                </w:rPr>
                                <w:t>60.00%</w:t>
                              </w:r>
                            </w:p>
                          </w:txbxContent>
                        </wps:txbx>
                        <wps:bodyPr wrap="square" lIns="0" tIns="0" rIns="0" bIns="0" rtlCol="0">
                          <a:noAutofit/>
                        </wps:bodyPr>
                      </wps:wsp>
                      <wps:wsp>
                        <wps:cNvPr id="574" name="Textbox 574"/>
                        <wps:cNvSpPr txBox="1"/>
                        <wps:spPr>
                          <a:xfrm>
                            <a:off x="393824" y="2168583"/>
                            <a:ext cx="739140" cy="495300"/>
                          </a:xfrm>
                          <a:prstGeom prst="rect">
                            <a:avLst/>
                          </a:prstGeom>
                        </wps:spPr>
                        <wps:txbx>
                          <w:txbxContent>
                            <w:p w14:paraId="421D28FF" w14:textId="77777777" w:rsidR="00872454" w:rsidRDefault="00CB66E8">
                              <w:pPr>
                                <w:spacing w:before="24" w:line="312" w:lineRule="auto"/>
                                <w:ind w:right="407"/>
                                <w:rPr>
                                  <w:rFonts w:ascii="Gill Sans MT"/>
                                  <w:sz w:val="18"/>
                                </w:rPr>
                              </w:pPr>
                              <w:r>
                                <w:rPr>
                                  <w:rFonts w:ascii="Gill Sans MT"/>
                                  <w:color w:val="585858"/>
                                  <w:spacing w:val="-2"/>
                                  <w:sz w:val="18"/>
                                </w:rPr>
                                <w:t xml:space="preserve">female </w:t>
                              </w:r>
                              <w:r>
                                <w:rPr>
                                  <w:rFonts w:ascii="Gill Sans MT"/>
                                  <w:color w:val="585858"/>
                                  <w:spacing w:val="-4"/>
                                  <w:sz w:val="18"/>
                                </w:rPr>
                                <w:t>non-binary</w:t>
                              </w:r>
                            </w:p>
                            <w:p w14:paraId="421D2900" w14:textId="77777777" w:rsidR="00872454" w:rsidRDefault="00CB66E8">
                              <w:pPr>
                                <w:spacing w:line="205" w:lineRule="exact"/>
                                <w:rPr>
                                  <w:rFonts w:ascii="Gill Sans MT"/>
                                  <w:sz w:val="18"/>
                                </w:rPr>
                              </w:pPr>
                              <w:r>
                                <w:rPr>
                                  <w:rFonts w:ascii="Gill Sans MT"/>
                                  <w:color w:val="585858"/>
                                  <w:spacing w:val="-6"/>
                                  <w:sz w:val="18"/>
                                </w:rPr>
                                <w:t>non-</w:t>
                              </w:r>
                              <w:r>
                                <w:rPr>
                                  <w:rFonts w:ascii="Gill Sans MT"/>
                                  <w:color w:val="585858"/>
                                  <w:spacing w:val="-2"/>
                                  <w:sz w:val="18"/>
                                </w:rPr>
                                <w:t>attributable</w:t>
                              </w:r>
                            </w:p>
                          </w:txbxContent>
                        </wps:txbx>
                        <wps:bodyPr wrap="square" lIns="0" tIns="0" rIns="0" bIns="0" rtlCol="0">
                          <a:noAutofit/>
                        </wps:bodyPr>
                      </wps:wsp>
                      <wps:wsp>
                        <wps:cNvPr id="575" name="Textbox 575"/>
                        <wps:cNvSpPr txBox="1"/>
                        <wps:spPr>
                          <a:xfrm>
                            <a:off x="1713416" y="2168583"/>
                            <a:ext cx="732790" cy="325120"/>
                          </a:xfrm>
                          <a:prstGeom prst="rect">
                            <a:avLst/>
                          </a:prstGeom>
                        </wps:spPr>
                        <wps:txbx>
                          <w:txbxContent>
                            <w:p w14:paraId="421D2901" w14:textId="77777777" w:rsidR="00872454" w:rsidRDefault="00CB66E8">
                              <w:pPr>
                                <w:spacing w:before="24"/>
                                <w:rPr>
                                  <w:rFonts w:ascii="Gill Sans MT"/>
                                  <w:sz w:val="18"/>
                                </w:rPr>
                              </w:pPr>
                              <w:r>
                                <w:rPr>
                                  <w:rFonts w:ascii="Gill Sans MT"/>
                                  <w:color w:val="585858"/>
                                  <w:spacing w:val="-4"/>
                                  <w:w w:val="105"/>
                                  <w:sz w:val="18"/>
                                </w:rPr>
                                <w:t>male</w:t>
                              </w:r>
                            </w:p>
                            <w:p w14:paraId="421D2902" w14:textId="77777777" w:rsidR="00872454" w:rsidRDefault="00CB66E8">
                              <w:pPr>
                                <w:spacing w:before="62"/>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wps:txbx>
                        <wps:bodyPr wrap="square" lIns="0" tIns="0" rIns="0" bIns="0" rtlCol="0">
                          <a:noAutofit/>
                        </wps:bodyPr>
                      </wps:wsp>
                    </wpg:wgp>
                  </a:graphicData>
                </a:graphic>
              </wp:inline>
            </w:drawing>
          </mc:Choice>
          <mc:Fallback>
            <w:pict>
              <v:group w14:anchorId="421D2708" id="Group 549" o:spid="_x0000_s1132" alt="Figure 8 is devided in two graphics showing the Frequency of status and perceived gender in Community 1 in a pie chart.&#10;Results graphic 2:&#10;60.00 % male&#10;27.33 % non-attributable&#10;8.33 % female&#10;4.00 % several genders&#10;0.33 % non-binary" style="width:240.05pt;height:239.25pt;mso-position-horizontal-relative:char;mso-position-vertical-relative:line" coordsize="30486,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wEGRMAACWHAAAOAAAAZHJzL2Uyb0RvYy54bWzsnVtvG0eWx98X2O9A6H2jru7qmxAnmE2i&#10;YIFBZoDJYJ5pirpgJZFL0pby7fd36tKkWmQVTxLLnoQ2YFJmqXiq6lz+51b99bfPD/eTj/PV+m7x&#10;+O7MfFWcTeaPs8XV3ePNu7N//nz5X93ZZL2ZPl5N7xeP83dnv8zXZ99+85//8fXT8mJeLm4X91fz&#10;1YRJHtcXT8t3Z7ebzfLi/Hw9u50/TNdfLZbzRz68Xqwepht+XN2cX62mT8z+cH9eFkVz/rRYXS1X&#10;i9l8veZ/v/cfnn3j5r++ns82f7u+Xs83k/t3Z9C2cf+u3L/v5d/zb76eXtyspsvbu1kgY/orqHiY&#10;3j3ypcNU308308mH1d2rqR7uZqvFenG9+Wq2eDhfXF/fzeZuDazGFKPV/LhafFi6tdxcPN0sh21i&#10;a0f79Kunnf308cfV8h/Lv6889bz962L2v2v25fxpeXOx+7n8fLMd/Hy9epBfYhGTZ7ejvww7On/e&#10;TGb8Z1XYrqnqs8mMz6qi6mxb+z2f3XIwr35vdvtD5jfPpxf+ix15AzlPS/hnvd2i9W/bon/cTpdz&#10;t/Nr2YK/ryZ3V+/O6hoWepw+wMc/BpaR/2Kv5OsZJ/sYflqHLR3tkqlNVRft2YT9sH1T1qXfjrhh&#10;lj1q+BbZL1u3XWXl82HR04vZh/Xmx/nC7fz041/XGz6G7a7iu+ltfDd7foxvV8iBSMC9k4DN2QQJ&#10;WJ1NkID3/uuX0438nkwlbydPfHug5HYgRD59WHyc/7xw4zaj04PI7af3j69HMaNt+7CeOCC+Lt10&#10;ddm2rF4WXzS9dbzCvHFQfPWDTWFtGUabtiyb5NSmtmVf+rkra2ybHI00tkzoKKnbunKnfJASWVnj&#10;R5uiMyZNd1U3rend3F1lhhOOi4uvfpFV0dWB7IaxJk01Q22gumy7zOCi6yzqmc0uW9un98OwCcKX&#10;DDZ1XTmuPbgdpqjrQEbTZ8bWZd/6UzGtTe+y//rxmNn9Yj33MiKs64RlYGdI3BWY9eL+7ury7v5e&#10;GHi9unn/3f1q8nGKZFxe9uXlZdjcnWFomfWFl2V5935x9QvK4Anpf3e2/r8P09X8bHL/P4+oG6jb&#10;xDer+OZ9fLPa3H+3cDbIyc5qvfn5+V/T1XKy5O27sw3y/9Miap3pRZRs6JcBfqz85uPiLx82i+s7&#10;EXtHm6co/IAG9LroDVShea0KHb8drQrbtqmMP9OmsBXy41RZ1ITIq61EvEUVmrpoSn7w5xx16u7R&#10;xh37JLpwoAVlGEmR09jqu6CRDGqrqZyYRGK3Y14Kdl91feVltbK9zeiMvjNlH0a3bd1mdF1h+roJ&#10;ys4UTUYGkdeqEistetd2JqNlUHFlaTh/Gd71TZ0hhunbziuaGgtQVUkdZkxZ2qA95PfK3PCqarrA&#10;RmVVdxnVZKq+sdbR3jRdwzI8T8XDia/bA7VB/bZYbvg1PbxqqtZbdw6pg670cBQvCEA2siuMcHt6&#10;uKm6YB47WyEd6eFFDwmeZ7qu6jIcZgpOJhDTI2t8UZKYwjbYXEc739Pm7EdhEHJv9Pq+qDPDYXeA&#10;o5vcFILz07Cht5Xp/LYDCurcUnv2uoizN62F9VNL7eq2NJ5lYH1b9BGTRV6Jr55nkNR4qIYjqDLY&#10;oYWA0guTMQVSniaGPa+3w6ErTUwDChDUKjq06Lui7JJLbZDPwosqS+1NkRY+4EYdtBLsUwthqY1k&#10;QGmCsUcnoPPTw5HVOp4qqLlIz25b1JLnMFMUXZVhYGsFEHr+xRSxjBTp6OdIizBbRodVfREVZI8H&#10;lIN4zQDxuobzT4t1PMyyLZr0hpRIsbdFHA7WI330tgXYeUYxYF/kI7UfLY5cOBp2pvHGOwEIbR/Z&#10;CmkuMxtiqjb6SKas0KIZVdQicEE+y7YOPtVBYsoCCxD4pEKY2/S+lJi4YAEEf1dNGiiXPX5TEGdY&#10;sMvsI3a3NWEjq76FE5LbzsbYJpwSvk/ulKxpe1jVSb+1BZQlZ7cNCijoRZxPbEByeI0JMHF2VmHT&#10;jFuj0YPbg3JnH9Onim7pq7CRtq9ANElisLsRNRjbYz/SS2069i7MzjoKTjjJ7mWDz+Y3si7qjvfJ&#10;4S0iFI6J4SYDSlDRGNM4e1lkNADaAuUVThX4lQElMCQGNAzvurpL6/TeYqjjcFRqn973HicyIE0D&#10;a+YYGItSDAbJIuUZy47mEmUeqAegZAIIBhsKs4TxIFmbXq2BWQQuOBGp8J6BEamTNeCMwREGeDY5&#10;rAyYBe2E+W2ZheIY1Gg6TIV1z9FDTKMPWNyUnc2r1hKGDLxW1gYolF5vVePLh/0pYWr0Q3J/CPGV&#10;UVIMoZAirdA4ISPW1O2/YX/6tNxynk1RRsuDJclADgMaRPH4+YtGUEeafsxBBY95wMQCMvob9mF/&#10;/Pw9VgtEnNwehBUI6aZHu9kyszsAJiChG951rc3oQFODTIIw4iBkaa+xVEEJtj1aJa2QJYAmkE22&#10;hogYq80slehckKwWmWwyG18Dw0PErWkwFVliCkhwxDRozIxVZmdsF+ANznONO5o+JhgxgEMB8DBc&#10;eriBZC8kghbwXNLDMTjBtFnBUZmlMqWEFGXf0SVdJqxHZNP0YSOrBo7MKEB8Fb7AzV6hGzLqHvkD&#10;WnsGLkGr+EXJpUoYN/j+fI3NafuqK/ogfWjBPju8LruoPMBOAKkkMRW+UwgVsA6TU2VAuRhNFauS&#10;O6ayrl3o3jnzNmPyTWkw4n7ba9RqRpZEEWFphAXktDJHuicKFV3U3ydaWtvL7y4j156ipTsJyBjC&#10;DVHQIXGEDh8njpylOEVLve2PzHQoWgru0kiATrqUkqtTC0qlgxFUqTSdwlSqY62yV5oSpaHSmUHx&#10;6hRGFmCrMuFKgKCEH5CuATda6KQEZjrYpwSVSsiqBMQ6uK0E82pfQeuLaH0dpS+l9dXUvqDS19T6&#10;smpfWemLa319dSxBGavQxkKUsRZlKEcbKNKFoZRBLmUIrdUF6CgF0YT/lMFFZehSGRjVhl11QV1l&#10;yFgZkFaGu5XBdGWoXhwvTSJAl2Yg5aJJYmhTJOReYxT1iASMLrujyxzpslLHZ7sIxiIZzkU+Ioum&#10;y9Dpsn/KzKIubUn9YExEEkvPJkW1KVddQleZLlYmo5WpbmUiXZmmVxYBKEsMtAUMuvIIyeopii9w&#10;tHWlHcrCEfhXUZZCekBT9GKUJTXKgh3LPnolc1w5kK7YSFnKpCyU0pVhKYu8tCVkqgI1XfWbrrKO&#10;DOCrmr1fEy29f5Sq6b4hoeaqSxOlppf8CZHqneCpL/X8frq+9SWp7qMhoB0qPE+lqHuq8gkhjoOr&#10;LkJ+fHCV8p9YKmOl0MeFI6cXsRYVHNoPpajURQxVGm9eiRopkUJUT8i+OlRqSsguOCyUC6wGgFVj&#10;ytOJfuo1Qhq4NV2m5BMqKet239+CJQcm9j0BUbpCgftrWuOA3ydZYe3lZRnTVDvydirtPpSsgHPG&#10;8uT2708rT/t5/1CugkqrUD8jUYN0QUBpQjUAiXgK3pOScrSo7hH/KFLxNcoePVleTomlRVURx8TX&#10;OBYvyOsUCprSVSMa+d+/t/G7NSrgZIE/WzMIlmGsMVxG+3iNYSgeDgxOCUtoz9paYCqDMHe+GaSs&#10;KWWMzPrmFjhSggUOhOy1wH1PkaPCAtddn2l/6vrQWUBlNlV8SVXBXsaiPCoeqBhN1UXIfnvTTk2k&#10;zRROUqZD/bsrRKhpdUjrAal3q33ZQu+q3FNkEBssYzVS1VZpNELFJlFWRwdJG1pukjMXeHn+MEqa&#10;LiPrRB0TX4Oee31ycYBGGe0AjVGrWUtsYB/+P+GRQ3gEazrWLq7C6k+rXQ4I4SFAohJwlerQ6CSv&#10;3fN6rjosgFEQvaSSJD9erHUKQ6WKNEruwMnFhWk0zAnufDa4A2QeKyTn5B6vkArgTCjplFsAnIHe&#10;op2O7jtiDK71lYg8znywb2+OdiIloJ1AyD60A8SgKfUotEM4gLEeQJiM3W66DlTkxnZNptmpoaYl&#10;lLEabg5Ie110LIm741BM22YagKStLeASK/1/SahR0zUXWjmoSaazPYlL8H1Crbxk3NKQDiwF4HI0&#10;91KnkpyZkLml1U8WKM1cbHiKDkI/XcwOWg4lDb0o2JFWHzd30+YoKVvp4/Gje9qF0ouk3pb+LTea&#10;+xxo/UzSDWytCbd6MCrt5MnRhrRgyDvQMlFkWviMGCpPN2XRXaZvkhaGeDgYW/oM0pSQkAk9Khg7&#10;aUdOnQ6F/6G31VKwM6iCaDLiq7eJDcHLAIvbTrYyNTOfBx8FFUOpeHIwYD/UTteNoUkiObh0ba9y&#10;MCSeugxD4frRHOAG0+5CzV6K5nbo3qazLdPMARWel1ouVcmELLw2aDubbSUIgeJOegfThf4UGHgZ&#10;7FAymW5tbsbx1eDSg5TZMEvbVOiB6ehlyLTM0DPQhor9rqa5Pq0LSHBRhO9Ogx49iiiTpwEEk/2S&#10;s+voDso0WzE6XmKAxehzCg8xCp1NhN/po01TInnxmJmz/EmPLuEHv9/o4FxLBbPFfnHpz814yNwE&#10;Q87S7QlGhvNJU9KbeA2EXJqS0XiYIi5Q8HNjlTJWgAmHC3Kkqyyt1yFWbmeSs2QJclApOWQA2Uo/&#10;mv3B9CZH06xMZ4mbm8blTNNZK41gXq/TwMe1C8m5YQ768/3c9HRmmiN2oArsmLuPaGf0WDtqoHoi&#10;GPBDy9+wvp1hp2DAoWAAGnWMvZ2E/Wmx917DcSgUoDFJcvuD0+x5S3e09dSYZI2pV2EIFTpR4R4V&#10;olJhNRUKlItEjgeYSvCqA8Yq0K0D9EpnQeWI6JwcpQOlcs5Ufh+FW8d7lCpfVecFa/xrleeuCQlo&#10;Qg0JQ//SwdoZeAR+0GETHe7hqBWYSofXdFhQiTNVGNaq8LESe+twvc5n0PkjOl9H6UfpfDSd/6fz&#10;LTV+a9oj1sDvU6T8s0XK8fnGaN15ikejddoyCbP4EANXOITE9zZU3nI7A06rXBJZ4pAO18O8eaQ8&#10;ECJlAZ6OfYHyEHOuiINEh/kQUicZPirh84ZIrgTN3XPqGd7KxVlCxY5fOcpF/6WRv6/dz1Mtau5u&#10;7gPuKZHfMcP7YPDxDN9TXTVcakEdJUF/QitbjueqYe5EiqUwXLoUIxNvzvKRElcK4wg5zPORyEPs&#10;XsklGEE86p1FRfQVX0ORhqVZ20efSI9tt+AkIvEe3C/35mCJ7I1sgs/tHS0i3FRYxXvqSKiT7Hop&#10;IfSrl4SLnVGouEz285VrR0qQkEDIPglhVBFyojkxkcshYlaKbGQ6yu3FiS8eDzzZEH9N+Jd5tbZU&#10;7o0FxCVCjxYQbskjce+CdyhH0gTu13dMSM2FUgE1WXLsMcD+9hYkEIJ8eDr2iQddjg1NBBKKzIpH&#10;T3OCTwXsLCvajvjqbYiXjt3ln6zHv4H1QPuNhUPX7NNzc10oNa4rqu4dT21lg7usY+lNRV5puFzz&#10;zWUjECKmw9OxTzbI9nMXvIgGRf/Se+azcIdQ1tZ8REmKMhFfd2Xj5ZiT0fiijQZ4ZywXDh0cbTS4&#10;mJX7wR0v0aNPpYBLq20FQ6pngs3wbz2rvblcBDqQC/9un1jIJ76kJPLwIYnwViCOilIQX3elYXfR&#10;8fP46sdtv1UzdvzdmsjWYc/+9EATeTLYvqdqHfLc4e2xADlcdLQAGbmIlNZR0cb7JYjaRwJiEqva&#10;ZZC3lyBPR1qCyDt5ZRD5800kaPjW3Q2KUhZfg7QNYyOF8fPfR4JOl1xqJeh1n4Z/LsDRErRrgnhO&#10;S8/F2S9CX54pvgAB8qYwLUB/ehN0arzWChBO7tgEudDW0QL0wgTtlaCTCcp0Q1KOEAzf5zdBp1ZB&#10;rQS9rg70j705WoJ2TRClzZUvJ93vBTlZ+vxekCPjzbwgxCNGGSLeiq+vvCDF2E+D4aS49lReq/GC&#10;Xifs/SX8xwtQfPKNZPRewjeeBlyWQ3CNIhYzNKi8uQ800CLxtUDKPhkKORSukiZumImuyZxFuCWH&#10;OXd+I0pIfPWSsjt+zP8vRx4fpdj/vRqPyBcP0LifKx64vPyh/i52aL2IRMgzS08XWR1+sPeBEITE&#10;Djz++5mbp94vnifhJqod4Ztsnv978Uxbn/Ci/L+/ESw+FXt4HDdPZePqJWIaEhqWq0VdMHBrx0ry&#10;I7FwhnQqfTyBuaMkyhnKg6Yn8obHRfMIaVdMMkoR+GdRj9oVNs/vn90Ts/2zD4VMX4H0m5+c+8U8&#10;/1b6NsdnNZxJeBT4sWclz8ENUXw5KA9Qt0dFmQUPV/Rxo094VAP1f7ijGvKpW7Ea51OPPaqSVEzo&#10;xuQRMhX1jC9NHAauL0KMjwdtcZncJxGrgfw/3FkN6b3tWY3Te0efFdkuOsmcCuSRSDyWbHRYbyRY&#10;A/1/uMMack7bwxrnnI49LBytjlv6XOzccJWzbzDeKkE8MS7q9EqQ9nceafhJBGsg/w93VkN6Y3tW&#10;4/TGsWdluPuWewJSh0XbfzgsuufN8GDr3xdcDPS/3WEBdG4unm6WLhV8s5oub+9m3083092fef+0&#10;vJiXi9vF/dV89c3/AwAA//8DAFBLAwQUAAYACAAAACEAwCxQodwAAAAFAQAADwAAAGRycy9kb3du&#10;cmV2LnhtbEyPQUvDQBCF74L/YRnBm91ErYY0m1KKeiqCrSC9TZNpEpqdDdltkv57Ry96Gd7whve+&#10;yZaTbdVAvW8cG4hnESjiwpUNVwY+d693CSgfkEtsHZOBC3lY5tdXGaalG/mDhm2olISwT9FAHUKX&#10;au2Lmiz6meuIxTu63mKQta902eMo4bbV91H0pC02LA01drSuqThtz9bA24jj6iF+GTan4/qy383f&#10;vzYxGXN7M60WoAJN4e8YfvAFHXJhOrgzl161BuSR8DvFe0yiGNRBxHMyB51n+j99/g0AAP//AwBQ&#10;SwECLQAUAAYACAAAACEAtoM4kv4AAADhAQAAEwAAAAAAAAAAAAAAAAAAAAAAW0NvbnRlbnRfVHlw&#10;ZXNdLnhtbFBLAQItABQABgAIAAAAIQA4/SH/1gAAAJQBAAALAAAAAAAAAAAAAAAAAC8BAABfcmVs&#10;cy8ucmVsc1BLAQItABQABgAIAAAAIQCEXnwEGRMAACWHAAAOAAAAAAAAAAAAAAAAAC4CAABkcnMv&#10;ZTJvRG9jLnhtbFBLAQItABQABgAIAAAAIQDALFCh3AAAAAUBAAAPAAAAAAAAAAAAAAAAAHMVAABk&#10;cnMvZG93bnJldi54bWxQSwUGAAAAAAQABADzAAAAfBYAAAAA&#10;">
                <v:shape id="Graphic 550" o:spid="_x0000_s1133" style="position:absolute;left:15135;top:4962;width:4038;height:4578;visibility:visible;mso-wrap-style:square;v-text-anchor:top" coordsize="40386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6XwQAAANwAAAAPAAAAZHJzL2Rvd25yZXYueG1sRE/LisIw&#10;FN0P+A/hCu7GVKEzWo0iHQRlVj427i7NbVNMbkqT0fr3k8XALA/nvd4OzooH9aH1rGA2zUAQV163&#10;3Ci4XvbvCxAhImu0nknBiwJsN6O3NRbaP/lEj3NsRArhUKACE2NXSBkqQw7D1HfEiat97zAm2DdS&#10;9/hM4c7KeZZ9SIctpwaDHZWGqvv5xymoQ/75ZetjaY+X5fdph+XtZlqlJuNhtwIRaYj/4j/3QSvI&#10;8zQ/nUlHQG5+AQAA//8DAFBLAQItABQABgAIAAAAIQDb4fbL7gAAAIUBAAATAAAAAAAAAAAAAAAA&#10;AAAAAABbQ29udGVudF9UeXBlc10ueG1sUEsBAi0AFAAGAAgAAAAhAFr0LFu/AAAAFQEAAAsAAAAA&#10;AAAAAAAAAAAAHwEAAF9yZWxzLy5yZWxzUEsBAi0AFAAGAAgAAAAhAOkVrpfBAAAA3AAAAA8AAAAA&#10;AAAAAAAAAAAABwIAAGRycy9kb3ducmV2LnhtbFBLBQYAAAAAAwADALcAAAD1AgAAAAA=&#10;" path="m,l,403479r52770,3466l104420,417226r49872,16921l201726,457530,403466,108115,356719,83134,308592,61341,259246,42781,208848,27497,157560,15532,105546,6932,52972,1740,,xe" fillcolor="#ff92ff" stroked="f">
                  <v:path arrowok="t"/>
                </v:shape>
                <v:shape id="Graphic 551" o:spid="_x0000_s1134" style="position:absolute;left:7763;top:6043;width:15443;height:15062;visibility:visible;mso-wrap-style:square;v-text-anchor:top" coordsize="154432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H1xQAAANwAAAAPAAAAZHJzL2Rvd25yZXYueG1sRI9Ba8JA&#10;FITvBf/D8oReim60RCRmFS0IQk9Ne/H2zD6TkOzbkN1m0/76bqHQ4zAz3zD5YTKdGGlwjWUFq2UC&#10;gri0uuFKwcf7ebEF4Tyyxs4yKfgiB4f97CHHTNvAbzQWvhIRwi5DBbX3fSalK2sy6Ja2J47e3Q4G&#10;fZRDJfWAIcJNJ9dJspEGG44LNfb0UlPZFp9GARayuF3bp3B6DuH1lobLqL+tUo/z6bgD4Wny/+G/&#10;9kUrSNMV/J6JR0DufwAAAP//AwBQSwECLQAUAAYACAAAACEA2+H2y+4AAACFAQAAEwAAAAAAAAAA&#10;AAAAAAAAAAAAW0NvbnRlbnRfVHlwZXNdLnhtbFBLAQItABQABgAIAAAAIQBa9CxbvwAAABUBAAAL&#10;AAAAAAAAAAAAAAAAAB8BAABfcmVscy8ucmVsc1BLAQItABQABgAIAAAAIQCPzJH1xQAAANwAAAAP&#10;AAAAAAAAAAAAAAAAAAcCAABkcnMvZG93bnJldi54bWxQSwUGAAAAAAMAAwC3AAAA+QIAAAAA&#10;" path="m1140663,l938936,349415r42360,28161l1019562,410632r33773,37509l1082211,489656r23577,45077l1122446,578823r11234,44759l1139644,668611r848,44899l1136377,757880r-8925,43440l1113870,843432r-18084,40383l1073352,922070r-26630,35727l1016049,990597r-34563,29472l943187,1045815r-41881,21620l857214,1084094r-44762,11236l767421,1101295r-44900,849l678150,1098028r-43442,-8925l592596,1075521r-40384,-18085l513957,1035001r-35728,-26631l445429,977696,415957,943133,390211,904834,368592,862952,,1027061r22203,45907l47155,1117206r27602,42460l104908,1200234r32599,38566l172454,1275252r37195,34226l248992,1341367r41389,29439l333717,1397685r41748,22521l417933,1440038r43083,17169l504613,1471742r44006,11928l592931,1493019r44515,6799l682061,1504092r44610,1779l771175,1505182r44292,-3130l859445,1496510r43561,-7927l946046,1478299r42416,-12614l1030150,1450769r40858,-17190l1110930,1414143r38885,-21656l1187560,1368641r36499,-26009l1259211,1314487r33700,-30253l1325057,1251901r30488,-34385l1384271,1181105r26862,-38407l1436027,1102321r22521,-41747l1478379,1018106r17169,-43084l1510084,931425r11928,-44006l1531362,843106r6799,-44516l1542436,753975r1779,-44611l1543526,664860r-3129,-44293l1534855,576588r-7926,-43561l1516645,489986r-12614,-42416l1489115,405881r-17189,-40858l1452489,325099r-21655,-38885l1406988,248469r-26009,-36500l1352833,176817r-30253,-33701l1290246,110970,1255860,80482,1219449,51755,1181041,24893,1140663,xe" fillcolor="#54fcf0" stroked="f">
                  <v:path arrowok="t"/>
                </v:shape>
                <v:shape id="Graphic 552" o:spid="_x0000_s1135" style="position:absolute;left:7763;top:6043;width:15443;height:15062;visibility:visible;mso-wrap-style:square;v-text-anchor:top" coordsize="154432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T1wwAAANwAAAAPAAAAZHJzL2Rvd25yZXYueG1sRI9BawIx&#10;FITvQv9DeEJvmlW6paxGkQXRHrVSr4/Nc7OYvCybqLv99Y1Q6HGYmW+Y5bp3VtypC41nBbNpBoK4&#10;8rrhWsHpazv5ABEiskbrmRQMFGC9ehktsdD+wQe6H2MtEoRDgQpMjG0hZagMOQxT3xIn7+I7hzHJ&#10;rpa6w0eCOyvnWfYuHTacFgy2VBqqrsebU/BJt3wzlHYw25/wfbbl226n90q9jvvNAkSkPv6H/9p7&#10;rSDP5/A8k46AXP0CAAD//wMAUEsBAi0AFAAGAAgAAAAhANvh9svuAAAAhQEAABMAAAAAAAAAAAAA&#10;AAAAAAAAAFtDb250ZW50X1R5cGVzXS54bWxQSwECLQAUAAYACAAAACEAWvQsW78AAAAVAQAACwAA&#10;AAAAAAAAAAAAAAAfAQAAX3JlbHMvLnJlbHNQSwECLQAUAAYACAAAACEAhwmk9cMAAADcAAAADwAA&#10;AAAAAAAAAAAAAAAHAgAAZHJzL2Rvd25yZXYueG1sUEsFBgAAAAADAAMAtwAAAPcCAAAAAA==&#10;" path="m1140663,r40378,24893l1219449,51755r36411,28727l1290246,110970r32334,32146l1352833,176817r28146,35152l1406988,248469r23846,37745l1452489,325099r19437,39924l1489115,405881r14916,41689l1516645,489986r10284,43041l1534855,576588r5542,43979l1543526,664860r689,44504l1542436,753975r-4275,44615l1531362,843106r-9350,44313l1510084,931425r-14536,43597l1478379,1018106r-19831,42468l1436027,1102321r-24894,40377l1384271,1181105r-28726,36411l1325057,1251901r-32146,32333l1259211,1314487r-35152,28145l1187560,1368641r-37745,23846l1110930,1414143r-39922,19436l1030150,1450769r-41688,14916l946046,1478299r-43040,10284l859445,1496510r-43978,5542l771175,1505182r-44504,689l682061,1504092r-44615,-4274l592931,1493019r-44312,-9349l504613,1471742r-43597,-14535l417933,1440038r-42468,-19832l333717,1397685r-43336,-26879l248992,1341367r-39343,-31889l172454,1275252r-34947,-36452l104908,1200234,74757,1159666,47155,1117206,22203,1072968,,1027061,368592,862952r21619,41882l415957,943133r29472,34563l478229,1008370r35728,26631l552212,1057436r40384,18085l634708,1089103r43442,8925l722521,1102144r44900,-849l812452,1095330r44762,-11236l901306,1067435r41881,-21620l981486,1020069r34563,-29472l1046722,957797r26630,-35727l1095786,883815r18084,-40383l1127452,801320r8925,-43440l1140492,713510r-848,-44899l1133680,623582r-11234,-44759l1105788,534733r-23577,-45077l1053335,448141r-33773,-37509l981296,377576,938936,349415,1140663,xe" filled="f" strokecolor="white" strokeweight=".26669mm">
                  <v:path arrowok="t"/>
                </v:shape>
                <v:shape id="Graphic 553" o:spid="_x0000_s1136" style="position:absolute;left:7696;top:14595;width:3759;height:1721;visibility:visible;mso-wrap-style:square;v-text-anchor:top" coordsize="3759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WxQAAANwAAAAPAAAAZHJzL2Rvd25yZXYueG1sRI9BawIx&#10;FITvBf9DeEJvNVvblbIaRQpie7GoFT2+bp6bpZuXJUnX9d83hYLHYWa+YWaL3jaiIx9qxwoeRxkI&#10;4tLpmisFn/vVwwuIEJE1No5JwZUCLOaDuxkW2l14S90uViJBOBSowMTYFlKG0pDFMHItcfLOzluM&#10;SfpKao+XBLeNHGfZRFqsOS0YbOnVUPm9+7EK+tVybf37edNpdzx9HSYfzybvlLof9sspiEh9vIX/&#10;229aQZ4/wd+ZdATk/BcAAP//AwBQSwECLQAUAAYACAAAACEA2+H2y+4AAACFAQAAEwAAAAAAAAAA&#10;AAAAAAAAAAAAW0NvbnRlbnRfVHlwZXNdLnhtbFBLAQItABQABgAIAAAAIQBa9CxbvwAAABUBAAAL&#10;AAAAAAAAAAAAAAAAAB8BAABfcmVscy8ucmVsc1BLAQItABQABgAIAAAAIQC/O6KWxQAAANwAAAAP&#10;AAAAAAAAAAAAAAAAAAcCAABkcnMvZG93bnJldi54bWxQSwUGAAAAAAMAAwC3AAAA+QIAAAAA&#10;" path="m371944,l,156349r6705,15507l375297,7747,371944,xe" fillcolor="#44ff24" stroked="f">
                  <v:path arrowok="t"/>
                </v:shape>
                <v:shape id="Graphic 554" o:spid="_x0000_s1137" style="position:absolute;left:7696;top:14595;width:3759;height:1721;visibility:visible;mso-wrap-style:square;v-text-anchor:top" coordsize="37592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RVxQAAANwAAAAPAAAAZHJzL2Rvd25yZXYueG1sRI/RasJA&#10;FETfC/2H5Rb6VjeKkRpdJaQIgbxY6wdcstckmL0bdrcx9uu7BaGPw8ycYbb7yfRiJOc7ywrmswQE&#10;cW11x42C89fh7R2ED8gae8uk4E4e9rvnpy1m2t74k8ZTaESEsM9QQRvCkEnp65YM+pkdiKN3sc5g&#10;iNI1Uju8Rbjp5SJJVtJgx3GhxYGKlurr6dsoWFX5Yv1TFsZ1VVGV9zE3H+lRqdeXKd+ACDSF//Cj&#10;XWoFabqEvzPxCMjdLwAAAP//AwBQSwECLQAUAAYACAAAACEA2+H2y+4AAACFAQAAEwAAAAAAAAAA&#10;AAAAAAAAAAAAW0NvbnRlbnRfVHlwZXNdLnhtbFBLAQItABQABgAIAAAAIQBa9CxbvwAAABUBAAAL&#10;AAAAAAAAAAAAAAAAAB8BAABfcmVscy8ucmVsc1BLAQItABQABgAIAAAAIQClpZRVxQAAANwAAAAP&#10;AAAAAAAAAAAAAAAAAAcCAABkcnMvZG93bnJldi54bWxQSwUGAAAAAAMAAwC3AAAA+QIAAAAA&#10;" path="m6705,171856l4406,166712,2184,161544,,156349,371944,r1093,2590l374154,5181r1143,2566l6705,171856xe" filled="f" strokecolor="white" strokeweight=".26669mm">
                  <v:path arrowok="t"/>
                </v:shape>
                <v:shape id="Graphic 555" o:spid="_x0000_s1138" style="position:absolute;left:7152;top:13621;width:4267;height:2540;visibility:visible;mso-wrap-style:square;v-text-anchor:top" coordsize="42672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snxwAAANwAAAAPAAAAZHJzL2Rvd25yZXYueG1sRI9Pa8JA&#10;FMTvQr/D8gpepG4UIiV1FRECPRTFP9geX7OvSWr2bciuMfrpXUHwOMzMb5jpvDOVaKlxpWUFo2EE&#10;gjizuuRcwX6Xvr2DcB5ZY2WZFFzIwXz20ptiou2ZN9RufS4ChF2CCgrv60RKlxVk0A1tTRy8P9sY&#10;9EE2udQNngPcVHIcRRNpsOSwUGBNy4Ky4/ZkFHxdD+myHPz/rg7f+WW0OK7TH9cq1X/tFh8gPHX+&#10;GX60P7WCOI7hfiYcATm7AQAA//8DAFBLAQItABQABgAIAAAAIQDb4fbL7gAAAIUBAAATAAAAAAAA&#10;AAAAAAAAAAAAAABbQ29udGVudF9UeXBlc10ueG1sUEsBAi0AFAAGAAgAAAAhAFr0LFu/AAAAFQEA&#10;AAsAAAAAAAAAAAAAAAAAHwEAAF9yZWxzLy5yZWxzUEsBAi0AFAAGAAgAAAAhABliCyfHAAAA3AAA&#10;AA8AAAAAAAAAAAAAAAAABwIAAGRycy9kb3ducmV2LnhtbFBLBQYAAAAAAwADALcAAAD7AgAAAAA=&#10;" path="m399148,l,58940r8977,49918l21062,158065r15153,48353l54394,253771,426351,97421,417261,73739,409682,49563,403638,24960,399148,xe" fillcolor="#7901ff" stroked="f">
                  <v:path arrowok="t"/>
                </v:shape>
                <v:shape id="Graphic 556" o:spid="_x0000_s1139" style="position:absolute;left:7152;top:13621;width:4267;height:2540;visibility:visible;mso-wrap-style:square;v-text-anchor:top" coordsize="42672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5JxQAAANwAAAAPAAAAZHJzL2Rvd25yZXYueG1sRI9Pa8JA&#10;FMTvhX6H5RW81U2LxhJdpQT8c7TRQ709sq/ZYPZtyK4a/fSuUPA4zMxvmNmit404U+drxwo+hgkI&#10;4tLpmisF+93y/QuED8gaG8ek4EoeFvPXlxlm2l34h85FqESEsM9QgQmhzaT0pSGLfuha4uj9uc5i&#10;iLKrpO7wEuG2kZ9JkkqLNccFgy3lhspjcbIKNhNTuGZ5K7fHfPWbj1brg03XSg3e+u8piEB9eIb/&#10;2xutYDxO4XEmHgE5vwMAAP//AwBQSwECLQAUAAYACAAAACEA2+H2y+4AAACFAQAAEwAAAAAAAAAA&#10;AAAAAAAAAAAAW0NvbnRlbnRfVHlwZXNdLnhtbFBLAQItABQABgAIAAAAIQBa9CxbvwAAABUBAAAL&#10;AAAAAAAAAAAAAAAAAB8BAABfcmVscy8ucmVsc1BLAQItABQABgAIAAAAIQAvJq5JxQAAANwAAAAP&#10;AAAAAAAAAAAAAAAAAAcCAABkcnMvZG93bnJldi54bWxQSwUGAAAAAAMAAwC3AAAA+QIAAAAA&#10;" path="m54394,253771l36215,206418,21062,158065,8977,108858,,58940,399148,r4490,24960l409682,49563r7579,24176l426351,97421,54394,253771xe" filled="f" strokecolor="white" strokeweight=".26669mm">
                  <v:path arrowok="t"/>
                </v:shape>
                <v:shape id="Graphic 557" o:spid="_x0000_s1140" style="position:absolute;left:7067;top:4962;width:8071;height:9252;visibility:visible;mso-wrap-style:square;v-text-anchor:top" coordsize="8070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KwwAAANwAAAAPAAAAZHJzL2Rvd25yZXYueG1sRI9Pi8Iw&#10;FMTvwn6H8Ba8aeqCf6hGcS1dPHhRd++P5tmUNi+liVq//UYQPA4z8xtmteltI27U+cqxgsk4AUFc&#10;OF1xqeD3nI8WIHxA1tg4JgUP8rBZfwxWmGp35yPdTqEUEcI+RQUmhDaV0heGLPqxa4mjd3GdxRBl&#10;V0rd4T3CbSO/kmQmLVYcFwy2tDNU1KerVbDLTV4fvmtXZD960eBflj1cptTws98uQQTqwzv8au+1&#10;gul0Ds8z8QjI9T8AAAD//wMAUEsBAi0AFAAGAAgAAAAhANvh9svuAAAAhQEAABMAAAAAAAAAAAAA&#10;AAAAAAAAAFtDb250ZW50X1R5cGVzXS54bWxQSwECLQAUAAYACAAAACEAWvQsW78AAAAVAQAACwAA&#10;AAAAAAAAAAAAAAAfAQAAX3JlbHMvLnJlbHNQSwECLQAUAAYACAAAACEAG/wACsMAAADcAAAADwAA&#10;AAAAAAAAAAAAAAAHAgAAZHJzL2Rvd25yZXYueG1sUEsFBgAAAAADAAMAtwAAAPcCAAAAAA==&#10;" path="m806775,l747677,2163,688894,8661r-46705,8281l596590,27778,552161,41084,508967,56772,467071,74758,426537,94955r-39109,22322l349808,141639r-36066,26316l279293,196138r-32768,29964l215501,257763r-29215,33270l158943,325828r-25406,36232l110130,399644,88787,438494,69572,478525,52548,519650,37780,561783,25330,604839,15264,648731,7644,693374,2535,738681,,784567r103,46379l2908,877732r5571,47107l407627,865898r-1893,-14671l404380,836504r-813,-14761l403296,806958r2715,-47054l413952,714444r12867,-43563l444306,629518r21807,-38860l491936,554602r29537,-32947l554420,492119r36055,-25823l629336,444489r41363,-17488l714261,414135r45460,-7942l806775,403479,806775,xe" fillcolor="#7e7e7e" stroked="f">
                  <v:path arrowok="t"/>
                </v:shape>
                <v:shape id="Graphic 558" o:spid="_x0000_s1141" style="position:absolute;left:7067;top:4962;width:8071;height:9252;visibility:visible;mso-wrap-style:square;v-text-anchor:top" coordsize="8070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IxwQAAANwAAAAPAAAAZHJzL2Rvd25yZXYueG1sRE9Ni8Iw&#10;EL0L+x/CCHsRTd2lotUoiygInlr3srexGdtiMylNWuu/N4cFj4/3vdkNphY9ta6yrGA+i0AQ51ZX&#10;XCj4vRynSxDOI2usLZOCJznYbT9GG0y0fXBKfeYLEULYJaig9L5JpHR5SQbdzDbEgbvZ1qAPsC2k&#10;bvERwk0tv6JoIQ1WHBpKbGhfUn7POqOg+3N8Te33c9LfzvFhuZoPaXdU6nM8/KxBeBr8W/zvPmkF&#10;cRzWhjPhCMjtCwAA//8DAFBLAQItABQABgAIAAAAIQDb4fbL7gAAAIUBAAATAAAAAAAAAAAAAAAA&#10;AAAAAABbQ29udGVudF9UeXBlc10ueG1sUEsBAi0AFAAGAAgAAAAhAFr0LFu/AAAAFQEAAAsAAAAA&#10;AAAAAAAAAAAAHwEAAF9yZWxzLy5yZWxzUEsBAi0AFAAGAAgAAAAhAHSigjHBAAAA3AAAAA8AAAAA&#10;AAAAAAAAAAAABwIAAGRycy9kb3ducmV2LnhtbFBLBQYAAAAAAwADALcAAAD1AgAAAAA=&#10;" path="m8479,924839l2908,877732,103,830946,,784567,2535,738681,7644,693374r7620,-44643l25330,604839,37780,561783,52548,519650,69572,478525,88787,438494r21343,-38850l133537,362060r25406,-36232l186286,291033r29215,-33270l246525,226102r32768,-29964l313742,167955r36066,-26316l387428,117277,426537,94955,467071,74758,508967,56772,552161,41084,596590,27778,642189,16942,688894,8661,747677,2163,806775,r,403479l759721,406193r-45460,7942l670699,427001r-41363,17488l590475,466296r-36055,25823l521473,521655r-29537,32947l466113,590658r-21807,38860l426819,670881r-12867,43563l406011,759904r-2715,47054l403567,821743r813,14761l405734,851227r1893,14671l8479,924839xe" filled="f" strokecolor="white" strokeweight=".26669mm">
                  <v:path arrowok="t"/>
                </v:shape>
                <v:shape id="Graphic 559" o:spid="_x0000_s1142" style="position:absolute;left:16694;top:4858;width:730;height:2337;visibility:visible;mso-wrap-style:square;v-text-anchor:top" coordsize="7302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HOxwAAANwAAAAPAAAAZHJzL2Rvd25yZXYueG1sRI9Ba8JA&#10;FITvhf6H5RW8lLpRsLTRVYpE6UEKph48PrKv2Wj2bcxuTPrv3ULB4zAz3zCL1WBrcaXWV44VTMYJ&#10;COLC6YpLBYfvzcsbCB+QNdaOScEveVgtHx8WmGrX856ueShFhLBPUYEJoUml9IUhi37sGuLo/bjW&#10;YoiyLaVusY9wW8tpkrxKixXHBYMNrQ0V57yzCrZ9lm92p+fs8nU6+O7Y7bPibJQaPQ0fcxCBhnAP&#10;/7c/tYLZ7B3+zsQjIJc3AAAA//8DAFBLAQItABQABgAIAAAAIQDb4fbL7gAAAIUBAAATAAAAAAAA&#10;AAAAAAAAAAAAAABbQ29udGVudF9UeXBlc10ueG1sUEsBAi0AFAAGAAgAAAAhAFr0LFu/AAAAFQEA&#10;AAsAAAAAAAAAAAAAAAAAHwEAAF9yZWxzLy5yZWxzUEsBAi0AFAAGAAgAAAAhAEplYc7HAAAA3AAA&#10;AA8AAAAAAAAAAAAAAAAABwIAAGRycy9kb3ducmV2LnhtbFBLBQYAAAAAAwADALcAAAD7AgAAAAA=&#10;" path="m,233299l72644,e" filled="f" strokecolor="#a6a6a6" strokeweight=".1333mm">
                  <v:path arrowok="t"/>
                </v:shape>
                <v:shape id="Graphic 560" o:spid="_x0000_s1143" style="position:absolute;left:19181;top:17529;width:3467;height:2514;visibility:visible;mso-wrap-style:square;v-text-anchor:top" coordsize="3467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EwwAAANwAAAAPAAAAZHJzL2Rvd25yZXYueG1sRE9da8Iw&#10;FH0X9h/CFfa2po5NZm2UIY4NnMJUsI+X5rYpa25KE7X+++Vh4OPhfOfLwbbiQr1vHCuYJCkI4tLp&#10;hmsFx8PH0xsIH5A1to5JwY08LBcPoxwz7a78Q5d9qEUMYZ+hAhNCl0npS0MWfeI64shVrrcYIuxr&#10;qXu8xnDbyuc0nUqLDccGgx2tDJW/+7NVELbrzfmzsEWxO5mqfTnq9fdqptTjeHifgwg0hLv43/2l&#10;FbxO4/x4Jh4BufgDAAD//wMAUEsBAi0AFAAGAAgAAAAhANvh9svuAAAAhQEAABMAAAAAAAAAAAAA&#10;AAAAAAAAAFtDb250ZW50X1R5cGVzXS54bWxQSwECLQAUAAYACAAAACEAWvQsW78AAAAVAQAACwAA&#10;AAAAAAAAAAAAAAAfAQAAX3JlbHMvLnJlbHNQSwECLQAUAAYACAAAACEAQ0aMBMMAAADcAAAADwAA&#10;AAAAAAAAAAAAAAAHAgAAZHJzL2Rvd25yZXYueG1sUEsFBgAAAAADAAMAtwAAAPcCAAAAAA==&#10;" path="m,l317550,251460r28906,e" filled="f" strokecolor="#a6a6a6" strokeweight=".1333mm">
                  <v:path arrowok="t"/>
                </v:shape>
                <v:shape id="Graphic 561" o:spid="_x0000_s1144" style="position:absolute;left:7153;top:15433;width:2432;height:3245;visibility:visible;mso-wrap-style:square;v-text-anchor:top" coordsize="243204,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f1wwAAANwAAAAPAAAAZHJzL2Rvd25yZXYueG1sRI9Pi8Iw&#10;FMTvwn6H8Bb2pmmFFe0aRVaEIl78g3t9NM+2bvJSmqj12xtB8DjMzG+Y6byzRlyp9bVjBekgAUFc&#10;OF1zqeCwX/XHIHxA1mgck4I7eZjPPnpTzLS78Zauu1CKCGGfoYIqhCaT0hcVWfQD1xBH7+RaiyHK&#10;tpS6xVuEWyOHSTKSFmuOCxU29FtR8b+7WAVuYyb5ON0Hszyvkz+d0+G4IKW+PrvFD4hAXXiHX+1c&#10;K/gepfA8E4+AnD0AAAD//wMAUEsBAi0AFAAGAAgAAAAhANvh9svuAAAAhQEAABMAAAAAAAAAAAAA&#10;AAAAAAAAAFtDb250ZW50X1R5cGVzXS54bWxQSwECLQAUAAYACAAAACEAWvQsW78AAAAVAQAACwAA&#10;AAAAAAAAAAAAAAAfAQAAX3JlbHMvLnJlbHNQSwECLQAUAAYACAAAACEA9vLX9cMAAADcAAAADwAA&#10;AAAAAAAAAAAAAAAHAgAAZHJzL2Rvd25yZXYueG1sUEsFBgAAAAADAAMAtwAAAPcCAAAAAA==&#10;" path="m243077,l28333,324104,,324104e" filled="f" strokecolor="#a6a6a6" strokeweight=".1333mm">
                  <v:path arrowok="t"/>
                </v:shape>
                <v:shape id="Graphic 562" o:spid="_x0000_s1145" style="position:absolute;left:5798;top:14665;width:3511;height:489;visibility:visible;mso-wrap-style:square;v-text-anchor:top" coordsize="35115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LVxQAAANwAAAAPAAAAZHJzL2Rvd25yZXYueG1sRI9Ba8JA&#10;FITvBf/D8gRvdWNAG6KrSECIBw+1Nr0+ss8kmH0bs6vGf+8WCj0OM/MNs9oMphV36l1jWcFsGoEg&#10;Lq1uuFJw+tq9JyCcR9bYWiYFT3KwWY/eVphq++BPuh99JQKEXYoKau+7VEpX1mTQTW1HHLyz7Q36&#10;IPtK6h4fAW5aGUfRQhpsOCzU2FFWU3k53oyCIkuyj598/x1dk3mRx6fiZg5Gqcl42C5BeBr8f/iv&#10;nWsF80UMv2fCEZDrFwAAAP//AwBQSwECLQAUAAYACAAAACEA2+H2y+4AAACFAQAAEwAAAAAAAAAA&#10;AAAAAAAAAAAAW0NvbnRlbnRfVHlwZXNdLnhtbFBLAQItABQABgAIAAAAIQBa9CxbvwAAABUBAAAL&#10;AAAAAAAAAAAAAAAAAB8BAABfcmVscy8ucmVsc1BLAQItABQABgAIAAAAIQCv7tLVxQAAANwAAAAP&#10;AAAAAAAAAAAAAAAAAAcCAABkcnMvZG93bnJldi54bWxQSwUGAAAAAAMAAwC3AAAA+QIAAAAA&#10;" path="m350647,l29718,48895,,48895e" filled="f" strokecolor="#a6a6a6" strokeweight=".1333mm">
                  <v:path arrowok="t"/>
                </v:shape>
                <v:shape id="Graphic 563" o:spid="_x0000_s1146" style="position:absolute;left:9975;top:5361;width:577;height:3721;visibility:visible;mso-wrap-style:square;v-text-anchor:top" coordsize="577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xTwQAAANwAAAAPAAAAZHJzL2Rvd25yZXYueG1sRI9BawIx&#10;FITvBf9DeIK3mq2i1K1RVFD3Wit4fWxeN0s3L0sS3fXfG0HocZiZb5jlureNuJEPtWMFH+MMBHHp&#10;dM2VgvPP/v0TRIjIGhvHpOBOAdarwdsSc+06/qbbKVYiQTjkqMDE2OZShtKQxTB2LXHyfp23GJP0&#10;ldQeuwS3jZxk2VxarDktGGxpZ6j8O12tgu2lO56Dr46Lop4VxmQ0oQMpNRr2my8Qkfr4H361C61g&#10;Np/C80w6AnL1AAAA//8DAFBLAQItABQABgAIAAAAIQDb4fbL7gAAAIUBAAATAAAAAAAAAAAAAAAA&#10;AAAAAABbQ29udGVudF9UeXBlc10ueG1sUEsBAi0AFAAGAAgAAAAhAFr0LFu/AAAAFQEAAAsAAAAA&#10;AAAAAAAAAAAAHwEAAF9yZWxzLy5yZWxzUEsBAi0AFAAGAAgAAAAhAPLlrFPBAAAA3AAAAA8AAAAA&#10;AAAAAAAAAAAABwIAAGRycy9kb3ducmV2LnhtbFBLBQYAAAAAAwADALcAAAD1AgAAAAA=&#10;" path="m57276,371601l28333,,,e" filled="f" strokecolor="#a6a6a6" strokeweight=".1333mm">
                  <v:path arrowok="t"/>
                </v:shape>
                <v:shape id="Graphic 564" o:spid="_x0000_s1147" style="position:absolute;left:3018;top:22251;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HQxAAAANwAAAAPAAAAZHJzL2Rvd25yZXYueG1sRI9PawIx&#10;FMTvhX6H8Aq9SM36l7I1iigFC3pwW++PzXOzNHlZNqmm374RhB6HmfkNs1glZ8WF+tB6VjAaFiCI&#10;a69bbhR8fb6/vIIIEVmj9UwKfinAavn4sMBS+ysf6VLFRmQIhxIVmBi7UspQG3IYhr4jzt7Z9w5j&#10;ln0jdY/XDHdWjotiLh22nBcMdrQxVH9XP06B3qeT1Vs5sOfDZjuYJDP+OBmlnp/S+g1EpBT/w/f2&#10;TiuYzadwO5OPgFz+AQAA//8DAFBLAQItABQABgAIAAAAIQDb4fbL7gAAAIUBAAATAAAAAAAAAAAA&#10;AAAAAAAAAABbQ29udGVudF9UeXBlc10ueG1sUEsBAi0AFAAGAAgAAAAhAFr0LFu/AAAAFQEAAAsA&#10;AAAAAAAAAAAAAAAAHwEAAF9yZWxzLy5yZWxzUEsBAi0AFAAGAAgAAAAhAD0PUdDEAAAA3AAAAA8A&#10;AAAAAAAAAAAAAAAABwIAAGRycy9kb3ducmV2LnhtbFBLBQYAAAAAAwADALcAAAD4AgAAAAA=&#10;" path="m62864,l,,,62865r62864,l62864,xe" fillcolor="#ff92ff" stroked="f">
                  <v:path arrowok="t"/>
                </v:shape>
                <v:shape id="Graphic 565" o:spid="_x0000_s1148" style="position:absolute;left:16205;top:22251;width:648;height:628;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hPxQAAANwAAAAPAAAAZHJzL2Rvd25yZXYueG1sRI9Pa8JA&#10;FMTvBb/D8oTe6kbBIKmr+AdtTwVNqddH9plEs2/j7lbjt+8KQo/DzPyGmc4704grOV9bVjAcJCCI&#10;C6trLhV855u3CQgfkDU2lknBnTzMZ72XKWba3nhH130oRYSwz1BBFUKbSemLigz6gW2Jo3e0zmCI&#10;0pVSO7xFuGnkKElSabDmuFBhS6uKivP+1yj4OOZbZ+6Ty/CQjpZ2+7X+STcnpV773eIdRKAu/Ief&#10;7U+tYJyO4XEmHgE5+wMAAP//AwBQSwECLQAUAAYACAAAACEA2+H2y+4AAACFAQAAEwAAAAAAAAAA&#10;AAAAAAAAAAAAW0NvbnRlbnRfVHlwZXNdLnhtbFBLAQItABQABgAIAAAAIQBa9CxbvwAAABUBAAAL&#10;AAAAAAAAAAAAAAAAAB8BAABfcmVscy8ucmVsc1BLAQItABQABgAIAAAAIQBXGohPxQAAANwAAAAP&#10;AAAAAAAAAAAAAAAAAAcCAABkcnMvZG93bnJldi54bWxQSwUGAAAAAAMAAwC3AAAA+QIAAAAA&#10;" path="m64262,l,,,62865r64262,l64262,xe" fillcolor="#54fcf0" stroked="f">
                  <v:path arrowok="t"/>
                </v:shape>
                <v:shape id="Graphic 566" o:spid="_x0000_s1149" style="position:absolute;left:3018;top:2396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EGwgAAANwAAAAPAAAAZHJzL2Rvd25yZXYueG1sRI/disIw&#10;FITvBd8hHME7TRUs0jWKCoIiLPXnAc42Z5uyzUlpoq1vbxYW9nKYmW+Y1aa3tXhS6yvHCmbTBARx&#10;4XTFpYL77TBZgvABWWPtmBS8yMNmPRysMNOu4ws9r6EUEcI+QwUmhCaT0heGLPqpa4ij9+1aiyHK&#10;tpS6xS7CbS3nSZJKixXHBYMN7Q0VP9eHVSBzOiW19Pn5M7VfeXfcOX4YpcajfvsBIlAf/sN/7aNW&#10;sEhT+D0Tj4BcvwEAAP//AwBQSwECLQAUAAYACAAAACEA2+H2y+4AAACFAQAAEwAAAAAAAAAAAAAA&#10;AAAAAAAAW0NvbnRlbnRfVHlwZXNdLnhtbFBLAQItABQABgAIAAAAIQBa9CxbvwAAABUBAAALAAAA&#10;AAAAAAAAAAAAAB8BAABfcmVscy8ucmVsc1BLAQItABQABgAIAAAAIQCDyBEGwgAAANwAAAAPAAAA&#10;AAAAAAAAAAAAAAcCAABkcnMvZG93bnJldi54bWxQSwUGAAAAAAMAAwC3AAAA9gIAAAAA&#10;" path="m62864,l,,,62865r62864,l62864,xe" fillcolor="#44ff24" stroked="f">
                  <v:path arrowok="t"/>
                </v:shape>
                <v:shape id="Graphic 567" o:spid="_x0000_s1150" style="position:absolute;left:16205;top:23969;width:648;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VNxQAAANwAAAAPAAAAZHJzL2Rvd25yZXYueG1sRI9Li8JA&#10;EITvC/sfhl7wtk5WMEp0FJ/4AA8+QPbWZHqTsJmekBk1/ntHEDwWVfUVNRw3phRXql1hWcFPOwJB&#10;nFpdcKbgdFx+90E4j6yxtEwK7uRgPPr8GGKi7Y33dD34TAQIuwQV5N5XiZQuzcmga9uKOHh/tjbo&#10;g6wzqWu8BbgpZSeKYmmw4LCQY0WznNL/w8Uo+F3Pd4syTjtbueHddjVdzSbxWanWVzMZgPDU+Hf4&#10;1V5rBd24B88z4QjI0QMAAP//AwBQSwECLQAUAAYACAAAACEA2+H2y+4AAACFAQAAEwAAAAAAAAAA&#10;AAAAAAAAAAAAW0NvbnRlbnRfVHlwZXNdLnhtbFBLAQItABQABgAIAAAAIQBa9CxbvwAAABUBAAAL&#10;AAAAAAAAAAAAAAAAAB8BAABfcmVscy8ucmVsc1BLAQItABQABgAIAAAAIQCJP2VNxQAAANwAAAAP&#10;AAAAAAAAAAAAAAAAAAcCAABkcnMvZG93bnJldi54bWxQSwUGAAAAAAMAAwC3AAAA+QIAAAAA&#10;" path="m64262,l,,,62865r64262,l64262,xe" fillcolor="#7901ff" stroked="f">
                  <v:path arrowok="t"/>
                </v:shape>
                <v:shape id="Graphic 568" o:spid="_x0000_s1151" style="position:absolute;left:3018;top:25673;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5FwQAAANwAAAAPAAAAZHJzL2Rvd25yZXYueG1sRE9Ni8Iw&#10;EL0v+B/CCN7WVMUi1Sgqyi570VbxPDRjW2wmtYla//3msLDHx/terDpTiye1rrKsYDSMQBDnVldc&#10;KDif9p8zEM4ja6wtk4I3OVgtex8LTLR9cUrPzBcihLBLUEHpfZNI6fKSDLqhbYgDd7WtQR9gW0jd&#10;4iuEm1qOoyiWBisODSU2tC0pv2UPo+DrVhx/9GR0OeNje98dDukmrlKlBv1uPQfhqfP/4j/3t1Yw&#10;jcPacCYcAbn8BQAA//8DAFBLAQItABQABgAIAAAAIQDb4fbL7gAAAIUBAAATAAAAAAAAAAAAAAAA&#10;AAAAAABbQ29udGVudF9UeXBlc10ueG1sUEsBAi0AFAAGAAgAAAAhAFr0LFu/AAAAFQEAAAsAAAAA&#10;AAAAAAAAAAAAHwEAAF9yZWxzLy5yZWxzUEsBAi0AFAAGAAgAAAAhAEm1nkXBAAAA3AAAAA8AAAAA&#10;AAAAAAAAAAAABwIAAGRycy9kb3ducmV2LnhtbFBLBQYAAAAAAwADALcAAAD1AgAAAAA=&#10;" path="m62864,l,,,64261r62864,l62864,xe" fillcolor="#7e7e7e" stroked="f">
                  <v:path arrowok="t"/>
                </v:shape>
                <v:shape id="Graphic 569" o:spid="_x0000_s1152" style="position:absolute;left:31;top:31;width:30423;height:30322;visibility:visible;mso-wrap-style:square;v-text-anchor:top" coordsize="3042285,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LJxQAAANwAAAAPAAAAZHJzL2Rvd25yZXYueG1sRI9Ba8JA&#10;FITvgv9heYI33ShUauoqIohtUxC1lB4f2WcSzL6Nu2tM/323UPA4zMw3zGLVmVq05HxlWcFknIAg&#10;zq2uuFDwedqOnkH4gKyxtkwKfsjDatnvLTDV9s4Hao+hEBHCPkUFZQhNKqXPSzLox7Yhjt7ZOoMh&#10;SldI7fAe4aaW0ySZSYMVx4USG9qUlF+ON6Pgzc2/s/PX5Jptm7rN3q3e7z60UsNBt34BEagLj/B/&#10;+1UreJrN4e9MPAJy+QsAAP//AwBQSwECLQAUAAYACAAAACEA2+H2y+4AAACFAQAAEwAAAAAAAAAA&#10;AAAAAAAAAAAAW0NvbnRlbnRfVHlwZXNdLnhtbFBLAQItABQABgAIAAAAIQBa9CxbvwAAABUBAAAL&#10;AAAAAAAAAAAAAAAAAB8BAABfcmVscy8ucmVsc1BLAQItABQABgAIAAAAIQDsXULJxQAAANwAAAAP&#10;AAAAAAAAAAAAAAAAAAcCAABkcnMvZG93bnJldi54bWxQSwUGAAAAAAMAAwC3AAAA+QIAAAAA&#10;" path="m,3031997r3042005,l3042005,,,,,3031997xe" filled="f" strokecolor="#ffe5c2" strokeweight=".5pt">
                  <v:path arrowok="t"/>
                </v:shape>
                <v:shape id="Textbox 570" o:spid="_x0000_s1153" type="#_x0000_t202" style="position:absolute;left:15977;top:3245;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421D28F9" w14:textId="77777777" w:rsidR="00872454" w:rsidRDefault="00CB66E8">
                        <w:pPr>
                          <w:spacing w:before="24"/>
                          <w:rPr>
                            <w:rFonts w:ascii="Gill Sans MT"/>
                            <w:sz w:val="18"/>
                          </w:rPr>
                        </w:pPr>
                        <w:r>
                          <w:rPr>
                            <w:rFonts w:ascii="Gill Sans MT"/>
                            <w:color w:val="404040"/>
                            <w:spacing w:val="-2"/>
                            <w:sz w:val="18"/>
                          </w:rPr>
                          <w:t>8.33%</w:t>
                        </w:r>
                      </w:p>
                    </w:txbxContent>
                  </v:textbox>
                </v:shape>
                <v:shape id="Textbox 571" o:spid="_x0000_s1154" type="#_x0000_t202" style="position:absolute;left:6310;top:4544;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421D28FA" w14:textId="77777777" w:rsidR="00872454" w:rsidRDefault="00CB66E8">
                        <w:pPr>
                          <w:spacing w:before="24"/>
                          <w:rPr>
                            <w:rFonts w:ascii="Gill Sans MT"/>
                            <w:sz w:val="18"/>
                          </w:rPr>
                        </w:pPr>
                        <w:r>
                          <w:rPr>
                            <w:rFonts w:ascii="Gill Sans MT"/>
                            <w:color w:val="404040"/>
                            <w:spacing w:val="-2"/>
                            <w:sz w:val="18"/>
                          </w:rPr>
                          <w:t>27.33%</w:t>
                        </w:r>
                      </w:p>
                    </w:txbxContent>
                  </v:textbox>
                </v:shape>
                <v:shape id="Textbox 572" o:spid="_x0000_s1155" type="#_x0000_t202" style="position:absolute;left:2721;top:14337;width:4229;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421D28FB" w14:textId="77777777" w:rsidR="00872454" w:rsidRDefault="00CB66E8">
                        <w:pPr>
                          <w:spacing w:before="24"/>
                          <w:rPr>
                            <w:rFonts w:ascii="Gill Sans MT"/>
                            <w:sz w:val="18"/>
                          </w:rPr>
                        </w:pPr>
                        <w:r>
                          <w:rPr>
                            <w:rFonts w:ascii="Gill Sans MT"/>
                            <w:color w:val="404040"/>
                            <w:spacing w:val="-2"/>
                            <w:sz w:val="18"/>
                          </w:rPr>
                          <w:t>4.00%</w:t>
                        </w:r>
                      </w:p>
                      <w:p w14:paraId="421D28FC" w14:textId="77777777" w:rsidR="00872454" w:rsidRDefault="00872454">
                        <w:pPr>
                          <w:spacing w:before="137"/>
                          <w:rPr>
                            <w:rFonts w:ascii="Gill Sans MT"/>
                            <w:sz w:val="18"/>
                          </w:rPr>
                        </w:pPr>
                      </w:p>
                      <w:p w14:paraId="421D28FD" w14:textId="77777777" w:rsidR="00872454" w:rsidRDefault="00CB66E8">
                        <w:pPr>
                          <w:ind w:left="211"/>
                          <w:rPr>
                            <w:rFonts w:ascii="Gill Sans MT"/>
                            <w:sz w:val="18"/>
                          </w:rPr>
                        </w:pPr>
                        <w:r>
                          <w:rPr>
                            <w:rFonts w:ascii="Gill Sans MT"/>
                            <w:color w:val="404040"/>
                            <w:spacing w:val="-2"/>
                            <w:sz w:val="18"/>
                          </w:rPr>
                          <w:t>0.33%</w:t>
                        </w:r>
                      </w:p>
                    </w:txbxContent>
                  </v:textbox>
                </v:shape>
                <v:shape id="Textbox 573" o:spid="_x0000_s1156" type="#_x0000_t202" style="position:absolute;left:22831;top:19227;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21D28FE" w14:textId="77777777" w:rsidR="00872454" w:rsidRDefault="00CB66E8">
                        <w:pPr>
                          <w:spacing w:before="24"/>
                          <w:rPr>
                            <w:rFonts w:ascii="Gill Sans MT"/>
                            <w:sz w:val="18"/>
                          </w:rPr>
                        </w:pPr>
                        <w:r>
                          <w:rPr>
                            <w:rFonts w:ascii="Gill Sans MT"/>
                            <w:color w:val="404040"/>
                            <w:spacing w:val="-2"/>
                            <w:sz w:val="18"/>
                          </w:rPr>
                          <w:t>60.00%</w:t>
                        </w:r>
                      </w:p>
                    </w:txbxContent>
                  </v:textbox>
                </v:shape>
                <v:shape id="Textbox 574" o:spid="_x0000_s1157" type="#_x0000_t202" style="position:absolute;left:3938;top:21685;width:73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21D28FF" w14:textId="77777777" w:rsidR="00872454" w:rsidRDefault="00CB66E8">
                        <w:pPr>
                          <w:spacing w:before="24" w:line="312" w:lineRule="auto"/>
                          <w:ind w:right="407"/>
                          <w:rPr>
                            <w:rFonts w:ascii="Gill Sans MT"/>
                            <w:sz w:val="18"/>
                          </w:rPr>
                        </w:pPr>
                        <w:r>
                          <w:rPr>
                            <w:rFonts w:ascii="Gill Sans MT"/>
                            <w:color w:val="585858"/>
                            <w:spacing w:val="-2"/>
                            <w:sz w:val="18"/>
                          </w:rPr>
                          <w:t xml:space="preserve">female </w:t>
                        </w:r>
                        <w:r>
                          <w:rPr>
                            <w:rFonts w:ascii="Gill Sans MT"/>
                            <w:color w:val="585858"/>
                            <w:spacing w:val="-4"/>
                            <w:sz w:val="18"/>
                          </w:rPr>
                          <w:t>non-binary</w:t>
                        </w:r>
                      </w:p>
                      <w:p w14:paraId="421D2900" w14:textId="77777777" w:rsidR="00872454" w:rsidRDefault="00CB66E8">
                        <w:pPr>
                          <w:spacing w:line="205" w:lineRule="exact"/>
                          <w:rPr>
                            <w:rFonts w:ascii="Gill Sans MT"/>
                            <w:sz w:val="18"/>
                          </w:rPr>
                        </w:pPr>
                        <w:r>
                          <w:rPr>
                            <w:rFonts w:ascii="Gill Sans MT"/>
                            <w:color w:val="585858"/>
                            <w:spacing w:val="-6"/>
                            <w:sz w:val="18"/>
                          </w:rPr>
                          <w:t>non-</w:t>
                        </w:r>
                        <w:r>
                          <w:rPr>
                            <w:rFonts w:ascii="Gill Sans MT"/>
                            <w:color w:val="585858"/>
                            <w:spacing w:val="-2"/>
                            <w:sz w:val="18"/>
                          </w:rPr>
                          <w:t>attributable</w:t>
                        </w:r>
                      </w:p>
                    </w:txbxContent>
                  </v:textbox>
                </v:shape>
                <v:shape id="Textbox 575" o:spid="_x0000_s1158" type="#_x0000_t202" style="position:absolute;left:17134;top:21685;width:7328;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421D2901" w14:textId="77777777" w:rsidR="00872454" w:rsidRDefault="00CB66E8">
                        <w:pPr>
                          <w:spacing w:before="24"/>
                          <w:rPr>
                            <w:rFonts w:ascii="Gill Sans MT"/>
                            <w:sz w:val="18"/>
                          </w:rPr>
                        </w:pPr>
                        <w:r>
                          <w:rPr>
                            <w:rFonts w:ascii="Gill Sans MT"/>
                            <w:color w:val="585858"/>
                            <w:spacing w:val="-4"/>
                            <w:w w:val="105"/>
                            <w:sz w:val="18"/>
                          </w:rPr>
                          <w:t>male</w:t>
                        </w:r>
                      </w:p>
                      <w:p w14:paraId="421D2902" w14:textId="77777777" w:rsidR="00872454" w:rsidRDefault="00CB66E8">
                        <w:pPr>
                          <w:spacing w:before="62"/>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v:textbox>
                </v:shape>
                <w10:anchorlock/>
              </v:group>
            </w:pict>
          </mc:Fallback>
        </mc:AlternateContent>
      </w:r>
    </w:p>
    <w:p w14:paraId="421D2084" w14:textId="77777777" w:rsidR="00872454" w:rsidRDefault="00CB66E8">
      <w:pPr>
        <w:spacing w:before="204"/>
        <w:ind w:left="2272" w:right="2272"/>
        <w:jc w:val="center"/>
        <w:rPr>
          <w:rFonts w:ascii="Arial Narrow"/>
          <w:i/>
          <w:sz w:val="19"/>
        </w:rPr>
      </w:pPr>
      <w:r>
        <w:rPr>
          <w:rFonts w:ascii="Arial Narrow"/>
          <w:i/>
          <w:color w:val="231F20"/>
          <w:w w:val="105"/>
          <w:sz w:val="19"/>
        </w:rPr>
        <w:t>Fig. 8:</w:t>
      </w:r>
      <w:r>
        <w:rPr>
          <w:rFonts w:ascii="Arial Narrow"/>
          <w:i/>
          <w:color w:val="231F20"/>
          <w:spacing w:val="1"/>
          <w:w w:val="105"/>
          <w:sz w:val="19"/>
        </w:rPr>
        <w:t xml:space="preserve"> </w:t>
      </w:r>
      <w:r>
        <w:rPr>
          <w:rFonts w:ascii="Arial Narrow"/>
          <w:i/>
          <w:color w:val="231F20"/>
          <w:w w:val="105"/>
          <w:sz w:val="19"/>
        </w:rPr>
        <w:t>Frequency</w:t>
      </w:r>
      <w:r>
        <w:rPr>
          <w:rFonts w:ascii="Arial Narrow"/>
          <w:i/>
          <w:color w:val="231F20"/>
          <w:spacing w:val="3"/>
          <w:w w:val="105"/>
          <w:sz w:val="19"/>
        </w:rPr>
        <w:t xml:space="preserve"> </w:t>
      </w:r>
      <w:r>
        <w:rPr>
          <w:rFonts w:ascii="Arial Narrow"/>
          <w:i/>
          <w:color w:val="231F20"/>
          <w:w w:val="105"/>
          <w:sz w:val="19"/>
        </w:rPr>
        <w:t>of status</w:t>
      </w:r>
      <w:r>
        <w:rPr>
          <w:rFonts w:ascii="Arial Narrow"/>
          <w:i/>
          <w:color w:val="231F20"/>
          <w:spacing w:val="1"/>
          <w:w w:val="105"/>
          <w:sz w:val="19"/>
        </w:rPr>
        <w:t xml:space="preserve"> </w:t>
      </w:r>
      <w:r>
        <w:rPr>
          <w:rFonts w:ascii="Arial Narrow"/>
          <w:i/>
          <w:color w:val="231F20"/>
          <w:w w:val="105"/>
          <w:sz w:val="19"/>
        </w:rPr>
        <w:t>and</w:t>
      </w:r>
      <w:r>
        <w:rPr>
          <w:rFonts w:ascii="Arial Narrow"/>
          <w:i/>
          <w:color w:val="231F20"/>
          <w:spacing w:val="1"/>
          <w:w w:val="105"/>
          <w:sz w:val="19"/>
        </w:rPr>
        <w:t xml:space="preserve"> </w:t>
      </w:r>
      <w:r>
        <w:rPr>
          <w:rFonts w:ascii="Arial Narrow"/>
          <w:i/>
          <w:color w:val="231F20"/>
          <w:w w:val="105"/>
          <w:sz w:val="19"/>
        </w:rPr>
        <w:t>perceived</w:t>
      </w:r>
      <w:r>
        <w:rPr>
          <w:rFonts w:ascii="Arial Narrow"/>
          <w:i/>
          <w:color w:val="231F20"/>
          <w:spacing w:val="1"/>
          <w:w w:val="105"/>
          <w:sz w:val="19"/>
        </w:rPr>
        <w:t xml:space="preserve"> </w:t>
      </w:r>
      <w:r>
        <w:rPr>
          <w:rFonts w:ascii="Arial Narrow"/>
          <w:i/>
          <w:color w:val="231F20"/>
          <w:w w:val="105"/>
          <w:sz w:val="19"/>
        </w:rPr>
        <w:t>gender</w:t>
      </w:r>
      <w:r>
        <w:rPr>
          <w:rFonts w:ascii="Arial Narrow"/>
          <w:i/>
          <w:color w:val="231F20"/>
          <w:spacing w:val="1"/>
          <w:w w:val="105"/>
          <w:sz w:val="19"/>
        </w:rPr>
        <w:t xml:space="preserve"> </w:t>
      </w:r>
      <w:r>
        <w:rPr>
          <w:rFonts w:ascii="Arial Narrow"/>
          <w:i/>
          <w:color w:val="231F20"/>
          <w:w w:val="105"/>
          <w:sz w:val="19"/>
        </w:rPr>
        <w:t>in</w:t>
      </w:r>
      <w:r>
        <w:rPr>
          <w:rFonts w:ascii="Arial Narrow"/>
          <w:i/>
          <w:color w:val="231F20"/>
          <w:spacing w:val="2"/>
          <w:w w:val="105"/>
          <w:sz w:val="19"/>
        </w:rPr>
        <w:t xml:space="preserve"> </w:t>
      </w:r>
      <w:r>
        <w:rPr>
          <w:rFonts w:ascii="Arial Narrow"/>
          <w:i/>
          <w:color w:val="231F20"/>
          <w:w w:val="105"/>
          <w:sz w:val="19"/>
        </w:rPr>
        <w:t>Community</w:t>
      </w:r>
      <w:r>
        <w:rPr>
          <w:rFonts w:ascii="Arial Narrow"/>
          <w:i/>
          <w:color w:val="231F20"/>
          <w:spacing w:val="3"/>
          <w:w w:val="105"/>
          <w:sz w:val="19"/>
        </w:rPr>
        <w:t xml:space="preserve"> </w:t>
      </w:r>
      <w:r>
        <w:rPr>
          <w:rFonts w:ascii="Arial Narrow"/>
          <w:i/>
          <w:color w:val="231F20"/>
          <w:spacing w:val="-12"/>
          <w:w w:val="105"/>
          <w:sz w:val="19"/>
        </w:rPr>
        <w:t>1</w:t>
      </w:r>
    </w:p>
    <w:p w14:paraId="421D2085" w14:textId="77777777" w:rsidR="00872454" w:rsidRDefault="00872454">
      <w:pPr>
        <w:pStyle w:val="Textkrper"/>
        <w:rPr>
          <w:rFonts w:ascii="Arial Narrow"/>
          <w:i/>
        </w:rPr>
      </w:pPr>
    </w:p>
    <w:p w14:paraId="421D2086" w14:textId="77777777" w:rsidR="00872454" w:rsidRDefault="00872454">
      <w:pPr>
        <w:pStyle w:val="Textkrper"/>
        <w:spacing w:before="124"/>
        <w:rPr>
          <w:rFonts w:ascii="Arial Narrow"/>
          <w:i/>
        </w:rPr>
      </w:pPr>
    </w:p>
    <w:p w14:paraId="421D2087" w14:textId="77777777" w:rsidR="00872454" w:rsidRDefault="00CB66E8">
      <w:pPr>
        <w:pStyle w:val="Textkrper"/>
        <w:spacing w:line="295" w:lineRule="auto"/>
        <w:ind w:left="1020" w:right="1018"/>
        <w:jc w:val="both"/>
      </w:pPr>
      <w:r>
        <w:rPr>
          <w:color w:val="231F20"/>
        </w:rPr>
        <w:t>Several other accounts coded ‘right-wing extremist’ are on the left of the transition to Community 4; this includes an account of the</w:t>
      </w:r>
      <w:r>
        <w:rPr>
          <w:color w:val="231F20"/>
          <w:spacing w:val="80"/>
          <w:w w:val="150"/>
        </w:rPr>
        <w:t xml:space="preserve"> </w:t>
      </w:r>
      <w:r>
        <w:rPr>
          <w:color w:val="231F20"/>
        </w:rPr>
        <w:t>US</w:t>
      </w:r>
      <w:r>
        <w:rPr>
          <w:color w:val="231F20"/>
          <w:spacing w:val="11"/>
        </w:rPr>
        <w:t xml:space="preserve"> </w:t>
      </w:r>
      <w:r>
        <w:rPr>
          <w:color w:val="231F20"/>
        </w:rPr>
        <w:t>President</w:t>
      </w:r>
      <w:r>
        <w:rPr>
          <w:color w:val="231F20"/>
          <w:spacing w:val="11"/>
        </w:rPr>
        <w:t xml:space="preserve"> </w:t>
      </w:r>
      <w:r>
        <w:rPr>
          <w:color w:val="231F20"/>
        </w:rPr>
        <w:t>Donald</w:t>
      </w:r>
      <w:r>
        <w:rPr>
          <w:color w:val="231F20"/>
          <w:spacing w:val="11"/>
        </w:rPr>
        <w:t xml:space="preserve"> </w:t>
      </w:r>
      <w:r>
        <w:rPr>
          <w:color w:val="231F20"/>
        </w:rPr>
        <w:t>Trump</w:t>
      </w:r>
      <w:r>
        <w:rPr>
          <w:color w:val="231F20"/>
          <w:spacing w:val="11"/>
        </w:rPr>
        <w:t xml:space="preserve"> </w:t>
      </w:r>
      <w:r>
        <w:rPr>
          <w:color w:val="231F20"/>
        </w:rPr>
        <w:t>and</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right-wing</w:t>
      </w:r>
      <w:r>
        <w:rPr>
          <w:color w:val="231F20"/>
          <w:spacing w:val="11"/>
        </w:rPr>
        <w:t xml:space="preserve"> </w:t>
      </w:r>
      <w:r>
        <w:rPr>
          <w:color w:val="231F20"/>
        </w:rPr>
        <w:t>activist</w:t>
      </w:r>
      <w:r>
        <w:rPr>
          <w:color w:val="231F20"/>
          <w:spacing w:val="11"/>
        </w:rPr>
        <w:t xml:space="preserve"> </w:t>
      </w:r>
      <w:r>
        <w:rPr>
          <w:color w:val="231F20"/>
        </w:rPr>
        <w:t>‘Ketzer</w:t>
      </w:r>
      <w:r>
        <w:rPr>
          <w:color w:val="231F20"/>
          <w:spacing w:val="11"/>
        </w:rPr>
        <w:t xml:space="preserve"> </w:t>
      </w:r>
      <w:r>
        <w:rPr>
          <w:color w:val="231F20"/>
        </w:rPr>
        <w:t>der</w:t>
      </w:r>
      <w:r>
        <w:rPr>
          <w:color w:val="231F20"/>
          <w:spacing w:val="11"/>
        </w:rPr>
        <w:t xml:space="preserve"> </w:t>
      </w:r>
      <w:proofErr w:type="spellStart"/>
      <w:r>
        <w:rPr>
          <w:color w:val="231F20"/>
        </w:rPr>
        <w:t>Neuzeit</w:t>
      </w:r>
      <w:proofErr w:type="spellEnd"/>
      <w:r>
        <w:rPr>
          <w:color w:val="231F20"/>
        </w:rPr>
        <w:t>’</w:t>
      </w:r>
      <w:r>
        <w:rPr>
          <w:color w:val="231F20"/>
          <w:spacing w:val="11"/>
        </w:rPr>
        <w:t xml:space="preserve"> </w:t>
      </w:r>
      <w:r>
        <w:rPr>
          <w:color w:val="231F20"/>
        </w:rPr>
        <w:t>[Heretic</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New</w:t>
      </w:r>
      <w:r>
        <w:rPr>
          <w:color w:val="231F20"/>
          <w:spacing w:val="11"/>
        </w:rPr>
        <w:t xml:space="preserve"> </w:t>
      </w:r>
      <w:r>
        <w:rPr>
          <w:color w:val="231F20"/>
        </w:rPr>
        <w:t>Age]</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seed</w:t>
      </w:r>
      <w:r>
        <w:rPr>
          <w:color w:val="231F20"/>
          <w:spacing w:val="11"/>
        </w:rPr>
        <w:t xml:space="preserve"> </w:t>
      </w:r>
      <w:r>
        <w:rPr>
          <w:color w:val="231F20"/>
        </w:rPr>
        <w:t>channels).</w:t>
      </w:r>
      <w:r>
        <w:rPr>
          <w:color w:val="231F20"/>
          <w:position w:val="6"/>
          <w:sz w:val="11"/>
        </w:rPr>
        <w:t>19</w:t>
      </w:r>
      <w:r>
        <w:rPr>
          <w:color w:val="231F20"/>
          <w:spacing w:val="40"/>
          <w:position w:val="6"/>
          <w:sz w:val="11"/>
        </w:rPr>
        <w:t xml:space="preserve"> </w:t>
      </w:r>
      <w:r>
        <w:rPr>
          <w:color w:val="231F20"/>
        </w:rPr>
        <w:t>At the edge of Community 3 (lower left), the hosts of the podcast ‘Hoss und Hopf’ are two influencers who partly spread conspiracy theory content; their content appears repeatedly in the coding process (see Chapter 7.1).</w:t>
      </w:r>
    </w:p>
    <w:p w14:paraId="421D2088" w14:textId="77777777" w:rsidR="00872454" w:rsidRDefault="00872454">
      <w:pPr>
        <w:pStyle w:val="Textkrper"/>
        <w:spacing w:before="50"/>
      </w:pPr>
    </w:p>
    <w:p w14:paraId="421D2089" w14:textId="77777777" w:rsidR="00872454" w:rsidRDefault="00CB66E8">
      <w:pPr>
        <w:pStyle w:val="Textkrper"/>
        <w:spacing w:line="295" w:lineRule="auto"/>
        <w:ind w:left="1020" w:right="1017"/>
        <w:jc w:val="both"/>
        <w:rPr>
          <w:position w:val="6"/>
          <w:sz w:val="11"/>
        </w:rPr>
      </w:pPr>
      <w:r>
        <w:rPr>
          <w:color w:val="231F20"/>
        </w:rPr>
        <w:t>At the transition to Community 2, which has many Islamist accounts, there are primarily influencers and athletes. Several mixed</w:t>
      </w:r>
      <w:r>
        <w:rPr>
          <w:color w:val="231F20"/>
          <w:spacing w:val="40"/>
        </w:rPr>
        <w:t xml:space="preserve"> </w:t>
      </w:r>
      <w:r>
        <w:rPr>
          <w:color w:val="231F20"/>
        </w:rPr>
        <w:t xml:space="preserve">martial arts fighters known for their conservative positions on society, religion and gender roles are most notably found at the immediate intersection between the two communities. This also includes Islam </w:t>
      </w:r>
      <w:proofErr w:type="spellStart"/>
      <w:r>
        <w:rPr>
          <w:color w:val="231F20"/>
        </w:rPr>
        <w:t>Makhachev</w:t>
      </w:r>
      <w:proofErr w:type="spellEnd"/>
      <w:r>
        <w:rPr>
          <w:color w:val="231F20"/>
        </w:rPr>
        <w:t>, whose statement ‘[s]end him to</w:t>
      </w:r>
      <w:r>
        <w:rPr>
          <w:color w:val="231F20"/>
          <w:spacing w:val="80"/>
        </w:rPr>
        <w:t xml:space="preserve"> </w:t>
      </w:r>
      <w:r>
        <w:rPr>
          <w:color w:val="231F20"/>
        </w:rPr>
        <w:t xml:space="preserve">Dagestan’ was </w:t>
      </w:r>
      <w:proofErr w:type="spellStart"/>
      <w:r>
        <w:rPr>
          <w:color w:val="231F20"/>
        </w:rPr>
        <w:t>decontextualised</w:t>
      </w:r>
      <w:proofErr w:type="spellEnd"/>
      <w:r>
        <w:rPr>
          <w:color w:val="231F20"/>
        </w:rPr>
        <w:t xml:space="preserve"> and became a meme, a recurring Internet reference, frequently with an anti-LGBTQ+ connotation (</w:t>
      </w:r>
      <w:proofErr w:type="spellStart"/>
      <w:r>
        <w:rPr>
          <w:color w:val="231F20"/>
        </w:rPr>
        <w:t>Wannenmacher</w:t>
      </w:r>
      <w:proofErr w:type="spellEnd"/>
      <w:r>
        <w:rPr>
          <w:color w:val="231F20"/>
        </w:rPr>
        <w:t xml:space="preserve"> 2025).</w:t>
      </w:r>
      <w:r>
        <w:rPr>
          <w:color w:val="231F20"/>
          <w:position w:val="6"/>
          <w:sz w:val="11"/>
        </w:rPr>
        <w:t>20</w:t>
      </w:r>
    </w:p>
    <w:p w14:paraId="421D208A" w14:textId="77777777" w:rsidR="00872454" w:rsidRDefault="00872454">
      <w:pPr>
        <w:pStyle w:val="Textkrper"/>
        <w:rPr>
          <w:sz w:val="20"/>
        </w:rPr>
      </w:pPr>
    </w:p>
    <w:p w14:paraId="421D208B" w14:textId="77777777" w:rsidR="00872454" w:rsidRDefault="00872454">
      <w:pPr>
        <w:pStyle w:val="Textkrper"/>
        <w:rPr>
          <w:sz w:val="20"/>
        </w:rPr>
      </w:pPr>
    </w:p>
    <w:p w14:paraId="421D208C" w14:textId="77777777" w:rsidR="00872454" w:rsidRDefault="00872454">
      <w:pPr>
        <w:pStyle w:val="Textkrper"/>
        <w:rPr>
          <w:sz w:val="20"/>
        </w:rPr>
      </w:pPr>
    </w:p>
    <w:p w14:paraId="421D208D" w14:textId="77777777" w:rsidR="00872454" w:rsidRDefault="00872454">
      <w:pPr>
        <w:pStyle w:val="Textkrper"/>
        <w:rPr>
          <w:sz w:val="20"/>
        </w:rPr>
      </w:pPr>
    </w:p>
    <w:p w14:paraId="421D208E" w14:textId="77777777" w:rsidR="00872454" w:rsidRDefault="00872454">
      <w:pPr>
        <w:pStyle w:val="Textkrper"/>
        <w:rPr>
          <w:sz w:val="20"/>
        </w:rPr>
      </w:pPr>
    </w:p>
    <w:p w14:paraId="421D208F" w14:textId="77777777" w:rsidR="00872454" w:rsidRDefault="00872454">
      <w:pPr>
        <w:pStyle w:val="Textkrper"/>
        <w:rPr>
          <w:sz w:val="20"/>
        </w:rPr>
      </w:pPr>
    </w:p>
    <w:p w14:paraId="421D2090" w14:textId="77777777" w:rsidR="00872454" w:rsidRDefault="00872454">
      <w:pPr>
        <w:pStyle w:val="Textkrper"/>
        <w:rPr>
          <w:sz w:val="20"/>
        </w:rPr>
      </w:pPr>
    </w:p>
    <w:p w14:paraId="421D2091" w14:textId="77777777" w:rsidR="00872454" w:rsidRDefault="00872454">
      <w:pPr>
        <w:pStyle w:val="Textkrper"/>
        <w:rPr>
          <w:sz w:val="20"/>
        </w:rPr>
      </w:pPr>
    </w:p>
    <w:p w14:paraId="421D2092" w14:textId="77777777" w:rsidR="00872454" w:rsidRDefault="00872454">
      <w:pPr>
        <w:pStyle w:val="Textkrper"/>
        <w:rPr>
          <w:sz w:val="20"/>
        </w:rPr>
      </w:pPr>
    </w:p>
    <w:p w14:paraId="421D2093" w14:textId="77777777" w:rsidR="00872454" w:rsidRDefault="00CB66E8">
      <w:pPr>
        <w:pStyle w:val="Textkrper"/>
        <w:spacing w:before="127"/>
        <w:rPr>
          <w:sz w:val="20"/>
        </w:rPr>
      </w:pPr>
      <w:r>
        <w:rPr>
          <w:noProof/>
          <w:sz w:val="20"/>
        </w:rPr>
        <mc:AlternateContent>
          <mc:Choice Requires="wps">
            <w:drawing>
              <wp:anchor distT="0" distB="0" distL="0" distR="0" simplePos="0" relativeHeight="487633920" behindDoc="1" locked="0" layoutInCell="1" allowOverlap="1" wp14:anchorId="421D270A" wp14:editId="421D270B">
                <wp:simplePos x="0" y="0"/>
                <wp:positionH relativeFrom="page">
                  <wp:posOffset>647999</wp:posOffset>
                </wp:positionH>
                <wp:positionV relativeFrom="paragraph">
                  <wp:posOffset>248527</wp:posOffset>
                </wp:positionV>
                <wp:extent cx="648335" cy="127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2C7C7185" id="Graphic 576" o:spid="_x0000_s1026" style="position:absolute;margin-left:51pt;margin-top:19.55pt;width:51.0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JTuF5naAAAACQEAAA8AAABkcnMvZG93bnJldi54bWxMT8tOwzAQvCPxD9YicUHU&#10;blIhGuJUqBJwhYQPcOIljhqvo9ht079ne4Lbzs5oHuVu8aM44RyHQBrWKwUCqQt2oF7Dd/P2+Awi&#10;JkPWjIFQwwUj7Krbm9IUNpzpC0916gWbUCyMBpfSVEgZO4fexFWYkJj7CbM3ieHcSzubM5v7UWZK&#10;PUlvBuIEZybcO+wO9dFzyGHT1KFtLpP9+HzP8wfa7h1pfX+3vL6ASLikPzFc63N1qLhTG45koxgZ&#10;q4y3JA35dg2CBZna8NFeHznIqpT/F1S/AAAA//8DAFBLAQItABQABgAIAAAAIQC2gziS/gAAAOEB&#10;AAATAAAAAAAAAAAAAAAAAAAAAABbQ29udGVudF9UeXBlc10ueG1sUEsBAi0AFAAGAAgAAAAhADj9&#10;If/WAAAAlAEAAAsAAAAAAAAAAAAAAAAALwEAAF9yZWxzLy5yZWxzUEsBAi0AFAAGAAgAAAAhAOhJ&#10;kHEWAgAAWAQAAA4AAAAAAAAAAAAAAAAALgIAAGRycy9lMm9Eb2MueG1sUEsBAi0AFAAGAAgAAAAh&#10;AJTuF5naAAAACQEAAA8AAAAAAAAAAAAAAAAAcAQAAGRycy9kb3ducmV2LnhtbFBLBQYAAAAABAAE&#10;APMAAAB3BQAAAAA=&#10;" path="m,l648004,e" filled="f" strokecolor="#5c6061" strokeweight=".3pt">
                <v:path arrowok="t"/>
                <w10:wrap type="topAndBottom" anchorx="page"/>
              </v:shape>
            </w:pict>
          </mc:Fallback>
        </mc:AlternateContent>
      </w:r>
    </w:p>
    <w:p w14:paraId="421D2094" w14:textId="77777777" w:rsidR="00872454" w:rsidRDefault="00CB66E8">
      <w:pPr>
        <w:pStyle w:val="Listenabsatz"/>
        <w:numPr>
          <w:ilvl w:val="0"/>
          <w:numId w:val="8"/>
        </w:numPr>
        <w:tabs>
          <w:tab w:val="left" w:pos="1740"/>
        </w:tabs>
        <w:spacing w:before="147" w:line="314" w:lineRule="auto"/>
        <w:ind w:left="1020" w:right="1022" w:firstLine="0"/>
        <w:jc w:val="left"/>
        <w:rPr>
          <w:sz w:val="14"/>
        </w:rPr>
      </w:pPr>
      <w:r>
        <w:rPr>
          <w:color w:val="5C6061"/>
          <w:sz w:val="14"/>
        </w:rPr>
        <w:t>In</w:t>
      </w:r>
      <w:r>
        <w:rPr>
          <w:color w:val="5C6061"/>
          <w:spacing w:val="16"/>
          <w:sz w:val="14"/>
        </w:rPr>
        <w:t xml:space="preserve"> </w:t>
      </w:r>
      <w:r>
        <w:rPr>
          <w:color w:val="5C6061"/>
          <w:sz w:val="14"/>
        </w:rPr>
        <w:t>the</w:t>
      </w:r>
      <w:r>
        <w:rPr>
          <w:color w:val="5C6061"/>
          <w:spacing w:val="16"/>
          <w:sz w:val="14"/>
        </w:rPr>
        <w:t xml:space="preserve"> </w:t>
      </w:r>
      <w:r>
        <w:rPr>
          <w:color w:val="5C6061"/>
          <w:sz w:val="14"/>
        </w:rPr>
        <w:t>upper</w:t>
      </w:r>
      <w:r>
        <w:rPr>
          <w:color w:val="5C6061"/>
          <w:spacing w:val="16"/>
          <w:sz w:val="14"/>
        </w:rPr>
        <w:t xml:space="preserve"> </w:t>
      </w:r>
      <w:r>
        <w:rPr>
          <w:color w:val="5C6061"/>
          <w:sz w:val="14"/>
        </w:rPr>
        <w:t>area,</w:t>
      </w:r>
      <w:r>
        <w:rPr>
          <w:color w:val="5C6061"/>
          <w:spacing w:val="16"/>
          <w:sz w:val="14"/>
        </w:rPr>
        <w:t xml:space="preserve"> </w:t>
      </w:r>
      <w:r>
        <w:rPr>
          <w:color w:val="5C6061"/>
          <w:sz w:val="14"/>
        </w:rPr>
        <w:t>there</w:t>
      </w:r>
      <w:r>
        <w:rPr>
          <w:color w:val="5C6061"/>
          <w:spacing w:val="16"/>
          <w:sz w:val="14"/>
        </w:rPr>
        <w:t xml:space="preserve"> </w:t>
      </w:r>
      <w:r>
        <w:rPr>
          <w:color w:val="5C6061"/>
          <w:sz w:val="14"/>
        </w:rPr>
        <w:t>are</w:t>
      </w:r>
      <w:r>
        <w:rPr>
          <w:color w:val="5C6061"/>
          <w:spacing w:val="16"/>
          <w:sz w:val="14"/>
        </w:rPr>
        <w:t xml:space="preserve"> </w:t>
      </w:r>
      <w:r>
        <w:rPr>
          <w:color w:val="5C6061"/>
          <w:sz w:val="14"/>
        </w:rPr>
        <w:t>also</w:t>
      </w:r>
      <w:r>
        <w:rPr>
          <w:color w:val="5C6061"/>
          <w:spacing w:val="16"/>
          <w:sz w:val="14"/>
        </w:rPr>
        <w:t xml:space="preserve"> </w:t>
      </w:r>
      <w:r>
        <w:rPr>
          <w:color w:val="5C6061"/>
          <w:sz w:val="14"/>
        </w:rPr>
        <w:t>three</w:t>
      </w:r>
      <w:r>
        <w:rPr>
          <w:color w:val="5C6061"/>
          <w:spacing w:val="16"/>
          <w:sz w:val="14"/>
        </w:rPr>
        <w:t xml:space="preserve"> </w:t>
      </w:r>
      <w:r>
        <w:rPr>
          <w:color w:val="5C6061"/>
          <w:sz w:val="14"/>
        </w:rPr>
        <w:t>accounts</w:t>
      </w:r>
      <w:r>
        <w:rPr>
          <w:color w:val="5C6061"/>
          <w:spacing w:val="16"/>
          <w:sz w:val="14"/>
        </w:rPr>
        <w:t xml:space="preserve"> </w:t>
      </w:r>
      <w:r>
        <w:rPr>
          <w:color w:val="5C6061"/>
          <w:sz w:val="14"/>
        </w:rPr>
        <w:t>that</w:t>
      </w:r>
      <w:r>
        <w:rPr>
          <w:color w:val="5C6061"/>
          <w:spacing w:val="16"/>
          <w:sz w:val="14"/>
        </w:rPr>
        <w:t xml:space="preserve"> </w:t>
      </w:r>
      <w:r>
        <w:rPr>
          <w:color w:val="5C6061"/>
          <w:sz w:val="14"/>
        </w:rPr>
        <w:t>are</w:t>
      </w:r>
      <w:r>
        <w:rPr>
          <w:color w:val="5C6061"/>
          <w:spacing w:val="16"/>
          <w:sz w:val="14"/>
        </w:rPr>
        <w:t xml:space="preserve"> </w:t>
      </w:r>
      <w:r>
        <w:rPr>
          <w:color w:val="5C6061"/>
          <w:sz w:val="14"/>
        </w:rPr>
        <w:t>very</w:t>
      </w:r>
      <w:r>
        <w:rPr>
          <w:color w:val="5C6061"/>
          <w:spacing w:val="16"/>
          <w:sz w:val="14"/>
        </w:rPr>
        <w:t xml:space="preserve"> </w:t>
      </w:r>
      <w:proofErr w:type="spellStart"/>
      <w:r>
        <w:rPr>
          <w:color w:val="5C6061"/>
          <w:sz w:val="14"/>
        </w:rPr>
        <w:t>decentralised</w:t>
      </w:r>
      <w:proofErr w:type="spellEnd"/>
      <w:r>
        <w:rPr>
          <w:color w:val="5C6061"/>
          <w:sz w:val="14"/>
        </w:rPr>
        <w:t>.</w:t>
      </w:r>
      <w:r>
        <w:rPr>
          <w:color w:val="5C6061"/>
          <w:spacing w:val="16"/>
          <w:sz w:val="14"/>
        </w:rPr>
        <w:t xml:space="preserve"> </w:t>
      </w:r>
      <w:r>
        <w:rPr>
          <w:color w:val="5C6061"/>
          <w:sz w:val="14"/>
        </w:rPr>
        <w:t>These</w:t>
      </w:r>
      <w:r>
        <w:rPr>
          <w:color w:val="5C6061"/>
          <w:spacing w:val="16"/>
          <w:sz w:val="14"/>
        </w:rPr>
        <w:t xml:space="preserve"> </w:t>
      </w:r>
      <w:r>
        <w:rPr>
          <w:color w:val="5C6061"/>
          <w:sz w:val="14"/>
        </w:rPr>
        <w:t>are</w:t>
      </w:r>
      <w:r>
        <w:rPr>
          <w:color w:val="5C6061"/>
          <w:spacing w:val="16"/>
          <w:sz w:val="14"/>
        </w:rPr>
        <w:t xml:space="preserve"> </w:t>
      </w:r>
      <w:r>
        <w:rPr>
          <w:color w:val="5C6061"/>
          <w:sz w:val="14"/>
        </w:rPr>
        <w:t>accounts</w:t>
      </w:r>
      <w:r>
        <w:rPr>
          <w:color w:val="5C6061"/>
          <w:spacing w:val="16"/>
          <w:sz w:val="14"/>
        </w:rPr>
        <w:t xml:space="preserve"> </w:t>
      </w:r>
      <w:r>
        <w:rPr>
          <w:color w:val="5C6061"/>
          <w:sz w:val="14"/>
        </w:rPr>
        <w:t>that</w:t>
      </w:r>
      <w:r>
        <w:rPr>
          <w:color w:val="5C6061"/>
          <w:spacing w:val="16"/>
          <w:sz w:val="14"/>
        </w:rPr>
        <w:t xml:space="preserve"> </w:t>
      </w:r>
      <w:r>
        <w:rPr>
          <w:color w:val="5C6061"/>
          <w:sz w:val="14"/>
        </w:rPr>
        <w:t>are</w:t>
      </w:r>
      <w:r>
        <w:rPr>
          <w:color w:val="5C6061"/>
          <w:spacing w:val="16"/>
          <w:sz w:val="14"/>
        </w:rPr>
        <w:t xml:space="preserve"> </w:t>
      </w:r>
      <w:r>
        <w:rPr>
          <w:color w:val="5C6061"/>
          <w:sz w:val="14"/>
        </w:rPr>
        <w:t>clearly</w:t>
      </w:r>
      <w:r>
        <w:rPr>
          <w:color w:val="5C6061"/>
          <w:spacing w:val="16"/>
          <w:sz w:val="14"/>
        </w:rPr>
        <w:t xml:space="preserve"> </w:t>
      </w:r>
      <w:r>
        <w:rPr>
          <w:color w:val="5C6061"/>
          <w:sz w:val="14"/>
        </w:rPr>
        <w:t>assigned</w:t>
      </w:r>
      <w:r>
        <w:rPr>
          <w:color w:val="5C6061"/>
          <w:spacing w:val="16"/>
          <w:sz w:val="14"/>
        </w:rPr>
        <w:t xml:space="preserve"> </w:t>
      </w:r>
      <w:r>
        <w:rPr>
          <w:color w:val="5C6061"/>
          <w:sz w:val="14"/>
        </w:rPr>
        <w:t>to</w:t>
      </w:r>
      <w:r>
        <w:rPr>
          <w:color w:val="5C6061"/>
          <w:spacing w:val="16"/>
          <w:sz w:val="14"/>
        </w:rPr>
        <w:t xml:space="preserve"> </w:t>
      </w:r>
      <w:r>
        <w:rPr>
          <w:color w:val="5C6061"/>
          <w:sz w:val="14"/>
        </w:rPr>
        <w:t>the</w:t>
      </w:r>
      <w:r>
        <w:rPr>
          <w:color w:val="5C6061"/>
          <w:spacing w:val="16"/>
          <w:sz w:val="14"/>
        </w:rPr>
        <w:t xml:space="preserve"> </w:t>
      </w:r>
      <w:r>
        <w:rPr>
          <w:color w:val="5C6061"/>
          <w:sz w:val="14"/>
        </w:rPr>
        <w:t>right-wing</w:t>
      </w:r>
      <w:r>
        <w:rPr>
          <w:color w:val="5C6061"/>
          <w:spacing w:val="16"/>
          <w:sz w:val="14"/>
        </w:rPr>
        <w:t xml:space="preserve"> </w:t>
      </w:r>
      <w:r>
        <w:rPr>
          <w:color w:val="5C6061"/>
          <w:sz w:val="14"/>
        </w:rPr>
        <w:t>(partly</w:t>
      </w:r>
      <w:r>
        <w:rPr>
          <w:color w:val="5C6061"/>
          <w:spacing w:val="16"/>
          <w:sz w:val="14"/>
        </w:rPr>
        <w:t xml:space="preserve"> </w:t>
      </w:r>
      <w:r>
        <w:rPr>
          <w:color w:val="5C6061"/>
          <w:sz w:val="14"/>
        </w:rPr>
        <w:t>violent)</w:t>
      </w:r>
      <w:r>
        <w:rPr>
          <w:color w:val="5C6061"/>
          <w:spacing w:val="40"/>
          <w:sz w:val="14"/>
        </w:rPr>
        <w:t xml:space="preserve"> </w:t>
      </w:r>
      <w:r>
        <w:rPr>
          <w:color w:val="5C6061"/>
          <w:sz w:val="14"/>
        </w:rPr>
        <w:t>spectrum.</w:t>
      </w:r>
      <w:r>
        <w:rPr>
          <w:color w:val="5C6061"/>
          <w:spacing w:val="11"/>
          <w:sz w:val="14"/>
        </w:rPr>
        <w:t xml:space="preserve"> </w:t>
      </w:r>
      <w:r>
        <w:rPr>
          <w:color w:val="5C6061"/>
          <w:sz w:val="14"/>
        </w:rPr>
        <w:t>Therefore,</w:t>
      </w:r>
      <w:r>
        <w:rPr>
          <w:color w:val="5C6061"/>
          <w:spacing w:val="11"/>
          <w:sz w:val="14"/>
        </w:rPr>
        <w:t xml:space="preserve"> </w:t>
      </w:r>
      <w:r>
        <w:rPr>
          <w:color w:val="5C6061"/>
          <w:sz w:val="14"/>
        </w:rPr>
        <w:t>assignment</w:t>
      </w:r>
      <w:r>
        <w:rPr>
          <w:color w:val="5C6061"/>
          <w:spacing w:val="11"/>
          <w:sz w:val="14"/>
        </w:rPr>
        <w:t xml:space="preserve"> </w:t>
      </w:r>
      <w:r>
        <w:rPr>
          <w:color w:val="5C6061"/>
          <w:sz w:val="14"/>
        </w:rPr>
        <w:t>to</w:t>
      </w:r>
      <w:r>
        <w:rPr>
          <w:color w:val="5C6061"/>
          <w:spacing w:val="11"/>
          <w:sz w:val="14"/>
        </w:rPr>
        <w:t xml:space="preserve"> </w:t>
      </w:r>
      <w:r>
        <w:rPr>
          <w:color w:val="5C6061"/>
          <w:sz w:val="14"/>
        </w:rPr>
        <w:t>Group</w:t>
      </w:r>
      <w:r>
        <w:rPr>
          <w:color w:val="5C6061"/>
          <w:spacing w:val="11"/>
          <w:sz w:val="14"/>
        </w:rPr>
        <w:t xml:space="preserve"> </w:t>
      </w:r>
      <w:r>
        <w:rPr>
          <w:color w:val="5C6061"/>
          <w:sz w:val="14"/>
        </w:rPr>
        <w:t>3</w:t>
      </w:r>
      <w:r>
        <w:rPr>
          <w:color w:val="5C6061"/>
          <w:spacing w:val="11"/>
          <w:sz w:val="14"/>
        </w:rPr>
        <w:t xml:space="preserve"> </w:t>
      </w:r>
      <w:r>
        <w:rPr>
          <w:color w:val="5C6061"/>
          <w:sz w:val="14"/>
        </w:rPr>
        <w:t>is</w:t>
      </w:r>
      <w:r>
        <w:rPr>
          <w:color w:val="5C6061"/>
          <w:spacing w:val="11"/>
          <w:sz w:val="14"/>
        </w:rPr>
        <w:t xml:space="preserve"> </w:t>
      </w:r>
      <w:r>
        <w:rPr>
          <w:color w:val="5C6061"/>
          <w:sz w:val="14"/>
        </w:rPr>
        <w:t>plausible</w:t>
      </w:r>
      <w:r>
        <w:rPr>
          <w:color w:val="5C6061"/>
          <w:spacing w:val="11"/>
          <w:sz w:val="14"/>
        </w:rPr>
        <w:t xml:space="preserve"> </w:t>
      </w:r>
      <w:r>
        <w:rPr>
          <w:color w:val="5C6061"/>
          <w:sz w:val="14"/>
        </w:rPr>
        <w:t>based</w:t>
      </w:r>
      <w:r>
        <w:rPr>
          <w:color w:val="5C6061"/>
          <w:spacing w:val="11"/>
          <w:sz w:val="14"/>
        </w:rPr>
        <w:t xml:space="preserve"> </w:t>
      </w:r>
      <w:r>
        <w:rPr>
          <w:color w:val="5C6061"/>
          <w:sz w:val="14"/>
        </w:rPr>
        <w:t>on</w:t>
      </w:r>
      <w:r>
        <w:rPr>
          <w:color w:val="5C6061"/>
          <w:spacing w:val="11"/>
          <w:sz w:val="14"/>
        </w:rPr>
        <w:t xml:space="preserve"> </w:t>
      </w:r>
      <w:r>
        <w:rPr>
          <w:color w:val="5C6061"/>
          <w:sz w:val="14"/>
        </w:rPr>
        <w:t>the</w:t>
      </w:r>
      <w:r>
        <w:rPr>
          <w:color w:val="5C6061"/>
          <w:spacing w:val="11"/>
          <w:sz w:val="14"/>
        </w:rPr>
        <w:t xml:space="preserve"> </w:t>
      </w:r>
      <w:r>
        <w:rPr>
          <w:color w:val="5C6061"/>
          <w:sz w:val="14"/>
        </w:rPr>
        <w:t>context.</w:t>
      </w:r>
      <w:r>
        <w:rPr>
          <w:color w:val="5C6061"/>
          <w:spacing w:val="11"/>
          <w:sz w:val="14"/>
        </w:rPr>
        <w:t xml:space="preserve"> </w:t>
      </w:r>
      <w:r>
        <w:rPr>
          <w:color w:val="5C6061"/>
          <w:sz w:val="14"/>
        </w:rPr>
        <w:t>Their</w:t>
      </w:r>
      <w:r>
        <w:rPr>
          <w:color w:val="5C6061"/>
          <w:spacing w:val="11"/>
          <w:sz w:val="14"/>
        </w:rPr>
        <w:t xml:space="preserve"> </w:t>
      </w:r>
      <w:r>
        <w:rPr>
          <w:color w:val="5C6061"/>
          <w:sz w:val="14"/>
        </w:rPr>
        <w:t>peripheral</w:t>
      </w:r>
      <w:r>
        <w:rPr>
          <w:color w:val="5C6061"/>
          <w:spacing w:val="11"/>
          <w:sz w:val="14"/>
        </w:rPr>
        <w:t xml:space="preserve"> </w:t>
      </w:r>
      <w:r>
        <w:rPr>
          <w:color w:val="5C6061"/>
          <w:sz w:val="14"/>
        </w:rPr>
        <w:t>position</w:t>
      </w:r>
      <w:r>
        <w:rPr>
          <w:color w:val="5C6061"/>
          <w:spacing w:val="11"/>
          <w:sz w:val="14"/>
        </w:rPr>
        <w:t xml:space="preserve"> </w:t>
      </w:r>
      <w:r>
        <w:rPr>
          <w:color w:val="5C6061"/>
          <w:sz w:val="14"/>
        </w:rPr>
        <w:t>indicates</w:t>
      </w:r>
      <w:r>
        <w:rPr>
          <w:color w:val="5C6061"/>
          <w:spacing w:val="11"/>
          <w:sz w:val="14"/>
        </w:rPr>
        <w:t xml:space="preserve"> </w:t>
      </w:r>
      <w:r>
        <w:rPr>
          <w:color w:val="5C6061"/>
          <w:sz w:val="14"/>
        </w:rPr>
        <w:t>that</w:t>
      </w:r>
      <w:r>
        <w:rPr>
          <w:color w:val="5C6061"/>
          <w:spacing w:val="11"/>
          <w:sz w:val="14"/>
        </w:rPr>
        <w:t xml:space="preserve"> </w:t>
      </w:r>
      <w:r>
        <w:rPr>
          <w:color w:val="5C6061"/>
          <w:sz w:val="14"/>
        </w:rPr>
        <w:t>the</w:t>
      </w:r>
      <w:r>
        <w:rPr>
          <w:color w:val="5C6061"/>
          <w:spacing w:val="11"/>
          <w:sz w:val="14"/>
        </w:rPr>
        <w:t xml:space="preserve"> </w:t>
      </w:r>
      <w:r>
        <w:rPr>
          <w:color w:val="5C6061"/>
          <w:sz w:val="14"/>
        </w:rPr>
        <w:t>accounts</w:t>
      </w:r>
      <w:r>
        <w:rPr>
          <w:color w:val="5C6061"/>
          <w:spacing w:val="11"/>
          <w:sz w:val="14"/>
        </w:rPr>
        <w:t xml:space="preserve"> </w:t>
      </w:r>
      <w:r>
        <w:rPr>
          <w:color w:val="5C6061"/>
          <w:sz w:val="14"/>
        </w:rPr>
        <w:t>do</w:t>
      </w:r>
      <w:r>
        <w:rPr>
          <w:color w:val="5C6061"/>
          <w:spacing w:val="11"/>
          <w:sz w:val="14"/>
        </w:rPr>
        <w:t xml:space="preserve"> </w:t>
      </w:r>
      <w:r>
        <w:rPr>
          <w:color w:val="5C6061"/>
          <w:sz w:val="14"/>
        </w:rPr>
        <w:t>not</w:t>
      </w:r>
      <w:r>
        <w:rPr>
          <w:color w:val="5C6061"/>
          <w:spacing w:val="11"/>
          <w:sz w:val="14"/>
        </w:rPr>
        <w:t xml:space="preserve"> </w:t>
      </w:r>
      <w:r>
        <w:rPr>
          <w:color w:val="5C6061"/>
          <w:sz w:val="14"/>
        </w:rPr>
        <w:t>play</w:t>
      </w:r>
      <w:r>
        <w:rPr>
          <w:color w:val="5C6061"/>
          <w:spacing w:val="11"/>
          <w:sz w:val="14"/>
        </w:rPr>
        <w:t xml:space="preserve"> </w:t>
      </w:r>
      <w:r>
        <w:rPr>
          <w:color w:val="5C6061"/>
          <w:sz w:val="14"/>
        </w:rPr>
        <w:t>a</w:t>
      </w:r>
      <w:r>
        <w:rPr>
          <w:color w:val="5C6061"/>
          <w:spacing w:val="11"/>
          <w:sz w:val="14"/>
        </w:rPr>
        <w:t xml:space="preserve"> </w:t>
      </w:r>
      <w:r>
        <w:rPr>
          <w:color w:val="5C6061"/>
          <w:sz w:val="14"/>
        </w:rPr>
        <w:t>central</w:t>
      </w:r>
      <w:r>
        <w:rPr>
          <w:color w:val="5C6061"/>
          <w:spacing w:val="11"/>
          <w:sz w:val="14"/>
        </w:rPr>
        <w:t xml:space="preserve"> </w:t>
      </w:r>
      <w:r>
        <w:rPr>
          <w:color w:val="5C6061"/>
          <w:sz w:val="14"/>
        </w:rPr>
        <w:t>role</w:t>
      </w:r>
      <w:r>
        <w:rPr>
          <w:color w:val="5C6061"/>
          <w:spacing w:val="11"/>
          <w:sz w:val="14"/>
        </w:rPr>
        <w:t xml:space="preserve"> </w:t>
      </w:r>
      <w:r>
        <w:rPr>
          <w:color w:val="5C6061"/>
          <w:sz w:val="14"/>
        </w:rPr>
        <w:t>in</w:t>
      </w:r>
      <w:r>
        <w:rPr>
          <w:color w:val="5C6061"/>
          <w:spacing w:val="11"/>
          <w:sz w:val="14"/>
        </w:rPr>
        <w:t xml:space="preserve"> </w:t>
      </w:r>
      <w:r>
        <w:rPr>
          <w:color w:val="5C6061"/>
          <w:sz w:val="14"/>
        </w:rPr>
        <w:t>the</w:t>
      </w:r>
      <w:r>
        <w:rPr>
          <w:color w:val="5C6061"/>
          <w:spacing w:val="11"/>
          <w:sz w:val="14"/>
        </w:rPr>
        <w:t xml:space="preserve"> </w:t>
      </w:r>
      <w:r>
        <w:rPr>
          <w:color w:val="5C6061"/>
          <w:sz w:val="14"/>
        </w:rPr>
        <w:t>social</w:t>
      </w:r>
      <w:r>
        <w:rPr>
          <w:color w:val="5C6061"/>
          <w:spacing w:val="11"/>
          <w:sz w:val="14"/>
        </w:rPr>
        <w:t xml:space="preserve"> </w:t>
      </w:r>
      <w:r>
        <w:rPr>
          <w:color w:val="5C6061"/>
          <w:sz w:val="14"/>
        </w:rPr>
        <w:t>media</w:t>
      </w:r>
      <w:r>
        <w:rPr>
          <w:color w:val="5C6061"/>
          <w:spacing w:val="40"/>
          <w:sz w:val="14"/>
        </w:rPr>
        <w:t xml:space="preserve"> </w:t>
      </w:r>
      <w:r>
        <w:rPr>
          <w:color w:val="5C6061"/>
          <w:sz w:val="14"/>
        </w:rPr>
        <w:t>landscape</w:t>
      </w:r>
      <w:r>
        <w:rPr>
          <w:color w:val="5C6061"/>
          <w:spacing w:val="16"/>
          <w:sz w:val="14"/>
        </w:rPr>
        <w:t xml:space="preserve"> </w:t>
      </w:r>
      <w:r>
        <w:rPr>
          <w:color w:val="5C6061"/>
          <w:sz w:val="14"/>
        </w:rPr>
        <w:t>covered.</w:t>
      </w:r>
      <w:r>
        <w:rPr>
          <w:color w:val="5C6061"/>
          <w:spacing w:val="16"/>
          <w:sz w:val="14"/>
        </w:rPr>
        <w:t xml:space="preserve"> </w:t>
      </w:r>
      <w:r>
        <w:rPr>
          <w:color w:val="5C6061"/>
          <w:sz w:val="14"/>
        </w:rPr>
        <w:t>This</w:t>
      </w:r>
      <w:r>
        <w:rPr>
          <w:color w:val="5C6061"/>
          <w:spacing w:val="16"/>
          <w:sz w:val="14"/>
        </w:rPr>
        <w:t xml:space="preserve"> </w:t>
      </w:r>
      <w:r>
        <w:rPr>
          <w:color w:val="5C6061"/>
          <w:sz w:val="14"/>
        </w:rPr>
        <w:t>could</w:t>
      </w:r>
      <w:r>
        <w:rPr>
          <w:color w:val="5C6061"/>
          <w:spacing w:val="16"/>
          <w:sz w:val="14"/>
        </w:rPr>
        <w:t xml:space="preserve"> </w:t>
      </w:r>
      <w:r>
        <w:rPr>
          <w:color w:val="5C6061"/>
          <w:sz w:val="14"/>
        </w:rPr>
        <w:t>be</w:t>
      </w:r>
      <w:r>
        <w:rPr>
          <w:color w:val="5C6061"/>
          <w:spacing w:val="16"/>
          <w:sz w:val="14"/>
        </w:rPr>
        <w:t xml:space="preserve"> </w:t>
      </w:r>
      <w:r>
        <w:rPr>
          <w:color w:val="5C6061"/>
          <w:sz w:val="14"/>
        </w:rPr>
        <w:t>due</w:t>
      </w:r>
      <w:r>
        <w:rPr>
          <w:color w:val="5C6061"/>
          <w:spacing w:val="16"/>
          <w:sz w:val="14"/>
        </w:rPr>
        <w:t xml:space="preserve"> </w:t>
      </w:r>
      <w:r>
        <w:rPr>
          <w:color w:val="5C6061"/>
          <w:sz w:val="14"/>
        </w:rPr>
        <w:t>to,</w:t>
      </w:r>
      <w:r>
        <w:rPr>
          <w:color w:val="5C6061"/>
          <w:spacing w:val="16"/>
          <w:sz w:val="14"/>
        </w:rPr>
        <w:t xml:space="preserve"> </w:t>
      </w:r>
      <w:r>
        <w:rPr>
          <w:color w:val="5C6061"/>
          <w:sz w:val="14"/>
        </w:rPr>
        <w:t>among</w:t>
      </w:r>
      <w:r>
        <w:rPr>
          <w:color w:val="5C6061"/>
          <w:spacing w:val="16"/>
          <w:sz w:val="14"/>
        </w:rPr>
        <w:t xml:space="preserve"> </w:t>
      </w:r>
      <w:r>
        <w:rPr>
          <w:color w:val="5C6061"/>
          <w:sz w:val="14"/>
        </w:rPr>
        <w:t>other</w:t>
      </w:r>
      <w:r>
        <w:rPr>
          <w:color w:val="5C6061"/>
          <w:spacing w:val="16"/>
          <w:sz w:val="14"/>
        </w:rPr>
        <w:t xml:space="preserve"> </w:t>
      </w:r>
      <w:r>
        <w:rPr>
          <w:color w:val="5C6061"/>
          <w:sz w:val="14"/>
        </w:rPr>
        <w:t>things,</w:t>
      </w:r>
      <w:r>
        <w:rPr>
          <w:color w:val="5C6061"/>
          <w:spacing w:val="16"/>
          <w:sz w:val="14"/>
        </w:rPr>
        <w:t xml:space="preserve"> </w:t>
      </w:r>
      <w:r>
        <w:rPr>
          <w:color w:val="5C6061"/>
          <w:sz w:val="14"/>
        </w:rPr>
        <w:t>their</w:t>
      </w:r>
      <w:r>
        <w:rPr>
          <w:color w:val="5C6061"/>
          <w:spacing w:val="16"/>
          <w:sz w:val="14"/>
        </w:rPr>
        <w:t xml:space="preserve"> </w:t>
      </w:r>
      <w:r>
        <w:rPr>
          <w:color w:val="5C6061"/>
          <w:sz w:val="14"/>
        </w:rPr>
        <w:t>outspokenness</w:t>
      </w:r>
      <w:r>
        <w:rPr>
          <w:color w:val="5C6061"/>
          <w:spacing w:val="16"/>
          <w:sz w:val="14"/>
        </w:rPr>
        <w:t xml:space="preserve"> </w:t>
      </w:r>
      <w:r>
        <w:rPr>
          <w:color w:val="5C6061"/>
          <w:sz w:val="14"/>
        </w:rPr>
        <w:t>and</w:t>
      </w:r>
      <w:r>
        <w:rPr>
          <w:color w:val="5C6061"/>
          <w:spacing w:val="16"/>
          <w:sz w:val="14"/>
        </w:rPr>
        <w:t xml:space="preserve"> </w:t>
      </w:r>
      <w:r>
        <w:rPr>
          <w:color w:val="5C6061"/>
          <w:sz w:val="14"/>
        </w:rPr>
        <w:t>(partially</w:t>
      </w:r>
      <w:r>
        <w:rPr>
          <w:color w:val="5C6061"/>
          <w:spacing w:val="16"/>
          <w:sz w:val="14"/>
        </w:rPr>
        <w:t xml:space="preserve"> </w:t>
      </w:r>
      <w:r>
        <w:rPr>
          <w:color w:val="5C6061"/>
          <w:sz w:val="14"/>
        </w:rPr>
        <w:t>evidenced)</w:t>
      </w:r>
      <w:r>
        <w:rPr>
          <w:color w:val="5C6061"/>
          <w:spacing w:val="16"/>
          <w:sz w:val="14"/>
        </w:rPr>
        <w:t xml:space="preserve"> </w:t>
      </w:r>
      <w:r>
        <w:rPr>
          <w:color w:val="5C6061"/>
          <w:sz w:val="14"/>
        </w:rPr>
        <w:t>propensity</w:t>
      </w:r>
      <w:r>
        <w:rPr>
          <w:color w:val="5C6061"/>
          <w:spacing w:val="16"/>
          <w:sz w:val="14"/>
        </w:rPr>
        <w:t xml:space="preserve"> </w:t>
      </w:r>
      <w:r>
        <w:rPr>
          <w:color w:val="5C6061"/>
          <w:sz w:val="14"/>
        </w:rPr>
        <w:t>for</w:t>
      </w:r>
      <w:r>
        <w:rPr>
          <w:color w:val="5C6061"/>
          <w:spacing w:val="16"/>
          <w:sz w:val="14"/>
        </w:rPr>
        <w:t xml:space="preserve"> </w:t>
      </w:r>
      <w:r>
        <w:rPr>
          <w:color w:val="5C6061"/>
          <w:sz w:val="14"/>
        </w:rPr>
        <w:t>violence;</w:t>
      </w:r>
      <w:r>
        <w:rPr>
          <w:color w:val="5C6061"/>
          <w:spacing w:val="16"/>
          <w:sz w:val="14"/>
        </w:rPr>
        <w:t xml:space="preserve"> </w:t>
      </w:r>
      <w:r>
        <w:rPr>
          <w:color w:val="5C6061"/>
          <w:sz w:val="14"/>
        </w:rPr>
        <w:t>these</w:t>
      </w:r>
      <w:r>
        <w:rPr>
          <w:color w:val="5C6061"/>
          <w:spacing w:val="16"/>
          <w:sz w:val="14"/>
        </w:rPr>
        <w:t xml:space="preserve"> </w:t>
      </w:r>
      <w:r>
        <w:rPr>
          <w:color w:val="5C6061"/>
          <w:sz w:val="14"/>
        </w:rPr>
        <w:t>attributes</w:t>
      </w:r>
      <w:r>
        <w:rPr>
          <w:color w:val="5C6061"/>
          <w:spacing w:val="16"/>
          <w:sz w:val="14"/>
        </w:rPr>
        <w:t xml:space="preserve"> </w:t>
      </w:r>
      <w:r>
        <w:rPr>
          <w:color w:val="5C6061"/>
          <w:sz w:val="14"/>
        </w:rPr>
        <w:t>are</w:t>
      </w:r>
      <w:r>
        <w:rPr>
          <w:color w:val="5C6061"/>
          <w:spacing w:val="16"/>
          <w:sz w:val="14"/>
        </w:rPr>
        <w:t xml:space="preserve"> </w:t>
      </w:r>
      <w:r>
        <w:rPr>
          <w:color w:val="5C6061"/>
          <w:sz w:val="14"/>
        </w:rPr>
        <w:t>not</w:t>
      </w:r>
      <w:r>
        <w:rPr>
          <w:color w:val="5C6061"/>
          <w:spacing w:val="16"/>
          <w:sz w:val="14"/>
        </w:rPr>
        <w:t xml:space="preserve"> </w:t>
      </w:r>
      <w:r>
        <w:rPr>
          <w:color w:val="5C6061"/>
          <w:sz w:val="14"/>
        </w:rPr>
        <w:t>as</w:t>
      </w:r>
      <w:r>
        <w:rPr>
          <w:color w:val="5C6061"/>
          <w:spacing w:val="16"/>
          <w:sz w:val="14"/>
        </w:rPr>
        <w:t xml:space="preserve"> </w:t>
      </w:r>
      <w:r>
        <w:rPr>
          <w:color w:val="5C6061"/>
          <w:sz w:val="14"/>
        </w:rPr>
        <w:t>‘presentable’</w:t>
      </w:r>
      <w:r>
        <w:rPr>
          <w:color w:val="5C6061"/>
          <w:spacing w:val="16"/>
          <w:sz w:val="14"/>
        </w:rPr>
        <w:t xml:space="preserve"> </w:t>
      </w:r>
      <w:r>
        <w:rPr>
          <w:color w:val="5C6061"/>
          <w:sz w:val="14"/>
        </w:rPr>
        <w:t>as</w:t>
      </w:r>
      <w:r>
        <w:rPr>
          <w:color w:val="5C6061"/>
          <w:spacing w:val="40"/>
          <w:sz w:val="14"/>
        </w:rPr>
        <w:t xml:space="preserve"> </w:t>
      </w:r>
      <w:r>
        <w:rPr>
          <w:color w:val="5C6061"/>
          <w:sz w:val="14"/>
        </w:rPr>
        <w:t>right-wing extremist positions that (at least ostensibly) reject violence.</w:t>
      </w:r>
    </w:p>
    <w:p w14:paraId="421D2095" w14:textId="77777777" w:rsidR="00872454" w:rsidRDefault="00CB66E8">
      <w:pPr>
        <w:pStyle w:val="Listenabsatz"/>
        <w:numPr>
          <w:ilvl w:val="0"/>
          <w:numId w:val="8"/>
        </w:numPr>
        <w:tabs>
          <w:tab w:val="left" w:pos="1771"/>
        </w:tabs>
        <w:spacing w:before="63" w:line="314" w:lineRule="auto"/>
        <w:ind w:left="1020" w:right="1215" w:firstLine="0"/>
        <w:jc w:val="left"/>
        <w:rPr>
          <w:sz w:val="14"/>
        </w:rPr>
      </w:pPr>
      <w:r>
        <w:rPr>
          <w:color w:val="5C6061"/>
          <w:sz w:val="14"/>
        </w:rPr>
        <w:t>The</w:t>
      </w:r>
      <w:r>
        <w:rPr>
          <w:color w:val="5C6061"/>
          <w:spacing w:val="14"/>
          <w:sz w:val="14"/>
        </w:rPr>
        <w:t xml:space="preserve"> </w:t>
      </w:r>
      <w:r>
        <w:rPr>
          <w:color w:val="5C6061"/>
          <w:sz w:val="14"/>
        </w:rPr>
        <w:t>statement</w:t>
      </w:r>
      <w:r>
        <w:rPr>
          <w:color w:val="5C6061"/>
          <w:spacing w:val="14"/>
          <w:sz w:val="14"/>
        </w:rPr>
        <w:t xml:space="preserve"> </w:t>
      </w:r>
      <w:r>
        <w:rPr>
          <w:color w:val="5C6061"/>
          <w:sz w:val="14"/>
        </w:rPr>
        <w:t>‘[s]end</w:t>
      </w:r>
      <w:r>
        <w:rPr>
          <w:color w:val="5C6061"/>
          <w:spacing w:val="14"/>
          <w:sz w:val="14"/>
        </w:rPr>
        <w:t xml:space="preserve"> </w:t>
      </w:r>
      <w:r>
        <w:rPr>
          <w:color w:val="5C6061"/>
          <w:sz w:val="14"/>
        </w:rPr>
        <w:t>him</w:t>
      </w:r>
      <w:r>
        <w:rPr>
          <w:color w:val="5C6061"/>
          <w:spacing w:val="14"/>
          <w:sz w:val="14"/>
        </w:rPr>
        <w:t xml:space="preserve"> </w:t>
      </w:r>
      <w:r>
        <w:rPr>
          <w:color w:val="5C6061"/>
          <w:sz w:val="14"/>
        </w:rPr>
        <w:t>to</w:t>
      </w:r>
      <w:r>
        <w:rPr>
          <w:color w:val="5C6061"/>
          <w:spacing w:val="14"/>
          <w:sz w:val="14"/>
        </w:rPr>
        <w:t xml:space="preserve"> </w:t>
      </w:r>
      <w:r>
        <w:rPr>
          <w:color w:val="5C6061"/>
          <w:sz w:val="14"/>
        </w:rPr>
        <w:t>Dagestan’</w:t>
      </w:r>
      <w:r>
        <w:rPr>
          <w:color w:val="5C6061"/>
          <w:spacing w:val="14"/>
          <w:sz w:val="14"/>
        </w:rPr>
        <w:t xml:space="preserve"> </w:t>
      </w:r>
      <w:r>
        <w:rPr>
          <w:color w:val="5C6061"/>
          <w:sz w:val="14"/>
        </w:rPr>
        <w:t>originally</w:t>
      </w:r>
      <w:r>
        <w:rPr>
          <w:color w:val="5C6061"/>
          <w:spacing w:val="14"/>
          <w:sz w:val="14"/>
        </w:rPr>
        <w:t xml:space="preserve"> </w:t>
      </w:r>
      <w:r>
        <w:rPr>
          <w:color w:val="5C6061"/>
          <w:sz w:val="14"/>
        </w:rPr>
        <w:t>came</w:t>
      </w:r>
      <w:r>
        <w:rPr>
          <w:color w:val="5C6061"/>
          <w:spacing w:val="14"/>
          <w:sz w:val="14"/>
        </w:rPr>
        <w:t xml:space="preserve"> </w:t>
      </w:r>
      <w:r>
        <w:rPr>
          <w:color w:val="5C6061"/>
          <w:sz w:val="14"/>
        </w:rPr>
        <w:t>from</w:t>
      </w:r>
      <w:r>
        <w:rPr>
          <w:color w:val="5C6061"/>
          <w:spacing w:val="14"/>
          <w:sz w:val="14"/>
        </w:rPr>
        <w:t xml:space="preserve"> </w:t>
      </w:r>
      <w:r>
        <w:rPr>
          <w:color w:val="5C6061"/>
          <w:sz w:val="14"/>
        </w:rPr>
        <w:t>a</w:t>
      </w:r>
      <w:r>
        <w:rPr>
          <w:color w:val="5C6061"/>
          <w:spacing w:val="14"/>
          <w:sz w:val="14"/>
        </w:rPr>
        <w:t xml:space="preserve"> </w:t>
      </w:r>
      <w:r>
        <w:rPr>
          <w:color w:val="5C6061"/>
          <w:sz w:val="14"/>
        </w:rPr>
        <w:t>clip</w:t>
      </w:r>
      <w:r>
        <w:rPr>
          <w:color w:val="5C6061"/>
          <w:spacing w:val="14"/>
          <w:sz w:val="14"/>
        </w:rPr>
        <w:t xml:space="preserve"> </w:t>
      </w:r>
      <w:r>
        <w:rPr>
          <w:color w:val="5C6061"/>
          <w:sz w:val="14"/>
        </w:rPr>
        <w:t>in</w:t>
      </w:r>
      <w:r>
        <w:rPr>
          <w:color w:val="5C6061"/>
          <w:spacing w:val="14"/>
          <w:sz w:val="14"/>
        </w:rPr>
        <w:t xml:space="preserve"> </w:t>
      </w:r>
      <w:r>
        <w:rPr>
          <w:color w:val="5C6061"/>
          <w:sz w:val="14"/>
        </w:rPr>
        <w:t>which</w:t>
      </w:r>
      <w:r>
        <w:rPr>
          <w:color w:val="5C6061"/>
          <w:spacing w:val="14"/>
          <w:sz w:val="14"/>
        </w:rPr>
        <w:t xml:space="preserve"> </w:t>
      </w:r>
      <w:r>
        <w:rPr>
          <w:color w:val="5C6061"/>
          <w:sz w:val="14"/>
        </w:rPr>
        <w:t>the</w:t>
      </w:r>
      <w:r>
        <w:rPr>
          <w:color w:val="5C6061"/>
          <w:spacing w:val="14"/>
          <w:sz w:val="14"/>
        </w:rPr>
        <w:t xml:space="preserve"> </w:t>
      </w:r>
      <w:r>
        <w:rPr>
          <w:color w:val="5C6061"/>
          <w:sz w:val="14"/>
        </w:rPr>
        <w:t>martial</w:t>
      </w:r>
      <w:r>
        <w:rPr>
          <w:color w:val="5C6061"/>
          <w:spacing w:val="14"/>
          <w:sz w:val="14"/>
        </w:rPr>
        <w:t xml:space="preserve"> </w:t>
      </w:r>
      <w:r>
        <w:rPr>
          <w:color w:val="5C6061"/>
          <w:sz w:val="14"/>
        </w:rPr>
        <w:t>artist</w:t>
      </w:r>
      <w:r>
        <w:rPr>
          <w:color w:val="5C6061"/>
          <w:spacing w:val="14"/>
          <w:sz w:val="14"/>
        </w:rPr>
        <w:t xml:space="preserve"> </w:t>
      </w:r>
      <w:r>
        <w:rPr>
          <w:color w:val="5C6061"/>
          <w:sz w:val="14"/>
        </w:rPr>
        <w:t>Islam</w:t>
      </w:r>
      <w:r>
        <w:rPr>
          <w:color w:val="5C6061"/>
          <w:spacing w:val="14"/>
          <w:sz w:val="14"/>
        </w:rPr>
        <w:t xml:space="preserve"> </w:t>
      </w:r>
      <w:r>
        <w:rPr>
          <w:color w:val="5C6061"/>
          <w:sz w:val="14"/>
        </w:rPr>
        <w:t>Makhachev</w:t>
      </w:r>
      <w:r>
        <w:rPr>
          <w:color w:val="5C6061"/>
          <w:spacing w:val="14"/>
          <w:sz w:val="14"/>
        </w:rPr>
        <w:t xml:space="preserve"> </w:t>
      </w:r>
      <w:r>
        <w:rPr>
          <w:color w:val="5C6061"/>
          <w:sz w:val="14"/>
        </w:rPr>
        <w:t>recommended</w:t>
      </w:r>
      <w:r>
        <w:rPr>
          <w:color w:val="5C6061"/>
          <w:spacing w:val="14"/>
          <w:sz w:val="14"/>
        </w:rPr>
        <w:t xml:space="preserve"> </w:t>
      </w:r>
      <w:r>
        <w:rPr>
          <w:color w:val="5C6061"/>
          <w:sz w:val="14"/>
        </w:rPr>
        <w:t>that</w:t>
      </w:r>
      <w:r>
        <w:rPr>
          <w:color w:val="5C6061"/>
          <w:spacing w:val="14"/>
          <w:sz w:val="14"/>
        </w:rPr>
        <w:t xml:space="preserve"> </w:t>
      </w:r>
      <w:r>
        <w:rPr>
          <w:color w:val="5C6061"/>
          <w:sz w:val="14"/>
        </w:rPr>
        <w:t>an</w:t>
      </w:r>
      <w:r>
        <w:rPr>
          <w:color w:val="5C6061"/>
          <w:spacing w:val="14"/>
          <w:sz w:val="14"/>
        </w:rPr>
        <w:t xml:space="preserve"> </w:t>
      </w:r>
      <w:r>
        <w:rPr>
          <w:color w:val="5C6061"/>
          <w:sz w:val="14"/>
        </w:rPr>
        <w:t>interviewer</w:t>
      </w:r>
      <w:r>
        <w:rPr>
          <w:color w:val="5C6061"/>
          <w:spacing w:val="14"/>
          <w:sz w:val="14"/>
        </w:rPr>
        <w:t xml:space="preserve"> </w:t>
      </w:r>
      <w:r>
        <w:rPr>
          <w:color w:val="5C6061"/>
          <w:sz w:val="14"/>
        </w:rPr>
        <w:t>send</w:t>
      </w:r>
      <w:r>
        <w:rPr>
          <w:color w:val="5C6061"/>
          <w:spacing w:val="14"/>
          <w:sz w:val="14"/>
        </w:rPr>
        <w:t xml:space="preserve"> </w:t>
      </w:r>
      <w:r>
        <w:rPr>
          <w:color w:val="5C6061"/>
          <w:sz w:val="14"/>
        </w:rPr>
        <w:t>his</w:t>
      </w:r>
      <w:r>
        <w:rPr>
          <w:color w:val="5C6061"/>
          <w:spacing w:val="14"/>
          <w:sz w:val="14"/>
        </w:rPr>
        <w:t xml:space="preserve"> </w:t>
      </w:r>
      <w:r>
        <w:rPr>
          <w:color w:val="5C6061"/>
          <w:sz w:val="14"/>
        </w:rPr>
        <w:t>son</w:t>
      </w:r>
      <w:r>
        <w:rPr>
          <w:color w:val="5C6061"/>
          <w:spacing w:val="40"/>
          <w:sz w:val="14"/>
        </w:rPr>
        <w:t xml:space="preserve"> </w:t>
      </w:r>
      <w:r>
        <w:rPr>
          <w:color w:val="5C6061"/>
          <w:sz w:val="14"/>
        </w:rPr>
        <w:t>to</w:t>
      </w:r>
      <w:r>
        <w:rPr>
          <w:color w:val="5C6061"/>
          <w:spacing w:val="9"/>
          <w:sz w:val="14"/>
        </w:rPr>
        <w:t xml:space="preserve"> </w:t>
      </w:r>
      <w:r>
        <w:rPr>
          <w:color w:val="5C6061"/>
          <w:sz w:val="14"/>
        </w:rPr>
        <w:t>Dagestan</w:t>
      </w:r>
      <w:r>
        <w:rPr>
          <w:color w:val="5C6061"/>
          <w:spacing w:val="9"/>
          <w:sz w:val="14"/>
        </w:rPr>
        <w:t xml:space="preserve"> </w:t>
      </w:r>
      <w:r>
        <w:rPr>
          <w:color w:val="5C6061"/>
          <w:sz w:val="14"/>
        </w:rPr>
        <w:t>for</w:t>
      </w:r>
      <w:r>
        <w:rPr>
          <w:color w:val="5C6061"/>
          <w:spacing w:val="9"/>
          <w:sz w:val="14"/>
        </w:rPr>
        <w:t xml:space="preserve"> </w:t>
      </w:r>
      <w:r>
        <w:rPr>
          <w:color w:val="5C6061"/>
          <w:sz w:val="14"/>
        </w:rPr>
        <w:t>two</w:t>
      </w:r>
      <w:r>
        <w:rPr>
          <w:color w:val="5C6061"/>
          <w:spacing w:val="9"/>
          <w:sz w:val="14"/>
        </w:rPr>
        <w:t xml:space="preserve"> </w:t>
      </w:r>
      <w:r>
        <w:rPr>
          <w:color w:val="5C6061"/>
          <w:sz w:val="14"/>
        </w:rPr>
        <w:t>or</w:t>
      </w:r>
      <w:r>
        <w:rPr>
          <w:color w:val="5C6061"/>
          <w:spacing w:val="9"/>
          <w:sz w:val="14"/>
        </w:rPr>
        <w:t xml:space="preserve"> </w:t>
      </w:r>
      <w:r>
        <w:rPr>
          <w:color w:val="5C6061"/>
          <w:sz w:val="14"/>
        </w:rPr>
        <w:t>three</w:t>
      </w:r>
      <w:r>
        <w:rPr>
          <w:color w:val="5C6061"/>
          <w:spacing w:val="9"/>
          <w:sz w:val="14"/>
        </w:rPr>
        <w:t xml:space="preserve"> </w:t>
      </w:r>
      <w:r>
        <w:rPr>
          <w:color w:val="5C6061"/>
          <w:sz w:val="14"/>
        </w:rPr>
        <w:t>years</w:t>
      </w:r>
      <w:r>
        <w:rPr>
          <w:color w:val="5C6061"/>
          <w:spacing w:val="9"/>
          <w:sz w:val="14"/>
        </w:rPr>
        <w:t xml:space="preserve"> </w:t>
      </w:r>
      <w:r>
        <w:rPr>
          <w:color w:val="5C6061"/>
          <w:sz w:val="14"/>
        </w:rPr>
        <w:t>if</w:t>
      </w:r>
      <w:r>
        <w:rPr>
          <w:color w:val="5C6061"/>
          <w:spacing w:val="9"/>
          <w:sz w:val="14"/>
        </w:rPr>
        <w:t xml:space="preserve"> </w:t>
      </w:r>
      <w:r>
        <w:rPr>
          <w:color w:val="5C6061"/>
          <w:sz w:val="14"/>
        </w:rPr>
        <w:t>the</w:t>
      </w:r>
      <w:r>
        <w:rPr>
          <w:color w:val="5C6061"/>
          <w:spacing w:val="9"/>
          <w:sz w:val="14"/>
        </w:rPr>
        <w:t xml:space="preserve"> </w:t>
      </w:r>
      <w:r>
        <w:rPr>
          <w:color w:val="5C6061"/>
          <w:sz w:val="14"/>
        </w:rPr>
        <w:t>son</w:t>
      </w:r>
      <w:r>
        <w:rPr>
          <w:color w:val="5C6061"/>
          <w:spacing w:val="9"/>
          <w:sz w:val="14"/>
        </w:rPr>
        <w:t xml:space="preserve"> </w:t>
      </w:r>
      <w:r>
        <w:rPr>
          <w:color w:val="5C6061"/>
          <w:sz w:val="14"/>
        </w:rPr>
        <w:t>wanted</w:t>
      </w:r>
      <w:r>
        <w:rPr>
          <w:color w:val="5C6061"/>
          <w:spacing w:val="9"/>
          <w:sz w:val="14"/>
        </w:rPr>
        <w:t xml:space="preserve"> </w:t>
      </w:r>
      <w:r>
        <w:rPr>
          <w:color w:val="5C6061"/>
          <w:sz w:val="14"/>
        </w:rPr>
        <w:t>to</w:t>
      </w:r>
      <w:r>
        <w:rPr>
          <w:color w:val="5C6061"/>
          <w:spacing w:val="9"/>
          <w:sz w:val="14"/>
        </w:rPr>
        <w:t xml:space="preserve"> </w:t>
      </w:r>
      <w:r>
        <w:rPr>
          <w:color w:val="5C6061"/>
          <w:sz w:val="14"/>
        </w:rPr>
        <w:t>become</w:t>
      </w:r>
      <w:r>
        <w:rPr>
          <w:color w:val="5C6061"/>
          <w:spacing w:val="9"/>
          <w:sz w:val="14"/>
        </w:rPr>
        <w:t xml:space="preserve"> </w:t>
      </w:r>
      <w:r>
        <w:rPr>
          <w:color w:val="5C6061"/>
          <w:sz w:val="14"/>
        </w:rPr>
        <w:t>a</w:t>
      </w:r>
      <w:r>
        <w:rPr>
          <w:color w:val="5C6061"/>
          <w:spacing w:val="9"/>
          <w:sz w:val="14"/>
        </w:rPr>
        <w:t xml:space="preserve"> </w:t>
      </w:r>
      <w:r>
        <w:rPr>
          <w:color w:val="5C6061"/>
          <w:sz w:val="14"/>
        </w:rPr>
        <w:t>good</w:t>
      </w:r>
      <w:r>
        <w:rPr>
          <w:color w:val="5C6061"/>
          <w:spacing w:val="9"/>
          <w:sz w:val="14"/>
        </w:rPr>
        <w:t xml:space="preserve"> </w:t>
      </w:r>
      <w:r>
        <w:rPr>
          <w:color w:val="5C6061"/>
          <w:sz w:val="14"/>
        </w:rPr>
        <w:t>martial</w:t>
      </w:r>
      <w:r>
        <w:rPr>
          <w:color w:val="5C6061"/>
          <w:spacing w:val="9"/>
          <w:sz w:val="14"/>
        </w:rPr>
        <w:t xml:space="preserve"> </w:t>
      </w:r>
      <w:r>
        <w:rPr>
          <w:color w:val="5C6061"/>
          <w:sz w:val="14"/>
        </w:rPr>
        <w:t>artist.</w:t>
      </w:r>
      <w:r>
        <w:rPr>
          <w:color w:val="5C6061"/>
          <w:spacing w:val="9"/>
          <w:sz w:val="14"/>
        </w:rPr>
        <w:t xml:space="preserve"> </w:t>
      </w:r>
      <w:r>
        <w:rPr>
          <w:color w:val="5C6061"/>
          <w:sz w:val="14"/>
        </w:rPr>
        <w:t>In</w:t>
      </w:r>
      <w:r>
        <w:rPr>
          <w:color w:val="5C6061"/>
          <w:spacing w:val="9"/>
          <w:sz w:val="14"/>
        </w:rPr>
        <w:t xml:space="preserve"> </w:t>
      </w:r>
      <w:r>
        <w:rPr>
          <w:color w:val="5C6061"/>
          <w:sz w:val="14"/>
        </w:rPr>
        <w:t>online</w:t>
      </w:r>
      <w:r>
        <w:rPr>
          <w:color w:val="5C6061"/>
          <w:spacing w:val="9"/>
          <w:sz w:val="14"/>
        </w:rPr>
        <w:t xml:space="preserve"> </w:t>
      </w:r>
      <w:r>
        <w:rPr>
          <w:color w:val="5C6061"/>
          <w:sz w:val="14"/>
        </w:rPr>
        <w:t>contexts,</w:t>
      </w:r>
      <w:r>
        <w:rPr>
          <w:color w:val="5C6061"/>
          <w:spacing w:val="9"/>
          <w:sz w:val="14"/>
        </w:rPr>
        <w:t xml:space="preserve"> </w:t>
      </w:r>
      <w:r>
        <w:rPr>
          <w:color w:val="5C6061"/>
          <w:sz w:val="14"/>
        </w:rPr>
        <w:t>the</w:t>
      </w:r>
      <w:r>
        <w:rPr>
          <w:color w:val="5C6061"/>
          <w:spacing w:val="9"/>
          <w:sz w:val="14"/>
        </w:rPr>
        <w:t xml:space="preserve"> </w:t>
      </w:r>
      <w:r>
        <w:rPr>
          <w:color w:val="5C6061"/>
          <w:sz w:val="14"/>
        </w:rPr>
        <w:t>statement</w:t>
      </w:r>
      <w:r>
        <w:rPr>
          <w:color w:val="5C6061"/>
          <w:spacing w:val="9"/>
          <w:sz w:val="14"/>
        </w:rPr>
        <w:t xml:space="preserve"> </w:t>
      </w:r>
      <w:r>
        <w:rPr>
          <w:color w:val="5C6061"/>
          <w:sz w:val="14"/>
        </w:rPr>
        <w:t>acts</w:t>
      </w:r>
      <w:r>
        <w:rPr>
          <w:color w:val="5C6061"/>
          <w:spacing w:val="9"/>
          <w:sz w:val="14"/>
        </w:rPr>
        <w:t xml:space="preserve"> </w:t>
      </w:r>
      <w:r>
        <w:rPr>
          <w:color w:val="5C6061"/>
          <w:sz w:val="14"/>
        </w:rPr>
        <w:t>as</w:t>
      </w:r>
      <w:r>
        <w:rPr>
          <w:color w:val="5C6061"/>
          <w:spacing w:val="9"/>
          <w:sz w:val="14"/>
        </w:rPr>
        <w:t xml:space="preserve"> </w:t>
      </w:r>
      <w:r>
        <w:rPr>
          <w:color w:val="5C6061"/>
          <w:sz w:val="14"/>
        </w:rPr>
        <w:t>code</w:t>
      </w:r>
      <w:r>
        <w:rPr>
          <w:color w:val="5C6061"/>
          <w:spacing w:val="9"/>
          <w:sz w:val="14"/>
        </w:rPr>
        <w:t xml:space="preserve"> </w:t>
      </w:r>
      <w:r>
        <w:rPr>
          <w:color w:val="5C6061"/>
          <w:sz w:val="14"/>
        </w:rPr>
        <w:t>for</w:t>
      </w:r>
      <w:r>
        <w:rPr>
          <w:color w:val="5C6061"/>
          <w:spacing w:val="9"/>
          <w:sz w:val="14"/>
        </w:rPr>
        <w:t xml:space="preserve"> </w:t>
      </w:r>
      <w:r>
        <w:rPr>
          <w:color w:val="5C6061"/>
          <w:sz w:val="14"/>
        </w:rPr>
        <w:t>a</w:t>
      </w:r>
      <w:r>
        <w:rPr>
          <w:color w:val="5C6061"/>
          <w:spacing w:val="9"/>
          <w:sz w:val="14"/>
        </w:rPr>
        <w:t xml:space="preserve"> </w:t>
      </w:r>
      <w:r>
        <w:rPr>
          <w:color w:val="5C6061"/>
          <w:sz w:val="14"/>
        </w:rPr>
        <w:t>specific</w:t>
      </w:r>
      <w:r>
        <w:rPr>
          <w:color w:val="5C6061"/>
          <w:spacing w:val="9"/>
          <w:sz w:val="14"/>
        </w:rPr>
        <w:t xml:space="preserve"> </w:t>
      </w:r>
      <w:r>
        <w:rPr>
          <w:color w:val="5C6061"/>
          <w:sz w:val="14"/>
        </w:rPr>
        <w:t>ideal</w:t>
      </w:r>
      <w:r>
        <w:rPr>
          <w:color w:val="5C6061"/>
          <w:spacing w:val="9"/>
          <w:sz w:val="14"/>
        </w:rPr>
        <w:t xml:space="preserve"> </w:t>
      </w:r>
      <w:r>
        <w:rPr>
          <w:color w:val="5C6061"/>
          <w:sz w:val="14"/>
        </w:rPr>
        <w:t>image</w:t>
      </w:r>
      <w:r>
        <w:rPr>
          <w:color w:val="5C6061"/>
          <w:spacing w:val="9"/>
          <w:sz w:val="14"/>
        </w:rPr>
        <w:t xml:space="preserve"> </w:t>
      </w:r>
      <w:r>
        <w:rPr>
          <w:color w:val="5C6061"/>
          <w:sz w:val="14"/>
        </w:rPr>
        <w:t>of</w:t>
      </w:r>
      <w:r>
        <w:rPr>
          <w:color w:val="5C6061"/>
          <w:spacing w:val="9"/>
          <w:sz w:val="14"/>
        </w:rPr>
        <w:t xml:space="preserve"> </w:t>
      </w:r>
      <w:r>
        <w:rPr>
          <w:color w:val="5C6061"/>
          <w:sz w:val="14"/>
        </w:rPr>
        <w:t>exaggerated</w:t>
      </w:r>
    </w:p>
    <w:p w14:paraId="421D2096" w14:textId="77777777" w:rsidR="00872454" w:rsidRDefault="00CB66E8">
      <w:pPr>
        <w:spacing w:line="314" w:lineRule="auto"/>
        <w:ind w:left="1020" w:right="1099"/>
        <w:jc w:val="both"/>
        <w:rPr>
          <w:sz w:val="14"/>
        </w:rPr>
      </w:pPr>
      <w:r>
        <w:rPr>
          <w:color w:val="5C6061"/>
          <w:sz w:val="14"/>
        </w:rPr>
        <w:t xml:space="preserve">masculinity, physical toughness, and strength, discipline, emotional reserve and combat </w:t>
      </w:r>
      <w:proofErr w:type="gramStart"/>
      <w:r>
        <w:rPr>
          <w:color w:val="5C6061"/>
          <w:sz w:val="14"/>
        </w:rPr>
        <w:t>readiness that is</w:t>
      </w:r>
      <w:proofErr w:type="gramEnd"/>
      <w:r>
        <w:rPr>
          <w:color w:val="5C6061"/>
          <w:sz w:val="14"/>
        </w:rPr>
        <w:t xml:space="preserve"> linked to an ultraconservative view of society. This form of excessive</w:t>
      </w:r>
      <w:r>
        <w:rPr>
          <w:color w:val="5C6061"/>
          <w:spacing w:val="40"/>
          <w:sz w:val="14"/>
        </w:rPr>
        <w:t xml:space="preserve"> </w:t>
      </w:r>
      <w:r>
        <w:rPr>
          <w:color w:val="5C6061"/>
          <w:sz w:val="14"/>
        </w:rPr>
        <w:t>masculinity</w:t>
      </w:r>
      <w:r>
        <w:rPr>
          <w:color w:val="5C6061"/>
          <w:spacing w:val="15"/>
          <w:sz w:val="14"/>
        </w:rPr>
        <w:t xml:space="preserve"> </w:t>
      </w:r>
      <w:r>
        <w:rPr>
          <w:color w:val="5C6061"/>
          <w:sz w:val="14"/>
        </w:rPr>
        <w:t>is</w:t>
      </w:r>
      <w:r>
        <w:rPr>
          <w:color w:val="5C6061"/>
          <w:spacing w:val="15"/>
          <w:sz w:val="14"/>
        </w:rPr>
        <w:t xml:space="preserve"> </w:t>
      </w:r>
      <w:r>
        <w:rPr>
          <w:color w:val="5C6061"/>
          <w:sz w:val="14"/>
        </w:rPr>
        <w:t>often</w:t>
      </w:r>
      <w:r>
        <w:rPr>
          <w:color w:val="5C6061"/>
          <w:spacing w:val="15"/>
          <w:sz w:val="14"/>
        </w:rPr>
        <w:t xml:space="preserve"> </w:t>
      </w:r>
      <w:r>
        <w:rPr>
          <w:color w:val="5C6061"/>
          <w:sz w:val="14"/>
        </w:rPr>
        <w:t>deliberately</w:t>
      </w:r>
      <w:r>
        <w:rPr>
          <w:color w:val="5C6061"/>
          <w:spacing w:val="15"/>
          <w:sz w:val="14"/>
        </w:rPr>
        <w:t xml:space="preserve"> </w:t>
      </w:r>
      <w:r>
        <w:rPr>
          <w:color w:val="5C6061"/>
          <w:sz w:val="14"/>
        </w:rPr>
        <w:t>orchestrated</w:t>
      </w:r>
      <w:r>
        <w:rPr>
          <w:color w:val="5C6061"/>
          <w:spacing w:val="15"/>
          <w:sz w:val="14"/>
        </w:rPr>
        <w:t xml:space="preserve"> </w:t>
      </w:r>
      <w:r>
        <w:rPr>
          <w:color w:val="5C6061"/>
          <w:sz w:val="14"/>
        </w:rPr>
        <w:t>as</w:t>
      </w:r>
      <w:r>
        <w:rPr>
          <w:color w:val="5C6061"/>
          <w:spacing w:val="15"/>
          <w:sz w:val="14"/>
        </w:rPr>
        <w:t xml:space="preserve"> </w:t>
      </w:r>
      <w:r>
        <w:rPr>
          <w:color w:val="5C6061"/>
          <w:sz w:val="14"/>
        </w:rPr>
        <w:t>a</w:t>
      </w:r>
      <w:r>
        <w:rPr>
          <w:color w:val="5C6061"/>
          <w:spacing w:val="15"/>
          <w:sz w:val="14"/>
        </w:rPr>
        <w:t xml:space="preserve"> </w:t>
      </w:r>
      <w:r>
        <w:rPr>
          <w:color w:val="5C6061"/>
          <w:sz w:val="14"/>
        </w:rPr>
        <w:t>separation</w:t>
      </w:r>
      <w:r>
        <w:rPr>
          <w:color w:val="5C6061"/>
          <w:spacing w:val="15"/>
          <w:sz w:val="14"/>
        </w:rPr>
        <w:t xml:space="preserve"> </w:t>
      </w:r>
      <w:r>
        <w:rPr>
          <w:color w:val="5C6061"/>
          <w:sz w:val="14"/>
        </w:rPr>
        <w:t>tactic</w:t>
      </w:r>
      <w:r>
        <w:rPr>
          <w:color w:val="5C6061"/>
          <w:spacing w:val="15"/>
          <w:sz w:val="14"/>
        </w:rPr>
        <w:t xml:space="preserve"> </w:t>
      </w:r>
      <w:r>
        <w:rPr>
          <w:color w:val="5C6061"/>
          <w:sz w:val="14"/>
        </w:rPr>
        <w:t>from</w:t>
      </w:r>
      <w:r>
        <w:rPr>
          <w:color w:val="5C6061"/>
          <w:spacing w:val="15"/>
          <w:sz w:val="14"/>
        </w:rPr>
        <w:t xml:space="preserve"> </w:t>
      </w:r>
      <w:r>
        <w:rPr>
          <w:color w:val="5C6061"/>
          <w:sz w:val="14"/>
        </w:rPr>
        <w:t>queer</w:t>
      </w:r>
      <w:r>
        <w:rPr>
          <w:color w:val="5C6061"/>
          <w:spacing w:val="15"/>
          <w:sz w:val="14"/>
        </w:rPr>
        <w:t xml:space="preserve"> </w:t>
      </w:r>
      <w:r>
        <w:rPr>
          <w:color w:val="5C6061"/>
          <w:sz w:val="14"/>
        </w:rPr>
        <w:t>identities</w:t>
      </w:r>
      <w:r>
        <w:rPr>
          <w:color w:val="5C6061"/>
          <w:spacing w:val="15"/>
          <w:sz w:val="14"/>
        </w:rPr>
        <w:t xml:space="preserve"> </w:t>
      </w:r>
      <w:r>
        <w:rPr>
          <w:color w:val="5C6061"/>
          <w:sz w:val="14"/>
        </w:rPr>
        <w:t>that</w:t>
      </w:r>
      <w:r>
        <w:rPr>
          <w:color w:val="5C6061"/>
          <w:spacing w:val="15"/>
          <w:sz w:val="14"/>
        </w:rPr>
        <w:t xml:space="preserve"> </w:t>
      </w:r>
      <w:r>
        <w:rPr>
          <w:color w:val="5C6061"/>
          <w:sz w:val="14"/>
        </w:rPr>
        <w:t>are</w:t>
      </w:r>
      <w:r>
        <w:rPr>
          <w:color w:val="5C6061"/>
          <w:spacing w:val="15"/>
          <w:sz w:val="14"/>
        </w:rPr>
        <w:t xml:space="preserve"> </w:t>
      </w:r>
      <w:r>
        <w:rPr>
          <w:color w:val="5C6061"/>
          <w:sz w:val="14"/>
        </w:rPr>
        <w:t>deprecated</w:t>
      </w:r>
      <w:r>
        <w:rPr>
          <w:color w:val="5C6061"/>
          <w:spacing w:val="15"/>
          <w:sz w:val="14"/>
        </w:rPr>
        <w:t xml:space="preserve"> </w:t>
      </w:r>
      <w:r>
        <w:rPr>
          <w:color w:val="5C6061"/>
          <w:sz w:val="14"/>
        </w:rPr>
        <w:t>as</w:t>
      </w:r>
      <w:r>
        <w:rPr>
          <w:color w:val="5C6061"/>
          <w:spacing w:val="15"/>
          <w:sz w:val="14"/>
        </w:rPr>
        <w:t xml:space="preserve"> </w:t>
      </w:r>
      <w:r>
        <w:rPr>
          <w:color w:val="5C6061"/>
          <w:sz w:val="14"/>
        </w:rPr>
        <w:t>weak,</w:t>
      </w:r>
      <w:r>
        <w:rPr>
          <w:color w:val="5C6061"/>
          <w:spacing w:val="15"/>
          <w:sz w:val="14"/>
        </w:rPr>
        <w:t xml:space="preserve"> </w:t>
      </w:r>
      <w:r>
        <w:rPr>
          <w:color w:val="5C6061"/>
          <w:sz w:val="14"/>
        </w:rPr>
        <w:t>unmasculine</w:t>
      </w:r>
      <w:r>
        <w:rPr>
          <w:color w:val="5C6061"/>
          <w:spacing w:val="15"/>
          <w:sz w:val="14"/>
        </w:rPr>
        <w:t xml:space="preserve"> </w:t>
      </w:r>
      <w:r>
        <w:rPr>
          <w:color w:val="5C6061"/>
          <w:sz w:val="14"/>
        </w:rPr>
        <w:t>or</w:t>
      </w:r>
      <w:r>
        <w:rPr>
          <w:color w:val="5C6061"/>
          <w:spacing w:val="15"/>
          <w:sz w:val="14"/>
        </w:rPr>
        <w:t xml:space="preserve"> </w:t>
      </w:r>
      <w:r>
        <w:rPr>
          <w:color w:val="5C6061"/>
          <w:sz w:val="14"/>
        </w:rPr>
        <w:t>inferior.</w:t>
      </w:r>
      <w:r>
        <w:rPr>
          <w:color w:val="5C6061"/>
          <w:spacing w:val="15"/>
          <w:sz w:val="14"/>
        </w:rPr>
        <w:t xml:space="preserve"> </w:t>
      </w:r>
      <w:r>
        <w:rPr>
          <w:color w:val="5C6061"/>
          <w:sz w:val="14"/>
        </w:rPr>
        <w:t>The</w:t>
      </w:r>
      <w:r>
        <w:rPr>
          <w:color w:val="5C6061"/>
          <w:spacing w:val="15"/>
          <w:sz w:val="14"/>
        </w:rPr>
        <w:t xml:space="preserve"> </w:t>
      </w:r>
      <w:r>
        <w:rPr>
          <w:color w:val="5C6061"/>
          <w:sz w:val="14"/>
        </w:rPr>
        <w:t>phrase</w:t>
      </w:r>
      <w:r>
        <w:rPr>
          <w:color w:val="5C6061"/>
          <w:spacing w:val="15"/>
          <w:sz w:val="14"/>
        </w:rPr>
        <w:t xml:space="preserve"> </w:t>
      </w:r>
      <w:r>
        <w:rPr>
          <w:color w:val="5C6061"/>
          <w:sz w:val="14"/>
        </w:rPr>
        <w:t>is</w:t>
      </w:r>
      <w:r>
        <w:rPr>
          <w:color w:val="5C6061"/>
          <w:spacing w:val="15"/>
          <w:sz w:val="14"/>
        </w:rPr>
        <w:t xml:space="preserve"> </w:t>
      </w:r>
      <w:r>
        <w:rPr>
          <w:color w:val="5C6061"/>
          <w:sz w:val="14"/>
        </w:rPr>
        <w:t>particularly</w:t>
      </w:r>
      <w:r>
        <w:rPr>
          <w:color w:val="5C6061"/>
          <w:spacing w:val="15"/>
          <w:sz w:val="14"/>
        </w:rPr>
        <w:t xml:space="preserve"> </w:t>
      </w:r>
      <w:r>
        <w:rPr>
          <w:color w:val="5C6061"/>
          <w:sz w:val="14"/>
        </w:rPr>
        <w:t>used</w:t>
      </w:r>
      <w:r>
        <w:rPr>
          <w:color w:val="5C6061"/>
          <w:spacing w:val="40"/>
          <w:sz w:val="14"/>
        </w:rPr>
        <w:t xml:space="preserve"> </w:t>
      </w:r>
      <w:r>
        <w:rPr>
          <w:color w:val="5C6061"/>
          <w:sz w:val="14"/>
        </w:rPr>
        <w:t>in</w:t>
      </w:r>
      <w:r>
        <w:rPr>
          <w:color w:val="5C6061"/>
          <w:spacing w:val="23"/>
          <w:sz w:val="14"/>
        </w:rPr>
        <w:t xml:space="preserve"> </w:t>
      </w:r>
      <w:r>
        <w:rPr>
          <w:color w:val="5C6061"/>
          <w:sz w:val="14"/>
        </w:rPr>
        <w:t>connection</w:t>
      </w:r>
      <w:r>
        <w:rPr>
          <w:color w:val="5C6061"/>
          <w:spacing w:val="23"/>
          <w:sz w:val="14"/>
        </w:rPr>
        <w:t xml:space="preserve"> </w:t>
      </w:r>
      <w:r>
        <w:rPr>
          <w:color w:val="5C6061"/>
          <w:sz w:val="14"/>
        </w:rPr>
        <w:t>with</w:t>
      </w:r>
      <w:r>
        <w:rPr>
          <w:color w:val="5C6061"/>
          <w:spacing w:val="23"/>
          <w:sz w:val="14"/>
        </w:rPr>
        <w:t xml:space="preserve"> </w:t>
      </w:r>
      <w:r>
        <w:rPr>
          <w:color w:val="5C6061"/>
          <w:sz w:val="14"/>
        </w:rPr>
        <w:t>anti-LBGTQ+</w:t>
      </w:r>
      <w:r>
        <w:rPr>
          <w:color w:val="5C6061"/>
          <w:spacing w:val="23"/>
          <w:sz w:val="14"/>
        </w:rPr>
        <w:t xml:space="preserve"> </w:t>
      </w:r>
      <w:r>
        <w:rPr>
          <w:color w:val="5C6061"/>
          <w:sz w:val="14"/>
        </w:rPr>
        <w:t>content</w:t>
      </w:r>
      <w:r>
        <w:rPr>
          <w:color w:val="5C6061"/>
          <w:spacing w:val="23"/>
          <w:sz w:val="14"/>
        </w:rPr>
        <w:t xml:space="preserve"> </w:t>
      </w:r>
      <w:r>
        <w:rPr>
          <w:color w:val="5C6061"/>
          <w:sz w:val="14"/>
        </w:rPr>
        <w:t>because</w:t>
      </w:r>
      <w:r>
        <w:rPr>
          <w:color w:val="5C6061"/>
          <w:spacing w:val="23"/>
          <w:sz w:val="14"/>
        </w:rPr>
        <w:t xml:space="preserve"> </w:t>
      </w:r>
      <w:r>
        <w:rPr>
          <w:color w:val="5C6061"/>
          <w:sz w:val="14"/>
        </w:rPr>
        <w:t>queer</w:t>
      </w:r>
      <w:r>
        <w:rPr>
          <w:color w:val="5C6061"/>
          <w:spacing w:val="23"/>
          <w:sz w:val="14"/>
        </w:rPr>
        <w:t xml:space="preserve"> </w:t>
      </w:r>
      <w:r>
        <w:rPr>
          <w:color w:val="5C6061"/>
          <w:sz w:val="14"/>
        </w:rPr>
        <w:t>individuals</w:t>
      </w:r>
      <w:r>
        <w:rPr>
          <w:color w:val="5C6061"/>
          <w:spacing w:val="23"/>
          <w:sz w:val="14"/>
        </w:rPr>
        <w:t xml:space="preserve"> </w:t>
      </w:r>
      <w:r>
        <w:rPr>
          <w:color w:val="5C6061"/>
          <w:sz w:val="14"/>
        </w:rPr>
        <w:t>experience</w:t>
      </w:r>
      <w:r>
        <w:rPr>
          <w:color w:val="5C6061"/>
          <w:spacing w:val="23"/>
          <w:sz w:val="14"/>
        </w:rPr>
        <w:t xml:space="preserve"> </w:t>
      </w:r>
      <w:r>
        <w:rPr>
          <w:color w:val="5C6061"/>
          <w:sz w:val="14"/>
        </w:rPr>
        <w:t>systematic</w:t>
      </w:r>
      <w:r>
        <w:rPr>
          <w:color w:val="5C6061"/>
          <w:spacing w:val="23"/>
          <w:sz w:val="14"/>
        </w:rPr>
        <w:t xml:space="preserve"> </w:t>
      </w:r>
      <w:r>
        <w:rPr>
          <w:color w:val="5C6061"/>
          <w:sz w:val="14"/>
        </w:rPr>
        <w:t>and</w:t>
      </w:r>
      <w:r>
        <w:rPr>
          <w:color w:val="5C6061"/>
          <w:spacing w:val="23"/>
          <w:sz w:val="14"/>
        </w:rPr>
        <w:t xml:space="preserve"> </w:t>
      </w:r>
      <w:r>
        <w:rPr>
          <w:color w:val="5C6061"/>
          <w:sz w:val="14"/>
        </w:rPr>
        <w:t>intense</w:t>
      </w:r>
      <w:r>
        <w:rPr>
          <w:color w:val="5C6061"/>
          <w:spacing w:val="23"/>
          <w:sz w:val="14"/>
        </w:rPr>
        <w:t xml:space="preserve"> </w:t>
      </w:r>
      <w:r>
        <w:rPr>
          <w:color w:val="5C6061"/>
          <w:sz w:val="14"/>
        </w:rPr>
        <w:t>persecution</w:t>
      </w:r>
      <w:r>
        <w:rPr>
          <w:color w:val="5C6061"/>
          <w:spacing w:val="23"/>
          <w:sz w:val="14"/>
        </w:rPr>
        <w:t xml:space="preserve"> </w:t>
      </w:r>
      <w:r>
        <w:rPr>
          <w:color w:val="5C6061"/>
          <w:sz w:val="14"/>
        </w:rPr>
        <w:t>in</w:t>
      </w:r>
      <w:r>
        <w:rPr>
          <w:color w:val="5C6061"/>
          <w:spacing w:val="23"/>
          <w:sz w:val="14"/>
        </w:rPr>
        <w:t xml:space="preserve"> </w:t>
      </w:r>
      <w:r>
        <w:rPr>
          <w:color w:val="5C6061"/>
          <w:sz w:val="14"/>
        </w:rPr>
        <w:t>the</w:t>
      </w:r>
      <w:r>
        <w:rPr>
          <w:color w:val="5C6061"/>
          <w:spacing w:val="23"/>
          <w:sz w:val="14"/>
        </w:rPr>
        <w:t xml:space="preserve"> </w:t>
      </w:r>
      <w:r>
        <w:rPr>
          <w:color w:val="5C6061"/>
          <w:sz w:val="14"/>
        </w:rPr>
        <w:t>Dagestan</w:t>
      </w:r>
      <w:r>
        <w:rPr>
          <w:color w:val="5C6061"/>
          <w:spacing w:val="23"/>
          <w:sz w:val="14"/>
        </w:rPr>
        <w:t xml:space="preserve"> </w:t>
      </w:r>
      <w:r>
        <w:rPr>
          <w:color w:val="5C6061"/>
          <w:sz w:val="14"/>
        </w:rPr>
        <w:t>region</w:t>
      </w:r>
      <w:r>
        <w:rPr>
          <w:color w:val="5C6061"/>
          <w:spacing w:val="23"/>
          <w:sz w:val="14"/>
        </w:rPr>
        <w:t xml:space="preserve"> </w:t>
      </w:r>
      <w:r>
        <w:rPr>
          <w:color w:val="5C6061"/>
          <w:sz w:val="14"/>
        </w:rPr>
        <w:t>(</w:t>
      </w:r>
      <w:proofErr w:type="spellStart"/>
      <w:r>
        <w:rPr>
          <w:color w:val="5C6061"/>
          <w:sz w:val="14"/>
        </w:rPr>
        <w:t>Kousta</w:t>
      </w:r>
      <w:proofErr w:type="spellEnd"/>
      <w:r>
        <w:rPr>
          <w:color w:val="5C6061"/>
          <w:spacing w:val="23"/>
          <w:sz w:val="14"/>
        </w:rPr>
        <w:t xml:space="preserve"> </w:t>
      </w:r>
      <w:r>
        <w:rPr>
          <w:color w:val="5C6061"/>
          <w:sz w:val="14"/>
        </w:rPr>
        <w:t>2025).</w:t>
      </w:r>
    </w:p>
    <w:p w14:paraId="421D2097" w14:textId="77777777" w:rsidR="00872454" w:rsidRDefault="00872454">
      <w:pPr>
        <w:spacing w:line="314" w:lineRule="auto"/>
        <w:jc w:val="both"/>
        <w:rPr>
          <w:sz w:val="14"/>
        </w:rPr>
        <w:sectPr w:rsidR="00872454">
          <w:pgSz w:w="11910" w:h="16840"/>
          <w:pgMar w:top="1000" w:right="0" w:bottom="1000" w:left="0" w:header="389" w:footer="812" w:gutter="0"/>
          <w:cols w:space="720"/>
        </w:sectPr>
      </w:pPr>
    </w:p>
    <w:p w14:paraId="421D2098" w14:textId="77777777" w:rsidR="00872454" w:rsidRDefault="00872454">
      <w:pPr>
        <w:pStyle w:val="Textkrper"/>
        <w:rPr>
          <w:sz w:val="20"/>
        </w:rPr>
      </w:pPr>
    </w:p>
    <w:p w14:paraId="421D2099" w14:textId="77777777" w:rsidR="00872454" w:rsidRDefault="00872454">
      <w:pPr>
        <w:pStyle w:val="Textkrper"/>
        <w:spacing w:before="22"/>
        <w:rPr>
          <w:sz w:val="20"/>
        </w:rPr>
      </w:pPr>
    </w:p>
    <w:p w14:paraId="421D209A" w14:textId="77777777" w:rsidR="00872454" w:rsidRDefault="00CB66E8">
      <w:pPr>
        <w:pStyle w:val="berschrift3"/>
        <w:numPr>
          <w:ilvl w:val="2"/>
          <w:numId w:val="9"/>
        </w:numPr>
        <w:tabs>
          <w:tab w:val="left" w:pos="1530"/>
        </w:tabs>
        <w:ind w:left="1530" w:hanging="510"/>
      </w:pPr>
      <w:bookmarkStart w:id="8" w:name="_TOC_250016"/>
      <w:r w:rsidRPr="003B429C">
        <w:rPr>
          <w:w w:val="110"/>
        </w:rPr>
        <w:t>Community</w:t>
      </w:r>
      <w:r w:rsidRPr="003B429C">
        <w:rPr>
          <w:spacing w:val="1"/>
          <w:w w:val="110"/>
        </w:rPr>
        <w:t xml:space="preserve"> </w:t>
      </w:r>
      <w:r w:rsidRPr="003B429C">
        <w:rPr>
          <w:w w:val="110"/>
        </w:rPr>
        <w:t>2:</w:t>
      </w:r>
      <w:r w:rsidRPr="003B429C">
        <w:rPr>
          <w:spacing w:val="1"/>
          <w:w w:val="110"/>
        </w:rPr>
        <w:t xml:space="preserve"> </w:t>
      </w:r>
      <w:r w:rsidRPr="003B429C">
        <w:rPr>
          <w:w w:val="110"/>
        </w:rPr>
        <w:t>Islamist</w:t>
      </w:r>
      <w:r w:rsidRPr="003B429C">
        <w:rPr>
          <w:spacing w:val="1"/>
          <w:w w:val="110"/>
        </w:rPr>
        <w:t xml:space="preserve"> </w:t>
      </w:r>
      <w:r w:rsidRPr="003B429C">
        <w:rPr>
          <w:w w:val="110"/>
        </w:rPr>
        <w:t>Extremism</w:t>
      </w:r>
      <w:r w:rsidRPr="003B429C">
        <w:rPr>
          <w:spacing w:val="1"/>
          <w:w w:val="110"/>
        </w:rPr>
        <w:t xml:space="preserve"> </w:t>
      </w:r>
      <w:r w:rsidRPr="003B429C">
        <w:rPr>
          <w:w w:val="110"/>
        </w:rPr>
        <w:t>&amp;</w:t>
      </w:r>
      <w:r w:rsidRPr="003B429C">
        <w:rPr>
          <w:spacing w:val="1"/>
          <w:w w:val="110"/>
        </w:rPr>
        <w:t xml:space="preserve"> </w:t>
      </w:r>
      <w:bookmarkEnd w:id="8"/>
      <w:r w:rsidRPr="003B429C">
        <w:rPr>
          <w:spacing w:val="-2"/>
          <w:w w:val="110"/>
        </w:rPr>
        <w:t>Environment</w:t>
      </w:r>
    </w:p>
    <w:p w14:paraId="421D209B" w14:textId="77777777" w:rsidR="00872454" w:rsidRDefault="00CB66E8">
      <w:pPr>
        <w:pStyle w:val="Textkrper"/>
        <w:spacing w:before="155"/>
        <w:rPr>
          <w:rFonts w:ascii="Gill Sans MT"/>
          <w:sz w:val="20"/>
        </w:rPr>
      </w:pPr>
      <w:r>
        <w:rPr>
          <w:rFonts w:ascii="Gill Sans MT"/>
          <w:noProof/>
          <w:sz w:val="20"/>
        </w:rPr>
        <mc:AlternateContent>
          <mc:Choice Requires="wpg">
            <w:drawing>
              <wp:anchor distT="0" distB="0" distL="0" distR="0" simplePos="0" relativeHeight="487634432" behindDoc="1" locked="0" layoutInCell="1" allowOverlap="1" wp14:anchorId="421D270C" wp14:editId="7970CF68">
                <wp:simplePos x="0" y="0"/>
                <wp:positionH relativeFrom="page">
                  <wp:posOffset>647992</wp:posOffset>
                </wp:positionH>
                <wp:positionV relativeFrom="paragraph">
                  <wp:posOffset>261138</wp:posOffset>
                </wp:positionV>
                <wp:extent cx="3042285" cy="3042285"/>
                <wp:effectExtent l="0" t="0" r="0" b="0"/>
                <wp:wrapTopAndBottom/>
                <wp:docPr id="577" name="Group 577" descr="Figure 9 is devided into two graphics showing the Section of the upper right area in the network map depicting Community 2. In Graphic one orange and green dots are predomina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578" name="Graphic 578"/>
                        <wps:cNvSpPr/>
                        <wps:spPr>
                          <a:xfrm>
                            <a:off x="412639" y="969868"/>
                            <a:ext cx="27940" cy="27940"/>
                          </a:xfrm>
                          <a:custGeom>
                            <a:avLst/>
                            <a:gdLst/>
                            <a:ahLst/>
                            <a:cxnLst/>
                            <a:rect l="l" t="t" r="r" b="b"/>
                            <a:pathLst>
                              <a:path w="27940" h="27940">
                                <a:moveTo>
                                  <a:pt x="21564" y="0"/>
                                </a:moveTo>
                                <a:lnTo>
                                  <a:pt x="13893" y="0"/>
                                </a:lnTo>
                                <a:lnTo>
                                  <a:pt x="6222" y="0"/>
                                </a:lnTo>
                                <a:lnTo>
                                  <a:pt x="0" y="6223"/>
                                </a:lnTo>
                                <a:lnTo>
                                  <a:pt x="0" y="21564"/>
                                </a:lnTo>
                                <a:lnTo>
                                  <a:pt x="6222" y="27787"/>
                                </a:lnTo>
                                <a:lnTo>
                                  <a:pt x="21564" y="27787"/>
                                </a:lnTo>
                                <a:lnTo>
                                  <a:pt x="27787" y="21564"/>
                                </a:lnTo>
                                <a:lnTo>
                                  <a:pt x="27787" y="6223"/>
                                </a:lnTo>
                                <a:lnTo>
                                  <a:pt x="21564" y="0"/>
                                </a:lnTo>
                                <a:close/>
                              </a:path>
                            </a:pathLst>
                          </a:custGeom>
                          <a:solidFill>
                            <a:srgbClr val="46A406"/>
                          </a:solidFill>
                        </wps:spPr>
                        <wps:bodyPr wrap="square" lIns="0" tIns="0" rIns="0" bIns="0" rtlCol="0">
                          <a:prstTxWarp prst="textNoShape">
                            <a:avLst/>
                          </a:prstTxWarp>
                          <a:noAutofit/>
                        </wps:bodyPr>
                      </wps:wsp>
                      <wps:wsp>
                        <wps:cNvPr id="579" name="Graphic 579"/>
                        <wps:cNvSpPr/>
                        <wps:spPr>
                          <a:xfrm>
                            <a:off x="412639" y="969868"/>
                            <a:ext cx="27940" cy="27940"/>
                          </a:xfrm>
                          <a:custGeom>
                            <a:avLst/>
                            <a:gdLst/>
                            <a:ahLst/>
                            <a:cxnLst/>
                            <a:rect l="l" t="t" r="r" b="b"/>
                            <a:pathLst>
                              <a:path w="27940" h="27940">
                                <a:moveTo>
                                  <a:pt x="13893" y="0"/>
                                </a:moveTo>
                                <a:lnTo>
                                  <a:pt x="21564" y="0"/>
                                </a:lnTo>
                                <a:lnTo>
                                  <a:pt x="27787" y="6223"/>
                                </a:lnTo>
                                <a:lnTo>
                                  <a:pt x="27787" y="13893"/>
                                </a:lnTo>
                                <a:lnTo>
                                  <a:pt x="27787" y="21564"/>
                                </a:lnTo>
                                <a:lnTo>
                                  <a:pt x="21564" y="27787"/>
                                </a:lnTo>
                                <a:lnTo>
                                  <a:pt x="13893" y="27787"/>
                                </a:lnTo>
                                <a:lnTo>
                                  <a:pt x="6222" y="27787"/>
                                </a:lnTo>
                                <a:lnTo>
                                  <a:pt x="0" y="21564"/>
                                </a:lnTo>
                                <a:lnTo>
                                  <a:pt x="0" y="13893"/>
                                </a:lnTo>
                                <a:lnTo>
                                  <a:pt x="0" y="6223"/>
                                </a:lnTo>
                                <a:lnTo>
                                  <a:pt x="6222" y="0"/>
                                </a:lnTo>
                                <a:lnTo>
                                  <a:pt x="13893" y="0"/>
                                </a:lnTo>
                                <a:close/>
                              </a:path>
                            </a:pathLst>
                          </a:custGeom>
                          <a:ln w="304">
                            <a:solidFill>
                              <a:srgbClr val="307304"/>
                            </a:solidFill>
                            <a:prstDash val="solid"/>
                          </a:ln>
                        </wps:spPr>
                        <wps:bodyPr wrap="square" lIns="0" tIns="0" rIns="0" bIns="0" rtlCol="0">
                          <a:prstTxWarp prst="textNoShape">
                            <a:avLst/>
                          </a:prstTxWarp>
                          <a:noAutofit/>
                        </wps:bodyPr>
                      </wps:wsp>
                      <wps:wsp>
                        <wps:cNvPr id="580" name="Graphic 580"/>
                        <wps:cNvSpPr/>
                        <wps:spPr>
                          <a:xfrm>
                            <a:off x="1619220" y="983002"/>
                            <a:ext cx="27305" cy="27305"/>
                          </a:xfrm>
                          <a:custGeom>
                            <a:avLst/>
                            <a:gdLst/>
                            <a:ahLst/>
                            <a:cxnLst/>
                            <a:rect l="l" t="t" r="r" b="b"/>
                            <a:pathLst>
                              <a:path w="27305" h="27305">
                                <a:moveTo>
                                  <a:pt x="21132" y="0"/>
                                </a:moveTo>
                                <a:lnTo>
                                  <a:pt x="13614" y="0"/>
                                </a:lnTo>
                                <a:lnTo>
                                  <a:pt x="6096" y="0"/>
                                </a:lnTo>
                                <a:lnTo>
                                  <a:pt x="0" y="6096"/>
                                </a:lnTo>
                                <a:lnTo>
                                  <a:pt x="0" y="21132"/>
                                </a:lnTo>
                                <a:lnTo>
                                  <a:pt x="6096" y="27228"/>
                                </a:lnTo>
                                <a:lnTo>
                                  <a:pt x="21132" y="27228"/>
                                </a:lnTo>
                                <a:lnTo>
                                  <a:pt x="27228" y="21132"/>
                                </a:lnTo>
                                <a:lnTo>
                                  <a:pt x="27228" y="6096"/>
                                </a:lnTo>
                                <a:lnTo>
                                  <a:pt x="21132" y="0"/>
                                </a:lnTo>
                                <a:close/>
                              </a:path>
                            </a:pathLst>
                          </a:custGeom>
                          <a:solidFill>
                            <a:srgbClr val="FFA724"/>
                          </a:solidFill>
                        </wps:spPr>
                        <wps:bodyPr wrap="square" lIns="0" tIns="0" rIns="0" bIns="0" rtlCol="0">
                          <a:prstTxWarp prst="textNoShape">
                            <a:avLst/>
                          </a:prstTxWarp>
                          <a:noAutofit/>
                        </wps:bodyPr>
                      </wps:wsp>
                      <wps:wsp>
                        <wps:cNvPr id="581" name="Graphic 581"/>
                        <wps:cNvSpPr/>
                        <wps:spPr>
                          <a:xfrm>
                            <a:off x="1619220" y="983002"/>
                            <a:ext cx="27305" cy="27305"/>
                          </a:xfrm>
                          <a:custGeom>
                            <a:avLst/>
                            <a:gdLst/>
                            <a:ahLst/>
                            <a:cxnLst/>
                            <a:rect l="l" t="t" r="r" b="b"/>
                            <a:pathLst>
                              <a:path w="27305" h="27305">
                                <a:moveTo>
                                  <a:pt x="13614" y="0"/>
                                </a:moveTo>
                                <a:lnTo>
                                  <a:pt x="21132" y="0"/>
                                </a:lnTo>
                                <a:lnTo>
                                  <a:pt x="27228" y="6096"/>
                                </a:lnTo>
                                <a:lnTo>
                                  <a:pt x="27228" y="13614"/>
                                </a:lnTo>
                                <a:lnTo>
                                  <a:pt x="27228" y="21132"/>
                                </a:lnTo>
                                <a:lnTo>
                                  <a:pt x="21132" y="27228"/>
                                </a:lnTo>
                                <a:lnTo>
                                  <a:pt x="13614" y="27228"/>
                                </a:lnTo>
                                <a:lnTo>
                                  <a:pt x="6096" y="27228"/>
                                </a:lnTo>
                                <a:lnTo>
                                  <a:pt x="0" y="21132"/>
                                </a:lnTo>
                                <a:lnTo>
                                  <a:pt x="0" y="13614"/>
                                </a:lnTo>
                                <a:lnTo>
                                  <a:pt x="0" y="6096"/>
                                </a:lnTo>
                                <a:lnTo>
                                  <a:pt x="6096" y="0"/>
                                </a:lnTo>
                                <a:lnTo>
                                  <a:pt x="13614" y="0"/>
                                </a:lnTo>
                                <a:close/>
                              </a:path>
                            </a:pathLst>
                          </a:custGeom>
                          <a:ln w="304">
                            <a:solidFill>
                              <a:srgbClr val="B17418"/>
                            </a:solidFill>
                            <a:prstDash val="solid"/>
                          </a:ln>
                        </wps:spPr>
                        <wps:bodyPr wrap="square" lIns="0" tIns="0" rIns="0" bIns="0" rtlCol="0">
                          <a:prstTxWarp prst="textNoShape">
                            <a:avLst/>
                          </a:prstTxWarp>
                          <a:noAutofit/>
                        </wps:bodyPr>
                      </wps:wsp>
                      <wps:wsp>
                        <wps:cNvPr id="582" name="Graphic 582"/>
                        <wps:cNvSpPr/>
                        <wps:spPr>
                          <a:xfrm>
                            <a:off x="1745000" y="932019"/>
                            <a:ext cx="26034" cy="26034"/>
                          </a:xfrm>
                          <a:custGeom>
                            <a:avLst/>
                            <a:gdLst/>
                            <a:ahLst/>
                            <a:cxnLst/>
                            <a:rect l="l" t="t" r="r" b="b"/>
                            <a:pathLst>
                              <a:path w="26034" h="26034">
                                <a:moveTo>
                                  <a:pt x="19951" y="0"/>
                                </a:moveTo>
                                <a:lnTo>
                                  <a:pt x="12852" y="0"/>
                                </a:lnTo>
                                <a:lnTo>
                                  <a:pt x="5753" y="0"/>
                                </a:lnTo>
                                <a:lnTo>
                                  <a:pt x="0" y="5753"/>
                                </a:lnTo>
                                <a:lnTo>
                                  <a:pt x="0" y="19938"/>
                                </a:lnTo>
                                <a:lnTo>
                                  <a:pt x="5753" y="25692"/>
                                </a:lnTo>
                                <a:lnTo>
                                  <a:pt x="19951" y="25692"/>
                                </a:lnTo>
                                <a:lnTo>
                                  <a:pt x="25704" y="19938"/>
                                </a:lnTo>
                                <a:lnTo>
                                  <a:pt x="25704" y="5753"/>
                                </a:lnTo>
                                <a:lnTo>
                                  <a:pt x="19951" y="0"/>
                                </a:lnTo>
                                <a:close/>
                              </a:path>
                            </a:pathLst>
                          </a:custGeom>
                          <a:solidFill>
                            <a:srgbClr val="FFA724"/>
                          </a:solidFill>
                        </wps:spPr>
                        <wps:bodyPr wrap="square" lIns="0" tIns="0" rIns="0" bIns="0" rtlCol="0">
                          <a:prstTxWarp prst="textNoShape">
                            <a:avLst/>
                          </a:prstTxWarp>
                          <a:noAutofit/>
                        </wps:bodyPr>
                      </wps:wsp>
                      <wps:wsp>
                        <wps:cNvPr id="583" name="Graphic 583"/>
                        <wps:cNvSpPr/>
                        <wps:spPr>
                          <a:xfrm>
                            <a:off x="1745000" y="932019"/>
                            <a:ext cx="26034" cy="26034"/>
                          </a:xfrm>
                          <a:custGeom>
                            <a:avLst/>
                            <a:gdLst/>
                            <a:ahLst/>
                            <a:cxnLst/>
                            <a:rect l="l" t="t" r="r" b="b"/>
                            <a:pathLst>
                              <a:path w="26034" h="26034">
                                <a:moveTo>
                                  <a:pt x="12852" y="0"/>
                                </a:moveTo>
                                <a:lnTo>
                                  <a:pt x="19951" y="0"/>
                                </a:lnTo>
                                <a:lnTo>
                                  <a:pt x="25704" y="5753"/>
                                </a:lnTo>
                                <a:lnTo>
                                  <a:pt x="25704" y="12852"/>
                                </a:lnTo>
                                <a:lnTo>
                                  <a:pt x="25704" y="19938"/>
                                </a:lnTo>
                                <a:lnTo>
                                  <a:pt x="19951" y="25692"/>
                                </a:lnTo>
                                <a:lnTo>
                                  <a:pt x="12852" y="25692"/>
                                </a:lnTo>
                                <a:lnTo>
                                  <a:pt x="5753" y="25692"/>
                                </a:lnTo>
                                <a:lnTo>
                                  <a:pt x="0" y="19938"/>
                                </a:lnTo>
                                <a:lnTo>
                                  <a:pt x="0" y="12852"/>
                                </a:lnTo>
                                <a:lnTo>
                                  <a:pt x="0" y="5753"/>
                                </a:lnTo>
                                <a:lnTo>
                                  <a:pt x="5753" y="0"/>
                                </a:lnTo>
                                <a:lnTo>
                                  <a:pt x="12852" y="0"/>
                                </a:lnTo>
                                <a:close/>
                              </a:path>
                            </a:pathLst>
                          </a:custGeom>
                          <a:ln w="279">
                            <a:solidFill>
                              <a:srgbClr val="B17418"/>
                            </a:solidFill>
                            <a:prstDash val="solid"/>
                          </a:ln>
                        </wps:spPr>
                        <wps:bodyPr wrap="square" lIns="0" tIns="0" rIns="0" bIns="0" rtlCol="0">
                          <a:prstTxWarp prst="textNoShape">
                            <a:avLst/>
                          </a:prstTxWarp>
                          <a:noAutofit/>
                        </wps:bodyPr>
                      </wps:wsp>
                      <wps:wsp>
                        <wps:cNvPr id="584" name="Graphic 584"/>
                        <wps:cNvSpPr/>
                        <wps:spPr>
                          <a:xfrm>
                            <a:off x="1119677" y="855113"/>
                            <a:ext cx="25400" cy="25400"/>
                          </a:xfrm>
                          <a:custGeom>
                            <a:avLst/>
                            <a:gdLst/>
                            <a:ahLst/>
                            <a:cxnLst/>
                            <a:rect l="l" t="t" r="r" b="b"/>
                            <a:pathLst>
                              <a:path w="25400" h="25400">
                                <a:moveTo>
                                  <a:pt x="19634" y="0"/>
                                </a:moveTo>
                                <a:lnTo>
                                  <a:pt x="12649" y="0"/>
                                </a:lnTo>
                                <a:lnTo>
                                  <a:pt x="5664" y="0"/>
                                </a:lnTo>
                                <a:lnTo>
                                  <a:pt x="0" y="5664"/>
                                </a:lnTo>
                                <a:lnTo>
                                  <a:pt x="0" y="19634"/>
                                </a:lnTo>
                                <a:lnTo>
                                  <a:pt x="5664" y="25298"/>
                                </a:lnTo>
                                <a:lnTo>
                                  <a:pt x="19634" y="25298"/>
                                </a:lnTo>
                                <a:lnTo>
                                  <a:pt x="25298" y="19634"/>
                                </a:lnTo>
                                <a:lnTo>
                                  <a:pt x="25298" y="5664"/>
                                </a:lnTo>
                                <a:lnTo>
                                  <a:pt x="19634" y="0"/>
                                </a:lnTo>
                                <a:close/>
                              </a:path>
                            </a:pathLst>
                          </a:custGeom>
                          <a:solidFill>
                            <a:srgbClr val="FFA724"/>
                          </a:solidFill>
                        </wps:spPr>
                        <wps:bodyPr wrap="square" lIns="0" tIns="0" rIns="0" bIns="0" rtlCol="0">
                          <a:prstTxWarp prst="textNoShape">
                            <a:avLst/>
                          </a:prstTxWarp>
                          <a:noAutofit/>
                        </wps:bodyPr>
                      </wps:wsp>
                      <wps:wsp>
                        <wps:cNvPr id="585" name="Graphic 585"/>
                        <wps:cNvSpPr/>
                        <wps:spPr>
                          <a:xfrm>
                            <a:off x="1119677" y="855113"/>
                            <a:ext cx="25400" cy="25400"/>
                          </a:xfrm>
                          <a:custGeom>
                            <a:avLst/>
                            <a:gdLst/>
                            <a:ahLst/>
                            <a:cxnLst/>
                            <a:rect l="l" t="t" r="r" b="b"/>
                            <a:pathLst>
                              <a:path w="25400" h="25400">
                                <a:moveTo>
                                  <a:pt x="12649" y="0"/>
                                </a:moveTo>
                                <a:lnTo>
                                  <a:pt x="19634" y="0"/>
                                </a:lnTo>
                                <a:lnTo>
                                  <a:pt x="25298" y="5664"/>
                                </a:lnTo>
                                <a:lnTo>
                                  <a:pt x="25298" y="12649"/>
                                </a:lnTo>
                                <a:lnTo>
                                  <a:pt x="25298" y="19634"/>
                                </a:lnTo>
                                <a:lnTo>
                                  <a:pt x="19634" y="25298"/>
                                </a:lnTo>
                                <a:lnTo>
                                  <a:pt x="12649" y="25298"/>
                                </a:lnTo>
                                <a:lnTo>
                                  <a:pt x="5664" y="25298"/>
                                </a:lnTo>
                                <a:lnTo>
                                  <a:pt x="0" y="19634"/>
                                </a:lnTo>
                                <a:lnTo>
                                  <a:pt x="0" y="12649"/>
                                </a:lnTo>
                                <a:lnTo>
                                  <a:pt x="0" y="5664"/>
                                </a:lnTo>
                                <a:lnTo>
                                  <a:pt x="5664" y="0"/>
                                </a:lnTo>
                                <a:lnTo>
                                  <a:pt x="12649" y="0"/>
                                </a:lnTo>
                                <a:close/>
                              </a:path>
                            </a:pathLst>
                          </a:custGeom>
                          <a:ln w="279">
                            <a:solidFill>
                              <a:srgbClr val="B17418"/>
                            </a:solidFill>
                            <a:prstDash val="solid"/>
                          </a:ln>
                        </wps:spPr>
                        <wps:bodyPr wrap="square" lIns="0" tIns="0" rIns="0" bIns="0" rtlCol="0">
                          <a:prstTxWarp prst="textNoShape">
                            <a:avLst/>
                          </a:prstTxWarp>
                          <a:noAutofit/>
                        </wps:bodyPr>
                      </wps:wsp>
                      <wps:wsp>
                        <wps:cNvPr id="586" name="Graphic 586"/>
                        <wps:cNvSpPr/>
                        <wps:spPr>
                          <a:xfrm>
                            <a:off x="947276" y="1037079"/>
                            <a:ext cx="24765" cy="24765"/>
                          </a:xfrm>
                          <a:custGeom>
                            <a:avLst/>
                            <a:gdLst/>
                            <a:ahLst/>
                            <a:cxnLst/>
                            <a:rect l="l" t="t" r="r" b="b"/>
                            <a:pathLst>
                              <a:path w="24765" h="24765">
                                <a:moveTo>
                                  <a:pt x="18796" y="0"/>
                                </a:moveTo>
                                <a:lnTo>
                                  <a:pt x="12103" y="0"/>
                                </a:lnTo>
                                <a:lnTo>
                                  <a:pt x="5410" y="0"/>
                                </a:lnTo>
                                <a:lnTo>
                                  <a:pt x="0" y="5422"/>
                                </a:lnTo>
                                <a:lnTo>
                                  <a:pt x="0" y="18796"/>
                                </a:lnTo>
                                <a:lnTo>
                                  <a:pt x="5410" y="24218"/>
                                </a:lnTo>
                                <a:lnTo>
                                  <a:pt x="18796" y="24218"/>
                                </a:lnTo>
                                <a:lnTo>
                                  <a:pt x="24206" y="18796"/>
                                </a:lnTo>
                                <a:lnTo>
                                  <a:pt x="24206" y="5422"/>
                                </a:lnTo>
                                <a:lnTo>
                                  <a:pt x="18796" y="0"/>
                                </a:lnTo>
                                <a:close/>
                              </a:path>
                            </a:pathLst>
                          </a:custGeom>
                          <a:solidFill>
                            <a:srgbClr val="46A406"/>
                          </a:solidFill>
                        </wps:spPr>
                        <wps:bodyPr wrap="square" lIns="0" tIns="0" rIns="0" bIns="0" rtlCol="0">
                          <a:prstTxWarp prst="textNoShape">
                            <a:avLst/>
                          </a:prstTxWarp>
                          <a:noAutofit/>
                        </wps:bodyPr>
                      </wps:wsp>
                      <wps:wsp>
                        <wps:cNvPr id="587" name="Graphic 587"/>
                        <wps:cNvSpPr/>
                        <wps:spPr>
                          <a:xfrm>
                            <a:off x="947276" y="1037079"/>
                            <a:ext cx="24765" cy="24765"/>
                          </a:xfrm>
                          <a:custGeom>
                            <a:avLst/>
                            <a:gdLst/>
                            <a:ahLst/>
                            <a:cxnLst/>
                            <a:rect l="l" t="t" r="r" b="b"/>
                            <a:pathLst>
                              <a:path w="24765" h="24765">
                                <a:moveTo>
                                  <a:pt x="12103" y="0"/>
                                </a:moveTo>
                                <a:lnTo>
                                  <a:pt x="18796" y="0"/>
                                </a:lnTo>
                                <a:lnTo>
                                  <a:pt x="24206" y="5422"/>
                                </a:lnTo>
                                <a:lnTo>
                                  <a:pt x="24206" y="12103"/>
                                </a:lnTo>
                                <a:lnTo>
                                  <a:pt x="24206" y="18796"/>
                                </a:lnTo>
                                <a:lnTo>
                                  <a:pt x="18796" y="24218"/>
                                </a:lnTo>
                                <a:lnTo>
                                  <a:pt x="12103" y="24218"/>
                                </a:lnTo>
                                <a:lnTo>
                                  <a:pt x="5410" y="24218"/>
                                </a:lnTo>
                                <a:lnTo>
                                  <a:pt x="0" y="18796"/>
                                </a:lnTo>
                                <a:lnTo>
                                  <a:pt x="0" y="12103"/>
                                </a:lnTo>
                                <a:lnTo>
                                  <a:pt x="0" y="5422"/>
                                </a:lnTo>
                                <a:lnTo>
                                  <a:pt x="5410" y="0"/>
                                </a:lnTo>
                                <a:lnTo>
                                  <a:pt x="12103" y="0"/>
                                </a:lnTo>
                                <a:close/>
                              </a:path>
                            </a:pathLst>
                          </a:custGeom>
                          <a:ln w="266">
                            <a:solidFill>
                              <a:srgbClr val="307304"/>
                            </a:solidFill>
                            <a:prstDash val="solid"/>
                          </a:ln>
                        </wps:spPr>
                        <wps:bodyPr wrap="square" lIns="0" tIns="0" rIns="0" bIns="0" rtlCol="0">
                          <a:prstTxWarp prst="textNoShape">
                            <a:avLst/>
                          </a:prstTxWarp>
                          <a:noAutofit/>
                        </wps:bodyPr>
                      </wps:wsp>
                      <wps:wsp>
                        <wps:cNvPr id="588" name="Graphic 588"/>
                        <wps:cNvSpPr/>
                        <wps:spPr>
                          <a:xfrm>
                            <a:off x="1642187" y="1496200"/>
                            <a:ext cx="24130" cy="24130"/>
                          </a:xfrm>
                          <a:custGeom>
                            <a:avLst/>
                            <a:gdLst/>
                            <a:ahLst/>
                            <a:cxnLst/>
                            <a:rect l="l" t="t" r="r" b="b"/>
                            <a:pathLst>
                              <a:path w="24130" h="24130">
                                <a:moveTo>
                                  <a:pt x="18313" y="0"/>
                                </a:moveTo>
                                <a:lnTo>
                                  <a:pt x="11798" y="0"/>
                                </a:lnTo>
                                <a:lnTo>
                                  <a:pt x="5283" y="0"/>
                                </a:lnTo>
                                <a:lnTo>
                                  <a:pt x="0" y="5283"/>
                                </a:lnTo>
                                <a:lnTo>
                                  <a:pt x="0" y="18313"/>
                                </a:lnTo>
                                <a:lnTo>
                                  <a:pt x="5283" y="23596"/>
                                </a:lnTo>
                                <a:lnTo>
                                  <a:pt x="18313" y="23596"/>
                                </a:lnTo>
                                <a:lnTo>
                                  <a:pt x="23596" y="18313"/>
                                </a:lnTo>
                                <a:lnTo>
                                  <a:pt x="23596" y="5283"/>
                                </a:lnTo>
                                <a:lnTo>
                                  <a:pt x="18313" y="0"/>
                                </a:lnTo>
                                <a:close/>
                              </a:path>
                            </a:pathLst>
                          </a:custGeom>
                          <a:solidFill>
                            <a:srgbClr val="FFA724"/>
                          </a:solidFill>
                        </wps:spPr>
                        <wps:bodyPr wrap="square" lIns="0" tIns="0" rIns="0" bIns="0" rtlCol="0">
                          <a:prstTxWarp prst="textNoShape">
                            <a:avLst/>
                          </a:prstTxWarp>
                          <a:noAutofit/>
                        </wps:bodyPr>
                      </wps:wsp>
                      <wps:wsp>
                        <wps:cNvPr id="589" name="Graphic 589"/>
                        <wps:cNvSpPr/>
                        <wps:spPr>
                          <a:xfrm>
                            <a:off x="1642187" y="1496200"/>
                            <a:ext cx="24130" cy="24130"/>
                          </a:xfrm>
                          <a:custGeom>
                            <a:avLst/>
                            <a:gdLst/>
                            <a:ahLst/>
                            <a:cxnLst/>
                            <a:rect l="l" t="t" r="r" b="b"/>
                            <a:pathLst>
                              <a:path w="24130" h="24130">
                                <a:moveTo>
                                  <a:pt x="11798" y="0"/>
                                </a:moveTo>
                                <a:lnTo>
                                  <a:pt x="18313" y="0"/>
                                </a:lnTo>
                                <a:lnTo>
                                  <a:pt x="23596" y="5283"/>
                                </a:lnTo>
                                <a:lnTo>
                                  <a:pt x="23596" y="11798"/>
                                </a:lnTo>
                                <a:lnTo>
                                  <a:pt x="23596" y="18313"/>
                                </a:lnTo>
                                <a:lnTo>
                                  <a:pt x="18313" y="23596"/>
                                </a:lnTo>
                                <a:lnTo>
                                  <a:pt x="11798" y="23596"/>
                                </a:lnTo>
                                <a:lnTo>
                                  <a:pt x="5283" y="23596"/>
                                </a:lnTo>
                                <a:lnTo>
                                  <a:pt x="0" y="18313"/>
                                </a:lnTo>
                                <a:lnTo>
                                  <a:pt x="0" y="11798"/>
                                </a:lnTo>
                                <a:lnTo>
                                  <a:pt x="0" y="5283"/>
                                </a:lnTo>
                                <a:lnTo>
                                  <a:pt x="5283" y="0"/>
                                </a:lnTo>
                                <a:lnTo>
                                  <a:pt x="11798" y="0"/>
                                </a:lnTo>
                                <a:close/>
                              </a:path>
                            </a:pathLst>
                          </a:custGeom>
                          <a:ln w="254">
                            <a:solidFill>
                              <a:srgbClr val="B17418"/>
                            </a:solidFill>
                            <a:prstDash val="solid"/>
                          </a:ln>
                        </wps:spPr>
                        <wps:bodyPr wrap="square" lIns="0" tIns="0" rIns="0" bIns="0" rtlCol="0">
                          <a:prstTxWarp prst="textNoShape">
                            <a:avLst/>
                          </a:prstTxWarp>
                          <a:noAutofit/>
                        </wps:bodyPr>
                      </wps:wsp>
                      <wps:wsp>
                        <wps:cNvPr id="590" name="Graphic 590"/>
                        <wps:cNvSpPr/>
                        <wps:spPr>
                          <a:xfrm>
                            <a:off x="490313" y="662344"/>
                            <a:ext cx="22860" cy="22860"/>
                          </a:xfrm>
                          <a:custGeom>
                            <a:avLst/>
                            <a:gdLst/>
                            <a:ahLst/>
                            <a:cxnLst/>
                            <a:rect l="l" t="t" r="r" b="b"/>
                            <a:pathLst>
                              <a:path w="22860" h="22860">
                                <a:moveTo>
                                  <a:pt x="17449" y="0"/>
                                </a:moveTo>
                                <a:lnTo>
                                  <a:pt x="11239" y="0"/>
                                </a:lnTo>
                                <a:lnTo>
                                  <a:pt x="5029" y="0"/>
                                </a:lnTo>
                                <a:lnTo>
                                  <a:pt x="0" y="5029"/>
                                </a:lnTo>
                                <a:lnTo>
                                  <a:pt x="0" y="17449"/>
                                </a:lnTo>
                                <a:lnTo>
                                  <a:pt x="5029" y="22491"/>
                                </a:lnTo>
                                <a:lnTo>
                                  <a:pt x="17449" y="22491"/>
                                </a:lnTo>
                                <a:lnTo>
                                  <a:pt x="22479" y="17449"/>
                                </a:lnTo>
                                <a:lnTo>
                                  <a:pt x="22479" y="5029"/>
                                </a:lnTo>
                                <a:lnTo>
                                  <a:pt x="17449" y="0"/>
                                </a:lnTo>
                                <a:close/>
                              </a:path>
                            </a:pathLst>
                          </a:custGeom>
                          <a:solidFill>
                            <a:srgbClr val="46A406"/>
                          </a:solidFill>
                        </wps:spPr>
                        <wps:bodyPr wrap="square" lIns="0" tIns="0" rIns="0" bIns="0" rtlCol="0">
                          <a:prstTxWarp prst="textNoShape">
                            <a:avLst/>
                          </a:prstTxWarp>
                          <a:noAutofit/>
                        </wps:bodyPr>
                      </wps:wsp>
                      <wps:wsp>
                        <wps:cNvPr id="591" name="Graphic 591"/>
                        <wps:cNvSpPr/>
                        <wps:spPr>
                          <a:xfrm>
                            <a:off x="490313" y="662344"/>
                            <a:ext cx="22860" cy="22860"/>
                          </a:xfrm>
                          <a:custGeom>
                            <a:avLst/>
                            <a:gdLst/>
                            <a:ahLst/>
                            <a:cxnLst/>
                            <a:rect l="l" t="t" r="r" b="b"/>
                            <a:pathLst>
                              <a:path w="22860" h="22860">
                                <a:moveTo>
                                  <a:pt x="11239" y="0"/>
                                </a:moveTo>
                                <a:lnTo>
                                  <a:pt x="17449" y="0"/>
                                </a:lnTo>
                                <a:lnTo>
                                  <a:pt x="22479" y="5029"/>
                                </a:lnTo>
                                <a:lnTo>
                                  <a:pt x="22479" y="11239"/>
                                </a:lnTo>
                                <a:lnTo>
                                  <a:pt x="22479" y="17449"/>
                                </a:lnTo>
                                <a:lnTo>
                                  <a:pt x="17449" y="22491"/>
                                </a:lnTo>
                                <a:lnTo>
                                  <a:pt x="11239" y="22491"/>
                                </a:lnTo>
                                <a:lnTo>
                                  <a:pt x="5029" y="22491"/>
                                </a:lnTo>
                                <a:lnTo>
                                  <a:pt x="0" y="17449"/>
                                </a:lnTo>
                                <a:lnTo>
                                  <a:pt x="0" y="11239"/>
                                </a:lnTo>
                                <a:lnTo>
                                  <a:pt x="0" y="5029"/>
                                </a:lnTo>
                                <a:lnTo>
                                  <a:pt x="5029" y="0"/>
                                </a:lnTo>
                                <a:lnTo>
                                  <a:pt x="11239" y="0"/>
                                </a:lnTo>
                                <a:close/>
                              </a:path>
                            </a:pathLst>
                          </a:custGeom>
                          <a:ln w="241">
                            <a:solidFill>
                              <a:srgbClr val="307304"/>
                            </a:solidFill>
                            <a:prstDash val="solid"/>
                          </a:ln>
                        </wps:spPr>
                        <wps:bodyPr wrap="square" lIns="0" tIns="0" rIns="0" bIns="0" rtlCol="0">
                          <a:prstTxWarp prst="textNoShape">
                            <a:avLst/>
                          </a:prstTxWarp>
                          <a:noAutofit/>
                        </wps:bodyPr>
                      </wps:wsp>
                      <wps:wsp>
                        <wps:cNvPr id="592" name="Graphic 592"/>
                        <wps:cNvSpPr/>
                        <wps:spPr>
                          <a:xfrm>
                            <a:off x="1194267" y="1392732"/>
                            <a:ext cx="22860" cy="22860"/>
                          </a:xfrm>
                          <a:custGeom>
                            <a:avLst/>
                            <a:gdLst/>
                            <a:ahLst/>
                            <a:cxnLst/>
                            <a:rect l="l" t="t" r="r" b="b"/>
                            <a:pathLst>
                              <a:path w="22860" h="22860">
                                <a:moveTo>
                                  <a:pt x="17360" y="0"/>
                                </a:moveTo>
                                <a:lnTo>
                                  <a:pt x="11188" y="0"/>
                                </a:lnTo>
                                <a:lnTo>
                                  <a:pt x="5003" y="0"/>
                                </a:lnTo>
                                <a:lnTo>
                                  <a:pt x="0" y="5003"/>
                                </a:lnTo>
                                <a:lnTo>
                                  <a:pt x="0" y="17360"/>
                                </a:lnTo>
                                <a:lnTo>
                                  <a:pt x="5003" y="22377"/>
                                </a:lnTo>
                                <a:lnTo>
                                  <a:pt x="17360" y="22377"/>
                                </a:lnTo>
                                <a:lnTo>
                                  <a:pt x="22377" y="17360"/>
                                </a:lnTo>
                                <a:lnTo>
                                  <a:pt x="22377" y="5003"/>
                                </a:lnTo>
                                <a:lnTo>
                                  <a:pt x="17360" y="0"/>
                                </a:lnTo>
                                <a:close/>
                              </a:path>
                            </a:pathLst>
                          </a:custGeom>
                          <a:solidFill>
                            <a:srgbClr val="FFA724"/>
                          </a:solidFill>
                        </wps:spPr>
                        <wps:bodyPr wrap="square" lIns="0" tIns="0" rIns="0" bIns="0" rtlCol="0">
                          <a:prstTxWarp prst="textNoShape">
                            <a:avLst/>
                          </a:prstTxWarp>
                          <a:noAutofit/>
                        </wps:bodyPr>
                      </wps:wsp>
                      <wps:wsp>
                        <wps:cNvPr id="593" name="Graphic 593"/>
                        <wps:cNvSpPr/>
                        <wps:spPr>
                          <a:xfrm>
                            <a:off x="1194267" y="1392732"/>
                            <a:ext cx="22860" cy="22860"/>
                          </a:xfrm>
                          <a:custGeom>
                            <a:avLst/>
                            <a:gdLst/>
                            <a:ahLst/>
                            <a:cxnLst/>
                            <a:rect l="l" t="t" r="r" b="b"/>
                            <a:pathLst>
                              <a:path w="22860" h="22860">
                                <a:moveTo>
                                  <a:pt x="11188" y="0"/>
                                </a:moveTo>
                                <a:lnTo>
                                  <a:pt x="17360" y="0"/>
                                </a:lnTo>
                                <a:lnTo>
                                  <a:pt x="22377" y="5003"/>
                                </a:lnTo>
                                <a:lnTo>
                                  <a:pt x="22377" y="11188"/>
                                </a:lnTo>
                                <a:lnTo>
                                  <a:pt x="22377" y="17360"/>
                                </a:lnTo>
                                <a:lnTo>
                                  <a:pt x="17360" y="22377"/>
                                </a:lnTo>
                                <a:lnTo>
                                  <a:pt x="11188" y="22377"/>
                                </a:lnTo>
                                <a:lnTo>
                                  <a:pt x="5003" y="22377"/>
                                </a:lnTo>
                                <a:lnTo>
                                  <a:pt x="0" y="17360"/>
                                </a:lnTo>
                                <a:lnTo>
                                  <a:pt x="0" y="11188"/>
                                </a:lnTo>
                                <a:lnTo>
                                  <a:pt x="0" y="5003"/>
                                </a:lnTo>
                                <a:lnTo>
                                  <a:pt x="5003" y="0"/>
                                </a:lnTo>
                                <a:lnTo>
                                  <a:pt x="11188" y="0"/>
                                </a:lnTo>
                                <a:close/>
                              </a:path>
                            </a:pathLst>
                          </a:custGeom>
                          <a:ln w="241">
                            <a:solidFill>
                              <a:srgbClr val="B17418"/>
                            </a:solidFill>
                            <a:prstDash val="solid"/>
                          </a:ln>
                        </wps:spPr>
                        <wps:bodyPr wrap="square" lIns="0" tIns="0" rIns="0" bIns="0" rtlCol="0">
                          <a:prstTxWarp prst="textNoShape">
                            <a:avLst/>
                          </a:prstTxWarp>
                          <a:noAutofit/>
                        </wps:bodyPr>
                      </wps:wsp>
                      <wps:wsp>
                        <wps:cNvPr id="594" name="Graphic 594"/>
                        <wps:cNvSpPr/>
                        <wps:spPr>
                          <a:xfrm>
                            <a:off x="469106" y="539158"/>
                            <a:ext cx="22225" cy="22225"/>
                          </a:xfrm>
                          <a:custGeom>
                            <a:avLst/>
                            <a:gdLst/>
                            <a:ahLst/>
                            <a:cxnLst/>
                            <a:rect l="l" t="t" r="r" b="b"/>
                            <a:pathLst>
                              <a:path w="22225" h="22225">
                                <a:moveTo>
                                  <a:pt x="17017" y="0"/>
                                </a:moveTo>
                                <a:lnTo>
                                  <a:pt x="10960" y="0"/>
                                </a:lnTo>
                                <a:lnTo>
                                  <a:pt x="4902" y="0"/>
                                </a:lnTo>
                                <a:lnTo>
                                  <a:pt x="0" y="4914"/>
                                </a:lnTo>
                                <a:lnTo>
                                  <a:pt x="0" y="17018"/>
                                </a:lnTo>
                                <a:lnTo>
                                  <a:pt x="4902" y="21932"/>
                                </a:lnTo>
                                <a:lnTo>
                                  <a:pt x="17017" y="21932"/>
                                </a:lnTo>
                                <a:lnTo>
                                  <a:pt x="21920" y="17018"/>
                                </a:lnTo>
                                <a:lnTo>
                                  <a:pt x="21920" y="4914"/>
                                </a:lnTo>
                                <a:lnTo>
                                  <a:pt x="17017" y="0"/>
                                </a:lnTo>
                                <a:close/>
                              </a:path>
                            </a:pathLst>
                          </a:custGeom>
                          <a:solidFill>
                            <a:srgbClr val="46A406"/>
                          </a:solidFill>
                        </wps:spPr>
                        <wps:bodyPr wrap="square" lIns="0" tIns="0" rIns="0" bIns="0" rtlCol="0">
                          <a:prstTxWarp prst="textNoShape">
                            <a:avLst/>
                          </a:prstTxWarp>
                          <a:noAutofit/>
                        </wps:bodyPr>
                      </wps:wsp>
                      <wps:wsp>
                        <wps:cNvPr id="595" name="Graphic 595"/>
                        <wps:cNvSpPr/>
                        <wps:spPr>
                          <a:xfrm>
                            <a:off x="469106" y="539158"/>
                            <a:ext cx="22225" cy="22225"/>
                          </a:xfrm>
                          <a:custGeom>
                            <a:avLst/>
                            <a:gdLst/>
                            <a:ahLst/>
                            <a:cxnLst/>
                            <a:rect l="l" t="t" r="r" b="b"/>
                            <a:pathLst>
                              <a:path w="22225" h="22225">
                                <a:moveTo>
                                  <a:pt x="10960" y="0"/>
                                </a:moveTo>
                                <a:lnTo>
                                  <a:pt x="17017" y="0"/>
                                </a:lnTo>
                                <a:lnTo>
                                  <a:pt x="21920" y="4914"/>
                                </a:lnTo>
                                <a:lnTo>
                                  <a:pt x="21920" y="10960"/>
                                </a:lnTo>
                                <a:lnTo>
                                  <a:pt x="21920" y="17018"/>
                                </a:lnTo>
                                <a:lnTo>
                                  <a:pt x="17017" y="21932"/>
                                </a:lnTo>
                                <a:lnTo>
                                  <a:pt x="10960" y="21932"/>
                                </a:lnTo>
                                <a:lnTo>
                                  <a:pt x="4902" y="21932"/>
                                </a:lnTo>
                                <a:lnTo>
                                  <a:pt x="0" y="17018"/>
                                </a:lnTo>
                                <a:lnTo>
                                  <a:pt x="0" y="10960"/>
                                </a:lnTo>
                                <a:lnTo>
                                  <a:pt x="0" y="4914"/>
                                </a:lnTo>
                                <a:lnTo>
                                  <a:pt x="4902" y="0"/>
                                </a:lnTo>
                                <a:lnTo>
                                  <a:pt x="10960" y="0"/>
                                </a:lnTo>
                                <a:close/>
                              </a:path>
                            </a:pathLst>
                          </a:custGeom>
                          <a:ln w="241">
                            <a:solidFill>
                              <a:srgbClr val="307304"/>
                            </a:solidFill>
                            <a:prstDash val="solid"/>
                          </a:ln>
                        </wps:spPr>
                        <wps:bodyPr wrap="square" lIns="0" tIns="0" rIns="0" bIns="0" rtlCol="0">
                          <a:prstTxWarp prst="textNoShape">
                            <a:avLst/>
                          </a:prstTxWarp>
                          <a:noAutofit/>
                        </wps:bodyPr>
                      </wps:wsp>
                      <wps:wsp>
                        <wps:cNvPr id="596" name="Graphic 596"/>
                        <wps:cNvSpPr/>
                        <wps:spPr>
                          <a:xfrm>
                            <a:off x="1340920" y="1036840"/>
                            <a:ext cx="20955" cy="20955"/>
                          </a:xfrm>
                          <a:custGeom>
                            <a:avLst/>
                            <a:gdLst/>
                            <a:ahLst/>
                            <a:cxnLst/>
                            <a:rect l="l" t="t" r="r" b="b"/>
                            <a:pathLst>
                              <a:path w="20955" h="20955">
                                <a:moveTo>
                                  <a:pt x="15925" y="0"/>
                                </a:moveTo>
                                <a:lnTo>
                                  <a:pt x="10261" y="0"/>
                                </a:lnTo>
                                <a:lnTo>
                                  <a:pt x="4597" y="0"/>
                                </a:lnTo>
                                <a:lnTo>
                                  <a:pt x="0" y="4597"/>
                                </a:lnTo>
                                <a:lnTo>
                                  <a:pt x="0" y="15938"/>
                                </a:lnTo>
                                <a:lnTo>
                                  <a:pt x="4597" y="20535"/>
                                </a:lnTo>
                                <a:lnTo>
                                  <a:pt x="15925" y="20535"/>
                                </a:lnTo>
                                <a:lnTo>
                                  <a:pt x="20523" y="15938"/>
                                </a:lnTo>
                                <a:lnTo>
                                  <a:pt x="20523" y="4597"/>
                                </a:lnTo>
                                <a:lnTo>
                                  <a:pt x="15925" y="0"/>
                                </a:lnTo>
                                <a:close/>
                              </a:path>
                            </a:pathLst>
                          </a:custGeom>
                          <a:solidFill>
                            <a:srgbClr val="46A406"/>
                          </a:solidFill>
                        </wps:spPr>
                        <wps:bodyPr wrap="square" lIns="0" tIns="0" rIns="0" bIns="0" rtlCol="0">
                          <a:prstTxWarp prst="textNoShape">
                            <a:avLst/>
                          </a:prstTxWarp>
                          <a:noAutofit/>
                        </wps:bodyPr>
                      </wps:wsp>
                      <wps:wsp>
                        <wps:cNvPr id="597" name="Graphic 597"/>
                        <wps:cNvSpPr/>
                        <wps:spPr>
                          <a:xfrm>
                            <a:off x="1340920" y="1036840"/>
                            <a:ext cx="20955" cy="20955"/>
                          </a:xfrm>
                          <a:custGeom>
                            <a:avLst/>
                            <a:gdLst/>
                            <a:ahLst/>
                            <a:cxnLst/>
                            <a:rect l="l" t="t" r="r" b="b"/>
                            <a:pathLst>
                              <a:path w="20955" h="20955">
                                <a:moveTo>
                                  <a:pt x="10261" y="0"/>
                                </a:moveTo>
                                <a:lnTo>
                                  <a:pt x="15925" y="0"/>
                                </a:lnTo>
                                <a:lnTo>
                                  <a:pt x="20523" y="4597"/>
                                </a:lnTo>
                                <a:lnTo>
                                  <a:pt x="20523" y="10261"/>
                                </a:lnTo>
                                <a:lnTo>
                                  <a:pt x="20523" y="15938"/>
                                </a:lnTo>
                                <a:lnTo>
                                  <a:pt x="15925" y="20535"/>
                                </a:lnTo>
                                <a:lnTo>
                                  <a:pt x="10261" y="20535"/>
                                </a:lnTo>
                                <a:lnTo>
                                  <a:pt x="4597" y="20535"/>
                                </a:lnTo>
                                <a:lnTo>
                                  <a:pt x="0" y="15938"/>
                                </a:lnTo>
                                <a:lnTo>
                                  <a:pt x="0" y="10261"/>
                                </a:lnTo>
                                <a:lnTo>
                                  <a:pt x="0" y="4597"/>
                                </a:lnTo>
                                <a:lnTo>
                                  <a:pt x="4597" y="0"/>
                                </a:lnTo>
                                <a:lnTo>
                                  <a:pt x="10261" y="0"/>
                                </a:lnTo>
                                <a:close/>
                              </a:path>
                            </a:pathLst>
                          </a:custGeom>
                          <a:ln w="228">
                            <a:solidFill>
                              <a:srgbClr val="307304"/>
                            </a:solidFill>
                            <a:prstDash val="solid"/>
                          </a:ln>
                        </wps:spPr>
                        <wps:bodyPr wrap="square" lIns="0" tIns="0" rIns="0" bIns="0" rtlCol="0">
                          <a:prstTxWarp prst="textNoShape">
                            <a:avLst/>
                          </a:prstTxWarp>
                          <a:noAutofit/>
                        </wps:bodyPr>
                      </wps:wsp>
                      <wps:wsp>
                        <wps:cNvPr id="598" name="Graphic 598"/>
                        <wps:cNvSpPr/>
                        <wps:spPr>
                          <a:xfrm>
                            <a:off x="1424471" y="1129664"/>
                            <a:ext cx="20320" cy="20320"/>
                          </a:xfrm>
                          <a:custGeom>
                            <a:avLst/>
                            <a:gdLst/>
                            <a:ahLst/>
                            <a:cxnLst/>
                            <a:rect l="l" t="t" r="r" b="b"/>
                            <a:pathLst>
                              <a:path w="20320" h="20320">
                                <a:moveTo>
                                  <a:pt x="15659" y="0"/>
                                </a:moveTo>
                                <a:lnTo>
                                  <a:pt x="10083" y="0"/>
                                </a:lnTo>
                                <a:lnTo>
                                  <a:pt x="4508" y="0"/>
                                </a:lnTo>
                                <a:lnTo>
                                  <a:pt x="0" y="4521"/>
                                </a:lnTo>
                                <a:lnTo>
                                  <a:pt x="0" y="15659"/>
                                </a:lnTo>
                                <a:lnTo>
                                  <a:pt x="4508" y="20167"/>
                                </a:lnTo>
                                <a:lnTo>
                                  <a:pt x="15659" y="20167"/>
                                </a:lnTo>
                                <a:lnTo>
                                  <a:pt x="20167" y="15659"/>
                                </a:lnTo>
                                <a:lnTo>
                                  <a:pt x="20167" y="4521"/>
                                </a:lnTo>
                                <a:lnTo>
                                  <a:pt x="15659" y="0"/>
                                </a:lnTo>
                                <a:close/>
                              </a:path>
                            </a:pathLst>
                          </a:custGeom>
                          <a:solidFill>
                            <a:srgbClr val="46A406"/>
                          </a:solidFill>
                        </wps:spPr>
                        <wps:bodyPr wrap="square" lIns="0" tIns="0" rIns="0" bIns="0" rtlCol="0">
                          <a:prstTxWarp prst="textNoShape">
                            <a:avLst/>
                          </a:prstTxWarp>
                          <a:noAutofit/>
                        </wps:bodyPr>
                      </wps:wsp>
                      <wps:wsp>
                        <wps:cNvPr id="599" name="Graphic 599"/>
                        <wps:cNvSpPr/>
                        <wps:spPr>
                          <a:xfrm>
                            <a:off x="1424471" y="1129664"/>
                            <a:ext cx="20320" cy="20320"/>
                          </a:xfrm>
                          <a:custGeom>
                            <a:avLst/>
                            <a:gdLst/>
                            <a:ahLst/>
                            <a:cxnLst/>
                            <a:rect l="l" t="t" r="r" b="b"/>
                            <a:pathLst>
                              <a:path w="20320" h="20320">
                                <a:moveTo>
                                  <a:pt x="10083" y="0"/>
                                </a:moveTo>
                                <a:lnTo>
                                  <a:pt x="15659" y="0"/>
                                </a:lnTo>
                                <a:lnTo>
                                  <a:pt x="20167" y="4521"/>
                                </a:lnTo>
                                <a:lnTo>
                                  <a:pt x="20167" y="10083"/>
                                </a:lnTo>
                                <a:lnTo>
                                  <a:pt x="20167" y="15659"/>
                                </a:lnTo>
                                <a:lnTo>
                                  <a:pt x="15659" y="20167"/>
                                </a:lnTo>
                                <a:lnTo>
                                  <a:pt x="10083" y="20167"/>
                                </a:lnTo>
                                <a:lnTo>
                                  <a:pt x="4508" y="20167"/>
                                </a:lnTo>
                                <a:lnTo>
                                  <a:pt x="0" y="15659"/>
                                </a:lnTo>
                                <a:lnTo>
                                  <a:pt x="0" y="10083"/>
                                </a:lnTo>
                                <a:lnTo>
                                  <a:pt x="0" y="4521"/>
                                </a:lnTo>
                                <a:lnTo>
                                  <a:pt x="4508" y="0"/>
                                </a:lnTo>
                                <a:lnTo>
                                  <a:pt x="10083" y="0"/>
                                </a:lnTo>
                                <a:close/>
                              </a:path>
                            </a:pathLst>
                          </a:custGeom>
                          <a:ln w="215">
                            <a:solidFill>
                              <a:srgbClr val="307304"/>
                            </a:solidFill>
                            <a:prstDash val="solid"/>
                          </a:ln>
                        </wps:spPr>
                        <wps:bodyPr wrap="square" lIns="0" tIns="0" rIns="0" bIns="0" rtlCol="0">
                          <a:prstTxWarp prst="textNoShape">
                            <a:avLst/>
                          </a:prstTxWarp>
                          <a:noAutofit/>
                        </wps:bodyPr>
                      </wps:wsp>
                      <wps:wsp>
                        <wps:cNvPr id="600" name="Graphic 600"/>
                        <wps:cNvSpPr/>
                        <wps:spPr>
                          <a:xfrm>
                            <a:off x="1313146" y="1322114"/>
                            <a:ext cx="20320" cy="20320"/>
                          </a:xfrm>
                          <a:custGeom>
                            <a:avLst/>
                            <a:gdLst/>
                            <a:ahLst/>
                            <a:cxnLst/>
                            <a:rect l="l" t="t" r="r" b="b"/>
                            <a:pathLst>
                              <a:path w="20320" h="20320">
                                <a:moveTo>
                                  <a:pt x="15443" y="0"/>
                                </a:moveTo>
                                <a:lnTo>
                                  <a:pt x="9944" y="0"/>
                                </a:lnTo>
                                <a:lnTo>
                                  <a:pt x="4444" y="0"/>
                                </a:lnTo>
                                <a:lnTo>
                                  <a:pt x="0" y="4457"/>
                                </a:lnTo>
                                <a:lnTo>
                                  <a:pt x="0" y="15443"/>
                                </a:lnTo>
                                <a:lnTo>
                                  <a:pt x="4444" y="19888"/>
                                </a:lnTo>
                                <a:lnTo>
                                  <a:pt x="15443" y="19888"/>
                                </a:lnTo>
                                <a:lnTo>
                                  <a:pt x="19888" y="15443"/>
                                </a:lnTo>
                                <a:lnTo>
                                  <a:pt x="19888" y="4457"/>
                                </a:lnTo>
                                <a:lnTo>
                                  <a:pt x="15443" y="0"/>
                                </a:lnTo>
                                <a:close/>
                              </a:path>
                            </a:pathLst>
                          </a:custGeom>
                          <a:solidFill>
                            <a:srgbClr val="FFA724"/>
                          </a:solidFill>
                        </wps:spPr>
                        <wps:bodyPr wrap="square" lIns="0" tIns="0" rIns="0" bIns="0" rtlCol="0">
                          <a:prstTxWarp prst="textNoShape">
                            <a:avLst/>
                          </a:prstTxWarp>
                          <a:noAutofit/>
                        </wps:bodyPr>
                      </wps:wsp>
                      <wps:wsp>
                        <wps:cNvPr id="601" name="Graphic 601"/>
                        <wps:cNvSpPr/>
                        <wps:spPr>
                          <a:xfrm>
                            <a:off x="1313146" y="1322114"/>
                            <a:ext cx="20320" cy="20320"/>
                          </a:xfrm>
                          <a:custGeom>
                            <a:avLst/>
                            <a:gdLst/>
                            <a:ahLst/>
                            <a:cxnLst/>
                            <a:rect l="l" t="t" r="r" b="b"/>
                            <a:pathLst>
                              <a:path w="20320" h="20320">
                                <a:moveTo>
                                  <a:pt x="9944" y="0"/>
                                </a:moveTo>
                                <a:lnTo>
                                  <a:pt x="15443" y="0"/>
                                </a:lnTo>
                                <a:lnTo>
                                  <a:pt x="19888" y="4457"/>
                                </a:lnTo>
                                <a:lnTo>
                                  <a:pt x="19888" y="9944"/>
                                </a:lnTo>
                                <a:lnTo>
                                  <a:pt x="19888" y="15443"/>
                                </a:lnTo>
                                <a:lnTo>
                                  <a:pt x="15443" y="19888"/>
                                </a:lnTo>
                                <a:lnTo>
                                  <a:pt x="9944" y="19888"/>
                                </a:lnTo>
                                <a:lnTo>
                                  <a:pt x="4444" y="19888"/>
                                </a:lnTo>
                                <a:lnTo>
                                  <a:pt x="0" y="15443"/>
                                </a:lnTo>
                                <a:lnTo>
                                  <a:pt x="0" y="9944"/>
                                </a:lnTo>
                                <a:lnTo>
                                  <a:pt x="0" y="4457"/>
                                </a:lnTo>
                                <a:lnTo>
                                  <a:pt x="4444" y="0"/>
                                </a:lnTo>
                                <a:lnTo>
                                  <a:pt x="9944" y="0"/>
                                </a:lnTo>
                                <a:close/>
                              </a:path>
                            </a:pathLst>
                          </a:custGeom>
                          <a:ln w="215">
                            <a:solidFill>
                              <a:srgbClr val="B17418"/>
                            </a:solidFill>
                            <a:prstDash val="solid"/>
                          </a:ln>
                        </wps:spPr>
                        <wps:bodyPr wrap="square" lIns="0" tIns="0" rIns="0" bIns="0" rtlCol="0">
                          <a:prstTxWarp prst="textNoShape">
                            <a:avLst/>
                          </a:prstTxWarp>
                          <a:noAutofit/>
                        </wps:bodyPr>
                      </wps:wsp>
                      <wps:wsp>
                        <wps:cNvPr id="602" name="Graphic 602"/>
                        <wps:cNvSpPr/>
                        <wps:spPr>
                          <a:xfrm>
                            <a:off x="932446" y="1160433"/>
                            <a:ext cx="19050" cy="19050"/>
                          </a:xfrm>
                          <a:custGeom>
                            <a:avLst/>
                            <a:gdLst/>
                            <a:ahLst/>
                            <a:cxnLst/>
                            <a:rect l="l" t="t" r="r" b="b"/>
                            <a:pathLst>
                              <a:path w="19050" h="19050">
                                <a:moveTo>
                                  <a:pt x="14643" y="0"/>
                                </a:moveTo>
                                <a:lnTo>
                                  <a:pt x="9436" y="0"/>
                                </a:lnTo>
                                <a:lnTo>
                                  <a:pt x="4229" y="0"/>
                                </a:lnTo>
                                <a:lnTo>
                                  <a:pt x="0" y="4216"/>
                                </a:lnTo>
                                <a:lnTo>
                                  <a:pt x="0" y="14643"/>
                                </a:lnTo>
                                <a:lnTo>
                                  <a:pt x="4229" y="18859"/>
                                </a:lnTo>
                                <a:lnTo>
                                  <a:pt x="14643" y="18859"/>
                                </a:lnTo>
                                <a:lnTo>
                                  <a:pt x="18872" y="14643"/>
                                </a:lnTo>
                                <a:lnTo>
                                  <a:pt x="18872" y="4216"/>
                                </a:lnTo>
                                <a:lnTo>
                                  <a:pt x="14643" y="0"/>
                                </a:lnTo>
                                <a:close/>
                              </a:path>
                            </a:pathLst>
                          </a:custGeom>
                          <a:solidFill>
                            <a:srgbClr val="46A406"/>
                          </a:solidFill>
                        </wps:spPr>
                        <wps:bodyPr wrap="square" lIns="0" tIns="0" rIns="0" bIns="0" rtlCol="0">
                          <a:prstTxWarp prst="textNoShape">
                            <a:avLst/>
                          </a:prstTxWarp>
                          <a:noAutofit/>
                        </wps:bodyPr>
                      </wps:wsp>
                      <wps:wsp>
                        <wps:cNvPr id="603" name="Graphic 603"/>
                        <wps:cNvSpPr/>
                        <wps:spPr>
                          <a:xfrm>
                            <a:off x="932446" y="1160433"/>
                            <a:ext cx="19050" cy="19050"/>
                          </a:xfrm>
                          <a:custGeom>
                            <a:avLst/>
                            <a:gdLst/>
                            <a:ahLst/>
                            <a:cxnLst/>
                            <a:rect l="l" t="t" r="r" b="b"/>
                            <a:pathLst>
                              <a:path w="19050" h="19050">
                                <a:moveTo>
                                  <a:pt x="9436" y="0"/>
                                </a:moveTo>
                                <a:lnTo>
                                  <a:pt x="14643" y="0"/>
                                </a:lnTo>
                                <a:lnTo>
                                  <a:pt x="18872" y="4216"/>
                                </a:lnTo>
                                <a:lnTo>
                                  <a:pt x="18872" y="9436"/>
                                </a:lnTo>
                                <a:lnTo>
                                  <a:pt x="18872" y="14643"/>
                                </a:lnTo>
                                <a:lnTo>
                                  <a:pt x="14643" y="18859"/>
                                </a:lnTo>
                                <a:lnTo>
                                  <a:pt x="9436" y="18859"/>
                                </a:lnTo>
                                <a:lnTo>
                                  <a:pt x="4229" y="18859"/>
                                </a:lnTo>
                                <a:lnTo>
                                  <a:pt x="0" y="14643"/>
                                </a:lnTo>
                                <a:lnTo>
                                  <a:pt x="0" y="9436"/>
                                </a:lnTo>
                                <a:lnTo>
                                  <a:pt x="0" y="4216"/>
                                </a:lnTo>
                                <a:lnTo>
                                  <a:pt x="4229" y="0"/>
                                </a:lnTo>
                                <a:lnTo>
                                  <a:pt x="9436" y="0"/>
                                </a:lnTo>
                                <a:close/>
                              </a:path>
                            </a:pathLst>
                          </a:custGeom>
                          <a:ln w="203">
                            <a:solidFill>
                              <a:srgbClr val="307304"/>
                            </a:solidFill>
                            <a:prstDash val="solid"/>
                          </a:ln>
                        </wps:spPr>
                        <wps:bodyPr wrap="square" lIns="0" tIns="0" rIns="0" bIns="0" rtlCol="0">
                          <a:prstTxWarp prst="textNoShape">
                            <a:avLst/>
                          </a:prstTxWarp>
                          <a:noAutofit/>
                        </wps:bodyPr>
                      </wps:wsp>
                      <wps:wsp>
                        <wps:cNvPr id="604" name="Graphic 604"/>
                        <wps:cNvSpPr/>
                        <wps:spPr>
                          <a:xfrm>
                            <a:off x="501326" y="794393"/>
                            <a:ext cx="18415" cy="18415"/>
                          </a:xfrm>
                          <a:custGeom>
                            <a:avLst/>
                            <a:gdLst/>
                            <a:ahLst/>
                            <a:cxnLst/>
                            <a:rect l="l" t="t" r="r" b="b"/>
                            <a:pathLst>
                              <a:path w="18415" h="18415">
                                <a:moveTo>
                                  <a:pt x="13995" y="0"/>
                                </a:moveTo>
                                <a:lnTo>
                                  <a:pt x="9016" y="0"/>
                                </a:lnTo>
                                <a:lnTo>
                                  <a:pt x="4038" y="0"/>
                                </a:lnTo>
                                <a:lnTo>
                                  <a:pt x="0" y="4038"/>
                                </a:lnTo>
                                <a:lnTo>
                                  <a:pt x="0" y="13995"/>
                                </a:lnTo>
                                <a:lnTo>
                                  <a:pt x="4038" y="18021"/>
                                </a:lnTo>
                                <a:lnTo>
                                  <a:pt x="13995" y="18021"/>
                                </a:lnTo>
                                <a:lnTo>
                                  <a:pt x="18033" y="13995"/>
                                </a:lnTo>
                                <a:lnTo>
                                  <a:pt x="18033" y="4038"/>
                                </a:lnTo>
                                <a:lnTo>
                                  <a:pt x="13995" y="0"/>
                                </a:lnTo>
                                <a:close/>
                              </a:path>
                            </a:pathLst>
                          </a:custGeom>
                          <a:solidFill>
                            <a:srgbClr val="46A406"/>
                          </a:solidFill>
                        </wps:spPr>
                        <wps:bodyPr wrap="square" lIns="0" tIns="0" rIns="0" bIns="0" rtlCol="0">
                          <a:prstTxWarp prst="textNoShape">
                            <a:avLst/>
                          </a:prstTxWarp>
                          <a:noAutofit/>
                        </wps:bodyPr>
                      </wps:wsp>
                      <wps:wsp>
                        <wps:cNvPr id="605" name="Graphic 605"/>
                        <wps:cNvSpPr/>
                        <wps:spPr>
                          <a:xfrm>
                            <a:off x="501326" y="794393"/>
                            <a:ext cx="18415" cy="18415"/>
                          </a:xfrm>
                          <a:custGeom>
                            <a:avLst/>
                            <a:gdLst/>
                            <a:ahLst/>
                            <a:cxnLst/>
                            <a:rect l="l" t="t" r="r" b="b"/>
                            <a:pathLst>
                              <a:path w="18415" h="18415">
                                <a:moveTo>
                                  <a:pt x="9016" y="0"/>
                                </a:moveTo>
                                <a:lnTo>
                                  <a:pt x="13995" y="0"/>
                                </a:lnTo>
                                <a:lnTo>
                                  <a:pt x="18033" y="4038"/>
                                </a:lnTo>
                                <a:lnTo>
                                  <a:pt x="18033" y="9017"/>
                                </a:lnTo>
                                <a:lnTo>
                                  <a:pt x="18033" y="13995"/>
                                </a:lnTo>
                                <a:lnTo>
                                  <a:pt x="13995" y="18021"/>
                                </a:lnTo>
                                <a:lnTo>
                                  <a:pt x="9016" y="18021"/>
                                </a:lnTo>
                                <a:lnTo>
                                  <a:pt x="4038" y="18021"/>
                                </a:lnTo>
                                <a:lnTo>
                                  <a:pt x="0" y="13995"/>
                                </a:lnTo>
                                <a:lnTo>
                                  <a:pt x="0" y="9017"/>
                                </a:lnTo>
                                <a:lnTo>
                                  <a:pt x="0" y="4038"/>
                                </a:lnTo>
                                <a:lnTo>
                                  <a:pt x="4038" y="0"/>
                                </a:lnTo>
                                <a:lnTo>
                                  <a:pt x="9016" y="0"/>
                                </a:lnTo>
                                <a:close/>
                              </a:path>
                            </a:pathLst>
                          </a:custGeom>
                          <a:ln w="203">
                            <a:solidFill>
                              <a:srgbClr val="307304"/>
                            </a:solidFill>
                            <a:prstDash val="solid"/>
                          </a:ln>
                        </wps:spPr>
                        <wps:bodyPr wrap="square" lIns="0" tIns="0" rIns="0" bIns="0" rtlCol="0">
                          <a:prstTxWarp prst="textNoShape">
                            <a:avLst/>
                          </a:prstTxWarp>
                          <a:noAutofit/>
                        </wps:bodyPr>
                      </wps:wsp>
                      <wps:wsp>
                        <wps:cNvPr id="606" name="Graphic 606"/>
                        <wps:cNvSpPr/>
                        <wps:spPr>
                          <a:xfrm>
                            <a:off x="1944724" y="1165200"/>
                            <a:ext cx="17145" cy="17145"/>
                          </a:xfrm>
                          <a:custGeom>
                            <a:avLst/>
                            <a:gdLst/>
                            <a:ahLst/>
                            <a:cxnLst/>
                            <a:rect l="l" t="t" r="r" b="b"/>
                            <a:pathLst>
                              <a:path w="17145" h="17145">
                                <a:moveTo>
                                  <a:pt x="13233" y="0"/>
                                </a:moveTo>
                                <a:lnTo>
                                  <a:pt x="8521" y="0"/>
                                </a:lnTo>
                                <a:lnTo>
                                  <a:pt x="3809" y="0"/>
                                </a:lnTo>
                                <a:lnTo>
                                  <a:pt x="0" y="3810"/>
                                </a:lnTo>
                                <a:lnTo>
                                  <a:pt x="0" y="13233"/>
                                </a:lnTo>
                                <a:lnTo>
                                  <a:pt x="3809" y="17043"/>
                                </a:lnTo>
                                <a:lnTo>
                                  <a:pt x="13233" y="17043"/>
                                </a:lnTo>
                                <a:lnTo>
                                  <a:pt x="17043" y="13233"/>
                                </a:lnTo>
                                <a:lnTo>
                                  <a:pt x="17043" y="3810"/>
                                </a:lnTo>
                                <a:lnTo>
                                  <a:pt x="13233" y="0"/>
                                </a:lnTo>
                                <a:close/>
                              </a:path>
                            </a:pathLst>
                          </a:custGeom>
                          <a:solidFill>
                            <a:srgbClr val="FFA724"/>
                          </a:solidFill>
                        </wps:spPr>
                        <wps:bodyPr wrap="square" lIns="0" tIns="0" rIns="0" bIns="0" rtlCol="0">
                          <a:prstTxWarp prst="textNoShape">
                            <a:avLst/>
                          </a:prstTxWarp>
                          <a:noAutofit/>
                        </wps:bodyPr>
                      </wps:wsp>
                      <wps:wsp>
                        <wps:cNvPr id="607" name="Graphic 607"/>
                        <wps:cNvSpPr/>
                        <wps:spPr>
                          <a:xfrm>
                            <a:off x="1944724" y="1165200"/>
                            <a:ext cx="17145" cy="17145"/>
                          </a:xfrm>
                          <a:custGeom>
                            <a:avLst/>
                            <a:gdLst/>
                            <a:ahLst/>
                            <a:cxnLst/>
                            <a:rect l="l" t="t" r="r" b="b"/>
                            <a:pathLst>
                              <a:path w="17145" h="17145">
                                <a:moveTo>
                                  <a:pt x="8521" y="0"/>
                                </a:moveTo>
                                <a:lnTo>
                                  <a:pt x="13233" y="0"/>
                                </a:lnTo>
                                <a:lnTo>
                                  <a:pt x="17043" y="3810"/>
                                </a:lnTo>
                                <a:lnTo>
                                  <a:pt x="17043" y="8521"/>
                                </a:lnTo>
                                <a:lnTo>
                                  <a:pt x="17043" y="13233"/>
                                </a:lnTo>
                                <a:lnTo>
                                  <a:pt x="13233" y="17043"/>
                                </a:lnTo>
                                <a:lnTo>
                                  <a:pt x="8521" y="17043"/>
                                </a:lnTo>
                                <a:lnTo>
                                  <a:pt x="3809" y="17043"/>
                                </a:lnTo>
                                <a:lnTo>
                                  <a:pt x="0" y="13233"/>
                                </a:lnTo>
                                <a:lnTo>
                                  <a:pt x="0" y="8521"/>
                                </a:lnTo>
                                <a:lnTo>
                                  <a:pt x="0" y="3810"/>
                                </a:lnTo>
                                <a:lnTo>
                                  <a:pt x="3809" y="0"/>
                                </a:lnTo>
                                <a:lnTo>
                                  <a:pt x="8521" y="0"/>
                                </a:lnTo>
                                <a:close/>
                              </a:path>
                            </a:pathLst>
                          </a:custGeom>
                          <a:ln w="190">
                            <a:solidFill>
                              <a:srgbClr val="B17418"/>
                            </a:solidFill>
                            <a:prstDash val="solid"/>
                          </a:ln>
                        </wps:spPr>
                        <wps:bodyPr wrap="square" lIns="0" tIns="0" rIns="0" bIns="0" rtlCol="0">
                          <a:prstTxWarp prst="textNoShape">
                            <a:avLst/>
                          </a:prstTxWarp>
                          <a:noAutofit/>
                        </wps:bodyPr>
                      </wps:wsp>
                      <wps:wsp>
                        <wps:cNvPr id="608" name="Graphic 608"/>
                        <wps:cNvSpPr/>
                        <wps:spPr>
                          <a:xfrm>
                            <a:off x="913813" y="1436094"/>
                            <a:ext cx="16510" cy="16510"/>
                          </a:xfrm>
                          <a:custGeom>
                            <a:avLst/>
                            <a:gdLst/>
                            <a:ahLst/>
                            <a:cxnLst/>
                            <a:rect l="l" t="t" r="r" b="b"/>
                            <a:pathLst>
                              <a:path w="16510" h="16510">
                                <a:moveTo>
                                  <a:pt x="12598" y="0"/>
                                </a:moveTo>
                                <a:lnTo>
                                  <a:pt x="8115" y="0"/>
                                </a:lnTo>
                                <a:lnTo>
                                  <a:pt x="3632" y="0"/>
                                </a:lnTo>
                                <a:lnTo>
                                  <a:pt x="0" y="3632"/>
                                </a:lnTo>
                                <a:lnTo>
                                  <a:pt x="0" y="12598"/>
                                </a:lnTo>
                                <a:lnTo>
                                  <a:pt x="3632" y="16243"/>
                                </a:lnTo>
                                <a:lnTo>
                                  <a:pt x="12598" y="16243"/>
                                </a:lnTo>
                                <a:lnTo>
                                  <a:pt x="16230" y="12598"/>
                                </a:lnTo>
                                <a:lnTo>
                                  <a:pt x="16230" y="3632"/>
                                </a:lnTo>
                                <a:lnTo>
                                  <a:pt x="12598" y="0"/>
                                </a:lnTo>
                                <a:close/>
                              </a:path>
                            </a:pathLst>
                          </a:custGeom>
                          <a:solidFill>
                            <a:srgbClr val="46A406"/>
                          </a:solidFill>
                        </wps:spPr>
                        <wps:bodyPr wrap="square" lIns="0" tIns="0" rIns="0" bIns="0" rtlCol="0">
                          <a:prstTxWarp prst="textNoShape">
                            <a:avLst/>
                          </a:prstTxWarp>
                          <a:noAutofit/>
                        </wps:bodyPr>
                      </wps:wsp>
                      <wps:wsp>
                        <wps:cNvPr id="609" name="Graphic 609"/>
                        <wps:cNvSpPr/>
                        <wps:spPr>
                          <a:xfrm>
                            <a:off x="913813" y="1436094"/>
                            <a:ext cx="16510" cy="16510"/>
                          </a:xfrm>
                          <a:custGeom>
                            <a:avLst/>
                            <a:gdLst/>
                            <a:ahLst/>
                            <a:cxnLst/>
                            <a:rect l="l" t="t" r="r" b="b"/>
                            <a:pathLst>
                              <a:path w="16510" h="16510">
                                <a:moveTo>
                                  <a:pt x="8115" y="0"/>
                                </a:moveTo>
                                <a:lnTo>
                                  <a:pt x="12598" y="0"/>
                                </a:lnTo>
                                <a:lnTo>
                                  <a:pt x="16230" y="3632"/>
                                </a:lnTo>
                                <a:lnTo>
                                  <a:pt x="16230" y="8115"/>
                                </a:lnTo>
                                <a:lnTo>
                                  <a:pt x="16230" y="12598"/>
                                </a:lnTo>
                                <a:lnTo>
                                  <a:pt x="12598" y="16243"/>
                                </a:lnTo>
                                <a:lnTo>
                                  <a:pt x="8115" y="16243"/>
                                </a:lnTo>
                                <a:lnTo>
                                  <a:pt x="3632" y="16243"/>
                                </a:lnTo>
                                <a:lnTo>
                                  <a:pt x="0" y="12598"/>
                                </a:lnTo>
                                <a:lnTo>
                                  <a:pt x="0" y="8115"/>
                                </a:lnTo>
                                <a:lnTo>
                                  <a:pt x="0" y="3632"/>
                                </a:lnTo>
                                <a:lnTo>
                                  <a:pt x="3632" y="0"/>
                                </a:lnTo>
                                <a:lnTo>
                                  <a:pt x="8115" y="0"/>
                                </a:lnTo>
                                <a:close/>
                              </a:path>
                            </a:pathLst>
                          </a:custGeom>
                          <a:ln w="177">
                            <a:solidFill>
                              <a:srgbClr val="307304"/>
                            </a:solidFill>
                            <a:prstDash val="solid"/>
                          </a:ln>
                        </wps:spPr>
                        <wps:bodyPr wrap="square" lIns="0" tIns="0" rIns="0" bIns="0" rtlCol="0">
                          <a:prstTxWarp prst="textNoShape">
                            <a:avLst/>
                          </a:prstTxWarp>
                          <a:noAutofit/>
                        </wps:bodyPr>
                      </wps:wsp>
                      <wps:wsp>
                        <wps:cNvPr id="610" name="Graphic 610"/>
                        <wps:cNvSpPr/>
                        <wps:spPr>
                          <a:xfrm>
                            <a:off x="997397" y="1615680"/>
                            <a:ext cx="16510" cy="16510"/>
                          </a:xfrm>
                          <a:custGeom>
                            <a:avLst/>
                            <a:gdLst/>
                            <a:ahLst/>
                            <a:cxnLst/>
                            <a:rect l="l" t="t" r="r" b="b"/>
                            <a:pathLst>
                              <a:path w="16510" h="16510">
                                <a:moveTo>
                                  <a:pt x="12560" y="0"/>
                                </a:moveTo>
                                <a:lnTo>
                                  <a:pt x="8089" y="0"/>
                                </a:lnTo>
                                <a:lnTo>
                                  <a:pt x="3619" y="0"/>
                                </a:lnTo>
                                <a:lnTo>
                                  <a:pt x="0" y="3619"/>
                                </a:lnTo>
                                <a:lnTo>
                                  <a:pt x="0" y="12560"/>
                                </a:lnTo>
                                <a:lnTo>
                                  <a:pt x="3619" y="16179"/>
                                </a:lnTo>
                                <a:lnTo>
                                  <a:pt x="12560" y="16179"/>
                                </a:lnTo>
                                <a:lnTo>
                                  <a:pt x="16179" y="12560"/>
                                </a:lnTo>
                                <a:lnTo>
                                  <a:pt x="16179" y="3619"/>
                                </a:lnTo>
                                <a:lnTo>
                                  <a:pt x="12560" y="0"/>
                                </a:lnTo>
                                <a:close/>
                              </a:path>
                            </a:pathLst>
                          </a:custGeom>
                          <a:solidFill>
                            <a:srgbClr val="FFA724"/>
                          </a:solidFill>
                        </wps:spPr>
                        <wps:bodyPr wrap="square" lIns="0" tIns="0" rIns="0" bIns="0" rtlCol="0">
                          <a:prstTxWarp prst="textNoShape">
                            <a:avLst/>
                          </a:prstTxWarp>
                          <a:noAutofit/>
                        </wps:bodyPr>
                      </wps:wsp>
                      <wps:wsp>
                        <wps:cNvPr id="611" name="Graphic 611"/>
                        <wps:cNvSpPr/>
                        <wps:spPr>
                          <a:xfrm>
                            <a:off x="997397" y="1615680"/>
                            <a:ext cx="16510" cy="16510"/>
                          </a:xfrm>
                          <a:custGeom>
                            <a:avLst/>
                            <a:gdLst/>
                            <a:ahLst/>
                            <a:cxnLst/>
                            <a:rect l="l" t="t" r="r" b="b"/>
                            <a:pathLst>
                              <a:path w="16510" h="16510">
                                <a:moveTo>
                                  <a:pt x="8089" y="0"/>
                                </a:moveTo>
                                <a:lnTo>
                                  <a:pt x="12560" y="0"/>
                                </a:lnTo>
                                <a:lnTo>
                                  <a:pt x="16179" y="3619"/>
                                </a:lnTo>
                                <a:lnTo>
                                  <a:pt x="16179" y="8089"/>
                                </a:lnTo>
                                <a:lnTo>
                                  <a:pt x="16179" y="12560"/>
                                </a:lnTo>
                                <a:lnTo>
                                  <a:pt x="12560" y="16179"/>
                                </a:lnTo>
                                <a:lnTo>
                                  <a:pt x="8089" y="16179"/>
                                </a:lnTo>
                                <a:lnTo>
                                  <a:pt x="3619" y="16179"/>
                                </a:lnTo>
                                <a:lnTo>
                                  <a:pt x="0" y="12560"/>
                                </a:lnTo>
                                <a:lnTo>
                                  <a:pt x="0" y="8089"/>
                                </a:lnTo>
                                <a:lnTo>
                                  <a:pt x="0" y="3619"/>
                                </a:lnTo>
                                <a:lnTo>
                                  <a:pt x="3619" y="0"/>
                                </a:lnTo>
                                <a:lnTo>
                                  <a:pt x="8089" y="0"/>
                                </a:lnTo>
                                <a:close/>
                              </a:path>
                            </a:pathLst>
                          </a:custGeom>
                          <a:ln w="177">
                            <a:solidFill>
                              <a:srgbClr val="B17418"/>
                            </a:solidFill>
                            <a:prstDash val="solid"/>
                          </a:ln>
                        </wps:spPr>
                        <wps:bodyPr wrap="square" lIns="0" tIns="0" rIns="0" bIns="0" rtlCol="0">
                          <a:prstTxWarp prst="textNoShape">
                            <a:avLst/>
                          </a:prstTxWarp>
                          <a:noAutofit/>
                        </wps:bodyPr>
                      </wps:wsp>
                      <wps:wsp>
                        <wps:cNvPr id="612" name="Graphic 612"/>
                        <wps:cNvSpPr/>
                        <wps:spPr>
                          <a:xfrm>
                            <a:off x="1786815" y="1695121"/>
                            <a:ext cx="15240" cy="15240"/>
                          </a:xfrm>
                          <a:custGeom>
                            <a:avLst/>
                            <a:gdLst/>
                            <a:ahLst/>
                            <a:cxnLst/>
                            <a:rect l="l" t="t" r="r" b="b"/>
                            <a:pathLst>
                              <a:path w="15240" h="15240">
                                <a:moveTo>
                                  <a:pt x="11810" y="0"/>
                                </a:moveTo>
                                <a:lnTo>
                                  <a:pt x="7607" y="0"/>
                                </a:lnTo>
                                <a:lnTo>
                                  <a:pt x="3403" y="0"/>
                                </a:lnTo>
                                <a:lnTo>
                                  <a:pt x="0" y="3403"/>
                                </a:lnTo>
                                <a:lnTo>
                                  <a:pt x="0" y="11798"/>
                                </a:lnTo>
                                <a:lnTo>
                                  <a:pt x="3403" y="15201"/>
                                </a:lnTo>
                                <a:lnTo>
                                  <a:pt x="11810" y="15201"/>
                                </a:lnTo>
                                <a:lnTo>
                                  <a:pt x="15214" y="11798"/>
                                </a:lnTo>
                                <a:lnTo>
                                  <a:pt x="15214" y="3403"/>
                                </a:lnTo>
                                <a:lnTo>
                                  <a:pt x="11810" y="0"/>
                                </a:lnTo>
                                <a:close/>
                              </a:path>
                            </a:pathLst>
                          </a:custGeom>
                          <a:solidFill>
                            <a:srgbClr val="FFA724"/>
                          </a:solidFill>
                        </wps:spPr>
                        <wps:bodyPr wrap="square" lIns="0" tIns="0" rIns="0" bIns="0" rtlCol="0">
                          <a:prstTxWarp prst="textNoShape">
                            <a:avLst/>
                          </a:prstTxWarp>
                          <a:noAutofit/>
                        </wps:bodyPr>
                      </wps:wsp>
                      <wps:wsp>
                        <wps:cNvPr id="613" name="Graphic 613"/>
                        <wps:cNvSpPr/>
                        <wps:spPr>
                          <a:xfrm>
                            <a:off x="1786815" y="1695121"/>
                            <a:ext cx="15240" cy="15240"/>
                          </a:xfrm>
                          <a:custGeom>
                            <a:avLst/>
                            <a:gdLst/>
                            <a:ahLst/>
                            <a:cxnLst/>
                            <a:rect l="l" t="t" r="r" b="b"/>
                            <a:pathLst>
                              <a:path w="15240" h="15240">
                                <a:moveTo>
                                  <a:pt x="7607" y="0"/>
                                </a:moveTo>
                                <a:lnTo>
                                  <a:pt x="11810" y="0"/>
                                </a:lnTo>
                                <a:lnTo>
                                  <a:pt x="15214" y="3403"/>
                                </a:lnTo>
                                <a:lnTo>
                                  <a:pt x="15214" y="7607"/>
                                </a:lnTo>
                                <a:lnTo>
                                  <a:pt x="15214" y="11798"/>
                                </a:lnTo>
                                <a:lnTo>
                                  <a:pt x="11810" y="15201"/>
                                </a:lnTo>
                                <a:lnTo>
                                  <a:pt x="7607" y="15201"/>
                                </a:lnTo>
                                <a:lnTo>
                                  <a:pt x="3403" y="15201"/>
                                </a:lnTo>
                                <a:lnTo>
                                  <a:pt x="0" y="11798"/>
                                </a:lnTo>
                                <a:lnTo>
                                  <a:pt x="0" y="7607"/>
                                </a:lnTo>
                                <a:lnTo>
                                  <a:pt x="0" y="3403"/>
                                </a:lnTo>
                                <a:lnTo>
                                  <a:pt x="3403" y="0"/>
                                </a:lnTo>
                                <a:lnTo>
                                  <a:pt x="7607" y="0"/>
                                </a:lnTo>
                                <a:close/>
                              </a:path>
                            </a:pathLst>
                          </a:custGeom>
                          <a:ln w="165">
                            <a:solidFill>
                              <a:srgbClr val="B17418"/>
                            </a:solidFill>
                            <a:prstDash val="solid"/>
                          </a:ln>
                        </wps:spPr>
                        <wps:bodyPr wrap="square" lIns="0" tIns="0" rIns="0" bIns="0" rtlCol="0">
                          <a:prstTxWarp prst="textNoShape">
                            <a:avLst/>
                          </a:prstTxWarp>
                          <a:noAutofit/>
                        </wps:bodyPr>
                      </wps:wsp>
                      <wps:wsp>
                        <wps:cNvPr id="614" name="Graphic 614"/>
                        <wps:cNvSpPr/>
                        <wps:spPr>
                          <a:xfrm>
                            <a:off x="1515979" y="1612116"/>
                            <a:ext cx="15240" cy="15240"/>
                          </a:xfrm>
                          <a:custGeom>
                            <a:avLst/>
                            <a:gdLst/>
                            <a:ahLst/>
                            <a:cxnLst/>
                            <a:rect l="l" t="t" r="r" b="b"/>
                            <a:pathLst>
                              <a:path w="15240" h="15240">
                                <a:moveTo>
                                  <a:pt x="11391" y="0"/>
                                </a:moveTo>
                                <a:lnTo>
                                  <a:pt x="7340" y="0"/>
                                </a:lnTo>
                                <a:lnTo>
                                  <a:pt x="3289" y="0"/>
                                </a:lnTo>
                                <a:lnTo>
                                  <a:pt x="0" y="3289"/>
                                </a:lnTo>
                                <a:lnTo>
                                  <a:pt x="0" y="11391"/>
                                </a:lnTo>
                                <a:lnTo>
                                  <a:pt x="3289" y="14681"/>
                                </a:lnTo>
                                <a:lnTo>
                                  <a:pt x="11391" y="14681"/>
                                </a:lnTo>
                                <a:lnTo>
                                  <a:pt x="14681" y="11391"/>
                                </a:lnTo>
                                <a:lnTo>
                                  <a:pt x="14681" y="3289"/>
                                </a:lnTo>
                                <a:lnTo>
                                  <a:pt x="11391" y="0"/>
                                </a:lnTo>
                                <a:close/>
                              </a:path>
                            </a:pathLst>
                          </a:custGeom>
                          <a:solidFill>
                            <a:srgbClr val="46A406"/>
                          </a:solidFill>
                        </wps:spPr>
                        <wps:bodyPr wrap="square" lIns="0" tIns="0" rIns="0" bIns="0" rtlCol="0">
                          <a:prstTxWarp prst="textNoShape">
                            <a:avLst/>
                          </a:prstTxWarp>
                          <a:noAutofit/>
                        </wps:bodyPr>
                      </wps:wsp>
                      <wps:wsp>
                        <wps:cNvPr id="615" name="Graphic 615"/>
                        <wps:cNvSpPr/>
                        <wps:spPr>
                          <a:xfrm>
                            <a:off x="1515979" y="1612116"/>
                            <a:ext cx="15240" cy="15240"/>
                          </a:xfrm>
                          <a:custGeom>
                            <a:avLst/>
                            <a:gdLst/>
                            <a:ahLst/>
                            <a:cxnLst/>
                            <a:rect l="l" t="t" r="r" b="b"/>
                            <a:pathLst>
                              <a:path w="15240" h="15240">
                                <a:moveTo>
                                  <a:pt x="7340" y="0"/>
                                </a:moveTo>
                                <a:lnTo>
                                  <a:pt x="11391" y="0"/>
                                </a:lnTo>
                                <a:lnTo>
                                  <a:pt x="14681" y="3289"/>
                                </a:lnTo>
                                <a:lnTo>
                                  <a:pt x="14681" y="7340"/>
                                </a:lnTo>
                                <a:lnTo>
                                  <a:pt x="14681" y="11391"/>
                                </a:lnTo>
                                <a:lnTo>
                                  <a:pt x="11391" y="14681"/>
                                </a:lnTo>
                                <a:lnTo>
                                  <a:pt x="7340" y="14681"/>
                                </a:lnTo>
                                <a:lnTo>
                                  <a:pt x="3289" y="14681"/>
                                </a:lnTo>
                                <a:lnTo>
                                  <a:pt x="0" y="11391"/>
                                </a:lnTo>
                                <a:lnTo>
                                  <a:pt x="0" y="7340"/>
                                </a:lnTo>
                                <a:lnTo>
                                  <a:pt x="0" y="3289"/>
                                </a:lnTo>
                                <a:lnTo>
                                  <a:pt x="3289" y="0"/>
                                </a:lnTo>
                                <a:lnTo>
                                  <a:pt x="7340" y="0"/>
                                </a:lnTo>
                                <a:close/>
                              </a:path>
                            </a:pathLst>
                          </a:custGeom>
                          <a:ln w="165">
                            <a:solidFill>
                              <a:srgbClr val="307304"/>
                            </a:solidFill>
                            <a:prstDash val="solid"/>
                          </a:ln>
                        </wps:spPr>
                        <wps:bodyPr wrap="square" lIns="0" tIns="0" rIns="0" bIns="0" rtlCol="0">
                          <a:prstTxWarp prst="textNoShape">
                            <a:avLst/>
                          </a:prstTxWarp>
                          <a:noAutofit/>
                        </wps:bodyPr>
                      </wps:wsp>
                      <wps:wsp>
                        <wps:cNvPr id="616" name="Graphic 616"/>
                        <wps:cNvSpPr/>
                        <wps:spPr>
                          <a:xfrm>
                            <a:off x="1141222" y="1251657"/>
                            <a:ext cx="14604" cy="14604"/>
                          </a:xfrm>
                          <a:custGeom>
                            <a:avLst/>
                            <a:gdLst/>
                            <a:ahLst/>
                            <a:cxnLst/>
                            <a:rect l="l" t="t" r="r" b="b"/>
                            <a:pathLst>
                              <a:path w="14604" h="14604">
                                <a:moveTo>
                                  <a:pt x="11264" y="0"/>
                                </a:moveTo>
                                <a:lnTo>
                                  <a:pt x="7251" y="0"/>
                                </a:lnTo>
                                <a:lnTo>
                                  <a:pt x="3238" y="0"/>
                                </a:lnTo>
                                <a:lnTo>
                                  <a:pt x="0" y="3251"/>
                                </a:lnTo>
                                <a:lnTo>
                                  <a:pt x="0" y="11264"/>
                                </a:lnTo>
                                <a:lnTo>
                                  <a:pt x="3238" y="14516"/>
                                </a:lnTo>
                                <a:lnTo>
                                  <a:pt x="11264" y="14516"/>
                                </a:lnTo>
                                <a:lnTo>
                                  <a:pt x="14503" y="11264"/>
                                </a:lnTo>
                                <a:lnTo>
                                  <a:pt x="14503" y="3251"/>
                                </a:lnTo>
                                <a:lnTo>
                                  <a:pt x="11264" y="0"/>
                                </a:lnTo>
                                <a:close/>
                              </a:path>
                            </a:pathLst>
                          </a:custGeom>
                          <a:solidFill>
                            <a:srgbClr val="FFA724"/>
                          </a:solidFill>
                        </wps:spPr>
                        <wps:bodyPr wrap="square" lIns="0" tIns="0" rIns="0" bIns="0" rtlCol="0">
                          <a:prstTxWarp prst="textNoShape">
                            <a:avLst/>
                          </a:prstTxWarp>
                          <a:noAutofit/>
                        </wps:bodyPr>
                      </wps:wsp>
                      <wps:wsp>
                        <wps:cNvPr id="617" name="Graphic 617"/>
                        <wps:cNvSpPr/>
                        <wps:spPr>
                          <a:xfrm>
                            <a:off x="1141222" y="1251657"/>
                            <a:ext cx="14604" cy="14604"/>
                          </a:xfrm>
                          <a:custGeom>
                            <a:avLst/>
                            <a:gdLst/>
                            <a:ahLst/>
                            <a:cxnLst/>
                            <a:rect l="l" t="t" r="r" b="b"/>
                            <a:pathLst>
                              <a:path w="14604" h="14604">
                                <a:moveTo>
                                  <a:pt x="7251" y="0"/>
                                </a:moveTo>
                                <a:lnTo>
                                  <a:pt x="11264" y="0"/>
                                </a:lnTo>
                                <a:lnTo>
                                  <a:pt x="14503" y="3251"/>
                                </a:lnTo>
                                <a:lnTo>
                                  <a:pt x="14503" y="7251"/>
                                </a:lnTo>
                                <a:lnTo>
                                  <a:pt x="14503" y="11264"/>
                                </a:lnTo>
                                <a:lnTo>
                                  <a:pt x="11264" y="14516"/>
                                </a:lnTo>
                                <a:lnTo>
                                  <a:pt x="7251" y="14516"/>
                                </a:lnTo>
                                <a:lnTo>
                                  <a:pt x="3238" y="14516"/>
                                </a:lnTo>
                                <a:lnTo>
                                  <a:pt x="0" y="11264"/>
                                </a:lnTo>
                                <a:lnTo>
                                  <a:pt x="0" y="7251"/>
                                </a:lnTo>
                                <a:lnTo>
                                  <a:pt x="0" y="3251"/>
                                </a:lnTo>
                                <a:lnTo>
                                  <a:pt x="3238" y="0"/>
                                </a:lnTo>
                                <a:lnTo>
                                  <a:pt x="7251" y="0"/>
                                </a:lnTo>
                                <a:close/>
                              </a:path>
                            </a:pathLst>
                          </a:custGeom>
                          <a:ln w="165">
                            <a:solidFill>
                              <a:srgbClr val="B17418"/>
                            </a:solidFill>
                            <a:prstDash val="solid"/>
                          </a:ln>
                        </wps:spPr>
                        <wps:bodyPr wrap="square" lIns="0" tIns="0" rIns="0" bIns="0" rtlCol="0">
                          <a:prstTxWarp prst="textNoShape">
                            <a:avLst/>
                          </a:prstTxWarp>
                          <a:noAutofit/>
                        </wps:bodyPr>
                      </wps:wsp>
                      <wps:wsp>
                        <wps:cNvPr id="618" name="Graphic 618"/>
                        <wps:cNvSpPr/>
                        <wps:spPr>
                          <a:xfrm>
                            <a:off x="1871254" y="1041292"/>
                            <a:ext cx="14604" cy="14604"/>
                          </a:xfrm>
                          <a:custGeom>
                            <a:avLst/>
                            <a:gdLst/>
                            <a:ahLst/>
                            <a:cxnLst/>
                            <a:rect l="l" t="t" r="r" b="b"/>
                            <a:pathLst>
                              <a:path w="14604" h="14604">
                                <a:moveTo>
                                  <a:pt x="10985" y="0"/>
                                </a:moveTo>
                                <a:lnTo>
                                  <a:pt x="7073" y="0"/>
                                </a:lnTo>
                                <a:lnTo>
                                  <a:pt x="3162" y="0"/>
                                </a:lnTo>
                                <a:lnTo>
                                  <a:pt x="0" y="3162"/>
                                </a:lnTo>
                                <a:lnTo>
                                  <a:pt x="0" y="10985"/>
                                </a:lnTo>
                                <a:lnTo>
                                  <a:pt x="3162" y="14147"/>
                                </a:lnTo>
                                <a:lnTo>
                                  <a:pt x="10985" y="14147"/>
                                </a:lnTo>
                                <a:lnTo>
                                  <a:pt x="14147" y="10985"/>
                                </a:lnTo>
                                <a:lnTo>
                                  <a:pt x="14147" y="3162"/>
                                </a:lnTo>
                                <a:lnTo>
                                  <a:pt x="10985" y="0"/>
                                </a:lnTo>
                                <a:close/>
                              </a:path>
                            </a:pathLst>
                          </a:custGeom>
                          <a:solidFill>
                            <a:srgbClr val="46A406"/>
                          </a:solidFill>
                        </wps:spPr>
                        <wps:bodyPr wrap="square" lIns="0" tIns="0" rIns="0" bIns="0" rtlCol="0">
                          <a:prstTxWarp prst="textNoShape">
                            <a:avLst/>
                          </a:prstTxWarp>
                          <a:noAutofit/>
                        </wps:bodyPr>
                      </wps:wsp>
                      <wps:wsp>
                        <wps:cNvPr id="619" name="Graphic 619"/>
                        <wps:cNvSpPr/>
                        <wps:spPr>
                          <a:xfrm>
                            <a:off x="1871254" y="1041292"/>
                            <a:ext cx="14604" cy="14604"/>
                          </a:xfrm>
                          <a:custGeom>
                            <a:avLst/>
                            <a:gdLst/>
                            <a:ahLst/>
                            <a:cxnLst/>
                            <a:rect l="l" t="t" r="r" b="b"/>
                            <a:pathLst>
                              <a:path w="14604" h="14604">
                                <a:moveTo>
                                  <a:pt x="7073" y="0"/>
                                </a:moveTo>
                                <a:lnTo>
                                  <a:pt x="10985" y="0"/>
                                </a:lnTo>
                                <a:lnTo>
                                  <a:pt x="14147" y="3162"/>
                                </a:lnTo>
                                <a:lnTo>
                                  <a:pt x="14147" y="7073"/>
                                </a:lnTo>
                                <a:lnTo>
                                  <a:pt x="14147" y="10985"/>
                                </a:lnTo>
                                <a:lnTo>
                                  <a:pt x="10985" y="14147"/>
                                </a:lnTo>
                                <a:lnTo>
                                  <a:pt x="7073" y="14147"/>
                                </a:lnTo>
                                <a:lnTo>
                                  <a:pt x="3162" y="14147"/>
                                </a:lnTo>
                                <a:lnTo>
                                  <a:pt x="0" y="10985"/>
                                </a:lnTo>
                                <a:lnTo>
                                  <a:pt x="0" y="7073"/>
                                </a:lnTo>
                                <a:lnTo>
                                  <a:pt x="0" y="3162"/>
                                </a:lnTo>
                                <a:lnTo>
                                  <a:pt x="3162" y="0"/>
                                </a:lnTo>
                                <a:lnTo>
                                  <a:pt x="7073" y="0"/>
                                </a:lnTo>
                                <a:close/>
                              </a:path>
                            </a:pathLst>
                          </a:custGeom>
                          <a:ln w="152">
                            <a:solidFill>
                              <a:srgbClr val="307304"/>
                            </a:solidFill>
                            <a:prstDash val="solid"/>
                          </a:ln>
                        </wps:spPr>
                        <wps:bodyPr wrap="square" lIns="0" tIns="0" rIns="0" bIns="0" rtlCol="0">
                          <a:prstTxWarp prst="textNoShape">
                            <a:avLst/>
                          </a:prstTxWarp>
                          <a:noAutofit/>
                        </wps:bodyPr>
                      </wps:wsp>
                      <wps:wsp>
                        <wps:cNvPr id="620" name="Graphic 620"/>
                        <wps:cNvSpPr/>
                        <wps:spPr>
                          <a:xfrm>
                            <a:off x="1215163" y="1131726"/>
                            <a:ext cx="13970" cy="13970"/>
                          </a:xfrm>
                          <a:custGeom>
                            <a:avLst/>
                            <a:gdLst/>
                            <a:ahLst/>
                            <a:cxnLst/>
                            <a:rect l="l" t="t" r="r" b="b"/>
                            <a:pathLst>
                              <a:path w="13970" h="13970">
                                <a:moveTo>
                                  <a:pt x="10807" y="0"/>
                                </a:moveTo>
                                <a:lnTo>
                                  <a:pt x="6959" y="0"/>
                                </a:lnTo>
                                <a:lnTo>
                                  <a:pt x="3111" y="0"/>
                                </a:lnTo>
                                <a:lnTo>
                                  <a:pt x="0" y="3111"/>
                                </a:lnTo>
                                <a:lnTo>
                                  <a:pt x="0" y="10807"/>
                                </a:lnTo>
                                <a:lnTo>
                                  <a:pt x="3111" y="13919"/>
                                </a:lnTo>
                                <a:lnTo>
                                  <a:pt x="10807" y="13919"/>
                                </a:lnTo>
                                <a:lnTo>
                                  <a:pt x="13919" y="10807"/>
                                </a:lnTo>
                                <a:lnTo>
                                  <a:pt x="13919" y="3111"/>
                                </a:lnTo>
                                <a:lnTo>
                                  <a:pt x="10807" y="0"/>
                                </a:lnTo>
                                <a:close/>
                              </a:path>
                            </a:pathLst>
                          </a:custGeom>
                          <a:solidFill>
                            <a:srgbClr val="46A406"/>
                          </a:solidFill>
                        </wps:spPr>
                        <wps:bodyPr wrap="square" lIns="0" tIns="0" rIns="0" bIns="0" rtlCol="0">
                          <a:prstTxWarp prst="textNoShape">
                            <a:avLst/>
                          </a:prstTxWarp>
                          <a:noAutofit/>
                        </wps:bodyPr>
                      </wps:wsp>
                      <wps:wsp>
                        <wps:cNvPr id="621" name="Graphic 621"/>
                        <wps:cNvSpPr/>
                        <wps:spPr>
                          <a:xfrm>
                            <a:off x="1215163" y="1131726"/>
                            <a:ext cx="13970" cy="13970"/>
                          </a:xfrm>
                          <a:custGeom>
                            <a:avLst/>
                            <a:gdLst/>
                            <a:ahLst/>
                            <a:cxnLst/>
                            <a:rect l="l" t="t" r="r" b="b"/>
                            <a:pathLst>
                              <a:path w="13970" h="13970">
                                <a:moveTo>
                                  <a:pt x="6959" y="0"/>
                                </a:moveTo>
                                <a:lnTo>
                                  <a:pt x="10807" y="0"/>
                                </a:lnTo>
                                <a:lnTo>
                                  <a:pt x="13919" y="3111"/>
                                </a:lnTo>
                                <a:lnTo>
                                  <a:pt x="13919" y="6959"/>
                                </a:lnTo>
                                <a:lnTo>
                                  <a:pt x="13919" y="10807"/>
                                </a:lnTo>
                                <a:lnTo>
                                  <a:pt x="10807" y="13919"/>
                                </a:lnTo>
                                <a:lnTo>
                                  <a:pt x="6959" y="13919"/>
                                </a:lnTo>
                                <a:lnTo>
                                  <a:pt x="3111" y="13919"/>
                                </a:lnTo>
                                <a:lnTo>
                                  <a:pt x="0" y="10807"/>
                                </a:lnTo>
                                <a:lnTo>
                                  <a:pt x="0" y="6959"/>
                                </a:lnTo>
                                <a:lnTo>
                                  <a:pt x="0" y="3111"/>
                                </a:lnTo>
                                <a:lnTo>
                                  <a:pt x="3111" y="0"/>
                                </a:lnTo>
                                <a:lnTo>
                                  <a:pt x="6959" y="0"/>
                                </a:lnTo>
                                <a:close/>
                              </a:path>
                            </a:pathLst>
                          </a:custGeom>
                          <a:ln w="152">
                            <a:solidFill>
                              <a:srgbClr val="307304"/>
                            </a:solidFill>
                            <a:prstDash val="solid"/>
                          </a:ln>
                        </wps:spPr>
                        <wps:bodyPr wrap="square" lIns="0" tIns="0" rIns="0" bIns="0" rtlCol="0">
                          <a:prstTxWarp prst="textNoShape">
                            <a:avLst/>
                          </a:prstTxWarp>
                          <a:noAutofit/>
                        </wps:bodyPr>
                      </wps:wsp>
                      <wps:wsp>
                        <wps:cNvPr id="622" name="Graphic 622"/>
                        <wps:cNvSpPr/>
                        <wps:spPr>
                          <a:xfrm>
                            <a:off x="420490" y="871380"/>
                            <a:ext cx="13335" cy="13335"/>
                          </a:xfrm>
                          <a:custGeom>
                            <a:avLst/>
                            <a:gdLst/>
                            <a:ahLst/>
                            <a:cxnLst/>
                            <a:rect l="l" t="t" r="r" b="b"/>
                            <a:pathLst>
                              <a:path w="13335" h="13335">
                                <a:moveTo>
                                  <a:pt x="10325" y="0"/>
                                </a:moveTo>
                                <a:lnTo>
                                  <a:pt x="6654" y="0"/>
                                </a:lnTo>
                                <a:lnTo>
                                  <a:pt x="2984" y="0"/>
                                </a:lnTo>
                                <a:lnTo>
                                  <a:pt x="0" y="2984"/>
                                </a:lnTo>
                                <a:lnTo>
                                  <a:pt x="0" y="10337"/>
                                </a:lnTo>
                                <a:lnTo>
                                  <a:pt x="2984" y="13309"/>
                                </a:lnTo>
                                <a:lnTo>
                                  <a:pt x="10325" y="13309"/>
                                </a:lnTo>
                                <a:lnTo>
                                  <a:pt x="13309" y="10337"/>
                                </a:lnTo>
                                <a:lnTo>
                                  <a:pt x="13309" y="2984"/>
                                </a:lnTo>
                                <a:lnTo>
                                  <a:pt x="10325" y="0"/>
                                </a:lnTo>
                                <a:close/>
                              </a:path>
                            </a:pathLst>
                          </a:custGeom>
                          <a:solidFill>
                            <a:srgbClr val="46A406"/>
                          </a:solidFill>
                        </wps:spPr>
                        <wps:bodyPr wrap="square" lIns="0" tIns="0" rIns="0" bIns="0" rtlCol="0">
                          <a:prstTxWarp prst="textNoShape">
                            <a:avLst/>
                          </a:prstTxWarp>
                          <a:noAutofit/>
                        </wps:bodyPr>
                      </wps:wsp>
                      <wps:wsp>
                        <wps:cNvPr id="623" name="Graphic 623"/>
                        <wps:cNvSpPr/>
                        <wps:spPr>
                          <a:xfrm>
                            <a:off x="420490" y="871380"/>
                            <a:ext cx="13335" cy="13335"/>
                          </a:xfrm>
                          <a:custGeom>
                            <a:avLst/>
                            <a:gdLst/>
                            <a:ahLst/>
                            <a:cxnLst/>
                            <a:rect l="l" t="t" r="r" b="b"/>
                            <a:pathLst>
                              <a:path w="13335" h="13335">
                                <a:moveTo>
                                  <a:pt x="6654" y="0"/>
                                </a:moveTo>
                                <a:lnTo>
                                  <a:pt x="10325" y="0"/>
                                </a:lnTo>
                                <a:lnTo>
                                  <a:pt x="13309" y="2984"/>
                                </a:lnTo>
                                <a:lnTo>
                                  <a:pt x="13309" y="6654"/>
                                </a:lnTo>
                                <a:lnTo>
                                  <a:pt x="13309" y="10337"/>
                                </a:lnTo>
                                <a:lnTo>
                                  <a:pt x="10325" y="13309"/>
                                </a:lnTo>
                                <a:lnTo>
                                  <a:pt x="6654" y="13309"/>
                                </a:lnTo>
                                <a:lnTo>
                                  <a:pt x="2984" y="13309"/>
                                </a:lnTo>
                                <a:lnTo>
                                  <a:pt x="0" y="10337"/>
                                </a:lnTo>
                                <a:lnTo>
                                  <a:pt x="0" y="6654"/>
                                </a:lnTo>
                                <a:lnTo>
                                  <a:pt x="0" y="2984"/>
                                </a:lnTo>
                                <a:lnTo>
                                  <a:pt x="2984" y="0"/>
                                </a:lnTo>
                                <a:lnTo>
                                  <a:pt x="6654" y="0"/>
                                </a:lnTo>
                                <a:close/>
                              </a:path>
                            </a:pathLst>
                          </a:custGeom>
                          <a:ln w="152">
                            <a:solidFill>
                              <a:srgbClr val="307304"/>
                            </a:solidFill>
                            <a:prstDash val="solid"/>
                          </a:ln>
                        </wps:spPr>
                        <wps:bodyPr wrap="square" lIns="0" tIns="0" rIns="0" bIns="0" rtlCol="0">
                          <a:prstTxWarp prst="textNoShape">
                            <a:avLst/>
                          </a:prstTxWarp>
                          <a:noAutofit/>
                        </wps:bodyPr>
                      </wps:wsp>
                      <wps:wsp>
                        <wps:cNvPr id="624" name="Graphic 624"/>
                        <wps:cNvSpPr/>
                        <wps:spPr>
                          <a:xfrm>
                            <a:off x="804468" y="1166552"/>
                            <a:ext cx="13335" cy="13335"/>
                          </a:xfrm>
                          <a:custGeom>
                            <a:avLst/>
                            <a:gdLst/>
                            <a:ahLst/>
                            <a:cxnLst/>
                            <a:rect l="l" t="t" r="r" b="b"/>
                            <a:pathLst>
                              <a:path w="13335" h="13335">
                                <a:moveTo>
                                  <a:pt x="10210" y="0"/>
                                </a:moveTo>
                                <a:lnTo>
                                  <a:pt x="6578" y="0"/>
                                </a:lnTo>
                                <a:lnTo>
                                  <a:pt x="2946" y="0"/>
                                </a:lnTo>
                                <a:lnTo>
                                  <a:pt x="0" y="2946"/>
                                </a:lnTo>
                                <a:lnTo>
                                  <a:pt x="0" y="10198"/>
                                </a:lnTo>
                                <a:lnTo>
                                  <a:pt x="2946" y="13144"/>
                                </a:lnTo>
                                <a:lnTo>
                                  <a:pt x="10210" y="13144"/>
                                </a:lnTo>
                                <a:lnTo>
                                  <a:pt x="13157" y="10198"/>
                                </a:lnTo>
                                <a:lnTo>
                                  <a:pt x="13157" y="2946"/>
                                </a:lnTo>
                                <a:lnTo>
                                  <a:pt x="10210" y="0"/>
                                </a:lnTo>
                                <a:close/>
                              </a:path>
                            </a:pathLst>
                          </a:custGeom>
                          <a:solidFill>
                            <a:srgbClr val="46A406"/>
                          </a:solidFill>
                        </wps:spPr>
                        <wps:bodyPr wrap="square" lIns="0" tIns="0" rIns="0" bIns="0" rtlCol="0">
                          <a:prstTxWarp prst="textNoShape">
                            <a:avLst/>
                          </a:prstTxWarp>
                          <a:noAutofit/>
                        </wps:bodyPr>
                      </wps:wsp>
                      <wps:wsp>
                        <wps:cNvPr id="625" name="Graphic 625"/>
                        <wps:cNvSpPr/>
                        <wps:spPr>
                          <a:xfrm>
                            <a:off x="804468" y="1166552"/>
                            <a:ext cx="13335" cy="13335"/>
                          </a:xfrm>
                          <a:custGeom>
                            <a:avLst/>
                            <a:gdLst/>
                            <a:ahLst/>
                            <a:cxnLst/>
                            <a:rect l="l" t="t" r="r" b="b"/>
                            <a:pathLst>
                              <a:path w="13335" h="13335">
                                <a:moveTo>
                                  <a:pt x="6578" y="0"/>
                                </a:moveTo>
                                <a:lnTo>
                                  <a:pt x="10210" y="0"/>
                                </a:lnTo>
                                <a:lnTo>
                                  <a:pt x="13157" y="2946"/>
                                </a:lnTo>
                                <a:lnTo>
                                  <a:pt x="13157" y="6578"/>
                                </a:lnTo>
                                <a:lnTo>
                                  <a:pt x="13157" y="10198"/>
                                </a:lnTo>
                                <a:lnTo>
                                  <a:pt x="10210" y="13144"/>
                                </a:lnTo>
                                <a:lnTo>
                                  <a:pt x="6578" y="13144"/>
                                </a:lnTo>
                                <a:lnTo>
                                  <a:pt x="2946" y="13144"/>
                                </a:lnTo>
                                <a:lnTo>
                                  <a:pt x="0" y="10198"/>
                                </a:lnTo>
                                <a:lnTo>
                                  <a:pt x="0" y="6578"/>
                                </a:lnTo>
                                <a:lnTo>
                                  <a:pt x="0" y="2946"/>
                                </a:lnTo>
                                <a:lnTo>
                                  <a:pt x="2946" y="0"/>
                                </a:lnTo>
                                <a:lnTo>
                                  <a:pt x="6578" y="0"/>
                                </a:lnTo>
                                <a:close/>
                              </a:path>
                            </a:pathLst>
                          </a:custGeom>
                          <a:ln w="139">
                            <a:solidFill>
                              <a:srgbClr val="307304"/>
                            </a:solidFill>
                            <a:prstDash val="solid"/>
                          </a:ln>
                        </wps:spPr>
                        <wps:bodyPr wrap="square" lIns="0" tIns="0" rIns="0" bIns="0" rtlCol="0">
                          <a:prstTxWarp prst="textNoShape">
                            <a:avLst/>
                          </a:prstTxWarp>
                          <a:noAutofit/>
                        </wps:bodyPr>
                      </wps:wsp>
                      <wps:wsp>
                        <wps:cNvPr id="626" name="Graphic 626"/>
                        <wps:cNvSpPr/>
                        <wps:spPr>
                          <a:xfrm>
                            <a:off x="1661862" y="1311565"/>
                            <a:ext cx="13335" cy="13335"/>
                          </a:xfrm>
                          <a:custGeom>
                            <a:avLst/>
                            <a:gdLst/>
                            <a:ahLst/>
                            <a:cxnLst/>
                            <a:rect l="l" t="t" r="r" b="b"/>
                            <a:pathLst>
                              <a:path w="13335" h="13335">
                                <a:moveTo>
                                  <a:pt x="10134" y="0"/>
                                </a:moveTo>
                                <a:lnTo>
                                  <a:pt x="6527" y="0"/>
                                </a:lnTo>
                                <a:lnTo>
                                  <a:pt x="2921" y="0"/>
                                </a:lnTo>
                                <a:lnTo>
                                  <a:pt x="0" y="2921"/>
                                </a:lnTo>
                                <a:lnTo>
                                  <a:pt x="0" y="10134"/>
                                </a:lnTo>
                                <a:lnTo>
                                  <a:pt x="2921" y="13055"/>
                                </a:lnTo>
                                <a:lnTo>
                                  <a:pt x="10134" y="13055"/>
                                </a:lnTo>
                                <a:lnTo>
                                  <a:pt x="13055" y="10134"/>
                                </a:lnTo>
                                <a:lnTo>
                                  <a:pt x="13055" y="2921"/>
                                </a:lnTo>
                                <a:lnTo>
                                  <a:pt x="10134" y="0"/>
                                </a:lnTo>
                                <a:close/>
                              </a:path>
                            </a:pathLst>
                          </a:custGeom>
                          <a:solidFill>
                            <a:srgbClr val="46A406"/>
                          </a:solidFill>
                        </wps:spPr>
                        <wps:bodyPr wrap="square" lIns="0" tIns="0" rIns="0" bIns="0" rtlCol="0">
                          <a:prstTxWarp prst="textNoShape">
                            <a:avLst/>
                          </a:prstTxWarp>
                          <a:noAutofit/>
                        </wps:bodyPr>
                      </wps:wsp>
                      <wps:wsp>
                        <wps:cNvPr id="627" name="Graphic 627"/>
                        <wps:cNvSpPr/>
                        <wps:spPr>
                          <a:xfrm>
                            <a:off x="1661862" y="1311565"/>
                            <a:ext cx="13335" cy="13335"/>
                          </a:xfrm>
                          <a:custGeom>
                            <a:avLst/>
                            <a:gdLst/>
                            <a:ahLst/>
                            <a:cxnLst/>
                            <a:rect l="l" t="t" r="r" b="b"/>
                            <a:pathLst>
                              <a:path w="13335" h="13335">
                                <a:moveTo>
                                  <a:pt x="6527" y="0"/>
                                </a:moveTo>
                                <a:lnTo>
                                  <a:pt x="10134" y="0"/>
                                </a:lnTo>
                                <a:lnTo>
                                  <a:pt x="13055" y="2921"/>
                                </a:lnTo>
                                <a:lnTo>
                                  <a:pt x="13055" y="6527"/>
                                </a:lnTo>
                                <a:lnTo>
                                  <a:pt x="13055" y="10134"/>
                                </a:lnTo>
                                <a:lnTo>
                                  <a:pt x="10134" y="13055"/>
                                </a:lnTo>
                                <a:lnTo>
                                  <a:pt x="6527" y="13055"/>
                                </a:lnTo>
                                <a:lnTo>
                                  <a:pt x="2921" y="13055"/>
                                </a:lnTo>
                                <a:lnTo>
                                  <a:pt x="0" y="10134"/>
                                </a:lnTo>
                                <a:lnTo>
                                  <a:pt x="0" y="6527"/>
                                </a:lnTo>
                                <a:lnTo>
                                  <a:pt x="0" y="2921"/>
                                </a:lnTo>
                                <a:lnTo>
                                  <a:pt x="2921" y="0"/>
                                </a:lnTo>
                                <a:lnTo>
                                  <a:pt x="6527" y="0"/>
                                </a:lnTo>
                                <a:close/>
                              </a:path>
                            </a:pathLst>
                          </a:custGeom>
                          <a:ln w="139">
                            <a:solidFill>
                              <a:srgbClr val="307304"/>
                            </a:solidFill>
                            <a:prstDash val="solid"/>
                          </a:ln>
                        </wps:spPr>
                        <wps:bodyPr wrap="square" lIns="0" tIns="0" rIns="0" bIns="0" rtlCol="0">
                          <a:prstTxWarp prst="textNoShape">
                            <a:avLst/>
                          </a:prstTxWarp>
                          <a:noAutofit/>
                        </wps:bodyPr>
                      </wps:wsp>
                      <wps:wsp>
                        <wps:cNvPr id="628" name="Graphic 628"/>
                        <wps:cNvSpPr/>
                        <wps:spPr>
                          <a:xfrm>
                            <a:off x="1232654" y="880400"/>
                            <a:ext cx="13335" cy="13335"/>
                          </a:xfrm>
                          <a:custGeom>
                            <a:avLst/>
                            <a:gdLst/>
                            <a:ahLst/>
                            <a:cxnLst/>
                            <a:rect l="l" t="t" r="r" b="b"/>
                            <a:pathLst>
                              <a:path w="13335" h="13335">
                                <a:moveTo>
                                  <a:pt x="9956" y="0"/>
                                </a:moveTo>
                                <a:lnTo>
                                  <a:pt x="6413" y="0"/>
                                </a:lnTo>
                                <a:lnTo>
                                  <a:pt x="2870" y="0"/>
                                </a:lnTo>
                                <a:lnTo>
                                  <a:pt x="0" y="2870"/>
                                </a:lnTo>
                                <a:lnTo>
                                  <a:pt x="0" y="9969"/>
                                </a:lnTo>
                                <a:lnTo>
                                  <a:pt x="2870" y="12839"/>
                                </a:lnTo>
                                <a:lnTo>
                                  <a:pt x="9956" y="12839"/>
                                </a:lnTo>
                                <a:lnTo>
                                  <a:pt x="12826" y="9969"/>
                                </a:lnTo>
                                <a:lnTo>
                                  <a:pt x="12826" y="2870"/>
                                </a:lnTo>
                                <a:lnTo>
                                  <a:pt x="9956" y="0"/>
                                </a:lnTo>
                                <a:close/>
                              </a:path>
                            </a:pathLst>
                          </a:custGeom>
                          <a:solidFill>
                            <a:srgbClr val="46A406"/>
                          </a:solidFill>
                        </wps:spPr>
                        <wps:bodyPr wrap="square" lIns="0" tIns="0" rIns="0" bIns="0" rtlCol="0">
                          <a:prstTxWarp prst="textNoShape">
                            <a:avLst/>
                          </a:prstTxWarp>
                          <a:noAutofit/>
                        </wps:bodyPr>
                      </wps:wsp>
                      <wps:wsp>
                        <wps:cNvPr id="629" name="Graphic 629"/>
                        <wps:cNvSpPr/>
                        <wps:spPr>
                          <a:xfrm>
                            <a:off x="1232654" y="880400"/>
                            <a:ext cx="13335" cy="13335"/>
                          </a:xfrm>
                          <a:custGeom>
                            <a:avLst/>
                            <a:gdLst/>
                            <a:ahLst/>
                            <a:cxnLst/>
                            <a:rect l="l" t="t" r="r" b="b"/>
                            <a:pathLst>
                              <a:path w="13335" h="13335">
                                <a:moveTo>
                                  <a:pt x="6413" y="0"/>
                                </a:moveTo>
                                <a:lnTo>
                                  <a:pt x="9956" y="0"/>
                                </a:lnTo>
                                <a:lnTo>
                                  <a:pt x="12826" y="2870"/>
                                </a:lnTo>
                                <a:lnTo>
                                  <a:pt x="12826" y="6413"/>
                                </a:lnTo>
                                <a:lnTo>
                                  <a:pt x="12826" y="9969"/>
                                </a:lnTo>
                                <a:lnTo>
                                  <a:pt x="9956" y="12839"/>
                                </a:lnTo>
                                <a:lnTo>
                                  <a:pt x="6413" y="12839"/>
                                </a:lnTo>
                                <a:lnTo>
                                  <a:pt x="2870" y="12839"/>
                                </a:lnTo>
                                <a:lnTo>
                                  <a:pt x="0" y="9969"/>
                                </a:lnTo>
                                <a:lnTo>
                                  <a:pt x="0" y="6413"/>
                                </a:lnTo>
                                <a:lnTo>
                                  <a:pt x="0" y="2870"/>
                                </a:lnTo>
                                <a:lnTo>
                                  <a:pt x="2870" y="0"/>
                                </a:lnTo>
                                <a:lnTo>
                                  <a:pt x="6413" y="0"/>
                                </a:lnTo>
                                <a:close/>
                              </a:path>
                            </a:pathLst>
                          </a:custGeom>
                          <a:ln w="139">
                            <a:solidFill>
                              <a:srgbClr val="307304"/>
                            </a:solidFill>
                            <a:prstDash val="solid"/>
                          </a:ln>
                        </wps:spPr>
                        <wps:bodyPr wrap="square" lIns="0" tIns="0" rIns="0" bIns="0" rtlCol="0">
                          <a:prstTxWarp prst="textNoShape">
                            <a:avLst/>
                          </a:prstTxWarp>
                          <a:noAutofit/>
                        </wps:bodyPr>
                      </wps:wsp>
                      <wps:wsp>
                        <wps:cNvPr id="630" name="Graphic 630"/>
                        <wps:cNvSpPr/>
                        <wps:spPr>
                          <a:xfrm>
                            <a:off x="1054244" y="1457411"/>
                            <a:ext cx="12700" cy="12700"/>
                          </a:xfrm>
                          <a:custGeom>
                            <a:avLst/>
                            <a:gdLst/>
                            <a:ahLst/>
                            <a:cxnLst/>
                            <a:rect l="l" t="t" r="r" b="b"/>
                            <a:pathLst>
                              <a:path w="12700" h="12700">
                                <a:moveTo>
                                  <a:pt x="9702" y="0"/>
                                </a:moveTo>
                                <a:lnTo>
                                  <a:pt x="6248" y="0"/>
                                </a:lnTo>
                                <a:lnTo>
                                  <a:pt x="2793" y="0"/>
                                </a:lnTo>
                                <a:lnTo>
                                  <a:pt x="0" y="2794"/>
                                </a:lnTo>
                                <a:lnTo>
                                  <a:pt x="0" y="9702"/>
                                </a:lnTo>
                                <a:lnTo>
                                  <a:pt x="2793" y="12496"/>
                                </a:lnTo>
                                <a:lnTo>
                                  <a:pt x="9702" y="12496"/>
                                </a:lnTo>
                                <a:lnTo>
                                  <a:pt x="12496" y="9702"/>
                                </a:lnTo>
                                <a:lnTo>
                                  <a:pt x="12496" y="2794"/>
                                </a:lnTo>
                                <a:lnTo>
                                  <a:pt x="9702" y="0"/>
                                </a:lnTo>
                                <a:close/>
                              </a:path>
                            </a:pathLst>
                          </a:custGeom>
                          <a:solidFill>
                            <a:srgbClr val="46A406"/>
                          </a:solidFill>
                        </wps:spPr>
                        <wps:bodyPr wrap="square" lIns="0" tIns="0" rIns="0" bIns="0" rtlCol="0">
                          <a:prstTxWarp prst="textNoShape">
                            <a:avLst/>
                          </a:prstTxWarp>
                          <a:noAutofit/>
                        </wps:bodyPr>
                      </wps:wsp>
                      <wps:wsp>
                        <wps:cNvPr id="631" name="Graphic 631"/>
                        <wps:cNvSpPr/>
                        <wps:spPr>
                          <a:xfrm>
                            <a:off x="1054244" y="1457411"/>
                            <a:ext cx="12700" cy="12700"/>
                          </a:xfrm>
                          <a:custGeom>
                            <a:avLst/>
                            <a:gdLst/>
                            <a:ahLst/>
                            <a:cxnLst/>
                            <a:rect l="l" t="t" r="r" b="b"/>
                            <a:pathLst>
                              <a:path w="12700" h="12700">
                                <a:moveTo>
                                  <a:pt x="6248" y="0"/>
                                </a:moveTo>
                                <a:lnTo>
                                  <a:pt x="9702" y="0"/>
                                </a:lnTo>
                                <a:lnTo>
                                  <a:pt x="12496" y="2794"/>
                                </a:lnTo>
                                <a:lnTo>
                                  <a:pt x="12496" y="6248"/>
                                </a:lnTo>
                                <a:lnTo>
                                  <a:pt x="12496" y="9702"/>
                                </a:lnTo>
                                <a:lnTo>
                                  <a:pt x="9702" y="12496"/>
                                </a:lnTo>
                                <a:lnTo>
                                  <a:pt x="6248" y="12496"/>
                                </a:lnTo>
                                <a:lnTo>
                                  <a:pt x="2793" y="12496"/>
                                </a:lnTo>
                                <a:lnTo>
                                  <a:pt x="0" y="9702"/>
                                </a:lnTo>
                                <a:lnTo>
                                  <a:pt x="0" y="6248"/>
                                </a:lnTo>
                                <a:lnTo>
                                  <a:pt x="0" y="2794"/>
                                </a:lnTo>
                                <a:lnTo>
                                  <a:pt x="2793" y="0"/>
                                </a:lnTo>
                                <a:lnTo>
                                  <a:pt x="6248" y="0"/>
                                </a:lnTo>
                                <a:close/>
                              </a:path>
                            </a:pathLst>
                          </a:custGeom>
                          <a:ln w="139">
                            <a:solidFill>
                              <a:srgbClr val="307304"/>
                            </a:solidFill>
                            <a:prstDash val="solid"/>
                          </a:ln>
                        </wps:spPr>
                        <wps:bodyPr wrap="square" lIns="0" tIns="0" rIns="0" bIns="0" rtlCol="0">
                          <a:prstTxWarp prst="textNoShape">
                            <a:avLst/>
                          </a:prstTxWarp>
                          <a:noAutofit/>
                        </wps:bodyPr>
                      </wps:wsp>
                      <wps:wsp>
                        <wps:cNvPr id="632" name="Graphic 632"/>
                        <wps:cNvSpPr/>
                        <wps:spPr>
                          <a:xfrm>
                            <a:off x="1430450" y="807979"/>
                            <a:ext cx="12700" cy="12700"/>
                          </a:xfrm>
                          <a:custGeom>
                            <a:avLst/>
                            <a:gdLst/>
                            <a:ahLst/>
                            <a:cxnLst/>
                            <a:rect l="l" t="t" r="r" b="b"/>
                            <a:pathLst>
                              <a:path w="12700" h="12700">
                                <a:moveTo>
                                  <a:pt x="9702" y="0"/>
                                </a:moveTo>
                                <a:lnTo>
                                  <a:pt x="6248" y="0"/>
                                </a:lnTo>
                                <a:lnTo>
                                  <a:pt x="2793" y="0"/>
                                </a:lnTo>
                                <a:lnTo>
                                  <a:pt x="0" y="2794"/>
                                </a:lnTo>
                                <a:lnTo>
                                  <a:pt x="0" y="9702"/>
                                </a:lnTo>
                                <a:lnTo>
                                  <a:pt x="2793" y="12496"/>
                                </a:lnTo>
                                <a:lnTo>
                                  <a:pt x="9702" y="12496"/>
                                </a:lnTo>
                                <a:lnTo>
                                  <a:pt x="12496" y="9702"/>
                                </a:lnTo>
                                <a:lnTo>
                                  <a:pt x="12496" y="2794"/>
                                </a:lnTo>
                                <a:lnTo>
                                  <a:pt x="9702" y="0"/>
                                </a:lnTo>
                                <a:close/>
                              </a:path>
                            </a:pathLst>
                          </a:custGeom>
                          <a:solidFill>
                            <a:srgbClr val="46A406"/>
                          </a:solidFill>
                        </wps:spPr>
                        <wps:bodyPr wrap="square" lIns="0" tIns="0" rIns="0" bIns="0" rtlCol="0">
                          <a:prstTxWarp prst="textNoShape">
                            <a:avLst/>
                          </a:prstTxWarp>
                          <a:noAutofit/>
                        </wps:bodyPr>
                      </wps:wsp>
                      <wps:wsp>
                        <wps:cNvPr id="633" name="Graphic 633"/>
                        <wps:cNvSpPr/>
                        <wps:spPr>
                          <a:xfrm>
                            <a:off x="1430450" y="807979"/>
                            <a:ext cx="12700" cy="12700"/>
                          </a:xfrm>
                          <a:custGeom>
                            <a:avLst/>
                            <a:gdLst/>
                            <a:ahLst/>
                            <a:cxnLst/>
                            <a:rect l="l" t="t" r="r" b="b"/>
                            <a:pathLst>
                              <a:path w="12700" h="12700">
                                <a:moveTo>
                                  <a:pt x="6248" y="0"/>
                                </a:moveTo>
                                <a:lnTo>
                                  <a:pt x="9702" y="0"/>
                                </a:lnTo>
                                <a:lnTo>
                                  <a:pt x="12496" y="2794"/>
                                </a:lnTo>
                                <a:lnTo>
                                  <a:pt x="12496" y="6248"/>
                                </a:lnTo>
                                <a:lnTo>
                                  <a:pt x="12496" y="9702"/>
                                </a:lnTo>
                                <a:lnTo>
                                  <a:pt x="9702" y="12496"/>
                                </a:lnTo>
                                <a:lnTo>
                                  <a:pt x="6248" y="12496"/>
                                </a:lnTo>
                                <a:lnTo>
                                  <a:pt x="2793" y="12496"/>
                                </a:lnTo>
                                <a:lnTo>
                                  <a:pt x="0" y="9702"/>
                                </a:lnTo>
                                <a:lnTo>
                                  <a:pt x="0" y="6248"/>
                                </a:lnTo>
                                <a:lnTo>
                                  <a:pt x="0" y="2794"/>
                                </a:lnTo>
                                <a:lnTo>
                                  <a:pt x="2793" y="0"/>
                                </a:lnTo>
                                <a:lnTo>
                                  <a:pt x="6248" y="0"/>
                                </a:lnTo>
                                <a:close/>
                              </a:path>
                            </a:pathLst>
                          </a:custGeom>
                          <a:ln w="139">
                            <a:solidFill>
                              <a:srgbClr val="307304"/>
                            </a:solidFill>
                            <a:prstDash val="solid"/>
                          </a:ln>
                        </wps:spPr>
                        <wps:bodyPr wrap="square" lIns="0" tIns="0" rIns="0" bIns="0" rtlCol="0">
                          <a:prstTxWarp prst="textNoShape">
                            <a:avLst/>
                          </a:prstTxWarp>
                          <a:noAutofit/>
                        </wps:bodyPr>
                      </wps:wsp>
                      <wps:wsp>
                        <wps:cNvPr id="634" name="Graphic 634"/>
                        <wps:cNvSpPr/>
                        <wps:spPr>
                          <a:xfrm>
                            <a:off x="2035403" y="1738453"/>
                            <a:ext cx="12700" cy="12700"/>
                          </a:xfrm>
                          <a:custGeom>
                            <a:avLst/>
                            <a:gdLst/>
                            <a:ahLst/>
                            <a:cxnLst/>
                            <a:rect l="l" t="t" r="r" b="b"/>
                            <a:pathLst>
                              <a:path w="12700" h="12700">
                                <a:moveTo>
                                  <a:pt x="9563" y="0"/>
                                </a:moveTo>
                                <a:lnTo>
                                  <a:pt x="6159" y="0"/>
                                </a:lnTo>
                                <a:lnTo>
                                  <a:pt x="2755" y="0"/>
                                </a:lnTo>
                                <a:lnTo>
                                  <a:pt x="0" y="2755"/>
                                </a:lnTo>
                                <a:lnTo>
                                  <a:pt x="0" y="9550"/>
                                </a:lnTo>
                                <a:lnTo>
                                  <a:pt x="2755" y="12306"/>
                                </a:lnTo>
                                <a:lnTo>
                                  <a:pt x="9563" y="12306"/>
                                </a:lnTo>
                                <a:lnTo>
                                  <a:pt x="12319" y="9550"/>
                                </a:lnTo>
                                <a:lnTo>
                                  <a:pt x="12319" y="2755"/>
                                </a:lnTo>
                                <a:lnTo>
                                  <a:pt x="9563" y="0"/>
                                </a:lnTo>
                                <a:close/>
                              </a:path>
                            </a:pathLst>
                          </a:custGeom>
                          <a:solidFill>
                            <a:srgbClr val="FFA724"/>
                          </a:solidFill>
                        </wps:spPr>
                        <wps:bodyPr wrap="square" lIns="0" tIns="0" rIns="0" bIns="0" rtlCol="0">
                          <a:prstTxWarp prst="textNoShape">
                            <a:avLst/>
                          </a:prstTxWarp>
                          <a:noAutofit/>
                        </wps:bodyPr>
                      </wps:wsp>
                      <wps:wsp>
                        <wps:cNvPr id="635" name="Graphic 635"/>
                        <wps:cNvSpPr/>
                        <wps:spPr>
                          <a:xfrm>
                            <a:off x="2035403" y="1738453"/>
                            <a:ext cx="12700" cy="12700"/>
                          </a:xfrm>
                          <a:custGeom>
                            <a:avLst/>
                            <a:gdLst/>
                            <a:ahLst/>
                            <a:cxnLst/>
                            <a:rect l="l" t="t" r="r" b="b"/>
                            <a:pathLst>
                              <a:path w="12700" h="12700">
                                <a:moveTo>
                                  <a:pt x="6159" y="0"/>
                                </a:moveTo>
                                <a:lnTo>
                                  <a:pt x="9563" y="0"/>
                                </a:lnTo>
                                <a:lnTo>
                                  <a:pt x="12319" y="2755"/>
                                </a:lnTo>
                                <a:lnTo>
                                  <a:pt x="12319" y="6159"/>
                                </a:lnTo>
                                <a:lnTo>
                                  <a:pt x="12319" y="9550"/>
                                </a:lnTo>
                                <a:lnTo>
                                  <a:pt x="9563" y="12306"/>
                                </a:lnTo>
                                <a:lnTo>
                                  <a:pt x="6159" y="12306"/>
                                </a:lnTo>
                                <a:lnTo>
                                  <a:pt x="2755" y="12306"/>
                                </a:lnTo>
                                <a:lnTo>
                                  <a:pt x="0" y="9550"/>
                                </a:lnTo>
                                <a:lnTo>
                                  <a:pt x="0" y="6159"/>
                                </a:lnTo>
                                <a:lnTo>
                                  <a:pt x="0" y="2755"/>
                                </a:lnTo>
                                <a:lnTo>
                                  <a:pt x="2755" y="0"/>
                                </a:lnTo>
                                <a:lnTo>
                                  <a:pt x="6159" y="0"/>
                                </a:lnTo>
                                <a:close/>
                              </a:path>
                            </a:pathLst>
                          </a:custGeom>
                          <a:ln w="139">
                            <a:solidFill>
                              <a:srgbClr val="B17418"/>
                            </a:solidFill>
                            <a:prstDash val="solid"/>
                          </a:ln>
                        </wps:spPr>
                        <wps:bodyPr wrap="square" lIns="0" tIns="0" rIns="0" bIns="0" rtlCol="0">
                          <a:prstTxWarp prst="textNoShape">
                            <a:avLst/>
                          </a:prstTxWarp>
                          <a:noAutofit/>
                        </wps:bodyPr>
                      </wps:wsp>
                      <wps:wsp>
                        <wps:cNvPr id="636" name="Graphic 636"/>
                        <wps:cNvSpPr/>
                        <wps:spPr>
                          <a:xfrm>
                            <a:off x="1454227" y="1445228"/>
                            <a:ext cx="12065" cy="12065"/>
                          </a:xfrm>
                          <a:custGeom>
                            <a:avLst/>
                            <a:gdLst/>
                            <a:ahLst/>
                            <a:cxnLst/>
                            <a:rect l="l" t="t" r="r" b="b"/>
                            <a:pathLst>
                              <a:path w="12065" h="12065">
                                <a:moveTo>
                                  <a:pt x="8953" y="0"/>
                                </a:moveTo>
                                <a:lnTo>
                                  <a:pt x="5765" y="0"/>
                                </a:lnTo>
                                <a:lnTo>
                                  <a:pt x="2578" y="0"/>
                                </a:lnTo>
                                <a:lnTo>
                                  <a:pt x="0" y="2578"/>
                                </a:lnTo>
                                <a:lnTo>
                                  <a:pt x="0" y="8940"/>
                                </a:lnTo>
                                <a:lnTo>
                                  <a:pt x="2578" y="11531"/>
                                </a:lnTo>
                                <a:lnTo>
                                  <a:pt x="8953" y="11531"/>
                                </a:lnTo>
                                <a:lnTo>
                                  <a:pt x="11531" y="8940"/>
                                </a:lnTo>
                                <a:lnTo>
                                  <a:pt x="11531" y="2578"/>
                                </a:lnTo>
                                <a:lnTo>
                                  <a:pt x="8953" y="0"/>
                                </a:lnTo>
                                <a:close/>
                              </a:path>
                            </a:pathLst>
                          </a:custGeom>
                          <a:solidFill>
                            <a:srgbClr val="46A406"/>
                          </a:solidFill>
                        </wps:spPr>
                        <wps:bodyPr wrap="square" lIns="0" tIns="0" rIns="0" bIns="0" rtlCol="0">
                          <a:prstTxWarp prst="textNoShape">
                            <a:avLst/>
                          </a:prstTxWarp>
                          <a:noAutofit/>
                        </wps:bodyPr>
                      </wps:wsp>
                      <wps:wsp>
                        <wps:cNvPr id="637" name="Graphic 637"/>
                        <wps:cNvSpPr/>
                        <wps:spPr>
                          <a:xfrm>
                            <a:off x="1454227" y="1445228"/>
                            <a:ext cx="12065" cy="12065"/>
                          </a:xfrm>
                          <a:custGeom>
                            <a:avLst/>
                            <a:gdLst/>
                            <a:ahLst/>
                            <a:cxnLst/>
                            <a:rect l="l" t="t" r="r" b="b"/>
                            <a:pathLst>
                              <a:path w="12065" h="12065">
                                <a:moveTo>
                                  <a:pt x="5765" y="0"/>
                                </a:moveTo>
                                <a:lnTo>
                                  <a:pt x="8953" y="0"/>
                                </a:lnTo>
                                <a:lnTo>
                                  <a:pt x="11531" y="2578"/>
                                </a:lnTo>
                                <a:lnTo>
                                  <a:pt x="11531" y="5765"/>
                                </a:lnTo>
                                <a:lnTo>
                                  <a:pt x="11531" y="8940"/>
                                </a:lnTo>
                                <a:lnTo>
                                  <a:pt x="8953" y="11531"/>
                                </a:lnTo>
                                <a:lnTo>
                                  <a:pt x="5765" y="11531"/>
                                </a:lnTo>
                                <a:lnTo>
                                  <a:pt x="2578" y="11531"/>
                                </a:lnTo>
                                <a:lnTo>
                                  <a:pt x="0" y="8940"/>
                                </a:lnTo>
                                <a:lnTo>
                                  <a:pt x="0" y="5765"/>
                                </a:lnTo>
                                <a:lnTo>
                                  <a:pt x="0" y="2578"/>
                                </a:lnTo>
                                <a:lnTo>
                                  <a:pt x="2578" y="0"/>
                                </a:lnTo>
                                <a:lnTo>
                                  <a:pt x="5765" y="0"/>
                                </a:lnTo>
                                <a:close/>
                              </a:path>
                            </a:pathLst>
                          </a:custGeom>
                          <a:ln w="127">
                            <a:solidFill>
                              <a:srgbClr val="307304"/>
                            </a:solidFill>
                            <a:prstDash val="solid"/>
                          </a:ln>
                        </wps:spPr>
                        <wps:bodyPr wrap="square" lIns="0" tIns="0" rIns="0" bIns="0" rtlCol="0">
                          <a:prstTxWarp prst="textNoShape">
                            <a:avLst/>
                          </a:prstTxWarp>
                          <a:noAutofit/>
                        </wps:bodyPr>
                      </wps:wsp>
                      <wps:wsp>
                        <wps:cNvPr id="638" name="Graphic 638"/>
                        <wps:cNvSpPr/>
                        <wps:spPr>
                          <a:xfrm>
                            <a:off x="797626" y="1439992"/>
                            <a:ext cx="11430" cy="11430"/>
                          </a:xfrm>
                          <a:custGeom>
                            <a:avLst/>
                            <a:gdLst/>
                            <a:ahLst/>
                            <a:cxnLst/>
                            <a:rect l="l" t="t" r="r" b="b"/>
                            <a:pathLst>
                              <a:path w="11430" h="11430">
                                <a:moveTo>
                                  <a:pt x="8851" y="0"/>
                                </a:moveTo>
                                <a:lnTo>
                                  <a:pt x="5702" y="0"/>
                                </a:lnTo>
                                <a:lnTo>
                                  <a:pt x="2552" y="0"/>
                                </a:lnTo>
                                <a:lnTo>
                                  <a:pt x="0" y="2552"/>
                                </a:lnTo>
                                <a:lnTo>
                                  <a:pt x="0" y="8864"/>
                                </a:lnTo>
                                <a:lnTo>
                                  <a:pt x="2552" y="11417"/>
                                </a:lnTo>
                                <a:lnTo>
                                  <a:pt x="8851" y="11417"/>
                                </a:lnTo>
                                <a:lnTo>
                                  <a:pt x="11404" y="8864"/>
                                </a:lnTo>
                                <a:lnTo>
                                  <a:pt x="11404" y="2552"/>
                                </a:lnTo>
                                <a:lnTo>
                                  <a:pt x="8851" y="0"/>
                                </a:lnTo>
                                <a:close/>
                              </a:path>
                            </a:pathLst>
                          </a:custGeom>
                          <a:solidFill>
                            <a:srgbClr val="46A406"/>
                          </a:solidFill>
                        </wps:spPr>
                        <wps:bodyPr wrap="square" lIns="0" tIns="0" rIns="0" bIns="0" rtlCol="0">
                          <a:prstTxWarp prst="textNoShape">
                            <a:avLst/>
                          </a:prstTxWarp>
                          <a:noAutofit/>
                        </wps:bodyPr>
                      </wps:wsp>
                      <wps:wsp>
                        <wps:cNvPr id="639" name="Graphic 639"/>
                        <wps:cNvSpPr/>
                        <wps:spPr>
                          <a:xfrm>
                            <a:off x="797626" y="1439992"/>
                            <a:ext cx="11430" cy="11430"/>
                          </a:xfrm>
                          <a:custGeom>
                            <a:avLst/>
                            <a:gdLst/>
                            <a:ahLst/>
                            <a:cxnLst/>
                            <a:rect l="l" t="t" r="r" b="b"/>
                            <a:pathLst>
                              <a:path w="11430" h="11430">
                                <a:moveTo>
                                  <a:pt x="5702" y="0"/>
                                </a:moveTo>
                                <a:lnTo>
                                  <a:pt x="8851" y="0"/>
                                </a:lnTo>
                                <a:lnTo>
                                  <a:pt x="11404" y="2552"/>
                                </a:lnTo>
                                <a:lnTo>
                                  <a:pt x="11404" y="5702"/>
                                </a:lnTo>
                                <a:lnTo>
                                  <a:pt x="11404" y="8864"/>
                                </a:lnTo>
                                <a:lnTo>
                                  <a:pt x="8851" y="11417"/>
                                </a:lnTo>
                                <a:lnTo>
                                  <a:pt x="5702" y="11417"/>
                                </a:lnTo>
                                <a:lnTo>
                                  <a:pt x="2552" y="11417"/>
                                </a:lnTo>
                                <a:lnTo>
                                  <a:pt x="0" y="8864"/>
                                </a:lnTo>
                                <a:lnTo>
                                  <a:pt x="0" y="5702"/>
                                </a:lnTo>
                                <a:lnTo>
                                  <a:pt x="0" y="2552"/>
                                </a:lnTo>
                                <a:lnTo>
                                  <a:pt x="2552" y="0"/>
                                </a:lnTo>
                                <a:lnTo>
                                  <a:pt x="5702" y="0"/>
                                </a:lnTo>
                                <a:close/>
                              </a:path>
                            </a:pathLst>
                          </a:custGeom>
                          <a:ln w="127">
                            <a:solidFill>
                              <a:srgbClr val="307304"/>
                            </a:solidFill>
                            <a:prstDash val="solid"/>
                          </a:ln>
                        </wps:spPr>
                        <wps:bodyPr wrap="square" lIns="0" tIns="0" rIns="0" bIns="0" rtlCol="0">
                          <a:prstTxWarp prst="textNoShape">
                            <a:avLst/>
                          </a:prstTxWarp>
                          <a:noAutofit/>
                        </wps:bodyPr>
                      </wps:wsp>
                      <wps:wsp>
                        <wps:cNvPr id="640" name="Graphic 640"/>
                        <wps:cNvSpPr/>
                        <wps:spPr>
                          <a:xfrm>
                            <a:off x="1072290" y="1349769"/>
                            <a:ext cx="11430" cy="11430"/>
                          </a:xfrm>
                          <a:custGeom>
                            <a:avLst/>
                            <a:gdLst/>
                            <a:ahLst/>
                            <a:cxnLst/>
                            <a:rect l="l" t="t" r="r" b="b"/>
                            <a:pathLst>
                              <a:path w="11430" h="11430">
                                <a:moveTo>
                                  <a:pt x="8597" y="0"/>
                                </a:moveTo>
                                <a:lnTo>
                                  <a:pt x="5537" y="0"/>
                                </a:lnTo>
                                <a:lnTo>
                                  <a:pt x="2476" y="0"/>
                                </a:lnTo>
                                <a:lnTo>
                                  <a:pt x="0" y="2476"/>
                                </a:lnTo>
                                <a:lnTo>
                                  <a:pt x="0" y="8597"/>
                                </a:lnTo>
                                <a:lnTo>
                                  <a:pt x="2476" y="11074"/>
                                </a:lnTo>
                                <a:lnTo>
                                  <a:pt x="8597" y="11074"/>
                                </a:lnTo>
                                <a:lnTo>
                                  <a:pt x="11074" y="8597"/>
                                </a:lnTo>
                                <a:lnTo>
                                  <a:pt x="11074" y="2476"/>
                                </a:lnTo>
                                <a:lnTo>
                                  <a:pt x="8597" y="0"/>
                                </a:lnTo>
                                <a:close/>
                              </a:path>
                            </a:pathLst>
                          </a:custGeom>
                          <a:solidFill>
                            <a:srgbClr val="46A406"/>
                          </a:solidFill>
                        </wps:spPr>
                        <wps:bodyPr wrap="square" lIns="0" tIns="0" rIns="0" bIns="0" rtlCol="0">
                          <a:prstTxWarp prst="textNoShape">
                            <a:avLst/>
                          </a:prstTxWarp>
                          <a:noAutofit/>
                        </wps:bodyPr>
                      </wps:wsp>
                      <wps:wsp>
                        <wps:cNvPr id="641" name="Graphic 641"/>
                        <wps:cNvSpPr/>
                        <wps:spPr>
                          <a:xfrm>
                            <a:off x="1072290" y="1349769"/>
                            <a:ext cx="11430" cy="11430"/>
                          </a:xfrm>
                          <a:custGeom>
                            <a:avLst/>
                            <a:gdLst/>
                            <a:ahLst/>
                            <a:cxnLst/>
                            <a:rect l="l" t="t" r="r" b="b"/>
                            <a:pathLst>
                              <a:path w="11430" h="11430">
                                <a:moveTo>
                                  <a:pt x="5537" y="0"/>
                                </a:moveTo>
                                <a:lnTo>
                                  <a:pt x="8597" y="0"/>
                                </a:lnTo>
                                <a:lnTo>
                                  <a:pt x="11074" y="2476"/>
                                </a:lnTo>
                                <a:lnTo>
                                  <a:pt x="11074" y="5537"/>
                                </a:lnTo>
                                <a:lnTo>
                                  <a:pt x="11074" y="8597"/>
                                </a:lnTo>
                                <a:lnTo>
                                  <a:pt x="8597" y="11074"/>
                                </a:lnTo>
                                <a:lnTo>
                                  <a:pt x="5537" y="11074"/>
                                </a:lnTo>
                                <a:lnTo>
                                  <a:pt x="2476" y="11074"/>
                                </a:lnTo>
                                <a:lnTo>
                                  <a:pt x="0" y="8597"/>
                                </a:lnTo>
                                <a:lnTo>
                                  <a:pt x="0" y="5537"/>
                                </a:lnTo>
                                <a:lnTo>
                                  <a:pt x="0" y="2476"/>
                                </a:lnTo>
                                <a:lnTo>
                                  <a:pt x="2476" y="0"/>
                                </a:lnTo>
                                <a:lnTo>
                                  <a:pt x="5537" y="0"/>
                                </a:lnTo>
                                <a:close/>
                              </a:path>
                            </a:pathLst>
                          </a:custGeom>
                          <a:ln w="127">
                            <a:solidFill>
                              <a:srgbClr val="307304"/>
                            </a:solidFill>
                            <a:prstDash val="solid"/>
                          </a:ln>
                        </wps:spPr>
                        <wps:bodyPr wrap="square" lIns="0" tIns="0" rIns="0" bIns="0" rtlCol="0">
                          <a:prstTxWarp prst="textNoShape">
                            <a:avLst/>
                          </a:prstTxWarp>
                          <a:noAutofit/>
                        </wps:bodyPr>
                      </wps:wsp>
                      <wps:wsp>
                        <wps:cNvPr id="642" name="Graphic 642"/>
                        <wps:cNvSpPr/>
                        <wps:spPr>
                          <a:xfrm>
                            <a:off x="658952" y="1000495"/>
                            <a:ext cx="11430" cy="11430"/>
                          </a:xfrm>
                          <a:custGeom>
                            <a:avLst/>
                            <a:gdLst/>
                            <a:ahLst/>
                            <a:cxnLst/>
                            <a:rect l="l" t="t" r="r" b="b"/>
                            <a:pathLst>
                              <a:path w="11430" h="11430">
                                <a:moveTo>
                                  <a:pt x="8470" y="0"/>
                                </a:moveTo>
                                <a:lnTo>
                                  <a:pt x="5461" y="0"/>
                                </a:lnTo>
                                <a:lnTo>
                                  <a:pt x="2451" y="0"/>
                                </a:lnTo>
                                <a:lnTo>
                                  <a:pt x="0" y="2438"/>
                                </a:lnTo>
                                <a:lnTo>
                                  <a:pt x="0" y="8470"/>
                                </a:lnTo>
                                <a:lnTo>
                                  <a:pt x="2451" y="10909"/>
                                </a:lnTo>
                                <a:lnTo>
                                  <a:pt x="8470" y="10909"/>
                                </a:lnTo>
                                <a:lnTo>
                                  <a:pt x="10922" y="8470"/>
                                </a:lnTo>
                                <a:lnTo>
                                  <a:pt x="10922" y="2438"/>
                                </a:lnTo>
                                <a:lnTo>
                                  <a:pt x="8470" y="0"/>
                                </a:lnTo>
                                <a:close/>
                              </a:path>
                            </a:pathLst>
                          </a:custGeom>
                          <a:solidFill>
                            <a:srgbClr val="46A406"/>
                          </a:solidFill>
                        </wps:spPr>
                        <wps:bodyPr wrap="square" lIns="0" tIns="0" rIns="0" bIns="0" rtlCol="0">
                          <a:prstTxWarp prst="textNoShape">
                            <a:avLst/>
                          </a:prstTxWarp>
                          <a:noAutofit/>
                        </wps:bodyPr>
                      </wps:wsp>
                      <wps:wsp>
                        <wps:cNvPr id="643" name="Graphic 643"/>
                        <wps:cNvSpPr/>
                        <wps:spPr>
                          <a:xfrm>
                            <a:off x="658952" y="1000495"/>
                            <a:ext cx="11430" cy="11430"/>
                          </a:xfrm>
                          <a:custGeom>
                            <a:avLst/>
                            <a:gdLst/>
                            <a:ahLst/>
                            <a:cxnLst/>
                            <a:rect l="l" t="t" r="r" b="b"/>
                            <a:pathLst>
                              <a:path w="11430" h="11430">
                                <a:moveTo>
                                  <a:pt x="5461" y="0"/>
                                </a:moveTo>
                                <a:lnTo>
                                  <a:pt x="8470" y="0"/>
                                </a:lnTo>
                                <a:lnTo>
                                  <a:pt x="10922" y="2438"/>
                                </a:lnTo>
                                <a:lnTo>
                                  <a:pt x="10922" y="5461"/>
                                </a:lnTo>
                                <a:lnTo>
                                  <a:pt x="10922" y="8470"/>
                                </a:lnTo>
                                <a:lnTo>
                                  <a:pt x="8470" y="10909"/>
                                </a:lnTo>
                                <a:lnTo>
                                  <a:pt x="5461" y="10909"/>
                                </a:lnTo>
                                <a:lnTo>
                                  <a:pt x="2451" y="10909"/>
                                </a:lnTo>
                                <a:lnTo>
                                  <a:pt x="0" y="8470"/>
                                </a:lnTo>
                                <a:lnTo>
                                  <a:pt x="0" y="5461"/>
                                </a:lnTo>
                                <a:lnTo>
                                  <a:pt x="0" y="2438"/>
                                </a:lnTo>
                                <a:lnTo>
                                  <a:pt x="2451" y="0"/>
                                </a:lnTo>
                                <a:lnTo>
                                  <a:pt x="5461" y="0"/>
                                </a:lnTo>
                                <a:close/>
                              </a:path>
                            </a:pathLst>
                          </a:custGeom>
                          <a:ln w="114">
                            <a:solidFill>
                              <a:srgbClr val="307304"/>
                            </a:solidFill>
                            <a:prstDash val="solid"/>
                          </a:ln>
                        </wps:spPr>
                        <wps:bodyPr wrap="square" lIns="0" tIns="0" rIns="0" bIns="0" rtlCol="0">
                          <a:prstTxWarp prst="textNoShape">
                            <a:avLst/>
                          </a:prstTxWarp>
                          <a:noAutofit/>
                        </wps:bodyPr>
                      </wps:wsp>
                      <wps:wsp>
                        <wps:cNvPr id="644" name="Graphic 644"/>
                        <wps:cNvSpPr/>
                        <wps:spPr>
                          <a:xfrm>
                            <a:off x="2737021" y="2616917"/>
                            <a:ext cx="10795" cy="10795"/>
                          </a:xfrm>
                          <a:custGeom>
                            <a:avLst/>
                            <a:gdLst/>
                            <a:ahLst/>
                            <a:cxnLst/>
                            <a:rect l="l" t="t" r="r" b="b"/>
                            <a:pathLst>
                              <a:path w="10795" h="10795">
                                <a:moveTo>
                                  <a:pt x="8178" y="0"/>
                                </a:moveTo>
                                <a:lnTo>
                                  <a:pt x="5270" y="0"/>
                                </a:lnTo>
                                <a:lnTo>
                                  <a:pt x="2362" y="0"/>
                                </a:lnTo>
                                <a:lnTo>
                                  <a:pt x="0" y="2362"/>
                                </a:lnTo>
                                <a:lnTo>
                                  <a:pt x="0" y="8191"/>
                                </a:lnTo>
                                <a:lnTo>
                                  <a:pt x="2362" y="10553"/>
                                </a:lnTo>
                                <a:lnTo>
                                  <a:pt x="8178" y="10553"/>
                                </a:lnTo>
                                <a:lnTo>
                                  <a:pt x="10541" y="8191"/>
                                </a:lnTo>
                                <a:lnTo>
                                  <a:pt x="10541" y="2362"/>
                                </a:lnTo>
                                <a:lnTo>
                                  <a:pt x="8178" y="0"/>
                                </a:lnTo>
                                <a:close/>
                              </a:path>
                            </a:pathLst>
                          </a:custGeom>
                          <a:solidFill>
                            <a:srgbClr val="FFA724"/>
                          </a:solidFill>
                        </wps:spPr>
                        <wps:bodyPr wrap="square" lIns="0" tIns="0" rIns="0" bIns="0" rtlCol="0">
                          <a:prstTxWarp prst="textNoShape">
                            <a:avLst/>
                          </a:prstTxWarp>
                          <a:noAutofit/>
                        </wps:bodyPr>
                      </wps:wsp>
                      <wps:wsp>
                        <wps:cNvPr id="645" name="Graphic 645"/>
                        <wps:cNvSpPr/>
                        <wps:spPr>
                          <a:xfrm>
                            <a:off x="2737021" y="2616917"/>
                            <a:ext cx="10795" cy="10795"/>
                          </a:xfrm>
                          <a:custGeom>
                            <a:avLst/>
                            <a:gdLst/>
                            <a:ahLst/>
                            <a:cxnLst/>
                            <a:rect l="l" t="t" r="r" b="b"/>
                            <a:pathLst>
                              <a:path w="10795" h="10795">
                                <a:moveTo>
                                  <a:pt x="5270" y="0"/>
                                </a:moveTo>
                                <a:lnTo>
                                  <a:pt x="8178" y="0"/>
                                </a:lnTo>
                                <a:lnTo>
                                  <a:pt x="10541" y="2362"/>
                                </a:lnTo>
                                <a:lnTo>
                                  <a:pt x="10541" y="5270"/>
                                </a:lnTo>
                                <a:lnTo>
                                  <a:pt x="10541" y="8191"/>
                                </a:lnTo>
                                <a:lnTo>
                                  <a:pt x="8178" y="10553"/>
                                </a:lnTo>
                                <a:lnTo>
                                  <a:pt x="5270" y="10553"/>
                                </a:lnTo>
                                <a:lnTo>
                                  <a:pt x="2362" y="10553"/>
                                </a:lnTo>
                                <a:lnTo>
                                  <a:pt x="0" y="8191"/>
                                </a:lnTo>
                                <a:lnTo>
                                  <a:pt x="0" y="5270"/>
                                </a:lnTo>
                                <a:lnTo>
                                  <a:pt x="0" y="2362"/>
                                </a:lnTo>
                                <a:lnTo>
                                  <a:pt x="2362" y="0"/>
                                </a:lnTo>
                                <a:lnTo>
                                  <a:pt x="5270" y="0"/>
                                </a:lnTo>
                                <a:close/>
                              </a:path>
                            </a:pathLst>
                          </a:custGeom>
                          <a:ln w="114">
                            <a:solidFill>
                              <a:srgbClr val="B17418"/>
                            </a:solidFill>
                            <a:prstDash val="solid"/>
                          </a:ln>
                        </wps:spPr>
                        <wps:bodyPr wrap="square" lIns="0" tIns="0" rIns="0" bIns="0" rtlCol="0">
                          <a:prstTxWarp prst="textNoShape">
                            <a:avLst/>
                          </a:prstTxWarp>
                          <a:noAutofit/>
                        </wps:bodyPr>
                      </wps:wsp>
                      <wps:wsp>
                        <wps:cNvPr id="646" name="Graphic 646"/>
                        <wps:cNvSpPr/>
                        <wps:spPr>
                          <a:xfrm>
                            <a:off x="1338978" y="1535563"/>
                            <a:ext cx="10795" cy="10795"/>
                          </a:xfrm>
                          <a:custGeom>
                            <a:avLst/>
                            <a:gdLst/>
                            <a:ahLst/>
                            <a:cxnLst/>
                            <a:rect l="l" t="t" r="r" b="b"/>
                            <a:pathLst>
                              <a:path w="10795" h="10795">
                                <a:moveTo>
                                  <a:pt x="7924" y="0"/>
                                </a:moveTo>
                                <a:lnTo>
                                  <a:pt x="5105" y="0"/>
                                </a:lnTo>
                                <a:lnTo>
                                  <a:pt x="2285" y="0"/>
                                </a:lnTo>
                                <a:lnTo>
                                  <a:pt x="0" y="2286"/>
                                </a:lnTo>
                                <a:lnTo>
                                  <a:pt x="0" y="7924"/>
                                </a:lnTo>
                                <a:lnTo>
                                  <a:pt x="2285" y="10210"/>
                                </a:lnTo>
                                <a:lnTo>
                                  <a:pt x="7924" y="10210"/>
                                </a:lnTo>
                                <a:lnTo>
                                  <a:pt x="10210" y="7924"/>
                                </a:lnTo>
                                <a:lnTo>
                                  <a:pt x="10210" y="2286"/>
                                </a:lnTo>
                                <a:lnTo>
                                  <a:pt x="7924" y="0"/>
                                </a:lnTo>
                                <a:close/>
                              </a:path>
                            </a:pathLst>
                          </a:custGeom>
                          <a:solidFill>
                            <a:srgbClr val="46A406"/>
                          </a:solidFill>
                        </wps:spPr>
                        <wps:bodyPr wrap="square" lIns="0" tIns="0" rIns="0" bIns="0" rtlCol="0">
                          <a:prstTxWarp prst="textNoShape">
                            <a:avLst/>
                          </a:prstTxWarp>
                          <a:noAutofit/>
                        </wps:bodyPr>
                      </wps:wsp>
                      <wps:wsp>
                        <wps:cNvPr id="647" name="Graphic 647"/>
                        <wps:cNvSpPr/>
                        <wps:spPr>
                          <a:xfrm>
                            <a:off x="1338978" y="1535563"/>
                            <a:ext cx="10795" cy="10795"/>
                          </a:xfrm>
                          <a:custGeom>
                            <a:avLst/>
                            <a:gdLst/>
                            <a:ahLst/>
                            <a:cxnLst/>
                            <a:rect l="l" t="t" r="r" b="b"/>
                            <a:pathLst>
                              <a:path w="10795" h="10795">
                                <a:moveTo>
                                  <a:pt x="5105" y="0"/>
                                </a:moveTo>
                                <a:lnTo>
                                  <a:pt x="7924" y="0"/>
                                </a:lnTo>
                                <a:lnTo>
                                  <a:pt x="10210" y="2286"/>
                                </a:lnTo>
                                <a:lnTo>
                                  <a:pt x="10210" y="5105"/>
                                </a:lnTo>
                                <a:lnTo>
                                  <a:pt x="10210" y="7924"/>
                                </a:lnTo>
                                <a:lnTo>
                                  <a:pt x="7924" y="10210"/>
                                </a:lnTo>
                                <a:lnTo>
                                  <a:pt x="5105" y="10210"/>
                                </a:lnTo>
                                <a:lnTo>
                                  <a:pt x="2285" y="10210"/>
                                </a:lnTo>
                                <a:lnTo>
                                  <a:pt x="0" y="7924"/>
                                </a:lnTo>
                                <a:lnTo>
                                  <a:pt x="0" y="5105"/>
                                </a:lnTo>
                                <a:lnTo>
                                  <a:pt x="0" y="2286"/>
                                </a:lnTo>
                                <a:lnTo>
                                  <a:pt x="2285" y="0"/>
                                </a:lnTo>
                                <a:lnTo>
                                  <a:pt x="5105" y="0"/>
                                </a:lnTo>
                                <a:close/>
                              </a:path>
                            </a:pathLst>
                          </a:custGeom>
                          <a:ln w="114">
                            <a:solidFill>
                              <a:srgbClr val="307304"/>
                            </a:solidFill>
                            <a:prstDash val="solid"/>
                          </a:ln>
                        </wps:spPr>
                        <wps:bodyPr wrap="square" lIns="0" tIns="0" rIns="0" bIns="0" rtlCol="0">
                          <a:prstTxWarp prst="textNoShape">
                            <a:avLst/>
                          </a:prstTxWarp>
                          <a:noAutofit/>
                        </wps:bodyPr>
                      </wps:wsp>
                      <wps:wsp>
                        <wps:cNvPr id="648" name="Graphic 648"/>
                        <wps:cNvSpPr/>
                        <wps:spPr>
                          <a:xfrm>
                            <a:off x="1231803" y="983813"/>
                            <a:ext cx="10160" cy="10160"/>
                          </a:xfrm>
                          <a:custGeom>
                            <a:avLst/>
                            <a:gdLst/>
                            <a:ahLst/>
                            <a:cxnLst/>
                            <a:rect l="l" t="t" r="r" b="b"/>
                            <a:pathLst>
                              <a:path w="10160" h="10160">
                                <a:moveTo>
                                  <a:pt x="7797" y="0"/>
                                </a:moveTo>
                                <a:lnTo>
                                  <a:pt x="5029" y="0"/>
                                </a:lnTo>
                                <a:lnTo>
                                  <a:pt x="2247" y="0"/>
                                </a:lnTo>
                                <a:lnTo>
                                  <a:pt x="0" y="2247"/>
                                </a:lnTo>
                                <a:lnTo>
                                  <a:pt x="0" y="7797"/>
                                </a:lnTo>
                                <a:lnTo>
                                  <a:pt x="2247" y="10045"/>
                                </a:lnTo>
                                <a:lnTo>
                                  <a:pt x="7797" y="10045"/>
                                </a:lnTo>
                                <a:lnTo>
                                  <a:pt x="10058" y="7797"/>
                                </a:lnTo>
                                <a:lnTo>
                                  <a:pt x="10058" y="2247"/>
                                </a:lnTo>
                                <a:lnTo>
                                  <a:pt x="7797" y="0"/>
                                </a:lnTo>
                                <a:close/>
                              </a:path>
                            </a:pathLst>
                          </a:custGeom>
                          <a:solidFill>
                            <a:srgbClr val="FFA724"/>
                          </a:solidFill>
                        </wps:spPr>
                        <wps:bodyPr wrap="square" lIns="0" tIns="0" rIns="0" bIns="0" rtlCol="0">
                          <a:prstTxWarp prst="textNoShape">
                            <a:avLst/>
                          </a:prstTxWarp>
                          <a:noAutofit/>
                        </wps:bodyPr>
                      </wps:wsp>
                      <wps:wsp>
                        <wps:cNvPr id="649" name="Graphic 649"/>
                        <wps:cNvSpPr/>
                        <wps:spPr>
                          <a:xfrm>
                            <a:off x="1231803" y="983813"/>
                            <a:ext cx="10160" cy="10160"/>
                          </a:xfrm>
                          <a:custGeom>
                            <a:avLst/>
                            <a:gdLst/>
                            <a:ahLst/>
                            <a:cxnLst/>
                            <a:rect l="l" t="t" r="r" b="b"/>
                            <a:pathLst>
                              <a:path w="10160" h="10160">
                                <a:moveTo>
                                  <a:pt x="5029" y="0"/>
                                </a:moveTo>
                                <a:lnTo>
                                  <a:pt x="7797" y="0"/>
                                </a:lnTo>
                                <a:lnTo>
                                  <a:pt x="10058" y="2247"/>
                                </a:lnTo>
                                <a:lnTo>
                                  <a:pt x="10058" y="5029"/>
                                </a:lnTo>
                                <a:lnTo>
                                  <a:pt x="10058" y="7797"/>
                                </a:lnTo>
                                <a:lnTo>
                                  <a:pt x="7797" y="10045"/>
                                </a:lnTo>
                                <a:lnTo>
                                  <a:pt x="5029" y="10045"/>
                                </a:lnTo>
                                <a:lnTo>
                                  <a:pt x="2247" y="10045"/>
                                </a:lnTo>
                                <a:lnTo>
                                  <a:pt x="0" y="7797"/>
                                </a:lnTo>
                                <a:lnTo>
                                  <a:pt x="0" y="5029"/>
                                </a:lnTo>
                                <a:lnTo>
                                  <a:pt x="0" y="2247"/>
                                </a:lnTo>
                                <a:lnTo>
                                  <a:pt x="2247" y="0"/>
                                </a:lnTo>
                                <a:lnTo>
                                  <a:pt x="5029" y="0"/>
                                </a:lnTo>
                                <a:close/>
                              </a:path>
                            </a:pathLst>
                          </a:custGeom>
                          <a:ln w="114">
                            <a:solidFill>
                              <a:srgbClr val="B17418"/>
                            </a:solidFill>
                            <a:prstDash val="solid"/>
                          </a:ln>
                        </wps:spPr>
                        <wps:bodyPr wrap="square" lIns="0" tIns="0" rIns="0" bIns="0" rtlCol="0">
                          <a:prstTxWarp prst="textNoShape">
                            <a:avLst/>
                          </a:prstTxWarp>
                          <a:noAutofit/>
                        </wps:bodyPr>
                      </wps:wsp>
                      <wps:wsp>
                        <wps:cNvPr id="650" name="Graphic 650"/>
                        <wps:cNvSpPr/>
                        <wps:spPr>
                          <a:xfrm>
                            <a:off x="85589" y="322962"/>
                            <a:ext cx="10160" cy="10160"/>
                          </a:xfrm>
                          <a:custGeom>
                            <a:avLst/>
                            <a:gdLst/>
                            <a:ahLst/>
                            <a:cxnLst/>
                            <a:rect l="l" t="t" r="r" b="b"/>
                            <a:pathLst>
                              <a:path w="10160" h="10160">
                                <a:moveTo>
                                  <a:pt x="7747" y="0"/>
                                </a:moveTo>
                                <a:lnTo>
                                  <a:pt x="4991" y="0"/>
                                </a:lnTo>
                                <a:lnTo>
                                  <a:pt x="2235" y="0"/>
                                </a:lnTo>
                                <a:lnTo>
                                  <a:pt x="0" y="2235"/>
                                </a:lnTo>
                                <a:lnTo>
                                  <a:pt x="0" y="7759"/>
                                </a:lnTo>
                                <a:lnTo>
                                  <a:pt x="2235" y="9994"/>
                                </a:lnTo>
                                <a:lnTo>
                                  <a:pt x="7747" y="9994"/>
                                </a:lnTo>
                                <a:lnTo>
                                  <a:pt x="9982" y="7759"/>
                                </a:lnTo>
                                <a:lnTo>
                                  <a:pt x="9982" y="2235"/>
                                </a:lnTo>
                                <a:lnTo>
                                  <a:pt x="7747" y="0"/>
                                </a:lnTo>
                                <a:close/>
                              </a:path>
                            </a:pathLst>
                          </a:custGeom>
                          <a:solidFill>
                            <a:srgbClr val="46A406"/>
                          </a:solidFill>
                        </wps:spPr>
                        <wps:bodyPr wrap="square" lIns="0" tIns="0" rIns="0" bIns="0" rtlCol="0">
                          <a:prstTxWarp prst="textNoShape">
                            <a:avLst/>
                          </a:prstTxWarp>
                          <a:noAutofit/>
                        </wps:bodyPr>
                      </wps:wsp>
                      <wps:wsp>
                        <wps:cNvPr id="651" name="Graphic 651"/>
                        <wps:cNvSpPr/>
                        <wps:spPr>
                          <a:xfrm>
                            <a:off x="85589" y="322962"/>
                            <a:ext cx="10160" cy="10160"/>
                          </a:xfrm>
                          <a:custGeom>
                            <a:avLst/>
                            <a:gdLst/>
                            <a:ahLst/>
                            <a:cxnLst/>
                            <a:rect l="l" t="t" r="r" b="b"/>
                            <a:pathLst>
                              <a:path w="10160" h="10160">
                                <a:moveTo>
                                  <a:pt x="4991" y="0"/>
                                </a:moveTo>
                                <a:lnTo>
                                  <a:pt x="7747" y="0"/>
                                </a:lnTo>
                                <a:lnTo>
                                  <a:pt x="9982" y="2235"/>
                                </a:lnTo>
                                <a:lnTo>
                                  <a:pt x="9982" y="4991"/>
                                </a:lnTo>
                                <a:lnTo>
                                  <a:pt x="9982" y="7759"/>
                                </a:lnTo>
                                <a:lnTo>
                                  <a:pt x="7747" y="9994"/>
                                </a:lnTo>
                                <a:lnTo>
                                  <a:pt x="4991" y="9994"/>
                                </a:lnTo>
                                <a:lnTo>
                                  <a:pt x="2235" y="9994"/>
                                </a:lnTo>
                                <a:lnTo>
                                  <a:pt x="0" y="7759"/>
                                </a:lnTo>
                                <a:lnTo>
                                  <a:pt x="0" y="4991"/>
                                </a:lnTo>
                                <a:lnTo>
                                  <a:pt x="0" y="2235"/>
                                </a:lnTo>
                                <a:lnTo>
                                  <a:pt x="2235" y="0"/>
                                </a:lnTo>
                                <a:lnTo>
                                  <a:pt x="4991" y="0"/>
                                </a:lnTo>
                                <a:close/>
                              </a:path>
                            </a:pathLst>
                          </a:custGeom>
                          <a:ln w="114">
                            <a:solidFill>
                              <a:srgbClr val="307304"/>
                            </a:solidFill>
                            <a:prstDash val="solid"/>
                          </a:ln>
                        </wps:spPr>
                        <wps:bodyPr wrap="square" lIns="0" tIns="0" rIns="0" bIns="0" rtlCol="0">
                          <a:prstTxWarp prst="textNoShape">
                            <a:avLst/>
                          </a:prstTxWarp>
                          <a:noAutofit/>
                        </wps:bodyPr>
                      </wps:wsp>
                      <wps:wsp>
                        <wps:cNvPr id="652" name="Graphic 652"/>
                        <wps:cNvSpPr/>
                        <wps:spPr>
                          <a:xfrm>
                            <a:off x="2759868" y="2882774"/>
                            <a:ext cx="10160" cy="10160"/>
                          </a:xfrm>
                          <a:custGeom>
                            <a:avLst/>
                            <a:gdLst/>
                            <a:ahLst/>
                            <a:cxnLst/>
                            <a:rect l="l" t="t" r="r" b="b"/>
                            <a:pathLst>
                              <a:path w="10160" h="10160">
                                <a:moveTo>
                                  <a:pt x="7734" y="0"/>
                                </a:moveTo>
                                <a:lnTo>
                                  <a:pt x="4978" y="0"/>
                                </a:lnTo>
                                <a:lnTo>
                                  <a:pt x="2222" y="0"/>
                                </a:lnTo>
                                <a:lnTo>
                                  <a:pt x="0" y="2235"/>
                                </a:lnTo>
                                <a:lnTo>
                                  <a:pt x="0" y="7734"/>
                                </a:lnTo>
                                <a:lnTo>
                                  <a:pt x="2222" y="9969"/>
                                </a:lnTo>
                                <a:lnTo>
                                  <a:pt x="7734" y="9969"/>
                                </a:lnTo>
                                <a:lnTo>
                                  <a:pt x="9956" y="7734"/>
                                </a:lnTo>
                                <a:lnTo>
                                  <a:pt x="9956" y="2235"/>
                                </a:lnTo>
                                <a:lnTo>
                                  <a:pt x="7734" y="0"/>
                                </a:lnTo>
                                <a:close/>
                              </a:path>
                            </a:pathLst>
                          </a:custGeom>
                          <a:solidFill>
                            <a:srgbClr val="FFA724"/>
                          </a:solidFill>
                        </wps:spPr>
                        <wps:bodyPr wrap="square" lIns="0" tIns="0" rIns="0" bIns="0" rtlCol="0">
                          <a:prstTxWarp prst="textNoShape">
                            <a:avLst/>
                          </a:prstTxWarp>
                          <a:noAutofit/>
                        </wps:bodyPr>
                      </wps:wsp>
                      <wps:wsp>
                        <wps:cNvPr id="653" name="Graphic 653"/>
                        <wps:cNvSpPr/>
                        <wps:spPr>
                          <a:xfrm>
                            <a:off x="2759868" y="2882774"/>
                            <a:ext cx="10160" cy="10160"/>
                          </a:xfrm>
                          <a:custGeom>
                            <a:avLst/>
                            <a:gdLst/>
                            <a:ahLst/>
                            <a:cxnLst/>
                            <a:rect l="l" t="t" r="r" b="b"/>
                            <a:pathLst>
                              <a:path w="10160" h="10160">
                                <a:moveTo>
                                  <a:pt x="4978" y="0"/>
                                </a:moveTo>
                                <a:lnTo>
                                  <a:pt x="7734" y="0"/>
                                </a:lnTo>
                                <a:lnTo>
                                  <a:pt x="9956" y="2235"/>
                                </a:lnTo>
                                <a:lnTo>
                                  <a:pt x="9956" y="4978"/>
                                </a:lnTo>
                                <a:lnTo>
                                  <a:pt x="9956" y="7734"/>
                                </a:lnTo>
                                <a:lnTo>
                                  <a:pt x="7734" y="9969"/>
                                </a:lnTo>
                                <a:lnTo>
                                  <a:pt x="4978" y="9969"/>
                                </a:lnTo>
                                <a:lnTo>
                                  <a:pt x="2222" y="9969"/>
                                </a:lnTo>
                                <a:lnTo>
                                  <a:pt x="0" y="7734"/>
                                </a:lnTo>
                                <a:lnTo>
                                  <a:pt x="0" y="4978"/>
                                </a:lnTo>
                                <a:lnTo>
                                  <a:pt x="0" y="2235"/>
                                </a:lnTo>
                                <a:lnTo>
                                  <a:pt x="2222" y="0"/>
                                </a:lnTo>
                                <a:lnTo>
                                  <a:pt x="4978" y="0"/>
                                </a:lnTo>
                                <a:close/>
                              </a:path>
                            </a:pathLst>
                          </a:custGeom>
                          <a:ln w="114">
                            <a:solidFill>
                              <a:srgbClr val="B17418"/>
                            </a:solidFill>
                            <a:prstDash val="solid"/>
                          </a:ln>
                        </wps:spPr>
                        <wps:bodyPr wrap="square" lIns="0" tIns="0" rIns="0" bIns="0" rtlCol="0">
                          <a:prstTxWarp prst="textNoShape">
                            <a:avLst/>
                          </a:prstTxWarp>
                          <a:noAutofit/>
                        </wps:bodyPr>
                      </wps:wsp>
                      <wps:wsp>
                        <wps:cNvPr id="654" name="Graphic 654"/>
                        <wps:cNvSpPr/>
                        <wps:spPr>
                          <a:xfrm>
                            <a:off x="1787151" y="1116605"/>
                            <a:ext cx="10160" cy="10160"/>
                          </a:xfrm>
                          <a:custGeom>
                            <a:avLst/>
                            <a:gdLst/>
                            <a:ahLst/>
                            <a:cxnLst/>
                            <a:rect l="l" t="t" r="r" b="b"/>
                            <a:pathLst>
                              <a:path w="10160" h="10160">
                                <a:moveTo>
                                  <a:pt x="7708" y="0"/>
                                </a:moveTo>
                                <a:lnTo>
                                  <a:pt x="4965" y="0"/>
                                </a:lnTo>
                                <a:lnTo>
                                  <a:pt x="2222" y="0"/>
                                </a:lnTo>
                                <a:lnTo>
                                  <a:pt x="0" y="2222"/>
                                </a:lnTo>
                                <a:lnTo>
                                  <a:pt x="0" y="7708"/>
                                </a:lnTo>
                                <a:lnTo>
                                  <a:pt x="2222" y="9931"/>
                                </a:lnTo>
                                <a:lnTo>
                                  <a:pt x="7708" y="9931"/>
                                </a:lnTo>
                                <a:lnTo>
                                  <a:pt x="9931" y="7708"/>
                                </a:lnTo>
                                <a:lnTo>
                                  <a:pt x="9931" y="2222"/>
                                </a:lnTo>
                                <a:lnTo>
                                  <a:pt x="7708" y="0"/>
                                </a:lnTo>
                                <a:close/>
                              </a:path>
                            </a:pathLst>
                          </a:custGeom>
                          <a:solidFill>
                            <a:srgbClr val="46A406"/>
                          </a:solidFill>
                        </wps:spPr>
                        <wps:bodyPr wrap="square" lIns="0" tIns="0" rIns="0" bIns="0" rtlCol="0">
                          <a:prstTxWarp prst="textNoShape">
                            <a:avLst/>
                          </a:prstTxWarp>
                          <a:noAutofit/>
                        </wps:bodyPr>
                      </wps:wsp>
                      <wps:wsp>
                        <wps:cNvPr id="655" name="Graphic 655"/>
                        <wps:cNvSpPr/>
                        <wps:spPr>
                          <a:xfrm>
                            <a:off x="1787151" y="1116605"/>
                            <a:ext cx="10160" cy="10160"/>
                          </a:xfrm>
                          <a:custGeom>
                            <a:avLst/>
                            <a:gdLst/>
                            <a:ahLst/>
                            <a:cxnLst/>
                            <a:rect l="l" t="t" r="r" b="b"/>
                            <a:pathLst>
                              <a:path w="10160" h="10160">
                                <a:moveTo>
                                  <a:pt x="4965" y="0"/>
                                </a:moveTo>
                                <a:lnTo>
                                  <a:pt x="7708" y="0"/>
                                </a:lnTo>
                                <a:lnTo>
                                  <a:pt x="9931" y="2222"/>
                                </a:lnTo>
                                <a:lnTo>
                                  <a:pt x="9931" y="4965"/>
                                </a:lnTo>
                                <a:lnTo>
                                  <a:pt x="9931" y="7708"/>
                                </a:lnTo>
                                <a:lnTo>
                                  <a:pt x="7708" y="9931"/>
                                </a:lnTo>
                                <a:lnTo>
                                  <a:pt x="4965" y="9931"/>
                                </a:lnTo>
                                <a:lnTo>
                                  <a:pt x="2222" y="9931"/>
                                </a:lnTo>
                                <a:lnTo>
                                  <a:pt x="0" y="7708"/>
                                </a:lnTo>
                                <a:lnTo>
                                  <a:pt x="0" y="4965"/>
                                </a:lnTo>
                                <a:lnTo>
                                  <a:pt x="0" y="2222"/>
                                </a:lnTo>
                                <a:lnTo>
                                  <a:pt x="2222" y="0"/>
                                </a:lnTo>
                                <a:lnTo>
                                  <a:pt x="4965" y="0"/>
                                </a:lnTo>
                                <a:close/>
                              </a:path>
                            </a:pathLst>
                          </a:custGeom>
                          <a:ln w="114">
                            <a:solidFill>
                              <a:srgbClr val="307304"/>
                            </a:solidFill>
                            <a:prstDash val="solid"/>
                          </a:ln>
                        </wps:spPr>
                        <wps:bodyPr wrap="square" lIns="0" tIns="0" rIns="0" bIns="0" rtlCol="0">
                          <a:prstTxWarp prst="textNoShape">
                            <a:avLst/>
                          </a:prstTxWarp>
                          <a:noAutofit/>
                        </wps:bodyPr>
                      </wps:wsp>
                      <wps:wsp>
                        <wps:cNvPr id="656" name="Graphic 656"/>
                        <wps:cNvSpPr/>
                        <wps:spPr>
                          <a:xfrm>
                            <a:off x="1010847" y="925687"/>
                            <a:ext cx="10160" cy="10160"/>
                          </a:xfrm>
                          <a:custGeom>
                            <a:avLst/>
                            <a:gdLst/>
                            <a:ahLst/>
                            <a:cxnLst/>
                            <a:rect l="l" t="t" r="r" b="b"/>
                            <a:pathLst>
                              <a:path w="10160" h="10160">
                                <a:moveTo>
                                  <a:pt x="7581" y="0"/>
                                </a:moveTo>
                                <a:lnTo>
                                  <a:pt x="4889" y="0"/>
                                </a:lnTo>
                                <a:lnTo>
                                  <a:pt x="2197" y="0"/>
                                </a:lnTo>
                                <a:lnTo>
                                  <a:pt x="0" y="2184"/>
                                </a:lnTo>
                                <a:lnTo>
                                  <a:pt x="0" y="7581"/>
                                </a:lnTo>
                                <a:lnTo>
                                  <a:pt x="2197" y="9766"/>
                                </a:lnTo>
                                <a:lnTo>
                                  <a:pt x="7581" y="9766"/>
                                </a:lnTo>
                                <a:lnTo>
                                  <a:pt x="9778" y="7581"/>
                                </a:lnTo>
                                <a:lnTo>
                                  <a:pt x="9778" y="2184"/>
                                </a:lnTo>
                                <a:lnTo>
                                  <a:pt x="7581" y="0"/>
                                </a:lnTo>
                                <a:close/>
                              </a:path>
                            </a:pathLst>
                          </a:custGeom>
                          <a:solidFill>
                            <a:srgbClr val="46A406"/>
                          </a:solidFill>
                        </wps:spPr>
                        <wps:bodyPr wrap="square" lIns="0" tIns="0" rIns="0" bIns="0" rtlCol="0">
                          <a:prstTxWarp prst="textNoShape">
                            <a:avLst/>
                          </a:prstTxWarp>
                          <a:noAutofit/>
                        </wps:bodyPr>
                      </wps:wsp>
                      <wps:wsp>
                        <wps:cNvPr id="657" name="Graphic 657"/>
                        <wps:cNvSpPr/>
                        <wps:spPr>
                          <a:xfrm>
                            <a:off x="1010847" y="925687"/>
                            <a:ext cx="10160" cy="10160"/>
                          </a:xfrm>
                          <a:custGeom>
                            <a:avLst/>
                            <a:gdLst/>
                            <a:ahLst/>
                            <a:cxnLst/>
                            <a:rect l="l" t="t" r="r" b="b"/>
                            <a:pathLst>
                              <a:path w="10160" h="10160">
                                <a:moveTo>
                                  <a:pt x="4889" y="0"/>
                                </a:moveTo>
                                <a:lnTo>
                                  <a:pt x="7581" y="0"/>
                                </a:lnTo>
                                <a:lnTo>
                                  <a:pt x="9778" y="2184"/>
                                </a:lnTo>
                                <a:lnTo>
                                  <a:pt x="9778" y="4889"/>
                                </a:lnTo>
                                <a:lnTo>
                                  <a:pt x="9778" y="7581"/>
                                </a:lnTo>
                                <a:lnTo>
                                  <a:pt x="7581" y="9766"/>
                                </a:lnTo>
                                <a:lnTo>
                                  <a:pt x="4889" y="9766"/>
                                </a:lnTo>
                                <a:lnTo>
                                  <a:pt x="2197" y="9766"/>
                                </a:lnTo>
                                <a:lnTo>
                                  <a:pt x="0" y="7581"/>
                                </a:lnTo>
                                <a:lnTo>
                                  <a:pt x="0" y="4889"/>
                                </a:lnTo>
                                <a:lnTo>
                                  <a:pt x="0" y="2184"/>
                                </a:lnTo>
                                <a:lnTo>
                                  <a:pt x="2197" y="0"/>
                                </a:lnTo>
                                <a:lnTo>
                                  <a:pt x="4889" y="0"/>
                                </a:lnTo>
                                <a:close/>
                              </a:path>
                            </a:pathLst>
                          </a:custGeom>
                          <a:ln w="101">
                            <a:solidFill>
                              <a:srgbClr val="307304"/>
                            </a:solidFill>
                            <a:prstDash val="solid"/>
                          </a:ln>
                        </wps:spPr>
                        <wps:bodyPr wrap="square" lIns="0" tIns="0" rIns="0" bIns="0" rtlCol="0">
                          <a:prstTxWarp prst="textNoShape">
                            <a:avLst/>
                          </a:prstTxWarp>
                          <a:noAutofit/>
                        </wps:bodyPr>
                      </wps:wsp>
                      <wps:wsp>
                        <wps:cNvPr id="658" name="Graphic 658"/>
                        <wps:cNvSpPr/>
                        <wps:spPr>
                          <a:xfrm>
                            <a:off x="597275" y="1139413"/>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46A406"/>
                          </a:solidFill>
                        </wps:spPr>
                        <wps:bodyPr wrap="square" lIns="0" tIns="0" rIns="0" bIns="0" rtlCol="0">
                          <a:prstTxWarp prst="textNoShape">
                            <a:avLst/>
                          </a:prstTxWarp>
                          <a:noAutofit/>
                        </wps:bodyPr>
                      </wps:wsp>
                      <wps:wsp>
                        <wps:cNvPr id="659" name="Graphic 659"/>
                        <wps:cNvSpPr/>
                        <wps:spPr>
                          <a:xfrm>
                            <a:off x="597275" y="1139413"/>
                            <a:ext cx="9525" cy="9525"/>
                          </a:xfrm>
                          <a:custGeom>
                            <a:avLst/>
                            <a:gdLst/>
                            <a:ahLst/>
                            <a:cxnLst/>
                            <a:rect l="l" t="t" r="r" b="b"/>
                            <a:pathLst>
                              <a:path w="9525" h="9525">
                                <a:moveTo>
                                  <a:pt x="4711" y="0"/>
                                </a:moveTo>
                                <a:lnTo>
                                  <a:pt x="7315" y="0"/>
                                </a:lnTo>
                                <a:lnTo>
                                  <a:pt x="9423" y="2108"/>
                                </a:lnTo>
                                <a:lnTo>
                                  <a:pt x="9423" y="4711"/>
                                </a:lnTo>
                                <a:lnTo>
                                  <a:pt x="9423" y="7327"/>
                                </a:lnTo>
                                <a:lnTo>
                                  <a:pt x="7315" y="9436"/>
                                </a:lnTo>
                                <a:lnTo>
                                  <a:pt x="4711" y="9436"/>
                                </a:lnTo>
                                <a:lnTo>
                                  <a:pt x="2108" y="9436"/>
                                </a:lnTo>
                                <a:lnTo>
                                  <a:pt x="0" y="7327"/>
                                </a:lnTo>
                                <a:lnTo>
                                  <a:pt x="0" y="4711"/>
                                </a:lnTo>
                                <a:lnTo>
                                  <a:pt x="0" y="2108"/>
                                </a:lnTo>
                                <a:lnTo>
                                  <a:pt x="2108" y="0"/>
                                </a:lnTo>
                                <a:lnTo>
                                  <a:pt x="4711" y="0"/>
                                </a:lnTo>
                                <a:close/>
                              </a:path>
                            </a:pathLst>
                          </a:custGeom>
                          <a:ln w="101">
                            <a:solidFill>
                              <a:srgbClr val="307304"/>
                            </a:solidFill>
                            <a:prstDash val="solid"/>
                          </a:ln>
                        </wps:spPr>
                        <wps:bodyPr wrap="square" lIns="0" tIns="0" rIns="0" bIns="0" rtlCol="0">
                          <a:prstTxWarp prst="textNoShape">
                            <a:avLst/>
                          </a:prstTxWarp>
                          <a:noAutofit/>
                        </wps:bodyPr>
                      </wps:wsp>
                      <wps:wsp>
                        <wps:cNvPr id="660" name="Graphic 660"/>
                        <wps:cNvSpPr/>
                        <wps:spPr>
                          <a:xfrm>
                            <a:off x="2066979" y="1550592"/>
                            <a:ext cx="9525" cy="9525"/>
                          </a:xfrm>
                          <a:custGeom>
                            <a:avLst/>
                            <a:gdLst/>
                            <a:ahLst/>
                            <a:cxnLst/>
                            <a:rect l="l" t="t" r="r" b="b"/>
                            <a:pathLst>
                              <a:path w="9525" h="9525">
                                <a:moveTo>
                                  <a:pt x="7200" y="0"/>
                                </a:moveTo>
                                <a:lnTo>
                                  <a:pt x="4635" y="0"/>
                                </a:lnTo>
                                <a:lnTo>
                                  <a:pt x="2070" y="0"/>
                                </a:lnTo>
                                <a:lnTo>
                                  <a:pt x="0" y="2070"/>
                                </a:lnTo>
                                <a:lnTo>
                                  <a:pt x="0" y="7188"/>
                                </a:lnTo>
                                <a:lnTo>
                                  <a:pt x="2070" y="9271"/>
                                </a:lnTo>
                                <a:lnTo>
                                  <a:pt x="7200" y="9271"/>
                                </a:lnTo>
                                <a:lnTo>
                                  <a:pt x="9271" y="7188"/>
                                </a:lnTo>
                                <a:lnTo>
                                  <a:pt x="9271" y="2070"/>
                                </a:lnTo>
                                <a:lnTo>
                                  <a:pt x="7200" y="0"/>
                                </a:lnTo>
                                <a:close/>
                              </a:path>
                            </a:pathLst>
                          </a:custGeom>
                          <a:solidFill>
                            <a:srgbClr val="FFA724"/>
                          </a:solidFill>
                        </wps:spPr>
                        <wps:bodyPr wrap="square" lIns="0" tIns="0" rIns="0" bIns="0" rtlCol="0">
                          <a:prstTxWarp prst="textNoShape">
                            <a:avLst/>
                          </a:prstTxWarp>
                          <a:noAutofit/>
                        </wps:bodyPr>
                      </wps:wsp>
                      <wps:wsp>
                        <wps:cNvPr id="661" name="Graphic 661"/>
                        <wps:cNvSpPr/>
                        <wps:spPr>
                          <a:xfrm>
                            <a:off x="2066979" y="1550592"/>
                            <a:ext cx="9525" cy="9525"/>
                          </a:xfrm>
                          <a:custGeom>
                            <a:avLst/>
                            <a:gdLst/>
                            <a:ahLst/>
                            <a:cxnLst/>
                            <a:rect l="l" t="t" r="r" b="b"/>
                            <a:pathLst>
                              <a:path w="9525" h="9525">
                                <a:moveTo>
                                  <a:pt x="4635" y="0"/>
                                </a:moveTo>
                                <a:lnTo>
                                  <a:pt x="7200" y="0"/>
                                </a:lnTo>
                                <a:lnTo>
                                  <a:pt x="9271" y="2070"/>
                                </a:lnTo>
                                <a:lnTo>
                                  <a:pt x="9271" y="4635"/>
                                </a:lnTo>
                                <a:lnTo>
                                  <a:pt x="9271" y="7188"/>
                                </a:lnTo>
                                <a:lnTo>
                                  <a:pt x="7200" y="9271"/>
                                </a:lnTo>
                                <a:lnTo>
                                  <a:pt x="4635" y="9271"/>
                                </a:lnTo>
                                <a:lnTo>
                                  <a:pt x="2070" y="9271"/>
                                </a:lnTo>
                                <a:lnTo>
                                  <a:pt x="0" y="7188"/>
                                </a:lnTo>
                                <a:lnTo>
                                  <a:pt x="0" y="4635"/>
                                </a:lnTo>
                                <a:lnTo>
                                  <a:pt x="0" y="2070"/>
                                </a:lnTo>
                                <a:lnTo>
                                  <a:pt x="2070" y="0"/>
                                </a:lnTo>
                                <a:lnTo>
                                  <a:pt x="4635" y="0"/>
                                </a:lnTo>
                                <a:close/>
                              </a:path>
                            </a:pathLst>
                          </a:custGeom>
                          <a:ln w="101">
                            <a:solidFill>
                              <a:srgbClr val="B17418"/>
                            </a:solidFill>
                            <a:prstDash val="solid"/>
                          </a:ln>
                        </wps:spPr>
                        <wps:bodyPr wrap="square" lIns="0" tIns="0" rIns="0" bIns="0" rtlCol="0">
                          <a:prstTxWarp prst="textNoShape">
                            <a:avLst/>
                          </a:prstTxWarp>
                          <a:noAutofit/>
                        </wps:bodyPr>
                      </wps:wsp>
                      <wps:wsp>
                        <wps:cNvPr id="662" name="Graphic 662"/>
                        <wps:cNvSpPr/>
                        <wps:spPr>
                          <a:xfrm>
                            <a:off x="612043" y="905948"/>
                            <a:ext cx="9525" cy="9525"/>
                          </a:xfrm>
                          <a:custGeom>
                            <a:avLst/>
                            <a:gdLst/>
                            <a:ahLst/>
                            <a:cxnLst/>
                            <a:rect l="l" t="t" r="r" b="b"/>
                            <a:pathLst>
                              <a:path w="9525" h="9525">
                                <a:moveTo>
                                  <a:pt x="7099" y="0"/>
                                </a:moveTo>
                                <a:lnTo>
                                  <a:pt x="4571" y="0"/>
                                </a:lnTo>
                                <a:lnTo>
                                  <a:pt x="2044" y="0"/>
                                </a:lnTo>
                                <a:lnTo>
                                  <a:pt x="0" y="2044"/>
                                </a:lnTo>
                                <a:lnTo>
                                  <a:pt x="0" y="7112"/>
                                </a:lnTo>
                                <a:lnTo>
                                  <a:pt x="2044" y="9156"/>
                                </a:lnTo>
                                <a:lnTo>
                                  <a:pt x="7099" y="9156"/>
                                </a:lnTo>
                                <a:lnTo>
                                  <a:pt x="9143" y="7112"/>
                                </a:lnTo>
                                <a:lnTo>
                                  <a:pt x="9143" y="2044"/>
                                </a:lnTo>
                                <a:lnTo>
                                  <a:pt x="7099" y="0"/>
                                </a:lnTo>
                                <a:close/>
                              </a:path>
                            </a:pathLst>
                          </a:custGeom>
                          <a:solidFill>
                            <a:srgbClr val="FFA724"/>
                          </a:solidFill>
                        </wps:spPr>
                        <wps:bodyPr wrap="square" lIns="0" tIns="0" rIns="0" bIns="0" rtlCol="0">
                          <a:prstTxWarp prst="textNoShape">
                            <a:avLst/>
                          </a:prstTxWarp>
                          <a:noAutofit/>
                        </wps:bodyPr>
                      </wps:wsp>
                      <wps:wsp>
                        <wps:cNvPr id="663" name="Graphic 663"/>
                        <wps:cNvSpPr/>
                        <wps:spPr>
                          <a:xfrm>
                            <a:off x="612043" y="905948"/>
                            <a:ext cx="9525" cy="9525"/>
                          </a:xfrm>
                          <a:custGeom>
                            <a:avLst/>
                            <a:gdLst/>
                            <a:ahLst/>
                            <a:cxnLst/>
                            <a:rect l="l" t="t" r="r" b="b"/>
                            <a:pathLst>
                              <a:path w="9525" h="9525">
                                <a:moveTo>
                                  <a:pt x="4571" y="0"/>
                                </a:moveTo>
                                <a:lnTo>
                                  <a:pt x="7099" y="0"/>
                                </a:lnTo>
                                <a:lnTo>
                                  <a:pt x="9143" y="2044"/>
                                </a:lnTo>
                                <a:lnTo>
                                  <a:pt x="9143" y="4584"/>
                                </a:lnTo>
                                <a:lnTo>
                                  <a:pt x="9143" y="7112"/>
                                </a:lnTo>
                                <a:lnTo>
                                  <a:pt x="7099" y="9156"/>
                                </a:lnTo>
                                <a:lnTo>
                                  <a:pt x="4571" y="9156"/>
                                </a:lnTo>
                                <a:lnTo>
                                  <a:pt x="2044" y="9156"/>
                                </a:lnTo>
                                <a:lnTo>
                                  <a:pt x="0" y="7112"/>
                                </a:lnTo>
                                <a:lnTo>
                                  <a:pt x="0" y="4584"/>
                                </a:lnTo>
                                <a:lnTo>
                                  <a:pt x="0" y="2044"/>
                                </a:lnTo>
                                <a:lnTo>
                                  <a:pt x="2044" y="0"/>
                                </a:lnTo>
                                <a:lnTo>
                                  <a:pt x="4571" y="0"/>
                                </a:lnTo>
                                <a:close/>
                              </a:path>
                            </a:pathLst>
                          </a:custGeom>
                          <a:ln w="101">
                            <a:solidFill>
                              <a:srgbClr val="B17418"/>
                            </a:solidFill>
                            <a:prstDash val="solid"/>
                          </a:ln>
                        </wps:spPr>
                        <wps:bodyPr wrap="square" lIns="0" tIns="0" rIns="0" bIns="0" rtlCol="0">
                          <a:prstTxWarp prst="textNoShape">
                            <a:avLst/>
                          </a:prstTxWarp>
                          <a:noAutofit/>
                        </wps:bodyPr>
                      </wps:wsp>
                      <wps:wsp>
                        <wps:cNvPr id="664" name="Graphic 664"/>
                        <wps:cNvSpPr/>
                        <wps:spPr>
                          <a:xfrm>
                            <a:off x="1226657" y="1606344"/>
                            <a:ext cx="9525" cy="9525"/>
                          </a:xfrm>
                          <a:custGeom>
                            <a:avLst/>
                            <a:gdLst/>
                            <a:ahLst/>
                            <a:cxnLst/>
                            <a:rect l="l" t="t" r="r" b="b"/>
                            <a:pathLst>
                              <a:path w="9525" h="9525">
                                <a:moveTo>
                                  <a:pt x="7099" y="0"/>
                                </a:moveTo>
                                <a:lnTo>
                                  <a:pt x="4572" y="0"/>
                                </a:lnTo>
                                <a:lnTo>
                                  <a:pt x="2044" y="0"/>
                                </a:lnTo>
                                <a:lnTo>
                                  <a:pt x="0" y="2044"/>
                                </a:lnTo>
                                <a:lnTo>
                                  <a:pt x="0" y="7112"/>
                                </a:lnTo>
                                <a:lnTo>
                                  <a:pt x="2044" y="9156"/>
                                </a:lnTo>
                                <a:lnTo>
                                  <a:pt x="7099" y="9156"/>
                                </a:lnTo>
                                <a:lnTo>
                                  <a:pt x="9144" y="7112"/>
                                </a:lnTo>
                                <a:lnTo>
                                  <a:pt x="9144" y="2044"/>
                                </a:lnTo>
                                <a:lnTo>
                                  <a:pt x="7099" y="0"/>
                                </a:lnTo>
                                <a:close/>
                              </a:path>
                            </a:pathLst>
                          </a:custGeom>
                          <a:solidFill>
                            <a:srgbClr val="FFA724"/>
                          </a:solidFill>
                        </wps:spPr>
                        <wps:bodyPr wrap="square" lIns="0" tIns="0" rIns="0" bIns="0" rtlCol="0">
                          <a:prstTxWarp prst="textNoShape">
                            <a:avLst/>
                          </a:prstTxWarp>
                          <a:noAutofit/>
                        </wps:bodyPr>
                      </wps:wsp>
                      <wps:wsp>
                        <wps:cNvPr id="665" name="Graphic 665"/>
                        <wps:cNvSpPr/>
                        <wps:spPr>
                          <a:xfrm>
                            <a:off x="1226657" y="1606344"/>
                            <a:ext cx="9525" cy="9525"/>
                          </a:xfrm>
                          <a:custGeom>
                            <a:avLst/>
                            <a:gdLst/>
                            <a:ahLst/>
                            <a:cxnLst/>
                            <a:rect l="l" t="t" r="r" b="b"/>
                            <a:pathLst>
                              <a:path w="9525" h="9525">
                                <a:moveTo>
                                  <a:pt x="4572" y="0"/>
                                </a:moveTo>
                                <a:lnTo>
                                  <a:pt x="7099" y="0"/>
                                </a:lnTo>
                                <a:lnTo>
                                  <a:pt x="9144" y="2044"/>
                                </a:lnTo>
                                <a:lnTo>
                                  <a:pt x="9144" y="4572"/>
                                </a:lnTo>
                                <a:lnTo>
                                  <a:pt x="9144" y="7112"/>
                                </a:lnTo>
                                <a:lnTo>
                                  <a:pt x="7099" y="9156"/>
                                </a:lnTo>
                                <a:lnTo>
                                  <a:pt x="4572" y="9156"/>
                                </a:lnTo>
                                <a:lnTo>
                                  <a:pt x="2044" y="9156"/>
                                </a:lnTo>
                                <a:lnTo>
                                  <a:pt x="0" y="7112"/>
                                </a:lnTo>
                                <a:lnTo>
                                  <a:pt x="0" y="4572"/>
                                </a:lnTo>
                                <a:lnTo>
                                  <a:pt x="0" y="2044"/>
                                </a:lnTo>
                                <a:lnTo>
                                  <a:pt x="2044" y="0"/>
                                </a:lnTo>
                                <a:lnTo>
                                  <a:pt x="4572" y="0"/>
                                </a:lnTo>
                                <a:close/>
                              </a:path>
                            </a:pathLst>
                          </a:custGeom>
                          <a:ln w="101">
                            <a:solidFill>
                              <a:srgbClr val="B17418"/>
                            </a:solidFill>
                            <a:prstDash val="solid"/>
                          </a:ln>
                        </wps:spPr>
                        <wps:bodyPr wrap="square" lIns="0" tIns="0" rIns="0" bIns="0" rtlCol="0">
                          <a:prstTxWarp prst="textNoShape">
                            <a:avLst/>
                          </a:prstTxWarp>
                          <a:noAutofit/>
                        </wps:bodyPr>
                      </wps:wsp>
                      <wps:wsp>
                        <wps:cNvPr id="666" name="Graphic 666"/>
                        <wps:cNvSpPr/>
                        <wps:spPr>
                          <a:xfrm>
                            <a:off x="668018" y="1612418"/>
                            <a:ext cx="9525" cy="9525"/>
                          </a:xfrm>
                          <a:custGeom>
                            <a:avLst/>
                            <a:gdLst/>
                            <a:ahLst/>
                            <a:cxnLst/>
                            <a:rect l="l" t="t" r="r" b="b"/>
                            <a:pathLst>
                              <a:path w="9525" h="9525">
                                <a:moveTo>
                                  <a:pt x="7073" y="0"/>
                                </a:moveTo>
                                <a:lnTo>
                                  <a:pt x="4559" y="0"/>
                                </a:lnTo>
                                <a:lnTo>
                                  <a:pt x="2044" y="0"/>
                                </a:lnTo>
                                <a:lnTo>
                                  <a:pt x="0" y="2044"/>
                                </a:lnTo>
                                <a:lnTo>
                                  <a:pt x="0" y="7086"/>
                                </a:lnTo>
                                <a:lnTo>
                                  <a:pt x="2044" y="9131"/>
                                </a:lnTo>
                                <a:lnTo>
                                  <a:pt x="7073" y="9131"/>
                                </a:lnTo>
                                <a:lnTo>
                                  <a:pt x="9118" y="7086"/>
                                </a:lnTo>
                                <a:lnTo>
                                  <a:pt x="9118" y="2044"/>
                                </a:lnTo>
                                <a:lnTo>
                                  <a:pt x="7073" y="0"/>
                                </a:lnTo>
                                <a:close/>
                              </a:path>
                            </a:pathLst>
                          </a:custGeom>
                          <a:solidFill>
                            <a:srgbClr val="46A406"/>
                          </a:solidFill>
                        </wps:spPr>
                        <wps:bodyPr wrap="square" lIns="0" tIns="0" rIns="0" bIns="0" rtlCol="0">
                          <a:prstTxWarp prst="textNoShape">
                            <a:avLst/>
                          </a:prstTxWarp>
                          <a:noAutofit/>
                        </wps:bodyPr>
                      </wps:wsp>
                      <wps:wsp>
                        <wps:cNvPr id="667" name="Graphic 667"/>
                        <wps:cNvSpPr/>
                        <wps:spPr>
                          <a:xfrm>
                            <a:off x="668018" y="1612418"/>
                            <a:ext cx="9525" cy="9525"/>
                          </a:xfrm>
                          <a:custGeom>
                            <a:avLst/>
                            <a:gdLst/>
                            <a:ahLst/>
                            <a:cxnLst/>
                            <a:rect l="l" t="t" r="r" b="b"/>
                            <a:pathLst>
                              <a:path w="9525" h="9525">
                                <a:moveTo>
                                  <a:pt x="4559" y="0"/>
                                </a:moveTo>
                                <a:lnTo>
                                  <a:pt x="7073" y="0"/>
                                </a:lnTo>
                                <a:lnTo>
                                  <a:pt x="9118" y="2044"/>
                                </a:lnTo>
                                <a:lnTo>
                                  <a:pt x="9118" y="4559"/>
                                </a:lnTo>
                                <a:lnTo>
                                  <a:pt x="9118" y="7086"/>
                                </a:lnTo>
                                <a:lnTo>
                                  <a:pt x="7073" y="9131"/>
                                </a:lnTo>
                                <a:lnTo>
                                  <a:pt x="4559" y="9131"/>
                                </a:lnTo>
                                <a:lnTo>
                                  <a:pt x="2044" y="9131"/>
                                </a:lnTo>
                                <a:lnTo>
                                  <a:pt x="0" y="7086"/>
                                </a:lnTo>
                                <a:lnTo>
                                  <a:pt x="0" y="4559"/>
                                </a:lnTo>
                                <a:lnTo>
                                  <a:pt x="0" y="2044"/>
                                </a:lnTo>
                                <a:lnTo>
                                  <a:pt x="2044" y="0"/>
                                </a:lnTo>
                                <a:lnTo>
                                  <a:pt x="4559" y="0"/>
                                </a:lnTo>
                                <a:close/>
                              </a:path>
                            </a:pathLst>
                          </a:custGeom>
                          <a:ln w="101">
                            <a:solidFill>
                              <a:srgbClr val="307304"/>
                            </a:solidFill>
                            <a:prstDash val="solid"/>
                          </a:ln>
                        </wps:spPr>
                        <wps:bodyPr wrap="square" lIns="0" tIns="0" rIns="0" bIns="0" rtlCol="0">
                          <a:prstTxWarp prst="textNoShape">
                            <a:avLst/>
                          </a:prstTxWarp>
                          <a:noAutofit/>
                        </wps:bodyPr>
                      </wps:wsp>
                      <wps:wsp>
                        <wps:cNvPr id="668" name="Graphic 668"/>
                        <wps:cNvSpPr/>
                        <wps:spPr>
                          <a:xfrm>
                            <a:off x="790031" y="1594482"/>
                            <a:ext cx="9525" cy="9525"/>
                          </a:xfrm>
                          <a:custGeom>
                            <a:avLst/>
                            <a:gdLst/>
                            <a:ahLst/>
                            <a:cxnLst/>
                            <a:rect l="l" t="t" r="r" b="b"/>
                            <a:pathLst>
                              <a:path w="9525" h="9525">
                                <a:moveTo>
                                  <a:pt x="7035" y="0"/>
                                </a:moveTo>
                                <a:lnTo>
                                  <a:pt x="4533" y="0"/>
                                </a:lnTo>
                                <a:lnTo>
                                  <a:pt x="2031" y="0"/>
                                </a:lnTo>
                                <a:lnTo>
                                  <a:pt x="0" y="2032"/>
                                </a:lnTo>
                                <a:lnTo>
                                  <a:pt x="0" y="7035"/>
                                </a:lnTo>
                                <a:lnTo>
                                  <a:pt x="2031" y="9067"/>
                                </a:lnTo>
                                <a:lnTo>
                                  <a:pt x="7035" y="9067"/>
                                </a:lnTo>
                                <a:lnTo>
                                  <a:pt x="9067" y="7035"/>
                                </a:lnTo>
                                <a:lnTo>
                                  <a:pt x="9067" y="2032"/>
                                </a:lnTo>
                                <a:lnTo>
                                  <a:pt x="7035" y="0"/>
                                </a:lnTo>
                                <a:close/>
                              </a:path>
                            </a:pathLst>
                          </a:custGeom>
                          <a:solidFill>
                            <a:srgbClr val="46A406"/>
                          </a:solidFill>
                        </wps:spPr>
                        <wps:bodyPr wrap="square" lIns="0" tIns="0" rIns="0" bIns="0" rtlCol="0">
                          <a:prstTxWarp prst="textNoShape">
                            <a:avLst/>
                          </a:prstTxWarp>
                          <a:noAutofit/>
                        </wps:bodyPr>
                      </wps:wsp>
                      <wps:wsp>
                        <wps:cNvPr id="669" name="Graphic 669"/>
                        <wps:cNvSpPr/>
                        <wps:spPr>
                          <a:xfrm>
                            <a:off x="790031" y="1594482"/>
                            <a:ext cx="9525" cy="9525"/>
                          </a:xfrm>
                          <a:custGeom>
                            <a:avLst/>
                            <a:gdLst/>
                            <a:ahLst/>
                            <a:cxnLst/>
                            <a:rect l="l" t="t" r="r" b="b"/>
                            <a:pathLst>
                              <a:path w="9525" h="9525">
                                <a:moveTo>
                                  <a:pt x="4533" y="0"/>
                                </a:moveTo>
                                <a:lnTo>
                                  <a:pt x="7035" y="0"/>
                                </a:lnTo>
                                <a:lnTo>
                                  <a:pt x="9067" y="2032"/>
                                </a:lnTo>
                                <a:lnTo>
                                  <a:pt x="9067" y="4533"/>
                                </a:lnTo>
                                <a:lnTo>
                                  <a:pt x="9067" y="7035"/>
                                </a:lnTo>
                                <a:lnTo>
                                  <a:pt x="7035" y="9067"/>
                                </a:lnTo>
                                <a:lnTo>
                                  <a:pt x="4533" y="9067"/>
                                </a:lnTo>
                                <a:lnTo>
                                  <a:pt x="2031" y="9067"/>
                                </a:lnTo>
                                <a:lnTo>
                                  <a:pt x="0" y="7035"/>
                                </a:lnTo>
                                <a:lnTo>
                                  <a:pt x="0" y="4533"/>
                                </a:lnTo>
                                <a:lnTo>
                                  <a:pt x="0" y="2032"/>
                                </a:lnTo>
                                <a:lnTo>
                                  <a:pt x="2031" y="0"/>
                                </a:lnTo>
                                <a:lnTo>
                                  <a:pt x="4533" y="0"/>
                                </a:lnTo>
                                <a:close/>
                              </a:path>
                            </a:pathLst>
                          </a:custGeom>
                          <a:ln w="101">
                            <a:solidFill>
                              <a:srgbClr val="307304"/>
                            </a:solidFill>
                            <a:prstDash val="solid"/>
                          </a:ln>
                        </wps:spPr>
                        <wps:bodyPr wrap="square" lIns="0" tIns="0" rIns="0" bIns="0" rtlCol="0">
                          <a:prstTxWarp prst="textNoShape">
                            <a:avLst/>
                          </a:prstTxWarp>
                          <a:noAutofit/>
                        </wps:bodyPr>
                      </wps:wsp>
                      <wps:wsp>
                        <wps:cNvPr id="670" name="Graphic 670"/>
                        <wps:cNvSpPr/>
                        <wps:spPr>
                          <a:xfrm>
                            <a:off x="1067981" y="1034653"/>
                            <a:ext cx="9525" cy="9525"/>
                          </a:xfrm>
                          <a:custGeom>
                            <a:avLst/>
                            <a:gdLst/>
                            <a:ahLst/>
                            <a:cxnLst/>
                            <a:rect l="l" t="t" r="r" b="b"/>
                            <a:pathLst>
                              <a:path w="9525" h="9525">
                                <a:moveTo>
                                  <a:pt x="7023" y="0"/>
                                </a:moveTo>
                                <a:lnTo>
                                  <a:pt x="4521" y="0"/>
                                </a:lnTo>
                                <a:lnTo>
                                  <a:pt x="2019" y="0"/>
                                </a:lnTo>
                                <a:lnTo>
                                  <a:pt x="0" y="2019"/>
                                </a:lnTo>
                                <a:lnTo>
                                  <a:pt x="0" y="7023"/>
                                </a:lnTo>
                                <a:lnTo>
                                  <a:pt x="2019" y="9042"/>
                                </a:lnTo>
                                <a:lnTo>
                                  <a:pt x="7023" y="9042"/>
                                </a:lnTo>
                                <a:lnTo>
                                  <a:pt x="9042" y="7023"/>
                                </a:lnTo>
                                <a:lnTo>
                                  <a:pt x="9042" y="2019"/>
                                </a:lnTo>
                                <a:lnTo>
                                  <a:pt x="7023" y="0"/>
                                </a:lnTo>
                                <a:close/>
                              </a:path>
                            </a:pathLst>
                          </a:custGeom>
                          <a:solidFill>
                            <a:srgbClr val="46A406"/>
                          </a:solidFill>
                        </wps:spPr>
                        <wps:bodyPr wrap="square" lIns="0" tIns="0" rIns="0" bIns="0" rtlCol="0">
                          <a:prstTxWarp prst="textNoShape">
                            <a:avLst/>
                          </a:prstTxWarp>
                          <a:noAutofit/>
                        </wps:bodyPr>
                      </wps:wsp>
                      <wps:wsp>
                        <wps:cNvPr id="671" name="Graphic 671"/>
                        <wps:cNvSpPr/>
                        <wps:spPr>
                          <a:xfrm>
                            <a:off x="1067981" y="1034653"/>
                            <a:ext cx="9525" cy="9525"/>
                          </a:xfrm>
                          <a:custGeom>
                            <a:avLst/>
                            <a:gdLst/>
                            <a:ahLst/>
                            <a:cxnLst/>
                            <a:rect l="l" t="t" r="r" b="b"/>
                            <a:pathLst>
                              <a:path w="9525" h="9525">
                                <a:moveTo>
                                  <a:pt x="4521" y="0"/>
                                </a:moveTo>
                                <a:lnTo>
                                  <a:pt x="7023" y="0"/>
                                </a:lnTo>
                                <a:lnTo>
                                  <a:pt x="9042" y="2019"/>
                                </a:lnTo>
                                <a:lnTo>
                                  <a:pt x="9042" y="4521"/>
                                </a:lnTo>
                                <a:lnTo>
                                  <a:pt x="9042" y="7023"/>
                                </a:lnTo>
                                <a:lnTo>
                                  <a:pt x="7023" y="9042"/>
                                </a:lnTo>
                                <a:lnTo>
                                  <a:pt x="4521" y="9042"/>
                                </a:lnTo>
                                <a:lnTo>
                                  <a:pt x="2019" y="9042"/>
                                </a:lnTo>
                                <a:lnTo>
                                  <a:pt x="0" y="7023"/>
                                </a:lnTo>
                                <a:lnTo>
                                  <a:pt x="0" y="4521"/>
                                </a:lnTo>
                                <a:lnTo>
                                  <a:pt x="0" y="2019"/>
                                </a:lnTo>
                                <a:lnTo>
                                  <a:pt x="2019" y="0"/>
                                </a:lnTo>
                                <a:lnTo>
                                  <a:pt x="4521" y="0"/>
                                </a:lnTo>
                                <a:close/>
                              </a:path>
                            </a:pathLst>
                          </a:custGeom>
                          <a:ln w="101">
                            <a:solidFill>
                              <a:srgbClr val="307304"/>
                            </a:solidFill>
                            <a:prstDash val="solid"/>
                          </a:ln>
                        </wps:spPr>
                        <wps:bodyPr wrap="square" lIns="0" tIns="0" rIns="0" bIns="0" rtlCol="0">
                          <a:prstTxWarp prst="textNoShape">
                            <a:avLst/>
                          </a:prstTxWarp>
                          <a:noAutofit/>
                        </wps:bodyPr>
                      </wps:wsp>
                      <wps:wsp>
                        <wps:cNvPr id="672" name="Graphic 672"/>
                        <wps:cNvSpPr/>
                        <wps:spPr>
                          <a:xfrm>
                            <a:off x="987751" y="672890"/>
                            <a:ext cx="8890" cy="8890"/>
                          </a:xfrm>
                          <a:custGeom>
                            <a:avLst/>
                            <a:gdLst/>
                            <a:ahLst/>
                            <a:cxnLst/>
                            <a:rect l="l" t="t" r="r" b="b"/>
                            <a:pathLst>
                              <a:path w="8890" h="8890">
                                <a:moveTo>
                                  <a:pt x="6896" y="0"/>
                                </a:moveTo>
                                <a:lnTo>
                                  <a:pt x="4444" y="0"/>
                                </a:lnTo>
                                <a:lnTo>
                                  <a:pt x="1993" y="0"/>
                                </a:lnTo>
                                <a:lnTo>
                                  <a:pt x="0" y="1981"/>
                                </a:lnTo>
                                <a:lnTo>
                                  <a:pt x="0" y="6896"/>
                                </a:lnTo>
                                <a:lnTo>
                                  <a:pt x="1993" y="8877"/>
                                </a:lnTo>
                                <a:lnTo>
                                  <a:pt x="6896" y="8877"/>
                                </a:lnTo>
                                <a:lnTo>
                                  <a:pt x="8889" y="6896"/>
                                </a:lnTo>
                                <a:lnTo>
                                  <a:pt x="8889" y="1981"/>
                                </a:lnTo>
                                <a:lnTo>
                                  <a:pt x="6896" y="0"/>
                                </a:lnTo>
                                <a:close/>
                              </a:path>
                            </a:pathLst>
                          </a:custGeom>
                          <a:solidFill>
                            <a:srgbClr val="46A406"/>
                          </a:solidFill>
                        </wps:spPr>
                        <wps:bodyPr wrap="square" lIns="0" tIns="0" rIns="0" bIns="0" rtlCol="0">
                          <a:prstTxWarp prst="textNoShape">
                            <a:avLst/>
                          </a:prstTxWarp>
                          <a:noAutofit/>
                        </wps:bodyPr>
                      </wps:wsp>
                      <wps:wsp>
                        <wps:cNvPr id="673" name="Graphic 673"/>
                        <wps:cNvSpPr/>
                        <wps:spPr>
                          <a:xfrm>
                            <a:off x="987751" y="672890"/>
                            <a:ext cx="8890" cy="8890"/>
                          </a:xfrm>
                          <a:custGeom>
                            <a:avLst/>
                            <a:gdLst/>
                            <a:ahLst/>
                            <a:cxnLst/>
                            <a:rect l="l" t="t" r="r" b="b"/>
                            <a:pathLst>
                              <a:path w="8890" h="8890">
                                <a:moveTo>
                                  <a:pt x="4444" y="0"/>
                                </a:moveTo>
                                <a:lnTo>
                                  <a:pt x="6896" y="0"/>
                                </a:lnTo>
                                <a:lnTo>
                                  <a:pt x="8889" y="1981"/>
                                </a:lnTo>
                                <a:lnTo>
                                  <a:pt x="8889" y="4432"/>
                                </a:lnTo>
                                <a:lnTo>
                                  <a:pt x="8889" y="6896"/>
                                </a:lnTo>
                                <a:lnTo>
                                  <a:pt x="6896" y="8877"/>
                                </a:lnTo>
                                <a:lnTo>
                                  <a:pt x="4444" y="8877"/>
                                </a:lnTo>
                                <a:lnTo>
                                  <a:pt x="1993" y="8877"/>
                                </a:lnTo>
                                <a:lnTo>
                                  <a:pt x="0" y="6896"/>
                                </a:lnTo>
                                <a:lnTo>
                                  <a:pt x="0" y="4432"/>
                                </a:lnTo>
                                <a:lnTo>
                                  <a:pt x="0" y="1981"/>
                                </a:lnTo>
                                <a:lnTo>
                                  <a:pt x="1993" y="0"/>
                                </a:lnTo>
                                <a:lnTo>
                                  <a:pt x="4444" y="0"/>
                                </a:lnTo>
                                <a:close/>
                              </a:path>
                            </a:pathLst>
                          </a:custGeom>
                          <a:ln w="101">
                            <a:solidFill>
                              <a:srgbClr val="307304"/>
                            </a:solidFill>
                            <a:prstDash val="solid"/>
                          </a:ln>
                        </wps:spPr>
                        <wps:bodyPr wrap="square" lIns="0" tIns="0" rIns="0" bIns="0" rtlCol="0">
                          <a:prstTxWarp prst="textNoShape">
                            <a:avLst/>
                          </a:prstTxWarp>
                          <a:noAutofit/>
                        </wps:bodyPr>
                      </wps:wsp>
                      <wps:wsp>
                        <wps:cNvPr id="674" name="Graphic 674"/>
                        <wps:cNvSpPr/>
                        <wps:spPr>
                          <a:xfrm>
                            <a:off x="2260056" y="1383187"/>
                            <a:ext cx="8890" cy="8890"/>
                          </a:xfrm>
                          <a:custGeom>
                            <a:avLst/>
                            <a:gdLst/>
                            <a:ahLst/>
                            <a:cxnLst/>
                            <a:rect l="l" t="t" r="r" b="b"/>
                            <a:pathLst>
                              <a:path w="8890" h="8890">
                                <a:moveTo>
                                  <a:pt x="6743" y="0"/>
                                </a:moveTo>
                                <a:lnTo>
                                  <a:pt x="4343" y="0"/>
                                </a:lnTo>
                                <a:lnTo>
                                  <a:pt x="1943" y="0"/>
                                </a:lnTo>
                                <a:lnTo>
                                  <a:pt x="0" y="1943"/>
                                </a:lnTo>
                                <a:lnTo>
                                  <a:pt x="0" y="6743"/>
                                </a:lnTo>
                                <a:lnTo>
                                  <a:pt x="1943" y="8686"/>
                                </a:lnTo>
                                <a:lnTo>
                                  <a:pt x="6743" y="8686"/>
                                </a:lnTo>
                                <a:lnTo>
                                  <a:pt x="8686" y="6743"/>
                                </a:lnTo>
                                <a:lnTo>
                                  <a:pt x="8686" y="1943"/>
                                </a:lnTo>
                                <a:lnTo>
                                  <a:pt x="6743" y="0"/>
                                </a:lnTo>
                                <a:close/>
                              </a:path>
                            </a:pathLst>
                          </a:custGeom>
                          <a:solidFill>
                            <a:srgbClr val="FFA724"/>
                          </a:solidFill>
                        </wps:spPr>
                        <wps:bodyPr wrap="square" lIns="0" tIns="0" rIns="0" bIns="0" rtlCol="0">
                          <a:prstTxWarp prst="textNoShape">
                            <a:avLst/>
                          </a:prstTxWarp>
                          <a:noAutofit/>
                        </wps:bodyPr>
                      </wps:wsp>
                      <wps:wsp>
                        <wps:cNvPr id="675" name="Graphic 675"/>
                        <wps:cNvSpPr/>
                        <wps:spPr>
                          <a:xfrm>
                            <a:off x="2260056" y="1383187"/>
                            <a:ext cx="8890" cy="8890"/>
                          </a:xfrm>
                          <a:custGeom>
                            <a:avLst/>
                            <a:gdLst/>
                            <a:ahLst/>
                            <a:cxnLst/>
                            <a:rect l="l" t="t" r="r" b="b"/>
                            <a:pathLst>
                              <a:path w="8890" h="8890">
                                <a:moveTo>
                                  <a:pt x="4343" y="0"/>
                                </a:moveTo>
                                <a:lnTo>
                                  <a:pt x="6743" y="0"/>
                                </a:lnTo>
                                <a:lnTo>
                                  <a:pt x="8686" y="1943"/>
                                </a:lnTo>
                                <a:lnTo>
                                  <a:pt x="8686" y="4343"/>
                                </a:lnTo>
                                <a:lnTo>
                                  <a:pt x="8686" y="6743"/>
                                </a:lnTo>
                                <a:lnTo>
                                  <a:pt x="6743" y="8686"/>
                                </a:lnTo>
                                <a:lnTo>
                                  <a:pt x="4343" y="8686"/>
                                </a:lnTo>
                                <a:lnTo>
                                  <a:pt x="1943" y="8686"/>
                                </a:lnTo>
                                <a:lnTo>
                                  <a:pt x="0" y="6743"/>
                                </a:lnTo>
                                <a:lnTo>
                                  <a:pt x="0" y="4343"/>
                                </a:lnTo>
                                <a:lnTo>
                                  <a:pt x="0" y="1943"/>
                                </a:lnTo>
                                <a:lnTo>
                                  <a:pt x="1943" y="0"/>
                                </a:lnTo>
                                <a:lnTo>
                                  <a:pt x="4343" y="0"/>
                                </a:lnTo>
                                <a:close/>
                              </a:path>
                            </a:pathLst>
                          </a:custGeom>
                          <a:ln w="101">
                            <a:solidFill>
                              <a:srgbClr val="B17418"/>
                            </a:solidFill>
                            <a:prstDash val="solid"/>
                          </a:ln>
                        </wps:spPr>
                        <wps:bodyPr wrap="square" lIns="0" tIns="0" rIns="0" bIns="0" rtlCol="0">
                          <a:prstTxWarp prst="textNoShape">
                            <a:avLst/>
                          </a:prstTxWarp>
                          <a:noAutofit/>
                        </wps:bodyPr>
                      </wps:wsp>
                      <wps:wsp>
                        <wps:cNvPr id="676" name="Graphic 676"/>
                        <wps:cNvSpPr/>
                        <wps:spPr>
                          <a:xfrm>
                            <a:off x="1976443" y="1383496"/>
                            <a:ext cx="8890" cy="8890"/>
                          </a:xfrm>
                          <a:custGeom>
                            <a:avLst/>
                            <a:gdLst/>
                            <a:ahLst/>
                            <a:cxnLst/>
                            <a:rect l="l" t="t" r="r" b="b"/>
                            <a:pathLst>
                              <a:path w="8890" h="8890">
                                <a:moveTo>
                                  <a:pt x="6718" y="0"/>
                                </a:moveTo>
                                <a:lnTo>
                                  <a:pt x="4330" y="0"/>
                                </a:lnTo>
                                <a:lnTo>
                                  <a:pt x="1943" y="0"/>
                                </a:lnTo>
                                <a:lnTo>
                                  <a:pt x="0" y="1943"/>
                                </a:lnTo>
                                <a:lnTo>
                                  <a:pt x="0" y="6718"/>
                                </a:lnTo>
                                <a:lnTo>
                                  <a:pt x="1943" y="8648"/>
                                </a:lnTo>
                                <a:lnTo>
                                  <a:pt x="6718" y="8648"/>
                                </a:lnTo>
                                <a:lnTo>
                                  <a:pt x="8661" y="6718"/>
                                </a:lnTo>
                                <a:lnTo>
                                  <a:pt x="8661" y="1943"/>
                                </a:lnTo>
                                <a:lnTo>
                                  <a:pt x="6718" y="0"/>
                                </a:lnTo>
                                <a:close/>
                              </a:path>
                            </a:pathLst>
                          </a:custGeom>
                          <a:solidFill>
                            <a:srgbClr val="46A406"/>
                          </a:solidFill>
                        </wps:spPr>
                        <wps:bodyPr wrap="square" lIns="0" tIns="0" rIns="0" bIns="0" rtlCol="0">
                          <a:prstTxWarp prst="textNoShape">
                            <a:avLst/>
                          </a:prstTxWarp>
                          <a:noAutofit/>
                        </wps:bodyPr>
                      </wps:wsp>
                      <wps:wsp>
                        <wps:cNvPr id="677" name="Graphic 677"/>
                        <wps:cNvSpPr/>
                        <wps:spPr>
                          <a:xfrm>
                            <a:off x="1976443" y="1383496"/>
                            <a:ext cx="8890" cy="8890"/>
                          </a:xfrm>
                          <a:custGeom>
                            <a:avLst/>
                            <a:gdLst/>
                            <a:ahLst/>
                            <a:cxnLst/>
                            <a:rect l="l" t="t" r="r" b="b"/>
                            <a:pathLst>
                              <a:path w="8890" h="8890">
                                <a:moveTo>
                                  <a:pt x="4330" y="0"/>
                                </a:moveTo>
                                <a:lnTo>
                                  <a:pt x="6718" y="0"/>
                                </a:lnTo>
                                <a:lnTo>
                                  <a:pt x="8661" y="1943"/>
                                </a:lnTo>
                                <a:lnTo>
                                  <a:pt x="8661" y="4330"/>
                                </a:lnTo>
                                <a:lnTo>
                                  <a:pt x="8661" y="6718"/>
                                </a:lnTo>
                                <a:lnTo>
                                  <a:pt x="6718" y="8648"/>
                                </a:lnTo>
                                <a:lnTo>
                                  <a:pt x="4330" y="8648"/>
                                </a:lnTo>
                                <a:lnTo>
                                  <a:pt x="1943" y="8648"/>
                                </a:lnTo>
                                <a:lnTo>
                                  <a:pt x="0" y="6718"/>
                                </a:lnTo>
                                <a:lnTo>
                                  <a:pt x="0" y="4330"/>
                                </a:lnTo>
                                <a:lnTo>
                                  <a:pt x="0" y="1943"/>
                                </a:lnTo>
                                <a:lnTo>
                                  <a:pt x="1943" y="0"/>
                                </a:lnTo>
                                <a:lnTo>
                                  <a:pt x="4330" y="0"/>
                                </a:lnTo>
                                <a:close/>
                              </a:path>
                            </a:pathLst>
                          </a:custGeom>
                          <a:ln w="101">
                            <a:solidFill>
                              <a:srgbClr val="307304"/>
                            </a:solidFill>
                            <a:prstDash val="solid"/>
                          </a:ln>
                        </wps:spPr>
                        <wps:bodyPr wrap="square" lIns="0" tIns="0" rIns="0" bIns="0" rtlCol="0">
                          <a:prstTxWarp prst="textNoShape">
                            <a:avLst/>
                          </a:prstTxWarp>
                          <a:noAutofit/>
                        </wps:bodyPr>
                      </wps:wsp>
                      <wps:wsp>
                        <wps:cNvPr id="678" name="Graphic 678"/>
                        <wps:cNvSpPr/>
                        <wps:spPr>
                          <a:xfrm>
                            <a:off x="2235310" y="1233121"/>
                            <a:ext cx="8890" cy="8890"/>
                          </a:xfrm>
                          <a:custGeom>
                            <a:avLst/>
                            <a:gdLst/>
                            <a:ahLst/>
                            <a:cxnLst/>
                            <a:rect l="l" t="t" r="r" b="b"/>
                            <a:pathLst>
                              <a:path w="8890" h="8890">
                                <a:moveTo>
                                  <a:pt x="6705" y="0"/>
                                </a:moveTo>
                                <a:lnTo>
                                  <a:pt x="4318" y="0"/>
                                </a:lnTo>
                                <a:lnTo>
                                  <a:pt x="1930" y="0"/>
                                </a:lnTo>
                                <a:lnTo>
                                  <a:pt x="0" y="1930"/>
                                </a:lnTo>
                                <a:lnTo>
                                  <a:pt x="0" y="6692"/>
                                </a:lnTo>
                                <a:lnTo>
                                  <a:pt x="1930" y="8623"/>
                                </a:lnTo>
                                <a:lnTo>
                                  <a:pt x="6705" y="8623"/>
                                </a:lnTo>
                                <a:lnTo>
                                  <a:pt x="8636" y="6692"/>
                                </a:lnTo>
                                <a:lnTo>
                                  <a:pt x="8636" y="1930"/>
                                </a:lnTo>
                                <a:lnTo>
                                  <a:pt x="6705" y="0"/>
                                </a:lnTo>
                                <a:close/>
                              </a:path>
                            </a:pathLst>
                          </a:custGeom>
                          <a:solidFill>
                            <a:srgbClr val="46A406"/>
                          </a:solidFill>
                        </wps:spPr>
                        <wps:bodyPr wrap="square" lIns="0" tIns="0" rIns="0" bIns="0" rtlCol="0">
                          <a:prstTxWarp prst="textNoShape">
                            <a:avLst/>
                          </a:prstTxWarp>
                          <a:noAutofit/>
                        </wps:bodyPr>
                      </wps:wsp>
                      <wps:wsp>
                        <wps:cNvPr id="679" name="Graphic 679"/>
                        <wps:cNvSpPr/>
                        <wps:spPr>
                          <a:xfrm>
                            <a:off x="2235310" y="1233121"/>
                            <a:ext cx="8890" cy="8890"/>
                          </a:xfrm>
                          <a:custGeom>
                            <a:avLst/>
                            <a:gdLst/>
                            <a:ahLst/>
                            <a:cxnLst/>
                            <a:rect l="l" t="t" r="r" b="b"/>
                            <a:pathLst>
                              <a:path w="8890" h="8890">
                                <a:moveTo>
                                  <a:pt x="4318" y="0"/>
                                </a:moveTo>
                                <a:lnTo>
                                  <a:pt x="6705" y="0"/>
                                </a:lnTo>
                                <a:lnTo>
                                  <a:pt x="8636" y="1930"/>
                                </a:lnTo>
                                <a:lnTo>
                                  <a:pt x="8636" y="4318"/>
                                </a:lnTo>
                                <a:lnTo>
                                  <a:pt x="8636" y="6692"/>
                                </a:lnTo>
                                <a:lnTo>
                                  <a:pt x="6705" y="8623"/>
                                </a:lnTo>
                                <a:lnTo>
                                  <a:pt x="4318" y="8623"/>
                                </a:lnTo>
                                <a:lnTo>
                                  <a:pt x="1930" y="8623"/>
                                </a:lnTo>
                                <a:lnTo>
                                  <a:pt x="0" y="6692"/>
                                </a:lnTo>
                                <a:lnTo>
                                  <a:pt x="0" y="4318"/>
                                </a:lnTo>
                                <a:lnTo>
                                  <a:pt x="0" y="1930"/>
                                </a:lnTo>
                                <a:lnTo>
                                  <a:pt x="1930" y="0"/>
                                </a:lnTo>
                                <a:lnTo>
                                  <a:pt x="4318" y="0"/>
                                </a:lnTo>
                                <a:close/>
                              </a:path>
                            </a:pathLst>
                          </a:custGeom>
                          <a:ln w="88">
                            <a:solidFill>
                              <a:srgbClr val="307304"/>
                            </a:solidFill>
                            <a:prstDash val="solid"/>
                          </a:ln>
                        </wps:spPr>
                        <wps:bodyPr wrap="square" lIns="0" tIns="0" rIns="0" bIns="0" rtlCol="0">
                          <a:prstTxWarp prst="textNoShape">
                            <a:avLst/>
                          </a:prstTxWarp>
                          <a:noAutofit/>
                        </wps:bodyPr>
                      </wps:wsp>
                      <wps:wsp>
                        <wps:cNvPr id="680" name="Graphic 680"/>
                        <wps:cNvSpPr/>
                        <wps:spPr>
                          <a:xfrm>
                            <a:off x="329469" y="149158"/>
                            <a:ext cx="8890" cy="8890"/>
                          </a:xfrm>
                          <a:custGeom>
                            <a:avLst/>
                            <a:gdLst/>
                            <a:ahLst/>
                            <a:cxnLst/>
                            <a:rect l="l" t="t" r="r" b="b"/>
                            <a:pathLst>
                              <a:path w="8890" h="8890">
                                <a:moveTo>
                                  <a:pt x="6705" y="0"/>
                                </a:moveTo>
                                <a:lnTo>
                                  <a:pt x="4318" y="0"/>
                                </a:lnTo>
                                <a:lnTo>
                                  <a:pt x="1930" y="0"/>
                                </a:lnTo>
                                <a:lnTo>
                                  <a:pt x="0" y="1930"/>
                                </a:lnTo>
                                <a:lnTo>
                                  <a:pt x="0" y="6692"/>
                                </a:lnTo>
                                <a:lnTo>
                                  <a:pt x="1930" y="8623"/>
                                </a:lnTo>
                                <a:lnTo>
                                  <a:pt x="6705" y="8623"/>
                                </a:lnTo>
                                <a:lnTo>
                                  <a:pt x="8636" y="6692"/>
                                </a:lnTo>
                                <a:lnTo>
                                  <a:pt x="8636" y="1930"/>
                                </a:lnTo>
                                <a:lnTo>
                                  <a:pt x="6705" y="0"/>
                                </a:lnTo>
                                <a:close/>
                              </a:path>
                            </a:pathLst>
                          </a:custGeom>
                          <a:solidFill>
                            <a:srgbClr val="46A406"/>
                          </a:solidFill>
                        </wps:spPr>
                        <wps:bodyPr wrap="square" lIns="0" tIns="0" rIns="0" bIns="0" rtlCol="0">
                          <a:prstTxWarp prst="textNoShape">
                            <a:avLst/>
                          </a:prstTxWarp>
                          <a:noAutofit/>
                        </wps:bodyPr>
                      </wps:wsp>
                      <wps:wsp>
                        <wps:cNvPr id="681" name="Graphic 681"/>
                        <wps:cNvSpPr/>
                        <wps:spPr>
                          <a:xfrm>
                            <a:off x="329469" y="149158"/>
                            <a:ext cx="8890" cy="8890"/>
                          </a:xfrm>
                          <a:custGeom>
                            <a:avLst/>
                            <a:gdLst/>
                            <a:ahLst/>
                            <a:cxnLst/>
                            <a:rect l="l" t="t" r="r" b="b"/>
                            <a:pathLst>
                              <a:path w="8890" h="8890">
                                <a:moveTo>
                                  <a:pt x="4318" y="0"/>
                                </a:moveTo>
                                <a:lnTo>
                                  <a:pt x="6705" y="0"/>
                                </a:lnTo>
                                <a:lnTo>
                                  <a:pt x="8636" y="1930"/>
                                </a:lnTo>
                                <a:lnTo>
                                  <a:pt x="8636" y="4318"/>
                                </a:lnTo>
                                <a:lnTo>
                                  <a:pt x="8636" y="6692"/>
                                </a:lnTo>
                                <a:lnTo>
                                  <a:pt x="6705" y="8623"/>
                                </a:lnTo>
                                <a:lnTo>
                                  <a:pt x="4318" y="8623"/>
                                </a:lnTo>
                                <a:lnTo>
                                  <a:pt x="1930" y="8623"/>
                                </a:lnTo>
                                <a:lnTo>
                                  <a:pt x="0" y="6692"/>
                                </a:lnTo>
                                <a:lnTo>
                                  <a:pt x="0" y="4318"/>
                                </a:lnTo>
                                <a:lnTo>
                                  <a:pt x="0" y="1930"/>
                                </a:lnTo>
                                <a:lnTo>
                                  <a:pt x="1930" y="0"/>
                                </a:lnTo>
                                <a:lnTo>
                                  <a:pt x="4318" y="0"/>
                                </a:lnTo>
                                <a:close/>
                              </a:path>
                            </a:pathLst>
                          </a:custGeom>
                          <a:ln w="88">
                            <a:solidFill>
                              <a:srgbClr val="307304"/>
                            </a:solidFill>
                            <a:prstDash val="solid"/>
                          </a:ln>
                        </wps:spPr>
                        <wps:bodyPr wrap="square" lIns="0" tIns="0" rIns="0" bIns="0" rtlCol="0">
                          <a:prstTxWarp prst="textNoShape">
                            <a:avLst/>
                          </a:prstTxWarp>
                          <a:noAutofit/>
                        </wps:bodyPr>
                      </wps:wsp>
                      <wps:wsp>
                        <wps:cNvPr id="682" name="Graphic 682"/>
                        <wps:cNvSpPr/>
                        <wps:spPr>
                          <a:xfrm>
                            <a:off x="1535235" y="1818218"/>
                            <a:ext cx="8890" cy="8890"/>
                          </a:xfrm>
                          <a:custGeom>
                            <a:avLst/>
                            <a:gdLst/>
                            <a:ahLst/>
                            <a:cxnLst/>
                            <a:rect l="l" t="t" r="r" b="b"/>
                            <a:pathLst>
                              <a:path w="8890" h="8890">
                                <a:moveTo>
                                  <a:pt x="6464" y="0"/>
                                </a:moveTo>
                                <a:lnTo>
                                  <a:pt x="4165" y="0"/>
                                </a:lnTo>
                                <a:lnTo>
                                  <a:pt x="1866" y="0"/>
                                </a:lnTo>
                                <a:lnTo>
                                  <a:pt x="0" y="1866"/>
                                </a:lnTo>
                                <a:lnTo>
                                  <a:pt x="0" y="6451"/>
                                </a:lnTo>
                                <a:lnTo>
                                  <a:pt x="1866" y="8318"/>
                                </a:lnTo>
                                <a:lnTo>
                                  <a:pt x="6464" y="8318"/>
                                </a:lnTo>
                                <a:lnTo>
                                  <a:pt x="8331" y="6451"/>
                                </a:lnTo>
                                <a:lnTo>
                                  <a:pt x="8331" y="1866"/>
                                </a:lnTo>
                                <a:lnTo>
                                  <a:pt x="6464" y="0"/>
                                </a:lnTo>
                                <a:close/>
                              </a:path>
                            </a:pathLst>
                          </a:custGeom>
                          <a:solidFill>
                            <a:srgbClr val="46A406"/>
                          </a:solidFill>
                        </wps:spPr>
                        <wps:bodyPr wrap="square" lIns="0" tIns="0" rIns="0" bIns="0" rtlCol="0">
                          <a:prstTxWarp prst="textNoShape">
                            <a:avLst/>
                          </a:prstTxWarp>
                          <a:noAutofit/>
                        </wps:bodyPr>
                      </wps:wsp>
                      <wps:wsp>
                        <wps:cNvPr id="683" name="Graphic 683"/>
                        <wps:cNvSpPr/>
                        <wps:spPr>
                          <a:xfrm>
                            <a:off x="1535235" y="1818218"/>
                            <a:ext cx="8890" cy="8890"/>
                          </a:xfrm>
                          <a:custGeom>
                            <a:avLst/>
                            <a:gdLst/>
                            <a:ahLst/>
                            <a:cxnLst/>
                            <a:rect l="l" t="t" r="r" b="b"/>
                            <a:pathLst>
                              <a:path w="8890" h="8890">
                                <a:moveTo>
                                  <a:pt x="4165" y="0"/>
                                </a:moveTo>
                                <a:lnTo>
                                  <a:pt x="6464" y="0"/>
                                </a:lnTo>
                                <a:lnTo>
                                  <a:pt x="8331" y="1866"/>
                                </a:lnTo>
                                <a:lnTo>
                                  <a:pt x="8331" y="4165"/>
                                </a:lnTo>
                                <a:lnTo>
                                  <a:pt x="8331" y="6451"/>
                                </a:lnTo>
                                <a:lnTo>
                                  <a:pt x="6464" y="8318"/>
                                </a:lnTo>
                                <a:lnTo>
                                  <a:pt x="4165" y="8318"/>
                                </a:lnTo>
                                <a:lnTo>
                                  <a:pt x="1866" y="8318"/>
                                </a:lnTo>
                                <a:lnTo>
                                  <a:pt x="0" y="6451"/>
                                </a:lnTo>
                                <a:lnTo>
                                  <a:pt x="0" y="4165"/>
                                </a:lnTo>
                                <a:lnTo>
                                  <a:pt x="0" y="1866"/>
                                </a:lnTo>
                                <a:lnTo>
                                  <a:pt x="1866" y="0"/>
                                </a:lnTo>
                                <a:lnTo>
                                  <a:pt x="4165" y="0"/>
                                </a:lnTo>
                                <a:close/>
                              </a:path>
                            </a:pathLst>
                          </a:custGeom>
                          <a:ln w="88">
                            <a:solidFill>
                              <a:srgbClr val="307304"/>
                            </a:solidFill>
                            <a:prstDash val="solid"/>
                          </a:ln>
                        </wps:spPr>
                        <wps:bodyPr wrap="square" lIns="0" tIns="0" rIns="0" bIns="0" rtlCol="0">
                          <a:prstTxWarp prst="textNoShape">
                            <a:avLst/>
                          </a:prstTxWarp>
                          <a:noAutofit/>
                        </wps:bodyPr>
                      </wps:wsp>
                      <wps:wsp>
                        <wps:cNvPr id="684" name="Graphic 684"/>
                        <wps:cNvSpPr/>
                        <wps:spPr>
                          <a:xfrm>
                            <a:off x="1317376" y="1708105"/>
                            <a:ext cx="8890" cy="8890"/>
                          </a:xfrm>
                          <a:custGeom>
                            <a:avLst/>
                            <a:gdLst/>
                            <a:ahLst/>
                            <a:cxnLst/>
                            <a:rect l="l" t="t" r="r" b="b"/>
                            <a:pathLst>
                              <a:path w="8890" h="8890">
                                <a:moveTo>
                                  <a:pt x="6426" y="0"/>
                                </a:moveTo>
                                <a:lnTo>
                                  <a:pt x="4140" y="0"/>
                                </a:lnTo>
                                <a:lnTo>
                                  <a:pt x="1854" y="0"/>
                                </a:lnTo>
                                <a:lnTo>
                                  <a:pt x="0" y="1854"/>
                                </a:lnTo>
                                <a:lnTo>
                                  <a:pt x="0" y="6438"/>
                                </a:lnTo>
                                <a:lnTo>
                                  <a:pt x="1854" y="8293"/>
                                </a:lnTo>
                                <a:lnTo>
                                  <a:pt x="6426" y="8293"/>
                                </a:lnTo>
                                <a:lnTo>
                                  <a:pt x="8280" y="6438"/>
                                </a:lnTo>
                                <a:lnTo>
                                  <a:pt x="8280" y="1854"/>
                                </a:lnTo>
                                <a:lnTo>
                                  <a:pt x="6426" y="0"/>
                                </a:lnTo>
                                <a:close/>
                              </a:path>
                            </a:pathLst>
                          </a:custGeom>
                          <a:solidFill>
                            <a:srgbClr val="46A406"/>
                          </a:solidFill>
                        </wps:spPr>
                        <wps:bodyPr wrap="square" lIns="0" tIns="0" rIns="0" bIns="0" rtlCol="0">
                          <a:prstTxWarp prst="textNoShape">
                            <a:avLst/>
                          </a:prstTxWarp>
                          <a:noAutofit/>
                        </wps:bodyPr>
                      </wps:wsp>
                      <wps:wsp>
                        <wps:cNvPr id="685" name="Graphic 685"/>
                        <wps:cNvSpPr/>
                        <wps:spPr>
                          <a:xfrm>
                            <a:off x="1317376" y="1708105"/>
                            <a:ext cx="8890" cy="8890"/>
                          </a:xfrm>
                          <a:custGeom>
                            <a:avLst/>
                            <a:gdLst/>
                            <a:ahLst/>
                            <a:cxnLst/>
                            <a:rect l="l" t="t" r="r" b="b"/>
                            <a:pathLst>
                              <a:path w="8890" h="8890">
                                <a:moveTo>
                                  <a:pt x="4140" y="0"/>
                                </a:moveTo>
                                <a:lnTo>
                                  <a:pt x="6426" y="0"/>
                                </a:lnTo>
                                <a:lnTo>
                                  <a:pt x="8280" y="1854"/>
                                </a:lnTo>
                                <a:lnTo>
                                  <a:pt x="8280" y="4140"/>
                                </a:lnTo>
                                <a:lnTo>
                                  <a:pt x="8280" y="6438"/>
                                </a:lnTo>
                                <a:lnTo>
                                  <a:pt x="6426" y="8293"/>
                                </a:lnTo>
                                <a:lnTo>
                                  <a:pt x="4140" y="8293"/>
                                </a:lnTo>
                                <a:lnTo>
                                  <a:pt x="1854" y="8293"/>
                                </a:lnTo>
                                <a:lnTo>
                                  <a:pt x="0" y="6438"/>
                                </a:lnTo>
                                <a:lnTo>
                                  <a:pt x="0" y="4140"/>
                                </a:lnTo>
                                <a:lnTo>
                                  <a:pt x="0" y="1854"/>
                                </a:lnTo>
                                <a:lnTo>
                                  <a:pt x="1854" y="0"/>
                                </a:lnTo>
                                <a:lnTo>
                                  <a:pt x="4140" y="0"/>
                                </a:lnTo>
                                <a:close/>
                              </a:path>
                            </a:pathLst>
                          </a:custGeom>
                          <a:ln w="88">
                            <a:solidFill>
                              <a:srgbClr val="307304"/>
                            </a:solidFill>
                            <a:prstDash val="solid"/>
                          </a:ln>
                        </wps:spPr>
                        <wps:bodyPr wrap="square" lIns="0" tIns="0" rIns="0" bIns="0" rtlCol="0">
                          <a:prstTxWarp prst="textNoShape">
                            <a:avLst/>
                          </a:prstTxWarp>
                          <a:noAutofit/>
                        </wps:bodyPr>
                      </wps:wsp>
                      <wps:wsp>
                        <wps:cNvPr id="686" name="Graphic 686"/>
                        <wps:cNvSpPr/>
                        <wps:spPr>
                          <a:xfrm>
                            <a:off x="889417" y="1257551"/>
                            <a:ext cx="8255" cy="8255"/>
                          </a:xfrm>
                          <a:custGeom>
                            <a:avLst/>
                            <a:gdLst/>
                            <a:ahLst/>
                            <a:cxnLst/>
                            <a:rect l="l" t="t" r="r" b="b"/>
                            <a:pathLst>
                              <a:path w="8255" h="8255">
                                <a:moveTo>
                                  <a:pt x="6362" y="0"/>
                                </a:moveTo>
                                <a:lnTo>
                                  <a:pt x="4102" y="0"/>
                                </a:lnTo>
                                <a:lnTo>
                                  <a:pt x="1841" y="0"/>
                                </a:lnTo>
                                <a:lnTo>
                                  <a:pt x="0" y="1841"/>
                                </a:lnTo>
                                <a:lnTo>
                                  <a:pt x="0" y="6375"/>
                                </a:lnTo>
                                <a:lnTo>
                                  <a:pt x="1841" y="8204"/>
                                </a:lnTo>
                                <a:lnTo>
                                  <a:pt x="6362" y="8204"/>
                                </a:lnTo>
                                <a:lnTo>
                                  <a:pt x="8204" y="6375"/>
                                </a:lnTo>
                                <a:lnTo>
                                  <a:pt x="8204" y="1841"/>
                                </a:lnTo>
                                <a:lnTo>
                                  <a:pt x="6362" y="0"/>
                                </a:lnTo>
                                <a:close/>
                              </a:path>
                            </a:pathLst>
                          </a:custGeom>
                          <a:solidFill>
                            <a:srgbClr val="46A406"/>
                          </a:solidFill>
                        </wps:spPr>
                        <wps:bodyPr wrap="square" lIns="0" tIns="0" rIns="0" bIns="0" rtlCol="0">
                          <a:prstTxWarp prst="textNoShape">
                            <a:avLst/>
                          </a:prstTxWarp>
                          <a:noAutofit/>
                        </wps:bodyPr>
                      </wps:wsp>
                      <wps:wsp>
                        <wps:cNvPr id="687" name="Graphic 687"/>
                        <wps:cNvSpPr/>
                        <wps:spPr>
                          <a:xfrm>
                            <a:off x="889417" y="1257551"/>
                            <a:ext cx="8255" cy="8255"/>
                          </a:xfrm>
                          <a:custGeom>
                            <a:avLst/>
                            <a:gdLst/>
                            <a:ahLst/>
                            <a:cxnLst/>
                            <a:rect l="l" t="t" r="r" b="b"/>
                            <a:pathLst>
                              <a:path w="8255" h="8255">
                                <a:moveTo>
                                  <a:pt x="4102" y="0"/>
                                </a:moveTo>
                                <a:lnTo>
                                  <a:pt x="6362" y="0"/>
                                </a:lnTo>
                                <a:lnTo>
                                  <a:pt x="8204" y="1841"/>
                                </a:lnTo>
                                <a:lnTo>
                                  <a:pt x="8204" y="4102"/>
                                </a:lnTo>
                                <a:lnTo>
                                  <a:pt x="8204" y="6375"/>
                                </a:lnTo>
                                <a:lnTo>
                                  <a:pt x="6362" y="8204"/>
                                </a:lnTo>
                                <a:lnTo>
                                  <a:pt x="4102" y="8204"/>
                                </a:lnTo>
                                <a:lnTo>
                                  <a:pt x="1841" y="8204"/>
                                </a:lnTo>
                                <a:lnTo>
                                  <a:pt x="0" y="6375"/>
                                </a:lnTo>
                                <a:lnTo>
                                  <a:pt x="0" y="4102"/>
                                </a:lnTo>
                                <a:lnTo>
                                  <a:pt x="0" y="1841"/>
                                </a:lnTo>
                                <a:lnTo>
                                  <a:pt x="1841" y="0"/>
                                </a:lnTo>
                                <a:lnTo>
                                  <a:pt x="4102" y="0"/>
                                </a:lnTo>
                                <a:close/>
                              </a:path>
                            </a:pathLst>
                          </a:custGeom>
                          <a:ln w="88">
                            <a:solidFill>
                              <a:srgbClr val="307304"/>
                            </a:solidFill>
                            <a:prstDash val="solid"/>
                          </a:ln>
                        </wps:spPr>
                        <wps:bodyPr wrap="square" lIns="0" tIns="0" rIns="0" bIns="0" rtlCol="0">
                          <a:prstTxWarp prst="textNoShape">
                            <a:avLst/>
                          </a:prstTxWarp>
                          <a:noAutofit/>
                        </wps:bodyPr>
                      </wps:wsp>
                      <wps:wsp>
                        <wps:cNvPr id="688" name="Graphic 688"/>
                        <wps:cNvSpPr/>
                        <wps:spPr>
                          <a:xfrm>
                            <a:off x="1125781" y="1845407"/>
                            <a:ext cx="8255" cy="8255"/>
                          </a:xfrm>
                          <a:custGeom>
                            <a:avLst/>
                            <a:gdLst/>
                            <a:ahLst/>
                            <a:cxnLst/>
                            <a:rect l="l" t="t" r="r" b="b"/>
                            <a:pathLst>
                              <a:path w="8255" h="8255">
                                <a:moveTo>
                                  <a:pt x="6248" y="0"/>
                                </a:moveTo>
                                <a:lnTo>
                                  <a:pt x="4025" y="0"/>
                                </a:lnTo>
                                <a:lnTo>
                                  <a:pt x="1803" y="0"/>
                                </a:lnTo>
                                <a:lnTo>
                                  <a:pt x="0" y="1803"/>
                                </a:lnTo>
                                <a:lnTo>
                                  <a:pt x="0" y="6235"/>
                                </a:lnTo>
                                <a:lnTo>
                                  <a:pt x="1803" y="8039"/>
                                </a:lnTo>
                                <a:lnTo>
                                  <a:pt x="6248" y="8039"/>
                                </a:lnTo>
                                <a:lnTo>
                                  <a:pt x="8051" y="6235"/>
                                </a:lnTo>
                                <a:lnTo>
                                  <a:pt x="8051" y="1803"/>
                                </a:lnTo>
                                <a:lnTo>
                                  <a:pt x="6248" y="0"/>
                                </a:lnTo>
                                <a:close/>
                              </a:path>
                            </a:pathLst>
                          </a:custGeom>
                          <a:solidFill>
                            <a:srgbClr val="FFFF11"/>
                          </a:solidFill>
                        </wps:spPr>
                        <wps:bodyPr wrap="square" lIns="0" tIns="0" rIns="0" bIns="0" rtlCol="0">
                          <a:prstTxWarp prst="textNoShape">
                            <a:avLst/>
                          </a:prstTxWarp>
                          <a:noAutofit/>
                        </wps:bodyPr>
                      </wps:wsp>
                      <wps:wsp>
                        <wps:cNvPr id="689" name="Graphic 689"/>
                        <wps:cNvSpPr/>
                        <wps:spPr>
                          <a:xfrm>
                            <a:off x="1125781" y="1845407"/>
                            <a:ext cx="8255" cy="8255"/>
                          </a:xfrm>
                          <a:custGeom>
                            <a:avLst/>
                            <a:gdLst/>
                            <a:ahLst/>
                            <a:cxnLst/>
                            <a:rect l="l" t="t" r="r" b="b"/>
                            <a:pathLst>
                              <a:path w="8255" h="8255">
                                <a:moveTo>
                                  <a:pt x="4025" y="0"/>
                                </a:moveTo>
                                <a:lnTo>
                                  <a:pt x="6248" y="0"/>
                                </a:lnTo>
                                <a:lnTo>
                                  <a:pt x="8051" y="1803"/>
                                </a:lnTo>
                                <a:lnTo>
                                  <a:pt x="8051" y="4025"/>
                                </a:lnTo>
                                <a:lnTo>
                                  <a:pt x="8051" y="6235"/>
                                </a:lnTo>
                                <a:lnTo>
                                  <a:pt x="6248" y="8039"/>
                                </a:lnTo>
                                <a:lnTo>
                                  <a:pt x="4025" y="8039"/>
                                </a:lnTo>
                                <a:lnTo>
                                  <a:pt x="1803" y="8039"/>
                                </a:lnTo>
                                <a:lnTo>
                                  <a:pt x="0" y="6235"/>
                                </a:lnTo>
                                <a:lnTo>
                                  <a:pt x="0" y="4025"/>
                                </a:lnTo>
                                <a:lnTo>
                                  <a:pt x="0" y="1803"/>
                                </a:lnTo>
                                <a:lnTo>
                                  <a:pt x="1803" y="0"/>
                                </a:lnTo>
                                <a:lnTo>
                                  <a:pt x="4025" y="0"/>
                                </a:lnTo>
                                <a:close/>
                              </a:path>
                            </a:pathLst>
                          </a:custGeom>
                          <a:ln w="88">
                            <a:solidFill>
                              <a:srgbClr val="B1B10A"/>
                            </a:solidFill>
                            <a:prstDash val="solid"/>
                          </a:ln>
                        </wps:spPr>
                        <wps:bodyPr wrap="square" lIns="0" tIns="0" rIns="0" bIns="0" rtlCol="0">
                          <a:prstTxWarp prst="textNoShape">
                            <a:avLst/>
                          </a:prstTxWarp>
                          <a:noAutofit/>
                        </wps:bodyPr>
                      </wps:wsp>
                      <wps:wsp>
                        <wps:cNvPr id="690" name="Graphic 690"/>
                        <wps:cNvSpPr/>
                        <wps:spPr>
                          <a:xfrm>
                            <a:off x="1597598" y="1133168"/>
                            <a:ext cx="8255" cy="8255"/>
                          </a:xfrm>
                          <a:custGeom>
                            <a:avLst/>
                            <a:gdLst/>
                            <a:ahLst/>
                            <a:cxnLst/>
                            <a:rect l="l" t="t" r="r" b="b"/>
                            <a:pathLst>
                              <a:path w="8255" h="8255">
                                <a:moveTo>
                                  <a:pt x="6210" y="0"/>
                                </a:moveTo>
                                <a:lnTo>
                                  <a:pt x="4000" y="0"/>
                                </a:lnTo>
                                <a:lnTo>
                                  <a:pt x="1790" y="0"/>
                                </a:lnTo>
                                <a:lnTo>
                                  <a:pt x="0" y="1790"/>
                                </a:lnTo>
                                <a:lnTo>
                                  <a:pt x="0" y="6223"/>
                                </a:lnTo>
                                <a:lnTo>
                                  <a:pt x="1790" y="8013"/>
                                </a:lnTo>
                                <a:lnTo>
                                  <a:pt x="6210" y="8013"/>
                                </a:lnTo>
                                <a:lnTo>
                                  <a:pt x="8000" y="6223"/>
                                </a:lnTo>
                                <a:lnTo>
                                  <a:pt x="8000" y="1790"/>
                                </a:lnTo>
                                <a:lnTo>
                                  <a:pt x="6210" y="0"/>
                                </a:lnTo>
                                <a:close/>
                              </a:path>
                            </a:pathLst>
                          </a:custGeom>
                          <a:solidFill>
                            <a:srgbClr val="46A406"/>
                          </a:solidFill>
                        </wps:spPr>
                        <wps:bodyPr wrap="square" lIns="0" tIns="0" rIns="0" bIns="0" rtlCol="0">
                          <a:prstTxWarp prst="textNoShape">
                            <a:avLst/>
                          </a:prstTxWarp>
                          <a:noAutofit/>
                        </wps:bodyPr>
                      </wps:wsp>
                      <wps:wsp>
                        <wps:cNvPr id="691" name="Graphic 691"/>
                        <wps:cNvSpPr/>
                        <wps:spPr>
                          <a:xfrm>
                            <a:off x="1597598" y="1133168"/>
                            <a:ext cx="8255" cy="8255"/>
                          </a:xfrm>
                          <a:custGeom>
                            <a:avLst/>
                            <a:gdLst/>
                            <a:ahLst/>
                            <a:cxnLst/>
                            <a:rect l="l" t="t" r="r" b="b"/>
                            <a:pathLst>
                              <a:path w="8255" h="8255">
                                <a:moveTo>
                                  <a:pt x="4000" y="0"/>
                                </a:moveTo>
                                <a:lnTo>
                                  <a:pt x="6210" y="0"/>
                                </a:lnTo>
                                <a:lnTo>
                                  <a:pt x="8000" y="1790"/>
                                </a:lnTo>
                                <a:lnTo>
                                  <a:pt x="8000" y="4000"/>
                                </a:lnTo>
                                <a:lnTo>
                                  <a:pt x="8000" y="6223"/>
                                </a:lnTo>
                                <a:lnTo>
                                  <a:pt x="6210" y="8013"/>
                                </a:lnTo>
                                <a:lnTo>
                                  <a:pt x="4000" y="8013"/>
                                </a:lnTo>
                                <a:lnTo>
                                  <a:pt x="1790" y="8013"/>
                                </a:lnTo>
                                <a:lnTo>
                                  <a:pt x="0" y="6223"/>
                                </a:lnTo>
                                <a:lnTo>
                                  <a:pt x="0" y="4000"/>
                                </a:lnTo>
                                <a:lnTo>
                                  <a:pt x="0" y="1790"/>
                                </a:lnTo>
                                <a:lnTo>
                                  <a:pt x="1790" y="0"/>
                                </a:lnTo>
                                <a:lnTo>
                                  <a:pt x="4000" y="0"/>
                                </a:lnTo>
                                <a:close/>
                              </a:path>
                            </a:pathLst>
                          </a:custGeom>
                          <a:ln w="88">
                            <a:solidFill>
                              <a:srgbClr val="307304"/>
                            </a:solidFill>
                            <a:prstDash val="solid"/>
                          </a:ln>
                        </wps:spPr>
                        <wps:bodyPr wrap="square" lIns="0" tIns="0" rIns="0" bIns="0" rtlCol="0">
                          <a:prstTxWarp prst="textNoShape">
                            <a:avLst/>
                          </a:prstTxWarp>
                          <a:noAutofit/>
                        </wps:bodyPr>
                      </wps:wsp>
                      <wps:wsp>
                        <wps:cNvPr id="692" name="Graphic 692"/>
                        <wps:cNvSpPr/>
                        <wps:spPr>
                          <a:xfrm>
                            <a:off x="738550" y="1265798"/>
                            <a:ext cx="8255" cy="8255"/>
                          </a:xfrm>
                          <a:custGeom>
                            <a:avLst/>
                            <a:gdLst/>
                            <a:ahLst/>
                            <a:cxnLst/>
                            <a:rect l="l" t="t" r="r" b="b"/>
                            <a:pathLst>
                              <a:path w="8255" h="8255">
                                <a:moveTo>
                                  <a:pt x="6146" y="0"/>
                                </a:moveTo>
                                <a:lnTo>
                                  <a:pt x="3962" y="0"/>
                                </a:lnTo>
                                <a:lnTo>
                                  <a:pt x="1777" y="0"/>
                                </a:lnTo>
                                <a:lnTo>
                                  <a:pt x="0" y="1778"/>
                                </a:lnTo>
                                <a:lnTo>
                                  <a:pt x="0" y="6159"/>
                                </a:lnTo>
                                <a:lnTo>
                                  <a:pt x="1777" y="7924"/>
                                </a:lnTo>
                                <a:lnTo>
                                  <a:pt x="6146" y="7924"/>
                                </a:lnTo>
                                <a:lnTo>
                                  <a:pt x="7924" y="6159"/>
                                </a:lnTo>
                                <a:lnTo>
                                  <a:pt x="7924" y="1778"/>
                                </a:lnTo>
                                <a:lnTo>
                                  <a:pt x="6146" y="0"/>
                                </a:lnTo>
                                <a:close/>
                              </a:path>
                            </a:pathLst>
                          </a:custGeom>
                          <a:solidFill>
                            <a:srgbClr val="FFA724"/>
                          </a:solidFill>
                        </wps:spPr>
                        <wps:bodyPr wrap="square" lIns="0" tIns="0" rIns="0" bIns="0" rtlCol="0">
                          <a:prstTxWarp prst="textNoShape">
                            <a:avLst/>
                          </a:prstTxWarp>
                          <a:noAutofit/>
                        </wps:bodyPr>
                      </wps:wsp>
                      <wps:wsp>
                        <wps:cNvPr id="693" name="Graphic 693"/>
                        <wps:cNvSpPr/>
                        <wps:spPr>
                          <a:xfrm>
                            <a:off x="738550" y="1265798"/>
                            <a:ext cx="8255" cy="8255"/>
                          </a:xfrm>
                          <a:custGeom>
                            <a:avLst/>
                            <a:gdLst/>
                            <a:ahLst/>
                            <a:cxnLst/>
                            <a:rect l="l" t="t" r="r" b="b"/>
                            <a:pathLst>
                              <a:path w="8255" h="8255">
                                <a:moveTo>
                                  <a:pt x="3962" y="0"/>
                                </a:moveTo>
                                <a:lnTo>
                                  <a:pt x="6146" y="0"/>
                                </a:lnTo>
                                <a:lnTo>
                                  <a:pt x="7924" y="1778"/>
                                </a:lnTo>
                                <a:lnTo>
                                  <a:pt x="7924" y="3962"/>
                                </a:lnTo>
                                <a:lnTo>
                                  <a:pt x="7924" y="6159"/>
                                </a:lnTo>
                                <a:lnTo>
                                  <a:pt x="6146" y="7924"/>
                                </a:lnTo>
                                <a:lnTo>
                                  <a:pt x="3962" y="7924"/>
                                </a:lnTo>
                                <a:lnTo>
                                  <a:pt x="1777" y="7924"/>
                                </a:lnTo>
                                <a:lnTo>
                                  <a:pt x="0" y="6159"/>
                                </a:lnTo>
                                <a:lnTo>
                                  <a:pt x="0" y="3962"/>
                                </a:lnTo>
                                <a:lnTo>
                                  <a:pt x="0" y="1778"/>
                                </a:lnTo>
                                <a:lnTo>
                                  <a:pt x="1777" y="0"/>
                                </a:lnTo>
                                <a:lnTo>
                                  <a:pt x="3962" y="0"/>
                                </a:lnTo>
                                <a:close/>
                              </a:path>
                            </a:pathLst>
                          </a:custGeom>
                          <a:ln w="88">
                            <a:solidFill>
                              <a:srgbClr val="B17418"/>
                            </a:solidFill>
                            <a:prstDash val="solid"/>
                          </a:ln>
                        </wps:spPr>
                        <wps:bodyPr wrap="square" lIns="0" tIns="0" rIns="0" bIns="0" rtlCol="0">
                          <a:prstTxWarp prst="textNoShape">
                            <a:avLst/>
                          </a:prstTxWarp>
                          <a:noAutofit/>
                        </wps:bodyPr>
                      </wps:wsp>
                      <wps:wsp>
                        <wps:cNvPr id="694" name="Graphic 694"/>
                        <wps:cNvSpPr/>
                        <wps:spPr>
                          <a:xfrm>
                            <a:off x="1532552" y="1339527"/>
                            <a:ext cx="8255" cy="8255"/>
                          </a:xfrm>
                          <a:custGeom>
                            <a:avLst/>
                            <a:gdLst/>
                            <a:ahLst/>
                            <a:cxnLst/>
                            <a:rect l="l" t="t" r="r" b="b"/>
                            <a:pathLst>
                              <a:path w="8255" h="8255">
                                <a:moveTo>
                                  <a:pt x="6146" y="0"/>
                                </a:moveTo>
                                <a:lnTo>
                                  <a:pt x="3962" y="0"/>
                                </a:lnTo>
                                <a:lnTo>
                                  <a:pt x="1778" y="0"/>
                                </a:lnTo>
                                <a:lnTo>
                                  <a:pt x="0" y="1778"/>
                                </a:lnTo>
                                <a:lnTo>
                                  <a:pt x="0" y="6159"/>
                                </a:lnTo>
                                <a:lnTo>
                                  <a:pt x="1778" y="7924"/>
                                </a:lnTo>
                                <a:lnTo>
                                  <a:pt x="6146" y="7924"/>
                                </a:lnTo>
                                <a:lnTo>
                                  <a:pt x="7924" y="6159"/>
                                </a:lnTo>
                                <a:lnTo>
                                  <a:pt x="7924" y="1778"/>
                                </a:lnTo>
                                <a:lnTo>
                                  <a:pt x="6146" y="0"/>
                                </a:lnTo>
                                <a:close/>
                              </a:path>
                            </a:pathLst>
                          </a:custGeom>
                          <a:solidFill>
                            <a:srgbClr val="46A406"/>
                          </a:solidFill>
                        </wps:spPr>
                        <wps:bodyPr wrap="square" lIns="0" tIns="0" rIns="0" bIns="0" rtlCol="0">
                          <a:prstTxWarp prst="textNoShape">
                            <a:avLst/>
                          </a:prstTxWarp>
                          <a:noAutofit/>
                        </wps:bodyPr>
                      </wps:wsp>
                      <wps:wsp>
                        <wps:cNvPr id="695" name="Graphic 695"/>
                        <wps:cNvSpPr/>
                        <wps:spPr>
                          <a:xfrm>
                            <a:off x="1532552" y="1339527"/>
                            <a:ext cx="8255" cy="8255"/>
                          </a:xfrm>
                          <a:custGeom>
                            <a:avLst/>
                            <a:gdLst/>
                            <a:ahLst/>
                            <a:cxnLst/>
                            <a:rect l="l" t="t" r="r" b="b"/>
                            <a:pathLst>
                              <a:path w="8255" h="8255">
                                <a:moveTo>
                                  <a:pt x="3962" y="0"/>
                                </a:moveTo>
                                <a:lnTo>
                                  <a:pt x="6146" y="0"/>
                                </a:lnTo>
                                <a:lnTo>
                                  <a:pt x="7924" y="1778"/>
                                </a:lnTo>
                                <a:lnTo>
                                  <a:pt x="7924" y="3962"/>
                                </a:lnTo>
                                <a:lnTo>
                                  <a:pt x="7924" y="6159"/>
                                </a:lnTo>
                                <a:lnTo>
                                  <a:pt x="6146" y="7924"/>
                                </a:lnTo>
                                <a:lnTo>
                                  <a:pt x="3962" y="7924"/>
                                </a:lnTo>
                                <a:lnTo>
                                  <a:pt x="1778" y="7924"/>
                                </a:lnTo>
                                <a:lnTo>
                                  <a:pt x="0" y="6159"/>
                                </a:lnTo>
                                <a:lnTo>
                                  <a:pt x="0" y="3962"/>
                                </a:lnTo>
                                <a:lnTo>
                                  <a:pt x="0" y="1778"/>
                                </a:lnTo>
                                <a:lnTo>
                                  <a:pt x="1778" y="0"/>
                                </a:lnTo>
                                <a:lnTo>
                                  <a:pt x="3962" y="0"/>
                                </a:lnTo>
                                <a:close/>
                              </a:path>
                            </a:pathLst>
                          </a:custGeom>
                          <a:ln w="88">
                            <a:solidFill>
                              <a:srgbClr val="307304"/>
                            </a:solidFill>
                            <a:prstDash val="solid"/>
                          </a:ln>
                        </wps:spPr>
                        <wps:bodyPr wrap="square" lIns="0" tIns="0" rIns="0" bIns="0" rtlCol="0">
                          <a:prstTxWarp prst="textNoShape">
                            <a:avLst/>
                          </a:prstTxWarp>
                          <a:noAutofit/>
                        </wps:bodyPr>
                      </wps:wsp>
                      <wps:wsp>
                        <wps:cNvPr id="696" name="Graphic 696"/>
                        <wps:cNvSpPr/>
                        <wps:spPr>
                          <a:xfrm>
                            <a:off x="795553" y="871406"/>
                            <a:ext cx="8255" cy="8255"/>
                          </a:xfrm>
                          <a:custGeom>
                            <a:avLst/>
                            <a:gdLst/>
                            <a:ahLst/>
                            <a:cxnLst/>
                            <a:rect l="l" t="t" r="r" b="b"/>
                            <a:pathLst>
                              <a:path w="8255" h="8255">
                                <a:moveTo>
                                  <a:pt x="6108" y="0"/>
                                </a:moveTo>
                                <a:lnTo>
                                  <a:pt x="3937" y="0"/>
                                </a:lnTo>
                                <a:lnTo>
                                  <a:pt x="1765" y="0"/>
                                </a:lnTo>
                                <a:lnTo>
                                  <a:pt x="0" y="1765"/>
                                </a:lnTo>
                                <a:lnTo>
                                  <a:pt x="0" y="6108"/>
                                </a:lnTo>
                                <a:lnTo>
                                  <a:pt x="1765" y="7874"/>
                                </a:lnTo>
                                <a:lnTo>
                                  <a:pt x="6108" y="7874"/>
                                </a:lnTo>
                                <a:lnTo>
                                  <a:pt x="7874" y="6108"/>
                                </a:lnTo>
                                <a:lnTo>
                                  <a:pt x="7874" y="1765"/>
                                </a:lnTo>
                                <a:lnTo>
                                  <a:pt x="6108" y="0"/>
                                </a:lnTo>
                                <a:close/>
                              </a:path>
                            </a:pathLst>
                          </a:custGeom>
                          <a:solidFill>
                            <a:srgbClr val="46A406"/>
                          </a:solidFill>
                        </wps:spPr>
                        <wps:bodyPr wrap="square" lIns="0" tIns="0" rIns="0" bIns="0" rtlCol="0">
                          <a:prstTxWarp prst="textNoShape">
                            <a:avLst/>
                          </a:prstTxWarp>
                          <a:noAutofit/>
                        </wps:bodyPr>
                      </wps:wsp>
                      <wps:wsp>
                        <wps:cNvPr id="697" name="Graphic 697"/>
                        <wps:cNvSpPr/>
                        <wps:spPr>
                          <a:xfrm>
                            <a:off x="795553" y="871406"/>
                            <a:ext cx="8255" cy="8255"/>
                          </a:xfrm>
                          <a:custGeom>
                            <a:avLst/>
                            <a:gdLst/>
                            <a:ahLst/>
                            <a:cxnLst/>
                            <a:rect l="l" t="t" r="r" b="b"/>
                            <a:pathLst>
                              <a:path w="8255" h="8255">
                                <a:moveTo>
                                  <a:pt x="3937" y="0"/>
                                </a:moveTo>
                                <a:lnTo>
                                  <a:pt x="6108" y="0"/>
                                </a:lnTo>
                                <a:lnTo>
                                  <a:pt x="7874" y="1765"/>
                                </a:lnTo>
                                <a:lnTo>
                                  <a:pt x="7874" y="3937"/>
                                </a:lnTo>
                                <a:lnTo>
                                  <a:pt x="7874" y="6108"/>
                                </a:lnTo>
                                <a:lnTo>
                                  <a:pt x="6108" y="7874"/>
                                </a:lnTo>
                                <a:lnTo>
                                  <a:pt x="3937" y="7874"/>
                                </a:lnTo>
                                <a:lnTo>
                                  <a:pt x="1765" y="7874"/>
                                </a:lnTo>
                                <a:lnTo>
                                  <a:pt x="0" y="6108"/>
                                </a:lnTo>
                                <a:lnTo>
                                  <a:pt x="0" y="3937"/>
                                </a:lnTo>
                                <a:lnTo>
                                  <a:pt x="0" y="1765"/>
                                </a:lnTo>
                                <a:lnTo>
                                  <a:pt x="1765" y="0"/>
                                </a:lnTo>
                                <a:lnTo>
                                  <a:pt x="3937" y="0"/>
                                </a:lnTo>
                                <a:close/>
                              </a:path>
                            </a:pathLst>
                          </a:custGeom>
                          <a:ln w="88">
                            <a:solidFill>
                              <a:srgbClr val="307304"/>
                            </a:solidFill>
                            <a:prstDash val="solid"/>
                          </a:ln>
                        </wps:spPr>
                        <wps:bodyPr wrap="square" lIns="0" tIns="0" rIns="0" bIns="0" rtlCol="0">
                          <a:prstTxWarp prst="textNoShape">
                            <a:avLst/>
                          </a:prstTxWarp>
                          <a:noAutofit/>
                        </wps:bodyPr>
                      </wps:wsp>
                      <wps:wsp>
                        <wps:cNvPr id="698" name="Graphic 698"/>
                        <wps:cNvSpPr/>
                        <wps:spPr>
                          <a:xfrm>
                            <a:off x="2948818" y="2487490"/>
                            <a:ext cx="8255" cy="8255"/>
                          </a:xfrm>
                          <a:custGeom>
                            <a:avLst/>
                            <a:gdLst/>
                            <a:ahLst/>
                            <a:cxnLst/>
                            <a:rect l="l" t="t" r="r" b="b"/>
                            <a:pathLst>
                              <a:path w="8255" h="8255">
                                <a:moveTo>
                                  <a:pt x="6108" y="0"/>
                                </a:moveTo>
                                <a:lnTo>
                                  <a:pt x="3937" y="0"/>
                                </a:lnTo>
                                <a:lnTo>
                                  <a:pt x="1765" y="0"/>
                                </a:lnTo>
                                <a:lnTo>
                                  <a:pt x="0" y="1765"/>
                                </a:lnTo>
                                <a:lnTo>
                                  <a:pt x="0" y="6108"/>
                                </a:lnTo>
                                <a:lnTo>
                                  <a:pt x="1765" y="7874"/>
                                </a:lnTo>
                                <a:lnTo>
                                  <a:pt x="6108" y="7874"/>
                                </a:lnTo>
                                <a:lnTo>
                                  <a:pt x="7874" y="6108"/>
                                </a:lnTo>
                                <a:lnTo>
                                  <a:pt x="7874" y="1765"/>
                                </a:lnTo>
                                <a:lnTo>
                                  <a:pt x="6108" y="0"/>
                                </a:lnTo>
                                <a:close/>
                              </a:path>
                            </a:pathLst>
                          </a:custGeom>
                          <a:solidFill>
                            <a:srgbClr val="FFA724"/>
                          </a:solidFill>
                        </wps:spPr>
                        <wps:bodyPr wrap="square" lIns="0" tIns="0" rIns="0" bIns="0" rtlCol="0">
                          <a:prstTxWarp prst="textNoShape">
                            <a:avLst/>
                          </a:prstTxWarp>
                          <a:noAutofit/>
                        </wps:bodyPr>
                      </wps:wsp>
                      <wps:wsp>
                        <wps:cNvPr id="699" name="Graphic 699"/>
                        <wps:cNvSpPr/>
                        <wps:spPr>
                          <a:xfrm>
                            <a:off x="2948818" y="2487490"/>
                            <a:ext cx="8255" cy="8255"/>
                          </a:xfrm>
                          <a:custGeom>
                            <a:avLst/>
                            <a:gdLst/>
                            <a:ahLst/>
                            <a:cxnLst/>
                            <a:rect l="l" t="t" r="r" b="b"/>
                            <a:pathLst>
                              <a:path w="8255" h="8255">
                                <a:moveTo>
                                  <a:pt x="3937" y="0"/>
                                </a:moveTo>
                                <a:lnTo>
                                  <a:pt x="6108" y="0"/>
                                </a:lnTo>
                                <a:lnTo>
                                  <a:pt x="7874" y="1765"/>
                                </a:lnTo>
                                <a:lnTo>
                                  <a:pt x="7874" y="3937"/>
                                </a:lnTo>
                                <a:lnTo>
                                  <a:pt x="7874" y="6108"/>
                                </a:lnTo>
                                <a:lnTo>
                                  <a:pt x="6108" y="7874"/>
                                </a:lnTo>
                                <a:lnTo>
                                  <a:pt x="3937" y="7874"/>
                                </a:lnTo>
                                <a:lnTo>
                                  <a:pt x="1765" y="7874"/>
                                </a:lnTo>
                                <a:lnTo>
                                  <a:pt x="0" y="6108"/>
                                </a:lnTo>
                                <a:lnTo>
                                  <a:pt x="0" y="3937"/>
                                </a:lnTo>
                                <a:lnTo>
                                  <a:pt x="0" y="1765"/>
                                </a:lnTo>
                                <a:lnTo>
                                  <a:pt x="1765" y="0"/>
                                </a:lnTo>
                                <a:lnTo>
                                  <a:pt x="3937" y="0"/>
                                </a:lnTo>
                                <a:close/>
                              </a:path>
                            </a:pathLst>
                          </a:custGeom>
                          <a:ln w="88">
                            <a:solidFill>
                              <a:srgbClr val="B17418"/>
                            </a:solidFill>
                            <a:prstDash val="solid"/>
                          </a:ln>
                        </wps:spPr>
                        <wps:bodyPr wrap="square" lIns="0" tIns="0" rIns="0" bIns="0" rtlCol="0">
                          <a:prstTxWarp prst="textNoShape">
                            <a:avLst/>
                          </a:prstTxWarp>
                          <a:noAutofit/>
                        </wps:bodyPr>
                      </wps:wsp>
                      <wps:wsp>
                        <wps:cNvPr id="700" name="Graphic 700"/>
                        <wps:cNvSpPr/>
                        <wps:spPr>
                          <a:xfrm>
                            <a:off x="1778834" y="2181345"/>
                            <a:ext cx="8255" cy="8255"/>
                          </a:xfrm>
                          <a:custGeom>
                            <a:avLst/>
                            <a:gdLst/>
                            <a:ahLst/>
                            <a:cxnLst/>
                            <a:rect l="l" t="t" r="r" b="b"/>
                            <a:pathLst>
                              <a:path w="8255" h="8255">
                                <a:moveTo>
                                  <a:pt x="6070" y="0"/>
                                </a:moveTo>
                                <a:lnTo>
                                  <a:pt x="3911" y="0"/>
                                </a:lnTo>
                                <a:lnTo>
                                  <a:pt x="1752" y="0"/>
                                </a:lnTo>
                                <a:lnTo>
                                  <a:pt x="0" y="1752"/>
                                </a:lnTo>
                                <a:lnTo>
                                  <a:pt x="0" y="6070"/>
                                </a:lnTo>
                                <a:lnTo>
                                  <a:pt x="1752" y="7823"/>
                                </a:lnTo>
                                <a:lnTo>
                                  <a:pt x="6070" y="7823"/>
                                </a:lnTo>
                                <a:lnTo>
                                  <a:pt x="7823" y="6070"/>
                                </a:lnTo>
                                <a:lnTo>
                                  <a:pt x="7823" y="1752"/>
                                </a:lnTo>
                                <a:lnTo>
                                  <a:pt x="6070" y="0"/>
                                </a:lnTo>
                                <a:close/>
                              </a:path>
                            </a:pathLst>
                          </a:custGeom>
                          <a:solidFill>
                            <a:srgbClr val="FFA724"/>
                          </a:solidFill>
                        </wps:spPr>
                        <wps:bodyPr wrap="square" lIns="0" tIns="0" rIns="0" bIns="0" rtlCol="0">
                          <a:prstTxWarp prst="textNoShape">
                            <a:avLst/>
                          </a:prstTxWarp>
                          <a:noAutofit/>
                        </wps:bodyPr>
                      </wps:wsp>
                      <wps:wsp>
                        <wps:cNvPr id="701" name="Graphic 701"/>
                        <wps:cNvSpPr/>
                        <wps:spPr>
                          <a:xfrm>
                            <a:off x="1778834" y="2181345"/>
                            <a:ext cx="8255" cy="8255"/>
                          </a:xfrm>
                          <a:custGeom>
                            <a:avLst/>
                            <a:gdLst/>
                            <a:ahLst/>
                            <a:cxnLst/>
                            <a:rect l="l" t="t" r="r" b="b"/>
                            <a:pathLst>
                              <a:path w="8255" h="8255">
                                <a:moveTo>
                                  <a:pt x="3911" y="0"/>
                                </a:moveTo>
                                <a:lnTo>
                                  <a:pt x="6070" y="0"/>
                                </a:lnTo>
                                <a:lnTo>
                                  <a:pt x="7823" y="1752"/>
                                </a:lnTo>
                                <a:lnTo>
                                  <a:pt x="7823" y="3911"/>
                                </a:lnTo>
                                <a:lnTo>
                                  <a:pt x="7823" y="6070"/>
                                </a:lnTo>
                                <a:lnTo>
                                  <a:pt x="6070" y="7823"/>
                                </a:lnTo>
                                <a:lnTo>
                                  <a:pt x="3911" y="7823"/>
                                </a:lnTo>
                                <a:lnTo>
                                  <a:pt x="1752" y="7823"/>
                                </a:lnTo>
                                <a:lnTo>
                                  <a:pt x="0" y="6070"/>
                                </a:lnTo>
                                <a:lnTo>
                                  <a:pt x="0" y="3911"/>
                                </a:lnTo>
                                <a:lnTo>
                                  <a:pt x="0" y="1752"/>
                                </a:lnTo>
                                <a:lnTo>
                                  <a:pt x="1752" y="0"/>
                                </a:lnTo>
                                <a:lnTo>
                                  <a:pt x="3911" y="0"/>
                                </a:lnTo>
                                <a:close/>
                              </a:path>
                            </a:pathLst>
                          </a:custGeom>
                          <a:ln w="88">
                            <a:solidFill>
                              <a:srgbClr val="B17418"/>
                            </a:solidFill>
                            <a:prstDash val="solid"/>
                          </a:ln>
                        </wps:spPr>
                        <wps:bodyPr wrap="square" lIns="0" tIns="0" rIns="0" bIns="0" rtlCol="0">
                          <a:prstTxWarp prst="textNoShape">
                            <a:avLst/>
                          </a:prstTxWarp>
                          <a:noAutofit/>
                        </wps:bodyPr>
                      </wps:wsp>
                      <wps:wsp>
                        <wps:cNvPr id="702" name="Graphic 702"/>
                        <wps:cNvSpPr/>
                        <wps:spPr>
                          <a:xfrm>
                            <a:off x="1770842" y="1952150"/>
                            <a:ext cx="8255" cy="8255"/>
                          </a:xfrm>
                          <a:custGeom>
                            <a:avLst/>
                            <a:gdLst/>
                            <a:ahLst/>
                            <a:cxnLst/>
                            <a:rect l="l" t="t" r="r" b="b"/>
                            <a:pathLst>
                              <a:path w="8255" h="8255">
                                <a:moveTo>
                                  <a:pt x="6032" y="0"/>
                                </a:moveTo>
                                <a:lnTo>
                                  <a:pt x="3886" y="0"/>
                                </a:lnTo>
                                <a:lnTo>
                                  <a:pt x="1739" y="0"/>
                                </a:lnTo>
                                <a:lnTo>
                                  <a:pt x="0" y="1739"/>
                                </a:lnTo>
                                <a:lnTo>
                                  <a:pt x="0" y="6019"/>
                                </a:lnTo>
                                <a:lnTo>
                                  <a:pt x="1739" y="7759"/>
                                </a:lnTo>
                                <a:lnTo>
                                  <a:pt x="6032" y="7759"/>
                                </a:lnTo>
                                <a:lnTo>
                                  <a:pt x="7772" y="6019"/>
                                </a:lnTo>
                                <a:lnTo>
                                  <a:pt x="7772" y="1739"/>
                                </a:lnTo>
                                <a:lnTo>
                                  <a:pt x="6032" y="0"/>
                                </a:lnTo>
                                <a:close/>
                              </a:path>
                            </a:pathLst>
                          </a:custGeom>
                          <a:solidFill>
                            <a:srgbClr val="FFA724"/>
                          </a:solidFill>
                        </wps:spPr>
                        <wps:bodyPr wrap="square" lIns="0" tIns="0" rIns="0" bIns="0" rtlCol="0">
                          <a:prstTxWarp prst="textNoShape">
                            <a:avLst/>
                          </a:prstTxWarp>
                          <a:noAutofit/>
                        </wps:bodyPr>
                      </wps:wsp>
                      <wps:wsp>
                        <wps:cNvPr id="703" name="Graphic 703"/>
                        <wps:cNvSpPr/>
                        <wps:spPr>
                          <a:xfrm>
                            <a:off x="1770842" y="1952150"/>
                            <a:ext cx="8255" cy="8255"/>
                          </a:xfrm>
                          <a:custGeom>
                            <a:avLst/>
                            <a:gdLst/>
                            <a:ahLst/>
                            <a:cxnLst/>
                            <a:rect l="l" t="t" r="r" b="b"/>
                            <a:pathLst>
                              <a:path w="8255" h="8255">
                                <a:moveTo>
                                  <a:pt x="3886" y="0"/>
                                </a:moveTo>
                                <a:lnTo>
                                  <a:pt x="6032" y="0"/>
                                </a:lnTo>
                                <a:lnTo>
                                  <a:pt x="7772" y="1739"/>
                                </a:lnTo>
                                <a:lnTo>
                                  <a:pt x="7772" y="3886"/>
                                </a:lnTo>
                                <a:lnTo>
                                  <a:pt x="7772" y="6019"/>
                                </a:lnTo>
                                <a:lnTo>
                                  <a:pt x="6032" y="7759"/>
                                </a:lnTo>
                                <a:lnTo>
                                  <a:pt x="3886" y="7759"/>
                                </a:lnTo>
                                <a:lnTo>
                                  <a:pt x="1739" y="7759"/>
                                </a:lnTo>
                                <a:lnTo>
                                  <a:pt x="0" y="6019"/>
                                </a:lnTo>
                                <a:lnTo>
                                  <a:pt x="0" y="3886"/>
                                </a:lnTo>
                                <a:lnTo>
                                  <a:pt x="0" y="1739"/>
                                </a:lnTo>
                                <a:lnTo>
                                  <a:pt x="1739" y="0"/>
                                </a:lnTo>
                                <a:lnTo>
                                  <a:pt x="3886" y="0"/>
                                </a:lnTo>
                                <a:close/>
                              </a:path>
                            </a:pathLst>
                          </a:custGeom>
                          <a:ln w="88">
                            <a:solidFill>
                              <a:srgbClr val="B17418"/>
                            </a:solidFill>
                            <a:prstDash val="solid"/>
                          </a:ln>
                        </wps:spPr>
                        <wps:bodyPr wrap="square" lIns="0" tIns="0" rIns="0" bIns="0" rtlCol="0">
                          <a:prstTxWarp prst="textNoShape">
                            <a:avLst/>
                          </a:prstTxWarp>
                          <a:noAutofit/>
                        </wps:bodyPr>
                      </wps:wsp>
                      <wps:wsp>
                        <wps:cNvPr id="704" name="Graphic 704"/>
                        <wps:cNvSpPr/>
                        <wps:spPr>
                          <a:xfrm>
                            <a:off x="1393087" y="1227211"/>
                            <a:ext cx="8255" cy="8255"/>
                          </a:xfrm>
                          <a:custGeom>
                            <a:avLst/>
                            <a:gdLst/>
                            <a:ahLst/>
                            <a:cxnLst/>
                            <a:rect l="l" t="t" r="r" b="b"/>
                            <a:pathLst>
                              <a:path w="8255" h="8255">
                                <a:moveTo>
                                  <a:pt x="5930" y="0"/>
                                </a:moveTo>
                                <a:lnTo>
                                  <a:pt x="3822" y="0"/>
                                </a:lnTo>
                                <a:lnTo>
                                  <a:pt x="1714" y="0"/>
                                </a:lnTo>
                                <a:lnTo>
                                  <a:pt x="0" y="1714"/>
                                </a:lnTo>
                                <a:lnTo>
                                  <a:pt x="0" y="5943"/>
                                </a:lnTo>
                                <a:lnTo>
                                  <a:pt x="1714" y="7645"/>
                                </a:lnTo>
                                <a:lnTo>
                                  <a:pt x="5930" y="7645"/>
                                </a:lnTo>
                                <a:lnTo>
                                  <a:pt x="7645" y="5943"/>
                                </a:lnTo>
                                <a:lnTo>
                                  <a:pt x="7645" y="1714"/>
                                </a:lnTo>
                                <a:lnTo>
                                  <a:pt x="5930" y="0"/>
                                </a:lnTo>
                                <a:close/>
                              </a:path>
                            </a:pathLst>
                          </a:custGeom>
                          <a:solidFill>
                            <a:srgbClr val="46A406"/>
                          </a:solidFill>
                        </wps:spPr>
                        <wps:bodyPr wrap="square" lIns="0" tIns="0" rIns="0" bIns="0" rtlCol="0">
                          <a:prstTxWarp prst="textNoShape">
                            <a:avLst/>
                          </a:prstTxWarp>
                          <a:noAutofit/>
                        </wps:bodyPr>
                      </wps:wsp>
                      <wps:wsp>
                        <wps:cNvPr id="705" name="Graphic 705"/>
                        <wps:cNvSpPr/>
                        <wps:spPr>
                          <a:xfrm>
                            <a:off x="1393087" y="1227211"/>
                            <a:ext cx="8255" cy="8255"/>
                          </a:xfrm>
                          <a:custGeom>
                            <a:avLst/>
                            <a:gdLst/>
                            <a:ahLst/>
                            <a:cxnLst/>
                            <a:rect l="l" t="t" r="r" b="b"/>
                            <a:pathLst>
                              <a:path w="8255" h="8255">
                                <a:moveTo>
                                  <a:pt x="3822" y="0"/>
                                </a:moveTo>
                                <a:lnTo>
                                  <a:pt x="5930" y="0"/>
                                </a:lnTo>
                                <a:lnTo>
                                  <a:pt x="7645" y="1714"/>
                                </a:lnTo>
                                <a:lnTo>
                                  <a:pt x="7645" y="3822"/>
                                </a:lnTo>
                                <a:lnTo>
                                  <a:pt x="7645" y="5943"/>
                                </a:lnTo>
                                <a:lnTo>
                                  <a:pt x="5930" y="7645"/>
                                </a:lnTo>
                                <a:lnTo>
                                  <a:pt x="3822" y="7645"/>
                                </a:lnTo>
                                <a:lnTo>
                                  <a:pt x="1714" y="7645"/>
                                </a:lnTo>
                                <a:lnTo>
                                  <a:pt x="0" y="5943"/>
                                </a:lnTo>
                                <a:lnTo>
                                  <a:pt x="0" y="3822"/>
                                </a:lnTo>
                                <a:lnTo>
                                  <a:pt x="0" y="1714"/>
                                </a:lnTo>
                                <a:lnTo>
                                  <a:pt x="1714" y="0"/>
                                </a:lnTo>
                                <a:lnTo>
                                  <a:pt x="3822" y="0"/>
                                </a:lnTo>
                                <a:close/>
                              </a:path>
                            </a:pathLst>
                          </a:custGeom>
                          <a:ln w="88">
                            <a:solidFill>
                              <a:srgbClr val="307304"/>
                            </a:solidFill>
                            <a:prstDash val="solid"/>
                          </a:ln>
                        </wps:spPr>
                        <wps:bodyPr wrap="square" lIns="0" tIns="0" rIns="0" bIns="0" rtlCol="0">
                          <a:prstTxWarp prst="textNoShape">
                            <a:avLst/>
                          </a:prstTxWarp>
                          <a:noAutofit/>
                        </wps:bodyPr>
                      </wps:wsp>
                      <wps:wsp>
                        <wps:cNvPr id="706" name="Graphic 706"/>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00E540FE" id="Group 577" o:spid="_x0000_s1026" alt="Figure 9 is devided into two graphics showing the Section of the upper right area in the network map depicting Community 2. In Graphic one orange and green dots are predominant." style="position:absolute;margin-left:51pt;margin-top:20.55pt;width:239.55pt;height:239.55pt;z-index:-15682048;mso-wrap-distance-left:0;mso-wrap-distance-right:0;mso-position-horizontal-relative:page"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rATzEAAOc3AgAOAAAAZHJzL2Uyb0RvYy54bWzsfV2PHLmx5fsC+x8a/b5WMr9TsOZiPHPH&#10;MGD4DuBZ+LkktT6wra52dWkk//sNRpCRRWaREbRK3a7q9IMrR30qGZHJc/IUGWT+8b++frq9+v1m&#10;9/Bxe/fq2vyhur66uXuzffvx7v2r6//72y//Z7y+ethv7t5ubrd3N6+u/3XzcP1fP/zv//XHL/cv&#10;b+rth+3t25vdFZzk7uHll/tX1x/2+/uXL148vPlw82nz8Ift/c0d/PHddvdps4f/3L1/8Xa3+QJn&#10;/3T7oq6q/sWX7e7t/W775ubhAf71Z/rj9Q94/nfvbt7s/+fdu4eb/dXtq2uIbY//v8P/f23//8UP&#10;f9y8fL/b3H/4+MaFsfk3ovi0+XgHjfKpft7sN1efdx8Xp/r08c1u+7B9t//Dm+2nF9t37z6+ucEc&#10;IBtTRdn8ebf9fI+5vH/55f09Xya4tNF1+rdP++Zvv/95d//3+193FD0c/nX75v89wHV58eX+/cvD&#10;v9v/fj+Dv77bfbJfgiSuvuIV/Rdf0Zuv+6s38I9N1db12F1fvYG/+f/Aa/7mA9yYxffefPhv4Zsv&#10;Ni+pYQyPw/lyD/3nYb5ED992if7+YXN/g1f+wV6CX3dXH9++uu4G6M13m0/Qj//suoz9J8jHNg84&#10;ex3dfz24SxpdpdbUfTNdX8HlmPpp7PHbm5f+etXD1EI3tVeLDu198BlvXr75/LD/880WL/vm978+&#10;7PFSvn/rjzYf/NGbr3f+cAcksN3/Frv//voKuv/u+gq6/2vq/vebvf2evZf28OqLb/zqgz+yf/u0&#10;/f3mty2i9vbG1abrW8wEaQRhzojbu0OkacapCZD+7/7zHs/Y13WtgMEFgusD4MbGD+36s/hPOhvB&#10;KMocjluth2EcsqecU1Zg8Ww2UjkEOpsqqzkEf9V91m9utw83lKi9jXhl+NbCVTrsPA/b249vf/l4&#10;e2tv58Pu/eufbndXv2+gl7T9j23Vu6twAAO6PbykTm2PXm/f/gtY8QVo8Or64Z+fN7ub66vbv9wB&#10;76zM+oOdP3jtD3b725+2KMbYk3YP+9++/mOzu7+6h8NX13tgwt+2nn6bl76XQ/wWQFj7zbvtj5/3&#10;23cfLQUwNorI/QdIAZHyETQB2BxrwmSv33PUhCXTU5qQ7se+PxOLS6jBjKMwcqSfT6tgJwudzPr5&#10;AsjYAuHRahnh5PQJJ0ooRxhrTXiP5qRjXIkm3d7ZJw+YBDRSB9ITKVRTDRZEdzeAWYX4efPwgZQM&#10;/8Ry7oRhVbClqxmhN0QKBv9UomCmN1NdU6eaxqaqavv1Q1vTVM4E1nDzOndXvDc6fDJ5wQcr/T1s&#10;DcaBtsYe2RhngXKCY0wTupAZEXf73oQGyP/dfzpbU0293tZYcE656CrXGGUO1/tW6wEsePaUdDK0&#10;KjIWEWRr7IXKhUAto62RsppD+BYJCdQgsDW//PLjUB8RjdXWeK/l7Ir/qTOapSgYe7fVtuaSRME0&#10;MdVTopDuyKEolHCDKUdh6CgnK8QcqiwR8wWQsQXKoxUzwsnpEw4DyF0ljjAWm/AezUnHuO/ha/5k&#10;htZ4oQ6UbPU1+XGylITBYzz2NfjA0kvY0HZVRZ1qamCEDn/YHfiavmrAAeBwDR5Sp3t8X0NxWF+D&#10;R8d8jZmmDjQdxiN8Z05JmIERu9ABeVr4T/I13dBpRnXo8iE4x0lH8WlqPAd8a/4zarXu+invP+aU&#10;ZWzdDfCjwl4e+JYQwowVs5pD8FfdZ1MiIYEarL5GNXieEgXosrEo4Dji8xSFBdWTorCQD9+R/af7&#10;+cQ8Erkx04gUJ6cOB1iRnjPnZNrPWidjWe9kqFbMHA7vQi59pYZyhLHYhPdoTjrGlYgSjdfANIUw&#10;XrP6moMJzaKJupSEwXMqljD8aauXMGOmfhjwcTd2HYwl2F92B76ma63rQV+Dh9Q3H9/XUBzW1+DR&#10;cV/TWw+m8jV9S1NvcbcP6dH10byW/7P/JKVznLRgmbpwvSHKHI5brbt6ylsgOplNWcYSgnyNFMKM&#10;xWBy0c4hxNeyREJWX4NVDicRBRhfjUUBx1mfpyjUMdXTviaWD89y/+l9jWWl5ZHIjZlGMNkPipPj&#10;0QFWVIiZc/St3HmpZZ1EFCiP8ytiqA4npq/UUI4wFpvwHs1Jx7gSUVp9Dc7tP/5M+gizJLGE4VyI&#10;WsKmdqgHmmsxVTNU4E2BJAe+ph16Pw+Fh0Shx/c1FIf1NXh01NeMQzRtlJSwGpINHJCnhf90Iyet&#10;Ib7F7AhhjpNQuJVVLkdxjDKnRJ1vtW5rHt70LfpPCtBwyjIWEFCmgr5GDGHGdlJWcwjxRSqRkLSv&#10;WctrbMHmsWLH1I8d+JUSiwIWaT1PUVhQPSkKzKW4I4ecK+DGDDUYRo71B1iRnjPn4FuSRPAFkLEF&#10;yqMVM4cT01dqKEeYv0d0ua3WxbgSUXK+pu+F8Zq1vubU4zXLquERf+CrJcz0lhg0XmPaqYfK99jY&#10;mAb6HA7YtPbwyYwNxoHGxh4dNzYNjDcd9uakhpnB/ebyCXnt8p/O2NRjeEL/Z/9JMEdKC85Jl+P4&#10;aKPM4Trfat10Qs2OwZPhrzERS2cjYyOFMGMxmFy0cwjxtSzRkLSxWQtsSo3Nsm54LKsbvixVWHA9&#10;qQpMprgnh3QvIMcMNRhGjkgHWFEiZtLRt3LnpZZ1GlEgPVo1czgxfaWIcoT5ezQnHeNKVMk5m06q&#10;HF5nok7sbCboDdGPM/gn6OVqZ9NOlXcDfV83Lc6RHAzY1GMPbaCvwUNi0OMP2FAc1tfg0VFfM7TR&#10;9FJSwUzt1oDFvT5UsK6qNfNVjpIWnBMYgkGRmTAkza3WdTthyWdyiRWdDDVLxMLZYDgOfY0YwozF&#10;YHJZzSHE17JEQdK+Zh2wKfQ10GUWmlBWOHxJmrBgelITFurhtcB/0o+YAmrMUINh5Gh0gBXZOVMO&#10;viUpBF8AGVsgPFotczgxfaWEcoSx1oT3iC63lboYV6JJztW0Zh2vocXdj7WiE6pKFwpWWDdsprbu&#10;3XhNM8GaJ/z+ufqaxnqwg96c1DBjYGDrEOl54T/deE2lmq/ypARwTrocxwcbZQ4Hldw0SgQLx6H2&#10;KQc1eDKbiIwlhMXSt3LnnbEYTA46hxBnVaIhaV+zjteU+hroPPFvHeyY6t86UHR3Qaqw4HpSFZhM&#10;cU8OVaGAHDPUYBg5Ih1gRYmYSUffyp2XWtZpRIH0aNXM4cT0lSLKEebv0Zx0jCtRJa2zWcdrTj1e&#10;s6wcnsoqh9t+Mq7uomsm0+E81qGvqWtfYAObuTzdQm9sHPevwaPj4zWVIYvm+3JSwWD1MvHII71y&#10;+U/yNfDDVbNuik4Fv5zyBcGO4UMlTIlzq7WBNWqCr/Epy1hAuBX9RgxhxopZ2ZOFV91fwxIFSfua&#10;dbym1NcsC4enssLhS9KEBdOTmpDsx74/u/EappFIjZlFBsPIuY8DrMjOmXLwLUkh+ALI2ALh0WqZ&#10;w4npKyWUI8zrNl3uY79bSzRJ62rW+ppTu5pl3TDVY+h/mTVtxU+7qulH2IQP2Hfga6qp874GD4mb&#10;jz8PRXHYeSg8Ouprusl6MM14TVX34ZJwr13+0/mabjr+yA5hjpQWnJMux/FOWmXd+lbrqmu8k/Qt&#10;+k8K0HDKMhYQsHEgjteIIcxYDCaX1RxCrDUlGrL6mpMtiLJdNh6vKSscNhelCguuJ50NkynuySHp&#10;CsgxQw2GkSPSAVbk50w6+JakEXwBZGyB9GjVzOHE9JUiyhHm7xFd7sNngb+HJarknA3sImafN2mN&#10;Wp3NqZ3NsnKYlgbrnU1bt+1AD3mYlpzcauVDZwP72rgKm8oePpmzwTjQ2dij486m78KCmKSGVZWq&#10;JBi299FMWHlS1vlyGMfxzkaZkzhuFXYUglnCHBS2HnUpy1hCkLORQpixbSdkNYfgO8e/oyFp1VhH&#10;bEpHbJaVw1Nh5fBFqcKC60lVYDLFPdn3aDdmg7S0RBLJMfPIYBg5Lh9gRYmYSUffyp2XWrbhytgC&#10;6dGqmcOJ6StFlCPM36M56Rj3bzgbQ1vBpjVqdTandTa93V4m/HVm/wl6ud7ZQN2wad0S4KaGzSzj&#10;2mG0M1Q7/J/vbNo2XMKU0rBpghrpY4Y+lLAW/qeAOU62Xd6FOIp3NsicEnGrZhppiVu6dBhPhmZF&#10;xiICsWII1LLFtlJWhkP4FglJi8ZaYlNmbPpqUTps/+nZisKC6ilNSHfkUBRKuMGUwyhypJ/PSnFk&#10;sUw5WSE4fRlaoDtaKSOcmLxSQDnAWGnCG8Qpx7Dv4WnW6ppTe5pF3XBPL0JQexqYnW29pTF91Tb4&#10;uJ0Ha8xUddDj7HIoOiSuPfo0lIsDBmvo6OhgTdtrLU3bkI2Le31IDti6JRz88X/2n/TjzTGyNprX&#10;KICBlCyNbxVKm4VhHToZ2hQZO44D1QrJIUDLDgu7AOSzmkOIr2WJgqQtzTpWU2ppFlXDsEF3kaW5&#10;JE2YYqYnHc1CPDzJ/aeb+C2gBkMxiqxLYaiCnBypLBCcvgxlsZOhJHhypIQTk1fqJwcYC014gzjl&#10;GFaiR27+CYizzj/hay4faSUUOJDlKE1ZvXBXwUuC6OkOr7Zs4DWQQLwDQzO2MPZGhgYPn8rQUBzW&#10;0ODRUUPTwBbowZhKSr0mGD8OgJ4T/pPEq63gPQPWLsTcCGGOkBacEy0nAxhkDsetmrGSZn44YwV2&#10;rMCtovkRQ4CzOSwGk4vWcAjxRSoRkNXQnKqsprfvcYsHbsvKhS9IEhZETylCuhuHXC9hBpMIosgP&#10;385npTh0hJM5z+nL0ALV0QoZ4cTklfLJAcY6E94gTjmGlcjR6meeZofh3q5cisWrbIdhWMIJewzT&#10;1IoxfbfYic8MpvWOBg+JbI8/RENxWEeDR8cdTe2ew743p/QLXgilKRRuxko/RNOMsB1xToq8ENgg&#10;czhuFRY6CKM5YEa9S5GxiCBHI4VALVusmNUcQpx9iYSkHc0661Q6RLMoFO6rwkLhSxKFBdVTmpDu&#10;yOEjs4QbTDmMIkf6+awURxZbwHpOXxaTAt3RShnhxOQJJkoNBxgrTXiDOOUYViJI5GlgOkAYo1ln&#10;nU4967SoEe6hphXooJ91gve3ux15DQzQVrQk/GCQpu/siwNw1gkPiWuPb2koDmtp8Oiopam7aMvg&#10;lHyNxo48iaMvTQ8rJmWYY6QF55SIYAaDzOG4VdPXkqXhjBVY2GJRGwKczWExmFy0lM+xi1SiIGlL&#10;s846lVqaRYUwsPrZasKC6SlJSPfj8IFZQg1mEUaRZRFDZX2YI5VJz+nL0ALZ0coI4cTkCSYqDQcY&#10;W5XwBnHKMaxEj5yjga3C7IMmrU5rbfCJHY01G9EoDY0U6B3NNDRuybLpoZR+xH5wto4m2nwmJV9j&#10;BRvIH3sKh+RoeniNuQzzjKR3nifreAkGeiTsvsetwg2h13IlT0knsxEqsHg2xIoh0NksFoPJajGe&#10;7NhFKlGQtGasgzSFjsYsS4Phn+AWPktNWDA9JQkzleInYagJJdRgxmEUWRYxVNaHOVKZ9Jy+DC2Q&#10;Ha2SEU5MXqmfHGD+BnHKMaxEj7SOZh2jObWjWVYGm8IdhYexH92AhemnDl4JZtXvwNJ0NWxaQ4M0&#10;eEjEfPxBGorDDtLg0dFBGmOnfg6frin9GuxQ/CHQy5b/pEoa2KgjXD3l/+w/D0uDEZyTLQpNfhMM&#10;twqZ0jqVtKXhjBVYmGvzE4z2/Ve5UOFsDitmBTuFRhfdX5wSCVktzckqaeyQa/wzp6w02FySKCyo&#10;ntKEdEf2HdrVBhdwg6EYhY5xskDMkcqs5/RlaIHuaKWMcGLyBBOlhgOMzUp4gzjlGFYiSM7TwGud&#10;86M0q6c5tadZ1gbTCmz1LzLTwf5N/p1APTgaWtxyrp4GtkMOrEpKvwagRwD0rPCfztPUqtEcR0kL&#10;zskWwQzU/+W3sGl8q7CeYMxD6WTWnCmweDbEiiHQ2SwWg8llNYfwLRKS9jTrxFPpMM2yOhh+tMAt&#10;fJ6isKB6ShPSHTkUhRJuMOUwiiyNGCoLxBypzHpOX4YW6I5WyggnJq8UUA4wVprwBnHKMex7eJp1&#10;5unUnmZZH0yeRC9fpjXwxgF8vsOQJhSqYCnhgadpcVUVFtPgIRHz8cdpKA47ToNHx8dp6p5GInxv&#10;TunXAKmqPE3BiqfGnjMnW14IbJA5HFT/0TorqMyW1k8bn7ECCztVuRVP+K1cCHA2hxWzgl0ao4vu&#10;FaZEQtKeZp16KvU0y/pgWm/zPEVhQfWUJqQ7su/QbpymgBsMxSh0jKM4slimnMx6Tl+GFuiOVsqc&#10;p9Epoyg1HKCXd39j/CfdIE45hpUI0jpO80RrnuDtQYth5rL6YDMOYGXclEQF/gZekAl0OlNPU01j&#10;WPeb0q+hGjSTSg2U1Smsj/uZYcE5KXJCgEHmcNwq+M1WWP3JGSuweDYcpxFDoLPhOI2UFbxgJbro&#10;XmFKJCTtadZxmlJPsywQpjovvae5JFFYUD2lCemO7Du09zSWlTpuMOUwihzpZ8ZRHFksU05mPacv&#10;Qwt0RytlztNYtc0lpBRQDjA2K+EN4pRjWIkgOU/T1cLc0zpOc+JxGvvGgmjqnN5coJevGmafev/z&#10;vTEDbFIDve/A00ABMbSC4zR4SH3z8cdpKA47ToNHR8dpqjEqk0npF1QOaWp/G3jPa4GnoUrMZPEL&#10;MddgkDmGc6t2iig/nUUnQ58iYxFBnsZep1wI1DLptpDVHMK3SMjqaU5WT2N3KIhFAQcQn6coLKie&#10;0oR0Rw4fmSXcYMphFDrGyQIxRyorBKcvQwt0RytlhBOTJxi2n7tGHGCsNOEN4pRj2OppXm5+/+vD&#10;nq7x/e5h/9vXf2x29/ZZerf98fN+++4j/tEqxesnGqexk0axfJXVCLd1BS88xec2/DiDxf+xo2ng&#10;FWnO0dhDuhxP4GgwDnQ09ui4o4HBy8CBpNSr793IVNzpQ27U0xjOZPk/+0/63UZXD8E5QhLMwC52&#10;eTvBrZqmoQW4SZMEJ3MZK7B4NnI0Ugh0NosVs5pDiK9liYCsjuZ0jmZZIQyvLoWOqXY0FyQJC6Kn&#10;FCHdjUOulzCDCYdR5KRhPqssD3OkMuc5fRlaoDpaISOcmLxSPjnAWGfCG8Qpx7ASOVrHaJ7Kzyzr&#10;g2HfvBLxGit4GYKr3DDQGWCcDb5+OERzToamjlbfpOQLKoYo57jXh+SoJ/eiiDzMMxLAOdXyOgCv&#10;WsniuFX77q181Q28etZlrMA2BuqkyNBIIcDZHBaDyWU1hxBfpBIFWQ3N6QzNsjwYTO9z1YQF01OS&#10;kO7HoSaUUINZhFFkWcRQU4nkLCA9py/rQ4HsaJWMcGLySv3kAGOhCW8QpxzDSvTIOZpmWmedYLjm&#10;ywMM49jfQ3Bw9fXT7R0c3T+8uv6w39+fetZpWR1Ms0bqn2PgYszoykWg19uXvJ6zpTFNOKaS0i/Y&#10;JlmzihvqivSzTgjOyRYLAQSZw3Grpqk6Pyjmaes/3aw+vMzClUHJWEQ4SyOEQC3TGA2t688ME/kQ&#10;vkVCVktzOkuzrA6Gzl5iaS5KFBZUT2kCeIlIPTzX/KfjHPNIZPxMI4wiR/oZSnFksRyprBCcvgwt&#10;0B2tlHlPQx0wqSHe0whSwwHGShPeIE45hq2e5hxmnZbVwXVhdXANL3hyczAjDNnQa7zPc5QGXvAU&#10;vrgppV596zZMjjt9yI16tDVEMPeShzlCWnBOiAg2TX2+NoYbNfUIPxJyZ+R8ZSgg3Hu8xABmKIai&#10;CiDOvEQ8VjdzOjezrAuGl67CHdT/xLkgOViwPCUHzKO4G4dyUECMGYpB5Dg0Q0VmcpzwHUEaOHcZ&#10;WiA4SgkjmJi5Ujc5vvzd4YxjWIkWrYMzTzTdZPeqj8pn4J+KlKvqWnj9Nk1DtN3QUgHogZOpBzA3&#10;VECDh8TKxy+goThsAQ0eHSuggeLlcFVSSrrg/QKq6aYBXt2pdjLwqs+s7yDiYow5Zat9o6Zup/wE&#10;FucrQwlhcxEDmKEQSj4lDuBb1GN1MidzMs2yGhj+6dnqwYLmKT1I9uPYylhG4pClxIyZRBhEjvAz&#10;VKQmx0nfyZ2Vc5ehBYqj1DCCiZkTTFQZji9WmfDucMYxbLUyZzAmY184FFuZskpgeI1TBVslID9h&#10;yYvdZA8IsjqZq69QButNRcyNkEJKQhJMVCtuVJagAmErkMsZKmoMBxBfoBLxWJ3M6ZzMsgqYXoiq&#10;H5O5IDlYPNpWI/Pb1mp7KF8FgqOUMIKtRubVNWob/7794Y8vLBEf7n/d0TApLSC6+rLb3AP2n583&#10;u5vrq9u/3EFRClzDvT/Y+YPX/mC3v/1pe2tR9n7Oy5Su7OGr6/3N1/3ftn//sLm/QcB//pImO8Eb&#10;Gxn8Fa1WrrpqOr+3vxmase1w/cOZOpnOLTj3D9aUdMErqzSrtOsB6lX0YzJCcYuTgQ5sY+7HFDdq&#10;4PWQwpiMz1eGAsK9lGqSApihGEouVpjNOz5odRons+6kV7jrjF1+GOtBWfnvRenBguYpPUj24/CZ&#10;X8CMGYpB5Eg0Q0VqcpzwHUEbOHcZWqA4Sg1zVsaqbC5zgokqw/HlhZMzjmElYqSdXlrfdnDi2t9m&#10;WfsL/wS9R21lYL/ItnZ1sLB2pqupzubQylRQDuyml+wh9c0nmF7COHB6yR4dm14aJzBih9YjJV3d&#10;YHMSK2Bq3aInx0gLlok7TvCehRyMG4VCbJobSJbMcb4ylBA2ZTGAGYqh5GLlAOKUStRjHZQ53aDM&#10;suyX9gJ4nnqwoHlKD5L9OLIyyEhLIpEZM4kwiByJZqhITY6TvpM7K+cuQwsUh6ROjJNgYuZK4eT4&#10;YpUJ7w5nHMNKxMhZGXgi2gdMWprWzfNObWWWJb+wPz70cLV0wYRS74pBYaZpmhb7Adv5J+dk8JDo&#10;8/hOhuKwTgaPjjqZMXpzQUq5uriixnPCf9J6hdouU5cNjyckrWlP+g6CjaPwhgNuFPKkvemTZxx9&#10;vjIUEBWVQ4kBzFAMJSeXHMC3iEdaLtatgEsHZZYlv1Qa+izlYMHylBwku3EoBwXEmKEYRI5DM1Rk&#10;JscJ3xGkgXOXoQWCo5QwgomZK3WT44tFJrw7nHEMW43MGdTJ2NcoRsPJ9ItfrVymGurabZkHyxHB&#10;1sSFMufkZOBlmoHzSElX18FPVdmi1O0QLoby3PGfwZZ5FpyTLCcDNsYcjBs1cG/yFbejz1eGEgLH&#10;ZKQAZiiGkouVA/gW9VidzMnGZNplyS/8E9zB56kHC5qn9CDZj0OiFzBjhmIQORLNUAwjB+U46Ts5&#10;KOcuQwsUR6lhBBMzJ5ioMhxfrDLh3eGMY9hqZc7ByixLftuykt++gyFLGnkwVQUbAcc7y5yTk2mj&#10;ZdMp5eraXrNjTA3vfVQYHk9IGg1LjqA4FbAx5iSIG4V3tQh7/44+XxkKCPd2UfxSLoAZWrdCShxA&#10;nFKJeKxO5nROZlny25Zt/HtJcrBgeUoOkt04fFQWEGOGYhA6uonM5Djh9II0cO4ytEBwlBJGMDFz&#10;pW5yfLHIhHeHM45hJVrkJpdMu04uPe4eeXb9dDwmU1jyOzQw00LP67o3/USjlgd1MrCgydfJ4CGx&#10;8vFnlygOO7uER0dnl0y0mW9KumCHPKJR3OtDctRNwcsmEZyTLCcDZsq/Z5sbNbBBXv4lbaPPV4YC&#10;wv5gt3UyUgAzVEyJA4ivY4l6pJ3MWvJbOLvULkt+4Z+gU6rHZOpL0oMFzVN6kOzHoR4UMGOGYhA5&#10;XZihIjU5TviOoA2cuwwtUBylhhFMzJxgospwfLHKhHeHM45hJWKktTJrye+J62Ts/vqxlSks+W2a&#10;cXIGAAraOrscBXh3nlZmmOD1DYezRinp6oDfAdCTwn+6Qpk68UroEOYYWY+a6SWMMadsUHRNsdGW&#10;6jko5ytD5/3ZxQBmKISST4kD+Bb1SFuZtVCm1MosS37pzetqKwOv7rkcPVjQPKUHyX4cEr2AGTMU&#10;g8ixeIaK1OQ46Tu5s3LuMrRAcUjqxDidlbEqm4tRKZwcX6wy4d3hjGPY97Aya8nvqa3MsuQXdn2D&#10;3qOXLligO1a05mcamxG2v4WvHzoZ00OPw9dlV/aQuuYTDMpgHDgoY4+ODcoMUL8cGJSUcnUVbH56&#10;aHk8J/yndzLwHJBhnpD00BCmlzDGHL1rmBfGRmG2j35RJ8/I+cpQQHS0HaAYwAzFUHKxcgC+W/jr&#10;VyIeaSezDsqUOpllyW9bvMvvxcjBguUpOUh2Y9+dSQ4KiDFDMYgch2aoyEyOE74jSAPnLkMLBIeU&#10;ToyTYGLmSt3k+GKRCe8OZxzDSrRoHZN5ol1+7Z520ZgM7VeiNjJjB4Uy+OBsoPQXZlOAdOdqYyLb&#10;kdKtdoIJHtmf1LXdn0Ncqu3pyC8Q9/zyn4dlwcMg7LHAjcIqsny57zC4dEXkNI1UCCW2zkgMIye/&#10;3Pq3yEbawqyDMYUWxhZ0xUJQVut7OUKw4HdKCJKdOKSunhWMxBBy/GGkyEkOUuQ55y0i9SpD6iYG&#10;STAxa6VWcnixuIT3hfONYd/DuqxjMCceg7HFubFilZX4wkZD0+heiF2PYw1MOWf3Er3+LSVasCpL&#10;9YKC2tXFxuQIOaRkpJcB4cWN0CY5DfHNK8Pg0hWR/I4W/EpeU93bqhTuJbrY/qKUKEfavawDMKXu&#10;ZVnfS8UT6p8xF6UFC4qntIBZlCc5U0gkBiMxBBXZRFpykCLVOW8RqRcapXIRTMxaKZccXv6+cL4x&#10;rESG1rGXpxp7WZb2wmsfgTNq0YLi0MG4pTjGwHtvaQrzXIdfqtCXpEQLXpSiGVdRcsgzEoxHTq68&#10;DECMORg3Ok3CDnjD4NIVkQiw40j4lVzrjMQwckhu/VuUI21g1uGXUgMDPTr+MVNW1ntRWrCgeEoL&#10;kv3YG3IaPNUTg5EYQo5CjBRpyUHiV3Ln5LxFpF5olMpFMDFrpVxyeLG+hPeF841h38PArCMwpx6B&#10;WRb0wg9o6N96A1OZChbv4SzJVHf9iJuZnKl/6cZwViilWe3oJsziTh9yozZRVY3/s/88nBeqzZif&#10;7XEqYGPMCRA3Clv3CNW0Pl0ROQ1uwGmQWmekmA6e6tjcWolwrP7lZAusO+Bw7F+Qy89SChYMT0lB&#10;shuHHNfzgpEYQo7pjBRZyUGKTOe8RaReZ5TC5eyLldZc1s6+SGrJ4eUlmvONYSUq5MZfKrMurX7c&#10;pdW2MDPWrLIiXtj7DMaN0b0Y00xtXMQLG8jAX20NLx5Rx3z0El6KAip48eBoAW9jwhGVlF61A7zD&#10;+9hjN9SrGlydAubJKIypOAVoYGfrHLW50amlN0mk63d9uiJyamsq0R6k1hmJYeTiHHzr3yIaq3U5&#10;nXVZFu9SjZXaulyKDCzYnZKBZBcOZUDPCUZiCDn2MFJkJAcpspzzFpF6jVGKFsHErJVKyeHF0hLe&#10;F843hq225Qy2trPLgiLbQsuD1HpVV31vX2FtH+QGXg/Yxe8bOBvfUlfEDN+RU4LV9qpS3LpSbRrj&#10;2GjBOaki2GBGYcrINzrVQ35wZvDpikgE4JSR1DojMfdcOtx6nHWJaqR9y1rzUjhlZHdqjHWgrGL3&#10;YnRgQe+UDiT7cPiA1JOCkRhCjj6MFAWBg8Sv5M7JeYtIVjYRqVQtgolZK6WSw4u1JbwvnG8MK5Eg&#10;7XjLuv/LiaeL7E5rsWCVFez2pq5g3077YJvAtdCS63m26GxsSzWR+fLdOCVXbQeOQDHcUtldAuGi&#10;+PN51vjPYKbIgnOi4gXA5Ati4E5Qo5OhSb/0cItPV0ROsKcyJgLDTPnWGYlh5NIZfOvxxSnRjNW2&#10;nGy4xb5BPFaBwq14L0MFFuROqUCyB4f01lOCkW0nzBozUiQkBymSnPMWkXqJUWqWMy1S1t60CELJ&#10;4cXKEt4XzjeGlQjQalqeqEgXXhS4kKvCIt267ns7P25HW/qqb6hbXbZtoVU8cY8PiaHkj5KNSgng&#10;RkX10SsaqCRZIVElGYlhrLZlc3+Ds96b3//6sKfLcb972P/29R+b3b2dqbzb/vh5v333Ef9oBzhf&#10;P5UOLAt06Y3y6lFXcyk6AA+0kN7fblyIPiIpmD4YQo4+jBQpqac55y1Kh15klKpFMDFrpVRyeHl9&#10;5nxj2GpczmGaaFmcSxWdasHq+7EyVMdhYOSlhWOg3Dn6loFGFXw/TulV28HEvzyOoqSPkoxOASph&#10;81pudDLSwqLKpSsiJ+NuLyxFyhf7MhLDyAnv4Fv3F9t7vhLRSA+3rAuLSmeJloW5fVlh7qXIwILd&#10;KRlIdmHfld2aIs8ekRPMHgwhxx5GiozkIEWWc94iUq8xStEimJi1Uik5vFhawvvC+cawEgXSjres&#10;a4pOPUm0LMqFHVqAM2rbMkxVBY9IHG6BOaIW9i47U9sS1ayk9KrtmtDfeD74T9Kr2l+VmBchzJOx&#10;yU/AeAUQdq3jRqeKHjuZWSKXrohEgL29QyW0zkgII58OnuqY9SsRjdW2nG6WaFmUS6+Sf3YysGB3&#10;SgaSXTjkt54TjMQQsrbFklvFSA4ST547J+ctIvUaoxQtgolZK5WSw8vrLucbw0oUaLUtTzQ8bOtG&#10;o1ltqg5V65UBDk1uBbGpmranDazOcbjFrZnxHTklWG3n3krpgV6o/Kf3LUYzKuPZCOCcrBAMXoiZ&#10;f+9iXblGp4reG57xLS5dEYkAUkmhdUZiGLl0MJHVt/zHTBPZeq1YB8qKci9GBxb0TulAsg+HOqAn&#10;BSMxhBx9GCkKAgeJX8mdk/MWkXqRUaoWwcSslVLJ4eX1mfONYatxOYNpIjuVGwsW/lRWG5dphN2d&#10;abylH+pxwm4w2xZYkQ/9za6BxiNizqOvgaYoYA00HhxbA92PE8yYHRTRpuSqhf8FQC9T/pNsi4Et&#10;nBQw4qKxzi8nKgTDGHMwbnSEm5I9IacrIke4ZJiI2DojxXS49W/RjHW45WTDLXbGMFaBsqLcC1GB&#10;BblTKpDswaEK6CnByLYVxioZKRKSgxRJznmLSL3EKDWLYGLWSqHk8GJlCe8L5xvDVtNyDqZlWZRL&#10;W/erTQvU4sGb+eiBb5oR3sWIj8sztC2DWzLjO3JKsNomAnpC+E9vW1Qwz0YA5/yIkwAbYw5mYOMF&#10;tBjwNoZ8IUrv0xWRCLB+Dr+Sa52RGEYOya37i+2vXYlqpG3LugS6sLjF7r0U25ayXXMvRgcW9E7p&#10;QLIP+75MOqAnBSMxhBx9GClSkoPEr+TOyXmLSL3IKFWLYGLWSqnk8GJtCe8L5xvDSiRIO020LoE+&#10;cXXLsCzKhX+C/q02LrApbA9eGZ+W1rjADsr2++doXFzxqe/IKcFqm4Yo5IGeEP7zexoXqnlOTv4w&#10;aceeFqMnkT1s++AsjoAce7uzBxoXoXVGKoxLdLH9tStRjbRxWatyS43LsiqXxuuenw4s6J3SAWZQ&#10;Xgf0pGAkhpAzGYzEGHJIDlIUBM5bROpFxhsXQTe8cQFdzeVyauOSkPESCdIal7Us99TGZVmWC5u6&#10;Q+9RC5Z9dVhjXJ+qm8ZA8Qd8/xyNC7xlSTVRBKNKAdA/dP2nNy4JYoQwz0YVaWF/v3y9q5lco2Mv&#10;1KL0g0tXRI497LuLxkVqnZEYRk6DuPVYqkpUYzUup5soWtblwkaSz1IH2pjeaeMSCYYntv/0Iy6O&#10;PiIpmD4YQo4+jBQFgYkm0pzzFpF6kSFxE4MkmJi1Uio5vFhbwvvC+cawEgki4wI7gdonXlqPVt9y&#10;Yt8yQl+IRojhn0r0qqmnFpYe2OeaaWHlf7QImgpLzqC8xT/GfS9OqVWyu4esUJJHSUWCifznRkXp&#10;0cuZXiIZiWHkZJdb9xfbX7sSyUirxDrcUjjcYsvqYxUoq8q9EBVYkDulAske7Hvy6lmUmkWw1bNc&#10;o57ZRy+OkcOHHTp4uP91R4MItLHT1Zfd5v7V9cM/P292N9dXt3+5e7Dbml7t/cHOH7z2B7v97U/b&#10;W4uy3uqet4+6soevrvc3X/d/2/79w/lsNQULlhdqVVaSa7qmg+EWMi2jGeF1emc61tLa/fc0RblG&#10;9U5oAyO5wfm8nPlPkjXiLIJ9f/1ta3vXMVjfQvVzDsaN2jKjLLL36YrIEQbQMBGxdUaK6XDrq2v5&#10;j9hyblwW5cI/QU9Tj7lejA60Mb2TvsUzKO7DIXP1pGAkhpCjOSNFSjLRRJpz3iJSLzLOt0iq5XyL&#10;vfC5rJVSyeHl7wvnG8NKfjitYy1v/2VdFRqsLw+wj6YVDDi4+vrp9g6O7sFTfdjv70891rKsyqXt&#10;pfV61ZihsTUydrAFtkAyMHAKne8M54jaOvQZKb1qTUsMijt8qFdm7EIf5P/sP0PfAmCZs33b5N0I&#10;NzrWsJQpd8Lepysix9qOyNniFql1RmIYqtbja1giGutoy8nmiMZlVS78E9zB56cDC3qndIAZFPfh&#10;kOB6UjASQ8jRh5EiJTlIkeact4jUi4xSNwgmZk0wUVs4vPx94XxjWIkErb7liXwLPKrj0eGyolyY&#10;BGqN2+G/7oaOBgQObEvdgSbiJJE9IjY+/hpojMKugbYH1lbNakT+AQo4dDt7t6YKgV6m/CedD16z&#10;TqMUMS1CmOcigHNC5QSggVUfORg3OsKGkVkkpysiEYC2RWqdkRhGLk5uPb44JZqx2pbT2ZZlTS4t&#10;ClTblkuRgQW7Z50IiZvswiFMzwlGYgg59jCylxjJQeJXcufkvEWkXmOUokUwMWulUnJ4sbSE94Xz&#10;jWElCrS6lidyLcuKXHrRsFqu4B173eB3nBvbrq3iNdDnYltqWFKjmiWqapoUizt8yAszVrTAKg/z&#10;ZARwTlWcAtj5uByMG4XG81vY9T5dETlWfmMeqXVGYhi5OLn1+OKUiEbatvwC/zPeBx7A1tliP4Xt&#10;+P3r7urjWxhHs5vzxL9eyipyL0YH2pjeSd/iGRT34VAH9KRgJIaQow8joe4+LwhMNJHmnLeI1IuM&#10;UrUIJmatlEoOL39fON8YViJBSt/yJ/MnU/3olPtAjzZYafLz5uHD1e8bqD7BP7HAr9Utd+8TemV3&#10;g4v0iraM0/uWbhq6iZ74xkAhBL0g4AyHW2q3Hsr345RetVVFDPJAr1P+0w23wKsPAh/k/+w/g1ki&#10;C84pFZ2qh3VbWZjxjcLLovLI3qcrIkefr9g6IzGMXDrcepx1iWgEAvCwe//6p9sd8X+tyS2syZ2W&#10;NbnwT3AHn58OLOid0oFkHw4JricFIzGEHH0YKVKSgxRpznmLSL3IKFWLYGLWBBO1hcOLtSW8L5xv&#10;DCuRIKVvWVcSnbi6BRbULnxLWVXu0Ixd53pUDW+EBgsDjDtD22JaXXFLM0XTSZ4O/tPbFtj74nD4&#10;xv/Zf4a2hdadJzdacQJg4FWOOT0zg2t0mGphlsinKyIRgLNEUuuMhDDyRTi9b/1bNCNtW9Yt50pt&#10;y7Iol4qj1LblUmRgwe6ka0l14ZDfek4wEkPIsZyRvcRI5hl+JXdOzltE6jVGKVoEE7N2zxhJWji8&#10;WFrC+8L5xrDv4FrWDedO7VqWNbkTPu7UcgVrCGAaiKo9YLBl6upznSWKZSilV8kOH/ICH91PYFto&#10;4EsUH72g6UWSkU9tW9bRllLbsqzJnXD64fnpwILeKR1gBsUPvlAH9KRgpPgEZ+RT+RalyDyVbwmn&#10;+/398J/0e3Fxn/2fv4NvWUdbTu1bljW5tNGtWq+GqevgFYr2AT0OsMom3ib3XGpbTBV29pRaNVOj&#10;GUUxg2qhtP8JoVr919sYcz+ZuNFhpPc0JEdv8FT2nolIBNBgi9A6IzGMXJzceqz4JZKRHmxZXUup&#10;a1mW5E746+O5qcCC3CkVSPZg//CjZ6OeEozEEHLkYaQoBxwkfiV3Ts5bROolxnsWQTUIJmatFEoO&#10;L1aW8L5wvjGsRIDWGaKnqci1JSlxZQs+F9VqBVvNjbBdC5oWKFEbWirROMcpotW13B3bMkYvkox8&#10;ateyThGVupZlRe5UVpF7MTqweJ6tviXaQ4qNgehwVt9ClXbrHNFpx1oGW1sa+hb7T2DL1b7FTgfA&#10;q4jIt5jRNC2OLZ+hb6kGopn33ym9aiZYpCJP/pjBzZz583m77z/D0hYA534NOQWwMeZg3OgwCrW7&#10;vU9XRCIAR1uk1hmJYeTi5NbjdEp+7KRHW1bfUuZbhmpRkWv/6VnqwILeKR1I9uGQ4HpSMBJDyNGH&#10;kRhDDslB4ldySM5bROpFRqlaBBOzJpioLRxerC3hfeF8Y1iJBCnHW1bfcmrfsqjIHWBXkkK9qsbW&#10;1bZAZYuB8lz4/jn6Fnhn/KEdSelVM8ILlg+Bng/+kwwJbMNHrzyIeRHCPBmFBcteAYxUkusaHWB5&#10;V9bh9JVLV0RClS9dmL4SWmck5p4TSW49vjglorH6llNt3DLYxfrx7xdciVby++UydGBB75QOJPtw&#10;SHA9KRiJIeTow0iRkhykSHPOW0SysolIpWoRTMxaKZUcXqwt4X3hfGNYiQStvuVJ5okG2JVsoVeF&#10;NbkwrlrB5lT2QW7qeqhpx4zz8y2dfw2h78cpvWrGOjQ4ng/+0/sWU7BPLpQFZW0Gcbab4HXbOUEz&#10;9jz2VsCbufNbOnC6IhIB9pxi64zEMHJxcuv+YvtrVyIaad+yVreUjrcsanLtO7rgDup9y6XowILe&#10;KR1I9mHfl119i2UiqqPEcaYPhpCjDyNFSnKQ+JXcOTlvEakXGaVqed8CupqL0PsWQSo5vFhbwvvC&#10;+cawEglS+pa1JvfU4y2LmtyBqmrVegXb+xMt8QC63exYmqoB2sBf7S65/j+oYz76Rrm++SvYK9cf&#10;H9su11EIIoedsR2LUsJlz2NRVpT8cY53HmPxMVlCTlEUGow/Z9huOfX6BsbJ7AVJm4Fffvnv7id/&#10;TQKYfSvXRW2bBDvTvX/55T28ZgOqmt/D68s+fHzz82a/Ofxv3A/q5U29/bC9fXuz++H/AwAA//8D&#10;AFBLAwQUAAYACAAAACEAtTs4+N8AAAAKAQAADwAAAGRycy9kb3ducmV2LnhtbEyPwWrDMBBE74X+&#10;g9hCb41ktynBsRxCaHsKhSaFkptibWwTa2UsxXb+vptTe5thh9k3+WpyrRiwD40nDclMgUAqvW2o&#10;0vC9f39agAjRkDWtJ9RwxQCr4v4uN5n1I33hsIuV4BIKmdFQx9hlUoayRmfCzHdIfDv53pnItq+k&#10;7c3I5a6VqVKv0pmG+ENtOtzUWJ53F6fhYzTj+jl5G7bn0+Z62M8/f7YJav34MK2XICJO8S8MN3xG&#10;h4KZjv5CNoiWvUp5S9TwkiQgODBf3MSRRapSkEUu/08ofgEAAP//AwBQSwECLQAUAAYACAAAACEA&#10;toM4kv4AAADhAQAAEwAAAAAAAAAAAAAAAAAAAAAAW0NvbnRlbnRfVHlwZXNdLnhtbFBLAQItABQA&#10;BgAIAAAAIQA4/SH/1gAAAJQBAAALAAAAAAAAAAAAAAAAAC8BAABfcmVscy8ucmVsc1BLAQItABQA&#10;BgAIAAAAIQCaLCrATzEAAOc3AgAOAAAAAAAAAAAAAAAAAC4CAABkcnMvZTJvRG9jLnhtbFBLAQIt&#10;ABQABgAIAAAAIQC1Ozj43wAAAAoBAAAPAAAAAAAAAAAAAAAAAKkzAABkcnMvZG93bnJldi54bWxQ&#10;SwUGAAAAAAQABADzAAAAtTQAAAAA&#10;">
                <v:shape id="Graphic 578" o:spid="_x0000_s1027" style="position:absolute;left:4126;top:9698;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XpwgAAANwAAAAPAAAAZHJzL2Rvd25yZXYueG1sRE9Na8JA&#10;EL0L/odlhF5ENxZbJXUVEQo9FKFpoR6n2TEbzM6G7NTEf+8eCj0+3vdmN/hGXamLdWADi3kGirgM&#10;tubKwNfn62wNKgqyxSYwGbhRhN12PNpgbkPPH3QtpFIphGOOBpxIm2sdS0ce4zy0xIk7h86jJNhV&#10;2nbYp3Df6Mcse9Yea04NDls6OCovxa838HPM3m+uOE2HWo7f6x6XeylOxjxMhv0LKKFB/sV/7jdr&#10;4GmV1qYz6Qjo7R0AAP//AwBQSwECLQAUAAYACAAAACEA2+H2y+4AAACFAQAAEwAAAAAAAAAAAAAA&#10;AAAAAAAAW0NvbnRlbnRfVHlwZXNdLnhtbFBLAQItABQABgAIAAAAIQBa9CxbvwAAABUBAAALAAAA&#10;AAAAAAAAAAAAAB8BAABfcmVscy8ucmVsc1BLAQItABQABgAIAAAAIQBrw0XpwgAAANwAAAAPAAAA&#10;AAAAAAAAAAAAAAcCAABkcnMvZG93bnJldi54bWxQSwUGAAAAAAMAAwC3AAAA9gIAAAAA&#10;" path="m21564,l13893,,6222,,,6223,,21564r6222,6223l21564,27787r6223,-6223l27787,6223,21564,xe" fillcolor="#46a406" stroked="f">
                  <v:path arrowok="t"/>
                </v:shape>
                <v:shape id="Graphic 579" o:spid="_x0000_s1028" style="position:absolute;left:4126;top:9698;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3JwwAAANwAAAAPAAAAZHJzL2Rvd25yZXYueG1sRI/RisIw&#10;FETfF/yHcAXf1lRBd61GkYqg4D7o+gGX5toWm5vSxLb69UYQfBxm5gyzWHWmFA3VrrCsYDSMQBCn&#10;VhecKTj/b79/QTiPrLG0TAru5GC17H0tMNa25SM1J5+JAGEXo4Lc+yqW0qU5GXRDWxEH72Jrgz7I&#10;OpO6xjbATSnHUTSVBgsOCzlWlOSUXk83o2B7LfyxfOw3SaunUibN4e9xc0oN+t16DsJT5z/hd3un&#10;FUx+ZvA6E46AXD4BAAD//wMAUEsBAi0AFAAGAAgAAAAhANvh9svuAAAAhQEAABMAAAAAAAAAAAAA&#10;AAAAAAAAAFtDb250ZW50X1R5cGVzXS54bWxQSwECLQAUAAYACAAAACEAWvQsW78AAAAVAQAACwAA&#10;AAAAAAAAAAAAAAAfAQAAX3JlbHMvLnJlbHNQSwECLQAUAAYACAAAACEAg2VtycMAAADcAAAADwAA&#10;AAAAAAAAAAAAAAAHAgAAZHJzL2Rvd25yZXYueG1sUEsFBgAAAAADAAMAtwAAAPcCAAAAAA==&#10;" path="m13893,r7671,l27787,6223r,7670l27787,21564r-6223,6223l13893,27787r-7671,l,21564,,13893,,6223,6222,r7671,xe" filled="f" strokecolor="#307304" strokeweight=".00844mm">
                  <v:path arrowok="t"/>
                </v:shape>
                <v:shape id="Graphic 580" o:spid="_x0000_s1029" style="position:absolute;left:16192;top:9830;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klvgAAANwAAAAPAAAAZHJzL2Rvd25yZXYueG1sRE/LisIw&#10;FN0L/kO4gjtNFUakGkUEHxuFqRVcXpprWmxuSpPR+vdmIczycN7LdWdr8aTWV44VTMYJCOLC6YqN&#10;gvyyG81B+ICssXZMCt7kYb3q95aYavfiX3pmwYgYwj5FBWUITSqlL0qy6MeuIY7c3bUWQ4StkbrF&#10;Vwy3tZwmyUxarDg2lNjQtqTikf1ZBbXRkrLD2ZzC4T7j/Hokt78pNRx0mwWIQF34F3/dR63gZx7n&#10;xzPxCMjVBwAA//8DAFBLAQItABQABgAIAAAAIQDb4fbL7gAAAIUBAAATAAAAAAAAAAAAAAAAAAAA&#10;AABbQ29udGVudF9UeXBlc10ueG1sUEsBAi0AFAAGAAgAAAAhAFr0LFu/AAAAFQEAAAsAAAAAAAAA&#10;AAAAAAAAHwEAAF9yZWxzLy5yZWxzUEsBAi0AFAAGAAgAAAAhAIK22SW+AAAA3AAAAA8AAAAAAAAA&#10;AAAAAAAABwIAAGRycy9kb3ducmV2LnhtbFBLBQYAAAAAAwADALcAAADyAgAAAAA=&#10;" path="m21132,l13614,,6096,,,6096,,21132r6096,6096l21132,27228r6096,-6096l27228,6096,21132,xe" fillcolor="#ffa724" stroked="f">
                  <v:path arrowok="t"/>
                </v:shape>
                <v:shape id="Graphic 581" o:spid="_x0000_s1030" style="position:absolute;left:16192;top:9830;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RxQAAANwAAAAPAAAAZHJzL2Rvd25yZXYueG1sRI/NasMw&#10;EITvhb6D2EJvtewWB+NENiEQaC8JdXvIcbHWP4m1ciw1cd4+KhR6HGbmG2ZVzmYQF5pcb1lBEsUg&#10;iGure24VfH9tXzIQziNrHCyTghs5KIvHhxXm2l75ky6Vb0WAsMtRQef9mEvp6o4MusiOxMFr7GTQ&#10;Bzm1Uk94DXAzyNc4XkiDPYeFDkfadFSfqh+j4Oh2i8MttTvZHM/+Yz8k2LxtlXp+mtdLEJ5m/x/+&#10;a79rBWmWwO+ZcARkcQcAAP//AwBQSwECLQAUAAYACAAAACEA2+H2y+4AAACFAQAAEwAAAAAAAAAA&#10;AAAAAAAAAAAAW0NvbnRlbnRfVHlwZXNdLnhtbFBLAQItABQABgAIAAAAIQBa9CxbvwAAABUBAAAL&#10;AAAAAAAAAAAAAAAAAB8BAABfcmVscy8ucmVsc1BLAQItABQABgAIAAAAIQC/xjURxQAAANwAAAAP&#10;AAAAAAAAAAAAAAAAAAcCAABkcnMvZG93bnJldi54bWxQSwUGAAAAAAMAAwC3AAAA+QIAAAAA&#10;" path="m13614,r7518,l27228,6096r,7518l27228,21132r-6096,6096l13614,27228r-7518,l,21132,,13614,,6096,6096,r7518,xe" filled="f" strokecolor="#b17418" strokeweight=".00844mm">
                  <v:path arrowok="t"/>
                </v:shape>
                <v:shape id="Graphic 582" o:spid="_x0000_s1031" style="position:absolute;left:17450;top:932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9iJxgAAANwAAAAPAAAAZHJzL2Rvd25yZXYueG1sRI9Pa8JA&#10;FMTvgt9heUJvdaMlbYhZRQShlJZi6kFvz+zLH8y+DdmtSb99t1DwOMzMb5hsM5pW3Kh3jWUFi3kE&#10;griwuuFKwfFr/5iAcB5ZY2uZFPyQg816Oskw1XbgA91yX4kAYZeigtr7LpXSFTUZdHPbEQevtL1B&#10;H2RfSd3jEOCmlcsoepYGGw4LNXa0q6m45t9GwWdiyjiu/Fmbt+H9Y1tcTk+nF6UeZuN2BcLT6O/h&#10;//arVhAnS/g7E46AXP8CAAD//wMAUEsBAi0AFAAGAAgAAAAhANvh9svuAAAAhQEAABMAAAAAAAAA&#10;AAAAAAAAAAAAAFtDb250ZW50X1R5cGVzXS54bWxQSwECLQAUAAYACAAAACEAWvQsW78AAAAVAQAA&#10;CwAAAAAAAAAAAAAAAAAfAQAAX3JlbHMvLnJlbHNQSwECLQAUAAYACAAAACEAJOPYicYAAADcAAAA&#10;DwAAAAAAAAAAAAAAAAAHAgAAZHJzL2Rvd25yZXYueG1sUEsFBgAAAAADAAMAtwAAAPoCAAAAAA==&#10;" path="m19951,l12852,,5753,,,5753,,19938r5753,5754l19951,25692r5753,-5754l25704,5753,19951,xe" fillcolor="#ffa724" stroked="f">
                  <v:path arrowok="t"/>
                </v:shape>
                <v:shape id="Graphic 583" o:spid="_x0000_s1032" style="position:absolute;left:17450;top:932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hqxgAAANwAAAAPAAAAZHJzL2Rvd25yZXYueG1sRI9Pa8JA&#10;FMTvQr/D8gpexGyqtIbUVYJQKNKLVkt7e2SfSTD7NmS3+fPtu0LB4zAzv2HW28HUoqPWVZYVPEUx&#10;COLc6ooLBafPt3kCwnlkjbVlUjCSg+3mYbLGVNueD9QdfSEChF2KCkrvm1RKl5dk0EW2IQ7exbYG&#10;fZBtIXWLfYCbWi7i+EUarDgslNjQrqT8evw1Cs4mW8123x/GY1Zl49f+R/dFo9T0ccheQXga/D38&#10;337XCp6TJdzOhCMgN38AAAD//wMAUEsBAi0AFAAGAAgAAAAhANvh9svuAAAAhQEAABMAAAAAAAAA&#10;AAAAAAAAAAAAAFtDb250ZW50X1R5cGVzXS54bWxQSwECLQAUAAYACAAAACEAWvQsW78AAAAVAQAA&#10;CwAAAAAAAAAAAAAAAAAfAQAAX3JlbHMvLnJlbHNQSwECLQAUAAYACAAAACEAAQSIasYAAADcAAAA&#10;DwAAAAAAAAAAAAAAAAAHAgAAZHJzL2Rvd25yZXYueG1sUEsFBgAAAAADAAMAtwAAAPoCAAAAAA==&#10;" path="m12852,r7099,l25704,5753r,7099l25704,19938r-5753,5754l12852,25692r-7099,l,19938,,12852,,5753,5753,r7099,xe" filled="f" strokecolor="#b17418" strokeweight=".00775mm">
                  <v:path arrowok="t"/>
                </v:shape>
                <v:shape id="Graphic 584" o:spid="_x0000_s1033" style="position:absolute;left:11196;top:855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5hxgAAANwAAAAPAAAAZHJzL2Rvd25yZXYueG1sRI/RasJA&#10;FETfC/7DcgXf6sagxUZXsbViH0So8QMu2dskNHs37m41+vVuoeDjMDNnmPmyM404k/O1ZQWjYQKC&#10;uLC65lLBMd88T0H4gKyxsUwKruRhueg9zTHT9sJfdD6EUkQI+wwVVCG0mZS+qMigH9qWOHrf1hkM&#10;UbpSaoeXCDeNTJPkRRqsOS5U2NJ7RcXP4dcoeM23++62TcauuL2t0117+sjTk1KDfreagQjUhUf4&#10;v/2pFUymY/g7E4+AXNwBAAD//wMAUEsBAi0AFAAGAAgAAAAhANvh9svuAAAAhQEAABMAAAAAAAAA&#10;AAAAAAAAAAAAAFtDb250ZW50X1R5cGVzXS54bWxQSwECLQAUAAYACAAAACEAWvQsW78AAAAVAQAA&#10;CwAAAAAAAAAAAAAAAAAfAQAAX3JlbHMvLnJlbHNQSwECLQAUAAYACAAAACEAcDzeYcYAAADcAAAA&#10;DwAAAAAAAAAAAAAAAAAHAgAAZHJzL2Rvd25yZXYueG1sUEsFBgAAAAADAAMAtwAAAPoCAAAAAA==&#10;" path="m19634,l12649,,5664,,,5664,,19634r5664,5664l19634,25298r5664,-5664l25298,5664,19634,xe" fillcolor="#ffa724" stroked="f">
                  <v:path arrowok="t"/>
                </v:shape>
                <v:shape id="Graphic 585" o:spid="_x0000_s1034" style="position:absolute;left:11196;top:855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bNxAAAANwAAAAPAAAAZHJzL2Rvd25yZXYueG1sRI9Ba8JA&#10;FITvgv9heUIvohuLlpC6iigFDz1Y23p+ZF+TmLy3IbvV9N+7QsHjMDPfMMt1z426UOcrJwZm0wQU&#10;Se5sJYWBr8+3SQrKBxSLjRMy8Ece1qvhYImZdVf5oMsxFCpCxGdooAyhzbT2eUmMfupakuj9uI4x&#10;RNkV2nZ4jXBu9HOSvGjGSuJCiS1tS8rr4y8b4PEOz2f9PpfThvfc1LO0Pnwb8zTqN6+gAvXhEf5v&#10;762BRbqA+5l4BPTqBgAA//8DAFBLAQItABQABgAIAAAAIQDb4fbL7gAAAIUBAAATAAAAAAAAAAAA&#10;AAAAAAAAAABbQ29udGVudF9UeXBlc10ueG1sUEsBAi0AFAAGAAgAAAAhAFr0LFu/AAAAFQEAAAsA&#10;AAAAAAAAAAAAAAAAHwEAAF9yZWxzLy5yZWxzUEsBAi0AFAAGAAgAAAAhAKSgFs3EAAAA3AAAAA8A&#10;AAAAAAAAAAAAAAAABwIAAGRycy9kb3ducmV2LnhtbFBLBQYAAAAAAwADALcAAAD4AgAAAAA=&#10;" path="m12649,r6985,l25298,5664r,6985l25298,19634r-5664,5664l12649,25298r-6985,l,19634,,12649,,5664,5664,r6985,xe" filled="f" strokecolor="#b17418" strokeweight=".00775mm">
                  <v:path arrowok="t"/>
                </v:shape>
                <v:shape id="Graphic 586" o:spid="_x0000_s1035" style="position:absolute;left:9472;top:10370;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k6xQAAANwAAAAPAAAAZHJzL2Rvd25yZXYueG1sRI9BS8NA&#10;FITvgv9heYIXsZsKtiXttpSAKHoyrffX7GuyJPs2ZF/b6K93BaHHYWa+YVab0XfqTEN0gQ1MJxko&#10;4ipYx7WB/e7lcQEqCrLFLjAZ+KYIm/XtzQpzGy78SedSapUgHHM00Ij0udaxashjnISeOHnHMHiU&#10;JIda2wEvCe47/ZRlM+3RcVposKeioaotT97Aq3MPbXs64nshXz9jsZ+XB/kw5v5u3C5BCY1yDf+3&#10;36yB58UM/s6kI6DXvwAAAP//AwBQSwECLQAUAAYACAAAACEA2+H2y+4AAACFAQAAEwAAAAAAAAAA&#10;AAAAAAAAAAAAW0NvbnRlbnRfVHlwZXNdLnhtbFBLAQItABQABgAIAAAAIQBa9CxbvwAAABUBAAAL&#10;AAAAAAAAAAAAAAAAAB8BAABfcmVscy8ucmVsc1BLAQItABQABgAIAAAAIQCXbSk6xQAAANwAAAAP&#10;AAAAAAAAAAAAAAAAAAcCAABkcnMvZG93bnJldi54bWxQSwUGAAAAAAMAAwC3AAAA+QIAAAAA&#10;" path="m18796,l12103,,5410,,,5422,,18796r5410,5422l18796,24218r5410,-5422l24206,5422,18796,xe" fillcolor="#46a406" stroked="f">
                  <v:path arrowok="t"/>
                </v:shape>
                <v:shape id="Graphic 587" o:spid="_x0000_s1036" style="position:absolute;left:9472;top:10370;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QjxgAAANwAAAAPAAAAZHJzL2Rvd25yZXYueG1sRI9Pa8JA&#10;FMTvBb/D8oTe6kah/kmzEVELCoXS6MHja/Y1G5p9G7JbE7+9Wyj0OMzMb5hsPdhGXKnztWMF00kC&#10;grh0uuZKwfn0+rQE4QOyxsYxKbiRh3U+esgw1a7nD7oWoRIRwj5FBSaENpXSl4Ys+olriaP35TqL&#10;IcqukrrDPsJtI2dJMpcWa44LBlvaGiq/ix+r4NgvjqvN535XXBp9eiN5NtX7XqnH8bB5ARFoCP/h&#10;v/ZBK3heLuD3TDwCMr8DAAD//wMAUEsBAi0AFAAGAAgAAAAhANvh9svuAAAAhQEAABMAAAAAAAAA&#10;AAAAAAAAAAAAAFtDb250ZW50X1R5cGVzXS54bWxQSwECLQAUAAYACAAAACEAWvQsW78AAAAVAQAA&#10;CwAAAAAAAAAAAAAAAAAfAQAAX3JlbHMvLnJlbHNQSwECLQAUAAYACAAAACEAC310I8YAAADcAAAA&#10;DwAAAAAAAAAAAAAAAAAHAgAAZHJzL2Rvd25yZXYueG1sUEsFBgAAAAADAAMAtwAAAPoCAAAAAA==&#10;" path="m12103,r6693,l24206,5422r,6681l24206,18796r-5410,5422l12103,24218r-6693,l,18796,,12103,,5422,5410,r6693,xe" filled="f" strokecolor="#307304" strokeweight=".00739mm">
                  <v:path arrowok="t"/>
                </v:shape>
                <v:shape id="Graphic 588" o:spid="_x0000_s1037" style="position:absolute;left:16421;top:14962;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mAwgAAANwAAAAPAAAAZHJzL2Rvd25yZXYueG1sRE9da8Iw&#10;FH0f+B/CFfY2UzfqXGcUEQrCEKYte740d21nc1OSrK3/fnkQ9ng435vdZDoxkPOtZQXLRQKCuLK6&#10;5VpBWeRPaxA+IGvsLJOCG3nYbWcPG8y0HflMwyXUIoawz1BBE0KfSemrhgz6he2JI/dtncEQoaul&#10;djjGcNPJ5yRZSYMtx4YGezo0VF0vv0ZB/lNei88hfXEf/Oa/6sNpXL0GpR7n0/4dRKAp/Ivv7qNW&#10;kK7j2ngmHgG5/QMAAP//AwBQSwECLQAUAAYACAAAACEA2+H2y+4AAACFAQAAEwAAAAAAAAAAAAAA&#10;AAAAAAAAW0NvbnRlbnRfVHlwZXNdLnhtbFBLAQItABQABgAIAAAAIQBa9CxbvwAAABUBAAALAAAA&#10;AAAAAAAAAAAAAB8BAABfcmVscy8ucmVsc1BLAQItABQABgAIAAAAIQBblWmAwgAAANwAAAAPAAAA&#10;AAAAAAAAAAAAAAcCAABkcnMvZG93bnJldi54bWxQSwUGAAAAAAMAAwC3AAAA9gIAAAAA&#10;" path="m18313,l11798,,5283,,,5283,,18313r5283,5283l18313,23596r5283,-5283l23596,5283,18313,xe" fillcolor="#ffa724" stroked="f">
                  <v:path arrowok="t"/>
                </v:shape>
                <v:shape id="Graphic 589" o:spid="_x0000_s1038" style="position:absolute;left:16421;top:14962;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JrwwAAANwAAAAPAAAAZHJzL2Rvd25yZXYueG1sRI/RagIx&#10;FETfC/5DuIJvNatUsVujiFIQC2rVD7hubneDm5tlE3X16xtB8HGYmTPMeNrYUlyo9saxgl43AUGc&#10;OW04V3DYf7+PQPiArLF0TApu5GE6ab2NMdXuyr902YVcRAj7FBUUIVSplD4ryKLvuoo4en+uthii&#10;rHOpa7xGuC1lP0mG0qLhuFBgRfOCstPubBVwJX/O66352OC+tMdstcgN35XqtJvZF4hATXiFn+2l&#10;VjAYfcLjTDwCcvIPAAD//wMAUEsBAi0AFAAGAAgAAAAhANvh9svuAAAAhQEAABMAAAAAAAAAAAAA&#10;AAAAAAAAAFtDb250ZW50X1R5cGVzXS54bWxQSwECLQAUAAYACAAAACEAWvQsW78AAAAVAQAACwAA&#10;AAAAAAAAAAAAAAAfAQAAX3JlbHMvLnJlbHNQSwECLQAUAAYACAAAACEAyZaCa8MAAADcAAAADwAA&#10;AAAAAAAAAAAAAAAHAgAAZHJzL2Rvd25yZXYueG1sUEsFBgAAAAADAAMAtwAAAPcCAAAAAA==&#10;" path="m11798,r6515,l23596,5283r,6515l23596,18313r-5283,5283l11798,23596r-6515,l,18313,,11798,,5283,5283,r6515,xe" filled="f" strokecolor="#b17418" strokeweight=".02pt">
                  <v:path arrowok="t"/>
                </v:shape>
                <v:shape id="Graphic 590" o:spid="_x0000_s1039" style="position:absolute;left:4903;top:6623;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VmwgAAANwAAAAPAAAAZHJzL2Rvd25yZXYueG1sRE/LasJA&#10;FN0L/YfhFtyITiz4io6iYkG6My20y0vmmglm7oTMNEn9emdRcHk4782ut5VoqfGlYwXTSQKCOHe6&#10;5ELB1+f7eAnCB2SNlWNS8EcedtuXwQZT7Tq+UJuFQsQQ9ikqMCHUqZQ+N2TRT1xNHLmrayyGCJtC&#10;6ga7GG4r+ZYkc2mx5NhgsKajofyW/VoFh9vPfXFKrvx9PH+0oy4zs6I6KDV87fdrEIH68BT/u89a&#10;wWwV58cz8QjI7QMAAP//AwBQSwECLQAUAAYACAAAACEA2+H2y+4AAACFAQAAEwAAAAAAAAAAAAAA&#10;AAAAAAAAW0NvbnRlbnRfVHlwZXNdLnhtbFBLAQItABQABgAIAAAAIQBa9CxbvwAAABUBAAALAAAA&#10;AAAAAAAAAAAAAB8BAABfcmVscy8ucmVsc1BLAQItABQABgAIAAAAIQDRpXVmwgAAANwAAAAPAAAA&#10;AAAAAAAAAAAAAAcCAABkcnMvZG93bnJldi54bWxQSwUGAAAAAAMAAwC3AAAA9gIAAAAA&#10;" path="m17449,l11239,,5029,,,5029,,17449r5029,5042l17449,22491r5030,-5042l22479,5029,17449,xe" fillcolor="#46a406" stroked="f">
                  <v:path arrowok="t"/>
                </v:shape>
                <v:shape id="Graphic 591" o:spid="_x0000_s1040" style="position:absolute;left:4903;top:6623;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d4wwAAANwAAAAPAAAAZHJzL2Rvd25yZXYueG1sRI9Pa8JA&#10;FMTvBb/D8gRvdZNCSo3ZiBQCvWotenxkX/5g9m3c3Wr89t2C4HGYmd8wxWYyg7iS871lBekyAUFc&#10;W91zq+DwXb1+gPABWeNgmRTcycOmnL0UmGt74x1d96EVEcI+RwVdCGMupa87MuiXdiSOXmOdwRCl&#10;a6V2eItwM8i3JHmXBnuOCx2O9NlRfd7/GgV1c/fux2XbRl6yKptO9nBsT0ot5tN2DSLQFJ7hR/tL&#10;K8hWKfyfiUdAln8AAAD//wMAUEsBAi0AFAAGAAgAAAAhANvh9svuAAAAhQEAABMAAAAAAAAAAAAA&#10;AAAAAAAAAFtDb250ZW50X1R5cGVzXS54bWxQSwECLQAUAAYACAAAACEAWvQsW78AAAAVAQAACwAA&#10;AAAAAAAAAAAAAAAfAQAAX3JlbHMvLnJlbHNQSwECLQAUAAYACAAAACEAJ4TneMMAAADcAAAADwAA&#10;AAAAAAAAAAAAAAAHAgAAZHJzL2Rvd25yZXYueG1sUEsFBgAAAAADAAMAtwAAAPcCAAAAAA==&#10;" path="m11239,r6210,l22479,5029r,6210l22479,17449r-5030,5042l11239,22491r-6210,l,17449,,11239,,5029,5029,r6210,xe" filled="f" strokecolor="#307304" strokeweight=".00669mm">
                  <v:path arrowok="t"/>
                </v:shape>
                <v:shape id="Graphic 592" o:spid="_x0000_s1041" style="position:absolute;left:11942;top:1392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LKQxAAAANwAAAAPAAAAZHJzL2Rvd25yZXYueG1sRI/RagIx&#10;FETfC/2HcAXfalbB0m6NshQLBX3R9gNuN9dk7eZmSeLu+vemIPRxmJkzzGozulb0FGLjWcF8VoAg&#10;rr1u2Cj4/vp4egERE7LG1jMpuFKEzfrxYYWl9gMfqD8mIzKEY4kKbEpdKWWsLTmMM98RZ+/kg8OU&#10;ZTBSBxwy3LVyURTP0mHDecFiR++W6t/jxSlI5lyd99fddjwNpqptvws/TVBqOhmrNxCJxvQfvrc/&#10;tYLl6wL+zuQjINc3AAAA//8DAFBLAQItABQABgAIAAAAIQDb4fbL7gAAAIUBAAATAAAAAAAAAAAA&#10;AAAAAAAAAABbQ29udGVudF9UeXBlc10ueG1sUEsBAi0AFAAGAAgAAAAhAFr0LFu/AAAAFQEAAAsA&#10;AAAAAAAAAAAAAAAAHwEAAF9yZWxzLy5yZWxzUEsBAi0AFAAGAAgAAAAhADWIspDEAAAA3AAAAA8A&#10;AAAAAAAAAAAAAAAABwIAAGRycy9kb3ducmV2LnhtbFBLBQYAAAAAAwADALcAAAD4AgAAAAA=&#10;" path="m17360,l11188,,5003,,,5003,,17360r5003,5017l17360,22377r5017,-5017l22377,5003,17360,xe" fillcolor="#ffa724" stroked="f">
                  <v:path arrowok="t"/>
                </v:shape>
                <v:shape id="Graphic 593" o:spid="_x0000_s1042" style="position:absolute;left:11942;top:1392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6pxQAAANwAAAAPAAAAZHJzL2Rvd25yZXYueG1sRI9PawIx&#10;FMTvgt8hPMGbJlpcdGuUIvQPvYi2oMfH5nV3dfOyJFHXb98UCh6HmfkNs1x3thFX8qF2rGEyViCI&#10;C2dqLjV8f72O5iBCRDbYOCYNdwqwXvV7S8yNu/GOrvtYigThkKOGKsY2lzIUFVkMY9cSJ+/HeYsx&#10;SV9K4/GW4LaRU6UyabHmtFBhS5uKivP+YjWUB2o3x7f37HPreZJtT2q6Wyith4Pu5RlEpC4+wv/t&#10;D6NhtniCvzPpCMjVLwAAAP//AwBQSwECLQAUAAYACAAAACEA2+H2y+4AAACFAQAAEwAAAAAAAAAA&#10;AAAAAAAAAAAAW0NvbnRlbnRfVHlwZXNdLnhtbFBLAQItABQABgAIAAAAIQBa9CxbvwAAABUBAAAL&#10;AAAAAAAAAAAAAAAAAB8BAABfcmVscy8ucmVsc1BLAQItABQABgAIAAAAIQCTen6pxQAAANwAAAAP&#10;AAAAAAAAAAAAAAAAAAcCAABkcnMvZG93bnJldi54bWxQSwUGAAAAAAMAAwC3AAAA+QIAAAAA&#10;" path="m11188,r6172,l22377,5003r,6185l22377,17360r-5017,5017l11188,22377r-6185,l,17360,,11188,,5003,5003,r6185,xe" filled="f" strokecolor="#b17418" strokeweight=".00669mm">
                  <v:path arrowok="t"/>
                </v:shape>
                <v:shape id="Graphic 594" o:spid="_x0000_s1043" style="position:absolute;left:4691;top:5391;width:222;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ZwwAAANwAAAAPAAAAZHJzL2Rvd25yZXYueG1sRI9PawIx&#10;FMTvBb9DeEJvNVupS12NIqLYk6C299fNc3dp8rJssn/89o0geBxm5jfMcj1YIzpqfOVYwfskAUGc&#10;O11xoeD7sn/7BOEDskbjmBTcyMN6NXpZYqZdzyfqzqEQEcI+QwVlCHUmpc9LsugnriaO3tU1FkOU&#10;TSF1g32EWyOnSZJKixXHhRJr2paU/51bqyCkv3jqdsa06XzWp4efpD+2O6Vex8NmASLQEJ7hR/tL&#10;K5jNP+B+Jh4BufoHAAD//wMAUEsBAi0AFAAGAAgAAAAhANvh9svuAAAAhQEAABMAAAAAAAAAAAAA&#10;AAAAAAAAAFtDb250ZW50X1R5cGVzXS54bWxQSwECLQAUAAYACAAAACEAWvQsW78AAAAVAQAACwAA&#10;AAAAAAAAAAAAAAAfAQAAX3JlbHMvLnJlbHNQSwECLQAUAAYACAAAACEAiq7imcMAAADcAAAADwAA&#10;AAAAAAAAAAAAAAAHAgAAZHJzL2Rvd25yZXYueG1sUEsFBgAAAAADAAMAtwAAAPcCAAAAAA==&#10;" path="m17017,l10960,,4902,,,4914,,17018r4902,4914l17017,21932r4903,-4914l21920,4914,17017,xe" fillcolor="#46a406" stroked="f">
                  <v:path arrowok="t"/>
                </v:shape>
                <v:shape id="Graphic 595" o:spid="_x0000_s1044" style="position:absolute;left:4691;top:5391;width:222;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oEwAAAANwAAAAPAAAAZHJzL2Rvd25yZXYueG1sRI/NqsIw&#10;FIT3gu8QjuDOpgpetBpFBcGtP90fm2NbbU5qE219e3Phwl0OM/MNs1x3phJvalxpWcE4ikEQZ1aX&#10;nCu4nPejGQjnkTVWlknBhxysV/3eEhNtWz7S++RzESDsElRQeF8nUrqsIIMusjVx8G62MeiDbHKp&#10;G2wD3FRyEsc/0mDJYaHAmnYFZY/TyyhIr+39sMXtBM87pw2mz9ikT6WGg26zAOGp8//hv/ZBK5jO&#10;p/B7JhwBufoCAAD//wMAUEsBAi0AFAAGAAgAAAAhANvh9svuAAAAhQEAABMAAAAAAAAAAAAAAAAA&#10;AAAAAFtDb250ZW50X1R5cGVzXS54bWxQSwECLQAUAAYACAAAACEAWvQsW78AAAAVAQAACwAAAAAA&#10;AAAAAAAAAAAfAQAAX3JlbHMvLnJlbHNQSwECLQAUAAYACAAAACEAV+C6BMAAAADcAAAADwAAAAAA&#10;AAAAAAAAAAAHAgAAZHJzL2Rvd25yZXYueG1sUEsFBgAAAAADAAMAtwAAAPQCAAAAAA==&#10;" path="m10960,r6057,l21920,4914r,6046l21920,17018r-4903,4914l10960,21932r-6058,l,17018,,10960,,4914,4902,r6058,xe" filled="f" strokecolor="#307304" strokeweight=".00669mm">
                  <v:path arrowok="t"/>
                </v:shape>
                <v:shape id="Graphic 596" o:spid="_x0000_s1045" style="position:absolute;left:13409;top:10368;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X5xgAAANwAAAAPAAAAZHJzL2Rvd25yZXYueG1sRI9PawIx&#10;FMTvQr9DeAVvNVtBabdGKQVFPAj+qb2+bp6bxc3Luonr6qc3guBxmJnfMKNJa0vRUO0LxwreewkI&#10;4szpgnMF28307QOED8gaS8ek4EIeJuOXzghT7c68omYdchEh7FNUYEKoUil9Zsii77mKOHp7V1sM&#10;Uda51DWeI9yWsp8kQ2mx4LhgsKIfQ9lhfbIK9v+74+E62yx/9U5n8+miPTZ/Rqnua/v9BSJQG57h&#10;R3uuFQw+h3A/E4+AHN8AAAD//wMAUEsBAi0AFAAGAAgAAAAhANvh9svuAAAAhQEAABMAAAAAAAAA&#10;AAAAAAAAAAAAAFtDb250ZW50X1R5cGVzXS54bWxQSwECLQAUAAYACAAAACEAWvQsW78AAAAVAQAA&#10;CwAAAAAAAAAAAAAAAAAfAQAAX3JlbHMvLnJlbHNQSwECLQAUAAYACAAAACEA9QEV+cYAAADcAAAA&#10;DwAAAAAAAAAAAAAAAAAHAgAAZHJzL2Rvd25yZXYueG1sUEsFBgAAAAADAAMAtwAAAPoCAAAAAA==&#10;" path="m15925,l10261,,4597,,,4597,,15938r4597,4597l15925,20535r4598,-4597l20523,4597,15925,xe" fillcolor="#46a406" stroked="f">
                  <v:path arrowok="t"/>
                </v:shape>
                <v:shape id="Graphic 597" o:spid="_x0000_s1046" style="position:absolute;left:13409;top:10368;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8hxQAAANwAAAAPAAAAZHJzL2Rvd25yZXYueG1sRI9LawJB&#10;EITvAf/D0IK3OKto1NVRRBPIISg+wGuz0/vAnZ51Z3TXf58JBDwWVfUVtVi1phQPql1hWcGgH4Eg&#10;TqwuOFNwPn29T0E4j6yxtEwKnuRgtey8LTDWtuEDPY4+EwHCLkYFufdVLKVLcjLo+rYiDl5qa4M+&#10;yDqTusYmwE0ph1H0IQ0WHBZyrGiTU3I93o2CaiMvF3lz6fZn33yeJmmzG93WSvW67XoOwlPrX+H/&#10;9rdWMJ5N4O9MOAJy+QsAAP//AwBQSwECLQAUAAYACAAAACEA2+H2y+4AAACFAQAAEwAAAAAAAAAA&#10;AAAAAAAAAAAAW0NvbnRlbnRfVHlwZXNdLnhtbFBLAQItABQABgAIAAAAIQBa9CxbvwAAABUBAAAL&#10;AAAAAAAAAAAAAAAAAB8BAABfcmVscy8ucmVsc1BLAQItABQABgAIAAAAIQCtOb8hxQAAANwAAAAP&#10;AAAAAAAAAAAAAAAAAAcCAABkcnMvZG93bnJldi54bWxQSwUGAAAAAAMAAwC3AAAA+QIAAAAA&#10;" path="m10261,r5664,l20523,4597r,5664l20523,15938r-4598,4597l10261,20535r-5664,l,15938,,10261,,4597,4597,r5664,xe" filled="f" strokecolor="#307304" strokeweight=".00633mm">
                  <v:path arrowok="t"/>
                </v:shape>
                <v:shape id="Graphic 598" o:spid="_x0000_s1047" style="position:absolute;left:14244;top:11296;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nkwQAAANwAAAAPAAAAZHJzL2Rvd25yZXYueG1sRE9da8Iw&#10;FH0f+B/CFXybiQOHVqPoUJAhwpz4fGmubbG5KUlsu3+/PAg+Hs73ct3bWrTkQ+VYw2SsQBDnzlRc&#10;aLj87t9nIEJENlg7Jg1/FGC9GrwtMTOu4x9qz7EQKYRDhhrKGJtMypCXZDGMXUOcuJvzFmOCvpDG&#10;Y5fCbS0/lPqUFitODSU29FVSfj8/rIbv4/Z28Z3b4242PV3bTqnN/K71aNhvFiAi9fElfroPRsN0&#10;ntamM+kIyNU/AAAA//8DAFBLAQItABQABgAIAAAAIQDb4fbL7gAAAIUBAAATAAAAAAAAAAAAAAAA&#10;AAAAAABbQ29udGVudF9UeXBlc10ueG1sUEsBAi0AFAAGAAgAAAAhAFr0LFu/AAAAFQEAAAsAAAAA&#10;AAAAAAAAAAAAHwEAAF9yZWxzLy5yZWxzUEsBAi0AFAAGAAgAAAAhAGPqeeTBAAAA3AAAAA8AAAAA&#10;AAAAAAAAAAAABwIAAGRycy9kb3ducmV2LnhtbFBLBQYAAAAAAwADALcAAAD1AgAAAAA=&#10;" path="m15659,l10083,,4508,,,4521,,15659r4508,4508l15659,20167r4508,-4508l20167,4521,15659,xe" fillcolor="#46a406" stroked="f">
                  <v:path arrowok="t"/>
                </v:shape>
                <v:shape id="Graphic 599" o:spid="_x0000_s1048" style="position:absolute;left:14244;top:11296;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FbwwAAANwAAAAPAAAAZHJzL2Rvd25yZXYueG1sRI9Li8JA&#10;EITvC/6HoYW9rRMFsxozig8WxNuqIN6aTOdBMj0hM2r8946wsMeiqr6i0lVvGnGnzlWWFYxHEQji&#10;zOqKCwXn08/XDITzyBoby6TgSQ5Wy8FHiom2D/6l+9EXIkDYJaig9L5NpHRZSQbdyLbEwcttZ9AH&#10;2RVSd/gIcNPISRTF0mDFYaHElrYlZfXxZhR8X+PxRvt8d6Dz5qkvcZRjVSv1OezXCxCeev8f/mvv&#10;tYLpfA7vM+EIyOULAAD//wMAUEsBAi0AFAAGAAgAAAAhANvh9svuAAAAhQEAABMAAAAAAAAAAAAA&#10;AAAAAAAAAFtDb250ZW50X1R5cGVzXS54bWxQSwECLQAUAAYACAAAACEAWvQsW78AAAAVAQAACwAA&#10;AAAAAAAAAAAAAAAfAQAAX3JlbHMvLnJlbHNQSwECLQAUAAYACAAAACEAwbEBW8MAAADcAAAADwAA&#10;AAAAAAAAAAAAAAAHAgAAZHJzL2Rvd25yZXYueG1sUEsFBgAAAAADAAMAtwAAAPcCAAAAAA==&#10;" path="m10083,r5576,l20167,4521r,5562l20167,15659r-4508,4508l10083,20167r-5575,l,15659,,10083,,4521,4508,r5575,xe" filled="f" strokecolor="#307304" strokeweight=".00597mm">
                  <v:path arrowok="t"/>
                </v:shape>
                <v:shape id="Graphic 600" o:spid="_x0000_s1049" style="position:absolute;left:13131;top:1322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JgxAAAANwAAAAPAAAAZHJzL2Rvd25yZXYueG1sRE9NawIx&#10;EL0X/A9hhF6KJlbQZTVKtdpKb1URvA3JuLt0M1k2qW7765tDwePjfc+XnavFldpQedYwGioQxMbb&#10;igsNx8N2kIEIEdli7Zk0/FCA5aL3MMfc+ht/0nUfC5FCOOSooYyxyaUMpiSHYegb4sRdfOswJtgW&#10;0rZ4S+Guls9KTaTDilNDiQ2tSzJf+2+nwXyszFRt3rrTU7aebl/V+Pd0ftf6sd+9zEBE6uJd/O/e&#10;WQ0TleanM+kIyMUfAAAA//8DAFBLAQItABQABgAIAAAAIQDb4fbL7gAAAIUBAAATAAAAAAAAAAAA&#10;AAAAAAAAAABbQ29udGVudF9UeXBlc10ueG1sUEsBAi0AFAAGAAgAAAAhAFr0LFu/AAAAFQEAAAsA&#10;AAAAAAAAAAAAAAAAHwEAAF9yZWxzLy5yZWxzUEsBAi0AFAAGAAgAAAAhAP12cmDEAAAA3AAAAA8A&#10;AAAAAAAAAAAAAAAABwIAAGRycy9kb3ducmV2LnhtbFBLBQYAAAAAAwADALcAAAD4AgAAAAA=&#10;" path="m15443,l9944,,4444,,,4457,,15443r4444,4445l15443,19888r4445,-4445l19888,4457,15443,xe" fillcolor="#ffa724" stroked="f">
                  <v:path arrowok="t"/>
                </v:shape>
                <v:shape id="Graphic 601" o:spid="_x0000_s1050" style="position:absolute;left:13131;top:1322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hYxQAAANwAAAAPAAAAZHJzL2Rvd25yZXYueG1sRI9Bi8Iw&#10;FITvgv8hPGEvoqmLulKNooKgLChbveztbfNsi81LaaLWf78RBI/DzHzDzBaNKcWNaldYVjDoRyCI&#10;U6sLzhScjpveBITzyBpLy6TgQQ4W83ZrhrG2d/6hW+IzESDsYlSQe1/FUro0J4Oubyvi4J1tbdAH&#10;WWdS13gPcFPKzygaS4MFh4UcK1rnlF6Sq1GwP2XHv++v1R6LgxuNfoe0M4+uUh+dZjkF4anx7/Cr&#10;vdUKxtEAnmfCEZDzfwAAAP//AwBQSwECLQAUAAYACAAAACEA2+H2y+4AAACFAQAAEwAAAAAAAAAA&#10;AAAAAAAAAAAAW0NvbnRlbnRfVHlwZXNdLnhtbFBLAQItABQABgAIAAAAIQBa9CxbvwAAABUBAAAL&#10;AAAAAAAAAAAAAAAAAB8BAABfcmVscy8ucmVsc1BLAQItABQABgAIAAAAIQDj8zhYxQAAANwAAAAP&#10;AAAAAAAAAAAAAAAAAAcCAABkcnMvZG93bnJldi54bWxQSwUGAAAAAAMAAwC3AAAA+QIAAAAA&#10;" path="m9944,r5499,l19888,4457r,5487l19888,15443r-4445,4445l9944,19888r-5500,l,15443,,9944,,4457,4444,,9944,xe" filled="f" strokecolor="#b17418" strokeweight=".00597mm">
                  <v:path arrowok="t"/>
                </v:shape>
                <v:shape id="Graphic 602" o:spid="_x0000_s1051" style="position:absolute;left:9324;top:1160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nQwgAAANwAAAAPAAAAZHJzL2Rvd25yZXYueG1sRI/NqsIw&#10;FIT3gu8QjuBGNL1diFajiHDVhRt/QNwdmmNbbE5KE219eyMILoeZ+YaZL1tTiifVrrCs4G8UgSBO&#10;rS44U3A+/Q8nIJxH1lhaJgUvcrBcdDtzTLRt+EDPo89EgLBLUEHufZVI6dKcDLqRrYiDd7O1QR9k&#10;nUldYxPgppRxFI2lwYLDQo4VrXNK78eHUWCbq4lpv93dTq+LLOVmkN6nA6X6vXY1A+Gp9b/wt73T&#10;CsZRDJ8z4QjIxRsAAP//AwBQSwECLQAUAAYACAAAACEA2+H2y+4AAACFAQAAEwAAAAAAAAAAAAAA&#10;AAAAAAAAW0NvbnRlbnRfVHlwZXNdLnhtbFBLAQItABQABgAIAAAAIQBa9CxbvwAAABUBAAALAAAA&#10;AAAAAAAAAAAAAB8BAABfcmVscy8ucmVsc1BLAQItABQABgAIAAAAIQA3OvnQwgAAANwAAAAPAAAA&#10;AAAAAAAAAAAAAAcCAABkcnMvZG93bnJldi54bWxQSwUGAAAAAAMAAwC3AAAA9gIAAAAA&#10;" path="m14643,l9436,,4229,,,4216,,14643r4229,4216l14643,18859r4229,-4216l18872,4216,14643,xe" fillcolor="#46a406" stroked="f">
                  <v:path arrowok="t"/>
                </v:shape>
                <v:shape id="Graphic 603" o:spid="_x0000_s1052" style="position:absolute;left:9324;top:1160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qGxQAAANwAAAAPAAAAZHJzL2Rvd25yZXYueG1sRI/dagIx&#10;FITvBd8hHKE3UpPaImVrFCkorYLgD9LLw+a4WdycLJuo69sboeDlMDPfMONp6ypxoSaUnjW8DRQI&#10;4tybkgsN+9389RNEiMgGK8+k4UYBppNuZ4yZ8Vfe0GUbC5EgHDLUYGOsMylDbslhGPiaOHlH3ziM&#10;STaFNA1eE9xVcqjUSDosOS1YrOnbUn7anp0GOcuHq9Phd7Fm93f8UJuzXd76Wr/02tkXiEhtfIb/&#10;2z9Gw0i9w+NMOgJycgcAAP//AwBQSwECLQAUAAYACAAAACEA2+H2y+4AAACFAQAAEwAAAAAAAAAA&#10;AAAAAAAAAAAAW0NvbnRlbnRfVHlwZXNdLnhtbFBLAQItABQABgAIAAAAIQBa9CxbvwAAABUBAAAL&#10;AAAAAAAAAAAAAAAAAB8BAABfcmVscy8ucmVsc1BLAQItABQABgAIAAAAIQAhUAqGxQAAANwAAAAP&#10;AAAAAAAAAAAAAAAAAAcCAABkcnMvZG93bnJldi54bWxQSwUGAAAAAAMAAwC3AAAA+QIAAAAA&#10;" path="m9436,r5207,l18872,4216r,5220l18872,14643r-4229,4216l9436,18859r-5207,l,14643,,9436,,4216,4229,,9436,xe" filled="f" strokecolor="#307304" strokeweight=".00564mm">
                  <v:path arrowok="t"/>
                </v:shape>
                <v:shape id="Graphic 604" o:spid="_x0000_s1053" style="position:absolute;left:5013;top:794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xYxQAAANwAAAAPAAAAZHJzL2Rvd25yZXYueG1sRI9Ba8JA&#10;FITvQv/D8gq9mY1a05K6ihSElp6MXnJ7ZF+zwezbkN0msb++WxA8DjPzDbPZTbYVA/W+caxgkaQg&#10;iCunG64VnE+H+SsIH5A1to5JwZU87LYPsw3m2o18pKEItYgQ9jkqMCF0uZS+MmTRJ64jjt636y2G&#10;KPta6h7HCLetXKZpJi02HBcMdvRuqLoUP1YBnl/Ka5ut1sX4OU4nV5rfr8Eo9fQ47d9ABJrCPXxr&#10;f2gFWfoM/2fiEZDbPwAAAP//AwBQSwECLQAUAAYACAAAACEA2+H2y+4AAACFAQAAEwAAAAAAAAAA&#10;AAAAAAAAAAAAW0NvbnRlbnRfVHlwZXNdLnhtbFBLAQItABQABgAIAAAAIQBa9CxbvwAAABUBAAAL&#10;AAAAAAAAAAAAAAAAAB8BAABfcmVscy8ucmVsc1BLAQItABQABgAIAAAAIQBxXFxYxQAAANwAAAAP&#10;AAAAAAAAAAAAAAAAAAcCAABkcnMvZG93bnJldi54bWxQSwUGAAAAAAMAAwC3AAAA+QIAAAAA&#10;" path="m13995,l9016,,4038,,,4038r,9957l4038,18021r9957,l18033,13995r,-9957l13995,xe" fillcolor="#46a406" stroked="f">
                  <v:path arrowok="t"/>
                </v:shape>
                <v:shape id="Graphic 605" o:spid="_x0000_s1054" style="position:absolute;left:5013;top:794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lpxgAAANwAAAAPAAAAZHJzL2Rvd25yZXYueG1sRI9PawIx&#10;FMTvhX6H8IReimZbquhqlNJacD3VP4jeHpvnZunmZdlEXb+9EYQeh5n5DTOZtbYSZ2p86VjBWy8B&#10;QZw7XXKhYLv56Q5B+ICssXJMCq7kYTZ9fppgqt2FV3Reh0JECPsUFZgQ6lRKnxuy6HuuJo7e0TUW&#10;Q5RNIXWDlwi3lXxPkoG0WHJcMFjTl6H8b32yCk77jyUfXrNsl+n5tzZhlM1/tVIvnfZzDCJQG/7D&#10;j/ZCKxgkfbifiUdATm8AAAD//wMAUEsBAi0AFAAGAAgAAAAhANvh9svuAAAAhQEAABMAAAAAAAAA&#10;AAAAAAAAAAAAAFtDb250ZW50X1R5cGVzXS54bWxQSwECLQAUAAYACAAAACEAWvQsW78AAAAVAQAA&#10;CwAAAAAAAAAAAAAAAAAfAQAAX3JlbHMvLnJlbHNQSwECLQAUAAYACAAAACEAEC8ZacYAAADcAAAA&#10;DwAAAAAAAAAAAAAAAAAHAgAAZHJzL2Rvd25yZXYueG1sUEsFBgAAAAADAAMAtwAAAPoCAAAAAA==&#10;" path="m9016,r4979,l18033,4038r,4979l18033,13995r-4038,4026l9016,18021r-4978,l,13995,,9017,,4038,4038,,9016,xe" filled="f" strokecolor="#307304" strokeweight=".00564mm">
                  <v:path arrowok="t"/>
                </v:shape>
                <v:shape id="Graphic 606" o:spid="_x0000_s1055" style="position:absolute;left:19447;top:11652;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LCxAAAANwAAAAPAAAAZHJzL2Rvd25yZXYueG1sRI9Pi8Iw&#10;FMTvC36H8Ba8iE1VLEs1ilgEr/5Zlr09m2dbtnkpTdTqpzeCsMdhZn7DzJedqcWVWldZVjCKYhDE&#10;udUVFwqOh83wC4TzyBpry6TgTg6Wi97HHFNtb7yj694XIkDYpaig9L5JpXR5SQZdZBvi4J1ta9AH&#10;2RZSt3gLcFPLcRwn0mDFYaHEhtYl5X/7i1FwuJ+y7Kcb8K4eZH76+53RdPJQqv/ZrWYgPHX+P/xu&#10;b7WCJE7gdSYcAbl4AgAA//8DAFBLAQItABQABgAIAAAAIQDb4fbL7gAAAIUBAAATAAAAAAAAAAAA&#10;AAAAAAAAAABbQ29udGVudF9UeXBlc10ueG1sUEsBAi0AFAAGAAgAAAAhAFr0LFu/AAAAFQEAAAsA&#10;AAAAAAAAAAAAAAAAHwEAAF9yZWxzLy5yZWxzUEsBAi0AFAAGAAgAAAAhAEOicsLEAAAA3AAAAA8A&#10;AAAAAAAAAAAAAAAABwIAAGRycy9kb3ducmV2LnhtbFBLBQYAAAAAAwADALcAAAD4AgAAAAA=&#10;" path="m13233,l8521,,3809,,,3810r,9423l3809,17043r9424,l17043,13233r,-9423l13233,xe" fillcolor="#ffa724" stroked="f">
                  <v:path arrowok="t"/>
                </v:shape>
                <v:shape id="Graphic 607" o:spid="_x0000_s1056" style="position:absolute;left:19447;top:11652;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6mDwAAAANwAAAAPAAAAZHJzL2Rvd25yZXYueG1sRI/NqsIw&#10;FIT3gu8QjuBOU+9CSzWKCHrduPBvf2iObbE5KU1aq09vBMHlMDPfMItVZ0rRUu0Kywom4wgEcWp1&#10;wZmCy3k7ikE4j6yxtEwKnuRgtez3Fpho++AjtSefiQBhl6CC3PsqkdKlORl0Y1sRB+9ma4M+yDqT&#10;usZHgJtS/kXRVBosOCzkWNEmp/R+aoyCszcGm8oerq450PYl4/92Fys1HHTrOQhPnf+Fv+29VjCN&#10;ZvA5E46AXL4BAAD//wMAUEsBAi0AFAAGAAgAAAAhANvh9svuAAAAhQEAABMAAAAAAAAAAAAAAAAA&#10;AAAAAFtDb250ZW50X1R5cGVzXS54bWxQSwECLQAUAAYACAAAACEAWvQsW78AAAAVAQAACwAAAAAA&#10;AAAAAAAAAAAfAQAAX3JlbHMvLnJlbHNQSwECLQAUAAYACAAAACEAlvepg8AAAADcAAAADwAAAAAA&#10;AAAAAAAAAAAHAgAAZHJzL2Rvd25yZXYueG1sUEsFBgAAAAADAAMAtwAAAPQCAAAAAA==&#10;" path="m8521,r4712,l17043,3810r,4711l17043,13233r-3810,3810l8521,17043r-4712,l,13233,,8521,,3810,3809,,8521,xe" filled="f" strokecolor="#b17418" strokeweight=".00528mm">
                  <v:path arrowok="t"/>
                </v:shape>
                <v:shape id="Graphic 608" o:spid="_x0000_s1057" style="position:absolute;left:9138;top:14360;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t1wgAAANwAAAAPAAAAZHJzL2Rvd25yZXYueG1sRE9NS8NA&#10;EL0L/Q/LCL2I3W3BUtJuS1oQRIRiFbwO2WkSzM4u2WkS/717EDw+3vfuMPlODdSnNrCF5cKAIq6C&#10;a7m28Pnx/LgBlQTZYReYLPxQgsN+drfDwoWR32m4SK1yCKcCLTQisdA6VQ15TIsQiTN3Db1HybCv&#10;tetxzOG+0ytj1tpjy7mhwUinhqrvy81beDuOD6fl0xBNWXbnr9tZ4utGrJ3fT+UWlNAk/+I/94uz&#10;sDZ5bT6Tj4De/wIAAP//AwBQSwECLQAUAAYACAAAACEA2+H2y+4AAACFAQAAEwAAAAAAAAAAAAAA&#10;AAAAAAAAW0NvbnRlbnRfVHlwZXNdLnhtbFBLAQItABQABgAIAAAAIQBa9CxbvwAAABUBAAALAAAA&#10;AAAAAAAAAAAAAB8BAABfcmVscy8ucmVsc1BLAQItABQABgAIAAAAIQC52zt1wgAAANwAAAAPAAAA&#10;AAAAAAAAAAAAAAcCAABkcnMvZG93bnJldi54bWxQSwUGAAAAAAMAAwC3AAAA9gIAAAAA&#10;" path="m12598,l8115,,3632,,,3632r,8966l3632,16243r8966,l16230,12598r,-8966l12598,xe" fillcolor="#46a406" stroked="f">
                  <v:path arrowok="t"/>
                </v:shape>
                <v:shape id="Graphic 609" o:spid="_x0000_s1058" style="position:absolute;left:9138;top:14360;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fUxAAAANwAAAAPAAAAZHJzL2Rvd25yZXYueG1sRI9BTwIx&#10;FITvJv6H5plwgxZMAFcKIURBkIuo95f2ubtx+7q2BZZ/b01IPE5m5pvMbNG5RpwoxNqzhuFAgSA2&#10;3tZcavh4f+5PQcSEbLHxTBouFGExv72ZYWH9md/odEilyBCOBWqoUmoLKaOpyGEc+JY4e18+OExZ&#10;hlLagOcMd40cKTWWDmvOCxW2tKrIfB+OTsP9qzM797QZfq6DmmzNfqeWlx+te3fd8hFEoi79h6/t&#10;F6thrB7g70w+AnL+CwAA//8DAFBLAQItABQABgAIAAAAIQDb4fbL7gAAAIUBAAATAAAAAAAAAAAA&#10;AAAAAAAAAABbQ29udGVudF9UeXBlc10ueG1sUEsBAi0AFAAGAAgAAAAhAFr0LFu/AAAAFQEAAAsA&#10;AAAAAAAAAAAAAAAAHwEAAF9yZWxzLy5yZWxzUEsBAi0AFAAGAAgAAAAhAFx+Z9TEAAAA3AAAAA8A&#10;AAAAAAAAAAAAAAAABwIAAGRycy9kb3ducmV2LnhtbFBLBQYAAAAAAwADALcAAAD4AgAAAAA=&#10;" path="m8115,r4483,l16230,3632r,4483l16230,12598r-3632,3645l8115,16243r-4483,l,12598,,8115,,3632,3632,,8115,xe" filled="f" strokecolor="#307304" strokeweight=".00492mm">
                  <v:path arrowok="t"/>
                </v:shape>
                <v:shape id="Graphic 610" o:spid="_x0000_s1059" style="position:absolute;left:9973;top:16156;width:166;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RCwgAAANwAAAAPAAAAZHJzL2Rvd25yZXYueG1sRE89b8Iw&#10;EN0r9T9YV6lLBQ4doAoYVFHRdiXAwHbERxwRn9PYhZRfzw1IHZ/e92zR+0adqYt1YAOjYQaKuAy2&#10;5srAdrMavIGKCdliE5gM/FGExfzxYYa5DRde07lIlZIQjjkacCm1udaxdOQxDkNLLNwxdB6TwK7S&#10;tsOLhPtGv2bZWHusWRoctrR0VJ6KXy8l22Lirsuvw/6z3q1XPy9Hv/nQxjw/9e9TUIn69C++u7+t&#10;gfFI5ssZOQJ6fgMAAP//AwBQSwECLQAUAAYACAAAACEA2+H2y+4AAACFAQAAEwAAAAAAAAAAAAAA&#10;AAAAAAAAW0NvbnRlbnRfVHlwZXNdLnhtbFBLAQItABQABgAIAAAAIQBa9CxbvwAAABUBAAALAAAA&#10;AAAAAAAAAAAAAB8BAABfcmVscy8ucmVsc1BLAQItABQABgAIAAAAIQCIPwRCwgAAANwAAAAPAAAA&#10;AAAAAAAAAAAAAAcCAABkcnMvZG93bnJldi54bWxQSwUGAAAAAAMAAwC3AAAA9gIAAAAA&#10;" path="m12560,l8089,,3619,,,3619r,8941l3619,16179r8941,l16179,12560r,-8941l12560,xe" fillcolor="#ffa724" stroked="f">
                  <v:path arrowok="t"/>
                </v:shape>
                <v:shape id="Graphic 611" o:spid="_x0000_s1060" style="position:absolute;left:9973;top:16156;width:166;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TZxAAAANwAAAAPAAAAZHJzL2Rvd25yZXYueG1sRI9Ba8JA&#10;FITvQv/D8gq96SYegqSuUgRLrYRiDPT6yL5mg9m3Ibtq/PeuUPA4zMw3zHI92k5caPCtYwXpLAFB&#10;XDvdcqOgOm6nCxA+IGvsHJOCG3lYr14mS8y1u/KBLmVoRISwz1GBCaHPpfS1IYt+5nri6P25wWKI&#10;cmikHvAa4baT8yTJpMWW44LBnjaG6lN5tgraz9/0p1rUm+9dUtjC7qkx7qzU2+v48Q4i0Bie4f/2&#10;l1aQpSk8zsQjIFd3AAAA//8DAFBLAQItABQABgAIAAAAIQDb4fbL7gAAAIUBAAATAAAAAAAAAAAA&#10;AAAAAAAAAABbQ29udGVudF9UeXBlc10ueG1sUEsBAi0AFAAGAAgAAAAhAFr0LFu/AAAAFQEAAAsA&#10;AAAAAAAAAAAAAAAAHwEAAF9yZWxzLy5yZWxzUEsBAi0AFAAGAAgAAAAhANAkhNnEAAAA3AAAAA8A&#10;AAAAAAAAAAAAAAAABwIAAGRycy9kb3ducmV2LnhtbFBLBQYAAAAAAwADALcAAAD4AgAAAAA=&#10;" path="m8089,r4471,l16179,3619r,4470l16179,12560r-3619,3619l8089,16179r-4470,l,12560,,8089,,3619,3619,,8089,xe" filled="f" strokecolor="#b17418" strokeweight=".00492mm">
                  <v:path arrowok="t"/>
                </v:shape>
                <v:shape id="Graphic 612" o:spid="_x0000_s1061" style="position:absolute;left:17868;top:1695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0sxAAAANwAAAAPAAAAZHJzL2Rvd25yZXYueG1sRI9BawIx&#10;FITvhf6H8Aq9uVmllbI1il0QvFZXobfXzWt26+Zlm0Rd/70RhB6HmfmGmS0G24kT+dA6VjDOchDE&#10;tdMtGwXVdjV6AxEissbOMSm4UIDF/PFhhoV2Z/6k0yYakSAcClTQxNgXUoa6IYshcz1x8n6ctxiT&#10;9EZqj+cEt52c5PlUWmw5LTTYU9lQfdgcrYLXj6rc678XU5U7v/om83v5clulnp+G5TuISEP8D9/b&#10;a61gOp7A7Uw6AnJ+BQAA//8DAFBLAQItABQABgAIAAAAIQDb4fbL7gAAAIUBAAATAAAAAAAAAAAA&#10;AAAAAAAAAABbQ29udGVudF9UeXBlc10ueG1sUEsBAi0AFAAGAAgAAAAhAFr0LFu/AAAAFQEAAAsA&#10;AAAAAAAAAAAAAAAAHwEAAF9yZWxzLy5yZWxzUEsBAi0AFAAGAAgAAAAhAB25jSzEAAAA3AAAAA8A&#10;AAAAAAAAAAAAAAAABwIAAGRycy9kb3ducmV2LnhtbFBLBQYAAAAAAwADALcAAAD4AgAAAAA=&#10;" path="m11810,l7607,,3403,,,3403r,8395l3403,15201r8407,l15214,11798r,-8395l11810,xe" fillcolor="#ffa724" stroked="f">
                  <v:path arrowok="t"/>
                </v:shape>
                <v:shape id="Graphic 613" o:spid="_x0000_s1062" style="position:absolute;left:17868;top:1695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vwwAAANwAAAAPAAAAZHJzL2Rvd25yZXYueG1sRI9Bi8Iw&#10;FITvC/6H8IS9rakrVKlGEVHwsHuwiudn82xLm5fSZGv77zeC4HGYmW+Y1aY3teiodaVlBdNJBII4&#10;s7rkXMHlfPhagHAeWWNtmRQM5GCzHn2sMNH2wSfqUp+LAGGXoILC+yaR0mUFGXQT2xAH725bgz7I&#10;Npe6xUeAm1p+R1EsDZYcFgpsaFdQVqV/RsF1738GPHXV7zW29+NimFepuSn1Oe63SxCeev8Ov9pH&#10;rSCezuB5JhwBuf4HAAD//wMAUEsBAi0AFAAGAAgAAAAhANvh9svuAAAAhQEAABMAAAAAAAAAAAAA&#10;AAAAAAAAAFtDb250ZW50X1R5cGVzXS54bWxQSwECLQAUAAYACAAAACEAWvQsW78AAAAVAQAACwAA&#10;AAAAAAAAAAAAAAAfAQAAX3JlbHMvLnJlbHNQSwECLQAUAAYACAAAACEASjz/r8MAAADcAAAADwAA&#10;AAAAAAAAAAAAAAAHAgAAZHJzL2Rvd25yZXYueG1sUEsFBgAAAAADAAMAtwAAAPcCAAAAAA==&#10;" path="m7607,r4203,l15214,3403r,4204l15214,11798r-3404,3403l7607,15201r-4204,l,11798,,7607,,3403,3403,,7607,xe" filled="f" strokecolor="#b17418" strokeweight=".00458mm">
                  <v:path arrowok="t"/>
                </v:shape>
                <v:shape id="Graphic 614" o:spid="_x0000_s1063" style="position:absolute;left:15159;top:16121;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5LnxAAAANwAAAAPAAAAZHJzL2Rvd25yZXYueG1sRI9Pi8Iw&#10;FMTvwn6H8Ba8aWoR2a1GWRcEUTz4h8Xjo3m21ealJFHrtzfCgsdhZn7DTGatqcWNnK8sKxj0ExDE&#10;udUVFwoO+0XvC4QPyBpry6TgQR5m04/OBDNt77yl2y4UIkLYZ6igDKHJpPR5SQZ93zbE0TtZZzBE&#10;6QqpHd4j3NQyTZKRNFhxXCixod+S8svuahTMv/+2vEnD4bjBx7xZpm51Pq2V6n62P2MQgdrwDv+3&#10;l1rBaDCE15l4BOT0CQAA//8DAFBLAQItABQABgAIAAAAIQDb4fbL7gAAAIUBAAATAAAAAAAAAAAA&#10;AAAAAAAAAABbQ29udGVudF9UeXBlc10ueG1sUEsBAi0AFAAGAAgAAAAhAFr0LFu/AAAAFQEAAAsA&#10;AAAAAAAAAAAAAAAAHwEAAF9yZWxzLy5yZWxzUEsBAi0AFAAGAAgAAAAhAHbrkufEAAAA3AAAAA8A&#10;AAAAAAAAAAAAAAAABwIAAGRycy9kb3ducmV2LnhtbFBLBQYAAAAAAwADALcAAAD4AgAAAAA=&#10;" path="m11391,l7340,,3289,,,3289r,8102l3289,14681r8102,l14681,11391r,-8102l11391,xe" fillcolor="#46a406" stroked="f">
                  <v:path arrowok="t"/>
                </v:shape>
                <v:shape id="Graphic 615" o:spid="_x0000_s1064" style="position:absolute;left:15159;top:16121;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CcxgAAANwAAAAPAAAAZHJzL2Rvd25yZXYueG1sRI9Ba8JA&#10;FITvgv9heQVvdVexYtNspBTEUlrQtFJ6e2Rfk2D2bciuGv+9Kwgeh5n5hkmXvW3EkTpfO9YwGSsQ&#10;xIUzNZcafr5XjwsQPiAbbByThjN5WGbDQYqJcSfe0jEPpYgQ9glqqEJoEyl9UZFFP3YtcfT+XWcx&#10;RNmV0nR4inDbyKlSc2mx5rhQYUtvFRX7/GA17M5qfVhvfnd/dsOfH18mV7PnXOvRQ//6AiJQH+7h&#10;W/vdaJhPnuB6Jh4BmV0AAAD//wMAUEsBAi0AFAAGAAgAAAAhANvh9svuAAAAhQEAABMAAAAAAAAA&#10;AAAAAAAAAAAAAFtDb250ZW50X1R5cGVzXS54bWxQSwECLQAUAAYACAAAACEAWvQsW78AAAAVAQAA&#10;CwAAAAAAAAAAAAAAAAAfAQAAX3JlbHMvLnJlbHNQSwECLQAUAAYACAAAACEArY1wnMYAAADcAAAA&#10;DwAAAAAAAAAAAAAAAAAHAgAAZHJzL2Rvd25yZXYueG1sUEsFBgAAAAADAAMAtwAAAPoCAAAAAA==&#10;" path="m7340,r4051,l14681,3289r,4051l14681,11391r-3290,3290l7340,14681r-4051,l,11391,,7340,,3289,3289,,7340,xe" filled="f" strokecolor="#307304" strokeweight=".00458mm">
                  <v:path arrowok="t"/>
                </v:shape>
                <v:shape id="Graphic 616" o:spid="_x0000_s1065" style="position:absolute;left:11412;top:12516;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BjxQAAANwAAAAPAAAAZHJzL2Rvd25yZXYueG1sRI9Ba8JA&#10;EIXvhf6HZQq91YlCo01dpQhKoQiN9uJtzE6T0Oxs2F01/fddoeDx8eZ9b958OdhOndmH1omG8SgD&#10;xVI500qt4Wu/fpqBCpHEUOeENfxygOXi/m5OhXEXKfm8i7VKEAkFaWhi7AvEUDVsKYxcz5K8b+ct&#10;xSR9jcbTJcFth5Msy9FSK6mhoZ5XDVc/u5NNb5T48llNsPSbI8nzHqfb6eFD68eH4e0VVOQh3o7/&#10;0+9GQz7O4TomEQAXfwAAAP//AwBQSwECLQAUAAYACAAAACEA2+H2y+4AAACFAQAAEwAAAAAAAAAA&#10;AAAAAAAAAAAAW0NvbnRlbnRfVHlwZXNdLnhtbFBLAQItABQABgAIAAAAIQBa9CxbvwAAABUBAAAL&#10;AAAAAAAAAAAAAAAAAB8BAABfcmVscy8ucmVsc1BLAQItABQABgAIAAAAIQDdnyBjxQAAANwAAAAP&#10;AAAAAAAAAAAAAAAAAAcCAABkcnMvZG93bnJldi54bWxQSwUGAAAAAAMAAwC3AAAA+QIAAAAA&#10;" path="m11264,l7251,,3238,,,3251r,8013l3238,14516r8026,l14503,11264r,-8013l11264,xe" fillcolor="#ffa724" stroked="f">
                  <v:path arrowok="t"/>
                </v:shape>
                <v:shape id="Graphic 617" o:spid="_x0000_s1066" style="position:absolute;left:11412;top:12516;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tkxAAAANwAAAAPAAAAZHJzL2Rvd25yZXYueG1sRI9Ba4NA&#10;FITvgfyH5QV6S1Z7sNVmlRBoSW41tT0/3BcV3bfG3Sbm33cLhR6HmfmG2RazGcSVJtdZVhBvIhDE&#10;tdUdNwqqj9f1MwjnkTUOlknBnRwU+XKxxUzbG5d0PflGBAi7DBW03o+ZlK5uyaDb2JE4eGc7GfRB&#10;To3UE94C3AzyMYoSabDjsNDiSPuW6v70bRSYsqz1JUkP1dv96/MYp/37seqVeljNuxcQnmb/H/5r&#10;H7SCJH6C3zPhCMj8BwAA//8DAFBLAQItABQABgAIAAAAIQDb4fbL7gAAAIUBAAATAAAAAAAAAAAA&#10;AAAAAAAAAABbQ29udGVudF9UeXBlc10ueG1sUEsBAi0AFAAGAAgAAAAhAFr0LFu/AAAAFQEAAAsA&#10;AAAAAAAAAAAAAAAAHwEAAF9yZWxzLy5yZWxzUEsBAi0AFAAGAAgAAAAhAFn0O2TEAAAA3AAAAA8A&#10;AAAAAAAAAAAAAAAABwIAAGRycy9kb3ducmV2LnhtbFBLBQYAAAAAAwADALcAAAD4AgAAAAA=&#10;" path="m7251,r4013,l14503,3251r,4000l14503,11264r-3239,3252l7251,14516r-4013,l,11264,,7251,,3251,3238,,7251,xe" filled="f" strokecolor="#b17418" strokeweight=".00458mm">
                  <v:path arrowok="t"/>
                </v:shape>
                <v:shape id="Graphic 618" o:spid="_x0000_s1067" style="position:absolute;left:18712;top:10412;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zewAAAANwAAAAPAAAAZHJzL2Rvd25yZXYueG1sRE/JbsIw&#10;EL1X6j9YU4lbcVgEVYpBFQLRK4TeJ/E0jojHke2GwNfXBySOT29fbQbbip58aBwrmIwzEMSV0w3X&#10;Cs7F/v0DRIjIGlvHpOBGATbr15cV5tpd+Uj9KdYihXDIUYGJsculDJUhi2HsOuLE/TpvMSboa6k9&#10;XlO4beU0yxbSYsOpwWBHW0PV5fRnFRR+1x2Kn2V/N8NsN3XzcnspS6VGb8PXJ4hIQ3yKH+5vrWAx&#10;SWvTmXQE5PofAAD//wMAUEsBAi0AFAAGAAgAAAAhANvh9svuAAAAhQEAABMAAAAAAAAAAAAAAAAA&#10;AAAAAFtDb250ZW50X1R5cGVzXS54bWxQSwECLQAUAAYACAAAACEAWvQsW78AAAAVAQAACwAAAAAA&#10;AAAAAAAAAAAfAQAAX3JlbHMvLnJlbHNQSwECLQAUAAYACAAAACEAOpeM3sAAAADcAAAADwAAAAAA&#10;AAAAAAAAAAAHAgAAZHJzL2Rvd25yZXYueG1sUEsFBgAAAAADAAMAtwAAAPQCAAAAAA==&#10;" path="m10985,l7073,,3162,,,3162r,7823l3162,14147r7823,l14147,10985r,-7823l10985,xe" fillcolor="#46a406" stroked="f">
                  <v:path arrowok="t"/>
                </v:shape>
                <v:shape id="Graphic 619" o:spid="_x0000_s1068" style="position:absolute;left:18712;top:10412;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mWwgAAANwAAAAPAAAAZHJzL2Rvd25yZXYueG1sRI9Ra8Iw&#10;FIXfB/sP4Q58m4lDxHWmZa4IfRu6/YBLc23KmpuSRK3/3gjCHg/nnO9wNtXkBnGmEHvPGhZzBYK4&#10;9abnTsPvz+51DSImZIODZ9JwpQhV+fy0wcL4C+/pfEidyBCOBWqwKY2FlLG15DDO/UicvaMPDlOW&#10;oZMm4CXD3SDflFpJhz3nBYsjfVlq/w4np6FZbve1OjZoQ71T9ptjvcZW69nL9PkBItGU/sOPdmM0&#10;rBbvcD+Tj4AsbwAAAP//AwBQSwECLQAUAAYACAAAACEA2+H2y+4AAACFAQAAEwAAAAAAAAAAAAAA&#10;AAAAAAAAW0NvbnRlbnRfVHlwZXNdLnhtbFBLAQItABQABgAIAAAAIQBa9CxbvwAAABUBAAALAAAA&#10;AAAAAAAAAAAAAB8BAABfcmVscy8ucmVsc1BLAQItABQABgAIAAAAIQAdt7mWwgAAANwAAAAPAAAA&#10;AAAAAAAAAAAAAAcCAABkcnMvZG93bnJldi54bWxQSwUGAAAAAAMAAwC3AAAA9gIAAAAA&#10;" path="m7073,r3912,l14147,3162r,3911l14147,10985r-3162,3162l7073,14147r-3911,l,10985,,7073,,3162,3162,,7073,xe" filled="f" strokecolor="#307304" strokeweight=".00422mm">
                  <v:path arrowok="t"/>
                </v:shape>
                <v:shape id="Graphic 620" o:spid="_x0000_s1069" style="position:absolute;left:12151;top:1131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sywQAAANwAAAAPAAAAZHJzL2Rvd25yZXYueG1sRE/Pa8Iw&#10;FL4P/B/CE7zNtB7K6IwiYmHsMGwnOz+aZ1tsXkqT2dS/3hwGO358v7f7YHpxp9F1lhWk6wQEcW11&#10;x42Cy3fx+gbCeWSNvWVSMJOD/W7xssVc24lLule+ETGEXY4KWu+HXEpXt2TQre1AHLmrHQ36CMdG&#10;6hGnGG56uUmSTBrsODa0ONCxpfpW/RoFZVWY82eKp0sdvtLkp5irRzgqtVqGwzsIT8H/i//cH1pB&#10;tonz45l4BOTuCQAA//8DAFBLAQItABQABgAIAAAAIQDb4fbL7gAAAIUBAAATAAAAAAAAAAAAAAAA&#10;AAAAAABbQ29udGVudF9UeXBlc10ueG1sUEsBAi0AFAAGAAgAAAAhAFr0LFu/AAAAFQEAAAsAAAAA&#10;AAAAAAAAAAAAHwEAAF9yZWxzLy5yZWxzUEsBAi0AFAAGAAgAAAAhAF/i+zLBAAAA3AAAAA8AAAAA&#10;AAAAAAAAAAAABwIAAGRycy9kb3ducmV2LnhtbFBLBQYAAAAAAwADALcAAAD1AgAAAAA=&#10;" path="m10807,l6959,,3111,,,3111r,7696l3111,13919r7696,l13919,10807r,-7696l10807,xe" fillcolor="#46a406" stroked="f">
                  <v:path arrowok="t"/>
                </v:shape>
                <v:shape id="Graphic 621" o:spid="_x0000_s1070" style="position:absolute;left:12151;top:1131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B1wwAAANwAAAAPAAAAZHJzL2Rvd25yZXYueG1sRI9Ba8JA&#10;FITvBf/D8gq91Y0egkRXCUJF8KK2hR6f2ddsaPZtyD419de7QqHHYWa+YRarwbfqQn1sAhuYjDNQ&#10;xFWwDdcGPt7fXmegoiBbbAOTgV+KsFqOnhZY2HDlA12OUqsE4VigASfSFVrHypHHOA4dcfK+Q+9R&#10;kuxrbXu8Jrhv9TTLcu2x4bTgsKO1o+rnePYGvnY5lp2s5dPdbmUgtznt0Rvz8jyUc1BCg/yH/9pb&#10;ayCfTuBxJh0BvbwDAAD//wMAUEsBAi0AFAAGAAgAAAAhANvh9svuAAAAhQEAABMAAAAAAAAAAAAA&#10;AAAAAAAAAFtDb250ZW50X1R5cGVzXS54bWxQSwECLQAUAAYACAAAACEAWvQsW78AAAAVAQAACwAA&#10;AAAAAAAAAAAAAAAfAQAAX3JlbHMvLnJlbHNQSwECLQAUAAYACAAAACEA2+ZQdcMAAADcAAAADwAA&#10;AAAAAAAAAAAAAAAHAgAAZHJzL2Rvd25yZXYueG1sUEsFBgAAAAADAAMAtwAAAPcCAAAAAA==&#10;" path="m6959,r3848,l13919,3111r,3848l13919,10807r-3112,3112l6959,13919r-3848,l,10807,,6959,,3111,3111,,6959,xe" filled="f" strokecolor="#307304" strokeweight=".00422mm">
                  <v:path arrowok="t"/>
                </v:shape>
                <v:shape id="Graphic 622" o:spid="_x0000_s1071" style="position:absolute;left:4204;top:8713;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hPxAAAANwAAAAPAAAAZHJzL2Rvd25yZXYueG1sRI9Ba8JA&#10;FITvgv9heYI33RhIKNFVVCgET03SS2+P7DMJZt+G7GrSf98tFHocZuYb5nCaTS9eNLrOsoLdNgJB&#10;XFvdcaPgs3rfvIFwHlljb5kUfJOD03G5OGCm7cQFvUrfiABhl6GC1vshk9LVLRl0WzsQB+9uR4M+&#10;yLGResQpwE0v4yhKpcGOw0KLA11bqh/l0yjId9WtfxadSdKPfLq4S/I1nQel1qv5vAfhafb/4b92&#10;rhWkcQy/Z8IRkMcfAAAA//8DAFBLAQItABQABgAIAAAAIQDb4fbL7gAAAIUBAAATAAAAAAAAAAAA&#10;AAAAAAAAAABbQ29udGVudF9UeXBlc10ueG1sUEsBAi0AFAAGAAgAAAAhAFr0LFu/AAAAFQEAAAsA&#10;AAAAAAAAAAAAAAAAHwEAAF9yZWxzLy5yZWxzUEsBAi0AFAAGAAgAAAAhAKzHqE/EAAAA3AAAAA8A&#10;AAAAAAAAAAAAAAAABwIAAGRycy9kb3ducmV2LnhtbFBLBQYAAAAAAwADALcAAAD4AgAAAAA=&#10;" path="m10325,l6654,,2984,,,2984r,7353l2984,13309r7341,l13309,10337r,-7353l10325,xe" fillcolor="#46a406" stroked="f">
                  <v:path arrowok="t"/>
                </v:shape>
                <v:shape id="Graphic 623" o:spid="_x0000_s1072" style="position:absolute;left:4204;top:8713;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HWxgAAANwAAAAPAAAAZHJzL2Rvd25yZXYueG1sRI9Ba8JA&#10;FITvQv/D8gq91Y1psRJdRQRtQWipVYi3R/aZBLNvw+42xn/vFgoeh5n5hpktetOIjpyvLSsYDRMQ&#10;xIXVNZcK9j/r5wkIH5A1NpZJwZU8LOYPgxlm2l74m7pdKEWEsM9QQRVCm0npi4oM+qFtiaN3ss5g&#10;iNKVUju8RLhpZJokY2mw5rhQYUuriorz7tco+HpfXY9vr+7M+XLLh9Mm/+zSXKmnx345BRGoD/fw&#10;f/tDKxinL/B3Jh4BOb8BAAD//wMAUEsBAi0AFAAGAAgAAAAhANvh9svuAAAAhQEAABMAAAAAAAAA&#10;AAAAAAAAAAAAAFtDb250ZW50X1R5cGVzXS54bWxQSwECLQAUAAYACAAAACEAWvQsW78AAAAVAQAA&#10;CwAAAAAAAAAAAAAAAAAfAQAAX3JlbHMvLnJlbHNQSwECLQAUAAYACAAAACEAQtGR1sYAAADcAAAA&#10;DwAAAAAAAAAAAAAAAAAHAgAAZHJzL2Rvd25yZXYueG1sUEsFBgAAAAADAAMAtwAAAPoCAAAAAA==&#10;" path="m6654,r3671,l13309,2984r,3670l13309,10337r-2984,2972l6654,13309r-3670,l,10337,,6654,,2984,2984,,6654,xe" filled="f" strokecolor="#307304" strokeweight=".00422mm">
                  <v:path arrowok="t"/>
                </v:shape>
                <v:shape id="Graphic 624" o:spid="_x0000_s1073" style="position:absolute;left:8044;top:11665;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WgwwAAANwAAAAPAAAAZHJzL2Rvd25yZXYueG1sRI9Bi8Iw&#10;FITvgv8hvIW9aapoka5pUUEontR68fZo3rZlm5fSRNv990ZY2OMwM98w22w0rXhS7xrLChbzCARx&#10;aXXDlYJbcZxtQDiPrLG1TAp+yUGWTidbTLQd+ELPq69EgLBLUEHtfZdI6cqaDLq57YiD9217gz7I&#10;vpK6xyHATSuXURRLgw2HhRo7OtRU/lwfRkG+KE7t49KYdXzOh73br+/DrlPq82PcfYHwNPr/8F87&#10;1wri5QreZ8IRkOkLAAD//wMAUEsBAi0AFAAGAAgAAAAhANvh9svuAAAAhQEAABMAAAAAAAAAAAAA&#10;AAAAAAAAAFtDb250ZW50X1R5cGVzXS54bWxQSwECLQAUAAYACAAAACEAWvQsW78AAAAVAQAACwAA&#10;AAAAAAAAAAAAAAAfAQAAX3JlbHMvLnJlbHNQSwECLQAUAAYACAAAACEATGKVoMMAAADcAAAADwAA&#10;AAAAAAAAAAAAAAAHAgAAZHJzL2Rvd25yZXYueG1sUEsFBgAAAAADAAMAtwAAAPcCAAAAAA==&#10;" path="m10210,l6578,,2946,,,2946r,7252l2946,13144r7264,l13157,10198r,-7252l10210,xe" fillcolor="#46a406" stroked="f">
                  <v:path arrowok="t"/>
                </v:shape>
                <v:shape id="Graphic 625" o:spid="_x0000_s1074" style="position:absolute;left:8044;top:11665;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RTxgAAANwAAAAPAAAAZHJzL2Rvd25yZXYueG1sRI9Ba8JA&#10;FITvBf/D8oTe6qZCraRuggi2QhGsWrw+s88kNPs27G5j9Ne7QqHHYWa+YWZ5bxrRkfO1ZQXPowQE&#10;cWF1zaWC/W75NAXhA7LGxjIpuJCHPBs8zDDV9sxf1G1DKSKEfYoKqhDaVEpfVGTQj2xLHL2TdQZD&#10;lK6U2uE5wk0jx0kykQZrjgsVtrSoqPjZ/hoFaxve3ev3hz8cP7tNcT0k9Xy1V+px2M/fQATqw3/4&#10;r73SCibjF7ifiUdAZjcAAAD//wMAUEsBAi0AFAAGAAgAAAAhANvh9svuAAAAhQEAABMAAAAAAAAA&#10;AAAAAAAAAAAAAFtDb250ZW50X1R5cGVzXS54bWxQSwECLQAUAAYACAAAACEAWvQsW78AAAAVAQAA&#10;CwAAAAAAAAAAAAAAAAAfAQAAX3JlbHMvLnJlbHNQSwECLQAUAAYACAAAACEA0nnUU8YAAADcAAAA&#10;DwAAAAAAAAAAAAAAAAAHAgAAZHJzL2Rvd25yZXYueG1sUEsFBgAAAAADAAMAtwAAAPoCAAAAAA==&#10;" path="m6578,r3632,l13157,2946r,3632l13157,10198r-2947,2946l6578,13144r-3632,l,10198,,6578,,2946,2946,,6578,xe" filled="f" strokecolor="#307304" strokeweight=".00386mm">
                  <v:path arrowok="t"/>
                </v:shape>
                <v:shape id="Graphic 626" o:spid="_x0000_s1075" style="position:absolute;left:16618;top:13115;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MwAAAANwAAAAPAAAAZHJzL2Rvd25yZXYueG1sRI/NCsIw&#10;EITvgu8QVvCmqYJFqlFUEIon/y7elmZti82mNNHWtzeC4HGYmW+Y5bozlXhR40rLCibjCARxZnXJ&#10;uYLrZT+ag3AeWWNlmRS8ycF61e8tMdG25RO9zj4XAcIuQQWF93UipcsKMujGtiYO3t02Bn2QTS51&#10;g22Am0pOoyiWBksOCwXWtCsoe5yfRkE6uRyq56k0s/iYtlu3nd3aTa3UcNBtFiA8df4f/rVTrSCe&#10;xvA9E46AXH0AAAD//wMAUEsBAi0AFAAGAAgAAAAhANvh9svuAAAAhQEAABMAAAAAAAAAAAAAAAAA&#10;AAAAAFtDb250ZW50X1R5cGVzXS54bWxQSwECLQAUAAYACAAAACEAWvQsW78AAAAVAQAACwAAAAAA&#10;AAAAAAAAAAAfAQAAX3JlbHMvLnJlbHNQSwECLQAUAAYACAAAACEA0/yuTMAAAADcAAAADwAAAAAA&#10;AAAAAAAAAAAHAgAAZHJzL2Rvd25yZXYueG1sUEsFBgAAAAADAAMAtwAAAPQCAAAAAA==&#10;" path="m10134,l6527,,2921,,,2921r,7213l2921,13055r7213,l13055,10134r,-7213l10134,xe" fillcolor="#46a406" stroked="f">
                  <v:path arrowok="t"/>
                </v:shape>
                <v:shape id="Graphic 627" o:spid="_x0000_s1076" style="position:absolute;left:16618;top:13115;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gAAANwAAAAPAAAAZHJzL2Rvd25yZXYueG1sRI9Pa8JA&#10;FMTvQr/D8gq96aYetMRsRISqUAr1H16f2WcSzL4Nu9uY9tN3hYLHYWZ+w2Tz3jSiI+drywpeRwkI&#10;4sLqmksFh/378A2ED8gaG8uk4Ic8zPOnQYaptjfeUrcLpYgQ9ikqqEJoUyl9UZFBP7ItcfQu1hkM&#10;UbpSaoe3CDeNHCfJRBqsOS5U2NKyouK6+zYKPm1Yuelx7U/nj+6r+D0l9WJzUOrluV/MQATqwyP8&#10;395oBZPxFO5n4hGQ+R8AAAD//wMAUEsBAi0AFAAGAAgAAAAhANvh9svuAAAAhQEAABMAAAAAAAAA&#10;AAAAAAAAAAAAAFtDb250ZW50X1R5cGVzXS54bWxQSwECLQAUAAYACAAAACEAWvQsW78AAAAVAQAA&#10;CwAAAAAAAAAAAAAAAAAfAQAAX3JlbHMvLnJlbHNQSwECLQAUAAYACAAAACEATefvv8YAAADcAAAA&#10;DwAAAAAAAAAAAAAAAAAHAgAAZHJzL2Rvd25yZXYueG1sUEsFBgAAAAADAAMAtwAAAPoCAAAAAA==&#10;" path="m6527,r3607,l13055,2921r,3606l13055,10134r-2921,2921l6527,13055r-3606,l,10134,,6527,,2921,2921,,6527,xe" filled="f" strokecolor="#307304" strokeweight=".00386mm">
                  <v:path arrowok="t"/>
                </v:shape>
                <v:shape id="Graphic 628" o:spid="_x0000_s1077" style="position:absolute;left:12326;top:880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lvQAAANwAAAAPAAAAZHJzL2Rvd25yZXYueG1sRE+7CsIw&#10;FN0F/yFcwc2mChapRlFBKE6+FrdLc22LzU1poq1/bwbB8XDeq01vavGm1lWWFUyjGARxbnXFhYLb&#10;9TBZgHAeWWNtmRR8yMFmPRysMNW24zO9L74QIYRdigpK75tUSpeXZNBFtiEO3MO2Bn2AbSF1i10I&#10;N7WcxXEiDVYcGkpsaF9S/ry8jIJsej3Wr3Nl5skp63ZuN79320ap8ajfLkF46v1f/HNnWkEyC2vD&#10;mXAE5PoLAAD//wMAUEsBAi0AFAAGAAgAAAAhANvh9svuAAAAhQEAABMAAAAAAAAAAAAAAAAAAAAA&#10;AFtDb250ZW50X1R5cGVzXS54bWxQSwECLQAUAAYACAAAACEAWvQsW78AAAAVAQAACwAAAAAAAAAA&#10;AAAAAAAfAQAAX3JlbHMvLnJlbHNQSwECLQAUAAYACAAAACEAzS+fpb0AAADcAAAADwAAAAAAAAAA&#10;AAAAAAAHAgAAZHJzL2Rvd25yZXYueG1sUEsFBgAAAAADAAMAtwAAAPECAAAAAA==&#10;" path="m9956,l6413,,2870,,,2870,,9969r2870,2870l9956,12839,12826,9969r,-7099l9956,xe" fillcolor="#46a406" stroked="f">
                  <v:path arrowok="t"/>
                </v:shape>
                <v:shape id="Graphic 629" o:spid="_x0000_s1078" style="position:absolute;left:12326;top:880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5WxgAAANwAAAAPAAAAZHJzL2Rvd25yZXYueG1sRI9bawIx&#10;FITfC/6HcIS+1aw+eFmNIoW2ghTqDV+Pm+Pu4uZkSdJ19dc3BcHHYWa+YWaL1lSiIedLywr6vQQE&#10;cWZ1ybmC/e7jbQzCB2SNlWVScCMPi3nnZYaptlfeULMNuYgQ9ikqKEKoUyl9VpBB37M1cfTO1hkM&#10;UbpcaofXCDeVHCTJUBosOS4UWNN7Qdll+2sUfNvw6UaHL388rZuf7H5MyuVqr9Rrt11OQQRqwzP8&#10;aK+0guFgAv9n4hGQ8z8AAAD//wMAUEsBAi0AFAAGAAgAAAAhANvh9svuAAAAhQEAABMAAAAAAAAA&#10;AAAAAAAAAAAAAFtDb250ZW50X1R5cGVzXS54bWxQSwECLQAUAAYACAAAACEAWvQsW78AAAAVAQAA&#10;CwAAAAAAAAAAAAAAAAAfAQAAX3JlbHMvLnJlbHNQSwECLQAUAAYACAAAACEAUzTeVsYAAADcAAAA&#10;DwAAAAAAAAAAAAAAAAAHAgAAZHJzL2Rvd25yZXYueG1sUEsFBgAAAAADAAMAtwAAAPoCAAAAAA==&#10;" path="m6413,l9956,r2870,2870l12826,6413r,3556l9956,12839r-3543,l2870,12839,,9969,,6413,,2870,2870,,6413,xe" filled="f" strokecolor="#307304" strokeweight=".00386mm">
                  <v:path arrowok="t"/>
                </v:shape>
                <v:shape id="Graphic 630" o:spid="_x0000_s1079" style="position:absolute;left:10542;top:145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ZwQAAANwAAAAPAAAAZHJzL2Rvd25yZXYueG1sRE/Pa8Iw&#10;FL4P/B/CE7zNtBOcVKOIQyhjF91AvD2aZ1NNXkoTa/ffLwdhx4/v92ozOCt66kLjWUE+zUAQV143&#10;XCv4+d6/LkCEiKzReiYFvxRgsx69rLDQ/sEH6o+xFimEQ4EKTIxtIWWoDDkMU98SJ+7iO4cxwa6W&#10;usNHCndWvmXZXDpsODUYbGlnqLod705Bn39+nVvf0PXjdCplmVt8N1apyXjYLkFEGuK/+OkutYL5&#10;LM1PZ9IRkOs/AAAA//8DAFBLAQItABQABgAIAAAAIQDb4fbL7gAAAIUBAAATAAAAAAAAAAAAAAAA&#10;AAAAAABbQ29udGVudF9UeXBlc10ueG1sUEsBAi0AFAAGAAgAAAAhAFr0LFu/AAAAFQEAAAsAAAAA&#10;AAAAAAAAAAAAHwEAAF9yZWxzLy5yZWxzUEsBAi0AFAAGAAgAAAAhADz+8VnBAAAA3AAAAA8AAAAA&#10;AAAAAAAAAAAABwIAAGRycy9kb3ducmV2LnhtbFBLBQYAAAAAAwADALcAAAD1AgAAAAA=&#10;" path="m9702,l6248,,2793,,,2794,,9702r2793,2794l9702,12496,12496,9702r,-6908l9702,xe" fillcolor="#46a406" stroked="f">
                  <v:path arrowok="t"/>
                </v:shape>
                <v:shape id="Graphic 631" o:spid="_x0000_s1080" style="position:absolute;left:10542;top:145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7uHwAAAANwAAAAPAAAAZHJzL2Rvd25yZXYueG1sRI/BysIw&#10;EITvgu8QVvAimqogUo1SBPW/idUHWJq1LTabkkStb29+EDwOM/MNs952phFPcr62rGA6SUAQF1bX&#10;XCq4XvbjJQgfkDU2lknBmzxsN/3eGlNtX3ymZx5KESHsU1RQhdCmUvqiIoN+Ylvi6N2sMxiidKXU&#10;Dl8Rbho5S5KFNFhzXKiwpV1FxT1/GAX6kp3O2WM0z7ujGzXvnacDLZUaDrpsBSJQF37hb/tPK1jM&#10;p/B/Jh4BufkAAAD//wMAUEsBAi0AFAAGAAgAAAAhANvh9svuAAAAhQEAABMAAAAAAAAAAAAAAAAA&#10;AAAAAFtDb250ZW50X1R5cGVzXS54bWxQSwECLQAUAAYACAAAACEAWvQsW78AAAAVAQAACwAAAAAA&#10;AAAAAAAAAAAfAQAAX3JlbHMvLnJlbHNQSwECLQAUAAYACAAAACEAOi+7h8AAAADcAAAADwAAAAAA&#10;AAAAAAAAAAAHAgAAZHJzL2Rvd25yZXYueG1sUEsFBgAAAAADAAMAtwAAAPQCAAAAAA==&#10;" path="m6248,l9702,r2794,2794l12496,6248r,3454l9702,12496r-3454,l2793,12496,,9702,,6248,,2794,2793,,6248,xe" filled="f" strokecolor="#307304" strokeweight=".00386mm">
                  <v:path arrowok="t"/>
                </v:shape>
                <v:shape id="Graphic 632" o:spid="_x0000_s1081" style="position:absolute;left:14304;top:807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q1xAAAANwAAAAPAAAAZHJzL2Rvd25yZXYueG1sRI9Ba8JA&#10;FITvgv9heUJvuokFLamriKUQSi/aQujtkX3NRnffhuw2pv++WxA8DjPzDbPZjc6KgfrQelaQLzIQ&#10;xLXXLTcKPj9e508gQkTWaD2Tgl8KsNtOJxsstL/ykYZTbESCcChQgYmxK6QMtSGHYeE74uR9+95h&#10;TLJvpO7xmuDOymWWraTDltOCwY4OhurL6ccpGPK396/Ot3R+qapSlrnFtbFKPczG/TOISGO8h2/t&#10;UitYPS7h/0w6AnL7BwAA//8DAFBLAQItABQABgAIAAAAIQDb4fbL7gAAAIUBAAATAAAAAAAAAAAA&#10;AAAAAAAAAABbQ29udGVudF9UeXBlc10ueG1sUEsBAi0AFAAGAAgAAAAhAFr0LFu/AAAAFQEAAAsA&#10;AAAAAAAAAAAAAAAAHwEAAF9yZWxzLy5yZWxzUEsBAi0AFAAGAAgAAAAhAKNgyrXEAAAA3AAAAA8A&#10;AAAAAAAAAAAAAAAABwIAAGRycy9kb3ducmV2LnhtbFBLBQYAAAAAAwADALcAAAD4AgAAAAA=&#10;" path="m9702,l6248,,2793,,,2794,,9702r2793,2794l9702,12496,12496,9702r,-6908l9702,xe" fillcolor="#46a406" stroked="f">
                  <v:path arrowok="t"/>
                </v:shape>
                <v:shape id="Graphic 633" o:spid="_x0000_s1082" style="position:absolute;left:14304;top:807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BrwwAAANwAAAAPAAAAZHJzL2Rvd25yZXYueG1sRI/BasMw&#10;EETvhfyD2EIuppEbgwlOlGACaXordvoBi7WxTa2VkZTE/vuoUOhxmJk3zO4wmUHcyfnesoL3VQqC&#10;uLG651bB9+X0tgHhA7LGwTIpmMnDYb942WGh7YMrutehFRHCvkAFXQhjIaVvOjLoV3Ykjt7VOoMh&#10;StdK7fAR4WaQ6zTNpcGe40KHIx07an7qm1GgL+VXVd6SrJ7OLhnmo6cP2ii1fJ3KLYhAU/gP/7U/&#10;tYI8y+D3TDwCcv8EAAD//wMAUEsBAi0AFAAGAAgAAAAhANvh9svuAAAAhQEAABMAAAAAAAAAAAAA&#10;AAAAAAAAAFtDb250ZW50X1R5cGVzXS54bWxQSwECLQAUAAYACAAAACEAWvQsW78AAAAVAQAACwAA&#10;AAAAAAAAAAAAAAAfAQAAX3JlbHMvLnJlbHNQSwECLQAUAAYACAAAACEApbGAa8MAAADcAAAADwAA&#10;AAAAAAAAAAAAAAAHAgAAZHJzL2Rvd25yZXYueG1sUEsFBgAAAAADAAMAtwAAAPcCAAAAAA==&#10;" path="m6248,l9702,r2794,2794l12496,6248r,3454l9702,12496r-3454,l2793,12496,,9702,,6248,,2794,2793,,6248,xe" filled="f" strokecolor="#307304" strokeweight=".00386mm">
                  <v:path arrowok="t"/>
                </v:shape>
                <v:shape id="Graphic 634" o:spid="_x0000_s1083" style="position:absolute;left:20354;top:173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LLxwAAANwAAAAPAAAAZHJzL2Rvd25yZXYueG1sRI9Pa8JA&#10;FMTvhX6H5RW8FN3UFpXoKlKQ5mAV/6B4e2Sf2WD2bchuTfrtu4VCj8PM/IaZLTpbiTs1vnSs4GWQ&#10;gCDOnS65UHA8rPoTED4ga6wck4Jv8rCYPz7MMNWu5R3d96EQEcI+RQUmhDqV0ueGLPqBq4mjd3WN&#10;xRBlU0jdYBvhtpLDJBlJiyXHBYM1vRvKb/svq+Di189yfRqeN5+77fijNdlWhkyp3lO3nIII1IX/&#10;8F870wpGr2/weyYeATn/AQAA//8DAFBLAQItABQABgAIAAAAIQDb4fbL7gAAAIUBAAATAAAAAAAA&#10;AAAAAAAAAAAAAABbQ29udGVudF9UeXBlc10ueG1sUEsBAi0AFAAGAAgAAAAhAFr0LFu/AAAAFQEA&#10;AAsAAAAAAAAAAAAAAAAAHwEAAF9yZWxzLy5yZWxzUEsBAi0AFAAGAAgAAAAhAFoH0svHAAAA3AAA&#10;AA8AAAAAAAAAAAAAAAAABwIAAGRycy9kb3ducmV2LnhtbFBLBQYAAAAAAwADALcAAAD7AgAAAAA=&#10;" path="m9563,l6159,,2755,,,2755,,9550r2755,2756l9563,12306,12319,9550r,-6795l9563,xe" fillcolor="#ffa724" stroked="f">
                  <v:path arrowok="t"/>
                </v:shape>
                <v:shape id="Graphic 635" o:spid="_x0000_s1084" style="position:absolute;left:20354;top:173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LOxwAAANwAAAAPAAAAZHJzL2Rvd25yZXYueG1sRI9Ba8JA&#10;FITvBf/D8gre6qaVakldRawWoRRpop4f2dckmH0bs2tM/fWuUPA4zMw3zGTWmUq01LjSsoLnQQSC&#10;OLO65FzBNl09vYFwHlljZZkU/JGD2bT3MMFY2zP/UJv4XAQIuxgVFN7XsZQuK8igG9iaOHi/tjHo&#10;g2xyqRs8B7ip5EsUjaTBksNCgTUtCsoOyckoSFfJ8fKxXH4f9592vNm16Wb3dVGq/9jN30F46vw9&#10;/N9eawWj4SvczoQjIKdXAAAA//8DAFBLAQItABQABgAIAAAAIQDb4fbL7gAAAIUBAAATAAAAAAAA&#10;AAAAAAAAAAAAAABbQ29udGVudF9UeXBlc10ueG1sUEsBAi0AFAAGAAgAAAAhAFr0LFu/AAAAFQEA&#10;AAsAAAAAAAAAAAAAAAAAHwEAAF9yZWxzLy5yZWxzUEsBAi0AFAAGAAgAAAAhABQDEs7HAAAA3AAA&#10;AA8AAAAAAAAAAAAAAAAABwIAAGRycy9kb3ducmV2LnhtbFBLBQYAAAAAAwADALcAAAD7AgAAAAA=&#10;" path="m6159,l9563,r2756,2755l12319,6159r,3391l9563,12306r-3404,l2755,12306,,9550,,6159,,2755,2755,,6159,xe" filled="f" strokecolor="#b17418" strokeweight=".00386mm">
                  <v:path arrowok="t"/>
                </v:shape>
                <v:shape id="Graphic 636" o:spid="_x0000_s1085" style="position:absolute;left:14542;top:14452;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gHxAAAANwAAAAPAAAAZHJzL2Rvd25yZXYueG1sRI9Ba8JA&#10;FITvgv9heUJv+mJaQ01dRQRpoSfTgj0+ss8kNPs2ZFcT/323UOhxmJlvmM1utK26ce8bJxqWiwQU&#10;S+lMI5WGz4/j/BmUDySGWies4c4edtvpZEO5cYOc+FaESkWI+Jw01CF0OaIva7bkF65jid7F9ZZC&#10;lH2Fpqchwm2LaZJkaKmRuFBTx4eay+/iajWsX5Pz++HraVUipYN1Bu/pGbV+mI37F1CBx/Af/mu/&#10;GQ3ZYwa/Z+IRwO0PAAAA//8DAFBLAQItABQABgAIAAAAIQDb4fbL7gAAAIUBAAATAAAAAAAAAAAA&#10;AAAAAAAAAABbQ29udGVudF9UeXBlc10ueG1sUEsBAi0AFAAGAAgAAAAhAFr0LFu/AAAAFQEAAAsA&#10;AAAAAAAAAAAAAAAAHwEAAF9yZWxzLy5yZWxzUEsBAi0AFAAGAAgAAAAhABq8yAfEAAAA3AAAAA8A&#10;AAAAAAAAAAAAAAAABwIAAGRycy9kb3ducmV2LnhtbFBLBQYAAAAAAwADALcAAAD4AgAAAAA=&#10;" path="m8953,l5765,,2578,,,2578,,8940r2578,2591l8953,11531,11531,8940r,-6362l8953,xe" fillcolor="#46a406" stroked="f">
                  <v:path arrowok="t"/>
                </v:shape>
                <v:shape id="Graphic 637" o:spid="_x0000_s1086" style="position:absolute;left:14542;top:14452;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oXwwAAANwAAAAPAAAAZHJzL2Rvd25yZXYueG1sRI9Ba8JA&#10;FITvBf/D8gRvdaNClNRVVBBa6iVq74/sM4nJvg3ZbUz7611B8DjMzDfMct2bWnTUutKygsk4AkGc&#10;WV1yruB82r8vQDiPrLG2TAr+yMF6NXhbYqLtjVPqjj4XAcIuQQWF900ipcsKMujGtiEO3sW2Bn2Q&#10;bS51i7cAN7WcRlEsDZYcFgpsaFdQVh1/jYK0xupHfy+aLoqv/1VqDtv866DUaNhvPkB46v0r/Gx/&#10;agXxbA6PM+EIyNUdAAD//wMAUEsBAi0AFAAGAAgAAAAhANvh9svuAAAAhQEAABMAAAAAAAAAAAAA&#10;AAAAAAAAAFtDb250ZW50X1R5cGVzXS54bWxQSwECLQAUAAYACAAAACEAWvQsW78AAAAVAQAACwAA&#10;AAAAAAAAAAAAAAAfAQAAX3JlbHMvLnJlbHNQSwECLQAUAAYACAAAACEAH7NqF8MAAADcAAAADwAA&#10;AAAAAAAAAAAAAAAHAgAAZHJzL2Rvd25yZXYueG1sUEsFBgAAAAADAAMAtwAAAPcCAAAAAA==&#10;" path="m5765,l8953,r2578,2578l11531,5765r,3175l8953,11531r-3188,l2578,11531,,8940,,5765,,2578,2578,,5765,xe" filled="f" strokecolor="#307304" strokeweight=".01pt">
                  <v:path arrowok="t"/>
                </v:shape>
                <v:shape id="Graphic 638" o:spid="_x0000_s1087" style="position:absolute;left:7976;top:1439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c7wQAAANwAAAAPAAAAZHJzL2Rvd25yZXYueG1sRE/LisIw&#10;FN0PzD+EO+BmGBMVH3SMIqIwO7Ez7i/NtS1tbkoSa/37yUJweTjv9XawrejJh9qxhslYgSAunKm5&#10;1PD3e/xagQgR2WDrmDQ8KMB28/62xsy4O5+pz2MpUgiHDDVUMXaZlKGoyGIYu444cVfnLcYEfSmN&#10;x3sKt62cKrWQFmtODRV2tK+oaPKb1XA9HFYXdWpm3WczKftz7udTtdR69DHsvkFEGuJL/HT/GA2L&#10;WVqbzqQjIDf/AAAA//8DAFBLAQItABQABgAIAAAAIQDb4fbL7gAAAIUBAAATAAAAAAAAAAAAAAAA&#10;AAAAAABbQ29udGVudF9UeXBlc10ueG1sUEsBAi0AFAAGAAgAAAAhAFr0LFu/AAAAFQEAAAsAAAAA&#10;AAAAAAAAAAAAHwEAAF9yZWxzLy5yZWxzUEsBAi0AFAAGAAgAAAAhAG0zpzvBAAAA3AAAAA8AAAAA&#10;AAAAAAAAAAAABwIAAGRycy9kb3ducmV2LnhtbFBLBQYAAAAAAwADALcAAAD1AgAAAAA=&#10;" path="m8851,l5702,,2552,,,2552,,8864r2552,2553l8851,11417,11404,8864r,-6312l8851,xe" fillcolor="#46a406" stroked="f">
                  <v:path arrowok="t"/>
                </v:shape>
                <v:shape id="Graphic 639" o:spid="_x0000_s1088" style="position:absolute;left:7976;top:1439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foxAAAANwAAAAPAAAAZHJzL2Rvd25yZXYueG1sRI9La8Mw&#10;EITvgf4HsYXeEikt5OFGNm2hNLeSxyW3xdrajqWVseTE/fdVIZDjMDPfMJtidFZcqA+NZw3zmQJB&#10;XHrTcKXhePicrkCEiGzQeiYNvxSgyB8mG8yMv/KOLvtYiQThkKGGOsYukzKUNTkMM98RJ+/H9w5j&#10;kn0lTY/XBHdWPiu1kA4bTgs1dvRRU9nuB6ehVHLYfqulpRbH9deZT+/2cNL66XF8ewURaYz38K29&#10;NRoWL2v4P5OOgMz/AAAA//8DAFBLAQItABQABgAIAAAAIQDb4fbL7gAAAIUBAAATAAAAAAAAAAAA&#10;AAAAAAAAAABbQ29udGVudF9UeXBlc10ueG1sUEsBAi0AFAAGAAgAAAAhAFr0LFu/AAAAFQEAAAsA&#10;AAAAAAAAAAAAAAAAHwEAAF9yZWxzLy5yZWxzUEsBAi0AFAAGAAgAAAAhANG3N+jEAAAA3AAAAA8A&#10;AAAAAAAAAAAAAAAABwIAAGRycy9kb3ducmV2LnhtbFBLBQYAAAAAAwADALcAAAD4AgAAAAA=&#10;" path="m5702,l8851,r2553,2552l11404,5702r,3162l8851,11417r-3149,l2552,11417,,8864,,5702,,2552,2552,,5702,xe" filled="f" strokecolor="#307304" strokeweight=".01pt">
                  <v:path arrowok="t"/>
                </v:shape>
                <v:shape id="Graphic 640" o:spid="_x0000_s1089" style="position:absolute;left:10722;top:1349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hAwQAAANwAAAAPAAAAZHJzL2Rvd25yZXYueG1sRE9ba8Iw&#10;FH4f7D+EM/BlzMTrpDPKGAq+iXV7PzTHtrQ5KUlW6783D4KPH999vR1sK3ryoXasYTJWIIgLZ2ou&#10;Nfye9x8rECEiG2wdk4YbBdhuXl/WmBl35RP1eSxFCuGQoYYqxi6TMhQVWQxj1xEn7uK8xZigL6Xx&#10;eE3htpVTpZbSYs2pocKOfioqmvzfarjsdqs/dWxm3XszKftT7hdT9an16G34/gIRaYhP8cN9MBqW&#10;8zQ/nUlHQG7uAAAA//8DAFBLAQItABQABgAIAAAAIQDb4fbL7gAAAIUBAAATAAAAAAAAAAAAAAAA&#10;AAAAAABbQ29udGVudF9UeXBlc10ueG1sUEsBAi0AFAAGAAgAAAAhAFr0LFu/AAAAFQEAAAsAAAAA&#10;AAAAAAAAAAAAHwEAAF9yZWxzLy5yZWxzUEsBAi0AFAAGAAgAAAAhAMtD2EDBAAAA3AAAAA8AAAAA&#10;AAAAAAAAAAAABwIAAGRycy9kb3ducmV2LnhtbFBLBQYAAAAAAwADALcAAAD1AgAAAAA=&#10;" path="m8597,l5537,,2476,,,2476,,8597r2476,2477l8597,11074,11074,8597r,-6121l8597,xe" fillcolor="#46a406" stroked="f">
                  <v:path arrowok="t"/>
                </v:shape>
                <v:shape id="Graphic 641" o:spid="_x0000_s1090" style="position:absolute;left:10722;top:1349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iTxAAAANwAAAAPAAAAZHJzL2Rvd25yZXYueG1sRI9PawIx&#10;FMTvQr9DeIXeNLEUtVujtIVSb8U/F2+P5Lm7mrwsm7i7/fZNQfA4zMxvmOV68E501MY6sIbpRIEg&#10;NsHWXGo47L/GCxAxIVt0gUnDL0VYrx5GSyxs6HlL3S6VIkM4FqihSqkppIymIo9xEhri7J1C6zFl&#10;2ZbStthnuHfyWamZ9FhzXqiwoc+KzGV39RqMktfNj5o7uuDw+n3m44fbH7V+ehze30AkGtI9fGtv&#10;rIbZyxT+z+QjIFd/AAAA//8DAFBLAQItABQABgAIAAAAIQDb4fbL7gAAAIUBAAATAAAAAAAAAAAA&#10;AAAAAAAAAABbQ29udGVudF9UeXBlc10ueG1sUEsBAi0AFAAGAAgAAAAhAFr0LFu/AAAAFQEAAAsA&#10;AAAAAAAAAAAAAAAAHwEAAF9yZWxzLy5yZWxzUEsBAi0AFAAGAAgAAAAhAHfHSJPEAAAA3AAAAA8A&#10;AAAAAAAAAAAAAAAABwIAAGRycy9kb3ducmV2LnhtbFBLBQYAAAAAAwADALcAAAD4AgAAAAA=&#10;" path="m5537,l8597,r2477,2476l11074,5537r,3060l8597,11074r-3060,l2476,11074,,8597,,5537,,2476,2476,,5537,xe" filled="f" strokecolor="#307304" strokeweight=".01pt">
                  <v:path arrowok="t"/>
                </v:shape>
                <v:shape id="Graphic 642" o:spid="_x0000_s1091" style="position:absolute;left:6589;top:10004;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OsxQAAANwAAAAPAAAAZHJzL2Rvd25yZXYueG1sRI/NasMw&#10;EITvhb6D2EIvJZHiNj84UUIpKeRW4jb3xdrYxtbKSKrjvn0VCOQ4zMw3zGY32k4M5EPjWMNsqkAQ&#10;l840XGn4+f6crECEiGywc0wa/ijAbvv4sMHcuAsfaShiJRKEQ44a6hj7XMpQ1mQxTF1PnLyz8xZj&#10;kr6SxuMlwW0nM6UW0mLDaaHGnj5qKtvi12o47/erk/pqX/uXdlYNx8LPM7XU+vlpfF+DiDTGe/jW&#10;PhgNi7cMrmfSEZDbfwAAAP//AwBQSwECLQAUAAYACAAAACEA2+H2y+4AAACFAQAAEwAAAAAAAAAA&#10;AAAAAAAAAAAAW0NvbnRlbnRfVHlwZXNdLnhtbFBLAQItABQABgAIAAAAIQBa9CxbvwAAABUBAAAL&#10;AAAAAAAAAAAAAAAAAB8BAABfcmVscy8ucmVsc1BLAQItABQABgAIAAAAIQBU3eOsxQAAANwAAAAP&#10;AAAAAAAAAAAAAAAAAAcCAABkcnMvZG93bnJldi54bWxQSwUGAAAAAAMAAwC3AAAA+QIAAAAA&#10;" path="m8470,l5461,,2451,,,2438,,8470r2451,2439l8470,10909,10922,8470r,-6032l8470,xe" fillcolor="#46a406" stroked="f">
                  <v:path arrowok="t"/>
                </v:shape>
                <v:shape id="Graphic 643" o:spid="_x0000_s1092" style="position:absolute;left:6589;top:10004;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rIxwAAANwAAAAPAAAAZHJzL2Rvd25yZXYueG1sRI9PawIx&#10;EMXvBb9DGKGXotnaIrI1igiKYA/1Twu9DZtxd9lksk1Sd/vtm0LB4+PN+71582VvjbiSD7VjBY/j&#10;DARx4XTNpYLzaTOagQgRWaNxTAp+KMByMbibY65dxwe6HmMpEoRDjgqqGNtcylBUZDGMXUucvIvz&#10;FmOSvpTaY5fg1shJlk2lxZpTQ4UtrSsqmuO3TW+8NQ29dn729blfPWwn4d3Qh1HqftivXkBE6uPt&#10;+D+90wqmz0/wNyYRQC5+AQAA//8DAFBLAQItABQABgAIAAAAIQDb4fbL7gAAAIUBAAATAAAAAAAA&#10;AAAAAAAAAAAAAABbQ29udGVudF9UeXBlc10ueG1sUEsBAi0AFAAGAAgAAAAhAFr0LFu/AAAAFQEA&#10;AAsAAAAAAAAAAAAAAAAAHwEAAF9yZWxzLy5yZWxzUEsBAi0AFAAGAAgAAAAhAPqPOsjHAAAA3AAA&#10;AA8AAAAAAAAAAAAAAAAABwIAAGRycy9kb3ducmV2LnhtbFBLBQYAAAAAAwADALcAAAD7AgAAAAA=&#10;" path="m5461,l8470,r2452,2438l10922,5461r,3009l8470,10909r-3009,l2451,10909,,8470,,5461,,2438,2451,,5461,xe" filled="f" strokecolor="#307304" strokeweight=".00317mm">
                  <v:path arrowok="t"/>
                </v:shape>
                <v:shape id="Graphic 644" o:spid="_x0000_s1093" style="position:absolute;left:27370;top:2616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0mixAAAANwAAAAPAAAAZHJzL2Rvd25yZXYueG1sRI9Ba8JA&#10;FITvhf6H5RW81Y2iIqmrlGJAxIsmlB4f2dds2uzbmF01/ntXEDwOM/MNs1j1thFn6nztWMFomIAg&#10;Lp2uuVJQ5Nn7HIQPyBobx6TgSh5Wy9eXBabaXXhP50OoRISwT1GBCaFNpfSlIYt+6Fri6P26zmKI&#10;squk7vAS4baR4ySZSYs1xwWDLX0ZKv8PJ6sg/ya/r7fZT/Y3mhrcrU/FMSelBm/95weIQH14hh/t&#10;jVYwm0zgfiYeAbm8AQAA//8DAFBLAQItABQABgAIAAAAIQDb4fbL7gAAAIUBAAATAAAAAAAAAAAA&#10;AAAAAAAAAABbQ29udGVudF9UeXBlc10ueG1sUEsBAi0AFAAGAAgAAAAhAFr0LFu/AAAAFQEAAAsA&#10;AAAAAAAAAAAAAAAAHwEAAF9yZWxzLy5yZWxzUEsBAi0AFAAGAAgAAAAhABfvSaLEAAAA3AAAAA8A&#10;AAAAAAAAAAAAAAAABwIAAGRycy9kb3ducmV2LnhtbFBLBQYAAAAAAwADALcAAAD4AgAAAAA=&#10;" path="m8178,l5270,,2362,,,2362,,8191r2362,2362l8178,10553,10541,8191r,-5829l8178,xe" fillcolor="#ffa724" stroked="f">
                  <v:path arrowok="t"/>
                </v:shape>
                <v:shape id="Graphic 645" o:spid="_x0000_s1094" style="position:absolute;left:27370;top:2616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DwxAAAANwAAAAPAAAAZHJzL2Rvd25yZXYueG1sRI9Pa8JA&#10;EMXvBb/DMoXemk2lRk1dRaSFXNWA1yE7TYLZ2ZDd/Gk/vSsIHh9v3u/N2+wm04iBOldbVvARxSCI&#10;C6trLhXk55/3FQjnkTU2lknBHznYbWcvG0y1HflIw8mXIkDYpaig8r5NpXRFRQZdZFvi4P3azqAP&#10;siul7nAMcNPIeRwn0mDNoaHClg4VFddTb8Ib+XJe/6/yxMT9d7Z2+rK/lhel3l6n/RcIT5N/Hj/S&#10;mVaQfC7gPiYQQG5vAAAA//8DAFBLAQItABQABgAIAAAAIQDb4fbL7gAAAIUBAAATAAAAAAAAAAAA&#10;AAAAAAAAAABbQ29udGVudF9UeXBlc10ueG1sUEsBAi0AFAAGAAgAAAAhAFr0LFu/AAAAFQEAAAsA&#10;AAAAAAAAAAAAAAAAHwEAAF9yZWxzLy5yZWxzUEsBAi0AFAAGAAgAAAAhAOsacPDEAAAA3AAAAA8A&#10;AAAAAAAAAAAAAAAABwIAAGRycy9kb3ducmV2LnhtbFBLBQYAAAAAAwADALcAAAD4AgAAAAA=&#10;" path="m5270,l8178,r2363,2362l10541,5270r,2921l8178,10553r-2908,l2362,10553,,8191,,5270,,2362,2362,,5270,xe" filled="f" strokecolor="#b17418" strokeweight=".00317mm">
                  <v:path arrowok="t"/>
                </v:shape>
                <v:shape id="Graphic 646" o:spid="_x0000_s1095" style="position:absolute;left:13389;top:1535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G+xAAAANwAAAAPAAAAZHJzL2Rvd25yZXYueG1sRI9Ba8JA&#10;FITvBf/D8oTedGORtEZXacVixVNVPD+yzySYfZtmn5r213cLQo/DzHzDzBadq9WV2lB5NjAaJqCI&#10;c28rLgwc9u+DF1BBkC3WnsnANwVYzHsPM8ysv/EnXXdSqAjhkKGBUqTJtA55SQ7D0DfE0Tv51qFE&#10;2RbatniLcFfrpyRJtcOK40KJDS1Lys+7izOQHzfjTXER4Z8J1l/2bb19Xq2Neex3r1NQQp38h+/t&#10;D2sgHafwdyYeAT3/BQAA//8DAFBLAQItABQABgAIAAAAIQDb4fbL7gAAAIUBAAATAAAAAAAAAAAA&#10;AAAAAAAAAABbQ29udGVudF9UeXBlc10ueG1sUEsBAi0AFAAGAAgAAAAhAFr0LFu/AAAAFQEAAAsA&#10;AAAAAAAAAAAAAAAAHwEAAF9yZWxzLy5yZWxzUEsBAi0AFAAGAAgAAAAhAO3ggb7EAAAA3AAAAA8A&#10;AAAAAAAAAAAAAAAABwIAAGRycy9kb3ducmV2LnhtbFBLBQYAAAAAAwADALcAAAD4AgAAAAA=&#10;" path="m7924,l5105,,2285,,,2286,,7924r2285,2286l7924,10210,10210,7924r,-5638l7924,xe" fillcolor="#46a406" stroked="f">
                  <v:path arrowok="t"/>
                </v:shape>
                <v:shape id="Graphic 647" o:spid="_x0000_s1096" style="position:absolute;left:13389;top:1535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yswwAAANwAAAAPAAAAZHJzL2Rvd25yZXYueG1sRI9Lq8Iw&#10;FIT3F/wP4QhuRFP1+qAaRQTRu/QB4u7YHNtic1KaqPXfG0G4y2FmvmFmi9oU4kGVyy0r6HUjEMSJ&#10;1TmnCo6HdWcCwnlkjYVlUvAiB4t542eGsbZP3tFj71MRIOxiVJB5X8ZSuiQjg65rS+LgXW1l0AdZ&#10;pVJX+AxwU8h+FI2kwZzDQoYlrTJKbvu7UXC6R3RMxxezvgy3fPbtwfmv3CjVatbLKQhPtf8Pf9tb&#10;rWD0O4bPmXAE5PwNAAD//wMAUEsBAi0AFAAGAAgAAAAhANvh9svuAAAAhQEAABMAAAAAAAAAAAAA&#10;AAAAAAAAAFtDb250ZW50X1R5cGVzXS54bWxQSwECLQAUAAYACAAAACEAWvQsW78AAAAVAQAACwAA&#10;AAAAAAAAAAAAAAAfAQAAX3JlbHMvLnJlbHNQSwECLQAUAAYACAAAACEASAXcrMMAAADcAAAADwAA&#10;AAAAAAAAAAAAAAAHAgAAZHJzL2Rvd25yZXYueG1sUEsFBgAAAAADAAMAtwAAAPcCAAAAAA==&#10;" path="m5105,l7924,r2286,2286l10210,5105r,2819l7924,10210r-2819,l2285,10210,,7924,,5105,,2286,2285,,5105,xe" filled="f" strokecolor="#307304" strokeweight=".00317mm">
                  <v:path arrowok="t"/>
                </v:shape>
                <v:shape id="Graphic 648" o:spid="_x0000_s1097" style="position:absolute;left:12318;top:9838;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49wQAAANwAAAAPAAAAZHJzL2Rvd25yZXYueG1sRE9NawIx&#10;EL0X+h/CCL3VrG0R2RqltIj2YMFV78Nmulm6mYQkrqu/3hyEHh/ve74cbCd6CrF1rGAyLkAQ1063&#10;3Cg47FfPMxAxIWvsHJOCC0VYLh4f5lhqd+Yd9VVqRA7hWKICk5IvpYy1IYtx7Dxx5n5dsJgyDI3U&#10;Ac853HbypSim0mLLucGgp09D9V91sgqkCdt2u3nt+q/d+lr9+O+jP3mlnkbDxzuIREP6F9/dG61g&#10;+pbX5jP5CMjFDQAA//8DAFBLAQItABQABgAIAAAAIQDb4fbL7gAAAIUBAAATAAAAAAAAAAAAAAAA&#10;AAAAAABbQ29udGVudF9UeXBlc10ueG1sUEsBAi0AFAAGAAgAAAAhAFr0LFu/AAAAFQEAAAsAAAAA&#10;AAAAAAAAAAAAHwEAAF9yZWxzLy5yZWxzUEsBAi0AFAAGAAgAAAAhANmNzj3BAAAA3AAAAA8AAAAA&#10;AAAAAAAAAAAABwIAAGRycy9kb3ducmV2LnhtbFBLBQYAAAAAAwADALcAAAD1AgAAAAA=&#10;" path="m7797,l5029,,2247,,,2247,,7797r2247,2248l7797,10045,10058,7797r,-5550l7797,xe" fillcolor="#ffa724" stroked="f">
                  <v:path arrowok="t"/>
                </v:shape>
                <v:shape id="Graphic 649" o:spid="_x0000_s1098" style="position:absolute;left:12318;top:9838;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89xgAAANwAAAAPAAAAZHJzL2Rvd25yZXYueG1sRI9Ba8JA&#10;FITvBf/D8oTe6kaJ0qauokLRg1C0BXt8ZJ9JaPZt3F1j9Ne7QqHHYWa+YabzztSiJecrywqGgwQE&#10;cW51xYWC76+Pl1cQPiBrrC2Tgit5mM96T1PMtL3wjtp9KESEsM9QQRlCk0np85IM+oFtiKN3tM5g&#10;iNIVUju8RLip5ShJJtJgxXGhxIZWJeW/+7NRkLifW3taHbaHMR0/b+lys94uUqWe+93iHUSgLvyH&#10;/9obrWCSvsHjTDwCcnYHAAD//wMAUEsBAi0AFAAGAAgAAAAhANvh9svuAAAAhQEAABMAAAAAAAAA&#10;AAAAAAAAAAAAAFtDb250ZW50X1R5cGVzXS54bWxQSwECLQAUAAYACAAAACEAWvQsW78AAAAVAQAA&#10;CwAAAAAAAAAAAAAAAAAfAQAAX3JlbHMvLnJlbHNQSwECLQAUAAYACAAAACEAFoj/PcYAAADcAAAA&#10;DwAAAAAAAAAAAAAAAAAHAgAAZHJzL2Rvd25yZXYueG1sUEsFBgAAAAADAAMAtwAAAPoCAAAAAA==&#10;" path="m5029,l7797,r2261,2247l10058,5029r,2768l7797,10045r-2768,l2247,10045,,7797,,5029,,2247,2247,,5029,xe" filled="f" strokecolor="#b17418" strokeweight=".00317mm">
                  <v:path arrowok="t"/>
                </v:shape>
                <v:shape id="Graphic 650" o:spid="_x0000_s1099" style="position:absolute;left:855;top:3229;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sWwQAAANwAAAAPAAAAZHJzL2Rvd25yZXYueG1sRE/daoMw&#10;FL4f9B3CGfRmrLGFSXFNixRmvZ3tA5yaMyOaEzGZ1T39cjHY5cf3fzjNthcTjb51rGC7SUAQ1063&#10;3Ci4XT9e9yB8QNbYOyYFC3k4HVdPB8y0e/AnTVVoRAxhn6ECE8KQSelrQxb9xg3Ekftyo8UQ4dhI&#10;PeIjhtte7pIklRZbjg0GBzobqrvq2yp4mYzLXX6/Tl3x0xVdu1xKUym1fp7zdxCB5vAv/nOXWkH6&#10;FufHM/EIyOMvAAAA//8DAFBLAQItABQABgAIAAAAIQDb4fbL7gAAAIUBAAATAAAAAAAAAAAAAAAA&#10;AAAAAABbQ29udGVudF9UeXBlc10ueG1sUEsBAi0AFAAGAAgAAAAhAFr0LFu/AAAAFQEAAAsAAAAA&#10;AAAAAAAAAAAAHwEAAF9yZWxzLy5yZWxzUEsBAi0AFAAGAAgAAAAhAFk5uxbBAAAA3AAAAA8AAAAA&#10;AAAAAAAAAAAABwIAAGRycy9kb3ducmV2LnhtbFBLBQYAAAAAAwADALcAAAD1AgAAAAA=&#10;" path="m7747,l4991,,2235,,,2235,,7759,2235,9994r5512,l9982,7759r,-5524l7747,xe" fillcolor="#46a406" stroked="f">
                  <v:path arrowok="t"/>
                </v:shape>
                <v:shape id="Graphic 651" o:spid="_x0000_s1100" style="position:absolute;left:855;top:3229;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3OxwAAANwAAAAPAAAAZHJzL2Rvd25yZXYueG1sRI/dagIx&#10;FITvC32HcAq9q9kVFFmNIoWKlRbxB8S74+a4u7o5WZKo2z69EQq9HGbmG2Y0aU0truR8ZVlB2klA&#10;EOdWV1wo2G4+3gYgfEDWWFsmBT/kYTJ+fhphpu2NV3Rdh0JECPsMFZQhNJmUPi/JoO/Yhjh6R+sM&#10;hihdIbXDW4SbWnaTpC8NVhwXSmzovaT8vL4YBZdluvj6/SzO+97scNrNF/7gvr1Sry/tdAgiUBv+&#10;w3/tuVbQ76XwOBOPgBzfAQAA//8DAFBLAQItABQABgAIAAAAIQDb4fbL7gAAAIUBAAATAAAAAAAA&#10;AAAAAAAAAAAAAABbQ29udGVudF9UeXBlc10ueG1sUEsBAi0AFAAGAAgAAAAhAFr0LFu/AAAAFQEA&#10;AAsAAAAAAAAAAAAAAAAAHwEAAF9yZWxzLy5yZWxzUEsBAi0AFAAGAAgAAAAhAC2XXc7HAAAA3AAA&#10;AA8AAAAAAAAAAAAAAAAABwIAAGRycy9kb3ducmV2LnhtbFBLBQYAAAAAAwADALcAAAD7AgAAAAA=&#10;" path="m4991,l7747,,9982,2235r,2756l9982,7759,7747,9994r-2756,l2235,9994,,7759,,4991,,2235,2235,,4991,xe" filled="f" strokecolor="#307304" strokeweight=".00317mm">
                  <v:path arrowok="t"/>
                </v:shape>
                <v:shape id="Graphic 652" o:spid="_x0000_s1101" style="position:absolute;left:27598;top:2882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8KxAAAANwAAAAPAAAAZHJzL2Rvd25yZXYueG1sRI9RS8Mw&#10;FIXfBf9DuIJvNrXiGN2yIoo4HyasuvdLc22KzU1Isq76640g7PFwzvkOZ93MdhQThTg4VnBblCCI&#10;O6cH7hV8vD/fLEHEhKxxdEwKvilCs7m8WGOt3Yn3NLWpFxnCsUYFJiVfSxk7QxZj4Txx9j5dsJiy&#10;DL3UAU8ZbkdZleVCWhw4Lxj09Gio+2qPVoE0YTfstnfj9LR/+Wnf/OvBH71S11fzwwpEojmdw//t&#10;rVawuK/g70w+AnLzCwAA//8DAFBLAQItABQABgAIAAAAIQDb4fbL7gAAAIUBAAATAAAAAAAAAAAA&#10;AAAAAAAAAABbQ29udGVudF9UeXBlc10ueG1sUEsBAi0AFAAGAAgAAAAhAFr0LFu/AAAAFQEAAAsA&#10;AAAAAAAAAAAAAAAAHwEAAF9yZWxzLy5yZWxzUEsBAi0AFAAGAAgAAAAhAD28bwrEAAAA3AAAAA8A&#10;AAAAAAAAAAAAAAAABwIAAGRycy9kb3ducmV2LnhtbFBLBQYAAAAAAwADALcAAAD4AgAAAAA=&#10;" path="m7734,l4978,,2222,,,2235,,7734,2222,9969r5512,l9956,7734r,-5499l7734,xe" fillcolor="#ffa724" stroked="f">
                  <v:path arrowok="t"/>
                </v:shape>
                <v:shape id="Graphic 653" o:spid="_x0000_s1102" style="position:absolute;left:27598;top:2882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4KxgAAANwAAAAPAAAAZHJzL2Rvd25yZXYueG1sRI9PawIx&#10;FMTvBb9DeAVvNVv/UbZGUUH0IEhtwR4fm+fu0s3LmsR19dMbQehxmJnfMJNZayrRkPOlZQXvvQQE&#10;cWZ1ybmCn+/V2wcIH5A1VpZJwZU8zKadlwmm2l74i5p9yEWEsE9RQRFCnUrps4IM+p6tiaN3tM5g&#10;iNLlUju8RLipZD9JxtJgyXGhwJqWBWV/+7NRkLjfW3NaHraHER13t+Fis97Oh0p1X9v5J4hAbfgP&#10;P9sbrWA8GsDjTDwCcnoHAAD//wMAUEsBAi0AFAAGAAgAAAAhANvh9svuAAAAhQEAABMAAAAAAAAA&#10;AAAAAAAAAAAAAFtDb250ZW50X1R5cGVzXS54bWxQSwECLQAUAAYACAAAACEAWvQsW78AAAAVAQAA&#10;CwAAAAAAAAAAAAAAAAAfAQAAX3JlbHMvLnJlbHNQSwECLQAUAAYACAAAACEA8rleCsYAAADcAAAA&#10;DwAAAAAAAAAAAAAAAAAHAgAAZHJzL2Rvd25yZXYueG1sUEsFBgAAAAADAAMAtwAAAPoCAAAAAA==&#10;" path="m4978,l7734,,9956,2235r,2743l9956,7734,7734,9969r-2756,l2222,9969,,7734,,4978,,2235,2222,,4978,xe" filled="f" strokecolor="#b17418" strokeweight=".00317mm">
                  <v:path arrowok="t"/>
                </v:shape>
                <v:shape id="Graphic 654" o:spid="_x0000_s1103" style="position:absolute;left:17871;top:1116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0VwwAAANwAAAAPAAAAZHJzL2Rvd25yZXYueG1sRI/RasJA&#10;FETfC/7DcoW+FN1UrEh0lSBofTX6AdfsNRuSvRuy2xj79V1B6OMwM2eY9Xawjeip85VjBZ/TBARx&#10;4XTFpYLLeT9ZgvABWWPjmBQ8yMN2M3pbY6rdnU/U56EUEcI+RQUmhDaV0heGLPqpa4mjd3OdxRBl&#10;V0rd4T3CbSNnSbKQFiuOCwZb2hkq6vzHKvjojctcdj339eG3PtTV4/tocqXex0O2AhFoCP/hV/uo&#10;FSy+5vA8E4+A3PwBAAD//wMAUEsBAi0AFAAGAAgAAAAhANvh9svuAAAAhQEAABMAAAAAAAAAAAAA&#10;AAAAAAAAAFtDb250ZW50X1R5cGVzXS54bWxQSwECLQAUAAYACAAAACEAWvQsW78AAAAVAQAACwAA&#10;AAAAAAAAAAAAAAAfAQAAX3JlbHMvLnJlbHNQSwECLQAUAAYACAAAACEAJgK9FcMAAADcAAAADwAA&#10;AAAAAAAAAAAAAAAHAgAAZHJzL2Rvd25yZXYueG1sUEsFBgAAAAADAAMAtwAAAPcCAAAAAA==&#10;" path="m7708,l4965,,2222,,,2222,,7708,2222,9931r5486,l9931,7708r,-5486l7708,xe" fillcolor="#46a406" stroked="f">
                  <v:path arrowok="t"/>
                </v:shape>
                <v:shape id="Graphic 655" o:spid="_x0000_s1104" style="position:absolute;left:17871;top:1116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vNxwAAANwAAAAPAAAAZHJzL2Rvd25yZXYueG1sRI/dagIx&#10;FITvhb5DOIXeaVZhRVajlELFSov4A+LdcXPc3bo5WZKo2z69EQq9HGbmG2Yya00truR8ZVlBv5eA&#10;IM6trrhQsNu+d0cgfEDWWFsmBT/kYTZ96kww0/bGa7puQiEihH2GCsoQmkxKn5dk0PdsQxy9k3UG&#10;Q5SukNrhLcJNLQdJMpQGK44LJTb0VlJ+3lyMgsuqv/z8/SjOh3R+/N4vlv7ovrxSL8/t6xhEoDb8&#10;h//aC61gmKbwOBOPgJzeAQAA//8DAFBLAQItABQABgAIAAAAIQDb4fbL7gAAAIUBAAATAAAAAAAA&#10;AAAAAAAAAAAAAABbQ29udGVudF9UeXBlc10ueG1sUEsBAi0AFAAGAAgAAAAhAFr0LFu/AAAAFQEA&#10;AAsAAAAAAAAAAAAAAAAAHwEAAF9yZWxzLy5yZWxzUEsBAi0AFAAGAAgAAAAhAFKsW83HAAAA3AAA&#10;AA8AAAAAAAAAAAAAAAAABwIAAGRycy9kb3ducmV2LnhtbFBLBQYAAAAAAwADALcAAAD7AgAAAAA=&#10;" path="m4965,l7708,,9931,2222r,2743l9931,7708,7708,9931r-2743,l2222,9931,,7708,,4965,,2222,2222,,4965,xe" filled="f" strokecolor="#307304" strokeweight=".00317mm">
                  <v:path arrowok="t"/>
                </v:shape>
                <v:shape id="Graphic 656" o:spid="_x0000_s1105" style="position:absolute;left:10108;top:9256;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b5wwAAANwAAAAPAAAAZHJzL2Rvd25yZXYueG1sRI/dasJA&#10;FITvC77DcgRvim4UGkp0lSD4c9vYBzhmj9mQ7NmQXWP06buFQi+HmfmG2exG24qBel87VrBcJCCI&#10;S6drrhR8Xw7zTxA+IGtsHZOCJ3nYbSdvG8y0e/AXDUWoRISwz1CBCaHLpPSlIYt+4Tri6N1cbzFE&#10;2VdS9/iIcNvKVZKk0mLNccFgR3tDZVPcrYL3wbjc5dfL0BxfzbGpn6ezKZSaTcd8DSLQGP7Df+2z&#10;VpB+pPB7Jh4Buf0BAAD//wMAUEsBAi0AFAAGAAgAAAAhANvh9svuAAAAhQEAABMAAAAAAAAAAAAA&#10;AAAAAAAAAFtDb250ZW50X1R5cGVzXS54bWxQSwECLQAUAAYACAAAACEAWvQsW78AAAAVAQAACwAA&#10;AAAAAAAAAAAAAAAfAQAAX3JlbHMvLnJlbHNQSwECLQAUAAYACAAAACEAuZyG+cMAAADcAAAADwAA&#10;AAAAAAAAAAAAAAAHAgAAZHJzL2Rvd25yZXYueG1sUEsFBgAAAAADAAMAtwAAAPcCAAAAAA==&#10;" path="m7581,l4889,,2197,,,2184,,7581,2197,9766r5384,l9778,7581r,-5397l7581,xe" fillcolor="#46a406" stroked="f">
                  <v:path arrowok="t"/>
                </v:shape>
                <v:shape id="Graphic 657" o:spid="_x0000_s1106" style="position:absolute;left:10108;top:9256;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qXxAAAANwAAAAPAAAAZHJzL2Rvd25yZXYueG1sRI9Ba8JA&#10;FITvBf/D8gRvdWNBq9FVpCr04CXqxdsz+8wGs29DdjXJv+8WCj0OM/MNs9p0thIvanzpWMFknIAg&#10;zp0uuVBwOR/e5yB8QNZYOSYFPXnYrAdvK0y1azmj1ykUIkLYp6jAhFCnUvrckEU/djVx9O6usRii&#10;bAqpG2wj3FbyI0lm0mLJccFgTV+G8sfpaRXs+2B6vWiPu6w/3g72urtk5Vmp0bDbLkEE6sJ/+K/9&#10;rRXMpp/weyYeAbn+AQAA//8DAFBLAQItABQABgAIAAAAIQDb4fbL7gAAAIUBAAATAAAAAAAAAAAA&#10;AAAAAAAAAABbQ29udGVudF9UeXBlc10ueG1sUEsBAi0AFAAGAAgAAAAhAFr0LFu/AAAAFQEAAAsA&#10;AAAAAAAAAAAAAAAAHwEAAF9yZWxzLy5yZWxzUEsBAi0AFAAGAAgAAAAhAPgGKpfEAAAA3AAAAA8A&#10;AAAAAAAAAAAAAAAABwIAAGRycy9kb3ducmV2LnhtbFBLBQYAAAAAAwADALcAAAD4AgAAAAA=&#10;" path="m4889,l7581,,9778,2184r,2705l9778,7581,7581,9766r-2692,l2197,9766,,7581,,4889,,2184,2197,,4889,xe" filled="f" strokecolor="#307304" strokeweight=".00281mm">
                  <v:path arrowok="t"/>
                </v:shape>
                <v:shape id="Graphic 658" o:spid="_x0000_s1107" style="position:absolute;left:5972;top:1139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aIwgAAANwAAAAPAAAAZHJzL2Rvd25yZXYueG1sRE9Na8JA&#10;EL0X+h+WKfRWNxUUSV3FFgStvcRo8ThkxyQ0Oxuya4z/vnMQPD7e93w5uEb11IXas4H3UQKKuPC2&#10;5tLAIV+/zUCFiGyx8UwGbhRguXh+mmNq/ZUz6vexVBLCIUUDVYxtqnUoKnIYRr4lFu7sO4dRYFdq&#10;2+FVwl2jx0ky1Q5rloYKW/qqqPjbX5yB6THkn5fbKcu/f3bZePfb9qvZ1pjXl2H1ASrSEB/iu3tj&#10;xTeRtXJGjoBe/AMAAP//AwBQSwECLQAUAAYACAAAACEA2+H2y+4AAACFAQAAEwAAAAAAAAAAAAAA&#10;AAAAAAAAW0NvbnRlbnRfVHlwZXNdLnhtbFBLAQItABQABgAIAAAAIQBa9CxbvwAAABUBAAALAAAA&#10;AAAAAAAAAAAAAB8BAABfcmVscy8ucmVsc1BLAQItABQABgAIAAAAIQBmUAaIwgAAANwAAAAPAAAA&#10;AAAAAAAAAAAAAAcCAABkcnMvZG93bnJldi54bWxQSwUGAAAAAAMAAwC3AAAA9gIAAAAA&#10;" path="m7315,l4711,,2108,,,2108,,7327,2108,9436r5207,l9423,7327r,-5219l7315,xe" fillcolor="#46a406" stroked="f">
                  <v:path arrowok="t"/>
                </v:shape>
                <v:shape id="Graphic 659" o:spid="_x0000_s1108" style="position:absolute;left:5972;top:1139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ljxQAAANwAAAAPAAAAZHJzL2Rvd25yZXYueG1sRI/disIw&#10;FITvBd8hHME7Tf3rul2jLCvCgij48wBnm2NbbE5KE2t9+40geDnMzDfMYtWaUjRUu8KygtEwAkGc&#10;Wl1wpuB82gzmIJxH1lhaJgUPcrBadjsLTLS984Gao89EgLBLUEHufZVI6dKcDLqhrYiDd7G1QR9k&#10;nUld4z3ATSnHURRLgwWHhRwr+skpvR5vRsFkt97OTlOz/9PF9Pxo5qPLR7xRqt9rv79AeGr9O/xq&#10;/2oF8ewTnmfCEZDLfwAAAP//AwBQSwECLQAUAAYACAAAACEA2+H2y+4AAACFAQAAEwAAAAAAAAAA&#10;AAAAAAAAAAAAW0NvbnRlbnRfVHlwZXNdLnhtbFBLAQItABQABgAIAAAAIQBa9CxbvwAAABUBAAAL&#10;AAAAAAAAAAAAAAAAAB8BAABfcmVscy8ucmVsc1BLAQItABQABgAIAAAAIQCGqkljxQAAANwAAAAP&#10;AAAAAAAAAAAAAAAAAAcCAABkcnMvZG93bnJldi54bWxQSwUGAAAAAAMAAwC3AAAA+QIAAAAA&#10;" path="m4711,l7315,,9423,2108r,2603l9423,7327,7315,9436r-2604,l2108,9436,,7327,,4711,,2108,2108,,4711,xe" filled="f" strokecolor="#307304" strokeweight=".00281mm">
                  <v:path arrowok="t"/>
                </v:shape>
                <v:shape id="Graphic 660" o:spid="_x0000_s1109" style="position:absolute;left:20669;top:15505;width:96;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92wQAAANwAAAAPAAAAZHJzL2Rvd25yZXYueG1sRE9Ni8Iw&#10;EL0L+x/CLHjTdPfQdauxSEXsRUFdPQ/N2BabSWlSrf9+cxA8Pt73Ih1MI+7Uudqygq9pBIK4sLrm&#10;UsHfaTOZgXAeWWNjmRQ8yUG6/BgtMNH2wQe6H30pQgi7BBVU3reJlK6oyKCb2pY4cFfbGfQBdqXU&#10;HT5CuGnkdxTF0mDNoaHClrKKituxNwry9Xb3u/9Zx7PnBs+XPqds1/RKjT+H1RyEp8G/xS93rhXE&#10;cZgfzoQjIJf/AAAA//8DAFBLAQItABQABgAIAAAAIQDb4fbL7gAAAIUBAAATAAAAAAAAAAAAAAAA&#10;AAAAAABbQ29udGVudF9UeXBlc10ueG1sUEsBAi0AFAAGAAgAAAAhAFr0LFu/AAAAFQEAAAsAAAAA&#10;AAAAAAAAAAAAHwEAAF9yZWxzLy5yZWxzUEsBAi0AFAAGAAgAAAAhALw573bBAAAA3AAAAA8AAAAA&#10;AAAAAAAAAAAABwIAAGRycy9kb3ducmV2LnhtbFBLBQYAAAAAAwADALcAAAD1AgAAAAA=&#10;" path="m7200,l4635,,2070,,,2070,,7188,2070,9271r5130,l9271,7188r,-5118l7200,xe" fillcolor="#ffa724" stroked="f">
                  <v:path arrowok="t"/>
                </v:shape>
                <v:shape id="Graphic 661" o:spid="_x0000_s1110" style="position:absolute;left:20669;top:15505;width:96;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nYxQAAANwAAAAPAAAAZHJzL2Rvd25yZXYueG1sRI/NasMw&#10;EITvgb6D2EIvppbTg0kdK6EUUnopoY5Lr4u1/iHWylhKbL99FSjkOMzMN0y+n00vrjS6zrKCdZyA&#10;IK6s7rhRUJ4OzxsQziNr7C2TgoUc7HcPqxwzbSf+pmvhGxEg7DJU0Ho/ZFK6qiWDLrYDcfBqOxr0&#10;QY6N1CNOAW56+ZIkqTTYcVhocaD3lqpzcTEKovm1/KH+mOrfr4iLOtosH2Wl1NPj/LYF4Wn29/B/&#10;+1MrSNM13M6EIyB3fwAAAP//AwBQSwECLQAUAAYACAAAACEA2+H2y+4AAACFAQAAEwAAAAAAAAAA&#10;AAAAAAAAAAAAW0NvbnRlbnRfVHlwZXNdLnhtbFBLAQItABQABgAIAAAAIQBa9CxbvwAAABUBAAAL&#10;AAAAAAAAAAAAAAAAAB8BAABfcmVscy8ucmVsc1BLAQItABQABgAIAAAAIQApbTnYxQAAANwAAAAP&#10;AAAAAAAAAAAAAAAAAAcCAABkcnMvZG93bnJldi54bWxQSwUGAAAAAAMAAwC3AAAA+QIAAAAA&#10;" path="m4635,l7200,,9271,2070r,2565l9271,7188,7200,9271r-2565,l2070,9271,,7188,,4635,,2070,2070,,4635,xe" filled="f" strokecolor="#b17418" strokeweight=".00281mm">
                  <v:path arrowok="t"/>
                </v:shape>
                <v:shape id="Graphic 662" o:spid="_x0000_s1111" style="position:absolute;left:6120;top:905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9SawwAAANwAAAAPAAAAZHJzL2Rvd25yZXYueG1sRI9Bi8Iw&#10;FITvgv8hPMGbpnqo2jWKKGIvCqvunh/N27bYvJQm1frvjSDscZiZb5jlujOVuFPjSssKJuMIBHFm&#10;dcm5gutlP5qDcB5ZY2WZFDzJwXrV7y0x0fbB33Q/+1wECLsEFRTe14mULivIoBvbmjh4f7Yx6INs&#10;cqkbfAS4qeQ0imJpsOSwUGBN24Ky27k1CtLd4bg4zXbx/LnHn982pe2xapUaDrrNFwhPnf8Pf9qp&#10;VhDHU3ifCUdArl4AAAD//wMAUEsBAi0AFAAGAAgAAAAhANvh9svuAAAAhQEAABMAAAAAAAAAAAAA&#10;AAAAAAAAAFtDb250ZW50X1R5cGVzXS54bWxQSwECLQAUAAYACAAAACEAWvQsW78AAAAVAQAACwAA&#10;AAAAAAAAAAAAAAAfAQAAX3JlbHMvLnJlbHNQSwECLQAUAAYACAAAACEAI6fUmsMAAADcAAAADwAA&#10;AAAAAAAAAAAAAAAHAgAAZHJzL2Rvd25yZXYueG1sUEsFBgAAAAADAAMAtwAAAPcCAAAAAA==&#10;" path="m7099,l4571,,2044,,,2044,,7112,2044,9156r5055,l9143,7112r,-5068l7099,xe" fillcolor="#ffa724" stroked="f">
                  <v:path arrowok="t"/>
                </v:shape>
                <v:shape id="Graphic 663" o:spid="_x0000_s1112" style="position:absolute;left:6120;top:905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I0wwAAANwAAAAPAAAAZHJzL2Rvd25yZXYueG1sRI9Bi8Iw&#10;FITvgv8hPMFL0VSF4lajLAsuXmSxdvH6aJ5tsXkpTVbrvzcLgsdhZr5h1tveNOJGnastK5hNYxDE&#10;hdU1lwry026yBOE8ssbGMil4kIPtZjhYY6rtnY90y3wpAoRdigoq79tUSldUZNBNbUscvIvtDPog&#10;u1LqDu8Bbho5j+NEGqw5LFTY0ldFxTX7Mwqi/iP/peYn0edDxNklWj6+80Kp8aj/XIHw1Pt3+NXe&#10;awVJsoD/M+EIyM0TAAD//wMAUEsBAi0AFAAGAAgAAAAhANvh9svuAAAAhQEAABMAAAAAAAAAAAAA&#10;AAAAAAAAAFtDb250ZW50X1R5cGVzXS54bWxQSwECLQAUAAYACAAAACEAWvQsW78AAAAVAQAACwAA&#10;AAAAAAAAAAAAAAAfAQAAX3JlbHMvLnJlbHNQSwECLQAUAAYACAAAACEAtvMCNMMAAADcAAAADwAA&#10;AAAAAAAAAAAAAAAHAgAAZHJzL2Rvd25yZXYueG1sUEsFBgAAAAADAAMAtwAAAPcCAAAAAA==&#10;" path="m4571,l7099,,9143,2044r,2540l9143,7112,7099,9156r-2528,l2044,9156,,7112,,4584,,2044,2044,,4571,xe" filled="f" strokecolor="#b17418" strokeweight=".00281mm">
                  <v:path arrowok="t"/>
                </v:shape>
                <v:shape id="Graphic 664" o:spid="_x0000_s1113" style="position:absolute;left:12266;top:1606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l1xQAAANwAAAAPAAAAZHJzL2Rvd25yZXYueG1sRI9Ba8JA&#10;FITvQv/D8gredNMiqY2uUhKkuaRQWz0/ss8kNPs2ZDea/PtuoeBxmJlvmO1+NK24Uu8aywqelhEI&#10;4tLqhisF31+HxRqE88gaW8ukYCIH+93DbIuJtjf+pOvRVyJA2CWooPa+S6R0ZU0G3dJ2xMG72N6g&#10;D7KvpO7xFuCmlc9RFEuDDYeFGjtKayp/joNRkGfvxevHSxavpwOezkNOadEOSs0fx7cNCE+jv4f/&#10;27lWEMcr+DsTjoDc/QIAAP//AwBQSwECLQAUAAYACAAAACEA2+H2y+4AAACFAQAAEwAAAAAAAAAA&#10;AAAAAAAAAAAAW0NvbnRlbnRfVHlwZXNdLnhtbFBLAQItABQABgAIAAAAIQBa9CxbvwAAABUBAAAL&#10;AAAAAAAAAAAAAAAAAB8BAABfcmVscy8ucmVsc1BLAQItABQABgAIAAAAIQDDAul1xQAAANwAAAAP&#10;AAAAAAAAAAAAAAAAAAcCAABkcnMvZG93bnJldi54bWxQSwUGAAAAAAMAAwC3AAAA+QIAAAAA&#10;" path="m7099,l4572,,2044,,,2044,,7112,2044,9156r5055,l9144,7112r,-5068l7099,xe" fillcolor="#ffa724" stroked="f">
                  <v:path arrowok="t"/>
                </v:shape>
                <v:shape id="Graphic 665" o:spid="_x0000_s1114" style="position:absolute;left:12266;top:1606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bwwAAANwAAAAPAAAAZHJzL2Rvd25yZXYueG1sRI9Bi8Iw&#10;FITvgv8hPMFL0VTB4lajLAsuXmSxdvH6aJ5tsXkpTVbrvzcLgsdhZr5h1tveNOJGnastK5hNYxDE&#10;hdU1lwry026yBOE8ssbGMil4kIPtZjhYY6rtnY90y3wpAoRdigoq79tUSldUZNBNbUscvIvtDPog&#10;u1LqDu8Bbho5j+NEGqw5LFTY0ldFxTX7Mwqi/iP/peYn0edDxNklWj6+80Kp8aj/XIHw1Pt3+NXe&#10;awVJsoD/M+EIyM0TAAD//wMAUEsBAi0AFAAGAAgAAAAhANvh9svuAAAAhQEAABMAAAAAAAAAAAAA&#10;AAAAAAAAAFtDb250ZW50X1R5cGVzXS54bWxQSwECLQAUAAYACAAAACEAWvQsW78AAAAVAQAACwAA&#10;AAAAAAAAAAAAAAAfAQAAX3JlbHMvLnJlbHNQSwECLQAUAAYACAAAACEAVlY/28MAAADcAAAADwAA&#10;AAAAAAAAAAAAAAAHAgAAZHJzL2Rvd25yZXYueG1sUEsFBgAAAAADAAMAtwAAAPcCAAAAAA==&#10;" path="m4572,l7099,,9144,2044r,2528l9144,7112,7099,9156r-2527,l2044,9156,,7112,,4572,,2044,2044,,4572,xe" filled="f" strokecolor="#b17418" strokeweight=".00281mm">
                  <v:path arrowok="t"/>
                </v:shape>
                <v:shape id="Graphic 666" o:spid="_x0000_s1115" style="position:absolute;left:6680;top:1612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3cxQAAANwAAAAPAAAAZHJzL2Rvd25yZXYueG1sRI9Ba4NA&#10;FITvhfyH5QV6q2tyELFuQhoIpE0vahN6fLivKnXfirsx5t93C4Ueh5lvhsm3s+nFRKPrLCtYRTEI&#10;4trqjhsFH9XhKQXhPLLG3jIpuJOD7WbxkGOm7Y0LmkrfiFDCLkMFrfdDJqWrWzLoIjsQB+/LjgZ9&#10;kGMj9Yi3UG56uY7jRBrsOCy0ONC+pfq7vBoFydlVL9f7Z1G9vZ+K9ekyTLv0VanH5bx7BuFp9v/h&#10;P/qoA5ck8HsmHAG5+QEAAP//AwBQSwECLQAUAAYACAAAACEA2+H2y+4AAACFAQAAEwAAAAAAAAAA&#10;AAAAAAAAAAAAW0NvbnRlbnRfVHlwZXNdLnhtbFBLAQItABQABgAIAAAAIQBa9CxbvwAAABUBAAAL&#10;AAAAAAAAAAAAAAAAAB8BAABfcmVscy8ucmVsc1BLAQItABQABgAIAAAAIQC27/3cxQAAANwAAAAP&#10;AAAAAAAAAAAAAAAAAAcCAABkcnMvZG93bnJldi54bWxQSwUGAAAAAAMAAwC3AAAA+QIAAAAA&#10;" path="m7073,l4559,,2044,,,2044,,7086,2044,9131r5029,l9118,7086r,-5042l7073,xe" fillcolor="#46a406" stroked="f">
                  <v:path arrowok="t"/>
                </v:shape>
                <v:shape id="Graphic 667" o:spid="_x0000_s1116" style="position:absolute;left:6680;top:1612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I3xAAAANwAAAAPAAAAZHJzL2Rvd25yZXYueG1sRI/RisIw&#10;FETfBf8hXME3TV21SjXKogjCorDVD7jbXNtic1OaWOvfbxYWfBxm5gyz3namEi01rrSsYDKOQBBn&#10;VpecK7heDqMlCOeRNVaWScGLHGw3/d4aE22f/E1t6nMRIOwSVFB4XydSuqwgg25sa+Lg3Wxj0AfZ&#10;5FI3+AxwU8mPKIqlwZLDQoE17QrK7unDKJie9l/zy8ycf3Q5u77a5eS2iA9KDQfd5wqEp86/w//t&#10;o1YQxwv4OxOOgNz8AgAA//8DAFBLAQItABQABgAIAAAAIQDb4fbL7gAAAIUBAAATAAAAAAAAAAAA&#10;AAAAAAAAAABbQ29udGVudF9UeXBlc10ueG1sUEsBAi0AFAAGAAgAAAAhAFr0LFu/AAAAFQEAAAsA&#10;AAAAAAAAAAAAAAAAHwEAAF9yZWxzLy5yZWxzUEsBAi0AFAAGAAgAAAAhAFYVsjfEAAAA3AAAAA8A&#10;AAAAAAAAAAAAAAAABwIAAGRycy9kb3ducmV2LnhtbFBLBQYAAAAAAwADALcAAAD4AgAAAAA=&#10;" path="m4559,l7073,,9118,2044r,2515l9118,7086,7073,9131r-2514,l2044,9131,,7086,,4559,,2044,2044,,4559,xe" filled="f" strokecolor="#307304" strokeweight=".00281mm">
                  <v:path arrowok="t"/>
                </v:shape>
                <v:shape id="Graphic 668" o:spid="_x0000_s1117" style="position:absolute;left:7900;top:15944;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w1wgAAANwAAAAPAAAAZHJzL2Rvd25yZXYueG1sRE9Na8JA&#10;EL0X+h+WKfRWN/UQJHUVWyho9RJjxeOQHZNgdjZk1xj/vXMo9Ph43/Pl6Fo1UB8azwbeJwko4tLb&#10;hisDh+L7bQYqRGSLrWcycKcAy8Xz0xwz62+c07CPlZIQDhkaqGPsMq1DWZPDMPEdsXBn3zuMAvtK&#10;2x5vEu5aPU2SVDtsWBpq7OirpvKyvzoD6W8oPq/3U1787Lb5dHvshtVsY8zry7j6ABVpjP/iP/fa&#10;ii+VtXJGjoBePAAAAP//AwBQSwECLQAUAAYACAAAACEA2+H2y+4AAACFAQAAEwAAAAAAAAAAAAAA&#10;AAAAAAAAW0NvbnRlbnRfVHlwZXNdLnhtbFBLAQItABQABgAIAAAAIQBa9CxbvwAAABUBAAALAAAA&#10;AAAAAAAAAAAAAB8BAABfcmVscy8ucmVsc1BLAQItABQABgAIAAAAIQCoPMw1wgAAANwAAAAPAAAA&#10;AAAAAAAAAAAAAAcCAABkcnMvZG93bnJldi54bWxQSwUGAAAAAAMAAwC3AAAA9gIAAAAA&#10;" path="m7035,l4533,,2031,,,2032,,7035,2031,9067r5004,l9067,7035r,-5003l7035,xe" fillcolor="#46a406" stroked="f">
                  <v:path arrowok="t"/>
                </v:shape>
                <v:shape id="Graphic 669" o:spid="_x0000_s1118" style="position:absolute;left:7900;top:15944;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PexAAAANwAAAAPAAAAZHJzL2Rvd25yZXYueG1sRI/RisIw&#10;FETfhf2HcBd809RVu9o1yqIIgiis+gHX5tqWbW5KE2v9eyMIPg4zc4aZLVpTioZqV1hWMOhHIIhT&#10;qwvOFJyO694EhPPIGkvLpOBODhbzj84ME21v/EfNwWciQNglqCD3vkqkdGlOBl3fVsTBu9jaoA+y&#10;zqSu8RbgppRfURRLgwWHhRwrWuaU/h+uRsFwt9qOjyOzP+tidLo3k8HlO14r1f1sf39AeGr9O/xq&#10;b7SCOJ7C80w4AnL+AAAA//8DAFBLAQItABQABgAIAAAAIQDb4fbL7gAAAIUBAAATAAAAAAAAAAAA&#10;AAAAAAAAAABbQ29udGVudF9UeXBlc10ueG1sUEsBAi0AFAAGAAgAAAAhAFr0LFu/AAAAFQEAAAsA&#10;AAAAAAAAAAAAAAAAHwEAAF9yZWxzLy5yZWxzUEsBAi0AFAAGAAgAAAAhAEjGg97EAAAA3AAAAA8A&#10;AAAAAAAAAAAAAAAABwIAAGRycy9kb3ducmV2LnhtbFBLBQYAAAAAAwADALcAAAD4AgAAAAA=&#10;" path="m4533,l7035,,9067,2032r,2501l9067,7035,7035,9067r-2502,l2031,9067,,7035,,4533,,2032,2031,,4533,xe" filled="f" strokecolor="#307304" strokeweight=".00281mm">
                  <v:path arrowok="t"/>
                </v:shape>
                <v:shape id="Graphic 670" o:spid="_x0000_s1119" style="position:absolute;left:10679;top:10346;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buwgAAANwAAAAPAAAAZHJzL2Rvd25yZXYueG1sRE9Na8JA&#10;EL0L/Q/LFHrTTT1Yia6iBcHWXmJa8ThkxySYnQ3ZNcZ/3zkUeny87+V6cI3qqQu1ZwOvkwQUceFt&#10;zaWB73w3noMKEdli45kMPCjAevU0WmJq/Z0z6o+xVBLCIUUDVYxtqnUoKnIYJr4lFu7iO4dRYFdq&#10;2+Fdwl2jp0ky0w5rloYKW3qvqLgeb87A7Cfk29vjnOWfX4dseji1/Wb+YczL87BZgIo0xH/xn3tv&#10;xfcm8+WMHAG9+gUAAP//AwBQSwECLQAUAAYACAAAACEA2+H2y+4AAACFAQAAEwAAAAAAAAAAAAAA&#10;AAAAAAAAW0NvbnRlbnRfVHlwZXNdLnhtbFBLAQItABQABgAIAAAAIQBa9CxbvwAAABUBAAALAAAA&#10;AAAAAAAAAAAAAB8BAABfcmVscy8ucmVsc1BLAQItABQABgAIAAAAIQDTk1buwgAAANwAAAAPAAAA&#10;AAAAAAAAAAAAAAcCAABkcnMvZG93bnJldi54bWxQSwUGAAAAAAMAAwC3AAAA9gIAAAAA&#10;" path="m7023,l4521,,2019,,,2019,,7023,2019,9042r5004,l9042,7023r,-5004l7023,xe" fillcolor="#46a406" stroked="f">
                  <v:path arrowok="t"/>
                </v:shape>
                <v:shape id="Graphic 671" o:spid="_x0000_s1120" style="position:absolute;left:10679;top:10346;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kFxAAAANwAAAAPAAAAZHJzL2Rvd25yZXYueG1sRI/RisIw&#10;FETfF/yHcAXf1rTqVukaRRRBkBVW/YC7zbUt29yUJtb690YQfBxm5gwzX3amEi01rrSsIB5GIIgz&#10;q0vOFZxP288ZCOeRNVaWScGdHCwXvY85ptre+Jfao89FgLBLUUHhfZ1K6bKCDLqhrYmDd7GNQR9k&#10;k0vd4C3ATSVHUZRIgyWHhQJrWheU/R+vRsH4Z7P/Ok3M4U+Xk/O9ncWXabJVatDvVt8gPHX+HX61&#10;d1pBMo3heSYcAbl4AAAA//8DAFBLAQItABQABgAIAAAAIQDb4fbL7gAAAIUBAAATAAAAAAAAAAAA&#10;AAAAAAAAAABbQ29udGVudF9UeXBlc10ueG1sUEsBAi0AFAAGAAgAAAAhAFr0LFu/AAAAFQEAAAsA&#10;AAAAAAAAAAAAAAAAHwEAAF9yZWxzLy5yZWxzUEsBAi0AFAAGAAgAAAAhADNpGQXEAAAA3AAAAA8A&#10;AAAAAAAAAAAAAAAABwIAAGRycy9kb3ducmV2LnhtbFBLBQYAAAAAAwADALcAAAD4AgAAAAA=&#10;" path="m4521,l7023,,9042,2019r,2502l9042,7023,7023,9042r-2502,l2019,9042,,7023,,4521,,2019,2019,,4521,xe" filled="f" strokecolor="#307304" strokeweight=".00281mm">
                  <v:path arrowok="t"/>
                </v:shape>
                <v:shape id="Graphic 672" o:spid="_x0000_s1121" style="position:absolute;left:9877;top:6728;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cTxQAAANwAAAAPAAAAZHJzL2Rvd25yZXYueG1sRI9La8Mw&#10;EITvhf4HsYFcSiM3rxbXciiFhBzzKLTHRdraJtbKWLLj/PsoEMhxmJlvmGw12Fr01PrKsYK3SQKC&#10;WDtTcaHg57h+/QDhA7LB2jEpuJCHVf78lGFq3Jn31B9CISKEfYoKyhCaVEqvS7LoJ64hjt6/ay2G&#10;KNtCmhbPEW5rOU2SpbRYcVwosaHvkvTp0FkFrlvMil+96fVmXu24W2z9y+xPqfFo+PoEEWgIj/C9&#10;vTUKlu9TuJ2JR0DmVwAAAP//AwBQSwECLQAUAAYACAAAACEA2+H2y+4AAACFAQAAEwAAAAAAAAAA&#10;AAAAAAAAAAAAW0NvbnRlbnRfVHlwZXNdLnhtbFBLAQItABQABgAIAAAAIQBa9CxbvwAAABUBAAAL&#10;AAAAAAAAAAAAAAAAAB8BAABfcmVscy8ucmVsc1BLAQItABQABgAIAAAAIQAw81cTxQAAANwAAAAP&#10;AAAAAAAAAAAAAAAAAAcCAABkcnMvZG93bnJldi54bWxQSwUGAAAAAAMAAwC3AAAA+QIAAAAA&#10;" path="m6896,l4444,,1993,,,1981,,6896,1993,8877r4903,l8889,6896r,-4915l6896,xe" fillcolor="#46a406" stroked="f">
                  <v:path arrowok="t"/>
                </v:shape>
                <v:shape id="Graphic 673" o:spid="_x0000_s1122" style="position:absolute;left:9877;top:6728;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FtxQAAANwAAAAPAAAAZHJzL2Rvd25yZXYueG1sRI9La8Mw&#10;EITvhf4HsYXeGrktpMWJEtKHaW5tHoccF2tjOZFWRlId599HgUKPw8x8w0zng7OipxBbzwoeRwUI&#10;4trrlhsF20318AoiJmSN1jMpOFOE+ez2Zoql9ideUb9OjcgQjiUqMCl1pZSxNuQwjnxHnL29Dw5T&#10;lqGROuApw52VT0Uxlg5bzgsGO3o3VB/Xv07B1yrsqa8G8+mqH7vbvR2+LX0odX83LCYgEg3pP/zX&#10;XmoF45dnuJ7JR0DOLgAAAP//AwBQSwECLQAUAAYACAAAACEA2+H2y+4AAACFAQAAEwAAAAAAAAAA&#10;AAAAAAAAAAAAW0NvbnRlbnRfVHlwZXNdLnhtbFBLAQItABQABgAIAAAAIQBa9CxbvwAAABUBAAAL&#10;AAAAAAAAAAAAAAAAAB8BAABfcmVscy8ucmVsc1BLAQItABQABgAIAAAAIQDSAlFtxQAAANwAAAAP&#10;AAAAAAAAAAAAAAAAAAcCAABkcnMvZG93bnJldi54bWxQSwUGAAAAAAMAAwC3AAAA+QIAAAAA&#10;" path="m4444,l6896,,8889,1981r,2451l8889,6896,6896,8877r-2452,l1993,8877,,6896,,4432,,1981,1993,,4444,xe" filled="f" strokecolor="#307304" strokeweight=".00281mm">
                  <v:path arrowok="t"/>
                </v:shape>
                <v:shape id="Graphic 674" o:spid="_x0000_s1123" style="position:absolute;left:22600;top:138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sxQAAANwAAAAPAAAAZHJzL2Rvd25yZXYueG1sRI/NSgNB&#10;EITvQt5h6IA3M6tIDJtMQlCEnMx/iLd2p91d3elZpsdk8/YZQfBYVNVX1GTWuUadKEjt2cD9IANF&#10;XHhbc2lgt329G4GSiGyx8UwGLiQwm/ZuJphbf+Y1nTaxVAnCkqOBKsY211qKihzKwLfEyfv0wWFM&#10;MpTaBjwnuGv0Q5YNtcOa00KFLT1XVHxvfpyB9m1UHg/vzWL/8rWci8jHRa+CMbf9bj4GFamL/+G/&#10;9sIaGD49wu+ZdAT09AoAAP//AwBQSwECLQAUAAYACAAAACEA2+H2y+4AAACFAQAAEwAAAAAAAAAA&#10;AAAAAAAAAAAAW0NvbnRlbnRfVHlwZXNdLnhtbFBLAQItABQABgAIAAAAIQBa9CxbvwAAABUBAAAL&#10;AAAAAAAAAAAAAAAAAB8BAABfcmVscy8ucmVsc1BLAQItABQABgAIAAAAIQD/1CZsxQAAANwAAAAP&#10;AAAAAAAAAAAAAAAAAAcCAABkcnMvZG93bnJldi54bWxQSwUGAAAAAAMAAwC3AAAA+QIAAAAA&#10;" path="m6743,l4343,,1943,,,1943,,6743,1943,8686r4800,l8686,6743r,-4800l6743,xe" fillcolor="#ffa724" stroked="f">
                  <v:path arrowok="t"/>
                </v:shape>
                <v:shape id="Graphic 675" o:spid="_x0000_s1124" style="position:absolute;left:22600;top:138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FuxgAAANwAAAAPAAAAZHJzL2Rvd25yZXYueG1sRI9Ba8JA&#10;FITvQv/D8oRepNm0EFuiqxSh1YuHprn09sg+s8Hs25jdasyvd4VCj8PMfMMs14NtxZl63zhW8Jyk&#10;IIgrpxuuFZTfH09vIHxA1tg6JgVX8rBePUyWmGt34S86F6EWEcI+RwUmhC6X0leGLPrEdcTRO7je&#10;Yoiyr6Xu8RLhtpUvaTqXFhuOCwY72hiqjsWvVfBTf7aFOXk3Hrezw7Dfu2wsd0o9Tof3BYhAQ/gP&#10;/7V3WsH8NYP7mXgE5OoGAAD//wMAUEsBAi0AFAAGAAgAAAAhANvh9svuAAAAhQEAABMAAAAAAAAA&#10;AAAAAAAAAAAAAFtDb250ZW50X1R5cGVzXS54bWxQSwECLQAUAAYACAAAACEAWvQsW78AAAAVAQAA&#10;CwAAAAAAAAAAAAAAAAAfAQAAX3JlbHMvLnJlbHNQSwECLQAUAAYACAAAACEAZTOhbsYAAADcAAAA&#10;DwAAAAAAAAAAAAAAAAAHAgAAZHJzL2Rvd25yZXYueG1sUEsFBgAAAAADAAMAtwAAAPoCAAAAAA==&#10;" path="m4343,l6743,,8686,1943r,2400l8686,6743,6743,8686r-2400,l1943,8686,,6743,,4343,,1943,1943,,4343,xe" filled="f" strokecolor="#b17418" strokeweight=".00281mm">
                  <v:path arrowok="t"/>
                </v:shape>
                <v:shape id="Graphic 676" o:spid="_x0000_s1125" style="position:absolute;left:19764;top:13834;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EQxAAAANwAAAAPAAAAZHJzL2Rvd25yZXYueG1sRI9Pa8JA&#10;FMTvgt9heYIXqRurpiV1FSkoHv0H7fGx+5qEZt+G7CbGb+8WCh6HmfkNs9r0thIdNb50rGA2TUAQ&#10;a2dKzhVcL7uXdxA+IBusHJOCO3nYrIeDFWbG3fhE3TnkIkLYZ6igCKHOpPS6IIt+6mri6P24xmKI&#10;ssmlafAW4baSr0mSSoslx4UCa/osSP+eW6vAtct5/qX3nd4vyiO3y4OfzL+VGo/67QeIQH14hv/b&#10;B6MgfUvh70w8AnL9AAAA//8DAFBLAQItABQABgAIAAAAIQDb4fbL7gAAAIUBAAATAAAAAAAAAAAA&#10;AAAAAAAAAABbQ29udGVudF9UeXBlc10ueG1sUEsBAi0AFAAGAAgAAAAhAFr0LFu/AAAAFQEAAAsA&#10;AAAAAAAAAAAAAAAAHwEAAF9yZWxzLy5yZWxzUEsBAi0AFAAGAAgAAAAhAE/IURDEAAAA3AAAAA8A&#10;AAAAAAAAAAAAAAAABwIAAGRycy9kb3ducmV2LnhtbFBLBQYAAAAAAwADALcAAAD4AgAAAAA=&#10;" path="m6718,l4330,,1943,,,1943,,6718,1943,8648r4775,l8661,6718r,-4775l6718,xe" fillcolor="#46a406" stroked="f">
                  <v:path arrowok="t"/>
                </v:shape>
                <v:shape id="Graphic 677" o:spid="_x0000_s1126" style="position:absolute;left:19764;top:13834;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duxAAAANwAAAAPAAAAZHJzL2Rvd25yZXYueG1sRI9BTwIx&#10;FITvJvyH5pF4ky4ewCwUAuhGbwpy4PiyfWwX2tdNW5f131sTE4+Tmfkms1wPzoqeQmw9K5hOChDE&#10;tdctNwqOn9XDE4iYkDVaz6TgmyKsV6O7JZba33hP/SE1IkM4lqjApNSVUsbakMM48R1x9s4+OExZ&#10;hkbqgLcMd1Y+FsVMOmw5LxjsaGeovh6+nILXfThTXw3mxVUf9nTaXt4tPSt1Px42CxCJhvQf/mu/&#10;aQWz+Rx+z+QjIFc/AAAA//8DAFBLAQItABQABgAIAAAAIQDb4fbL7gAAAIUBAAATAAAAAAAAAAAA&#10;AAAAAAAAAABbQ29udGVudF9UeXBlc10ueG1sUEsBAi0AFAAGAAgAAAAhAFr0LFu/AAAAFQEAAAsA&#10;AAAAAAAAAAAAAAAAHwEAAF9yZWxzLy5yZWxzUEsBAi0AFAAGAAgAAAAhAK05V27EAAAA3AAAAA8A&#10;AAAAAAAAAAAAAAAABwIAAGRycy9kb3ducmV2LnhtbFBLBQYAAAAAAwADALcAAAD4AgAAAAA=&#10;" path="m4330,l6718,,8661,1943r,2387l8661,6718,6718,8648r-2388,l1943,8648,,6718,,4330,,1943,1943,,4330,xe" filled="f" strokecolor="#307304" strokeweight=".00281mm">
                  <v:path arrowok="t"/>
                </v:shape>
                <v:shape id="Graphic 678" o:spid="_x0000_s1127" style="position:absolute;left:22353;top:123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D5wgAAANwAAAAPAAAAZHJzL2Rvd25yZXYueG1sRE/JasMw&#10;EL0H+g9iCrmERm6zFTeKKYWEHJO00BwHaWqbWiMjyUv+PjoUeny8fVuMthE9+VA7VvA8z0AQa2dq&#10;LhV8fe6fXkGEiGywcUwKbhSg2D1MtpgbN/CZ+kssRQrhkKOCKsY2lzLoiiyGuWuJE/fjvMWYoC+l&#10;8TikcNvIlyxbS4s1p4YKW/qoSP9eOqvAdatF+a0PvT4s6xN3q2OYLa5KTR/H9zcQkcb4L/5zH42C&#10;9SatTWfSEZC7OwAAAP//AwBQSwECLQAUAAYACAAAACEA2+H2y+4AAACFAQAAEwAAAAAAAAAAAAAA&#10;AAAAAAAAW0NvbnRlbnRfVHlwZXNdLnhtbFBLAQItABQABgAIAAAAIQBa9CxbvwAAABUBAAALAAAA&#10;AAAAAAAAAAAAAB8BAABfcmVscy8ucmVsc1BLAQItABQABgAIAAAAIQBRG2D5wgAAANwAAAAPAAAA&#10;AAAAAAAAAAAAAAcCAABkcnMvZG93bnJldi54bWxQSwUGAAAAAAMAAwC3AAAA9gIAAAAA&#10;" path="m6705,l4318,,1930,,,1930,,6692,1930,8623r4775,l8636,6692r,-4762l6705,xe" fillcolor="#46a406" stroked="f">
                  <v:path arrowok="t"/>
                </v:shape>
                <v:shape id="Graphic 679" o:spid="_x0000_s1128" style="position:absolute;left:22353;top:123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KbxgAAANwAAAAPAAAAZHJzL2Rvd25yZXYueG1sRI9Lb8Iw&#10;EITvSPwHa5G4gVMOPFIMKq1Q4VC1BDj0too3DxGvo9gl4d/XSEgcRzPzjWa57kwlrtS40rKCl3EE&#10;gji1uuRcwem4Hc1BOI+ssbJMCm7kYL3q95YYa9vyga6Jz0WAsItRQeF9HUvp0oIMurGtiYOX2cag&#10;D7LJpW6wDXBTyUkUTaXBksNCgTW9F5Rekj+j4Lz5qT8+fyembI/fX+cqyk52nyk1HHRvryA8df4Z&#10;frR3WsF0toD7mXAE5OofAAD//wMAUEsBAi0AFAAGAAgAAAAhANvh9svuAAAAhQEAABMAAAAAAAAA&#10;AAAAAAAAAAAAAFtDb250ZW50X1R5cGVzXS54bWxQSwECLQAUAAYACAAAACEAWvQsW78AAAAVAQAA&#10;CwAAAAAAAAAAAAAAAAAfAQAAX3JlbHMvLnJlbHNQSwECLQAUAAYACAAAACEAi9MCm8YAAADcAAAA&#10;DwAAAAAAAAAAAAAAAAAHAgAAZHJzL2Rvd25yZXYueG1sUEsFBgAAAAADAAMAtwAAAPoCAAAAAA==&#10;" path="m4318,l6705,,8636,1930r,2388l8636,6692,6705,8623r-2387,l1930,8623,,6692,,4318,,1930,1930,,4318,xe" filled="f" strokecolor="#307304" strokeweight=".00244mm">
                  <v:path arrowok="t"/>
                </v:shape>
                <v:shape id="Graphic 680" o:spid="_x0000_s1129" style="position:absolute;left:3294;top:149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zYwQAAANwAAAAPAAAAZHJzL2Rvd25yZXYueG1sRE/Pa8Iw&#10;FL4P9j+EJ+wyZjo7RapRxsDicVPBHR/Jsy02LyVJa/ffm4Ow48f3e70dbSsG8qFxrOB9moEg1s40&#10;XCk4HXdvSxAhIhtsHZOCPwqw3Tw/rbEw7sY/NBxiJVIIhwIV1DF2hZRB12QxTF1HnLiL8xZjgr6S&#10;xuMthdtWzrJsIS02nBpq7OirJn099FaB6+d5ddbloMuP5pv7+T685r9KvUzGzxWISGP8Fz/ce6Ng&#10;sUzz05l0BOTmDgAA//8DAFBLAQItABQABgAIAAAAIQDb4fbL7gAAAIUBAAATAAAAAAAAAAAAAAAA&#10;AAAAAABbQ29udGVudF9UeXBlc10ueG1sUEsBAi0AFAAGAAgAAAAhAFr0LFu/AAAAFQEAAAsAAAAA&#10;AAAAAAAAAAAAHwEAAF9yZWxzLy5yZWxzUEsBAi0AFAAGAAgAAAAhAJq4HNjBAAAA3AAAAA8AAAAA&#10;AAAAAAAAAAAABwIAAGRycy9kb3ducmV2LnhtbFBLBQYAAAAAAwADALcAAAD1AgAAAAA=&#10;" path="m6705,l4318,,1930,,,1930,,6692,1930,8623r4775,l8636,6692r,-4762l6705,xe" fillcolor="#46a406" stroked="f">
                  <v:path arrowok="t"/>
                </v:shape>
                <v:shape id="Graphic 681" o:spid="_x0000_s1130" style="position:absolute;left:3294;top:149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66xwAAANwAAAAPAAAAZHJzL2Rvd25yZXYueG1sRI9Pa8JA&#10;FMTvBb/D8oTemo0eQoiuohVpe5C2UQ/eHtmXPzT7NmS3Sfrt3UKhx2FmfsOst5NpxUC9aywrWEQx&#10;COLC6oYrBZfz8SkF4TyyxtYyKfghB9vN7GGNmbYjf9KQ+0oECLsMFdTed5mUrqjJoItsRxy80vYG&#10;fZB9JXWPY4CbVi7jOJEGGw4LNXb0XFPxlX8bBdf9R3d4uS1NM57fT9c2Li/2rVTqcT7tViA8Tf4/&#10;/Nd+1QqSdAG/Z8IRkJs7AAAA//8DAFBLAQItABQABgAIAAAAIQDb4fbL7gAAAIUBAAATAAAAAAAA&#10;AAAAAAAAAAAAAABbQ29udGVudF9UeXBlc10ueG1sUEsBAi0AFAAGAAgAAAAhAFr0LFu/AAAAFQEA&#10;AAsAAAAAAAAAAAAAAAAAHwEAAF9yZWxzLy5yZWxzUEsBAi0AFAAGAAgAAAAhAEBwfrrHAAAA3AAA&#10;AA8AAAAAAAAAAAAAAAAABwIAAGRycy9kb3ducmV2LnhtbFBLBQYAAAAAAwADALcAAAD7AgAAAAA=&#10;" path="m4318,l6705,,8636,1930r,2388l8636,6692,6705,8623r-2387,l1930,8623,,6692,,4318,,1930,1930,,4318,xe" filled="f" strokecolor="#307304" strokeweight=".00244mm">
                  <v:path arrowok="t"/>
                </v:shape>
                <v:shape id="Graphic 682" o:spid="_x0000_s1131" style="position:absolute;left:15352;top:181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c0wwAAANwAAAAPAAAAZHJzL2Rvd25yZXYueG1sRI9bi8Iw&#10;FITfhf0P4Qj7Ipp6RapRFmHFRy8L6+MhObbF5qQ0aa3/3ggL+zjMzDfMetvZUrRU+8KxgvEoAUGs&#10;nSk4U/Bz+R4uQfiAbLB0TAqe5GG7+eitMTXuwSdqzyETEcI+RQV5CFUqpdc5WfQjVxFH7+ZqiyHK&#10;OpOmxkeE21JOkmQhLRYcF3KsaJeTvp8bq8A182n2q/et3s+KIzfzgx9Mr0p99ruvFYhAXfgP/7UP&#10;RsFiOYH3mXgE5OYFAAD//wMAUEsBAi0AFAAGAAgAAAAhANvh9svuAAAAhQEAABMAAAAAAAAAAAAA&#10;AAAAAAAAAFtDb250ZW50X1R5cGVzXS54bWxQSwECLQAUAAYACAAAACEAWvQsW78AAAAVAQAACwAA&#10;AAAAAAAAAAAAAAAfAQAAX3JlbHMvLnJlbHNQSwECLQAUAAYACAAAACEABSYnNMMAAADcAAAADwAA&#10;AAAAAAAAAAAAAAAHAgAAZHJzL2Rvd25yZXYueG1sUEsFBgAAAAADAAMAtwAAAPcCAAAAAA==&#10;" path="m6464,l4165,,1866,,,1866,,6451,1866,8318r4598,l8331,6451r,-4585l6464,xe" fillcolor="#46a406" stroked="f">
                  <v:path arrowok="t"/>
                </v:shape>
                <v:shape id="Graphic 683" o:spid="_x0000_s1132" style="position:absolute;left:15352;top:181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VWxQAAANwAAAAPAAAAZHJzL2Rvd25yZXYueG1sRI9Li8JA&#10;EITvgv9haMGbTlQQiY7ig2V3D7I+D96aTOeBmZ6QmTXZf+8sCB6LqvqKWqxaU4oH1a6wrGA0jEAQ&#10;J1YXnCm4nD8GMxDOI2ssLZOCP3KwWnY7C4y1bfhIj5PPRICwi1FB7n0VS+mSnAy6oa2Ig5fa2qAP&#10;ss6krrEJcFPKcRRNpcGCw0KOFW1zSu6nX6PgujlUu8/b2BTN+Wd/LaP0Yr9Tpfq9dj0H4an17/Cr&#10;/aUVTGcT+D8TjoBcPgEAAP//AwBQSwECLQAUAAYACAAAACEA2+H2y+4AAACFAQAAEwAAAAAAAAAA&#10;AAAAAAAAAAAAW0NvbnRlbnRfVHlwZXNdLnhtbFBLAQItABQABgAIAAAAIQBa9CxbvwAAABUBAAAL&#10;AAAAAAAAAAAAAAAAAB8BAABfcmVscy8ucmVsc1BLAQItABQABgAIAAAAIQDf7kVWxQAAANwAAAAP&#10;AAAAAAAAAAAAAAAAAAcCAABkcnMvZG93bnJldi54bWxQSwUGAAAAAAMAAwC3AAAA+QIAAAAA&#10;" path="m4165,l6464,,8331,1866r,2299l8331,6451,6464,8318r-2299,l1866,8318,,6451,,4165,,1866,1866,,4165,xe" filled="f" strokecolor="#307304" strokeweight=".00244mm">
                  <v:path arrowok="t"/>
                </v:shape>
                <v:shape id="Graphic 684" o:spid="_x0000_s1133" style="position:absolute;left:13173;top:17081;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rbxQAAANwAAAAPAAAAZHJzL2Rvd25yZXYueG1sRI9Ba8JA&#10;FITvBf/D8oReSt3UGJHUVaSg5NhGwR4fu69JMPs2ZDcx/ffdQqHHYWa+Ybb7ybZipN43jhW8LBIQ&#10;xNqZhisFl/PxeQPCB2SDrWNS8E0e9rvZwxZz4+78QWMZKhEh7HNUUIfQ5VJ6XZNFv3AdcfS+XG8x&#10;RNlX0vR4j3DbymWSrKXFhuNCjR291aRv5WAVuCFLq6s+jfq0at55yAr/lH4q9TifDq8gAk3hP/zX&#10;LoyC9WYFv2fiEZC7HwAAAP//AwBQSwECLQAUAAYACAAAACEA2+H2y+4AAACFAQAAEwAAAAAAAAAA&#10;AAAAAAAAAAAAW0NvbnRlbnRfVHlwZXNdLnhtbFBLAQItABQABgAIAAAAIQBa9CxbvwAAABUBAAAL&#10;AAAAAAAAAAAAAAAAAB8BAABfcmVscy8ucmVsc1BLAQItABQABgAIAAAAIQDlgxrbxQAAANwAAAAP&#10;AAAAAAAAAAAAAAAAAAcCAABkcnMvZG93bnJldi54bWxQSwUGAAAAAAMAAwC3AAAA+QIAAAAA&#10;" path="m6426,l4140,,1854,,,1854,,6438,1854,8293r4572,l8280,6438r,-4584l6426,xe" fillcolor="#46a406" stroked="f">
                  <v:path arrowok="t"/>
                </v:shape>
                <v:shape id="Graphic 685" o:spid="_x0000_s1134" style="position:absolute;left:13173;top:17081;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5xQAAANwAAAAPAAAAZHJzL2Rvd25yZXYueG1sRI9Li8JA&#10;EITvgv9haMGbThQUiY7ig2V3D7I+D96aTOeBmZ6QmTXZf+8sCB6LqvqKWqxaU4oH1a6wrGA0jEAQ&#10;J1YXnCm4nD8GMxDOI2ssLZOCP3KwWnY7C4y1bfhIj5PPRICwi1FB7n0VS+mSnAy6oa2Ig5fa2qAP&#10;ss6krrEJcFPKcRRNpcGCw0KOFW1zSu6nX6PgujlUu8/b2BTN+Wd/LaP0Yr9Tpfq9dj0H4an17/Cr&#10;/aUVTGcT+D8TjoBcPgEAAP//AwBQSwECLQAUAAYACAAAACEA2+H2y+4AAACFAQAAEwAAAAAAAAAA&#10;AAAAAAAAAAAAW0NvbnRlbnRfVHlwZXNdLnhtbFBLAQItABQABgAIAAAAIQBa9CxbvwAAABUBAAAL&#10;AAAAAAAAAAAAAAAAAB8BAABfcmVscy8ucmVsc1BLAQItABQABgAIAAAAIQA/S3i5xQAAANwAAAAP&#10;AAAAAAAAAAAAAAAAAAcCAABkcnMvZG93bnJldi54bWxQSwUGAAAAAAMAAwC3AAAA+QIAAAAA&#10;" path="m4140,l6426,,8280,1854r,2286l8280,6438,6426,8293r-2286,l1854,8293,,6438,,4140,,1854,1854,,4140,xe" filled="f" strokecolor="#307304" strokeweight=".00244mm">
                  <v:path arrowok="t"/>
                </v:shape>
                <v:shape id="Graphic 686" o:spid="_x0000_s1135" style="position:absolute;left:8894;top:12575;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HxgAAANwAAAAPAAAAZHJzL2Rvd25yZXYueG1sRI9ba8JA&#10;FITfC/6H5Qh9azYtNEp0I1UrtQ8VjJfnQ/bkgtmzIbvV9N93C0Ifh5n5hpkvBtOKK/WusazgOYpB&#10;EBdWN1wpOB42T1MQziNrbC2Tgh9ysMhGD3NMtb3xnq65r0SAsEtRQe19l0rpipoMush2xMErbW/Q&#10;B9lXUvd4C3DTypc4TqTBhsNCjR2taiou+bdRMMmHj/3n+dK+rpfvX7t1afm02Sr1OB7eZiA8Df4/&#10;fG9vtYJkmsDfmXAEZPYLAAD//wMAUEsBAi0AFAAGAAgAAAAhANvh9svuAAAAhQEAABMAAAAAAAAA&#10;AAAAAAAAAAAAAFtDb250ZW50X1R5cGVzXS54bWxQSwECLQAUAAYACAAAACEAWvQsW78AAAAVAQAA&#10;CwAAAAAAAAAAAAAAAAAfAQAAX3JlbHMvLnJlbHNQSwECLQAUAAYACAAAACEAfqSrx8YAAADcAAAA&#10;DwAAAAAAAAAAAAAAAAAHAgAAZHJzL2Rvd25yZXYueG1sUEsFBgAAAAADAAMAtwAAAPoCAAAAAA==&#10;" path="m6362,l4102,,1841,,,1841,,6375,1841,8204r4521,l8204,6375r,-4534l6362,xe" fillcolor="#46a406" stroked="f">
                  <v:path arrowok="t"/>
                </v:shape>
                <v:shape id="Graphic 687" o:spid="_x0000_s1136" style="position:absolute;left:8894;top:12575;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oFyAAAANwAAAAPAAAAZHJzL2Rvd25yZXYueG1sRI9Ba8JA&#10;FITvQv/D8gpepG4sqCF1FRWlKraltpfeHtnXJJp9G7JrjP++WxA8DjPzDTOZtaYUDdWusKxg0I9A&#10;EKdWF5wp+P5aP8UgnEfWWFomBVdyMJs+dCaYaHvhT2oOPhMBwi5BBbn3VSKlS3My6Pq2Ig7er60N&#10;+iDrTOoaLwFuSvkcRSNpsOCwkGNFy5zS0+FsFPTedtf5Pv153Z7fy4/VZjtsFsehUt3Hdv4CwlPr&#10;7+Fbe6MVjOIx/J8JR0BO/wAAAP//AwBQSwECLQAUAAYACAAAACEA2+H2y+4AAACFAQAAEwAAAAAA&#10;AAAAAAAAAAAAAAAAW0NvbnRlbnRfVHlwZXNdLnhtbFBLAQItABQABgAIAAAAIQBa9CxbvwAAABUB&#10;AAALAAAAAAAAAAAAAAAAAB8BAABfcmVscy8ucmVsc1BLAQItABQABgAIAAAAIQA47roFyAAAANwA&#10;AAAPAAAAAAAAAAAAAAAAAAcCAABkcnMvZG93bnJldi54bWxQSwUGAAAAAAMAAwC3AAAA/AIAAAAA&#10;" path="m4102,l6362,,8204,1841r,2261l8204,6375,6362,8204r-2260,l1841,8204,,6375,,4102,,1841,1841,,4102,xe" filled="f" strokecolor="#307304" strokeweight=".00244mm">
                  <v:path arrowok="t"/>
                </v:shape>
                <v:shape id="Graphic 688" o:spid="_x0000_s1137" style="position:absolute;left:11257;top:1845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EwwAAANwAAAAPAAAAZHJzL2Rvd25yZXYueG1sRE89a8Mw&#10;EN0L+Q/iAl1CI6dDcNzIJhRKPLWN4yXbYV1tN9bJSErs/vtqKHR8vO99MZtB3Mn53rKCzToBQdxY&#10;3XOroD6/PaUgfEDWOFgmBT/kocgXD3vMtJ34RPcqtCKGsM9QQRfCmEnpm44M+rUdiSP3ZZ3BEKFr&#10;pXY4xXAzyOck2UqDPceGDkd67ai5VjejYPVx2n1/MpXH1eWWVO69Tvu0VupxOR9eQASaw7/4z11q&#10;Bds0ro1n4hGQ+S8AAAD//wMAUEsBAi0AFAAGAAgAAAAhANvh9svuAAAAhQEAABMAAAAAAAAAAAAA&#10;AAAAAAAAAFtDb250ZW50X1R5cGVzXS54bWxQSwECLQAUAAYACAAAACEAWvQsW78AAAAVAQAACwAA&#10;AAAAAAAAAAAAAAAfAQAAX3JlbHMvLnJlbHNQSwECLQAUAAYACAAAACEA3JjPhMMAAADcAAAADwAA&#10;AAAAAAAAAAAAAAAHAgAAZHJzL2Rvd25yZXYueG1sUEsFBgAAAAADAAMAtwAAAPcCAAAAAA==&#10;" path="m6248,l4025,,1803,,,1803,,6235,1803,8039r4445,l8051,6235r,-4432l6248,xe" fillcolor="#ff1" stroked="f">
                  <v:path arrowok="t"/>
                </v:shape>
                <v:shape id="Graphic 689" o:spid="_x0000_s1138" style="position:absolute;left:11257;top:1845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KwwAAANwAAAAPAAAAZHJzL2Rvd25yZXYueG1sRI9Bi8Iw&#10;FITvC/6H8ARva2oPWqtRRBDK4sXuLnp8Ns+22LyUJqv13xtB2OMwM98wy3VvGnGjztWWFUzGEQji&#10;wuqaSwU/37vPBITzyBoby6TgQQ7Wq8HHElNt73ygW+5LESDsUlRQed+mUrqiIoNubFvi4F1sZ9AH&#10;2ZVSd3gPcNPIOIqm0mDNYaHClrYVFdf8zyiIk69fPp9NTJt5n820Ox3zfabUaNhvFiA89f4//G5n&#10;WsE0mcPrTDgCcvUEAAD//wMAUEsBAi0AFAAGAAgAAAAhANvh9svuAAAAhQEAABMAAAAAAAAAAAAA&#10;AAAAAAAAAFtDb250ZW50X1R5cGVzXS54bWxQSwECLQAUAAYACAAAACEAWvQsW78AAAAVAQAACwAA&#10;AAAAAAAAAAAAAAAfAQAAX3JlbHMvLnJlbHNQSwECLQAUAAYACAAAACEAx4gWysMAAADcAAAADwAA&#10;AAAAAAAAAAAAAAAHAgAAZHJzL2Rvd25yZXYueG1sUEsFBgAAAAADAAMAtwAAAPcCAAAAAA==&#10;" path="m4025,l6248,,8051,1803r,2222l8051,6235,6248,8039r-2223,l1803,8039,,6235,,4025,,1803,1803,,4025,xe" filled="f" strokecolor="#b1b10a" strokeweight=".00244mm">
                  <v:path arrowok="t"/>
                </v:shape>
                <v:shape id="Graphic 690" o:spid="_x0000_s1139" style="position:absolute;left:15975;top:11331;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D1wwAAANwAAAAPAAAAZHJzL2Rvd25yZXYueG1sRE/LasJA&#10;FN0L/sNwhe7MpIWmNnWUtirqwkLSx/qSuSbBzJ2QGU38+85CcHk47/lyMI24UOdqywoeoxgEcWF1&#10;zaWCn+/NdAbCeWSNjWVScCUHy8V4NMdU254zuuS+FCGEXYoKKu/bVEpXVGTQRbYlDtzRdgZ9gF0p&#10;dYd9CDeNfIrjRBqsOTRU2NJnRcUpPxsFL/mwzfZ/p+Z59bE+fK2Oln83O6UeJsP7GwhPg7+Lb+6d&#10;VpC8hvnhTDgCcvEPAAD//wMAUEsBAi0AFAAGAAgAAAAhANvh9svuAAAAhQEAABMAAAAAAAAAAAAA&#10;AAAAAAAAAFtDb250ZW50X1R5cGVzXS54bWxQSwECLQAUAAYACAAAACEAWvQsW78AAAAVAQAACwAA&#10;AAAAAAAAAAAAAAAfAQAAX3JlbHMvLnJlbHNQSwECLQAUAAYACAAAACEAG9gA9cMAAADcAAAADwAA&#10;AAAAAAAAAAAAAAAHAgAAZHJzL2Rvd25yZXYueG1sUEsFBgAAAAADAAMAtwAAAPcCAAAAAA==&#10;" path="m6210,l4000,,1790,,,1790,,6223,1790,8013r4420,l8000,6223r,-4433l6210,xe" fillcolor="#46a406" stroked="f">
                  <v:path arrowok="t"/>
                </v:shape>
                <v:shape id="Graphic 691" o:spid="_x0000_s1140" style="position:absolute;left:15975;top:11331;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E3yAAAANwAAAAPAAAAZHJzL2Rvd25yZXYueG1sRI9Pa8JA&#10;FMTvBb/D8oRepG4UFJu6ihWLf7AttV68PbLPJDb7NmTXGL+9Kwg9DjPzG2Y8bUwhaqpcbllBrxuB&#10;IE6szjlVsP/9eBmBcB5ZY2GZFFzJwXTSehpjrO2Ff6je+VQECLsYFWTel7GULsnIoOvakjh4R1sZ&#10;9EFWqdQVXgLcFLIfRUNpMOewkGFJ84ySv93ZKOh8bq6zbXJYrs9fxfditR7U76eBUs/tZvYGwlPj&#10;/8OP9korGL724H4mHAE5uQEAAP//AwBQSwECLQAUAAYACAAAACEA2+H2y+4AAACFAQAAEwAAAAAA&#10;AAAAAAAAAAAAAAAAW0NvbnRlbnRfVHlwZXNdLnhtbFBLAQItABQABgAIAAAAIQBa9CxbvwAAABUB&#10;AAALAAAAAAAAAAAAAAAAAB8BAABfcmVscy8ucmVsc1BLAQItABQABgAIAAAAIQBdkhE3yAAAANwA&#10;AAAPAAAAAAAAAAAAAAAAAAcCAABkcnMvZG93bnJldi54bWxQSwUGAAAAAAMAAwC3AAAA/AIAAAAA&#10;" path="m4000,l6210,,8000,1790r,2210l8000,6223,6210,8013r-2210,l1790,8013,,6223,,4000,,1790,1790,,4000,xe" filled="f" strokecolor="#307304" strokeweight=".00244mm">
                  <v:path arrowok="t"/>
                </v:shape>
                <v:shape id="Graphic 692" o:spid="_x0000_s1141" style="position:absolute;left:7385;top:12657;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23xQAAANwAAAAPAAAAZHJzL2Rvd25yZXYueG1sRI9PawIx&#10;FMTvQr9DeIXeNNs9rHU1iogthR5a/+D5uXlulm5e1iTV9ds3hYLHYWZ+w8wWvW3FhXxoHCt4HmUg&#10;iCunG64V7HevwxcQISJrbB2TghsFWMwfBjMstbvyhi7bWIsE4VCiAhNjV0oZKkMWw8h1xMk7OW8x&#10;JulrqT1eE9y2Ms+yQlpsOC0Y7GhlqPre/lgFB/uR+e6Yr1dfn5O35XiPhXFnpZ4e++UURKQ+3sP/&#10;7XetoJjk8HcmHQE5/wUAAP//AwBQSwECLQAUAAYACAAAACEA2+H2y+4AAACFAQAAEwAAAAAAAAAA&#10;AAAAAAAAAAAAW0NvbnRlbnRfVHlwZXNdLnhtbFBLAQItABQABgAIAAAAIQBa9CxbvwAAABUBAAAL&#10;AAAAAAAAAAAAAAAAAB8BAABfcmVscy8ucmVsc1BLAQItABQABgAIAAAAIQAnCT23xQAAANwAAAAP&#10;AAAAAAAAAAAAAAAAAAcCAABkcnMvZG93bnJldi54bWxQSwUGAAAAAAMAAwC3AAAA+QIAAAAA&#10;" path="m6146,l3962,,1777,,,1778,,6159,1777,7924r4369,l7924,6159r,-4381l6146,xe" fillcolor="#ffa724" stroked="f">
                  <v:path arrowok="t"/>
                </v:shape>
                <v:shape id="Graphic 693" o:spid="_x0000_s1142" style="position:absolute;left:7385;top:12657;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vjxQAAANwAAAAPAAAAZHJzL2Rvd25yZXYueG1sRI/RasJA&#10;FETfC/7DcoW+NZtasDZ1E0QwRPpSUz/gkr1NQrN3Q3bVmK93C4KPw8ycYdbZaDpxpsG1lhW8RjEI&#10;4srqlmsFx5/dywqE88gaO8uk4EoOsnT2tMZE2wsf6Fz6WgQIuwQVNN73iZSuasigi2xPHLxfOxj0&#10;QQ611ANeAtx0chHHS2mw5bDQYE/bhqq/8mQU5F/XI06r/L13+66y+bT5LqhW6nk+bj5BeBr9I3xv&#10;F1rB8uMN/s+EIyDTGwAAAP//AwBQSwECLQAUAAYACAAAACEA2+H2y+4AAACFAQAAEwAAAAAAAAAA&#10;AAAAAAAAAAAAW0NvbnRlbnRfVHlwZXNdLnhtbFBLAQItABQABgAIAAAAIQBa9CxbvwAAABUBAAAL&#10;AAAAAAAAAAAAAAAAAB8BAABfcmVscy8ucmVsc1BLAQItABQABgAIAAAAIQDhxAvjxQAAANwAAAAP&#10;AAAAAAAAAAAAAAAAAAcCAABkcnMvZG93bnJldi54bWxQSwUGAAAAAAMAAwC3AAAA+QIAAAAA&#10;" path="m3962,l6146,,7924,1778r,2184l7924,6159,6146,7924r-2184,l1777,7924,,6159,,3962,,1778,1777,,3962,xe" filled="f" strokecolor="#b17418" strokeweight=".00244mm">
                  <v:path arrowok="t"/>
                </v:shape>
                <v:shape id="Graphic 694" o:spid="_x0000_s1143" style="position:absolute;left:15325;top:13395;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b2xgAAANwAAAAPAAAAZHJzL2Rvd25yZXYueG1sRI9ba8JA&#10;FITfC/6H5Qi+6abFa+oqba1UHxSMl+dD9pgEs2dDdqvx37sFoY/DzHzDTOeNKcWValdYVvDai0AQ&#10;p1YXnCk47JfdMQjnkTWWlknBnRzMZ62XKcba3nhH18RnIkDYxagg976KpXRpTgZdz1bEwTvb2qAP&#10;ss6krvEW4KaUb1E0lAYLDgs5VvSVU3pJfo2CUdL87NanSzlYfH5vtouz5eNypVSn3Xy8g/DU+P/w&#10;s73SCoaTPvydCUdAzh4AAAD//wMAUEsBAi0AFAAGAAgAAAAhANvh9svuAAAAhQEAABMAAAAAAAAA&#10;AAAAAAAAAAAAAFtDb250ZW50X1R5cGVzXS54bWxQSwECLQAUAAYACAAAACEAWvQsW78AAAAVAQAA&#10;CwAAAAAAAAAAAAAAAAAfAQAAX3JlbHMvLnJlbHNQSwECLQAUAAYACAAAACEAZOMG9sYAAADcAAAA&#10;DwAAAAAAAAAAAAAAAAAHAgAAZHJzL2Rvd25yZXYueG1sUEsFBgAAAAADAAMAtwAAAPoCAAAAAA==&#10;" path="m6146,l3962,,1778,,,1778,,6159,1778,7924r4368,l7924,6159r,-4381l6146,xe" fillcolor="#46a406" stroked="f">
                  <v:path arrowok="t"/>
                </v:shape>
                <v:shape id="Graphic 695" o:spid="_x0000_s1144" style="position:absolute;left:15325;top:13395;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c0yAAAANwAAAAPAAAAZHJzL2Rvd25yZXYueG1sRI9Pa8JA&#10;FMTvQr/D8gpeRDcVIjV1FVsq/sEqtb309si+Jmmzb0N2jfHbu4LgcZiZ3zCTWWtK0VDtCssKngYR&#10;COLU6oIzBd9fi/4zCOeRNZaWScGZHMymD50JJtqe+JOag89EgLBLUEHufZVI6dKcDLqBrYiD92tr&#10;gz7IOpO6xlOAm1IOo2gkDRYcFnKs6C2n9P9wNAp6H5vzfJv+LNfHXbl/X63j5vUvVqr72M5fQHhq&#10;/T18a6+0gtE4huuZcATk9AIAAP//AwBQSwECLQAUAAYACAAAACEA2+H2y+4AAACFAQAAEwAAAAAA&#10;AAAAAAAAAAAAAAAAW0NvbnRlbnRfVHlwZXNdLnhtbFBLAQItABQABgAIAAAAIQBa9CxbvwAAABUB&#10;AAALAAAAAAAAAAAAAAAAAB8BAABfcmVscy8ucmVsc1BLAQItABQABgAIAAAAIQAiqRc0yAAAANwA&#10;AAAPAAAAAAAAAAAAAAAAAAcCAABkcnMvZG93bnJldi54bWxQSwUGAAAAAAMAAwC3AAAA/AIAAAAA&#10;" path="m3962,l6146,,7924,1778r,2184l7924,6159,6146,7924r-2184,l1778,7924,,6159,,3962,,1778,1778,,3962,xe" filled="f" strokecolor="#307304" strokeweight=".00244mm">
                  <v:path arrowok="t"/>
                </v:shape>
                <v:shape id="Graphic 696" o:spid="_x0000_s1145" style="position:absolute;left:7955;top:871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0axgAAANwAAAAPAAAAZHJzL2Rvd25yZXYueG1sRI9Pa8JA&#10;FMTvQr/D8gredNOCqaau0voH9aBg1J4f2WcSzL4N2VXTb98tCB6HmfkNM562phI3alxpWcFbPwJB&#10;nFldcq7geFj2hiCcR9ZYWSYFv+RgOnnpjDHR9s57uqU+FwHCLkEFhfd1IqXLCjLo+rYmDt7ZNgZ9&#10;kE0udYP3ADeVfI+iWBosOSwUWNOsoOySXo2Cj7Rd7Tc/l2ow/15sd/Oz5dNyrVT3tf36BOGp9c/w&#10;o73WCuJRDP9nwhGQkz8AAAD//wMAUEsBAi0AFAAGAAgAAAAhANvh9svuAAAAhQEAABMAAAAAAAAA&#10;AAAAAAAAAAAAAFtDb250ZW50X1R5cGVzXS54bWxQSwECLQAUAAYACAAAACEAWvQsW78AAAAVAQAA&#10;CwAAAAAAAAAAAAAAAAAfAQAAX3JlbHMvLnJlbHNQSwECLQAUAAYACAAAACEA+309GsYAAADcAAAA&#10;DwAAAAAAAAAAAAAAAAAHAgAAZHJzL2Rvd25yZXYueG1sUEsFBgAAAAADAAMAtwAAAPoCAAAAAA==&#10;" path="m6108,l3937,,1765,,,1765,,6108,1765,7874r4343,l7874,6108r,-4343l6108,xe" fillcolor="#46a406" stroked="f">
                  <v:path arrowok="t"/>
                </v:shape>
                <v:shape id="Graphic 697" o:spid="_x0000_s1146" style="position:absolute;left:7955;top:871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zYyQAAANwAAAAPAAAAZHJzL2Rvd25yZXYueG1sRI9Pa8JA&#10;FMTvBb/D8gQvRTcVtBpdxUpLVarin0tvj+xrkjb7NmTXGL+9Wyj0OMzMb5jpvDGFqKlyuWUFT70I&#10;BHFidc6pgvPprTsC4TyyxsIyKbiRg/ms9TDFWNsrH6g++lQECLsYFWTel7GULsnIoOvZkjh4X7Yy&#10;6IOsUqkrvAa4KWQ/iobSYM5hIcOSlhklP8eLUfC43dwWH8nn+/qyK/avq/WgfvkeKNVpN4sJCE+N&#10;/w//tVdawXD8DL9nwhGQszsAAAD//wMAUEsBAi0AFAAGAAgAAAAhANvh9svuAAAAhQEAABMAAAAA&#10;AAAAAAAAAAAAAAAAAFtDb250ZW50X1R5cGVzXS54bWxQSwECLQAUAAYACAAAACEAWvQsW78AAAAV&#10;AQAACwAAAAAAAAAAAAAAAAAfAQAAX3JlbHMvLnJlbHNQSwECLQAUAAYACAAAACEAvTcs2MkAAADc&#10;AAAADwAAAAAAAAAAAAAAAAAHAgAAZHJzL2Rvd25yZXYueG1sUEsFBgAAAAADAAMAtwAAAP0CAAAA&#10;AA==&#10;" path="m3937,l6108,,7874,1765r,2172l7874,6108,6108,7874r-2171,l1765,7874,,6108,,3937,,1765,1765,,3937,xe" filled="f" strokecolor="#307304" strokeweight=".00244mm">
                  <v:path arrowok="t"/>
                </v:shape>
                <v:shape id="Graphic 698" o:spid="_x0000_s1147" style="position:absolute;left:29488;top:2487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pdwQAAANwAAAAPAAAAZHJzL2Rvd25yZXYueG1sRE89b8Iw&#10;EN0r9T9YV4mtOGVIS8AghApC6kChqPMRH3FEfA62gfDv8YDE+PS+x9PONuJCPtSOFXz0MxDEpdM1&#10;Vwp2f4v3LxAhImtsHJOCGwWYTl5fxlhod+UNXbaxEimEQ4EKTIxtIWUoDVkMfdcSJ+7gvMWYoK+k&#10;9nhN4baRgyzLpcWaU4PBluaGyuP2bBX825/Mt/vB9/x3PVzOPneYG3dSqvfWzUYgInXxKX64V1pB&#10;Pkxr05l0BOTkDgAA//8DAFBLAQItABQABgAIAAAAIQDb4fbL7gAAAIUBAAATAAAAAAAAAAAAAAAA&#10;AAAAAABbQ29udGVudF9UeXBlc10ueG1sUEsBAi0AFAAGAAgAAAAhAFr0LFu/AAAAFQEAAAsAAAAA&#10;AAAAAAAAAAAAHwEAAF9yZWxzLy5yZWxzUEsBAi0AFAAGAAgAAAAhAEbhCl3BAAAA3AAAAA8AAAAA&#10;AAAAAAAAAAAABwIAAGRycy9kb3ducmV2LnhtbFBLBQYAAAAAAwADALcAAAD1AgAAAAA=&#10;" path="m6108,l3937,,1765,,,1765,,6108,1765,7874r4343,l7874,6108r,-4343l6108,xe" fillcolor="#ffa724" stroked="f">
                  <v:path arrowok="t"/>
                </v:shape>
                <v:shape id="Graphic 699" o:spid="_x0000_s1148" style="position:absolute;left:29488;top:2487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wJwAAAANwAAAAPAAAAZHJzL2Rvd25yZXYueG1sRI/NCsIw&#10;EITvgu8QVvCmqR78qUYRwaJ48e8BlmZti82mNFGrT28EweMwM98w82VjSvGg2hWWFQz6EQji1OqC&#10;MwWX86Y3AeE8ssbSMil4kYPlot2aY6ztk4/0OPlMBAi7GBXk3lexlC7NyaDr24o4eFdbG/RB1pnU&#10;NT4D3JRyGEUjabDgsJBjReuc0tvpbhQk+9cF35NkXLldmdrkvTpsKVOq22lWMxCeGv8P/9pbrWA0&#10;ncL3TDgCcvEBAAD//wMAUEsBAi0AFAAGAAgAAAAhANvh9svuAAAAhQEAABMAAAAAAAAAAAAAAAAA&#10;AAAAAFtDb250ZW50X1R5cGVzXS54bWxQSwECLQAUAAYACAAAACEAWvQsW78AAAAVAQAACwAAAAAA&#10;AAAAAAAAAAAfAQAAX3JlbHMvLnJlbHNQSwECLQAUAAYACAAAACEAgCw8CcAAAADcAAAADwAAAAAA&#10;AAAAAAAAAAAHAgAAZHJzL2Rvd25yZXYueG1sUEsFBgAAAAADAAMAtwAAAPQCAAAAAA==&#10;" path="m3937,l6108,,7874,1765r,2172l7874,6108,6108,7874r-2171,l1765,7874,,6108,,3937,,1765,1765,,3937,xe" filled="f" strokecolor="#b17418" strokeweight=".00244mm">
                  <v:path arrowok="t"/>
                </v:shape>
                <v:shape id="Graphic 700" o:spid="_x0000_s1149" style="position:absolute;left:17788;top:21813;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xBwQAAANwAAAAPAAAAZHJzL2Rvd25yZXYueG1sRE9NawIx&#10;EL0X/A9hhN5qogetq1FEtBQ8WK30PG6mm6WbyZqkuv57cyj0+Hjf82XnGnGlEGvPGoYDBYK49Kbm&#10;SsPpc/vyCiImZIONZ9JwpwjLRe9pjoXxNz7Q9ZgqkUM4FqjBptQWUsbSksM48C1x5r59cJgyDJU0&#10;AW853DVypNRYOqw5N1hsaW2p/Dn+Og1fbqdCex5t1h/76dtqcsKx9Retn/vdagYiUZf+xX/ud6Nh&#10;ovL8fCYfAbl4AAAA//8DAFBLAQItABQABgAIAAAAIQDb4fbL7gAAAIUBAAATAAAAAAAAAAAAAAAA&#10;AAAAAABbQ29udGVudF9UeXBlc10ueG1sUEsBAi0AFAAGAAgAAAAhAFr0LFu/AAAAFQEAAAsAAAAA&#10;AAAAAAAAAAAAHwEAAF9yZWxzLy5yZWxzUEsBAi0AFAAGAAgAAAAhACZ8nEHBAAAA3AAAAA8AAAAA&#10;AAAAAAAAAAAABwIAAGRycy9kb3ducmV2LnhtbFBLBQYAAAAAAwADALcAAAD1AgAAAAA=&#10;" path="m6070,l3911,,1752,,,1752,,6070,1752,7823r4318,l7823,6070r,-4318l6070,xe" fillcolor="#ffa724" stroked="f">
                  <v:path arrowok="t"/>
                </v:shape>
                <v:shape id="Graphic 701" o:spid="_x0000_s1150" style="position:absolute;left:17788;top:21813;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oVwAAAANwAAAAPAAAAZHJzL2Rvd25yZXYueG1sRI/NCsIw&#10;EITvgu8QVvCmqR5UqlFEsChe/OkDLM3aFptNaaJWn94IgsdhZr5hFqvWVOJBjSstKxgNIxDEmdUl&#10;5wrSy3YwA+E8ssbKMil4kYPVsttZYKztk0/0OPtcBAi7GBUU3texlC4ryKAb2po4eFfbGPRBNrnU&#10;DT4D3FRyHEUTabDksFBgTZuCstv5bhQkh1eK71kyrd2+ymzyXh93lCvV77XrOQhPrf+Hf+2dVjCN&#10;RvA9E46AXH4AAAD//wMAUEsBAi0AFAAGAAgAAAAhANvh9svuAAAAhQEAABMAAAAAAAAAAAAAAAAA&#10;AAAAAFtDb250ZW50X1R5cGVzXS54bWxQSwECLQAUAAYACAAAACEAWvQsW78AAAAVAQAACwAAAAAA&#10;AAAAAAAAAAAfAQAAX3JlbHMvLnJlbHNQSwECLQAUAAYACAAAACEA4LGqFcAAAADcAAAADwAAAAAA&#10;AAAAAAAAAAAHAgAAZHJzL2Rvd25yZXYueG1sUEsFBgAAAAADAAMAtwAAAPQCAAAAAA==&#10;" path="m3911,l6070,,7823,1752r,2159l7823,6070,6070,7823r-2159,l1752,7823,,6070,,3911,,1752,1752,,3911,xe" filled="f" strokecolor="#b17418" strokeweight=".00244mm">
                  <v:path arrowok="t"/>
                </v:shape>
                <v:shape id="Graphic 702" o:spid="_x0000_s1151" style="position:absolute;left:17708;top:19521;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etxQAAANwAAAAPAAAAZHJzL2Rvd25yZXYueG1sRI9PawIx&#10;FMTvhX6H8AreatI9aN0aRaQtggfrH3p+bp6bpZuXbRJ1++0bodDjMDO/Yabz3rXiQiE2njU8DRUI&#10;4sqbhmsNh/3b4zOImJANtp5Jww9FmM/u76ZYGn/lLV12qRYZwrFEDTalrpQyVpYcxqHviLN38sFh&#10;yjLU0gS8ZrhrZaHUSDpsOC9Y7GhpqfranZ2GT7dWoTsWr8uPzeR9MT7gyPpvrQcP/eIFRKI+/Yf/&#10;2iujYawKuJ3JR0DOfgEAAP//AwBQSwECLQAUAAYACAAAACEA2+H2y+4AAACFAQAAEwAAAAAAAAAA&#10;AAAAAAAAAAAAW0NvbnRlbnRfVHlwZXNdLnhtbFBLAQItABQABgAIAAAAIQBa9CxbvwAAABUBAAAL&#10;AAAAAAAAAAAAAAAAAB8BAABfcmVscy8ucmVsc1BLAQItABQABgAIAAAAIQC54qetxQAAANwAAAAP&#10;AAAAAAAAAAAAAAAAAAcCAABkcnMvZG93bnJldi54bWxQSwUGAAAAAAMAAwC3AAAA+QIAAAAA&#10;" path="m6032,l3886,,1739,,,1739,,6019,1739,7759r4293,l7772,6019r,-4280l6032,xe" fillcolor="#ffa724" stroked="f">
                  <v:path arrowok="t"/>
                </v:shape>
                <v:shape id="Graphic 703" o:spid="_x0000_s1152" style="position:absolute;left:17708;top:19521;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5wAAAANwAAAAPAAAAZHJzL2Rvd25yZXYueG1sRI/NCsIw&#10;EITvgu8QVvCmqQoq1SgiWBQv/j3A0qxtsdmUJmr16Y0geBxm5htmvmxMKR5Uu8KygkE/AkGcWl1w&#10;puBy3vSmIJxH1lhaJgUvcrBctFtzjLV98pEeJ5+JAGEXo4Lc+yqW0qU5GXR9WxEH72prgz7IOpO6&#10;xmeAm1IOo2gsDRYcFnKsaJ1TejvdjYJk/7rge5pMKrcrU5u8V4ctZUp1O81qBsJT4//hX3urFUyi&#10;EXzPhCMgFx8AAAD//wMAUEsBAi0AFAAGAAgAAAAhANvh9svuAAAAhQEAABMAAAAAAAAAAAAAAAAA&#10;AAAAAFtDb250ZW50X1R5cGVzXS54bWxQSwECLQAUAAYACAAAACEAWvQsW78AAAAVAQAACwAAAAAA&#10;AAAAAAAAAAAfAQAAX3JlbHMvLnJlbHNQSwECLQAUAAYACAAAACEAfy+R+cAAAADcAAAADwAAAAAA&#10;AAAAAAAAAAAHAgAAZHJzL2Rvd25yZXYueG1sUEsFBgAAAAADAAMAtwAAAPQCAAAAAA==&#10;" path="m3886,l6032,,7772,1739r,2147l7772,6019,6032,7759r-2146,l1739,7759,,6019,,3886,,1739,1739,,3886,xe" filled="f" strokecolor="#b17418" strokeweight=".00244mm">
                  <v:path arrowok="t"/>
                </v:shape>
                <v:shape id="Graphic 704" o:spid="_x0000_s1153" style="position:absolute;left:13930;top:12272;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zsxgAAANwAAAAPAAAAZHJzL2Rvd25yZXYueG1sRI9ba8JA&#10;FITfBf/DcoS+NZtKtSV1Da0X1IcWTC/Ph+wxCcmeDdlV4793hYKPw8w3w8zS3jTiRJ2rLCt4imIQ&#10;xLnVFRcKfr7Xj68gnEfW2FgmBRdykM6Hgxkm2p55T6fMFyKUsEtQQel9m0jp8pIMusi2xME72M6g&#10;D7IrpO7wHMpNI8dxPJUGKw4LJba0KCmvs6NR8JL1m/3ur24my4/V59fyYPl3vVXqYdS/v4Hw1Pt7&#10;+J/e6sDFz3A7E46AnF8BAAD//wMAUEsBAi0AFAAGAAgAAAAhANvh9svuAAAAhQEAABMAAAAAAAAA&#10;AAAAAAAAAAAAAFtDb250ZW50X1R5cGVzXS54bWxQSwECLQAUAAYACAAAACEAWvQsW78AAAAVAQAA&#10;CwAAAAAAAAAAAAAAAAAfAQAAX3JlbHMvLnJlbHNQSwECLQAUAAYACAAAACEA+gic7MYAAADcAAAA&#10;DwAAAAAAAAAAAAAAAAAHAgAAZHJzL2Rvd25yZXYueG1sUEsFBgAAAAADAAMAtwAAAPoCAAAAAA==&#10;" path="m5930,l3822,,1714,,,1714,,5943,1714,7645r4216,l7645,5943r,-4229l5930,xe" fillcolor="#46a406" stroked="f">
                  <v:path arrowok="t"/>
                </v:shape>
                <v:shape id="Graphic 705" o:spid="_x0000_s1154" style="position:absolute;left:13930;top:12272;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0uyAAAANwAAAAPAAAAZHJzL2Rvd25yZXYueG1sRI9Pa8JA&#10;FMTvQr/D8gpeim4qpEp0FVssVfEPai+9PbKvSdrs25BdY/z2bqHgcZiZ3zCTWWtK0VDtCssKnvsR&#10;COLU6oIzBZ+n994IhPPIGkvLpOBKDmbTh84EE20vfKDm6DMRIOwSVJB7XyVSujQng65vK+Lgfdva&#10;oA+yzqSu8RLgppSDKHqRBgsOCzlW9JZT+ns8GwVP2/V1vkm/PlbnXblfLFdx8/oTK9V9bOdjEJ5a&#10;fw//t5dawTCK4e9MOAJyegMAAP//AwBQSwECLQAUAAYACAAAACEA2+H2y+4AAACFAQAAEwAAAAAA&#10;AAAAAAAAAAAAAAAAW0NvbnRlbnRfVHlwZXNdLnhtbFBLAQItABQABgAIAAAAIQBa9CxbvwAAABUB&#10;AAALAAAAAAAAAAAAAAAAAB8BAABfcmVscy8ucmVsc1BLAQItABQABgAIAAAAIQC8Qo0uyAAAANwA&#10;AAAPAAAAAAAAAAAAAAAAAAcCAABkcnMvZG93bnJldi54bWxQSwUGAAAAAAMAAwC3AAAA/AIAAAAA&#10;" path="m3822,l5930,,7645,1714r,2108l7645,5943,5930,7645r-2108,l1714,7645,,5943,,3822,,1714,1714,,3822,xe" filled="f" strokecolor="#307304" strokeweight=".00244mm">
                  <v:path arrowok="t"/>
                </v:shape>
                <v:shape id="Graphic 706" o:spid="_x0000_s1155"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lZxgAAANwAAAAPAAAAZHJzL2Rvd25yZXYueG1sRI9Ba8JA&#10;FITvBf/D8gq96W5LqpK6ilgK4k2Ntr09ss8kJPs2ZNeY/vtuQehxmJlvmMVqsI3oqfOVYw3PEwWC&#10;OHem4kJDdvwYz0H4gGywcUwafsjDajl6WGBq3I331B9CISKEfYoayhDaVEqfl2TRT1xLHL2L6yyG&#10;KLtCmg5vEW4b+aLUVFqsOC6U2NKmpLw+XK0G+75pP8/Jye2/L7vX7PyV1Lbeav30OKzfQAQawn/4&#10;3t4aDTM1hb8z8QjI5S8AAAD//wMAUEsBAi0AFAAGAAgAAAAhANvh9svuAAAAhQEAABMAAAAAAAAA&#10;AAAAAAAAAAAAAFtDb250ZW50X1R5cGVzXS54bWxQSwECLQAUAAYACAAAACEAWvQsW78AAAAVAQAA&#10;CwAAAAAAAAAAAAAAAAAfAQAAX3JlbHMvLnJlbHNQSwECLQAUAAYACAAAACEA0gJ5WcYAAADcAAAA&#10;DwAAAAAAAAAAAAAAAAAHAgAAZHJzL2Rvd25yZXYueG1sUEsFBgAAAAADAAMAtwAAAPoCAAAAAA==&#10;" path="m,3035642r3035642,l3035642,,,,,3035642xe" filled="f" strokecolor="#ffe5c2" strokeweight=".5pt">
                  <v:path arrowok="t"/>
                </v:shape>
                <w10:wrap type="topAndBottom" anchorx="page"/>
              </v:group>
            </w:pict>
          </mc:Fallback>
        </mc:AlternateContent>
      </w:r>
      <w:r>
        <w:rPr>
          <w:rFonts w:ascii="Gill Sans MT"/>
          <w:noProof/>
          <w:sz w:val="20"/>
        </w:rPr>
        <mc:AlternateContent>
          <mc:Choice Requires="wpg">
            <w:drawing>
              <wp:anchor distT="0" distB="0" distL="0" distR="0" simplePos="0" relativeHeight="487634944" behindDoc="1" locked="0" layoutInCell="1" allowOverlap="1" wp14:anchorId="421D270E" wp14:editId="5ABCD4A7">
                <wp:simplePos x="0" y="0"/>
                <wp:positionH relativeFrom="page">
                  <wp:posOffset>3870007</wp:posOffset>
                </wp:positionH>
                <wp:positionV relativeFrom="paragraph">
                  <wp:posOffset>261138</wp:posOffset>
                </wp:positionV>
                <wp:extent cx="3042285" cy="3042285"/>
                <wp:effectExtent l="0" t="0" r="0" b="0"/>
                <wp:wrapTopAndBottom/>
                <wp:docPr id="707" name="Group 707" descr="Figure 9 is devided into two graphics showing the Section of the upper right area in the network map depicting Community 2. In Graphic two turquoise and grey dots are predominant and one pink dot is promin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708" name="Graphic 708"/>
                        <wps:cNvSpPr/>
                        <wps:spPr>
                          <a:xfrm>
                            <a:off x="412628" y="969868"/>
                            <a:ext cx="27940" cy="27940"/>
                          </a:xfrm>
                          <a:custGeom>
                            <a:avLst/>
                            <a:gdLst/>
                            <a:ahLst/>
                            <a:cxnLst/>
                            <a:rect l="l" t="t" r="r" b="b"/>
                            <a:pathLst>
                              <a:path w="27940" h="27940">
                                <a:moveTo>
                                  <a:pt x="21564" y="0"/>
                                </a:moveTo>
                                <a:lnTo>
                                  <a:pt x="13893" y="0"/>
                                </a:lnTo>
                                <a:lnTo>
                                  <a:pt x="6222" y="0"/>
                                </a:lnTo>
                                <a:lnTo>
                                  <a:pt x="0" y="6223"/>
                                </a:lnTo>
                                <a:lnTo>
                                  <a:pt x="0" y="21564"/>
                                </a:lnTo>
                                <a:lnTo>
                                  <a:pt x="6222" y="27787"/>
                                </a:lnTo>
                                <a:lnTo>
                                  <a:pt x="21564" y="27787"/>
                                </a:lnTo>
                                <a:lnTo>
                                  <a:pt x="27787" y="21564"/>
                                </a:lnTo>
                                <a:lnTo>
                                  <a:pt x="27787" y="6223"/>
                                </a:lnTo>
                                <a:lnTo>
                                  <a:pt x="21564" y="0"/>
                                </a:lnTo>
                                <a:close/>
                              </a:path>
                            </a:pathLst>
                          </a:custGeom>
                          <a:solidFill>
                            <a:srgbClr val="7E7E7E"/>
                          </a:solidFill>
                        </wps:spPr>
                        <wps:bodyPr wrap="square" lIns="0" tIns="0" rIns="0" bIns="0" rtlCol="0">
                          <a:prstTxWarp prst="textNoShape">
                            <a:avLst/>
                          </a:prstTxWarp>
                          <a:noAutofit/>
                        </wps:bodyPr>
                      </wps:wsp>
                      <wps:wsp>
                        <wps:cNvPr id="709" name="Graphic 709"/>
                        <wps:cNvSpPr/>
                        <wps:spPr>
                          <a:xfrm>
                            <a:off x="412628" y="969868"/>
                            <a:ext cx="27940" cy="27940"/>
                          </a:xfrm>
                          <a:custGeom>
                            <a:avLst/>
                            <a:gdLst/>
                            <a:ahLst/>
                            <a:cxnLst/>
                            <a:rect l="l" t="t" r="r" b="b"/>
                            <a:pathLst>
                              <a:path w="27940" h="27940">
                                <a:moveTo>
                                  <a:pt x="13893" y="0"/>
                                </a:moveTo>
                                <a:lnTo>
                                  <a:pt x="21564" y="0"/>
                                </a:lnTo>
                                <a:lnTo>
                                  <a:pt x="27787" y="6223"/>
                                </a:lnTo>
                                <a:lnTo>
                                  <a:pt x="27787" y="13893"/>
                                </a:lnTo>
                                <a:lnTo>
                                  <a:pt x="27787" y="21564"/>
                                </a:lnTo>
                                <a:lnTo>
                                  <a:pt x="21564" y="27787"/>
                                </a:lnTo>
                                <a:lnTo>
                                  <a:pt x="13893" y="27787"/>
                                </a:lnTo>
                                <a:lnTo>
                                  <a:pt x="6222" y="27787"/>
                                </a:lnTo>
                                <a:lnTo>
                                  <a:pt x="0" y="21564"/>
                                </a:lnTo>
                                <a:lnTo>
                                  <a:pt x="0" y="13893"/>
                                </a:lnTo>
                                <a:lnTo>
                                  <a:pt x="0" y="6223"/>
                                </a:lnTo>
                                <a:lnTo>
                                  <a:pt x="6222" y="0"/>
                                </a:lnTo>
                                <a:lnTo>
                                  <a:pt x="13893" y="0"/>
                                </a:lnTo>
                                <a:close/>
                              </a:path>
                            </a:pathLst>
                          </a:custGeom>
                          <a:ln w="304">
                            <a:solidFill>
                              <a:srgbClr val="575757"/>
                            </a:solidFill>
                            <a:prstDash val="solid"/>
                          </a:ln>
                        </wps:spPr>
                        <wps:bodyPr wrap="square" lIns="0" tIns="0" rIns="0" bIns="0" rtlCol="0">
                          <a:prstTxWarp prst="textNoShape">
                            <a:avLst/>
                          </a:prstTxWarp>
                          <a:noAutofit/>
                        </wps:bodyPr>
                      </wps:wsp>
                      <wps:wsp>
                        <wps:cNvPr id="710" name="Graphic 710"/>
                        <wps:cNvSpPr/>
                        <wps:spPr>
                          <a:xfrm>
                            <a:off x="1619210" y="983002"/>
                            <a:ext cx="27305" cy="27305"/>
                          </a:xfrm>
                          <a:custGeom>
                            <a:avLst/>
                            <a:gdLst/>
                            <a:ahLst/>
                            <a:cxnLst/>
                            <a:rect l="l" t="t" r="r" b="b"/>
                            <a:pathLst>
                              <a:path w="27305" h="27305">
                                <a:moveTo>
                                  <a:pt x="21132" y="0"/>
                                </a:moveTo>
                                <a:lnTo>
                                  <a:pt x="13614" y="0"/>
                                </a:lnTo>
                                <a:lnTo>
                                  <a:pt x="6096" y="0"/>
                                </a:lnTo>
                                <a:lnTo>
                                  <a:pt x="0" y="6096"/>
                                </a:lnTo>
                                <a:lnTo>
                                  <a:pt x="0" y="21132"/>
                                </a:lnTo>
                                <a:lnTo>
                                  <a:pt x="6096" y="27228"/>
                                </a:lnTo>
                                <a:lnTo>
                                  <a:pt x="21132" y="27228"/>
                                </a:lnTo>
                                <a:lnTo>
                                  <a:pt x="27228" y="21132"/>
                                </a:lnTo>
                                <a:lnTo>
                                  <a:pt x="27228" y="6096"/>
                                </a:lnTo>
                                <a:lnTo>
                                  <a:pt x="21132" y="0"/>
                                </a:lnTo>
                                <a:close/>
                              </a:path>
                            </a:pathLst>
                          </a:custGeom>
                          <a:solidFill>
                            <a:srgbClr val="54FCF0"/>
                          </a:solidFill>
                        </wps:spPr>
                        <wps:bodyPr wrap="square" lIns="0" tIns="0" rIns="0" bIns="0" rtlCol="0">
                          <a:prstTxWarp prst="textNoShape">
                            <a:avLst/>
                          </a:prstTxWarp>
                          <a:noAutofit/>
                        </wps:bodyPr>
                      </wps:wsp>
                      <wps:wsp>
                        <wps:cNvPr id="711" name="Graphic 711"/>
                        <wps:cNvSpPr/>
                        <wps:spPr>
                          <a:xfrm>
                            <a:off x="1619210" y="983002"/>
                            <a:ext cx="27305" cy="27305"/>
                          </a:xfrm>
                          <a:custGeom>
                            <a:avLst/>
                            <a:gdLst/>
                            <a:ahLst/>
                            <a:cxnLst/>
                            <a:rect l="l" t="t" r="r" b="b"/>
                            <a:pathLst>
                              <a:path w="27305" h="27305">
                                <a:moveTo>
                                  <a:pt x="13614" y="0"/>
                                </a:moveTo>
                                <a:lnTo>
                                  <a:pt x="21132" y="0"/>
                                </a:lnTo>
                                <a:lnTo>
                                  <a:pt x="27228" y="6096"/>
                                </a:lnTo>
                                <a:lnTo>
                                  <a:pt x="27228" y="13614"/>
                                </a:lnTo>
                                <a:lnTo>
                                  <a:pt x="27228" y="21132"/>
                                </a:lnTo>
                                <a:lnTo>
                                  <a:pt x="21132" y="27228"/>
                                </a:lnTo>
                                <a:lnTo>
                                  <a:pt x="13614" y="27228"/>
                                </a:lnTo>
                                <a:lnTo>
                                  <a:pt x="6096" y="27228"/>
                                </a:lnTo>
                                <a:lnTo>
                                  <a:pt x="0" y="21132"/>
                                </a:lnTo>
                                <a:lnTo>
                                  <a:pt x="0" y="13614"/>
                                </a:lnTo>
                                <a:lnTo>
                                  <a:pt x="0" y="6096"/>
                                </a:lnTo>
                                <a:lnTo>
                                  <a:pt x="6096" y="0"/>
                                </a:lnTo>
                                <a:lnTo>
                                  <a:pt x="13614" y="0"/>
                                </a:lnTo>
                                <a:close/>
                              </a:path>
                            </a:pathLst>
                          </a:custGeom>
                          <a:ln w="304">
                            <a:solidFill>
                              <a:srgbClr val="3AB0A8"/>
                            </a:solidFill>
                            <a:prstDash val="solid"/>
                          </a:ln>
                        </wps:spPr>
                        <wps:bodyPr wrap="square" lIns="0" tIns="0" rIns="0" bIns="0" rtlCol="0">
                          <a:prstTxWarp prst="textNoShape">
                            <a:avLst/>
                          </a:prstTxWarp>
                          <a:noAutofit/>
                        </wps:bodyPr>
                      </wps:wsp>
                      <wps:wsp>
                        <wps:cNvPr id="712" name="Graphic 712"/>
                        <wps:cNvSpPr/>
                        <wps:spPr>
                          <a:xfrm>
                            <a:off x="1744990" y="932019"/>
                            <a:ext cx="26034" cy="26034"/>
                          </a:xfrm>
                          <a:custGeom>
                            <a:avLst/>
                            <a:gdLst/>
                            <a:ahLst/>
                            <a:cxnLst/>
                            <a:rect l="l" t="t" r="r" b="b"/>
                            <a:pathLst>
                              <a:path w="26034" h="26034">
                                <a:moveTo>
                                  <a:pt x="19951" y="0"/>
                                </a:moveTo>
                                <a:lnTo>
                                  <a:pt x="12852" y="0"/>
                                </a:lnTo>
                                <a:lnTo>
                                  <a:pt x="5753" y="0"/>
                                </a:lnTo>
                                <a:lnTo>
                                  <a:pt x="0" y="5753"/>
                                </a:lnTo>
                                <a:lnTo>
                                  <a:pt x="0" y="19938"/>
                                </a:lnTo>
                                <a:lnTo>
                                  <a:pt x="5753" y="25692"/>
                                </a:lnTo>
                                <a:lnTo>
                                  <a:pt x="19951" y="25692"/>
                                </a:lnTo>
                                <a:lnTo>
                                  <a:pt x="25704" y="19938"/>
                                </a:lnTo>
                                <a:lnTo>
                                  <a:pt x="25704" y="5753"/>
                                </a:lnTo>
                                <a:lnTo>
                                  <a:pt x="19951" y="0"/>
                                </a:lnTo>
                                <a:close/>
                              </a:path>
                            </a:pathLst>
                          </a:custGeom>
                          <a:solidFill>
                            <a:srgbClr val="54FCF0"/>
                          </a:solidFill>
                        </wps:spPr>
                        <wps:bodyPr wrap="square" lIns="0" tIns="0" rIns="0" bIns="0" rtlCol="0">
                          <a:prstTxWarp prst="textNoShape">
                            <a:avLst/>
                          </a:prstTxWarp>
                          <a:noAutofit/>
                        </wps:bodyPr>
                      </wps:wsp>
                      <wps:wsp>
                        <wps:cNvPr id="713" name="Graphic 713"/>
                        <wps:cNvSpPr/>
                        <wps:spPr>
                          <a:xfrm>
                            <a:off x="1744990" y="932019"/>
                            <a:ext cx="26034" cy="26034"/>
                          </a:xfrm>
                          <a:custGeom>
                            <a:avLst/>
                            <a:gdLst/>
                            <a:ahLst/>
                            <a:cxnLst/>
                            <a:rect l="l" t="t" r="r" b="b"/>
                            <a:pathLst>
                              <a:path w="26034" h="26034">
                                <a:moveTo>
                                  <a:pt x="12852" y="0"/>
                                </a:moveTo>
                                <a:lnTo>
                                  <a:pt x="19951" y="0"/>
                                </a:lnTo>
                                <a:lnTo>
                                  <a:pt x="25704" y="5753"/>
                                </a:lnTo>
                                <a:lnTo>
                                  <a:pt x="25704" y="12852"/>
                                </a:lnTo>
                                <a:lnTo>
                                  <a:pt x="25704" y="19938"/>
                                </a:lnTo>
                                <a:lnTo>
                                  <a:pt x="19951" y="25692"/>
                                </a:lnTo>
                                <a:lnTo>
                                  <a:pt x="12852" y="25692"/>
                                </a:lnTo>
                                <a:lnTo>
                                  <a:pt x="5753" y="25692"/>
                                </a:lnTo>
                                <a:lnTo>
                                  <a:pt x="0" y="19938"/>
                                </a:lnTo>
                                <a:lnTo>
                                  <a:pt x="0" y="12852"/>
                                </a:lnTo>
                                <a:lnTo>
                                  <a:pt x="0" y="5753"/>
                                </a:lnTo>
                                <a:lnTo>
                                  <a:pt x="5753" y="0"/>
                                </a:lnTo>
                                <a:lnTo>
                                  <a:pt x="12852" y="0"/>
                                </a:lnTo>
                                <a:close/>
                              </a:path>
                            </a:pathLst>
                          </a:custGeom>
                          <a:ln w="279">
                            <a:solidFill>
                              <a:srgbClr val="3AB0A8"/>
                            </a:solidFill>
                            <a:prstDash val="solid"/>
                          </a:ln>
                        </wps:spPr>
                        <wps:bodyPr wrap="square" lIns="0" tIns="0" rIns="0" bIns="0" rtlCol="0">
                          <a:prstTxWarp prst="textNoShape">
                            <a:avLst/>
                          </a:prstTxWarp>
                          <a:noAutofit/>
                        </wps:bodyPr>
                      </wps:wsp>
                      <wps:wsp>
                        <wps:cNvPr id="714" name="Graphic 714"/>
                        <wps:cNvSpPr/>
                        <wps:spPr>
                          <a:xfrm>
                            <a:off x="1119667" y="855113"/>
                            <a:ext cx="25400" cy="25400"/>
                          </a:xfrm>
                          <a:custGeom>
                            <a:avLst/>
                            <a:gdLst/>
                            <a:ahLst/>
                            <a:cxnLst/>
                            <a:rect l="l" t="t" r="r" b="b"/>
                            <a:pathLst>
                              <a:path w="25400" h="25400">
                                <a:moveTo>
                                  <a:pt x="19634" y="0"/>
                                </a:moveTo>
                                <a:lnTo>
                                  <a:pt x="12649" y="0"/>
                                </a:lnTo>
                                <a:lnTo>
                                  <a:pt x="5664" y="0"/>
                                </a:lnTo>
                                <a:lnTo>
                                  <a:pt x="0" y="5664"/>
                                </a:lnTo>
                                <a:lnTo>
                                  <a:pt x="0" y="19634"/>
                                </a:lnTo>
                                <a:lnTo>
                                  <a:pt x="5664" y="25298"/>
                                </a:lnTo>
                                <a:lnTo>
                                  <a:pt x="19634" y="25298"/>
                                </a:lnTo>
                                <a:lnTo>
                                  <a:pt x="25298" y="19634"/>
                                </a:lnTo>
                                <a:lnTo>
                                  <a:pt x="25298" y="5664"/>
                                </a:lnTo>
                                <a:lnTo>
                                  <a:pt x="19634" y="0"/>
                                </a:lnTo>
                                <a:close/>
                              </a:path>
                            </a:pathLst>
                          </a:custGeom>
                          <a:solidFill>
                            <a:srgbClr val="FF92FF"/>
                          </a:solidFill>
                        </wps:spPr>
                        <wps:bodyPr wrap="square" lIns="0" tIns="0" rIns="0" bIns="0" rtlCol="0">
                          <a:prstTxWarp prst="textNoShape">
                            <a:avLst/>
                          </a:prstTxWarp>
                          <a:noAutofit/>
                        </wps:bodyPr>
                      </wps:wsp>
                      <wps:wsp>
                        <wps:cNvPr id="715" name="Graphic 715"/>
                        <wps:cNvSpPr/>
                        <wps:spPr>
                          <a:xfrm>
                            <a:off x="1119667" y="855113"/>
                            <a:ext cx="25400" cy="25400"/>
                          </a:xfrm>
                          <a:custGeom>
                            <a:avLst/>
                            <a:gdLst/>
                            <a:ahLst/>
                            <a:cxnLst/>
                            <a:rect l="l" t="t" r="r" b="b"/>
                            <a:pathLst>
                              <a:path w="25400" h="25400">
                                <a:moveTo>
                                  <a:pt x="12649" y="0"/>
                                </a:moveTo>
                                <a:lnTo>
                                  <a:pt x="19634" y="0"/>
                                </a:lnTo>
                                <a:lnTo>
                                  <a:pt x="25298" y="5664"/>
                                </a:lnTo>
                                <a:lnTo>
                                  <a:pt x="25298" y="12649"/>
                                </a:lnTo>
                                <a:lnTo>
                                  <a:pt x="25298" y="19634"/>
                                </a:lnTo>
                                <a:lnTo>
                                  <a:pt x="19634" y="25298"/>
                                </a:lnTo>
                                <a:lnTo>
                                  <a:pt x="12649" y="25298"/>
                                </a:lnTo>
                                <a:lnTo>
                                  <a:pt x="5664" y="25298"/>
                                </a:lnTo>
                                <a:lnTo>
                                  <a:pt x="0" y="19634"/>
                                </a:lnTo>
                                <a:lnTo>
                                  <a:pt x="0" y="12649"/>
                                </a:lnTo>
                                <a:lnTo>
                                  <a:pt x="0" y="5664"/>
                                </a:lnTo>
                                <a:lnTo>
                                  <a:pt x="5664" y="0"/>
                                </a:lnTo>
                                <a:lnTo>
                                  <a:pt x="12649" y="0"/>
                                </a:lnTo>
                                <a:close/>
                              </a:path>
                            </a:pathLst>
                          </a:custGeom>
                          <a:ln w="279">
                            <a:solidFill>
                              <a:srgbClr val="B166B1"/>
                            </a:solidFill>
                            <a:prstDash val="solid"/>
                          </a:ln>
                        </wps:spPr>
                        <wps:bodyPr wrap="square" lIns="0" tIns="0" rIns="0" bIns="0" rtlCol="0">
                          <a:prstTxWarp prst="textNoShape">
                            <a:avLst/>
                          </a:prstTxWarp>
                          <a:noAutofit/>
                        </wps:bodyPr>
                      </wps:wsp>
                      <wps:wsp>
                        <wps:cNvPr id="716" name="Graphic 716"/>
                        <wps:cNvSpPr/>
                        <wps:spPr>
                          <a:xfrm>
                            <a:off x="947266" y="1037079"/>
                            <a:ext cx="24765" cy="24765"/>
                          </a:xfrm>
                          <a:custGeom>
                            <a:avLst/>
                            <a:gdLst/>
                            <a:ahLst/>
                            <a:cxnLst/>
                            <a:rect l="l" t="t" r="r" b="b"/>
                            <a:pathLst>
                              <a:path w="24765" h="24765">
                                <a:moveTo>
                                  <a:pt x="18795" y="0"/>
                                </a:moveTo>
                                <a:lnTo>
                                  <a:pt x="12103" y="0"/>
                                </a:lnTo>
                                <a:lnTo>
                                  <a:pt x="5410" y="0"/>
                                </a:lnTo>
                                <a:lnTo>
                                  <a:pt x="0" y="5422"/>
                                </a:lnTo>
                                <a:lnTo>
                                  <a:pt x="0" y="18796"/>
                                </a:lnTo>
                                <a:lnTo>
                                  <a:pt x="5410" y="24218"/>
                                </a:lnTo>
                                <a:lnTo>
                                  <a:pt x="18795" y="24218"/>
                                </a:lnTo>
                                <a:lnTo>
                                  <a:pt x="24206" y="18796"/>
                                </a:lnTo>
                                <a:lnTo>
                                  <a:pt x="24206" y="5422"/>
                                </a:lnTo>
                                <a:lnTo>
                                  <a:pt x="18795" y="0"/>
                                </a:lnTo>
                                <a:close/>
                              </a:path>
                            </a:pathLst>
                          </a:custGeom>
                          <a:solidFill>
                            <a:srgbClr val="7E7E7E"/>
                          </a:solidFill>
                        </wps:spPr>
                        <wps:bodyPr wrap="square" lIns="0" tIns="0" rIns="0" bIns="0" rtlCol="0">
                          <a:prstTxWarp prst="textNoShape">
                            <a:avLst/>
                          </a:prstTxWarp>
                          <a:noAutofit/>
                        </wps:bodyPr>
                      </wps:wsp>
                      <wps:wsp>
                        <wps:cNvPr id="717" name="Graphic 717"/>
                        <wps:cNvSpPr/>
                        <wps:spPr>
                          <a:xfrm>
                            <a:off x="947266" y="1037079"/>
                            <a:ext cx="24765" cy="24765"/>
                          </a:xfrm>
                          <a:custGeom>
                            <a:avLst/>
                            <a:gdLst/>
                            <a:ahLst/>
                            <a:cxnLst/>
                            <a:rect l="l" t="t" r="r" b="b"/>
                            <a:pathLst>
                              <a:path w="24765" h="24765">
                                <a:moveTo>
                                  <a:pt x="12103" y="0"/>
                                </a:moveTo>
                                <a:lnTo>
                                  <a:pt x="18795" y="0"/>
                                </a:lnTo>
                                <a:lnTo>
                                  <a:pt x="24206" y="5422"/>
                                </a:lnTo>
                                <a:lnTo>
                                  <a:pt x="24206" y="12103"/>
                                </a:lnTo>
                                <a:lnTo>
                                  <a:pt x="24206" y="18796"/>
                                </a:lnTo>
                                <a:lnTo>
                                  <a:pt x="18795" y="24218"/>
                                </a:lnTo>
                                <a:lnTo>
                                  <a:pt x="12103" y="24218"/>
                                </a:lnTo>
                                <a:lnTo>
                                  <a:pt x="5410" y="24218"/>
                                </a:lnTo>
                                <a:lnTo>
                                  <a:pt x="0" y="18796"/>
                                </a:lnTo>
                                <a:lnTo>
                                  <a:pt x="0" y="12103"/>
                                </a:lnTo>
                                <a:lnTo>
                                  <a:pt x="0" y="5422"/>
                                </a:lnTo>
                                <a:lnTo>
                                  <a:pt x="5410" y="0"/>
                                </a:lnTo>
                                <a:lnTo>
                                  <a:pt x="12103" y="0"/>
                                </a:lnTo>
                                <a:close/>
                              </a:path>
                            </a:pathLst>
                          </a:custGeom>
                          <a:ln w="266">
                            <a:solidFill>
                              <a:srgbClr val="575757"/>
                            </a:solidFill>
                            <a:prstDash val="solid"/>
                          </a:ln>
                        </wps:spPr>
                        <wps:bodyPr wrap="square" lIns="0" tIns="0" rIns="0" bIns="0" rtlCol="0">
                          <a:prstTxWarp prst="textNoShape">
                            <a:avLst/>
                          </a:prstTxWarp>
                          <a:noAutofit/>
                        </wps:bodyPr>
                      </wps:wsp>
                      <wps:wsp>
                        <wps:cNvPr id="718" name="Graphic 718"/>
                        <wps:cNvSpPr/>
                        <wps:spPr>
                          <a:xfrm>
                            <a:off x="1642177" y="1496200"/>
                            <a:ext cx="24130" cy="24130"/>
                          </a:xfrm>
                          <a:custGeom>
                            <a:avLst/>
                            <a:gdLst/>
                            <a:ahLst/>
                            <a:cxnLst/>
                            <a:rect l="l" t="t" r="r" b="b"/>
                            <a:pathLst>
                              <a:path w="24130" h="24130">
                                <a:moveTo>
                                  <a:pt x="18313" y="0"/>
                                </a:moveTo>
                                <a:lnTo>
                                  <a:pt x="11798" y="0"/>
                                </a:lnTo>
                                <a:lnTo>
                                  <a:pt x="5283" y="0"/>
                                </a:lnTo>
                                <a:lnTo>
                                  <a:pt x="0" y="5283"/>
                                </a:lnTo>
                                <a:lnTo>
                                  <a:pt x="0" y="18313"/>
                                </a:lnTo>
                                <a:lnTo>
                                  <a:pt x="5283" y="23596"/>
                                </a:lnTo>
                                <a:lnTo>
                                  <a:pt x="18313" y="23596"/>
                                </a:lnTo>
                                <a:lnTo>
                                  <a:pt x="23596" y="18313"/>
                                </a:lnTo>
                                <a:lnTo>
                                  <a:pt x="23596" y="5283"/>
                                </a:lnTo>
                                <a:lnTo>
                                  <a:pt x="18313" y="0"/>
                                </a:lnTo>
                                <a:close/>
                              </a:path>
                            </a:pathLst>
                          </a:custGeom>
                          <a:solidFill>
                            <a:srgbClr val="7E7E7E"/>
                          </a:solidFill>
                        </wps:spPr>
                        <wps:bodyPr wrap="square" lIns="0" tIns="0" rIns="0" bIns="0" rtlCol="0">
                          <a:prstTxWarp prst="textNoShape">
                            <a:avLst/>
                          </a:prstTxWarp>
                          <a:noAutofit/>
                        </wps:bodyPr>
                      </wps:wsp>
                      <wps:wsp>
                        <wps:cNvPr id="719" name="Graphic 719"/>
                        <wps:cNvSpPr/>
                        <wps:spPr>
                          <a:xfrm>
                            <a:off x="1642177" y="1496200"/>
                            <a:ext cx="24130" cy="24130"/>
                          </a:xfrm>
                          <a:custGeom>
                            <a:avLst/>
                            <a:gdLst/>
                            <a:ahLst/>
                            <a:cxnLst/>
                            <a:rect l="l" t="t" r="r" b="b"/>
                            <a:pathLst>
                              <a:path w="24130" h="24130">
                                <a:moveTo>
                                  <a:pt x="11798" y="0"/>
                                </a:moveTo>
                                <a:lnTo>
                                  <a:pt x="18313" y="0"/>
                                </a:lnTo>
                                <a:lnTo>
                                  <a:pt x="23596" y="5283"/>
                                </a:lnTo>
                                <a:lnTo>
                                  <a:pt x="23596" y="11798"/>
                                </a:lnTo>
                                <a:lnTo>
                                  <a:pt x="23596" y="18313"/>
                                </a:lnTo>
                                <a:lnTo>
                                  <a:pt x="18313" y="23596"/>
                                </a:lnTo>
                                <a:lnTo>
                                  <a:pt x="11798" y="23596"/>
                                </a:lnTo>
                                <a:lnTo>
                                  <a:pt x="5283" y="23596"/>
                                </a:lnTo>
                                <a:lnTo>
                                  <a:pt x="0" y="18313"/>
                                </a:lnTo>
                                <a:lnTo>
                                  <a:pt x="0" y="11798"/>
                                </a:lnTo>
                                <a:lnTo>
                                  <a:pt x="0" y="5283"/>
                                </a:lnTo>
                                <a:lnTo>
                                  <a:pt x="5283" y="0"/>
                                </a:lnTo>
                                <a:lnTo>
                                  <a:pt x="11798" y="0"/>
                                </a:lnTo>
                                <a:close/>
                              </a:path>
                            </a:pathLst>
                          </a:custGeom>
                          <a:ln w="254">
                            <a:solidFill>
                              <a:srgbClr val="575757"/>
                            </a:solidFill>
                            <a:prstDash val="solid"/>
                          </a:ln>
                        </wps:spPr>
                        <wps:bodyPr wrap="square" lIns="0" tIns="0" rIns="0" bIns="0" rtlCol="0">
                          <a:prstTxWarp prst="textNoShape">
                            <a:avLst/>
                          </a:prstTxWarp>
                          <a:noAutofit/>
                        </wps:bodyPr>
                      </wps:wsp>
                      <wps:wsp>
                        <wps:cNvPr id="720" name="Graphic 720"/>
                        <wps:cNvSpPr/>
                        <wps:spPr>
                          <a:xfrm>
                            <a:off x="490302" y="662344"/>
                            <a:ext cx="22860" cy="22860"/>
                          </a:xfrm>
                          <a:custGeom>
                            <a:avLst/>
                            <a:gdLst/>
                            <a:ahLst/>
                            <a:cxnLst/>
                            <a:rect l="l" t="t" r="r" b="b"/>
                            <a:pathLst>
                              <a:path w="22860" h="22860">
                                <a:moveTo>
                                  <a:pt x="17449" y="0"/>
                                </a:moveTo>
                                <a:lnTo>
                                  <a:pt x="11239" y="0"/>
                                </a:lnTo>
                                <a:lnTo>
                                  <a:pt x="5029" y="0"/>
                                </a:lnTo>
                                <a:lnTo>
                                  <a:pt x="0" y="5029"/>
                                </a:lnTo>
                                <a:lnTo>
                                  <a:pt x="0" y="17449"/>
                                </a:lnTo>
                                <a:lnTo>
                                  <a:pt x="5029" y="22491"/>
                                </a:lnTo>
                                <a:lnTo>
                                  <a:pt x="17449" y="22491"/>
                                </a:lnTo>
                                <a:lnTo>
                                  <a:pt x="22478" y="17449"/>
                                </a:lnTo>
                                <a:lnTo>
                                  <a:pt x="22478" y="5029"/>
                                </a:lnTo>
                                <a:lnTo>
                                  <a:pt x="17449" y="0"/>
                                </a:lnTo>
                                <a:close/>
                              </a:path>
                            </a:pathLst>
                          </a:custGeom>
                          <a:solidFill>
                            <a:srgbClr val="54FCF0"/>
                          </a:solidFill>
                        </wps:spPr>
                        <wps:bodyPr wrap="square" lIns="0" tIns="0" rIns="0" bIns="0" rtlCol="0">
                          <a:prstTxWarp prst="textNoShape">
                            <a:avLst/>
                          </a:prstTxWarp>
                          <a:noAutofit/>
                        </wps:bodyPr>
                      </wps:wsp>
                      <wps:wsp>
                        <wps:cNvPr id="721" name="Graphic 721"/>
                        <wps:cNvSpPr/>
                        <wps:spPr>
                          <a:xfrm>
                            <a:off x="490302" y="662344"/>
                            <a:ext cx="22860" cy="22860"/>
                          </a:xfrm>
                          <a:custGeom>
                            <a:avLst/>
                            <a:gdLst/>
                            <a:ahLst/>
                            <a:cxnLst/>
                            <a:rect l="l" t="t" r="r" b="b"/>
                            <a:pathLst>
                              <a:path w="22860" h="22860">
                                <a:moveTo>
                                  <a:pt x="11239" y="0"/>
                                </a:moveTo>
                                <a:lnTo>
                                  <a:pt x="17449" y="0"/>
                                </a:lnTo>
                                <a:lnTo>
                                  <a:pt x="22478" y="5029"/>
                                </a:lnTo>
                                <a:lnTo>
                                  <a:pt x="22478" y="11239"/>
                                </a:lnTo>
                                <a:lnTo>
                                  <a:pt x="22478" y="17449"/>
                                </a:lnTo>
                                <a:lnTo>
                                  <a:pt x="17449" y="22491"/>
                                </a:lnTo>
                                <a:lnTo>
                                  <a:pt x="11239" y="22491"/>
                                </a:lnTo>
                                <a:lnTo>
                                  <a:pt x="5029" y="22491"/>
                                </a:lnTo>
                                <a:lnTo>
                                  <a:pt x="0" y="17449"/>
                                </a:lnTo>
                                <a:lnTo>
                                  <a:pt x="0" y="11239"/>
                                </a:lnTo>
                                <a:lnTo>
                                  <a:pt x="0" y="5029"/>
                                </a:lnTo>
                                <a:lnTo>
                                  <a:pt x="5029" y="0"/>
                                </a:lnTo>
                                <a:lnTo>
                                  <a:pt x="11239" y="0"/>
                                </a:lnTo>
                                <a:close/>
                              </a:path>
                            </a:pathLst>
                          </a:custGeom>
                          <a:ln w="241">
                            <a:solidFill>
                              <a:srgbClr val="3AB0A8"/>
                            </a:solidFill>
                            <a:prstDash val="solid"/>
                          </a:ln>
                        </wps:spPr>
                        <wps:bodyPr wrap="square" lIns="0" tIns="0" rIns="0" bIns="0" rtlCol="0">
                          <a:prstTxWarp prst="textNoShape">
                            <a:avLst/>
                          </a:prstTxWarp>
                          <a:noAutofit/>
                        </wps:bodyPr>
                      </wps:wsp>
                      <wps:wsp>
                        <wps:cNvPr id="722" name="Graphic 722"/>
                        <wps:cNvSpPr/>
                        <wps:spPr>
                          <a:xfrm>
                            <a:off x="1194257" y="1392732"/>
                            <a:ext cx="22860" cy="22860"/>
                          </a:xfrm>
                          <a:custGeom>
                            <a:avLst/>
                            <a:gdLst/>
                            <a:ahLst/>
                            <a:cxnLst/>
                            <a:rect l="l" t="t" r="r" b="b"/>
                            <a:pathLst>
                              <a:path w="22860" h="22860">
                                <a:moveTo>
                                  <a:pt x="17360" y="0"/>
                                </a:moveTo>
                                <a:lnTo>
                                  <a:pt x="11188" y="0"/>
                                </a:lnTo>
                                <a:lnTo>
                                  <a:pt x="5003" y="0"/>
                                </a:lnTo>
                                <a:lnTo>
                                  <a:pt x="0" y="5003"/>
                                </a:lnTo>
                                <a:lnTo>
                                  <a:pt x="0" y="17360"/>
                                </a:lnTo>
                                <a:lnTo>
                                  <a:pt x="5003" y="22377"/>
                                </a:lnTo>
                                <a:lnTo>
                                  <a:pt x="17360" y="22377"/>
                                </a:lnTo>
                                <a:lnTo>
                                  <a:pt x="22377" y="17360"/>
                                </a:lnTo>
                                <a:lnTo>
                                  <a:pt x="22377" y="5003"/>
                                </a:lnTo>
                                <a:lnTo>
                                  <a:pt x="17360" y="0"/>
                                </a:lnTo>
                                <a:close/>
                              </a:path>
                            </a:pathLst>
                          </a:custGeom>
                          <a:solidFill>
                            <a:srgbClr val="54FCF0"/>
                          </a:solidFill>
                        </wps:spPr>
                        <wps:bodyPr wrap="square" lIns="0" tIns="0" rIns="0" bIns="0" rtlCol="0">
                          <a:prstTxWarp prst="textNoShape">
                            <a:avLst/>
                          </a:prstTxWarp>
                          <a:noAutofit/>
                        </wps:bodyPr>
                      </wps:wsp>
                      <wps:wsp>
                        <wps:cNvPr id="723" name="Graphic 723"/>
                        <wps:cNvSpPr/>
                        <wps:spPr>
                          <a:xfrm>
                            <a:off x="1194257" y="1392732"/>
                            <a:ext cx="22860" cy="22860"/>
                          </a:xfrm>
                          <a:custGeom>
                            <a:avLst/>
                            <a:gdLst/>
                            <a:ahLst/>
                            <a:cxnLst/>
                            <a:rect l="l" t="t" r="r" b="b"/>
                            <a:pathLst>
                              <a:path w="22860" h="22860">
                                <a:moveTo>
                                  <a:pt x="11188" y="0"/>
                                </a:moveTo>
                                <a:lnTo>
                                  <a:pt x="17360" y="0"/>
                                </a:lnTo>
                                <a:lnTo>
                                  <a:pt x="22377" y="5003"/>
                                </a:lnTo>
                                <a:lnTo>
                                  <a:pt x="22377" y="11188"/>
                                </a:lnTo>
                                <a:lnTo>
                                  <a:pt x="22377" y="17360"/>
                                </a:lnTo>
                                <a:lnTo>
                                  <a:pt x="17360" y="22377"/>
                                </a:lnTo>
                                <a:lnTo>
                                  <a:pt x="11188" y="22377"/>
                                </a:lnTo>
                                <a:lnTo>
                                  <a:pt x="5003" y="22377"/>
                                </a:lnTo>
                                <a:lnTo>
                                  <a:pt x="0" y="17360"/>
                                </a:lnTo>
                                <a:lnTo>
                                  <a:pt x="0" y="11188"/>
                                </a:lnTo>
                                <a:lnTo>
                                  <a:pt x="0" y="5003"/>
                                </a:lnTo>
                                <a:lnTo>
                                  <a:pt x="5003" y="0"/>
                                </a:lnTo>
                                <a:lnTo>
                                  <a:pt x="11188" y="0"/>
                                </a:lnTo>
                                <a:close/>
                              </a:path>
                            </a:pathLst>
                          </a:custGeom>
                          <a:ln w="241">
                            <a:solidFill>
                              <a:srgbClr val="3AB0A8"/>
                            </a:solidFill>
                            <a:prstDash val="solid"/>
                          </a:ln>
                        </wps:spPr>
                        <wps:bodyPr wrap="square" lIns="0" tIns="0" rIns="0" bIns="0" rtlCol="0">
                          <a:prstTxWarp prst="textNoShape">
                            <a:avLst/>
                          </a:prstTxWarp>
                          <a:noAutofit/>
                        </wps:bodyPr>
                      </wps:wsp>
                      <wps:wsp>
                        <wps:cNvPr id="724" name="Graphic 724"/>
                        <wps:cNvSpPr/>
                        <wps:spPr>
                          <a:xfrm>
                            <a:off x="469096" y="539158"/>
                            <a:ext cx="22225" cy="22225"/>
                          </a:xfrm>
                          <a:custGeom>
                            <a:avLst/>
                            <a:gdLst/>
                            <a:ahLst/>
                            <a:cxnLst/>
                            <a:rect l="l" t="t" r="r" b="b"/>
                            <a:pathLst>
                              <a:path w="22225" h="22225">
                                <a:moveTo>
                                  <a:pt x="17017" y="0"/>
                                </a:moveTo>
                                <a:lnTo>
                                  <a:pt x="10960" y="0"/>
                                </a:lnTo>
                                <a:lnTo>
                                  <a:pt x="4902" y="0"/>
                                </a:lnTo>
                                <a:lnTo>
                                  <a:pt x="0" y="4914"/>
                                </a:lnTo>
                                <a:lnTo>
                                  <a:pt x="0" y="17018"/>
                                </a:lnTo>
                                <a:lnTo>
                                  <a:pt x="4902" y="21932"/>
                                </a:lnTo>
                                <a:lnTo>
                                  <a:pt x="17017" y="21932"/>
                                </a:lnTo>
                                <a:lnTo>
                                  <a:pt x="21920" y="17018"/>
                                </a:lnTo>
                                <a:lnTo>
                                  <a:pt x="21920" y="4914"/>
                                </a:lnTo>
                                <a:lnTo>
                                  <a:pt x="17017" y="0"/>
                                </a:lnTo>
                                <a:close/>
                              </a:path>
                            </a:pathLst>
                          </a:custGeom>
                          <a:solidFill>
                            <a:srgbClr val="54FCF0"/>
                          </a:solidFill>
                        </wps:spPr>
                        <wps:bodyPr wrap="square" lIns="0" tIns="0" rIns="0" bIns="0" rtlCol="0">
                          <a:prstTxWarp prst="textNoShape">
                            <a:avLst/>
                          </a:prstTxWarp>
                          <a:noAutofit/>
                        </wps:bodyPr>
                      </wps:wsp>
                      <wps:wsp>
                        <wps:cNvPr id="725" name="Graphic 725"/>
                        <wps:cNvSpPr/>
                        <wps:spPr>
                          <a:xfrm>
                            <a:off x="469096" y="539158"/>
                            <a:ext cx="22225" cy="22225"/>
                          </a:xfrm>
                          <a:custGeom>
                            <a:avLst/>
                            <a:gdLst/>
                            <a:ahLst/>
                            <a:cxnLst/>
                            <a:rect l="l" t="t" r="r" b="b"/>
                            <a:pathLst>
                              <a:path w="22225" h="22225">
                                <a:moveTo>
                                  <a:pt x="10960" y="0"/>
                                </a:moveTo>
                                <a:lnTo>
                                  <a:pt x="17017" y="0"/>
                                </a:lnTo>
                                <a:lnTo>
                                  <a:pt x="21920" y="4914"/>
                                </a:lnTo>
                                <a:lnTo>
                                  <a:pt x="21920" y="10960"/>
                                </a:lnTo>
                                <a:lnTo>
                                  <a:pt x="21920" y="17018"/>
                                </a:lnTo>
                                <a:lnTo>
                                  <a:pt x="17017" y="21932"/>
                                </a:lnTo>
                                <a:lnTo>
                                  <a:pt x="10960" y="21932"/>
                                </a:lnTo>
                                <a:lnTo>
                                  <a:pt x="4902" y="21932"/>
                                </a:lnTo>
                                <a:lnTo>
                                  <a:pt x="0" y="17018"/>
                                </a:lnTo>
                                <a:lnTo>
                                  <a:pt x="0" y="10960"/>
                                </a:lnTo>
                                <a:lnTo>
                                  <a:pt x="0" y="4914"/>
                                </a:lnTo>
                                <a:lnTo>
                                  <a:pt x="4902" y="0"/>
                                </a:lnTo>
                                <a:lnTo>
                                  <a:pt x="10960" y="0"/>
                                </a:lnTo>
                                <a:close/>
                              </a:path>
                            </a:pathLst>
                          </a:custGeom>
                          <a:ln w="241">
                            <a:solidFill>
                              <a:srgbClr val="3AB0A8"/>
                            </a:solidFill>
                            <a:prstDash val="solid"/>
                          </a:ln>
                        </wps:spPr>
                        <wps:bodyPr wrap="square" lIns="0" tIns="0" rIns="0" bIns="0" rtlCol="0">
                          <a:prstTxWarp prst="textNoShape">
                            <a:avLst/>
                          </a:prstTxWarp>
                          <a:noAutofit/>
                        </wps:bodyPr>
                      </wps:wsp>
                      <wps:wsp>
                        <wps:cNvPr id="726" name="Graphic 726"/>
                        <wps:cNvSpPr/>
                        <wps:spPr>
                          <a:xfrm>
                            <a:off x="1340910" y="1036840"/>
                            <a:ext cx="20955" cy="20955"/>
                          </a:xfrm>
                          <a:custGeom>
                            <a:avLst/>
                            <a:gdLst/>
                            <a:ahLst/>
                            <a:cxnLst/>
                            <a:rect l="l" t="t" r="r" b="b"/>
                            <a:pathLst>
                              <a:path w="20955" h="20955">
                                <a:moveTo>
                                  <a:pt x="15925" y="0"/>
                                </a:moveTo>
                                <a:lnTo>
                                  <a:pt x="10261" y="0"/>
                                </a:lnTo>
                                <a:lnTo>
                                  <a:pt x="4597" y="0"/>
                                </a:lnTo>
                                <a:lnTo>
                                  <a:pt x="0" y="4597"/>
                                </a:lnTo>
                                <a:lnTo>
                                  <a:pt x="0" y="15938"/>
                                </a:lnTo>
                                <a:lnTo>
                                  <a:pt x="4597" y="20535"/>
                                </a:lnTo>
                                <a:lnTo>
                                  <a:pt x="15925" y="20535"/>
                                </a:lnTo>
                                <a:lnTo>
                                  <a:pt x="20523" y="15938"/>
                                </a:lnTo>
                                <a:lnTo>
                                  <a:pt x="20523" y="4597"/>
                                </a:lnTo>
                                <a:lnTo>
                                  <a:pt x="15925" y="0"/>
                                </a:lnTo>
                                <a:close/>
                              </a:path>
                            </a:pathLst>
                          </a:custGeom>
                          <a:solidFill>
                            <a:srgbClr val="7E7E7E"/>
                          </a:solidFill>
                        </wps:spPr>
                        <wps:bodyPr wrap="square" lIns="0" tIns="0" rIns="0" bIns="0" rtlCol="0">
                          <a:prstTxWarp prst="textNoShape">
                            <a:avLst/>
                          </a:prstTxWarp>
                          <a:noAutofit/>
                        </wps:bodyPr>
                      </wps:wsp>
                      <wps:wsp>
                        <wps:cNvPr id="727" name="Graphic 727"/>
                        <wps:cNvSpPr/>
                        <wps:spPr>
                          <a:xfrm>
                            <a:off x="1340910" y="1036840"/>
                            <a:ext cx="20955" cy="20955"/>
                          </a:xfrm>
                          <a:custGeom>
                            <a:avLst/>
                            <a:gdLst/>
                            <a:ahLst/>
                            <a:cxnLst/>
                            <a:rect l="l" t="t" r="r" b="b"/>
                            <a:pathLst>
                              <a:path w="20955" h="20955">
                                <a:moveTo>
                                  <a:pt x="10261" y="0"/>
                                </a:moveTo>
                                <a:lnTo>
                                  <a:pt x="15925" y="0"/>
                                </a:lnTo>
                                <a:lnTo>
                                  <a:pt x="20523" y="4597"/>
                                </a:lnTo>
                                <a:lnTo>
                                  <a:pt x="20523" y="10261"/>
                                </a:lnTo>
                                <a:lnTo>
                                  <a:pt x="20523" y="15938"/>
                                </a:lnTo>
                                <a:lnTo>
                                  <a:pt x="15925" y="20535"/>
                                </a:lnTo>
                                <a:lnTo>
                                  <a:pt x="10261" y="20535"/>
                                </a:lnTo>
                                <a:lnTo>
                                  <a:pt x="4597" y="20535"/>
                                </a:lnTo>
                                <a:lnTo>
                                  <a:pt x="0" y="15938"/>
                                </a:lnTo>
                                <a:lnTo>
                                  <a:pt x="0" y="10261"/>
                                </a:lnTo>
                                <a:lnTo>
                                  <a:pt x="0" y="4597"/>
                                </a:lnTo>
                                <a:lnTo>
                                  <a:pt x="4597" y="0"/>
                                </a:lnTo>
                                <a:lnTo>
                                  <a:pt x="10261" y="0"/>
                                </a:lnTo>
                                <a:close/>
                              </a:path>
                            </a:pathLst>
                          </a:custGeom>
                          <a:ln w="228">
                            <a:solidFill>
                              <a:srgbClr val="575757"/>
                            </a:solidFill>
                            <a:prstDash val="solid"/>
                          </a:ln>
                        </wps:spPr>
                        <wps:bodyPr wrap="square" lIns="0" tIns="0" rIns="0" bIns="0" rtlCol="0">
                          <a:prstTxWarp prst="textNoShape">
                            <a:avLst/>
                          </a:prstTxWarp>
                          <a:noAutofit/>
                        </wps:bodyPr>
                      </wps:wsp>
                      <wps:wsp>
                        <wps:cNvPr id="728" name="Graphic 728"/>
                        <wps:cNvSpPr/>
                        <wps:spPr>
                          <a:xfrm>
                            <a:off x="1424459" y="1129664"/>
                            <a:ext cx="20320" cy="20320"/>
                          </a:xfrm>
                          <a:custGeom>
                            <a:avLst/>
                            <a:gdLst/>
                            <a:ahLst/>
                            <a:cxnLst/>
                            <a:rect l="l" t="t" r="r" b="b"/>
                            <a:pathLst>
                              <a:path w="20320" h="20320">
                                <a:moveTo>
                                  <a:pt x="15659" y="0"/>
                                </a:moveTo>
                                <a:lnTo>
                                  <a:pt x="10083" y="0"/>
                                </a:lnTo>
                                <a:lnTo>
                                  <a:pt x="4508" y="0"/>
                                </a:lnTo>
                                <a:lnTo>
                                  <a:pt x="0" y="4521"/>
                                </a:lnTo>
                                <a:lnTo>
                                  <a:pt x="0" y="15659"/>
                                </a:lnTo>
                                <a:lnTo>
                                  <a:pt x="4508" y="20167"/>
                                </a:lnTo>
                                <a:lnTo>
                                  <a:pt x="15659" y="20167"/>
                                </a:lnTo>
                                <a:lnTo>
                                  <a:pt x="20167" y="15659"/>
                                </a:lnTo>
                                <a:lnTo>
                                  <a:pt x="20167" y="4521"/>
                                </a:lnTo>
                                <a:lnTo>
                                  <a:pt x="15659" y="0"/>
                                </a:lnTo>
                                <a:close/>
                              </a:path>
                            </a:pathLst>
                          </a:custGeom>
                          <a:solidFill>
                            <a:srgbClr val="54FCF0"/>
                          </a:solidFill>
                        </wps:spPr>
                        <wps:bodyPr wrap="square" lIns="0" tIns="0" rIns="0" bIns="0" rtlCol="0">
                          <a:prstTxWarp prst="textNoShape">
                            <a:avLst/>
                          </a:prstTxWarp>
                          <a:noAutofit/>
                        </wps:bodyPr>
                      </wps:wsp>
                      <wps:wsp>
                        <wps:cNvPr id="729" name="Graphic 729"/>
                        <wps:cNvSpPr/>
                        <wps:spPr>
                          <a:xfrm>
                            <a:off x="1424459" y="1129664"/>
                            <a:ext cx="20320" cy="20320"/>
                          </a:xfrm>
                          <a:custGeom>
                            <a:avLst/>
                            <a:gdLst/>
                            <a:ahLst/>
                            <a:cxnLst/>
                            <a:rect l="l" t="t" r="r" b="b"/>
                            <a:pathLst>
                              <a:path w="20320" h="20320">
                                <a:moveTo>
                                  <a:pt x="10083" y="0"/>
                                </a:moveTo>
                                <a:lnTo>
                                  <a:pt x="15659" y="0"/>
                                </a:lnTo>
                                <a:lnTo>
                                  <a:pt x="20167" y="4521"/>
                                </a:lnTo>
                                <a:lnTo>
                                  <a:pt x="20167" y="10083"/>
                                </a:lnTo>
                                <a:lnTo>
                                  <a:pt x="20167" y="15659"/>
                                </a:lnTo>
                                <a:lnTo>
                                  <a:pt x="15659" y="20167"/>
                                </a:lnTo>
                                <a:lnTo>
                                  <a:pt x="10083" y="20167"/>
                                </a:lnTo>
                                <a:lnTo>
                                  <a:pt x="4508" y="20167"/>
                                </a:lnTo>
                                <a:lnTo>
                                  <a:pt x="0" y="15659"/>
                                </a:lnTo>
                                <a:lnTo>
                                  <a:pt x="0" y="10083"/>
                                </a:lnTo>
                                <a:lnTo>
                                  <a:pt x="0" y="4521"/>
                                </a:lnTo>
                                <a:lnTo>
                                  <a:pt x="4508" y="0"/>
                                </a:lnTo>
                                <a:lnTo>
                                  <a:pt x="10083" y="0"/>
                                </a:lnTo>
                                <a:close/>
                              </a:path>
                            </a:pathLst>
                          </a:custGeom>
                          <a:ln w="215">
                            <a:solidFill>
                              <a:srgbClr val="3AB0A8"/>
                            </a:solidFill>
                            <a:prstDash val="solid"/>
                          </a:ln>
                        </wps:spPr>
                        <wps:bodyPr wrap="square" lIns="0" tIns="0" rIns="0" bIns="0" rtlCol="0">
                          <a:prstTxWarp prst="textNoShape">
                            <a:avLst/>
                          </a:prstTxWarp>
                          <a:noAutofit/>
                        </wps:bodyPr>
                      </wps:wsp>
                      <wps:wsp>
                        <wps:cNvPr id="730" name="Graphic 730"/>
                        <wps:cNvSpPr/>
                        <wps:spPr>
                          <a:xfrm>
                            <a:off x="1313136" y="1322114"/>
                            <a:ext cx="20320" cy="20320"/>
                          </a:xfrm>
                          <a:custGeom>
                            <a:avLst/>
                            <a:gdLst/>
                            <a:ahLst/>
                            <a:cxnLst/>
                            <a:rect l="l" t="t" r="r" b="b"/>
                            <a:pathLst>
                              <a:path w="20320" h="20320">
                                <a:moveTo>
                                  <a:pt x="15443" y="0"/>
                                </a:moveTo>
                                <a:lnTo>
                                  <a:pt x="9944" y="0"/>
                                </a:lnTo>
                                <a:lnTo>
                                  <a:pt x="4445" y="0"/>
                                </a:lnTo>
                                <a:lnTo>
                                  <a:pt x="0" y="4457"/>
                                </a:lnTo>
                                <a:lnTo>
                                  <a:pt x="0" y="15443"/>
                                </a:lnTo>
                                <a:lnTo>
                                  <a:pt x="4445" y="19888"/>
                                </a:lnTo>
                                <a:lnTo>
                                  <a:pt x="15443" y="19888"/>
                                </a:lnTo>
                                <a:lnTo>
                                  <a:pt x="19888" y="15443"/>
                                </a:lnTo>
                                <a:lnTo>
                                  <a:pt x="19888" y="4457"/>
                                </a:lnTo>
                                <a:lnTo>
                                  <a:pt x="15443" y="0"/>
                                </a:lnTo>
                                <a:close/>
                              </a:path>
                            </a:pathLst>
                          </a:custGeom>
                          <a:solidFill>
                            <a:srgbClr val="54FCF0"/>
                          </a:solidFill>
                        </wps:spPr>
                        <wps:bodyPr wrap="square" lIns="0" tIns="0" rIns="0" bIns="0" rtlCol="0">
                          <a:prstTxWarp prst="textNoShape">
                            <a:avLst/>
                          </a:prstTxWarp>
                          <a:noAutofit/>
                        </wps:bodyPr>
                      </wps:wsp>
                      <wps:wsp>
                        <wps:cNvPr id="731" name="Graphic 731"/>
                        <wps:cNvSpPr/>
                        <wps:spPr>
                          <a:xfrm>
                            <a:off x="1313136" y="1322114"/>
                            <a:ext cx="20320" cy="20320"/>
                          </a:xfrm>
                          <a:custGeom>
                            <a:avLst/>
                            <a:gdLst/>
                            <a:ahLst/>
                            <a:cxnLst/>
                            <a:rect l="l" t="t" r="r" b="b"/>
                            <a:pathLst>
                              <a:path w="20320" h="20320">
                                <a:moveTo>
                                  <a:pt x="9944" y="0"/>
                                </a:moveTo>
                                <a:lnTo>
                                  <a:pt x="15443" y="0"/>
                                </a:lnTo>
                                <a:lnTo>
                                  <a:pt x="19888" y="4457"/>
                                </a:lnTo>
                                <a:lnTo>
                                  <a:pt x="19888" y="9944"/>
                                </a:lnTo>
                                <a:lnTo>
                                  <a:pt x="19888" y="15443"/>
                                </a:lnTo>
                                <a:lnTo>
                                  <a:pt x="15443" y="19888"/>
                                </a:lnTo>
                                <a:lnTo>
                                  <a:pt x="9944" y="19888"/>
                                </a:lnTo>
                                <a:lnTo>
                                  <a:pt x="4445" y="19888"/>
                                </a:lnTo>
                                <a:lnTo>
                                  <a:pt x="0" y="15443"/>
                                </a:lnTo>
                                <a:lnTo>
                                  <a:pt x="0" y="9944"/>
                                </a:lnTo>
                                <a:lnTo>
                                  <a:pt x="0" y="4457"/>
                                </a:lnTo>
                                <a:lnTo>
                                  <a:pt x="4445" y="0"/>
                                </a:lnTo>
                                <a:lnTo>
                                  <a:pt x="9944" y="0"/>
                                </a:lnTo>
                                <a:close/>
                              </a:path>
                            </a:pathLst>
                          </a:custGeom>
                          <a:ln w="215">
                            <a:solidFill>
                              <a:srgbClr val="3AB0A8"/>
                            </a:solidFill>
                            <a:prstDash val="solid"/>
                          </a:ln>
                        </wps:spPr>
                        <wps:bodyPr wrap="square" lIns="0" tIns="0" rIns="0" bIns="0" rtlCol="0">
                          <a:prstTxWarp prst="textNoShape">
                            <a:avLst/>
                          </a:prstTxWarp>
                          <a:noAutofit/>
                        </wps:bodyPr>
                      </wps:wsp>
                      <wps:wsp>
                        <wps:cNvPr id="732" name="Graphic 732"/>
                        <wps:cNvSpPr/>
                        <wps:spPr>
                          <a:xfrm>
                            <a:off x="932435" y="1160433"/>
                            <a:ext cx="19050" cy="19050"/>
                          </a:xfrm>
                          <a:custGeom>
                            <a:avLst/>
                            <a:gdLst/>
                            <a:ahLst/>
                            <a:cxnLst/>
                            <a:rect l="l" t="t" r="r" b="b"/>
                            <a:pathLst>
                              <a:path w="19050" h="19050">
                                <a:moveTo>
                                  <a:pt x="14643" y="0"/>
                                </a:moveTo>
                                <a:lnTo>
                                  <a:pt x="9436" y="0"/>
                                </a:lnTo>
                                <a:lnTo>
                                  <a:pt x="4229" y="0"/>
                                </a:lnTo>
                                <a:lnTo>
                                  <a:pt x="0" y="4216"/>
                                </a:lnTo>
                                <a:lnTo>
                                  <a:pt x="0" y="14643"/>
                                </a:lnTo>
                                <a:lnTo>
                                  <a:pt x="4229" y="18859"/>
                                </a:lnTo>
                                <a:lnTo>
                                  <a:pt x="14643" y="18859"/>
                                </a:lnTo>
                                <a:lnTo>
                                  <a:pt x="18872" y="14643"/>
                                </a:lnTo>
                                <a:lnTo>
                                  <a:pt x="18872" y="4216"/>
                                </a:lnTo>
                                <a:lnTo>
                                  <a:pt x="14643" y="0"/>
                                </a:lnTo>
                                <a:close/>
                              </a:path>
                            </a:pathLst>
                          </a:custGeom>
                          <a:solidFill>
                            <a:srgbClr val="54FCF0"/>
                          </a:solidFill>
                        </wps:spPr>
                        <wps:bodyPr wrap="square" lIns="0" tIns="0" rIns="0" bIns="0" rtlCol="0">
                          <a:prstTxWarp prst="textNoShape">
                            <a:avLst/>
                          </a:prstTxWarp>
                          <a:noAutofit/>
                        </wps:bodyPr>
                      </wps:wsp>
                      <wps:wsp>
                        <wps:cNvPr id="733" name="Graphic 733"/>
                        <wps:cNvSpPr/>
                        <wps:spPr>
                          <a:xfrm>
                            <a:off x="932435" y="1160433"/>
                            <a:ext cx="19050" cy="19050"/>
                          </a:xfrm>
                          <a:custGeom>
                            <a:avLst/>
                            <a:gdLst/>
                            <a:ahLst/>
                            <a:cxnLst/>
                            <a:rect l="l" t="t" r="r" b="b"/>
                            <a:pathLst>
                              <a:path w="19050" h="19050">
                                <a:moveTo>
                                  <a:pt x="9436" y="0"/>
                                </a:moveTo>
                                <a:lnTo>
                                  <a:pt x="14643" y="0"/>
                                </a:lnTo>
                                <a:lnTo>
                                  <a:pt x="18872" y="4216"/>
                                </a:lnTo>
                                <a:lnTo>
                                  <a:pt x="18872" y="9436"/>
                                </a:lnTo>
                                <a:lnTo>
                                  <a:pt x="18872" y="14643"/>
                                </a:lnTo>
                                <a:lnTo>
                                  <a:pt x="14643" y="18859"/>
                                </a:lnTo>
                                <a:lnTo>
                                  <a:pt x="9436" y="18859"/>
                                </a:lnTo>
                                <a:lnTo>
                                  <a:pt x="4229" y="18859"/>
                                </a:lnTo>
                                <a:lnTo>
                                  <a:pt x="0" y="14643"/>
                                </a:lnTo>
                                <a:lnTo>
                                  <a:pt x="0" y="9436"/>
                                </a:lnTo>
                                <a:lnTo>
                                  <a:pt x="0" y="4216"/>
                                </a:lnTo>
                                <a:lnTo>
                                  <a:pt x="4229" y="0"/>
                                </a:lnTo>
                                <a:lnTo>
                                  <a:pt x="9436" y="0"/>
                                </a:lnTo>
                                <a:close/>
                              </a:path>
                            </a:pathLst>
                          </a:custGeom>
                          <a:ln w="203">
                            <a:solidFill>
                              <a:srgbClr val="3AB0A8"/>
                            </a:solidFill>
                            <a:prstDash val="solid"/>
                          </a:ln>
                        </wps:spPr>
                        <wps:bodyPr wrap="square" lIns="0" tIns="0" rIns="0" bIns="0" rtlCol="0">
                          <a:prstTxWarp prst="textNoShape">
                            <a:avLst/>
                          </a:prstTxWarp>
                          <a:noAutofit/>
                        </wps:bodyPr>
                      </wps:wsp>
                      <wps:wsp>
                        <wps:cNvPr id="734" name="Graphic 734"/>
                        <wps:cNvSpPr/>
                        <wps:spPr>
                          <a:xfrm>
                            <a:off x="501314" y="794393"/>
                            <a:ext cx="18415" cy="18415"/>
                          </a:xfrm>
                          <a:custGeom>
                            <a:avLst/>
                            <a:gdLst/>
                            <a:ahLst/>
                            <a:cxnLst/>
                            <a:rect l="l" t="t" r="r" b="b"/>
                            <a:pathLst>
                              <a:path w="18415" h="18415">
                                <a:moveTo>
                                  <a:pt x="13995" y="0"/>
                                </a:moveTo>
                                <a:lnTo>
                                  <a:pt x="9016" y="0"/>
                                </a:lnTo>
                                <a:lnTo>
                                  <a:pt x="4038" y="0"/>
                                </a:lnTo>
                                <a:lnTo>
                                  <a:pt x="0" y="4038"/>
                                </a:lnTo>
                                <a:lnTo>
                                  <a:pt x="0" y="13995"/>
                                </a:lnTo>
                                <a:lnTo>
                                  <a:pt x="4038" y="18021"/>
                                </a:lnTo>
                                <a:lnTo>
                                  <a:pt x="13995" y="18021"/>
                                </a:lnTo>
                                <a:lnTo>
                                  <a:pt x="18033" y="13995"/>
                                </a:lnTo>
                                <a:lnTo>
                                  <a:pt x="18033" y="4038"/>
                                </a:lnTo>
                                <a:lnTo>
                                  <a:pt x="13995" y="0"/>
                                </a:lnTo>
                                <a:close/>
                              </a:path>
                            </a:pathLst>
                          </a:custGeom>
                          <a:solidFill>
                            <a:srgbClr val="7E7E7E"/>
                          </a:solidFill>
                        </wps:spPr>
                        <wps:bodyPr wrap="square" lIns="0" tIns="0" rIns="0" bIns="0" rtlCol="0">
                          <a:prstTxWarp prst="textNoShape">
                            <a:avLst/>
                          </a:prstTxWarp>
                          <a:noAutofit/>
                        </wps:bodyPr>
                      </wps:wsp>
                      <wps:wsp>
                        <wps:cNvPr id="735" name="Graphic 735"/>
                        <wps:cNvSpPr/>
                        <wps:spPr>
                          <a:xfrm>
                            <a:off x="501314" y="794393"/>
                            <a:ext cx="18415" cy="18415"/>
                          </a:xfrm>
                          <a:custGeom>
                            <a:avLst/>
                            <a:gdLst/>
                            <a:ahLst/>
                            <a:cxnLst/>
                            <a:rect l="l" t="t" r="r" b="b"/>
                            <a:pathLst>
                              <a:path w="18415" h="18415">
                                <a:moveTo>
                                  <a:pt x="9016" y="0"/>
                                </a:moveTo>
                                <a:lnTo>
                                  <a:pt x="13995" y="0"/>
                                </a:lnTo>
                                <a:lnTo>
                                  <a:pt x="18033" y="4038"/>
                                </a:lnTo>
                                <a:lnTo>
                                  <a:pt x="18033" y="9017"/>
                                </a:lnTo>
                                <a:lnTo>
                                  <a:pt x="18033" y="13995"/>
                                </a:lnTo>
                                <a:lnTo>
                                  <a:pt x="13995" y="18021"/>
                                </a:lnTo>
                                <a:lnTo>
                                  <a:pt x="9016" y="18021"/>
                                </a:lnTo>
                                <a:lnTo>
                                  <a:pt x="4038" y="18021"/>
                                </a:lnTo>
                                <a:lnTo>
                                  <a:pt x="0" y="13995"/>
                                </a:lnTo>
                                <a:lnTo>
                                  <a:pt x="0" y="9017"/>
                                </a:lnTo>
                                <a:lnTo>
                                  <a:pt x="0" y="4038"/>
                                </a:lnTo>
                                <a:lnTo>
                                  <a:pt x="4038" y="0"/>
                                </a:lnTo>
                                <a:lnTo>
                                  <a:pt x="9016" y="0"/>
                                </a:lnTo>
                                <a:close/>
                              </a:path>
                            </a:pathLst>
                          </a:custGeom>
                          <a:ln w="203">
                            <a:solidFill>
                              <a:srgbClr val="575757"/>
                            </a:solidFill>
                            <a:prstDash val="solid"/>
                          </a:ln>
                        </wps:spPr>
                        <wps:bodyPr wrap="square" lIns="0" tIns="0" rIns="0" bIns="0" rtlCol="0">
                          <a:prstTxWarp prst="textNoShape">
                            <a:avLst/>
                          </a:prstTxWarp>
                          <a:noAutofit/>
                        </wps:bodyPr>
                      </wps:wsp>
                      <wps:wsp>
                        <wps:cNvPr id="736" name="Graphic 736"/>
                        <wps:cNvSpPr/>
                        <wps:spPr>
                          <a:xfrm>
                            <a:off x="1944712" y="1165200"/>
                            <a:ext cx="17145" cy="17145"/>
                          </a:xfrm>
                          <a:custGeom>
                            <a:avLst/>
                            <a:gdLst/>
                            <a:ahLst/>
                            <a:cxnLst/>
                            <a:rect l="l" t="t" r="r" b="b"/>
                            <a:pathLst>
                              <a:path w="17145" h="17145">
                                <a:moveTo>
                                  <a:pt x="13233" y="0"/>
                                </a:moveTo>
                                <a:lnTo>
                                  <a:pt x="8521" y="0"/>
                                </a:lnTo>
                                <a:lnTo>
                                  <a:pt x="3809" y="0"/>
                                </a:lnTo>
                                <a:lnTo>
                                  <a:pt x="0" y="3810"/>
                                </a:lnTo>
                                <a:lnTo>
                                  <a:pt x="0" y="13233"/>
                                </a:lnTo>
                                <a:lnTo>
                                  <a:pt x="3809" y="17043"/>
                                </a:lnTo>
                                <a:lnTo>
                                  <a:pt x="13233" y="17043"/>
                                </a:lnTo>
                                <a:lnTo>
                                  <a:pt x="17043" y="13233"/>
                                </a:lnTo>
                                <a:lnTo>
                                  <a:pt x="17043" y="3810"/>
                                </a:lnTo>
                                <a:lnTo>
                                  <a:pt x="13233" y="0"/>
                                </a:lnTo>
                                <a:close/>
                              </a:path>
                            </a:pathLst>
                          </a:custGeom>
                          <a:solidFill>
                            <a:srgbClr val="54FCF0"/>
                          </a:solidFill>
                        </wps:spPr>
                        <wps:bodyPr wrap="square" lIns="0" tIns="0" rIns="0" bIns="0" rtlCol="0">
                          <a:prstTxWarp prst="textNoShape">
                            <a:avLst/>
                          </a:prstTxWarp>
                          <a:noAutofit/>
                        </wps:bodyPr>
                      </wps:wsp>
                      <wps:wsp>
                        <wps:cNvPr id="737" name="Graphic 737"/>
                        <wps:cNvSpPr/>
                        <wps:spPr>
                          <a:xfrm>
                            <a:off x="1944712" y="1165200"/>
                            <a:ext cx="17145" cy="17145"/>
                          </a:xfrm>
                          <a:custGeom>
                            <a:avLst/>
                            <a:gdLst/>
                            <a:ahLst/>
                            <a:cxnLst/>
                            <a:rect l="l" t="t" r="r" b="b"/>
                            <a:pathLst>
                              <a:path w="17145" h="17145">
                                <a:moveTo>
                                  <a:pt x="8521" y="0"/>
                                </a:moveTo>
                                <a:lnTo>
                                  <a:pt x="13233" y="0"/>
                                </a:lnTo>
                                <a:lnTo>
                                  <a:pt x="17043" y="3810"/>
                                </a:lnTo>
                                <a:lnTo>
                                  <a:pt x="17043" y="8521"/>
                                </a:lnTo>
                                <a:lnTo>
                                  <a:pt x="17043" y="13233"/>
                                </a:lnTo>
                                <a:lnTo>
                                  <a:pt x="13233" y="17043"/>
                                </a:lnTo>
                                <a:lnTo>
                                  <a:pt x="8521" y="17043"/>
                                </a:lnTo>
                                <a:lnTo>
                                  <a:pt x="3809" y="17043"/>
                                </a:lnTo>
                                <a:lnTo>
                                  <a:pt x="0" y="13233"/>
                                </a:lnTo>
                                <a:lnTo>
                                  <a:pt x="0" y="8521"/>
                                </a:lnTo>
                                <a:lnTo>
                                  <a:pt x="0" y="3810"/>
                                </a:lnTo>
                                <a:lnTo>
                                  <a:pt x="3809" y="0"/>
                                </a:lnTo>
                                <a:lnTo>
                                  <a:pt x="8521" y="0"/>
                                </a:lnTo>
                                <a:close/>
                              </a:path>
                            </a:pathLst>
                          </a:custGeom>
                          <a:ln w="190">
                            <a:solidFill>
                              <a:srgbClr val="3AB0A8"/>
                            </a:solidFill>
                            <a:prstDash val="solid"/>
                          </a:ln>
                        </wps:spPr>
                        <wps:bodyPr wrap="square" lIns="0" tIns="0" rIns="0" bIns="0" rtlCol="0">
                          <a:prstTxWarp prst="textNoShape">
                            <a:avLst/>
                          </a:prstTxWarp>
                          <a:noAutofit/>
                        </wps:bodyPr>
                      </wps:wsp>
                      <wps:wsp>
                        <wps:cNvPr id="738" name="Graphic 738"/>
                        <wps:cNvSpPr/>
                        <wps:spPr>
                          <a:xfrm>
                            <a:off x="913801" y="1436094"/>
                            <a:ext cx="16510" cy="16510"/>
                          </a:xfrm>
                          <a:custGeom>
                            <a:avLst/>
                            <a:gdLst/>
                            <a:ahLst/>
                            <a:cxnLst/>
                            <a:rect l="l" t="t" r="r" b="b"/>
                            <a:pathLst>
                              <a:path w="16510" h="16510">
                                <a:moveTo>
                                  <a:pt x="12598" y="0"/>
                                </a:moveTo>
                                <a:lnTo>
                                  <a:pt x="8115" y="0"/>
                                </a:lnTo>
                                <a:lnTo>
                                  <a:pt x="3632" y="0"/>
                                </a:lnTo>
                                <a:lnTo>
                                  <a:pt x="0" y="3632"/>
                                </a:lnTo>
                                <a:lnTo>
                                  <a:pt x="0" y="12598"/>
                                </a:lnTo>
                                <a:lnTo>
                                  <a:pt x="3632" y="16243"/>
                                </a:lnTo>
                                <a:lnTo>
                                  <a:pt x="12598" y="16243"/>
                                </a:lnTo>
                                <a:lnTo>
                                  <a:pt x="16230" y="12598"/>
                                </a:lnTo>
                                <a:lnTo>
                                  <a:pt x="16230" y="3632"/>
                                </a:lnTo>
                                <a:lnTo>
                                  <a:pt x="12598" y="0"/>
                                </a:lnTo>
                                <a:close/>
                              </a:path>
                            </a:pathLst>
                          </a:custGeom>
                          <a:solidFill>
                            <a:srgbClr val="54FCF0"/>
                          </a:solidFill>
                        </wps:spPr>
                        <wps:bodyPr wrap="square" lIns="0" tIns="0" rIns="0" bIns="0" rtlCol="0">
                          <a:prstTxWarp prst="textNoShape">
                            <a:avLst/>
                          </a:prstTxWarp>
                          <a:noAutofit/>
                        </wps:bodyPr>
                      </wps:wsp>
                      <wps:wsp>
                        <wps:cNvPr id="739" name="Graphic 739"/>
                        <wps:cNvSpPr/>
                        <wps:spPr>
                          <a:xfrm>
                            <a:off x="913801" y="1436094"/>
                            <a:ext cx="16510" cy="16510"/>
                          </a:xfrm>
                          <a:custGeom>
                            <a:avLst/>
                            <a:gdLst/>
                            <a:ahLst/>
                            <a:cxnLst/>
                            <a:rect l="l" t="t" r="r" b="b"/>
                            <a:pathLst>
                              <a:path w="16510" h="16510">
                                <a:moveTo>
                                  <a:pt x="8115" y="0"/>
                                </a:moveTo>
                                <a:lnTo>
                                  <a:pt x="12598" y="0"/>
                                </a:lnTo>
                                <a:lnTo>
                                  <a:pt x="16230" y="3632"/>
                                </a:lnTo>
                                <a:lnTo>
                                  <a:pt x="16230" y="8115"/>
                                </a:lnTo>
                                <a:lnTo>
                                  <a:pt x="16230" y="12598"/>
                                </a:lnTo>
                                <a:lnTo>
                                  <a:pt x="12598" y="16243"/>
                                </a:lnTo>
                                <a:lnTo>
                                  <a:pt x="8115" y="16243"/>
                                </a:lnTo>
                                <a:lnTo>
                                  <a:pt x="3632" y="16243"/>
                                </a:lnTo>
                                <a:lnTo>
                                  <a:pt x="0" y="12598"/>
                                </a:lnTo>
                                <a:lnTo>
                                  <a:pt x="0" y="8115"/>
                                </a:lnTo>
                                <a:lnTo>
                                  <a:pt x="0" y="3632"/>
                                </a:lnTo>
                                <a:lnTo>
                                  <a:pt x="3632" y="0"/>
                                </a:lnTo>
                                <a:lnTo>
                                  <a:pt x="8115" y="0"/>
                                </a:lnTo>
                                <a:close/>
                              </a:path>
                            </a:pathLst>
                          </a:custGeom>
                          <a:ln w="177">
                            <a:solidFill>
                              <a:srgbClr val="3AB0A8"/>
                            </a:solidFill>
                            <a:prstDash val="solid"/>
                          </a:ln>
                        </wps:spPr>
                        <wps:bodyPr wrap="square" lIns="0" tIns="0" rIns="0" bIns="0" rtlCol="0">
                          <a:prstTxWarp prst="textNoShape">
                            <a:avLst/>
                          </a:prstTxWarp>
                          <a:noAutofit/>
                        </wps:bodyPr>
                      </wps:wsp>
                      <wps:wsp>
                        <wps:cNvPr id="740" name="Graphic 740"/>
                        <wps:cNvSpPr/>
                        <wps:spPr>
                          <a:xfrm>
                            <a:off x="997386" y="1615680"/>
                            <a:ext cx="16510" cy="16510"/>
                          </a:xfrm>
                          <a:custGeom>
                            <a:avLst/>
                            <a:gdLst/>
                            <a:ahLst/>
                            <a:cxnLst/>
                            <a:rect l="l" t="t" r="r" b="b"/>
                            <a:pathLst>
                              <a:path w="16510" h="16510">
                                <a:moveTo>
                                  <a:pt x="12560" y="0"/>
                                </a:moveTo>
                                <a:lnTo>
                                  <a:pt x="8089" y="0"/>
                                </a:lnTo>
                                <a:lnTo>
                                  <a:pt x="3619" y="0"/>
                                </a:lnTo>
                                <a:lnTo>
                                  <a:pt x="0" y="3619"/>
                                </a:lnTo>
                                <a:lnTo>
                                  <a:pt x="0" y="12560"/>
                                </a:lnTo>
                                <a:lnTo>
                                  <a:pt x="3619" y="16179"/>
                                </a:lnTo>
                                <a:lnTo>
                                  <a:pt x="12560" y="16179"/>
                                </a:lnTo>
                                <a:lnTo>
                                  <a:pt x="16179" y="12560"/>
                                </a:lnTo>
                                <a:lnTo>
                                  <a:pt x="16179" y="3619"/>
                                </a:lnTo>
                                <a:lnTo>
                                  <a:pt x="12560" y="0"/>
                                </a:lnTo>
                                <a:close/>
                              </a:path>
                            </a:pathLst>
                          </a:custGeom>
                          <a:solidFill>
                            <a:srgbClr val="54FCF0"/>
                          </a:solidFill>
                        </wps:spPr>
                        <wps:bodyPr wrap="square" lIns="0" tIns="0" rIns="0" bIns="0" rtlCol="0">
                          <a:prstTxWarp prst="textNoShape">
                            <a:avLst/>
                          </a:prstTxWarp>
                          <a:noAutofit/>
                        </wps:bodyPr>
                      </wps:wsp>
                      <wps:wsp>
                        <wps:cNvPr id="741" name="Graphic 741"/>
                        <wps:cNvSpPr/>
                        <wps:spPr>
                          <a:xfrm>
                            <a:off x="997386" y="1615680"/>
                            <a:ext cx="16510" cy="16510"/>
                          </a:xfrm>
                          <a:custGeom>
                            <a:avLst/>
                            <a:gdLst/>
                            <a:ahLst/>
                            <a:cxnLst/>
                            <a:rect l="l" t="t" r="r" b="b"/>
                            <a:pathLst>
                              <a:path w="16510" h="16510">
                                <a:moveTo>
                                  <a:pt x="8089" y="0"/>
                                </a:moveTo>
                                <a:lnTo>
                                  <a:pt x="12560" y="0"/>
                                </a:lnTo>
                                <a:lnTo>
                                  <a:pt x="16179" y="3619"/>
                                </a:lnTo>
                                <a:lnTo>
                                  <a:pt x="16179" y="8089"/>
                                </a:lnTo>
                                <a:lnTo>
                                  <a:pt x="16179" y="12560"/>
                                </a:lnTo>
                                <a:lnTo>
                                  <a:pt x="12560" y="16179"/>
                                </a:lnTo>
                                <a:lnTo>
                                  <a:pt x="8089" y="16179"/>
                                </a:lnTo>
                                <a:lnTo>
                                  <a:pt x="3619" y="16179"/>
                                </a:lnTo>
                                <a:lnTo>
                                  <a:pt x="0" y="12560"/>
                                </a:lnTo>
                                <a:lnTo>
                                  <a:pt x="0" y="8089"/>
                                </a:lnTo>
                                <a:lnTo>
                                  <a:pt x="0" y="3619"/>
                                </a:lnTo>
                                <a:lnTo>
                                  <a:pt x="3619" y="0"/>
                                </a:lnTo>
                                <a:lnTo>
                                  <a:pt x="8089" y="0"/>
                                </a:lnTo>
                                <a:close/>
                              </a:path>
                            </a:pathLst>
                          </a:custGeom>
                          <a:ln w="177">
                            <a:solidFill>
                              <a:srgbClr val="3AB0A8"/>
                            </a:solidFill>
                            <a:prstDash val="solid"/>
                          </a:ln>
                        </wps:spPr>
                        <wps:bodyPr wrap="square" lIns="0" tIns="0" rIns="0" bIns="0" rtlCol="0">
                          <a:prstTxWarp prst="textNoShape">
                            <a:avLst/>
                          </a:prstTxWarp>
                          <a:noAutofit/>
                        </wps:bodyPr>
                      </wps:wsp>
                      <wps:wsp>
                        <wps:cNvPr id="742" name="Graphic 742"/>
                        <wps:cNvSpPr/>
                        <wps:spPr>
                          <a:xfrm>
                            <a:off x="1786803" y="1695121"/>
                            <a:ext cx="15240" cy="15240"/>
                          </a:xfrm>
                          <a:custGeom>
                            <a:avLst/>
                            <a:gdLst/>
                            <a:ahLst/>
                            <a:cxnLst/>
                            <a:rect l="l" t="t" r="r" b="b"/>
                            <a:pathLst>
                              <a:path w="15240" h="15240">
                                <a:moveTo>
                                  <a:pt x="11810" y="0"/>
                                </a:moveTo>
                                <a:lnTo>
                                  <a:pt x="7607" y="0"/>
                                </a:lnTo>
                                <a:lnTo>
                                  <a:pt x="3403" y="0"/>
                                </a:lnTo>
                                <a:lnTo>
                                  <a:pt x="0" y="3403"/>
                                </a:lnTo>
                                <a:lnTo>
                                  <a:pt x="0" y="11798"/>
                                </a:lnTo>
                                <a:lnTo>
                                  <a:pt x="3403" y="15201"/>
                                </a:lnTo>
                                <a:lnTo>
                                  <a:pt x="11810" y="15201"/>
                                </a:lnTo>
                                <a:lnTo>
                                  <a:pt x="15214" y="11798"/>
                                </a:lnTo>
                                <a:lnTo>
                                  <a:pt x="15214" y="3403"/>
                                </a:lnTo>
                                <a:lnTo>
                                  <a:pt x="11810" y="0"/>
                                </a:lnTo>
                                <a:close/>
                              </a:path>
                            </a:pathLst>
                          </a:custGeom>
                          <a:solidFill>
                            <a:srgbClr val="54FCF0"/>
                          </a:solidFill>
                        </wps:spPr>
                        <wps:bodyPr wrap="square" lIns="0" tIns="0" rIns="0" bIns="0" rtlCol="0">
                          <a:prstTxWarp prst="textNoShape">
                            <a:avLst/>
                          </a:prstTxWarp>
                          <a:noAutofit/>
                        </wps:bodyPr>
                      </wps:wsp>
                      <wps:wsp>
                        <wps:cNvPr id="743" name="Graphic 743"/>
                        <wps:cNvSpPr/>
                        <wps:spPr>
                          <a:xfrm>
                            <a:off x="1786803" y="1695121"/>
                            <a:ext cx="15240" cy="15240"/>
                          </a:xfrm>
                          <a:custGeom>
                            <a:avLst/>
                            <a:gdLst/>
                            <a:ahLst/>
                            <a:cxnLst/>
                            <a:rect l="l" t="t" r="r" b="b"/>
                            <a:pathLst>
                              <a:path w="15240" h="15240">
                                <a:moveTo>
                                  <a:pt x="7607" y="0"/>
                                </a:moveTo>
                                <a:lnTo>
                                  <a:pt x="11810" y="0"/>
                                </a:lnTo>
                                <a:lnTo>
                                  <a:pt x="15214" y="3403"/>
                                </a:lnTo>
                                <a:lnTo>
                                  <a:pt x="15214" y="7607"/>
                                </a:lnTo>
                                <a:lnTo>
                                  <a:pt x="15214" y="11798"/>
                                </a:lnTo>
                                <a:lnTo>
                                  <a:pt x="11810" y="15201"/>
                                </a:lnTo>
                                <a:lnTo>
                                  <a:pt x="7607" y="15201"/>
                                </a:lnTo>
                                <a:lnTo>
                                  <a:pt x="3403" y="15201"/>
                                </a:lnTo>
                                <a:lnTo>
                                  <a:pt x="0" y="11798"/>
                                </a:lnTo>
                                <a:lnTo>
                                  <a:pt x="0" y="7607"/>
                                </a:lnTo>
                                <a:lnTo>
                                  <a:pt x="0" y="3403"/>
                                </a:lnTo>
                                <a:lnTo>
                                  <a:pt x="3403" y="0"/>
                                </a:lnTo>
                                <a:lnTo>
                                  <a:pt x="7607" y="0"/>
                                </a:lnTo>
                                <a:close/>
                              </a:path>
                            </a:pathLst>
                          </a:custGeom>
                          <a:ln w="165">
                            <a:solidFill>
                              <a:srgbClr val="3AB0A8"/>
                            </a:solidFill>
                            <a:prstDash val="solid"/>
                          </a:ln>
                        </wps:spPr>
                        <wps:bodyPr wrap="square" lIns="0" tIns="0" rIns="0" bIns="0" rtlCol="0">
                          <a:prstTxWarp prst="textNoShape">
                            <a:avLst/>
                          </a:prstTxWarp>
                          <a:noAutofit/>
                        </wps:bodyPr>
                      </wps:wsp>
                      <wps:wsp>
                        <wps:cNvPr id="744" name="Graphic 744"/>
                        <wps:cNvSpPr/>
                        <wps:spPr>
                          <a:xfrm>
                            <a:off x="1515969" y="1612116"/>
                            <a:ext cx="15240" cy="15240"/>
                          </a:xfrm>
                          <a:custGeom>
                            <a:avLst/>
                            <a:gdLst/>
                            <a:ahLst/>
                            <a:cxnLst/>
                            <a:rect l="l" t="t" r="r" b="b"/>
                            <a:pathLst>
                              <a:path w="15240" h="15240">
                                <a:moveTo>
                                  <a:pt x="11391" y="0"/>
                                </a:moveTo>
                                <a:lnTo>
                                  <a:pt x="7340" y="0"/>
                                </a:lnTo>
                                <a:lnTo>
                                  <a:pt x="3289" y="0"/>
                                </a:lnTo>
                                <a:lnTo>
                                  <a:pt x="0" y="3289"/>
                                </a:lnTo>
                                <a:lnTo>
                                  <a:pt x="0" y="11391"/>
                                </a:lnTo>
                                <a:lnTo>
                                  <a:pt x="3289" y="14681"/>
                                </a:lnTo>
                                <a:lnTo>
                                  <a:pt x="11391" y="14681"/>
                                </a:lnTo>
                                <a:lnTo>
                                  <a:pt x="14681" y="11391"/>
                                </a:lnTo>
                                <a:lnTo>
                                  <a:pt x="14681" y="3289"/>
                                </a:lnTo>
                                <a:lnTo>
                                  <a:pt x="11391" y="0"/>
                                </a:lnTo>
                                <a:close/>
                              </a:path>
                            </a:pathLst>
                          </a:custGeom>
                          <a:solidFill>
                            <a:srgbClr val="54FCF0"/>
                          </a:solidFill>
                        </wps:spPr>
                        <wps:bodyPr wrap="square" lIns="0" tIns="0" rIns="0" bIns="0" rtlCol="0">
                          <a:prstTxWarp prst="textNoShape">
                            <a:avLst/>
                          </a:prstTxWarp>
                          <a:noAutofit/>
                        </wps:bodyPr>
                      </wps:wsp>
                      <wps:wsp>
                        <wps:cNvPr id="745" name="Graphic 745"/>
                        <wps:cNvSpPr/>
                        <wps:spPr>
                          <a:xfrm>
                            <a:off x="1515969" y="1612116"/>
                            <a:ext cx="15240" cy="15240"/>
                          </a:xfrm>
                          <a:custGeom>
                            <a:avLst/>
                            <a:gdLst/>
                            <a:ahLst/>
                            <a:cxnLst/>
                            <a:rect l="l" t="t" r="r" b="b"/>
                            <a:pathLst>
                              <a:path w="15240" h="15240">
                                <a:moveTo>
                                  <a:pt x="7340" y="0"/>
                                </a:moveTo>
                                <a:lnTo>
                                  <a:pt x="11391" y="0"/>
                                </a:lnTo>
                                <a:lnTo>
                                  <a:pt x="14681" y="3289"/>
                                </a:lnTo>
                                <a:lnTo>
                                  <a:pt x="14681" y="7340"/>
                                </a:lnTo>
                                <a:lnTo>
                                  <a:pt x="14681" y="11391"/>
                                </a:lnTo>
                                <a:lnTo>
                                  <a:pt x="11391" y="14681"/>
                                </a:lnTo>
                                <a:lnTo>
                                  <a:pt x="7340" y="14681"/>
                                </a:lnTo>
                                <a:lnTo>
                                  <a:pt x="3289" y="14681"/>
                                </a:lnTo>
                                <a:lnTo>
                                  <a:pt x="0" y="11391"/>
                                </a:lnTo>
                                <a:lnTo>
                                  <a:pt x="0" y="7340"/>
                                </a:lnTo>
                                <a:lnTo>
                                  <a:pt x="0" y="3289"/>
                                </a:lnTo>
                                <a:lnTo>
                                  <a:pt x="3289" y="0"/>
                                </a:lnTo>
                                <a:lnTo>
                                  <a:pt x="7340" y="0"/>
                                </a:lnTo>
                                <a:close/>
                              </a:path>
                            </a:pathLst>
                          </a:custGeom>
                          <a:ln w="165">
                            <a:solidFill>
                              <a:srgbClr val="3AB0A8"/>
                            </a:solidFill>
                            <a:prstDash val="solid"/>
                          </a:ln>
                        </wps:spPr>
                        <wps:bodyPr wrap="square" lIns="0" tIns="0" rIns="0" bIns="0" rtlCol="0">
                          <a:prstTxWarp prst="textNoShape">
                            <a:avLst/>
                          </a:prstTxWarp>
                          <a:noAutofit/>
                        </wps:bodyPr>
                      </wps:wsp>
                      <wps:wsp>
                        <wps:cNvPr id="746" name="Graphic 746"/>
                        <wps:cNvSpPr/>
                        <wps:spPr>
                          <a:xfrm>
                            <a:off x="1141211" y="1251657"/>
                            <a:ext cx="14604" cy="14604"/>
                          </a:xfrm>
                          <a:custGeom>
                            <a:avLst/>
                            <a:gdLst/>
                            <a:ahLst/>
                            <a:cxnLst/>
                            <a:rect l="l" t="t" r="r" b="b"/>
                            <a:pathLst>
                              <a:path w="14604" h="14604">
                                <a:moveTo>
                                  <a:pt x="11264" y="0"/>
                                </a:moveTo>
                                <a:lnTo>
                                  <a:pt x="7251" y="0"/>
                                </a:lnTo>
                                <a:lnTo>
                                  <a:pt x="3238" y="0"/>
                                </a:lnTo>
                                <a:lnTo>
                                  <a:pt x="0" y="3251"/>
                                </a:lnTo>
                                <a:lnTo>
                                  <a:pt x="0" y="11264"/>
                                </a:lnTo>
                                <a:lnTo>
                                  <a:pt x="3238" y="14516"/>
                                </a:lnTo>
                                <a:lnTo>
                                  <a:pt x="11264" y="14516"/>
                                </a:lnTo>
                                <a:lnTo>
                                  <a:pt x="14503" y="11264"/>
                                </a:lnTo>
                                <a:lnTo>
                                  <a:pt x="14503" y="3251"/>
                                </a:lnTo>
                                <a:lnTo>
                                  <a:pt x="11264" y="0"/>
                                </a:lnTo>
                                <a:close/>
                              </a:path>
                            </a:pathLst>
                          </a:custGeom>
                          <a:solidFill>
                            <a:srgbClr val="7E7E7E"/>
                          </a:solidFill>
                        </wps:spPr>
                        <wps:bodyPr wrap="square" lIns="0" tIns="0" rIns="0" bIns="0" rtlCol="0">
                          <a:prstTxWarp prst="textNoShape">
                            <a:avLst/>
                          </a:prstTxWarp>
                          <a:noAutofit/>
                        </wps:bodyPr>
                      </wps:wsp>
                      <wps:wsp>
                        <wps:cNvPr id="747" name="Graphic 747"/>
                        <wps:cNvSpPr/>
                        <wps:spPr>
                          <a:xfrm>
                            <a:off x="1141211" y="1251657"/>
                            <a:ext cx="14604" cy="14604"/>
                          </a:xfrm>
                          <a:custGeom>
                            <a:avLst/>
                            <a:gdLst/>
                            <a:ahLst/>
                            <a:cxnLst/>
                            <a:rect l="l" t="t" r="r" b="b"/>
                            <a:pathLst>
                              <a:path w="14604" h="14604">
                                <a:moveTo>
                                  <a:pt x="7251" y="0"/>
                                </a:moveTo>
                                <a:lnTo>
                                  <a:pt x="11264" y="0"/>
                                </a:lnTo>
                                <a:lnTo>
                                  <a:pt x="14503" y="3251"/>
                                </a:lnTo>
                                <a:lnTo>
                                  <a:pt x="14503" y="7251"/>
                                </a:lnTo>
                                <a:lnTo>
                                  <a:pt x="14503" y="11264"/>
                                </a:lnTo>
                                <a:lnTo>
                                  <a:pt x="11264" y="14516"/>
                                </a:lnTo>
                                <a:lnTo>
                                  <a:pt x="7251" y="14516"/>
                                </a:lnTo>
                                <a:lnTo>
                                  <a:pt x="3238" y="14516"/>
                                </a:lnTo>
                                <a:lnTo>
                                  <a:pt x="0" y="11264"/>
                                </a:lnTo>
                                <a:lnTo>
                                  <a:pt x="0" y="7251"/>
                                </a:lnTo>
                                <a:lnTo>
                                  <a:pt x="0" y="3251"/>
                                </a:lnTo>
                                <a:lnTo>
                                  <a:pt x="3238" y="0"/>
                                </a:lnTo>
                                <a:lnTo>
                                  <a:pt x="7251" y="0"/>
                                </a:lnTo>
                                <a:close/>
                              </a:path>
                            </a:pathLst>
                          </a:custGeom>
                          <a:ln w="165">
                            <a:solidFill>
                              <a:srgbClr val="575757"/>
                            </a:solidFill>
                            <a:prstDash val="solid"/>
                          </a:ln>
                        </wps:spPr>
                        <wps:bodyPr wrap="square" lIns="0" tIns="0" rIns="0" bIns="0" rtlCol="0">
                          <a:prstTxWarp prst="textNoShape">
                            <a:avLst/>
                          </a:prstTxWarp>
                          <a:noAutofit/>
                        </wps:bodyPr>
                      </wps:wsp>
                      <wps:wsp>
                        <wps:cNvPr id="748" name="Graphic 748"/>
                        <wps:cNvSpPr/>
                        <wps:spPr>
                          <a:xfrm>
                            <a:off x="1871243" y="1041292"/>
                            <a:ext cx="14604" cy="14604"/>
                          </a:xfrm>
                          <a:custGeom>
                            <a:avLst/>
                            <a:gdLst/>
                            <a:ahLst/>
                            <a:cxnLst/>
                            <a:rect l="l" t="t" r="r" b="b"/>
                            <a:pathLst>
                              <a:path w="14604" h="14604">
                                <a:moveTo>
                                  <a:pt x="10985" y="0"/>
                                </a:moveTo>
                                <a:lnTo>
                                  <a:pt x="7073" y="0"/>
                                </a:lnTo>
                                <a:lnTo>
                                  <a:pt x="3162" y="0"/>
                                </a:lnTo>
                                <a:lnTo>
                                  <a:pt x="0" y="3162"/>
                                </a:lnTo>
                                <a:lnTo>
                                  <a:pt x="0" y="10985"/>
                                </a:lnTo>
                                <a:lnTo>
                                  <a:pt x="3162" y="14147"/>
                                </a:lnTo>
                                <a:lnTo>
                                  <a:pt x="10985" y="14147"/>
                                </a:lnTo>
                                <a:lnTo>
                                  <a:pt x="14147" y="10985"/>
                                </a:lnTo>
                                <a:lnTo>
                                  <a:pt x="14147" y="3162"/>
                                </a:lnTo>
                                <a:lnTo>
                                  <a:pt x="10985" y="0"/>
                                </a:lnTo>
                                <a:close/>
                              </a:path>
                            </a:pathLst>
                          </a:custGeom>
                          <a:solidFill>
                            <a:srgbClr val="54FCF0"/>
                          </a:solidFill>
                        </wps:spPr>
                        <wps:bodyPr wrap="square" lIns="0" tIns="0" rIns="0" bIns="0" rtlCol="0">
                          <a:prstTxWarp prst="textNoShape">
                            <a:avLst/>
                          </a:prstTxWarp>
                          <a:noAutofit/>
                        </wps:bodyPr>
                      </wps:wsp>
                      <wps:wsp>
                        <wps:cNvPr id="749" name="Graphic 749"/>
                        <wps:cNvSpPr/>
                        <wps:spPr>
                          <a:xfrm>
                            <a:off x="1871243" y="1041292"/>
                            <a:ext cx="14604" cy="14604"/>
                          </a:xfrm>
                          <a:custGeom>
                            <a:avLst/>
                            <a:gdLst/>
                            <a:ahLst/>
                            <a:cxnLst/>
                            <a:rect l="l" t="t" r="r" b="b"/>
                            <a:pathLst>
                              <a:path w="14604" h="14604">
                                <a:moveTo>
                                  <a:pt x="7073" y="0"/>
                                </a:moveTo>
                                <a:lnTo>
                                  <a:pt x="10985" y="0"/>
                                </a:lnTo>
                                <a:lnTo>
                                  <a:pt x="14147" y="3162"/>
                                </a:lnTo>
                                <a:lnTo>
                                  <a:pt x="14147" y="7073"/>
                                </a:lnTo>
                                <a:lnTo>
                                  <a:pt x="14147" y="10985"/>
                                </a:lnTo>
                                <a:lnTo>
                                  <a:pt x="10985" y="14147"/>
                                </a:lnTo>
                                <a:lnTo>
                                  <a:pt x="7073" y="14147"/>
                                </a:lnTo>
                                <a:lnTo>
                                  <a:pt x="3162" y="14147"/>
                                </a:lnTo>
                                <a:lnTo>
                                  <a:pt x="0" y="10985"/>
                                </a:lnTo>
                                <a:lnTo>
                                  <a:pt x="0" y="7073"/>
                                </a:lnTo>
                                <a:lnTo>
                                  <a:pt x="0" y="3162"/>
                                </a:lnTo>
                                <a:lnTo>
                                  <a:pt x="3162" y="0"/>
                                </a:lnTo>
                                <a:lnTo>
                                  <a:pt x="7073" y="0"/>
                                </a:lnTo>
                                <a:close/>
                              </a:path>
                            </a:pathLst>
                          </a:custGeom>
                          <a:ln w="152">
                            <a:solidFill>
                              <a:srgbClr val="3AB0A8"/>
                            </a:solidFill>
                            <a:prstDash val="solid"/>
                          </a:ln>
                        </wps:spPr>
                        <wps:bodyPr wrap="square" lIns="0" tIns="0" rIns="0" bIns="0" rtlCol="0">
                          <a:prstTxWarp prst="textNoShape">
                            <a:avLst/>
                          </a:prstTxWarp>
                          <a:noAutofit/>
                        </wps:bodyPr>
                      </wps:wsp>
                      <wps:wsp>
                        <wps:cNvPr id="750" name="Graphic 750"/>
                        <wps:cNvSpPr/>
                        <wps:spPr>
                          <a:xfrm>
                            <a:off x="1215152" y="1131726"/>
                            <a:ext cx="13970" cy="13970"/>
                          </a:xfrm>
                          <a:custGeom>
                            <a:avLst/>
                            <a:gdLst/>
                            <a:ahLst/>
                            <a:cxnLst/>
                            <a:rect l="l" t="t" r="r" b="b"/>
                            <a:pathLst>
                              <a:path w="13970" h="13970">
                                <a:moveTo>
                                  <a:pt x="10807" y="0"/>
                                </a:moveTo>
                                <a:lnTo>
                                  <a:pt x="6959" y="0"/>
                                </a:lnTo>
                                <a:lnTo>
                                  <a:pt x="3111" y="0"/>
                                </a:lnTo>
                                <a:lnTo>
                                  <a:pt x="0" y="3111"/>
                                </a:lnTo>
                                <a:lnTo>
                                  <a:pt x="0" y="10807"/>
                                </a:lnTo>
                                <a:lnTo>
                                  <a:pt x="3111" y="13919"/>
                                </a:lnTo>
                                <a:lnTo>
                                  <a:pt x="10807" y="13919"/>
                                </a:lnTo>
                                <a:lnTo>
                                  <a:pt x="13919" y="10807"/>
                                </a:lnTo>
                                <a:lnTo>
                                  <a:pt x="13919" y="3111"/>
                                </a:lnTo>
                                <a:lnTo>
                                  <a:pt x="10807" y="0"/>
                                </a:lnTo>
                                <a:close/>
                              </a:path>
                            </a:pathLst>
                          </a:custGeom>
                          <a:solidFill>
                            <a:srgbClr val="54FCF0"/>
                          </a:solidFill>
                        </wps:spPr>
                        <wps:bodyPr wrap="square" lIns="0" tIns="0" rIns="0" bIns="0" rtlCol="0">
                          <a:prstTxWarp prst="textNoShape">
                            <a:avLst/>
                          </a:prstTxWarp>
                          <a:noAutofit/>
                        </wps:bodyPr>
                      </wps:wsp>
                      <wps:wsp>
                        <wps:cNvPr id="751" name="Graphic 751"/>
                        <wps:cNvSpPr/>
                        <wps:spPr>
                          <a:xfrm>
                            <a:off x="1215152" y="1131726"/>
                            <a:ext cx="13970" cy="13970"/>
                          </a:xfrm>
                          <a:custGeom>
                            <a:avLst/>
                            <a:gdLst/>
                            <a:ahLst/>
                            <a:cxnLst/>
                            <a:rect l="l" t="t" r="r" b="b"/>
                            <a:pathLst>
                              <a:path w="13970" h="13970">
                                <a:moveTo>
                                  <a:pt x="6959" y="0"/>
                                </a:moveTo>
                                <a:lnTo>
                                  <a:pt x="10807" y="0"/>
                                </a:lnTo>
                                <a:lnTo>
                                  <a:pt x="13919" y="3111"/>
                                </a:lnTo>
                                <a:lnTo>
                                  <a:pt x="13919" y="6959"/>
                                </a:lnTo>
                                <a:lnTo>
                                  <a:pt x="13919" y="10807"/>
                                </a:lnTo>
                                <a:lnTo>
                                  <a:pt x="10807" y="13919"/>
                                </a:lnTo>
                                <a:lnTo>
                                  <a:pt x="6959" y="13919"/>
                                </a:lnTo>
                                <a:lnTo>
                                  <a:pt x="3111" y="13919"/>
                                </a:lnTo>
                                <a:lnTo>
                                  <a:pt x="0" y="10807"/>
                                </a:lnTo>
                                <a:lnTo>
                                  <a:pt x="0" y="6959"/>
                                </a:lnTo>
                                <a:lnTo>
                                  <a:pt x="0" y="3111"/>
                                </a:lnTo>
                                <a:lnTo>
                                  <a:pt x="3111" y="0"/>
                                </a:lnTo>
                                <a:lnTo>
                                  <a:pt x="6959" y="0"/>
                                </a:lnTo>
                                <a:close/>
                              </a:path>
                            </a:pathLst>
                          </a:custGeom>
                          <a:ln w="152">
                            <a:solidFill>
                              <a:srgbClr val="3AB0A8"/>
                            </a:solidFill>
                            <a:prstDash val="solid"/>
                          </a:ln>
                        </wps:spPr>
                        <wps:bodyPr wrap="square" lIns="0" tIns="0" rIns="0" bIns="0" rtlCol="0">
                          <a:prstTxWarp prst="textNoShape">
                            <a:avLst/>
                          </a:prstTxWarp>
                          <a:noAutofit/>
                        </wps:bodyPr>
                      </wps:wsp>
                      <wps:wsp>
                        <wps:cNvPr id="752" name="Graphic 752"/>
                        <wps:cNvSpPr/>
                        <wps:spPr>
                          <a:xfrm>
                            <a:off x="420480" y="871380"/>
                            <a:ext cx="13335" cy="13335"/>
                          </a:xfrm>
                          <a:custGeom>
                            <a:avLst/>
                            <a:gdLst/>
                            <a:ahLst/>
                            <a:cxnLst/>
                            <a:rect l="l" t="t" r="r" b="b"/>
                            <a:pathLst>
                              <a:path w="13335" h="13335">
                                <a:moveTo>
                                  <a:pt x="10325" y="0"/>
                                </a:moveTo>
                                <a:lnTo>
                                  <a:pt x="6654" y="0"/>
                                </a:lnTo>
                                <a:lnTo>
                                  <a:pt x="2984" y="0"/>
                                </a:lnTo>
                                <a:lnTo>
                                  <a:pt x="0" y="2984"/>
                                </a:lnTo>
                                <a:lnTo>
                                  <a:pt x="0" y="10337"/>
                                </a:lnTo>
                                <a:lnTo>
                                  <a:pt x="2984" y="13309"/>
                                </a:lnTo>
                                <a:lnTo>
                                  <a:pt x="10325" y="13309"/>
                                </a:lnTo>
                                <a:lnTo>
                                  <a:pt x="13309" y="10337"/>
                                </a:lnTo>
                                <a:lnTo>
                                  <a:pt x="13309" y="2984"/>
                                </a:lnTo>
                                <a:lnTo>
                                  <a:pt x="10325" y="0"/>
                                </a:lnTo>
                                <a:close/>
                              </a:path>
                            </a:pathLst>
                          </a:custGeom>
                          <a:solidFill>
                            <a:srgbClr val="54FCF0"/>
                          </a:solidFill>
                        </wps:spPr>
                        <wps:bodyPr wrap="square" lIns="0" tIns="0" rIns="0" bIns="0" rtlCol="0">
                          <a:prstTxWarp prst="textNoShape">
                            <a:avLst/>
                          </a:prstTxWarp>
                          <a:noAutofit/>
                        </wps:bodyPr>
                      </wps:wsp>
                      <wps:wsp>
                        <wps:cNvPr id="753" name="Graphic 753"/>
                        <wps:cNvSpPr/>
                        <wps:spPr>
                          <a:xfrm>
                            <a:off x="420480" y="871380"/>
                            <a:ext cx="13335" cy="13335"/>
                          </a:xfrm>
                          <a:custGeom>
                            <a:avLst/>
                            <a:gdLst/>
                            <a:ahLst/>
                            <a:cxnLst/>
                            <a:rect l="l" t="t" r="r" b="b"/>
                            <a:pathLst>
                              <a:path w="13335" h="13335">
                                <a:moveTo>
                                  <a:pt x="6654" y="0"/>
                                </a:moveTo>
                                <a:lnTo>
                                  <a:pt x="10325" y="0"/>
                                </a:lnTo>
                                <a:lnTo>
                                  <a:pt x="13309" y="2984"/>
                                </a:lnTo>
                                <a:lnTo>
                                  <a:pt x="13309" y="6654"/>
                                </a:lnTo>
                                <a:lnTo>
                                  <a:pt x="13309" y="10337"/>
                                </a:lnTo>
                                <a:lnTo>
                                  <a:pt x="10325" y="13309"/>
                                </a:lnTo>
                                <a:lnTo>
                                  <a:pt x="6654" y="13309"/>
                                </a:lnTo>
                                <a:lnTo>
                                  <a:pt x="2984" y="13309"/>
                                </a:lnTo>
                                <a:lnTo>
                                  <a:pt x="0" y="10337"/>
                                </a:lnTo>
                                <a:lnTo>
                                  <a:pt x="0" y="6654"/>
                                </a:lnTo>
                                <a:lnTo>
                                  <a:pt x="0" y="2984"/>
                                </a:lnTo>
                                <a:lnTo>
                                  <a:pt x="2984" y="0"/>
                                </a:lnTo>
                                <a:lnTo>
                                  <a:pt x="6654" y="0"/>
                                </a:lnTo>
                                <a:close/>
                              </a:path>
                            </a:pathLst>
                          </a:custGeom>
                          <a:ln w="152">
                            <a:solidFill>
                              <a:srgbClr val="3AB0A8"/>
                            </a:solidFill>
                            <a:prstDash val="solid"/>
                          </a:ln>
                        </wps:spPr>
                        <wps:bodyPr wrap="square" lIns="0" tIns="0" rIns="0" bIns="0" rtlCol="0">
                          <a:prstTxWarp prst="textNoShape">
                            <a:avLst/>
                          </a:prstTxWarp>
                          <a:noAutofit/>
                        </wps:bodyPr>
                      </wps:wsp>
                      <wps:wsp>
                        <wps:cNvPr id="754" name="Graphic 754"/>
                        <wps:cNvSpPr/>
                        <wps:spPr>
                          <a:xfrm>
                            <a:off x="804458" y="1166552"/>
                            <a:ext cx="13335" cy="13335"/>
                          </a:xfrm>
                          <a:custGeom>
                            <a:avLst/>
                            <a:gdLst/>
                            <a:ahLst/>
                            <a:cxnLst/>
                            <a:rect l="l" t="t" r="r" b="b"/>
                            <a:pathLst>
                              <a:path w="13335" h="13335">
                                <a:moveTo>
                                  <a:pt x="10210" y="0"/>
                                </a:moveTo>
                                <a:lnTo>
                                  <a:pt x="6578" y="0"/>
                                </a:lnTo>
                                <a:lnTo>
                                  <a:pt x="2946" y="0"/>
                                </a:lnTo>
                                <a:lnTo>
                                  <a:pt x="0" y="2946"/>
                                </a:lnTo>
                                <a:lnTo>
                                  <a:pt x="0" y="10198"/>
                                </a:lnTo>
                                <a:lnTo>
                                  <a:pt x="2946" y="13144"/>
                                </a:lnTo>
                                <a:lnTo>
                                  <a:pt x="10210" y="13144"/>
                                </a:lnTo>
                                <a:lnTo>
                                  <a:pt x="13144" y="10198"/>
                                </a:lnTo>
                                <a:lnTo>
                                  <a:pt x="13144" y="2946"/>
                                </a:lnTo>
                                <a:lnTo>
                                  <a:pt x="10210" y="0"/>
                                </a:lnTo>
                                <a:close/>
                              </a:path>
                            </a:pathLst>
                          </a:custGeom>
                          <a:solidFill>
                            <a:srgbClr val="54FCF0"/>
                          </a:solidFill>
                        </wps:spPr>
                        <wps:bodyPr wrap="square" lIns="0" tIns="0" rIns="0" bIns="0" rtlCol="0">
                          <a:prstTxWarp prst="textNoShape">
                            <a:avLst/>
                          </a:prstTxWarp>
                          <a:noAutofit/>
                        </wps:bodyPr>
                      </wps:wsp>
                      <wps:wsp>
                        <wps:cNvPr id="755" name="Graphic 755"/>
                        <wps:cNvSpPr/>
                        <wps:spPr>
                          <a:xfrm>
                            <a:off x="804458" y="1166552"/>
                            <a:ext cx="13335" cy="13335"/>
                          </a:xfrm>
                          <a:custGeom>
                            <a:avLst/>
                            <a:gdLst/>
                            <a:ahLst/>
                            <a:cxnLst/>
                            <a:rect l="l" t="t" r="r" b="b"/>
                            <a:pathLst>
                              <a:path w="13335" h="13335">
                                <a:moveTo>
                                  <a:pt x="6578" y="0"/>
                                </a:moveTo>
                                <a:lnTo>
                                  <a:pt x="10210" y="0"/>
                                </a:lnTo>
                                <a:lnTo>
                                  <a:pt x="13144" y="2946"/>
                                </a:lnTo>
                                <a:lnTo>
                                  <a:pt x="13144" y="6578"/>
                                </a:lnTo>
                                <a:lnTo>
                                  <a:pt x="13144" y="10198"/>
                                </a:lnTo>
                                <a:lnTo>
                                  <a:pt x="10210" y="13144"/>
                                </a:lnTo>
                                <a:lnTo>
                                  <a:pt x="6578" y="13144"/>
                                </a:lnTo>
                                <a:lnTo>
                                  <a:pt x="2946" y="13144"/>
                                </a:lnTo>
                                <a:lnTo>
                                  <a:pt x="0" y="10198"/>
                                </a:lnTo>
                                <a:lnTo>
                                  <a:pt x="0" y="6578"/>
                                </a:lnTo>
                                <a:lnTo>
                                  <a:pt x="0" y="2946"/>
                                </a:lnTo>
                                <a:lnTo>
                                  <a:pt x="2946" y="0"/>
                                </a:lnTo>
                                <a:lnTo>
                                  <a:pt x="6578" y="0"/>
                                </a:lnTo>
                                <a:close/>
                              </a:path>
                            </a:pathLst>
                          </a:custGeom>
                          <a:ln w="139">
                            <a:solidFill>
                              <a:srgbClr val="3AB0A8"/>
                            </a:solidFill>
                            <a:prstDash val="solid"/>
                          </a:ln>
                        </wps:spPr>
                        <wps:bodyPr wrap="square" lIns="0" tIns="0" rIns="0" bIns="0" rtlCol="0">
                          <a:prstTxWarp prst="textNoShape">
                            <a:avLst/>
                          </a:prstTxWarp>
                          <a:noAutofit/>
                        </wps:bodyPr>
                      </wps:wsp>
                      <wps:wsp>
                        <wps:cNvPr id="756" name="Graphic 756"/>
                        <wps:cNvSpPr/>
                        <wps:spPr>
                          <a:xfrm>
                            <a:off x="1661852" y="1311565"/>
                            <a:ext cx="13335" cy="13335"/>
                          </a:xfrm>
                          <a:custGeom>
                            <a:avLst/>
                            <a:gdLst/>
                            <a:ahLst/>
                            <a:cxnLst/>
                            <a:rect l="l" t="t" r="r" b="b"/>
                            <a:pathLst>
                              <a:path w="13335" h="13335">
                                <a:moveTo>
                                  <a:pt x="10134" y="0"/>
                                </a:moveTo>
                                <a:lnTo>
                                  <a:pt x="6527" y="0"/>
                                </a:lnTo>
                                <a:lnTo>
                                  <a:pt x="2921" y="0"/>
                                </a:lnTo>
                                <a:lnTo>
                                  <a:pt x="0" y="2921"/>
                                </a:lnTo>
                                <a:lnTo>
                                  <a:pt x="0" y="10134"/>
                                </a:lnTo>
                                <a:lnTo>
                                  <a:pt x="2921" y="13055"/>
                                </a:lnTo>
                                <a:lnTo>
                                  <a:pt x="10134" y="13055"/>
                                </a:lnTo>
                                <a:lnTo>
                                  <a:pt x="13055" y="10134"/>
                                </a:lnTo>
                                <a:lnTo>
                                  <a:pt x="13055" y="2921"/>
                                </a:lnTo>
                                <a:lnTo>
                                  <a:pt x="10134" y="0"/>
                                </a:lnTo>
                                <a:close/>
                              </a:path>
                            </a:pathLst>
                          </a:custGeom>
                          <a:solidFill>
                            <a:srgbClr val="7E7E7E"/>
                          </a:solidFill>
                        </wps:spPr>
                        <wps:bodyPr wrap="square" lIns="0" tIns="0" rIns="0" bIns="0" rtlCol="0">
                          <a:prstTxWarp prst="textNoShape">
                            <a:avLst/>
                          </a:prstTxWarp>
                          <a:noAutofit/>
                        </wps:bodyPr>
                      </wps:wsp>
                      <wps:wsp>
                        <wps:cNvPr id="757" name="Graphic 757"/>
                        <wps:cNvSpPr/>
                        <wps:spPr>
                          <a:xfrm>
                            <a:off x="1661852" y="1311565"/>
                            <a:ext cx="13335" cy="13335"/>
                          </a:xfrm>
                          <a:custGeom>
                            <a:avLst/>
                            <a:gdLst/>
                            <a:ahLst/>
                            <a:cxnLst/>
                            <a:rect l="l" t="t" r="r" b="b"/>
                            <a:pathLst>
                              <a:path w="13335" h="13335">
                                <a:moveTo>
                                  <a:pt x="6527" y="0"/>
                                </a:moveTo>
                                <a:lnTo>
                                  <a:pt x="10134" y="0"/>
                                </a:lnTo>
                                <a:lnTo>
                                  <a:pt x="13055" y="2921"/>
                                </a:lnTo>
                                <a:lnTo>
                                  <a:pt x="13055" y="6527"/>
                                </a:lnTo>
                                <a:lnTo>
                                  <a:pt x="13055" y="10134"/>
                                </a:lnTo>
                                <a:lnTo>
                                  <a:pt x="10134" y="13055"/>
                                </a:lnTo>
                                <a:lnTo>
                                  <a:pt x="6527" y="13055"/>
                                </a:lnTo>
                                <a:lnTo>
                                  <a:pt x="2921" y="13055"/>
                                </a:lnTo>
                                <a:lnTo>
                                  <a:pt x="0" y="10134"/>
                                </a:lnTo>
                                <a:lnTo>
                                  <a:pt x="0" y="6527"/>
                                </a:lnTo>
                                <a:lnTo>
                                  <a:pt x="0" y="2921"/>
                                </a:lnTo>
                                <a:lnTo>
                                  <a:pt x="2921" y="0"/>
                                </a:lnTo>
                                <a:lnTo>
                                  <a:pt x="6527" y="0"/>
                                </a:lnTo>
                                <a:close/>
                              </a:path>
                            </a:pathLst>
                          </a:custGeom>
                          <a:ln w="139">
                            <a:solidFill>
                              <a:srgbClr val="575757"/>
                            </a:solidFill>
                            <a:prstDash val="solid"/>
                          </a:ln>
                        </wps:spPr>
                        <wps:bodyPr wrap="square" lIns="0" tIns="0" rIns="0" bIns="0" rtlCol="0">
                          <a:prstTxWarp prst="textNoShape">
                            <a:avLst/>
                          </a:prstTxWarp>
                          <a:noAutofit/>
                        </wps:bodyPr>
                      </wps:wsp>
                      <wps:wsp>
                        <wps:cNvPr id="758" name="Graphic 758"/>
                        <wps:cNvSpPr/>
                        <wps:spPr>
                          <a:xfrm>
                            <a:off x="1232642" y="880400"/>
                            <a:ext cx="13335" cy="13335"/>
                          </a:xfrm>
                          <a:custGeom>
                            <a:avLst/>
                            <a:gdLst/>
                            <a:ahLst/>
                            <a:cxnLst/>
                            <a:rect l="l" t="t" r="r" b="b"/>
                            <a:pathLst>
                              <a:path w="13335" h="13335">
                                <a:moveTo>
                                  <a:pt x="9956" y="0"/>
                                </a:moveTo>
                                <a:lnTo>
                                  <a:pt x="6413" y="0"/>
                                </a:lnTo>
                                <a:lnTo>
                                  <a:pt x="2870" y="0"/>
                                </a:lnTo>
                                <a:lnTo>
                                  <a:pt x="0" y="2870"/>
                                </a:lnTo>
                                <a:lnTo>
                                  <a:pt x="0" y="9969"/>
                                </a:lnTo>
                                <a:lnTo>
                                  <a:pt x="2870" y="12839"/>
                                </a:lnTo>
                                <a:lnTo>
                                  <a:pt x="9956" y="12839"/>
                                </a:lnTo>
                                <a:lnTo>
                                  <a:pt x="12826" y="9969"/>
                                </a:lnTo>
                                <a:lnTo>
                                  <a:pt x="12826" y="2870"/>
                                </a:lnTo>
                                <a:lnTo>
                                  <a:pt x="9956" y="0"/>
                                </a:lnTo>
                                <a:close/>
                              </a:path>
                            </a:pathLst>
                          </a:custGeom>
                          <a:solidFill>
                            <a:srgbClr val="54FCF0"/>
                          </a:solidFill>
                        </wps:spPr>
                        <wps:bodyPr wrap="square" lIns="0" tIns="0" rIns="0" bIns="0" rtlCol="0">
                          <a:prstTxWarp prst="textNoShape">
                            <a:avLst/>
                          </a:prstTxWarp>
                          <a:noAutofit/>
                        </wps:bodyPr>
                      </wps:wsp>
                      <wps:wsp>
                        <wps:cNvPr id="759" name="Graphic 759"/>
                        <wps:cNvSpPr/>
                        <wps:spPr>
                          <a:xfrm>
                            <a:off x="1232642" y="880400"/>
                            <a:ext cx="13335" cy="13335"/>
                          </a:xfrm>
                          <a:custGeom>
                            <a:avLst/>
                            <a:gdLst/>
                            <a:ahLst/>
                            <a:cxnLst/>
                            <a:rect l="l" t="t" r="r" b="b"/>
                            <a:pathLst>
                              <a:path w="13335" h="13335">
                                <a:moveTo>
                                  <a:pt x="6413" y="0"/>
                                </a:moveTo>
                                <a:lnTo>
                                  <a:pt x="9956" y="0"/>
                                </a:lnTo>
                                <a:lnTo>
                                  <a:pt x="12826" y="2870"/>
                                </a:lnTo>
                                <a:lnTo>
                                  <a:pt x="12826" y="6413"/>
                                </a:lnTo>
                                <a:lnTo>
                                  <a:pt x="12826" y="9969"/>
                                </a:lnTo>
                                <a:lnTo>
                                  <a:pt x="9956" y="12839"/>
                                </a:lnTo>
                                <a:lnTo>
                                  <a:pt x="6413" y="12839"/>
                                </a:lnTo>
                                <a:lnTo>
                                  <a:pt x="2870" y="12839"/>
                                </a:lnTo>
                                <a:lnTo>
                                  <a:pt x="0" y="9969"/>
                                </a:lnTo>
                                <a:lnTo>
                                  <a:pt x="0" y="6413"/>
                                </a:lnTo>
                                <a:lnTo>
                                  <a:pt x="0" y="2870"/>
                                </a:lnTo>
                                <a:lnTo>
                                  <a:pt x="2870" y="0"/>
                                </a:lnTo>
                                <a:lnTo>
                                  <a:pt x="6413" y="0"/>
                                </a:lnTo>
                                <a:close/>
                              </a:path>
                            </a:pathLst>
                          </a:custGeom>
                          <a:ln w="139">
                            <a:solidFill>
                              <a:srgbClr val="3AB0A8"/>
                            </a:solidFill>
                            <a:prstDash val="solid"/>
                          </a:ln>
                        </wps:spPr>
                        <wps:bodyPr wrap="square" lIns="0" tIns="0" rIns="0" bIns="0" rtlCol="0">
                          <a:prstTxWarp prst="textNoShape">
                            <a:avLst/>
                          </a:prstTxWarp>
                          <a:noAutofit/>
                        </wps:bodyPr>
                      </wps:wsp>
                      <wps:wsp>
                        <wps:cNvPr id="760" name="Graphic 760"/>
                        <wps:cNvSpPr/>
                        <wps:spPr>
                          <a:xfrm>
                            <a:off x="1054234" y="1457411"/>
                            <a:ext cx="12700" cy="12700"/>
                          </a:xfrm>
                          <a:custGeom>
                            <a:avLst/>
                            <a:gdLst/>
                            <a:ahLst/>
                            <a:cxnLst/>
                            <a:rect l="l" t="t" r="r" b="b"/>
                            <a:pathLst>
                              <a:path w="12700" h="12700">
                                <a:moveTo>
                                  <a:pt x="9702" y="0"/>
                                </a:moveTo>
                                <a:lnTo>
                                  <a:pt x="6248" y="0"/>
                                </a:lnTo>
                                <a:lnTo>
                                  <a:pt x="2794" y="0"/>
                                </a:lnTo>
                                <a:lnTo>
                                  <a:pt x="0" y="2794"/>
                                </a:lnTo>
                                <a:lnTo>
                                  <a:pt x="0" y="9702"/>
                                </a:lnTo>
                                <a:lnTo>
                                  <a:pt x="2794" y="12496"/>
                                </a:lnTo>
                                <a:lnTo>
                                  <a:pt x="9702" y="12496"/>
                                </a:lnTo>
                                <a:lnTo>
                                  <a:pt x="12496" y="9702"/>
                                </a:lnTo>
                                <a:lnTo>
                                  <a:pt x="12496" y="2794"/>
                                </a:lnTo>
                                <a:lnTo>
                                  <a:pt x="9702" y="0"/>
                                </a:lnTo>
                                <a:close/>
                              </a:path>
                            </a:pathLst>
                          </a:custGeom>
                          <a:solidFill>
                            <a:srgbClr val="54FCF0"/>
                          </a:solidFill>
                        </wps:spPr>
                        <wps:bodyPr wrap="square" lIns="0" tIns="0" rIns="0" bIns="0" rtlCol="0">
                          <a:prstTxWarp prst="textNoShape">
                            <a:avLst/>
                          </a:prstTxWarp>
                          <a:noAutofit/>
                        </wps:bodyPr>
                      </wps:wsp>
                      <wps:wsp>
                        <wps:cNvPr id="761" name="Graphic 761"/>
                        <wps:cNvSpPr/>
                        <wps:spPr>
                          <a:xfrm>
                            <a:off x="1054234" y="1457411"/>
                            <a:ext cx="12700" cy="12700"/>
                          </a:xfrm>
                          <a:custGeom>
                            <a:avLst/>
                            <a:gdLst/>
                            <a:ahLst/>
                            <a:cxnLst/>
                            <a:rect l="l" t="t" r="r" b="b"/>
                            <a:pathLst>
                              <a:path w="12700" h="12700">
                                <a:moveTo>
                                  <a:pt x="6248" y="0"/>
                                </a:moveTo>
                                <a:lnTo>
                                  <a:pt x="9702" y="0"/>
                                </a:lnTo>
                                <a:lnTo>
                                  <a:pt x="12496" y="2794"/>
                                </a:lnTo>
                                <a:lnTo>
                                  <a:pt x="12496" y="6248"/>
                                </a:lnTo>
                                <a:lnTo>
                                  <a:pt x="12496" y="9702"/>
                                </a:lnTo>
                                <a:lnTo>
                                  <a:pt x="9702" y="12496"/>
                                </a:lnTo>
                                <a:lnTo>
                                  <a:pt x="6248" y="12496"/>
                                </a:lnTo>
                                <a:lnTo>
                                  <a:pt x="2794" y="12496"/>
                                </a:lnTo>
                                <a:lnTo>
                                  <a:pt x="0" y="9702"/>
                                </a:lnTo>
                                <a:lnTo>
                                  <a:pt x="0" y="6248"/>
                                </a:lnTo>
                                <a:lnTo>
                                  <a:pt x="0" y="2794"/>
                                </a:lnTo>
                                <a:lnTo>
                                  <a:pt x="2794" y="0"/>
                                </a:lnTo>
                                <a:lnTo>
                                  <a:pt x="6248" y="0"/>
                                </a:lnTo>
                                <a:close/>
                              </a:path>
                            </a:pathLst>
                          </a:custGeom>
                          <a:ln w="139">
                            <a:solidFill>
                              <a:srgbClr val="3AB0A8"/>
                            </a:solidFill>
                            <a:prstDash val="solid"/>
                          </a:ln>
                        </wps:spPr>
                        <wps:bodyPr wrap="square" lIns="0" tIns="0" rIns="0" bIns="0" rtlCol="0">
                          <a:prstTxWarp prst="textNoShape">
                            <a:avLst/>
                          </a:prstTxWarp>
                          <a:noAutofit/>
                        </wps:bodyPr>
                      </wps:wsp>
                      <wps:wsp>
                        <wps:cNvPr id="762" name="Graphic 762"/>
                        <wps:cNvSpPr/>
                        <wps:spPr>
                          <a:xfrm>
                            <a:off x="1430440" y="807979"/>
                            <a:ext cx="12700" cy="12700"/>
                          </a:xfrm>
                          <a:custGeom>
                            <a:avLst/>
                            <a:gdLst/>
                            <a:ahLst/>
                            <a:cxnLst/>
                            <a:rect l="l" t="t" r="r" b="b"/>
                            <a:pathLst>
                              <a:path w="12700" h="12700">
                                <a:moveTo>
                                  <a:pt x="9702" y="0"/>
                                </a:moveTo>
                                <a:lnTo>
                                  <a:pt x="6248" y="0"/>
                                </a:lnTo>
                                <a:lnTo>
                                  <a:pt x="2794" y="0"/>
                                </a:lnTo>
                                <a:lnTo>
                                  <a:pt x="0" y="2794"/>
                                </a:lnTo>
                                <a:lnTo>
                                  <a:pt x="0" y="9702"/>
                                </a:lnTo>
                                <a:lnTo>
                                  <a:pt x="2794" y="12496"/>
                                </a:lnTo>
                                <a:lnTo>
                                  <a:pt x="9702" y="12496"/>
                                </a:lnTo>
                                <a:lnTo>
                                  <a:pt x="12496" y="9702"/>
                                </a:lnTo>
                                <a:lnTo>
                                  <a:pt x="12496" y="2794"/>
                                </a:lnTo>
                                <a:lnTo>
                                  <a:pt x="9702" y="0"/>
                                </a:lnTo>
                                <a:close/>
                              </a:path>
                            </a:pathLst>
                          </a:custGeom>
                          <a:solidFill>
                            <a:srgbClr val="54FCF0"/>
                          </a:solidFill>
                        </wps:spPr>
                        <wps:bodyPr wrap="square" lIns="0" tIns="0" rIns="0" bIns="0" rtlCol="0">
                          <a:prstTxWarp prst="textNoShape">
                            <a:avLst/>
                          </a:prstTxWarp>
                          <a:noAutofit/>
                        </wps:bodyPr>
                      </wps:wsp>
                      <wps:wsp>
                        <wps:cNvPr id="763" name="Graphic 763"/>
                        <wps:cNvSpPr/>
                        <wps:spPr>
                          <a:xfrm>
                            <a:off x="1430440" y="807979"/>
                            <a:ext cx="12700" cy="12700"/>
                          </a:xfrm>
                          <a:custGeom>
                            <a:avLst/>
                            <a:gdLst/>
                            <a:ahLst/>
                            <a:cxnLst/>
                            <a:rect l="l" t="t" r="r" b="b"/>
                            <a:pathLst>
                              <a:path w="12700" h="12700">
                                <a:moveTo>
                                  <a:pt x="6248" y="0"/>
                                </a:moveTo>
                                <a:lnTo>
                                  <a:pt x="9702" y="0"/>
                                </a:lnTo>
                                <a:lnTo>
                                  <a:pt x="12496" y="2794"/>
                                </a:lnTo>
                                <a:lnTo>
                                  <a:pt x="12496" y="6248"/>
                                </a:lnTo>
                                <a:lnTo>
                                  <a:pt x="12496" y="9702"/>
                                </a:lnTo>
                                <a:lnTo>
                                  <a:pt x="9702" y="12496"/>
                                </a:lnTo>
                                <a:lnTo>
                                  <a:pt x="6248" y="12496"/>
                                </a:lnTo>
                                <a:lnTo>
                                  <a:pt x="2794" y="12496"/>
                                </a:lnTo>
                                <a:lnTo>
                                  <a:pt x="0" y="9702"/>
                                </a:lnTo>
                                <a:lnTo>
                                  <a:pt x="0" y="6248"/>
                                </a:lnTo>
                                <a:lnTo>
                                  <a:pt x="0" y="2794"/>
                                </a:lnTo>
                                <a:lnTo>
                                  <a:pt x="2794" y="0"/>
                                </a:lnTo>
                                <a:lnTo>
                                  <a:pt x="6248" y="0"/>
                                </a:lnTo>
                                <a:close/>
                              </a:path>
                            </a:pathLst>
                          </a:custGeom>
                          <a:ln w="139">
                            <a:solidFill>
                              <a:srgbClr val="3AB0A8"/>
                            </a:solidFill>
                            <a:prstDash val="solid"/>
                          </a:ln>
                        </wps:spPr>
                        <wps:bodyPr wrap="square" lIns="0" tIns="0" rIns="0" bIns="0" rtlCol="0">
                          <a:prstTxWarp prst="textNoShape">
                            <a:avLst/>
                          </a:prstTxWarp>
                          <a:noAutofit/>
                        </wps:bodyPr>
                      </wps:wsp>
                      <wps:wsp>
                        <wps:cNvPr id="764" name="Graphic 764"/>
                        <wps:cNvSpPr/>
                        <wps:spPr>
                          <a:xfrm>
                            <a:off x="2035392" y="1738453"/>
                            <a:ext cx="12700" cy="12700"/>
                          </a:xfrm>
                          <a:custGeom>
                            <a:avLst/>
                            <a:gdLst/>
                            <a:ahLst/>
                            <a:cxnLst/>
                            <a:rect l="l" t="t" r="r" b="b"/>
                            <a:pathLst>
                              <a:path w="12700" h="12700">
                                <a:moveTo>
                                  <a:pt x="9563" y="0"/>
                                </a:moveTo>
                                <a:lnTo>
                                  <a:pt x="6159" y="0"/>
                                </a:lnTo>
                                <a:lnTo>
                                  <a:pt x="2755" y="0"/>
                                </a:lnTo>
                                <a:lnTo>
                                  <a:pt x="0" y="2755"/>
                                </a:lnTo>
                                <a:lnTo>
                                  <a:pt x="0" y="9550"/>
                                </a:lnTo>
                                <a:lnTo>
                                  <a:pt x="2755" y="12306"/>
                                </a:lnTo>
                                <a:lnTo>
                                  <a:pt x="9563" y="12306"/>
                                </a:lnTo>
                                <a:lnTo>
                                  <a:pt x="12319" y="9550"/>
                                </a:lnTo>
                                <a:lnTo>
                                  <a:pt x="12319" y="2755"/>
                                </a:lnTo>
                                <a:lnTo>
                                  <a:pt x="9563" y="0"/>
                                </a:lnTo>
                                <a:close/>
                              </a:path>
                            </a:pathLst>
                          </a:custGeom>
                          <a:solidFill>
                            <a:srgbClr val="54FCF0"/>
                          </a:solidFill>
                        </wps:spPr>
                        <wps:bodyPr wrap="square" lIns="0" tIns="0" rIns="0" bIns="0" rtlCol="0">
                          <a:prstTxWarp prst="textNoShape">
                            <a:avLst/>
                          </a:prstTxWarp>
                          <a:noAutofit/>
                        </wps:bodyPr>
                      </wps:wsp>
                      <wps:wsp>
                        <wps:cNvPr id="765" name="Graphic 765"/>
                        <wps:cNvSpPr/>
                        <wps:spPr>
                          <a:xfrm>
                            <a:off x="2035392" y="1738453"/>
                            <a:ext cx="12700" cy="12700"/>
                          </a:xfrm>
                          <a:custGeom>
                            <a:avLst/>
                            <a:gdLst/>
                            <a:ahLst/>
                            <a:cxnLst/>
                            <a:rect l="l" t="t" r="r" b="b"/>
                            <a:pathLst>
                              <a:path w="12700" h="12700">
                                <a:moveTo>
                                  <a:pt x="6159" y="0"/>
                                </a:moveTo>
                                <a:lnTo>
                                  <a:pt x="9563" y="0"/>
                                </a:lnTo>
                                <a:lnTo>
                                  <a:pt x="12319" y="2755"/>
                                </a:lnTo>
                                <a:lnTo>
                                  <a:pt x="12319" y="6159"/>
                                </a:lnTo>
                                <a:lnTo>
                                  <a:pt x="12319" y="9550"/>
                                </a:lnTo>
                                <a:lnTo>
                                  <a:pt x="9563" y="12306"/>
                                </a:lnTo>
                                <a:lnTo>
                                  <a:pt x="6159" y="12306"/>
                                </a:lnTo>
                                <a:lnTo>
                                  <a:pt x="2755" y="12306"/>
                                </a:lnTo>
                                <a:lnTo>
                                  <a:pt x="0" y="9550"/>
                                </a:lnTo>
                                <a:lnTo>
                                  <a:pt x="0" y="6159"/>
                                </a:lnTo>
                                <a:lnTo>
                                  <a:pt x="0" y="2755"/>
                                </a:lnTo>
                                <a:lnTo>
                                  <a:pt x="2755" y="0"/>
                                </a:lnTo>
                                <a:lnTo>
                                  <a:pt x="6159" y="0"/>
                                </a:lnTo>
                                <a:close/>
                              </a:path>
                            </a:pathLst>
                          </a:custGeom>
                          <a:ln w="139">
                            <a:solidFill>
                              <a:srgbClr val="3AB0A8"/>
                            </a:solidFill>
                            <a:prstDash val="solid"/>
                          </a:ln>
                        </wps:spPr>
                        <wps:bodyPr wrap="square" lIns="0" tIns="0" rIns="0" bIns="0" rtlCol="0">
                          <a:prstTxWarp prst="textNoShape">
                            <a:avLst/>
                          </a:prstTxWarp>
                          <a:noAutofit/>
                        </wps:bodyPr>
                      </wps:wsp>
                      <wps:wsp>
                        <wps:cNvPr id="766" name="Graphic 766"/>
                        <wps:cNvSpPr/>
                        <wps:spPr>
                          <a:xfrm>
                            <a:off x="1454217" y="1445228"/>
                            <a:ext cx="12065" cy="12065"/>
                          </a:xfrm>
                          <a:custGeom>
                            <a:avLst/>
                            <a:gdLst/>
                            <a:ahLst/>
                            <a:cxnLst/>
                            <a:rect l="l" t="t" r="r" b="b"/>
                            <a:pathLst>
                              <a:path w="12065" h="12065">
                                <a:moveTo>
                                  <a:pt x="8953" y="0"/>
                                </a:moveTo>
                                <a:lnTo>
                                  <a:pt x="5765" y="0"/>
                                </a:lnTo>
                                <a:lnTo>
                                  <a:pt x="2578" y="0"/>
                                </a:lnTo>
                                <a:lnTo>
                                  <a:pt x="0" y="2578"/>
                                </a:lnTo>
                                <a:lnTo>
                                  <a:pt x="0" y="8940"/>
                                </a:lnTo>
                                <a:lnTo>
                                  <a:pt x="2578" y="11531"/>
                                </a:lnTo>
                                <a:lnTo>
                                  <a:pt x="8953" y="11531"/>
                                </a:lnTo>
                                <a:lnTo>
                                  <a:pt x="11531" y="8940"/>
                                </a:lnTo>
                                <a:lnTo>
                                  <a:pt x="11531" y="2578"/>
                                </a:lnTo>
                                <a:lnTo>
                                  <a:pt x="8953" y="0"/>
                                </a:lnTo>
                                <a:close/>
                              </a:path>
                            </a:pathLst>
                          </a:custGeom>
                          <a:solidFill>
                            <a:srgbClr val="7E7E7E"/>
                          </a:solidFill>
                        </wps:spPr>
                        <wps:bodyPr wrap="square" lIns="0" tIns="0" rIns="0" bIns="0" rtlCol="0">
                          <a:prstTxWarp prst="textNoShape">
                            <a:avLst/>
                          </a:prstTxWarp>
                          <a:noAutofit/>
                        </wps:bodyPr>
                      </wps:wsp>
                      <wps:wsp>
                        <wps:cNvPr id="767" name="Graphic 767"/>
                        <wps:cNvSpPr/>
                        <wps:spPr>
                          <a:xfrm>
                            <a:off x="1454217" y="1445228"/>
                            <a:ext cx="12065" cy="12065"/>
                          </a:xfrm>
                          <a:custGeom>
                            <a:avLst/>
                            <a:gdLst/>
                            <a:ahLst/>
                            <a:cxnLst/>
                            <a:rect l="l" t="t" r="r" b="b"/>
                            <a:pathLst>
                              <a:path w="12065" h="12065">
                                <a:moveTo>
                                  <a:pt x="5765" y="0"/>
                                </a:moveTo>
                                <a:lnTo>
                                  <a:pt x="8953" y="0"/>
                                </a:lnTo>
                                <a:lnTo>
                                  <a:pt x="11531" y="2578"/>
                                </a:lnTo>
                                <a:lnTo>
                                  <a:pt x="11531" y="5765"/>
                                </a:lnTo>
                                <a:lnTo>
                                  <a:pt x="11531" y="8940"/>
                                </a:lnTo>
                                <a:lnTo>
                                  <a:pt x="8953" y="11531"/>
                                </a:lnTo>
                                <a:lnTo>
                                  <a:pt x="5765" y="11531"/>
                                </a:lnTo>
                                <a:lnTo>
                                  <a:pt x="2578" y="11531"/>
                                </a:lnTo>
                                <a:lnTo>
                                  <a:pt x="0" y="8940"/>
                                </a:lnTo>
                                <a:lnTo>
                                  <a:pt x="0" y="5765"/>
                                </a:lnTo>
                                <a:lnTo>
                                  <a:pt x="0" y="2578"/>
                                </a:lnTo>
                                <a:lnTo>
                                  <a:pt x="2578" y="0"/>
                                </a:lnTo>
                                <a:lnTo>
                                  <a:pt x="5765" y="0"/>
                                </a:lnTo>
                                <a:close/>
                              </a:path>
                            </a:pathLst>
                          </a:custGeom>
                          <a:ln w="127">
                            <a:solidFill>
                              <a:srgbClr val="575757"/>
                            </a:solidFill>
                            <a:prstDash val="solid"/>
                          </a:ln>
                        </wps:spPr>
                        <wps:bodyPr wrap="square" lIns="0" tIns="0" rIns="0" bIns="0" rtlCol="0">
                          <a:prstTxWarp prst="textNoShape">
                            <a:avLst/>
                          </a:prstTxWarp>
                          <a:noAutofit/>
                        </wps:bodyPr>
                      </wps:wsp>
                      <wps:wsp>
                        <wps:cNvPr id="768" name="Graphic 768"/>
                        <wps:cNvSpPr/>
                        <wps:spPr>
                          <a:xfrm>
                            <a:off x="797614" y="1439992"/>
                            <a:ext cx="11430" cy="11430"/>
                          </a:xfrm>
                          <a:custGeom>
                            <a:avLst/>
                            <a:gdLst/>
                            <a:ahLst/>
                            <a:cxnLst/>
                            <a:rect l="l" t="t" r="r" b="b"/>
                            <a:pathLst>
                              <a:path w="11430" h="11430">
                                <a:moveTo>
                                  <a:pt x="8851" y="0"/>
                                </a:moveTo>
                                <a:lnTo>
                                  <a:pt x="5702" y="0"/>
                                </a:lnTo>
                                <a:lnTo>
                                  <a:pt x="2552" y="0"/>
                                </a:lnTo>
                                <a:lnTo>
                                  <a:pt x="0" y="2552"/>
                                </a:lnTo>
                                <a:lnTo>
                                  <a:pt x="0" y="8864"/>
                                </a:lnTo>
                                <a:lnTo>
                                  <a:pt x="2552" y="11417"/>
                                </a:lnTo>
                                <a:lnTo>
                                  <a:pt x="8851" y="11417"/>
                                </a:lnTo>
                                <a:lnTo>
                                  <a:pt x="11404" y="8864"/>
                                </a:lnTo>
                                <a:lnTo>
                                  <a:pt x="11404" y="2552"/>
                                </a:lnTo>
                                <a:lnTo>
                                  <a:pt x="8851" y="0"/>
                                </a:lnTo>
                                <a:close/>
                              </a:path>
                            </a:pathLst>
                          </a:custGeom>
                          <a:solidFill>
                            <a:srgbClr val="54FCF0"/>
                          </a:solidFill>
                        </wps:spPr>
                        <wps:bodyPr wrap="square" lIns="0" tIns="0" rIns="0" bIns="0" rtlCol="0">
                          <a:prstTxWarp prst="textNoShape">
                            <a:avLst/>
                          </a:prstTxWarp>
                          <a:noAutofit/>
                        </wps:bodyPr>
                      </wps:wsp>
                      <wps:wsp>
                        <wps:cNvPr id="769" name="Graphic 769"/>
                        <wps:cNvSpPr/>
                        <wps:spPr>
                          <a:xfrm>
                            <a:off x="797614" y="1439992"/>
                            <a:ext cx="11430" cy="11430"/>
                          </a:xfrm>
                          <a:custGeom>
                            <a:avLst/>
                            <a:gdLst/>
                            <a:ahLst/>
                            <a:cxnLst/>
                            <a:rect l="l" t="t" r="r" b="b"/>
                            <a:pathLst>
                              <a:path w="11430" h="11430">
                                <a:moveTo>
                                  <a:pt x="5702" y="0"/>
                                </a:moveTo>
                                <a:lnTo>
                                  <a:pt x="8851" y="0"/>
                                </a:lnTo>
                                <a:lnTo>
                                  <a:pt x="11404" y="2552"/>
                                </a:lnTo>
                                <a:lnTo>
                                  <a:pt x="11404" y="5702"/>
                                </a:lnTo>
                                <a:lnTo>
                                  <a:pt x="11404" y="8864"/>
                                </a:lnTo>
                                <a:lnTo>
                                  <a:pt x="8851" y="11417"/>
                                </a:lnTo>
                                <a:lnTo>
                                  <a:pt x="5702" y="11417"/>
                                </a:lnTo>
                                <a:lnTo>
                                  <a:pt x="2552" y="11417"/>
                                </a:lnTo>
                                <a:lnTo>
                                  <a:pt x="0" y="8864"/>
                                </a:lnTo>
                                <a:lnTo>
                                  <a:pt x="0" y="5702"/>
                                </a:lnTo>
                                <a:lnTo>
                                  <a:pt x="0" y="2552"/>
                                </a:lnTo>
                                <a:lnTo>
                                  <a:pt x="2552" y="0"/>
                                </a:lnTo>
                                <a:lnTo>
                                  <a:pt x="5702" y="0"/>
                                </a:lnTo>
                                <a:close/>
                              </a:path>
                            </a:pathLst>
                          </a:custGeom>
                          <a:ln w="127">
                            <a:solidFill>
                              <a:srgbClr val="3AB0A8"/>
                            </a:solidFill>
                            <a:prstDash val="solid"/>
                          </a:ln>
                        </wps:spPr>
                        <wps:bodyPr wrap="square" lIns="0" tIns="0" rIns="0" bIns="0" rtlCol="0">
                          <a:prstTxWarp prst="textNoShape">
                            <a:avLst/>
                          </a:prstTxWarp>
                          <a:noAutofit/>
                        </wps:bodyPr>
                      </wps:wsp>
                      <wps:wsp>
                        <wps:cNvPr id="770" name="Graphic 770"/>
                        <wps:cNvSpPr/>
                        <wps:spPr>
                          <a:xfrm>
                            <a:off x="1072278" y="1349769"/>
                            <a:ext cx="11430" cy="11430"/>
                          </a:xfrm>
                          <a:custGeom>
                            <a:avLst/>
                            <a:gdLst/>
                            <a:ahLst/>
                            <a:cxnLst/>
                            <a:rect l="l" t="t" r="r" b="b"/>
                            <a:pathLst>
                              <a:path w="11430" h="11430">
                                <a:moveTo>
                                  <a:pt x="8597" y="0"/>
                                </a:moveTo>
                                <a:lnTo>
                                  <a:pt x="5537" y="0"/>
                                </a:lnTo>
                                <a:lnTo>
                                  <a:pt x="2476" y="0"/>
                                </a:lnTo>
                                <a:lnTo>
                                  <a:pt x="0" y="2476"/>
                                </a:lnTo>
                                <a:lnTo>
                                  <a:pt x="0" y="8597"/>
                                </a:lnTo>
                                <a:lnTo>
                                  <a:pt x="2476" y="11074"/>
                                </a:lnTo>
                                <a:lnTo>
                                  <a:pt x="8597" y="11074"/>
                                </a:lnTo>
                                <a:lnTo>
                                  <a:pt x="11074" y="8597"/>
                                </a:lnTo>
                                <a:lnTo>
                                  <a:pt x="11074" y="2476"/>
                                </a:lnTo>
                                <a:lnTo>
                                  <a:pt x="8597" y="0"/>
                                </a:lnTo>
                                <a:close/>
                              </a:path>
                            </a:pathLst>
                          </a:custGeom>
                          <a:solidFill>
                            <a:srgbClr val="54FCF0"/>
                          </a:solidFill>
                        </wps:spPr>
                        <wps:bodyPr wrap="square" lIns="0" tIns="0" rIns="0" bIns="0" rtlCol="0">
                          <a:prstTxWarp prst="textNoShape">
                            <a:avLst/>
                          </a:prstTxWarp>
                          <a:noAutofit/>
                        </wps:bodyPr>
                      </wps:wsp>
                      <wps:wsp>
                        <wps:cNvPr id="771" name="Graphic 771"/>
                        <wps:cNvSpPr/>
                        <wps:spPr>
                          <a:xfrm>
                            <a:off x="1072278" y="1349769"/>
                            <a:ext cx="11430" cy="11430"/>
                          </a:xfrm>
                          <a:custGeom>
                            <a:avLst/>
                            <a:gdLst/>
                            <a:ahLst/>
                            <a:cxnLst/>
                            <a:rect l="l" t="t" r="r" b="b"/>
                            <a:pathLst>
                              <a:path w="11430" h="11430">
                                <a:moveTo>
                                  <a:pt x="5537" y="0"/>
                                </a:moveTo>
                                <a:lnTo>
                                  <a:pt x="8597" y="0"/>
                                </a:lnTo>
                                <a:lnTo>
                                  <a:pt x="11074" y="2476"/>
                                </a:lnTo>
                                <a:lnTo>
                                  <a:pt x="11074" y="5537"/>
                                </a:lnTo>
                                <a:lnTo>
                                  <a:pt x="11074" y="8597"/>
                                </a:lnTo>
                                <a:lnTo>
                                  <a:pt x="8597" y="11074"/>
                                </a:lnTo>
                                <a:lnTo>
                                  <a:pt x="5537" y="11074"/>
                                </a:lnTo>
                                <a:lnTo>
                                  <a:pt x="2476" y="11074"/>
                                </a:lnTo>
                                <a:lnTo>
                                  <a:pt x="0" y="8597"/>
                                </a:lnTo>
                                <a:lnTo>
                                  <a:pt x="0" y="5537"/>
                                </a:lnTo>
                                <a:lnTo>
                                  <a:pt x="0" y="2476"/>
                                </a:lnTo>
                                <a:lnTo>
                                  <a:pt x="2476" y="0"/>
                                </a:lnTo>
                                <a:lnTo>
                                  <a:pt x="5537" y="0"/>
                                </a:lnTo>
                                <a:close/>
                              </a:path>
                            </a:pathLst>
                          </a:custGeom>
                          <a:ln w="127">
                            <a:solidFill>
                              <a:srgbClr val="3AB0A8"/>
                            </a:solidFill>
                            <a:prstDash val="solid"/>
                          </a:ln>
                        </wps:spPr>
                        <wps:bodyPr wrap="square" lIns="0" tIns="0" rIns="0" bIns="0" rtlCol="0">
                          <a:prstTxWarp prst="textNoShape">
                            <a:avLst/>
                          </a:prstTxWarp>
                          <a:noAutofit/>
                        </wps:bodyPr>
                      </wps:wsp>
                      <wps:wsp>
                        <wps:cNvPr id="772" name="Graphic 772"/>
                        <wps:cNvSpPr/>
                        <wps:spPr>
                          <a:xfrm>
                            <a:off x="658942" y="1000495"/>
                            <a:ext cx="11430" cy="11430"/>
                          </a:xfrm>
                          <a:custGeom>
                            <a:avLst/>
                            <a:gdLst/>
                            <a:ahLst/>
                            <a:cxnLst/>
                            <a:rect l="l" t="t" r="r" b="b"/>
                            <a:pathLst>
                              <a:path w="11430" h="11430">
                                <a:moveTo>
                                  <a:pt x="8470" y="0"/>
                                </a:moveTo>
                                <a:lnTo>
                                  <a:pt x="5461" y="0"/>
                                </a:lnTo>
                                <a:lnTo>
                                  <a:pt x="2451" y="0"/>
                                </a:lnTo>
                                <a:lnTo>
                                  <a:pt x="0" y="2438"/>
                                </a:lnTo>
                                <a:lnTo>
                                  <a:pt x="0" y="8470"/>
                                </a:lnTo>
                                <a:lnTo>
                                  <a:pt x="2451" y="10909"/>
                                </a:lnTo>
                                <a:lnTo>
                                  <a:pt x="8470" y="10909"/>
                                </a:lnTo>
                                <a:lnTo>
                                  <a:pt x="10922" y="8470"/>
                                </a:lnTo>
                                <a:lnTo>
                                  <a:pt x="10922" y="2438"/>
                                </a:lnTo>
                                <a:lnTo>
                                  <a:pt x="8470" y="0"/>
                                </a:lnTo>
                                <a:close/>
                              </a:path>
                            </a:pathLst>
                          </a:custGeom>
                          <a:solidFill>
                            <a:srgbClr val="54FCF0"/>
                          </a:solidFill>
                        </wps:spPr>
                        <wps:bodyPr wrap="square" lIns="0" tIns="0" rIns="0" bIns="0" rtlCol="0">
                          <a:prstTxWarp prst="textNoShape">
                            <a:avLst/>
                          </a:prstTxWarp>
                          <a:noAutofit/>
                        </wps:bodyPr>
                      </wps:wsp>
                      <wps:wsp>
                        <wps:cNvPr id="773" name="Graphic 773"/>
                        <wps:cNvSpPr/>
                        <wps:spPr>
                          <a:xfrm>
                            <a:off x="658942" y="1000495"/>
                            <a:ext cx="11430" cy="11430"/>
                          </a:xfrm>
                          <a:custGeom>
                            <a:avLst/>
                            <a:gdLst/>
                            <a:ahLst/>
                            <a:cxnLst/>
                            <a:rect l="l" t="t" r="r" b="b"/>
                            <a:pathLst>
                              <a:path w="11430" h="11430">
                                <a:moveTo>
                                  <a:pt x="5461" y="0"/>
                                </a:moveTo>
                                <a:lnTo>
                                  <a:pt x="8470" y="0"/>
                                </a:lnTo>
                                <a:lnTo>
                                  <a:pt x="10922" y="2438"/>
                                </a:lnTo>
                                <a:lnTo>
                                  <a:pt x="10922" y="5461"/>
                                </a:lnTo>
                                <a:lnTo>
                                  <a:pt x="10922" y="8470"/>
                                </a:lnTo>
                                <a:lnTo>
                                  <a:pt x="8470" y="10909"/>
                                </a:lnTo>
                                <a:lnTo>
                                  <a:pt x="5461" y="10909"/>
                                </a:lnTo>
                                <a:lnTo>
                                  <a:pt x="2451" y="10909"/>
                                </a:lnTo>
                                <a:lnTo>
                                  <a:pt x="0" y="8470"/>
                                </a:lnTo>
                                <a:lnTo>
                                  <a:pt x="0" y="5461"/>
                                </a:lnTo>
                                <a:lnTo>
                                  <a:pt x="0" y="2438"/>
                                </a:lnTo>
                                <a:lnTo>
                                  <a:pt x="2451" y="0"/>
                                </a:lnTo>
                                <a:lnTo>
                                  <a:pt x="5461" y="0"/>
                                </a:lnTo>
                                <a:close/>
                              </a:path>
                            </a:pathLst>
                          </a:custGeom>
                          <a:ln w="114">
                            <a:solidFill>
                              <a:srgbClr val="3AB0A8"/>
                            </a:solidFill>
                            <a:prstDash val="solid"/>
                          </a:ln>
                        </wps:spPr>
                        <wps:bodyPr wrap="square" lIns="0" tIns="0" rIns="0" bIns="0" rtlCol="0">
                          <a:prstTxWarp prst="textNoShape">
                            <a:avLst/>
                          </a:prstTxWarp>
                          <a:noAutofit/>
                        </wps:bodyPr>
                      </wps:wsp>
                      <wps:wsp>
                        <wps:cNvPr id="774" name="Graphic 774"/>
                        <wps:cNvSpPr/>
                        <wps:spPr>
                          <a:xfrm>
                            <a:off x="2737010" y="2616917"/>
                            <a:ext cx="10795" cy="10795"/>
                          </a:xfrm>
                          <a:custGeom>
                            <a:avLst/>
                            <a:gdLst/>
                            <a:ahLst/>
                            <a:cxnLst/>
                            <a:rect l="l" t="t" r="r" b="b"/>
                            <a:pathLst>
                              <a:path w="10795" h="10795">
                                <a:moveTo>
                                  <a:pt x="8178" y="0"/>
                                </a:moveTo>
                                <a:lnTo>
                                  <a:pt x="5270" y="0"/>
                                </a:lnTo>
                                <a:lnTo>
                                  <a:pt x="2362" y="0"/>
                                </a:lnTo>
                                <a:lnTo>
                                  <a:pt x="0" y="2362"/>
                                </a:lnTo>
                                <a:lnTo>
                                  <a:pt x="0" y="8191"/>
                                </a:lnTo>
                                <a:lnTo>
                                  <a:pt x="2362" y="10553"/>
                                </a:lnTo>
                                <a:lnTo>
                                  <a:pt x="8178" y="10553"/>
                                </a:lnTo>
                                <a:lnTo>
                                  <a:pt x="10540" y="8191"/>
                                </a:lnTo>
                                <a:lnTo>
                                  <a:pt x="10540" y="2362"/>
                                </a:lnTo>
                                <a:lnTo>
                                  <a:pt x="8178" y="0"/>
                                </a:lnTo>
                                <a:close/>
                              </a:path>
                            </a:pathLst>
                          </a:custGeom>
                          <a:solidFill>
                            <a:srgbClr val="54FCF0"/>
                          </a:solidFill>
                        </wps:spPr>
                        <wps:bodyPr wrap="square" lIns="0" tIns="0" rIns="0" bIns="0" rtlCol="0">
                          <a:prstTxWarp prst="textNoShape">
                            <a:avLst/>
                          </a:prstTxWarp>
                          <a:noAutofit/>
                        </wps:bodyPr>
                      </wps:wsp>
                      <wps:wsp>
                        <wps:cNvPr id="775" name="Graphic 775"/>
                        <wps:cNvSpPr/>
                        <wps:spPr>
                          <a:xfrm>
                            <a:off x="2737010" y="2616917"/>
                            <a:ext cx="10795" cy="10795"/>
                          </a:xfrm>
                          <a:custGeom>
                            <a:avLst/>
                            <a:gdLst/>
                            <a:ahLst/>
                            <a:cxnLst/>
                            <a:rect l="l" t="t" r="r" b="b"/>
                            <a:pathLst>
                              <a:path w="10795" h="10795">
                                <a:moveTo>
                                  <a:pt x="5270" y="0"/>
                                </a:moveTo>
                                <a:lnTo>
                                  <a:pt x="8178" y="0"/>
                                </a:lnTo>
                                <a:lnTo>
                                  <a:pt x="10540" y="2362"/>
                                </a:lnTo>
                                <a:lnTo>
                                  <a:pt x="10540" y="5270"/>
                                </a:lnTo>
                                <a:lnTo>
                                  <a:pt x="10540" y="8191"/>
                                </a:lnTo>
                                <a:lnTo>
                                  <a:pt x="8178" y="10553"/>
                                </a:lnTo>
                                <a:lnTo>
                                  <a:pt x="5270" y="10553"/>
                                </a:lnTo>
                                <a:lnTo>
                                  <a:pt x="2362" y="10553"/>
                                </a:lnTo>
                                <a:lnTo>
                                  <a:pt x="0" y="8191"/>
                                </a:lnTo>
                                <a:lnTo>
                                  <a:pt x="0" y="5270"/>
                                </a:lnTo>
                                <a:lnTo>
                                  <a:pt x="0" y="2362"/>
                                </a:lnTo>
                                <a:lnTo>
                                  <a:pt x="2362" y="0"/>
                                </a:lnTo>
                                <a:lnTo>
                                  <a:pt x="5270" y="0"/>
                                </a:lnTo>
                                <a:close/>
                              </a:path>
                            </a:pathLst>
                          </a:custGeom>
                          <a:ln w="114">
                            <a:solidFill>
                              <a:srgbClr val="3AB0A8"/>
                            </a:solidFill>
                            <a:prstDash val="solid"/>
                          </a:ln>
                        </wps:spPr>
                        <wps:bodyPr wrap="square" lIns="0" tIns="0" rIns="0" bIns="0" rtlCol="0">
                          <a:prstTxWarp prst="textNoShape">
                            <a:avLst/>
                          </a:prstTxWarp>
                          <a:noAutofit/>
                        </wps:bodyPr>
                      </wps:wsp>
                      <wps:wsp>
                        <wps:cNvPr id="776" name="Graphic 776"/>
                        <wps:cNvSpPr/>
                        <wps:spPr>
                          <a:xfrm>
                            <a:off x="1338968" y="1535563"/>
                            <a:ext cx="10795" cy="10795"/>
                          </a:xfrm>
                          <a:custGeom>
                            <a:avLst/>
                            <a:gdLst/>
                            <a:ahLst/>
                            <a:cxnLst/>
                            <a:rect l="l" t="t" r="r" b="b"/>
                            <a:pathLst>
                              <a:path w="10795" h="10795">
                                <a:moveTo>
                                  <a:pt x="7924" y="0"/>
                                </a:moveTo>
                                <a:lnTo>
                                  <a:pt x="5105" y="0"/>
                                </a:lnTo>
                                <a:lnTo>
                                  <a:pt x="2285" y="0"/>
                                </a:lnTo>
                                <a:lnTo>
                                  <a:pt x="0" y="2286"/>
                                </a:lnTo>
                                <a:lnTo>
                                  <a:pt x="0" y="7924"/>
                                </a:lnTo>
                                <a:lnTo>
                                  <a:pt x="2285" y="10210"/>
                                </a:lnTo>
                                <a:lnTo>
                                  <a:pt x="7924" y="10210"/>
                                </a:lnTo>
                                <a:lnTo>
                                  <a:pt x="10210" y="7924"/>
                                </a:lnTo>
                                <a:lnTo>
                                  <a:pt x="10210" y="2286"/>
                                </a:lnTo>
                                <a:lnTo>
                                  <a:pt x="7924" y="0"/>
                                </a:lnTo>
                                <a:close/>
                              </a:path>
                            </a:pathLst>
                          </a:custGeom>
                          <a:solidFill>
                            <a:srgbClr val="54FCF0"/>
                          </a:solidFill>
                        </wps:spPr>
                        <wps:bodyPr wrap="square" lIns="0" tIns="0" rIns="0" bIns="0" rtlCol="0">
                          <a:prstTxWarp prst="textNoShape">
                            <a:avLst/>
                          </a:prstTxWarp>
                          <a:noAutofit/>
                        </wps:bodyPr>
                      </wps:wsp>
                      <wps:wsp>
                        <wps:cNvPr id="777" name="Graphic 777"/>
                        <wps:cNvSpPr/>
                        <wps:spPr>
                          <a:xfrm>
                            <a:off x="1338968" y="1535563"/>
                            <a:ext cx="10795" cy="10795"/>
                          </a:xfrm>
                          <a:custGeom>
                            <a:avLst/>
                            <a:gdLst/>
                            <a:ahLst/>
                            <a:cxnLst/>
                            <a:rect l="l" t="t" r="r" b="b"/>
                            <a:pathLst>
                              <a:path w="10795" h="10795">
                                <a:moveTo>
                                  <a:pt x="5105" y="0"/>
                                </a:moveTo>
                                <a:lnTo>
                                  <a:pt x="7924" y="0"/>
                                </a:lnTo>
                                <a:lnTo>
                                  <a:pt x="10210" y="2286"/>
                                </a:lnTo>
                                <a:lnTo>
                                  <a:pt x="10210" y="5105"/>
                                </a:lnTo>
                                <a:lnTo>
                                  <a:pt x="10210" y="7924"/>
                                </a:lnTo>
                                <a:lnTo>
                                  <a:pt x="7924" y="10210"/>
                                </a:lnTo>
                                <a:lnTo>
                                  <a:pt x="5105" y="10210"/>
                                </a:lnTo>
                                <a:lnTo>
                                  <a:pt x="2285" y="10210"/>
                                </a:lnTo>
                                <a:lnTo>
                                  <a:pt x="0" y="7924"/>
                                </a:lnTo>
                                <a:lnTo>
                                  <a:pt x="0" y="5105"/>
                                </a:lnTo>
                                <a:lnTo>
                                  <a:pt x="0" y="2286"/>
                                </a:lnTo>
                                <a:lnTo>
                                  <a:pt x="2285" y="0"/>
                                </a:lnTo>
                                <a:lnTo>
                                  <a:pt x="5105" y="0"/>
                                </a:lnTo>
                                <a:close/>
                              </a:path>
                            </a:pathLst>
                          </a:custGeom>
                          <a:ln w="114">
                            <a:solidFill>
                              <a:srgbClr val="3AB0A8"/>
                            </a:solidFill>
                            <a:prstDash val="solid"/>
                          </a:ln>
                        </wps:spPr>
                        <wps:bodyPr wrap="square" lIns="0" tIns="0" rIns="0" bIns="0" rtlCol="0">
                          <a:prstTxWarp prst="textNoShape">
                            <a:avLst/>
                          </a:prstTxWarp>
                          <a:noAutofit/>
                        </wps:bodyPr>
                      </wps:wsp>
                      <wps:wsp>
                        <wps:cNvPr id="778" name="Graphic 778"/>
                        <wps:cNvSpPr/>
                        <wps:spPr>
                          <a:xfrm>
                            <a:off x="1231793" y="983813"/>
                            <a:ext cx="10160" cy="10160"/>
                          </a:xfrm>
                          <a:custGeom>
                            <a:avLst/>
                            <a:gdLst/>
                            <a:ahLst/>
                            <a:cxnLst/>
                            <a:rect l="l" t="t" r="r" b="b"/>
                            <a:pathLst>
                              <a:path w="10160" h="10160">
                                <a:moveTo>
                                  <a:pt x="7797" y="0"/>
                                </a:moveTo>
                                <a:lnTo>
                                  <a:pt x="5029" y="0"/>
                                </a:lnTo>
                                <a:lnTo>
                                  <a:pt x="2247" y="0"/>
                                </a:lnTo>
                                <a:lnTo>
                                  <a:pt x="0" y="2247"/>
                                </a:lnTo>
                                <a:lnTo>
                                  <a:pt x="0" y="7797"/>
                                </a:lnTo>
                                <a:lnTo>
                                  <a:pt x="2247" y="10045"/>
                                </a:lnTo>
                                <a:lnTo>
                                  <a:pt x="7797" y="10045"/>
                                </a:lnTo>
                                <a:lnTo>
                                  <a:pt x="10058" y="7797"/>
                                </a:lnTo>
                                <a:lnTo>
                                  <a:pt x="10058" y="2247"/>
                                </a:lnTo>
                                <a:lnTo>
                                  <a:pt x="7797" y="0"/>
                                </a:lnTo>
                                <a:close/>
                              </a:path>
                            </a:pathLst>
                          </a:custGeom>
                          <a:solidFill>
                            <a:srgbClr val="7E7E7E"/>
                          </a:solidFill>
                        </wps:spPr>
                        <wps:bodyPr wrap="square" lIns="0" tIns="0" rIns="0" bIns="0" rtlCol="0">
                          <a:prstTxWarp prst="textNoShape">
                            <a:avLst/>
                          </a:prstTxWarp>
                          <a:noAutofit/>
                        </wps:bodyPr>
                      </wps:wsp>
                      <wps:wsp>
                        <wps:cNvPr id="779" name="Graphic 779"/>
                        <wps:cNvSpPr/>
                        <wps:spPr>
                          <a:xfrm>
                            <a:off x="1231793" y="983813"/>
                            <a:ext cx="10160" cy="10160"/>
                          </a:xfrm>
                          <a:custGeom>
                            <a:avLst/>
                            <a:gdLst/>
                            <a:ahLst/>
                            <a:cxnLst/>
                            <a:rect l="l" t="t" r="r" b="b"/>
                            <a:pathLst>
                              <a:path w="10160" h="10160">
                                <a:moveTo>
                                  <a:pt x="5029" y="0"/>
                                </a:moveTo>
                                <a:lnTo>
                                  <a:pt x="7797" y="0"/>
                                </a:lnTo>
                                <a:lnTo>
                                  <a:pt x="10058" y="2247"/>
                                </a:lnTo>
                                <a:lnTo>
                                  <a:pt x="10058" y="5029"/>
                                </a:lnTo>
                                <a:lnTo>
                                  <a:pt x="10058" y="7797"/>
                                </a:lnTo>
                                <a:lnTo>
                                  <a:pt x="7797" y="10045"/>
                                </a:lnTo>
                                <a:lnTo>
                                  <a:pt x="5029" y="10045"/>
                                </a:lnTo>
                                <a:lnTo>
                                  <a:pt x="2247" y="10045"/>
                                </a:lnTo>
                                <a:lnTo>
                                  <a:pt x="0" y="7797"/>
                                </a:lnTo>
                                <a:lnTo>
                                  <a:pt x="0" y="5029"/>
                                </a:lnTo>
                                <a:lnTo>
                                  <a:pt x="0" y="2247"/>
                                </a:lnTo>
                                <a:lnTo>
                                  <a:pt x="2247" y="0"/>
                                </a:lnTo>
                                <a:lnTo>
                                  <a:pt x="5029" y="0"/>
                                </a:lnTo>
                                <a:close/>
                              </a:path>
                            </a:pathLst>
                          </a:custGeom>
                          <a:ln w="114">
                            <a:solidFill>
                              <a:srgbClr val="575757"/>
                            </a:solidFill>
                            <a:prstDash val="solid"/>
                          </a:ln>
                        </wps:spPr>
                        <wps:bodyPr wrap="square" lIns="0" tIns="0" rIns="0" bIns="0" rtlCol="0">
                          <a:prstTxWarp prst="textNoShape">
                            <a:avLst/>
                          </a:prstTxWarp>
                          <a:noAutofit/>
                        </wps:bodyPr>
                      </wps:wsp>
                      <wps:wsp>
                        <wps:cNvPr id="780" name="Graphic 780"/>
                        <wps:cNvSpPr/>
                        <wps:spPr>
                          <a:xfrm>
                            <a:off x="85577" y="322962"/>
                            <a:ext cx="10160" cy="10160"/>
                          </a:xfrm>
                          <a:custGeom>
                            <a:avLst/>
                            <a:gdLst/>
                            <a:ahLst/>
                            <a:cxnLst/>
                            <a:rect l="l" t="t" r="r" b="b"/>
                            <a:pathLst>
                              <a:path w="10160" h="10160">
                                <a:moveTo>
                                  <a:pt x="7746" y="0"/>
                                </a:moveTo>
                                <a:lnTo>
                                  <a:pt x="4991" y="0"/>
                                </a:lnTo>
                                <a:lnTo>
                                  <a:pt x="2235" y="0"/>
                                </a:lnTo>
                                <a:lnTo>
                                  <a:pt x="0" y="2235"/>
                                </a:lnTo>
                                <a:lnTo>
                                  <a:pt x="0" y="7759"/>
                                </a:lnTo>
                                <a:lnTo>
                                  <a:pt x="2235" y="9994"/>
                                </a:lnTo>
                                <a:lnTo>
                                  <a:pt x="7746" y="9994"/>
                                </a:lnTo>
                                <a:lnTo>
                                  <a:pt x="9982" y="7759"/>
                                </a:lnTo>
                                <a:lnTo>
                                  <a:pt x="9982" y="2235"/>
                                </a:lnTo>
                                <a:lnTo>
                                  <a:pt x="7746" y="0"/>
                                </a:lnTo>
                                <a:close/>
                              </a:path>
                            </a:pathLst>
                          </a:custGeom>
                          <a:solidFill>
                            <a:srgbClr val="54FCF0"/>
                          </a:solidFill>
                        </wps:spPr>
                        <wps:bodyPr wrap="square" lIns="0" tIns="0" rIns="0" bIns="0" rtlCol="0">
                          <a:prstTxWarp prst="textNoShape">
                            <a:avLst/>
                          </a:prstTxWarp>
                          <a:noAutofit/>
                        </wps:bodyPr>
                      </wps:wsp>
                      <wps:wsp>
                        <wps:cNvPr id="781" name="Graphic 781"/>
                        <wps:cNvSpPr/>
                        <wps:spPr>
                          <a:xfrm>
                            <a:off x="85577" y="322962"/>
                            <a:ext cx="10160" cy="10160"/>
                          </a:xfrm>
                          <a:custGeom>
                            <a:avLst/>
                            <a:gdLst/>
                            <a:ahLst/>
                            <a:cxnLst/>
                            <a:rect l="l" t="t" r="r" b="b"/>
                            <a:pathLst>
                              <a:path w="10160" h="10160">
                                <a:moveTo>
                                  <a:pt x="4991" y="0"/>
                                </a:moveTo>
                                <a:lnTo>
                                  <a:pt x="7746" y="0"/>
                                </a:lnTo>
                                <a:lnTo>
                                  <a:pt x="9982" y="2235"/>
                                </a:lnTo>
                                <a:lnTo>
                                  <a:pt x="9982" y="4991"/>
                                </a:lnTo>
                                <a:lnTo>
                                  <a:pt x="9982" y="7759"/>
                                </a:lnTo>
                                <a:lnTo>
                                  <a:pt x="7746" y="9994"/>
                                </a:lnTo>
                                <a:lnTo>
                                  <a:pt x="4991" y="9994"/>
                                </a:lnTo>
                                <a:lnTo>
                                  <a:pt x="2235" y="9994"/>
                                </a:lnTo>
                                <a:lnTo>
                                  <a:pt x="0" y="7759"/>
                                </a:lnTo>
                                <a:lnTo>
                                  <a:pt x="0" y="4991"/>
                                </a:lnTo>
                                <a:lnTo>
                                  <a:pt x="0" y="2235"/>
                                </a:lnTo>
                                <a:lnTo>
                                  <a:pt x="2235" y="0"/>
                                </a:lnTo>
                                <a:lnTo>
                                  <a:pt x="4991" y="0"/>
                                </a:lnTo>
                                <a:close/>
                              </a:path>
                            </a:pathLst>
                          </a:custGeom>
                          <a:ln w="114">
                            <a:solidFill>
                              <a:srgbClr val="3AB0A8"/>
                            </a:solidFill>
                            <a:prstDash val="solid"/>
                          </a:ln>
                        </wps:spPr>
                        <wps:bodyPr wrap="square" lIns="0" tIns="0" rIns="0" bIns="0" rtlCol="0">
                          <a:prstTxWarp prst="textNoShape">
                            <a:avLst/>
                          </a:prstTxWarp>
                          <a:noAutofit/>
                        </wps:bodyPr>
                      </wps:wsp>
                      <wps:wsp>
                        <wps:cNvPr id="782" name="Graphic 782"/>
                        <wps:cNvSpPr/>
                        <wps:spPr>
                          <a:xfrm>
                            <a:off x="2759858" y="2882774"/>
                            <a:ext cx="10160" cy="10160"/>
                          </a:xfrm>
                          <a:custGeom>
                            <a:avLst/>
                            <a:gdLst/>
                            <a:ahLst/>
                            <a:cxnLst/>
                            <a:rect l="l" t="t" r="r" b="b"/>
                            <a:pathLst>
                              <a:path w="10160" h="10160">
                                <a:moveTo>
                                  <a:pt x="7734" y="0"/>
                                </a:moveTo>
                                <a:lnTo>
                                  <a:pt x="4978" y="0"/>
                                </a:lnTo>
                                <a:lnTo>
                                  <a:pt x="2222" y="0"/>
                                </a:lnTo>
                                <a:lnTo>
                                  <a:pt x="0" y="2235"/>
                                </a:lnTo>
                                <a:lnTo>
                                  <a:pt x="0" y="7734"/>
                                </a:lnTo>
                                <a:lnTo>
                                  <a:pt x="2222" y="9969"/>
                                </a:lnTo>
                                <a:lnTo>
                                  <a:pt x="7734" y="9969"/>
                                </a:lnTo>
                                <a:lnTo>
                                  <a:pt x="9956" y="7734"/>
                                </a:lnTo>
                                <a:lnTo>
                                  <a:pt x="9956" y="2235"/>
                                </a:lnTo>
                                <a:lnTo>
                                  <a:pt x="7734" y="0"/>
                                </a:lnTo>
                                <a:close/>
                              </a:path>
                            </a:pathLst>
                          </a:custGeom>
                          <a:solidFill>
                            <a:srgbClr val="7901FF"/>
                          </a:solidFill>
                        </wps:spPr>
                        <wps:bodyPr wrap="square" lIns="0" tIns="0" rIns="0" bIns="0" rtlCol="0">
                          <a:prstTxWarp prst="textNoShape">
                            <a:avLst/>
                          </a:prstTxWarp>
                          <a:noAutofit/>
                        </wps:bodyPr>
                      </wps:wsp>
                      <wps:wsp>
                        <wps:cNvPr id="783" name="Graphic 783"/>
                        <wps:cNvSpPr/>
                        <wps:spPr>
                          <a:xfrm>
                            <a:off x="2759858" y="2882774"/>
                            <a:ext cx="10160" cy="10160"/>
                          </a:xfrm>
                          <a:custGeom>
                            <a:avLst/>
                            <a:gdLst/>
                            <a:ahLst/>
                            <a:cxnLst/>
                            <a:rect l="l" t="t" r="r" b="b"/>
                            <a:pathLst>
                              <a:path w="10160" h="10160">
                                <a:moveTo>
                                  <a:pt x="4978" y="0"/>
                                </a:moveTo>
                                <a:lnTo>
                                  <a:pt x="7734" y="0"/>
                                </a:lnTo>
                                <a:lnTo>
                                  <a:pt x="9956" y="2235"/>
                                </a:lnTo>
                                <a:lnTo>
                                  <a:pt x="9956" y="4978"/>
                                </a:lnTo>
                                <a:lnTo>
                                  <a:pt x="9956" y="7734"/>
                                </a:lnTo>
                                <a:lnTo>
                                  <a:pt x="7734" y="9969"/>
                                </a:lnTo>
                                <a:lnTo>
                                  <a:pt x="4978" y="9969"/>
                                </a:lnTo>
                                <a:lnTo>
                                  <a:pt x="2222" y="9969"/>
                                </a:lnTo>
                                <a:lnTo>
                                  <a:pt x="0" y="7734"/>
                                </a:lnTo>
                                <a:lnTo>
                                  <a:pt x="0" y="4978"/>
                                </a:lnTo>
                                <a:lnTo>
                                  <a:pt x="0" y="2235"/>
                                </a:lnTo>
                                <a:lnTo>
                                  <a:pt x="2222" y="0"/>
                                </a:lnTo>
                                <a:lnTo>
                                  <a:pt x="4978" y="0"/>
                                </a:lnTo>
                                <a:close/>
                              </a:path>
                            </a:pathLst>
                          </a:custGeom>
                          <a:ln w="114">
                            <a:solidFill>
                              <a:srgbClr val="5400B1"/>
                            </a:solidFill>
                            <a:prstDash val="solid"/>
                          </a:ln>
                        </wps:spPr>
                        <wps:bodyPr wrap="square" lIns="0" tIns="0" rIns="0" bIns="0" rtlCol="0">
                          <a:prstTxWarp prst="textNoShape">
                            <a:avLst/>
                          </a:prstTxWarp>
                          <a:noAutofit/>
                        </wps:bodyPr>
                      </wps:wsp>
                      <wps:wsp>
                        <wps:cNvPr id="784" name="Graphic 784"/>
                        <wps:cNvSpPr/>
                        <wps:spPr>
                          <a:xfrm>
                            <a:off x="1787141" y="1116605"/>
                            <a:ext cx="10160" cy="10160"/>
                          </a:xfrm>
                          <a:custGeom>
                            <a:avLst/>
                            <a:gdLst/>
                            <a:ahLst/>
                            <a:cxnLst/>
                            <a:rect l="l" t="t" r="r" b="b"/>
                            <a:pathLst>
                              <a:path w="10160" h="10160">
                                <a:moveTo>
                                  <a:pt x="7708" y="0"/>
                                </a:moveTo>
                                <a:lnTo>
                                  <a:pt x="4965" y="0"/>
                                </a:lnTo>
                                <a:lnTo>
                                  <a:pt x="2222" y="0"/>
                                </a:lnTo>
                                <a:lnTo>
                                  <a:pt x="0" y="2222"/>
                                </a:lnTo>
                                <a:lnTo>
                                  <a:pt x="0" y="7708"/>
                                </a:lnTo>
                                <a:lnTo>
                                  <a:pt x="2222" y="9931"/>
                                </a:lnTo>
                                <a:lnTo>
                                  <a:pt x="7708" y="9931"/>
                                </a:lnTo>
                                <a:lnTo>
                                  <a:pt x="9931" y="7708"/>
                                </a:lnTo>
                                <a:lnTo>
                                  <a:pt x="9931" y="2222"/>
                                </a:lnTo>
                                <a:lnTo>
                                  <a:pt x="7708" y="0"/>
                                </a:lnTo>
                                <a:close/>
                              </a:path>
                            </a:pathLst>
                          </a:custGeom>
                          <a:solidFill>
                            <a:srgbClr val="7E7E7E"/>
                          </a:solidFill>
                        </wps:spPr>
                        <wps:bodyPr wrap="square" lIns="0" tIns="0" rIns="0" bIns="0" rtlCol="0">
                          <a:prstTxWarp prst="textNoShape">
                            <a:avLst/>
                          </a:prstTxWarp>
                          <a:noAutofit/>
                        </wps:bodyPr>
                      </wps:wsp>
                      <wps:wsp>
                        <wps:cNvPr id="785" name="Graphic 785"/>
                        <wps:cNvSpPr/>
                        <wps:spPr>
                          <a:xfrm>
                            <a:off x="1787141" y="1116605"/>
                            <a:ext cx="10160" cy="10160"/>
                          </a:xfrm>
                          <a:custGeom>
                            <a:avLst/>
                            <a:gdLst/>
                            <a:ahLst/>
                            <a:cxnLst/>
                            <a:rect l="l" t="t" r="r" b="b"/>
                            <a:pathLst>
                              <a:path w="10160" h="10160">
                                <a:moveTo>
                                  <a:pt x="4965" y="0"/>
                                </a:moveTo>
                                <a:lnTo>
                                  <a:pt x="7708" y="0"/>
                                </a:lnTo>
                                <a:lnTo>
                                  <a:pt x="9931" y="2222"/>
                                </a:lnTo>
                                <a:lnTo>
                                  <a:pt x="9931" y="4965"/>
                                </a:lnTo>
                                <a:lnTo>
                                  <a:pt x="9931" y="7708"/>
                                </a:lnTo>
                                <a:lnTo>
                                  <a:pt x="7708" y="9931"/>
                                </a:lnTo>
                                <a:lnTo>
                                  <a:pt x="4965" y="9931"/>
                                </a:lnTo>
                                <a:lnTo>
                                  <a:pt x="2222" y="9931"/>
                                </a:lnTo>
                                <a:lnTo>
                                  <a:pt x="0" y="7708"/>
                                </a:lnTo>
                                <a:lnTo>
                                  <a:pt x="0" y="4965"/>
                                </a:lnTo>
                                <a:lnTo>
                                  <a:pt x="0" y="2222"/>
                                </a:lnTo>
                                <a:lnTo>
                                  <a:pt x="2222" y="0"/>
                                </a:lnTo>
                                <a:lnTo>
                                  <a:pt x="4965" y="0"/>
                                </a:lnTo>
                                <a:close/>
                              </a:path>
                            </a:pathLst>
                          </a:custGeom>
                          <a:ln w="114">
                            <a:solidFill>
                              <a:srgbClr val="575757"/>
                            </a:solidFill>
                            <a:prstDash val="solid"/>
                          </a:ln>
                        </wps:spPr>
                        <wps:bodyPr wrap="square" lIns="0" tIns="0" rIns="0" bIns="0" rtlCol="0">
                          <a:prstTxWarp prst="textNoShape">
                            <a:avLst/>
                          </a:prstTxWarp>
                          <a:noAutofit/>
                        </wps:bodyPr>
                      </wps:wsp>
                      <wps:wsp>
                        <wps:cNvPr id="786" name="Graphic 786"/>
                        <wps:cNvSpPr/>
                        <wps:spPr>
                          <a:xfrm>
                            <a:off x="1010837" y="925687"/>
                            <a:ext cx="10160" cy="10160"/>
                          </a:xfrm>
                          <a:custGeom>
                            <a:avLst/>
                            <a:gdLst/>
                            <a:ahLst/>
                            <a:cxnLst/>
                            <a:rect l="l" t="t" r="r" b="b"/>
                            <a:pathLst>
                              <a:path w="10160" h="10160">
                                <a:moveTo>
                                  <a:pt x="7581" y="0"/>
                                </a:moveTo>
                                <a:lnTo>
                                  <a:pt x="4889" y="0"/>
                                </a:lnTo>
                                <a:lnTo>
                                  <a:pt x="2197" y="0"/>
                                </a:lnTo>
                                <a:lnTo>
                                  <a:pt x="0" y="2184"/>
                                </a:lnTo>
                                <a:lnTo>
                                  <a:pt x="0" y="7581"/>
                                </a:lnTo>
                                <a:lnTo>
                                  <a:pt x="2197" y="9766"/>
                                </a:lnTo>
                                <a:lnTo>
                                  <a:pt x="7581" y="9766"/>
                                </a:lnTo>
                                <a:lnTo>
                                  <a:pt x="9778" y="7581"/>
                                </a:lnTo>
                                <a:lnTo>
                                  <a:pt x="9778" y="2184"/>
                                </a:lnTo>
                                <a:lnTo>
                                  <a:pt x="7581" y="0"/>
                                </a:lnTo>
                                <a:close/>
                              </a:path>
                            </a:pathLst>
                          </a:custGeom>
                          <a:solidFill>
                            <a:srgbClr val="54FCF0"/>
                          </a:solidFill>
                        </wps:spPr>
                        <wps:bodyPr wrap="square" lIns="0" tIns="0" rIns="0" bIns="0" rtlCol="0">
                          <a:prstTxWarp prst="textNoShape">
                            <a:avLst/>
                          </a:prstTxWarp>
                          <a:noAutofit/>
                        </wps:bodyPr>
                      </wps:wsp>
                      <wps:wsp>
                        <wps:cNvPr id="787" name="Graphic 787"/>
                        <wps:cNvSpPr/>
                        <wps:spPr>
                          <a:xfrm>
                            <a:off x="1010837" y="925687"/>
                            <a:ext cx="10160" cy="10160"/>
                          </a:xfrm>
                          <a:custGeom>
                            <a:avLst/>
                            <a:gdLst/>
                            <a:ahLst/>
                            <a:cxnLst/>
                            <a:rect l="l" t="t" r="r" b="b"/>
                            <a:pathLst>
                              <a:path w="10160" h="10160">
                                <a:moveTo>
                                  <a:pt x="4889" y="0"/>
                                </a:moveTo>
                                <a:lnTo>
                                  <a:pt x="7581" y="0"/>
                                </a:lnTo>
                                <a:lnTo>
                                  <a:pt x="9778" y="2184"/>
                                </a:lnTo>
                                <a:lnTo>
                                  <a:pt x="9778" y="4889"/>
                                </a:lnTo>
                                <a:lnTo>
                                  <a:pt x="9778" y="7581"/>
                                </a:lnTo>
                                <a:lnTo>
                                  <a:pt x="7581" y="9766"/>
                                </a:lnTo>
                                <a:lnTo>
                                  <a:pt x="4889" y="9766"/>
                                </a:lnTo>
                                <a:lnTo>
                                  <a:pt x="2197" y="9766"/>
                                </a:lnTo>
                                <a:lnTo>
                                  <a:pt x="0" y="7581"/>
                                </a:lnTo>
                                <a:lnTo>
                                  <a:pt x="0" y="4889"/>
                                </a:lnTo>
                                <a:lnTo>
                                  <a:pt x="0" y="2184"/>
                                </a:lnTo>
                                <a:lnTo>
                                  <a:pt x="2197" y="0"/>
                                </a:lnTo>
                                <a:lnTo>
                                  <a:pt x="4889" y="0"/>
                                </a:lnTo>
                                <a:close/>
                              </a:path>
                            </a:pathLst>
                          </a:custGeom>
                          <a:ln w="101">
                            <a:solidFill>
                              <a:srgbClr val="3AB0A8"/>
                            </a:solidFill>
                            <a:prstDash val="solid"/>
                          </a:ln>
                        </wps:spPr>
                        <wps:bodyPr wrap="square" lIns="0" tIns="0" rIns="0" bIns="0" rtlCol="0">
                          <a:prstTxWarp prst="textNoShape">
                            <a:avLst/>
                          </a:prstTxWarp>
                          <a:noAutofit/>
                        </wps:bodyPr>
                      </wps:wsp>
                      <wps:wsp>
                        <wps:cNvPr id="788" name="Graphic 788"/>
                        <wps:cNvSpPr/>
                        <wps:spPr>
                          <a:xfrm>
                            <a:off x="597265" y="1139413"/>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7E7E7E"/>
                          </a:solidFill>
                        </wps:spPr>
                        <wps:bodyPr wrap="square" lIns="0" tIns="0" rIns="0" bIns="0" rtlCol="0">
                          <a:prstTxWarp prst="textNoShape">
                            <a:avLst/>
                          </a:prstTxWarp>
                          <a:noAutofit/>
                        </wps:bodyPr>
                      </wps:wsp>
                      <wps:wsp>
                        <wps:cNvPr id="789" name="Graphic 789"/>
                        <wps:cNvSpPr/>
                        <wps:spPr>
                          <a:xfrm>
                            <a:off x="597265" y="1139413"/>
                            <a:ext cx="9525" cy="9525"/>
                          </a:xfrm>
                          <a:custGeom>
                            <a:avLst/>
                            <a:gdLst/>
                            <a:ahLst/>
                            <a:cxnLst/>
                            <a:rect l="l" t="t" r="r" b="b"/>
                            <a:pathLst>
                              <a:path w="9525" h="9525">
                                <a:moveTo>
                                  <a:pt x="4711" y="0"/>
                                </a:moveTo>
                                <a:lnTo>
                                  <a:pt x="7315" y="0"/>
                                </a:lnTo>
                                <a:lnTo>
                                  <a:pt x="9423" y="2108"/>
                                </a:lnTo>
                                <a:lnTo>
                                  <a:pt x="9423" y="4711"/>
                                </a:lnTo>
                                <a:lnTo>
                                  <a:pt x="9423" y="7327"/>
                                </a:lnTo>
                                <a:lnTo>
                                  <a:pt x="7315" y="9436"/>
                                </a:lnTo>
                                <a:lnTo>
                                  <a:pt x="4711" y="9436"/>
                                </a:lnTo>
                                <a:lnTo>
                                  <a:pt x="2108" y="9436"/>
                                </a:lnTo>
                                <a:lnTo>
                                  <a:pt x="0" y="7327"/>
                                </a:lnTo>
                                <a:lnTo>
                                  <a:pt x="0" y="4711"/>
                                </a:lnTo>
                                <a:lnTo>
                                  <a:pt x="0" y="2108"/>
                                </a:lnTo>
                                <a:lnTo>
                                  <a:pt x="2108" y="0"/>
                                </a:lnTo>
                                <a:lnTo>
                                  <a:pt x="4711" y="0"/>
                                </a:lnTo>
                                <a:close/>
                              </a:path>
                            </a:pathLst>
                          </a:custGeom>
                          <a:ln w="101">
                            <a:solidFill>
                              <a:srgbClr val="575757"/>
                            </a:solidFill>
                            <a:prstDash val="solid"/>
                          </a:ln>
                        </wps:spPr>
                        <wps:bodyPr wrap="square" lIns="0" tIns="0" rIns="0" bIns="0" rtlCol="0">
                          <a:prstTxWarp prst="textNoShape">
                            <a:avLst/>
                          </a:prstTxWarp>
                          <a:noAutofit/>
                        </wps:bodyPr>
                      </wps:wsp>
                      <wps:wsp>
                        <wps:cNvPr id="790" name="Graphic 790"/>
                        <wps:cNvSpPr/>
                        <wps:spPr>
                          <a:xfrm>
                            <a:off x="2066969" y="1550592"/>
                            <a:ext cx="9525" cy="9525"/>
                          </a:xfrm>
                          <a:custGeom>
                            <a:avLst/>
                            <a:gdLst/>
                            <a:ahLst/>
                            <a:cxnLst/>
                            <a:rect l="l" t="t" r="r" b="b"/>
                            <a:pathLst>
                              <a:path w="9525" h="9525">
                                <a:moveTo>
                                  <a:pt x="7200" y="0"/>
                                </a:moveTo>
                                <a:lnTo>
                                  <a:pt x="4635" y="0"/>
                                </a:lnTo>
                                <a:lnTo>
                                  <a:pt x="2070" y="0"/>
                                </a:lnTo>
                                <a:lnTo>
                                  <a:pt x="0" y="2070"/>
                                </a:lnTo>
                                <a:lnTo>
                                  <a:pt x="0" y="7188"/>
                                </a:lnTo>
                                <a:lnTo>
                                  <a:pt x="2070" y="9271"/>
                                </a:lnTo>
                                <a:lnTo>
                                  <a:pt x="7200" y="9271"/>
                                </a:lnTo>
                                <a:lnTo>
                                  <a:pt x="9271" y="7188"/>
                                </a:lnTo>
                                <a:lnTo>
                                  <a:pt x="9271" y="2070"/>
                                </a:lnTo>
                                <a:lnTo>
                                  <a:pt x="7200" y="0"/>
                                </a:lnTo>
                                <a:close/>
                              </a:path>
                            </a:pathLst>
                          </a:custGeom>
                          <a:solidFill>
                            <a:srgbClr val="54FCF0"/>
                          </a:solidFill>
                        </wps:spPr>
                        <wps:bodyPr wrap="square" lIns="0" tIns="0" rIns="0" bIns="0" rtlCol="0">
                          <a:prstTxWarp prst="textNoShape">
                            <a:avLst/>
                          </a:prstTxWarp>
                          <a:noAutofit/>
                        </wps:bodyPr>
                      </wps:wsp>
                      <wps:wsp>
                        <wps:cNvPr id="791" name="Graphic 791"/>
                        <wps:cNvSpPr/>
                        <wps:spPr>
                          <a:xfrm>
                            <a:off x="2066969" y="1550592"/>
                            <a:ext cx="9525" cy="9525"/>
                          </a:xfrm>
                          <a:custGeom>
                            <a:avLst/>
                            <a:gdLst/>
                            <a:ahLst/>
                            <a:cxnLst/>
                            <a:rect l="l" t="t" r="r" b="b"/>
                            <a:pathLst>
                              <a:path w="9525" h="9525">
                                <a:moveTo>
                                  <a:pt x="4635" y="0"/>
                                </a:moveTo>
                                <a:lnTo>
                                  <a:pt x="7200" y="0"/>
                                </a:lnTo>
                                <a:lnTo>
                                  <a:pt x="9271" y="2070"/>
                                </a:lnTo>
                                <a:lnTo>
                                  <a:pt x="9271" y="4635"/>
                                </a:lnTo>
                                <a:lnTo>
                                  <a:pt x="9271" y="7188"/>
                                </a:lnTo>
                                <a:lnTo>
                                  <a:pt x="7200" y="9271"/>
                                </a:lnTo>
                                <a:lnTo>
                                  <a:pt x="4635" y="9271"/>
                                </a:lnTo>
                                <a:lnTo>
                                  <a:pt x="2070" y="9271"/>
                                </a:lnTo>
                                <a:lnTo>
                                  <a:pt x="0" y="7188"/>
                                </a:lnTo>
                                <a:lnTo>
                                  <a:pt x="0" y="4635"/>
                                </a:lnTo>
                                <a:lnTo>
                                  <a:pt x="0" y="2070"/>
                                </a:lnTo>
                                <a:lnTo>
                                  <a:pt x="2070" y="0"/>
                                </a:lnTo>
                                <a:lnTo>
                                  <a:pt x="4635" y="0"/>
                                </a:lnTo>
                                <a:close/>
                              </a:path>
                            </a:pathLst>
                          </a:custGeom>
                          <a:ln w="101">
                            <a:solidFill>
                              <a:srgbClr val="3AB0A8"/>
                            </a:solidFill>
                            <a:prstDash val="solid"/>
                          </a:ln>
                        </wps:spPr>
                        <wps:bodyPr wrap="square" lIns="0" tIns="0" rIns="0" bIns="0" rtlCol="0">
                          <a:prstTxWarp prst="textNoShape">
                            <a:avLst/>
                          </a:prstTxWarp>
                          <a:noAutofit/>
                        </wps:bodyPr>
                      </wps:wsp>
                      <wps:wsp>
                        <wps:cNvPr id="792" name="Graphic 792"/>
                        <wps:cNvSpPr/>
                        <wps:spPr>
                          <a:xfrm>
                            <a:off x="612020" y="905948"/>
                            <a:ext cx="9525" cy="9525"/>
                          </a:xfrm>
                          <a:custGeom>
                            <a:avLst/>
                            <a:gdLst/>
                            <a:ahLst/>
                            <a:cxnLst/>
                            <a:rect l="l" t="t" r="r" b="b"/>
                            <a:pathLst>
                              <a:path w="9525" h="9525">
                                <a:moveTo>
                                  <a:pt x="7111" y="0"/>
                                </a:moveTo>
                                <a:lnTo>
                                  <a:pt x="4584" y="0"/>
                                </a:lnTo>
                                <a:lnTo>
                                  <a:pt x="2057" y="0"/>
                                </a:lnTo>
                                <a:lnTo>
                                  <a:pt x="0" y="2044"/>
                                </a:lnTo>
                                <a:lnTo>
                                  <a:pt x="0" y="7112"/>
                                </a:lnTo>
                                <a:lnTo>
                                  <a:pt x="2057" y="9156"/>
                                </a:lnTo>
                                <a:lnTo>
                                  <a:pt x="7111" y="9156"/>
                                </a:lnTo>
                                <a:lnTo>
                                  <a:pt x="9156" y="7112"/>
                                </a:lnTo>
                                <a:lnTo>
                                  <a:pt x="9156" y="2044"/>
                                </a:lnTo>
                                <a:lnTo>
                                  <a:pt x="7111" y="0"/>
                                </a:lnTo>
                                <a:close/>
                              </a:path>
                            </a:pathLst>
                          </a:custGeom>
                          <a:solidFill>
                            <a:srgbClr val="54FCF0"/>
                          </a:solidFill>
                        </wps:spPr>
                        <wps:bodyPr wrap="square" lIns="0" tIns="0" rIns="0" bIns="0" rtlCol="0">
                          <a:prstTxWarp prst="textNoShape">
                            <a:avLst/>
                          </a:prstTxWarp>
                          <a:noAutofit/>
                        </wps:bodyPr>
                      </wps:wsp>
                      <wps:wsp>
                        <wps:cNvPr id="793" name="Graphic 793"/>
                        <wps:cNvSpPr/>
                        <wps:spPr>
                          <a:xfrm>
                            <a:off x="612020" y="905948"/>
                            <a:ext cx="9525" cy="9525"/>
                          </a:xfrm>
                          <a:custGeom>
                            <a:avLst/>
                            <a:gdLst/>
                            <a:ahLst/>
                            <a:cxnLst/>
                            <a:rect l="l" t="t" r="r" b="b"/>
                            <a:pathLst>
                              <a:path w="9525" h="9525">
                                <a:moveTo>
                                  <a:pt x="4584" y="0"/>
                                </a:moveTo>
                                <a:lnTo>
                                  <a:pt x="7111" y="0"/>
                                </a:lnTo>
                                <a:lnTo>
                                  <a:pt x="9156" y="2044"/>
                                </a:lnTo>
                                <a:lnTo>
                                  <a:pt x="9156" y="4584"/>
                                </a:lnTo>
                                <a:lnTo>
                                  <a:pt x="9156" y="7112"/>
                                </a:lnTo>
                                <a:lnTo>
                                  <a:pt x="7111" y="9156"/>
                                </a:lnTo>
                                <a:lnTo>
                                  <a:pt x="4584" y="9156"/>
                                </a:lnTo>
                                <a:lnTo>
                                  <a:pt x="2057" y="9156"/>
                                </a:lnTo>
                                <a:lnTo>
                                  <a:pt x="0" y="7112"/>
                                </a:lnTo>
                                <a:lnTo>
                                  <a:pt x="0" y="4584"/>
                                </a:lnTo>
                                <a:lnTo>
                                  <a:pt x="0" y="2044"/>
                                </a:lnTo>
                                <a:lnTo>
                                  <a:pt x="2057" y="0"/>
                                </a:lnTo>
                                <a:lnTo>
                                  <a:pt x="4584" y="0"/>
                                </a:lnTo>
                                <a:close/>
                              </a:path>
                            </a:pathLst>
                          </a:custGeom>
                          <a:ln w="101">
                            <a:solidFill>
                              <a:srgbClr val="3AB0A8"/>
                            </a:solidFill>
                            <a:prstDash val="solid"/>
                          </a:ln>
                        </wps:spPr>
                        <wps:bodyPr wrap="square" lIns="0" tIns="0" rIns="0" bIns="0" rtlCol="0">
                          <a:prstTxWarp prst="textNoShape">
                            <a:avLst/>
                          </a:prstTxWarp>
                          <a:noAutofit/>
                        </wps:bodyPr>
                      </wps:wsp>
                      <wps:wsp>
                        <wps:cNvPr id="794" name="Graphic 794"/>
                        <wps:cNvSpPr/>
                        <wps:spPr>
                          <a:xfrm>
                            <a:off x="1226647" y="1606344"/>
                            <a:ext cx="9525" cy="9525"/>
                          </a:xfrm>
                          <a:custGeom>
                            <a:avLst/>
                            <a:gdLst/>
                            <a:ahLst/>
                            <a:cxnLst/>
                            <a:rect l="l" t="t" r="r" b="b"/>
                            <a:pathLst>
                              <a:path w="9525" h="9525">
                                <a:moveTo>
                                  <a:pt x="7099" y="0"/>
                                </a:moveTo>
                                <a:lnTo>
                                  <a:pt x="4572" y="0"/>
                                </a:lnTo>
                                <a:lnTo>
                                  <a:pt x="2044" y="0"/>
                                </a:lnTo>
                                <a:lnTo>
                                  <a:pt x="0" y="2044"/>
                                </a:lnTo>
                                <a:lnTo>
                                  <a:pt x="0" y="7112"/>
                                </a:lnTo>
                                <a:lnTo>
                                  <a:pt x="2044" y="9156"/>
                                </a:lnTo>
                                <a:lnTo>
                                  <a:pt x="7099" y="9156"/>
                                </a:lnTo>
                                <a:lnTo>
                                  <a:pt x="9144" y="7112"/>
                                </a:lnTo>
                                <a:lnTo>
                                  <a:pt x="9144" y="2044"/>
                                </a:lnTo>
                                <a:lnTo>
                                  <a:pt x="7099" y="0"/>
                                </a:lnTo>
                                <a:close/>
                              </a:path>
                            </a:pathLst>
                          </a:custGeom>
                          <a:solidFill>
                            <a:srgbClr val="7E7E7E"/>
                          </a:solidFill>
                        </wps:spPr>
                        <wps:bodyPr wrap="square" lIns="0" tIns="0" rIns="0" bIns="0" rtlCol="0">
                          <a:prstTxWarp prst="textNoShape">
                            <a:avLst/>
                          </a:prstTxWarp>
                          <a:noAutofit/>
                        </wps:bodyPr>
                      </wps:wsp>
                      <wps:wsp>
                        <wps:cNvPr id="795" name="Graphic 795"/>
                        <wps:cNvSpPr/>
                        <wps:spPr>
                          <a:xfrm>
                            <a:off x="1226647" y="1606344"/>
                            <a:ext cx="9525" cy="9525"/>
                          </a:xfrm>
                          <a:custGeom>
                            <a:avLst/>
                            <a:gdLst/>
                            <a:ahLst/>
                            <a:cxnLst/>
                            <a:rect l="l" t="t" r="r" b="b"/>
                            <a:pathLst>
                              <a:path w="9525" h="9525">
                                <a:moveTo>
                                  <a:pt x="4572" y="0"/>
                                </a:moveTo>
                                <a:lnTo>
                                  <a:pt x="7099" y="0"/>
                                </a:lnTo>
                                <a:lnTo>
                                  <a:pt x="9144" y="2044"/>
                                </a:lnTo>
                                <a:lnTo>
                                  <a:pt x="9144" y="4572"/>
                                </a:lnTo>
                                <a:lnTo>
                                  <a:pt x="9144" y="7112"/>
                                </a:lnTo>
                                <a:lnTo>
                                  <a:pt x="7099" y="9156"/>
                                </a:lnTo>
                                <a:lnTo>
                                  <a:pt x="4572" y="9156"/>
                                </a:lnTo>
                                <a:lnTo>
                                  <a:pt x="2044" y="9156"/>
                                </a:lnTo>
                                <a:lnTo>
                                  <a:pt x="0" y="7112"/>
                                </a:lnTo>
                                <a:lnTo>
                                  <a:pt x="0" y="4572"/>
                                </a:lnTo>
                                <a:lnTo>
                                  <a:pt x="0" y="2044"/>
                                </a:lnTo>
                                <a:lnTo>
                                  <a:pt x="2044" y="0"/>
                                </a:lnTo>
                                <a:lnTo>
                                  <a:pt x="4572" y="0"/>
                                </a:lnTo>
                                <a:close/>
                              </a:path>
                            </a:pathLst>
                          </a:custGeom>
                          <a:ln w="101">
                            <a:solidFill>
                              <a:srgbClr val="575757"/>
                            </a:solidFill>
                            <a:prstDash val="solid"/>
                          </a:ln>
                        </wps:spPr>
                        <wps:bodyPr wrap="square" lIns="0" tIns="0" rIns="0" bIns="0" rtlCol="0">
                          <a:prstTxWarp prst="textNoShape">
                            <a:avLst/>
                          </a:prstTxWarp>
                          <a:noAutofit/>
                        </wps:bodyPr>
                      </wps:wsp>
                      <wps:wsp>
                        <wps:cNvPr id="796" name="Graphic 796"/>
                        <wps:cNvSpPr/>
                        <wps:spPr>
                          <a:xfrm>
                            <a:off x="668007" y="1612418"/>
                            <a:ext cx="9525" cy="9525"/>
                          </a:xfrm>
                          <a:custGeom>
                            <a:avLst/>
                            <a:gdLst/>
                            <a:ahLst/>
                            <a:cxnLst/>
                            <a:rect l="l" t="t" r="r" b="b"/>
                            <a:pathLst>
                              <a:path w="9525" h="9525">
                                <a:moveTo>
                                  <a:pt x="7073" y="0"/>
                                </a:moveTo>
                                <a:lnTo>
                                  <a:pt x="4559" y="0"/>
                                </a:lnTo>
                                <a:lnTo>
                                  <a:pt x="2044" y="0"/>
                                </a:lnTo>
                                <a:lnTo>
                                  <a:pt x="0" y="2044"/>
                                </a:lnTo>
                                <a:lnTo>
                                  <a:pt x="0" y="7086"/>
                                </a:lnTo>
                                <a:lnTo>
                                  <a:pt x="2044" y="9131"/>
                                </a:lnTo>
                                <a:lnTo>
                                  <a:pt x="7073" y="9131"/>
                                </a:lnTo>
                                <a:lnTo>
                                  <a:pt x="9118" y="7086"/>
                                </a:lnTo>
                                <a:lnTo>
                                  <a:pt x="9118" y="2044"/>
                                </a:lnTo>
                                <a:lnTo>
                                  <a:pt x="7073" y="0"/>
                                </a:lnTo>
                                <a:close/>
                              </a:path>
                            </a:pathLst>
                          </a:custGeom>
                          <a:solidFill>
                            <a:srgbClr val="7E7E7E"/>
                          </a:solidFill>
                        </wps:spPr>
                        <wps:bodyPr wrap="square" lIns="0" tIns="0" rIns="0" bIns="0" rtlCol="0">
                          <a:prstTxWarp prst="textNoShape">
                            <a:avLst/>
                          </a:prstTxWarp>
                          <a:noAutofit/>
                        </wps:bodyPr>
                      </wps:wsp>
                      <wps:wsp>
                        <wps:cNvPr id="797" name="Graphic 797"/>
                        <wps:cNvSpPr/>
                        <wps:spPr>
                          <a:xfrm>
                            <a:off x="668007" y="1612418"/>
                            <a:ext cx="9525" cy="9525"/>
                          </a:xfrm>
                          <a:custGeom>
                            <a:avLst/>
                            <a:gdLst/>
                            <a:ahLst/>
                            <a:cxnLst/>
                            <a:rect l="l" t="t" r="r" b="b"/>
                            <a:pathLst>
                              <a:path w="9525" h="9525">
                                <a:moveTo>
                                  <a:pt x="4559" y="0"/>
                                </a:moveTo>
                                <a:lnTo>
                                  <a:pt x="7073" y="0"/>
                                </a:lnTo>
                                <a:lnTo>
                                  <a:pt x="9118" y="2044"/>
                                </a:lnTo>
                                <a:lnTo>
                                  <a:pt x="9118" y="4559"/>
                                </a:lnTo>
                                <a:lnTo>
                                  <a:pt x="9118" y="7086"/>
                                </a:lnTo>
                                <a:lnTo>
                                  <a:pt x="7073" y="9131"/>
                                </a:lnTo>
                                <a:lnTo>
                                  <a:pt x="4559" y="9131"/>
                                </a:lnTo>
                                <a:lnTo>
                                  <a:pt x="2044" y="9131"/>
                                </a:lnTo>
                                <a:lnTo>
                                  <a:pt x="0" y="7086"/>
                                </a:lnTo>
                                <a:lnTo>
                                  <a:pt x="0" y="4559"/>
                                </a:lnTo>
                                <a:lnTo>
                                  <a:pt x="0" y="2044"/>
                                </a:lnTo>
                                <a:lnTo>
                                  <a:pt x="2044" y="0"/>
                                </a:lnTo>
                                <a:lnTo>
                                  <a:pt x="4559" y="0"/>
                                </a:lnTo>
                                <a:close/>
                              </a:path>
                            </a:pathLst>
                          </a:custGeom>
                          <a:ln w="101">
                            <a:solidFill>
                              <a:srgbClr val="575757"/>
                            </a:solidFill>
                            <a:prstDash val="solid"/>
                          </a:ln>
                        </wps:spPr>
                        <wps:bodyPr wrap="square" lIns="0" tIns="0" rIns="0" bIns="0" rtlCol="0">
                          <a:prstTxWarp prst="textNoShape">
                            <a:avLst/>
                          </a:prstTxWarp>
                          <a:noAutofit/>
                        </wps:bodyPr>
                      </wps:wsp>
                      <wps:wsp>
                        <wps:cNvPr id="798" name="Graphic 798"/>
                        <wps:cNvSpPr/>
                        <wps:spPr>
                          <a:xfrm>
                            <a:off x="790021" y="1594482"/>
                            <a:ext cx="9525" cy="9525"/>
                          </a:xfrm>
                          <a:custGeom>
                            <a:avLst/>
                            <a:gdLst/>
                            <a:ahLst/>
                            <a:cxnLst/>
                            <a:rect l="l" t="t" r="r" b="b"/>
                            <a:pathLst>
                              <a:path w="9525" h="9525">
                                <a:moveTo>
                                  <a:pt x="7035" y="0"/>
                                </a:moveTo>
                                <a:lnTo>
                                  <a:pt x="4533" y="0"/>
                                </a:lnTo>
                                <a:lnTo>
                                  <a:pt x="2032" y="0"/>
                                </a:lnTo>
                                <a:lnTo>
                                  <a:pt x="0" y="2032"/>
                                </a:lnTo>
                                <a:lnTo>
                                  <a:pt x="0" y="7035"/>
                                </a:lnTo>
                                <a:lnTo>
                                  <a:pt x="2032" y="9067"/>
                                </a:lnTo>
                                <a:lnTo>
                                  <a:pt x="7035" y="9067"/>
                                </a:lnTo>
                                <a:lnTo>
                                  <a:pt x="9067" y="7035"/>
                                </a:lnTo>
                                <a:lnTo>
                                  <a:pt x="9067" y="2032"/>
                                </a:lnTo>
                                <a:lnTo>
                                  <a:pt x="7035" y="0"/>
                                </a:lnTo>
                                <a:close/>
                              </a:path>
                            </a:pathLst>
                          </a:custGeom>
                          <a:solidFill>
                            <a:srgbClr val="7E7E7E"/>
                          </a:solidFill>
                        </wps:spPr>
                        <wps:bodyPr wrap="square" lIns="0" tIns="0" rIns="0" bIns="0" rtlCol="0">
                          <a:prstTxWarp prst="textNoShape">
                            <a:avLst/>
                          </a:prstTxWarp>
                          <a:noAutofit/>
                        </wps:bodyPr>
                      </wps:wsp>
                      <wps:wsp>
                        <wps:cNvPr id="799" name="Graphic 799"/>
                        <wps:cNvSpPr/>
                        <wps:spPr>
                          <a:xfrm>
                            <a:off x="790021" y="1594482"/>
                            <a:ext cx="9525" cy="9525"/>
                          </a:xfrm>
                          <a:custGeom>
                            <a:avLst/>
                            <a:gdLst/>
                            <a:ahLst/>
                            <a:cxnLst/>
                            <a:rect l="l" t="t" r="r" b="b"/>
                            <a:pathLst>
                              <a:path w="9525" h="9525">
                                <a:moveTo>
                                  <a:pt x="4533" y="0"/>
                                </a:moveTo>
                                <a:lnTo>
                                  <a:pt x="7035" y="0"/>
                                </a:lnTo>
                                <a:lnTo>
                                  <a:pt x="9067" y="2032"/>
                                </a:lnTo>
                                <a:lnTo>
                                  <a:pt x="9067" y="4533"/>
                                </a:lnTo>
                                <a:lnTo>
                                  <a:pt x="9067" y="7035"/>
                                </a:lnTo>
                                <a:lnTo>
                                  <a:pt x="7035" y="9067"/>
                                </a:lnTo>
                                <a:lnTo>
                                  <a:pt x="4533" y="9067"/>
                                </a:lnTo>
                                <a:lnTo>
                                  <a:pt x="2032" y="9067"/>
                                </a:lnTo>
                                <a:lnTo>
                                  <a:pt x="0" y="7035"/>
                                </a:lnTo>
                                <a:lnTo>
                                  <a:pt x="0" y="4533"/>
                                </a:lnTo>
                                <a:lnTo>
                                  <a:pt x="0" y="2032"/>
                                </a:lnTo>
                                <a:lnTo>
                                  <a:pt x="2032" y="0"/>
                                </a:lnTo>
                                <a:lnTo>
                                  <a:pt x="4533" y="0"/>
                                </a:lnTo>
                                <a:close/>
                              </a:path>
                            </a:pathLst>
                          </a:custGeom>
                          <a:ln w="101">
                            <a:solidFill>
                              <a:srgbClr val="575757"/>
                            </a:solidFill>
                            <a:prstDash val="solid"/>
                          </a:ln>
                        </wps:spPr>
                        <wps:bodyPr wrap="square" lIns="0" tIns="0" rIns="0" bIns="0" rtlCol="0">
                          <a:prstTxWarp prst="textNoShape">
                            <a:avLst/>
                          </a:prstTxWarp>
                          <a:noAutofit/>
                        </wps:bodyPr>
                      </wps:wsp>
                      <wps:wsp>
                        <wps:cNvPr id="800" name="Graphic 800"/>
                        <wps:cNvSpPr/>
                        <wps:spPr>
                          <a:xfrm>
                            <a:off x="1067970" y="1034653"/>
                            <a:ext cx="9525" cy="9525"/>
                          </a:xfrm>
                          <a:custGeom>
                            <a:avLst/>
                            <a:gdLst/>
                            <a:ahLst/>
                            <a:cxnLst/>
                            <a:rect l="l" t="t" r="r" b="b"/>
                            <a:pathLst>
                              <a:path w="9525" h="9525">
                                <a:moveTo>
                                  <a:pt x="7023" y="0"/>
                                </a:moveTo>
                                <a:lnTo>
                                  <a:pt x="4521" y="0"/>
                                </a:lnTo>
                                <a:lnTo>
                                  <a:pt x="2019" y="0"/>
                                </a:lnTo>
                                <a:lnTo>
                                  <a:pt x="0" y="2019"/>
                                </a:lnTo>
                                <a:lnTo>
                                  <a:pt x="0" y="7023"/>
                                </a:lnTo>
                                <a:lnTo>
                                  <a:pt x="2019" y="9042"/>
                                </a:lnTo>
                                <a:lnTo>
                                  <a:pt x="7023" y="9042"/>
                                </a:lnTo>
                                <a:lnTo>
                                  <a:pt x="9042" y="7023"/>
                                </a:lnTo>
                                <a:lnTo>
                                  <a:pt x="9042" y="2019"/>
                                </a:lnTo>
                                <a:lnTo>
                                  <a:pt x="7023" y="0"/>
                                </a:lnTo>
                                <a:close/>
                              </a:path>
                            </a:pathLst>
                          </a:custGeom>
                          <a:solidFill>
                            <a:srgbClr val="54FCF0"/>
                          </a:solidFill>
                        </wps:spPr>
                        <wps:bodyPr wrap="square" lIns="0" tIns="0" rIns="0" bIns="0" rtlCol="0">
                          <a:prstTxWarp prst="textNoShape">
                            <a:avLst/>
                          </a:prstTxWarp>
                          <a:noAutofit/>
                        </wps:bodyPr>
                      </wps:wsp>
                      <wps:wsp>
                        <wps:cNvPr id="801" name="Graphic 801"/>
                        <wps:cNvSpPr/>
                        <wps:spPr>
                          <a:xfrm>
                            <a:off x="1067970" y="1034653"/>
                            <a:ext cx="9525" cy="9525"/>
                          </a:xfrm>
                          <a:custGeom>
                            <a:avLst/>
                            <a:gdLst/>
                            <a:ahLst/>
                            <a:cxnLst/>
                            <a:rect l="l" t="t" r="r" b="b"/>
                            <a:pathLst>
                              <a:path w="9525" h="9525">
                                <a:moveTo>
                                  <a:pt x="4521" y="0"/>
                                </a:moveTo>
                                <a:lnTo>
                                  <a:pt x="7023" y="0"/>
                                </a:lnTo>
                                <a:lnTo>
                                  <a:pt x="9042" y="2019"/>
                                </a:lnTo>
                                <a:lnTo>
                                  <a:pt x="9042" y="4521"/>
                                </a:lnTo>
                                <a:lnTo>
                                  <a:pt x="9042" y="7023"/>
                                </a:lnTo>
                                <a:lnTo>
                                  <a:pt x="7023" y="9042"/>
                                </a:lnTo>
                                <a:lnTo>
                                  <a:pt x="4521" y="9042"/>
                                </a:lnTo>
                                <a:lnTo>
                                  <a:pt x="2019" y="9042"/>
                                </a:lnTo>
                                <a:lnTo>
                                  <a:pt x="0" y="7023"/>
                                </a:lnTo>
                                <a:lnTo>
                                  <a:pt x="0" y="4521"/>
                                </a:lnTo>
                                <a:lnTo>
                                  <a:pt x="0" y="2019"/>
                                </a:lnTo>
                                <a:lnTo>
                                  <a:pt x="2019" y="0"/>
                                </a:lnTo>
                                <a:lnTo>
                                  <a:pt x="4521" y="0"/>
                                </a:lnTo>
                                <a:close/>
                              </a:path>
                            </a:pathLst>
                          </a:custGeom>
                          <a:ln w="101">
                            <a:solidFill>
                              <a:srgbClr val="3AB0A8"/>
                            </a:solidFill>
                            <a:prstDash val="solid"/>
                          </a:ln>
                        </wps:spPr>
                        <wps:bodyPr wrap="square" lIns="0" tIns="0" rIns="0" bIns="0" rtlCol="0">
                          <a:prstTxWarp prst="textNoShape">
                            <a:avLst/>
                          </a:prstTxWarp>
                          <a:noAutofit/>
                        </wps:bodyPr>
                      </wps:wsp>
                      <wps:wsp>
                        <wps:cNvPr id="802" name="Graphic 802"/>
                        <wps:cNvSpPr/>
                        <wps:spPr>
                          <a:xfrm>
                            <a:off x="987753" y="672890"/>
                            <a:ext cx="8890" cy="8890"/>
                          </a:xfrm>
                          <a:custGeom>
                            <a:avLst/>
                            <a:gdLst/>
                            <a:ahLst/>
                            <a:cxnLst/>
                            <a:rect l="l" t="t" r="r" b="b"/>
                            <a:pathLst>
                              <a:path w="8890" h="8890">
                                <a:moveTo>
                                  <a:pt x="6883" y="0"/>
                                </a:moveTo>
                                <a:lnTo>
                                  <a:pt x="4432" y="0"/>
                                </a:lnTo>
                                <a:lnTo>
                                  <a:pt x="1981" y="0"/>
                                </a:lnTo>
                                <a:lnTo>
                                  <a:pt x="0" y="1981"/>
                                </a:lnTo>
                                <a:lnTo>
                                  <a:pt x="0" y="6896"/>
                                </a:lnTo>
                                <a:lnTo>
                                  <a:pt x="1981" y="8877"/>
                                </a:lnTo>
                                <a:lnTo>
                                  <a:pt x="6883" y="8877"/>
                                </a:lnTo>
                                <a:lnTo>
                                  <a:pt x="8877" y="6896"/>
                                </a:lnTo>
                                <a:lnTo>
                                  <a:pt x="8877" y="1981"/>
                                </a:lnTo>
                                <a:lnTo>
                                  <a:pt x="6883" y="0"/>
                                </a:lnTo>
                                <a:close/>
                              </a:path>
                            </a:pathLst>
                          </a:custGeom>
                          <a:solidFill>
                            <a:srgbClr val="54FCF0"/>
                          </a:solidFill>
                        </wps:spPr>
                        <wps:bodyPr wrap="square" lIns="0" tIns="0" rIns="0" bIns="0" rtlCol="0">
                          <a:prstTxWarp prst="textNoShape">
                            <a:avLst/>
                          </a:prstTxWarp>
                          <a:noAutofit/>
                        </wps:bodyPr>
                      </wps:wsp>
                      <wps:wsp>
                        <wps:cNvPr id="803" name="Graphic 803"/>
                        <wps:cNvSpPr/>
                        <wps:spPr>
                          <a:xfrm>
                            <a:off x="987753" y="672890"/>
                            <a:ext cx="8890" cy="8890"/>
                          </a:xfrm>
                          <a:custGeom>
                            <a:avLst/>
                            <a:gdLst/>
                            <a:ahLst/>
                            <a:cxnLst/>
                            <a:rect l="l" t="t" r="r" b="b"/>
                            <a:pathLst>
                              <a:path w="8890" h="8890">
                                <a:moveTo>
                                  <a:pt x="4432" y="0"/>
                                </a:moveTo>
                                <a:lnTo>
                                  <a:pt x="6883" y="0"/>
                                </a:lnTo>
                                <a:lnTo>
                                  <a:pt x="8877" y="1981"/>
                                </a:lnTo>
                                <a:lnTo>
                                  <a:pt x="8877" y="4432"/>
                                </a:lnTo>
                                <a:lnTo>
                                  <a:pt x="8877" y="6896"/>
                                </a:lnTo>
                                <a:lnTo>
                                  <a:pt x="6883" y="8877"/>
                                </a:lnTo>
                                <a:lnTo>
                                  <a:pt x="4432" y="8877"/>
                                </a:lnTo>
                                <a:lnTo>
                                  <a:pt x="1981" y="8877"/>
                                </a:lnTo>
                                <a:lnTo>
                                  <a:pt x="0" y="6896"/>
                                </a:lnTo>
                                <a:lnTo>
                                  <a:pt x="0" y="4432"/>
                                </a:lnTo>
                                <a:lnTo>
                                  <a:pt x="0" y="1981"/>
                                </a:lnTo>
                                <a:lnTo>
                                  <a:pt x="1981" y="0"/>
                                </a:lnTo>
                                <a:lnTo>
                                  <a:pt x="4432" y="0"/>
                                </a:lnTo>
                                <a:close/>
                              </a:path>
                            </a:pathLst>
                          </a:custGeom>
                          <a:ln w="101">
                            <a:solidFill>
                              <a:srgbClr val="3AB0A8"/>
                            </a:solidFill>
                            <a:prstDash val="solid"/>
                          </a:ln>
                        </wps:spPr>
                        <wps:bodyPr wrap="square" lIns="0" tIns="0" rIns="0" bIns="0" rtlCol="0">
                          <a:prstTxWarp prst="textNoShape">
                            <a:avLst/>
                          </a:prstTxWarp>
                          <a:noAutofit/>
                        </wps:bodyPr>
                      </wps:wsp>
                      <wps:wsp>
                        <wps:cNvPr id="804" name="Graphic 804"/>
                        <wps:cNvSpPr/>
                        <wps:spPr>
                          <a:xfrm>
                            <a:off x="2260046" y="1383187"/>
                            <a:ext cx="8890" cy="8890"/>
                          </a:xfrm>
                          <a:custGeom>
                            <a:avLst/>
                            <a:gdLst/>
                            <a:ahLst/>
                            <a:cxnLst/>
                            <a:rect l="l" t="t" r="r" b="b"/>
                            <a:pathLst>
                              <a:path w="8890" h="8890">
                                <a:moveTo>
                                  <a:pt x="6743" y="0"/>
                                </a:moveTo>
                                <a:lnTo>
                                  <a:pt x="4343" y="0"/>
                                </a:lnTo>
                                <a:lnTo>
                                  <a:pt x="1943" y="0"/>
                                </a:lnTo>
                                <a:lnTo>
                                  <a:pt x="0" y="1943"/>
                                </a:lnTo>
                                <a:lnTo>
                                  <a:pt x="0" y="6743"/>
                                </a:lnTo>
                                <a:lnTo>
                                  <a:pt x="1943" y="8686"/>
                                </a:lnTo>
                                <a:lnTo>
                                  <a:pt x="6743" y="8686"/>
                                </a:lnTo>
                                <a:lnTo>
                                  <a:pt x="8686" y="6743"/>
                                </a:lnTo>
                                <a:lnTo>
                                  <a:pt x="8686" y="1943"/>
                                </a:lnTo>
                                <a:lnTo>
                                  <a:pt x="6743" y="0"/>
                                </a:lnTo>
                                <a:close/>
                              </a:path>
                            </a:pathLst>
                          </a:custGeom>
                          <a:solidFill>
                            <a:srgbClr val="54FCF0"/>
                          </a:solidFill>
                        </wps:spPr>
                        <wps:bodyPr wrap="square" lIns="0" tIns="0" rIns="0" bIns="0" rtlCol="0">
                          <a:prstTxWarp prst="textNoShape">
                            <a:avLst/>
                          </a:prstTxWarp>
                          <a:noAutofit/>
                        </wps:bodyPr>
                      </wps:wsp>
                      <wps:wsp>
                        <wps:cNvPr id="805" name="Graphic 805"/>
                        <wps:cNvSpPr/>
                        <wps:spPr>
                          <a:xfrm>
                            <a:off x="2260046" y="1383187"/>
                            <a:ext cx="8890" cy="8890"/>
                          </a:xfrm>
                          <a:custGeom>
                            <a:avLst/>
                            <a:gdLst/>
                            <a:ahLst/>
                            <a:cxnLst/>
                            <a:rect l="l" t="t" r="r" b="b"/>
                            <a:pathLst>
                              <a:path w="8890" h="8890">
                                <a:moveTo>
                                  <a:pt x="4343" y="0"/>
                                </a:moveTo>
                                <a:lnTo>
                                  <a:pt x="6743" y="0"/>
                                </a:lnTo>
                                <a:lnTo>
                                  <a:pt x="8686" y="1943"/>
                                </a:lnTo>
                                <a:lnTo>
                                  <a:pt x="8686" y="4343"/>
                                </a:lnTo>
                                <a:lnTo>
                                  <a:pt x="8686" y="6743"/>
                                </a:lnTo>
                                <a:lnTo>
                                  <a:pt x="6743" y="8686"/>
                                </a:lnTo>
                                <a:lnTo>
                                  <a:pt x="4343" y="8686"/>
                                </a:lnTo>
                                <a:lnTo>
                                  <a:pt x="1943" y="8686"/>
                                </a:lnTo>
                                <a:lnTo>
                                  <a:pt x="0" y="6743"/>
                                </a:lnTo>
                                <a:lnTo>
                                  <a:pt x="0" y="4343"/>
                                </a:lnTo>
                                <a:lnTo>
                                  <a:pt x="0" y="1943"/>
                                </a:lnTo>
                                <a:lnTo>
                                  <a:pt x="1943" y="0"/>
                                </a:lnTo>
                                <a:lnTo>
                                  <a:pt x="4343" y="0"/>
                                </a:lnTo>
                                <a:close/>
                              </a:path>
                            </a:pathLst>
                          </a:custGeom>
                          <a:ln w="101">
                            <a:solidFill>
                              <a:srgbClr val="3AB0A8"/>
                            </a:solidFill>
                            <a:prstDash val="solid"/>
                          </a:ln>
                        </wps:spPr>
                        <wps:bodyPr wrap="square" lIns="0" tIns="0" rIns="0" bIns="0" rtlCol="0">
                          <a:prstTxWarp prst="textNoShape">
                            <a:avLst/>
                          </a:prstTxWarp>
                          <a:noAutofit/>
                        </wps:bodyPr>
                      </wps:wsp>
                      <wps:wsp>
                        <wps:cNvPr id="806" name="Graphic 806"/>
                        <wps:cNvSpPr/>
                        <wps:spPr>
                          <a:xfrm>
                            <a:off x="1976433" y="1383496"/>
                            <a:ext cx="8890" cy="8890"/>
                          </a:xfrm>
                          <a:custGeom>
                            <a:avLst/>
                            <a:gdLst/>
                            <a:ahLst/>
                            <a:cxnLst/>
                            <a:rect l="l" t="t" r="r" b="b"/>
                            <a:pathLst>
                              <a:path w="8890" h="8890">
                                <a:moveTo>
                                  <a:pt x="6718" y="0"/>
                                </a:moveTo>
                                <a:lnTo>
                                  <a:pt x="4330" y="0"/>
                                </a:lnTo>
                                <a:lnTo>
                                  <a:pt x="1943" y="0"/>
                                </a:lnTo>
                                <a:lnTo>
                                  <a:pt x="0" y="1943"/>
                                </a:lnTo>
                                <a:lnTo>
                                  <a:pt x="0" y="6718"/>
                                </a:lnTo>
                                <a:lnTo>
                                  <a:pt x="1943" y="8648"/>
                                </a:lnTo>
                                <a:lnTo>
                                  <a:pt x="6718" y="8648"/>
                                </a:lnTo>
                                <a:lnTo>
                                  <a:pt x="8661" y="6718"/>
                                </a:lnTo>
                                <a:lnTo>
                                  <a:pt x="8661" y="1943"/>
                                </a:lnTo>
                                <a:lnTo>
                                  <a:pt x="6718" y="0"/>
                                </a:lnTo>
                                <a:close/>
                              </a:path>
                            </a:pathLst>
                          </a:custGeom>
                          <a:solidFill>
                            <a:srgbClr val="54FCF0"/>
                          </a:solidFill>
                        </wps:spPr>
                        <wps:bodyPr wrap="square" lIns="0" tIns="0" rIns="0" bIns="0" rtlCol="0">
                          <a:prstTxWarp prst="textNoShape">
                            <a:avLst/>
                          </a:prstTxWarp>
                          <a:noAutofit/>
                        </wps:bodyPr>
                      </wps:wsp>
                      <wps:wsp>
                        <wps:cNvPr id="807" name="Graphic 807"/>
                        <wps:cNvSpPr/>
                        <wps:spPr>
                          <a:xfrm>
                            <a:off x="1976433" y="1383496"/>
                            <a:ext cx="8890" cy="8890"/>
                          </a:xfrm>
                          <a:custGeom>
                            <a:avLst/>
                            <a:gdLst/>
                            <a:ahLst/>
                            <a:cxnLst/>
                            <a:rect l="l" t="t" r="r" b="b"/>
                            <a:pathLst>
                              <a:path w="8890" h="8890">
                                <a:moveTo>
                                  <a:pt x="4330" y="0"/>
                                </a:moveTo>
                                <a:lnTo>
                                  <a:pt x="6718" y="0"/>
                                </a:lnTo>
                                <a:lnTo>
                                  <a:pt x="8661" y="1943"/>
                                </a:lnTo>
                                <a:lnTo>
                                  <a:pt x="8661" y="4330"/>
                                </a:lnTo>
                                <a:lnTo>
                                  <a:pt x="8661" y="6718"/>
                                </a:lnTo>
                                <a:lnTo>
                                  <a:pt x="6718" y="8648"/>
                                </a:lnTo>
                                <a:lnTo>
                                  <a:pt x="4330" y="8648"/>
                                </a:lnTo>
                                <a:lnTo>
                                  <a:pt x="1943" y="8648"/>
                                </a:lnTo>
                                <a:lnTo>
                                  <a:pt x="0" y="6718"/>
                                </a:lnTo>
                                <a:lnTo>
                                  <a:pt x="0" y="4330"/>
                                </a:lnTo>
                                <a:lnTo>
                                  <a:pt x="0" y="1943"/>
                                </a:lnTo>
                                <a:lnTo>
                                  <a:pt x="1943" y="0"/>
                                </a:lnTo>
                                <a:lnTo>
                                  <a:pt x="4330" y="0"/>
                                </a:lnTo>
                                <a:close/>
                              </a:path>
                            </a:pathLst>
                          </a:custGeom>
                          <a:ln w="101">
                            <a:solidFill>
                              <a:srgbClr val="3AB0A8"/>
                            </a:solidFill>
                            <a:prstDash val="solid"/>
                          </a:ln>
                        </wps:spPr>
                        <wps:bodyPr wrap="square" lIns="0" tIns="0" rIns="0" bIns="0" rtlCol="0">
                          <a:prstTxWarp prst="textNoShape">
                            <a:avLst/>
                          </a:prstTxWarp>
                          <a:noAutofit/>
                        </wps:bodyPr>
                      </wps:wsp>
                      <wps:wsp>
                        <wps:cNvPr id="808" name="Graphic 808"/>
                        <wps:cNvSpPr/>
                        <wps:spPr>
                          <a:xfrm>
                            <a:off x="2235300" y="1233121"/>
                            <a:ext cx="8890" cy="8890"/>
                          </a:xfrm>
                          <a:custGeom>
                            <a:avLst/>
                            <a:gdLst/>
                            <a:ahLst/>
                            <a:cxnLst/>
                            <a:rect l="l" t="t" r="r" b="b"/>
                            <a:pathLst>
                              <a:path w="8890" h="8890">
                                <a:moveTo>
                                  <a:pt x="6705" y="0"/>
                                </a:moveTo>
                                <a:lnTo>
                                  <a:pt x="4317" y="0"/>
                                </a:lnTo>
                                <a:lnTo>
                                  <a:pt x="1930" y="0"/>
                                </a:lnTo>
                                <a:lnTo>
                                  <a:pt x="0" y="1930"/>
                                </a:lnTo>
                                <a:lnTo>
                                  <a:pt x="0" y="6692"/>
                                </a:lnTo>
                                <a:lnTo>
                                  <a:pt x="1930" y="8623"/>
                                </a:lnTo>
                                <a:lnTo>
                                  <a:pt x="6705" y="8623"/>
                                </a:lnTo>
                                <a:lnTo>
                                  <a:pt x="8635" y="6692"/>
                                </a:lnTo>
                                <a:lnTo>
                                  <a:pt x="8635" y="1930"/>
                                </a:lnTo>
                                <a:lnTo>
                                  <a:pt x="6705" y="0"/>
                                </a:lnTo>
                                <a:close/>
                              </a:path>
                            </a:pathLst>
                          </a:custGeom>
                          <a:solidFill>
                            <a:srgbClr val="54FCF0"/>
                          </a:solidFill>
                        </wps:spPr>
                        <wps:bodyPr wrap="square" lIns="0" tIns="0" rIns="0" bIns="0" rtlCol="0">
                          <a:prstTxWarp prst="textNoShape">
                            <a:avLst/>
                          </a:prstTxWarp>
                          <a:noAutofit/>
                        </wps:bodyPr>
                      </wps:wsp>
                      <wps:wsp>
                        <wps:cNvPr id="809" name="Graphic 809"/>
                        <wps:cNvSpPr/>
                        <wps:spPr>
                          <a:xfrm>
                            <a:off x="2235300" y="1233121"/>
                            <a:ext cx="8890" cy="8890"/>
                          </a:xfrm>
                          <a:custGeom>
                            <a:avLst/>
                            <a:gdLst/>
                            <a:ahLst/>
                            <a:cxnLst/>
                            <a:rect l="l" t="t" r="r" b="b"/>
                            <a:pathLst>
                              <a:path w="8890" h="8890">
                                <a:moveTo>
                                  <a:pt x="4317" y="0"/>
                                </a:moveTo>
                                <a:lnTo>
                                  <a:pt x="6705" y="0"/>
                                </a:lnTo>
                                <a:lnTo>
                                  <a:pt x="8635" y="1930"/>
                                </a:lnTo>
                                <a:lnTo>
                                  <a:pt x="8635" y="4318"/>
                                </a:lnTo>
                                <a:lnTo>
                                  <a:pt x="8635" y="6692"/>
                                </a:lnTo>
                                <a:lnTo>
                                  <a:pt x="6705" y="8623"/>
                                </a:lnTo>
                                <a:lnTo>
                                  <a:pt x="4317" y="8623"/>
                                </a:lnTo>
                                <a:lnTo>
                                  <a:pt x="1930" y="8623"/>
                                </a:lnTo>
                                <a:lnTo>
                                  <a:pt x="0" y="6692"/>
                                </a:lnTo>
                                <a:lnTo>
                                  <a:pt x="0" y="4318"/>
                                </a:lnTo>
                                <a:lnTo>
                                  <a:pt x="0" y="1930"/>
                                </a:lnTo>
                                <a:lnTo>
                                  <a:pt x="1930" y="0"/>
                                </a:lnTo>
                                <a:lnTo>
                                  <a:pt x="4317" y="0"/>
                                </a:lnTo>
                                <a:close/>
                              </a:path>
                            </a:pathLst>
                          </a:custGeom>
                          <a:ln w="88">
                            <a:solidFill>
                              <a:srgbClr val="3AB0A8"/>
                            </a:solidFill>
                            <a:prstDash val="solid"/>
                          </a:ln>
                        </wps:spPr>
                        <wps:bodyPr wrap="square" lIns="0" tIns="0" rIns="0" bIns="0" rtlCol="0">
                          <a:prstTxWarp prst="textNoShape">
                            <a:avLst/>
                          </a:prstTxWarp>
                          <a:noAutofit/>
                        </wps:bodyPr>
                      </wps:wsp>
                      <wps:wsp>
                        <wps:cNvPr id="810" name="Graphic 810"/>
                        <wps:cNvSpPr/>
                        <wps:spPr>
                          <a:xfrm>
                            <a:off x="329459" y="149158"/>
                            <a:ext cx="8890" cy="8890"/>
                          </a:xfrm>
                          <a:custGeom>
                            <a:avLst/>
                            <a:gdLst/>
                            <a:ahLst/>
                            <a:cxnLst/>
                            <a:rect l="l" t="t" r="r" b="b"/>
                            <a:pathLst>
                              <a:path w="8890" h="8890">
                                <a:moveTo>
                                  <a:pt x="6705" y="0"/>
                                </a:moveTo>
                                <a:lnTo>
                                  <a:pt x="4317" y="0"/>
                                </a:lnTo>
                                <a:lnTo>
                                  <a:pt x="1930" y="0"/>
                                </a:lnTo>
                                <a:lnTo>
                                  <a:pt x="0" y="1930"/>
                                </a:lnTo>
                                <a:lnTo>
                                  <a:pt x="0" y="6692"/>
                                </a:lnTo>
                                <a:lnTo>
                                  <a:pt x="1930" y="8623"/>
                                </a:lnTo>
                                <a:lnTo>
                                  <a:pt x="6705" y="8623"/>
                                </a:lnTo>
                                <a:lnTo>
                                  <a:pt x="8635" y="6692"/>
                                </a:lnTo>
                                <a:lnTo>
                                  <a:pt x="8635" y="1930"/>
                                </a:lnTo>
                                <a:lnTo>
                                  <a:pt x="6705" y="0"/>
                                </a:lnTo>
                                <a:close/>
                              </a:path>
                            </a:pathLst>
                          </a:custGeom>
                          <a:solidFill>
                            <a:srgbClr val="7E7E7E"/>
                          </a:solidFill>
                        </wps:spPr>
                        <wps:bodyPr wrap="square" lIns="0" tIns="0" rIns="0" bIns="0" rtlCol="0">
                          <a:prstTxWarp prst="textNoShape">
                            <a:avLst/>
                          </a:prstTxWarp>
                          <a:noAutofit/>
                        </wps:bodyPr>
                      </wps:wsp>
                      <wps:wsp>
                        <wps:cNvPr id="811" name="Graphic 811"/>
                        <wps:cNvSpPr/>
                        <wps:spPr>
                          <a:xfrm>
                            <a:off x="329459" y="149158"/>
                            <a:ext cx="8890" cy="8890"/>
                          </a:xfrm>
                          <a:custGeom>
                            <a:avLst/>
                            <a:gdLst/>
                            <a:ahLst/>
                            <a:cxnLst/>
                            <a:rect l="l" t="t" r="r" b="b"/>
                            <a:pathLst>
                              <a:path w="8890" h="8890">
                                <a:moveTo>
                                  <a:pt x="4317" y="0"/>
                                </a:moveTo>
                                <a:lnTo>
                                  <a:pt x="6705" y="0"/>
                                </a:lnTo>
                                <a:lnTo>
                                  <a:pt x="8635" y="1930"/>
                                </a:lnTo>
                                <a:lnTo>
                                  <a:pt x="8635" y="4318"/>
                                </a:lnTo>
                                <a:lnTo>
                                  <a:pt x="8635" y="6692"/>
                                </a:lnTo>
                                <a:lnTo>
                                  <a:pt x="6705" y="8623"/>
                                </a:lnTo>
                                <a:lnTo>
                                  <a:pt x="4317" y="8623"/>
                                </a:lnTo>
                                <a:lnTo>
                                  <a:pt x="1930" y="8623"/>
                                </a:lnTo>
                                <a:lnTo>
                                  <a:pt x="0" y="6692"/>
                                </a:lnTo>
                                <a:lnTo>
                                  <a:pt x="0" y="4318"/>
                                </a:lnTo>
                                <a:lnTo>
                                  <a:pt x="0" y="1930"/>
                                </a:lnTo>
                                <a:lnTo>
                                  <a:pt x="1930" y="0"/>
                                </a:lnTo>
                                <a:lnTo>
                                  <a:pt x="4317" y="0"/>
                                </a:lnTo>
                                <a:close/>
                              </a:path>
                            </a:pathLst>
                          </a:custGeom>
                          <a:ln w="88">
                            <a:solidFill>
                              <a:srgbClr val="575757"/>
                            </a:solidFill>
                            <a:prstDash val="solid"/>
                          </a:ln>
                        </wps:spPr>
                        <wps:bodyPr wrap="square" lIns="0" tIns="0" rIns="0" bIns="0" rtlCol="0">
                          <a:prstTxWarp prst="textNoShape">
                            <a:avLst/>
                          </a:prstTxWarp>
                          <a:noAutofit/>
                        </wps:bodyPr>
                      </wps:wsp>
                      <wps:wsp>
                        <wps:cNvPr id="812" name="Graphic 812"/>
                        <wps:cNvSpPr/>
                        <wps:spPr>
                          <a:xfrm>
                            <a:off x="1535224" y="1818218"/>
                            <a:ext cx="8890" cy="8890"/>
                          </a:xfrm>
                          <a:custGeom>
                            <a:avLst/>
                            <a:gdLst/>
                            <a:ahLst/>
                            <a:cxnLst/>
                            <a:rect l="l" t="t" r="r" b="b"/>
                            <a:pathLst>
                              <a:path w="8890" h="8890">
                                <a:moveTo>
                                  <a:pt x="6464" y="0"/>
                                </a:moveTo>
                                <a:lnTo>
                                  <a:pt x="4165" y="0"/>
                                </a:lnTo>
                                <a:lnTo>
                                  <a:pt x="1866" y="0"/>
                                </a:lnTo>
                                <a:lnTo>
                                  <a:pt x="0" y="1866"/>
                                </a:lnTo>
                                <a:lnTo>
                                  <a:pt x="0" y="6451"/>
                                </a:lnTo>
                                <a:lnTo>
                                  <a:pt x="1866" y="8318"/>
                                </a:lnTo>
                                <a:lnTo>
                                  <a:pt x="6464" y="8318"/>
                                </a:lnTo>
                                <a:lnTo>
                                  <a:pt x="8331" y="6451"/>
                                </a:lnTo>
                                <a:lnTo>
                                  <a:pt x="8331" y="1866"/>
                                </a:lnTo>
                                <a:lnTo>
                                  <a:pt x="6464" y="0"/>
                                </a:lnTo>
                                <a:close/>
                              </a:path>
                            </a:pathLst>
                          </a:custGeom>
                          <a:solidFill>
                            <a:srgbClr val="54FCF0"/>
                          </a:solidFill>
                        </wps:spPr>
                        <wps:bodyPr wrap="square" lIns="0" tIns="0" rIns="0" bIns="0" rtlCol="0">
                          <a:prstTxWarp prst="textNoShape">
                            <a:avLst/>
                          </a:prstTxWarp>
                          <a:noAutofit/>
                        </wps:bodyPr>
                      </wps:wsp>
                      <wps:wsp>
                        <wps:cNvPr id="813" name="Graphic 813"/>
                        <wps:cNvSpPr/>
                        <wps:spPr>
                          <a:xfrm>
                            <a:off x="1535224" y="1818218"/>
                            <a:ext cx="8890" cy="8890"/>
                          </a:xfrm>
                          <a:custGeom>
                            <a:avLst/>
                            <a:gdLst/>
                            <a:ahLst/>
                            <a:cxnLst/>
                            <a:rect l="l" t="t" r="r" b="b"/>
                            <a:pathLst>
                              <a:path w="8890" h="8890">
                                <a:moveTo>
                                  <a:pt x="4165" y="0"/>
                                </a:moveTo>
                                <a:lnTo>
                                  <a:pt x="6464" y="0"/>
                                </a:lnTo>
                                <a:lnTo>
                                  <a:pt x="8331" y="1866"/>
                                </a:lnTo>
                                <a:lnTo>
                                  <a:pt x="8331" y="4165"/>
                                </a:lnTo>
                                <a:lnTo>
                                  <a:pt x="8331" y="6451"/>
                                </a:lnTo>
                                <a:lnTo>
                                  <a:pt x="6464" y="8318"/>
                                </a:lnTo>
                                <a:lnTo>
                                  <a:pt x="4165" y="8318"/>
                                </a:lnTo>
                                <a:lnTo>
                                  <a:pt x="1866" y="8318"/>
                                </a:lnTo>
                                <a:lnTo>
                                  <a:pt x="0" y="6451"/>
                                </a:lnTo>
                                <a:lnTo>
                                  <a:pt x="0" y="4165"/>
                                </a:lnTo>
                                <a:lnTo>
                                  <a:pt x="0" y="1866"/>
                                </a:lnTo>
                                <a:lnTo>
                                  <a:pt x="1866" y="0"/>
                                </a:lnTo>
                                <a:lnTo>
                                  <a:pt x="4165" y="0"/>
                                </a:lnTo>
                                <a:close/>
                              </a:path>
                            </a:pathLst>
                          </a:custGeom>
                          <a:ln w="88">
                            <a:solidFill>
                              <a:srgbClr val="3AB0A8"/>
                            </a:solidFill>
                            <a:prstDash val="solid"/>
                          </a:ln>
                        </wps:spPr>
                        <wps:bodyPr wrap="square" lIns="0" tIns="0" rIns="0" bIns="0" rtlCol="0">
                          <a:prstTxWarp prst="textNoShape">
                            <a:avLst/>
                          </a:prstTxWarp>
                          <a:noAutofit/>
                        </wps:bodyPr>
                      </wps:wsp>
                      <wps:wsp>
                        <wps:cNvPr id="814" name="Graphic 814"/>
                        <wps:cNvSpPr/>
                        <wps:spPr>
                          <a:xfrm>
                            <a:off x="1317365" y="1708105"/>
                            <a:ext cx="8890" cy="8890"/>
                          </a:xfrm>
                          <a:custGeom>
                            <a:avLst/>
                            <a:gdLst/>
                            <a:ahLst/>
                            <a:cxnLst/>
                            <a:rect l="l" t="t" r="r" b="b"/>
                            <a:pathLst>
                              <a:path w="8890" h="8890">
                                <a:moveTo>
                                  <a:pt x="6426" y="0"/>
                                </a:moveTo>
                                <a:lnTo>
                                  <a:pt x="4140" y="0"/>
                                </a:lnTo>
                                <a:lnTo>
                                  <a:pt x="1854" y="0"/>
                                </a:lnTo>
                                <a:lnTo>
                                  <a:pt x="0" y="1854"/>
                                </a:lnTo>
                                <a:lnTo>
                                  <a:pt x="0" y="6438"/>
                                </a:lnTo>
                                <a:lnTo>
                                  <a:pt x="1854" y="8293"/>
                                </a:lnTo>
                                <a:lnTo>
                                  <a:pt x="6426" y="8293"/>
                                </a:lnTo>
                                <a:lnTo>
                                  <a:pt x="8280" y="6438"/>
                                </a:lnTo>
                                <a:lnTo>
                                  <a:pt x="8280" y="1854"/>
                                </a:lnTo>
                                <a:lnTo>
                                  <a:pt x="6426" y="0"/>
                                </a:lnTo>
                                <a:close/>
                              </a:path>
                            </a:pathLst>
                          </a:custGeom>
                          <a:solidFill>
                            <a:srgbClr val="7E7E7E"/>
                          </a:solidFill>
                        </wps:spPr>
                        <wps:bodyPr wrap="square" lIns="0" tIns="0" rIns="0" bIns="0" rtlCol="0">
                          <a:prstTxWarp prst="textNoShape">
                            <a:avLst/>
                          </a:prstTxWarp>
                          <a:noAutofit/>
                        </wps:bodyPr>
                      </wps:wsp>
                      <wps:wsp>
                        <wps:cNvPr id="815" name="Graphic 815"/>
                        <wps:cNvSpPr/>
                        <wps:spPr>
                          <a:xfrm>
                            <a:off x="1317365" y="1708105"/>
                            <a:ext cx="8890" cy="8890"/>
                          </a:xfrm>
                          <a:custGeom>
                            <a:avLst/>
                            <a:gdLst/>
                            <a:ahLst/>
                            <a:cxnLst/>
                            <a:rect l="l" t="t" r="r" b="b"/>
                            <a:pathLst>
                              <a:path w="8890" h="8890">
                                <a:moveTo>
                                  <a:pt x="4140" y="0"/>
                                </a:moveTo>
                                <a:lnTo>
                                  <a:pt x="6426" y="0"/>
                                </a:lnTo>
                                <a:lnTo>
                                  <a:pt x="8280" y="1854"/>
                                </a:lnTo>
                                <a:lnTo>
                                  <a:pt x="8280" y="4140"/>
                                </a:lnTo>
                                <a:lnTo>
                                  <a:pt x="8280" y="6438"/>
                                </a:lnTo>
                                <a:lnTo>
                                  <a:pt x="6426" y="8293"/>
                                </a:lnTo>
                                <a:lnTo>
                                  <a:pt x="4140" y="8293"/>
                                </a:lnTo>
                                <a:lnTo>
                                  <a:pt x="1854" y="8293"/>
                                </a:lnTo>
                                <a:lnTo>
                                  <a:pt x="0" y="6438"/>
                                </a:lnTo>
                                <a:lnTo>
                                  <a:pt x="0" y="4140"/>
                                </a:lnTo>
                                <a:lnTo>
                                  <a:pt x="0" y="1854"/>
                                </a:lnTo>
                                <a:lnTo>
                                  <a:pt x="1854" y="0"/>
                                </a:lnTo>
                                <a:lnTo>
                                  <a:pt x="4140" y="0"/>
                                </a:lnTo>
                                <a:close/>
                              </a:path>
                            </a:pathLst>
                          </a:custGeom>
                          <a:ln w="88">
                            <a:solidFill>
                              <a:srgbClr val="575757"/>
                            </a:solidFill>
                            <a:prstDash val="solid"/>
                          </a:ln>
                        </wps:spPr>
                        <wps:bodyPr wrap="square" lIns="0" tIns="0" rIns="0" bIns="0" rtlCol="0">
                          <a:prstTxWarp prst="textNoShape">
                            <a:avLst/>
                          </a:prstTxWarp>
                          <a:noAutofit/>
                        </wps:bodyPr>
                      </wps:wsp>
                      <wps:wsp>
                        <wps:cNvPr id="816" name="Graphic 816"/>
                        <wps:cNvSpPr/>
                        <wps:spPr>
                          <a:xfrm>
                            <a:off x="889406" y="1257551"/>
                            <a:ext cx="8255" cy="8255"/>
                          </a:xfrm>
                          <a:custGeom>
                            <a:avLst/>
                            <a:gdLst/>
                            <a:ahLst/>
                            <a:cxnLst/>
                            <a:rect l="l" t="t" r="r" b="b"/>
                            <a:pathLst>
                              <a:path w="8255" h="8255">
                                <a:moveTo>
                                  <a:pt x="6362" y="0"/>
                                </a:moveTo>
                                <a:lnTo>
                                  <a:pt x="4102" y="0"/>
                                </a:lnTo>
                                <a:lnTo>
                                  <a:pt x="1841" y="0"/>
                                </a:lnTo>
                                <a:lnTo>
                                  <a:pt x="0" y="1841"/>
                                </a:lnTo>
                                <a:lnTo>
                                  <a:pt x="0" y="6375"/>
                                </a:lnTo>
                                <a:lnTo>
                                  <a:pt x="1841" y="8204"/>
                                </a:lnTo>
                                <a:lnTo>
                                  <a:pt x="6362" y="8204"/>
                                </a:lnTo>
                                <a:lnTo>
                                  <a:pt x="8204" y="6375"/>
                                </a:lnTo>
                                <a:lnTo>
                                  <a:pt x="8204" y="1841"/>
                                </a:lnTo>
                                <a:lnTo>
                                  <a:pt x="6362" y="0"/>
                                </a:lnTo>
                                <a:close/>
                              </a:path>
                            </a:pathLst>
                          </a:custGeom>
                          <a:solidFill>
                            <a:srgbClr val="54FCF0"/>
                          </a:solidFill>
                        </wps:spPr>
                        <wps:bodyPr wrap="square" lIns="0" tIns="0" rIns="0" bIns="0" rtlCol="0">
                          <a:prstTxWarp prst="textNoShape">
                            <a:avLst/>
                          </a:prstTxWarp>
                          <a:noAutofit/>
                        </wps:bodyPr>
                      </wps:wsp>
                      <wps:wsp>
                        <wps:cNvPr id="817" name="Graphic 817"/>
                        <wps:cNvSpPr/>
                        <wps:spPr>
                          <a:xfrm>
                            <a:off x="889406" y="1257551"/>
                            <a:ext cx="8255" cy="8255"/>
                          </a:xfrm>
                          <a:custGeom>
                            <a:avLst/>
                            <a:gdLst/>
                            <a:ahLst/>
                            <a:cxnLst/>
                            <a:rect l="l" t="t" r="r" b="b"/>
                            <a:pathLst>
                              <a:path w="8255" h="8255">
                                <a:moveTo>
                                  <a:pt x="4102" y="0"/>
                                </a:moveTo>
                                <a:lnTo>
                                  <a:pt x="6362" y="0"/>
                                </a:lnTo>
                                <a:lnTo>
                                  <a:pt x="8204" y="1841"/>
                                </a:lnTo>
                                <a:lnTo>
                                  <a:pt x="8204" y="4102"/>
                                </a:lnTo>
                                <a:lnTo>
                                  <a:pt x="8204" y="6375"/>
                                </a:lnTo>
                                <a:lnTo>
                                  <a:pt x="6362" y="8204"/>
                                </a:lnTo>
                                <a:lnTo>
                                  <a:pt x="4102" y="8204"/>
                                </a:lnTo>
                                <a:lnTo>
                                  <a:pt x="1841" y="8204"/>
                                </a:lnTo>
                                <a:lnTo>
                                  <a:pt x="0" y="6375"/>
                                </a:lnTo>
                                <a:lnTo>
                                  <a:pt x="0" y="4102"/>
                                </a:lnTo>
                                <a:lnTo>
                                  <a:pt x="0" y="1841"/>
                                </a:lnTo>
                                <a:lnTo>
                                  <a:pt x="1841" y="0"/>
                                </a:lnTo>
                                <a:lnTo>
                                  <a:pt x="4102" y="0"/>
                                </a:lnTo>
                                <a:close/>
                              </a:path>
                            </a:pathLst>
                          </a:custGeom>
                          <a:ln w="88">
                            <a:solidFill>
                              <a:srgbClr val="3AB0A8"/>
                            </a:solidFill>
                            <a:prstDash val="solid"/>
                          </a:ln>
                        </wps:spPr>
                        <wps:bodyPr wrap="square" lIns="0" tIns="0" rIns="0" bIns="0" rtlCol="0">
                          <a:prstTxWarp prst="textNoShape">
                            <a:avLst/>
                          </a:prstTxWarp>
                          <a:noAutofit/>
                        </wps:bodyPr>
                      </wps:wsp>
                      <wps:wsp>
                        <wps:cNvPr id="818" name="Graphic 818"/>
                        <wps:cNvSpPr/>
                        <wps:spPr>
                          <a:xfrm>
                            <a:off x="1125771" y="1845407"/>
                            <a:ext cx="8255" cy="8255"/>
                          </a:xfrm>
                          <a:custGeom>
                            <a:avLst/>
                            <a:gdLst/>
                            <a:ahLst/>
                            <a:cxnLst/>
                            <a:rect l="l" t="t" r="r" b="b"/>
                            <a:pathLst>
                              <a:path w="8255" h="8255">
                                <a:moveTo>
                                  <a:pt x="6248" y="0"/>
                                </a:moveTo>
                                <a:lnTo>
                                  <a:pt x="4025" y="0"/>
                                </a:lnTo>
                                <a:lnTo>
                                  <a:pt x="1803" y="0"/>
                                </a:lnTo>
                                <a:lnTo>
                                  <a:pt x="0" y="1803"/>
                                </a:lnTo>
                                <a:lnTo>
                                  <a:pt x="0" y="6235"/>
                                </a:lnTo>
                                <a:lnTo>
                                  <a:pt x="1803" y="8039"/>
                                </a:lnTo>
                                <a:lnTo>
                                  <a:pt x="6248" y="8039"/>
                                </a:lnTo>
                                <a:lnTo>
                                  <a:pt x="8051" y="6235"/>
                                </a:lnTo>
                                <a:lnTo>
                                  <a:pt x="8051" y="1803"/>
                                </a:lnTo>
                                <a:lnTo>
                                  <a:pt x="6248" y="0"/>
                                </a:lnTo>
                                <a:close/>
                              </a:path>
                            </a:pathLst>
                          </a:custGeom>
                          <a:solidFill>
                            <a:srgbClr val="54FCF0"/>
                          </a:solidFill>
                        </wps:spPr>
                        <wps:bodyPr wrap="square" lIns="0" tIns="0" rIns="0" bIns="0" rtlCol="0">
                          <a:prstTxWarp prst="textNoShape">
                            <a:avLst/>
                          </a:prstTxWarp>
                          <a:noAutofit/>
                        </wps:bodyPr>
                      </wps:wsp>
                      <wps:wsp>
                        <wps:cNvPr id="819" name="Graphic 819"/>
                        <wps:cNvSpPr/>
                        <wps:spPr>
                          <a:xfrm>
                            <a:off x="1125771" y="1845407"/>
                            <a:ext cx="8255" cy="8255"/>
                          </a:xfrm>
                          <a:custGeom>
                            <a:avLst/>
                            <a:gdLst/>
                            <a:ahLst/>
                            <a:cxnLst/>
                            <a:rect l="l" t="t" r="r" b="b"/>
                            <a:pathLst>
                              <a:path w="8255" h="8255">
                                <a:moveTo>
                                  <a:pt x="4025" y="0"/>
                                </a:moveTo>
                                <a:lnTo>
                                  <a:pt x="6248" y="0"/>
                                </a:lnTo>
                                <a:lnTo>
                                  <a:pt x="8051" y="1803"/>
                                </a:lnTo>
                                <a:lnTo>
                                  <a:pt x="8051" y="4025"/>
                                </a:lnTo>
                                <a:lnTo>
                                  <a:pt x="8051" y="6235"/>
                                </a:lnTo>
                                <a:lnTo>
                                  <a:pt x="6248" y="8039"/>
                                </a:lnTo>
                                <a:lnTo>
                                  <a:pt x="4025" y="8039"/>
                                </a:lnTo>
                                <a:lnTo>
                                  <a:pt x="1803" y="8039"/>
                                </a:lnTo>
                                <a:lnTo>
                                  <a:pt x="0" y="6235"/>
                                </a:lnTo>
                                <a:lnTo>
                                  <a:pt x="0" y="4025"/>
                                </a:lnTo>
                                <a:lnTo>
                                  <a:pt x="0" y="1803"/>
                                </a:lnTo>
                                <a:lnTo>
                                  <a:pt x="1803" y="0"/>
                                </a:lnTo>
                                <a:lnTo>
                                  <a:pt x="4025" y="0"/>
                                </a:lnTo>
                                <a:close/>
                              </a:path>
                            </a:pathLst>
                          </a:custGeom>
                          <a:ln w="88">
                            <a:solidFill>
                              <a:srgbClr val="3AB0A8"/>
                            </a:solidFill>
                            <a:prstDash val="solid"/>
                          </a:ln>
                        </wps:spPr>
                        <wps:bodyPr wrap="square" lIns="0" tIns="0" rIns="0" bIns="0" rtlCol="0">
                          <a:prstTxWarp prst="textNoShape">
                            <a:avLst/>
                          </a:prstTxWarp>
                          <a:noAutofit/>
                        </wps:bodyPr>
                      </wps:wsp>
                      <wps:wsp>
                        <wps:cNvPr id="820" name="Graphic 820"/>
                        <wps:cNvSpPr/>
                        <wps:spPr>
                          <a:xfrm>
                            <a:off x="1597588" y="1133168"/>
                            <a:ext cx="8255" cy="8255"/>
                          </a:xfrm>
                          <a:custGeom>
                            <a:avLst/>
                            <a:gdLst/>
                            <a:ahLst/>
                            <a:cxnLst/>
                            <a:rect l="l" t="t" r="r" b="b"/>
                            <a:pathLst>
                              <a:path w="8255" h="8255">
                                <a:moveTo>
                                  <a:pt x="6210" y="0"/>
                                </a:moveTo>
                                <a:lnTo>
                                  <a:pt x="4000" y="0"/>
                                </a:lnTo>
                                <a:lnTo>
                                  <a:pt x="1790" y="0"/>
                                </a:lnTo>
                                <a:lnTo>
                                  <a:pt x="0" y="1790"/>
                                </a:lnTo>
                                <a:lnTo>
                                  <a:pt x="0" y="6223"/>
                                </a:lnTo>
                                <a:lnTo>
                                  <a:pt x="1790" y="8013"/>
                                </a:lnTo>
                                <a:lnTo>
                                  <a:pt x="6210" y="8013"/>
                                </a:lnTo>
                                <a:lnTo>
                                  <a:pt x="8000" y="6223"/>
                                </a:lnTo>
                                <a:lnTo>
                                  <a:pt x="8000" y="1790"/>
                                </a:lnTo>
                                <a:lnTo>
                                  <a:pt x="6210" y="0"/>
                                </a:lnTo>
                                <a:close/>
                              </a:path>
                            </a:pathLst>
                          </a:custGeom>
                          <a:solidFill>
                            <a:srgbClr val="54FCF0"/>
                          </a:solidFill>
                        </wps:spPr>
                        <wps:bodyPr wrap="square" lIns="0" tIns="0" rIns="0" bIns="0" rtlCol="0">
                          <a:prstTxWarp prst="textNoShape">
                            <a:avLst/>
                          </a:prstTxWarp>
                          <a:noAutofit/>
                        </wps:bodyPr>
                      </wps:wsp>
                      <wps:wsp>
                        <wps:cNvPr id="821" name="Graphic 821"/>
                        <wps:cNvSpPr/>
                        <wps:spPr>
                          <a:xfrm>
                            <a:off x="1597588" y="1133168"/>
                            <a:ext cx="8255" cy="8255"/>
                          </a:xfrm>
                          <a:custGeom>
                            <a:avLst/>
                            <a:gdLst/>
                            <a:ahLst/>
                            <a:cxnLst/>
                            <a:rect l="l" t="t" r="r" b="b"/>
                            <a:pathLst>
                              <a:path w="8255" h="8255">
                                <a:moveTo>
                                  <a:pt x="4000" y="0"/>
                                </a:moveTo>
                                <a:lnTo>
                                  <a:pt x="6210" y="0"/>
                                </a:lnTo>
                                <a:lnTo>
                                  <a:pt x="8000" y="1790"/>
                                </a:lnTo>
                                <a:lnTo>
                                  <a:pt x="8000" y="4000"/>
                                </a:lnTo>
                                <a:lnTo>
                                  <a:pt x="8000" y="6223"/>
                                </a:lnTo>
                                <a:lnTo>
                                  <a:pt x="6210" y="8013"/>
                                </a:lnTo>
                                <a:lnTo>
                                  <a:pt x="4000" y="8013"/>
                                </a:lnTo>
                                <a:lnTo>
                                  <a:pt x="1790" y="8013"/>
                                </a:lnTo>
                                <a:lnTo>
                                  <a:pt x="0" y="6223"/>
                                </a:lnTo>
                                <a:lnTo>
                                  <a:pt x="0" y="4000"/>
                                </a:lnTo>
                                <a:lnTo>
                                  <a:pt x="0" y="1790"/>
                                </a:lnTo>
                                <a:lnTo>
                                  <a:pt x="1790" y="0"/>
                                </a:lnTo>
                                <a:lnTo>
                                  <a:pt x="4000" y="0"/>
                                </a:lnTo>
                                <a:close/>
                              </a:path>
                            </a:pathLst>
                          </a:custGeom>
                          <a:ln w="88">
                            <a:solidFill>
                              <a:srgbClr val="3AB0A8"/>
                            </a:solidFill>
                            <a:prstDash val="solid"/>
                          </a:ln>
                        </wps:spPr>
                        <wps:bodyPr wrap="square" lIns="0" tIns="0" rIns="0" bIns="0" rtlCol="0">
                          <a:prstTxWarp prst="textNoShape">
                            <a:avLst/>
                          </a:prstTxWarp>
                          <a:noAutofit/>
                        </wps:bodyPr>
                      </wps:wsp>
                      <wps:wsp>
                        <wps:cNvPr id="822" name="Graphic 822"/>
                        <wps:cNvSpPr/>
                        <wps:spPr>
                          <a:xfrm>
                            <a:off x="738540" y="1265798"/>
                            <a:ext cx="8255" cy="8255"/>
                          </a:xfrm>
                          <a:custGeom>
                            <a:avLst/>
                            <a:gdLst/>
                            <a:ahLst/>
                            <a:cxnLst/>
                            <a:rect l="l" t="t" r="r" b="b"/>
                            <a:pathLst>
                              <a:path w="8255" h="8255">
                                <a:moveTo>
                                  <a:pt x="6146" y="0"/>
                                </a:moveTo>
                                <a:lnTo>
                                  <a:pt x="3962" y="0"/>
                                </a:lnTo>
                                <a:lnTo>
                                  <a:pt x="1778" y="0"/>
                                </a:lnTo>
                                <a:lnTo>
                                  <a:pt x="0" y="1778"/>
                                </a:lnTo>
                                <a:lnTo>
                                  <a:pt x="0" y="6159"/>
                                </a:lnTo>
                                <a:lnTo>
                                  <a:pt x="1778" y="7924"/>
                                </a:lnTo>
                                <a:lnTo>
                                  <a:pt x="6146" y="7924"/>
                                </a:lnTo>
                                <a:lnTo>
                                  <a:pt x="7924" y="6159"/>
                                </a:lnTo>
                                <a:lnTo>
                                  <a:pt x="7924" y="1778"/>
                                </a:lnTo>
                                <a:lnTo>
                                  <a:pt x="6146" y="0"/>
                                </a:lnTo>
                                <a:close/>
                              </a:path>
                            </a:pathLst>
                          </a:custGeom>
                          <a:solidFill>
                            <a:srgbClr val="FF92FF"/>
                          </a:solidFill>
                        </wps:spPr>
                        <wps:bodyPr wrap="square" lIns="0" tIns="0" rIns="0" bIns="0" rtlCol="0">
                          <a:prstTxWarp prst="textNoShape">
                            <a:avLst/>
                          </a:prstTxWarp>
                          <a:noAutofit/>
                        </wps:bodyPr>
                      </wps:wsp>
                      <wps:wsp>
                        <wps:cNvPr id="823" name="Graphic 823"/>
                        <wps:cNvSpPr/>
                        <wps:spPr>
                          <a:xfrm>
                            <a:off x="738540" y="1265798"/>
                            <a:ext cx="8255" cy="8255"/>
                          </a:xfrm>
                          <a:custGeom>
                            <a:avLst/>
                            <a:gdLst/>
                            <a:ahLst/>
                            <a:cxnLst/>
                            <a:rect l="l" t="t" r="r" b="b"/>
                            <a:pathLst>
                              <a:path w="8255" h="8255">
                                <a:moveTo>
                                  <a:pt x="3962" y="0"/>
                                </a:moveTo>
                                <a:lnTo>
                                  <a:pt x="6146" y="0"/>
                                </a:lnTo>
                                <a:lnTo>
                                  <a:pt x="7924" y="1778"/>
                                </a:lnTo>
                                <a:lnTo>
                                  <a:pt x="7924" y="3962"/>
                                </a:lnTo>
                                <a:lnTo>
                                  <a:pt x="7924" y="6159"/>
                                </a:lnTo>
                                <a:lnTo>
                                  <a:pt x="6146" y="7924"/>
                                </a:lnTo>
                                <a:lnTo>
                                  <a:pt x="3962" y="7924"/>
                                </a:lnTo>
                                <a:lnTo>
                                  <a:pt x="1778" y="7924"/>
                                </a:lnTo>
                                <a:lnTo>
                                  <a:pt x="0" y="6159"/>
                                </a:lnTo>
                                <a:lnTo>
                                  <a:pt x="0" y="3962"/>
                                </a:lnTo>
                                <a:lnTo>
                                  <a:pt x="0" y="1778"/>
                                </a:lnTo>
                                <a:lnTo>
                                  <a:pt x="1778" y="0"/>
                                </a:lnTo>
                                <a:lnTo>
                                  <a:pt x="3962" y="0"/>
                                </a:lnTo>
                                <a:close/>
                              </a:path>
                            </a:pathLst>
                          </a:custGeom>
                          <a:ln w="88">
                            <a:solidFill>
                              <a:srgbClr val="B166B1"/>
                            </a:solidFill>
                            <a:prstDash val="solid"/>
                          </a:ln>
                        </wps:spPr>
                        <wps:bodyPr wrap="square" lIns="0" tIns="0" rIns="0" bIns="0" rtlCol="0">
                          <a:prstTxWarp prst="textNoShape">
                            <a:avLst/>
                          </a:prstTxWarp>
                          <a:noAutofit/>
                        </wps:bodyPr>
                      </wps:wsp>
                      <wps:wsp>
                        <wps:cNvPr id="824" name="Graphic 824"/>
                        <wps:cNvSpPr/>
                        <wps:spPr>
                          <a:xfrm>
                            <a:off x="1532542" y="1339527"/>
                            <a:ext cx="8255" cy="8255"/>
                          </a:xfrm>
                          <a:custGeom>
                            <a:avLst/>
                            <a:gdLst/>
                            <a:ahLst/>
                            <a:cxnLst/>
                            <a:rect l="l" t="t" r="r" b="b"/>
                            <a:pathLst>
                              <a:path w="8255" h="8255">
                                <a:moveTo>
                                  <a:pt x="6146" y="0"/>
                                </a:moveTo>
                                <a:lnTo>
                                  <a:pt x="3962" y="0"/>
                                </a:lnTo>
                                <a:lnTo>
                                  <a:pt x="1778" y="0"/>
                                </a:lnTo>
                                <a:lnTo>
                                  <a:pt x="0" y="1778"/>
                                </a:lnTo>
                                <a:lnTo>
                                  <a:pt x="0" y="6159"/>
                                </a:lnTo>
                                <a:lnTo>
                                  <a:pt x="1778" y="7924"/>
                                </a:lnTo>
                                <a:lnTo>
                                  <a:pt x="6146" y="7924"/>
                                </a:lnTo>
                                <a:lnTo>
                                  <a:pt x="7924" y="6159"/>
                                </a:lnTo>
                                <a:lnTo>
                                  <a:pt x="7924" y="1778"/>
                                </a:lnTo>
                                <a:lnTo>
                                  <a:pt x="6146" y="0"/>
                                </a:lnTo>
                                <a:close/>
                              </a:path>
                            </a:pathLst>
                          </a:custGeom>
                          <a:solidFill>
                            <a:srgbClr val="7E7E7E"/>
                          </a:solidFill>
                        </wps:spPr>
                        <wps:bodyPr wrap="square" lIns="0" tIns="0" rIns="0" bIns="0" rtlCol="0">
                          <a:prstTxWarp prst="textNoShape">
                            <a:avLst/>
                          </a:prstTxWarp>
                          <a:noAutofit/>
                        </wps:bodyPr>
                      </wps:wsp>
                      <wps:wsp>
                        <wps:cNvPr id="825" name="Graphic 825"/>
                        <wps:cNvSpPr/>
                        <wps:spPr>
                          <a:xfrm>
                            <a:off x="1532542" y="1339527"/>
                            <a:ext cx="8255" cy="8255"/>
                          </a:xfrm>
                          <a:custGeom>
                            <a:avLst/>
                            <a:gdLst/>
                            <a:ahLst/>
                            <a:cxnLst/>
                            <a:rect l="l" t="t" r="r" b="b"/>
                            <a:pathLst>
                              <a:path w="8255" h="8255">
                                <a:moveTo>
                                  <a:pt x="3962" y="0"/>
                                </a:moveTo>
                                <a:lnTo>
                                  <a:pt x="6146" y="0"/>
                                </a:lnTo>
                                <a:lnTo>
                                  <a:pt x="7924" y="1778"/>
                                </a:lnTo>
                                <a:lnTo>
                                  <a:pt x="7924" y="3962"/>
                                </a:lnTo>
                                <a:lnTo>
                                  <a:pt x="7924" y="6159"/>
                                </a:lnTo>
                                <a:lnTo>
                                  <a:pt x="6146" y="7924"/>
                                </a:lnTo>
                                <a:lnTo>
                                  <a:pt x="3962" y="7924"/>
                                </a:lnTo>
                                <a:lnTo>
                                  <a:pt x="1778" y="7924"/>
                                </a:lnTo>
                                <a:lnTo>
                                  <a:pt x="0" y="6159"/>
                                </a:lnTo>
                                <a:lnTo>
                                  <a:pt x="0" y="3962"/>
                                </a:lnTo>
                                <a:lnTo>
                                  <a:pt x="0" y="1778"/>
                                </a:lnTo>
                                <a:lnTo>
                                  <a:pt x="1778" y="0"/>
                                </a:lnTo>
                                <a:lnTo>
                                  <a:pt x="3962" y="0"/>
                                </a:lnTo>
                                <a:close/>
                              </a:path>
                            </a:pathLst>
                          </a:custGeom>
                          <a:ln w="88">
                            <a:solidFill>
                              <a:srgbClr val="575757"/>
                            </a:solidFill>
                            <a:prstDash val="solid"/>
                          </a:ln>
                        </wps:spPr>
                        <wps:bodyPr wrap="square" lIns="0" tIns="0" rIns="0" bIns="0" rtlCol="0">
                          <a:prstTxWarp prst="textNoShape">
                            <a:avLst/>
                          </a:prstTxWarp>
                          <a:noAutofit/>
                        </wps:bodyPr>
                      </wps:wsp>
                      <wps:wsp>
                        <wps:cNvPr id="826" name="Graphic 826"/>
                        <wps:cNvSpPr/>
                        <wps:spPr>
                          <a:xfrm>
                            <a:off x="795541" y="871406"/>
                            <a:ext cx="8255" cy="8255"/>
                          </a:xfrm>
                          <a:custGeom>
                            <a:avLst/>
                            <a:gdLst/>
                            <a:ahLst/>
                            <a:cxnLst/>
                            <a:rect l="l" t="t" r="r" b="b"/>
                            <a:pathLst>
                              <a:path w="8255" h="8255">
                                <a:moveTo>
                                  <a:pt x="6108" y="0"/>
                                </a:moveTo>
                                <a:lnTo>
                                  <a:pt x="3937" y="0"/>
                                </a:lnTo>
                                <a:lnTo>
                                  <a:pt x="1765" y="0"/>
                                </a:lnTo>
                                <a:lnTo>
                                  <a:pt x="0" y="1765"/>
                                </a:lnTo>
                                <a:lnTo>
                                  <a:pt x="0" y="6108"/>
                                </a:lnTo>
                                <a:lnTo>
                                  <a:pt x="1765" y="7874"/>
                                </a:lnTo>
                                <a:lnTo>
                                  <a:pt x="6108" y="7874"/>
                                </a:lnTo>
                                <a:lnTo>
                                  <a:pt x="7874" y="6108"/>
                                </a:lnTo>
                                <a:lnTo>
                                  <a:pt x="7874" y="1765"/>
                                </a:lnTo>
                                <a:lnTo>
                                  <a:pt x="6108" y="0"/>
                                </a:lnTo>
                                <a:close/>
                              </a:path>
                            </a:pathLst>
                          </a:custGeom>
                          <a:solidFill>
                            <a:srgbClr val="54FCF0"/>
                          </a:solidFill>
                        </wps:spPr>
                        <wps:bodyPr wrap="square" lIns="0" tIns="0" rIns="0" bIns="0" rtlCol="0">
                          <a:prstTxWarp prst="textNoShape">
                            <a:avLst/>
                          </a:prstTxWarp>
                          <a:noAutofit/>
                        </wps:bodyPr>
                      </wps:wsp>
                      <wps:wsp>
                        <wps:cNvPr id="827" name="Graphic 827"/>
                        <wps:cNvSpPr/>
                        <wps:spPr>
                          <a:xfrm>
                            <a:off x="795541" y="871406"/>
                            <a:ext cx="8255" cy="8255"/>
                          </a:xfrm>
                          <a:custGeom>
                            <a:avLst/>
                            <a:gdLst/>
                            <a:ahLst/>
                            <a:cxnLst/>
                            <a:rect l="l" t="t" r="r" b="b"/>
                            <a:pathLst>
                              <a:path w="8255" h="8255">
                                <a:moveTo>
                                  <a:pt x="3937" y="0"/>
                                </a:moveTo>
                                <a:lnTo>
                                  <a:pt x="6108" y="0"/>
                                </a:lnTo>
                                <a:lnTo>
                                  <a:pt x="7874" y="1765"/>
                                </a:lnTo>
                                <a:lnTo>
                                  <a:pt x="7874" y="3937"/>
                                </a:lnTo>
                                <a:lnTo>
                                  <a:pt x="7874" y="6108"/>
                                </a:lnTo>
                                <a:lnTo>
                                  <a:pt x="6108" y="7874"/>
                                </a:lnTo>
                                <a:lnTo>
                                  <a:pt x="3937" y="7874"/>
                                </a:lnTo>
                                <a:lnTo>
                                  <a:pt x="1765" y="7874"/>
                                </a:lnTo>
                                <a:lnTo>
                                  <a:pt x="0" y="6108"/>
                                </a:lnTo>
                                <a:lnTo>
                                  <a:pt x="0" y="3937"/>
                                </a:lnTo>
                                <a:lnTo>
                                  <a:pt x="0" y="1765"/>
                                </a:lnTo>
                                <a:lnTo>
                                  <a:pt x="1765" y="0"/>
                                </a:lnTo>
                                <a:lnTo>
                                  <a:pt x="3937" y="0"/>
                                </a:lnTo>
                                <a:close/>
                              </a:path>
                            </a:pathLst>
                          </a:custGeom>
                          <a:ln w="88">
                            <a:solidFill>
                              <a:srgbClr val="3AB0A8"/>
                            </a:solidFill>
                            <a:prstDash val="solid"/>
                          </a:ln>
                        </wps:spPr>
                        <wps:bodyPr wrap="square" lIns="0" tIns="0" rIns="0" bIns="0" rtlCol="0">
                          <a:prstTxWarp prst="textNoShape">
                            <a:avLst/>
                          </a:prstTxWarp>
                          <a:noAutofit/>
                        </wps:bodyPr>
                      </wps:wsp>
                      <wps:wsp>
                        <wps:cNvPr id="828" name="Graphic 828"/>
                        <wps:cNvSpPr/>
                        <wps:spPr>
                          <a:xfrm>
                            <a:off x="2948807" y="2487490"/>
                            <a:ext cx="8255" cy="8255"/>
                          </a:xfrm>
                          <a:custGeom>
                            <a:avLst/>
                            <a:gdLst/>
                            <a:ahLst/>
                            <a:cxnLst/>
                            <a:rect l="l" t="t" r="r" b="b"/>
                            <a:pathLst>
                              <a:path w="8255" h="8255">
                                <a:moveTo>
                                  <a:pt x="6108" y="0"/>
                                </a:moveTo>
                                <a:lnTo>
                                  <a:pt x="3936" y="0"/>
                                </a:lnTo>
                                <a:lnTo>
                                  <a:pt x="1765" y="0"/>
                                </a:lnTo>
                                <a:lnTo>
                                  <a:pt x="0" y="1765"/>
                                </a:lnTo>
                                <a:lnTo>
                                  <a:pt x="0" y="6108"/>
                                </a:lnTo>
                                <a:lnTo>
                                  <a:pt x="1765" y="7874"/>
                                </a:lnTo>
                                <a:lnTo>
                                  <a:pt x="6108" y="7874"/>
                                </a:lnTo>
                                <a:lnTo>
                                  <a:pt x="7873" y="6108"/>
                                </a:lnTo>
                                <a:lnTo>
                                  <a:pt x="7873" y="1765"/>
                                </a:lnTo>
                                <a:lnTo>
                                  <a:pt x="6108" y="0"/>
                                </a:lnTo>
                                <a:close/>
                              </a:path>
                            </a:pathLst>
                          </a:custGeom>
                          <a:solidFill>
                            <a:srgbClr val="54FCF0"/>
                          </a:solidFill>
                        </wps:spPr>
                        <wps:bodyPr wrap="square" lIns="0" tIns="0" rIns="0" bIns="0" rtlCol="0">
                          <a:prstTxWarp prst="textNoShape">
                            <a:avLst/>
                          </a:prstTxWarp>
                          <a:noAutofit/>
                        </wps:bodyPr>
                      </wps:wsp>
                      <wps:wsp>
                        <wps:cNvPr id="829" name="Graphic 829"/>
                        <wps:cNvSpPr/>
                        <wps:spPr>
                          <a:xfrm>
                            <a:off x="2948807" y="2487490"/>
                            <a:ext cx="8255" cy="8255"/>
                          </a:xfrm>
                          <a:custGeom>
                            <a:avLst/>
                            <a:gdLst/>
                            <a:ahLst/>
                            <a:cxnLst/>
                            <a:rect l="l" t="t" r="r" b="b"/>
                            <a:pathLst>
                              <a:path w="8255" h="8255">
                                <a:moveTo>
                                  <a:pt x="3936" y="0"/>
                                </a:moveTo>
                                <a:lnTo>
                                  <a:pt x="6108" y="0"/>
                                </a:lnTo>
                                <a:lnTo>
                                  <a:pt x="7873" y="1765"/>
                                </a:lnTo>
                                <a:lnTo>
                                  <a:pt x="7873" y="3937"/>
                                </a:lnTo>
                                <a:lnTo>
                                  <a:pt x="7873" y="6108"/>
                                </a:lnTo>
                                <a:lnTo>
                                  <a:pt x="6108" y="7874"/>
                                </a:lnTo>
                                <a:lnTo>
                                  <a:pt x="3936" y="7874"/>
                                </a:lnTo>
                                <a:lnTo>
                                  <a:pt x="1765" y="7874"/>
                                </a:lnTo>
                                <a:lnTo>
                                  <a:pt x="0" y="6108"/>
                                </a:lnTo>
                                <a:lnTo>
                                  <a:pt x="0" y="3937"/>
                                </a:lnTo>
                                <a:lnTo>
                                  <a:pt x="0" y="1765"/>
                                </a:lnTo>
                                <a:lnTo>
                                  <a:pt x="1765" y="0"/>
                                </a:lnTo>
                                <a:lnTo>
                                  <a:pt x="3936" y="0"/>
                                </a:lnTo>
                                <a:close/>
                              </a:path>
                            </a:pathLst>
                          </a:custGeom>
                          <a:ln w="88">
                            <a:solidFill>
                              <a:srgbClr val="3AB0A8"/>
                            </a:solidFill>
                            <a:prstDash val="solid"/>
                          </a:ln>
                        </wps:spPr>
                        <wps:bodyPr wrap="square" lIns="0" tIns="0" rIns="0" bIns="0" rtlCol="0">
                          <a:prstTxWarp prst="textNoShape">
                            <a:avLst/>
                          </a:prstTxWarp>
                          <a:noAutofit/>
                        </wps:bodyPr>
                      </wps:wsp>
                      <wps:wsp>
                        <wps:cNvPr id="830" name="Graphic 830"/>
                        <wps:cNvSpPr/>
                        <wps:spPr>
                          <a:xfrm>
                            <a:off x="1778823" y="2181345"/>
                            <a:ext cx="8255" cy="8255"/>
                          </a:xfrm>
                          <a:custGeom>
                            <a:avLst/>
                            <a:gdLst/>
                            <a:ahLst/>
                            <a:cxnLst/>
                            <a:rect l="l" t="t" r="r" b="b"/>
                            <a:pathLst>
                              <a:path w="8255" h="8255">
                                <a:moveTo>
                                  <a:pt x="6070" y="0"/>
                                </a:moveTo>
                                <a:lnTo>
                                  <a:pt x="3911" y="0"/>
                                </a:lnTo>
                                <a:lnTo>
                                  <a:pt x="1752" y="0"/>
                                </a:lnTo>
                                <a:lnTo>
                                  <a:pt x="0" y="1752"/>
                                </a:lnTo>
                                <a:lnTo>
                                  <a:pt x="0" y="6070"/>
                                </a:lnTo>
                                <a:lnTo>
                                  <a:pt x="1752" y="7823"/>
                                </a:lnTo>
                                <a:lnTo>
                                  <a:pt x="6070" y="7823"/>
                                </a:lnTo>
                                <a:lnTo>
                                  <a:pt x="7823" y="6070"/>
                                </a:lnTo>
                                <a:lnTo>
                                  <a:pt x="7823" y="1752"/>
                                </a:lnTo>
                                <a:lnTo>
                                  <a:pt x="6070" y="0"/>
                                </a:lnTo>
                                <a:close/>
                              </a:path>
                            </a:pathLst>
                          </a:custGeom>
                          <a:solidFill>
                            <a:srgbClr val="7E7E7E"/>
                          </a:solidFill>
                        </wps:spPr>
                        <wps:bodyPr wrap="square" lIns="0" tIns="0" rIns="0" bIns="0" rtlCol="0">
                          <a:prstTxWarp prst="textNoShape">
                            <a:avLst/>
                          </a:prstTxWarp>
                          <a:noAutofit/>
                        </wps:bodyPr>
                      </wps:wsp>
                      <wps:wsp>
                        <wps:cNvPr id="831" name="Graphic 831"/>
                        <wps:cNvSpPr/>
                        <wps:spPr>
                          <a:xfrm>
                            <a:off x="1778823" y="2181345"/>
                            <a:ext cx="8255" cy="8255"/>
                          </a:xfrm>
                          <a:custGeom>
                            <a:avLst/>
                            <a:gdLst/>
                            <a:ahLst/>
                            <a:cxnLst/>
                            <a:rect l="l" t="t" r="r" b="b"/>
                            <a:pathLst>
                              <a:path w="8255" h="8255">
                                <a:moveTo>
                                  <a:pt x="3911" y="0"/>
                                </a:moveTo>
                                <a:lnTo>
                                  <a:pt x="6070" y="0"/>
                                </a:lnTo>
                                <a:lnTo>
                                  <a:pt x="7823" y="1752"/>
                                </a:lnTo>
                                <a:lnTo>
                                  <a:pt x="7823" y="3911"/>
                                </a:lnTo>
                                <a:lnTo>
                                  <a:pt x="7823" y="6070"/>
                                </a:lnTo>
                                <a:lnTo>
                                  <a:pt x="6070" y="7823"/>
                                </a:lnTo>
                                <a:lnTo>
                                  <a:pt x="3911" y="7823"/>
                                </a:lnTo>
                                <a:lnTo>
                                  <a:pt x="1752" y="7823"/>
                                </a:lnTo>
                                <a:lnTo>
                                  <a:pt x="0" y="6070"/>
                                </a:lnTo>
                                <a:lnTo>
                                  <a:pt x="0" y="3911"/>
                                </a:lnTo>
                                <a:lnTo>
                                  <a:pt x="0" y="1752"/>
                                </a:lnTo>
                                <a:lnTo>
                                  <a:pt x="1752" y="0"/>
                                </a:lnTo>
                                <a:lnTo>
                                  <a:pt x="3911" y="0"/>
                                </a:lnTo>
                                <a:close/>
                              </a:path>
                            </a:pathLst>
                          </a:custGeom>
                          <a:ln w="88">
                            <a:solidFill>
                              <a:srgbClr val="575757"/>
                            </a:solidFill>
                            <a:prstDash val="solid"/>
                          </a:ln>
                        </wps:spPr>
                        <wps:bodyPr wrap="square" lIns="0" tIns="0" rIns="0" bIns="0" rtlCol="0">
                          <a:prstTxWarp prst="textNoShape">
                            <a:avLst/>
                          </a:prstTxWarp>
                          <a:noAutofit/>
                        </wps:bodyPr>
                      </wps:wsp>
                      <wps:wsp>
                        <wps:cNvPr id="832" name="Graphic 832"/>
                        <wps:cNvSpPr/>
                        <wps:spPr>
                          <a:xfrm>
                            <a:off x="1770832" y="1952150"/>
                            <a:ext cx="8255" cy="8255"/>
                          </a:xfrm>
                          <a:custGeom>
                            <a:avLst/>
                            <a:gdLst/>
                            <a:ahLst/>
                            <a:cxnLst/>
                            <a:rect l="l" t="t" r="r" b="b"/>
                            <a:pathLst>
                              <a:path w="8255" h="8255">
                                <a:moveTo>
                                  <a:pt x="6032" y="0"/>
                                </a:moveTo>
                                <a:lnTo>
                                  <a:pt x="3886" y="0"/>
                                </a:lnTo>
                                <a:lnTo>
                                  <a:pt x="1739" y="0"/>
                                </a:lnTo>
                                <a:lnTo>
                                  <a:pt x="0" y="1739"/>
                                </a:lnTo>
                                <a:lnTo>
                                  <a:pt x="0" y="6019"/>
                                </a:lnTo>
                                <a:lnTo>
                                  <a:pt x="1739" y="7759"/>
                                </a:lnTo>
                                <a:lnTo>
                                  <a:pt x="6032" y="7759"/>
                                </a:lnTo>
                                <a:lnTo>
                                  <a:pt x="7772" y="6019"/>
                                </a:lnTo>
                                <a:lnTo>
                                  <a:pt x="7772" y="1739"/>
                                </a:lnTo>
                                <a:lnTo>
                                  <a:pt x="6032" y="0"/>
                                </a:lnTo>
                                <a:close/>
                              </a:path>
                            </a:pathLst>
                          </a:custGeom>
                          <a:solidFill>
                            <a:srgbClr val="54FCF0"/>
                          </a:solidFill>
                        </wps:spPr>
                        <wps:bodyPr wrap="square" lIns="0" tIns="0" rIns="0" bIns="0" rtlCol="0">
                          <a:prstTxWarp prst="textNoShape">
                            <a:avLst/>
                          </a:prstTxWarp>
                          <a:noAutofit/>
                        </wps:bodyPr>
                      </wps:wsp>
                      <wps:wsp>
                        <wps:cNvPr id="833" name="Graphic 833"/>
                        <wps:cNvSpPr/>
                        <wps:spPr>
                          <a:xfrm>
                            <a:off x="1770832" y="1952150"/>
                            <a:ext cx="8255" cy="8255"/>
                          </a:xfrm>
                          <a:custGeom>
                            <a:avLst/>
                            <a:gdLst/>
                            <a:ahLst/>
                            <a:cxnLst/>
                            <a:rect l="l" t="t" r="r" b="b"/>
                            <a:pathLst>
                              <a:path w="8255" h="8255">
                                <a:moveTo>
                                  <a:pt x="3886" y="0"/>
                                </a:moveTo>
                                <a:lnTo>
                                  <a:pt x="6032" y="0"/>
                                </a:lnTo>
                                <a:lnTo>
                                  <a:pt x="7772" y="1739"/>
                                </a:lnTo>
                                <a:lnTo>
                                  <a:pt x="7772" y="3886"/>
                                </a:lnTo>
                                <a:lnTo>
                                  <a:pt x="7772" y="6019"/>
                                </a:lnTo>
                                <a:lnTo>
                                  <a:pt x="6032" y="7759"/>
                                </a:lnTo>
                                <a:lnTo>
                                  <a:pt x="3886" y="7759"/>
                                </a:lnTo>
                                <a:lnTo>
                                  <a:pt x="1739" y="7759"/>
                                </a:lnTo>
                                <a:lnTo>
                                  <a:pt x="0" y="6019"/>
                                </a:lnTo>
                                <a:lnTo>
                                  <a:pt x="0" y="3886"/>
                                </a:lnTo>
                                <a:lnTo>
                                  <a:pt x="0" y="1739"/>
                                </a:lnTo>
                                <a:lnTo>
                                  <a:pt x="1739" y="0"/>
                                </a:lnTo>
                                <a:lnTo>
                                  <a:pt x="3886" y="0"/>
                                </a:lnTo>
                                <a:close/>
                              </a:path>
                            </a:pathLst>
                          </a:custGeom>
                          <a:ln w="88">
                            <a:solidFill>
                              <a:srgbClr val="3AB0A8"/>
                            </a:solidFill>
                            <a:prstDash val="solid"/>
                          </a:ln>
                        </wps:spPr>
                        <wps:bodyPr wrap="square" lIns="0" tIns="0" rIns="0" bIns="0" rtlCol="0">
                          <a:prstTxWarp prst="textNoShape">
                            <a:avLst/>
                          </a:prstTxWarp>
                          <a:noAutofit/>
                        </wps:bodyPr>
                      </wps:wsp>
                      <wps:wsp>
                        <wps:cNvPr id="834" name="Graphic 834"/>
                        <wps:cNvSpPr/>
                        <wps:spPr>
                          <a:xfrm>
                            <a:off x="1393075" y="1227211"/>
                            <a:ext cx="8255" cy="8255"/>
                          </a:xfrm>
                          <a:custGeom>
                            <a:avLst/>
                            <a:gdLst/>
                            <a:ahLst/>
                            <a:cxnLst/>
                            <a:rect l="l" t="t" r="r" b="b"/>
                            <a:pathLst>
                              <a:path w="8255" h="8255">
                                <a:moveTo>
                                  <a:pt x="5930" y="0"/>
                                </a:moveTo>
                                <a:lnTo>
                                  <a:pt x="3822" y="0"/>
                                </a:lnTo>
                                <a:lnTo>
                                  <a:pt x="1714" y="0"/>
                                </a:lnTo>
                                <a:lnTo>
                                  <a:pt x="0" y="1714"/>
                                </a:lnTo>
                                <a:lnTo>
                                  <a:pt x="0" y="5943"/>
                                </a:lnTo>
                                <a:lnTo>
                                  <a:pt x="1714" y="7645"/>
                                </a:lnTo>
                                <a:lnTo>
                                  <a:pt x="5930" y="7645"/>
                                </a:lnTo>
                                <a:lnTo>
                                  <a:pt x="7645" y="5943"/>
                                </a:lnTo>
                                <a:lnTo>
                                  <a:pt x="7645" y="1714"/>
                                </a:lnTo>
                                <a:lnTo>
                                  <a:pt x="5930" y="0"/>
                                </a:lnTo>
                                <a:close/>
                              </a:path>
                            </a:pathLst>
                          </a:custGeom>
                          <a:solidFill>
                            <a:srgbClr val="54FCF0"/>
                          </a:solidFill>
                        </wps:spPr>
                        <wps:bodyPr wrap="square" lIns="0" tIns="0" rIns="0" bIns="0" rtlCol="0">
                          <a:prstTxWarp prst="textNoShape">
                            <a:avLst/>
                          </a:prstTxWarp>
                          <a:noAutofit/>
                        </wps:bodyPr>
                      </wps:wsp>
                      <wps:wsp>
                        <wps:cNvPr id="835" name="Graphic 835"/>
                        <wps:cNvSpPr/>
                        <wps:spPr>
                          <a:xfrm>
                            <a:off x="1393075" y="1227211"/>
                            <a:ext cx="8255" cy="8255"/>
                          </a:xfrm>
                          <a:custGeom>
                            <a:avLst/>
                            <a:gdLst/>
                            <a:ahLst/>
                            <a:cxnLst/>
                            <a:rect l="l" t="t" r="r" b="b"/>
                            <a:pathLst>
                              <a:path w="8255" h="8255">
                                <a:moveTo>
                                  <a:pt x="3822" y="0"/>
                                </a:moveTo>
                                <a:lnTo>
                                  <a:pt x="5930" y="0"/>
                                </a:lnTo>
                                <a:lnTo>
                                  <a:pt x="7645" y="1714"/>
                                </a:lnTo>
                                <a:lnTo>
                                  <a:pt x="7645" y="3822"/>
                                </a:lnTo>
                                <a:lnTo>
                                  <a:pt x="7645" y="5943"/>
                                </a:lnTo>
                                <a:lnTo>
                                  <a:pt x="5930" y="7645"/>
                                </a:lnTo>
                                <a:lnTo>
                                  <a:pt x="3822" y="7645"/>
                                </a:lnTo>
                                <a:lnTo>
                                  <a:pt x="1714" y="7645"/>
                                </a:lnTo>
                                <a:lnTo>
                                  <a:pt x="0" y="5943"/>
                                </a:lnTo>
                                <a:lnTo>
                                  <a:pt x="0" y="3822"/>
                                </a:lnTo>
                                <a:lnTo>
                                  <a:pt x="0" y="1714"/>
                                </a:lnTo>
                                <a:lnTo>
                                  <a:pt x="1714" y="0"/>
                                </a:lnTo>
                                <a:lnTo>
                                  <a:pt x="3822" y="0"/>
                                </a:lnTo>
                                <a:close/>
                              </a:path>
                            </a:pathLst>
                          </a:custGeom>
                          <a:ln w="88">
                            <a:solidFill>
                              <a:srgbClr val="3AB0A8"/>
                            </a:solidFill>
                            <a:prstDash val="solid"/>
                          </a:ln>
                        </wps:spPr>
                        <wps:bodyPr wrap="square" lIns="0" tIns="0" rIns="0" bIns="0" rtlCol="0">
                          <a:prstTxWarp prst="textNoShape">
                            <a:avLst/>
                          </a:prstTxWarp>
                          <a:noAutofit/>
                        </wps:bodyPr>
                      </wps:wsp>
                      <wps:wsp>
                        <wps:cNvPr id="836" name="Graphic 836"/>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1727A04E" id="Group 707" o:spid="_x0000_s1026" alt="Figure 9 is devided into two graphics showing the Section of the upper right area in the network map depicting Community 2. In Graphic two turquoise and grey dots are predominant and one pink dot is prominent." style="position:absolute;margin-left:304.7pt;margin-top:20.55pt;width:239.55pt;height:239.55pt;z-index:-15681536;mso-wrap-distance-left:0;mso-wrap-distance-right:0;mso-position-horizontal-relative:page"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Z3rjEAAOc3AgAOAAAAZHJzL2Uyb0RvYy54bWzsXdtu3EiSfV9g/0HQ+455vxjtXnS7x4MB&#10;BrMNTC/muWzLF6wsaarkS//9RkZkBItJZUZkqyxNlYgGuujSKTKCzHN4mBmZ/OG/v326PPtysd19&#10;vL56cV7+qTg/u7h6c/3249X7F+f/+9ur/xrOz3a3m6u3m8vrq4sX579f7M7/+8f//I8fvt48v6iu&#10;P1xfvr3YnsFOrnbPv968OP9we3vz/Nmz3ZsPF582uz9d31xcwR/fXW8/bW7hn9v3z95uN19h758u&#10;n1VF0T37er19e7O9fnOx28G3v9Afz3/E/b97d/Hm9n/evdtd3J5dvjiH2G7x/1v8/2v3/2c//rB5&#10;/n67ufnw8Y0PY/MHovi0+XgFB5Vd/bK53Zx93n5c7OrTxzfb6931u9s/vbn+9Oz63buPby4wB8im&#10;LIJs/rK9/nyDubx//vX9jZwmOLXBefrDu33z9y9/2d784+bXLUUPm3+7fvN/Ozgvz77evH++/3f3&#10;7/cT+Nu77Sf3I0ji7Bue0d/ljF58uz17A1/WRVNVQ3t+9gb+xv/Ac/7mA1yYxe/efPiz8stnm+d0&#10;YAxPwvl6A+1nN52i3f1O0T8+bG4u8Mzv3Cn4dXv28e2L876A1ny1+QTt+C++ybivIB93eMC58+j/&#10;tfOnNDhLTVl1FewFTsfYjUOHv9485/NV9WMDzdSdLdp014Ez3jx/83l3+5eLazztmy9/293iqXz/&#10;lrc2H3jrzbcr3twCCVzzv8Tmf3t+Bs1/e34Gzf81Nf+bza37nbuWbvPsKx/87ANvub99uv5y8ds1&#10;om7dhavKtmswE6QRhDkhLq/2kWU9jPUMyX/nzxvcY1dVlQEGJwjOD4BrFz8cl/fCn7Q3glGUKZwc&#10;ter7oU/uckrZgMW9uUj1EGhvpqymEPisc9ZvLq93F5Sou4x4ZuTSwlnabzy768uPb199vLx0l3O3&#10;ff/65eX27MsGWkn/Z/efPwt7MKDb7jk1arf1+vrt78CKr0CDF+e7f33ebC/Ozy7/egW8czLLG1ve&#10;eM0b29vLl9coxtiStrvb3779c7O9ObuBzRfnt8CEv18z/TbPuZVD/A5AWPfLq+ufPt9ev/voKICx&#10;UUT+HyAFRMoH0IRxqQmjO39PUROWTI9pQrwdc3smFudQQxhHYaRIP+3WwE4ROp310wnQsRnCY9Uy&#10;wunpE06VUIkw1Jr5NZqSDnE5mnR55e48YBLQSO1JT6BQbe/+WyoUKcQvm90HUjLcg8i5F4ZVwZau&#10;poTWELga+CpHwcquHCu3G2drhrooKvfzfVtTF94EVr3bJGqyN9q/M7Hgg5X+HrYG40Bb47ZcjJNA&#10;ecEpy3ruQiZE2Oy7cm6A+O/86W1NMXZ2W+PAKeWis1xhlClcx0eterDgyV3SztCq6FhEkK1xJyoV&#10;Ah0ZbY2W1RTCfSQkIRrNq5eveNd7sNXWsNfydoUfdcpyKQqlu9pmW3NKolDWIdVjohBvyHNRyOGG&#10;UI7CsFFOV4gpVF0iphOgYzOUxypmhNPTJxwGkDpLEiErAl8b/iThnpIOcd/D19Q//Vz8xEK9J1Gr&#10;r9H6yWISBrfx0NfgDcsuYX3TjCM1qrGGHjp8sNvzNV1RgwPA7hrcpEb38L6G4nC+Brfu8jXlOLag&#10;6eDQuDHHJKyEHru5A2Ja8CfRA2y4pVeHTh+CU5z0FB/HmjnAR+PP4KhV241p/zGlrGOrtocnD3d6&#10;4FdKCBNWzWoKgc86Z5MjITM1mHXXtKuvgQGAuzrPY6IATTYUBexHfJqisKB6VBQW8sENmT+Jnhnc&#10;mKCkOCl12MOq9Jw4p9N+0jodK3qnQ61i5nF4FVLpGzVUIgzFZn6NpqRDXI4oUX8NDFMo/TWrr9kb&#10;0MwaqItJGNynQglr8h7NynLsuh5vd0PbQl+C+/mer2mbApoc+hrcpLb58L6G4nC+Brfu9jWd82Am&#10;X9M10Fm/h2Ra8Kd3GF0wrsV/5k+CeU46sE5dON8QZQrX8lGrthrTFoh25hLRsYQgX6OFMGExmFS0&#10;Uwj3kZC4r3n1aqxevfInbA+29tfERAH6V0NRwH5Wu685JVGoQqrHfU0oH8xy/mRf41jpeKRyY6IR&#10;DPaD4qR4tIdVFWLiHP0qtV86sk0iMpTH+xU1VI9T0zdqqEQYis38Gk1Jh7jv4Wt+LrvuZ+wShcHp&#10;PYla+2v+aH8NjJKEEoZjIWYJG5u+6mispSzqvgBvCiTZ8zVN3/E4FG4ShR7e11Acztfg1p2+ZuhH&#10;iHXPrUQlDIbeLB0xbeOH6EJ2zFnkOQmFW0nl8hSHKNPjVXLUqqlKxddIyjoWEIW/0moIE7bVsiol&#10;hPAk5UjITA1m/TVreY0r2Mzpr4GnlFAUcPD/aYrCgupRUYg25DnbM7gxQUsMI+U/9rAqPSfOwa80&#10;iZAToGMzlMcqZh6npm/UUIkwFJv5NaLTvX8r4L/niJLvr4H7o7vdxCUKOpHW+houQD9If82yapha&#10;uVnCyg6I0VN/TdmMHVS+h8amrKHNYYdN4zYfzdhgHGhs3NbdxqaG/qb91hzVsLL3z1ycELd7/vQd&#10;NtUw3yH/mT9nHTYOnJIu1gIXZQrX8lGrulU8UDlwyjqWEO700K9SIUxYDCYFnUIIz2WOhsRVYzU2&#10;ucZmWTdMw8tPVBUWXI+qgpApbMlzumeQY4KWGEaKSHtYDCSFnUhHv0pi5QTo2AzpsaqZx6npE06V&#10;G4kwfY3odO/fC/ga5qiSdzbtWjnstOMB5z5U0BqChzP4Clq5WcOasaihWti1gK6r6gbHSPY6bKqh&#10;g2Ogr8FNYtDDd9hQHM7X4NadvsYVCxl9TVXPkdzq+dP7mqKywDwlHTglMAQrMcoUruWjVlUzcv8m&#10;B8afFCDtzF08HQuInjrQ9RAmLAaTinYKIVSaHAWJ+5q1wCbT11TLwmH4Ci7hk9SEMmR61NUs1IOp&#10;xp9EuQxqTNASw0jRaA+rCsREOfiVphByAnRshvBYtczj1PSNEioRhlozv0Z0ug/kappS6a9Z62sO&#10;XF/jJiGHriazbrgcG6hYQzNQ1iPMecLfH6uvqZ0HswxEleVAt/g0P9rCNF7FpARwSro8x3sXZQon&#10;R4WJ49CXloKWuDPyNRqW9uaw9KvUficsBpOCTiGEWa2+BmaeP/w8b1htYKEK2DDNvgbqa05IFRZc&#10;jzubUD/4bsmf7Gwc1RyRVHJMPCoxjBSR9rCqREyko1+l9ktHtmlEhvRY1czj1PSNIioRhmozv0ZT&#10;0iEuR5V8f83qbLCa8SH7a5aVw1Ve5XDTjTyvuK3HssWCjn1fU1VcYAOLuTzeRG88OK5fg1t399cU&#10;JekNt+WogkHKxCNGMiv4kxQMOrMs86ZoV/DklC4I9gzvC2VIXI5alTBHTfE1nLKOBYTr3kNfo4Uw&#10;YdWsSshnftb5HOYoyNpfg8ujHWJ02vE1fNrJKxw+JU1YMD2qCdF2zO3ZuxqhkUqNiUUlhpFyH3tY&#10;VSAmysGvNIWQE6BjM4THKiQep6ZPOPWMSoRp3abT7aQuxOVo0upqcE2wR3gyW9YNV3l1w2XdFKMv&#10;joVa2m6ARfiAfXu+phhb9jW4Sdx8+HEoisONQ+HWnb6mHZ2m77XmqIYVVTefEs7axZ/e17Tj3bfs&#10;OcyT0oFT0uU53mqzrBs+alW0NTtJPiJ/UoClpKxjAeEe5Z2vUUOYsBhMKqsphPtoSNzXrPU1ueNQ&#10;0GRDX5NXOHxaqrDgelQVhExhS56TLoMcE7TEMFJE2sOq/JxIB7/SNEJOgI7NkB6rmnmcmr5RRCXC&#10;9DWi071/L+Br+AecDawi5u43cY1aK4cPPRK1rBympdzsfc5N1UBboftdWcGs77DCpoB1bXyFDW4+&#10;mrPBONDZuK27nU3nU+FWH9WwojCVBDetW9J5zyoxPfiT/AWTkgoZlBWHYbVQiDIlcXJUWFEIZuGn&#10;oLQzF6GOJQQ5Gy2ECdu0SlZTCHzW+eTkaEhCNdYlbPKmRLmisNDZYIN7oqqw4HpUFZCZOt0zyDFB&#10;SwwjxeU9rCoRE+noV6n90pFtGpEhPd6xqKF6nJq+UUQlwlBtWHX8I9/iqvPfc1TJ99mUtBRsXKPW&#10;GpsDOxs3WynQMJq1ZNcwmFIDCzSSs6krWMzyqJ1N08ynMMU0bByhRlqXsAZcnwHmOdnIetpMIv7c&#10;9z9l64JMKZEctRwHqARKQWlnaFZ0LCIQq4ZAR3ZYOAOatwpPOmedIyFx0VhLhzO7bOpl6TB8Ba3o&#10;aYrCguoxTZi4pNwzhUc6NwSKUSSZLFBdIKZIdYWQ9HVohu54t6LqCOHU5I0CKgGmL5CkHMJyBGn1&#10;NI80DgVDqwtPk1c3DKOzDXRj4p2u7IqmxtvtNAxVjkULLc5Nh6JN4uWDD0P5OKCzhrbu7KxpOqul&#10;abyNC1s9347JhMDSLfbZUDBfPr0sjdcBDDKlbnJUKG1WunVKydiAHYaeaoXoV6kQYG8eq2Y1hRCe&#10;yxwFWS3NwaprgMELTcirGj4lTRhDpkcdjVApbMdzTcihhrAIo7ARzkBOiVQnvaSvQzNkx6pkhFOT&#10;J5iqNBJg+gJJyiEsR4+8o4F5IOnxp7WX5tC9NMt6YVrF1vxA1hbQS0MdFvBqyxpeAwnE2zM0QwN9&#10;b2RocJNo+fCGhuJwhga37jQ0NSyBPutTianXCMM6MyCLFn96Q1PAewac1wu5MYd5QjpwSrS8DGCQ&#10;KVzDRy2HQhv5kYwN2KFw9zrnTNUQYG8ei8GkoqWd3XWScgQkbmjWsprcPhqgQNhxm1cufEKSsCB6&#10;TBHizXjO9RxmCIkgCqWjU6AGbmZwXtLX5SFDdaxCRjg1eaN8SoBpMZaUQ1iOHFn9zFpPc2g/s6wU&#10;hq4HuP+Y/QxM4Wz60j+5l127WImv7Es38oJdNLhJd7eHdzQUh3M0uHW3o6n8fZhbc0y/4IVQlkLh&#10;eijsXTT1QG8Z1cppahdkyiPIUWGigzJABW+sZJeiYxFBjkYLgY7ssGpWUwh80vkWkCMhcUezjjrl&#10;OpploXCdWSh8SqKwoHpME+INmRu0r9QQHuncEChGkSL9xDiKI4nNYL2kr4tJhu6wp9F0hHBq8gRT&#10;T6cEGCrN/AJJyiEsR5DI08BwwNpH87Br8Lk+hPCBDHsKzJ5mhPe3F3R7L6GDthiDQhqwOW5uFFoa&#10;3HwsS0NxOEuDW3damqoNlgyOyddQup4ntfel7tywngrzjHTglBIRrMQgUzg5atnBiGByl7QztCk6&#10;FpZYtIYAR/ZYDCYV7RTCfRRktTSHG3VaVgjDgpNwCZ+kJiyYHpOEeDue3zBzqCEswiiSLBKorg9T&#10;pLpASPo6NEN2rDJCODV5gqlKIwGGQjO/QJJyCPsDjgbWJHI3mrg6raNOB+6lgcnXoaOh+dh29Rr7&#10;evClwR2U0g/YDvaGnY7L0QSLz8TkaygGS+9L3cE683ZHQ4vSa5008ErckGtzSspRyw7WGNccjc/Y&#10;gMW9oftRQ6C9OSwGk9Ri3NldJylHQeKasXbSZHbSwFphC03IKw0eT0gTFkyPSQL4hEA8mJX86fto&#10;hEY6NQSKUSRZJFCKI4mVSHXSS/o6NEN2xNEoSuYdjRPbVELsaBT9lADT8ikph7AcPfJ9NKujeeh1&#10;95plZTB8Ba3H7GjKfgAX4wssurGFV4K53+9ZmrZyvgk7aXCT2ubDjztRHK6TBrfu7KQp3dDP/t01&#10;pl99V1hWnoHle+azp1jd+JNUzlPSgXXm6m+CkaNCptB/ltolLNPJywvpWBhro4opPQQ4ssdiMLYQ&#10;7iMhq6U5WCeNq44POm6pq+9pisKC6jFNmLgUNuQ523O4ITTCKJI0EqiBnRmsl/R1McnQHVI8PVLC&#10;qckbBVQCTF8gSTmE/QFPA691XntpHvTdT24acihfOHBkl68W1m/qqC8CnDzM4MZanGP1NLAcss3T&#10;AD1mQJYt/iSzUlem3hxPSQdOyRbBSqj/SxsVOSrMfBjSUNoZdr3oWEQgVg2BjuywGEwqqymE+0jI&#10;6mkO52mW1cFQDQeX8GmKQh9SPe5pQvVgMeBP308jPNK5IVCMIkkjgeoCMVFOVwhJX4dm6I5Vygin&#10;Jm8UUAkwVJr5BZKUQ9jqaZ5vvvxtd0vt8Ga7u/3t2z832xvn2q6uf/p8e/3uI/7RKcXrR5rB3Szr&#10;g+GrLPkqG2dk8P4OnZ5QqIKlhHuepoF53b6fBjfphDx8Pw3F4fppcOvufpoKlgs09dNAqjMgs4I/&#10;2dNkzHiq3T5TssVC4IJM4aD6j+ZZQWW2Misc3tzmMzZgYaUq3yGHv0qFAHvzWDWrKYT7SEjc06wz&#10;nnKHnpb1wU1mffApiUIfUj3uaZhLYUOei0ION4RGGIWNcUSoJDaD9ZK+LhAZumOVMu9pbMqoSo0E&#10;mL5AknII+x6eZp3zdOhqmmV9cJNXH1wOMOPJ9VbDI3lZgL8ZcezqSD1NMQ7zut+YfvVFbxlUqqGs&#10;zmB9/GOGA6ekyAsBBpnCyVHh1kJ3o2iFDrzdxGdswOLe6EK7X6VCoL1hP42W1RTCfSQk7mnWcppc&#10;T7MsEIZ318PVtvfTnJIoLKge04R4Qw49jWOljRtCOYzCxjiKI4nNYL2krwtEhu5Ypcx7Gqe2qYSM&#10;AioBhkozv0CScgj7A56mrdaxp4ed8+QWwQvGnuCrLPmqShh94nncddnTG6P2PE099nAUrKfBTWqb&#10;D99PQ3G4fhrcurOfphiCMpmYfkHlkKX2t4b3vGZ4GgDrzC0xyBROjuqGiNLDWbQz9Ck6FhHkadx5&#10;SoVARybdVrKaQriPhKye5mBjT64HMhQFbJh2T3NKorCgekwT4g15fsvM4YZQDqOwMU4XiClSXSEk&#10;fR2aoTtkQvRICacmTzA8fuocSYCh0swvkKQcwlZPcwRjT86MhPKVVyPcVEUDM53c3QsezmBOt7vV&#10;7Tua2q0tTI7GbVKTewRHg3Ggo3Fbdzsa6LycOZCYenVdOx+iYk7wJ408VeNggdHZQ3CKkASDN4XS&#10;QiHRrhc5alnXsDJOapewM5+xAYt7I0ejhUB7c1g1qymE+wjI6mgO52iWFcItPiSbHc0JScKC6DFF&#10;iDfjuSTkMEMIh1EkeSxQXR6mSHXOS/o6NEN1rEJGODV5o3xKgKHOzC+QpBzCVj9zDH4G7rehn8mr&#10;Dx4KeE2Jr9wooTGAQwLmHauhqYxTnqBiiHIOW/2cHNXoipXgtp6GMSOpjClqVFgH4FUrSZciR3Wr&#10;OqerbuDVszzlScciggyNFgIdmQyNktUUQniSchRkNTSHMzTL8uA2rzz4lDRhwfS4o2Eqhe14rgk5&#10;1BDGYRRpR+OobiRnBuklfV1LMmTHqmSEU5M36qcEmL5AknIIy9EjP4sbFnRyN8O4Oq3r0hy4kqZd&#10;VgfDV0Ad8+MYuJgSVlskMkGvHrxb9ZgtTQkvg9i3IDH9gmWSLbO4oa7IPuqE4JRsiRDQGyui1keO&#10;WtYF3Yyi0BJeZuGVUMciwqumEgIdmSyN9koGCeE+EhIXjbU6OLOSBur7F485mdXBpyQKC6rHNGHi&#10;UtiQQ0/jWGnjhlAOo0iJw8Q4iiOJFcrpCiHp69AM3bFKGXsaUNtUQuxpFKmRANMXSFIOYd/D06zV&#10;wYf2NMvqYOhygdZj9zRVDXX+5GkGeDwrsB0cZy8NvOBp3qkSU6+uKS21wdXgaoisnTQOrPN2dFPm&#10;UzA5aFkNtOpr1NBIvjoUEFAi5XJRA5igGEoqVgkgzDxHPOJuZq0LznUzy7pgeunpk5SDBctjchBt&#10;xoGXEQ6pxJg4hEGkODRBVWZKnPAbRRokdx2aITikhmqc3sg4kU1l7o2MppsSXygy86sjGYewHC1a&#10;O2ceaeq2W+YyGG6idRztylW0TcXP903bN1QAuudkqh7MDRXQ4Ca1zYcvoKE4XAENbt1VQAPFy2TJ&#10;uDHHpAveGWAaboK3d9qdjAPrxMUYU7CKDwrTz0bsaYs7Gc5XhxICnYz7USqACYqhpKCLE87ikqMe&#10;q5M52FBTt6wGhq/gCj5NPVjQPKYH0XbM7dkvRIOMxG4ZjewTiTCIFIkmqKoNEif9JrVXyV2HZigO&#10;mQ81ToKpmRNMVRmJj2Wdrwp/0tWRjENYjhitVuaxrMyyEphmDdulq6mhdobaFEx5GWnB/dXJnH2D&#10;Mlg2FSE35hQyEpJgqgrIQXUJyhC2DLmcoKrGSADhCcoRj9XJHM7JLKuAu7wqYHir28nIweLWthqZ&#10;367dE+BcvjIExyhhBFuNzItz1DZ5bvzxB3ybwO7m1y09XNDidWdft5sbwP7r82Z7cX52+dernavV&#10;PLvljS1vvOaN7e3ly+tLh3LXc1oi78xtvji/vfh2+/frf3zY3Fwg4N9/OT23lFrYJ5NXAlwVdVvD&#10;cjPuQaOEdzo1NP/hSJ1MC7rtMuEba0y64JVVllnaVe9Hxnl/LAH8SQ8DRFwEp56SvAy0NJE+2tEi&#10;By3h9ZBKnwznq0MB4V9KNWoBTFA1JRjNm59wPjGrk/ndqdVDvwYFqt0WepBX/ntSerCgeUwPou2Y&#10;2zP3yTCJVGZMJMIgUrowQVVqSpzwG0UbJHcdmqE4Rg0jmJq5UTglvrQMS8YhLEeM1j6Zx+qTWdb+&#10;dpm1vw0ML5VUBwsF9W1VYZ3NvpUpnEDi/OzKbRIrH2F4CePA4SW3ddfw0jCCEbNYmbZ3Oe15HpYs&#10;/iTpqmyTnjwjHTglWQQbRnpraNzK8EGhELtOL2Ej+epQQriU1QAmKOafSkkCuI96xDtl1rLfzEKZ&#10;bln2C1/BFczooz0hPVjQPGZlou14rgcZzJigGESKRBNUpabESb9J7VVy16EiczrUqGEEUzM3CqfE&#10;F6rM/OpIxiHsD1gZqFV2N5i4NK0lvwcu+e2WJb/wVY50wYBSx68obOpxXKwH7DqcvZPBTaLPwzsZ&#10;isM5Gdy608kMwZsLYsrVcoVJ2Ojn3KjcNHXd8DAhaU571KIQbBiUNxzIQSFPsJgptRo4Xx0KCPeq&#10;CudktAAmKIZiCiA8jznikZCL5tXLV7zrPdjaScs9x96h/Lo9+/j2xXnvXsAWdtLmLQV8SnKwYHlM&#10;DoRH3NZYBvjT98kIh1RiTBzCIFIcmqAqMyVO+I0iDZK7Ds0QHKOEEUzN3KibEl/66kjGISxHi3yf&#10;jGpk1vnYBzYybm5NoFw0g8b+DFb0VeWXW4GpvWBrUPn2+mSOycm043yWdUy62haWrdMtStX088lQ&#10;rGz8ORtecuCUZHkZcDGmYHLQsiz6dBHxwPnqUEKgk9ECmKAYSipWCeA+6rFnUeApaPv+9cvL7dmX&#10;DQwDr5OXMvtk+mXJL3wFV/Bp6sGC5jE9iLbjOdEzmDFBMYgUiSYohpGCSpz0mxRUctehGYpj1DCC&#10;qZkTTFUZiS9UmfnVkYxD2GpljmCxvH5Z8gtf5UhX10Kfpi+UKYqiGcOVZY7JyTTBtOmYcrWNm+ah&#10;jy7Bex8NMCYkvC0ypS1eBVyMKVjFB4V3tShr/w6crw4FREVXGX+UCmCCwsu70ilJAGFKOeKxOpmD&#10;lfy6F4+FTzZ5Jb+nJAcLlsfkINqM57fKDGJMUAzCRjeVmRIn7F6RBsldh2YIjlHCCKZmbtRNiS8U&#10;mfnVkYxDWI4W+T4ZGKRIDy6tfTKH7pNZlvzSY7z5Gazq677wK8dWXdmN1Gu51ycDE5q4TgY3iZUP&#10;P7pEcbjRJdy6c3SpDBbzjUkXrJBHNApb/ZwcVZ3xskkEpyTLy0A5potf5KAlLMWVXpFh4Hx1KCB4&#10;hpoWwARVU5IAwvOYox6rkzmck1mW/PaZJb+npAcLmsf0INqO53qQwYwJikGkdGGCDho1JU74jaIN&#10;krsOzVAco4YRTM2cYKrKSHyhysyvjmQcwnLEaLUyj1Ty60Y/woewzJLfuh5GV24DPRRQYtq66SjA&#10;u+O0Mv1YzVeAiUlXC/w29LZA/bMF5hlZDZbhJYwxpWxyUHo1QAoq+erQ6T0DagATFEJJpyQB3Ec9&#10;VitzOCuzLPntM0t+T0kPFjSP6UG0Hc9vlhnMmKAYRIrFE1SlpsRJv0ntVXLXoRmKQ1KnxumtjFPZ&#10;VIxG4ZT4QpWZXx3JOIStVuYYhpeWJb80hcbcK+NmAfYjzfkZh3qglRn3nUzpVuDDyUuF26Sm+Qid&#10;MhgHdsq4rbs6ZXooWJwZlJhytUVlmocNQ7Sz/TF1+HNWKOPAOm8xxhSs4oOWMNiXVgLJV4cCwr9x&#10;Sw1ggmIoqVglAG4WfGJyxCPuZNbJS7mFMsuSX1oh6knKwYLlMTmINmNuzr7kVzikEmPiEAaR4tAE&#10;VZkpccJvFGmQ3HVohuB4I+NkNpWSNzJOZHWYei4lvlBk5ldHMg5hOVpk7ZNZ5y4deHjJvd466JOh&#10;11yblWtoW3hqcz0ydVWNtK7esdqY4A2QMd1qRhjgMVTJVO714GoxDbG2cmCdtX1Py8dHJzjhftxB&#10;YRZZuty37326KnIcByqRUY8uSDUdOfp9ZCNuYdZa30wLMyxrfeEraJBPUAgW/I4JQbQRz2+RdlYI&#10;EkNIyYEgVU5KkCrPJW8VaVcZti6KbBFMzdqolRJeKC7z6yL5hrDvYV3WyphDW5dliS/cpnIUCxYa&#10;Ggf/eF4NQwVMcb8/VvfiX7XAjTkmWjAry/SCgsrXxfL+mDv8Oe+EMboX5cWNcExyGuobTfrep6si&#10;5R0t+JO0pvq3VRncS3Cy+aTkKEfcvfRjUb565e3gHmydcx2Zcz0s63vhqyerBQuKx7RAWJQmuVBI&#10;JYYgMQQT2VRaSpAq1SVvFWkXGjYwinKxgaFhgOjjmdnAmMRX8g0vX44Mmfte4E2EP3Nh454o0cq6&#10;v2x2H2iaJf7Ja9fl1bqa79X7mGgtS3uHvNV8oTi0h1UIsJOhLOFl2DSEeawGppj7kphowauLLP0q&#10;QvGQHHyvnhsYIFxKrlgGIMYUTA46jsoKeH3v01WRCHBdOviT1NEFiWGkkHL08OTkKMdMBGZTrdcR&#10;pNzuF2jRYT9sXlnvSWnBguIxLYi24znJ7cQQJIaQopAgVVpKkPiT1D4lbxVpFxqjcrGBkXVS+Qzy&#10;Z5ZcSnihvsz3JvmGsBwZMhuY3g0fefmeaZd7H8BqYC6e5YrWsqCXSjDNfcbwsvhi8IunjFXbDXh5&#10;jtS/tK4PfW+4J6ZZzTCYqmDKoKqGqcOfM0KWZB2VB4/exZgSoIoPCkv3KNW0nK6KHHvf4aQeXZCV&#10;lg7uav9k80nJEY6ZBsz8yzp8lCsFy1pe4vKTlIIFw2NSEG3G3JyJ43ZeCBJDSDFdkCorJUiV6ZK3&#10;irTrjLcvmnB5++KkNZU1wVR5kfBCXzK/LpJvCMtRIW9finKdWn2ze/51d0NjzrBx9u3T5RV8dQNv&#10;evpwe3tz6AGkZRHvkLduL6x9Vvm+iLKsR/969cm+jG0Fz3Wuhhe3qGE+eAkvRQEVvLhxZwFvXc57&#10;VGJ61fTwDu+7brtzXlTg6gwwJqPSp+IVoIYFIVPUloOOTa1YF05XRcIKQFSi3WtHFySGkYqz56Pf&#10;RzTi1mXtesm1LsviXbqJmK3LqcjAgt0xGYg24bkM2DkhSAwhxR5BqoyUIFWWS94q0q4xRtEimJq1&#10;USklvFBa5tdF8g1h38O2rCW7B7YtIzSGoKsYvgLOmPUKXobUjW6ZcjAmJbwesA3fN3A0vqUqiBnc&#10;kGOC1XSmUtyqMC0a49nowCmpIlhfkqmM9szIQceKVleNIntOV0UiwF1e9eiCxDBS6cjRw6xzVCPu&#10;W9Yul0zf4mrQQx3Iq9g9GR1Y0DumA9E2PL9B2kkhSAwhRR9BqpSUIPEnqX1K3irSLjJG1SKYmrVR&#10;KiW8UFvm10XyDWE5ErT2tzzS+i/utdOhYOUV7HZlVVTUpEZwLQ321hxhdwvU6sy6R2Jy1bQwqmPo&#10;bilgWFOHMReb9LwggkFHT7ogpuKDjiVUzaZUCnZF6apIBJBtUY4uyKpQ0pGj30czVttysFVf3JoH&#10;oQrkleqeiAosyB1TgWgLnt8c7ZQQJIaQoq4gVTmQIPEnqX1K3irSLjFGzSKYmrVRKCW8UFnm10Xy&#10;DWGraTmClV5gEu1CrjKLdKuq6/yCJrCCSlfTDesIbUsxzutWYoLVtO71C3uVMEwI/qRRbbx16zAj&#10;G40SIAdV1afndFXkCK8fx3xVlRSkblv46PdRjbhtWUeJcntblgW69EYQc69reSo6sKB3TAeEQWEb&#10;nuuAnRSCxBBSJkOQKiUlSJXmkreKtIuMUbUIpmZtlEoJL31dJN8Q9j2MyzpMdOhhomVx7ojP6WbB&#10;6rqhKKhjoYRnrqY81u6Wwr3+Zc+OxPSqaWGVgn0g6xR/fkffUiiL1wpnx1KbWMTpqsixhEvq8oWp&#10;SOkuHEEafEtwsvnc5YjG6lsO192yLMylVcSenAws2B2TgZ4JFN73uCn7olxmj8oJYQ+GkLYtVkZK&#10;kCrLJW8VadcYb1s02WDbYlr8RT2NEl76uki+ISxHgayDRKttObRtWRbljnlFubB4RlHRgEMJY0QN&#10;LQpzjN0tQc1KTK+atp77G9Yp/mTbUlt6ZfgZAsAppWIFUNZ9qQp/0LHo0uW7feHTVZEIINuiHF2Q&#10;GEYqHTn6fURjtS2Hsy3LolzofIQraLYtpyIDC3bHZCDahOcyYOeEIDGEFHsEiTGkkBIk/iSFlLxV&#10;pF1jjKLFtgVkNRWhUSklvFBa5tdF8g1hq2359x8mgo6ScJjIfQWtx6xXJdwgR19+WhZ109Hbv47R&#10;t/g5M9yQY4LVtN6mMZAJwZ/sW0pLrwyzEcA6afsCYkzBqsIfdCzgJeApJO7KuREViQDyLcrRBYlh&#10;mI4ensMc1Yj7lrUoN2+YaIBZnMFwsfsKruDT04EFvWM6IAwK2/BcB+ykECSGkKKPIFVBkCDxJ6l9&#10;St4q0i4yJG5qkARTszZKpYSXvi6SbwjLkSBrf8u6iu5h+1uGYlGU677KEaxxgCWoqQOi66uB5iJN&#10;tgVm5EN7c3OgcYuY8+BzoCkKmAONG3fNge4Gt4ioZZSoMfWjlGOwHAyrGX+SuyEuIjglKgTr4O2X&#10;STMiBx3goiSRkq6KRIA7MerRBammI0e/j2astuVQ3S1DAU1/XpTrvnqCKtCE5I6ZlmgLntPbTglB&#10;YggpLRCkSkgJEn+S2qfkrSLtEmPULIKpWRuFUsILlWV+XSTfELaalmPobVkU5Q5FXlEu1OLBu7yg&#10;RAbua2U91GW48tzR2Ja+MdqWOgAyIfiT/EgJayDMbBD/mT/ntgXAKVnxEuBiTMHkoEOnFKJ0nK6K&#10;RADaFu3ogsQwUnHK0e+jGqttOZxtWRTlDrQCtrm35WR0oAnpHTUuzKCwDc8JbieFIDGEFH0EiTxK&#10;IYVo+JMUUvJWkXaRMaqWNy7uxKciZOOiwCS89HWRfEPYalyOwbgsinKHIq8oF9Zn7Rpf7+GMC6yg&#10;7FrfEfa3wDoIM6MREyzIligUtvi5YBn5Y2QjwToXY4rbctCho8no0bVbcFfOjqjIoeuoekk9uiAx&#10;jFSccvTwHOaoxmpcDmdcFlW5A1TawxU0G5eT0YEFvWM6EG3Dcx2wk0KQGEKKPoJUKSlBqjSXvFWk&#10;XWSMqkUwNWujVEp4obbMr4vkG8JyJGgdJnqctVsGt55r2EGcV5brXh1W++XayqquSyj+AM4do3GB&#10;Z0x3J+eGHBOspi4ty7KUo8nfMBsBnJIqLwEdLekXtSNy0KFTalG63qerIgdeZA9WF0zXzAgSw0il&#10;I0cPs85RjdW4HM64LOpyhyKvLvdkdGBB75gORNvw/AZpJ4UgIYT084kgVUpKkCrNJW8VaRcZo2oR&#10;TM3aKJUSXqgt8+si+YawHAki4wIrgbo7XlyP1vKWA5e3lNAWAt8CX8Edx/ygVVdj46cFlw3M/EfC&#10;ra7FSB4jFQmmipQcVJUeu5zZJVKQGMYjupZ18ZbMqly3/mCoAnlVuSeiAot72epZns/v9naJMWoW&#10;wU7Ys6xToA/tWZYlubQaqtmzlG3dVhWtSVYO5QDvuzrSvpamoyzYe8f0qilN74QuoSd31nfD5OfP&#10;WXWLA6du814BmhbvJfG+Fj6oKzNK7rDjdFXkAB1omEinHV2QmHsqHTk6n2w+KTkPOvFnm3UuUa5r&#10;WRbllnlFuSejAwt6x3Qg2oa5LRPB7aQQJIaQoo8gVUpKkCrNJW8VKcqmIo2q5X2L09VU1gRTtUXC&#10;C7Vlfl0k3xCWI0FrX8vb33/d/vjDM+cXHu59ikO5rMqFr6Dx2H0LjJjU/EJFWJSspGq+I+xtaaq5&#10;z4jpVVM2xKCwwc95UQ7t3Afxn/lz7lsArHMWyojSbkQOOlSwaHtqhx2nqyKHamD9UY4uSAzDdPTw&#10;HOaIRty3rL0tub5lWZULrxd9kjqwoHdMB4RBYRueE9xOCkFiCCn6CFIVBAlSpbnkrSLtImPUDYKp&#10;WRNM1RYJL31dJN8QliNBRt+y9rccur9lWZRb5hXlwmShBup4cTJRBdeHOgT2bEvVgibiHGi3RWx8&#10;+DnQGIWbA+027pwDXXfzJeJictWUbt74Xg0MyxR/kh8ph4Z6KUJazGHMRQCnhMoLQN3zGeS98Gdw&#10;0AEWjEzusON0VSQCXL6ddnRBYu6pdOTo4cnJ0Yy4bVm7W3Jty7ImF+q34AqaH19ORQYW7I7JQLQJ&#10;zxlp54QgMYQUewSpMlKCxJ+k9il5q0gRNhVpFC2CqVkblVLCC6Vlfl0k3xCWo0BG17JWthzatSwr&#10;cml0wSxX8Ia/todXDqNtGZq2oSkIR2hbKph8s+9GYnrVFNW8dJf5wJ/sINx6GKq7YTLSShnR4R+v&#10;AFD+nDQjJS7CAQeFz/QSdh2nqyJhNqwfJdKOLkgMIyWScvT7iMZqWw5WkevWKQxrW/Iqck9GBxb0&#10;julAtA3PdcBOCkFiCCn6CBLq7tOCIEGqNJe8VaRdZIyqRTA1a6NUSnihtsyvi+Qbwlbfsvnyt90t&#10;tb+b7e72t2//3Gxv3KP+1fVPn2+v333EPzqL8PqRZhK59zcHegVfQch239KOfQul1OhbSiiE6MLq&#10;lmPpbqlcefKez4jpVVP4iVNhg5/zooQ1z2f74z/z52yUyIFTSkW76mC+RhImB4WFTtPIjtNVkbB2&#10;svHogsQwUunI0cOsc0Rj9S0H8y1u7edQB/JqcuHtHqehAwt6x3Qg2obnBLeTQpAYQoo+glQFQYJU&#10;aS55q0i7yBh1g2Bq1gRTtUXCC7Vlfl0k3xCWI0Frf8vjVLdUy6pc+CrHt/Q1VHH4FlV1bU/vNTrC&#10;7pbSL5zHzTgmV/UYDCcxHfjTd7f0/bz7hv/Mn3PbAuCUUHkBgJtDElbyQfsRCqVTO+w4XRWJAOfn&#10;Ou3ogsQwTEfnk80nJUcz4rbl1auxevXK578Hw9qx3Y0rI5seFs6+bjc3L853//q82V6cn13+9Wrn&#10;ZsGf3fLGljde88b29vLl9aVDuYeQ6ZHkzG2+OL+9+Hb79+t/fNjcXCDgCB5flkW5ZJDNjy+nIgML&#10;dsdkQAgUNmFuysRvOycEiSGk2CNIlZESJP4ktU/JW0XaNcYoWgRTsyaYKi0SXvq6SL4hLEeBjK7l&#10;57LrfuYqgD05Iun4ZbP7cPZlA3KCfxLV9qWuq1yBhnoZ+nV79vGtq/RY1uTS7c4sVzCHoGrhHTjY&#10;21LXY1vhoPhqW4z0MZLRqAByUFV87IJmF0lBqtoiR7+PaMwEYLd9//rl5Zb4v9bkZha3uHHPsLcF&#10;hx+eng4s7merbwnnQJufjYyqRbAT9i1rTe6Bq1vc9JlQr/JqcvuxbX316dDDLBv89TG6Frf0nmGM&#10;qB5r02pzvWmiNLsW0+y/roQYU49MJR+0H3qts8WnqyIRQJ0tytEFiWGk4sRE9k82P6HmPOrEXcta&#10;kpvrWpYlufT0YXYtJ6ICC3LHPUsgF9yC+dP3tTge4hOdY2aKEkIeDMGEVOVAaKaSXPJWkXaJYc+i&#10;qAZ7FlDVVNZGoZTwwueh+XWRfENYjgAZ+1rWitxDexa4UYeeBe+LZrWCpeYGtxC4YyYUefbN4mWK&#10;x1LZ4hzB/o00plfQ4OcTpZkP/MlDRKfjWqi0WBVJUDxCrq7l2IaIlhW5VV5F7snowILeMR0QSxDe&#10;+OY6YCeFIPGWmrqDC1KlpAQJP0k/xkjeKlKMgYr8N/ctd8v46lv+/Ye03fLzgW+hRebNvsUNBwww&#10;DI6+BRacqxt8qDjC3paiJ5qxDMX0qh7dmqJ73TKsU/zJvqW1zJPmhwgAp5TKK4CLMQUre3/Q3l2T&#10;FLLjdFUkAly++JPUPgWJYaSQcvQwnRzRiPe2rGNEmb0tbkXBUAcyK3JPRQcW9I7pQLQNz3XATgpB&#10;Yggp+ghSpaQEiT9J7VPyVpF2kTGqFsHUrI1SKeGF2jK/LpJvCMuRIGN/yzpGdOD+lnpZkQtfQfPO&#10;8S3F4HYDN7YSKlvKFtvBMfoWnwW345he1QO8YNniW2AOsg5jMioTllkBYKpqSnxg7T86aN8rxbtd&#10;4dNVkX3f0+XtCuXogsQwUnHK0flks6bkiEbct6yjRLm+ZVmSCy9IfZI6sKB3TAeibZjbsh8nYvqo&#10;pBD6YAgp+ghSpaQEqdJc8laRdpExqhbB1KyNUinhhdoyvy6SbwjLkSCjb1nHiQ7tW5Y1uTV2J9p9&#10;C/QvFrAMGvqWquor6IwAyh2fb2nDdx/G9Koe3PwrQ3+LW4RYhTEZaXliZeWWdtTe3A7lRXhQeDN3&#10;ejBd0lWRCHCJqEcXZOnCSAmvHP0+orH6loPNgIb1Pxb9LZk1uaeiAwt6x3Qg2obn90c7KQSJIaTo&#10;I0iVkhIk/iS1T8lbRSK7nSCoSBI3NUj2LTSJVdFAVVskvFBb5tdF8g1hq285gnGiZU0uFG9A8zb7&#10;Fljen0wLbsAvJ8dSFzXQBv7qVsnlfxB1HnyhXD78GayVy9su1kmU6OnIUwgih5Wx/a13wgQt36Mc&#10;hd0+p18wjj9p34yxmpmQUPO93RUpI/KpB+95pvm8cTPw6tWf25d8TmYwN/H3pCbywVTp98+/vodV&#10;lkBE38MM6Q8f3/yyud3s/xtnKD6/qK4/XF++vdj++P8AAAD//wMAUEsDBBQABgAIAAAAIQD3HSXS&#10;4gAAAAsBAAAPAAAAZHJzL2Rvd25yZXYueG1sTI/BasMwEETvhf6D2EJvjSQ3Do5jOYTQ9hQKTQql&#10;t429sU0syViK7fx9lVNzXOYx8zZbT7plA/WusUaBnAlgZApbNqZS8H14f0mAOY+mxNYaUnAlB+v8&#10;8SHDtLSj+aJh7ysWSoxLUUHtfZdy7oqaNLqZ7ciE7GR7jT6cfcXLHsdQrlseCbHgGhsTFmrsaFtT&#10;cd5ftIKPEcfNq3wbdufT9vp7iD9/dpKUen6aNitgnib/D8NNP6hDHpyO9mJKx1oFC7GcB1TBXEpg&#10;N0AkSQzsqCCORAQ8z/j9D/kfAAAA//8DAFBLAQItABQABgAIAAAAIQC2gziS/gAAAOEBAAATAAAA&#10;AAAAAAAAAAAAAAAAAABbQ29udGVudF9UeXBlc10ueG1sUEsBAi0AFAAGAAgAAAAhADj9If/WAAAA&#10;lAEAAAsAAAAAAAAAAAAAAAAALwEAAF9yZWxzLy5yZWxzUEsBAi0AFAAGAAgAAAAhAAFDpneuMQAA&#10;5zcCAA4AAAAAAAAAAAAAAAAALgIAAGRycy9lMm9Eb2MueG1sUEsBAi0AFAAGAAgAAAAhAPcdJdLi&#10;AAAACwEAAA8AAAAAAAAAAAAAAAAACDQAAGRycy9kb3ducmV2LnhtbFBLBQYAAAAABAAEAPMAAAAX&#10;NQAAAAA=&#10;">
                <v:shape id="Graphic 708" o:spid="_x0000_s1027" style="position:absolute;left:4126;top:9698;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zkwwAAANwAAAAPAAAAZHJzL2Rvd25yZXYueG1sRE+7bsIw&#10;FN0r9R+si9StODBQCHGiKiqoSyteAnW7im/jqPF1iF1I/74ekBiPzjsrBtuKC/W+caxgMk5AEFdO&#10;N1wrOOxXz3MQPiBrbB2Tgj/yUOSPDxmm2l15S5ddqEUMYZ+iAhNCl0rpK0MW/dh1xJH7dr3FEGFf&#10;S93jNYbbVk6TZCYtNhwbDHZUGqp+dr9WAZ0386/y/Lnwxq9n5vi2WJ2GD6WeRsPrEkSgIdzFN/e7&#10;VvCSxLXxTDwCMv8HAAD//wMAUEsBAi0AFAAGAAgAAAAhANvh9svuAAAAhQEAABMAAAAAAAAAAAAA&#10;AAAAAAAAAFtDb250ZW50X1R5cGVzXS54bWxQSwECLQAUAAYACAAAACEAWvQsW78AAAAVAQAACwAA&#10;AAAAAAAAAAAAAAAfAQAAX3JlbHMvLnJlbHNQSwECLQAUAAYACAAAACEAJWqM5MMAAADcAAAADwAA&#10;AAAAAAAAAAAAAAAHAgAAZHJzL2Rvd25yZXYueG1sUEsFBgAAAAADAAMAtwAAAPcCAAAAAA==&#10;" path="m21564,l13893,,6222,,,6223,,21564r6222,6223l21564,27787r6223,-6223l27787,6223,21564,xe" fillcolor="#7e7e7e" stroked="f">
                  <v:path arrowok="t"/>
                </v:shape>
                <v:shape id="Graphic 709" o:spid="_x0000_s1028" style="position:absolute;left:4126;top:9698;width:279;height:280;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LowwAAANwAAAAPAAAAZHJzL2Rvd25yZXYueG1sRI9Pi8Iw&#10;FMTvC36H8Ba8abo9qO0aZRGE7sm/eH42z7bYvNQmq9VPbwRhj8PM/IaZzjtTiyu1rrKs4GsYgSDO&#10;ra64ULDfLQcTEM4ja6wtk4I7OZjPeh9TTLW98YauW1+IAGGXooLS+yaV0uUlGXRD2xAH72Rbgz7I&#10;tpC6xVuAm1rGUTSSBisOCyU2tCgpP2//jIJTFj+Oj8tidVn/1ofsHGtjZKJU/7P7+QbhqfP/4Xc7&#10;0wrGUQKvM+EIyNkTAAD//wMAUEsBAi0AFAAGAAgAAAAhANvh9svuAAAAhQEAABMAAAAAAAAAAAAA&#10;AAAAAAAAAFtDb250ZW50X1R5cGVzXS54bWxQSwECLQAUAAYACAAAACEAWvQsW78AAAAVAQAACwAA&#10;AAAAAAAAAAAAAAAfAQAAX3JlbHMvLnJlbHNQSwECLQAUAAYACAAAACEAfYpS6MMAAADcAAAADwAA&#10;AAAAAAAAAAAAAAAHAgAAZHJzL2Rvd25yZXYueG1sUEsFBgAAAAADAAMAtwAAAPcCAAAAAA==&#10;" path="m13893,r7671,l27787,6223r,7670l27787,21564r-6223,6223l13893,27787r-7671,l,21564,,13893,,6223,6222,r7671,xe" filled="f" strokecolor="#575757" strokeweight=".00844mm">
                  <v:path arrowok="t"/>
                </v:shape>
                <v:shape id="Graphic 710" o:spid="_x0000_s1029" style="position:absolute;left:16192;top:9830;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zOwwAAANwAAAAPAAAAZHJzL2Rvd25yZXYueG1sRE9Na8JA&#10;EL0X+h+WKfRSdGNLq6auUoSCpShUBa9jdpqNZmdDdjXpv+8cCj0+3vds0ftaXamNVWADo2EGirgI&#10;tuLSwH73PpiAignZYh2YDPxQhMX89maGuQ0df9F1m0olIRxzNOBSanKtY+HIYxyGhli479B6TALb&#10;UtsWOwn3tX7MshftsWJpcNjQ0lFx3l68gfH+eHI0PWy6pzUvJ5/n54dT+DDm/q5/ewWVqE//4j/3&#10;yopvJPPljBwBPf8FAAD//wMAUEsBAi0AFAAGAAgAAAAhANvh9svuAAAAhQEAABMAAAAAAAAAAAAA&#10;AAAAAAAAAFtDb250ZW50X1R5cGVzXS54bWxQSwECLQAUAAYACAAAACEAWvQsW78AAAAVAQAACwAA&#10;AAAAAAAAAAAAAAAfAQAAX3JlbHMvLnJlbHNQSwECLQAUAAYACAAAACEANq3MzsMAAADcAAAADwAA&#10;AAAAAAAAAAAAAAAHAgAAZHJzL2Rvd25yZXYueG1sUEsFBgAAAAADAAMAtwAAAPcCAAAAAA==&#10;" path="m21132,l13614,,6096,,,6096,,21132r6096,6096l21132,27228r6096,-6096l27228,6096,21132,xe" fillcolor="#54fcf0" stroked="f">
                  <v:path arrowok="t"/>
                </v:shape>
                <v:shape id="Graphic 711" o:spid="_x0000_s1030" style="position:absolute;left:16192;top:9830;width:273;height:273;visibility:visible;mso-wrap-style:square;v-text-anchor:top" coordsize="2730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LwwwAAANwAAAAPAAAAZHJzL2Rvd25yZXYueG1sRI9BawIx&#10;FITvBf9DeIKXotn10OpqFBFE6alVf8Bj89wsbl7WJLrrvzeFQo/DzHzDLNe9bcSDfKgdK8gnGQji&#10;0umaKwXn0248AxEissbGMSl4UoD1avC2xEK7jn/ocYyVSBAOBSowMbaFlKE0ZDFMXEucvIvzFmOS&#10;vpLaY5fgtpHTLPuQFmtOCwZb2hoqr8e7VdDtv+J+7i/ahbO56vdyd/u+N0qNhv1mASJSH//Df+2D&#10;VvCZ5/B7Jh0BuXoBAAD//wMAUEsBAi0AFAAGAAgAAAAhANvh9svuAAAAhQEAABMAAAAAAAAAAAAA&#10;AAAAAAAAAFtDb250ZW50X1R5cGVzXS54bWxQSwECLQAUAAYACAAAACEAWvQsW78AAAAVAQAACwAA&#10;AAAAAAAAAAAAAAAfAQAAX3JlbHMvLnJlbHNQSwECLQAUAAYACAAAACEAt01C8MMAAADcAAAADwAA&#10;AAAAAAAAAAAAAAAHAgAAZHJzL2Rvd25yZXYueG1sUEsFBgAAAAADAAMAtwAAAPcCAAAAAA==&#10;" path="m13614,r7518,l27228,6096r,7518l27228,21132r-6096,6096l13614,27228r-7518,l,21132,,13614,,6096,6096,r7518,xe" filled="f" strokecolor="#3ab0a8" strokeweight=".00844mm">
                  <v:path arrowok="t"/>
                </v:shape>
                <v:shape id="Graphic 712" o:spid="_x0000_s1031" style="position:absolute;left:17449;top:932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exAAAANwAAAAPAAAAZHJzL2Rvd25yZXYueG1sRI/disIw&#10;EIXvBd8hjOCNaGoRla5RlgWxi95YfYDZZrYt20xKE7Xu0xtB8PJwfj7OatOZWlypdZVlBdNJBII4&#10;t7riQsH5tB0vQTiPrLG2TAru5GCz7vdWmGh74yNdM1+IMMIuQQWl900ipctLMugmtiEO3q9tDfog&#10;20LqFm9h3NQyjqK5NFhxIJTY0FdJ+V92MQHSpKNteoh28WW++zb/i72fuR+lhoPu8wOEp86/w692&#10;qhUspjE8z4QjINcPAAAA//8DAFBLAQItABQABgAIAAAAIQDb4fbL7gAAAIUBAAATAAAAAAAAAAAA&#10;AAAAAAAAAABbQ29udGVudF9UeXBlc10ueG1sUEsBAi0AFAAGAAgAAAAhAFr0LFu/AAAAFQEAAAsA&#10;AAAAAAAAAAAAAAAAHwEAAF9yZWxzLy5yZWxzUEsBAi0AFAAGAAgAAAAhAIkr7R7EAAAA3AAAAA8A&#10;AAAAAAAAAAAAAAAABwIAAGRycy9kb3ducmV2LnhtbFBLBQYAAAAAAwADALcAAAD4AgAAAAA=&#10;" path="m19951,l12852,,5753,,,5753,,19938r5753,5754l19951,25692r5753,-5754l25704,5753,19951,xe" fillcolor="#54fcf0" stroked="f">
                  <v:path arrowok="t"/>
                </v:shape>
                <v:shape id="Graphic 713" o:spid="_x0000_s1032" style="position:absolute;left:17449;top:932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ZwQAAANwAAAAPAAAAZHJzL2Rvd25yZXYueG1sRI/bisIw&#10;FEXfBf8hnAHfNFXxVo0iXgb1zcsHHJpjW6c5KU3U+vdmQPBxsy+LPVvUphAPqlxuWUG3E4EgTqzO&#10;OVVwOW/bYxDOI2ssLJOCFzlYzJuNGcbaPvlIj5NPRRhhF6OCzPsyltIlGRl0HVsSB+9qK4M+yCqV&#10;usJnGDeF7EXRUBrMORAyLGmVUfJ3upsAGe9TcxtMNoP9evk7pPvhXGhUqvVTL6cgPNX+G/60d1rB&#10;qNuH/zPhCMj5GwAA//8DAFBLAQItABQABgAIAAAAIQDb4fbL7gAAAIUBAAATAAAAAAAAAAAAAAAA&#10;AAAAAABbQ29udGVudF9UeXBlc10ueG1sUEsBAi0AFAAGAAgAAAAhAFr0LFu/AAAAFQEAAAsAAAAA&#10;AAAAAAAAAAAAHwEAAF9yZWxzLy5yZWxzUEsBAi0AFAAGAAgAAAAhAOt9/9nBAAAA3AAAAA8AAAAA&#10;AAAAAAAAAAAABwIAAGRycy9kb3ducmV2LnhtbFBLBQYAAAAAAwADALcAAAD1AgAAAAA=&#10;" path="m12852,r7099,l25704,5753r,7099l25704,19938r-5753,5754l12852,25692r-7099,l,19938,,12852,,5753,5753,r7099,xe" filled="f" strokecolor="#3ab0a8" strokeweight=".00775mm">
                  <v:path arrowok="t"/>
                </v:shape>
                <v:shape id="Graphic 714" o:spid="_x0000_s1033" style="position:absolute;left:11196;top:855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IMxQAAANwAAAAPAAAAZHJzL2Rvd25yZXYueG1sRI9bawIx&#10;FITfhf6HcAq+1awXqmyN4q0q+NKq9PmwOd0s3ZwsSdTtvzeFgo/DzHzDTOetrcWVfKgcK+j3MhDE&#10;hdMVlwrOp/eXCYgQkTXWjknBLwWYz546U8y1u/EnXY+xFAnCIUcFJsYmlzIUhiyGnmuIk/ftvMWY&#10;pC+l9nhLcFvLQZa9SosVpwWDDa0MFT/Hi1Uw3HwNdsaG0XJXrv1qsl24A34o1X1uF28gIrXxEf5v&#10;77WCcX8Ef2fSEZCzOwAAAP//AwBQSwECLQAUAAYACAAAACEA2+H2y+4AAACFAQAAEwAAAAAAAAAA&#10;AAAAAAAAAAAAW0NvbnRlbnRfVHlwZXNdLnhtbFBLAQItABQABgAIAAAAIQBa9CxbvwAAABUBAAAL&#10;AAAAAAAAAAAAAAAAAB8BAABfcmVscy8ucmVsc1BLAQItABQABgAIAAAAIQAXeHIMxQAAANwAAAAP&#10;AAAAAAAAAAAAAAAAAAcCAABkcnMvZG93bnJldi54bWxQSwUGAAAAAAMAAwC3AAAA+QIAAAAA&#10;" path="m19634,l12649,,5664,,,5664,,19634r5664,5664l19634,25298r5664,-5664l25298,5664,19634,xe" fillcolor="#ff92ff" stroked="f">
                  <v:path arrowok="t"/>
                </v:shape>
                <v:shape id="Graphic 715" o:spid="_x0000_s1034" style="position:absolute;left:11196;top:855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MPxgAAANwAAAAPAAAAZHJzL2Rvd25yZXYueG1sRI9Pa8JA&#10;FMTvBb/D8gRvdROLbUldRUwjpYdCrAePj+xrEsy+Ddk1f769Wyj0OMzMb5jNbjSN6KlztWUF8TIC&#10;QVxYXXOp4PydPb6CcB5ZY2OZFEzkYLedPWww0XbgnPqTL0WAsEtQQeV9m0jpiooMuqVtiYP3YzuD&#10;PsiulLrDIcBNI1dR9CwN1hwWKmzpUFFxPd2MgvwrS6fpiX26z+XxEH2+X/L4qtRiPu7fQHga/X/4&#10;r/2hFbzEa/g9E46A3N4BAAD//wMAUEsBAi0AFAAGAAgAAAAhANvh9svuAAAAhQEAABMAAAAAAAAA&#10;AAAAAAAAAAAAAFtDb250ZW50X1R5cGVzXS54bWxQSwECLQAUAAYACAAAACEAWvQsW78AAAAVAQAA&#10;CwAAAAAAAAAAAAAAAAAfAQAAX3JlbHMvLnJlbHNQSwECLQAUAAYACAAAACEAeLEDD8YAAADcAAAA&#10;DwAAAAAAAAAAAAAAAAAHAgAAZHJzL2Rvd25yZXYueG1sUEsFBgAAAAADAAMAtwAAAPoCAAAAAA==&#10;" path="m12649,r6985,l25298,5664r,6985l25298,19634r-5664,5664l12649,25298r-6985,l,19634,,12649,,5664,5664,r6985,xe" filled="f" strokecolor="#b166b1" strokeweight=".00775mm">
                  <v:path arrowok="t"/>
                </v:shape>
                <v:shape id="Graphic 716" o:spid="_x0000_s1035" style="position:absolute;left:9472;top:10370;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RjwwAAANwAAAAPAAAAZHJzL2Rvd25yZXYueG1sRI/NasMw&#10;EITvhbyD2EIvJZGTQ36cKCEUDD60h6h9gMVaW6bWykiq4759VSj0OMzMN8zpMrtBTBRi71nBelWA&#10;IG686blT8PFeLfcgYkI2OHgmBd8U4XJePJywNP7ON5p06kSGcCxRgU1pLKWMjSWHceVH4uy1PjhM&#10;WYZOmoD3DHeD3BTFVjrsOS9YHOnFUvOpv5yCtyrF12dEWdi6PWy0Dr02Qamnx/l6BJFoTv/hv3Zt&#10;FOzWW/g9k4+APP8AAAD//wMAUEsBAi0AFAAGAAgAAAAhANvh9svuAAAAhQEAABMAAAAAAAAAAAAA&#10;AAAAAAAAAFtDb250ZW50X1R5cGVzXS54bWxQSwECLQAUAAYACAAAACEAWvQsW78AAAAVAQAACwAA&#10;AAAAAAAAAAAAAAAfAQAAX3JlbHMvLnJlbHNQSwECLQAUAAYACAAAACEAAgOEY8MAAADcAAAADwAA&#10;AAAAAAAAAAAAAAAHAgAAZHJzL2Rvd25yZXYueG1sUEsFBgAAAAADAAMAtwAAAPcCAAAAAA==&#10;" path="m18795,l12103,,5410,,,5422,,18796r5410,5422l18795,24218r5411,-5422l24206,5422,18795,xe" fillcolor="#7e7e7e" stroked="f">
                  <v:path arrowok="t"/>
                </v:shape>
                <v:shape id="Graphic 717" o:spid="_x0000_s1036" style="position:absolute;left:9472;top:10370;width:248;height:248;visibility:visible;mso-wrap-style:square;v-text-anchor:top" coordsize="247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5ExAAAANwAAAAPAAAAZHJzL2Rvd25yZXYueG1sRI9Bi8Iw&#10;FITvgv8hPMGLaKqCStcoZWHFo2uFZW+P5tmWbV7aJtb6742w4HGYmW+Y7b43leiodaVlBfNZBII4&#10;s7rkXMEl/ZpuQDiPrLGyTAoe5GC/Gw62GGt752/qzj4XAcIuRgWF93UspcsKMuhmtiYO3tW2Bn2Q&#10;bS51i/cAN5VcRNFKGiw5LBRY02dB2d/5ZhTcUpMukupHX5tJQ7+Pw2nZyZNS41GffIDw1Pt3+L99&#10;1ArW8zW8zoQjIHdPAAAA//8DAFBLAQItABQABgAIAAAAIQDb4fbL7gAAAIUBAAATAAAAAAAAAAAA&#10;AAAAAAAAAABbQ29udGVudF9UeXBlc10ueG1sUEsBAi0AFAAGAAgAAAAhAFr0LFu/AAAAFQEAAAsA&#10;AAAAAAAAAAAAAAAAHwEAAF9yZWxzLy5yZWxzUEsBAi0AFAAGAAgAAAAhADpbbkTEAAAA3AAAAA8A&#10;AAAAAAAAAAAAAAAABwIAAGRycy9kb3ducmV2LnhtbFBLBQYAAAAAAwADALcAAAD4AgAAAAA=&#10;" path="m12103,r6692,l24206,5422r,6681l24206,18796r-5411,5422l12103,24218r-6693,l,18796,,12103,,5422,5410,r6693,xe" filled="f" strokecolor="#575757" strokeweight=".00739mm">
                  <v:path arrowok="t"/>
                </v:shape>
                <v:shape id="Graphic 718" o:spid="_x0000_s1037" style="position:absolute;left:16421;top:14962;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XxAAAANwAAAAPAAAAZHJzL2Rvd25yZXYueG1sRE9Na8JA&#10;EL0L/Q/LFHoR3ahUJbpKUWyL4MFEPA/ZaRLNzsbsVlN/ffcgeHy87/myNZW4UuNKywoG/QgEcWZ1&#10;ybmCQ7rpTUE4j6yxskwK/sjBcvHSmWOs7Y33dE18LkIIuxgVFN7XsZQuK8ig69uaOHA/tjHoA2xy&#10;qRu8hXBTyWEUjaXBkkNDgTWtCsrOya9RsPb3y+j09Z5075+H83aj09Fxd1Lq7bX9mIHw1Pqn+OH+&#10;1gomg7A2nAlHQC7+AQAA//8DAFBLAQItABQABgAIAAAAIQDb4fbL7gAAAIUBAAATAAAAAAAAAAAA&#10;AAAAAAAAAABbQ29udGVudF9UeXBlc10ueG1sUEsBAi0AFAAGAAgAAAAhAFr0LFu/AAAAFQEAAAsA&#10;AAAAAAAAAAAAAAAAHwEAAF9yZWxzLy5yZWxzUEsBAi0AFAAGAAgAAAAhAHiUr5fEAAAA3AAAAA8A&#10;AAAAAAAAAAAAAAAABwIAAGRycy9kb3ducmV2LnhtbFBLBQYAAAAAAwADALcAAAD4AgAAAAA=&#10;" path="m18313,l11798,,5283,,,5283,,18313r5283,5283l18313,23596r5283,-5283l23596,5283,18313,xe" fillcolor="#7e7e7e" stroked="f">
                  <v:path arrowok="t"/>
                </v:shape>
                <v:shape id="Graphic 719" o:spid="_x0000_s1038" style="position:absolute;left:16421;top:14962;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AEwwAAANwAAAAPAAAAZHJzL2Rvd25yZXYueG1sRI9Li8JA&#10;EITvgv9haMGbThTWR3SU1VUQT77PTaZN4mZ6QmbU+O93FgSPRVV9RU3ntSnEgyqXW1bQ60YgiBOr&#10;c04VnI7rzgiE88gaC8uk4EUO5rNmY4qxtk/e0+PgUxEg7GJUkHlfxlK6JCODrmtL4uBdbWXQB1ml&#10;Ulf4DHBTyH4UDaTBnMNChiUtM0p+D3ej4FZsz19nGu+WubuuLov7YP0z3CrVbtXfExCeav8Jv9sb&#10;rWDYG8P/mXAE5OwPAAD//wMAUEsBAi0AFAAGAAgAAAAhANvh9svuAAAAhQEAABMAAAAAAAAAAAAA&#10;AAAAAAAAAFtDb250ZW50X1R5cGVzXS54bWxQSwECLQAUAAYACAAAACEAWvQsW78AAAAVAQAACwAA&#10;AAAAAAAAAAAAAAAfAQAAX3JlbHMvLnJlbHNQSwECLQAUAAYACAAAACEAsMswBMMAAADcAAAADwAA&#10;AAAAAAAAAAAAAAAHAgAAZHJzL2Rvd25yZXYueG1sUEsFBgAAAAADAAMAtwAAAPcCAAAAAA==&#10;" path="m11798,r6515,l23596,5283r,6515l23596,18313r-5283,5283l11798,23596r-6515,l,18313,,11798,,5283,5283,r6515,xe" filled="f" strokecolor="#575757" strokeweight=".02pt">
                  <v:path arrowok="t"/>
                </v:shape>
                <v:shape id="Graphic 720" o:spid="_x0000_s1039" style="position:absolute;left:4903;top:6623;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T1wQAAANwAAAAPAAAAZHJzL2Rvd25yZXYueG1sRE9Na8JA&#10;EL0X+h+WKXgpujEHK6mrSEQq9CBGweuQHZPQzGzIbjX5992D0OPjfa82A7fqTr1vnBiYzxJQJKWz&#10;jVQGLuf9dAnKBxSLrRMyMJKHzfr1ZYWZdQ850b0IlYoh4jM0UIfQZVr7siZGP3MdSeRurmcMEfaV&#10;tj0+Yji3Ok2ShWZsJDbU2FFeU/lT/LKBXTd+5e9hf92675xvCRfHlEdjJm/D9hNUoCH8i5/ugzXw&#10;kcb58Uw8Anr9BwAA//8DAFBLAQItABQABgAIAAAAIQDb4fbL7gAAAIUBAAATAAAAAAAAAAAAAAAA&#10;AAAAAABbQ29udGVudF9UeXBlc10ueG1sUEsBAi0AFAAGAAgAAAAhAFr0LFu/AAAAFQEAAAsAAAAA&#10;AAAAAAAAAAAAHwEAAF9yZWxzLy5yZWxzUEsBAi0AFAAGAAgAAAAhAGKtFPXBAAAA3AAAAA8AAAAA&#10;AAAAAAAAAAAABwIAAGRycy9kb3ducmV2LnhtbFBLBQYAAAAAAwADALcAAAD1AgAAAAA=&#10;" path="m17449,l11239,,5029,,,5029,,17449r5029,5042l17449,22491r5029,-5042l22478,5029,17449,xe" fillcolor="#54fcf0" stroked="f">
                  <v:path arrowok="t"/>
                </v:shape>
                <v:shape id="Graphic 721" o:spid="_x0000_s1040" style="position:absolute;left:4903;top:6623;width:228;height:229;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O5wwAAANwAAAAPAAAAZHJzL2Rvd25yZXYueG1sRI/RasJA&#10;FETfhf7DcgXfdBMtVVNXKQWt4JPRD7hkb5Ng9m7c3Sbx791CoY/DzJxhNrvBNKIj52vLCtJZAoK4&#10;sLrmUsH1sp+uQPiArLGxTAoe5GG3fRltMNO25zN1eShFhLDPUEEVQptJ6YuKDPqZbYmj922dwRCl&#10;K6V22Ee4aeQ8Sd6kwZrjQoUtfVZU3PIfo8Dp6/pyOB150b3e8/tXfyJOl0pNxsPHO4hAQ/gP/7WP&#10;WsFynsLvmXgE5PYJAAD//wMAUEsBAi0AFAAGAAgAAAAhANvh9svuAAAAhQEAABMAAAAAAAAAAAAA&#10;AAAAAAAAAFtDb250ZW50X1R5cGVzXS54bWxQSwECLQAUAAYACAAAACEAWvQsW78AAAAVAQAACwAA&#10;AAAAAAAAAAAAAAAfAQAAX3JlbHMvLnJlbHNQSwECLQAUAAYACAAAACEA34/DucMAAADcAAAADwAA&#10;AAAAAAAAAAAAAAAHAgAAZHJzL2Rvd25yZXYueG1sUEsFBgAAAAADAAMAtwAAAPcCAAAAAA==&#10;" path="m11239,r6210,l22478,5029r,6210l22478,17449r-5029,5042l11239,22491r-6210,l,17449,,11239,,5029,5029,r6210,xe" filled="f" strokecolor="#3ab0a8" strokeweight=".00669mm">
                  <v:path arrowok="t"/>
                </v:shape>
                <v:shape id="Graphic 722" o:spid="_x0000_s1041" style="position:absolute;left:11942;top:1392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8ZxAAAANwAAAAPAAAAZHJzL2Rvd25yZXYueG1sRI9Ba8JA&#10;FITvBf/D8gpeSt2YQyupq0hEFHoojYLXR/aZhOa9DdlVk3/vFgo9DjPzDbNcD9yqG/W+cWJgPktA&#10;kZTONlIZOB13rwtQPqBYbJ2QgZE8rFeTpyVm1t3lm25FqFSEiM/QQB1Cl2nty5oY/cx1JNG7uJ4x&#10;RNlX2vZ4j3BudZokb5qxkbhQY0d5TeVPcWUD227c5y9hd964z5wvCRdfKY/GTJ+HzQeoQEP4D/+1&#10;D9bAe5rC75l4BPTqAQAA//8DAFBLAQItABQABgAIAAAAIQDb4fbL7gAAAIUBAAATAAAAAAAAAAAA&#10;AAAAAAAAAABbQ29udGVudF9UeXBlc10ueG1sUEsBAi0AFAAGAAgAAAAhAFr0LFu/AAAAFQEAAAsA&#10;AAAAAAAAAAAAAAAAHwEAAF9yZWxzLy5yZWxzUEsBAi0AFAAGAAgAAAAhAP0zLxnEAAAA3AAAAA8A&#10;AAAAAAAAAAAAAAAABwIAAGRycy9kb3ducmV2LnhtbFBLBQYAAAAAAwADALcAAAD4AgAAAAA=&#10;" path="m17360,l11188,,5003,,,5003,,17360r5003,5017l17360,22377r5017,-5017l22377,5003,17360,xe" fillcolor="#54fcf0" stroked="f">
                  <v:path arrowok="t"/>
                </v:shape>
                <v:shape id="Graphic 723" o:spid="_x0000_s1042" style="position:absolute;left:11942;top:13927;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hVwwAAANwAAAAPAAAAZHJzL2Rvd25yZXYueG1sRI/RasJA&#10;FETfBf9huYJvulFLrdFVRKgVfGr0Ay7ZaxLM3o272yT+vVso9HGYmTPMZtebWrTkfGVZwWyagCDO&#10;ra64UHC9fE4+QPiArLG2TAqe5GG3HQ42mGrb8Te1WShEhLBPUUEZQpNK6fOSDPqpbYijd7POYIjS&#10;FVI77CLc1HKeJO/SYMVxocSGDiXl9+zHKHD6uroczydetG+P7PHVnYlnS6XGo36/BhGoD//hv/ZJ&#10;K1jOF/B7Jh4BuX0BAAD//wMAUEsBAi0AFAAGAAgAAAAhANvh9svuAAAAhQEAABMAAAAAAAAAAAAA&#10;AAAAAAAAAFtDb250ZW50X1R5cGVzXS54bWxQSwECLQAUAAYACAAAACEAWvQsW78AAAAVAQAACwAA&#10;AAAAAAAAAAAAAAAfAQAAX3JlbHMvLnJlbHNQSwECLQAUAAYACAAAACEAQBH4VcMAAADcAAAADwAA&#10;AAAAAAAAAAAAAAAHAgAAZHJzL2Rvd25yZXYueG1sUEsFBgAAAAADAAMAtwAAAPcCAAAAAA==&#10;" path="m11188,r6172,l22377,5003r,6185l22377,17360r-5017,5017l11188,22377r-6185,l,17360,,11188,,5003,5003,r6185,xe" filled="f" strokecolor="#3ab0a8" strokeweight=".00669mm">
                  <v:path arrowok="t"/>
                </v:shape>
                <v:shape id="Graphic 724" o:spid="_x0000_s1043" style="position:absolute;left:4690;top:5391;width:223;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e1wwAAANwAAAAPAAAAZHJzL2Rvd25yZXYueG1sRI9Ba8JA&#10;FITvBf/D8gQvRTcNRSW6iq0IvaoBye2RfSbB7Nuwu43pv+8KgsdhZr5h1tvBtKIn5xvLCj5mCQji&#10;0uqGKwX5+TBdgvABWWNrmRT8kYftZvS2xkzbOx+pP4VKRAj7DBXUIXSZlL6syaCf2Y44elfrDIYo&#10;XSW1w3uEm1amSTKXBhuOCzV29F1TeTv9GgXulheX9+MhXQwJFdVX4fN975WajIfdCkSgIbzCz/aP&#10;VrBIP+FxJh4BufkHAAD//wMAUEsBAi0AFAAGAAgAAAAhANvh9svuAAAAhQEAABMAAAAAAAAAAAAA&#10;AAAAAAAAAFtDb250ZW50X1R5cGVzXS54bWxQSwECLQAUAAYACAAAACEAWvQsW78AAAAVAQAACwAA&#10;AAAAAAAAAAAAAAAfAQAAX3JlbHMvLnJlbHNQSwECLQAUAAYACAAAACEA7e3XtcMAAADcAAAADwAA&#10;AAAAAAAAAAAAAAAHAgAAZHJzL2Rvd25yZXYueG1sUEsFBgAAAAADAAMAtwAAAPcCAAAAAA==&#10;" path="m17017,l10960,,4902,,,4914,,17018r4902,4914l17017,21932r4903,-4914l21920,4914,17017,xe" fillcolor="#54fcf0" stroked="f">
                  <v:path arrowok="t"/>
                </v:shape>
                <v:shape id="Graphic 725" o:spid="_x0000_s1044" style="position:absolute;left:4690;top:5391;width:223;height:222;visibility:visible;mso-wrap-style:square;v-text-anchor:top" coordsize="222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bcxgAAANwAAAAPAAAAZHJzL2Rvd25yZXYueG1sRI9Ba8JA&#10;FITvQv/D8gq96UZFW1NXaVOEoqdaDx5fs88kmH2b7m5N6q93BcHjMDPfMPNlZ2pxIucrywqGgwQE&#10;cW51xYWC3feq/wLCB2SNtWVS8E8elouH3hxTbVv+otM2FCJC2KeooAyhSaX0eUkG/cA2xNE7WGcw&#10;ROkKqR22EW5qOUqSqTRYcVwosaGspPy4/TMK3vfZfo01j7NxK2fn3+Pm4/zjlHp67N5eQQTqwj18&#10;a39qBc+jCVzPxCMgFxcAAAD//wMAUEsBAi0AFAAGAAgAAAAhANvh9svuAAAAhQEAABMAAAAAAAAA&#10;AAAAAAAAAAAAAFtDb250ZW50X1R5cGVzXS54bWxQSwECLQAUAAYACAAAACEAWvQsW78AAAAVAQAA&#10;CwAAAAAAAAAAAAAAAAAfAQAAX3JlbHMvLnJlbHNQSwECLQAUAAYACAAAACEAi3xm3MYAAADcAAAA&#10;DwAAAAAAAAAAAAAAAAAHAgAAZHJzL2Rvd25yZXYueG1sUEsFBgAAAAADAAMAtwAAAPoCAAAAAA==&#10;" path="m10960,r6057,l21920,4914r,6046l21920,17018r-4903,4914l10960,21932r-6058,l,17018,,10960,,4914,4902,r6058,xe" filled="f" strokecolor="#3ab0a8" strokeweight=".00669mm">
                  <v:path arrowok="t"/>
                </v:shape>
                <v:shape id="Graphic 726" o:spid="_x0000_s1045" style="position:absolute;left:13409;top:10368;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6kxQAAANwAAAAPAAAAZHJzL2Rvd25yZXYueG1sRI9Pi8Iw&#10;FMTvgt8hPGEvoukK659qlMVlwYMK63rx9kiebbV5KU3U+u2NIHgcZuY3zGzR2FJcqfaFYwWf/QQE&#10;sXam4EzB/v+3NwbhA7LB0jEpuJOHxbzdmmFq3I3/6LoLmYgQ9ikqyEOoUim9zsmi77uKOHpHV1sM&#10;UdaZNDXeItyWcpAkQ2mx4LiQY0XLnPR5d7EKVl8y05vJdiS79HNaLy+aDse1Uh+d5nsKIlAT3uFX&#10;e2UUjAZDeJ6JR0DOHwAAAP//AwBQSwECLQAUAAYACAAAACEA2+H2y+4AAACFAQAAEwAAAAAAAAAA&#10;AAAAAAAAAAAAW0NvbnRlbnRfVHlwZXNdLnhtbFBLAQItABQABgAIAAAAIQBa9CxbvwAAABUBAAAL&#10;AAAAAAAAAAAAAAAAAB8BAABfcmVscy8ucmVsc1BLAQItABQABgAIAAAAIQBYQS6kxQAAANwAAAAP&#10;AAAAAAAAAAAAAAAAAAcCAABkcnMvZG93bnJldi54bWxQSwUGAAAAAAMAAwC3AAAA+QIAAAAA&#10;" path="m15925,l10261,,4597,,,4597,,15938r4597,4597l15925,20535r4598,-4597l20523,4597,15925,xe" fillcolor="#7e7e7e" stroked="f">
                  <v:path arrowok="t"/>
                </v:shape>
                <v:shape id="Graphic 727" o:spid="_x0000_s1046" style="position:absolute;left:13409;top:10368;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8jxQAAANwAAAAPAAAAZHJzL2Rvd25yZXYueG1sRI9Ba8JA&#10;FITvQv/D8gq96aYeqk3dhFIQC6KghkJvj+wzCWbfbrPbJP57t1DwOMzMN8wqH00reup8Y1nB8ywB&#10;QVxa3XCloDitp0sQPiBrbC2Tgit5yLOHyQpTbQc+UH8MlYgQ9ikqqENwqZS+rMmgn1lHHL2z7QyG&#10;KLtK6g6HCDetnCfJizTYcFyo0dFHTeXl+GsU+E01yPDa77e7vSv9109h3Xeh1NPj+P4GItAY7uH/&#10;9qdWsJgv4O9MPAIyuwEAAP//AwBQSwECLQAUAAYACAAAACEA2+H2y+4AAACFAQAAEwAAAAAAAAAA&#10;AAAAAAAAAAAAW0NvbnRlbnRfVHlwZXNdLnhtbFBLAQItABQABgAIAAAAIQBa9CxbvwAAABUBAAAL&#10;AAAAAAAAAAAAAAAAAB8BAABfcmVscy8ucmVsc1BLAQItABQABgAIAAAAIQBzqd8jxQAAANwAAAAP&#10;AAAAAAAAAAAAAAAAAAcCAABkcnMvZG93bnJldi54bWxQSwUGAAAAAAMAAwC3AAAA+QIAAAAA&#10;" path="m10261,r5664,l20523,4597r,5664l20523,15938r-4598,4597l10261,20535r-5664,l,15938,,10261,,4597,4597,r5664,xe" filled="f" strokecolor="#575757" strokeweight=".00633mm">
                  <v:path arrowok="t"/>
                </v:shape>
                <v:shape id="Graphic 728" o:spid="_x0000_s1047" style="position:absolute;left:14244;top:11296;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6FwgAAANwAAAAPAAAAZHJzL2Rvd25yZXYueG1sRE/Pa8Iw&#10;FL4L+x/CE3bTVGFTqmlxg8FgDGb1oLdH82xam5eSZNr998thsOPH93tbjrYXN/KhdaxgMc9AENdO&#10;t9woOB7eZmsQISJr7B2Tgh8KUBYPky3m2t15T7cqNiKFcMhRgYlxyKUMtSGLYe4G4sRdnLcYE/SN&#10;1B7vKdz2cpllz9Jiy6nB4ECvhupr9W0VPF277uWjO5zWO9Oxt4t4/sJPpR6n424DItIY/8V/7net&#10;YLVMa9OZdARk8QsAAP//AwBQSwECLQAUAAYACAAAACEA2+H2y+4AAACFAQAAEwAAAAAAAAAAAAAA&#10;AAAAAAAAW0NvbnRlbnRfVHlwZXNdLnhtbFBLAQItABQABgAIAAAAIQBa9CxbvwAAABUBAAALAAAA&#10;AAAAAAAAAAAAAB8BAABfcmVscy8ucmVsc1BLAQItABQABgAIAAAAIQAKzi6FwgAAANwAAAAPAAAA&#10;AAAAAAAAAAAAAAcCAABkcnMvZG93bnJldi54bWxQSwUGAAAAAAMAAwC3AAAA9gIAAAAA&#10;" path="m15659,l10083,,4508,,,4521,,15659r4508,4508l15659,20167r4508,-4508l20167,4521,15659,xe" fillcolor="#54fcf0" stroked="f">
                  <v:path arrowok="t"/>
                </v:shape>
                <v:shape id="Graphic 729" o:spid="_x0000_s1048" style="position:absolute;left:14244;top:11296;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kBxgAAANwAAAAPAAAAZHJzL2Rvd25yZXYueG1sRI9Ba8JA&#10;FITvBf/D8gRvulGL1jQbEUGwpZSaeujxkX0mwezbkF1j9Nd3C0KPw8x8wyTr3tSio9ZVlhVMJxEI&#10;4tzqigsFx+/d+AWE88gaa8uk4EYO1ungKcFY2ysfqMt8IQKEXYwKSu+bWEqXl2TQTWxDHLyTbQ36&#10;INtC6havAW5qOYuihTRYcVgosaFtSfk5uxgFH9Xn88J2dPzSt7f3fPVz52x+V2o07DevIDz1/j/8&#10;aO+1guVsBX9nwhGQ6S8AAAD//wMAUEsBAi0AFAAGAAgAAAAhANvh9svuAAAAhQEAABMAAAAAAAAA&#10;AAAAAAAAAAAAAFtDb250ZW50X1R5cGVzXS54bWxQSwECLQAUAAYACAAAACEAWvQsW78AAAAVAQAA&#10;CwAAAAAAAAAAAAAAAAAfAQAAX3JlbHMvLnJlbHNQSwECLQAUAAYACAAAACEAiQ8ZAcYAAADcAAAA&#10;DwAAAAAAAAAAAAAAAAAHAgAAZHJzL2Rvd25yZXYueG1sUEsFBgAAAAADAAMAtwAAAPoCAAAAAA==&#10;" path="m10083,r5576,l20167,4521r,5562l20167,15659r-4508,4508l10083,20167r-5575,l,15659,,10083,,4521,4508,r5575,xe" filled="f" strokecolor="#3ab0a8" strokeweight=".00597mm">
                  <v:path arrowok="t"/>
                </v:shape>
                <v:shape id="Graphic 730" o:spid="_x0000_s1049" style="position:absolute;left:13131;top:1322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RewgAAANwAAAAPAAAAZHJzL2Rvd25yZXYueG1sRE/LagIx&#10;FN0L/kO4QneasaUqo1G0UCiUgq+F7i6T62TGyc2QpDr9+2YhuDyc92LV2UbcyIfKsYLxKANBXDhd&#10;cangePgczkCEiKyxcUwK/ijAatnvLTDX7s47uu1jKVIIhxwVmBjbXMpQGLIYRq4lTtzFeYsxQV9K&#10;7fGewm0jX7NsIi1WnBoMtvRhqLjuf62C92tdb77rw2m2NjV7O47nLf4o9TLo1nMQkbr4FD/cX1rB&#10;9C3NT2fSEZDLfwAAAP//AwBQSwECLQAUAAYACAAAACEA2+H2y+4AAACFAQAAEwAAAAAAAAAAAAAA&#10;AAAAAAAAW0NvbnRlbnRfVHlwZXNdLnhtbFBLAQItABQABgAIAAAAIQBa9CxbvwAAABUBAAALAAAA&#10;AAAAAAAAAAAAAB8BAABfcmVscy8ucmVsc1BLAQItABQABgAIAAAAIQBxYbRewgAAANwAAAAPAAAA&#10;AAAAAAAAAAAAAAcCAABkcnMvZG93bnJldi54bWxQSwUGAAAAAAMAAwC3AAAA9gIAAAAA&#10;" path="m15443,l9944,,4445,,,4457,,15443r4445,4445l15443,19888r4445,-4445l19888,4457,15443,xe" fillcolor="#54fcf0" stroked="f">
                  <v:path arrowok="t"/>
                </v:shape>
                <v:shape id="Graphic 731" o:spid="_x0000_s1050" style="position:absolute;left:13131;top:1322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PaxQAAANwAAAAPAAAAZHJzL2Rvd25yZXYueG1sRI9Ba8JA&#10;FITvgv9heYK3urGKttFVpCCoSKmphx4f2WcSzL4N2TVGf70rFDwOM/MNM1+2phQN1a6wrGA4iEAQ&#10;p1YXnCk4/q7fPkA4j6yxtEwKbuRgueh25hhre+UDNYnPRICwi1FB7n0VS+nSnAy6ga2Ig3eytUEf&#10;ZJ1JXeM1wE0p36NoIg0WHBZyrOgrp/ScXIyCffE9ntiGjj/6tt2ln393TkZ3pfq9djUD4an1r/B/&#10;e6MVTEdDeJ4JR0AuHgAAAP//AwBQSwECLQAUAAYACAAAACEA2+H2y+4AAACFAQAAEwAAAAAAAAAA&#10;AAAAAAAAAAAAW0NvbnRlbnRfVHlwZXNdLnhtbFBLAQItABQABgAIAAAAIQBa9CxbvwAAABUBAAAL&#10;AAAAAAAAAAAAAAAAAB8BAABfcmVscy8ucmVsc1BLAQItABQABgAIAAAAIQDyoIPaxQAAANwAAAAP&#10;AAAAAAAAAAAAAAAAAAcCAABkcnMvZG93bnJldi54bWxQSwUGAAAAAAMAAwC3AAAA+QIAAAAA&#10;" path="m9944,r5499,l19888,4457r,5487l19888,15443r-4445,4445l9944,19888r-5499,l,15443,,9944,,4457,4445,,9944,xe" filled="f" strokecolor="#3ab0a8" strokeweight=".00597mm">
                  <v:path arrowok="t"/>
                </v:shape>
                <v:shape id="Graphic 732" o:spid="_x0000_s1051" style="position:absolute;left:9324;top:1160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1CxQAAANwAAAAPAAAAZHJzL2Rvd25yZXYueG1sRI9Ba8JA&#10;FITvQv/D8gq96aaGaEldpRQKPXhJVHp9zb5sQrNvQ3Y1qb/eFQo9DjPzDbPZTbYTFxp861jB8yIB&#10;QVw53bJRcDx8zF9A+ICssXNMCn7Jw277MNtgrt3IBV3KYESEsM9RQRNCn0vpq4Ys+oXriaNXu8Fi&#10;iHIwUg84Rrjt5DJJVtJiy3GhwZ7eG6p+yrNVcE3XRfEt9yE7nevaJF/WmMwq9fQ4vb2CCDSF//Bf&#10;+1MrWKdLuJ+JR0BubwAAAP//AwBQSwECLQAUAAYACAAAACEA2+H2y+4AAACFAQAAEwAAAAAAAAAA&#10;AAAAAAAAAAAAW0NvbnRlbnRfVHlwZXNdLnhtbFBLAQItABQABgAIAAAAIQBa9CxbvwAAABUBAAAL&#10;AAAAAAAAAAAAAAAAAB8BAABfcmVscy8ucmVsc1BLAQItABQABgAIAAAAIQDpW91CxQAAANwAAAAP&#10;AAAAAAAAAAAAAAAAAAcCAABkcnMvZG93bnJldi54bWxQSwUGAAAAAAMAAwC3AAAA+QIAAAAA&#10;" path="m14643,l9436,,4229,,,4216,,14643r4229,4216l14643,18859r4229,-4216l18872,4216,14643,xe" fillcolor="#54fcf0" stroked="f">
                  <v:path arrowok="t"/>
                </v:shape>
                <v:shape id="Graphic 733" o:spid="_x0000_s1052" style="position:absolute;left:9324;top:1160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UAwQAAANwAAAAPAAAAZHJzL2Rvd25yZXYueG1sRI9Ba8JA&#10;FITvBf/D8gremk0MtDa6igiKV1PFHh/ZZxKafRt2VxP/vVso9DjMfDPMcj2aTtzJ+daygixJQRBX&#10;VrdcKzh97d7mIHxA1thZJgUP8rBeTV6WWGg78JHuZahFLGFfoIImhL6Q0lcNGfSJ7Ymjd7XOYIjS&#10;1VI7HGK56eQsTd+lwZbjQoM9bRuqfsqbUfCxrfnsP13p5GyfZd/Il4Fzpaav42YBItAY/sN/9EFH&#10;Ls/h90w8AnL1BAAA//8DAFBLAQItABQABgAIAAAAIQDb4fbL7gAAAIUBAAATAAAAAAAAAAAAAAAA&#10;AAAAAABbQ29udGVudF9UeXBlc10ueG1sUEsBAi0AFAAGAAgAAAAhAFr0LFu/AAAAFQEAAAsAAAAA&#10;AAAAAAAAAAAAHwEAAF9yZWxzLy5yZWxzUEsBAi0AFAAGAAgAAAAhAFPYxQDBAAAA3AAAAA8AAAAA&#10;AAAAAAAAAAAABwIAAGRycy9kb3ducmV2LnhtbFBLBQYAAAAAAwADALcAAAD1AgAAAAA=&#10;" path="m9436,r5207,l18872,4216r,5220l18872,14643r-4229,4216l9436,18859r-5207,l,14643,,9436,,4216,4229,,9436,xe" filled="f" strokecolor="#3ab0a8" strokeweight=".00564mm">
                  <v:path arrowok="t"/>
                </v:shape>
                <v:shape id="Graphic 734" o:spid="_x0000_s1053" style="position:absolute;left:5013;top:794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i0xwAAANwAAAAPAAAAZHJzL2Rvd25yZXYueG1sRI9Lb8Iw&#10;EITvlfofrK3USwVOC+IRMKiqCOJaHgduq3iJo8TrNDaQ8utrJKQeRzPzjWa+7GwtLtT60rGC934C&#10;gjh3uuRCwX6X9SYgfEDWWDsmBb/kYbl4fppjqt2Vv+myDYWIEPYpKjAhNKmUPjdk0fddQxy9k2st&#10;hijbQuoWrxFua/mRJCNpseS4YLChL0N5tT1bBaNqestu6+rwczTHrKkOyWD9tlLq9aX7nIEI1IX/&#10;8KO90QrGgyHcz8QjIBd/AAAA//8DAFBLAQItABQABgAIAAAAIQDb4fbL7gAAAIUBAAATAAAAAAAA&#10;AAAAAAAAAAAAAABbQ29udGVudF9UeXBlc10ueG1sUEsBAi0AFAAGAAgAAAAhAFr0LFu/AAAAFQEA&#10;AAsAAAAAAAAAAAAAAAAAHwEAAF9yZWxzLy5yZWxzUEsBAi0AFAAGAAgAAAAhABBpaLTHAAAA3AAA&#10;AA8AAAAAAAAAAAAAAAAABwIAAGRycy9kb3ducmV2LnhtbFBLBQYAAAAAAwADALcAAAD7AgAAAAA=&#10;" path="m13995,l9016,,4038,,,4038r,9957l4038,18021r9957,l18033,13995r,-9957l13995,xe" fillcolor="#7e7e7e" stroked="f">
                  <v:path arrowok="t"/>
                </v:shape>
                <v:shape id="Graphic 735" o:spid="_x0000_s1054" style="position:absolute;left:5013;top:7943;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KwxAAAANwAAAAPAAAAZHJzL2Rvd25yZXYueG1sRI/RasJA&#10;FETfC/7DcgXf6saIVaKrxILFl0JN/YBr9poNZu+G7FZjv74rCH0cZuYMs9r0thFX6nztWMFknIAg&#10;Lp2uuVJw/N69LkD4gKyxcUwK7uRhsx68rDDT7sYHuhahEhHCPkMFJoQ2k9KXhiz6sWuJo3d2ncUQ&#10;ZVdJ3eEtwm0j0yR5kxZrjgsGW3o3VF6KH6vgM8w/PB3yfdruZuZ03+Zp8ful1GjY50sQgfrwH362&#10;91rBfDqDx5l4BOT6DwAA//8DAFBLAQItABQABgAIAAAAIQDb4fbL7gAAAIUBAAATAAAAAAAAAAAA&#10;AAAAAAAAAABbQ29udGVudF9UeXBlc10ueG1sUEsBAi0AFAAGAAgAAAAhAFr0LFu/AAAAFQEAAAsA&#10;AAAAAAAAAAAAAAAAHwEAAF9yZWxzLy5yZWxzUEsBAi0AFAAGAAgAAAAhAJhDQrDEAAAA3AAAAA8A&#10;AAAAAAAAAAAAAAAABwIAAGRycy9kb3ducmV2LnhtbFBLBQYAAAAAAwADALcAAAD4AgAAAAA=&#10;" path="m9016,r4979,l18033,4038r,4979l18033,13995r-4038,4026l9016,18021r-4978,l,13995,,9017,,4038,4038,,9016,xe" filled="f" strokecolor="#575757" strokeweight=".00564mm">
                  <v:path arrowok="t"/>
                </v:shape>
                <v:shape id="Graphic 736" o:spid="_x0000_s1055" style="position:absolute;left:19447;top:11652;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9xQAAANwAAAAPAAAAZHJzL2Rvd25yZXYueG1sRI9Ba8JA&#10;FITvhf6H5Qm9lLoxgtXoKlUo9FhN6fmZfSbB7NuQ3STb/vpuQfA4zMw3zGYXTCMG6lxtWcFsmoAg&#10;LqyuuVTwlb+/LEE4j6yxsUwKfsjBbvv4sMFM25GPNJx8KSKEXYYKKu/bTEpXVGTQTW1LHL2L7Qz6&#10;KLtS6g7HCDeNTJNkIQ3WHBcqbOlQUXE99UbB3P2u8s/czM59vkxD8x3Oz5e9Uk+T8LYG4Sn4e/jW&#10;/tAKXucL+D8Tj4Dc/gEAAP//AwBQSwECLQAUAAYACAAAACEA2+H2y+4AAACFAQAAEwAAAAAAAAAA&#10;AAAAAAAAAAAAW0NvbnRlbnRfVHlwZXNdLnhtbFBLAQItABQABgAIAAAAIQBa9CxbvwAAABUBAAAL&#10;AAAAAAAAAAAAAAAAAB8BAABfcmVscy8ucmVsc1BLAQItABQABgAIAAAAIQCvJYQ9xQAAANwAAAAP&#10;AAAAAAAAAAAAAAAAAAcCAABkcnMvZG93bnJldi54bWxQSwUGAAAAAAMAAwC3AAAA+QIAAAAA&#10;" path="m13233,l8521,,3809,,,3810r,9423l3809,17043r9424,l17043,13233r,-9423l13233,xe" fillcolor="#54fcf0" stroked="f">
                  <v:path arrowok="t"/>
                </v:shape>
                <v:shape id="Graphic 737" o:spid="_x0000_s1056" style="position:absolute;left:19447;top:11652;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LjwwAAANwAAAAPAAAAZHJzL2Rvd25yZXYueG1sRI9BawIx&#10;FITvBf9DeIXearZKtWyNIgVB9la10OMjeW4WNy9Lku5u/70RBI/DzHzDrDaja0VPITaeFbxNCxDE&#10;2puGawWn4+71A0RMyAZbz6TgnyJs1pOnFZbGD/xN/SHVIkM4lqjAptSVUkZtyWGc+o44e2cfHKYs&#10;Qy1NwCHDXStnRbGQDhvOCxY7+rKkL4c/p6Cyl/P777HXfPpZBNcMlZ7NK6VensftJ4hEY3qE7+29&#10;UbCcL+F2Jh8Bub4CAAD//wMAUEsBAi0AFAAGAAgAAAAhANvh9svuAAAAhQEAABMAAAAAAAAAAAAA&#10;AAAAAAAAAFtDb250ZW50X1R5cGVzXS54bWxQSwECLQAUAAYACAAAACEAWvQsW78AAAAVAQAACwAA&#10;AAAAAAAAAAAAAAAfAQAAX3JlbHMvLnJlbHNQSwECLQAUAAYACAAAACEAEity48MAAADcAAAADwAA&#10;AAAAAAAAAAAAAAAHAgAAZHJzL2Rvd25yZXYueG1sUEsFBgAAAAADAAMAtwAAAPcCAAAAAA==&#10;" path="m8521,r4712,l17043,3810r,4711l17043,13233r-3810,3810l8521,17043r-4712,l,13233,,8521,,3810,3809,,8521,xe" filled="f" strokecolor="#3ab0a8" strokeweight=".00528mm">
                  <v:path arrowok="t"/>
                </v:shape>
                <v:shape id="Graphic 738" o:spid="_x0000_s1057" style="position:absolute;left:9138;top:14360;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zhvwAAANwAAAAPAAAAZHJzL2Rvd25yZXYueG1sRE/LisIw&#10;FN0L/kO4gjtN1bFqNYoIgq4GHx9waa5tbXNTmljr308WwiwP573ZdaYSLTWusKxgMo5AEKdWF5wp&#10;uN+OoyUI55E1VpZJwYcc7Lb93gYTbd98ofbqMxFC2CWoIPe+TqR0aU4G3djWxIF72MagD7DJpG7w&#10;HcJNJadRFEuDBYeGHGs65JSW15dRMD+V8c9qXp5XRznltirS/e/TKTUcdPs1CE+d/xd/3SetYDEL&#10;a8OZcATk9g8AAP//AwBQSwECLQAUAAYACAAAACEA2+H2y+4AAACFAQAAEwAAAAAAAAAAAAAAAAAA&#10;AAAAW0NvbnRlbnRfVHlwZXNdLnhtbFBLAQItABQABgAIAAAAIQBa9CxbvwAAABUBAAALAAAAAAAA&#10;AAAAAAAAAB8BAABfcmVscy8ucmVsc1BLAQItABQABgAIAAAAIQBmYRzhvwAAANwAAAAPAAAAAAAA&#10;AAAAAAAAAAcCAABkcnMvZG93bnJldi54bWxQSwUGAAAAAAMAAwC3AAAA8wIAAAAA&#10;" path="m12598,l8115,,3632,,,3632r,8966l3632,16243r8966,l16230,12598r,-8966l12598,xe" fillcolor="#54fcf0" stroked="f">
                  <v:path arrowok="t"/>
                </v:shape>
                <v:shape id="Graphic 739" o:spid="_x0000_s1058" style="position:absolute;left:9138;top:14360;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txgAAANwAAAAPAAAAZHJzL2Rvd25yZXYueG1sRI9Ba8JA&#10;FITvBf/D8gRvdaMBa6OrRMEiFgSthxyf2dckNfs2ZFdN/71bKHgcZuYbZr7sTC1u1LrKsoLRMAJB&#10;nFtdcaHg9LV5nYJwHlljbZkU/JKD5aL3MsdE2zsf6Hb0hQgQdgkqKL1vEildXpJBN7QNcfC+bWvQ&#10;B9kWUrd4D3BTy3EUTaTBisNCiQ2tS8ovx6tRcF7FWXYeHz7ibHLZ7j7T/U+dklKDfpfOQHjq/DP8&#10;395qBW/xO/ydCUdALh4AAAD//wMAUEsBAi0AFAAGAAgAAAAhANvh9svuAAAAhQEAABMAAAAAAAAA&#10;AAAAAAAAAAAAAFtDb250ZW50X1R5cGVzXS54bWxQSwECLQAUAAYACAAAACEAWvQsW78AAAAVAQAA&#10;CwAAAAAAAAAAAAAAAAAfAQAAX3JlbHMvLnJlbHNQSwECLQAUAAYACAAAACEAg6EarcYAAADcAAAA&#10;DwAAAAAAAAAAAAAAAAAHAgAAZHJzL2Rvd25yZXYueG1sUEsFBgAAAAADAAMAtwAAAPoCAAAAAA==&#10;" path="m8115,r4483,l16230,3632r,4483l16230,12598r-3632,3645l8115,16243r-4483,l,12598,,8115,,3632,3632,,8115,xe" filled="f" strokecolor="#3ab0a8" strokeweight=".00492mm">
                  <v:path arrowok="t"/>
                </v:shape>
                <v:shape id="Graphic 740" o:spid="_x0000_s1059" style="position:absolute;left:9973;top:1615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OavQAAANwAAAAPAAAAZHJzL2Rvd25yZXYueG1sRE9LCsIw&#10;EN0L3iGM4E5TxW81igiCrsTPAYZmbGubSWlirbc3C8Hl4/3X29aUoqHa5ZYVjIYRCOLE6pxTBffb&#10;YbAA4TyyxtIyKfiQg+2m21ljrO2bL9RcfSpCCLsYFWTeV7GULsnIoBvaijhwD1sb9AHWqdQ1vkO4&#10;KeU4imbSYM6hIcOK9hklxfVlFEyPxWyynBan5UGOuSnzZHd+OqX6vXa3AuGp9X/xz33UCuaTMD+c&#10;CUdAbr4AAAD//wMAUEsBAi0AFAAGAAgAAAAhANvh9svuAAAAhQEAABMAAAAAAAAAAAAAAAAAAAAA&#10;AFtDb250ZW50X1R5cGVzXS54bWxQSwECLQAUAAYACAAAACEAWvQsW78AAAAVAQAACwAAAAAAAAAA&#10;AAAAAAAfAQAAX3JlbHMvLnJlbHNQSwECLQAUAAYACAAAACEAwBFjmr0AAADcAAAADwAAAAAAAAAA&#10;AAAAAAAHAgAAZHJzL2Rvd25yZXYueG1sUEsFBgAAAAADAAMAtwAAAPECAAAAAA==&#10;" path="m12560,l8089,,3619,,,3619r,8941l3619,16179r8941,l16179,12560r,-8941l12560,xe" fillcolor="#54fcf0" stroked="f">
                  <v:path arrowok="t"/>
                </v:shape>
                <v:shape id="Graphic 741" o:spid="_x0000_s1060" style="position:absolute;left:9973;top:1615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XWxgAAANwAAAAPAAAAZHJzL2Rvd25yZXYueG1sRI9ba8JA&#10;FITfC/6H5Qi+1Y0XVKKrxEJFLBS8POTxmD0m0ezZkF01/vtuodDHYWa+YRar1lTiQY0rLSsY9CMQ&#10;xJnVJecKTsfP9xkI55E1VpZJwYscrJadtwXG2j55T4+Dz0WAsItRQeF9HUvpsoIMur6tiYN3sY1B&#10;H2STS93gM8BNJYdRNJEGSw4LBdb0UVB2O9yNgvN6lKbn4X4zSie37e4r+b5WCSnV67bJHISn1v+H&#10;/9pbrWA6HsDvmXAE5PIHAAD//wMAUEsBAi0AFAAGAAgAAAAhANvh9svuAAAAhQEAABMAAAAAAAAA&#10;AAAAAAAAAAAAAFtDb250ZW50X1R5cGVzXS54bWxQSwECLQAUAAYACAAAACEAWvQsW78AAAAVAQAA&#10;CwAAAAAAAAAAAAAAAAAfAQAAX3JlbHMvLnJlbHNQSwECLQAUAAYACAAAACEAJdFl1sYAAADcAAAA&#10;DwAAAAAAAAAAAAAAAAAHAgAAZHJzL2Rvd25yZXYueG1sUEsFBgAAAAADAAMAtwAAAPoCAAAAAA==&#10;" path="m8089,r4471,l16179,3619r,4470l16179,12560r-3619,3619l8089,16179r-4470,l,12560,,8089,,3619,3619,,8089,xe" filled="f" strokecolor="#3ab0a8" strokeweight=".00492mm">
                  <v:path arrowok="t"/>
                </v:shape>
                <v:shape id="Graphic 742" o:spid="_x0000_s1061" style="position:absolute;left:17868;top:1695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J/wwAAANwAAAAPAAAAZHJzL2Rvd25yZXYueG1sRI9Bi8Iw&#10;FITvgv8hvAVvmq6Ku3SNIoLgSdB6cG+P5m1TtnkpSbT13xtB8DjMzDfMct3bRtzIh9qxgs9JBoK4&#10;dLrmSsG52I2/QYSIrLFxTAruFGC9Gg6WmGvX8ZFup1iJBOGQowITY5tLGUpDFsPEtcTJ+3PeYkzS&#10;V1J77BLcNnKaZQtpsea0YLClraHy/3S1Cvbz7DJDU/wWctF3x42/7opwUGr00W9+QETq4zv8au+1&#10;gq/5FJ5n0hGQqwcAAAD//wMAUEsBAi0AFAAGAAgAAAAhANvh9svuAAAAhQEAABMAAAAAAAAAAAAA&#10;AAAAAAAAAFtDb250ZW50X1R5cGVzXS54bWxQSwECLQAUAAYACAAAACEAWvQsW78AAAAVAQAACwAA&#10;AAAAAAAAAAAAAAAfAQAAX3JlbHMvLnJlbHNQSwECLQAUAAYACAAAACEA3LmSf8MAAADcAAAADwAA&#10;AAAAAAAAAAAAAAAHAgAAZHJzL2Rvd25yZXYueG1sUEsFBgAAAAADAAMAtwAAAPcCAAAAAA==&#10;" path="m11810,l7607,,3403,,,3403r,8395l3403,15201r8407,l15214,11798r,-8395l11810,xe" fillcolor="#54fcf0" stroked="f">
                  <v:path arrowok="t"/>
                </v:shape>
                <v:shape id="Graphic 743" o:spid="_x0000_s1062" style="position:absolute;left:17868;top:16951;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BwwAAANwAAAAPAAAAZHJzL2Rvd25yZXYueG1sRI9Ba8JA&#10;FITvBf/D8gRvdWOUKtFVRGjJtWkpeHtmn9lg9m3Ibkz8926h0OMwM98wu8NoG3GnzteOFSzmCQji&#10;0umaKwXfX++vGxA+IGtsHJOCB3k47CcvO8y0G/iT7kWoRISwz1CBCaHNpPSlIYt+7lri6F1dZzFE&#10;2VVSdzhEuG1kmiRv0mLNccFgSydD5a3orYL8Ug8fabk+94UsBpPf0lXe/yg1m47HLYhAY/gP/7Vz&#10;rWC9WsLvmXgE5P4JAAD//wMAUEsBAi0AFAAGAAgAAAAhANvh9svuAAAAhQEAABMAAAAAAAAAAAAA&#10;AAAAAAAAAFtDb250ZW50X1R5cGVzXS54bWxQSwECLQAUAAYACAAAACEAWvQsW78AAAAVAQAACwAA&#10;AAAAAAAAAAAAAAAfAQAAX3JlbHMvLnJlbHNQSwECLQAUAAYACAAAACEAH2efAcMAAADcAAAADwAA&#10;AAAAAAAAAAAAAAAHAgAAZHJzL2Rvd25yZXYueG1sUEsFBgAAAAADAAMAtwAAAPcCAAAAAA==&#10;" path="m7607,r4203,l15214,3403r,4204l15214,11798r-3404,3403l7607,15201r-4204,l,11798,,7607,,3403,3403,,7607,xe" filled="f" strokecolor="#3ab0a8" strokeweight=".00458mm">
                  <v:path arrowok="t"/>
                </v:shape>
                <v:shape id="Graphic 744" o:spid="_x0000_s1063" style="position:absolute;left:15159;top:16121;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QxAAAANwAAAAPAAAAZHJzL2Rvd25yZXYueG1sRI9Ba8JA&#10;FITvBf/D8gRvdVMNtkRXEUHwJGg8tLdH9pkNzb4NuxuT/vuuUOhxmJlvmM1utK14kA+NYwVv8wwE&#10;ceV0w7WCW3l8/QARIrLG1jEp+KEAu+3kZYOFdgNf6HGNtUgQDgUqMDF2hZShMmQxzF1HnLy78xZj&#10;kr6W2uOQ4LaViyxbSYsNpwWDHR0MVd/X3io45dnnEk35VcrVOFz2vj+W4azUbDru1yAijfE//Nc+&#10;aQXveQ7PM+kIyO0vAAAA//8DAFBLAQItABQABgAIAAAAIQDb4fbL7gAAAIUBAAATAAAAAAAAAAAA&#10;AAAAAAAAAABbQ29udGVudF9UeXBlc10ueG1sUEsBAi0AFAAGAAgAAAAhAFr0LFu/AAAAFQEAAAsA&#10;AAAAAAAAAAAAAAAAHwEAAF9yZWxzLy5yZWxzUEsBAi0AFAAGAAgAAAAhADwcr5DEAAAA3AAAAA8A&#10;AAAAAAAAAAAAAAAABwIAAGRycy9kb3ducmV2LnhtbFBLBQYAAAAAAwADALcAAAD4AgAAAAA=&#10;" path="m11391,l7340,,3289,,,3289r,8102l3289,14681r8102,l14681,11391r,-8102l11391,xe" fillcolor="#54fcf0" stroked="f">
                  <v:path arrowok="t"/>
                </v:shape>
                <v:shape id="Graphic 745" o:spid="_x0000_s1064" style="position:absolute;left:15159;top:16121;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uwwAAANwAAAAPAAAAZHJzL2Rvd25yZXYueG1sRI9Ba8JA&#10;FITvBf/D8gRvdWOwVaKriNCSq2kpeHtmn9lg9m3Ibkz8926h0OMwM98w2/1oG3GnzteOFSzmCQji&#10;0umaKwXfXx+vaxA+IGtsHJOCB3nY7yYvW8y0G/hE9yJUIkLYZ6jAhNBmUvrSkEU/dy1x9K6usxii&#10;7CqpOxwi3DYyTZJ3abHmuGCwpaOh8lb0VkF+qYfPtFyd+0IWg8lv6TLvf5SaTcfDBkSgMfyH/9q5&#10;VrBavsHvmXgE5O4JAAD//wMAUEsBAi0AFAAGAAgAAAAhANvh9svuAAAAhQEAABMAAAAAAAAAAAAA&#10;AAAAAAAAAFtDb250ZW50X1R5cGVzXS54bWxQSwECLQAUAAYACAAAACEAWvQsW78AAAAVAQAACwAA&#10;AAAAAAAAAAAAAAAfAQAAX3JlbHMvLnJlbHNQSwECLQAUAAYACAAAACEA/8Ki7sMAAADcAAAADwAA&#10;AAAAAAAAAAAAAAAHAgAAZHJzL2Rvd25yZXYueG1sUEsFBgAAAAADAAMAtwAAAPcCAAAAAA==&#10;" path="m7340,r4051,l14681,3289r,4051l14681,11391r-3290,3290l7340,14681r-4051,l,11391,,7340,,3289,3289,,7340,xe" filled="f" strokecolor="#3ab0a8" strokeweight=".00458mm">
                  <v:path arrowok="t"/>
                </v:shape>
                <v:shape id="Graphic 746" o:spid="_x0000_s1065" style="position:absolute;left:11412;top:12516;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7pxQAAANwAAAAPAAAAZHJzL2Rvd25yZXYueG1sRI9Bi8Iw&#10;FITvgv8hPMGbphbpajWK7CJ46WG77sHbo3m2xealNFGrv94IC3scZuYbZr3tTSNu1LnasoLZNAJB&#10;XFhdc6ng+LOfLEA4j6yxsUwKHuRguxkO1phqe+dvuuW+FAHCLkUFlfdtKqUrKjLoprYlDt7ZdgZ9&#10;kF0pdYf3ADeNjKMokQZrDgsVtvRZUXHJr0bBNY+XPvmS2T6Ly+z4POXn38VDqfGo361AeOr9f/iv&#10;fdAKPuYJvM+EIyA3LwAAAP//AwBQSwECLQAUAAYACAAAACEA2+H2y+4AAACFAQAAEwAAAAAAAAAA&#10;AAAAAAAAAAAAW0NvbnRlbnRfVHlwZXNdLnhtbFBLAQItABQABgAIAAAAIQBa9CxbvwAAABUBAAAL&#10;AAAAAAAAAAAAAAAAAB8BAABfcmVscy8ucmVsc1BLAQItABQABgAIAAAAIQBTSk7pxQAAANwAAAAP&#10;AAAAAAAAAAAAAAAAAAcCAABkcnMvZG93bnJldi54bWxQSwUGAAAAAAMAAwC3AAAA+QIAAAAA&#10;" path="m11264,l7251,,3238,,,3251r,8013l3238,14516r8026,l14503,11264r,-8013l11264,xe" fillcolor="#7e7e7e" stroked="f">
                  <v:path arrowok="t"/>
                </v:shape>
                <v:shape id="Graphic 747" o:spid="_x0000_s1066" style="position:absolute;left:11412;top:12516;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cUxwAAANwAAAAPAAAAZHJzL2Rvd25yZXYueG1sRI/NbsIw&#10;EITvlXgHa5F6Kw5Vy0+KQRVqgeaA1MADLPE2Do3XUeyG9O0xUqUeRzPzjWax6m0tOmp95VjBeJSA&#10;IC6crrhUcDy8P8xA+ICssXZMCn7Jw2o5uFtgqt2FP6nLQykihH2KCkwITSqlLwxZ9CPXEEfvy7UW&#10;Q5RtKXWLlwi3tXxMkom0WHFcMNjQ2lDxnf9YBW+n7XYz747rPeXn7HnfZR8bkyl1P+xfX0AE6sN/&#10;+K+90wqmT1O4nYlHQC6vAAAA//8DAFBLAQItABQABgAIAAAAIQDb4fbL7gAAAIUBAAATAAAAAAAA&#10;AAAAAAAAAAAAAABbQ29udGVudF9UeXBlc10ueG1sUEsBAi0AFAAGAAgAAAAhAFr0LFu/AAAAFQEA&#10;AAsAAAAAAAAAAAAAAAAAHwEAAF9yZWxzLy5yZWxzUEsBAi0AFAAGAAgAAAAhAGvANxTHAAAA3AAA&#10;AA8AAAAAAAAAAAAAAAAABwIAAGRycy9kb3ducmV2LnhtbFBLBQYAAAAAAwADALcAAAD7AgAAAAA=&#10;" path="m7251,r4013,l14503,3251r,4000l14503,11264r-3239,3252l7251,14516r-4013,l,11264,,7251,,3251,3238,,7251,xe" filled="f" strokecolor="#575757" strokeweight=".00458mm">
                  <v:path arrowok="t"/>
                </v:shape>
                <v:shape id="Graphic 748" o:spid="_x0000_s1067" style="position:absolute;left:18712;top:10412;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umwwAAANwAAAAPAAAAZHJzL2Rvd25yZXYueG1sRE9Na8JA&#10;EL0X+h+WKXgpZlMpVaKb0FQsHgpi9JDjkB2T0OxsyK4x/nv3UOjx8b432WQ6MdLgWssK3qIYBHFl&#10;dcu1gvNpN1+BcB5ZY2eZFNzJQZY+P20w0fbGRxoLX4sQwi5BBY33fSKlqxoy6CLbEwfuYgeDPsCh&#10;lnrAWwg3nVzE8Yc02HJoaLCnr4aq3+JqFOSXbWl+ysN37hf6dSxy2V7Hg1Kzl+lzDcLT5P/Ff+69&#10;VrB8D2vDmXAEZPoAAAD//wMAUEsBAi0AFAAGAAgAAAAhANvh9svuAAAAhQEAABMAAAAAAAAAAAAA&#10;AAAAAAAAAFtDb250ZW50X1R5cGVzXS54bWxQSwECLQAUAAYACAAAACEAWvQsW78AAAAVAQAACwAA&#10;AAAAAAAAAAAAAAAfAQAAX3JlbHMvLnJlbHNQSwECLQAUAAYACAAAACEA7wWrpsMAAADcAAAADwAA&#10;AAAAAAAAAAAAAAAHAgAAZHJzL2Rvd25yZXYueG1sUEsFBgAAAAADAAMAtwAAAPcCAAAAAA==&#10;" path="m10985,l7073,,3162,,,3162r,7823l3162,14147r7823,l14147,10985r,-7823l10985,xe" fillcolor="#54fcf0" stroked="f">
                  <v:path arrowok="t"/>
                </v:shape>
                <v:shape id="Graphic 749" o:spid="_x0000_s1068" style="position:absolute;left:18712;top:10412;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2ZxAAAANwAAAAPAAAAZHJzL2Rvd25yZXYueG1sRI9Ba8JA&#10;FITvgv9heUJvutFW06auEgIFoXiIeuntkX1mg9m3Ibtq+u/dQsHjMDPfMOvtYFtxo943jhXMZwkI&#10;4srphmsFp+PX9B2ED8gaW8ek4Jc8bDfj0Roz7e5c0u0QahEh7DNUYELoMil9Zciin7mOOHpn11sM&#10;Ufa11D3eI9y2cpEkK2mx4bhgsKPCUHU5XK2CZZnaTr+ei5zS/XfIf4ZlkRulXiZD/gki0BCe4f/2&#10;TitI3z7g70w8AnLzAAAA//8DAFBLAQItABQABgAIAAAAIQDb4fbL7gAAAIUBAAATAAAAAAAAAAAA&#10;AAAAAAAAAABbQ29udGVudF9UeXBlc10ueG1sUEsBAi0AFAAGAAgAAAAhAFr0LFu/AAAAFQEAAAsA&#10;AAAAAAAAAAAAAAAAHwEAAF9yZWxzLy5yZWxzUEsBAi0AFAAGAAgAAAAhABjiDZnEAAAA3AAAAA8A&#10;AAAAAAAAAAAAAAAABwIAAGRycy9kb3ducmV2LnhtbFBLBQYAAAAAAwADALcAAAD4AgAAAAA=&#10;" path="m7073,r3912,l14147,3162r,3911l14147,10985r-3162,3162l7073,14147r-3911,l,10985,,7073,,3162,3162,,7073,xe" filled="f" strokecolor="#3ab0a8" strokeweight=".00422mm">
                  <v:path arrowok="t"/>
                </v:shape>
                <v:shape id="Graphic 750" o:spid="_x0000_s1069" style="position:absolute;left:12151;top:1131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h2xQAAANwAAAAPAAAAZHJzL2Rvd25yZXYueG1sRE9Na8JA&#10;EL0L/Q/LFHprNkpta8wqtiJUtAU1h/Y2ZMckmJ0N2VVTf717EDw+3nc67UwtTtS6yrKCfhSDIM6t&#10;rrhQkO0Wz+8gnEfWWFsmBf/kYDp56KWYaHvmDZ22vhAhhF2CCkrvm0RKl5dk0EW2IQ7c3rYGfYBt&#10;IXWL5xBuajmI41dpsOLQUGJDnyXlh+3RKHj5W/7ORst5vKJ1/5JVm/zj+2et1NNjNxuD8NT5u/jm&#10;/tIK3oZhfjgTjoCcXAEAAP//AwBQSwECLQAUAAYACAAAACEA2+H2y+4AAACFAQAAEwAAAAAAAAAA&#10;AAAAAAAAAAAAW0NvbnRlbnRfVHlwZXNdLnhtbFBLAQItABQABgAIAAAAIQBa9CxbvwAAABUBAAAL&#10;AAAAAAAAAAAAAAAAAB8BAABfcmVscy8ucmVsc1BLAQItABQABgAIAAAAIQCZTAh2xQAAANwAAAAP&#10;AAAAAAAAAAAAAAAAAAcCAABkcnMvZG93bnJldi54bWxQSwUGAAAAAAMAAwC3AAAA+QIAAAAA&#10;" path="m10807,l6959,,3111,,,3111r,7696l3111,13919r7696,l13919,10807r,-7696l10807,xe" fillcolor="#54fcf0" stroked="f">
                  <v:path arrowok="t"/>
                </v:shape>
                <v:shape id="Graphic 751" o:spid="_x0000_s1070" style="position:absolute;left:12151;top:1131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AxgAAANwAAAAPAAAAZHJzL2Rvd25yZXYueG1sRI9PawIx&#10;FMTvBb9DeIKXUrNWqmVrFLGIHvZS+wePj83rZnXzsmziGr99Uyj0OMzMb5jFKtpG9NT52rGCyTgD&#10;QVw6XXOl4ON9+/AMwgdkjY1jUnAjD6vl4G6BuXZXfqP+ECqRIOxzVGBCaHMpfWnIoh+7ljh5366z&#10;GJLsKqk7vCa4beRjls2kxZrTgsGWNobK8+FiFRxf5dHF0+y+3+7mX9PPWBSm8EqNhnH9AiJQDP/h&#10;v/ZeK5g/TeD3TDoCcvkDAAD//wMAUEsBAi0AFAAGAAgAAAAhANvh9svuAAAAhQEAABMAAAAAAAAA&#10;AAAAAAAAAAAAAFtDb250ZW50X1R5cGVzXS54bWxQSwECLQAUAAYACAAAACEAWvQsW78AAAAVAQAA&#10;CwAAAAAAAAAAAAAAAAAfAQAAX3JlbHMvLnJlbHNQSwECLQAUAAYACAAAACEA65UkQMYAAADcAAAA&#10;DwAAAAAAAAAAAAAAAAAHAgAAZHJzL2Rvd25yZXYueG1sUEsFBgAAAAADAAMAtwAAAPoCAAAAAA==&#10;" path="m6959,r3848,l13919,3111r,3848l13919,10807r-3112,3112l6959,13919r-3848,l,10807,,6959,,3111,3111,,6959,xe" filled="f" strokecolor="#3ab0a8" strokeweight=".00422mm">
                  <v:path arrowok="t"/>
                </v:shape>
                <v:shape id="Graphic 752" o:spid="_x0000_s1071" style="position:absolute;left:4204;top:8713;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94wAAAANwAAAAPAAAAZHJzL2Rvd25yZXYueG1sRI9LC8Iw&#10;EITvgv8hrOBNUwUfVKOIKAiefCHelmZti82mNLHWf28EweMwM98w82VjClFT5XLLCgb9CARxYnXO&#10;qYLzadubgnAeWWNhmRS8ycFy0W7NMdb2xQeqjz4VAcIuRgWZ92UspUsyMuj6tiQO3t1WBn2QVSp1&#10;ha8AN4UcRtFYGsw5LGRY0jqj5HF8GgXpxdzOlGzq2q6e+4HdrPdXfivV7TSrGQhPjf+Hf+2dVjAZ&#10;DeF7JhwBufgAAAD//wMAUEsBAi0AFAAGAAgAAAAhANvh9svuAAAAhQEAABMAAAAAAAAAAAAAAAAA&#10;AAAAAFtDb250ZW50X1R5cGVzXS54bWxQSwECLQAUAAYACAAAACEAWvQsW78AAAAVAQAACwAAAAAA&#10;AAAAAAAAAAAfAQAAX3JlbHMvLnJlbHNQSwECLQAUAAYACAAAACEAiTGPeMAAAADcAAAADwAAAAAA&#10;AAAAAAAAAAAHAgAAZHJzL2Rvd25yZXYueG1sUEsFBgAAAAADAAMAtwAAAPQCAAAAAA==&#10;" path="m10325,l6654,,2984,,,2984r,7353l2984,13309r7341,l13309,10337r,-7353l10325,xe" fillcolor="#54fcf0" stroked="f">
                  <v:path arrowok="t"/>
                </v:shape>
                <v:shape id="Graphic 753" o:spid="_x0000_s1072" style="position:absolute;left:4204;top:8713;width:134;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sxQAAANwAAAAPAAAAZHJzL2Rvd25yZXYueG1sRI9Ba8JA&#10;FITvBf/D8gRvddOmVkldQysI1ZtaUG+P7GsSmn2b7q4m/ntXKPQ4zMw3zDzvTSMu5HxtWcHTOAFB&#10;XFhdc6nga796nIHwAVljY5kUXMlDvhg8zDHTtuMtXXahFBHCPkMFVQhtJqUvKjLox7Yljt63dQZD&#10;lK6U2mEX4aaRz0nyKg3WHBcqbGlZUfGzOxsF/tceuo/T9kyr/dGls5fNZH1FpUbD/v0NRKA+/If/&#10;2p9awXSSwv1MPAJycQMAAP//AwBQSwECLQAUAAYACAAAACEA2+H2y+4AAACFAQAAEwAAAAAAAAAA&#10;AAAAAAAAAAAAW0NvbnRlbnRfVHlwZXNdLnhtbFBLAQItABQABgAIAAAAIQBa9CxbvwAAABUBAAAL&#10;AAAAAAAAAAAAAAAAAB8BAABfcmVscy8ucmVsc1BLAQItABQABgAIAAAAIQCq/uIsxQAAANwAAAAP&#10;AAAAAAAAAAAAAAAAAAcCAABkcnMvZG93bnJldi54bWxQSwUGAAAAAAMAAwC3AAAA+QIAAAAA&#10;" path="m6654,r3671,l13309,2984r,3670l13309,10337r-2984,2972l6654,13309r-3670,l,10337,,6654,,2984,2984,,6654,xe" filled="f" strokecolor="#3ab0a8" strokeweight=".00422mm">
                  <v:path arrowok="t"/>
                </v:shape>
                <v:shape id="Graphic 754" o:spid="_x0000_s1073" style="position:absolute;left:8044;top:1166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XwwAAANwAAAAPAAAAZHJzL2Rvd25yZXYueG1sRI9Bi8Iw&#10;FITvC/6H8ARva1rRdammIqIgeFIri7dH87Yt27yUJtb6740g7HGYmW+Y5ao3teiodZVlBfE4AkGc&#10;W11xoSA77z6/QTiPrLG2TAoe5GCVDj6WmGh75yN1J1+IAGGXoILS+yaR0uUlGXRj2xAH79e2Bn2Q&#10;bSF1i/cAN7WcRNGXNFhxWCixoU1J+d/pZhQUF3PNKN92nV3fDrHdbg4//FBqNOzXCxCeev8ffrf3&#10;WsF8NoXXmXAEZPoEAAD//wMAUEsBAi0AFAAGAAgAAAAhANvh9svuAAAAhQEAABMAAAAAAAAAAAAA&#10;AAAAAAAAAFtDb250ZW50X1R5cGVzXS54bWxQSwECLQAUAAYACAAAACEAWvQsW78AAAAVAQAACwAA&#10;AAAAAAAAAAAAAAAfAQAAX3JlbHMvLnJlbHNQSwECLQAUAAYACAAAACEAaZSyl8MAAADcAAAADwAA&#10;AAAAAAAAAAAAAAAHAgAAZHJzL2Rvd25yZXYueG1sUEsFBgAAAAADAAMAtwAAAPcCAAAAAA==&#10;" path="m10210,l6578,,2946,,,2946r,7252l2946,13144r7264,l13144,10198r,-7252l10210,xe" fillcolor="#54fcf0" stroked="f">
                  <v:path arrowok="t"/>
                </v:shape>
                <v:shape id="Graphic 755" o:spid="_x0000_s1074" style="position:absolute;left:8044;top:1166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agxAAAANwAAAAPAAAAZHJzL2Rvd25yZXYueG1sRI/dagIx&#10;FITvC75DOIJ3mrVgq6tRtCAVrPj7AIfNcXdxc7JuUrN9+6Yg9HKYmW+Y2aI1lXhQ40rLCoaDBARx&#10;ZnXJuYLLed0fg3AeWWNlmRT8kIPFvPMyw1TbwEd6nHwuIoRdigoK7+tUSpcVZNANbE0cvattDPoo&#10;m1zqBkOEm0q+JsmbNFhyXCiwpo+Cstvp2yj4mtw/N8PdfbUt5WEfqjoYvw1K9brtcgrCU+v/w8/2&#10;Rit4H43g70w8AnL+CwAA//8DAFBLAQItABQABgAIAAAAIQDb4fbL7gAAAIUBAAATAAAAAAAAAAAA&#10;AAAAAAAAAABbQ29udGVudF9UeXBlc10ueG1sUEsBAi0AFAAGAAgAAAAhAFr0LFu/AAAAFQEAAAsA&#10;AAAAAAAAAAAAAAAAHwEAAF9yZWxzLy5yZWxzUEsBAi0AFAAGAAgAAAAhAOF0hqDEAAAA3AAAAA8A&#10;AAAAAAAAAAAAAAAABwIAAGRycy9kb3ducmV2LnhtbFBLBQYAAAAAAwADALcAAAD4AgAAAAA=&#10;" path="m6578,r3632,l13144,2946r,3632l13144,10198r-2934,2946l6578,13144r-3632,l,10198,,6578,,2946,2946,,6578,xe" filled="f" strokecolor="#3ab0a8" strokeweight=".00386mm">
                  <v:path arrowok="t"/>
                </v:shape>
                <v:shape id="Graphic 756" o:spid="_x0000_s1075" style="position:absolute;left:16618;top:13115;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lgxAAAANwAAAAPAAAAZHJzL2Rvd25yZXYueG1sRI9Ba8JA&#10;FITvgv9heUJvdaPQ2KZuRKQFqV6aVHt9ZJ9JSPZtyG5N+u+7QsHjMDPfMOvNaFpxpd7VlhUs5hEI&#10;4sLqmksFX/n74zMI55E1tpZJwS852KTTyRoTbQf+pGvmSxEg7BJUUHnfJVK6oiKDbm474uBdbG/Q&#10;B9mXUvc4BLhp5TKKYmmw5rBQYUe7ioom+zGBcsCcuvr7BfcnR+ejedvJj0aph9m4fQXhafT38H97&#10;rxWsnmK4nQlHQKZ/AAAA//8DAFBLAQItABQABgAIAAAAIQDb4fbL7gAAAIUBAAATAAAAAAAAAAAA&#10;AAAAAAAAAABbQ29udGVudF9UeXBlc10ueG1sUEsBAi0AFAAGAAgAAAAhAFr0LFu/AAAAFQEAAAsA&#10;AAAAAAAAAAAAAAAAHwEAAF9yZWxzLy5yZWxzUEsBAi0AFAAGAAgAAAAhALmUqWDEAAAA3AAAAA8A&#10;AAAAAAAAAAAAAAAABwIAAGRycy9kb3ducmV2LnhtbFBLBQYAAAAAAwADALcAAAD4AgAAAAA=&#10;" path="m10134,l6527,,2921,,,2921r,7213l2921,13055r7213,l13055,10134r,-7213l10134,xe" fillcolor="#7e7e7e" stroked="f">
                  <v:path arrowok="t"/>
                </v:shape>
                <v:shape id="Graphic 757" o:spid="_x0000_s1076" style="position:absolute;left:16618;top:13115;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aqxQAAANwAAAAPAAAAZHJzL2Rvd25yZXYueG1sRI9Ba8JA&#10;FITvBf/D8gRvdaPSWlJXUUEpPVS0Yq+P7GuSmn0bs68a/71bKHgcZuYbZjJrXaXO1ITSs4FBPwFF&#10;nHlbcm5g/7l6fAEVBNli5ZkMXCnAbNp5mGBq/YW3dN5JriKEQ4oGCpE61TpkBTkMfV8TR+/bNw4l&#10;yibXtsFLhLtKD5PkWTssOS4UWNOyoOy4+3UG3EHCYjMoZf5xOq38+me0fpcvY3rddv4KSqiVe/i/&#10;/WYNjJ/G8HcmHgE9vQEAAP//AwBQSwECLQAUAAYACAAAACEA2+H2y+4AAACFAQAAEwAAAAAAAAAA&#10;AAAAAAAAAAAAW0NvbnRlbnRfVHlwZXNdLnhtbFBLAQItABQABgAIAAAAIQBa9CxbvwAAABUBAAAL&#10;AAAAAAAAAAAAAAAAAB8BAABfcmVscy8ucmVsc1BLAQItABQABgAIAAAAIQBntJaqxQAAANwAAAAP&#10;AAAAAAAAAAAAAAAAAAcCAABkcnMvZG93bnJldi54bWxQSwUGAAAAAAMAAwC3AAAA+QIAAAAA&#10;" path="m6527,r3607,l13055,2921r,3606l13055,10134r-2921,2921l6527,13055r-3606,l,10134,,6527,,2921,2921,,6527,xe" filled="f" strokecolor="#575757" strokeweight=".00386mm">
                  <v:path arrowok="t"/>
                </v:shape>
                <v:shape id="Graphic 758" o:spid="_x0000_s1077" style="position:absolute;left:12326;top:880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iSvQAAANwAAAAPAAAAZHJzL2Rvd25yZXYueG1sRE9LCsIw&#10;EN0L3iGM4E5TBT9Uo4goCK7UirgbmrEtNpPSxFpvbxaCy8f7L9etKUVDtSssKxgNIxDEqdUFZwqS&#10;y34wB+E8ssbSMin4kIP1qttZYqztm0/UnH0mQgi7GBXk3lexlC7NyaAb2oo4cA9bG/QB1pnUNb5D&#10;uCnlOIqm0mDBoSHHirY5pc/zyyjIruaeULprGrt5HUd2tz3e+KNUv9duFiA8tf4v/rkPWsFsEtaG&#10;M+EIyNUXAAD//wMAUEsBAi0AFAAGAAgAAAAhANvh9svuAAAAhQEAABMAAAAAAAAAAAAAAAAAAAAA&#10;AFtDb250ZW50X1R5cGVzXS54bWxQSwECLQAUAAYACAAAACEAWvQsW78AAAAVAQAACwAAAAAAAAAA&#10;AAAAAAAfAQAAX3JlbHMvLnJlbHNQSwECLQAUAAYACAAAACEA6Nm4kr0AAADcAAAADwAAAAAAAAAA&#10;AAAAAAAHAgAAZHJzL2Rvd25yZXYueG1sUEsFBgAAAAADAAMAtwAAAPECAAAAAA==&#10;" path="m9956,l6413,,2870,,,2870,,9969r2870,2870l9956,12839,12826,9969r,-7099l9956,xe" fillcolor="#54fcf0" stroked="f">
                  <v:path arrowok="t"/>
                </v:shape>
                <v:shape id="Graphic 759" o:spid="_x0000_s1078" style="position:absolute;left:12326;top:880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ylxQAAANwAAAAPAAAAZHJzL2Rvd25yZXYueG1sRI/RasJA&#10;FETfC/7DcgXf6iYFW01dxQqiYMVW/YBL9jYJZu8m2dVN/75bKPRxmJkzzHzZm1rcqXOVZQXpOAFB&#10;nFtdcaHgct48TkE4j6yxtkwKvsnBcjF4mGOmbeBPup98ISKEXYYKSu+bTEqXl2TQjW1DHL0v2xn0&#10;UXaF1B2GCDe1fEqSZ2mw4rhQYkPrkvLr6WYUvM/a7S49tG/7Sn4cQ90E4/dBqdGwX72C8NT7//Bf&#10;e6cVvExm8HsmHgG5+AEAAP//AwBQSwECLQAUAAYACAAAACEA2+H2y+4AAACFAQAAEwAAAAAAAAAA&#10;AAAAAAAAAAAAW0NvbnRlbnRfVHlwZXNdLnhtbFBLAQItABQABgAIAAAAIQBa9CxbvwAAABUBAAAL&#10;AAAAAAAAAAAAAAAAAB8BAABfcmVscy8ucmVsc1BLAQItABQABgAIAAAAIQBgOYylxQAAANwAAAAP&#10;AAAAAAAAAAAAAAAAAAcCAABkcnMvZG93bnJldi54bWxQSwUGAAAAAAMAAwC3AAAA+QIAAAAA&#10;" path="m6413,l9956,r2870,2870l12826,6413r,3556l9956,12839r-3543,l2870,12839,,9969,,6413,,2870,2870,,6413,xe" filled="f" strokecolor="#3ab0a8" strokeweight=".00386mm">
                  <v:path arrowok="t"/>
                </v:shape>
                <v:shape id="Graphic 760" o:spid="_x0000_s1079" style="position:absolute;left:10542;top:145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FwgAAANwAAAAPAAAAZHJzL2Rvd25yZXYueG1sRE/LisIw&#10;FN0PzD+EK8xuTHVRtTaKyCiDiKIzIO4uze0Dm5vSRK1/bxaCy8N5p/PO1OJGrassKxj0IxDEmdUV&#10;Fwr+/1bfYxDOI2usLZOCBzmYzz4/Uky0vfOBbkdfiBDCLkEFpfdNIqXLSjLo+rYhDlxuW4M+wLaQ&#10;usV7CDe1HEZRLA1WHBpKbGhZUnY5Xo2C6+q8W66zSTzZ1M32dFjs8x/cK/XV6xZTEJ46/xa/3L9a&#10;wSgO88OZcATk7AkAAP//AwBQSwECLQAUAAYACAAAACEA2+H2y+4AAACFAQAAEwAAAAAAAAAAAAAA&#10;AAAAAAAAW0NvbnRlbnRfVHlwZXNdLnhtbFBLAQItABQABgAIAAAAIQBa9CxbvwAAABUBAAALAAAA&#10;AAAAAAAAAAAAAB8BAABfcmVscy8ucmVsc1BLAQItABQABgAIAAAAIQAzv+HFwgAAANwAAAAPAAAA&#10;AAAAAAAAAAAAAAcCAABkcnMvZG93bnJldi54bWxQSwUGAAAAAAMAAwC3AAAA9gIAAAAA&#10;" path="m9702,l6248,,2794,,,2794,,9702r2794,2794l9702,12496,12496,9702r,-6908l9702,xe" fillcolor="#54fcf0" stroked="f">
                  <v:path arrowok="t"/>
                </v:shape>
                <v:shape id="Graphic 761" o:spid="_x0000_s1080" style="position:absolute;left:10542;top:1457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WixQAAANwAAAAPAAAAZHJzL2Rvd25yZXYueG1sRI9Pa8JA&#10;FMTvgt9heUJvZpMeVFJXKYJYSg/+A+ntkX0modm3MW/V9Nt3C4LHYWZ+w8yXvWvUjTqpPRvIkhQU&#10;ceFtzaWB42E9noGSgGyx8UwGfklguRgO5phbf+cd3fahVBHCkqOBKoQ211qKihxK4lvi6J195zBE&#10;2ZXadniPcNfo1zSdaIc1x4UKW1pVVPzsr87AejrLvrcnWe301ydtrhfh7VmMeRn172+gAvXhGX60&#10;P6yB6SSD/zPxCOjFHwAAAP//AwBQSwECLQAUAAYACAAAACEA2+H2y+4AAACFAQAAEwAAAAAAAAAA&#10;AAAAAAAAAAAAW0NvbnRlbnRfVHlwZXNdLnhtbFBLAQItABQABgAIAAAAIQBa9CxbvwAAABUBAAAL&#10;AAAAAAAAAAAAAAAAAB8BAABfcmVscy8ucmVsc1BLAQItABQABgAIAAAAIQD77mWixQAAANwAAAAP&#10;AAAAAAAAAAAAAAAAAAcCAABkcnMvZG93bnJldi54bWxQSwUGAAAAAAMAAwC3AAAA+QIAAAAA&#10;" path="m6248,l9702,r2794,2794l12496,6248r,3454l9702,12496r-3454,l2794,12496,,9702,,6248,,2794,2794,,6248,xe" filled="f" strokecolor="#3ab0a8" strokeweight=".00386mm">
                  <v:path arrowok="t"/>
                </v:shape>
                <v:shape id="Graphic 762" o:spid="_x0000_s1081" style="position:absolute;left:14304;top:807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opxQAAANwAAAAPAAAAZHJzL2Rvd25yZXYueG1sRI9Pi8Iw&#10;FMTvC/sdwlvwtqZ6qFqNIrIuIqL4B8Tbo3m2xealNFHrtzeC4HGYmd8wo0ljSnGj2hWWFXTaEQji&#10;1OqCMwWH/fy3D8J5ZI2lZVLwIAeT8ffXCBNt77yl285nIkDYJagg975KpHRpTgZd21bEwTvb2qAP&#10;ss6krvEe4KaU3SiKpcGCw0KOFc1ySi+7q1FwnZ/Ws/90EA+WZbU6bqeb8x9ulGr9NNMhCE+N/4Tf&#10;7YVW0Iu78DoTjoAcPwEAAP//AwBQSwECLQAUAAYACAAAACEA2+H2y+4AAACFAQAAEwAAAAAAAAAA&#10;AAAAAAAAAAAAW0NvbnRlbnRfVHlwZXNdLnhtbFBLAQItABQABgAIAAAAIQBa9CxbvwAAABUBAAAL&#10;AAAAAAAAAAAAAAAAAB8BAABfcmVscy8ucmVsc1BLAQItABQABgAIAAAAIQCsIdopxQAAANwAAAAP&#10;AAAAAAAAAAAAAAAAAAcCAABkcnMvZG93bnJldi54bWxQSwUGAAAAAAMAAwC3AAAA+QIAAAAA&#10;" path="m9702,l6248,,2794,,,2794,,9702r2794,2794l9702,12496,12496,9702r,-6908l9702,xe" fillcolor="#54fcf0" stroked="f">
                  <v:path arrowok="t"/>
                </v:shape>
                <v:shape id="Graphic 763" o:spid="_x0000_s1082" style="position:absolute;left:14304;top:807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5OxAAAANwAAAAPAAAAZHJzL2Rvd25yZXYueG1sRI9Ba8JA&#10;FITvBf/D8gRvdaOCSnQVEaSl9KBWEG+P7DMJZt/GvFXTf98VhB6HmfmGmS9bV6k7NVJ6NjDoJ6CI&#10;M29Lzg0cfjbvU1ASkC1WnsnALwksF523OabWP3hH933IVYSwpGigCKFOtZasIIfS9zVx9M6+cRii&#10;bHJtG3xEuKv0MEnG2mHJcaHAmtYFZZf9zRnYTKaD0/Yo653+/qKP21V4exZjet12NQMVqA3/4Vf7&#10;0xqYjEfwPBOPgF78AQAA//8DAFBLAQItABQABgAIAAAAIQDb4fbL7gAAAIUBAAATAAAAAAAAAAAA&#10;AAAAAAAAAABbQ29udGVudF9UeXBlc10ueG1sUEsBAi0AFAAGAAgAAAAhAFr0LFu/AAAAFQEAAAsA&#10;AAAAAAAAAAAAAAAAHwEAAF9yZWxzLy5yZWxzUEsBAi0AFAAGAAgAAAAhAGRwXk7EAAAA3AAAAA8A&#10;AAAAAAAAAAAAAAAABwIAAGRycy9kb3ducmV2LnhtbFBLBQYAAAAAAwADALcAAAD4AgAAAAA=&#10;" path="m6248,l9702,r2794,2794l12496,6248r,3454l9702,12496r-3454,l2794,12496,,9702,,6248,,2794,2794,,6248,xe" filled="f" strokecolor="#3ab0a8" strokeweight=".00386mm">
                  <v:path arrowok="t"/>
                </v:shape>
                <v:shape id="Graphic 764" o:spid="_x0000_s1083" style="position:absolute;left:20353;top:173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fGxwAAANwAAAAPAAAAZHJzL2Rvd25yZXYueG1sRI9Ba8JA&#10;FITvBf/D8oTe6qalRE3dBJGmlCKKtiDeHtlnEpp9G7IbTf99VxA8DjPzDbPIBtOIM3WutqzgeRKB&#10;IC6srrlU8POdP81AOI+ssbFMCv7IQZaOHhaYaHvhHZ33vhQBwi5BBZX3bSKlKyoy6Ca2JQ7eyXYG&#10;fZBdKXWHlwA3jXyJolgarDksVNjSqqLid98bBX1+3Kw+ink8/2ra9WG33J7ecavU43hYvoHwNPh7&#10;+Nb+1Aqm8Stcz4QjINN/AAAA//8DAFBLAQItABQABgAIAAAAIQDb4fbL7gAAAIUBAAATAAAAAAAA&#10;AAAAAAAAAAAAAABbQ29udGVudF9UeXBlc10ueG1sUEsBAi0AFAAGAAgAAAAhAFr0LFu/AAAAFQEA&#10;AAsAAAAAAAAAAAAAAAAAHwEAAF9yZWxzLy5yZWxzUEsBAi0AFAAGAAgAAAAhAEyE58bHAAAA3AAA&#10;AA8AAAAAAAAAAAAAAAAABwIAAGRycy9kb3ducmV2LnhtbFBLBQYAAAAAAwADALcAAAD7AgAAAAA=&#10;" path="m9563,l6159,,2755,,,2755,,9550r2755,2756l9563,12306,12319,9550r,-6795l9563,xe" fillcolor="#54fcf0" stroked="f">
                  <v:path arrowok="t"/>
                </v:shape>
                <v:shape id="Graphic 765" o:spid="_x0000_s1084" style="position:absolute;left:20353;top:173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OhxQAAANwAAAAPAAAAZHJzL2Rvd25yZXYueG1sRI9fa8JA&#10;EMTfC36HYwXf6kXBP0RPEUFaSh/UCuLbkluTYG4vZk9Nv31PEPo4zMxvmPmydZW6UyOlZwODfgKK&#10;OPO25NzA4WfzPgUlAdli5ZkM/JLActF5m2Nq/YN3dN+HXEUIS4oGihDqVGvJCnIofV8TR+/sG4ch&#10;yibXtsFHhLtKD5NkrB2WHBcKrGldUHbZ35yBzWQ6OG2Pst7p7y/6uF2Ft2cxptdtVzNQgdrwH361&#10;P62ByXgEzzPxCOjFHwAAAP//AwBQSwECLQAUAAYACAAAACEA2+H2y+4AAACFAQAAEwAAAAAAAAAA&#10;AAAAAAAAAAAAW0NvbnRlbnRfVHlwZXNdLnhtbFBLAQItABQABgAIAAAAIQBa9CxbvwAAABUBAAAL&#10;AAAAAAAAAAAAAAAAAB8BAABfcmVscy8ucmVsc1BLAQItABQABgAIAAAAIQCE1WOhxQAAANwAAAAP&#10;AAAAAAAAAAAAAAAAAAcCAABkcnMvZG93bnJldi54bWxQSwUGAAAAAAMAAwC3AAAA+QIAAAAA&#10;" path="m6159,l9563,r2756,2755l12319,6159r,3391l9563,12306r-3404,l2755,12306,,9550,,6159,,2755,2755,,6159,xe" filled="f" strokecolor="#3ab0a8" strokeweight=".00386mm">
                  <v:path arrowok="t"/>
                </v:shape>
                <v:shape id="Graphic 766" o:spid="_x0000_s1085" style="position:absolute;left:14542;top:14452;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3xgAAANwAAAAPAAAAZHJzL2Rvd25yZXYueG1sRI9Ba8JA&#10;FITvBf/D8gQvRTcGjG10FVEUQQ+ttvT6yD6TYPZtyK4x/vtuQehxmJlvmPmyM5VoqXGlZQXjUQSC&#10;OLO65FzB13k7fAPhPLLGyjIpeJCD5aL3MsdU2zt/UnvyuQgQdikqKLyvUyldVpBBN7I1cfAutjHo&#10;g2xyqRu8B7ipZBxFiTRYclgosKZ1Qdn1dDMKvtufyfv2qOPDfv36cduM4+lG75Qa9LvVDISnzv+H&#10;n+29VjBNEvg7E46AXPwCAAD//wMAUEsBAi0AFAAGAAgAAAAhANvh9svuAAAAhQEAABMAAAAAAAAA&#10;AAAAAAAAAAAAAFtDb250ZW50X1R5cGVzXS54bWxQSwECLQAUAAYACAAAACEAWvQsW78AAAAVAQAA&#10;CwAAAAAAAAAAAAAAAAAfAQAAX3JlbHMvLnJlbHNQSwECLQAUAAYACAAAACEAwt/i98YAAADcAAAA&#10;DwAAAAAAAAAAAAAAAAAHAgAAZHJzL2Rvd25yZXYueG1sUEsFBgAAAAADAAMAtwAAAPoCAAAAAA==&#10;" path="m8953,l5765,,2578,,,2578,,8940r2578,2591l8953,11531,11531,8940r,-6362l8953,xe" fillcolor="#7e7e7e" stroked="f">
                  <v:path arrowok="t"/>
                </v:shape>
                <v:shape id="Graphic 767" o:spid="_x0000_s1086" style="position:absolute;left:14542;top:14452;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HOwQAAANwAAAAPAAAAZHJzL2Rvd25yZXYueG1sRI9Lq8Iw&#10;FIT3gv8hHMGdpldQSzXKRfCBu+sDXB6aY1tsTkoStf57Iwh3OczMN8x82ZpaPMj5yrKCn2ECgji3&#10;uuJCwem4HqQgfEDWWFsmBS/ysFx0O3PMtH3yHz0OoRARwj5DBWUITSalz0sy6Ie2IY7e1TqDIUpX&#10;SO3wGeGmlqMkmUiDFceFEhtalZTfDnejID0lq4s9r/fjq9ne2w055p1Tqt9rf2cgArXhP/xt77SC&#10;6WQKnzPxCMjFGwAA//8DAFBLAQItABQABgAIAAAAIQDb4fbL7gAAAIUBAAATAAAAAAAAAAAAAAAA&#10;AAAAAABbQ29udGVudF9UeXBlc10ueG1sUEsBAi0AFAAGAAgAAAAhAFr0LFu/AAAAFQEAAAsAAAAA&#10;AAAAAAAAAAAAHwEAAF9yZWxzLy5yZWxzUEsBAi0AFAAGAAgAAAAhAG05gc7BAAAA3AAAAA8AAAAA&#10;AAAAAAAAAAAABwIAAGRycy9kb3ducmV2LnhtbFBLBQYAAAAAAwADALcAAAD1AgAAAAA=&#10;" path="m5765,l8953,r2578,2578l11531,5765r,3175l8953,11531r-3188,l2578,11531,,8940,,5765,,2578,2578,,5765,xe" filled="f" strokecolor="#575757" strokeweight=".01pt">
                  <v:path arrowok="t"/>
                </v:shape>
                <v:shape id="Graphic 768" o:spid="_x0000_s1087" style="position:absolute;left:7976;top:1439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qVxAAAANwAAAAPAAAAZHJzL2Rvd25yZXYueG1sRE/Pa8Iw&#10;FL4L+x/CG+ym6TxUV40yCrIx2MROBG+P5q0tbV6yJtO6v94cBI8f3+/lejCdOFHvG8sKnicJCOLS&#10;6oYrBfvvzXgOwgdkjZ1lUnAhD+vVw2iJmbZn3tGpCJWIIewzVFCH4DIpfVmTQT+xjjhyP7Y3GCLs&#10;K6l7PMdw08lpkqTSYMOxoUZHeU1lW/wZBcXLYWuG/G33scH/Y/rbuunnl1Pq6XF4XYAINIS7+OZ+&#10;1wpmaVwbz8QjIFdXAAAA//8DAFBLAQItABQABgAIAAAAIQDb4fbL7gAAAIUBAAATAAAAAAAAAAAA&#10;AAAAAAAAAABbQ29udGVudF9UeXBlc10ueG1sUEsBAi0AFAAGAAgAAAAhAFr0LFu/AAAAFQEAAAsA&#10;AAAAAAAAAAAAAAAAHwEAAF9yZWxzLy5yZWxzUEsBAi0AFAAGAAgAAAAhAOosmpXEAAAA3AAAAA8A&#10;AAAAAAAAAAAAAAAABwIAAGRycy9kb3ducmV2LnhtbFBLBQYAAAAAAwADALcAAAD4AgAAAAA=&#10;" path="m8851,l5702,,2552,,,2552,,8864r2552,2553l8851,11417,11404,8864r,-6312l8851,xe" fillcolor="#54fcf0" stroked="f">
                  <v:path arrowok="t"/>
                </v:shape>
                <v:shape id="Graphic 769" o:spid="_x0000_s1088" style="position:absolute;left:7976;top:1439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SExQAAANwAAAAPAAAAZHJzL2Rvd25yZXYueG1sRI9Ba8JA&#10;FITvBf/D8gQvRTfmkNboKqIIFuxBK3p9ZJ/ZYPZtyK6a9td3hUKPw8x8w8wWna3FnVpfOVYwHiUg&#10;iAunKy4VHL82w3cQPiBrrB2Tgm/ysJj3XmaYa/fgPd0PoRQRwj5HBSaEJpfSF4Ys+pFriKN3ca3F&#10;EGVbSt3iI8JtLdMkyaTFiuOCwYZWhorr4WYVfJpT85p+pEkou/W6/sl254sslBr0u+UURKAu/If/&#10;2lut4C2bwPNMPAJy/gsAAP//AwBQSwECLQAUAAYACAAAACEA2+H2y+4AAACFAQAAEwAAAAAAAAAA&#10;AAAAAAAAAAAAW0NvbnRlbnRfVHlwZXNdLnhtbFBLAQItABQABgAIAAAAIQBa9CxbvwAAABUBAAAL&#10;AAAAAAAAAAAAAAAAAB8BAABfcmVscy8ucmVsc1BLAQItABQABgAIAAAAIQAoyvSExQAAANwAAAAP&#10;AAAAAAAAAAAAAAAAAAcCAABkcnMvZG93bnJldi54bWxQSwUGAAAAAAMAAwC3AAAA+QIAAAAA&#10;" path="m5702,l8851,r2553,2552l11404,5702r,3162l8851,11417r-3149,l2552,11417,,8864,,5702,,2552,2552,,5702,xe" filled="f" strokecolor="#3ab0a8" strokeweight=".01pt">
                  <v:path arrowok="t"/>
                </v:shape>
                <v:shape id="Graphic 770" o:spid="_x0000_s1089" style="position:absolute;left:10722;top:1349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BOxAAAANwAAAAPAAAAZHJzL2Rvd25yZXYueG1sRE/LasJA&#10;FN0X+g/DLbirE134iI5BBKkIbTEtgrtL5pqEZO5MM6Om/frOQnB5OO9l1ptWXKnztWUFo2ECgriw&#10;uuZSwffX9nUGwgdkja1lUvBLHrLV89MSU21vfKBrHkoRQ9inqKAKwaVS+qIig35oHXHkzrYzGCLs&#10;Sqk7vMVw08pxkkykwZpjQ4WONhUVTX4xCvL58dP0m7fDfot/p8lP48bvH06pwUu/XoAI1IeH+O7e&#10;aQXTaZwfz8QjIFf/AAAA//8DAFBLAQItABQABgAIAAAAIQDb4fbL7gAAAIUBAAATAAAAAAAAAAAA&#10;AAAAAAAAAABbQ29udGVudF9UeXBlc10ueG1sUEsBAi0AFAAGAAgAAAAhAFr0LFu/AAAAFQEAAAsA&#10;AAAAAAAAAAAAAAAAHwEAAF9yZWxzLy5yZWxzUEsBAi0AFAAGAAgAAAAhAJGDAE7EAAAA3AAAAA8A&#10;AAAAAAAAAAAAAAAABwIAAGRycy9kb3ducmV2LnhtbFBLBQYAAAAAAwADALcAAAD4AgAAAAA=&#10;" path="m8597,l5537,,2476,,,2476,,8597r2476,2477l8597,11074,11074,8597r,-6121l8597,xe" fillcolor="#54fcf0" stroked="f">
                  <v:path arrowok="t"/>
                </v:shape>
                <v:shape id="Graphic 771" o:spid="_x0000_s1090" style="position:absolute;left:10722;top:1349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5fxAAAANwAAAAPAAAAZHJzL2Rvd25yZXYueG1sRI9Bi8Iw&#10;FITvgv8hPMGLrKk96NI1yqIICnpQl93ro3k2ZZuX0kSt/nojCB6HmfmGmc5bW4kLNb50rGA0TEAQ&#10;506XXCj4Oa4+PkH4gKyxckwKbuRhPut2pphpd+U9XQ6hEBHCPkMFJoQ6k9Lnhiz6oauJo3dyjcUQ&#10;ZVNI3eA1wm0l0yQZS4slxwWDNS0M5f+Hs1WwM7/1IN2kSSja5bK6j7d/J5kr1e+1318gArXhHX61&#10;11rBZDKC55l4BOTsAQAA//8DAFBLAQItABQABgAIAAAAIQDb4fbL7gAAAIUBAAATAAAAAAAAAAAA&#10;AAAAAAAAAABbQ29udGVudF9UeXBlc10ueG1sUEsBAi0AFAAGAAgAAAAhAFr0LFu/AAAAFQEAAAsA&#10;AAAAAAAAAAAAAAAAHwEAAF9yZWxzLy5yZWxzUEsBAi0AFAAGAAgAAAAhAFNlbl/EAAAA3AAAAA8A&#10;AAAAAAAAAAAAAAAABwIAAGRycy9kb3ducmV2LnhtbFBLBQYAAAAAAwADALcAAAD4AgAAAAA=&#10;" path="m5537,l8597,r2477,2476l11074,5537r,3060l8597,11074r-3060,l2476,11074,,8597,,5537,,2476,2476,,5537,xe" filled="f" strokecolor="#3ab0a8" strokeweight=".01pt">
                  <v:path arrowok="t"/>
                </v:shape>
                <v:shape id="Graphic 772" o:spid="_x0000_s1091" style="position:absolute;left:6589;top:10004;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uixgAAANwAAAAPAAAAZHJzL2Rvd25yZXYueG1sRI9Ba8JA&#10;FITvgv9heUJvujEHbaOriCAthbYYRfD2yD6TYPbtNrvVtL/eFYQeh5n5hpkvO9OIC7W+tqxgPEpA&#10;EBdW11wq2O82w2cQPiBrbCyTgl/ysFz0e3PMtL3yli55KEWEsM9QQRWCy6T0RUUG/cg64uidbGsw&#10;RNmWUrd4jXDTyDRJJtJgzXGhQkfriopz/mMU5C+HL9OtX7fvG/w7Tr7PLv34dEo9DbrVDESgLvyH&#10;H+03rWA6TeF+Jh4BubgBAAD//wMAUEsBAi0AFAAGAAgAAAAhANvh9svuAAAAhQEAABMAAAAAAAAA&#10;AAAAAAAAAAAAAFtDb250ZW50X1R5cGVzXS54bWxQSwECLQAUAAYACAAAACEAWvQsW78AAAAVAQAA&#10;CwAAAAAAAAAAAAAAAAAfAQAAX3JlbHMvLnJlbHNQSwECLQAUAAYACAAAACEADh07osYAAADcAAAA&#10;DwAAAAAAAAAAAAAAAAAHAgAAZHJzL2Rvd25yZXYueG1sUEsFBgAAAAADAAMAtwAAAPoCAAAAAA==&#10;" path="m8470,l5461,,2451,,,2438,,8470r2451,2439l8470,10909,10922,8470r,-6032l8470,xe" fillcolor="#54fcf0" stroked="f">
                  <v:path arrowok="t"/>
                </v:shape>
                <v:shape id="Graphic 773" o:spid="_x0000_s1092" style="position:absolute;left:6589;top:10004;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SOxQAAANwAAAAPAAAAZHJzL2Rvd25yZXYueG1sRI9Ba8JA&#10;FITvQv/D8gq96aaxaEldpYhCLy2YtvfH7msSzL6Nu2sS/fXdQsHjMDPfMKvNaFvRkw+NYwWPswwE&#10;sXam4UrB1+d++gwiRGSDrWNScKEAm/XdZIWFcQMfqC9jJRKEQ4EK6hi7Qsqga7IYZq4jTt6P8xZj&#10;kr6SxuOQ4LaVeZYtpMWG00KNHW1r0sfybBXs/PvT98cQS32ab89Hnfe7/Nor9XA/vr6AiDTGW/i/&#10;/WYULJdz+DuTjoBc/wIAAP//AwBQSwECLQAUAAYACAAAACEA2+H2y+4AAACFAQAAEwAAAAAAAAAA&#10;AAAAAAAAAAAAW0NvbnRlbnRfVHlwZXNdLnhtbFBLAQItABQABgAIAAAAIQBa9CxbvwAAABUBAAAL&#10;AAAAAAAAAAAAAAAAAB8BAABfcmVscy8ucmVsc1BLAQItABQABgAIAAAAIQD7KrSOxQAAANwAAAAP&#10;AAAAAAAAAAAAAAAAAAcCAABkcnMvZG93bnJldi54bWxQSwUGAAAAAAMAAwC3AAAA+QIAAAAA&#10;" path="m5461,l8470,r2452,2438l10922,5461r,3009l8470,10909r-3009,l2451,10909,,8470,,5461,,2438,2451,,5461,xe" filled="f" strokecolor="#3ab0a8" strokeweight=".00317mm">
                  <v:path arrowok="t"/>
                </v:shape>
                <v:shape id="Graphic 774" o:spid="_x0000_s1093" style="position:absolute;left:27370;top:2616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5yxgAAANwAAAAPAAAAZHJzL2Rvd25yZXYueG1sRI9Pa8JA&#10;FMTvQr/D8gpepG4UMSV1lbYqWIsH/0Cvj+zrJph9G7Krid/eFQo9DjPzG2a26GwlrtT40rGC0TAB&#10;QZw7XbJRcDquX15B+ICssXJMCm7kYTF/6s0w067lPV0PwYgIYZ+hgiKEOpPS5wVZ9ENXE0fv1zUW&#10;Q5SNkbrBNsJtJcdJMpUWS44LBdb0WVB+PlysgiV9/GxH6TftVoP667wxxg5kq1T/uXt/AxGoC//h&#10;v/ZGK0jTCTzOxCMg53cAAAD//wMAUEsBAi0AFAAGAAgAAAAhANvh9svuAAAAhQEAABMAAAAAAAAA&#10;AAAAAAAAAAAAAFtDb250ZW50X1R5cGVzXS54bWxQSwECLQAUAAYACAAAACEAWvQsW78AAAAVAQAA&#10;CwAAAAAAAAAAAAAAAAAfAQAAX3JlbHMvLnJlbHNQSwECLQAUAAYACAAAACEAWipOcsYAAADcAAAA&#10;DwAAAAAAAAAAAAAAAAAHAgAAZHJzL2Rvd25yZXYueG1sUEsFBgAAAAADAAMAtwAAAPoCAAAAAA==&#10;" path="m8178,l5270,,2362,,,2362,,8191r2362,2362l8178,10553,10540,8191r,-5829l8178,xe" fillcolor="#54fcf0" stroked="f">
                  <v:path arrowok="t"/>
                </v:shape>
                <v:shape id="Graphic 775" o:spid="_x0000_s1094" style="position:absolute;left:27370;top:2616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OmxQAAANwAAAAPAAAAZHJzL2Rvd25yZXYueG1sRI/NbsIw&#10;EITvlXgHaytxKw5I/DTFIFSB4NBLEw4cV/EmjhqvU9tA+vY1UqUeRzPzjWa9HWwnbuRD61jBdJKB&#10;IK6cbrlRcC4PLysQISJr7ByTgh8KsN2MntaYa3fnT7oVsREJwiFHBSbGPpcyVIYshonriZNXO28x&#10;JukbqT3eE9x2cpZlC2mx5bRgsKd3Q9VXcbUKSjON9aI0q+H4vZevhw9X++Ki1Ph52L2BiDTE//Bf&#10;+6QVLJdzeJxJR0BufgEAAP//AwBQSwECLQAUAAYACAAAACEA2+H2y+4AAACFAQAAEwAAAAAAAAAA&#10;AAAAAAAAAAAAW0NvbnRlbnRfVHlwZXNdLnhtbFBLAQItABQABgAIAAAAIQBa9CxbvwAAABUBAAAL&#10;AAAAAAAAAAAAAAAAAB8BAABfcmVscy8ucmVsc1BLAQItABQABgAIAAAAIQAGVyOmxQAAANwAAAAP&#10;AAAAAAAAAAAAAAAAAAcCAABkcnMvZG93bnJldi54bWxQSwUGAAAAAAMAAwC3AAAA+QIAAAAA&#10;" path="m5270,l8178,r2362,2362l10540,5270r,2921l8178,10553r-2908,l2362,10553,,8191,,5270,,2362,2362,,5270,xe" filled="f" strokecolor="#3ab0a8" strokeweight=".00317mm">
                  <v:path arrowok="t"/>
                </v:shape>
                <v:shape id="Graphic 776" o:spid="_x0000_s1095" style="position:absolute;left:13389;top:1535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WexgAAANwAAAAPAAAAZHJzL2Rvd25yZXYueG1sRI9La8Mw&#10;EITvhfwHsYFeQiKnh7g4UUz6gqShhzwg18XayMbWylhq7P77KlDocZiZb5hVPthG3KjzlWMF81kC&#10;grhwumKj4Hz6mD6D8AFZY+OYFPyQh3w9elhhpl3PB7odgxERwj5DBWUIbSalL0qy6GeuJY7e1XUW&#10;Q5SdkbrDPsJtI5+SZCEtVhwXSmzptaSiPn5bBW/0cvmcp3v6ep+0u3prjJ3IXqnH8bBZggg0hP/w&#10;X3urFaTpAu5n4hGQ618AAAD//wMAUEsBAi0AFAAGAAgAAAAhANvh9svuAAAAhQEAABMAAAAAAAAA&#10;AAAAAAAAAAAAAFtDb250ZW50X1R5cGVzXS54bWxQSwECLQAUAAYACAAAACEAWvQsW78AAAAVAQAA&#10;CwAAAAAAAAAAAAAAAAAfAQAAX3JlbHMvLnJlbHNQSwECLQAUAAYACAAAACEAxbR1nsYAAADcAAAA&#10;DwAAAAAAAAAAAAAAAAAHAgAAZHJzL2Rvd25yZXYueG1sUEsFBgAAAAADAAMAtwAAAPoCAAAAAA==&#10;" path="m7924,l5105,,2285,,,2286,,7924r2285,2286l7924,10210,10210,7924r,-5638l7924,xe" fillcolor="#54fcf0" stroked="f">
                  <v:path arrowok="t"/>
                </v:shape>
                <v:shape id="Graphic 777" o:spid="_x0000_s1096" style="position:absolute;left:13389;top:1535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hKxAAAANwAAAAPAAAAZHJzL2Rvd25yZXYueG1sRI8xb8Iw&#10;FIT3Sv0P1kNiKw4MhKYYhKoiOnQhYej4FL/EUePn1DaQ/vsaCYnxdHff6dbb0fbiQj50jhXMZxkI&#10;4trpjlsFp2r/sgIRIrLG3jEp+KMA283z0xoL7a58pEsZW5EgHApUYGIcCilDbchimLmBOHmN8xZj&#10;kr6V2uM1wW0vF1m2lBY7TgsGB3o3VP+UZ6ugMvPYLCuzGg+/H/J1/+UaX34rNZ2MuzcQkcb4CN/b&#10;n1pBnudwO5OOgNz8AwAA//8DAFBLAQItABQABgAIAAAAIQDb4fbL7gAAAIUBAAATAAAAAAAAAAAA&#10;AAAAAAAAAABbQ29udGVudF9UeXBlc10ueG1sUEsBAi0AFAAGAAgAAAAhAFr0LFu/AAAAFQEAAAsA&#10;AAAAAAAAAAAAAAAAHwEAAF9yZWxzLy5yZWxzUEsBAi0AFAAGAAgAAAAhAJnJGErEAAAA3AAAAA8A&#10;AAAAAAAAAAAAAAAABwIAAGRycy9kb3ducmV2LnhtbFBLBQYAAAAAAwADALcAAAD4AgAAAAA=&#10;" path="m5105,l7924,r2286,2286l10210,5105r,2819l7924,10210r-2819,l2285,10210,,7924,,5105,,2286,2285,,5105,xe" filled="f" strokecolor="#3ab0a8" strokeweight=".00317mm">
                  <v:path arrowok="t"/>
                </v:shape>
                <v:shape id="Graphic 778" o:spid="_x0000_s1097" style="position:absolute;left:12317;top:9838;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BtxAAAANwAAAAPAAAAZHJzL2Rvd25yZXYueG1sRE/LasJA&#10;FN0L/YfhFrozE1MwaeooxVZwU/BRwe4umWsSzNxJM6NJ+/WdheDycN6zxWAacaXO1ZYVTKIYBHFh&#10;dc2lgq/9apyBcB5ZY2OZFPySg8X8YTTDXNuet3Td+VKEEHY5Kqi8b3MpXVGRQRfZljhwJ9sZ9AF2&#10;pdQd9iHcNDKJ46k0WHNoqLClZUXFeXcxCvjvk5eHZ3rfHH/K+Dv7MMnLJFHq6XF4ewXhafB38c29&#10;1grSNKwNZ8IRkPN/AAAA//8DAFBLAQItABQABgAIAAAAIQDb4fbL7gAAAIUBAAATAAAAAAAAAAAA&#10;AAAAAAAAAABbQ29udGVudF9UeXBlc10ueG1sUEsBAi0AFAAGAAgAAAAhAFr0LFu/AAAAFQEAAAsA&#10;AAAAAAAAAAAAAAAAHwEAAF9yZWxzLy5yZWxzUEsBAi0AFAAGAAgAAAAhACG/MG3EAAAA3AAAAA8A&#10;AAAAAAAAAAAAAAAABwIAAGRycy9kb3ducmV2LnhtbFBLBQYAAAAAAwADALcAAAD4AgAAAAA=&#10;" path="m7797,l5029,,2247,,,2247,,7797r2247,2248l7797,10045,10058,7797r,-5550l7797,xe" fillcolor="#7e7e7e" stroked="f">
                  <v:path arrowok="t"/>
                </v:shape>
                <v:shape id="Graphic 779" o:spid="_x0000_s1098" style="position:absolute;left:12317;top:9838;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BswgAAANwAAAAPAAAAZHJzL2Rvd25yZXYueG1sRI/dagIx&#10;FITvC75DOIJ3Nete+LMapQpF7+rfAxw2x83S5GRJUl3f3hQKvRxm5htmtemdFXcKsfWsYDIuQBDX&#10;XrfcKLhePt/nIGJC1mg9k4InRdisB28rrLR/8Inu59SIDOFYoQKTUldJGWtDDuPYd8TZu/ngMGUZ&#10;GqkDPjLcWVkWxVQ6bDkvGOxoZ6j+Pv84BWV7tBd7jdOQtsXhS5uTLPdbpUbD/mMJIlGf/sN/7YNW&#10;MJst4PdMPgJy/QIAAP//AwBQSwECLQAUAAYACAAAACEA2+H2y+4AAACFAQAAEwAAAAAAAAAAAAAA&#10;AAAAAAAAW0NvbnRlbnRfVHlwZXNdLnhtbFBLAQItABQABgAIAAAAIQBa9CxbvwAAABUBAAALAAAA&#10;AAAAAAAAAAAAAB8BAABfcmVscy8ucmVsc1BLAQItABQABgAIAAAAIQCOBqBswgAAANwAAAAPAAAA&#10;AAAAAAAAAAAAAAcCAABkcnMvZG93bnJldi54bWxQSwUGAAAAAAMAAwC3AAAA9gIAAAAA&#10;" path="m5029,l7797,r2261,2247l10058,5029r,2768l7797,10045r-2768,l2247,10045,,7797,,5029,,2247,2247,,5029,xe" filled="f" strokecolor="#575757" strokeweight=".00317mm">
                  <v:path arrowok="t"/>
                </v:shape>
                <v:shape id="Graphic 780" o:spid="_x0000_s1099" style="position:absolute;left:855;top:3229;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ZcwQAAANwAAAAPAAAAZHJzL2Rvd25yZXYueG1sRE9Ni8Iw&#10;EL0L+x/CLOxNUz2sUo0ihYXFy2pbD96GZmyLzaQksXb/vTkIHh/ve7MbTScGcr61rGA+S0AQV1a3&#10;XCsoi5/pCoQPyBo7y6Tgnzzsth+TDabaPvhEQx5qEUPYp6igCaFPpfRVQwb9zPbEkbtaZzBE6Gqp&#10;HT5iuOnkIkm+pcGWY0ODPWUNVbf8bhQUef93KfNCe3fF86KeZ4fhmCn19Tnu1yACjeEtfrl/tYLl&#10;Ks6PZ+IRkNsnAAAA//8DAFBLAQItABQABgAIAAAAIQDb4fbL7gAAAIUBAAATAAAAAAAAAAAAAAAA&#10;AAAAAABbQ29udGVudF9UeXBlc10ueG1sUEsBAi0AFAAGAAgAAAAhAFr0LFu/AAAAFQEAAAsAAAAA&#10;AAAAAAAAAAAAHwEAAF9yZWxzLy5yZWxzUEsBAi0AFAAGAAgAAAAhAFNDdlzBAAAA3AAAAA8AAAAA&#10;AAAAAAAAAAAABwIAAGRycy9kb3ducmV2LnhtbFBLBQYAAAAAAwADALcAAAD1AgAAAAA=&#10;" path="m7746,l4991,,2235,,,2235,,7759,2235,9994r5511,l9982,7759r,-5524l7746,xe" fillcolor="#54fcf0" stroked="f">
                  <v:path arrowok="t"/>
                </v:shape>
                <v:shape id="Graphic 781" o:spid="_x0000_s1100" style="position:absolute;left:855;top:3229;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IxQAAANwAAAAPAAAAZHJzL2Rvd25yZXYueG1sRI9Ba8JA&#10;FITvgv9heYI33aQHK6mrFFHQQ0NrvXh7zb5mQ7Jv0+yapP++Wyj0OMzMN8xmN9pG9NT5yrGCdJmA&#10;IC6crrhUcH0/LtYgfEDW2DgmBd/kYbedTjaYaTfwG/WXUIoIYZ+hAhNCm0npC0MW/dK1xNH7dJ3F&#10;EGVXSt3hEOG2kQ9JspIWK44LBlvaGyrqy90qONUveCbjv/gVjx83mze5P6RKzWfj8xOIQGP4D/+1&#10;T1rB4zqF3zPxCMjtDwAAAP//AwBQSwECLQAUAAYACAAAACEA2+H2y+4AAACFAQAAEwAAAAAAAAAA&#10;AAAAAAAAAAAAW0NvbnRlbnRfVHlwZXNdLnhtbFBLAQItABQABgAIAAAAIQBa9CxbvwAAABUBAAAL&#10;AAAAAAAAAAAAAAAAAB8BAABfcmVscy8ucmVsc1BLAQItABQABgAIAAAAIQDjsW/IxQAAANwAAAAP&#10;AAAAAAAAAAAAAAAAAAcCAABkcnMvZG93bnJldi54bWxQSwUGAAAAAAMAAwC3AAAA+QIAAAAA&#10;" path="m4991,l7746,,9982,2235r,2756l9982,7759,7746,9994r-2755,l2235,9994,,7759,,4991,,2235,2235,,4991,xe" filled="f" strokecolor="#3ab0a8" strokeweight=".00317mm">
                  <v:path arrowok="t"/>
                </v:shape>
                <v:shape id="Graphic 782" o:spid="_x0000_s1101" style="position:absolute;left:27598;top:2882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ORwwAAANwAAAAPAAAAZHJzL2Rvd25yZXYueG1sRI/NasMw&#10;EITvhbyD2EButRwHWuNYCSVg2mOb5pLbYm1tt9bKSPJP3j4qFHocZuYbpjwuphcTOd9ZVrBNUhDE&#10;tdUdNwoun9VjDsIHZI29ZVJwIw/Hw+qhxELbmT9oOodGRAj7AhW0IQyFlL5uyaBP7EAcvS/rDIYo&#10;XSO1wznCTS+zNH2SBjuOCy0OdGqp/jmPRsH4/Z6OzS3fDVczzZWWO5rdq1Kb9fKyBxFoCf/hv/ab&#10;VvCcZ/B7Jh4BebgDAAD//wMAUEsBAi0AFAAGAAgAAAAhANvh9svuAAAAhQEAABMAAAAAAAAAAAAA&#10;AAAAAAAAAFtDb250ZW50X1R5cGVzXS54bWxQSwECLQAUAAYACAAAACEAWvQsW78AAAAVAQAACwAA&#10;AAAAAAAAAAAAAAAfAQAAX3JlbHMvLnJlbHNQSwECLQAUAAYACAAAACEA0+iDkcMAAADcAAAADwAA&#10;AAAAAAAAAAAAAAAHAgAAZHJzL2Rvd25yZXYueG1sUEsFBgAAAAADAAMAtwAAAPcCAAAAAA==&#10;" path="m7734,l4978,,2222,,,2235,,7734,2222,9969r5512,l9956,7734r,-5499l7734,xe" fillcolor="#7901ff" stroked="f">
                  <v:path arrowok="t"/>
                </v:shape>
                <v:shape id="Graphic 783" o:spid="_x0000_s1102" style="position:absolute;left:27598;top:28827;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6rsxAAAANwAAAAPAAAAZHJzL2Rvd25yZXYueG1sRI9BawIx&#10;FITvBf9DeEJvNbsWq27NihQKteBBbe/PzetmdfMSNqmu/74RCh6HmfmGWSx724ozdaFxrCAfZSCI&#10;K6cbrhV87d+fZiBCRNbYOiYFVwqwLAcPCyy0u/CWzrtYiwThUKACE6MvpAyVIYth5Dxx8n5cZzEm&#10;2dVSd3hJcNvKcZa9SIsNpwWDnt4MVafdr1XQzMN647+NPdijnPSfuacpTZR6HParVxCR+ngP/7c/&#10;tILp7BluZ9IRkOUfAAAA//8DAFBLAQItABQABgAIAAAAIQDb4fbL7gAAAIUBAAATAAAAAAAAAAAA&#10;AAAAAAAAAABbQ29udGVudF9UeXBlc10ueG1sUEsBAi0AFAAGAAgAAAAhAFr0LFu/AAAAFQEAAAsA&#10;AAAAAAAAAAAAAAAAHwEAAF9yZWxzLy5yZWxzUEsBAi0AFAAGAAgAAAAhADS/quzEAAAA3AAAAA8A&#10;AAAAAAAAAAAAAAAABwIAAGRycy9kb3ducmV2LnhtbFBLBQYAAAAAAwADALcAAAD4AgAAAAA=&#10;" path="m4978,l7734,,9956,2235r,2743l9956,7734,7734,9969r-2756,l2222,9969,,7734,,4978,,2235,2222,,4978,xe" filled="f" strokecolor="#5400b1" strokeweight=".00317mm">
                  <v:path arrowok="t"/>
                </v:shape>
                <v:shape id="Graphic 784" o:spid="_x0000_s1103" style="position:absolute;left:17871;top:1116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pPxgAAANwAAAAPAAAAZHJzL2Rvd25yZXYueG1sRI9Ba8JA&#10;FITvQv/D8gredGMsNkZXKWrBS6G1FfT2yD6T0OzbmF01+uvdgtDjMDPfMNN5aypxpsaVlhUM+hEI&#10;4szqknMFP9/vvQSE88gaK8uk4EoO5rOnzhRTbS/8ReeNz0WAsEtRQeF9nUrpsoIMur6tiYN3sI1B&#10;H2STS93gJcBNJeMoGkmDJYeFAmtaFJT9bk5GAd8+eLEd0vJzd8yjfbIy8XgQK9V9bt8mIDy1/j/8&#10;aK+1gtfkBf7OhCMgZ3cAAAD//wMAUEsBAi0AFAAGAAgAAAAhANvh9svuAAAAhQEAABMAAAAAAAAA&#10;AAAAAAAAAAAAAFtDb250ZW50X1R5cGVzXS54bWxQSwECLQAUAAYACAAAACEAWvQsW78AAAAVAQAA&#10;CwAAAAAAAAAAAAAAAAAfAQAAX3JlbHMvLnJlbHNQSwECLQAUAAYACAAAACEAlSdKT8YAAADcAAAA&#10;DwAAAAAAAAAAAAAAAAAHAgAAZHJzL2Rvd25yZXYueG1sUEsFBgAAAAADAAMAtwAAAPoCAAAAAA==&#10;" path="m7708,l4965,,2222,,,2222,,7708,2222,9931r5486,l9931,7708r,-5486l7708,xe" fillcolor="#7e7e7e" stroked="f">
                  <v:path arrowok="t"/>
                </v:shape>
                <v:shape id="Graphic 785" o:spid="_x0000_s1104" style="position:absolute;left:17871;top:11166;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pOwgAAANwAAAAPAAAAZHJzL2Rvd25yZXYueG1sRI/dagIx&#10;FITvC32HcAre1WwX/GE1ShVE7+rfAxw2x81icrIkUde3N4VCL4eZ+YaZL3tnxZ1CbD0r+BoWIIhr&#10;r1tuFJxPm88piJiQNVrPpOBJEZaL97c5Vto/+ED3Y2pEhnCsUIFJqaukjLUhh3HoO+LsXXxwmLIM&#10;jdQBHxnurCyLYiwdtpwXDHa0NlRfjzenoGz39mTPcRzSqtj9aHOQ5Xal1OCj/56BSNSn//Bfe6cV&#10;TKYj+D2Tj4BcvAAAAP//AwBQSwECLQAUAAYACAAAACEA2+H2y+4AAACFAQAAEwAAAAAAAAAAAAAA&#10;AAAAAAAAW0NvbnRlbnRfVHlwZXNdLnhtbFBLAQItABQABgAIAAAAIQBa9CxbvwAAABUBAAALAAAA&#10;AAAAAAAAAAAAAB8BAABfcmVscy8ucmVsc1BLAQItABQABgAIAAAAIQA6ntpOwgAAANwAAAAPAAAA&#10;AAAAAAAAAAAAAAcCAABkcnMvZG93bnJldi54bWxQSwUGAAAAAAMAAwC3AAAA9gIAAAAA&#10;" path="m4965,l7708,,9931,2222r,2743l9931,7708,7708,9931r-2743,l2222,9931,,7708,,4965,,2222,2222,,4965,xe" filled="f" strokecolor="#575757" strokeweight=".00317mm">
                  <v:path arrowok="t"/>
                </v:shape>
                <v:shape id="Graphic 786" o:spid="_x0000_s1105" style="position:absolute;left:10108;top:9256;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uzwwAAANwAAAAPAAAAZHJzL2Rvd25yZXYueG1sRI9Bi8Iw&#10;FITvC/6H8ARva6oHV6pRpCDIXtxt9eDt0TzbYvNSkmyt/94sCB6HmfmGWW8H04qenG8sK5hNExDE&#10;pdUNVwpOxf5zCcIHZI2tZVLwIA/bzehjjam2d/6lPg+ViBD2KSqoQ+hSKX1Zk0E/tR1x9K7WGQxR&#10;ukpqh/cIN62cJ8lCGmw4LtTYUVZTecv/jIIi746XU15o7654nlez7Lv/yZSajIfdCkSgIbzDr/ZB&#10;K/haLuD/TDwCcvMEAAD//wMAUEsBAi0AFAAGAAgAAAAhANvh9svuAAAAhQEAABMAAAAAAAAAAAAA&#10;AAAAAAAAAFtDb250ZW50X1R5cGVzXS54bWxQSwECLQAUAAYACAAAACEAWvQsW78AAAAVAQAACwAA&#10;AAAAAAAAAAAAAAAfAQAAX3JlbHMvLnJlbHNQSwECLQAUAAYACAAAACEAs+ZLs8MAAADcAAAADwAA&#10;AAAAAAAAAAAAAAAHAgAAZHJzL2Rvd25yZXYueG1sUEsFBgAAAAADAAMAtwAAAPcCAAAAAA==&#10;" path="m7581,l4889,,2197,,,2184,,7581,2197,9766r5384,l9778,7581r,-5397l7581,xe" fillcolor="#54fcf0" stroked="f">
                  <v:path arrowok="t"/>
                </v:shape>
                <v:shape id="Graphic 787" o:spid="_x0000_s1106" style="position:absolute;left:10108;top:9256;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4pwgAAANwAAAAPAAAAZHJzL2Rvd25yZXYueG1sRI9Bi8Iw&#10;FITvC/6H8AQvi6YrrEo1igoLHvai1fujeTbF5qUkUbv7640geBxm5htmsepsI27kQ+1YwdcoA0Fc&#10;Ol1zpeBY/AxnIEJE1tg4JgV/FGC17H0sMNfuznu6HWIlEoRDjgpMjG0uZSgNWQwj1xIn7+y8xZik&#10;r6T2eE9w28hxlk2kxZrTgsGWtobKy+FqFXxuvjeEdbGtpClOV7f//feuVGrQ79ZzEJG6+A6/2jut&#10;YDqbwvNMOgJy+QAAAP//AwBQSwECLQAUAAYACAAAACEA2+H2y+4AAACFAQAAEwAAAAAAAAAAAAAA&#10;AAAAAAAAW0NvbnRlbnRfVHlwZXNdLnhtbFBLAQItABQABgAIAAAAIQBa9CxbvwAAABUBAAALAAAA&#10;AAAAAAAAAAAAAB8BAABfcmVscy8ucmVsc1BLAQItABQABgAIAAAAIQBezJ4pwgAAANwAAAAPAAAA&#10;AAAAAAAAAAAAAAcCAABkcnMvZG93bnJldi54bWxQSwUGAAAAAAMAAwC3AAAA9gIAAAAA&#10;" path="m4889,l7581,,9778,2184r,2705l9778,7581,7581,9766r-2692,l2197,9766,,7581,,4889,,2184,2197,,4889,xe" filled="f" strokecolor="#3ab0a8" strokeweight=".00281mm">
                  <v:path arrowok="t"/>
                </v:shape>
                <v:shape id="Graphic 788" o:spid="_x0000_s1107" style="position:absolute;left:5972;top:1139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LSwAAAANwAAAAPAAAAZHJzL2Rvd25yZXYueG1sRE/LagIx&#10;FN0X/IdwBXc142CrjEYRQbCLFupjf5lcJ4OTm5hEnf59syh0eTjv5bq3nXhQiK1jBZNxAYK4drrl&#10;RsHpuHudg4gJWWPnmBT8UIT1avCyxEq7J3/T45AakUM4VqjApOQrKWNtyGIcO0+cuYsLFlOGoZE6&#10;4DOH206WRfEuLbacGwx62hqqr4e7VTBtP8rSf0Ufdm+3TzKXqcGzU2o07DcLEIn69C/+c++1gtk8&#10;r81n8hGQq18AAAD//wMAUEsBAi0AFAAGAAgAAAAhANvh9svuAAAAhQEAABMAAAAAAAAAAAAAAAAA&#10;AAAAAFtDb250ZW50X1R5cGVzXS54bWxQSwECLQAUAAYACAAAACEAWvQsW78AAAAVAQAACwAAAAAA&#10;AAAAAAAAAAAfAQAAX3JlbHMvLnJlbHNQSwECLQAUAAYACAAAACEAgSUS0sAAAADcAAAADwAAAAAA&#10;AAAAAAAAAAAHAgAAZHJzL2Rvd25yZXYueG1sUEsFBgAAAAADAAMAtwAAAPQCAAAAAA==&#10;" path="m7315,l4711,,2108,,,2108,,7327,2108,9436r5207,l9423,7327r,-5219l7315,xe" fillcolor="#7e7e7e" stroked="f">
                  <v:path arrowok="t"/>
                </v:shape>
                <v:shape id="Graphic 789" o:spid="_x0000_s1108" style="position:absolute;left:5972;top:1139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apxAAAANwAAAAPAAAAZHJzL2Rvd25yZXYueG1sRI9Ba8JA&#10;FITvgv9heQUvUjdR0BhdRQrRHHqJ9gc8ss9kafZtyG41/ffdQqHHYWa+YfbH0XbiQYM3jhWkiwQE&#10;ce204UbBx614zUD4gKyxc0wKvsnD8TCd7DHX7skVPa6hERHCPkcFbQh9LqWvW7LoF64njt7dDRZD&#10;lEMj9YDPCLedXCbJWlo0HBda7Omtpfrz+mUV3NcWy8wU89X53ZR1dU6b9FIoNXsZTzsQgcbwH/5r&#10;l1rBJtvC75l4BOThBwAA//8DAFBLAQItABQABgAIAAAAIQDb4fbL7gAAAIUBAAATAAAAAAAAAAAA&#10;AAAAAAAAAABbQ29udGVudF9UeXBlc10ueG1sUEsBAi0AFAAGAAgAAAAhAFr0LFu/AAAAFQEAAAsA&#10;AAAAAAAAAAAAAAAAHwEAAF9yZWxzLy5yZWxzUEsBAi0AFAAGAAgAAAAhACHdVqnEAAAA3AAAAA8A&#10;AAAAAAAAAAAAAAAABwIAAGRycy9kb3ducmV2LnhtbFBLBQYAAAAAAwADALcAAAD4AgAAAAA=&#10;" path="m4711,l7315,,9423,2108r,2603l9423,7327,7315,9436r-2604,l2108,9436,,7327,,4711,,2108,2108,,4711,xe" filled="f" strokecolor="#575757" strokeweight=".00281mm">
                  <v:path arrowok="t"/>
                </v:shape>
                <v:shape id="Graphic 790" o:spid="_x0000_s1109" style="position:absolute;left:20669;top:15505;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LgwQAAANwAAAAPAAAAZHJzL2Rvd25yZXYueG1sRE89b8Iw&#10;EN0r8R+sQ2IrDgy0DTgRioiK1KkB9qt9JIH4HMVuSP99PVTq+PS+d/lkOzHS4FvHClbLBASxdqbl&#10;WsH5VD6/gvAB2WDnmBT8kIc8mz3tMDXuwZ80VqEWMYR9igqaEPpUSq8bsuiXrieO3NUNFkOEQy3N&#10;gI8Ybju5TpKNtNhybGiwp6Ihfa++rYL38ngqirMe9aWyrrzcvg4oP5RazKf9FkSgKfyL/9xHo+Dl&#10;Lc6PZ+IRkNkvAAAA//8DAFBLAQItABQABgAIAAAAIQDb4fbL7gAAAIUBAAATAAAAAAAAAAAAAAAA&#10;AAAAAABbQ29udGVudF9UeXBlc10ueG1sUEsBAi0AFAAGAAgAAAAhAFr0LFu/AAAAFQEAAAsAAAAA&#10;AAAAAAAAAAAAHwEAAF9yZWxzLy5yZWxzUEsBAi0AFAAGAAgAAAAhAAs0kuDBAAAA3AAAAA8AAAAA&#10;AAAAAAAAAAAABwIAAGRycy9kb3ducmV2LnhtbFBLBQYAAAAAAwADALcAAAD1AgAAAAA=&#10;" path="m7200,l4635,,2070,,,2070,,7188,2070,9271r5130,l9271,7188r,-5118l7200,xe" fillcolor="#54fcf0" stroked="f">
                  <v:path arrowok="t"/>
                </v:shape>
                <v:shape id="Graphic 791" o:spid="_x0000_s1110" style="position:absolute;left:20669;top:15505;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1ExAAAANwAAAAPAAAAZHJzL2Rvd25yZXYueG1sRI9PawIx&#10;FMTvBb9DeEJvml0Fq6tRRKiUQvHvxdtj89xd3bykm1S3394UhB6HmfkNM1u0phY3anxlWUHaT0AQ&#10;51ZXXCg4Ht57YxA+IGusLZOCX/KwmHdeZphpe+cd3fahEBHCPkMFZQguk9LnJRn0feuIo3e2jcEQ&#10;ZVNI3eA9wk0tB0kykgYrjgslOlqVlF/3P0aBu5w3I+dXTsshbdOv9ffJyU+lXrvtcgoiUBv+w8/2&#10;h1bwNknh70w8AnL+AAAA//8DAFBLAQItABQABgAIAAAAIQDb4fbL7gAAAIUBAAATAAAAAAAAAAAA&#10;AAAAAAAAAABbQ29udGVudF9UeXBlc10ueG1sUEsBAi0AFAAGAAgAAAAhAFr0LFu/AAAAFQEAAAsA&#10;AAAAAAAAAAAAAAAAHwEAAF9yZWxzLy5yZWxzUEsBAi0AFAAGAAgAAAAhAKE8HUTEAAAA3AAAAA8A&#10;AAAAAAAAAAAAAAAABwIAAGRycy9kb3ducmV2LnhtbFBLBQYAAAAAAwADALcAAAD4AgAAAAA=&#10;" path="m4635,l7200,,9271,2070r,2565l9271,7188,7200,9271r-2565,l2070,9271,,7188,,4635,,2070,2070,,4635,xe" filled="f" strokecolor="#3ab0a8" strokeweight=".00281mm">
                  <v:path arrowok="t"/>
                </v:shape>
                <v:shape id="Graphic 792" o:spid="_x0000_s1111" style="position:absolute;left:6120;top:905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kMwwAAANwAAAAPAAAAZHJzL2Rvd25yZXYueG1sRI9Ba8JA&#10;FITvBf/D8oTe6kYPto2uIsGg4KlR76+7zySafRuya0z/vVso9DjMzDfMcj3YRvTU+dqxgukkAUGs&#10;nam5VHA65m8fIHxANtg4JgU/5GG9Gr0sMTXuwV/UF6EUEcI+RQVVCG0qpdcVWfQT1xJH7+I6iyHK&#10;rpSmw0eE20bOkmQuLdYcFypsKatI34q7VbDL98csO+lenwvr8vP1e4vyoNTreNgsQAQawn/4r703&#10;Ct4/Z/B7Jh4BuXoCAAD//wMAUEsBAi0AFAAGAAgAAAAhANvh9svuAAAAhQEAABMAAAAAAAAAAAAA&#10;AAAAAAAAAFtDb250ZW50X1R5cGVzXS54bWxQSwECLQAUAAYACAAAACEAWvQsW78AAAAVAQAACwAA&#10;AAAAAAAAAAAAAAAfAQAAX3JlbHMvLnJlbHNQSwECLQAUAAYACAAAACEAlKqpDMMAAADcAAAADwAA&#10;AAAAAAAAAAAAAAAHAgAAZHJzL2Rvd25yZXYueG1sUEsFBgAAAAADAAMAtwAAAPcCAAAAAA==&#10;" path="m7111,l4584,,2057,,,2044,,7112,2057,9156r5054,l9156,7112r,-5068l7111,xe" fillcolor="#54fcf0" stroked="f">
                  <v:path arrowok="t"/>
                </v:shape>
                <v:shape id="Graphic 793" o:spid="_x0000_s1112" style="position:absolute;left:6120;top:9059;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oxQAAANwAAAAPAAAAZHJzL2Rvd25yZXYueG1sRI9PawIx&#10;FMTvgt8hvEJvmrWCtVuzIoJSCqJue+ntsXn7p928pJtU129vCoLHYWZ+wyyWvWnFiTrfWFYwGScg&#10;iAurG64UfH5sRnMQPiBrbC2Tggt5WGbDwQJTbc98pFMeKhEh7FNUUIfgUil9UZNBP7aOOHql7QyG&#10;KLtK6g7PEW5a+ZQkM2mw4bhQo6N1TcVP/mcUuO9yP3N+7bSc0mGy2/5+Ofmu1ONDv3oFEagP9/Ct&#10;/aYVPL9M4f9MPAIyuwIAAP//AwBQSwECLQAUAAYACAAAACEA2+H2y+4AAACFAQAAEwAAAAAAAAAA&#10;AAAAAAAAAAAAW0NvbnRlbnRfVHlwZXNdLnhtbFBLAQItABQABgAIAAAAIQBa9CxbvwAAABUBAAAL&#10;AAAAAAAAAAAAAAAAAB8BAABfcmVscy8ucmVsc1BLAQItABQABgAIAAAAIQA+oiaoxQAAANwAAAAP&#10;AAAAAAAAAAAAAAAAAAcCAABkcnMvZG93bnJldi54bWxQSwUGAAAAAAMAAwC3AAAA+QIAAAAA&#10;" path="m4584,l7111,,9156,2044r,2540l9156,7112,7111,9156r-2527,l2057,9156,,7112,,4584,,2044,2057,,4584,xe" filled="f" strokecolor="#3ab0a8" strokeweight=".00281mm">
                  <v:path arrowok="t"/>
                </v:shape>
                <v:shape id="Graphic 794" o:spid="_x0000_s1113" style="position:absolute;left:12266;top:1606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4KwwAAANwAAAAPAAAAZHJzL2Rvd25yZXYueG1sRI9PawIx&#10;FMTvBb9DeIK3mnXZ/nE1ihQEPbRQ294fm+dmcfMSk1TXb98UCj0OM/MbZrkebC8uFGLnWMFsWoAg&#10;bpzuuFXw+bG9fwYRE7LG3jEpuFGE9Wp0t8Rauyu/0+WQWpEhHGtUYFLytZSxMWQxTp0nzt7RBYsp&#10;y9BKHfCa4baXZVE8Sosd5wWDnl4MNafDt1VQdfuy9G/Rh+3D+ZXMsTL45ZSajIfNAkSiIf2H/9o7&#10;reBpXsHvmXwE5OoHAAD//wMAUEsBAi0AFAAGAAgAAAAhANvh9svuAAAAhQEAABMAAAAAAAAAAAAA&#10;AAAAAAAAAFtDb250ZW50X1R5cGVzXS54bWxQSwECLQAUAAYACAAAACEAWvQsW78AAAAVAQAACwAA&#10;AAAAAAAAAAAAAAAfAQAAX3JlbHMvLnJlbHNQSwECLQAUAAYACAAAACEAhbGOCsMAAADcAAAADwAA&#10;AAAAAAAAAAAAAAAHAgAAZHJzL2Rvd25yZXYueG1sUEsFBgAAAAADAAMAtwAAAPcCAAAAAA==&#10;" path="m7099,l4572,,2044,,,2044,,7112,2044,9156r5055,l9144,7112r,-5068l7099,xe" fillcolor="#7e7e7e" stroked="f">
                  <v:path arrowok="t"/>
                </v:shape>
                <v:shape id="Graphic 795" o:spid="_x0000_s1114" style="position:absolute;left:12266;top:1606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pxxAAAANwAAAAPAAAAZHJzL2Rvd25yZXYueG1sRI9Ba8JA&#10;FITvhf6H5Qleim6i1Gp0lVKI5uBF6w94ZJ/JYvZtyG41/ntXEHocZuYbZrXpbSOu1HnjWEE6TkAQ&#10;l04brhScfvPRHIQPyBobx6TgTh426/e3FWba3fhA12OoRISwz1BBHUKbSenLmiz6sWuJo3d2ncUQ&#10;ZVdJ3eEtwm0jJ0kykxYNx4UaW/qpqbwc/6yC88xiMTf5x3S7N0V52KZVusuVGg767yWIQH34D7/a&#10;hVbwtfiE55l4BOT6AQAA//8DAFBLAQItABQABgAIAAAAIQDb4fbL7gAAAIUBAAATAAAAAAAAAAAA&#10;AAAAAAAAAABbQ29udGVudF9UeXBlc10ueG1sUEsBAi0AFAAGAAgAAAAhAFr0LFu/AAAAFQEAAAsA&#10;AAAAAAAAAAAAAAAAHwEAAF9yZWxzLy5yZWxzUEsBAi0AFAAGAAgAAAAhACVJynHEAAAA3AAAAA8A&#10;AAAAAAAAAAAAAAAABwIAAGRycy9kb3ducmV2LnhtbFBLBQYAAAAAAwADALcAAAD4AgAAAAA=&#10;" path="m4572,l7099,,9144,2044r,2528l9144,7112,7099,9156r-2527,l2044,9156,,7112,,4572,,2044,2044,,4572,xe" filled="f" strokecolor="#575757" strokeweight=".00281mm">
                  <v:path arrowok="t"/>
                </v:shape>
                <v:shape id="Graphic 796" o:spid="_x0000_s1115" style="position:absolute;left:6680;top:1612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XmwwAAANwAAAAPAAAAZHJzL2Rvd25yZXYueG1sRI9BawIx&#10;FITvQv9DeAVvNdvF2nZrFBEEe7Cgbe+PzXOzdPOSJlHXf28EweMwM98w03lvO3GkEFvHCp5HBQji&#10;2umWGwU/36unNxAxIWvsHJOCM0WYzx4GU6y0O/GWjrvUiAzhWKECk5KvpIy1IYtx5Dxx9vYuWExZ&#10;hkbqgKcMt50si2IiLbacFwx6Whqq/3YHq2Dcfpal/4o+rF7+N2T2Y4O/TqnhY7/4AJGoT/fwrb3W&#10;Cl7fJ3A9k4+AnF0AAAD//wMAUEsBAi0AFAAGAAgAAAAhANvh9svuAAAAhQEAABMAAAAAAAAAAAAA&#10;AAAAAAAAAFtDb250ZW50X1R5cGVzXS54bWxQSwECLQAUAAYACAAAACEAWvQsW78AAAAVAQAACwAA&#10;AAAAAAAAAAAAAAAfAQAAX3JlbHMvLnJlbHNQSwECLQAUAAYACAAAACEAGi+15sMAAADcAAAADwAA&#10;AAAAAAAAAAAAAAAHAgAAZHJzL2Rvd25yZXYueG1sUEsFBgAAAAADAAMAtwAAAPcCAAAAAA==&#10;" path="m7073,l4559,,2044,,,2044,,7086,2044,9131r5029,l9118,7086r,-5042l7073,xe" fillcolor="#7e7e7e" stroked="f">
                  <v:path arrowok="t"/>
                </v:shape>
                <v:shape id="Graphic 797" o:spid="_x0000_s1116" style="position:absolute;left:6680;top:1612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GdxAAAANwAAAAPAAAAZHJzL2Rvd25yZXYueG1sRI9Bi8Iw&#10;FITvgv8hPMGLrGkV1O0aRRaqPexF3R/waJ5tsHkpTVbrvzeCsMdhZr5h1tveNuJGnTeOFaTTBARx&#10;6bThSsHvOf9YgfABWWPjmBQ8yMN2MxysMdPuzke6nUIlIoR9hgrqENpMSl/WZNFPXUscvYvrLIYo&#10;u0rqDu8Rbhs5S5KFtGg4LtTY0ndN5fX0ZxVcFhaLlckn8/2PKcrjPq3SQ67UeNTvvkAE6sN/+N0u&#10;tILl5xJeZ+IRkJsnAAAA//8DAFBLAQItABQABgAIAAAAIQDb4fbL7gAAAIUBAAATAAAAAAAAAAAA&#10;AAAAAAAAAABbQ29udGVudF9UeXBlc10ueG1sUEsBAi0AFAAGAAgAAAAhAFr0LFu/AAAAFQEAAAsA&#10;AAAAAAAAAAAAAAAAHwEAAF9yZWxzLy5yZWxzUEsBAi0AFAAGAAgAAAAhALrX8Z3EAAAA3AAAAA8A&#10;AAAAAAAAAAAAAAAABwIAAGRycy9kb3ducmV2LnhtbFBLBQYAAAAAAwADALcAAAD4AgAAAAA=&#10;" path="m4559,l7073,,9118,2044r,2515l9118,7086,7073,9131r-2514,l2044,9131,,7086,,4559,,2044,2044,,4559,xe" filled="f" strokecolor="#575757" strokeweight=".00281mm">
                  <v:path arrowok="t"/>
                </v:shape>
                <v:shape id="Graphic 798" o:spid="_x0000_s1117" style="position:absolute;left:7900;top:15944;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PwAAAANwAAAAPAAAAZHJzL2Rvd25yZXYueG1sRE/LagIx&#10;FN0X/IdwBXc142CrjkYpBaFdtOBrf5lcJ4OTm5hEnf59syh0eTjv1aa3nbhTiK1jBZNxAYK4drrl&#10;RsHxsH2eg4gJWWPnmBT8UITNevC0wkq7B+/ovk+NyCEcK1RgUvKVlLE2ZDGOnSfO3NkFiynD0Egd&#10;8JHDbSfLoniVFlvODQY9vRuqL/ubVTBtP8vSf0cfti/XLzLnqcGTU2o07N+WIBL16V/85/7QCmaL&#10;vDafyUdArn8BAAD//wMAUEsBAi0AFAAGAAgAAAAhANvh9svuAAAAhQEAABMAAAAAAAAAAAAAAAAA&#10;AAAAAFtDb250ZW50X1R5cGVzXS54bWxQSwECLQAUAAYACAAAACEAWvQsW78AAAAVAQAACwAAAAAA&#10;AAAAAAAAAAAfAQAAX3JlbHMvLnJlbHNQSwECLQAUAAYACAAAACEABPyED8AAAADcAAAADwAAAAAA&#10;AAAAAAAAAAAHAgAAZHJzL2Rvd25yZXYueG1sUEsFBgAAAAADAAMAtwAAAPQCAAAAAA==&#10;" path="m7035,l4533,,2032,,,2032,,7035,2032,9067r5003,l9067,7035r,-5003l7035,xe" fillcolor="#7e7e7e" stroked="f">
                  <v:path arrowok="t"/>
                </v:shape>
                <v:shape id="Graphic 799" o:spid="_x0000_s1118" style="position:absolute;left:7900;top:15944;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B0xAAAANwAAAAPAAAAZHJzL2Rvd25yZXYueG1sRI/disIw&#10;FITvBd8hHMEbWdMq+NM1iixUe7E3uvsAh+bYBpuT0mS1vr0RhL0cZuYbZrPrbSNu1HnjWEE6TUAQ&#10;l04brhT8/uQfKxA+IGtsHJOCB3nYbYeDDWba3flEt3OoRISwz1BBHUKbSenLmiz6qWuJo3dxncUQ&#10;ZVdJ3eE9wm0jZ0mykBYNx4UaW/qqqbye/6yCy8JisTL5ZH74NkV5OqRVesyVGo/6/SeIQH34D7/b&#10;hVawXK/hdSYeAbl9AgAA//8DAFBLAQItABQABgAIAAAAIQDb4fbL7gAAAIUBAAATAAAAAAAAAAAA&#10;AAAAAAAAAABbQ29udGVudF9UeXBlc10ueG1sUEsBAi0AFAAGAAgAAAAhAFr0LFu/AAAAFQEAAAsA&#10;AAAAAAAAAAAAAAAAHwEAAF9yZWxzLy5yZWxzUEsBAi0AFAAGAAgAAAAhAKQEwHTEAAAA3AAAAA8A&#10;AAAAAAAAAAAAAAAABwIAAGRycy9kb3ducmV2LnhtbFBLBQYAAAAAAwADALcAAAD4AgAAAAA=&#10;" path="m4533,l7035,,9067,2032r,2501l9067,7035,7035,9067r-2502,l2032,9067,,7035,,4533,,2032,2032,,4533,xe" filled="f" strokecolor="#575757" strokeweight=".00281mm">
                  <v:path arrowok="t"/>
                </v:shape>
                <v:shape id="Graphic 800" o:spid="_x0000_s1119" style="position:absolute;left:10679;top:1034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MxvwAAANwAAAAPAAAAZHJzL2Rvd25yZXYueG1sRE9Ni8Iw&#10;EL0L+x/CCN401YNINcpStqzgaau9zyazbbWZlCbW+u83B8Hj433vDqNtxUC9bxwrWC4SEMTamYYr&#10;BZdzPt+A8AHZYOuYFDzJw2H/MdlhatyDf2goQiViCPsUFdQhdKmUXtdk0S9cRxy5P9dbDBH2lTQ9&#10;PmK4beUqSdbSYsOxocaOspr0rbhbBd/58ZxlFz3osrAuL6+/XyhPSs2m4+cWRKAxvMUv99Eo2CRx&#10;fjwTj4Dc/wMAAP//AwBQSwECLQAUAAYACAAAACEA2+H2y+4AAACFAQAAEwAAAAAAAAAAAAAAAAAA&#10;AAAAW0NvbnRlbnRfVHlwZXNdLnhtbFBLAQItABQABgAIAAAAIQBa9CxbvwAAABUBAAALAAAAAAAA&#10;AAAAAAAAAB8BAABfcmVscy8ucmVsc1BLAQItABQABgAIAAAAIQAVipMxvwAAANwAAAAPAAAAAAAA&#10;AAAAAAAAAAcCAABkcnMvZG93bnJldi54bWxQSwUGAAAAAAMAAwC3AAAA8wIAAAAA&#10;" path="m7023,l4521,,2019,,,2019,,7023,2019,9042r5004,l9042,7023r,-5004l7023,xe" fillcolor="#54fcf0" stroked="f">
                  <v:path arrowok="t"/>
                </v:shape>
                <v:shape id="Graphic 801" o:spid="_x0000_s1120" style="position:absolute;left:10679;top:1034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VxQAAANwAAAAPAAAAZHJzL2Rvd25yZXYueG1sRI9Ba8JA&#10;FITvQv/D8gq96SYWQoiuoQRapCBt1Yu3R/aZRLNvt9mtxn/fLRQ8DjPzDbMsR9OLCw2+s6wgnSUg&#10;iGurO24U7Hev0xyED8gae8uk4EYeytXDZImFtlf+oss2NCJC2BeooA3BFVL6uiWDfmYdcfSOdjAY&#10;ohwaqQe8Rrjp5TxJMmmw47jQoqOqpfq8/TEK3On4kTlfOS2f6TPdvH0fnHxX6ulxfFmACDSGe/i/&#10;vdYK8iSFvzPxCMjVLwAAAP//AwBQSwECLQAUAAYACAAAACEA2+H2y+4AAACFAQAAEwAAAAAAAAAA&#10;AAAAAAAAAAAAW0NvbnRlbnRfVHlwZXNdLnhtbFBLAQItABQABgAIAAAAIQBa9CxbvwAAABUBAAAL&#10;AAAAAAAAAAAAAAAAAB8BAABfcmVscy8ucmVsc1BLAQItABQABgAIAAAAIQC/ghyVxQAAANwAAAAP&#10;AAAAAAAAAAAAAAAAAAcCAABkcnMvZG93bnJldi54bWxQSwUGAAAAAAMAAwC3AAAA+QIAAAAA&#10;" path="m4521,l7023,,9042,2019r,2502l9042,7023,7023,9042r-2502,l2019,9042,,7023,,4521,,2019,2019,,4521,xe" filled="f" strokecolor="#3ab0a8" strokeweight=".00281mm">
                  <v:path arrowok="t"/>
                </v:shape>
                <v:shape id="Graphic 802" o:spid="_x0000_s1121" style="position:absolute;left:9877;top:6728;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8xAAAANwAAAAPAAAAZHJzL2Rvd25yZXYueG1sRI/BasMw&#10;EETvgf6D2EIvoZFjSAhuFFPcFpxDDnHb+2JtbBNrZSTFdv++KhRyHGbmDbPPZ9OLkZzvLCtYrxIQ&#10;xLXVHTcKvj4/nncgfEDW2FsmBT/kIT88LPaYaTvxmcYqNCJC2GeooA1hyKT0dUsG/coOxNG7WGcw&#10;ROkaqR1OEW56mSbJVhrsOC60OFDRUn2tbkbB5TTietK39yuWzmyOWL0tvwulnh7n1xcQgeZwD/+3&#10;S61gl6TwdyYeAXn4BQAA//8DAFBLAQItABQABgAIAAAAIQDb4fbL7gAAAIUBAAATAAAAAAAAAAAA&#10;AAAAAAAAAABbQ29udGVudF9UeXBlc10ueG1sUEsBAi0AFAAGAAgAAAAhAFr0LFu/AAAAFQEAAAsA&#10;AAAAAAAAAAAAAAAAHwEAAF9yZWxzLy5yZWxzUEsBAi0AFAAGAAgAAAAhAOL8qvzEAAAA3AAAAA8A&#10;AAAAAAAAAAAAAAAABwIAAGRycy9kb3ducmV2LnhtbFBLBQYAAAAAAwADALcAAAD4AgAAAAA=&#10;" path="m6883,l4432,,1981,,,1981,,6896,1981,8877r4902,l8877,6896r,-4915l6883,xe" fillcolor="#54fcf0" stroked="f">
                  <v:path arrowok="t"/>
                </v:shape>
                <v:shape id="Graphic 803" o:spid="_x0000_s1122" style="position:absolute;left:9877;top:6728;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vxAAAANwAAAAPAAAAZHJzL2Rvd25yZXYueG1sRI9Ra8JA&#10;EITfC/6HYwt9q5dqKZJ6ShUEodJa9QcsuTUXzO7F3BnTf98ThD4OM/MNM533XKuO2lB5MfAyzECR&#10;FN5WUho47FfPE1AholisvZCBXwownw0epphbf5Uf6naxVAkiIUcDLsYm1zoUjhjD0DckyTv6ljEm&#10;2ZbatnhNcK71KMveNGMlacFhQ0tHxWl3YQOb05arb9bn89e2O35a3ry6RWHM02P/8Q4qUh//w/f2&#10;2hqYZGO4nUlHQM/+AAAA//8DAFBLAQItABQABgAIAAAAIQDb4fbL7gAAAIUBAAATAAAAAAAAAAAA&#10;AAAAAAAAAABbQ29udGVudF9UeXBlc10ueG1sUEsBAi0AFAAGAAgAAAAhAFr0LFu/AAAAFQEAAAsA&#10;AAAAAAAAAAAAAAAAHwEAAF9yZWxzLy5yZWxzUEsBAi0AFAAGAAgAAAAhALH9tS/EAAAA3AAAAA8A&#10;AAAAAAAAAAAAAAAABwIAAGRycy9kb3ducmV2LnhtbFBLBQYAAAAAAwADALcAAAD4AgAAAAA=&#10;" path="m4432,l6883,,8877,1981r,2451l8877,6896,6883,8877r-2451,l1981,8877,,6896,,4432,,1981,1981,,4432,xe" filled="f" strokecolor="#3ab0a8" strokeweight=".00281mm">
                  <v:path arrowok="t"/>
                </v:shape>
                <v:shape id="Graphic 804" o:spid="_x0000_s1123" style="position:absolute;left:22600;top:138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cTxAAAANwAAAAPAAAAZHJzL2Rvd25yZXYueG1sRI9Pa8JA&#10;FMTvBb/D8gpeSt0orYTUVcQ/oIcejPb+yD6TYPZt2F2T+O27QqHHYWZ+wyxWg2lER87XlhVMJwkI&#10;4sLqmksFl/P+PQXhA7LGxjIpeJCH1XL0ssBM255P1OWhFBHCPkMFVQhtJqUvKjLoJ7Yljt7VOoMh&#10;SldK7bCPcNPIWZLMpcGa40KFLW0qKm753Si4fnc47fV9d8ODM59HzLdvPxulxq/D+gtEoCH8h//a&#10;B60gTT7geSYeAbn8BQAA//8DAFBLAQItABQABgAIAAAAIQDb4fbL7gAAAIUBAAATAAAAAAAAAAAA&#10;AAAAAAAAAABbQ29udGVudF9UeXBlc10ueG1sUEsBAi0AFAAGAAgAAAAhAFr0LFu/AAAAFQEAAAsA&#10;AAAAAAAAAAAAAAAAHwEAAF9yZWxzLy5yZWxzUEsBAi0AFAAGAAgAAAAhAAJZlxPEAAAA3AAAAA8A&#10;AAAAAAAAAAAAAAAABwIAAGRycy9kb3ducmV2LnhtbFBLBQYAAAAAAwADALcAAAD4AgAAAAA=&#10;" path="m6743,l4343,,1943,,,1943,,6743,1943,8686r4800,l8686,6743r,-4800l6743,xe" fillcolor="#54fcf0" stroked="f">
                  <v:path arrowok="t"/>
                </v:shape>
                <v:shape id="Graphic 805" o:spid="_x0000_s1124" style="position:absolute;left:22600;top:1383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jAxAAAANwAAAAPAAAAZHJzL2Rvd25yZXYueG1sRI9Ra8JA&#10;EITfC/6HYwt9q5eKLZJ6ShUEodJa9QcsuTUXzO7F3BnTf98ThD4OM/MNM533XKuO2lB5MfAyzECR&#10;FN5WUho47FfPE1AholisvZCBXwownw0epphbf5Uf6naxVAkiIUcDLsYm1zoUjhjD0DckyTv6ljEm&#10;2ZbatnhNcK71KMveNGMlacFhQ0tHxWl3YQOb05arb9bn89e2O35a3ozdojDm6bH/eAcVqY//4Xt7&#10;bQ1Msle4nUlHQM/+AAAA//8DAFBLAQItABQABgAIAAAAIQDb4fbL7gAAAIUBAAATAAAAAAAAAAAA&#10;AAAAAAAAAABbQ29udGVudF9UeXBlc10ueG1sUEsBAi0AFAAGAAgAAAAhAFr0LFu/AAAAFQEAAAsA&#10;AAAAAAAAAAAAAAAAHwEAAF9yZWxzLy5yZWxzUEsBAi0AFAAGAAgAAAAhAFFYiMDEAAAA3AAAAA8A&#10;AAAAAAAAAAAAAAAABwIAAGRycy9kb3ducmV2LnhtbFBLBQYAAAAAAwADALcAAAD4AgAAAAA=&#10;" path="m4343,l6743,,8686,1943r,2400l8686,6743,6743,8686r-2400,l1943,8686,,6743,,4343,,1943,1943,,4343,xe" filled="f" strokecolor="#3ab0a8" strokeweight=".00281mm">
                  <v:path arrowok="t"/>
                </v:shape>
                <v:shape id="Graphic 806" o:spid="_x0000_s1125" style="position:absolute;left:19764;top:13834;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z/xAAAANwAAAAPAAAAZHJzL2Rvd25yZXYueG1sRI/BasMw&#10;EETvgf6D2EIvoZFTqAluFFPcFtxDDnHS+2JtbBNrZSTFdv++KgRyHGbmDbPNZ9OLkZzvLCtYrxIQ&#10;xLXVHTcKTsev5w0IH5A19pZJwS95yHcPiy1m2k58oLEKjYgQ9hkqaEMYMil93ZJBv7IDcfTO1hkM&#10;UbpGaodThJteviRJKg12HBdaHKhoqb5UV6PgvB9xPenr5wVLZ16/sfpY/hRKPT3O728gAs3hHr61&#10;S61gk6TwfyYeAbn7AwAA//8DAFBLAQItABQABgAIAAAAIQDb4fbL7gAAAIUBAAATAAAAAAAAAAAA&#10;AAAAAAAAAABbQ29udGVudF9UeXBlc10ueG1sUEsBAi0AFAAGAAgAAAAhAFr0LFu/AAAAFQEAAAsA&#10;AAAAAAAAAAAAAAAAHwEAAF9yZWxzLy5yZWxzUEsBAi0AFAAGAAgAAAAhAJ3HrP/EAAAA3AAAAA8A&#10;AAAAAAAAAAAAAAAABwIAAGRycy9kb3ducmV2LnhtbFBLBQYAAAAAAwADALcAAAD4AgAAAAA=&#10;" path="m6718,l4330,,1943,,,1943,,6718,1943,8648r4775,l8661,6718r,-4775l6718,xe" fillcolor="#54fcf0" stroked="f">
                  <v:path arrowok="t"/>
                </v:shape>
                <v:shape id="Graphic 807" o:spid="_x0000_s1126" style="position:absolute;left:19764;top:13834;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MsxAAAANwAAAAPAAAAZHJzL2Rvd25yZXYueG1sRI9Ra8JA&#10;EITfC/6HYwt9q5eKtJJ6ShUEodJa9QcsuTUXzO7F3BnTf98ThD4OM/MNM533XKuO2lB5MfAyzECR&#10;FN5WUho47FfPE1AholisvZCBXwownw0epphbf5Uf6naxVAkiIUcDLsYm1zoUjhjD0DckyTv6ljEm&#10;2ZbatnhNcK71KMteNWMlacFhQ0tHxWl3YQOb05arb9bn89e2O35a3ozdojDm6bH/eAcVqY//4Xt7&#10;bQ1Msje4nUlHQM/+AAAA//8DAFBLAQItABQABgAIAAAAIQDb4fbL7gAAAIUBAAATAAAAAAAAAAAA&#10;AAAAAAAAAABbQ29udGVudF9UeXBlc10ueG1sUEsBAi0AFAAGAAgAAAAhAFr0LFu/AAAAFQEAAAsA&#10;AAAAAAAAAAAAAAAAHwEAAF9yZWxzLy5yZWxzUEsBAi0AFAAGAAgAAAAhAM7GsyzEAAAA3AAAAA8A&#10;AAAAAAAAAAAAAAAABwIAAGRycy9kb3ducmV2LnhtbFBLBQYAAAAAAwADALcAAAD4AgAAAAA=&#10;" path="m4330,l6718,,8661,1943r,2387l8661,6718,6718,8648r-2388,l1943,8648,,6718,,4330,,1943,1943,,4330,xe" filled="f" strokecolor="#3ab0a8" strokeweight=".00281mm">
                  <v:path arrowok="t"/>
                </v:shape>
                <v:shape id="Graphic 808" o:spid="_x0000_s1127" style="position:absolute;left:22353;top:12331;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0WwAAAANwAAAAPAAAAZHJzL2Rvd25yZXYueG1sRE9Ni8Iw&#10;EL0L+x/CLHiRNVVQSjWKuCvowYPd3fvQjG2xmZQktvXfm4Pg8fG+19vBNKIj52vLCmbTBARxYXXN&#10;pYK/38NXCsIHZI2NZVLwIA/bzcdojZm2PV+oy0MpYgj7DBVUIbSZlL6oyKCf2pY4clfrDIYIXSm1&#10;wz6Gm0bOk2QpDdYcGypsaV9RccvvRsH13OGs1/efGx6dWZww/57875Uafw67FYhAQ3iLX+6jVpAm&#10;cW08E4+A3DwBAAD//wMAUEsBAi0AFAAGAAgAAAAhANvh9svuAAAAhQEAABMAAAAAAAAAAAAAAAAA&#10;AAAAAFtDb250ZW50X1R5cGVzXS54bWxQSwECLQAUAAYACAAAACEAWvQsW78AAAAVAQAACwAAAAAA&#10;AAAAAAAAAAAfAQAAX3JlbHMvLnJlbHNQSwECLQAUAAYACAAAACEAgxSdFsAAAADcAAAADwAAAAAA&#10;AAAAAAAAAAAHAgAAZHJzL2Rvd25yZXYueG1sUEsFBgAAAAADAAMAtwAAAPQCAAAAAA==&#10;" path="m6705,l4317,,1930,,,1930,,6692,1930,8623r4775,l8635,6692r,-4762l6705,xe" fillcolor="#54fcf0" stroked="f">
                  <v:path arrowok="t"/>
                </v:shape>
                <v:shape id="Graphic 809" o:spid="_x0000_s1128" style="position:absolute;left:22353;top:12331;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9wgAAANwAAAAPAAAAZHJzL2Rvd25yZXYueG1sRI/NigIx&#10;EITvC75DaGFva6IH0dEoIirCHsSfB2gm7czgpDMmUWf36Y0geCyq6itqOm9tLe7kQ+VYQ7+nQBDn&#10;zlRcaDgd1z8jECEiG6wdk4Y/CjCfdb6mmBn34D3dD7EQCcIhQw1ljE0mZchLshh6riFO3tl5izFJ&#10;X0jj8ZHgtpYDpYbSYsVpocSGliXll8PNalBVIZGuG3/1G/u/6o93F/V71vq72y4mICK18RN+t7dG&#10;w0iN4XUmHQE5ewIAAP//AwBQSwECLQAUAAYACAAAACEA2+H2y+4AAACFAQAAEwAAAAAAAAAAAAAA&#10;AAAAAAAAW0NvbnRlbnRfVHlwZXNdLnhtbFBLAQItABQABgAIAAAAIQBa9CxbvwAAABUBAAALAAAA&#10;AAAAAAAAAAAAAB8BAABfcmVscy8ucmVsc1BLAQItABQABgAIAAAAIQBfDB+9wgAAANwAAAAPAAAA&#10;AAAAAAAAAAAAAAcCAABkcnMvZG93bnJldi54bWxQSwUGAAAAAAMAAwC3AAAA9gIAAAAA&#10;" path="m4317,l6705,,8635,1930r,2388l8635,6692,6705,8623r-2388,l1930,8623,,6692,,4318,,1930,1930,,4317,xe" filled="f" strokecolor="#3ab0a8" strokeweight=".00244mm">
                  <v:path arrowok="t"/>
                </v:shape>
                <v:shape id="Graphic 810" o:spid="_x0000_s1129" style="position:absolute;left:3294;top:149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KwQAAANwAAAAPAAAAZHJzL2Rvd25yZXYueG1sRE/LisIw&#10;FN0L/kO4wuw0rWCRjrGMiuBiQHwsZnlpbh9Mc1OaaDv9+slCcHk47002mEY8qXO1ZQXxIgJBnFtd&#10;c6ngfjvO1yCcR9bYWCYFf+Qg204nG0y17flCz6svRQhhl6KCyvs2ldLlFRl0C9sSB66wnUEfYFdK&#10;3WEfwk0jl1GUSIM1h4YKW9pXlP9eH0ZBcTDfo9zdk3I12PGnT86joUKpj9nw9QnC0+Df4pf7pBWs&#10;4zA/nAlHQG7/AQAA//8DAFBLAQItABQABgAIAAAAIQDb4fbL7gAAAIUBAAATAAAAAAAAAAAAAAAA&#10;AAAAAABbQ29udGVudF9UeXBlc10ueG1sUEsBAi0AFAAGAAgAAAAhAFr0LFu/AAAAFQEAAAsAAAAA&#10;AAAAAAAAAAAAHwEAAF9yZWxzLy5yZWxzUEsBAi0AFAAGAAgAAAAhAKX73ArBAAAA3AAAAA8AAAAA&#10;AAAAAAAAAAAABwIAAGRycy9kb3ducmV2LnhtbFBLBQYAAAAAAwADALcAAAD1AgAAAAA=&#10;" path="m6705,l4317,,1930,,,1930,,6692,1930,8623r4775,l8635,6692r,-4762l6705,xe" fillcolor="#7e7e7e" stroked="f">
                  <v:path arrowok="t"/>
                </v:shape>
                <v:shape id="Graphic 811" o:spid="_x0000_s1130" style="position:absolute;left:3294;top:1491;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n2wwAAANwAAAAPAAAAZHJzL2Rvd25yZXYueG1sRI9Ba8JA&#10;FITvgv9heYI33SRICalrKAVBipU2iufX7DMbzL4N2a2m/94tFHocZuYbZl2OthM3GnzrWEG6TEAQ&#10;10633Cg4HbeLHIQPyBo7x6TghzyUm+lkjYV2d/6kWxUaESHsC1RgQugLKX1tyKJfup44ehc3WAxR&#10;Do3UA94j3HYyS5InabHluGCwp1dD9bX6tgq+Vsagec+q/eEjdf5s9/jW5ErNZ+PLM4hAY/gP/7V3&#10;WkGepvB7Jh4BuXkAAAD//wMAUEsBAi0AFAAGAAgAAAAhANvh9svuAAAAhQEAABMAAAAAAAAAAAAA&#10;AAAAAAAAAFtDb250ZW50X1R5cGVzXS54bWxQSwECLQAUAAYACAAAACEAWvQsW78AAAAVAQAACwAA&#10;AAAAAAAAAAAAAAAfAQAAX3JlbHMvLnJlbHNQSwECLQAUAAYACAAAACEAQcL59sMAAADcAAAADwAA&#10;AAAAAAAAAAAAAAAHAgAAZHJzL2Rvd25yZXYueG1sUEsFBgAAAAADAAMAtwAAAPcCAAAAAA==&#10;" path="m4317,l6705,,8635,1930r,2388l8635,6692,6705,8623r-2388,l1930,8623,,6692,,4318,,1930,1930,,4317,xe" filled="f" strokecolor="#575757" strokeweight=".00244mm">
                  <v:path arrowok="t"/>
                </v:shape>
                <v:shape id="Graphic 812" o:spid="_x0000_s1131" style="position:absolute;left:15352;top:181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whxAAAANwAAAAPAAAAZHJzL2Rvd25yZXYueG1sRI9Pi8Iw&#10;FMTvC36H8AQvi6YVdpFqFPEPuAcP213vj+bZFpuXksS2++03guBxmJnfMKvNYBrRkfO1ZQXpLAFB&#10;XFhdc6ng9+c4XYDwAVljY5kU/JGHzXr0tsJM256/qctDKSKEfYYKqhDaTEpfVGTQz2xLHL2rdQZD&#10;lK6U2mEf4aaR8yT5lAZrjgsVtrSrqLjld6Pgeu4w7fX9cMOTMx9fmO/fLzulJuNhuwQRaAiv8LN9&#10;0goW6RweZ+IRkOt/AAAA//8DAFBLAQItABQABgAIAAAAIQDb4fbL7gAAAIUBAAATAAAAAAAAAAAA&#10;AAAAAAAAAABbQ29udGVudF9UeXBlc10ueG1sUEsBAi0AFAAGAAgAAAAhAFr0LFu/AAAAFQEAAAsA&#10;AAAAAAAAAAAAAAAAHwEAAF9yZWxzLy5yZWxzUEsBAi0AFAAGAAgAAAAhAGclPCHEAAAA3AAAAA8A&#10;AAAAAAAAAAAAAAAABwIAAGRycy9kb3ducmV2LnhtbFBLBQYAAAAAAwADALcAAAD4AgAAAAA=&#10;" path="m6464,l4165,,1866,,,1866,,6451,1866,8318r4598,l8331,6451r,-4585l6464,xe" fillcolor="#54fcf0" stroked="f">
                  <v:path arrowok="t"/>
                </v:shape>
                <v:shape id="Graphic 813" o:spid="_x0000_s1132" style="position:absolute;left:15352;top:1818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6KwwAAANwAAAAPAAAAZHJzL2Rvd25yZXYueG1sRI/RagIx&#10;FETfC/5DuELfarIWxK5GkdKK4IN07QdcNtfdxc3NmkTd+vVGEPo4zMwZZr7sbSsu5EPjWEM2UiCI&#10;S2carjT87r/fpiBCRDbYOiYNfxRguRi8zDE37so/dCliJRKEQ44a6hi7XMpQ1mQxjFxHnLyD8xZj&#10;kr6SxuM1wW0rx0pNpMWG00KNHX3WVB6Ls9Wgmkoindb+5Nf29pV97I5qe9D6ddivZiAi9fE//Gxv&#10;jIZp9g6PM+kIyMUdAAD//wMAUEsBAi0AFAAGAAgAAAAhANvh9svuAAAAhQEAABMAAAAAAAAAAAAA&#10;AAAAAAAAAFtDb250ZW50X1R5cGVzXS54bWxQSwECLQAUAAYACAAAACEAWvQsW78AAAAVAQAACwAA&#10;AAAAAAAAAAAAAAAfAQAAX3JlbHMvLnJlbHNQSwECLQAUAAYACAAAACEAuz2+isMAAADcAAAADwAA&#10;AAAAAAAAAAAAAAAHAgAAZHJzL2Rvd25yZXYueG1sUEsFBgAAAAADAAMAtwAAAPcCAAAAAA==&#10;" path="m4165,l6464,,8331,1866r,2299l8331,6451,6464,8318r-2299,l1866,8318,,6451,,4165,,1866,1866,,4165,xe" filled="f" strokecolor="#3ab0a8" strokeweight=".00244mm">
                  <v:path arrowok="t"/>
                </v:shape>
                <v:shape id="Graphic 814" o:spid="_x0000_s1133" style="position:absolute;left:13173;top:17081;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oJxAAAANwAAAAPAAAAZHJzL2Rvd25yZXYueG1sRI9Li8JA&#10;EITvwv6HoRe86UTRIFlHcXdZ8CCIj8Mem0zngZmekBlNzK93BMFjUVVfUct1Zypxo8aVlhVMxhEI&#10;4tTqknMF59PfaAHCeWSNlWVScCcH69XHYImJti0f6Hb0uQgQdgkqKLyvEyldWpBBN7Y1cfAy2xj0&#10;QTa51A22AW4qOY2iWBosOSwUWNNPQenleDUKsl+z6+X3Oc7nne3/23jfG8qUGn52my8Qnjr/Dr/a&#10;W61gMZnB80w4AnL1AAAA//8DAFBLAQItABQABgAIAAAAIQDb4fbL7gAAAIUBAAATAAAAAAAAAAAA&#10;AAAAAAAAAABbQ29udGVudF9UeXBlc10ueG1sUEsBAi0AFAAGAAgAAAAhAFr0LFu/AAAAFQEAAAsA&#10;AAAAAAAAAAAAAAAAHwEAAF9yZWxzLy5yZWxzUEsBAi0AFAAGAAgAAAAhANrA2gnEAAAA3AAAAA8A&#10;AAAAAAAAAAAAAAAABwIAAGRycy9kb3ducmV2LnhtbFBLBQYAAAAAAwADALcAAAD4AgAAAAA=&#10;" path="m6426,l4140,,1854,,,1854,,6438,1854,8293r4572,l8280,6438r,-4584l6426,xe" fillcolor="#7e7e7e" stroked="f">
                  <v:path arrowok="t"/>
                </v:shape>
                <v:shape id="Graphic 815" o:spid="_x0000_s1134" style="position:absolute;left:13173;top:17081;width:89;height:88;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AAAANwAAAAPAAAAZHJzL2Rvd25yZXYueG1sRI9Ba8JA&#10;FITvQv/D8gredBOpEqKbIIVCKVpsWjw/s89sMPs2ZLca/323UOhxmJlvmE052k5cafCtYwXpPAFB&#10;XDvdcqPg6/NlloHwAVlj55gU3MlDWTxMNphrd+MPulahERHCPkcFJoQ+l9LXhiz6ueuJo3d2g8UQ&#10;5dBIPeAtwm0nF0mykhZbjgsGe3o2VF+qb6vg9GQMmv2i2r0fUuePdodvTabU9HHcrkEEGsN/+K/9&#10;qhVk6RJ+z8QjIIsfAAAA//8DAFBLAQItABQABgAIAAAAIQDb4fbL7gAAAIUBAAATAAAAAAAAAAAA&#10;AAAAAAAAAABbQ29udGVudF9UeXBlc10ueG1sUEsBAi0AFAAGAAgAAAAhAFr0LFu/AAAAFQEAAAsA&#10;AAAAAAAAAAAAAAAAHwEAAF9yZWxzLy5yZWxzUEsBAi0AFAAGAAgAAAAhAD75//XEAAAA3AAAAA8A&#10;AAAAAAAAAAAAAAAABwIAAGRycy9kb3ducmV2LnhtbFBLBQYAAAAAAwADALcAAAD4AgAAAAA=&#10;" path="m4140,l6426,,8280,1854r,2286l8280,6438,6426,8293r-2286,l1854,8293,,6438,,4140,,1854,1854,,4140,xe" filled="f" strokecolor="#575757" strokeweight=".00244mm">
                  <v:path arrowok="t"/>
                </v:shape>
                <v:shape id="Graphic 816" o:spid="_x0000_s1135" style="position:absolute;left:8894;top:12575;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w/wwAAANwAAAAPAAAAZHJzL2Rvd25yZXYueG1sRI9Bi8Iw&#10;FITvgv8hPMGbpu5BpGuUZUHwsgfbFfT2aN42xealJtG2/36zsOBxmJlvmO1+sK14kg+NYwWrZQaC&#10;uHK64VrBd3lYbECEiKyxdUwKRgqw300nW8y16/lEzyLWIkE45KjAxNjlUobKkMWwdB1x8n6ctxiT&#10;9LXUHvsEt618y7K1tNhwWjDY0aeh6lY8rAKUriivt/OXwftlbMp+9GdfKDWfDR/vICIN8RX+bx+1&#10;gs1qDX9n0hGQu18AAAD//wMAUEsBAi0AFAAGAAgAAAAhANvh9svuAAAAhQEAABMAAAAAAAAAAAAA&#10;AAAAAAAAAFtDb250ZW50X1R5cGVzXS54bWxQSwECLQAUAAYACAAAACEAWvQsW78AAAAVAQAACwAA&#10;AAAAAAAAAAAAAAAfAQAAX3JlbHMvLnJlbHNQSwECLQAUAAYACAAAACEAF29sP8MAAADcAAAADwAA&#10;AAAAAAAAAAAAAAAHAgAAZHJzL2Rvd25yZXYueG1sUEsFBgAAAAADAAMAtwAAAPcCAAAAAA==&#10;" path="m6362,l4102,,1841,,,1841,,6375,1841,8204r4521,l8204,6375r,-4534l6362,xe" fillcolor="#54fcf0" stroked="f">
                  <v:path arrowok="t"/>
                </v:shape>
                <v:shape id="Graphic 817" o:spid="_x0000_s1136" style="position:absolute;left:8894;top:12575;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xgAAANwAAAAPAAAAZHJzL2Rvd25yZXYueG1sRI9BS8NA&#10;FITvBf/D8gQvpd2kqA1pt0WsShAvtqW9PrLPJJh9G7LPNvrrXUHocZiZb5jlenCtOlEfGs8G0mkC&#10;irj0tuHKwH73PMlABUG22HomA98UYL26Gi0xt/7M73TaSqUihEOOBmqRLtc6lDU5DFPfEUfvw/cO&#10;Jcq+0rbHc4S7Vs+S5F47bDgu1NjRY03l5/bLGTiOX4rx4S6Vn6dXzIo3t7kV2Rlzcz08LEAJDXIJ&#10;/7cLayBL5/B3Jh4BvfoFAAD//wMAUEsBAi0AFAAGAAgAAAAhANvh9svuAAAAhQEAABMAAAAAAAAA&#10;AAAAAAAAAAAAAFtDb250ZW50X1R5cGVzXS54bWxQSwECLQAUAAYACAAAACEAWvQsW78AAAAVAQAA&#10;CwAAAAAAAAAAAAAAAAAfAQAAX3JlbHMvLnJlbHNQSwECLQAUAAYACAAAACEAmI/q/8YAAADcAAAA&#10;DwAAAAAAAAAAAAAAAAAHAgAAZHJzL2Rvd25yZXYueG1sUEsFBgAAAAADAAMAtwAAAPoCAAAAAA==&#10;" path="m4102,l6362,,8204,1841r,2261l8204,6375,6362,8204r-2260,l1841,8204,,6375,,4102,,1841,1841,,4102,xe" filled="f" strokecolor="#3ab0a8" strokeweight=".00244mm">
                  <v:path arrowok="t"/>
                </v:shape>
                <v:shape id="Graphic 818" o:spid="_x0000_s1137" style="position:absolute;left:11257;top:1845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3WvwAAANwAAAAPAAAAZHJzL2Rvd25yZXYueG1sRE9Ni8Iw&#10;EL0L/ocwwt401YNINYoIwl482K6w3oZmbIrNpCZZ2/77zWFhj4/3vTsMthVv8qFxrGC5yEAQV043&#10;XCv4Ks/zDYgQkTW2jknBSAEO++lkh7l2PV/pXcRapBAOOSowMXa5lKEyZDEsXEecuIfzFmOCvpba&#10;Y5/CbStXWbaWFhtODQY7OhmqnsWPVYDSFeX9ebsYfH2PTdmP/uYLpT5mw3ELItIQ/8V/7k+tYLNM&#10;a9OZdATk/hcAAP//AwBQSwECLQAUAAYACAAAACEA2+H2y+4AAACFAQAAEwAAAAAAAAAAAAAAAAAA&#10;AAAAW0NvbnRlbnRfVHlwZXNdLnhtbFBLAQItABQABgAIAAAAIQBa9CxbvwAAABUBAAALAAAAAAAA&#10;AAAAAAAAAB8BAABfcmVscy8ucmVsc1BLAQItABQABgAIAAAAIQAJvF3WvwAAANwAAAAPAAAAAAAA&#10;AAAAAAAAAAcCAABkcnMvZG93bnJldi54bWxQSwUGAAAAAAMAAwC3AAAA8wIAAAAA&#10;" path="m6248,l4025,,1803,,,1803,,6235,1803,8039r4445,l8051,6235r,-4432l6248,xe" fillcolor="#54fcf0" stroked="f">
                  <v:path arrowok="t"/>
                </v:shape>
                <v:shape id="Graphic 819" o:spid="_x0000_s1138" style="position:absolute;left:11257;top:18454;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sWxgAAANwAAAAPAAAAZHJzL2Rvd25yZXYueG1sRI9fS8NA&#10;EMTfBb/DsYIvxV4iVtLYaxH/EUpfTKW+Lrk1Ceb2Qm5to5++Vyj4OMzMb5jFanSd2tMQWs8G0mkC&#10;irjytuXawMf29SYDFQTZYueZDPxSgNXy8mKBufUHfqd9KbWKEA45GmhE+lzrUDXkMEx9Txy9Lz84&#10;lCiHWtsBDxHuOn2bJPfaYctxocGenhqqvssfZ+Bz8lZMdrNU/l7WmBUb93wnsjXm+mp8fAAlNMp/&#10;+NwurIEsncPpTDwCenkEAAD//wMAUEsBAi0AFAAGAAgAAAAhANvh9svuAAAAhQEAABMAAAAAAAAA&#10;AAAAAAAAAAAAAFtDb250ZW50X1R5cGVzXS54bWxQSwECLQAUAAYACAAAACEAWvQsW78AAAAVAQAA&#10;CwAAAAAAAAAAAAAAAAAfAQAAX3JlbHMvLnJlbHNQSwECLQAUAAYACAAAACEAhlzbFsYAAADcAAAA&#10;DwAAAAAAAAAAAAAAAAAHAgAAZHJzL2Rvd25yZXYueG1sUEsFBgAAAAADAAMAtwAAAPoCAAAAAA==&#10;" path="m4025,l6248,,8051,1803r,2222l8051,6235,6248,8039r-2223,l1803,8039,,6235,,4025,,1803,1803,,4025,xe" filled="f" strokecolor="#3ab0a8" strokeweight=".00244mm">
                  <v:path arrowok="t"/>
                </v:shape>
                <v:shape id="Graphic 820" o:spid="_x0000_s1139" style="position:absolute;left:15975;top:11331;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ttvwAAANwAAAAPAAAAZHJzL2Rvd25yZXYueG1sRE9Ni8Iw&#10;EL0L+x/CLHjTdD2IdI0iwsJePNgq6G1oZptiM+km0bb/3hwEj4/3vd4OthUP8qFxrOBrnoEgrpxu&#10;uFZwKn9mKxAhImtsHZOCkQJsNx+TNeba9XykRxFrkUI45KjAxNjlUobKkMUwdx1x4v6ctxgT9LXU&#10;HvsUblu5yLKltNhwajDY0d5QdSvuVgFKV5TX2/lg8P8yNmU/+rMvlJp+DrtvEJGG+Ba/3L9awWqR&#10;5qcz6QjIzRMAAP//AwBQSwECLQAUAAYACAAAACEA2+H2y+4AAACFAQAAEwAAAAAAAAAAAAAAAAAA&#10;AAAAW0NvbnRlbnRfVHlwZXNdLnhtbFBLAQItABQABgAIAAAAIQBa9CxbvwAAABUBAAALAAAAAAAA&#10;AAAAAAAAAB8BAABfcmVscy8ucmVsc1BLAQItABQABgAIAAAAIQA5ppttvwAAANwAAAAPAAAAAAAA&#10;AAAAAAAAAAcCAABkcnMvZG93bnJldi54bWxQSwUGAAAAAAMAAwC3AAAA8wIAAAAA&#10;" path="m6210,l4000,,1790,,,1790,,6223,1790,8013r4420,l8000,6223r,-4433l6210,xe" fillcolor="#54fcf0" stroked="f">
                  <v:path arrowok="t"/>
                </v:shape>
                <v:shape id="Graphic 821" o:spid="_x0000_s1140" style="position:absolute;left:15975;top:11331;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2txgAAANwAAAAPAAAAZHJzL2Rvd25yZXYueG1sRI9BS8NA&#10;FITvgv9heYKXYjcpKiHttoitEsSLbWmvj+xrEpp9G7LPNvbXdwXB4zAz3zCzxeBadaI+NJ4NpOME&#10;FHHpbcOVge3m7SEDFQTZYuuZDPxQgMX89maGufVn/qLTWioVIRxyNFCLdLnWoazJYRj7jjh6B987&#10;lCj7StsezxHuWj1JkmftsOG4UGNHrzWVx/W3M7AfvRej3VMql9UHZsWnWz6KbIy5vxtepqCEBvkP&#10;/7ULayCbpPB7Jh4BPb8CAAD//wMAUEsBAi0AFAAGAAgAAAAhANvh9svuAAAAhQEAABMAAAAAAAAA&#10;AAAAAAAAAAAAAFtDb250ZW50X1R5cGVzXS54bWxQSwECLQAUAAYACAAAACEAWvQsW78AAAAVAQAA&#10;CwAAAAAAAAAAAAAAAAAfAQAAX3JlbHMvLnJlbHNQSwECLQAUAAYACAAAACEAtkYdrcYAAADcAAAA&#10;DwAAAAAAAAAAAAAAAAAHAgAAZHJzL2Rvd25yZXYueG1sUEsFBgAAAAADAAMAtwAAAPoCAAAAAA==&#10;" path="m4000,l6210,,8000,1790r,2210l8000,6223,6210,8013r-2210,l1790,8013,,6223,,4000,,1790,1790,,4000,xe" filled="f" strokecolor="#3ab0a8" strokeweight=".00244mm">
                  <v:path arrowok="t"/>
                </v:shape>
                <v:shape id="Graphic 822" o:spid="_x0000_s1141" style="position:absolute;left:7385;top:1265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k1wwAAANwAAAAPAAAAZHJzL2Rvd25yZXYueG1sRI9BawIx&#10;FITvhf6H8ITeatYtiKxGEaHQQy9VUY+PzdvN4uZl2bxq+u+bQsHjMDPfMKtN8r260Ri7wAZm0wIU&#10;cR1sx62B4+H9dQEqCrLFPjAZ+KEIm/Xz0worG+78Rbe9tCpDOFZowIkMldaxduQxTsNAnL0mjB4l&#10;y7HVdsR7hvtel0Ux1x47zgsOB9o5qq/7b29ALhglDafQuGtqTvPD+XNr34x5maTtEpRQkkf4v/1h&#10;DSzKEv7O5COg178AAAD//wMAUEsBAi0AFAAGAAgAAAAhANvh9svuAAAAhQEAABMAAAAAAAAAAAAA&#10;AAAAAAAAAFtDb250ZW50X1R5cGVzXS54bWxQSwECLQAUAAYACAAAACEAWvQsW78AAAAVAQAACwAA&#10;AAAAAAAAAAAAAAAfAQAAX3JlbHMvLnJlbHNQSwECLQAUAAYACAAAACEAPFs5NcMAAADcAAAADwAA&#10;AAAAAAAAAAAAAAAHAgAAZHJzL2Rvd25yZXYueG1sUEsFBgAAAAADAAMAtwAAAPcCAAAAAA==&#10;" path="m6146,l3962,,1778,,,1778,,6159,1778,7924r4368,l7924,6159r,-4381l6146,xe" fillcolor="#ff92ff" stroked="f">
                  <v:path arrowok="t"/>
                </v:shape>
                <v:shape id="Graphic 823" o:spid="_x0000_s1142" style="position:absolute;left:7385;top:1265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ZIwwAAANwAAAAPAAAAZHJzL2Rvd25yZXYueG1sRI9Ba8JA&#10;FITvBf/D8gRvdaNCldRVRBF7kqpB8PbIviZp896G7Krx33cLBY/DzHzDzJcd1+pGra+cGBgNE1Ak&#10;ubOVFAay0/Z1BsoHFIu1EzLwIA/LRe9ljql1dznQ7RgKFSHiUzRQhtCkWvu8JEY/dA1J9L5cyxii&#10;bAttW7xHONd6nCRvmrGSuFBiQ+uS8p/jlQ00/kJU7c+P6T4LK9598+cmY2MG/W71DipQF57h//aH&#10;NTAbT+DvTDwCevELAAD//wMAUEsBAi0AFAAGAAgAAAAhANvh9svuAAAAhQEAABMAAAAAAAAAAAAA&#10;AAAAAAAAAFtDb250ZW50X1R5cGVzXS54bWxQSwECLQAUAAYACAAAACEAWvQsW78AAAAVAQAACwAA&#10;AAAAAAAAAAAAAAAfAQAAX3JlbHMvLnJlbHNQSwECLQAUAAYACAAAACEAq1H2SMMAAADcAAAADwAA&#10;AAAAAAAAAAAAAAAHAgAAZHJzL2Rvd25yZXYueG1sUEsFBgAAAAADAAMAtwAAAPcCAAAAAA==&#10;" path="m3962,l6146,,7924,1778r,2184l7924,6159,6146,7924r-2184,l1778,7924,,6159,,3962,,1778,1778,,3962,xe" filled="f" strokecolor="#b166b1" strokeweight=".00244mm">
                  <v:path arrowok="t"/>
                </v:shape>
                <v:shape id="Graphic 824" o:spid="_x0000_s1143" style="position:absolute;left:15325;top:1339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5sxQAAANwAAAAPAAAAZHJzL2Rvd25yZXYueG1sRI9BSwMx&#10;FITvgv8hvIIXsYlVpGybFlEEsSfXBentsXndLN28rEnaXf99Uyj0OMzMN8xyPbpOHCnE1rOGx6kC&#10;QVx703Kjofr5eJiDiAnZYOeZNPxThPXq9maJhfEDf9OxTI3IEI4FarAp9YWUsbbkME59T5y9nQ8O&#10;U5ahkSbgkOGukzOlXqTDlvOCxZ7eLNX78uA0fP0dNu9PyoZdGbdDpUL1291XWt9NxtcFiERjuoYv&#10;7U+jYT57hvOZfATk6gQAAP//AwBQSwECLQAUAAYACAAAACEA2+H2y+4AAACFAQAAEwAAAAAAAAAA&#10;AAAAAAAAAAAAW0NvbnRlbnRfVHlwZXNdLnhtbFBLAQItABQABgAIAAAAIQBa9CxbvwAAABUBAAAL&#10;AAAAAAAAAAAAAAAAAB8BAABfcmVscy8ucmVsc1BLAQItABQABgAIAAAAIQC9oN5sxQAAANwAAAAP&#10;AAAAAAAAAAAAAAAAAAcCAABkcnMvZG93bnJldi54bWxQSwUGAAAAAAMAAwC3AAAA+QIAAAAA&#10;" path="m6146,l3962,,1778,,,1778,,6159,1778,7924r4368,l7924,6159r,-4381l6146,xe" fillcolor="#7e7e7e" stroked="f">
                  <v:path arrowok="t"/>
                </v:shape>
                <v:shape id="Graphic 825" o:spid="_x0000_s1144" style="position:absolute;left:15325;top:13395;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cUxAAAANwAAAAPAAAAZHJzL2Rvd25yZXYueG1sRI/RasJA&#10;FETfC/2H5RZ8KXXTgCWmrmIlRV9r/IBL9pqNZu+G7GrSfn1XEHwcZuYMs1iNthVX6n3jWMH7NAFB&#10;XDndcK3gUH6/ZSB8QNbYOiYFv+RhtXx+WmCu3cA/dN2HWkQI+xwVmBC6XEpfGbLop64jjt7R9RZD&#10;lH0tdY9DhNtWpknyIS02HBcMdrQxVJ33F6ugMH/HQzGU6+L0Oi83qc6+3NYrNXkZ158gAo3hEb63&#10;d1pBls7gdiYeAbn8BwAA//8DAFBLAQItABQABgAIAAAAIQDb4fbL7gAAAIUBAAATAAAAAAAAAAAA&#10;AAAAAAAAAABbQ29udGVudF9UeXBlc10ueG1sUEsBAi0AFAAGAAgAAAAhAFr0LFu/AAAAFQEAAAsA&#10;AAAAAAAAAAAAAAAAHwEAAF9yZWxzLy5yZWxzUEsBAi0AFAAGAAgAAAAhAGYcNxTEAAAA3AAAAA8A&#10;AAAAAAAAAAAAAAAABwIAAGRycy9kb3ducmV2LnhtbFBLBQYAAAAAAwADALcAAAD4AgAAAAA=&#10;" path="m3962,l6146,,7924,1778r,2184l7924,6159,6146,7924r-2184,l1778,7924,,6159,,3962,,1778,1778,,3962,xe" filled="f" strokecolor="#575757" strokeweight=".00244mm">
                  <v:path arrowok="t"/>
                </v:shape>
                <v:shape id="Graphic 826" o:spid="_x0000_s1145" style="position:absolute;left:7955;top:8714;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aCwwAAANwAAAAPAAAAZHJzL2Rvd25yZXYueG1sRI9Ba8JA&#10;FITvQv/D8grezKYeRFJXKYVCLx5MFPT2yL5mg9m36e5qkn/fLQgeh5n5htnsRtuJO/nQOlbwluUg&#10;iGunW24UHKuvxRpEiMgaO8ekYKIAu+3LbIOFdgMf6F7GRiQIhwIVmBj7QspQG7IYMtcTJ+/HeYsx&#10;Sd9I7XFIcNvJZZ6vpMWW04LBnj4N1dfyZhWgdGV1uZ72Bn/PU1sNkz/5Uqn56/jxDiLSGJ/hR/tb&#10;K1gvV/B/Jh0Buf0DAAD//wMAUEsBAi0AFAAGAAgAAAAhANvh9svuAAAAhQEAABMAAAAAAAAAAAAA&#10;AAAAAAAAAFtDb250ZW50X1R5cGVzXS54bWxQSwECLQAUAAYACAAAACEAWvQsW78AAAAVAQAACwAA&#10;AAAAAAAAAAAAAAAfAQAAX3JlbHMvLnJlbHNQSwECLQAUAAYACAAAACEA2QOmgsMAAADcAAAADwAA&#10;AAAAAAAAAAAAAAAHAgAAZHJzL2Rvd25yZXYueG1sUEsFBgAAAAADAAMAtwAAAPcCAAAAAA==&#10;" path="m6108,l3937,,1765,,,1765,,6108,1765,7874r4343,l7874,6108r,-4343l6108,xe" fillcolor="#54fcf0" stroked="f">
                  <v:path arrowok="t"/>
                </v:shape>
                <v:shape id="Graphic 827" o:spid="_x0000_s1146" style="position:absolute;left:7955;top:8714;width:82;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BCxwAAANwAAAAPAAAAZHJzL2Rvd25yZXYueG1sRI9fS8NA&#10;EMTfBb/DsUJfSntpURtir0W0lVB86R/a1yW3JsHcXsht2+in9wTBx2FmfsPMl71r1IW6UHs2MBkn&#10;oIgLb2suDRz261EKKgiyxcYzGfiiAMvF7c0cM+uvvKXLTkoVIRwyNFCJtJnWoajIYRj7ljh6H75z&#10;KFF2pbYdXiPcNXqaJI/aYc1xocKWXioqPndnZ+A0fMuHx4eJfK82mObv7vVeZG/M4K5/fgIl1Mt/&#10;+K+dWwPpdAa/Z+IR0IsfAAAA//8DAFBLAQItABQABgAIAAAAIQDb4fbL7gAAAIUBAAATAAAAAAAA&#10;AAAAAAAAAAAAAABbQ29udGVudF9UeXBlc10ueG1sUEsBAi0AFAAGAAgAAAAhAFr0LFu/AAAAFQEA&#10;AAsAAAAAAAAAAAAAAAAAHwEAAF9yZWxzLy5yZWxzUEsBAi0AFAAGAAgAAAAhAFbjIELHAAAA3AAA&#10;AA8AAAAAAAAAAAAAAAAABwIAAGRycy9kb3ducmV2LnhtbFBLBQYAAAAAAwADALcAAAD7AgAAAAA=&#10;" path="m3937,l6108,,7874,1765r,2172l7874,6108,6108,7874r-2171,l1765,7874,,6108,,3937,,1765,1765,,3937,xe" filled="f" strokecolor="#3ab0a8" strokeweight=".00244mm">
                  <v:path arrowok="t"/>
                </v:shape>
                <v:shape id="Graphic 828" o:spid="_x0000_s1147" style="position:absolute;left:29488;top:2487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drvwAAANwAAAAPAAAAZHJzL2Rvd25yZXYueG1sRE9Ni8Iw&#10;EL0L+x/CLHjTdD2IdI0iwsJePNgq6G1oZptiM+km0bb/3hwEj4/3vd4OthUP8qFxrOBrnoEgrpxu&#10;uFZwKn9mKxAhImtsHZOCkQJsNx+TNeba9XykRxFrkUI45KjAxNjlUobKkMUwdx1x4v6ctxgT9LXU&#10;HvsUblu5yLKltNhwajDY0d5QdSvuVgFKV5TX2/lg8P8yNmU/+rMvlJp+DrtvEJGG+Ba/3L9awWqR&#10;1qYz6QjIzRMAAP//AwBQSwECLQAUAAYACAAAACEA2+H2y+4AAACFAQAAEwAAAAAAAAAAAAAAAAAA&#10;AAAAW0NvbnRlbnRfVHlwZXNdLnhtbFBLAQItABQABgAIAAAAIQBa9CxbvwAAABUBAAALAAAAAAAA&#10;AAAAAAAAAB8BAABfcmVscy8ucmVsc1BLAQItABQABgAIAAAAIQDH0JdrvwAAANwAAAAPAAAAAAAA&#10;AAAAAAAAAAcCAABkcnMvZG93bnJldi54bWxQSwUGAAAAAAMAAwC3AAAA8wIAAAAA&#10;" path="m6108,l3936,,1765,,,1765,,6108,1765,7874r4343,l7873,6108r,-4343l6108,xe" fillcolor="#54fcf0" stroked="f">
                  <v:path arrowok="t"/>
                </v:shape>
                <v:shape id="Graphic 829" o:spid="_x0000_s1148" style="position:absolute;left:29488;top:24874;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GrxwAAANwAAAAPAAAAZHJzL2Rvd25yZXYueG1sRI9fS8NA&#10;EMTfBb/DsUJfSntpUUljr0W0lVB86R/a1yW3JsHcXsht2+in9wTBx2FmfsPMl71r1IW6UHs2MBkn&#10;oIgLb2suDRz261EKKgiyxcYzGfiiAMvF7c0cM+uvvKXLTkoVIRwyNFCJtJnWoajIYRj7ljh6H75z&#10;KFF2pbYdXiPcNXqaJI/aYc1xocKWXioqPndnZ+A0fMuHx4eJfK82mObv7vVeZG/M4K5/fgIl1Mt/&#10;+K+dWwPpdAa/Z+IR0IsfAAAA//8DAFBLAQItABQABgAIAAAAIQDb4fbL7gAAAIUBAAATAAAAAAAA&#10;AAAAAAAAAAAAAABbQ29udGVudF9UeXBlc10ueG1sUEsBAi0AFAAGAAgAAAAhAFr0LFu/AAAAFQEA&#10;AAsAAAAAAAAAAAAAAAAAHwEAAF9yZWxzLy5yZWxzUEsBAi0AFAAGAAgAAAAhAEgwEavHAAAA3AAA&#10;AA8AAAAAAAAAAAAAAAAABwIAAGRycy9kb3ducmV2LnhtbFBLBQYAAAAAAwADALcAAAD7AgAAAAA=&#10;" path="m3936,l6108,,7873,1765r,2172l7873,6108,6108,7874r-2172,l1765,7874,,6108,,3937,,1765,1765,,3936,xe" filled="f" strokecolor="#3ab0a8" strokeweight=".00244mm">
                  <v:path arrowok="t"/>
                </v:shape>
                <v:shape id="Graphic 830" o:spid="_x0000_s1149" style="position:absolute;left:17788;top:21813;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6ywgAAANwAAAAPAAAAZHJzL2Rvd25yZXYueG1sRE/Pa8Iw&#10;FL4P9j+EN9hlaLIJItUosjEY28laEG+P5tkUm5cuibb775eD4PHj+73ajK4TVwqx9azhdapAENfe&#10;tNxoqPafkwWImJANdp5Jwx9F2KwfH1ZYGD/wjq5lakQO4VigBptSX0gZa0sO49T3xJk7+eAwZRga&#10;aQIOOdx18k2puXTYcm6w2NO7pfpcXpyG79/Lz8dM2XAq43GoVKgO3Uul9fPTuF2CSDSmu/jm/jIa&#10;FrM8P5/JR0Cu/wEAAP//AwBQSwECLQAUAAYACAAAACEA2+H2y+4AAACFAQAAEwAAAAAAAAAAAAAA&#10;AAAAAAAAW0NvbnRlbnRfVHlwZXNdLnhtbFBLAQItABQABgAIAAAAIQBa9CxbvwAAABUBAAALAAAA&#10;AAAAAAAAAAAAAB8BAABfcmVscy8ucmVsc1BLAQItABQABgAIAAAAIQBHQk6ywgAAANwAAAAPAAAA&#10;AAAAAAAAAAAAAAcCAABkcnMvZG93bnJldi54bWxQSwUGAAAAAAMAAwC3AAAA9gIAAAAA&#10;" path="m6070,l3911,,1752,,,1752,,6070,1752,7823r4318,l7823,6070r,-4318l6070,xe" fillcolor="#7e7e7e" stroked="f">
                  <v:path arrowok="t"/>
                </v:shape>
                <v:shape id="Graphic 831" o:spid="_x0000_s1150" style="position:absolute;left:17788;top:21813;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KxAAAANwAAAAPAAAAZHJzL2Rvd25yZXYueG1sRI/RasJA&#10;FETfC/7DcoW+FN2oUGJ0FZWIfa3xAy7ZazaavRuyWxP79d1CoY/DzJxh1tvBNuJBna8dK5hNExDE&#10;pdM1VwouxXGSgvABWWPjmBQ8ycN2M3pZY6Zdz5/0OIdKRAj7DBWYENpMSl8asuinriWO3tV1FkOU&#10;XSV1h32E20bOk+RdWqw5Lhhs6WCovJ+/rILcfF8veV/s8tvbsjjMdbp3J6/U63jYrUAEGsJ/+K/9&#10;oRWkixn8nolHQG5+AAAA//8DAFBLAQItABQABgAIAAAAIQDb4fbL7gAAAIUBAAATAAAAAAAAAAAA&#10;AAAAAAAAAABbQ29udGVudF9UeXBlc10ueG1sUEsBAi0AFAAGAAgAAAAhAFr0LFu/AAAAFQEAAAsA&#10;AAAAAAAAAAAAAAAAHwEAAF9yZWxzLy5yZWxzUEsBAi0AFAAGAAgAAAAhAJz+p8rEAAAA3AAAAA8A&#10;AAAAAAAAAAAAAAAABwIAAGRycy9kb3ducmV2LnhtbFBLBQYAAAAAAwADALcAAAD4AgAAAAA=&#10;" path="m3911,l6070,,7823,1752r,2159l7823,6070,6070,7823r-2159,l1752,7823,,6070,,3911,,1752,1752,,3911,xe" filled="f" strokecolor="#575757" strokeweight=".00244mm">
                  <v:path arrowok="t"/>
                </v:shape>
                <v:shape id="Graphic 832" o:spid="_x0000_s1151" style="position:absolute;left:17708;top:19521;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ZcwwAAANwAAAAPAAAAZHJzL2Rvd25yZXYueG1sRI9Ba8JA&#10;FITvBf/D8gRvdVOFItFVSkHoxYNJBb09sq/ZYPZt3N2a5N+7QqHHYWa+YTa7wbbiTj40jhW8zTMQ&#10;xJXTDdcKvsv96wpEiMgaW8ekYKQAu+3kZYO5dj0f6V7EWiQIhxwVmBi7XMpQGbIY5q4jTt6P8xZj&#10;kr6W2mOf4LaViyx7lxYbTgsGO/o0VF2LX6sApSvKy/V0MHg7j03Zj/7kC6Vm0+FjDSLSEP/Df+0v&#10;rWC1XMDzTDoCcvsAAAD//wMAUEsBAi0AFAAGAAgAAAAhANvh9svuAAAAhQEAABMAAAAAAAAAAAAA&#10;AAAAAAAAAFtDb250ZW50X1R5cGVzXS54bWxQSwECLQAUAAYACAAAACEAWvQsW78AAAAVAQAACwAA&#10;AAAAAAAAAAAAAAAfAQAAX3JlbHMvLnJlbHNQSwECLQAUAAYACAAAACEAI+E2XMMAAADcAAAADwAA&#10;AAAAAAAAAAAAAAAHAgAAZHJzL2Rvd25yZXYueG1sUEsFBgAAAAADAAMAtwAAAPcCAAAAAA==&#10;" path="m6032,l3886,,1739,,,1739,,6019,1739,7759r4293,l7772,6019r,-4280l6032,xe" fillcolor="#54fcf0" stroked="f">
                  <v:path arrowok="t"/>
                </v:shape>
                <v:shape id="Graphic 833" o:spid="_x0000_s1152" style="position:absolute;left:17708;top:19521;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CcxwAAANwAAAAPAAAAZHJzL2Rvd25yZXYueG1sRI9fS8NA&#10;EMTfBb/DsUJfSntpqyXEXou0KqH40j+0r0tuTYK5vZBb2+in9wTBx2FmfsMsVr1r1IW6UHs2MBkn&#10;oIgLb2suDRwPL6MUVBBki41nMvBFAVbL25sFZtZfeUeXvZQqQjhkaKASaTOtQ1GRwzD2LXH03n3n&#10;UKLsSm07vEa4a/Q0SebaYc1xocKW1hUVH/tPZ+A8fM2Hp4eJfD9vMc3f3OZe5GDM4K5/egQl1Mt/&#10;+K+dWwPpbAa/Z+IR0MsfAAAA//8DAFBLAQItABQABgAIAAAAIQDb4fbL7gAAAIUBAAATAAAAAAAA&#10;AAAAAAAAAAAAAABbQ29udGVudF9UeXBlc10ueG1sUEsBAi0AFAAGAAgAAAAhAFr0LFu/AAAAFQEA&#10;AAsAAAAAAAAAAAAAAAAAHwEAAF9yZWxzLy5yZWxzUEsBAi0AFAAGAAgAAAAhAKwBsJzHAAAA3AAA&#10;AA8AAAAAAAAAAAAAAAAABwIAAGRycy9kb3ducmV2LnhtbFBLBQYAAAAAAwADALcAAAD7AgAAAAA=&#10;" path="m3886,l6032,,7772,1739r,2147l7772,6019,6032,7759r-2146,l1739,7759,,6019,,3886,,1739,1739,,3886,xe" filled="f" strokecolor="#3ab0a8" strokeweight=".00244mm">
                  <v:path arrowok="t"/>
                </v:shape>
                <v:shape id="Graphic 834" o:spid="_x0000_s1153" style="position:absolute;left:13930;top:12272;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uzxAAAANwAAAAPAAAAZHJzL2Rvd25yZXYueG1sRI9Ba8JA&#10;FITvBf/D8gq91U1tKRJdpQiCFw9NKujtkX3NBrNv4+5qkn/fLQgeh5n5hlmuB9uKG/nQOFbwNs1A&#10;EFdON1wr+Cm3r3MQISJrbB2TgpECrFeTpyXm2vX8Tbci1iJBOOSowMTY5VKGypDFMHUdcfJ+nbcY&#10;k/S11B77BLetnGXZp7TYcFow2NHGUHUurlYBSleUp/Nhb/ByHJuyH/3BF0q9PA9fCxCRhvgI39s7&#10;rWD+/gH/Z9IRkKs/AAAA//8DAFBLAQItABQABgAIAAAAIQDb4fbL7gAAAIUBAAATAAAAAAAAAAAA&#10;AAAAAAAAAABbQ29udGVudF9UeXBlc10ueG1sUEsBAi0AFAAGAAgAAAAhAFr0LFu/AAAAFQEAAAsA&#10;AAAAAAAAAAAAAAAAHwEAAF9yZWxzLy5yZWxzUEsBAi0AFAAGAAgAAAAhAMNEC7PEAAAA3AAAAA8A&#10;AAAAAAAAAAAAAAAABwIAAGRycy9kb3ducmV2LnhtbFBLBQYAAAAAAwADALcAAAD4AgAAAAA=&#10;" path="m5930,l3822,,1714,,,1714,,5943,1714,7645r4216,l7645,5943r,-4229l5930,xe" fillcolor="#54fcf0" stroked="f">
                  <v:path arrowok="t"/>
                </v:shape>
                <v:shape id="Graphic 835" o:spid="_x0000_s1154" style="position:absolute;left:13930;top:12272;width:83;height:82;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zxwAAANwAAAAPAAAAZHJzL2Rvd25yZXYueG1sRI9fS8NA&#10;EMTfBb/DsUJfSntptSXEXou0KqH40j+0r0tuTYK5vZBb2+in9wTBx2FmfsMsVr1r1IW6UHs2MBkn&#10;oIgLb2suDRwPL6MUVBBki41nMvBFAVbL25sFZtZfeUeXvZQqQjhkaKASaTOtQ1GRwzD2LXH03n3n&#10;UKLsSm07vEa4a/Q0SebaYc1xocKW1hUVH/tPZ+A8fM2Hp9lEvp+3mOZvbvMgcjBmcNc/PYIS6uU/&#10;/NfOrYH0fga/Z+IR0MsfAAAA//8DAFBLAQItABQABgAIAAAAIQDb4fbL7gAAAIUBAAATAAAAAAAA&#10;AAAAAAAAAAAAAABbQ29udGVudF9UeXBlc10ueG1sUEsBAi0AFAAGAAgAAAAhAFr0LFu/AAAAFQEA&#10;AAsAAAAAAAAAAAAAAAAAHwEAAF9yZWxzLy5yZWxzUEsBAi0AFAAGAAgAAAAhAEykjXPHAAAA3AAA&#10;AA8AAAAAAAAAAAAAAAAABwIAAGRycy9kb3ducmV2LnhtbFBLBQYAAAAAAwADALcAAAD7AgAAAAA=&#10;" path="m3822,l5930,,7645,1714r,2108l7645,5943,5930,7645r-2108,l1714,7645,,5943,,3822,,1714,1714,,3822,xe" filled="f" strokecolor="#3ab0a8" strokeweight=".00244mm">
                  <v:path arrowok="t"/>
                </v:shape>
                <v:shape id="Graphic 836" o:spid="_x0000_s1155"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ieyxQAAANwAAAAPAAAAZHJzL2Rvd25yZXYueG1sRI9Pi8Iw&#10;FMTvwn6H8ARvmuqqSDXKoiyIN92uf26P5tmWNi+liVq//WZB8DjMzG+Yxao1lbhT4wrLCoaDCARx&#10;anXBmYLk57s/A+E8ssbKMil4koPV8qOzwFjbB+/pfvCZCBB2MSrIva9jKV2ak0E3sDVx8K62MeiD&#10;bDKpG3wEuKnkKIqm0mDBYSHHmtY5peXhZhSYzbo+Hce/dn+57ibJ8TwuTblVqtdtv+YgPLX+HX61&#10;t1rB7HMK/2fCEZDLPwAAAP//AwBQSwECLQAUAAYACAAAACEA2+H2y+4AAACFAQAAEwAAAAAAAAAA&#10;AAAAAAAAAAAAW0NvbnRlbnRfVHlwZXNdLnhtbFBLAQItABQABgAIAAAAIQBa9CxbvwAAABUBAAAL&#10;AAAAAAAAAAAAAAAAAB8BAABfcmVscy8ucmVsc1BLAQItABQABgAIAAAAIQDq2ieyxQAAANwAAAAP&#10;AAAAAAAAAAAAAAAAAAcCAABkcnMvZG93bnJldi54bWxQSwUGAAAAAAMAAwC3AAAA+QIAAAAA&#10;" path="m,3035642r3035642,l3035642,,,,,3035642xe" filled="f" strokecolor="#ffe5c2" strokeweight=".5pt">
                  <v:path arrowok="t"/>
                </v:shape>
                <w10:wrap type="topAndBottom" anchorx="page"/>
              </v:group>
            </w:pict>
          </mc:Fallback>
        </mc:AlternateContent>
      </w:r>
    </w:p>
    <w:p w14:paraId="421D209C" w14:textId="77777777" w:rsidR="00872454" w:rsidRDefault="00872454">
      <w:pPr>
        <w:pStyle w:val="Textkrper"/>
        <w:spacing w:before="13"/>
        <w:rPr>
          <w:rFonts w:ascii="Gill Sans MT"/>
        </w:rPr>
      </w:pPr>
    </w:p>
    <w:p w14:paraId="421D209D" w14:textId="77777777" w:rsidR="00872454" w:rsidRDefault="00CB66E8">
      <w:pPr>
        <w:ind w:left="2272" w:right="2272"/>
        <w:jc w:val="center"/>
        <w:rPr>
          <w:rFonts w:ascii="Arial Narrow"/>
          <w:i/>
          <w:sz w:val="19"/>
        </w:rPr>
      </w:pPr>
      <w:r>
        <w:rPr>
          <w:rFonts w:ascii="Arial Narrow"/>
          <w:i/>
          <w:color w:val="231F20"/>
          <w:w w:val="105"/>
          <w:sz w:val="19"/>
        </w:rPr>
        <w:t>Fig.</w:t>
      </w:r>
      <w:r>
        <w:rPr>
          <w:rFonts w:ascii="Arial Narrow"/>
          <w:i/>
          <w:color w:val="231F20"/>
          <w:spacing w:val="5"/>
          <w:w w:val="105"/>
          <w:sz w:val="19"/>
        </w:rPr>
        <w:t xml:space="preserve"> </w:t>
      </w:r>
      <w:r>
        <w:rPr>
          <w:rFonts w:ascii="Arial Narrow"/>
          <w:i/>
          <w:color w:val="231F20"/>
          <w:w w:val="105"/>
          <w:sz w:val="19"/>
        </w:rPr>
        <w:t>9:</w:t>
      </w:r>
      <w:r>
        <w:rPr>
          <w:rFonts w:ascii="Arial Narrow"/>
          <w:i/>
          <w:color w:val="231F20"/>
          <w:spacing w:val="5"/>
          <w:w w:val="105"/>
          <w:sz w:val="19"/>
        </w:rPr>
        <w:t xml:space="preserve"> </w:t>
      </w:r>
      <w:r>
        <w:rPr>
          <w:rFonts w:ascii="Arial Narrow"/>
          <w:i/>
          <w:color w:val="231F20"/>
          <w:w w:val="105"/>
          <w:sz w:val="19"/>
        </w:rPr>
        <w:t>Section</w:t>
      </w:r>
      <w:r>
        <w:rPr>
          <w:rFonts w:ascii="Arial Narrow"/>
          <w:i/>
          <w:color w:val="231F20"/>
          <w:spacing w:val="6"/>
          <w:w w:val="105"/>
          <w:sz w:val="19"/>
        </w:rPr>
        <w:t xml:space="preserve"> </w:t>
      </w:r>
      <w:r>
        <w:rPr>
          <w:rFonts w:ascii="Arial Narrow"/>
          <w:i/>
          <w:color w:val="231F20"/>
          <w:w w:val="105"/>
          <w:sz w:val="19"/>
        </w:rPr>
        <w:t>of</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6"/>
          <w:w w:val="105"/>
          <w:sz w:val="19"/>
        </w:rPr>
        <w:t xml:space="preserve"> </w:t>
      </w:r>
      <w:r>
        <w:rPr>
          <w:rFonts w:ascii="Arial Narrow"/>
          <w:i/>
          <w:color w:val="231F20"/>
          <w:w w:val="105"/>
          <w:sz w:val="19"/>
        </w:rPr>
        <w:t>upper</w:t>
      </w:r>
      <w:r>
        <w:rPr>
          <w:rFonts w:ascii="Arial Narrow"/>
          <w:i/>
          <w:color w:val="231F20"/>
          <w:spacing w:val="5"/>
          <w:w w:val="105"/>
          <w:sz w:val="19"/>
        </w:rPr>
        <w:t xml:space="preserve"> </w:t>
      </w:r>
      <w:r>
        <w:rPr>
          <w:rFonts w:ascii="Arial Narrow"/>
          <w:i/>
          <w:color w:val="231F20"/>
          <w:w w:val="105"/>
          <w:sz w:val="19"/>
        </w:rPr>
        <w:t>right</w:t>
      </w:r>
      <w:r>
        <w:rPr>
          <w:rFonts w:ascii="Arial Narrow"/>
          <w:i/>
          <w:color w:val="231F20"/>
          <w:spacing w:val="6"/>
          <w:w w:val="105"/>
          <w:sz w:val="19"/>
        </w:rPr>
        <w:t xml:space="preserve"> </w:t>
      </w:r>
      <w:r>
        <w:rPr>
          <w:rFonts w:ascii="Arial Narrow"/>
          <w:i/>
          <w:color w:val="231F20"/>
          <w:w w:val="105"/>
          <w:sz w:val="19"/>
        </w:rPr>
        <w:t>area</w:t>
      </w:r>
      <w:r>
        <w:rPr>
          <w:rFonts w:ascii="Arial Narrow"/>
          <w:i/>
          <w:color w:val="231F20"/>
          <w:spacing w:val="5"/>
          <w:w w:val="105"/>
          <w:sz w:val="19"/>
        </w:rPr>
        <w:t xml:space="preserve"> </w:t>
      </w:r>
      <w:r>
        <w:rPr>
          <w:rFonts w:ascii="Arial Narrow"/>
          <w:i/>
          <w:color w:val="231F20"/>
          <w:w w:val="105"/>
          <w:sz w:val="19"/>
        </w:rPr>
        <w:t>in</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network</w:t>
      </w:r>
      <w:r>
        <w:rPr>
          <w:rFonts w:ascii="Arial Narrow"/>
          <w:i/>
          <w:color w:val="231F20"/>
          <w:spacing w:val="5"/>
          <w:w w:val="105"/>
          <w:sz w:val="19"/>
        </w:rPr>
        <w:t xml:space="preserve"> </w:t>
      </w:r>
      <w:r>
        <w:rPr>
          <w:rFonts w:ascii="Arial Narrow"/>
          <w:i/>
          <w:color w:val="231F20"/>
          <w:w w:val="105"/>
          <w:sz w:val="19"/>
        </w:rPr>
        <w:t>map</w:t>
      </w:r>
      <w:r>
        <w:rPr>
          <w:rFonts w:ascii="Arial Narrow"/>
          <w:i/>
          <w:color w:val="231F20"/>
          <w:spacing w:val="5"/>
          <w:w w:val="105"/>
          <w:sz w:val="19"/>
        </w:rPr>
        <w:t xml:space="preserve"> </w:t>
      </w:r>
      <w:r>
        <w:rPr>
          <w:rFonts w:ascii="Arial Narrow"/>
          <w:i/>
          <w:color w:val="231F20"/>
          <w:w w:val="105"/>
          <w:sz w:val="19"/>
        </w:rPr>
        <w:t>depicting</w:t>
      </w:r>
      <w:r>
        <w:rPr>
          <w:rFonts w:ascii="Arial Narrow"/>
          <w:i/>
          <w:color w:val="231F20"/>
          <w:spacing w:val="6"/>
          <w:w w:val="105"/>
          <w:sz w:val="19"/>
        </w:rPr>
        <w:t xml:space="preserve"> </w:t>
      </w:r>
      <w:r>
        <w:rPr>
          <w:rFonts w:ascii="Arial Narrow"/>
          <w:i/>
          <w:color w:val="231F20"/>
          <w:w w:val="105"/>
          <w:sz w:val="19"/>
        </w:rPr>
        <w:t>Community</w:t>
      </w:r>
      <w:r>
        <w:rPr>
          <w:rFonts w:ascii="Arial Narrow"/>
          <w:i/>
          <w:color w:val="231F20"/>
          <w:spacing w:val="6"/>
          <w:w w:val="105"/>
          <w:sz w:val="19"/>
        </w:rPr>
        <w:t xml:space="preserve"> </w:t>
      </w:r>
      <w:r>
        <w:rPr>
          <w:rFonts w:ascii="Arial Narrow"/>
          <w:i/>
          <w:color w:val="231F20"/>
          <w:spacing w:val="-5"/>
          <w:w w:val="105"/>
          <w:sz w:val="19"/>
        </w:rPr>
        <w:t>2.</w:t>
      </w:r>
    </w:p>
    <w:p w14:paraId="421D209E" w14:textId="77777777" w:rsidR="00872454" w:rsidRDefault="00872454">
      <w:pPr>
        <w:pStyle w:val="Textkrper"/>
        <w:rPr>
          <w:rFonts w:ascii="Arial Narrow"/>
          <w:i/>
        </w:rPr>
      </w:pPr>
    </w:p>
    <w:p w14:paraId="421D209F" w14:textId="77777777" w:rsidR="00872454" w:rsidRDefault="00872454">
      <w:pPr>
        <w:pStyle w:val="Textkrper"/>
        <w:spacing w:before="124"/>
        <w:rPr>
          <w:rFonts w:ascii="Arial Narrow"/>
          <w:i/>
        </w:rPr>
      </w:pPr>
    </w:p>
    <w:p w14:paraId="421D20A0" w14:textId="77777777" w:rsidR="00872454" w:rsidRDefault="00CB66E8">
      <w:pPr>
        <w:pStyle w:val="Textkrper"/>
        <w:spacing w:line="295" w:lineRule="auto"/>
        <w:ind w:left="1020" w:right="1016"/>
        <w:jc w:val="both"/>
      </w:pPr>
      <w:r>
        <w:rPr>
          <w:color w:val="231F20"/>
        </w:rPr>
        <w:t xml:space="preserve">This group on the map (in the lower right area) is by far the smallest, with 64 accounts. </w:t>
      </w:r>
      <w:proofErr w:type="gramStart"/>
      <w:r>
        <w:rPr>
          <w:color w:val="231F20"/>
        </w:rPr>
        <w:t>The majority of</w:t>
      </w:r>
      <w:proofErr w:type="gramEnd"/>
      <w:r>
        <w:rPr>
          <w:color w:val="231F20"/>
        </w:rPr>
        <w:t xml:space="preserve"> the accounts were </w:t>
      </w:r>
      <w:proofErr w:type="spellStart"/>
      <w:r>
        <w:rPr>
          <w:color w:val="231F20"/>
        </w:rPr>
        <w:t>categorised</w:t>
      </w:r>
      <w:proofErr w:type="spellEnd"/>
      <w:r>
        <w:rPr>
          <w:color w:val="231F20"/>
        </w:rPr>
        <w:t xml:space="preserve"> as ‘influencer’ (50%) or ‘preacher’ (15.63%). The thematic focus of the accounts in Community 2 is clearly defined and mainly lies in religion (65.63%) and politics (21.88%). All channels coded as Islamist are in this area (34.38%). It is notable that, alongside the 14 seed channels,</w:t>
      </w:r>
      <w:r>
        <w:rPr>
          <w:color w:val="231F20"/>
          <w:position w:val="6"/>
          <w:sz w:val="11"/>
        </w:rPr>
        <w:t>21</w:t>
      </w:r>
      <w:r>
        <w:rPr>
          <w:color w:val="231F20"/>
          <w:spacing w:val="29"/>
          <w:position w:val="6"/>
          <w:sz w:val="11"/>
        </w:rPr>
        <w:t xml:space="preserve"> </w:t>
      </w:r>
      <w:r>
        <w:rPr>
          <w:color w:val="231F20"/>
        </w:rPr>
        <w:t>only eight other Islamist-coded accounts appear in the group.</w:t>
      </w:r>
      <w:r>
        <w:rPr>
          <w:color w:val="231F20"/>
          <w:position w:val="6"/>
          <w:sz w:val="11"/>
        </w:rPr>
        <w:t>22</w:t>
      </w:r>
      <w:r>
        <w:rPr>
          <w:color w:val="231F20"/>
          <w:spacing w:val="29"/>
          <w:position w:val="6"/>
          <w:sz w:val="11"/>
        </w:rPr>
        <w:t xml:space="preserve"> </w:t>
      </w:r>
      <w:r>
        <w:rPr>
          <w:color w:val="231F20"/>
        </w:rPr>
        <w:t xml:space="preserve">The gender distribution within this area is similarly noteworthy. With 67.19% perceived male and 3.13% perceived female accounts, a considerable imbalance in visibility is evident. This observation corresponds with previous studies and insights from visibility monitoring of perceived female accounts in the Islamist environment (M. Krämer and Wetchy 2023; Büchsenschütz and </w:t>
      </w:r>
      <w:proofErr w:type="spellStart"/>
      <w:r>
        <w:rPr>
          <w:color w:val="231F20"/>
        </w:rPr>
        <w:t>Brinkmöller</w:t>
      </w:r>
      <w:proofErr w:type="spellEnd"/>
      <w:r>
        <w:rPr>
          <w:color w:val="231F20"/>
        </w:rPr>
        <w:t xml:space="preserve"> 2024).</w:t>
      </w:r>
    </w:p>
    <w:p w14:paraId="421D20A1" w14:textId="77777777" w:rsidR="00872454" w:rsidRDefault="00872454">
      <w:pPr>
        <w:pStyle w:val="Textkrper"/>
        <w:rPr>
          <w:sz w:val="20"/>
        </w:rPr>
      </w:pPr>
    </w:p>
    <w:p w14:paraId="421D20A2" w14:textId="77777777" w:rsidR="00872454" w:rsidRDefault="00872454">
      <w:pPr>
        <w:pStyle w:val="Textkrper"/>
        <w:rPr>
          <w:sz w:val="20"/>
        </w:rPr>
      </w:pPr>
    </w:p>
    <w:p w14:paraId="421D20A3" w14:textId="77777777" w:rsidR="00872454" w:rsidRDefault="00872454">
      <w:pPr>
        <w:pStyle w:val="Textkrper"/>
        <w:rPr>
          <w:sz w:val="20"/>
        </w:rPr>
      </w:pPr>
    </w:p>
    <w:p w14:paraId="421D20A4" w14:textId="77777777" w:rsidR="00872454" w:rsidRDefault="00872454">
      <w:pPr>
        <w:pStyle w:val="Textkrper"/>
        <w:rPr>
          <w:sz w:val="20"/>
        </w:rPr>
      </w:pPr>
    </w:p>
    <w:p w14:paraId="421D20A5" w14:textId="77777777" w:rsidR="00872454" w:rsidRDefault="00872454">
      <w:pPr>
        <w:pStyle w:val="Textkrper"/>
        <w:rPr>
          <w:sz w:val="20"/>
        </w:rPr>
      </w:pPr>
    </w:p>
    <w:p w14:paraId="421D20A6" w14:textId="77777777" w:rsidR="00872454" w:rsidRDefault="00872454">
      <w:pPr>
        <w:pStyle w:val="Textkrper"/>
        <w:rPr>
          <w:sz w:val="20"/>
        </w:rPr>
      </w:pPr>
    </w:p>
    <w:p w14:paraId="421D20A7" w14:textId="77777777" w:rsidR="00872454" w:rsidRDefault="00872454">
      <w:pPr>
        <w:pStyle w:val="Textkrper"/>
        <w:rPr>
          <w:sz w:val="20"/>
        </w:rPr>
      </w:pPr>
    </w:p>
    <w:p w14:paraId="421D20A8" w14:textId="77777777" w:rsidR="00872454" w:rsidRDefault="00872454">
      <w:pPr>
        <w:pStyle w:val="Textkrper"/>
        <w:rPr>
          <w:sz w:val="20"/>
        </w:rPr>
      </w:pPr>
    </w:p>
    <w:p w14:paraId="421D20A9" w14:textId="77777777" w:rsidR="00872454" w:rsidRDefault="00872454">
      <w:pPr>
        <w:pStyle w:val="Textkrper"/>
        <w:rPr>
          <w:sz w:val="20"/>
        </w:rPr>
      </w:pPr>
    </w:p>
    <w:p w14:paraId="421D20AA" w14:textId="77777777" w:rsidR="00872454" w:rsidRDefault="00872454">
      <w:pPr>
        <w:pStyle w:val="Textkrper"/>
        <w:rPr>
          <w:sz w:val="20"/>
        </w:rPr>
      </w:pPr>
    </w:p>
    <w:p w14:paraId="421D20AB" w14:textId="77777777" w:rsidR="00872454" w:rsidRDefault="00872454">
      <w:pPr>
        <w:pStyle w:val="Textkrper"/>
        <w:rPr>
          <w:sz w:val="20"/>
        </w:rPr>
      </w:pPr>
    </w:p>
    <w:p w14:paraId="421D20AC" w14:textId="77777777" w:rsidR="00872454" w:rsidRDefault="00872454">
      <w:pPr>
        <w:pStyle w:val="Textkrper"/>
        <w:rPr>
          <w:sz w:val="20"/>
        </w:rPr>
      </w:pPr>
    </w:p>
    <w:p w14:paraId="421D20AD" w14:textId="77777777" w:rsidR="00872454" w:rsidRDefault="00872454">
      <w:pPr>
        <w:pStyle w:val="Textkrper"/>
        <w:rPr>
          <w:sz w:val="20"/>
        </w:rPr>
      </w:pPr>
    </w:p>
    <w:p w14:paraId="421D20AE" w14:textId="77777777" w:rsidR="00872454" w:rsidRDefault="00872454">
      <w:pPr>
        <w:pStyle w:val="Textkrper"/>
        <w:rPr>
          <w:sz w:val="20"/>
        </w:rPr>
      </w:pPr>
    </w:p>
    <w:p w14:paraId="421D20AF" w14:textId="77777777" w:rsidR="00872454" w:rsidRDefault="00CB66E8">
      <w:pPr>
        <w:pStyle w:val="Textkrper"/>
        <w:spacing w:before="206"/>
        <w:rPr>
          <w:sz w:val="20"/>
        </w:rPr>
      </w:pPr>
      <w:r>
        <w:rPr>
          <w:noProof/>
          <w:sz w:val="20"/>
        </w:rPr>
        <mc:AlternateContent>
          <mc:Choice Requires="wps">
            <w:drawing>
              <wp:anchor distT="0" distB="0" distL="0" distR="0" simplePos="0" relativeHeight="487635456" behindDoc="1" locked="0" layoutInCell="1" allowOverlap="1" wp14:anchorId="421D2710" wp14:editId="421D2711">
                <wp:simplePos x="0" y="0"/>
                <wp:positionH relativeFrom="page">
                  <wp:posOffset>647999</wp:posOffset>
                </wp:positionH>
                <wp:positionV relativeFrom="paragraph">
                  <wp:posOffset>298563</wp:posOffset>
                </wp:positionV>
                <wp:extent cx="648335" cy="1270"/>
                <wp:effectExtent l="0" t="0" r="0" b="0"/>
                <wp:wrapTopAndBottom/>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7D7A15D6" id="Graphic 837" o:spid="_x0000_s1026" style="position:absolute;margin-left:51pt;margin-top:23.5pt;width:51.0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PRZptXaAAAACQEAAA8AAABkcnMvZG93bnJldi54bWxMT8tOwzAQvCPxD9YicUHU&#10;bhrxCHEqVAm4QsIHOPESR43XUey26d+zPcFpNTujeZTbxY/iiHMcAmlYrxQIpC7YgXoN383b/ROI&#10;mAxZMwZCDWeMsK2ur0pT2HCiLzzWqRdsQrEwGlxKUyFl7Bx6E1dhQmLuJ8zeJIZzL+1sTmzuR5kp&#10;9SC9GYgTnJlw57Db1wfPIfu8qUPbnCf78fm+2dzR886R1rc3y+sLiIRL+hPDpT5Xh4o7teFANoqR&#10;scp4S9KQP/JlQabyNYj28shAVqX8v6D6BQAA//8DAFBLAQItABQABgAIAAAAIQC2gziS/gAAAOEB&#10;AAATAAAAAAAAAAAAAAAAAAAAAABbQ29udGVudF9UeXBlc10ueG1sUEsBAi0AFAAGAAgAAAAhADj9&#10;If/WAAAAlAEAAAsAAAAAAAAAAAAAAAAALwEAAF9yZWxzLy5yZWxzUEsBAi0AFAAGAAgAAAAhAOhJ&#10;kHEWAgAAWAQAAA4AAAAAAAAAAAAAAAAALgIAAGRycy9lMm9Eb2MueG1sUEsBAi0AFAAGAAgAAAAh&#10;APRZptXaAAAACQEAAA8AAAAAAAAAAAAAAAAAcAQAAGRycy9kb3ducmV2LnhtbFBLBQYAAAAABAAE&#10;APMAAAB3BQAAAAA=&#10;" path="m,l648004,e" filled="f" strokecolor="#5c6061" strokeweight=".3pt">
                <v:path arrowok="t"/>
                <w10:wrap type="topAndBottom" anchorx="page"/>
              </v:shape>
            </w:pict>
          </mc:Fallback>
        </mc:AlternateContent>
      </w:r>
    </w:p>
    <w:p w14:paraId="421D20B0" w14:textId="77777777" w:rsidR="00872454" w:rsidRDefault="00CB66E8">
      <w:pPr>
        <w:pStyle w:val="Listenabsatz"/>
        <w:numPr>
          <w:ilvl w:val="0"/>
          <w:numId w:val="8"/>
        </w:numPr>
        <w:tabs>
          <w:tab w:val="left" w:pos="1740"/>
        </w:tabs>
        <w:spacing w:before="147" w:line="314" w:lineRule="auto"/>
        <w:ind w:left="1020" w:right="1026" w:firstLine="0"/>
        <w:jc w:val="left"/>
        <w:rPr>
          <w:sz w:val="14"/>
        </w:rPr>
      </w:pPr>
      <w:r>
        <w:rPr>
          <w:color w:val="5C6061"/>
          <w:sz w:val="14"/>
        </w:rPr>
        <w:t>One</w:t>
      </w:r>
      <w:r>
        <w:rPr>
          <w:color w:val="5C6061"/>
          <w:spacing w:val="13"/>
          <w:sz w:val="14"/>
        </w:rPr>
        <w:t xml:space="preserve"> </w:t>
      </w:r>
      <w:r>
        <w:rPr>
          <w:color w:val="5C6061"/>
          <w:sz w:val="14"/>
        </w:rPr>
        <w:t>of</w:t>
      </w:r>
      <w:r>
        <w:rPr>
          <w:color w:val="5C6061"/>
          <w:spacing w:val="13"/>
          <w:sz w:val="14"/>
        </w:rPr>
        <w:t xml:space="preserve"> </w:t>
      </w:r>
      <w:r>
        <w:rPr>
          <w:color w:val="5C6061"/>
          <w:sz w:val="14"/>
        </w:rPr>
        <w:t>the</w:t>
      </w:r>
      <w:r>
        <w:rPr>
          <w:color w:val="5C6061"/>
          <w:spacing w:val="13"/>
          <w:sz w:val="14"/>
        </w:rPr>
        <w:t xml:space="preserve"> </w:t>
      </w:r>
      <w:r>
        <w:rPr>
          <w:color w:val="5C6061"/>
          <w:sz w:val="14"/>
        </w:rPr>
        <w:t>seed</w:t>
      </w:r>
      <w:r>
        <w:rPr>
          <w:color w:val="5C6061"/>
          <w:spacing w:val="13"/>
          <w:sz w:val="14"/>
        </w:rPr>
        <w:t xml:space="preserve"> </w:t>
      </w:r>
      <w:r>
        <w:rPr>
          <w:color w:val="5C6061"/>
          <w:sz w:val="14"/>
        </w:rPr>
        <w:t>channels</w:t>
      </w:r>
      <w:r>
        <w:rPr>
          <w:color w:val="5C6061"/>
          <w:spacing w:val="13"/>
          <w:sz w:val="14"/>
        </w:rPr>
        <w:t xml:space="preserve"> </w:t>
      </w:r>
      <w:r>
        <w:rPr>
          <w:color w:val="5C6061"/>
          <w:sz w:val="14"/>
        </w:rPr>
        <w:t>with</w:t>
      </w:r>
      <w:r>
        <w:rPr>
          <w:color w:val="5C6061"/>
          <w:spacing w:val="13"/>
          <w:sz w:val="14"/>
        </w:rPr>
        <w:t xml:space="preserve"> </w:t>
      </w:r>
      <w:r>
        <w:rPr>
          <w:color w:val="5C6061"/>
          <w:sz w:val="14"/>
        </w:rPr>
        <w:t>an</w:t>
      </w:r>
      <w:r>
        <w:rPr>
          <w:color w:val="5C6061"/>
          <w:spacing w:val="13"/>
          <w:sz w:val="14"/>
        </w:rPr>
        <w:t xml:space="preserve"> </w:t>
      </w:r>
      <w:r>
        <w:rPr>
          <w:color w:val="5C6061"/>
          <w:sz w:val="14"/>
        </w:rPr>
        <w:t>affinity</w:t>
      </w:r>
      <w:r>
        <w:rPr>
          <w:color w:val="5C6061"/>
          <w:spacing w:val="13"/>
          <w:sz w:val="14"/>
        </w:rPr>
        <w:t xml:space="preserve"> </w:t>
      </w:r>
      <w:r>
        <w:rPr>
          <w:color w:val="5C6061"/>
          <w:sz w:val="14"/>
        </w:rPr>
        <w:t>to</w:t>
      </w:r>
      <w:r>
        <w:rPr>
          <w:color w:val="5C6061"/>
          <w:spacing w:val="13"/>
          <w:sz w:val="14"/>
        </w:rPr>
        <w:t xml:space="preserve"> </w:t>
      </w:r>
      <w:r>
        <w:rPr>
          <w:color w:val="5C6061"/>
          <w:sz w:val="14"/>
        </w:rPr>
        <w:t>jihadi</w:t>
      </w:r>
      <w:r>
        <w:rPr>
          <w:color w:val="5C6061"/>
          <w:spacing w:val="13"/>
          <w:sz w:val="14"/>
        </w:rPr>
        <w:t xml:space="preserve"> </w:t>
      </w:r>
      <w:r>
        <w:rPr>
          <w:color w:val="5C6061"/>
          <w:sz w:val="14"/>
        </w:rPr>
        <w:t>concepts</w:t>
      </w:r>
      <w:r>
        <w:rPr>
          <w:color w:val="5C6061"/>
          <w:spacing w:val="13"/>
          <w:sz w:val="14"/>
        </w:rPr>
        <w:t xml:space="preserve"> </w:t>
      </w:r>
      <w:r>
        <w:rPr>
          <w:color w:val="5C6061"/>
          <w:sz w:val="14"/>
        </w:rPr>
        <w:t>did</w:t>
      </w:r>
      <w:r>
        <w:rPr>
          <w:color w:val="5C6061"/>
          <w:spacing w:val="13"/>
          <w:sz w:val="14"/>
        </w:rPr>
        <w:t xml:space="preserve"> </w:t>
      </w:r>
      <w:r>
        <w:rPr>
          <w:color w:val="5C6061"/>
          <w:sz w:val="14"/>
        </w:rPr>
        <w:t>not</w:t>
      </w:r>
      <w:r>
        <w:rPr>
          <w:color w:val="5C6061"/>
          <w:spacing w:val="13"/>
          <w:sz w:val="14"/>
        </w:rPr>
        <w:t xml:space="preserve"> </w:t>
      </w:r>
      <w:r>
        <w:rPr>
          <w:color w:val="5C6061"/>
          <w:sz w:val="14"/>
        </w:rPr>
        <w:t>achieve</w:t>
      </w:r>
      <w:r>
        <w:rPr>
          <w:color w:val="5C6061"/>
          <w:spacing w:val="13"/>
          <w:sz w:val="14"/>
        </w:rPr>
        <w:t xml:space="preserve"> </w:t>
      </w:r>
      <w:r>
        <w:rPr>
          <w:color w:val="5C6061"/>
          <w:sz w:val="14"/>
        </w:rPr>
        <w:t>the</w:t>
      </w:r>
      <w:r>
        <w:rPr>
          <w:color w:val="5C6061"/>
          <w:spacing w:val="13"/>
          <w:sz w:val="14"/>
        </w:rPr>
        <w:t xml:space="preserve"> </w:t>
      </w:r>
      <w:r>
        <w:rPr>
          <w:color w:val="5C6061"/>
          <w:sz w:val="14"/>
        </w:rPr>
        <w:t>threshold</w:t>
      </w:r>
      <w:r>
        <w:rPr>
          <w:color w:val="5C6061"/>
          <w:spacing w:val="13"/>
          <w:sz w:val="14"/>
        </w:rPr>
        <w:t xml:space="preserve"> </w:t>
      </w:r>
      <w:r>
        <w:rPr>
          <w:color w:val="5C6061"/>
          <w:sz w:val="14"/>
        </w:rPr>
        <w:t>of</w:t>
      </w:r>
      <w:r>
        <w:rPr>
          <w:color w:val="5C6061"/>
          <w:spacing w:val="13"/>
          <w:sz w:val="14"/>
        </w:rPr>
        <w:t xml:space="preserve"> </w:t>
      </w:r>
      <w:r>
        <w:rPr>
          <w:color w:val="5C6061"/>
          <w:sz w:val="14"/>
        </w:rPr>
        <w:t>300</w:t>
      </w:r>
      <w:r>
        <w:rPr>
          <w:color w:val="5C6061"/>
          <w:spacing w:val="13"/>
          <w:sz w:val="14"/>
        </w:rPr>
        <w:t xml:space="preserve"> </w:t>
      </w:r>
      <w:r>
        <w:rPr>
          <w:color w:val="5C6061"/>
          <w:sz w:val="14"/>
        </w:rPr>
        <w:t>followers,</w:t>
      </w:r>
      <w:r>
        <w:rPr>
          <w:color w:val="5C6061"/>
          <w:spacing w:val="13"/>
          <w:sz w:val="14"/>
        </w:rPr>
        <w:t xml:space="preserve"> </w:t>
      </w:r>
      <w:r>
        <w:rPr>
          <w:color w:val="5C6061"/>
          <w:sz w:val="14"/>
        </w:rPr>
        <w:t>although</w:t>
      </w:r>
      <w:r>
        <w:rPr>
          <w:color w:val="5C6061"/>
          <w:spacing w:val="13"/>
          <w:sz w:val="14"/>
        </w:rPr>
        <w:t xml:space="preserve"> </w:t>
      </w:r>
      <w:r>
        <w:rPr>
          <w:color w:val="5C6061"/>
          <w:sz w:val="14"/>
        </w:rPr>
        <w:t>300</w:t>
      </w:r>
      <w:r>
        <w:rPr>
          <w:color w:val="5C6061"/>
          <w:spacing w:val="13"/>
          <w:sz w:val="14"/>
        </w:rPr>
        <w:t xml:space="preserve"> </w:t>
      </w:r>
      <w:r>
        <w:rPr>
          <w:color w:val="5C6061"/>
          <w:sz w:val="14"/>
        </w:rPr>
        <w:t>followers</w:t>
      </w:r>
      <w:r>
        <w:rPr>
          <w:color w:val="5C6061"/>
          <w:spacing w:val="13"/>
          <w:sz w:val="14"/>
        </w:rPr>
        <w:t xml:space="preserve"> </w:t>
      </w:r>
      <w:r>
        <w:rPr>
          <w:color w:val="5C6061"/>
          <w:sz w:val="14"/>
        </w:rPr>
        <w:t>had</w:t>
      </w:r>
      <w:r>
        <w:rPr>
          <w:color w:val="5C6061"/>
          <w:spacing w:val="13"/>
          <w:sz w:val="14"/>
        </w:rPr>
        <w:t xml:space="preserve"> </w:t>
      </w:r>
      <w:r>
        <w:rPr>
          <w:color w:val="5C6061"/>
          <w:sz w:val="14"/>
        </w:rPr>
        <w:t>been</w:t>
      </w:r>
      <w:r>
        <w:rPr>
          <w:color w:val="5C6061"/>
          <w:spacing w:val="13"/>
          <w:sz w:val="14"/>
        </w:rPr>
        <w:t xml:space="preserve"> </w:t>
      </w:r>
      <w:r>
        <w:rPr>
          <w:color w:val="5C6061"/>
          <w:sz w:val="14"/>
        </w:rPr>
        <w:t>selected</w:t>
      </w:r>
      <w:r>
        <w:rPr>
          <w:color w:val="5C6061"/>
          <w:spacing w:val="13"/>
          <w:sz w:val="14"/>
        </w:rPr>
        <w:t xml:space="preserve"> </w:t>
      </w:r>
      <w:r>
        <w:rPr>
          <w:color w:val="5C6061"/>
          <w:sz w:val="14"/>
        </w:rPr>
        <w:t>as</w:t>
      </w:r>
      <w:r>
        <w:rPr>
          <w:color w:val="5C6061"/>
          <w:spacing w:val="13"/>
          <w:sz w:val="14"/>
        </w:rPr>
        <w:t xml:space="preserve"> </w:t>
      </w:r>
      <w:r>
        <w:rPr>
          <w:color w:val="5C6061"/>
          <w:sz w:val="14"/>
        </w:rPr>
        <w:t>a</w:t>
      </w:r>
      <w:r>
        <w:rPr>
          <w:color w:val="5C6061"/>
          <w:spacing w:val="13"/>
          <w:sz w:val="14"/>
        </w:rPr>
        <w:t xml:space="preserve"> </w:t>
      </w:r>
      <w:r>
        <w:rPr>
          <w:color w:val="5C6061"/>
          <w:sz w:val="14"/>
        </w:rPr>
        <w:t>sample.</w:t>
      </w:r>
      <w:r>
        <w:rPr>
          <w:color w:val="5C6061"/>
          <w:spacing w:val="40"/>
          <w:sz w:val="14"/>
        </w:rPr>
        <w:t xml:space="preserve"> </w:t>
      </w:r>
      <w:r>
        <w:rPr>
          <w:color w:val="5C6061"/>
          <w:sz w:val="14"/>
        </w:rPr>
        <w:t>In</w:t>
      </w:r>
      <w:r>
        <w:rPr>
          <w:color w:val="5C6061"/>
          <w:spacing w:val="11"/>
          <w:sz w:val="14"/>
        </w:rPr>
        <w:t xml:space="preserve"> </w:t>
      </w:r>
      <w:r>
        <w:rPr>
          <w:color w:val="5C6061"/>
          <w:sz w:val="14"/>
        </w:rPr>
        <w:t>the</w:t>
      </w:r>
      <w:r>
        <w:rPr>
          <w:color w:val="5C6061"/>
          <w:spacing w:val="11"/>
          <w:sz w:val="14"/>
        </w:rPr>
        <w:t xml:space="preserve"> </w:t>
      </w:r>
      <w:r>
        <w:rPr>
          <w:color w:val="5C6061"/>
          <w:sz w:val="14"/>
        </w:rPr>
        <w:t>account,</w:t>
      </w:r>
      <w:r>
        <w:rPr>
          <w:color w:val="5C6061"/>
          <w:spacing w:val="11"/>
          <w:sz w:val="14"/>
        </w:rPr>
        <w:t xml:space="preserve"> </w:t>
      </w:r>
      <w:r>
        <w:rPr>
          <w:color w:val="5C6061"/>
          <w:sz w:val="14"/>
        </w:rPr>
        <w:t>more</w:t>
      </w:r>
      <w:r>
        <w:rPr>
          <w:color w:val="5C6061"/>
          <w:spacing w:val="11"/>
          <w:sz w:val="14"/>
        </w:rPr>
        <w:t xml:space="preserve"> </w:t>
      </w:r>
      <w:r>
        <w:rPr>
          <w:color w:val="5C6061"/>
          <w:sz w:val="14"/>
        </w:rPr>
        <w:t>follower</w:t>
      </w:r>
      <w:r>
        <w:rPr>
          <w:color w:val="5C6061"/>
          <w:spacing w:val="11"/>
          <w:sz w:val="14"/>
        </w:rPr>
        <w:t xml:space="preserve"> </w:t>
      </w:r>
      <w:r>
        <w:rPr>
          <w:color w:val="5C6061"/>
          <w:sz w:val="14"/>
        </w:rPr>
        <w:t>accounts</w:t>
      </w:r>
      <w:r>
        <w:rPr>
          <w:color w:val="5C6061"/>
          <w:spacing w:val="11"/>
          <w:sz w:val="14"/>
        </w:rPr>
        <w:t xml:space="preserve"> </w:t>
      </w:r>
      <w:r>
        <w:rPr>
          <w:color w:val="5C6061"/>
          <w:sz w:val="14"/>
        </w:rPr>
        <w:t>must</w:t>
      </w:r>
      <w:r>
        <w:rPr>
          <w:color w:val="5C6061"/>
          <w:spacing w:val="11"/>
          <w:sz w:val="14"/>
        </w:rPr>
        <w:t xml:space="preserve"> </w:t>
      </w:r>
      <w:r>
        <w:rPr>
          <w:color w:val="5C6061"/>
          <w:sz w:val="14"/>
        </w:rPr>
        <w:t>have</w:t>
      </w:r>
      <w:r>
        <w:rPr>
          <w:color w:val="5C6061"/>
          <w:spacing w:val="11"/>
          <w:sz w:val="14"/>
        </w:rPr>
        <w:t xml:space="preserve"> </w:t>
      </w:r>
      <w:r>
        <w:rPr>
          <w:color w:val="5C6061"/>
          <w:sz w:val="14"/>
        </w:rPr>
        <w:t>gone</w:t>
      </w:r>
      <w:r>
        <w:rPr>
          <w:color w:val="5C6061"/>
          <w:spacing w:val="11"/>
          <w:sz w:val="14"/>
        </w:rPr>
        <w:t xml:space="preserve"> </w:t>
      </w:r>
      <w:r>
        <w:rPr>
          <w:color w:val="5C6061"/>
          <w:sz w:val="14"/>
        </w:rPr>
        <w:t>offline</w:t>
      </w:r>
      <w:r>
        <w:rPr>
          <w:color w:val="5C6061"/>
          <w:spacing w:val="11"/>
          <w:sz w:val="14"/>
        </w:rPr>
        <w:t xml:space="preserve"> </w:t>
      </w:r>
      <w:r>
        <w:rPr>
          <w:color w:val="5C6061"/>
          <w:sz w:val="14"/>
        </w:rPr>
        <w:t>or</w:t>
      </w:r>
      <w:r>
        <w:rPr>
          <w:color w:val="5C6061"/>
          <w:spacing w:val="11"/>
          <w:sz w:val="14"/>
        </w:rPr>
        <w:t xml:space="preserve"> </w:t>
      </w:r>
      <w:r>
        <w:rPr>
          <w:color w:val="5C6061"/>
          <w:sz w:val="14"/>
        </w:rPr>
        <w:t>been</w:t>
      </w:r>
      <w:r>
        <w:rPr>
          <w:color w:val="5C6061"/>
          <w:spacing w:val="11"/>
          <w:sz w:val="14"/>
        </w:rPr>
        <w:t xml:space="preserve"> </w:t>
      </w:r>
      <w:r>
        <w:rPr>
          <w:color w:val="5C6061"/>
          <w:sz w:val="14"/>
        </w:rPr>
        <w:t>deleted,</w:t>
      </w:r>
      <w:r>
        <w:rPr>
          <w:color w:val="5C6061"/>
          <w:spacing w:val="11"/>
          <w:sz w:val="14"/>
        </w:rPr>
        <w:t xml:space="preserve"> </w:t>
      </w:r>
      <w:r>
        <w:rPr>
          <w:color w:val="5C6061"/>
          <w:sz w:val="14"/>
        </w:rPr>
        <w:t>for</w:t>
      </w:r>
      <w:r>
        <w:rPr>
          <w:color w:val="5C6061"/>
          <w:spacing w:val="11"/>
          <w:sz w:val="14"/>
        </w:rPr>
        <w:t xml:space="preserve"> </w:t>
      </w:r>
      <w:r>
        <w:rPr>
          <w:color w:val="5C6061"/>
          <w:sz w:val="14"/>
        </w:rPr>
        <w:t>example,</w:t>
      </w:r>
      <w:r>
        <w:rPr>
          <w:color w:val="5C6061"/>
          <w:spacing w:val="11"/>
          <w:sz w:val="14"/>
        </w:rPr>
        <w:t xml:space="preserve"> </w:t>
      </w:r>
      <w:r>
        <w:rPr>
          <w:color w:val="5C6061"/>
          <w:sz w:val="14"/>
        </w:rPr>
        <w:t>during</w:t>
      </w:r>
      <w:r>
        <w:rPr>
          <w:color w:val="5C6061"/>
          <w:spacing w:val="11"/>
          <w:sz w:val="14"/>
        </w:rPr>
        <w:t xml:space="preserve"> </w:t>
      </w:r>
      <w:r>
        <w:rPr>
          <w:color w:val="5C6061"/>
          <w:sz w:val="14"/>
        </w:rPr>
        <w:t>the</w:t>
      </w:r>
      <w:r>
        <w:rPr>
          <w:color w:val="5C6061"/>
          <w:spacing w:val="11"/>
          <w:sz w:val="14"/>
        </w:rPr>
        <w:t xml:space="preserve"> </w:t>
      </w:r>
      <w:r>
        <w:rPr>
          <w:color w:val="5C6061"/>
          <w:sz w:val="14"/>
        </w:rPr>
        <w:t>data</w:t>
      </w:r>
      <w:r>
        <w:rPr>
          <w:color w:val="5C6061"/>
          <w:spacing w:val="11"/>
          <w:sz w:val="14"/>
        </w:rPr>
        <w:t xml:space="preserve"> </w:t>
      </w:r>
      <w:r>
        <w:rPr>
          <w:color w:val="5C6061"/>
          <w:sz w:val="14"/>
        </w:rPr>
        <w:t>collection</w:t>
      </w:r>
      <w:r>
        <w:rPr>
          <w:color w:val="5C6061"/>
          <w:spacing w:val="11"/>
          <w:sz w:val="14"/>
        </w:rPr>
        <w:t xml:space="preserve"> </w:t>
      </w:r>
      <w:r>
        <w:rPr>
          <w:color w:val="5C6061"/>
          <w:sz w:val="14"/>
        </w:rPr>
        <w:t>process</w:t>
      </w:r>
      <w:r>
        <w:rPr>
          <w:color w:val="5C6061"/>
          <w:spacing w:val="11"/>
          <w:sz w:val="14"/>
        </w:rPr>
        <w:t xml:space="preserve"> </w:t>
      </w:r>
      <w:r>
        <w:rPr>
          <w:color w:val="5C6061"/>
          <w:sz w:val="14"/>
        </w:rPr>
        <w:t>than</w:t>
      </w:r>
      <w:r>
        <w:rPr>
          <w:color w:val="5C6061"/>
          <w:spacing w:val="11"/>
          <w:sz w:val="14"/>
        </w:rPr>
        <w:t xml:space="preserve"> </w:t>
      </w:r>
      <w:r>
        <w:rPr>
          <w:color w:val="5C6061"/>
          <w:sz w:val="14"/>
        </w:rPr>
        <w:t>had</w:t>
      </w:r>
      <w:r>
        <w:rPr>
          <w:color w:val="5C6061"/>
          <w:spacing w:val="11"/>
          <w:sz w:val="14"/>
        </w:rPr>
        <w:t xml:space="preserve"> </w:t>
      </w:r>
      <w:r>
        <w:rPr>
          <w:color w:val="5C6061"/>
          <w:sz w:val="14"/>
        </w:rPr>
        <w:t>signed</w:t>
      </w:r>
      <w:r>
        <w:rPr>
          <w:color w:val="5C6061"/>
          <w:spacing w:val="11"/>
          <w:sz w:val="14"/>
        </w:rPr>
        <w:t xml:space="preserve"> </w:t>
      </w:r>
      <w:r>
        <w:rPr>
          <w:color w:val="5C6061"/>
          <w:sz w:val="14"/>
        </w:rPr>
        <w:t>up</w:t>
      </w:r>
      <w:r>
        <w:rPr>
          <w:color w:val="5C6061"/>
          <w:spacing w:val="11"/>
          <w:sz w:val="14"/>
        </w:rPr>
        <w:t xml:space="preserve"> </w:t>
      </w:r>
      <w:r>
        <w:rPr>
          <w:color w:val="5C6061"/>
          <w:sz w:val="14"/>
        </w:rPr>
        <w:t>from</w:t>
      </w:r>
      <w:r>
        <w:rPr>
          <w:color w:val="5C6061"/>
          <w:spacing w:val="11"/>
          <w:sz w:val="14"/>
        </w:rPr>
        <w:t xml:space="preserve"> </w:t>
      </w:r>
      <w:r>
        <w:rPr>
          <w:color w:val="5C6061"/>
          <w:sz w:val="14"/>
        </w:rPr>
        <w:t>other</w:t>
      </w:r>
      <w:r>
        <w:rPr>
          <w:color w:val="5C6061"/>
          <w:spacing w:val="11"/>
          <w:sz w:val="14"/>
        </w:rPr>
        <w:t xml:space="preserve"> </w:t>
      </w:r>
      <w:r>
        <w:rPr>
          <w:color w:val="5C6061"/>
          <w:sz w:val="14"/>
        </w:rPr>
        <w:t>follower</w:t>
      </w:r>
      <w:r>
        <w:rPr>
          <w:color w:val="5C6061"/>
          <w:spacing w:val="11"/>
          <w:sz w:val="14"/>
        </w:rPr>
        <w:t xml:space="preserve"> </w:t>
      </w:r>
      <w:r>
        <w:rPr>
          <w:color w:val="5C6061"/>
          <w:sz w:val="14"/>
        </w:rPr>
        <w:t>accounts</w:t>
      </w:r>
      <w:r>
        <w:rPr>
          <w:color w:val="5C6061"/>
          <w:spacing w:val="40"/>
          <w:sz w:val="14"/>
        </w:rPr>
        <w:t xml:space="preserve"> </w:t>
      </w:r>
      <w:r>
        <w:rPr>
          <w:color w:val="5C6061"/>
          <w:sz w:val="14"/>
        </w:rPr>
        <w:t>during that time, so that the account was not considered for the network map.</w:t>
      </w:r>
    </w:p>
    <w:p w14:paraId="421D20B1" w14:textId="77777777" w:rsidR="00872454" w:rsidRDefault="00CB66E8">
      <w:pPr>
        <w:pStyle w:val="Listenabsatz"/>
        <w:numPr>
          <w:ilvl w:val="0"/>
          <w:numId w:val="8"/>
        </w:numPr>
        <w:tabs>
          <w:tab w:val="left" w:pos="1740"/>
        </w:tabs>
        <w:spacing w:before="63" w:line="314" w:lineRule="auto"/>
        <w:ind w:left="1020" w:right="1026" w:firstLine="0"/>
        <w:jc w:val="left"/>
        <w:rPr>
          <w:sz w:val="14"/>
        </w:rPr>
      </w:pPr>
      <w:r>
        <w:rPr>
          <w:color w:val="5C6061"/>
          <w:sz w:val="14"/>
        </w:rPr>
        <w:t>There</w:t>
      </w:r>
      <w:r>
        <w:rPr>
          <w:color w:val="5C6061"/>
          <w:spacing w:val="15"/>
          <w:sz w:val="14"/>
        </w:rPr>
        <w:t xml:space="preserve"> </w:t>
      </w:r>
      <w:r>
        <w:rPr>
          <w:color w:val="5C6061"/>
          <w:sz w:val="14"/>
        </w:rPr>
        <w:t>are</w:t>
      </w:r>
      <w:r>
        <w:rPr>
          <w:color w:val="5C6061"/>
          <w:spacing w:val="15"/>
          <w:sz w:val="14"/>
        </w:rPr>
        <w:t xml:space="preserve"> </w:t>
      </w:r>
      <w:r>
        <w:rPr>
          <w:color w:val="5C6061"/>
          <w:sz w:val="14"/>
        </w:rPr>
        <w:t>differing</w:t>
      </w:r>
      <w:r>
        <w:rPr>
          <w:color w:val="5C6061"/>
          <w:spacing w:val="15"/>
          <w:sz w:val="14"/>
        </w:rPr>
        <w:t xml:space="preserve"> </w:t>
      </w:r>
      <w:r>
        <w:rPr>
          <w:color w:val="5C6061"/>
          <w:sz w:val="14"/>
        </w:rPr>
        <w:t>explanations</w:t>
      </w:r>
      <w:r>
        <w:rPr>
          <w:color w:val="5C6061"/>
          <w:spacing w:val="15"/>
          <w:sz w:val="14"/>
        </w:rPr>
        <w:t xml:space="preserve"> </w:t>
      </w:r>
      <w:r>
        <w:rPr>
          <w:color w:val="5C6061"/>
          <w:sz w:val="14"/>
        </w:rPr>
        <w:t>for</w:t>
      </w:r>
      <w:r>
        <w:rPr>
          <w:color w:val="5C6061"/>
          <w:spacing w:val="15"/>
          <w:sz w:val="14"/>
        </w:rPr>
        <w:t xml:space="preserve"> </w:t>
      </w:r>
      <w:r>
        <w:rPr>
          <w:color w:val="5C6061"/>
          <w:sz w:val="14"/>
        </w:rPr>
        <w:t>this.</w:t>
      </w:r>
      <w:r>
        <w:rPr>
          <w:color w:val="5C6061"/>
          <w:spacing w:val="15"/>
          <w:sz w:val="14"/>
        </w:rPr>
        <w:t xml:space="preserve"> </w:t>
      </w:r>
      <w:r>
        <w:rPr>
          <w:color w:val="5C6061"/>
          <w:sz w:val="14"/>
        </w:rPr>
        <w:t>On</w:t>
      </w:r>
      <w:r>
        <w:rPr>
          <w:color w:val="5C6061"/>
          <w:spacing w:val="15"/>
          <w:sz w:val="14"/>
        </w:rPr>
        <w:t xml:space="preserve"> </w:t>
      </w:r>
      <w:r>
        <w:rPr>
          <w:color w:val="5C6061"/>
          <w:sz w:val="14"/>
        </w:rPr>
        <w:t>the</w:t>
      </w:r>
      <w:r>
        <w:rPr>
          <w:color w:val="5C6061"/>
          <w:spacing w:val="15"/>
          <w:sz w:val="14"/>
        </w:rPr>
        <w:t xml:space="preserve"> </w:t>
      </w:r>
      <w:r>
        <w:rPr>
          <w:color w:val="5C6061"/>
          <w:sz w:val="14"/>
        </w:rPr>
        <w:t>one</w:t>
      </w:r>
      <w:r>
        <w:rPr>
          <w:color w:val="5C6061"/>
          <w:spacing w:val="15"/>
          <w:sz w:val="14"/>
        </w:rPr>
        <w:t xml:space="preserve"> </w:t>
      </w:r>
      <w:r>
        <w:rPr>
          <w:color w:val="5C6061"/>
          <w:sz w:val="14"/>
        </w:rPr>
        <w:t>hand,</w:t>
      </w:r>
      <w:r>
        <w:rPr>
          <w:color w:val="5C6061"/>
          <w:spacing w:val="15"/>
          <w:sz w:val="14"/>
        </w:rPr>
        <w:t xml:space="preserve"> </w:t>
      </w:r>
      <w:r>
        <w:rPr>
          <w:color w:val="5C6061"/>
          <w:sz w:val="14"/>
        </w:rPr>
        <w:t>it</w:t>
      </w:r>
      <w:r>
        <w:rPr>
          <w:color w:val="5C6061"/>
          <w:spacing w:val="15"/>
          <w:sz w:val="14"/>
        </w:rPr>
        <w:t xml:space="preserve"> </w:t>
      </w:r>
      <w:r>
        <w:rPr>
          <w:color w:val="5C6061"/>
          <w:sz w:val="14"/>
        </w:rPr>
        <w:t>could</w:t>
      </w:r>
      <w:r>
        <w:rPr>
          <w:color w:val="5C6061"/>
          <w:spacing w:val="15"/>
          <w:sz w:val="14"/>
        </w:rPr>
        <w:t xml:space="preserve"> </w:t>
      </w:r>
      <w:r>
        <w:rPr>
          <w:color w:val="5C6061"/>
          <w:sz w:val="14"/>
        </w:rPr>
        <w:t>be</w:t>
      </w:r>
      <w:r>
        <w:rPr>
          <w:color w:val="5C6061"/>
          <w:spacing w:val="15"/>
          <w:sz w:val="14"/>
        </w:rPr>
        <w:t xml:space="preserve"> </w:t>
      </w:r>
      <w:r>
        <w:rPr>
          <w:color w:val="5C6061"/>
          <w:sz w:val="14"/>
        </w:rPr>
        <w:t>an</w:t>
      </w:r>
      <w:r>
        <w:rPr>
          <w:color w:val="5C6061"/>
          <w:spacing w:val="15"/>
          <w:sz w:val="14"/>
        </w:rPr>
        <w:t xml:space="preserve"> </w:t>
      </w:r>
      <w:r>
        <w:rPr>
          <w:color w:val="5C6061"/>
          <w:sz w:val="14"/>
        </w:rPr>
        <w:t>indication</w:t>
      </w:r>
      <w:r>
        <w:rPr>
          <w:color w:val="5C6061"/>
          <w:spacing w:val="15"/>
          <w:sz w:val="14"/>
        </w:rPr>
        <w:t xml:space="preserve"> </w:t>
      </w:r>
      <w:r>
        <w:rPr>
          <w:color w:val="5C6061"/>
          <w:sz w:val="14"/>
        </w:rPr>
        <w:t>that</w:t>
      </w:r>
      <w:r>
        <w:rPr>
          <w:color w:val="5C6061"/>
          <w:spacing w:val="15"/>
          <w:sz w:val="14"/>
        </w:rPr>
        <w:t xml:space="preserve"> </w:t>
      </w:r>
      <w:r>
        <w:rPr>
          <w:color w:val="5C6061"/>
          <w:sz w:val="14"/>
        </w:rPr>
        <w:t>many</w:t>
      </w:r>
      <w:r>
        <w:rPr>
          <w:color w:val="5C6061"/>
          <w:spacing w:val="15"/>
          <w:sz w:val="14"/>
        </w:rPr>
        <w:t xml:space="preserve"> </w:t>
      </w:r>
      <w:r>
        <w:rPr>
          <w:color w:val="5C6061"/>
          <w:sz w:val="14"/>
        </w:rPr>
        <w:t>of</w:t>
      </w:r>
      <w:r>
        <w:rPr>
          <w:color w:val="5C6061"/>
          <w:spacing w:val="15"/>
          <w:sz w:val="14"/>
        </w:rPr>
        <w:t xml:space="preserve"> </w:t>
      </w:r>
      <w:r>
        <w:rPr>
          <w:color w:val="5C6061"/>
          <w:sz w:val="14"/>
        </w:rPr>
        <w:t>the</w:t>
      </w:r>
      <w:r>
        <w:rPr>
          <w:color w:val="5C6061"/>
          <w:spacing w:val="15"/>
          <w:sz w:val="14"/>
        </w:rPr>
        <w:t xml:space="preserve"> </w:t>
      </w:r>
      <w:r>
        <w:rPr>
          <w:color w:val="5C6061"/>
          <w:sz w:val="14"/>
        </w:rPr>
        <w:t>scene’s</w:t>
      </w:r>
      <w:r>
        <w:rPr>
          <w:color w:val="5C6061"/>
          <w:spacing w:val="15"/>
          <w:sz w:val="14"/>
        </w:rPr>
        <w:t xml:space="preserve"> </w:t>
      </w:r>
      <w:r>
        <w:rPr>
          <w:color w:val="5C6061"/>
          <w:sz w:val="14"/>
        </w:rPr>
        <w:t>particularly</w:t>
      </w:r>
      <w:r>
        <w:rPr>
          <w:color w:val="5C6061"/>
          <w:spacing w:val="15"/>
          <w:sz w:val="14"/>
        </w:rPr>
        <w:t xml:space="preserve"> </w:t>
      </w:r>
      <w:r>
        <w:rPr>
          <w:color w:val="5C6061"/>
          <w:sz w:val="14"/>
        </w:rPr>
        <w:t>central</w:t>
      </w:r>
      <w:r>
        <w:rPr>
          <w:color w:val="5C6061"/>
          <w:spacing w:val="15"/>
          <w:sz w:val="14"/>
        </w:rPr>
        <w:t xml:space="preserve"> </w:t>
      </w:r>
      <w:r>
        <w:rPr>
          <w:color w:val="5C6061"/>
          <w:sz w:val="14"/>
        </w:rPr>
        <w:t>and</w:t>
      </w:r>
      <w:r>
        <w:rPr>
          <w:color w:val="5C6061"/>
          <w:spacing w:val="15"/>
          <w:sz w:val="14"/>
        </w:rPr>
        <w:t xml:space="preserve"> </w:t>
      </w:r>
      <w:r>
        <w:rPr>
          <w:color w:val="5C6061"/>
          <w:sz w:val="14"/>
        </w:rPr>
        <w:t>significant</w:t>
      </w:r>
      <w:r>
        <w:rPr>
          <w:color w:val="5C6061"/>
          <w:spacing w:val="15"/>
          <w:sz w:val="14"/>
        </w:rPr>
        <w:t xml:space="preserve"> </w:t>
      </w:r>
      <w:r>
        <w:rPr>
          <w:color w:val="5C6061"/>
          <w:sz w:val="14"/>
        </w:rPr>
        <w:t>accounts</w:t>
      </w:r>
      <w:r>
        <w:rPr>
          <w:color w:val="5C6061"/>
          <w:spacing w:val="15"/>
          <w:sz w:val="14"/>
        </w:rPr>
        <w:t xml:space="preserve"> </w:t>
      </w:r>
      <w:r>
        <w:rPr>
          <w:color w:val="5C6061"/>
          <w:sz w:val="14"/>
        </w:rPr>
        <w:t>were</w:t>
      </w:r>
      <w:r>
        <w:rPr>
          <w:color w:val="5C6061"/>
          <w:spacing w:val="40"/>
          <w:sz w:val="14"/>
        </w:rPr>
        <w:t xml:space="preserve"> </w:t>
      </w:r>
      <w:r>
        <w:rPr>
          <w:color w:val="5C6061"/>
          <w:sz w:val="14"/>
        </w:rPr>
        <w:t>already</w:t>
      </w:r>
      <w:r>
        <w:rPr>
          <w:color w:val="5C6061"/>
          <w:spacing w:val="16"/>
          <w:sz w:val="14"/>
        </w:rPr>
        <w:t xml:space="preserve"> </w:t>
      </w:r>
      <w:r>
        <w:rPr>
          <w:color w:val="5C6061"/>
          <w:sz w:val="14"/>
        </w:rPr>
        <w:t>selected</w:t>
      </w:r>
      <w:r>
        <w:rPr>
          <w:color w:val="5C6061"/>
          <w:spacing w:val="16"/>
          <w:sz w:val="14"/>
        </w:rPr>
        <w:t xml:space="preserve"> </w:t>
      </w:r>
      <w:r>
        <w:rPr>
          <w:color w:val="5C6061"/>
          <w:sz w:val="14"/>
        </w:rPr>
        <w:t>as</w:t>
      </w:r>
      <w:r>
        <w:rPr>
          <w:color w:val="5C6061"/>
          <w:spacing w:val="16"/>
          <w:sz w:val="14"/>
        </w:rPr>
        <w:t xml:space="preserve"> </w:t>
      </w:r>
      <w:r>
        <w:rPr>
          <w:color w:val="5C6061"/>
          <w:sz w:val="14"/>
        </w:rPr>
        <w:t>seed</w:t>
      </w:r>
      <w:r>
        <w:rPr>
          <w:color w:val="5C6061"/>
          <w:spacing w:val="16"/>
          <w:sz w:val="14"/>
        </w:rPr>
        <w:t xml:space="preserve"> </w:t>
      </w:r>
      <w:r>
        <w:rPr>
          <w:color w:val="5C6061"/>
          <w:sz w:val="14"/>
        </w:rPr>
        <w:t>channels,</w:t>
      </w:r>
      <w:r>
        <w:rPr>
          <w:color w:val="5C6061"/>
          <w:spacing w:val="16"/>
          <w:sz w:val="14"/>
        </w:rPr>
        <w:t xml:space="preserve"> </w:t>
      </w:r>
      <w:r>
        <w:rPr>
          <w:color w:val="5C6061"/>
          <w:sz w:val="14"/>
        </w:rPr>
        <w:t>and</w:t>
      </w:r>
      <w:r>
        <w:rPr>
          <w:color w:val="5C6061"/>
          <w:spacing w:val="16"/>
          <w:sz w:val="14"/>
        </w:rPr>
        <w:t xml:space="preserve"> </w:t>
      </w:r>
      <w:r>
        <w:rPr>
          <w:color w:val="5C6061"/>
          <w:sz w:val="14"/>
        </w:rPr>
        <w:t>therefore</w:t>
      </w:r>
      <w:r>
        <w:rPr>
          <w:color w:val="5C6061"/>
          <w:spacing w:val="16"/>
          <w:sz w:val="14"/>
        </w:rPr>
        <w:t xml:space="preserve"> </w:t>
      </w:r>
      <w:r>
        <w:rPr>
          <w:color w:val="5C6061"/>
          <w:sz w:val="14"/>
        </w:rPr>
        <w:t>(other</w:t>
      </w:r>
      <w:r>
        <w:rPr>
          <w:color w:val="5C6061"/>
          <w:spacing w:val="16"/>
          <w:sz w:val="14"/>
        </w:rPr>
        <w:t xml:space="preserve"> </w:t>
      </w:r>
      <w:r>
        <w:rPr>
          <w:color w:val="5C6061"/>
          <w:sz w:val="14"/>
        </w:rPr>
        <w:t>than</w:t>
      </w:r>
      <w:r>
        <w:rPr>
          <w:color w:val="5C6061"/>
          <w:spacing w:val="16"/>
          <w:sz w:val="14"/>
        </w:rPr>
        <w:t xml:space="preserve"> </w:t>
      </w:r>
      <w:r>
        <w:rPr>
          <w:color w:val="5C6061"/>
          <w:sz w:val="14"/>
        </w:rPr>
        <w:t>in</w:t>
      </w:r>
      <w:r>
        <w:rPr>
          <w:color w:val="5C6061"/>
          <w:spacing w:val="16"/>
          <w:sz w:val="14"/>
        </w:rPr>
        <w:t xml:space="preserve"> </w:t>
      </w:r>
      <w:r>
        <w:rPr>
          <w:color w:val="5C6061"/>
          <w:sz w:val="14"/>
        </w:rPr>
        <w:t>the</w:t>
      </w:r>
      <w:r>
        <w:rPr>
          <w:color w:val="5C6061"/>
          <w:spacing w:val="16"/>
          <w:sz w:val="14"/>
        </w:rPr>
        <w:t xml:space="preserve"> </w:t>
      </w:r>
      <w:r>
        <w:rPr>
          <w:color w:val="5C6061"/>
          <w:sz w:val="14"/>
        </w:rPr>
        <w:t>case</w:t>
      </w:r>
      <w:r>
        <w:rPr>
          <w:color w:val="5C6061"/>
          <w:spacing w:val="16"/>
          <w:sz w:val="14"/>
        </w:rPr>
        <w:t xml:space="preserve"> </w:t>
      </w:r>
      <w:r>
        <w:rPr>
          <w:color w:val="5C6061"/>
          <w:sz w:val="14"/>
        </w:rPr>
        <w:t>of</w:t>
      </w:r>
      <w:r>
        <w:rPr>
          <w:color w:val="5C6061"/>
          <w:spacing w:val="16"/>
          <w:sz w:val="14"/>
        </w:rPr>
        <w:t xml:space="preserve"> </w:t>
      </w:r>
      <w:r>
        <w:rPr>
          <w:color w:val="5C6061"/>
          <w:sz w:val="14"/>
        </w:rPr>
        <w:t>Alice</w:t>
      </w:r>
      <w:r>
        <w:rPr>
          <w:color w:val="5C6061"/>
          <w:spacing w:val="16"/>
          <w:sz w:val="14"/>
        </w:rPr>
        <w:t xml:space="preserve"> </w:t>
      </w:r>
      <w:r>
        <w:rPr>
          <w:color w:val="5C6061"/>
          <w:sz w:val="14"/>
        </w:rPr>
        <w:t>Weidel’s</w:t>
      </w:r>
      <w:r>
        <w:rPr>
          <w:color w:val="5C6061"/>
          <w:spacing w:val="16"/>
          <w:sz w:val="14"/>
        </w:rPr>
        <w:t xml:space="preserve"> </w:t>
      </w:r>
      <w:r>
        <w:rPr>
          <w:color w:val="5C6061"/>
          <w:sz w:val="14"/>
        </w:rPr>
        <w:t>account)</w:t>
      </w:r>
      <w:r>
        <w:rPr>
          <w:color w:val="5C6061"/>
          <w:spacing w:val="16"/>
          <w:sz w:val="14"/>
        </w:rPr>
        <w:t xml:space="preserve"> </w:t>
      </w:r>
      <w:r>
        <w:rPr>
          <w:color w:val="5C6061"/>
          <w:sz w:val="14"/>
        </w:rPr>
        <w:t>no</w:t>
      </w:r>
      <w:r>
        <w:rPr>
          <w:color w:val="5C6061"/>
          <w:spacing w:val="16"/>
          <w:sz w:val="14"/>
        </w:rPr>
        <w:t xml:space="preserve"> </w:t>
      </w:r>
      <w:r>
        <w:rPr>
          <w:color w:val="5C6061"/>
          <w:sz w:val="14"/>
        </w:rPr>
        <w:t>other</w:t>
      </w:r>
      <w:r>
        <w:rPr>
          <w:color w:val="5C6061"/>
          <w:spacing w:val="16"/>
          <w:sz w:val="14"/>
        </w:rPr>
        <w:t xml:space="preserve"> </w:t>
      </w:r>
      <w:r>
        <w:rPr>
          <w:color w:val="5C6061"/>
          <w:sz w:val="14"/>
        </w:rPr>
        <w:t>distinctly</w:t>
      </w:r>
      <w:r>
        <w:rPr>
          <w:color w:val="5C6061"/>
          <w:spacing w:val="16"/>
          <w:sz w:val="14"/>
        </w:rPr>
        <w:t xml:space="preserve"> </w:t>
      </w:r>
      <w:r>
        <w:rPr>
          <w:color w:val="5C6061"/>
          <w:sz w:val="14"/>
        </w:rPr>
        <w:t>larger/more</w:t>
      </w:r>
      <w:r>
        <w:rPr>
          <w:color w:val="5C6061"/>
          <w:spacing w:val="16"/>
          <w:sz w:val="14"/>
        </w:rPr>
        <w:t xml:space="preserve"> </w:t>
      </w:r>
      <w:r>
        <w:rPr>
          <w:color w:val="5C6061"/>
          <w:sz w:val="14"/>
        </w:rPr>
        <w:t>frequently</w:t>
      </w:r>
      <w:r>
        <w:rPr>
          <w:color w:val="5C6061"/>
          <w:spacing w:val="16"/>
          <w:sz w:val="14"/>
        </w:rPr>
        <w:t xml:space="preserve"> </w:t>
      </w:r>
      <w:r>
        <w:rPr>
          <w:color w:val="5C6061"/>
          <w:sz w:val="14"/>
        </w:rPr>
        <w:t>subscribed</w:t>
      </w:r>
      <w:r>
        <w:rPr>
          <w:color w:val="5C6061"/>
          <w:spacing w:val="16"/>
          <w:sz w:val="14"/>
        </w:rPr>
        <w:t xml:space="preserve"> </w:t>
      </w:r>
      <w:r>
        <w:rPr>
          <w:color w:val="5C6061"/>
          <w:sz w:val="14"/>
        </w:rPr>
        <w:t>accounts</w:t>
      </w:r>
      <w:r>
        <w:rPr>
          <w:color w:val="5C6061"/>
          <w:spacing w:val="16"/>
          <w:sz w:val="14"/>
        </w:rPr>
        <w:t xml:space="preserve"> </w:t>
      </w:r>
      <w:r>
        <w:rPr>
          <w:color w:val="5C6061"/>
          <w:sz w:val="14"/>
        </w:rPr>
        <w:t>exist</w:t>
      </w:r>
      <w:r>
        <w:rPr>
          <w:color w:val="5C6061"/>
          <w:spacing w:val="16"/>
          <w:sz w:val="14"/>
        </w:rPr>
        <w:t xml:space="preserve"> </w:t>
      </w:r>
      <w:r>
        <w:rPr>
          <w:color w:val="5C6061"/>
          <w:sz w:val="14"/>
        </w:rPr>
        <w:t>in</w:t>
      </w:r>
      <w:r>
        <w:rPr>
          <w:color w:val="5C6061"/>
          <w:spacing w:val="16"/>
          <w:sz w:val="14"/>
        </w:rPr>
        <w:t xml:space="preserve"> </w:t>
      </w:r>
      <w:r>
        <w:rPr>
          <w:color w:val="5C6061"/>
          <w:sz w:val="14"/>
        </w:rPr>
        <w:t>the</w:t>
      </w:r>
      <w:r>
        <w:rPr>
          <w:color w:val="5C6061"/>
          <w:spacing w:val="40"/>
          <w:sz w:val="14"/>
        </w:rPr>
        <w:t xml:space="preserve"> </w:t>
      </w:r>
      <w:r>
        <w:rPr>
          <w:color w:val="5C6061"/>
          <w:sz w:val="14"/>
        </w:rPr>
        <w:t>German-speaking</w:t>
      </w:r>
      <w:r>
        <w:rPr>
          <w:color w:val="5C6061"/>
          <w:spacing w:val="12"/>
          <w:sz w:val="14"/>
        </w:rPr>
        <w:t xml:space="preserve"> </w:t>
      </w:r>
      <w:r>
        <w:rPr>
          <w:color w:val="5C6061"/>
          <w:sz w:val="14"/>
        </w:rPr>
        <w:t>sphere</w:t>
      </w:r>
      <w:r>
        <w:rPr>
          <w:color w:val="5C6061"/>
          <w:spacing w:val="12"/>
          <w:sz w:val="14"/>
        </w:rPr>
        <w:t xml:space="preserve"> </w:t>
      </w:r>
      <w:r>
        <w:rPr>
          <w:color w:val="5C6061"/>
          <w:sz w:val="14"/>
        </w:rPr>
        <w:t>that</w:t>
      </w:r>
      <w:r>
        <w:rPr>
          <w:color w:val="5C6061"/>
          <w:spacing w:val="12"/>
          <w:sz w:val="14"/>
        </w:rPr>
        <w:t xml:space="preserve"> </w:t>
      </w:r>
      <w:r>
        <w:rPr>
          <w:color w:val="5C6061"/>
          <w:sz w:val="14"/>
        </w:rPr>
        <w:t>were</w:t>
      </w:r>
      <w:r>
        <w:rPr>
          <w:color w:val="5C6061"/>
          <w:spacing w:val="12"/>
          <w:sz w:val="14"/>
        </w:rPr>
        <w:t xml:space="preserve"> </w:t>
      </w:r>
      <w:r>
        <w:rPr>
          <w:color w:val="5C6061"/>
          <w:sz w:val="14"/>
        </w:rPr>
        <w:t>not</w:t>
      </w:r>
      <w:r>
        <w:rPr>
          <w:color w:val="5C6061"/>
          <w:spacing w:val="12"/>
          <w:sz w:val="14"/>
        </w:rPr>
        <w:t xml:space="preserve"> </w:t>
      </w:r>
      <w:r>
        <w:rPr>
          <w:color w:val="5C6061"/>
          <w:sz w:val="14"/>
        </w:rPr>
        <w:t>listed.</w:t>
      </w:r>
      <w:r>
        <w:rPr>
          <w:color w:val="5C6061"/>
          <w:spacing w:val="12"/>
          <w:sz w:val="14"/>
        </w:rPr>
        <w:t xml:space="preserve"> </w:t>
      </w:r>
      <w:r>
        <w:rPr>
          <w:color w:val="5C6061"/>
          <w:sz w:val="14"/>
        </w:rPr>
        <w:t>On</w:t>
      </w:r>
      <w:r>
        <w:rPr>
          <w:color w:val="5C6061"/>
          <w:spacing w:val="12"/>
          <w:sz w:val="14"/>
        </w:rPr>
        <w:t xml:space="preserve"> </w:t>
      </w:r>
      <w:r>
        <w:rPr>
          <w:color w:val="5C6061"/>
          <w:sz w:val="14"/>
        </w:rPr>
        <w:t>the</w:t>
      </w:r>
      <w:r>
        <w:rPr>
          <w:color w:val="5C6061"/>
          <w:spacing w:val="12"/>
          <w:sz w:val="14"/>
        </w:rPr>
        <w:t xml:space="preserve"> </w:t>
      </w:r>
      <w:r>
        <w:rPr>
          <w:color w:val="5C6061"/>
          <w:sz w:val="14"/>
        </w:rPr>
        <w:t>other</w:t>
      </w:r>
      <w:r>
        <w:rPr>
          <w:color w:val="5C6061"/>
          <w:spacing w:val="12"/>
          <w:sz w:val="14"/>
        </w:rPr>
        <w:t xml:space="preserve"> </w:t>
      </w:r>
      <w:r>
        <w:rPr>
          <w:color w:val="5C6061"/>
          <w:sz w:val="14"/>
        </w:rPr>
        <w:t>hand,</w:t>
      </w:r>
      <w:r>
        <w:rPr>
          <w:color w:val="5C6061"/>
          <w:spacing w:val="12"/>
          <w:sz w:val="14"/>
        </w:rPr>
        <w:t xml:space="preserve"> </w:t>
      </w:r>
      <w:r>
        <w:rPr>
          <w:color w:val="5C6061"/>
          <w:sz w:val="14"/>
        </w:rPr>
        <w:t>the</w:t>
      </w:r>
      <w:r>
        <w:rPr>
          <w:color w:val="5C6061"/>
          <w:spacing w:val="12"/>
          <w:sz w:val="14"/>
        </w:rPr>
        <w:t xml:space="preserve"> </w:t>
      </w:r>
      <w:r>
        <w:rPr>
          <w:color w:val="5C6061"/>
          <w:sz w:val="14"/>
        </w:rPr>
        <w:t>insight</w:t>
      </w:r>
      <w:r>
        <w:rPr>
          <w:color w:val="5C6061"/>
          <w:spacing w:val="12"/>
          <w:sz w:val="14"/>
        </w:rPr>
        <w:t xml:space="preserve"> </w:t>
      </w:r>
      <w:r>
        <w:rPr>
          <w:color w:val="5C6061"/>
          <w:sz w:val="14"/>
        </w:rPr>
        <w:t>from</w:t>
      </w:r>
      <w:r>
        <w:rPr>
          <w:color w:val="5C6061"/>
          <w:spacing w:val="12"/>
          <w:sz w:val="14"/>
        </w:rPr>
        <w:t xml:space="preserve"> </w:t>
      </w:r>
      <w:r>
        <w:rPr>
          <w:color w:val="5C6061"/>
          <w:sz w:val="14"/>
        </w:rPr>
        <w:t>the</w:t>
      </w:r>
      <w:r>
        <w:rPr>
          <w:color w:val="5C6061"/>
          <w:spacing w:val="12"/>
          <w:sz w:val="14"/>
        </w:rPr>
        <w:t xml:space="preserve"> </w:t>
      </w:r>
      <w:r>
        <w:rPr>
          <w:color w:val="5C6061"/>
          <w:sz w:val="14"/>
        </w:rPr>
        <w:t>coding</w:t>
      </w:r>
      <w:r>
        <w:rPr>
          <w:color w:val="5C6061"/>
          <w:spacing w:val="12"/>
          <w:sz w:val="14"/>
        </w:rPr>
        <w:t xml:space="preserve"> </w:t>
      </w:r>
      <w:r>
        <w:rPr>
          <w:color w:val="5C6061"/>
          <w:sz w:val="14"/>
        </w:rPr>
        <w:t>and</w:t>
      </w:r>
      <w:r>
        <w:rPr>
          <w:color w:val="5C6061"/>
          <w:spacing w:val="12"/>
          <w:sz w:val="14"/>
        </w:rPr>
        <w:t xml:space="preserve"> </w:t>
      </w:r>
      <w:r>
        <w:rPr>
          <w:color w:val="5C6061"/>
          <w:sz w:val="14"/>
        </w:rPr>
        <w:t>the</w:t>
      </w:r>
      <w:r>
        <w:rPr>
          <w:color w:val="5C6061"/>
          <w:spacing w:val="12"/>
          <w:sz w:val="14"/>
        </w:rPr>
        <w:t xml:space="preserve"> </w:t>
      </w:r>
      <w:r>
        <w:rPr>
          <w:color w:val="5C6061"/>
          <w:sz w:val="14"/>
        </w:rPr>
        <w:t>network</w:t>
      </w:r>
      <w:r>
        <w:rPr>
          <w:color w:val="5C6061"/>
          <w:spacing w:val="12"/>
          <w:sz w:val="14"/>
        </w:rPr>
        <w:t xml:space="preserve"> </w:t>
      </w:r>
      <w:r>
        <w:rPr>
          <w:color w:val="5C6061"/>
          <w:sz w:val="14"/>
        </w:rPr>
        <w:t>map</w:t>
      </w:r>
      <w:r>
        <w:rPr>
          <w:color w:val="5C6061"/>
          <w:spacing w:val="12"/>
          <w:sz w:val="14"/>
        </w:rPr>
        <w:t xml:space="preserve"> </w:t>
      </w:r>
      <w:r>
        <w:rPr>
          <w:color w:val="5C6061"/>
          <w:sz w:val="14"/>
        </w:rPr>
        <w:t>suggest</w:t>
      </w:r>
      <w:r>
        <w:rPr>
          <w:color w:val="5C6061"/>
          <w:spacing w:val="12"/>
          <w:sz w:val="14"/>
        </w:rPr>
        <w:t xml:space="preserve"> </w:t>
      </w:r>
      <w:r>
        <w:rPr>
          <w:color w:val="5C6061"/>
          <w:sz w:val="14"/>
        </w:rPr>
        <w:t>that</w:t>
      </w:r>
      <w:r>
        <w:rPr>
          <w:color w:val="5C6061"/>
          <w:spacing w:val="12"/>
          <w:sz w:val="14"/>
        </w:rPr>
        <w:t xml:space="preserve"> </w:t>
      </w:r>
      <w:r>
        <w:rPr>
          <w:color w:val="5C6061"/>
          <w:sz w:val="14"/>
        </w:rPr>
        <w:t>the</w:t>
      </w:r>
      <w:r>
        <w:rPr>
          <w:color w:val="5C6061"/>
          <w:spacing w:val="12"/>
          <w:sz w:val="14"/>
        </w:rPr>
        <w:t xml:space="preserve"> </w:t>
      </w:r>
      <w:r>
        <w:rPr>
          <w:color w:val="5C6061"/>
          <w:sz w:val="14"/>
        </w:rPr>
        <w:t>(selected)</w:t>
      </w:r>
      <w:r>
        <w:rPr>
          <w:color w:val="5C6061"/>
          <w:spacing w:val="12"/>
          <w:sz w:val="14"/>
        </w:rPr>
        <w:t xml:space="preserve"> </w:t>
      </w:r>
      <w:r>
        <w:rPr>
          <w:color w:val="5C6061"/>
          <w:sz w:val="14"/>
        </w:rPr>
        <w:t>conspiracy</w:t>
      </w:r>
      <w:r>
        <w:rPr>
          <w:color w:val="5C6061"/>
          <w:spacing w:val="12"/>
          <w:sz w:val="14"/>
        </w:rPr>
        <w:t xml:space="preserve"> </w:t>
      </w:r>
      <w:proofErr w:type="spellStart"/>
      <w:r>
        <w:rPr>
          <w:color w:val="5C6061"/>
          <w:sz w:val="14"/>
        </w:rPr>
        <w:t>mythist</w:t>
      </w:r>
      <w:proofErr w:type="spellEnd"/>
      <w:r>
        <w:rPr>
          <w:color w:val="5C6061"/>
          <w:spacing w:val="12"/>
          <w:sz w:val="14"/>
        </w:rPr>
        <w:t xml:space="preserve"> </w:t>
      </w:r>
      <w:r>
        <w:rPr>
          <w:color w:val="5C6061"/>
          <w:sz w:val="14"/>
        </w:rPr>
        <w:t>seed</w:t>
      </w:r>
      <w:r>
        <w:rPr>
          <w:color w:val="5C6061"/>
          <w:spacing w:val="12"/>
          <w:sz w:val="14"/>
        </w:rPr>
        <w:t xml:space="preserve"> </w:t>
      </w:r>
      <w:r>
        <w:rPr>
          <w:color w:val="5C6061"/>
          <w:sz w:val="14"/>
        </w:rPr>
        <w:t>channels</w:t>
      </w:r>
      <w:r>
        <w:rPr>
          <w:color w:val="5C6061"/>
          <w:spacing w:val="40"/>
          <w:sz w:val="14"/>
        </w:rPr>
        <w:t xml:space="preserve"> </w:t>
      </w:r>
      <w:r>
        <w:rPr>
          <w:color w:val="5C6061"/>
          <w:sz w:val="14"/>
        </w:rPr>
        <w:t>have a larger affinity with right-wing extremism than Islamist positions.</w:t>
      </w:r>
    </w:p>
    <w:p w14:paraId="421D20B2" w14:textId="77777777" w:rsidR="00872454" w:rsidRDefault="00872454">
      <w:pPr>
        <w:pStyle w:val="Listenabsatz"/>
        <w:spacing w:line="314" w:lineRule="auto"/>
        <w:rPr>
          <w:sz w:val="14"/>
        </w:rPr>
        <w:sectPr w:rsidR="00872454">
          <w:pgSz w:w="11910" w:h="16840"/>
          <w:pgMar w:top="1000" w:right="0" w:bottom="1000" w:left="0" w:header="389" w:footer="812" w:gutter="0"/>
          <w:cols w:space="720"/>
        </w:sectPr>
      </w:pPr>
    </w:p>
    <w:p w14:paraId="421D20B3" w14:textId="77777777" w:rsidR="00872454" w:rsidRDefault="00872454">
      <w:pPr>
        <w:pStyle w:val="Textkrper"/>
        <w:rPr>
          <w:sz w:val="20"/>
        </w:rPr>
      </w:pPr>
    </w:p>
    <w:p w14:paraId="421D20B4" w14:textId="77777777" w:rsidR="00872454" w:rsidRDefault="00872454">
      <w:pPr>
        <w:pStyle w:val="Textkrper"/>
        <w:rPr>
          <w:sz w:val="20"/>
        </w:rPr>
      </w:pPr>
    </w:p>
    <w:p w14:paraId="421D20B5" w14:textId="77777777" w:rsidR="00872454" w:rsidRDefault="00872454">
      <w:pPr>
        <w:pStyle w:val="Textkrper"/>
        <w:rPr>
          <w:sz w:val="20"/>
        </w:rPr>
      </w:pPr>
    </w:p>
    <w:p w14:paraId="421D20B6" w14:textId="77777777" w:rsidR="00872454" w:rsidRDefault="00872454">
      <w:pPr>
        <w:pStyle w:val="Textkrper"/>
        <w:spacing w:before="185"/>
        <w:rPr>
          <w:sz w:val="20"/>
        </w:rPr>
      </w:pPr>
    </w:p>
    <w:p w14:paraId="421D20B7" w14:textId="77777777" w:rsidR="00872454" w:rsidRDefault="00CB66E8">
      <w:pPr>
        <w:tabs>
          <w:tab w:val="left" w:pos="6094"/>
        </w:tabs>
        <w:ind w:left="1020"/>
        <w:rPr>
          <w:sz w:val="20"/>
        </w:rPr>
      </w:pPr>
      <w:r>
        <w:rPr>
          <w:noProof/>
          <w:position w:val="1"/>
          <w:sz w:val="20"/>
        </w:rPr>
        <mc:AlternateContent>
          <mc:Choice Requires="wpg">
            <w:drawing>
              <wp:inline distT="0" distB="0" distL="0" distR="0" wp14:anchorId="421D2712" wp14:editId="78A120C2">
                <wp:extent cx="3042285" cy="3039110"/>
                <wp:effectExtent l="0" t="0" r="0" b="8889"/>
                <wp:docPr id="838" name="Group 838" descr="Figure 10 is devided in two graphics showing the Frequency of status and perceived gender in Community 2 in a pie chart.&#10;Results graphic 1:&#10;64.06 % non-extremist&#10;34.38 % Islamist&#10;1.56 % conspiracy my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39110"/>
                          <a:chOff x="0" y="0"/>
                          <a:chExt cx="3042285" cy="3039110"/>
                        </a:xfrm>
                      </wpg:grpSpPr>
                      <wps:wsp>
                        <wps:cNvPr id="839" name="Graphic 839"/>
                        <wps:cNvSpPr/>
                        <wps:spPr>
                          <a:xfrm>
                            <a:off x="880905" y="486674"/>
                            <a:ext cx="1445260" cy="1630680"/>
                          </a:xfrm>
                          <a:custGeom>
                            <a:avLst/>
                            <a:gdLst/>
                            <a:ahLst/>
                            <a:cxnLst/>
                            <a:rect l="l" t="t" r="r" b="b"/>
                            <a:pathLst>
                              <a:path w="1445260" h="1630680">
                                <a:moveTo>
                                  <a:pt x="630059" y="0"/>
                                </a:moveTo>
                                <a:lnTo>
                                  <a:pt x="630059" y="407543"/>
                                </a:lnTo>
                                <a:lnTo>
                                  <a:pt x="681869" y="410846"/>
                                </a:lnTo>
                                <a:lnTo>
                                  <a:pt x="732337" y="420582"/>
                                </a:lnTo>
                                <a:lnTo>
                                  <a:pt x="780908" y="436486"/>
                                </a:lnTo>
                                <a:lnTo>
                                  <a:pt x="827025" y="458297"/>
                                </a:lnTo>
                                <a:lnTo>
                                  <a:pt x="870133" y="485751"/>
                                </a:lnTo>
                                <a:lnTo>
                                  <a:pt x="909675" y="518586"/>
                                </a:lnTo>
                                <a:lnTo>
                                  <a:pt x="945095" y="556539"/>
                                </a:lnTo>
                                <a:lnTo>
                                  <a:pt x="973127" y="595018"/>
                                </a:lnTo>
                                <a:lnTo>
                                  <a:pt x="996056" y="635602"/>
                                </a:lnTo>
                                <a:lnTo>
                                  <a:pt x="1013924" y="677860"/>
                                </a:lnTo>
                                <a:lnTo>
                                  <a:pt x="1026775" y="721362"/>
                                </a:lnTo>
                                <a:lnTo>
                                  <a:pt x="1034650" y="765677"/>
                                </a:lnTo>
                                <a:lnTo>
                                  <a:pt x="1037591" y="810376"/>
                                </a:lnTo>
                                <a:lnTo>
                                  <a:pt x="1035642" y="855027"/>
                                </a:lnTo>
                                <a:lnTo>
                                  <a:pt x="1028844" y="899201"/>
                                </a:lnTo>
                                <a:lnTo>
                                  <a:pt x="1017239" y="942467"/>
                                </a:lnTo>
                                <a:lnTo>
                                  <a:pt x="1000871" y="984396"/>
                                </a:lnTo>
                                <a:lnTo>
                                  <a:pt x="979781" y="1024555"/>
                                </a:lnTo>
                                <a:lnTo>
                                  <a:pt x="954012" y="1062517"/>
                                </a:lnTo>
                                <a:lnTo>
                                  <a:pt x="923606" y="1097849"/>
                                </a:lnTo>
                                <a:lnTo>
                                  <a:pt x="888606" y="1130122"/>
                                </a:lnTo>
                                <a:lnTo>
                                  <a:pt x="850127" y="1158153"/>
                                </a:lnTo>
                                <a:lnTo>
                                  <a:pt x="809543" y="1181081"/>
                                </a:lnTo>
                                <a:lnTo>
                                  <a:pt x="767285" y="1198949"/>
                                </a:lnTo>
                                <a:lnTo>
                                  <a:pt x="723783" y="1211799"/>
                                </a:lnTo>
                                <a:lnTo>
                                  <a:pt x="679468" y="1219672"/>
                                </a:lnTo>
                                <a:lnTo>
                                  <a:pt x="634770" y="1222612"/>
                                </a:lnTo>
                                <a:lnTo>
                                  <a:pt x="590119" y="1220662"/>
                                </a:lnTo>
                                <a:lnTo>
                                  <a:pt x="545946" y="1213862"/>
                                </a:lnTo>
                                <a:lnTo>
                                  <a:pt x="502681" y="1202257"/>
                                </a:lnTo>
                                <a:lnTo>
                                  <a:pt x="460754" y="1185887"/>
                                </a:lnTo>
                                <a:lnTo>
                                  <a:pt x="420595" y="1164796"/>
                                </a:lnTo>
                                <a:lnTo>
                                  <a:pt x="382636" y="1139026"/>
                                </a:lnTo>
                                <a:lnTo>
                                  <a:pt x="347306" y="1108620"/>
                                </a:lnTo>
                                <a:lnTo>
                                  <a:pt x="315036" y="1073619"/>
                                </a:lnTo>
                                <a:lnTo>
                                  <a:pt x="0" y="1332166"/>
                                </a:lnTo>
                                <a:lnTo>
                                  <a:pt x="31962" y="1368829"/>
                                </a:lnTo>
                                <a:lnTo>
                                  <a:pt x="65848" y="1403324"/>
                                </a:lnTo>
                                <a:lnTo>
                                  <a:pt x="101546" y="1435597"/>
                                </a:lnTo>
                                <a:lnTo>
                                  <a:pt x="138941" y="1465596"/>
                                </a:lnTo>
                                <a:lnTo>
                                  <a:pt x="177922" y="1493266"/>
                                </a:lnTo>
                                <a:lnTo>
                                  <a:pt x="218375" y="1518554"/>
                                </a:lnTo>
                                <a:lnTo>
                                  <a:pt x="260188" y="1541408"/>
                                </a:lnTo>
                                <a:lnTo>
                                  <a:pt x="303246" y="1561773"/>
                                </a:lnTo>
                                <a:lnTo>
                                  <a:pt x="347438" y="1579595"/>
                                </a:lnTo>
                                <a:lnTo>
                                  <a:pt x="392650" y="1594823"/>
                                </a:lnTo>
                                <a:lnTo>
                                  <a:pt x="438769" y="1607401"/>
                                </a:lnTo>
                                <a:lnTo>
                                  <a:pt x="485682" y="1617278"/>
                                </a:lnTo>
                                <a:lnTo>
                                  <a:pt x="533277" y="1624398"/>
                                </a:lnTo>
                                <a:lnTo>
                                  <a:pt x="581441" y="1628710"/>
                                </a:lnTo>
                                <a:lnTo>
                                  <a:pt x="630059" y="1630159"/>
                                </a:lnTo>
                                <a:lnTo>
                                  <a:pt x="677951" y="1628775"/>
                                </a:lnTo>
                                <a:lnTo>
                                  <a:pt x="725114" y="1624675"/>
                                </a:lnTo>
                                <a:lnTo>
                                  <a:pt x="771472" y="1617935"/>
                                </a:lnTo>
                                <a:lnTo>
                                  <a:pt x="816949" y="1608632"/>
                                </a:lnTo>
                                <a:lnTo>
                                  <a:pt x="861468" y="1596842"/>
                                </a:lnTo>
                                <a:lnTo>
                                  <a:pt x="904952" y="1582641"/>
                                </a:lnTo>
                                <a:lnTo>
                                  <a:pt x="947326" y="1566106"/>
                                </a:lnTo>
                                <a:lnTo>
                                  <a:pt x="988512" y="1547314"/>
                                </a:lnTo>
                                <a:lnTo>
                                  <a:pt x="1028435" y="1526340"/>
                                </a:lnTo>
                                <a:lnTo>
                                  <a:pt x="1067017" y="1503261"/>
                                </a:lnTo>
                                <a:lnTo>
                                  <a:pt x="1104183" y="1478155"/>
                                </a:lnTo>
                                <a:lnTo>
                                  <a:pt x="1139856" y="1451096"/>
                                </a:lnTo>
                                <a:lnTo>
                                  <a:pt x="1173958" y="1422162"/>
                                </a:lnTo>
                                <a:lnTo>
                                  <a:pt x="1206415" y="1391429"/>
                                </a:lnTo>
                                <a:lnTo>
                                  <a:pt x="1237150" y="1358973"/>
                                </a:lnTo>
                                <a:lnTo>
                                  <a:pt x="1266085" y="1324872"/>
                                </a:lnTo>
                                <a:lnTo>
                                  <a:pt x="1293145" y="1289201"/>
                                </a:lnTo>
                                <a:lnTo>
                                  <a:pt x="1318253" y="1252036"/>
                                </a:lnTo>
                                <a:lnTo>
                                  <a:pt x="1341333" y="1213455"/>
                                </a:lnTo>
                                <a:lnTo>
                                  <a:pt x="1362308" y="1173534"/>
                                </a:lnTo>
                                <a:lnTo>
                                  <a:pt x="1381101" y="1132348"/>
                                </a:lnTo>
                                <a:lnTo>
                                  <a:pt x="1397637" y="1089976"/>
                                </a:lnTo>
                                <a:lnTo>
                                  <a:pt x="1411839" y="1046492"/>
                                </a:lnTo>
                                <a:lnTo>
                                  <a:pt x="1423630" y="1001974"/>
                                </a:lnTo>
                                <a:lnTo>
                                  <a:pt x="1432934" y="956498"/>
                                </a:lnTo>
                                <a:lnTo>
                                  <a:pt x="1439674" y="910140"/>
                                </a:lnTo>
                                <a:lnTo>
                                  <a:pt x="1443774" y="862977"/>
                                </a:lnTo>
                                <a:lnTo>
                                  <a:pt x="1445158" y="815086"/>
                                </a:lnTo>
                                <a:lnTo>
                                  <a:pt x="1443774" y="767193"/>
                                </a:lnTo>
                                <a:lnTo>
                                  <a:pt x="1439674" y="720028"/>
                                </a:lnTo>
                                <a:lnTo>
                                  <a:pt x="1432934" y="673670"/>
                                </a:lnTo>
                                <a:lnTo>
                                  <a:pt x="1423630" y="628192"/>
                                </a:lnTo>
                                <a:lnTo>
                                  <a:pt x="1411839" y="583673"/>
                                </a:lnTo>
                                <a:lnTo>
                                  <a:pt x="1397637" y="540189"/>
                                </a:lnTo>
                                <a:lnTo>
                                  <a:pt x="1381101" y="497815"/>
                                </a:lnTo>
                                <a:lnTo>
                                  <a:pt x="1362308" y="456629"/>
                                </a:lnTo>
                                <a:lnTo>
                                  <a:pt x="1341333" y="416707"/>
                                </a:lnTo>
                                <a:lnTo>
                                  <a:pt x="1318253" y="378125"/>
                                </a:lnTo>
                                <a:lnTo>
                                  <a:pt x="1293145" y="340961"/>
                                </a:lnTo>
                                <a:lnTo>
                                  <a:pt x="1266085" y="305289"/>
                                </a:lnTo>
                                <a:lnTo>
                                  <a:pt x="1237150" y="271187"/>
                                </a:lnTo>
                                <a:lnTo>
                                  <a:pt x="1206415" y="238731"/>
                                </a:lnTo>
                                <a:lnTo>
                                  <a:pt x="1173958" y="207998"/>
                                </a:lnTo>
                                <a:lnTo>
                                  <a:pt x="1139856" y="179063"/>
                                </a:lnTo>
                                <a:lnTo>
                                  <a:pt x="1104183" y="152004"/>
                                </a:lnTo>
                                <a:lnTo>
                                  <a:pt x="1067017" y="126897"/>
                                </a:lnTo>
                                <a:lnTo>
                                  <a:pt x="1028435" y="103819"/>
                                </a:lnTo>
                                <a:lnTo>
                                  <a:pt x="988512" y="82845"/>
                                </a:lnTo>
                                <a:lnTo>
                                  <a:pt x="947326" y="64052"/>
                                </a:lnTo>
                                <a:lnTo>
                                  <a:pt x="904952" y="47517"/>
                                </a:lnTo>
                                <a:lnTo>
                                  <a:pt x="861468" y="33317"/>
                                </a:lnTo>
                                <a:lnTo>
                                  <a:pt x="816949" y="21526"/>
                                </a:lnTo>
                                <a:lnTo>
                                  <a:pt x="771472" y="12223"/>
                                </a:lnTo>
                                <a:lnTo>
                                  <a:pt x="725114" y="5483"/>
                                </a:lnTo>
                                <a:lnTo>
                                  <a:pt x="677951" y="1383"/>
                                </a:lnTo>
                                <a:lnTo>
                                  <a:pt x="630059" y="0"/>
                                </a:lnTo>
                                <a:close/>
                              </a:path>
                            </a:pathLst>
                          </a:custGeom>
                          <a:solidFill>
                            <a:srgbClr val="46A406"/>
                          </a:solidFill>
                        </wps:spPr>
                        <wps:bodyPr wrap="square" lIns="0" tIns="0" rIns="0" bIns="0" rtlCol="0">
                          <a:prstTxWarp prst="textNoShape">
                            <a:avLst/>
                          </a:prstTxWarp>
                          <a:noAutofit/>
                        </wps:bodyPr>
                      </wps:wsp>
                      <wps:wsp>
                        <wps:cNvPr id="840" name="Graphic 840"/>
                        <wps:cNvSpPr/>
                        <wps:spPr>
                          <a:xfrm>
                            <a:off x="833252" y="1528174"/>
                            <a:ext cx="363220" cy="290830"/>
                          </a:xfrm>
                          <a:custGeom>
                            <a:avLst/>
                            <a:gdLst/>
                            <a:ahLst/>
                            <a:cxnLst/>
                            <a:rect l="l" t="t" r="r" b="b"/>
                            <a:pathLst>
                              <a:path w="363220" h="290830">
                                <a:moveTo>
                                  <a:pt x="338848" y="0"/>
                                </a:moveTo>
                                <a:lnTo>
                                  <a:pt x="0" y="226415"/>
                                </a:lnTo>
                                <a:lnTo>
                                  <a:pt x="11317" y="242914"/>
                                </a:lnTo>
                                <a:lnTo>
                                  <a:pt x="23034" y="259126"/>
                                </a:lnTo>
                                <a:lnTo>
                                  <a:pt x="35147" y="275044"/>
                                </a:lnTo>
                                <a:lnTo>
                                  <a:pt x="47650" y="290664"/>
                                </a:lnTo>
                                <a:lnTo>
                                  <a:pt x="362686" y="32118"/>
                                </a:lnTo>
                                <a:lnTo>
                                  <a:pt x="350377" y="16354"/>
                                </a:lnTo>
                                <a:lnTo>
                                  <a:pt x="338848" y="0"/>
                                </a:lnTo>
                                <a:close/>
                              </a:path>
                            </a:pathLst>
                          </a:custGeom>
                          <a:solidFill>
                            <a:srgbClr val="FFFF11"/>
                          </a:solidFill>
                        </wps:spPr>
                        <wps:bodyPr wrap="square" lIns="0" tIns="0" rIns="0" bIns="0" rtlCol="0">
                          <a:prstTxWarp prst="textNoShape">
                            <a:avLst/>
                          </a:prstTxWarp>
                          <a:noAutofit/>
                        </wps:bodyPr>
                      </wps:wsp>
                      <wps:wsp>
                        <wps:cNvPr id="841" name="Graphic 841"/>
                        <wps:cNvSpPr/>
                        <wps:spPr>
                          <a:xfrm>
                            <a:off x="833252" y="1528174"/>
                            <a:ext cx="363220" cy="290830"/>
                          </a:xfrm>
                          <a:custGeom>
                            <a:avLst/>
                            <a:gdLst/>
                            <a:ahLst/>
                            <a:cxnLst/>
                            <a:rect l="l" t="t" r="r" b="b"/>
                            <a:pathLst>
                              <a:path w="363220" h="290830">
                                <a:moveTo>
                                  <a:pt x="47650" y="290664"/>
                                </a:moveTo>
                                <a:lnTo>
                                  <a:pt x="35147" y="275044"/>
                                </a:lnTo>
                                <a:lnTo>
                                  <a:pt x="23034" y="259126"/>
                                </a:lnTo>
                                <a:lnTo>
                                  <a:pt x="11317" y="242914"/>
                                </a:lnTo>
                                <a:lnTo>
                                  <a:pt x="0" y="226415"/>
                                </a:lnTo>
                                <a:lnTo>
                                  <a:pt x="338848" y="0"/>
                                </a:lnTo>
                                <a:lnTo>
                                  <a:pt x="344516" y="8247"/>
                                </a:lnTo>
                                <a:lnTo>
                                  <a:pt x="350377" y="16354"/>
                                </a:lnTo>
                                <a:lnTo>
                                  <a:pt x="356433" y="24313"/>
                                </a:lnTo>
                                <a:lnTo>
                                  <a:pt x="362686" y="32118"/>
                                </a:lnTo>
                                <a:lnTo>
                                  <a:pt x="47650" y="290664"/>
                                </a:lnTo>
                                <a:close/>
                              </a:path>
                            </a:pathLst>
                          </a:custGeom>
                          <a:ln w="9601">
                            <a:solidFill>
                              <a:srgbClr val="FFFFFF"/>
                            </a:solidFill>
                            <a:prstDash val="solid"/>
                          </a:ln>
                        </wps:spPr>
                        <wps:bodyPr wrap="square" lIns="0" tIns="0" rIns="0" bIns="0" rtlCol="0">
                          <a:prstTxWarp prst="textNoShape">
                            <a:avLst/>
                          </a:prstTxWarp>
                          <a:noAutofit/>
                        </wps:bodyPr>
                      </wps:wsp>
                      <wps:wsp>
                        <wps:cNvPr id="842" name="Graphic 842"/>
                        <wps:cNvSpPr/>
                        <wps:spPr>
                          <a:xfrm>
                            <a:off x="696007" y="486674"/>
                            <a:ext cx="815340" cy="1268095"/>
                          </a:xfrm>
                          <a:custGeom>
                            <a:avLst/>
                            <a:gdLst/>
                            <a:ahLst/>
                            <a:cxnLst/>
                            <a:rect l="l" t="t" r="r" b="b"/>
                            <a:pathLst>
                              <a:path w="815340" h="1268095">
                                <a:moveTo>
                                  <a:pt x="814952" y="0"/>
                                </a:moveTo>
                                <a:lnTo>
                                  <a:pt x="766720" y="1428"/>
                                </a:lnTo>
                                <a:lnTo>
                                  <a:pt x="718824" y="5687"/>
                                </a:lnTo>
                                <a:lnTo>
                                  <a:pt x="671384" y="12743"/>
                                </a:lnTo>
                                <a:lnTo>
                                  <a:pt x="624519" y="22558"/>
                                </a:lnTo>
                                <a:lnTo>
                                  <a:pt x="578350" y="35096"/>
                                </a:lnTo>
                                <a:lnTo>
                                  <a:pt x="532995" y="50321"/>
                                </a:lnTo>
                                <a:lnTo>
                                  <a:pt x="488576" y="68196"/>
                                </a:lnTo>
                                <a:lnTo>
                                  <a:pt x="445210" y="88686"/>
                                </a:lnTo>
                                <a:lnTo>
                                  <a:pt x="403019" y="111753"/>
                                </a:lnTo>
                                <a:lnTo>
                                  <a:pt x="362121" y="137363"/>
                                </a:lnTo>
                                <a:lnTo>
                                  <a:pt x="323070" y="165121"/>
                                </a:lnTo>
                                <a:lnTo>
                                  <a:pt x="286134" y="194734"/>
                                </a:lnTo>
                                <a:lnTo>
                                  <a:pt x="251334" y="226094"/>
                                </a:lnTo>
                                <a:lnTo>
                                  <a:pt x="218691" y="259095"/>
                                </a:lnTo>
                                <a:lnTo>
                                  <a:pt x="188226" y="293632"/>
                                </a:lnTo>
                                <a:lnTo>
                                  <a:pt x="159960" y="329598"/>
                                </a:lnTo>
                                <a:lnTo>
                                  <a:pt x="133915" y="366888"/>
                                </a:lnTo>
                                <a:lnTo>
                                  <a:pt x="110112" y="405395"/>
                                </a:lnTo>
                                <a:lnTo>
                                  <a:pt x="88571" y="445014"/>
                                </a:lnTo>
                                <a:lnTo>
                                  <a:pt x="69313" y="485638"/>
                                </a:lnTo>
                                <a:lnTo>
                                  <a:pt x="52361" y="527161"/>
                                </a:lnTo>
                                <a:lnTo>
                                  <a:pt x="37734" y="569478"/>
                                </a:lnTo>
                                <a:lnTo>
                                  <a:pt x="25455" y="612482"/>
                                </a:lnTo>
                                <a:lnTo>
                                  <a:pt x="15543" y="656067"/>
                                </a:lnTo>
                                <a:lnTo>
                                  <a:pt x="8021" y="700128"/>
                                </a:lnTo>
                                <a:lnTo>
                                  <a:pt x="2909" y="744557"/>
                                </a:lnTo>
                                <a:lnTo>
                                  <a:pt x="228" y="789250"/>
                                </a:lnTo>
                                <a:lnTo>
                                  <a:pt x="0" y="834100"/>
                                </a:lnTo>
                                <a:lnTo>
                                  <a:pt x="2245" y="879001"/>
                                </a:lnTo>
                                <a:lnTo>
                                  <a:pt x="6985" y="923847"/>
                                </a:lnTo>
                                <a:lnTo>
                                  <a:pt x="14240" y="968533"/>
                                </a:lnTo>
                                <a:lnTo>
                                  <a:pt x="24033" y="1012951"/>
                                </a:lnTo>
                                <a:lnTo>
                                  <a:pt x="36383" y="1056996"/>
                                </a:lnTo>
                                <a:lnTo>
                                  <a:pt x="51313" y="1100562"/>
                                </a:lnTo>
                                <a:lnTo>
                                  <a:pt x="68842" y="1143544"/>
                                </a:lnTo>
                                <a:lnTo>
                                  <a:pt x="88993" y="1185834"/>
                                </a:lnTo>
                                <a:lnTo>
                                  <a:pt x="111786" y="1227327"/>
                                </a:lnTo>
                                <a:lnTo>
                                  <a:pt x="137242" y="1267917"/>
                                </a:lnTo>
                                <a:lnTo>
                                  <a:pt x="476104" y="1041501"/>
                                </a:lnTo>
                                <a:lnTo>
                                  <a:pt x="451765" y="999951"/>
                                </a:lnTo>
                                <a:lnTo>
                                  <a:pt x="432583" y="956057"/>
                                </a:lnTo>
                                <a:lnTo>
                                  <a:pt x="418701" y="910296"/>
                                </a:lnTo>
                                <a:lnTo>
                                  <a:pt x="410266" y="863146"/>
                                </a:lnTo>
                                <a:lnTo>
                                  <a:pt x="407422" y="815086"/>
                                </a:lnTo>
                                <a:lnTo>
                                  <a:pt x="410164" y="767557"/>
                                </a:lnTo>
                                <a:lnTo>
                                  <a:pt x="418186" y="721639"/>
                                </a:lnTo>
                                <a:lnTo>
                                  <a:pt x="431181" y="677637"/>
                                </a:lnTo>
                                <a:lnTo>
                                  <a:pt x="448845" y="635857"/>
                                </a:lnTo>
                                <a:lnTo>
                                  <a:pt x="470871" y="596605"/>
                                </a:lnTo>
                                <a:lnTo>
                                  <a:pt x="496953" y="560187"/>
                                </a:lnTo>
                                <a:lnTo>
                                  <a:pt x="526786" y="526908"/>
                                </a:lnTo>
                                <a:lnTo>
                                  <a:pt x="560064" y="497074"/>
                                </a:lnTo>
                                <a:lnTo>
                                  <a:pt x="596482" y="470991"/>
                                </a:lnTo>
                                <a:lnTo>
                                  <a:pt x="635732" y="448965"/>
                                </a:lnTo>
                                <a:lnTo>
                                  <a:pt x="677511" y="431301"/>
                                </a:lnTo>
                                <a:lnTo>
                                  <a:pt x="721511" y="418306"/>
                                </a:lnTo>
                                <a:lnTo>
                                  <a:pt x="767426" y="410284"/>
                                </a:lnTo>
                                <a:lnTo>
                                  <a:pt x="814952" y="407543"/>
                                </a:lnTo>
                                <a:lnTo>
                                  <a:pt x="814952" y="0"/>
                                </a:lnTo>
                                <a:close/>
                              </a:path>
                            </a:pathLst>
                          </a:custGeom>
                          <a:solidFill>
                            <a:srgbClr val="FFA724"/>
                          </a:solidFill>
                        </wps:spPr>
                        <wps:bodyPr wrap="square" lIns="0" tIns="0" rIns="0" bIns="0" rtlCol="0">
                          <a:prstTxWarp prst="textNoShape">
                            <a:avLst/>
                          </a:prstTxWarp>
                          <a:noAutofit/>
                        </wps:bodyPr>
                      </wps:wsp>
                      <wps:wsp>
                        <wps:cNvPr id="843" name="Graphic 843"/>
                        <wps:cNvSpPr/>
                        <wps:spPr>
                          <a:xfrm>
                            <a:off x="696007" y="486674"/>
                            <a:ext cx="815340" cy="1268095"/>
                          </a:xfrm>
                          <a:custGeom>
                            <a:avLst/>
                            <a:gdLst/>
                            <a:ahLst/>
                            <a:cxnLst/>
                            <a:rect l="l" t="t" r="r" b="b"/>
                            <a:pathLst>
                              <a:path w="815340" h="1268095">
                                <a:moveTo>
                                  <a:pt x="137242" y="1267917"/>
                                </a:moveTo>
                                <a:lnTo>
                                  <a:pt x="111786" y="1227327"/>
                                </a:lnTo>
                                <a:lnTo>
                                  <a:pt x="88993" y="1185834"/>
                                </a:lnTo>
                                <a:lnTo>
                                  <a:pt x="68842" y="1143544"/>
                                </a:lnTo>
                                <a:lnTo>
                                  <a:pt x="51313" y="1100562"/>
                                </a:lnTo>
                                <a:lnTo>
                                  <a:pt x="36383" y="1056996"/>
                                </a:lnTo>
                                <a:lnTo>
                                  <a:pt x="24033" y="1012951"/>
                                </a:lnTo>
                                <a:lnTo>
                                  <a:pt x="14240" y="968533"/>
                                </a:lnTo>
                                <a:lnTo>
                                  <a:pt x="6985" y="923847"/>
                                </a:lnTo>
                                <a:lnTo>
                                  <a:pt x="2245" y="879001"/>
                                </a:lnTo>
                                <a:lnTo>
                                  <a:pt x="0" y="834100"/>
                                </a:lnTo>
                                <a:lnTo>
                                  <a:pt x="228" y="789250"/>
                                </a:lnTo>
                                <a:lnTo>
                                  <a:pt x="2909" y="744557"/>
                                </a:lnTo>
                                <a:lnTo>
                                  <a:pt x="8021" y="700128"/>
                                </a:lnTo>
                                <a:lnTo>
                                  <a:pt x="15543" y="656067"/>
                                </a:lnTo>
                                <a:lnTo>
                                  <a:pt x="25455" y="612482"/>
                                </a:lnTo>
                                <a:lnTo>
                                  <a:pt x="37734" y="569478"/>
                                </a:lnTo>
                                <a:lnTo>
                                  <a:pt x="52361" y="527161"/>
                                </a:lnTo>
                                <a:lnTo>
                                  <a:pt x="69313" y="485638"/>
                                </a:lnTo>
                                <a:lnTo>
                                  <a:pt x="88571" y="445014"/>
                                </a:lnTo>
                                <a:lnTo>
                                  <a:pt x="110112" y="405395"/>
                                </a:lnTo>
                                <a:lnTo>
                                  <a:pt x="133915" y="366888"/>
                                </a:lnTo>
                                <a:lnTo>
                                  <a:pt x="159960" y="329598"/>
                                </a:lnTo>
                                <a:lnTo>
                                  <a:pt x="188226" y="293632"/>
                                </a:lnTo>
                                <a:lnTo>
                                  <a:pt x="218691" y="259095"/>
                                </a:lnTo>
                                <a:lnTo>
                                  <a:pt x="251334" y="226094"/>
                                </a:lnTo>
                                <a:lnTo>
                                  <a:pt x="286134" y="194734"/>
                                </a:lnTo>
                                <a:lnTo>
                                  <a:pt x="323070" y="165121"/>
                                </a:lnTo>
                                <a:lnTo>
                                  <a:pt x="362121" y="137363"/>
                                </a:lnTo>
                                <a:lnTo>
                                  <a:pt x="403019" y="111753"/>
                                </a:lnTo>
                                <a:lnTo>
                                  <a:pt x="445210" y="88686"/>
                                </a:lnTo>
                                <a:lnTo>
                                  <a:pt x="488576" y="68196"/>
                                </a:lnTo>
                                <a:lnTo>
                                  <a:pt x="532995" y="50321"/>
                                </a:lnTo>
                                <a:lnTo>
                                  <a:pt x="578350" y="35096"/>
                                </a:lnTo>
                                <a:lnTo>
                                  <a:pt x="624519" y="22558"/>
                                </a:lnTo>
                                <a:lnTo>
                                  <a:pt x="671384" y="12743"/>
                                </a:lnTo>
                                <a:lnTo>
                                  <a:pt x="718824" y="5687"/>
                                </a:lnTo>
                                <a:lnTo>
                                  <a:pt x="766720" y="1428"/>
                                </a:lnTo>
                                <a:lnTo>
                                  <a:pt x="814952" y="0"/>
                                </a:lnTo>
                                <a:lnTo>
                                  <a:pt x="814952" y="407543"/>
                                </a:lnTo>
                                <a:lnTo>
                                  <a:pt x="767426" y="410284"/>
                                </a:lnTo>
                                <a:lnTo>
                                  <a:pt x="721511" y="418306"/>
                                </a:lnTo>
                                <a:lnTo>
                                  <a:pt x="677511" y="431301"/>
                                </a:lnTo>
                                <a:lnTo>
                                  <a:pt x="635732" y="448965"/>
                                </a:lnTo>
                                <a:lnTo>
                                  <a:pt x="596482" y="470991"/>
                                </a:lnTo>
                                <a:lnTo>
                                  <a:pt x="560064" y="497074"/>
                                </a:lnTo>
                                <a:lnTo>
                                  <a:pt x="526786" y="526908"/>
                                </a:lnTo>
                                <a:lnTo>
                                  <a:pt x="496953" y="560187"/>
                                </a:lnTo>
                                <a:lnTo>
                                  <a:pt x="470871" y="596605"/>
                                </a:lnTo>
                                <a:lnTo>
                                  <a:pt x="448845" y="635857"/>
                                </a:lnTo>
                                <a:lnTo>
                                  <a:pt x="431181" y="677637"/>
                                </a:lnTo>
                                <a:lnTo>
                                  <a:pt x="418186" y="721639"/>
                                </a:lnTo>
                                <a:lnTo>
                                  <a:pt x="410164" y="767557"/>
                                </a:lnTo>
                                <a:lnTo>
                                  <a:pt x="407422" y="815086"/>
                                </a:lnTo>
                                <a:lnTo>
                                  <a:pt x="410266" y="863146"/>
                                </a:lnTo>
                                <a:lnTo>
                                  <a:pt x="418701" y="910296"/>
                                </a:lnTo>
                                <a:lnTo>
                                  <a:pt x="432583" y="956057"/>
                                </a:lnTo>
                                <a:lnTo>
                                  <a:pt x="451765" y="999951"/>
                                </a:lnTo>
                                <a:lnTo>
                                  <a:pt x="476104" y="1041501"/>
                                </a:lnTo>
                                <a:lnTo>
                                  <a:pt x="137242" y="1267917"/>
                                </a:lnTo>
                                <a:close/>
                              </a:path>
                            </a:pathLst>
                          </a:custGeom>
                          <a:ln w="9601">
                            <a:solidFill>
                              <a:srgbClr val="FFFFFF"/>
                            </a:solidFill>
                            <a:prstDash val="solid"/>
                          </a:ln>
                        </wps:spPr>
                        <wps:bodyPr wrap="square" lIns="0" tIns="0" rIns="0" bIns="0" rtlCol="0">
                          <a:prstTxWarp prst="textNoShape">
                            <a:avLst/>
                          </a:prstTxWarp>
                          <a:noAutofit/>
                        </wps:bodyPr>
                      </wps:wsp>
                      <wps:wsp>
                        <wps:cNvPr id="844" name="Graphic 844"/>
                        <wps:cNvSpPr/>
                        <wps:spPr>
                          <a:xfrm>
                            <a:off x="1510964" y="486674"/>
                            <a:ext cx="1270" cy="407670"/>
                          </a:xfrm>
                          <a:custGeom>
                            <a:avLst/>
                            <a:gdLst/>
                            <a:ahLst/>
                            <a:cxnLst/>
                            <a:rect l="l" t="t" r="r" b="b"/>
                            <a:pathLst>
                              <a:path w="635" h="407670">
                                <a:moveTo>
                                  <a:pt x="0" y="0"/>
                                </a:moveTo>
                                <a:lnTo>
                                  <a:pt x="12" y="407543"/>
                                </a:lnTo>
                              </a:path>
                            </a:pathLst>
                          </a:custGeom>
                          <a:solidFill>
                            <a:srgbClr val="EA0000"/>
                          </a:solidFill>
                        </wps:spPr>
                        <wps:bodyPr wrap="square" lIns="0" tIns="0" rIns="0" bIns="0" rtlCol="0">
                          <a:prstTxWarp prst="textNoShape">
                            <a:avLst/>
                          </a:prstTxWarp>
                          <a:noAutofit/>
                        </wps:bodyPr>
                      </wps:wsp>
                      <wps:wsp>
                        <wps:cNvPr id="845" name="Graphic 845"/>
                        <wps:cNvSpPr/>
                        <wps:spPr>
                          <a:xfrm>
                            <a:off x="1510964" y="486674"/>
                            <a:ext cx="1270" cy="407670"/>
                          </a:xfrm>
                          <a:custGeom>
                            <a:avLst/>
                            <a:gdLst/>
                            <a:ahLst/>
                            <a:cxnLst/>
                            <a:rect l="l" t="t" r="r" b="b"/>
                            <a:pathLst>
                              <a:path w="635" h="407670">
                                <a:moveTo>
                                  <a:pt x="0" y="0"/>
                                </a:moveTo>
                                <a:lnTo>
                                  <a:pt x="12" y="407543"/>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846" name="Graphic 846"/>
                        <wps:cNvSpPr/>
                        <wps:spPr>
                          <a:xfrm>
                            <a:off x="1510964" y="486674"/>
                            <a:ext cx="1270" cy="407670"/>
                          </a:xfrm>
                          <a:custGeom>
                            <a:avLst/>
                            <a:gdLst/>
                            <a:ahLst/>
                            <a:cxnLst/>
                            <a:rect l="l" t="t" r="r" b="b"/>
                            <a:pathLst>
                              <a:path w="635" h="407670">
                                <a:moveTo>
                                  <a:pt x="0" y="0"/>
                                </a:moveTo>
                                <a:lnTo>
                                  <a:pt x="12" y="407543"/>
                                </a:lnTo>
                              </a:path>
                            </a:pathLst>
                          </a:custGeom>
                          <a:solidFill>
                            <a:srgbClr val="01B6FF"/>
                          </a:solidFill>
                        </wps:spPr>
                        <wps:bodyPr wrap="square" lIns="0" tIns="0" rIns="0" bIns="0" rtlCol="0">
                          <a:prstTxWarp prst="textNoShape">
                            <a:avLst/>
                          </a:prstTxWarp>
                          <a:noAutofit/>
                        </wps:bodyPr>
                      </wps:wsp>
                      <wps:wsp>
                        <wps:cNvPr id="847" name="Graphic 847"/>
                        <wps:cNvSpPr/>
                        <wps:spPr>
                          <a:xfrm>
                            <a:off x="1510964" y="486674"/>
                            <a:ext cx="1270" cy="407670"/>
                          </a:xfrm>
                          <a:custGeom>
                            <a:avLst/>
                            <a:gdLst/>
                            <a:ahLst/>
                            <a:cxnLst/>
                            <a:rect l="l" t="t" r="r" b="b"/>
                            <a:pathLst>
                              <a:path w="635" h="407670">
                                <a:moveTo>
                                  <a:pt x="0" y="0"/>
                                </a:moveTo>
                                <a:lnTo>
                                  <a:pt x="12" y="407543"/>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848" name="Graphic 848"/>
                        <wps:cNvSpPr/>
                        <wps:spPr>
                          <a:xfrm>
                            <a:off x="1510964" y="486674"/>
                            <a:ext cx="1270" cy="407670"/>
                          </a:xfrm>
                          <a:custGeom>
                            <a:avLst/>
                            <a:gdLst/>
                            <a:ahLst/>
                            <a:cxnLst/>
                            <a:rect l="l" t="t" r="r" b="b"/>
                            <a:pathLst>
                              <a:path w="635" h="407670">
                                <a:moveTo>
                                  <a:pt x="0" y="0"/>
                                </a:moveTo>
                                <a:lnTo>
                                  <a:pt x="12" y="407543"/>
                                </a:lnTo>
                              </a:path>
                            </a:pathLst>
                          </a:custGeom>
                          <a:solidFill>
                            <a:srgbClr val="7E7E7E"/>
                          </a:solidFill>
                        </wps:spPr>
                        <wps:bodyPr wrap="square" lIns="0" tIns="0" rIns="0" bIns="0" rtlCol="0">
                          <a:prstTxWarp prst="textNoShape">
                            <a:avLst/>
                          </a:prstTxWarp>
                          <a:noAutofit/>
                        </wps:bodyPr>
                      </wps:wsp>
                      <wps:wsp>
                        <wps:cNvPr id="849" name="Graphic 849"/>
                        <wps:cNvSpPr/>
                        <wps:spPr>
                          <a:xfrm>
                            <a:off x="1510964" y="486674"/>
                            <a:ext cx="1270" cy="407670"/>
                          </a:xfrm>
                          <a:custGeom>
                            <a:avLst/>
                            <a:gdLst/>
                            <a:ahLst/>
                            <a:cxnLst/>
                            <a:rect l="l" t="t" r="r" b="b"/>
                            <a:pathLst>
                              <a:path w="635" h="407670">
                                <a:moveTo>
                                  <a:pt x="0" y="0"/>
                                </a:moveTo>
                                <a:lnTo>
                                  <a:pt x="12" y="407543"/>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850" name="Graphic 850"/>
                        <wps:cNvSpPr/>
                        <wps:spPr>
                          <a:xfrm>
                            <a:off x="2063728" y="1563579"/>
                            <a:ext cx="321310" cy="69850"/>
                          </a:xfrm>
                          <a:custGeom>
                            <a:avLst/>
                            <a:gdLst/>
                            <a:ahLst/>
                            <a:cxnLst/>
                            <a:rect l="l" t="t" r="r" b="b"/>
                            <a:pathLst>
                              <a:path w="321310" h="69850">
                                <a:moveTo>
                                  <a:pt x="0" y="0"/>
                                </a:moveTo>
                                <a:lnTo>
                                  <a:pt x="292404" y="69850"/>
                                </a:lnTo>
                                <a:lnTo>
                                  <a:pt x="321310" y="69850"/>
                                </a:lnTo>
                              </a:path>
                            </a:pathLst>
                          </a:custGeom>
                          <a:ln w="4800">
                            <a:solidFill>
                              <a:srgbClr val="A6A6A6"/>
                            </a:solidFill>
                            <a:prstDash val="solid"/>
                          </a:ln>
                        </wps:spPr>
                        <wps:bodyPr wrap="square" lIns="0" tIns="0" rIns="0" bIns="0" rtlCol="0">
                          <a:prstTxWarp prst="textNoShape">
                            <a:avLst/>
                          </a:prstTxWarp>
                          <a:noAutofit/>
                        </wps:bodyPr>
                      </wps:wsp>
                      <wps:wsp>
                        <wps:cNvPr id="851" name="Graphic 851"/>
                        <wps:cNvSpPr/>
                        <wps:spPr>
                          <a:xfrm>
                            <a:off x="735181" y="1665560"/>
                            <a:ext cx="285115" cy="186055"/>
                          </a:xfrm>
                          <a:custGeom>
                            <a:avLst/>
                            <a:gdLst/>
                            <a:ahLst/>
                            <a:cxnLst/>
                            <a:rect l="l" t="t" r="r" b="b"/>
                            <a:pathLst>
                              <a:path w="285115" h="186055">
                                <a:moveTo>
                                  <a:pt x="284988" y="0"/>
                                </a:moveTo>
                                <a:lnTo>
                                  <a:pt x="29730" y="185801"/>
                                </a:lnTo>
                                <a:lnTo>
                                  <a:pt x="0" y="185801"/>
                                </a:lnTo>
                              </a:path>
                            </a:pathLst>
                          </a:custGeom>
                          <a:ln w="4800">
                            <a:solidFill>
                              <a:srgbClr val="A6A6A6"/>
                            </a:solidFill>
                            <a:prstDash val="solid"/>
                          </a:ln>
                        </wps:spPr>
                        <wps:bodyPr wrap="square" lIns="0" tIns="0" rIns="0" bIns="0" rtlCol="0">
                          <a:prstTxWarp prst="textNoShape">
                            <a:avLst/>
                          </a:prstTxWarp>
                          <a:noAutofit/>
                        </wps:bodyPr>
                      </wps:wsp>
                      <wps:wsp>
                        <wps:cNvPr id="852" name="Graphic 852"/>
                        <wps:cNvSpPr/>
                        <wps:spPr>
                          <a:xfrm>
                            <a:off x="725402" y="890225"/>
                            <a:ext cx="246379" cy="123189"/>
                          </a:xfrm>
                          <a:custGeom>
                            <a:avLst/>
                            <a:gdLst/>
                            <a:ahLst/>
                            <a:cxnLst/>
                            <a:rect l="l" t="t" r="r" b="b"/>
                            <a:pathLst>
                              <a:path w="246379" h="123189">
                                <a:moveTo>
                                  <a:pt x="245872" y="122935"/>
                                </a:moveTo>
                                <a:lnTo>
                                  <a:pt x="29730"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853" name="Graphic 853"/>
                        <wps:cNvSpPr/>
                        <wps:spPr>
                          <a:xfrm>
                            <a:off x="250418" y="2292819"/>
                            <a:ext cx="62865" cy="62865"/>
                          </a:xfrm>
                          <a:custGeom>
                            <a:avLst/>
                            <a:gdLst/>
                            <a:ahLst/>
                            <a:cxnLst/>
                            <a:rect l="l" t="t" r="r" b="b"/>
                            <a:pathLst>
                              <a:path w="62865" h="62865">
                                <a:moveTo>
                                  <a:pt x="62865" y="0"/>
                                </a:moveTo>
                                <a:lnTo>
                                  <a:pt x="0" y="0"/>
                                </a:lnTo>
                                <a:lnTo>
                                  <a:pt x="0" y="62865"/>
                                </a:lnTo>
                                <a:lnTo>
                                  <a:pt x="62865" y="62865"/>
                                </a:lnTo>
                                <a:lnTo>
                                  <a:pt x="62865" y="0"/>
                                </a:lnTo>
                                <a:close/>
                              </a:path>
                            </a:pathLst>
                          </a:custGeom>
                          <a:solidFill>
                            <a:srgbClr val="46A406"/>
                          </a:solidFill>
                        </wps:spPr>
                        <wps:bodyPr wrap="square" lIns="0" tIns="0" rIns="0" bIns="0" rtlCol="0">
                          <a:prstTxWarp prst="textNoShape">
                            <a:avLst/>
                          </a:prstTxWarp>
                          <a:noAutofit/>
                        </wps:bodyPr>
                      </wps:wsp>
                      <wps:wsp>
                        <wps:cNvPr id="854" name="Graphic 854"/>
                        <wps:cNvSpPr/>
                        <wps:spPr>
                          <a:xfrm>
                            <a:off x="1570583" y="2292819"/>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FFFF11"/>
                          </a:solidFill>
                        </wps:spPr>
                        <wps:bodyPr wrap="square" lIns="0" tIns="0" rIns="0" bIns="0" rtlCol="0">
                          <a:prstTxWarp prst="textNoShape">
                            <a:avLst/>
                          </a:prstTxWarp>
                          <a:noAutofit/>
                        </wps:bodyPr>
                      </wps:wsp>
                      <wps:wsp>
                        <wps:cNvPr id="855" name="Graphic 855"/>
                        <wps:cNvSpPr/>
                        <wps:spPr>
                          <a:xfrm>
                            <a:off x="250418" y="2456268"/>
                            <a:ext cx="62865" cy="62865"/>
                          </a:xfrm>
                          <a:custGeom>
                            <a:avLst/>
                            <a:gdLst/>
                            <a:ahLst/>
                            <a:cxnLst/>
                            <a:rect l="l" t="t" r="r" b="b"/>
                            <a:pathLst>
                              <a:path w="62865" h="62865">
                                <a:moveTo>
                                  <a:pt x="62865" y="0"/>
                                </a:moveTo>
                                <a:lnTo>
                                  <a:pt x="0" y="0"/>
                                </a:lnTo>
                                <a:lnTo>
                                  <a:pt x="0" y="62865"/>
                                </a:lnTo>
                                <a:lnTo>
                                  <a:pt x="62865" y="62865"/>
                                </a:lnTo>
                                <a:lnTo>
                                  <a:pt x="62865" y="0"/>
                                </a:lnTo>
                                <a:close/>
                              </a:path>
                            </a:pathLst>
                          </a:custGeom>
                          <a:solidFill>
                            <a:srgbClr val="FFA724"/>
                          </a:solidFill>
                        </wps:spPr>
                        <wps:bodyPr wrap="square" lIns="0" tIns="0" rIns="0" bIns="0" rtlCol="0">
                          <a:prstTxWarp prst="textNoShape">
                            <a:avLst/>
                          </a:prstTxWarp>
                          <a:noAutofit/>
                        </wps:bodyPr>
                      </wps:wsp>
                      <wps:wsp>
                        <wps:cNvPr id="856" name="Graphic 856"/>
                        <wps:cNvSpPr/>
                        <wps:spPr>
                          <a:xfrm>
                            <a:off x="3175" y="3175"/>
                            <a:ext cx="3035935" cy="3032760"/>
                          </a:xfrm>
                          <a:custGeom>
                            <a:avLst/>
                            <a:gdLst/>
                            <a:ahLst/>
                            <a:cxnLst/>
                            <a:rect l="l" t="t" r="r" b="b"/>
                            <a:pathLst>
                              <a:path w="3035935" h="3032760">
                                <a:moveTo>
                                  <a:pt x="0" y="3032391"/>
                                </a:moveTo>
                                <a:lnTo>
                                  <a:pt x="3035655" y="3032391"/>
                                </a:lnTo>
                                <a:lnTo>
                                  <a:pt x="3035655" y="0"/>
                                </a:lnTo>
                                <a:lnTo>
                                  <a:pt x="0" y="0"/>
                                </a:lnTo>
                                <a:lnTo>
                                  <a:pt x="0" y="3032391"/>
                                </a:lnTo>
                                <a:close/>
                              </a:path>
                            </a:pathLst>
                          </a:custGeom>
                          <a:ln w="6350">
                            <a:solidFill>
                              <a:srgbClr val="FFE5C2"/>
                            </a:solidFill>
                            <a:prstDash val="solid"/>
                          </a:ln>
                        </wps:spPr>
                        <wps:bodyPr wrap="square" lIns="0" tIns="0" rIns="0" bIns="0" rtlCol="0">
                          <a:prstTxWarp prst="textNoShape">
                            <a:avLst/>
                          </a:prstTxWarp>
                          <a:noAutofit/>
                        </wps:bodyPr>
                      </wps:wsp>
                      <wps:wsp>
                        <wps:cNvPr id="857" name="Textbox 857"/>
                        <wps:cNvSpPr txBox="1"/>
                        <wps:spPr>
                          <a:xfrm>
                            <a:off x="359025" y="808540"/>
                            <a:ext cx="346075" cy="153035"/>
                          </a:xfrm>
                          <a:prstGeom prst="rect">
                            <a:avLst/>
                          </a:prstGeom>
                        </wps:spPr>
                        <wps:txbx>
                          <w:txbxContent>
                            <w:p w14:paraId="421D2903" w14:textId="77777777" w:rsidR="00872454" w:rsidRDefault="00CB66E8">
                              <w:pPr>
                                <w:spacing w:before="24"/>
                                <w:rPr>
                                  <w:rFonts w:ascii="Gill Sans MT"/>
                                  <w:sz w:val="18"/>
                                </w:rPr>
                              </w:pPr>
                              <w:r>
                                <w:rPr>
                                  <w:rFonts w:ascii="Gill Sans MT"/>
                                  <w:color w:val="404040"/>
                                  <w:spacing w:val="-2"/>
                                  <w:sz w:val="18"/>
                                </w:rPr>
                                <w:t>34.38%</w:t>
                              </w:r>
                            </w:p>
                          </w:txbxContent>
                        </wps:txbx>
                        <wps:bodyPr wrap="square" lIns="0" tIns="0" rIns="0" bIns="0" rtlCol="0">
                          <a:noAutofit/>
                        </wps:bodyPr>
                      </wps:wsp>
                      <wps:wsp>
                        <wps:cNvPr id="858" name="Textbox 858"/>
                        <wps:cNvSpPr txBox="1"/>
                        <wps:spPr>
                          <a:xfrm>
                            <a:off x="2403883" y="1551744"/>
                            <a:ext cx="346075" cy="153035"/>
                          </a:xfrm>
                          <a:prstGeom prst="rect">
                            <a:avLst/>
                          </a:prstGeom>
                        </wps:spPr>
                        <wps:txbx>
                          <w:txbxContent>
                            <w:p w14:paraId="421D2904" w14:textId="77777777" w:rsidR="00872454" w:rsidRDefault="00CB66E8">
                              <w:pPr>
                                <w:spacing w:before="24"/>
                                <w:rPr>
                                  <w:rFonts w:ascii="Gill Sans MT"/>
                                  <w:sz w:val="18"/>
                                </w:rPr>
                              </w:pPr>
                              <w:r>
                                <w:rPr>
                                  <w:rFonts w:ascii="Gill Sans MT"/>
                                  <w:color w:val="404040"/>
                                  <w:spacing w:val="-2"/>
                                  <w:sz w:val="18"/>
                                </w:rPr>
                                <w:t>64.06%</w:t>
                              </w:r>
                            </w:p>
                          </w:txbxContent>
                        </wps:txbx>
                        <wps:bodyPr wrap="square" lIns="0" tIns="0" rIns="0" bIns="0" rtlCol="0">
                          <a:noAutofit/>
                        </wps:bodyPr>
                      </wps:wsp>
                      <wps:wsp>
                        <wps:cNvPr id="859" name="Textbox 859"/>
                        <wps:cNvSpPr txBox="1"/>
                        <wps:spPr>
                          <a:xfrm>
                            <a:off x="427673" y="1769676"/>
                            <a:ext cx="288925" cy="153035"/>
                          </a:xfrm>
                          <a:prstGeom prst="rect">
                            <a:avLst/>
                          </a:prstGeom>
                        </wps:spPr>
                        <wps:txbx>
                          <w:txbxContent>
                            <w:p w14:paraId="421D2905" w14:textId="77777777" w:rsidR="00872454" w:rsidRDefault="00CB66E8">
                              <w:pPr>
                                <w:spacing w:before="24"/>
                                <w:rPr>
                                  <w:rFonts w:ascii="Gill Sans MT"/>
                                  <w:sz w:val="18"/>
                                </w:rPr>
                              </w:pPr>
                              <w:r>
                                <w:rPr>
                                  <w:rFonts w:ascii="Gill Sans MT"/>
                                  <w:color w:val="404040"/>
                                  <w:spacing w:val="-2"/>
                                  <w:sz w:val="18"/>
                                </w:rPr>
                                <w:t>1.56%</w:t>
                              </w:r>
                            </w:p>
                          </w:txbxContent>
                        </wps:txbx>
                        <wps:bodyPr wrap="square" lIns="0" tIns="0" rIns="0" bIns="0" rtlCol="0">
                          <a:noAutofit/>
                        </wps:bodyPr>
                      </wps:wsp>
                      <wps:wsp>
                        <wps:cNvPr id="860" name="Textbox 860"/>
                        <wps:cNvSpPr txBox="1"/>
                        <wps:spPr>
                          <a:xfrm>
                            <a:off x="342764" y="2236274"/>
                            <a:ext cx="641350" cy="316865"/>
                          </a:xfrm>
                          <a:prstGeom prst="rect">
                            <a:avLst/>
                          </a:prstGeom>
                        </wps:spPr>
                        <wps:txbx>
                          <w:txbxContent>
                            <w:p w14:paraId="421D2906"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07" w14:textId="77777777" w:rsidR="00872454" w:rsidRDefault="00CB66E8">
                              <w:pPr>
                                <w:spacing w:before="48"/>
                                <w:rPr>
                                  <w:rFonts w:ascii="Gill Sans MT"/>
                                  <w:sz w:val="18"/>
                                </w:rPr>
                              </w:pPr>
                              <w:r>
                                <w:rPr>
                                  <w:rFonts w:ascii="Gill Sans MT"/>
                                  <w:color w:val="585858"/>
                                  <w:spacing w:val="-2"/>
                                  <w:w w:val="105"/>
                                  <w:sz w:val="18"/>
                                </w:rPr>
                                <w:t>Islamist</w:t>
                              </w:r>
                            </w:p>
                          </w:txbxContent>
                        </wps:txbx>
                        <wps:bodyPr wrap="square" lIns="0" tIns="0" rIns="0" bIns="0" rtlCol="0">
                          <a:noAutofit/>
                        </wps:bodyPr>
                      </wps:wsp>
                      <wps:wsp>
                        <wps:cNvPr id="861" name="Textbox 861"/>
                        <wps:cNvSpPr txBox="1"/>
                        <wps:spPr>
                          <a:xfrm>
                            <a:off x="1662733" y="2236274"/>
                            <a:ext cx="760095" cy="153035"/>
                          </a:xfrm>
                          <a:prstGeom prst="rect">
                            <a:avLst/>
                          </a:prstGeom>
                        </wps:spPr>
                        <wps:txbx>
                          <w:txbxContent>
                            <w:p w14:paraId="421D2908" w14:textId="77777777" w:rsidR="00872454" w:rsidRDefault="00CB66E8">
                              <w:pPr>
                                <w:spacing w:before="24"/>
                                <w:rPr>
                                  <w:rFonts w:ascii="Gill Sans MT"/>
                                  <w:sz w:val="18"/>
                                </w:rPr>
                              </w:pPr>
                              <w:r>
                                <w:rPr>
                                  <w:rFonts w:ascii="Gill Sans MT"/>
                                  <w:color w:val="585858"/>
                                  <w:spacing w:val="-2"/>
                                  <w:sz w:val="18"/>
                                </w:rPr>
                                <w:t>conspiracy</w:t>
                              </w:r>
                              <w:r>
                                <w:rPr>
                                  <w:rFonts w:ascii="Gill Sans MT"/>
                                  <w:color w:val="585858"/>
                                  <w:spacing w:val="7"/>
                                  <w:sz w:val="18"/>
                                </w:rPr>
                                <w:t xml:space="preserve"> </w:t>
                              </w:r>
                              <w:r>
                                <w:rPr>
                                  <w:rFonts w:ascii="Gill Sans MT"/>
                                  <w:color w:val="585858"/>
                                  <w:spacing w:val="-4"/>
                                  <w:sz w:val="18"/>
                                </w:rPr>
                                <w:t>myth</w:t>
                              </w:r>
                            </w:p>
                          </w:txbxContent>
                        </wps:txbx>
                        <wps:bodyPr wrap="square" lIns="0" tIns="0" rIns="0" bIns="0" rtlCol="0">
                          <a:noAutofit/>
                        </wps:bodyPr>
                      </wps:wsp>
                    </wpg:wgp>
                  </a:graphicData>
                </a:graphic>
              </wp:inline>
            </w:drawing>
          </mc:Choice>
          <mc:Fallback>
            <w:pict>
              <v:group w14:anchorId="421D2712" id="Group 838" o:spid="_x0000_s1159" alt="Figure 10 is devided in two graphics showing the Frequency of status and perceived gender in Community 2 in a pie chart.&#10;Results graphic 1:&#10;64.06 % non-extremist&#10;34.38 % Islamist&#10;1.56 % conspiracy myth" style="width:239.55pt;height:239.3pt;mso-position-horizontal-relative:char;mso-position-vertical-relative:line" coordsize="30422,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8I+Q8AAKJsAAAOAAAAZHJzL2Uyb0RvYy54bWzsXVlvG0cSfl9g/wPB9436PgTLgZNYxgJB&#10;NkC82GeKog4sJXJJ2lL+/X7Vx8yIIrvZjq0kDm3ApKxiT03d9VVP89W3j3fz0cfZan27uD8b82/Y&#10;eDS7ny4ub++vz8b/fn/+DzcerTeT+8vJfHE/Oxv/OluPv33997+9eliezsTiZjG/nK1GWOR+ffqw&#10;PBvfbDbL05OT9fRmdjdZf7NYzu7xy6vF6m6ywY+r65PL1eQBq9/NTwRj5uRhsbpcrhbT2XqN//0h&#10;/nL8Oqx/dTWbbv51dbWebUbzszF424R/V+HfC/r35PWryen1arK8uZ0mNiafwMXd5PYeF+2W+mGy&#10;mYw+rG6fLXV3O10t1ourzTfTxd3J4urqdjoL94C74Wzrbt6tFh+W4V6uTx+ul52YINotOX3ystOf&#10;Pr5bLX9Z/ryK3OPtj4vpf9eQy8nD8vp0+Hv6+bonfrxa3dGHcBOjxyDRXzuJzh43oyn+UzIlhNPj&#10;0RS/k0x6zpPMpzdQzLPPTW/eVj55MjmNFw7sdew8LGE/615E698mol9uJstZkPyaRPDzanR7eTZ2&#10;0o9H95M72PG7ZDL0X5AVXR50JMf00zqJdEtKzjHPIA+IQzljrIoWmOXFldLCwFBJXtxIZlyQV3fX&#10;k9Pph/Xm3WwRRD/5+ON6E034Mr+b3OR308f7/HYFRyAXmAcX2IxHcIHVeAQXuIgMLCcb+hzpk96O&#10;HnD5zMtNzwr9/m7xcfZ+ESg3pEBwyTQEk7UPXnuS+f0eUsWsVpIuDvpMlV+XcWHHnYkLK86cMkVq&#10;K4WUNkpWMO1EmZr0gNhEepAGqihSO2GZSFrDyt6WqS3jUiYda6t5kdozb2xcW3OnK5x4pZlP1Nro&#10;aH17Jeit5CLKRHvNuCtz4g3TJvBtpDasLEGOm/RCRXJrHay2pEzOhLHpPq3g0tRWl8poOAIUZI3G&#10;RyurS6s9D+SOM2nL+gSFNkpEcq0ZZFTh3TkVb9V5j0hdIedWUKgA714JZWqrM+Zs5N07JX2Zd2+9&#10;dZEaMlVa6yIzXivG451yZoTmZWa8kIZFG+AMF1IhvO01MOeg90TOJS5U1qqDDSZ75Fw7rssBAD5K&#10;MYLkyDnUitsuqckaG3JNIPfOV3iHjqxLqwvOrS/fqrFemRgxuODw2fKtGqmsjfYLqQgDHZR4155x&#10;Hk0G5MxU3EMrDW6iZOBMrkYO58s2I5gQumwEylBwznLXzlXIEW5TTOLcKFsxYOmEkZ3NeLBWlAzk&#10;iDSYmGG403KckVyzvDqz0kCoJbknDUkpuKnwAZ0nP5LGIQkU1zXaqWQsimH1kOf3uhFiqc7qVFLr&#10;SoKBwr1KIQBRUlcEzq31cMzgRspLUblRwR2CaSSnjARLKEkQ5Qp36Va14gpZtUSOIhARMa1uwFo5&#10;BED7SubVrSc7K67uRc4aHB7iRHl1LG1ThcFh84iUxdWV0wZ1RRAkWBe2fKsaekfeiuQCgb1C7lBx&#10;Ja0agYxQNvRB2UWFIm63yDsyqEclkphxlIpLgrTIFDyFAEMprEJuuUJAzJLxskzuuKHoHMnh07Ic&#10;HJ3hXeiFsTtk7hLvnimvEzOo1gyEWiRHgEEMCsxoY5Aly+TO6ZxQNT4KKZVWR45GTs/uhMinymrF&#10;5VE+JqtBKEPmKK/PmYLDRvYVKoNKPcBRtcGME71Gki/fLhKj9DqHMoEwWRY+R/JSPN0v+j1VCZQc&#10;WRghO/IjtUPJWr5fhC9GHSVleYQSV8nDXHioKNELVy/eJHcCdUlYX2hByaSoX6lQ7Gd6LlGQVeiN&#10;kKnzINlqWbEf6dAzJ8fFDUuklTI/3prUB6Fi8vipTK9QWqViFaZklK/oV6FClElfjHEfW9j9qU1J&#10;aCBGEo+iuxIEOdW/WJLE73HfNW9RStpEjtLA19oEtLSoO8Pq8BREnops+tVRXHJfMc0B7xbglKho&#10;aiAZg0oF1WJRsQPBIz3wqp56vWqH1Su8y95sqGNw5WyCCqSzSkX9yOFGrxBjazFh4FOKQzDl+pMP&#10;XBYlPUenXhTkICIgGvtagB0EHMk0Qkhl9T6eCQsdVHgfhEuBakTWon0fjQVDy1IxsWGwt56ZihEM&#10;cwlCH6uEpmGqQoNRq1qHmZDBgMqC9H2edUihZZ36PocbBSUVVTSoDxTQmbKCBrUHwnyNuK9rBAeQ&#10;V2TDDmomdIhl1QzqMa2Q7ksGPiz1ZI32OXiXQbjpfLGexesQJBiAug4mRLwfApHrxfz28vx2PidY&#10;cL26vvh+vhp9nABxVOaN6iqqARng2/VpBEnp3cXi8legrA+AVc/G6/99mKxm49H8n/fAcZFrNvnN&#10;Kr+5yG9Wm/n3iwDuB0Rytd68f/zPZLUcLfH2bLwBsvrTIsO5k9OMmIJ/Ioi09Mn7xZsPm8XVLcGp&#10;gbfIUfoB0HIEeb88xoyMt40xxyR4OMaMvqOrf5EptkFm5G9ADBFjFkBBkc2jmjNWPdRsFhhGG58f&#10;Ys6cAGFOjJAqevQ44sBSAn2LSTtz2pNka42ksS4B3EIlaMlHUAanIlugQq3U8CjYUgUjADJW3Fpq&#10;tEKhwhBWM6CGJTYUsM3EM6KzKRMDMzWoWKg0AlxRAXMleoeu+ZSVHn6HhLNcP08UOMcfnlPbMQoM&#10;JpY5NCXvzpMmAgK2Jk2xjf3LRoE9rrIvEjS5YZODN4WOgwNSwQWzK6ZoSD1MjAJOINKUwktbEEB3&#10;lhpZgFW8XGM0xaI9qsv31RJi5vc0msSgiodx+yCUbNUdFHHOz5N0npBR3v9hsr6J9Un4VSfElO6P&#10;dcnz2TeNy7YjUqizD45IBmpDK0f5a9fsm8ZBVPyE0TcyHc05f6e6JLNCk+/Eya7CBIBtBhprhYnF&#10;rJ9qLkKtVAUYsMDT02AVeHPZw4FKSJdwWgGovLPkOHbPLpYG6hgXpiETZkDAQUqxQ2M4lmoTvFZQ&#10;Qg2QJ4+lgVnmTJ8vn18jGwqdHVApkgWmUpWVaRMCkHAixqyxAthg1AJEKkoZ4FplvIgYhklepJYA&#10;YMrCA/TG8kDPAAEu36NA35hqRk7NabmyA9guc4WJeYqvUNO2iMg36tHeTbKU82uUNhlTgrcBfNSg&#10;dowR4KVBJlCpruELEghvxFalwVCsbFGEGCXkHD06UOWi/ZGRxJuECbBKhW4A8kYMlmY0GBgVLRsI&#10;ZlxZA6GpwD8oopNmNGYWlYmPwFw2igPzXkyfimwAqU/DbexvAJRSJHYsWaoF5lqJH2ilog9YSK4y&#10;6sXurKBsC2Qc3l4SW3JCYHOsTCgQZsKiDpBTZaRmMIwItNh44CrVDAIn5QdEAsyAMFwrcgvSjMpD&#10;YDT6Kt0b/CLPULAFBi5QpIa3JmuDSYO+rGf4RdpqgokaOrGycztA9mmaQLuBKoGDI8qllhDbBjDH&#10;KlsRlxbtbhAh8pr1FTgLdRsQwUiOKRO8sCgWJBe0s1FBHumgQg2QIskccwFWsVPMuDAWi2tjpFZR&#10;EEyUptwhaRiMf8rqxFY07FKM1PWhANbGJodAjZlAzb/AN6J1pMbsrLJfC2U36AM1QDwa45SMViGR&#10;Jk/Dfi2EyzK17XYZYYYKgZepvfFpCgbl1FBsQJ3ZDPGWNtaV+MaCmBGGu8TsAMIvU3tsz4vaUZZ5&#10;JL7S2hAEvCCurZyHORapMQYHLEF2Qh1Pxb6xba2jxsysQzVzvs2vMe/COFTKu2SOKNJKnAxKyQN2&#10;Rg6ot0NxSzP1pC16gtqen79BpEgcD8iOqO0+vAYxe7s7Cgnqr9sd7U02+yCbxmTWlinbsnBbhm+r&#10;Htoqk6aip6WaaqnSGkq/g8vJliq1pfptKqubCvamVkC3NBlN7UtTY9TWc6ELbenn2nrFpj4UmxAb&#10;etzG/rmpN2/r+9swhTa8og0KaQFZmuCbJmAIewcPh5yawKwWlKwFfSvUVk8LvAHhASVbWznYVmqi&#10;V+gK03oZ21Yio1doKL8bS/umtkE1tSToFfJDFYe0O22tVFub1tYCtrWXra1rS1vc1nK3tfNtUEEb&#10;DrG38Mz+29IjHQdOv9tGGEAE2y1VaEkPbqnQrmNwkZCGXU9b4rG+OG9CAO/3X774NhhE5PEIs6bE&#10;xa5RU6zAc7O/t4NKyMfzZytpv9Onb+J6+4bhzxEOeP6I9j44AArdtt0ARR1tt912++eDI7L21BeO&#10;QT3b4J9idyOw8G3HCOj80THaHeO3BXXGvzO7dsgcMd7sUMkmuz152Luybbth5nK03XbbPQZ1bGyn&#10;Sq/fhv7n3bIO0HfbMcII8OgY7Y7x24K6fUt/j5X64ZU6tsps2254MOlou+22ewzqX09Qp72fW44R&#10;N4gd7Bh4tBH7jeJAkGNXnrbBsSan+bQrbBSVtLeTdvzS6DIjDC8OwGRGgMFEPj4dghE4EyntmRre&#10;Uu5S82vsZPN1t+4/Eh2SCCI6qRzAGWJ5sFNjazv8G0N/n+eFWH8ct8PvP4RvTzNAZ2lsu0fYmnSw&#10;e+DZ/7zZC2fPaIxOSD29d+AsIxySlPbD45il7mCBF3ePzAlth4+M7PIPbHHCM7thM1V25H0ZBA/q&#10;5yMEsMexsu0qwj20GXKL8Ogg8ZncP+ZzrPQE6raDtD0vgmeeFQ6hC7s4cUxUfKx/4B8K6QXVW3xe&#10;BGcA5OfJX94/EifhcZHAyE7/UJoOK6HbwV7d/oicupNkd8rJI7/uh0OPrvGHdo3nmwXjoyoH5w7s&#10;1cfO4mBLMCU6DeRp7sABIbQTOxRW4W3ce/rinpH4oLoqsLHLLxIN3CLb+T6P2A387/KGuGZpw21/&#10;1RbazGG+ZsskeX9xdjwjgU5x3nUC8r7i6/loOD7hfrADcW1xRmx80OKr8KA45c72+VIeFK96mAc9&#10;5fDzehA963s8X6DFg54PqGN/cbAHDVMQznTCY7LHFDQsyA5zCqiBmv9Bjs6OkV/jmpGCaLOL599/&#10;nhR0fOCjNQU9H2TjVEVUHAc7EA6gidoPb560/jhvRlODEAo4OjHVdqdrv3gJ1/GCIi6zsquMi8UZ&#10;UWAPOQkCPci+NERrAvEItv/0E9mq82vCyQb02/b/lPLwEnH3dVu8KYJvwDVr4Nv5+Vv9fX5I9EkZ&#10;eDyLovwNGPvqv24S/x5Y8sXicZSefhw432jz+N3iEb12dsp4qEf++ojueyvgaflsf4eDReNZWz3K&#10;gGPosZsuoQyaDDfZdnZEUiF9H0Oa3tI3LQQsNh+cRa14Inl2usjm8eIxfLNEPGSUuP9MB6H9YY4z&#10;o9M2IwzUq2p7NnyoqujJKZef09bYQhyfpX5xZXWbPr46ZXXD0F5Z28PQQ5WlkLRw6GiAu3DItonn&#10;0Pa6Enh+j75TI8B3X86xOlv72nRFp3RsOVYsEj4lBpKyYn+GgygNDpKhINfrCsfphbNgSFeS4xSW&#10;LxMEO1P76nTVDYs6v4rHjnyCrjArwkEPGbnYoSzUiuErYr6sY/VnUr6csrAzMXwRVqgt05d20Tdt&#10;DX8OObb/arHX/wcAAP//AwBQSwMEFAAGAAgAAAAhANYBiULdAAAABQEAAA8AAABkcnMvZG93bnJl&#10;di54bWxMj0FrwkAQhe+F/odlCr3VTdpqNc1GRLQnKVQLxduYHZNgdjZk1yT++6692Mvwhje89006&#10;H0wtOmpdZVlBPIpAEOdWV1wo+N6tn6YgnEfWWFsmBRdyMM/u71JMtO35i7qtL0QIYZeggtL7JpHS&#10;5SUZdCPbEAfvaFuDPqxtIXWLfQg3tXyOook0WHFoKLGhZUn5aXs2Cj567Bcv8arbnI7Ly343/vzZ&#10;xKTU48OweAfhafC3Y7jiB3TIAtPBnlk7USsIj/i/GbzXt1kM4nAV0wnILJX/6bNfAAAA//8DAFBL&#10;AQItABQABgAIAAAAIQC2gziS/gAAAOEBAAATAAAAAAAAAAAAAAAAAAAAAABbQ29udGVudF9UeXBl&#10;c10ueG1sUEsBAi0AFAAGAAgAAAAhADj9If/WAAAAlAEAAAsAAAAAAAAAAAAAAAAALwEAAF9yZWxz&#10;Ly5yZWxzUEsBAi0AFAAGAAgAAAAhACM/Lwj5DwAAomwAAA4AAAAAAAAAAAAAAAAALgIAAGRycy9l&#10;Mm9Eb2MueG1sUEsBAi0AFAAGAAgAAAAhANYBiULdAAAABQEAAA8AAAAAAAAAAAAAAAAAUxIAAGRy&#10;cy9kb3ducmV2LnhtbFBLBQYAAAAABAAEAPMAAABdEwAAAAA=&#10;">
                <v:shape id="Graphic 839" o:spid="_x0000_s1160" style="position:absolute;left:8809;top:4866;width:14452;height:16307;visibility:visible;mso-wrap-style:square;v-text-anchor:top" coordsize="144526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npxwAAANwAAAAPAAAAZHJzL2Rvd25yZXYueG1sRI/dasJA&#10;FITvC77DcoTeFN3YUonRVUQQQilt/UHx7pA9JsHs2ZBdk/Ttu4VCL4eZ+YZZrHpTiZYaV1pWMBlH&#10;IIgzq0vOFRwP21EMwnlkjZVlUvBNDlbLwcMCE2073lG797kIEHYJKii8rxMpXVaQQTe2NXHwrrYx&#10;6INscqkb7ALcVPI5iqbSYMlhocCaNgVlt/3dKLjL1+gpPafvZfb1ceLP7pK/tbVSj8N+PQfhqff/&#10;4b92qhXELzP4PROOgFz+AAAA//8DAFBLAQItABQABgAIAAAAIQDb4fbL7gAAAIUBAAATAAAAAAAA&#10;AAAAAAAAAAAAAABbQ29udGVudF9UeXBlc10ueG1sUEsBAi0AFAAGAAgAAAAhAFr0LFu/AAAAFQEA&#10;AAsAAAAAAAAAAAAAAAAAHwEAAF9yZWxzLy5yZWxzUEsBAi0AFAAGAAgAAAAhAHHyKenHAAAA3AAA&#10;AA8AAAAAAAAAAAAAAAAABwIAAGRycy9kb3ducmV2LnhtbFBLBQYAAAAAAwADALcAAAD7AgAAAAA=&#10;" path="m630059,r,407543l681869,410846r50468,9736l780908,436486r46117,21811l870133,485751r39542,32835l945095,556539r28032,38479l996056,635602r17868,42258l1026775,721362r7875,44315l1037591,810376r-1949,44651l1028844,899201r-11605,43266l1000871,984396r-21090,40159l954012,1062517r-30406,35332l888606,1130122r-38479,28031l809543,1181081r-42258,17868l723783,1211799r-44315,7873l634770,1222612r-44651,-1950l545946,1213862r-43265,-11605l460754,1185887r-40159,-21091l382636,1139026r-35330,-30406l315036,1073619,,1332166r31962,36663l65848,1403324r35698,32273l138941,1465596r38981,27670l218375,1518554r41813,22854l303246,1561773r44192,17822l392650,1594823r46119,12578l485682,1617278r47595,7120l581441,1628710r48618,1449l677951,1628775r47163,-4100l771472,1617935r45477,-9303l861468,1596842r43484,-14201l947326,1566106r41186,-18792l1028435,1526340r38582,-23079l1104183,1478155r35673,-27059l1173958,1422162r32457,-30733l1237150,1358973r28935,-34101l1293145,1289201r25108,-37165l1341333,1213455r20975,-39921l1381101,1132348r16536,-42372l1411839,1046492r11791,-44518l1432934,956498r6740,-46358l1443774,862977r1384,-47891l1443774,767193r-4100,-47165l1432934,673670r-9304,-45478l1411839,583673r-14202,-43484l1381101,497815r-18793,-41186l1341333,416707r-23080,-38582l1293145,340961r-27060,-35672l1237150,271187r-30735,-32456l1173958,207998r-34102,-28935l1104183,152004r-37166,-25107l1028435,103819,988512,82845,947326,64052,904952,47517,861468,33317,816949,21526,771472,12223,725114,5483,677951,1383,630059,xe" fillcolor="#46a406" stroked="f">
                  <v:path arrowok="t"/>
                </v:shape>
                <v:shape id="Graphic 840" o:spid="_x0000_s1161" style="position:absolute;left:8332;top:15281;width:3632;height:2909;visibility:visible;mso-wrap-style:square;v-text-anchor:top" coordsize="36322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nNwwAAANwAAAAPAAAAZHJzL2Rvd25yZXYueG1sRE/LagIx&#10;FN0X+g/hFrqrmVoRGY0iiqhUkKqgy+vkzqNObsZJ1KlfbxYFl4fzHowaU4or1a6wrOCzFYEgTqwu&#10;OFOw284+eiCcR9ZYWiYFf+RgNHx9GWCs7Y1/6LrxmQgh7GJUkHtfxVK6JCeDrmUr4sCltjboA6wz&#10;qWu8hXBTynYUdaXBgkNDjhVNckpOm4tRcE536Xy9/KLDsVjxWO6n9/b3r1Lvb824D8JT45/if/dC&#10;K+h1wvxwJhwBOXwAAAD//wMAUEsBAi0AFAAGAAgAAAAhANvh9svuAAAAhQEAABMAAAAAAAAAAAAA&#10;AAAAAAAAAFtDb250ZW50X1R5cGVzXS54bWxQSwECLQAUAAYACAAAACEAWvQsW78AAAAVAQAACwAA&#10;AAAAAAAAAAAAAAAfAQAAX3JlbHMvLnJlbHNQSwECLQAUAAYACAAAACEA1VN5zcMAAADcAAAADwAA&#10;AAAAAAAAAAAAAAAHAgAAZHJzL2Rvd25yZXYueG1sUEsFBgAAAAADAAMAtwAAAPcCAAAAAA==&#10;" path="m338848,l,226415r11317,16499l23034,259126r12113,15918l47650,290664,362686,32118,350377,16354,338848,xe" fillcolor="#ff1" stroked="f">
                  <v:path arrowok="t"/>
                </v:shape>
                <v:shape id="Graphic 841" o:spid="_x0000_s1162" style="position:absolute;left:8332;top:15281;width:3632;height:2909;visibility:visible;mso-wrap-style:square;v-text-anchor:top" coordsize="36322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N9wgAAANwAAAAPAAAAZHJzL2Rvd25yZXYueG1sRI/RasJA&#10;FETfC/7DcgXfmo1SRNKsImJKKARa9QMu2dskmL0bsqtJ/t4tCD4OM3OGSXejacWdetdYVrCMYhDE&#10;pdUNVwou5+x9A8J5ZI2tZVIwkYPddvaWYqLtwL90P/lKBAi7BBXU3neJlK6syaCLbEccvD/bG/RB&#10;9pXUPQ4Bblq5iuO1NNhwWKixo0NN5fV0MwrawrN1Of84/Gq+j/l6yopsUmoxH/efIDyN/hV+tnOt&#10;YPOxhP8z4QjI7QMAAP//AwBQSwECLQAUAAYACAAAACEA2+H2y+4AAACFAQAAEwAAAAAAAAAAAAAA&#10;AAAAAAAAW0NvbnRlbnRfVHlwZXNdLnhtbFBLAQItABQABgAIAAAAIQBa9CxbvwAAABUBAAALAAAA&#10;AAAAAAAAAAAAAB8BAABfcmVscy8ucmVsc1BLAQItABQABgAIAAAAIQDsMON9wgAAANwAAAAPAAAA&#10;AAAAAAAAAAAAAAcCAABkcnMvZG93bnJldi54bWxQSwUGAAAAAAMAAwC3AAAA9gIAAAAA&#10;" path="m47650,290664l35147,275044,23034,259126,11317,242914,,226415,338848,r5668,8247l350377,16354r6056,7959l362686,32118,47650,290664xe" filled="f" strokecolor="white" strokeweight=".26669mm">
                  <v:path arrowok="t"/>
                </v:shape>
                <v:shape id="Graphic 842" o:spid="_x0000_s1163" style="position:absolute;left:6960;top:4866;width:8153;height:12681;visibility:visible;mso-wrap-style:square;v-text-anchor:top" coordsize="81534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aExgAAANwAAAAPAAAAZHJzL2Rvd25yZXYueG1sRI9BawIx&#10;FITvBf9DeAVvNduliGyNIgW1XrRqW+jtsXnubk1eliTq+u+NUOhxmJlvmPG0s0acyYfGsYLnQQaC&#10;uHS64UrB537+NAIRIrJG45gUXCnAdNJ7GGOh3YW3dN7FSiQIhwIV1DG2hZShrMliGLiWOHkH5y3G&#10;JH0ltcdLglsj8ywbSosNp4UaW3qrqTzuTlbBRu4PZjn7NV9D7/Ns8bFY/6y+leo/drNXEJG6+B/+&#10;a79rBaOXHO5n0hGQkxsAAAD//wMAUEsBAi0AFAAGAAgAAAAhANvh9svuAAAAhQEAABMAAAAAAAAA&#10;AAAAAAAAAAAAAFtDb250ZW50X1R5cGVzXS54bWxQSwECLQAUAAYACAAAACEAWvQsW78AAAAVAQAA&#10;CwAAAAAAAAAAAAAAAAAfAQAAX3JlbHMvLnJlbHNQSwECLQAUAAYACAAAACEAFe8WhMYAAADcAAAA&#10;DwAAAAAAAAAAAAAAAAAHAgAAZHJzL2Rvd25yZXYueG1sUEsFBgAAAAADAAMAtwAAAPoCAAAAAA==&#10;" path="m814952,l766720,1428,718824,5687r-47440,7056l624519,22558,578350,35096,532995,50321,488576,68196,445210,88686r-42191,23067l362121,137363r-39051,27758l286134,194734r-34800,31360l218691,259095r-30465,34537l159960,329598r-26045,37290l110112,405395,88571,445014,69313,485638,52361,527161,37734,569478,25455,612482r-9912,43585l8021,700128,2909,744557,228,789250,,834100r2245,44901l6985,923847r7255,44686l24033,1012951r12350,44045l51313,1100562r17529,42982l88993,1185834r22793,41493l137242,1267917,476104,1041501,451765,999951,432583,956057,418701,910296r-8435,-47150l407422,815086r2742,-47529l418186,721639r12995,-44002l448845,635857r22026,-39252l496953,560187r29833,-33279l560064,497074r36418,-26083l635732,448965r41779,-17664l721511,418306r45915,-8022l814952,407543,814952,xe" fillcolor="#ffa724" stroked="f">
                  <v:path arrowok="t"/>
                </v:shape>
                <v:shape id="Graphic 843" o:spid="_x0000_s1164" style="position:absolute;left:6960;top:4866;width:8153;height:12681;visibility:visible;mso-wrap-style:square;v-text-anchor:top" coordsize="81534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vEwwAAANwAAAAPAAAAZHJzL2Rvd25yZXYueG1sRI/RasJA&#10;FETfC/7DcgXfdKMJEmJWEVFp6VNtP+CSvSYh2bthd43p33cLhT4OM3OGKQ+T6cVIzreWFaxXCQji&#10;yuqWawVfn5dlDsIHZI29ZVLwTR4O+9lLiYW2T/6g8RZqESHsC1TQhDAUUvqqIYN+ZQfi6N2tMxii&#10;dLXUDp8Rbnq5SZKtNNhyXGhwoFNDVXd7GAVhdPn1fJRdVr+fNZ5S81b1RqnFfDruQASawn/4r/2q&#10;FeRZCr9n4hGQ+x8AAAD//wMAUEsBAi0AFAAGAAgAAAAhANvh9svuAAAAhQEAABMAAAAAAAAAAAAA&#10;AAAAAAAAAFtDb250ZW50X1R5cGVzXS54bWxQSwECLQAUAAYACAAAACEAWvQsW78AAAAVAQAACwAA&#10;AAAAAAAAAAAAAAAfAQAAX3JlbHMvLnJlbHNQSwECLQAUAAYACAAAACEAsHvLxMMAAADcAAAADwAA&#10;AAAAAAAAAAAAAAAHAgAAZHJzL2Rvd25yZXYueG1sUEsFBgAAAAADAAMAtwAAAPcCAAAAAA==&#10;" path="m137242,1267917r-25456,-40590l88993,1185834,68842,1143544,51313,1100562,36383,1056996,24033,1012951,14240,968533,6985,923847,2245,879001,,834100,228,789250,2909,744557,8021,700128r7522,-44061l25455,612482,37734,569478,52361,527161,69313,485638,88571,445014r21541,-39619l133915,366888r26045,-37290l188226,293632r30465,-34537l251334,226094r34800,-31360l323070,165121r39051,-27758l403019,111753,445210,88686,488576,68196,532995,50321,578350,35096,624519,22558r46865,-9815l718824,5687,766720,1428,814952,r,407543l767426,410284r-45915,8022l677511,431301r-41779,17664l596482,470991r-36418,26083l526786,526908r-29833,33279l470871,596605r-22026,39252l431181,677637r-12995,44002l410164,767557r-2742,47529l410266,863146r8435,47150l432583,956057r19182,43894l476104,1041501,137242,1267917xe" filled="f" strokecolor="white" strokeweight=".26669mm">
                  <v:path arrowok="t"/>
                </v:shape>
                <v:shape id="Graphic 844" o:spid="_x0000_s1165"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OoxAAAANwAAAAPAAAAZHJzL2Rvd25yZXYueG1sRI9BawIx&#10;FITvBf9DeIK3mrVoq6tRqiDYXqQqeH1snptlNy9LEnX996ZQ6HGYmW+YxaqzjbiRD5VjBaNhBoK4&#10;cLriUsHpuH2dgggRWWPjmBQ8KMBq2XtZYK7dnX/odoilSBAOOSowMba5lKEwZDEMXUucvIvzFmOS&#10;vpTa4z3BbSPfsuxdWqw4LRhsaWOoqA9Xq6D++jhTPbpU680k097M9sX3WSo16HefcxCRuvgf/mvv&#10;tILpeAy/Z9IRkMsnAAAA//8DAFBLAQItABQABgAIAAAAIQDb4fbL7gAAAIUBAAATAAAAAAAAAAAA&#10;AAAAAAAAAABbQ29udGVudF9UeXBlc10ueG1sUEsBAi0AFAAGAAgAAAAhAFr0LFu/AAAAFQEAAAsA&#10;AAAAAAAAAAAAAAAAHwEAAF9yZWxzLy5yZWxzUEsBAi0AFAAGAAgAAAAhAK67w6jEAAAA3AAAAA8A&#10;AAAAAAAAAAAAAAAABwIAAGRycy9kb3ducmV2LnhtbFBLBQYAAAAAAwADALcAAAD4AgAAAAA=&#10;" path="m,l12,407543e" fillcolor="#ea0000" stroked="f">
                  <v:path arrowok="t"/>
                </v:shape>
                <v:shape id="Graphic 845" o:spid="_x0000_s1166"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ThxAAAANwAAAAPAAAAZHJzL2Rvd25yZXYueG1sRI9Ba8JA&#10;FITvBf/D8gRvdWNQkdRVgiIEeihGwR4f2dckNPs27K4x/ffdQsHjMDPfMNv9aDoxkPOtZQWLeQKC&#10;uLK65VrB9XJ63YDwAVljZ5kU/JCH/W7yssVM2wefaShDLSKEfYYKmhD6TEpfNWTQz21PHL0v6wyG&#10;KF0ttcNHhJtOpkmylgZbjgsN9nRoqPou70bB2t30cshX3XtxlHnxUabhk1KlZtMxfwMRaAzP8H+7&#10;0Ao2yxX8nYlHQO5+AQAA//8DAFBLAQItABQABgAIAAAAIQDb4fbL7gAAAIUBAAATAAAAAAAAAAAA&#10;AAAAAAAAAABbQ29udGVudF9UeXBlc10ueG1sUEsBAi0AFAAGAAgAAAAhAFr0LFu/AAAAFQEAAAsA&#10;AAAAAAAAAAAAAAAAHwEAAF9yZWxzLy5yZWxzUEsBAi0AFAAGAAgAAAAhAMzoFOHEAAAA3AAAAA8A&#10;AAAAAAAAAAAAAAAABwIAAGRycy9kb3ducmV2LnhtbFBLBQYAAAAAAwADALcAAAD4AgAAAAA=&#10;" path="m,l12,407543,,xe" filled="f" strokecolor="white" strokeweight=".26669mm">
                  <v:path arrowok="t"/>
                </v:shape>
                <v:shape id="Graphic 846" o:spid="_x0000_s1167"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o7xAAAANwAAAAPAAAAZHJzL2Rvd25yZXYueG1sRI9Ba8JA&#10;FITvBf/D8gRvdWOxUaKriEWQ3poIenxkn8lq9m3Irib9991CocdhZr5h1tvBNuJJnTeOFcymCQji&#10;0mnDlYJTcXhdgvABWWPjmBR8k4ftZvSyxky7nr/omYdKRAj7DBXUIbSZlL6syaKfupY4elfXWQxR&#10;dpXUHfYRbhv5liSptGg4LtTY0r6m8p4/rIJ+/l4tPm7Fp0kvw9nvbyYvrkapyXjYrUAEGsJ/+K99&#10;1AqW8xR+z8QjIDc/AAAA//8DAFBLAQItABQABgAIAAAAIQDb4fbL7gAAAIUBAAATAAAAAAAAAAAA&#10;AAAAAAAAAABbQ29udGVudF9UeXBlc10ueG1sUEsBAi0AFAAGAAgAAAAhAFr0LFu/AAAAFQEAAAsA&#10;AAAAAAAAAAAAAAAAHwEAAF9yZWxzLy5yZWxzUEsBAi0AFAAGAAgAAAAhABErSjvEAAAA3AAAAA8A&#10;AAAAAAAAAAAAAAAABwIAAGRycy9kb3ducmV2LnhtbFBLBQYAAAAAAwADALcAAAD4AgAAAAA=&#10;" path="m,l12,407543e" fillcolor="#01b6ff" stroked="f">
                  <v:path arrowok="t"/>
                </v:shape>
                <v:shape id="Graphic 847" o:spid="_x0000_s1168"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8NxAAAANwAAAAPAAAAZHJzL2Rvd25yZXYueG1sRI9Ba8JA&#10;FITvQv/D8gq96aZBraSuEhQh4EEaC+3xkX1NQrNvw+4a03/vCkKPw8x8w6y3o+nEQM63lhW8zhIQ&#10;xJXVLdcKPs+H6QqED8gaO8uk4I88bDdPkzVm2l75g4Yy1CJC2GeooAmhz6T0VUMG/cz2xNH7sc5g&#10;iNLVUju8RrjpZJokS2mw5bjQYE+7hqrf8mIULN2Xng/5ojsWe5kXpzIN35Qq9fI85u8gAo3hP/xo&#10;F1rBav4G9zPxCMjNDQAA//8DAFBLAQItABQABgAIAAAAIQDb4fbL7gAAAIUBAAATAAAAAAAAAAAA&#10;AAAAAAAAAABbQ29udGVudF9UeXBlc10ueG1sUEsBAi0AFAAGAAgAAAAhAFr0LFu/AAAAFQEAAAsA&#10;AAAAAAAAAAAAAAAAHwEAAF9yZWxzLy5yZWxzUEsBAi0AFAAGAAgAAAAhAFN2Lw3EAAAA3AAAAA8A&#10;AAAAAAAAAAAAAAAABwIAAGRycy9kb3ducmV2LnhtbFBLBQYAAAAAAwADALcAAAD4AgAAAAA=&#10;" path="m,l12,407543,,xe" filled="f" strokecolor="white" strokeweight=".26669mm">
                  <v:path arrowok="t"/>
                </v:shape>
                <v:shape id="Graphic 848" o:spid="_x0000_s1169"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eJwwAAANwAAAAPAAAAZHJzL2Rvd25yZXYueG1sRE9ba8Iw&#10;FH4f7D+EM/BtphtuatcooyIMfBheEHw7NKdNWXOSNVG7f788CD5+fPdiOdhOXKgPrWMFL+MMBHHl&#10;dMuNgsN+/TwDESKyxs4xKfijAMvF40OBuXZX3tJlFxuRQjjkqMDE6HMpQ2XIYhg7T5y42vUWY4J9&#10;I3WP1xRuO/maZe/SYsupwaCn0lD1sztbBfF7uj3Wv/PD6q1cmc3JeKdLr9Toafj8ABFpiHfxzf2l&#10;FcwmaW06k46AXPwDAAD//wMAUEsBAi0AFAAGAAgAAAAhANvh9svuAAAAhQEAABMAAAAAAAAAAAAA&#10;AAAAAAAAAFtDb250ZW50X1R5cGVzXS54bWxQSwECLQAUAAYACAAAACEAWvQsW78AAAAVAQAACwAA&#10;AAAAAAAAAAAAAAAfAQAAX3JlbHMvLnJlbHNQSwECLQAUAAYACAAAACEAgV63icMAAADcAAAADwAA&#10;AAAAAAAAAAAAAAAHAgAAZHJzL2Rvd25yZXYueG1sUEsFBgAAAAADAAMAtwAAAPcCAAAAAA==&#10;" path="m,l12,407543e" fillcolor="#7e7e7e" stroked="f">
                  <v:path arrowok="t"/>
                </v:shape>
                <v:shape id="Graphic 849" o:spid="_x0000_s1170" style="position:absolute;left:15109;top:4866;width:13;height:4077;visibility:visible;mso-wrap-style:square;v-text-anchor:top" coordsize="635,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7kxAAAANwAAAAPAAAAZHJzL2Rvd25yZXYueG1sRI9Ba8JA&#10;FITvQv/D8gq96aZBxaauEhQh4EEaC+3xkX1NQrNvw+4a03/vCkKPw8x8w6y3o+nEQM63lhW8zhIQ&#10;xJXVLdcKPs+H6QqED8gaO8uk4I88bDdPkzVm2l75g4Yy1CJC2GeooAmhz6T0VUMG/cz2xNH7sc5g&#10;iNLVUju8RrjpZJokS2mw5bjQYE+7hqrf8mIULN2Xng/5ojsWe5kXpzIN35Qq9fI85u8gAo3hP/xo&#10;F1rBav4G9zPxCMjNDQAA//8DAFBLAQItABQABgAIAAAAIQDb4fbL7gAAAIUBAAATAAAAAAAAAAAA&#10;AAAAAAAAAABbQ29udGVudF9UeXBlc10ueG1sUEsBAi0AFAAGAAgAAAAhAFr0LFu/AAAAFQEAAAsA&#10;AAAAAAAAAAAAAAAAHwEAAF9yZWxzLy5yZWxzUEsBAi0AFAAGAAgAAAAhAE2lHuTEAAAA3AAAAA8A&#10;AAAAAAAAAAAAAAAABwIAAGRycy9kb3ducmV2LnhtbFBLBQYAAAAAAwADALcAAAD4AgAAAAA=&#10;" path="m,l12,407543,,xe" filled="f" strokecolor="white" strokeweight=".26669mm">
                  <v:path arrowok="t"/>
                </v:shape>
                <v:shape id="Graphic 850" o:spid="_x0000_s1171" style="position:absolute;left:20637;top:15635;width:3213;height:699;visibility:visible;mso-wrap-style:square;v-text-anchor:top" coordsize="32131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JzxAAAANwAAAAPAAAAZHJzL2Rvd25yZXYueG1sRE/Pa8Iw&#10;FL4P9j+EJ3ibqdscWo1SZI6BvbTbweOjeWvLmpeaRO38681B2PHj+73aDKYTZ3K+taxgOklAEFdW&#10;t1wr+P7aPc1B+ICssbNMCv7Iw2b9+LDCVNsLF3QuQy1iCPsUFTQh9KmUvmrIoJ/YnjhyP9YZDBG6&#10;WmqHlxhuOvmcJG/SYMuxocGetg1Vv+XJKMiLa57lw2J/fc0+juXhPbzs3EKp8WjIliACDeFffHd/&#10;agXzWZwfz8QjINc3AAAA//8DAFBLAQItABQABgAIAAAAIQDb4fbL7gAAAIUBAAATAAAAAAAAAAAA&#10;AAAAAAAAAABbQ29udGVudF9UeXBlc10ueG1sUEsBAi0AFAAGAAgAAAAhAFr0LFu/AAAAFQEAAAsA&#10;AAAAAAAAAAAAAAAAHwEAAF9yZWxzLy5yZWxzUEsBAi0AFAAGAAgAAAAhAGlPQnPEAAAA3AAAAA8A&#10;AAAAAAAAAAAAAAAABwIAAGRycy9kb3ducmV2LnhtbFBLBQYAAAAAAwADALcAAAD4AgAAAAA=&#10;" path="m,l292404,69850r28906,e" filled="f" strokecolor="#a6a6a6" strokeweight=".1333mm">
                  <v:path arrowok="t"/>
                </v:shape>
                <v:shape id="Graphic 851" o:spid="_x0000_s1172" style="position:absolute;left:7351;top:16655;width:2851;height:1861;visibility:visible;mso-wrap-style:square;v-text-anchor:top" coordsize="28511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RwQAAANwAAAAPAAAAZHJzL2Rvd25yZXYueG1sRI/RisIw&#10;FETfBf8hXME3TV2wSNcoVRAEn7R+wKW5bco2N6VJtf79RhB8HGbmDLPdj7YVD+p941jBapmAIC6d&#10;brhWcC9Oiw0IH5A1to5JwYs87HfTyRYz7Z58pcct1CJC2GeowITQZVL60pBFv3QdcfQq11sMUfa1&#10;1D0+I9y28idJUmmx4bhgsKOjofLvNlgF6bEN5yGvZX4YXrZMTXUpikqp+WzMf0EEGsM3/GmftYLN&#10;egXvM/EIyN0/AAAA//8DAFBLAQItABQABgAIAAAAIQDb4fbL7gAAAIUBAAATAAAAAAAAAAAAAAAA&#10;AAAAAABbQ29udGVudF9UeXBlc10ueG1sUEsBAi0AFAAGAAgAAAAhAFr0LFu/AAAAFQEAAAsAAAAA&#10;AAAAAAAAAAAAHwEAAF9yZWxzLy5yZWxzUEsBAi0AFAAGAAgAAAAhAP5APpHBAAAA3AAAAA8AAAAA&#10;AAAAAAAAAAAABwIAAGRycy9kb3ducmV2LnhtbFBLBQYAAAAAAwADALcAAAD1AgAAAAA=&#10;" path="m284988,l29730,185801,,185801e" filled="f" strokecolor="#a6a6a6" strokeweight=".1333mm">
                  <v:path arrowok="t"/>
                </v:shape>
                <v:shape id="Graphic 852" o:spid="_x0000_s1173" style="position:absolute;left:7254;top:8902;width:2463;height:1232;visibility:visible;mso-wrap-style:square;v-text-anchor:top" coordsize="246379,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7bwwAAANwAAAAPAAAAZHJzL2Rvd25yZXYueG1sRI9BawIx&#10;FITvBf9DeIK3mlWwyGoUUQrF0kO3Qq+PzXOzmrwsm6y7/vtGEHocZuYbZr0dnBU3akPtWcFsmoEg&#10;Lr2uuVJw+nl/XYIIEVmj9UwK7hRguxm9rDHXvudvuhWxEgnCIUcFJsYmlzKUhhyGqW+Ik3f2rcOY&#10;ZFtJ3WKf4M7KeZa9SYc1pwWDDe0NldeicwrO3e8Jsy9uhs9rOJq+ONjOXpSajIfdCkSkIf6Hn+0P&#10;rWC5mMPjTDoCcvMHAAD//wMAUEsBAi0AFAAGAAgAAAAhANvh9svuAAAAhQEAABMAAAAAAAAAAAAA&#10;AAAAAAAAAFtDb250ZW50X1R5cGVzXS54bWxQSwECLQAUAAYACAAAACEAWvQsW78AAAAVAQAACwAA&#10;AAAAAAAAAAAAAAAfAQAAX3JlbHMvLnJlbHNQSwECLQAUAAYACAAAACEABHoO28MAAADcAAAADwAA&#10;AAAAAAAAAAAAAAAHAgAAZHJzL2Rvd25yZXYueG1sUEsFBgAAAAADAAMAtwAAAPcCAAAAAA==&#10;" path="m245872,122935l29730,,,e" filled="f" strokecolor="#a6a6a6" strokeweight=".1333mm">
                  <v:path arrowok="t"/>
                </v:shape>
                <v:shape id="Graphic 853" o:spid="_x0000_s1174" style="position:absolute;left:2504;top:22928;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MLwwAAANwAAAAPAAAAZHJzL2Rvd25yZXYueG1sRI9Bi8Iw&#10;FITvgv8hPGEvoqkuSqlNRQXByx6qIh4fzbMtNi+libX77zcLC3scZuYbJt0OphE9da62rGAxj0AQ&#10;F1bXXCq4Xo6zGITzyBoby6Tgmxxss/EoxUTbN+fUn30pAoRdggoq79tESldUZNDNbUscvIftDPog&#10;u1LqDt8Bbhq5jKK1NFhzWKiwpUNFxfP8MgpuRcz5acjNtG+j6+qLbbk3d6U+JsNuA8LT4P/Df+2T&#10;VhCvPuH3TDgCMvsBAAD//wMAUEsBAi0AFAAGAAgAAAAhANvh9svuAAAAhQEAABMAAAAAAAAAAAAA&#10;AAAAAAAAAFtDb250ZW50X1R5cGVzXS54bWxQSwECLQAUAAYACAAAACEAWvQsW78AAAAVAQAACwAA&#10;AAAAAAAAAAAAAAAfAQAAX3JlbHMvLnJlbHNQSwECLQAUAAYACAAAACEAOz+zC8MAAADcAAAADwAA&#10;AAAAAAAAAAAAAAAHAgAAZHJzL2Rvd25yZXYueG1sUEsFBgAAAAADAAMAtwAAAPcCAAAAAA==&#10;" path="m62865,l,,,62865r62865,l62865,xe" fillcolor="#46a406" stroked="f">
                  <v:path arrowok="t"/>
                </v:shape>
                <v:shape id="Graphic 854" o:spid="_x0000_s1175" style="position:absolute;left:15705;top:2292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7xQAAANwAAAAPAAAAZHJzL2Rvd25yZXYueG1sRI/RasJA&#10;FETfhf7DcoW+6UYx1UZXaYvSPohQ2w+4Zq/ZYPZuzG6T9O+7BcHHYWbOMKtNbyvRUuNLxwom4wQE&#10;ce50yYWC76/daAHCB2SNlWNS8EseNuuHwQoz7Tr+pPYYChEh7DNUYEKoMyl9bsiiH7uaOHpn11gM&#10;UTaF1A12EW4rOU2SJ2mx5LhgsKY3Q/nl+GMV6PmJ0+fyve1eTbedHa57TilX6nHYvyxBBOrDPXxr&#10;f2gFi3QG/2fiEZDrPwAAAP//AwBQSwECLQAUAAYACAAAACEA2+H2y+4AAACFAQAAEwAAAAAAAAAA&#10;AAAAAAAAAAAAW0NvbnRlbnRfVHlwZXNdLnhtbFBLAQItABQABgAIAAAAIQBa9CxbvwAAABUBAAAL&#10;AAAAAAAAAAAAAAAAAB8BAABfcmVscy8ucmVsc1BLAQItABQABgAIAAAAIQAd7yb7xQAAANwAAAAP&#10;AAAAAAAAAAAAAAAAAAcCAABkcnMvZG93bnJldi54bWxQSwUGAAAAAAMAAwC3AAAA+QIAAAAA&#10;" path="m62864,l,,,62865r62864,l62864,xe" fillcolor="#ff1" stroked="f">
                  <v:path arrowok="t"/>
                </v:shape>
                <v:shape id="Graphic 855" o:spid="_x0000_s1176" style="position:absolute;left:2504;top:2456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wjxAAAANwAAAAPAAAAZHJzL2Rvd25yZXYueG1sRI/NasMw&#10;EITvhbyD2EIvoZEdSHDcKCEEAj00hPw8wGKtLVNrZSz5p29fFQI9DjPzDbPdT7YRA3W+dqwgXSQg&#10;iAuna64UPO6n9wyED8gaG8ek4Ic87Hezly3m2o18peEWKhEh7HNUYEJocyl9YciiX7iWOHql6yyG&#10;KLtK6g7HCLeNXCbJWlqsOS4YbOloqPi+9VYBlfNymdF56N3o+q/pkprNmCr19jodPkAEmsJ/+Nn+&#10;1Aqy1Qr+zsQjIHe/AAAA//8DAFBLAQItABQABgAIAAAAIQDb4fbL7gAAAIUBAAATAAAAAAAAAAAA&#10;AAAAAAAAAABbQ29udGVudF9UeXBlc10ueG1sUEsBAi0AFAAGAAgAAAAhAFr0LFu/AAAAFQEAAAsA&#10;AAAAAAAAAAAAAAAAHwEAAF9yZWxzLy5yZWxzUEsBAi0AFAAGAAgAAAAhADvirCPEAAAA3AAAAA8A&#10;AAAAAAAAAAAAAAAABwIAAGRycy9kb3ducmV2LnhtbFBLBQYAAAAAAwADALcAAAD4AgAAAAA=&#10;" path="m62865,l,,,62865r62865,l62865,xe" fillcolor="#ffa724" stroked="f">
                  <v:path arrowok="t"/>
                </v:shape>
                <v:shape id="Graphic 856" o:spid="_x0000_s1177" style="position:absolute;left:31;top:31;width:30360;height:30328;visibility:visible;mso-wrap-style:square;v-text-anchor:top" coordsize="3035935,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qmwgAAANwAAAAPAAAAZHJzL2Rvd25yZXYueG1sRI/RisIw&#10;FETfhf2HcIV901QXpVajuLqC4JPufsC1uTalzU1ponb/3giCj8PMnGEWq87W4katLx0rGA0TEMS5&#10;0yUXCv5+d4MUhA/IGmvHpOCfPKyWH70FZtrd+Ui3UyhEhLDPUIEJocmk9Lkhi37oGuLoXVxrMUTZ&#10;FlK3eI9wW8txkkylxZLjgsGGNoby6nS1CjwV+jxef8829UG6amuqL5n+KPXZ79ZzEIG68A6/2nut&#10;IJ1M4XkmHgG5fAAAAP//AwBQSwECLQAUAAYACAAAACEA2+H2y+4AAACFAQAAEwAAAAAAAAAAAAAA&#10;AAAAAAAAW0NvbnRlbnRfVHlwZXNdLnhtbFBLAQItABQABgAIAAAAIQBa9CxbvwAAABUBAAALAAAA&#10;AAAAAAAAAAAAAB8BAABfcmVscy8ucmVsc1BLAQItABQABgAIAAAAIQCSAKqmwgAAANwAAAAPAAAA&#10;AAAAAAAAAAAAAAcCAABkcnMvZG93bnJldi54bWxQSwUGAAAAAAMAAwC3AAAA9gIAAAAA&#10;" path="m,3032391r3035655,l3035655,,,,,3032391xe" filled="f" strokecolor="#ffe5c2" strokeweight=".5pt">
                  <v:path arrowok="t"/>
                </v:shape>
                <v:shape id="Textbox 857" o:spid="_x0000_s1178" type="#_x0000_t202" style="position:absolute;left:3590;top:8085;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421D2903" w14:textId="77777777" w:rsidR="00872454" w:rsidRDefault="00CB66E8">
                        <w:pPr>
                          <w:spacing w:before="24"/>
                          <w:rPr>
                            <w:rFonts w:ascii="Gill Sans MT"/>
                            <w:sz w:val="18"/>
                          </w:rPr>
                        </w:pPr>
                        <w:r>
                          <w:rPr>
                            <w:rFonts w:ascii="Gill Sans MT"/>
                            <w:color w:val="404040"/>
                            <w:spacing w:val="-2"/>
                            <w:sz w:val="18"/>
                          </w:rPr>
                          <w:t>34.38%</w:t>
                        </w:r>
                      </w:p>
                    </w:txbxContent>
                  </v:textbox>
                </v:shape>
                <v:shape id="Textbox 858" o:spid="_x0000_s1179" type="#_x0000_t202" style="position:absolute;left:24038;top:15517;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421D2904" w14:textId="77777777" w:rsidR="00872454" w:rsidRDefault="00CB66E8">
                        <w:pPr>
                          <w:spacing w:before="24"/>
                          <w:rPr>
                            <w:rFonts w:ascii="Gill Sans MT"/>
                            <w:sz w:val="18"/>
                          </w:rPr>
                        </w:pPr>
                        <w:r>
                          <w:rPr>
                            <w:rFonts w:ascii="Gill Sans MT"/>
                            <w:color w:val="404040"/>
                            <w:spacing w:val="-2"/>
                            <w:sz w:val="18"/>
                          </w:rPr>
                          <w:t>64.06%</w:t>
                        </w:r>
                      </w:p>
                    </w:txbxContent>
                  </v:textbox>
                </v:shape>
                <v:shape id="Textbox 859" o:spid="_x0000_s1180" type="#_x0000_t202" style="position:absolute;left:4276;top:17696;width:288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421D2905" w14:textId="77777777" w:rsidR="00872454" w:rsidRDefault="00CB66E8">
                        <w:pPr>
                          <w:spacing w:before="24"/>
                          <w:rPr>
                            <w:rFonts w:ascii="Gill Sans MT"/>
                            <w:sz w:val="18"/>
                          </w:rPr>
                        </w:pPr>
                        <w:r>
                          <w:rPr>
                            <w:rFonts w:ascii="Gill Sans MT"/>
                            <w:color w:val="404040"/>
                            <w:spacing w:val="-2"/>
                            <w:sz w:val="18"/>
                          </w:rPr>
                          <w:t>1.56%</w:t>
                        </w:r>
                      </w:p>
                    </w:txbxContent>
                  </v:textbox>
                </v:shape>
                <v:shape id="Textbox 860" o:spid="_x0000_s1181" type="#_x0000_t202" style="position:absolute;left:3427;top:22362;width:641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421D2906"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07" w14:textId="77777777" w:rsidR="00872454" w:rsidRDefault="00CB66E8">
                        <w:pPr>
                          <w:spacing w:before="48"/>
                          <w:rPr>
                            <w:rFonts w:ascii="Gill Sans MT"/>
                            <w:sz w:val="18"/>
                          </w:rPr>
                        </w:pPr>
                        <w:r>
                          <w:rPr>
                            <w:rFonts w:ascii="Gill Sans MT"/>
                            <w:color w:val="585858"/>
                            <w:spacing w:val="-2"/>
                            <w:w w:val="105"/>
                            <w:sz w:val="18"/>
                          </w:rPr>
                          <w:t>Islamist</w:t>
                        </w:r>
                      </w:p>
                    </w:txbxContent>
                  </v:textbox>
                </v:shape>
                <v:shape id="Textbox 861" o:spid="_x0000_s1182" type="#_x0000_t202" style="position:absolute;left:16627;top:22362;width:76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421D2908" w14:textId="77777777" w:rsidR="00872454" w:rsidRDefault="00CB66E8">
                        <w:pPr>
                          <w:spacing w:before="24"/>
                          <w:rPr>
                            <w:rFonts w:ascii="Gill Sans MT"/>
                            <w:sz w:val="18"/>
                          </w:rPr>
                        </w:pPr>
                        <w:r>
                          <w:rPr>
                            <w:rFonts w:ascii="Gill Sans MT"/>
                            <w:color w:val="585858"/>
                            <w:spacing w:val="-2"/>
                            <w:sz w:val="18"/>
                          </w:rPr>
                          <w:t>conspiracy</w:t>
                        </w:r>
                        <w:r>
                          <w:rPr>
                            <w:rFonts w:ascii="Gill Sans MT"/>
                            <w:color w:val="585858"/>
                            <w:spacing w:val="7"/>
                            <w:sz w:val="18"/>
                          </w:rPr>
                          <w:t xml:space="preserve"> </w:t>
                        </w:r>
                        <w:r>
                          <w:rPr>
                            <w:rFonts w:ascii="Gill Sans MT"/>
                            <w:color w:val="585858"/>
                            <w:spacing w:val="-4"/>
                            <w:sz w:val="18"/>
                          </w:rPr>
                          <w:t>myth</w:t>
                        </w:r>
                      </w:p>
                    </w:txbxContent>
                  </v:textbox>
                </v:shape>
                <w10:anchorlock/>
              </v:group>
            </w:pict>
          </mc:Fallback>
        </mc:AlternateContent>
      </w:r>
      <w:r>
        <w:rPr>
          <w:position w:val="1"/>
          <w:sz w:val="20"/>
        </w:rPr>
        <w:tab/>
      </w:r>
      <w:r>
        <w:rPr>
          <w:noProof/>
          <w:sz w:val="20"/>
        </w:rPr>
        <mc:AlternateContent>
          <mc:Choice Requires="wpg">
            <w:drawing>
              <wp:inline distT="0" distB="0" distL="0" distR="0" wp14:anchorId="421D2714" wp14:editId="3A257879">
                <wp:extent cx="3042285" cy="3042285"/>
                <wp:effectExtent l="0" t="0" r="0" b="5714"/>
                <wp:docPr id="862" name="Group 862" descr="Figure 10 is devided in two graphics showing the Frequency of status and perceived gender in Community 2 in a pie chart.&#10;Results graphic 2:&#10;67.19 % male&#10;28.13 % non-attributable&#10;3.13 % female&#10;1.56 % several gend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863" name="Graphic 863"/>
                        <wps:cNvSpPr/>
                        <wps:spPr>
                          <a:xfrm>
                            <a:off x="1510289" y="487495"/>
                            <a:ext cx="159385" cy="415925"/>
                          </a:xfrm>
                          <a:custGeom>
                            <a:avLst/>
                            <a:gdLst/>
                            <a:ahLst/>
                            <a:cxnLst/>
                            <a:rect l="l" t="t" r="r" b="b"/>
                            <a:pathLst>
                              <a:path w="159385" h="415925">
                                <a:moveTo>
                                  <a:pt x="0" y="0"/>
                                </a:moveTo>
                                <a:lnTo>
                                  <a:pt x="0" y="407936"/>
                                </a:lnTo>
                                <a:lnTo>
                                  <a:pt x="20022" y="408428"/>
                                </a:lnTo>
                                <a:lnTo>
                                  <a:pt x="39985" y="409902"/>
                                </a:lnTo>
                                <a:lnTo>
                                  <a:pt x="59853" y="412351"/>
                                </a:lnTo>
                                <a:lnTo>
                                  <a:pt x="79590" y="415772"/>
                                </a:lnTo>
                                <a:lnTo>
                                  <a:pt x="159169" y="15671"/>
                                </a:lnTo>
                                <a:lnTo>
                                  <a:pt x="119702" y="8829"/>
                                </a:lnTo>
                                <a:lnTo>
                                  <a:pt x="79970" y="3930"/>
                                </a:lnTo>
                                <a:lnTo>
                                  <a:pt x="40045" y="984"/>
                                </a:lnTo>
                                <a:lnTo>
                                  <a:pt x="0" y="0"/>
                                </a:lnTo>
                                <a:close/>
                              </a:path>
                            </a:pathLst>
                          </a:custGeom>
                          <a:solidFill>
                            <a:srgbClr val="FF92FF"/>
                          </a:solidFill>
                        </wps:spPr>
                        <wps:bodyPr wrap="square" lIns="0" tIns="0" rIns="0" bIns="0" rtlCol="0">
                          <a:prstTxWarp prst="textNoShape">
                            <a:avLst/>
                          </a:prstTxWarp>
                          <a:noAutofit/>
                        </wps:bodyPr>
                      </wps:wsp>
                      <wps:wsp>
                        <wps:cNvPr id="864" name="Graphic 864"/>
                        <wps:cNvSpPr/>
                        <wps:spPr>
                          <a:xfrm>
                            <a:off x="729536" y="503170"/>
                            <a:ext cx="1597025" cy="1616075"/>
                          </a:xfrm>
                          <a:custGeom>
                            <a:avLst/>
                            <a:gdLst/>
                            <a:ahLst/>
                            <a:cxnLst/>
                            <a:rect l="l" t="t" r="r" b="b"/>
                            <a:pathLst>
                              <a:path w="1597025" h="1616075">
                                <a:moveTo>
                                  <a:pt x="939926" y="0"/>
                                </a:moveTo>
                                <a:lnTo>
                                  <a:pt x="860336" y="400100"/>
                                </a:lnTo>
                                <a:lnTo>
                                  <a:pt x="908439" y="412751"/>
                                </a:lnTo>
                                <a:lnTo>
                                  <a:pt x="954064" y="430893"/>
                                </a:lnTo>
                                <a:lnTo>
                                  <a:pt x="996817" y="454170"/>
                                </a:lnTo>
                                <a:lnTo>
                                  <a:pt x="1036309" y="482228"/>
                                </a:lnTo>
                                <a:lnTo>
                                  <a:pt x="1072147" y="514710"/>
                                </a:lnTo>
                                <a:lnTo>
                                  <a:pt x="1103939" y="551262"/>
                                </a:lnTo>
                                <a:lnTo>
                                  <a:pt x="1131295" y="591529"/>
                                </a:lnTo>
                                <a:lnTo>
                                  <a:pt x="1153823" y="635156"/>
                                </a:lnTo>
                                <a:lnTo>
                                  <a:pt x="1171130" y="681786"/>
                                </a:lnTo>
                                <a:lnTo>
                                  <a:pt x="1182312" y="728111"/>
                                </a:lnTo>
                                <a:lnTo>
                                  <a:pt x="1187970" y="774426"/>
                                </a:lnTo>
                                <a:lnTo>
                                  <a:pt x="1188307" y="820351"/>
                                </a:lnTo>
                                <a:lnTo>
                                  <a:pt x="1183527" y="865504"/>
                                </a:lnTo>
                                <a:lnTo>
                                  <a:pt x="1173834" y="909503"/>
                                </a:lnTo>
                                <a:lnTo>
                                  <a:pt x="1159433" y="951966"/>
                                </a:lnTo>
                                <a:lnTo>
                                  <a:pt x="1140526" y="992511"/>
                                </a:lnTo>
                                <a:lnTo>
                                  <a:pt x="1117319" y="1030757"/>
                                </a:lnTo>
                                <a:lnTo>
                                  <a:pt x="1090014" y="1066322"/>
                                </a:lnTo>
                                <a:lnTo>
                                  <a:pt x="1058816" y="1098825"/>
                                </a:lnTo>
                                <a:lnTo>
                                  <a:pt x="1023929" y="1127883"/>
                                </a:lnTo>
                                <a:lnTo>
                                  <a:pt x="985557" y="1153115"/>
                                </a:lnTo>
                                <a:lnTo>
                                  <a:pt x="943903" y="1174139"/>
                                </a:lnTo>
                                <a:lnTo>
                                  <a:pt x="899172" y="1190574"/>
                                </a:lnTo>
                                <a:lnTo>
                                  <a:pt x="852850" y="1201761"/>
                                </a:lnTo>
                                <a:lnTo>
                                  <a:pt x="806536" y="1207422"/>
                                </a:lnTo>
                                <a:lnTo>
                                  <a:pt x="760612" y="1207761"/>
                                </a:lnTo>
                                <a:lnTo>
                                  <a:pt x="715460" y="1202982"/>
                                </a:lnTo>
                                <a:lnTo>
                                  <a:pt x="671461" y="1193290"/>
                                </a:lnTo>
                                <a:lnTo>
                                  <a:pt x="628997" y="1178888"/>
                                </a:lnTo>
                                <a:lnTo>
                                  <a:pt x="588451" y="1159981"/>
                                </a:lnTo>
                                <a:lnTo>
                                  <a:pt x="550203" y="1136773"/>
                                </a:lnTo>
                                <a:lnTo>
                                  <a:pt x="514636" y="1109467"/>
                                </a:lnTo>
                                <a:lnTo>
                                  <a:pt x="482131" y="1078269"/>
                                </a:lnTo>
                                <a:lnTo>
                                  <a:pt x="453071" y="1043382"/>
                                </a:lnTo>
                                <a:lnTo>
                                  <a:pt x="427836" y="1005010"/>
                                </a:lnTo>
                                <a:lnTo>
                                  <a:pt x="406809" y="963357"/>
                                </a:lnTo>
                                <a:lnTo>
                                  <a:pt x="390372" y="918629"/>
                                </a:lnTo>
                                <a:lnTo>
                                  <a:pt x="0" y="1037043"/>
                                </a:lnTo>
                                <a:lnTo>
                                  <a:pt x="15951" y="1084381"/>
                                </a:lnTo>
                                <a:lnTo>
                                  <a:pt x="34611" y="1130305"/>
                                </a:lnTo>
                                <a:lnTo>
                                  <a:pt x="55882" y="1174727"/>
                                </a:lnTo>
                                <a:lnTo>
                                  <a:pt x="79665" y="1217558"/>
                                </a:lnTo>
                                <a:lnTo>
                                  <a:pt x="105863" y="1258709"/>
                                </a:lnTo>
                                <a:lnTo>
                                  <a:pt x="134377" y="1298091"/>
                                </a:lnTo>
                                <a:lnTo>
                                  <a:pt x="165110" y="1335617"/>
                                </a:lnTo>
                                <a:lnTo>
                                  <a:pt x="197964" y="1371196"/>
                                </a:lnTo>
                                <a:lnTo>
                                  <a:pt x="232840" y="1404740"/>
                                </a:lnTo>
                                <a:lnTo>
                                  <a:pt x="269640" y="1436161"/>
                                </a:lnTo>
                                <a:lnTo>
                                  <a:pt x="308268" y="1465369"/>
                                </a:lnTo>
                                <a:lnTo>
                                  <a:pt x="348624" y="1492275"/>
                                </a:lnTo>
                                <a:lnTo>
                                  <a:pt x="390611" y="1516792"/>
                                </a:lnTo>
                                <a:lnTo>
                                  <a:pt x="434130" y="1538830"/>
                                </a:lnTo>
                                <a:lnTo>
                                  <a:pt x="479084" y="1558300"/>
                                </a:lnTo>
                                <a:lnTo>
                                  <a:pt x="525375" y="1575113"/>
                                </a:lnTo>
                                <a:lnTo>
                                  <a:pt x="572905" y="1589181"/>
                                </a:lnTo>
                                <a:lnTo>
                                  <a:pt x="621576" y="1600415"/>
                                </a:lnTo>
                                <a:lnTo>
                                  <a:pt x="668865" y="1608408"/>
                                </a:lnTo>
                                <a:lnTo>
                                  <a:pt x="715969" y="1613592"/>
                                </a:lnTo>
                                <a:lnTo>
                                  <a:pt x="762797" y="1616028"/>
                                </a:lnTo>
                                <a:lnTo>
                                  <a:pt x="809261" y="1615774"/>
                                </a:lnTo>
                                <a:lnTo>
                                  <a:pt x="855270" y="1612892"/>
                                </a:lnTo>
                                <a:lnTo>
                                  <a:pt x="900734" y="1607441"/>
                                </a:lnTo>
                                <a:lnTo>
                                  <a:pt x="945564" y="1599482"/>
                                </a:lnTo>
                                <a:lnTo>
                                  <a:pt x="989668" y="1589075"/>
                                </a:lnTo>
                                <a:lnTo>
                                  <a:pt x="1032957" y="1576280"/>
                                </a:lnTo>
                                <a:lnTo>
                                  <a:pt x="1075342" y="1561156"/>
                                </a:lnTo>
                                <a:lnTo>
                                  <a:pt x="1116731" y="1543765"/>
                                </a:lnTo>
                                <a:lnTo>
                                  <a:pt x="1157036" y="1524166"/>
                                </a:lnTo>
                                <a:lnTo>
                                  <a:pt x="1196166" y="1502419"/>
                                </a:lnTo>
                                <a:lnTo>
                                  <a:pt x="1234032" y="1478584"/>
                                </a:lnTo>
                                <a:lnTo>
                                  <a:pt x="1270542" y="1452722"/>
                                </a:lnTo>
                                <a:lnTo>
                                  <a:pt x="1305608" y="1424893"/>
                                </a:lnTo>
                                <a:lnTo>
                                  <a:pt x="1339139" y="1395157"/>
                                </a:lnTo>
                                <a:lnTo>
                                  <a:pt x="1371046" y="1363573"/>
                                </a:lnTo>
                                <a:lnTo>
                                  <a:pt x="1401238" y="1330202"/>
                                </a:lnTo>
                                <a:lnTo>
                                  <a:pt x="1429625" y="1295105"/>
                                </a:lnTo>
                                <a:lnTo>
                                  <a:pt x="1456117" y="1258341"/>
                                </a:lnTo>
                                <a:lnTo>
                                  <a:pt x="1480625" y="1219970"/>
                                </a:lnTo>
                                <a:lnTo>
                                  <a:pt x="1503059" y="1180052"/>
                                </a:lnTo>
                                <a:lnTo>
                                  <a:pt x="1523328" y="1138648"/>
                                </a:lnTo>
                                <a:lnTo>
                                  <a:pt x="1541342" y="1095818"/>
                                </a:lnTo>
                                <a:lnTo>
                                  <a:pt x="1557012" y="1051621"/>
                                </a:lnTo>
                                <a:lnTo>
                                  <a:pt x="1570248" y="1006119"/>
                                </a:lnTo>
                                <a:lnTo>
                                  <a:pt x="1580959" y="959370"/>
                                </a:lnTo>
                                <a:lnTo>
                                  <a:pt x="1588953" y="912083"/>
                                </a:lnTo>
                                <a:lnTo>
                                  <a:pt x="1594139" y="864980"/>
                                </a:lnTo>
                                <a:lnTo>
                                  <a:pt x="1596575" y="818152"/>
                                </a:lnTo>
                                <a:lnTo>
                                  <a:pt x="1596322" y="771689"/>
                                </a:lnTo>
                                <a:lnTo>
                                  <a:pt x="1593441" y="725681"/>
                                </a:lnTo>
                                <a:lnTo>
                                  <a:pt x="1587991" y="680218"/>
                                </a:lnTo>
                                <a:lnTo>
                                  <a:pt x="1580033" y="635390"/>
                                </a:lnTo>
                                <a:lnTo>
                                  <a:pt x="1569627" y="591286"/>
                                </a:lnTo>
                                <a:lnTo>
                                  <a:pt x="1556832" y="547997"/>
                                </a:lnTo>
                                <a:lnTo>
                                  <a:pt x="1541709" y="505614"/>
                                </a:lnTo>
                                <a:lnTo>
                                  <a:pt x="1524318" y="464224"/>
                                </a:lnTo>
                                <a:lnTo>
                                  <a:pt x="1504720" y="423920"/>
                                </a:lnTo>
                                <a:lnTo>
                                  <a:pt x="1482973" y="384790"/>
                                </a:lnTo>
                                <a:lnTo>
                                  <a:pt x="1459139" y="346925"/>
                                </a:lnTo>
                                <a:lnTo>
                                  <a:pt x="1433277" y="310415"/>
                                </a:lnTo>
                                <a:lnTo>
                                  <a:pt x="1405448" y="275350"/>
                                </a:lnTo>
                                <a:lnTo>
                                  <a:pt x="1375712" y="241819"/>
                                </a:lnTo>
                                <a:lnTo>
                                  <a:pt x="1344129" y="209912"/>
                                </a:lnTo>
                                <a:lnTo>
                                  <a:pt x="1310758" y="179721"/>
                                </a:lnTo>
                                <a:lnTo>
                                  <a:pt x="1275661" y="151333"/>
                                </a:lnTo>
                                <a:lnTo>
                                  <a:pt x="1238897" y="124841"/>
                                </a:lnTo>
                                <a:lnTo>
                                  <a:pt x="1200526" y="100333"/>
                                </a:lnTo>
                                <a:lnTo>
                                  <a:pt x="1160608" y="77899"/>
                                </a:lnTo>
                                <a:lnTo>
                                  <a:pt x="1119204" y="57631"/>
                                </a:lnTo>
                                <a:lnTo>
                                  <a:pt x="1076374" y="39616"/>
                                </a:lnTo>
                                <a:lnTo>
                                  <a:pt x="1032178" y="23946"/>
                                </a:lnTo>
                                <a:lnTo>
                                  <a:pt x="986675" y="10711"/>
                                </a:lnTo>
                                <a:lnTo>
                                  <a:pt x="939926" y="0"/>
                                </a:lnTo>
                                <a:close/>
                              </a:path>
                            </a:pathLst>
                          </a:custGeom>
                          <a:solidFill>
                            <a:srgbClr val="54FCF0"/>
                          </a:solidFill>
                        </wps:spPr>
                        <wps:bodyPr wrap="square" lIns="0" tIns="0" rIns="0" bIns="0" rtlCol="0">
                          <a:prstTxWarp prst="textNoShape">
                            <a:avLst/>
                          </a:prstTxWarp>
                          <a:noAutofit/>
                        </wps:bodyPr>
                      </wps:wsp>
                      <wps:wsp>
                        <wps:cNvPr id="865" name="Graphic 865"/>
                        <wps:cNvSpPr/>
                        <wps:spPr>
                          <a:xfrm>
                            <a:off x="729536" y="503170"/>
                            <a:ext cx="1597025" cy="1616075"/>
                          </a:xfrm>
                          <a:custGeom>
                            <a:avLst/>
                            <a:gdLst/>
                            <a:ahLst/>
                            <a:cxnLst/>
                            <a:rect l="l" t="t" r="r" b="b"/>
                            <a:pathLst>
                              <a:path w="1597025" h="1616075">
                                <a:moveTo>
                                  <a:pt x="939926" y="0"/>
                                </a:moveTo>
                                <a:lnTo>
                                  <a:pt x="986675" y="10711"/>
                                </a:lnTo>
                                <a:lnTo>
                                  <a:pt x="1032178" y="23946"/>
                                </a:lnTo>
                                <a:lnTo>
                                  <a:pt x="1076374" y="39616"/>
                                </a:lnTo>
                                <a:lnTo>
                                  <a:pt x="1119204" y="57631"/>
                                </a:lnTo>
                                <a:lnTo>
                                  <a:pt x="1160608" y="77899"/>
                                </a:lnTo>
                                <a:lnTo>
                                  <a:pt x="1200526" y="100333"/>
                                </a:lnTo>
                                <a:lnTo>
                                  <a:pt x="1238897" y="124841"/>
                                </a:lnTo>
                                <a:lnTo>
                                  <a:pt x="1275661" y="151333"/>
                                </a:lnTo>
                                <a:lnTo>
                                  <a:pt x="1310758" y="179721"/>
                                </a:lnTo>
                                <a:lnTo>
                                  <a:pt x="1344129" y="209912"/>
                                </a:lnTo>
                                <a:lnTo>
                                  <a:pt x="1375712" y="241819"/>
                                </a:lnTo>
                                <a:lnTo>
                                  <a:pt x="1405448" y="275350"/>
                                </a:lnTo>
                                <a:lnTo>
                                  <a:pt x="1433277" y="310415"/>
                                </a:lnTo>
                                <a:lnTo>
                                  <a:pt x="1459139" y="346925"/>
                                </a:lnTo>
                                <a:lnTo>
                                  <a:pt x="1482973" y="384790"/>
                                </a:lnTo>
                                <a:lnTo>
                                  <a:pt x="1504720" y="423920"/>
                                </a:lnTo>
                                <a:lnTo>
                                  <a:pt x="1524318" y="464224"/>
                                </a:lnTo>
                                <a:lnTo>
                                  <a:pt x="1541709" y="505614"/>
                                </a:lnTo>
                                <a:lnTo>
                                  <a:pt x="1556832" y="547997"/>
                                </a:lnTo>
                                <a:lnTo>
                                  <a:pt x="1569627" y="591286"/>
                                </a:lnTo>
                                <a:lnTo>
                                  <a:pt x="1580033" y="635390"/>
                                </a:lnTo>
                                <a:lnTo>
                                  <a:pt x="1587991" y="680218"/>
                                </a:lnTo>
                                <a:lnTo>
                                  <a:pt x="1593441" y="725681"/>
                                </a:lnTo>
                                <a:lnTo>
                                  <a:pt x="1596322" y="771689"/>
                                </a:lnTo>
                                <a:lnTo>
                                  <a:pt x="1596575" y="818152"/>
                                </a:lnTo>
                                <a:lnTo>
                                  <a:pt x="1594139" y="864980"/>
                                </a:lnTo>
                                <a:lnTo>
                                  <a:pt x="1588953" y="912083"/>
                                </a:lnTo>
                                <a:lnTo>
                                  <a:pt x="1580959" y="959370"/>
                                </a:lnTo>
                                <a:lnTo>
                                  <a:pt x="1570248" y="1006119"/>
                                </a:lnTo>
                                <a:lnTo>
                                  <a:pt x="1557012" y="1051621"/>
                                </a:lnTo>
                                <a:lnTo>
                                  <a:pt x="1541342" y="1095818"/>
                                </a:lnTo>
                                <a:lnTo>
                                  <a:pt x="1523328" y="1138648"/>
                                </a:lnTo>
                                <a:lnTo>
                                  <a:pt x="1503059" y="1180052"/>
                                </a:lnTo>
                                <a:lnTo>
                                  <a:pt x="1480625" y="1219970"/>
                                </a:lnTo>
                                <a:lnTo>
                                  <a:pt x="1456117" y="1258341"/>
                                </a:lnTo>
                                <a:lnTo>
                                  <a:pt x="1429625" y="1295105"/>
                                </a:lnTo>
                                <a:lnTo>
                                  <a:pt x="1401238" y="1330202"/>
                                </a:lnTo>
                                <a:lnTo>
                                  <a:pt x="1371046" y="1363573"/>
                                </a:lnTo>
                                <a:lnTo>
                                  <a:pt x="1339139" y="1395157"/>
                                </a:lnTo>
                                <a:lnTo>
                                  <a:pt x="1305608" y="1424893"/>
                                </a:lnTo>
                                <a:lnTo>
                                  <a:pt x="1270542" y="1452722"/>
                                </a:lnTo>
                                <a:lnTo>
                                  <a:pt x="1234032" y="1478584"/>
                                </a:lnTo>
                                <a:lnTo>
                                  <a:pt x="1196166" y="1502419"/>
                                </a:lnTo>
                                <a:lnTo>
                                  <a:pt x="1157036" y="1524166"/>
                                </a:lnTo>
                                <a:lnTo>
                                  <a:pt x="1116731" y="1543765"/>
                                </a:lnTo>
                                <a:lnTo>
                                  <a:pt x="1075342" y="1561156"/>
                                </a:lnTo>
                                <a:lnTo>
                                  <a:pt x="1032957" y="1576280"/>
                                </a:lnTo>
                                <a:lnTo>
                                  <a:pt x="989668" y="1589075"/>
                                </a:lnTo>
                                <a:lnTo>
                                  <a:pt x="945564" y="1599482"/>
                                </a:lnTo>
                                <a:lnTo>
                                  <a:pt x="900734" y="1607441"/>
                                </a:lnTo>
                                <a:lnTo>
                                  <a:pt x="855270" y="1612892"/>
                                </a:lnTo>
                                <a:lnTo>
                                  <a:pt x="809261" y="1615774"/>
                                </a:lnTo>
                                <a:lnTo>
                                  <a:pt x="762797" y="1616028"/>
                                </a:lnTo>
                                <a:lnTo>
                                  <a:pt x="715969" y="1613592"/>
                                </a:lnTo>
                                <a:lnTo>
                                  <a:pt x="668865" y="1608408"/>
                                </a:lnTo>
                                <a:lnTo>
                                  <a:pt x="621576" y="1600415"/>
                                </a:lnTo>
                                <a:lnTo>
                                  <a:pt x="572905" y="1589181"/>
                                </a:lnTo>
                                <a:lnTo>
                                  <a:pt x="525375" y="1575113"/>
                                </a:lnTo>
                                <a:lnTo>
                                  <a:pt x="479084" y="1558300"/>
                                </a:lnTo>
                                <a:lnTo>
                                  <a:pt x="434130" y="1538830"/>
                                </a:lnTo>
                                <a:lnTo>
                                  <a:pt x="390611" y="1516792"/>
                                </a:lnTo>
                                <a:lnTo>
                                  <a:pt x="348624" y="1492275"/>
                                </a:lnTo>
                                <a:lnTo>
                                  <a:pt x="308268" y="1465369"/>
                                </a:lnTo>
                                <a:lnTo>
                                  <a:pt x="269640" y="1436161"/>
                                </a:lnTo>
                                <a:lnTo>
                                  <a:pt x="232840" y="1404740"/>
                                </a:lnTo>
                                <a:lnTo>
                                  <a:pt x="197964" y="1371196"/>
                                </a:lnTo>
                                <a:lnTo>
                                  <a:pt x="165110" y="1335617"/>
                                </a:lnTo>
                                <a:lnTo>
                                  <a:pt x="134377" y="1298091"/>
                                </a:lnTo>
                                <a:lnTo>
                                  <a:pt x="105863" y="1258709"/>
                                </a:lnTo>
                                <a:lnTo>
                                  <a:pt x="79665" y="1217558"/>
                                </a:lnTo>
                                <a:lnTo>
                                  <a:pt x="55882" y="1174727"/>
                                </a:lnTo>
                                <a:lnTo>
                                  <a:pt x="34611" y="1130305"/>
                                </a:lnTo>
                                <a:lnTo>
                                  <a:pt x="15951" y="1084381"/>
                                </a:lnTo>
                                <a:lnTo>
                                  <a:pt x="0" y="1037043"/>
                                </a:lnTo>
                                <a:lnTo>
                                  <a:pt x="390372" y="918629"/>
                                </a:lnTo>
                                <a:lnTo>
                                  <a:pt x="406809" y="963357"/>
                                </a:lnTo>
                                <a:lnTo>
                                  <a:pt x="427836" y="1005010"/>
                                </a:lnTo>
                                <a:lnTo>
                                  <a:pt x="453071" y="1043382"/>
                                </a:lnTo>
                                <a:lnTo>
                                  <a:pt x="482131" y="1078269"/>
                                </a:lnTo>
                                <a:lnTo>
                                  <a:pt x="514636" y="1109467"/>
                                </a:lnTo>
                                <a:lnTo>
                                  <a:pt x="550203" y="1136773"/>
                                </a:lnTo>
                                <a:lnTo>
                                  <a:pt x="588451" y="1159981"/>
                                </a:lnTo>
                                <a:lnTo>
                                  <a:pt x="628997" y="1178888"/>
                                </a:lnTo>
                                <a:lnTo>
                                  <a:pt x="671461" y="1193290"/>
                                </a:lnTo>
                                <a:lnTo>
                                  <a:pt x="715460" y="1202982"/>
                                </a:lnTo>
                                <a:lnTo>
                                  <a:pt x="760612" y="1207761"/>
                                </a:lnTo>
                                <a:lnTo>
                                  <a:pt x="806536" y="1207422"/>
                                </a:lnTo>
                                <a:lnTo>
                                  <a:pt x="852850" y="1201761"/>
                                </a:lnTo>
                                <a:lnTo>
                                  <a:pt x="899172" y="1190574"/>
                                </a:lnTo>
                                <a:lnTo>
                                  <a:pt x="943903" y="1174139"/>
                                </a:lnTo>
                                <a:lnTo>
                                  <a:pt x="985557" y="1153115"/>
                                </a:lnTo>
                                <a:lnTo>
                                  <a:pt x="1023929" y="1127883"/>
                                </a:lnTo>
                                <a:lnTo>
                                  <a:pt x="1058816" y="1098825"/>
                                </a:lnTo>
                                <a:lnTo>
                                  <a:pt x="1090014" y="1066322"/>
                                </a:lnTo>
                                <a:lnTo>
                                  <a:pt x="1117319" y="1030757"/>
                                </a:lnTo>
                                <a:lnTo>
                                  <a:pt x="1140526" y="992511"/>
                                </a:lnTo>
                                <a:lnTo>
                                  <a:pt x="1159433" y="951966"/>
                                </a:lnTo>
                                <a:lnTo>
                                  <a:pt x="1173834" y="909503"/>
                                </a:lnTo>
                                <a:lnTo>
                                  <a:pt x="1183527" y="865504"/>
                                </a:lnTo>
                                <a:lnTo>
                                  <a:pt x="1188307" y="820351"/>
                                </a:lnTo>
                                <a:lnTo>
                                  <a:pt x="1187970" y="774426"/>
                                </a:lnTo>
                                <a:lnTo>
                                  <a:pt x="1182312" y="728111"/>
                                </a:lnTo>
                                <a:lnTo>
                                  <a:pt x="1171130" y="681786"/>
                                </a:lnTo>
                                <a:lnTo>
                                  <a:pt x="1153823" y="635156"/>
                                </a:lnTo>
                                <a:lnTo>
                                  <a:pt x="1131295" y="591529"/>
                                </a:lnTo>
                                <a:lnTo>
                                  <a:pt x="1103939" y="551262"/>
                                </a:lnTo>
                                <a:lnTo>
                                  <a:pt x="1072147" y="514710"/>
                                </a:lnTo>
                                <a:lnTo>
                                  <a:pt x="1036309" y="482228"/>
                                </a:lnTo>
                                <a:lnTo>
                                  <a:pt x="996817" y="454170"/>
                                </a:lnTo>
                                <a:lnTo>
                                  <a:pt x="954064" y="430893"/>
                                </a:lnTo>
                                <a:lnTo>
                                  <a:pt x="908439" y="412751"/>
                                </a:lnTo>
                                <a:lnTo>
                                  <a:pt x="860336" y="400100"/>
                                </a:lnTo>
                                <a:lnTo>
                                  <a:pt x="939926" y="0"/>
                                </a:lnTo>
                                <a:close/>
                              </a:path>
                            </a:pathLst>
                          </a:custGeom>
                          <a:ln w="9601">
                            <a:solidFill>
                              <a:srgbClr val="FFFFFF"/>
                            </a:solidFill>
                            <a:prstDash val="solid"/>
                          </a:ln>
                        </wps:spPr>
                        <wps:bodyPr wrap="square" lIns="0" tIns="0" rIns="0" bIns="0" rtlCol="0">
                          <a:prstTxWarp prst="textNoShape">
                            <a:avLst/>
                          </a:prstTxWarp>
                          <a:noAutofit/>
                        </wps:bodyPr>
                      </wps:wsp>
                      <wps:wsp>
                        <wps:cNvPr id="866" name="Graphic 866"/>
                        <wps:cNvSpPr/>
                        <wps:spPr>
                          <a:xfrm>
                            <a:off x="729533" y="1421791"/>
                            <a:ext cx="390525" cy="118745"/>
                          </a:xfrm>
                          <a:custGeom>
                            <a:avLst/>
                            <a:gdLst/>
                            <a:ahLst/>
                            <a:cxnLst/>
                            <a:rect l="l" t="t" r="r" b="b"/>
                            <a:pathLst>
                              <a:path w="390525" h="118745">
                                <a:moveTo>
                                  <a:pt x="390372" y="0"/>
                                </a:moveTo>
                                <a:lnTo>
                                  <a:pt x="0" y="118427"/>
                                </a:lnTo>
                              </a:path>
                            </a:pathLst>
                          </a:custGeom>
                          <a:solidFill>
                            <a:srgbClr val="44FF24"/>
                          </a:solidFill>
                        </wps:spPr>
                        <wps:bodyPr wrap="square" lIns="0" tIns="0" rIns="0" bIns="0" rtlCol="0">
                          <a:prstTxWarp prst="textNoShape">
                            <a:avLst/>
                          </a:prstTxWarp>
                          <a:noAutofit/>
                        </wps:bodyPr>
                      </wps:wsp>
                      <wps:wsp>
                        <wps:cNvPr id="867" name="Graphic 867"/>
                        <wps:cNvSpPr/>
                        <wps:spPr>
                          <a:xfrm>
                            <a:off x="729533" y="1421791"/>
                            <a:ext cx="390525" cy="118745"/>
                          </a:xfrm>
                          <a:custGeom>
                            <a:avLst/>
                            <a:gdLst/>
                            <a:ahLst/>
                            <a:cxnLst/>
                            <a:rect l="l" t="t" r="r" b="b"/>
                            <a:pathLst>
                              <a:path w="390525" h="118745">
                                <a:moveTo>
                                  <a:pt x="0" y="118427"/>
                                </a:moveTo>
                                <a:lnTo>
                                  <a:pt x="390372" y="0"/>
                                </a:lnTo>
                                <a:lnTo>
                                  <a:pt x="0" y="118427"/>
                                </a:lnTo>
                                <a:close/>
                              </a:path>
                            </a:pathLst>
                          </a:custGeom>
                          <a:ln w="9601">
                            <a:solidFill>
                              <a:srgbClr val="FFFFFF"/>
                            </a:solidFill>
                            <a:prstDash val="solid"/>
                          </a:ln>
                        </wps:spPr>
                        <wps:bodyPr wrap="square" lIns="0" tIns="0" rIns="0" bIns="0" rtlCol="0">
                          <a:prstTxWarp prst="textNoShape">
                            <a:avLst/>
                          </a:prstTxWarp>
                          <a:noAutofit/>
                        </wps:bodyPr>
                      </wps:wsp>
                      <wps:wsp>
                        <wps:cNvPr id="868" name="Graphic 868"/>
                        <wps:cNvSpPr/>
                        <wps:spPr>
                          <a:xfrm>
                            <a:off x="710090" y="1382955"/>
                            <a:ext cx="410209" cy="157480"/>
                          </a:xfrm>
                          <a:custGeom>
                            <a:avLst/>
                            <a:gdLst/>
                            <a:ahLst/>
                            <a:cxnLst/>
                            <a:rect l="l" t="t" r="r" b="b"/>
                            <a:pathLst>
                              <a:path w="410209" h="157480">
                                <a:moveTo>
                                  <a:pt x="400100" y="0"/>
                                </a:moveTo>
                                <a:lnTo>
                                  <a:pt x="0" y="79590"/>
                                </a:lnTo>
                                <a:lnTo>
                                  <a:pt x="4143" y="99185"/>
                                </a:lnTo>
                                <a:lnTo>
                                  <a:pt x="8764" y="118665"/>
                                </a:lnTo>
                                <a:lnTo>
                                  <a:pt x="13864" y="138026"/>
                                </a:lnTo>
                                <a:lnTo>
                                  <a:pt x="19443" y="157264"/>
                                </a:lnTo>
                                <a:lnTo>
                                  <a:pt x="409816" y="38836"/>
                                </a:lnTo>
                                <a:lnTo>
                                  <a:pt x="404482" y="19542"/>
                                </a:lnTo>
                                <a:lnTo>
                                  <a:pt x="400100" y="0"/>
                                </a:lnTo>
                                <a:close/>
                              </a:path>
                            </a:pathLst>
                          </a:custGeom>
                          <a:solidFill>
                            <a:srgbClr val="7901FF"/>
                          </a:solidFill>
                        </wps:spPr>
                        <wps:bodyPr wrap="square" lIns="0" tIns="0" rIns="0" bIns="0" rtlCol="0">
                          <a:prstTxWarp prst="textNoShape">
                            <a:avLst/>
                          </a:prstTxWarp>
                          <a:noAutofit/>
                        </wps:bodyPr>
                      </wps:wsp>
                      <wps:wsp>
                        <wps:cNvPr id="869" name="Graphic 869"/>
                        <wps:cNvSpPr/>
                        <wps:spPr>
                          <a:xfrm>
                            <a:off x="710090" y="1382955"/>
                            <a:ext cx="410209" cy="157480"/>
                          </a:xfrm>
                          <a:custGeom>
                            <a:avLst/>
                            <a:gdLst/>
                            <a:ahLst/>
                            <a:cxnLst/>
                            <a:rect l="l" t="t" r="r" b="b"/>
                            <a:pathLst>
                              <a:path w="410209" h="157480">
                                <a:moveTo>
                                  <a:pt x="19443" y="157264"/>
                                </a:moveTo>
                                <a:lnTo>
                                  <a:pt x="13864" y="138026"/>
                                </a:lnTo>
                                <a:lnTo>
                                  <a:pt x="8764" y="118665"/>
                                </a:lnTo>
                                <a:lnTo>
                                  <a:pt x="4143" y="99185"/>
                                </a:lnTo>
                                <a:lnTo>
                                  <a:pt x="0" y="79590"/>
                                </a:lnTo>
                                <a:lnTo>
                                  <a:pt x="400100" y="0"/>
                                </a:lnTo>
                                <a:lnTo>
                                  <a:pt x="402168" y="9800"/>
                                </a:lnTo>
                                <a:lnTo>
                                  <a:pt x="404482" y="19542"/>
                                </a:lnTo>
                                <a:lnTo>
                                  <a:pt x="407033" y="29221"/>
                                </a:lnTo>
                                <a:lnTo>
                                  <a:pt x="409816" y="38836"/>
                                </a:lnTo>
                                <a:lnTo>
                                  <a:pt x="19443" y="157264"/>
                                </a:lnTo>
                                <a:close/>
                              </a:path>
                            </a:pathLst>
                          </a:custGeom>
                          <a:ln w="9601">
                            <a:solidFill>
                              <a:srgbClr val="FFFFFF"/>
                            </a:solidFill>
                            <a:prstDash val="solid"/>
                          </a:ln>
                        </wps:spPr>
                        <wps:bodyPr wrap="square" lIns="0" tIns="0" rIns="0" bIns="0" rtlCol="0">
                          <a:prstTxWarp prst="textNoShape">
                            <a:avLst/>
                          </a:prstTxWarp>
                          <a:noAutofit/>
                        </wps:bodyPr>
                      </wps:wsp>
                      <wps:wsp>
                        <wps:cNvPr id="870" name="Graphic 870"/>
                        <wps:cNvSpPr/>
                        <wps:spPr>
                          <a:xfrm>
                            <a:off x="694471" y="487490"/>
                            <a:ext cx="815975" cy="975360"/>
                          </a:xfrm>
                          <a:custGeom>
                            <a:avLst/>
                            <a:gdLst/>
                            <a:ahLst/>
                            <a:cxnLst/>
                            <a:rect l="l" t="t" r="r" b="b"/>
                            <a:pathLst>
                              <a:path w="815975" h="975360">
                                <a:moveTo>
                                  <a:pt x="815817" y="0"/>
                                </a:moveTo>
                                <a:lnTo>
                                  <a:pt x="775766" y="984"/>
                                </a:lnTo>
                                <a:lnTo>
                                  <a:pt x="735840" y="3932"/>
                                </a:lnTo>
                                <a:lnTo>
                                  <a:pt x="696107" y="8835"/>
                                </a:lnTo>
                                <a:lnTo>
                                  <a:pt x="656635" y="15684"/>
                                </a:lnTo>
                                <a:lnTo>
                                  <a:pt x="609888" y="26395"/>
                                </a:lnTo>
                                <a:lnTo>
                                  <a:pt x="564387" y="39631"/>
                                </a:lnTo>
                                <a:lnTo>
                                  <a:pt x="520191" y="55301"/>
                                </a:lnTo>
                                <a:lnTo>
                                  <a:pt x="477362" y="73315"/>
                                </a:lnTo>
                                <a:lnTo>
                                  <a:pt x="435959" y="93584"/>
                                </a:lnTo>
                                <a:lnTo>
                                  <a:pt x="396043" y="116017"/>
                                </a:lnTo>
                                <a:lnTo>
                                  <a:pt x="357672" y="140525"/>
                                </a:lnTo>
                                <a:lnTo>
                                  <a:pt x="320909" y="167018"/>
                                </a:lnTo>
                                <a:lnTo>
                                  <a:pt x="285812" y="195405"/>
                                </a:lnTo>
                                <a:lnTo>
                                  <a:pt x="252442" y="225597"/>
                                </a:lnTo>
                                <a:lnTo>
                                  <a:pt x="220859" y="257503"/>
                                </a:lnTo>
                                <a:lnTo>
                                  <a:pt x="191124" y="291034"/>
                                </a:lnTo>
                                <a:lnTo>
                                  <a:pt x="163295" y="326100"/>
                                </a:lnTo>
                                <a:lnTo>
                                  <a:pt x="137434" y="362610"/>
                                </a:lnTo>
                                <a:lnTo>
                                  <a:pt x="113600" y="400475"/>
                                </a:lnTo>
                                <a:lnTo>
                                  <a:pt x="91854" y="439605"/>
                                </a:lnTo>
                                <a:lnTo>
                                  <a:pt x="72255" y="479909"/>
                                </a:lnTo>
                                <a:lnTo>
                                  <a:pt x="54865" y="521298"/>
                                </a:lnTo>
                                <a:lnTo>
                                  <a:pt x="39742" y="563682"/>
                                </a:lnTo>
                                <a:lnTo>
                                  <a:pt x="26947" y="606971"/>
                                </a:lnTo>
                                <a:lnTo>
                                  <a:pt x="16541" y="651074"/>
                                </a:lnTo>
                                <a:lnTo>
                                  <a:pt x="8583" y="695902"/>
                                </a:lnTo>
                                <a:lnTo>
                                  <a:pt x="3133" y="741366"/>
                                </a:lnTo>
                                <a:lnTo>
                                  <a:pt x="252" y="787374"/>
                                </a:lnTo>
                                <a:lnTo>
                                  <a:pt x="0" y="833837"/>
                                </a:lnTo>
                                <a:lnTo>
                                  <a:pt x="2436" y="880664"/>
                                </a:lnTo>
                                <a:lnTo>
                                  <a:pt x="7621" y="927767"/>
                                </a:lnTo>
                                <a:lnTo>
                                  <a:pt x="15615" y="975055"/>
                                </a:lnTo>
                                <a:lnTo>
                                  <a:pt x="415716" y="895464"/>
                                </a:lnTo>
                                <a:lnTo>
                                  <a:pt x="412295" y="875734"/>
                                </a:lnTo>
                                <a:lnTo>
                                  <a:pt x="409846" y="855870"/>
                                </a:lnTo>
                                <a:lnTo>
                                  <a:pt x="408372" y="835908"/>
                                </a:lnTo>
                                <a:lnTo>
                                  <a:pt x="407880" y="815886"/>
                                </a:lnTo>
                                <a:lnTo>
                                  <a:pt x="410625" y="768311"/>
                                </a:lnTo>
                                <a:lnTo>
                                  <a:pt x="418654" y="722349"/>
                                </a:lnTo>
                                <a:lnTo>
                                  <a:pt x="431662" y="678305"/>
                                </a:lnTo>
                                <a:lnTo>
                                  <a:pt x="449343" y="636485"/>
                                </a:lnTo>
                                <a:lnTo>
                                  <a:pt x="471391" y="597195"/>
                                </a:lnTo>
                                <a:lnTo>
                                  <a:pt x="497499" y="560742"/>
                                </a:lnTo>
                                <a:lnTo>
                                  <a:pt x="527362" y="527430"/>
                                </a:lnTo>
                                <a:lnTo>
                                  <a:pt x="560673" y="497568"/>
                                </a:lnTo>
                                <a:lnTo>
                                  <a:pt x="597127" y="471460"/>
                                </a:lnTo>
                                <a:lnTo>
                                  <a:pt x="636416" y="449412"/>
                                </a:lnTo>
                                <a:lnTo>
                                  <a:pt x="678236" y="431731"/>
                                </a:lnTo>
                                <a:lnTo>
                                  <a:pt x="722281" y="418723"/>
                                </a:lnTo>
                                <a:lnTo>
                                  <a:pt x="768243" y="410693"/>
                                </a:lnTo>
                                <a:lnTo>
                                  <a:pt x="815817" y="407949"/>
                                </a:lnTo>
                                <a:lnTo>
                                  <a:pt x="815817" y="0"/>
                                </a:lnTo>
                                <a:close/>
                              </a:path>
                            </a:pathLst>
                          </a:custGeom>
                          <a:solidFill>
                            <a:srgbClr val="7E7E7E"/>
                          </a:solidFill>
                        </wps:spPr>
                        <wps:bodyPr wrap="square" lIns="0" tIns="0" rIns="0" bIns="0" rtlCol="0">
                          <a:prstTxWarp prst="textNoShape">
                            <a:avLst/>
                          </a:prstTxWarp>
                          <a:noAutofit/>
                        </wps:bodyPr>
                      </wps:wsp>
                      <wps:wsp>
                        <wps:cNvPr id="871" name="Graphic 871"/>
                        <wps:cNvSpPr/>
                        <wps:spPr>
                          <a:xfrm>
                            <a:off x="694471" y="487490"/>
                            <a:ext cx="815975" cy="975360"/>
                          </a:xfrm>
                          <a:custGeom>
                            <a:avLst/>
                            <a:gdLst/>
                            <a:ahLst/>
                            <a:cxnLst/>
                            <a:rect l="l" t="t" r="r" b="b"/>
                            <a:pathLst>
                              <a:path w="815975" h="975360">
                                <a:moveTo>
                                  <a:pt x="15615" y="975055"/>
                                </a:moveTo>
                                <a:lnTo>
                                  <a:pt x="7621" y="927767"/>
                                </a:lnTo>
                                <a:lnTo>
                                  <a:pt x="2436" y="880664"/>
                                </a:lnTo>
                                <a:lnTo>
                                  <a:pt x="0" y="833837"/>
                                </a:lnTo>
                                <a:lnTo>
                                  <a:pt x="252" y="787374"/>
                                </a:lnTo>
                                <a:lnTo>
                                  <a:pt x="3133" y="741366"/>
                                </a:lnTo>
                                <a:lnTo>
                                  <a:pt x="8583" y="695902"/>
                                </a:lnTo>
                                <a:lnTo>
                                  <a:pt x="16541" y="651074"/>
                                </a:lnTo>
                                <a:lnTo>
                                  <a:pt x="26947" y="606971"/>
                                </a:lnTo>
                                <a:lnTo>
                                  <a:pt x="39742" y="563682"/>
                                </a:lnTo>
                                <a:lnTo>
                                  <a:pt x="54865" y="521298"/>
                                </a:lnTo>
                                <a:lnTo>
                                  <a:pt x="72255" y="479909"/>
                                </a:lnTo>
                                <a:lnTo>
                                  <a:pt x="91854" y="439605"/>
                                </a:lnTo>
                                <a:lnTo>
                                  <a:pt x="113600" y="400475"/>
                                </a:lnTo>
                                <a:lnTo>
                                  <a:pt x="137434" y="362610"/>
                                </a:lnTo>
                                <a:lnTo>
                                  <a:pt x="163295" y="326100"/>
                                </a:lnTo>
                                <a:lnTo>
                                  <a:pt x="191124" y="291034"/>
                                </a:lnTo>
                                <a:lnTo>
                                  <a:pt x="220859" y="257503"/>
                                </a:lnTo>
                                <a:lnTo>
                                  <a:pt x="252442" y="225597"/>
                                </a:lnTo>
                                <a:lnTo>
                                  <a:pt x="285812" y="195405"/>
                                </a:lnTo>
                                <a:lnTo>
                                  <a:pt x="320909" y="167018"/>
                                </a:lnTo>
                                <a:lnTo>
                                  <a:pt x="357672" y="140525"/>
                                </a:lnTo>
                                <a:lnTo>
                                  <a:pt x="396043" y="116017"/>
                                </a:lnTo>
                                <a:lnTo>
                                  <a:pt x="435959" y="93584"/>
                                </a:lnTo>
                                <a:lnTo>
                                  <a:pt x="477362" y="73315"/>
                                </a:lnTo>
                                <a:lnTo>
                                  <a:pt x="520191" y="55301"/>
                                </a:lnTo>
                                <a:lnTo>
                                  <a:pt x="564387" y="39631"/>
                                </a:lnTo>
                                <a:lnTo>
                                  <a:pt x="609888" y="26395"/>
                                </a:lnTo>
                                <a:lnTo>
                                  <a:pt x="656635" y="15684"/>
                                </a:lnTo>
                                <a:lnTo>
                                  <a:pt x="696107" y="8835"/>
                                </a:lnTo>
                                <a:lnTo>
                                  <a:pt x="735840" y="3932"/>
                                </a:lnTo>
                                <a:lnTo>
                                  <a:pt x="775766" y="984"/>
                                </a:lnTo>
                                <a:lnTo>
                                  <a:pt x="815817" y="0"/>
                                </a:lnTo>
                                <a:lnTo>
                                  <a:pt x="815817" y="407949"/>
                                </a:lnTo>
                                <a:lnTo>
                                  <a:pt x="768243" y="410693"/>
                                </a:lnTo>
                                <a:lnTo>
                                  <a:pt x="722281" y="418723"/>
                                </a:lnTo>
                                <a:lnTo>
                                  <a:pt x="678236" y="431731"/>
                                </a:lnTo>
                                <a:lnTo>
                                  <a:pt x="636416" y="449412"/>
                                </a:lnTo>
                                <a:lnTo>
                                  <a:pt x="597127" y="471460"/>
                                </a:lnTo>
                                <a:lnTo>
                                  <a:pt x="560673" y="497568"/>
                                </a:lnTo>
                                <a:lnTo>
                                  <a:pt x="527362" y="527430"/>
                                </a:lnTo>
                                <a:lnTo>
                                  <a:pt x="497499" y="560742"/>
                                </a:lnTo>
                                <a:lnTo>
                                  <a:pt x="471391" y="597195"/>
                                </a:lnTo>
                                <a:lnTo>
                                  <a:pt x="449343" y="636485"/>
                                </a:lnTo>
                                <a:lnTo>
                                  <a:pt x="431662" y="678305"/>
                                </a:lnTo>
                                <a:lnTo>
                                  <a:pt x="418654" y="722349"/>
                                </a:lnTo>
                                <a:lnTo>
                                  <a:pt x="410625" y="768311"/>
                                </a:lnTo>
                                <a:lnTo>
                                  <a:pt x="407880" y="815886"/>
                                </a:lnTo>
                                <a:lnTo>
                                  <a:pt x="408372" y="835908"/>
                                </a:lnTo>
                                <a:lnTo>
                                  <a:pt x="409846" y="855870"/>
                                </a:lnTo>
                                <a:lnTo>
                                  <a:pt x="412295" y="875734"/>
                                </a:lnTo>
                                <a:lnTo>
                                  <a:pt x="415716" y="895464"/>
                                </a:lnTo>
                                <a:lnTo>
                                  <a:pt x="15615" y="975055"/>
                                </a:lnTo>
                                <a:close/>
                              </a:path>
                            </a:pathLst>
                          </a:custGeom>
                          <a:ln w="9601">
                            <a:solidFill>
                              <a:srgbClr val="FFFFFF"/>
                            </a:solidFill>
                            <a:prstDash val="solid"/>
                          </a:ln>
                        </wps:spPr>
                        <wps:bodyPr wrap="square" lIns="0" tIns="0" rIns="0" bIns="0" rtlCol="0">
                          <a:prstTxWarp prst="textNoShape">
                            <a:avLst/>
                          </a:prstTxWarp>
                          <a:noAutofit/>
                        </wps:bodyPr>
                      </wps:wsp>
                      <wps:wsp>
                        <wps:cNvPr id="872" name="Graphic 872"/>
                        <wps:cNvSpPr/>
                        <wps:spPr>
                          <a:xfrm>
                            <a:off x="1569899" y="403410"/>
                            <a:ext cx="100965" cy="290830"/>
                          </a:xfrm>
                          <a:custGeom>
                            <a:avLst/>
                            <a:gdLst/>
                            <a:ahLst/>
                            <a:cxnLst/>
                            <a:rect l="l" t="t" r="r" b="b"/>
                            <a:pathLst>
                              <a:path w="100965" h="290830">
                                <a:moveTo>
                                  <a:pt x="0" y="290575"/>
                                </a:moveTo>
                                <a:lnTo>
                                  <a:pt x="71666" y="0"/>
                                </a:lnTo>
                                <a:lnTo>
                                  <a:pt x="100584" y="0"/>
                                </a:lnTo>
                              </a:path>
                            </a:pathLst>
                          </a:custGeom>
                          <a:ln w="4800">
                            <a:solidFill>
                              <a:srgbClr val="A6A6A6"/>
                            </a:solidFill>
                            <a:prstDash val="solid"/>
                          </a:ln>
                        </wps:spPr>
                        <wps:bodyPr wrap="square" lIns="0" tIns="0" rIns="0" bIns="0" rtlCol="0">
                          <a:prstTxWarp prst="textNoShape">
                            <a:avLst/>
                          </a:prstTxWarp>
                          <a:noAutofit/>
                        </wps:bodyPr>
                      </wps:wsp>
                      <wps:wsp>
                        <wps:cNvPr id="873" name="Graphic 873"/>
                        <wps:cNvSpPr/>
                        <wps:spPr>
                          <a:xfrm>
                            <a:off x="1963852" y="1713796"/>
                            <a:ext cx="216535" cy="286385"/>
                          </a:xfrm>
                          <a:custGeom>
                            <a:avLst/>
                            <a:gdLst/>
                            <a:ahLst/>
                            <a:cxnLst/>
                            <a:rect l="l" t="t" r="r" b="b"/>
                            <a:pathLst>
                              <a:path w="216535" h="286385">
                                <a:moveTo>
                                  <a:pt x="0" y="0"/>
                                </a:moveTo>
                                <a:lnTo>
                                  <a:pt x="189026" y="286385"/>
                                </a:lnTo>
                                <a:lnTo>
                                  <a:pt x="216535" y="286385"/>
                                </a:lnTo>
                              </a:path>
                            </a:pathLst>
                          </a:custGeom>
                          <a:ln w="4800">
                            <a:solidFill>
                              <a:srgbClr val="A6A6A6"/>
                            </a:solidFill>
                            <a:prstDash val="solid"/>
                          </a:ln>
                        </wps:spPr>
                        <wps:bodyPr wrap="square" lIns="0" tIns="0" rIns="0" bIns="0" rtlCol="0">
                          <a:prstTxWarp prst="textNoShape">
                            <a:avLst/>
                          </a:prstTxWarp>
                          <a:noAutofit/>
                        </wps:bodyPr>
                      </wps:wsp>
                      <wps:wsp>
                        <wps:cNvPr id="874" name="Graphic 874"/>
                        <wps:cNvSpPr/>
                        <wps:spPr>
                          <a:xfrm>
                            <a:off x="591999" y="1452557"/>
                            <a:ext cx="324485" cy="68580"/>
                          </a:xfrm>
                          <a:custGeom>
                            <a:avLst/>
                            <a:gdLst/>
                            <a:ahLst/>
                            <a:cxnLst/>
                            <a:rect l="l" t="t" r="r" b="b"/>
                            <a:pathLst>
                              <a:path w="324485" h="68580">
                                <a:moveTo>
                                  <a:pt x="324103" y="0"/>
                                </a:moveTo>
                                <a:lnTo>
                                  <a:pt x="28320" y="68453"/>
                                </a:lnTo>
                                <a:lnTo>
                                  <a:pt x="0" y="68453"/>
                                </a:lnTo>
                              </a:path>
                            </a:pathLst>
                          </a:custGeom>
                          <a:ln w="4800">
                            <a:solidFill>
                              <a:srgbClr val="A6A6A6"/>
                            </a:solidFill>
                            <a:prstDash val="solid"/>
                          </a:ln>
                        </wps:spPr>
                        <wps:bodyPr wrap="square" lIns="0" tIns="0" rIns="0" bIns="0" rtlCol="0">
                          <a:prstTxWarp prst="textNoShape">
                            <a:avLst/>
                          </a:prstTxWarp>
                          <a:noAutofit/>
                        </wps:bodyPr>
                      </wps:wsp>
                      <wps:wsp>
                        <wps:cNvPr id="875" name="Graphic 875"/>
                        <wps:cNvSpPr/>
                        <wps:spPr>
                          <a:xfrm>
                            <a:off x="864414" y="610166"/>
                            <a:ext cx="173355" cy="304800"/>
                          </a:xfrm>
                          <a:custGeom>
                            <a:avLst/>
                            <a:gdLst/>
                            <a:ahLst/>
                            <a:cxnLst/>
                            <a:rect l="l" t="t" r="r" b="b"/>
                            <a:pathLst>
                              <a:path w="173355" h="304800">
                                <a:moveTo>
                                  <a:pt x="173227" y="304546"/>
                                </a:moveTo>
                                <a:lnTo>
                                  <a:pt x="28333"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876" name="Graphic 876"/>
                        <wps:cNvSpPr/>
                        <wps:spPr>
                          <a:xfrm>
                            <a:off x="298627" y="2303335"/>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FF92FF"/>
                          </a:solidFill>
                        </wps:spPr>
                        <wps:bodyPr wrap="square" lIns="0" tIns="0" rIns="0" bIns="0" rtlCol="0">
                          <a:prstTxWarp prst="textNoShape">
                            <a:avLst/>
                          </a:prstTxWarp>
                          <a:noAutofit/>
                        </wps:bodyPr>
                      </wps:wsp>
                      <wps:wsp>
                        <wps:cNvPr id="877" name="Graphic 877"/>
                        <wps:cNvSpPr/>
                        <wps:spPr>
                          <a:xfrm>
                            <a:off x="1617395" y="2303335"/>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54FCF0"/>
                          </a:solidFill>
                        </wps:spPr>
                        <wps:bodyPr wrap="square" lIns="0" tIns="0" rIns="0" bIns="0" rtlCol="0">
                          <a:prstTxWarp prst="textNoShape">
                            <a:avLst/>
                          </a:prstTxWarp>
                          <a:noAutofit/>
                        </wps:bodyPr>
                      </wps:wsp>
                      <wps:wsp>
                        <wps:cNvPr id="878" name="Graphic 878"/>
                        <wps:cNvSpPr/>
                        <wps:spPr>
                          <a:xfrm>
                            <a:off x="298627" y="2469578"/>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7901FF"/>
                          </a:solidFill>
                        </wps:spPr>
                        <wps:bodyPr wrap="square" lIns="0" tIns="0" rIns="0" bIns="0" rtlCol="0">
                          <a:prstTxWarp prst="textNoShape">
                            <a:avLst/>
                          </a:prstTxWarp>
                          <a:noAutofit/>
                        </wps:bodyPr>
                      </wps:wsp>
                      <wps:wsp>
                        <wps:cNvPr id="879" name="Graphic 879"/>
                        <wps:cNvSpPr/>
                        <wps:spPr>
                          <a:xfrm>
                            <a:off x="1617395" y="2469578"/>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7E7E7E"/>
                          </a:solidFill>
                        </wps:spPr>
                        <wps:bodyPr wrap="square" lIns="0" tIns="0" rIns="0" bIns="0" rtlCol="0">
                          <a:prstTxWarp prst="textNoShape">
                            <a:avLst/>
                          </a:prstTxWarp>
                          <a:noAutofit/>
                        </wps:bodyPr>
                      </wps:wsp>
                      <wps:wsp>
                        <wps:cNvPr id="880" name="Graphic 880"/>
                        <wps:cNvSpPr/>
                        <wps:spPr>
                          <a:xfrm>
                            <a:off x="3175" y="3175"/>
                            <a:ext cx="3035935" cy="3035935"/>
                          </a:xfrm>
                          <a:custGeom>
                            <a:avLst/>
                            <a:gdLst/>
                            <a:ahLst/>
                            <a:cxnLst/>
                            <a:rect l="l" t="t" r="r" b="b"/>
                            <a:pathLst>
                              <a:path w="3035935" h="3035935">
                                <a:moveTo>
                                  <a:pt x="0" y="3035655"/>
                                </a:moveTo>
                                <a:lnTo>
                                  <a:pt x="3035655" y="3035655"/>
                                </a:lnTo>
                                <a:lnTo>
                                  <a:pt x="3035655" y="0"/>
                                </a:lnTo>
                                <a:lnTo>
                                  <a:pt x="0" y="0"/>
                                </a:lnTo>
                                <a:lnTo>
                                  <a:pt x="0" y="3035655"/>
                                </a:lnTo>
                                <a:close/>
                              </a:path>
                            </a:pathLst>
                          </a:custGeom>
                          <a:ln w="6350">
                            <a:solidFill>
                              <a:srgbClr val="FFE5C2"/>
                            </a:solidFill>
                            <a:prstDash val="solid"/>
                          </a:ln>
                        </wps:spPr>
                        <wps:bodyPr wrap="square" lIns="0" tIns="0" rIns="0" bIns="0" rtlCol="0">
                          <a:prstTxWarp prst="textNoShape">
                            <a:avLst/>
                          </a:prstTxWarp>
                          <a:noAutofit/>
                        </wps:bodyPr>
                      </wps:wsp>
                      <wps:wsp>
                        <wps:cNvPr id="881" name="Textbox 881"/>
                        <wps:cNvSpPr txBox="1"/>
                        <wps:spPr>
                          <a:xfrm>
                            <a:off x="1689958" y="321725"/>
                            <a:ext cx="288925" cy="153035"/>
                          </a:xfrm>
                          <a:prstGeom prst="rect">
                            <a:avLst/>
                          </a:prstGeom>
                        </wps:spPr>
                        <wps:txbx>
                          <w:txbxContent>
                            <w:p w14:paraId="421D2909" w14:textId="77777777" w:rsidR="00872454" w:rsidRDefault="00CB66E8">
                              <w:pPr>
                                <w:spacing w:before="24"/>
                                <w:rPr>
                                  <w:rFonts w:ascii="Gill Sans MT"/>
                                  <w:sz w:val="18"/>
                                </w:rPr>
                              </w:pPr>
                              <w:r>
                                <w:rPr>
                                  <w:rFonts w:ascii="Gill Sans MT"/>
                                  <w:color w:val="404040"/>
                                  <w:spacing w:val="-2"/>
                                  <w:sz w:val="18"/>
                                </w:rPr>
                                <w:t>3.13%</w:t>
                              </w:r>
                            </w:p>
                          </w:txbxContent>
                        </wps:txbx>
                        <wps:bodyPr wrap="square" lIns="0" tIns="0" rIns="0" bIns="0" rtlCol="0">
                          <a:noAutofit/>
                        </wps:bodyPr>
                      </wps:wsp>
                      <wps:wsp>
                        <wps:cNvPr id="882" name="Textbox 882"/>
                        <wps:cNvSpPr txBox="1"/>
                        <wps:spPr>
                          <a:xfrm>
                            <a:off x="497743" y="528481"/>
                            <a:ext cx="346075" cy="153035"/>
                          </a:xfrm>
                          <a:prstGeom prst="rect">
                            <a:avLst/>
                          </a:prstGeom>
                        </wps:spPr>
                        <wps:txbx>
                          <w:txbxContent>
                            <w:p w14:paraId="421D290A" w14:textId="77777777" w:rsidR="00872454" w:rsidRDefault="00CB66E8">
                              <w:pPr>
                                <w:spacing w:before="24"/>
                                <w:rPr>
                                  <w:rFonts w:ascii="Gill Sans MT"/>
                                  <w:sz w:val="18"/>
                                </w:rPr>
                              </w:pPr>
                              <w:r>
                                <w:rPr>
                                  <w:rFonts w:ascii="Gill Sans MT"/>
                                  <w:color w:val="404040"/>
                                  <w:spacing w:val="-2"/>
                                  <w:sz w:val="18"/>
                                </w:rPr>
                                <w:t>28.13%</w:t>
                              </w:r>
                            </w:p>
                          </w:txbxContent>
                        </wps:txbx>
                        <wps:bodyPr wrap="square" lIns="0" tIns="0" rIns="0" bIns="0" rtlCol="0">
                          <a:noAutofit/>
                        </wps:bodyPr>
                      </wps:wsp>
                      <wps:wsp>
                        <wps:cNvPr id="883" name="Textbox 883"/>
                        <wps:cNvSpPr txBox="1"/>
                        <wps:spPr>
                          <a:xfrm>
                            <a:off x="283946" y="1440722"/>
                            <a:ext cx="288925" cy="153035"/>
                          </a:xfrm>
                          <a:prstGeom prst="rect">
                            <a:avLst/>
                          </a:prstGeom>
                        </wps:spPr>
                        <wps:txbx>
                          <w:txbxContent>
                            <w:p w14:paraId="421D290B" w14:textId="77777777" w:rsidR="00872454" w:rsidRDefault="00CB66E8">
                              <w:pPr>
                                <w:spacing w:before="24"/>
                                <w:rPr>
                                  <w:rFonts w:ascii="Gill Sans MT"/>
                                  <w:sz w:val="18"/>
                                </w:rPr>
                              </w:pPr>
                              <w:r>
                                <w:rPr>
                                  <w:rFonts w:ascii="Gill Sans MT"/>
                                  <w:color w:val="404040"/>
                                  <w:spacing w:val="-2"/>
                                  <w:sz w:val="18"/>
                                </w:rPr>
                                <w:t>1.56%</w:t>
                              </w:r>
                            </w:p>
                          </w:txbxContent>
                        </wps:txbx>
                        <wps:bodyPr wrap="square" lIns="0" tIns="0" rIns="0" bIns="0" rtlCol="0">
                          <a:noAutofit/>
                        </wps:bodyPr>
                      </wps:wsp>
                      <wps:wsp>
                        <wps:cNvPr id="884" name="Textbox 884"/>
                        <wps:cNvSpPr txBox="1"/>
                        <wps:spPr>
                          <a:xfrm>
                            <a:off x="2200295" y="1918496"/>
                            <a:ext cx="346075" cy="153035"/>
                          </a:xfrm>
                          <a:prstGeom prst="rect">
                            <a:avLst/>
                          </a:prstGeom>
                        </wps:spPr>
                        <wps:txbx>
                          <w:txbxContent>
                            <w:p w14:paraId="421D290C" w14:textId="77777777" w:rsidR="00872454" w:rsidRDefault="00CB66E8">
                              <w:pPr>
                                <w:spacing w:before="24"/>
                                <w:rPr>
                                  <w:rFonts w:ascii="Gill Sans MT"/>
                                  <w:sz w:val="18"/>
                                </w:rPr>
                              </w:pPr>
                              <w:r>
                                <w:rPr>
                                  <w:rFonts w:ascii="Gill Sans MT"/>
                                  <w:color w:val="404040"/>
                                  <w:spacing w:val="-2"/>
                                  <w:sz w:val="18"/>
                                </w:rPr>
                                <w:t>67.19%</w:t>
                              </w:r>
                            </w:p>
                          </w:txbxContent>
                        </wps:txbx>
                        <wps:bodyPr wrap="square" lIns="0" tIns="0" rIns="0" bIns="0" rtlCol="0">
                          <a:noAutofit/>
                        </wps:bodyPr>
                      </wps:wsp>
                      <wps:wsp>
                        <wps:cNvPr id="885" name="Textbox 885"/>
                        <wps:cNvSpPr txBox="1"/>
                        <wps:spPr>
                          <a:xfrm>
                            <a:off x="390607" y="2246791"/>
                            <a:ext cx="732790" cy="320675"/>
                          </a:xfrm>
                          <a:prstGeom prst="rect">
                            <a:avLst/>
                          </a:prstGeom>
                        </wps:spPr>
                        <wps:txbx>
                          <w:txbxContent>
                            <w:p w14:paraId="421D290D" w14:textId="77777777" w:rsidR="00872454" w:rsidRDefault="00CB66E8">
                              <w:pPr>
                                <w:spacing w:before="24"/>
                                <w:rPr>
                                  <w:rFonts w:ascii="Gill Sans MT"/>
                                  <w:sz w:val="18"/>
                                </w:rPr>
                              </w:pPr>
                              <w:r>
                                <w:rPr>
                                  <w:rFonts w:ascii="Gill Sans MT"/>
                                  <w:color w:val="585858"/>
                                  <w:spacing w:val="-2"/>
                                  <w:w w:val="105"/>
                                  <w:sz w:val="18"/>
                                </w:rPr>
                                <w:t>female</w:t>
                              </w:r>
                            </w:p>
                            <w:p w14:paraId="421D290E" w14:textId="77777777" w:rsidR="00872454" w:rsidRDefault="00CB66E8">
                              <w:pPr>
                                <w:spacing w:before="55"/>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wps:txbx>
                        <wps:bodyPr wrap="square" lIns="0" tIns="0" rIns="0" bIns="0" rtlCol="0">
                          <a:noAutofit/>
                        </wps:bodyPr>
                      </wps:wsp>
                      <wps:wsp>
                        <wps:cNvPr id="886" name="Textbox 886"/>
                        <wps:cNvSpPr txBox="1"/>
                        <wps:spPr>
                          <a:xfrm>
                            <a:off x="1710199" y="2246791"/>
                            <a:ext cx="739140" cy="320675"/>
                          </a:xfrm>
                          <a:prstGeom prst="rect">
                            <a:avLst/>
                          </a:prstGeom>
                        </wps:spPr>
                        <wps:txbx>
                          <w:txbxContent>
                            <w:p w14:paraId="421D290F" w14:textId="77777777" w:rsidR="00872454" w:rsidRDefault="00CB66E8">
                              <w:pPr>
                                <w:spacing w:before="24"/>
                                <w:rPr>
                                  <w:rFonts w:ascii="Gill Sans MT"/>
                                  <w:sz w:val="18"/>
                                </w:rPr>
                              </w:pPr>
                              <w:r>
                                <w:rPr>
                                  <w:rFonts w:ascii="Gill Sans MT"/>
                                  <w:color w:val="585858"/>
                                  <w:spacing w:val="-4"/>
                                  <w:w w:val="105"/>
                                  <w:sz w:val="18"/>
                                </w:rPr>
                                <w:t>male</w:t>
                              </w:r>
                            </w:p>
                            <w:p w14:paraId="421D2910" w14:textId="77777777" w:rsidR="00872454" w:rsidRDefault="00CB66E8">
                              <w:pPr>
                                <w:spacing w:before="55"/>
                                <w:rPr>
                                  <w:rFonts w:ascii="Gill Sans MT"/>
                                  <w:sz w:val="18"/>
                                </w:rPr>
                              </w:pPr>
                              <w:r>
                                <w:rPr>
                                  <w:rFonts w:ascii="Gill Sans MT"/>
                                  <w:color w:val="585858"/>
                                  <w:spacing w:val="-6"/>
                                  <w:sz w:val="18"/>
                                </w:rPr>
                                <w:t>non-</w:t>
                              </w:r>
                              <w:r>
                                <w:rPr>
                                  <w:rFonts w:ascii="Gill Sans MT"/>
                                  <w:color w:val="585858"/>
                                  <w:spacing w:val="-2"/>
                                  <w:sz w:val="18"/>
                                </w:rPr>
                                <w:t>attributable</w:t>
                              </w:r>
                            </w:p>
                          </w:txbxContent>
                        </wps:txbx>
                        <wps:bodyPr wrap="square" lIns="0" tIns="0" rIns="0" bIns="0" rtlCol="0">
                          <a:noAutofit/>
                        </wps:bodyPr>
                      </wps:wsp>
                    </wpg:wgp>
                  </a:graphicData>
                </a:graphic>
              </wp:inline>
            </w:drawing>
          </mc:Choice>
          <mc:Fallback>
            <w:pict>
              <v:group w14:anchorId="421D2714" id="Group 862" o:spid="_x0000_s1183" alt="Figure 10 is devided in two graphics showing the Frequency of status and perceived gender in Community 2 in a pie chart.&#10;Results graphic 2:&#10;67.19 % male&#10;28.13 % non-attributable&#10;3.13 % female&#10;1.56 % several genders" style="width:239.55pt;height:239.55pt;mso-position-horizontal-relative:char;mso-position-vertical-relative:line"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uoxIAAF6DAAAOAAAAZHJzL2Uyb0RvYy54bWzsXVlvW8cVfi/Q/0DwvdGd9c4IkYPUjowC&#10;QRogLvpMUdSCUrwsSVvKv+93ZuFyRc7wuLbsOEwAk5IOh2fOnH2Z+/0PTw/TwYfJYnnfzS6G4rtm&#10;OJjMxt31/ez2Yvivd5d/c8PBcjWaXY+m3WxyMfx9shz+8Oqvf/n+cX4+kd1dN72eLAZYZLY8f5xf&#10;DO9Wq/n52dlyfDd5GC2/6+aTGf540y0eRiv8uLg9u16MHrH6w/RMNo09e+wW1/NFN54sl/jtm/jH&#10;4auw/s3NZLz6583NcrIaTC+GwG0V/l2Ef6/o37NX34/Obxej+d39OKEx+ggsHkb3M3zpeqk3o9Vo&#10;8H5x/2yph/vxolt2N6vvxt3DWXdzcz+ehD1gN6Lp7ebtons/D3u5PX+8na/JBNL26PTRy45/+fB2&#10;Mf9t/usiYo+3P3fj/yxBl7PH+e359t/p59sN8NPN4oE+hE0MngJFf19TdPK0GozxS9VoKZ0ZDsb4&#10;W/4h0Hx8h4N59rnx3U+VT56NzuMXB/TW6DzOwT/LDYmW/x+JfrsbzSeB8ksiwa+Lwf31xdBZNRzM&#10;Rg/g47eJZehX2A99PeCIjumnZSJpj0rCiEY6PxyAHtq12pvIgplgwniV6aXxgwx/X296dD5+v1y9&#10;nXSB8qMPPy9XgZq31/nd6C6/Gz/N8tsF5IAkYBokYDUcQAIWwwEk4Cp+/Xy0os/RcdLbwSNkOWFy&#10;B0QjIvTXh+7D5F0X4Fa90wOSm79OZ8+hdNN6ZekLAZoB8us8LAeRljISp3FauiKw8p5IRZRsvG9k&#10;EdgAFqdHwEIqI4rArTce2iIAm7YtrwziCBtPVBjbllcWwrfAlJZ2TvoKFoANoMqroKoO0k03jY6k&#10;8E4XF40L9lcbT7vlJB4MnX84oTVP4Fu3uW7ZTe+vL++nU+KC5eL26vV0MfgwAntdXnp5eZm+fgsM&#10;oro8jwJB7666698hUY8QoYvh8r/vR4vJcDD9xwwySyo6v1nkN1f5zWI1fd0FRR4YcLFcvXv692gx&#10;H8zx9mK4ghD90mXRHZ1n8QD+BBBh6ZOz7sf3q+7mnmQn4BYxSj9AjUSBfgF9op/rk3B8R+uTVnoD&#10;mSJ+Mo0S4BfsaXS+pU7Abkn/Cits035JhRJxgUbJqBCuG6URdYCHXMu4pcymG5BddeFso9LuIQGi&#10;yfAZKr+mhaFSVFK9QrYVHeCNbizOh5SAapwPev6gAHpvnWgjtNHpHA5Ci0ZZ1WQrIGEiizIrmlYK&#10;HVc3eCPK+xRYHkSMTGGEtBX9JZQAF0VwL0xFKwlhlJNRlVooUlPW6EK0QkB7ER2JRK4GjrVFVJCt&#10;dELU1Klrs5JsW63BNyXzIoRzqomEdLKpmQGAKyMTuDWmKatWbFU5FVnGNx7yWEHGeK0iIb0R3tZw&#10;141JcgEBMVXKABuRzFKDTZu2jE3jIUERedFYq2CHi6RsjHMiiqloPIxZVixZ6PJrFD64PcqDtYgP&#10;BKQPB1FcH+baAOUIbhS4rgwOyQa9I3irBdi/hL3zXsCsR3DfmLZ8ss7AiY08LOCnt7bMla6xWSkD&#10;vIULXESmtY1NLE/gtdVbYbRdIyO9K68Oj0QD37RVJeHYlChj4Z36THeckiurJjCBhiJNxwSHrEwZ&#10;yBDELoEr27ZlJoCys0m/Q6l5bcs8rJ2ELourN62T8MpKW9UGYpHBIYkVQmowbUamaQzMTXn1xrqk&#10;4r1VqiJ+xL2JIb1wtqKD0+njI40uUxDOaT4esn6V41HglHyYCkqjLHMGh59lqNUtFGWJ2i0UXDQy&#10;QooWny1CC6gXirZIW0jjWlCytLhQWrWJayERjS+zobBQn4mIOBoLy11c3QP5pBoVzJkva2qppNNp&#10;dd3oFu9Lq4NN7RpcwUcr4w5fRFpkVYgymvRMmTJKg5sS7tpLuD1FZMCHaxYwwra+rFy0gqpNW4Vb&#10;AONaXF23HlwYcQcHqIrDZqRRwDds1cBfE2VeN3CGwbIR3EGMyoS0Upg2GTCL+KliYax1LjOwxS6a&#10;MgNDS/scFVqhEMkXKdNaCUcm4k5uesUjBIfLrNQttlG1X3Bj0jHB1LgKMvAE2uTHUMSgdZmQXhuT&#10;xcN4Dy1c3Kp30ASJgY3zm4gkOwz5NTsOsFnZE8CBSVfmMTjLRumklyDadQcVbJ6thoEawSGXxBUL&#10;tnDfE5tJLap+m8eBZvgGHygLLLITulEJf906Uwno4Us1Ju9X45wr3gbk1YB/I/5a6lpkI5Ty5E4F&#10;sVKwJhVLJqAhG532izDHVGy80A22nPBRCv5BmX2Elt5SSBtMA/CpWCmhiQmybYDSqXCz0HDf1usL&#10;OEMVfoOf35js2Dp4BhX8jVQwEBF/oZzVZUUCbw/WLfEDogonavDgz+xONtDhsiy9xM7ggogPMuow&#10;b2X+N1A+ab94hQtSA3dIUYTlPdzbitsPrRmcdzpdkAamvLK6t7AMYXUQBsFrFZwCG1q9bYVFIrYo&#10;6tgeKb8ALg3C1wo4glF4HgQO309WDwrMkuI/iAksb2V1+AkpGEXGUdYCaehkl9SIgd2FcSlvlZIW&#10;kYsNFAQiwTK41Ar7o61qiwCnBg43SEYDpCkOrGwVJsRDbdDqypHTUEZGgx5JQ8GD3eTMsyHJr8mg&#10;wNWXyVlUUFUVuw/9ZHSSD3hPCnFgkTLwWNokftD1riZNxGApLJbIYuOT5dXJvCVhhcNQk20gbLOf&#10;YKDJyw4U6WGXvRDohJqmRLY+ZySQe6uuDl8iG562RZRZ3in0kETChXgAVh8GukiXBiBwggLHkL2t&#10;QCuEIJGK4EYYq9La3lmbvVDEi2VE9iQvM/d9mhy70ZevLzMLnnLsW7XfnPhPufN1zQ7WoV+zCx7e&#10;KccexCXz0qEcO4v9kXlmSBZ0GUdqeRqBp22YqoyrKHlqGFaJo+S5JoRnoJjmj2tcmaab5xggY89x&#10;OwzTqWG6TEyHjOnuMZ1JpqvKdISR8WS52UwnnhciwKfhBCDM8IYbPXGjM270x40umdErNzpmR9/c&#10;6J6ZPeBmJ9jZD2Z2hZu94WaHkKxmZZ/Y2S1m9oybnYNDwcn+MZOL3NQlLzGKEiYn7cpM6jJTxsyE&#10;NDPdzUymM1P1zEIAs8zALGIwSyTcAgyvvMMsHjFLU2hW4xS+uGU1ZtGOVxLk1Rt5tUxenZRXg01l&#10;miNqu7yaMbqZoGBCyHdEPZpb7GaW0nmFemYbALfJgNfCwGyQYLZfMJs7mK0jzMYUbtsLr6kGzU+c&#10;lh1mQxC334gaDnj9TMx+KeoO4/RjUd6Z0+7FbCZjtqoxG+G4bXbMJj5eiyCzAZHZ3shsnuS1ZjIb&#10;P3ltpbyeVWY/LKvXltnH+7xB+GNy7NMZjTl424gwubOVS3/W1n6J/1KNYAeM2srfjJZ3sf09/Gld&#10;Skjd5Ke29z1jNOgO6KfkQw2Gl5JP7WEaGefY77Xpe4dlQcwQx47QxdtiOCKWePI4zvZAQ54TwPTW&#10;px+jyZhQ03tEZF/P+5YrV8vHJ/9QYDxmt6RLYw4fP7uh9eXluoq7xeSn2Y1DdSW0lPSZOBzIn5aJ&#10;93DmoaLSHn7PKjy/xmL9njUzAKeeetL1X2zECWX2vpiEBqbjxQS9BWkaD+1SyAYGXb7R9RquPgW2&#10;NGKK7CUS1F9K12dMSNdHRPbp+jSpRK0KGdNDYhK5P04jlloUtEAbOC2ICAwjkSVQ1+ZWTbSZ11od&#10;qTstrAvCN7XZGq8TEti7xOdKWGBgMwdb1DVcbsBADzX1lNL+BLzQcofMHup+jMLYsoA9bxDdSGKf&#10;N3gylIcMJWSzrwFC78+fVgOI/aJySAuEJtFjxZAj3wy1cbQmimOY28oti19+jYZdoz8ydYGjyTMr&#10;wgyTXzMsSwGgPTtqQ4l5h3K7FksPHTi2jOvJH/kjjFzTGERPG8UO5qO1kYX0prGxcIND4N2NO4Im&#10;ZE/tguSO4I3CqN4XCj0zJnBHEiL73BFA5cnljOkhRdSicyhNMtSuGWgV5hai0sAsctlko9EFDU9B&#10;wcEXKLsvFv2sAAm+APppyl6GpbnU1OZpMbpQdEkwwqJcxEKhQFLWGwZToKnT26D0UQbWGHPEDDbh&#10;3CpVaTfWGBXK3fVEwyLOQJQGAAM10O9WGWPDKIbNQ6+UXC7TQ8GpTvUilPibSjM75mNdHjqgTGF5&#10;bYlOqzTSIKWBvBR3KTE1kEgi0exfG6v2GC+OXqv06EcsU1CgUSnNvitMVFUMEWZbUCwO9MaJAryI&#10;N+bVMFcWoOl+DiiFkktMnntcGnURWyEghnwQBtG5U2s/jqm0ssEIYAQ2Er3m5fER5TGvHFY2GL2t&#10;jHKh+pyuJUBrt69dfWIxyRJWxvQlpsqKOIOdIl9buoqlrD8UGtvDujT3XZnGAudFUNdSv3iJbPHk&#10;HOaCVYU/dRoHc6ivVQIfNG1EGniMIFTGmTG5BmVBhwz13cSw9+CVEhhjwEBLgEa7G2YyinvDzEFm&#10;ewelXhES8pLSRBdaWjCMW14bMz5JzUCbY+CzAo0h80RqWKLKVAsi7Dyb1WK8pdKMj/EL8Fw8b4nG&#10;qbKYYKDFJjVtMeldkUCt0RKZWFRhhqss3HAYMEUXMIG2QxRbpglkEOMRdPIY1SN5LPEpeoyyecFb&#10;3FVShoakptEaDbaCC15cG8immSNsga4dKEFDYWAcMuAN8oDHytCY0E+CA9LTCGZpbWg8XAcS10Ye&#10;HReQFKGhudLpEMtULm/ZcoHojqoKn2xB98nBCQEKGYafWvyf9rcFdsowHMgwkDfe9+kDN/1ZffoD&#10;luOgX88wShCrZGXqxu54C3q8VeYYe44Tgd61470Tlt/D8qhYvhrLC2T5lzzXlekW81xuljvPCxWY&#10;YQgrxOGFT8zQjBX2sSJKVqzKioJZ8TUrcuflBBjJBk4Sg5EbKTgQOZcY855bgEf4JXCIGT4Pz5+C&#10;Q8zw1Xh+IDnEx/uYcIg5/ivLN4ZDzPC7mT49L17gxSK8OIcXQ+EiLUZ8xoz9WHElL2ZlxcMHHKYs&#10;jhy//tRq8KVaDSjp0A8DQgh6dBgANsAAUYy8cQkPQkeKwja5fepEoFQa5fZx19TmuqsXbyvLmCC3&#10;nxDZl9uPDjjdirVOPh6MAZD8iI59P6jNQhBtEr6YstKUm9gFPKb9LMoGOjSaSsvlj5b+fx4Cx5t8&#10;Ty2Xh++MPxQiI1XVl42QQjleNlAUwUBAOHnc6aowX7MrHKjn4naUJBy4vG+dEntx4ciYkHBERA4L&#10;R2biQ3IhcENZasNPa5XyTvmbST9skyDK0ElE4sXiX+dl3HR9TF9EQhb9aBHBXQY+WQ/cOoYKTagb&#10;bMyHQtWLbqwn82ERTWbee3EByYhAQCIe++QDQCif7Wj6Q0IicdNUtDUoyWLWviQih+BOwvFVCwfY&#10;ti8coYhxtHCglRD9RoGdUDilmfRd1wqlcSppkmzgQSGblqAXFw6UIgImEI6EyD7pABQuUw3bARQK&#10;bonpCyKSqpRZ6rNflV+jfxXFYxfmJBpftWjAbe6LRuCGo0UDNfl8s5/Etctgv13ZwMhpjjri26hf&#10;X1wyEh5kNQJG++SC/rIbHhySiH2cvnkuzLY0bG86S0t+jXCbb+XA7koZnnJyegoKPQcq1Blf8Cko&#10;dBdjX4B4kzS4M7ul/i6KSk8StOfRSxyp4MB+Hgk63XFIT7Xb90S4Q9H98yEbXG8JK/FRJghXqJr4&#10;8U3oEpkiRi66Xd85/yVNUEDjxUwQHi1TblAhCiX3lgH7eQToNKPCFaDnMyotb0ZlxwSdJOj50/9w&#10;S/QfSYJOPVg8E0Q1wp4TF/NbR5sg9ABGDy682UkOICjCVezr7ED84QsFQWtcQn4gorLPCsXwhqDx&#10;5LBKciBDkf+a38ft5TAnv8ZwJ8M8r8LsD6D6VmZ3tX2YZghOSBSrOxjPqFV3Li9/Mq9zc+hWg+Op&#10;ulN7IvAB/48aY6PwvcOTH6+6pwHuMur5f4PV09+7J4zQ5t/Hm0ny43TXz/GlpyLgKRMxs4WrNeKY&#10;yMYTlLhOdX21BmZfYrICKarsC9KlKPSE2vRUTnr2bKj25Ws2KJuVQFKsubkjZfV09RQetRuvnifd&#10;8YmeFvrVPPOTJpn7Z9WvUh97VmhYQcN3OCo8oU7HM98cFa6pw3WbMaeKpzZ+rqNaY//NHdW6aLoR&#10;q37R9NijQomEHjRAGltodHPFp/RszuqFxGqN/jd3Vuvq3eas+tW7o8+KHkOd0kkY83O6X+p+IcFa&#10;4//NHRaUUl8H9qtJxx4WrpKBloupP4knRPavgkKdhh4gEwtLEs2D2Rn7tPZqjf43d1br8sZGsPrl&#10;jWPPCn0jmJuN/VV4ZtC+w/K49/CzH9Ya/5c7LCTVb88fb/Focfg/t3j0+d39+M1oNdr+ObhD5xPZ&#10;3XXT68ni1f8AAAD//wMAUEsDBBQABgAIAAAAIQDbsdBt2gAAAAUBAAAPAAAAZHJzL2Rvd25yZXYu&#10;eG1sTI9PS8NAEMXvgt9hGcGb3cT/xmxKKeqpCLaCeJtmp0lodjZkt0n67R1F0Mvwhje895t8PrlW&#10;DdSHxrOBdJaAIi69bbgy8L55vrgHFSKyxdYzGThSgHlxepJjZv3IbzSsY6UkhEOGBuoYu0zrUNbk&#10;MMx8RyzezvcOo6x9pW2Po4S7Vl8mya122LA01NjRsqZyvz44Ay8jjour9GlY7XfL4+fm5vVjlZIx&#10;52fT4hFUpCn+HcM3vqBDIUxbf2AbVGtAHok/U7zru4cU1PZX6CLX/+mLLwAAAP//AwBQSwECLQAU&#10;AAYACAAAACEAtoM4kv4AAADhAQAAEwAAAAAAAAAAAAAAAAAAAAAAW0NvbnRlbnRfVHlwZXNdLnht&#10;bFBLAQItABQABgAIAAAAIQA4/SH/1gAAAJQBAAALAAAAAAAAAAAAAAAAAC8BAABfcmVscy8ucmVs&#10;c1BLAQItABQABgAIAAAAIQD4/E9uoxIAAF6DAAAOAAAAAAAAAAAAAAAAAC4CAABkcnMvZTJvRG9j&#10;LnhtbFBLAQItABQABgAIAAAAIQDbsdBt2gAAAAUBAAAPAAAAAAAAAAAAAAAAAP0UAABkcnMvZG93&#10;bnJldi54bWxQSwUGAAAAAAQABADzAAAABBYAAAAA&#10;">
                <v:shape id="Graphic 863" o:spid="_x0000_s1184" style="position:absolute;left:15102;top:4874;width:1594;height:4160;visibility:visible;mso-wrap-style:square;v-text-anchor:top" coordsize="15938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dZxwAAANwAAAAPAAAAZHJzL2Rvd25yZXYueG1sRI/dasJA&#10;FITvhb7DcgreiG5qQTS6Cf1BEdFCVcTeHbKnSWj2bMhuTXx7t1DwcpiZb5hF2plKXKhxpWUFT6MI&#10;BHFmdcm5guNhOZyCcB5ZY2WZFFzJQZo89BYYa9vyJ132PhcBwi5GBYX3dSylywoy6Ea2Jg7et20M&#10;+iCbXOoG2wA3lRxH0UQaLDksFFjTW0HZz/7XKKi93snVV4uz1Wa3Pc1eP87Z+0Cp/mP3MgfhqfP3&#10;8H97rRVMJ8/wdyYcAZncAAAA//8DAFBLAQItABQABgAIAAAAIQDb4fbL7gAAAIUBAAATAAAAAAAA&#10;AAAAAAAAAAAAAABbQ29udGVudF9UeXBlc10ueG1sUEsBAi0AFAAGAAgAAAAhAFr0LFu/AAAAFQEA&#10;AAsAAAAAAAAAAAAAAAAAHwEAAF9yZWxzLy5yZWxzUEsBAi0AFAAGAAgAAAAhAEhPR1nHAAAA3AAA&#10;AA8AAAAAAAAAAAAAAAAABwIAAGRycy9kb3ducmV2LnhtbFBLBQYAAAAAAwADALcAAAD7AgAAAAA=&#10;" path="m,l,407936r20022,492l39985,409902r19868,2449l79590,415772,159169,15671,119702,8829,79970,3930,40045,984,,xe" fillcolor="#ff92ff" stroked="f">
                  <v:path arrowok="t"/>
                </v:shape>
                <v:shape id="Graphic 864" o:spid="_x0000_s1185" style="position:absolute;left:7295;top:5031;width:15970;height:16161;visibility:visible;mso-wrap-style:square;v-text-anchor:top" coordsize="1597025,16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4TxQAAANwAAAAPAAAAZHJzL2Rvd25yZXYueG1sRI9BawIx&#10;FITvgv8hPMGL1GxtEbs1u0hB8NCL1kO9PTavm8XNS9xEXfvrG6HgcZiZb5hl2dtWXKgLjWMFz9MM&#10;BHHldMO1gv3X+mkBIkRkja1jUnCjAGUxHCwx1+7KW7rsYi0ShEOOCkyMPpcyVIYshqnzxMn7cZ3F&#10;mGRXS93hNcFtK2dZNpcWG04LBj19GKqOu7NVcDij+/WHl5OvZvvV5Fuat+zTKDUe9at3EJH6+Aj/&#10;tzdawWL+Cvcz6QjI4g8AAP//AwBQSwECLQAUAAYACAAAACEA2+H2y+4AAACFAQAAEwAAAAAAAAAA&#10;AAAAAAAAAAAAW0NvbnRlbnRfVHlwZXNdLnhtbFBLAQItABQABgAIAAAAIQBa9CxbvwAAABUBAAAL&#10;AAAAAAAAAAAAAAAAAB8BAABfcmVscy8ucmVsc1BLAQItABQABgAIAAAAIQCXZv4TxQAAANwAAAAP&#10;AAAAAAAAAAAAAAAAAAcCAABkcnMvZG93bnJldi54bWxQSwUGAAAAAAMAAwC3AAAA+QIAAAAA&#10;" path="m939926,l860336,400100r48103,12651l954064,430893r42753,23277l1036309,482228r35838,32482l1103939,551262r27356,40267l1153823,635156r17307,46630l1182312,728111r5658,46315l1188307,820351r-4780,45153l1173834,909503r-14401,42463l1140526,992511r-23207,38246l1090014,1066322r-31198,32503l1023929,1127883r-38372,25232l943903,1174139r-44731,16435l852850,1201761r-46314,5661l760612,1207761r-45152,-4779l671461,1193290r-42464,-14402l588451,1159981r-38248,-23208l514636,1109467r-32505,-31198l453071,1043382r-25235,-38372l406809,963357,390372,918629,,1037043r15951,47338l34611,1130305r21271,44422l79665,1217558r26198,41151l134377,1298091r30733,37526l197964,1371196r34876,33544l269640,1436161r38628,29208l348624,1492275r41987,24517l434130,1538830r44954,19470l525375,1575113r47530,14068l621576,1600415r47289,7993l715969,1613592r46828,2436l809261,1615774r46009,-2882l900734,1607441r44830,-7959l989668,1589075r43289,-12795l1075342,1561156r41389,-17391l1157036,1524166r39130,-21747l1234032,1478584r36510,-25862l1305608,1424893r33531,-29736l1371046,1363573r30192,-33371l1429625,1295105r26492,-36764l1480625,1219970r22434,-39918l1523328,1138648r18014,-42830l1557012,1051621r13236,-45502l1580959,959370r7994,-47287l1594139,864980r2436,-46828l1596322,771689r-2881,-46008l1587991,680218r-7958,-44828l1569627,591286r-12795,-43289l1541709,505614r-17391,-41390l1504720,423920r-21747,-39130l1459139,346925r-25862,-36510l1405448,275350r-29736,-33531l1344129,209912r-33371,-30191l1275661,151333r-36764,-26492l1200526,100333,1160608,77899,1119204,57631,1076374,39616,1032178,23946,986675,10711,939926,xe" fillcolor="#54fcf0" stroked="f">
                  <v:path arrowok="t"/>
                </v:shape>
                <v:shape id="Graphic 865" o:spid="_x0000_s1186" style="position:absolute;left:7295;top:5031;width:15970;height:16161;visibility:visible;mso-wrap-style:square;v-text-anchor:top" coordsize="1597025,16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PTxwAAANwAAAAPAAAAZHJzL2Rvd25yZXYueG1sRI9bawIx&#10;FITfBf9DOELfNFtbb1ujtIVSSx9cL+DrYXPcXdycLJtUo7++EQp9HGbmG2a+DKYWZ2pdZVnB4yAB&#10;QZxbXXGhYL/76E9BOI+ssbZMCq7kYLnoduaYanvhDZ23vhARwi5FBaX3TSqly0sy6Aa2IY7e0bYG&#10;fZRtIXWLlwg3tRwmyVgarDgulNjQe0n5aftjFOzC+pDMJrdgs2xVH83z0/fX26dSD73w+gLCU/D/&#10;4b/2SiuYjkdwPxOPgFz8AgAA//8DAFBLAQItABQABgAIAAAAIQDb4fbL7gAAAIUBAAATAAAAAAAA&#10;AAAAAAAAAAAAAABbQ29udGVudF9UeXBlc10ueG1sUEsBAi0AFAAGAAgAAAAhAFr0LFu/AAAAFQEA&#10;AAsAAAAAAAAAAAAAAAAAHwEAAF9yZWxzLy5yZWxzUEsBAi0AFAAGAAgAAAAhAIuEk9PHAAAA3AAA&#10;AA8AAAAAAAAAAAAAAAAABwIAAGRycy9kb3ducmV2LnhtbFBLBQYAAAAAAwADALcAAAD7AgAAAAA=&#10;" path="m939926,r46749,10711l1032178,23946r44196,15670l1119204,57631r41404,20268l1200526,100333r38371,24508l1275661,151333r35097,28388l1344129,209912r31583,31907l1405448,275350r27829,35065l1459139,346925r23834,37865l1504720,423920r19598,40304l1541709,505614r15123,42383l1569627,591286r10406,44104l1587991,680218r5450,45463l1596322,771689r253,46463l1594139,864980r-5186,47103l1580959,959370r-10711,46749l1557012,1051621r-15670,44197l1523328,1138648r-20269,41404l1480625,1219970r-24508,38371l1429625,1295105r-28387,35097l1371046,1363573r-31907,31584l1305608,1424893r-35066,27829l1234032,1478584r-37866,23835l1157036,1524166r-40305,19599l1075342,1561156r-42385,15124l989668,1589075r-44104,10407l900734,1607441r-45464,5451l809261,1615774r-46464,254l715969,1613592r-47104,-5184l621576,1600415r-48671,-11234l525375,1575113r-46291,-16813l434130,1538830r-43519,-22038l348624,1492275r-40356,-26906l269640,1436161r-36800,-31421l197964,1371196r-32854,-35579l134377,1298091r-28514,-39382l79665,1217558,55882,1174727,34611,1130305,15951,1084381,,1037043,390372,918629r16437,44728l427836,1005010r25235,38372l482131,1078269r32505,31198l550203,1136773r38248,23208l628997,1178888r42464,14402l715460,1202982r45152,4779l806536,1207422r46314,-5661l899172,1190574r44731,-16435l985557,1153115r38372,-25232l1058816,1098825r31198,-32503l1117319,1030757r23207,-38246l1159433,951966r14401,-42463l1183527,865504r4780,-45153l1187970,774426r-5658,-46315l1171130,681786r-17307,-46630l1131295,591529r-27356,-40267l1072147,514710r-35838,-32482l996817,454170,954064,430893,908439,412751,860336,400100,939926,xe" filled="f" strokecolor="white" strokeweight=".26669mm">
                  <v:path arrowok="t"/>
                </v:shape>
                <v:shape id="Graphic 866" o:spid="_x0000_s1187" style="position:absolute;left:7295;top:14217;width:3905;height:1188;visibility:visible;mso-wrap-style:square;v-text-anchor:top" coordsize="3905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7uxAAAANwAAAAPAAAAZHJzL2Rvd25yZXYueG1sRI9Ba8JA&#10;FITvQv/D8gredGOlaYiuIkJRSi+a0vNr9pkNyb4N2TXGf98tFDwOM/MNs96OthUD9b52rGAxT0AQ&#10;l07XXCn4Kt5nGQgfkDW2jknBnTxsN0+TNeba3fhEwzlUIkLY56jAhNDlUvrSkEU/dx1x9C6utxii&#10;7Cupe7xFuG3lS5Kk0mLNccFgR3tDZXO+WgXtwSyLqvPZa1l8fsjL8NN8N29KTZ/H3QpEoDE8wv/t&#10;o1aQpSn8nYlHQG5+AQAA//8DAFBLAQItABQABgAIAAAAIQDb4fbL7gAAAIUBAAATAAAAAAAAAAAA&#10;AAAAAAAAAABbQ29udGVudF9UeXBlc10ueG1sUEsBAi0AFAAGAAgAAAAhAFr0LFu/AAAAFQEAAAsA&#10;AAAAAAAAAAAAAAAAHwEAAF9yZWxzLy5yZWxzUEsBAi0AFAAGAAgAAAAhANPQ3u7EAAAA3AAAAA8A&#10;AAAAAAAAAAAAAAAABwIAAGRycy9kb3ducmV2LnhtbFBLBQYAAAAAAwADALcAAAD4AgAAAAA=&#10;" path="m390372,l,118427e" fillcolor="#44ff24" stroked="f">
                  <v:path arrowok="t"/>
                </v:shape>
                <v:shape id="Graphic 867" o:spid="_x0000_s1188" style="position:absolute;left:7295;top:14217;width:3905;height:1188;visibility:visible;mso-wrap-style:square;v-text-anchor:top" coordsize="39052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AzxAAAANwAAAAPAAAAZHJzL2Rvd25yZXYueG1sRI9Ba8JA&#10;FITvgv9heYI33WiohtRVRFA8FKS23l+zr0lo9m3YXZP033cFocdhZr5hNrvBNKIj52vLChbzBARx&#10;YXXNpYLPj+MsA+EDssbGMin4JQ+77Xi0wVzbnt+pu4ZSRAj7HBVUIbS5lL6oyKCf25Y4et/WGQxR&#10;ulJqh32Em0Yuk2QlDdYcFyps6VBR8XO9GwW3c58t5CXVl/TFdeu3U/p1v7FS08mwfwURaAj/4Wf7&#10;rBVkqzU8zsQjILd/AAAA//8DAFBLAQItABQABgAIAAAAIQDb4fbL7gAAAIUBAAATAAAAAAAAAAAA&#10;AAAAAAAAAABbQ29udGVudF9UeXBlc10ueG1sUEsBAi0AFAAGAAgAAAAhAFr0LFu/AAAAFQEAAAsA&#10;AAAAAAAAAAAAAAAAHwEAAF9yZWxzLy5yZWxzUEsBAi0AFAAGAAgAAAAhAOuqoDPEAAAA3AAAAA8A&#10;AAAAAAAAAAAAAAAABwIAAGRycy9kb3ducmV2LnhtbFBLBQYAAAAAAwADALcAAAD4AgAAAAA=&#10;" path="m,118427l390372,,,118427xe" filled="f" strokecolor="white" strokeweight=".26669mm">
                  <v:path arrowok="t"/>
                </v:shape>
                <v:shape id="Graphic 868" o:spid="_x0000_s1189" style="position:absolute;left:7100;top:13829;width:4102;height:1575;visibility:visible;mso-wrap-style:square;v-text-anchor:top" coordsize="410209,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6XtvQAAANwAAAAPAAAAZHJzL2Rvd25yZXYueG1sRE9LCsIw&#10;EN0L3iGM4EY0VfBDNYqIggs3fg4wNGNTbCYliVpvbxaCy8f7rzatrcWLfKgcKxiPMhDEhdMVlwpu&#10;18NwASJEZI21Y1LwoQCbdbezwly7N5/pdYmlSCEcclRgYmxyKUNhyGIYuYY4cXfnLcYEfSm1x3cK&#10;t7WcZNlMWqw4NRhsaGeoeFyeVkHlH0aedrfpYPuUtXE+O7n5Xql+r90uQURq41/8cx+1gsUsrU1n&#10;0hGQ6y8AAAD//wMAUEsBAi0AFAAGAAgAAAAhANvh9svuAAAAhQEAABMAAAAAAAAAAAAAAAAAAAAA&#10;AFtDb250ZW50X1R5cGVzXS54bWxQSwECLQAUAAYACAAAACEAWvQsW78AAAAVAQAACwAAAAAAAAAA&#10;AAAAAAAfAQAAX3JlbHMvLnJlbHNQSwECLQAUAAYACAAAACEAdcul7b0AAADcAAAADwAAAAAAAAAA&#10;AAAAAAAHAgAAZHJzL2Rvd25yZXYueG1sUEsFBgAAAAADAAMAtwAAAPECAAAAAA==&#10;" path="m400100,l,79590,4143,99185r4621,19480l13864,138026r5579,19238l409816,38836,404482,19542,400100,xe" fillcolor="#7901ff" stroked="f">
                  <v:path arrowok="t"/>
                </v:shape>
                <v:shape id="Graphic 869" o:spid="_x0000_s1190" style="position:absolute;left:7100;top:13829;width:4102;height:1575;visibility:visible;mso-wrap-style:square;v-text-anchor:top" coordsize="410209,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8/xAAAANwAAAAPAAAAZHJzL2Rvd25yZXYueG1sRI/Ni8Iw&#10;FMTvwv4P4QneNNWDaDUVERakF9ePQ4+P5m0/tnkpTdT432+EhT0OM/MbZrsLphMPGlxjWcF8loAg&#10;Lq1uuFJwu35OVyCcR9bYWSYFL3Kwyz5GW0y1ffKZHhdfiQhhl6KC2vs+ldKVNRl0M9sTR+/bDgZ9&#10;lEMl9YDPCDedXCTJUhpsOC7U2NOhpvLncjcK9vQKvT0UX+tcH/Mi5FfbnlqlJuOw34DwFPx/+K99&#10;1ApWyzW8z8QjILNfAAAA//8DAFBLAQItABQABgAIAAAAIQDb4fbL7gAAAIUBAAATAAAAAAAAAAAA&#10;AAAAAAAAAABbQ29udGVudF9UeXBlc10ueG1sUEsBAi0AFAAGAAgAAAAhAFr0LFu/AAAAFQEAAAsA&#10;AAAAAAAAAAAAAAAAHwEAAF9yZWxzLy5yZWxzUEsBAi0AFAAGAAgAAAAhADu4vz/EAAAA3AAAAA8A&#10;AAAAAAAAAAAAAAAABwIAAGRycy9kb3ducmV2LnhtbFBLBQYAAAAAAwADALcAAAD4AgAAAAA=&#10;" path="m19443,157264l13864,138026,8764,118665,4143,99185,,79590,400100,r2068,9800l404482,19542r2551,9679l409816,38836,19443,157264xe" filled="f" strokecolor="white" strokeweight=".26669mm">
                  <v:path arrowok="t"/>
                </v:shape>
                <v:shape id="Graphic 870" o:spid="_x0000_s1191" style="position:absolute;left:6944;top:4874;width:8160;height:9754;visibility:visible;mso-wrap-style:square;v-text-anchor:top" coordsize="81597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xwwAAANwAAAAPAAAAZHJzL2Rvd25yZXYueG1sRE9LawIx&#10;EL4X+h/CFHqrWT1UuxpFBKHQYn304HHcjJvVzWTZTHX11zeHQo8f33sy63ytLtTGKrCBfi8DRVwE&#10;W3Fp4Hu3fBmBioJssQ5MBm4UYTZ9fJhgbsOVN3TZSqlSCMccDTiRJtc6Fo48xl5oiBN3DK1HSbAt&#10;tW3xmsJ9rQdZ9qo9VpwaHDa0cFSctz/ewEGydbFf7Fdy2q27j7e7PrnPL2Oen7r5GJRQJ//iP/e7&#10;NTAapvnpTDoCevoLAAD//wMAUEsBAi0AFAAGAAgAAAAhANvh9svuAAAAhQEAABMAAAAAAAAAAAAA&#10;AAAAAAAAAFtDb250ZW50X1R5cGVzXS54bWxQSwECLQAUAAYACAAAACEAWvQsW78AAAAVAQAACwAA&#10;AAAAAAAAAAAAAAAfAQAAX3JlbHMvLnJlbHNQSwECLQAUAAYACAAAACEASPyh8cMAAADcAAAADwAA&#10;AAAAAAAAAAAAAAAHAgAAZHJzL2Rvd25yZXYueG1sUEsFBgAAAAADAAMAtwAAAPcCAAAAAA==&#10;" path="m815817,l775766,984,735840,3932,696107,8835r-39472,6849l609888,26395,564387,39631,520191,55301,477362,73315,435959,93584r-39916,22433l357672,140525r-36763,26493l285812,195405r-33370,30192l220859,257503r-29735,33531l163295,326100r-25861,36510l113600,400475,91854,439605,72255,479909,54865,521298,39742,563682,26947,606971,16541,651074,8583,695902,3133,741366,252,787374,,833837r2436,46827l7621,927767r7994,47288l415716,895464r-3421,-19730l409846,855870r-1474,-19962l407880,815886r2745,-47575l418654,722349r13008,-44044l449343,636485r22048,-39290l497499,560742r29863,-33312l560673,497568r36454,-26108l636416,449412r41820,-17681l722281,418723r45962,-8030l815817,407949,815817,xe" fillcolor="#7e7e7e" stroked="f">
                  <v:path arrowok="t"/>
                </v:shape>
                <v:shape id="Graphic 871" o:spid="_x0000_s1192" style="position:absolute;left:6944;top:4874;width:8160;height:9754;visibility:visible;mso-wrap-style:square;v-text-anchor:top" coordsize="81597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I3xAAAANwAAAAPAAAAZHJzL2Rvd25yZXYueG1sRI9BSwMx&#10;FITvQv9DeEJvNqkUjWvTUpSCFw+2YvH23Dw3y25eliR2139vBMHjMDPfMOvt5HtxppjawAaWCwWC&#10;uA625cbA63F/pUGkjGyxD0wGvinBdjO7WGNlw8gvdD7kRhQIpwoNuJyHSspUO/KYFmEgLt5niB5z&#10;kbGRNuJY4L6X10rdSI8tlwWHAz04qrvDlzeguruTG7XuFD3u9XP3Flfvpw9j5pfT7h5Epin/h//a&#10;T9aAvl3C75lyBOTmBwAA//8DAFBLAQItABQABgAIAAAAIQDb4fbL7gAAAIUBAAATAAAAAAAAAAAA&#10;AAAAAAAAAABbQ29udGVudF9UeXBlc10ueG1sUEsBAi0AFAAGAAgAAAAhAFr0LFu/AAAAFQEAAAsA&#10;AAAAAAAAAAAAAAAAHwEAAF9yZWxzLy5yZWxzUEsBAi0AFAAGAAgAAAAhAIwaAjfEAAAA3AAAAA8A&#10;AAAAAAAAAAAAAAAABwIAAGRycy9kb3ducmV2LnhtbFBLBQYAAAAAAwADALcAAAD4AgAAAAA=&#10;" path="m15615,975055l7621,927767,2436,880664,,833837,252,787374,3133,741366,8583,695902r7958,-44828l26947,606971,39742,563682,54865,521298,72255,479909,91854,439605r21746,-39130l137434,362610r25861,-36510l191124,291034r29735,-33531l252442,225597r33370,-30192l320909,167018r36763,-26493l396043,116017,435959,93584,477362,73315,520191,55301,564387,39631,609888,26395,656635,15684,696107,8835,735840,3932,775766,984,815817,r,407949l768243,410693r-45962,8030l678236,431731r-41820,17681l597127,471460r-36454,26108l527362,527430r-29863,33312l471391,597195r-22048,39290l431662,678305r-13008,44044l410625,768311r-2745,47575l408372,835908r1474,19962l412295,875734r3421,19730l15615,975055xe" filled="f" strokecolor="white" strokeweight=".26669mm">
                  <v:path arrowok="t"/>
                </v:shape>
                <v:shape id="Graphic 872" o:spid="_x0000_s1193" style="position:absolute;left:15698;top:4034;width:1010;height:2908;visibility:visible;mso-wrap-style:square;v-text-anchor:top" coordsize="10096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C3xwAAANwAAAAPAAAAZHJzL2Rvd25yZXYueG1sRI9ba8JA&#10;FITfhf6H5RR8002Dt6SuooIgFB+0F9q3Q/Y0Wc2eDdlV03/fLQh9HGbmG2a+7GwtrtR641jB0zAB&#10;QVw4bbhU8Pa6HcxA+ICssXZMCn7Iw3Lx0Jtjrt2ND3Q9hlJECPscFVQhNLmUvqjIoh+6hjh63661&#10;GKJsS6lbvEW4rWWaJBNp0XBcqLChTUXF+XixCrLmS4/WqXl5z6af2Yc5uWQ/HinVf+xWzyACdeE/&#10;fG/vtILZNIW/M/EIyMUvAAAA//8DAFBLAQItABQABgAIAAAAIQDb4fbL7gAAAIUBAAATAAAAAAAA&#10;AAAAAAAAAAAAAABbQ29udGVudF9UeXBlc10ueG1sUEsBAi0AFAAGAAgAAAAhAFr0LFu/AAAAFQEA&#10;AAsAAAAAAAAAAAAAAAAAHwEAAF9yZWxzLy5yZWxzUEsBAi0AFAAGAAgAAAAhAOhnsLfHAAAA3AAA&#10;AA8AAAAAAAAAAAAAAAAABwIAAGRycy9kb3ducmV2LnhtbFBLBQYAAAAAAwADALcAAAD7AgAAAAA=&#10;" path="m,290575l71666,r28918,e" filled="f" strokecolor="#a6a6a6" strokeweight=".1333mm">
                  <v:path arrowok="t"/>
                </v:shape>
                <v:shape id="Graphic 873" o:spid="_x0000_s1194" style="position:absolute;left:19638;top:17137;width:2165;height:2864;visibility:visible;mso-wrap-style:square;v-text-anchor:top" coordsize="21653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BkwwAAANwAAAAPAAAAZHJzL2Rvd25yZXYueG1sRI9BawIx&#10;FITvBf9DeEJvNdFCldUoIgi29FBXL94em+dmcfOyJFG3/74RhB6HmfmGWax614obhdh41jAeKRDE&#10;lTcN1xqOh+3bDERMyAZbz6ThlyKsloOXBRbG33lPtzLVIkM4FqjBptQVUsbKksM48h1x9s4+OExZ&#10;hlqagPcMd62cKPUhHTacFyx2tLFUXcqr03D6Vn4fDl+Repz+jDv1ebG7k9avw349B5GoT//hZ3tn&#10;NMym7/A4k4+AXP4BAAD//wMAUEsBAi0AFAAGAAgAAAAhANvh9svuAAAAhQEAABMAAAAAAAAAAAAA&#10;AAAAAAAAAFtDb250ZW50X1R5cGVzXS54bWxQSwECLQAUAAYACAAAACEAWvQsW78AAAAVAQAACwAA&#10;AAAAAAAAAAAAAAAfAQAAX3JlbHMvLnJlbHNQSwECLQAUAAYACAAAACEANq8gZMMAAADcAAAADwAA&#10;AAAAAAAAAAAAAAAHAgAAZHJzL2Rvd25yZXYueG1sUEsFBgAAAAADAAMAtwAAAPcCAAAAAA==&#10;" path="m,l189026,286385r27509,e" filled="f" strokecolor="#a6a6a6" strokeweight=".1333mm">
                  <v:path arrowok="t"/>
                </v:shape>
                <v:shape id="Graphic 874" o:spid="_x0000_s1195" style="position:absolute;left:5919;top:14525;width:3245;height:686;visibility:visible;mso-wrap-style:square;v-text-anchor:top" coordsize="32448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l0xQAAANwAAAAPAAAAZHJzL2Rvd25yZXYueG1sRI9Pa8JA&#10;FMTvgt9heUJvuom0GlI3IqWFgodiKrTHR/blD82+jdk1id++WxB6HGbmN8xuP5lWDNS7xrKCeBWB&#10;IC6sbrhScP58WyYgnEfW2FomBTdysM/msx2m2o58oiH3lQgQdikqqL3vUildUZNBt7IdcfBK2xv0&#10;QfaV1D2OAW5auY6ijTTYcFiosaOXmoqf/GoUHJ++4oa+MVnnp+FSltePVzlKpR4W0+EZhKfJ/4fv&#10;7XetINk+wt+ZcARk9gsAAP//AwBQSwECLQAUAAYACAAAACEA2+H2y+4AAACFAQAAEwAAAAAAAAAA&#10;AAAAAAAAAAAAW0NvbnRlbnRfVHlwZXNdLnhtbFBLAQItABQABgAIAAAAIQBa9CxbvwAAABUBAAAL&#10;AAAAAAAAAAAAAAAAAB8BAABfcmVscy8ucmVsc1BLAQItABQABgAIAAAAIQB2Oil0xQAAANwAAAAP&#10;AAAAAAAAAAAAAAAAAAcCAABkcnMvZG93bnJldi54bWxQSwUGAAAAAAMAAwC3AAAA+QIAAAAA&#10;" path="m324103,l28320,68453,,68453e" filled="f" strokecolor="#a6a6a6" strokeweight=".1333mm">
                  <v:path arrowok="t"/>
                </v:shape>
                <v:shape id="Graphic 875" o:spid="_x0000_s1196" style="position:absolute;left:8644;top:6101;width:1733;height:3048;visibility:visible;mso-wrap-style:square;v-text-anchor:top" coordsize="173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gRxgAAANwAAAAPAAAAZHJzL2Rvd25yZXYueG1sRI9Pa8JA&#10;FMTvgt9heYI33aRYlTSrlFKlVJBqe+jxmX35g9m3Ibua9Nu7QsHjMPObYdJ1b2pxpdZVlhXE0wgE&#10;cWZ1xYWCn+/NZAnCeWSNtWVS8EcO1qvhIMVE244PdD36QoQSdgkqKL1vEildVpJBN7UNcfBy2xr0&#10;QbaF1C12odzU8imK5tJgxWGhxIbeSsrOx4tRsCzyr/dd183i/e9nvD3tsma/dUqNR/3rCwhPvX+E&#10;/+kPHbjFM9zPhCMgVzcAAAD//wMAUEsBAi0AFAAGAAgAAAAhANvh9svuAAAAhQEAABMAAAAAAAAA&#10;AAAAAAAAAAAAAFtDb250ZW50X1R5cGVzXS54bWxQSwECLQAUAAYACAAAACEAWvQsW78AAAAVAQAA&#10;CwAAAAAAAAAAAAAAAAAfAQAAX3JlbHMvLnJlbHNQSwECLQAUAAYACAAAACEAACRoEcYAAADcAAAA&#10;DwAAAAAAAAAAAAAAAAAHAgAAZHJzL2Rvd25yZXYueG1sUEsFBgAAAAADAAMAtwAAAPoCAAAAAA==&#10;" path="m173227,304546l28333,,,e" filled="f" strokecolor="#a6a6a6" strokeweight=".1333mm">
                  <v:path arrowok="t"/>
                </v:shape>
                <v:shape id="Graphic 876" o:spid="_x0000_s1197" style="position:absolute;left:2986;top:23033;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ZWwwAAANwAAAAPAAAAZHJzL2Rvd25yZXYueG1sRI9PawIx&#10;FMTvhX6H8ApeRLNaUNkaRRTBQnvw3/2xeW6WJi/LJmr89qZQ6HGYmd8w82VyVtyoC41nBaNhAYK4&#10;8rrhWsHpuB3MQISIrNF6JgUPCrBcvL7MsdT+znu6HWItMoRDiQpMjG0pZagMOQxD3xJn7+I7hzHL&#10;rpa6w3uGOyvHRTGRDhvOCwZbWhuqfg5Xp0B/pbPVG9m3l+/1pv+ezPjzbJTqvaXVB4hIKf6H/9o7&#10;rWA2ncDvmXwE5OIJAAD//wMAUEsBAi0AFAAGAAgAAAAhANvh9svuAAAAhQEAABMAAAAAAAAAAAAA&#10;AAAAAAAAAFtDb250ZW50X1R5cGVzXS54bWxQSwECLQAUAAYACAAAACEAWvQsW78AAAAVAQAACwAA&#10;AAAAAAAAAAAAAAAfAQAAX3JlbHMvLnJlbHNQSwECLQAUAAYACAAAACEAfDgGVsMAAADcAAAADwAA&#10;AAAAAAAAAAAAAAAHAgAAZHJzL2Rvd25yZXYueG1sUEsFBgAAAAADAAMAtwAAAPcCAAAAAA==&#10;" path="m62864,l,,,62865r62864,l62864,xe" fillcolor="#ff92ff" stroked="f">
                  <v:path arrowok="t"/>
                </v:shape>
                <v:shape id="Graphic 877" o:spid="_x0000_s1198" style="position:absolute;left:16173;top:2303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TcxQAAANwAAAAPAAAAZHJzL2Rvd25yZXYueG1sRI9Pa8JA&#10;FMTvBb/D8gRvdVMpKqlraIQWD4I0Ss+P7Msfkn0bs9uYfHu3UOhxmJnfMLtkNK0YqHe1ZQUvywgE&#10;cW51zaWC6+XjeQvCeWSNrWVSMJGDZD972mGs7Z2/aMh8KQKEXYwKKu+7WEqXV2TQLW1HHLzC9gZ9&#10;kH0pdY/3ADetXEXRWhqsOSxU2NGhorzJfoyCdGimKX2V36uGbsX5dC0+s/VZqcV8fH8D4Wn0/+G/&#10;9lEr2G428HsmHAG5fwAAAP//AwBQSwECLQAUAAYACAAAACEA2+H2y+4AAACFAQAAEwAAAAAAAAAA&#10;AAAAAAAAAAAAW0NvbnRlbnRfVHlwZXNdLnhtbFBLAQItABQABgAIAAAAIQBa9CxbvwAAABUBAAAL&#10;AAAAAAAAAAAAAAAAAB8BAABfcmVscy8ucmVsc1BLAQItABQABgAIAAAAIQBE0PTcxQAAANwAAAAP&#10;AAAAAAAAAAAAAAAAAAcCAABkcnMvZG93bnJldi54bWxQSwUGAAAAAAMAAwC3AAAA+QIAAAAA&#10;" path="m62864,l,,,62865r62864,l62864,xe" fillcolor="#54fcf0" stroked="f">
                  <v:path arrowok="t"/>
                </v:shape>
                <v:shape id="Graphic 878" o:spid="_x0000_s1199" style="position:absolute;left:2986;top:24695;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0swgAAANwAAAAPAAAAZHJzL2Rvd25yZXYueG1sRE9NawIx&#10;EL0L/ocwQi+iWS3oshpFpIWeSl176HFIpsnazWTdpLr9982h0OPjfW/3g2/FjfrYBFawmBcgiHUw&#10;DVsF7+fnWQkiJmSDbWBS8EMR9rvxaIuVCXc+0a1OVuQQjhUqcCl1lZRRO/IY56Ejztxn6D2mDHsr&#10;TY/3HO5buSyKlfTYcG5w2NHRkf6qv72CpbMfdXp81Zcrv021jfbpejko9TAZDhsQiYb0L/5zvxgF&#10;5TqvzWfyEZC7XwAAAP//AwBQSwECLQAUAAYACAAAACEA2+H2y+4AAACFAQAAEwAAAAAAAAAAAAAA&#10;AAAAAAAAW0NvbnRlbnRfVHlwZXNdLnhtbFBLAQItABQABgAIAAAAIQBa9CxbvwAAABUBAAALAAAA&#10;AAAAAAAAAAAAAB8BAABfcmVscy8ucmVsc1BLAQItABQABgAIAAAAIQDr3k0swgAAANwAAAAPAAAA&#10;AAAAAAAAAAAAAAcCAABkcnMvZG93bnJldi54bWxQSwUGAAAAAAMAAwC3AAAA9gIAAAAA&#10;" path="m62864,l,,,64261r62864,l62864,xe" fillcolor="#7901ff" stroked="f">
                  <v:path arrowok="t"/>
                </v:shape>
                <v:shape id="Graphic 879" o:spid="_x0000_s1200" style="position:absolute;left:16173;top:24695;width:629;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e0xgAAANwAAAAPAAAAZHJzL2Rvd25yZXYueG1sRI9Ba8JA&#10;FITvBf/D8oTe6sYWUhtdxYpi6SWNFc+P7DMJZt/G7Mak/75bEHocZuYbZrEaTC1u1LrKsoLpJAJB&#10;nFtdcaHg+L17moFwHlljbZkU/JCD1XL0sMBE254zuh18IQKEXYIKSu+bREqXl2TQTWxDHLyzbQ36&#10;INtC6hb7ADe1fI6iWBqsOCyU2NCmpPxy6IyC/aX4+tQv09MRu811m6bZe1xlSj2Oh/UchKfB/4fv&#10;7Q+tYPb6Bn9nwhGQy18AAAD//wMAUEsBAi0AFAAGAAgAAAAhANvh9svuAAAAhQEAABMAAAAAAAAA&#10;AAAAAAAAAAAAAFtDb250ZW50X1R5cGVzXS54bWxQSwECLQAUAAYACAAAACEAWvQsW78AAAAVAQAA&#10;CwAAAAAAAAAAAAAAAAAfAQAAX3JlbHMvLnJlbHNQSwECLQAUAAYACAAAACEA+FBXtMYAAADcAAAA&#10;DwAAAAAAAAAAAAAAAAAHAgAAZHJzL2Rvd25yZXYueG1sUEsFBgAAAAADAAMAtwAAAPoCAAAAAA==&#10;" path="m62864,l,,,64261r62864,l62864,xe" fillcolor="#7e7e7e" stroked="f">
                  <v:path arrowok="t"/>
                </v:shape>
                <v:shape id="Graphic 880" o:spid="_x0000_s1201"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O6wAAAANwAAAAPAAAAZHJzL2Rvd25yZXYueG1sRE/LisIw&#10;FN0L/kO4A+40HVEpHaMMiiDufOvu0lzb0uamNFHr35uF4PJw3tN5ayrxoMYVlhX8DiIQxKnVBWcK&#10;DvtVPwbhPLLGyjIpeJGD+azbmWKi7ZO39Nj5TIQQdgkqyL2vEyldmpNBN7A1ceButjHoA2wyqRt8&#10;hnBTyWEUTaTBgkNDjjUtckrL3d0oMMtFfT6NjnZ7vW3Gh9NlVJpyrVTvp/3/A+Gp9V/xx73WCuI4&#10;zA9nwhGQszcAAAD//wMAUEsBAi0AFAAGAAgAAAAhANvh9svuAAAAhQEAABMAAAAAAAAAAAAAAAAA&#10;AAAAAFtDb250ZW50X1R5cGVzXS54bWxQSwECLQAUAAYACAAAACEAWvQsW78AAAAVAQAACwAAAAAA&#10;AAAAAAAAAAAfAQAAX3JlbHMvLnJlbHNQSwECLQAUAAYACAAAACEAqcDTusAAAADcAAAADwAAAAAA&#10;AAAAAAAAAAAHAgAAZHJzL2Rvd25yZXYueG1sUEsFBgAAAAADAAMAtwAAAPQCAAAAAA==&#10;" path="m,3035655r3035655,l3035655,,,,,3035655xe" filled="f" strokecolor="#ffe5c2" strokeweight=".5pt">
                  <v:path arrowok="t"/>
                </v:shape>
                <v:shape id="Textbox 881" o:spid="_x0000_s1202" type="#_x0000_t202" style="position:absolute;left:16899;top:3217;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421D2909" w14:textId="77777777" w:rsidR="00872454" w:rsidRDefault="00CB66E8">
                        <w:pPr>
                          <w:spacing w:before="24"/>
                          <w:rPr>
                            <w:rFonts w:ascii="Gill Sans MT"/>
                            <w:sz w:val="18"/>
                          </w:rPr>
                        </w:pPr>
                        <w:r>
                          <w:rPr>
                            <w:rFonts w:ascii="Gill Sans MT"/>
                            <w:color w:val="404040"/>
                            <w:spacing w:val="-2"/>
                            <w:sz w:val="18"/>
                          </w:rPr>
                          <w:t>3.13%</w:t>
                        </w:r>
                      </w:p>
                    </w:txbxContent>
                  </v:textbox>
                </v:shape>
                <v:shape id="Textbox 882" o:spid="_x0000_s1203" type="#_x0000_t202" style="position:absolute;left:4977;top:5284;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421D290A" w14:textId="77777777" w:rsidR="00872454" w:rsidRDefault="00CB66E8">
                        <w:pPr>
                          <w:spacing w:before="24"/>
                          <w:rPr>
                            <w:rFonts w:ascii="Gill Sans MT"/>
                            <w:sz w:val="18"/>
                          </w:rPr>
                        </w:pPr>
                        <w:r>
                          <w:rPr>
                            <w:rFonts w:ascii="Gill Sans MT"/>
                            <w:color w:val="404040"/>
                            <w:spacing w:val="-2"/>
                            <w:sz w:val="18"/>
                          </w:rPr>
                          <w:t>28.13%</w:t>
                        </w:r>
                      </w:p>
                    </w:txbxContent>
                  </v:textbox>
                </v:shape>
                <v:shape id="Textbox 883" o:spid="_x0000_s1204" type="#_x0000_t202" style="position:absolute;left:2839;top:14407;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421D290B" w14:textId="77777777" w:rsidR="00872454" w:rsidRDefault="00CB66E8">
                        <w:pPr>
                          <w:spacing w:before="24"/>
                          <w:rPr>
                            <w:rFonts w:ascii="Gill Sans MT"/>
                            <w:sz w:val="18"/>
                          </w:rPr>
                        </w:pPr>
                        <w:r>
                          <w:rPr>
                            <w:rFonts w:ascii="Gill Sans MT"/>
                            <w:color w:val="404040"/>
                            <w:spacing w:val="-2"/>
                            <w:sz w:val="18"/>
                          </w:rPr>
                          <w:t>1.56%</w:t>
                        </w:r>
                      </w:p>
                    </w:txbxContent>
                  </v:textbox>
                </v:shape>
                <v:shape id="Textbox 884" o:spid="_x0000_s1205" type="#_x0000_t202" style="position:absolute;left:22002;top:19184;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421D290C" w14:textId="77777777" w:rsidR="00872454" w:rsidRDefault="00CB66E8">
                        <w:pPr>
                          <w:spacing w:before="24"/>
                          <w:rPr>
                            <w:rFonts w:ascii="Gill Sans MT"/>
                            <w:sz w:val="18"/>
                          </w:rPr>
                        </w:pPr>
                        <w:r>
                          <w:rPr>
                            <w:rFonts w:ascii="Gill Sans MT"/>
                            <w:color w:val="404040"/>
                            <w:spacing w:val="-2"/>
                            <w:sz w:val="18"/>
                          </w:rPr>
                          <w:t>67.19%</w:t>
                        </w:r>
                      </w:p>
                    </w:txbxContent>
                  </v:textbox>
                </v:shape>
                <v:shape id="Textbox 885" o:spid="_x0000_s1206" type="#_x0000_t202" style="position:absolute;left:3906;top:22467;width:732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421D290D" w14:textId="77777777" w:rsidR="00872454" w:rsidRDefault="00CB66E8">
                        <w:pPr>
                          <w:spacing w:before="24"/>
                          <w:rPr>
                            <w:rFonts w:ascii="Gill Sans MT"/>
                            <w:sz w:val="18"/>
                          </w:rPr>
                        </w:pPr>
                        <w:r>
                          <w:rPr>
                            <w:rFonts w:ascii="Gill Sans MT"/>
                            <w:color w:val="585858"/>
                            <w:spacing w:val="-2"/>
                            <w:w w:val="105"/>
                            <w:sz w:val="18"/>
                          </w:rPr>
                          <w:t>female</w:t>
                        </w:r>
                      </w:p>
                      <w:p w14:paraId="421D290E" w14:textId="77777777" w:rsidR="00872454" w:rsidRDefault="00CB66E8">
                        <w:pPr>
                          <w:spacing w:before="55"/>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v:textbox>
                </v:shape>
                <v:shape id="Textbox 886" o:spid="_x0000_s1207" type="#_x0000_t202" style="position:absolute;left:17101;top:22467;width:7392;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421D290F" w14:textId="77777777" w:rsidR="00872454" w:rsidRDefault="00CB66E8">
                        <w:pPr>
                          <w:spacing w:before="24"/>
                          <w:rPr>
                            <w:rFonts w:ascii="Gill Sans MT"/>
                            <w:sz w:val="18"/>
                          </w:rPr>
                        </w:pPr>
                        <w:r>
                          <w:rPr>
                            <w:rFonts w:ascii="Gill Sans MT"/>
                            <w:color w:val="585858"/>
                            <w:spacing w:val="-4"/>
                            <w:w w:val="105"/>
                            <w:sz w:val="18"/>
                          </w:rPr>
                          <w:t>male</w:t>
                        </w:r>
                      </w:p>
                      <w:p w14:paraId="421D2910" w14:textId="77777777" w:rsidR="00872454" w:rsidRDefault="00CB66E8">
                        <w:pPr>
                          <w:spacing w:before="55"/>
                          <w:rPr>
                            <w:rFonts w:ascii="Gill Sans MT"/>
                            <w:sz w:val="18"/>
                          </w:rPr>
                        </w:pPr>
                        <w:r>
                          <w:rPr>
                            <w:rFonts w:ascii="Gill Sans MT"/>
                            <w:color w:val="585858"/>
                            <w:spacing w:val="-6"/>
                            <w:sz w:val="18"/>
                          </w:rPr>
                          <w:t>non-</w:t>
                        </w:r>
                        <w:r>
                          <w:rPr>
                            <w:rFonts w:ascii="Gill Sans MT"/>
                            <w:color w:val="585858"/>
                            <w:spacing w:val="-2"/>
                            <w:sz w:val="18"/>
                          </w:rPr>
                          <w:t>attributable</w:t>
                        </w:r>
                      </w:p>
                    </w:txbxContent>
                  </v:textbox>
                </v:shape>
                <w10:anchorlock/>
              </v:group>
            </w:pict>
          </mc:Fallback>
        </mc:AlternateContent>
      </w:r>
    </w:p>
    <w:p w14:paraId="421D20B8" w14:textId="77777777" w:rsidR="00872454" w:rsidRDefault="00CB66E8">
      <w:pPr>
        <w:spacing w:before="204"/>
        <w:ind w:left="2272" w:right="2272"/>
        <w:jc w:val="center"/>
        <w:rPr>
          <w:rFonts w:ascii="Arial Narrow"/>
          <w:i/>
          <w:sz w:val="19"/>
        </w:rPr>
      </w:pPr>
      <w:r>
        <w:rPr>
          <w:rFonts w:ascii="Arial Narrow"/>
          <w:i/>
          <w:color w:val="231F20"/>
          <w:w w:val="105"/>
          <w:sz w:val="19"/>
        </w:rPr>
        <w:t>Fig. 10: Frequency</w:t>
      </w:r>
      <w:r>
        <w:rPr>
          <w:rFonts w:ascii="Arial Narrow"/>
          <w:i/>
          <w:color w:val="231F20"/>
          <w:spacing w:val="1"/>
          <w:w w:val="105"/>
          <w:sz w:val="19"/>
        </w:rPr>
        <w:t xml:space="preserve"> </w:t>
      </w:r>
      <w:r>
        <w:rPr>
          <w:rFonts w:ascii="Arial Narrow"/>
          <w:i/>
          <w:color w:val="231F20"/>
          <w:w w:val="105"/>
          <w:sz w:val="19"/>
        </w:rPr>
        <w:t>of</w:t>
      </w:r>
      <w:r>
        <w:rPr>
          <w:rFonts w:ascii="Arial Narrow"/>
          <w:i/>
          <w:color w:val="231F20"/>
          <w:spacing w:val="1"/>
          <w:w w:val="105"/>
          <w:sz w:val="19"/>
        </w:rPr>
        <w:t xml:space="preserve"> </w:t>
      </w:r>
      <w:r>
        <w:rPr>
          <w:rFonts w:ascii="Arial Narrow"/>
          <w:i/>
          <w:color w:val="231F20"/>
          <w:w w:val="105"/>
          <w:sz w:val="19"/>
        </w:rPr>
        <w:t>status and perceived</w:t>
      </w:r>
      <w:r>
        <w:rPr>
          <w:rFonts w:ascii="Arial Narrow"/>
          <w:i/>
          <w:color w:val="231F20"/>
          <w:spacing w:val="1"/>
          <w:w w:val="105"/>
          <w:sz w:val="19"/>
        </w:rPr>
        <w:t xml:space="preserve"> </w:t>
      </w:r>
      <w:r>
        <w:rPr>
          <w:rFonts w:ascii="Arial Narrow"/>
          <w:i/>
          <w:color w:val="231F20"/>
          <w:w w:val="105"/>
          <w:sz w:val="19"/>
        </w:rPr>
        <w:t>gender in</w:t>
      </w:r>
      <w:r>
        <w:rPr>
          <w:rFonts w:ascii="Arial Narrow"/>
          <w:i/>
          <w:color w:val="231F20"/>
          <w:spacing w:val="1"/>
          <w:w w:val="105"/>
          <w:sz w:val="19"/>
        </w:rPr>
        <w:t xml:space="preserve"> </w:t>
      </w:r>
      <w:r>
        <w:rPr>
          <w:rFonts w:ascii="Arial Narrow"/>
          <w:i/>
          <w:color w:val="231F20"/>
          <w:w w:val="105"/>
          <w:sz w:val="19"/>
        </w:rPr>
        <w:t>Community</w:t>
      </w:r>
      <w:r>
        <w:rPr>
          <w:rFonts w:ascii="Arial Narrow"/>
          <w:i/>
          <w:color w:val="231F20"/>
          <w:spacing w:val="2"/>
          <w:w w:val="105"/>
          <w:sz w:val="19"/>
        </w:rPr>
        <w:t xml:space="preserve"> </w:t>
      </w:r>
      <w:r>
        <w:rPr>
          <w:rFonts w:ascii="Arial Narrow"/>
          <w:i/>
          <w:color w:val="231F20"/>
          <w:spacing w:val="-10"/>
          <w:w w:val="105"/>
          <w:sz w:val="19"/>
        </w:rPr>
        <w:t>2</w:t>
      </w:r>
    </w:p>
    <w:p w14:paraId="421D20B9" w14:textId="77777777" w:rsidR="00872454" w:rsidRDefault="00872454">
      <w:pPr>
        <w:pStyle w:val="Textkrper"/>
        <w:rPr>
          <w:rFonts w:ascii="Arial Narrow"/>
          <w:i/>
        </w:rPr>
      </w:pPr>
    </w:p>
    <w:p w14:paraId="421D20BA" w14:textId="77777777" w:rsidR="00872454" w:rsidRDefault="00872454">
      <w:pPr>
        <w:pStyle w:val="Textkrper"/>
        <w:spacing w:before="124"/>
        <w:rPr>
          <w:rFonts w:ascii="Arial Narrow"/>
          <w:i/>
        </w:rPr>
      </w:pPr>
    </w:p>
    <w:p w14:paraId="421D20BB" w14:textId="77777777" w:rsidR="00872454" w:rsidRDefault="00CB66E8">
      <w:pPr>
        <w:spacing w:line="295" w:lineRule="auto"/>
        <w:ind w:left="1020" w:right="1017"/>
        <w:jc w:val="both"/>
        <w:rPr>
          <w:sz w:val="19"/>
        </w:rPr>
      </w:pPr>
      <w:r>
        <w:rPr>
          <w:color w:val="231F20"/>
          <w:sz w:val="19"/>
        </w:rPr>
        <w:t xml:space="preserve">The central lower area contains many of the Islamist seed channels from the German-speaking sphere, including wide-reaching Salafist actors such as </w:t>
      </w:r>
      <w:r>
        <w:rPr>
          <w:rFonts w:ascii="Arial Narrow" w:hAnsi="Arial Narrow"/>
          <w:i/>
          <w:color w:val="231F20"/>
          <w:sz w:val="19"/>
        </w:rPr>
        <w:t>Abul Baraa</w:t>
      </w:r>
      <w:r>
        <w:rPr>
          <w:color w:val="231F20"/>
          <w:sz w:val="19"/>
        </w:rPr>
        <w:t xml:space="preserve">, </w:t>
      </w:r>
      <w:r>
        <w:rPr>
          <w:rFonts w:ascii="Arial Narrow" w:hAnsi="Arial Narrow"/>
          <w:i/>
          <w:color w:val="231F20"/>
          <w:sz w:val="19"/>
        </w:rPr>
        <w:t>Pierre Vogel</w:t>
      </w:r>
      <w:r>
        <w:rPr>
          <w:color w:val="231F20"/>
          <w:sz w:val="19"/>
        </w:rPr>
        <w:t xml:space="preserve">, </w:t>
      </w:r>
      <w:r>
        <w:rPr>
          <w:rFonts w:ascii="Arial Narrow" w:hAnsi="Arial Narrow"/>
          <w:i/>
          <w:color w:val="231F20"/>
          <w:sz w:val="19"/>
        </w:rPr>
        <w:t xml:space="preserve">Hannah Hansen </w:t>
      </w:r>
      <w:r>
        <w:rPr>
          <w:color w:val="231F20"/>
          <w:sz w:val="19"/>
        </w:rPr>
        <w:t xml:space="preserve">and </w:t>
      </w:r>
      <w:r>
        <w:rPr>
          <w:rFonts w:ascii="Arial Narrow" w:hAnsi="Arial Narrow"/>
          <w:i/>
          <w:color w:val="231F20"/>
          <w:sz w:val="19"/>
        </w:rPr>
        <w:t xml:space="preserve">Abdelhamid </w:t>
      </w:r>
      <w:r>
        <w:rPr>
          <w:color w:val="231F20"/>
          <w:sz w:val="19"/>
        </w:rPr>
        <w:t xml:space="preserve">as well as key </w:t>
      </w:r>
      <w:proofErr w:type="spellStart"/>
      <w:r>
        <w:rPr>
          <w:color w:val="231F20"/>
          <w:sz w:val="19"/>
        </w:rPr>
        <w:t>organisations</w:t>
      </w:r>
      <w:proofErr w:type="spellEnd"/>
      <w:r>
        <w:rPr>
          <w:color w:val="231F20"/>
          <w:sz w:val="19"/>
        </w:rPr>
        <w:t xml:space="preserve"> close to </w:t>
      </w:r>
      <w:r>
        <w:rPr>
          <w:rFonts w:ascii="Arial Narrow" w:hAnsi="Arial Narrow"/>
          <w:i/>
          <w:color w:val="231F20"/>
          <w:sz w:val="19"/>
        </w:rPr>
        <w:t xml:space="preserve">Hizb </w:t>
      </w:r>
      <w:proofErr w:type="spellStart"/>
      <w:r>
        <w:rPr>
          <w:rFonts w:ascii="Arial Narrow" w:hAnsi="Arial Narrow"/>
          <w:i/>
          <w:color w:val="231F20"/>
          <w:sz w:val="19"/>
        </w:rPr>
        <w:t>ut-Tahrir</w:t>
      </w:r>
      <w:r>
        <w:rPr>
          <w:color w:val="231F20"/>
          <w:sz w:val="19"/>
        </w:rPr>
        <w:t>such</w:t>
      </w:r>
      <w:proofErr w:type="spellEnd"/>
      <w:r>
        <w:rPr>
          <w:color w:val="231F20"/>
          <w:sz w:val="19"/>
        </w:rPr>
        <w:t xml:space="preserve"> as </w:t>
      </w:r>
      <w:proofErr w:type="spellStart"/>
      <w:r>
        <w:rPr>
          <w:rFonts w:ascii="Arial Narrow" w:hAnsi="Arial Narrow"/>
          <w:i/>
          <w:color w:val="231F20"/>
          <w:sz w:val="19"/>
        </w:rPr>
        <w:t>Realität</w:t>
      </w:r>
      <w:proofErr w:type="spellEnd"/>
      <w:r>
        <w:rPr>
          <w:rFonts w:ascii="Arial Narrow" w:hAnsi="Arial Narrow"/>
          <w:i/>
          <w:color w:val="231F20"/>
          <w:sz w:val="19"/>
        </w:rPr>
        <w:t xml:space="preserve"> Islam</w:t>
      </w:r>
      <w:r>
        <w:rPr>
          <w:color w:val="231F20"/>
          <w:sz w:val="19"/>
        </w:rPr>
        <w:t>,</w:t>
      </w:r>
      <w:r>
        <w:rPr>
          <w:color w:val="231F20"/>
          <w:position w:val="6"/>
          <w:sz w:val="11"/>
        </w:rPr>
        <w:t>23</w:t>
      </w:r>
      <w:r>
        <w:rPr>
          <w:color w:val="231F20"/>
          <w:spacing w:val="37"/>
          <w:position w:val="6"/>
          <w:sz w:val="11"/>
        </w:rPr>
        <w:t xml:space="preserve"> </w:t>
      </w:r>
      <w:r>
        <w:rPr>
          <w:rFonts w:ascii="Arial Narrow" w:hAnsi="Arial Narrow"/>
          <w:i/>
          <w:color w:val="231F20"/>
          <w:sz w:val="19"/>
        </w:rPr>
        <w:t>Generation Islam</w:t>
      </w:r>
      <w:r>
        <w:rPr>
          <w:color w:val="231F20"/>
          <w:position w:val="6"/>
          <w:sz w:val="11"/>
        </w:rPr>
        <w:t>24</w:t>
      </w:r>
      <w:r>
        <w:rPr>
          <w:color w:val="231F20"/>
          <w:spacing w:val="37"/>
          <w:position w:val="6"/>
          <w:sz w:val="11"/>
        </w:rPr>
        <w:t xml:space="preserve"> </w:t>
      </w:r>
      <w:r>
        <w:rPr>
          <w:color w:val="231F20"/>
          <w:sz w:val="19"/>
        </w:rPr>
        <w:t xml:space="preserve">and </w:t>
      </w:r>
      <w:r>
        <w:rPr>
          <w:rFonts w:ascii="Arial Narrow" w:hAnsi="Arial Narrow"/>
          <w:i/>
          <w:color w:val="231F20"/>
          <w:sz w:val="19"/>
        </w:rPr>
        <w:t xml:space="preserve">Muslim </w:t>
      </w:r>
      <w:proofErr w:type="spellStart"/>
      <w:r>
        <w:rPr>
          <w:rFonts w:ascii="Arial Narrow" w:hAnsi="Arial Narrow"/>
          <w:i/>
          <w:color w:val="231F20"/>
          <w:sz w:val="19"/>
        </w:rPr>
        <w:t>Interaktiv</w:t>
      </w:r>
      <w:proofErr w:type="spellEnd"/>
      <w:r>
        <w:rPr>
          <w:color w:val="231F20"/>
          <w:sz w:val="19"/>
        </w:rPr>
        <w:t xml:space="preserve">. Most Salafist accounts are located further to the upper right within the area, while actors close to </w:t>
      </w:r>
      <w:r>
        <w:rPr>
          <w:rFonts w:ascii="Arial Narrow" w:hAnsi="Arial Narrow"/>
          <w:i/>
          <w:color w:val="231F20"/>
          <w:sz w:val="19"/>
        </w:rPr>
        <w:t xml:space="preserve">Hizb </w:t>
      </w:r>
      <w:proofErr w:type="spellStart"/>
      <w:r>
        <w:rPr>
          <w:rFonts w:ascii="Arial Narrow" w:hAnsi="Arial Narrow"/>
          <w:i/>
          <w:color w:val="231F20"/>
          <w:sz w:val="19"/>
        </w:rPr>
        <w:t>ut</w:t>
      </w:r>
      <w:proofErr w:type="spellEnd"/>
      <w:r>
        <w:rPr>
          <w:rFonts w:ascii="Arial Narrow" w:hAnsi="Arial Narrow"/>
          <w:i/>
          <w:color w:val="231F20"/>
          <w:sz w:val="19"/>
        </w:rPr>
        <w:t xml:space="preserve">-Tahrir </w:t>
      </w:r>
      <w:r>
        <w:rPr>
          <w:color w:val="231F20"/>
          <w:sz w:val="19"/>
        </w:rPr>
        <w:t>tend to be further to the lower left. However, a clear distribution or demarcation according to ideological affiliation cannot be identified.</w:t>
      </w:r>
    </w:p>
    <w:p w14:paraId="421D20BC" w14:textId="77777777" w:rsidR="00872454" w:rsidRDefault="00872454">
      <w:pPr>
        <w:pStyle w:val="Textkrper"/>
        <w:spacing w:before="50"/>
      </w:pPr>
    </w:p>
    <w:p w14:paraId="421D20BD" w14:textId="77777777" w:rsidR="00872454" w:rsidRDefault="00CB66E8">
      <w:pPr>
        <w:pStyle w:val="Textkrper"/>
        <w:spacing w:line="295" w:lineRule="auto"/>
        <w:ind w:left="1020" w:right="1014"/>
        <w:jc w:val="both"/>
      </w:pPr>
      <w:r>
        <w:rPr>
          <w:color w:val="231F20"/>
        </w:rPr>
        <w:t xml:space="preserve">In particularly isolated positions, the (seed) accounts of </w:t>
      </w:r>
      <w:r>
        <w:rPr>
          <w:rFonts w:ascii="Arial Narrow" w:hAnsi="Arial Narrow"/>
          <w:i/>
          <w:color w:val="231F20"/>
        </w:rPr>
        <w:t xml:space="preserve">Free our </w:t>
      </w:r>
      <w:proofErr w:type="gramStart"/>
      <w:r>
        <w:rPr>
          <w:rFonts w:ascii="Arial Narrow" w:hAnsi="Arial Narrow"/>
          <w:i/>
          <w:color w:val="231F20"/>
        </w:rPr>
        <w:t>Sisters</w:t>
      </w:r>
      <w:proofErr w:type="gramEnd"/>
      <w:r>
        <w:rPr>
          <w:rFonts w:ascii="Arial Narrow" w:hAnsi="Arial Narrow"/>
          <w:i/>
          <w:color w:val="231F20"/>
        </w:rPr>
        <w:t xml:space="preserve"> </w:t>
      </w:r>
      <w:r>
        <w:rPr>
          <w:color w:val="231F20"/>
        </w:rPr>
        <w:t xml:space="preserve">and the German and English language accounts of </w:t>
      </w:r>
      <w:r>
        <w:rPr>
          <w:rFonts w:ascii="Arial Narrow" w:hAnsi="Arial Narrow"/>
          <w:i/>
          <w:color w:val="231F20"/>
        </w:rPr>
        <w:t>Ahmad Musa</w:t>
      </w:r>
      <w:r>
        <w:rPr>
          <w:rFonts w:ascii="Arial Narrow" w:hAnsi="Arial Narrow"/>
          <w:i/>
          <w:color w:val="231F20"/>
          <w:spacing w:val="30"/>
        </w:rPr>
        <w:t xml:space="preserve"> </w:t>
      </w:r>
      <w:r>
        <w:rPr>
          <w:rFonts w:ascii="Arial Narrow" w:hAnsi="Arial Narrow"/>
          <w:i/>
          <w:color w:val="231F20"/>
        </w:rPr>
        <w:t>Jibril</w:t>
      </w:r>
      <w:r>
        <w:rPr>
          <w:rFonts w:ascii="Arial Narrow" w:hAnsi="Arial Narrow"/>
          <w:i/>
          <w:color w:val="231F20"/>
          <w:spacing w:val="30"/>
        </w:rPr>
        <w:t xml:space="preserve"> </w:t>
      </w:r>
      <w:r>
        <w:rPr>
          <w:color w:val="231F20"/>
        </w:rPr>
        <w:t>are</w:t>
      </w:r>
      <w:r>
        <w:rPr>
          <w:color w:val="231F20"/>
          <w:spacing w:val="32"/>
        </w:rPr>
        <w:t xml:space="preserve"> </w:t>
      </w:r>
      <w:r>
        <w:rPr>
          <w:color w:val="231F20"/>
        </w:rPr>
        <w:t>in</w:t>
      </w:r>
      <w:r>
        <w:rPr>
          <w:color w:val="231F20"/>
          <w:spacing w:val="31"/>
        </w:rPr>
        <w:t xml:space="preserve"> </w:t>
      </w:r>
      <w:r>
        <w:rPr>
          <w:color w:val="231F20"/>
        </w:rPr>
        <w:t>the</w:t>
      </w:r>
      <w:r>
        <w:rPr>
          <w:color w:val="231F20"/>
          <w:spacing w:val="32"/>
        </w:rPr>
        <w:t xml:space="preserve"> </w:t>
      </w:r>
      <w:r>
        <w:rPr>
          <w:color w:val="231F20"/>
        </w:rPr>
        <w:t>lower</w:t>
      </w:r>
      <w:r>
        <w:rPr>
          <w:color w:val="231F20"/>
          <w:spacing w:val="31"/>
        </w:rPr>
        <w:t xml:space="preserve"> </w:t>
      </w:r>
      <w:r>
        <w:rPr>
          <w:color w:val="231F20"/>
        </w:rPr>
        <w:t>right</w:t>
      </w:r>
      <w:r>
        <w:rPr>
          <w:color w:val="231F20"/>
          <w:spacing w:val="32"/>
        </w:rPr>
        <w:t xml:space="preserve"> </w:t>
      </w:r>
      <w:r>
        <w:rPr>
          <w:color w:val="231F20"/>
        </w:rPr>
        <w:t>edge</w:t>
      </w:r>
      <w:r>
        <w:rPr>
          <w:color w:val="231F20"/>
          <w:spacing w:val="32"/>
        </w:rPr>
        <w:t xml:space="preserve"> </w:t>
      </w:r>
      <w:r>
        <w:rPr>
          <w:color w:val="231F20"/>
        </w:rPr>
        <w:t>of</w:t>
      </w:r>
      <w:r>
        <w:rPr>
          <w:color w:val="231F20"/>
          <w:spacing w:val="31"/>
        </w:rPr>
        <w:t xml:space="preserve"> </w:t>
      </w:r>
      <w:r>
        <w:rPr>
          <w:color w:val="231F20"/>
        </w:rPr>
        <w:t>the</w:t>
      </w:r>
      <w:r>
        <w:rPr>
          <w:color w:val="231F20"/>
          <w:spacing w:val="32"/>
        </w:rPr>
        <w:t xml:space="preserve"> </w:t>
      </w:r>
      <w:r>
        <w:rPr>
          <w:color w:val="231F20"/>
        </w:rPr>
        <w:t>map.</w:t>
      </w:r>
      <w:r>
        <w:rPr>
          <w:color w:val="231F20"/>
          <w:spacing w:val="31"/>
        </w:rPr>
        <w:t xml:space="preserve"> </w:t>
      </w:r>
      <w:r>
        <w:rPr>
          <w:rFonts w:ascii="Arial Narrow" w:hAnsi="Arial Narrow"/>
          <w:i/>
          <w:color w:val="231F20"/>
        </w:rPr>
        <w:t>Ahmad</w:t>
      </w:r>
      <w:r>
        <w:rPr>
          <w:rFonts w:ascii="Arial Narrow" w:hAnsi="Arial Narrow"/>
          <w:i/>
          <w:color w:val="231F20"/>
          <w:spacing w:val="30"/>
        </w:rPr>
        <w:t xml:space="preserve"> </w:t>
      </w:r>
      <w:r>
        <w:rPr>
          <w:rFonts w:ascii="Arial Narrow" w:hAnsi="Arial Narrow"/>
          <w:i/>
          <w:color w:val="231F20"/>
        </w:rPr>
        <w:t>Musa</w:t>
      </w:r>
      <w:r>
        <w:rPr>
          <w:rFonts w:ascii="Arial Narrow" w:hAnsi="Arial Narrow"/>
          <w:i/>
          <w:color w:val="231F20"/>
          <w:spacing w:val="30"/>
        </w:rPr>
        <w:t xml:space="preserve"> </w:t>
      </w:r>
      <w:r>
        <w:rPr>
          <w:rFonts w:ascii="Arial Narrow" w:hAnsi="Arial Narrow"/>
          <w:i/>
          <w:color w:val="231F20"/>
        </w:rPr>
        <w:t>Jibril</w:t>
      </w:r>
      <w:r>
        <w:rPr>
          <w:rFonts w:ascii="Arial Narrow" w:hAnsi="Arial Narrow"/>
          <w:i/>
          <w:color w:val="231F20"/>
          <w:spacing w:val="31"/>
        </w:rPr>
        <w:t xml:space="preserve"> </w:t>
      </w:r>
      <w:r>
        <w:rPr>
          <w:color w:val="231F20"/>
        </w:rPr>
        <w:t>is</w:t>
      </w:r>
      <w:r>
        <w:rPr>
          <w:color w:val="231F20"/>
          <w:spacing w:val="31"/>
        </w:rPr>
        <w:t xml:space="preserve"> </w:t>
      </w:r>
      <w:r>
        <w:rPr>
          <w:color w:val="231F20"/>
        </w:rPr>
        <w:t>an</w:t>
      </w:r>
      <w:r>
        <w:rPr>
          <w:color w:val="231F20"/>
          <w:spacing w:val="31"/>
        </w:rPr>
        <w:t xml:space="preserve"> </w:t>
      </w:r>
      <w:r>
        <w:rPr>
          <w:color w:val="231F20"/>
        </w:rPr>
        <w:t>Islamist</w:t>
      </w:r>
      <w:r>
        <w:rPr>
          <w:color w:val="231F20"/>
          <w:spacing w:val="32"/>
        </w:rPr>
        <w:t xml:space="preserve"> </w:t>
      </w:r>
      <w:r>
        <w:rPr>
          <w:color w:val="231F20"/>
        </w:rPr>
        <w:t>preacher</w:t>
      </w:r>
      <w:r>
        <w:rPr>
          <w:color w:val="231F20"/>
          <w:spacing w:val="31"/>
        </w:rPr>
        <w:t xml:space="preserve"> </w:t>
      </w:r>
      <w:r>
        <w:rPr>
          <w:color w:val="231F20"/>
        </w:rPr>
        <w:t>who,</w:t>
      </w:r>
      <w:r>
        <w:rPr>
          <w:color w:val="231F20"/>
          <w:spacing w:val="31"/>
        </w:rPr>
        <w:t xml:space="preserve"> </w:t>
      </w:r>
      <w:r>
        <w:rPr>
          <w:color w:val="231F20"/>
        </w:rPr>
        <w:t>according</w:t>
      </w:r>
      <w:r>
        <w:rPr>
          <w:color w:val="231F20"/>
          <w:spacing w:val="31"/>
        </w:rPr>
        <w:t xml:space="preserve"> </w:t>
      </w:r>
      <w:r>
        <w:rPr>
          <w:color w:val="231F20"/>
        </w:rPr>
        <w:t>to</w:t>
      </w:r>
      <w:r>
        <w:rPr>
          <w:color w:val="231F20"/>
          <w:spacing w:val="32"/>
        </w:rPr>
        <w:t xml:space="preserve"> </w:t>
      </w:r>
      <w:r>
        <w:rPr>
          <w:color w:val="231F20"/>
        </w:rPr>
        <w:t>the</w:t>
      </w:r>
      <w:r>
        <w:rPr>
          <w:color w:val="231F20"/>
          <w:spacing w:val="31"/>
        </w:rPr>
        <w:t xml:space="preserve"> </w:t>
      </w:r>
      <w:r>
        <w:rPr>
          <w:rFonts w:ascii="Arial Narrow" w:hAnsi="Arial Narrow"/>
          <w:i/>
          <w:color w:val="231F20"/>
        </w:rPr>
        <w:t>International Centre</w:t>
      </w:r>
      <w:r>
        <w:rPr>
          <w:rFonts w:ascii="Arial Narrow" w:hAnsi="Arial Narrow"/>
          <w:i/>
          <w:color w:val="231F20"/>
          <w:spacing w:val="30"/>
        </w:rPr>
        <w:t xml:space="preserve"> </w:t>
      </w:r>
      <w:r>
        <w:rPr>
          <w:rFonts w:ascii="Arial Narrow" w:hAnsi="Arial Narrow"/>
          <w:i/>
          <w:color w:val="231F20"/>
        </w:rPr>
        <w:t>for</w:t>
      </w:r>
      <w:r>
        <w:rPr>
          <w:rFonts w:ascii="Arial Narrow" w:hAnsi="Arial Narrow"/>
          <w:i/>
          <w:color w:val="231F20"/>
          <w:spacing w:val="30"/>
        </w:rPr>
        <w:t xml:space="preserve"> </w:t>
      </w:r>
      <w:r>
        <w:rPr>
          <w:rFonts w:ascii="Arial Narrow" w:hAnsi="Arial Narrow"/>
          <w:i/>
          <w:color w:val="231F20"/>
        </w:rPr>
        <w:t>the</w:t>
      </w:r>
      <w:r>
        <w:rPr>
          <w:rFonts w:ascii="Arial Narrow" w:hAnsi="Arial Narrow"/>
          <w:i/>
          <w:color w:val="231F20"/>
          <w:spacing w:val="30"/>
        </w:rPr>
        <w:t xml:space="preserve"> </w:t>
      </w:r>
      <w:r>
        <w:rPr>
          <w:rFonts w:ascii="Arial Narrow" w:hAnsi="Arial Narrow"/>
          <w:i/>
          <w:color w:val="231F20"/>
        </w:rPr>
        <w:t>Study</w:t>
      </w:r>
      <w:r>
        <w:rPr>
          <w:rFonts w:ascii="Arial Narrow" w:hAnsi="Arial Narrow"/>
          <w:i/>
          <w:color w:val="231F20"/>
          <w:spacing w:val="30"/>
        </w:rPr>
        <w:t xml:space="preserve"> </w:t>
      </w:r>
      <w:r>
        <w:rPr>
          <w:rFonts w:ascii="Arial Narrow" w:hAnsi="Arial Narrow"/>
          <w:i/>
          <w:color w:val="231F20"/>
        </w:rPr>
        <w:t>of</w:t>
      </w:r>
      <w:r>
        <w:rPr>
          <w:rFonts w:ascii="Arial Narrow" w:hAnsi="Arial Narrow"/>
          <w:i/>
          <w:color w:val="231F20"/>
          <w:spacing w:val="30"/>
        </w:rPr>
        <w:t xml:space="preserve"> </w:t>
      </w:r>
      <w:r>
        <w:rPr>
          <w:rFonts w:ascii="Arial Narrow" w:hAnsi="Arial Narrow"/>
          <w:i/>
          <w:color w:val="231F20"/>
        </w:rPr>
        <w:t>Radicalisation</w:t>
      </w:r>
      <w:r>
        <w:rPr>
          <w:color w:val="231F20"/>
        </w:rPr>
        <w:t>,</w:t>
      </w:r>
      <w:r>
        <w:rPr>
          <w:color w:val="231F20"/>
          <w:spacing w:val="32"/>
        </w:rPr>
        <w:t xml:space="preserve"> </w:t>
      </w:r>
      <w:r>
        <w:rPr>
          <w:color w:val="231F20"/>
        </w:rPr>
        <w:t>is</w:t>
      </w:r>
      <w:r>
        <w:rPr>
          <w:color w:val="231F20"/>
          <w:spacing w:val="32"/>
        </w:rPr>
        <w:t xml:space="preserve"> </w:t>
      </w:r>
      <w:r>
        <w:rPr>
          <w:color w:val="231F20"/>
        </w:rPr>
        <w:t>also</w:t>
      </w:r>
      <w:r>
        <w:rPr>
          <w:color w:val="231F20"/>
          <w:spacing w:val="32"/>
        </w:rPr>
        <w:t xml:space="preserve"> </w:t>
      </w:r>
      <w:r>
        <w:rPr>
          <w:color w:val="231F20"/>
        </w:rPr>
        <w:t>received</w:t>
      </w:r>
      <w:r>
        <w:rPr>
          <w:color w:val="231F20"/>
          <w:spacing w:val="32"/>
        </w:rPr>
        <w:t xml:space="preserve"> </w:t>
      </w:r>
      <w:r>
        <w:rPr>
          <w:color w:val="231F20"/>
        </w:rPr>
        <w:t>in</w:t>
      </w:r>
      <w:r>
        <w:rPr>
          <w:color w:val="231F20"/>
          <w:spacing w:val="31"/>
        </w:rPr>
        <w:t xml:space="preserve"> </w:t>
      </w:r>
      <w:r>
        <w:rPr>
          <w:color w:val="231F20"/>
        </w:rPr>
        <w:t>some</w:t>
      </w:r>
      <w:r>
        <w:rPr>
          <w:color w:val="231F20"/>
          <w:spacing w:val="32"/>
        </w:rPr>
        <w:t xml:space="preserve"> </w:t>
      </w:r>
      <w:r>
        <w:rPr>
          <w:color w:val="231F20"/>
        </w:rPr>
        <w:t>jihadi</w:t>
      </w:r>
      <w:r>
        <w:rPr>
          <w:color w:val="231F20"/>
          <w:spacing w:val="31"/>
        </w:rPr>
        <w:t xml:space="preserve"> </w:t>
      </w:r>
      <w:r>
        <w:rPr>
          <w:color w:val="231F20"/>
        </w:rPr>
        <w:t>circles</w:t>
      </w:r>
      <w:r>
        <w:rPr>
          <w:color w:val="231F20"/>
          <w:spacing w:val="32"/>
        </w:rPr>
        <w:t xml:space="preserve"> </w:t>
      </w:r>
      <w:r>
        <w:rPr>
          <w:color w:val="231F20"/>
        </w:rPr>
        <w:t>(Carter,</w:t>
      </w:r>
      <w:r>
        <w:rPr>
          <w:color w:val="231F20"/>
          <w:spacing w:val="31"/>
        </w:rPr>
        <w:t xml:space="preserve"> </w:t>
      </w:r>
      <w:r>
        <w:rPr>
          <w:color w:val="231F20"/>
        </w:rPr>
        <w:t>Maher</w:t>
      </w:r>
      <w:r>
        <w:rPr>
          <w:color w:val="231F20"/>
          <w:spacing w:val="32"/>
        </w:rPr>
        <w:t xml:space="preserve"> </w:t>
      </w:r>
      <w:r>
        <w:rPr>
          <w:color w:val="231F20"/>
        </w:rPr>
        <w:t>and</w:t>
      </w:r>
      <w:r>
        <w:rPr>
          <w:color w:val="231F20"/>
          <w:spacing w:val="32"/>
        </w:rPr>
        <w:t xml:space="preserve"> </w:t>
      </w:r>
      <w:r>
        <w:rPr>
          <w:color w:val="231F20"/>
        </w:rPr>
        <w:t>Neumann</w:t>
      </w:r>
      <w:r>
        <w:rPr>
          <w:color w:val="231F20"/>
          <w:spacing w:val="31"/>
        </w:rPr>
        <w:t xml:space="preserve"> </w:t>
      </w:r>
      <w:r>
        <w:rPr>
          <w:color w:val="231F20"/>
        </w:rPr>
        <w:t>2014,</w:t>
      </w:r>
      <w:r>
        <w:rPr>
          <w:color w:val="231F20"/>
          <w:spacing w:val="32"/>
        </w:rPr>
        <w:t xml:space="preserve"> </w:t>
      </w:r>
      <w:r>
        <w:rPr>
          <w:color w:val="231F20"/>
        </w:rPr>
        <w:t>20-25).</w:t>
      </w:r>
      <w:r>
        <w:rPr>
          <w:color w:val="231F20"/>
          <w:spacing w:val="32"/>
        </w:rPr>
        <w:t xml:space="preserve"> </w:t>
      </w:r>
      <w:r>
        <w:rPr>
          <w:rFonts w:ascii="Arial Narrow" w:hAnsi="Arial Narrow"/>
          <w:i/>
          <w:color w:val="231F20"/>
        </w:rPr>
        <w:t>Free</w:t>
      </w:r>
      <w:r>
        <w:rPr>
          <w:rFonts w:ascii="Arial Narrow" w:hAnsi="Arial Narrow"/>
          <w:i/>
          <w:color w:val="231F20"/>
          <w:spacing w:val="30"/>
        </w:rPr>
        <w:t xml:space="preserve"> </w:t>
      </w:r>
      <w:r>
        <w:rPr>
          <w:rFonts w:ascii="Arial Narrow" w:hAnsi="Arial Narrow"/>
          <w:i/>
          <w:color w:val="231F20"/>
        </w:rPr>
        <w:t xml:space="preserve">our </w:t>
      </w:r>
      <w:proofErr w:type="gramStart"/>
      <w:r>
        <w:rPr>
          <w:rFonts w:ascii="Arial Narrow" w:hAnsi="Arial Narrow"/>
          <w:i/>
          <w:color w:val="231F20"/>
        </w:rPr>
        <w:t>Sisters</w:t>
      </w:r>
      <w:proofErr w:type="gramEnd"/>
      <w:r>
        <w:rPr>
          <w:rFonts w:ascii="Arial Narrow" w:hAnsi="Arial Narrow"/>
          <w:i/>
          <w:color w:val="231F20"/>
          <w:spacing w:val="15"/>
        </w:rPr>
        <w:t xml:space="preserve"> </w:t>
      </w:r>
      <w:r>
        <w:rPr>
          <w:color w:val="231F20"/>
        </w:rPr>
        <w:t>is</w:t>
      </w:r>
      <w:r>
        <w:rPr>
          <w:color w:val="231F20"/>
          <w:spacing w:val="16"/>
        </w:rPr>
        <w:t xml:space="preserve"> </w:t>
      </w:r>
      <w:r>
        <w:rPr>
          <w:color w:val="231F20"/>
        </w:rPr>
        <w:t>an</w:t>
      </w:r>
      <w:r>
        <w:rPr>
          <w:color w:val="231F20"/>
          <w:spacing w:val="16"/>
        </w:rPr>
        <w:t xml:space="preserve"> </w:t>
      </w:r>
      <w:r>
        <w:rPr>
          <w:color w:val="231F20"/>
        </w:rPr>
        <w:t>account</w:t>
      </w:r>
      <w:r>
        <w:rPr>
          <w:color w:val="231F20"/>
          <w:spacing w:val="16"/>
        </w:rPr>
        <w:t xml:space="preserve"> </w:t>
      </w:r>
      <w:r>
        <w:rPr>
          <w:color w:val="231F20"/>
        </w:rPr>
        <w:t>that,</w:t>
      </w:r>
      <w:r>
        <w:rPr>
          <w:color w:val="231F20"/>
          <w:spacing w:val="16"/>
        </w:rPr>
        <w:t xml:space="preserve"> </w:t>
      </w:r>
      <w:r>
        <w:rPr>
          <w:color w:val="231F20"/>
        </w:rPr>
        <w:t>according</w:t>
      </w:r>
      <w:r>
        <w:rPr>
          <w:color w:val="231F20"/>
          <w:spacing w:val="16"/>
        </w:rPr>
        <w:t xml:space="preserve"> </w:t>
      </w:r>
      <w:r>
        <w:rPr>
          <w:color w:val="231F20"/>
        </w:rPr>
        <w:t>to</w:t>
      </w:r>
      <w:r>
        <w:rPr>
          <w:color w:val="231F20"/>
          <w:spacing w:val="16"/>
        </w:rPr>
        <w:t xml:space="preserve"> </w:t>
      </w:r>
      <w:r>
        <w:rPr>
          <w:color w:val="231F20"/>
        </w:rPr>
        <w:t>a</w:t>
      </w:r>
      <w:r>
        <w:rPr>
          <w:color w:val="231F20"/>
          <w:spacing w:val="16"/>
        </w:rPr>
        <w:t xml:space="preserve"> </w:t>
      </w:r>
      <w:r>
        <w:rPr>
          <w:color w:val="231F20"/>
        </w:rPr>
        <w:t>report</w:t>
      </w:r>
      <w:r>
        <w:rPr>
          <w:color w:val="231F20"/>
          <w:spacing w:val="16"/>
        </w:rPr>
        <w:t xml:space="preserve"> </w:t>
      </w:r>
      <w:r>
        <w:rPr>
          <w:color w:val="231F20"/>
        </w:rPr>
        <w:t>from</w:t>
      </w:r>
      <w:r>
        <w:rPr>
          <w:color w:val="231F20"/>
          <w:spacing w:val="16"/>
        </w:rPr>
        <w:t xml:space="preserve"> </w:t>
      </w:r>
      <w:r>
        <w:rPr>
          <w:color w:val="231F20"/>
        </w:rPr>
        <w:t>the</w:t>
      </w:r>
      <w:r>
        <w:rPr>
          <w:color w:val="231F20"/>
          <w:spacing w:val="16"/>
        </w:rPr>
        <w:t xml:space="preserve"> </w:t>
      </w:r>
      <w:proofErr w:type="spellStart"/>
      <w:r>
        <w:rPr>
          <w:color w:val="231F20"/>
        </w:rPr>
        <w:t>Verfassungsschutzes</w:t>
      </w:r>
      <w:proofErr w:type="spellEnd"/>
      <w:r>
        <w:rPr>
          <w:color w:val="231F20"/>
          <w:spacing w:val="16"/>
        </w:rPr>
        <w:t xml:space="preserve"> </w:t>
      </w:r>
      <w:r>
        <w:rPr>
          <w:color w:val="231F20"/>
        </w:rPr>
        <w:t>Nordrhein-Westfalen</w:t>
      </w:r>
      <w:r>
        <w:rPr>
          <w:color w:val="231F20"/>
          <w:spacing w:val="16"/>
        </w:rPr>
        <w:t xml:space="preserve"> </w:t>
      </w:r>
      <w:r>
        <w:rPr>
          <w:color w:val="231F20"/>
        </w:rPr>
        <w:t>[Protection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 xml:space="preserve">Constitution in North Rhine-Westphalia], aims to ‘(…) oppose a </w:t>
      </w:r>
      <w:proofErr w:type="spellStart"/>
      <w:r>
        <w:rPr>
          <w:color w:val="231F20"/>
        </w:rPr>
        <w:t>resocialisation</w:t>
      </w:r>
      <w:proofErr w:type="spellEnd"/>
      <w:r>
        <w:rPr>
          <w:color w:val="231F20"/>
        </w:rPr>
        <w:t xml:space="preserve"> of prisoners in penal institutions and secure a link to the extremist-Salafist scene’ (2024, 236). The </w:t>
      </w:r>
      <w:proofErr w:type="spellStart"/>
      <w:r>
        <w:rPr>
          <w:color w:val="231F20"/>
        </w:rPr>
        <w:t>decentralised</w:t>
      </w:r>
      <w:proofErr w:type="spellEnd"/>
      <w:r>
        <w:rPr>
          <w:color w:val="231F20"/>
        </w:rPr>
        <w:t xml:space="preserve"> positioning of this account in the network map provides indications of a possible lack</w:t>
      </w:r>
      <w:r>
        <w:rPr>
          <w:color w:val="231F20"/>
          <w:spacing w:val="80"/>
          <w:w w:val="150"/>
        </w:rPr>
        <w:t xml:space="preserve"> </w:t>
      </w:r>
      <w:r>
        <w:rPr>
          <w:color w:val="231F20"/>
        </w:rPr>
        <w:t>of affinity with others and that they possibly play more of a peripheral (and particularly specific) role.</w:t>
      </w:r>
    </w:p>
    <w:p w14:paraId="421D20BE" w14:textId="77777777" w:rsidR="00872454" w:rsidRDefault="00872454">
      <w:pPr>
        <w:pStyle w:val="Textkrper"/>
        <w:spacing w:before="48"/>
      </w:pPr>
    </w:p>
    <w:p w14:paraId="421D20BF" w14:textId="77777777" w:rsidR="00872454" w:rsidRDefault="00CB66E8">
      <w:pPr>
        <w:pStyle w:val="Textkrper"/>
        <w:spacing w:line="295" w:lineRule="auto"/>
        <w:ind w:left="1020" w:right="1018"/>
        <w:jc w:val="both"/>
      </w:pPr>
      <w:r>
        <w:rPr>
          <w:color w:val="231F20"/>
        </w:rPr>
        <w:t xml:space="preserve">At the transition to Community 3, there are many accounts that are not classified as </w:t>
      </w:r>
      <w:proofErr w:type="gramStart"/>
      <w:r>
        <w:rPr>
          <w:color w:val="231F20"/>
        </w:rPr>
        <w:t>extremist</w:t>
      </w:r>
      <w:proofErr w:type="gramEnd"/>
      <w:r>
        <w:rPr>
          <w:color w:val="231F20"/>
        </w:rPr>
        <w:t xml:space="preserve"> but which have a (thematic) affinity</w:t>
      </w:r>
      <w:r>
        <w:rPr>
          <w:color w:val="231F20"/>
          <w:spacing w:val="40"/>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world</w:t>
      </w:r>
      <w:r>
        <w:rPr>
          <w:color w:val="231F20"/>
          <w:spacing w:val="13"/>
        </w:rPr>
        <w:t xml:space="preserve"> </w:t>
      </w:r>
      <w:r>
        <w:rPr>
          <w:color w:val="231F20"/>
        </w:rPr>
        <w:t>views</w:t>
      </w:r>
      <w:r>
        <w:rPr>
          <w:color w:val="231F20"/>
          <w:spacing w:val="13"/>
        </w:rPr>
        <w:t xml:space="preserve"> </w:t>
      </w:r>
      <w:r>
        <w:rPr>
          <w:color w:val="231F20"/>
        </w:rPr>
        <w:t>spread</w:t>
      </w:r>
      <w:r>
        <w:rPr>
          <w:color w:val="231F20"/>
          <w:spacing w:val="13"/>
        </w:rPr>
        <w:t xml:space="preserve"> </w:t>
      </w:r>
      <w:r>
        <w:rPr>
          <w:color w:val="231F20"/>
        </w:rPr>
        <w:t>by</w:t>
      </w:r>
      <w:r>
        <w:rPr>
          <w:color w:val="231F20"/>
          <w:spacing w:val="13"/>
        </w:rPr>
        <w:t xml:space="preserve"> </w:t>
      </w:r>
      <w:r>
        <w:rPr>
          <w:color w:val="231F20"/>
        </w:rPr>
        <w:t>Islamist</w:t>
      </w:r>
      <w:r>
        <w:rPr>
          <w:color w:val="231F20"/>
          <w:spacing w:val="13"/>
        </w:rPr>
        <w:t xml:space="preserve"> </w:t>
      </w:r>
      <w:r>
        <w:rPr>
          <w:color w:val="231F20"/>
        </w:rPr>
        <w:t>accounts.</w:t>
      </w:r>
      <w:r>
        <w:rPr>
          <w:color w:val="231F20"/>
          <w:spacing w:val="13"/>
        </w:rPr>
        <w:t xml:space="preserve"> </w:t>
      </w:r>
      <w:r>
        <w:rPr>
          <w:color w:val="231F20"/>
        </w:rPr>
        <w:t>This,</w:t>
      </w:r>
      <w:r>
        <w:rPr>
          <w:color w:val="231F20"/>
          <w:spacing w:val="13"/>
        </w:rPr>
        <w:t xml:space="preserve"> </w:t>
      </w:r>
      <w:r>
        <w:rPr>
          <w:color w:val="231F20"/>
        </w:rPr>
        <w:t>for</w:t>
      </w:r>
      <w:r>
        <w:rPr>
          <w:color w:val="231F20"/>
          <w:spacing w:val="13"/>
        </w:rPr>
        <w:t xml:space="preserve"> </w:t>
      </w:r>
      <w:r>
        <w:rPr>
          <w:color w:val="231F20"/>
        </w:rPr>
        <w:t>example,</w:t>
      </w:r>
      <w:r>
        <w:rPr>
          <w:color w:val="231F20"/>
          <w:spacing w:val="13"/>
        </w:rPr>
        <w:t xml:space="preserve"> </w:t>
      </w:r>
      <w:r>
        <w:rPr>
          <w:color w:val="231F20"/>
        </w:rPr>
        <w:t>includes</w:t>
      </w:r>
      <w:r>
        <w:rPr>
          <w:color w:val="231F20"/>
          <w:spacing w:val="13"/>
        </w:rPr>
        <w:t xml:space="preserve"> </w:t>
      </w:r>
      <w:r>
        <w:rPr>
          <w:color w:val="231F20"/>
        </w:rPr>
        <w:t>accounts</w:t>
      </w:r>
      <w:r>
        <w:rPr>
          <w:color w:val="231F20"/>
          <w:spacing w:val="13"/>
        </w:rPr>
        <w:t xml:space="preserve"> </w:t>
      </w:r>
      <w:r>
        <w:rPr>
          <w:color w:val="231F20"/>
        </w:rPr>
        <w:t>of</w:t>
      </w:r>
      <w:r>
        <w:rPr>
          <w:color w:val="231F20"/>
          <w:spacing w:val="13"/>
        </w:rPr>
        <w:t xml:space="preserve"> </w:t>
      </w:r>
      <w:r>
        <w:rPr>
          <w:color w:val="231F20"/>
        </w:rPr>
        <w:t>influencers</w:t>
      </w:r>
      <w:r>
        <w:rPr>
          <w:color w:val="231F20"/>
          <w:spacing w:val="13"/>
        </w:rPr>
        <w:t xml:space="preserve"> </w:t>
      </w:r>
      <w:r>
        <w:rPr>
          <w:color w:val="231F20"/>
        </w:rPr>
        <w:t>who</w:t>
      </w:r>
      <w:r>
        <w:rPr>
          <w:color w:val="231F20"/>
          <w:spacing w:val="13"/>
        </w:rPr>
        <w:t xml:space="preserve"> </w:t>
      </w:r>
      <w:r>
        <w:rPr>
          <w:color w:val="231F20"/>
        </w:rPr>
        <w:t>serve</w:t>
      </w:r>
      <w:r>
        <w:rPr>
          <w:color w:val="231F20"/>
          <w:spacing w:val="13"/>
        </w:rPr>
        <w:t xml:space="preserve"> </w:t>
      </w:r>
      <w:r>
        <w:rPr>
          <w:color w:val="231F20"/>
        </w:rPr>
        <w:t>a</w:t>
      </w:r>
      <w:r>
        <w:rPr>
          <w:color w:val="231F20"/>
          <w:spacing w:val="13"/>
        </w:rPr>
        <w:t xml:space="preserve"> </w:t>
      </w:r>
      <w:r>
        <w:rPr>
          <w:color w:val="231F20"/>
        </w:rPr>
        <w:t>similar</w:t>
      </w:r>
      <w:r>
        <w:rPr>
          <w:color w:val="231F20"/>
          <w:spacing w:val="13"/>
        </w:rPr>
        <w:t xml:space="preserve"> </w:t>
      </w:r>
      <w:r>
        <w:rPr>
          <w:color w:val="231F20"/>
        </w:rPr>
        <w:t>narrative or individuals who were once involved in the Islamist scene but have recently distanced themselves from it. Even an account sharing (supposed)</w:t>
      </w:r>
      <w:r>
        <w:rPr>
          <w:color w:val="231F20"/>
          <w:spacing w:val="32"/>
        </w:rPr>
        <w:t xml:space="preserve"> </w:t>
      </w:r>
      <w:r>
        <w:rPr>
          <w:color w:val="231F20"/>
        </w:rPr>
        <w:t>medical</w:t>
      </w:r>
      <w:r>
        <w:rPr>
          <w:color w:val="231F20"/>
          <w:spacing w:val="32"/>
        </w:rPr>
        <w:t xml:space="preserve"> </w:t>
      </w:r>
      <w:r>
        <w:rPr>
          <w:color w:val="231F20"/>
        </w:rPr>
        <w:t>advice</w:t>
      </w:r>
      <w:r>
        <w:rPr>
          <w:color w:val="231F20"/>
          <w:spacing w:val="32"/>
        </w:rPr>
        <w:t xml:space="preserve"> </w:t>
      </w:r>
      <w:r>
        <w:rPr>
          <w:color w:val="231F20"/>
        </w:rPr>
        <w:t>from</w:t>
      </w:r>
      <w:r>
        <w:rPr>
          <w:color w:val="231F20"/>
          <w:spacing w:val="32"/>
        </w:rPr>
        <w:t xml:space="preserve"> </w:t>
      </w:r>
      <w:r>
        <w:rPr>
          <w:color w:val="231F20"/>
        </w:rPr>
        <w:t>an</w:t>
      </w:r>
      <w:r>
        <w:rPr>
          <w:color w:val="231F20"/>
          <w:spacing w:val="32"/>
        </w:rPr>
        <w:t xml:space="preserve"> </w:t>
      </w:r>
      <w:r>
        <w:rPr>
          <w:color w:val="231F20"/>
        </w:rPr>
        <w:t>Islamic</w:t>
      </w:r>
      <w:r>
        <w:rPr>
          <w:color w:val="231F20"/>
          <w:spacing w:val="34"/>
        </w:rPr>
        <w:t xml:space="preserve"> </w:t>
      </w:r>
      <w:r>
        <w:rPr>
          <w:color w:val="231F20"/>
        </w:rPr>
        <w:t>perspective</w:t>
      </w:r>
      <w:r>
        <w:rPr>
          <w:color w:val="231F20"/>
          <w:spacing w:val="32"/>
        </w:rPr>
        <w:t xml:space="preserve"> </w:t>
      </w:r>
      <w:r>
        <w:rPr>
          <w:color w:val="231F20"/>
        </w:rPr>
        <w:t>is</w:t>
      </w:r>
      <w:r>
        <w:rPr>
          <w:color w:val="231F20"/>
          <w:spacing w:val="32"/>
        </w:rPr>
        <w:t xml:space="preserve"> </w:t>
      </w:r>
      <w:r>
        <w:rPr>
          <w:color w:val="231F20"/>
        </w:rPr>
        <w:t>found</w:t>
      </w:r>
      <w:r>
        <w:rPr>
          <w:color w:val="231F20"/>
          <w:spacing w:val="34"/>
        </w:rPr>
        <w:t xml:space="preserve"> </w:t>
      </w:r>
      <w:r>
        <w:rPr>
          <w:color w:val="231F20"/>
        </w:rPr>
        <w:t>in</w:t>
      </w:r>
      <w:r>
        <w:rPr>
          <w:color w:val="231F20"/>
          <w:spacing w:val="32"/>
        </w:rPr>
        <w:t xml:space="preserve"> </w:t>
      </w:r>
      <w:r>
        <w:rPr>
          <w:color w:val="231F20"/>
        </w:rPr>
        <w:t>this</w:t>
      </w:r>
      <w:r>
        <w:rPr>
          <w:color w:val="231F20"/>
          <w:spacing w:val="32"/>
        </w:rPr>
        <w:t xml:space="preserve"> </w:t>
      </w:r>
      <w:r>
        <w:rPr>
          <w:color w:val="231F20"/>
        </w:rPr>
        <w:t>overlap</w:t>
      </w:r>
      <w:r>
        <w:rPr>
          <w:color w:val="231F20"/>
          <w:spacing w:val="32"/>
        </w:rPr>
        <w:t xml:space="preserve"> </w:t>
      </w:r>
      <w:r>
        <w:rPr>
          <w:color w:val="231F20"/>
        </w:rPr>
        <w:t>area</w:t>
      </w:r>
      <w:r>
        <w:rPr>
          <w:color w:val="231F20"/>
          <w:spacing w:val="34"/>
        </w:rPr>
        <w:t xml:space="preserve"> </w:t>
      </w:r>
      <w:r>
        <w:rPr>
          <w:color w:val="231F20"/>
        </w:rPr>
        <w:t>and</w:t>
      </w:r>
      <w:r>
        <w:rPr>
          <w:color w:val="231F20"/>
          <w:spacing w:val="34"/>
        </w:rPr>
        <w:t xml:space="preserve"> </w:t>
      </w:r>
      <w:r>
        <w:rPr>
          <w:color w:val="231F20"/>
        </w:rPr>
        <w:t>has</w:t>
      </w:r>
      <w:r>
        <w:rPr>
          <w:color w:val="231F20"/>
          <w:spacing w:val="32"/>
        </w:rPr>
        <w:t xml:space="preserve"> </w:t>
      </w:r>
      <w:r>
        <w:rPr>
          <w:color w:val="231F20"/>
        </w:rPr>
        <w:t>a</w:t>
      </w:r>
      <w:r>
        <w:rPr>
          <w:color w:val="231F20"/>
          <w:spacing w:val="34"/>
        </w:rPr>
        <w:t xml:space="preserve"> </w:t>
      </w:r>
      <w:r>
        <w:rPr>
          <w:color w:val="231F20"/>
        </w:rPr>
        <w:t>content</w:t>
      </w:r>
      <w:r>
        <w:rPr>
          <w:color w:val="231F20"/>
          <w:spacing w:val="32"/>
        </w:rPr>
        <w:t xml:space="preserve"> </w:t>
      </w:r>
      <w:r>
        <w:rPr>
          <w:color w:val="231F20"/>
        </w:rPr>
        <w:t>affinity</w:t>
      </w:r>
      <w:r>
        <w:rPr>
          <w:color w:val="231F20"/>
          <w:spacing w:val="32"/>
        </w:rPr>
        <w:t xml:space="preserve"> </w:t>
      </w:r>
      <w:r>
        <w:rPr>
          <w:color w:val="231F20"/>
        </w:rPr>
        <w:t>with</w:t>
      </w:r>
      <w:r>
        <w:rPr>
          <w:color w:val="231F20"/>
          <w:spacing w:val="34"/>
        </w:rPr>
        <w:t xml:space="preserve"> </w:t>
      </w:r>
      <w:r>
        <w:rPr>
          <w:color w:val="231F20"/>
        </w:rPr>
        <w:t>the</w:t>
      </w:r>
      <w:r>
        <w:rPr>
          <w:color w:val="231F20"/>
          <w:spacing w:val="32"/>
        </w:rPr>
        <w:t xml:space="preserve"> </w:t>
      </w:r>
      <w:r>
        <w:rPr>
          <w:color w:val="231F20"/>
        </w:rPr>
        <w:t>health focus in the Community 3 accounts. Also found here are various wide-reaching news portals and journalists that mainly report on developments</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Arab</w:t>
      </w:r>
      <w:r>
        <w:rPr>
          <w:color w:val="231F20"/>
          <w:spacing w:val="17"/>
        </w:rPr>
        <w:t xml:space="preserve"> </w:t>
      </w:r>
      <w:r>
        <w:rPr>
          <w:color w:val="231F20"/>
        </w:rPr>
        <w:t>world,</w:t>
      </w:r>
      <w:r>
        <w:rPr>
          <w:color w:val="231F20"/>
          <w:spacing w:val="17"/>
        </w:rPr>
        <w:t xml:space="preserve"> </w:t>
      </w:r>
      <w:r>
        <w:rPr>
          <w:color w:val="231F20"/>
        </w:rPr>
        <w:t>particularly</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situation</w:t>
      </w:r>
      <w:r>
        <w:rPr>
          <w:color w:val="231F20"/>
          <w:spacing w:val="17"/>
        </w:rPr>
        <w:t xml:space="preserve"> </w:t>
      </w:r>
      <w:r>
        <w:rPr>
          <w:color w:val="231F20"/>
        </w:rPr>
        <w:t>in</w:t>
      </w:r>
      <w:r>
        <w:rPr>
          <w:color w:val="231F20"/>
          <w:spacing w:val="17"/>
        </w:rPr>
        <w:t xml:space="preserve"> </w:t>
      </w:r>
      <w:r>
        <w:rPr>
          <w:color w:val="231F20"/>
        </w:rPr>
        <w:t>Gaza,</w:t>
      </w:r>
      <w:r>
        <w:rPr>
          <w:color w:val="231F20"/>
          <w:spacing w:val="17"/>
        </w:rPr>
        <w:t xml:space="preserve"> </w:t>
      </w:r>
      <w:r>
        <w:rPr>
          <w:color w:val="231F20"/>
        </w:rPr>
        <w:t>in</w:t>
      </w:r>
      <w:r>
        <w:rPr>
          <w:color w:val="231F20"/>
          <w:spacing w:val="17"/>
        </w:rPr>
        <w:t xml:space="preserve"> </w:t>
      </w:r>
      <w:r>
        <w:rPr>
          <w:color w:val="231F20"/>
        </w:rPr>
        <w:t>German,</w:t>
      </w:r>
      <w:r>
        <w:rPr>
          <w:color w:val="231F20"/>
          <w:spacing w:val="17"/>
        </w:rPr>
        <w:t xml:space="preserve"> </w:t>
      </w:r>
      <w:r>
        <w:rPr>
          <w:color w:val="231F20"/>
        </w:rPr>
        <w:t>English</w:t>
      </w:r>
      <w:r>
        <w:rPr>
          <w:color w:val="231F20"/>
          <w:spacing w:val="17"/>
        </w:rPr>
        <w:t xml:space="preserve"> </w:t>
      </w:r>
      <w:r>
        <w:rPr>
          <w:color w:val="231F20"/>
        </w:rPr>
        <w:t>or</w:t>
      </w:r>
      <w:r>
        <w:rPr>
          <w:color w:val="231F20"/>
          <w:spacing w:val="17"/>
        </w:rPr>
        <w:t xml:space="preserve"> </w:t>
      </w:r>
      <w:r>
        <w:rPr>
          <w:color w:val="231F20"/>
        </w:rPr>
        <w:t>Arabic.</w:t>
      </w:r>
      <w:r>
        <w:rPr>
          <w:color w:val="231F20"/>
          <w:spacing w:val="17"/>
        </w:rPr>
        <w:t xml:space="preserve"> </w:t>
      </w:r>
      <w:r>
        <w:rPr>
          <w:color w:val="231F20"/>
        </w:rPr>
        <w:t>This</w:t>
      </w:r>
      <w:r>
        <w:rPr>
          <w:color w:val="231F20"/>
          <w:spacing w:val="17"/>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further)</w:t>
      </w:r>
      <w:r>
        <w:rPr>
          <w:color w:val="231F20"/>
          <w:spacing w:val="17"/>
        </w:rPr>
        <w:t xml:space="preserve"> </w:t>
      </w:r>
      <w:r>
        <w:rPr>
          <w:color w:val="231F20"/>
        </w:rPr>
        <w:t>indication</w:t>
      </w:r>
      <w:r>
        <w:rPr>
          <w:color w:val="231F20"/>
          <w:spacing w:val="17"/>
        </w:rPr>
        <w:t xml:space="preserve"> </w:t>
      </w:r>
      <w:r>
        <w:rPr>
          <w:color w:val="231F20"/>
        </w:rPr>
        <w:t>of the central role that the suffering experienced plays for many followers in this segment due to the ongoing massive violence and catastrophic humanitarian situation, primarily in the Gaza Strip.</w:t>
      </w:r>
    </w:p>
    <w:p w14:paraId="421D20C0" w14:textId="77777777" w:rsidR="00872454" w:rsidRDefault="00872454">
      <w:pPr>
        <w:pStyle w:val="Textkrper"/>
        <w:rPr>
          <w:sz w:val="20"/>
        </w:rPr>
      </w:pPr>
    </w:p>
    <w:p w14:paraId="421D20C1" w14:textId="77777777" w:rsidR="00872454" w:rsidRDefault="00872454">
      <w:pPr>
        <w:pStyle w:val="Textkrper"/>
        <w:rPr>
          <w:sz w:val="20"/>
        </w:rPr>
      </w:pPr>
    </w:p>
    <w:p w14:paraId="421D20C2" w14:textId="77777777" w:rsidR="00872454" w:rsidRDefault="00CB66E8">
      <w:pPr>
        <w:pStyle w:val="Textkrper"/>
        <w:spacing w:before="159"/>
        <w:rPr>
          <w:sz w:val="20"/>
        </w:rPr>
      </w:pPr>
      <w:r>
        <w:rPr>
          <w:noProof/>
          <w:sz w:val="20"/>
        </w:rPr>
        <mc:AlternateContent>
          <mc:Choice Requires="wps">
            <w:drawing>
              <wp:anchor distT="0" distB="0" distL="0" distR="0" simplePos="0" relativeHeight="487636992" behindDoc="1" locked="0" layoutInCell="1" allowOverlap="1" wp14:anchorId="421D2716" wp14:editId="421D2717">
                <wp:simplePos x="0" y="0"/>
                <wp:positionH relativeFrom="page">
                  <wp:posOffset>648000</wp:posOffset>
                </wp:positionH>
                <wp:positionV relativeFrom="paragraph">
                  <wp:posOffset>268925</wp:posOffset>
                </wp:positionV>
                <wp:extent cx="648335" cy="1270"/>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2149F581" id="Graphic 887" o:spid="_x0000_s1026" style="position:absolute;margin-left:51pt;margin-top:21.2pt;width:51.0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D6dt8HbAAAACQEAAA8AAABkcnMvZG93bnJldi54bWxMj8FOwzAQRO9I/IO1SFwQ&#10;tZtGFYQ4FaoEXCHhA5x4iaPG6yh22/Tv2Z7gOLujmTflbvGjOOEch0Aa1isFAqkLdqBew3fz9vgE&#10;IiZD1oyBUMMFI+yq25vSFDac6QtPdeoFh1AsjAaX0lRIGTuH3sRVmJD49xNmbxLLuZd2NmcO96PM&#10;lNpKbwbiBmcm3DvsDvXRc8khb+rQNpfJfny+bzYP9Lx3pPX93fL6AiLhkv7McMVndKiYqQ1HslGM&#10;rFXGW5KGPMtBsCFT+RpEez1sQVal/L+g+gUAAP//AwBQSwECLQAUAAYACAAAACEAtoM4kv4AAADh&#10;AQAAEwAAAAAAAAAAAAAAAAAAAAAAW0NvbnRlbnRfVHlwZXNdLnhtbFBLAQItABQABgAIAAAAIQA4&#10;/SH/1gAAAJQBAAALAAAAAAAAAAAAAAAAAC8BAABfcmVscy8ucmVsc1BLAQItABQABgAIAAAAIQDo&#10;SZBxFgIAAFgEAAAOAAAAAAAAAAAAAAAAAC4CAABkcnMvZTJvRG9jLnhtbFBLAQItABQABgAIAAAA&#10;IQA+nbfB2wAAAAkBAAAPAAAAAAAAAAAAAAAAAHAEAABkcnMvZG93bnJldi54bWxQSwUGAAAAAAQA&#10;BADzAAAAeAUAAAAA&#10;" path="m,l648004,e" filled="f" strokecolor="#5c6061" strokeweight=".3pt">
                <v:path arrowok="t"/>
                <w10:wrap type="topAndBottom" anchorx="page"/>
              </v:shape>
            </w:pict>
          </mc:Fallback>
        </mc:AlternateContent>
      </w:r>
    </w:p>
    <w:p w14:paraId="421D20C3" w14:textId="77777777" w:rsidR="00872454" w:rsidRDefault="00CB66E8">
      <w:pPr>
        <w:pStyle w:val="Listenabsatz"/>
        <w:numPr>
          <w:ilvl w:val="0"/>
          <w:numId w:val="8"/>
        </w:numPr>
        <w:tabs>
          <w:tab w:val="left" w:pos="1740"/>
        </w:tabs>
        <w:spacing w:before="147"/>
        <w:ind w:left="1740"/>
        <w:jc w:val="left"/>
        <w:rPr>
          <w:sz w:val="14"/>
        </w:rPr>
      </w:pPr>
      <w:r>
        <w:rPr>
          <w:color w:val="5C6061"/>
          <w:sz w:val="14"/>
        </w:rPr>
        <w:t>In</w:t>
      </w:r>
      <w:r>
        <w:rPr>
          <w:color w:val="5C6061"/>
          <w:spacing w:val="9"/>
          <w:sz w:val="14"/>
        </w:rPr>
        <w:t xml:space="preserve"> </w:t>
      </w:r>
      <w:r>
        <w:rPr>
          <w:color w:val="5C6061"/>
          <w:sz w:val="14"/>
        </w:rPr>
        <w:t>the</w:t>
      </w:r>
      <w:r>
        <w:rPr>
          <w:color w:val="5C6061"/>
          <w:spacing w:val="9"/>
          <w:sz w:val="14"/>
        </w:rPr>
        <w:t xml:space="preserve"> </w:t>
      </w:r>
      <w:r>
        <w:rPr>
          <w:color w:val="5C6061"/>
          <w:sz w:val="14"/>
        </w:rPr>
        <w:t>context</w:t>
      </w:r>
      <w:r>
        <w:rPr>
          <w:color w:val="5C6061"/>
          <w:spacing w:val="9"/>
          <w:sz w:val="14"/>
        </w:rPr>
        <w:t xml:space="preserve"> </w:t>
      </w:r>
      <w:r>
        <w:rPr>
          <w:color w:val="5C6061"/>
          <w:sz w:val="14"/>
        </w:rPr>
        <w:t>of</w:t>
      </w:r>
      <w:r>
        <w:rPr>
          <w:color w:val="5C6061"/>
          <w:spacing w:val="10"/>
          <w:sz w:val="14"/>
        </w:rPr>
        <w:t xml:space="preserve"> </w:t>
      </w:r>
      <w:r>
        <w:rPr>
          <w:color w:val="5C6061"/>
          <w:sz w:val="14"/>
        </w:rPr>
        <w:t>a</w:t>
      </w:r>
      <w:r>
        <w:rPr>
          <w:color w:val="5C6061"/>
          <w:spacing w:val="9"/>
          <w:sz w:val="14"/>
        </w:rPr>
        <w:t xml:space="preserve"> </w:t>
      </w:r>
      <w:r>
        <w:rPr>
          <w:color w:val="5C6061"/>
          <w:sz w:val="14"/>
        </w:rPr>
        <w:t>rebranding</w:t>
      </w:r>
      <w:r>
        <w:rPr>
          <w:color w:val="5C6061"/>
          <w:spacing w:val="9"/>
          <w:sz w:val="14"/>
        </w:rPr>
        <w:t xml:space="preserve"> </w:t>
      </w:r>
      <w:r>
        <w:rPr>
          <w:color w:val="5C6061"/>
          <w:sz w:val="14"/>
        </w:rPr>
        <w:t>in</w:t>
      </w:r>
      <w:r>
        <w:rPr>
          <w:color w:val="5C6061"/>
          <w:spacing w:val="9"/>
          <w:sz w:val="14"/>
        </w:rPr>
        <w:t xml:space="preserve"> </w:t>
      </w:r>
      <w:r>
        <w:rPr>
          <w:color w:val="5C6061"/>
          <w:sz w:val="14"/>
        </w:rPr>
        <w:t>2025,</w:t>
      </w:r>
      <w:r>
        <w:rPr>
          <w:color w:val="5C6061"/>
          <w:spacing w:val="10"/>
          <w:sz w:val="14"/>
        </w:rPr>
        <w:t xml:space="preserve"> </w:t>
      </w:r>
      <w:r>
        <w:rPr>
          <w:color w:val="5C6061"/>
          <w:sz w:val="14"/>
        </w:rPr>
        <w:t>the</w:t>
      </w:r>
      <w:r>
        <w:rPr>
          <w:color w:val="5C6061"/>
          <w:spacing w:val="9"/>
          <w:sz w:val="14"/>
        </w:rPr>
        <w:t xml:space="preserve"> </w:t>
      </w:r>
      <w:proofErr w:type="spellStart"/>
      <w:r>
        <w:rPr>
          <w:color w:val="5C6061"/>
          <w:sz w:val="14"/>
        </w:rPr>
        <w:t>Realität</w:t>
      </w:r>
      <w:proofErr w:type="spellEnd"/>
      <w:r>
        <w:rPr>
          <w:color w:val="5C6061"/>
          <w:spacing w:val="9"/>
          <w:sz w:val="14"/>
        </w:rPr>
        <w:t xml:space="preserve"> </w:t>
      </w:r>
      <w:r>
        <w:rPr>
          <w:color w:val="5C6061"/>
          <w:sz w:val="14"/>
        </w:rPr>
        <w:t>Islam</w:t>
      </w:r>
      <w:r>
        <w:rPr>
          <w:color w:val="5C6061"/>
          <w:spacing w:val="9"/>
          <w:sz w:val="14"/>
        </w:rPr>
        <w:t xml:space="preserve"> </w:t>
      </w:r>
      <w:r>
        <w:rPr>
          <w:color w:val="5C6061"/>
          <w:sz w:val="14"/>
        </w:rPr>
        <w:t>accounts</w:t>
      </w:r>
      <w:r>
        <w:rPr>
          <w:color w:val="5C6061"/>
          <w:spacing w:val="10"/>
          <w:sz w:val="14"/>
        </w:rPr>
        <w:t xml:space="preserve"> </w:t>
      </w:r>
      <w:r>
        <w:rPr>
          <w:color w:val="5C6061"/>
          <w:sz w:val="14"/>
        </w:rPr>
        <w:t>were</w:t>
      </w:r>
      <w:r>
        <w:rPr>
          <w:color w:val="5C6061"/>
          <w:spacing w:val="9"/>
          <w:sz w:val="14"/>
        </w:rPr>
        <w:t xml:space="preserve"> </w:t>
      </w:r>
      <w:r>
        <w:rPr>
          <w:color w:val="5C6061"/>
          <w:sz w:val="14"/>
        </w:rPr>
        <w:t>renamed</w:t>
      </w:r>
      <w:r>
        <w:rPr>
          <w:color w:val="5C6061"/>
          <w:spacing w:val="9"/>
          <w:sz w:val="14"/>
        </w:rPr>
        <w:t xml:space="preserve"> </w:t>
      </w:r>
      <w:r>
        <w:rPr>
          <w:color w:val="5C6061"/>
          <w:sz w:val="14"/>
        </w:rPr>
        <w:t>Suhaib</w:t>
      </w:r>
      <w:r>
        <w:rPr>
          <w:color w:val="5C6061"/>
          <w:spacing w:val="10"/>
          <w:sz w:val="14"/>
        </w:rPr>
        <w:t xml:space="preserve"> </w:t>
      </w:r>
      <w:r>
        <w:rPr>
          <w:color w:val="5C6061"/>
          <w:spacing w:val="-2"/>
          <w:sz w:val="14"/>
        </w:rPr>
        <w:t>Hoffmann.</w:t>
      </w:r>
    </w:p>
    <w:p w14:paraId="421D20C4" w14:textId="77777777" w:rsidR="00872454" w:rsidRDefault="00CB66E8">
      <w:pPr>
        <w:pStyle w:val="Listenabsatz"/>
        <w:numPr>
          <w:ilvl w:val="0"/>
          <w:numId w:val="8"/>
        </w:numPr>
        <w:tabs>
          <w:tab w:val="left" w:pos="1740"/>
        </w:tabs>
        <w:spacing w:before="116"/>
        <w:ind w:left="1740"/>
        <w:jc w:val="left"/>
        <w:rPr>
          <w:sz w:val="14"/>
        </w:rPr>
      </w:pPr>
      <w:r>
        <w:rPr>
          <w:color w:val="5C6061"/>
          <w:sz w:val="14"/>
        </w:rPr>
        <w:t>In the</w:t>
      </w:r>
      <w:r>
        <w:rPr>
          <w:color w:val="5C6061"/>
          <w:spacing w:val="1"/>
          <w:sz w:val="14"/>
        </w:rPr>
        <w:t xml:space="preserve"> </w:t>
      </w:r>
      <w:r>
        <w:rPr>
          <w:color w:val="5C6061"/>
          <w:sz w:val="14"/>
        </w:rPr>
        <w:t>context of</w:t>
      </w:r>
      <w:r>
        <w:rPr>
          <w:color w:val="5C6061"/>
          <w:spacing w:val="1"/>
          <w:sz w:val="14"/>
        </w:rPr>
        <w:t xml:space="preserve"> </w:t>
      </w:r>
      <w:r>
        <w:rPr>
          <w:color w:val="5C6061"/>
          <w:sz w:val="14"/>
        </w:rPr>
        <w:t>a</w:t>
      </w:r>
      <w:r>
        <w:rPr>
          <w:color w:val="5C6061"/>
          <w:spacing w:val="1"/>
          <w:sz w:val="14"/>
        </w:rPr>
        <w:t xml:space="preserve"> </w:t>
      </w:r>
      <w:r>
        <w:rPr>
          <w:color w:val="5C6061"/>
          <w:sz w:val="14"/>
        </w:rPr>
        <w:t>rebranding in</w:t>
      </w:r>
      <w:r>
        <w:rPr>
          <w:color w:val="5C6061"/>
          <w:spacing w:val="1"/>
          <w:sz w:val="14"/>
        </w:rPr>
        <w:t xml:space="preserve"> </w:t>
      </w:r>
      <w:r>
        <w:rPr>
          <w:color w:val="5C6061"/>
          <w:sz w:val="14"/>
        </w:rPr>
        <w:t>2025, the</w:t>
      </w:r>
      <w:r>
        <w:rPr>
          <w:color w:val="5C6061"/>
          <w:spacing w:val="1"/>
          <w:sz w:val="14"/>
        </w:rPr>
        <w:t xml:space="preserve"> </w:t>
      </w:r>
      <w:r>
        <w:rPr>
          <w:color w:val="5C6061"/>
          <w:sz w:val="14"/>
        </w:rPr>
        <w:t>YouTube</w:t>
      </w:r>
      <w:r>
        <w:rPr>
          <w:color w:val="5C6061"/>
          <w:spacing w:val="1"/>
          <w:sz w:val="14"/>
        </w:rPr>
        <w:t xml:space="preserve"> </w:t>
      </w:r>
      <w:r>
        <w:rPr>
          <w:color w:val="5C6061"/>
          <w:sz w:val="14"/>
        </w:rPr>
        <w:t>channel from</w:t>
      </w:r>
      <w:r>
        <w:rPr>
          <w:color w:val="5C6061"/>
          <w:spacing w:val="1"/>
          <w:sz w:val="14"/>
        </w:rPr>
        <w:t xml:space="preserve"> </w:t>
      </w:r>
      <w:r>
        <w:rPr>
          <w:color w:val="5C6061"/>
          <w:sz w:val="14"/>
        </w:rPr>
        <w:t>Generation</w:t>
      </w:r>
      <w:r>
        <w:rPr>
          <w:color w:val="5C6061"/>
          <w:spacing w:val="1"/>
          <w:sz w:val="14"/>
        </w:rPr>
        <w:t xml:space="preserve"> </w:t>
      </w:r>
      <w:r>
        <w:rPr>
          <w:color w:val="5C6061"/>
          <w:sz w:val="14"/>
        </w:rPr>
        <w:t>Islam was</w:t>
      </w:r>
      <w:r>
        <w:rPr>
          <w:color w:val="5C6061"/>
          <w:spacing w:val="1"/>
          <w:sz w:val="14"/>
        </w:rPr>
        <w:t xml:space="preserve"> </w:t>
      </w:r>
      <w:r>
        <w:rPr>
          <w:color w:val="5C6061"/>
          <w:sz w:val="14"/>
        </w:rPr>
        <w:t>renamed Ahmad</w:t>
      </w:r>
      <w:r>
        <w:rPr>
          <w:color w:val="5C6061"/>
          <w:spacing w:val="1"/>
          <w:sz w:val="14"/>
        </w:rPr>
        <w:t xml:space="preserve"> </w:t>
      </w:r>
      <w:r>
        <w:rPr>
          <w:color w:val="5C6061"/>
          <w:sz w:val="14"/>
        </w:rPr>
        <w:t>Tamim</w:t>
      </w:r>
      <w:r>
        <w:rPr>
          <w:color w:val="5C6061"/>
          <w:spacing w:val="1"/>
          <w:sz w:val="14"/>
        </w:rPr>
        <w:t xml:space="preserve"> </w:t>
      </w:r>
      <w:r>
        <w:rPr>
          <w:color w:val="5C6061"/>
          <w:sz w:val="14"/>
        </w:rPr>
        <w:t>and the</w:t>
      </w:r>
      <w:r>
        <w:rPr>
          <w:color w:val="5C6061"/>
          <w:spacing w:val="1"/>
          <w:sz w:val="14"/>
        </w:rPr>
        <w:t xml:space="preserve"> </w:t>
      </w:r>
      <w:r>
        <w:rPr>
          <w:color w:val="5C6061"/>
          <w:sz w:val="14"/>
        </w:rPr>
        <w:t>Instagram</w:t>
      </w:r>
      <w:r>
        <w:rPr>
          <w:color w:val="5C6061"/>
          <w:spacing w:val="1"/>
          <w:sz w:val="14"/>
        </w:rPr>
        <w:t xml:space="preserve"> </w:t>
      </w:r>
      <w:r>
        <w:rPr>
          <w:color w:val="5C6061"/>
          <w:sz w:val="14"/>
        </w:rPr>
        <w:t>account was</w:t>
      </w:r>
      <w:r>
        <w:rPr>
          <w:color w:val="5C6061"/>
          <w:spacing w:val="1"/>
          <w:sz w:val="14"/>
        </w:rPr>
        <w:t xml:space="preserve"> </w:t>
      </w:r>
      <w:r>
        <w:rPr>
          <w:color w:val="5C6061"/>
          <w:sz w:val="14"/>
        </w:rPr>
        <w:t>renamed Bilal</w:t>
      </w:r>
      <w:r>
        <w:rPr>
          <w:color w:val="5C6061"/>
          <w:spacing w:val="1"/>
          <w:sz w:val="14"/>
        </w:rPr>
        <w:t xml:space="preserve"> </w:t>
      </w:r>
      <w:r>
        <w:rPr>
          <w:color w:val="5C6061"/>
          <w:spacing w:val="-2"/>
          <w:sz w:val="14"/>
        </w:rPr>
        <w:t>Oromo.</w:t>
      </w:r>
    </w:p>
    <w:p w14:paraId="421D20C5" w14:textId="77777777" w:rsidR="00872454" w:rsidRDefault="00872454">
      <w:pPr>
        <w:pStyle w:val="Listenabsatz"/>
        <w:rPr>
          <w:sz w:val="14"/>
        </w:rPr>
        <w:sectPr w:rsidR="00872454">
          <w:pgSz w:w="11910" w:h="16840"/>
          <w:pgMar w:top="1000" w:right="0" w:bottom="1000" w:left="0" w:header="389" w:footer="812" w:gutter="0"/>
          <w:cols w:space="720"/>
        </w:sectPr>
      </w:pPr>
    </w:p>
    <w:p w14:paraId="421D20C6" w14:textId="77777777" w:rsidR="00872454" w:rsidRDefault="00872454">
      <w:pPr>
        <w:pStyle w:val="Textkrper"/>
        <w:rPr>
          <w:sz w:val="20"/>
        </w:rPr>
      </w:pPr>
    </w:p>
    <w:p w14:paraId="421D20C7" w14:textId="77777777" w:rsidR="00872454" w:rsidRDefault="00872454">
      <w:pPr>
        <w:pStyle w:val="Textkrper"/>
        <w:spacing w:before="22"/>
        <w:rPr>
          <w:sz w:val="20"/>
        </w:rPr>
      </w:pPr>
    </w:p>
    <w:p w14:paraId="421D20C8" w14:textId="77777777" w:rsidR="00872454" w:rsidRDefault="00CB66E8">
      <w:pPr>
        <w:pStyle w:val="berschrift3"/>
        <w:numPr>
          <w:ilvl w:val="2"/>
          <w:numId w:val="9"/>
        </w:numPr>
        <w:tabs>
          <w:tab w:val="left" w:pos="1529"/>
        </w:tabs>
        <w:ind w:left="1529" w:hanging="509"/>
      </w:pPr>
      <w:bookmarkStart w:id="9" w:name="_TOC_250015"/>
      <w:r w:rsidRPr="003B429C">
        <w:rPr>
          <w:w w:val="105"/>
        </w:rPr>
        <w:t>Community</w:t>
      </w:r>
      <w:r w:rsidRPr="003B429C">
        <w:rPr>
          <w:spacing w:val="10"/>
          <w:w w:val="105"/>
        </w:rPr>
        <w:t xml:space="preserve"> </w:t>
      </w:r>
      <w:r w:rsidRPr="003B429C">
        <w:rPr>
          <w:w w:val="105"/>
        </w:rPr>
        <w:t>3:</w:t>
      </w:r>
      <w:r w:rsidRPr="003B429C">
        <w:rPr>
          <w:spacing w:val="11"/>
          <w:w w:val="105"/>
        </w:rPr>
        <w:t xml:space="preserve"> </w:t>
      </w:r>
      <w:r w:rsidRPr="003B429C">
        <w:rPr>
          <w:w w:val="105"/>
        </w:rPr>
        <w:t>Health,</w:t>
      </w:r>
      <w:r w:rsidRPr="003B429C">
        <w:rPr>
          <w:spacing w:val="10"/>
          <w:w w:val="105"/>
        </w:rPr>
        <w:t xml:space="preserve"> </w:t>
      </w:r>
      <w:r w:rsidRPr="003B429C">
        <w:rPr>
          <w:w w:val="105"/>
        </w:rPr>
        <w:t>Nutrition,</w:t>
      </w:r>
      <w:r w:rsidRPr="003B429C">
        <w:rPr>
          <w:spacing w:val="11"/>
          <w:w w:val="105"/>
        </w:rPr>
        <w:t xml:space="preserve"> </w:t>
      </w:r>
      <w:r w:rsidRPr="003B429C">
        <w:rPr>
          <w:w w:val="105"/>
        </w:rPr>
        <w:t>Coaching</w:t>
      </w:r>
      <w:r w:rsidRPr="003B429C">
        <w:rPr>
          <w:spacing w:val="11"/>
          <w:w w:val="105"/>
        </w:rPr>
        <w:t xml:space="preserve"> </w:t>
      </w:r>
      <w:r w:rsidRPr="003B429C">
        <w:rPr>
          <w:w w:val="105"/>
        </w:rPr>
        <w:t>&amp;</w:t>
      </w:r>
      <w:r w:rsidRPr="003B429C">
        <w:rPr>
          <w:spacing w:val="10"/>
          <w:w w:val="105"/>
        </w:rPr>
        <w:t xml:space="preserve"> </w:t>
      </w:r>
      <w:bookmarkEnd w:id="9"/>
      <w:r w:rsidRPr="003B429C">
        <w:rPr>
          <w:spacing w:val="-2"/>
          <w:w w:val="105"/>
        </w:rPr>
        <w:t>Conspiracy</w:t>
      </w:r>
    </w:p>
    <w:p w14:paraId="421D20C9" w14:textId="77777777" w:rsidR="00872454" w:rsidRDefault="00CB66E8">
      <w:pPr>
        <w:pStyle w:val="Textkrper"/>
        <w:spacing w:before="155"/>
        <w:rPr>
          <w:rFonts w:ascii="Gill Sans MT"/>
          <w:sz w:val="20"/>
        </w:rPr>
      </w:pPr>
      <w:r>
        <w:rPr>
          <w:rFonts w:ascii="Gill Sans MT"/>
          <w:noProof/>
          <w:sz w:val="20"/>
        </w:rPr>
        <mc:AlternateContent>
          <mc:Choice Requires="wpg">
            <w:drawing>
              <wp:anchor distT="0" distB="0" distL="0" distR="0" simplePos="0" relativeHeight="487637504" behindDoc="1" locked="0" layoutInCell="1" allowOverlap="1" wp14:anchorId="421D2718" wp14:editId="59616198">
                <wp:simplePos x="0" y="0"/>
                <wp:positionH relativeFrom="page">
                  <wp:posOffset>647992</wp:posOffset>
                </wp:positionH>
                <wp:positionV relativeFrom="paragraph">
                  <wp:posOffset>261138</wp:posOffset>
                </wp:positionV>
                <wp:extent cx="3042285" cy="3042285"/>
                <wp:effectExtent l="0" t="0" r="0" b="0"/>
                <wp:wrapTopAndBottom/>
                <wp:docPr id="888" name="Group 888" descr="Figure 11 consists of two graphics. The first graphic showing the Section of the lower left area in the network map depicting Community 3 with many big and small yellow dots and many big and small green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889" name="Graphic 889"/>
                        <wps:cNvSpPr/>
                        <wps:spPr>
                          <a:xfrm>
                            <a:off x="2251392" y="1689038"/>
                            <a:ext cx="33655" cy="33655"/>
                          </a:xfrm>
                          <a:custGeom>
                            <a:avLst/>
                            <a:gdLst/>
                            <a:ahLst/>
                            <a:cxnLst/>
                            <a:rect l="l" t="t" r="r" b="b"/>
                            <a:pathLst>
                              <a:path w="33655" h="33655">
                                <a:moveTo>
                                  <a:pt x="26047" y="0"/>
                                </a:moveTo>
                                <a:lnTo>
                                  <a:pt x="16776" y="0"/>
                                </a:lnTo>
                                <a:lnTo>
                                  <a:pt x="7505" y="0"/>
                                </a:lnTo>
                                <a:lnTo>
                                  <a:pt x="0" y="7505"/>
                                </a:lnTo>
                                <a:lnTo>
                                  <a:pt x="0" y="26047"/>
                                </a:lnTo>
                                <a:lnTo>
                                  <a:pt x="7505" y="33553"/>
                                </a:lnTo>
                                <a:lnTo>
                                  <a:pt x="26047" y="33553"/>
                                </a:lnTo>
                                <a:lnTo>
                                  <a:pt x="33553" y="26047"/>
                                </a:lnTo>
                                <a:lnTo>
                                  <a:pt x="33553" y="7505"/>
                                </a:lnTo>
                                <a:lnTo>
                                  <a:pt x="26047" y="0"/>
                                </a:lnTo>
                                <a:close/>
                              </a:path>
                            </a:pathLst>
                          </a:custGeom>
                          <a:solidFill>
                            <a:srgbClr val="46A406"/>
                          </a:solidFill>
                        </wps:spPr>
                        <wps:bodyPr wrap="square" lIns="0" tIns="0" rIns="0" bIns="0" rtlCol="0">
                          <a:prstTxWarp prst="textNoShape">
                            <a:avLst/>
                          </a:prstTxWarp>
                          <a:noAutofit/>
                        </wps:bodyPr>
                      </wps:wsp>
                      <wps:wsp>
                        <wps:cNvPr id="890" name="Graphic 890"/>
                        <wps:cNvSpPr/>
                        <wps:spPr>
                          <a:xfrm>
                            <a:off x="2251392" y="1689038"/>
                            <a:ext cx="33655" cy="33655"/>
                          </a:xfrm>
                          <a:custGeom>
                            <a:avLst/>
                            <a:gdLst/>
                            <a:ahLst/>
                            <a:cxnLst/>
                            <a:rect l="l" t="t" r="r" b="b"/>
                            <a:pathLst>
                              <a:path w="33655" h="33655">
                                <a:moveTo>
                                  <a:pt x="16776" y="0"/>
                                </a:moveTo>
                                <a:lnTo>
                                  <a:pt x="26047" y="0"/>
                                </a:lnTo>
                                <a:lnTo>
                                  <a:pt x="33553" y="7505"/>
                                </a:lnTo>
                                <a:lnTo>
                                  <a:pt x="33553" y="16776"/>
                                </a:lnTo>
                                <a:lnTo>
                                  <a:pt x="33553" y="26047"/>
                                </a:lnTo>
                                <a:lnTo>
                                  <a:pt x="26047" y="33553"/>
                                </a:lnTo>
                                <a:lnTo>
                                  <a:pt x="16776" y="33553"/>
                                </a:lnTo>
                                <a:lnTo>
                                  <a:pt x="7505" y="33553"/>
                                </a:lnTo>
                                <a:lnTo>
                                  <a:pt x="0" y="26047"/>
                                </a:lnTo>
                                <a:lnTo>
                                  <a:pt x="0" y="16776"/>
                                </a:lnTo>
                                <a:lnTo>
                                  <a:pt x="0" y="7505"/>
                                </a:lnTo>
                                <a:lnTo>
                                  <a:pt x="7505" y="0"/>
                                </a:lnTo>
                                <a:lnTo>
                                  <a:pt x="16776" y="0"/>
                                </a:lnTo>
                                <a:close/>
                              </a:path>
                            </a:pathLst>
                          </a:custGeom>
                          <a:ln w="647">
                            <a:solidFill>
                              <a:srgbClr val="307304"/>
                            </a:solidFill>
                            <a:prstDash val="solid"/>
                          </a:ln>
                        </wps:spPr>
                        <wps:bodyPr wrap="square" lIns="0" tIns="0" rIns="0" bIns="0" rtlCol="0">
                          <a:prstTxWarp prst="textNoShape">
                            <a:avLst/>
                          </a:prstTxWarp>
                          <a:noAutofit/>
                        </wps:bodyPr>
                      </wps:wsp>
                      <wps:wsp>
                        <wps:cNvPr id="891" name="Graphic 891"/>
                        <wps:cNvSpPr/>
                        <wps:spPr>
                          <a:xfrm>
                            <a:off x="1742182" y="566765"/>
                            <a:ext cx="33020" cy="33020"/>
                          </a:xfrm>
                          <a:custGeom>
                            <a:avLst/>
                            <a:gdLst/>
                            <a:ahLst/>
                            <a:cxnLst/>
                            <a:rect l="l" t="t" r="r" b="b"/>
                            <a:pathLst>
                              <a:path w="33020" h="33020">
                                <a:moveTo>
                                  <a:pt x="25488" y="0"/>
                                </a:moveTo>
                                <a:lnTo>
                                  <a:pt x="16421" y="0"/>
                                </a:lnTo>
                                <a:lnTo>
                                  <a:pt x="7353" y="0"/>
                                </a:lnTo>
                                <a:lnTo>
                                  <a:pt x="0" y="7353"/>
                                </a:lnTo>
                                <a:lnTo>
                                  <a:pt x="0" y="25476"/>
                                </a:lnTo>
                                <a:lnTo>
                                  <a:pt x="7353" y="32829"/>
                                </a:lnTo>
                                <a:lnTo>
                                  <a:pt x="25488" y="32829"/>
                                </a:lnTo>
                                <a:lnTo>
                                  <a:pt x="32842" y="25476"/>
                                </a:lnTo>
                                <a:lnTo>
                                  <a:pt x="32842" y="7353"/>
                                </a:lnTo>
                                <a:lnTo>
                                  <a:pt x="25488" y="0"/>
                                </a:lnTo>
                                <a:close/>
                              </a:path>
                            </a:pathLst>
                          </a:custGeom>
                          <a:solidFill>
                            <a:srgbClr val="46A406"/>
                          </a:solidFill>
                        </wps:spPr>
                        <wps:bodyPr wrap="square" lIns="0" tIns="0" rIns="0" bIns="0" rtlCol="0">
                          <a:prstTxWarp prst="textNoShape">
                            <a:avLst/>
                          </a:prstTxWarp>
                          <a:noAutofit/>
                        </wps:bodyPr>
                      </wps:wsp>
                      <wps:wsp>
                        <wps:cNvPr id="892" name="Graphic 892"/>
                        <wps:cNvSpPr/>
                        <wps:spPr>
                          <a:xfrm>
                            <a:off x="1742182" y="566765"/>
                            <a:ext cx="33020" cy="33020"/>
                          </a:xfrm>
                          <a:custGeom>
                            <a:avLst/>
                            <a:gdLst/>
                            <a:ahLst/>
                            <a:cxnLst/>
                            <a:rect l="l" t="t" r="r" b="b"/>
                            <a:pathLst>
                              <a:path w="33020" h="33020">
                                <a:moveTo>
                                  <a:pt x="16421" y="0"/>
                                </a:moveTo>
                                <a:lnTo>
                                  <a:pt x="25488" y="0"/>
                                </a:lnTo>
                                <a:lnTo>
                                  <a:pt x="32842" y="7353"/>
                                </a:lnTo>
                                <a:lnTo>
                                  <a:pt x="32842" y="16421"/>
                                </a:lnTo>
                                <a:lnTo>
                                  <a:pt x="32842" y="25476"/>
                                </a:lnTo>
                                <a:lnTo>
                                  <a:pt x="25488" y="32829"/>
                                </a:lnTo>
                                <a:lnTo>
                                  <a:pt x="16421" y="32829"/>
                                </a:lnTo>
                                <a:lnTo>
                                  <a:pt x="7353" y="32829"/>
                                </a:lnTo>
                                <a:lnTo>
                                  <a:pt x="0" y="25476"/>
                                </a:lnTo>
                                <a:lnTo>
                                  <a:pt x="0" y="16421"/>
                                </a:lnTo>
                                <a:lnTo>
                                  <a:pt x="0" y="7353"/>
                                </a:lnTo>
                                <a:lnTo>
                                  <a:pt x="7353" y="0"/>
                                </a:lnTo>
                                <a:lnTo>
                                  <a:pt x="16421" y="0"/>
                                </a:lnTo>
                                <a:close/>
                              </a:path>
                            </a:pathLst>
                          </a:custGeom>
                          <a:ln w="635">
                            <a:solidFill>
                              <a:srgbClr val="307304"/>
                            </a:solidFill>
                            <a:prstDash val="solid"/>
                          </a:ln>
                        </wps:spPr>
                        <wps:bodyPr wrap="square" lIns="0" tIns="0" rIns="0" bIns="0" rtlCol="0">
                          <a:prstTxWarp prst="textNoShape">
                            <a:avLst/>
                          </a:prstTxWarp>
                          <a:noAutofit/>
                        </wps:bodyPr>
                      </wps:wsp>
                      <wps:wsp>
                        <wps:cNvPr id="893" name="Graphic 893"/>
                        <wps:cNvSpPr/>
                        <wps:spPr>
                          <a:xfrm>
                            <a:off x="1208747" y="1093066"/>
                            <a:ext cx="29209" cy="29209"/>
                          </a:xfrm>
                          <a:custGeom>
                            <a:avLst/>
                            <a:gdLst/>
                            <a:ahLst/>
                            <a:cxnLst/>
                            <a:rect l="l" t="t" r="r" b="b"/>
                            <a:pathLst>
                              <a:path w="29209" h="29209">
                                <a:moveTo>
                                  <a:pt x="22491" y="0"/>
                                </a:moveTo>
                                <a:lnTo>
                                  <a:pt x="14490" y="0"/>
                                </a:lnTo>
                                <a:lnTo>
                                  <a:pt x="6489" y="0"/>
                                </a:lnTo>
                                <a:lnTo>
                                  <a:pt x="0" y="6489"/>
                                </a:lnTo>
                                <a:lnTo>
                                  <a:pt x="0" y="22491"/>
                                </a:lnTo>
                                <a:lnTo>
                                  <a:pt x="6489" y="28981"/>
                                </a:lnTo>
                                <a:lnTo>
                                  <a:pt x="22491" y="28981"/>
                                </a:lnTo>
                                <a:lnTo>
                                  <a:pt x="28981" y="22491"/>
                                </a:lnTo>
                                <a:lnTo>
                                  <a:pt x="28981" y="6489"/>
                                </a:lnTo>
                                <a:lnTo>
                                  <a:pt x="22491" y="0"/>
                                </a:lnTo>
                                <a:close/>
                              </a:path>
                            </a:pathLst>
                          </a:custGeom>
                          <a:solidFill>
                            <a:srgbClr val="FFFF11"/>
                          </a:solidFill>
                        </wps:spPr>
                        <wps:bodyPr wrap="square" lIns="0" tIns="0" rIns="0" bIns="0" rtlCol="0">
                          <a:prstTxWarp prst="textNoShape">
                            <a:avLst/>
                          </a:prstTxWarp>
                          <a:noAutofit/>
                        </wps:bodyPr>
                      </wps:wsp>
                      <wps:wsp>
                        <wps:cNvPr id="894" name="Graphic 894"/>
                        <wps:cNvSpPr/>
                        <wps:spPr>
                          <a:xfrm>
                            <a:off x="1208747" y="1093066"/>
                            <a:ext cx="29209" cy="29209"/>
                          </a:xfrm>
                          <a:custGeom>
                            <a:avLst/>
                            <a:gdLst/>
                            <a:ahLst/>
                            <a:cxnLst/>
                            <a:rect l="l" t="t" r="r" b="b"/>
                            <a:pathLst>
                              <a:path w="29209" h="29209">
                                <a:moveTo>
                                  <a:pt x="14490" y="0"/>
                                </a:moveTo>
                                <a:lnTo>
                                  <a:pt x="22491" y="0"/>
                                </a:lnTo>
                                <a:lnTo>
                                  <a:pt x="28981" y="6489"/>
                                </a:lnTo>
                                <a:lnTo>
                                  <a:pt x="28981" y="14490"/>
                                </a:lnTo>
                                <a:lnTo>
                                  <a:pt x="28981" y="22491"/>
                                </a:lnTo>
                                <a:lnTo>
                                  <a:pt x="22491" y="28981"/>
                                </a:lnTo>
                                <a:lnTo>
                                  <a:pt x="14490" y="28981"/>
                                </a:lnTo>
                                <a:lnTo>
                                  <a:pt x="6489" y="28981"/>
                                </a:lnTo>
                                <a:lnTo>
                                  <a:pt x="0" y="22491"/>
                                </a:lnTo>
                                <a:lnTo>
                                  <a:pt x="0" y="14490"/>
                                </a:lnTo>
                                <a:lnTo>
                                  <a:pt x="0" y="6489"/>
                                </a:lnTo>
                                <a:lnTo>
                                  <a:pt x="6489" y="0"/>
                                </a:lnTo>
                                <a:lnTo>
                                  <a:pt x="14490" y="0"/>
                                </a:lnTo>
                                <a:close/>
                              </a:path>
                            </a:pathLst>
                          </a:custGeom>
                          <a:ln w="558">
                            <a:solidFill>
                              <a:srgbClr val="B1B10A"/>
                            </a:solidFill>
                            <a:prstDash val="solid"/>
                          </a:ln>
                        </wps:spPr>
                        <wps:bodyPr wrap="square" lIns="0" tIns="0" rIns="0" bIns="0" rtlCol="0">
                          <a:prstTxWarp prst="textNoShape">
                            <a:avLst/>
                          </a:prstTxWarp>
                          <a:noAutofit/>
                        </wps:bodyPr>
                      </wps:wsp>
                      <wps:wsp>
                        <wps:cNvPr id="895" name="Graphic 895"/>
                        <wps:cNvSpPr/>
                        <wps:spPr>
                          <a:xfrm>
                            <a:off x="2058316" y="1730555"/>
                            <a:ext cx="27940" cy="27940"/>
                          </a:xfrm>
                          <a:custGeom>
                            <a:avLst/>
                            <a:gdLst/>
                            <a:ahLst/>
                            <a:cxnLst/>
                            <a:rect l="l" t="t" r="r" b="b"/>
                            <a:pathLst>
                              <a:path w="27940" h="27940">
                                <a:moveTo>
                                  <a:pt x="21272" y="0"/>
                                </a:moveTo>
                                <a:lnTo>
                                  <a:pt x="13703" y="0"/>
                                </a:lnTo>
                                <a:lnTo>
                                  <a:pt x="6134" y="0"/>
                                </a:lnTo>
                                <a:lnTo>
                                  <a:pt x="0" y="6134"/>
                                </a:lnTo>
                                <a:lnTo>
                                  <a:pt x="0" y="21272"/>
                                </a:lnTo>
                                <a:lnTo>
                                  <a:pt x="6134" y="27419"/>
                                </a:lnTo>
                                <a:lnTo>
                                  <a:pt x="21272" y="27419"/>
                                </a:lnTo>
                                <a:lnTo>
                                  <a:pt x="27406" y="21272"/>
                                </a:lnTo>
                                <a:lnTo>
                                  <a:pt x="27406" y="6134"/>
                                </a:lnTo>
                                <a:lnTo>
                                  <a:pt x="21272" y="0"/>
                                </a:lnTo>
                                <a:close/>
                              </a:path>
                            </a:pathLst>
                          </a:custGeom>
                          <a:solidFill>
                            <a:srgbClr val="FFFF11"/>
                          </a:solidFill>
                        </wps:spPr>
                        <wps:bodyPr wrap="square" lIns="0" tIns="0" rIns="0" bIns="0" rtlCol="0">
                          <a:prstTxWarp prst="textNoShape">
                            <a:avLst/>
                          </a:prstTxWarp>
                          <a:noAutofit/>
                        </wps:bodyPr>
                      </wps:wsp>
                      <wps:wsp>
                        <wps:cNvPr id="896" name="Graphic 896"/>
                        <wps:cNvSpPr/>
                        <wps:spPr>
                          <a:xfrm>
                            <a:off x="2058316" y="1730555"/>
                            <a:ext cx="27940" cy="27940"/>
                          </a:xfrm>
                          <a:custGeom>
                            <a:avLst/>
                            <a:gdLst/>
                            <a:ahLst/>
                            <a:cxnLst/>
                            <a:rect l="l" t="t" r="r" b="b"/>
                            <a:pathLst>
                              <a:path w="27940" h="27940">
                                <a:moveTo>
                                  <a:pt x="13703" y="0"/>
                                </a:moveTo>
                                <a:lnTo>
                                  <a:pt x="21272" y="0"/>
                                </a:lnTo>
                                <a:lnTo>
                                  <a:pt x="27406" y="6134"/>
                                </a:lnTo>
                                <a:lnTo>
                                  <a:pt x="27406" y="13703"/>
                                </a:lnTo>
                                <a:lnTo>
                                  <a:pt x="27406" y="21272"/>
                                </a:lnTo>
                                <a:lnTo>
                                  <a:pt x="21272" y="27419"/>
                                </a:lnTo>
                                <a:lnTo>
                                  <a:pt x="13703" y="27419"/>
                                </a:lnTo>
                                <a:lnTo>
                                  <a:pt x="6134" y="27419"/>
                                </a:lnTo>
                                <a:lnTo>
                                  <a:pt x="0" y="21272"/>
                                </a:lnTo>
                                <a:lnTo>
                                  <a:pt x="0" y="13703"/>
                                </a:lnTo>
                                <a:lnTo>
                                  <a:pt x="0" y="6134"/>
                                </a:lnTo>
                                <a:lnTo>
                                  <a:pt x="6134" y="0"/>
                                </a:lnTo>
                                <a:lnTo>
                                  <a:pt x="13703" y="0"/>
                                </a:lnTo>
                                <a:close/>
                              </a:path>
                            </a:pathLst>
                          </a:custGeom>
                          <a:ln w="520">
                            <a:solidFill>
                              <a:srgbClr val="B1B10A"/>
                            </a:solidFill>
                            <a:prstDash val="solid"/>
                          </a:ln>
                        </wps:spPr>
                        <wps:bodyPr wrap="square" lIns="0" tIns="0" rIns="0" bIns="0" rtlCol="0">
                          <a:prstTxWarp prst="textNoShape">
                            <a:avLst/>
                          </a:prstTxWarp>
                          <a:noAutofit/>
                        </wps:bodyPr>
                      </wps:wsp>
                      <wps:wsp>
                        <wps:cNvPr id="897" name="Graphic 897"/>
                        <wps:cNvSpPr/>
                        <wps:spPr>
                          <a:xfrm>
                            <a:off x="1929660" y="1872604"/>
                            <a:ext cx="26670" cy="26670"/>
                          </a:xfrm>
                          <a:custGeom>
                            <a:avLst/>
                            <a:gdLst/>
                            <a:ahLst/>
                            <a:cxnLst/>
                            <a:rect l="l" t="t" r="r" b="b"/>
                            <a:pathLst>
                              <a:path w="26670" h="26670">
                                <a:moveTo>
                                  <a:pt x="20561" y="0"/>
                                </a:moveTo>
                                <a:lnTo>
                                  <a:pt x="13246" y="0"/>
                                </a:lnTo>
                                <a:lnTo>
                                  <a:pt x="5930" y="0"/>
                                </a:lnTo>
                                <a:lnTo>
                                  <a:pt x="0" y="5930"/>
                                </a:lnTo>
                                <a:lnTo>
                                  <a:pt x="0" y="20561"/>
                                </a:lnTo>
                                <a:lnTo>
                                  <a:pt x="5930" y="26492"/>
                                </a:lnTo>
                                <a:lnTo>
                                  <a:pt x="20561" y="26492"/>
                                </a:lnTo>
                                <a:lnTo>
                                  <a:pt x="26492" y="20561"/>
                                </a:lnTo>
                                <a:lnTo>
                                  <a:pt x="26492" y="5930"/>
                                </a:lnTo>
                                <a:lnTo>
                                  <a:pt x="20561" y="0"/>
                                </a:lnTo>
                                <a:close/>
                              </a:path>
                            </a:pathLst>
                          </a:custGeom>
                          <a:solidFill>
                            <a:srgbClr val="46A406"/>
                          </a:solidFill>
                        </wps:spPr>
                        <wps:bodyPr wrap="square" lIns="0" tIns="0" rIns="0" bIns="0" rtlCol="0">
                          <a:prstTxWarp prst="textNoShape">
                            <a:avLst/>
                          </a:prstTxWarp>
                          <a:noAutofit/>
                        </wps:bodyPr>
                      </wps:wsp>
                      <wps:wsp>
                        <wps:cNvPr id="898" name="Graphic 898"/>
                        <wps:cNvSpPr/>
                        <wps:spPr>
                          <a:xfrm>
                            <a:off x="1929660" y="1872604"/>
                            <a:ext cx="26670" cy="26670"/>
                          </a:xfrm>
                          <a:custGeom>
                            <a:avLst/>
                            <a:gdLst/>
                            <a:ahLst/>
                            <a:cxnLst/>
                            <a:rect l="l" t="t" r="r" b="b"/>
                            <a:pathLst>
                              <a:path w="26670" h="26670">
                                <a:moveTo>
                                  <a:pt x="13246" y="0"/>
                                </a:moveTo>
                                <a:lnTo>
                                  <a:pt x="20561" y="0"/>
                                </a:lnTo>
                                <a:lnTo>
                                  <a:pt x="26492" y="5930"/>
                                </a:lnTo>
                                <a:lnTo>
                                  <a:pt x="26492" y="13246"/>
                                </a:lnTo>
                                <a:lnTo>
                                  <a:pt x="26492" y="20561"/>
                                </a:lnTo>
                                <a:lnTo>
                                  <a:pt x="20561" y="26492"/>
                                </a:lnTo>
                                <a:lnTo>
                                  <a:pt x="13246" y="26492"/>
                                </a:lnTo>
                                <a:lnTo>
                                  <a:pt x="5930" y="26492"/>
                                </a:lnTo>
                                <a:lnTo>
                                  <a:pt x="0" y="20561"/>
                                </a:lnTo>
                                <a:lnTo>
                                  <a:pt x="0" y="13246"/>
                                </a:lnTo>
                                <a:lnTo>
                                  <a:pt x="0" y="5930"/>
                                </a:lnTo>
                                <a:lnTo>
                                  <a:pt x="5930" y="0"/>
                                </a:lnTo>
                                <a:lnTo>
                                  <a:pt x="13246" y="0"/>
                                </a:lnTo>
                                <a:close/>
                              </a:path>
                            </a:pathLst>
                          </a:custGeom>
                          <a:ln w="508">
                            <a:solidFill>
                              <a:srgbClr val="307304"/>
                            </a:solidFill>
                            <a:prstDash val="solid"/>
                          </a:ln>
                        </wps:spPr>
                        <wps:bodyPr wrap="square" lIns="0" tIns="0" rIns="0" bIns="0" rtlCol="0">
                          <a:prstTxWarp prst="textNoShape">
                            <a:avLst/>
                          </a:prstTxWarp>
                          <a:noAutofit/>
                        </wps:bodyPr>
                      </wps:wsp>
                      <wps:wsp>
                        <wps:cNvPr id="899" name="Graphic 899"/>
                        <wps:cNvSpPr/>
                        <wps:spPr>
                          <a:xfrm>
                            <a:off x="489301" y="1048701"/>
                            <a:ext cx="26034" cy="26034"/>
                          </a:xfrm>
                          <a:custGeom>
                            <a:avLst/>
                            <a:gdLst/>
                            <a:ahLst/>
                            <a:cxnLst/>
                            <a:rect l="l" t="t" r="r" b="b"/>
                            <a:pathLst>
                              <a:path w="26034" h="26034">
                                <a:moveTo>
                                  <a:pt x="19735" y="0"/>
                                </a:moveTo>
                                <a:lnTo>
                                  <a:pt x="12712" y="0"/>
                                </a:lnTo>
                                <a:lnTo>
                                  <a:pt x="5689" y="0"/>
                                </a:lnTo>
                                <a:lnTo>
                                  <a:pt x="0" y="5689"/>
                                </a:lnTo>
                                <a:lnTo>
                                  <a:pt x="0" y="19735"/>
                                </a:lnTo>
                                <a:lnTo>
                                  <a:pt x="5689" y="25425"/>
                                </a:lnTo>
                                <a:lnTo>
                                  <a:pt x="19735" y="25425"/>
                                </a:lnTo>
                                <a:lnTo>
                                  <a:pt x="25425" y="19735"/>
                                </a:lnTo>
                                <a:lnTo>
                                  <a:pt x="25425" y="5689"/>
                                </a:lnTo>
                                <a:lnTo>
                                  <a:pt x="19735" y="0"/>
                                </a:lnTo>
                                <a:close/>
                              </a:path>
                            </a:pathLst>
                          </a:custGeom>
                          <a:solidFill>
                            <a:srgbClr val="FFFF11"/>
                          </a:solidFill>
                        </wps:spPr>
                        <wps:bodyPr wrap="square" lIns="0" tIns="0" rIns="0" bIns="0" rtlCol="0">
                          <a:prstTxWarp prst="textNoShape">
                            <a:avLst/>
                          </a:prstTxWarp>
                          <a:noAutofit/>
                        </wps:bodyPr>
                      </wps:wsp>
                      <wps:wsp>
                        <wps:cNvPr id="900" name="Graphic 900"/>
                        <wps:cNvSpPr/>
                        <wps:spPr>
                          <a:xfrm>
                            <a:off x="489301" y="1048701"/>
                            <a:ext cx="26034" cy="26034"/>
                          </a:xfrm>
                          <a:custGeom>
                            <a:avLst/>
                            <a:gdLst/>
                            <a:ahLst/>
                            <a:cxnLst/>
                            <a:rect l="l" t="t" r="r" b="b"/>
                            <a:pathLst>
                              <a:path w="26034" h="26034">
                                <a:moveTo>
                                  <a:pt x="12712" y="0"/>
                                </a:moveTo>
                                <a:lnTo>
                                  <a:pt x="19735" y="0"/>
                                </a:lnTo>
                                <a:lnTo>
                                  <a:pt x="25425" y="5689"/>
                                </a:lnTo>
                                <a:lnTo>
                                  <a:pt x="25425" y="12712"/>
                                </a:lnTo>
                                <a:lnTo>
                                  <a:pt x="25425" y="19735"/>
                                </a:lnTo>
                                <a:lnTo>
                                  <a:pt x="19735" y="25425"/>
                                </a:lnTo>
                                <a:lnTo>
                                  <a:pt x="12712" y="25425"/>
                                </a:lnTo>
                                <a:lnTo>
                                  <a:pt x="5689" y="25425"/>
                                </a:lnTo>
                                <a:lnTo>
                                  <a:pt x="0" y="19735"/>
                                </a:lnTo>
                                <a:lnTo>
                                  <a:pt x="0" y="12712"/>
                                </a:lnTo>
                                <a:lnTo>
                                  <a:pt x="0" y="5689"/>
                                </a:lnTo>
                                <a:lnTo>
                                  <a:pt x="5689" y="0"/>
                                </a:lnTo>
                                <a:lnTo>
                                  <a:pt x="12712" y="0"/>
                                </a:lnTo>
                                <a:close/>
                              </a:path>
                            </a:pathLst>
                          </a:custGeom>
                          <a:ln w="495">
                            <a:solidFill>
                              <a:srgbClr val="B1B10A"/>
                            </a:solidFill>
                            <a:prstDash val="solid"/>
                          </a:ln>
                        </wps:spPr>
                        <wps:bodyPr wrap="square" lIns="0" tIns="0" rIns="0" bIns="0" rtlCol="0">
                          <a:prstTxWarp prst="textNoShape">
                            <a:avLst/>
                          </a:prstTxWarp>
                          <a:noAutofit/>
                        </wps:bodyPr>
                      </wps:wsp>
                      <wps:wsp>
                        <wps:cNvPr id="901" name="Graphic 901"/>
                        <wps:cNvSpPr/>
                        <wps:spPr>
                          <a:xfrm>
                            <a:off x="1138842" y="1104460"/>
                            <a:ext cx="25400" cy="25400"/>
                          </a:xfrm>
                          <a:custGeom>
                            <a:avLst/>
                            <a:gdLst/>
                            <a:ahLst/>
                            <a:cxnLst/>
                            <a:rect l="l" t="t" r="r" b="b"/>
                            <a:pathLst>
                              <a:path w="25400" h="25400">
                                <a:moveTo>
                                  <a:pt x="19710" y="0"/>
                                </a:moveTo>
                                <a:lnTo>
                                  <a:pt x="12700" y="0"/>
                                </a:lnTo>
                                <a:lnTo>
                                  <a:pt x="5689" y="0"/>
                                </a:lnTo>
                                <a:lnTo>
                                  <a:pt x="0" y="5689"/>
                                </a:lnTo>
                                <a:lnTo>
                                  <a:pt x="0" y="19710"/>
                                </a:lnTo>
                                <a:lnTo>
                                  <a:pt x="5689" y="25387"/>
                                </a:lnTo>
                                <a:lnTo>
                                  <a:pt x="19710" y="25387"/>
                                </a:lnTo>
                                <a:lnTo>
                                  <a:pt x="25400" y="19710"/>
                                </a:lnTo>
                                <a:lnTo>
                                  <a:pt x="25400" y="5689"/>
                                </a:lnTo>
                                <a:lnTo>
                                  <a:pt x="19710" y="0"/>
                                </a:lnTo>
                                <a:close/>
                              </a:path>
                            </a:pathLst>
                          </a:custGeom>
                          <a:solidFill>
                            <a:srgbClr val="FFFF11"/>
                          </a:solidFill>
                        </wps:spPr>
                        <wps:bodyPr wrap="square" lIns="0" tIns="0" rIns="0" bIns="0" rtlCol="0">
                          <a:prstTxWarp prst="textNoShape">
                            <a:avLst/>
                          </a:prstTxWarp>
                          <a:noAutofit/>
                        </wps:bodyPr>
                      </wps:wsp>
                      <wps:wsp>
                        <wps:cNvPr id="902" name="Graphic 902"/>
                        <wps:cNvSpPr/>
                        <wps:spPr>
                          <a:xfrm>
                            <a:off x="1138842" y="1104460"/>
                            <a:ext cx="25400" cy="25400"/>
                          </a:xfrm>
                          <a:custGeom>
                            <a:avLst/>
                            <a:gdLst/>
                            <a:ahLst/>
                            <a:cxnLst/>
                            <a:rect l="l" t="t" r="r" b="b"/>
                            <a:pathLst>
                              <a:path w="25400" h="25400">
                                <a:moveTo>
                                  <a:pt x="12700" y="0"/>
                                </a:moveTo>
                                <a:lnTo>
                                  <a:pt x="19710" y="0"/>
                                </a:lnTo>
                                <a:lnTo>
                                  <a:pt x="25400" y="5689"/>
                                </a:lnTo>
                                <a:lnTo>
                                  <a:pt x="25400" y="12700"/>
                                </a:lnTo>
                                <a:lnTo>
                                  <a:pt x="25400" y="19710"/>
                                </a:lnTo>
                                <a:lnTo>
                                  <a:pt x="19710" y="25387"/>
                                </a:lnTo>
                                <a:lnTo>
                                  <a:pt x="12700" y="25387"/>
                                </a:lnTo>
                                <a:lnTo>
                                  <a:pt x="5689" y="25387"/>
                                </a:lnTo>
                                <a:lnTo>
                                  <a:pt x="0" y="19710"/>
                                </a:lnTo>
                                <a:lnTo>
                                  <a:pt x="0" y="12700"/>
                                </a:lnTo>
                                <a:lnTo>
                                  <a:pt x="0" y="5689"/>
                                </a:lnTo>
                                <a:lnTo>
                                  <a:pt x="5689" y="0"/>
                                </a:lnTo>
                                <a:lnTo>
                                  <a:pt x="12700" y="0"/>
                                </a:lnTo>
                                <a:close/>
                              </a:path>
                            </a:pathLst>
                          </a:custGeom>
                          <a:ln w="482">
                            <a:solidFill>
                              <a:srgbClr val="B1B10A"/>
                            </a:solidFill>
                            <a:prstDash val="solid"/>
                          </a:ln>
                        </wps:spPr>
                        <wps:bodyPr wrap="square" lIns="0" tIns="0" rIns="0" bIns="0" rtlCol="0">
                          <a:prstTxWarp prst="textNoShape">
                            <a:avLst/>
                          </a:prstTxWarp>
                          <a:noAutofit/>
                        </wps:bodyPr>
                      </wps:wsp>
                      <wps:wsp>
                        <wps:cNvPr id="903" name="Graphic 903"/>
                        <wps:cNvSpPr/>
                        <wps:spPr>
                          <a:xfrm>
                            <a:off x="1968599" y="1664030"/>
                            <a:ext cx="24130" cy="24130"/>
                          </a:xfrm>
                          <a:custGeom>
                            <a:avLst/>
                            <a:gdLst/>
                            <a:ahLst/>
                            <a:cxnLst/>
                            <a:rect l="l" t="t" r="r" b="b"/>
                            <a:pathLst>
                              <a:path w="24130" h="24130">
                                <a:moveTo>
                                  <a:pt x="18605" y="0"/>
                                </a:moveTo>
                                <a:lnTo>
                                  <a:pt x="11988" y="0"/>
                                </a:lnTo>
                                <a:lnTo>
                                  <a:pt x="5372" y="0"/>
                                </a:lnTo>
                                <a:lnTo>
                                  <a:pt x="0" y="5372"/>
                                </a:lnTo>
                                <a:lnTo>
                                  <a:pt x="0" y="18605"/>
                                </a:lnTo>
                                <a:lnTo>
                                  <a:pt x="5372" y="23977"/>
                                </a:lnTo>
                                <a:lnTo>
                                  <a:pt x="18605" y="23977"/>
                                </a:lnTo>
                                <a:lnTo>
                                  <a:pt x="23977" y="18605"/>
                                </a:lnTo>
                                <a:lnTo>
                                  <a:pt x="23977" y="5372"/>
                                </a:lnTo>
                                <a:lnTo>
                                  <a:pt x="18605" y="0"/>
                                </a:lnTo>
                                <a:close/>
                              </a:path>
                            </a:pathLst>
                          </a:custGeom>
                          <a:solidFill>
                            <a:srgbClr val="46A406"/>
                          </a:solidFill>
                        </wps:spPr>
                        <wps:bodyPr wrap="square" lIns="0" tIns="0" rIns="0" bIns="0" rtlCol="0">
                          <a:prstTxWarp prst="textNoShape">
                            <a:avLst/>
                          </a:prstTxWarp>
                          <a:noAutofit/>
                        </wps:bodyPr>
                      </wps:wsp>
                      <wps:wsp>
                        <wps:cNvPr id="904" name="Graphic 904"/>
                        <wps:cNvSpPr/>
                        <wps:spPr>
                          <a:xfrm>
                            <a:off x="1968599" y="1664030"/>
                            <a:ext cx="24130" cy="24130"/>
                          </a:xfrm>
                          <a:custGeom>
                            <a:avLst/>
                            <a:gdLst/>
                            <a:ahLst/>
                            <a:cxnLst/>
                            <a:rect l="l" t="t" r="r" b="b"/>
                            <a:pathLst>
                              <a:path w="24130" h="24130">
                                <a:moveTo>
                                  <a:pt x="11988" y="0"/>
                                </a:moveTo>
                                <a:lnTo>
                                  <a:pt x="18605" y="0"/>
                                </a:lnTo>
                                <a:lnTo>
                                  <a:pt x="23977" y="5372"/>
                                </a:lnTo>
                                <a:lnTo>
                                  <a:pt x="23977" y="11988"/>
                                </a:lnTo>
                                <a:lnTo>
                                  <a:pt x="23977" y="18605"/>
                                </a:lnTo>
                                <a:lnTo>
                                  <a:pt x="18605" y="23977"/>
                                </a:lnTo>
                                <a:lnTo>
                                  <a:pt x="11988" y="23977"/>
                                </a:lnTo>
                                <a:lnTo>
                                  <a:pt x="5372" y="23977"/>
                                </a:lnTo>
                                <a:lnTo>
                                  <a:pt x="0" y="18605"/>
                                </a:lnTo>
                                <a:lnTo>
                                  <a:pt x="0" y="11988"/>
                                </a:lnTo>
                                <a:lnTo>
                                  <a:pt x="0" y="5372"/>
                                </a:lnTo>
                                <a:lnTo>
                                  <a:pt x="5372" y="0"/>
                                </a:lnTo>
                                <a:lnTo>
                                  <a:pt x="11988" y="0"/>
                                </a:lnTo>
                                <a:close/>
                              </a:path>
                            </a:pathLst>
                          </a:custGeom>
                          <a:ln w="457">
                            <a:solidFill>
                              <a:srgbClr val="307304"/>
                            </a:solidFill>
                            <a:prstDash val="solid"/>
                          </a:ln>
                        </wps:spPr>
                        <wps:bodyPr wrap="square" lIns="0" tIns="0" rIns="0" bIns="0" rtlCol="0">
                          <a:prstTxWarp prst="textNoShape">
                            <a:avLst/>
                          </a:prstTxWarp>
                          <a:noAutofit/>
                        </wps:bodyPr>
                      </wps:wsp>
                      <wps:wsp>
                        <wps:cNvPr id="905" name="Graphic 905"/>
                        <wps:cNvSpPr/>
                        <wps:spPr>
                          <a:xfrm>
                            <a:off x="2253913" y="812495"/>
                            <a:ext cx="24130" cy="24130"/>
                          </a:xfrm>
                          <a:custGeom>
                            <a:avLst/>
                            <a:gdLst/>
                            <a:ahLst/>
                            <a:cxnLst/>
                            <a:rect l="l" t="t" r="r" b="b"/>
                            <a:pathLst>
                              <a:path w="24130" h="24130">
                                <a:moveTo>
                                  <a:pt x="18592" y="0"/>
                                </a:moveTo>
                                <a:lnTo>
                                  <a:pt x="11976" y="0"/>
                                </a:lnTo>
                                <a:lnTo>
                                  <a:pt x="5359" y="0"/>
                                </a:lnTo>
                                <a:lnTo>
                                  <a:pt x="0" y="5359"/>
                                </a:lnTo>
                                <a:lnTo>
                                  <a:pt x="0" y="18580"/>
                                </a:lnTo>
                                <a:lnTo>
                                  <a:pt x="5359" y="23939"/>
                                </a:lnTo>
                                <a:lnTo>
                                  <a:pt x="18592" y="23939"/>
                                </a:lnTo>
                                <a:lnTo>
                                  <a:pt x="23952" y="18580"/>
                                </a:lnTo>
                                <a:lnTo>
                                  <a:pt x="23952" y="5359"/>
                                </a:lnTo>
                                <a:lnTo>
                                  <a:pt x="18592" y="0"/>
                                </a:lnTo>
                                <a:close/>
                              </a:path>
                            </a:pathLst>
                          </a:custGeom>
                          <a:solidFill>
                            <a:srgbClr val="46A406"/>
                          </a:solidFill>
                        </wps:spPr>
                        <wps:bodyPr wrap="square" lIns="0" tIns="0" rIns="0" bIns="0" rtlCol="0">
                          <a:prstTxWarp prst="textNoShape">
                            <a:avLst/>
                          </a:prstTxWarp>
                          <a:noAutofit/>
                        </wps:bodyPr>
                      </wps:wsp>
                      <wps:wsp>
                        <wps:cNvPr id="906" name="Graphic 906"/>
                        <wps:cNvSpPr/>
                        <wps:spPr>
                          <a:xfrm>
                            <a:off x="2253913" y="812495"/>
                            <a:ext cx="24130" cy="24130"/>
                          </a:xfrm>
                          <a:custGeom>
                            <a:avLst/>
                            <a:gdLst/>
                            <a:ahLst/>
                            <a:cxnLst/>
                            <a:rect l="l" t="t" r="r" b="b"/>
                            <a:pathLst>
                              <a:path w="24130" h="24130">
                                <a:moveTo>
                                  <a:pt x="11976" y="0"/>
                                </a:moveTo>
                                <a:lnTo>
                                  <a:pt x="18592" y="0"/>
                                </a:lnTo>
                                <a:lnTo>
                                  <a:pt x="23952" y="5359"/>
                                </a:lnTo>
                                <a:lnTo>
                                  <a:pt x="23952" y="11976"/>
                                </a:lnTo>
                                <a:lnTo>
                                  <a:pt x="23952" y="18580"/>
                                </a:lnTo>
                                <a:lnTo>
                                  <a:pt x="18592" y="23939"/>
                                </a:lnTo>
                                <a:lnTo>
                                  <a:pt x="11976" y="23939"/>
                                </a:lnTo>
                                <a:lnTo>
                                  <a:pt x="5359" y="23939"/>
                                </a:lnTo>
                                <a:lnTo>
                                  <a:pt x="0" y="18580"/>
                                </a:lnTo>
                                <a:lnTo>
                                  <a:pt x="0" y="11976"/>
                                </a:lnTo>
                                <a:lnTo>
                                  <a:pt x="0" y="5359"/>
                                </a:lnTo>
                                <a:lnTo>
                                  <a:pt x="5359" y="0"/>
                                </a:lnTo>
                                <a:lnTo>
                                  <a:pt x="11976" y="0"/>
                                </a:lnTo>
                                <a:close/>
                              </a:path>
                            </a:pathLst>
                          </a:custGeom>
                          <a:ln w="457">
                            <a:solidFill>
                              <a:srgbClr val="307304"/>
                            </a:solidFill>
                            <a:prstDash val="solid"/>
                          </a:ln>
                        </wps:spPr>
                        <wps:bodyPr wrap="square" lIns="0" tIns="0" rIns="0" bIns="0" rtlCol="0">
                          <a:prstTxWarp prst="textNoShape">
                            <a:avLst/>
                          </a:prstTxWarp>
                          <a:noAutofit/>
                        </wps:bodyPr>
                      </wps:wsp>
                      <wps:wsp>
                        <wps:cNvPr id="907" name="Graphic 907"/>
                        <wps:cNvSpPr/>
                        <wps:spPr>
                          <a:xfrm>
                            <a:off x="2295175" y="888029"/>
                            <a:ext cx="22860" cy="22860"/>
                          </a:xfrm>
                          <a:custGeom>
                            <a:avLst/>
                            <a:gdLst/>
                            <a:ahLst/>
                            <a:cxnLst/>
                            <a:rect l="l" t="t" r="r" b="b"/>
                            <a:pathLst>
                              <a:path w="22860" h="22860">
                                <a:moveTo>
                                  <a:pt x="17335" y="0"/>
                                </a:moveTo>
                                <a:lnTo>
                                  <a:pt x="11163" y="0"/>
                                </a:lnTo>
                                <a:lnTo>
                                  <a:pt x="4991" y="0"/>
                                </a:lnTo>
                                <a:lnTo>
                                  <a:pt x="0" y="5003"/>
                                </a:lnTo>
                                <a:lnTo>
                                  <a:pt x="0" y="17335"/>
                                </a:lnTo>
                                <a:lnTo>
                                  <a:pt x="4991" y="22339"/>
                                </a:lnTo>
                                <a:lnTo>
                                  <a:pt x="17335" y="22339"/>
                                </a:lnTo>
                                <a:lnTo>
                                  <a:pt x="22326" y="17335"/>
                                </a:lnTo>
                                <a:lnTo>
                                  <a:pt x="22326" y="5003"/>
                                </a:lnTo>
                                <a:lnTo>
                                  <a:pt x="17335" y="0"/>
                                </a:lnTo>
                                <a:close/>
                              </a:path>
                            </a:pathLst>
                          </a:custGeom>
                          <a:solidFill>
                            <a:srgbClr val="46A406"/>
                          </a:solidFill>
                        </wps:spPr>
                        <wps:bodyPr wrap="square" lIns="0" tIns="0" rIns="0" bIns="0" rtlCol="0">
                          <a:prstTxWarp prst="textNoShape">
                            <a:avLst/>
                          </a:prstTxWarp>
                          <a:noAutofit/>
                        </wps:bodyPr>
                      </wps:wsp>
                      <wps:wsp>
                        <wps:cNvPr id="908" name="Graphic 908"/>
                        <wps:cNvSpPr/>
                        <wps:spPr>
                          <a:xfrm>
                            <a:off x="2295175" y="888029"/>
                            <a:ext cx="22860" cy="22860"/>
                          </a:xfrm>
                          <a:custGeom>
                            <a:avLst/>
                            <a:gdLst/>
                            <a:ahLst/>
                            <a:cxnLst/>
                            <a:rect l="l" t="t" r="r" b="b"/>
                            <a:pathLst>
                              <a:path w="22860" h="22860">
                                <a:moveTo>
                                  <a:pt x="11163" y="0"/>
                                </a:moveTo>
                                <a:lnTo>
                                  <a:pt x="17335" y="0"/>
                                </a:lnTo>
                                <a:lnTo>
                                  <a:pt x="22326" y="5003"/>
                                </a:lnTo>
                                <a:lnTo>
                                  <a:pt x="22326" y="11163"/>
                                </a:lnTo>
                                <a:lnTo>
                                  <a:pt x="22326" y="17335"/>
                                </a:lnTo>
                                <a:lnTo>
                                  <a:pt x="17335" y="22339"/>
                                </a:lnTo>
                                <a:lnTo>
                                  <a:pt x="11163" y="22339"/>
                                </a:lnTo>
                                <a:lnTo>
                                  <a:pt x="4991" y="22339"/>
                                </a:lnTo>
                                <a:lnTo>
                                  <a:pt x="0" y="17335"/>
                                </a:lnTo>
                                <a:lnTo>
                                  <a:pt x="0" y="11163"/>
                                </a:lnTo>
                                <a:lnTo>
                                  <a:pt x="0" y="5003"/>
                                </a:lnTo>
                                <a:lnTo>
                                  <a:pt x="4991" y="0"/>
                                </a:lnTo>
                                <a:lnTo>
                                  <a:pt x="11163" y="0"/>
                                </a:lnTo>
                                <a:close/>
                              </a:path>
                            </a:pathLst>
                          </a:custGeom>
                          <a:ln w="431">
                            <a:solidFill>
                              <a:srgbClr val="307304"/>
                            </a:solidFill>
                            <a:prstDash val="solid"/>
                          </a:ln>
                        </wps:spPr>
                        <wps:bodyPr wrap="square" lIns="0" tIns="0" rIns="0" bIns="0" rtlCol="0">
                          <a:prstTxWarp prst="textNoShape">
                            <a:avLst/>
                          </a:prstTxWarp>
                          <a:noAutofit/>
                        </wps:bodyPr>
                      </wps:wsp>
                      <pic:pic xmlns:pic="http://schemas.openxmlformats.org/drawingml/2006/picture">
                        <pic:nvPicPr>
                          <pic:cNvPr id="909" name="Image 909"/>
                          <pic:cNvPicPr/>
                        </pic:nvPicPr>
                        <pic:blipFill>
                          <a:blip r:embed="rId103" cstate="print"/>
                          <a:stretch>
                            <a:fillRect/>
                          </a:stretch>
                        </pic:blipFill>
                        <pic:spPr>
                          <a:xfrm>
                            <a:off x="605481" y="674814"/>
                            <a:ext cx="1935825" cy="1622233"/>
                          </a:xfrm>
                          <a:prstGeom prst="rect">
                            <a:avLst/>
                          </a:prstGeom>
                        </pic:spPr>
                      </pic:pic>
                      <wps:wsp>
                        <wps:cNvPr id="910" name="Graphic 910"/>
                        <wps:cNvSpPr/>
                        <wps:spPr>
                          <a:xfrm>
                            <a:off x="2632332" y="1344876"/>
                            <a:ext cx="21590" cy="21590"/>
                          </a:xfrm>
                          <a:custGeom>
                            <a:avLst/>
                            <a:gdLst/>
                            <a:ahLst/>
                            <a:cxnLst/>
                            <a:rect l="l" t="t" r="r" b="b"/>
                            <a:pathLst>
                              <a:path w="21590" h="21590">
                                <a:moveTo>
                                  <a:pt x="16738" y="0"/>
                                </a:moveTo>
                                <a:lnTo>
                                  <a:pt x="10782" y="0"/>
                                </a:lnTo>
                                <a:lnTo>
                                  <a:pt x="4825" y="0"/>
                                </a:lnTo>
                                <a:lnTo>
                                  <a:pt x="0" y="4826"/>
                                </a:lnTo>
                                <a:lnTo>
                                  <a:pt x="0" y="16738"/>
                                </a:lnTo>
                                <a:lnTo>
                                  <a:pt x="4825" y="21577"/>
                                </a:lnTo>
                                <a:lnTo>
                                  <a:pt x="16738" y="21577"/>
                                </a:lnTo>
                                <a:lnTo>
                                  <a:pt x="21564" y="16738"/>
                                </a:lnTo>
                                <a:lnTo>
                                  <a:pt x="21564" y="4826"/>
                                </a:lnTo>
                                <a:lnTo>
                                  <a:pt x="16738" y="0"/>
                                </a:lnTo>
                                <a:close/>
                              </a:path>
                            </a:pathLst>
                          </a:custGeom>
                          <a:solidFill>
                            <a:srgbClr val="46A406"/>
                          </a:solidFill>
                        </wps:spPr>
                        <wps:bodyPr wrap="square" lIns="0" tIns="0" rIns="0" bIns="0" rtlCol="0">
                          <a:prstTxWarp prst="textNoShape">
                            <a:avLst/>
                          </a:prstTxWarp>
                          <a:noAutofit/>
                        </wps:bodyPr>
                      </wps:wsp>
                      <wps:wsp>
                        <wps:cNvPr id="911" name="Graphic 911"/>
                        <wps:cNvSpPr/>
                        <wps:spPr>
                          <a:xfrm>
                            <a:off x="2632332" y="1344876"/>
                            <a:ext cx="21590" cy="21590"/>
                          </a:xfrm>
                          <a:custGeom>
                            <a:avLst/>
                            <a:gdLst/>
                            <a:ahLst/>
                            <a:cxnLst/>
                            <a:rect l="l" t="t" r="r" b="b"/>
                            <a:pathLst>
                              <a:path w="21590" h="21590">
                                <a:moveTo>
                                  <a:pt x="10782" y="0"/>
                                </a:moveTo>
                                <a:lnTo>
                                  <a:pt x="16738" y="0"/>
                                </a:lnTo>
                                <a:lnTo>
                                  <a:pt x="21564" y="4826"/>
                                </a:lnTo>
                                <a:lnTo>
                                  <a:pt x="21564" y="10782"/>
                                </a:lnTo>
                                <a:lnTo>
                                  <a:pt x="21564" y="16738"/>
                                </a:lnTo>
                                <a:lnTo>
                                  <a:pt x="16738" y="21577"/>
                                </a:lnTo>
                                <a:lnTo>
                                  <a:pt x="10782" y="21577"/>
                                </a:lnTo>
                                <a:lnTo>
                                  <a:pt x="4825" y="21577"/>
                                </a:lnTo>
                                <a:lnTo>
                                  <a:pt x="0" y="16738"/>
                                </a:lnTo>
                                <a:lnTo>
                                  <a:pt x="0" y="10782"/>
                                </a:lnTo>
                                <a:lnTo>
                                  <a:pt x="0" y="4826"/>
                                </a:lnTo>
                                <a:lnTo>
                                  <a:pt x="4825" y="0"/>
                                </a:lnTo>
                                <a:lnTo>
                                  <a:pt x="10782" y="0"/>
                                </a:lnTo>
                                <a:close/>
                              </a:path>
                            </a:pathLst>
                          </a:custGeom>
                          <a:ln w="419">
                            <a:solidFill>
                              <a:srgbClr val="307304"/>
                            </a:solidFill>
                            <a:prstDash val="solid"/>
                          </a:ln>
                        </wps:spPr>
                        <wps:bodyPr wrap="square" lIns="0" tIns="0" rIns="0" bIns="0" rtlCol="0">
                          <a:prstTxWarp prst="textNoShape">
                            <a:avLst/>
                          </a:prstTxWarp>
                          <a:noAutofit/>
                        </wps:bodyPr>
                      </wps:wsp>
                      <wps:wsp>
                        <wps:cNvPr id="912" name="Graphic 912"/>
                        <wps:cNvSpPr/>
                        <wps:spPr>
                          <a:xfrm>
                            <a:off x="2164702" y="1709619"/>
                            <a:ext cx="21590" cy="21590"/>
                          </a:xfrm>
                          <a:custGeom>
                            <a:avLst/>
                            <a:gdLst/>
                            <a:ahLst/>
                            <a:cxnLst/>
                            <a:rect l="l" t="t" r="r" b="b"/>
                            <a:pathLst>
                              <a:path w="21590" h="21590">
                                <a:moveTo>
                                  <a:pt x="16382" y="0"/>
                                </a:moveTo>
                                <a:lnTo>
                                  <a:pt x="10553" y="0"/>
                                </a:lnTo>
                                <a:lnTo>
                                  <a:pt x="4724" y="0"/>
                                </a:lnTo>
                                <a:lnTo>
                                  <a:pt x="0" y="4724"/>
                                </a:lnTo>
                                <a:lnTo>
                                  <a:pt x="0" y="16383"/>
                                </a:lnTo>
                                <a:lnTo>
                                  <a:pt x="4724" y="21120"/>
                                </a:lnTo>
                                <a:lnTo>
                                  <a:pt x="16382" y="21120"/>
                                </a:lnTo>
                                <a:lnTo>
                                  <a:pt x="21107" y="16383"/>
                                </a:lnTo>
                                <a:lnTo>
                                  <a:pt x="21107" y="4724"/>
                                </a:lnTo>
                                <a:lnTo>
                                  <a:pt x="16382" y="0"/>
                                </a:lnTo>
                                <a:close/>
                              </a:path>
                            </a:pathLst>
                          </a:custGeom>
                          <a:solidFill>
                            <a:srgbClr val="46A406"/>
                          </a:solidFill>
                        </wps:spPr>
                        <wps:bodyPr wrap="square" lIns="0" tIns="0" rIns="0" bIns="0" rtlCol="0">
                          <a:prstTxWarp prst="textNoShape">
                            <a:avLst/>
                          </a:prstTxWarp>
                          <a:noAutofit/>
                        </wps:bodyPr>
                      </wps:wsp>
                      <wps:wsp>
                        <wps:cNvPr id="913" name="Graphic 913"/>
                        <wps:cNvSpPr/>
                        <wps:spPr>
                          <a:xfrm>
                            <a:off x="2164702" y="1709619"/>
                            <a:ext cx="21590" cy="21590"/>
                          </a:xfrm>
                          <a:custGeom>
                            <a:avLst/>
                            <a:gdLst/>
                            <a:ahLst/>
                            <a:cxnLst/>
                            <a:rect l="l" t="t" r="r" b="b"/>
                            <a:pathLst>
                              <a:path w="21590" h="21590">
                                <a:moveTo>
                                  <a:pt x="10553" y="0"/>
                                </a:moveTo>
                                <a:lnTo>
                                  <a:pt x="16382" y="0"/>
                                </a:lnTo>
                                <a:lnTo>
                                  <a:pt x="21107" y="4724"/>
                                </a:lnTo>
                                <a:lnTo>
                                  <a:pt x="21107" y="10553"/>
                                </a:lnTo>
                                <a:lnTo>
                                  <a:pt x="21107" y="16383"/>
                                </a:lnTo>
                                <a:lnTo>
                                  <a:pt x="16382" y="21120"/>
                                </a:lnTo>
                                <a:lnTo>
                                  <a:pt x="10553" y="21120"/>
                                </a:lnTo>
                                <a:lnTo>
                                  <a:pt x="4724" y="21120"/>
                                </a:lnTo>
                                <a:lnTo>
                                  <a:pt x="0" y="16383"/>
                                </a:lnTo>
                                <a:lnTo>
                                  <a:pt x="0" y="10553"/>
                                </a:lnTo>
                                <a:lnTo>
                                  <a:pt x="0" y="4724"/>
                                </a:lnTo>
                                <a:lnTo>
                                  <a:pt x="4724" y="0"/>
                                </a:lnTo>
                                <a:lnTo>
                                  <a:pt x="10553" y="0"/>
                                </a:lnTo>
                                <a:close/>
                              </a:path>
                            </a:pathLst>
                          </a:custGeom>
                          <a:ln w="406">
                            <a:solidFill>
                              <a:srgbClr val="307304"/>
                            </a:solidFill>
                            <a:prstDash val="solid"/>
                          </a:ln>
                        </wps:spPr>
                        <wps:bodyPr wrap="square" lIns="0" tIns="0" rIns="0" bIns="0" rtlCol="0">
                          <a:prstTxWarp prst="textNoShape">
                            <a:avLst/>
                          </a:prstTxWarp>
                          <a:noAutofit/>
                        </wps:bodyPr>
                      </wps:wsp>
                      <wps:wsp>
                        <wps:cNvPr id="914" name="Graphic 914"/>
                        <wps:cNvSpPr/>
                        <wps:spPr>
                          <a:xfrm>
                            <a:off x="433583" y="920965"/>
                            <a:ext cx="20955" cy="20955"/>
                          </a:xfrm>
                          <a:custGeom>
                            <a:avLst/>
                            <a:gdLst/>
                            <a:ahLst/>
                            <a:cxnLst/>
                            <a:rect l="l" t="t" r="r" b="b"/>
                            <a:pathLst>
                              <a:path w="20955" h="20955">
                                <a:moveTo>
                                  <a:pt x="15976" y="0"/>
                                </a:moveTo>
                                <a:lnTo>
                                  <a:pt x="10287" y="0"/>
                                </a:lnTo>
                                <a:lnTo>
                                  <a:pt x="4597" y="0"/>
                                </a:lnTo>
                                <a:lnTo>
                                  <a:pt x="0" y="4610"/>
                                </a:lnTo>
                                <a:lnTo>
                                  <a:pt x="0" y="15976"/>
                                </a:lnTo>
                                <a:lnTo>
                                  <a:pt x="4597" y="20586"/>
                                </a:lnTo>
                                <a:lnTo>
                                  <a:pt x="15976" y="20586"/>
                                </a:lnTo>
                                <a:lnTo>
                                  <a:pt x="20574" y="15976"/>
                                </a:lnTo>
                                <a:lnTo>
                                  <a:pt x="20574" y="4610"/>
                                </a:lnTo>
                                <a:lnTo>
                                  <a:pt x="15976" y="0"/>
                                </a:lnTo>
                                <a:close/>
                              </a:path>
                            </a:pathLst>
                          </a:custGeom>
                          <a:solidFill>
                            <a:srgbClr val="FFFF11"/>
                          </a:solidFill>
                        </wps:spPr>
                        <wps:bodyPr wrap="square" lIns="0" tIns="0" rIns="0" bIns="0" rtlCol="0">
                          <a:prstTxWarp prst="textNoShape">
                            <a:avLst/>
                          </a:prstTxWarp>
                          <a:noAutofit/>
                        </wps:bodyPr>
                      </wps:wsp>
                      <wps:wsp>
                        <wps:cNvPr id="915" name="Graphic 915"/>
                        <wps:cNvSpPr/>
                        <wps:spPr>
                          <a:xfrm>
                            <a:off x="433583" y="920965"/>
                            <a:ext cx="20955" cy="20955"/>
                          </a:xfrm>
                          <a:custGeom>
                            <a:avLst/>
                            <a:gdLst/>
                            <a:ahLst/>
                            <a:cxnLst/>
                            <a:rect l="l" t="t" r="r" b="b"/>
                            <a:pathLst>
                              <a:path w="20955" h="20955">
                                <a:moveTo>
                                  <a:pt x="10287" y="0"/>
                                </a:moveTo>
                                <a:lnTo>
                                  <a:pt x="15976" y="0"/>
                                </a:lnTo>
                                <a:lnTo>
                                  <a:pt x="20574" y="4610"/>
                                </a:lnTo>
                                <a:lnTo>
                                  <a:pt x="20574" y="10287"/>
                                </a:lnTo>
                                <a:lnTo>
                                  <a:pt x="20574" y="15976"/>
                                </a:lnTo>
                                <a:lnTo>
                                  <a:pt x="15976" y="20586"/>
                                </a:lnTo>
                                <a:lnTo>
                                  <a:pt x="10287" y="20586"/>
                                </a:lnTo>
                                <a:lnTo>
                                  <a:pt x="4597" y="20586"/>
                                </a:lnTo>
                                <a:lnTo>
                                  <a:pt x="0" y="15976"/>
                                </a:lnTo>
                                <a:lnTo>
                                  <a:pt x="0" y="10287"/>
                                </a:lnTo>
                                <a:lnTo>
                                  <a:pt x="0" y="4610"/>
                                </a:lnTo>
                                <a:lnTo>
                                  <a:pt x="4597" y="0"/>
                                </a:lnTo>
                                <a:lnTo>
                                  <a:pt x="10287" y="0"/>
                                </a:lnTo>
                                <a:close/>
                              </a:path>
                            </a:pathLst>
                          </a:custGeom>
                          <a:ln w="393">
                            <a:solidFill>
                              <a:srgbClr val="B1B10A"/>
                            </a:solidFill>
                            <a:prstDash val="solid"/>
                          </a:ln>
                        </wps:spPr>
                        <wps:bodyPr wrap="square" lIns="0" tIns="0" rIns="0" bIns="0" rtlCol="0">
                          <a:prstTxWarp prst="textNoShape">
                            <a:avLst/>
                          </a:prstTxWarp>
                          <a:noAutofit/>
                        </wps:bodyPr>
                      </wps:wsp>
                      <wps:wsp>
                        <wps:cNvPr id="916" name="Graphic 916"/>
                        <wps:cNvSpPr/>
                        <wps:spPr>
                          <a:xfrm>
                            <a:off x="2460227" y="1845002"/>
                            <a:ext cx="20320" cy="20320"/>
                          </a:xfrm>
                          <a:custGeom>
                            <a:avLst/>
                            <a:gdLst/>
                            <a:ahLst/>
                            <a:cxnLst/>
                            <a:rect l="l" t="t" r="r" b="b"/>
                            <a:pathLst>
                              <a:path w="20320" h="20320">
                                <a:moveTo>
                                  <a:pt x="15773" y="0"/>
                                </a:moveTo>
                                <a:lnTo>
                                  <a:pt x="10160" y="0"/>
                                </a:lnTo>
                                <a:lnTo>
                                  <a:pt x="4546" y="0"/>
                                </a:lnTo>
                                <a:lnTo>
                                  <a:pt x="0" y="4546"/>
                                </a:lnTo>
                                <a:lnTo>
                                  <a:pt x="0" y="15773"/>
                                </a:lnTo>
                                <a:lnTo>
                                  <a:pt x="4546" y="20320"/>
                                </a:lnTo>
                                <a:lnTo>
                                  <a:pt x="15773" y="20320"/>
                                </a:lnTo>
                                <a:lnTo>
                                  <a:pt x="20320" y="15773"/>
                                </a:lnTo>
                                <a:lnTo>
                                  <a:pt x="20320" y="4546"/>
                                </a:lnTo>
                                <a:lnTo>
                                  <a:pt x="15773" y="0"/>
                                </a:lnTo>
                                <a:close/>
                              </a:path>
                            </a:pathLst>
                          </a:custGeom>
                          <a:solidFill>
                            <a:srgbClr val="46A406"/>
                          </a:solidFill>
                        </wps:spPr>
                        <wps:bodyPr wrap="square" lIns="0" tIns="0" rIns="0" bIns="0" rtlCol="0">
                          <a:prstTxWarp prst="textNoShape">
                            <a:avLst/>
                          </a:prstTxWarp>
                          <a:noAutofit/>
                        </wps:bodyPr>
                      </wps:wsp>
                      <wps:wsp>
                        <wps:cNvPr id="917" name="Graphic 917"/>
                        <wps:cNvSpPr/>
                        <wps:spPr>
                          <a:xfrm>
                            <a:off x="2460227" y="1845002"/>
                            <a:ext cx="20320" cy="20320"/>
                          </a:xfrm>
                          <a:custGeom>
                            <a:avLst/>
                            <a:gdLst/>
                            <a:ahLst/>
                            <a:cxnLst/>
                            <a:rect l="l" t="t" r="r" b="b"/>
                            <a:pathLst>
                              <a:path w="20320" h="20320">
                                <a:moveTo>
                                  <a:pt x="10160" y="0"/>
                                </a:moveTo>
                                <a:lnTo>
                                  <a:pt x="15773" y="0"/>
                                </a:lnTo>
                                <a:lnTo>
                                  <a:pt x="20320" y="4546"/>
                                </a:lnTo>
                                <a:lnTo>
                                  <a:pt x="20320" y="10160"/>
                                </a:lnTo>
                                <a:lnTo>
                                  <a:pt x="20320" y="15773"/>
                                </a:lnTo>
                                <a:lnTo>
                                  <a:pt x="15773" y="20320"/>
                                </a:lnTo>
                                <a:lnTo>
                                  <a:pt x="10160" y="20320"/>
                                </a:lnTo>
                                <a:lnTo>
                                  <a:pt x="4546" y="20320"/>
                                </a:lnTo>
                                <a:lnTo>
                                  <a:pt x="0" y="15773"/>
                                </a:lnTo>
                                <a:lnTo>
                                  <a:pt x="0" y="10160"/>
                                </a:lnTo>
                                <a:lnTo>
                                  <a:pt x="0" y="4546"/>
                                </a:lnTo>
                                <a:lnTo>
                                  <a:pt x="4546" y="0"/>
                                </a:lnTo>
                                <a:lnTo>
                                  <a:pt x="10160" y="0"/>
                                </a:lnTo>
                                <a:close/>
                              </a:path>
                            </a:pathLst>
                          </a:custGeom>
                          <a:ln w="393">
                            <a:solidFill>
                              <a:srgbClr val="307304"/>
                            </a:solidFill>
                            <a:prstDash val="solid"/>
                          </a:ln>
                        </wps:spPr>
                        <wps:bodyPr wrap="square" lIns="0" tIns="0" rIns="0" bIns="0" rtlCol="0">
                          <a:prstTxWarp prst="textNoShape">
                            <a:avLst/>
                          </a:prstTxWarp>
                          <a:noAutofit/>
                        </wps:bodyPr>
                      </wps:wsp>
                      <wps:wsp>
                        <wps:cNvPr id="918" name="Graphic 918"/>
                        <wps:cNvSpPr/>
                        <wps:spPr>
                          <a:xfrm>
                            <a:off x="2527363" y="1309781"/>
                            <a:ext cx="20320" cy="20320"/>
                          </a:xfrm>
                          <a:custGeom>
                            <a:avLst/>
                            <a:gdLst/>
                            <a:ahLst/>
                            <a:cxnLst/>
                            <a:rect l="l" t="t" r="r" b="b"/>
                            <a:pathLst>
                              <a:path w="20320" h="20320">
                                <a:moveTo>
                                  <a:pt x="15621" y="0"/>
                                </a:moveTo>
                                <a:lnTo>
                                  <a:pt x="10058" y="0"/>
                                </a:lnTo>
                                <a:lnTo>
                                  <a:pt x="4495" y="0"/>
                                </a:lnTo>
                                <a:lnTo>
                                  <a:pt x="0" y="4508"/>
                                </a:lnTo>
                                <a:lnTo>
                                  <a:pt x="0" y="15621"/>
                                </a:lnTo>
                                <a:lnTo>
                                  <a:pt x="4495" y="20129"/>
                                </a:lnTo>
                                <a:lnTo>
                                  <a:pt x="15621" y="20129"/>
                                </a:lnTo>
                                <a:lnTo>
                                  <a:pt x="20116" y="15621"/>
                                </a:lnTo>
                                <a:lnTo>
                                  <a:pt x="20116" y="4508"/>
                                </a:lnTo>
                                <a:lnTo>
                                  <a:pt x="15621" y="0"/>
                                </a:lnTo>
                                <a:close/>
                              </a:path>
                            </a:pathLst>
                          </a:custGeom>
                          <a:solidFill>
                            <a:srgbClr val="46A406"/>
                          </a:solidFill>
                        </wps:spPr>
                        <wps:bodyPr wrap="square" lIns="0" tIns="0" rIns="0" bIns="0" rtlCol="0">
                          <a:prstTxWarp prst="textNoShape">
                            <a:avLst/>
                          </a:prstTxWarp>
                          <a:noAutofit/>
                        </wps:bodyPr>
                      </wps:wsp>
                      <wps:wsp>
                        <wps:cNvPr id="919" name="Graphic 919"/>
                        <wps:cNvSpPr/>
                        <wps:spPr>
                          <a:xfrm>
                            <a:off x="2527363" y="1309781"/>
                            <a:ext cx="20320" cy="20320"/>
                          </a:xfrm>
                          <a:custGeom>
                            <a:avLst/>
                            <a:gdLst/>
                            <a:ahLst/>
                            <a:cxnLst/>
                            <a:rect l="l" t="t" r="r" b="b"/>
                            <a:pathLst>
                              <a:path w="20320" h="20320">
                                <a:moveTo>
                                  <a:pt x="10058" y="0"/>
                                </a:moveTo>
                                <a:lnTo>
                                  <a:pt x="15621" y="0"/>
                                </a:lnTo>
                                <a:lnTo>
                                  <a:pt x="20116" y="4508"/>
                                </a:lnTo>
                                <a:lnTo>
                                  <a:pt x="20116" y="10058"/>
                                </a:lnTo>
                                <a:lnTo>
                                  <a:pt x="20116" y="15621"/>
                                </a:lnTo>
                                <a:lnTo>
                                  <a:pt x="15621" y="20129"/>
                                </a:lnTo>
                                <a:lnTo>
                                  <a:pt x="10058" y="20129"/>
                                </a:lnTo>
                                <a:lnTo>
                                  <a:pt x="4495" y="20129"/>
                                </a:lnTo>
                                <a:lnTo>
                                  <a:pt x="0" y="15621"/>
                                </a:lnTo>
                                <a:lnTo>
                                  <a:pt x="0" y="10058"/>
                                </a:lnTo>
                                <a:lnTo>
                                  <a:pt x="0" y="4508"/>
                                </a:lnTo>
                                <a:lnTo>
                                  <a:pt x="4495" y="0"/>
                                </a:lnTo>
                                <a:lnTo>
                                  <a:pt x="10058" y="0"/>
                                </a:lnTo>
                                <a:close/>
                              </a:path>
                            </a:pathLst>
                          </a:custGeom>
                          <a:ln w="381">
                            <a:solidFill>
                              <a:srgbClr val="307304"/>
                            </a:solidFill>
                            <a:prstDash val="solid"/>
                          </a:ln>
                        </wps:spPr>
                        <wps:bodyPr wrap="square" lIns="0" tIns="0" rIns="0" bIns="0" rtlCol="0">
                          <a:prstTxWarp prst="textNoShape">
                            <a:avLst/>
                          </a:prstTxWarp>
                          <a:noAutofit/>
                        </wps:bodyPr>
                      </wps:wsp>
                      <wps:wsp>
                        <wps:cNvPr id="920" name="Graphic 920"/>
                        <wps:cNvSpPr/>
                        <wps:spPr>
                          <a:xfrm>
                            <a:off x="129382" y="966974"/>
                            <a:ext cx="19685" cy="19685"/>
                          </a:xfrm>
                          <a:custGeom>
                            <a:avLst/>
                            <a:gdLst/>
                            <a:ahLst/>
                            <a:cxnLst/>
                            <a:rect l="l" t="t" r="r" b="b"/>
                            <a:pathLst>
                              <a:path w="19685" h="19685">
                                <a:moveTo>
                                  <a:pt x="15113" y="0"/>
                                </a:moveTo>
                                <a:lnTo>
                                  <a:pt x="9740" y="0"/>
                                </a:lnTo>
                                <a:lnTo>
                                  <a:pt x="4368" y="0"/>
                                </a:lnTo>
                                <a:lnTo>
                                  <a:pt x="0" y="4356"/>
                                </a:lnTo>
                                <a:lnTo>
                                  <a:pt x="0" y="15113"/>
                                </a:lnTo>
                                <a:lnTo>
                                  <a:pt x="4368" y="19469"/>
                                </a:lnTo>
                                <a:lnTo>
                                  <a:pt x="15113" y="19469"/>
                                </a:lnTo>
                                <a:lnTo>
                                  <a:pt x="19481" y="15113"/>
                                </a:lnTo>
                                <a:lnTo>
                                  <a:pt x="19481" y="4356"/>
                                </a:lnTo>
                                <a:lnTo>
                                  <a:pt x="15113" y="0"/>
                                </a:lnTo>
                                <a:close/>
                              </a:path>
                            </a:pathLst>
                          </a:custGeom>
                          <a:solidFill>
                            <a:srgbClr val="FFFF11"/>
                          </a:solidFill>
                        </wps:spPr>
                        <wps:bodyPr wrap="square" lIns="0" tIns="0" rIns="0" bIns="0" rtlCol="0">
                          <a:prstTxWarp prst="textNoShape">
                            <a:avLst/>
                          </a:prstTxWarp>
                          <a:noAutofit/>
                        </wps:bodyPr>
                      </wps:wsp>
                      <wps:wsp>
                        <wps:cNvPr id="921" name="Graphic 921"/>
                        <wps:cNvSpPr/>
                        <wps:spPr>
                          <a:xfrm>
                            <a:off x="129382" y="966974"/>
                            <a:ext cx="19685" cy="19685"/>
                          </a:xfrm>
                          <a:custGeom>
                            <a:avLst/>
                            <a:gdLst/>
                            <a:ahLst/>
                            <a:cxnLst/>
                            <a:rect l="l" t="t" r="r" b="b"/>
                            <a:pathLst>
                              <a:path w="19685" h="19685">
                                <a:moveTo>
                                  <a:pt x="9740" y="0"/>
                                </a:moveTo>
                                <a:lnTo>
                                  <a:pt x="15113" y="0"/>
                                </a:lnTo>
                                <a:lnTo>
                                  <a:pt x="19481" y="4356"/>
                                </a:lnTo>
                                <a:lnTo>
                                  <a:pt x="19481" y="9740"/>
                                </a:lnTo>
                                <a:lnTo>
                                  <a:pt x="19481" y="15113"/>
                                </a:lnTo>
                                <a:lnTo>
                                  <a:pt x="15113" y="19469"/>
                                </a:lnTo>
                                <a:lnTo>
                                  <a:pt x="9740" y="19469"/>
                                </a:lnTo>
                                <a:lnTo>
                                  <a:pt x="4368" y="19469"/>
                                </a:lnTo>
                                <a:lnTo>
                                  <a:pt x="0" y="15113"/>
                                </a:lnTo>
                                <a:lnTo>
                                  <a:pt x="0" y="9740"/>
                                </a:lnTo>
                                <a:lnTo>
                                  <a:pt x="0" y="4356"/>
                                </a:lnTo>
                                <a:lnTo>
                                  <a:pt x="4368" y="0"/>
                                </a:lnTo>
                                <a:lnTo>
                                  <a:pt x="9740" y="0"/>
                                </a:lnTo>
                                <a:close/>
                              </a:path>
                            </a:pathLst>
                          </a:custGeom>
                          <a:ln w="368">
                            <a:solidFill>
                              <a:srgbClr val="B1B10A"/>
                            </a:solidFill>
                            <a:prstDash val="solid"/>
                          </a:ln>
                        </wps:spPr>
                        <wps:bodyPr wrap="square" lIns="0" tIns="0" rIns="0" bIns="0" rtlCol="0">
                          <a:prstTxWarp prst="textNoShape">
                            <a:avLst/>
                          </a:prstTxWarp>
                          <a:noAutofit/>
                        </wps:bodyPr>
                      </wps:wsp>
                      <wps:wsp>
                        <wps:cNvPr id="922" name="Graphic 922"/>
                        <wps:cNvSpPr/>
                        <wps:spPr>
                          <a:xfrm>
                            <a:off x="310400" y="1972105"/>
                            <a:ext cx="19050" cy="19050"/>
                          </a:xfrm>
                          <a:custGeom>
                            <a:avLst/>
                            <a:gdLst/>
                            <a:ahLst/>
                            <a:cxnLst/>
                            <a:rect l="l" t="t" r="r" b="b"/>
                            <a:pathLst>
                              <a:path w="19050" h="19050">
                                <a:moveTo>
                                  <a:pt x="14554" y="0"/>
                                </a:moveTo>
                                <a:lnTo>
                                  <a:pt x="9372" y="0"/>
                                </a:lnTo>
                                <a:lnTo>
                                  <a:pt x="4190" y="0"/>
                                </a:lnTo>
                                <a:lnTo>
                                  <a:pt x="0" y="4203"/>
                                </a:lnTo>
                                <a:lnTo>
                                  <a:pt x="0" y="14554"/>
                                </a:lnTo>
                                <a:lnTo>
                                  <a:pt x="4190" y="18745"/>
                                </a:lnTo>
                                <a:lnTo>
                                  <a:pt x="14554" y="18745"/>
                                </a:lnTo>
                                <a:lnTo>
                                  <a:pt x="18745" y="14554"/>
                                </a:lnTo>
                                <a:lnTo>
                                  <a:pt x="18745" y="4203"/>
                                </a:lnTo>
                                <a:lnTo>
                                  <a:pt x="14554" y="0"/>
                                </a:lnTo>
                                <a:close/>
                              </a:path>
                            </a:pathLst>
                          </a:custGeom>
                          <a:solidFill>
                            <a:srgbClr val="FFFF11"/>
                          </a:solidFill>
                        </wps:spPr>
                        <wps:bodyPr wrap="square" lIns="0" tIns="0" rIns="0" bIns="0" rtlCol="0">
                          <a:prstTxWarp prst="textNoShape">
                            <a:avLst/>
                          </a:prstTxWarp>
                          <a:noAutofit/>
                        </wps:bodyPr>
                      </wps:wsp>
                      <wps:wsp>
                        <wps:cNvPr id="923" name="Graphic 923"/>
                        <wps:cNvSpPr/>
                        <wps:spPr>
                          <a:xfrm>
                            <a:off x="310400" y="1972105"/>
                            <a:ext cx="19050" cy="19050"/>
                          </a:xfrm>
                          <a:custGeom>
                            <a:avLst/>
                            <a:gdLst/>
                            <a:ahLst/>
                            <a:cxnLst/>
                            <a:rect l="l" t="t" r="r" b="b"/>
                            <a:pathLst>
                              <a:path w="19050" h="19050">
                                <a:moveTo>
                                  <a:pt x="9372" y="0"/>
                                </a:moveTo>
                                <a:lnTo>
                                  <a:pt x="14554" y="0"/>
                                </a:lnTo>
                                <a:lnTo>
                                  <a:pt x="18745" y="4203"/>
                                </a:lnTo>
                                <a:lnTo>
                                  <a:pt x="18745" y="9372"/>
                                </a:lnTo>
                                <a:lnTo>
                                  <a:pt x="18745" y="14554"/>
                                </a:lnTo>
                                <a:lnTo>
                                  <a:pt x="14554" y="18745"/>
                                </a:lnTo>
                                <a:lnTo>
                                  <a:pt x="9372" y="18745"/>
                                </a:lnTo>
                                <a:lnTo>
                                  <a:pt x="4190" y="18745"/>
                                </a:lnTo>
                                <a:lnTo>
                                  <a:pt x="0" y="14554"/>
                                </a:lnTo>
                                <a:lnTo>
                                  <a:pt x="0" y="9372"/>
                                </a:lnTo>
                                <a:lnTo>
                                  <a:pt x="0" y="4203"/>
                                </a:lnTo>
                                <a:lnTo>
                                  <a:pt x="4190" y="0"/>
                                </a:lnTo>
                                <a:lnTo>
                                  <a:pt x="9372" y="0"/>
                                </a:lnTo>
                                <a:close/>
                              </a:path>
                            </a:pathLst>
                          </a:custGeom>
                          <a:ln w="355">
                            <a:solidFill>
                              <a:srgbClr val="B1B10A"/>
                            </a:solidFill>
                            <a:prstDash val="solid"/>
                          </a:ln>
                        </wps:spPr>
                        <wps:bodyPr wrap="square" lIns="0" tIns="0" rIns="0" bIns="0" rtlCol="0">
                          <a:prstTxWarp prst="textNoShape">
                            <a:avLst/>
                          </a:prstTxWarp>
                          <a:noAutofit/>
                        </wps:bodyPr>
                      </wps:wsp>
                      <wps:wsp>
                        <wps:cNvPr id="924" name="Graphic 924"/>
                        <wps:cNvSpPr/>
                        <wps:spPr>
                          <a:xfrm>
                            <a:off x="2244665" y="2082248"/>
                            <a:ext cx="18415" cy="18415"/>
                          </a:xfrm>
                          <a:custGeom>
                            <a:avLst/>
                            <a:gdLst/>
                            <a:ahLst/>
                            <a:cxnLst/>
                            <a:rect l="l" t="t" r="r" b="b"/>
                            <a:pathLst>
                              <a:path w="18415" h="18415">
                                <a:moveTo>
                                  <a:pt x="14173" y="0"/>
                                </a:moveTo>
                                <a:lnTo>
                                  <a:pt x="9131" y="0"/>
                                </a:lnTo>
                                <a:lnTo>
                                  <a:pt x="4089" y="0"/>
                                </a:lnTo>
                                <a:lnTo>
                                  <a:pt x="0" y="4089"/>
                                </a:lnTo>
                                <a:lnTo>
                                  <a:pt x="0" y="14173"/>
                                </a:lnTo>
                                <a:lnTo>
                                  <a:pt x="4089" y="18249"/>
                                </a:lnTo>
                                <a:lnTo>
                                  <a:pt x="14173" y="18249"/>
                                </a:lnTo>
                                <a:lnTo>
                                  <a:pt x="18262" y="14173"/>
                                </a:lnTo>
                                <a:lnTo>
                                  <a:pt x="18262" y="4089"/>
                                </a:lnTo>
                                <a:lnTo>
                                  <a:pt x="14173" y="0"/>
                                </a:lnTo>
                                <a:close/>
                              </a:path>
                            </a:pathLst>
                          </a:custGeom>
                          <a:solidFill>
                            <a:srgbClr val="46A406"/>
                          </a:solidFill>
                        </wps:spPr>
                        <wps:bodyPr wrap="square" lIns="0" tIns="0" rIns="0" bIns="0" rtlCol="0">
                          <a:prstTxWarp prst="textNoShape">
                            <a:avLst/>
                          </a:prstTxWarp>
                          <a:noAutofit/>
                        </wps:bodyPr>
                      </wps:wsp>
                      <wps:wsp>
                        <wps:cNvPr id="925" name="Graphic 925"/>
                        <wps:cNvSpPr/>
                        <wps:spPr>
                          <a:xfrm>
                            <a:off x="2244665" y="2082248"/>
                            <a:ext cx="18415" cy="18415"/>
                          </a:xfrm>
                          <a:custGeom>
                            <a:avLst/>
                            <a:gdLst/>
                            <a:ahLst/>
                            <a:cxnLst/>
                            <a:rect l="l" t="t" r="r" b="b"/>
                            <a:pathLst>
                              <a:path w="18415" h="18415">
                                <a:moveTo>
                                  <a:pt x="9131" y="0"/>
                                </a:moveTo>
                                <a:lnTo>
                                  <a:pt x="14173" y="0"/>
                                </a:lnTo>
                                <a:lnTo>
                                  <a:pt x="18262" y="4089"/>
                                </a:lnTo>
                                <a:lnTo>
                                  <a:pt x="18262" y="9131"/>
                                </a:lnTo>
                                <a:lnTo>
                                  <a:pt x="18262" y="14173"/>
                                </a:lnTo>
                                <a:lnTo>
                                  <a:pt x="14173" y="18249"/>
                                </a:lnTo>
                                <a:lnTo>
                                  <a:pt x="9131" y="18249"/>
                                </a:lnTo>
                                <a:lnTo>
                                  <a:pt x="4089" y="18249"/>
                                </a:lnTo>
                                <a:lnTo>
                                  <a:pt x="0" y="14173"/>
                                </a:lnTo>
                                <a:lnTo>
                                  <a:pt x="0" y="9131"/>
                                </a:lnTo>
                                <a:lnTo>
                                  <a:pt x="0" y="4089"/>
                                </a:lnTo>
                                <a:lnTo>
                                  <a:pt x="4089" y="0"/>
                                </a:lnTo>
                                <a:lnTo>
                                  <a:pt x="9131" y="0"/>
                                </a:lnTo>
                                <a:close/>
                              </a:path>
                            </a:pathLst>
                          </a:custGeom>
                          <a:ln w="355">
                            <a:solidFill>
                              <a:srgbClr val="307304"/>
                            </a:solidFill>
                            <a:prstDash val="solid"/>
                          </a:ln>
                        </wps:spPr>
                        <wps:bodyPr wrap="square" lIns="0" tIns="0" rIns="0" bIns="0" rtlCol="0">
                          <a:prstTxWarp prst="textNoShape">
                            <a:avLst/>
                          </a:prstTxWarp>
                          <a:noAutofit/>
                        </wps:bodyPr>
                      </wps:wsp>
                      <wps:wsp>
                        <wps:cNvPr id="926" name="Graphic 926"/>
                        <wps:cNvSpPr/>
                        <wps:spPr>
                          <a:xfrm>
                            <a:off x="2272710" y="955812"/>
                            <a:ext cx="18415" cy="18415"/>
                          </a:xfrm>
                          <a:custGeom>
                            <a:avLst/>
                            <a:gdLst/>
                            <a:ahLst/>
                            <a:cxnLst/>
                            <a:rect l="l" t="t" r="r" b="b"/>
                            <a:pathLst>
                              <a:path w="18415" h="18415">
                                <a:moveTo>
                                  <a:pt x="14058" y="0"/>
                                </a:moveTo>
                                <a:lnTo>
                                  <a:pt x="9055" y="0"/>
                                </a:lnTo>
                                <a:lnTo>
                                  <a:pt x="4051" y="0"/>
                                </a:lnTo>
                                <a:lnTo>
                                  <a:pt x="0" y="4051"/>
                                </a:lnTo>
                                <a:lnTo>
                                  <a:pt x="0" y="14046"/>
                                </a:lnTo>
                                <a:lnTo>
                                  <a:pt x="4051" y="18097"/>
                                </a:lnTo>
                                <a:lnTo>
                                  <a:pt x="14058" y="18097"/>
                                </a:lnTo>
                                <a:lnTo>
                                  <a:pt x="18110" y="14046"/>
                                </a:lnTo>
                                <a:lnTo>
                                  <a:pt x="18110" y="4051"/>
                                </a:lnTo>
                                <a:lnTo>
                                  <a:pt x="14058" y="0"/>
                                </a:lnTo>
                                <a:close/>
                              </a:path>
                            </a:pathLst>
                          </a:custGeom>
                          <a:solidFill>
                            <a:srgbClr val="46A406"/>
                          </a:solidFill>
                        </wps:spPr>
                        <wps:bodyPr wrap="square" lIns="0" tIns="0" rIns="0" bIns="0" rtlCol="0">
                          <a:prstTxWarp prst="textNoShape">
                            <a:avLst/>
                          </a:prstTxWarp>
                          <a:noAutofit/>
                        </wps:bodyPr>
                      </wps:wsp>
                      <wps:wsp>
                        <wps:cNvPr id="927" name="Graphic 927"/>
                        <wps:cNvSpPr/>
                        <wps:spPr>
                          <a:xfrm>
                            <a:off x="2272710" y="955812"/>
                            <a:ext cx="18415" cy="18415"/>
                          </a:xfrm>
                          <a:custGeom>
                            <a:avLst/>
                            <a:gdLst/>
                            <a:ahLst/>
                            <a:cxnLst/>
                            <a:rect l="l" t="t" r="r" b="b"/>
                            <a:pathLst>
                              <a:path w="18415" h="18415">
                                <a:moveTo>
                                  <a:pt x="9055" y="0"/>
                                </a:moveTo>
                                <a:lnTo>
                                  <a:pt x="14058" y="0"/>
                                </a:lnTo>
                                <a:lnTo>
                                  <a:pt x="18110" y="4051"/>
                                </a:lnTo>
                                <a:lnTo>
                                  <a:pt x="18110" y="9055"/>
                                </a:lnTo>
                                <a:lnTo>
                                  <a:pt x="18110" y="14046"/>
                                </a:lnTo>
                                <a:lnTo>
                                  <a:pt x="14058" y="18097"/>
                                </a:lnTo>
                                <a:lnTo>
                                  <a:pt x="9055" y="18097"/>
                                </a:lnTo>
                                <a:lnTo>
                                  <a:pt x="4051" y="18097"/>
                                </a:lnTo>
                                <a:lnTo>
                                  <a:pt x="0" y="14046"/>
                                </a:lnTo>
                                <a:lnTo>
                                  <a:pt x="0" y="9055"/>
                                </a:lnTo>
                                <a:lnTo>
                                  <a:pt x="0" y="4051"/>
                                </a:lnTo>
                                <a:lnTo>
                                  <a:pt x="4051" y="0"/>
                                </a:lnTo>
                                <a:lnTo>
                                  <a:pt x="9055" y="0"/>
                                </a:lnTo>
                                <a:close/>
                              </a:path>
                            </a:pathLst>
                          </a:custGeom>
                          <a:ln w="342">
                            <a:solidFill>
                              <a:srgbClr val="307304"/>
                            </a:solidFill>
                            <a:prstDash val="solid"/>
                          </a:ln>
                        </wps:spPr>
                        <wps:bodyPr wrap="square" lIns="0" tIns="0" rIns="0" bIns="0" rtlCol="0">
                          <a:prstTxWarp prst="textNoShape">
                            <a:avLst/>
                          </a:prstTxWarp>
                          <a:noAutofit/>
                        </wps:bodyPr>
                      </wps:wsp>
                      <wps:wsp>
                        <wps:cNvPr id="928" name="Graphic 928"/>
                        <wps:cNvSpPr/>
                        <wps:spPr>
                          <a:xfrm>
                            <a:off x="1393305" y="2044741"/>
                            <a:ext cx="17780" cy="17780"/>
                          </a:xfrm>
                          <a:custGeom>
                            <a:avLst/>
                            <a:gdLst/>
                            <a:ahLst/>
                            <a:cxnLst/>
                            <a:rect l="l" t="t" r="r" b="b"/>
                            <a:pathLst>
                              <a:path w="17780" h="17780">
                                <a:moveTo>
                                  <a:pt x="13665" y="0"/>
                                </a:moveTo>
                                <a:lnTo>
                                  <a:pt x="8801" y="0"/>
                                </a:lnTo>
                                <a:lnTo>
                                  <a:pt x="3937" y="0"/>
                                </a:lnTo>
                                <a:lnTo>
                                  <a:pt x="0" y="3937"/>
                                </a:lnTo>
                                <a:lnTo>
                                  <a:pt x="0" y="13665"/>
                                </a:lnTo>
                                <a:lnTo>
                                  <a:pt x="3937" y="17602"/>
                                </a:lnTo>
                                <a:lnTo>
                                  <a:pt x="13665" y="17602"/>
                                </a:lnTo>
                                <a:lnTo>
                                  <a:pt x="17602" y="13665"/>
                                </a:lnTo>
                                <a:lnTo>
                                  <a:pt x="17602" y="3937"/>
                                </a:lnTo>
                                <a:lnTo>
                                  <a:pt x="13665" y="0"/>
                                </a:lnTo>
                                <a:close/>
                              </a:path>
                            </a:pathLst>
                          </a:custGeom>
                          <a:solidFill>
                            <a:srgbClr val="46A406"/>
                          </a:solidFill>
                        </wps:spPr>
                        <wps:bodyPr wrap="square" lIns="0" tIns="0" rIns="0" bIns="0" rtlCol="0">
                          <a:prstTxWarp prst="textNoShape">
                            <a:avLst/>
                          </a:prstTxWarp>
                          <a:noAutofit/>
                        </wps:bodyPr>
                      </wps:wsp>
                      <wps:wsp>
                        <wps:cNvPr id="929" name="Graphic 929"/>
                        <wps:cNvSpPr/>
                        <wps:spPr>
                          <a:xfrm>
                            <a:off x="1393305" y="2044741"/>
                            <a:ext cx="17780" cy="17780"/>
                          </a:xfrm>
                          <a:custGeom>
                            <a:avLst/>
                            <a:gdLst/>
                            <a:ahLst/>
                            <a:cxnLst/>
                            <a:rect l="l" t="t" r="r" b="b"/>
                            <a:pathLst>
                              <a:path w="17780" h="17780">
                                <a:moveTo>
                                  <a:pt x="8801" y="0"/>
                                </a:moveTo>
                                <a:lnTo>
                                  <a:pt x="13665" y="0"/>
                                </a:lnTo>
                                <a:lnTo>
                                  <a:pt x="17602" y="3937"/>
                                </a:lnTo>
                                <a:lnTo>
                                  <a:pt x="17602" y="8801"/>
                                </a:lnTo>
                                <a:lnTo>
                                  <a:pt x="17602" y="13665"/>
                                </a:lnTo>
                                <a:lnTo>
                                  <a:pt x="13665" y="17602"/>
                                </a:lnTo>
                                <a:lnTo>
                                  <a:pt x="8801" y="17602"/>
                                </a:lnTo>
                                <a:lnTo>
                                  <a:pt x="3937" y="17602"/>
                                </a:lnTo>
                                <a:lnTo>
                                  <a:pt x="0" y="13665"/>
                                </a:lnTo>
                                <a:lnTo>
                                  <a:pt x="0" y="8801"/>
                                </a:lnTo>
                                <a:lnTo>
                                  <a:pt x="0" y="3937"/>
                                </a:lnTo>
                                <a:lnTo>
                                  <a:pt x="3937" y="0"/>
                                </a:lnTo>
                                <a:lnTo>
                                  <a:pt x="8801" y="0"/>
                                </a:lnTo>
                                <a:close/>
                              </a:path>
                            </a:pathLst>
                          </a:custGeom>
                          <a:ln w="342">
                            <a:solidFill>
                              <a:srgbClr val="307304"/>
                            </a:solidFill>
                            <a:prstDash val="solid"/>
                          </a:ln>
                        </wps:spPr>
                        <wps:bodyPr wrap="square" lIns="0" tIns="0" rIns="0" bIns="0" rtlCol="0">
                          <a:prstTxWarp prst="textNoShape">
                            <a:avLst/>
                          </a:prstTxWarp>
                          <a:noAutofit/>
                        </wps:bodyPr>
                      </wps:wsp>
                      <wps:wsp>
                        <wps:cNvPr id="930" name="Graphic 930"/>
                        <wps:cNvSpPr/>
                        <wps:spPr>
                          <a:xfrm>
                            <a:off x="1173316" y="1872440"/>
                            <a:ext cx="17145" cy="17145"/>
                          </a:xfrm>
                          <a:custGeom>
                            <a:avLst/>
                            <a:gdLst/>
                            <a:ahLst/>
                            <a:cxnLst/>
                            <a:rect l="l" t="t" r="r" b="b"/>
                            <a:pathLst>
                              <a:path w="17145" h="17145">
                                <a:moveTo>
                                  <a:pt x="13309" y="0"/>
                                </a:moveTo>
                                <a:lnTo>
                                  <a:pt x="8572" y="0"/>
                                </a:lnTo>
                                <a:lnTo>
                                  <a:pt x="3835" y="0"/>
                                </a:lnTo>
                                <a:lnTo>
                                  <a:pt x="0" y="3835"/>
                                </a:lnTo>
                                <a:lnTo>
                                  <a:pt x="0" y="13309"/>
                                </a:lnTo>
                                <a:lnTo>
                                  <a:pt x="3835" y="17145"/>
                                </a:lnTo>
                                <a:lnTo>
                                  <a:pt x="13309" y="17145"/>
                                </a:lnTo>
                                <a:lnTo>
                                  <a:pt x="17145" y="13309"/>
                                </a:lnTo>
                                <a:lnTo>
                                  <a:pt x="17145" y="3835"/>
                                </a:lnTo>
                                <a:lnTo>
                                  <a:pt x="13309" y="0"/>
                                </a:lnTo>
                                <a:close/>
                              </a:path>
                            </a:pathLst>
                          </a:custGeom>
                          <a:solidFill>
                            <a:srgbClr val="7E7E7E"/>
                          </a:solidFill>
                        </wps:spPr>
                        <wps:bodyPr wrap="square" lIns="0" tIns="0" rIns="0" bIns="0" rtlCol="0">
                          <a:prstTxWarp prst="textNoShape">
                            <a:avLst/>
                          </a:prstTxWarp>
                          <a:noAutofit/>
                        </wps:bodyPr>
                      </wps:wsp>
                      <wps:wsp>
                        <wps:cNvPr id="931" name="Graphic 931"/>
                        <wps:cNvSpPr/>
                        <wps:spPr>
                          <a:xfrm>
                            <a:off x="1173316" y="1872440"/>
                            <a:ext cx="17145" cy="17145"/>
                          </a:xfrm>
                          <a:custGeom>
                            <a:avLst/>
                            <a:gdLst/>
                            <a:ahLst/>
                            <a:cxnLst/>
                            <a:rect l="l" t="t" r="r" b="b"/>
                            <a:pathLst>
                              <a:path w="17145" h="17145">
                                <a:moveTo>
                                  <a:pt x="8572" y="0"/>
                                </a:moveTo>
                                <a:lnTo>
                                  <a:pt x="13309" y="0"/>
                                </a:lnTo>
                                <a:lnTo>
                                  <a:pt x="17145" y="3835"/>
                                </a:lnTo>
                                <a:lnTo>
                                  <a:pt x="17145" y="8572"/>
                                </a:lnTo>
                                <a:lnTo>
                                  <a:pt x="17145" y="13309"/>
                                </a:lnTo>
                                <a:lnTo>
                                  <a:pt x="13309" y="17145"/>
                                </a:lnTo>
                                <a:lnTo>
                                  <a:pt x="8572" y="17145"/>
                                </a:lnTo>
                                <a:lnTo>
                                  <a:pt x="3835" y="17145"/>
                                </a:lnTo>
                                <a:lnTo>
                                  <a:pt x="0" y="13309"/>
                                </a:lnTo>
                                <a:lnTo>
                                  <a:pt x="0" y="8572"/>
                                </a:lnTo>
                                <a:lnTo>
                                  <a:pt x="0" y="3835"/>
                                </a:lnTo>
                                <a:lnTo>
                                  <a:pt x="3835" y="0"/>
                                </a:lnTo>
                                <a:lnTo>
                                  <a:pt x="8572" y="0"/>
                                </a:lnTo>
                                <a:close/>
                              </a:path>
                            </a:pathLst>
                          </a:custGeom>
                          <a:ln w="330">
                            <a:solidFill>
                              <a:srgbClr val="575757"/>
                            </a:solidFill>
                            <a:prstDash val="solid"/>
                          </a:ln>
                        </wps:spPr>
                        <wps:bodyPr wrap="square" lIns="0" tIns="0" rIns="0" bIns="0" rtlCol="0">
                          <a:prstTxWarp prst="textNoShape">
                            <a:avLst/>
                          </a:prstTxWarp>
                          <a:noAutofit/>
                        </wps:bodyPr>
                      </wps:wsp>
                      <wps:wsp>
                        <wps:cNvPr id="932" name="Graphic 932"/>
                        <wps:cNvSpPr/>
                        <wps:spPr>
                          <a:xfrm>
                            <a:off x="2859591" y="1776378"/>
                            <a:ext cx="17145" cy="17145"/>
                          </a:xfrm>
                          <a:custGeom>
                            <a:avLst/>
                            <a:gdLst/>
                            <a:ahLst/>
                            <a:cxnLst/>
                            <a:rect l="l" t="t" r="r" b="b"/>
                            <a:pathLst>
                              <a:path w="17145" h="17145">
                                <a:moveTo>
                                  <a:pt x="13220" y="0"/>
                                </a:moveTo>
                                <a:lnTo>
                                  <a:pt x="8521" y="0"/>
                                </a:lnTo>
                                <a:lnTo>
                                  <a:pt x="3822" y="0"/>
                                </a:lnTo>
                                <a:lnTo>
                                  <a:pt x="0" y="3810"/>
                                </a:lnTo>
                                <a:lnTo>
                                  <a:pt x="0" y="13220"/>
                                </a:lnTo>
                                <a:lnTo>
                                  <a:pt x="3822" y="17030"/>
                                </a:lnTo>
                                <a:lnTo>
                                  <a:pt x="13220" y="17030"/>
                                </a:lnTo>
                                <a:lnTo>
                                  <a:pt x="17043" y="13220"/>
                                </a:lnTo>
                                <a:lnTo>
                                  <a:pt x="17043" y="3810"/>
                                </a:lnTo>
                                <a:lnTo>
                                  <a:pt x="13220" y="0"/>
                                </a:lnTo>
                                <a:close/>
                              </a:path>
                            </a:pathLst>
                          </a:custGeom>
                          <a:solidFill>
                            <a:srgbClr val="46A406"/>
                          </a:solidFill>
                        </wps:spPr>
                        <wps:bodyPr wrap="square" lIns="0" tIns="0" rIns="0" bIns="0" rtlCol="0">
                          <a:prstTxWarp prst="textNoShape">
                            <a:avLst/>
                          </a:prstTxWarp>
                          <a:noAutofit/>
                        </wps:bodyPr>
                      </wps:wsp>
                      <wps:wsp>
                        <wps:cNvPr id="933" name="Graphic 933"/>
                        <wps:cNvSpPr/>
                        <wps:spPr>
                          <a:xfrm>
                            <a:off x="2859591" y="1776378"/>
                            <a:ext cx="17145" cy="17145"/>
                          </a:xfrm>
                          <a:custGeom>
                            <a:avLst/>
                            <a:gdLst/>
                            <a:ahLst/>
                            <a:cxnLst/>
                            <a:rect l="l" t="t" r="r" b="b"/>
                            <a:pathLst>
                              <a:path w="17145" h="17145">
                                <a:moveTo>
                                  <a:pt x="8521" y="0"/>
                                </a:moveTo>
                                <a:lnTo>
                                  <a:pt x="13220" y="0"/>
                                </a:lnTo>
                                <a:lnTo>
                                  <a:pt x="17043" y="3810"/>
                                </a:lnTo>
                                <a:lnTo>
                                  <a:pt x="17043" y="8521"/>
                                </a:lnTo>
                                <a:lnTo>
                                  <a:pt x="17043" y="13220"/>
                                </a:lnTo>
                                <a:lnTo>
                                  <a:pt x="13220" y="17030"/>
                                </a:lnTo>
                                <a:lnTo>
                                  <a:pt x="8521" y="17030"/>
                                </a:lnTo>
                                <a:lnTo>
                                  <a:pt x="3822" y="17030"/>
                                </a:lnTo>
                                <a:lnTo>
                                  <a:pt x="0" y="13220"/>
                                </a:lnTo>
                                <a:lnTo>
                                  <a:pt x="0" y="8521"/>
                                </a:lnTo>
                                <a:lnTo>
                                  <a:pt x="0" y="3810"/>
                                </a:lnTo>
                                <a:lnTo>
                                  <a:pt x="3822" y="0"/>
                                </a:lnTo>
                                <a:lnTo>
                                  <a:pt x="8521" y="0"/>
                                </a:lnTo>
                                <a:close/>
                              </a:path>
                            </a:pathLst>
                          </a:custGeom>
                          <a:ln w="330">
                            <a:solidFill>
                              <a:srgbClr val="307304"/>
                            </a:solidFill>
                            <a:prstDash val="solid"/>
                          </a:ln>
                        </wps:spPr>
                        <wps:bodyPr wrap="square" lIns="0" tIns="0" rIns="0" bIns="0" rtlCol="0">
                          <a:prstTxWarp prst="textNoShape">
                            <a:avLst/>
                          </a:prstTxWarp>
                          <a:noAutofit/>
                        </wps:bodyPr>
                      </wps:wsp>
                      <wps:wsp>
                        <wps:cNvPr id="934" name="Graphic 934"/>
                        <wps:cNvSpPr/>
                        <wps:spPr>
                          <a:xfrm>
                            <a:off x="2347709" y="1582793"/>
                            <a:ext cx="16510" cy="16510"/>
                          </a:xfrm>
                          <a:custGeom>
                            <a:avLst/>
                            <a:gdLst/>
                            <a:ahLst/>
                            <a:cxnLst/>
                            <a:rect l="l" t="t" r="r" b="b"/>
                            <a:pathLst>
                              <a:path w="16510" h="16510">
                                <a:moveTo>
                                  <a:pt x="12814" y="0"/>
                                </a:moveTo>
                                <a:lnTo>
                                  <a:pt x="8255" y="0"/>
                                </a:lnTo>
                                <a:lnTo>
                                  <a:pt x="3695" y="0"/>
                                </a:lnTo>
                                <a:lnTo>
                                  <a:pt x="0" y="3695"/>
                                </a:lnTo>
                                <a:lnTo>
                                  <a:pt x="0" y="12801"/>
                                </a:lnTo>
                                <a:lnTo>
                                  <a:pt x="3695" y="16497"/>
                                </a:lnTo>
                                <a:lnTo>
                                  <a:pt x="12814" y="16497"/>
                                </a:lnTo>
                                <a:lnTo>
                                  <a:pt x="16510" y="12801"/>
                                </a:lnTo>
                                <a:lnTo>
                                  <a:pt x="16510" y="3695"/>
                                </a:lnTo>
                                <a:lnTo>
                                  <a:pt x="12814" y="0"/>
                                </a:lnTo>
                                <a:close/>
                              </a:path>
                            </a:pathLst>
                          </a:custGeom>
                          <a:solidFill>
                            <a:srgbClr val="46A406"/>
                          </a:solidFill>
                        </wps:spPr>
                        <wps:bodyPr wrap="square" lIns="0" tIns="0" rIns="0" bIns="0" rtlCol="0">
                          <a:prstTxWarp prst="textNoShape">
                            <a:avLst/>
                          </a:prstTxWarp>
                          <a:noAutofit/>
                        </wps:bodyPr>
                      </wps:wsp>
                      <wps:wsp>
                        <wps:cNvPr id="935" name="Graphic 935"/>
                        <wps:cNvSpPr/>
                        <wps:spPr>
                          <a:xfrm>
                            <a:off x="2347709" y="1582793"/>
                            <a:ext cx="16510" cy="16510"/>
                          </a:xfrm>
                          <a:custGeom>
                            <a:avLst/>
                            <a:gdLst/>
                            <a:ahLst/>
                            <a:cxnLst/>
                            <a:rect l="l" t="t" r="r" b="b"/>
                            <a:pathLst>
                              <a:path w="16510" h="16510">
                                <a:moveTo>
                                  <a:pt x="8255" y="0"/>
                                </a:moveTo>
                                <a:lnTo>
                                  <a:pt x="12814" y="0"/>
                                </a:lnTo>
                                <a:lnTo>
                                  <a:pt x="16510" y="3695"/>
                                </a:lnTo>
                                <a:lnTo>
                                  <a:pt x="16510" y="8255"/>
                                </a:lnTo>
                                <a:lnTo>
                                  <a:pt x="16510" y="12801"/>
                                </a:lnTo>
                                <a:lnTo>
                                  <a:pt x="12814" y="16497"/>
                                </a:lnTo>
                                <a:lnTo>
                                  <a:pt x="8255" y="16497"/>
                                </a:lnTo>
                                <a:lnTo>
                                  <a:pt x="3695" y="16497"/>
                                </a:lnTo>
                                <a:lnTo>
                                  <a:pt x="0" y="12801"/>
                                </a:lnTo>
                                <a:lnTo>
                                  <a:pt x="0" y="8255"/>
                                </a:lnTo>
                                <a:lnTo>
                                  <a:pt x="0" y="3695"/>
                                </a:lnTo>
                                <a:lnTo>
                                  <a:pt x="3695" y="0"/>
                                </a:lnTo>
                                <a:lnTo>
                                  <a:pt x="8255" y="0"/>
                                </a:lnTo>
                                <a:close/>
                              </a:path>
                            </a:pathLst>
                          </a:custGeom>
                          <a:ln w="317">
                            <a:solidFill>
                              <a:srgbClr val="307304"/>
                            </a:solidFill>
                            <a:prstDash val="solid"/>
                          </a:ln>
                        </wps:spPr>
                        <wps:bodyPr wrap="square" lIns="0" tIns="0" rIns="0" bIns="0" rtlCol="0">
                          <a:prstTxWarp prst="textNoShape">
                            <a:avLst/>
                          </a:prstTxWarp>
                          <a:noAutofit/>
                        </wps:bodyPr>
                      </wps:wsp>
                      <wps:wsp>
                        <wps:cNvPr id="936" name="Graphic 936"/>
                        <wps:cNvSpPr/>
                        <wps:spPr>
                          <a:xfrm>
                            <a:off x="2549175" y="1013776"/>
                            <a:ext cx="16510" cy="16510"/>
                          </a:xfrm>
                          <a:custGeom>
                            <a:avLst/>
                            <a:gdLst/>
                            <a:ahLst/>
                            <a:cxnLst/>
                            <a:rect l="l" t="t" r="r" b="b"/>
                            <a:pathLst>
                              <a:path w="16510" h="16510">
                                <a:moveTo>
                                  <a:pt x="12712" y="0"/>
                                </a:moveTo>
                                <a:lnTo>
                                  <a:pt x="8191" y="0"/>
                                </a:lnTo>
                                <a:lnTo>
                                  <a:pt x="3670" y="0"/>
                                </a:lnTo>
                                <a:lnTo>
                                  <a:pt x="0" y="3670"/>
                                </a:lnTo>
                                <a:lnTo>
                                  <a:pt x="0" y="12712"/>
                                </a:lnTo>
                                <a:lnTo>
                                  <a:pt x="3670" y="16383"/>
                                </a:lnTo>
                                <a:lnTo>
                                  <a:pt x="12712" y="16383"/>
                                </a:lnTo>
                                <a:lnTo>
                                  <a:pt x="16383" y="12712"/>
                                </a:lnTo>
                                <a:lnTo>
                                  <a:pt x="16383" y="3670"/>
                                </a:lnTo>
                                <a:lnTo>
                                  <a:pt x="12712" y="0"/>
                                </a:lnTo>
                                <a:close/>
                              </a:path>
                            </a:pathLst>
                          </a:custGeom>
                          <a:solidFill>
                            <a:srgbClr val="46A406"/>
                          </a:solidFill>
                        </wps:spPr>
                        <wps:bodyPr wrap="square" lIns="0" tIns="0" rIns="0" bIns="0" rtlCol="0">
                          <a:prstTxWarp prst="textNoShape">
                            <a:avLst/>
                          </a:prstTxWarp>
                          <a:noAutofit/>
                        </wps:bodyPr>
                      </wps:wsp>
                      <wps:wsp>
                        <wps:cNvPr id="937" name="Graphic 937"/>
                        <wps:cNvSpPr/>
                        <wps:spPr>
                          <a:xfrm>
                            <a:off x="2549175" y="1013776"/>
                            <a:ext cx="16510" cy="16510"/>
                          </a:xfrm>
                          <a:custGeom>
                            <a:avLst/>
                            <a:gdLst/>
                            <a:ahLst/>
                            <a:cxnLst/>
                            <a:rect l="l" t="t" r="r" b="b"/>
                            <a:pathLst>
                              <a:path w="16510" h="16510">
                                <a:moveTo>
                                  <a:pt x="8191" y="0"/>
                                </a:moveTo>
                                <a:lnTo>
                                  <a:pt x="12712" y="0"/>
                                </a:lnTo>
                                <a:lnTo>
                                  <a:pt x="16383" y="3670"/>
                                </a:lnTo>
                                <a:lnTo>
                                  <a:pt x="16383" y="8191"/>
                                </a:lnTo>
                                <a:lnTo>
                                  <a:pt x="16383" y="12712"/>
                                </a:lnTo>
                                <a:lnTo>
                                  <a:pt x="12712" y="16383"/>
                                </a:lnTo>
                                <a:lnTo>
                                  <a:pt x="8191" y="16383"/>
                                </a:lnTo>
                                <a:lnTo>
                                  <a:pt x="3670" y="16383"/>
                                </a:lnTo>
                                <a:lnTo>
                                  <a:pt x="0" y="12712"/>
                                </a:lnTo>
                                <a:lnTo>
                                  <a:pt x="0" y="8191"/>
                                </a:lnTo>
                                <a:lnTo>
                                  <a:pt x="0" y="3670"/>
                                </a:lnTo>
                                <a:lnTo>
                                  <a:pt x="3670" y="0"/>
                                </a:lnTo>
                                <a:lnTo>
                                  <a:pt x="8191" y="0"/>
                                </a:lnTo>
                                <a:close/>
                              </a:path>
                            </a:pathLst>
                          </a:custGeom>
                          <a:ln w="317">
                            <a:solidFill>
                              <a:srgbClr val="307304"/>
                            </a:solidFill>
                            <a:prstDash val="solid"/>
                          </a:ln>
                        </wps:spPr>
                        <wps:bodyPr wrap="square" lIns="0" tIns="0" rIns="0" bIns="0" rtlCol="0">
                          <a:prstTxWarp prst="textNoShape">
                            <a:avLst/>
                          </a:prstTxWarp>
                          <a:noAutofit/>
                        </wps:bodyPr>
                      </wps:wsp>
                      <wps:wsp>
                        <wps:cNvPr id="938" name="Graphic 938"/>
                        <wps:cNvSpPr/>
                        <wps:spPr>
                          <a:xfrm>
                            <a:off x="2571838" y="2358645"/>
                            <a:ext cx="16510" cy="16510"/>
                          </a:xfrm>
                          <a:custGeom>
                            <a:avLst/>
                            <a:gdLst/>
                            <a:ahLst/>
                            <a:cxnLst/>
                            <a:rect l="l" t="t" r="r" b="b"/>
                            <a:pathLst>
                              <a:path w="16510" h="16510">
                                <a:moveTo>
                                  <a:pt x="12598" y="0"/>
                                </a:moveTo>
                                <a:lnTo>
                                  <a:pt x="8115" y="0"/>
                                </a:lnTo>
                                <a:lnTo>
                                  <a:pt x="3632" y="0"/>
                                </a:lnTo>
                                <a:lnTo>
                                  <a:pt x="0" y="3632"/>
                                </a:lnTo>
                                <a:lnTo>
                                  <a:pt x="0" y="12598"/>
                                </a:lnTo>
                                <a:lnTo>
                                  <a:pt x="3632" y="16230"/>
                                </a:lnTo>
                                <a:lnTo>
                                  <a:pt x="12598" y="16230"/>
                                </a:lnTo>
                                <a:lnTo>
                                  <a:pt x="16230" y="12598"/>
                                </a:lnTo>
                                <a:lnTo>
                                  <a:pt x="16230" y="3632"/>
                                </a:lnTo>
                                <a:lnTo>
                                  <a:pt x="12598" y="0"/>
                                </a:lnTo>
                                <a:close/>
                              </a:path>
                            </a:pathLst>
                          </a:custGeom>
                          <a:solidFill>
                            <a:srgbClr val="46A406"/>
                          </a:solidFill>
                        </wps:spPr>
                        <wps:bodyPr wrap="square" lIns="0" tIns="0" rIns="0" bIns="0" rtlCol="0">
                          <a:prstTxWarp prst="textNoShape">
                            <a:avLst/>
                          </a:prstTxWarp>
                          <a:noAutofit/>
                        </wps:bodyPr>
                      </wps:wsp>
                      <wps:wsp>
                        <wps:cNvPr id="939" name="Graphic 939"/>
                        <wps:cNvSpPr/>
                        <wps:spPr>
                          <a:xfrm>
                            <a:off x="2571838" y="2358645"/>
                            <a:ext cx="16510" cy="16510"/>
                          </a:xfrm>
                          <a:custGeom>
                            <a:avLst/>
                            <a:gdLst/>
                            <a:ahLst/>
                            <a:cxnLst/>
                            <a:rect l="l" t="t" r="r" b="b"/>
                            <a:pathLst>
                              <a:path w="16510" h="16510">
                                <a:moveTo>
                                  <a:pt x="8115" y="0"/>
                                </a:moveTo>
                                <a:lnTo>
                                  <a:pt x="12598" y="0"/>
                                </a:lnTo>
                                <a:lnTo>
                                  <a:pt x="16230" y="3632"/>
                                </a:lnTo>
                                <a:lnTo>
                                  <a:pt x="16230" y="8115"/>
                                </a:lnTo>
                                <a:lnTo>
                                  <a:pt x="16230" y="12598"/>
                                </a:lnTo>
                                <a:lnTo>
                                  <a:pt x="12598" y="16230"/>
                                </a:lnTo>
                                <a:lnTo>
                                  <a:pt x="8115" y="16230"/>
                                </a:lnTo>
                                <a:lnTo>
                                  <a:pt x="3632" y="16230"/>
                                </a:lnTo>
                                <a:lnTo>
                                  <a:pt x="0" y="12598"/>
                                </a:lnTo>
                                <a:lnTo>
                                  <a:pt x="0" y="8115"/>
                                </a:lnTo>
                                <a:lnTo>
                                  <a:pt x="0" y="3632"/>
                                </a:lnTo>
                                <a:lnTo>
                                  <a:pt x="3632" y="0"/>
                                </a:lnTo>
                                <a:lnTo>
                                  <a:pt x="8115" y="0"/>
                                </a:lnTo>
                                <a:close/>
                              </a:path>
                            </a:pathLst>
                          </a:custGeom>
                          <a:ln w="317">
                            <a:solidFill>
                              <a:srgbClr val="307304"/>
                            </a:solidFill>
                            <a:prstDash val="solid"/>
                          </a:ln>
                        </wps:spPr>
                        <wps:bodyPr wrap="square" lIns="0" tIns="0" rIns="0" bIns="0" rtlCol="0">
                          <a:prstTxWarp prst="textNoShape">
                            <a:avLst/>
                          </a:prstTxWarp>
                          <a:noAutofit/>
                        </wps:bodyPr>
                      </wps:wsp>
                      <wps:wsp>
                        <wps:cNvPr id="940" name="Graphic 940"/>
                        <wps:cNvSpPr/>
                        <wps:spPr>
                          <a:xfrm>
                            <a:off x="2554975" y="1557124"/>
                            <a:ext cx="16510" cy="16510"/>
                          </a:xfrm>
                          <a:custGeom>
                            <a:avLst/>
                            <a:gdLst/>
                            <a:ahLst/>
                            <a:cxnLst/>
                            <a:rect l="l" t="t" r="r" b="b"/>
                            <a:pathLst>
                              <a:path w="16510" h="16510">
                                <a:moveTo>
                                  <a:pt x="12573" y="0"/>
                                </a:moveTo>
                                <a:lnTo>
                                  <a:pt x="8102" y="0"/>
                                </a:lnTo>
                                <a:lnTo>
                                  <a:pt x="3632" y="0"/>
                                </a:lnTo>
                                <a:lnTo>
                                  <a:pt x="0" y="3619"/>
                                </a:lnTo>
                                <a:lnTo>
                                  <a:pt x="0" y="12573"/>
                                </a:lnTo>
                                <a:lnTo>
                                  <a:pt x="3632" y="16192"/>
                                </a:lnTo>
                                <a:lnTo>
                                  <a:pt x="12573" y="16192"/>
                                </a:lnTo>
                                <a:lnTo>
                                  <a:pt x="16205" y="12573"/>
                                </a:lnTo>
                                <a:lnTo>
                                  <a:pt x="16205" y="3619"/>
                                </a:lnTo>
                                <a:lnTo>
                                  <a:pt x="12573" y="0"/>
                                </a:lnTo>
                                <a:close/>
                              </a:path>
                            </a:pathLst>
                          </a:custGeom>
                          <a:solidFill>
                            <a:srgbClr val="46A406"/>
                          </a:solidFill>
                        </wps:spPr>
                        <wps:bodyPr wrap="square" lIns="0" tIns="0" rIns="0" bIns="0" rtlCol="0">
                          <a:prstTxWarp prst="textNoShape">
                            <a:avLst/>
                          </a:prstTxWarp>
                          <a:noAutofit/>
                        </wps:bodyPr>
                      </wps:wsp>
                      <wps:wsp>
                        <wps:cNvPr id="941" name="Graphic 941"/>
                        <wps:cNvSpPr/>
                        <wps:spPr>
                          <a:xfrm>
                            <a:off x="2554975" y="1557124"/>
                            <a:ext cx="16510" cy="16510"/>
                          </a:xfrm>
                          <a:custGeom>
                            <a:avLst/>
                            <a:gdLst/>
                            <a:ahLst/>
                            <a:cxnLst/>
                            <a:rect l="l" t="t" r="r" b="b"/>
                            <a:pathLst>
                              <a:path w="16510" h="16510">
                                <a:moveTo>
                                  <a:pt x="8102" y="0"/>
                                </a:moveTo>
                                <a:lnTo>
                                  <a:pt x="12573" y="0"/>
                                </a:lnTo>
                                <a:lnTo>
                                  <a:pt x="16205" y="3619"/>
                                </a:lnTo>
                                <a:lnTo>
                                  <a:pt x="16205" y="8102"/>
                                </a:lnTo>
                                <a:lnTo>
                                  <a:pt x="16205" y="12573"/>
                                </a:lnTo>
                                <a:lnTo>
                                  <a:pt x="12573" y="16192"/>
                                </a:lnTo>
                                <a:lnTo>
                                  <a:pt x="8102" y="16192"/>
                                </a:lnTo>
                                <a:lnTo>
                                  <a:pt x="3632" y="16192"/>
                                </a:lnTo>
                                <a:lnTo>
                                  <a:pt x="0" y="12573"/>
                                </a:lnTo>
                                <a:lnTo>
                                  <a:pt x="0" y="8102"/>
                                </a:lnTo>
                                <a:lnTo>
                                  <a:pt x="0" y="3619"/>
                                </a:lnTo>
                                <a:lnTo>
                                  <a:pt x="3632" y="0"/>
                                </a:lnTo>
                                <a:lnTo>
                                  <a:pt x="8102" y="0"/>
                                </a:lnTo>
                                <a:close/>
                              </a:path>
                            </a:pathLst>
                          </a:custGeom>
                          <a:ln w="317">
                            <a:solidFill>
                              <a:srgbClr val="307304"/>
                            </a:solidFill>
                            <a:prstDash val="solid"/>
                          </a:ln>
                        </wps:spPr>
                        <wps:bodyPr wrap="square" lIns="0" tIns="0" rIns="0" bIns="0" rtlCol="0">
                          <a:prstTxWarp prst="textNoShape">
                            <a:avLst/>
                          </a:prstTxWarp>
                          <a:noAutofit/>
                        </wps:bodyPr>
                      </wps:wsp>
                      <wps:wsp>
                        <wps:cNvPr id="942" name="Graphic 942"/>
                        <wps:cNvSpPr/>
                        <wps:spPr>
                          <a:xfrm>
                            <a:off x="244205" y="1146009"/>
                            <a:ext cx="16510" cy="16510"/>
                          </a:xfrm>
                          <a:custGeom>
                            <a:avLst/>
                            <a:gdLst/>
                            <a:ahLst/>
                            <a:cxnLst/>
                            <a:rect l="l" t="t" r="r" b="b"/>
                            <a:pathLst>
                              <a:path w="16510" h="16510">
                                <a:moveTo>
                                  <a:pt x="12357" y="0"/>
                                </a:moveTo>
                                <a:lnTo>
                                  <a:pt x="7962" y="0"/>
                                </a:lnTo>
                                <a:lnTo>
                                  <a:pt x="3568" y="0"/>
                                </a:lnTo>
                                <a:lnTo>
                                  <a:pt x="0" y="3568"/>
                                </a:lnTo>
                                <a:lnTo>
                                  <a:pt x="0" y="12357"/>
                                </a:lnTo>
                                <a:lnTo>
                                  <a:pt x="3568" y="15925"/>
                                </a:lnTo>
                                <a:lnTo>
                                  <a:pt x="12357" y="15925"/>
                                </a:lnTo>
                                <a:lnTo>
                                  <a:pt x="15925" y="12357"/>
                                </a:lnTo>
                                <a:lnTo>
                                  <a:pt x="15925" y="3568"/>
                                </a:lnTo>
                                <a:lnTo>
                                  <a:pt x="12357" y="0"/>
                                </a:lnTo>
                                <a:close/>
                              </a:path>
                            </a:pathLst>
                          </a:custGeom>
                          <a:solidFill>
                            <a:srgbClr val="FFFF11"/>
                          </a:solidFill>
                        </wps:spPr>
                        <wps:bodyPr wrap="square" lIns="0" tIns="0" rIns="0" bIns="0" rtlCol="0">
                          <a:prstTxWarp prst="textNoShape">
                            <a:avLst/>
                          </a:prstTxWarp>
                          <a:noAutofit/>
                        </wps:bodyPr>
                      </wps:wsp>
                      <wps:wsp>
                        <wps:cNvPr id="943" name="Graphic 943"/>
                        <wps:cNvSpPr/>
                        <wps:spPr>
                          <a:xfrm>
                            <a:off x="244205" y="1146009"/>
                            <a:ext cx="16510" cy="16510"/>
                          </a:xfrm>
                          <a:custGeom>
                            <a:avLst/>
                            <a:gdLst/>
                            <a:ahLst/>
                            <a:cxnLst/>
                            <a:rect l="l" t="t" r="r" b="b"/>
                            <a:pathLst>
                              <a:path w="16510" h="16510">
                                <a:moveTo>
                                  <a:pt x="7962" y="0"/>
                                </a:moveTo>
                                <a:lnTo>
                                  <a:pt x="12357" y="0"/>
                                </a:lnTo>
                                <a:lnTo>
                                  <a:pt x="15925" y="3568"/>
                                </a:lnTo>
                                <a:lnTo>
                                  <a:pt x="15925" y="7962"/>
                                </a:lnTo>
                                <a:lnTo>
                                  <a:pt x="15925" y="12357"/>
                                </a:lnTo>
                                <a:lnTo>
                                  <a:pt x="12357" y="15925"/>
                                </a:lnTo>
                                <a:lnTo>
                                  <a:pt x="7962" y="15925"/>
                                </a:lnTo>
                                <a:lnTo>
                                  <a:pt x="3568" y="15925"/>
                                </a:lnTo>
                                <a:lnTo>
                                  <a:pt x="0" y="12357"/>
                                </a:lnTo>
                                <a:lnTo>
                                  <a:pt x="0" y="7962"/>
                                </a:lnTo>
                                <a:lnTo>
                                  <a:pt x="0" y="3568"/>
                                </a:lnTo>
                                <a:lnTo>
                                  <a:pt x="3568" y="0"/>
                                </a:lnTo>
                                <a:lnTo>
                                  <a:pt x="7962" y="0"/>
                                </a:lnTo>
                                <a:close/>
                              </a:path>
                            </a:pathLst>
                          </a:custGeom>
                          <a:ln w="304">
                            <a:solidFill>
                              <a:srgbClr val="B1B10A"/>
                            </a:solidFill>
                            <a:prstDash val="solid"/>
                          </a:ln>
                        </wps:spPr>
                        <wps:bodyPr wrap="square" lIns="0" tIns="0" rIns="0" bIns="0" rtlCol="0">
                          <a:prstTxWarp prst="textNoShape">
                            <a:avLst/>
                          </a:prstTxWarp>
                          <a:noAutofit/>
                        </wps:bodyPr>
                      </wps:wsp>
                      <wps:wsp>
                        <wps:cNvPr id="944" name="Graphic 944"/>
                        <wps:cNvSpPr/>
                        <wps:spPr>
                          <a:xfrm>
                            <a:off x="906857" y="2036253"/>
                            <a:ext cx="16510" cy="16510"/>
                          </a:xfrm>
                          <a:custGeom>
                            <a:avLst/>
                            <a:gdLst/>
                            <a:ahLst/>
                            <a:cxnLst/>
                            <a:rect l="l" t="t" r="r" b="b"/>
                            <a:pathLst>
                              <a:path w="16510" h="16510">
                                <a:moveTo>
                                  <a:pt x="12331" y="0"/>
                                </a:moveTo>
                                <a:lnTo>
                                  <a:pt x="7950" y="0"/>
                                </a:lnTo>
                                <a:lnTo>
                                  <a:pt x="3568" y="0"/>
                                </a:lnTo>
                                <a:lnTo>
                                  <a:pt x="0" y="3556"/>
                                </a:lnTo>
                                <a:lnTo>
                                  <a:pt x="0" y="12331"/>
                                </a:lnTo>
                                <a:lnTo>
                                  <a:pt x="3568" y="15887"/>
                                </a:lnTo>
                                <a:lnTo>
                                  <a:pt x="12331" y="15887"/>
                                </a:lnTo>
                                <a:lnTo>
                                  <a:pt x="15900" y="12331"/>
                                </a:lnTo>
                                <a:lnTo>
                                  <a:pt x="15900" y="3556"/>
                                </a:lnTo>
                                <a:lnTo>
                                  <a:pt x="12331" y="0"/>
                                </a:lnTo>
                                <a:close/>
                              </a:path>
                            </a:pathLst>
                          </a:custGeom>
                          <a:solidFill>
                            <a:srgbClr val="FFFF11"/>
                          </a:solidFill>
                        </wps:spPr>
                        <wps:bodyPr wrap="square" lIns="0" tIns="0" rIns="0" bIns="0" rtlCol="0">
                          <a:prstTxWarp prst="textNoShape">
                            <a:avLst/>
                          </a:prstTxWarp>
                          <a:noAutofit/>
                        </wps:bodyPr>
                      </wps:wsp>
                      <wps:wsp>
                        <wps:cNvPr id="945" name="Graphic 945"/>
                        <wps:cNvSpPr/>
                        <wps:spPr>
                          <a:xfrm>
                            <a:off x="906857" y="2036253"/>
                            <a:ext cx="16510" cy="16510"/>
                          </a:xfrm>
                          <a:custGeom>
                            <a:avLst/>
                            <a:gdLst/>
                            <a:ahLst/>
                            <a:cxnLst/>
                            <a:rect l="l" t="t" r="r" b="b"/>
                            <a:pathLst>
                              <a:path w="16510" h="16510">
                                <a:moveTo>
                                  <a:pt x="7950" y="0"/>
                                </a:moveTo>
                                <a:lnTo>
                                  <a:pt x="12331" y="0"/>
                                </a:lnTo>
                                <a:lnTo>
                                  <a:pt x="15900" y="3556"/>
                                </a:lnTo>
                                <a:lnTo>
                                  <a:pt x="15900" y="7950"/>
                                </a:lnTo>
                                <a:lnTo>
                                  <a:pt x="15900" y="12331"/>
                                </a:lnTo>
                                <a:lnTo>
                                  <a:pt x="12331" y="15887"/>
                                </a:lnTo>
                                <a:lnTo>
                                  <a:pt x="7950" y="15887"/>
                                </a:lnTo>
                                <a:lnTo>
                                  <a:pt x="3568" y="15887"/>
                                </a:lnTo>
                                <a:lnTo>
                                  <a:pt x="0" y="12331"/>
                                </a:lnTo>
                                <a:lnTo>
                                  <a:pt x="0" y="7950"/>
                                </a:lnTo>
                                <a:lnTo>
                                  <a:pt x="0" y="3556"/>
                                </a:lnTo>
                                <a:lnTo>
                                  <a:pt x="3568" y="0"/>
                                </a:lnTo>
                                <a:lnTo>
                                  <a:pt x="7950" y="0"/>
                                </a:lnTo>
                                <a:close/>
                              </a:path>
                            </a:pathLst>
                          </a:custGeom>
                          <a:ln w="304">
                            <a:solidFill>
                              <a:srgbClr val="B1B10A"/>
                            </a:solidFill>
                            <a:prstDash val="solid"/>
                          </a:ln>
                        </wps:spPr>
                        <wps:bodyPr wrap="square" lIns="0" tIns="0" rIns="0" bIns="0" rtlCol="0">
                          <a:prstTxWarp prst="textNoShape">
                            <a:avLst/>
                          </a:prstTxWarp>
                          <a:noAutofit/>
                        </wps:bodyPr>
                      </wps:wsp>
                      <wps:wsp>
                        <wps:cNvPr id="946" name="Graphic 946"/>
                        <wps:cNvSpPr/>
                        <wps:spPr>
                          <a:xfrm>
                            <a:off x="1668809" y="553452"/>
                            <a:ext cx="15875" cy="15875"/>
                          </a:xfrm>
                          <a:custGeom>
                            <a:avLst/>
                            <a:gdLst/>
                            <a:ahLst/>
                            <a:cxnLst/>
                            <a:rect l="l" t="t" r="r" b="b"/>
                            <a:pathLst>
                              <a:path w="15875" h="15875">
                                <a:moveTo>
                                  <a:pt x="12141" y="0"/>
                                </a:moveTo>
                                <a:lnTo>
                                  <a:pt x="7823" y="0"/>
                                </a:lnTo>
                                <a:lnTo>
                                  <a:pt x="3505" y="0"/>
                                </a:lnTo>
                                <a:lnTo>
                                  <a:pt x="0" y="3505"/>
                                </a:lnTo>
                                <a:lnTo>
                                  <a:pt x="0" y="12153"/>
                                </a:lnTo>
                                <a:lnTo>
                                  <a:pt x="3505" y="15659"/>
                                </a:lnTo>
                                <a:lnTo>
                                  <a:pt x="12141" y="15659"/>
                                </a:lnTo>
                                <a:lnTo>
                                  <a:pt x="15646" y="12153"/>
                                </a:lnTo>
                                <a:lnTo>
                                  <a:pt x="15646" y="3505"/>
                                </a:lnTo>
                                <a:lnTo>
                                  <a:pt x="12141" y="0"/>
                                </a:lnTo>
                                <a:close/>
                              </a:path>
                            </a:pathLst>
                          </a:custGeom>
                          <a:solidFill>
                            <a:srgbClr val="FFFF11"/>
                          </a:solidFill>
                        </wps:spPr>
                        <wps:bodyPr wrap="square" lIns="0" tIns="0" rIns="0" bIns="0" rtlCol="0">
                          <a:prstTxWarp prst="textNoShape">
                            <a:avLst/>
                          </a:prstTxWarp>
                          <a:noAutofit/>
                        </wps:bodyPr>
                      </wps:wsp>
                      <wps:wsp>
                        <wps:cNvPr id="947" name="Graphic 947"/>
                        <wps:cNvSpPr/>
                        <wps:spPr>
                          <a:xfrm>
                            <a:off x="1668809" y="553452"/>
                            <a:ext cx="15875" cy="15875"/>
                          </a:xfrm>
                          <a:custGeom>
                            <a:avLst/>
                            <a:gdLst/>
                            <a:ahLst/>
                            <a:cxnLst/>
                            <a:rect l="l" t="t" r="r" b="b"/>
                            <a:pathLst>
                              <a:path w="15875" h="15875">
                                <a:moveTo>
                                  <a:pt x="7823" y="0"/>
                                </a:moveTo>
                                <a:lnTo>
                                  <a:pt x="12141" y="0"/>
                                </a:lnTo>
                                <a:lnTo>
                                  <a:pt x="15646" y="3505"/>
                                </a:lnTo>
                                <a:lnTo>
                                  <a:pt x="15646" y="7835"/>
                                </a:lnTo>
                                <a:lnTo>
                                  <a:pt x="15646" y="12153"/>
                                </a:lnTo>
                                <a:lnTo>
                                  <a:pt x="12141" y="15659"/>
                                </a:lnTo>
                                <a:lnTo>
                                  <a:pt x="7823" y="15659"/>
                                </a:lnTo>
                                <a:lnTo>
                                  <a:pt x="3505" y="15659"/>
                                </a:lnTo>
                                <a:lnTo>
                                  <a:pt x="0" y="12153"/>
                                </a:lnTo>
                                <a:lnTo>
                                  <a:pt x="0" y="7835"/>
                                </a:lnTo>
                                <a:lnTo>
                                  <a:pt x="0" y="3505"/>
                                </a:lnTo>
                                <a:lnTo>
                                  <a:pt x="3505" y="0"/>
                                </a:lnTo>
                                <a:lnTo>
                                  <a:pt x="7823" y="0"/>
                                </a:lnTo>
                                <a:close/>
                              </a:path>
                            </a:pathLst>
                          </a:custGeom>
                          <a:ln w="304">
                            <a:solidFill>
                              <a:srgbClr val="B1B10A"/>
                            </a:solidFill>
                            <a:prstDash val="solid"/>
                          </a:ln>
                        </wps:spPr>
                        <wps:bodyPr wrap="square" lIns="0" tIns="0" rIns="0" bIns="0" rtlCol="0">
                          <a:prstTxWarp prst="textNoShape">
                            <a:avLst/>
                          </a:prstTxWarp>
                          <a:noAutofit/>
                        </wps:bodyPr>
                      </wps:wsp>
                      <wps:wsp>
                        <wps:cNvPr id="948" name="Graphic 948"/>
                        <wps:cNvSpPr/>
                        <wps:spPr>
                          <a:xfrm>
                            <a:off x="2897216" y="1634617"/>
                            <a:ext cx="15875" cy="15875"/>
                          </a:xfrm>
                          <a:custGeom>
                            <a:avLst/>
                            <a:gdLst/>
                            <a:ahLst/>
                            <a:cxnLst/>
                            <a:rect l="l" t="t" r="r" b="b"/>
                            <a:pathLst>
                              <a:path w="15875" h="15875">
                                <a:moveTo>
                                  <a:pt x="11912" y="0"/>
                                </a:moveTo>
                                <a:lnTo>
                                  <a:pt x="7670" y="0"/>
                                </a:lnTo>
                                <a:lnTo>
                                  <a:pt x="3428" y="0"/>
                                </a:lnTo>
                                <a:lnTo>
                                  <a:pt x="0" y="3441"/>
                                </a:lnTo>
                                <a:lnTo>
                                  <a:pt x="0" y="11912"/>
                                </a:lnTo>
                                <a:lnTo>
                                  <a:pt x="3428" y="15354"/>
                                </a:lnTo>
                                <a:lnTo>
                                  <a:pt x="11912" y="15354"/>
                                </a:lnTo>
                                <a:lnTo>
                                  <a:pt x="15341" y="11912"/>
                                </a:lnTo>
                                <a:lnTo>
                                  <a:pt x="15341" y="3441"/>
                                </a:lnTo>
                                <a:lnTo>
                                  <a:pt x="11912" y="0"/>
                                </a:lnTo>
                                <a:close/>
                              </a:path>
                            </a:pathLst>
                          </a:custGeom>
                          <a:solidFill>
                            <a:srgbClr val="46A406"/>
                          </a:solidFill>
                        </wps:spPr>
                        <wps:bodyPr wrap="square" lIns="0" tIns="0" rIns="0" bIns="0" rtlCol="0">
                          <a:prstTxWarp prst="textNoShape">
                            <a:avLst/>
                          </a:prstTxWarp>
                          <a:noAutofit/>
                        </wps:bodyPr>
                      </wps:wsp>
                      <wps:wsp>
                        <wps:cNvPr id="949" name="Graphic 949"/>
                        <wps:cNvSpPr/>
                        <wps:spPr>
                          <a:xfrm>
                            <a:off x="2897216" y="1634617"/>
                            <a:ext cx="15875" cy="15875"/>
                          </a:xfrm>
                          <a:custGeom>
                            <a:avLst/>
                            <a:gdLst/>
                            <a:ahLst/>
                            <a:cxnLst/>
                            <a:rect l="l" t="t" r="r" b="b"/>
                            <a:pathLst>
                              <a:path w="15875" h="15875">
                                <a:moveTo>
                                  <a:pt x="7670" y="0"/>
                                </a:moveTo>
                                <a:lnTo>
                                  <a:pt x="11912" y="0"/>
                                </a:lnTo>
                                <a:lnTo>
                                  <a:pt x="15341" y="3441"/>
                                </a:lnTo>
                                <a:lnTo>
                                  <a:pt x="15341" y="7670"/>
                                </a:lnTo>
                                <a:lnTo>
                                  <a:pt x="15341" y="11912"/>
                                </a:lnTo>
                                <a:lnTo>
                                  <a:pt x="11912" y="15354"/>
                                </a:lnTo>
                                <a:lnTo>
                                  <a:pt x="7670" y="15354"/>
                                </a:lnTo>
                                <a:lnTo>
                                  <a:pt x="3428" y="15354"/>
                                </a:lnTo>
                                <a:lnTo>
                                  <a:pt x="0" y="11912"/>
                                </a:lnTo>
                                <a:lnTo>
                                  <a:pt x="0" y="7670"/>
                                </a:lnTo>
                                <a:lnTo>
                                  <a:pt x="0" y="3441"/>
                                </a:lnTo>
                                <a:lnTo>
                                  <a:pt x="3428" y="0"/>
                                </a:lnTo>
                                <a:lnTo>
                                  <a:pt x="7670" y="0"/>
                                </a:lnTo>
                                <a:close/>
                              </a:path>
                            </a:pathLst>
                          </a:custGeom>
                          <a:ln w="292">
                            <a:solidFill>
                              <a:srgbClr val="307304"/>
                            </a:solidFill>
                            <a:prstDash val="solid"/>
                          </a:ln>
                        </wps:spPr>
                        <wps:bodyPr wrap="square" lIns="0" tIns="0" rIns="0" bIns="0" rtlCol="0">
                          <a:prstTxWarp prst="textNoShape">
                            <a:avLst/>
                          </a:prstTxWarp>
                          <a:noAutofit/>
                        </wps:bodyPr>
                      </wps:wsp>
                      <wps:wsp>
                        <wps:cNvPr id="950" name="Graphic 950"/>
                        <wps:cNvSpPr/>
                        <wps:spPr>
                          <a:xfrm>
                            <a:off x="2437678" y="1636331"/>
                            <a:ext cx="15875" cy="15875"/>
                          </a:xfrm>
                          <a:custGeom>
                            <a:avLst/>
                            <a:gdLst/>
                            <a:ahLst/>
                            <a:cxnLst/>
                            <a:rect l="l" t="t" r="r" b="b"/>
                            <a:pathLst>
                              <a:path w="15875" h="15875">
                                <a:moveTo>
                                  <a:pt x="11849" y="0"/>
                                </a:moveTo>
                                <a:lnTo>
                                  <a:pt x="7632" y="0"/>
                                </a:lnTo>
                                <a:lnTo>
                                  <a:pt x="3416" y="0"/>
                                </a:lnTo>
                                <a:lnTo>
                                  <a:pt x="0" y="3416"/>
                                </a:lnTo>
                                <a:lnTo>
                                  <a:pt x="0" y="11861"/>
                                </a:lnTo>
                                <a:lnTo>
                                  <a:pt x="3416" y="15278"/>
                                </a:lnTo>
                                <a:lnTo>
                                  <a:pt x="11849" y="15278"/>
                                </a:lnTo>
                                <a:lnTo>
                                  <a:pt x="15265" y="11861"/>
                                </a:lnTo>
                                <a:lnTo>
                                  <a:pt x="15265" y="3416"/>
                                </a:lnTo>
                                <a:lnTo>
                                  <a:pt x="11849" y="0"/>
                                </a:lnTo>
                                <a:close/>
                              </a:path>
                            </a:pathLst>
                          </a:custGeom>
                          <a:solidFill>
                            <a:srgbClr val="46A406"/>
                          </a:solidFill>
                        </wps:spPr>
                        <wps:bodyPr wrap="square" lIns="0" tIns="0" rIns="0" bIns="0" rtlCol="0">
                          <a:prstTxWarp prst="textNoShape">
                            <a:avLst/>
                          </a:prstTxWarp>
                          <a:noAutofit/>
                        </wps:bodyPr>
                      </wps:wsp>
                      <wps:wsp>
                        <wps:cNvPr id="951" name="Graphic 951"/>
                        <wps:cNvSpPr/>
                        <wps:spPr>
                          <a:xfrm>
                            <a:off x="2437678" y="1636331"/>
                            <a:ext cx="15875" cy="15875"/>
                          </a:xfrm>
                          <a:custGeom>
                            <a:avLst/>
                            <a:gdLst/>
                            <a:ahLst/>
                            <a:cxnLst/>
                            <a:rect l="l" t="t" r="r" b="b"/>
                            <a:pathLst>
                              <a:path w="15875" h="15875">
                                <a:moveTo>
                                  <a:pt x="7632" y="0"/>
                                </a:moveTo>
                                <a:lnTo>
                                  <a:pt x="11849" y="0"/>
                                </a:lnTo>
                                <a:lnTo>
                                  <a:pt x="15265" y="3416"/>
                                </a:lnTo>
                                <a:lnTo>
                                  <a:pt x="15265" y="7645"/>
                                </a:lnTo>
                                <a:lnTo>
                                  <a:pt x="15265" y="11861"/>
                                </a:lnTo>
                                <a:lnTo>
                                  <a:pt x="11849" y="15278"/>
                                </a:lnTo>
                                <a:lnTo>
                                  <a:pt x="7632" y="15278"/>
                                </a:lnTo>
                                <a:lnTo>
                                  <a:pt x="3416" y="15278"/>
                                </a:lnTo>
                                <a:lnTo>
                                  <a:pt x="0" y="11861"/>
                                </a:lnTo>
                                <a:lnTo>
                                  <a:pt x="0" y="7645"/>
                                </a:lnTo>
                                <a:lnTo>
                                  <a:pt x="0" y="3416"/>
                                </a:lnTo>
                                <a:lnTo>
                                  <a:pt x="3416" y="0"/>
                                </a:lnTo>
                                <a:lnTo>
                                  <a:pt x="7632" y="0"/>
                                </a:lnTo>
                                <a:close/>
                              </a:path>
                            </a:pathLst>
                          </a:custGeom>
                          <a:ln w="292">
                            <a:solidFill>
                              <a:srgbClr val="307304"/>
                            </a:solidFill>
                            <a:prstDash val="solid"/>
                          </a:ln>
                        </wps:spPr>
                        <wps:bodyPr wrap="square" lIns="0" tIns="0" rIns="0" bIns="0" rtlCol="0">
                          <a:prstTxWarp prst="textNoShape">
                            <a:avLst/>
                          </a:prstTxWarp>
                          <a:noAutofit/>
                        </wps:bodyPr>
                      </wps:wsp>
                      <wps:wsp>
                        <wps:cNvPr id="952" name="Graphic 952"/>
                        <wps:cNvSpPr/>
                        <wps:spPr>
                          <a:xfrm>
                            <a:off x="2388038" y="1435521"/>
                            <a:ext cx="15240" cy="15240"/>
                          </a:xfrm>
                          <a:custGeom>
                            <a:avLst/>
                            <a:gdLst/>
                            <a:ahLst/>
                            <a:cxnLst/>
                            <a:rect l="l" t="t" r="r" b="b"/>
                            <a:pathLst>
                              <a:path w="15240" h="15240">
                                <a:moveTo>
                                  <a:pt x="11798" y="0"/>
                                </a:moveTo>
                                <a:lnTo>
                                  <a:pt x="7594" y="0"/>
                                </a:lnTo>
                                <a:lnTo>
                                  <a:pt x="3390" y="0"/>
                                </a:lnTo>
                                <a:lnTo>
                                  <a:pt x="0" y="3403"/>
                                </a:lnTo>
                                <a:lnTo>
                                  <a:pt x="0" y="11798"/>
                                </a:lnTo>
                                <a:lnTo>
                                  <a:pt x="3390" y="15201"/>
                                </a:lnTo>
                                <a:lnTo>
                                  <a:pt x="11798" y="15201"/>
                                </a:lnTo>
                                <a:lnTo>
                                  <a:pt x="15189" y="11798"/>
                                </a:lnTo>
                                <a:lnTo>
                                  <a:pt x="15189" y="3403"/>
                                </a:lnTo>
                                <a:lnTo>
                                  <a:pt x="11798" y="0"/>
                                </a:lnTo>
                                <a:close/>
                              </a:path>
                            </a:pathLst>
                          </a:custGeom>
                          <a:solidFill>
                            <a:srgbClr val="46A406"/>
                          </a:solidFill>
                        </wps:spPr>
                        <wps:bodyPr wrap="square" lIns="0" tIns="0" rIns="0" bIns="0" rtlCol="0">
                          <a:prstTxWarp prst="textNoShape">
                            <a:avLst/>
                          </a:prstTxWarp>
                          <a:noAutofit/>
                        </wps:bodyPr>
                      </wps:wsp>
                      <wps:wsp>
                        <wps:cNvPr id="953" name="Graphic 953"/>
                        <wps:cNvSpPr/>
                        <wps:spPr>
                          <a:xfrm>
                            <a:off x="2388038" y="1435521"/>
                            <a:ext cx="15240" cy="15240"/>
                          </a:xfrm>
                          <a:custGeom>
                            <a:avLst/>
                            <a:gdLst/>
                            <a:ahLst/>
                            <a:cxnLst/>
                            <a:rect l="l" t="t" r="r" b="b"/>
                            <a:pathLst>
                              <a:path w="15240" h="15240">
                                <a:moveTo>
                                  <a:pt x="7594" y="0"/>
                                </a:moveTo>
                                <a:lnTo>
                                  <a:pt x="11798" y="0"/>
                                </a:lnTo>
                                <a:lnTo>
                                  <a:pt x="15189" y="3403"/>
                                </a:lnTo>
                                <a:lnTo>
                                  <a:pt x="15189" y="7594"/>
                                </a:lnTo>
                                <a:lnTo>
                                  <a:pt x="15189" y="11798"/>
                                </a:lnTo>
                                <a:lnTo>
                                  <a:pt x="11798" y="15201"/>
                                </a:lnTo>
                                <a:lnTo>
                                  <a:pt x="7594" y="15201"/>
                                </a:lnTo>
                                <a:lnTo>
                                  <a:pt x="3390" y="15201"/>
                                </a:lnTo>
                                <a:lnTo>
                                  <a:pt x="0" y="11798"/>
                                </a:lnTo>
                                <a:lnTo>
                                  <a:pt x="0" y="7594"/>
                                </a:lnTo>
                                <a:lnTo>
                                  <a:pt x="0" y="3403"/>
                                </a:lnTo>
                                <a:lnTo>
                                  <a:pt x="3390" y="0"/>
                                </a:lnTo>
                                <a:lnTo>
                                  <a:pt x="7594" y="0"/>
                                </a:lnTo>
                                <a:close/>
                              </a:path>
                            </a:pathLst>
                          </a:custGeom>
                          <a:ln w="292">
                            <a:solidFill>
                              <a:srgbClr val="307304"/>
                            </a:solidFill>
                            <a:prstDash val="solid"/>
                          </a:ln>
                        </wps:spPr>
                        <wps:bodyPr wrap="square" lIns="0" tIns="0" rIns="0" bIns="0" rtlCol="0">
                          <a:prstTxWarp prst="textNoShape">
                            <a:avLst/>
                          </a:prstTxWarp>
                          <a:noAutofit/>
                        </wps:bodyPr>
                      </wps:wsp>
                      <wps:wsp>
                        <wps:cNvPr id="954" name="Graphic 954"/>
                        <wps:cNvSpPr/>
                        <wps:spPr>
                          <a:xfrm>
                            <a:off x="636690" y="1676209"/>
                            <a:ext cx="15240" cy="15240"/>
                          </a:xfrm>
                          <a:custGeom>
                            <a:avLst/>
                            <a:gdLst/>
                            <a:ahLst/>
                            <a:cxnLst/>
                            <a:rect l="l" t="t" r="r" b="b"/>
                            <a:pathLst>
                              <a:path w="15240" h="15240">
                                <a:moveTo>
                                  <a:pt x="11734" y="0"/>
                                </a:moveTo>
                                <a:lnTo>
                                  <a:pt x="7556" y="0"/>
                                </a:lnTo>
                                <a:lnTo>
                                  <a:pt x="3378" y="0"/>
                                </a:lnTo>
                                <a:lnTo>
                                  <a:pt x="0" y="3390"/>
                                </a:lnTo>
                                <a:lnTo>
                                  <a:pt x="0" y="11734"/>
                                </a:lnTo>
                                <a:lnTo>
                                  <a:pt x="3378" y="15125"/>
                                </a:lnTo>
                                <a:lnTo>
                                  <a:pt x="11734" y="15125"/>
                                </a:lnTo>
                                <a:lnTo>
                                  <a:pt x="15112" y="11734"/>
                                </a:lnTo>
                                <a:lnTo>
                                  <a:pt x="15112" y="3390"/>
                                </a:lnTo>
                                <a:lnTo>
                                  <a:pt x="11734" y="0"/>
                                </a:lnTo>
                                <a:close/>
                              </a:path>
                            </a:pathLst>
                          </a:custGeom>
                          <a:solidFill>
                            <a:srgbClr val="46A406"/>
                          </a:solidFill>
                        </wps:spPr>
                        <wps:bodyPr wrap="square" lIns="0" tIns="0" rIns="0" bIns="0" rtlCol="0">
                          <a:prstTxWarp prst="textNoShape">
                            <a:avLst/>
                          </a:prstTxWarp>
                          <a:noAutofit/>
                        </wps:bodyPr>
                      </wps:wsp>
                      <wps:wsp>
                        <wps:cNvPr id="955" name="Graphic 955"/>
                        <wps:cNvSpPr/>
                        <wps:spPr>
                          <a:xfrm>
                            <a:off x="636690" y="1676209"/>
                            <a:ext cx="15240" cy="15240"/>
                          </a:xfrm>
                          <a:custGeom>
                            <a:avLst/>
                            <a:gdLst/>
                            <a:ahLst/>
                            <a:cxnLst/>
                            <a:rect l="l" t="t" r="r" b="b"/>
                            <a:pathLst>
                              <a:path w="15240" h="15240">
                                <a:moveTo>
                                  <a:pt x="7556" y="0"/>
                                </a:moveTo>
                                <a:lnTo>
                                  <a:pt x="11734" y="0"/>
                                </a:lnTo>
                                <a:lnTo>
                                  <a:pt x="15112" y="3390"/>
                                </a:lnTo>
                                <a:lnTo>
                                  <a:pt x="15112" y="7556"/>
                                </a:lnTo>
                                <a:lnTo>
                                  <a:pt x="15112" y="11734"/>
                                </a:lnTo>
                                <a:lnTo>
                                  <a:pt x="11734" y="15125"/>
                                </a:lnTo>
                                <a:lnTo>
                                  <a:pt x="7556" y="15125"/>
                                </a:lnTo>
                                <a:lnTo>
                                  <a:pt x="3378" y="15125"/>
                                </a:lnTo>
                                <a:lnTo>
                                  <a:pt x="0" y="11734"/>
                                </a:lnTo>
                                <a:lnTo>
                                  <a:pt x="0" y="7556"/>
                                </a:lnTo>
                                <a:lnTo>
                                  <a:pt x="0" y="3390"/>
                                </a:lnTo>
                                <a:lnTo>
                                  <a:pt x="3378" y="0"/>
                                </a:lnTo>
                                <a:lnTo>
                                  <a:pt x="7556" y="0"/>
                                </a:lnTo>
                                <a:close/>
                              </a:path>
                            </a:pathLst>
                          </a:custGeom>
                          <a:ln w="292">
                            <a:solidFill>
                              <a:srgbClr val="307304"/>
                            </a:solidFill>
                            <a:prstDash val="solid"/>
                          </a:ln>
                        </wps:spPr>
                        <wps:bodyPr wrap="square" lIns="0" tIns="0" rIns="0" bIns="0" rtlCol="0">
                          <a:prstTxWarp prst="textNoShape">
                            <a:avLst/>
                          </a:prstTxWarp>
                          <a:noAutofit/>
                        </wps:bodyPr>
                      </wps:wsp>
                      <wps:wsp>
                        <wps:cNvPr id="956" name="Graphic 956"/>
                        <wps:cNvSpPr/>
                        <wps:spPr>
                          <a:xfrm>
                            <a:off x="1926675" y="2229421"/>
                            <a:ext cx="15240" cy="15240"/>
                          </a:xfrm>
                          <a:custGeom>
                            <a:avLst/>
                            <a:gdLst/>
                            <a:ahLst/>
                            <a:cxnLst/>
                            <a:rect l="l" t="t" r="r" b="b"/>
                            <a:pathLst>
                              <a:path w="15240" h="15240">
                                <a:moveTo>
                                  <a:pt x="11645" y="0"/>
                                </a:moveTo>
                                <a:lnTo>
                                  <a:pt x="7505" y="0"/>
                                </a:lnTo>
                                <a:lnTo>
                                  <a:pt x="3365" y="0"/>
                                </a:lnTo>
                                <a:lnTo>
                                  <a:pt x="0" y="3365"/>
                                </a:lnTo>
                                <a:lnTo>
                                  <a:pt x="0" y="11645"/>
                                </a:lnTo>
                                <a:lnTo>
                                  <a:pt x="3365" y="15011"/>
                                </a:lnTo>
                                <a:lnTo>
                                  <a:pt x="11645" y="15011"/>
                                </a:lnTo>
                                <a:lnTo>
                                  <a:pt x="15011" y="11645"/>
                                </a:lnTo>
                                <a:lnTo>
                                  <a:pt x="15011" y="3365"/>
                                </a:lnTo>
                                <a:lnTo>
                                  <a:pt x="11645" y="0"/>
                                </a:lnTo>
                                <a:close/>
                              </a:path>
                            </a:pathLst>
                          </a:custGeom>
                          <a:solidFill>
                            <a:srgbClr val="46A406"/>
                          </a:solidFill>
                        </wps:spPr>
                        <wps:bodyPr wrap="square" lIns="0" tIns="0" rIns="0" bIns="0" rtlCol="0">
                          <a:prstTxWarp prst="textNoShape">
                            <a:avLst/>
                          </a:prstTxWarp>
                          <a:noAutofit/>
                        </wps:bodyPr>
                      </wps:wsp>
                      <wps:wsp>
                        <wps:cNvPr id="957" name="Graphic 957"/>
                        <wps:cNvSpPr/>
                        <wps:spPr>
                          <a:xfrm>
                            <a:off x="1926675" y="2229421"/>
                            <a:ext cx="15240" cy="15240"/>
                          </a:xfrm>
                          <a:custGeom>
                            <a:avLst/>
                            <a:gdLst/>
                            <a:ahLst/>
                            <a:cxnLst/>
                            <a:rect l="l" t="t" r="r" b="b"/>
                            <a:pathLst>
                              <a:path w="15240" h="15240">
                                <a:moveTo>
                                  <a:pt x="7505" y="0"/>
                                </a:moveTo>
                                <a:lnTo>
                                  <a:pt x="11645" y="0"/>
                                </a:lnTo>
                                <a:lnTo>
                                  <a:pt x="15011" y="3365"/>
                                </a:lnTo>
                                <a:lnTo>
                                  <a:pt x="15011" y="7505"/>
                                </a:lnTo>
                                <a:lnTo>
                                  <a:pt x="15011" y="11645"/>
                                </a:lnTo>
                                <a:lnTo>
                                  <a:pt x="11645" y="15011"/>
                                </a:lnTo>
                                <a:lnTo>
                                  <a:pt x="7505" y="15011"/>
                                </a:lnTo>
                                <a:lnTo>
                                  <a:pt x="3365" y="15011"/>
                                </a:lnTo>
                                <a:lnTo>
                                  <a:pt x="0" y="11645"/>
                                </a:lnTo>
                                <a:lnTo>
                                  <a:pt x="0" y="7505"/>
                                </a:lnTo>
                                <a:lnTo>
                                  <a:pt x="0" y="3365"/>
                                </a:lnTo>
                                <a:lnTo>
                                  <a:pt x="3365" y="0"/>
                                </a:lnTo>
                                <a:lnTo>
                                  <a:pt x="7505" y="0"/>
                                </a:lnTo>
                                <a:close/>
                              </a:path>
                            </a:pathLst>
                          </a:custGeom>
                          <a:ln w="292">
                            <a:solidFill>
                              <a:srgbClr val="307304"/>
                            </a:solidFill>
                            <a:prstDash val="solid"/>
                          </a:ln>
                        </wps:spPr>
                        <wps:bodyPr wrap="square" lIns="0" tIns="0" rIns="0" bIns="0" rtlCol="0">
                          <a:prstTxWarp prst="textNoShape">
                            <a:avLst/>
                          </a:prstTxWarp>
                          <a:noAutofit/>
                        </wps:bodyPr>
                      </wps:wsp>
                      <wps:wsp>
                        <wps:cNvPr id="958" name="Graphic 958"/>
                        <wps:cNvSpPr/>
                        <wps:spPr>
                          <a:xfrm>
                            <a:off x="209273" y="1892218"/>
                            <a:ext cx="15240" cy="15240"/>
                          </a:xfrm>
                          <a:custGeom>
                            <a:avLst/>
                            <a:gdLst/>
                            <a:ahLst/>
                            <a:cxnLst/>
                            <a:rect l="l" t="t" r="r" b="b"/>
                            <a:pathLst>
                              <a:path w="15240" h="15240">
                                <a:moveTo>
                                  <a:pt x="11645" y="0"/>
                                </a:moveTo>
                                <a:lnTo>
                                  <a:pt x="7505" y="0"/>
                                </a:lnTo>
                                <a:lnTo>
                                  <a:pt x="3365" y="0"/>
                                </a:lnTo>
                                <a:lnTo>
                                  <a:pt x="0" y="3365"/>
                                </a:lnTo>
                                <a:lnTo>
                                  <a:pt x="0" y="11645"/>
                                </a:lnTo>
                                <a:lnTo>
                                  <a:pt x="3365" y="15011"/>
                                </a:lnTo>
                                <a:lnTo>
                                  <a:pt x="11645" y="15011"/>
                                </a:lnTo>
                                <a:lnTo>
                                  <a:pt x="15011" y="11645"/>
                                </a:lnTo>
                                <a:lnTo>
                                  <a:pt x="15011" y="3365"/>
                                </a:lnTo>
                                <a:lnTo>
                                  <a:pt x="11645" y="0"/>
                                </a:lnTo>
                                <a:close/>
                              </a:path>
                            </a:pathLst>
                          </a:custGeom>
                          <a:solidFill>
                            <a:srgbClr val="FFFF11"/>
                          </a:solidFill>
                        </wps:spPr>
                        <wps:bodyPr wrap="square" lIns="0" tIns="0" rIns="0" bIns="0" rtlCol="0">
                          <a:prstTxWarp prst="textNoShape">
                            <a:avLst/>
                          </a:prstTxWarp>
                          <a:noAutofit/>
                        </wps:bodyPr>
                      </wps:wsp>
                      <wps:wsp>
                        <wps:cNvPr id="959" name="Graphic 959"/>
                        <wps:cNvSpPr/>
                        <wps:spPr>
                          <a:xfrm>
                            <a:off x="209273" y="1892218"/>
                            <a:ext cx="15240" cy="15240"/>
                          </a:xfrm>
                          <a:custGeom>
                            <a:avLst/>
                            <a:gdLst/>
                            <a:ahLst/>
                            <a:cxnLst/>
                            <a:rect l="l" t="t" r="r" b="b"/>
                            <a:pathLst>
                              <a:path w="15240" h="15240">
                                <a:moveTo>
                                  <a:pt x="7505" y="0"/>
                                </a:moveTo>
                                <a:lnTo>
                                  <a:pt x="11645" y="0"/>
                                </a:lnTo>
                                <a:lnTo>
                                  <a:pt x="15011" y="3365"/>
                                </a:lnTo>
                                <a:lnTo>
                                  <a:pt x="15011" y="7505"/>
                                </a:lnTo>
                                <a:lnTo>
                                  <a:pt x="15011" y="11645"/>
                                </a:lnTo>
                                <a:lnTo>
                                  <a:pt x="11645" y="15011"/>
                                </a:lnTo>
                                <a:lnTo>
                                  <a:pt x="7505" y="15011"/>
                                </a:lnTo>
                                <a:lnTo>
                                  <a:pt x="3365" y="15011"/>
                                </a:lnTo>
                                <a:lnTo>
                                  <a:pt x="0" y="11645"/>
                                </a:lnTo>
                                <a:lnTo>
                                  <a:pt x="0" y="7505"/>
                                </a:lnTo>
                                <a:lnTo>
                                  <a:pt x="0" y="3365"/>
                                </a:lnTo>
                                <a:lnTo>
                                  <a:pt x="3365" y="0"/>
                                </a:lnTo>
                                <a:lnTo>
                                  <a:pt x="7505" y="0"/>
                                </a:lnTo>
                                <a:close/>
                              </a:path>
                            </a:pathLst>
                          </a:custGeom>
                          <a:ln w="292">
                            <a:solidFill>
                              <a:srgbClr val="B1B10A"/>
                            </a:solidFill>
                            <a:prstDash val="solid"/>
                          </a:ln>
                        </wps:spPr>
                        <wps:bodyPr wrap="square" lIns="0" tIns="0" rIns="0" bIns="0" rtlCol="0">
                          <a:prstTxWarp prst="textNoShape">
                            <a:avLst/>
                          </a:prstTxWarp>
                          <a:noAutofit/>
                        </wps:bodyPr>
                      </wps:wsp>
                      <wps:wsp>
                        <wps:cNvPr id="960" name="Graphic 960"/>
                        <wps:cNvSpPr/>
                        <wps:spPr>
                          <a:xfrm>
                            <a:off x="1153552" y="2370846"/>
                            <a:ext cx="15240" cy="15240"/>
                          </a:xfrm>
                          <a:custGeom>
                            <a:avLst/>
                            <a:gdLst/>
                            <a:ahLst/>
                            <a:cxnLst/>
                            <a:rect l="l" t="t" r="r" b="b"/>
                            <a:pathLst>
                              <a:path w="15240" h="15240">
                                <a:moveTo>
                                  <a:pt x="11620" y="0"/>
                                </a:moveTo>
                                <a:lnTo>
                                  <a:pt x="7480" y="0"/>
                                </a:lnTo>
                                <a:lnTo>
                                  <a:pt x="3340" y="0"/>
                                </a:lnTo>
                                <a:lnTo>
                                  <a:pt x="0" y="3352"/>
                                </a:lnTo>
                                <a:lnTo>
                                  <a:pt x="0" y="11620"/>
                                </a:lnTo>
                                <a:lnTo>
                                  <a:pt x="3340" y="14973"/>
                                </a:lnTo>
                                <a:lnTo>
                                  <a:pt x="11620" y="14973"/>
                                </a:lnTo>
                                <a:lnTo>
                                  <a:pt x="14960" y="11620"/>
                                </a:lnTo>
                                <a:lnTo>
                                  <a:pt x="14960" y="3352"/>
                                </a:lnTo>
                                <a:lnTo>
                                  <a:pt x="11620" y="0"/>
                                </a:lnTo>
                                <a:close/>
                              </a:path>
                            </a:pathLst>
                          </a:custGeom>
                          <a:solidFill>
                            <a:srgbClr val="46A406"/>
                          </a:solidFill>
                        </wps:spPr>
                        <wps:bodyPr wrap="square" lIns="0" tIns="0" rIns="0" bIns="0" rtlCol="0">
                          <a:prstTxWarp prst="textNoShape">
                            <a:avLst/>
                          </a:prstTxWarp>
                          <a:noAutofit/>
                        </wps:bodyPr>
                      </wps:wsp>
                      <wps:wsp>
                        <wps:cNvPr id="961" name="Graphic 961"/>
                        <wps:cNvSpPr/>
                        <wps:spPr>
                          <a:xfrm>
                            <a:off x="1153552" y="2370846"/>
                            <a:ext cx="15240" cy="15240"/>
                          </a:xfrm>
                          <a:custGeom>
                            <a:avLst/>
                            <a:gdLst/>
                            <a:ahLst/>
                            <a:cxnLst/>
                            <a:rect l="l" t="t" r="r" b="b"/>
                            <a:pathLst>
                              <a:path w="15240" h="15240">
                                <a:moveTo>
                                  <a:pt x="7480" y="0"/>
                                </a:moveTo>
                                <a:lnTo>
                                  <a:pt x="11620" y="0"/>
                                </a:lnTo>
                                <a:lnTo>
                                  <a:pt x="14960" y="3352"/>
                                </a:lnTo>
                                <a:lnTo>
                                  <a:pt x="14960" y="7480"/>
                                </a:lnTo>
                                <a:lnTo>
                                  <a:pt x="14960" y="11620"/>
                                </a:lnTo>
                                <a:lnTo>
                                  <a:pt x="11620" y="14973"/>
                                </a:lnTo>
                                <a:lnTo>
                                  <a:pt x="7480" y="14973"/>
                                </a:lnTo>
                                <a:lnTo>
                                  <a:pt x="3340" y="14973"/>
                                </a:lnTo>
                                <a:lnTo>
                                  <a:pt x="0" y="11620"/>
                                </a:lnTo>
                                <a:lnTo>
                                  <a:pt x="0" y="7480"/>
                                </a:lnTo>
                                <a:lnTo>
                                  <a:pt x="0" y="3352"/>
                                </a:lnTo>
                                <a:lnTo>
                                  <a:pt x="3340" y="0"/>
                                </a:lnTo>
                                <a:lnTo>
                                  <a:pt x="7480" y="0"/>
                                </a:lnTo>
                                <a:close/>
                              </a:path>
                            </a:pathLst>
                          </a:custGeom>
                          <a:ln w="292">
                            <a:solidFill>
                              <a:srgbClr val="307304"/>
                            </a:solidFill>
                            <a:prstDash val="solid"/>
                          </a:ln>
                        </wps:spPr>
                        <wps:bodyPr wrap="square" lIns="0" tIns="0" rIns="0" bIns="0" rtlCol="0">
                          <a:prstTxWarp prst="textNoShape">
                            <a:avLst/>
                          </a:prstTxWarp>
                          <a:noAutofit/>
                        </wps:bodyPr>
                      </wps:wsp>
                      <wps:wsp>
                        <wps:cNvPr id="962" name="Graphic 962"/>
                        <wps:cNvSpPr/>
                        <wps:spPr>
                          <a:xfrm>
                            <a:off x="2378303" y="1945057"/>
                            <a:ext cx="15240" cy="15240"/>
                          </a:xfrm>
                          <a:custGeom>
                            <a:avLst/>
                            <a:gdLst/>
                            <a:ahLst/>
                            <a:cxnLst/>
                            <a:rect l="l" t="t" r="r" b="b"/>
                            <a:pathLst>
                              <a:path w="15240" h="15240">
                                <a:moveTo>
                                  <a:pt x="11557" y="0"/>
                                </a:moveTo>
                                <a:lnTo>
                                  <a:pt x="7442" y="0"/>
                                </a:lnTo>
                                <a:lnTo>
                                  <a:pt x="3327" y="0"/>
                                </a:lnTo>
                                <a:lnTo>
                                  <a:pt x="0" y="3340"/>
                                </a:lnTo>
                                <a:lnTo>
                                  <a:pt x="0" y="11557"/>
                                </a:lnTo>
                                <a:lnTo>
                                  <a:pt x="3327" y="14897"/>
                                </a:lnTo>
                                <a:lnTo>
                                  <a:pt x="11557" y="14897"/>
                                </a:lnTo>
                                <a:lnTo>
                                  <a:pt x="14884" y="11557"/>
                                </a:lnTo>
                                <a:lnTo>
                                  <a:pt x="14884" y="3340"/>
                                </a:lnTo>
                                <a:lnTo>
                                  <a:pt x="11557" y="0"/>
                                </a:lnTo>
                                <a:close/>
                              </a:path>
                            </a:pathLst>
                          </a:custGeom>
                          <a:solidFill>
                            <a:srgbClr val="46A406"/>
                          </a:solidFill>
                        </wps:spPr>
                        <wps:bodyPr wrap="square" lIns="0" tIns="0" rIns="0" bIns="0" rtlCol="0">
                          <a:prstTxWarp prst="textNoShape">
                            <a:avLst/>
                          </a:prstTxWarp>
                          <a:noAutofit/>
                        </wps:bodyPr>
                      </wps:wsp>
                      <wps:wsp>
                        <wps:cNvPr id="963" name="Graphic 963"/>
                        <wps:cNvSpPr/>
                        <wps:spPr>
                          <a:xfrm>
                            <a:off x="2378303" y="1945057"/>
                            <a:ext cx="15240" cy="15240"/>
                          </a:xfrm>
                          <a:custGeom>
                            <a:avLst/>
                            <a:gdLst/>
                            <a:ahLst/>
                            <a:cxnLst/>
                            <a:rect l="l" t="t" r="r" b="b"/>
                            <a:pathLst>
                              <a:path w="15240" h="15240">
                                <a:moveTo>
                                  <a:pt x="7442" y="0"/>
                                </a:moveTo>
                                <a:lnTo>
                                  <a:pt x="11557" y="0"/>
                                </a:lnTo>
                                <a:lnTo>
                                  <a:pt x="14884" y="3340"/>
                                </a:lnTo>
                                <a:lnTo>
                                  <a:pt x="14884" y="7442"/>
                                </a:lnTo>
                                <a:lnTo>
                                  <a:pt x="14884" y="11557"/>
                                </a:lnTo>
                                <a:lnTo>
                                  <a:pt x="11557" y="14897"/>
                                </a:lnTo>
                                <a:lnTo>
                                  <a:pt x="7442" y="14897"/>
                                </a:lnTo>
                                <a:lnTo>
                                  <a:pt x="3327" y="14897"/>
                                </a:lnTo>
                                <a:lnTo>
                                  <a:pt x="0" y="11557"/>
                                </a:lnTo>
                                <a:lnTo>
                                  <a:pt x="0" y="7442"/>
                                </a:lnTo>
                                <a:lnTo>
                                  <a:pt x="0" y="3340"/>
                                </a:lnTo>
                                <a:lnTo>
                                  <a:pt x="3327" y="0"/>
                                </a:lnTo>
                                <a:lnTo>
                                  <a:pt x="7442" y="0"/>
                                </a:lnTo>
                                <a:close/>
                              </a:path>
                            </a:pathLst>
                          </a:custGeom>
                          <a:ln w="292">
                            <a:solidFill>
                              <a:srgbClr val="307304"/>
                            </a:solidFill>
                            <a:prstDash val="solid"/>
                          </a:ln>
                        </wps:spPr>
                        <wps:bodyPr wrap="square" lIns="0" tIns="0" rIns="0" bIns="0" rtlCol="0">
                          <a:prstTxWarp prst="textNoShape">
                            <a:avLst/>
                          </a:prstTxWarp>
                          <a:noAutofit/>
                        </wps:bodyPr>
                      </wps:wsp>
                      <wps:wsp>
                        <wps:cNvPr id="964" name="Graphic 964"/>
                        <wps:cNvSpPr/>
                        <wps:spPr>
                          <a:xfrm>
                            <a:off x="948025" y="2300459"/>
                            <a:ext cx="15240" cy="15240"/>
                          </a:xfrm>
                          <a:custGeom>
                            <a:avLst/>
                            <a:gdLst/>
                            <a:ahLst/>
                            <a:cxnLst/>
                            <a:rect l="l" t="t" r="r" b="b"/>
                            <a:pathLst>
                              <a:path w="15240" h="15240">
                                <a:moveTo>
                                  <a:pt x="11531" y="0"/>
                                </a:moveTo>
                                <a:lnTo>
                                  <a:pt x="7429" y="0"/>
                                </a:lnTo>
                                <a:lnTo>
                                  <a:pt x="3327" y="0"/>
                                </a:lnTo>
                                <a:lnTo>
                                  <a:pt x="0" y="3327"/>
                                </a:lnTo>
                                <a:lnTo>
                                  <a:pt x="0" y="11531"/>
                                </a:lnTo>
                                <a:lnTo>
                                  <a:pt x="3327" y="14859"/>
                                </a:lnTo>
                                <a:lnTo>
                                  <a:pt x="11531" y="14859"/>
                                </a:lnTo>
                                <a:lnTo>
                                  <a:pt x="14858" y="11531"/>
                                </a:lnTo>
                                <a:lnTo>
                                  <a:pt x="14858" y="3327"/>
                                </a:lnTo>
                                <a:lnTo>
                                  <a:pt x="11531" y="0"/>
                                </a:lnTo>
                                <a:close/>
                              </a:path>
                            </a:pathLst>
                          </a:custGeom>
                          <a:solidFill>
                            <a:srgbClr val="46A406"/>
                          </a:solidFill>
                        </wps:spPr>
                        <wps:bodyPr wrap="square" lIns="0" tIns="0" rIns="0" bIns="0" rtlCol="0">
                          <a:prstTxWarp prst="textNoShape">
                            <a:avLst/>
                          </a:prstTxWarp>
                          <a:noAutofit/>
                        </wps:bodyPr>
                      </wps:wsp>
                      <wps:wsp>
                        <wps:cNvPr id="965" name="Graphic 965"/>
                        <wps:cNvSpPr/>
                        <wps:spPr>
                          <a:xfrm>
                            <a:off x="948025" y="2300459"/>
                            <a:ext cx="15240" cy="15240"/>
                          </a:xfrm>
                          <a:custGeom>
                            <a:avLst/>
                            <a:gdLst/>
                            <a:ahLst/>
                            <a:cxnLst/>
                            <a:rect l="l" t="t" r="r" b="b"/>
                            <a:pathLst>
                              <a:path w="15240" h="15240">
                                <a:moveTo>
                                  <a:pt x="7429" y="0"/>
                                </a:moveTo>
                                <a:lnTo>
                                  <a:pt x="11531" y="0"/>
                                </a:lnTo>
                                <a:lnTo>
                                  <a:pt x="14858" y="3327"/>
                                </a:lnTo>
                                <a:lnTo>
                                  <a:pt x="14858" y="7429"/>
                                </a:lnTo>
                                <a:lnTo>
                                  <a:pt x="14858" y="11531"/>
                                </a:lnTo>
                                <a:lnTo>
                                  <a:pt x="11531" y="14859"/>
                                </a:lnTo>
                                <a:lnTo>
                                  <a:pt x="7429" y="14859"/>
                                </a:lnTo>
                                <a:lnTo>
                                  <a:pt x="3327" y="14859"/>
                                </a:lnTo>
                                <a:lnTo>
                                  <a:pt x="0" y="11531"/>
                                </a:lnTo>
                                <a:lnTo>
                                  <a:pt x="0" y="7429"/>
                                </a:lnTo>
                                <a:lnTo>
                                  <a:pt x="0" y="3327"/>
                                </a:lnTo>
                                <a:lnTo>
                                  <a:pt x="3327" y="0"/>
                                </a:lnTo>
                                <a:lnTo>
                                  <a:pt x="7429" y="0"/>
                                </a:lnTo>
                                <a:close/>
                              </a:path>
                            </a:pathLst>
                          </a:custGeom>
                          <a:ln w="292">
                            <a:solidFill>
                              <a:srgbClr val="307304"/>
                            </a:solidFill>
                            <a:prstDash val="solid"/>
                          </a:ln>
                        </wps:spPr>
                        <wps:bodyPr wrap="square" lIns="0" tIns="0" rIns="0" bIns="0" rtlCol="0">
                          <a:prstTxWarp prst="textNoShape">
                            <a:avLst/>
                          </a:prstTxWarp>
                          <a:noAutofit/>
                        </wps:bodyPr>
                      </wps:wsp>
                      <wps:wsp>
                        <wps:cNvPr id="966" name="Graphic 966"/>
                        <wps:cNvSpPr/>
                        <wps:spPr>
                          <a:xfrm>
                            <a:off x="1949513" y="447882"/>
                            <a:ext cx="15240" cy="15240"/>
                          </a:xfrm>
                          <a:custGeom>
                            <a:avLst/>
                            <a:gdLst/>
                            <a:ahLst/>
                            <a:cxnLst/>
                            <a:rect l="l" t="t" r="r" b="b"/>
                            <a:pathLst>
                              <a:path w="15240" h="15240">
                                <a:moveTo>
                                  <a:pt x="11417" y="0"/>
                                </a:moveTo>
                                <a:lnTo>
                                  <a:pt x="7353" y="0"/>
                                </a:lnTo>
                                <a:lnTo>
                                  <a:pt x="3289" y="0"/>
                                </a:lnTo>
                                <a:lnTo>
                                  <a:pt x="0" y="3289"/>
                                </a:lnTo>
                                <a:lnTo>
                                  <a:pt x="0" y="11417"/>
                                </a:lnTo>
                                <a:lnTo>
                                  <a:pt x="3289" y="14706"/>
                                </a:lnTo>
                                <a:lnTo>
                                  <a:pt x="11417" y="14706"/>
                                </a:lnTo>
                                <a:lnTo>
                                  <a:pt x="14706" y="11417"/>
                                </a:lnTo>
                                <a:lnTo>
                                  <a:pt x="14706" y="3289"/>
                                </a:lnTo>
                                <a:lnTo>
                                  <a:pt x="11417" y="0"/>
                                </a:lnTo>
                                <a:close/>
                              </a:path>
                            </a:pathLst>
                          </a:custGeom>
                          <a:solidFill>
                            <a:srgbClr val="FFFF11"/>
                          </a:solidFill>
                        </wps:spPr>
                        <wps:bodyPr wrap="square" lIns="0" tIns="0" rIns="0" bIns="0" rtlCol="0">
                          <a:prstTxWarp prst="textNoShape">
                            <a:avLst/>
                          </a:prstTxWarp>
                          <a:noAutofit/>
                        </wps:bodyPr>
                      </wps:wsp>
                      <wps:wsp>
                        <wps:cNvPr id="967" name="Graphic 967"/>
                        <wps:cNvSpPr/>
                        <wps:spPr>
                          <a:xfrm>
                            <a:off x="1949513" y="447882"/>
                            <a:ext cx="15240" cy="15240"/>
                          </a:xfrm>
                          <a:custGeom>
                            <a:avLst/>
                            <a:gdLst/>
                            <a:ahLst/>
                            <a:cxnLst/>
                            <a:rect l="l" t="t" r="r" b="b"/>
                            <a:pathLst>
                              <a:path w="15240" h="15240">
                                <a:moveTo>
                                  <a:pt x="7353" y="0"/>
                                </a:moveTo>
                                <a:lnTo>
                                  <a:pt x="11417" y="0"/>
                                </a:lnTo>
                                <a:lnTo>
                                  <a:pt x="14706" y="3289"/>
                                </a:lnTo>
                                <a:lnTo>
                                  <a:pt x="14706" y="7353"/>
                                </a:lnTo>
                                <a:lnTo>
                                  <a:pt x="14706" y="11417"/>
                                </a:lnTo>
                                <a:lnTo>
                                  <a:pt x="11417" y="14706"/>
                                </a:lnTo>
                                <a:lnTo>
                                  <a:pt x="7353" y="14706"/>
                                </a:lnTo>
                                <a:lnTo>
                                  <a:pt x="3289" y="14706"/>
                                </a:lnTo>
                                <a:lnTo>
                                  <a:pt x="0" y="11417"/>
                                </a:lnTo>
                                <a:lnTo>
                                  <a:pt x="0" y="7353"/>
                                </a:lnTo>
                                <a:lnTo>
                                  <a:pt x="0" y="3289"/>
                                </a:lnTo>
                                <a:lnTo>
                                  <a:pt x="3289" y="0"/>
                                </a:lnTo>
                                <a:lnTo>
                                  <a:pt x="7353" y="0"/>
                                </a:lnTo>
                                <a:close/>
                              </a:path>
                            </a:pathLst>
                          </a:custGeom>
                          <a:ln w="279">
                            <a:solidFill>
                              <a:srgbClr val="B1B10A"/>
                            </a:solidFill>
                            <a:prstDash val="solid"/>
                          </a:ln>
                        </wps:spPr>
                        <wps:bodyPr wrap="square" lIns="0" tIns="0" rIns="0" bIns="0" rtlCol="0">
                          <a:prstTxWarp prst="textNoShape">
                            <a:avLst/>
                          </a:prstTxWarp>
                          <a:noAutofit/>
                        </wps:bodyPr>
                      </wps:wsp>
                      <wps:wsp>
                        <wps:cNvPr id="968" name="Graphic 968"/>
                        <wps:cNvSpPr/>
                        <wps:spPr>
                          <a:xfrm>
                            <a:off x="2542099" y="1102361"/>
                            <a:ext cx="14604" cy="14604"/>
                          </a:xfrm>
                          <a:custGeom>
                            <a:avLst/>
                            <a:gdLst/>
                            <a:ahLst/>
                            <a:cxnLst/>
                            <a:rect l="l" t="t" r="r" b="b"/>
                            <a:pathLst>
                              <a:path w="14604" h="14604">
                                <a:moveTo>
                                  <a:pt x="11061" y="0"/>
                                </a:moveTo>
                                <a:lnTo>
                                  <a:pt x="7124" y="0"/>
                                </a:lnTo>
                                <a:lnTo>
                                  <a:pt x="3187" y="0"/>
                                </a:lnTo>
                                <a:lnTo>
                                  <a:pt x="0" y="3187"/>
                                </a:lnTo>
                                <a:lnTo>
                                  <a:pt x="0" y="11061"/>
                                </a:lnTo>
                                <a:lnTo>
                                  <a:pt x="3187" y="14249"/>
                                </a:lnTo>
                                <a:lnTo>
                                  <a:pt x="11061" y="14249"/>
                                </a:lnTo>
                                <a:lnTo>
                                  <a:pt x="14249" y="11061"/>
                                </a:lnTo>
                                <a:lnTo>
                                  <a:pt x="14249" y="3187"/>
                                </a:lnTo>
                                <a:lnTo>
                                  <a:pt x="11061" y="0"/>
                                </a:lnTo>
                                <a:close/>
                              </a:path>
                            </a:pathLst>
                          </a:custGeom>
                          <a:solidFill>
                            <a:srgbClr val="46A406"/>
                          </a:solidFill>
                        </wps:spPr>
                        <wps:bodyPr wrap="square" lIns="0" tIns="0" rIns="0" bIns="0" rtlCol="0">
                          <a:prstTxWarp prst="textNoShape">
                            <a:avLst/>
                          </a:prstTxWarp>
                          <a:noAutofit/>
                        </wps:bodyPr>
                      </wps:wsp>
                      <wps:wsp>
                        <wps:cNvPr id="969" name="Graphic 969"/>
                        <wps:cNvSpPr/>
                        <wps:spPr>
                          <a:xfrm>
                            <a:off x="2542099" y="1102361"/>
                            <a:ext cx="14604" cy="14604"/>
                          </a:xfrm>
                          <a:custGeom>
                            <a:avLst/>
                            <a:gdLst/>
                            <a:ahLst/>
                            <a:cxnLst/>
                            <a:rect l="l" t="t" r="r" b="b"/>
                            <a:pathLst>
                              <a:path w="14604" h="14604">
                                <a:moveTo>
                                  <a:pt x="7124" y="0"/>
                                </a:moveTo>
                                <a:lnTo>
                                  <a:pt x="11061" y="0"/>
                                </a:lnTo>
                                <a:lnTo>
                                  <a:pt x="14249" y="3187"/>
                                </a:lnTo>
                                <a:lnTo>
                                  <a:pt x="14249" y="7124"/>
                                </a:lnTo>
                                <a:lnTo>
                                  <a:pt x="14249" y="11061"/>
                                </a:lnTo>
                                <a:lnTo>
                                  <a:pt x="11061" y="14249"/>
                                </a:lnTo>
                                <a:lnTo>
                                  <a:pt x="7124" y="14249"/>
                                </a:lnTo>
                                <a:lnTo>
                                  <a:pt x="3187" y="14249"/>
                                </a:lnTo>
                                <a:lnTo>
                                  <a:pt x="0" y="11061"/>
                                </a:lnTo>
                                <a:lnTo>
                                  <a:pt x="0" y="7124"/>
                                </a:lnTo>
                                <a:lnTo>
                                  <a:pt x="0" y="3187"/>
                                </a:lnTo>
                                <a:lnTo>
                                  <a:pt x="3187" y="0"/>
                                </a:lnTo>
                                <a:lnTo>
                                  <a:pt x="7124" y="0"/>
                                </a:lnTo>
                                <a:close/>
                              </a:path>
                            </a:pathLst>
                          </a:custGeom>
                          <a:ln w="279">
                            <a:solidFill>
                              <a:srgbClr val="307304"/>
                            </a:solidFill>
                            <a:prstDash val="solid"/>
                          </a:ln>
                        </wps:spPr>
                        <wps:bodyPr wrap="square" lIns="0" tIns="0" rIns="0" bIns="0" rtlCol="0">
                          <a:prstTxWarp prst="textNoShape">
                            <a:avLst/>
                          </a:prstTxWarp>
                          <a:noAutofit/>
                        </wps:bodyPr>
                      </wps:wsp>
                      <wps:wsp>
                        <wps:cNvPr id="970" name="Graphic 970"/>
                        <wps:cNvSpPr/>
                        <wps:spPr>
                          <a:xfrm>
                            <a:off x="604376" y="1192820"/>
                            <a:ext cx="14604" cy="14604"/>
                          </a:xfrm>
                          <a:custGeom>
                            <a:avLst/>
                            <a:gdLst/>
                            <a:ahLst/>
                            <a:cxnLst/>
                            <a:rect l="l" t="t" r="r" b="b"/>
                            <a:pathLst>
                              <a:path w="14604" h="14604">
                                <a:moveTo>
                                  <a:pt x="11023" y="0"/>
                                </a:moveTo>
                                <a:lnTo>
                                  <a:pt x="7099" y="0"/>
                                </a:lnTo>
                                <a:lnTo>
                                  <a:pt x="3174" y="0"/>
                                </a:lnTo>
                                <a:lnTo>
                                  <a:pt x="0" y="3175"/>
                                </a:lnTo>
                                <a:lnTo>
                                  <a:pt x="0" y="11023"/>
                                </a:lnTo>
                                <a:lnTo>
                                  <a:pt x="3174" y="14211"/>
                                </a:lnTo>
                                <a:lnTo>
                                  <a:pt x="11023" y="14211"/>
                                </a:lnTo>
                                <a:lnTo>
                                  <a:pt x="14198" y="11023"/>
                                </a:lnTo>
                                <a:lnTo>
                                  <a:pt x="14198" y="3175"/>
                                </a:lnTo>
                                <a:lnTo>
                                  <a:pt x="11023" y="0"/>
                                </a:lnTo>
                                <a:close/>
                              </a:path>
                            </a:pathLst>
                          </a:custGeom>
                          <a:solidFill>
                            <a:srgbClr val="FFFF11"/>
                          </a:solidFill>
                        </wps:spPr>
                        <wps:bodyPr wrap="square" lIns="0" tIns="0" rIns="0" bIns="0" rtlCol="0">
                          <a:prstTxWarp prst="textNoShape">
                            <a:avLst/>
                          </a:prstTxWarp>
                          <a:noAutofit/>
                        </wps:bodyPr>
                      </wps:wsp>
                      <wps:wsp>
                        <wps:cNvPr id="971" name="Graphic 971"/>
                        <wps:cNvSpPr/>
                        <wps:spPr>
                          <a:xfrm>
                            <a:off x="604376" y="1192820"/>
                            <a:ext cx="14604" cy="14604"/>
                          </a:xfrm>
                          <a:custGeom>
                            <a:avLst/>
                            <a:gdLst/>
                            <a:ahLst/>
                            <a:cxnLst/>
                            <a:rect l="l" t="t" r="r" b="b"/>
                            <a:pathLst>
                              <a:path w="14604" h="14604">
                                <a:moveTo>
                                  <a:pt x="7099" y="0"/>
                                </a:moveTo>
                                <a:lnTo>
                                  <a:pt x="11023" y="0"/>
                                </a:lnTo>
                                <a:lnTo>
                                  <a:pt x="14198" y="3175"/>
                                </a:lnTo>
                                <a:lnTo>
                                  <a:pt x="14198" y="7099"/>
                                </a:lnTo>
                                <a:lnTo>
                                  <a:pt x="14198" y="11023"/>
                                </a:lnTo>
                                <a:lnTo>
                                  <a:pt x="11023" y="14211"/>
                                </a:lnTo>
                                <a:lnTo>
                                  <a:pt x="7099" y="14211"/>
                                </a:lnTo>
                                <a:lnTo>
                                  <a:pt x="3174" y="14211"/>
                                </a:lnTo>
                                <a:lnTo>
                                  <a:pt x="0" y="11023"/>
                                </a:lnTo>
                                <a:lnTo>
                                  <a:pt x="0" y="7099"/>
                                </a:lnTo>
                                <a:lnTo>
                                  <a:pt x="0" y="3175"/>
                                </a:lnTo>
                                <a:lnTo>
                                  <a:pt x="3174" y="0"/>
                                </a:lnTo>
                                <a:lnTo>
                                  <a:pt x="7099" y="0"/>
                                </a:lnTo>
                                <a:close/>
                              </a:path>
                            </a:pathLst>
                          </a:custGeom>
                          <a:ln w="279">
                            <a:solidFill>
                              <a:srgbClr val="B1B10A"/>
                            </a:solidFill>
                            <a:prstDash val="solid"/>
                          </a:ln>
                        </wps:spPr>
                        <wps:bodyPr wrap="square" lIns="0" tIns="0" rIns="0" bIns="0" rtlCol="0">
                          <a:prstTxWarp prst="textNoShape">
                            <a:avLst/>
                          </a:prstTxWarp>
                          <a:noAutofit/>
                        </wps:bodyPr>
                      </wps:wsp>
                      <wps:wsp>
                        <wps:cNvPr id="972" name="Graphic 972"/>
                        <wps:cNvSpPr/>
                        <wps:spPr>
                          <a:xfrm>
                            <a:off x="2584129" y="1218114"/>
                            <a:ext cx="13970" cy="13970"/>
                          </a:xfrm>
                          <a:custGeom>
                            <a:avLst/>
                            <a:gdLst/>
                            <a:ahLst/>
                            <a:cxnLst/>
                            <a:rect l="l" t="t" r="r" b="b"/>
                            <a:pathLst>
                              <a:path w="13970" h="13970">
                                <a:moveTo>
                                  <a:pt x="10820" y="0"/>
                                </a:moveTo>
                                <a:lnTo>
                                  <a:pt x="6972" y="0"/>
                                </a:lnTo>
                                <a:lnTo>
                                  <a:pt x="3124" y="0"/>
                                </a:lnTo>
                                <a:lnTo>
                                  <a:pt x="0" y="3124"/>
                                </a:lnTo>
                                <a:lnTo>
                                  <a:pt x="0" y="10820"/>
                                </a:lnTo>
                                <a:lnTo>
                                  <a:pt x="3124" y="13944"/>
                                </a:lnTo>
                                <a:lnTo>
                                  <a:pt x="10820" y="13944"/>
                                </a:lnTo>
                                <a:lnTo>
                                  <a:pt x="13944" y="10820"/>
                                </a:lnTo>
                                <a:lnTo>
                                  <a:pt x="13944" y="3124"/>
                                </a:lnTo>
                                <a:lnTo>
                                  <a:pt x="10820" y="0"/>
                                </a:lnTo>
                                <a:close/>
                              </a:path>
                            </a:pathLst>
                          </a:custGeom>
                          <a:solidFill>
                            <a:srgbClr val="46A406"/>
                          </a:solidFill>
                        </wps:spPr>
                        <wps:bodyPr wrap="square" lIns="0" tIns="0" rIns="0" bIns="0" rtlCol="0">
                          <a:prstTxWarp prst="textNoShape">
                            <a:avLst/>
                          </a:prstTxWarp>
                          <a:noAutofit/>
                        </wps:bodyPr>
                      </wps:wsp>
                      <wps:wsp>
                        <wps:cNvPr id="973" name="Graphic 973"/>
                        <wps:cNvSpPr/>
                        <wps:spPr>
                          <a:xfrm>
                            <a:off x="2584129" y="1218114"/>
                            <a:ext cx="13970" cy="13970"/>
                          </a:xfrm>
                          <a:custGeom>
                            <a:avLst/>
                            <a:gdLst/>
                            <a:ahLst/>
                            <a:cxnLst/>
                            <a:rect l="l" t="t" r="r" b="b"/>
                            <a:pathLst>
                              <a:path w="13970" h="13970">
                                <a:moveTo>
                                  <a:pt x="6972" y="0"/>
                                </a:moveTo>
                                <a:lnTo>
                                  <a:pt x="10820" y="0"/>
                                </a:lnTo>
                                <a:lnTo>
                                  <a:pt x="13944" y="3124"/>
                                </a:lnTo>
                                <a:lnTo>
                                  <a:pt x="13944" y="6972"/>
                                </a:lnTo>
                                <a:lnTo>
                                  <a:pt x="13944" y="10820"/>
                                </a:lnTo>
                                <a:lnTo>
                                  <a:pt x="10820" y="13944"/>
                                </a:lnTo>
                                <a:lnTo>
                                  <a:pt x="6972" y="13944"/>
                                </a:lnTo>
                                <a:lnTo>
                                  <a:pt x="3124" y="13944"/>
                                </a:lnTo>
                                <a:lnTo>
                                  <a:pt x="0" y="10820"/>
                                </a:lnTo>
                                <a:lnTo>
                                  <a:pt x="0" y="6972"/>
                                </a:lnTo>
                                <a:lnTo>
                                  <a:pt x="0" y="3124"/>
                                </a:lnTo>
                                <a:lnTo>
                                  <a:pt x="3124" y="0"/>
                                </a:lnTo>
                                <a:lnTo>
                                  <a:pt x="6972" y="0"/>
                                </a:lnTo>
                                <a:close/>
                              </a:path>
                            </a:pathLst>
                          </a:custGeom>
                          <a:ln w="266">
                            <a:solidFill>
                              <a:srgbClr val="307304"/>
                            </a:solidFill>
                            <a:prstDash val="solid"/>
                          </a:ln>
                        </wps:spPr>
                        <wps:bodyPr wrap="square" lIns="0" tIns="0" rIns="0" bIns="0" rtlCol="0">
                          <a:prstTxWarp prst="textNoShape">
                            <a:avLst/>
                          </a:prstTxWarp>
                          <a:noAutofit/>
                        </wps:bodyPr>
                      </wps:wsp>
                      <wps:wsp>
                        <wps:cNvPr id="974" name="Graphic 974"/>
                        <wps:cNvSpPr/>
                        <wps:spPr>
                          <a:xfrm>
                            <a:off x="1171895" y="2190234"/>
                            <a:ext cx="13970" cy="13970"/>
                          </a:xfrm>
                          <a:custGeom>
                            <a:avLst/>
                            <a:gdLst/>
                            <a:ahLst/>
                            <a:cxnLst/>
                            <a:rect l="l" t="t" r="r" b="b"/>
                            <a:pathLst>
                              <a:path w="13970" h="13970">
                                <a:moveTo>
                                  <a:pt x="10756" y="0"/>
                                </a:moveTo>
                                <a:lnTo>
                                  <a:pt x="6934" y="0"/>
                                </a:lnTo>
                                <a:lnTo>
                                  <a:pt x="3111" y="0"/>
                                </a:lnTo>
                                <a:lnTo>
                                  <a:pt x="0" y="3098"/>
                                </a:lnTo>
                                <a:lnTo>
                                  <a:pt x="0" y="10756"/>
                                </a:lnTo>
                                <a:lnTo>
                                  <a:pt x="3111" y="13868"/>
                                </a:lnTo>
                                <a:lnTo>
                                  <a:pt x="10756" y="13868"/>
                                </a:lnTo>
                                <a:lnTo>
                                  <a:pt x="13868" y="10756"/>
                                </a:lnTo>
                                <a:lnTo>
                                  <a:pt x="13868" y="3098"/>
                                </a:lnTo>
                                <a:lnTo>
                                  <a:pt x="10756" y="0"/>
                                </a:lnTo>
                                <a:close/>
                              </a:path>
                            </a:pathLst>
                          </a:custGeom>
                          <a:solidFill>
                            <a:srgbClr val="46A406"/>
                          </a:solidFill>
                        </wps:spPr>
                        <wps:bodyPr wrap="square" lIns="0" tIns="0" rIns="0" bIns="0" rtlCol="0">
                          <a:prstTxWarp prst="textNoShape">
                            <a:avLst/>
                          </a:prstTxWarp>
                          <a:noAutofit/>
                        </wps:bodyPr>
                      </wps:wsp>
                      <wps:wsp>
                        <wps:cNvPr id="975" name="Graphic 975"/>
                        <wps:cNvSpPr/>
                        <wps:spPr>
                          <a:xfrm>
                            <a:off x="1171895" y="2190234"/>
                            <a:ext cx="13970" cy="13970"/>
                          </a:xfrm>
                          <a:custGeom>
                            <a:avLst/>
                            <a:gdLst/>
                            <a:ahLst/>
                            <a:cxnLst/>
                            <a:rect l="l" t="t" r="r" b="b"/>
                            <a:pathLst>
                              <a:path w="13970" h="13970">
                                <a:moveTo>
                                  <a:pt x="6934" y="0"/>
                                </a:moveTo>
                                <a:lnTo>
                                  <a:pt x="10756" y="0"/>
                                </a:lnTo>
                                <a:lnTo>
                                  <a:pt x="13868" y="3098"/>
                                </a:lnTo>
                                <a:lnTo>
                                  <a:pt x="13868" y="6934"/>
                                </a:lnTo>
                                <a:lnTo>
                                  <a:pt x="13868" y="10756"/>
                                </a:lnTo>
                                <a:lnTo>
                                  <a:pt x="10756" y="13868"/>
                                </a:lnTo>
                                <a:lnTo>
                                  <a:pt x="6934" y="13868"/>
                                </a:lnTo>
                                <a:lnTo>
                                  <a:pt x="3111" y="13868"/>
                                </a:lnTo>
                                <a:lnTo>
                                  <a:pt x="0" y="10756"/>
                                </a:lnTo>
                                <a:lnTo>
                                  <a:pt x="0" y="6934"/>
                                </a:lnTo>
                                <a:lnTo>
                                  <a:pt x="0" y="3098"/>
                                </a:lnTo>
                                <a:lnTo>
                                  <a:pt x="3111" y="0"/>
                                </a:lnTo>
                                <a:lnTo>
                                  <a:pt x="6934" y="0"/>
                                </a:lnTo>
                                <a:close/>
                              </a:path>
                            </a:pathLst>
                          </a:custGeom>
                          <a:ln w="266">
                            <a:solidFill>
                              <a:srgbClr val="307304"/>
                            </a:solidFill>
                            <a:prstDash val="solid"/>
                          </a:ln>
                        </wps:spPr>
                        <wps:bodyPr wrap="square" lIns="0" tIns="0" rIns="0" bIns="0" rtlCol="0">
                          <a:prstTxWarp prst="textNoShape">
                            <a:avLst/>
                          </a:prstTxWarp>
                          <a:noAutofit/>
                        </wps:bodyPr>
                      </wps:wsp>
                      <wps:wsp>
                        <wps:cNvPr id="976" name="Graphic 976"/>
                        <wps:cNvSpPr/>
                        <wps:spPr>
                          <a:xfrm>
                            <a:off x="1617825" y="2221372"/>
                            <a:ext cx="13970" cy="13970"/>
                          </a:xfrm>
                          <a:custGeom>
                            <a:avLst/>
                            <a:gdLst/>
                            <a:ahLst/>
                            <a:cxnLst/>
                            <a:rect l="l" t="t" r="r" b="b"/>
                            <a:pathLst>
                              <a:path w="13970" h="13970">
                                <a:moveTo>
                                  <a:pt x="10756" y="0"/>
                                </a:moveTo>
                                <a:lnTo>
                                  <a:pt x="6934" y="0"/>
                                </a:lnTo>
                                <a:lnTo>
                                  <a:pt x="3111" y="0"/>
                                </a:lnTo>
                                <a:lnTo>
                                  <a:pt x="0" y="3098"/>
                                </a:lnTo>
                                <a:lnTo>
                                  <a:pt x="0" y="10756"/>
                                </a:lnTo>
                                <a:lnTo>
                                  <a:pt x="3111" y="13868"/>
                                </a:lnTo>
                                <a:lnTo>
                                  <a:pt x="10756" y="13868"/>
                                </a:lnTo>
                                <a:lnTo>
                                  <a:pt x="13868" y="10756"/>
                                </a:lnTo>
                                <a:lnTo>
                                  <a:pt x="13868" y="3098"/>
                                </a:lnTo>
                                <a:lnTo>
                                  <a:pt x="10756" y="0"/>
                                </a:lnTo>
                                <a:close/>
                              </a:path>
                            </a:pathLst>
                          </a:custGeom>
                          <a:solidFill>
                            <a:srgbClr val="46A406"/>
                          </a:solidFill>
                        </wps:spPr>
                        <wps:bodyPr wrap="square" lIns="0" tIns="0" rIns="0" bIns="0" rtlCol="0">
                          <a:prstTxWarp prst="textNoShape">
                            <a:avLst/>
                          </a:prstTxWarp>
                          <a:noAutofit/>
                        </wps:bodyPr>
                      </wps:wsp>
                      <wps:wsp>
                        <wps:cNvPr id="977" name="Graphic 977"/>
                        <wps:cNvSpPr/>
                        <wps:spPr>
                          <a:xfrm>
                            <a:off x="1617825" y="2221372"/>
                            <a:ext cx="13970" cy="13970"/>
                          </a:xfrm>
                          <a:custGeom>
                            <a:avLst/>
                            <a:gdLst/>
                            <a:ahLst/>
                            <a:cxnLst/>
                            <a:rect l="l" t="t" r="r" b="b"/>
                            <a:pathLst>
                              <a:path w="13970" h="13970">
                                <a:moveTo>
                                  <a:pt x="6934" y="0"/>
                                </a:moveTo>
                                <a:lnTo>
                                  <a:pt x="10756" y="0"/>
                                </a:lnTo>
                                <a:lnTo>
                                  <a:pt x="13868" y="3098"/>
                                </a:lnTo>
                                <a:lnTo>
                                  <a:pt x="13868" y="6934"/>
                                </a:lnTo>
                                <a:lnTo>
                                  <a:pt x="13868" y="10756"/>
                                </a:lnTo>
                                <a:lnTo>
                                  <a:pt x="10756" y="13868"/>
                                </a:lnTo>
                                <a:lnTo>
                                  <a:pt x="6934" y="13868"/>
                                </a:lnTo>
                                <a:lnTo>
                                  <a:pt x="3111" y="13868"/>
                                </a:lnTo>
                                <a:lnTo>
                                  <a:pt x="0" y="10756"/>
                                </a:lnTo>
                                <a:lnTo>
                                  <a:pt x="0" y="6934"/>
                                </a:lnTo>
                                <a:lnTo>
                                  <a:pt x="0" y="3098"/>
                                </a:lnTo>
                                <a:lnTo>
                                  <a:pt x="3111" y="0"/>
                                </a:lnTo>
                                <a:lnTo>
                                  <a:pt x="6934" y="0"/>
                                </a:lnTo>
                                <a:close/>
                              </a:path>
                            </a:pathLst>
                          </a:custGeom>
                          <a:ln w="266">
                            <a:solidFill>
                              <a:srgbClr val="307304"/>
                            </a:solidFill>
                            <a:prstDash val="solid"/>
                          </a:ln>
                        </wps:spPr>
                        <wps:bodyPr wrap="square" lIns="0" tIns="0" rIns="0" bIns="0" rtlCol="0">
                          <a:prstTxWarp prst="textNoShape">
                            <a:avLst/>
                          </a:prstTxWarp>
                          <a:noAutofit/>
                        </wps:bodyPr>
                      </wps:wsp>
                      <wps:wsp>
                        <wps:cNvPr id="978" name="Graphic 978"/>
                        <wps:cNvSpPr/>
                        <wps:spPr>
                          <a:xfrm>
                            <a:off x="2871605" y="1500018"/>
                            <a:ext cx="13970" cy="13970"/>
                          </a:xfrm>
                          <a:custGeom>
                            <a:avLst/>
                            <a:gdLst/>
                            <a:ahLst/>
                            <a:cxnLst/>
                            <a:rect l="l" t="t" r="r" b="b"/>
                            <a:pathLst>
                              <a:path w="13970" h="13970">
                                <a:moveTo>
                                  <a:pt x="10426" y="0"/>
                                </a:moveTo>
                                <a:lnTo>
                                  <a:pt x="6718" y="0"/>
                                </a:lnTo>
                                <a:lnTo>
                                  <a:pt x="3009" y="0"/>
                                </a:lnTo>
                                <a:lnTo>
                                  <a:pt x="0" y="3009"/>
                                </a:lnTo>
                                <a:lnTo>
                                  <a:pt x="0" y="10439"/>
                                </a:lnTo>
                                <a:lnTo>
                                  <a:pt x="3009" y="13449"/>
                                </a:lnTo>
                                <a:lnTo>
                                  <a:pt x="10426" y="13449"/>
                                </a:lnTo>
                                <a:lnTo>
                                  <a:pt x="13436" y="10439"/>
                                </a:lnTo>
                                <a:lnTo>
                                  <a:pt x="13436" y="3009"/>
                                </a:lnTo>
                                <a:lnTo>
                                  <a:pt x="10426" y="0"/>
                                </a:lnTo>
                                <a:close/>
                              </a:path>
                            </a:pathLst>
                          </a:custGeom>
                          <a:solidFill>
                            <a:srgbClr val="46A406"/>
                          </a:solidFill>
                        </wps:spPr>
                        <wps:bodyPr wrap="square" lIns="0" tIns="0" rIns="0" bIns="0" rtlCol="0">
                          <a:prstTxWarp prst="textNoShape">
                            <a:avLst/>
                          </a:prstTxWarp>
                          <a:noAutofit/>
                        </wps:bodyPr>
                      </wps:wsp>
                      <wps:wsp>
                        <wps:cNvPr id="979" name="Graphic 979"/>
                        <wps:cNvSpPr/>
                        <wps:spPr>
                          <a:xfrm>
                            <a:off x="2871605" y="1500018"/>
                            <a:ext cx="13970" cy="13970"/>
                          </a:xfrm>
                          <a:custGeom>
                            <a:avLst/>
                            <a:gdLst/>
                            <a:ahLst/>
                            <a:cxnLst/>
                            <a:rect l="l" t="t" r="r" b="b"/>
                            <a:pathLst>
                              <a:path w="13970" h="13970">
                                <a:moveTo>
                                  <a:pt x="6718" y="0"/>
                                </a:moveTo>
                                <a:lnTo>
                                  <a:pt x="10426" y="0"/>
                                </a:lnTo>
                                <a:lnTo>
                                  <a:pt x="13436" y="3009"/>
                                </a:lnTo>
                                <a:lnTo>
                                  <a:pt x="13436" y="6718"/>
                                </a:lnTo>
                                <a:lnTo>
                                  <a:pt x="13436" y="10439"/>
                                </a:lnTo>
                                <a:lnTo>
                                  <a:pt x="10426" y="13449"/>
                                </a:lnTo>
                                <a:lnTo>
                                  <a:pt x="6718" y="13449"/>
                                </a:lnTo>
                                <a:lnTo>
                                  <a:pt x="3009" y="13449"/>
                                </a:lnTo>
                                <a:lnTo>
                                  <a:pt x="0" y="10439"/>
                                </a:lnTo>
                                <a:lnTo>
                                  <a:pt x="0" y="6718"/>
                                </a:lnTo>
                                <a:lnTo>
                                  <a:pt x="0" y="3009"/>
                                </a:lnTo>
                                <a:lnTo>
                                  <a:pt x="3009" y="0"/>
                                </a:lnTo>
                                <a:lnTo>
                                  <a:pt x="6718" y="0"/>
                                </a:lnTo>
                                <a:close/>
                              </a:path>
                            </a:pathLst>
                          </a:custGeom>
                          <a:ln w="254">
                            <a:solidFill>
                              <a:srgbClr val="307304"/>
                            </a:solidFill>
                            <a:prstDash val="solid"/>
                          </a:ln>
                        </wps:spPr>
                        <wps:bodyPr wrap="square" lIns="0" tIns="0" rIns="0" bIns="0" rtlCol="0">
                          <a:prstTxWarp prst="textNoShape">
                            <a:avLst/>
                          </a:prstTxWarp>
                          <a:noAutofit/>
                        </wps:bodyPr>
                      </wps:wsp>
                      <wps:wsp>
                        <wps:cNvPr id="980" name="Graphic 980"/>
                        <wps:cNvSpPr/>
                        <wps:spPr>
                          <a:xfrm>
                            <a:off x="2330626" y="2119866"/>
                            <a:ext cx="13335" cy="13335"/>
                          </a:xfrm>
                          <a:custGeom>
                            <a:avLst/>
                            <a:gdLst/>
                            <a:ahLst/>
                            <a:cxnLst/>
                            <a:rect l="l" t="t" r="r" b="b"/>
                            <a:pathLst>
                              <a:path w="13335" h="13335">
                                <a:moveTo>
                                  <a:pt x="10350" y="0"/>
                                </a:moveTo>
                                <a:lnTo>
                                  <a:pt x="6667" y="0"/>
                                </a:lnTo>
                                <a:lnTo>
                                  <a:pt x="2984" y="0"/>
                                </a:lnTo>
                                <a:lnTo>
                                  <a:pt x="0" y="2984"/>
                                </a:lnTo>
                                <a:lnTo>
                                  <a:pt x="0" y="10350"/>
                                </a:lnTo>
                                <a:lnTo>
                                  <a:pt x="2984" y="13335"/>
                                </a:lnTo>
                                <a:lnTo>
                                  <a:pt x="10350" y="13335"/>
                                </a:lnTo>
                                <a:lnTo>
                                  <a:pt x="13335" y="10350"/>
                                </a:lnTo>
                                <a:lnTo>
                                  <a:pt x="13335" y="2984"/>
                                </a:lnTo>
                                <a:lnTo>
                                  <a:pt x="10350" y="0"/>
                                </a:lnTo>
                                <a:close/>
                              </a:path>
                            </a:pathLst>
                          </a:custGeom>
                          <a:solidFill>
                            <a:srgbClr val="46A406"/>
                          </a:solidFill>
                        </wps:spPr>
                        <wps:bodyPr wrap="square" lIns="0" tIns="0" rIns="0" bIns="0" rtlCol="0">
                          <a:prstTxWarp prst="textNoShape">
                            <a:avLst/>
                          </a:prstTxWarp>
                          <a:noAutofit/>
                        </wps:bodyPr>
                      </wps:wsp>
                      <wps:wsp>
                        <wps:cNvPr id="981" name="Graphic 981"/>
                        <wps:cNvSpPr/>
                        <wps:spPr>
                          <a:xfrm>
                            <a:off x="2330626" y="2119866"/>
                            <a:ext cx="13335" cy="13335"/>
                          </a:xfrm>
                          <a:custGeom>
                            <a:avLst/>
                            <a:gdLst/>
                            <a:ahLst/>
                            <a:cxnLst/>
                            <a:rect l="l" t="t" r="r" b="b"/>
                            <a:pathLst>
                              <a:path w="13335" h="13335">
                                <a:moveTo>
                                  <a:pt x="6667" y="0"/>
                                </a:moveTo>
                                <a:lnTo>
                                  <a:pt x="10350" y="0"/>
                                </a:lnTo>
                                <a:lnTo>
                                  <a:pt x="13335" y="2984"/>
                                </a:lnTo>
                                <a:lnTo>
                                  <a:pt x="13335" y="6667"/>
                                </a:lnTo>
                                <a:lnTo>
                                  <a:pt x="13335" y="10350"/>
                                </a:lnTo>
                                <a:lnTo>
                                  <a:pt x="10350" y="13335"/>
                                </a:lnTo>
                                <a:lnTo>
                                  <a:pt x="6667" y="13335"/>
                                </a:lnTo>
                                <a:lnTo>
                                  <a:pt x="2984" y="13335"/>
                                </a:lnTo>
                                <a:lnTo>
                                  <a:pt x="0" y="10350"/>
                                </a:lnTo>
                                <a:lnTo>
                                  <a:pt x="0" y="6667"/>
                                </a:lnTo>
                                <a:lnTo>
                                  <a:pt x="0" y="2984"/>
                                </a:lnTo>
                                <a:lnTo>
                                  <a:pt x="2984" y="0"/>
                                </a:lnTo>
                                <a:lnTo>
                                  <a:pt x="6667" y="0"/>
                                </a:lnTo>
                                <a:close/>
                              </a:path>
                            </a:pathLst>
                          </a:custGeom>
                          <a:ln w="254">
                            <a:solidFill>
                              <a:srgbClr val="307304"/>
                            </a:solidFill>
                            <a:prstDash val="solid"/>
                          </a:ln>
                        </wps:spPr>
                        <wps:bodyPr wrap="square" lIns="0" tIns="0" rIns="0" bIns="0" rtlCol="0">
                          <a:prstTxWarp prst="textNoShape">
                            <a:avLst/>
                          </a:prstTxWarp>
                          <a:noAutofit/>
                        </wps:bodyPr>
                      </wps:wsp>
                      <wps:wsp>
                        <wps:cNvPr id="982" name="Graphic 982"/>
                        <wps:cNvSpPr/>
                        <wps:spPr>
                          <a:xfrm>
                            <a:off x="2457103" y="2130361"/>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46A406"/>
                          </a:solidFill>
                        </wps:spPr>
                        <wps:bodyPr wrap="square" lIns="0" tIns="0" rIns="0" bIns="0" rtlCol="0">
                          <a:prstTxWarp prst="textNoShape">
                            <a:avLst/>
                          </a:prstTxWarp>
                          <a:noAutofit/>
                        </wps:bodyPr>
                      </wps:wsp>
                      <wps:wsp>
                        <wps:cNvPr id="983" name="Graphic 983"/>
                        <wps:cNvSpPr/>
                        <wps:spPr>
                          <a:xfrm>
                            <a:off x="2457103" y="2130361"/>
                            <a:ext cx="13335" cy="13335"/>
                          </a:xfrm>
                          <a:custGeom>
                            <a:avLst/>
                            <a:gdLst/>
                            <a:ahLst/>
                            <a:cxnLst/>
                            <a:rect l="l" t="t" r="r" b="b"/>
                            <a:pathLst>
                              <a:path w="13335" h="13335">
                                <a:moveTo>
                                  <a:pt x="6553" y="0"/>
                                </a:moveTo>
                                <a:lnTo>
                                  <a:pt x="10172" y="0"/>
                                </a:lnTo>
                                <a:lnTo>
                                  <a:pt x="13106" y="2933"/>
                                </a:lnTo>
                                <a:lnTo>
                                  <a:pt x="13106" y="6553"/>
                                </a:lnTo>
                                <a:lnTo>
                                  <a:pt x="13106" y="10172"/>
                                </a:lnTo>
                                <a:lnTo>
                                  <a:pt x="10172" y="13106"/>
                                </a:lnTo>
                                <a:lnTo>
                                  <a:pt x="6553" y="13106"/>
                                </a:lnTo>
                                <a:lnTo>
                                  <a:pt x="2933" y="13106"/>
                                </a:lnTo>
                                <a:lnTo>
                                  <a:pt x="0" y="10172"/>
                                </a:lnTo>
                                <a:lnTo>
                                  <a:pt x="0" y="6553"/>
                                </a:lnTo>
                                <a:lnTo>
                                  <a:pt x="0" y="2933"/>
                                </a:lnTo>
                                <a:lnTo>
                                  <a:pt x="2933" y="0"/>
                                </a:lnTo>
                                <a:lnTo>
                                  <a:pt x="6553" y="0"/>
                                </a:lnTo>
                                <a:close/>
                              </a:path>
                            </a:pathLst>
                          </a:custGeom>
                          <a:ln w="254">
                            <a:solidFill>
                              <a:srgbClr val="307304"/>
                            </a:solidFill>
                            <a:prstDash val="solid"/>
                          </a:ln>
                        </wps:spPr>
                        <wps:bodyPr wrap="square" lIns="0" tIns="0" rIns="0" bIns="0" rtlCol="0">
                          <a:prstTxWarp prst="textNoShape">
                            <a:avLst/>
                          </a:prstTxWarp>
                          <a:noAutofit/>
                        </wps:bodyPr>
                      </wps:wsp>
                      <wps:wsp>
                        <wps:cNvPr id="984" name="Graphic 984"/>
                        <wps:cNvSpPr/>
                        <wps:spPr>
                          <a:xfrm>
                            <a:off x="2604073" y="1461645"/>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46A406"/>
                          </a:solidFill>
                        </wps:spPr>
                        <wps:bodyPr wrap="square" lIns="0" tIns="0" rIns="0" bIns="0" rtlCol="0">
                          <a:prstTxWarp prst="textNoShape">
                            <a:avLst/>
                          </a:prstTxWarp>
                          <a:noAutofit/>
                        </wps:bodyPr>
                      </wps:wsp>
                      <wps:wsp>
                        <wps:cNvPr id="985" name="Graphic 985"/>
                        <wps:cNvSpPr/>
                        <wps:spPr>
                          <a:xfrm>
                            <a:off x="2604073" y="1461645"/>
                            <a:ext cx="13335" cy="13335"/>
                          </a:xfrm>
                          <a:custGeom>
                            <a:avLst/>
                            <a:gdLst/>
                            <a:ahLst/>
                            <a:cxnLst/>
                            <a:rect l="l" t="t" r="r" b="b"/>
                            <a:pathLst>
                              <a:path w="13335" h="13335">
                                <a:moveTo>
                                  <a:pt x="6553" y="0"/>
                                </a:moveTo>
                                <a:lnTo>
                                  <a:pt x="10172" y="0"/>
                                </a:lnTo>
                                <a:lnTo>
                                  <a:pt x="13106" y="2933"/>
                                </a:lnTo>
                                <a:lnTo>
                                  <a:pt x="13106" y="6553"/>
                                </a:lnTo>
                                <a:lnTo>
                                  <a:pt x="13106" y="10172"/>
                                </a:lnTo>
                                <a:lnTo>
                                  <a:pt x="10172" y="13106"/>
                                </a:lnTo>
                                <a:lnTo>
                                  <a:pt x="6553" y="13106"/>
                                </a:lnTo>
                                <a:lnTo>
                                  <a:pt x="2933" y="13106"/>
                                </a:lnTo>
                                <a:lnTo>
                                  <a:pt x="0" y="10172"/>
                                </a:lnTo>
                                <a:lnTo>
                                  <a:pt x="0" y="6553"/>
                                </a:lnTo>
                                <a:lnTo>
                                  <a:pt x="0" y="2933"/>
                                </a:lnTo>
                                <a:lnTo>
                                  <a:pt x="2933" y="0"/>
                                </a:lnTo>
                                <a:lnTo>
                                  <a:pt x="6553" y="0"/>
                                </a:lnTo>
                                <a:close/>
                              </a:path>
                            </a:pathLst>
                          </a:custGeom>
                          <a:ln w="254">
                            <a:solidFill>
                              <a:srgbClr val="307304"/>
                            </a:solidFill>
                            <a:prstDash val="solid"/>
                          </a:ln>
                        </wps:spPr>
                        <wps:bodyPr wrap="square" lIns="0" tIns="0" rIns="0" bIns="0" rtlCol="0">
                          <a:prstTxWarp prst="textNoShape">
                            <a:avLst/>
                          </a:prstTxWarp>
                          <a:noAutofit/>
                        </wps:bodyPr>
                      </wps:wsp>
                      <wps:wsp>
                        <wps:cNvPr id="986" name="Graphic 986"/>
                        <wps:cNvSpPr/>
                        <wps:spPr>
                          <a:xfrm>
                            <a:off x="2675439" y="1121455"/>
                            <a:ext cx="13335" cy="13335"/>
                          </a:xfrm>
                          <a:custGeom>
                            <a:avLst/>
                            <a:gdLst/>
                            <a:ahLst/>
                            <a:cxnLst/>
                            <a:rect l="l" t="t" r="r" b="b"/>
                            <a:pathLst>
                              <a:path w="13335" h="13335">
                                <a:moveTo>
                                  <a:pt x="10109" y="0"/>
                                </a:moveTo>
                                <a:lnTo>
                                  <a:pt x="6515" y="0"/>
                                </a:lnTo>
                                <a:lnTo>
                                  <a:pt x="2920" y="0"/>
                                </a:lnTo>
                                <a:lnTo>
                                  <a:pt x="0" y="2921"/>
                                </a:lnTo>
                                <a:lnTo>
                                  <a:pt x="0" y="10109"/>
                                </a:lnTo>
                                <a:lnTo>
                                  <a:pt x="2920" y="13030"/>
                                </a:lnTo>
                                <a:lnTo>
                                  <a:pt x="10109" y="13030"/>
                                </a:lnTo>
                                <a:lnTo>
                                  <a:pt x="13030" y="10109"/>
                                </a:lnTo>
                                <a:lnTo>
                                  <a:pt x="13030" y="2921"/>
                                </a:lnTo>
                                <a:lnTo>
                                  <a:pt x="10109" y="0"/>
                                </a:lnTo>
                                <a:close/>
                              </a:path>
                            </a:pathLst>
                          </a:custGeom>
                          <a:solidFill>
                            <a:srgbClr val="46A406"/>
                          </a:solidFill>
                        </wps:spPr>
                        <wps:bodyPr wrap="square" lIns="0" tIns="0" rIns="0" bIns="0" rtlCol="0">
                          <a:prstTxWarp prst="textNoShape">
                            <a:avLst/>
                          </a:prstTxWarp>
                          <a:noAutofit/>
                        </wps:bodyPr>
                      </wps:wsp>
                      <wps:wsp>
                        <wps:cNvPr id="987" name="Graphic 987"/>
                        <wps:cNvSpPr/>
                        <wps:spPr>
                          <a:xfrm>
                            <a:off x="2675439" y="1121455"/>
                            <a:ext cx="13335" cy="13335"/>
                          </a:xfrm>
                          <a:custGeom>
                            <a:avLst/>
                            <a:gdLst/>
                            <a:ahLst/>
                            <a:cxnLst/>
                            <a:rect l="l" t="t" r="r" b="b"/>
                            <a:pathLst>
                              <a:path w="13335" h="13335">
                                <a:moveTo>
                                  <a:pt x="6515" y="0"/>
                                </a:moveTo>
                                <a:lnTo>
                                  <a:pt x="10109" y="0"/>
                                </a:lnTo>
                                <a:lnTo>
                                  <a:pt x="13030" y="2921"/>
                                </a:lnTo>
                                <a:lnTo>
                                  <a:pt x="13030" y="6515"/>
                                </a:lnTo>
                                <a:lnTo>
                                  <a:pt x="13030" y="10109"/>
                                </a:lnTo>
                                <a:lnTo>
                                  <a:pt x="10109" y="13030"/>
                                </a:lnTo>
                                <a:lnTo>
                                  <a:pt x="6515" y="13030"/>
                                </a:lnTo>
                                <a:lnTo>
                                  <a:pt x="2920" y="13030"/>
                                </a:lnTo>
                                <a:lnTo>
                                  <a:pt x="0" y="10109"/>
                                </a:lnTo>
                                <a:lnTo>
                                  <a:pt x="0" y="6515"/>
                                </a:lnTo>
                                <a:lnTo>
                                  <a:pt x="0" y="2921"/>
                                </a:lnTo>
                                <a:lnTo>
                                  <a:pt x="2920" y="0"/>
                                </a:lnTo>
                                <a:lnTo>
                                  <a:pt x="6515" y="0"/>
                                </a:lnTo>
                                <a:close/>
                              </a:path>
                            </a:pathLst>
                          </a:custGeom>
                          <a:ln w="254">
                            <a:solidFill>
                              <a:srgbClr val="307304"/>
                            </a:solidFill>
                            <a:prstDash val="solid"/>
                          </a:ln>
                        </wps:spPr>
                        <wps:bodyPr wrap="square" lIns="0" tIns="0" rIns="0" bIns="0" rtlCol="0">
                          <a:prstTxWarp prst="textNoShape">
                            <a:avLst/>
                          </a:prstTxWarp>
                          <a:noAutofit/>
                        </wps:bodyPr>
                      </wps:wsp>
                      <wps:wsp>
                        <wps:cNvPr id="988" name="Graphic 988"/>
                        <wps:cNvSpPr/>
                        <wps:spPr>
                          <a:xfrm>
                            <a:off x="577626" y="1298562"/>
                            <a:ext cx="13335" cy="13335"/>
                          </a:xfrm>
                          <a:custGeom>
                            <a:avLst/>
                            <a:gdLst/>
                            <a:ahLst/>
                            <a:cxnLst/>
                            <a:rect l="l" t="t" r="r" b="b"/>
                            <a:pathLst>
                              <a:path w="13335" h="13335">
                                <a:moveTo>
                                  <a:pt x="9893" y="0"/>
                                </a:moveTo>
                                <a:lnTo>
                                  <a:pt x="6375" y="0"/>
                                </a:lnTo>
                                <a:lnTo>
                                  <a:pt x="2857" y="0"/>
                                </a:lnTo>
                                <a:lnTo>
                                  <a:pt x="0" y="2857"/>
                                </a:lnTo>
                                <a:lnTo>
                                  <a:pt x="0" y="9906"/>
                                </a:lnTo>
                                <a:lnTo>
                                  <a:pt x="2857" y="12763"/>
                                </a:lnTo>
                                <a:lnTo>
                                  <a:pt x="9893" y="12763"/>
                                </a:lnTo>
                                <a:lnTo>
                                  <a:pt x="12750" y="9906"/>
                                </a:lnTo>
                                <a:lnTo>
                                  <a:pt x="12750" y="2857"/>
                                </a:lnTo>
                                <a:lnTo>
                                  <a:pt x="9893" y="0"/>
                                </a:lnTo>
                                <a:close/>
                              </a:path>
                            </a:pathLst>
                          </a:custGeom>
                          <a:solidFill>
                            <a:srgbClr val="FFFF11"/>
                          </a:solidFill>
                        </wps:spPr>
                        <wps:bodyPr wrap="square" lIns="0" tIns="0" rIns="0" bIns="0" rtlCol="0">
                          <a:prstTxWarp prst="textNoShape">
                            <a:avLst/>
                          </a:prstTxWarp>
                          <a:noAutofit/>
                        </wps:bodyPr>
                      </wps:wsp>
                      <wps:wsp>
                        <wps:cNvPr id="989" name="Graphic 989"/>
                        <wps:cNvSpPr/>
                        <wps:spPr>
                          <a:xfrm>
                            <a:off x="577626" y="1298562"/>
                            <a:ext cx="13335" cy="13335"/>
                          </a:xfrm>
                          <a:custGeom>
                            <a:avLst/>
                            <a:gdLst/>
                            <a:ahLst/>
                            <a:cxnLst/>
                            <a:rect l="l" t="t" r="r" b="b"/>
                            <a:pathLst>
                              <a:path w="13335" h="13335">
                                <a:moveTo>
                                  <a:pt x="6375" y="0"/>
                                </a:moveTo>
                                <a:lnTo>
                                  <a:pt x="9893" y="0"/>
                                </a:lnTo>
                                <a:lnTo>
                                  <a:pt x="12750" y="2857"/>
                                </a:lnTo>
                                <a:lnTo>
                                  <a:pt x="12750" y="6375"/>
                                </a:lnTo>
                                <a:lnTo>
                                  <a:pt x="12750" y="9906"/>
                                </a:lnTo>
                                <a:lnTo>
                                  <a:pt x="9893" y="12763"/>
                                </a:lnTo>
                                <a:lnTo>
                                  <a:pt x="6375" y="12763"/>
                                </a:lnTo>
                                <a:lnTo>
                                  <a:pt x="2857" y="12763"/>
                                </a:lnTo>
                                <a:lnTo>
                                  <a:pt x="0" y="9906"/>
                                </a:lnTo>
                                <a:lnTo>
                                  <a:pt x="0" y="6375"/>
                                </a:lnTo>
                                <a:lnTo>
                                  <a:pt x="0" y="2857"/>
                                </a:lnTo>
                                <a:lnTo>
                                  <a:pt x="2857" y="0"/>
                                </a:lnTo>
                                <a:lnTo>
                                  <a:pt x="6375" y="0"/>
                                </a:lnTo>
                                <a:close/>
                              </a:path>
                            </a:pathLst>
                          </a:custGeom>
                          <a:ln w="241">
                            <a:solidFill>
                              <a:srgbClr val="B1B10A"/>
                            </a:solidFill>
                            <a:prstDash val="solid"/>
                          </a:ln>
                        </wps:spPr>
                        <wps:bodyPr wrap="square" lIns="0" tIns="0" rIns="0" bIns="0" rtlCol="0">
                          <a:prstTxWarp prst="textNoShape">
                            <a:avLst/>
                          </a:prstTxWarp>
                          <a:noAutofit/>
                        </wps:bodyPr>
                      </wps:wsp>
                      <wps:wsp>
                        <wps:cNvPr id="990" name="Graphic 990"/>
                        <wps:cNvSpPr/>
                        <wps:spPr>
                          <a:xfrm>
                            <a:off x="1933611" y="2340018"/>
                            <a:ext cx="12700" cy="12700"/>
                          </a:xfrm>
                          <a:custGeom>
                            <a:avLst/>
                            <a:gdLst/>
                            <a:ahLst/>
                            <a:cxnLst/>
                            <a:rect l="l" t="t" r="r" b="b"/>
                            <a:pathLst>
                              <a:path w="12700" h="12700">
                                <a:moveTo>
                                  <a:pt x="9753" y="0"/>
                                </a:moveTo>
                                <a:lnTo>
                                  <a:pt x="6286" y="0"/>
                                </a:lnTo>
                                <a:lnTo>
                                  <a:pt x="2819" y="0"/>
                                </a:lnTo>
                                <a:lnTo>
                                  <a:pt x="0" y="2819"/>
                                </a:lnTo>
                                <a:lnTo>
                                  <a:pt x="0" y="9753"/>
                                </a:lnTo>
                                <a:lnTo>
                                  <a:pt x="2819" y="12573"/>
                                </a:lnTo>
                                <a:lnTo>
                                  <a:pt x="9753" y="12573"/>
                                </a:lnTo>
                                <a:lnTo>
                                  <a:pt x="12573" y="9753"/>
                                </a:lnTo>
                                <a:lnTo>
                                  <a:pt x="12573" y="2819"/>
                                </a:lnTo>
                                <a:lnTo>
                                  <a:pt x="9753" y="0"/>
                                </a:lnTo>
                                <a:close/>
                              </a:path>
                            </a:pathLst>
                          </a:custGeom>
                          <a:solidFill>
                            <a:srgbClr val="46A406"/>
                          </a:solidFill>
                        </wps:spPr>
                        <wps:bodyPr wrap="square" lIns="0" tIns="0" rIns="0" bIns="0" rtlCol="0">
                          <a:prstTxWarp prst="textNoShape">
                            <a:avLst/>
                          </a:prstTxWarp>
                          <a:noAutofit/>
                        </wps:bodyPr>
                      </wps:wsp>
                      <wps:wsp>
                        <wps:cNvPr id="991" name="Graphic 991"/>
                        <wps:cNvSpPr/>
                        <wps:spPr>
                          <a:xfrm>
                            <a:off x="1933611" y="2340018"/>
                            <a:ext cx="12700" cy="12700"/>
                          </a:xfrm>
                          <a:custGeom>
                            <a:avLst/>
                            <a:gdLst/>
                            <a:ahLst/>
                            <a:cxnLst/>
                            <a:rect l="l" t="t" r="r" b="b"/>
                            <a:pathLst>
                              <a:path w="12700" h="12700">
                                <a:moveTo>
                                  <a:pt x="6286" y="0"/>
                                </a:moveTo>
                                <a:lnTo>
                                  <a:pt x="9753" y="0"/>
                                </a:lnTo>
                                <a:lnTo>
                                  <a:pt x="12573" y="2819"/>
                                </a:lnTo>
                                <a:lnTo>
                                  <a:pt x="12573" y="6286"/>
                                </a:lnTo>
                                <a:lnTo>
                                  <a:pt x="12573" y="9753"/>
                                </a:lnTo>
                                <a:lnTo>
                                  <a:pt x="9753" y="12573"/>
                                </a:lnTo>
                                <a:lnTo>
                                  <a:pt x="6286" y="12573"/>
                                </a:lnTo>
                                <a:lnTo>
                                  <a:pt x="2819" y="12573"/>
                                </a:lnTo>
                                <a:lnTo>
                                  <a:pt x="0" y="9753"/>
                                </a:lnTo>
                                <a:lnTo>
                                  <a:pt x="0" y="6286"/>
                                </a:lnTo>
                                <a:lnTo>
                                  <a:pt x="0" y="2819"/>
                                </a:lnTo>
                                <a:lnTo>
                                  <a:pt x="2819" y="0"/>
                                </a:lnTo>
                                <a:lnTo>
                                  <a:pt x="6286" y="0"/>
                                </a:lnTo>
                                <a:close/>
                              </a:path>
                            </a:pathLst>
                          </a:custGeom>
                          <a:ln w="241">
                            <a:solidFill>
                              <a:srgbClr val="307304"/>
                            </a:solidFill>
                            <a:prstDash val="solid"/>
                          </a:ln>
                        </wps:spPr>
                        <wps:bodyPr wrap="square" lIns="0" tIns="0" rIns="0" bIns="0" rtlCol="0">
                          <a:prstTxWarp prst="textNoShape">
                            <a:avLst/>
                          </a:prstTxWarp>
                          <a:noAutofit/>
                        </wps:bodyPr>
                      </wps:wsp>
                      <wps:wsp>
                        <wps:cNvPr id="992" name="Graphic 992"/>
                        <wps:cNvSpPr/>
                        <wps:spPr>
                          <a:xfrm>
                            <a:off x="656106" y="1319477"/>
                            <a:ext cx="12700" cy="12700"/>
                          </a:xfrm>
                          <a:custGeom>
                            <a:avLst/>
                            <a:gdLst/>
                            <a:ahLst/>
                            <a:cxnLst/>
                            <a:rect l="l" t="t" r="r" b="b"/>
                            <a:pathLst>
                              <a:path w="12700" h="12700">
                                <a:moveTo>
                                  <a:pt x="9753" y="0"/>
                                </a:moveTo>
                                <a:lnTo>
                                  <a:pt x="6286" y="0"/>
                                </a:lnTo>
                                <a:lnTo>
                                  <a:pt x="2819" y="0"/>
                                </a:lnTo>
                                <a:lnTo>
                                  <a:pt x="0" y="2806"/>
                                </a:lnTo>
                                <a:lnTo>
                                  <a:pt x="0" y="9753"/>
                                </a:lnTo>
                                <a:lnTo>
                                  <a:pt x="2819" y="12573"/>
                                </a:lnTo>
                                <a:lnTo>
                                  <a:pt x="9753" y="12573"/>
                                </a:lnTo>
                                <a:lnTo>
                                  <a:pt x="12573" y="9753"/>
                                </a:lnTo>
                                <a:lnTo>
                                  <a:pt x="12573" y="2806"/>
                                </a:lnTo>
                                <a:lnTo>
                                  <a:pt x="9753" y="0"/>
                                </a:lnTo>
                                <a:close/>
                              </a:path>
                            </a:pathLst>
                          </a:custGeom>
                          <a:solidFill>
                            <a:srgbClr val="FFFF11"/>
                          </a:solidFill>
                        </wps:spPr>
                        <wps:bodyPr wrap="square" lIns="0" tIns="0" rIns="0" bIns="0" rtlCol="0">
                          <a:prstTxWarp prst="textNoShape">
                            <a:avLst/>
                          </a:prstTxWarp>
                          <a:noAutofit/>
                        </wps:bodyPr>
                      </wps:wsp>
                      <wps:wsp>
                        <wps:cNvPr id="993" name="Graphic 993"/>
                        <wps:cNvSpPr/>
                        <wps:spPr>
                          <a:xfrm>
                            <a:off x="656106" y="1319477"/>
                            <a:ext cx="12700" cy="12700"/>
                          </a:xfrm>
                          <a:custGeom>
                            <a:avLst/>
                            <a:gdLst/>
                            <a:ahLst/>
                            <a:cxnLst/>
                            <a:rect l="l" t="t" r="r" b="b"/>
                            <a:pathLst>
                              <a:path w="12700" h="12700">
                                <a:moveTo>
                                  <a:pt x="6286" y="0"/>
                                </a:moveTo>
                                <a:lnTo>
                                  <a:pt x="9753" y="0"/>
                                </a:lnTo>
                                <a:lnTo>
                                  <a:pt x="12573" y="2806"/>
                                </a:lnTo>
                                <a:lnTo>
                                  <a:pt x="12573" y="6286"/>
                                </a:lnTo>
                                <a:lnTo>
                                  <a:pt x="12573" y="9753"/>
                                </a:lnTo>
                                <a:lnTo>
                                  <a:pt x="9753" y="12573"/>
                                </a:lnTo>
                                <a:lnTo>
                                  <a:pt x="6286" y="12573"/>
                                </a:lnTo>
                                <a:lnTo>
                                  <a:pt x="2819" y="12573"/>
                                </a:lnTo>
                                <a:lnTo>
                                  <a:pt x="0" y="9753"/>
                                </a:lnTo>
                                <a:lnTo>
                                  <a:pt x="0" y="6286"/>
                                </a:lnTo>
                                <a:lnTo>
                                  <a:pt x="0" y="2806"/>
                                </a:lnTo>
                                <a:lnTo>
                                  <a:pt x="2819" y="0"/>
                                </a:lnTo>
                                <a:lnTo>
                                  <a:pt x="6286" y="0"/>
                                </a:lnTo>
                                <a:close/>
                              </a:path>
                            </a:pathLst>
                          </a:custGeom>
                          <a:ln w="241">
                            <a:solidFill>
                              <a:srgbClr val="B1B10A"/>
                            </a:solidFill>
                            <a:prstDash val="solid"/>
                          </a:ln>
                        </wps:spPr>
                        <wps:bodyPr wrap="square" lIns="0" tIns="0" rIns="0" bIns="0" rtlCol="0">
                          <a:prstTxWarp prst="textNoShape">
                            <a:avLst/>
                          </a:prstTxWarp>
                          <a:noAutofit/>
                        </wps:bodyPr>
                      </wps:wsp>
                      <wps:wsp>
                        <wps:cNvPr id="994" name="Graphic 994"/>
                        <wps:cNvSpPr/>
                        <wps:spPr>
                          <a:xfrm>
                            <a:off x="1276922" y="2299747"/>
                            <a:ext cx="12700" cy="12700"/>
                          </a:xfrm>
                          <a:custGeom>
                            <a:avLst/>
                            <a:gdLst/>
                            <a:ahLst/>
                            <a:cxnLst/>
                            <a:rect l="l" t="t" r="r" b="b"/>
                            <a:pathLst>
                              <a:path w="12700" h="12700">
                                <a:moveTo>
                                  <a:pt x="9715" y="0"/>
                                </a:moveTo>
                                <a:lnTo>
                                  <a:pt x="6261" y="0"/>
                                </a:lnTo>
                                <a:lnTo>
                                  <a:pt x="2806" y="0"/>
                                </a:lnTo>
                                <a:lnTo>
                                  <a:pt x="0" y="2806"/>
                                </a:lnTo>
                                <a:lnTo>
                                  <a:pt x="0" y="9728"/>
                                </a:lnTo>
                                <a:lnTo>
                                  <a:pt x="2806" y="12534"/>
                                </a:lnTo>
                                <a:lnTo>
                                  <a:pt x="9715" y="12534"/>
                                </a:lnTo>
                                <a:lnTo>
                                  <a:pt x="12522" y="9728"/>
                                </a:lnTo>
                                <a:lnTo>
                                  <a:pt x="12522" y="2806"/>
                                </a:lnTo>
                                <a:lnTo>
                                  <a:pt x="9715" y="0"/>
                                </a:lnTo>
                                <a:close/>
                              </a:path>
                            </a:pathLst>
                          </a:custGeom>
                          <a:solidFill>
                            <a:srgbClr val="46A406"/>
                          </a:solidFill>
                        </wps:spPr>
                        <wps:bodyPr wrap="square" lIns="0" tIns="0" rIns="0" bIns="0" rtlCol="0">
                          <a:prstTxWarp prst="textNoShape">
                            <a:avLst/>
                          </a:prstTxWarp>
                          <a:noAutofit/>
                        </wps:bodyPr>
                      </wps:wsp>
                      <wps:wsp>
                        <wps:cNvPr id="995" name="Graphic 995"/>
                        <wps:cNvSpPr/>
                        <wps:spPr>
                          <a:xfrm>
                            <a:off x="1276922" y="2299747"/>
                            <a:ext cx="12700" cy="12700"/>
                          </a:xfrm>
                          <a:custGeom>
                            <a:avLst/>
                            <a:gdLst/>
                            <a:ahLst/>
                            <a:cxnLst/>
                            <a:rect l="l" t="t" r="r" b="b"/>
                            <a:pathLst>
                              <a:path w="12700" h="12700">
                                <a:moveTo>
                                  <a:pt x="6261" y="0"/>
                                </a:moveTo>
                                <a:lnTo>
                                  <a:pt x="9715" y="0"/>
                                </a:lnTo>
                                <a:lnTo>
                                  <a:pt x="12522" y="2806"/>
                                </a:lnTo>
                                <a:lnTo>
                                  <a:pt x="12522" y="6261"/>
                                </a:lnTo>
                                <a:lnTo>
                                  <a:pt x="12522" y="9728"/>
                                </a:lnTo>
                                <a:lnTo>
                                  <a:pt x="9715" y="12534"/>
                                </a:lnTo>
                                <a:lnTo>
                                  <a:pt x="6261" y="12534"/>
                                </a:lnTo>
                                <a:lnTo>
                                  <a:pt x="2806" y="12534"/>
                                </a:lnTo>
                                <a:lnTo>
                                  <a:pt x="0" y="9728"/>
                                </a:lnTo>
                                <a:lnTo>
                                  <a:pt x="0" y="6261"/>
                                </a:lnTo>
                                <a:lnTo>
                                  <a:pt x="0" y="2806"/>
                                </a:lnTo>
                                <a:lnTo>
                                  <a:pt x="2806" y="0"/>
                                </a:lnTo>
                                <a:lnTo>
                                  <a:pt x="6261" y="0"/>
                                </a:lnTo>
                                <a:close/>
                              </a:path>
                            </a:pathLst>
                          </a:custGeom>
                          <a:ln w="241">
                            <a:solidFill>
                              <a:srgbClr val="307304"/>
                            </a:solidFill>
                            <a:prstDash val="solid"/>
                          </a:ln>
                        </wps:spPr>
                        <wps:bodyPr wrap="square" lIns="0" tIns="0" rIns="0" bIns="0" rtlCol="0">
                          <a:prstTxWarp prst="textNoShape">
                            <a:avLst/>
                          </a:prstTxWarp>
                          <a:noAutofit/>
                        </wps:bodyPr>
                      </wps:wsp>
                      <wps:wsp>
                        <wps:cNvPr id="996" name="Graphic 996"/>
                        <wps:cNvSpPr/>
                        <wps:spPr>
                          <a:xfrm>
                            <a:off x="1384557" y="2401519"/>
                            <a:ext cx="12700" cy="12700"/>
                          </a:xfrm>
                          <a:custGeom>
                            <a:avLst/>
                            <a:gdLst/>
                            <a:ahLst/>
                            <a:cxnLst/>
                            <a:rect l="l" t="t" r="r" b="b"/>
                            <a:pathLst>
                              <a:path w="12700" h="12700">
                                <a:moveTo>
                                  <a:pt x="9423" y="0"/>
                                </a:moveTo>
                                <a:lnTo>
                                  <a:pt x="6070" y="0"/>
                                </a:lnTo>
                                <a:lnTo>
                                  <a:pt x="2717" y="0"/>
                                </a:lnTo>
                                <a:lnTo>
                                  <a:pt x="0" y="2717"/>
                                </a:lnTo>
                                <a:lnTo>
                                  <a:pt x="0" y="9423"/>
                                </a:lnTo>
                                <a:lnTo>
                                  <a:pt x="2717" y="12153"/>
                                </a:lnTo>
                                <a:lnTo>
                                  <a:pt x="9423" y="12153"/>
                                </a:lnTo>
                                <a:lnTo>
                                  <a:pt x="12141" y="9423"/>
                                </a:lnTo>
                                <a:lnTo>
                                  <a:pt x="12141" y="2717"/>
                                </a:lnTo>
                                <a:lnTo>
                                  <a:pt x="9423" y="0"/>
                                </a:lnTo>
                                <a:close/>
                              </a:path>
                            </a:pathLst>
                          </a:custGeom>
                          <a:solidFill>
                            <a:srgbClr val="46A406"/>
                          </a:solidFill>
                        </wps:spPr>
                        <wps:bodyPr wrap="square" lIns="0" tIns="0" rIns="0" bIns="0" rtlCol="0">
                          <a:prstTxWarp prst="textNoShape">
                            <a:avLst/>
                          </a:prstTxWarp>
                          <a:noAutofit/>
                        </wps:bodyPr>
                      </wps:wsp>
                      <wps:wsp>
                        <wps:cNvPr id="997" name="Graphic 997"/>
                        <wps:cNvSpPr/>
                        <wps:spPr>
                          <a:xfrm>
                            <a:off x="1384557" y="2401519"/>
                            <a:ext cx="12700" cy="12700"/>
                          </a:xfrm>
                          <a:custGeom>
                            <a:avLst/>
                            <a:gdLst/>
                            <a:ahLst/>
                            <a:cxnLst/>
                            <a:rect l="l" t="t" r="r" b="b"/>
                            <a:pathLst>
                              <a:path w="12700" h="12700">
                                <a:moveTo>
                                  <a:pt x="6070" y="0"/>
                                </a:moveTo>
                                <a:lnTo>
                                  <a:pt x="9423" y="0"/>
                                </a:lnTo>
                                <a:lnTo>
                                  <a:pt x="12141" y="2717"/>
                                </a:lnTo>
                                <a:lnTo>
                                  <a:pt x="12141" y="6070"/>
                                </a:lnTo>
                                <a:lnTo>
                                  <a:pt x="12141" y="9423"/>
                                </a:lnTo>
                                <a:lnTo>
                                  <a:pt x="9423" y="12153"/>
                                </a:lnTo>
                                <a:lnTo>
                                  <a:pt x="6070" y="12153"/>
                                </a:lnTo>
                                <a:lnTo>
                                  <a:pt x="2717" y="12153"/>
                                </a:lnTo>
                                <a:lnTo>
                                  <a:pt x="0" y="9423"/>
                                </a:lnTo>
                                <a:lnTo>
                                  <a:pt x="0" y="6070"/>
                                </a:lnTo>
                                <a:lnTo>
                                  <a:pt x="0" y="2717"/>
                                </a:lnTo>
                                <a:lnTo>
                                  <a:pt x="2717" y="0"/>
                                </a:lnTo>
                                <a:lnTo>
                                  <a:pt x="6070" y="0"/>
                                </a:lnTo>
                                <a:close/>
                              </a:path>
                            </a:pathLst>
                          </a:custGeom>
                          <a:ln w="228">
                            <a:solidFill>
                              <a:srgbClr val="307304"/>
                            </a:solidFill>
                            <a:prstDash val="solid"/>
                          </a:ln>
                        </wps:spPr>
                        <wps:bodyPr wrap="square" lIns="0" tIns="0" rIns="0" bIns="0" rtlCol="0">
                          <a:prstTxWarp prst="textNoShape">
                            <a:avLst/>
                          </a:prstTxWarp>
                          <a:noAutofit/>
                        </wps:bodyPr>
                      </wps:wsp>
                      <wps:wsp>
                        <wps:cNvPr id="998" name="Graphic 998"/>
                        <wps:cNvSpPr/>
                        <wps:spPr>
                          <a:xfrm>
                            <a:off x="519145" y="1530303"/>
                            <a:ext cx="12700" cy="12700"/>
                          </a:xfrm>
                          <a:custGeom>
                            <a:avLst/>
                            <a:gdLst/>
                            <a:ahLst/>
                            <a:cxnLst/>
                            <a:rect l="l" t="t" r="r" b="b"/>
                            <a:pathLst>
                              <a:path w="12700" h="12700">
                                <a:moveTo>
                                  <a:pt x="9398" y="0"/>
                                </a:moveTo>
                                <a:lnTo>
                                  <a:pt x="6057" y="0"/>
                                </a:lnTo>
                                <a:lnTo>
                                  <a:pt x="2717" y="0"/>
                                </a:lnTo>
                                <a:lnTo>
                                  <a:pt x="0" y="2717"/>
                                </a:lnTo>
                                <a:lnTo>
                                  <a:pt x="0" y="9398"/>
                                </a:lnTo>
                                <a:lnTo>
                                  <a:pt x="2717" y="12115"/>
                                </a:lnTo>
                                <a:lnTo>
                                  <a:pt x="9398" y="12115"/>
                                </a:lnTo>
                                <a:lnTo>
                                  <a:pt x="12115" y="9398"/>
                                </a:lnTo>
                                <a:lnTo>
                                  <a:pt x="12115" y="2717"/>
                                </a:lnTo>
                                <a:lnTo>
                                  <a:pt x="9398" y="0"/>
                                </a:lnTo>
                                <a:close/>
                              </a:path>
                            </a:pathLst>
                          </a:custGeom>
                          <a:solidFill>
                            <a:srgbClr val="46A406"/>
                          </a:solidFill>
                        </wps:spPr>
                        <wps:bodyPr wrap="square" lIns="0" tIns="0" rIns="0" bIns="0" rtlCol="0">
                          <a:prstTxWarp prst="textNoShape">
                            <a:avLst/>
                          </a:prstTxWarp>
                          <a:noAutofit/>
                        </wps:bodyPr>
                      </wps:wsp>
                      <wps:wsp>
                        <wps:cNvPr id="999" name="Graphic 999"/>
                        <wps:cNvSpPr/>
                        <wps:spPr>
                          <a:xfrm>
                            <a:off x="519145" y="1530303"/>
                            <a:ext cx="12700" cy="12700"/>
                          </a:xfrm>
                          <a:custGeom>
                            <a:avLst/>
                            <a:gdLst/>
                            <a:ahLst/>
                            <a:cxnLst/>
                            <a:rect l="l" t="t" r="r" b="b"/>
                            <a:pathLst>
                              <a:path w="12700" h="12700">
                                <a:moveTo>
                                  <a:pt x="6057" y="0"/>
                                </a:moveTo>
                                <a:lnTo>
                                  <a:pt x="9398" y="0"/>
                                </a:lnTo>
                                <a:lnTo>
                                  <a:pt x="12115" y="2717"/>
                                </a:lnTo>
                                <a:lnTo>
                                  <a:pt x="12115" y="6057"/>
                                </a:lnTo>
                                <a:lnTo>
                                  <a:pt x="12115" y="9398"/>
                                </a:lnTo>
                                <a:lnTo>
                                  <a:pt x="9398" y="12115"/>
                                </a:lnTo>
                                <a:lnTo>
                                  <a:pt x="6057" y="12115"/>
                                </a:lnTo>
                                <a:lnTo>
                                  <a:pt x="2717" y="12115"/>
                                </a:lnTo>
                                <a:lnTo>
                                  <a:pt x="0" y="9398"/>
                                </a:lnTo>
                                <a:lnTo>
                                  <a:pt x="0" y="6057"/>
                                </a:lnTo>
                                <a:lnTo>
                                  <a:pt x="0" y="2717"/>
                                </a:lnTo>
                                <a:lnTo>
                                  <a:pt x="2717" y="0"/>
                                </a:lnTo>
                                <a:lnTo>
                                  <a:pt x="6057" y="0"/>
                                </a:lnTo>
                                <a:close/>
                              </a:path>
                            </a:pathLst>
                          </a:custGeom>
                          <a:ln w="228">
                            <a:solidFill>
                              <a:srgbClr val="307304"/>
                            </a:solidFill>
                            <a:prstDash val="solid"/>
                          </a:ln>
                        </wps:spPr>
                        <wps:bodyPr wrap="square" lIns="0" tIns="0" rIns="0" bIns="0" rtlCol="0">
                          <a:prstTxWarp prst="textNoShape">
                            <a:avLst/>
                          </a:prstTxWarp>
                          <a:noAutofit/>
                        </wps:bodyPr>
                      </wps:wsp>
                      <wps:wsp>
                        <wps:cNvPr id="1000" name="Graphic 1000"/>
                        <wps:cNvSpPr/>
                        <wps:spPr>
                          <a:xfrm>
                            <a:off x="2386575" y="2306294"/>
                            <a:ext cx="12065" cy="12700"/>
                          </a:xfrm>
                          <a:custGeom>
                            <a:avLst/>
                            <a:gdLst/>
                            <a:ahLst/>
                            <a:cxnLst/>
                            <a:rect l="l" t="t" r="r" b="b"/>
                            <a:pathLst>
                              <a:path w="12065" h="12700">
                                <a:moveTo>
                                  <a:pt x="9359" y="0"/>
                                </a:moveTo>
                                <a:lnTo>
                                  <a:pt x="6032" y="0"/>
                                </a:lnTo>
                                <a:lnTo>
                                  <a:pt x="2705" y="0"/>
                                </a:lnTo>
                                <a:lnTo>
                                  <a:pt x="0" y="2705"/>
                                </a:lnTo>
                                <a:lnTo>
                                  <a:pt x="0" y="9372"/>
                                </a:lnTo>
                                <a:lnTo>
                                  <a:pt x="2705" y="12077"/>
                                </a:lnTo>
                                <a:lnTo>
                                  <a:pt x="9359" y="12077"/>
                                </a:lnTo>
                                <a:lnTo>
                                  <a:pt x="12064" y="9372"/>
                                </a:lnTo>
                                <a:lnTo>
                                  <a:pt x="12064" y="2705"/>
                                </a:lnTo>
                                <a:lnTo>
                                  <a:pt x="9359" y="0"/>
                                </a:lnTo>
                                <a:close/>
                              </a:path>
                            </a:pathLst>
                          </a:custGeom>
                          <a:solidFill>
                            <a:srgbClr val="46A406"/>
                          </a:solidFill>
                        </wps:spPr>
                        <wps:bodyPr wrap="square" lIns="0" tIns="0" rIns="0" bIns="0" rtlCol="0">
                          <a:prstTxWarp prst="textNoShape">
                            <a:avLst/>
                          </a:prstTxWarp>
                          <a:noAutofit/>
                        </wps:bodyPr>
                      </wps:wsp>
                      <wps:wsp>
                        <wps:cNvPr id="1001" name="Graphic 1001"/>
                        <wps:cNvSpPr/>
                        <wps:spPr>
                          <a:xfrm>
                            <a:off x="2386575" y="2306294"/>
                            <a:ext cx="12065" cy="12700"/>
                          </a:xfrm>
                          <a:custGeom>
                            <a:avLst/>
                            <a:gdLst/>
                            <a:ahLst/>
                            <a:cxnLst/>
                            <a:rect l="l" t="t" r="r" b="b"/>
                            <a:pathLst>
                              <a:path w="12065" h="12700">
                                <a:moveTo>
                                  <a:pt x="6032" y="0"/>
                                </a:moveTo>
                                <a:lnTo>
                                  <a:pt x="9359" y="0"/>
                                </a:lnTo>
                                <a:lnTo>
                                  <a:pt x="12064" y="2705"/>
                                </a:lnTo>
                                <a:lnTo>
                                  <a:pt x="12064" y="6032"/>
                                </a:lnTo>
                                <a:lnTo>
                                  <a:pt x="12064" y="9372"/>
                                </a:lnTo>
                                <a:lnTo>
                                  <a:pt x="9359" y="12077"/>
                                </a:lnTo>
                                <a:lnTo>
                                  <a:pt x="6032" y="12077"/>
                                </a:lnTo>
                                <a:lnTo>
                                  <a:pt x="2705" y="12077"/>
                                </a:lnTo>
                                <a:lnTo>
                                  <a:pt x="0" y="9372"/>
                                </a:lnTo>
                                <a:lnTo>
                                  <a:pt x="0" y="6032"/>
                                </a:lnTo>
                                <a:lnTo>
                                  <a:pt x="0" y="2705"/>
                                </a:lnTo>
                                <a:lnTo>
                                  <a:pt x="2705" y="0"/>
                                </a:lnTo>
                                <a:lnTo>
                                  <a:pt x="6032" y="0"/>
                                </a:lnTo>
                                <a:close/>
                              </a:path>
                            </a:pathLst>
                          </a:custGeom>
                          <a:ln w="228">
                            <a:solidFill>
                              <a:srgbClr val="307304"/>
                            </a:solidFill>
                            <a:prstDash val="solid"/>
                          </a:ln>
                        </wps:spPr>
                        <wps:bodyPr wrap="square" lIns="0" tIns="0" rIns="0" bIns="0" rtlCol="0">
                          <a:prstTxWarp prst="textNoShape">
                            <a:avLst/>
                          </a:prstTxWarp>
                          <a:noAutofit/>
                        </wps:bodyPr>
                      </wps:wsp>
                      <wps:wsp>
                        <wps:cNvPr id="1002" name="Graphic 1002"/>
                        <wps:cNvSpPr/>
                        <wps:spPr>
                          <a:xfrm>
                            <a:off x="2014202" y="598956"/>
                            <a:ext cx="12065" cy="12065"/>
                          </a:xfrm>
                          <a:custGeom>
                            <a:avLst/>
                            <a:gdLst/>
                            <a:ahLst/>
                            <a:cxnLst/>
                            <a:rect l="l" t="t" r="r" b="b"/>
                            <a:pathLst>
                              <a:path w="12065" h="12065">
                                <a:moveTo>
                                  <a:pt x="9309" y="0"/>
                                </a:moveTo>
                                <a:lnTo>
                                  <a:pt x="5994" y="0"/>
                                </a:lnTo>
                                <a:lnTo>
                                  <a:pt x="2679" y="0"/>
                                </a:lnTo>
                                <a:lnTo>
                                  <a:pt x="0" y="2679"/>
                                </a:lnTo>
                                <a:lnTo>
                                  <a:pt x="0" y="9309"/>
                                </a:lnTo>
                                <a:lnTo>
                                  <a:pt x="2679" y="12001"/>
                                </a:lnTo>
                                <a:lnTo>
                                  <a:pt x="9309" y="12001"/>
                                </a:lnTo>
                                <a:lnTo>
                                  <a:pt x="11988" y="9309"/>
                                </a:lnTo>
                                <a:lnTo>
                                  <a:pt x="11988" y="2679"/>
                                </a:lnTo>
                                <a:lnTo>
                                  <a:pt x="9309" y="0"/>
                                </a:lnTo>
                                <a:close/>
                              </a:path>
                            </a:pathLst>
                          </a:custGeom>
                          <a:solidFill>
                            <a:srgbClr val="46A406"/>
                          </a:solidFill>
                        </wps:spPr>
                        <wps:bodyPr wrap="square" lIns="0" tIns="0" rIns="0" bIns="0" rtlCol="0">
                          <a:prstTxWarp prst="textNoShape">
                            <a:avLst/>
                          </a:prstTxWarp>
                          <a:noAutofit/>
                        </wps:bodyPr>
                      </wps:wsp>
                      <wps:wsp>
                        <wps:cNvPr id="1003" name="Graphic 1003"/>
                        <wps:cNvSpPr/>
                        <wps:spPr>
                          <a:xfrm>
                            <a:off x="2014202" y="598956"/>
                            <a:ext cx="12065" cy="12065"/>
                          </a:xfrm>
                          <a:custGeom>
                            <a:avLst/>
                            <a:gdLst/>
                            <a:ahLst/>
                            <a:cxnLst/>
                            <a:rect l="l" t="t" r="r" b="b"/>
                            <a:pathLst>
                              <a:path w="12065" h="12065">
                                <a:moveTo>
                                  <a:pt x="5994" y="0"/>
                                </a:moveTo>
                                <a:lnTo>
                                  <a:pt x="9309" y="0"/>
                                </a:lnTo>
                                <a:lnTo>
                                  <a:pt x="11988" y="2679"/>
                                </a:lnTo>
                                <a:lnTo>
                                  <a:pt x="11988" y="5994"/>
                                </a:lnTo>
                                <a:lnTo>
                                  <a:pt x="11988" y="9309"/>
                                </a:lnTo>
                                <a:lnTo>
                                  <a:pt x="9309" y="12001"/>
                                </a:lnTo>
                                <a:lnTo>
                                  <a:pt x="5994" y="12001"/>
                                </a:lnTo>
                                <a:lnTo>
                                  <a:pt x="2679" y="12001"/>
                                </a:lnTo>
                                <a:lnTo>
                                  <a:pt x="0" y="9309"/>
                                </a:lnTo>
                                <a:lnTo>
                                  <a:pt x="0" y="5994"/>
                                </a:lnTo>
                                <a:lnTo>
                                  <a:pt x="0" y="2679"/>
                                </a:lnTo>
                                <a:lnTo>
                                  <a:pt x="2679" y="0"/>
                                </a:lnTo>
                                <a:lnTo>
                                  <a:pt x="5994" y="0"/>
                                </a:lnTo>
                                <a:close/>
                              </a:path>
                            </a:pathLst>
                          </a:custGeom>
                          <a:ln w="228">
                            <a:solidFill>
                              <a:srgbClr val="307304"/>
                            </a:solidFill>
                            <a:prstDash val="solid"/>
                          </a:ln>
                        </wps:spPr>
                        <wps:bodyPr wrap="square" lIns="0" tIns="0" rIns="0" bIns="0" rtlCol="0">
                          <a:prstTxWarp prst="textNoShape">
                            <a:avLst/>
                          </a:prstTxWarp>
                          <a:noAutofit/>
                        </wps:bodyPr>
                      </wps:wsp>
                      <wps:wsp>
                        <wps:cNvPr id="1004" name="Graphic 1004"/>
                        <wps:cNvSpPr/>
                        <wps:spPr>
                          <a:xfrm>
                            <a:off x="1452613" y="2285450"/>
                            <a:ext cx="12065" cy="12065"/>
                          </a:xfrm>
                          <a:custGeom>
                            <a:avLst/>
                            <a:gdLst/>
                            <a:ahLst/>
                            <a:cxnLst/>
                            <a:rect l="l" t="t" r="r" b="b"/>
                            <a:pathLst>
                              <a:path w="12065" h="12065">
                                <a:moveTo>
                                  <a:pt x="9283" y="0"/>
                                </a:moveTo>
                                <a:lnTo>
                                  <a:pt x="5981" y="0"/>
                                </a:lnTo>
                                <a:lnTo>
                                  <a:pt x="2679" y="0"/>
                                </a:lnTo>
                                <a:lnTo>
                                  <a:pt x="0" y="2679"/>
                                </a:lnTo>
                                <a:lnTo>
                                  <a:pt x="0" y="9283"/>
                                </a:lnTo>
                                <a:lnTo>
                                  <a:pt x="2679" y="11950"/>
                                </a:lnTo>
                                <a:lnTo>
                                  <a:pt x="9283" y="11950"/>
                                </a:lnTo>
                                <a:lnTo>
                                  <a:pt x="11963" y="9283"/>
                                </a:lnTo>
                                <a:lnTo>
                                  <a:pt x="11963" y="2679"/>
                                </a:lnTo>
                                <a:lnTo>
                                  <a:pt x="9283" y="0"/>
                                </a:lnTo>
                                <a:close/>
                              </a:path>
                            </a:pathLst>
                          </a:custGeom>
                          <a:solidFill>
                            <a:srgbClr val="46A406"/>
                          </a:solidFill>
                        </wps:spPr>
                        <wps:bodyPr wrap="square" lIns="0" tIns="0" rIns="0" bIns="0" rtlCol="0">
                          <a:prstTxWarp prst="textNoShape">
                            <a:avLst/>
                          </a:prstTxWarp>
                          <a:noAutofit/>
                        </wps:bodyPr>
                      </wps:wsp>
                      <wps:wsp>
                        <wps:cNvPr id="1005" name="Graphic 1005"/>
                        <wps:cNvSpPr/>
                        <wps:spPr>
                          <a:xfrm>
                            <a:off x="1452613" y="2285450"/>
                            <a:ext cx="12065" cy="12065"/>
                          </a:xfrm>
                          <a:custGeom>
                            <a:avLst/>
                            <a:gdLst/>
                            <a:ahLst/>
                            <a:cxnLst/>
                            <a:rect l="l" t="t" r="r" b="b"/>
                            <a:pathLst>
                              <a:path w="12065" h="12065">
                                <a:moveTo>
                                  <a:pt x="5981" y="0"/>
                                </a:moveTo>
                                <a:lnTo>
                                  <a:pt x="9283" y="0"/>
                                </a:lnTo>
                                <a:lnTo>
                                  <a:pt x="11963" y="2679"/>
                                </a:lnTo>
                                <a:lnTo>
                                  <a:pt x="11963" y="5981"/>
                                </a:lnTo>
                                <a:lnTo>
                                  <a:pt x="11963" y="9283"/>
                                </a:lnTo>
                                <a:lnTo>
                                  <a:pt x="9283" y="11950"/>
                                </a:lnTo>
                                <a:lnTo>
                                  <a:pt x="5981" y="11950"/>
                                </a:lnTo>
                                <a:lnTo>
                                  <a:pt x="2679" y="11950"/>
                                </a:lnTo>
                                <a:lnTo>
                                  <a:pt x="0" y="9283"/>
                                </a:lnTo>
                                <a:lnTo>
                                  <a:pt x="0" y="5981"/>
                                </a:lnTo>
                                <a:lnTo>
                                  <a:pt x="0" y="2679"/>
                                </a:lnTo>
                                <a:lnTo>
                                  <a:pt x="2679" y="0"/>
                                </a:lnTo>
                                <a:lnTo>
                                  <a:pt x="5981" y="0"/>
                                </a:lnTo>
                                <a:close/>
                              </a:path>
                            </a:pathLst>
                          </a:custGeom>
                          <a:ln w="228">
                            <a:solidFill>
                              <a:srgbClr val="307304"/>
                            </a:solidFill>
                            <a:prstDash val="solid"/>
                          </a:ln>
                        </wps:spPr>
                        <wps:bodyPr wrap="square" lIns="0" tIns="0" rIns="0" bIns="0" rtlCol="0">
                          <a:prstTxWarp prst="textNoShape">
                            <a:avLst/>
                          </a:prstTxWarp>
                          <a:noAutofit/>
                        </wps:bodyPr>
                      </wps:wsp>
                      <wps:wsp>
                        <wps:cNvPr id="1006" name="Graphic 1006"/>
                        <wps:cNvSpPr/>
                        <wps:spPr>
                          <a:xfrm>
                            <a:off x="1635758" y="2423610"/>
                            <a:ext cx="12065" cy="12065"/>
                          </a:xfrm>
                          <a:custGeom>
                            <a:avLst/>
                            <a:gdLst/>
                            <a:ahLst/>
                            <a:cxnLst/>
                            <a:rect l="l" t="t" r="r" b="b"/>
                            <a:pathLst>
                              <a:path w="12065" h="12065">
                                <a:moveTo>
                                  <a:pt x="9131" y="0"/>
                                </a:moveTo>
                                <a:lnTo>
                                  <a:pt x="5880" y="0"/>
                                </a:lnTo>
                                <a:lnTo>
                                  <a:pt x="2628" y="0"/>
                                </a:lnTo>
                                <a:lnTo>
                                  <a:pt x="0" y="2628"/>
                                </a:lnTo>
                                <a:lnTo>
                                  <a:pt x="0" y="9131"/>
                                </a:lnTo>
                                <a:lnTo>
                                  <a:pt x="2628" y="11772"/>
                                </a:lnTo>
                                <a:lnTo>
                                  <a:pt x="9131" y="11772"/>
                                </a:lnTo>
                                <a:lnTo>
                                  <a:pt x="11760" y="9131"/>
                                </a:lnTo>
                                <a:lnTo>
                                  <a:pt x="11760" y="2628"/>
                                </a:lnTo>
                                <a:lnTo>
                                  <a:pt x="9131" y="0"/>
                                </a:lnTo>
                                <a:close/>
                              </a:path>
                            </a:pathLst>
                          </a:custGeom>
                          <a:solidFill>
                            <a:srgbClr val="46A406"/>
                          </a:solidFill>
                        </wps:spPr>
                        <wps:bodyPr wrap="square" lIns="0" tIns="0" rIns="0" bIns="0" rtlCol="0">
                          <a:prstTxWarp prst="textNoShape">
                            <a:avLst/>
                          </a:prstTxWarp>
                          <a:noAutofit/>
                        </wps:bodyPr>
                      </wps:wsp>
                      <wps:wsp>
                        <wps:cNvPr id="1007" name="Graphic 1007"/>
                        <wps:cNvSpPr/>
                        <wps:spPr>
                          <a:xfrm>
                            <a:off x="1635758" y="2423610"/>
                            <a:ext cx="12065" cy="12065"/>
                          </a:xfrm>
                          <a:custGeom>
                            <a:avLst/>
                            <a:gdLst/>
                            <a:ahLst/>
                            <a:cxnLst/>
                            <a:rect l="l" t="t" r="r" b="b"/>
                            <a:pathLst>
                              <a:path w="12065" h="12065">
                                <a:moveTo>
                                  <a:pt x="5880" y="0"/>
                                </a:moveTo>
                                <a:lnTo>
                                  <a:pt x="9131" y="0"/>
                                </a:lnTo>
                                <a:lnTo>
                                  <a:pt x="11760" y="2628"/>
                                </a:lnTo>
                                <a:lnTo>
                                  <a:pt x="11760" y="5880"/>
                                </a:lnTo>
                                <a:lnTo>
                                  <a:pt x="11760" y="9131"/>
                                </a:lnTo>
                                <a:lnTo>
                                  <a:pt x="9131" y="11772"/>
                                </a:lnTo>
                                <a:lnTo>
                                  <a:pt x="5880" y="11772"/>
                                </a:lnTo>
                                <a:lnTo>
                                  <a:pt x="2628" y="11772"/>
                                </a:lnTo>
                                <a:lnTo>
                                  <a:pt x="0" y="9131"/>
                                </a:lnTo>
                                <a:lnTo>
                                  <a:pt x="0" y="5880"/>
                                </a:lnTo>
                                <a:lnTo>
                                  <a:pt x="0" y="2628"/>
                                </a:lnTo>
                                <a:lnTo>
                                  <a:pt x="2628" y="0"/>
                                </a:lnTo>
                                <a:lnTo>
                                  <a:pt x="5880" y="0"/>
                                </a:lnTo>
                                <a:close/>
                              </a:path>
                            </a:pathLst>
                          </a:custGeom>
                          <a:ln w="228">
                            <a:solidFill>
                              <a:srgbClr val="307304"/>
                            </a:solidFill>
                            <a:prstDash val="solid"/>
                          </a:ln>
                        </wps:spPr>
                        <wps:bodyPr wrap="square" lIns="0" tIns="0" rIns="0" bIns="0" rtlCol="0">
                          <a:prstTxWarp prst="textNoShape">
                            <a:avLst/>
                          </a:prstTxWarp>
                          <a:noAutofit/>
                        </wps:bodyPr>
                      </wps:wsp>
                      <wps:wsp>
                        <wps:cNvPr id="1008" name="Graphic 1008"/>
                        <wps:cNvSpPr/>
                        <wps:spPr>
                          <a:xfrm>
                            <a:off x="489489" y="1219474"/>
                            <a:ext cx="12065" cy="12065"/>
                          </a:xfrm>
                          <a:custGeom>
                            <a:avLst/>
                            <a:gdLst/>
                            <a:ahLst/>
                            <a:cxnLst/>
                            <a:rect l="l" t="t" r="r" b="b"/>
                            <a:pathLst>
                              <a:path w="12065" h="12065">
                                <a:moveTo>
                                  <a:pt x="9131" y="0"/>
                                </a:moveTo>
                                <a:lnTo>
                                  <a:pt x="5880" y="0"/>
                                </a:lnTo>
                                <a:lnTo>
                                  <a:pt x="2628" y="0"/>
                                </a:lnTo>
                                <a:lnTo>
                                  <a:pt x="0" y="2628"/>
                                </a:lnTo>
                                <a:lnTo>
                                  <a:pt x="0" y="9131"/>
                                </a:lnTo>
                                <a:lnTo>
                                  <a:pt x="2628" y="11772"/>
                                </a:lnTo>
                                <a:lnTo>
                                  <a:pt x="9131" y="11772"/>
                                </a:lnTo>
                                <a:lnTo>
                                  <a:pt x="11760" y="9131"/>
                                </a:lnTo>
                                <a:lnTo>
                                  <a:pt x="11760" y="2628"/>
                                </a:lnTo>
                                <a:lnTo>
                                  <a:pt x="9131" y="0"/>
                                </a:lnTo>
                                <a:close/>
                              </a:path>
                            </a:pathLst>
                          </a:custGeom>
                          <a:solidFill>
                            <a:srgbClr val="FFFF11"/>
                          </a:solidFill>
                        </wps:spPr>
                        <wps:bodyPr wrap="square" lIns="0" tIns="0" rIns="0" bIns="0" rtlCol="0">
                          <a:prstTxWarp prst="textNoShape">
                            <a:avLst/>
                          </a:prstTxWarp>
                          <a:noAutofit/>
                        </wps:bodyPr>
                      </wps:wsp>
                      <wps:wsp>
                        <wps:cNvPr id="1009" name="Graphic 1009"/>
                        <wps:cNvSpPr/>
                        <wps:spPr>
                          <a:xfrm>
                            <a:off x="489489" y="1219474"/>
                            <a:ext cx="12065" cy="12065"/>
                          </a:xfrm>
                          <a:custGeom>
                            <a:avLst/>
                            <a:gdLst/>
                            <a:ahLst/>
                            <a:cxnLst/>
                            <a:rect l="l" t="t" r="r" b="b"/>
                            <a:pathLst>
                              <a:path w="12065" h="12065">
                                <a:moveTo>
                                  <a:pt x="5880" y="0"/>
                                </a:moveTo>
                                <a:lnTo>
                                  <a:pt x="9131" y="0"/>
                                </a:lnTo>
                                <a:lnTo>
                                  <a:pt x="11760" y="2628"/>
                                </a:lnTo>
                                <a:lnTo>
                                  <a:pt x="11760" y="5880"/>
                                </a:lnTo>
                                <a:lnTo>
                                  <a:pt x="11760" y="9131"/>
                                </a:lnTo>
                                <a:lnTo>
                                  <a:pt x="9131" y="11772"/>
                                </a:lnTo>
                                <a:lnTo>
                                  <a:pt x="5880" y="11772"/>
                                </a:lnTo>
                                <a:lnTo>
                                  <a:pt x="2628" y="11772"/>
                                </a:lnTo>
                                <a:lnTo>
                                  <a:pt x="0" y="9131"/>
                                </a:lnTo>
                                <a:lnTo>
                                  <a:pt x="0" y="5880"/>
                                </a:lnTo>
                                <a:lnTo>
                                  <a:pt x="0" y="2628"/>
                                </a:lnTo>
                                <a:lnTo>
                                  <a:pt x="2628" y="0"/>
                                </a:lnTo>
                                <a:lnTo>
                                  <a:pt x="5880" y="0"/>
                                </a:lnTo>
                                <a:close/>
                              </a:path>
                            </a:pathLst>
                          </a:custGeom>
                          <a:ln w="228">
                            <a:solidFill>
                              <a:srgbClr val="B1B10A"/>
                            </a:solidFill>
                            <a:prstDash val="solid"/>
                          </a:ln>
                        </wps:spPr>
                        <wps:bodyPr wrap="square" lIns="0" tIns="0" rIns="0" bIns="0" rtlCol="0">
                          <a:prstTxWarp prst="textNoShape">
                            <a:avLst/>
                          </a:prstTxWarp>
                          <a:noAutofit/>
                        </wps:bodyPr>
                      </wps:wsp>
                      <wps:wsp>
                        <wps:cNvPr id="1010" name="Graphic 1010"/>
                        <wps:cNvSpPr/>
                        <wps:spPr>
                          <a:xfrm>
                            <a:off x="2675782" y="1267424"/>
                            <a:ext cx="12065" cy="12065"/>
                          </a:xfrm>
                          <a:custGeom>
                            <a:avLst/>
                            <a:gdLst/>
                            <a:ahLst/>
                            <a:cxnLst/>
                            <a:rect l="l" t="t" r="r" b="b"/>
                            <a:pathLst>
                              <a:path w="12065" h="12065">
                                <a:moveTo>
                                  <a:pt x="9105" y="0"/>
                                </a:moveTo>
                                <a:lnTo>
                                  <a:pt x="5867" y="0"/>
                                </a:lnTo>
                                <a:lnTo>
                                  <a:pt x="2628" y="0"/>
                                </a:lnTo>
                                <a:lnTo>
                                  <a:pt x="0" y="2628"/>
                                </a:lnTo>
                                <a:lnTo>
                                  <a:pt x="0" y="9105"/>
                                </a:lnTo>
                                <a:lnTo>
                                  <a:pt x="2628" y="11734"/>
                                </a:lnTo>
                                <a:lnTo>
                                  <a:pt x="9105" y="11734"/>
                                </a:lnTo>
                                <a:lnTo>
                                  <a:pt x="11734" y="9105"/>
                                </a:lnTo>
                                <a:lnTo>
                                  <a:pt x="11734" y="2628"/>
                                </a:lnTo>
                                <a:lnTo>
                                  <a:pt x="9105" y="0"/>
                                </a:lnTo>
                                <a:close/>
                              </a:path>
                            </a:pathLst>
                          </a:custGeom>
                          <a:solidFill>
                            <a:srgbClr val="46A406"/>
                          </a:solidFill>
                        </wps:spPr>
                        <wps:bodyPr wrap="square" lIns="0" tIns="0" rIns="0" bIns="0" rtlCol="0">
                          <a:prstTxWarp prst="textNoShape">
                            <a:avLst/>
                          </a:prstTxWarp>
                          <a:noAutofit/>
                        </wps:bodyPr>
                      </wps:wsp>
                      <wps:wsp>
                        <wps:cNvPr id="1011" name="Graphic 1011"/>
                        <wps:cNvSpPr/>
                        <wps:spPr>
                          <a:xfrm>
                            <a:off x="2675782" y="1267424"/>
                            <a:ext cx="12065" cy="12065"/>
                          </a:xfrm>
                          <a:custGeom>
                            <a:avLst/>
                            <a:gdLst/>
                            <a:ahLst/>
                            <a:cxnLst/>
                            <a:rect l="l" t="t" r="r" b="b"/>
                            <a:pathLst>
                              <a:path w="12065" h="12065">
                                <a:moveTo>
                                  <a:pt x="5867" y="0"/>
                                </a:moveTo>
                                <a:lnTo>
                                  <a:pt x="9105" y="0"/>
                                </a:lnTo>
                                <a:lnTo>
                                  <a:pt x="11734" y="2628"/>
                                </a:lnTo>
                                <a:lnTo>
                                  <a:pt x="11734" y="5867"/>
                                </a:lnTo>
                                <a:lnTo>
                                  <a:pt x="11734" y="9105"/>
                                </a:lnTo>
                                <a:lnTo>
                                  <a:pt x="9105" y="11734"/>
                                </a:lnTo>
                                <a:lnTo>
                                  <a:pt x="5867" y="11734"/>
                                </a:lnTo>
                                <a:lnTo>
                                  <a:pt x="2628" y="11734"/>
                                </a:lnTo>
                                <a:lnTo>
                                  <a:pt x="0" y="9105"/>
                                </a:lnTo>
                                <a:lnTo>
                                  <a:pt x="0" y="5867"/>
                                </a:lnTo>
                                <a:lnTo>
                                  <a:pt x="0" y="2628"/>
                                </a:lnTo>
                                <a:lnTo>
                                  <a:pt x="2628" y="0"/>
                                </a:lnTo>
                                <a:lnTo>
                                  <a:pt x="5867" y="0"/>
                                </a:lnTo>
                                <a:close/>
                              </a:path>
                            </a:pathLst>
                          </a:custGeom>
                          <a:ln w="228">
                            <a:solidFill>
                              <a:srgbClr val="307304"/>
                            </a:solidFill>
                            <a:prstDash val="solid"/>
                          </a:ln>
                        </wps:spPr>
                        <wps:bodyPr wrap="square" lIns="0" tIns="0" rIns="0" bIns="0" rtlCol="0">
                          <a:prstTxWarp prst="textNoShape">
                            <a:avLst/>
                          </a:prstTxWarp>
                          <a:noAutofit/>
                        </wps:bodyPr>
                      </wps:wsp>
                      <wps:wsp>
                        <wps:cNvPr id="1012" name="Graphic 1012"/>
                        <wps:cNvSpPr/>
                        <wps:spPr>
                          <a:xfrm>
                            <a:off x="557886" y="1784233"/>
                            <a:ext cx="11430" cy="11430"/>
                          </a:xfrm>
                          <a:custGeom>
                            <a:avLst/>
                            <a:gdLst/>
                            <a:ahLst/>
                            <a:cxnLst/>
                            <a:rect l="l" t="t" r="r" b="b"/>
                            <a:pathLst>
                              <a:path w="11430" h="11430">
                                <a:moveTo>
                                  <a:pt x="8750" y="0"/>
                                </a:moveTo>
                                <a:lnTo>
                                  <a:pt x="5638" y="0"/>
                                </a:lnTo>
                                <a:lnTo>
                                  <a:pt x="2527" y="0"/>
                                </a:lnTo>
                                <a:lnTo>
                                  <a:pt x="0" y="2527"/>
                                </a:lnTo>
                                <a:lnTo>
                                  <a:pt x="0" y="8750"/>
                                </a:lnTo>
                                <a:lnTo>
                                  <a:pt x="2527" y="11264"/>
                                </a:lnTo>
                                <a:lnTo>
                                  <a:pt x="8750" y="11264"/>
                                </a:lnTo>
                                <a:lnTo>
                                  <a:pt x="11277" y="8750"/>
                                </a:lnTo>
                                <a:lnTo>
                                  <a:pt x="11277" y="2527"/>
                                </a:lnTo>
                                <a:lnTo>
                                  <a:pt x="8750" y="0"/>
                                </a:lnTo>
                                <a:close/>
                              </a:path>
                            </a:pathLst>
                          </a:custGeom>
                          <a:solidFill>
                            <a:srgbClr val="46A406"/>
                          </a:solidFill>
                        </wps:spPr>
                        <wps:bodyPr wrap="square" lIns="0" tIns="0" rIns="0" bIns="0" rtlCol="0">
                          <a:prstTxWarp prst="textNoShape">
                            <a:avLst/>
                          </a:prstTxWarp>
                          <a:noAutofit/>
                        </wps:bodyPr>
                      </wps:wsp>
                      <wps:wsp>
                        <wps:cNvPr id="1013" name="Graphic 1013"/>
                        <wps:cNvSpPr/>
                        <wps:spPr>
                          <a:xfrm>
                            <a:off x="557886" y="1784233"/>
                            <a:ext cx="11430" cy="11430"/>
                          </a:xfrm>
                          <a:custGeom>
                            <a:avLst/>
                            <a:gdLst/>
                            <a:ahLst/>
                            <a:cxnLst/>
                            <a:rect l="l" t="t" r="r" b="b"/>
                            <a:pathLst>
                              <a:path w="11430" h="11430">
                                <a:moveTo>
                                  <a:pt x="5638" y="0"/>
                                </a:moveTo>
                                <a:lnTo>
                                  <a:pt x="8750" y="0"/>
                                </a:lnTo>
                                <a:lnTo>
                                  <a:pt x="11277" y="2527"/>
                                </a:lnTo>
                                <a:lnTo>
                                  <a:pt x="11277" y="5638"/>
                                </a:lnTo>
                                <a:lnTo>
                                  <a:pt x="11277" y="8750"/>
                                </a:lnTo>
                                <a:lnTo>
                                  <a:pt x="8750" y="11264"/>
                                </a:lnTo>
                                <a:lnTo>
                                  <a:pt x="5638" y="11264"/>
                                </a:lnTo>
                                <a:lnTo>
                                  <a:pt x="2527" y="11264"/>
                                </a:lnTo>
                                <a:lnTo>
                                  <a:pt x="0" y="8750"/>
                                </a:lnTo>
                                <a:lnTo>
                                  <a:pt x="0" y="5638"/>
                                </a:lnTo>
                                <a:lnTo>
                                  <a:pt x="0" y="2527"/>
                                </a:lnTo>
                                <a:lnTo>
                                  <a:pt x="2527" y="0"/>
                                </a:lnTo>
                                <a:lnTo>
                                  <a:pt x="5638" y="0"/>
                                </a:lnTo>
                                <a:close/>
                              </a:path>
                            </a:pathLst>
                          </a:custGeom>
                          <a:ln w="215">
                            <a:solidFill>
                              <a:srgbClr val="307304"/>
                            </a:solidFill>
                            <a:prstDash val="solid"/>
                          </a:ln>
                        </wps:spPr>
                        <wps:bodyPr wrap="square" lIns="0" tIns="0" rIns="0" bIns="0" rtlCol="0">
                          <a:prstTxWarp prst="textNoShape">
                            <a:avLst/>
                          </a:prstTxWarp>
                          <a:noAutofit/>
                        </wps:bodyPr>
                      </wps:wsp>
                      <wps:wsp>
                        <wps:cNvPr id="1014" name="Graphic 1014"/>
                        <wps:cNvSpPr/>
                        <wps:spPr>
                          <a:xfrm>
                            <a:off x="527276" y="1635749"/>
                            <a:ext cx="11430" cy="11430"/>
                          </a:xfrm>
                          <a:custGeom>
                            <a:avLst/>
                            <a:gdLst/>
                            <a:ahLst/>
                            <a:cxnLst/>
                            <a:rect l="l" t="t" r="r" b="b"/>
                            <a:pathLst>
                              <a:path w="11430" h="11430">
                                <a:moveTo>
                                  <a:pt x="8750" y="0"/>
                                </a:moveTo>
                                <a:lnTo>
                                  <a:pt x="5638" y="0"/>
                                </a:lnTo>
                                <a:lnTo>
                                  <a:pt x="2527" y="0"/>
                                </a:lnTo>
                                <a:lnTo>
                                  <a:pt x="0" y="2527"/>
                                </a:lnTo>
                                <a:lnTo>
                                  <a:pt x="0" y="8750"/>
                                </a:lnTo>
                                <a:lnTo>
                                  <a:pt x="2527" y="11264"/>
                                </a:lnTo>
                                <a:lnTo>
                                  <a:pt x="8750" y="11264"/>
                                </a:lnTo>
                                <a:lnTo>
                                  <a:pt x="11277" y="8750"/>
                                </a:lnTo>
                                <a:lnTo>
                                  <a:pt x="11277" y="2527"/>
                                </a:lnTo>
                                <a:lnTo>
                                  <a:pt x="8750" y="0"/>
                                </a:lnTo>
                                <a:close/>
                              </a:path>
                            </a:pathLst>
                          </a:custGeom>
                          <a:solidFill>
                            <a:srgbClr val="FFFF11"/>
                          </a:solidFill>
                        </wps:spPr>
                        <wps:bodyPr wrap="square" lIns="0" tIns="0" rIns="0" bIns="0" rtlCol="0">
                          <a:prstTxWarp prst="textNoShape">
                            <a:avLst/>
                          </a:prstTxWarp>
                          <a:noAutofit/>
                        </wps:bodyPr>
                      </wps:wsp>
                      <wps:wsp>
                        <wps:cNvPr id="1015" name="Graphic 1015"/>
                        <wps:cNvSpPr/>
                        <wps:spPr>
                          <a:xfrm>
                            <a:off x="527276" y="1635749"/>
                            <a:ext cx="11430" cy="11430"/>
                          </a:xfrm>
                          <a:custGeom>
                            <a:avLst/>
                            <a:gdLst/>
                            <a:ahLst/>
                            <a:cxnLst/>
                            <a:rect l="l" t="t" r="r" b="b"/>
                            <a:pathLst>
                              <a:path w="11430" h="11430">
                                <a:moveTo>
                                  <a:pt x="5638" y="0"/>
                                </a:moveTo>
                                <a:lnTo>
                                  <a:pt x="8750" y="0"/>
                                </a:lnTo>
                                <a:lnTo>
                                  <a:pt x="11277" y="2527"/>
                                </a:lnTo>
                                <a:lnTo>
                                  <a:pt x="11277" y="5638"/>
                                </a:lnTo>
                                <a:lnTo>
                                  <a:pt x="11277" y="8750"/>
                                </a:lnTo>
                                <a:lnTo>
                                  <a:pt x="8750" y="11264"/>
                                </a:lnTo>
                                <a:lnTo>
                                  <a:pt x="5638" y="11264"/>
                                </a:lnTo>
                                <a:lnTo>
                                  <a:pt x="2527" y="11264"/>
                                </a:lnTo>
                                <a:lnTo>
                                  <a:pt x="0" y="8750"/>
                                </a:lnTo>
                                <a:lnTo>
                                  <a:pt x="0" y="5638"/>
                                </a:lnTo>
                                <a:lnTo>
                                  <a:pt x="0" y="2527"/>
                                </a:lnTo>
                                <a:lnTo>
                                  <a:pt x="2527" y="0"/>
                                </a:lnTo>
                                <a:lnTo>
                                  <a:pt x="5638" y="0"/>
                                </a:lnTo>
                                <a:close/>
                              </a:path>
                            </a:pathLst>
                          </a:custGeom>
                          <a:ln w="215">
                            <a:solidFill>
                              <a:srgbClr val="B1B10A"/>
                            </a:solidFill>
                            <a:prstDash val="solid"/>
                          </a:ln>
                        </wps:spPr>
                        <wps:bodyPr wrap="square" lIns="0" tIns="0" rIns="0" bIns="0" rtlCol="0">
                          <a:prstTxWarp prst="textNoShape">
                            <a:avLst/>
                          </a:prstTxWarp>
                          <a:noAutofit/>
                        </wps:bodyPr>
                      </wps:wsp>
                      <wps:wsp>
                        <wps:cNvPr id="1016" name="Graphic 1016"/>
                        <wps:cNvSpPr/>
                        <wps:spPr>
                          <a:xfrm>
                            <a:off x="1873413" y="2567218"/>
                            <a:ext cx="11430" cy="11430"/>
                          </a:xfrm>
                          <a:custGeom>
                            <a:avLst/>
                            <a:gdLst/>
                            <a:ahLst/>
                            <a:cxnLst/>
                            <a:rect l="l" t="t" r="r" b="b"/>
                            <a:pathLst>
                              <a:path w="11430" h="11430">
                                <a:moveTo>
                                  <a:pt x="8712" y="0"/>
                                </a:moveTo>
                                <a:lnTo>
                                  <a:pt x="5613" y="0"/>
                                </a:lnTo>
                                <a:lnTo>
                                  <a:pt x="2514" y="0"/>
                                </a:lnTo>
                                <a:lnTo>
                                  <a:pt x="0" y="2514"/>
                                </a:lnTo>
                                <a:lnTo>
                                  <a:pt x="0" y="8712"/>
                                </a:lnTo>
                                <a:lnTo>
                                  <a:pt x="2514" y="11226"/>
                                </a:lnTo>
                                <a:lnTo>
                                  <a:pt x="8712" y="11226"/>
                                </a:lnTo>
                                <a:lnTo>
                                  <a:pt x="11226" y="8712"/>
                                </a:lnTo>
                                <a:lnTo>
                                  <a:pt x="11226" y="2514"/>
                                </a:lnTo>
                                <a:lnTo>
                                  <a:pt x="8712" y="0"/>
                                </a:lnTo>
                                <a:close/>
                              </a:path>
                            </a:pathLst>
                          </a:custGeom>
                          <a:solidFill>
                            <a:srgbClr val="46A406"/>
                          </a:solidFill>
                        </wps:spPr>
                        <wps:bodyPr wrap="square" lIns="0" tIns="0" rIns="0" bIns="0" rtlCol="0">
                          <a:prstTxWarp prst="textNoShape">
                            <a:avLst/>
                          </a:prstTxWarp>
                          <a:noAutofit/>
                        </wps:bodyPr>
                      </wps:wsp>
                      <wps:wsp>
                        <wps:cNvPr id="1017" name="Graphic 1017"/>
                        <wps:cNvSpPr/>
                        <wps:spPr>
                          <a:xfrm>
                            <a:off x="1873413" y="2567218"/>
                            <a:ext cx="11430" cy="11430"/>
                          </a:xfrm>
                          <a:custGeom>
                            <a:avLst/>
                            <a:gdLst/>
                            <a:ahLst/>
                            <a:cxnLst/>
                            <a:rect l="l" t="t" r="r" b="b"/>
                            <a:pathLst>
                              <a:path w="11430" h="11430">
                                <a:moveTo>
                                  <a:pt x="5613" y="0"/>
                                </a:moveTo>
                                <a:lnTo>
                                  <a:pt x="8712" y="0"/>
                                </a:lnTo>
                                <a:lnTo>
                                  <a:pt x="11226" y="2514"/>
                                </a:lnTo>
                                <a:lnTo>
                                  <a:pt x="11226" y="5613"/>
                                </a:lnTo>
                                <a:lnTo>
                                  <a:pt x="11226" y="8712"/>
                                </a:lnTo>
                                <a:lnTo>
                                  <a:pt x="8712" y="11226"/>
                                </a:lnTo>
                                <a:lnTo>
                                  <a:pt x="5613" y="11226"/>
                                </a:lnTo>
                                <a:lnTo>
                                  <a:pt x="2514" y="11226"/>
                                </a:lnTo>
                                <a:lnTo>
                                  <a:pt x="0" y="8712"/>
                                </a:lnTo>
                                <a:lnTo>
                                  <a:pt x="0" y="5613"/>
                                </a:lnTo>
                                <a:lnTo>
                                  <a:pt x="0" y="2514"/>
                                </a:lnTo>
                                <a:lnTo>
                                  <a:pt x="2514" y="0"/>
                                </a:lnTo>
                                <a:lnTo>
                                  <a:pt x="5613" y="0"/>
                                </a:lnTo>
                                <a:close/>
                              </a:path>
                            </a:pathLst>
                          </a:custGeom>
                          <a:ln w="215">
                            <a:solidFill>
                              <a:srgbClr val="307304"/>
                            </a:solidFill>
                            <a:prstDash val="solid"/>
                          </a:ln>
                        </wps:spPr>
                        <wps:bodyPr wrap="square" lIns="0" tIns="0" rIns="0" bIns="0" rtlCol="0">
                          <a:prstTxWarp prst="textNoShape">
                            <a:avLst/>
                          </a:prstTxWarp>
                          <a:noAutofit/>
                        </wps:bodyPr>
                      </wps:wsp>
                      <wps:wsp>
                        <wps:cNvPr id="1018" name="Graphic 1018"/>
                        <wps:cNvSpPr/>
                        <wps:spPr>
                          <a:xfrm>
                            <a:off x="619386" y="991101"/>
                            <a:ext cx="11430" cy="11430"/>
                          </a:xfrm>
                          <a:custGeom>
                            <a:avLst/>
                            <a:gdLst/>
                            <a:ahLst/>
                            <a:cxnLst/>
                            <a:rect l="l" t="t" r="r" b="b"/>
                            <a:pathLst>
                              <a:path w="11430" h="11430">
                                <a:moveTo>
                                  <a:pt x="8712" y="0"/>
                                </a:moveTo>
                                <a:lnTo>
                                  <a:pt x="5613" y="0"/>
                                </a:lnTo>
                                <a:lnTo>
                                  <a:pt x="2514" y="0"/>
                                </a:lnTo>
                                <a:lnTo>
                                  <a:pt x="0" y="2514"/>
                                </a:lnTo>
                                <a:lnTo>
                                  <a:pt x="0" y="8712"/>
                                </a:lnTo>
                                <a:lnTo>
                                  <a:pt x="2514" y="11226"/>
                                </a:lnTo>
                                <a:lnTo>
                                  <a:pt x="8712" y="11226"/>
                                </a:lnTo>
                                <a:lnTo>
                                  <a:pt x="11226" y="8712"/>
                                </a:lnTo>
                                <a:lnTo>
                                  <a:pt x="11226" y="2514"/>
                                </a:lnTo>
                                <a:lnTo>
                                  <a:pt x="8712" y="0"/>
                                </a:lnTo>
                                <a:close/>
                              </a:path>
                            </a:pathLst>
                          </a:custGeom>
                          <a:solidFill>
                            <a:srgbClr val="46A406"/>
                          </a:solidFill>
                        </wps:spPr>
                        <wps:bodyPr wrap="square" lIns="0" tIns="0" rIns="0" bIns="0" rtlCol="0">
                          <a:prstTxWarp prst="textNoShape">
                            <a:avLst/>
                          </a:prstTxWarp>
                          <a:noAutofit/>
                        </wps:bodyPr>
                      </wps:wsp>
                      <wps:wsp>
                        <wps:cNvPr id="1019" name="Graphic 1019"/>
                        <wps:cNvSpPr/>
                        <wps:spPr>
                          <a:xfrm>
                            <a:off x="619386" y="991101"/>
                            <a:ext cx="11430" cy="11430"/>
                          </a:xfrm>
                          <a:custGeom>
                            <a:avLst/>
                            <a:gdLst/>
                            <a:ahLst/>
                            <a:cxnLst/>
                            <a:rect l="l" t="t" r="r" b="b"/>
                            <a:pathLst>
                              <a:path w="11430" h="11430">
                                <a:moveTo>
                                  <a:pt x="5613" y="0"/>
                                </a:moveTo>
                                <a:lnTo>
                                  <a:pt x="8712" y="0"/>
                                </a:lnTo>
                                <a:lnTo>
                                  <a:pt x="11226" y="2514"/>
                                </a:lnTo>
                                <a:lnTo>
                                  <a:pt x="11226" y="5613"/>
                                </a:lnTo>
                                <a:lnTo>
                                  <a:pt x="11226" y="8712"/>
                                </a:lnTo>
                                <a:lnTo>
                                  <a:pt x="8712" y="11226"/>
                                </a:lnTo>
                                <a:lnTo>
                                  <a:pt x="5613" y="11226"/>
                                </a:lnTo>
                                <a:lnTo>
                                  <a:pt x="2514" y="11226"/>
                                </a:lnTo>
                                <a:lnTo>
                                  <a:pt x="0" y="8712"/>
                                </a:lnTo>
                                <a:lnTo>
                                  <a:pt x="0" y="5613"/>
                                </a:lnTo>
                                <a:lnTo>
                                  <a:pt x="0" y="2514"/>
                                </a:lnTo>
                                <a:lnTo>
                                  <a:pt x="2514" y="0"/>
                                </a:lnTo>
                                <a:lnTo>
                                  <a:pt x="5613" y="0"/>
                                </a:lnTo>
                                <a:close/>
                              </a:path>
                            </a:pathLst>
                          </a:custGeom>
                          <a:ln w="215">
                            <a:solidFill>
                              <a:srgbClr val="307304"/>
                            </a:solidFill>
                            <a:prstDash val="solid"/>
                          </a:ln>
                        </wps:spPr>
                        <wps:bodyPr wrap="square" lIns="0" tIns="0" rIns="0" bIns="0" rtlCol="0">
                          <a:prstTxWarp prst="textNoShape">
                            <a:avLst/>
                          </a:prstTxWarp>
                          <a:noAutofit/>
                        </wps:bodyPr>
                      </wps:wsp>
                      <wps:wsp>
                        <wps:cNvPr id="1020" name="Graphic 1020"/>
                        <wps:cNvSpPr/>
                        <wps:spPr>
                          <a:xfrm>
                            <a:off x="507960" y="1431340"/>
                            <a:ext cx="11430" cy="11430"/>
                          </a:xfrm>
                          <a:custGeom>
                            <a:avLst/>
                            <a:gdLst/>
                            <a:ahLst/>
                            <a:cxnLst/>
                            <a:rect l="l" t="t" r="r" b="b"/>
                            <a:pathLst>
                              <a:path w="11430" h="11430">
                                <a:moveTo>
                                  <a:pt x="8636" y="0"/>
                                </a:moveTo>
                                <a:lnTo>
                                  <a:pt x="5562" y="0"/>
                                </a:lnTo>
                                <a:lnTo>
                                  <a:pt x="2489" y="0"/>
                                </a:lnTo>
                                <a:lnTo>
                                  <a:pt x="0" y="2489"/>
                                </a:lnTo>
                                <a:lnTo>
                                  <a:pt x="0" y="8623"/>
                                </a:lnTo>
                                <a:lnTo>
                                  <a:pt x="2489" y="11112"/>
                                </a:lnTo>
                                <a:lnTo>
                                  <a:pt x="8636" y="11112"/>
                                </a:lnTo>
                                <a:lnTo>
                                  <a:pt x="11125" y="8623"/>
                                </a:lnTo>
                                <a:lnTo>
                                  <a:pt x="11125" y="2489"/>
                                </a:lnTo>
                                <a:lnTo>
                                  <a:pt x="8636" y="0"/>
                                </a:lnTo>
                                <a:close/>
                              </a:path>
                            </a:pathLst>
                          </a:custGeom>
                          <a:solidFill>
                            <a:srgbClr val="FFFF11"/>
                          </a:solidFill>
                        </wps:spPr>
                        <wps:bodyPr wrap="square" lIns="0" tIns="0" rIns="0" bIns="0" rtlCol="0">
                          <a:prstTxWarp prst="textNoShape">
                            <a:avLst/>
                          </a:prstTxWarp>
                          <a:noAutofit/>
                        </wps:bodyPr>
                      </wps:wsp>
                      <wps:wsp>
                        <wps:cNvPr id="1021" name="Graphic 1021"/>
                        <wps:cNvSpPr/>
                        <wps:spPr>
                          <a:xfrm>
                            <a:off x="507960" y="1431340"/>
                            <a:ext cx="11430" cy="11430"/>
                          </a:xfrm>
                          <a:custGeom>
                            <a:avLst/>
                            <a:gdLst/>
                            <a:ahLst/>
                            <a:cxnLst/>
                            <a:rect l="l" t="t" r="r" b="b"/>
                            <a:pathLst>
                              <a:path w="11430" h="11430">
                                <a:moveTo>
                                  <a:pt x="5562" y="0"/>
                                </a:moveTo>
                                <a:lnTo>
                                  <a:pt x="8636" y="0"/>
                                </a:lnTo>
                                <a:lnTo>
                                  <a:pt x="11125" y="2489"/>
                                </a:lnTo>
                                <a:lnTo>
                                  <a:pt x="11125" y="5562"/>
                                </a:lnTo>
                                <a:lnTo>
                                  <a:pt x="11125" y="8623"/>
                                </a:lnTo>
                                <a:lnTo>
                                  <a:pt x="8636" y="11112"/>
                                </a:lnTo>
                                <a:lnTo>
                                  <a:pt x="5562" y="11112"/>
                                </a:lnTo>
                                <a:lnTo>
                                  <a:pt x="2489" y="11112"/>
                                </a:lnTo>
                                <a:lnTo>
                                  <a:pt x="0" y="8623"/>
                                </a:lnTo>
                                <a:lnTo>
                                  <a:pt x="0" y="5562"/>
                                </a:lnTo>
                                <a:lnTo>
                                  <a:pt x="0" y="2489"/>
                                </a:lnTo>
                                <a:lnTo>
                                  <a:pt x="2489" y="0"/>
                                </a:lnTo>
                                <a:lnTo>
                                  <a:pt x="5562" y="0"/>
                                </a:lnTo>
                                <a:close/>
                              </a:path>
                            </a:pathLst>
                          </a:custGeom>
                          <a:ln w="215">
                            <a:solidFill>
                              <a:srgbClr val="B1B10A"/>
                            </a:solidFill>
                            <a:prstDash val="solid"/>
                          </a:ln>
                        </wps:spPr>
                        <wps:bodyPr wrap="square" lIns="0" tIns="0" rIns="0" bIns="0" rtlCol="0">
                          <a:prstTxWarp prst="textNoShape">
                            <a:avLst/>
                          </a:prstTxWarp>
                          <a:noAutofit/>
                        </wps:bodyPr>
                      </wps:wsp>
                      <wps:wsp>
                        <wps:cNvPr id="1022" name="Graphic 1022"/>
                        <wps:cNvSpPr/>
                        <wps:spPr>
                          <a:xfrm>
                            <a:off x="448311" y="1151655"/>
                            <a:ext cx="11430" cy="11430"/>
                          </a:xfrm>
                          <a:custGeom>
                            <a:avLst/>
                            <a:gdLst/>
                            <a:ahLst/>
                            <a:cxnLst/>
                            <a:rect l="l" t="t" r="r" b="b"/>
                            <a:pathLst>
                              <a:path w="11430" h="11430">
                                <a:moveTo>
                                  <a:pt x="8534" y="0"/>
                                </a:moveTo>
                                <a:lnTo>
                                  <a:pt x="5499" y="0"/>
                                </a:lnTo>
                                <a:lnTo>
                                  <a:pt x="2463" y="0"/>
                                </a:lnTo>
                                <a:lnTo>
                                  <a:pt x="0" y="2463"/>
                                </a:lnTo>
                                <a:lnTo>
                                  <a:pt x="0" y="8534"/>
                                </a:lnTo>
                                <a:lnTo>
                                  <a:pt x="2463" y="10998"/>
                                </a:lnTo>
                                <a:lnTo>
                                  <a:pt x="8534" y="10998"/>
                                </a:lnTo>
                                <a:lnTo>
                                  <a:pt x="10998" y="8534"/>
                                </a:lnTo>
                                <a:lnTo>
                                  <a:pt x="10998" y="2463"/>
                                </a:lnTo>
                                <a:lnTo>
                                  <a:pt x="8534" y="0"/>
                                </a:lnTo>
                                <a:close/>
                              </a:path>
                            </a:pathLst>
                          </a:custGeom>
                          <a:solidFill>
                            <a:srgbClr val="46A406"/>
                          </a:solidFill>
                        </wps:spPr>
                        <wps:bodyPr wrap="square" lIns="0" tIns="0" rIns="0" bIns="0" rtlCol="0">
                          <a:prstTxWarp prst="textNoShape">
                            <a:avLst/>
                          </a:prstTxWarp>
                          <a:noAutofit/>
                        </wps:bodyPr>
                      </wps:wsp>
                      <wps:wsp>
                        <wps:cNvPr id="1023" name="Graphic 1023"/>
                        <wps:cNvSpPr/>
                        <wps:spPr>
                          <a:xfrm>
                            <a:off x="448311" y="1151655"/>
                            <a:ext cx="11430" cy="11430"/>
                          </a:xfrm>
                          <a:custGeom>
                            <a:avLst/>
                            <a:gdLst/>
                            <a:ahLst/>
                            <a:cxnLst/>
                            <a:rect l="l" t="t" r="r" b="b"/>
                            <a:pathLst>
                              <a:path w="11430" h="11430">
                                <a:moveTo>
                                  <a:pt x="5499" y="0"/>
                                </a:moveTo>
                                <a:lnTo>
                                  <a:pt x="8534" y="0"/>
                                </a:lnTo>
                                <a:lnTo>
                                  <a:pt x="10998" y="2463"/>
                                </a:lnTo>
                                <a:lnTo>
                                  <a:pt x="10998" y="5499"/>
                                </a:lnTo>
                                <a:lnTo>
                                  <a:pt x="10998" y="8534"/>
                                </a:lnTo>
                                <a:lnTo>
                                  <a:pt x="8534" y="10998"/>
                                </a:lnTo>
                                <a:lnTo>
                                  <a:pt x="5499" y="10998"/>
                                </a:lnTo>
                                <a:lnTo>
                                  <a:pt x="2463" y="10998"/>
                                </a:lnTo>
                                <a:lnTo>
                                  <a:pt x="0" y="8534"/>
                                </a:lnTo>
                                <a:lnTo>
                                  <a:pt x="0" y="5499"/>
                                </a:lnTo>
                                <a:lnTo>
                                  <a:pt x="0" y="2463"/>
                                </a:lnTo>
                                <a:lnTo>
                                  <a:pt x="2463" y="0"/>
                                </a:lnTo>
                                <a:lnTo>
                                  <a:pt x="5499" y="0"/>
                                </a:lnTo>
                                <a:close/>
                              </a:path>
                            </a:pathLst>
                          </a:custGeom>
                          <a:ln w="215">
                            <a:solidFill>
                              <a:srgbClr val="307304"/>
                            </a:solidFill>
                            <a:prstDash val="solid"/>
                          </a:ln>
                        </wps:spPr>
                        <wps:bodyPr wrap="square" lIns="0" tIns="0" rIns="0" bIns="0" rtlCol="0">
                          <a:prstTxWarp prst="textNoShape">
                            <a:avLst/>
                          </a:prstTxWarp>
                          <a:noAutofit/>
                        </wps:bodyPr>
                      </wps:wsp>
                      <wps:wsp>
                        <wps:cNvPr id="1024" name="Graphic 1024"/>
                        <wps:cNvSpPr/>
                        <wps:spPr>
                          <a:xfrm>
                            <a:off x="398467" y="1278044"/>
                            <a:ext cx="11430" cy="11430"/>
                          </a:xfrm>
                          <a:custGeom>
                            <a:avLst/>
                            <a:gdLst/>
                            <a:ahLst/>
                            <a:cxnLst/>
                            <a:rect l="l" t="t" r="r" b="b"/>
                            <a:pathLst>
                              <a:path w="11430" h="11430">
                                <a:moveTo>
                                  <a:pt x="8509" y="0"/>
                                </a:moveTo>
                                <a:lnTo>
                                  <a:pt x="5486" y="0"/>
                                </a:lnTo>
                                <a:lnTo>
                                  <a:pt x="2463" y="0"/>
                                </a:lnTo>
                                <a:lnTo>
                                  <a:pt x="0" y="2451"/>
                                </a:lnTo>
                                <a:lnTo>
                                  <a:pt x="0" y="8509"/>
                                </a:lnTo>
                                <a:lnTo>
                                  <a:pt x="2463" y="10960"/>
                                </a:lnTo>
                                <a:lnTo>
                                  <a:pt x="8509" y="10960"/>
                                </a:lnTo>
                                <a:lnTo>
                                  <a:pt x="10972" y="8509"/>
                                </a:lnTo>
                                <a:lnTo>
                                  <a:pt x="10972" y="2451"/>
                                </a:lnTo>
                                <a:lnTo>
                                  <a:pt x="8509" y="0"/>
                                </a:lnTo>
                                <a:close/>
                              </a:path>
                            </a:pathLst>
                          </a:custGeom>
                          <a:solidFill>
                            <a:srgbClr val="FFFF11"/>
                          </a:solidFill>
                        </wps:spPr>
                        <wps:bodyPr wrap="square" lIns="0" tIns="0" rIns="0" bIns="0" rtlCol="0">
                          <a:prstTxWarp prst="textNoShape">
                            <a:avLst/>
                          </a:prstTxWarp>
                          <a:noAutofit/>
                        </wps:bodyPr>
                      </wps:wsp>
                      <wps:wsp>
                        <wps:cNvPr id="1025" name="Graphic 1025"/>
                        <wps:cNvSpPr/>
                        <wps:spPr>
                          <a:xfrm>
                            <a:off x="398467" y="1278044"/>
                            <a:ext cx="11430" cy="11430"/>
                          </a:xfrm>
                          <a:custGeom>
                            <a:avLst/>
                            <a:gdLst/>
                            <a:ahLst/>
                            <a:cxnLst/>
                            <a:rect l="l" t="t" r="r" b="b"/>
                            <a:pathLst>
                              <a:path w="11430" h="11430">
                                <a:moveTo>
                                  <a:pt x="5486" y="0"/>
                                </a:moveTo>
                                <a:lnTo>
                                  <a:pt x="8509" y="0"/>
                                </a:lnTo>
                                <a:lnTo>
                                  <a:pt x="10972" y="2451"/>
                                </a:lnTo>
                                <a:lnTo>
                                  <a:pt x="10972" y="5486"/>
                                </a:lnTo>
                                <a:lnTo>
                                  <a:pt x="10972" y="8509"/>
                                </a:lnTo>
                                <a:lnTo>
                                  <a:pt x="8509" y="10960"/>
                                </a:lnTo>
                                <a:lnTo>
                                  <a:pt x="5486" y="10960"/>
                                </a:lnTo>
                                <a:lnTo>
                                  <a:pt x="2463" y="10960"/>
                                </a:lnTo>
                                <a:lnTo>
                                  <a:pt x="0" y="8509"/>
                                </a:lnTo>
                                <a:lnTo>
                                  <a:pt x="0" y="5486"/>
                                </a:lnTo>
                                <a:lnTo>
                                  <a:pt x="0" y="2451"/>
                                </a:lnTo>
                                <a:lnTo>
                                  <a:pt x="2463" y="0"/>
                                </a:lnTo>
                                <a:lnTo>
                                  <a:pt x="5486" y="0"/>
                                </a:lnTo>
                                <a:close/>
                              </a:path>
                            </a:pathLst>
                          </a:custGeom>
                          <a:ln w="215">
                            <a:solidFill>
                              <a:srgbClr val="B1B10A"/>
                            </a:solidFill>
                            <a:prstDash val="solid"/>
                          </a:ln>
                        </wps:spPr>
                        <wps:bodyPr wrap="square" lIns="0" tIns="0" rIns="0" bIns="0" rtlCol="0">
                          <a:prstTxWarp prst="textNoShape">
                            <a:avLst/>
                          </a:prstTxWarp>
                          <a:noAutofit/>
                        </wps:bodyPr>
                      </wps:wsp>
                      <wps:wsp>
                        <wps:cNvPr id="1026" name="Graphic 1026"/>
                        <wps:cNvSpPr/>
                        <wps:spPr>
                          <a:xfrm>
                            <a:off x="592441" y="2075919"/>
                            <a:ext cx="11430" cy="11430"/>
                          </a:xfrm>
                          <a:custGeom>
                            <a:avLst/>
                            <a:gdLst/>
                            <a:ahLst/>
                            <a:cxnLst/>
                            <a:rect l="l" t="t" r="r" b="b"/>
                            <a:pathLst>
                              <a:path w="11430" h="11430">
                                <a:moveTo>
                                  <a:pt x="8509" y="0"/>
                                </a:moveTo>
                                <a:lnTo>
                                  <a:pt x="5486" y="0"/>
                                </a:lnTo>
                                <a:lnTo>
                                  <a:pt x="2463" y="0"/>
                                </a:lnTo>
                                <a:lnTo>
                                  <a:pt x="0" y="2451"/>
                                </a:lnTo>
                                <a:lnTo>
                                  <a:pt x="0" y="8509"/>
                                </a:lnTo>
                                <a:lnTo>
                                  <a:pt x="2463" y="10960"/>
                                </a:lnTo>
                                <a:lnTo>
                                  <a:pt x="8509" y="10960"/>
                                </a:lnTo>
                                <a:lnTo>
                                  <a:pt x="10972" y="8509"/>
                                </a:lnTo>
                                <a:lnTo>
                                  <a:pt x="10972" y="2451"/>
                                </a:lnTo>
                                <a:lnTo>
                                  <a:pt x="8509" y="0"/>
                                </a:lnTo>
                                <a:close/>
                              </a:path>
                            </a:pathLst>
                          </a:custGeom>
                          <a:solidFill>
                            <a:srgbClr val="7E7E7E"/>
                          </a:solidFill>
                        </wps:spPr>
                        <wps:bodyPr wrap="square" lIns="0" tIns="0" rIns="0" bIns="0" rtlCol="0">
                          <a:prstTxWarp prst="textNoShape">
                            <a:avLst/>
                          </a:prstTxWarp>
                          <a:noAutofit/>
                        </wps:bodyPr>
                      </wps:wsp>
                      <wps:wsp>
                        <wps:cNvPr id="1027" name="Graphic 1027"/>
                        <wps:cNvSpPr/>
                        <wps:spPr>
                          <a:xfrm>
                            <a:off x="592441" y="2075919"/>
                            <a:ext cx="11430" cy="11430"/>
                          </a:xfrm>
                          <a:custGeom>
                            <a:avLst/>
                            <a:gdLst/>
                            <a:ahLst/>
                            <a:cxnLst/>
                            <a:rect l="l" t="t" r="r" b="b"/>
                            <a:pathLst>
                              <a:path w="11430" h="11430">
                                <a:moveTo>
                                  <a:pt x="5486" y="0"/>
                                </a:moveTo>
                                <a:lnTo>
                                  <a:pt x="8509" y="0"/>
                                </a:lnTo>
                                <a:lnTo>
                                  <a:pt x="10972" y="2451"/>
                                </a:lnTo>
                                <a:lnTo>
                                  <a:pt x="10972" y="5486"/>
                                </a:lnTo>
                                <a:lnTo>
                                  <a:pt x="10972" y="8509"/>
                                </a:lnTo>
                                <a:lnTo>
                                  <a:pt x="8509" y="10960"/>
                                </a:lnTo>
                                <a:lnTo>
                                  <a:pt x="5486" y="10960"/>
                                </a:lnTo>
                                <a:lnTo>
                                  <a:pt x="2463" y="10960"/>
                                </a:lnTo>
                                <a:lnTo>
                                  <a:pt x="0" y="8509"/>
                                </a:lnTo>
                                <a:lnTo>
                                  <a:pt x="0" y="5486"/>
                                </a:lnTo>
                                <a:lnTo>
                                  <a:pt x="0" y="2451"/>
                                </a:lnTo>
                                <a:lnTo>
                                  <a:pt x="2463" y="0"/>
                                </a:lnTo>
                                <a:lnTo>
                                  <a:pt x="5486" y="0"/>
                                </a:lnTo>
                                <a:close/>
                              </a:path>
                            </a:pathLst>
                          </a:custGeom>
                          <a:ln w="215">
                            <a:solidFill>
                              <a:srgbClr val="575757"/>
                            </a:solidFill>
                            <a:prstDash val="solid"/>
                          </a:ln>
                        </wps:spPr>
                        <wps:bodyPr wrap="square" lIns="0" tIns="0" rIns="0" bIns="0" rtlCol="0">
                          <a:prstTxWarp prst="textNoShape">
                            <a:avLst/>
                          </a:prstTxWarp>
                          <a:noAutofit/>
                        </wps:bodyPr>
                      </wps:wsp>
                      <wps:wsp>
                        <wps:cNvPr id="1028" name="Graphic 1028"/>
                        <wps:cNvSpPr/>
                        <wps:spPr>
                          <a:xfrm>
                            <a:off x="1042459" y="2356407"/>
                            <a:ext cx="11430" cy="11430"/>
                          </a:xfrm>
                          <a:custGeom>
                            <a:avLst/>
                            <a:gdLst/>
                            <a:ahLst/>
                            <a:cxnLst/>
                            <a:rect l="l" t="t" r="r" b="b"/>
                            <a:pathLst>
                              <a:path w="11430" h="11430">
                                <a:moveTo>
                                  <a:pt x="8483" y="0"/>
                                </a:moveTo>
                                <a:lnTo>
                                  <a:pt x="5461" y="0"/>
                                </a:lnTo>
                                <a:lnTo>
                                  <a:pt x="2438" y="0"/>
                                </a:lnTo>
                                <a:lnTo>
                                  <a:pt x="0" y="2451"/>
                                </a:lnTo>
                                <a:lnTo>
                                  <a:pt x="0" y="8483"/>
                                </a:lnTo>
                                <a:lnTo>
                                  <a:pt x="2438" y="10922"/>
                                </a:lnTo>
                                <a:lnTo>
                                  <a:pt x="8483" y="10922"/>
                                </a:lnTo>
                                <a:lnTo>
                                  <a:pt x="10922" y="8483"/>
                                </a:lnTo>
                                <a:lnTo>
                                  <a:pt x="10922" y="2451"/>
                                </a:lnTo>
                                <a:lnTo>
                                  <a:pt x="8483" y="0"/>
                                </a:lnTo>
                                <a:close/>
                              </a:path>
                            </a:pathLst>
                          </a:custGeom>
                          <a:solidFill>
                            <a:srgbClr val="46A406"/>
                          </a:solidFill>
                        </wps:spPr>
                        <wps:bodyPr wrap="square" lIns="0" tIns="0" rIns="0" bIns="0" rtlCol="0">
                          <a:prstTxWarp prst="textNoShape">
                            <a:avLst/>
                          </a:prstTxWarp>
                          <a:noAutofit/>
                        </wps:bodyPr>
                      </wps:wsp>
                      <wps:wsp>
                        <wps:cNvPr id="1029" name="Graphic 1029"/>
                        <wps:cNvSpPr/>
                        <wps:spPr>
                          <a:xfrm>
                            <a:off x="1042459" y="2356407"/>
                            <a:ext cx="11430" cy="11430"/>
                          </a:xfrm>
                          <a:custGeom>
                            <a:avLst/>
                            <a:gdLst/>
                            <a:ahLst/>
                            <a:cxnLst/>
                            <a:rect l="l" t="t" r="r" b="b"/>
                            <a:pathLst>
                              <a:path w="11430" h="11430">
                                <a:moveTo>
                                  <a:pt x="5461" y="0"/>
                                </a:moveTo>
                                <a:lnTo>
                                  <a:pt x="8483" y="0"/>
                                </a:lnTo>
                                <a:lnTo>
                                  <a:pt x="10922" y="2451"/>
                                </a:lnTo>
                                <a:lnTo>
                                  <a:pt x="10922" y="5461"/>
                                </a:lnTo>
                                <a:lnTo>
                                  <a:pt x="10922" y="8483"/>
                                </a:lnTo>
                                <a:lnTo>
                                  <a:pt x="8483" y="10922"/>
                                </a:lnTo>
                                <a:lnTo>
                                  <a:pt x="5461" y="10922"/>
                                </a:lnTo>
                                <a:lnTo>
                                  <a:pt x="2438" y="10922"/>
                                </a:lnTo>
                                <a:lnTo>
                                  <a:pt x="0" y="8483"/>
                                </a:lnTo>
                                <a:lnTo>
                                  <a:pt x="0" y="5461"/>
                                </a:lnTo>
                                <a:lnTo>
                                  <a:pt x="0" y="2451"/>
                                </a:lnTo>
                                <a:lnTo>
                                  <a:pt x="2438" y="0"/>
                                </a:lnTo>
                                <a:lnTo>
                                  <a:pt x="5461" y="0"/>
                                </a:lnTo>
                                <a:close/>
                              </a:path>
                            </a:pathLst>
                          </a:custGeom>
                          <a:ln w="215">
                            <a:solidFill>
                              <a:srgbClr val="307304"/>
                            </a:solidFill>
                            <a:prstDash val="solid"/>
                          </a:ln>
                        </wps:spPr>
                        <wps:bodyPr wrap="square" lIns="0" tIns="0" rIns="0" bIns="0" rtlCol="0">
                          <a:prstTxWarp prst="textNoShape">
                            <a:avLst/>
                          </a:prstTxWarp>
                          <a:noAutofit/>
                        </wps:bodyPr>
                      </wps:wsp>
                      <wps:wsp>
                        <wps:cNvPr id="1030" name="Graphic 1030"/>
                        <wps:cNvSpPr/>
                        <wps:spPr>
                          <a:xfrm>
                            <a:off x="2443474" y="2583878"/>
                            <a:ext cx="11430" cy="11430"/>
                          </a:xfrm>
                          <a:custGeom>
                            <a:avLst/>
                            <a:gdLst/>
                            <a:ahLst/>
                            <a:cxnLst/>
                            <a:rect l="l" t="t" r="r" b="b"/>
                            <a:pathLst>
                              <a:path w="11430" h="11430">
                                <a:moveTo>
                                  <a:pt x="8420" y="0"/>
                                </a:moveTo>
                                <a:lnTo>
                                  <a:pt x="5422" y="0"/>
                                </a:lnTo>
                                <a:lnTo>
                                  <a:pt x="2425" y="0"/>
                                </a:lnTo>
                                <a:lnTo>
                                  <a:pt x="0" y="2425"/>
                                </a:lnTo>
                                <a:lnTo>
                                  <a:pt x="0" y="8420"/>
                                </a:lnTo>
                                <a:lnTo>
                                  <a:pt x="2425" y="10845"/>
                                </a:lnTo>
                                <a:lnTo>
                                  <a:pt x="8420" y="10845"/>
                                </a:lnTo>
                                <a:lnTo>
                                  <a:pt x="10845" y="8420"/>
                                </a:lnTo>
                                <a:lnTo>
                                  <a:pt x="10845" y="2425"/>
                                </a:lnTo>
                                <a:lnTo>
                                  <a:pt x="8420" y="0"/>
                                </a:lnTo>
                                <a:close/>
                              </a:path>
                            </a:pathLst>
                          </a:custGeom>
                          <a:solidFill>
                            <a:srgbClr val="46A406"/>
                          </a:solidFill>
                        </wps:spPr>
                        <wps:bodyPr wrap="square" lIns="0" tIns="0" rIns="0" bIns="0" rtlCol="0">
                          <a:prstTxWarp prst="textNoShape">
                            <a:avLst/>
                          </a:prstTxWarp>
                          <a:noAutofit/>
                        </wps:bodyPr>
                      </wps:wsp>
                      <wps:wsp>
                        <wps:cNvPr id="1031" name="Graphic 1031"/>
                        <wps:cNvSpPr/>
                        <wps:spPr>
                          <a:xfrm>
                            <a:off x="2443474" y="2583878"/>
                            <a:ext cx="11430" cy="11430"/>
                          </a:xfrm>
                          <a:custGeom>
                            <a:avLst/>
                            <a:gdLst/>
                            <a:ahLst/>
                            <a:cxnLst/>
                            <a:rect l="l" t="t" r="r" b="b"/>
                            <a:pathLst>
                              <a:path w="11430" h="11430">
                                <a:moveTo>
                                  <a:pt x="5422" y="0"/>
                                </a:moveTo>
                                <a:lnTo>
                                  <a:pt x="8420" y="0"/>
                                </a:lnTo>
                                <a:lnTo>
                                  <a:pt x="10845" y="2425"/>
                                </a:lnTo>
                                <a:lnTo>
                                  <a:pt x="10845" y="5422"/>
                                </a:lnTo>
                                <a:lnTo>
                                  <a:pt x="10845" y="8420"/>
                                </a:lnTo>
                                <a:lnTo>
                                  <a:pt x="8420" y="10845"/>
                                </a:lnTo>
                                <a:lnTo>
                                  <a:pt x="5422" y="10845"/>
                                </a:lnTo>
                                <a:lnTo>
                                  <a:pt x="2425" y="10845"/>
                                </a:lnTo>
                                <a:lnTo>
                                  <a:pt x="0" y="8420"/>
                                </a:lnTo>
                                <a:lnTo>
                                  <a:pt x="0" y="5422"/>
                                </a:lnTo>
                                <a:lnTo>
                                  <a:pt x="0" y="2425"/>
                                </a:lnTo>
                                <a:lnTo>
                                  <a:pt x="2425" y="0"/>
                                </a:lnTo>
                                <a:lnTo>
                                  <a:pt x="5422" y="0"/>
                                </a:lnTo>
                                <a:close/>
                              </a:path>
                            </a:pathLst>
                          </a:custGeom>
                          <a:ln w="203">
                            <a:solidFill>
                              <a:srgbClr val="307304"/>
                            </a:solidFill>
                            <a:prstDash val="solid"/>
                          </a:ln>
                        </wps:spPr>
                        <wps:bodyPr wrap="square" lIns="0" tIns="0" rIns="0" bIns="0" rtlCol="0">
                          <a:prstTxWarp prst="textNoShape">
                            <a:avLst/>
                          </a:prstTxWarp>
                          <a:noAutofit/>
                        </wps:bodyPr>
                      </wps:wsp>
                      <wps:wsp>
                        <wps:cNvPr id="1032" name="Graphic 1032"/>
                        <wps:cNvSpPr/>
                        <wps:spPr>
                          <a:xfrm>
                            <a:off x="2640907" y="1676867"/>
                            <a:ext cx="11430" cy="11430"/>
                          </a:xfrm>
                          <a:custGeom>
                            <a:avLst/>
                            <a:gdLst/>
                            <a:ahLst/>
                            <a:cxnLst/>
                            <a:rect l="l" t="t" r="r" b="b"/>
                            <a:pathLst>
                              <a:path w="11430" h="11430">
                                <a:moveTo>
                                  <a:pt x="8394" y="0"/>
                                </a:moveTo>
                                <a:lnTo>
                                  <a:pt x="5410" y="0"/>
                                </a:lnTo>
                                <a:lnTo>
                                  <a:pt x="2425" y="0"/>
                                </a:lnTo>
                                <a:lnTo>
                                  <a:pt x="0" y="2425"/>
                                </a:lnTo>
                                <a:lnTo>
                                  <a:pt x="0" y="8394"/>
                                </a:lnTo>
                                <a:lnTo>
                                  <a:pt x="2425" y="10807"/>
                                </a:lnTo>
                                <a:lnTo>
                                  <a:pt x="8394" y="10807"/>
                                </a:lnTo>
                                <a:lnTo>
                                  <a:pt x="10820" y="8394"/>
                                </a:lnTo>
                                <a:lnTo>
                                  <a:pt x="10820" y="2425"/>
                                </a:lnTo>
                                <a:lnTo>
                                  <a:pt x="8394" y="0"/>
                                </a:lnTo>
                                <a:close/>
                              </a:path>
                            </a:pathLst>
                          </a:custGeom>
                          <a:solidFill>
                            <a:srgbClr val="46A406"/>
                          </a:solidFill>
                        </wps:spPr>
                        <wps:bodyPr wrap="square" lIns="0" tIns="0" rIns="0" bIns="0" rtlCol="0">
                          <a:prstTxWarp prst="textNoShape">
                            <a:avLst/>
                          </a:prstTxWarp>
                          <a:noAutofit/>
                        </wps:bodyPr>
                      </wps:wsp>
                      <wps:wsp>
                        <wps:cNvPr id="1033" name="Graphic 1033"/>
                        <wps:cNvSpPr/>
                        <wps:spPr>
                          <a:xfrm>
                            <a:off x="2640907" y="1676867"/>
                            <a:ext cx="11430" cy="11430"/>
                          </a:xfrm>
                          <a:custGeom>
                            <a:avLst/>
                            <a:gdLst/>
                            <a:ahLst/>
                            <a:cxnLst/>
                            <a:rect l="l" t="t" r="r" b="b"/>
                            <a:pathLst>
                              <a:path w="11430" h="11430">
                                <a:moveTo>
                                  <a:pt x="5410" y="0"/>
                                </a:moveTo>
                                <a:lnTo>
                                  <a:pt x="8394" y="0"/>
                                </a:lnTo>
                                <a:lnTo>
                                  <a:pt x="10820" y="2425"/>
                                </a:lnTo>
                                <a:lnTo>
                                  <a:pt x="10820" y="5410"/>
                                </a:lnTo>
                                <a:lnTo>
                                  <a:pt x="10820" y="8394"/>
                                </a:lnTo>
                                <a:lnTo>
                                  <a:pt x="8394" y="10807"/>
                                </a:lnTo>
                                <a:lnTo>
                                  <a:pt x="5410" y="10807"/>
                                </a:lnTo>
                                <a:lnTo>
                                  <a:pt x="2425" y="10807"/>
                                </a:lnTo>
                                <a:lnTo>
                                  <a:pt x="0" y="8394"/>
                                </a:lnTo>
                                <a:lnTo>
                                  <a:pt x="0" y="5410"/>
                                </a:lnTo>
                                <a:lnTo>
                                  <a:pt x="0" y="2425"/>
                                </a:lnTo>
                                <a:lnTo>
                                  <a:pt x="2425" y="0"/>
                                </a:lnTo>
                                <a:lnTo>
                                  <a:pt x="5410" y="0"/>
                                </a:lnTo>
                                <a:close/>
                              </a:path>
                            </a:pathLst>
                          </a:custGeom>
                          <a:ln w="203">
                            <a:solidFill>
                              <a:srgbClr val="307304"/>
                            </a:solidFill>
                            <a:prstDash val="solid"/>
                          </a:ln>
                        </wps:spPr>
                        <wps:bodyPr wrap="square" lIns="0" tIns="0" rIns="0" bIns="0" rtlCol="0">
                          <a:prstTxWarp prst="textNoShape">
                            <a:avLst/>
                          </a:prstTxWarp>
                          <a:noAutofit/>
                        </wps:bodyPr>
                      </wps:wsp>
                      <wps:wsp>
                        <wps:cNvPr id="1034" name="Graphic 1034"/>
                        <wps:cNvSpPr/>
                        <wps:spPr>
                          <a:xfrm>
                            <a:off x="336177" y="1394406"/>
                            <a:ext cx="10795" cy="10795"/>
                          </a:xfrm>
                          <a:custGeom>
                            <a:avLst/>
                            <a:gdLst/>
                            <a:ahLst/>
                            <a:cxnLst/>
                            <a:rect l="l" t="t" r="r" b="b"/>
                            <a:pathLst>
                              <a:path w="10795" h="10795">
                                <a:moveTo>
                                  <a:pt x="8153" y="0"/>
                                </a:moveTo>
                                <a:lnTo>
                                  <a:pt x="5257" y="0"/>
                                </a:lnTo>
                                <a:lnTo>
                                  <a:pt x="2362" y="0"/>
                                </a:lnTo>
                                <a:lnTo>
                                  <a:pt x="0" y="2349"/>
                                </a:lnTo>
                                <a:lnTo>
                                  <a:pt x="0" y="8153"/>
                                </a:lnTo>
                                <a:lnTo>
                                  <a:pt x="2362" y="10502"/>
                                </a:lnTo>
                                <a:lnTo>
                                  <a:pt x="8153" y="10502"/>
                                </a:lnTo>
                                <a:lnTo>
                                  <a:pt x="10515" y="8153"/>
                                </a:lnTo>
                                <a:lnTo>
                                  <a:pt x="10515" y="2349"/>
                                </a:lnTo>
                                <a:lnTo>
                                  <a:pt x="8153" y="0"/>
                                </a:lnTo>
                                <a:close/>
                              </a:path>
                            </a:pathLst>
                          </a:custGeom>
                          <a:solidFill>
                            <a:srgbClr val="46A406"/>
                          </a:solidFill>
                        </wps:spPr>
                        <wps:bodyPr wrap="square" lIns="0" tIns="0" rIns="0" bIns="0" rtlCol="0">
                          <a:prstTxWarp prst="textNoShape">
                            <a:avLst/>
                          </a:prstTxWarp>
                          <a:noAutofit/>
                        </wps:bodyPr>
                      </wps:wsp>
                      <wps:wsp>
                        <wps:cNvPr id="1035" name="Graphic 1035"/>
                        <wps:cNvSpPr/>
                        <wps:spPr>
                          <a:xfrm>
                            <a:off x="336177" y="1394406"/>
                            <a:ext cx="10795" cy="10795"/>
                          </a:xfrm>
                          <a:custGeom>
                            <a:avLst/>
                            <a:gdLst/>
                            <a:ahLst/>
                            <a:cxnLst/>
                            <a:rect l="l" t="t" r="r" b="b"/>
                            <a:pathLst>
                              <a:path w="10795" h="10795">
                                <a:moveTo>
                                  <a:pt x="5257" y="0"/>
                                </a:moveTo>
                                <a:lnTo>
                                  <a:pt x="8153" y="0"/>
                                </a:lnTo>
                                <a:lnTo>
                                  <a:pt x="10515" y="2349"/>
                                </a:lnTo>
                                <a:lnTo>
                                  <a:pt x="10515" y="5257"/>
                                </a:lnTo>
                                <a:lnTo>
                                  <a:pt x="10515" y="8153"/>
                                </a:lnTo>
                                <a:lnTo>
                                  <a:pt x="8153" y="10502"/>
                                </a:lnTo>
                                <a:lnTo>
                                  <a:pt x="5257" y="10502"/>
                                </a:lnTo>
                                <a:lnTo>
                                  <a:pt x="2362" y="10502"/>
                                </a:lnTo>
                                <a:lnTo>
                                  <a:pt x="0" y="8153"/>
                                </a:lnTo>
                                <a:lnTo>
                                  <a:pt x="0" y="5257"/>
                                </a:lnTo>
                                <a:lnTo>
                                  <a:pt x="0" y="2349"/>
                                </a:lnTo>
                                <a:lnTo>
                                  <a:pt x="2362" y="0"/>
                                </a:lnTo>
                                <a:lnTo>
                                  <a:pt x="5257" y="0"/>
                                </a:lnTo>
                                <a:close/>
                              </a:path>
                            </a:pathLst>
                          </a:custGeom>
                          <a:ln w="203">
                            <a:solidFill>
                              <a:srgbClr val="307304"/>
                            </a:solidFill>
                            <a:prstDash val="solid"/>
                          </a:ln>
                        </wps:spPr>
                        <wps:bodyPr wrap="square" lIns="0" tIns="0" rIns="0" bIns="0" rtlCol="0">
                          <a:prstTxWarp prst="textNoShape">
                            <a:avLst/>
                          </a:prstTxWarp>
                          <a:noAutofit/>
                        </wps:bodyPr>
                      </wps:wsp>
                      <wps:wsp>
                        <wps:cNvPr id="1036" name="Graphic 1036"/>
                        <wps:cNvSpPr/>
                        <wps:spPr>
                          <a:xfrm>
                            <a:off x="400282" y="1543225"/>
                            <a:ext cx="10795" cy="10795"/>
                          </a:xfrm>
                          <a:custGeom>
                            <a:avLst/>
                            <a:gdLst/>
                            <a:ahLst/>
                            <a:cxnLst/>
                            <a:rect l="l" t="t" r="r" b="b"/>
                            <a:pathLst>
                              <a:path w="10795" h="10795">
                                <a:moveTo>
                                  <a:pt x="8128" y="0"/>
                                </a:moveTo>
                                <a:lnTo>
                                  <a:pt x="5232" y="0"/>
                                </a:lnTo>
                                <a:lnTo>
                                  <a:pt x="2336" y="0"/>
                                </a:lnTo>
                                <a:lnTo>
                                  <a:pt x="0" y="2349"/>
                                </a:lnTo>
                                <a:lnTo>
                                  <a:pt x="0" y="8128"/>
                                </a:lnTo>
                                <a:lnTo>
                                  <a:pt x="2336" y="10464"/>
                                </a:lnTo>
                                <a:lnTo>
                                  <a:pt x="8128" y="10464"/>
                                </a:lnTo>
                                <a:lnTo>
                                  <a:pt x="10464" y="8128"/>
                                </a:lnTo>
                                <a:lnTo>
                                  <a:pt x="10464" y="2349"/>
                                </a:lnTo>
                                <a:lnTo>
                                  <a:pt x="8128" y="0"/>
                                </a:lnTo>
                                <a:close/>
                              </a:path>
                            </a:pathLst>
                          </a:custGeom>
                          <a:solidFill>
                            <a:srgbClr val="46A406"/>
                          </a:solidFill>
                        </wps:spPr>
                        <wps:bodyPr wrap="square" lIns="0" tIns="0" rIns="0" bIns="0" rtlCol="0">
                          <a:prstTxWarp prst="textNoShape">
                            <a:avLst/>
                          </a:prstTxWarp>
                          <a:noAutofit/>
                        </wps:bodyPr>
                      </wps:wsp>
                      <wps:wsp>
                        <wps:cNvPr id="1037" name="Graphic 1037"/>
                        <wps:cNvSpPr/>
                        <wps:spPr>
                          <a:xfrm>
                            <a:off x="400282" y="1543225"/>
                            <a:ext cx="10795" cy="10795"/>
                          </a:xfrm>
                          <a:custGeom>
                            <a:avLst/>
                            <a:gdLst/>
                            <a:ahLst/>
                            <a:cxnLst/>
                            <a:rect l="l" t="t" r="r" b="b"/>
                            <a:pathLst>
                              <a:path w="10795" h="10795">
                                <a:moveTo>
                                  <a:pt x="5232" y="0"/>
                                </a:moveTo>
                                <a:lnTo>
                                  <a:pt x="8128" y="0"/>
                                </a:lnTo>
                                <a:lnTo>
                                  <a:pt x="10464" y="2349"/>
                                </a:lnTo>
                                <a:lnTo>
                                  <a:pt x="10464" y="5232"/>
                                </a:lnTo>
                                <a:lnTo>
                                  <a:pt x="10464" y="8128"/>
                                </a:lnTo>
                                <a:lnTo>
                                  <a:pt x="8128" y="10464"/>
                                </a:lnTo>
                                <a:lnTo>
                                  <a:pt x="5232" y="10464"/>
                                </a:lnTo>
                                <a:lnTo>
                                  <a:pt x="2336" y="10464"/>
                                </a:lnTo>
                                <a:lnTo>
                                  <a:pt x="0" y="8128"/>
                                </a:lnTo>
                                <a:lnTo>
                                  <a:pt x="0" y="5232"/>
                                </a:lnTo>
                                <a:lnTo>
                                  <a:pt x="0" y="2349"/>
                                </a:lnTo>
                                <a:lnTo>
                                  <a:pt x="2336" y="0"/>
                                </a:lnTo>
                                <a:lnTo>
                                  <a:pt x="5232" y="0"/>
                                </a:lnTo>
                                <a:close/>
                              </a:path>
                            </a:pathLst>
                          </a:custGeom>
                          <a:ln w="203">
                            <a:solidFill>
                              <a:srgbClr val="307304"/>
                            </a:solidFill>
                            <a:prstDash val="solid"/>
                          </a:ln>
                        </wps:spPr>
                        <wps:bodyPr wrap="square" lIns="0" tIns="0" rIns="0" bIns="0" rtlCol="0">
                          <a:prstTxWarp prst="textNoShape">
                            <a:avLst/>
                          </a:prstTxWarp>
                          <a:noAutofit/>
                        </wps:bodyPr>
                      </wps:wsp>
                      <wps:wsp>
                        <wps:cNvPr id="1038" name="Graphic 1038"/>
                        <wps:cNvSpPr/>
                        <wps:spPr>
                          <a:xfrm>
                            <a:off x="2166618" y="2379965"/>
                            <a:ext cx="10795" cy="10795"/>
                          </a:xfrm>
                          <a:custGeom>
                            <a:avLst/>
                            <a:gdLst/>
                            <a:ahLst/>
                            <a:cxnLst/>
                            <a:rect l="l" t="t" r="r" b="b"/>
                            <a:pathLst>
                              <a:path w="10795" h="10795">
                                <a:moveTo>
                                  <a:pt x="8102" y="0"/>
                                </a:moveTo>
                                <a:lnTo>
                                  <a:pt x="5219" y="0"/>
                                </a:lnTo>
                                <a:lnTo>
                                  <a:pt x="2336" y="0"/>
                                </a:lnTo>
                                <a:lnTo>
                                  <a:pt x="0" y="2336"/>
                                </a:lnTo>
                                <a:lnTo>
                                  <a:pt x="0" y="8089"/>
                                </a:lnTo>
                                <a:lnTo>
                                  <a:pt x="2336" y="10426"/>
                                </a:lnTo>
                                <a:lnTo>
                                  <a:pt x="8102" y="10426"/>
                                </a:lnTo>
                                <a:lnTo>
                                  <a:pt x="10439" y="8089"/>
                                </a:lnTo>
                                <a:lnTo>
                                  <a:pt x="10439" y="2336"/>
                                </a:lnTo>
                                <a:lnTo>
                                  <a:pt x="8102" y="0"/>
                                </a:lnTo>
                                <a:close/>
                              </a:path>
                            </a:pathLst>
                          </a:custGeom>
                          <a:solidFill>
                            <a:srgbClr val="46A406"/>
                          </a:solidFill>
                        </wps:spPr>
                        <wps:bodyPr wrap="square" lIns="0" tIns="0" rIns="0" bIns="0" rtlCol="0">
                          <a:prstTxWarp prst="textNoShape">
                            <a:avLst/>
                          </a:prstTxWarp>
                          <a:noAutofit/>
                        </wps:bodyPr>
                      </wps:wsp>
                      <wps:wsp>
                        <wps:cNvPr id="1039" name="Graphic 1039"/>
                        <wps:cNvSpPr/>
                        <wps:spPr>
                          <a:xfrm>
                            <a:off x="2166618" y="2379965"/>
                            <a:ext cx="10795" cy="10795"/>
                          </a:xfrm>
                          <a:custGeom>
                            <a:avLst/>
                            <a:gdLst/>
                            <a:ahLst/>
                            <a:cxnLst/>
                            <a:rect l="l" t="t" r="r" b="b"/>
                            <a:pathLst>
                              <a:path w="10795" h="10795">
                                <a:moveTo>
                                  <a:pt x="5219" y="0"/>
                                </a:moveTo>
                                <a:lnTo>
                                  <a:pt x="8102" y="0"/>
                                </a:lnTo>
                                <a:lnTo>
                                  <a:pt x="10439" y="2336"/>
                                </a:lnTo>
                                <a:lnTo>
                                  <a:pt x="10439" y="5219"/>
                                </a:lnTo>
                                <a:lnTo>
                                  <a:pt x="10439" y="8089"/>
                                </a:lnTo>
                                <a:lnTo>
                                  <a:pt x="8102" y="10426"/>
                                </a:lnTo>
                                <a:lnTo>
                                  <a:pt x="5219" y="10426"/>
                                </a:lnTo>
                                <a:lnTo>
                                  <a:pt x="2336" y="10426"/>
                                </a:lnTo>
                                <a:lnTo>
                                  <a:pt x="0" y="8089"/>
                                </a:lnTo>
                                <a:lnTo>
                                  <a:pt x="0" y="5219"/>
                                </a:lnTo>
                                <a:lnTo>
                                  <a:pt x="0" y="2336"/>
                                </a:lnTo>
                                <a:lnTo>
                                  <a:pt x="2336" y="0"/>
                                </a:lnTo>
                                <a:lnTo>
                                  <a:pt x="5219" y="0"/>
                                </a:lnTo>
                                <a:close/>
                              </a:path>
                            </a:pathLst>
                          </a:custGeom>
                          <a:ln w="203">
                            <a:solidFill>
                              <a:srgbClr val="307304"/>
                            </a:solidFill>
                            <a:prstDash val="solid"/>
                          </a:ln>
                        </wps:spPr>
                        <wps:bodyPr wrap="square" lIns="0" tIns="0" rIns="0" bIns="0" rtlCol="0">
                          <a:prstTxWarp prst="textNoShape">
                            <a:avLst/>
                          </a:prstTxWarp>
                          <a:noAutofit/>
                        </wps:bodyPr>
                      </wps:wsp>
                      <wps:wsp>
                        <wps:cNvPr id="1040" name="Graphic 1040"/>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31599951" id="Group 888" o:spid="_x0000_s1026" alt="Figure 11 consists of two graphics. The first graphic showing the Section of the lower left area in the network map depicting Community 3 with many big and small yellow dots and many big and small green dots." style="position:absolute;margin-left:51pt;margin-top:20.55pt;width:239.55pt;height:239.55pt;z-index:-15678976;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D7GWDoAABCeAgAOAAAAZHJzL2Uyb0RvYy54bWzsfV1z4ziS7ftG7H9w&#10;+H2nxW/SMTUbvd0zHRMx0bfjdt+YZ5XLVeVYl+WRVV01//4mMpEJERCQQFttt2TO7I5Y8hGZSeIc&#10;HgJJ4M///fXT3cWvN9vH2839m8vqT6vLi5v768272/sPby7/3y9/+6/x8uJxt75/t77b3N+8ufz3&#10;zePlf//lP//jz18erm7qzcfN3bub7QXs5P7x6svDm8uPu93D1TffPF5/vPm0fvzT5uHmHv74frP9&#10;tN7BP7cfvnm3XX+BvX+6+6Zerfpvvmy27x62m+ubx0f49nv64+VfcP/v399c7/7P+/ePN7uLuzeX&#10;ENsO/3eL//vW/O83f/nz+urDdv3w8fbahrH+DVF8Wt/ew0FlV9+vd+uLz9vbYFefbq+3m8fN+92f&#10;rjefvtm8f397fYM5QDbVysvmh+3m8wPm8uHqy4cHOU1war3z9Jt3e/3jrz9sH35++GlL0cPmPzbX&#10;//sI5+WbLw8frvb/bv79wYG/vt9+Mj+CJC6+4hn9t5zRm6+7i2v4slm1dT12lxfX8Df+B57z649w&#10;YYLfXX/8q/LLb9ZXdGAMT8L58gDt59GdosennaKfP64fbvDMP5pT8NP24vbdm8txnC4v7tefoB3/&#10;YJuM+QryMYcHnDmP9l+P9pR6Z6muu6qZ6ssLOB9VP06rZqQ2KGes6Ts+X7hprgTnvL66/vy4++Fm&#10;gyd+/es/Hnd4Mj+84631R966/nrPm1uggSHAHRJgd3kBBNheXgAB3tLBH9Y78ztzNc3mxRe4WBTH&#10;R94yf/u0+fXmlw2idubS1f2qHTAVJBKE6RB39/vIqh+Gfobkv/PnA+5x6FaQPLcj2CH/mT8JBkwG&#10;DILp9PCf+XMfRlGmcHLUpum6xpyS6JFdyjqWECZSPQSHVbNyIfBZ56yv7zaPNxS9uYyYhlxaSGm/&#10;8Txu7m7f/e327s5czsfth7ff3W0vfl1DK2n7b9tVb8/CHgwI93hFzdpsvd28+zfw4gsQ4c3l478+&#10;r7c3lxd3f78H5hmh5Y0tb7zlje3u7rsNyjG2pO3j7pev/1xvHy4eYPPN5Q6Y8OOGCbi+4lYO8RsA&#10;Yc0v7zffft5t3t8aCmBsFJH9B4gB0fL3V4UJ8vVUAb6CqF6nKoRcj6lCvCVziyYeF5DDQSmMFJcd&#10;VuenC5V+ldqvOwE6tkB6SPT0UAmnp084VW4kQl9t5tfIJe3jSlTp7t7ce3q4q6AsRTWqWQ3gJkKN&#10;Io34fv34kbQM5UsE3UrDomGhs5mqUMOqIg2rhrauRnI2Xd8PfWd+vr5yxmZVQ5NDI9iYTaIQ+6P9&#10;exNLPtjp38PYYBxobMyWidEJFAlO3bUjPLjs+RCH8Js9ZD1D8t/5k/Y4NGAs9nfIf+bPfceC4JTC&#10;WCnoWjBVKZwctanHGo1q3NhIyjoWEC1daDhRSggOq2YVnnU+OSUSsudYFmOT+aDJbssaFn7cMc8p&#10;vrGpX60oVL1P9ZgoxBsyN2jra4RHKjccjSiMFOsdVqenCxV+pUiEOwE6tkB5csWMcHr6hFPPqETI&#10;dyK+NvxJ18gl7eNKRMn6mqZbfA111DzbsxncdX0Jwyf87Gezql6Ng+3mqFZTs+rxnuuMTT3VK+gX&#10;MsaGNl/I2Ng4wNjQ1kFjU7fG6eUYm7Y1z7V7SOYFfxI/+tZ0iqkw2hWCU9JFsBqjTOHkqPU4jehT&#10;48ZGUs7A4t5MNnoItDeDVbOinR06SSUaEjc2f4P/VHwW9mBLj03M2LShKuDT5OtUhSrgetTZCJn8&#10;u+FcFUrIIZyjMFK0d7vN4KeEqvPenQAdWyA9uWpGOD39TBGVCNPXyCXt40pUiZxN142Ks/mf6n+q&#10;1bf2aXVPo5YeG20UMKZhMFDiOxvscsnWsHrVjU1FwzIV9Kd1MPAE7NtzNsPUQptDZ4ObxM1n77Kp&#10;KQ7jbHDroLOp6oH6JLg1xzSsaoZVTl9MXzVwm8h1Ngacki6rBRhlCidHrYe2UrpsJOUM7GDGdNDZ&#10;qCHA3iwWg0lFW0sIfNb5PlCiITM5mI1FLc7G1Dccqg2IqQJcZF8V8HnldapCyPWYKsRbMrdoet4p&#10;IYfwiMJIEkmwFEgSK6TTee9OgI4tkJ5cNSOcnj7hVLmRCH21mV8jl7SPK1El62zsEEFcoxZns1ew&#10;VVSIFNMwqCnxNWwo63ae6qnvbeMbBzNm6jkbGKCCP6OzwU3i2/M7G4rDOBvcOuhsVl2f2WfT1G1O&#10;lU0HvVjZzgbBKTmiXYGZhChTODlq3bcwspCC0s7QrehYRCBWDYGObLBqVi6Ep2hIXDWWKptSZwMD&#10;sr4qYO1ctrOpzkkVqoDrUWcT6AffLfnTOhshkk4OgVIYSS4LVpcIRzpdI9wJ0LEF0pOrZoTT0yec&#10;ekYlQl9t5tfIJe3jfoOzWWl9NkuVzbGdTVg/PJXVD8NoS7MiN1Ct2nGAbSDfXpdNvzK9FmRszCZR&#10;8wWMDcaBxsZsHTI21QRjsDMfEpMweOCp5p07TAv+JAnroKJ6tkP+M38SzHLSgFPKZSmOUaZwclQY&#10;TK+xCy06GOVS1rGEMGaFfpUKwWExmBTUhfAUCYkbm6XLpszYTCtoZ3NjY76CS5htbM5KFAKqR0Uh&#10;kA9mOX9aX4OsRNOvMd7RiBQnxaM9rKoQjnP0q9R+ndbp2ALlyRUzi8OrkAqTcKraSIS+2MyvkUva&#10;x5X7mnbSqmyWHpvj+prJOBJfwtCYZEtYVTUjF5VW4Gxa6L2B5rdnbLrWCCUaG9ykxvn8xobiMMYG&#10;tyLGpiJ+cGuOalg9mKzUQaZMGmWSkmAgShBliuNy1LprRuyBSxkbm7KOpRNnjY0SgsOqUkP5HDqX&#10;JRqyGBt88fYI/bjTKigfNl9Bg3ulqhBwPaoKyMxDLXl+1ywgh4PCrZbsZZTLe1hVIhzpdN7TkU1a&#10;OrZAenLVzOLU9DNFVCJMa6hL2seVqBKNRbXweo2538Q1anE2x3Y2Qf0wvLJdpmFTP3bQy4P3u75v&#10;VzD2Mnc2bWWGY9DZ4OZLORuKwzgb3DrobMbee0E7qmHV5L1CxdrFn7bLpvHKdvjP/DnrsjHglGOx&#10;HMcoU7iOj1o306A4G0lZxxICr7QagsNiMKloKwnhKRoSV41lLKq0yyaoH55ohDnf2ZyVKgRcj6pC&#10;tCXP6V5ADgetMIwUkfawKj8d6ehXqf3SkdHZqHpSID25amZxavqEU+VGIvTVZn6NXNI+7jc4m255&#10;49tox/PNWjGZ+7jfZ1NYPww2fqqolHasoNzeLx8+KWPT2Vl5uDFHJQweebKKbJquYCzKgFMKw1LQ&#10;jRwfk5E/2U7Zo4JoNeldVmBLaVBNxwKiIyz8SgnBYTstKxeCn1WJhCzG5nhdNkH58ERTAWUbG5jg&#10;6nxEIaB6VBSES35DntOzgBsOCjdaZZKFPaxKT8c5+JUmEXICdCyS3VogZbe5Yia+RkmffY2ioRJh&#10;+hrR6TaZ+LgSUbI9NouvwZdQn9PXBNXD06qseriup64aqDJlHMcVTYuwNxRVw8OD7bDBTbpxP/9Q&#10;FMVhOmxw62CHzQBzUM0GmKISVlV9zmtR7eS9Qc4Kx5+zDpsV9ZZF+5otxTHKlP+Ro9Z1o6gLvMpm&#10;U9axgKjJzNGvUiE4bKdl5UJ4ioQsvuZ4viYoHp6g+hGudoGvOSNRCKgeFQXhkt+Q52wv4IaDVhhG&#10;HuV0ejrOwRE0iZAToGMLlCdXzCxOTZ9wqtpIhOlrRKf7SL6mqZSRqFdUO/xwe30F/2+nZ4atYO5h&#10;fRpr+NXus5lBlabC/pS1j0/r7f9+fvgvmEkaZnm9fXt7d7v7N86KDdfGBHX/60+312ZmZ/MPN43x&#10;ZKaroa6fv39af7i5MF8ADRllfmNYGezi7d3tA08Za7ZtsDCbsDcd9YF8aarr7zfXnz/d3O9o7u7t&#10;zR3Evbl//Hj78AizEl/dfHp7A/Msb//+DgqKrmHe8B1Mtfywvb3fmfhg4HO3vdldw8S266v3MHXt&#10;/4V5jUk+5A8YtIvTpBCZiRkGslqYOsbwoR9gy3tDrJqaboRqXhyXq/raCIUJApwMGz0zHa2Zi9lO&#10;XGtmWUZS8PSFAGWIPZsUCsYIkT3THEiTKczxevqo6ib/5tc3kL7tAGpaqDv350CqOjNbEI5h4ub8&#10;TF0/16zVNcVhLDFuHbTE/QCTbu/rYPTutxrshJZpZYVx+bnH5psjf+5bYgCnJ220dweMkk4j74Y/&#10;aXdyVEhVG8OUlHUsIHqa9wCmdKXZyaPu3WHVrGhn+2edsyl5ql4s8dEsMUwYFahCWc1mfVaqEHA9&#10;qgpCprQqFJDDQSsMI0X7PazKT0c6+JWmEXICdGyB9OSqmcWp6RNOlRuJMH2N6HQ/VZVsXx9M14Im&#10;ZZm1+tmcTVhhCu+JAXvynQ3M7zmYQlWwgdWwmnqac2evs++knE3j+ZWohsFkT1mdfUOdPwdSa8Ap&#10;6WItaEa20uwB+NM6Gz5qXcHsm8ldQp+lTVnHAgJ6gvFKw6/SITismpULwQ91cTawQoiddP8ZRwBM&#10;SYL/vFNWs1mflSoEXI+qgpDJb8lzfhaQw0ErDCMlD3tYlZ+OdPArTSPkBOhYZLuRCB2aq2bsbLSl&#10;hayz0URUIkxfIzrdR3I2UAOwOJtnrc6C7qhAw/Dmmu1sWhgFg5ucaQFmgmp/OQ74itcZo01iJvdt&#10;PV+PDcVhemxw62CPTeeXXEUVbFXDi2qHWv1cwVrYYwbMUrJXXlKzDMcoUwInR4V5TsZ0JxC4Tltl&#10;pmMBMdgeGzUEh221rFwIvtIcx9csEwUUVp1X0Mno+5qyis1z0oSA6VFNECr57XiuCQXUcNAKw0iR&#10;fg+rstNRDn6lKYScAB1bIDy5WmZxavqZEioRpq8Rne5D+l6iSdRfA9VviqtZ3qY78tt0ZrJpX8EK&#10;Z6eFiQHq2j7Fjy2MjWN/z15/zaqBxwEaicLNF/M1GAf6GrN12NcMw7wXJqphq8pOZ5nmR9tlTQBp&#10;SWnAKemyHIee43RniRy13jvjLK78SV07phuaUtaxhDBkp1+lQnVYDCYFdSH457JEQ5aRqOONRAGd&#10;fVUorNg8K1UIuB5VBSGT35LnpCsgh4NWGEaKSHtYVSIc6ehXqf3SkQ3vdWyB9OSqmcWp6WeKqESY&#10;vkYuaR9Xokq5zuYVVWeZDpPffQ3oqQoLTOEraOXZ/TV1Vw+NrcCGCQGmgda1OlVn03vLokY1bAVP&#10;OhldMbBEUUGNTUfVvdHCFdYCE2VKiuSo9arSVkfsOGUdCwhedwV/lQrBYcHtYpOKZgWVO95Z5/tA&#10;iYYszuZ4zkYKLX/Yrh8+Qo3oROPLr1QVAq5HVSHakrlF0+NEATkctMIw8jhHlEphHengCJpGyAnQ&#10;sQXSk6tm7GyM4qZSYmejyI1E6DuW+TWi032kPhu4KS4jUc86EmV6U7ynMxpvzdYwYAUXacCqHBOM&#10;VUDjc76mMlOh2Dpr3KSm+ewjUTYO6LGhrcM9NjBR5cytxBQM0iQapcnRNn2O+7GMbLq8DhsTZIrg&#10;ctRqantlloCOM87ATlxRX+GvUiHA3mz1fatlRTt7qoDEbc0yEFU4EGVMpi8JZaXDZyQJAdFjihBv&#10;xt79soAZAsUo8viWwc0Czkv6ujwUqA7pnR4p4dTkM+VTAkxrtqTsw0qesmxPDah/2s8sY1BHHoOq&#10;w5ph+Aqok+1nGpif2s7aDPNj1FBp5RuaVQctzrwMVcE0S9xKXsDQYBxoaMzWQUPTdt28wjcmXxNP&#10;mcj5sGrxp63dhZRnBon/zJ8Es4yEDt6kUSFYhUGm1A2WSrXQcWjxcsQ7SSTjSsciAkeg1BBobwbb&#10;allRPouhud98+3m3eX+LL3Ea+r3dvHuRiuEaPL1vaMoqhs9JEwKmxyQh3o7nZC+hhjAOo0hx3u1V&#10;1wcXqU56SV+HFshOrpIRTk2eYKrSSIBp0ZaUfdhvcDRQVbo4muftoQlrhelFnGxHU9ew4AZUCJtb&#10;Ur0a4Z/YQbjXRzO2pvoQLQ1uEjGf39JQHMbS4NZhSwNTgcwsSEy/YPJKmgDAb/Zz+WpXBauKITgl&#10;WywEJsgUTo5ajTC1ZhJatZxxBhZeP7evu+GvUiHA3ixWzcqF4J/LEgmJ99EsU1SX9tEAXX1LU1Ys&#10;fFaiEFA9pgnxhjwXhRJuCI0wijzGURxJbAHrJX1dIAp0J1fKrKcxaptKyHoao7YpmAToK838AknK&#10;PqxEkGwvjepplnqaY/fShJXCNG1KgacZYBE72/S6DiaoNq3qVC2NXyQTky/obyIb57f6OTnaVZfj&#10;fJiRAE4xkmBVu1LqieWo1Qj1Tcldws5sWVAGdoQXu9Hw6SFUgsVgUlm5EPxzWaIgi6U5WjWNKfv3&#10;LU1hnXB9PpoQMD0mCfF2PNeEEmoIizCKJIsEmkHOAtJL+ro+FMhOrowQTk2eYKrSSIC+0MwvkKTs&#10;w0r0yDqaVltJbHE0x3Y0YYVwXVYhXMEba41dfquGJVKHFm/Le5ZmGGBtBuqlwU0i5vP30lAcppcG&#10;tw720jTc4cStOaZfMAN3jleBk5P/SjeCU7JlhQCDTOHkqNUAL6alLY1knIHFveHAkxoC7c1g1awq&#10;CYFPOitMiYQsluZ4liYsEKYS0uzHnLMShYDqMU2IN2Ru0PZ1Q+GRzg2BYhQp0jvGURxJrFBOZ72k&#10;r0MLdCdXyginJk8w9XRKgL7SzC+QpOzDSgRp8TQvNG5u1i31nshoddN8+YKRi4bfhRlh7iOomgU6&#10;7XsaGLtlT2M2iWwv4GkwDvQ0Zuuwp4H3trJGnsYua9VTmKUupzfHUtKAU1JEsAo8ZLqDVY5aDe6E&#10;M2350+or7gx9io5FBHkaLQQ6MnoaLSvKx0CfIiFxTzP81fzXntg9GK5rQxN6m9ZOpSsXX+A9nzeX&#10;j//6vDaTud/9/f7RxHWx440tb7zlje3u7rvNnUGZJvUAc4r/8vWf6+2DnVV8d/N19+Pm54/rhxsE&#10;eJOLE9b88g9TTGPGVH1RKKwOPidRCKge9zS+ejDX+JM9DSqR8fsqN4RyGEVKHBzjdIFwlNMVQtLX&#10;oQW6kytlhFOTJ5h6OiVAX2nmF0hS9mG/wdPA7dSQe0934B/bD2+/u9te/LoG2egG899QnkhKvl8/&#10;fiQc7kFuD3ZSzkW+4Oxar/LT9uIW1p6YzDIHvnyV1QfXsBhgZxfJgg6Qvhn8ahqiJVbT7N02/6Ce&#10;pobXvfZvrzH9GrvIy8dzdsCrYFR/4rNjDmNK5k2915ggU/ImR4VJnsmixguEcWfoU3TssGqp1qhS&#10;Q4AjW2wzKlnRzvZPOp+cEgmJi8ZSTVNYTQNrvwSiUFYgfFaiEFA9pgnxhswNmj1NPjeERhhFivSO&#10;cRnsLGC9pK+LSYHukOLpkRJOTT5TQCXAtH5Kyj6sRJBsP43qaZaxpyOPPTVhhTB8BdTJ7qepm3aA&#10;5RGoygIWxhpg8kT4/V4/Td+ZIgz0NLhJxHx+T0NxmH4a3DIxOnWyalOb5b72b68OMdclWNgppwOm&#10;6Qsmp0FwSrasENRm3CuFk6PCbPVaOY1knIGlMwjPl5UaAp1jcybVrGBn3knnU10iIYunOdrYk+la&#10;9B90CiuEz0kUAqrHNCHekLlBW5URHuncEChGkSK9Y1wGO4VyOuslfR1aoDu5UkY4NXmCqadTAvTN&#10;yvwCSco+rESQrKepBqWfZvE0x/Y0YYVwUziXcNdOvM47TL/YQFfNKXuaASqcszxNlbWAe9MPRDef&#10;HXMSMSUBnJItglVQkZ0ukpGjmgVe0i9I0c5MxhlY3Bti1RBob+RplKxcCH72JRKyeJrjeZqwRBiq&#10;wqBh5j/onJMojD7V457GVw9mOX+ypzGszOOGUA6jSImDY5wuEI5yOuslfR1aoDu5UkY4NflMAZUA&#10;faWZXyBJ2YeVCNLiaV6qniasEaYVmAvka6hG+I2haA0LQPVUMXOq/TTdNJ8dL6Zf8JJBXj+NXcTc&#10;Z8ecRExJAKdki4XABJnCwazO9o3rvtbGnmrOGJac17CIIE+jhUB7I91WsqokBP8klUjI4mmO52nC&#10;GuEGC7hepygEVI9pQrwhz9lewg2hHEaRIr3bK8WRxArldNZL+jq0QHdypYxwavKZAioB+kozv0CS&#10;sg8rEaTF07yQpzHT4HrdzFTjWyBf8Ew20P296jp4UvFnEKbu0xMZe+oyZ6eBIpF5hw6zgj/pkSyT&#10;RExJmn8+WvxCMJAsZXYaOWoFK6anbRLtDH2Kju1hMTs0r3oIIIAW29hV26NZuRCeIiGLpzmap4E3&#10;FwNRKKsRhoHZ8xGFgOoJT+OpB4sBf3I/TT43hEYYRdKnCDSDnSgheayX9HUxKdCdXCkjnJp8poBK&#10;gL7SzC+QpOzDFk9z9cd/xQHeng/kq7BGuIW5G+2droLV6+iVnFPtpmmgAt1QnRtzTL6Gyc4nx0Am&#10;BX9aS9MVLIoAqweku19YB0yQKXXDHaFgdVOdfpOqgq41yhhW7NWwiMD94q9SIdDeDFbNyoXgn8sS&#10;BYlbmmVRhMISYVPb7T/nFJYIn5EmBEyPSUK8Hc81oYQawjiMIo9wFEcSW0B6SV/XhwLZyVUywqnJ&#10;W0ej6acE6AvN/AJJyj6sRI9sL82qVappllURjlxN04YVwvAV0CG7l2ZawTJOdFOE+e/7ujvpAmF4&#10;KT3T0ZilHvasD5OCP3+To8lb5qk2QaYUS5hbdeOYNj8gfzbjDGw38fIXagigfxbbdEpWLoSnKMji&#10;aI7XSQPPJ76jKSsQPidNGCaP6QlH44kHawF/2j6aAmoIFKNIcd4RjviUxBaQXtLX9aFAdsTRKErG&#10;jkYW0+FTyZ90StnRKEojAfpCM9+bpOzDFkdzCn00YX0wTU+b7Wiqvofpieidp65r2g67ePb6aLrR&#10;jErhsBNuEtee/5UnisO88oRbh195ggnFZ0YlJl/DaFbDyXA0tvvKJ8ecQ8xIAKeUiHWgItcYHchp&#10;Ou406/ouPYtNVXPGsEKvhu16aBvUR6OFAHuzWAwmlZULwT9JJQqyOJrjOZqwPLgtKw8+J00ImB6T&#10;hHg7npO9hBrCokGdxEagEIeiDy5SnfSSvg4tkJ1cJSOcmnymfkqAvtDML5Ck7MNK9Gjpo3mpSpqw&#10;OpjWacp2NPVo1qu0d7q+aXt4bQ1uYCdqaeDlhnmBTEy/hrxXmZoWJmTWnY+lZEuzL0etihUCDDJl&#10;EuSooG2wFGcKWknGGVgwrGT46FfJ/Qq20bJyITxFQuKWZpmZpnTYKawOptXCXqcoBFSPaUK8Ic9v&#10;mcA0yyOdGwLFKPIYl8HOAtZL+rpAFOhOrpQRTk0+U0AlQF9p5hdIUvZh5Z6mhkpGczeMy9PyFveR&#10;x51Mn6rXx0x9fPny1TbQBOjGDe/59XZQ5FQ9zQjqve9BYvoF0wrOzQ+zgj/twFNr7Z7PjjmMKQng&#10;lGwRrKrGXhl44qNWXU2TH0ZtEuzMZpyB7Wq7SKkeAuzNYkG/01m5EPyTVCIhcdFYPE2hpzFrk/mi&#10;UFgdfE6iEFA9pgnxhjxnewk3hEaDfZU0zmSBZrCzgPWSvi4QSHXsxlV1J1fKCKcmnymgEqCvNPML&#10;JCn7sBJBon6axdP8GWdq//L4QMUssHHx9dPdPSzR/QCTs3/c7R6O7WnC6mAaOsr3NA0MPNm3uKsW&#10;KidgZl24L+97mtq8V0VDT2aT7tovMPSEceDQk9k6OPRUDZlvcQ/dNJ+Wj1nBn9bTNBPRjdPmP/Pn&#10;bDC4XaWnkaFdVRhkyvs0fFSQIWViPtqZ1SEN21V2dXE9hEqwjZaVC8E/SSUSsniaow09wcBF4GkK&#10;y4PPSRQCqsc9ja8ezHL+JLaXcENohFGkSO/2msFO0TldISR9HVqgO7lSRjg1eYKpUiMB+kozv0CS&#10;sg8rEaTF07zQ2BOMTATyVVYfDF0zvb1vV/0AbxJi+cbJWhozpfJekUxMvgZT9boPZFLwJ1sa24Pl&#10;k2MOs4w0TiSlWqIDNMlz9ImtMStTkE2BFzqTuwT5sxmDJGrYrrIDc/SrVKiwN4tFGUlCJQQ/+xIF&#10;WSzN8SxNWB8Ms2XDJcx+zjknTQiYHpMERyW/Hc/JXkINYRFGkWSRQDPIKYzTSS/p69AC2clVMsKp&#10;yWfqpwSYvkCSsg8r0aPF0byUownrg6lsPFu9YOKTvrfz0tR1PbWn3Utj+nf3nUpMvwauwfWb/Vy+&#10;msaOv6RhTEkAp2SLhUDrhJajVt2qSg9SVTDTOWWcgcW9oVXCX6VCpb0ZLAaThEoI/kkqkZDF0hzP&#10;0oQFwjRrwOsUhYDqMU1wXPIb8lwUSrghlMMokjQSKMWRxArldNZL+jq0QHdypYxwavKZAioBpi+Q&#10;pOzDSgRp8TQv5WnCCuEOJ0fJli/olqntDFMwLlHXlb90ZXdKA098g+fGHJOvaKufq1cmhzIZmasD&#10;clRdhZwMZ2BLRFOwGEyevvJJ53NYoiBxS7PMS1NaTBMWCNPbcK9SEwKmxyTBUclvx9yeedzJPGfk&#10;uX1hkXpTJ/pmPm8sjiYlSMEV5+tXoke5jmaZl+bItTQ93CW9UkD4Cq53tnrBygCmgAYpWjfDaqS3&#10;wE914AkGzvJ6adpxDuRmz5888GTqiPYGsvjP/EkwwjQN1TFFB5QIBtKprcYNg8p41ArmcE2X59DO&#10;UAl1bDuZ9gLZ6CHAkS1WzcqF4N8KSiQkbmmW+uBCSwPV54EolNUHn5UoDD7VE57GUw9mOX9aT1PA&#10;DYFiFKkbsWNcBjtRQvJYL+nrYtLk606ujhBOTZ5gqtRIgL7SzC+QpOzDSgQp19Ms7zwd29OE9cEw&#10;LW6JpwEfMzZQ14oEmVoYkAne4z6lbhpY02HmQWL6NcAEqTMgs4I/2dPU8/3xn/lz7mmkepr/zJ/7&#10;MLhh0DmOep+msUetWnjLPjmYRTsjdVOx7ThSqZEeAhzZYlFHkmKM+ZgQniIhi6c52shTH9YHw1ev&#10;VhQCqsc0wXHJb8hzGpdwQ2iEUSRpJNAMdgrldIWQ9HVoge6wp9GkjD0NqG0qefY0ioBKgOkLJCn7&#10;sMXTnMBse31YHwxflcjXBE8xUFhqbkmw8uGqpU7qU+2m6bwpQGPyNbT1/H1vVi3+/E2WBpyITlxQ&#10;LGXWTWEuqJA2gx7uzFoaDQt7s3XHagjmyITFYFJZUT6LpbnffPt5t3l/uzMny3STvn2h0WhT/+X3&#10;3ZbVB5+TJgRMj0lCvB3PNaGEGsIijCLJIoHq+uAi1QVC0tehBbIjjkZRMnY0ILap5NnRKPopAfpW&#10;ZX6BJGUftjiaU3A0YX1wj/OI5I88Te3UVdRL07bDOAbzB59SJ00LcwXu31xj8jU05lXXAx0Lc3I0&#10;MBdhBswy0oB14lYw42/a+chRq3ZYabPCcMYZWNwbuh81BNqbwWIwqawon0PnskRB4p00Sy1N6cBT&#10;WB7cY4N7lZoQMD0mCfF2PNeEEmoI4zCKJIsEquuDi1QnvaSvQwtkhx2NpmTW0RixTSWfqZ8SoG9V&#10;5hdIUvZhJXpkx52GSZlrb6mlOfa4U1gdTEsnZqtX3cGqlRPdtytYnhoWXjatb6+TBpayhJ4gnJcG&#10;N6ltPv+8NBSHmZcGtw7PS7MyhQR7TiWmX7ji+D6QWcGftpOmgkWWdJilpAHrzIWzrM21x0et2ppm&#10;fo0OUdHOTIQZWNwbYtUQaG8G22hZuRCeIiFxS7PU0pRamrA8uEev/TpFIaB6TBPiDXkuCiXcEMph&#10;FClxcHvVBcJFqrNe0tehSPU8LWFPo0mZ9TRVnZ4GPVNAJUBfaeYXSFL2Yb+Hp1lqaY7saQZoDF4f&#10;M3wF1MmWLzAsMIEw3rdhLu56pNLVk7U03uJNMfka2Mb5rX5OjqYa5vPc8J/5c79GBsB5L3GDcUxa&#10;HzkqqJD6ErfZmZUhDdtWdiJCkEQlBOjGsVg1K9qZCcE/lyUKErc0Sy9NoaUZwvJg+Oq1akLA9Jgk&#10;xNvxnOwl1BAWYRRpR8OEyyAn0jeP9JK+riUFsiOORpER62iM2KaSZ0ej6KcE6AvN/AJJyj6sRI+W&#10;XpoXGjUfwupg+KpEvepubCtbVgILoo3QqWl+v2dpmsn4JuylwU1qm8/fS0NxmF4a3DrYS7Myjmz/&#10;7hrTrx7WtpoBmRX8yb008Hixvz/+M3/OLU3Ws0iFQaYY3piHGlSsZqKF1eO9NJIxnBUNiwjcrxoC&#10;7c1gMZhUtJTPoZNUIiFxS7P00pRamrA6mN6by37MOStRCKge04R4Q56zvYQbQjmMIkkjgeoC4SLV&#10;WS/p69AC3SGV1SMlnJo8wVSpkQB9szK/QJKyDysRJOtpoIzD3Gni8rT00hy7lwbufX4vTVl1MExW&#10;CfPR2PLgaoLH95P2NIM3K3BMv/rJm2eYWcGf7GnsHBQ+O+YwS8kV9GykZIuFwASZwjWVPWrVjDSQ&#10;mPA0nHEGFvdGnkYLgfaGnkbLqlpxCP5JKpGQuGgsnqbU04TlwfT8m+1pzkoUAqrHNCHekOdsL+GG&#10;UA6jSJHe7ZXiSGKFcjrrJX0dWqA7uVJGODX5TAGVAH2lmV8gSdmHlQjS4mleqp8mrA+GYSSgQ758&#10;wfLbI7/yBFPtNdTPc6r9NP7tNaZf0WY/Z0cmiTIpmSsEclRdhpwOZ2BFYDNUU7DN4ml2P25+/rh+&#10;uMEntvWv/3jEt5rWVw/bx90vX/+53sKqbuurP8wrT0NYIAxfvVpRCKge0wTHJf9eOBcFYlqe3xca&#10;qbd1t9cMdi6eJmX5givO12/xNCfwzpNZDsjvpymcP3gcqn5F/TQwieVqFUwgfFJjT21NlUGsSjH9&#10;6qF3KmNQCd5rL3jpyYBTXGNP0zZpnBy1alqtQnjFGWdgm7axdVNQQpUOAfZmsRhMKqtKQuCT/lsk&#10;ZOmnOdrMNPCiRiAKeLWzH3TqcxKFgOoxTYg3ZG7Q1Hlbwg2hEUaRpJFAIQ6NnUI5nfWSvg4t0J1c&#10;KSOcmjzBVKmRAH2lmV8gSdmH/QZPA+soLmNPsPT2863GbabB9TwNfAXUyZevpln11ghAPeo00nvg&#10;+/00MLEj19OYTSLmC9TTYBxYT2O2DtfTNB3Rg1tzTL96WNwqw9PUk51zjvfH5OHP/XoaBKdki0Kr&#10;VibIFE6OWjXuhPMR+dPqK+4Mx5N0LCJo7EkLgY5ssGpWlI+B+lmVSMjiaY7macawRBi+erWiEFA9&#10;pgnxhuxxTnikc0OgGEWK9I5xukC4SHWFkPR1aIHu5EoZ4dTkCaaeTgnQV5r5BZKUfViJINmxp8XT&#10;4DRbz+lpwhphmlwm39O03QAUwfs7jDytwje5iZZUI+xusX9QT1N5pb8x/eq7rMlp6qnJmcOGKQng&#10;lGyxEJggUzg5atXAK9dJaLXijDOwuDfyNFoItDfyNEpWLoSnSMjiaY7nacIa4bFwBuFzEoWA6jFN&#10;iDfk+S2zhBtCOYwiRXq3V4ojiS1gvaSvC0SB7uRKGeHU5DMFVAL0lWZ+gSRlH7Z4mhMYezK9CH4/&#10;TVmNcA2vcq948cq254WaT7Wfhu/w3Jpj+hVt9nN2ZJIok5K5QiBH1WXI6XAGVgQ2QzUFi8HkCSyf&#10;dD6HJRKyeJrjeZqwRngsm0L4rEQhoHpMExyX/IbMDZrHnsyTRp7fFxqpt/XF00CXsPL4JMKYvkDB&#10;FefrVyJISz/NC9UIj2GNMHwFd6D8fpp+6MzwLT6+w8vcbYfyd7Kexqt/ielX31VUQ5RmRz1574Yz&#10;O/hzPvZUYxd/9CUl8TRK3Y0c1fSbpQMEHbYZZ2Bxb7afRgmB9ka6rWTlQvBDLZGQxdMcz9OENcI0&#10;FeTrFIWA6jFNiDfkOdtLuCGUwyiSjwYCpTiS2ALWS/q6QBToTq6UEU5NnmBw/LSASoC+0swvkKTs&#10;w0oEafE0L+VpwhrhsaxGuBsGLqeBaWrGjha/PE1LM43TfKQopl59Ay+3mhu23+jn3KhHby1M/jN/&#10;zhyNAaeEiHg7Tcpokhy0qgdadDDqkSRfHQoIW2mkBuCgGEoqJQnAP48l4hF3M8tke4VvcZtVPPxu&#10;27Lq4HOSg4DlMTmINuM5zwuI4aAYRIpDDqoyU+KE3yjSILnr0ALByZQwa2SMyKYyt0ZG002JzxeZ&#10;+dWRjH1YiRZZI9NWSmHwshzCkSelmaAxeMoFX0HryX4Oq6CTr7dzoMCENAdedqqHFRwFi2hwk9rm&#10;8xfRUBymMBi3DhUGT4NXGhOTrr423VoZTqbKf9epHgGsExdjTMFwP9iFUnc0QVrcyXC+lQolhNmt&#10;GoCDqikFJ5zFpUQ94k5mmY+m0MlMYU0wfPVq9SCgeUwPou2Y27MdakKaGRKpzHAkwiBShHdQlZoS&#10;J/0mtVfJXYcWKA6ZDzVOgqmZE0w9lxKf71HmV0cy9mElYpRrZZb59Y5tZcJ64KlszuC+63kkGEZv&#10;p5Zmrdjrk1mcjNZ1w4RUOlsyVUB4q0tQgbAVyKWD1qOSkgTwFPGIO5mlT6bUyYSVwNBLWeJkzkkO&#10;glvbEY2MQgzHIfV27qCqQRC60W/Oxcgo51IE0ReZFzQyS5/MsY1MWAQ8lRUBm87HqaaFAOp6moYW&#10;h0hO1cl4ZTAx6YLxtPlSlkwK/qRnMLyT6103hU6mTk8nLAcFuaJZmxN9MjZfHQoIe5Vh2Yd0AA6a&#10;4WS8E87nr+QxKO5klj6ZUicT1v/CJOAlTuas9CCgeUwPpiHSjrk9S58MS6Xm8R2JMIiU6XBQlZoS&#10;J/xG0QbJXYcWKA4/jSkSQjA180zhlPg0KxMR9RIxWvpkXqhOZgprf+GrIulqRij3pTlY6nZVdTRG&#10;cqJWprXrNHKbj0lXvzJrU+nDS0OVMzuNZaQBpySLYJOJMQWr+aBQiQ2jZSko7sukoUNNWTe5NzUA&#10;B8VQsgLgE87SX6Iei5U5WtnvFJb9wldwBfOHm89JDwKax/RAiOS3Y27PbGWYRCozHIkwiBSJHFSl&#10;psQJv1G0QXLXoQWKk6lhBFMzzxROiS99dSRjH1YiRtbKgFVbptB71in0zErIfqVMYclvNcGrS/QW&#10;U2cq6fHmeaJOprErQ3NbjikXzIOcY1EyKZRJSKsCJsaUsMlBQYLgUTEFnThfHUoI43rwR6m9OiiG&#10;koJKAHzCWflLxGNxMsdzMmHJL61vnO1k4EnmbOQgYHlMDqLNmJuzGBnbd6MSw3EIg0hxyEFVZkqc&#10;9JvUXiV3HVogOJkSRjA180zdlPh8kZlfHcnYh5Vo0WJkXqZPpoL1CHwng99BG8/WrhrWFensuzy1&#10;mRiYBqj2vcyqB6vzByj6xTjSRb9NNy/SjYlXv2pyFteGKqGct5yYkwBOyQvBJrsuVnTUSA5a1Suq&#10;W4pCJ85XhwKipyW71QAcFENJpSQBPEU/Fi9zLC8D7A+qfvG7V6sIAdFjihBtyfMbZgE3HBSDSNHI&#10;QVVySpzwG0UdJHcdWqA5mSpGMDXzTOmU+HydmV8dydiHLXbmjz9lHghVUPeL3xWJ16pqa7MfeGjv&#10;4G0/WvM54maMoSBavsArTM7NmK2DrzDBgomzoaOYdnUTmLaMMaberH2jDkVZShpwSrNYB5SpXWo+&#10;KIgQ3JxSe5w4Xx1qlq2gFarwR6m9OiiGkoJKAE+Rj8XNHNHNBJW/IAhlpb/1GQlCwPOYIEQb8vx2&#10;WUANB8UgUixyUJWbEqfOeMldhxZITqaIEUzNPFM5JT5fZuZXRzL2YYuZOQkzE9T+gnYVFv+2HRTC&#10;0oQsNbzE39IqQifqZmqYvn3ffcTEC2xbVvEvGwufHnMWZXLSCoGJMaVtQl0QOWVJp4nz1aGAgMko&#10;zLnBH6UCcFDdzXAA/gkq0Y/FzRzRzQTVv6AIheW/56QIAdFjiiBU8lvynOoF3HBQDCKPcSo5JU7Y&#10;vaIOkrsOLdCcTBUjmJp5pnRKfOmrIxn7sBI5WoaaXmyoKaj/BfEqLADuGxhposf2GmpT4RVtc7M9&#10;UTsD75Xn2ZnRLNmp9rrU8EplBow5mVXgP5kYU9omB62qQVnNCfdl0tChgOgpTjUAB8VQUrFKAE/R&#10;j8XOHNHOBBXAoAiFJcDnpAidT/SonfGlg20Mf9rKGaGRyg1HIwwiRSMHVckpjIPfKOoguevQAs3J&#10;FBGCqZlnSqfE5+vM/OpIxj5ssTMn0TsT1ACDeJUVAbfjBP+H92yoF4M5ZrBzZ3EzF19hTqzFzaQL&#10;lkVbnyIfcTezzDFT9mY2kB+YPH8pAL+DW2l2Kd05CUJwe1vMzC8b86w6dwGic7rvWczM9uLX9d2b&#10;y2WWmePOMmMW8Ai1i/pWsrULOvG6ARbdxid8+Edbn7Sb8cp2Y+LVjX3WK02/i5tRqoX3pUWZS2Kq&#10;bL6gQgqUEDjUZH6kPCnCzgwUQ0lBJYDfx80s88yUuhkzi7fvZuC7EjdzVooQED2mCNGWPL/vOxqp&#10;3HBQDCJFIwfFMFJQiZN+k4JK7jq0QHPYzigiQjA1c4Kp51Li83VmfnUkYx+29M2cQt9MdaAMGL4r&#10;ES+YZ2a00/pXwwhjTf4L2lULSx3SS024SQR6/jJgisO81IRbh8qAR153iFtzTLu6vskZQoKZ5nJM&#10;j6WkAafUhWAYYwomB62qGt5DSkElXx0KCHgHwlgUNQAHxVCyAuATzupSIh/xvpnFzRS7mQNlwFAW&#10;B9cw+/nmnAQh4HlMEIRJfkPmBs0DTcwilRqORRhEikUOqnJT4oTfKOIguevQAsnJFDGCqZlnKqfE&#10;l746krEPK1EjWzcDb+KbO0xcm5alDI7eN3OgDLgqKwOGWzDMAkxdM2bAvMUXc/YGmhYzk7mYwWJm&#10;XAd2iXzEBWMZaCo2MweqgGnKonwzc0aCENzeFjNzcKCJH9p037OYmWWg6fHN5cfd7uHoZuZAEXBV&#10;WAQ8whAFv9PU9UNdYaHEqboZ01e1V9sbEy9Yjmr+8hM/gfEnPYnVHVjD/f3xn/mTYPyAQT4yOjsM&#10;CwH1nUVhclCQlhovZhQ6DjZfHUoI6ppRAnBQDCX1UCkBPOVhKO5mlq6ZYjdzoAiYJqfOdjPVOSlC&#10;QPSYIkRb8pzqBdxwUAwiRSMHxTBSUImTfpOCSu46tEBzMlWMYGrmmdIp8fk6M786krEPK3m4Wvpm&#10;XuqdJrAe4Sh5WRFwD4tm24GmaaqgFMf0Si9mBmuAFzOjDXR57pHFpUQ9FjNzvDeazArvQdUMdrZm&#10;m5kz0oPg5rZYmcM9M/aZTXc9i5WxPTPLMNOxe2ZqaFu+dMF3YEaypatbDZN9bxcGlKqmxZ+fqJfp&#10;GxowY2Me066u6+c9OHwP5k/bMcNvevH++M/8OeuYMeDUg5LVgV5bnokPWsF/sP4p3jHD+epQsy+a&#10;1HjUAnDQWktp5AD8E3QcL7MMM5V2zNQHKoDhu9cqCAHPY4IQbchzphdQw0ExiJQwOKjKTYkTfqOI&#10;g+SuQ5HnptNWh2aKGMHUzAmmyozE58vM/OpIxj6sRI1y+2WW95mObmYOFADDwq4l2tW2Y2NegsCm&#10;3FV9h++6nKiZMWvJ7o8KxbSra2Hhmn0gs4I/2czY2eZ8dsxhTEkApzTL6oC23m3d2oNWq0lZzGnk&#10;fHUoIUzK+KNUnA6KoaSgEoB/gkrkY+mYOV7HjFlrNXi6KSsAPidBCHgeE4RoQ54zvYAaDopBpFjk&#10;oCo3JU76TWqvkrsOLZCcTBEjmJp5pnJKfL7MzK+OZOzDStQo18wsPTNHNzMHCoDp5ersnhlYsbC1&#10;LyrDCy/jqvXfzT6lAuAud1GD1o6r+c1+zo5MEjElu/SEeKwD2qIGe2YGusxSejVyvqBXChQQMM0W&#10;mRklAAetWyUlCcCPs0Q+4mZm6Zkp7pk5UAAMPXLQiF6lIHQ+z+NmxlMOFgL+pKebAmo4KAaRorGD&#10;Ip9SUCEc/EZhvOSuQ0XndGimiBFMzTxTOSU+X2bmV0cy9mElapRrZpaemaObmQMFwFQzmq1d3VS3&#10;LfXMwApm3QSD7sCmU+2Z8SQppl3RZj9nRyaJMimZqQNyUF1ZCqQNdnZ6Zmb4q/mv9XN7nucb07of&#10;H37a0j36LRasXXzZrh/eXD7+6/N6e3N5cff3e6i6h3O+440tb7zlje3u7rsNTIG1wtcwH7aPu1++&#10;/nO9fbgwm28udzdfdz9ufv64frhBwPrXfzzu6FbjsIYr95tvP+8272/xjyY2iugvf8ZAvzw+UJyw&#10;cfH109394xVgfp83AsxUAkHPTNkkwOckCAHPY4IgTPLvg3NBcCxSfb6Dqrd0B8UwFjPj3oos6iEP&#10;rjZfvN/DzMDU+fDfUJvWV0Ybvl8/fqTp9VC2LOzu3krCol0gqNai/LS9uH0HI5wrM+F+oF1l5b/V&#10;CibKs2tO103XtzQB+om6GRgzmw0fxcSra3sycGnxqtus+WjK3IyJMSVYclAQORozjBfNcL46lBDY&#10;NaMF4KCqZI8cgH8eS/Rjz6bAzA7bD2+/u7NVdsvbTMVdMwcKgOuyAuCzUoSA6DFFiLZkviNK3wxw&#10;0tBI5YajEQaRoryDYhgpqMRJv0lBJXcdWqA59plMExGCqZlnSqfE5+vM/OpIxj6sRI5y+2aWgaZj&#10;982YCe18OwPfQRu3xudneIC1/yI/uL7iCe8279/jKztt25h1DJCh3diMwym/nA0LgWfaGStKfruf&#10;0wOWrKK62TSMOUld+lHzQTCYmjC9NzlotRrb9Hy9uC9z5XQoIcjOKAE4KIaSUkwJwE+pRD8WO3O8&#10;shmzQlmgCGU1wNBXez6K0LUe0eN2xpMOVgL+ZDtjOEl2RqG7oxEGkaKRg6rqIIyj36T2Krnr0ALN&#10;yVQxgqmZZ0qnxOfrzPzqSMY+rESOrJ2BReeXifOgG/kZe5abA0XA8J01MNc//pphZ6A/ZoIeGbwp&#10;9kNvZvuH359o70wz5VYBm/UgwAf47X5Oj0wWZXKSYKOJMaVCclBQIeoqixok3BdeORUKO7N6rQbg&#10;oBhKKlYJwD+PJfqx2Jkj2pkDVcA0sXf+A845KULXekSP2hlfOlgJ+FPsjKWRyg1HIwwiRSMHVckp&#10;jIPfKOoguevQAs3JVDGCqZlnSqfE5+vM/OpIxj6sRI4WO/NSc82YV3iCZ7GyeYAbWDHbTndfAaNb&#10;Wn57z83AC9zwOHKNXQBmk2jJfTzXnx93P9xsPhkDxJUF66sP76jGAL77yFvXX+95c3tzvbuAioU7&#10;qGuAAoXLi+2by+3lxds3l2/JSj2sd+Z3Zqdm8+KL6X/AOMyiBrhl/uakibRmrLrMsaYaBj0z3EyT&#10;9R63pWRDUyhHvYfVARNjStpgCXPqzYallFbKC9qcrw4FBMwHa1LGk5QKwEFrLaXghLO6lMjH4maO&#10;6GbgGgeCUFgGfEaC0Pk8d4rBLTWiHPxn/mQzwyxSqeFYhEHkEU7lphBOZ7zkrkMLJCdTxAimZp6p&#10;nBKf71LmV0cy9mElarSYmRczMwfKgGHCFWBO9pNYu4L6G3v37Nqmpv7TUzUzppRor8clpl1dbXq1&#10;9oDMCv4k7YLlquaz1/Cf+ZNgmZRkHYAYU9ImB4UKBmURlrGy+epQQpCZUQJwUFWxJYCnyMdiZo5o&#10;Zg6UATdlZcDnJAgBz2OCEG3Ic6YXUMNBMYgU4x0Uw0hBJU76TQoquevQAsnJFDGCqZlnKqfE58vM&#10;/OpIxj5sMTPS0QCP2n/UVxhMkWrwIFZWBlxXfd+b2YTh1l43wzT1+CB3qm4G+jL2TUpMvLraTJh6&#10;bDdDPlLrmlkpU+wJdUGFtEUNoBIc09ChgGgo5VELwEExlJRijhzAU/RjcTNHdDMHyoDhusM1/ALv&#10;WuUNPZ+TIgREjylCtCXPb5gF3HBQDCJFIwdVySlxwm8UdZDcdWiB5lg7o4kI2xl6R1bRRFVnJD5f&#10;Z+ZXRzL2YYudOQU7A9P2BnaGpvLNFq+mGmgAAjeAc87INKummxo7ysT/IFY++zgTH/4CRpp4+9BY&#10;E7HIIPqWR2liCsYoY2t4OyU6jNFtEEXhc2pOvUORMqKcfbBWKL1oHPcGf/vbX7vv+JzMYGf3UiG8&#10;Gv3h6ssHeDUadPQDvLr98fb6+/Vuvf9vfFvy6qbefNzcvbvZ/uX/AwAA//8DAFBLAwQKAAAAAAAA&#10;ACEAqp4tOdyNAADcjQAAFAAAAGRycy9tZWRpYS9pbWFnZTEucG5niVBORw0KGgoAAAANSUhEUgAA&#10;AZcAAAFVCAYAAAAjRqKyAAAABmJLR0QA/wD/AP+gvaeTAAAACXBIWXMAAA7EAAAOxAGVKw4bAAAg&#10;AElEQVR4nOydd3gUxRvH39nd6zWX3iuBJCQkhBp6VZAOimJBmgh2RH4WBCyoIHYRFZFmQYpUpUnv&#10;JQkkhDSSENJ77i65urvz++MSQKQluZawn+e5B3buduZ7l7t9d2begjDGwMHB8WBRX58bevLk0KN6&#10;fYlPY5u7+6B93bptHE2SQoMjtdmTjKLkuCe+6JZEUAAsDTAi/ul1Hzzx82RH62oLEI4WwMHBYX+S&#10;kqb8StPlXl26UNCjBw8iI0moqDgwNDv707cdrc2emGiTAACALwdACMDMGAWO1tRW4IwLB8cDCE1r&#10;5W5umPDxIcHDg4CwMAooimBpul7qaG32JMg9PDPUKzLNUA0AQLADO47509Ga2gqUowVwcDQXlmWJ&#10;FXsXvZ9XntmhnXfH1OeGzH8fIcSt83LcN3KxS83aF4/3rNSWeAt4Ir2X0r/A0ZraCpxx4Wi17E/Z&#10;/OhPBz5+BwDgQOqf49v7dLrQv+Oo7Y7W1Rrg810ry8uz2atXGYLHA9BoMNA0S/D5LtWO1mZvJEKZ&#10;ViKUaR2to63BLYtxtFqMZr0IAIDXsJBjaDjmuDfx8eseFwoD81JSaEhMpCE7mwEfn7GbwsLmLHG0&#10;No62ATdz4Wi1dGs38IC3S0B+Sc21QD/XkJz40L5HHK2ptSAUehf37Xsi3mAo9W5sk0hCcgiCZ25O&#10;f2eyDgxOuXamBwCASupePq779JXcEuWDDeJckTlaM2baxKcZM4+i+CYe2bwLI0fLOJy2c9TctY/+&#10;ybAM2dg2qfdLX70x5vNXHamLw7Fwy2IcrRoexTeJBJJ6zrA4jj3JGyYBiZFbNAL3WAQCBcC2c6un&#10;OVoXh2PhjAsHB0eLIUmECQoBQggIPgAAtyLyoMPtuXBwcLQIHikw0iaW0JUBIBKA1hKshBIaHa2L&#10;w7FwMxcODo4W8dqIT94IdG+fUVeMQVuAgWQEhmWTN41ztC4Ox8Jt6HNwcLQYvUkn1uprXAAABDyR&#10;XiFWPXDxMhz/hjMuHBwcHBxWh1sW4+Dg4OCwOpxx4eDg4OCwOpy3GAfHA0pW1pL5V6589maj27BY&#10;HJTXo8fOoUKhV4mDpXG0Abg9Fw4OK4IxRnuSNzyh1tWoGtu8lH4FzpZQMzd3+SuXLs370sMDgVRK&#10;AMYA165hViQKzunb91QcRUnqHa3xduSWpUeYGRMfACDArV22iC/WOVoTx+3hZi4cHFYCY4y+2PW/&#10;T9cf+eL1W597fdSyOU/1feULR+i6HdXVZ3uKRCTbvTtJIIQAAEAioYlLl3Lamc21Ls5oXFYf/PR/&#10;X//99ieNx3HBvY59O33XcLFAWudIXRy3h9tz4eCwElvPrJq+/sgXr4vcANyikeXREYFACfDZjrmf&#10;H0/fPdzRGm+GJBFuNCwNxw5Uc3eKq68Gff3325/wFQCKYARSHwTJeSf6bDz5/WxHa+O4PZxx4eCw&#10;EpXaMi8AAKkfAoJqePAQSH1Rw/OlXg4VeAtmM0YMc2NZ3Gh03iXyxqSYQiUCgRKByN3Szt6ULJPD&#10;ueCWxTg4HkC8vIbvKC7e8tixYxjEYktbWRnGKlX3U3y+a6Vj1d0Z2oCBpQEYLrmM08MZFw6OBxA/&#10;v4m/YUzzcnK+eEOnwwgAwNMzJKdz55+fJEmhwdH6bsXLJeBa/6hR2w6n7RijK7PMsFxlnmWDY8Zt&#10;drA0jjvAGReONg3GGNmraJVK6lEOAFBXjEFy0wJYXTH+1/POgr//k2v9/Z9c62gd9wOP5JmXPv37&#10;xO3n1k5p9Bbr1eGh3QFuYVccrY3j9nCuyBxtDowZMifnm9eKizc9odVmRkgkodne3qP/DAt7/ROS&#10;FNhsQQVjjJZse/XrP0589+Ktz700fPFbUwfO++R253FwtEU448LRpsCYIU+dGrG/svLoABcXAhQK&#10;gLo6gMpKFhSKmAu9ex9MIEmR3nbjY7Tj3NpnNfobcS6eCr+CobGPbrRG/2W1hX4v/PTInjJ1kV9j&#10;m79r6JXl03cNc5G6V1hjDGtCMzS19vCyeWpdtQoAYEjMhE3Rgd3OOFoXh+3hjAtHm+LKla9ev3z5&#10;7WXR0RQEBRHQ6GpbVMRAYiINoaGvfhoVtXieg2U2i3J1ke+U5f2PlaqvBQpc2OuensZqgg1yb5/x&#10;0+yD/Vwkbk61Gf/Ob5PX/53021MESbCYxUjIE+tWv3C4d3vf2AuO1sZhWzhXZI42RXHxxkkuLsS/&#10;DAsAgK8vCV5eBBQXb5zkQHktIjHnaL/i6qvBsiBMyPwJaHxIAzCRW5YemXbtXDdHa7yV4xm7HxG4&#10;ALjFAOHSAZDeVC9JyT/T09G6OGwPZ1w42gwYY6TVZkQqFPAvw9KIQoFAry/2pel6iQPkWQ2Sf/dj&#10;ZwM1XGUQF5HyQMEZF442A0IISySh2XV1t1/q1WoxCIUeZc6Y2qSt4qsKzjXVEGztFRbUVyx/F29V&#10;4FXHquKwB5xx4WhTeHuP2VJZiaGoiPlXe0UFC8XFLHh5jd7iIGktptGl2qT9d/v1Yzu5XDeFb6ft&#10;HN6j3ZC97ZRdz7Z373r23Qkrnuvd4eHdjtbFYXu4DX2ONgXDGAXHjw84pVZfjPPyIkChQKDVYigu&#10;ZkEiCcrr2/dULI8n1zhaZ3Mwmg3C11aP234qa/9QvphgAQAwADLrWDQoeuyWj5/69QkeyTM3pU97&#10;xgE5C+XqIt9j6X8/AgAwKHrcFqXEtcrRmtoinHHhaJUwjF6kVqd2IkmhQSaLSCOIGxdVhtGLMjMX&#10;Lyoq+uNJvb7YVyj0KPPyGr0lIuL9t+7HsORXZIWn5J/p0XjcJ2L4Xy29ABkMZV5qdXK8Xl8QIJd3&#10;TJHLYy40Z3nOaDYIl2x79ZtydZFvY5u/a0jOnFHL5jTFsOy9sHHin2dWTb9ccL6rVCjXRAd0P/3c&#10;kPnvh3l3vNRUTa0Jg1kvmrCs06WiqrwQAIAw746pG+ckdXrQDKw94IwLR6uCYfSijIz3P8zNXf4K&#10;xpakhSQp1HfosHB+SMgLXyFE/ms9jKZ1Yoq6/5ofV0oudZy+YtCRxrgMAIB23tEpPz6/f2BzDAxN&#10;10vS09/9JC/vh38FVvJ4cnV09JezfX0f+92eFzaMMVqwYeqaXYm/PEMJCZaSsARmAOg6gkWYZBY8&#10;+v2MkV2esXvUPsYYHU7bMfpM9oHB+RXZ4UEe7TN6hg/Z1ydi+F/W/Hxq6ivdBi70rhB7AmAGQF8J&#10;kPSpieCMi/XhjAtHqwFjjE6fHrmvouLQ4IAAAjw9CWBZgMJCFsrKWAgKem55TMwX/4mObwovrxq9&#10;62T2nmHyEEwQFIBZD6DJw/DckPnvz3po4cKm9MWyZt7x4wNO1dYmxwcFEeDrS4JIhECjYSE7G+Oa&#10;Gga1b//ugvbt3/ygJZqbwpbTK5/7cPPsH8SeABJvdN2rjjVj0FwFAAPfuPH1pJhA9/Ase2mqM2jk&#10;839/dt2RtJ2jCZJgST4gxgSYZVhicMy4ze9NXDXFWjVbtHq1YtAin3KWoCnAAAJSpDv+YY2cMy7W&#10;h9vQ52g1FBT8Ormi4tDg6GgKYmN54O1Ngq8vCd26URAcTMLVqz++UF19OqElY7CYJUg+AE+CgBQg&#10;ECotF1+M2Sb/VrKzP327tjY5Pj6egpgYHri6EiAWI/DyIqF3bxL5+hKQlfXRQrX6YlxLNDeFVQc+&#10;eYcnQfhmwwIAQPAQyIIAaNbM+/34ty/bSw8AwLLtr39xJG3naKkPAtdoTLh0AOQajQmJN4J/Uv6c&#10;8NVfby2x1lgykUL95dSto/q2H7mjb4eRO76bsfshzrDYBs64cLQaysr2PCIWk0xQ0L+/tgghiIgg&#10;ASEE5eX7hrV0HIzx9Rk9Zpt33cEYo6tXf3jR09MyY7kVhBBER1NAEBjl56+d1iLB90ltfZVrSc21&#10;AL4C0O3igEgeAkqMUVrB+a720AMAkF2SGr393JqpYk8AsecNg4cQAomXpW7LxpPfz75Wkd3OWmMm&#10;tB+69/NnN4/9/NnNYzsF9TxprX45/g1nXDhaDfX1mR2kUpa83YWRohCIRARTV3clvCVjRPl3OWfW&#10;Y1Sbg0F9lYWaLAwIEO7gG5fUlH4MhhIfo7HSzd39zj8xPh+BUgmEWm2fi3nj7Ose9SYRw9J2y5ae&#10;kn+6JwCA0PX2qkQN7SnXbjhYcLQOuJT7HK0GqTTick1NZgTG+D8GxmzGoNMxpJ9feEZLxnh+6IJF&#10;emO95GDatrEAAEiM8IxRb384MHrM1qb0wzA6MQAAeY+odJLEYDbr7JIxwEXqXuGu8ClWa0t8RB74&#10;P1kMWDMGWo/YqOiuZ+2hBwCgSlvuCQBA3OFKRPAs/1Y3vI6j9cAZF45Wg6fnsJ3FxVsey80FCA29&#10;8dXFGMPlyzQAIOzp+fBfLRkDIYTnjFo6d86opXNb0o9EEpJDUZK66mq9NDDw9haGZTHU1hKMp2eX&#10;Jl/ME3OP9T2atmtk47G/W9iV8T2m/3iv/YNn+89d+un2OV/qyhCIPW8YGJbBoLmGgQCKmZgwa/m9&#10;xk/KPd7nn5QtE25uG99j+o+hXlFpTXkfHXxjkwEA6HoAvvy/z5sbnLXbN7yOo/VAYYyv375wG1sc&#10;zoyf3+O/FhVtnJSWtm9YbS0GLy8CGAagqIjFFRUsCg19+QsXl6ZfqG0BQgTr4zN+Y0HB+inBwSxS&#10;Kv+7PJaVxYDJxJA+PmObVE3xTPbBQS+vGvWXmTHxLb9ZjFgWo3J1od+shxYtuNvv+PFeL3xz7sqh&#10;AYfTdo42qRGmpCzCDACtJVjGjODNsZ+/eq9Yl/M5R/q/+NOI3WbGKECEJZiTZVhid/LvT/4060C/&#10;phiYziF9jrrKPMs0xRXulAQTBHljNsXSGHTFBOup9C6OCeh++n775HAOUJc3hCaapXljuk1Z9e6E&#10;758jGr4sHBzOCMMYBVlZHy3Myfn6dZa1VCSkKJk2IuK9t4KCZqxAyHm+vyZTjcvhw53TGabSPSqK&#10;IHx8CKAoBHo9huxsGq5eZcHPb9K6zp1XTm5Kv2OXdkwvVGeHK9thguAhwBiDJh+DsQZg11tZIb6u&#10;wXl3Ox9jjLaeWTV98+mVM6+UXIoW8IT6jgHdzsx+6L0F96q1gjFGPd9W1LOkUaAIs4wPYKltr7lC&#10;sH4uYVlb512KaMr7OZ6xZ9jLq0bvInkIC91YkhQC0AYAYyXBsGYMK57bM7RbuwEHm9Inh+NBcW9Q&#10;mBQC0DqAox9UuMhEylpHi+LguBcsa+JrtelRBCEwSKXtsm4NnnQW6utzwpKTZ6yrrrakmefxSNZs&#10;ZggAhENCXvwyImLhO00tXjZmSWRmqTk7XBF8Yzakr8agzcew863MUD/XkNz77YtmaIokSOZ+Vy0w&#10;xqjzG3xW4oVA4v3vPRtNPgty1rdo7/yrfnc4/Y6k5p/t/t6mGatySi9HNba1845OWTRx5dRIv/jE&#10;pvbXXBiWub6GSSCC5VZzmg+FWQDWZDlwprs+Do67QRB8k0LRyenX4SWS0Cu9eu3vU17+z0O1tYld&#10;9fpCf7k8KtXVte8hhSI6xdH6KJKiHa0BACA6sNuZzXMvdqzSlnnmV2SHB7mHZ6pkHuX21HAiY+/D&#10;r60et93MWGbEccG9jy2fvmuYSMBl0W4OVGxQwgkzY+KP6z5tpVTYOhP6cXA4MwiRjKfnQ397ej70&#10;tzX6E/CEBqaWYGk9JggeAGAAY43lOaqJiSubiyUOCN3S1vJ+XWWeZa4yz7KW99Q0ytXFPq+tHrcd&#10;+DQlUSJgGQzJecf7LN3+2tcLH/vRLnFIbQ1q9YtHejtaBAcHx/3zweNrnp6xYtDh6oxal5vb50/4&#10;bqaX0r/A1uP7uYbkFFdeDeaJMUE0FCqj9QCmWoSDwzpctvX4tkBvqpOaGRNf7oFAqEIAgICpQ2xN&#10;faWbo7W1VjhXZA6OVka4T0zK6heP9D6bfXhgY5ufa3Bu74hhVpkZ3Q2EEF41+1Dfad8NOFqYlxt6&#10;83Mxgd3PLJu8ccKdzm0NNM6+MMZWmYk9yHDGhYPjNtQbtLLfjn/zSmO0OgKEJ/aa/a2z1P4I8Yy8&#10;HOIZ6ZBZgofCp3j1C0d6p94SNd81bMDB1rq0rhC7VrlI3So1JdUqk4YlWAbArMdEqGdkk+J2OG7A&#10;ZUXm4LiFeoNWNnvl8L2NqUkaaUnqfQ7nJ7fscuQ7v03+xWjWiwAAurcbvP+N0Z+/yoVnNA/OuHBw&#10;3MJP/3z8zvI9Cz6UByEQulg2rY0aDOocDE/1ffXz10d9+rqDJXJwOD3cshgHxy00LoUJlDfaBHIE&#10;JEUw9kzqyMHRmuF+KBwcHABgCahctuP1L7JLUmMa26L8upx7dcQn85x1aajeoJW98vPoXZcLk+IR&#10;Quy7E1bMfDju8d8drYuDMy4cHP+hMSrbpAUQNCRTNNVhYBncZsvhMixDvrthyto9yRsmURIAhAAw&#10;C5CUe6xvnUGtmD9hxUxnNDCbTv0wKzH3WF+hK4BZh/D836es44yLc8DVc+F4YGBZlqjUlHpVakq9&#10;7ha/MLHX7G/DfWIuqnMwVKUitioVseorgP1cQ3KeHfCG1aoiOhOVmhLvPckbJoncAVThBLi0I8Al&#10;HIHQFWDr2Z+n1xnUCkdrvB1sQ7oWqS8Cvgwj9qb0LRyOhZu5cDwQsCxLLN4y+/s/z6yaAWBxLV40&#10;ceXUUV0nr7n1tQqxqvrH5/cPXHXgk7dvdkWePGDuUne5d4mdpTeZzOKLnd7b+NwqM2MSAFi0vz7y&#10;0zndwwf9c69zKeGNqHuEEFBCAADnnayFeEZcBgCoTLFoDPWKaJVBnG0RzluM44HgSNquka+uHrtD&#10;6ArAEyMw1gA21wEcer/UTSFWVTtan7XILkmNnvbdgKN6WisnxJbKk6yBwIihzN9O2zXsTtmFy2oL&#10;/R7+MLhA5o9A5HbDwOjKMdQVYTjyfrlKLnapsdPbaBL/pPw5PrPoQhxCCD/R+8WvXaTuFY7W5Oxg&#10;jJGJNgoAAPiUwGiL5V5u5sLxQNCYjFDsjoASIcuPqw5DW1tGOZK2a5RWr1aqIhBQQsuqN2vGqDqd&#10;pvZe2Pj4nYwLj+SbCEQyxhqW4MsxQsgSrW6qQSxFkCxJNC/BZV55RofMogtxliOEB3QcvU3AExqa&#10;+fZuy+CYcVsGx4zbYs0+2zrf7n538c8Hl7wFADBl4LxPXh6++C1rj8EZFw6nAmOM1hxaNi+3LD1S&#10;KpRpXh7+0ZvWzEpr0lpSe9A655uxY4zRir2L3r9cmBTf2BbgFpY9Z+Snrzc1ezEpuPF/goeAIO9+&#10;Z6qSeZR/9OS6J9/+9enfqtLY61MXkiDZzyZvGicRyrRNGR8AIKMoOW7GisGH6gya6/s1PcOH7Pti&#10;yp+jrW1gOJrGmkPL5pFCS+rRNYeWzeOMC0ebZ+f5dZO//vvtT0iKYBmaJQxmvdgaWWl7hg/ZFxPY&#10;/XRK/o2UJZZ0Lm6VLe3bGmCM0SdbX/lm48kVL/BECCOEMAZAJzL2DKvSlnkunrTuqSYZmP8mLb4n&#10;D8U+9oeLxL0irzzjerGvdt7RKZ1Deh9rWk8Wvtj15qd6pk7mEo4AkQAmDcCprP1D96dsfnRE/FPr&#10;m9MnhxVhm/U1uW8448JxW0pLd4+oqjreFwCAz3epCQ199VOimUsjTaG2vsoNAMAlEhPqbIKtqatw&#10;t0a/EqFM+92M3UPP5RweAGBZBkpoP3Svs7gWV2iKfTaeXPGC0BVA5g8IIctvvq4YYN/FTRMnD3j9&#10;0/spmqWSupcDANQVYRA05Ew21wHQJpZsfO5udGs34KC1qj5izBIEnyV4EsvyHEIY6oos7dbon6P5&#10;zBm5dO53exd+AAAwa+SiBbYYgzMuHP+hpGT7uPPnn9oEgBFBIMwwLKFWX4zt0mX9RFuP7aMKvAoA&#10;UJmKATAmfFRBdy3Z2xQkQpm2f9TIHdbqzxbwxAgQunEvyZMgaIq31tju037KLUuP/PXY16/qK2+c&#10;N6TThI0zhy5YZEWp9wVmLcuQCCFgnS5K5sHlyb4vf/lk35e/tOUYnHHh+A/FxdvH8/kAgwbxEEUh&#10;dPGiGfLz/3wMwPbGZXDM+M0fPrHm6dyy9EiJUK55ut9rn9l6zLYEQgi/PmrZnAHRY7bSjJkHYHFF&#10;7hzS52hLqk5ijFF19cneNTXnutfWJnfRai9FSyRh2Upl5/NKZefzbm4D/rl1Zhsf0vfIuSuHB9Rk&#10;YUAkBtZAsCK+WN/eJ9bpK4g2YmbMPK2uxgUAQCSQ1on4Yp2jNbUWOOPCcVsoisAUZbmDFgpttSp7&#10;ex6Jf/IXuw7oBDSWGDdpMAhdLTEmGGMwqi2zD6IJJcgRQjg+pM9Ra2kzGEp8Ll58YWVZ2d7hAAAi&#10;EcXIZCxZV5fdvrR012gAAKUyLjEubuUzMtmNOJPnhsx/n8UscSb7wCAAAAQEfnXEJ/PCfWIcXt75&#10;fjCaDcLX1z7654mMPcMAAHxUgfmrZh/qY4+CbG0BLs6F4z9cuDD7p4KCdVMjIghEUQiuXsVsXR1l&#10;HjGiWuhobW2Z1Qc//V+jM0PjXhBtZsin+r76+ZyRS+c6Yn+otPSvUcnJ09exbJ2sQwdE+PmRIBDc&#10;uNkwmzGUlbFw6RJmaZqgo6KWzAkOnrnc3jptwd9Jvz35zm+TfxG5A5B8BLoSwGO7TVs5f8KKmY7W&#10;1hrgZi4c/yEy8oP/1dYmdr18+VIMAABBCMzdum0a5WhdbZ0pA99YohC7VKff7Irs3i77qb6vfu4I&#10;w6LT5QclJj77u1RqEMXHk0gq/e8+PI+HwM+PBHd3TCQn0/zU1Ne/kcujL7q6Jhy3t15rwzY4Hojc&#10;EVACBMYKxLIYc84I9wlnXDj+A5/vWtWnz+EeZrOlRjtBCAx8ftuJYndmxvWYvhIAVjpaB8YsceHC&#10;zNUIGYRdu1JILL770qhAgKBLFwoOH2ZwcvL09f37n+tIUdaLT3IEUoGlqmZdAQZEYTCbgJQIZK2y&#10;0qYjIBctWuRoDRxOCEHwaIqSaSlKpiVJkf5+zzMYyrzq6/NCjMZyz8YHQVA0SYrvuw8Ox1NSsm38&#10;lStfzouOJpG7+/3drBMEAoUCUG5utZIkRXpX195W2/dxBIHu4VlmxsTPL80NFbAybXxIn6Nvj18+&#10;m0fyzI7W1hrg9lzuAsYYaTQpsSxr8bpRKGKT7BHr0VpRq1NjTp0adshkqlHd3C4W+19LSNjXVywO&#10;yHeUtuZiNJZ71NZeiK+tTeqCEMJKZefzCkVsokDQtvNXXbo078v8/BUvDR9OETe7Rt8Phw/TrFA4&#10;cF+PHtuG2UgeRyuAWxa7AxhjlJn5wftZWUvmN7b5+Iz/o3Pnn59qjQZGpysIqKvL6gAAwOMpal1c&#10;upy1Zv8aTVrHU6eGHSYIjTw+ngKi4WaXpgFSU4v8Tp4cejQhYX8fsdj/mjXHtRUMoxdlZLz/YU7O&#10;N68B4FuurgiHhr6yrEOHdxeQZNtMY1Jbe76rQgGoqYYFAECpxERp6fnuGGNki70imqGpH/a9v6hS&#10;W+oNAPB47xe+bu/T6aK1x+FoGdzM5Q4YDCU++/aFFfn4EODvT0BlJYacHAZ69tw12N19wAFH62sK&#10;Wm1mh5Mnhx41GiuvR7vHxHz9fFDQtB+sNUZGxvsfZGUtmT9oEB8kkn9fkKqqWDhxwgwxMV/NCgqa&#10;/r21xrQVOl1+0OnTI/fV1eW0CwwkwNeXBIXC8p7UagyFhQxcu8aCVNous0ePnUNbi8G8XzDG6O+/&#10;3ev9/Y2imBhek8/PzaXh0iUGhgzJ9hOJfIqsre+jLS9+t+nUD7N4fJJhGIwkfJlm89yLHT0UvlYf&#10;i6P5cJ4PdwBjy92quzsBnp4keHk1flS33sU6P9nZS+fTdLVr9+486N2bB25uBKSmvmYTd9FbDcud&#10;2pwVjFkiOfm5NQZDXmjPnjzo1MnyefF4CHg8BG5uBMTG8qBHDx7o9TntLl58/ufG70pbASGEhUKv&#10;EkMz52QGAwBCFM3nq6qsq8xCVklKDE8C4BKFSVkAJrR6tbJcXexri7E4mg+3LHYHGoPaSktZoCiA&#10;ysrGGDbnK/V6LzDGSCgksKenxUCqVCxUVrbOC2Jl5bF+Ot3VkMZjqTQsS6XqecJa/V+9unJWVdXx&#10;frGxFNxtI9vDg4CoKEykpBwelJ+/ekZQ0NQfraXBGVAqu56prr4WCABNLkmgVmOQy6Mu2XLJkGUA&#10;aCMGxmSrEThaCjdzuQNCoVdJZOSH/ysrYyExkYb8fBYCAiavcnPre9jR2pqD0cii2loW6usxqNWt&#10;cym0sPCPSSdPDj944cLzPzc+Tpx46EhJyY6x1hvj96cUCgL7+9/7pxEYSIBcTuCiog1PWWt8Z0Gp&#10;jDuv1zOkVtu0eymzGUNNDbBKpXX39G7mkc5P/soYAKovWwqZdfCNTQ7yaJ9hq/E4mgc3c7kLYWGv&#10;LfX2HvUn21DqViptl4WakIbDWQgJmf1VWdmuUUeP1ksb29q3f3eRNcegKEUtAEBWFg3h4Te+Vhhj&#10;yMqy+D/weMpmVzLUajM7JCVNX+/qilBsLB8QAmBZDMnJLDp//qlNgwalhonFlqSXzYVlaUqjSYkL&#10;DET3tZGNEAKVClBBQXI8xizRGr8bd8LX99ENWVkfL7hwoV7eu/f9fR4AAKmpNDAMQGDgFJvF6jya&#10;MHOFv1volUptqRcAQN+IR3ZJhXIu/sTJaBXGhWZoavmedxeX1hb6AwCEe8dcfHbA3KX2iFqWSEKv&#10;2HoMW+Pi0uVs796HeqrVF+MAAPh8VbWn58N/WXOM0NAXv9RoLsZlZPzxZGkpvslbDINGgyE09NVP&#10;fXzGb2xu/zStlQOwRFgYddMeDoLQUEycP08DTddJ79rBfaDTXQ1mGKNAJrv/n4VcTgDD6MR6fUFA&#10;S42bMyEUehdHR3/xQlLStF+ysgDCw0m4l4EpKmKgsJCF8PA3FyuVnc/bUl+P8MH7bdk/R8tpFcbl&#10;vY0zVu1K/OUZnpBkMAbYk7zhCRNtEM4c+u57jtbWWpDLoy7J5VGXbNU/QiQTF6qyhiAAACAASURB&#10;VLdyMo/nWqXVpkc1tvP5AO3bJxwLD3/rfWepnXInRCLfQoRIRqfD973PUF+PgSB4ZqHQu9iW2hyB&#10;r+/E30pLd43JzNw6Qa3GEBND3TaJKU1juHyZhqtXWVAoOiWHh//vQwfI5XAyWoVxOZN9YLBAAaAI&#10;wSTGGGoyAc5eOTSQMy7OBUIkEx396Su2HMNkuvtxSyBJkV4m63C5tjY9+n7Pqa3FIJdHpRIE32Zb&#10;ywzLkPsvbn7UzBivFy/u3m7wfg+Fj00NGkIIx8evfVyp7PpqRsbCjw4doil3dyCUSgQyGQKdDqC2&#10;loWKCsQaDBiFhLz0ZUTEwnds+VlwtB5ahXEBAEAN95IIIUCkU98Ac9gAsTgoVyIJyktNvRZYX48J&#10;y54LQG4uZmWy8CyRyM8qadA9PYftys5Oi66oYO/qLQYAUF7OQlUVC+Hhw3ZZY+zbwbAMueiP6T/v&#10;SvzlmZvb/VxDclbNPtjvbrEdxTX5gZtOfj/7ckFivFSkVMcG9Tz5aMLz3wl595/OByGSCQt75TNP&#10;z4f/ysz88L2amjMJxcVFfo3PCwSulUpl1zPx8a9/0haSVXJYj1YRRPnoZ3EpeRWXowSuLAEYwFCJ&#10;cL+IUds/n7K5yV5CGDNkfv7qGTRdL1EoYi60toDI1ojRWO6Rl/fjC7W1iV1Z1sRXKuMSg4JmrGjq&#10;HoVeX+R38uTQI/X1N1yRZbLwjJ499/QXCj3LrKGVpnXiI0e6pbDsteBevUjiTgkbdToMx48zDEWF&#10;XOnX73TszW63166tm1pa+tcoAAAvr5HbAgKeWtNcPb8c/eq1z3bM/VzihUDYkFSHNgLUXUVsR//u&#10;p9a8eLT37c47dGn7mLd/e+ZXo1kvokQIgEWs2cCQAW5h2ctn/PWwn2tIbnM1GY0V7lptRqREEpIj&#10;FPoUOftyJ4djaBXGpbAqN2TGikGHyxoCpdp5d0z9Yea+QUqJa5ODtC5dmvdlbu7yVwAssSwJCXv7&#10;cXdctqOi4tCgxMSnN5pMNSqZjGQJAkCjYRFBiPSxsd9N8/V9dENT+rtdwKK1L27V1Wd7nDr1yAGE&#10;DMLISILw9bUEUQJYXG2LilhIS2NZhET6hIQ9/W/evC4vPzDk9OlR+0Qii+eYXs8SCQl/D3Rz63eo&#10;OVq+27Pwg5X/fDTfI+7fsyh1Hgve/PDMrfPSOtx6Tmltgf/4T2Mum8l6iTwIENlQf8WkwaDNR2y0&#10;f4+Tq2Yd6kcQbce7jcP5aBXLYn6uIbm75+cFWKMvrTYjQi4ncFwciY4cMRP19TntOONiG4zGco/E&#10;xKc38vkaZUICD+Ryiw+ZTochMdEgSk5+bo1C0SlZKg3PvN8+m2pI0guTOv+4f/GCxuPowO6npwx4&#10;Y8nd+lGpup3u3/9cxwsXZq5OSTneLyUFQCIhGQAE9fU0CQDg5tbvcGzs91NvTcZpMJT4AgAkJFAE&#10;xhgOHmRBr7dv9Pi2s6un6Yx1UlUkAvKmwl58OQKxNyYu5J3snVZwvmt0YLcz9tTVlmBZlliy7dWv&#10;/0r65WkAQAAABCKZRY+tnDowesxWB8tzClqFcbEmPJ5LTWUlhrNnWQYAyJbEXnDcnby8H140mWpU&#10;DYblertYjKBrVwodPEjzsrM/ezMu7ocpthg/qzgl5rnvhxzU03Uyko+AZTEcTtsx2mDSiWc/vGjB&#10;3c6VSILyEhJ2D6yoODS4tvZ8t9ra5HgAAH//zueVyviz7u4DDtwurqXRaOXlMdC4KGCNmRVLYyAa&#10;yk5jjIGlAYB/+9dmFF2I4wlJlhL8t7AVX9b4muTOD6pxqTdoZXRDpnO5yKWmOX+fj7e+tHzzqR+f&#10;FygAiIa/g6ke4XnrH9/06TN/TBjQcfQ266pufTxwxiUm5stZFCWpYxidRKnsfM7La8R2R2tqq9TW&#10;JnaVy0m2ccZyM0IhApUKiNrac91tNf6Z7IOD6wwahSoCASW0XJRrrwDsubDhiXsZFwDLsqmHx6B9&#10;Hh6D9t3vmD4+4zYWFv72dG7u4UEAAO7ug/Z5e4/Z0tz30K3dwANrDi2bp75CUzy5pTIiYwQw1wH0&#10;7zrqtt9dhVhVjRnAGOP/xKawzPXX2CTvV1Mw0yY+zZh5BEEyAp59sksfT989/LU147fRjMW4zBj8&#10;zgezHlq4sKkGZtvZ1dMELgDyQHT9M2YZjGrSMfor8denOePyABoXPt+lJjb2u+mO1vEgwLImwd3i&#10;7gjC8hpb6yAaEvsihICgbLvHSJIifY8eOx5iGL2o8Rghkmluf11C+x3+auq2kXPXPbrFVHnjs3qq&#10;7+xvXx7+0Zu3OycuuNexHefWPmusueEE0Ii+AgOBCDY6sPvp5mqyBgWVOaHTvhtwtEJT4iPgifTL&#10;Z/z1cHxIH5sXF3vn98m/ID5DSVUIzHUYVv6z+N0hncZvaucdndrUvkg+/Mt4EyQCkmreLHXjye9n&#10;ZxRdiCMQYmcMfucDT6VfYXP6cSYeOOPCYT+Uys7ncnKO9tfpMNzqdWU2Y6iuRqy7u+1yUDXCGAEI&#10;ccNykgkAUbbN2YkQyVCUtM5a/fVsP2TficW1svt9/Yj4p9dtOvXDrIyCpHjGhBFfAYAZAH0lBmMN&#10;wIzBb37k7RLg0DIB286unlahKfERewEYKg3CdYc/e8MexoVmzDxKziKxBwFGPoBRjYFpSO/kKHYn&#10;/T7p4z9fWk6QCLMMRom5x/punXcpwpGarAGXuNJOnM76Z0jv+Sp1tzclhnGfRl+u0JR4O1qTrQkM&#10;nP49QQgNiYk0Nhhu3NCZzRiSk2kwmTCEhLz0ua3G7xc1YodK5lGuzgZck4aY6kuINesAJvaa/a2t&#10;xnQGKJKiv566fUSfiBE76ksw1GRgqM3GQKtJ5vmhCxbNGDL//ab0p9ZVq85kHRi849zaZzOLLsSa&#10;G5aUrKJViAAR9kvQTZE8M11HsLpyDPpqy3eSbEbxPwQIm+sRYPbG95o2YGBMGAE0bfZSUlsQAADg&#10;2hGQyB2gtOG4tcPNXOzE4i0vrDAwdTK+EqO8soyINYc+/d8boz9/1dG6bIlEEpTXqdN30y5cmLnm&#10;4EGacnUFAiGA6mrEmkwAUVEfzXVxiT9nq/ED3MKu/Dz7UJ+1hz9/o7EtOqDb6bHdp66y1ZjOgqvM&#10;s+yLZ7eMza/ICk8vTIqXCOWaKP8u51xl9x8PVFtf5frJ1pe/3Xth4+M3t4sF0rq5oz57dUy3KT83&#10;11lhYPSYrRtOLH9Jc7VOihDCj3R+cn1z+mkqH01aP+m11eO21xWZ+AAAM4e++15zlsTeHv/trPc3&#10;zvypOgOAbLiKMkaEZUKXmlkPLVjYlL5EPLEOAECdi4E1Eqy04djelNRcC5j148P7y9XFvmKBVPvt&#10;9J3DO/jGJTe3v1YR59IWeOSjsLwqJj9IFoigJg2xj/actfx/Y7582dG67EFdXVb77Oxlb9XWnuth&#10;CaLseiYk5MUvrF1qmcN6FFTmhE7+tvep2voqN5E7RnwZAoIHQBsADFWATVqMHoqduOHjJ9dPaq6B&#10;KVcX+dbWV7mK+JJ6f7fQHGu/hzuhN9ZL6IalMJlIoW5uPzvPr5u8N/mG4UUEwb76yMfzQr2i0prS&#10;j5kx8xZvnv395cLELgRBMm+N/eaFTkE9TjVXV3N5b+PMn7afWz1VoMLIVItwXGCfoz/NPtC/uf1x&#10;Mxc7EekXf/6flPwgYwoGAExE+MYlOVqTvZBKwzPj4n581tE6OO4PlmWJBX9MXaMxVLsqwwHxxDdW&#10;zykRgECJUX0pwN4Lfzye0H7I3lFdJ69pzjgeCt8iR5QmFgkk9dboZ2SXZ9aO7PLM2pb2wyN55kUT&#10;V06zhqaWgDFLkBTBSn1YslaPEYvZFm2btGrjUl6+/+HExGd/x9h0fQ1YJPIr6NFj51Br5ZqyFosn&#10;rXsqNqjXCRNtFPi5BucO6TRhk6M1tRYMZr1o1/lfnmExcz1bcd/IR3Z6Kf2d6m/cVjictmP0hbyT&#10;vWUBCHi3SX+DEAKJFwBdB/izHXM/HxH/9Dou2r/1ExXQ9ez2c2umVDYsEnb079qilYVWuyxWXr7/&#10;4bNnH90ulbKUm9sNx4Rr1zDL5/tf69VrX19nMzAcTcdg1oteWz1u++msf4bc3O6jCsxfNftQH3sY&#10;GLWuWrVy/+J3zYxlnV4qVKhnDn33PT4lMNp6bEfw5a43l6478vlctxhAd9ts11dh0F7DsO1/ae0D&#10;3cOz7CiRw0b8k/Ln+IqGPZeRXZ5Z25KbhlY7c7ly5Yt5AgHDS0igEJ9/4wfg48MSx4/nBxUVbXoi&#10;LOy1pQ6UyGEFvtuz8IPTWf8MkfkjECgsbbQBoCyvwP9/6yf9sfalYwm2HF+tq1bN/H7ogaySlE4k&#10;Zfmh0WaGzCy+GPv5s5vHtkUDc6XkUjQlRBgRcFc3Lkpo+Te75FI0Z1zaBoNjxjU74PdWWrUrskiE&#10;/2VYAADkcvu5NXLYnjqDRsHjk4zIDQHBszz4MgSUjCW0+hoXW49/LP3vRzKLL8bKAgGpOmJS1RGT&#10;Eh8EJzL2DEsvTIq39fiOwNslIJ81W+KC7gZjanx9YP5dX8jxQNKqjQsHh72gxDf9X+Q4HfYg0j/+&#10;PEOzBH2PbW+TBgNJUHQ7745NduXlaPu0auPCMP+9u6KbHA7F4eywLEY3B6tdT9xoT/Ad/t8GGRwz&#10;frOb3Ku0rhCxN3/uN2PSYjBUA0zsNWt5W1wa5Gg5rda4qFQ9j6vVGFJTaaisZK8/zp5lWIQoWqns&#10;bLPgPA770aPdoP0sjZE6B3B9KYb6UgyafAzmOoDeHYb/Zevx/V3DrpAEyWjzEa4vwVBfgkFXRLBi&#10;gbTOXe7d7DLDyXkneo//NCZt7NKojLFLozLeWDdxk9FsEFpTe3ORiZS1ix77aYpZzxK1mYg1afH1&#10;mziWxlBfhkGdA9jPNSTnxWEfvm1PbRhjdKXkUses4pSYrOKUGJpxbOoWjjvTar3FMMYoLe2tz3Jz&#10;v3nt5naEKLpr19/HeXkN3+kobRzWZef59c8s3DBtDYYbhcIeS5i1/M2xX71kjyqIhy5tH/PGusc3&#10;NeagEguk2u+f2zukuSnrM4svdpr8TZ9TDGEUkCKWwBjApAboEzHsr6+n7RhhXfXN50zWgcEL/pi6&#10;tlxd7IMIhCkewZqNFnfwgdFjt8wfv3yWi9S9wl56MMbo853zlv1y9Ms5jW0PxT624cMn1j5NkU1P&#10;4cJhW1qtcQGwfNmqq0/1wvhGriM+371cLo9sUoQsh/Nzaz4riqBoe5bXvbUCZkvG3pX4y9Pv/j5l&#10;nUsHBDyRpVtNPguUTq459mGVooVSrUqdQSM/nr57+OXCxC7l6mLfcJ+Yi52Cep7sHNz7mL3LG6cV&#10;JHZ56qse54QqAL4Cgbkeg74cYNnkjeMHRY/9055aOO5Nq55SIoQwV0XywYBH8syOHN8WF1J006I0&#10;Iu/8uuZCMzR1c8ZfHsk3NTVuQSqUax6Om7jh4biJTSpHbQtY1jJrErggEMgRUAIAfTm+3s7hXLRq&#10;42ILzLSJv+3cmqk0beJH+HVOjA1OOOFoTRxtE3MdAMnDgFkAWoeAbGI23btRVJUXPO27AUfL1EV+&#10;jW3d2w3858up20YJeSK9tcZxBHQ9ACnAYLZKEhcOW9Gql8Vswbsbpq7ZdX79ZADLnd7qF4/0jvLv&#10;wjkHtCEYxigoL9//sFqd1AUhklEoOp/38Bi8lyDsMzuqN2hls1cO35uSf7pnYxsChBc89sP0Md2m&#10;/NzS/tW6atVjn3VOqaov8Ra6YwKQZSNeXw7Qu8Owv7+ZvuORlo7hCEy0UTBnzYStJzL2DGtsi/Dr&#10;nPjDzL2DZSJlrSO1NRcTbRT8lfjrUwzLUAAAoV6RaXHBvdrEagw3c7mFrOKLsTwpgMQbQW22iZ9f&#10;kRXOGZe2g1qdEpuU9OxvWm3mv4oxKRQxFzp3/vlJmSzisq01SIQy7Xcz/n5oy+mVMxuTAwZ7dEjv&#10;FzXCKk4oVdpSr3J1ka8sAIHItXGrCAGmWUi5dsOgtTb4lMD42eRN4w6k/jm+8XPrFzliZ2s2LHPX&#10;PrblWPrf1409SVD0smf+mNC/4+1LWLcmOONyC2KBTMvoCbauECMAQGK+9SoKcjgWo7HS7fTpEfsB&#10;alVdu1Lg7m7Z9CgrYyE1NS3m9OlR+/r3T4zk8eQaW2uRCGXaZ/rPWWbLMRBx9+PWiIAnNAzvPOlX&#10;R+uwBicz9z10LP3vRyQ+DeWoWQB1LkMu3f7aV5xxaYMsfmLN059sfeVbM2PixwYlnOgXNXJHc/sq&#10;KdkxNj9/9QwAAIkkLDsq6uPXiWZUveOwDpmZi98zmapd+/alkEJx40rr60uCSMQSx48X+2ZnL3sr&#10;MvL9txwo02pg9u7HHM4BXwZA8iwzTErEoptd7u1FUVVecLmm2BcAwFcVnOuh8Gl2DFcjTmdcyssP&#10;DE1Jeel7AIYUCHyKu3bdMEYovP/qeS3FRxV09etp21sca1Bbm9Tl/PmnNgmFmODzEZSX7xtGEBQd&#10;FfXx69bQ6ewwLENuPvXj83UGtYIieebHEmYtF/EdU2GvkaqqIwPc3dG/DEsjKhUBKhWBq6qO9re7&#10;MCujknqWucm9SmuKyz1YGhMILHsuhmqAuPZcgTZnAzM3/s+yYPfQ9pT8Mz1m/fjwfp2xTgpgqWL6&#10;8+xDfQLc22W3pF+bvg2MWYJlaYplaQrfR+EZljXxz559dAdCBUEqVXGARnO+W2rqnOW21Ggr9Ppi&#10;X4wZsmtXEvXrRyGZjGTq668GO1qXvfhk68vffrL15W+/3f3u4i93vbn0tdVjHT7N1+kKAsXiOz8v&#10;FgPS6/Nb/d9IKXGtWjX7UB8XsUdZfTGGumIMunKALqH9Dn82efM4R+vjsBDmFXVJLnap1uYjtuYK&#10;CzVZLJjUAD3aDd5vTx0/7vtgoZHViRUhCBTBCGrqyz3WHfl8bkv7tdnMxWSqVp069cgBtTolFgBA&#10;qYxN6tFj12A+36XmTudgjBHLGgUBASS0a0fB0aM0Yph6ia002oPqahYYBsBkwkjSqt9J0zh35dBA&#10;vgxAEYKgrghDYu6xfo7WJJdHpajVid0B/ptKHmMMajViZbKYCw6QZnUC3MKu/P12TlBjDRoAAD4l&#10;NHCR7M6Dn2tI7k+zDvT/5M9XvqVZS5Bwh05xSfPGfPGKvbWQfEACheVnUV+ErLKAajPjkp6+8GON&#10;JrVTu3YkYAyQk3MxLiPjvcUxMV/OvtM5CCFMEHxTQQFNabVmQqsF7OHh2KWU5uLq2uuoQhFz4dKl&#10;lFgABgiCbw4Kmr7C0brsCWYBGCMAy9z7tfbA23vMn5cvn+tRWMiAn9+/4+7y81nQahkiOHjUVgfJ&#10;szo8im/iUXyTo3Vw3Jl23tGpq1446NAbL4rkmRkDYF05RpgFYMyYoKwQtGwz48IwBqFIRLIRESQJ&#10;AFBUxLAMc/fEfATBN3XrtmlUSspLP1RV0ZRc7lMUHf3FHY2RM8Pnu9QkJOweUFOT2A0AQCTyKbSH&#10;m6uzMCL+6XXL9yz4sDrDEkc1quukXxwsCUJCXvyiuHjLY0lJSV2qq1nw9CQBAENJCQvXrrHg5tbn&#10;cGDglJWO1slhPfTGesnu5N8nNW6SD4we+6eLxK3SVuOV1FwLOJ9zeMDNbVH+Xc+GeEak22rMlvLG&#10;6M9fSf8uOa68yBJwG+bd8dLzQxcubGm/NguiTEqasbakZMNT8fEEgTFAUhLL+vg8uTYu7vupNhmQ&#10;o0XU1JzvZjRWeAAAiMX++XJ5y2t0nMrcP7RxQ79f5MgdzlBnnaa1srS0dz7Nz18180YrwYaEvPBV&#10;RMTCd0iydUevc9xAb6yXvLRq5F83L8mGekWmrZx1oL8tDExx9dWgad8NPFpaW+B/c7tMpKhd+fw/&#10;A9r7xjrtkqvepBMbzDoxAIBEINNao4yCzYyLRpPW8eTJh46YTDUqAACBwLWqZ889/bikks5HQcFv&#10;zyQnP7cGGu7uCIJv7NZt80gPj0F23Vi0J2azRq5WX+hsidDvlExRXDxTWyMx52i/6SsGHZb6IhC4&#10;AJi1AJp8DIsnrX3K2rEyepNOPG5px/SKuiI/WRAmyIadLpYB0OYRrIiUajbPTYmyhotva8Fmy2Jy&#10;edSlfv1Ox+p01wIBAMTiwKsikW+hrcbjaD4pKS+vcHFB0LEjBRgDJCfT/LS0uV97eCRH3Pts61Nd&#10;faZnaemu0TdaEA4Jmf21UOhVYq0xeDy5xs2t72Fr9WdPWJYldif/Pslo1otEfEn9Q7ETNzjDrNBZ&#10;oUSWOBIstl2qK4OpXlJaWxAg9bWU4W6EBACxL0to8tTKSm2JN2dcrIRI5FcgEvkV2HIMDmuACZUK&#10;IRcXi7e4QsEgjeberuO2oKrqZO/Tp0ftY1m9qDETMctiVFKydUKvXvv7WtPAtFYWb5n9/Z9nVs1o&#10;PL6Yf7rnm2O/esmRmpwRhCwG11hrSQ5qrrcYFwKRtnMxuU34I7J7SKRz0AYSQnBYg/p6S7VBlsWg&#10;02G47a/EDpw5M/ZvodAkGDKEDyNG8NGIEXzUqxcPDIarIRcvvvijQ0Q5GYfTdozmKwBcoxDw5ZZj&#10;R2tyRmKDEk5M6Pnc9/pKAHUuBl0ZwICOo7e25dovWm16ZH7+2mnp6e99WFS0eaJeb4m6dwROF6H/&#10;oMGwDPnBpud/3Htx4+MAAAgQ+/b4b2ePiH9qvb00BAU9911Oztdzdu684bXaseNzDgleZRid2McH&#10;EULhDePm6kqAQkETDKNzukghk6laVVq6a0xtbXI8n+9aqVL1POHuPnC/zQtp4ZseHLeFIAj2rbHf&#10;vDC2+9SfMLbcLYV7R6fY0j3bXI8BuwGgm6YrjTMmW0LTddLLl+cvuXp15b+8a0lSYIyI+HBecPDz&#10;3zbO5OwFZ1wczE//fDR/+7k1UwUuAAQPgK5HeMHvU9f6qUJy7VVLJjLyo7kSSWi20VjmBQAglYZn&#10;+Po+6vDiUM5ORcXBwUlJU381Gis8SJJgGcaylOjpOWxnXNyPz/L5qmpbjDs4ZsKmjSdXvFB12XLR&#10;GtJ3wiZr9W0wGCR79ux5mWEYHgBAaGjoudjY2N3W6r+5mBkzDxqqgSJEsPcbDEoQBBvpF59oW3UA&#10;Solb5bMD5i5dc2jZPDWDgeRb/jYsDWCsBXg47vHf2vvYxlsMY4ySk2esLSnZMS4khISgIALEYgQa&#10;DYbMTLPg0qU3vmJZMy8s7JXPbDH+neCMi4MprS0IoPgkowjCJAAArceoOgNDubrIbtNZhBAOCpr+&#10;vb3GuxfsrQkXMQaWBSCcaBFXpysIOHfu8a1CoUHctSsPXFwQwTAA+fkMXL68Z0Rq6mvL4+PXPmGL&#10;sf835suX40P6HDXSlg39QdHjtlijX4PBIFmyZMnf6enpfRvbEELsSy+9NCkhIeEPa4zRHI6n7x7+&#10;2prx2+iGUtcSoUzzw8z9g6L84887StOtIITwy8M/ehMhgt16ZtUMrL8xWxnS5ZFdix5bOY0kbLPX&#10;U1q6c0xJyY5xERGWzCaNKJUIunVDcO4cDRkZCz/y9h79p0QSlGcLDbeDMy5OQEt2N26t7Q5gm5K8&#10;9kKhiE3OzU2OF4sZJBJZ2iorMdTWYggNjbX5Hej9kp299B2M9eLu3SlCImnIaEsBhIZSQNM0yszc&#10;/HhY2JylCkWnZGuPTRAEOzT20Y3W7jcnJ6dbenp6Xw8PD1AqlYAxhvz8fLRr1665jjIu2SWp0a+t&#10;Gb8NCRhS0pCexFStk8z8fsjB7W+mt3OV2S+p7b2wGJjFb708fLFds2qXle15hM8nmbAw8j/lnhFC&#10;EBFBQmmpmV9ZeWSgRBK0yl66OOPiYFxlnqVmE0Nqrl1fFmtsv+ePhmEYavny5etOnjx5/Q45Kirq&#10;4Lx580YKBIJWmTanZ8+dQ06deuRAauqFzje3BwZOWRkZ+eH/HKXrVmpqzvRUqfB1w3Iz/v4kZGYy&#10;UFNzrrstjIutEQgEgBAChBDweDwEjvLuAIBydbEvzZh5Sl8EfKlFBslnSU2+VqbWVaucybg4Co0m&#10;pZNczpII3f5yLpUiIEkCazSpneypizMuDub5oQsXXqu8Erb/4ubHAAAQAH57/PLZ8aF9j9zr3PXr&#10;139+8uTJJxQKBVAUBSzLQlpa2sBvvvnm17lz5461vXrrw+MpaxMS9vSvq7sSfqMVYYUi5oI1NyRr&#10;6ivdZv84fO/ViswOCBC74NEfZjwcN/G+95lY1iAiydtfcxuX7+6V7shZMZlMIBaLgWVZoGkawAnc&#10;Bv7lzvuAuvbeCaHQv0CrTYkDS1jNfzCZABiGRfYOC+GMi4OhSIpe+vTvE+Hp3yc29dyioqIIoVCI&#10;vby8rv/czGYzFBYWRllXpX2hKJlWqYyz6RLYzweWvJVRlNxZ5A5A1yH8zm/P/PpQ7GN/3O+SolLZ&#10;9UxZ2dUQk8lSr+dmSkvZhtd0dpo9gfshODg4KTg4OCkvL69zZWUla8lSzqLBgwf/4ChNRGOsigYD&#10;KQAADGDS4H8996CjUnU/VVq6Y2xlJQFubv/dmLx2zbLV4+LS7ZQ9dXHGpZWDbonQuvWY4/awmCFJ&#10;kmClvpioL8XIrG9a9b/Q0FeWFRVtevz8eRo6d6ag0XW6rIyBy5dZ1tW11wmVqsdJm4i3EWKxWD1/&#10;/vxB27dvf4umaR4AQFhY2BlHbuZ3DRtw8OG4x3/bk7xhkq70ht1/dsDcpYHu4VmO0uVMBAXN+O7q&#10;1R9nJyUVBsTHA+HqajEwGGMoLGQhM5PF3t6jtqpUPe3ifdoIZ1xuAmOMdiWuf6ZCU+qtkrqXj+76&#10;7Gpn3xynaRpomr6+LGYymbBUKrW7Zr1JJ7507Wx3AIAAt7BsT6WfU6f68VUF5zEMS9RcJhmWxshT&#10;6VPUlPMVipgLMTHfzExNfeW7f/4x82QyApvNCOt0NCmTdciIi1v5jL3jCqyBRCKpnTRpktPsbVEk&#10;RX/w+OrJ3cIGHDSaDSIAAKVEVfVQ7MQNzv7btBcUJanv0uW38efPT9x2LEBYwAAAIABJREFU4kSh&#10;v1xOsmIxJjQaxOh0DKlS9TwRE/P18/b+vGyWuNJeYIxRevqCjysqDgwFsNxR+vlN/K05ff169OtX&#10;l+14/YvG45eHf/TmlIFvLLGWVmtz6dKlQUuWLPmLYRg+QghjjBHGGL/00ktPJiQk2C1OxWg2CF/8&#10;acTu8zlH+gMAuEjdK9a8cKRXS8uk2hKMMVp7+LM3rpZndkAI4RmD3/7ARxV0tan9aLWZHa5dWzdV&#10;rb7Qmc93rVKpepwIDJz2A0neX1bZmprz3QoKfnm28Vgo9C5u127ux8iWKUo42iQ0XSfNyflmTnX1&#10;qV46XV6oXB590d198N7AwGd/csSNTqs3LkVFWx5LTHzmDxcXBGYzQF0dYgcPTgsRiwPym9rX+5ue&#10;X7kjac0UVSRL1qQTzMPRT/z2wROrn7GFbmtx+fLlfufOnbu+eR8VFXWoS5cudi0pfLU8s/3YpR0z&#10;xB4AlBiB5iqGeWO+fPmJ3i98Y08drY2amvPdTp0afgBjvYQkLdX/TCaG9Pd/cm1s7IppnIHhaM3Y&#10;dVmMYQxCS7Zby/q2StXzREs9GGi6TgYA0KULD6qrWUhMpAmG0d2lUvqdEfJEOsbMkLW5AIyZJYQ8&#10;kdO780ZGRh6JjIy8p2eZPUAEAuK2/ioctyMzc/EigtCL+/WjkEiESACAtDSAnJxfJwcHz/5aqYxN&#10;crRGDo7mYjfjwjAG4dmzj21vXL4CABCL/QoSEvb1FYsDrza3Xz5fWQMAcPasGcxmhBEiWZKU1Den&#10;r9kPv/duubrIt0JT4qMK8Ch7+ZGP3myurgcJT4VfYYRf58T0wqR4AACpUK7uEto609nbG7EYgUh0&#10;cx41BDk5DhTEcVtq66tcTbRByCP5Jhepe4Wj9bQG7GZcysp2j6ioODA0MpIET08C9HqAM2eK/HJy&#10;vn49OvqzZqcL9/IatbV9+3cXVFYeGkxRAFFRL3wpFvtfa05fUqFcs2zyxgnN1fKgIhJI6n+YuXfw&#10;meyDgwAAwryiLgV5tM90tC4ODmtwOuufIa/8PGaniTYKSIJkljz9+2NtObOytbC7t5iHBwEyGQEy&#10;GQBFtXyTCSGE27d/84P27d/8wBr6OJqHTKSsHRxjnRxXDwoUJddUVmJUVMSAtCH6PC+PxQAIKErc&#10;rNk3h/VZ+c9H8xnCxJf5I9BXsMSKvYve54zLvbG7cdHrMcjlAEYjBpbFTpSK8MGgvPzAkMuX3/oM&#10;AJBYHJTbufPPTzpDid/KyiMDzGaNovFYKg3PkMnaZzS3v5q6Cvd6o1YGYKkJ7oxLGTExX8yur8/s&#10;kJh4c1oOBHFxP0yRSsO5mZ8TgSiMhCoExlqMbpfPj+O/2M24qFQ9T0gkQXlnz+YHkSTGLMsihPgm&#10;H5+xVksXznF3zGa14uzZR3cKhWa+TAaorOxyVFraW5916vTNTEfqys7+7M309AUf39xGUZK6nj3/&#10;Guzi0vVMU/tLyT/T4/kfHvpHb6qXAAAI+WLdihm7h9qrhMH9wuerqnv2/HtgVdWJ61mIBQKPMpWq&#10;u10jqTnuTseAbmeSco/1rbho8ayNiejZqoJjHYVdXZH1+iK/nJxv5jR6i3l7j9zq6tr7qN0EPOAY&#10;jRXue/cGlUdHUxAcTMLBgwwjl4/e0qXLuiannrEWRUWbJyYmTt7g60tAWJjF1YxhAJKSWNZkEukG&#10;DUoNFQg8ypvSZ/8FnlU6plYp9LTMjA3liBWAVHvswyqlDd6CU5OYe6zvifTdwwEAACE8qfdLX7nJ&#10;vUodLKtVwbIs8eeZVTM0+hoXEV9S/2jPmSvut57Mg4xdl8VEIt/Cjh0/mWPPMTlugBBFAyBcUMBC&#10;XR2LdDpASiX/voL9bIVeXxgAANCpEwUUdWO1oX17TCQn10nNZo2iqcZFb6qX8FQsIWpIg8EYWUJf&#10;4XxVLG3NuSuHB7z404jdJsYoQAhhzGJ0MHXb2FWzD/bjsgnfPwRBsBN6znBYfrXWCrfn8QDB57vU&#10;xMX9OLm+XqotLJRopdLIS5GRi+c5WtftaGmKtJsn5LjVJWGxDrsSf3mGwWaeWxQC904IKYIR5Fdk&#10;tU/KPdb33mdzcLQMLrfYA4a//6T1/v6T1jtax63cujrbktXaDr5xSanXzvRgjCwCADBrEY70i211&#10;dVWsAUERmOBZrCspcLAYjgcKzrhwOBSxODAPAODiRRpCQ2/suWRmYobHk9XzeIrapvb57fRdw975&#10;7ZlfS2sL/AEAPHx8iz5+cv0kqwpvJTA0i2g9BoIHYOacmznsSKvPLeYI9Ppi3+T/t3ff8VEUbRzA&#10;n9m9frlceu8hCZAQIKG3QOhdelfpHURFUURUREUEC0hXREFFkCq9BkgIhBYgkN5771d35/3jiGB7&#10;Ccld9u4y38+Hz+udb2Z/YMhzuzPzzN2ZP2k0FVYAADY2Xa8FBa1/zRS74BqDlJRvXo+Le2fDs+/x&#10;+bLKrl1PhRv6XBdjp1aX2ly/Pux8ZeWDYAAAhGg2JGT3ZBeXUQef97UJubFtZ2/te7lKUfHnQoZg&#10;z87RW2afGiAVyaoMmZswrNyyDM/iynxnO5ljfkMarjYFUlxeEMuqBZcuhTxSKjO87eyA0moxlJRg&#10;8PV9bX1goHHOX5iC0tLr3f+6z6VFolTqm8xlJmMQGTkwoqwssqe3N4UoCqCoCHBFBcY9e0Z0rs9h&#10;ZCn5cYExyRF9AHQbjoeFTv2RFBbTlpAb23b65rBIhbpGKhZIa3YvvNwjwLXdPa5z/R15LPaCWFYt&#10;qKlJ823ZkgZ/f90f3+XLGlxVFdeG42gmrakPMnqeyw+PjUzOjwsCABDyxYqJ3Rds5vME6qbOoVCk&#10;ebu4IBQYqPtec3Zm0ZUrGqRQ5LrWp7j4OgXG+ToFxhk8KNFk4jJjOinUNVKxPYCiqEb6MCumEyku&#10;DVRdnexXURHbXiCwLrW3Dz/PdR6Ap+ek6/65+W3YvZcW1T2nNM0bQNdLzBi/uRvqyM3dMz76be4u&#10;DE93Yt9Nu9Zj3bRfJvBpvobLbOSgUcJSYlMKAKB40nNC/uS1sTH64qJU5rlcu9Y7Wq0uswEAaNdu&#10;+3QPj6k/NGbM4uKrYUVFF/sDADg5DTn+IrvAEeJp+Xx5RVpatUyt1lJaLYbycha5uzs0m30D52IP&#10;jluxd8qvLGYpAN0n+29nnxgU6tPTLDbE7r74+QpajJGVHwJEAdTkY7j08OiojMKEgBbOQQ+bMgtN&#10;W1QXFSE2J4ehaBogL083rUd6jzVffduMOrRi1DeL0osSArzsAxL6tmlYT79qZaUlxhiJ+GKFIe7K&#10;jb64KBS5rmp1mY2nJwUZGSxUVj7bh+nFlZffDY2OHnGWZdUCAIC0tM2v9ex5taNM1vJxfb6epkXK&#10;bt1O9YmOHnEmNbXSEgDAzq5LVJs2Xy5sTK4XdfHixVmnTp1aCgAIAMDNze3h/PnzXxUIBEpDX3vf&#10;1U1LkQAjGx8EGANUJquEB6K2zzeX4oIBI1oIQNG62wSeSPcuF0JD946LihoYcft2qW3de35+b621&#10;s+tzgZNAz2AYlbCu2wZNiwz6fcewDL3u8NJNcdm3OthIHQrXTNr9ipXUtsSQ19SnrOIU36S8B8FS&#10;kWVlZ7/wRv23QwjhCd3nf9uYMfZHbl342eElmwEAfJ0CH+6cf76PtdSuuDFj/p3RFxeh0K6IpsWK&#10;jAyFGABAIvFKbcx4VVXxrVhWLejdmw8aDUBkZK20pia1RX2LCwCAXN727sCBGQ4veu20tG2LsrN/&#10;mQaAwc4u/HzLlqvfa8i51hEREa/s2LFjp1AoBD6fDxhjyMrKCqytrbV6++23h1CUoVetYaAEGPFE&#10;umeDNM+8zjJHgIBVA2CMASEEDIc9DCwtW8f17h3TRqnMdwYAQIhmLC2D7nN9fnx+/qlhMTETD2Gs&#10;5QMAtGr14bt+fm9++ryva6iLDw6PPnB9+3xaCMCoAHaeX7tq+ciNrxnqevpUUJ7tNu2bbjcqanUf&#10;EIzhlNbNp1at5YkA+JYAKflxQefvHxo7ruucbfq8htEXF4nEM71btzNhZWU3ugoENiWurhN+1se4&#10;+fksME14iGxx8dWwBw/e2GRpiYCmAZKSbneysPBLdHefsudFx7pz585wPp/Penh4UNSTyZ/CwkKI&#10;jY0dqNVqBYa+exHyxEpWQbE1BZgCDKBRYUrIN+wn16Y0ofuCzeuPvv5VcSxghACzLKY6tQi/4G7X&#10;4oVXr2k0FfK7d2f9qFDkuAMACAS2xSEh3019kZY2IpFTnkjklPei1zYUjBk6JmbiIZkM81xdaSgt&#10;xfD48epPHBwGnJLLgw0y98awWh4AgEAOoCh8+toU5JVlelbUltpKnAAUBQAPM292BuD6CHCMKCGA&#10;QIpAYaC7cpP4D2RtHRpjbR0ao4+xHB0HnZDLg+/Fx99vB6Dbo2Jn1+uSPsb+fzQa3ZxR+/Y8kEgQ&#10;nDqlBrW6xPZ5X/dfaJrG1DOrCmi66c4XXjVu65xZW8IjCnJz3AB0K5JeG/bZ8iYLYGCTey7+Wi6x&#10;KUnK0+0tEfLFiunhb332ogUUY4yio4efKy+/08HeXjcVX1ICbFTU4Eu9ekWGGvpRkiFhrOU7O9Pg&#10;58eDggIWCgpYYFmVwXoAtPXqFukgd80pLMxxFfCEqvAg0zlPxVJiVUYhiq3N181R2ljYv1CvPEPo&#10;22b0waMxP8xQV2CQieXloT76byBsEsVFnwQC67Lu3c/3UCpzXQEAxGK3LJoWKwx9XV3TSICkJAb4&#10;/L++1xAsy6K6xzZPXushZf242fqkHnsnoYVaq/thIuSJlFws0zWkoaFT9upjnLKy2x19fWmoW0qc&#10;lKSlHj+Ob80wNVJTLi4AAKWlGPLzGSgsNPz3nrO1R+bBN+8FldUU20kEFtUN6eys1qqEm06u/LSs&#10;utgeAGBAu3H7e7Ue+of+0/6Vj2PrRxtf/f2lWykRvaUiWdWM8LcN9viwvlaN2zZnUPsJv7KYpTzs&#10;WiS52fo0arrh3zS74gIAwONJayws/BKb8pqOjoNOuLtP262bcwFwcAi/4Ok5Y0dDxgoMDLx448aN&#10;MVlZWcB/Uqmqqqqwv79/FI/Ha5KlsgKeUCXgCTntqGwqeM/8LaNp019LjBDNBAauWxYX9/aXRUW6&#10;wuLuPmVPffbdNIZMbFUuE1u9cDugOu/snfrLxYdHRvGFNMMyGJ2+t3/itrmn+3fwDbusx5j/Kixw&#10;2PGwwGHHDX2d+qIpmuni3++cIa/RLIsLFxCi2Pbtt81o337bjMaONWDAgC1qtVp84sSJP48vaNOm&#10;zcNly5aNpSiqCWeS6uda/OnBDzJudAEA8LBrkdTYu4KamlTfmJjxR9Vq3QSpi8vYXwMD171en0lu&#10;lmWpu+mRPeCZ0wT5PKGqjUenG4aYJEeIZgoLMWVvr2uiWVBQ9ynftFsF+fou+srBoe9ZhlGJAADk&#10;8jaxCNFG9733rHsZUd2E1gByL0wzGgwlD7XU4+y7IU1RXJojUlxM1LBhwzYMGzZsw/P/n9y69PDo&#10;S2/uGf973Z4YAIDS6kLHaWHLGpz9+vVh57XabA8nJ0wplQCpqd++JpX6Jnt7z/2/yzNZlqU+PDBn&#10;17GYPdP//u9m93v34/kDP3hfnwUGIYRDQr6fcufO9J+vXdP8WcyCgzfNFQisy/R1Ha7IZK0ecZ3h&#10;RaG//S9hOKS4EAYVEffHCEQD2LXWbUgsS8Bw7v7vYxtTXFSqAicvL6ACA3XLsI8fV4NKVeD0vK9b&#10;c3DejmMxe6ZLHAAElk9/vChLMew8/8l7NMXTzh2w6sOG5vo3rq5j91tY+CWqVIWOAAB8vnWptXWH&#10;m/q8xv+jVpdZ5+YeGl9RcTeUz7cutbHpds3RcdAJrpcyc8HfOTg2OvH8AFYFLKPVzVb6OJpegTQV&#10;pLgQBkdRCFNPFrMhnn5+pmk0+Mn/1v9rztz7baLQGsDC9a9n5PEtABgVhtP3fp2k7+ICoNsXpe8x&#10;66O4+GrYnTsv71cqCx35fJrValmUnLzxbQeH/qdDQnZPNoe7pxex4ZUDY9YdeW1TeU2xHQDAoHYT&#10;funecuBprnOZK1JcCIOykTkUaNQMXZGm64ulrUbY1sOxUWe4OzgMOJmZeWx0Xp6WYVmMKIrP2Nr2&#10;vFyfr6X+5TseIQQU37w+yKtUhQ63bk06zOdXynv04IO1NaJYloaMDBbi4s4PfPjwjU0hId9P5Tpn&#10;U5IILao/nLDrH49ECcMgxYUwqPkDP3g/ryzT83ZKRBgAQJCPf+JHE79r1F/w0NA9kxIT172n0ZRb&#10;AwA4Og45bm/PfTsUY5KaunWJRlNu1b07D8lkTzop0AA+PjSo1RglJu6f4u+/Yo2FhX8Cx1EJM0WK&#10;C2FQfJqv0fcpkBQlULdsuep9fY5pbscalZff7iiTUVgm+2fLbhcXChITGSgru92RFBfCUKj/+hc/&#10;RXz1+vIfJx749NDib1UapagpQxGEIbjb+SarSihWXfXXSqIsw6CuAPCwa9q9T4aEEE/7XwWz7n2K&#10;avgmXoJ4nn+9c7mZdCl84/HlGxCFALMYrKR2xfMHrl7d1OEIQp+2zj41YNa2vpfTkuNbIeppQyXM&#10;YtTeu/vVT6fs1esdFpesrTveKCw8M6S8nAIrq79+hszO1m2xsbLST0slggDQda6+9PDIKC2j4Qd5&#10;dLrxr8VFqamVAACIbDEoigCUat1rU6TRqgWfHV66Obskxdfdzjf57Ze+XmxurUqI+rGRORTumneh&#10;996rXy/7+ybKV3q/sV4itKjmMp8+eXvP25SRsWPBzZsl9m3bYsrOjgKGAUhLYyAlhQFPz5nbpVKf&#10;lKbO9Xv0zjlf/bFiPQaMwoNeOrR6/M6ZNGXcmy+J+ll3eOmmA9e3zwcAsLawL0L4X+6dCytyXF/e&#10;1CO6oDzbjU8L1Jtn/TG4k1+fi02eVg/qzi2g+ACsBuCd0ZsWju82bwvXuQjzkF+e5c6yzJ9dQ+US&#10;2xJjOaO+vPxu6O3b0/bX1KT5IoQwflJQ3dwm7AsO/mYej9e0xVSjVQs6rZCqeCIAig+grgLYMvvk&#10;wK4B/c82ZQ7CMCZ/1el2YvHdEJE1gpo8/O+PxRzkrjn7X7/dtrgyz1kqsqx0snLPauqg+lLXXFFk&#10;A1Bb8PR1Y2GM0bpryW/HFVYFAgCs7OW3tqW9LF4fY/8btbrElmXVukaRQqe85rgJzth8f/HzFZtO&#10;rvxLE0IXG6+07xdc6uVo5ZbNVa46Vlbtb4eF3QwuLDw9tLz8Xgifb1Vua9vtqo1Nlyguc/FlAHwp&#10;AnUVhmc7NxCmTSayKmeUALUFGBAg/K93LuYkMfd+8Mwt4VeqlRVymVhe/t2CS738nNs8aOy4m2+k&#10;LVp88sEmWihmsFaNbEW8ksxl/TxEfFrvnW7z80+MiImZ/DvGujMsWrR4fV2rVh+9o+8CgzFGSUnr&#10;3607AtrGpuu1li3fX0UK2T/tu/LNa18ce+NLodXT3f6YBVDkIdZR7pGxd+n1Tvo+2c/UsSxLvbK5&#10;x/WHmTGdAHRnv+9bGt3B1dY7jetsROMVVuS6bDr53qdaVsMPaz3smNkXFwCAsuoi+0pFmbWl2LrM&#10;2sK+SB9jLj8Tt35DdNobuONQBHkpAJmPoOKdwXJLEb9SH+M/6/Rp92KRqNzGy4tCxcUs5Oay0Lt3&#10;TJClZes4fV4nM/PHGffuzf/O0hIBQgAVFRiCgj5/zcdn4df6vI45WLhz6OmbGecGWLcEVHfsAYCu&#10;lUxlBoY9i691DfbsHM1hRKNUray0vPTwyCgAgGDPLtc97f3NZoUe8VfNYp+LtYV9kb6KSh2aQgxm&#10;WQQZcQDVui4aFEIG6nTL0DY2gLy8aBAIAHJzWQDQ/+MEhSLLAwAgLEzXxv/kSS2rUGR76Ps65gLR&#10;AM8WFgAA1Cz+RjWchciycniHl1/49FXC9JC/Cg30VvcWn59LKe4fV5QRiADwNyPaLrEQ8gwyQUpR&#10;ImVhYTUbH6+lSkvxk/cMd5ZKcTEGhABYFpPmsYRJKCjPdpu5NTwipyTNx87SKe+7+RfDPOz9kho7&#10;rpbR8vZd/XpZZW2ZNQBAn6CRR4I8Ohq88WhWcYqvltXwnaw8MsUCSa2hr2cIpLg0kI1EUHp7Xq/Q&#10;prhWhw77xkZHjzydmFhjAQAQFLR+qSEOO3NxGbM/PX37wuvXS+wAAPh8y0o3t4l6OZHRHLFqhBk1&#10;RrTgaQ3WVJv/Y2ZjdOLOz1NzStJ8RLYAxSX5zodvfj9r6dBP327suKv3z9x98s7PU+tW2/1ybfOS&#10;XQsuhLV2C72tj9z/5tdrWxatO7J0EwBAkEfHmzvmngsXC6U1hrqeoXBeXJTKAseiogsDAXQNCYVC&#10;Mgn6dzY2XSOHDCmUGfo6MlnLxz17Xu1YWRnXRvc64LFU6pts6OuaovkDP3j/3vao7hVJtRJKrHtE&#10;iVkATRXAkPaT9gW6dyAbFDmA9HyvfTnu6Eu6A8YQYlQAJY9qpLeSI/oYsricu39wHMXTrap7mBnT&#10;qaAi283LIcDk2vRwWlwYRimKihoYUV2dFAAAYGkZ+KBXr8hQiuI3yVG9xD9JJJ7pEolnOtc5jF2Q&#10;R8eb2+ee7bv294VbGVb759+j4MAu198ZvWmhvjYG1iirZGU1RfYAAGKBtMZW5ligj3HNzeD2E3/+&#10;PXrH3NziDC9bmWPBS52mf6evses6aTfVfBqfFqhZrW4fUN3rprmyfnFaXLTaKll1dVJAixb0k93D&#10;cW1YViUkxYUwBUEeHW/+suymwR6NllQVOM7cEh6RUZQYAAAg4AlVX00/PIJsOvwnZ2uPzD/eSfKp&#10;2yhKUfo5RtpW5pSfW5bmU6llKebJTyU7S6c8fYz9X1aO+XbeZ4eXfKth1IL+bcf9ZqpLtTldiqxW&#10;l1mfOeNZJBazNABghYJiBg/Ol/N4pjmBRRD69P6vM384ceenlyUugBAFoCxCLJ+V1ESuLbPkOltz&#10;kVua7vX6D2MPVyhKbQAARnZ8dffc/qs+JHu/no/TOxeBwLosJGT35LS0LUsAAAIDl60nhYWorxO3&#10;903dfenzFRhjRFM85p3Rmxa09+5+rTFjsixLrf19wbbLccdG1r2HEMJvjfxqyYB2435rfOr60zBq&#10;AS2gWYk9SwMAMEqW0pSqBU2ZoblzsfFK//X1W+25zsGVKkW51cbjb3+hUFdbIESxCwd9+J6brU9q&#10;fb62UXcuJ+/8POXozR9m1L0O9uxyfcGgD8mObo7F59xtX6uqsbCTOebrYzmmMbqVEtF7zrYBF2gh&#10;RrQQI0ZBsTwsVB18MzawoY8RWJalPjwwZ9exmD3ThfKnz9iZWoQZJcKfTtk7qSkLzDv7pv187sFv&#10;E6xbYgrRAJUZGNhqoermZ9XkCAyiScz4tvfVe+lR3flCitVqMLKzcMo78vZj//osj27wncvpu79O&#10;eu/nV3+ihAAUDyPMAtxMvhReq66RLh+5YVlDx20OSkqu9Sopud4DAEAuD77n6DjwpL7G/j1655yP&#10;Dy7YDgAg4AmVW+ecHhDi0+OqvsY3Fjklad4Ys5SlDwKekAJVBaYqUhXi4qoCp4YWl9LqQodjMXum&#10;i+0AZO5P96iyDEblCRh+jNj4ZlMWl6Ehk/eeiz04rvih9s8w47vN2NVU1yeI1ILHrYU2GFl6YLq2&#10;EENhTq6rUlMrMWxxuffbREqAwKYlRoiiAGMMFakYTtze+zIpLv+tuDiiT3T0yNMsq3nyeINiO3TY&#10;M9HFZfQBfYx/Lvb3cbQAgYUrQEWaSnTt8cmh5lhcDIkn/ut6VopGQAlYhKFpb8h7tBp8cuucUwPu&#10;Z0R3BQCwktoWj+48a2eThiCaPVYNoFVgYFQv9v3fqDkXmocwogAB6Npg0AIMQM62+7+Kii71Y1mN&#10;YMAAAdA0wPnzWigoODtYX8UFAAAwYrVKbNbdZj3s/ZIoRLGVKRhRAhYxSoqVCKW19nLnXK6zPev8&#10;/UNjvjn57mf4mfNjhoVO/WlO//c+qs/j444tel/q2KL3JcOmJIh/N6bL7O3fX1z3Tmm87ls1POil&#10;QzKRVXl9vrZRxYVlMGCM/+yvxJrRkT8sy1LpRfEtAQA87QMS9H2gkUCg2/BFUfqdn5rdf+Waezuj&#10;utfkKcSOVm5ZY7vO2abP8Y1Fe+/u19ZN+2X8nktfvIVBt/T0rZFfLnWx9sxo7Ni6T2hP714wi4HV&#10;ACB4sR165+8fGrNi7+T9SMBStFhXXFgNwLazH33AsAw9f+Dq1WR+kjBmiwavWdneu/u1WlW1BUVR&#10;bFjgiKM8un7HYze4uHT07X0pIu74iPJkAJqPAbMAqgqAXsHhFxo6pjFZc3DejiM3d88EABgSMnnv&#10;2sl7puljXJms9UMAgPPnGRYhAJWKoS0tAxt9BECdUJ+eV65+XCIHjBFF0Yw5n/LXL3j07/2CR/+u&#10;r/GspHbFYYHDj0bEHR/JMuyfm+e0NQi0SoBRnV9svmPn+U/eQ3yWsvIHRNG6G0mMMVSmYdh5fu2q&#10;Of3f+6i+f1EJggsIIdyj1eAGzQk3arXY9xfWvXMgevu8utftvLpHfjThu1e5OEa4sCLHNTrxfH8+&#10;LVAPaDd+f2N/qHZfaV2lpqstEAIApUB9c12NXg4ZAwDIyPhhVlHRpX4AugOdfH2XfmFKn2CVGoV4&#10;5c+v7E3Kux9MI5p5d8y3883l0Y1Gqxa89dOk/Vcfnxj+9F2E3x719eJxL3gXOGFj6L306vttrXz/&#10;+oSyJh9DTR6GmHUKflMUF4ZRCQsLzw0C0N092dv3Od/Up1ASzY9ZnOeiYTT8UetaJ+SUpnsDAEzu&#10;ufjr5SM3vtaYMXuvdiqurC2xBQQg5ltUkY1rT+08/8l7W06vXiOUAzBKihUA2dj3b4yhuDCMSnjr&#10;1pSDBQWnhtW9Z2PTJbJLl6ODGlNgUvLjAstrS21tLOwLvR1aGuwEVsJ0mcWkr5bR8HNK070FMgBE&#10;AaQVxLdq7JhfvLx/bKhP2OVQ77DLX7z821h95DQXKo1CjBCApTd+8SSdAAAgAElEQVQCgRVLqTRK&#10;MdeZjBWr0T0KexajbroPdKWlkT0LCk4NCwigISyMD0FBPCgtje6en39iREPHvPzw2MjxG0Luz9oS&#10;HjF+Q8j96MTz/fWZmTAPnHdF1gcezdc4W3tk5JVlegIAeDkENPqTVAffsMsd5oddbnQ4M2Rv6ZKL&#10;MUD5Y4phtBjZG7jXkql6qdOM7z4/8to3FSkYeBJdQWHVAMoygGGhU39syvkwOzsK5HIKaLrxLbeu&#10;Pj41FCiM5B4IKtO1vMj404O7+Pc7p4eYZq2oMs85LjOmE0IU273loFPmPt9mFsWFT/M1uxdG9Lie&#10;eG4AnxaoB7ab8CvXmczZ+G7ztlQpyq2S8+OCKESx8weufp/rTMZoUo+FmzBmqS+Pv/WF6pnTOIZ3&#10;mLRv9fidM5tynq2oiAWaBigtbXxxQQgwYAB1Vd2quqb5fag0StHrP4w9fD3h7EAAgHbe3a5tnvXH&#10;EInQ+OePqhTlVq9u7hWZ++TR/bDQqT+umbT7Fa5zGZJZzLkQpoNlWWrdkaWbjtzcPQMAkJXUtnjr&#10;nNP9fRxbPeY6mzliWbXg1q0pB/LzT/75GMzWttvVzp0PD2nonEtuWYbnol3DTpVUFTg5Wblnbp71&#10;x2B7S2eD373+FPHV6xuPL98gtgMABKAoApjd792PFwz6cJWhr91YqQWPW41ZH/xI7ACgqQawFbhl&#10;nX4vzayPEDeLOxfCdJy4s3fab1HbFgitAGgBQGlZgfOy3aOPHl3x2J/rbOaIogTqDh32jSssPD+w&#10;brWYnV3YxcZM5rtYe2YcWv6gtf5S1o+G0TXttHBFgCgEqhKM694zdkKeSAkAoCrR7QcUW5jeyZIv&#10;ihQXoklVK6ssAQBk7ggoHoJKhqGqlRVyrnOZM4oSqJ2chhznOkdj8WndOU/VuRgQwsCygEzlIC1X&#10;W++0Dyfsmn767v5JFKLYpcM+fYvrTIZGigvBCU0NAC3EwKhA/2fTEmZpXLd5W6ISzg6sW50W7Nk5&#10;+pXeb37Oda76GtHxlR9GdHzlB65zNBUy50I0qdyyDM+Z3/a5ml+e5V733pIhn6yYHr58HZe5CNOA&#10;MUZ1fdoQQtiUNh83N6S4EACg23X/6aHFW+p+6C8Y+MH7bb26RhniWvnlWe63U66EAeharnRvOfC0&#10;Ia5DEAR3SHHRs6ysX6ZWVj5oixDF+vou2SAUOhRynak+Pjowb+fhG9/N4ksRsGrE8pFIeWplqoeV&#10;1LaE62yEeWJZlqqbkBfwhCpyF2JeyJyLHuXk/D7+7t1ZP1EUwiyLUWHh2cG9e98M5jpXfRRX5jnz&#10;JRRr7Q+UogRTVZm1klp1tQUpLoQhaLRqwZs/Tjhw5dEfIwAApvRc8tUbI754nRQY88F5+5fH2XdC&#10;rsWfHnwt/vTgkqoCR67zNEZNTbI/AMDgwXzk40NDdXWSySyvRQhhVg1QW4RBXaH7+42aaHMc0fzc&#10;TYvsceXRHyOE1gB8GcC+q9+8VliR48p1LkJ/OL1zOXPvtwnv7pv2M4tZCgDA3c43Zdf8i70c5C5G&#10;deBTfSGka+dw/74WysoA1702BQsGfrDqblpkj6rscisAgOnhb33mZOWexXUuwrwJLBAwagyaKq6T&#10;EPrGaXHZeX7tKkqo61HEqAGy0lN8z9z7beK0sNc2cpmroby9520qLr7cp7AwNgSAZkJDt8ziOlN9&#10;Bbi2u3dqZaqHUlMrAQCwsXAoJI8ojEttbaZnRcXd0Kfv0Iyj46ATFGU6H2LqeDkExNvLXXKLsnJd&#10;AAACXNrek5NHsGaF0+KCMUa0ECO+lAJaZPo/x3g8aU3XrscHcp2joaQiWZVUJGt2nyEPRe+afTnu&#10;+EiKopllwz5b7mnvn8h1pr+rqUlpERnZ/6pSWeD07PuuruN+ad9+18umVmAc5C65exZd7fog40YX&#10;AIAu/v3OifhihSGupdaqhAzL0HxaoDb3ZpHGhNPiIhHKqrQlFFudy1KsRveeWGD+bREI45GYez94&#10;zcH5O2g+wqwWILc03eu3N+605TrXs1hWw4+MHHCFZYsdunblg+BJw5P8fBYSEg5MEolcswMD15rc&#10;jm9na49MZ2uPTENe43bKlbCFu4adUmkUYl+n1nE7553vY21hX2TIaxI6nBaXTyb/OGX2tn6Xiovy&#10;XAAAhoVO2veiR8kSAFptlUylKnIAAJBIvFOby+MsjDHaeX7tqtRnzu/p7Bd+flTnGd/VdwyFulYK&#10;ACBxBqQqx1CrqpIZImtjYMzQSmW+c8uWNNjbP12DI5dTkJ2NGIUi04u7dMbt18gti9RahVhkA5CS&#10;/yjwWvzpwcM7TPuR61zNAafFxd3ON8XcO4MamlJZ4BgVNTCiujopAADA13fphsDAT97kOpehYYzR&#10;Z4eXbP4tatsCvpBmEAJgWYzO3Ns/UaVRiif2WLC5PuM4W7tnyiU2pRWZpTYAAEHtOt8wbPKG+7cu&#10;OaRzzvNhrPulb6fu/DJ5x/m1qwAAFg1es7Jvm1GH9H8V00U2UZq4rKyfX757d/Yef38aSkpYKClB&#10;7IgRVTTXuQwtryzTY8ha3wyRra4JJkIIMIuhPAUDrRLXXv+0UlrfsTKKEv1j0693oyiaGdh2/H4+&#10;z7iaITKMUnTihK2iVSsa/Pz++nnw4kWGsbQccahDh5/GcxTPqN3PuNFl/o5B52pV1RYtXdvd3T73&#10;bF9LiXWZPsbu8JZYgyktDzCAiEeOQv87sonSTIjFCASC5vcxli/VFRYAAEQh4EkwsCp4oT8IT3v/&#10;RGOcxK+DEM0IBNalaWmVcjs7lhYKdb+9/HwGqqsZ2t6+YSeBPsyM6XQrJaI3AEBrt9Bbnfz6XNRf&#10;auMQ7Nk5OnJtmUEedbKYpWgBAGAAlmHN/gPdiyLFxcTZ2vaIEIudc2NjdfNW7u5TyfNkM0NRfE23&#10;bmfCoqIGRly9Wmbz7L9zdBz8R2Dg2uUvOubDzJhOs7b2vazSKMQAADTF034z8+iwbgEDzugrt7kb&#10;1Wn6d4dufDcbAGB8j5k7uc5jbEy+uGCMUUHB6aFarW4i1sqq3R0LC/8ErnM1FYnEI6Nnz8iQ2tp0&#10;HwAAa+sON7nO1BT4tECNAGFVKYDAEiMEukOYtJUUKzHQklYuWVoGPuzR42K30tIb3ereQ4hmXFzG&#10;7KeoF3+MdzftWk+VRiG2aYWAogFK4hj6RuKFfqS41N/KMVvmzR3w/gcAAE1xEqepMenigjFGjx+v&#10;/iQ5ecOKuvf4fHl5t25nesvlbWK5zNaURCLHApHIsYDrHE3JztIpf82k3S+v+mX6jyUPn84bCvki&#10;1ZczD43kMNo/5Jame52/f2gsAICrrXdqQyd+LSz8E/T9wQnRul/Ei6MoijXVbiJNwaSLi1ZbJUtO&#10;3rDCxYWCli1pUKsBoqOrLFNSvn4zJGTXNK7zEf+fUqMQ1ygrLQEa1hFgaOiUvbYyx4KMoqc93Np4&#10;dopu7RZ6W99ZG6q4Mt9pxpY+VwvKs93q3ls5Zsu8sV1nb+cyV2v3DjE8mq8pidPwESAMGMBQRywQ&#10;zZNJF5c61tYILCx06/8FArL8zRQUV+Y7zdoaHlFXGGb3W7lm/sDVq1+0wHTx73eui3+/c4ZJ2XgZ&#10;RYkBBeXZbpZeCASWAOXxiL2ecHYg18Ul1Kfnlc2z/hh848mpjm08O0f3CRp5hMtMhHkxi+JSVoah&#10;qooFjQZArWab35IpE3T63v5JGUVJ/lJnBJpqDDvPr101u9+7HxvbMmC9M6Lvzs5+4Rc6+4Vf4DoH&#10;YZ44b7nfGDyerMrPb/knubksXLqkgWvXNEBRlhW+vkvXc52NqB+BJQAt4jqF4XjY+yU6yF1zKtMx&#10;FN/HoFWxlDHfaRGEvpj8JkqMdYdy1a0Wk8vb3rWw8DPaPQv/BmOM0tO3L1Qocl2lUu9UD49Xd5l7&#10;C5f7GTe6zN7a97JaqxICALT37n511/yLvSmKYrnOpm85JWneZ2MPjgcAcLfzSekXPOYg15kIwtBM&#10;vrgYEsYYYazhA+jOakHIMD/4UlO/Xfrw4Vtf1b1u1277dA+PqT8Y4lrG5FH27dDkvIdtAAD6B489&#10;IBaSpqUEYS7MYs7FEP6+zNnGpktkly5HBvN4+m9Jr1DkuAMADB0qgBMn1KBQZLvr+xr1gTFGEY/+&#10;GK5U10gBAOQS25KuAf3PGup6rd1CbxvTyi6CIPSHFJf/oFTmuCUnb1jh4ECBhQWC1NTo7jk5Byd6&#10;ek7X+05csdg9AwDgxAndXLZE4pGh72s8D8YYbTz+1hd7r3z1+rPvLxu2bvnLvV//oqnzGKPMoiS/&#10;8tpSW2upXZG7nW8K13kIwtiUVRfZF1bkuAr5YgUpLv8BY4wAABwdKXBwoCA1lfnzPX3z9p63maL4&#10;GqUy11Ui8U51d5/c5C1cHmbGdNp75avXRbYAEgfdb7MmF8OXf7y9vn/bsb8Z+twNY3cj8UK/Rd8N&#10;P6llNHw+T6jaOufUgFCfnle4zkUQxiK3NN3rlc09rxdX5jsBkDuX/8Tny8vFYtfsBw9y3AB0cy6W&#10;lq3iDHEthBD28pq1zRBj1xeLGRoAQGiFgCfSFReBHEBVgYFlmWa/h/ta/OnBWkbDt/RCUJmuEl5P&#10;ODuQFBeCeOpuWmSP4sp8J6kLAmURKS7/ic+3rOze/VzPrKx9rwDo5lxsbLpGcp2L4AZN0QwAgKpc&#10;twCGQrrXBEHo1K1w1dZiAEyxZLUYAQAAWcUpvmO/aPsQ8zUCgRxTAACqUooV0xaVx99J9JVLbEq5&#10;zsilsppiu+V7xv+eX5Ht5mrtlbb+5f3j9HUuCEGYA5VGKXp776T99zOiu4oF0hpOi8vPVzct3XXh&#10;05UAANN6LdswPXz5Os7CEHArJaL3op3DTqm0ShEAgExsVb5z3rk+Aa7t7nGd7Xkwxigx8dP3q6ri&#10;WwMAtGix7HMrq/ZkJRpBcISz4lKlqJD3WmVXzhMBAALQKgDOr852spU1r+6+xoZl2b90bTCVTY3J&#10;yV8tf/Ro5ecSCc1oNBgBSKv79o3zEQhsS7jO9ncYYxQf/+HHZWW3Ote9x+NJq4ODv5nb3LpbE+aL&#10;wzkX3corvgX8WVxYzJp0OxpzYCrF5O9qazM9+Xya6duXprOyWLh3r8pSq62WGVtxwRijBw9e35Se&#10;vmOhXI6ApnWLJ4qKgL1+PTGga9fTvUmBIcwBZz/MxQKL6lDfXpcVxQCKIt1xpM39uT7RcAghrNWy&#10;VFISA3l5dfXR+FroVFcntExP37HQ05OCXr340KOH7lfnzjRVVZXYMj195wKuMxKEPnB258KjedpN&#10;M44Ne5gV0wlAd4a3gCdUcZWHMG0tWry+rqDg1ND4+AxvAAB//7c/FovdjXZvjp0dBQihv7wmCHPC&#10;6VJksVBa07FF70tcZiDMg1jsmh0eHhvAsmoBAABNS2rNvfmnoeXmHhlz797c3RizdEDAux+2aLHs&#10;c64zEaaDfFwyQ4UVOa7XE84NuJ5wbkBuWYYn13maCkXxNTyetIbHk9YYe2Gprf1rvJoa44ublLRu&#10;JUC1TCislSQkfPwB13kI00I2UZqZ7JJUnxlb+lwtqsh1AQCwltoV71pwsZePY6vHXGcjACQSrzQ7&#10;u16XHj++0qemBv85oZ+fDyyfL690dh55iOOIf0KIZhkGQKMBADDNhR4Ed8idi5m5+ODI6KKKXBdL&#10;bwRyXwRlNcV2p+/un9QU107Ke9Cm9/uOJe3f5OMFO4acUWmUJnkM2Paza1b3WGlT2X2ldVXdr7Ff&#10;tHtQVJnn3NixaVqk7NTp92EODv3O5OVZVGZnSyuzs6WVAI553bqdCpfL28S+6JiVtWXWVx+dHHr1&#10;0cmhlbVl1o3NWCco6IsllpZt74rFQffbtds2Q1/jEs0DuXMxUwIZAGrijw6n7vwypaK21IZvAXA9&#10;8dyA9ML4lqawAfNZ285+9MH2s2tWC2R/PSEzrehx65lb+lz5bsGlXvaWznmNuQaPJ6nt0uXooMZm&#10;BQBQqGslc7b1v5iQG9sOACDApe293YuudBcLJLWNHdvGpktUWFhUSONTEs1Rs7tzUSrzXDIyds/O&#10;yNg9m6tzUwzJ1dY7FQCgPAGxZY8RC6A7/bAprs2jBWoA3Z4lAAA+T/faVJRUFThuP7tmtdAKQO6L&#10;QOZG/fnL0gdTWcUpLfZd+XoZ1zmfVVpV4JiQG9tObA8gdgBIyI1tV1pV4Mh1LoJoVncuWm21RWRk&#10;/ys1NWm+AAASiXtmWFh0Wz7fqlwf4ys1CvGqX6b/mFrwqLWj3C37s6n7JjZ1/6m+bUYdWjlmy7zI&#10;+NODAQBCfXtFDO/w8p6muPYrvd9Yn1eW4VVWXWTfNWDAGR/H1o+a4rr6UnekgkCG/rJMGABAYIGA&#10;ohBrqGMXGqpu4QKj/Od7BPE8GGOUnLzx7bKymM4I8bSBgWuXSySe6foYu1kVF42mwqqmJs03IIAG&#10;mgZ49CjLQ6UqctBXcTl684cZ5+//PpYnAUgteNx6z+UNyxcP+fhdfYz9IsZ2nb19bNfZ25v6ulKR&#10;rGrNpN0vN/V1mzNna8+M6X2Wr9t3ddNSAIDpfRZ/7Wzt2eSHzRGmKTf30LjHj9//VCSisErFotra&#10;VF99PQptVsUFPWmTnp/PQt0HU4R4Wn2NX3fuiVCOQFuL/zwjhSAMBSGElwz9ZMWSoZ+s4DoLYXo0&#10;mjIbAIBevXjo0SMtlJaW2Opr7GY15yISOeW1abNxkUbjka5We6S3bv3Jm1Kpbo5CHzr79z0nl1iX&#10;1uRhEPHFirDWw4/pa2zC8AQ8oYpPC9TKEsSy2r8+WaotwsCyLGUhlldwFI8g9E4kcskBALh0Scvm&#10;5GAsErln6Wtscp6LnpXXlNhW1pbaSEWWlaTDs+mJjD8zaNnuUUdZiuHR/CdvYgC1gqX6BI08vG7q&#10;zxNNbaECQfw/mZk/zigru92Ronhaf/8VHwmF9kX6GJcUF4L4m8j4M4MORG37SwNJZ2uPjNeHr3+D&#10;FBaCqB9SXAiCIAi9a1ZzLsbo/P1DY7q9K6/uvMJCOWStb3pmcXILrjMRBEE0Frlz4RDGGHV4S6yh&#10;RSzFl2GkKqXYLi0GnNk86/gQrrMRBEE0RrNaimyMWMzQYjkCqTMFmhqMtIyG//yv0p8aZZVsw/Hl&#10;G6uVFfIufn3Pje4ya2dTXVutVQnVWpUQAcJSkayqqa5rCkqqChwX7hx6OrcswwsAAAHgl3u/8cXM&#10;vis+4TYZQdQPKS4ck4nl5bUlVZbqGpbS1iKwkjbtsbzfnn7/48M3vpuFKIBzsQfHBXl0uuHvEnzf&#10;0NfNKk7xnbmlz5WiyjwXAIB3R29eMK7b3K2Gvq4pqFVVW8za2vdyZnGSv9BGd/S3VgWw+dSqtWKB&#10;tGZyz8Vfc51RX2LTo7t+sH/mbg2r4Q9qN+HXhYM+eo90GDAPZM6FQwghvGPeufA2rl2iWtp0ju4d&#10;OOLIyjFb5jZlBoW6VgoAILTSvVZqFJKmuO6PERvfLKnOd5a6IOBLAT4/8to3TXFdU1BWXWSfXpjQ&#10;UuKCKZk7BTJ3Cqx8EfCEFHsrJaI31/n06bPDSzZnFCcG5Fen+Xx34bN3U/LjArnOROgHuXPhWEvX&#10;9nd3L4roydX1e7Ue8sexmD2vKksZ2tPeP8HT3i+xqa6NKIQlDhixGgC1oqmuqj8YY/RjxMY3U/If&#10;BQIAuNv5Js8MX/EJRenn7JNnu1ojhICize8TPYsZGvEAeBIARgXAYpZ84G0ApUYh3nD0jS9Lq4sc&#10;POxbJC0a/PG7NKXrSMIVUlyauT5BI48cfzfBV6mukdpbuubImmgHur9L21hGy1JFTxryt3RtY/BH&#10;cfq27exHH+w49/H7PAHNIADQqBm6oqbU5s2RX7yuj/HxMz8aMMbAMmBUTTP1YWTHV3evP/r6V6oy&#10;gGDPLtfdbX2bpIO3udl+9qMPDkbvnEvzKcw8ZJGTlUfmhO7zv+UyU4OLS15ZpkdM8qVwPi1QD2g3&#10;fj/XVZJoOBcOGh2O6zpnm5AnVGYVp7RAiGKn9FryVVNnaKwbSRf68iQA1v4sDQBQngxwPfHswMaO&#10;a2PhUOjr1DouLS++lVbBUoB0XY+1Kkx19ut7vvHJjcfknou/Dm/z0iGG0fJsLZ3yRXyxCd7Dcq9a&#10;WWmJEMLyFhiVPgaoUVZacp2pQcVFqVGIZ3zb+2p+eZYHAEBc1q2Ob47cYFTnXBDGb0THV37gOkNj&#10;IQr+bM+PaP08tRILpTU751/ovfT7l47nlqZ76cZG8PLwN9Zz/WnUEJys9NfPqrlq5dr+Dsa6woIQ&#10;xfq7BL/wiab61qDiotIoxPnlWR5CKwB1FUBKwSMyCUc0O1YS2xKmFuGqbBYBAtBWU6y1rX76MllL&#10;7Yp/XHytqz7GIszf6C6zdtpZOueVVhc6uNn6pHbwDbvMdaYGFRcBT6S0lTnml5QXOAEAuNv6Jjc0&#10;gFKjEFcpyq1EfLFCJtbPuSpE88KyakF8/EdrVKpie4QQ9vNb/olUavjTNz+YsGvG/B2DzqUUPGoN&#10;AOBl55vy2dR9Ew19XcL0YYzRF8fe3Phb1NaFAp5AtfGV30d19m/cI89erYf+oa98+tDgHfqZxckt&#10;ouLPDuLz+OoRHV/dzaf5mhcdo0pRbjVzS3hEUt6DYLFAUrt97rnwNp6dbjQoENFs3b077/usrJ+m&#10;i0Q8RqNhEZ/vkB8efq8lj0c2Zv6X3LIMz8W7hp8srsp3drH2TN808/gQO0unfK5zNRcqjVLU5R2Z&#10;ghbpVsmFtRp2/KsZh0dwnUufGrzsz8OuRfLEHgs2j+kye0dDCguA7rTGpLwHwUIrAIW6VhLx6LhZ&#10;/eESTaOqKi7Izg7BgAE03bo1RSmV+S5abbWM61zGbPfFz1ekFT5urRKWWcfn3Gv/89VvXuM6U3OC&#10;EMIIEGbVAIABaEp/hxYaC06XIov44loAAFVF3WtJLZd5CNOlUgGUlrJQWamXLSbmD2OEKIoVWWNK&#10;XQ4YAza7Zc7GTMATqj6e/MO036N3zRHwhKplw9e9yXUmfeO8ceXB6zvn3kqJ6G1jYV/42rDP3hLw&#10;hCpOAxEmJytr3yt3787dDU9+QLq4jDoQEvLDZMoMPw3qy7X404Nf+37UMYbV8gQ8oXLLnFMDQ316&#10;XuE6F2E+OC8uhGnLLcvwLK0qdBTyRQo/5zYPuMpRXn43VK0utQUAbGcXdokUlufLLEryq1SUW1tJ&#10;bYvdbH30dtw3QQCQ4kI0woOMm53nbh9wQaGukQIAvDXyy6WTei4iPcIIgiCNK4mGuxR39CWFukZq&#10;6YWAFgIcu7XnVa4zEQRhHEhxIRoNM093qRMEQQCQ4kI0wrDQKT9ZSW2Lq7IwMCrETgtbtoHrTARh&#10;COmFCQFn7v02ISqh8b3jmotmNeeSW5ru9SDzZmcKUWzvoJFHGro/h3iqSlFuVa2stOTTAjXZhNe0&#10;ymqK7aITzg2oe93JL/yCrcyxgMtM5iivLNNjwsaQ2CpFhRUAwDujNy0c323eFq5zGbtm03K/pKrA&#10;8ZXNPa8XV+Y7AQAMCZm8b+3kPVO5zmXqZGKrctK2p+mV1RTbzd7a93LdWTIAAJ72/gm75l/o3ZyL&#10;/LnYg+NO3N43TSSQ1rw96qvF1lK74saOWVCe7V6lqLCSOiGoyccQn3OvvT6ymrtmU1zyy7Pdiyvz&#10;naTOCNSVGO6mXevBdSaCaKgDUdvnp+Q/CrT0RsB70kIkIzUx4NfIbxcvGrxmJdf5uFCrqrZYsXfK&#10;rxhYCmMAidCi+v1x22Y3dlwrqW0xj+ZravI1fAAAB7lLTuPTmr9mU1xEfJECAEBZigEYihVbSGu4&#10;zkQQDafbMCqU6xZT8EQACAHGuPnutGcxS7GYpXhiAK0CQKNVC/QxrpdDQMK3s04Mupt2radMbFU+&#10;ofuCzfoY19w1m+Li6xQY9+7ozQvOPzg0hkIU+8bw9Xo5LZAwHbllGZ4Ldw49XVyZ5xLi0yvi82m/&#10;jBfyRUquczUGqwWg+QCsFkNzLiwAABKBRfVLnaZ/dzRmz3SJUFw7qvOMXfoau5Nfn4ud/Ppc1Nd4&#10;zUGzmtA3FkqlUrp58+a9BQUFLeRyecGSJUsmWVpa6uUcEFN1Ny2yR0lVgSMAQHvv7tcMMTG9/eya&#10;1dvOfvQBTwKgrQXYNf9C71DfXhH6vk5TiE2/3m3u9gEXtFgtoPkIMxqMKOBpt84+NcBUf0+EeWk2&#10;dy7G5OTJk8tu3br1klgshqysrKDffvttzaxZs+ZxnYsrR27unvHRb3N31TVP9LBrkbRrwcUwe0vn&#10;PH1eByGKBdB92n/2tSlq69U1avOsPwYfiNo+v+690Z1n7iSFhTAWpLhwgGEYPgCAvb095Obmslqt&#10;ls91Ji7tvfL1MlqMkaUnAq0CIDMj2S8q/sygkZ1e3a3P60zsvmBzbPr1bkWVuS6hPr0i2nl1i9Tn&#10;+Bhj9PPVTUszi5P8bCwcCmf2fWctjzZcj7MOvmGXjeHEQYL4N6S4PMezz7ERQnp5hhgQEHCNoigm&#10;MzOTBgAqMDDwkj7GNV0YUQIAnhgBogz3mNZSYl327ew/Bhtq/KMxP0z/4tgbXwICAKybYJ4/cPVq&#10;Q12PIIwZKS7/R2lVocPsbf0upRY8bk1TPO3n034ZH97mpcONHTc4OPjc2rVrO5WUlLjJZLLigICA&#10;KH3kNVXWUvuitEKKrUhnKfbJtla51LaE21QvrrSq0BEAwK4NgrI4xJY+mUMiiOaI0/YvUQlnB476&#10;POjxS+sCE36K+PINLrP8m8M3v5+VWvC4tdgeAHgMveH4mxv1Nba3t/edDh06HGvuhQUA4LOp+yYG&#10;uXe8aQ3umbZ898xFg9es7B04/BjXuV6Uq613KgBA8X0MDMNSbna+KVxnIgiucHrn8v6v0/eU1hY6&#10;Ihpg4/G3vhjQdtx+Ryu3bC4z/RuRDQJGiVFzX+ppKLYyx4I9i6915TpHYw1sN34/xiyVWZzSwsbC&#10;oXBMl1k7uM5EEFzhtLhoWYZHCwBoEYBKDcBghuYyz9+18z7AoxEAAA1MSURBVO5+jU8L1GUJus1Y&#10;3boMPM11JsK4DWo/8ReuMxCEMeC0uAxsO27/b1HbFmgVAG29ukbaWhhX071Qn55X9iy+2jWzONmP&#10;R/M1vQNHHOU6E0EQhCngdBMly7JUUt79YAwYedr5J4qFpCULQRCEOSA79AmCYwpVjTStKL4lAICn&#10;nX+iVCSr4joTQTQWWYpMEBxSqGqk83cOPhObfr07AEArt5Db2+ee7SsTyyu4zkYQjUGKC0FwKKXg&#10;UWBs+vXuEgcARCF4nH0nND7nbkjHFr2b+cba/1ZeU2K7+dR7n6i1aqGTlVvW3AHvf0BTNMN1LuKv&#10;TLa4lFYVOizcNexUdmmqr7dDy8ebZx4fYimxLuM6F0E0BKIRILLQvV6W7R59NDbjejeegGI1KoZm&#10;WIZePOTjd7nORfwVp5soG+PEnX3T4nPuhqjoCvmDjBtdzsQemMB1puaAYRl6w7E3N87Z1v/ixwfn&#10;b9fXmRnNlae9f4K/S3BsTR6G6lwMXg4B8X7Obe5zncuY5ZZneAmtMLJujWm+kGbyy7M8uM5E/JPJ&#10;3rkQ3Lj6+OTQvVe+XoYogJjky33aeHSO1neDyeZEJpZX7Jx3vs/j7DuhAAD+rm3vWZlg65umJKCF&#10;Sm0VxVZmsJRWjSg+LVBznYn4J5O9cxkaMuWnlq7t7wgZeUUbz87RA9uO2891puaAYbU8AN3G12df&#10;m5NjMXtenbt94PlFO4edyipO8TX09Swl1mWd/fue7+zf97w+znw3d59O2TvZ0cIjw0LrlBfk3vHm&#10;kiFrV3CdifgnshTZjOWWZXgej/nxVQAAH8dWj/q3HXugsWNW1pZZz9sx6Fxi7v227na+yTvmnQvX&#10;97krXCquzHca8JFHLtAYYQags1/f89vmnu7PdS6CMDVm96mT0KmsLbOe+W2fq/nlWe51732sVU0b&#10;Gjplb2PGtZRYl/382o0OjU9onLSsho8BI4EFgLYGQK1VCbnORBCmyGQfixH/X0l1gWN+eZa7zB2B&#10;fVsENE2xDzJvdOE6l7GzsXAoDPXtdVldoTuxclD7Cb9ynYkgTBG5czFzWiUGdTUC0tG5fgQ8oerb&#10;WScGF1XmuvBovsbJyj2L60ymKqMo0X/VrzP2KNW1kkD3jjdXjvl2viFP5iSMCykuRkSpUYjLa4rt&#10;AHSfoAU8oaqhY7naeKd1bznoVGT86cGKIgwSoUXN0JCpP+kvrfkS8kVKN1ufVK5zmLqPDy7c9jDr&#10;ZmdajFHSzQfBIT7drw3v8PIernM9T42ySvb1iXfW1aqqZYHuHWIm9Vz0DdeZTBEpLkaiSlEhn79j&#10;0Lm4rFsdAQA6tQi/8NWMwyPEAkltQ8YT8ISqDa8cGF03nqPcNdvV1jtNn5kJ4v/RMCoBLcLIwhlB&#10;eTIGU9kT9fnRZd8ci9nzKqIQPnFn31RXW+/UXq2H/sF1LlND5lyMxOW4oy/FZd3qKHECEDsA3Ey+&#10;2Pdm0sW+jRlTyBcpQ3x6XA3x6XGVFBaiqbX37nFNWwtQnoxBwBOqAlzb3+U6U31U1Jba0HyELb0B&#10;AQBUKsqsuc5kisidi5ERWSPADICikCwRJ0zbkiFr3wn27Byt0ijE3g4tHwe4trvHdab68HMKehAR&#10;d3xERQoATfG0nnb+iVxnMkWkuBgJDzv/RJriacsTGBoDgIAnVLvaeJG7DcJkIYRwn6CRR7jO8aLm&#10;D/zgfQ97v8RaVbXM3yU4to1npxtcZzJFZBOlEYmMPzPoesLZgQAAfdq8dDjUp+cVrjMRBEE0BCku&#10;BEEQhN6RCX2CIAhC78icC0E0QxhjdDTmh+m5pRleDnLXnDFdZu1ACJHHGITekOJCEM3QkZu7Z3x0&#10;YO6uutcaRi2Y1GPhJi4zEeaFPBYjiGYoryzDCwDAvp2uK1BuaboXd2kIc0SKC0E0Q/aWLrkAACX3&#10;EQsA4CB3zeE2EWFuyGMxgmiGxnads03LaPi5ZeleDnLXnCk9l3zFdSbCvJClyARBNEpE3B/Dvzn5&#10;7mcYMLKW2hd9NnXfRHM6QI5oGFJcCLOk1qqEp+78MpnFDN3KLeR2SxPpa2VqcssyPEd82jIZCRia&#10;FmKkqabYYI8uUbsXRvTkOhvBLfJYjDBL7+yb9vPFB4dHAwAI+WLFj4uvdfF3Cb7PdS5zU6uskjGs&#10;lmfphEBkTUFFGkuVVRc5cJ2L4B6Z0CfMUmx6VDeBJYDcB4FKoxCnFjwK5DqTOVNXYVCWY2CUCAOQ&#10;/TIEKS6EmeLzBGpWSbGKIt3POR7N13AcySx5O7Z6PLzDtD3KEoDKNAxYTbFLhqx9h+tcBPfInAvx&#10;XHfTInt8emjxFoZl6PCgkYcXDPpwlbHv5r6derXXmgNzd2pZLa+Tb5+LK8dumUdTNMN1LnPEsAyd&#10;nP8wCABAKpRVkVM8CQBSXIh6GLzWJ6OwKtud4mOkVQDsXhjRo513t0iucxHN06k7v0z+8o+31wMA&#10;mtXv3Y/Hd5u3hetMxD+Rx2LEc2m0agFPipHYTrebW8tq+BxHIpqxTw4t2lpSm+dSoshz/vTQ4m8Z&#10;lqG5zkT8EykuxHN1bNHnoroCoCoLg43ModDDrkUS15mI5gtjjBAPgCIfcYwaWYpMPNdHE79/tX/w&#10;mIMsZqnWbiG3SauQpyLjzwxKyLnX3sXGK21Q+wm/cp2nOZjcc/HXO89/8h4AwLiuc7dSiGK5zkT8&#10;E5lzIYgGepx9J2TK111jMGYpAIANrxwYHd7mpcNc5zJ3GGNUrayQAwBYiOQVxr64pLkidy4E0UAl&#10;1YWOGLOUUA6gqgAoqsxz4TpTc4AQwjKxVTnXOYj/j8y5EEQDedsHxMslNqWqCgABT6hs7RZ6i+tM&#10;BGEsyGMxgmiEgvJst/zyLA8bC4cCdzvfFK7zEISxIMWFIAiC0DvyWIwgCILQO1JcCIIgCL0jq8WM&#10;kIbR8KPizwzCgFEX/37nRHyxgutMBEEQL4LTORe1ViXcdf6T96oU5Vb+Lm3vjeo84zvOwhiR93+d&#10;ufv4rR9fBQAICxx27Kvph0dyHIkgCOKFcHrn8vWJd9b9fHXT0rrXNhYOhWGBw45zmckYPMq+1ZHi&#10;ASAK4FHW7Q5c5yEIgnhRnM65lFQVONE8irVpiZ68znfiMo+x8LTzT2S1AIwawMPej/TxIgjC5HB6&#10;5+Jm65PCaFmqNB4AAcKuNt5pXOYxFh9P+mHa6Xu/TsIYo/5txx7gOg9BEMSL4nTOhWEZ+kDU9vnV&#10;ygq5n3Ob++SRGEG8OLVWJfw9etccjVYl7BM08jDZzEkYA7KJkiBM3KeHFn/7W9S2BQAA9pbOuWff&#10;z3TlOhNBkKXIBGHiCsqz3QEB8CWkeSZhPMgmSoIwce19elwFDKCpAWjr1ZUcP00YBfJYrBFiki/3&#10;yS5J8fWw908M9el5hes8RPOEMUZxWbc6qrUqYUvXdnclQotqrjMRBCkuDXQrJaL3nG0DLmDMUhSi&#10;2O8WXOrVzrsb+dRoAlQapUitVYqEfLFCwBOquM5DEOaIPBZroKziFF+MWUpoDcBilsouTfXhOhPx&#10;fNklqT7DP/VP6bXKvmzM+uC4oso8Z64zEcYjPudu+5fWtU4Y9LF35trfF25lWZb8jGygZvMHF5d1&#10;u8PbP03e//ZPk/fH6WHXu6e9fyJN0YyqDICmeFoPO7LZ0RTcSLrQr6gyz0UgA8guSfWNTY/qznUm&#10;wnh8+ceK9RlFSf4lqmz3g9d3zLtHvj8arNmsFlvy3YgTpdWFDgAAMSmX+1z8INehMeOF+PS4+t2C&#10;yz1zSlN93G1bJLfx7HRDP0kJQxI+aQKqrnrymkeaghJPYcxSiAbgiQG0Ct1rrjOZqmZTXGrV1RZ8&#10;iyf/rKq20MeYbb26XG/r1eW6PsYimsaQ9pP3pRcmtMwqTmnh7xIc26PV4JNcZyKMx/AO0/bcSo7o&#10;rSzFyN8lONbfJTiW60ymqtlM6L/+w9hDlx4eHQUA0Cdo5OGNrx4czXUmgiCMT1FlnrOW0fCtpHbF&#10;YoGklus8pqrZFBeNVi14kHmzMwBAG49ON/g8gZrrTARBEOaq2RQXgiAIouk0mzkXgiBM16Ps26EZ&#10;hYkB9nKX3A6+YZe5zkM8HykuBEEYtUfZt0Nf3dQrSsOoBQAA61/eP7Zf8Ojfuc5F/H9kmR1BEEYt&#10;ozAxQMOoBTJ33aGCSXkPgjmORNQDKS4EQRg1e7lLLgBAVZZufthB7pLDaSCiXsiEPtHkNIyG//4v&#10;0/dEJZ4dJBNblW2aeWyot0PLeK5zEcbrwoPDo5PyHgQ7WLrkjOo8cxdCiPzgMnKkuBBNLjY9uuur&#10;m3tG8SQA2lqAMV1m7Xhv7Na5XOciCEJ/yGMxgiAIQu9IcSGaXKB7h5ihoVN+klF2RZ72fonTwpZt&#10;4DoTQRD6RR6LEQRBEHpH7lwIgiAIvSPFhSAIgtA7UlwIgiAIvSPFhSAIgtA7UlwIgiAIvSPFhSCM&#10;WEJubNu+H7gWdFohVa78+ZWfGJahuc5EEPVBigtBGLEjN76fVVpd6ID5auHJOz9PLajIduM6E0HU&#10;BykuBGHEeDRfAwDAPDk3lUfxtFzmIYj6+h+QmzfbTo1u8QAAAABJRU5ErkJgglBLAwQUAAYACAAA&#10;ACEAtTs4+N8AAAAKAQAADwAAAGRycy9kb3ducmV2LnhtbEyPwWrDMBBE74X+g9hCb41ktynBsRxC&#10;aHsKhSaFkptibWwTa2UsxXb+vptTe5thh9k3+WpyrRiwD40nDclMgUAqvW2o0vC9f39agAjRkDWt&#10;J9RwxQCr4v4uN5n1I33hsIuV4BIKmdFQx9hlUoayRmfCzHdIfDv53pnItq+k7c3I5a6VqVKv0pmG&#10;+ENtOtzUWJ53F6fhYzTj+jl5G7bn0+Z62M8/f7YJav34MK2XICJO8S8MN3xGh4KZjv5CNoiWvUp5&#10;S9TwkiQgODBf3MSRRapSkEUu/08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5D7GWDoAABCeAgAOAAAAAAAAAAAAAAAAADoCAABkcnMvZTJvRG9jLnhtbFBL&#10;AQItAAoAAAAAAAAAIQCqni053I0AANyNAAAUAAAAAAAAAAAAAAAAAL48AABkcnMvbWVkaWEvaW1h&#10;Z2UxLnBuZ1BLAQItABQABgAIAAAAIQC1Ozj43wAAAAoBAAAPAAAAAAAAAAAAAAAAAMzKAABkcnMv&#10;ZG93bnJldi54bWxQSwECLQAUAAYACAAAACEAqiYOvrwAAAAhAQAAGQAAAAAAAAAAAAAAAADYywAA&#10;ZHJzL19yZWxzL2Uyb0RvYy54bWwucmVsc1BLBQYAAAAABgAGAHwBAADLzAAAAAA=&#10;">
                <v:shape id="Graphic 889" o:spid="_x0000_s1027" style="position:absolute;left:22513;top:16890;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PwgAAANwAAAAPAAAAZHJzL2Rvd25yZXYueG1sRI/BasMw&#10;EETvhf6D2EJvjdweguNGCaHF0EsCjZP7Ym0tE2tlrK3t/H0VKOQ4zM6bnfV29p0aaYhtYAOviwwU&#10;cR1sy42BU1W+5KCiIFvsApOBK0XYbh4f1ljYMPE3jUdpVIJwLNCAE+kLrWPtyGNchJ44eT9h8ChJ&#10;Do22A04J7jv9lmVL7bHl1OCwpw9H9eX469MbtjqcS5SplP0Y26v7rPO5Mub5ad69gxKa5X78n/6y&#10;BvJ8BbcxiQB68wcAAP//AwBQSwECLQAUAAYACAAAACEA2+H2y+4AAACFAQAAEwAAAAAAAAAAAAAA&#10;AAAAAAAAW0NvbnRlbnRfVHlwZXNdLnhtbFBLAQItABQABgAIAAAAIQBa9CxbvwAAABUBAAALAAAA&#10;AAAAAAAAAAAAAB8BAABfcmVscy8ucmVsc1BLAQItABQABgAIAAAAIQA+NuePwgAAANwAAAAPAAAA&#10;AAAAAAAAAAAAAAcCAABkcnMvZG93bnJldi54bWxQSwUGAAAAAAMAAwC3AAAA9gIAAAAA&#10;" path="m26047,l16776,,7505,,,7505,,26047r7505,7506l26047,33553r7506,-7506l33553,7505,26047,xe" fillcolor="#46a406" stroked="f">
                  <v:path arrowok="t"/>
                </v:shape>
                <v:shape id="Graphic 890" o:spid="_x0000_s1028" style="position:absolute;left:22513;top:16890;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SkvQAAANwAAAAPAAAAZHJzL2Rvd25yZXYueG1sRE9LCsIw&#10;EN0L3iGM4E5TXYhWo4gfEAShVvdDM7bFZlKbqPX2ZiG4fLz/YtWaSryocaVlBaNhBII4s7rkXMEl&#10;3Q+mIJxH1lhZJgUfcrBadjsLjLV9c0Kvs89FCGEXo4LC+zqW0mUFGXRDWxMH7mYbgz7AJpe6wXcI&#10;N5UcR9FEGiw5NBRY06ag7H5+GgVJfTLs3Ce5Ro/rjtPjdn2QqVL9Xrueg/DU+r/45z5oBdNZmB/O&#10;hCMgl18AAAD//wMAUEsBAi0AFAAGAAgAAAAhANvh9svuAAAAhQEAABMAAAAAAAAAAAAAAAAAAAAA&#10;AFtDb250ZW50X1R5cGVzXS54bWxQSwECLQAUAAYACAAAACEAWvQsW78AAAAVAQAACwAAAAAAAAAA&#10;AAAAAAAfAQAAX3JlbHMvLnJlbHNQSwECLQAUAAYACAAAACEAPcNEpL0AAADcAAAADwAAAAAAAAAA&#10;AAAAAAAHAgAAZHJzL2Rvd25yZXYueG1sUEsFBgAAAAADAAMAtwAAAPECAAAAAA==&#10;" path="m16776,r9271,l33553,7505r,9271l33553,26047r-7506,7506l16776,33553r-9271,l,26047,,16776,,7505,7505,r9271,xe" filled="f" strokecolor="#307304" strokeweight=".01797mm">
                  <v:path arrowok="t"/>
                </v:shape>
                <v:shape id="Graphic 891" o:spid="_x0000_s1029" style="position:absolute;left:17421;top:5667;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iqxQAAANwAAAAPAAAAZHJzL2Rvd25yZXYueG1sRI9Ba8JA&#10;FITvQv/D8gredKOoJKmraKDUgx5MW3p9ZJ9JaPZtyG5j+u9dQfA4zMw3zHo7mEb01LnasoLZNAJB&#10;XFhdc6ng6/N9EoNwHlljY5kU/JOD7eZltMZU2yufqc99KQKEXYoKKu/bVEpXVGTQTW1LHLyL7Qz6&#10;ILtS6g6vAW4aOY+ilTRYc1iosKWsouI3/zMK5sfFR96fvpMkWxY/5z1meEkypcavw+4NhKfBP8OP&#10;9kEriJMZ3M+EIyA3NwAAAP//AwBQSwECLQAUAAYACAAAACEA2+H2y+4AAACFAQAAEwAAAAAAAAAA&#10;AAAAAAAAAAAAW0NvbnRlbnRfVHlwZXNdLnhtbFBLAQItABQABgAIAAAAIQBa9CxbvwAAABUBAAAL&#10;AAAAAAAAAAAAAAAAAB8BAABfcmVscy8ucmVsc1BLAQItABQABgAIAAAAIQDESiiqxQAAANwAAAAP&#10;AAAAAAAAAAAAAAAAAAcCAABkcnMvZG93bnJldi54bWxQSwUGAAAAAAMAAwC3AAAA+QIAAAAA&#10;" path="m25488,l16421,,7353,,,7353,,25476r7353,7353l25488,32829r7354,-7353l32842,7353,25488,xe" fillcolor="#46a406" stroked="f">
                  <v:path arrowok="t"/>
                </v:shape>
                <v:shape id="Graphic 892" o:spid="_x0000_s1030" style="position:absolute;left:17421;top:5667;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0pxQAAANwAAAAPAAAAZHJzL2Rvd25yZXYueG1sRI9Za8Mw&#10;EITfA/0PYgt9S+SGNodrJZRAIZRCyPW+sdZHa62Mpfjor68KgTwOM/MNk6x7U4mWGldaVvA8iUAQ&#10;p1aXnCs4HT/GCxDOI2usLJOCgRysVw+jBGNtO95Te/C5CBB2MSoovK9jKV1akEE3sTVx8DLbGPRB&#10;NrnUDXYBbio5jaKZNFhyWCiwpk1B6c/hahRcdmf8/XrJ7OZ1aKN0Pus+h+9cqafH/v0NhKfe38O3&#10;9lYrWCyn8H8mHAG5+gMAAP//AwBQSwECLQAUAAYACAAAACEA2+H2y+4AAACFAQAAEwAAAAAAAAAA&#10;AAAAAAAAAAAAW0NvbnRlbnRfVHlwZXNdLnhtbFBLAQItABQABgAIAAAAIQBa9CxbvwAAABUBAAAL&#10;AAAAAAAAAAAAAAAAAB8BAABfcmVscy8ucmVsc1BLAQItABQABgAIAAAAIQDdA40pxQAAANwAAAAP&#10;AAAAAAAAAAAAAAAAAAcCAABkcnMvZG93bnJldi54bWxQSwUGAAAAAAMAAwC3AAAA+QIAAAAA&#10;" path="m16421,r9067,l32842,7353r,9068l32842,25476r-7354,7353l16421,32829r-9068,l,25476,,16421,,7353,7353,r9068,xe" filled="f" strokecolor="#307304" strokeweight=".05pt">
                  <v:path arrowok="t"/>
                </v:shape>
                <v:shape id="Graphic 893" o:spid="_x0000_s1031" style="position:absolute;left:12087;top:10930;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9KxQAAANwAAAAPAAAAZHJzL2Rvd25yZXYueG1sRI9BawIx&#10;FITvQv9DeAUvUrMqqN0aRQVRBAvVQq+Pzetm6eZldxN1/fdGEHocZuYbZrZobSku1PjCsYJBPwFB&#10;nDldcK7g+7R5m4LwAVlj6ZgU3MjDYv7SmWGq3ZW/6HIMuYgQ9ikqMCFUqZQ+M2TR911FHL1f11gM&#10;UTa51A1eI9yWcpgkY2mx4LhgsKK1oezveLYKTkWvpgn/mDqsssPkVo8/t5u9Ut3XdvkBIlAb/sPP&#10;9k4rmL6P4HEmHgE5vwMAAP//AwBQSwECLQAUAAYACAAAACEA2+H2y+4AAACFAQAAEwAAAAAAAAAA&#10;AAAAAAAAAAAAW0NvbnRlbnRfVHlwZXNdLnhtbFBLAQItABQABgAIAAAAIQBa9CxbvwAAABUBAAAL&#10;AAAAAAAAAAAAAAAAAB8BAABfcmVscy8ucmVsc1BLAQItABQABgAIAAAAIQC7TZ9KxQAAANwAAAAP&#10;AAAAAAAAAAAAAAAAAAcCAABkcnMvZG93bnJldi54bWxQSwUGAAAAAAMAAwC3AAAA+QIAAAAA&#10;" path="m22491,l14490,,6489,,,6489,,22491r6489,6490l22491,28981r6490,-6490l28981,6489,22491,xe" fillcolor="#ff1" stroked="f">
                  <v:path arrowok="t"/>
                </v:shape>
                <v:shape id="Graphic 894" o:spid="_x0000_s1032" style="position:absolute;left:12087;top:10930;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sdxgAAANwAAAAPAAAAZHJzL2Rvd25yZXYueG1sRI9BawIx&#10;FITvhf6H8ARvmlVLa1ejFFHsRWhtWfH22Dyzi5uXJYm6/fdNQehxmJlvmPmys424kg+1YwWjYQaC&#10;uHS6ZqPg+2szmIIIEVlj45gU/FCA5eLxYY65djf+pOs+GpEgHHJUUMXY5lKGsiKLYeha4uSdnLcY&#10;k/RGao+3BLeNHGfZs7RYc1qosKVVReV5f7EKzPjwYorzYXWcrHd+8rErjttNoVS/173NQETq4n/4&#10;3n7XCqavT/B3Jh0BufgFAAD//wMAUEsBAi0AFAAGAAgAAAAhANvh9svuAAAAhQEAABMAAAAAAAAA&#10;AAAAAAAAAAAAAFtDb250ZW50X1R5cGVzXS54bWxQSwECLQAUAAYACAAAACEAWvQsW78AAAAVAQAA&#10;CwAAAAAAAAAAAAAAAAAfAQAAX3JlbHMvLnJlbHNQSwECLQAUAAYACAAAACEAncT7HcYAAADcAAAA&#10;DwAAAAAAAAAAAAAAAAAHAgAAZHJzL2Rvd25yZXYueG1sUEsFBgAAAAADAAMAtwAAAPoCAAAAAA==&#10;" path="m14490,r8001,l28981,6489r,8001l28981,22491r-6490,6490l14490,28981r-8001,l,22491,,14490,,6489,6489,r8001,xe" filled="f" strokecolor="#b1b10a" strokeweight=".0155mm">
                  <v:path arrowok="t"/>
                </v:shape>
                <v:shape id="Graphic 895" o:spid="_x0000_s1033" style="position:absolute;left:20583;top:1730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BqxgAAANwAAAAPAAAAZHJzL2Rvd25yZXYueG1sRI9Ba8JA&#10;FITvhf6H5RV6q5tKWzS6Sqm0CCKl1ou3Z/aZBLNv093XGP+9KxR6HGbmG2Y6712jOgqx9mzgcZCB&#10;Ii68rbk0sP1+fxiBioJssfFMBs4UYT67vZlibv2Jv6jbSKkShGOOBiqRNtc6FhU5jAPfEifv4IND&#10;STKU2gY8Jbhr9DDLXrTDmtNChS29VVQcN78uURa7HxnuQ7bcf6wWT7V8rstzZ8z9Xf86ASXUy3/4&#10;r720BkbjZ7ieSUdAzy4AAAD//wMAUEsBAi0AFAAGAAgAAAAhANvh9svuAAAAhQEAABMAAAAAAAAA&#10;AAAAAAAAAAAAAFtDb250ZW50X1R5cGVzXS54bWxQSwECLQAUAAYACAAAACEAWvQsW78AAAAVAQAA&#10;CwAAAAAAAAAAAAAAAAAfAQAAX3JlbHMvLnJlbHNQSwECLQAUAAYACAAAACEAfKoAasYAAADcAAAA&#10;DwAAAAAAAAAAAAAAAAAHAgAAZHJzL2Rvd25yZXYueG1sUEsFBgAAAAADAAMAtwAAAPoCAAAAAA==&#10;" path="m21272,l13703,,6134,,,6134,,21272r6134,6147l21272,27419r6134,-6147l27406,6134,21272,xe" fillcolor="#ff1" stroked="f">
                  <v:path arrowok="t"/>
                </v:shape>
                <v:shape id="Graphic 896" o:spid="_x0000_s1034" style="position:absolute;left:20583;top:1730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JexQAAANwAAAAPAAAAZHJzL2Rvd25yZXYueG1sRI9Bi8Iw&#10;FITvgv8hPMGbprsH0WqUsiJ4WFlW3VVvj+bZVpuX0kSt/94IgsdhZr5hJrPGlOJKtSssK/joRyCI&#10;U6sLzhRsN4veEITzyBpLy6TgTg5m03ZrgrG2N/6l69pnIkDYxagg976KpXRpTgZd31bEwTva2qAP&#10;ss6krvEW4KaUn1E0kAYLDgs5VvSVU3peX4yC8/wvOe0vP0X5n3w3q3vEy+1hp1S30yRjEJ4a/w6/&#10;2kutYDgawPNMOAJy+gAAAP//AwBQSwECLQAUAAYACAAAACEA2+H2y+4AAACFAQAAEwAAAAAAAAAA&#10;AAAAAAAAAAAAW0NvbnRlbnRfVHlwZXNdLnhtbFBLAQItABQABgAIAAAAIQBa9CxbvwAAABUBAAAL&#10;AAAAAAAAAAAAAAAAAB8BAABfcmVscy8ucmVsc1BLAQItABQABgAIAAAAIQASzGJexQAAANwAAAAP&#10;AAAAAAAAAAAAAAAAAAcCAABkcnMvZG93bnJldi54bWxQSwUGAAAAAAMAAwC3AAAA+QIAAAAA&#10;" path="m13703,r7569,l27406,6134r,7569l27406,21272r-6134,6147l13703,27419r-7569,l,21272,,13703,,6134,6134,r7569,xe" filled="f" strokecolor="#b1b10a" strokeweight=".01444mm">
                  <v:path arrowok="t"/>
                </v:shape>
                <v:shape id="Graphic 897" o:spid="_x0000_s1035" style="position:absolute;left:19296;top:18726;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dxgAAANwAAAAPAAAAZHJzL2Rvd25yZXYueG1sRI9Ba8JA&#10;FITvBf/D8oTemo0ialNXUUHw4MGmbdrja/aZRLNvQ3Yb03/fFQoeh5n5hlmselOLjlpXWVYwimIQ&#10;xLnVFRcK3t92T3MQziNrrC2Tgl9ysFoOHhaYaHvlV+pSX4gAYZeggtL7JpHS5SUZdJFtiIN3sq1B&#10;H2RbSN3iNcBNLcdxPJUGKw4LJTa0LSm/pD9GgR1n+4M5dtOMZt/n9Guy+fjMNko9Dvv1CwhPvb+H&#10;/9t7rWD+PIPbmXAE5PIPAAD//wMAUEsBAi0AFAAGAAgAAAAhANvh9svuAAAAhQEAABMAAAAAAAAA&#10;AAAAAAAAAAAAAFtDb250ZW50X1R5cGVzXS54bWxQSwECLQAUAAYACAAAACEAWvQsW78AAAAVAQAA&#10;CwAAAAAAAAAAAAAAAAAfAQAAX3JlbHMvLnJlbHNQSwECLQAUAAYACAAAACEAvsEz3cYAAADcAAAA&#10;DwAAAAAAAAAAAAAAAAAHAgAAZHJzL2Rvd25yZXYueG1sUEsFBgAAAAADAAMAtwAAAPoCAAAAAA==&#10;" path="m20561,l13246,,5930,,,5930,,20561r5930,5931l20561,26492r5931,-5931l26492,5930,20561,xe" fillcolor="#46a406" stroked="f">
                  <v:path arrowok="t"/>
                </v:shape>
                <v:shape id="Graphic 898" o:spid="_x0000_s1036" style="position:absolute;left:19296;top:18726;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ABwwAAANwAAAAPAAAAZHJzL2Rvd25yZXYueG1sRE/Pa8Iw&#10;FL4L+x/CG3gRTRVW2mqUMRB2cbJuO3h7NM+2W/PSJVGrf705DHb8+H6vNoPpxJmcby0rmM8SEMSV&#10;1S3XCj4/ttMMhA/IGjvLpOBKHjbrh9EKC20v/E7nMtQihrAvUEETQl9I6auGDPqZ7Ykjd7TOYIjQ&#10;1VI7vMRw08lFkqTSYMuxocGeXhqqfsqTUXDL6cl/98Yetr88T7M3Pfna75QaPw7PSxCBhvAv/nO/&#10;agVZHtfGM/EIyPUdAAD//wMAUEsBAi0AFAAGAAgAAAAhANvh9svuAAAAhQEAABMAAAAAAAAAAAAA&#10;AAAAAAAAAFtDb250ZW50X1R5cGVzXS54bWxQSwECLQAUAAYACAAAACEAWvQsW78AAAAVAQAACwAA&#10;AAAAAAAAAAAAAAAfAQAAX3JlbHMvLnJlbHNQSwECLQAUAAYACAAAACEA4xJwAcMAAADcAAAADwAA&#10;AAAAAAAAAAAAAAAHAgAAZHJzL2Rvd25yZXYueG1sUEsFBgAAAAADAAMAtwAAAPcCAAAAAA==&#10;" path="m13246,r7315,l26492,5930r,7316l26492,20561r-5931,5931l13246,26492r-7316,l,20561,,13246,,5930,5930,r7316,xe" filled="f" strokecolor="#307304" strokeweight=".04pt">
                  <v:path arrowok="t"/>
                </v:shape>
                <v:shape id="Graphic 899" o:spid="_x0000_s1037" style="position:absolute;left:4893;top:1048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kzwgAAANwAAAAPAAAAZHJzL2Rvd25yZXYueG1sRI/RagIx&#10;FETfC/5DuIJvNWuRRVejqCD4JFT7Abeba7Ls5mZJUl3/3hQKfRxm5gyz3g6uE3cKsfGsYDYtQBDX&#10;XjdsFHxdj+8LEDEha+w8k4InRdhuRm9rrLR/8CfdL8mIDOFYoQKbUl9JGWtLDuPU98TZu/ngMGUZ&#10;jNQBHxnuOvlRFKV02HBesNjTwVLdXn6cgnkvjbua577c2bb+DqU9H9pBqcl42K1AJBrSf/ivfdIK&#10;Fssl/J7JR0BuXgAAAP//AwBQSwECLQAUAAYACAAAACEA2+H2y+4AAACFAQAAEwAAAAAAAAAAAAAA&#10;AAAAAAAAW0NvbnRlbnRfVHlwZXNdLnhtbFBLAQItABQABgAIAAAAIQBa9CxbvwAAABUBAAALAAAA&#10;AAAAAAAAAAAAAB8BAABfcmVscy8ucmVsc1BLAQItABQABgAIAAAAIQBC20kzwgAAANwAAAAPAAAA&#10;AAAAAAAAAAAAAAcCAABkcnMvZG93bnJldi54bWxQSwUGAAAAAAMAAwC3AAAA9gIAAAAA&#10;" path="m19735,l12712,,5689,,,5689,,19735r5689,5690l19735,25425r5690,-5690l25425,5689,19735,xe" fillcolor="#ff1" stroked="f">
                  <v:path arrowok="t"/>
                </v:shape>
                <v:shape id="Graphic 900" o:spid="_x0000_s1038" style="position:absolute;left:4893;top:1048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T8vwAAANwAAAAPAAAAZHJzL2Rvd25yZXYueG1sRE/NisIw&#10;EL4LvkMYwZumFle0GkVkBcFT1QcYm7EpNpPSZLX69Oaw4PHj+19tOluLB7W+cqxgMk5AEBdOV1wq&#10;uJz3ozkIH5A11o5JwYs8bNb93goz7Z6c0+MUShFD2GeowITQZFL6wpBFP3YNceRurrUYImxLqVt8&#10;xnBbyzRJZtJixbHBYEM7Q8X99GcVXN9muluU19+f9PjS/p5bm79TpYaDbrsEEagLX/G/+6AVLJI4&#10;P56JR0CuPwAAAP//AwBQSwECLQAUAAYACAAAACEA2+H2y+4AAACFAQAAEwAAAAAAAAAAAAAAAAAA&#10;AAAAW0NvbnRlbnRfVHlwZXNdLnhtbFBLAQItABQABgAIAAAAIQBa9CxbvwAAABUBAAALAAAAAAAA&#10;AAAAAAAAAB8BAABfcmVscy8ucmVsc1BLAQItABQABgAIAAAAIQCrrXT8vwAAANwAAAAPAAAAAAAA&#10;AAAAAAAAAAcCAABkcnMvZG93bnJldi54bWxQSwUGAAAAAAMAAwC3AAAA8wIAAAAA&#10;" path="m12712,r7023,l25425,5689r,7023l25425,19735r-5690,5690l12712,25425r-7023,l,19735,,12712,,5689,5689,r7023,xe" filled="f" strokecolor="#b1b10a" strokeweight=".01375mm">
                  <v:path arrowok="t"/>
                </v:shape>
                <v:shape id="Graphic 901" o:spid="_x0000_s1039" style="position:absolute;left:11388;top:1104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IOxQAAANwAAAAPAAAAZHJzL2Rvd25yZXYueG1sRI9Ba8JA&#10;FITvBf/D8oTe6q4FS42uIpaCFC+mYvD2zD6TYPZtyG6T+O+7QqHHYWa+YZbrwdaio9ZXjjVMJwoE&#10;ce5MxYWG4/fnyzsIH5AN1o5Jw508rFejpyUmxvV8oC4NhYgQ9glqKENoEil9XpJFP3ENcfSurrUY&#10;omwLaVrsI9zW8lWpN2mx4rhQYkPbkvJb+mM1nK7q0n/NPO2xO6XZh82Ol3Om9fN42CxABBrCf/iv&#10;vTMa5moKjzPxCMjVLwAAAP//AwBQSwECLQAUAAYACAAAACEA2+H2y+4AAACFAQAAEwAAAAAAAAAA&#10;AAAAAAAAAAAAW0NvbnRlbnRfVHlwZXNdLnhtbFBLAQItABQABgAIAAAAIQBa9CxbvwAAABUBAAAL&#10;AAAAAAAAAAAAAAAAAB8BAABfcmVscy8ucmVsc1BLAQItABQABgAIAAAAIQAMhyIOxQAAANwAAAAP&#10;AAAAAAAAAAAAAAAAAAcCAABkcnMvZG93bnJldi54bWxQSwUGAAAAAAMAAwC3AAAA+QIAAAAA&#10;" path="m19710,l12700,,5689,,,5689,,19710r5689,5677l19710,25387r5690,-5677l25400,5689,19710,xe" fillcolor="#ff1" stroked="f">
                  <v:path arrowok="t"/>
                </v:shape>
                <v:shape id="Graphic 902" o:spid="_x0000_s1040" style="position:absolute;left:11388;top:1104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uhxAAAANwAAAAPAAAAZHJzL2Rvd25yZXYueG1sRI9Ba8JA&#10;FITvBf/D8gRvdaNgqNFVRBGk7aXRi7dH9pmEZN/G3Y2m/75bKPQ4zMw3zHo7mFY8yPnasoLZNAFB&#10;XFhdc6ngcj6+voHwAVlja5kUfJOH7Wb0ssZM2yd/0SMPpYgQ9hkqqELoMil9UZFBP7UdcfRu1hkM&#10;UbpSaofPCDetnCdJKg3WHBcq7GhfUdHkvVGQpo3TV9vN3vO+7A/3ZvH5cV4oNRkPuxWIQEP4D/+1&#10;T1rBMpnD75l4BOTmBwAA//8DAFBLAQItABQABgAIAAAAIQDb4fbL7gAAAIUBAAATAAAAAAAAAAAA&#10;AAAAAAAAAABbQ29udGVudF9UeXBlc10ueG1sUEsBAi0AFAAGAAgAAAAhAFr0LFu/AAAAFQEAAAsA&#10;AAAAAAAAAAAAAAAAHwEAAF9yZWxzLy5yZWxzUEsBAi0AFAAGAAgAAAAhADDhu6HEAAAA3AAAAA8A&#10;AAAAAAAAAAAAAAAABwIAAGRycy9kb3ducmV2LnhtbFBLBQYAAAAAAwADALcAAAD4AgAAAAA=&#10;" path="m12700,r7010,l25400,5689r,7011l25400,19710r-5690,5677l12700,25387r-7011,l,19710,,12700,,5689,5689,r7011,xe" filled="f" strokecolor="#b1b10a" strokeweight=".0134mm">
                  <v:path arrowok="t"/>
                </v:shape>
                <v:shape id="Graphic 903" o:spid="_x0000_s1041" style="position:absolute;left:19685;top:16640;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AKxAAAANwAAAAPAAAAZHJzL2Rvd25yZXYueG1sRI/RisIw&#10;FETfhf2HcBd803RdEK1GEXW1ii+6+wHX5m5bbG5qE7X+vREEH4eZOcOMp40pxZVqV1hW8NWNQBCn&#10;VhecKfj7/ekMQDiPrLG0TAru5GA6+WiNMdb2xnu6HnwmAoRdjApy76tYSpfmZNB1bUUcvH9bG/RB&#10;1pnUNd4C3JSyF0V9abDgsJBjRfOc0tPhYhTMtoPjujztN7vmvJArPCe4TKxS7c9mNgLhqfHv8Kud&#10;aAXD6BueZ8IRkJMHAAAA//8DAFBLAQItABQABgAIAAAAIQDb4fbL7gAAAIUBAAATAAAAAAAAAAAA&#10;AAAAAAAAAABbQ29udGVudF9UeXBlc10ueG1sUEsBAi0AFAAGAAgAAAAhAFr0LFu/AAAAFQEAAAsA&#10;AAAAAAAAAAAAAAAAHwEAAF9yZWxzLy5yZWxzUEsBAi0AFAAGAAgAAAAhALxLgArEAAAA3AAAAA8A&#10;AAAAAAAAAAAAAAAABwIAAGRycy9kb3ducmV2LnhtbFBLBQYAAAAAAwADALcAAAD4AgAAAAA=&#10;" path="m18605,l11988,,5372,,,5372,,18605r5372,5372l18605,23977r5372,-5372l23977,5372,18605,xe" fillcolor="#46a406" stroked="f">
                  <v:path arrowok="t"/>
                </v:shape>
                <v:shape id="Graphic 904" o:spid="_x0000_s1042" style="position:absolute;left:19685;top:16640;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sUxgAAANwAAAAPAAAAZHJzL2Rvd25yZXYueG1sRI9BSwMx&#10;FITvgv8hvIK3NttarK5NS9EK9lCsVRBvz81zE0xelk3a3f57IxQ8DjPzDTNf9t6JI7XRBlYwHhUg&#10;iKugLdcK3t+ehrcgYkLW6AKTghNFWC4uL+ZY6tDxKx33qRYZwrFEBSalppQyVoY8xlFoiLP3HVqP&#10;Kcu2lrrFLsO9k5OiuJEeLecFgw09GKp+9gevYDZdh+7zo3p08uXaWbPb2s3XVqmrQb+6B5GoT//h&#10;c/tZK7grpvB3Jh8BufgFAAD//wMAUEsBAi0AFAAGAAgAAAAhANvh9svuAAAAhQEAABMAAAAAAAAA&#10;AAAAAAAAAAAAAFtDb250ZW50X1R5cGVzXS54bWxQSwECLQAUAAYACAAAACEAWvQsW78AAAAVAQAA&#10;CwAAAAAAAAAAAAAAAAAfAQAAX3JlbHMvLnJlbHNQSwECLQAUAAYACAAAACEAOQ9LFMYAAADcAAAA&#10;DwAAAAAAAAAAAAAAAAAHAgAAZHJzL2Rvd25yZXYueG1sUEsFBgAAAAADAAMAtwAAAPoCAAAAAA==&#10;" path="m11988,r6617,l23977,5372r,6616l23977,18605r-5372,5372l11988,23977r-6616,l,18605,,11988,,5372,5372,r6616,xe" filled="f" strokecolor="#307304" strokeweight=".0127mm">
                  <v:path arrowok="t"/>
                </v:shape>
                <v:shape id="Graphic 905" o:spid="_x0000_s1043" style="position:absolute;left:22539;top:8124;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3lxAAAANwAAAAPAAAAZHJzL2Rvd25yZXYueG1sRI/RisIw&#10;FETfhf2HcBd803SFFa1GEXW1ii+6+wHX5m5bbG5qE7X+vREEH4eZOcOMp40pxZVqV1hW8NWNQBCn&#10;VhecKfj7/ekMQDiPrLG0TAru5GA6+WiNMdb2xnu6HnwmAoRdjApy76tYSpfmZNB1bUUcvH9bG/RB&#10;1pnUNd4C3JSyF0V9abDgsJBjRfOc0tPhYhTMtoPjujztN7vmvJArPCe4TKxS7c9mNgLhqfHv8Kud&#10;aAXD6BueZ8IRkJMHAAAA//8DAFBLAQItABQABgAIAAAAIQDb4fbL7gAAAIUBAAATAAAAAAAAAAAA&#10;AAAAAAAAAABbQ29udGVudF9UeXBlc10ueG1sUEsBAi0AFAAGAAgAAAAhAFr0LFu/AAAAFQEAAAsA&#10;AAAAAAAAAAAAAAAAHwEAAF9yZWxzLy5yZWxzUEsBAi0AFAAGAAgAAAAhAFzuveXEAAAA3AAAAA8A&#10;AAAAAAAAAAAAAAAABwIAAGRycy9kb3ducmV2LnhtbFBLBQYAAAAAAwADALcAAAD4AgAAAAA=&#10;" path="m18592,l11976,,5359,,,5359,,18580r5359,5359l18592,23939r5360,-5359l23952,5359,18592,xe" fillcolor="#46a406" stroked="f">
                  <v:path arrowok="t"/>
                </v:shape>
                <v:shape id="Graphic 906" o:spid="_x0000_s1044" style="position:absolute;left:22539;top:8124;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D4xgAAANwAAAAPAAAAZHJzL2Rvd25yZXYueG1sRI9BSwMx&#10;FITvBf9DeAVvNluVVtemRbRCeyjWKoi35+a5CSYvyybtbv+9KQg9DjPzDTNb9N6JA7XRBlYwHhUg&#10;iKugLdcKPt5fru5AxISs0QUmBUeKsJhfDGZY6tDxGx12qRYZwrFEBSalppQyVoY8xlFoiLP3E1qP&#10;Kcu2lrrFLsO9k9dFMZEeLecFgw09Gap+d3uvYHq7DN3XZ/Xs5OuNs2a7sevvjVKXw/7xAUSiPp3D&#10;/+2VVnBfTOB0Jh8BOf8DAAD//wMAUEsBAi0AFAAGAAgAAAAhANvh9svuAAAAhQEAABMAAAAAAAAA&#10;AAAAAAAAAAAAAFtDb250ZW50X1R5cGVzXS54bWxQSwECLQAUAAYACAAAACEAWvQsW78AAAAVAQAA&#10;CwAAAAAAAAAAAAAAAAAfAQAAX3JlbHMvLnJlbHNQSwECLQAUAAYACAAAACEAppFw+MYAAADcAAAA&#10;DwAAAAAAAAAAAAAAAAAHAgAAZHJzL2Rvd25yZXYueG1sUEsFBgAAAAADAAMAtwAAAPoCAAAAAA==&#10;" path="m11976,r6616,l23952,5359r,6617l23952,18580r-5360,5359l11976,23939r-6617,l,18580,,11976,,5359,5359,r6617,xe" filled="f" strokecolor="#307304" strokeweight=".0127mm">
                  <v:path arrowok="t"/>
                </v:shape>
                <v:shape id="Graphic 907" o:spid="_x0000_s1045" style="position:absolute;left:22951;top:8880;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42/xgAAANwAAAAPAAAAZHJzL2Rvd25yZXYueG1sRI9BawIx&#10;FITvQv9DeAUvokmF1ro1ShUL0lu3BT0+Ns/N4uZl2aS7a399Uyh4HGbmG2a1GVwtOmpD5VnDw0yB&#10;IC68qbjU8PX5Nn0GESKywdozabhSgM36brTCzPieP6jLYykShEOGGmyMTSZlKCw5DDPfECfv7FuH&#10;Mcm2lKbFPsFdLedKPUmHFacFiw3tLBWX/Ntp2F5OP4u9OvNxd3jvJn1uH8t6q/X4fnh9ARFpiLfw&#10;f/tgNCzVAv7OpCMg178AAAD//wMAUEsBAi0AFAAGAAgAAAAhANvh9svuAAAAhQEAABMAAAAAAAAA&#10;AAAAAAAAAAAAAFtDb250ZW50X1R5cGVzXS54bWxQSwECLQAUAAYACAAAACEAWvQsW78AAAAVAQAA&#10;CwAAAAAAAAAAAAAAAAAfAQAAX3JlbHMvLnJlbHNQSwECLQAUAAYACAAAACEAm9eNv8YAAADcAAAA&#10;DwAAAAAAAAAAAAAAAAAHAgAAZHJzL2Rvd25yZXYueG1sUEsFBgAAAAADAAMAtwAAAPoCAAAAAA==&#10;" path="m17335,l11163,,4991,,,5003,,17335r4991,5004l17335,22339r4991,-5004l22326,5003,17335,xe" fillcolor="#46a406" stroked="f">
                  <v:path arrowok="t"/>
                </v:shape>
                <v:shape id="Graphic 908" o:spid="_x0000_s1046" style="position:absolute;left:22951;top:8880;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lYxAAAANwAAAAPAAAAZHJzL2Rvd25yZXYueG1sRI/BbsIw&#10;DIbvk3iHyEhcJkjhgFghIKgEmjhtjAewGq+t1jhVEkrh6efDpB2t3//nz5vd4FrVU4iNZwPzWQaK&#10;uPS24crA9es4XYGKCdli65kMPCjCbjt62WBu/Z0/qb+kSgmEY44G6pS6XOtY1uQwznxHLNm3Dw6T&#10;jKHSNuBd4K7ViyxbaocNy4UaOypqKn8uNycaz3M/X+1fn6G8nYrDlT/QF5Uxk/GwX4NKNKT/5b/2&#10;uzXwlomtPCME0NtfAAAA//8DAFBLAQItABQABgAIAAAAIQDb4fbL7gAAAIUBAAATAAAAAAAAAAAA&#10;AAAAAAAAAABbQ29udGVudF9UeXBlc10ueG1sUEsBAi0AFAAGAAgAAAAhAFr0LFu/AAAAFQEAAAsA&#10;AAAAAAAAAAAAAAAAHwEAAF9yZWxzLy5yZWxzUEsBAi0AFAAGAAgAAAAhALBG2VjEAAAA3AAAAA8A&#10;AAAAAAAAAAAAAAAABwIAAGRycy9kb3ducmV2LnhtbFBLBQYAAAAAAwADALcAAAD4AgAAAAA=&#10;" path="m11163,r6172,l22326,5003r,6160l22326,17335r-4991,5004l11163,22339r-6172,l,17335,,11163,,5003,4991,r6172,xe" filled="f" strokecolor="#307304" strokeweight=".012mm">
                  <v:path arrowok="t"/>
                </v:shape>
                <v:shape id="Image 909" o:spid="_x0000_s1047" type="#_x0000_t75" style="position:absolute;left:6054;top:6748;width:19359;height:1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IBxgAAANwAAAAPAAAAZHJzL2Rvd25yZXYueG1sRI9Ba8JA&#10;FITvgv9heUJvZqPQmsRsRAulgvVg2ou3R/Y1Cc2+DdltTP99t1DwOMzMN0y+m0wnRhpca1nBKopB&#10;EFdWt1wr+Hh/WSYgnEfW2FkmBT/kYFfMZzlm2t74QmPpaxEg7DJU0HjfZ1K6qiGDLrI9cfA+7WDQ&#10;BznUUg94C3DTyXUcP0mDLYeFBnt6bqj6Kr+Ngul8eDS0OZTV67U9HcfTW7myiVIPi2m/BeFp8vfw&#10;f/uoFaRxCn9nwhGQxS8AAAD//wMAUEsBAi0AFAAGAAgAAAAhANvh9svuAAAAhQEAABMAAAAAAAAA&#10;AAAAAAAAAAAAAFtDb250ZW50X1R5cGVzXS54bWxQSwECLQAUAAYACAAAACEAWvQsW78AAAAVAQAA&#10;CwAAAAAAAAAAAAAAAAAfAQAAX3JlbHMvLnJlbHNQSwECLQAUAAYACAAAACEA3KlSAcYAAADcAAAA&#10;DwAAAAAAAAAAAAAAAAAHAgAAZHJzL2Rvd25yZXYueG1sUEsFBgAAAAADAAMAtwAAAPoCAAAAAA==&#10;">
                  <v:imagedata r:id="rId104" o:title=""/>
                </v:shape>
                <v:shape id="Graphic 910" o:spid="_x0000_s1048" style="position:absolute;left:26323;top:13448;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3fvwAAANwAAAAPAAAAZHJzL2Rvd25yZXYueG1sRE9Ni8Iw&#10;EL0L/ocwgjdNVRCtRhFBWPCkXYTehmZsq82kJFlb/705CHt8vO/tvjeNeJHztWUFs2kCgriwuuZS&#10;wW92mqxA+ICssbFMCt7kYb8bDraYatvxhV7XUIoYwj5FBVUIbSqlLyoy6Ke2JY7c3TqDIUJXSu2w&#10;i+GmkfMkWUqDNceGCls6VlQ8r39GQXa+lXmrF8eVzfNzsO/MrbuHUuNRf9iACNSHf/HX/aMVrGdx&#10;fjwTj4DcfQAAAP//AwBQSwECLQAUAAYACAAAACEA2+H2y+4AAACFAQAAEwAAAAAAAAAAAAAAAAAA&#10;AAAAW0NvbnRlbnRfVHlwZXNdLnhtbFBLAQItABQABgAIAAAAIQBa9CxbvwAAABUBAAALAAAAAAAA&#10;AAAAAAAAAB8BAABfcmVscy8ucmVsc1BLAQItABQABgAIAAAAIQDl263fvwAAANwAAAAPAAAAAAAA&#10;AAAAAAAAAAcCAABkcnMvZG93bnJldi54bWxQSwUGAAAAAAMAAwC3AAAA8wIAAAAA&#10;" path="m16738,l10782,,4825,,,4826,,16738r4825,4839l16738,21577r4826,-4839l21564,4826,16738,xe" fillcolor="#46a406" stroked="f">
                  <v:path arrowok="t"/>
                </v:shape>
                <v:shape id="Graphic 911" o:spid="_x0000_s1049" style="position:absolute;left:26323;top:13448;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qWxAAAANwAAAAPAAAAZHJzL2Rvd25yZXYueG1sRI9Ba8JA&#10;FITvhf6H5Qm91d30UDR1lSCKPRWNpedH9pmEZt8u2TWm/vquIHgcZuYbZrEabScG6kPrWEM2VSCI&#10;K2darjV8H7evMxAhIhvsHJOGPwqwWj4/LTA37sIHGspYiwThkKOGJkafSxmqhiyGqfPEyTu53mJM&#10;sq+l6fGS4LaTb0q9S4stp4UGPa0bqn7Ls9XwU26L3ebKp72qBl9slJ9/Xb3WL5Ox+AARaYyP8L39&#10;aTTMswxuZ9IRkMt/AAAA//8DAFBLAQItABQABgAIAAAAIQDb4fbL7gAAAIUBAAATAAAAAAAAAAAA&#10;AAAAAAAAAABbQ29udGVudF9UeXBlc10ueG1sUEsBAi0AFAAGAAgAAAAhAFr0LFu/AAAAFQEAAAsA&#10;AAAAAAAAAAAAAAAAHwEAAF9yZWxzLy5yZWxzUEsBAi0AFAAGAAgAAAAhAGsp6pbEAAAA3AAAAA8A&#10;AAAAAAAAAAAAAAAABwIAAGRycy9kb3ducmV2LnhtbFBLBQYAAAAAAwADALcAAAD4AgAAAAA=&#10;" path="m10782,r5956,l21564,4826r,5956l21564,16738r-4826,4839l10782,21577r-5957,l,16738,,10782,,4826,4825,r5957,xe" filled="f" strokecolor="#307304" strokeweight=".0116mm">
                  <v:path arrowok="t"/>
                </v:shape>
                <v:shape id="Graphic 912" o:spid="_x0000_s1050" style="position:absolute;left:21647;top:17096;width:215;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YzxAAAANwAAAAPAAAAZHJzL2Rvd25yZXYueG1sRI/BasMw&#10;EETvhfyD2EBvjZwUiuNGCSUQKPhUOxR8W6yN7dRaGUmJ7b+vCoUch5l5w+wOk+nFnZzvLCtYrxIQ&#10;xLXVHTcKzuXpJQXhA7LG3jIpmMnDYb942mGm7chfdC9CIyKEfYYK2hCGTEpft2TQr+xAHL2LdQZD&#10;lK6R2uEY4aaXmyR5kwY7jgstDnRsqf4pbkZBmX831aBfj6mtqjzYuXTb8arU83L6eAcRaAqP8H/7&#10;UyvYrjfwdyYeAbn/BQAA//8DAFBLAQItABQABgAIAAAAIQDb4fbL7gAAAIUBAAATAAAAAAAAAAAA&#10;AAAAAAAAAABbQ29udGVudF9UeXBlc10ueG1sUEsBAi0AFAAGAAgAAAAhAFr0LFu/AAAAFQEAAAsA&#10;AAAAAAAAAAAAAAAAHwEAAF9yZWxzLy5yZWxzUEsBAi0AFAAGAAgAAAAhAHpFljPEAAAA3AAAAA8A&#10;AAAAAAAAAAAAAAAABwIAAGRycy9kb3ducmV2LnhtbFBLBQYAAAAAAwADALcAAAD4AgAAAAA=&#10;" path="m16382,l10553,,4724,,,4724,,16383r4724,4737l16382,21120r4725,-4737l21107,4724,16382,xe" fillcolor="#46a406" stroked="f">
                  <v:path arrowok="t"/>
                </v:shape>
                <v:shape id="Graphic 913" o:spid="_x0000_s1051" style="position:absolute;left:21647;top:17096;width:215;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00wxQAAANwAAAAPAAAAZHJzL2Rvd25yZXYueG1sRI/RagIx&#10;FETfhf5DuAXfamIrZd0aRWyVUgRx6wdcNtfd1c3NkkTd/n1TKPg4zMwZZrbobSuu5EPjWMN4pEAQ&#10;l840XGk4fK+fMhAhIhtsHZOGHwqwmD8MZpgbd+M9XYtYiQThkKOGOsYulzKUNVkMI9cRJ+/ovMWY&#10;pK+k8XhLcNvKZ6VepcWG00KNHa1qKs/FxWqQm13hP6qv0377rqJT9jDJJmeth4/98g1EpD7ew//t&#10;T6NhOn6BvzPpCMj5LwAAAP//AwBQSwECLQAUAAYACAAAACEA2+H2y+4AAACFAQAAEwAAAAAAAAAA&#10;AAAAAAAAAAAAW0NvbnRlbnRfVHlwZXNdLnhtbFBLAQItABQABgAIAAAAIQBa9CxbvwAAABUBAAAL&#10;AAAAAAAAAAAAAAAAAB8BAABfcmVscy8ucmVsc1BLAQItABQABgAIAAAAIQAc000wxQAAANwAAAAP&#10;AAAAAAAAAAAAAAAAAAcCAABkcnMvZG93bnJldi54bWxQSwUGAAAAAAMAAwC3AAAA+QIAAAAA&#10;" path="m10553,r5829,l21107,4724r,5829l21107,16383r-4725,4737l10553,21120r-5829,l,16383,,10553,,4724,4724,r5829,xe" filled="f" strokecolor="#307304" strokeweight=".0113mm">
                  <v:path arrowok="t"/>
                </v:shape>
                <v:shape id="Graphic 914" o:spid="_x0000_s1052" style="position:absolute;left:4335;top:9209;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TLxQAAANwAAAAPAAAAZHJzL2Rvd25yZXYueG1sRI/RasJA&#10;FETfBf9huYIvUjcRkTR1FVEEI0gx7QdcsrdJ2uzdmF01/fuuIPRxmJkzzHLdm0bcqHO1ZQXxNAJB&#10;XFhdc6ng82P/koBwHlljY5kU/JKD9Wo4WGKq7Z3PdMt9KQKEXYoKKu/bVEpXVGTQTW1LHLwv2xn0&#10;QXal1B3eA9w0chZFC2mw5rBQYUvbioqf/GoU4PH0HmUXPGfbfJHEu+y7SCY7pcajfvMGwlPv/8PP&#10;9kEreI3n8DgTjoBc/QEAAP//AwBQSwECLQAUAAYACAAAACEA2+H2y+4AAACFAQAAEwAAAAAAAAAA&#10;AAAAAAAAAAAAW0NvbnRlbnRfVHlwZXNdLnhtbFBLAQItABQABgAIAAAAIQBa9CxbvwAAABUBAAAL&#10;AAAAAAAAAAAAAAAAAB8BAABfcmVscy8ucmVsc1BLAQItABQABgAIAAAAIQDay2TLxQAAANwAAAAP&#10;AAAAAAAAAAAAAAAAAAcCAABkcnMvZG93bnJldi54bWxQSwUGAAAAAAMAAwC3AAAA+QIAAAAA&#10;" path="m15976,l10287,,4597,,,4610,,15976r4597,4610l15976,20586r4598,-4610l20574,4610,15976,xe" fillcolor="#ff1" stroked="f">
                  <v:path arrowok="t"/>
                </v:shape>
                <v:shape id="Graphic 915" o:spid="_x0000_s1053" style="position:absolute;left:4335;top:9209;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WRxQAAANwAAAAPAAAAZHJzL2Rvd25yZXYueG1sRI9BawIx&#10;FITvQv9DeAVvmlVs0a1RVNBK6aW2Fbw9Nq+7i8nLkkR3/femUOhxmJlvmPmys0ZcyYfasYLRMANB&#10;XDhdc6ng63M7mIIIEVmjcUwKbhRguXjozTHXruUPuh5iKRKEQ44KqhibXMpQVGQxDF1DnLwf5y3G&#10;JH0ptcc2wa2R4yx7lhZrTgsVNrSpqDgfLlbBmz2tzNp++4k3x9lm105v5eu7Uv3HbvUCIlIX/8N/&#10;7b1WMBs9we+ZdATk4g4AAP//AwBQSwECLQAUAAYACAAAACEA2+H2y+4AAACFAQAAEwAAAAAAAAAA&#10;AAAAAAAAAAAAW0NvbnRlbnRfVHlwZXNdLnhtbFBLAQItABQABgAIAAAAIQBa9CxbvwAAABUBAAAL&#10;AAAAAAAAAAAAAAAAAB8BAABfcmVscy8ucmVsc1BLAQItABQABgAIAAAAIQBrWnWRxQAAANwAAAAP&#10;AAAAAAAAAAAAAAAAAAcCAABkcnMvZG93bnJldi54bWxQSwUGAAAAAAMAAwC3AAAA+QIAAAAA&#10;" path="m10287,r5689,l20574,4610r,5677l20574,15976r-4598,4610l10287,20586r-5690,l,15976,,10287,,4610,4597,r5690,xe" filled="f" strokecolor="#b1b10a" strokeweight=".0109mm">
                  <v:path arrowok="t"/>
                </v:shape>
                <v:shape id="Graphic 916" o:spid="_x0000_s1054" style="position:absolute;left:24602;top:1845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59xAAAANwAAAAPAAAAZHJzL2Rvd25yZXYueG1sRI/dagIx&#10;FITvC75DOELvamKhoutGUalQSinUiteHzdkf3JwsSbq7vr0pFHo5zMw3TL4dbSt68qFxrGE+UyCI&#10;C2carjScv49PSxAhIhtsHZOGGwXYbiYPOWbGDfxF/SlWIkE4ZKihjrHLpAxFTRbDzHXEySudtxiT&#10;9JU0HocEt618VmohLTacFmrs6FBTcT39WA3vH/vy7Ad3xNfly+elH5Tara5aP07H3RpEpDH+h//a&#10;b0bDar6A3zPpCMjNHQAA//8DAFBLAQItABQABgAIAAAAIQDb4fbL7gAAAIUBAAATAAAAAAAAAAAA&#10;AAAAAAAAAABbQ29udGVudF9UeXBlc10ueG1sUEsBAi0AFAAGAAgAAAAhAFr0LFu/AAAAFQEAAAsA&#10;AAAAAAAAAAAAAAAAHwEAAF9yZWxzLy5yZWxzUEsBAi0AFAAGAAgAAAAhAD17vn3EAAAA3AAAAA8A&#10;AAAAAAAAAAAAAAAABwIAAGRycy9kb3ducmV2LnhtbFBLBQYAAAAAAwADALcAAAD4AgAAAAA=&#10;" path="m15773,l10160,,4546,,,4546,,15773r4546,4547l15773,20320r4547,-4547l20320,4546,15773,xe" fillcolor="#46a406" stroked="f">
                  <v:path arrowok="t"/>
                </v:shape>
                <v:shape id="Graphic 917" o:spid="_x0000_s1055" style="position:absolute;left:24602;top:1845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65xwAAANwAAAAPAAAAZHJzL2Rvd25yZXYueG1sRI9Pa8JA&#10;FMTvQr/D8oReSrOxiG1jNlIE659btdB6e2SfSUj2bchuTfz2XUHwOMzMb5h0MZhGnKlzlWUFkygG&#10;QZxbXXGh4Puwen4D4TyyxsYyKbiQg0X2MEox0bbnLzrvfSEChF2CCkrv20RKl5dk0EW2JQ7eyXYG&#10;fZBdIXWHfYCbRr7E8UwarDgslNjSsqS83v8ZBbO6P+w+19N4y2u/+/kdtn3zdFTqcTx8zEF4Gvw9&#10;fGtvtIL3yStcz4QjILN/AAAA//8DAFBLAQItABQABgAIAAAAIQDb4fbL7gAAAIUBAAATAAAAAAAA&#10;AAAAAAAAAAAAAABbQ29udGVudF9UeXBlc10ueG1sUEsBAi0AFAAGAAgAAAAhAFr0LFu/AAAAFQEA&#10;AAsAAAAAAAAAAAAAAAAAHwEAAF9yZWxzLy5yZWxzUEsBAi0AFAAGAAgAAAAhACz1vrnHAAAA3AAA&#10;AA8AAAAAAAAAAAAAAAAABwIAAGRycy9kb3ducmV2LnhtbFBLBQYAAAAAAwADALcAAAD7AgAAAAA=&#10;" path="m10160,r5613,l20320,4546r,5614l20320,15773r-4547,4547l10160,20320r-5614,l,15773,,10160,,4546,4546,r5614,xe" filled="f" strokecolor="#307304" strokeweight=".0109mm">
                  <v:path arrowok="t"/>
                </v:shape>
                <v:shape id="Graphic 918" o:spid="_x0000_s1056" style="position:absolute;left:25273;top:13097;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UwQAAANwAAAAPAAAAZHJzL2Rvd25yZXYueG1sRE9da8Iw&#10;FH0f+B/CFXybiQOHVqOoTJAhwpz4fGmubbG5KUlsu3+/PAg+Hs73ct3bWrTkQ+VYw2SsQBDnzlRc&#10;aLj87t9nIEJENlg7Jg1/FGC9GrwtMTOu4x9qz7EQKYRDhhrKGJtMypCXZDGMXUOcuJvzFmOCvpDG&#10;Y5fCbS0/lPqUFitODSU2tCspv58fVsP3cXu7+M7t8Ws2PV3bTqnN/K71aNhvFiAi9fElfroPRsN8&#10;ktamM+kIyNU/AAAA//8DAFBLAQItABQABgAIAAAAIQDb4fbL7gAAAIUBAAATAAAAAAAAAAAAAAAA&#10;AAAAAABbQ29udGVudF9UeXBlc10ueG1sUEsBAi0AFAAGAAgAAAAhAFr0LFu/AAAAFQEAAAsAAAAA&#10;AAAAAAAAAAAAHwEAAF9yZWxzLy5yZWxzUEsBAi0AFAAGAAgAAAAhACOoj5TBAAAA3AAAAA8AAAAA&#10;AAAAAAAAAAAABwIAAGRycy9kb3ducmV2LnhtbFBLBQYAAAAAAwADALcAAAD1AgAAAAA=&#10;" path="m15621,l10058,,4495,,,4508,,15621r4495,4508l15621,20129r4495,-4508l20116,4508,15621,xe" fillcolor="#46a406" stroked="f">
                  <v:path arrowok="t"/>
                </v:shape>
                <v:shape id="Graphic 919" o:spid="_x0000_s1057" style="position:absolute;left:25273;top:13097;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N7wgAAANwAAAAPAAAAZHJzL2Rvd25yZXYueG1sRI/BasMw&#10;EETvgfyD2EBvieweiu1YNiFQaA+lJM0HLNbGMrFWjqXa7t9XhUCPw8y8Ycp6sb2YaPSdYwXpLgFB&#10;3Djdcavg8vW6zUD4gKyxd0wKfshDXa1XJRbazXyi6RxaESHsC1RgQhgKKX1jyKLfuYE4elc3WgxR&#10;jq3UI84Rbnv5nCQv0mLHccHgQEdDze38bRU0nx+c4TSHd50Zd2/zKTdSKvW0WQ57EIGW8B9+tN+0&#10;gjzN4e9MPAKy+gUAAP//AwBQSwECLQAUAAYACAAAACEA2+H2y+4AAACFAQAAEwAAAAAAAAAAAAAA&#10;AAAAAAAAW0NvbnRlbnRfVHlwZXNdLnhtbFBLAQItABQABgAIAAAAIQBa9CxbvwAAABUBAAALAAAA&#10;AAAAAAAAAAAAAB8BAABfcmVscy8ucmVsc1BLAQItABQABgAIAAAAIQCg5ZN7wgAAANwAAAAPAAAA&#10;AAAAAAAAAAAAAAcCAABkcnMvZG93bnJldi54bWxQSwUGAAAAAAMAAwC3AAAA9gIAAAAA&#10;" path="m10058,r5563,l20116,4508r,5550l20116,15621r-4495,4508l10058,20129r-5563,l,15621,,10058,,4508,4495,r5563,xe" filled="f" strokecolor="#307304" strokeweight=".03pt">
                  <v:path arrowok="t"/>
                </v:shape>
                <v:shape id="Graphic 920" o:spid="_x0000_s1058" style="position:absolute;left:1293;top:96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hOwAAAANwAAAAPAAAAZHJzL2Rvd25yZXYueG1sRE/NisIw&#10;EL4LvkMYYW+a2gVxq1FEFIR1kVUfYGzGptpMapPV+vbmsODx4/ufzltbiTs1vnSsYDhIQBDnTpdc&#10;KDge1v0xCB+QNVaOScGTPMxn3c4UM+0e/Ev3fShEDGGfoQITQp1J6XNDFv3A1cSRO7vGYoiwKaRu&#10;8BHDbSXTJBlJiyXHBoM1LQ3l1/2fVfC9/Tmli3QczPCTdvbMq9sluSr10WsXExCB2vAW/7s3WsFX&#10;GufHM/EIyNkLAAD//wMAUEsBAi0AFAAGAAgAAAAhANvh9svuAAAAhQEAABMAAAAAAAAAAAAAAAAA&#10;AAAAAFtDb250ZW50X1R5cGVzXS54bWxQSwECLQAUAAYACAAAACEAWvQsW78AAAAVAQAACwAAAAAA&#10;AAAAAAAAAAAfAQAAX3JlbHMvLnJlbHNQSwECLQAUAAYACAAAACEAhisoTsAAAADcAAAADwAAAAAA&#10;AAAAAAAAAAAHAgAAZHJzL2Rvd25yZXYueG1sUEsFBgAAAAADAAMAtwAAAPQCAAAAAA==&#10;" path="m15113,l9740,,4368,,,4356,,15113r4368,4356l15113,19469r4368,-4356l19481,4356,15113,xe" fillcolor="#ff1" stroked="f">
                  <v:path arrowok="t"/>
                </v:shape>
                <v:shape id="Graphic 921" o:spid="_x0000_s1059" style="position:absolute;left:1293;top:96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T4wwAAANwAAAAPAAAAZHJzL2Rvd25yZXYueG1sRI/NbsIw&#10;EITvlXgHa5G4FQcOtAQMQkhVudHyd17iTWIRryPbkPD2daVKPY5m5hvNct3bRjzIB+NYwWScgSAu&#10;nDZcKTgdP17fQYSIrLFxTAqeFGC9GrwsMdeu4296HGIlEoRDjgrqGNtcylDUZDGMXUucvNJ5izFJ&#10;X0ntsUtw28hpls2kRcNpocaWtjUVt8PdKjiGq5TmUlanjdnTmz9/lZ+uU2o07DcLEJH6+B/+a++0&#10;gvl0Ar9n0hGQqx8AAAD//wMAUEsBAi0AFAAGAAgAAAAhANvh9svuAAAAhQEAABMAAAAAAAAAAAAA&#10;AAAAAAAAAFtDb250ZW50X1R5cGVzXS54bWxQSwECLQAUAAYACAAAACEAWvQsW78AAAAVAQAACwAA&#10;AAAAAAAAAAAAAAAfAQAAX3JlbHMvLnJlbHNQSwECLQAUAAYACAAAACEASis0+MMAAADcAAAADwAA&#10;AAAAAAAAAAAAAAAHAgAAZHJzL2Rvd25yZXYueG1sUEsFBgAAAAADAAMAtwAAAPcCAAAAAA==&#10;" path="m9740,r5373,l19481,4356r,5384l19481,15113r-4368,4356l9740,19469r-5372,l,15113,,9740,,4356,4368,,9740,xe" filled="f" strokecolor="#b1b10a" strokeweight=".0102mm">
                  <v:path arrowok="t"/>
                </v:shape>
                <v:shape id="Graphic 922" o:spid="_x0000_s1060" style="position:absolute;left:3104;top:19721;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xQAAANwAAAAPAAAAZHJzL2Rvd25yZXYueG1sRI9Ba8JA&#10;FITvBf/D8gpeSt2Yg9XUVUQQpAeh0YPHl+xrNph9G7JrEv99Vyj0OMzMN8x6O9pG9NT52rGC+SwB&#10;QVw6XXOl4HI+vC9B+ICssXFMCh7kYbuZvKwx027gb+rzUIkIYZ+hAhNCm0npS0MW/cy1xNH7cZ3F&#10;EGVXSd3hEOG2kWmSLKTFmuOCwZb2hspbfrcKbtWjkHn4uppF21w/Tm/FZegLpaav4+4TRKAx/If/&#10;2ketYJWm8DwTj4Dc/AIAAP//AwBQSwECLQAUAAYACAAAACEA2+H2y+4AAACFAQAAEwAAAAAAAAAA&#10;AAAAAAAAAAAAW0NvbnRlbnRfVHlwZXNdLnhtbFBLAQItABQABgAIAAAAIQBa9CxbvwAAABUBAAAL&#10;AAAAAAAAAAAAAAAAAB8BAABfcmVscy8ucmVsc1BLAQItABQABgAIAAAAIQDY/mm/xQAAANwAAAAP&#10;AAAAAAAAAAAAAAAAAAcCAABkcnMvZG93bnJldi54bWxQSwUGAAAAAAMAAwC3AAAA+QIAAAAA&#10;" path="m14554,l9372,,4190,,,4203,,14554r4190,4191l14554,18745r4191,-4191l18745,4203,14554,xe" fillcolor="#ff1" stroked="f">
                  <v:path arrowok="t"/>
                </v:shape>
                <v:shape id="Graphic 923" o:spid="_x0000_s1061" style="position:absolute;left:3104;top:19721;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5SxAAAANwAAAAPAAAAZHJzL2Rvd25yZXYueG1sRI9Ba8JA&#10;FITvBf/D8gQvohsTKDW6iohCbq1WPD+yr0lo9m3YXZO0v75bKPQ4zMw3zHY/mlb05HxjWcFqmYAg&#10;Lq1uuFJwez8vXkD4gKyxtUwKvsjDfjd52mKu7cAX6q+hEhHCPkcFdQhdLqUvazLol7Yjjt6HdQZD&#10;lK6S2uEQ4aaVaZI8S4MNx4UaOzrWVH5eH0bB3a3nhxVml5Mfvpu3Yk6vp5aUmk3HwwZEoDH8h//a&#10;hVawTjP4PROPgNz9AAAA//8DAFBLAQItABQABgAIAAAAIQDb4fbL7gAAAIUBAAATAAAAAAAAAAAA&#10;AAAAAAAAAABbQ29udGVudF9UeXBlc10ueG1sUEsBAi0AFAAGAAgAAAAhAFr0LFu/AAAAFQEAAAsA&#10;AAAAAAAAAAAAAAAAHwEAAF9yZWxzLy5yZWxzUEsBAi0AFAAGAAgAAAAhAF0uTlLEAAAA3AAAAA8A&#10;AAAAAAAAAAAAAAAABwIAAGRycy9kb3ducmV2LnhtbFBLBQYAAAAAAwADALcAAAD4AgAAAAA=&#10;" path="m9372,r5182,l18745,4203r,5169l18745,14554r-4191,4191l9372,18745r-5182,l,14554,,9372,,4203,4190,,9372,xe" filled="f" strokecolor="#b1b10a" strokeweight=".00986mm">
                  <v:path arrowok="t"/>
                </v:shape>
                <v:shape id="Graphic 924" o:spid="_x0000_s1062" style="position:absolute;left:22446;top:2082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RuxQAAANwAAAAPAAAAZHJzL2Rvd25yZXYueG1sRI/NasMw&#10;EITvhbyD2EBvjZy0zY9jOYRCoKWnOrnktlgby8RaGUu1nTx9VSj0OMzMN0y2G20jeup87VjBfJaA&#10;IC6drrlScDoentYgfEDW2DgmBTfysMsnDxmm2g38RX0RKhEh7FNUYEJoUyl9aciin7mWOHoX11kM&#10;UXaV1B0OEW4buUiSpbRYc1ww2NKbofJafFsFeFqdb83y+bUYPobx6M7m/tkbpR6n434LItAY/sN/&#10;7XetYLN4gd8z8QjI/AcAAP//AwBQSwECLQAUAAYACAAAACEA2+H2y+4AAACFAQAAEwAAAAAAAAAA&#10;AAAAAAAAAAAAW0NvbnRlbnRfVHlwZXNdLnhtbFBLAQItABQABgAIAAAAIQBa9CxbvwAAABUBAAAL&#10;AAAAAAAAAAAAAAAAAB8BAABfcmVscy8ucmVsc1BLAQItABQABgAIAAAAIQDMXZRuxQAAANwAAAAP&#10;AAAAAAAAAAAAAAAAAAcCAABkcnMvZG93bnJldi54bWxQSwUGAAAAAAMAAwC3AAAA+QIAAAAA&#10;" path="m14173,l9131,,4089,,,4089,,14173r4089,4076l14173,18249r4089,-4076l18262,4089,14173,xe" fillcolor="#46a406" stroked="f">
                  <v:path arrowok="t"/>
                </v:shape>
                <v:shape id="Graphic 925" o:spid="_x0000_s1063" style="position:absolute;left:22446;top:2082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1xgAAANwAAAAPAAAAZHJzL2Rvd25yZXYueG1sRI9Ba8JA&#10;FITvBf/D8gre6qZBW01dRVpE8WKNIu3tkX1NQrJvQ3Y18d+7hUKPw8x8w8yXvanFlVpXWlbwPIpA&#10;EGdWl5wrOB3XT1MQziNrrC2Tghs5WC4GD3NMtO34QNfU5yJA2CWooPC+SaR0WUEG3cg2xMH7sa1B&#10;H2SbS91iF+CmlnEUvUiDJYeFAht6Lyir0otRkO36zev+Y2rH3VfVfUbfcXquzkoNH/vVGwhPvf8P&#10;/7W3WsEsnsDvmXAE5OIOAAD//wMAUEsBAi0AFAAGAAgAAAAhANvh9svuAAAAhQEAABMAAAAAAAAA&#10;AAAAAAAAAAAAAFtDb250ZW50X1R5cGVzXS54bWxQSwECLQAUAAYACAAAACEAWvQsW78AAAAVAQAA&#10;CwAAAAAAAAAAAAAAAAAfAQAAX3JlbHMvLnJlbHNQSwECLQAUAAYACAAAACEACIFZNcYAAADcAAAA&#10;DwAAAAAAAAAAAAAAAAAHAgAAZHJzL2Rvd25yZXYueG1sUEsFBgAAAAADAAMAtwAAAPoCAAAAAA==&#10;" path="m9131,r5042,l18262,4089r,5042l18262,14173r-4089,4076l9131,18249r-5042,l,14173,,9131,,4089,4089,,9131,xe" filled="f" strokecolor="#307304" strokeweight=".00986mm">
                  <v:path arrowok="t"/>
                </v:shape>
                <v:shape id="Graphic 926" o:spid="_x0000_s1064" style="position:absolute;left:22727;top:955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CxAAAANwAAAAPAAAAZHJzL2Rvd25yZXYueG1sRI9Ba8JA&#10;FITvBf/D8oTe6kZLo0ZXEUGw9NToxdsj+8wGs29Ddk2iv75bKPQ4zMw3zHo72Fp01PrKsYLpJAFB&#10;XDhdcangfDq8LUD4gKyxdkwKHuRhuxm9rDHTrudv6vJQighhn6ECE0KTSekLQxb9xDXE0bu61mKI&#10;si2lbrGPcFvLWZKk0mLFccFgQ3tDxS2/WwV4nl8edfr+kfef/XByF/P86oxSr+NhtwIRaAj/4b/2&#10;UStYzlL4PROPgNz8AAAA//8DAFBLAQItABQABgAIAAAAIQDb4fbL7gAAAIUBAAATAAAAAAAAAAAA&#10;AAAAAAAAAABbQ29udGVudF9UeXBlc10ueG1sUEsBAi0AFAAGAAgAAAAhAFr0LFu/AAAAFQEAAAsA&#10;AAAAAAAAAAAAAAAAHwEAAF9yZWxzLy5yZWxzUEsBAi0AFAAGAAgAAAAhAFPDr4LEAAAA3AAAAA8A&#10;AAAAAAAAAAAAAAAABwIAAGRycy9kb3ducmV2LnhtbFBLBQYAAAAAAwADALcAAAD4AgAAAAA=&#10;" path="m14058,l9055,,4051,,,4051r,9995l4051,18097r10007,l18110,14046r,-9995l14058,xe" fillcolor="#46a406" stroked="f">
                  <v:path arrowok="t"/>
                </v:shape>
                <v:shape id="Graphic 927" o:spid="_x0000_s1065" style="position:absolute;left:22727;top:955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y0wgAAANwAAAAPAAAAZHJzL2Rvd25yZXYueG1sRI9Ra8JA&#10;EITfC/0Pxwq+1YuiraaeUqSCPjb2Byy5bRIvtxtyV03/fU8QfBxm5htmvR18qy7Uh0bYwHSSgSIu&#10;xTZcGfg+7V+WoEJEttgKk4E/CrDdPD+tMbdy5S+6FLFSCcIhRwN1jF2udShr8hgm0hEn70d6jzHJ&#10;vtK2x2uC+1bPsuxVe2w4LdTY0a6m0hW/3oBbylHc/pP13Lnzyi+KaSM7Y8aj4eMdVKQhPsL39sEa&#10;WM3e4HYmHQG9+QcAAP//AwBQSwECLQAUAAYACAAAACEA2+H2y+4AAACFAQAAEwAAAAAAAAAAAAAA&#10;AAAAAAAAW0NvbnRlbnRfVHlwZXNdLnhtbFBLAQItABQABgAIAAAAIQBa9CxbvwAAABUBAAALAAAA&#10;AAAAAAAAAAAAAB8BAABfcmVscy8ucmVsc1BLAQItABQABgAIAAAAIQAhoXy0wgAAANwAAAAPAAAA&#10;AAAAAAAAAAAAAAcCAABkcnMvZG93bnJldi54bWxQSwUGAAAAAAMAAwC3AAAA9gIAAAAA&#10;" path="m9055,r5003,l18110,4051r,5004l18110,14046r-4052,4051l9055,18097r-5004,l,14046,,9055,,4051,4051,,9055,xe" filled="f" strokecolor="#307304" strokeweight=".0095mm">
                  <v:path arrowok="t"/>
                </v:shape>
                <v:shape id="Graphic 928" o:spid="_x0000_s1066" style="position:absolute;left:13933;top:20447;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5iwgAAANwAAAAPAAAAZHJzL2Rvd25yZXYueG1sRE/LisIw&#10;FN0L8w/hDsxOUx/4qEaRiiAMCD427q7NnbYzzU1Jota/nywEl4fzXqxaU4s7OV9ZVtDvJSCIc6sr&#10;LhScT9vuFIQPyBpry6TgSR5Wy4/OAlNtH3yg+zEUIoawT1FBGUKTSunzkgz6nm2II/djncEQoSuk&#10;dviI4aaWgyQZS4MVx4YSG8pKyv+ON6NguGkyP9lUl6vbD7PwvR5lv/2dUl+f7XoOIlAb3uKXe6cV&#10;zAZxbTwTj4Bc/gMAAP//AwBQSwECLQAUAAYACAAAACEA2+H2y+4AAACFAQAAEwAAAAAAAAAAAAAA&#10;AAAAAAAAW0NvbnRlbnRfVHlwZXNdLnhtbFBLAQItABQABgAIAAAAIQBa9CxbvwAAABUBAAALAAAA&#10;AAAAAAAAAAAAAB8BAABfcmVscy8ucmVsc1BLAQItABQABgAIAAAAIQAEfg5iwgAAANwAAAAPAAAA&#10;AAAAAAAAAAAAAAcCAABkcnMvZG93bnJldi54bWxQSwUGAAAAAAMAAwC3AAAA9gIAAAAA&#10;" path="m13665,l8801,,3937,,,3937r,9728l3937,17602r9728,l17602,13665r,-9728l13665,xe" fillcolor="#46a406" stroked="f">
                  <v:path arrowok="t"/>
                </v:shape>
                <v:shape id="Graphic 929" o:spid="_x0000_s1067" style="position:absolute;left:13933;top:20447;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RyxgAAANwAAAAPAAAAZHJzL2Rvd25yZXYueG1sRI9Ba8JA&#10;FITvBf/D8oReim4aimh0FSsIxVLBqHh9Zp+bYPZtyK6a/vtuodDjMDPfMLNFZ2txp9ZXjhW8DhMQ&#10;xIXTFRsFh/16MAbhA7LG2jEp+CYPi3nvaYaZdg/e0T0PRkQI+wwVlCE0mZS+KMmiH7qGOHoX11oM&#10;UbZG6hYfEW5rmSbJSFqsOC6U2NCqpOKa36wCneZfm9Hm5Xz7PPj349vJHNOtUeq53y2nIAJ14T/8&#10;1/7QCibpBH7PxCMg5z8AAAD//wMAUEsBAi0AFAAGAAgAAAAhANvh9svuAAAAhQEAABMAAAAAAAAA&#10;AAAAAAAAAAAAAFtDb250ZW50X1R5cGVzXS54bWxQSwECLQAUAAYACAAAACEAWvQsW78AAAAVAQAA&#10;CwAAAAAAAAAAAAAAAAAfAQAAX3JlbHMvLnJlbHNQSwECLQAUAAYACAAAACEAYL7UcsYAAADcAAAA&#10;DwAAAAAAAAAAAAAAAAAHAgAAZHJzL2Rvd25yZXYueG1sUEsFBgAAAAADAAMAtwAAAPoCAAAAAA==&#10;" path="m8801,r4864,l17602,3937r,4864l17602,13665r-3937,3937l8801,17602r-4864,l,13665,,8801,,3937,3937,,8801,xe" filled="f" strokecolor="#307304" strokeweight=".0095mm">
                  <v:path arrowok="t"/>
                </v:shape>
                <v:shape id="Graphic 930" o:spid="_x0000_s1068" style="position:absolute;left:11733;top:1872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BkwwAAANwAAAAPAAAAZHJzL2Rvd25yZXYueG1sRE9Na8JA&#10;EL0X/A/LCN7qRgu2xmxEhEJAEIyltbdpdkyC2dmYXTX667uHQo+P950se9OIK3WutqxgMo5AEBdW&#10;11wq+Ni/P7+BcB5ZY2OZFNzJwTIdPCUYa3vjHV1zX4oQwi5GBZX3bSylKyoy6Ma2JQ7c0XYGfYBd&#10;KXWHtxBuGjmNopk0WHNoqLCldUXFKb8YBZ+PC2++tc62X2eXH3J6zdqfjVKjYb9agPDU+3/xnzvT&#10;CuYvYX44E46ATH8BAAD//wMAUEsBAi0AFAAGAAgAAAAhANvh9svuAAAAhQEAABMAAAAAAAAAAAAA&#10;AAAAAAAAAFtDb250ZW50X1R5cGVzXS54bWxQSwECLQAUAAYACAAAACEAWvQsW78AAAAVAQAACwAA&#10;AAAAAAAAAAAAAAAfAQAAX3JlbHMvLnJlbHNQSwECLQAUAAYACAAAACEATJYgZMMAAADcAAAADwAA&#10;AAAAAAAAAAAAAAAHAgAAZHJzL2Rvd25yZXYueG1sUEsFBgAAAAADAAMAtwAAAPcCAAAAAA==&#10;" path="m13309,l8572,,3835,,,3835r,9474l3835,17145r9474,l17145,13309r,-9474l13309,xe" fillcolor="#7e7e7e" stroked="f">
                  <v:path arrowok="t"/>
                </v:shape>
                <v:shape id="Graphic 931" o:spid="_x0000_s1069" style="position:absolute;left:11733;top:1872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uMwwAAANwAAAAPAAAAZHJzL2Rvd25yZXYueG1sRI/NisJA&#10;EITvgu8wtLA3nWQFjVlHCcKCV//w2mbaJGymJ2ZGE/fpdxYEj0V1fdW1XPemFg9qXWVZQTyJQBDn&#10;VldcKDgevscJCOeRNdaWScGTHKxXw8ESU2073tFj7wsRIOxSVFB636RSurwkg25iG+LgXW1r0AfZ&#10;FlK32AW4qeVnFM2kwYpDQ4kNbUrKf/Z3E96I78/ukkhODr8nnGfZ7bwrZkp9jPrsC4Sn3r+PX+mt&#10;VrCYxvA/JhBArv4AAAD//wMAUEsBAi0AFAAGAAgAAAAhANvh9svuAAAAhQEAABMAAAAAAAAAAAAA&#10;AAAAAAAAAFtDb250ZW50X1R5cGVzXS54bWxQSwECLQAUAAYACAAAACEAWvQsW78AAAAVAQAACwAA&#10;AAAAAAAAAAAAAAAfAQAAX3JlbHMvLnJlbHNQSwECLQAUAAYACAAAACEABhLrjMMAAADcAAAADwAA&#10;AAAAAAAAAAAAAAAHAgAAZHJzL2Rvd25yZXYueG1sUEsFBgAAAAADAAMAtwAAAPcCAAAAAA==&#10;" path="m8572,r4737,l17145,3835r,4737l17145,13309r-3836,3836l8572,17145r-4737,l,13309,,8572,,3835,3835,,8572,xe" filled="f" strokecolor="#575757" strokeweight=".00917mm">
                  <v:path arrowok="t"/>
                </v:shape>
                <v:shape id="Graphic 932" o:spid="_x0000_s1070" style="position:absolute;left:28595;top:17763;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uayAAAANwAAAAPAAAAZHJzL2Rvd25yZXYueG1sRI9bTwIx&#10;FITfTfgPzTHhxUArRgIrhQheIuGBi8bn4/awu7A93bQVVn+9NTHxcTIz32Qms9bW4kQ+VI41XPcV&#10;COLcmYoLDW+vT70RiBCRDdaOScMXBZhNOxcTzIw785ZOu1iIBOGQoYYyxiaTMuQlWQx91xAnb++8&#10;xZikL6TxeE5wW8uBUkNpseK0UGJDi5Ly4+7TavBXj/Lhdqny5fN+vnlX3x/rg11p3b1s7+9ARGrj&#10;f/iv/WI0jG8G8HsmHQE5/QEAAP//AwBQSwECLQAUAAYACAAAACEA2+H2y+4AAACFAQAAEwAAAAAA&#10;AAAAAAAAAAAAAAAAW0NvbnRlbnRfVHlwZXNdLnhtbFBLAQItABQABgAIAAAAIQBa9CxbvwAAABUB&#10;AAALAAAAAAAAAAAAAAAAAB8BAABfcmVscy8ucmVsc1BLAQItABQABgAIAAAAIQAtmfuayAAAANwA&#10;AAAPAAAAAAAAAAAAAAAAAAcCAABkcnMvZG93bnJldi54bWxQSwUGAAAAAAMAAwC3AAAA/AIAAAAA&#10;" path="m13220,l8521,,3822,,,3810r,9410l3822,17030r9398,l17043,13220r,-9410l13220,xe" fillcolor="#46a406" stroked="f">
                  <v:path arrowok="t"/>
                </v:shape>
                <v:shape id="Graphic 933" o:spid="_x0000_s1071" style="position:absolute;left:28595;top:17763;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WxQAAANwAAAAPAAAAZHJzL2Rvd25yZXYueG1sRI9Ba8JA&#10;FITvhf6H5Qne6q6Gio2uUoqCl9LWhp6f2WcSzL4N2W0S/fXdguBxmJlvmNVmsLXoqPWVYw3TiQJB&#10;nDtTcaEh+949LUD4gGywdkwaLuRhs358WGFqXM9f1B1CISKEfYoayhCaVEqfl2TRT1xDHL2Tay2G&#10;KNtCmhb7CLe1nCk1lxYrjgslNvRWUn4+/FoN7npZqOfs51POrruP49Zti+pdaT0eDa9LEIGGcA/f&#10;2nuj4SVJ4P9MPAJy/QcAAP//AwBQSwECLQAUAAYACAAAACEA2+H2y+4AAACFAQAAEwAAAAAAAAAA&#10;AAAAAAAAAAAAW0NvbnRlbnRfVHlwZXNdLnhtbFBLAQItABQABgAIAAAAIQBa9CxbvwAAABUBAAAL&#10;AAAAAAAAAAAAAAAAAB8BAABfcmVscy8ucmVsc1BLAQItABQABgAIAAAAIQAN0+1WxQAAANwAAAAP&#10;AAAAAAAAAAAAAAAAAAcCAABkcnMvZG93bnJldi54bWxQSwUGAAAAAAMAAwC3AAAA+QIAAAAA&#10;" path="m8521,r4699,l17043,3810r,4711l17043,13220r-3823,3810l8521,17030r-4699,l,13220,,8521,,3810,3822,,8521,xe" filled="f" strokecolor="#307304" strokeweight=".00917mm">
                  <v:path arrowok="t"/>
                </v:shape>
                <v:shape id="Graphic 934" o:spid="_x0000_s1072" style="position:absolute;left:23477;top:15827;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bxgAAANwAAAAPAAAAZHJzL2Rvd25yZXYueG1sRI9fS8NA&#10;EMTfBb/DsYIvxV7qP2raa4kFQaRQbAu+LrltEsztHbltEr+9JxR8HGbmN8xyPbpW9dTFxrOB2TQD&#10;RVx623Bl4Hh4u5uDioJssfVMBn4ownp1fbXE3PqBP6nfS6UShGOOBmqRkGsdy5ocxqkPxMk7+c6h&#10;JNlV2nY4JLhr9X2WPWuHDaeFGgNtaiq/92dnYPs6TDazpz5kRdHuvs47CR9zMeb2ZiwWoIRG+Q9f&#10;2u/WwMvDI/ydSUdAr34BAAD//wMAUEsBAi0AFAAGAAgAAAAhANvh9svuAAAAhQEAABMAAAAAAAAA&#10;AAAAAAAAAAAAAFtDb250ZW50X1R5cGVzXS54bWxQSwECLQAUAAYACAAAACEAWvQsW78AAAAVAQAA&#10;CwAAAAAAAAAAAAAAAAAfAQAAX3JlbHMvLnJlbHNQSwECLQAUAAYACAAAACEAAE5vm8YAAADcAAAA&#10;DwAAAAAAAAAAAAAAAAAHAgAAZHJzL2Rvd25yZXYueG1sUEsFBgAAAAADAAMAtwAAAPoCAAAAAA==&#10;" path="m12814,l8255,,3695,,,3695r,9106l3695,16497r9119,l16510,12801r,-9106l12814,xe" fillcolor="#46a406" stroked="f">
                  <v:path arrowok="t"/>
                </v:shape>
                <v:shape id="Graphic 935" o:spid="_x0000_s1073" style="position:absolute;left:23477;top:15827;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rLxQAAANwAAAAPAAAAZHJzL2Rvd25yZXYueG1sRI/dSgMx&#10;FITvBd8hHME7m22lomvT0hWFQm/szwMcNsfN0s3JNjm22z69EQQvh5n5hpktBt+pE8XUBjYwHhWg&#10;iOtgW24M7HcfD8+gkiBb7AKTgQslWMxvb2ZY2nDmDZ220qgM4VSiASfSl1qn2pHHNAo9cfa+QvQo&#10;WcZG24jnDPednhTFk/bYcl5w2NObo/qw/fYGKh32UsXj6vPi+L047tZXqdbG3N8Ny1dQQoP8h//a&#10;K2vg5XEKv2fyEdDzHwAAAP//AwBQSwECLQAUAAYACAAAACEA2+H2y+4AAACFAQAAEwAAAAAAAAAA&#10;AAAAAAAAAAAAW0NvbnRlbnRfVHlwZXNdLnhtbFBLAQItABQABgAIAAAAIQBa9CxbvwAAABUBAAAL&#10;AAAAAAAAAAAAAAAAAB8BAABfcmVscy8ucmVsc1BLAQItABQABgAIAAAAIQCI2RrLxQAAANwAAAAP&#10;AAAAAAAAAAAAAAAAAAcCAABkcnMvZG93bnJldi54bWxQSwUGAAAAAAMAAwC3AAAA+QIAAAAA&#10;" path="m8255,r4559,l16510,3695r,4560l16510,12801r-3696,3696l8255,16497r-4560,l,12801,,8255,,3695,3695,,8255,xe" filled="f" strokecolor="#307304" strokeweight=".00881mm">
                  <v:path arrowok="t"/>
                </v:shape>
                <v:shape id="Graphic 936" o:spid="_x0000_s1074" style="position:absolute;left:25491;top:10137;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R3xgAAANwAAAAPAAAAZHJzL2Rvd25yZXYueG1sRI9RS8NA&#10;EITfhf6HYwVfxF6qWNrYa0kLgohQ2gp9XXJrEsztHbltEv+9Jwh9HGbmG2a1GV2reupi49nAbJqB&#10;Ii69bbgy8Hl6fViAioJssfVMBn4owmY9uVlhbv3AB+qPUqkE4ZijgVok5FrHsiaHceoDcfK+fOdQ&#10;kuwqbTscEty1+jHL5tphw2mhxkC7msrv48UZ+NgO97vZcx+yomj358tewvtCjLm7HYsXUEKjXMP/&#10;7TdrYPk0h78z6Qjo9S8AAAD//wMAUEsBAi0AFAAGAAgAAAAhANvh9svuAAAAhQEAABMAAAAAAAAA&#10;AAAAAAAAAAAAAFtDb250ZW50X1R5cGVzXS54bWxQSwECLQAUAAYACAAAACEAWvQsW78AAAAVAQAA&#10;CwAAAAAAAAAAAAAAAAAfAQAAX3JlbHMvLnJlbHNQSwECLQAUAAYACAAAACEAn9BUd8YAAADcAAAA&#10;DwAAAAAAAAAAAAAAAAAHAgAAZHJzL2Rvd25yZXYueG1sUEsFBgAAAAADAAMAtwAAAPoCAAAAAA==&#10;" path="m12712,l8191,,3670,,,3670r,9042l3670,16383r9042,l16383,12712r,-9042l12712,xe" fillcolor="#46a406" stroked="f">
                  <v:path arrowok="t"/>
                </v:shape>
                <v:shape id="Graphic 937" o:spid="_x0000_s1075" style="position:absolute;left:25491;top:10137;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EnxQAAANwAAAAPAAAAZHJzL2Rvd25yZXYueG1sRI/dSgMx&#10;FITvBd8hHME7m22FqmvT0hWFQm/szwMcNsfN0s3JNjm22z69EQQvh5n5hpktBt+pE8XUBjYwHhWg&#10;iOtgW24M7HcfD8+gkiBb7AKTgQslWMxvb2ZY2nDmDZ220qgM4VSiASfSl1qn2pHHNAo9cfa+QvQo&#10;WcZG24jnDPednhTFVHtsOS847OnNUX3YfnsDlQ57qeJx9Xlx/F4cd+urVGtj7u+G5SsooUH+w3/t&#10;lTXw8vgEv2fyEdDzHwAAAP//AwBQSwECLQAUAAYACAAAACEA2+H2y+4AAACFAQAAEwAAAAAAAAAA&#10;AAAAAAAAAAAAW0NvbnRlbnRfVHlwZXNdLnhtbFBLAQItABQABgAIAAAAIQBa9CxbvwAAABUBAAAL&#10;AAAAAAAAAAAAAAAAAB8BAABfcmVscy8ucmVsc1BLAQItABQABgAIAAAAIQAXRyEnxQAAANwAAAAP&#10;AAAAAAAAAAAAAAAAAAcCAABkcnMvZG93bnJldi54bWxQSwUGAAAAAAMAAwC3AAAA+QIAAAAA&#10;" path="m8191,r4521,l16383,3670r,4521l16383,12712r-3671,3671l8191,16383r-4521,l,12712,,8191,,3670,3670,,8191,xe" filled="f" strokecolor="#307304" strokeweight=".00881mm">
                  <v:path arrowok="t"/>
                </v:shape>
                <v:shape id="Graphic 938" o:spid="_x0000_s1076" style="position:absolute;left:25718;top:235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WewwAAANwAAAAPAAAAZHJzL2Rvd25yZXYueG1sRE9Na8JA&#10;EL0X/A/LFHopurGlRaOrRKFQSkG0gtchOyah2dklOybpv+8eCj0+3vd6O7pW9dTFxrOB+SwDRVx6&#10;23Bl4Pz1Nl2AioJssfVMBn4ownYzuVtjbv3AR+pPUqkUwjFHA7VIyLWOZU0O48wH4sRdfedQEuwq&#10;bTscUrhr9VOWvWqHDaeGGgPtayq/Tzdn4HM3PO7nL33IiqI9XG4HCR8LMebhfixWoIRG+Rf/ud+t&#10;geVzWpvOpCOgN78AAAD//wMAUEsBAi0AFAAGAAgAAAAhANvh9svuAAAAhQEAABMAAAAAAAAAAAAA&#10;AAAAAAAAAFtDb250ZW50X1R5cGVzXS54bWxQSwECLQAUAAYACAAAACEAWvQsW78AAAAVAQAACwAA&#10;AAAAAAAAAAAAAAAfAQAAX3JlbHMvLnJlbHNQSwECLQAUAAYACAAAACEAgQNlnsMAAADcAAAADwAA&#10;AAAAAAAAAAAAAAAHAgAAZHJzL2Rvd25yZXYueG1sUEsFBgAAAAADAAMAtwAAAPcCAAAAAA==&#10;" path="m12598,l8115,,3632,,,3632r,8966l3632,16230r8966,l16230,12598r,-8966l12598,xe" fillcolor="#46a406" stroked="f">
                  <v:path arrowok="t"/>
                </v:shape>
                <v:shape id="Graphic 939" o:spid="_x0000_s1077" style="position:absolute;left:25718;top:235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DOxAAAANwAAAAPAAAAZHJzL2Rvd25yZXYueG1sRI9RawIx&#10;EITfC/0PYQu+1ZwVSj2N4pUKgi+t+gOWy/Zy9LI5k62e/vqmUOjjMDPfMIvV4Dt1ppjawAYm4wIU&#10;cR1sy42B42Hz+AIqCbLFLjAZuFKC1fL+boGlDRf+oPNeGpUhnEo04ET6UutUO/KYxqEnzt5niB4l&#10;y9hoG/GS4b7TT0XxrD22nBcc9vTqqP7af3sDlQ5HqeJp+351/FacDrubVDtjRg/Deg5KaJD/8F97&#10;aw3MpjP4PZOPgF7+AAAA//8DAFBLAQItABQABgAIAAAAIQDb4fbL7gAAAIUBAAATAAAAAAAAAAAA&#10;AAAAAAAAAABbQ29udGVudF9UeXBlc10ueG1sUEsBAi0AFAAGAAgAAAAhAFr0LFu/AAAAFQEAAAsA&#10;AAAAAAAAAAAAAAAAHwEAAF9yZWxzLy5yZWxzUEsBAi0AFAAGAAgAAAAhAAmUEM7EAAAA3AAAAA8A&#10;AAAAAAAAAAAAAAAABwIAAGRycy9kb3ducmV2LnhtbFBLBQYAAAAAAwADALcAAAD4AgAAAAA=&#10;" path="m8115,r4483,l16230,3632r,4483l16230,12598r-3632,3632l8115,16230r-4483,l,12598,,8115,,3632,3632,,8115,xe" filled="f" strokecolor="#307304" strokeweight=".00881mm">
                  <v:path arrowok="t"/>
                </v:shape>
                <v:shape id="Graphic 940" o:spid="_x0000_s1078" style="position:absolute;left:25549;top:1557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rlwwAAANwAAAAPAAAAZHJzL2Rvd25yZXYueG1sRE9Na8JA&#10;EL0X/A/LFHopurG0RaOrRKFQSkG0gtchOyah2dklOybpv+8eCj0+3vd6O7pW9dTFxrOB+SwDRVx6&#10;23Bl4Pz1Nl2AioJssfVMBn4ownYzuVtjbv3AR+pPUqkUwjFHA7VIyLWOZU0O48wH4sRdfedQEuwq&#10;bTscUrhr9VOWvWqHDaeGGgPtayq/Tzdn4HM3PO7nL33IiqI9XG4HCR8LMebhfixWoIRG+Rf/ud+t&#10;geVzmp/OpCOgN78AAAD//wMAUEsBAi0AFAAGAAgAAAAhANvh9svuAAAAhQEAABMAAAAAAAAAAAAA&#10;AAAAAAAAAFtDb250ZW50X1R5cGVzXS54bWxQSwECLQAUAAYACAAAACEAWvQsW78AAAAVAQAACwAA&#10;AAAAAAAAAAAAAAAfAQAAX3JlbHMvLnJlbHNQSwECLQAUAAYACAAAACEAJ3Ma5cMAAADcAAAADwAA&#10;AAAAAAAAAAAAAAAHAgAAZHJzL2Rvd25yZXYueG1sUEsFBgAAAAADAAMAtwAAAPcCAAAAAA==&#10;" path="m12573,l8102,,3632,,,3619r,8954l3632,16192r8941,l16205,12573r,-8954l12573,xe" fillcolor="#46a406" stroked="f">
                  <v:path arrowok="t"/>
                </v:shape>
                <v:shape id="Graphic 941" o:spid="_x0000_s1079" style="position:absolute;left:25549;top:1557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1xAAAANwAAAAPAAAAZHJzL2Rvd25yZXYueG1sRI9RawIx&#10;EITfC/0PYQt9qzmllHoaxZMWBF9a9Qcsl/VyeNmcyVbP/vqmUOjjMDPfMPPl4Dt1oZjawAbGowIU&#10;cR1sy42Bw/796RVUEmSLXWAycKMEy8X93RxLG678SZedNCpDOJVowIn0pdapduQxjUJPnL1jiB4l&#10;y9hoG/Ga4b7Tk6J40R5bzgsOe1o7qk+7L2+g0uEgVTxvPm6O34rzfvst1daYx4dhNQMlNMh/+K+9&#10;sQamz2P4PZOPgF78AAAA//8DAFBLAQItABQABgAIAAAAIQDb4fbL7gAAAIUBAAATAAAAAAAAAAAA&#10;AAAAAAAAAABbQ29udGVudF9UeXBlc10ueG1sUEsBAi0AFAAGAAgAAAAhAFr0LFu/AAAAFQEAAAsA&#10;AAAAAAAAAAAAAAAAHwEAAF9yZWxzLy5yZWxzUEsBAi0AFAAGAAgAAAAhAK/kb7XEAAAA3AAAAA8A&#10;AAAAAAAAAAAAAAAABwIAAGRycy9kb3ducmV2LnhtbFBLBQYAAAAAAwADALcAAAD4AgAAAAA=&#10;" path="m8102,r4471,l16205,3619r,4483l16205,12573r-3632,3619l8102,16192r-4470,l,12573,,8102,,3619,3632,,8102,xe" filled="f" strokecolor="#307304" strokeweight=".00881mm">
                  <v:path arrowok="t"/>
                </v:shape>
                <v:shape id="Graphic 942" o:spid="_x0000_s1080" style="position:absolute;left:2442;top:11460;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UixQAAANwAAAAPAAAAZHJzL2Rvd25yZXYueG1sRI/RasJA&#10;FETfC/7DcoW+1Y1SShpdg2glfSmliR9wyV6TkOzdNLuatF/fFYQ+DjNzhtmkk+nElQbXWFawXEQg&#10;iEurG64UnIrjUwzCeWSNnWVS8EMO0u3sYYOJtiN/0TX3lQgQdgkqqL3vEyldWZNBt7A9cfDOdjDo&#10;gxwqqQccA9x0chVFL9Jgw2Ghxp72NZVtfjEKumxycZsVB1nwW559f5wPv7tPpR7n024NwtPk/8P3&#10;9rtW8Pq8gtuZcATk9g8AAP//AwBQSwECLQAUAAYACAAAACEA2+H2y+4AAACFAQAAEwAAAAAAAAAA&#10;AAAAAAAAAAAAW0NvbnRlbnRfVHlwZXNdLnhtbFBLAQItABQABgAIAAAAIQBa9CxbvwAAABUBAAAL&#10;AAAAAAAAAAAAAAAAAB8BAABfcmVscy8ucmVsc1BLAQItABQABgAIAAAAIQBK3SUixQAAANwAAAAP&#10;AAAAAAAAAAAAAAAAAAcCAABkcnMvZG93bnJldi54bWxQSwUGAAAAAAMAAwC3AAAA+QIAAAAA&#10;" path="m12357,l7962,,3568,,,3568r,8789l3568,15925r8789,l15925,12357r,-8789l12357,xe" fillcolor="#ff1" stroked="f">
                  <v:path arrowok="t"/>
                </v:shape>
                <v:shape id="Graphic 943" o:spid="_x0000_s1081" style="position:absolute;left:2442;top:11460;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XiwwAAANwAAAAPAAAAZHJzL2Rvd25yZXYueG1sRI/NqsIw&#10;FIT3gu8QjuBGNNUrF61GkYIg3I3Wu3F3aE5/sDkpTdT69kYQXA4z8w2z3namFndqXWVZwXQSgSDO&#10;rK64UPB/3o8XIJxH1lhbJgVPcrDd9HtrjLV98InuqS9EgLCLUUHpfRNL6bKSDLqJbYiDl9vWoA+y&#10;LaRu8RHgppazKPqVBisOCyU2lJSUXdObUeBm5+r4NzrWub4k7jBKnz7XiVLDQbdbgfDU+W/40z5o&#10;Bcv5D7zPhCMgNy8AAAD//wMAUEsBAi0AFAAGAAgAAAAhANvh9svuAAAAhQEAABMAAAAAAAAAAAAA&#10;AAAAAAAAAFtDb250ZW50X1R5cGVzXS54bWxQSwECLQAUAAYACAAAACEAWvQsW78AAAAVAQAACwAA&#10;AAAAAAAAAAAAAAAfAQAAX3JlbHMvLnJlbHNQSwECLQAUAAYACAAAACEA4YZV4sMAAADcAAAADwAA&#10;AAAAAAAAAAAAAAAHAgAAZHJzL2Rvd25yZXYueG1sUEsFBgAAAAADAAMAtwAAAPcCAAAAAA==&#10;" path="m7962,r4395,l15925,3568r,4394l15925,12357r-3568,3568l7962,15925r-4394,l,12357,,7962,,3568,3568,,7962,xe" filled="f" strokecolor="#b1b10a" strokeweight=".00844mm">
                  <v:path arrowok="t"/>
                </v:shape>
                <v:shape id="Graphic 944" o:spid="_x0000_s1082" style="position:absolute;left:9068;top:20362;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jNxQAAANwAAAAPAAAAZHJzL2Rvd25yZXYueG1sRI/RasJA&#10;FETfC/7DcgXf6sYiJY2uEoySvpTSxA+4ZK9JMHs3za4m7dd3C4U+DjNzhtnuJ9OJOw2utaxgtYxA&#10;EFdWt1wrOJenxxiE88gaO8uk4Isc7Hezhy0m2o78QffC1yJA2CWooPG+T6R0VUMG3dL2xMG72MGg&#10;D3KopR5wDHDTyacoepYGWw4LDfZ0aKi6FjejoMsnF1/zMpMlH4v88+2SfafvSi3mU7oB4Wny/+G/&#10;9qtW8LJew++ZcATk7gcAAP//AwBQSwECLQAUAAYACAAAACEA2+H2y+4AAACFAQAAEwAAAAAAAAAA&#10;AAAAAAAAAAAAW0NvbnRlbnRfVHlwZXNdLnhtbFBLAQItABQABgAIAAAAIQBa9CxbvwAAABUBAAAL&#10;AAAAAAAAAAAAAAAAAB8BAABfcmVscy8ucmVsc1BLAQItABQABgAIAAAAIQCqeBjNxQAAANwAAAAP&#10;AAAAAAAAAAAAAAAAAAcCAABkcnMvZG93bnJldi54bWxQSwUGAAAAAAMAAwC3AAAA+QIAAAAA&#10;" path="m12331,l7950,,3568,,,3556r,8775l3568,15887r8763,l15900,12331r,-8775l12331,xe" fillcolor="#ff1" stroked="f">
                  <v:path arrowok="t"/>
                </v:shape>
                <v:shape id="Graphic 945" o:spid="_x0000_s1083" style="position:absolute;left:9068;top:20362;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gNwwAAANwAAAAPAAAAZHJzL2Rvd25yZXYueG1sRI/NqsIw&#10;FIT3gu8QjuBGNFWuF61GkYIg3I3Wu3F3aE5/sDkpTdT69kYQXA4z8w2z3namFndqXWVZwXQSgSDO&#10;rK64UPB/3o8XIJxH1lhbJgVPcrDd9HtrjLV98InuqS9EgLCLUUHpfRNL6bKSDLqJbYiDl9vWoA+y&#10;LaRu8RHgppazKPqVBisOCyU2lJSUXdObUeBm5+r4NzrWub4k7jBKnz7XiVLDQbdbgfDU+W/40z5o&#10;BcufObzPhCMgNy8AAAD//wMAUEsBAi0AFAAGAAgAAAAhANvh9svuAAAAhQEAABMAAAAAAAAAAAAA&#10;AAAAAAAAAFtDb250ZW50X1R5cGVzXS54bWxQSwECLQAUAAYACAAAACEAWvQsW78AAAAVAQAACwAA&#10;AAAAAAAAAAAAAAAfAQAAX3JlbHMvLnJlbHNQSwECLQAUAAYACAAAACEAASNoDcMAAADcAAAADwAA&#10;AAAAAAAAAAAAAAAHAgAAZHJzL2Rvd25yZXYueG1sUEsFBgAAAAADAAMAtwAAAPcCAAAAAA==&#10;" path="m7950,r4381,l15900,3556r,4394l15900,12331r-3569,3556l7950,15887r-4382,l,12331,,7950,,3556,3568,,7950,xe" filled="f" strokecolor="#b1b10a" strokeweight=".00844mm">
                  <v:path arrowok="t"/>
                </v:shape>
                <v:shape id="Graphic 946" o:spid="_x0000_s1084" style="position:absolute;left:16688;top:553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ttxAAAANwAAAAPAAAAZHJzL2Rvd25yZXYueG1sRI9BSwMx&#10;FITvgv8hvII3m20pRdemZS0Uqh7EqvfH5rlZ3Lxsk9d27a9vBMHjMDPfMIvV4Dt1pJjawAYm4wIU&#10;cR1sy42Bj/fN7R2oJMgWu8Bk4IcSrJbXVwssbTjxGx130qgM4VSiASfSl1qn2pHHNA49cfa+QvQo&#10;WcZG24inDPednhbFXHtsOS847GntqP7eHbwB+ZQZdY/PL4f4uk/rJ9dUeK6MuRkN1QMooUH+w3/t&#10;rTVwP5vD75l8BPTyAgAA//8DAFBLAQItABQABgAIAAAAIQDb4fbL7gAAAIUBAAATAAAAAAAAAAAA&#10;AAAAAAAAAABbQ29udGVudF9UeXBlc10ueG1sUEsBAi0AFAAGAAgAAAAhAFr0LFu/AAAAFQEAAAsA&#10;AAAAAAAAAAAAAAAAHwEAAF9yZWxzLy5yZWxzUEsBAi0AFAAGAAgAAAAhAOJvu23EAAAA3AAAAA8A&#10;AAAAAAAAAAAAAAAABwIAAGRycy9kb3ducmV2LnhtbFBLBQYAAAAAAwADALcAAAD4AgAAAAA=&#10;" path="m12141,l7823,,3505,,,3505r,8648l3505,15659r8636,l15646,12153r,-8648l12141,xe" fillcolor="#ff1" stroked="f">
                  <v:path arrowok="t"/>
                </v:shape>
                <v:shape id="Graphic 947" o:spid="_x0000_s1085" style="position:absolute;left:16688;top:553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ckwwAAANwAAAAPAAAAZHJzL2Rvd25yZXYueG1sRI9Li8Iw&#10;FIX3A/6HcAV3Y+qDqVajiCLILAZ87S/Ntak2N6WJ2plfPxkYcHk4j48zX7a2Eg9qfOlYwaCfgCDO&#10;nS65UHA6bt8nIHxA1lg5JgXf5GG56LzNMdPuyXt6HEIh4gj7DBWYEOpMSp8bsuj7riaO3sU1FkOU&#10;TSF1g884bis5TJIPabHkSDBY09pQfjvcbYR87X7SfPs5Tqd0Hl3tpg1WG6V63XY1AxGoDa/wf3un&#10;FUzHKfydiUdALn4BAAD//wMAUEsBAi0AFAAGAAgAAAAhANvh9svuAAAAhQEAABMAAAAAAAAAAAAA&#10;AAAAAAAAAFtDb250ZW50X1R5cGVzXS54bWxQSwECLQAUAAYACAAAACEAWvQsW78AAAAVAQAACwAA&#10;AAAAAAAAAAAAAAAfAQAAX3JlbHMvLnJlbHNQSwECLQAUAAYACAAAACEAt3O3JMMAAADcAAAADwAA&#10;AAAAAAAAAAAAAAAHAgAAZHJzL2Rvd25yZXYueG1sUEsFBgAAAAADAAMAtwAAAPcCAAAAAA==&#10;" path="m7823,r4318,l15646,3505r,4330l15646,12153r-3505,3506l7823,15659r-4318,l,12153,,7835,,3505,3505,,7823,xe" filled="f" strokecolor="#b1b10a" strokeweight=".00844mm">
                  <v:path arrowok="t"/>
                </v:shape>
                <v:shape id="Graphic 948" o:spid="_x0000_s1086" style="position:absolute;left:28972;top:16346;width:158;height:158;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mWwwAAANwAAAAPAAAAZHJzL2Rvd25yZXYueG1sRE/Pa8Iw&#10;FL4L/g/hCbvZ1Dl0dkYZG2NjelEnXp/NW1NsXkqT2u6/Xw6Cx4/v93Ld20pcqfGlYwWTJAVBnDtd&#10;cqHg5/AxfgbhA7LGyjEp+CMP69VwsMRMu453dN2HQsQQ9hkqMCHUmZQ+N2TRJ64mjtyvayyGCJtC&#10;6ga7GG4r+ZimM2mx5NhgsKY3Q/ll31oF3Xlu2vZ03Ly30y1qN/s81N9TpR5G/esLiEB9uItv7i+t&#10;YPEU18Yz8QjI1T8AAAD//wMAUEsBAi0AFAAGAAgAAAAhANvh9svuAAAAhQEAABMAAAAAAAAAAAAA&#10;AAAAAAAAAFtDb250ZW50X1R5cGVzXS54bWxQSwECLQAUAAYACAAAACEAWvQsW78AAAAVAQAACwAA&#10;AAAAAAAAAAAAAAAfAQAAX3JlbHMvLnJlbHNQSwECLQAUAAYACAAAACEAady5lsMAAADcAAAADwAA&#10;AAAAAAAAAAAAAAAHAgAAZHJzL2Rvd25yZXYueG1sUEsFBgAAAAADAAMAtwAAAPcCAAAAAA==&#10;" path="m11912,l7670,,3428,,,3441r,8471l3428,15354r8484,l15341,11912r,-8471l11912,xe" fillcolor="#46a406" stroked="f">
                  <v:path arrowok="t"/>
                </v:shape>
                <v:shape id="Graphic 949" o:spid="_x0000_s1087" style="position:absolute;left:28972;top:16346;width:158;height:158;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4JxwAAANwAAAAPAAAAZHJzL2Rvd25yZXYueG1sRI9BawIx&#10;FITvgv8hPKE3zVak1a1RtNRaYS+1rXp8bF43i5uXZZPq2l/fCEKPw8x8w0znra3EiRpfOlZwP0hA&#10;EOdOl1wo+PxY9ccgfEDWWDkmBRfyMJ91O1NMtTvzO522oRARwj5FBSaEOpXS54Ys+oGriaP37RqL&#10;IcqmkLrBc4TbSg6T5EFaLDkuGKzp2VB+3P5YBaOXbLd/zLIdLTfm8Dtef70e9iul7nrt4glEoDb8&#10;h2/tN61gMprA9Uw8AnL2BwAA//8DAFBLAQItABQABgAIAAAAIQDb4fbL7gAAAIUBAAATAAAAAAAA&#10;AAAAAAAAAAAAAABbQ29udGVudF9UeXBlc10ueG1sUEsBAi0AFAAGAAgAAAAhAFr0LFu/AAAAFQEA&#10;AAsAAAAAAAAAAAAAAAAAHwEAAF9yZWxzLy5yZWxzUEsBAi0AFAAGAAgAAAAhAOxp3gnHAAAA3AAA&#10;AA8AAAAAAAAAAAAAAAAABwIAAGRycy9kb3ducmV2LnhtbFBLBQYAAAAAAwADALcAAAD7AgAAAAA=&#10;" path="m7670,r4242,l15341,3441r,4229l15341,11912r-3429,3442l7670,15354r-4242,l,11912,,7670,,3441,3428,,7670,xe" filled="f" strokecolor="#307304" strokeweight=".00811mm">
                  <v:path arrowok="t"/>
                </v:shape>
                <v:shape id="Graphic 950" o:spid="_x0000_s1088" style="position:absolute;left:24376;top:1636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NNwwAAANwAAAAPAAAAZHJzL2Rvd25yZXYueG1sRE/Pa8Iw&#10;FL4L/g/hCbvZ1Ml0dkYZG2NjelEnXp/NW1NsXkqT2u6/Xw6Cx4/v93Ld20pcqfGlYwWTJAVBnDtd&#10;cqHg5/AxfgbhA7LGyjEp+CMP69VwsMRMu453dN2HQsQQ9hkqMCHUmZQ+N2TRJ64mjtyvayyGCJtC&#10;6ga7GG4r+ZimM2mx5NhgsKY3Q/ll31oF3Xlu2vZ03Ly30y1qN/s81N9TpR5G/esLiEB9uItv7i+t&#10;YPEU58cz8QjI1T8AAAD//wMAUEsBAi0AFAAGAAgAAAAhANvh9svuAAAAhQEAABMAAAAAAAAAAAAA&#10;AAAAAAAAAFtDb250ZW50X1R5cGVzXS54bWxQSwECLQAUAAYACAAAACEAWvQsW78AAAAVAQAACwAA&#10;AAAAAAAAAAAAAAAfAQAAX3JlbHMvLnJlbHNQSwECLQAUAAYACAAAACEAEnMjTcMAAADcAAAADwAA&#10;AAAAAAAAAAAAAAAHAgAAZHJzL2Rvd25yZXYueG1sUEsFBgAAAAADAAMAtwAAAPcCAAAAAA==&#10;" path="m11849,l7632,,3416,,,3416r,8445l3416,15278r8433,l15265,11861r,-8445l11849,xe" fillcolor="#46a406" stroked="f">
                  <v:path arrowok="t"/>
                </v:shape>
                <v:shape id="Graphic 951" o:spid="_x0000_s1089" style="position:absolute;left:24376;top:1636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SyAAAANwAAAAPAAAAZHJzL2Rvd25yZXYueG1sRI9PTwIx&#10;FMTvJHyH5plwgy5GARcKUSMCyV5E+XN82T63G7avm22FlU9vTUw8TmbmN5nZorWVOFPjS8cKhoME&#10;BHHudMmFgo/3ZX8CwgdkjZVjUvBNHhbzbmeGqXYXfqPzNhQiQtinqMCEUKdS+tyQRT9wNXH0Pl1j&#10;MUTZFFI3eIlwW8nbJBlJiyXHBYM1PRvKT9svq+DuJdsfxlm2p6eNOV4nq93r8bBUqnfTPk5BBGrD&#10;f/ivvdYKHu6H8HsmHgE5/wEAAP//AwBQSwECLQAUAAYACAAAACEA2+H2y+4AAACFAQAAEwAAAAAA&#10;AAAAAAAAAAAAAAAAW0NvbnRlbnRfVHlwZXNdLnhtbFBLAQItABQABgAIAAAAIQBa9CxbvwAAABUB&#10;AAALAAAAAAAAAAAAAAAAAB8BAABfcmVscy8ucmVsc1BLAQItABQABgAIAAAAIQCXxkTSyAAAANwA&#10;AAAPAAAAAAAAAAAAAAAAAAcCAABkcnMvZG93bnJldi54bWxQSwUGAAAAAAMAAwC3AAAA/AIAAAAA&#10;" path="m7632,r4217,l15265,3416r,4229l15265,11861r-3416,3417l7632,15278r-4216,l,11861,,7645,,3416,3416,,7632,xe" filled="f" strokecolor="#307304" strokeweight=".00811mm">
                  <v:path arrowok="t"/>
                </v:shape>
                <v:shape id="Graphic 952" o:spid="_x0000_s1090" style="position:absolute;left:23880;top:1435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KexQAAANwAAAAPAAAAZHJzL2Rvd25yZXYueG1sRI9Ba8JA&#10;FITvBf/D8oTe6sZAxaSuooWCVDxoQ+nxkX0mabNvw+7WJP++WxA8DjPzDbPaDKYVV3K+saxgPktA&#10;EJdWN1wpKD7enpYgfEDW2FomBSN52KwnDyvMte35RNdzqESEsM9RQR1Cl0vpy5oM+pntiKN3sc5g&#10;iNJVUjvsI9y0Mk2ShTTYcFyosaPXmsqf869RsMs+T3xMQ/F1xHHX7VP3/n05KPU4HbYvIAIN4R6+&#10;tfdaQfacwv+ZeATk+g8AAP//AwBQSwECLQAUAAYACAAAACEA2+H2y+4AAACFAQAAEwAAAAAAAAAA&#10;AAAAAAAAAAAAW0NvbnRlbnRfVHlwZXNdLnhtbFBLAQItABQABgAIAAAAIQBa9CxbvwAAABUBAAAL&#10;AAAAAAAAAAAAAAAAAB8BAABfcmVscy8ucmVsc1BLAQItABQABgAIAAAAIQD2kIKexQAAANwAAAAP&#10;AAAAAAAAAAAAAAAAAAcCAABkcnMvZG93bnJldi54bWxQSwUGAAAAAAMAAwC3AAAA+QIAAAAA&#10;" path="m11798,l7594,,3390,,,3403r,8395l3390,15201r8408,l15189,11798r,-8395l11798,xe" fillcolor="#46a406" stroked="f">
                  <v:path arrowok="t"/>
                </v:shape>
                <v:shape id="Graphic 953" o:spid="_x0000_s1091" style="position:absolute;left:23880;top:1435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oFxgAAANwAAAAPAAAAZHJzL2Rvd25yZXYueG1sRI9BawIx&#10;FITvBf9DeIKXUrO2tdStUcqK6KlaW3t+bJ6bZTcvYZPq+u+bQqHHYWa+YebL3rbiTF2oHSuYjDMQ&#10;xKXTNVcKPj/Wd88gQkTW2DomBVcKsFwMbuaYa3fhdzofYiUShEOOCkyMPpcylIYshrHzxMk7uc5i&#10;TLKrpO7wkuC2lfdZ9iQt1pwWDHoqDJXN4dsqKFdb1xw9b4r1zjwWX83b3k9vlRoN+9cXEJH6+B/+&#10;a2+1gtn0AX7PpCMgFz8AAAD//wMAUEsBAi0AFAAGAAgAAAAhANvh9svuAAAAhQEAABMAAAAAAAAA&#10;AAAAAAAAAAAAAFtDb250ZW50X1R5cGVzXS54bWxQSwECLQAUAAYACAAAACEAWvQsW78AAAAVAQAA&#10;CwAAAAAAAAAAAAAAAAAfAQAAX3JlbHMvLnJlbHNQSwECLQAUAAYACAAAACEAXu1qBcYAAADcAAAA&#10;DwAAAAAAAAAAAAAAAAAHAgAAZHJzL2Rvd25yZXYueG1sUEsFBgAAAAADAAMAtwAAAPoCAAAAAA==&#10;" path="m7594,r4204,l15189,3403r,4191l15189,11798r-3391,3403l7594,15201r-4204,l,11798,,7594,,3403,3390,,7594,xe" filled="f" strokecolor="#307304" strokeweight=".00811mm">
                  <v:path arrowok="t"/>
                </v:shape>
                <v:shape id="Graphic 954" o:spid="_x0000_s1092" style="position:absolute;left:6366;top:1676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9xxQAAANwAAAAPAAAAZHJzL2Rvd25yZXYueG1sRI9Pi8Iw&#10;FMTvgt8hPMGbphZd1q5RdGFBFA/+Qfb4aJ5td5uXkkSt394IC3scZuY3zGzRmlrcyPnKsoLRMAFB&#10;nFtdcaHgdPwavIPwAVljbZkUPMjDYt7tzDDT9s57uh1CISKEfYYKyhCaTEqfl2TQD21DHL2LdQZD&#10;lK6Q2uE9wk0t0yR5kwYrjgslNvRZUv57uBoFq+l5z7s0nL53+Fg169Rtfi5bpfq9dvkBIlAb/sN/&#10;7bVWMJ2M4XUmHgE5fwIAAP//AwBQSwECLQAUAAYACAAAACEA2+H2y+4AAACFAQAAEwAAAAAAAAAA&#10;AAAAAAAAAAAAW0NvbnRlbnRfVHlwZXNdLnhtbFBLAQItABQABgAIAAAAIQBa9CxbvwAAABUBAAAL&#10;AAAAAAAAAAAAAAAAAB8BAABfcmVscy8ucmVsc1BLAQItABQABgAIAAAAIQAWNb9xxQAAANwAAAAP&#10;AAAAAAAAAAAAAAAAAAcCAABkcnMvZG93bnJldi54bWxQSwUGAAAAAAMAAwC3AAAA+QIAAAAA&#10;" path="m11734,l7556,,3378,,,3390r,8344l3378,15125r8356,l15112,11734r,-8344l11734,xe" fillcolor="#46a406" stroked="f">
                  <v:path arrowok="t"/>
                </v:shape>
                <v:shape id="Graphic 955" o:spid="_x0000_s1093" style="position:absolute;left:6366;top:1676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qxgAAANwAAAAPAAAAZHJzL2Rvd25yZXYueG1sRI9BSwMx&#10;FITvQv9DeIVepM22uKJr01K2FHuy2qrnx+a5WXbzEjZpu/57Iwgeh5n5hlmuB9uJC/WhcaxgPstA&#10;EFdON1wreD/tpg8gQkTW2DkmBd8UYL0a3Syx0O7Kb3Q5xlokCIcCFZgYfSFlqAxZDDPniZP35XqL&#10;Mcm+lrrHa4LbTi6y7F5abDgtGPRUGqra49kqqLZ71354fi53B3NXfrYvrz6/VWoyHjZPICIN8T/8&#10;195rBY95Dr9n0hGQqx8AAAD//wMAUEsBAi0AFAAGAAgAAAAhANvh9svuAAAAhQEAABMAAAAAAAAA&#10;AAAAAAAAAAAAAFtDb250ZW50X1R5cGVzXS54bWxQSwECLQAUAAYACAAAACEAWvQsW78AAAAVAQAA&#10;CwAAAAAAAAAAAAAAAAAfAQAAX3JlbHMvLnJlbHNQSwECLQAUAAYACAAAACEAvkhX6sYAAADcAAAA&#10;DwAAAAAAAAAAAAAAAAAHAgAAZHJzL2Rvd25yZXYueG1sUEsFBgAAAAADAAMAtwAAAPoCAAAAAA==&#10;" path="m7556,r4178,l15112,3390r,4166l15112,11734r-3378,3391l7556,15125r-4178,l,11734,,7556,,3390,3378,,7556,xe" filled="f" strokecolor="#307304" strokeweight=".00811mm">
                  <v:path arrowok="t"/>
                </v:shape>
                <v:shape id="Graphic 956" o:spid="_x0000_s1094" style="position:absolute;left:19266;top:22294;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4SdxAAAANwAAAAPAAAAZHJzL2Rvd25yZXYueG1sRI9Bi8Iw&#10;FITvgv8hPMGbphYU7RplFQRRPOiKeHw0z7a7zUtJotZ/v1kQ9jjMzDfMfNmaWjzI+cqygtEwAUGc&#10;W11xoeD8tRlMQfiArLG2TApe5GG56HbmmGn75CM9TqEQEcI+QwVlCE0mpc9LMuiHtiGO3s06gyFK&#10;V0jt8BnhppZpkkykwYrjQokNrUvKf053o2A1uxz5kIbz9YCvVbNN3e77tleq32s/P0AEasN/+N3e&#10;agWz8QT+zsQjIBe/AAAA//8DAFBLAQItABQABgAIAAAAIQDb4fbL7gAAAIUBAAATAAAAAAAAAAAA&#10;AAAAAAAAAABbQ29udGVudF9UeXBlc10ueG1sUEsBAi0AFAAGAAgAAAAhAFr0LFu/AAAAFQEAAAsA&#10;AAAAAAAAAAAAAAAAHwEAAF9yZWxzLy5yZWxzUEsBAi0AFAAGAAgAAAAhAImrhJ3EAAAA3AAAAA8A&#10;AAAAAAAAAAAAAAAABwIAAGRycy9kb3ducmV2LnhtbFBLBQYAAAAAAwADALcAAAD4AgAAAAA=&#10;" path="m11645,l7505,,3365,,,3365r,8280l3365,15011r8280,l15011,11645r,-8280l11645,xe" fillcolor="#46a406" stroked="f">
                  <v:path arrowok="t"/>
                </v:shape>
                <v:shape id="Graphic 957" o:spid="_x0000_s1095" style="position:absolute;left:19266;top:22294;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wGxgAAANwAAAAPAAAAZHJzL2Rvd25yZXYueG1sRI9BawIx&#10;FITvBf9DeIKXUrOWauvWKGVF9NRaW3t+bJ6bZTcvYZPq+u+bQqHHYWa+YRar3rbiTF2oHSuYjDMQ&#10;xKXTNVcKPj82d08gQkTW2DomBVcKsFoObhaYa3fhdzofYiUShEOOCkyMPpcylIYshrHzxMk7uc5i&#10;TLKrpO7wkuC2lfdZNpMWa04LBj0Vhsrm8G0VlOuda46et8XmzTwUX83r3k9vlRoN+5dnEJH6+B/+&#10;a++0gvn0EX7PpCMglz8AAAD//wMAUEsBAi0AFAAGAAgAAAAhANvh9svuAAAAhQEAABMAAAAAAAAA&#10;AAAAAAAAAAAAAFtDb250ZW50X1R5cGVzXS54bWxQSwECLQAUAAYACAAAACEAWvQsW78AAAAVAQAA&#10;CwAAAAAAAAAAAAAAAAAfAQAAX3JlbHMvLnJlbHNQSwECLQAUAAYACAAAACEAIdZsBsYAAADcAAAA&#10;DwAAAAAAAAAAAAAAAAAHAgAAZHJzL2Rvd25yZXYueG1sUEsFBgAAAAADAAMAtwAAAPoCAAAAAA==&#10;" path="m7505,r4140,l15011,3365r,4140l15011,11645r-3366,3366l7505,15011r-4140,l,11645,,7505,,3365,3365,,7505,xe" filled="f" strokecolor="#307304" strokeweight=".00811mm">
                  <v:path arrowok="t"/>
                </v:shape>
                <v:shape id="Graphic 958" o:spid="_x0000_s1096" style="position:absolute;left:2092;top:1892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YmwgAAANwAAAAPAAAAZHJzL2Rvd25yZXYueG1sRE/Pa8Iw&#10;FL4L+x/CG+ymqcKGVqPIYK6XiXYDPT6aZ1ttXkKT2frfm4Pg8eP7vVj1phFXan1tWcF4lIAgLqyu&#10;uVTw9/s1nILwAVljY5kU3MjDavkyWGCqbcd7uuahFDGEfYoKqhBcKqUvKjLoR9YRR+5kW4MhwraU&#10;usUuhptGTpLkQxqsOTZU6OizouKS/xsFp/x83G2M74ru53D7HrvMZVur1Ntrv56DCNSHp/jhzrSC&#10;2XtcG8/EIyCXdwAAAP//AwBQSwECLQAUAAYACAAAACEA2+H2y+4AAACFAQAAEwAAAAAAAAAAAAAA&#10;AAAAAAAAW0NvbnRlbnRfVHlwZXNdLnhtbFBLAQItABQABgAIAAAAIQBa9CxbvwAAABUBAAALAAAA&#10;AAAAAAAAAAAAAB8BAABfcmVscy8ucmVsc1BLAQItABQABgAIAAAAIQD2FJYmwgAAANwAAAAPAAAA&#10;AAAAAAAAAAAAAAcCAABkcnMvZG93bnJldi54bWxQSwUGAAAAAAMAAwC3AAAA9gIAAAAA&#10;" path="m11645,l7505,,3365,,,3365r,8280l3365,15011r8280,l15011,11645r,-8280l11645,xe" fillcolor="#ff1" stroked="f">
                  <v:path arrowok="t"/>
                </v:shape>
                <v:shape id="Graphic 959" o:spid="_x0000_s1097" style="position:absolute;left:2092;top:1892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hewwAAANwAAAAPAAAAZHJzL2Rvd25yZXYueG1sRI9Ra8JA&#10;EITfC/6HY4W+1UukLSZ6igpCKX2p5gcsuTUXze2F3JnEf98ThD4Os/PNzmoz2kb01PnasYJ0loAg&#10;Lp2uuVJQnA5vCxA+IGtsHJOCO3nYrCcvK8y1G/iX+mOoRISwz1GBCaHNpfSlIYt+5lri6J1dZzFE&#10;2VVSdzhEuG3kPEk+pcWaY4PBlvaGyuvxZuMbxXC5m/L9u0izXdpTG/TPJVPqdTpulyACjeH/+Jn+&#10;0gqyjwweYyIB5PoPAAD//wMAUEsBAi0AFAAGAAgAAAAhANvh9svuAAAAhQEAABMAAAAAAAAAAAAA&#10;AAAAAAAAAFtDb250ZW50X1R5cGVzXS54bWxQSwECLQAUAAYACAAAACEAWvQsW78AAAAVAQAACwAA&#10;AAAAAAAAAAAAAAAfAQAAX3JlbHMvLnJlbHNQSwECLQAUAAYACAAAACEA6UIYXsMAAADcAAAADwAA&#10;AAAAAAAAAAAAAAAHAgAAZHJzL2Rvd25yZXYueG1sUEsFBgAAAAADAAMAtwAAAPcCAAAAAA==&#10;" path="m7505,r4140,l15011,3365r,4140l15011,11645r-3366,3366l7505,15011r-4140,l,11645,,7505,,3365,3365,,7505,xe" filled="f" strokecolor="#b1b10a" strokeweight=".00811mm">
                  <v:path arrowok="t"/>
                </v:shape>
                <v:shape id="Graphic 960" o:spid="_x0000_s1098" style="position:absolute;left:11535;top:23708;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PPwQAAANwAAAAPAAAAZHJzL2Rvd25yZXYueG1sRE/LisIw&#10;FN0L8w/hDrjTdLqQsWNaRkEQxYUPZJaX5tpWm5uSRK1/P1kILg/nPSt604o7Od9YVvA1TkAQl1Y3&#10;XCk4HpajbxA+IGtsLZOCJ3ko8o/BDDNtH7yj+z5UIoawz1BBHUKXSenLmgz6se2II3e2zmCI0FVS&#10;O3zEcNPKNEkm0mDDsaHGjhY1ldf9zSiYT0873qbh+LfF57xbpW59OW+UGn72vz8gAvXhLX65V1rB&#10;dBLnxzPxCMj8HwAA//8DAFBLAQItABQABgAIAAAAIQDb4fbL7gAAAIUBAAATAAAAAAAAAAAAAAAA&#10;AAAAAABbQ29udGVudF9UeXBlc10ueG1sUEsBAi0AFAAGAAgAAAAhAFr0LFu/AAAAFQEAAAsAAAAA&#10;AAAAAAAAAAAAHwEAAF9yZWxzLy5yZWxzUEsBAi0AFAAGAAgAAAAhAKdic8/BAAAA3AAAAA8AAAAA&#10;AAAAAAAAAAAABwIAAGRycy9kb3ducmV2LnhtbFBLBQYAAAAAAwADALcAAAD1AgAAAAA=&#10;" path="m11620,l7480,,3340,,,3352r,8268l3340,14973r8280,l14960,11620r,-8268l11620,xe" fillcolor="#46a406" stroked="f">
                  <v:path arrowok="t"/>
                </v:shape>
                <v:shape id="Graphic 961" o:spid="_x0000_s1099" style="position:absolute;left:11535;top:23708;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tUxQAAANwAAAAPAAAAZHJzL2Rvd25yZXYueG1sRI9BawIx&#10;FITvQv9DeAUvUrOWKu1qlLJF6qlV23p+bF43y25ewibq+u9NQehxmJlvmMWqt604URdqxwom4wwE&#10;cel0zZWC76/1wzOIEJE1to5JwYUCrJZ3gwXm2p15R6d9rESCcMhRgYnR51KG0pDFMHaeOHm/rrMY&#10;k+wqqTs8J7ht5WOWzaTFmtOCQU+FobLZH62C8m3jmh/P78X60zwVh+Zj66cjpYb3/escRKQ+/odv&#10;7Y1W8DKbwN+ZdATk8goAAP//AwBQSwECLQAUAAYACAAAACEA2+H2y+4AAACFAQAAEwAAAAAAAAAA&#10;AAAAAAAAAAAAW0NvbnRlbnRfVHlwZXNdLnhtbFBLAQItABQABgAIAAAAIQBa9CxbvwAAABUBAAAL&#10;AAAAAAAAAAAAAAAAAB8BAABfcmVscy8ucmVsc1BLAQItABQABgAIAAAAIQAPH5tUxQAAANwAAAAP&#10;AAAAAAAAAAAAAAAAAAcCAABkcnMvZG93bnJldi54bWxQSwUGAAAAAAMAAwC3AAAA+QIAAAAA&#10;" path="m7480,r4140,l14960,3352r,4128l14960,11620r-3340,3353l7480,14973r-4140,l,11620,,7480,,3352,3340,,7480,xe" filled="f" strokecolor="#307304" strokeweight=".00811mm">
                  <v:path arrowok="t"/>
                </v:shape>
                <v:shape id="Graphic 962" o:spid="_x0000_s1100" style="position:absolute;left:23783;top:1945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jxAAAANwAAAAPAAAAZHJzL2Rvd25yZXYueG1sRI9Bi8Iw&#10;FITvgv8hPMGbpvYg2jXKKiyIiwe1iMdH82y727yUJKv1328EweMwM98wi1VnGnEj52vLCibjBARx&#10;YXXNpYL89DWagfABWWNjmRQ8yMNq2e8tMNP2zge6HUMpIoR9hgqqENpMSl9UZNCPbUscvat1BkOU&#10;rpTa4T3CTSPTJJlKgzXHhQpb2lRU/B7/jIL1/HzgfRryyx4f63abut3P9Vup4aD7/AARqAvv8Ku9&#10;1Qrm0xSeZ+IRkMt/AAAA//8DAFBLAQItABQABgAIAAAAIQDb4fbL7gAAAIUBAAATAAAAAAAAAAAA&#10;AAAAAAAAAABbQ29udGVudF9UeXBlc10ueG1sUEsBAi0AFAAGAAgAAAAhAFr0LFu/AAAAFQEAAAsA&#10;AAAAAAAAAAAAAAAAHwEAAF9yZWxzLy5yZWxzUEsBAi0AFAAGAAgAAAAhADj8SCPEAAAA3AAAAA8A&#10;AAAAAAAAAAAAAAAABwIAAGRycy9kb3ducmV2LnhtbFBLBQYAAAAAAwADALcAAAD4AgAAAAA=&#10;" path="m11557,l7442,,3327,,,3340r,8217l3327,14897r8230,l14884,11557r,-8217l11557,xe" fillcolor="#46a406" stroked="f">
                  <v:path arrowok="t"/>
                </v:shape>
                <v:shape id="Graphic 963" o:spid="_x0000_s1101" style="position:absolute;left:23783;top:1945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C4xgAAANwAAAAPAAAAZHJzL2Rvd25yZXYueG1sRI9La8Mw&#10;EITvhf4HsYVeQiO3edA6UUJxCckpSdPHebE2lrG1EpaauP++CgR6HGbmG2a+7G0rTtSF2rGCx2EG&#10;grh0uuZKwefH6uEZRIjIGlvHpOCXAiwXtzdzzLU78zudDrESCcIhRwUmRp9LGUpDFsPQeeLkHV1n&#10;MSbZVVJ3eE5w28qnLJtKizWnBYOeCkNlc/ixCsq3jWu+PK+L1c6Mi+9mu/eTgVL3d/3rDESkPv6H&#10;r+2NVvAyHcHlTDoCcvEHAAD//wMAUEsBAi0AFAAGAAgAAAAhANvh9svuAAAAhQEAABMAAAAAAAAA&#10;AAAAAAAAAAAAAFtDb250ZW50X1R5cGVzXS54bWxQSwECLQAUAAYACAAAACEAWvQsW78AAAAVAQAA&#10;CwAAAAAAAAAAAAAAAAAfAQAAX3JlbHMvLnJlbHNQSwECLQAUAAYACAAAACEAkIGguMYAAADcAAAA&#10;DwAAAAAAAAAAAAAAAAAHAgAAZHJzL2Rvd25yZXYueG1sUEsFBgAAAAADAAMAtwAAAPoCAAAAAA==&#10;" path="m7442,r4115,l14884,3340r,4102l14884,11557r-3327,3340l7442,14897r-4115,l,11557,,7442,,3340,3327,,7442,xe" filled="f" strokecolor="#307304" strokeweight=".00811mm">
                  <v:path arrowok="t"/>
                </v:shape>
                <v:shape id="Graphic 964" o:spid="_x0000_s1102" style="position:absolute;left:9480;top:2300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XMxAAAANwAAAAPAAAAZHJzL2Rvd25yZXYueG1sRI9Bi8Iw&#10;FITvgv8hPMGbphYR7RplFQRRPOiKeHw0z7a7zUtJotZ/v1kQ9jjMzDfMfNmaWjzI+cqygtEwAUGc&#10;W11xoeD8tRlMQfiArLG2TApe5GG56HbmmGn75CM9TqEQEcI+QwVlCE0mpc9LMuiHtiGO3s06gyFK&#10;V0jt8BnhppZpkkykwYrjQokNrUvKf053o2A1uxz5kIbz9YCvVbNN3e77tleq32s/P0AEasN/+N3e&#10;agWzyRj+zsQjIBe/AAAA//8DAFBLAQItABQABgAIAAAAIQDb4fbL7gAAAIUBAAATAAAAAAAAAAAA&#10;AAAAAAAAAABbQ29udGVudF9UeXBlc10ueG1sUEsBAi0AFAAGAAgAAAAhAFr0LFu/AAAAFQEAAAsA&#10;AAAAAAAAAAAAAAAAHwEAAF9yZWxzLy5yZWxzUEsBAi0AFAAGAAgAAAAhANhZdczEAAAA3AAAAA8A&#10;AAAAAAAAAAAAAAAABwIAAGRycy9kb3ducmV2LnhtbFBLBQYAAAAAAwADALcAAAD4AgAAAAA=&#10;" path="m11531,l7429,,3327,,,3327r,8204l3327,14859r8204,l14858,11531r,-8204l11531,xe" fillcolor="#46a406" stroked="f">
                  <v:path arrowok="t"/>
                </v:shape>
                <v:shape id="Graphic 965" o:spid="_x0000_s1103" style="position:absolute;left:9480;top:2300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1XxgAAANwAAAAPAAAAZHJzL2Rvd25yZXYueG1sRI9La8Mw&#10;EITvhf4HsYFeSiK3NCFxooTiEppTH3mdF2tjGVsrYamJ+++jQKHHYWa+YRar3rbiTF2oHSt4GmUg&#10;iEuna64U7Hfr4RREiMgaW8ek4JcCrJb3dwvMtbvwN523sRIJwiFHBSZGn0sZSkMWw8h54uSdXGcx&#10;JtlVUnd4SXDbyucsm0iLNacFg54KQ2Wz/bEKyreNaw6e34v1p3kpjs3Hlx8/KvUw6F/nICL18T/8&#10;195oBbPJGG5n0hGQyysAAAD//wMAUEsBAi0AFAAGAAgAAAAhANvh9svuAAAAhQEAABMAAAAAAAAA&#10;AAAAAAAAAAAAAFtDb250ZW50X1R5cGVzXS54bWxQSwECLQAUAAYACAAAACEAWvQsW78AAAAVAQAA&#10;CwAAAAAAAAAAAAAAAAAfAQAAX3JlbHMvLnJlbHNQSwECLQAUAAYACAAAACEAcCSdV8YAAADcAAAA&#10;DwAAAAAAAAAAAAAAAAAHAgAAZHJzL2Rvd25yZXYueG1sUEsFBgAAAAADAAMAtwAAAPoCAAAAAA==&#10;" path="m7429,r4102,l14858,3327r,4102l14858,11531r-3327,3328l7429,14859r-4102,l,11531,,7429,,3327,3327,,7429,xe" filled="f" strokecolor="#307304" strokeweight=".00811mm">
                  <v:path arrowok="t"/>
                </v:shape>
                <v:shape id="Graphic 966" o:spid="_x0000_s1104" style="position:absolute;left:19495;top:4478;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1yxQAAANwAAAAPAAAAZHJzL2Rvd25yZXYueG1sRI9Ba8JA&#10;FITvBf/D8gRvdWMPoY2uIoJtLpY2Cnp8ZJ9JNPt2yW5N/PfdQsHjMDPfMIvVYFpxo843lhXMpgkI&#10;4tLqhisFh/32+RWED8gaW8uk4E4eVsvR0wIzbXv+plsRKhEh7DNUUIfgMil9WZNBP7WOOHpn2xkM&#10;UXaV1B32EW5a+ZIkqTTYcFyo0dGmpvJa/BgF5+Jy+no3vi/73fH+MXO5yz+tUpPxsJ6DCDSER/i/&#10;nWsFb2kKf2fiEZDLXwAAAP//AwBQSwECLQAUAAYACAAAACEA2+H2y+4AAACFAQAAEwAAAAAAAAAA&#10;AAAAAAAAAAAAW0NvbnRlbnRfVHlwZXNdLnhtbFBLAQItABQABgAIAAAAIQBa9CxbvwAAABUBAAAL&#10;AAAAAAAAAAAAAAAAAB8BAABfcmVscy8ucmVsc1BLAQItABQABgAIAAAAIQAmq21yxQAAANwAAAAP&#10;AAAAAAAAAAAAAAAAAAcCAABkcnMvZG93bnJldi54bWxQSwUGAAAAAAMAAwC3AAAA+QIAAAAA&#10;" path="m11417,l7353,,3289,,,3289r,8128l3289,14706r8128,l14706,11417r,-8128l11417,xe" fillcolor="#ff1" stroked="f">
                  <v:path arrowok="t"/>
                </v:shape>
                <v:shape id="Graphic 967" o:spid="_x0000_s1105" style="position:absolute;left:19495;top:4478;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d6xgAAANwAAAAPAAAAZHJzL2Rvd25yZXYueG1sRI9Pa8JA&#10;FMTvgt9heUIvRTe1bdToKqV/sDcxCl4f2Wc2mn0bsqum375bKHgcZuY3zGLV2VpcqfWVYwVPowQE&#10;ceF0xaWC/e5rOAXhA7LG2jEp+CEPq2W/t8BMuxtv6ZqHUkQI+wwVmBCaTEpfGLLoR64hjt7RtRZD&#10;lG0pdYu3CLe1HCdJKi1WHBcMNvRuqDjnF6vg0Vfjw+XjM51sDs+mTNan7vVlp9TDoHubgwjUhXv4&#10;v/2tFczSCfydiUdALn8BAAD//wMAUEsBAi0AFAAGAAgAAAAhANvh9svuAAAAhQEAABMAAAAAAAAA&#10;AAAAAAAAAAAAAFtDb250ZW50X1R5cGVzXS54bWxQSwECLQAUAAYACAAAACEAWvQsW78AAAAVAQAA&#10;CwAAAAAAAAAAAAAAAAAfAQAAX3JlbHMvLnJlbHNQSwECLQAUAAYACAAAACEAS+N3esYAAADcAAAA&#10;DwAAAAAAAAAAAAAAAAAHAgAAZHJzL2Rvd25yZXYueG1sUEsFBgAAAAADAAMAtwAAAPoCAAAAAA==&#10;" path="m7353,r4064,l14706,3289r,4064l14706,11417r-3289,3289l7353,14706r-4064,l,11417,,7353,,3289,3289,,7353,xe" filled="f" strokecolor="#b1b10a" strokeweight=".00775mm">
                  <v:path arrowok="t"/>
                </v:shape>
                <v:shape id="Graphic 968" o:spid="_x0000_s1106" style="position:absolute;left:25420;top:11023;width:147;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v1wQAAANwAAAAPAAAAZHJzL2Rvd25yZXYueG1sRE89b8Iw&#10;EN2R+h+sq8QGTgHRNsUghEBlLWn3S3yNI+JzZJsQ+uvxgNTx6X2vNoNtRU8+NI4VvEwzEMSV0w3X&#10;Cr6Lw+QNRIjIGlvHpOBGATbrp9EKc+2u/EX9KdYihXDIUYGJsculDJUhi2HqOuLE/TpvMSboa6k9&#10;XlO4beUsy5bSYsOpwWBHO0PV+XSxCgq/7z6Ln9f+zwzz/cwtyt25LJUaPw/bDxCRhvgvfriPWsH7&#10;Mq1NZ9IRkOs7AAAA//8DAFBLAQItABQABgAIAAAAIQDb4fbL7gAAAIUBAAATAAAAAAAAAAAAAAAA&#10;AAAAAABbQ29udGVudF9UeXBlc10ueG1sUEsBAi0AFAAGAAgAAAAhAFr0LFu/AAAAFQEAAAsAAAAA&#10;AAAAAAAAAAAAHwEAAF9yZWxzLy5yZWxzUEsBAi0AFAAGAAgAAAAhAJQla/XBAAAA3AAAAA8AAAAA&#10;AAAAAAAAAAAABwIAAGRycy9kb3ducmV2LnhtbFBLBQYAAAAAAwADALcAAAD1AgAAAAA=&#10;" path="m11061,l7124,,3187,,,3187r,7874l3187,14249r7874,l14249,11061r,-7874l11061,xe" fillcolor="#46a406" stroked="f">
                  <v:path arrowok="t"/>
                </v:shape>
                <v:shape id="Graphic 969" o:spid="_x0000_s1107" style="position:absolute;left:25420;top:11023;width:147;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MUxgAAANwAAAAPAAAAZHJzL2Rvd25yZXYueG1sRI9Ba8JA&#10;FITvgv9heYIXqRs9BBNdRbSFUiyiFfT4yL4mobtvQ3araX99tyB4HGbmG2ax6qwRV2p97VjBZJyA&#10;IC6crrlUcPp4eZqB8AFZo3FMCn7Iw2rZ7y0w1+7GB7oeQykihH2OCqoQmlxKX1Rk0Y9dQxy9T9da&#10;DFG2pdQt3iLcGjlNklRarDkuVNjQpqLi6/htFbyVz+ay/+V07016zt7DbLTd7ZQaDrr1HESgLjzC&#10;9/arVpClGfyfiUdALv8AAAD//wMAUEsBAi0AFAAGAAgAAAAhANvh9svuAAAAhQEAABMAAAAAAAAA&#10;AAAAAAAAAAAAAFtDb250ZW50X1R5cGVzXS54bWxQSwECLQAUAAYACAAAACEAWvQsW78AAAAVAQAA&#10;CwAAAAAAAAAAAAAAAAAfAQAAX3JlbHMvLnJlbHNQSwECLQAUAAYACAAAACEAQtYTFMYAAADcAAAA&#10;DwAAAAAAAAAAAAAAAAAHAgAAZHJzL2Rvd25yZXYueG1sUEsFBgAAAAADAAMAtwAAAPoCAAAAAA==&#10;" path="m7124,r3937,l14249,3187r,3937l14249,11061r-3188,3188l7124,14249r-3937,l,11061,,7124,,3187,3187,,7124,xe" filled="f" strokecolor="#307304" strokeweight=".00775mm">
                  <v:path arrowok="t"/>
                </v:shape>
                <v:shape id="Graphic 970" o:spid="_x0000_s1108" style="position:absolute;left:6043;top:11928;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sywAAAANwAAAAPAAAAZHJzL2Rvd25yZXYueG1sRE/LisIw&#10;FN0L/kO4wuw09VXHjlFEGJidWBVmeWmubZjmpjRR27+fLASXh/Pe7Dpbiwe13jhWMJ0kIIgLpw2X&#10;Ci7n7/EnCB+QNdaOSUFPHnbb4WCDmXZPPtEjD6WIIewzVFCF0GRS+qIii37iGuLI3VxrMUTYllK3&#10;+IzhtpazJEmlRcOxocKGDhUVf/ndKtDLs/kt+vTaS2vW89TcyuviqNTHqNt/gQjUhbf45f7RCtar&#10;OD+eiUdAbv8BAAD//wMAUEsBAi0AFAAGAAgAAAAhANvh9svuAAAAhQEAABMAAAAAAAAAAAAAAAAA&#10;AAAAAFtDb250ZW50X1R5cGVzXS54bWxQSwECLQAUAAYACAAAACEAWvQsW78AAAAVAQAACwAAAAAA&#10;AAAAAAAAAAAfAQAAX3JlbHMvLnJlbHNQSwECLQAUAAYACAAAACEAZqNrMsAAAADcAAAADwAAAAAA&#10;AAAAAAAAAAAHAgAAZHJzL2Rvd25yZXYueG1sUEsFBgAAAAADAAMAtwAAAPQCAAAAAA==&#10;" path="m11023,l7099,,3174,,,3175r,7848l3174,14211r7849,l14198,11023r,-7848l11023,xe" fillcolor="#ff1" stroked="f">
                  <v:path arrowok="t"/>
                </v:shape>
                <v:shape id="Graphic 971" o:spid="_x0000_s1109" style="position:absolute;left:6043;top:11928;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RxAAAANwAAAAPAAAAZHJzL2Rvd25yZXYueG1sRI/dasJA&#10;EIXvC77DMoJ3dZOCrUZXEcGmUmj9e4AhOybB7GzYXWP69l2h0MvD+fk4i1VvGtGR87VlBek4AUFc&#10;WF1zqeB82j5PQfiArLGxTAp+yMNqOXhaYKbtnQ/UHUMp4gj7DBVUIbSZlL6oyKAf25Y4ehfrDIYo&#10;XSm1w3scN418SZJXabDmSKiwpU1FxfV4M5Hb3fbnSXr4fM+/8maP3/nObXOlRsN+PQcRqA//4b/2&#10;h1Ywe0vhcSYeAbn8BQAA//8DAFBLAQItABQABgAIAAAAIQDb4fbL7gAAAIUBAAATAAAAAAAAAAAA&#10;AAAAAAAAAABbQ29udGVudF9UeXBlc10ueG1sUEsBAi0AFAAGAAgAAAAhAFr0LFu/AAAAFQEAAAsA&#10;AAAAAAAAAAAAAAAAHwEAAF9yZWxzLy5yZWxzUEsBAi0AFAAGAAgAAAAhAIX665HEAAAA3AAAAA8A&#10;AAAAAAAAAAAAAAAABwIAAGRycy9kb3ducmV2LnhtbFBLBQYAAAAAAwADALcAAAD4AgAAAAA=&#10;" path="m7099,r3924,l14198,3175r,3924l14198,11023r-3175,3188l7099,14211r-3925,l,11023,,7099,,3175,3174,,7099,xe" filled="f" strokecolor="#b1b10a" strokeweight=".00775mm">
                  <v:path arrowok="t"/>
                </v:shape>
                <v:shape id="Graphic 972" o:spid="_x0000_s1110" style="position:absolute;left:25841;top:12181;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VxQAAANwAAAAPAAAAZHJzL2Rvd25yZXYueG1sRI9Ba8JA&#10;FITvgv9heYI33cSDbVM3QcSAeCg1lZ4f2dckNPs2ZFdd/fXdQqHHYWa+YTZFML240ug6ywrSZQKC&#10;uLa640bB+aNcPINwHlljb5kU3MlBkU8nG8y0vfGJrpVvRISwy1BB6/2QSenqlgy6pR2Io/dlR4M+&#10;yrGResRbhJterpJkLQ12HBdaHGjXUv1dXYyCU1Wa92OK+3Md3tLks7xXj7BTaj4L21cQnoL/D/+1&#10;D1rBy9MKfs/EIyDzHwAAAP//AwBQSwECLQAUAAYACAAAACEA2+H2y+4AAACFAQAAEwAAAAAAAAAA&#10;AAAAAAAAAAAAW0NvbnRlbnRfVHlwZXNdLnhtbFBLAQItABQABgAIAAAAIQBa9CxbvwAAABUBAAAL&#10;AAAAAAAAAAAAAAAAAB8BAABfcmVscy8ucmVsc1BLAQItABQABgAIAAAAIQAle3uVxQAAANwAAAAP&#10;AAAAAAAAAAAAAAAAAAcCAABkcnMvZG93bnJldi54bWxQSwUGAAAAAAMAAwC3AAAA+QIAAAAA&#10;" path="m10820,l6972,,3124,,,3124r,7696l3124,13944r7696,l13944,10820r,-7696l10820,xe" fillcolor="#46a406" stroked="f">
                  <v:path arrowok="t"/>
                </v:shape>
                <v:shape id="Graphic 973" o:spid="_x0000_s1111" style="position:absolute;left:25841;top:12181;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CixgAAANwAAAAPAAAAZHJzL2Rvd25yZXYueG1sRI9Ra8Iw&#10;FIXfhf2HcAd7EU2dw2lnlE0Q9jCQqT/g0tw2Zc1NTdJa//0yGPh4OOd8h7PeDrYRPflQO1Ywm2Yg&#10;iAuna64UnE/7yRJEiMgaG8ek4EYBtpuH0Rpz7a78Tf0xViJBOOSowMTY5lKGwpDFMHUtcfJK5y3G&#10;JH0ltcdrgttGPmfZQlqsOS0YbGlnqPg5dlbBojyNi6/95TDz3e6jky/lZWx6pZ4eh/c3EJGGeA//&#10;tz+1gtXrHP7OpCMgN78AAAD//wMAUEsBAi0AFAAGAAgAAAAhANvh9svuAAAAhQEAABMAAAAAAAAA&#10;AAAAAAAAAAAAAFtDb250ZW50X1R5cGVzXS54bWxQSwECLQAUAAYACAAAACEAWvQsW78AAAAVAQAA&#10;CwAAAAAAAAAAAAAAAAAfAQAAX3JlbHMvLnJlbHNQSwECLQAUAAYACAAAACEAIiMgosYAAADcAAAA&#10;DwAAAAAAAAAAAAAAAAAHAgAAZHJzL2Rvd25yZXYueG1sUEsFBgAAAAADAAMAtwAAAPoCAAAAAA==&#10;" path="m6972,r3848,l13944,3124r,3848l13944,10820r-3124,3124l6972,13944r-3848,l,10820,,6972,,3124,3124,,6972,xe" filled="f" strokecolor="#307304" strokeweight=".00739mm">
                  <v:path arrowok="t"/>
                </v:shape>
                <v:shape id="Graphic 974" o:spid="_x0000_s1112" style="position:absolute;left:11718;top:21902;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Z6xQAAANwAAAAPAAAAZHJzL2Rvd25yZXYueG1sRI9Ba8JA&#10;FITvBf/D8gRvdRORtqbZiIgB6aHUKD0/sq9JaPZtyK66+uu7hUKPw8x8w+TrYHpxodF1lhWk8wQE&#10;cW11x42C07F8fAHhPLLG3jIpuJGDdTF5yDHT9soHulS+ERHCLkMFrfdDJqWrWzLo5nYgjt6XHQ36&#10;KMdG6hGvEW56uUiSJ2mw47jQ4kDblurv6mwUHKrSfLyluDvV4T1NPstbdQ9bpWbTsHkF4Sn4//Bf&#10;e68VrJ6X8HsmHgFZ/AAAAP//AwBQSwECLQAUAAYACAAAACEA2+H2y+4AAACFAQAAEwAAAAAAAAAA&#10;AAAAAAAAAAAAW0NvbnRlbnRfVHlwZXNdLnhtbFBLAQItABQABgAIAAAAIQBa9CxbvwAAABUBAAAL&#10;AAAAAAAAAAAAAAAAAB8BAABfcmVscy8ucmVsc1BLAQItABQABgAIAAAAIQDF3kZ6xQAAANwAAAAP&#10;AAAAAAAAAAAAAAAAAAcCAABkcnMvZG93bnJldi54bWxQSwUGAAAAAAMAAwC3AAAA+QIAAAAA&#10;" path="m10756,l6934,,3111,,,3098r,7658l3111,13868r7645,l13868,10756r,-7658l10756,xe" fillcolor="#46a406" stroked="f">
                  <v:path arrowok="t"/>
                </v:shape>
                <v:shape id="Graphic 975" o:spid="_x0000_s1113" style="position:absolute;left:11718;top:21902;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1NxgAAANwAAAAPAAAAZHJzL2Rvd25yZXYueG1sRI9Ra8Iw&#10;FIXfhf2HcAd7EU0dzmlnlE0Q9jCQqT/g0tw2Zc1NTdJa//0yGPh4OOd8h7PeDrYRPflQO1Ywm2Yg&#10;iAuna64UnE/7yRJEiMgaG8ek4EYBtpuH0Rpz7a78Tf0xViJBOOSowMTY5lKGwpDFMHUtcfJK5y3G&#10;JH0ltcdrgttGPmfZQlqsOS0YbGlnqPg5dlbBojyNi6/95TDz3e6jk/PyMja9Uk+Pw/sbiEhDvIf/&#10;259awer1Bf7OpCMgN78AAAD//wMAUEsBAi0AFAAGAAgAAAAhANvh9svuAAAAhQEAABMAAAAAAAAA&#10;AAAAAAAAAAAAAFtDb250ZW50X1R5cGVzXS54bWxQSwECLQAUAAYACAAAACEAWvQsW78AAAAVAQAA&#10;CwAAAAAAAAAAAAAAAAAfAQAAX3JlbHMvLnJlbHNQSwECLQAUAAYACAAAACEAwoYdTcYAAADcAAAA&#10;DwAAAAAAAAAAAAAAAAAHAgAAZHJzL2Rvd25yZXYueG1sUEsFBgAAAAADAAMAtwAAAPoCAAAAAA==&#10;" path="m6934,r3822,l13868,3098r,3836l13868,10756r-3112,3112l6934,13868r-3823,l,10756,,6934,,3098,3111,,6934,xe" filled="f" strokecolor="#307304" strokeweight=".00739mm">
                  <v:path arrowok="t"/>
                </v:shape>
                <v:shape id="Graphic 976" o:spid="_x0000_s1114" style="position:absolute;left:16178;top:2221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2WxAAAANwAAAAPAAAAZHJzL2Rvd25yZXYueG1sRI9Ba8JA&#10;FITvBf/D8gRvdZMerKauImJAPEiNoedH9jUJzb4N2a2u/nq3UPA4zMw3zHIdTCcuNLjWsoJ0moAg&#10;rqxuuVZQnvPXOQjnkTV2lknBjRysV6OXJWbaXvlEl8LXIkLYZaig8b7PpHRVQwbd1PbE0fu2g0Ef&#10;5VBLPeA1wk0n35JkJg22HBca7GnbUPVT/BoFpyI3n4cUd2UVjmnyld+Ke9gqNRmHzQcIT8E/w//t&#10;vVaweJ/B35l4BOTqAQAA//8DAFBLAQItABQABgAIAAAAIQDb4fbL7gAAAIUBAAATAAAAAAAAAAAA&#10;AAAAAAAAAABbQ29udGVudF9UeXBlc10ueG1sUEsBAi0AFAAGAAgAAAAhAFr0LFu/AAAAFQEAAAsA&#10;AAAAAAAAAAAAAAAAHwEAAF9yZWxzLy5yZWxzUEsBAi0AFAAGAAgAAAAhAFpAfZbEAAAA3AAAAA8A&#10;AAAAAAAAAAAAAAAABwIAAGRycy9kb3ducmV2LnhtbFBLBQYAAAAAAwADALcAAAD4AgAAAAA=&#10;" path="m10756,l6934,,3111,,,3098r,7658l3111,13868r7645,l13868,10756r,-7658l10756,xe" fillcolor="#46a406" stroked="f">
                  <v:path arrowok="t"/>
                </v:shape>
                <v:shape id="Graphic 977" o:spid="_x0000_s1115" style="position:absolute;left:16178;top:2221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ahxQAAANwAAAAPAAAAZHJzL2Rvd25yZXYueG1sRI9Ra8Iw&#10;FIXfhf2HcAd7EU0dQ2c1yiYIexBE3Q+4NLdNsbmpSVq7f78Igz0ezjnf4ay3g21ETz7UjhXMphkI&#10;4sLpmisF35f95B1EiMgaG8ek4IcCbDdPozXm2t35RP05ViJBOOSowMTY5lKGwpDFMHUtcfJK5y3G&#10;JH0ltcd7gttGvmbZXFqsOS0YbGlnqLieO6tgXl7GxWF/O858t/vs5Ft5G5teqZfn4WMFItIQ/8N/&#10;7S+tYLlYwONMOgJy8wsAAP//AwBQSwECLQAUAAYACAAAACEA2+H2y+4AAACFAQAAEwAAAAAAAAAA&#10;AAAAAAAAAAAAW0NvbnRlbnRfVHlwZXNdLnhtbFBLAQItABQABgAIAAAAIQBa9CxbvwAAABUBAAAL&#10;AAAAAAAAAAAAAAAAAB8BAABfcmVscy8ucmVsc1BLAQItABQABgAIAAAAIQBdGCahxQAAANwAAAAP&#10;AAAAAAAAAAAAAAAAAAcCAABkcnMvZG93bnJldi54bWxQSwUGAAAAAAMAAwC3AAAA+QIAAAAA&#10;" path="m6934,r3822,l13868,3098r,3836l13868,10756r-3112,3112l6934,13868r-3823,l,10756,,6934,,3098,3111,,6934,xe" filled="f" strokecolor="#307304" strokeweight=".00739mm">
                  <v:path arrowok="t"/>
                </v:shape>
                <v:shape id="Graphic 978" o:spid="_x0000_s1116" style="position:absolute;left:28716;top:15000;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x/wQAAANwAAAAPAAAAZHJzL2Rvd25yZXYueG1sRE9Ni8Iw&#10;EL0v+B/CCN7WtB5ctxpFxIJ4WLQrnodmbIvNpDRR4/76zUHw+Hjfi1UwrbhT7xrLCtJxAoK4tLrh&#10;SsHpN/+cgXAeWWNrmRQ8ycFqOfhYYKbtg490L3wlYgi7DBXU3neZlK6syaAb2444chfbG/QR9pXU&#10;PT5iuGnlJEmm0mDDsaHGjjY1ldfiZhQci9wc9iluT2X4SZNz/iz+wkap0TCs5yA8Bf8Wv9w7reD7&#10;K66NZ+IRkMt/AAAA//8DAFBLAQItABQABgAIAAAAIQDb4fbL7gAAAIUBAAATAAAAAAAAAAAAAAAA&#10;AAAAAABbQ29udGVudF9UeXBlc10ueG1sUEsBAi0AFAAGAAgAAAAhAFr0LFu/AAAAFQEAAAsAAAAA&#10;AAAAAAAAAAAAHwEAAF9yZWxzLy5yZWxzUEsBAi0AFAAGAAgAAAAhAESTTH/BAAAA3AAAAA8AAAAA&#10;AAAAAAAAAAAABwIAAGRycy9kb3ducmV2LnhtbFBLBQYAAAAAAwADALcAAAD1AgAAAAA=&#10;" path="m10426,l6718,,3009,,,3009r,7430l3009,13449r7417,l13436,10439r,-7430l10426,xe" fillcolor="#46a406" stroked="f">
                  <v:path arrowok="t"/>
                </v:shape>
                <v:shape id="Graphic 979" o:spid="_x0000_s1117" style="position:absolute;left:28716;top:15000;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e7xgAAANwAAAAPAAAAZHJzL2Rvd25yZXYueG1sRI9Ba8JA&#10;FITvBf/D8gRvdaOI1egqUi1Y0dJaL94e2WcSm30bstsY/fVdoeBxmJlvmOm8MYWoqXK5ZQW9bgSC&#10;OLE651TB4fvteQTCeWSNhWVScCUH81nraYqxthf+onrvUxEg7GJUkHlfxlK6JCODrmtL4uCdbGXQ&#10;B1mlUld4CXBTyH4UDaXBnMNChiW9ZpT87H+NgsXNbj/l+6he71bpx2Yol/44OCvVaTeLCQhPjX+E&#10;/9trrWD8Mob7mXAE5OwPAAD//wMAUEsBAi0AFAAGAAgAAAAhANvh9svuAAAAhQEAABMAAAAAAAAA&#10;AAAAAAAAAAAAAFtDb250ZW50X1R5cGVzXS54bWxQSwECLQAUAAYACAAAACEAWvQsW78AAAAVAQAA&#10;CwAAAAAAAAAAAAAAAAAfAQAAX3JlbHMvLnJlbHNQSwECLQAUAAYACAAAACEAENI3u8YAAADcAAAA&#10;DwAAAAAAAAAAAAAAAAAHAgAAZHJzL2Rvd25yZXYueG1sUEsFBgAAAAADAAMAtwAAAPoCAAAAAA==&#10;" path="m6718,r3708,l13436,3009r,3709l13436,10439r-3010,3010l6718,13449r-3709,l,10439,,6718,,3009,3009,,6718,xe" filled="f" strokecolor="#307304" strokeweight=".02pt">
                  <v:path arrowok="t"/>
                </v:shape>
                <v:shape id="Graphic 980" o:spid="_x0000_s1118" style="position:absolute;left:23306;top:2119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jPvgAAANwAAAAPAAAAZHJzL2Rvd25yZXYueG1sRE+9CsIw&#10;EN4F3yGc4KapgqLVKCoIxUmti9vRnG2xuZQm2vr2ZhAcP77/9bYzlXhT40rLCibjCARxZnXJuYJb&#10;ehwtQDiPrLGyTAo+5GC76ffWGGvb8oXeV5+LEMIuRgWF93UspcsKMujGtiYO3MM2Bn2ATS51g20I&#10;N5WcRtFcGiw5NBRY06Gg7Hl9GQXJJD1Vr0tpZvNz0u7dfnZvd7VSw0G3W4Hw1Pm/+OdOtILlIswP&#10;Z8IRkJsvAAAA//8DAFBLAQItABQABgAIAAAAIQDb4fbL7gAAAIUBAAATAAAAAAAAAAAAAAAAAAAA&#10;AABbQ29udGVudF9UeXBlc10ueG1sUEsBAi0AFAAGAAgAAAAhAFr0LFu/AAAAFQEAAAsAAAAAAAAA&#10;AAAAAAAAHwEAAF9yZWxzLy5yZWxzUEsBAi0AFAAGAAgAAAAhAOOLWM++AAAA3AAAAA8AAAAAAAAA&#10;AAAAAAAABwIAAGRycy9kb3ducmV2LnhtbFBLBQYAAAAAAwADALcAAADyAgAAAAA=&#10;" path="m10350,l6667,,2984,,,2984r,7366l2984,13335r7366,l13335,10350r,-7366l10350,xe" fillcolor="#46a406" stroked="f">
                  <v:path arrowok="t"/>
                </v:shape>
                <v:shape id="Graphic 981" o:spid="_x0000_s1119" style="position:absolute;left:23306;top:2119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WxQAAANwAAAAPAAAAZHJzL2Rvd25yZXYueG1sRI9Pa8JA&#10;FMTvgt9heYXedFcp1UY3QbQBoSf/4Pk1+0xis29DdhvTb98tFDwOM/MbZp0NthE9db52rGE2VSCI&#10;C2dqLjWcT/lkCcIHZIONY9LwQx6ydDxaY2LcnQ/UH0MpIoR9ghqqENpESl9UZNFPXUscvavrLIYo&#10;u1KaDu8Rbhs5V+pVWqw5LlTY0rai4uv4bTXkKnflx/Zlt88vi/7yeXvfbW5K6+enYbMCEWgIj/B/&#10;e280vC1n8HcmHgGZ/gIAAP//AwBQSwECLQAUAAYACAAAACEA2+H2y+4AAACFAQAAEwAAAAAAAAAA&#10;AAAAAAAAAAAAW0NvbnRlbnRfVHlwZXNdLnhtbFBLAQItABQABgAIAAAAIQBa9CxbvwAAABUBAAAL&#10;AAAAAAAAAAAAAAAAAB8BAABfcmVscy8ucmVsc1BLAQItABQABgAIAAAAIQBg+vGWxQAAANwAAAAP&#10;AAAAAAAAAAAAAAAAAAcCAABkcnMvZG93bnJldi54bWxQSwUGAAAAAAMAAwC3AAAA+QIAAAAA&#10;" path="m6667,r3683,l13335,2984r,3683l13335,10350r-2985,2985l6667,13335r-3683,l,10350,,6667,,2984,2984,,6667,xe" filled="f" strokecolor="#307304" strokeweight=".02pt">
                  <v:path arrowok="t"/>
                </v:shape>
                <v:shape id="Graphic 982" o:spid="_x0000_s1120" style="position:absolute;left:24571;top:21303;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MjwAAAANwAAAAPAAAAZHJzL2Rvd25yZXYueG1sRI/NCsIw&#10;EITvgu8QVvCmqYKi1SgqCMWTfxdvS7O2xWZTmmjr2xtB8DjMzDfMct2aUryodoVlBaNhBII4tbrg&#10;TMH1sh/MQDiPrLG0TAre5GC96naWGGvb8IleZ5+JAGEXo4Lc+yqW0qU5GXRDWxEH725rgz7IOpO6&#10;xibATSnHUTSVBgsOCzlWtMspfZyfRkEyuhzK56kwk+kxabZuO7k1m0qpfq/dLEB4av0//GsnWsF8&#10;NobvmXAE5OoDAAD//wMAUEsBAi0AFAAGAAgAAAAhANvh9svuAAAAhQEAABMAAAAAAAAAAAAAAAAA&#10;AAAAAFtDb250ZW50X1R5cGVzXS54bWxQSwECLQAUAAYACAAAACEAWvQsW78AAAAVAQAACwAAAAAA&#10;AAAAAAAAAAAfAQAAX3JlbHMvLnJlbHNQSwECLQAUAAYACAAAACEAfBVjI8AAAADcAAAADwAAAAAA&#10;AAAAAAAAAAAHAgAAZHJzL2Rvd25yZXYueG1sUEsFBgAAAAADAAMAtwAAAPQCAAAAAA==&#10;" path="m10172,l6553,,2933,,,2933r,7239l2933,13106r7239,l13106,10172r,-7239l10172,xe" fillcolor="#46a406" stroked="f">
                  <v:path arrowok="t"/>
                </v:shape>
                <v:shape id="Graphic 983" o:spid="_x0000_s1121" style="position:absolute;left:24571;top:21303;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6xQAAANwAAAAPAAAAZHJzL2Rvd25yZXYueG1sRI9Pa8JA&#10;FMTvgt9heYK3uusfrI2uItqA4ElbPD+zr0ls9m3IbmP89t1CweMwM79hVpvOVqKlxpeONYxHCgRx&#10;5kzJuYbPj/RlAcIHZIOVY9LwIA+bdb+3wsS4O5+oPYdcRAj7BDUUIdSJlD4ryKIfuZo4el+usRii&#10;bHJpGrxHuK3kRKm5tFhyXCiwpl1B2ff5x2pIVery4262P6SX1/Zyvb3vtzel9XDQbZcgAnXhGf5v&#10;H4yGt8UU/s7EIyDXvwAAAP//AwBQSwECLQAUAAYACAAAACEA2+H2y+4AAACFAQAAEwAAAAAAAAAA&#10;AAAAAAAAAAAAW0NvbnRlbnRfVHlwZXNdLnhtbFBLAQItABQABgAIAAAAIQBa9CxbvwAAABUBAAAL&#10;AAAAAAAAAAAAAAAAAB8BAABfcmVscy8ucmVsc1BLAQItABQABgAIAAAAIQD/ZMp6xQAAANwAAAAP&#10;AAAAAAAAAAAAAAAAAAcCAABkcnMvZG93bnJldi54bWxQSwUGAAAAAAMAAwC3AAAA+QIAAAAA&#10;" path="m6553,r3619,l13106,2933r,3620l13106,10172r-2934,2934l6553,13106r-3620,l,10172,,6553,,2933,2933,,6553,xe" filled="f" strokecolor="#307304" strokeweight=".02pt">
                  <v:path arrowok="t"/>
                </v:shape>
                <v:shape id="Graphic 984" o:spid="_x0000_s1122" style="position:absolute;left:26040;top:14616;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7MxAAAANwAAAAPAAAAZHJzL2Rvd25yZXYueG1sRI9Bi8Iw&#10;FITvwv6H8Ba8adpFxe2aii4IZU9avXh7NM+22LyUJtr67zeC4HGYmW+Y1XowjbhT52rLCuJpBIK4&#10;sLrmUsHpuJssQTiPrLGxTAoe5GCdfoxWmGjb84HuuS9FgLBLUEHlfZtI6YqKDLqpbYmDd7GdQR9k&#10;V0rdYR/gppFfUbSQBmsOCxW29FtRcc1vRkEWH/+a26E288U+67duOz/3m1ap8eew+QHhafDv8Kud&#10;aQXfyxk8z4QjINN/AAAA//8DAFBLAQItABQABgAIAAAAIQDb4fbL7gAAAIUBAAATAAAAAAAAAAAA&#10;AAAAAAAAAABbQ29udGVudF9UeXBlc10ueG1sUEsBAi0AFAAGAAgAAAAhAFr0LFu/AAAAFQEAAAsA&#10;AAAAAAAAAAAAAAAAHwEAAF9yZWxzLy5yZWxzUEsBAi0AFAAGAAgAAAAhAJywXszEAAAA3AAAAA8A&#10;AAAAAAAAAAAAAAAABwIAAGRycy9kb3ducmV2LnhtbFBLBQYAAAAAAwADALcAAAD4AgAAAAA=&#10;" path="m10172,l6553,,2933,,,2933r,7239l2933,13106r7239,l13106,10172r,-7239l10172,xe" fillcolor="#46a406" stroked="f">
                  <v:path arrowok="t"/>
                </v:shape>
                <v:shape id="Graphic 985" o:spid="_x0000_s1123" style="position:absolute;left:26040;top:14616;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eVxAAAANwAAAAPAAAAZHJzL2Rvd25yZXYueG1sRI9Ba8JA&#10;FITvgv9heYK3uquotdFVRBsQPGmL52f2NYnNvg3ZbYz/vlsoeBxm5htmtelsJVpqfOlYw3ikQBBn&#10;zpSca/j8SF8WIHxANlg5Jg0P8rBZ93srTIy784nac8hFhLBPUEMRQp1I6bOCLPqRq4mj9+UaiyHK&#10;JpemwXuE20pOlJpLiyXHhQJr2hWUfZ9/rIZUpS4/7qb7Q3p5bS/X2/t+e1NaDwfddgkiUBee4f/2&#10;wWh4W8zg70w8AnL9CwAA//8DAFBLAQItABQABgAIAAAAIQDb4fbL7gAAAIUBAAATAAAAAAAAAAAA&#10;AAAAAAAAAABbQ29udGVudF9UeXBlc10ueG1sUEsBAi0AFAAGAAgAAAAhAFr0LFu/AAAAFQEAAAsA&#10;AAAAAAAAAAAAAAAAHwEAAF9yZWxzLy5yZWxzUEsBAi0AFAAGAAgAAAAhAB/B95XEAAAA3AAAAA8A&#10;AAAAAAAAAAAAAAAABwIAAGRycy9kb3ducmV2LnhtbFBLBQYAAAAAAwADALcAAAD4AgAAAAA=&#10;" path="m6553,r3619,l13106,2933r,3620l13106,10172r-2934,2934l6553,13106r-3620,l,10172,,6553,,2933,2933,,6553,xe" filled="f" strokecolor="#307304" strokeweight=".02pt">
                  <v:path arrowok="t"/>
                </v:shape>
                <v:shape id="Graphic 986" o:spid="_x0000_s1124" style="position:absolute;left:26754;top:1121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UgwwAAANwAAAAPAAAAZHJzL2Rvd25yZXYueG1sRI9Bi8Iw&#10;FITvwv6H8Bb2pqmCRbumRReE4kmtF2+P5m1btnkpTbTdf28EweMwM98wm2w0rbhT7xrLCuazCARx&#10;aXXDlYJLsZ+uQDiPrLG1TAr+yUGWfkw2mGg78InuZ1+JAGGXoILa+y6R0pU1GXQz2xEH79f2Bn2Q&#10;fSV1j0OAm1YuoiiWBhsOCzV29FNT+Xe+GQX5vDi0t1NjlvExH3Zut7wO206pr89x+w3C0+jf4Vc7&#10;1wrWqxieZ8IRkOkDAAD//wMAUEsBAi0AFAAGAAgAAAAhANvh9svuAAAAhQEAABMAAAAAAAAAAAAA&#10;AAAAAAAAAFtDb250ZW50X1R5cGVzXS54bWxQSwECLQAUAAYACAAAACEAWvQsW78AAAAVAQAACwAA&#10;AAAAAAAAAAAAAAAfAQAAX3JlbHMvLnJlbHNQSwECLQAUAAYACAAAACEAAy5lIMMAAADcAAAADwAA&#10;AAAAAAAAAAAAAAAHAgAAZHJzL2Rvd25yZXYueG1sUEsFBgAAAAADAAMAtwAAAPcCAAAAAA==&#10;" path="m10109,l6515,,2920,,,2921r,7188l2920,13030r7189,l13030,10109r,-7188l10109,xe" fillcolor="#46a406" stroked="f">
                  <v:path arrowok="t"/>
                </v:shape>
                <v:shape id="Graphic 987" o:spid="_x0000_s1125" style="position:absolute;left:26754;top:1121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x5xAAAANwAAAAPAAAAZHJzL2Rvd25yZXYueG1sRI9Ba8JA&#10;FITvBf/D8gRvdVcpVaOriDYg9FQVz8/sM4lm34bsGuO/7xYKHoeZ+YZZrDpbiZYaXzrWMBoqEMSZ&#10;MyXnGo6H9H0Kwgdkg5Vj0vAkD6tl722BiXEP/qF2H3IRIewT1FCEUCdS+qwgi37oauLoXVxjMUTZ&#10;5NI0+IhwW8mxUp/SYslxocCaNgVlt/3dakhV6vLvzcd2l54m7el8/dqur0rrQb9bz0EE6sIr/N/e&#10;GQ2z6QT+zsQjIJe/AAAA//8DAFBLAQItABQABgAIAAAAIQDb4fbL7gAAAIUBAAATAAAAAAAAAAAA&#10;AAAAAAAAAABbQ29udGVudF9UeXBlc10ueG1sUEsBAi0AFAAGAAgAAAAhAFr0LFu/AAAAFQEAAAsA&#10;AAAAAAAAAAAAAAAAHwEAAF9yZWxzLy5yZWxzUEsBAi0AFAAGAAgAAAAhAIBfzHnEAAAA3AAAAA8A&#10;AAAAAAAAAAAAAAAABwIAAGRycy9kb3ducmV2LnhtbFBLBQYAAAAAAwADALcAAAD4AgAAAAA=&#10;" path="m6515,r3594,l13030,2921r,3594l13030,10109r-2921,2921l6515,13030r-3595,l,10109,,6515,,2921,2920,,6515,xe" filled="f" strokecolor="#307304" strokeweight=".02pt">
                  <v:path arrowok="t"/>
                </v:shape>
                <v:shape id="Graphic 988" o:spid="_x0000_s1126" style="position:absolute;left:5776;top:1298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PzwQAAANwAAAAPAAAAZHJzL2Rvd25yZXYueG1sRE+7bsIw&#10;FN0r8Q/WReqCwKFDBAETRRFVu5byWK/iSxKIryPbkPTv66FSx6Pz3uaj6cSTnG8tK1guEhDEldUt&#10;1wqO3+/zFQgfkDV2lknBD3nId5OXLWbaDvxFz0OoRQxhn6GCJoQ+k9JXDRn0C9sTR+5qncEQoaul&#10;djjEcNPJtyRJpcGWY0ODPZUNVffDwyi4YckfRXnbW5c+uvq0Ps9ml7NSr9Ox2IAINIZ/8Z/7UytY&#10;r+LaeCYeAbn7BQAA//8DAFBLAQItABQABgAIAAAAIQDb4fbL7gAAAIUBAAATAAAAAAAAAAAAAAAA&#10;AAAAAABbQ29udGVudF9UeXBlc10ueG1sUEsBAi0AFAAGAAgAAAAhAFr0LFu/AAAAFQEAAAsAAAAA&#10;AAAAAAAAAAAAHwEAAF9yZWxzLy5yZWxzUEsBAi0AFAAGAAgAAAAhANujk/PBAAAA3AAAAA8AAAAA&#10;AAAAAAAAAAAABwIAAGRycy9kb3ducmV2LnhtbFBLBQYAAAAAAwADALcAAAD1AgAAAAA=&#10;" path="m9893,l6375,,2857,,,2857,,9906r2857,2857l9893,12763,12750,9906r,-7049l9893,xe" fillcolor="#ff1" stroked="f">
                  <v:path arrowok="t"/>
                </v:shape>
                <v:shape id="Graphic 989" o:spid="_x0000_s1127" style="position:absolute;left:5776;top:1298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46wgAAANwAAAAPAAAAZHJzL2Rvd25yZXYueG1sRI/NisIw&#10;FIX3A75DuIK7MdWFtNUoUlAEVzpu3F2ba1Pa3JQman17MzAwy8P5+TirzWBb8aTe144VzKYJCOLS&#10;6ZorBZef3XcKwgdkja1jUvAmD5v16GuFuXYvPtHzHCoRR9jnqMCE0OVS+tKQRT91HXH07q63GKLs&#10;K6l7fMVx28p5kiykxZojwWBHhaGyOT9shBRNkV2qrpnZdNjLxfx23ZujUpPxsF2CCDSE//Bf+6AV&#10;ZGkGv2fiEZDrDwAAAP//AwBQSwECLQAUAAYACAAAACEA2+H2y+4AAACFAQAAEwAAAAAAAAAAAAAA&#10;AAAAAAAAW0NvbnRlbnRfVHlwZXNdLnhtbFBLAQItABQABgAIAAAAIQBa9CxbvwAAABUBAAALAAAA&#10;AAAAAAAAAAAAAB8BAABfcmVscy8ucmVsc1BLAQItABQABgAIAAAAIQCnzq46wgAAANwAAAAPAAAA&#10;AAAAAAAAAAAAAAcCAABkcnMvZG93bnJldi54bWxQSwUGAAAAAAMAAwC3AAAA9gIAAAAA&#10;" path="m6375,l9893,r2857,2857l12750,6375r,3531l9893,12763r-3518,l2857,12763,,9906,,6375,,2857,2857,,6375,xe" filled="f" strokecolor="#b1b10a" strokeweight=".00669mm">
                  <v:path arrowok="t"/>
                </v:shape>
                <v:shape id="Graphic 990" o:spid="_x0000_s1128" style="position:absolute;left:19336;top:2340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o1wgAAANwAAAAPAAAAZHJzL2Rvd25yZXYueG1sRE/Pa8Iw&#10;FL4P9j+EN/A203rYtJqWsSEU2WVuIN4ezbOpS15Kk9X635vDwOPH93tTTc6KkYbQeVaQzzMQxI3X&#10;HbcKfr63z0sQISJrtJ5JwZUCVOXjwwYL7S/8ReM+tiKFcChQgYmxL6QMjSGHYe574sSd/OAwJji0&#10;Ug94SeHOykWWvUiHHacGgz29G2p+939OwZjvPo+97+j8cTjUss4tvhqr1OxpeluDiDTFu/jfXWsF&#10;q1Wan86kIyDLGwAAAP//AwBQSwECLQAUAAYACAAAACEA2+H2y+4AAACFAQAAEwAAAAAAAAAAAAAA&#10;AAAAAAAAW0NvbnRlbnRfVHlwZXNdLnhtbFBLAQItABQABgAIAAAAIQBa9CxbvwAAABUBAAALAAAA&#10;AAAAAAAAAAAAAB8BAABfcmVscy8ucmVsc1BLAQItABQABgAIAAAAIQDsLDo1wgAAANwAAAAPAAAA&#10;AAAAAAAAAAAAAAcCAABkcnMvZG93bnJldi54bWxQSwUGAAAAAAMAAwC3AAAA9gIAAAAA&#10;" path="m9753,l6286,,2819,,,2819,,9753r2819,2820l9753,12573,12573,9753r,-6934l9753,xe" fillcolor="#46a406" stroked="f">
                  <v:path arrowok="t"/>
                </v:shape>
                <v:shape id="Graphic 991" o:spid="_x0000_s1129" style="position:absolute;left:19336;top:2340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cIxgAAANwAAAAPAAAAZHJzL2Rvd25yZXYueG1sRI9Ba8JA&#10;FITvhf6H5Qne6kYrVaOrFIugUAQ1B709ss9NSPZtyK6a/vuuUOhxmJlvmMWqs7W4U+tLxwqGgwQE&#10;ce50yUZBdtq8TUH4gKyxdkwKfsjDavn6ssBUuwcf6H4MRkQI+xQVFCE0qZQ+L8iiH7iGOHpX11oM&#10;UbZG6hYfEW5rOUqSD2mx5LhQYEPrgvLqeLMKJvX2bEZZ/n2ZVtnX2oyr992+Uqrf6z7nIAJ14T/8&#10;195qBbPZEJ5n4hGQy18AAAD//wMAUEsBAi0AFAAGAAgAAAAhANvh9svuAAAAhQEAABMAAAAAAAAA&#10;AAAAAAAAAAAAAFtDb250ZW50X1R5cGVzXS54bWxQSwECLQAUAAYACAAAACEAWvQsW78AAAAVAQAA&#10;CwAAAAAAAAAAAAAAAAAfAQAAX3JlbHMvLnJlbHNQSwECLQAUAAYACAAAACEAbnjXCMYAAADcAAAA&#10;DwAAAAAAAAAAAAAAAAAHAgAAZHJzL2Rvd25yZXYueG1sUEsFBgAAAAADAAMAtwAAAPoCAAAAAA==&#10;" path="m6286,l9753,r2820,2819l12573,6286r,3467l9753,12573r-3467,l2819,12573,,9753,,6286,,2819,2819,,6286,xe" filled="f" strokecolor="#307304" strokeweight=".00669mm">
                  <v:path arrowok="t"/>
                </v:shape>
                <v:shape id="Graphic 992" o:spid="_x0000_s1130" style="position:absolute;left:6561;top:1319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RFxQAAANwAAAAPAAAAZHJzL2Rvd25yZXYueG1sRI9Ba8JA&#10;FITvQv/D8gredKNg0egq0lQtCA1N7f2RfSah2bchu5q0v94VhB6HmfmGWW16U4srta6yrGAyjkAQ&#10;51ZXXCg4fe1GcxDOI2usLZOCX3KwWT8NVhhr2/EnXTNfiABhF6OC0vsmltLlJRl0Y9sQB+9sW4M+&#10;yLaQusUuwE0tp1H0Ig1WHBZKbOi1pPwnuxgFH5l5S4+J/z4f9rM+7f6SY9okSg2f++0ShKfe/4cf&#10;7XetYLGYwv1MOAJyfQMAAP//AwBQSwECLQAUAAYACAAAACEA2+H2y+4AAACFAQAAEwAAAAAAAAAA&#10;AAAAAAAAAAAAW0NvbnRlbnRfVHlwZXNdLnhtbFBLAQItABQABgAIAAAAIQBa9CxbvwAAABUBAAAL&#10;AAAAAAAAAAAAAAAAAB8BAABfcmVscy8ucmVsc1BLAQItABQABgAIAAAAIQBxs9RFxQAAANwAAAAP&#10;AAAAAAAAAAAAAAAAAAcCAABkcnMvZG93bnJldi54bWxQSwUGAAAAAAMAAwC3AAAA+QIAAAAA&#10;" path="m9753,l6286,,2819,,,2806,,9753r2819,2820l9753,12573,12573,9753r,-6947l9753,xe" fillcolor="#ff1" stroked="f">
                  <v:path arrowok="t"/>
                </v:shape>
                <v:shape id="Graphic 993" o:spid="_x0000_s1131" style="position:absolute;left:6561;top:1319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FXxQAAANwAAAAPAAAAZHJzL2Rvd25yZXYueG1sRI9Pa8JA&#10;FMTvgt9heQVvuqlCaVJXKYp/6C02UHp7zb4modm3cXfV5Nt3CwWPw8z8hlmue9OKKznfWFbwOEtA&#10;EJdWN1wpKN5302cQPiBrbC2TgoE8rFfj0RIzbW+c0/UUKhEh7DNUUIfQZVL6siaDfmY74uh9W2cw&#10;ROkqqR3eIty0cp4kT9Jgw3Ghxo42NZU/p4tR4PsG9x9fOBzy8zZ3PCRvn2mh1OShf30BEagP9/B/&#10;+6gVpOkC/s7EIyBXvwAAAP//AwBQSwECLQAUAAYACAAAACEA2+H2y+4AAACFAQAAEwAAAAAAAAAA&#10;AAAAAAAAAAAAW0NvbnRlbnRfVHlwZXNdLnhtbFBLAQItABQABgAIAAAAIQBa9CxbvwAAABUBAAAL&#10;AAAAAAAAAAAAAAAAAB8BAABfcmVscy8ucmVsc1BLAQItABQABgAIAAAAIQC3HKFXxQAAANwAAAAP&#10;AAAAAAAAAAAAAAAAAAcCAABkcnMvZG93bnJldi54bWxQSwUGAAAAAAMAAwC3AAAA+QIAAAAA&#10;" path="m6286,l9753,r2820,2806l12573,6286r,3467l9753,12573r-3467,l2819,12573,,9753,,6286,,2806,2819,,6286,xe" filled="f" strokecolor="#b1b10a" strokeweight=".00669mm">
                  <v:path arrowok="t"/>
                </v:shape>
                <v:shape id="Graphic 994" o:spid="_x0000_s1132" style="position:absolute;left:12769;top:2299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w2xAAAANwAAAAPAAAAZHJzL2Rvd25yZXYueG1sRI9BawIx&#10;FITvBf9DeEJvNbtFWl2NIhVhKb3UCuLtsXluVpOXZRPX7b9vCoUeh5n5hlmuB2dFT11oPCvIJxkI&#10;4srrhmsFh6/d0wxEiMgarWdS8E0B1qvRwxIL7e/8Sf0+1iJBOBSowMTYFlKGypDDMPEtcfLOvnMY&#10;k+xqqTu8J7iz8jnLXqTDhtOCwZbeDFXX/c0p6PP3j1PrG7psj8dSlrnFV2OVehwPmwWISEP8D/+1&#10;S61gPp/C75l0BOTqBwAA//8DAFBLAQItABQABgAIAAAAIQDb4fbL7gAAAIUBAAATAAAAAAAAAAAA&#10;AAAAAAAAAABbQ29udGVudF9UeXBlc10ueG1sUEsBAi0AFAAGAAgAAAAhAFr0LFu/AAAAFQEAAAsA&#10;AAAAAAAAAAAAAAAAHwEAAF9yZWxzLy5yZWxzUEsBAi0AFAAGAAgAAAAhAJMXPDbEAAAA3AAAAA8A&#10;AAAAAAAAAAAAAAAABwIAAGRycy9kb3ducmV2LnhtbFBLBQYAAAAAAwADALcAAAD4AgAAAAA=&#10;" path="m9715,l6261,,2806,,,2806,,9728r2806,2806l9715,12534,12522,9728r,-6922l9715,xe" fillcolor="#46a406" stroked="f">
                  <v:path arrowok="t"/>
                </v:shape>
                <v:shape id="Graphic 995" o:spid="_x0000_s1133" style="position:absolute;left:12769;top:2299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ELxgAAANwAAAAPAAAAZHJzL2Rvd25yZXYueG1sRI9Ba8JA&#10;FITvBf/D8gRvdaO1raauUhRBQQrVHOztkX1uQrJvQ3bV+O/dQqHHYWa+YebLztbiSq0vHSsYDRMQ&#10;xLnTJRsF2XHzPAXhA7LG2jEpuJOH5aL3NMdUuxt/0/UQjIgQ9ikqKEJoUil9XpBFP3QNcfTOrrUY&#10;omyN1C3eItzWcpwkb9JiyXGhwIZWBeXV4WIVvNfbkxln+f5nWmXrlZlUL7uvSqlBv/v8ABGoC//h&#10;v/ZWK5jNXuH3TDwCcvEAAAD//wMAUEsBAi0AFAAGAAgAAAAhANvh9svuAAAAhQEAABMAAAAAAAAA&#10;AAAAAAAAAAAAAFtDb250ZW50X1R5cGVzXS54bWxQSwECLQAUAAYACAAAACEAWvQsW78AAAAVAQAA&#10;CwAAAAAAAAAAAAAAAAAfAQAAX3JlbHMvLnJlbHNQSwECLQAUAAYACAAAACEAEUPRC8YAAADcAAAA&#10;DwAAAAAAAAAAAAAAAAAHAgAAZHJzL2Rvd25yZXYueG1sUEsFBgAAAAADAAMAtwAAAPoCAAAAAA==&#10;" path="m6261,l9715,r2807,2806l12522,6261r,3467l9715,12534r-3454,l2806,12534,,9728,,6261,,2806,2806,,6261,xe" filled="f" strokecolor="#307304" strokeweight=".00669mm">
                  <v:path arrowok="t"/>
                </v:shape>
                <v:shape id="Graphic 996" o:spid="_x0000_s1134" style="position:absolute;left:13845;top:240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faxAAAANwAAAAPAAAAZHJzL2Rvd25yZXYueG1sRI9BawIx&#10;FITvBf9DeIK3mt0ebF2NIkphkV5qC+LtsXluVpOXZRPX9d83hUKPw8x8wyzXg7Oipy40nhXk0wwE&#10;ceV1w7WC76/35zcQISJrtJ5JwYMCrFejpyUW2t/5k/pDrEWCcChQgYmxLaQMlSGHYepb4uSdfecw&#10;JtnVUnd4T3Bn5UuWzaTDhtOCwZa2hqrr4eYU9Pn+49T6hi6747GUZW7x1VilJuNhswARaYj/4b92&#10;qRXM5zP4PZOOgFz9AAAA//8DAFBLAQItABQABgAIAAAAIQDb4fbL7gAAAIUBAAATAAAAAAAAAAAA&#10;AAAAAAAAAABbQ29udGVudF9UeXBlc10ueG1sUEsBAi0AFAAGAAgAAAAhAFr0LFu/AAAAFQEAAAsA&#10;AAAAAAAAAAAAAAAAHwEAAF9yZWxzLy5yZWxzUEsBAi0AFAAGAAgAAAAhAAyJB9rEAAAA3AAAAA8A&#10;AAAAAAAAAAAAAAAABwIAAGRycy9kb3ducmV2LnhtbFBLBQYAAAAAAwADALcAAAD4AgAAAAA=&#10;" path="m9423,l6070,,2717,,,2717,,9423r2717,2730l9423,12153,12141,9423r,-6706l9423,xe" fillcolor="#46a406" stroked="f">
                  <v:path arrowok="t"/>
                </v:shape>
                <v:shape id="Graphic 997" o:spid="_x0000_s1135" style="position:absolute;left:13845;top:240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rFxgAAANwAAAAPAAAAZHJzL2Rvd25yZXYueG1sRI/NbsIw&#10;EITvSH0Hayv1Bk57aEiIg1CrFkQPqJBDj0u8+VHjdRS7EN4eV0LiOJqdb3ay5Wg6caLBtZYVPM8i&#10;EMSl1S3XCorDx3QOwnlkjZ1lUnAhB8v8YZJhqu2Zv+m097UIEHYpKmi871MpXdmQQTezPXHwKjsY&#10;9EEOtdQDngPcdPIlil6lwZZDQ4M9vTVU/u7/THhjt/2s1vG2wMNYvP/w8WtVcazU0+O4WoDwNPr7&#10;8S290QqSJIb/MYEAMr8CAAD//wMAUEsBAi0AFAAGAAgAAAAhANvh9svuAAAAhQEAABMAAAAAAAAA&#10;AAAAAAAAAAAAAFtDb250ZW50X1R5cGVzXS54bWxQSwECLQAUAAYACAAAACEAWvQsW78AAAAVAQAA&#10;CwAAAAAAAAAAAAAAAAAfAQAAX3JlbHMvLnJlbHNQSwECLQAUAAYACAAAACEAdbzqxcYAAADcAAAA&#10;DwAAAAAAAAAAAAAAAAAHAgAAZHJzL2Rvd25yZXYueG1sUEsFBgAAAAADAAMAtwAAAPoCAAAAAA==&#10;" path="m6070,l9423,r2718,2717l12141,6070r,3353l9423,12153r-3353,l2717,12153,,9423,,6070,,2717,2717,,6070,xe" filled="f" strokecolor="#307304" strokeweight=".00633mm">
                  <v:path arrowok="t"/>
                </v:shape>
                <v:shape id="Graphic 998" o:spid="_x0000_s1136" style="position:absolute;left:5191;top:153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YzwgAAANwAAAAPAAAAZHJzL2Rvd25yZXYueG1sRE/Pa8Iw&#10;FL4P9j+EN/A203rYtJqWsSEU2WVuIN4ezbOpS15Kk9X635vDwOPH93tTTc6KkYbQeVaQzzMQxI3X&#10;HbcKfr63z0sQISJrtJ5JwZUCVOXjwwYL7S/8ReM+tiKFcChQgYmxL6QMjSGHYe574sSd/OAwJji0&#10;Ug94SeHOykWWvUiHHacGgz29G2p+939OwZjvPo+97+j8cTjUss4tvhqr1OxpeluDiDTFu/jfXWsF&#10;q1Vam86kIyDLGwAAAP//AwBQSwECLQAUAAYACAAAACEA2+H2y+4AAACFAQAAEwAAAAAAAAAAAAAA&#10;AAAAAAAAW0NvbnRlbnRfVHlwZXNdLnhtbFBLAQItABQABgAIAAAAIQBa9CxbvwAAABUBAAALAAAA&#10;AAAAAAAAAAAAAB8BAABfcmVscy8ucmVsc1BLAQItABQABgAIAAAAIQASWjYzwgAAANwAAAAPAAAA&#10;AAAAAAAAAAAAAAcCAABkcnMvZG93bnJldi54bWxQSwUGAAAAAAMAAwC3AAAA9gIAAAAA&#10;" path="m9398,l6057,,2717,,,2717,,9398r2717,2717l9398,12115,12115,9398r,-6681l9398,xe" fillcolor="#46a406" stroked="f">
                  <v:path arrowok="t"/>
                </v:shape>
                <v:shape id="Graphic 999" o:spid="_x0000_s1137" style="position:absolute;left:5191;top:153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ssxQAAANwAAAAPAAAAZHJzL2Rvd25yZXYueG1sRI/NbsIw&#10;EITvlfoO1lbiVhw4FBIwCLWiIHpAhBw4LvHmR8TrKDaQvn1dCYnjaHa+2Zkve9OIG3WutqxgNIxA&#10;EOdW11wqyI7r9ykI55E1NpZJwS85WC5eX+aYaHvnA91SX4oAYZeggsr7NpHS5RUZdEPbEgevsJ1B&#10;H2RXSt3hPcBNI8dR9CEN1hwaKmzps6L8kl5NeGO/+y42k12Gxz77OvH5Z1XwRKnBW7+agfDU++fx&#10;I73VCuI4hv8xgQBy8QcAAP//AwBQSwECLQAUAAYACAAAACEA2+H2y+4AAACFAQAAEwAAAAAAAAAA&#10;AAAAAAAAAAAAW0NvbnRlbnRfVHlwZXNdLnhtbFBLAQItABQABgAIAAAAIQBa9CxbvwAAABUBAAAL&#10;AAAAAAAAAAAAAAAAAB8BAABfcmVscy8ucmVsc1BLAQItABQABgAIAAAAIQBrb9ssxQAAANwAAAAP&#10;AAAAAAAAAAAAAAAAAAcCAABkcnMvZG93bnJldi54bWxQSwUGAAAAAAMAAwC3AAAA+QIAAAAA&#10;" path="m6057,l9398,r2717,2717l12115,6057r,3341l9398,12115r-3341,l2717,12115,,9398,,6057,,2717,2717,,6057,xe" filled="f" strokecolor="#307304" strokeweight=".00633mm">
                  <v:path arrowok="t"/>
                </v:shape>
                <v:shape id="Graphic 1000" o:spid="_x0000_s1138" style="position:absolute;left:23865;top:23062;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RgxAAAAN0AAAAPAAAAZHJzL2Rvd25yZXYueG1sRI9Bb8Iw&#10;DIXvSPsPkSdxgwSEJlQICKYycRsDfoDVeG1H43RNVrp/Px+QdrP1nt/7vN4OvlE9dbEObGE2NaCI&#10;i+BqLi1cL4fJElRMyA6bwGThlyJsN0+jNWYu3PmD+nMqlYRwzNBClVKbaR2LijzGaWiJRfsMncck&#10;a1dq1+Fdwn2j58a8aI81S0OFLb1WVNzOP95Cvn//Xrylpdnlp/6qZ/lXa44Xa8fPw24FKtGQ/s2P&#10;66MTfGOEX76REfTmDwAA//8DAFBLAQItABQABgAIAAAAIQDb4fbL7gAAAIUBAAATAAAAAAAAAAAA&#10;AAAAAAAAAABbQ29udGVudF9UeXBlc10ueG1sUEsBAi0AFAAGAAgAAAAhAFr0LFu/AAAAFQEAAAsA&#10;AAAAAAAAAAAAAAAAHwEAAF9yZWxzLy5yZWxzUEsBAi0AFAAGAAgAAAAhAMQmVGDEAAAA3QAAAA8A&#10;AAAAAAAAAAAAAAAABwIAAGRycy9kb3ducmV2LnhtbFBLBQYAAAAAAwADALcAAAD4AgAAAAA=&#10;" path="m9359,l6032,,2705,,,2705,,9372r2705,2705l9359,12077,12064,9372r,-6667l9359,xe" fillcolor="#46a406" stroked="f">
                  <v:path arrowok="t"/>
                </v:shape>
                <v:shape id="Graphic 1001" o:spid="_x0000_s1139" style="position:absolute;left:23865;top:23062;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GvwgAAAN0AAAAPAAAAZHJzL2Rvd25yZXYueG1sRE/fa8Iw&#10;EH4X9j+EE/ZmkyoM7YziZMJeHFjd+9GcbbG5lCSz3f76ZTDY2318P2+9HW0n7uRD61hDnikQxJUz&#10;LdcaLufDbAkiRGSDnWPS8EUBtpuHyRoL4wY+0b2MtUghHArU0MTYF1KGqiGLIXM9ceKuzluMCfpa&#10;Go9DCrednCv1JC22nBoa7GnfUHUrP62G12upvt8NHtl3lA8fi+PupV5p/Tgdd88gIo3xX/znfjNp&#10;vlI5/H6TTpCbHwAAAP//AwBQSwECLQAUAAYACAAAACEA2+H2y+4AAACFAQAAEwAAAAAAAAAAAAAA&#10;AAAAAAAAW0NvbnRlbnRfVHlwZXNdLnhtbFBLAQItABQABgAIAAAAIQBa9CxbvwAAABUBAAALAAAA&#10;AAAAAAAAAAAAAB8BAABfcmVscy8ucmVsc1BLAQItABQABgAIAAAAIQC5YgGvwgAAAN0AAAAPAAAA&#10;AAAAAAAAAAAAAAcCAABkcnMvZG93bnJldi54bWxQSwUGAAAAAAMAAwC3AAAA9gIAAAAA&#10;" path="m6032,l9359,r2705,2705l12064,6032r,3340l9359,12077r-3327,l2705,12077,,9372,,6032,,2705,2705,,6032,xe" filled="f" strokecolor="#307304" strokeweight=".00633mm">
                  <v:path arrowok="t"/>
                </v:shape>
                <v:shape id="Graphic 1002" o:spid="_x0000_s1140" style="position:absolute;left:20142;top:5989;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DUwQAAAN0AAAAPAAAAZHJzL2Rvd25yZXYueG1sRE9Na8JA&#10;EL0X/A/LCN7qrMEWja4iQlHoqbagxyE7JsHsbMhuTfz33UKht3m8z1lvB9eoO3eh9mJgNtWgWApv&#10;aykNfH2+PS9AhUhiqfHCBh4cYLsZPa0pt76XD76fYqlSiIScDFQxtjliKCp2FKa+ZUnc1XeOYoJd&#10;ibajPoW7BjOtX9FRLamhopb3FRe307czsDzo8/v+Mn8pkLLeeYuP7IzGTMbDbgUq8hD/xX/uo03z&#10;tc7g95t0Am5+AAAA//8DAFBLAQItABQABgAIAAAAIQDb4fbL7gAAAIUBAAATAAAAAAAAAAAAAAAA&#10;AAAAAABbQ29udGVudF9UeXBlc10ueG1sUEsBAi0AFAAGAAgAAAAhAFr0LFu/AAAAFQEAAAsAAAAA&#10;AAAAAAAAAAAAHwEAAF9yZWxzLy5yZWxzUEsBAi0AFAAGAAgAAAAhAPbC4NTBAAAA3QAAAA8AAAAA&#10;AAAAAAAAAAAABwIAAGRycy9kb3ducmV2LnhtbFBLBQYAAAAAAwADALcAAAD1AgAAAAA=&#10;" path="m9309,l5994,,2679,,,2679,,9309r2679,2692l9309,12001,11988,9309r,-6630l9309,xe" fillcolor="#46a406" stroked="f">
                  <v:path arrowok="t"/>
                </v:shape>
                <v:shape id="Graphic 1003" o:spid="_x0000_s1141" style="position:absolute;left:20142;top:5989;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uuwQAAAN0AAAAPAAAAZHJzL2Rvd25yZXYueG1sRE/fa8Iw&#10;EH4f+D+EE/a2Jm5QpDPKEIS9yer2fmtuTVhz6ZrMVv96Iwi+3cf381abyXfiSEN0gTUsCgWCuAnG&#10;cavh87B7WoKICdlgF5g0nCjCZj17WGFlwsgfdKxTK3IIxwo12JT6SsrYWPIYi9ATZ+4nDB5ThkMr&#10;zYBjDvedfFaqlB4d5waLPW0tNb/1v9ewG5cna0355fb135moc/vv0mn9OJ/eXkEkmtJdfHO/mzxf&#10;qRe4fpNPkOsLAAAA//8DAFBLAQItABQABgAIAAAAIQDb4fbL7gAAAIUBAAATAAAAAAAAAAAAAAAA&#10;AAAAAABbQ29udGVudF9UeXBlc10ueG1sUEsBAi0AFAAGAAgAAAAhAFr0LFu/AAAAFQEAAAsAAAAA&#10;AAAAAAAAAAAAHwEAAF9yZWxzLy5yZWxzUEsBAi0AFAAGAAgAAAAhAGLbS67BAAAA3QAAAA8AAAAA&#10;AAAAAAAAAAAABwIAAGRycy9kb3ducmV2LnhtbFBLBQYAAAAAAwADALcAAAD1AgAAAAA=&#10;" path="m5994,l9309,r2679,2679l11988,5994r,3315l9309,12001r-3315,l2679,12001,,9309,,5994,,2679,2679,,5994,xe" filled="f" strokecolor="#307304" strokeweight=".00633mm">
                  <v:path arrowok="t"/>
                </v:shape>
                <v:shape id="Graphic 1004" o:spid="_x0000_s1142" style="position:absolute;left:14526;top:22854;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07wQAAAN0AAAAPAAAAZHJzL2Rvd25yZXYueG1sRE9Na8JA&#10;EL0L/Q/LFLzpbIOVNnUVEUqFntRCehyy0yQ0Oxuyq4n/vlsQvM3jfc5qM7pWXbgPjRcDT3MNiqX0&#10;tpHKwNfpffYCKkQSS60XNnDlAJv1w2RFufWDHPhyjJVKIRJyMlDH2OWIoazZUZj7jiVxP753FBPs&#10;K7Q9DSnctZhpvURHjaSGmjre1Vz+Hs/OwOuHLj5334vnEikbnLd4zQo0Zvo4bt9ARR7jXXxz722a&#10;r/UC/r9JJ+D6DwAA//8DAFBLAQItABQABgAIAAAAIQDb4fbL7gAAAIUBAAATAAAAAAAAAAAAAAAA&#10;AAAAAABbQ29udGVudF9UeXBlc10ueG1sUEsBAi0AFAAGAAgAAAAhAFr0LFu/AAAAFQEAAAsAAAAA&#10;AAAAAAAAAAAAHwEAAF9yZWxzLy5yZWxzUEsBAi0AFAAGAAgAAAAhABZn3TvBAAAA3QAAAA8AAAAA&#10;AAAAAAAAAAAABwIAAGRycy9kb3ducmV2LnhtbFBLBQYAAAAAAwADALcAAAD1AgAAAAA=&#10;" path="m9283,l5981,,2679,,,2679,,9283r2679,2667l9283,11950,11963,9283r,-6604l9283,xe" fillcolor="#46a406" stroked="f">
                  <v:path arrowok="t"/>
                </v:shape>
                <v:shape id="Graphic 1005" o:spid="_x0000_s1143" style="position:absolute;left:14526;top:22854;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ZBwQAAAN0AAAAPAAAAZHJzL2Rvd25yZXYueG1sRE/fa8Iw&#10;EH4f+D+EE/a2Jg5WpDPKEIS9yer2fmtuTVhz6ZrMVv96Iwi+3cf381abyXfiSEN0gTUsCgWCuAnG&#10;cavh87B7WoKICdlgF5g0nCjCZj17WGFlwsgfdKxTK3IIxwo12JT6SsrYWPIYi9ATZ+4nDB5ThkMr&#10;zYBjDvedfFaqlB4d5waLPW0tNb/1v9ewG5cna0355fb135moc/vv0mn9OJ/eXkEkmtJdfHO/mzxf&#10;qRe4fpNPkOsLAAAA//8DAFBLAQItABQABgAIAAAAIQDb4fbL7gAAAIUBAAATAAAAAAAAAAAAAAAA&#10;AAAAAABbQ29udGVudF9UeXBlc10ueG1sUEsBAi0AFAAGAAgAAAAhAFr0LFu/AAAAFQEAAAsAAAAA&#10;AAAAAAAAAAAAHwEAAF9yZWxzLy5yZWxzUEsBAi0AFAAGAAgAAAAhAIJ+dkHBAAAA3QAAAA8AAAAA&#10;AAAAAAAAAAAABwIAAGRycy9kb3ducmV2LnhtbFBLBQYAAAAAAwADALcAAAD1AgAAAAA=&#10;" path="m5981,l9283,r2680,2679l11963,5981r,3302l9283,11950r-3302,l2679,11950,,9283,,5981,,2679,2679,,5981,xe" filled="f" strokecolor="#307304" strokeweight=".00633mm">
                  <v:path arrowok="t"/>
                </v:shape>
                <v:shape id="Graphic 1006" o:spid="_x0000_s1144" style="position:absolute;left:16357;top:2423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XwwAAAN0AAAAPAAAAZHJzL2Rvd25yZXYueG1sRI9Ba8JA&#10;EIXvQv/DMoXedNJQRaObUITSgqfagh6H7JgEs7MhuzXx37tCwdsM771v3myK0bbqwr1vnGh4nSWg&#10;WEpnGqk0/P58TJegfCAx1DphDVf2UORPkw1lxg3yzZd9qFSEiM9IQx1ClyH6smZLfuY6lqidXG8p&#10;xLWv0PQ0RLhtMU2SBVpqJF6oqeNtzeV5/2c1rD6Tw257fJuXSOlgncFrekCtX57H9zWowGN4mP/T&#10;XybWj0S4fxNHwPwGAAD//wMAUEsBAi0AFAAGAAgAAAAhANvh9svuAAAAhQEAABMAAAAAAAAAAAAA&#10;AAAAAAAAAFtDb250ZW50X1R5cGVzXS54bWxQSwECLQAUAAYACAAAACEAWvQsW78AAAAVAQAACwAA&#10;AAAAAAAAAAAAAAAfAQAAX3JlbHMvLnJlbHNQSwECLQAUAAYACAAAACEAifnm18MAAADdAAAADwAA&#10;AAAAAAAAAAAAAAAHAgAAZHJzL2Rvd25yZXYueG1sUEsFBgAAAAADAAMAtwAAAPcCAAAAAA==&#10;" path="m9131,l5880,,2628,,,2628,,9131r2628,2641l9131,11772,11760,9131r,-6503l9131,xe" fillcolor="#46a406" stroked="f">
                  <v:path arrowok="t"/>
                </v:shape>
                <v:shape id="Graphic 1007" o:spid="_x0000_s1145" style="position:absolute;left:16357;top:2423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2twAAAAN0AAAAPAAAAZHJzL2Rvd25yZXYueG1sRE9NawIx&#10;EL0X/A9hBG810cNWVqMUQfAmbtv7uJluQjeT7Sa6q7++KRR6m8f7nM1u9K24UR9dYA2LuQJBXAfj&#10;uNHw/nZ4XoGICdlgG5g03CnCbjt52mBpwsBnulWpETmEY4kabEpdKWWsLXmM89ARZ+4z9B5Thn0j&#10;TY9DDvetXCpVSI+Oc4PFjvaW6q/q6jUchtXdWlN8uFP1/SBq3elSOK1n0/F1DSLRmP7Ff+6jyfOV&#10;eoHfb/IJcvsDAAD//wMAUEsBAi0AFAAGAAgAAAAhANvh9svuAAAAhQEAABMAAAAAAAAAAAAAAAAA&#10;AAAAAFtDb250ZW50X1R5cGVzXS54bWxQSwECLQAUAAYACAAAACEAWvQsW78AAAAVAQAACwAAAAAA&#10;AAAAAAAAAAAfAQAAX3JlbHMvLnJlbHNQSwECLQAUAAYACAAAACEAHeBNrcAAAADdAAAADwAAAAAA&#10;AAAAAAAAAAAHAgAAZHJzL2Rvd25yZXYueG1sUEsFBgAAAAADAAMAtwAAAPQCAAAAAA==&#10;" path="m5880,l9131,r2629,2628l11760,5880r,3251l9131,11772r-3251,l2628,11772,,9131,,5880,,2628,2628,,5880,xe" filled="f" strokecolor="#307304" strokeweight=".00633mm">
                  <v:path arrowok="t"/>
                </v:shape>
                <v:shape id="Graphic 1008" o:spid="_x0000_s1146" style="position:absolute;left:4894;top:12194;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P0xwAAAN0AAAAPAAAAZHJzL2Rvd25yZXYueG1sRI9PT8Mw&#10;DMXvk/gOkZG4bQkTolNZNqGJDQ4c9geJq9WYtlrilCbbyrfHh0m72XrP7/08Xw7BqzP1qY1s4XFi&#10;QBFX0bVcW/g6rMczUCkjO/SRycIfJVgu7kZzLF288I7O+1wrCeFUooUm567UOlUNBUyT2BGL9hP7&#10;gFnWvtaux4uEB6+nxjzrgC1LQ4MdrRqqjvtTsHDkVeH97+Hzfbf9LoqwqZ/e0tbah/vh9QVUpiHf&#10;zNfrDyf4xgiufCMj6MU/AAAA//8DAFBLAQItABQABgAIAAAAIQDb4fbL7gAAAIUBAAATAAAAAAAA&#10;AAAAAAAAAAAAAABbQ29udGVudF9UeXBlc10ueG1sUEsBAi0AFAAGAAgAAAAhAFr0LFu/AAAAFQEA&#10;AAsAAAAAAAAAAAAAAAAAHwEAAF9yZWxzLy5yZWxzUEsBAi0AFAAGAAgAAAAhAGwQs/THAAAA3QAA&#10;AA8AAAAAAAAAAAAAAAAABwIAAGRycy9kb3ducmV2LnhtbFBLBQYAAAAAAwADALcAAAD7AgAAAAA=&#10;" path="m9131,l5880,,2628,,,2628,,9131r2628,2641l9131,11772,11760,9131r,-6503l9131,xe" fillcolor="#ff1" stroked="f">
                  <v:path arrowok="t"/>
                </v:shape>
                <v:shape id="Graphic 1009" o:spid="_x0000_s1147" style="position:absolute;left:4894;top:12194;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nxgAAAN0AAAAPAAAAZHJzL2Rvd25yZXYueG1sRE9NTwIx&#10;EL2b8B+aIeFipIUD4kohooGInhY1xNtkO+5u3E43bYGVX09JTLjNy/uc2aKzjTiQD7VjDaOhAkFc&#10;OFNzqeHzY3U3BREissHGMWn4owCLee9mhplxR87psI2lSCEcMtRQxdhmUoaiIoth6FrixP04bzEm&#10;6EtpPB5TuG3kWKmJtFhzaqiwpeeKit/t3mrY5fu39+Vm4vOv3cs338vx5nS71nrQ754eQUTq4lX8&#10;7341ab5SD3D5Jp0g52cAAAD//wMAUEsBAi0AFAAGAAgAAAAhANvh9svuAAAAhQEAABMAAAAAAAAA&#10;AAAAAAAAAAAAAFtDb250ZW50X1R5cGVzXS54bWxQSwECLQAUAAYACAAAACEAWvQsW78AAAAVAQAA&#10;CwAAAAAAAAAAAAAAAAAfAQAAX3JlbHMvLnJlbHNQSwECLQAUAAYACAAAACEATIv8p8YAAADdAAAA&#10;DwAAAAAAAAAAAAAAAAAHAgAAZHJzL2Rvd25yZXYueG1sUEsFBgAAAAADAAMAtwAAAPoCAAAAAA==&#10;" path="m5880,l9131,r2629,2628l11760,5880r,3251l9131,11772r-3251,l2628,11772,,9131,,5880,,2628,2628,,5880,xe" filled="f" strokecolor="#b1b10a" strokeweight=".00633mm">
                  <v:path arrowok="t"/>
                </v:shape>
                <v:shape id="Graphic 1010" o:spid="_x0000_s1148" style="position:absolute;left:26757;top:12674;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3lxAAAAN0AAAAPAAAAZHJzL2Rvd25yZXYueG1sRI9BS8NA&#10;EIXvQv/DMgVvdrZBRWO3pRREwZNVqMchO01Cs7Mhu23Sf+8cBG8zvDfvfbPaTKEzFx5SG8XBcmHB&#10;sFTRt1I7+P56vXsCkzKJpy4KO7hygs16drOi0sdRPvmyz7XREEklOWhy7kvEVDUcKC1iz6LaMQ6B&#10;sq5DjX6gUcNDh4W1jxioFW1oqOddw9Vpfw4Ont/s4WP3c/9QIRVjiB6vxQGdu51P2xcwmaf8b/67&#10;fveKb5fKr9/oCLj+BQAA//8DAFBLAQItABQABgAIAAAAIQDb4fbL7gAAAIUBAAATAAAAAAAAAAAA&#10;AAAAAAAAAABbQ29udGVudF9UeXBlc10ueG1sUEsBAi0AFAAGAAgAAAAhAFr0LFu/AAAAFQEAAAsA&#10;AAAAAAAAAAAAAAAAHwEAAF9yZWxzLy5yZWxzUEsBAi0AFAAGAAgAAAAhAOyFTeXEAAAA3QAAAA8A&#10;AAAAAAAAAAAAAAAABwIAAGRycy9kb3ducmV2LnhtbFBLBQYAAAAAAwADALcAAAD4AgAAAAA=&#10;" path="m9105,l5867,,2628,,,2628,,9105r2628,2629l9105,11734,11734,9105r,-6477l9105,xe" fillcolor="#46a406" stroked="f">
                  <v:path arrowok="t"/>
                </v:shape>
                <v:shape id="Graphic 1011" o:spid="_x0000_s1149" style="position:absolute;left:26757;top:12674;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afwAAAAN0AAAAPAAAAZHJzL2Rvd25yZXYueG1sRE9Ni8Iw&#10;EL0v+B/CCN7WtHsoUo0iguBN7O7ex2Zsgs2kNllb/fVmYWFv83ifs9qMrhV36oP1rCCfZyCIa68t&#10;Nwq+PvfvCxAhImtsPZOCBwXYrCdvKyy1H/hE9yo2IoVwKFGBibErpQy1IYdh7jvixF187zAm2DdS&#10;9zikcNfKjywrpEPLqcFgRztD9bX6cQr2w+JhjC6+7bG6PYlaezwXVqnZdNwuQUQa47/4z33QaX6W&#10;5/D7TTpBrl8AAAD//wMAUEsBAi0AFAAGAAgAAAAhANvh9svuAAAAhQEAABMAAAAAAAAAAAAAAAAA&#10;AAAAAFtDb250ZW50X1R5cGVzXS54bWxQSwECLQAUAAYACAAAACEAWvQsW78AAAAVAQAACwAAAAAA&#10;AAAAAAAAAAAfAQAAX3JlbHMvLnJlbHNQSwECLQAUAAYACAAAACEAeJzmn8AAAADdAAAADwAAAAAA&#10;AAAAAAAAAAAHAgAAZHJzL2Rvd25yZXYueG1sUEsFBgAAAAADAAMAtwAAAPQCAAAAAA==&#10;" path="m5867,l9105,r2629,2628l11734,5867r,3238l9105,11734r-3238,l2628,11734,,9105,,5867,,2628,2628,,5867,xe" filled="f" strokecolor="#307304" strokeweight=".00633mm">
                  <v:path arrowok="t"/>
                </v:shape>
                <v:shape id="Graphic 1012" o:spid="_x0000_s1150" style="position:absolute;left:5578;top:17842;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09wgAAAN0AAAAPAAAAZHJzL2Rvd25yZXYueG1sRE/fa8Iw&#10;EH4f+D+EE/YyNGnHNqlGGUPBt2Hd3o/mbEubS0myWv97Mxjs7T6+n7fZTbYXI/nQOtaQLRUI4sqZ&#10;lmsNX+fDYgUiRGSDvWPScKMAu+3sYYOFcVc+0VjGWqQQDgVqaGIcCilD1ZDFsHQDceIuzluMCfpa&#10;Go/XFG57mSv1Ki22nBoaHOijoaorf6yGy36/+laf3fPw1GX1eCr9S67etH6cT+9rEJGm+C/+cx9N&#10;mq+yHH6/SSfI7R0AAP//AwBQSwECLQAUAAYACAAAACEA2+H2y+4AAACFAQAAEwAAAAAAAAAAAAAA&#10;AAAAAAAAW0NvbnRlbnRfVHlwZXNdLnhtbFBLAQItABQABgAIAAAAIQBa9CxbvwAAABUBAAALAAAA&#10;AAAAAAAAAAAAAB8BAABfcmVscy8ucmVsc1BLAQItABQABgAIAAAAIQDTnM09wgAAAN0AAAAPAAAA&#10;AAAAAAAAAAAAAAcCAABkcnMvZG93bnJldi54bWxQSwUGAAAAAAMAAwC3AAAA9gIAAAAA&#10;" path="m8750,l5638,,2527,,,2527,,8750r2527,2514l8750,11264,11277,8750r,-6223l8750,xe" fillcolor="#46a406" stroked="f">
                  <v:path arrowok="t"/>
                </v:shape>
                <v:shape id="Graphic 1013" o:spid="_x0000_s1151" style="position:absolute;left:5578;top:17842;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KwQAAAN0AAAAPAAAAZHJzL2Rvd25yZXYueG1sRE9Ni8Iw&#10;EL0L/ocwghdZU10QqUYRUfCwe1gVz7PNmBabSUmidv31ZkHwNo/3OfNla2txIx8qxwpGwwwEceF0&#10;xUbB8bD9mIIIEVlj7ZgU/FGA5aLbmWOu3Z1/6LaPRqQQDjkqKGNscilDUZLFMHQNceLOzluMCXoj&#10;tcd7Cre1HGfZRFqsODWU2NC6pOKyv1oFm3j9Xk++Th4r4ocdHIz5NSul+r12NQMRqY1v8cu902l+&#10;NvqE/2/SCXLxBAAA//8DAFBLAQItABQABgAIAAAAIQDb4fbL7gAAAIUBAAATAAAAAAAAAAAAAAAA&#10;AAAAAABbQ29udGVudF9UeXBlc10ueG1sUEsBAi0AFAAGAAgAAAAhAFr0LFu/AAAAFQEAAAsAAAAA&#10;AAAAAAAAAAAAHwEAAF9yZWxzLy5yZWxzUEsBAi0AFAAGAAgAAAAhALGLX8rBAAAA3QAAAA8AAAAA&#10;AAAAAAAAAAAABwIAAGRycy9kb3ducmV2LnhtbFBLBQYAAAAAAwADALcAAAD1AgAAAAA=&#10;" path="m5638,l8750,r2527,2527l11277,5638r,3112l8750,11264r-3112,l2527,11264,,8750,,5638,,2527,2527,,5638,xe" filled="f" strokecolor="#307304" strokeweight=".00597mm">
                  <v:path arrowok="t"/>
                </v:shape>
                <v:shape id="Graphic 1014" o:spid="_x0000_s1152" style="position:absolute;left:5272;top:1635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N1wgAAAN0AAAAPAAAAZHJzL2Rvd25yZXYueG1sRE/fa8Iw&#10;EH4f+D+EE3ybSVWGdEZZBUEQoepgr0dztsXmUppo6/76ZTDY2318P2+1GWwjHtT52rGGZKpAEBfO&#10;1Fxq+LzsXpcgfEA22DgmDU/ysFmPXlaYGtfziR7nUIoYwj5FDVUIbSqlLyqy6KeuJY7c1XUWQ4Rd&#10;KU2HfQy3jZwp9SYt1hwbKmxpW1FxO9+thvzmv9T3xQ3H027OzdVn+YEzrSfj4eMdRKAh/Iv/3HsT&#10;56tkAb/fxBPk+gcAAP//AwBQSwECLQAUAAYACAAAACEA2+H2y+4AAACFAQAAEwAAAAAAAAAAAAAA&#10;AAAAAAAAW0NvbnRlbnRfVHlwZXNdLnhtbFBLAQItABQABgAIAAAAIQBa9CxbvwAAABUBAAALAAAA&#10;AAAAAAAAAAAAAB8BAABfcmVscy8ucmVsc1BLAQItABQABgAIAAAAIQB8mtN1wgAAAN0AAAAPAAAA&#10;AAAAAAAAAAAAAAcCAABkcnMvZG93bnJldi54bWxQSwUGAAAAAAMAAwC3AAAA9gIAAAAA&#10;" path="m8750,l5638,,2527,,,2527,,8750r2527,2514l8750,11264,11277,8750r,-6223l8750,xe" fillcolor="#ff1" stroked="f">
                  <v:path arrowok="t"/>
                </v:shape>
                <v:shape id="Graphic 1015" o:spid="_x0000_s1153" style="position:absolute;left:5272;top:1635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ThwQAAAN0AAAAPAAAAZHJzL2Rvd25yZXYueG1sRE9Li8Iw&#10;EL4L+x/CLHgRTRV1pWuURREETz4Oexya2aZrMylJ1PrvjSB4m4/vOfNla2txJR8qxwqGgwwEceF0&#10;xaWC03HTn4EIEVlj7ZgU3CnAcvHRmWOu3Y33dD3EUqQQDjkqMDE2uZShMGQxDFxDnLg/5y3GBH0p&#10;tcdbCre1HGXZVFqsODUYbGhlqDgfLlbB2a/ccRPM12i9I/4fFz3+pYtS3c/25xtEpDa+xS/3Vqf5&#10;2XACz2/SCXLxAAAA//8DAFBLAQItABQABgAIAAAAIQDb4fbL7gAAAIUBAAATAAAAAAAAAAAAAAAA&#10;AAAAAABbQ29udGVudF9UeXBlc10ueG1sUEsBAi0AFAAGAAgAAAAhAFr0LFu/AAAAFQEAAAsAAAAA&#10;AAAAAAAAAAAAHwEAAF9yZWxzLy5yZWxzUEsBAi0AFAAGAAgAAAAhAKOaZOHBAAAA3QAAAA8AAAAA&#10;AAAAAAAAAAAABwIAAGRycy9kb3ducmV2LnhtbFBLBQYAAAAAAwADALcAAAD1AgAAAAA=&#10;" path="m5638,l8750,r2527,2527l11277,5638r,3112l8750,11264r-3112,l2527,11264,,8750,,5638,,2527,2527,,5638,xe" filled="f" strokecolor="#b1b10a" strokeweight=".00597mm">
                  <v:path arrowok="t"/>
                </v:shape>
                <v:shape id="Graphic 1016" o:spid="_x0000_s1154" style="position:absolute;left:18734;top:2567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s+wgAAAN0AAAAPAAAAZHJzL2Rvd25yZXYueG1sRE/fa8Iw&#10;EH4X9j+EG/gimlSZk2qUIQ72Jnbb+9GcbWlzKUlWu/9+EYS93cf383aH0XZiIB8axxqyhQJBXDrT&#10;cKXh6/N9vgERIrLBzjFp+KUAh/3TZIe5cTe+0FDESqQQDjlqqGPscylDWZPFsHA9ceKuzluMCfpK&#10;Go+3FG47uVRqLS02nBpq7OlYU9kWP1bD9XTafKtzu+pnbVYNl8K/LNWr1tPn8W0LItIY/8UP94dJ&#10;81W2hvs36QS5/wMAAP//AwBQSwECLQAUAAYACAAAACEA2+H2y+4AAACFAQAAEwAAAAAAAAAAAAAA&#10;AAAAAAAAW0NvbnRlbnRfVHlwZXNdLnhtbFBLAQItABQABgAIAAAAIQBa9CxbvwAAABUBAAALAAAA&#10;AAAAAAAAAAAAAB8BAABfcmVscy8ucmVsc1BLAQItABQABgAIAAAAIQCsp8s+wgAAAN0AAAAPAAAA&#10;AAAAAAAAAAAAAAcCAABkcnMvZG93bnJldi54bWxQSwUGAAAAAAMAAwC3AAAA9gIAAAAA&#10;" path="m8712,l5613,,2514,,,2514,,8712r2514,2514l8712,11226,11226,8712r,-6198l8712,xe" fillcolor="#46a406" stroked="f">
                  <v:path arrowok="t"/>
                </v:shape>
                <v:shape id="Graphic 1017" o:spid="_x0000_s1155" style="position:absolute;left:18734;top:2567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nJwQAAAN0AAAAPAAAAZHJzL2Rvd25yZXYueG1sRE9Ni8Iw&#10;EL0L/ocwghdZUz2oVKOIKHjYPayK59lmTIvNpCRRu/56s7DgbR7vcxar1tbiTj5UjhWMhhkI4sLp&#10;io2C03H3MQMRIrLG2jEp+KUAq2W3s8Bcuwd/0/0QjUghHHJUUMbY5FKGoiSLYega4sRdnLcYE/RG&#10;ao+PFG5rOc6yibRYcWoosaFNScX1cLMKtvH2tZl8nj1WxE87OBrzY9ZK9Xvteg4iUhvf4n/3Xqf5&#10;2WgKf9+kE+TyBQAA//8DAFBLAQItABQABgAIAAAAIQDb4fbL7gAAAIUBAAATAAAAAAAAAAAAAAAA&#10;AAAAAABbQ29udGVudF9UeXBlc10ueG1sUEsBAi0AFAAGAAgAAAAhAFr0LFu/AAAAFQEAAAsAAAAA&#10;AAAAAAAAAAAAHwEAAF9yZWxzLy5yZWxzUEsBAi0AFAAGAAgAAAAhAM6wWcnBAAAA3QAAAA8AAAAA&#10;AAAAAAAAAAAABwIAAGRycy9kb3ducmV2LnhtbFBLBQYAAAAAAwADALcAAAD1AgAAAAA=&#10;" path="m5613,l8712,r2514,2514l11226,5613r,3099l8712,11226r-3099,l2514,11226,,8712,,5613,,2514,2514,,5613,xe" filled="f" strokecolor="#307304" strokeweight=".00597mm">
                  <v:path arrowok="t"/>
                </v:shape>
                <v:shape id="Graphic 1018" o:spid="_x0000_s1156" style="position:absolute;left:6193;top:9911;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rXxQAAAN0AAAAPAAAAZHJzL2Rvd25yZXYueG1sRI9BS8NA&#10;EIXvQv/DMkIvYndTUUvsthSp4E0a9T5kp0lIdjbsrmn6752D4G2G9+a9b7b72Q9qopi6wBaKlQFF&#10;XAfXcWPh6/PtfgMqZWSHQ2CycKUE+93iZoulCxc+0VTlRkkIpxIttDmPpdapbsljWoWRWLRziB6z&#10;rLHRLuJFwv2g18Y8aY8dS0OLI722VPfVj7dwPh433+ajfxjv+qKZTlV8XJtna5e38+EFVKY5/5v/&#10;rt+d4JtCcOUbGUHvfgEAAP//AwBQSwECLQAUAAYACAAAACEA2+H2y+4AAACFAQAAEwAAAAAAAAAA&#10;AAAAAAAAAAAAW0NvbnRlbnRfVHlwZXNdLnhtbFBLAQItABQABgAIAAAAIQBa9CxbvwAAABUBAAAL&#10;AAAAAAAAAAAAAAAAAB8BAABfcmVscy8ucmVsc1BLAQItABQABgAIAAAAIQCydPrXxQAAAN0AAAAP&#10;AAAAAAAAAAAAAAAAAAcCAABkcnMvZG93bnJldi54bWxQSwUGAAAAAAMAAwC3AAAA+QIAAAAA&#10;" path="m8712,l5613,,2514,,,2514,,8712r2514,2514l8712,11226,11226,8712r,-6198l8712,xe" fillcolor="#46a406" stroked="f">
                  <v:path arrowok="t"/>
                </v:shape>
                <v:shape id="Graphic 1019" o:spid="_x0000_s1157" style="position:absolute;left:6193;top:9911;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ggwQAAAN0AAAAPAAAAZHJzL2Rvd25yZXYueG1sRE9Ni8Iw&#10;EL0L/ocwghdZUz2IVqOIKHjYPayK59lmTIvNpCRRu/56s7DgbR7vcxar1tbiTj5UjhWMhhkI4sLp&#10;io2C03H3MQURIrLG2jEp+KUAq2W3s8Bcuwd/0/0QjUghHHJUUMbY5FKGoiSLYega4sRdnLcYE/RG&#10;ao+PFG5rOc6yibRYcWoosaFNScX1cLMKtvH2tZl8nj1WxE87OBrzY9ZK9Xvteg4iUhvf4n/3Xqf5&#10;2WgGf9+kE+TyBQAA//8DAFBLAQItABQABgAIAAAAIQDb4fbL7gAAAIUBAAATAAAAAAAAAAAAAAAA&#10;AAAAAABbQ29udGVudF9UeXBlc10ueG1sUEsBAi0AFAAGAAgAAAAhAFr0LFu/AAAAFQEAAAsAAAAA&#10;AAAAAAAAAAAAHwEAAF9yZWxzLy5yZWxzUEsBAi0AFAAGAAgAAAAhANBjaCDBAAAA3QAAAA8AAAAA&#10;AAAAAAAAAAAABwIAAGRycy9kb3ducmV2LnhtbFBLBQYAAAAAAwADALcAAAD1AgAAAAA=&#10;" path="m5613,l8712,r2514,2514l11226,5613r,3099l8712,11226r-3099,l2514,11226,,8712,,5613,,2514,2514,,5613,xe" filled="f" strokecolor="#307304" strokeweight=".00597mm">
                  <v:path arrowok="t"/>
                </v:shape>
                <v:shape id="Graphic 1020" o:spid="_x0000_s1158" style="position:absolute;left:5079;top:1431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LxAAAAN0AAAAPAAAAZHJzL2Rvd25yZXYueG1sRI9Pi8Iw&#10;EMXvC/sdwix4WxMVZKlG0QVBEMF/4HVoxrbYTEqT1eqndw7C3mZ4b977zXTe+VrdqI1VYAuDvgFF&#10;nAdXcWHhdFx9/4CKCdlhHZgsPCjCfPb5McXMhTvv6XZIhZIQjhlaKFNqMq1jXpLH2A8NsWiX0HpM&#10;sraFdi3eJdzXemjMWHusWBpKbOi3pPx6+PMWdtd4Ns9j6Lb71YjrS1zuNry0tvfVLSagEnXp3/y+&#10;XjvBN0Phl29kBD17AQAA//8DAFBLAQItABQABgAIAAAAIQDb4fbL7gAAAIUBAAATAAAAAAAAAAAA&#10;AAAAAAAAAABbQ29udGVudF9UeXBlc10ueG1sUEsBAi0AFAAGAAgAAAAhAFr0LFu/AAAAFQEAAAsA&#10;AAAAAAAAAAAAAAAAHwEAAF9yZWxzLy5yZWxzUEsBAi0AFAAGAAgAAAAhAM3NH8vEAAAA3QAAAA8A&#10;AAAAAAAAAAAAAAAABwIAAGRycy9kb3ducmV2LnhtbFBLBQYAAAAAAwADALcAAAD4AgAAAAA=&#10;" path="m8636,l5562,,2489,,,2489,,8623r2489,2489l8636,11112,11125,8623r,-6134l8636,xe" fillcolor="#ff1" stroked="f">
                  <v:path arrowok="t"/>
                </v:shape>
                <v:shape id="Graphic 1021" o:spid="_x0000_s1159" style="position:absolute;left:5079;top:1431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hfwQAAAN0AAAAPAAAAZHJzL2Rvd25yZXYueG1sRE9Li8Iw&#10;EL4L+x/CLHgRTS3iSjXKoggLnnwc9jg0Y9O1mZQkavffG0HwNh/fcxarzjbiRj7UjhWMRxkI4tLp&#10;misFp+N2OAMRIrLGxjEp+KcAq+VHb4GFdnfe0+0QK5FCOBSowMTYFlKG0pDFMHItceLOzluMCfpK&#10;ao/3FG4bmWfZVFqsOTUYbGltqLwcrlbBxa/dcRvMV77ZEf9NygH/0lWp/mf3PQcRqYtv8cv9o9P8&#10;LB/D85t0glw+AAAA//8DAFBLAQItABQABgAIAAAAIQDb4fbL7gAAAIUBAAATAAAAAAAAAAAAAAAA&#10;AAAAAABbQ29udGVudF9UeXBlc10ueG1sUEsBAi0AFAAGAAgAAAAhAFr0LFu/AAAAFQEAAAsAAAAA&#10;AAAAAAAAAAAAHwEAAF9yZWxzLy5yZWxzUEsBAi0AFAAGAAgAAAAhABLNqF/BAAAA3QAAAA8AAAAA&#10;AAAAAAAAAAAABwIAAGRycy9kb3ducmV2LnhtbFBLBQYAAAAAAwADALcAAAD1AgAAAAA=&#10;" path="m5562,l8636,r2489,2489l11125,5562r,3061l8636,11112r-3074,l2489,11112,,8623,,5562,,2489,2489,,5562,xe" filled="f" strokecolor="#b1b10a" strokeweight=".00597mm">
                  <v:path arrowok="t"/>
                </v:shape>
                <v:shape id="Graphic 1022" o:spid="_x0000_s1160" style="position:absolute;left:4483;top:1151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AeAwgAAAN0AAAAPAAAAZHJzL2Rvd25yZXYueG1sRE/fa8Iw&#10;EH4X/B/CCXsRTezYlGqUMRzsTazz/WjOtrS5lCSr3X+/DIS93cf383aH0XZiIB8axxpWSwWCuHSm&#10;4UrD1+VjsQERIrLBzjFp+KEAh/10ssPcuDufaShiJVIIhxw11DH2uZShrMliWLqeOHE35y3GBH0l&#10;jcd7CredzJR6lRYbTg019vReU9kW31bD7XjcXNWpfe7n7aoazoV/ydRa66fZ+LYFEWmM/+KH+9Ok&#10;+SrL4O+bdILc/wIAAP//AwBQSwECLQAUAAYACAAAACEA2+H2y+4AAACFAQAAEwAAAAAAAAAAAAAA&#10;AAAAAAAAW0NvbnRlbnRfVHlwZXNdLnhtbFBLAQItABQABgAIAAAAIQBa9CxbvwAAABUBAAALAAAA&#10;AAAAAAAAAAAAAB8BAABfcmVscy8ucmVsc1BLAQItABQABgAIAAAAIQAd8AeAwgAAAN0AAAAPAAAA&#10;AAAAAAAAAAAAAAcCAABkcnMvZG93bnJldi54bWxQSwUGAAAAAAMAAwC3AAAA9gIAAAAA&#10;" path="m8534,l5499,,2463,,,2463,,8534r2463,2464l8534,10998,10998,8534r,-6071l8534,xe" fillcolor="#46a406" stroked="f">
                  <v:path arrowok="t"/>
                </v:shape>
                <v:shape id="Graphic 1023" o:spid="_x0000_s1161" style="position:absolute;left:4483;top:1151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3wQAAAN0AAAAPAAAAZHJzL2Rvd25yZXYueG1sRE9Li8Iw&#10;EL4L+x/CCHsRTVWQpRpFZIU9rAcf7HlsxrTYTEoSteuvN4LgbT6+58wWra3FlXyoHCsYDjIQxIXT&#10;FRsFh/26/wUiRGSNtWNS8E8BFvOPzgxz7W68pesuGpFCOOSooIyxyaUMRUkWw8A1xIk7OW8xJuiN&#10;1B5vKdzWcpRlE2mx4tRQYkOrkorz7mIVfMfLZjX5/fNYEd9tb2/M0SyV+uy2yymISG18i1/uH53m&#10;Z6MxPL9JJ8j5AwAA//8DAFBLAQItABQABgAIAAAAIQDb4fbL7gAAAIUBAAATAAAAAAAAAAAAAAAA&#10;AAAAAABbQ29udGVudF9UeXBlc10ueG1sUEsBAi0AFAAGAAgAAAAhAFr0LFu/AAAAFQEAAAsAAAAA&#10;AAAAAAAAAAAAHwEAAF9yZWxzLy5yZWxzUEsBAi0AFAAGAAgAAAAhAH/nlXfBAAAA3QAAAA8AAAAA&#10;AAAAAAAAAAAABwIAAGRycy9kb3ducmV2LnhtbFBLBQYAAAAAAwADALcAAAD1AgAAAAA=&#10;" path="m5499,l8534,r2464,2463l10998,5499r,3035l8534,10998r-3035,l2463,10998,,8534,,5499,,2463,2463,,5499,xe" filled="f" strokecolor="#307304" strokeweight=".00597mm">
                  <v:path arrowok="t"/>
                </v:shape>
                <v:shape id="Graphic 1024" o:spid="_x0000_s1162" style="position:absolute;left:3984;top:12780;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nIwQAAAN0AAAAPAAAAZHJzL2Rvd25yZXYueG1sRE/bisIw&#10;EH1f8B/CLPi2JquLSDUVFQRhWfAGvg7N9ILNpDRRu369EQTf5nCuM5t3thZXan3lWMP3QIEgzpyp&#10;uNBwPKy/JiB8QDZYOyYN/+RhnvY+ZpgYd+MdXfehEDGEfYIayhCaREqflWTRD1xDHLnctRZDhG0h&#10;TYu3GG5rOVRqLC1WHBtKbGhVUnbeX6yG7dmf1P3gur/desR17pfbX15q3f/sFlMQgbrwFr/cGxPn&#10;q+EPPL+JJ8j0AQAA//8DAFBLAQItABQABgAIAAAAIQDb4fbL7gAAAIUBAAATAAAAAAAAAAAAAAAA&#10;AAAAAABbQ29udGVudF9UeXBlc10ueG1sUEsBAi0AFAAGAAgAAAAhAFr0LFu/AAAAFQEAAAsAAAAA&#10;AAAAAAAAAAAAHwEAAF9yZWxzLy5yZWxzUEsBAi0AFAAGAAgAAAAhALL2GcjBAAAA3QAAAA8AAAAA&#10;AAAAAAAAAAAABwIAAGRycy9kb3ducmV2LnhtbFBLBQYAAAAAAwADALcAAAD1AgAAAAA=&#10;" path="m8509,l5486,,2463,,,2451,,8509r2463,2451l8509,10960,10972,8509r,-6058l8509,xe" fillcolor="#ff1" stroked="f">
                  <v:path arrowok="t"/>
                </v:shape>
                <v:shape id="Graphic 1025" o:spid="_x0000_s1163" style="position:absolute;left:3984;top:12780;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5cwgAAAN0AAAAPAAAAZHJzL2Rvd25yZXYueG1sRE9NawIx&#10;EL0X/A9hhF6KZl1aldXsIhah0FPVg8dhM25WN5Mlibr9902h0Ns83uesq8F24k4+tI4VzKYZCOLa&#10;6ZYbBcfDbrIEESKyxs4xKfimAFU5elpjod2Dv+i+j41IIRwKVGBi7AspQ23IYpi6njhxZ+ctxgR9&#10;I7XHRwq3ncyzbC4ttpwaDPa0NVRf9zer4Oq37rALZpG/fxJfXusXPtFNqefxsFmBiDTEf/Gf+0On&#10;+Vn+Br/fpBNk+QMAAP//AwBQSwECLQAUAAYACAAAACEA2+H2y+4AAACFAQAAEwAAAAAAAAAAAAAA&#10;AAAAAAAAW0NvbnRlbnRfVHlwZXNdLnhtbFBLAQItABQABgAIAAAAIQBa9CxbvwAAABUBAAALAAAA&#10;AAAAAAAAAAAAAB8BAABfcmVscy8ucmVsc1BLAQItABQABgAIAAAAIQBt9q5cwgAAAN0AAAAPAAAA&#10;AAAAAAAAAAAAAAcCAABkcnMvZG93bnJldi54bWxQSwUGAAAAAAMAAwC3AAAA9gIAAAAA&#10;" path="m5486,l8509,r2463,2451l10972,5486r,3023l8509,10960r-3023,l2463,10960,,8509,,5486,,2451,2463,,5486,xe" filled="f" strokecolor="#b1b10a" strokeweight=".00597mm">
                  <v:path arrowok="t"/>
                </v:shape>
                <v:shape id="Graphic 1026" o:spid="_x0000_s1164" style="position:absolute;left:5924;top:2075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o4xAAAAN0AAAAPAAAAZHJzL2Rvd25yZXYueG1sRI/BbsJA&#10;DETvlfiHlZG4lQ0cEEpZENCC2huFfoCVNUlE7A3ZJUn5+i4SUm+2ZuZ5vFj1XKmWGl86MTAZJ6BI&#10;MmdLyQ38nHavc1A+oFisnJCBX/KwWg5eFpha18k3tceQqwgRn6KBIoQ61dpnBTH6satJonZ2DWOI&#10;a5Nr22AX4VzpaZLMNGMp8UKBNW0Lyi7HG0cK3zfZ1/v1/pGf2xN2woeO98aMhv36DVSgPvybn+lP&#10;G+sn0xk8vokj6OUfAAAA//8DAFBLAQItABQABgAIAAAAIQDb4fbL7gAAAIUBAAATAAAAAAAAAAAA&#10;AAAAAAAAAABbQ29udGVudF9UeXBlc10ueG1sUEsBAi0AFAAGAAgAAAAhAFr0LFu/AAAAFQEAAAsA&#10;AAAAAAAAAAAAAAAAHwEAAF9yZWxzLy5yZWxzUEsBAi0AFAAGAAgAAAAhAHeIOjjEAAAA3QAAAA8A&#10;AAAAAAAAAAAAAAAABwIAAGRycy9kb3ducmV2LnhtbFBLBQYAAAAAAwADALcAAAD4AgAAAAA=&#10;" path="m8509,l5486,,2463,,,2451,,8509r2463,2451l8509,10960,10972,8509r,-6058l8509,xe" fillcolor="#7e7e7e" stroked="f">
                  <v:path arrowok="t"/>
                </v:shape>
                <v:shape id="Graphic 1027" o:spid="_x0000_s1165" style="position:absolute;left:5924;top:2075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X5wQAAAN0AAAAPAAAAZHJzL2Rvd25yZXYueG1sRE/bisIw&#10;EH0X/Icwgm+a6oK61SiLsqwgCK37AUMztsVmUpJsrX+/EQTf5nCus9n1phEdOV9bVjCbJiCIC6tr&#10;LhX8Xr4nKxA+IGtsLJOCB3nYbYeDDaba3jmjLg+liCHsU1RQhdCmUvqiIoN+alviyF2tMxgidKXU&#10;Du8x3DRyniQLabDm2FBhS/uKilv+ZxR8fnRd9rOvM5dfrv7kzgeSt4NS41H/tQYRqA9v8ct91HF+&#10;Ml/C85t4gtz+AwAA//8DAFBLAQItABQABgAIAAAAIQDb4fbL7gAAAIUBAAATAAAAAAAAAAAAAAAA&#10;AAAAAABbQ29udGVudF9UeXBlc10ueG1sUEsBAi0AFAAGAAgAAAAhAFr0LFu/AAAAFQEAAAsAAAAA&#10;AAAAAAAAAAAAHwEAAF9yZWxzLy5yZWxzUEsBAi0AFAAGAAgAAAAhAGIfhfnBAAAA3QAAAA8AAAAA&#10;AAAAAAAAAAAABwIAAGRycy9kb3ducmV2LnhtbFBLBQYAAAAAAwADALcAAAD1AgAAAAA=&#10;" path="m5486,l8509,r2463,2451l10972,5486r,3023l8509,10960r-3023,l2463,10960,,8509,,5486,,2451,2463,,5486,xe" filled="f" strokecolor="#575757" strokeweight=".00597mm">
                  <v:path arrowok="t"/>
                </v:shape>
                <v:shape id="Graphic 1028" o:spid="_x0000_s1166" style="position:absolute;left:10424;top:2356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BqxQAAAN0AAAAPAAAAZHJzL2Rvd25yZXYueG1sRI9BS8NA&#10;EIXvgv9hGaEXsbuNqCV2W0Ra8CaNeh+y0yQkOxt21zT9952D4G2G9+a9bza72Q9qopi6wBZWSwOK&#10;uA6u48bC99fhYQ0qZWSHQ2CycKEEu+3tzQZLF858pKnKjZIQTiVaaHMeS61T3ZLHtAwjsWinED1m&#10;WWOjXcSzhPtBF8Y8a48dS0OLI723VPfVr7dw2u/XP+azfxzv+1UzHav4VJgXaxd389srqExz/jf/&#10;XX84wTeF4Mo3MoLeXgEAAP//AwBQSwECLQAUAAYACAAAACEA2+H2y+4AAACFAQAAEwAAAAAAAAAA&#10;AAAAAAAAAAAAW0NvbnRlbnRfVHlwZXNdLnhtbFBLAQItABQABgAIAAAAIQBa9CxbvwAAABUBAAAL&#10;AAAAAAAAAAAAAAAAAB8BAABfcmVscy8ucmVsc1BLAQItABQABgAIAAAAIQB8GDBqxQAAAN0AAAAP&#10;AAAAAAAAAAAAAAAAAAcCAABkcnMvZG93bnJldi54bWxQSwUGAAAAAAMAAwC3AAAA+QIAAAAA&#10;" path="m8483,l5461,,2438,,,2451,,8483r2438,2439l8483,10922,10922,8483r,-6032l8483,xe" fillcolor="#46a406" stroked="f">
                  <v:path arrowok="t"/>
                </v:shape>
                <v:shape id="Graphic 1029" o:spid="_x0000_s1167" style="position:absolute;left:10424;top:2356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KdwgAAAN0AAAAPAAAAZHJzL2Rvd25yZXYueG1sRE9Li8Iw&#10;EL4L+x/CCHsRTfUgbjWKyAp7WA8+2PPYjGmxmZQkatdfbwTB23x8z5ktWluLK/lQOVYwHGQgiAun&#10;KzYKDvt1fwIiRGSNtWNS8E8BFvOPzgxz7W68pesuGpFCOOSooIyxyaUMRUkWw8A1xIk7OW8xJuiN&#10;1B5vKdzWcpRlY2mx4tRQYkOrkorz7mIVfMfLZjX+/fNYEd9tb2/M0SyV+uy2yymISG18i1/uH53m&#10;Z6MveH6TTpDzBwAAAP//AwBQSwECLQAUAAYACAAAACEA2+H2y+4AAACFAQAAEwAAAAAAAAAAAAAA&#10;AAAAAAAAW0NvbnRlbnRfVHlwZXNdLnhtbFBLAQItABQABgAIAAAAIQBa9CxbvwAAABUBAAALAAAA&#10;AAAAAAAAAAAAAB8BAABfcmVscy8ucmVsc1BLAQItABQABgAIAAAAIQAeD6KdwgAAAN0AAAAPAAAA&#10;AAAAAAAAAAAAAAcCAABkcnMvZG93bnJldi54bWxQSwUGAAAAAAMAAwC3AAAA9gIAAAAA&#10;" path="m5461,l8483,r2439,2451l10922,5461r,3022l8483,10922r-3022,l2438,10922,,8483,,5461,,2451,2438,,5461,xe" filled="f" strokecolor="#307304" strokeweight=".00597mm">
                  <v:path arrowok="t"/>
                </v:shape>
                <v:shape id="Graphic 1030" o:spid="_x0000_s1168" style="position:absolute;left:24434;top:25838;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qxxQAAAN0AAAAPAAAAZHJzL2Rvd25yZXYueG1sRI9Ba8Mw&#10;DIXvg/0Ho0EvY7Xbsq1kdUspHew2mm53EatJSCwH202zfz8dBrtJvKf3Pm12k+/VSDG1gS0s5gYU&#10;cRVcy7WFr/P70xpUysgO+8Bk4YcS7Lb3dxssXLjxicYy10pCOBVoocl5KLROVUMe0zwMxKJdQvSY&#10;ZY21dhFvEu57vTTmRXtsWRoaHOjQUNWVV2/hcjyuv81ntxoeu0U9nsr4vDSv1s4epv0bqExT/jf/&#10;XX84wTcr4ZdvZAS9/QUAAP//AwBQSwECLQAUAAYACAAAACEA2+H2y+4AAACFAQAAEwAAAAAAAAAA&#10;AAAAAAAAAAAAW0NvbnRlbnRfVHlwZXNdLnhtbFBLAQItABQABgAIAAAAIQBa9CxbvwAAABUBAAAL&#10;AAAAAAAAAAAAAAAAAB8BAABfcmVscy8ucmVsc1BLAQItABQABgAIAAAAIQAHt6qxxQAAAN0AAAAP&#10;AAAAAAAAAAAAAAAAAAcCAABkcnMvZG93bnJldi54bWxQSwUGAAAAAAMAAwC3AAAA+QIAAAAA&#10;" path="m8420,l5422,,2425,,,2425,,8420r2425,2425l8420,10845,10845,8420r,-5995l8420,xe" fillcolor="#46a406" stroked="f">
                  <v:path arrowok="t"/>
                </v:shape>
                <v:shape id="Graphic 1031" o:spid="_x0000_s1169" style="position:absolute;left:24434;top:25838;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mPwQAAAN0AAAAPAAAAZHJzL2Rvd25yZXYueG1sRE/bisIw&#10;EH0X/Icwgm9rWl12tRpFBXHxZfHyAWMzNsVmUpqo9e83C4JvczjXmS1aW4k7Nb50rCAdJCCIc6dL&#10;LhScjpuPMQgfkDVWjknBkzws5t3ODDPtHryn+yEUIoawz1CBCaHOpPS5IYt+4GriyF1cYzFE2BRS&#10;N/iI4baSwyT5khZLjg0Ga1obyq+Hm1WAZ7P81nJFv7t0z5PP9da4zUipfq9dTkEEasNb/HL/6Dg/&#10;GaXw/008Qc7/AAAA//8DAFBLAQItABQABgAIAAAAIQDb4fbL7gAAAIUBAAATAAAAAAAAAAAAAAAA&#10;AAAAAABbQ29udGVudF9UeXBlc10ueG1sUEsBAi0AFAAGAAgAAAAhAFr0LFu/AAAAFQEAAAsAAAAA&#10;AAAAAAAAAAAAHwEAAF9yZWxzLy5yZWxzUEsBAi0AFAAGAAgAAAAhABkDqY/BAAAA3QAAAA8AAAAA&#10;AAAAAAAAAAAABwIAAGRycy9kb3ducmV2LnhtbFBLBQYAAAAAAwADALcAAAD1AgAAAAA=&#10;" path="m5422,l8420,r2425,2425l10845,5422r,2998l8420,10845r-2998,l2425,10845,,8420,,5422,,2425,2425,,5422,xe" filled="f" strokecolor="#307304" strokeweight=".00564mm">
                  <v:path arrowok="t"/>
                </v:shape>
                <v:shape id="Graphic 1032" o:spid="_x0000_s1170" style="position:absolute;left:26409;top:1676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FdwgAAAN0AAAAPAAAAZHJzL2Rvd25yZXYueG1sRE/fa8Iw&#10;EH4f7H8IN9jL0MTKpnRGGaLgm9ht70dztqXNpSSxdv+9EYS93cf381ab0XZiIB8axxpmUwWCuHSm&#10;4UrDz/d+sgQRIrLBzjFp+KMAm/Xz0wpz4658oqGIlUghHHLUUMfY51KGsiaLYep64sSdnbcYE/SV&#10;NB6vKdx2MlPqQ1psODXU2NO2prItLlbDebdb/qpjO+/f2lk1nAr/nqmF1q8v49cniEhj/Bc/3AeT&#10;5qt5Bvdv0glyfQMAAP//AwBQSwECLQAUAAYACAAAACEA2+H2y+4AAACFAQAAEwAAAAAAAAAAAAAA&#10;AAAAAAAAW0NvbnRlbnRfVHlwZXNdLnhtbFBLAQItABQABgAIAAAAIQBa9CxbvwAAABUBAAALAAAA&#10;AAAAAAAAAAAAAB8BAABfcmVscy8ucmVsc1BLAQItABQABgAIAAAAIQCYKZFdwgAAAN0AAAAPAAAA&#10;AAAAAAAAAAAAAAcCAABkcnMvZG93bnJldi54bWxQSwUGAAAAAAMAAwC3AAAA9gIAAAAA&#10;" path="m8394,l5410,,2425,,,2425,,8394r2425,2413l8394,10807,10820,8394r,-5969l8394,xe" fillcolor="#46a406" stroked="f">
                  <v:path arrowok="t"/>
                </v:shape>
                <v:shape id="Graphic 1033" o:spid="_x0000_s1171" style="position:absolute;left:26409;top:1676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JjwgAAAN0AAAAPAAAAZHJzL2Rvd25yZXYueG1sRE/NasJA&#10;EL4XfIdlhN7qRiNtja6igVDppWh9gDE7zYZmZ0N2m6Rv7wqF3ubj+53NbrSN6KnztWMF81kCgrh0&#10;uuZKweWzeHoF4QOyxsYxKfglD7vt5GGDmXYDn6g/h0rEEPYZKjAhtJmUvjRk0c9cSxy5L9dZDBF2&#10;ldQdDjHcNnKRJM/SYs2xwWBLuaHy+/xjFeDV7F+0PNDH+/zEq2X+ZlyRKvU4HfdrEIHG8C/+cx91&#10;nJ+kKdy/iSfI7Q0AAP//AwBQSwECLQAUAAYACAAAACEA2+H2y+4AAACFAQAAEwAAAAAAAAAAAAAA&#10;AAAAAAAAW0NvbnRlbnRfVHlwZXNdLnhtbFBLAQItABQABgAIAAAAIQBa9CxbvwAAABUBAAALAAAA&#10;AAAAAAAAAAAAAB8BAABfcmVscy8ucmVsc1BLAQItABQABgAIAAAAIQCGnZJjwgAAAN0AAAAPAAAA&#10;AAAAAAAAAAAAAAcCAABkcnMvZG93bnJldi54bWxQSwUGAAAAAAMAAwC3AAAA9gIAAAAA&#10;" path="m5410,l8394,r2426,2425l10820,5410r,2984l8394,10807r-2984,l2425,10807,,8394,,5410,,2425,2425,,5410,xe" filled="f" strokecolor="#307304" strokeweight=".00564mm">
                  <v:path arrowok="t"/>
                </v:shape>
                <v:shape id="Graphic 1034" o:spid="_x0000_s1172" style="position:absolute;left:3361;top:13944;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rAwwAAAN0AAAAPAAAAZHJzL2Rvd25yZXYueG1sRE9Na8JA&#10;EL0L/Q/LFLzppq3YNnWVWhSVnqrS85CdJqHZ2ZgdNfrrXUHwNo/3OaNJ6yp1oCaUng089RNQxJm3&#10;JecGtpt57w1UEGSLlWcycKIAk/FDZ4Sp9Uf+ocNachVDOKRooBCpU61DVpDD0Pc1ceT+fONQImxy&#10;bRs8xnBX6eckGWqHJceGAmv6Kij7X++dgex3NVjlexE+v2O1s9PF9+tsYUz3sf38ACXUyl18cy9t&#10;nJ+8DOD6TTxBjy8AAAD//wMAUEsBAi0AFAAGAAgAAAAhANvh9svuAAAAhQEAABMAAAAAAAAAAAAA&#10;AAAAAAAAAFtDb250ZW50X1R5cGVzXS54bWxQSwECLQAUAAYACAAAACEAWvQsW78AAAAVAQAACwAA&#10;AAAAAAAAAAAAAAAfAQAAX3JlbHMvLnJlbHNQSwECLQAUAAYACAAAACEA+4+6wMMAAADdAAAADwAA&#10;AAAAAAAAAAAAAAAHAgAAZHJzL2Rvd25yZXYueG1sUEsFBgAAAAADAAMAtwAAAPcCAAAAAA==&#10;" path="m8153,l5257,,2362,,,2349,,8153r2362,2349l8153,10502,10515,8153r,-5804l8153,xe" fillcolor="#46a406" stroked="f">
                  <v:path arrowok="t"/>
                </v:shape>
                <v:shape id="Graphic 1035" o:spid="_x0000_s1173" style="position:absolute;left:3361;top:13944;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6bxQAAAN0AAAAPAAAAZHJzL2Rvd25yZXYueG1sRE/JbsIw&#10;EL1X4h+sQeqt2FAVQYpBVVkK4kTg0N6m8ZAE4nEUG0j/vq5Uids8vXUms9ZW4kqNLx1r6PcUCOLM&#10;mZJzDYf98mkEwgdkg5Vj0vBDHmbTzsMEE+NuvKNrGnIRQ9gnqKEIoU6k9FlBFn3P1cSRO7rGYoiw&#10;yaVp8BbDbSUHSg2lxZJjQ4E1vReUndOL1bDcDOhjdZp/f422Lj2qz/OmHS+0fuy2b68gArXhLv53&#10;r02cr55f4O+beIKc/gIAAP//AwBQSwECLQAUAAYACAAAACEA2+H2y+4AAACFAQAAEwAAAAAAAAAA&#10;AAAAAAAAAAAAW0NvbnRlbnRfVHlwZXNdLnhtbFBLAQItABQABgAIAAAAIQBa9CxbvwAAABUBAAAL&#10;AAAAAAAAAAAAAAAAAB8BAABfcmVscy8ucmVsc1BLAQItABQABgAIAAAAIQAqG16bxQAAAN0AAAAP&#10;AAAAAAAAAAAAAAAAAAcCAABkcnMvZG93bnJldi54bWxQSwUGAAAAAAMAAwC3AAAA+QIAAAAA&#10;" path="m5257,l8153,r2362,2349l10515,5257r,2896l8153,10502r-2896,l2362,10502,,8153,,5257,,2349,2362,,5257,xe" filled="f" strokecolor="#307304" strokeweight=".00564mm">
                  <v:path arrowok="t"/>
                </v:shape>
                <v:shape id="Graphic 1036" o:spid="_x0000_s1174" style="position:absolute;left:4002;top:15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EswwAAAN0AAAAPAAAAZHJzL2Rvd25yZXYueG1sRE9Na8JA&#10;EL0X+h+WKXjTTa3YGl1Fi2Klp9rieciOSWh2NmZHjf76riD0No/3OZNZ6yp1oiaUng089xJQxJm3&#10;JecGfr5X3TdQQZAtVp7JwIUCzKaPDxNMrT/zF522kqsYwiFFA4VInWodsoIchp6viSO3941DibDJ&#10;tW3wHMNdpftJMtQOS44NBdb0XlD2uz06A9luM9jkRxG+jrA62MX683W5Nqbz1M7HoIRa+Rff3R82&#10;zk9ehnD7Jp6gp38AAAD//wMAUEsBAi0AFAAGAAgAAAAhANvh9svuAAAAhQEAABMAAAAAAAAAAAAA&#10;AAAAAAAAAFtDb250ZW50X1R5cGVzXS54bWxQSwECLQAUAAYACAAAACEAWvQsW78AAAAVAQAACwAA&#10;AAAAAAAAAAAAAAAfAQAAX3JlbHMvLnJlbHNQSwECLQAUAAYACAAAACEAZBGBLMMAAADdAAAADwAA&#10;AAAAAAAAAAAAAAAHAgAAZHJzL2Rvd25yZXYueG1sUEsFBgAAAAADAAMAtwAAAPcCAAAAAA==&#10;" path="m8128,l5232,,2336,,,2349,,8128r2336,2336l8128,10464,10464,8128r,-5779l8128,xe" fillcolor="#46a406" stroked="f">
                  <v:path arrowok="t"/>
                </v:shape>
                <v:shape id="Graphic 1037" o:spid="_x0000_s1175" style="position:absolute;left:4002;top:15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V3xQAAAN0AAAAPAAAAZHJzL2Rvd25yZXYueG1sRE/JbsIw&#10;EL1X4h+sQeqt2FCpQIpBVVkK4kTg0N6m8ZAE4nEUG0j/vq5Uids8vXUms9ZW4kqNLx1r6PcUCOLM&#10;mZJzDYf98mkEwgdkg5Vj0vBDHmbTzsMEE+NuvKNrGnIRQ9gnqKEIoU6k9FlBFn3P1cSRO7rGYoiw&#10;yaVp8BbDbSUHSr1IiyXHhgJrei8oO6cXq2G5GdDH6jT//hptXXpUn+dNO15o/dht315BBGrDXfzv&#10;Xps4Xz0P4e+beIKc/gIAAP//AwBQSwECLQAUAAYACAAAACEA2+H2y+4AAACFAQAAEwAAAAAAAAAA&#10;AAAAAAAAAAAAW0NvbnRlbnRfVHlwZXNdLnhtbFBLAQItABQABgAIAAAAIQBa9CxbvwAAABUBAAAL&#10;AAAAAAAAAAAAAAAAAB8BAABfcmVscy8ucmVsc1BLAQItABQABgAIAAAAIQC1hWV3xQAAAN0AAAAP&#10;AAAAAAAAAAAAAAAAAAcCAABkcnMvZG93bnJldi54bWxQSwUGAAAAAAMAAwC3AAAA+QIAAAAA&#10;" path="m5232,l8128,r2336,2349l10464,5232r,2896l8128,10464r-2896,l2336,10464,,8128,,5232,,2349,2336,,5232,xe" filled="f" strokecolor="#307304" strokeweight=".00564mm">
                  <v:path arrowok="t"/>
                </v:shape>
                <v:shape id="Graphic 1038" o:spid="_x0000_s1176" style="position:absolute;left:21666;top:2379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DFxgAAAN0AAAAPAAAAZHJzL2Rvd25yZXYueG1sRI/NTsNA&#10;DITvSLzDykjcyAaK+AndVrQClYoTbcXZypokIutNs26b9unxoRI3WzOe+TyeDqE1e+pTE9nBbZaD&#10;IS6jb7hysFm/3zyBSYLssY1MDo6UYDq5vBhj4eOBv2i/kspoCKcCHdQiXWFtKmsKmLLYEav2E/uA&#10;omtfWd/jQcNDa+/y/MEGbFgbauxoXlP5u9oFB+X38n5Z7UT49Izt1s8Wn49vC+eur4bXFzBCg/yb&#10;z9cfXvHzkeLqNzqCnfwBAAD//wMAUEsBAi0AFAAGAAgAAAAhANvh9svuAAAAhQEAABMAAAAAAAAA&#10;AAAAAAAAAAAAAFtDb250ZW50X1R5cGVzXS54bWxQSwECLQAUAAYACAAAACEAWvQsW78AAAAVAQAA&#10;CwAAAAAAAAAAAAAAAAAfAQAAX3JlbHMvLnJlbHNQSwECLQAUAAYACAAAACEAesKwxcYAAADdAAAA&#10;DwAAAAAAAAAAAAAAAAAHAgAAZHJzL2Rvd25yZXYueG1sUEsFBgAAAAADAAMAtwAAAPoCAAAAAA==&#10;" path="m8102,l5219,,2336,,,2336,,8089r2336,2337l8102,10426,10439,8089r,-5753l8102,xe" fillcolor="#46a406" stroked="f">
                  <v:path arrowok="t"/>
                </v:shape>
                <v:shape id="Graphic 1039" o:spid="_x0000_s1177" style="position:absolute;left:21666;top:2379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SexQAAAN0AAAAPAAAAZHJzL2Rvd25yZXYueG1sRE9Na8JA&#10;EL0L/Q/LFHozu7UgGl2laK2Kp6Ye9DbNjklqdjZkV03/fbdQ8DaP9znTeWdrcaXWV441PCcKBHHu&#10;TMWFhv3nqj8C4QOywdoxafghD/PZQ2+KqXE3/qBrFgoRQ9inqKEMoUml9HlJFn3iGuLInVxrMUTY&#10;FtK0eIvhtpYDpYbSYsWxocSGFiXl5+xiNay2A1q/fy+/jqOdy07qcN524zetnx671wmIQF24i//d&#10;GxPnq5cx/H0TT5CzXwAAAP//AwBQSwECLQAUAAYACAAAACEA2+H2y+4AAACFAQAAEwAAAAAAAAAA&#10;AAAAAAAAAAAAW0NvbnRlbnRfVHlwZXNdLnhtbFBLAQItABQABgAIAAAAIQBa9CxbvwAAABUBAAAL&#10;AAAAAAAAAAAAAAAAAB8BAABfcmVscy8ucmVsc1BLAQItABQABgAIAAAAIQCrVlSexQAAAN0AAAAP&#10;AAAAAAAAAAAAAAAAAAcCAABkcnMvZG93bnJldi54bWxQSwUGAAAAAAMAAwC3AAAA+QIAAAAA&#10;" path="m5219,l8102,r2337,2336l10439,5219r,2870l8102,10426r-2883,l2336,10426,,8089,,5219,,2336,2336,,5219,xe" filled="f" strokecolor="#307304" strokeweight=".00564mm">
                  <v:path arrowok="t"/>
                </v:shape>
                <v:shape id="Graphic 1040" o:spid="_x0000_s1178"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moxgAAAN0AAAAPAAAAZHJzL2Rvd25yZXYueG1sRI9Pa8JA&#10;EMXvgt9hmUJvuqlEKamrFEWQ3vzb9jZkxyQkOxuyW02/vXMQvM3w3rz3m/myd426Uhcqzwbexgko&#10;4tzbigsDx8Nm9A4qRGSLjWcy8E8BlovhYI6Z9Tfe0XUfCyUhHDI0UMbYZlqHvCSHYexbYtEuvnMY&#10;Ze0KbTu8Sbhr9CRJZtphxdJQYkurkvJ6/+cMuPWq/T6nJ7/7vXxNj+eftHb11pjXl/7zA1SkPj7N&#10;j+utFfwkFX75RkbQizsAAAD//wMAUEsBAi0AFAAGAAgAAAAhANvh9svuAAAAhQEAABMAAAAAAAAA&#10;AAAAAAAAAAAAAFtDb250ZW50X1R5cGVzXS54bWxQSwECLQAUAAYACAAAACEAWvQsW78AAAAVAQAA&#10;CwAAAAAAAAAAAAAAAAAfAQAAX3JlbHMvLnJlbHNQSwECLQAUAAYACAAAACEA8DMZqMYAAADdAAAA&#10;DwAAAAAAAAAAAAAAAAAHAgAAZHJzL2Rvd25yZXYueG1sUEsFBgAAAAADAAMAtwAAAPoCAAAAAA==&#10;" path="m,3035642r3035642,l3035642,,,,,3035642xe" filled="f" strokecolor="#ffe5c2" strokeweight=".5pt">
                  <v:path arrowok="t"/>
                </v:shape>
                <w10:wrap type="topAndBottom" anchorx="page"/>
              </v:group>
            </w:pict>
          </mc:Fallback>
        </mc:AlternateContent>
      </w:r>
      <w:r>
        <w:rPr>
          <w:rFonts w:ascii="Gill Sans MT"/>
          <w:noProof/>
          <w:sz w:val="20"/>
        </w:rPr>
        <mc:AlternateContent>
          <mc:Choice Requires="wpg">
            <w:drawing>
              <wp:anchor distT="0" distB="0" distL="0" distR="0" simplePos="0" relativeHeight="487638016" behindDoc="1" locked="0" layoutInCell="1" allowOverlap="1" wp14:anchorId="421D271A" wp14:editId="2544FB7E">
                <wp:simplePos x="0" y="0"/>
                <wp:positionH relativeFrom="page">
                  <wp:posOffset>3824998</wp:posOffset>
                </wp:positionH>
                <wp:positionV relativeFrom="paragraph">
                  <wp:posOffset>261138</wp:posOffset>
                </wp:positionV>
                <wp:extent cx="3042285" cy="3042285"/>
                <wp:effectExtent l="0" t="0" r="0" b="0"/>
                <wp:wrapTopAndBottom/>
                <wp:docPr id="1041" name="Group 1041" descr="Figure 11 consists of two graphics. The second graphic showing the Section of the lower left area in the network map depicting Community 3 with many big and small turquoise dots and many big and small gray dots plus some pink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042" name="Graphic 1042"/>
                        <wps:cNvSpPr/>
                        <wps:spPr>
                          <a:xfrm>
                            <a:off x="2251388" y="1689038"/>
                            <a:ext cx="33655" cy="33655"/>
                          </a:xfrm>
                          <a:custGeom>
                            <a:avLst/>
                            <a:gdLst/>
                            <a:ahLst/>
                            <a:cxnLst/>
                            <a:rect l="l" t="t" r="r" b="b"/>
                            <a:pathLst>
                              <a:path w="33655" h="33655">
                                <a:moveTo>
                                  <a:pt x="26047" y="0"/>
                                </a:moveTo>
                                <a:lnTo>
                                  <a:pt x="16776" y="0"/>
                                </a:lnTo>
                                <a:lnTo>
                                  <a:pt x="7505" y="0"/>
                                </a:lnTo>
                                <a:lnTo>
                                  <a:pt x="0" y="7505"/>
                                </a:lnTo>
                                <a:lnTo>
                                  <a:pt x="0" y="26047"/>
                                </a:lnTo>
                                <a:lnTo>
                                  <a:pt x="7505" y="33553"/>
                                </a:lnTo>
                                <a:lnTo>
                                  <a:pt x="26047" y="33553"/>
                                </a:lnTo>
                                <a:lnTo>
                                  <a:pt x="33553" y="26047"/>
                                </a:lnTo>
                                <a:lnTo>
                                  <a:pt x="33553" y="7505"/>
                                </a:lnTo>
                                <a:lnTo>
                                  <a:pt x="26047" y="0"/>
                                </a:lnTo>
                                <a:close/>
                              </a:path>
                            </a:pathLst>
                          </a:custGeom>
                          <a:solidFill>
                            <a:srgbClr val="54FCF0"/>
                          </a:solidFill>
                        </wps:spPr>
                        <wps:bodyPr wrap="square" lIns="0" tIns="0" rIns="0" bIns="0" rtlCol="0">
                          <a:prstTxWarp prst="textNoShape">
                            <a:avLst/>
                          </a:prstTxWarp>
                          <a:noAutofit/>
                        </wps:bodyPr>
                      </wps:wsp>
                      <wps:wsp>
                        <wps:cNvPr id="1043" name="Graphic 1043"/>
                        <wps:cNvSpPr/>
                        <wps:spPr>
                          <a:xfrm>
                            <a:off x="2251388" y="1689038"/>
                            <a:ext cx="33655" cy="33655"/>
                          </a:xfrm>
                          <a:custGeom>
                            <a:avLst/>
                            <a:gdLst/>
                            <a:ahLst/>
                            <a:cxnLst/>
                            <a:rect l="l" t="t" r="r" b="b"/>
                            <a:pathLst>
                              <a:path w="33655" h="33655">
                                <a:moveTo>
                                  <a:pt x="16776" y="0"/>
                                </a:moveTo>
                                <a:lnTo>
                                  <a:pt x="26047" y="0"/>
                                </a:lnTo>
                                <a:lnTo>
                                  <a:pt x="33553" y="7505"/>
                                </a:lnTo>
                                <a:lnTo>
                                  <a:pt x="33553" y="16776"/>
                                </a:lnTo>
                                <a:lnTo>
                                  <a:pt x="33553" y="26047"/>
                                </a:lnTo>
                                <a:lnTo>
                                  <a:pt x="26047" y="33553"/>
                                </a:lnTo>
                                <a:lnTo>
                                  <a:pt x="16776" y="33553"/>
                                </a:lnTo>
                                <a:lnTo>
                                  <a:pt x="7505" y="33553"/>
                                </a:lnTo>
                                <a:lnTo>
                                  <a:pt x="0" y="26047"/>
                                </a:lnTo>
                                <a:lnTo>
                                  <a:pt x="0" y="16776"/>
                                </a:lnTo>
                                <a:lnTo>
                                  <a:pt x="0" y="7505"/>
                                </a:lnTo>
                                <a:lnTo>
                                  <a:pt x="7505" y="0"/>
                                </a:lnTo>
                                <a:lnTo>
                                  <a:pt x="16776" y="0"/>
                                </a:lnTo>
                                <a:close/>
                              </a:path>
                            </a:pathLst>
                          </a:custGeom>
                          <a:ln w="647">
                            <a:solidFill>
                              <a:srgbClr val="3AB0A8"/>
                            </a:solidFill>
                            <a:prstDash val="solid"/>
                          </a:ln>
                        </wps:spPr>
                        <wps:bodyPr wrap="square" lIns="0" tIns="0" rIns="0" bIns="0" rtlCol="0">
                          <a:prstTxWarp prst="textNoShape">
                            <a:avLst/>
                          </a:prstTxWarp>
                          <a:noAutofit/>
                        </wps:bodyPr>
                      </wps:wsp>
                      <wps:wsp>
                        <wps:cNvPr id="1044" name="Graphic 1044"/>
                        <wps:cNvSpPr/>
                        <wps:spPr>
                          <a:xfrm>
                            <a:off x="1742178" y="566765"/>
                            <a:ext cx="33020" cy="33020"/>
                          </a:xfrm>
                          <a:custGeom>
                            <a:avLst/>
                            <a:gdLst/>
                            <a:ahLst/>
                            <a:cxnLst/>
                            <a:rect l="l" t="t" r="r" b="b"/>
                            <a:pathLst>
                              <a:path w="33020" h="33020">
                                <a:moveTo>
                                  <a:pt x="25488" y="0"/>
                                </a:moveTo>
                                <a:lnTo>
                                  <a:pt x="16421" y="0"/>
                                </a:lnTo>
                                <a:lnTo>
                                  <a:pt x="7353" y="0"/>
                                </a:lnTo>
                                <a:lnTo>
                                  <a:pt x="0" y="7353"/>
                                </a:lnTo>
                                <a:lnTo>
                                  <a:pt x="0" y="25476"/>
                                </a:lnTo>
                                <a:lnTo>
                                  <a:pt x="7353" y="32829"/>
                                </a:lnTo>
                                <a:lnTo>
                                  <a:pt x="25488" y="32829"/>
                                </a:lnTo>
                                <a:lnTo>
                                  <a:pt x="32842" y="25476"/>
                                </a:lnTo>
                                <a:lnTo>
                                  <a:pt x="32842" y="7353"/>
                                </a:lnTo>
                                <a:lnTo>
                                  <a:pt x="25488" y="0"/>
                                </a:lnTo>
                                <a:close/>
                              </a:path>
                            </a:pathLst>
                          </a:custGeom>
                          <a:solidFill>
                            <a:srgbClr val="54FCF0"/>
                          </a:solidFill>
                        </wps:spPr>
                        <wps:bodyPr wrap="square" lIns="0" tIns="0" rIns="0" bIns="0" rtlCol="0">
                          <a:prstTxWarp prst="textNoShape">
                            <a:avLst/>
                          </a:prstTxWarp>
                          <a:noAutofit/>
                        </wps:bodyPr>
                      </wps:wsp>
                      <wps:wsp>
                        <wps:cNvPr id="1045" name="Graphic 1045"/>
                        <wps:cNvSpPr/>
                        <wps:spPr>
                          <a:xfrm>
                            <a:off x="1742178" y="566765"/>
                            <a:ext cx="33020" cy="33020"/>
                          </a:xfrm>
                          <a:custGeom>
                            <a:avLst/>
                            <a:gdLst/>
                            <a:ahLst/>
                            <a:cxnLst/>
                            <a:rect l="l" t="t" r="r" b="b"/>
                            <a:pathLst>
                              <a:path w="33020" h="33020">
                                <a:moveTo>
                                  <a:pt x="16421" y="0"/>
                                </a:moveTo>
                                <a:lnTo>
                                  <a:pt x="25488" y="0"/>
                                </a:lnTo>
                                <a:lnTo>
                                  <a:pt x="32842" y="7353"/>
                                </a:lnTo>
                                <a:lnTo>
                                  <a:pt x="32842" y="16421"/>
                                </a:lnTo>
                                <a:lnTo>
                                  <a:pt x="32842" y="25476"/>
                                </a:lnTo>
                                <a:lnTo>
                                  <a:pt x="25488" y="32829"/>
                                </a:lnTo>
                                <a:lnTo>
                                  <a:pt x="16421" y="32829"/>
                                </a:lnTo>
                                <a:lnTo>
                                  <a:pt x="7353" y="32829"/>
                                </a:lnTo>
                                <a:lnTo>
                                  <a:pt x="0" y="25476"/>
                                </a:lnTo>
                                <a:lnTo>
                                  <a:pt x="0" y="16421"/>
                                </a:lnTo>
                                <a:lnTo>
                                  <a:pt x="0" y="7353"/>
                                </a:lnTo>
                                <a:lnTo>
                                  <a:pt x="7353" y="0"/>
                                </a:lnTo>
                                <a:lnTo>
                                  <a:pt x="16421" y="0"/>
                                </a:lnTo>
                                <a:close/>
                              </a:path>
                            </a:pathLst>
                          </a:custGeom>
                          <a:ln w="635">
                            <a:solidFill>
                              <a:srgbClr val="3AB0A8"/>
                            </a:solidFill>
                            <a:prstDash val="solid"/>
                          </a:ln>
                        </wps:spPr>
                        <wps:bodyPr wrap="square" lIns="0" tIns="0" rIns="0" bIns="0" rtlCol="0">
                          <a:prstTxWarp prst="textNoShape">
                            <a:avLst/>
                          </a:prstTxWarp>
                          <a:noAutofit/>
                        </wps:bodyPr>
                      </wps:wsp>
                      <wps:wsp>
                        <wps:cNvPr id="1046" name="Graphic 1046"/>
                        <wps:cNvSpPr/>
                        <wps:spPr>
                          <a:xfrm>
                            <a:off x="1208744" y="1093066"/>
                            <a:ext cx="29209" cy="29209"/>
                          </a:xfrm>
                          <a:custGeom>
                            <a:avLst/>
                            <a:gdLst/>
                            <a:ahLst/>
                            <a:cxnLst/>
                            <a:rect l="l" t="t" r="r" b="b"/>
                            <a:pathLst>
                              <a:path w="29209" h="29209">
                                <a:moveTo>
                                  <a:pt x="22491" y="0"/>
                                </a:moveTo>
                                <a:lnTo>
                                  <a:pt x="14490" y="0"/>
                                </a:lnTo>
                                <a:lnTo>
                                  <a:pt x="6489" y="0"/>
                                </a:lnTo>
                                <a:lnTo>
                                  <a:pt x="0" y="6489"/>
                                </a:lnTo>
                                <a:lnTo>
                                  <a:pt x="0" y="22491"/>
                                </a:lnTo>
                                <a:lnTo>
                                  <a:pt x="6489" y="28981"/>
                                </a:lnTo>
                                <a:lnTo>
                                  <a:pt x="22491" y="28981"/>
                                </a:lnTo>
                                <a:lnTo>
                                  <a:pt x="28981" y="22491"/>
                                </a:lnTo>
                                <a:lnTo>
                                  <a:pt x="28981" y="6489"/>
                                </a:lnTo>
                                <a:lnTo>
                                  <a:pt x="22491" y="0"/>
                                </a:lnTo>
                                <a:close/>
                              </a:path>
                            </a:pathLst>
                          </a:custGeom>
                          <a:solidFill>
                            <a:srgbClr val="54FCF0"/>
                          </a:solidFill>
                        </wps:spPr>
                        <wps:bodyPr wrap="square" lIns="0" tIns="0" rIns="0" bIns="0" rtlCol="0">
                          <a:prstTxWarp prst="textNoShape">
                            <a:avLst/>
                          </a:prstTxWarp>
                          <a:noAutofit/>
                        </wps:bodyPr>
                      </wps:wsp>
                      <wps:wsp>
                        <wps:cNvPr id="1047" name="Graphic 1047"/>
                        <wps:cNvSpPr/>
                        <wps:spPr>
                          <a:xfrm>
                            <a:off x="1208744" y="1093066"/>
                            <a:ext cx="29209" cy="29209"/>
                          </a:xfrm>
                          <a:custGeom>
                            <a:avLst/>
                            <a:gdLst/>
                            <a:ahLst/>
                            <a:cxnLst/>
                            <a:rect l="l" t="t" r="r" b="b"/>
                            <a:pathLst>
                              <a:path w="29209" h="29209">
                                <a:moveTo>
                                  <a:pt x="14490" y="0"/>
                                </a:moveTo>
                                <a:lnTo>
                                  <a:pt x="22491" y="0"/>
                                </a:lnTo>
                                <a:lnTo>
                                  <a:pt x="28981" y="6489"/>
                                </a:lnTo>
                                <a:lnTo>
                                  <a:pt x="28981" y="14490"/>
                                </a:lnTo>
                                <a:lnTo>
                                  <a:pt x="28981" y="22491"/>
                                </a:lnTo>
                                <a:lnTo>
                                  <a:pt x="22491" y="28981"/>
                                </a:lnTo>
                                <a:lnTo>
                                  <a:pt x="14490" y="28981"/>
                                </a:lnTo>
                                <a:lnTo>
                                  <a:pt x="6489" y="28981"/>
                                </a:lnTo>
                                <a:lnTo>
                                  <a:pt x="0" y="22491"/>
                                </a:lnTo>
                                <a:lnTo>
                                  <a:pt x="0" y="14490"/>
                                </a:lnTo>
                                <a:lnTo>
                                  <a:pt x="0" y="6489"/>
                                </a:lnTo>
                                <a:lnTo>
                                  <a:pt x="6489" y="0"/>
                                </a:lnTo>
                                <a:lnTo>
                                  <a:pt x="14490" y="0"/>
                                </a:lnTo>
                                <a:close/>
                              </a:path>
                            </a:pathLst>
                          </a:custGeom>
                          <a:ln w="558">
                            <a:solidFill>
                              <a:srgbClr val="3AB0A8"/>
                            </a:solidFill>
                            <a:prstDash val="solid"/>
                          </a:ln>
                        </wps:spPr>
                        <wps:bodyPr wrap="square" lIns="0" tIns="0" rIns="0" bIns="0" rtlCol="0">
                          <a:prstTxWarp prst="textNoShape">
                            <a:avLst/>
                          </a:prstTxWarp>
                          <a:noAutofit/>
                        </wps:bodyPr>
                      </wps:wsp>
                      <wps:wsp>
                        <wps:cNvPr id="1048" name="Graphic 1048"/>
                        <wps:cNvSpPr/>
                        <wps:spPr>
                          <a:xfrm>
                            <a:off x="2058314" y="1730555"/>
                            <a:ext cx="27940" cy="27940"/>
                          </a:xfrm>
                          <a:custGeom>
                            <a:avLst/>
                            <a:gdLst/>
                            <a:ahLst/>
                            <a:cxnLst/>
                            <a:rect l="l" t="t" r="r" b="b"/>
                            <a:pathLst>
                              <a:path w="27940" h="27940">
                                <a:moveTo>
                                  <a:pt x="21272" y="0"/>
                                </a:moveTo>
                                <a:lnTo>
                                  <a:pt x="13703" y="0"/>
                                </a:lnTo>
                                <a:lnTo>
                                  <a:pt x="6134" y="0"/>
                                </a:lnTo>
                                <a:lnTo>
                                  <a:pt x="0" y="6134"/>
                                </a:lnTo>
                                <a:lnTo>
                                  <a:pt x="0" y="21272"/>
                                </a:lnTo>
                                <a:lnTo>
                                  <a:pt x="6134" y="27419"/>
                                </a:lnTo>
                                <a:lnTo>
                                  <a:pt x="21272" y="27419"/>
                                </a:lnTo>
                                <a:lnTo>
                                  <a:pt x="27406" y="21272"/>
                                </a:lnTo>
                                <a:lnTo>
                                  <a:pt x="27406" y="6134"/>
                                </a:lnTo>
                                <a:lnTo>
                                  <a:pt x="21272" y="0"/>
                                </a:lnTo>
                                <a:close/>
                              </a:path>
                            </a:pathLst>
                          </a:custGeom>
                          <a:solidFill>
                            <a:srgbClr val="54FCF0"/>
                          </a:solidFill>
                        </wps:spPr>
                        <wps:bodyPr wrap="square" lIns="0" tIns="0" rIns="0" bIns="0" rtlCol="0">
                          <a:prstTxWarp prst="textNoShape">
                            <a:avLst/>
                          </a:prstTxWarp>
                          <a:noAutofit/>
                        </wps:bodyPr>
                      </wps:wsp>
                      <wps:wsp>
                        <wps:cNvPr id="1049" name="Graphic 1049"/>
                        <wps:cNvSpPr/>
                        <wps:spPr>
                          <a:xfrm>
                            <a:off x="2058314" y="1730555"/>
                            <a:ext cx="27940" cy="27940"/>
                          </a:xfrm>
                          <a:custGeom>
                            <a:avLst/>
                            <a:gdLst/>
                            <a:ahLst/>
                            <a:cxnLst/>
                            <a:rect l="l" t="t" r="r" b="b"/>
                            <a:pathLst>
                              <a:path w="27940" h="27940">
                                <a:moveTo>
                                  <a:pt x="13703" y="0"/>
                                </a:moveTo>
                                <a:lnTo>
                                  <a:pt x="21272" y="0"/>
                                </a:lnTo>
                                <a:lnTo>
                                  <a:pt x="27406" y="6134"/>
                                </a:lnTo>
                                <a:lnTo>
                                  <a:pt x="27406" y="13703"/>
                                </a:lnTo>
                                <a:lnTo>
                                  <a:pt x="27406" y="21272"/>
                                </a:lnTo>
                                <a:lnTo>
                                  <a:pt x="21272" y="27419"/>
                                </a:lnTo>
                                <a:lnTo>
                                  <a:pt x="13703" y="27419"/>
                                </a:lnTo>
                                <a:lnTo>
                                  <a:pt x="6134" y="27419"/>
                                </a:lnTo>
                                <a:lnTo>
                                  <a:pt x="0" y="21272"/>
                                </a:lnTo>
                                <a:lnTo>
                                  <a:pt x="0" y="13703"/>
                                </a:lnTo>
                                <a:lnTo>
                                  <a:pt x="0" y="6134"/>
                                </a:lnTo>
                                <a:lnTo>
                                  <a:pt x="6134" y="0"/>
                                </a:lnTo>
                                <a:lnTo>
                                  <a:pt x="13703" y="0"/>
                                </a:lnTo>
                                <a:close/>
                              </a:path>
                            </a:pathLst>
                          </a:custGeom>
                          <a:ln w="520">
                            <a:solidFill>
                              <a:srgbClr val="3AB0A8"/>
                            </a:solidFill>
                            <a:prstDash val="solid"/>
                          </a:ln>
                        </wps:spPr>
                        <wps:bodyPr wrap="square" lIns="0" tIns="0" rIns="0" bIns="0" rtlCol="0">
                          <a:prstTxWarp prst="textNoShape">
                            <a:avLst/>
                          </a:prstTxWarp>
                          <a:noAutofit/>
                        </wps:bodyPr>
                      </wps:wsp>
                      <wps:wsp>
                        <wps:cNvPr id="1050" name="Graphic 1050"/>
                        <wps:cNvSpPr/>
                        <wps:spPr>
                          <a:xfrm>
                            <a:off x="1929657" y="1872604"/>
                            <a:ext cx="26670" cy="26670"/>
                          </a:xfrm>
                          <a:custGeom>
                            <a:avLst/>
                            <a:gdLst/>
                            <a:ahLst/>
                            <a:cxnLst/>
                            <a:rect l="l" t="t" r="r" b="b"/>
                            <a:pathLst>
                              <a:path w="26670" h="26670">
                                <a:moveTo>
                                  <a:pt x="20561" y="0"/>
                                </a:moveTo>
                                <a:lnTo>
                                  <a:pt x="13246" y="0"/>
                                </a:lnTo>
                                <a:lnTo>
                                  <a:pt x="5930" y="0"/>
                                </a:lnTo>
                                <a:lnTo>
                                  <a:pt x="0" y="5930"/>
                                </a:lnTo>
                                <a:lnTo>
                                  <a:pt x="0" y="20561"/>
                                </a:lnTo>
                                <a:lnTo>
                                  <a:pt x="5930" y="26492"/>
                                </a:lnTo>
                                <a:lnTo>
                                  <a:pt x="20561" y="26492"/>
                                </a:lnTo>
                                <a:lnTo>
                                  <a:pt x="26492" y="20561"/>
                                </a:lnTo>
                                <a:lnTo>
                                  <a:pt x="26492" y="5930"/>
                                </a:lnTo>
                                <a:lnTo>
                                  <a:pt x="20561" y="0"/>
                                </a:lnTo>
                                <a:close/>
                              </a:path>
                            </a:pathLst>
                          </a:custGeom>
                          <a:solidFill>
                            <a:srgbClr val="FF92FF"/>
                          </a:solidFill>
                        </wps:spPr>
                        <wps:bodyPr wrap="square" lIns="0" tIns="0" rIns="0" bIns="0" rtlCol="0">
                          <a:prstTxWarp prst="textNoShape">
                            <a:avLst/>
                          </a:prstTxWarp>
                          <a:noAutofit/>
                        </wps:bodyPr>
                      </wps:wsp>
                      <wps:wsp>
                        <wps:cNvPr id="1051" name="Graphic 1051"/>
                        <wps:cNvSpPr/>
                        <wps:spPr>
                          <a:xfrm>
                            <a:off x="1929657" y="1872604"/>
                            <a:ext cx="26670" cy="26670"/>
                          </a:xfrm>
                          <a:custGeom>
                            <a:avLst/>
                            <a:gdLst/>
                            <a:ahLst/>
                            <a:cxnLst/>
                            <a:rect l="l" t="t" r="r" b="b"/>
                            <a:pathLst>
                              <a:path w="26670" h="26670">
                                <a:moveTo>
                                  <a:pt x="13246" y="0"/>
                                </a:moveTo>
                                <a:lnTo>
                                  <a:pt x="20561" y="0"/>
                                </a:lnTo>
                                <a:lnTo>
                                  <a:pt x="26492" y="5930"/>
                                </a:lnTo>
                                <a:lnTo>
                                  <a:pt x="26492" y="13246"/>
                                </a:lnTo>
                                <a:lnTo>
                                  <a:pt x="26492" y="20561"/>
                                </a:lnTo>
                                <a:lnTo>
                                  <a:pt x="20561" y="26492"/>
                                </a:lnTo>
                                <a:lnTo>
                                  <a:pt x="13246" y="26492"/>
                                </a:lnTo>
                                <a:lnTo>
                                  <a:pt x="5930" y="26492"/>
                                </a:lnTo>
                                <a:lnTo>
                                  <a:pt x="0" y="20561"/>
                                </a:lnTo>
                                <a:lnTo>
                                  <a:pt x="0" y="13246"/>
                                </a:lnTo>
                                <a:lnTo>
                                  <a:pt x="0" y="5930"/>
                                </a:lnTo>
                                <a:lnTo>
                                  <a:pt x="5930" y="0"/>
                                </a:lnTo>
                                <a:lnTo>
                                  <a:pt x="13246" y="0"/>
                                </a:lnTo>
                                <a:close/>
                              </a:path>
                            </a:pathLst>
                          </a:custGeom>
                          <a:ln w="508">
                            <a:solidFill>
                              <a:srgbClr val="B166B1"/>
                            </a:solidFill>
                            <a:prstDash val="solid"/>
                          </a:ln>
                        </wps:spPr>
                        <wps:bodyPr wrap="square" lIns="0" tIns="0" rIns="0" bIns="0" rtlCol="0">
                          <a:prstTxWarp prst="textNoShape">
                            <a:avLst/>
                          </a:prstTxWarp>
                          <a:noAutofit/>
                        </wps:bodyPr>
                      </wps:wsp>
                      <wps:wsp>
                        <wps:cNvPr id="1052" name="Graphic 1052"/>
                        <wps:cNvSpPr/>
                        <wps:spPr>
                          <a:xfrm>
                            <a:off x="489297" y="1048701"/>
                            <a:ext cx="26034" cy="26034"/>
                          </a:xfrm>
                          <a:custGeom>
                            <a:avLst/>
                            <a:gdLst/>
                            <a:ahLst/>
                            <a:cxnLst/>
                            <a:rect l="l" t="t" r="r" b="b"/>
                            <a:pathLst>
                              <a:path w="26034" h="26034">
                                <a:moveTo>
                                  <a:pt x="19735" y="0"/>
                                </a:moveTo>
                                <a:lnTo>
                                  <a:pt x="12712" y="0"/>
                                </a:lnTo>
                                <a:lnTo>
                                  <a:pt x="5689" y="0"/>
                                </a:lnTo>
                                <a:lnTo>
                                  <a:pt x="0" y="5689"/>
                                </a:lnTo>
                                <a:lnTo>
                                  <a:pt x="0" y="19735"/>
                                </a:lnTo>
                                <a:lnTo>
                                  <a:pt x="5689" y="25425"/>
                                </a:lnTo>
                                <a:lnTo>
                                  <a:pt x="19735" y="25425"/>
                                </a:lnTo>
                                <a:lnTo>
                                  <a:pt x="25425" y="19735"/>
                                </a:lnTo>
                                <a:lnTo>
                                  <a:pt x="25425" y="5689"/>
                                </a:lnTo>
                                <a:lnTo>
                                  <a:pt x="19735" y="0"/>
                                </a:lnTo>
                                <a:close/>
                              </a:path>
                            </a:pathLst>
                          </a:custGeom>
                          <a:solidFill>
                            <a:srgbClr val="54FCF0"/>
                          </a:solidFill>
                        </wps:spPr>
                        <wps:bodyPr wrap="square" lIns="0" tIns="0" rIns="0" bIns="0" rtlCol="0">
                          <a:prstTxWarp prst="textNoShape">
                            <a:avLst/>
                          </a:prstTxWarp>
                          <a:noAutofit/>
                        </wps:bodyPr>
                      </wps:wsp>
                      <wps:wsp>
                        <wps:cNvPr id="1053" name="Graphic 1053"/>
                        <wps:cNvSpPr/>
                        <wps:spPr>
                          <a:xfrm>
                            <a:off x="489297" y="1048701"/>
                            <a:ext cx="26034" cy="26034"/>
                          </a:xfrm>
                          <a:custGeom>
                            <a:avLst/>
                            <a:gdLst/>
                            <a:ahLst/>
                            <a:cxnLst/>
                            <a:rect l="l" t="t" r="r" b="b"/>
                            <a:pathLst>
                              <a:path w="26034" h="26034">
                                <a:moveTo>
                                  <a:pt x="12712" y="0"/>
                                </a:moveTo>
                                <a:lnTo>
                                  <a:pt x="19735" y="0"/>
                                </a:lnTo>
                                <a:lnTo>
                                  <a:pt x="25425" y="5689"/>
                                </a:lnTo>
                                <a:lnTo>
                                  <a:pt x="25425" y="12712"/>
                                </a:lnTo>
                                <a:lnTo>
                                  <a:pt x="25425" y="19735"/>
                                </a:lnTo>
                                <a:lnTo>
                                  <a:pt x="19735" y="25425"/>
                                </a:lnTo>
                                <a:lnTo>
                                  <a:pt x="12712" y="25425"/>
                                </a:lnTo>
                                <a:lnTo>
                                  <a:pt x="5689" y="25425"/>
                                </a:lnTo>
                                <a:lnTo>
                                  <a:pt x="0" y="19735"/>
                                </a:lnTo>
                                <a:lnTo>
                                  <a:pt x="0" y="12712"/>
                                </a:lnTo>
                                <a:lnTo>
                                  <a:pt x="0" y="5689"/>
                                </a:lnTo>
                                <a:lnTo>
                                  <a:pt x="5689" y="0"/>
                                </a:lnTo>
                                <a:lnTo>
                                  <a:pt x="12712" y="0"/>
                                </a:lnTo>
                                <a:close/>
                              </a:path>
                            </a:pathLst>
                          </a:custGeom>
                          <a:ln w="495">
                            <a:solidFill>
                              <a:srgbClr val="3AB0A8"/>
                            </a:solidFill>
                            <a:prstDash val="solid"/>
                          </a:ln>
                        </wps:spPr>
                        <wps:bodyPr wrap="square" lIns="0" tIns="0" rIns="0" bIns="0" rtlCol="0">
                          <a:prstTxWarp prst="textNoShape">
                            <a:avLst/>
                          </a:prstTxWarp>
                          <a:noAutofit/>
                        </wps:bodyPr>
                      </wps:wsp>
                      <wps:wsp>
                        <wps:cNvPr id="1054" name="Graphic 1054"/>
                        <wps:cNvSpPr/>
                        <wps:spPr>
                          <a:xfrm>
                            <a:off x="1138838" y="1104460"/>
                            <a:ext cx="25400" cy="25400"/>
                          </a:xfrm>
                          <a:custGeom>
                            <a:avLst/>
                            <a:gdLst/>
                            <a:ahLst/>
                            <a:cxnLst/>
                            <a:rect l="l" t="t" r="r" b="b"/>
                            <a:pathLst>
                              <a:path w="25400" h="25400">
                                <a:moveTo>
                                  <a:pt x="19710" y="0"/>
                                </a:moveTo>
                                <a:lnTo>
                                  <a:pt x="12700" y="0"/>
                                </a:lnTo>
                                <a:lnTo>
                                  <a:pt x="5689" y="0"/>
                                </a:lnTo>
                                <a:lnTo>
                                  <a:pt x="0" y="5689"/>
                                </a:lnTo>
                                <a:lnTo>
                                  <a:pt x="0" y="19710"/>
                                </a:lnTo>
                                <a:lnTo>
                                  <a:pt x="5689" y="25387"/>
                                </a:lnTo>
                                <a:lnTo>
                                  <a:pt x="19710" y="25387"/>
                                </a:lnTo>
                                <a:lnTo>
                                  <a:pt x="25400" y="19710"/>
                                </a:lnTo>
                                <a:lnTo>
                                  <a:pt x="25400" y="5689"/>
                                </a:lnTo>
                                <a:lnTo>
                                  <a:pt x="19710" y="0"/>
                                </a:lnTo>
                                <a:close/>
                              </a:path>
                            </a:pathLst>
                          </a:custGeom>
                          <a:solidFill>
                            <a:srgbClr val="7E7E7E"/>
                          </a:solidFill>
                        </wps:spPr>
                        <wps:bodyPr wrap="square" lIns="0" tIns="0" rIns="0" bIns="0" rtlCol="0">
                          <a:prstTxWarp prst="textNoShape">
                            <a:avLst/>
                          </a:prstTxWarp>
                          <a:noAutofit/>
                        </wps:bodyPr>
                      </wps:wsp>
                      <wps:wsp>
                        <wps:cNvPr id="1055" name="Graphic 1055"/>
                        <wps:cNvSpPr/>
                        <wps:spPr>
                          <a:xfrm>
                            <a:off x="1138838" y="1104460"/>
                            <a:ext cx="25400" cy="25400"/>
                          </a:xfrm>
                          <a:custGeom>
                            <a:avLst/>
                            <a:gdLst/>
                            <a:ahLst/>
                            <a:cxnLst/>
                            <a:rect l="l" t="t" r="r" b="b"/>
                            <a:pathLst>
                              <a:path w="25400" h="25400">
                                <a:moveTo>
                                  <a:pt x="12700" y="0"/>
                                </a:moveTo>
                                <a:lnTo>
                                  <a:pt x="19710" y="0"/>
                                </a:lnTo>
                                <a:lnTo>
                                  <a:pt x="25400" y="5689"/>
                                </a:lnTo>
                                <a:lnTo>
                                  <a:pt x="25400" y="12700"/>
                                </a:lnTo>
                                <a:lnTo>
                                  <a:pt x="25400" y="19710"/>
                                </a:lnTo>
                                <a:lnTo>
                                  <a:pt x="19710" y="25387"/>
                                </a:lnTo>
                                <a:lnTo>
                                  <a:pt x="12700" y="25387"/>
                                </a:lnTo>
                                <a:lnTo>
                                  <a:pt x="5689" y="25387"/>
                                </a:lnTo>
                                <a:lnTo>
                                  <a:pt x="0" y="19710"/>
                                </a:lnTo>
                                <a:lnTo>
                                  <a:pt x="0" y="12700"/>
                                </a:lnTo>
                                <a:lnTo>
                                  <a:pt x="0" y="5689"/>
                                </a:lnTo>
                                <a:lnTo>
                                  <a:pt x="5689" y="0"/>
                                </a:lnTo>
                                <a:lnTo>
                                  <a:pt x="12700" y="0"/>
                                </a:lnTo>
                                <a:close/>
                              </a:path>
                            </a:pathLst>
                          </a:custGeom>
                          <a:ln w="482">
                            <a:solidFill>
                              <a:srgbClr val="575757"/>
                            </a:solidFill>
                            <a:prstDash val="solid"/>
                          </a:ln>
                        </wps:spPr>
                        <wps:bodyPr wrap="square" lIns="0" tIns="0" rIns="0" bIns="0" rtlCol="0">
                          <a:prstTxWarp prst="textNoShape">
                            <a:avLst/>
                          </a:prstTxWarp>
                          <a:noAutofit/>
                        </wps:bodyPr>
                      </wps:wsp>
                      <wps:wsp>
                        <wps:cNvPr id="1056" name="Graphic 1056"/>
                        <wps:cNvSpPr/>
                        <wps:spPr>
                          <a:xfrm>
                            <a:off x="1968596" y="1664030"/>
                            <a:ext cx="24130" cy="24130"/>
                          </a:xfrm>
                          <a:custGeom>
                            <a:avLst/>
                            <a:gdLst/>
                            <a:ahLst/>
                            <a:cxnLst/>
                            <a:rect l="l" t="t" r="r" b="b"/>
                            <a:pathLst>
                              <a:path w="24130" h="24130">
                                <a:moveTo>
                                  <a:pt x="18605" y="0"/>
                                </a:moveTo>
                                <a:lnTo>
                                  <a:pt x="11988" y="0"/>
                                </a:lnTo>
                                <a:lnTo>
                                  <a:pt x="5372" y="0"/>
                                </a:lnTo>
                                <a:lnTo>
                                  <a:pt x="0" y="5372"/>
                                </a:lnTo>
                                <a:lnTo>
                                  <a:pt x="0" y="18605"/>
                                </a:lnTo>
                                <a:lnTo>
                                  <a:pt x="5372" y="23977"/>
                                </a:lnTo>
                                <a:lnTo>
                                  <a:pt x="18605" y="23977"/>
                                </a:lnTo>
                                <a:lnTo>
                                  <a:pt x="23977" y="18605"/>
                                </a:lnTo>
                                <a:lnTo>
                                  <a:pt x="23977" y="5372"/>
                                </a:lnTo>
                                <a:lnTo>
                                  <a:pt x="18605" y="0"/>
                                </a:lnTo>
                                <a:close/>
                              </a:path>
                            </a:pathLst>
                          </a:custGeom>
                          <a:solidFill>
                            <a:srgbClr val="54FCF0"/>
                          </a:solidFill>
                        </wps:spPr>
                        <wps:bodyPr wrap="square" lIns="0" tIns="0" rIns="0" bIns="0" rtlCol="0">
                          <a:prstTxWarp prst="textNoShape">
                            <a:avLst/>
                          </a:prstTxWarp>
                          <a:noAutofit/>
                        </wps:bodyPr>
                      </wps:wsp>
                      <wps:wsp>
                        <wps:cNvPr id="1057" name="Graphic 1057"/>
                        <wps:cNvSpPr/>
                        <wps:spPr>
                          <a:xfrm>
                            <a:off x="1968596" y="1664030"/>
                            <a:ext cx="24130" cy="24130"/>
                          </a:xfrm>
                          <a:custGeom>
                            <a:avLst/>
                            <a:gdLst/>
                            <a:ahLst/>
                            <a:cxnLst/>
                            <a:rect l="l" t="t" r="r" b="b"/>
                            <a:pathLst>
                              <a:path w="24130" h="24130">
                                <a:moveTo>
                                  <a:pt x="11988" y="0"/>
                                </a:moveTo>
                                <a:lnTo>
                                  <a:pt x="18605" y="0"/>
                                </a:lnTo>
                                <a:lnTo>
                                  <a:pt x="23977" y="5372"/>
                                </a:lnTo>
                                <a:lnTo>
                                  <a:pt x="23977" y="11988"/>
                                </a:lnTo>
                                <a:lnTo>
                                  <a:pt x="23977" y="18605"/>
                                </a:lnTo>
                                <a:lnTo>
                                  <a:pt x="18605" y="23977"/>
                                </a:lnTo>
                                <a:lnTo>
                                  <a:pt x="11988" y="23977"/>
                                </a:lnTo>
                                <a:lnTo>
                                  <a:pt x="5372" y="23977"/>
                                </a:lnTo>
                                <a:lnTo>
                                  <a:pt x="0" y="18605"/>
                                </a:lnTo>
                                <a:lnTo>
                                  <a:pt x="0" y="11988"/>
                                </a:lnTo>
                                <a:lnTo>
                                  <a:pt x="0" y="5372"/>
                                </a:lnTo>
                                <a:lnTo>
                                  <a:pt x="5372" y="0"/>
                                </a:lnTo>
                                <a:lnTo>
                                  <a:pt x="11988" y="0"/>
                                </a:lnTo>
                                <a:close/>
                              </a:path>
                            </a:pathLst>
                          </a:custGeom>
                          <a:ln w="457">
                            <a:solidFill>
                              <a:srgbClr val="3AB0A8"/>
                            </a:solidFill>
                            <a:prstDash val="solid"/>
                          </a:ln>
                        </wps:spPr>
                        <wps:bodyPr wrap="square" lIns="0" tIns="0" rIns="0" bIns="0" rtlCol="0">
                          <a:prstTxWarp prst="textNoShape">
                            <a:avLst/>
                          </a:prstTxWarp>
                          <a:noAutofit/>
                        </wps:bodyPr>
                      </wps:wsp>
                      <wps:wsp>
                        <wps:cNvPr id="1058" name="Graphic 1058"/>
                        <wps:cNvSpPr/>
                        <wps:spPr>
                          <a:xfrm>
                            <a:off x="2253909" y="812495"/>
                            <a:ext cx="24130" cy="24130"/>
                          </a:xfrm>
                          <a:custGeom>
                            <a:avLst/>
                            <a:gdLst/>
                            <a:ahLst/>
                            <a:cxnLst/>
                            <a:rect l="l" t="t" r="r" b="b"/>
                            <a:pathLst>
                              <a:path w="24130" h="24130">
                                <a:moveTo>
                                  <a:pt x="18592" y="0"/>
                                </a:moveTo>
                                <a:lnTo>
                                  <a:pt x="11976" y="0"/>
                                </a:lnTo>
                                <a:lnTo>
                                  <a:pt x="5359" y="0"/>
                                </a:lnTo>
                                <a:lnTo>
                                  <a:pt x="0" y="5359"/>
                                </a:lnTo>
                                <a:lnTo>
                                  <a:pt x="0" y="18580"/>
                                </a:lnTo>
                                <a:lnTo>
                                  <a:pt x="5359" y="23939"/>
                                </a:lnTo>
                                <a:lnTo>
                                  <a:pt x="18592" y="23939"/>
                                </a:lnTo>
                                <a:lnTo>
                                  <a:pt x="23952" y="18580"/>
                                </a:lnTo>
                                <a:lnTo>
                                  <a:pt x="23952" y="5359"/>
                                </a:lnTo>
                                <a:lnTo>
                                  <a:pt x="18592" y="0"/>
                                </a:lnTo>
                                <a:close/>
                              </a:path>
                            </a:pathLst>
                          </a:custGeom>
                          <a:solidFill>
                            <a:srgbClr val="7E7E7E"/>
                          </a:solidFill>
                        </wps:spPr>
                        <wps:bodyPr wrap="square" lIns="0" tIns="0" rIns="0" bIns="0" rtlCol="0">
                          <a:prstTxWarp prst="textNoShape">
                            <a:avLst/>
                          </a:prstTxWarp>
                          <a:noAutofit/>
                        </wps:bodyPr>
                      </wps:wsp>
                      <wps:wsp>
                        <wps:cNvPr id="1059" name="Graphic 1059"/>
                        <wps:cNvSpPr/>
                        <wps:spPr>
                          <a:xfrm>
                            <a:off x="2253909" y="812495"/>
                            <a:ext cx="24130" cy="24130"/>
                          </a:xfrm>
                          <a:custGeom>
                            <a:avLst/>
                            <a:gdLst/>
                            <a:ahLst/>
                            <a:cxnLst/>
                            <a:rect l="l" t="t" r="r" b="b"/>
                            <a:pathLst>
                              <a:path w="24130" h="24130">
                                <a:moveTo>
                                  <a:pt x="11976" y="0"/>
                                </a:moveTo>
                                <a:lnTo>
                                  <a:pt x="18592" y="0"/>
                                </a:lnTo>
                                <a:lnTo>
                                  <a:pt x="23952" y="5359"/>
                                </a:lnTo>
                                <a:lnTo>
                                  <a:pt x="23952" y="11976"/>
                                </a:lnTo>
                                <a:lnTo>
                                  <a:pt x="23952" y="18580"/>
                                </a:lnTo>
                                <a:lnTo>
                                  <a:pt x="18592" y="23939"/>
                                </a:lnTo>
                                <a:lnTo>
                                  <a:pt x="11976" y="23939"/>
                                </a:lnTo>
                                <a:lnTo>
                                  <a:pt x="5359" y="23939"/>
                                </a:lnTo>
                                <a:lnTo>
                                  <a:pt x="0" y="18580"/>
                                </a:lnTo>
                                <a:lnTo>
                                  <a:pt x="0" y="11976"/>
                                </a:lnTo>
                                <a:lnTo>
                                  <a:pt x="0" y="5359"/>
                                </a:lnTo>
                                <a:lnTo>
                                  <a:pt x="5359" y="0"/>
                                </a:lnTo>
                                <a:lnTo>
                                  <a:pt x="11976" y="0"/>
                                </a:lnTo>
                                <a:close/>
                              </a:path>
                            </a:pathLst>
                          </a:custGeom>
                          <a:ln w="457">
                            <a:solidFill>
                              <a:srgbClr val="575757"/>
                            </a:solidFill>
                            <a:prstDash val="solid"/>
                          </a:ln>
                        </wps:spPr>
                        <wps:bodyPr wrap="square" lIns="0" tIns="0" rIns="0" bIns="0" rtlCol="0">
                          <a:prstTxWarp prst="textNoShape">
                            <a:avLst/>
                          </a:prstTxWarp>
                          <a:noAutofit/>
                        </wps:bodyPr>
                      </wps:wsp>
                      <wps:wsp>
                        <wps:cNvPr id="1060" name="Graphic 1060"/>
                        <wps:cNvSpPr/>
                        <wps:spPr>
                          <a:xfrm>
                            <a:off x="2295171" y="888029"/>
                            <a:ext cx="22860" cy="22860"/>
                          </a:xfrm>
                          <a:custGeom>
                            <a:avLst/>
                            <a:gdLst/>
                            <a:ahLst/>
                            <a:cxnLst/>
                            <a:rect l="l" t="t" r="r" b="b"/>
                            <a:pathLst>
                              <a:path w="22860" h="22860">
                                <a:moveTo>
                                  <a:pt x="17335" y="0"/>
                                </a:moveTo>
                                <a:lnTo>
                                  <a:pt x="11163" y="0"/>
                                </a:lnTo>
                                <a:lnTo>
                                  <a:pt x="4991" y="0"/>
                                </a:lnTo>
                                <a:lnTo>
                                  <a:pt x="0" y="5003"/>
                                </a:lnTo>
                                <a:lnTo>
                                  <a:pt x="0" y="17335"/>
                                </a:lnTo>
                                <a:lnTo>
                                  <a:pt x="4991" y="22339"/>
                                </a:lnTo>
                                <a:lnTo>
                                  <a:pt x="17335" y="22339"/>
                                </a:lnTo>
                                <a:lnTo>
                                  <a:pt x="22326" y="17335"/>
                                </a:lnTo>
                                <a:lnTo>
                                  <a:pt x="22326" y="5003"/>
                                </a:lnTo>
                                <a:lnTo>
                                  <a:pt x="17335" y="0"/>
                                </a:lnTo>
                                <a:close/>
                              </a:path>
                            </a:pathLst>
                          </a:custGeom>
                          <a:solidFill>
                            <a:srgbClr val="7E7E7E"/>
                          </a:solidFill>
                        </wps:spPr>
                        <wps:bodyPr wrap="square" lIns="0" tIns="0" rIns="0" bIns="0" rtlCol="0">
                          <a:prstTxWarp prst="textNoShape">
                            <a:avLst/>
                          </a:prstTxWarp>
                          <a:noAutofit/>
                        </wps:bodyPr>
                      </wps:wsp>
                      <wps:wsp>
                        <wps:cNvPr id="1061" name="Graphic 1061"/>
                        <wps:cNvSpPr/>
                        <wps:spPr>
                          <a:xfrm>
                            <a:off x="2295171" y="888029"/>
                            <a:ext cx="22860" cy="22860"/>
                          </a:xfrm>
                          <a:custGeom>
                            <a:avLst/>
                            <a:gdLst/>
                            <a:ahLst/>
                            <a:cxnLst/>
                            <a:rect l="l" t="t" r="r" b="b"/>
                            <a:pathLst>
                              <a:path w="22860" h="22860">
                                <a:moveTo>
                                  <a:pt x="11163" y="0"/>
                                </a:moveTo>
                                <a:lnTo>
                                  <a:pt x="17335" y="0"/>
                                </a:lnTo>
                                <a:lnTo>
                                  <a:pt x="22326" y="5003"/>
                                </a:lnTo>
                                <a:lnTo>
                                  <a:pt x="22326" y="11163"/>
                                </a:lnTo>
                                <a:lnTo>
                                  <a:pt x="22326" y="17335"/>
                                </a:lnTo>
                                <a:lnTo>
                                  <a:pt x="17335" y="22339"/>
                                </a:lnTo>
                                <a:lnTo>
                                  <a:pt x="11163" y="22339"/>
                                </a:lnTo>
                                <a:lnTo>
                                  <a:pt x="4991" y="22339"/>
                                </a:lnTo>
                                <a:lnTo>
                                  <a:pt x="0" y="17335"/>
                                </a:lnTo>
                                <a:lnTo>
                                  <a:pt x="0" y="11163"/>
                                </a:lnTo>
                                <a:lnTo>
                                  <a:pt x="0" y="5003"/>
                                </a:lnTo>
                                <a:lnTo>
                                  <a:pt x="4991" y="0"/>
                                </a:lnTo>
                                <a:lnTo>
                                  <a:pt x="11163" y="0"/>
                                </a:lnTo>
                                <a:close/>
                              </a:path>
                            </a:pathLst>
                          </a:custGeom>
                          <a:ln w="431">
                            <a:solidFill>
                              <a:srgbClr val="575757"/>
                            </a:solidFill>
                            <a:prstDash val="solid"/>
                          </a:ln>
                        </wps:spPr>
                        <wps:bodyPr wrap="square" lIns="0" tIns="0" rIns="0" bIns="0" rtlCol="0">
                          <a:prstTxWarp prst="textNoShape">
                            <a:avLst/>
                          </a:prstTxWarp>
                          <a:noAutofit/>
                        </wps:bodyPr>
                      </wps:wsp>
                      <pic:pic xmlns:pic="http://schemas.openxmlformats.org/drawingml/2006/picture">
                        <pic:nvPicPr>
                          <pic:cNvPr id="1062" name="Image 1062"/>
                          <pic:cNvPicPr/>
                        </pic:nvPicPr>
                        <pic:blipFill>
                          <a:blip r:embed="rId105" cstate="print"/>
                          <a:stretch>
                            <a:fillRect/>
                          </a:stretch>
                        </pic:blipFill>
                        <pic:spPr>
                          <a:xfrm>
                            <a:off x="605477" y="674814"/>
                            <a:ext cx="1935825" cy="1622233"/>
                          </a:xfrm>
                          <a:prstGeom prst="rect">
                            <a:avLst/>
                          </a:prstGeom>
                        </pic:spPr>
                      </pic:pic>
                      <wps:wsp>
                        <wps:cNvPr id="1063" name="Graphic 1063"/>
                        <wps:cNvSpPr/>
                        <wps:spPr>
                          <a:xfrm>
                            <a:off x="2632329" y="1344876"/>
                            <a:ext cx="21590" cy="21590"/>
                          </a:xfrm>
                          <a:custGeom>
                            <a:avLst/>
                            <a:gdLst/>
                            <a:ahLst/>
                            <a:cxnLst/>
                            <a:rect l="l" t="t" r="r" b="b"/>
                            <a:pathLst>
                              <a:path w="21590" h="21590">
                                <a:moveTo>
                                  <a:pt x="16738" y="0"/>
                                </a:moveTo>
                                <a:lnTo>
                                  <a:pt x="10782" y="0"/>
                                </a:lnTo>
                                <a:lnTo>
                                  <a:pt x="4825" y="0"/>
                                </a:lnTo>
                                <a:lnTo>
                                  <a:pt x="0" y="4826"/>
                                </a:lnTo>
                                <a:lnTo>
                                  <a:pt x="0" y="16738"/>
                                </a:lnTo>
                                <a:lnTo>
                                  <a:pt x="4825" y="21577"/>
                                </a:lnTo>
                                <a:lnTo>
                                  <a:pt x="16738" y="21577"/>
                                </a:lnTo>
                                <a:lnTo>
                                  <a:pt x="21564" y="16738"/>
                                </a:lnTo>
                                <a:lnTo>
                                  <a:pt x="21564" y="4826"/>
                                </a:lnTo>
                                <a:lnTo>
                                  <a:pt x="16738" y="0"/>
                                </a:lnTo>
                                <a:close/>
                              </a:path>
                            </a:pathLst>
                          </a:custGeom>
                          <a:solidFill>
                            <a:srgbClr val="54FCF0"/>
                          </a:solidFill>
                        </wps:spPr>
                        <wps:bodyPr wrap="square" lIns="0" tIns="0" rIns="0" bIns="0" rtlCol="0">
                          <a:prstTxWarp prst="textNoShape">
                            <a:avLst/>
                          </a:prstTxWarp>
                          <a:noAutofit/>
                        </wps:bodyPr>
                      </wps:wsp>
                      <wps:wsp>
                        <wps:cNvPr id="1064" name="Graphic 1064"/>
                        <wps:cNvSpPr/>
                        <wps:spPr>
                          <a:xfrm>
                            <a:off x="2632329" y="1344876"/>
                            <a:ext cx="21590" cy="21590"/>
                          </a:xfrm>
                          <a:custGeom>
                            <a:avLst/>
                            <a:gdLst/>
                            <a:ahLst/>
                            <a:cxnLst/>
                            <a:rect l="l" t="t" r="r" b="b"/>
                            <a:pathLst>
                              <a:path w="21590" h="21590">
                                <a:moveTo>
                                  <a:pt x="10782" y="0"/>
                                </a:moveTo>
                                <a:lnTo>
                                  <a:pt x="16738" y="0"/>
                                </a:lnTo>
                                <a:lnTo>
                                  <a:pt x="21564" y="4826"/>
                                </a:lnTo>
                                <a:lnTo>
                                  <a:pt x="21564" y="10782"/>
                                </a:lnTo>
                                <a:lnTo>
                                  <a:pt x="21564" y="16738"/>
                                </a:lnTo>
                                <a:lnTo>
                                  <a:pt x="16738" y="21577"/>
                                </a:lnTo>
                                <a:lnTo>
                                  <a:pt x="10782" y="21577"/>
                                </a:lnTo>
                                <a:lnTo>
                                  <a:pt x="4825" y="21577"/>
                                </a:lnTo>
                                <a:lnTo>
                                  <a:pt x="0" y="16738"/>
                                </a:lnTo>
                                <a:lnTo>
                                  <a:pt x="0" y="10782"/>
                                </a:lnTo>
                                <a:lnTo>
                                  <a:pt x="0" y="4826"/>
                                </a:lnTo>
                                <a:lnTo>
                                  <a:pt x="4825" y="0"/>
                                </a:lnTo>
                                <a:lnTo>
                                  <a:pt x="10782" y="0"/>
                                </a:lnTo>
                                <a:close/>
                              </a:path>
                            </a:pathLst>
                          </a:custGeom>
                          <a:ln w="419">
                            <a:solidFill>
                              <a:srgbClr val="3AB0A8"/>
                            </a:solidFill>
                            <a:prstDash val="solid"/>
                          </a:ln>
                        </wps:spPr>
                        <wps:bodyPr wrap="square" lIns="0" tIns="0" rIns="0" bIns="0" rtlCol="0">
                          <a:prstTxWarp prst="textNoShape">
                            <a:avLst/>
                          </a:prstTxWarp>
                          <a:noAutofit/>
                        </wps:bodyPr>
                      </wps:wsp>
                      <wps:wsp>
                        <wps:cNvPr id="1065" name="Graphic 1065"/>
                        <wps:cNvSpPr/>
                        <wps:spPr>
                          <a:xfrm>
                            <a:off x="2164698" y="1709619"/>
                            <a:ext cx="21590" cy="21590"/>
                          </a:xfrm>
                          <a:custGeom>
                            <a:avLst/>
                            <a:gdLst/>
                            <a:ahLst/>
                            <a:cxnLst/>
                            <a:rect l="l" t="t" r="r" b="b"/>
                            <a:pathLst>
                              <a:path w="21590" h="21590">
                                <a:moveTo>
                                  <a:pt x="16383" y="0"/>
                                </a:moveTo>
                                <a:lnTo>
                                  <a:pt x="10553" y="0"/>
                                </a:lnTo>
                                <a:lnTo>
                                  <a:pt x="4724" y="0"/>
                                </a:lnTo>
                                <a:lnTo>
                                  <a:pt x="0" y="4724"/>
                                </a:lnTo>
                                <a:lnTo>
                                  <a:pt x="0" y="16383"/>
                                </a:lnTo>
                                <a:lnTo>
                                  <a:pt x="4724" y="21120"/>
                                </a:lnTo>
                                <a:lnTo>
                                  <a:pt x="16383" y="21120"/>
                                </a:lnTo>
                                <a:lnTo>
                                  <a:pt x="21107" y="16383"/>
                                </a:lnTo>
                                <a:lnTo>
                                  <a:pt x="21107" y="4724"/>
                                </a:lnTo>
                                <a:lnTo>
                                  <a:pt x="16383" y="0"/>
                                </a:lnTo>
                                <a:close/>
                              </a:path>
                            </a:pathLst>
                          </a:custGeom>
                          <a:solidFill>
                            <a:srgbClr val="54FCF0"/>
                          </a:solidFill>
                        </wps:spPr>
                        <wps:bodyPr wrap="square" lIns="0" tIns="0" rIns="0" bIns="0" rtlCol="0">
                          <a:prstTxWarp prst="textNoShape">
                            <a:avLst/>
                          </a:prstTxWarp>
                          <a:noAutofit/>
                        </wps:bodyPr>
                      </wps:wsp>
                      <wps:wsp>
                        <wps:cNvPr id="1066" name="Graphic 1066"/>
                        <wps:cNvSpPr/>
                        <wps:spPr>
                          <a:xfrm>
                            <a:off x="2164698" y="1709619"/>
                            <a:ext cx="21590" cy="21590"/>
                          </a:xfrm>
                          <a:custGeom>
                            <a:avLst/>
                            <a:gdLst/>
                            <a:ahLst/>
                            <a:cxnLst/>
                            <a:rect l="l" t="t" r="r" b="b"/>
                            <a:pathLst>
                              <a:path w="21590" h="21590">
                                <a:moveTo>
                                  <a:pt x="10553" y="0"/>
                                </a:moveTo>
                                <a:lnTo>
                                  <a:pt x="16383" y="0"/>
                                </a:lnTo>
                                <a:lnTo>
                                  <a:pt x="21107" y="4724"/>
                                </a:lnTo>
                                <a:lnTo>
                                  <a:pt x="21107" y="10553"/>
                                </a:lnTo>
                                <a:lnTo>
                                  <a:pt x="21107" y="16383"/>
                                </a:lnTo>
                                <a:lnTo>
                                  <a:pt x="16383" y="21120"/>
                                </a:lnTo>
                                <a:lnTo>
                                  <a:pt x="10553" y="21120"/>
                                </a:lnTo>
                                <a:lnTo>
                                  <a:pt x="4724" y="21120"/>
                                </a:lnTo>
                                <a:lnTo>
                                  <a:pt x="0" y="16383"/>
                                </a:lnTo>
                                <a:lnTo>
                                  <a:pt x="0" y="10553"/>
                                </a:lnTo>
                                <a:lnTo>
                                  <a:pt x="0" y="4724"/>
                                </a:lnTo>
                                <a:lnTo>
                                  <a:pt x="4724" y="0"/>
                                </a:lnTo>
                                <a:lnTo>
                                  <a:pt x="10553" y="0"/>
                                </a:lnTo>
                                <a:close/>
                              </a:path>
                            </a:pathLst>
                          </a:custGeom>
                          <a:ln w="406">
                            <a:solidFill>
                              <a:srgbClr val="3AB0A8"/>
                            </a:solidFill>
                            <a:prstDash val="solid"/>
                          </a:ln>
                        </wps:spPr>
                        <wps:bodyPr wrap="square" lIns="0" tIns="0" rIns="0" bIns="0" rtlCol="0">
                          <a:prstTxWarp prst="textNoShape">
                            <a:avLst/>
                          </a:prstTxWarp>
                          <a:noAutofit/>
                        </wps:bodyPr>
                      </wps:wsp>
                      <wps:wsp>
                        <wps:cNvPr id="1067" name="Graphic 1067"/>
                        <wps:cNvSpPr/>
                        <wps:spPr>
                          <a:xfrm>
                            <a:off x="433580" y="920965"/>
                            <a:ext cx="20955" cy="20955"/>
                          </a:xfrm>
                          <a:custGeom>
                            <a:avLst/>
                            <a:gdLst/>
                            <a:ahLst/>
                            <a:cxnLst/>
                            <a:rect l="l" t="t" r="r" b="b"/>
                            <a:pathLst>
                              <a:path w="20955" h="20955">
                                <a:moveTo>
                                  <a:pt x="15976" y="0"/>
                                </a:moveTo>
                                <a:lnTo>
                                  <a:pt x="10287" y="0"/>
                                </a:lnTo>
                                <a:lnTo>
                                  <a:pt x="4597" y="0"/>
                                </a:lnTo>
                                <a:lnTo>
                                  <a:pt x="0" y="4610"/>
                                </a:lnTo>
                                <a:lnTo>
                                  <a:pt x="0" y="15976"/>
                                </a:lnTo>
                                <a:lnTo>
                                  <a:pt x="4597" y="20586"/>
                                </a:lnTo>
                                <a:lnTo>
                                  <a:pt x="15976" y="20586"/>
                                </a:lnTo>
                                <a:lnTo>
                                  <a:pt x="20574" y="15976"/>
                                </a:lnTo>
                                <a:lnTo>
                                  <a:pt x="20574" y="4610"/>
                                </a:lnTo>
                                <a:lnTo>
                                  <a:pt x="15976" y="0"/>
                                </a:lnTo>
                                <a:close/>
                              </a:path>
                            </a:pathLst>
                          </a:custGeom>
                          <a:solidFill>
                            <a:srgbClr val="7E7E7E"/>
                          </a:solidFill>
                        </wps:spPr>
                        <wps:bodyPr wrap="square" lIns="0" tIns="0" rIns="0" bIns="0" rtlCol="0">
                          <a:prstTxWarp prst="textNoShape">
                            <a:avLst/>
                          </a:prstTxWarp>
                          <a:noAutofit/>
                        </wps:bodyPr>
                      </wps:wsp>
                      <wps:wsp>
                        <wps:cNvPr id="1068" name="Graphic 1068"/>
                        <wps:cNvSpPr/>
                        <wps:spPr>
                          <a:xfrm>
                            <a:off x="433580" y="920965"/>
                            <a:ext cx="20955" cy="20955"/>
                          </a:xfrm>
                          <a:custGeom>
                            <a:avLst/>
                            <a:gdLst/>
                            <a:ahLst/>
                            <a:cxnLst/>
                            <a:rect l="l" t="t" r="r" b="b"/>
                            <a:pathLst>
                              <a:path w="20955" h="20955">
                                <a:moveTo>
                                  <a:pt x="10287" y="0"/>
                                </a:moveTo>
                                <a:lnTo>
                                  <a:pt x="15976" y="0"/>
                                </a:lnTo>
                                <a:lnTo>
                                  <a:pt x="20574" y="4610"/>
                                </a:lnTo>
                                <a:lnTo>
                                  <a:pt x="20574" y="10287"/>
                                </a:lnTo>
                                <a:lnTo>
                                  <a:pt x="20574" y="15976"/>
                                </a:lnTo>
                                <a:lnTo>
                                  <a:pt x="15976" y="20586"/>
                                </a:lnTo>
                                <a:lnTo>
                                  <a:pt x="10287" y="20586"/>
                                </a:lnTo>
                                <a:lnTo>
                                  <a:pt x="4597" y="20586"/>
                                </a:lnTo>
                                <a:lnTo>
                                  <a:pt x="0" y="15976"/>
                                </a:lnTo>
                                <a:lnTo>
                                  <a:pt x="0" y="10287"/>
                                </a:lnTo>
                                <a:lnTo>
                                  <a:pt x="0" y="4610"/>
                                </a:lnTo>
                                <a:lnTo>
                                  <a:pt x="4597" y="0"/>
                                </a:lnTo>
                                <a:lnTo>
                                  <a:pt x="10287" y="0"/>
                                </a:lnTo>
                                <a:close/>
                              </a:path>
                            </a:pathLst>
                          </a:custGeom>
                          <a:ln w="393">
                            <a:solidFill>
                              <a:srgbClr val="575757"/>
                            </a:solidFill>
                            <a:prstDash val="solid"/>
                          </a:ln>
                        </wps:spPr>
                        <wps:bodyPr wrap="square" lIns="0" tIns="0" rIns="0" bIns="0" rtlCol="0">
                          <a:prstTxWarp prst="textNoShape">
                            <a:avLst/>
                          </a:prstTxWarp>
                          <a:noAutofit/>
                        </wps:bodyPr>
                      </wps:wsp>
                      <wps:wsp>
                        <wps:cNvPr id="1069" name="Graphic 1069"/>
                        <wps:cNvSpPr/>
                        <wps:spPr>
                          <a:xfrm>
                            <a:off x="2460223" y="1845002"/>
                            <a:ext cx="20320" cy="20320"/>
                          </a:xfrm>
                          <a:custGeom>
                            <a:avLst/>
                            <a:gdLst/>
                            <a:ahLst/>
                            <a:cxnLst/>
                            <a:rect l="l" t="t" r="r" b="b"/>
                            <a:pathLst>
                              <a:path w="20320" h="20320">
                                <a:moveTo>
                                  <a:pt x="15773" y="0"/>
                                </a:moveTo>
                                <a:lnTo>
                                  <a:pt x="10160" y="0"/>
                                </a:lnTo>
                                <a:lnTo>
                                  <a:pt x="4546" y="0"/>
                                </a:lnTo>
                                <a:lnTo>
                                  <a:pt x="0" y="4546"/>
                                </a:lnTo>
                                <a:lnTo>
                                  <a:pt x="0" y="15773"/>
                                </a:lnTo>
                                <a:lnTo>
                                  <a:pt x="4546" y="20320"/>
                                </a:lnTo>
                                <a:lnTo>
                                  <a:pt x="15773" y="20320"/>
                                </a:lnTo>
                                <a:lnTo>
                                  <a:pt x="20320" y="15773"/>
                                </a:lnTo>
                                <a:lnTo>
                                  <a:pt x="20320" y="4546"/>
                                </a:lnTo>
                                <a:lnTo>
                                  <a:pt x="15773" y="0"/>
                                </a:lnTo>
                                <a:close/>
                              </a:path>
                            </a:pathLst>
                          </a:custGeom>
                          <a:solidFill>
                            <a:srgbClr val="54FCF0"/>
                          </a:solidFill>
                        </wps:spPr>
                        <wps:bodyPr wrap="square" lIns="0" tIns="0" rIns="0" bIns="0" rtlCol="0">
                          <a:prstTxWarp prst="textNoShape">
                            <a:avLst/>
                          </a:prstTxWarp>
                          <a:noAutofit/>
                        </wps:bodyPr>
                      </wps:wsp>
                      <wps:wsp>
                        <wps:cNvPr id="1070" name="Graphic 1070"/>
                        <wps:cNvSpPr/>
                        <wps:spPr>
                          <a:xfrm>
                            <a:off x="2460223" y="1845002"/>
                            <a:ext cx="20320" cy="20320"/>
                          </a:xfrm>
                          <a:custGeom>
                            <a:avLst/>
                            <a:gdLst/>
                            <a:ahLst/>
                            <a:cxnLst/>
                            <a:rect l="l" t="t" r="r" b="b"/>
                            <a:pathLst>
                              <a:path w="20320" h="20320">
                                <a:moveTo>
                                  <a:pt x="10160" y="0"/>
                                </a:moveTo>
                                <a:lnTo>
                                  <a:pt x="15773" y="0"/>
                                </a:lnTo>
                                <a:lnTo>
                                  <a:pt x="20320" y="4546"/>
                                </a:lnTo>
                                <a:lnTo>
                                  <a:pt x="20320" y="10160"/>
                                </a:lnTo>
                                <a:lnTo>
                                  <a:pt x="20320" y="15773"/>
                                </a:lnTo>
                                <a:lnTo>
                                  <a:pt x="15773" y="20320"/>
                                </a:lnTo>
                                <a:lnTo>
                                  <a:pt x="10160" y="20320"/>
                                </a:lnTo>
                                <a:lnTo>
                                  <a:pt x="4546" y="20320"/>
                                </a:lnTo>
                                <a:lnTo>
                                  <a:pt x="0" y="15773"/>
                                </a:lnTo>
                                <a:lnTo>
                                  <a:pt x="0" y="10160"/>
                                </a:lnTo>
                                <a:lnTo>
                                  <a:pt x="0" y="4546"/>
                                </a:lnTo>
                                <a:lnTo>
                                  <a:pt x="4546" y="0"/>
                                </a:lnTo>
                                <a:lnTo>
                                  <a:pt x="10160" y="0"/>
                                </a:lnTo>
                                <a:close/>
                              </a:path>
                            </a:pathLst>
                          </a:custGeom>
                          <a:ln w="393">
                            <a:solidFill>
                              <a:srgbClr val="3AB0A8"/>
                            </a:solidFill>
                            <a:prstDash val="solid"/>
                          </a:ln>
                        </wps:spPr>
                        <wps:bodyPr wrap="square" lIns="0" tIns="0" rIns="0" bIns="0" rtlCol="0">
                          <a:prstTxWarp prst="textNoShape">
                            <a:avLst/>
                          </a:prstTxWarp>
                          <a:noAutofit/>
                        </wps:bodyPr>
                      </wps:wsp>
                      <wps:wsp>
                        <wps:cNvPr id="1071" name="Graphic 1071"/>
                        <wps:cNvSpPr/>
                        <wps:spPr>
                          <a:xfrm>
                            <a:off x="2527359" y="1309781"/>
                            <a:ext cx="20320" cy="20320"/>
                          </a:xfrm>
                          <a:custGeom>
                            <a:avLst/>
                            <a:gdLst/>
                            <a:ahLst/>
                            <a:cxnLst/>
                            <a:rect l="l" t="t" r="r" b="b"/>
                            <a:pathLst>
                              <a:path w="20320" h="20320">
                                <a:moveTo>
                                  <a:pt x="15620" y="0"/>
                                </a:moveTo>
                                <a:lnTo>
                                  <a:pt x="10058" y="0"/>
                                </a:lnTo>
                                <a:lnTo>
                                  <a:pt x="4495" y="0"/>
                                </a:lnTo>
                                <a:lnTo>
                                  <a:pt x="0" y="4508"/>
                                </a:lnTo>
                                <a:lnTo>
                                  <a:pt x="0" y="15621"/>
                                </a:lnTo>
                                <a:lnTo>
                                  <a:pt x="4495" y="20129"/>
                                </a:lnTo>
                                <a:lnTo>
                                  <a:pt x="15620" y="20129"/>
                                </a:lnTo>
                                <a:lnTo>
                                  <a:pt x="20116" y="15621"/>
                                </a:lnTo>
                                <a:lnTo>
                                  <a:pt x="20116" y="4508"/>
                                </a:lnTo>
                                <a:lnTo>
                                  <a:pt x="15620" y="0"/>
                                </a:lnTo>
                                <a:close/>
                              </a:path>
                            </a:pathLst>
                          </a:custGeom>
                          <a:solidFill>
                            <a:srgbClr val="54FCF0"/>
                          </a:solidFill>
                        </wps:spPr>
                        <wps:bodyPr wrap="square" lIns="0" tIns="0" rIns="0" bIns="0" rtlCol="0">
                          <a:prstTxWarp prst="textNoShape">
                            <a:avLst/>
                          </a:prstTxWarp>
                          <a:noAutofit/>
                        </wps:bodyPr>
                      </wps:wsp>
                      <wps:wsp>
                        <wps:cNvPr id="1072" name="Graphic 1072"/>
                        <wps:cNvSpPr/>
                        <wps:spPr>
                          <a:xfrm>
                            <a:off x="2527359" y="1309781"/>
                            <a:ext cx="20320" cy="20320"/>
                          </a:xfrm>
                          <a:custGeom>
                            <a:avLst/>
                            <a:gdLst/>
                            <a:ahLst/>
                            <a:cxnLst/>
                            <a:rect l="l" t="t" r="r" b="b"/>
                            <a:pathLst>
                              <a:path w="20320" h="20320">
                                <a:moveTo>
                                  <a:pt x="10058" y="0"/>
                                </a:moveTo>
                                <a:lnTo>
                                  <a:pt x="15620" y="0"/>
                                </a:lnTo>
                                <a:lnTo>
                                  <a:pt x="20116" y="4508"/>
                                </a:lnTo>
                                <a:lnTo>
                                  <a:pt x="20116" y="10058"/>
                                </a:lnTo>
                                <a:lnTo>
                                  <a:pt x="20116" y="15621"/>
                                </a:lnTo>
                                <a:lnTo>
                                  <a:pt x="15620" y="20129"/>
                                </a:lnTo>
                                <a:lnTo>
                                  <a:pt x="10058" y="20129"/>
                                </a:lnTo>
                                <a:lnTo>
                                  <a:pt x="4495" y="20129"/>
                                </a:lnTo>
                                <a:lnTo>
                                  <a:pt x="0" y="15621"/>
                                </a:lnTo>
                                <a:lnTo>
                                  <a:pt x="0" y="10058"/>
                                </a:lnTo>
                                <a:lnTo>
                                  <a:pt x="0" y="4508"/>
                                </a:lnTo>
                                <a:lnTo>
                                  <a:pt x="4495" y="0"/>
                                </a:lnTo>
                                <a:lnTo>
                                  <a:pt x="10058" y="0"/>
                                </a:lnTo>
                                <a:close/>
                              </a:path>
                            </a:pathLst>
                          </a:custGeom>
                          <a:ln w="381">
                            <a:solidFill>
                              <a:srgbClr val="3AB0A8"/>
                            </a:solidFill>
                            <a:prstDash val="solid"/>
                          </a:ln>
                        </wps:spPr>
                        <wps:bodyPr wrap="square" lIns="0" tIns="0" rIns="0" bIns="0" rtlCol="0">
                          <a:prstTxWarp prst="textNoShape">
                            <a:avLst/>
                          </a:prstTxWarp>
                          <a:noAutofit/>
                        </wps:bodyPr>
                      </wps:wsp>
                      <wps:wsp>
                        <wps:cNvPr id="1073" name="Graphic 1073"/>
                        <wps:cNvSpPr/>
                        <wps:spPr>
                          <a:xfrm>
                            <a:off x="129378" y="966974"/>
                            <a:ext cx="19685" cy="19685"/>
                          </a:xfrm>
                          <a:custGeom>
                            <a:avLst/>
                            <a:gdLst/>
                            <a:ahLst/>
                            <a:cxnLst/>
                            <a:rect l="l" t="t" r="r" b="b"/>
                            <a:pathLst>
                              <a:path w="19685" h="19685">
                                <a:moveTo>
                                  <a:pt x="15112" y="0"/>
                                </a:moveTo>
                                <a:lnTo>
                                  <a:pt x="9740" y="0"/>
                                </a:lnTo>
                                <a:lnTo>
                                  <a:pt x="4368" y="0"/>
                                </a:lnTo>
                                <a:lnTo>
                                  <a:pt x="0" y="4356"/>
                                </a:lnTo>
                                <a:lnTo>
                                  <a:pt x="0" y="15113"/>
                                </a:lnTo>
                                <a:lnTo>
                                  <a:pt x="4368" y="19469"/>
                                </a:lnTo>
                                <a:lnTo>
                                  <a:pt x="15112" y="19469"/>
                                </a:lnTo>
                                <a:lnTo>
                                  <a:pt x="19481" y="15113"/>
                                </a:lnTo>
                                <a:lnTo>
                                  <a:pt x="19481" y="4356"/>
                                </a:lnTo>
                                <a:lnTo>
                                  <a:pt x="15112" y="0"/>
                                </a:lnTo>
                                <a:close/>
                              </a:path>
                            </a:pathLst>
                          </a:custGeom>
                          <a:solidFill>
                            <a:srgbClr val="54FCF0"/>
                          </a:solidFill>
                        </wps:spPr>
                        <wps:bodyPr wrap="square" lIns="0" tIns="0" rIns="0" bIns="0" rtlCol="0">
                          <a:prstTxWarp prst="textNoShape">
                            <a:avLst/>
                          </a:prstTxWarp>
                          <a:noAutofit/>
                        </wps:bodyPr>
                      </wps:wsp>
                      <wps:wsp>
                        <wps:cNvPr id="1074" name="Graphic 1074"/>
                        <wps:cNvSpPr/>
                        <wps:spPr>
                          <a:xfrm>
                            <a:off x="129378" y="966974"/>
                            <a:ext cx="19685" cy="19685"/>
                          </a:xfrm>
                          <a:custGeom>
                            <a:avLst/>
                            <a:gdLst/>
                            <a:ahLst/>
                            <a:cxnLst/>
                            <a:rect l="l" t="t" r="r" b="b"/>
                            <a:pathLst>
                              <a:path w="19685" h="19685">
                                <a:moveTo>
                                  <a:pt x="9740" y="0"/>
                                </a:moveTo>
                                <a:lnTo>
                                  <a:pt x="15112" y="0"/>
                                </a:lnTo>
                                <a:lnTo>
                                  <a:pt x="19481" y="4356"/>
                                </a:lnTo>
                                <a:lnTo>
                                  <a:pt x="19481" y="9740"/>
                                </a:lnTo>
                                <a:lnTo>
                                  <a:pt x="19481" y="15113"/>
                                </a:lnTo>
                                <a:lnTo>
                                  <a:pt x="15112" y="19469"/>
                                </a:lnTo>
                                <a:lnTo>
                                  <a:pt x="9740" y="19469"/>
                                </a:lnTo>
                                <a:lnTo>
                                  <a:pt x="4368" y="19469"/>
                                </a:lnTo>
                                <a:lnTo>
                                  <a:pt x="0" y="15113"/>
                                </a:lnTo>
                                <a:lnTo>
                                  <a:pt x="0" y="9740"/>
                                </a:lnTo>
                                <a:lnTo>
                                  <a:pt x="0" y="4356"/>
                                </a:lnTo>
                                <a:lnTo>
                                  <a:pt x="4368" y="0"/>
                                </a:lnTo>
                                <a:lnTo>
                                  <a:pt x="9740" y="0"/>
                                </a:lnTo>
                                <a:close/>
                              </a:path>
                            </a:pathLst>
                          </a:custGeom>
                          <a:ln w="368">
                            <a:solidFill>
                              <a:srgbClr val="3AB0A8"/>
                            </a:solidFill>
                            <a:prstDash val="solid"/>
                          </a:ln>
                        </wps:spPr>
                        <wps:bodyPr wrap="square" lIns="0" tIns="0" rIns="0" bIns="0" rtlCol="0">
                          <a:prstTxWarp prst="textNoShape">
                            <a:avLst/>
                          </a:prstTxWarp>
                          <a:noAutofit/>
                        </wps:bodyPr>
                      </wps:wsp>
                      <wps:wsp>
                        <wps:cNvPr id="1075" name="Graphic 1075"/>
                        <wps:cNvSpPr/>
                        <wps:spPr>
                          <a:xfrm>
                            <a:off x="310396" y="1972105"/>
                            <a:ext cx="19050" cy="19050"/>
                          </a:xfrm>
                          <a:custGeom>
                            <a:avLst/>
                            <a:gdLst/>
                            <a:ahLst/>
                            <a:cxnLst/>
                            <a:rect l="l" t="t" r="r" b="b"/>
                            <a:pathLst>
                              <a:path w="19050" h="19050">
                                <a:moveTo>
                                  <a:pt x="14554" y="0"/>
                                </a:moveTo>
                                <a:lnTo>
                                  <a:pt x="9372" y="0"/>
                                </a:lnTo>
                                <a:lnTo>
                                  <a:pt x="4190" y="0"/>
                                </a:lnTo>
                                <a:lnTo>
                                  <a:pt x="0" y="4203"/>
                                </a:lnTo>
                                <a:lnTo>
                                  <a:pt x="0" y="14554"/>
                                </a:lnTo>
                                <a:lnTo>
                                  <a:pt x="4190" y="18745"/>
                                </a:lnTo>
                                <a:lnTo>
                                  <a:pt x="14554" y="18745"/>
                                </a:lnTo>
                                <a:lnTo>
                                  <a:pt x="18745" y="14554"/>
                                </a:lnTo>
                                <a:lnTo>
                                  <a:pt x="18745" y="4203"/>
                                </a:lnTo>
                                <a:lnTo>
                                  <a:pt x="14554" y="0"/>
                                </a:lnTo>
                                <a:close/>
                              </a:path>
                            </a:pathLst>
                          </a:custGeom>
                          <a:solidFill>
                            <a:srgbClr val="54FCF0"/>
                          </a:solidFill>
                        </wps:spPr>
                        <wps:bodyPr wrap="square" lIns="0" tIns="0" rIns="0" bIns="0" rtlCol="0">
                          <a:prstTxWarp prst="textNoShape">
                            <a:avLst/>
                          </a:prstTxWarp>
                          <a:noAutofit/>
                        </wps:bodyPr>
                      </wps:wsp>
                      <wps:wsp>
                        <wps:cNvPr id="1076" name="Graphic 1076"/>
                        <wps:cNvSpPr/>
                        <wps:spPr>
                          <a:xfrm>
                            <a:off x="310396" y="1972105"/>
                            <a:ext cx="19050" cy="19050"/>
                          </a:xfrm>
                          <a:custGeom>
                            <a:avLst/>
                            <a:gdLst/>
                            <a:ahLst/>
                            <a:cxnLst/>
                            <a:rect l="l" t="t" r="r" b="b"/>
                            <a:pathLst>
                              <a:path w="19050" h="19050">
                                <a:moveTo>
                                  <a:pt x="9372" y="0"/>
                                </a:moveTo>
                                <a:lnTo>
                                  <a:pt x="14554" y="0"/>
                                </a:lnTo>
                                <a:lnTo>
                                  <a:pt x="18745" y="4203"/>
                                </a:lnTo>
                                <a:lnTo>
                                  <a:pt x="18745" y="9372"/>
                                </a:lnTo>
                                <a:lnTo>
                                  <a:pt x="18745" y="14554"/>
                                </a:lnTo>
                                <a:lnTo>
                                  <a:pt x="14554" y="18745"/>
                                </a:lnTo>
                                <a:lnTo>
                                  <a:pt x="9372" y="18745"/>
                                </a:lnTo>
                                <a:lnTo>
                                  <a:pt x="4190" y="18745"/>
                                </a:lnTo>
                                <a:lnTo>
                                  <a:pt x="0" y="14554"/>
                                </a:lnTo>
                                <a:lnTo>
                                  <a:pt x="0" y="9372"/>
                                </a:lnTo>
                                <a:lnTo>
                                  <a:pt x="0" y="4203"/>
                                </a:lnTo>
                                <a:lnTo>
                                  <a:pt x="4190" y="0"/>
                                </a:lnTo>
                                <a:lnTo>
                                  <a:pt x="9372" y="0"/>
                                </a:lnTo>
                                <a:close/>
                              </a:path>
                            </a:pathLst>
                          </a:custGeom>
                          <a:ln w="355">
                            <a:solidFill>
                              <a:srgbClr val="3AB0A8"/>
                            </a:solidFill>
                            <a:prstDash val="solid"/>
                          </a:ln>
                        </wps:spPr>
                        <wps:bodyPr wrap="square" lIns="0" tIns="0" rIns="0" bIns="0" rtlCol="0">
                          <a:prstTxWarp prst="textNoShape">
                            <a:avLst/>
                          </a:prstTxWarp>
                          <a:noAutofit/>
                        </wps:bodyPr>
                      </wps:wsp>
                      <wps:wsp>
                        <wps:cNvPr id="1077" name="Graphic 1077"/>
                        <wps:cNvSpPr/>
                        <wps:spPr>
                          <a:xfrm>
                            <a:off x="2244662" y="2082248"/>
                            <a:ext cx="18415" cy="18415"/>
                          </a:xfrm>
                          <a:custGeom>
                            <a:avLst/>
                            <a:gdLst/>
                            <a:ahLst/>
                            <a:cxnLst/>
                            <a:rect l="l" t="t" r="r" b="b"/>
                            <a:pathLst>
                              <a:path w="18415" h="18415">
                                <a:moveTo>
                                  <a:pt x="14173" y="0"/>
                                </a:moveTo>
                                <a:lnTo>
                                  <a:pt x="9131" y="0"/>
                                </a:lnTo>
                                <a:lnTo>
                                  <a:pt x="4089" y="0"/>
                                </a:lnTo>
                                <a:lnTo>
                                  <a:pt x="0" y="4089"/>
                                </a:lnTo>
                                <a:lnTo>
                                  <a:pt x="0" y="14173"/>
                                </a:lnTo>
                                <a:lnTo>
                                  <a:pt x="4089" y="18249"/>
                                </a:lnTo>
                                <a:lnTo>
                                  <a:pt x="14173" y="18249"/>
                                </a:lnTo>
                                <a:lnTo>
                                  <a:pt x="18262" y="14173"/>
                                </a:lnTo>
                                <a:lnTo>
                                  <a:pt x="18262" y="4089"/>
                                </a:lnTo>
                                <a:lnTo>
                                  <a:pt x="14173" y="0"/>
                                </a:lnTo>
                                <a:close/>
                              </a:path>
                            </a:pathLst>
                          </a:custGeom>
                          <a:solidFill>
                            <a:srgbClr val="54FCF0"/>
                          </a:solidFill>
                        </wps:spPr>
                        <wps:bodyPr wrap="square" lIns="0" tIns="0" rIns="0" bIns="0" rtlCol="0">
                          <a:prstTxWarp prst="textNoShape">
                            <a:avLst/>
                          </a:prstTxWarp>
                          <a:noAutofit/>
                        </wps:bodyPr>
                      </wps:wsp>
                      <wps:wsp>
                        <wps:cNvPr id="1078" name="Graphic 1078"/>
                        <wps:cNvSpPr/>
                        <wps:spPr>
                          <a:xfrm>
                            <a:off x="2244662" y="2082248"/>
                            <a:ext cx="18415" cy="18415"/>
                          </a:xfrm>
                          <a:custGeom>
                            <a:avLst/>
                            <a:gdLst/>
                            <a:ahLst/>
                            <a:cxnLst/>
                            <a:rect l="l" t="t" r="r" b="b"/>
                            <a:pathLst>
                              <a:path w="18415" h="18415">
                                <a:moveTo>
                                  <a:pt x="9131" y="0"/>
                                </a:moveTo>
                                <a:lnTo>
                                  <a:pt x="14173" y="0"/>
                                </a:lnTo>
                                <a:lnTo>
                                  <a:pt x="18262" y="4089"/>
                                </a:lnTo>
                                <a:lnTo>
                                  <a:pt x="18262" y="9131"/>
                                </a:lnTo>
                                <a:lnTo>
                                  <a:pt x="18262" y="14173"/>
                                </a:lnTo>
                                <a:lnTo>
                                  <a:pt x="14173" y="18249"/>
                                </a:lnTo>
                                <a:lnTo>
                                  <a:pt x="9131" y="18249"/>
                                </a:lnTo>
                                <a:lnTo>
                                  <a:pt x="4089" y="18249"/>
                                </a:lnTo>
                                <a:lnTo>
                                  <a:pt x="0" y="14173"/>
                                </a:lnTo>
                                <a:lnTo>
                                  <a:pt x="0" y="9131"/>
                                </a:lnTo>
                                <a:lnTo>
                                  <a:pt x="0" y="4089"/>
                                </a:lnTo>
                                <a:lnTo>
                                  <a:pt x="4089" y="0"/>
                                </a:lnTo>
                                <a:lnTo>
                                  <a:pt x="9131" y="0"/>
                                </a:lnTo>
                                <a:close/>
                              </a:path>
                            </a:pathLst>
                          </a:custGeom>
                          <a:ln w="355">
                            <a:solidFill>
                              <a:srgbClr val="3AB0A8"/>
                            </a:solidFill>
                            <a:prstDash val="solid"/>
                          </a:ln>
                        </wps:spPr>
                        <wps:bodyPr wrap="square" lIns="0" tIns="0" rIns="0" bIns="0" rtlCol="0">
                          <a:prstTxWarp prst="textNoShape">
                            <a:avLst/>
                          </a:prstTxWarp>
                          <a:noAutofit/>
                        </wps:bodyPr>
                      </wps:wsp>
                      <wps:wsp>
                        <wps:cNvPr id="1079" name="Graphic 1079"/>
                        <wps:cNvSpPr/>
                        <wps:spPr>
                          <a:xfrm>
                            <a:off x="2272706" y="955812"/>
                            <a:ext cx="18415" cy="18415"/>
                          </a:xfrm>
                          <a:custGeom>
                            <a:avLst/>
                            <a:gdLst/>
                            <a:ahLst/>
                            <a:cxnLst/>
                            <a:rect l="l" t="t" r="r" b="b"/>
                            <a:pathLst>
                              <a:path w="18415" h="18415">
                                <a:moveTo>
                                  <a:pt x="14058" y="0"/>
                                </a:moveTo>
                                <a:lnTo>
                                  <a:pt x="9055" y="0"/>
                                </a:lnTo>
                                <a:lnTo>
                                  <a:pt x="4051" y="0"/>
                                </a:lnTo>
                                <a:lnTo>
                                  <a:pt x="0" y="4051"/>
                                </a:lnTo>
                                <a:lnTo>
                                  <a:pt x="0" y="14046"/>
                                </a:lnTo>
                                <a:lnTo>
                                  <a:pt x="4051" y="18097"/>
                                </a:lnTo>
                                <a:lnTo>
                                  <a:pt x="14058" y="18097"/>
                                </a:lnTo>
                                <a:lnTo>
                                  <a:pt x="18110" y="14046"/>
                                </a:lnTo>
                                <a:lnTo>
                                  <a:pt x="18110" y="4051"/>
                                </a:lnTo>
                                <a:lnTo>
                                  <a:pt x="14058" y="0"/>
                                </a:lnTo>
                                <a:close/>
                              </a:path>
                            </a:pathLst>
                          </a:custGeom>
                          <a:solidFill>
                            <a:srgbClr val="54FCF0"/>
                          </a:solidFill>
                        </wps:spPr>
                        <wps:bodyPr wrap="square" lIns="0" tIns="0" rIns="0" bIns="0" rtlCol="0">
                          <a:prstTxWarp prst="textNoShape">
                            <a:avLst/>
                          </a:prstTxWarp>
                          <a:noAutofit/>
                        </wps:bodyPr>
                      </wps:wsp>
                      <wps:wsp>
                        <wps:cNvPr id="1080" name="Graphic 1080"/>
                        <wps:cNvSpPr/>
                        <wps:spPr>
                          <a:xfrm>
                            <a:off x="2272706" y="955812"/>
                            <a:ext cx="18415" cy="18415"/>
                          </a:xfrm>
                          <a:custGeom>
                            <a:avLst/>
                            <a:gdLst/>
                            <a:ahLst/>
                            <a:cxnLst/>
                            <a:rect l="l" t="t" r="r" b="b"/>
                            <a:pathLst>
                              <a:path w="18415" h="18415">
                                <a:moveTo>
                                  <a:pt x="9055" y="0"/>
                                </a:moveTo>
                                <a:lnTo>
                                  <a:pt x="14058" y="0"/>
                                </a:lnTo>
                                <a:lnTo>
                                  <a:pt x="18110" y="4051"/>
                                </a:lnTo>
                                <a:lnTo>
                                  <a:pt x="18110" y="9055"/>
                                </a:lnTo>
                                <a:lnTo>
                                  <a:pt x="18110" y="14046"/>
                                </a:lnTo>
                                <a:lnTo>
                                  <a:pt x="14058" y="18097"/>
                                </a:lnTo>
                                <a:lnTo>
                                  <a:pt x="9055" y="18097"/>
                                </a:lnTo>
                                <a:lnTo>
                                  <a:pt x="4051" y="18097"/>
                                </a:lnTo>
                                <a:lnTo>
                                  <a:pt x="0" y="14046"/>
                                </a:lnTo>
                                <a:lnTo>
                                  <a:pt x="0" y="9055"/>
                                </a:lnTo>
                                <a:lnTo>
                                  <a:pt x="0" y="4051"/>
                                </a:lnTo>
                                <a:lnTo>
                                  <a:pt x="4051" y="0"/>
                                </a:lnTo>
                                <a:lnTo>
                                  <a:pt x="9055" y="0"/>
                                </a:lnTo>
                                <a:close/>
                              </a:path>
                            </a:pathLst>
                          </a:custGeom>
                          <a:ln w="342">
                            <a:solidFill>
                              <a:srgbClr val="3AB0A8"/>
                            </a:solidFill>
                            <a:prstDash val="solid"/>
                          </a:ln>
                        </wps:spPr>
                        <wps:bodyPr wrap="square" lIns="0" tIns="0" rIns="0" bIns="0" rtlCol="0">
                          <a:prstTxWarp prst="textNoShape">
                            <a:avLst/>
                          </a:prstTxWarp>
                          <a:noAutofit/>
                        </wps:bodyPr>
                      </wps:wsp>
                      <wps:wsp>
                        <wps:cNvPr id="1081" name="Graphic 1081"/>
                        <wps:cNvSpPr/>
                        <wps:spPr>
                          <a:xfrm>
                            <a:off x="1393301" y="2044741"/>
                            <a:ext cx="17780" cy="17780"/>
                          </a:xfrm>
                          <a:custGeom>
                            <a:avLst/>
                            <a:gdLst/>
                            <a:ahLst/>
                            <a:cxnLst/>
                            <a:rect l="l" t="t" r="r" b="b"/>
                            <a:pathLst>
                              <a:path w="17780" h="17780">
                                <a:moveTo>
                                  <a:pt x="13665" y="0"/>
                                </a:moveTo>
                                <a:lnTo>
                                  <a:pt x="8801" y="0"/>
                                </a:lnTo>
                                <a:lnTo>
                                  <a:pt x="3936" y="0"/>
                                </a:lnTo>
                                <a:lnTo>
                                  <a:pt x="0" y="3937"/>
                                </a:lnTo>
                                <a:lnTo>
                                  <a:pt x="0" y="13665"/>
                                </a:lnTo>
                                <a:lnTo>
                                  <a:pt x="3936" y="17602"/>
                                </a:lnTo>
                                <a:lnTo>
                                  <a:pt x="13665" y="17602"/>
                                </a:lnTo>
                                <a:lnTo>
                                  <a:pt x="17602" y="13665"/>
                                </a:lnTo>
                                <a:lnTo>
                                  <a:pt x="17602" y="3937"/>
                                </a:lnTo>
                                <a:lnTo>
                                  <a:pt x="13665" y="0"/>
                                </a:lnTo>
                                <a:close/>
                              </a:path>
                            </a:pathLst>
                          </a:custGeom>
                          <a:solidFill>
                            <a:srgbClr val="FF92FF"/>
                          </a:solidFill>
                        </wps:spPr>
                        <wps:bodyPr wrap="square" lIns="0" tIns="0" rIns="0" bIns="0" rtlCol="0">
                          <a:prstTxWarp prst="textNoShape">
                            <a:avLst/>
                          </a:prstTxWarp>
                          <a:noAutofit/>
                        </wps:bodyPr>
                      </wps:wsp>
                      <wps:wsp>
                        <wps:cNvPr id="1082" name="Graphic 1082"/>
                        <wps:cNvSpPr/>
                        <wps:spPr>
                          <a:xfrm>
                            <a:off x="1393301" y="2044741"/>
                            <a:ext cx="17780" cy="17780"/>
                          </a:xfrm>
                          <a:custGeom>
                            <a:avLst/>
                            <a:gdLst/>
                            <a:ahLst/>
                            <a:cxnLst/>
                            <a:rect l="l" t="t" r="r" b="b"/>
                            <a:pathLst>
                              <a:path w="17780" h="17780">
                                <a:moveTo>
                                  <a:pt x="8801" y="0"/>
                                </a:moveTo>
                                <a:lnTo>
                                  <a:pt x="13665" y="0"/>
                                </a:lnTo>
                                <a:lnTo>
                                  <a:pt x="17602" y="3937"/>
                                </a:lnTo>
                                <a:lnTo>
                                  <a:pt x="17602" y="8801"/>
                                </a:lnTo>
                                <a:lnTo>
                                  <a:pt x="17602" y="13665"/>
                                </a:lnTo>
                                <a:lnTo>
                                  <a:pt x="13665" y="17602"/>
                                </a:lnTo>
                                <a:lnTo>
                                  <a:pt x="8801" y="17602"/>
                                </a:lnTo>
                                <a:lnTo>
                                  <a:pt x="3936" y="17602"/>
                                </a:lnTo>
                                <a:lnTo>
                                  <a:pt x="0" y="13665"/>
                                </a:lnTo>
                                <a:lnTo>
                                  <a:pt x="0" y="8801"/>
                                </a:lnTo>
                                <a:lnTo>
                                  <a:pt x="0" y="3937"/>
                                </a:lnTo>
                                <a:lnTo>
                                  <a:pt x="3936" y="0"/>
                                </a:lnTo>
                                <a:lnTo>
                                  <a:pt x="8801" y="0"/>
                                </a:lnTo>
                                <a:close/>
                              </a:path>
                            </a:pathLst>
                          </a:custGeom>
                          <a:ln w="342">
                            <a:solidFill>
                              <a:srgbClr val="B166B1"/>
                            </a:solidFill>
                            <a:prstDash val="solid"/>
                          </a:ln>
                        </wps:spPr>
                        <wps:bodyPr wrap="square" lIns="0" tIns="0" rIns="0" bIns="0" rtlCol="0">
                          <a:prstTxWarp prst="textNoShape">
                            <a:avLst/>
                          </a:prstTxWarp>
                          <a:noAutofit/>
                        </wps:bodyPr>
                      </wps:wsp>
                      <wps:wsp>
                        <wps:cNvPr id="1083" name="Graphic 1083"/>
                        <wps:cNvSpPr/>
                        <wps:spPr>
                          <a:xfrm>
                            <a:off x="1173312" y="1872440"/>
                            <a:ext cx="17145" cy="17145"/>
                          </a:xfrm>
                          <a:custGeom>
                            <a:avLst/>
                            <a:gdLst/>
                            <a:ahLst/>
                            <a:cxnLst/>
                            <a:rect l="l" t="t" r="r" b="b"/>
                            <a:pathLst>
                              <a:path w="17145" h="17145">
                                <a:moveTo>
                                  <a:pt x="13309" y="0"/>
                                </a:moveTo>
                                <a:lnTo>
                                  <a:pt x="8572" y="0"/>
                                </a:lnTo>
                                <a:lnTo>
                                  <a:pt x="3835" y="0"/>
                                </a:lnTo>
                                <a:lnTo>
                                  <a:pt x="0" y="3835"/>
                                </a:lnTo>
                                <a:lnTo>
                                  <a:pt x="0" y="13309"/>
                                </a:lnTo>
                                <a:lnTo>
                                  <a:pt x="3835" y="17145"/>
                                </a:lnTo>
                                <a:lnTo>
                                  <a:pt x="13309" y="17145"/>
                                </a:lnTo>
                                <a:lnTo>
                                  <a:pt x="17145" y="13309"/>
                                </a:lnTo>
                                <a:lnTo>
                                  <a:pt x="17145" y="3835"/>
                                </a:lnTo>
                                <a:lnTo>
                                  <a:pt x="13309" y="0"/>
                                </a:lnTo>
                                <a:close/>
                              </a:path>
                            </a:pathLst>
                          </a:custGeom>
                          <a:solidFill>
                            <a:srgbClr val="7E7E7E"/>
                          </a:solidFill>
                        </wps:spPr>
                        <wps:bodyPr wrap="square" lIns="0" tIns="0" rIns="0" bIns="0" rtlCol="0">
                          <a:prstTxWarp prst="textNoShape">
                            <a:avLst/>
                          </a:prstTxWarp>
                          <a:noAutofit/>
                        </wps:bodyPr>
                      </wps:wsp>
                      <wps:wsp>
                        <wps:cNvPr id="1084" name="Graphic 1084"/>
                        <wps:cNvSpPr/>
                        <wps:spPr>
                          <a:xfrm>
                            <a:off x="1173312" y="1872440"/>
                            <a:ext cx="17145" cy="17145"/>
                          </a:xfrm>
                          <a:custGeom>
                            <a:avLst/>
                            <a:gdLst/>
                            <a:ahLst/>
                            <a:cxnLst/>
                            <a:rect l="l" t="t" r="r" b="b"/>
                            <a:pathLst>
                              <a:path w="17145" h="17145">
                                <a:moveTo>
                                  <a:pt x="8572" y="0"/>
                                </a:moveTo>
                                <a:lnTo>
                                  <a:pt x="13309" y="0"/>
                                </a:lnTo>
                                <a:lnTo>
                                  <a:pt x="17145" y="3835"/>
                                </a:lnTo>
                                <a:lnTo>
                                  <a:pt x="17145" y="8572"/>
                                </a:lnTo>
                                <a:lnTo>
                                  <a:pt x="17145" y="13309"/>
                                </a:lnTo>
                                <a:lnTo>
                                  <a:pt x="13309" y="17145"/>
                                </a:lnTo>
                                <a:lnTo>
                                  <a:pt x="8572" y="17145"/>
                                </a:lnTo>
                                <a:lnTo>
                                  <a:pt x="3835" y="17145"/>
                                </a:lnTo>
                                <a:lnTo>
                                  <a:pt x="0" y="13309"/>
                                </a:lnTo>
                                <a:lnTo>
                                  <a:pt x="0" y="8572"/>
                                </a:lnTo>
                                <a:lnTo>
                                  <a:pt x="0" y="3835"/>
                                </a:lnTo>
                                <a:lnTo>
                                  <a:pt x="3835" y="0"/>
                                </a:lnTo>
                                <a:lnTo>
                                  <a:pt x="8572" y="0"/>
                                </a:lnTo>
                                <a:close/>
                              </a:path>
                            </a:pathLst>
                          </a:custGeom>
                          <a:ln w="330">
                            <a:solidFill>
                              <a:srgbClr val="575757"/>
                            </a:solidFill>
                            <a:prstDash val="solid"/>
                          </a:ln>
                        </wps:spPr>
                        <wps:bodyPr wrap="square" lIns="0" tIns="0" rIns="0" bIns="0" rtlCol="0">
                          <a:prstTxWarp prst="textNoShape">
                            <a:avLst/>
                          </a:prstTxWarp>
                          <a:noAutofit/>
                        </wps:bodyPr>
                      </wps:wsp>
                      <wps:wsp>
                        <wps:cNvPr id="1085" name="Graphic 1085"/>
                        <wps:cNvSpPr/>
                        <wps:spPr>
                          <a:xfrm>
                            <a:off x="2859589" y="1776378"/>
                            <a:ext cx="17145" cy="17145"/>
                          </a:xfrm>
                          <a:custGeom>
                            <a:avLst/>
                            <a:gdLst/>
                            <a:ahLst/>
                            <a:cxnLst/>
                            <a:rect l="l" t="t" r="r" b="b"/>
                            <a:pathLst>
                              <a:path w="17145" h="17145">
                                <a:moveTo>
                                  <a:pt x="13220" y="0"/>
                                </a:moveTo>
                                <a:lnTo>
                                  <a:pt x="8521" y="0"/>
                                </a:lnTo>
                                <a:lnTo>
                                  <a:pt x="3822" y="0"/>
                                </a:lnTo>
                                <a:lnTo>
                                  <a:pt x="0" y="3810"/>
                                </a:lnTo>
                                <a:lnTo>
                                  <a:pt x="0" y="13220"/>
                                </a:lnTo>
                                <a:lnTo>
                                  <a:pt x="3822" y="17030"/>
                                </a:lnTo>
                                <a:lnTo>
                                  <a:pt x="13220" y="17030"/>
                                </a:lnTo>
                                <a:lnTo>
                                  <a:pt x="17043" y="13220"/>
                                </a:lnTo>
                                <a:lnTo>
                                  <a:pt x="17043" y="3810"/>
                                </a:lnTo>
                                <a:lnTo>
                                  <a:pt x="13220" y="0"/>
                                </a:lnTo>
                                <a:close/>
                              </a:path>
                            </a:pathLst>
                          </a:custGeom>
                          <a:solidFill>
                            <a:srgbClr val="54FCF0"/>
                          </a:solidFill>
                        </wps:spPr>
                        <wps:bodyPr wrap="square" lIns="0" tIns="0" rIns="0" bIns="0" rtlCol="0">
                          <a:prstTxWarp prst="textNoShape">
                            <a:avLst/>
                          </a:prstTxWarp>
                          <a:noAutofit/>
                        </wps:bodyPr>
                      </wps:wsp>
                      <wps:wsp>
                        <wps:cNvPr id="1086" name="Graphic 1086"/>
                        <wps:cNvSpPr/>
                        <wps:spPr>
                          <a:xfrm>
                            <a:off x="2859589" y="1776378"/>
                            <a:ext cx="17145" cy="17145"/>
                          </a:xfrm>
                          <a:custGeom>
                            <a:avLst/>
                            <a:gdLst/>
                            <a:ahLst/>
                            <a:cxnLst/>
                            <a:rect l="l" t="t" r="r" b="b"/>
                            <a:pathLst>
                              <a:path w="17145" h="17145">
                                <a:moveTo>
                                  <a:pt x="8521" y="0"/>
                                </a:moveTo>
                                <a:lnTo>
                                  <a:pt x="13220" y="0"/>
                                </a:lnTo>
                                <a:lnTo>
                                  <a:pt x="17043" y="3810"/>
                                </a:lnTo>
                                <a:lnTo>
                                  <a:pt x="17043" y="8521"/>
                                </a:lnTo>
                                <a:lnTo>
                                  <a:pt x="17043" y="13220"/>
                                </a:lnTo>
                                <a:lnTo>
                                  <a:pt x="13220" y="17030"/>
                                </a:lnTo>
                                <a:lnTo>
                                  <a:pt x="8521" y="17030"/>
                                </a:lnTo>
                                <a:lnTo>
                                  <a:pt x="3822" y="17030"/>
                                </a:lnTo>
                                <a:lnTo>
                                  <a:pt x="0" y="13220"/>
                                </a:lnTo>
                                <a:lnTo>
                                  <a:pt x="0" y="8521"/>
                                </a:lnTo>
                                <a:lnTo>
                                  <a:pt x="0" y="3810"/>
                                </a:lnTo>
                                <a:lnTo>
                                  <a:pt x="3822" y="0"/>
                                </a:lnTo>
                                <a:lnTo>
                                  <a:pt x="8521" y="0"/>
                                </a:lnTo>
                                <a:close/>
                              </a:path>
                            </a:pathLst>
                          </a:custGeom>
                          <a:ln w="330">
                            <a:solidFill>
                              <a:srgbClr val="3AB0A8"/>
                            </a:solidFill>
                            <a:prstDash val="solid"/>
                          </a:ln>
                        </wps:spPr>
                        <wps:bodyPr wrap="square" lIns="0" tIns="0" rIns="0" bIns="0" rtlCol="0">
                          <a:prstTxWarp prst="textNoShape">
                            <a:avLst/>
                          </a:prstTxWarp>
                          <a:noAutofit/>
                        </wps:bodyPr>
                      </wps:wsp>
                      <wps:wsp>
                        <wps:cNvPr id="1087" name="Graphic 1087"/>
                        <wps:cNvSpPr/>
                        <wps:spPr>
                          <a:xfrm>
                            <a:off x="2347705" y="1582793"/>
                            <a:ext cx="16510" cy="16510"/>
                          </a:xfrm>
                          <a:custGeom>
                            <a:avLst/>
                            <a:gdLst/>
                            <a:ahLst/>
                            <a:cxnLst/>
                            <a:rect l="l" t="t" r="r" b="b"/>
                            <a:pathLst>
                              <a:path w="16510" h="16510">
                                <a:moveTo>
                                  <a:pt x="12814" y="0"/>
                                </a:moveTo>
                                <a:lnTo>
                                  <a:pt x="8254" y="0"/>
                                </a:lnTo>
                                <a:lnTo>
                                  <a:pt x="3695" y="0"/>
                                </a:lnTo>
                                <a:lnTo>
                                  <a:pt x="0" y="3695"/>
                                </a:lnTo>
                                <a:lnTo>
                                  <a:pt x="0" y="12801"/>
                                </a:lnTo>
                                <a:lnTo>
                                  <a:pt x="3695" y="16497"/>
                                </a:lnTo>
                                <a:lnTo>
                                  <a:pt x="12814" y="16497"/>
                                </a:lnTo>
                                <a:lnTo>
                                  <a:pt x="16509" y="12801"/>
                                </a:lnTo>
                                <a:lnTo>
                                  <a:pt x="16509" y="3695"/>
                                </a:lnTo>
                                <a:lnTo>
                                  <a:pt x="12814" y="0"/>
                                </a:lnTo>
                                <a:close/>
                              </a:path>
                            </a:pathLst>
                          </a:custGeom>
                          <a:solidFill>
                            <a:srgbClr val="7E7E7E"/>
                          </a:solidFill>
                        </wps:spPr>
                        <wps:bodyPr wrap="square" lIns="0" tIns="0" rIns="0" bIns="0" rtlCol="0">
                          <a:prstTxWarp prst="textNoShape">
                            <a:avLst/>
                          </a:prstTxWarp>
                          <a:noAutofit/>
                        </wps:bodyPr>
                      </wps:wsp>
                      <wps:wsp>
                        <wps:cNvPr id="1088" name="Graphic 1088"/>
                        <wps:cNvSpPr/>
                        <wps:spPr>
                          <a:xfrm>
                            <a:off x="2347705" y="1582793"/>
                            <a:ext cx="16510" cy="16510"/>
                          </a:xfrm>
                          <a:custGeom>
                            <a:avLst/>
                            <a:gdLst/>
                            <a:ahLst/>
                            <a:cxnLst/>
                            <a:rect l="l" t="t" r="r" b="b"/>
                            <a:pathLst>
                              <a:path w="16510" h="16510">
                                <a:moveTo>
                                  <a:pt x="8254" y="0"/>
                                </a:moveTo>
                                <a:lnTo>
                                  <a:pt x="12814" y="0"/>
                                </a:lnTo>
                                <a:lnTo>
                                  <a:pt x="16509" y="3695"/>
                                </a:lnTo>
                                <a:lnTo>
                                  <a:pt x="16509" y="8255"/>
                                </a:lnTo>
                                <a:lnTo>
                                  <a:pt x="16509" y="12801"/>
                                </a:lnTo>
                                <a:lnTo>
                                  <a:pt x="12814" y="16497"/>
                                </a:lnTo>
                                <a:lnTo>
                                  <a:pt x="8254" y="16497"/>
                                </a:lnTo>
                                <a:lnTo>
                                  <a:pt x="3695" y="16497"/>
                                </a:lnTo>
                                <a:lnTo>
                                  <a:pt x="0" y="12801"/>
                                </a:lnTo>
                                <a:lnTo>
                                  <a:pt x="0" y="8255"/>
                                </a:lnTo>
                                <a:lnTo>
                                  <a:pt x="0" y="3695"/>
                                </a:lnTo>
                                <a:lnTo>
                                  <a:pt x="3695" y="0"/>
                                </a:lnTo>
                                <a:lnTo>
                                  <a:pt x="8254" y="0"/>
                                </a:lnTo>
                                <a:close/>
                              </a:path>
                            </a:pathLst>
                          </a:custGeom>
                          <a:ln w="317">
                            <a:solidFill>
                              <a:srgbClr val="575757"/>
                            </a:solidFill>
                            <a:prstDash val="solid"/>
                          </a:ln>
                        </wps:spPr>
                        <wps:bodyPr wrap="square" lIns="0" tIns="0" rIns="0" bIns="0" rtlCol="0">
                          <a:prstTxWarp prst="textNoShape">
                            <a:avLst/>
                          </a:prstTxWarp>
                          <a:noAutofit/>
                        </wps:bodyPr>
                      </wps:wsp>
                      <wps:wsp>
                        <wps:cNvPr id="1089" name="Graphic 1089"/>
                        <wps:cNvSpPr/>
                        <wps:spPr>
                          <a:xfrm>
                            <a:off x="2549171" y="1013776"/>
                            <a:ext cx="16510" cy="16510"/>
                          </a:xfrm>
                          <a:custGeom>
                            <a:avLst/>
                            <a:gdLst/>
                            <a:ahLst/>
                            <a:cxnLst/>
                            <a:rect l="l" t="t" r="r" b="b"/>
                            <a:pathLst>
                              <a:path w="16510" h="16510">
                                <a:moveTo>
                                  <a:pt x="12712" y="0"/>
                                </a:moveTo>
                                <a:lnTo>
                                  <a:pt x="8191" y="0"/>
                                </a:lnTo>
                                <a:lnTo>
                                  <a:pt x="3670" y="0"/>
                                </a:lnTo>
                                <a:lnTo>
                                  <a:pt x="0" y="3670"/>
                                </a:lnTo>
                                <a:lnTo>
                                  <a:pt x="0" y="12712"/>
                                </a:lnTo>
                                <a:lnTo>
                                  <a:pt x="3670" y="16383"/>
                                </a:lnTo>
                                <a:lnTo>
                                  <a:pt x="12712" y="16383"/>
                                </a:lnTo>
                                <a:lnTo>
                                  <a:pt x="16382" y="12712"/>
                                </a:lnTo>
                                <a:lnTo>
                                  <a:pt x="16382" y="3670"/>
                                </a:lnTo>
                                <a:lnTo>
                                  <a:pt x="12712" y="0"/>
                                </a:lnTo>
                                <a:close/>
                              </a:path>
                            </a:pathLst>
                          </a:custGeom>
                          <a:solidFill>
                            <a:srgbClr val="54FCF0"/>
                          </a:solidFill>
                        </wps:spPr>
                        <wps:bodyPr wrap="square" lIns="0" tIns="0" rIns="0" bIns="0" rtlCol="0">
                          <a:prstTxWarp prst="textNoShape">
                            <a:avLst/>
                          </a:prstTxWarp>
                          <a:noAutofit/>
                        </wps:bodyPr>
                      </wps:wsp>
                      <wps:wsp>
                        <wps:cNvPr id="1090" name="Graphic 1090"/>
                        <wps:cNvSpPr/>
                        <wps:spPr>
                          <a:xfrm>
                            <a:off x="2549171" y="1013776"/>
                            <a:ext cx="16510" cy="16510"/>
                          </a:xfrm>
                          <a:custGeom>
                            <a:avLst/>
                            <a:gdLst/>
                            <a:ahLst/>
                            <a:cxnLst/>
                            <a:rect l="l" t="t" r="r" b="b"/>
                            <a:pathLst>
                              <a:path w="16510" h="16510">
                                <a:moveTo>
                                  <a:pt x="8191" y="0"/>
                                </a:moveTo>
                                <a:lnTo>
                                  <a:pt x="12712" y="0"/>
                                </a:lnTo>
                                <a:lnTo>
                                  <a:pt x="16382" y="3670"/>
                                </a:lnTo>
                                <a:lnTo>
                                  <a:pt x="16382" y="8191"/>
                                </a:lnTo>
                                <a:lnTo>
                                  <a:pt x="16382" y="12712"/>
                                </a:lnTo>
                                <a:lnTo>
                                  <a:pt x="12712" y="16383"/>
                                </a:lnTo>
                                <a:lnTo>
                                  <a:pt x="8191" y="16383"/>
                                </a:lnTo>
                                <a:lnTo>
                                  <a:pt x="3670" y="16383"/>
                                </a:lnTo>
                                <a:lnTo>
                                  <a:pt x="0" y="12712"/>
                                </a:lnTo>
                                <a:lnTo>
                                  <a:pt x="0" y="8191"/>
                                </a:lnTo>
                                <a:lnTo>
                                  <a:pt x="0" y="3670"/>
                                </a:lnTo>
                                <a:lnTo>
                                  <a:pt x="3670" y="0"/>
                                </a:lnTo>
                                <a:lnTo>
                                  <a:pt x="8191" y="0"/>
                                </a:lnTo>
                                <a:close/>
                              </a:path>
                            </a:pathLst>
                          </a:custGeom>
                          <a:ln w="317">
                            <a:solidFill>
                              <a:srgbClr val="3AB0A8"/>
                            </a:solidFill>
                            <a:prstDash val="solid"/>
                          </a:ln>
                        </wps:spPr>
                        <wps:bodyPr wrap="square" lIns="0" tIns="0" rIns="0" bIns="0" rtlCol="0">
                          <a:prstTxWarp prst="textNoShape">
                            <a:avLst/>
                          </a:prstTxWarp>
                          <a:noAutofit/>
                        </wps:bodyPr>
                      </wps:wsp>
                      <wps:wsp>
                        <wps:cNvPr id="1091" name="Graphic 1091"/>
                        <wps:cNvSpPr/>
                        <wps:spPr>
                          <a:xfrm>
                            <a:off x="2571835" y="2358645"/>
                            <a:ext cx="16510" cy="16510"/>
                          </a:xfrm>
                          <a:custGeom>
                            <a:avLst/>
                            <a:gdLst/>
                            <a:ahLst/>
                            <a:cxnLst/>
                            <a:rect l="l" t="t" r="r" b="b"/>
                            <a:pathLst>
                              <a:path w="16510" h="16510">
                                <a:moveTo>
                                  <a:pt x="12598" y="0"/>
                                </a:moveTo>
                                <a:lnTo>
                                  <a:pt x="8115" y="0"/>
                                </a:lnTo>
                                <a:lnTo>
                                  <a:pt x="3632" y="0"/>
                                </a:lnTo>
                                <a:lnTo>
                                  <a:pt x="0" y="3632"/>
                                </a:lnTo>
                                <a:lnTo>
                                  <a:pt x="0" y="12598"/>
                                </a:lnTo>
                                <a:lnTo>
                                  <a:pt x="3632" y="16230"/>
                                </a:lnTo>
                                <a:lnTo>
                                  <a:pt x="12598" y="16230"/>
                                </a:lnTo>
                                <a:lnTo>
                                  <a:pt x="16230" y="12598"/>
                                </a:lnTo>
                                <a:lnTo>
                                  <a:pt x="16230" y="3632"/>
                                </a:lnTo>
                                <a:lnTo>
                                  <a:pt x="12598" y="0"/>
                                </a:lnTo>
                                <a:close/>
                              </a:path>
                            </a:pathLst>
                          </a:custGeom>
                          <a:solidFill>
                            <a:srgbClr val="54FCF0"/>
                          </a:solidFill>
                        </wps:spPr>
                        <wps:bodyPr wrap="square" lIns="0" tIns="0" rIns="0" bIns="0" rtlCol="0">
                          <a:prstTxWarp prst="textNoShape">
                            <a:avLst/>
                          </a:prstTxWarp>
                          <a:noAutofit/>
                        </wps:bodyPr>
                      </wps:wsp>
                      <wps:wsp>
                        <wps:cNvPr id="1092" name="Graphic 1092"/>
                        <wps:cNvSpPr/>
                        <wps:spPr>
                          <a:xfrm>
                            <a:off x="2571835" y="2358645"/>
                            <a:ext cx="16510" cy="16510"/>
                          </a:xfrm>
                          <a:custGeom>
                            <a:avLst/>
                            <a:gdLst/>
                            <a:ahLst/>
                            <a:cxnLst/>
                            <a:rect l="l" t="t" r="r" b="b"/>
                            <a:pathLst>
                              <a:path w="16510" h="16510">
                                <a:moveTo>
                                  <a:pt x="8115" y="0"/>
                                </a:moveTo>
                                <a:lnTo>
                                  <a:pt x="12598" y="0"/>
                                </a:lnTo>
                                <a:lnTo>
                                  <a:pt x="16230" y="3632"/>
                                </a:lnTo>
                                <a:lnTo>
                                  <a:pt x="16230" y="8115"/>
                                </a:lnTo>
                                <a:lnTo>
                                  <a:pt x="16230" y="12598"/>
                                </a:lnTo>
                                <a:lnTo>
                                  <a:pt x="12598" y="16230"/>
                                </a:lnTo>
                                <a:lnTo>
                                  <a:pt x="8115" y="16230"/>
                                </a:lnTo>
                                <a:lnTo>
                                  <a:pt x="3632" y="16230"/>
                                </a:lnTo>
                                <a:lnTo>
                                  <a:pt x="0" y="12598"/>
                                </a:lnTo>
                                <a:lnTo>
                                  <a:pt x="0" y="8115"/>
                                </a:lnTo>
                                <a:lnTo>
                                  <a:pt x="0" y="3632"/>
                                </a:lnTo>
                                <a:lnTo>
                                  <a:pt x="3632" y="0"/>
                                </a:lnTo>
                                <a:lnTo>
                                  <a:pt x="8115" y="0"/>
                                </a:lnTo>
                                <a:close/>
                              </a:path>
                            </a:pathLst>
                          </a:custGeom>
                          <a:ln w="317">
                            <a:solidFill>
                              <a:srgbClr val="3AB0A8"/>
                            </a:solidFill>
                            <a:prstDash val="solid"/>
                          </a:ln>
                        </wps:spPr>
                        <wps:bodyPr wrap="square" lIns="0" tIns="0" rIns="0" bIns="0" rtlCol="0">
                          <a:prstTxWarp prst="textNoShape">
                            <a:avLst/>
                          </a:prstTxWarp>
                          <a:noAutofit/>
                        </wps:bodyPr>
                      </wps:wsp>
                      <wps:wsp>
                        <wps:cNvPr id="1093" name="Graphic 1093"/>
                        <wps:cNvSpPr/>
                        <wps:spPr>
                          <a:xfrm>
                            <a:off x="2554971" y="1557124"/>
                            <a:ext cx="16510" cy="16510"/>
                          </a:xfrm>
                          <a:custGeom>
                            <a:avLst/>
                            <a:gdLst/>
                            <a:ahLst/>
                            <a:cxnLst/>
                            <a:rect l="l" t="t" r="r" b="b"/>
                            <a:pathLst>
                              <a:path w="16510" h="16510">
                                <a:moveTo>
                                  <a:pt x="12572" y="0"/>
                                </a:moveTo>
                                <a:lnTo>
                                  <a:pt x="8102" y="0"/>
                                </a:lnTo>
                                <a:lnTo>
                                  <a:pt x="3632" y="0"/>
                                </a:lnTo>
                                <a:lnTo>
                                  <a:pt x="0" y="3619"/>
                                </a:lnTo>
                                <a:lnTo>
                                  <a:pt x="0" y="12573"/>
                                </a:lnTo>
                                <a:lnTo>
                                  <a:pt x="3632" y="16192"/>
                                </a:lnTo>
                                <a:lnTo>
                                  <a:pt x="12572" y="16192"/>
                                </a:lnTo>
                                <a:lnTo>
                                  <a:pt x="16205" y="12573"/>
                                </a:lnTo>
                                <a:lnTo>
                                  <a:pt x="16205" y="3619"/>
                                </a:lnTo>
                                <a:lnTo>
                                  <a:pt x="12572" y="0"/>
                                </a:lnTo>
                                <a:close/>
                              </a:path>
                            </a:pathLst>
                          </a:custGeom>
                          <a:solidFill>
                            <a:srgbClr val="FF92FF"/>
                          </a:solidFill>
                        </wps:spPr>
                        <wps:bodyPr wrap="square" lIns="0" tIns="0" rIns="0" bIns="0" rtlCol="0">
                          <a:prstTxWarp prst="textNoShape">
                            <a:avLst/>
                          </a:prstTxWarp>
                          <a:noAutofit/>
                        </wps:bodyPr>
                      </wps:wsp>
                      <wps:wsp>
                        <wps:cNvPr id="1094" name="Graphic 1094"/>
                        <wps:cNvSpPr/>
                        <wps:spPr>
                          <a:xfrm>
                            <a:off x="2554971" y="1557124"/>
                            <a:ext cx="16510" cy="16510"/>
                          </a:xfrm>
                          <a:custGeom>
                            <a:avLst/>
                            <a:gdLst/>
                            <a:ahLst/>
                            <a:cxnLst/>
                            <a:rect l="l" t="t" r="r" b="b"/>
                            <a:pathLst>
                              <a:path w="16510" h="16510">
                                <a:moveTo>
                                  <a:pt x="8102" y="0"/>
                                </a:moveTo>
                                <a:lnTo>
                                  <a:pt x="12572" y="0"/>
                                </a:lnTo>
                                <a:lnTo>
                                  <a:pt x="16205" y="3619"/>
                                </a:lnTo>
                                <a:lnTo>
                                  <a:pt x="16205" y="8102"/>
                                </a:lnTo>
                                <a:lnTo>
                                  <a:pt x="16205" y="12573"/>
                                </a:lnTo>
                                <a:lnTo>
                                  <a:pt x="12572" y="16192"/>
                                </a:lnTo>
                                <a:lnTo>
                                  <a:pt x="8102" y="16192"/>
                                </a:lnTo>
                                <a:lnTo>
                                  <a:pt x="3632" y="16192"/>
                                </a:lnTo>
                                <a:lnTo>
                                  <a:pt x="0" y="12573"/>
                                </a:lnTo>
                                <a:lnTo>
                                  <a:pt x="0" y="8102"/>
                                </a:lnTo>
                                <a:lnTo>
                                  <a:pt x="0" y="3619"/>
                                </a:lnTo>
                                <a:lnTo>
                                  <a:pt x="3632" y="0"/>
                                </a:lnTo>
                                <a:lnTo>
                                  <a:pt x="8102" y="0"/>
                                </a:lnTo>
                                <a:close/>
                              </a:path>
                            </a:pathLst>
                          </a:custGeom>
                          <a:ln w="317">
                            <a:solidFill>
                              <a:srgbClr val="B166B1"/>
                            </a:solidFill>
                            <a:prstDash val="solid"/>
                          </a:ln>
                        </wps:spPr>
                        <wps:bodyPr wrap="square" lIns="0" tIns="0" rIns="0" bIns="0" rtlCol="0">
                          <a:prstTxWarp prst="textNoShape">
                            <a:avLst/>
                          </a:prstTxWarp>
                          <a:noAutofit/>
                        </wps:bodyPr>
                      </wps:wsp>
                      <wps:wsp>
                        <wps:cNvPr id="1095" name="Graphic 1095"/>
                        <wps:cNvSpPr/>
                        <wps:spPr>
                          <a:xfrm>
                            <a:off x="244201" y="1146009"/>
                            <a:ext cx="16510" cy="16510"/>
                          </a:xfrm>
                          <a:custGeom>
                            <a:avLst/>
                            <a:gdLst/>
                            <a:ahLst/>
                            <a:cxnLst/>
                            <a:rect l="l" t="t" r="r" b="b"/>
                            <a:pathLst>
                              <a:path w="16510" h="16510">
                                <a:moveTo>
                                  <a:pt x="12357" y="0"/>
                                </a:moveTo>
                                <a:lnTo>
                                  <a:pt x="7962" y="0"/>
                                </a:lnTo>
                                <a:lnTo>
                                  <a:pt x="3568" y="0"/>
                                </a:lnTo>
                                <a:lnTo>
                                  <a:pt x="0" y="3568"/>
                                </a:lnTo>
                                <a:lnTo>
                                  <a:pt x="0" y="12357"/>
                                </a:lnTo>
                                <a:lnTo>
                                  <a:pt x="3568" y="15925"/>
                                </a:lnTo>
                                <a:lnTo>
                                  <a:pt x="12357" y="15925"/>
                                </a:lnTo>
                                <a:lnTo>
                                  <a:pt x="15925" y="12357"/>
                                </a:lnTo>
                                <a:lnTo>
                                  <a:pt x="15925" y="3568"/>
                                </a:lnTo>
                                <a:lnTo>
                                  <a:pt x="12357" y="0"/>
                                </a:lnTo>
                                <a:close/>
                              </a:path>
                            </a:pathLst>
                          </a:custGeom>
                          <a:solidFill>
                            <a:srgbClr val="FF92FF"/>
                          </a:solidFill>
                        </wps:spPr>
                        <wps:bodyPr wrap="square" lIns="0" tIns="0" rIns="0" bIns="0" rtlCol="0">
                          <a:prstTxWarp prst="textNoShape">
                            <a:avLst/>
                          </a:prstTxWarp>
                          <a:noAutofit/>
                        </wps:bodyPr>
                      </wps:wsp>
                      <wps:wsp>
                        <wps:cNvPr id="1096" name="Graphic 1096"/>
                        <wps:cNvSpPr/>
                        <wps:spPr>
                          <a:xfrm>
                            <a:off x="244201" y="1146009"/>
                            <a:ext cx="16510" cy="16510"/>
                          </a:xfrm>
                          <a:custGeom>
                            <a:avLst/>
                            <a:gdLst/>
                            <a:ahLst/>
                            <a:cxnLst/>
                            <a:rect l="l" t="t" r="r" b="b"/>
                            <a:pathLst>
                              <a:path w="16510" h="16510">
                                <a:moveTo>
                                  <a:pt x="7962" y="0"/>
                                </a:moveTo>
                                <a:lnTo>
                                  <a:pt x="12357" y="0"/>
                                </a:lnTo>
                                <a:lnTo>
                                  <a:pt x="15925" y="3568"/>
                                </a:lnTo>
                                <a:lnTo>
                                  <a:pt x="15925" y="7962"/>
                                </a:lnTo>
                                <a:lnTo>
                                  <a:pt x="15925" y="12357"/>
                                </a:lnTo>
                                <a:lnTo>
                                  <a:pt x="12357" y="15925"/>
                                </a:lnTo>
                                <a:lnTo>
                                  <a:pt x="7962" y="15925"/>
                                </a:lnTo>
                                <a:lnTo>
                                  <a:pt x="3568" y="15925"/>
                                </a:lnTo>
                                <a:lnTo>
                                  <a:pt x="0" y="12357"/>
                                </a:lnTo>
                                <a:lnTo>
                                  <a:pt x="0" y="7962"/>
                                </a:lnTo>
                                <a:lnTo>
                                  <a:pt x="0" y="3568"/>
                                </a:lnTo>
                                <a:lnTo>
                                  <a:pt x="3568" y="0"/>
                                </a:lnTo>
                                <a:lnTo>
                                  <a:pt x="7962" y="0"/>
                                </a:lnTo>
                                <a:close/>
                              </a:path>
                            </a:pathLst>
                          </a:custGeom>
                          <a:ln w="304">
                            <a:solidFill>
                              <a:srgbClr val="B166B1"/>
                            </a:solidFill>
                            <a:prstDash val="solid"/>
                          </a:ln>
                        </wps:spPr>
                        <wps:bodyPr wrap="square" lIns="0" tIns="0" rIns="0" bIns="0" rtlCol="0">
                          <a:prstTxWarp prst="textNoShape">
                            <a:avLst/>
                          </a:prstTxWarp>
                          <a:noAutofit/>
                        </wps:bodyPr>
                      </wps:wsp>
                      <wps:wsp>
                        <wps:cNvPr id="1097" name="Graphic 1097"/>
                        <wps:cNvSpPr/>
                        <wps:spPr>
                          <a:xfrm>
                            <a:off x="906853" y="2036253"/>
                            <a:ext cx="16510" cy="16510"/>
                          </a:xfrm>
                          <a:custGeom>
                            <a:avLst/>
                            <a:gdLst/>
                            <a:ahLst/>
                            <a:cxnLst/>
                            <a:rect l="l" t="t" r="r" b="b"/>
                            <a:pathLst>
                              <a:path w="16510" h="16510">
                                <a:moveTo>
                                  <a:pt x="12331" y="0"/>
                                </a:moveTo>
                                <a:lnTo>
                                  <a:pt x="7950" y="0"/>
                                </a:lnTo>
                                <a:lnTo>
                                  <a:pt x="3568" y="0"/>
                                </a:lnTo>
                                <a:lnTo>
                                  <a:pt x="0" y="3556"/>
                                </a:lnTo>
                                <a:lnTo>
                                  <a:pt x="0" y="12331"/>
                                </a:lnTo>
                                <a:lnTo>
                                  <a:pt x="3568" y="15887"/>
                                </a:lnTo>
                                <a:lnTo>
                                  <a:pt x="12331" y="15887"/>
                                </a:lnTo>
                                <a:lnTo>
                                  <a:pt x="15900" y="12331"/>
                                </a:lnTo>
                                <a:lnTo>
                                  <a:pt x="15900" y="3556"/>
                                </a:lnTo>
                                <a:lnTo>
                                  <a:pt x="12331" y="0"/>
                                </a:lnTo>
                                <a:close/>
                              </a:path>
                            </a:pathLst>
                          </a:custGeom>
                          <a:solidFill>
                            <a:srgbClr val="7E7E7E"/>
                          </a:solidFill>
                        </wps:spPr>
                        <wps:bodyPr wrap="square" lIns="0" tIns="0" rIns="0" bIns="0" rtlCol="0">
                          <a:prstTxWarp prst="textNoShape">
                            <a:avLst/>
                          </a:prstTxWarp>
                          <a:noAutofit/>
                        </wps:bodyPr>
                      </wps:wsp>
                      <wps:wsp>
                        <wps:cNvPr id="1098" name="Graphic 1098"/>
                        <wps:cNvSpPr/>
                        <wps:spPr>
                          <a:xfrm>
                            <a:off x="906853" y="2036253"/>
                            <a:ext cx="16510" cy="16510"/>
                          </a:xfrm>
                          <a:custGeom>
                            <a:avLst/>
                            <a:gdLst/>
                            <a:ahLst/>
                            <a:cxnLst/>
                            <a:rect l="l" t="t" r="r" b="b"/>
                            <a:pathLst>
                              <a:path w="16510" h="16510">
                                <a:moveTo>
                                  <a:pt x="7950" y="0"/>
                                </a:moveTo>
                                <a:lnTo>
                                  <a:pt x="12331" y="0"/>
                                </a:lnTo>
                                <a:lnTo>
                                  <a:pt x="15900" y="3556"/>
                                </a:lnTo>
                                <a:lnTo>
                                  <a:pt x="15900" y="7950"/>
                                </a:lnTo>
                                <a:lnTo>
                                  <a:pt x="15900" y="12331"/>
                                </a:lnTo>
                                <a:lnTo>
                                  <a:pt x="12331" y="15887"/>
                                </a:lnTo>
                                <a:lnTo>
                                  <a:pt x="7950" y="15887"/>
                                </a:lnTo>
                                <a:lnTo>
                                  <a:pt x="3568" y="15887"/>
                                </a:lnTo>
                                <a:lnTo>
                                  <a:pt x="0" y="12331"/>
                                </a:lnTo>
                                <a:lnTo>
                                  <a:pt x="0" y="7950"/>
                                </a:lnTo>
                                <a:lnTo>
                                  <a:pt x="0" y="3556"/>
                                </a:lnTo>
                                <a:lnTo>
                                  <a:pt x="3568" y="0"/>
                                </a:lnTo>
                                <a:lnTo>
                                  <a:pt x="7950" y="0"/>
                                </a:lnTo>
                                <a:close/>
                              </a:path>
                            </a:pathLst>
                          </a:custGeom>
                          <a:ln w="304">
                            <a:solidFill>
                              <a:srgbClr val="575757"/>
                            </a:solidFill>
                            <a:prstDash val="solid"/>
                          </a:ln>
                        </wps:spPr>
                        <wps:bodyPr wrap="square" lIns="0" tIns="0" rIns="0" bIns="0" rtlCol="0">
                          <a:prstTxWarp prst="textNoShape">
                            <a:avLst/>
                          </a:prstTxWarp>
                          <a:noAutofit/>
                        </wps:bodyPr>
                      </wps:wsp>
                      <wps:wsp>
                        <wps:cNvPr id="1099" name="Graphic 1099"/>
                        <wps:cNvSpPr/>
                        <wps:spPr>
                          <a:xfrm>
                            <a:off x="1668805" y="553452"/>
                            <a:ext cx="15875" cy="15875"/>
                          </a:xfrm>
                          <a:custGeom>
                            <a:avLst/>
                            <a:gdLst/>
                            <a:ahLst/>
                            <a:cxnLst/>
                            <a:rect l="l" t="t" r="r" b="b"/>
                            <a:pathLst>
                              <a:path w="15875" h="15875">
                                <a:moveTo>
                                  <a:pt x="12153" y="0"/>
                                </a:moveTo>
                                <a:lnTo>
                                  <a:pt x="7823" y="0"/>
                                </a:lnTo>
                                <a:lnTo>
                                  <a:pt x="3505" y="0"/>
                                </a:lnTo>
                                <a:lnTo>
                                  <a:pt x="0" y="3505"/>
                                </a:lnTo>
                                <a:lnTo>
                                  <a:pt x="0" y="12153"/>
                                </a:lnTo>
                                <a:lnTo>
                                  <a:pt x="3505" y="15659"/>
                                </a:lnTo>
                                <a:lnTo>
                                  <a:pt x="12153" y="15659"/>
                                </a:lnTo>
                                <a:lnTo>
                                  <a:pt x="15659" y="12153"/>
                                </a:lnTo>
                                <a:lnTo>
                                  <a:pt x="15659" y="3505"/>
                                </a:lnTo>
                                <a:lnTo>
                                  <a:pt x="12153" y="0"/>
                                </a:lnTo>
                                <a:close/>
                              </a:path>
                            </a:pathLst>
                          </a:custGeom>
                          <a:solidFill>
                            <a:srgbClr val="54FCF0"/>
                          </a:solidFill>
                        </wps:spPr>
                        <wps:bodyPr wrap="square" lIns="0" tIns="0" rIns="0" bIns="0" rtlCol="0">
                          <a:prstTxWarp prst="textNoShape">
                            <a:avLst/>
                          </a:prstTxWarp>
                          <a:noAutofit/>
                        </wps:bodyPr>
                      </wps:wsp>
                      <wps:wsp>
                        <wps:cNvPr id="1100" name="Graphic 1100"/>
                        <wps:cNvSpPr/>
                        <wps:spPr>
                          <a:xfrm>
                            <a:off x="1668805" y="553452"/>
                            <a:ext cx="15875" cy="15875"/>
                          </a:xfrm>
                          <a:custGeom>
                            <a:avLst/>
                            <a:gdLst/>
                            <a:ahLst/>
                            <a:cxnLst/>
                            <a:rect l="l" t="t" r="r" b="b"/>
                            <a:pathLst>
                              <a:path w="15875" h="15875">
                                <a:moveTo>
                                  <a:pt x="7823" y="0"/>
                                </a:moveTo>
                                <a:lnTo>
                                  <a:pt x="12153" y="0"/>
                                </a:lnTo>
                                <a:lnTo>
                                  <a:pt x="15659" y="3505"/>
                                </a:lnTo>
                                <a:lnTo>
                                  <a:pt x="15659" y="7835"/>
                                </a:lnTo>
                                <a:lnTo>
                                  <a:pt x="15659" y="12153"/>
                                </a:lnTo>
                                <a:lnTo>
                                  <a:pt x="12153" y="15659"/>
                                </a:lnTo>
                                <a:lnTo>
                                  <a:pt x="7823" y="15659"/>
                                </a:lnTo>
                                <a:lnTo>
                                  <a:pt x="3505" y="15659"/>
                                </a:lnTo>
                                <a:lnTo>
                                  <a:pt x="0" y="12153"/>
                                </a:lnTo>
                                <a:lnTo>
                                  <a:pt x="0" y="7835"/>
                                </a:lnTo>
                                <a:lnTo>
                                  <a:pt x="0" y="3505"/>
                                </a:lnTo>
                                <a:lnTo>
                                  <a:pt x="3505" y="0"/>
                                </a:lnTo>
                                <a:lnTo>
                                  <a:pt x="7823" y="0"/>
                                </a:lnTo>
                                <a:close/>
                              </a:path>
                            </a:pathLst>
                          </a:custGeom>
                          <a:ln w="304">
                            <a:solidFill>
                              <a:srgbClr val="3AB0A8"/>
                            </a:solidFill>
                            <a:prstDash val="solid"/>
                          </a:ln>
                        </wps:spPr>
                        <wps:bodyPr wrap="square" lIns="0" tIns="0" rIns="0" bIns="0" rtlCol="0">
                          <a:prstTxWarp prst="textNoShape">
                            <a:avLst/>
                          </a:prstTxWarp>
                          <a:noAutofit/>
                        </wps:bodyPr>
                      </wps:wsp>
                      <wps:wsp>
                        <wps:cNvPr id="1101" name="Graphic 1101"/>
                        <wps:cNvSpPr/>
                        <wps:spPr>
                          <a:xfrm>
                            <a:off x="2897212" y="1634617"/>
                            <a:ext cx="15875" cy="15875"/>
                          </a:xfrm>
                          <a:custGeom>
                            <a:avLst/>
                            <a:gdLst/>
                            <a:ahLst/>
                            <a:cxnLst/>
                            <a:rect l="l" t="t" r="r" b="b"/>
                            <a:pathLst>
                              <a:path w="15875" h="15875">
                                <a:moveTo>
                                  <a:pt x="11912" y="0"/>
                                </a:moveTo>
                                <a:lnTo>
                                  <a:pt x="7670" y="0"/>
                                </a:lnTo>
                                <a:lnTo>
                                  <a:pt x="3429" y="0"/>
                                </a:lnTo>
                                <a:lnTo>
                                  <a:pt x="0" y="3441"/>
                                </a:lnTo>
                                <a:lnTo>
                                  <a:pt x="0" y="11912"/>
                                </a:lnTo>
                                <a:lnTo>
                                  <a:pt x="3429" y="15354"/>
                                </a:lnTo>
                                <a:lnTo>
                                  <a:pt x="11912" y="15354"/>
                                </a:lnTo>
                                <a:lnTo>
                                  <a:pt x="15341" y="11912"/>
                                </a:lnTo>
                                <a:lnTo>
                                  <a:pt x="15341" y="3441"/>
                                </a:lnTo>
                                <a:lnTo>
                                  <a:pt x="11912" y="0"/>
                                </a:lnTo>
                                <a:close/>
                              </a:path>
                            </a:pathLst>
                          </a:custGeom>
                          <a:solidFill>
                            <a:srgbClr val="54FCF0"/>
                          </a:solidFill>
                        </wps:spPr>
                        <wps:bodyPr wrap="square" lIns="0" tIns="0" rIns="0" bIns="0" rtlCol="0">
                          <a:prstTxWarp prst="textNoShape">
                            <a:avLst/>
                          </a:prstTxWarp>
                          <a:noAutofit/>
                        </wps:bodyPr>
                      </wps:wsp>
                      <wps:wsp>
                        <wps:cNvPr id="1102" name="Graphic 1102"/>
                        <wps:cNvSpPr/>
                        <wps:spPr>
                          <a:xfrm>
                            <a:off x="2897212" y="1634617"/>
                            <a:ext cx="15875" cy="15875"/>
                          </a:xfrm>
                          <a:custGeom>
                            <a:avLst/>
                            <a:gdLst/>
                            <a:ahLst/>
                            <a:cxnLst/>
                            <a:rect l="l" t="t" r="r" b="b"/>
                            <a:pathLst>
                              <a:path w="15875" h="15875">
                                <a:moveTo>
                                  <a:pt x="7670" y="0"/>
                                </a:moveTo>
                                <a:lnTo>
                                  <a:pt x="11912" y="0"/>
                                </a:lnTo>
                                <a:lnTo>
                                  <a:pt x="15341" y="3441"/>
                                </a:lnTo>
                                <a:lnTo>
                                  <a:pt x="15341" y="7670"/>
                                </a:lnTo>
                                <a:lnTo>
                                  <a:pt x="15341" y="11912"/>
                                </a:lnTo>
                                <a:lnTo>
                                  <a:pt x="11912" y="15354"/>
                                </a:lnTo>
                                <a:lnTo>
                                  <a:pt x="7670" y="15354"/>
                                </a:lnTo>
                                <a:lnTo>
                                  <a:pt x="3429" y="15354"/>
                                </a:lnTo>
                                <a:lnTo>
                                  <a:pt x="0" y="11912"/>
                                </a:lnTo>
                                <a:lnTo>
                                  <a:pt x="0" y="7670"/>
                                </a:lnTo>
                                <a:lnTo>
                                  <a:pt x="0" y="3441"/>
                                </a:lnTo>
                                <a:lnTo>
                                  <a:pt x="3429" y="0"/>
                                </a:lnTo>
                                <a:lnTo>
                                  <a:pt x="7670" y="0"/>
                                </a:lnTo>
                                <a:close/>
                              </a:path>
                            </a:pathLst>
                          </a:custGeom>
                          <a:ln w="292">
                            <a:solidFill>
                              <a:srgbClr val="3AB0A8"/>
                            </a:solidFill>
                            <a:prstDash val="solid"/>
                          </a:ln>
                        </wps:spPr>
                        <wps:bodyPr wrap="square" lIns="0" tIns="0" rIns="0" bIns="0" rtlCol="0">
                          <a:prstTxWarp prst="textNoShape">
                            <a:avLst/>
                          </a:prstTxWarp>
                          <a:noAutofit/>
                        </wps:bodyPr>
                      </wps:wsp>
                      <wps:wsp>
                        <wps:cNvPr id="1103" name="Graphic 1103"/>
                        <wps:cNvSpPr/>
                        <wps:spPr>
                          <a:xfrm>
                            <a:off x="2437674" y="1636331"/>
                            <a:ext cx="15875" cy="15875"/>
                          </a:xfrm>
                          <a:custGeom>
                            <a:avLst/>
                            <a:gdLst/>
                            <a:ahLst/>
                            <a:cxnLst/>
                            <a:rect l="l" t="t" r="r" b="b"/>
                            <a:pathLst>
                              <a:path w="15875" h="15875">
                                <a:moveTo>
                                  <a:pt x="11849" y="0"/>
                                </a:moveTo>
                                <a:lnTo>
                                  <a:pt x="7632" y="0"/>
                                </a:lnTo>
                                <a:lnTo>
                                  <a:pt x="3416" y="0"/>
                                </a:lnTo>
                                <a:lnTo>
                                  <a:pt x="0" y="3416"/>
                                </a:lnTo>
                                <a:lnTo>
                                  <a:pt x="0" y="11861"/>
                                </a:lnTo>
                                <a:lnTo>
                                  <a:pt x="3416" y="15278"/>
                                </a:lnTo>
                                <a:lnTo>
                                  <a:pt x="11849" y="15278"/>
                                </a:lnTo>
                                <a:lnTo>
                                  <a:pt x="15265" y="11861"/>
                                </a:lnTo>
                                <a:lnTo>
                                  <a:pt x="15265" y="3416"/>
                                </a:lnTo>
                                <a:lnTo>
                                  <a:pt x="11849" y="0"/>
                                </a:lnTo>
                                <a:close/>
                              </a:path>
                            </a:pathLst>
                          </a:custGeom>
                          <a:solidFill>
                            <a:srgbClr val="FF92FF"/>
                          </a:solidFill>
                        </wps:spPr>
                        <wps:bodyPr wrap="square" lIns="0" tIns="0" rIns="0" bIns="0" rtlCol="0">
                          <a:prstTxWarp prst="textNoShape">
                            <a:avLst/>
                          </a:prstTxWarp>
                          <a:noAutofit/>
                        </wps:bodyPr>
                      </wps:wsp>
                      <wps:wsp>
                        <wps:cNvPr id="1104" name="Graphic 1104"/>
                        <wps:cNvSpPr/>
                        <wps:spPr>
                          <a:xfrm>
                            <a:off x="2437674" y="1636331"/>
                            <a:ext cx="15875" cy="15875"/>
                          </a:xfrm>
                          <a:custGeom>
                            <a:avLst/>
                            <a:gdLst/>
                            <a:ahLst/>
                            <a:cxnLst/>
                            <a:rect l="l" t="t" r="r" b="b"/>
                            <a:pathLst>
                              <a:path w="15875" h="15875">
                                <a:moveTo>
                                  <a:pt x="7632" y="0"/>
                                </a:moveTo>
                                <a:lnTo>
                                  <a:pt x="11849" y="0"/>
                                </a:lnTo>
                                <a:lnTo>
                                  <a:pt x="15265" y="3416"/>
                                </a:lnTo>
                                <a:lnTo>
                                  <a:pt x="15265" y="7645"/>
                                </a:lnTo>
                                <a:lnTo>
                                  <a:pt x="15265" y="11861"/>
                                </a:lnTo>
                                <a:lnTo>
                                  <a:pt x="11849" y="15278"/>
                                </a:lnTo>
                                <a:lnTo>
                                  <a:pt x="7632" y="15278"/>
                                </a:lnTo>
                                <a:lnTo>
                                  <a:pt x="3416" y="15278"/>
                                </a:lnTo>
                                <a:lnTo>
                                  <a:pt x="0" y="11861"/>
                                </a:lnTo>
                                <a:lnTo>
                                  <a:pt x="0" y="7645"/>
                                </a:lnTo>
                                <a:lnTo>
                                  <a:pt x="0" y="3416"/>
                                </a:lnTo>
                                <a:lnTo>
                                  <a:pt x="3416" y="0"/>
                                </a:lnTo>
                                <a:lnTo>
                                  <a:pt x="7632" y="0"/>
                                </a:lnTo>
                                <a:close/>
                              </a:path>
                            </a:pathLst>
                          </a:custGeom>
                          <a:ln w="292">
                            <a:solidFill>
                              <a:srgbClr val="B166B1"/>
                            </a:solidFill>
                            <a:prstDash val="solid"/>
                          </a:ln>
                        </wps:spPr>
                        <wps:bodyPr wrap="square" lIns="0" tIns="0" rIns="0" bIns="0" rtlCol="0">
                          <a:prstTxWarp prst="textNoShape">
                            <a:avLst/>
                          </a:prstTxWarp>
                          <a:noAutofit/>
                        </wps:bodyPr>
                      </wps:wsp>
                      <wps:wsp>
                        <wps:cNvPr id="1105" name="Graphic 1105"/>
                        <wps:cNvSpPr/>
                        <wps:spPr>
                          <a:xfrm>
                            <a:off x="2388034" y="1435521"/>
                            <a:ext cx="15240" cy="15240"/>
                          </a:xfrm>
                          <a:custGeom>
                            <a:avLst/>
                            <a:gdLst/>
                            <a:ahLst/>
                            <a:cxnLst/>
                            <a:rect l="l" t="t" r="r" b="b"/>
                            <a:pathLst>
                              <a:path w="15240" h="15240">
                                <a:moveTo>
                                  <a:pt x="11798" y="0"/>
                                </a:moveTo>
                                <a:lnTo>
                                  <a:pt x="7594" y="0"/>
                                </a:lnTo>
                                <a:lnTo>
                                  <a:pt x="3390" y="0"/>
                                </a:lnTo>
                                <a:lnTo>
                                  <a:pt x="0" y="3403"/>
                                </a:lnTo>
                                <a:lnTo>
                                  <a:pt x="0" y="11798"/>
                                </a:lnTo>
                                <a:lnTo>
                                  <a:pt x="3390" y="15201"/>
                                </a:lnTo>
                                <a:lnTo>
                                  <a:pt x="11798" y="15201"/>
                                </a:lnTo>
                                <a:lnTo>
                                  <a:pt x="15189" y="11798"/>
                                </a:lnTo>
                                <a:lnTo>
                                  <a:pt x="15189" y="3403"/>
                                </a:lnTo>
                                <a:lnTo>
                                  <a:pt x="11798" y="0"/>
                                </a:lnTo>
                                <a:close/>
                              </a:path>
                            </a:pathLst>
                          </a:custGeom>
                          <a:solidFill>
                            <a:srgbClr val="7E7E7E"/>
                          </a:solidFill>
                        </wps:spPr>
                        <wps:bodyPr wrap="square" lIns="0" tIns="0" rIns="0" bIns="0" rtlCol="0">
                          <a:prstTxWarp prst="textNoShape">
                            <a:avLst/>
                          </a:prstTxWarp>
                          <a:noAutofit/>
                        </wps:bodyPr>
                      </wps:wsp>
                      <wps:wsp>
                        <wps:cNvPr id="1106" name="Graphic 1106"/>
                        <wps:cNvSpPr/>
                        <wps:spPr>
                          <a:xfrm>
                            <a:off x="2388034" y="1435521"/>
                            <a:ext cx="15240" cy="15240"/>
                          </a:xfrm>
                          <a:custGeom>
                            <a:avLst/>
                            <a:gdLst/>
                            <a:ahLst/>
                            <a:cxnLst/>
                            <a:rect l="l" t="t" r="r" b="b"/>
                            <a:pathLst>
                              <a:path w="15240" h="15240">
                                <a:moveTo>
                                  <a:pt x="7594" y="0"/>
                                </a:moveTo>
                                <a:lnTo>
                                  <a:pt x="11798" y="0"/>
                                </a:lnTo>
                                <a:lnTo>
                                  <a:pt x="15189" y="3403"/>
                                </a:lnTo>
                                <a:lnTo>
                                  <a:pt x="15189" y="7594"/>
                                </a:lnTo>
                                <a:lnTo>
                                  <a:pt x="15189" y="11798"/>
                                </a:lnTo>
                                <a:lnTo>
                                  <a:pt x="11798" y="15201"/>
                                </a:lnTo>
                                <a:lnTo>
                                  <a:pt x="7594" y="15201"/>
                                </a:lnTo>
                                <a:lnTo>
                                  <a:pt x="3390" y="15201"/>
                                </a:lnTo>
                                <a:lnTo>
                                  <a:pt x="0" y="11798"/>
                                </a:lnTo>
                                <a:lnTo>
                                  <a:pt x="0" y="7594"/>
                                </a:lnTo>
                                <a:lnTo>
                                  <a:pt x="0" y="3403"/>
                                </a:lnTo>
                                <a:lnTo>
                                  <a:pt x="3390" y="0"/>
                                </a:lnTo>
                                <a:lnTo>
                                  <a:pt x="7594" y="0"/>
                                </a:lnTo>
                                <a:close/>
                              </a:path>
                            </a:pathLst>
                          </a:custGeom>
                          <a:ln w="292">
                            <a:solidFill>
                              <a:srgbClr val="575757"/>
                            </a:solidFill>
                            <a:prstDash val="solid"/>
                          </a:ln>
                        </wps:spPr>
                        <wps:bodyPr wrap="square" lIns="0" tIns="0" rIns="0" bIns="0" rtlCol="0">
                          <a:prstTxWarp prst="textNoShape">
                            <a:avLst/>
                          </a:prstTxWarp>
                          <a:noAutofit/>
                        </wps:bodyPr>
                      </wps:wsp>
                      <wps:wsp>
                        <wps:cNvPr id="1107" name="Graphic 1107"/>
                        <wps:cNvSpPr/>
                        <wps:spPr>
                          <a:xfrm>
                            <a:off x="636686" y="1676209"/>
                            <a:ext cx="15240" cy="15240"/>
                          </a:xfrm>
                          <a:custGeom>
                            <a:avLst/>
                            <a:gdLst/>
                            <a:ahLst/>
                            <a:cxnLst/>
                            <a:rect l="l" t="t" r="r" b="b"/>
                            <a:pathLst>
                              <a:path w="15240" h="15240">
                                <a:moveTo>
                                  <a:pt x="11734" y="0"/>
                                </a:moveTo>
                                <a:lnTo>
                                  <a:pt x="7556" y="0"/>
                                </a:lnTo>
                                <a:lnTo>
                                  <a:pt x="3378" y="0"/>
                                </a:lnTo>
                                <a:lnTo>
                                  <a:pt x="0" y="3390"/>
                                </a:lnTo>
                                <a:lnTo>
                                  <a:pt x="0" y="11734"/>
                                </a:lnTo>
                                <a:lnTo>
                                  <a:pt x="3378" y="15125"/>
                                </a:lnTo>
                                <a:lnTo>
                                  <a:pt x="11734" y="15125"/>
                                </a:lnTo>
                                <a:lnTo>
                                  <a:pt x="15113" y="11734"/>
                                </a:lnTo>
                                <a:lnTo>
                                  <a:pt x="15113" y="3390"/>
                                </a:lnTo>
                                <a:lnTo>
                                  <a:pt x="11734" y="0"/>
                                </a:lnTo>
                                <a:close/>
                              </a:path>
                            </a:pathLst>
                          </a:custGeom>
                          <a:solidFill>
                            <a:srgbClr val="54FCF0"/>
                          </a:solidFill>
                        </wps:spPr>
                        <wps:bodyPr wrap="square" lIns="0" tIns="0" rIns="0" bIns="0" rtlCol="0">
                          <a:prstTxWarp prst="textNoShape">
                            <a:avLst/>
                          </a:prstTxWarp>
                          <a:noAutofit/>
                        </wps:bodyPr>
                      </wps:wsp>
                      <wps:wsp>
                        <wps:cNvPr id="1108" name="Graphic 1108"/>
                        <wps:cNvSpPr/>
                        <wps:spPr>
                          <a:xfrm>
                            <a:off x="636686" y="1676209"/>
                            <a:ext cx="15240" cy="15240"/>
                          </a:xfrm>
                          <a:custGeom>
                            <a:avLst/>
                            <a:gdLst/>
                            <a:ahLst/>
                            <a:cxnLst/>
                            <a:rect l="l" t="t" r="r" b="b"/>
                            <a:pathLst>
                              <a:path w="15240" h="15240">
                                <a:moveTo>
                                  <a:pt x="7556" y="0"/>
                                </a:moveTo>
                                <a:lnTo>
                                  <a:pt x="11734" y="0"/>
                                </a:lnTo>
                                <a:lnTo>
                                  <a:pt x="15113" y="3390"/>
                                </a:lnTo>
                                <a:lnTo>
                                  <a:pt x="15113" y="7556"/>
                                </a:lnTo>
                                <a:lnTo>
                                  <a:pt x="15113" y="11734"/>
                                </a:lnTo>
                                <a:lnTo>
                                  <a:pt x="11734" y="15125"/>
                                </a:lnTo>
                                <a:lnTo>
                                  <a:pt x="7556" y="15125"/>
                                </a:lnTo>
                                <a:lnTo>
                                  <a:pt x="3378" y="15125"/>
                                </a:lnTo>
                                <a:lnTo>
                                  <a:pt x="0" y="11734"/>
                                </a:lnTo>
                                <a:lnTo>
                                  <a:pt x="0" y="7556"/>
                                </a:lnTo>
                                <a:lnTo>
                                  <a:pt x="0" y="3390"/>
                                </a:lnTo>
                                <a:lnTo>
                                  <a:pt x="3378" y="0"/>
                                </a:lnTo>
                                <a:lnTo>
                                  <a:pt x="7556" y="0"/>
                                </a:lnTo>
                                <a:close/>
                              </a:path>
                            </a:pathLst>
                          </a:custGeom>
                          <a:ln w="292">
                            <a:solidFill>
                              <a:srgbClr val="3AB0A8"/>
                            </a:solidFill>
                            <a:prstDash val="solid"/>
                          </a:ln>
                        </wps:spPr>
                        <wps:bodyPr wrap="square" lIns="0" tIns="0" rIns="0" bIns="0" rtlCol="0">
                          <a:prstTxWarp prst="textNoShape">
                            <a:avLst/>
                          </a:prstTxWarp>
                          <a:noAutofit/>
                        </wps:bodyPr>
                      </wps:wsp>
                      <wps:wsp>
                        <wps:cNvPr id="1109" name="Graphic 1109"/>
                        <wps:cNvSpPr/>
                        <wps:spPr>
                          <a:xfrm>
                            <a:off x="1926672" y="2229421"/>
                            <a:ext cx="15240" cy="15240"/>
                          </a:xfrm>
                          <a:custGeom>
                            <a:avLst/>
                            <a:gdLst/>
                            <a:ahLst/>
                            <a:cxnLst/>
                            <a:rect l="l" t="t" r="r" b="b"/>
                            <a:pathLst>
                              <a:path w="15240" h="15240">
                                <a:moveTo>
                                  <a:pt x="11645" y="0"/>
                                </a:moveTo>
                                <a:lnTo>
                                  <a:pt x="7505" y="0"/>
                                </a:lnTo>
                                <a:lnTo>
                                  <a:pt x="3365" y="0"/>
                                </a:lnTo>
                                <a:lnTo>
                                  <a:pt x="0" y="3365"/>
                                </a:lnTo>
                                <a:lnTo>
                                  <a:pt x="0" y="11645"/>
                                </a:lnTo>
                                <a:lnTo>
                                  <a:pt x="3365" y="15011"/>
                                </a:lnTo>
                                <a:lnTo>
                                  <a:pt x="11645" y="15011"/>
                                </a:lnTo>
                                <a:lnTo>
                                  <a:pt x="15011" y="11645"/>
                                </a:lnTo>
                                <a:lnTo>
                                  <a:pt x="15011" y="3365"/>
                                </a:lnTo>
                                <a:lnTo>
                                  <a:pt x="11645" y="0"/>
                                </a:lnTo>
                                <a:close/>
                              </a:path>
                            </a:pathLst>
                          </a:custGeom>
                          <a:solidFill>
                            <a:srgbClr val="54FCF0"/>
                          </a:solidFill>
                        </wps:spPr>
                        <wps:bodyPr wrap="square" lIns="0" tIns="0" rIns="0" bIns="0" rtlCol="0">
                          <a:prstTxWarp prst="textNoShape">
                            <a:avLst/>
                          </a:prstTxWarp>
                          <a:noAutofit/>
                        </wps:bodyPr>
                      </wps:wsp>
                      <wps:wsp>
                        <wps:cNvPr id="1110" name="Graphic 1110"/>
                        <wps:cNvSpPr/>
                        <wps:spPr>
                          <a:xfrm>
                            <a:off x="1926672" y="2229421"/>
                            <a:ext cx="15240" cy="15240"/>
                          </a:xfrm>
                          <a:custGeom>
                            <a:avLst/>
                            <a:gdLst/>
                            <a:ahLst/>
                            <a:cxnLst/>
                            <a:rect l="l" t="t" r="r" b="b"/>
                            <a:pathLst>
                              <a:path w="15240" h="15240">
                                <a:moveTo>
                                  <a:pt x="7505" y="0"/>
                                </a:moveTo>
                                <a:lnTo>
                                  <a:pt x="11645" y="0"/>
                                </a:lnTo>
                                <a:lnTo>
                                  <a:pt x="15011" y="3365"/>
                                </a:lnTo>
                                <a:lnTo>
                                  <a:pt x="15011" y="7505"/>
                                </a:lnTo>
                                <a:lnTo>
                                  <a:pt x="15011" y="11645"/>
                                </a:lnTo>
                                <a:lnTo>
                                  <a:pt x="11645" y="15011"/>
                                </a:lnTo>
                                <a:lnTo>
                                  <a:pt x="7505" y="15011"/>
                                </a:lnTo>
                                <a:lnTo>
                                  <a:pt x="3365" y="15011"/>
                                </a:lnTo>
                                <a:lnTo>
                                  <a:pt x="0" y="11645"/>
                                </a:lnTo>
                                <a:lnTo>
                                  <a:pt x="0" y="7505"/>
                                </a:lnTo>
                                <a:lnTo>
                                  <a:pt x="0" y="3365"/>
                                </a:lnTo>
                                <a:lnTo>
                                  <a:pt x="3365" y="0"/>
                                </a:lnTo>
                                <a:lnTo>
                                  <a:pt x="7505" y="0"/>
                                </a:lnTo>
                                <a:close/>
                              </a:path>
                            </a:pathLst>
                          </a:custGeom>
                          <a:ln w="292">
                            <a:solidFill>
                              <a:srgbClr val="3AB0A8"/>
                            </a:solidFill>
                            <a:prstDash val="solid"/>
                          </a:ln>
                        </wps:spPr>
                        <wps:bodyPr wrap="square" lIns="0" tIns="0" rIns="0" bIns="0" rtlCol="0">
                          <a:prstTxWarp prst="textNoShape">
                            <a:avLst/>
                          </a:prstTxWarp>
                          <a:noAutofit/>
                        </wps:bodyPr>
                      </wps:wsp>
                      <wps:wsp>
                        <wps:cNvPr id="1111" name="Graphic 1111"/>
                        <wps:cNvSpPr/>
                        <wps:spPr>
                          <a:xfrm>
                            <a:off x="209269" y="1892218"/>
                            <a:ext cx="15240" cy="15240"/>
                          </a:xfrm>
                          <a:custGeom>
                            <a:avLst/>
                            <a:gdLst/>
                            <a:ahLst/>
                            <a:cxnLst/>
                            <a:rect l="l" t="t" r="r" b="b"/>
                            <a:pathLst>
                              <a:path w="15240" h="15240">
                                <a:moveTo>
                                  <a:pt x="11645" y="0"/>
                                </a:moveTo>
                                <a:lnTo>
                                  <a:pt x="7505" y="0"/>
                                </a:lnTo>
                                <a:lnTo>
                                  <a:pt x="3365" y="0"/>
                                </a:lnTo>
                                <a:lnTo>
                                  <a:pt x="0" y="3365"/>
                                </a:lnTo>
                                <a:lnTo>
                                  <a:pt x="0" y="11645"/>
                                </a:lnTo>
                                <a:lnTo>
                                  <a:pt x="3365" y="15011"/>
                                </a:lnTo>
                                <a:lnTo>
                                  <a:pt x="11645" y="15011"/>
                                </a:lnTo>
                                <a:lnTo>
                                  <a:pt x="15011" y="11645"/>
                                </a:lnTo>
                                <a:lnTo>
                                  <a:pt x="15011" y="3365"/>
                                </a:lnTo>
                                <a:lnTo>
                                  <a:pt x="11645" y="0"/>
                                </a:lnTo>
                                <a:close/>
                              </a:path>
                            </a:pathLst>
                          </a:custGeom>
                          <a:solidFill>
                            <a:srgbClr val="54FCF0"/>
                          </a:solidFill>
                        </wps:spPr>
                        <wps:bodyPr wrap="square" lIns="0" tIns="0" rIns="0" bIns="0" rtlCol="0">
                          <a:prstTxWarp prst="textNoShape">
                            <a:avLst/>
                          </a:prstTxWarp>
                          <a:noAutofit/>
                        </wps:bodyPr>
                      </wps:wsp>
                      <wps:wsp>
                        <wps:cNvPr id="1112" name="Graphic 1112"/>
                        <wps:cNvSpPr/>
                        <wps:spPr>
                          <a:xfrm>
                            <a:off x="209269" y="1892218"/>
                            <a:ext cx="15240" cy="15240"/>
                          </a:xfrm>
                          <a:custGeom>
                            <a:avLst/>
                            <a:gdLst/>
                            <a:ahLst/>
                            <a:cxnLst/>
                            <a:rect l="l" t="t" r="r" b="b"/>
                            <a:pathLst>
                              <a:path w="15240" h="15240">
                                <a:moveTo>
                                  <a:pt x="7505" y="0"/>
                                </a:moveTo>
                                <a:lnTo>
                                  <a:pt x="11645" y="0"/>
                                </a:lnTo>
                                <a:lnTo>
                                  <a:pt x="15011" y="3365"/>
                                </a:lnTo>
                                <a:lnTo>
                                  <a:pt x="15011" y="7505"/>
                                </a:lnTo>
                                <a:lnTo>
                                  <a:pt x="15011" y="11645"/>
                                </a:lnTo>
                                <a:lnTo>
                                  <a:pt x="11645" y="15011"/>
                                </a:lnTo>
                                <a:lnTo>
                                  <a:pt x="7505" y="15011"/>
                                </a:lnTo>
                                <a:lnTo>
                                  <a:pt x="3365" y="15011"/>
                                </a:lnTo>
                                <a:lnTo>
                                  <a:pt x="0" y="11645"/>
                                </a:lnTo>
                                <a:lnTo>
                                  <a:pt x="0" y="7505"/>
                                </a:lnTo>
                                <a:lnTo>
                                  <a:pt x="0" y="3365"/>
                                </a:lnTo>
                                <a:lnTo>
                                  <a:pt x="3365" y="0"/>
                                </a:lnTo>
                                <a:lnTo>
                                  <a:pt x="7505" y="0"/>
                                </a:lnTo>
                                <a:close/>
                              </a:path>
                            </a:pathLst>
                          </a:custGeom>
                          <a:ln w="292">
                            <a:solidFill>
                              <a:srgbClr val="3AB0A8"/>
                            </a:solidFill>
                            <a:prstDash val="solid"/>
                          </a:ln>
                        </wps:spPr>
                        <wps:bodyPr wrap="square" lIns="0" tIns="0" rIns="0" bIns="0" rtlCol="0">
                          <a:prstTxWarp prst="textNoShape">
                            <a:avLst/>
                          </a:prstTxWarp>
                          <a:noAutofit/>
                        </wps:bodyPr>
                      </wps:wsp>
                      <wps:wsp>
                        <wps:cNvPr id="1113" name="Graphic 1113"/>
                        <wps:cNvSpPr/>
                        <wps:spPr>
                          <a:xfrm>
                            <a:off x="1153548" y="2370846"/>
                            <a:ext cx="15240" cy="15240"/>
                          </a:xfrm>
                          <a:custGeom>
                            <a:avLst/>
                            <a:gdLst/>
                            <a:ahLst/>
                            <a:cxnLst/>
                            <a:rect l="l" t="t" r="r" b="b"/>
                            <a:pathLst>
                              <a:path w="15240" h="15240">
                                <a:moveTo>
                                  <a:pt x="11620" y="0"/>
                                </a:moveTo>
                                <a:lnTo>
                                  <a:pt x="7480" y="0"/>
                                </a:lnTo>
                                <a:lnTo>
                                  <a:pt x="3340" y="0"/>
                                </a:lnTo>
                                <a:lnTo>
                                  <a:pt x="0" y="3352"/>
                                </a:lnTo>
                                <a:lnTo>
                                  <a:pt x="0" y="11620"/>
                                </a:lnTo>
                                <a:lnTo>
                                  <a:pt x="3340" y="14973"/>
                                </a:lnTo>
                                <a:lnTo>
                                  <a:pt x="11620" y="14973"/>
                                </a:lnTo>
                                <a:lnTo>
                                  <a:pt x="14960" y="11620"/>
                                </a:lnTo>
                                <a:lnTo>
                                  <a:pt x="14960" y="3352"/>
                                </a:lnTo>
                                <a:lnTo>
                                  <a:pt x="11620" y="0"/>
                                </a:lnTo>
                                <a:close/>
                              </a:path>
                            </a:pathLst>
                          </a:custGeom>
                          <a:solidFill>
                            <a:srgbClr val="FF92FF"/>
                          </a:solidFill>
                        </wps:spPr>
                        <wps:bodyPr wrap="square" lIns="0" tIns="0" rIns="0" bIns="0" rtlCol="0">
                          <a:prstTxWarp prst="textNoShape">
                            <a:avLst/>
                          </a:prstTxWarp>
                          <a:noAutofit/>
                        </wps:bodyPr>
                      </wps:wsp>
                      <wps:wsp>
                        <wps:cNvPr id="1114" name="Graphic 1114"/>
                        <wps:cNvSpPr/>
                        <wps:spPr>
                          <a:xfrm>
                            <a:off x="1153548" y="2370846"/>
                            <a:ext cx="15240" cy="15240"/>
                          </a:xfrm>
                          <a:custGeom>
                            <a:avLst/>
                            <a:gdLst/>
                            <a:ahLst/>
                            <a:cxnLst/>
                            <a:rect l="l" t="t" r="r" b="b"/>
                            <a:pathLst>
                              <a:path w="15240" h="15240">
                                <a:moveTo>
                                  <a:pt x="7480" y="0"/>
                                </a:moveTo>
                                <a:lnTo>
                                  <a:pt x="11620" y="0"/>
                                </a:lnTo>
                                <a:lnTo>
                                  <a:pt x="14960" y="3352"/>
                                </a:lnTo>
                                <a:lnTo>
                                  <a:pt x="14960" y="7480"/>
                                </a:lnTo>
                                <a:lnTo>
                                  <a:pt x="14960" y="11620"/>
                                </a:lnTo>
                                <a:lnTo>
                                  <a:pt x="11620" y="14973"/>
                                </a:lnTo>
                                <a:lnTo>
                                  <a:pt x="7480" y="14973"/>
                                </a:lnTo>
                                <a:lnTo>
                                  <a:pt x="3340" y="14973"/>
                                </a:lnTo>
                                <a:lnTo>
                                  <a:pt x="0" y="11620"/>
                                </a:lnTo>
                                <a:lnTo>
                                  <a:pt x="0" y="7480"/>
                                </a:lnTo>
                                <a:lnTo>
                                  <a:pt x="0" y="3352"/>
                                </a:lnTo>
                                <a:lnTo>
                                  <a:pt x="3340" y="0"/>
                                </a:lnTo>
                                <a:lnTo>
                                  <a:pt x="7480" y="0"/>
                                </a:lnTo>
                                <a:close/>
                              </a:path>
                            </a:pathLst>
                          </a:custGeom>
                          <a:ln w="292">
                            <a:solidFill>
                              <a:srgbClr val="B166B1"/>
                            </a:solidFill>
                            <a:prstDash val="solid"/>
                          </a:ln>
                        </wps:spPr>
                        <wps:bodyPr wrap="square" lIns="0" tIns="0" rIns="0" bIns="0" rtlCol="0">
                          <a:prstTxWarp prst="textNoShape">
                            <a:avLst/>
                          </a:prstTxWarp>
                          <a:noAutofit/>
                        </wps:bodyPr>
                      </wps:wsp>
                      <wps:wsp>
                        <wps:cNvPr id="1115" name="Graphic 1115"/>
                        <wps:cNvSpPr/>
                        <wps:spPr>
                          <a:xfrm>
                            <a:off x="2378299" y="1945057"/>
                            <a:ext cx="15240" cy="15240"/>
                          </a:xfrm>
                          <a:custGeom>
                            <a:avLst/>
                            <a:gdLst/>
                            <a:ahLst/>
                            <a:cxnLst/>
                            <a:rect l="l" t="t" r="r" b="b"/>
                            <a:pathLst>
                              <a:path w="15240" h="15240">
                                <a:moveTo>
                                  <a:pt x="11557" y="0"/>
                                </a:moveTo>
                                <a:lnTo>
                                  <a:pt x="7442" y="0"/>
                                </a:lnTo>
                                <a:lnTo>
                                  <a:pt x="3327" y="0"/>
                                </a:lnTo>
                                <a:lnTo>
                                  <a:pt x="0" y="3340"/>
                                </a:lnTo>
                                <a:lnTo>
                                  <a:pt x="0" y="11557"/>
                                </a:lnTo>
                                <a:lnTo>
                                  <a:pt x="3327" y="14897"/>
                                </a:lnTo>
                                <a:lnTo>
                                  <a:pt x="11557" y="14897"/>
                                </a:lnTo>
                                <a:lnTo>
                                  <a:pt x="14884" y="11557"/>
                                </a:lnTo>
                                <a:lnTo>
                                  <a:pt x="14884" y="3340"/>
                                </a:lnTo>
                                <a:lnTo>
                                  <a:pt x="11557" y="0"/>
                                </a:lnTo>
                                <a:close/>
                              </a:path>
                            </a:pathLst>
                          </a:custGeom>
                          <a:solidFill>
                            <a:srgbClr val="FF92FF"/>
                          </a:solidFill>
                        </wps:spPr>
                        <wps:bodyPr wrap="square" lIns="0" tIns="0" rIns="0" bIns="0" rtlCol="0">
                          <a:prstTxWarp prst="textNoShape">
                            <a:avLst/>
                          </a:prstTxWarp>
                          <a:noAutofit/>
                        </wps:bodyPr>
                      </wps:wsp>
                      <wps:wsp>
                        <wps:cNvPr id="1116" name="Graphic 1116"/>
                        <wps:cNvSpPr/>
                        <wps:spPr>
                          <a:xfrm>
                            <a:off x="2378299" y="1945057"/>
                            <a:ext cx="15240" cy="15240"/>
                          </a:xfrm>
                          <a:custGeom>
                            <a:avLst/>
                            <a:gdLst/>
                            <a:ahLst/>
                            <a:cxnLst/>
                            <a:rect l="l" t="t" r="r" b="b"/>
                            <a:pathLst>
                              <a:path w="15240" h="15240">
                                <a:moveTo>
                                  <a:pt x="7442" y="0"/>
                                </a:moveTo>
                                <a:lnTo>
                                  <a:pt x="11557" y="0"/>
                                </a:lnTo>
                                <a:lnTo>
                                  <a:pt x="14884" y="3340"/>
                                </a:lnTo>
                                <a:lnTo>
                                  <a:pt x="14884" y="7442"/>
                                </a:lnTo>
                                <a:lnTo>
                                  <a:pt x="14884" y="11557"/>
                                </a:lnTo>
                                <a:lnTo>
                                  <a:pt x="11557" y="14897"/>
                                </a:lnTo>
                                <a:lnTo>
                                  <a:pt x="7442" y="14897"/>
                                </a:lnTo>
                                <a:lnTo>
                                  <a:pt x="3327" y="14897"/>
                                </a:lnTo>
                                <a:lnTo>
                                  <a:pt x="0" y="11557"/>
                                </a:lnTo>
                                <a:lnTo>
                                  <a:pt x="0" y="7442"/>
                                </a:lnTo>
                                <a:lnTo>
                                  <a:pt x="0" y="3340"/>
                                </a:lnTo>
                                <a:lnTo>
                                  <a:pt x="3327" y="0"/>
                                </a:lnTo>
                                <a:lnTo>
                                  <a:pt x="7442" y="0"/>
                                </a:lnTo>
                                <a:close/>
                              </a:path>
                            </a:pathLst>
                          </a:custGeom>
                          <a:ln w="292">
                            <a:solidFill>
                              <a:srgbClr val="B166B1"/>
                            </a:solidFill>
                            <a:prstDash val="solid"/>
                          </a:ln>
                        </wps:spPr>
                        <wps:bodyPr wrap="square" lIns="0" tIns="0" rIns="0" bIns="0" rtlCol="0">
                          <a:prstTxWarp prst="textNoShape">
                            <a:avLst/>
                          </a:prstTxWarp>
                          <a:noAutofit/>
                        </wps:bodyPr>
                      </wps:wsp>
                      <wps:wsp>
                        <wps:cNvPr id="1117" name="Graphic 1117"/>
                        <wps:cNvSpPr/>
                        <wps:spPr>
                          <a:xfrm>
                            <a:off x="948023" y="2300459"/>
                            <a:ext cx="15240" cy="15240"/>
                          </a:xfrm>
                          <a:custGeom>
                            <a:avLst/>
                            <a:gdLst/>
                            <a:ahLst/>
                            <a:cxnLst/>
                            <a:rect l="l" t="t" r="r" b="b"/>
                            <a:pathLst>
                              <a:path w="15240" h="15240">
                                <a:moveTo>
                                  <a:pt x="11531" y="0"/>
                                </a:moveTo>
                                <a:lnTo>
                                  <a:pt x="7429" y="0"/>
                                </a:lnTo>
                                <a:lnTo>
                                  <a:pt x="3327" y="0"/>
                                </a:lnTo>
                                <a:lnTo>
                                  <a:pt x="0" y="3327"/>
                                </a:lnTo>
                                <a:lnTo>
                                  <a:pt x="0" y="11531"/>
                                </a:lnTo>
                                <a:lnTo>
                                  <a:pt x="3327" y="14859"/>
                                </a:lnTo>
                                <a:lnTo>
                                  <a:pt x="11531" y="14859"/>
                                </a:lnTo>
                                <a:lnTo>
                                  <a:pt x="14858" y="11531"/>
                                </a:lnTo>
                                <a:lnTo>
                                  <a:pt x="14858" y="3327"/>
                                </a:lnTo>
                                <a:lnTo>
                                  <a:pt x="11531" y="0"/>
                                </a:lnTo>
                                <a:close/>
                              </a:path>
                            </a:pathLst>
                          </a:custGeom>
                          <a:solidFill>
                            <a:srgbClr val="7901FF"/>
                          </a:solidFill>
                        </wps:spPr>
                        <wps:bodyPr wrap="square" lIns="0" tIns="0" rIns="0" bIns="0" rtlCol="0">
                          <a:prstTxWarp prst="textNoShape">
                            <a:avLst/>
                          </a:prstTxWarp>
                          <a:noAutofit/>
                        </wps:bodyPr>
                      </wps:wsp>
                      <wps:wsp>
                        <wps:cNvPr id="1118" name="Graphic 1118"/>
                        <wps:cNvSpPr/>
                        <wps:spPr>
                          <a:xfrm>
                            <a:off x="948023" y="2300459"/>
                            <a:ext cx="15240" cy="15240"/>
                          </a:xfrm>
                          <a:custGeom>
                            <a:avLst/>
                            <a:gdLst/>
                            <a:ahLst/>
                            <a:cxnLst/>
                            <a:rect l="l" t="t" r="r" b="b"/>
                            <a:pathLst>
                              <a:path w="15240" h="15240">
                                <a:moveTo>
                                  <a:pt x="7429" y="0"/>
                                </a:moveTo>
                                <a:lnTo>
                                  <a:pt x="11531" y="0"/>
                                </a:lnTo>
                                <a:lnTo>
                                  <a:pt x="14858" y="3327"/>
                                </a:lnTo>
                                <a:lnTo>
                                  <a:pt x="14858" y="7429"/>
                                </a:lnTo>
                                <a:lnTo>
                                  <a:pt x="14858" y="11531"/>
                                </a:lnTo>
                                <a:lnTo>
                                  <a:pt x="11531" y="14859"/>
                                </a:lnTo>
                                <a:lnTo>
                                  <a:pt x="7429" y="14859"/>
                                </a:lnTo>
                                <a:lnTo>
                                  <a:pt x="3327" y="14859"/>
                                </a:lnTo>
                                <a:lnTo>
                                  <a:pt x="0" y="11531"/>
                                </a:lnTo>
                                <a:lnTo>
                                  <a:pt x="0" y="7429"/>
                                </a:lnTo>
                                <a:lnTo>
                                  <a:pt x="0" y="3327"/>
                                </a:lnTo>
                                <a:lnTo>
                                  <a:pt x="3327" y="0"/>
                                </a:lnTo>
                                <a:lnTo>
                                  <a:pt x="7429" y="0"/>
                                </a:lnTo>
                                <a:close/>
                              </a:path>
                            </a:pathLst>
                          </a:custGeom>
                          <a:ln w="292">
                            <a:solidFill>
                              <a:srgbClr val="5400B1"/>
                            </a:solidFill>
                            <a:prstDash val="solid"/>
                          </a:ln>
                        </wps:spPr>
                        <wps:bodyPr wrap="square" lIns="0" tIns="0" rIns="0" bIns="0" rtlCol="0">
                          <a:prstTxWarp prst="textNoShape">
                            <a:avLst/>
                          </a:prstTxWarp>
                          <a:noAutofit/>
                        </wps:bodyPr>
                      </wps:wsp>
                      <wps:wsp>
                        <wps:cNvPr id="1119" name="Graphic 1119"/>
                        <wps:cNvSpPr/>
                        <wps:spPr>
                          <a:xfrm>
                            <a:off x="1949509" y="447882"/>
                            <a:ext cx="15240" cy="15240"/>
                          </a:xfrm>
                          <a:custGeom>
                            <a:avLst/>
                            <a:gdLst/>
                            <a:ahLst/>
                            <a:cxnLst/>
                            <a:rect l="l" t="t" r="r" b="b"/>
                            <a:pathLst>
                              <a:path w="15240" h="15240">
                                <a:moveTo>
                                  <a:pt x="11417" y="0"/>
                                </a:moveTo>
                                <a:lnTo>
                                  <a:pt x="7353" y="0"/>
                                </a:lnTo>
                                <a:lnTo>
                                  <a:pt x="3289" y="0"/>
                                </a:lnTo>
                                <a:lnTo>
                                  <a:pt x="0" y="3289"/>
                                </a:lnTo>
                                <a:lnTo>
                                  <a:pt x="0" y="11417"/>
                                </a:lnTo>
                                <a:lnTo>
                                  <a:pt x="3289" y="14706"/>
                                </a:lnTo>
                                <a:lnTo>
                                  <a:pt x="11417" y="14706"/>
                                </a:lnTo>
                                <a:lnTo>
                                  <a:pt x="14706" y="11417"/>
                                </a:lnTo>
                                <a:lnTo>
                                  <a:pt x="14706" y="3289"/>
                                </a:lnTo>
                                <a:lnTo>
                                  <a:pt x="11417" y="0"/>
                                </a:lnTo>
                                <a:close/>
                              </a:path>
                            </a:pathLst>
                          </a:custGeom>
                          <a:solidFill>
                            <a:srgbClr val="7E7E7E"/>
                          </a:solidFill>
                        </wps:spPr>
                        <wps:bodyPr wrap="square" lIns="0" tIns="0" rIns="0" bIns="0" rtlCol="0">
                          <a:prstTxWarp prst="textNoShape">
                            <a:avLst/>
                          </a:prstTxWarp>
                          <a:noAutofit/>
                        </wps:bodyPr>
                      </wps:wsp>
                      <wps:wsp>
                        <wps:cNvPr id="1120" name="Graphic 1120"/>
                        <wps:cNvSpPr/>
                        <wps:spPr>
                          <a:xfrm>
                            <a:off x="1949509" y="447882"/>
                            <a:ext cx="15240" cy="15240"/>
                          </a:xfrm>
                          <a:custGeom>
                            <a:avLst/>
                            <a:gdLst/>
                            <a:ahLst/>
                            <a:cxnLst/>
                            <a:rect l="l" t="t" r="r" b="b"/>
                            <a:pathLst>
                              <a:path w="15240" h="15240">
                                <a:moveTo>
                                  <a:pt x="7353" y="0"/>
                                </a:moveTo>
                                <a:lnTo>
                                  <a:pt x="11417" y="0"/>
                                </a:lnTo>
                                <a:lnTo>
                                  <a:pt x="14706" y="3289"/>
                                </a:lnTo>
                                <a:lnTo>
                                  <a:pt x="14706" y="7353"/>
                                </a:lnTo>
                                <a:lnTo>
                                  <a:pt x="14706" y="11417"/>
                                </a:lnTo>
                                <a:lnTo>
                                  <a:pt x="11417" y="14706"/>
                                </a:lnTo>
                                <a:lnTo>
                                  <a:pt x="7353" y="14706"/>
                                </a:lnTo>
                                <a:lnTo>
                                  <a:pt x="3289" y="14706"/>
                                </a:lnTo>
                                <a:lnTo>
                                  <a:pt x="0" y="11417"/>
                                </a:lnTo>
                                <a:lnTo>
                                  <a:pt x="0" y="7353"/>
                                </a:lnTo>
                                <a:lnTo>
                                  <a:pt x="0" y="3289"/>
                                </a:lnTo>
                                <a:lnTo>
                                  <a:pt x="3289" y="0"/>
                                </a:lnTo>
                                <a:lnTo>
                                  <a:pt x="7353" y="0"/>
                                </a:lnTo>
                                <a:close/>
                              </a:path>
                            </a:pathLst>
                          </a:custGeom>
                          <a:ln w="279">
                            <a:solidFill>
                              <a:srgbClr val="575757"/>
                            </a:solidFill>
                            <a:prstDash val="solid"/>
                          </a:ln>
                        </wps:spPr>
                        <wps:bodyPr wrap="square" lIns="0" tIns="0" rIns="0" bIns="0" rtlCol="0">
                          <a:prstTxWarp prst="textNoShape">
                            <a:avLst/>
                          </a:prstTxWarp>
                          <a:noAutofit/>
                        </wps:bodyPr>
                      </wps:wsp>
                      <wps:wsp>
                        <wps:cNvPr id="1121" name="Graphic 1121"/>
                        <wps:cNvSpPr/>
                        <wps:spPr>
                          <a:xfrm>
                            <a:off x="2542095" y="1102361"/>
                            <a:ext cx="14604" cy="14604"/>
                          </a:xfrm>
                          <a:custGeom>
                            <a:avLst/>
                            <a:gdLst/>
                            <a:ahLst/>
                            <a:cxnLst/>
                            <a:rect l="l" t="t" r="r" b="b"/>
                            <a:pathLst>
                              <a:path w="14604" h="14604">
                                <a:moveTo>
                                  <a:pt x="11061" y="0"/>
                                </a:moveTo>
                                <a:lnTo>
                                  <a:pt x="7124" y="0"/>
                                </a:lnTo>
                                <a:lnTo>
                                  <a:pt x="3187" y="0"/>
                                </a:lnTo>
                                <a:lnTo>
                                  <a:pt x="0" y="3187"/>
                                </a:lnTo>
                                <a:lnTo>
                                  <a:pt x="0" y="11061"/>
                                </a:lnTo>
                                <a:lnTo>
                                  <a:pt x="3187" y="14249"/>
                                </a:lnTo>
                                <a:lnTo>
                                  <a:pt x="11061" y="14249"/>
                                </a:lnTo>
                                <a:lnTo>
                                  <a:pt x="14249" y="11061"/>
                                </a:lnTo>
                                <a:lnTo>
                                  <a:pt x="14249" y="3187"/>
                                </a:lnTo>
                                <a:lnTo>
                                  <a:pt x="11061" y="0"/>
                                </a:lnTo>
                                <a:close/>
                              </a:path>
                            </a:pathLst>
                          </a:custGeom>
                          <a:solidFill>
                            <a:srgbClr val="7E7E7E"/>
                          </a:solidFill>
                        </wps:spPr>
                        <wps:bodyPr wrap="square" lIns="0" tIns="0" rIns="0" bIns="0" rtlCol="0">
                          <a:prstTxWarp prst="textNoShape">
                            <a:avLst/>
                          </a:prstTxWarp>
                          <a:noAutofit/>
                        </wps:bodyPr>
                      </wps:wsp>
                      <wps:wsp>
                        <wps:cNvPr id="1122" name="Graphic 1122"/>
                        <wps:cNvSpPr/>
                        <wps:spPr>
                          <a:xfrm>
                            <a:off x="2542095" y="1102361"/>
                            <a:ext cx="14604" cy="14604"/>
                          </a:xfrm>
                          <a:custGeom>
                            <a:avLst/>
                            <a:gdLst/>
                            <a:ahLst/>
                            <a:cxnLst/>
                            <a:rect l="l" t="t" r="r" b="b"/>
                            <a:pathLst>
                              <a:path w="14604" h="14604">
                                <a:moveTo>
                                  <a:pt x="7124" y="0"/>
                                </a:moveTo>
                                <a:lnTo>
                                  <a:pt x="11061" y="0"/>
                                </a:lnTo>
                                <a:lnTo>
                                  <a:pt x="14249" y="3187"/>
                                </a:lnTo>
                                <a:lnTo>
                                  <a:pt x="14249" y="7124"/>
                                </a:lnTo>
                                <a:lnTo>
                                  <a:pt x="14249" y="11061"/>
                                </a:lnTo>
                                <a:lnTo>
                                  <a:pt x="11061" y="14249"/>
                                </a:lnTo>
                                <a:lnTo>
                                  <a:pt x="7124" y="14249"/>
                                </a:lnTo>
                                <a:lnTo>
                                  <a:pt x="3187" y="14249"/>
                                </a:lnTo>
                                <a:lnTo>
                                  <a:pt x="0" y="11061"/>
                                </a:lnTo>
                                <a:lnTo>
                                  <a:pt x="0" y="7124"/>
                                </a:lnTo>
                                <a:lnTo>
                                  <a:pt x="0" y="3187"/>
                                </a:lnTo>
                                <a:lnTo>
                                  <a:pt x="3187" y="0"/>
                                </a:lnTo>
                                <a:lnTo>
                                  <a:pt x="7124" y="0"/>
                                </a:lnTo>
                                <a:close/>
                              </a:path>
                            </a:pathLst>
                          </a:custGeom>
                          <a:ln w="279">
                            <a:solidFill>
                              <a:srgbClr val="575757"/>
                            </a:solidFill>
                            <a:prstDash val="solid"/>
                          </a:ln>
                        </wps:spPr>
                        <wps:bodyPr wrap="square" lIns="0" tIns="0" rIns="0" bIns="0" rtlCol="0">
                          <a:prstTxWarp prst="textNoShape">
                            <a:avLst/>
                          </a:prstTxWarp>
                          <a:noAutofit/>
                        </wps:bodyPr>
                      </wps:wsp>
                      <wps:wsp>
                        <wps:cNvPr id="1123" name="Graphic 1123"/>
                        <wps:cNvSpPr/>
                        <wps:spPr>
                          <a:xfrm>
                            <a:off x="604372" y="1192820"/>
                            <a:ext cx="14604" cy="14604"/>
                          </a:xfrm>
                          <a:custGeom>
                            <a:avLst/>
                            <a:gdLst/>
                            <a:ahLst/>
                            <a:cxnLst/>
                            <a:rect l="l" t="t" r="r" b="b"/>
                            <a:pathLst>
                              <a:path w="14604" h="14604">
                                <a:moveTo>
                                  <a:pt x="11023" y="0"/>
                                </a:moveTo>
                                <a:lnTo>
                                  <a:pt x="7099" y="0"/>
                                </a:lnTo>
                                <a:lnTo>
                                  <a:pt x="3175" y="0"/>
                                </a:lnTo>
                                <a:lnTo>
                                  <a:pt x="0" y="3175"/>
                                </a:lnTo>
                                <a:lnTo>
                                  <a:pt x="0" y="11023"/>
                                </a:lnTo>
                                <a:lnTo>
                                  <a:pt x="3175" y="14211"/>
                                </a:lnTo>
                                <a:lnTo>
                                  <a:pt x="11023" y="14211"/>
                                </a:lnTo>
                                <a:lnTo>
                                  <a:pt x="14198" y="11023"/>
                                </a:lnTo>
                                <a:lnTo>
                                  <a:pt x="14198" y="3175"/>
                                </a:lnTo>
                                <a:lnTo>
                                  <a:pt x="11023" y="0"/>
                                </a:lnTo>
                                <a:close/>
                              </a:path>
                            </a:pathLst>
                          </a:custGeom>
                          <a:solidFill>
                            <a:srgbClr val="54FCF0"/>
                          </a:solidFill>
                        </wps:spPr>
                        <wps:bodyPr wrap="square" lIns="0" tIns="0" rIns="0" bIns="0" rtlCol="0">
                          <a:prstTxWarp prst="textNoShape">
                            <a:avLst/>
                          </a:prstTxWarp>
                          <a:noAutofit/>
                        </wps:bodyPr>
                      </wps:wsp>
                      <wps:wsp>
                        <wps:cNvPr id="1124" name="Graphic 1124"/>
                        <wps:cNvSpPr/>
                        <wps:spPr>
                          <a:xfrm>
                            <a:off x="604372" y="1192820"/>
                            <a:ext cx="14604" cy="14604"/>
                          </a:xfrm>
                          <a:custGeom>
                            <a:avLst/>
                            <a:gdLst/>
                            <a:ahLst/>
                            <a:cxnLst/>
                            <a:rect l="l" t="t" r="r" b="b"/>
                            <a:pathLst>
                              <a:path w="14604" h="14604">
                                <a:moveTo>
                                  <a:pt x="7099" y="0"/>
                                </a:moveTo>
                                <a:lnTo>
                                  <a:pt x="11023" y="0"/>
                                </a:lnTo>
                                <a:lnTo>
                                  <a:pt x="14198" y="3175"/>
                                </a:lnTo>
                                <a:lnTo>
                                  <a:pt x="14198" y="7099"/>
                                </a:lnTo>
                                <a:lnTo>
                                  <a:pt x="14198" y="11023"/>
                                </a:lnTo>
                                <a:lnTo>
                                  <a:pt x="11023" y="14211"/>
                                </a:lnTo>
                                <a:lnTo>
                                  <a:pt x="7099" y="14211"/>
                                </a:lnTo>
                                <a:lnTo>
                                  <a:pt x="3175" y="14211"/>
                                </a:lnTo>
                                <a:lnTo>
                                  <a:pt x="0" y="11023"/>
                                </a:lnTo>
                                <a:lnTo>
                                  <a:pt x="0" y="7099"/>
                                </a:lnTo>
                                <a:lnTo>
                                  <a:pt x="0" y="3175"/>
                                </a:lnTo>
                                <a:lnTo>
                                  <a:pt x="3175" y="0"/>
                                </a:lnTo>
                                <a:lnTo>
                                  <a:pt x="7099" y="0"/>
                                </a:lnTo>
                                <a:close/>
                              </a:path>
                            </a:pathLst>
                          </a:custGeom>
                          <a:ln w="279">
                            <a:solidFill>
                              <a:srgbClr val="3AB0A8"/>
                            </a:solidFill>
                            <a:prstDash val="solid"/>
                          </a:ln>
                        </wps:spPr>
                        <wps:bodyPr wrap="square" lIns="0" tIns="0" rIns="0" bIns="0" rtlCol="0">
                          <a:prstTxWarp prst="textNoShape">
                            <a:avLst/>
                          </a:prstTxWarp>
                          <a:noAutofit/>
                        </wps:bodyPr>
                      </wps:wsp>
                      <wps:wsp>
                        <wps:cNvPr id="1125" name="Graphic 1125"/>
                        <wps:cNvSpPr/>
                        <wps:spPr>
                          <a:xfrm>
                            <a:off x="2584126" y="1218114"/>
                            <a:ext cx="13970" cy="13970"/>
                          </a:xfrm>
                          <a:custGeom>
                            <a:avLst/>
                            <a:gdLst/>
                            <a:ahLst/>
                            <a:cxnLst/>
                            <a:rect l="l" t="t" r="r" b="b"/>
                            <a:pathLst>
                              <a:path w="13970" h="13970">
                                <a:moveTo>
                                  <a:pt x="10820" y="0"/>
                                </a:moveTo>
                                <a:lnTo>
                                  <a:pt x="6972" y="0"/>
                                </a:lnTo>
                                <a:lnTo>
                                  <a:pt x="3124" y="0"/>
                                </a:lnTo>
                                <a:lnTo>
                                  <a:pt x="0" y="3124"/>
                                </a:lnTo>
                                <a:lnTo>
                                  <a:pt x="0" y="10820"/>
                                </a:lnTo>
                                <a:lnTo>
                                  <a:pt x="3124" y="13944"/>
                                </a:lnTo>
                                <a:lnTo>
                                  <a:pt x="10820" y="13944"/>
                                </a:lnTo>
                                <a:lnTo>
                                  <a:pt x="13944" y="10820"/>
                                </a:lnTo>
                                <a:lnTo>
                                  <a:pt x="13944" y="3124"/>
                                </a:lnTo>
                                <a:lnTo>
                                  <a:pt x="10820" y="0"/>
                                </a:lnTo>
                                <a:close/>
                              </a:path>
                            </a:pathLst>
                          </a:custGeom>
                          <a:solidFill>
                            <a:srgbClr val="54FCF0"/>
                          </a:solidFill>
                        </wps:spPr>
                        <wps:bodyPr wrap="square" lIns="0" tIns="0" rIns="0" bIns="0" rtlCol="0">
                          <a:prstTxWarp prst="textNoShape">
                            <a:avLst/>
                          </a:prstTxWarp>
                          <a:noAutofit/>
                        </wps:bodyPr>
                      </wps:wsp>
                      <wps:wsp>
                        <wps:cNvPr id="1126" name="Graphic 1126"/>
                        <wps:cNvSpPr/>
                        <wps:spPr>
                          <a:xfrm>
                            <a:off x="2584126" y="1218114"/>
                            <a:ext cx="13970" cy="13970"/>
                          </a:xfrm>
                          <a:custGeom>
                            <a:avLst/>
                            <a:gdLst/>
                            <a:ahLst/>
                            <a:cxnLst/>
                            <a:rect l="l" t="t" r="r" b="b"/>
                            <a:pathLst>
                              <a:path w="13970" h="13970">
                                <a:moveTo>
                                  <a:pt x="6972" y="0"/>
                                </a:moveTo>
                                <a:lnTo>
                                  <a:pt x="10820" y="0"/>
                                </a:lnTo>
                                <a:lnTo>
                                  <a:pt x="13944" y="3124"/>
                                </a:lnTo>
                                <a:lnTo>
                                  <a:pt x="13944" y="6972"/>
                                </a:lnTo>
                                <a:lnTo>
                                  <a:pt x="13944" y="10820"/>
                                </a:lnTo>
                                <a:lnTo>
                                  <a:pt x="10820" y="13944"/>
                                </a:lnTo>
                                <a:lnTo>
                                  <a:pt x="6972" y="13944"/>
                                </a:lnTo>
                                <a:lnTo>
                                  <a:pt x="3124" y="13944"/>
                                </a:lnTo>
                                <a:lnTo>
                                  <a:pt x="0" y="10820"/>
                                </a:lnTo>
                                <a:lnTo>
                                  <a:pt x="0" y="6972"/>
                                </a:lnTo>
                                <a:lnTo>
                                  <a:pt x="0" y="3124"/>
                                </a:lnTo>
                                <a:lnTo>
                                  <a:pt x="3124" y="0"/>
                                </a:lnTo>
                                <a:lnTo>
                                  <a:pt x="6972" y="0"/>
                                </a:lnTo>
                                <a:close/>
                              </a:path>
                            </a:pathLst>
                          </a:custGeom>
                          <a:ln w="266">
                            <a:solidFill>
                              <a:srgbClr val="3AB0A8"/>
                            </a:solidFill>
                            <a:prstDash val="solid"/>
                          </a:ln>
                        </wps:spPr>
                        <wps:bodyPr wrap="square" lIns="0" tIns="0" rIns="0" bIns="0" rtlCol="0">
                          <a:prstTxWarp prst="textNoShape">
                            <a:avLst/>
                          </a:prstTxWarp>
                          <a:noAutofit/>
                        </wps:bodyPr>
                      </wps:wsp>
                      <wps:wsp>
                        <wps:cNvPr id="1127" name="Graphic 1127"/>
                        <wps:cNvSpPr/>
                        <wps:spPr>
                          <a:xfrm>
                            <a:off x="1171892" y="2190234"/>
                            <a:ext cx="13970" cy="13970"/>
                          </a:xfrm>
                          <a:custGeom>
                            <a:avLst/>
                            <a:gdLst/>
                            <a:ahLst/>
                            <a:cxnLst/>
                            <a:rect l="l" t="t" r="r" b="b"/>
                            <a:pathLst>
                              <a:path w="13970" h="13970">
                                <a:moveTo>
                                  <a:pt x="10756" y="0"/>
                                </a:moveTo>
                                <a:lnTo>
                                  <a:pt x="6934" y="0"/>
                                </a:lnTo>
                                <a:lnTo>
                                  <a:pt x="3098" y="0"/>
                                </a:lnTo>
                                <a:lnTo>
                                  <a:pt x="0" y="3098"/>
                                </a:lnTo>
                                <a:lnTo>
                                  <a:pt x="0" y="10756"/>
                                </a:lnTo>
                                <a:lnTo>
                                  <a:pt x="3098" y="13868"/>
                                </a:lnTo>
                                <a:lnTo>
                                  <a:pt x="10756" y="13868"/>
                                </a:lnTo>
                                <a:lnTo>
                                  <a:pt x="13868" y="10756"/>
                                </a:lnTo>
                                <a:lnTo>
                                  <a:pt x="13868" y="3098"/>
                                </a:lnTo>
                                <a:lnTo>
                                  <a:pt x="10756" y="0"/>
                                </a:lnTo>
                                <a:close/>
                              </a:path>
                            </a:pathLst>
                          </a:custGeom>
                          <a:solidFill>
                            <a:srgbClr val="54FCF0"/>
                          </a:solidFill>
                        </wps:spPr>
                        <wps:bodyPr wrap="square" lIns="0" tIns="0" rIns="0" bIns="0" rtlCol="0">
                          <a:prstTxWarp prst="textNoShape">
                            <a:avLst/>
                          </a:prstTxWarp>
                          <a:noAutofit/>
                        </wps:bodyPr>
                      </wps:wsp>
                      <wps:wsp>
                        <wps:cNvPr id="1128" name="Graphic 1128"/>
                        <wps:cNvSpPr/>
                        <wps:spPr>
                          <a:xfrm>
                            <a:off x="1171892" y="2190234"/>
                            <a:ext cx="13970" cy="13970"/>
                          </a:xfrm>
                          <a:custGeom>
                            <a:avLst/>
                            <a:gdLst/>
                            <a:ahLst/>
                            <a:cxnLst/>
                            <a:rect l="l" t="t" r="r" b="b"/>
                            <a:pathLst>
                              <a:path w="13970" h="13970">
                                <a:moveTo>
                                  <a:pt x="6934" y="0"/>
                                </a:moveTo>
                                <a:lnTo>
                                  <a:pt x="10756" y="0"/>
                                </a:lnTo>
                                <a:lnTo>
                                  <a:pt x="13868" y="3098"/>
                                </a:lnTo>
                                <a:lnTo>
                                  <a:pt x="13868" y="6934"/>
                                </a:lnTo>
                                <a:lnTo>
                                  <a:pt x="13868" y="10756"/>
                                </a:lnTo>
                                <a:lnTo>
                                  <a:pt x="10756" y="13868"/>
                                </a:lnTo>
                                <a:lnTo>
                                  <a:pt x="6934" y="13868"/>
                                </a:lnTo>
                                <a:lnTo>
                                  <a:pt x="3098" y="13868"/>
                                </a:lnTo>
                                <a:lnTo>
                                  <a:pt x="0" y="10756"/>
                                </a:lnTo>
                                <a:lnTo>
                                  <a:pt x="0" y="6934"/>
                                </a:lnTo>
                                <a:lnTo>
                                  <a:pt x="0" y="3098"/>
                                </a:lnTo>
                                <a:lnTo>
                                  <a:pt x="3098" y="0"/>
                                </a:lnTo>
                                <a:lnTo>
                                  <a:pt x="6934" y="0"/>
                                </a:lnTo>
                                <a:close/>
                              </a:path>
                            </a:pathLst>
                          </a:custGeom>
                          <a:ln w="266">
                            <a:solidFill>
                              <a:srgbClr val="3AB0A8"/>
                            </a:solidFill>
                            <a:prstDash val="solid"/>
                          </a:ln>
                        </wps:spPr>
                        <wps:bodyPr wrap="square" lIns="0" tIns="0" rIns="0" bIns="0" rtlCol="0">
                          <a:prstTxWarp prst="textNoShape">
                            <a:avLst/>
                          </a:prstTxWarp>
                          <a:noAutofit/>
                        </wps:bodyPr>
                      </wps:wsp>
                      <wps:wsp>
                        <wps:cNvPr id="1129" name="Graphic 1129"/>
                        <wps:cNvSpPr/>
                        <wps:spPr>
                          <a:xfrm>
                            <a:off x="1617821" y="2221372"/>
                            <a:ext cx="13970" cy="13970"/>
                          </a:xfrm>
                          <a:custGeom>
                            <a:avLst/>
                            <a:gdLst/>
                            <a:ahLst/>
                            <a:cxnLst/>
                            <a:rect l="l" t="t" r="r" b="b"/>
                            <a:pathLst>
                              <a:path w="13970" h="13970">
                                <a:moveTo>
                                  <a:pt x="10756" y="0"/>
                                </a:moveTo>
                                <a:lnTo>
                                  <a:pt x="6934" y="0"/>
                                </a:lnTo>
                                <a:lnTo>
                                  <a:pt x="3111" y="0"/>
                                </a:lnTo>
                                <a:lnTo>
                                  <a:pt x="0" y="3098"/>
                                </a:lnTo>
                                <a:lnTo>
                                  <a:pt x="0" y="10756"/>
                                </a:lnTo>
                                <a:lnTo>
                                  <a:pt x="3111" y="13868"/>
                                </a:lnTo>
                                <a:lnTo>
                                  <a:pt x="10756" y="13868"/>
                                </a:lnTo>
                                <a:lnTo>
                                  <a:pt x="13868" y="10756"/>
                                </a:lnTo>
                                <a:lnTo>
                                  <a:pt x="13868" y="3098"/>
                                </a:lnTo>
                                <a:lnTo>
                                  <a:pt x="10756" y="0"/>
                                </a:lnTo>
                                <a:close/>
                              </a:path>
                            </a:pathLst>
                          </a:custGeom>
                          <a:solidFill>
                            <a:srgbClr val="54FCF0"/>
                          </a:solidFill>
                        </wps:spPr>
                        <wps:bodyPr wrap="square" lIns="0" tIns="0" rIns="0" bIns="0" rtlCol="0">
                          <a:prstTxWarp prst="textNoShape">
                            <a:avLst/>
                          </a:prstTxWarp>
                          <a:noAutofit/>
                        </wps:bodyPr>
                      </wps:wsp>
                      <wps:wsp>
                        <wps:cNvPr id="1130" name="Graphic 1130"/>
                        <wps:cNvSpPr/>
                        <wps:spPr>
                          <a:xfrm>
                            <a:off x="1617821" y="2221372"/>
                            <a:ext cx="13970" cy="13970"/>
                          </a:xfrm>
                          <a:custGeom>
                            <a:avLst/>
                            <a:gdLst/>
                            <a:ahLst/>
                            <a:cxnLst/>
                            <a:rect l="l" t="t" r="r" b="b"/>
                            <a:pathLst>
                              <a:path w="13970" h="13970">
                                <a:moveTo>
                                  <a:pt x="6934" y="0"/>
                                </a:moveTo>
                                <a:lnTo>
                                  <a:pt x="10756" y="0"/>
                                </a:lnTo>
                                <a:lnTo>
                                  <a:pt x="13868" y="3098"/>
                                </a:lnTo>
                                <a:lnTo>
                                  <a:pt x="13868" y="6934"/>
                                </a:lnTo>
                                <a:lnTo>
                                  <a:pt x="13868" y="10756"/>
                                </a:lnTo>
                                <a:lnTo>
                                  <a:pt x="10756" y="13868"/>
                                </a:lnTo>
                                <a:lnTo>
                                  <a:pt x="6934" y="13868"/>
                                </a:lnTo>
                                <a:lnTo>
                                  <a:pt x="3111" y="13868"/>
                                </a:lnTo>
                                <a:lnTo>
                                  <a:pt x="0" y="10756"/>
                                </a:lnTo>
                                <a:lnTo>
                                  <a:pt x="0" y="6934"/>
                                </a:lnTo>
                                <a:lnTo>
                                  <a:pt x="0" y="3098"/>
                                </a:lnTo>
                                <a:lnTo>
                                  <a:pt x="3111" y="0"/>
                                </a:lnTo>
                                <a:lnTo>
                                  <a:pt x="6934" y="0"/>
                                </a:lnTo>
                                <a:close/>
                              </a:path>
                            </a:pathLst>
                          </a:custGeom>
                          <a:ln w="266">
                            <a:solidFill>
                              <a:srgbClr val="3AB0A8"/>
                            </a:solidFill>
                            <a:prstDash val="solid"/>
                          </a:ln>
                        </wps:spPr>
                        <wps:bodyPr wrap="square" lIns="0" tIns="0" rIns="0" bIns="0" rtlCol="0">
                          <a:prstTxWarp prst="textNoShape">
                            <a:avLst/>
                          </a:prstTxWarp>
                          <a:noAutofit/>
                        </wps:bodyPr>
                      </wps:wsp>
                      <wps:wsp>
                        <wps:cNvPr id="1131" name="Graphic 1131"/>
                        <wps:cNvSpPr/>
                        <wps:spPr>
                          <a:xfrm>
                            <a:off x="2871602" y="1500018"/>
                            <a:ext cx="13970" cy="13970"/>
                          </a:xfrm>
                          <a:custGeom>
                            <a:avLst/>
                            <a:gdLst/>
                            <a:ahLst/>
                            <a:cxnLst/>
                            <a:rect l="l" t="t" r="r" b="b"/>
                            <a:pathLst>
                              <a:path w="13970" h="13970">
                                <a:moveTo>
                                  <a:pt x="10426" y="0"/>
                                </a:moveTo>
                                <a:lnTo>
                                  <a:pt x="6718" y="0"/>
                                </a:lnTo>
                                <a:lnTo>
                                  <a:pt x="3009" y="0"/>
                                </a:lnTo>
                                <a:lnTo>
                                  <a:pt x="0" y="3009"/>
                                </a:lnTo>
                                <a:lnTo>
                                  <a:pt x="0" y="10439"/>
                                </a:lnTo>
                                <a:lnTo>
                                  <a:pt x="3009" y="13449"/>
                                </a:lnTo>
                                <a:lnTo>
                                  <a:pt x="10426" y="13449"/>
                                </a:lnTo>
                                <a:lnTo>
                                  <a:pt x="13436" y="10439"/>
                                </a:lnTo>
                                <a:lnTo>
                                  <a:pt x="13436" y="3009"/>
                                </a:lnTo>
                                <a:lnTo>
                                  <a:pt x="10426" y="0"/>
                                </a:lnTo>
                                <a:close/>
                              </a:path>
                            </a:pathLst>
                          </a:custGeom>
                          <a:solidFill>
                            <a:srgbClr val="54FCF0"/>
                          </a:solidFill>
                        </wps:spPr>
                        <wps:bodyPr wrap="square" lIns="0" tIns="0" rIns="0" bIns="0" rtlCol="0">
                          <a:prstTxWarp prst="textNoShape">
                            <a:avLst/>
                          </a:prstTxWarp>
                          <a:noAutofit/>
                        </wps:bodyPr>
                      </wps:wsp>
                      <wps:wsp>
                        <wps:cNvPr id="1132" name="Graphic 1132"/>
                        <wps:cNvSpPr/>
                        <wps:spPr>
                          <a:xfrm>
                            <a:off x="2871602" y="1500018"/>
                            <a:ext cx="13970" cy="13970"/>
                          </a:xfrm>
                          <a:custGeom>
                            <a:avLst/>
                            <a:gdLst/>
                            <a:ahLst/>
                            <a:cxnLst/>
                            <a:rect l="l" t="t" r="r" b="b"/>
                            <a:pathLst>
                              <a:path w="13970" h="13970">
                                <a:moveTo>
                                  <a:pt x="6718" y="0"/>
                                </a:moveTo>
                                <a:lnTo>
                                  <a:pt x="10426" y="0"/>
                                </a:lnTo>
                                <a:lnTo>
                                  <a:pt x="13436" y="3009"/>
                                </a:lnTo>
                                <a:lnTo>
                                  <a:pt x="13436" y="6718"/>
                                </a:lnTo>
                                <a:lnTo>
                                  <a:pt x="13436" y="10439"/>
                                </a:lnTo>
                                <a:lnTo>
                                  <a:pt x="10426" y="13449"/>
                                </a:lnTo>
                                <a:lnTo>
                                  <a:pt x="6718" y="13449"/>
                                </a:lnTo>
                                <a:lnTo>
                                  <a:pt x="3009" y="13449"/>
                                </a:lnTo>
                                <a:lnTo>
                                  <a:pt x="0" y="10439"/>
                                </a:lnTo>
                                <a:lnTo>
                                  <a:pt x="0" y="6718"/>
                                </a:lnTo>
                                <a:lnTo>
                                  <a:pt x="0" y="3009"/>
                                </a:lnTo>
                                <a:lnTo>
                                  <a:pt x="3009" y="0"/>
                                </a:lnTo>
                                <a:lnTo>
                                  <a:pt x="6718" y="0"/>
                                </a:lnTo>
                                <a:close/>
                              </a:path>
                            </a:pathLst>
                          </a:custGeom>
                          <a:ln w="254">
                            <a:solidFill>
                              <a:srgbClr val="3AB0A8"/>
                            </a:solidFill>
                            <a:prstDash val="solid"/>
                          </a:ln>
                        </wps:spPr>
                        <wps:bodyPr wrap="square" lIns="0" tIns="0" rIns="0" bIns="0" rtlCol="0">
                          <a:prstTxWarp prst="textNoShape">
                            <a:avLst/>
                          </a:prstTxWarp>
                          <a:noAutofit/>
                        </wps:bodyPr>
                      </wps:wsp>
                      <wps:wsp>
                        <wps:cNvPr id="1133" name="Graphic 1133"/>
                        <wps:cNvSpPr/>
                        <wps:spPr>
                          <a:xfrm>
                            <a:off x="2330622" y="2119866"/>
                            <a:ext cx="13335" cy="13335"/>
                          </a:xfrm>
                          <a:custGeom>
                            <a:avLst/>
                            <a:gdLst/>
                            <a:ahLst/>
                            <a:cxnLst/>
                            <a:rect l="l" t="t" r="r" b="b"/>
                            <a:pathLst>
                              <a:path w="13335" h="13335">
                                <a:moveTo>
                                  <a:pt x="10350" y="0"/>
                                </a:moveTo>
                                <a:lnTo>
                                  <a:pt x="6667" y="0"/>
                                </a:lnTo>
                                <a:lnTo>
                                  <a:pt x="2984" y="0"/>
                                </a:lnTo>
                                <a:lnTo>
                                  <a:pt x="0" y="2984"/>
                                </a:lnTo>
                                <a:lnTo>
                                  <a:pt x="0" y="10350"/>
                                </a:lnTo>
                                <a:lnTo>
                                  <a:pt x="2984" y="13335"/>
                                </a:lnTo>
                                <a:lnTo>
                                  <a:pt x="10350" y="13335"/>
                                </a:lnTo>
                                <a:lnTo>
                                  <a:pt x="13334" y="10350"/>
                                </a:lnTo>
                                <a:lnTo>
                                  <a:pt x="13334" y="2984"/>
                                </a:lnTo>
                                <a:lnTo>
                                  <a:pt x="10350" y="0"/>
                                </a:lnTo>
                                <a:close/>
                              </a:path>
                            </a:pathLst>
                          </a:custGeom>
                          <a:solidFill>
                            <a:srgbClr val="54FCF0"/>
                          </a:solidFill>
                        </wps:spPr>
                        <wps:bodyPr wrap="square" lIns="0" tIns="0" rIns="0" bIns="0" rtlCol="0">
                          <a:prstTxWarp prst="textNoShape">
                            <a:avLst/>
                          </a:prstTxWarp>
                          <a:noAutofit/>
                        </wps:bodyPr>
                      </wps:wsp>
                      <wps:wsp>
                        <wps:cNvPr id="1134" name="Graphic 1134"/>
                        <wps:cNvSpPr/>
                        <wps:spPr>
                          <a:xfrm>
                            <a:off x="2330622" y="2119866"/>
                            <a:ext cx="13335" cy="13335"/>
                          </a:xfrm>
                          <a:custGeom>
                            <a:avLst/>
                            <a:gdLst/>
                            <a:ahLst/>
                            <a:cxnLst/>
                            <a:rect l="l" t="t" r="r" b="b"/>
                            <a:pathLst>
                              <a:path w="13335" h="13335">
                                <a:moveTo>
                                  <a:pt x="6667" y="0"/>
                                </a:moveTo>
                                <a:lnTo>
                                  <a:pt x="10350" y="0"/>
                                </a:lnTo>
                                <a:lnTo>
                                  <a:pt x="13334" y="2984"/>
                                </a:lnTo>
                                <a:lnTo>
                                  <a:pt x="13334" y="6667"/>
                                </a:lnTo>
                                <a:lnTo>
                                  <a:pt x="13334" y="10350"/>
                                </a:lnTo>
                                <a:lnTo>
                                  <a:pt x="10350" y="13335"/>
                                </a:lnTo>
                                <a:lnTo>
                                  <a:pt x="6667" y="13335"/>
                                </a:lnTo>
                                <a:lnTo>
                                  <a:pt x="2984" y="13335"/>
                                </a:lnTo>
                                <a:lnTo>
                                  <a:pt x="0" y="10350"/>
                                </a:lnTo>
                                <a:lnTo>
                                  <a:pt x="0" y="6667"/>
                                </a:lnTo>
                                <a:lnTo>
                                  <a:pt x="0" y="2984"/>
                                </a:lnTo>
                                <a:lnTo>
                                  <a:pt x="2984" y="0"/>
                                </a:lnTo>
                                <a:lnTo>
                                  <a:pt x="6667" y="0"/>
                                </a:lnTo>
                                <a:close/>
                              </a:path>
                            </a:pathLst>
                          </a:custGeom>
                          <a:ln w="254">
                            <a:solidFill>
                              <a:srgbClr val="3AB0A8"/>
                            </a:solidFill>
                            <a:prstDash val="solid"/>
                          </a:ln>
                        </wps:spPr>
                        <wps:bodyPr wrap="square" lIns="0" tIns="0" rIns="0" bIns="0" rtlCol="0">
                          <a:prstTxWarp prst="textNoShape">
                            <a:avLst/>
                          </a:prstTxWarp>
                          <a:noAutofit/>
                        </wps:bodyPr>
                      </wps:wsp>
                      <wps:wsp>
                        <wps:cNvPr id="1135" name="Graphic 1135"/>
                        <wps:cNvSpPr/>
                        <wps:spPr>
                          <a:xfrm>
                            <a:off x="2457099" y="2130361"/>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FF92FF"/>
                          </a:solidFill>
                        </wps:spPr>
                        <wps:bodyPr wrap="square" lIns="0" tIns="0" rIns="0" bIns="0" rtlCol="0">
                          <a:prstTxWarp prst="textNoShape">
                            <a:avLst/>
                          </a:prstTxWarp>
                          <a:noAutofit/>
                        </wps:bodyPr>
                      </wps:wsp>
                      <wps:wsp>
                        <wps:cNvPr id="1136" name="Graphic 1136"/>
                        <wps:cNvSpPr/>
                        <wps:spPr>
                          <a:xfrm>
                            <a:off x="2457099" y="2130361"/>
                            <a:ext cx="13335" cy="13335"/>
                          </a:xfrm>
                          <a:custGeom>
                            <a:avLst/>
                            <a:gdLst/>
                            <a:ahLst/>
                            <a:cxnLst/>
                            <a:rect l="l" t="t" r="r" b="b"/>
                            <a:pathLst>
                              <a:path w="13335" h="13335">
                                <a:moveTo>
                                  <a:pt x="6553" y="0"/>
                                </a:moveTo>
                                <a:lnTo>
                                  <a:pt x="10172" y="0"/>
                                </a:lnTo>
                                <a:lnTo>
                                  <a:pt x="13106" y="2933"/>
                                </a:lnTo>
                                <a:lnTo>
                                  <a:pt x="13106" y="6553"/>
                                </a:lnTo>
                                <a:lnTo>
                                  <a:pt x="13106" y="10172"/>
                                </a:lnTo>
                                <a:lnTo>
                                  <a:pt x="10172" y="13106"/>
                                </a:lnTo>
                                <a:lnTo>
                                  <a:pt x="6553" y="13106"/>
                                </a:lnTo>
                                <a:lnTo>
                                  <a:pt x="2933" y="13106"/>
                                </a:lnTo>
                                <a:lnTo>
                                  <a:pt x="0" y="10172"/>
                                </a:lnTo>
                                <a:lnTo>
                                  <a:pt x="0" y="6553"/>
                                </a:lnTo>
                                <a:lnTo>
                                  <a:pt x="0" y="2933"/>
                                </a:lnTo>
                                <a:lnTo>
                                  <a:pt x="2933" y="0"/>
                                </a:lnTo>
                                <a:lnTo>
                                  <a:pt x="6553" y="0"/>
                                </a:lnTo>
                                <a:close/>
                              </a:path>
                            </a:pathLst>
                          </a:custGeom>
                          <a:ln w="254">
                            <a:solidFill>
                              <a:srgbClr val="B166B1"/>
                            </a:solidFill>
                            <a:prstDash val="solid"/>
                          </a:ln>
                        </wps:spPr>
                        <wps:bodyPr wrap="square" lIns="0" tIns="0" rIns="0" bIns="0" rtlCol="0">
                          <a:prstTxWarp prst="textNoShape">
                            <a:avLst/>
                          </a:prstTxWarp>
                          <a:noAutofit/>
                        </wps:bodyPr>
                      </wps:wsp>
                      <wps:wsp>
                        <wps:cNvPr id="1137" name="Graphic 1137"/>
                        <wps:cNvSpPr/>
                        <wps:spPr>
                          <a:xfrm>
                            <a:off x="2604070" y="1461645"/>
                            <a:ext cx="13335" cy="13335"/>
                          </a:xfrm>
                          <a:custGeom>
                            <a:avLst/>
                            <a:gdLst/>
                            <a:ahLst/>
                            <a:cxnLst/>
                            <a:rect l="l" t="t" r="r" b="b"/>
                            <a:pathLst>
                              <a:path w="13335" h="13335">
                                <a:moveTo>
                                  <a:pt x="10172" y="0"/>
                                </a:moveTo>
                                <a:lnTo>
                                  <a:pt x="6553" y="0"/>
                                </a:lnTo>
                                <a:lnTo>
                                  <a:pt x="2933" y="0"/>
                                </a:lnTo>
                                <a:lnTo>
                                  <a:pt x="0" y="2933"/>
                                </a:lnTo>
                                <a:lnTo>
                                  <a:pt x="0" y="10172"/>
                                </a:lnTo>
                                <a:lnTo>
                                  <a:pt x="2933" y="13106"/>
                                </a:lnTo>
                                <a:lnTo>
                                  <a:pt x="10172" y="13106"/>
                                </a:lnTo>
                                <a:lnTo>
                                  <a:pt x="13106" y="10172"/>
                                </a:lnTo>
                                <a:lnTo>
                                  <a:pt x="13106" y="2933"/>
                                </a:lnTo>
                                <a:lnTo>
                                  <a:pt x="10172" y="0"/>
                                </a:lnTo>
                                <a:close/>
                              </a:path>
                            </a:pathLst>
                          </a:custGeom>
                          <a:solidFill>
                            <a:srgbClr val="54FCF0"/>
                          </a:solidFill>
                        </wps:spPr>
                        <wps:bodyPr wrap="square" lIns="0" tIns="0" rIns="0" bIns="0" rtlCol="0">
                          <a:prstTxWarp prst="textNoShape">
                            <a:avLst/>
                          </a:prstTxWarp>
                          <a:noAutofit/>
                        </wps:bodyPr>
                      </wps:wsp>
                      <wps:wsp>
                        <wps:cNvPr id="1138" name="Graphic 1138"/>
                        <wps:cNvSpPr/>
                        <wps:spPr>
                          <a:xfrm>
                            <a:off x="2604070" y="1461645"/>
                            <a:ext cx="13335" cy="13335"/>
                          </a:xfrm>
                          <a:custGeom>
                            <a:avLst/>
                            <a:gdLst/>
                            <a:ahLst/>
                            <a:cxnLst/>
                            <a:rect l="l" t="t" r="r" b="b"/>
                            <a:pathLst>
                              <a:path w="13335" h="13335">
                                <a:moveTo>
                                  <a:pt x="6553" y="0"/>
                                </a:moveTo>
                                <a:lnTo>
                                  <a:pt x="10172" y="0"/>
                                </a:lnTo>
                                <a:lnTo>
                                  <a:pt x="13106" y="2933"/>
                                </a:lnTo>
                                <a:lnTo>
                                  <a:pt x="13106" y="6553"/>
                                </a:lnTo>
                                <a:lnTo>
                                  <a:pt x="13106" y="10172"/>
                                </a:lnTo>
                                <a:lnTo>
                                  <a:pt x="10172" y="13106"/>
                                </a:lnTo>
                                <a:lnTo>
                                  <a:pt x="6553" y="13106"/>
                                </a:lnTo>
                                <a:lnTo>
                                  <a:pt x="2933" y="13106"/>
                                </a:lnTo>
                                <a:lnTo>
                                  <a:pt x="0" y="10172"/>
                                </a:lnTo>
                                <a:lnTo>
                                  <a:pt x="0" y="6553"/>
                                </a:lnTo>
                                <a:lnTo>
                                  <a:pt x="0" y="2933"/>
                                </a:lnTo>
                                <a:lnTo>
                                  <a:pt x="2933" y="0"/>
                                </a:lnTo>
                                <a:lnTo>
                                  <a:pt x="6553" y="0"/>
                                </a:lnTo>
                                <a:close/>
                              </a:path>
                            </a:pathLst>
                          </a:custGeom>
                          <a:ln w="254">
                            <a:solidFill>
                              <a:srgbClr val="3AB0A8"/>
                            </a:solidFill>
                            <a:prstDash val="solid"/>
                          </a:ln>
                        </wps:spPr>
                        <wps:bodyPr wrap="square" lIns="0" tIns="0" rIns="0" bIns="0" rtlCol="0">
                          <a:prstTxWarp prst="textNoShape">
                            <a:avLst/>
                          </a:prstTxWarp>
                          <a:noAutofit/>
                        </wps:bodyPr>
                      </wps:wsp>
                      <wps:wsp>
                        <wps:cNvPr id="1139" name="Graphic 1139"/>
                        <wps:cNvSpPr/>
                        <wps:spPr>
                          <a:xfrm>
                            <a:off x="2675435" y="1121455"/>
                            <a:ext cx="13335" cy="13335"/>
                          </a:xfrm>
                          <a:custGeom>
                            <a:avLst/>
                            <a:gdLst/>
                            <a:ahLst/>
                            <a:cxnLst/>
                            <a:rect l="l" t="t" r="r" b="b"/>
                            <a:pathLst>
                              <a:path w="13335" h="13335">
                                <a:moveTo>
                                  <a:pt x="10109" y="0"/>
                                </a:moveTo>
                                <a:lnTo>
                                  <a:pt x="6515" y="0"/>
                                </a:lnTo>
                                <a:lnTo>
                                  <a:pt x="2920" y="0"/>
                                </a:lnTo>
                                <a:lnTo>
                                  <a:pt x="0" y="2921"/>
                                </a:lnTo>
                                <a:lnTo>
                                  <a:pt x="0" y="10109"/>
                                </a:lnTo>
                                <a:lnTo>
                                  <a:pt x="2920" y="13030"/>
                                </a:lnTo>
                                <a:lnTo>
                                  <a:pt x="10109" y="13030"/>
                                </a:lnTo>
                                <a:lnTo>
                                  <a:pt x="13030" y="10109"/>
                                </a:lnTo>
                                <a:lnTo>
                                  <a:pt x="13030" y="2921"/>
                                </a:lnTo>
                                <a:lnTo>
                                  <a:pt x="10109" y="0"/>
                                </a:lnTo>
                                <a:close/>
                              </a:path>
                            </a:pathLst>
                          </a:custGeom>
                          <a:solidFill>
                            <a:srgbClr val="54FCF0"/>
                          </a:solidFill>
                        </wps:spPr>
                        <wps:bodyPr wrap="square" lIns="0" tIns="0" rIns="0" bIns="0" rtlCol="0">
                          <a:prstTxWarp prst="textNoShape">
                            <a:avLst/>
                          </a:prstTxWarp>
                          <a:noAutofit/>
                        </wps:bodyPr>
                      </wps:wsp>
                      <wps:wsp>
                        <wps:cNvPr id="1140" name="Graphic 1140"/>
                        <wps:cNvSpPr/>
                        <wps:spPr>
                          <a:xfrm>
                            <a:off x="2675435" y="1121455"/>
                            <a:ext cx="13335" cy="13335"/>
                          </a:xfrm>
                          <a:custGeom>
                            <a:avLst/>
                            <a:gdLst/>
                            <a:ahLst/>
                            <a:cxnLst/>
                            <a:rect l="l" t="t" r="r" b="b"/>
                            <a:pathLst>
                              <a:path w="13335" h="13335">
                                <a:moveTo>
                                  <a:pt x="6515" y="0"/>
                                </a:moveTo>
                                <a:lnTo>
                                  <a:pt x="10109" y="0"/>
                                </a:lnTo>
                                <a:lnTo>
                                  <a:pt x="13030" y="2921"/>
                                </a:lnTo>
                                <a:lnTo>
                                  <a:pt x="13030" y="6515"/>
                                </a:lnTo>
                                <a:lnTo>
                                  <a:pt x="13030" y="10109"/>
                                </a:lnTo>
                                <a:lnTo>
                                  <a:pt x="10109" y="13030"/>
                                </a:lnTo>
                                <a:lnTo>
                                  <a:pt x="6515" y="13030"/>
                                </a:lnTo>
                                <a:lnTo>
                                  <a:pt x="2920" y="13030"/>
                                </a:lnTo>
                                <a:lnTo>
                                  <a:pt x="0" y="10109"/>
                                </a:lnTo>
                                <a:lnTo>
                                  <a:pt x="0" y="6515"/>
                                </a:lnTo>
                                <a:lnTo>
                                  <a:pt x="0" y="2921"/>
                                </a:lnTo>
                                <a:lnTo>
                                  <a:pt x="2920" y="0"/>
                                </a:lnTo>
                                <a:lnTo>
                                  <a:pt x="6515" y="0"/>
                                </a:lnTo>
                                <a:close/>
                              </a:path>
                            </a:pathLst>
                          </a:custGeom>
                          <a:ln w="254">
                            <a:solidFill>
                              <a:srgbClr val="3AB0A8"/>
                            </a:solidFill>
                            <a:prstDash val="solid"/>
                          </a:ln>
                        </wps:spPr>
                        <wps:bodyPr wrap="square" lIns="0" tIns="0" rIns="0" bIns="0" rtlCol="0">
                          <a:prstTxWarp prst="textNoShape">
                            <a:avLst/>
                          </a:prstTxWarp>
                          <a:noAutofit/>
                        </wps:bodyPr>
                      </wps:wsp>
                      <wps:wsp>
                        <wps:cNvPr id="1141" name="Graphic 1141"/>
                        <wps:cNvSpPr/>
                        <wps:spPr>
                          <a:xfrm>
                            <a:off x="577623" y="1298562"/>
                            <a:ext cx="13335" cy="13335"/>
                          </a:xfrm>
                          <a:custGeom>
                            <a:avLst/>
                            <a:gdLst/>
                            <a:ahLst/>
                            <a:cxnLst/>
                            <a:rect l="l" t="t" r="r" b="b"/>
                            <a:pathLst>
                              <a:path w="13335" h="13335">
                                <a:moveTo>
                                  <a:pt x="9893" y="0"/>
                                </a:moveTo>
                                <a:lnTo>
                                  <a:pt x="6375" y="0"/>
                                </a:lnTo>
                                <a:lnTo>
                                  <a:pt x="2857" y="0"/>
                                </a:lnTo>
                                <a:lnTo>
                                  <a:pt x="0" y="2857"/>
                                </a:lnTo>
                                <a:lnTo>
                                  <a:pt x="0" y="9906"/>
                                </a:lnTo>
                                <a:lnTo>
                                  <a:pt x="2857" y="12763"/>
                                </a:lnTo>
                                <a:lnTo>
                                  <a:pt x="9893" y="12763"/>
                                </a:lnTo>
                                <a:lnTo>
                                  <a:pt x="12750" y="9906"/>
                                </a:lnTo>
                                <a:lnTo>
                                  <a:pt x="12750" y="2857"/>
                                </a:lnTo>
                                <a:lnTo>
                                  <a:pt x="9893" y="0"/>
                                </a:lnTo>
                                <a:close/>
                              </a:path>
                            </a:pathLst>
                          </a:custGeom>
                          <a:solidFill>
                            <a:srgbClr val="54FCF0"/>
                          </a:solidFill>
                        </wps:spPr>
                        <wps:bodyPr wrap="square" lIns="0" tIns="0" rIns="0" bIns="0" rtlCol="0">
                          <a:prstTxWarp prst="textNoShape">
                            <a:avLst/>
                          </a:prstTxWarp>
                          <a:noAutofit/>
                        </wps:bodyPr>
                      </wps:wsp>
                      <wps:wsp>
                        <wps:cNvPr id="1142" name="Graphic 1142"/>
                        <wps:cNvSpPr/>
                        <wps:spPr>
                          <a:xfrm>
                            <a:off x="577623" y="1298562"/>
                            <a:ext cx="13335" cy="13335"/>
                          </a:xfrm>
                          <a:custGeom>
                            <a:avLst/>
                            <a:gdLst/>
                            <a:ahLst/>
                            <a:cxnLst/>
                            <a:rect l="l" t="t" r="r" b="b"/>
                            <a:pathLst>
                              <a:path w="13335" h="13335">
                                <a:moveTo>
                                  <a:pt x="6375" y="0"/>
                                </a:moveTo>
                                <a:lnTo>
                                  <a:pt x="9893" y="0"/>
                                </a:lnTo>
                                <a:lnTo>
                                  <a:pt x="12750" y="2857"/>
                                </a:lnTo>
                                <a:lnTo>
                                  <a:pt x="12750" y="6375"/>
                                </a:lnTo>
                                <a:lnTo>
                                  <a:pt x="12750" y="9906"/>
                                </a:lnTo>
                                <a:lnTo>
                                  <a:pt x="9893" y="12763"/>
                                </a:lnTo>
                                <a:lnTo>
                                  <a:pt x="6375" y="12763"/>
                                </a:lnTo>
                                <a:lnTo>
                                  <a:pt x="2857" y="12763"/>
                                </a:lnTo>
                                <a:lnTo>
                                  <a:pt x="0" y="9906"/>
                                </a:lnTo>
                                <a:lnTo>
                                  <a:pt x="0" y="6375"/>
                                </a:lnTo>
                                <a:lnTo>
                                  <a:pt x="0" y="2857"/>
                                </a:lnTo>
                                <a:lnTo>
                                  <a:pt x="2857" y="0"/>
                                </a:lnTo>
                                <a:lnTo>
                                  <a:pt x="6375" y="0"/>
                                </a:lnTo>
                                <a:close/>
                              </a:path>
                            </a:pathLst>
                          </a:custGeom>
                          <a:ln w="241">
                            <a:solidFill>
                              <a:srgbClr val="3AB0A8"/>
                            </a:solidFill>
                            <a:prstDash val="solid"/>
                          </a:ln>
                        </wps:spPr>
                        <wps:bodyPr wrap="square" lIns="0" tIns="0" rIns="0" bIns="0" rtlCol="0">
                          <a:prstTxWarp prst="textNoShape">
                            <a:avLst/>
                          </a:prstTxWarp>
                          <a:noAutofit/>
                        </wps:bodyPr>
                      </wps:wsp>
                      <wps:wsp>
                        <wps:cNvPr id="1143" name="Graphic 1143"/>
                        <wps:cNvSpPr/>
                        <wps:spPr>
                          <a:xfrm>
                            <a:off x="1933607" y="2340018"/>
                            <a:ext cx="12700" cy="12700"/>
                          </a:xfrm>
                          <a:custGeom>
                            <a:avLst/>
                            <a:gdLst/>
                            <a:ahLst/>
                            <a:cxnLst/>
                            <a:rect l="l" t="t" r="r" b="b"/>
                            <a:pathLst>
                              <a:path w="12700" h="12700">
                                <a:moveTo>
                                  <a:pt x="9753" y="0"/>
                                </a:moveTo>
                                <a:lnTo>
                                  <a:pt x="6286" y="0"/>
                                </a:lnTo>
                                <a:lnTo>
                                  <a:pt x="2819" y="0"/>
                                </a:lnTo>
                                <a:lnTo>
                                  <a:pt x="0" y="2819"/>
                                </a:lnTo>
                                <a:lnTo>
                                  <a:pt x="0" y="9753"/>
                                </a:lnTo>
                                <a:lnTo>
                                  <a:pt x="2819" y="12573"/>
                                </a:lnTo>
                                <a:lnTo>
                                  <a:pt x="9753" y="12573"/>
                                </a:lnTo>
                                <a:lnTo>
                                  <a:pt x="12573" y="9753"/>
                                </a:lnTo>
                                <a:lnTo>
                                  <a:pt x="12573" y="2819"/>
                                </a:lnTo>
                                <a:lnTo>
                                  <a:pt x="9753" y="0"/>
                                </a:lnTo>
                                <a:close/>
                              </a:path>
                            </a:pathLst>
                          </a:custGeom>
                          <a:solidFill>
                            <a:srgbClr val="54FCF0"/>
                          </a:solidFill>
                        </wps:spPr>
                        <wps:bodyPr wrap="square" lIns="0" tIns="0" rIns="0" bIns="0" rtlCol="0">
                          <a:prstTxWarp prst="textNoShape">
                            <a:avLst/>
                          </a:prstTxWarp>
                          <a:noAutofit/>
                        </wps:bodyPr>
                      </wps:wsp>
                      <wps:wsp>
                        <wps:cNvPr id="1144" name="Graphic 1144"/>
                        <wps:cNvSpPr/>
                        <wps:spPr>
                          <a:xfrm>
                            <a:off x="1933607" y="2340018"/>
                            <a:ext cx="12700" cy="12700"/>
                          </a:xfrm>
                          <a:custGeom>
                            <a:avLst/>
                            <a:gdLst/>
                            <a:ahLst/>
                            <a:cxnLst/>
                            <a:rect l="l" t="t" r="r" b="b"/>
                            <a:pathLst>
                              <a:path w="12700" h="12700">
                                <a:moveTo>
                                  <a:pt x="6286" y="0"/>
                                </a:moveTo>
                                <a:lnTo>
                                  <a:pt x="9753" y="0"/>
                                </a:lnTo>
                                <a:lnTo>
                                  <a:pt x="12573" y="2819"/>
                                </a:lnTo>
                                <a:lnTo>
                                  <a:pt x="12573" y="6286"/>
                                </a:lnTo>
                                <a:lnTo>
                                  <a:pt x="12573" y="9753"/>
                                </a:lnTo>
                                <a:lnTo>
                                  <a:pt x="9753" y="12573"/>
                                </a:lnTo>
                                <a:lnTo>
                                  <a:pt x="6286" y="12573"/>
                                </a:lnTo>
                                <a:lnTo>
                                  <a:pt x="2819" y="12573"/>
                                </a:lnTo>
                                <a:lnTo>
                                  <a:pt x="0" y="9753"/>
                                </a:lnTo>
                                <a:lnTo>
                                  <a:pt x="0" y="6286"/>
                                </a:lnTo>
                                <a:lnTo>
                                  <a:pt x="0" y="2819"/>
                                </a:lnTo>
                                <a:lnTo>
                                  <a:pt x="2819" y="0"/>
                                </a:lnTo>
                                <a:lnTo>
                                  <a:pt x="6286" y="0"/>
                                </a:lnTo>
                                <a:close/>
                              </a:path>
                            </a:pathLst>
                          </a:custGeom>
                          <a:ln w="241">
                            <a:solidFill>
                              <a:srgbClr val="3AB0A8"/>
                            </a:solidFill>
                            <a:prstDash val="solid"/>
                          </a:ln>
                        </wps:spPr>
                        <wps:bodyPr wrap="square" lIns="0" tIns="0" rIns="0" bIns="0" rtlCol="0">
                          <a:prstTxWarp prst="textNoShape">
                            <a:avLst/>
                          </a:prstTxWarp>
                          <a:noAutofit/>
                        </wps:bodyPr>
                      </wps:wsp>
                      <wps:wsp>
                        <wps:cNvPr id="1145" name="Graphic 1145"/>
                        <wps:cNvSpPr/>
                        <wps:spPr>
                          <a:xfrm>
                            <a:off x="656102" y="1319477"/>
                            <a:ext cx="12700" cy="12700"/>
                          </a:xfrm>
                          <a:custGeom>
                            <a:avLst/>
                            <a:gdLst/>
                            <a:ahLst/>
                            <a:cxnLst/>
                            <a:rect l="l" t="t" r="r" b="b"/>
                            <a:pathLst>
                              <a:path w="12700" h="12700">
                                <a:moveTo>
                                  <a:pt x="9753" y="0"/>
                                </a:moveTo>
                                <a:lnTo>
                                  <a:pt x="6286" y="0"/>
                                </a:lnTo>
                                <a:lnTo>
                                  <a:pt x="2819" y="0"/>
                                </a:lnTo>
                                <a:lnTo>
                                  <a:pt x="0" y="2806"/>
                                </a:lnTo>
                                <a:lnTo>
                                  <a:pt x="0" y="9753"/>
                                </a:lnTo>
                                <a:lnTo>
                                  <a:pt x="2819" y="12573"/>
                                </a:lnTo>
                                <a:lnTo>
                                  <a:pt x="9753" y="12573"/>
                                </a:lnTo>
                                <a:lnTo>
                                  <a:pt x="12573" y="9753"/>
                                </a:lnTo>
                                <a:lnTo>
                                  <a:pt x="12573" y="2806"/>
                                </a:lnTo>
                                <a:lnTo>
                                  <a:pt x="9753" y="0"/>
                                </a:lnTo>
                                <a:close/>
                              </a:path>
                            </a:pathLst>
                          </a:custGeom>
                          <a:solidFill>
                            <a:srgbClr val="7E7E7E"/>
                          </a:solidFill>
                        </wps:spPr>
                        <wps:bodyPr wrap="square" lIns="0" tIns="0" rIns="0" bIns="0" rtlCol="0">
                          <a:prstTxWarp prst="textNoShape">
                            <a:avLst/>
                          </a:prstTxWarp>
                          <a:noAutofit/>
                        </wps:bodyPr>
                      </wps:wsp>
                      <wps:wsp>
                        <wps:cNvPr id="1146" name="Graphic 1146"/>
                        <wps:cNvSpPr/>
                        <wps:spPr>
                          <a:xfrm>
                            <a:off x="656102" y="1319477"/>
                            <a:ext cx="12700" cy="12700"/>
                          </a:xfrm>
                          <a:custGeom>
                            <a:avLst/>
                            <a:gdLst/>
                            <a:ahLst/>
                            <a:cxnLst/>
                            <a:rect l="l" t="t" r="r" b="b"/>
                            <a:pathLst>
                              <a:path w="12700" h="12700">
                                <a:moveTo>
                                  <a:pt x="6286" y="0"/>
                                </a:moveTo>
                                <a:lnTo>
                                  <a:pt x="9753" y="0"/>
                                </a:lnTo>
                                <a:lnTo>
                                  <a:pt x="12573" y="2806"/>
                                </a:lnTo>
                                <a:lnTo>
                                  <a:pt x="12573" y="6286"/>
                                </a:lnTo>
                                <a:lnTo>
                                  <a:pt x="12573" y="9753"/>
                                </a:lnTo>
                                <a:lnTo>
                                  <a:pt x="9753" y="12573"/>
                                </a:lnTo>
                                <a:lnTo>
                                  <a:pt x="6286" y="12573"/>
                                </a:lnTo>
                                <a:lnTo>
                                  <a:pt x="2819" y="12573"/>
                                </a:lnTo>
                                <a:lnTo>
                                  <a:pt x="0" y="9753"/>
                                </a:lnTo>
                                <a:lnTo>
                                  <a:pt x="0" y="6286"/>
                                </a:lnTo>
                                <a:lnTo>
                                  <a:pt x="0" y="2806"/>
                                </a:lnTo>
                                <a:lnTo>
                                  <a:pt x="2819" y="0"/>
                                </a:lnTo>
                                <a:lnTo>
                                  <a:pt x="6286" y="0"/>
                                </a:lnTo>
                                <a:close/>
                              </a:path>
                            </a:pathLst>
                          </a:custGeom>
                          <a:ln w="241">
                            <a:solidFill>
                              <a:srgbClr val="575757"/>
                            </a:solidFill>
                            <a:prstDash val="solid"/>
                          </a:ln>
                        </wps:spPr>
                        <wps:bodyPr wrap="square" lIns="0" tIns="0" rIns="0" bIns="0" rtlCol="0">
                          <a:prstTxWarp prst="textNoShape">
                            <a:avLst/>
                          </a:prstTxWarp>
                          <a:noAutofit/>
                        </wps:bodyPr>
                      </wps:wsp>
                      <wps:wsp>
                        <wps:cNvPr id="1147" name="Graphic 1147"/>
                        <wps:cNvSpPr/>
                        <wps:spPr>
                          <a:xfrm>
                            <a:off x="1276918" y="2299747"/>
                            <a:ext cx="12700" cy="12700"/>
                          </a:xfrm>
                          <a:custGeom>
                            <a:avLst/>
                            <a:gdLst/>
                            <a:ahLst/>
                            <a:cxnLst/>
                            <a:rect l="l" t="t" r="r" b="b"/>
                            <a:pathLst>
                              <a:path w="12700" h="12700">
                                <a:moveTo>
                                  <a:pt x="9715" y="0"/>
                                </a:moveTo>
                                <a:lnTo>
                                  <a:pt x="6261" y="0"/>
                                </a:lnTo>
                                <a:lnTo>
                                  <a:pt x="2806" y="0"/>
                                </a:lnTo>
                                <a:lnTo>
                                  <a:pt x="0" y="2806"/>
                                </a:lnTo>
                                <a:lnTo>
                                  <a:pt x="0" y="9728"/>
                                </a:lnTo>
                                <a:lnTo>
                                  <a:pt x="2806" y="12534"/>
                                </a:lnTo>
                                <a:lnTo>
                                  <a:pt x="9715" y="12534"/>
                                </a:lnTo>
                                <a:lnTo>
                                  <a:pt x="12522" y="9728"/>
                                </a:lnTo>
                                <a:lnTo>
                                  <a:pt x="12522" y="2806"/>
                                </a:lnTo>
                                <a:lnTo>
                                  <a:pt x="9715" y="0"/>
                                </a:lnTo>
                                <a:close/>
                              </a:path>
                            </a:pathLst>
                          </a:custGeom>
                          <a:solidFill>
                            <a:srgbClr val="7E7E7E"/>
                          </a:solidFill>
                        </wps:spPr>
                        <wps:bodyPr wrap="square" lIns="0" tIns="0" rIns="0" bIns="0" rtlCol="0">
                          <a:prstTxWarp prst="textNoShape">
                            <a:avLst/>
                          </a:prstTxWarp>
                          <a:noAutofit/>
                        </wps:bodyPr>
                      </wps:wsp>
                      <wps:wsp>
                        <wps:cNvPr id="1148" name="Graphic 1148"/>
                        <wps:cNvSpPr/>
                        <wps:spPr>
                          <a:xfrm>
                            <a:off x="1276918" y="2299747"/>
                            <a:ext cx="12700" cy="12700"/>
                          </a:xfrm>
                          <a:custGeom>
                            <a:avLst/>
                            <a:gdLst/>
                            <a:ahLst/>
                            <a:cxnLst/>
                            <a:rect l="l" t="t" r="r" b="b"/>
                            <a:pathLst>
                              <a:path w="12700" h="12700">
                                <a:moveTo>
                                  <a:pt x="6261" y="0"/>
                                </a:moveTo>
                                <a:lnTo>
                                  <a:pt x="9715" y="0"/>
                                </a:lnTo>
                                <a:lnTo>
                                  <a:pt x="12522" y="2806"/>
                                </a:lnTo>
                                <a:lnTo>
                                  <a:pt x="12522" y="6261"/>
                                </a:lnTo>
                                <a:lnTo>
                                  <a:pt x="12522" y="9728"/>
                                </a:lnTo>
                                <a:lnTo>
                                  <a:pt x="9715" y="12534"/>
                                </a:lnTo>
                                <a:lnTo>
                                  <a:pt x="6261" y="12534"/>
                                </a:lnTo>
                                <a:lnTo>
                                  <a:pt x="2806" y="12534"/>
                                </a:lnTo>
                                <a:lnTo>
                                  <a:pt x="0" y="9728"/>
                                </a:lnTo>
                                <a:lnTo>
                                  <a:pt x="0" y="6261"/>
                                </a:lnTo>
                                <a:lnTo>
                                  <a:pt x="0" y="2806"/>
                                </a:lnTo>
                                <a:lnTo>
                                  <a:pt x="2806" y="0"/>
                                </a:lnTo>
                                <a:lnTo>
                                  <a:pt x="6261" y="0"/>
                                </a:lnTo>
                                <a:close/>
                              </a:path>
                            </a:pathLst>
                          </a:custGeom>
                          <a:ln w="241">
                            <a:solidFill>
                              <a:srgbClr val="575757"/>
                            </a:solidFill>
                            <a:prstDash val="solid"/>
                          </a:ln>
                        </wps:spPr>
                        <wps:bodyPr wrap="square" lIns="0" tIns="0" rIns="0" bIns="0" rtlCol="0">
                          <a:prstTxWarp prst="textNoShape">
                            <a:avLst/>
                          </a:prstTxWarp>
                          <a:noAutofit/>
                        </wps:bodyPr>
                      </wps:wsp>
                      <wps:wsp>
                        <wps:cNvPr id="1149" name="Graphic 1149"/>
                        <wps:cNvSpPr/>
                        <wps:spPr>
                          <a:xfrm>
                            <a:off x="1384553" y="2401519"/>
                            <a:ext cx="12700" cy="12700"/>
                          </a:xfrm>
                          <a:custGeom>
                            <a:avLst/>
                            <a:gdLst/>
                            <a:ahLst/>
                            <a:cxnLst/>
                            <a:rect l="l" t="t" r="r" b="b"/>
                            <a:pathLst>
                              <a:path w="12700" h="12700">
                                <a:moveTo>
                                  <a:pt x="9423" y="0"/>
                                </a:moveTo>
                                <a:lnTo>
                                  <a:pt x="6070" y="0"/>
                                </a:lnTo>
                                <a:lnTo>
                                  <a:pt x="2717" y="0"/>
                                </a:lnTo>
                                <a:lnTo>
                                  <a:pt x="0" y="2717"/>
                                </a:lnTo>
                                <a:lnTo>
                                  <a:pt x="0" y="9423"/>
                                </a:lnTo>
                                <a:lnTo>
                                  <a:pt x="2717" y="12153"/>
                                </a:lnTo>
                                <a:lnTo>
                                  <a:pt x="9423" y="12153"/>
                                </a:lnTo>
                                <a:lnTo>
                                  <a:pt x="12141" y="9423"/>
                                </a:lnTo>
                                <a:lnTo>
                                  <a:pt x="12141" y="2717"/>
                                </a:lnTo>
                                <a:lnTo>
                                  <a:pt x="9423" y="0"/>
                                </a:lnTo>
                                <a:close/>
                              </a:path>
                            </a:pathLst>
                          </a:custGeom>
                          <a:solidFill>
                            <a:srgbClr val="7E7E7E"/>
                          </a:solidFill>
                        </wps:spPr>
                        <wps:bodyPr wrap="square" lIns="0" tIns="0" rIns="0" bIns="0" rtlCol="0">
                          <a:prstTxWarp prst="textNoShape">
                            <a:avLst/>
                          </a:prstTxWarp>
                          <a:noAutofit/>
                        </wps:bodyPr>
                      </wps:wsp>
                      <wps:wsp>
                        <wps:cNvPr id="1150" name="Graphic 1150"/>
                        <wps:cNvSpPr/>
                        <wps:spPr>
                          <a:xfrm>
                            <a:off x="1384553" y="2401519"/>
                            <a:ext cx="12700" cy="12700"/>
                          </a:xfrm>
                          <a:custGeom>
                            <a:avLst/>
                            <a:gdLst/>
                            <a:ahLst/>
                            <a:cxnLst/>
                            <a:rect l="l" t="t" r="r" b="b"/>
                            <a:pathLst>
                              <a:path w="12700" h="12700">
                                <a:moveTo>
                                  <a:pt x="6070" y="0"/>
                                </a:moveTo>
                                <a:lnTo>
                                  <a:pt x="9423" y="0"/>
                                </a:lnTo>
                                <a:lnTo>
                                  <a:pt x="12141" y="2717"/>
                                </a:lnTo>
                                <a:lnTo>
                                  <a:pt x="12141" y="6070"/>
                                </a:lnTo>
                                <a:lnTo>
                                  <a:pt x="12141" y="9423"/>
                                </a:lnTo>
                                <a:lnTo>
                                  <a:pt x="9423" y="12153"/>
                                </a:lnTo>
                                <a:lnTo>
                                  <a:pt x="6070" y="12153"/>
                                </a:lnTo>
                                <a:lnTo>
                                  <a:pt x="2717" y="12153"/>
                                </a:lnTo>
                                <a:lnTo>
                                  <a:pt x="0" y="9423"/>
                                </a:lnTo>
                                <a:lnTo>
                                  <a:pt x="0" y="6070"/>
                                </a:lnTo>
                                <a:lnTo>
                                  <a:pt x="0" y="2717"/>
                                </a:lnTo>
                                <a:lnTo>
                                  <a:pt x="2717" y="0"/>
                                </a:lnTo>
                                <a:lnTo>
                                  <a:pt x="6070" y="0"/>
                                </a:lnTo>
                                <a:close/>
                              </a:path>
                            </a:pathLst>
                          </a:custGeom>
                          <a:ln w="228">
                            <a:solidFill>
                              <a:srgbClr val="575757"/>
                            </a:solidFill>
                            <a:prstDash val="solid"/>
                          </a:ln>
                        </wps:spPr>
                        <wps:bodyPr wrap="square" lIns="0" tIns="0" rIns="0" bIns="0" rtlCol="0">
                          <a:prstTxWarp prst="textNoShape">
                            <a:avLst/>
                          </a:prstTxWarp>
                          <a:noAutofit/>
                        </wps:bodyPr>
                      </wps:wsp>
                      <wps:wsp>
                        <wps:cNvPr id="1151" name="Graphic 1151"/>
                        <wps:cNvSpPr/>
                        <wps:spPr>
                          <a:xfrm>
                            <a:off x="519141" y="1530303"/>
                            <a:ext cx="12700" cy="12700"/>
                          </a:xfrm>
                          <a:custGeom>
                            <a:avLst/>
                            <a:gdLst/>
                            <a:ahLst/>
                            <a:cxnLst/>
                            <a:rect l="l" t="t" r="r" b="b"/>
                            <a:pathLst>
                              <a:path w="12700" h="12700">
                                <a:moveTo>
                                  <a:pt x="9397" y="0"/>
                                </a:moveTo>
                                <a:lnTo>
                                  <a:pt x="6057" y="0"/>
                                </a:lnTo>
                                <a:lnTo>
                                  <a:pt x="2717" y="0"/>
                                </a:lnTo>
                                <a:lnTo>
                                  <a:pt x="0" y="2717"/>
                                </a:lnTo>
                                <a:lnTo>
                                  <a:pt x="0" y="9398"/>
                                </a:lnTo>
                                <a:lnTo>
                                  <a:pt x="2717" y="12115"/>
                                </a:lnTo>
                                <a:lnTo>
                                  <a:pt x="9397" y="12115"/>
                                </a:lnTo>
                                <a:lnTo>
                                  <a:pt x="12115" y="9398"/>
                                </a:lnTo>
                                <a:lnTo>
                                  <a:pt x="12115" y="2717"/>
                                </a:lnTo>
                                <a:lnTo>
                                  <a:pt x="9397" y="0"/>
                                </a:lnTo>
                                <a:close/>
                              </a:path>
                            </a:pathLst>
                          </a:custGeom>
                          <a:solidFill>
                            <a:srgbClr val="54FCF0"/>
                          </a:solidFill>
                        </wps:spPr>
                        <wps:bodyPr wrap="square" lIns="0" tIns="0" rIns="0" bIns="0" rtlCol="0">
                          <a:prstTxWarp prst="textNoShape">
                            <a:avLst/>
                          </a:prstTxWarp>
                          <a:noAutofit/>
                        </wps:bodyPr>
                      </wps:wsp>
                      <wps:wsp>
                        <wps:cNvPr id="1152" name="Graphic 1152"/>
                        <wps:cNvSpPr/>
                        <wps:spPr>
                          <a:xfrm>
                            <a:off x="519141" y="1530303"/>
                            <a:ext cx="12700" cy="12700"/>
                          </a:xfrm>
                          <a:custGeom>
                            <a:avLst/>
                            <a:gdLst/>
                            <a:ahLst/>
                            <a:cxnLst/>
                            <a:rect l="l" t="t" r="r" b="b"/>
                            <a:pathLst>
                              <a:path w="12700" h="12700">
                                <a:moveTo>
                                  <a:pt x="6057" y="0"/>
                                </a:moveTo>
                                <a:lnTo>
                                  <a:pt x="9397" y="0"/>
                                </a:lnTo>
                                <a:lnTo>
                                  <a:pt x="12115" y="2717"/>
                                </a:lnTo>
                                <a:lnTo>
                                  <a:pt x="12115" y="6057"/>
                                </a:lnTo>
                                <a:lnTo>
                                  <a:pt x="12115" y="9398"/>
                                </a:lnTo>
                                <a:lnTo>
                                  <a:pt x="9397" y="12115"/>
                                </a:lnTo>
                                <a:lnTo>
                                  <a:pt x="6057" y="12115"/>
                                </a:lnTo>
                                <a:lnTo>
                                  <a:pt x="2717" y="12115"/>
                                </a:lnTo>
                                <a:lnTo>
                                  <a:pt x="0" y="9398"/>
                                </a:lnTo>
                                <a:lnTo>
                                  <a:pt x="0" y="6057"/>
                                </a:lnTo>
                                <a:lnTo>
                                  <a:pt x="0" y="2717"/>
                                </a:lnTo>
                                <a:lnTo>
                                  <a:pt x="2717" y="0"/>
                                </a:lnTo>
                                <a:lnTo>
                                  <a:pt x="6057" y="0"/>
                                </a:lnTo>
                                <a:close/>
                              </a:path>
                            </a:pathLst>
                          </a:custGeom>
                          <a:ln w="228">
                            <a:solidFill>
                              <a:srgbClr val="3AB0A8"/>
                            </a:solidFill>
                            <a:prstDash val="solid"/>
                          </a:ln>
                        </wps:spPr>
                        <wps:bodyPr wrap="square" lIns="0" tIns="0" rIns="0" bIns="0" rtlCol="0">
                          <a:prstTxWarp prst="textNoShape">
                            <a:avLst/>
                          </a:prstTxWarp>
                          <a:noAutofit/>
                        </wps:bodyPr>
                      </wps:wsp>
                      <wps:wsp>
                        <wps:cNvPr id="1153" name="Graphic 1153"/>
                        <wps:cNvSpPr/>
                        <wps:spPr>
                          <a:xfrm>
                            <a:off x="2386571" y="2306294"/>
                            <a:ext cx="12065" cy="12700"/>
                          </a:xfrm>
                          <a:custGeom>
                            <a:avLst/>
                            <a:gdLst/>
                            <a:ahLst/>
                            <a:cxnLst/>
                            <a:rect l="l" t="t" r="r" b="b"/>
                            <a:pathLst>
                              <a:path w="12065" h="12700">
                                <a:moveTo>
                                  <a:pt x="9359" y="0"/>
                                </a:moveTo>
                                <a:lnTo>
                                  <a:pt x="6032" y="0"/>
                                </a:lnTo>
                                <a:lnTo>
                                  <a:pt x="2692" y="0"/>
                                </a:lnTo>
                                <a:lnTo>
                                  <a:pt x="0" y="2705"/>
                                </a:lnTo>
                                <a:lnTo>
                                  <a:pt x="0" y="9372"/>
                                </a:lnTo>
                                <a:lnTo>
                                  <a:pt x="2692" y="12077"/>
                                </a:lnTo>
                                <a:lnTo>
                                  <a:pt x="9359" y="12077"/>
                                </a:lnTo>
                                <a:lnTo>
                                  <a:pt x="12065" y="9372"/>
                                </a:lnTo>
                                <a:lnTo>
                                  <a:pt x="12065" y="2705"/>
                                </a:lnTo>
                                <a:lnTo>
                                  <a:pt x="9359" y="0"/>
                                </a:lnTo>
                                <a:close/>
                              </a:path>
                            </a:pathLst>
                          </a:custGeom>
                          <a:solidFill>
                            <a:srgbClr val="7E7E7E"/>
                          </a:solidFill>
                        </wps:spPr>
                        <wps:bodyPr wrap="square" lIns="0" tIns="0" rIns="0" bIns="0" rtlCol="0">
                          <a:prstTxWarp prst="textNoShape">
                            <a:avLst/>
                          </a:prstTxWarp>
                          <a:noAutofit/>
                        </wps:bodyPr>
                      </wps:wsp>
                      <wps:wsp>
                        <wps:cNvPr id="1154" name="Graphic 1154"/>
                        <wps:cNvSpPr/>
                        <wps:spPr>
                          <a:xfrm>
                            <a:off x="2386571" y="2306294"/>
                            <a:ext cx="12065" cy="12700"/>
                          </a:xfrm>
                          <a:custGeom>
                            <a:avLst/>
                            <a:gdLst/>
                            <a:ahLst/>
                            <a:cxnLst/>
                            <a:rect l="l" t="t" r="r" b="b"/>
                            <a:pathLst>
                              <a:path w="12065" h="12700">
                                <a:moveTo>
                                  <a:pt x="6032" y="0"/>
                                </a:moveTo>
                                <a:lnTo>
                                  <a:pt x="9359" y="0"/>
                                </a:lnTo>
                                <a:lnTo>
                                  <a:pt x="12065" y="2705"/>
                                </a:lnTo>
                                <a:lnTo>
                                  <a:pt x="12065" y="6032"/>
                                </a:lnTo>
                                <a:lnTo>
                                  <a:pt x="12065" y="9372"/>
                                </a:lnTo>
                                <a:lnTo>
                                  <a:pt x="9359" y="12077"/>
                                </a:lnTo>
                                <a:lnTo>
                                  <a:pt x="6032" y="12077"/>
                                </a:lnTo>
                                <a:lnTo>
                                  <a:pt x="2692" y="12077"/>
                                </a:lnTo>
                                <a:lnTo>
                                  <a:pt x="0" y="9372"/>
                                </a:lnTo>
                                <a:lnTo>
                                  <a:pt x="0" y="6032"/>
                                </a:lnTo>
                                <a:lnTo>
                                  <a:pt x="0" y="2705"/>
                                </a:lnTo>
                                <a:lnTo>
                                  <a:pt x="2692" y="0"/>
                                </a:lnTo>
                                <a:lnTo>
                                  <a:pt x="6032" y="0"/>
                                </a:lnTo>
                                <a:close/>
                              </a:path>
                            </a:pathLst>
                          </a:custGeom>
                          <a:ln w="228">
                            <a:solidFill>
                              <a:srgbClr val="575757"/>
                            </a:solidFill>
                            <a:prstDash val="solid"/>
                          </a:ln>
                        </wps:spPr>
                        <wps:bodyPr wrap="square" lIns="0" tIns="0" rIns="0" bIns="0" rtlCol="0">
                          <a:prstTxWarp prst="textNoShape">
                            <a:avLst/>
                          </a:prstTxWarp>
                          <a:noAutofit/>
                        </wps:bodyPr>
                      </wps:wsp>
                      <wps:wsp>
                        <wps:cNvPr id="1155" name="Graphic 1155"/>
                        <wps:cNvSpPr/>
                        <wps:spPr>
                          <a:xfrm>
                            <a:off x="2014198" y="598956"/>
                            <a:ext cx="12065" cy="12065"/>
                          </a:xfrm>
                          <a:custGeom>
                            <a:avLst/>
                            <a:gdLst/>
                            <a:ahLst/>
                            <a:cxnLst/>
                            <a:rect l="l" t="t" r="r" b="b"/>
                            <a:pathLst>
                              <a:path w="12065" h="12065">
                                <a:moveTo>
                                  <a:pt x="9309" y="0"/>
                                </a:moveTo>
                                <a:lnTo>
                                  <a:pt x="5994" y="0"/>
                                </a:lnTo>
                                <a:lnTo>
                                  <a:pt x="2679" y="0"/>
                                </a:lnTo>
                                <a:lnTo>
                                  <a:pt x="0" y="2679"/>
                                </a:lnTo>
                                <a:lnTo>
                                  <a:pt x="0" y="9309"/>
                                </a:lnTo>
                                <a:lnTo>
                                  <a:pt x="2679" y="12001"/>
                                </a:lnTo>
                                <a:lnTo>
                                  <a:pt x="9309" y="12001"/>
                                </a:lnTo>
                                <a:lnTo>
                                  <a:pt x="11988" y="9309"/>
                                </a:lnTo>
                                <a:lnTo>
                                  <a:pt x="11988" y="2679"/>
                                </a:lnTo>
                                <a:lnTo>
                                  <a:pt x="9309" y="0"/>
                                </a:lnTo>
                                <a:close/>
                              </a:path>
                            </a:pathLst>
                          </a:custGeom>
                          <a:solidFill>
                            <a:srgbClr val="54FCF0"/>
                          </a:solidFill>
                        </wps:spPr>
                        <wps:bodyPr wrap="square" lIns="0" tIns="0" rIns="0" bIns="0" rtlCol="0">
                          <a:prstTxWarp prst="textNoShape">
                            <a:avLst/>
                          </a:prstTxWarp>
                          <a:noAutofit/>
                        </wps:bodyPr>
                      </wps:wsp>
                      <wps:wsp>
                        <wps:cNvPr id="1156" name="Graphic 1156"/>
                        <wps:cNvSpPr/>
                        <wps:spPr>
                          <a:xfrm>
                            <a:off x="2014198" y="598956"/>
                            <a:ext cx="12065" cy="12065"/>
                          </a:xfrm>
                          <a:custGeom>
                            <a:avLst/>
                            <a:gdLst/>
                            <a:ahLst/>
                            <a:cxnLst/>
                            <a:rect l="l" t="t" r="r" b="b"/>
                            <a:pathLst>
                              <a:path w="12065" h="12065">
                                <a:moveTo>
                                  <a:pt x="5994" y="0"/>
                                </a:moveTo>
                                <a:lnTo>
                                  <a:pt x="9309" y="0"/>
                                </a:lnTo>
                                <a:lnTo>
                                  <a:pt x="11988" y="2679"/>
                                </a:lnTo>
                                <a:lnTo>
                                  <a:pt x="11988" y="5994"/>
                                </a:lnTo>
                                <a:lnTo>
                                  <a:pt x="11988" y="9309"/>
                                </a:lnTo>
                                <a:lnTo>
                                  <a:pt x="9309" y="12001"/>
                                </a:lnTo>
                                <a:lnTo>
                                  <a:pt x="5994" y="12001"/>
                                </a:lnTo>
                                <a:lnTo>
                                  <a:pt x="2679" y="12001"/>
                                </a:lnTo>
                                <a:lnTo>
                                  <a:pt x="0" y="9309"/>
                                </a:lnTo>
                                <a:lnTo>
                                  <a:pt x="0" y="5994"/>
                                </a:lnTo>
                                <a:lnTo>
                                  <a:pt x="0" y="2679"/>
                                </a:lnTo>
                                <a:lnTo>
                                  <a:pt x="2679" y="0"/>
                                </a:lnTo>
                                <a:lnTo>
                                  <a:pt x="5994" y="0"/>
                                </a:lnTo>
                                <a:close/>
                              </a:path>
                            </a:pathLst>
                          </a:custGeom>
                          <a:ln w="228">
                            <a:solidFill>
                              <a:srgbClr val="3AB0A8"/>
                            </a:solidFill>
                            <a:prstDash val="solid"/>
                          </a:ln>
                        </wps:spPr>
                        <wps:bodyPr wrap="square" lIns="0" tIns="0" rIns="0" bIns="0" rtlCol="0">
                          <a:prstTxWarp prst="textNoShape">
                            <a:avLst/>
                          </a:prstTxWarp>
                          <a:noAutofit/>
                        </wps:bodyPr>
                      </wps:wsp>
                      <wps:wsp>
                        <wps:cNvPr id="1157" name="Graphic 1157"/>
                        <wps:cNvSpPr/>
                        <wps:spPr>
                          <a:xfrm>
                            <a:off x="1452609" y="2285450"/>
                            <a:ext cx="12065" cy="12065"/>
                          </a:xfrm>
                          <a:custGeom>
                            <a:avLst/>
                            <a:gdLst/>
                            <a:ahLst/>
                            <a:cxnLst/>
                            <a:rect l="l" t="t" r="r" b="b"/>
                            <a:pathLst>
                              <a:path w="12065" h="12065">
                                <a:moveTo>
                                  <a:pt x="9283" y="0"/>
                                </a:moveTo>
                                <a:lnTo>
                                  <a:pt x="5981" y="0"/>
                                </a:lnTo>
                                <a:lnTo>
                                  <a:pt x="2679" y="0"/>
                                </a:lnTo>
                                <a:lnTo>
                                  <a:pt x="0" y="2679"/>
                                </a:lnTo>
                                <a:lnTo>
                                  <a:pt x="0" y="9283"/>
                                </a:lnTo>
                                <a:lnTo>
                                  <a:pt x="2679" y="11950"/>
                                </a:lnTo>
                                <a:lnTo>
                                  <a:pt x="9283" y="11950"/>
                                </a:lnTo>
                                <a:lnTo>
                                  <a:pt x="11963" y="9283"/>
                                </a:lnTo>
                                <a:lnTo>
                                  <a:pt x="11963" y="2679"/>
                                </a:lnTo>
                                <a:lnTo>
                                  <a:pt x="9283" y="0"/>
                                </a:lnTo>
                                <a:close/>
                              </a:path>
                            </a:pathLst>
                          </a:custGeom>
                          <a:solidFill>
                            <a:srgbClr val="54FCF0"/>
                          </a:solidFill>
                        </wps:spPr>
                        <wps:bodyPr wrap="square" lIns="0" tIns="0" rIns="0" bIns="0" rtlCol="0">
                          <a:prstTxWarp prst="textNoShape">
                            <a:avLst/>
                          </a:prstTxWarp>
                          <a:noAutofit/>
                        </wps:bodyPr>
                      </wps:wsp>
                      <wps:wsp>
                        <wps:cNvPr id="1158" name="Graphic 1158"/>
                        <wps:cNvSpPr/>
                        <wps:spPr>
                          <a:xfrm>
                            <a:off x="1452609" y="2285450"/>
                            <a:ext cx="12065" cy="12065"/>
                          </a:xfrm>
                          <a:custGeom>
                            <a:avLst/>
                            <a:gdLst/>
                            <a:ahLst/>
                            <a:cxnLst/>
                            <a:rect l="l" t="t" r="r" b="b"/>
                            <a:pathLst>
                              <a:path w="12065" h="12065">
                                <a:moveTo>
                                  <a:pt x="5981" y="0"/>
                                </a:moveTo>
                                <a:lnTo>
                                  <a:pt x="9283" y="0"/>
                                </a:lnTo>
                                <a:lnTo>
                                  <a:pt x="11963" y="2679"/>
                                </a:lnTo>
                                <a:lnTo>
                                  <a:pt x="11963" y="5981"/>
                                </a:lnTo>
                                <a:lnTo>
                                  <a:pt x="11963" y="9283"/>
                                </a:lnTo>
                                <a:lnTo>
                                  <a:pt x="9283" y="11950"/>
                                </a:lnTo>
                                <a:lnTo>
                                  <a:pt x="5981" y="11950"/>
                                </a:lnTo>
                                <a:lnTo>
                                  <a:pt x="2679" y="11950"/>
                                </a:lnTo>
                                <a:lnTo>
                                  <a:pt x="0" y="9283"/>
                                </a:lnTo>
                                <a:lnTo>
                                  <a:pt x="0" y="5981"/>
                                </a:lnTo>
                                <a:lnTo>
                                  <a:pt x="0" y="2679"/>
                                </a:lnTo>
                                <a:lnTo>
                                  <a:pt x="2679" y="0"/>
                                </a:lnTo>
                                <a:lnTo>
                                  <a:pt x="5981" y="0"/>
                                </a:lnTo>
                                <a:close/>
                              </a:path>
                            </a:pathLst>
                          </a:custGeom>
                          <a:ln w="228">
                            <a:solidFill>
                              <a:srgbClr val="3AB0A8"/>
                            </a:solidFill>
                            <a:prstDash val="solid"/>
                          </a:ln>
                        </wps:spPr>
                        <wps:bodyPr wrap="square" lIns="0" tIns="0" rIns="0" bIns="0" rtlCol="0">
                          <a:prstTxWarp prst="textNoShape">
                            <a:avLst/>
                          </a:prstTxWarp>
                          <a:noAutofit/>
                        </wps:bodyPr>
                      </wps:wsp>
                      <wps:wsp>
                        <wps:cNvPr id="1159" name="Graphic 1159"/>
                        <wps:cNvSpPr/>
                        <wps:spPr>
                          <a:xfrm>
                            <a:off x="1635756" y="2423610"/>
                            <a:ext cx="12065" cy="12065"/>
                          </a:xfrm>
                          <a:custGeom>
                            <a:avLst/>
                            <a:gdLst/>
                            <a:ahLst/>
                            <a:cxnLst/>
                            <a:rect l="l" t="t" r="r" b="b"/>
                            <a:pathLst>
                              <a:path w="12065" h="12065">
                                <a:moveTo>
                                  <a:pt x="9131" y="0"/>
                                </a:moveTo>
                                <a:lnTo>
                                  <a:pt x="5880" y="0"/>
                                </a:lnTo>
                                <a:lnTo>
                                  <a:pt x="2628" y="0"/>
                                </a:lnTo>
                                <a:lnTo>
                                  <a:pt x="0" y="2628"/>
                                </a:lnTo>
                                <a:lnTo>
                                  <a:pt x="0" y="9131"/>
                                </a:lnTo>
                                <a:lnTo>
                                  <a:pt x="2628" y="11772"/>
                                </a:lnTo>
                                <a:lnTo>
                                  <a:pt x="9131" y="11772"/>
                                </a:lnTo>
                                <a:lnTo>
                                  <a:pt x="11760" y="9131"/>
                                </a:lnTo>
                                <a:lnTo>
                                  <a:pt x="11760" y="2628"/>
                                </a:lnTo>
                                <a:lnTo>
                                  <a:pt x="9131" y="0"/>
                                </a:lnTo>
                                <a:close/>
                              </a:path>
                            </a:pathLst>
                          </a:custGeom>
                          <a:solidFill>
                            <a:srgbClr val="54FCF0"/>
                          </a:solidFill>
                        </wps:spPr>
                        <wps:bodyPr wrap="square" lIns="0" tIns="0" rIns="0" bIns="0" rtlCol="0">
                          <a:prstTxWarp prst="textNoShape">
                            <a:avLst/>
                          </a:prstTxWarp>
                          <a:noAutofit/>
                        </wps:bodyPr>
                      </wps:wsp>
                      <wps:wsp>
                        <wps:cNvPr id="1160" name="Graphic 1160"/>
                        <wps:cNvSpPr/>
                        <wps:spPr>
                          <a:xfrm>
                            <a:off x="1635756" y="2423610"/>
                            <a:ext cx="12065" cy="12065"/>
                          </a:xfrm>
                          <a:custGeom>
                            <a:avLst/>
                            <a:gdLst/>
                            <a:ahLst/>
                            <a:cxnLst/>
                            <a:rect l="l" t="t" r="r" b="b"/>
                            <a:pathLst>
                              <a:path w="12065" h="12065">
                                <a:moveTo>
                                  <a:pt x="5880" y="0"/>
                                </a:moveTo>
                                <a:lnTo>
                                  <a:pt x="9131" y="0"/>
                                </a:lnTo>
                                <a:lnTo>
                                  <a:pt x="11760" y="2628"/>
                                </a:lnTo>
                                <a:lnTo>
                                  <a:pt x="11760" y="5880"/>
                                </a:lnTo>
                                <a:lnTo>
                                  <a:pt x="11760" y="9131"/>
                                </a:lnTo>
                                <a:lnTo>
                                  <a:pt x="9131" y="11772"/>
                                </a:lnTo>
                                <a:lnTo>
                                  <a:pt x="5880" y="11772"/>
                                </a:lnTo>
                                <a:lnTo>
                                  <a:pt x="2628" y="11772"/>
                                </a:lnTo>
                                <a:lnTo>
                                  <a:pt x="0" y="9131"/>
                                </a:lnTo>
                                <a:lnTo>
                                  <a:pt x="0" y="5880"/>
                                </a:lnTo>
                                <a:lnTo>
                                  <a:pt x="0" y="2628"/>
                                </a:lnTo>
                                <a:lnTo>
                                  <a:pt x="2628" y="0"/>
                                </a:lnTo>
                                <a:lnTo>
                                  <a:pt x="5880" y="0"/>
                                </a:lnTo>
                                <a:close/>
                              </a:path>
                            </a:pathLst>
                          </a:custGeom>
                          <a:ln w="228">
                            <a:solidFill>
                              <a:srgbClr val="3AB0A8"/>
                            </a:solidFill>
                            <a:prstDash val="solid"/>
                          </a:ln>
                        </wps:spPr>
                        <wps:bodyPr wrap="square" lIns="0" tIns="0" rIns="0" bIns="0" rtlCol="0">
                          <a:prstTxWarp prst="textNoShape">
                            <a:avLst/>
                          </a:prstTxWarp>
                          <a:noAutofit/>
                        </wps:bodyPr>
                      </wps:wsp>
                      <wps:wsp>
                        <wps:cNvPr id="1161" name="Graphic 1161"/>
                        <wps:cNvSpPr/>
                        <wps:spPr>
                          <a:xfrm>
                            <a:off x="489485" y="1219474"/>
                            <a:ext cx="12065" cy="12065"/>
                          </a:xfrm>
                          <a:custGeom>
                            <a:avLst/>
                            <a:gdLst/>
                            <a:ahLst/>
                            <a:cxnLst/>
                            <a:rect l="l" t="t" r="r" b="b"/>
                            <a:pathLst>
                              <a:path w="12065" h="12065">
                                <a:moveTo>
                                  <a:pt x="9131" y="0"/>
                                </a:moveTo>
                                <a:lnTo>
                                  <a:pt x="5880" y="0"/>
                                </a:lnTo>
                                <a:lnTo>
                                  <a:pt x="2628" y="0"/>
                                </a:lnTo>
                                <a:lnTo>
                                  <a:pt x="0" y="2628"/>
                                </a:lnTo>
                                <a:lnTo>
                                  <a:pt x="0" y="9131"/>
                                </a:lnTo>
                                <a:lnTo>
                                  <a:pt x="2628" y="11772"/>
                                </a:lnTo>
                                <a:lnTo>
                                  <a:pt x="9131" y="11772"/>
                                </a:lnTo>
                                <a:lnTo>
                                  <a:pt x="11760" y="9131"/>
                                </a:lnTo>
                                <a:lnTo>
                                  <a:pt x="11760" y="2628"/>
                                </a:lnTo>
                                <a:lnTo>
                                  <a:pt x="9131" y="0"/>
                                </a:lnTo>
                                <a:close/>
                              </a:path>
                            </a:pathLst>
                          </a:custGeom>
                          <a:solidFill>
                            <a:srgbClr val="7E7E7E"/>
                          </a:solidFill>
                        </wps:spPr>
                        <wps:bodyPr wrap="square" lIns="0" tIns="0" rIns="0" bIns="0" rtlCol="0">
                          <a:prstTxWarp prst="textNoShape">
                            <a:avLst/>
                          </a:prstTxWarp>
                          <a:noAutofit/>
                        </wps:bodyPr>
                      </wps:wsp>
                      <wps:wsp>
                        <wps:cNvPr id="1162" name="Graphic 1162"/>
                        <wps:cNvSpPr/>
                        <wps:spPr>
                          <a:xfrm>
                            <a:off x="489485" y="1219474"/>
                            <a:ext cx="12065" cy="12065"/>
                          </a:xfrm>
                          <a:custGeom>
                            <a:avLst/>
                            <a:gdLst/>
                            <a:ahLst/>
                            <a:cxnLst/>
                            <a:rect l="l" t="t" r="r" b="b"/>
                            <a:pathLst>
                              <a:path w="12065" h="12065">
                                <a:moveTo>
                                  <a:pt x="5880" y="0"/>
                                </a:moveTo>
                                <a:lnTo>
                                  <a:pt x="9131" y="0"/>
                                </a:lnTo>
                                <a:lnTo>
                                  <a:pt x="11760" y="2628"/>
                                </a:lnTo>
                                <a:lnTo>
                                  <a:pt x="11760" y="5880"/>
                                </a:lnTo>
                                <a:lnTo>
                                  <a:pt x="11760" y="9131"/>
                                </a:lnTo>
                                <a:lnTo>
                                  <a:pt x="9131" y="11772"/>
                                </a:lnTo>
                                <a:lnTo>
                                  <a:pt x="5880" y="11772"/>
                                </a:lnTo>
                                <a:lnTo>
                                  <a:pt x="2628" y="11772"/>
                                </a:lnTo>
                                <a:lnTo>
                                  <a:pt x="0" y="9131"/>
                                </a:lnTo>
                                <a:lnTo>
                                  <a:pt x="0" y="5880"/>
                                </a:lnTo>
                                <a:lnTo>
                                  <a:pt x="0" y="2628"/>
                                </a:lnTo>
                                <a:lnTo>
                                  <a:pt x="2628" y="0"/>
                                </a:lnTo>
                                <a:lnTo>
                                  <a:pt x="5880" y="0"/>
                                </a:lnTo>
                                <a:close/>
                              </a:path>
                            </a:pathLst>
                          </a:custGeom>
                          <a:ln w="228">
                            <a:solidFill>
                              <a:srgbClr val="575757"/>
                            </a:solidFill>
                            <a:prstDash val="solid"/>
                          </a:ln>
                        </wps:spPr>
                        <wps:bodyPr wrap="square" lIns="0" tIns="0" rIns="0" bIns="0" rtlCol="0">
                          <a:prstTxWarp prst="textNoShape">
                            <a:avLst/>
                          </a:prstTxWarp>
                          <a:noAutofit/>
                        </wps:bodyPr>
                      </wps:wsp>
                      <wps:wsp>
                        <wps:cNvPr id="1163" name="Graphic 1163"/>
                        <wps:cNvSpPr/>
                        <wps:spPr>
                          <a:xfrm>
                            <a:off x="2675778" y="1267424"/>
                            <a:ext cx="12065" cy="12065"/>
                          </a:xfrm>
                          <a:custGeom>
                            <a:avLst/>
                            <a:gdLst/>
                            <a:ahLst/>
                            <a:cxnLst/>
                            <a:rect l="l" t="t" r="r" b="b"/>
                            <a:pathLst>
                              <a:path w="12065" h="12065">
                                <a:moveTo>
                                  <a:pt x="9105" y="0"/>
                                </a:moveTo>
                                <a:lnTo>
                                  <a:pt x="5867" y="0"/>
                                </a:lnTo>
                                <a:lnTo>
                                  <a:pt x="2628" y="0"/>
                                </a:lnTo>
                                <a:lnTo>
                                  <a:pt x="0" y="2628"/>
                                </a:lnTo>
                                <a:lnTo>
                                  <a:pt x="0" y="9105"/>
                                </a:lnTo>
                                <a:lnTo>
                                  <a:pt x="2628" y="11734"/>
                                </a:lnTo>
                                <a:lnTo>
                                  <a:pt x="9105" y="11734"/>
                                </a:lnTo>
                                <a:lnTo>
                                  <a:pt x="11734" y="9105"/>
                                </a:lnTo>
                                <a:lnTo>
                                  <a:pt x="11734" y="2628"/>
                                </a:lnTo>
                                <a:lnTo>
                                  <a:pt x="9105" y="0"/>
                                </a:lnTo>
                                <a:close/>
                              </a:path>
                            </a:pathLst>
                          </a:custGeom>
                          <a:solidFill>
                            <a:srgbClr val="54FCF0"/>
                          </a:solidFill>
                        </wps:spPr>
                        <wps:bodyPr wrap="square" lIns="0" tIns="0" rIns="0" bIns="0" rtlCol="0">
                          <a:prstTxWarp prst="textNoShape">
                            <a:avLst/>
                          </a:prstTxWarp>
                          <a:noAutofit/>
                        </wps:bodyPr>
                      </wps:wsp>
                      <wps:wsp>
                        <wps:cNvPr id="1164" name="Graphic 1164"/>
                        <wps:cNvSpPr/>
                        <wps:spPr>
                          <a:xfrm>
                            <a:off x="2675778" y="1267424"/>
                            <a:ext cx="12065" cy="12065"/>
                          </a:xfrm>
                          <a:custGeom>
                            <a:avLst/>
                            <a:gdLst/>
                            <a:ahLst/>
                            <a:cxnLst/>
                            <a:rect l="l" t="t" r="r" b="b"/>
                            <a:pathLst>
                              <a:path w="12065" h="12065">
                                <a:moveTo>
                                  <a:pt x="5867" y="0"/>
                                </a:moveTo>
                                <a:lnTo>
                                  <a:pt x="9105" y="0"/>
                                </a:lnTo>
                                <a:lnTo>
                                  <a:pt x="11734" y="2628"/>
                                </a:lnTo>
                                <a:lnTo>
                                  <a:pt x="11734" y="5867"/>
                                </a:lnTo>
                                <a:lnTo>
                                  <a:pt x="11734" y="9105"/>
                                </a:lnTo>
                                <a:lnTo>
                                  <a:pt x="9105" y="11734"/>
                                </a:lnTo>
                                <a:lnTo>
                                  <a:pt x="5867" y="11734"/>
                                </a:lnTo>
                                <a:lnTo>
                                  <a:pt x="2628" y="11734"/>
                                </a:lnTo>
                                <a:lnTo>
                                  <a:pt x="0" y="9105"/>
                                </a:lnTo>
                                <a:lnTo>
                                  <a:pt x="0" y="5867"/>
                                </a:lnTo>
                                <a:lnTo>
                                  <a:pt x="0" y="2628"/>
                                </a:lnTo>
                                <a:lnTo>
                                  <a:pt x="2628" y="0"/>
                                </a:lnTo>
                                <a:lnTo>
                                  <a:pt x="5867" y="0"/>
                                </a:lnTo>
                                <a:close/>
                              </a:path>
                            </a:pathLst>
                          </a:custGeom>
                          <a:ln w="228">
                            <a:solidFill>
                              <a:srgbClr val="3AB0A8"/>
                            </a:solidFill>
                            <a:prstDash val="solid"/>
                          </a:ln>
                        </wps:spPr>
                        <wps:bodyPr wrap="square" lIns="0" tIns="0" rIns="0" bIns="0" rtlCol="0">
                          <a:prstTxWarp prst="textNoShape">
                            <a:avLst/>
                          </a:prstTxWarp>
                          <a:noAutofit/>
                        </wps:bodyPr>
                      </wps:wsp>
                      <wps:wsp>
                        <wps:cNvPr id="1165" name="Graphic 1165"/>
                        <wps:cNvSpPr/>
                        <wps:spPr>
                          <a:xfrm>
                            <a:off x="557883" y="1784233"/>
                            <a:ext cx="11430" cy="11430"/>
                          </a:xfrm>
                          <a:custGeom>
                            <a:avLst/>
                            <a:gdLst/>
                            <a:ahLst/>
                            <a:cxnLst/>
                            <a:rect l="l" t="t" r="r" b="b"/>
                            <a:pathLst>
                              <a:path w="11430" h="11430">
                                <a:moveTo>
                                  <a:pt x="8750" y="0"/>
                                </a:moveTo>
                                <a:lnTo>
                                  <a:pt x="5638" y="0"/>
                                </a:lnTo>
                                <a:lnTo>
                                  <a:pt x="2527" y="0"/>
                                </a:lnTo>
                                <a:lnTo>
                                  <a:pt x="0" y="2527"/>
                                </a:lnTo>
                                <a:lnTo>
                                  <a:pt x="0" y="8750"/>
                                </a:lnTo>
                                <a:lnTo>
                                  <a:pt x="2527" y="11264"/>
                                </a:lnTo>
                                <a:lnTo>
                                  <a:pt x="8750" y="11264"/>
                                </a:lnTo>
                                <a:lnTo>
                                  <a:pt x="11277" y="8750"/>
                                </a:lnTo>
                                <a:lnTo>
                                  <a:pt x="11277" y="2527"/>
                                </a:lnTo>
                                <a:lnTo>
                                  <a:pt x="8750" y="0"/>
                                </a:lnTo>
                                <a:close/>
                              </a:path>
                            </a:pathLst>
                          </a:custGeom>
                          <a:solidFill>
                            <a:srgbClr val="FF92FF"/>
                          </a:solidFill>
                        </wps:spPr>
                        <wps:bodyPr wrap="square" lIns="0" tIns="0" rIns="0" bIns="0" rtlCol="0">
                          <a:prstTxWarp prst="textNoShape">
                            <a:avLst/>
                          </a:prstTxWarp>
                          <a:noAutofit/>
                        </wps:bodyPr>
                      </wps:wsp>
                      <wps:wsp>
                        <wps:cNvPr id="1166" name="Graphic 1166"/>
                        <wps:cNvSpPr/>
                        <wps:spPr>
                          <a:xfrm>
                            <a:off x="557883" y="1784233"/>
                            <a:ext cx="11430" cy="11430"/>
                          </a:xfrm>
                          <a:custGeom>
                            <a:avLst/>
                            <a:gdLst/>
                            <a:ahLst/>
                            <a:cxnLst/>
                            <a:rect l="l" t="t" r="r" b="b"/>
                            <a:pathLst>
                              <a:path w="11430" h="11430">
                                <a:moveTo>
                                  <a:pt x="5638" y="0"/>
                                </a:moveTo>
                                <a:lnTo>
                                  <a:pt x="8750" y="0"/>
                                </a:lnTo>
                                <a:lnTo>
                                  <a:pt x="11277" y="2527"/>
                                </a:lnTo>
                                <a:lnTo>
                                  <a:pt x="11277" y="5638"/>
                                </a:lnTo>
                                <a:lnTo>
                                  <a:pt x="11277" y="8750"/>
                                </a:lnTo>
                                <a:lnTo>
                                  <a:pt x="8750" y="11264"/>
                                </a:lnTo>
                                <a:lnTo>
                                  <a:pt x="5638" y="11264"/>
                                </a:lnTo>
                                <a:lnTo>
                                  <a:pt x="2527" y="11264"/>
                                </a:lnTo>
                                <a:lnTo>
                                  <a:pt x="0" y="8750"/>
                                </a:lnTo>
                                <a:lnTo>
                                  <a:pt x="0" y="5638"/>
                                </a:lnTo>
                                <a:lnTo>
                                  <a:pt x="0" y="2527"/>
                                </a:lnTo>
                                <a:lnTo>
                                  <a:pt x="2527" y="0"/>
                                </a:lnTo>
                                <a:lnTo>
                                  <a:pt x="5638" y="0"/>
                                </a:lnTo>
                                <a:close/>
                              </a:path>
                            </a:pathLst>
                          </a:custGeom>
                          <a:ln w="215">
                            <a:solidFill>
                              <a:srgbClr val="B166B1"/>
                            </a:solidFill>
                            <a:prstDash val="solid"/>
                          </a:ln>
                        </wps:spPr>
                        <wps:bodyPr wrap="square" lIns="0" tIns="0" rIns="0" bIns="0" rtlCol="0">
                          <a:prstTxWarp prst="textNoShape">
                            <a:avLst/>
                          </a:prstTxWarp>
                          <a:noAutofit/>
                        </wps:bodyPr>
                      </wps:wsp>
                      <wps:wsp>
                        <wps:cNvPr id="1167" name="Graphic 1167"/>
                        <wps:cNvSpPr/>
                        <wps:spPr>
                          <a:xfrm>
                            <a:off x="527272" y="1635749"/>
                            <a:ext cx="11430" cy="11430"/>
                          </a:xfrm>
                          <a:custGeom>
                            <a:avLst/>
                            <a:gdLst/>
                            <a:ahLst/>
                            <a:cxnLst/>
                            <a:rect l="l" t="t" r="r" b="b"/>
                            <a:pathLst>
                              <a:path w="11430" h="11430">
                                <a:moveTo>
                                  <a:pt x="8750" y="0"/>
                                </a:moveTo>
                                <a:lnTo>
                                  <a:pt x="5638" y="0"/>
                                </a:lnTo>
                                <a:lnTo>
                                  <a:pt x="2527" y="0"/>
                                </a:lnTo>
                                <a:lnTo>
                                  <a:pt x="0" y="2527"/>
                                </a:lnTo>
                                <a:lnTo>
                                  <a:pt x="0" y="8750"/>
                                </a:lnTo>
                                <a:lnTo>
                                  <a:pt x="2527" y="11264"/>
                                </a:lnTo>
                                <a:lnTo>
                                  <a:pt x="8750" y="11264"/>
                                </a:lnTo>
                                <a:lnTo>
                                  <a:pt x="11277" y="8750"/>
                                </a:lnTo>
                                <a:lnTo>
                                  <a:pt x="11277" y="2527"/>
                                </a:lnTo>
                                <a:lnTo>
                                  <a:pt x="8750" y="0"/>
                                </a:lnTo>
                                <a:close/>
                              </a:path>
                            </a:pathLst>
                          </a:custGeom>
                          <a:solidFill>
                            <a:srgbClr val="FF92FF"/>
                          </a:solidFill>
                        </wps:spPr>
                        <wps:bodyPr wrap="square" lIns="0" tIns="0" rIns="0" bIns="0" rtlCol="0">
                          <a:prstTxWarp prst="textNoShape">
                            <a:avLst/>
                          </a:prstTxWarp>
                          <a:noAutofit/>
                        </wps:bodyPr>
                      </wps:wsp>
                      <wps:wsp>
                        <wps:cNvPr id="1168" name="Graphic 1168"/>
                        <wps:cNvSpPr/>
                        <wps:spPr>
                          <a:xfrm>
                            <a:off x="527272" y="1635749"/>
                            <a:ext cx="11430" cy="11430"/>
                          </a:xfrm>
                          <a:custGeom>
                            <a:avLst/>
                            <a:gdLst/>
                            <a:ahLst/>
                            <a:cxnLst/>
                            <a:rect l="l" t="t" r="r" b="b"/>
                            <a:pathLst>
                              <a:path w="11430" h="11430">
                                <a:moveTo>
                                  <a:pt x="5638" y="0"/>
                                </a:moveTo>
                                <a:lnTo>
                                  <a:pt x="8750" y="0"/>
                                </a:lnTo>
                                <a:lnTo>
                                  <a:pt x="11277" y="2527"/>
                                </a:lnTo>
                                <a:lnTo>
                                  <a:pt x="11277" y="5638"/>
                                </a:lnTo>
                                <a:lnTo>
                                  <a:pt x="11277" y="8750"/>
                                </a:lnTo>
                                <a:lnTo>
                                  <a:pt x="8750" y="11264"/>
                                </a:lnTo>
                                <a:lnTo>
                                  <a:pt x="5638" y="11264"/>
                                </a:lnTo>
                                <a:lnTo>
                                  <a:pt x="2527" y="11264"/>
                                </a:lnTo>
                                <a:lnTo>
                                  <a:pt x="0" y="8750"/>
                                </a:lnTo>
                                <a:lnTo>
                                  <a:pt x="0" y="5638"/>
                                </a:lnTo>
                                <a:lnTo>
                                  <a:pt x="0" y="2527"/>
                                </a:lnTo>
                                <a:lnTo>
                                  <a:pt x="2527" y="0"/>
                                </a:lnTo>
                                <a:lnTo>
                                  <a:pt x="5638" y="0"/>
                                </a:lnTo>
                                <a:close/>
                              </a:path>
                            </a:pathLst>
                          </a:custGeom>
                          <a:ln w="215">
                            <a:solidFill>
                              <a:srgbClr val="B166B1"/>
                            </a:solidFill>
                            <a:prstDash val="solid"/>
                          </a:ln>
                        </wps:spPr>
                        <wps:bodyPr wrap="square" lIns="0" tIns="0" rIns="0" bIns="0" rtlCol="0">
                          <a:prstTxWarp prst="textNoShape">
                            <a:avLst/>
                          </a:prstTxWarp>
                          <a:noAutofit/>
                        </wps:bodyPr>
                      </wps:wsp>
                      <wps:wsp>
                        <wps:cNvPr id="1169" name="Graphic 1169"/>
                        <wps:cNvSpPr/>
                        <wps:spPr>
                          <a:xfrm>
                            <a:off x="1873410" y="2567218"/>
                            <a:ext cx="11430" cy="11430"/>
                          </a:xfrm>
                          <a:custGeom>
                            <a:avLst/>
                            <a:gdLst/>
                            <a:ahLst/>
                            <a:cxnLst/>
                            <a:rect l="l" t="t" r="r" b="b"/>
                            <a:pathLst>
                              <a:path w="11430" h="11430">
                                <a:moveTo>
                                  <a:pt x="8712" y="0"/>
                                </a:moveTo>
                                <a:lnTo>
                                  <a:pt x="5613" y="0"/>
                                </a:lnTo>
                                <a:lnTo>
                                  <a:pt x="2514" y="0"/>
                                </a:lnTo>
                                <a:lnTo>
                                  <a:pt x="0" y="2514"/>
                                </a:lnTo>
                                <a:lnTo>
                                  <a:pt x="0" y="8712"/>
                                </a:lnTo>
                                <a:lnTo>
                                  <a:pt x="2514" y="11226"/>
                                </a:lnTo>
                                <a:lnTo>
                                  <a:pt x="8712" y="11226"/>
                                </a:lnTo>
                                <a:lnTo>
                                  <a:pt x="11226" y="8712"/>
                                </a:lnTo>
                                <a:lnTo>
                                  <a:pt x="11226" y="2514"/>
                                </a:lnTo>
                                <a:lnTo>
                                  <a:pt x="8712" y="0"/>
                                </a:lnTo>
                                <a:close/>
                              </a:path>
                            </a:pathLst>
                          </a:custGeom>
                          <a:solidFill>
                            <a:srgbClr val="7E7E7E"/>
                          </a:solidFill>
                        </wps:spPr>
                        <wps:bodyPr wrap="square" lIns="0" tIns="0" rIns="0" bIns="0" rtlCol="0">
                          <a:prstTxWarp prst="textNoShape">
                            <a:avLst/>
                          </a:prstTxWarp>
                          <a:noAutofit/>
                        </wps:bodyPr>
                      </wps:wsp>
                      <wps:wsp>
                        <wps:cNvPr id="1170" name="Graphic 1170"/>
                        <wps:cNvSpPr/>
                        <wps:spPr>
                          <a:xfrm>
                            <a:off x="1873410" y="2567218"/>
                            <a:ext cx="11430" cy="11430"/>
                          </a:xfrm>
                          <a:custGeom>
                            <a:avLst/>
                            <a:gdLst/>
                            <a:ahLst/>
                            <a:cxnLst/>
                            <a:rect l="l" t="t" r="r" b="b"/>
                            <a:pathLst>
                              <a:path w="11430" h="11430">
                                <a:moveTo>
                                  <a:pt x="5613" y="0"/>
                                </a:moveTo>
                                <a:lnTo>
                                  <a:pt x="8712" y="0"/>
                                </a:lnTo>
                                <a:lnTo>
                                  <a:pt x="11226" y="2514"/>
                                </a:lnTo>
                                <a:lnTo>
                                  <a:pt x="11226" y="5613"/>
                                </a:lnTo>
                                <a:lnTo>
                                  <a:pt x="11226" y="8712"/>
                                </a:lnTo>
                                <a:lnTo>
                                  <a:pt x="8712" y="11226"/>
                                </a:lnTo>
                                <a:lnTo>
                                  <a:pt x="5613" y="11226"/>
                                </a:lnTo>
                                <a:lnTo>
                                  <a:pt x="2514" y="11226"/>
                                </a:lnTo>
                                <a:lnTo>
                                  <a:pt x="0" y="8712"/>
                                </a:lnTo>
                                <a:lnTo>
                                  <a:pt x="0" y="5613"/>
                                </a:lnTo>
                                <a:lnTo>
                                  <a:pt x="0" y="2514"/>
                                </a:lnTo>
                                <a:lnTo>
                                  <a:pt x="2514" y="0"/>
                                </a:lnTo>
                                <a:lnTo>
                                  <a:pt x="5613" y="0"/>
                                </a:lnTo>
                                <a:close/>
                              </a:path>
                            </a:pathLst>
                          </a:custGeom>
                          <a:ln w="215">
                            <a:solidFill>
                              <a:srgbClr val="575757"/>
                            </a:solidFill>
                            <a:prstDash val="solid"/>
                          </a:ln>
                        </wps:spPr>
                        <wps:bodyPr wrap="square" lIns="0" tIns="0" rIns="0" bIns="0" rtlCol="0">
                          <a:prstTxWarp prst="textNoShape">
                            <a:avLst/>
                          </a:prstTxWarp>
                          <a:noAutofit/>
                        </wps:bodyPr>
                      </wps:wsp>
                      <wps:wsp>
                        <wps:cNvPr id="1171" name="Graphic 1171"/>
                        <wps:cNvSpPr/>
                        <wps:spPr>
                          <a:xfrm>
                            <a:off x="619382" y="991101"/>
                            <a:ext cx="11430" cy="11430"/>
                          </a:xfrm>
                          <a:custGeom>
                            <a:avLst/>
                            <a:gdLst/>
                            <a:ahLst/>
                            <a:cxnLst/>
                            <a:rect l="l" t="t" r="r" b="b"/>
                            <a:pathLst>
                              <a:path w="11430" h="11430">
                                <a:moveTo>
                                  <a:pt x="8712" y="0"/>
                                </a:moveTo>
                                <a:lnTo>
                                  <a:pt x="5613" y="0"/>
                                </a:lnTo>
                                <a:lnTo>
                                  <a:pt x="2514" y="0"/>
                                </a:lnTo>
                                <a:lnTo>
                                  <a:pt x="0" y="2514"/>
                                </a:lnTo>
                                <a:lnTo>
                                  <a:pt x="0" y="8712"/>
                                </a:lnTo>
                                <a:lnTo>
                                  <a:pt x="2514" y="11226"/>
                                </a:lnTo>
                                <a:lnTo>
                                  <a:pt x="8712" y="11226"/>
                                </a:lnTo>
                                <a:lnTo>
                                  <a:pt x="11226" y="8712"/>
                                </a:lnTo>
                                <a:lnTo>
                                  <a:pt x="11226" y="2514"/>
                                </a:lnTo>
                                <a:lnTo>
                                  <a:pt x="8712" y="0"/>
                                </a:lnTo>
                                <a:close/>
                              </a:path>
                            </a:pathLst>
                          </a:custGeom>
                          <a:solidFill>
                            <a:srgbClr val="7901FF"/>
                          </a:solidFill>
                        </wps:spPr>
                        <wps:bodyPr wrap="square" lIns="0" tIns="0" rIns="0" bIns="0" rtlCol="0">
                          <a:prstTxWarp prst="textNoShape">
                            <a:avLst/>
                          </a:prstTxWarp>
                          <a:noAutofit/>
                        </wps:bodyPr>
                      </wps:wsp>
                      <wps:wsp>
                        <wps:cNvPr id="1172" name="Graphic 1172"/>
                        <wps:cNvSpPr/>
                        <wps:spPr>
                          <a:xfrm>
                            <a:off x="619382" y="991101"/>
                            <a:ext cx="11430" cy="11430"/>
                          </a:xfrm>
                          <a:custGeom>
                            <a:avLst/>
                            <a:gdLst/>
                            <a:ahLst/>
                            <a:cxnLst/>
                            <a:rect l="l" t="t" r="r" b="b"/>
                            <a:pathLst>
                              <a:path w="11430" h="11430">
                                <a:moveTo>
                                  <a:pt x="5613" y="0"/>
                                </a:moveTo>
                                <a:lnTo>
                                  <a:pt x="8712" y="0"/>
                                </a:lnTo>
                                <a:lnTo>
                                  <a:pt x="11226" y="2514"/>
                                </a:lnTo>
                                <a:lnTo>
                                  <a:pt x="11226" y="5613"/>
                                </a:lnTo>
                                <a:lnTo>
                                  <a:pt x="11226" y="8712"/>
                                </a:lnTo>
                                <a:lnTo>
                                  <a:pt x="8712" y="11226"/>
                                </a:lnTo>
                                <a:lnTo>
                                  <a:pt x="5613" y="11226"/>
                                </a:lnTo>
                                <a:lnTo>
                                  <a:pt x="2514" y="11226"/>
                                </a:lnTo>
                                <a:lnTo>
                                  <a:pt x="0" y="8712"/>
                                </a:lnTo>
                                <a:lnTo>
                                  <a:pt x="0" y="5613"/>
                                </a:lnTo>
                                <a:lnTo>
                                  <a:pt x="0" y="2514"/>
                                </a:lnTo>
                                <a:lnTo>
                                  <a:pt x="2514" y="0"/>
                                </a:lnTo>
                                <a:lnTo>
                                  <a:pt x="5613" y="0"/>
                                </a:lnTo>
                                <a:close/>
                              </a:path>
                            </a:pathLst>
                          </a:custGeom>
                          <a:ln w="215">
                            <a:solidFill>
                              <a:srgbClr val="5400B1"/>
                            </a:solidFill>
                            <a:prstDash val="solid"/>
                          </a:ln>
                        </wps:spPr>
                        <wps:bodyPr wrap="square" lIns="0" tIns="0" rIns="0" bIns="0" rtlCol="0">
                          <a:prstTxWarp prst="textNoShape">
                            <a:avLst/>
                          </a:prstTxWarp>
                          <a:noAutofit/>
                        </wps:bodyPr>
                      </wps:wsp>
                      <wps:wsp>
                        <wps:cNvPr id="1173" name="Graphic 1173"/>
                        <wps:cNvSpPr/>
                        <wps:spPr>
                          <a:xfrm>
                            <a:off x="507956" y="1431340"/>
                            <a:ext cx="11430" cy="11430"/>
                          </a:xfrm>
                          <a:custGeom>
                            <a:avLst/>
                            <a:gdLst/>
                            <a:ahLst/>
                            <a:cxnLst/>
                            <a:rect l="l" t="t" r="r" b="b"/>
                            <a:pathLst>
                              <a:path w="11430" h="11430">
                                <a:moveTo>
                                  <a:pt x="8635" y="0"/>
                                </a:moveTo>
                                <a:lnTo>
                                  <a:pt x="5562" y="0"/>
                                </a:lnTo>
                                <a:lnTo>
                                  <a:pt x="2489" y="0"/>
                                </a:lnTo>
                                <a:lnTo>
                                  <a:pt x="0" y="2489"/>
                                </a:lnTo>
                                <a:lnTo>
                                  <a:pt x="0" y="8623"/>
                                </a:lnTo>
                                <a:lnTo>
                                  <a:pt x="2489" y="11112"/>
                                </a:lnTo>
                                <a:lnTo>
                                  <a:pt x="8635" y="11112"/>
                                </a:lnTo>
                                <a:lnTo>
                                  <a:pt x="11125" y="8623"/>
                                </a:lnTo>
                                <a:lnTo>
                                  <a:pt x="11125" y="2489"/>
                                </a:lnTo>
                                <a:lnTo>
                                  <a:pt x="8635" y="0"/>
                                </a:lnTo>
                                <a:close/>
                              </a:path>
                            </a:pathLst>
                          </a:custGeom>
                          <a:solidFill>
                            <a:srgbClr val="FF92FF"/>
                          </a:solidFill>
                        </wps:spPr>
                        <wps:bodyPr wrap="square" lIns="0" tIns="0" rIns="0" bIns="0" rtlCol="0">
                          <a:prstTxWarp prst="textNoShape">
                            <a:avLst/>
                          </a:prstTxWarp>
                          <a:noAutofit/>
                        </wps:bodyPr>
                      </wps:wsp>
                      <wps:wsp>
                        <wps:cNvPr id="1174" name="Graphic 1174"/>
                        <wps:cNvSpPr/>
                        <wps:spPr>
                          <a:xfrm>
                            <a:off x="507956" y="1431340"/>
                            <a:ext cx="11430" cy="11430"/>
                          </a:xfrm>
                          <a:custGeom>
                            <a:avLst/>
                            <a:gdLst/>
                            <a:ahLst/>
                            <a:cxnLst/>
                            <a:rect l="l" t="t" r="r" b="b"/>
                            <a:pathLst>
                              <a:path w="11430" h="11430">
                                <a:moveTo>
                                  <a:pt x="5562" y="0"/>
                                </a:moveTo>
                                <a:lnTo>
                                  <a:pt x="8635" y="0"/>
                                </a:lnTo>
                                <a:lnTo>
                                  <a:pt x="11125" y="2489"/>
                                </a:lnTo>
                                <a:lnTo>
                                  <a:pt x="11125" y="5562"/>
                                </a:lnTo>
                                <a:lnTo>
                                  <a:pt x="11125" y="8623"/>
                                </a:lnTo>
                                <a:lnTo>
                                  <a:pt x="8635" y="11112"/>
                                </a:lnTo>
                                <a:lnTo>
                                  <a:pt x="5562" y="11112"/>
                                </a:lnTo>
                                <a:lnTo>
                                  <a:pt x="2489" y="11112"/>
                                </a:lnTo>
                                <a:lnTo>
                                  <a:pt x="0" y="8623"/>
                                </a:lnTo>
                                <a:lnTo>
                                  <a:pt x="0" y="5562"/>
                                </a:lnTo>
                                <a:lnTo>
                                  <a:pt x="0" y="2489"/>
                                </a:lnTo>
                                <a:lnTo>
                                  <a:pt x="2489" y="0"/>
                                </a:lnTo>
                                <a:lnTo>
                                  <a:pt x="5562" y="0"/>
                                </a:lnTo>
                                <a:close/>
                              </a:path>
                            </a:pathLst>
                          </a:custGeom>
                          <a:ln w="215">
                            <a:solidFill>
                              <a:srgbClr val="B166B1"/>
                            </a:solidFill>
                            <a:prstDash val="solid"/>
                          </a:ln>
                        </wps:spPr>
                        <wps:bodyPr wrap="square" lIns="0" tIns="0" rIns="0" bIns="0" rtlCol="0">
                          <a:prstTxWarp prst="textNoShape">
                            <a:avLst/>
                          </a:prstTxWarp>
                          <a:noAutofit/>
                        </wps:bodyPr>
                      </wps:wsp>
                      <wps:wsp>
                        <wps:cNvPr id="1175" name="Graphic 1175"/>
                        <wps:cNvSpPr/>
                        <wps:spPr>
                          <a:xfrm>
                            <a:off x="448307" y="1151655"/>
                            <a:ext cx="11430" cy="11430"/>
                          </a:xfrm>
                          <a:custGeom>
                            <a:avLst/>
                            <a:gdLst/>
                            <a:ahLst/>
                            <a:cxnLst/>
                            <a:rect l="l" t="t" r="r" b="b"/>
                            <a:pathLst>
                              <a:path w="11430" h="11430">
                                <a:moveTo>
                                  <a:pt x="8534" y="0"/>
                                </a:moveTo>
                                <a:lnTo>
                                  <a:pt x="5499" y="0"/>
                                </a:lnTo>
                                <a:lnTo>
                                  <a:pt x="2463" y="0"/>
                                </a:lnTo>
                                <a:lnTo>
                                  <a:pt x="0" y="2463"/>
                                </a:lnTo>
                                <a:lnTo>
                                  <a:pt x="0" y="8534"/>
                                </a:lnTo>
                                <a:lnTo>
                                  <a:pt x="2463" y="10998"/>
                                </a:lnTo>
                                <a:lnTo>
                                  <a:pt x="8534" y="10998"/>
                                </a:lnTo>
                                <a:lnTo>
                                  <a:pt x="10998" y="8534"/>
                                </a:lnTo>
                                <a:lnTo>
                                  <a:pt x="10998" y="2463"/>
                                </a:lnTo>
                                <a:lnTo>
                                  <a:pt x="8534" y="0"/>
                                </a:lnTo>
                                <a:close/>
                              </a:path>
                            </a:pathLst>
                          </a:custGeom>
                          <a:solidFill>
                            <a:srgbClr val="54FCF0"/>
                          </a:solidFill>
                        </wps:spPr>
                        <wps:bodyPr wrap="square" lIns="0" tIns="0" rIns="0" bIns="0" rtlCol="0">
                          <a:prstTxWarp prst="textNoShape">
                            <a:avLst/>
                          </a:prstTxWarp>
                          <a:noAutofit/>
                        </wps:bodyPr>
                      </wps:wsp>
                      <wps:wsp>
                        <wps:cNvPr id="1176" name="Graphic 1176"/>
                        <wps:cNvSpPr/>
                        <wps:spPr>
                          <a:xfrm>
                            <a:off x="448307" y="1151655"/>
                            <a:ext cx="11430" cy="11430"/>
                          </a:xfrm>
                          <a:custGeom>
                            <a:avLst/>
                            <a:gdLst/>
                            <a:ahLst/>
                            <a:cxnLst/>
                            <a:rect l="l" t="t" r="r" b="b"/>
                            <a:pathLst>
                              <a:path w="11430" h="11430">
                                <a:moveTo>
                                  <a:pt x="5499" y="0"/>
                                </a:moveTo>
                                <a:lnTo>
                                  <a:pt x="8534" y="0"/>
                                </a:lnTo>
                                <a:lnTo>
                                  <a:pt x="10998" y="2463"/>
                                </a:lnTo>
                                <a:lnTo>
                                  <a:pt x="10998" y="5499"/>
                                </a:lnTo>
                                <a:lnTo>
                                  <a:pt x="10998" y="8534"/>
                                </a:lnTo>
                                <a:lnTo>
                                  <a:pt x="8534" y="10998"/>
                                </a:lnTo>
                                <a:lnTo>
                                  <a:pt x="5499" y="10998"/>
                                </a:lnTo>
                                <a:lnTo>
                                  <a:pt x="2463" y="10998"/>
                                </a:lnTo>
                                <a:lnTo>
                                  <a:pt x="0" y="8534"/>
                                </a:lnTo>
                                <a:lnTo>
                                  <a:pt x="0" y="5499"/>
                                </a:lnTo>
                                <a:lnTo>
                                  <a:pt x="0" y="2463"/>
                                </a:lnTo>
                                <a:lnTo>
                                  <a:pt x="2463" y="0"/>
                                </a:lnTo>
                                <a:lnTo>
                                  <a:pt x="5499" y="0"/>
                                </a:lnTo>
                                <a:close/>
                              </a:path>
                            </a:pathLst>
                          </a:custGeom>
                          <a:ln w="215">
                            <a:solidFill>
                              <a:srgbClr val="3AB0A8"/>
                            </a:solidFill>
                            <a:prstDash val="solid"/>
                          </a:ln>
                        </wps:spPr>
                        <wps:bodyPr wrap="square" lIns="0" tIns="0" rIns="0" bIns="0" rtlCol="0">
                          <a:prstTxWarp prst="textNoShape">
                            <a:avLst/>
                          </a:prstTxWarp>
                          <a:noAutofit/>
                        </wps:bodyPr>
                      </wps:wsp>
                      <wps:wsp>
                        <wps:cNvPr id="1177" name="Graphic 1177"/>
                        <wps:cNvSpPr/>
                        <wps:spPr>
                          <a:xfrm>
                            <a:off x="398463" y="1278044"/>
                            <a:ext cx="11430" cy="11430"/>
                          </a:xfrm>
                          <a:custGeom>
                            <a:avLst/>
                            <a:gdLst/>
                            <a:ahLst/>
                            <a:cxnLst/>
                            <a:rect l="l" t="t" r="r" b="b"/>
                            <a:pathLst>
                              <a:path w="11430" h="11430">
                                <a:moveTo>
                                  <a:pt x="8509" y="0"/>
                                </a:moveTo>
                                <a:lnTo>
                                  <a:pt x="5486" y="0"/>
                                </a:lnTo>
                                <a:lnTo>
                                  <a:pt x="2463" y="0"/>
                                </a:lnTo>
                                <a:lnTo>
                                  <a:pt x="0" y="2451"/>
                                </a:lnTo>
                                <a:lnTo>
                                  <a:pt x="0" y="8509"/>
                                </a:lnTo>
                                <a:lnTo>
                                  <a:pt x="2463" y="10960"/>
                                </a:lnTo>
                                <a:lnTo>
                                  <a:pt x="8509" y="10960"/>
                                </a:lnTo>
                                <a:lnTo>
                                  <a:pt x="10972" y="8509"/>
                                </a:lnTo>
                                <a:lnTo>
                                  <a:pt x="10972" y="2451"/>
                                </a:lnTo>
                                <a:lnTo>
                                  <a:pt x="8509" y="0"/>
                                </a:lnTo>
                                <a:close/>
                              </a:path>
                            </a:pathLst>
                          </a:custGeom>
                          <a:solidFill>
                            <a:srgbClr val="54FCF0"/>
                          </a:solidFill>
                        </wps:spPr>
                        <wps:bodyPr wrap="square" lIns="0" tIns="0" rIns="0" bIns="0" rtlCol="0">
                          <a:prstTxWarp prst="textNoShape">
                            <a:avLst/>
                          </a:prstTxWarp>
                          <a:noAutofit/>
                        </wps:bodyPr>
                      </wps:wsp>
                      <wps:wsp>
                        <wps:cNvPr id="1178" name="Graphic 1178"/>
                        <wps:cNvSpPr/>
                        <wps:spPr>
                          <a:xfrm>
                            <a:off x="398463" y="1278044"/>
                            <a:ext cx="11430" cy="11430"/>
                          </a:xfrm>
                          <a:custGeom>
                            <a:avLst/>
                            <a:gdLst/>
                            <a:ahLst/>
                            <a:cxnLst/>
                            <a:rect l="l" t="t" r="r" b="b"/>
                            <a:pathLst>
                              <a:path w="11430" h="11430">
                                <a:moveTo>
                                  <a:pt x="5486" y="0"/>
                                </a:moveTo>
                                <a:lnTo>
                                  <a:pt x="8509" y="0"/>
                                </a:lnTo>
                                <a:lnTo>
                                  <a:pt x="10972" y="2451"/>
                                </a:lnTo>
                                <a:lnTo>
                                  <a:pt x="10972" y="5486"/>
                                </a:lnTo>
                                <a:lnTo>
                                  <a:pt x="10972" y="8509"/>
                                </a:lnTo>
                                <a:lnTo>
                                  <a:pt x="8509" y="10960"/>
                                </a:lnTo>
                                <a:lnTo>
                                  <a:pt x="5486" y="10960"/>
                                </a:lnTo>
                                <a:lnTo>
                                  <a:pt x="2463" y="10960"/>
                                </a:lnTo>
                                <a:lnTo>
                                  <a:pt x="0" y="8509"/>
                                </a:lnTo>
                                <a:lnTo>
                                  <a:pt x="0" y="5486"/>
                                </a:lnTo>
                                <a:lnTo>
                                  <a:pt x="0" y="2451"/>
                                </a:lnTo>
                                <a:lnTo>
                                  <a:pt x="2463" y="0"/>
                                </a:lnTo>
                                <a:lnTo>
                                  <a:pt x="5486" y="0"/>
                                </a:lnTo>
                                <a:close/>
                              </a:path>
                            </a:pathLst>
                          </a:custGeom>
                          <a:ln w="215">
                            <a:solidFill>
                              <a:srgbClr val="3AB0A8"/>
                            </a:solidFill>
                            <a:prstDash val="solid"/>
                          </a:ln>
                        </wps:spPr>
                        <wps:bodyPr wrap="square" lIns="0" tIns="0" rIns="0" bIns="0" rtlCol="0">
                          <a:prstTxWarp prst="textNoShape">
                            <a:avLst/>
                          </a:prstTxWarp>
                          <a:noAutofit/>
                        </wps:bodyPr>
                      </wps:wsp>
                      <wps:wsp>
                        <wps:cNvPr id="1179" name="Graphic 1179"/>
                        <wps:cNvSpPr/>
                        <wps:spPr>
                          <a:xfrm>
                            <a:off x="592437" y="2075919"/>
                            <a:ext cx="11430" cy="11430"/>
                          </a:xfrm>
                          <a:custGeom>
                            <a:avLst/>
                            <a:gdLst/>
                            <a:ahLst/>
                            <a:cxnLst/>
                            <a:rect l="l" t="t" r="r" b="b"/>
                            <a:pathLst>
                              <a:path w="11430" h="11430">
                                <a:moveTo>
                                  <a:pt x="8509" y="0"/>
                                </a:moveTo>
                                <a:lnTo>
                                  <a:pt x="5486" y="0"/>
                                </a:lnTo>
                                <a:lnTo>
                                  <a:pt x="2463" y="0"/>
                                </a:lnTo>
                                <a:lnTo>
                                  <a:pt x="0" y="2451"/>
                                </a:lnTo>
                                <a:lnTo>
                                  <a:pt x="0" y="8509"/>
                                </a:lnTo>
                                <a:lnTo>
                                  <a:pt x="2463" y="10960"/>
                                </a:lnTo>
                                <a:lnTo>
                                  <a:pt x="8509" y="10960"/>
                                </a:lnTo>
                                <a:lnTo>
                                  <a:pt x="10972" y="8509"/>
                                </a:lnTo>
                                <a:lnTo>
                                  <a:pt x="10972" y="2451"/>
                                </a:lnTo>
                                <a:lnTo>
                                  <a:pt x="8509" y="0"/>
                                </a:lnTo>
                                <a:close/>
                              </a:path>
                            </a:pathLst>
                          </a:custGeom>
                          <a:solidFill>
                            <a:srgbClr val="7E7E7E"/>
                          </a:solidFill>
                        </wps:spPr>
                        <wps:bodyPr wrap="square" lIns="0" tIns="0" rIns="0" bIns="0" rtlCol="0">
                          <a:prstTxWarp prst="textNoShape">
                            <a:avLst/>
                          </a:prstTxWarp>
                          <a:noAutofit/>
                        </wps:bodyPr>
                      </wps:wsp>
                      <wps:wsp>
                        <wps:cNvPr id="1180" name="Graphic 1180"/>
                        <wps:cNvSpPr/>
                        <wps:spPr>
                          <a:xfrm>
                            <a:off x="592437" y="2075919"/>
                            <a:ext cx="11430" cy="11430"/>
                          </a:xfrm>
                          <a:custGeom>
                            <a:avLst/>
                            <a:gdLst/>
                            <a:ahLst/>
                            <a:cxnLst/>
                            <a:rect l="l" t="t" r="r" b="b"/>
                            <a:pathLst>
                              <a:path w="11430" h="11430">
                                <a:moveTo>
                                  <a:pt x="5486" y="0"/>
                                </a:moveTo>
                                <a:lnTo>
                                  <a:pt x="8509" y="0"/>
                                </a:lnTo>
                                <a:lnTo>
                                  <a:pt x="10972" y="2451"/>
                                </a:lnTo>
                                <a:lnTo>
                                  <a:pt x="10972" y="5486"/>
                                </a:lnTo>
                                <a:lnTo>
                                  <a:pt x="10972" y="8509"/>
                                </a:lnTo>
                                <a:lnTo>
                                  <a:pt x="8509" y="10960"/>
                                </a:lnTo>
                                <a:lnTo>
                                  <a:pt x="5486" y="10960"/>
                                </a:lnTo>
                                <a:lnTo>
                                  <a:pt x="2463" y="10960"/>
                                </a:lnTo>
                                <a:lnTo>
                                  <a:pt x="0" y="8509"/>
                                </a:lnTo>
                                <a:lnTo>
                                  <a:pt x="0" y="5486"/>
                                </a:lnTo>
                                <a:lnTo>
                                  <a:pt x="0" y="2451"/>
                                </a:lnTo>
                                <a:lnTo>
                                  <a:pt x="2463" y="0"/>
                                </a:lnTo>
                                <a:lnTo>
                                  <a:pt x="5486" y="0"/>
                                </a:lnTo>
                                <a:close/>
                              </a:path>
                            </a:pathLst>
                          </a:custGeom>
                          <a:ln w="215">
                            <a:solidFill>
                              <a:srgbClr val="575757"/>
                            </a:solidFill>
                            <a:prstDash val="solid"/>
                          </a:ln>
                        </wps:spPr>
                        <wps:bodyPr wrap="square" lIns="0" tIns="0" rIns="0" bIns="0" rtlCol="0">
                          <a:prstTxWarp prst="textNoShape">
                            <a:avLst/>
                          </a:prstTxWarp>
                          <a:noAutofit/>
                        </wps:bodyPr>
                      </wps:wsp>
                      <wps:wsp>
                        <wps:cNvPr id="1181" name="Graphic 1181"/>
                        <wps:cNvSpPr/>
                        <wps:spPr>
                          <a:xfrm>
                            <a:off x="1042455" y="2356407"/>
                            <a:ext cx="11430" cy="11430"/>
                          </a:xfrm>
                          <a:custGeom>
                            <a:avLst/>
                            <a:gdLst/>
                            <a:ahLst/>
                            <a:cxnLst/>
                            <a:rect l="l" t="t" r="r" b="b"/>
                            <a:pathLst>
                              <a:path w="11430" h="11430">
                                <a:moveTo>
                                  <a:pt x="8483" y="0"/>
                                </a:moveTo>
                                <a:lnTo>
                                  <a:pt x="5461" y="0"/>
                                </a:lnTo>
                                <a:lnTo>
                                  <a:pt x="2438" y="0"/>
                                </a:lnTo>
                                <a:lnTo>
                                  <a:pt x="0" y="2451"/>
                                </a:lnTo>
                                <a:lnTo>
                                  <a:pt x="0" y="8483"/>
                                </a:lnTo>
                                <a:lnTo>
                                  <a:pt x="2438" y="10922"/>
                                </a:lnTo>
                                <a:lnTo>
                                  <a:pt x="8483" y="10922"/>
                                </a:lnTo>
                                <a:lnTo>
                                  <a:pt x="10922" y="8483"/>
                                </a:lnTo>
                                <a:lnTo>
                                  <a:pt x="10922" y="2451"/>
                                </a:lnTo>
                                <a:lnTo>
                                  <a:pt x="8483" y="0"/>
                                </a:lnTo>
                                <a:close/>
                              </a:path>
                            </a:pathLst>
                          </a:custGeom>
                          <a:solidFill>
                            <a:srgbClr val="7E7E7E"/>
                          </a:solidFill>
                        </wps:spPr>
                        <wps:bodyPr wrap="square" lIns="0" tIns="0" rIns="0" bIns="0" rtlCol="0">
                          <a:prstTxWarp prst="textNoShape">
                            <a:avLst/>
                          </a:prstTxWarp>
                          <a:noAutofit/>
                        </wps:bodyPr>
                      </wps:wsp>
                      <wps:wsp>
                        <wps:cNvPr id="1182" name="Graphic 1182"/>
                        <wps:cNvSpPr/>
                        <wps:spPr>
                          <a:xfrm>
                            <a:off x="1042455" y="2356407"/>
                            <a:ext cx="11430" cy="11430"/>
                          </a:xfrm>
                          <a:custGeom>
                            <a:avLst/>
                            <a:gdLst/>
                            <a:ahLst/>
                            <a:cxnLst/>
                            <a:rect l="l" t="t" r="r" b="b"/>
                            <a:pathLst>
                              <a:path w="11430" h="11430">
                                <a:moveTo>
                                  <a:pt x="5461" y="0"/>
                                </a:moveTo>
                                <a:lnTo>
                                  <a:pt x="8483" y="0"/>
                                </a:lnTo>
                                <a:lnTo>
                                  <a:pt x="10922" y="2451"/>
                                </a:lnTo>
                                <a:lnTo>
                                  <a:pt x="10922" y="5461"/>
                                </a:lnTo>
                                <a:lnTo>
                                  <a:pt x="10922" y="8483"/>
                                </a:lnTo>
                                <a:lnTo>
                                  <a:pt x="8483" y="10922"/>
                                </a:lnTo>
                                <a:lnTo>
                                  <a:pt x="5461" y="10922"/>
                                </a:lnTo>
                                <a:lnTo>
                                  <a:pt x="2438" y="10922"/>
                                </a:lnTo>
                                <a:lnTo>
                                  <a:pt x="0" y="8483"/>
                                </a:lnTo>
                                <a:lnTo>
                                  <a:pt x="0" y="5461"/>
                                </a:lnTo>
                                <a:lnTo>
                                  <a:pt x="0" y="2451"/>
                                </a:lnTo>
                                <a:lnTo>
                                  <a:pt x="2438" y="0"/>
                                </a:lnTo>
                                <a:lnTo>
                                  <a:pt x="5461" y="0"/>
                                </a:lnTo>
                                <a:close/>
                              </a:path>
                            </a:pathLst>
                          </a:custGeom>
                          <a:ln w="215">
                            <a:solidFill>
                              <a:srgbClr val="575757"/>
                            </a:solidFill>
                            <a:prstDash val="solid"/>
                          </a:ln>
                        </wps:spPr>
                        <wps:bodyPr wrap="square" lIns="0" tIns="0" rIns="0" bIns="0" rtlCol="0">
                          <a:prstTxWarp prst="textNoShape">
                            <a:avLst/>
                          </a:prstTxWarp>
                          <a:noAutofit/>
                        </wps:bodyPr>
                      </wps:wsp>
                      <wps:wsp>
                        <wps:cNvPr id="1183" name="Graphic 1183"/>
                        <wps:cNvSpPr/>
                        <wps:spPr>
                          <a:xfrm>
                            <a:off x="2443472" y="2583878"/>
                            <a:ext cx="11430" cy="11430"/>
                          </a:xfrm>
                          <a:custGeom>
                            <a:avLst/>
                            <a:gdLst/>
                            <a:ahLst/>
                            <a:cxnLst/>
                            <a:rect l="l" t="t" r="r" b="b"/>
                            <a:pathLst>
                              <a:path w="11430" h="11430">
                                <a:moveTo>
                                  <a:pt x="8420" y="0"/>
                                </a:moveTo>
                                <a:lnTo>
                                  <a:pt x="5422" y="0"/>
                                </a:lnTo>
                                <a:lnTo>
                                  <a:pt x="2425" y="0"/>
                                </a:lnTo>
                                <a:lnTo>
                                  <a:pt x="0" y="2425"/>
                                </a:lnTo>
                                <a:lnTo>
                                  <a:pt x="0" y="8420"/>
                                </a:lnTo>
                                <a:lnTo>
                                  <a:pt x="2425" y="10845"/>
                                </a:lnTo>
                                <a:lnTo>
                                  <a:pt x="8420" y="10845"/>
                                </a:lnTo>
                                <a:lnTo>
                                  <a:pt x="10845" y="8420"/>
                                </a:lnTo>
                                <a:lnTo>
                                  <a:pt x="10845" y="2425"/>
                                </a:lnTo>
                                <a:lnTo>
                                  <a:pt x="8420" y="0"/>
                                </a:lnTo>
                                <a:close/>
                              </a:path>
                            </a:pathLst>
                          </a:custGeom>
                          <a:solidFill>
                            <a:srgbClr val="FF92FF"/>
                          </a:solidFill>
                        </wps:spPr>
                        <wps:bodyPr wrap="square" lIns="0" tIns="0" rIns="0" bIns="0" rtlCol="0">
                          <a:prstTxWarp prst="textNoShape">
                            <a:avLst/>
                          </a:prstTxWarp>
                          <a:noAutofit/>
                        </wps:bodyPr>
                      </wps:wsp>
                      <wps:wsp>
                        <wps:cNvPr id="1184" name="Graphic 1184"/>
                        <wps:cNvSpPr/>
                        <wps:spPr>
                          <a:xfrm>
                            <a:off x="2443472" y="2583878"/>
                            <a:ext cx="11430" cy="11430"/>
                          </a:xfrm>
                          <a:custGeom>
                            <a:avLst/>
                            <a:gdLst/>
                            <a:ahLst/>
                            <a:cxnLst/>
                            <a:rect l="l" t="t" r="r" b="b"/>
                            <a:pathLst>
                              <a:path w="11430" h="11430">
                                <a:moveTo>
                                  <a:pt x="5422" y="0"/>
                                </a:moveTo>
                                <a:lnTo>
                                  <a:pt x="8420" y="0"/>
                                </a:lnTo>
                                <a:lnTo>
                                  <a:pt x="10845" y="2425"/>
                                </a:lnTo>
                                <a:lnTo>
                                  <a:pt x="10845" y="5422"/>
                                </a:lnTo>
                                <a:lnTo>
                                  <a:pt x="10845" y="8420"/>
                                </a:lnTo>
                                <a:lnTo>
                                  <a:pt x="8420" y="10845"/>
                                </a:lnTo>
                                <a:lnTo>
                                  <a:pt x="5422" y="10845"/>
                                </a:lnTo>
                                <a:lnTo>
                                  <a:pt x="2425" y="10845"/>
                                </a:lnTo>
                                <a:lnTo>
                                  <a:pt x="0" y="8420"/>
                                </a:lnTo>
                                <a:lnTo>
                                  <a:pt x="0" y="5422"/>
                                </a:lnTo>
                                <a:lnTo>
                                  <a:pt x="0" y="2425"/>
                                </a:lnTo>
                                <a:lnTo>
                                  <a:pt x="2425" y="0"/>
                                </a:lnTo>
                                <a:lnTo>
                                  <a:pt x="5422" y="0"/>
                                </a:lnTo>
                                <a:close/>
                              </a:path>
                            </a:pathLst>
                          </a:custGeom>
                          <a:ln w="203">
                            <a:solidFill>
                              <a:srgbClr val="B166B1"/>
                            </a:solidFill>
                            <a:prstDash val="solid"/>
                          </a:ln>
                        </wps:spPr>
                        <wps:bodyPr wrap="square" lIns="0" tIns="0" rIns="0" bIns="0" rtlCol="0">
                          <a:prstTxWarp prst="textNoShape">
                            <a:avLst/>
                          </a:prstTxWarp>
                          <a:noAutofit/>
                        </wps:bodyPr>
                      </wps:wsp>
                      <wps:wsp>
                        <wps:cNvPr id="1185" name="Graphic 1185"/>
                        <wps:cNvSpPr/>
                        <wps:spPr>
                          <a:xfrm>
                            <a:off x="2640904" y="1676867"/>
                            <a:ext cx="11430" cy="11430"/>
                          </a:xfrm>
                          <a:custGeom>
                            <a:avLst/>
                            <a:gdLst/>
                            <a:ahLst/>
                            <a:cxnLst/>
                            <a:rect l="l" t="t" r="r" b="b"/>
                            <a:pathLst>
                              <a:path w="11430" h="11430">
                                <a:moveTo>
                                  <a:pt x="8394" y="0"/>
                                </a:moveTo>
                                <a:lnTo>
                                  <a:pt x="5410" y="0"/>
                                </a:lnTo>
                                <a:lnTo>
                                  <a:pt x="2425" y="0"/>
                                </a:lnTo>
                                <a:lnTo>
                                  <a:pt x="0" y="2425"/>
                                </a:lnTo>
                                <a:lnTo>
                                  <a:pt x="0" y="8394"/>
                                </a:lnTo>
                                <a:lnTo>
                                  <a:pt x="2425" y="10807"/>
                                </a:lnTo>
                                <a:lnTo>
                                  <a:pt x="8394" y="10807"/>
                                </a:lnTo>
                                <a:lnTo>
                                  <a:pt x="10820" y="8394"/>
                                </a:lnTo>
                                <a:lnTo>
                                  <a:pt x="10820" y="2425"/>
                                </a:lnTo>
                                <a:lnTo>
                                  <a:pt x="8394" y="0"/>
                                </a:lnTo>
                                <a:close/>
                              </a:path>
                            </a:pathLst>
                          </a:custGeom>
                          <a:solidFill>
                            <a:srgbClr val="54FCF0"/>
                          </a:solidFill>
                        </wps:spPr>
                        <wps:bodyPr wrap="square" lIns="0" tIns="0" rIns="0" bIns="0" rtlCol="0">
                          <a:prstTxWarp prst="textNoShape">
                            <a:avLst/>
                          </a:prstTxWarp>
                          <a:noAutofit/>
                        </wps:bodyPr>
                      </wps:wsp>
                      <wps:wsp>
                        <wps:cNvPr id="1186" name="Graphic 1186"/>
                        <wps:cNvSpPr/>
                        <wps:spPr>
                          <a:xfrm>
                            <a:off x="2640904" y="1676867"/>
                            <a:ext cx="11430" cy="11430"/>
                          </a:xfrm>
                          <a:custGeom>
                            <a:avLst/>
                            <a:gdLst/>
                            <a:ahLst/>
                            <a:cxnLst/>
                            <a:rect l="l" t="t" r="r" b="b"/>
                            <a:pathLst>
                              <a:path w="11430" h="11430">
                                <a:moveTo>
                                  <a:pt x="5410" y="0"/>
                                </a:moveTo>
                                <a:lnTo>
                                  <a:pt x="8394" y="0"/>
                                </a:lnTo>
                                <a:lnTo>
                                  <a:pt x="10820" y="2425"/>
                                </a:lnTo>
                                <a:lnTo>
                                  <a:pt x="10820" y="5410"/>
                                </a:lnTo>
                                <a:lnTo>
                                  <a:pt x="10820" y="8394"/>
                                </a:lnTo>
                                <a:lnTo>
                                  <a:pt x="8394" y="10807"/>
                                </a:lnTo>
                                <a:lnTo>
                                  <a:pt x="5410" y="10807"/>
                                </a:lnTo>
                                <a:lnTo>
                                  <a:pt x="2425" y="10807"/>
                                </a:lnTo>
                                <a:lnTo>
                                  <a:pt x="0" y="8394"/>
                                </a:lnTo>
                                <a:lnTo>
                                  <a:pt x="0" y="5410"/>
                                </a:lnTo>
                                <a:lnTo>
                                  <a:pt x="0" y="2425"/>
                                </a:lnTo>
                                <a:lnTo>
                                  <a:pt x="2425" y="0"/>
                                </a:lnTo>
                                <a:lnTo>
                                  <a:pt x="5410" y="0"/>
                                </a:lnTo>
                                <a:close/>
                              </a:path>
                            </a:pathLst>
                          </a:custGeom>
                          <a:ln w="203">
                            <a:solidFill>
                              <a:srgbClr val="3AB0A8"/>
                            </a:solidFill>
                            <a:prstDash val="solid"/>
                          </a:ln>
                        </wps:spPr>
                        <wps:bodyPr wrap="square" lIns="0" tIns="0" rIns="0" bIns="0" rtlCol="0">
                          <a:prstTxWarp prst="textNoShape">
                            <a:avLst/>
                          </a:prstTxWarp>
                          <a:noAutofit/>
                        </wps:bodyPr>
                      </wps:wsp>
                      <wps:wsp>
                        <wps:cNvPr id="1187" name="Graphic 1187"/>
                        <wps:cNvSpPr/>
                        <wps:spPr>
                          <a:xfrm>
                            <a:off x="336174" y="1394406"/>
                            <a:ext cx="10795" cy="10795"/>
                          </a:xfrm>
                          <a:custGeom>
                            <a:avLst/>
                            <a:gdLst/>
                            <a:ahLst/>
                            <a:cxnLst/>
                            <a:rect l="l" t="t" r="r" b="b"/>
                            <a:pathLst>
                              <a:path w="10795" h="10795">
                                <a:moveTo>
                                  <a:pt x="8153" y="0"/>
                                </a:moveTo>
                                <a:lnTo>
                                  <a:pt x="5257" y="0"/>
                                </a:lnTo>
                                <a:lnTo>
                                  <a:pt x="2362" y="0"/>
                                </a:lnTo>
                                <a:lnTo>
                                  <a:pt x="0" y="2349"/>
                                </a:lnTo>
                                <a:lnTo>
                                  <a:pt x="0" y="8153"/>
                                </a:lnTo>
                                <a:lnTo>
                                  <a:pt x="2362" y="10502"/>
                                </a:lnTo>
                                <a:lnTo>
                                  <a:pt x="8153" y="10502"/>
                                </a:lnTo>
                                <a:lnTo>
                                  <a:pt x="10515" y="8153"/>
                                </a:lnTo>
                                <a:lnTo>
                                  <a:pt x="10515" y="2349"/>
                                </a:lnTo>
                                <a:lnTo>
                                  <a:pt x="8153" y="0"/>
                                </a:lnTo>
                                <a:close/>
                              </a:path>
                            </a:pathLst>
                          </a:custGeom>
                          <a:solidFill>
                            <a:srgbClr val="FF92FF"/>
                          </a:solidFill>
                        </wps:spPr>
                        <wps:bodyPr wrap="square" lIns="0" tIns="0" rIns="0" bIns="0" rtlCol="0">
                          <a:prstTxWarp prst="textNoShape">
                            <a:avLst/>
                          </a:prstTxWarp>
                          <a:noAutofit/>
                        </wps:bodyPr>
                      </wps:wsp>
                      <wps:wsp>
                        <wps:cNvPr id="1188" name="Graphic 1188"/>
                        <wps:cNvSpPr/>
                        <wps:spPr>
                          <a:xfrm>
                            <a:off x="336174" y="1394406"/>
                            <a:ext cx="10795" cy="10795"/>
                          </a:xfrm>
                          <a:custGeom>
                            <a:avLst/>
                            <a:gdLst/>
                            <a:ahLst/>
                            <a:cxnLst/>
                            <a:rect l="l" t="t" r="r" b="b"/>
                            <a:pathLst>
                              <a:path w="10795" h="10795">
                                <a:moveTo>
                                  <a:pt x="5257" y="0"/>
                                </a:moveTo>
                                <a:lnTo>
                                  <a:pt x="8153" y="0"/>
                                </a:lnTo>
                                <a:lnTo>
                                  <a:pt x="10515" y="2349"/>
                                </a:lnTo>
                                <a:lnTo>
                                  <a:pt x="10515" y="5257"/>
                                </a:lnTo>
                                <a:lnTo>
                                  <a:pt x="10515" y="8153"/>
                                </a:lnTo>
                                <a:lnTo>
                                  <a:pt x="8153" y="10502"/>
                                </a:lnTo>
                                <a:lnTo>
                                  <a:pt x="5257" y="10502"/>
                                </a:lnTo>
                                <a:lnTo>
                                  <a:pt x="2362" y="10502"/>
                                </a:lnTo>
                                <a:lnTo>
                                  <a:pt x="0" y="8153"/>
                                </a:lnTo>
                                <a:lnTo>
                                  <a:pt x="0" y="5257"/>
                                </a:lnTo>
                                <a:lnTo>
                                  <a:pt x="0" y="2349"/>
                                </a:lnTo>
                                <a:lnTo>
                                  <a:pt x="2362" y="0"/>
                                </a:lnTo>
                                <a:lnTo>
                                  <a:pt x="5257" y="0"/>
                                </a:lnTo>
                                <a:close/>
                              </a:path>
                            </a:pathLst>
                          </a:custGeom>
                          <a:ln w="203">
                            <a:solidFill>
                              <a:srgbClr val="B166B1"/>
                            </a:solidFill>
                            <a:prstDash val="solid"/>
                          </a:ln>
                        </wps:spPr>
                        <wps:bodyPr wrap="square" lIns="0" tIns="0" rIns="0" bIns="0" rtlCol="0">
                          <a:prstTxWarp prst="textNoShape">
                            <a:avLst/>
                          </a:prstTxWarp>
                          <a:noAutofit/>
                        </wps:bodyPr>
                      </wps:wsp>
                      <wps:wsp>
                        <wps:cNvPr id="1189" name="Graphic 1189"/>
                        <wps:cNvSpPr/>
                        <wps:spPr>
                          <a:xfrm>
                            <a:off x="400278" y="1543225"/>
                            <a:ext cx="10795" cy="10795"/>
                          </a:xfrm>
                          <a:custGeom>
                            <a:avLst/>
                            <a:gdLst/>
                            <a:ahLst/>
                            <a:cxnLst/>
                            <a:rect l="l" t="t" r="r" b="b"/>
                            <a:pathLst>
                              <a:path w="10795" h="10795">
                                <a:moveTo>
                                  <a:pt x="8127" y="0"/>
                                </a:moveTo>
                                <a:lnTo>
                                  <a:pt x="5232" y="0"/>
                                </a:lnTo>
                                <a:lnTo>
                                  <a:pt x="2336" y="0"/>
                                </a:lnTo>
                                <a:lnTo>
                                  <a:pt x="0" y="2349"/>
                                </a:lnTo>
                                <a:lnTo>
                                  <a:pt x="0" y="8128"/>
                                </a:lnTo>
                                <a:lnTo>
                                  <a:pt x="2336" y="10464"/>
                                </a:lnTo>
                                <a:lnTo>
                                  <a:pt x="8127" y="10464"/>
                                </a:lnTo>
                                <a:lnTo>
                                  <a:pt x="10464" y="8128"/>
                                </a:lnTo>
                                <a:lnTo>
                                  <a:pt x="10464" y="2349"/>
                                </a:lnTo>
                                <a:lnTo>
                                  <a:pt x="8127" y="0"/>
                                </a:lnTo>
                                <a:close/>
                              </a:path>
                            </a:pathLst>
                          </a:custGeom>
                          <a:solidFill>
                            <a:srgbClr val="54FCF0"/>
                          </a:solidFill>
                        </wps:spPr>
                        <wps:bodyPr wrap="square" lIns="0" tIns="0" rIns="0" bIns="0" rtlCol="0">
                          <a:prstTxWarp prst="textNoShape">
                            <a:avLst/>
                          </a:prstTxWarp>
                          <a:noAutofit/>
                        </wps:bodyPr>
                      </wps:wsp>
                      <wps:wsp>
                        <wps:cNvPr id="1190" name="Graphic 1190"/>
                        <wps:cNvSpPr/>
                        <wps:spPr>
                          <a:xfrm>
                            <a:off x="400278" y="1543225"/>
                            <a:ext cx="10795" cy="10795"/>
                          </a:xfrm>
                          <a:custGeom>
                            <a:avLst/>
                            <a:gdLst/>
                            <a:ahLst/>
                            <a:cxnLst/>
                            <a:rect l="l" t="t" r="r" b="b"/>
                            <a:pathLst>
                              <a:path w="10795" h="10795">
                                <a:moveTo>
                                  <a:pt x="5232" y="0"/>
                                </a:moveTo>
                                <a:lnTo>
                                  <a:pt x="8127" y="0"/>
                                </a:lnTo>
                                <a:lnTo>
                                  <a:pt x="10464" y="2349"/>
                                </a:lnTo>
                                <a:lnTo>
                                  <a:pt x="10464" y="5232"/>
                                </a:lnTo>
                                <a:lnTo>
                                  <a:pt x="10464" y="8128"/>
                                </a:lnTo>
                                <a:lnTo>
                                  <a:pt x="8127" y="10464"/>
                                </a:lnTo>
                                <a:lnTo>
                                  <a:pt x="5232" y="10464"/>
                                </a:lnTo>
                                <a:lnTo>
                                  <a:pt x="2336" y="10464"/>
                                </a:lnTo>
                                <a:lnTo>
                                  <a:pt x="0" y="8128"/>
                                </a:lnTo>
                                <a:lnTo>
                                  <a:pt x="0" y="5232"/>
                                </a:lnTo>
                                <a:lnTo>
                                  <a:pt x="0" y="2349"/>
                                </a:lnTo>
                                <a:lnTo>
                                  <a:pt x="2336" y="0"/>
                                </a:lnTo>
                                <a:lnTo>
                                  <a:pt x="5232" y="0"/>
                                </a:lnTo>
                                <a:close/>
                              </a:path>
                            </a:pathLst>
                          </a:custGeom>
                          <a:ln w="203">
                            <a:solidFill>
                              <a:srgbClr val="3AB0A8"/>
                            </a:solidFill>
                            <a:prstDash val="solid"/>
                          </a:ln>
                        </wps:spPr>
                        <wps:bodyPr wrap="square" lIns="0" tIns="0" rIns="0" bIns="0" rtlCol="0">
                          <a:prstTxWarp prst="textNoShape">
                            <a:avLst/>
                          </a:prstTxWarp>
                          <a:noAutofit/>
                        </wps:bodyPr>
                      </wps:wsp>
                      <wps:wsp>
                        <wps:cNvPr id="1191" name="Graphic 1191"/>
                        <wps:cNvSpPr/>
                        <wps:spPr>
                          <a:xfrm>
                            <a:off x="2166614" y="2379965"/>
                            <a:ext cx="10795" cy="10795"/>
                          </a:xfrm>
                          <a:custGeom>
                            <a:avLst/>
                            <a:gdLst/>
                            <a:ahLst/>
                            <a:cxnLst/>
                            <a:rect l="l" t="t" r="r" b="b"/>
                            <a:pathLst>
                              <a:path w="10795" h="10795">
                                <a:moveTo>
                                  <a:pt x="8102" y="0"/>
                                </a:moveTo>
                                <a:lnTo>
                                  <a:pt x="5219" y="0"/>
                                </a:lnTo>
                                <a:lnTo>
                                  <a:pt x="2336" y="0"/>
                                </a:lnTo>
                                <a:lnTo>
                                  <a:pt x="0" y="2336"/>
                                </a:lnTo>
                                <a:lnTo>
                                  <a:pt x="0" y="8089"/>
                                </a:lnTo>
                                <a:lnTo>
                                  <a:pt x="2336" y="10426"/>
                                </a:lnTo>
                                <a:lnTo>
                                  <a:pt x="8102" y="10426"/>
                                </a:lnTo>
                                <a:lnTo>
                                  <a:pt x="10439" y="8089"/>
                                </a:lnTo>
                                <a:lnTo>
                                  <a:pt x="10439" y="2336"/>
                                </a:lnTo>
                                <a:lnTo>
                                  <a:pt x="8102" y="0"/>
                                </a:lnTo>
                                <a:close/>
                              </a:path>
                            </a:pathLst>
                          </a:custGeom>
                          <a:solidFill>
                            <a:srgbClr val="7E7E7E"/>
                          </a:solidFill>
                        </wps:spPr>
                        <wps:bodyPr wrap="square" lIns="0" tIns="0" rIns="0" bIns="0" rtlCol="0">
                          <a:prstTxWarp prst="textNoShape">
                            <a:avLst/>
                          </a:prstTxWarp>
                          <a:noAutofit/>
                        </wps:bodyPr>
                      </wps:wsp>
                      <wps:wsp>
                        <wps:cNvPr id="1192" name="Graphic 1192"/>
                        <wps:cNvSpPr/>
                        <wps:spPr>
                          <a:xfrm>
                            <a:off x="2166614" y="2379965"/>
                            <a:ext cx="10795" cy="10795"/>
                          </a:xfrm>
                          <a:custGeom>
                            <a:avLst/>
                            <a:gdLst/>
                            <a:ahLst/>
                            <a:cxnLst/>
                            <a:rect l="l" t="t" r="r" b="b"/>
                            <a:pathLst>
                              <a:path w="10795" h="10795">
                                <a:moveTo>
                                  <a:pt x="5219" y="0"/>
                                </a:moveTo>
                                <a:lnTo>
                                  <a:pt x="8102" y="0"/>
                                </a:lnTo>
                                <a:lnTo>
                                  <a:pt x="10439" y="2336"/>
                                </a:lnTo>
                                <a:lnTo>
                                  <a:pt x="10439" y="5219"/>
                                </a:lnTo>
                                <a:lnTo>
                                  <a:pt x="10439" y="8089"/>
                                </a:lnTo>
                                <a:lnTo>
                                  <a:pt x="8102" y="10426"/>
                                </a:lnTo>
                                <a:lnTo>
                                  <a:pt x="5219" y="10426"/>
                                </a:lnTo>
                                <a:lnTo>
                                  <a:pt x="2336" y="10426"/>
                                </a:lnTo>
                                <a:lnTo>
                                  <a:pt x="0" y="8089"/>
                                </a:lnTo>
                                <a:lnTo>
                                  <a:pt x="0" y="5219"/>
                                </a:lnTo>
                                <a:lnTo>
                                  <a:pt x="0" y="2336"/>
                                </a:lnTo>
                                <a:lnTo>
                                  <a:pt x="2336" y="0"/>
                                </a:lnTo>
                                <a:lnTo>
                                  <a:pt x="5219" y="0"/>
                                </a:lnTo>
                                <a:close/>
                              </a:path>
                            </a:pathLst>
                          </a:custGeom>
                          <a:ln w="203">
                            <a:solidFill>
                              <a:srgbClr val="575757"/>
                            </a:solidFill>
                            <a:prstDash val="solid"/>
                          </a:ln>
                        </wps:spPr>
                        <wps:bodyPr wrap="square" lIns="0" tIns="0" rIns="0" bIns="0" rtlCol="0">
                          <a:prstTxWarp prst="textNoShape">
                            <a:avLst/>
                          </a:prstTxWarp>
                          <a:noAutofit/>
                        </wps:bodyPr>
                      </wps:wsp>
                      <wps:wsp>
                        <wps:cNvPr id="1193" name="Graphic 1193"/>
                        <wps:cNvSpPr/>
                        <wps:spPr>
                          <a:xfrm>
                            <a:off x="3175" y="3175"/>
                            <a:ext cx="3035935" cy="3035935"/>
                          </a:xfrm>
                          <a:custGeom>
                            <a:avLst/>
                            <a:gdLst/>
                            <a:ahLst/>
                            <a:cxnLst/>
                            <a:rect l="l" t="t" r="r" b="b"/>
                            <a:pathLst>
                              <a:path w="3035935" h="3035935">
                                <a:moveTo>
                                  <a:pt x="0" y="3035642"/>
                                </a:moveTo>
                                <a:lnTo>
                                  <a:pt x="3035655" y="3035642"/>
                                </a:lnTo>
                                <a:lnTo>
                                  <a:pt x="3035655"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013588F8" id="Group 1041" o:spid="_x0000_s1026" alt="Figure 11 consists of two graphics. The second graphic showing the Section of the lower left area in the network map depicting Community 3 with many big and small turquoise dots and many big and small gray dots plus some pink dots." style="position:absolute;margin-left:301.2pt;margin-top:20.55pt;width:239.55pt;height:239.55pt;z-index:-15678464;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yHwyzsAAO6eAgAOAAAAZHJzL2Uyb0RvYy54bWzsfWuP3Diy5fcF9j8U&#10;6vsd6/0wxnPR7R43Ghj0NnZ6MZ/T5bJduOXKmsz0o//9BhmMYIoSGYx2ujyVpTu4nXLlSSlC4jk6&#10;IkPkX//7y4fbi0/Xu/3N9u7FZfmX4vLi+u5q++bm7t2Ly//3+6v/Gi4v9ofN3ZvN7fbu+sXlH9f7&#10;y//+2//+X3/9fP/8utq+396+ud5dwE7u9s8/37+4fH843D9/9mx/9f76w2b/l+399R18+Xa7+7A5&#10;wD9375692W0+w94/3D6riqJ79nm7e3O/215d7/fw15/wy8u/2f2/fXt9dfg/b9/urw8Xty8uIbaD&#10;/e/O/ve1+e+zv/118/zdbnP//ubKhbH5E1F82NzcwUF5Vz9tDpuLj7ub2a4+3Fzttvvt28NfrrYf&#10;nm3fvr25urY5QDZlEWTz82778d7m8u7553f3fJrg1Abn6U/v9urXTz/v7v95/9sOo4fNf2yv/mcP&#10;5+XZ5/t3z4+/N/9+58Ff3u4+mB9BEhdf7Bn9g8/o9ZfDxRX8sS6aqhray4sr+I7+Yc/51Xu4MLPf&#10;Xb3/u/DLZ5vneGAbHofz+R7az96fov3XnaJ/vt/cX9szvzen4Lfdxc0baN6QzeXF3eYDNOSfXZux&#10;f4OMTACANGfS/WvvTmpwnqqqLesBaAFnpOyGsagHbIV8zuqupTNmN821oKw3z68+7g8/X2/tqd98&#10;+sf+YE/nuze0tXlPW1df7mhzB0QwFLi1FDhcXgAFdpcXQIHXePD7zcH8zlxPs3nxGS4XxvGetsx3&#10;H7afrn/fWtTBXLyqK5repmKpBGF6xO3dMbLs+r6bIOl7+ry3e+zbApKnlgQ7pK/pE2HAZcBYMJ4e&#10;+po+j2EYZQrHR63rtq3NKYke2acsYxFhIpVD8FgxKx8CnXXK+up2u7/G6M1ltGnwpYWUjhvPfnt7&#10;8+bVze2tuZz73bvXL293F5820Era5tXLV7TrIxhQbv8cm7XZer198wcw4zMw4cXl/t8fN7vry4vb&#10;X+6Ae0ZqaWNHG69pY3e4fbm1gmxb0m5/+P3Lvza7+4t72HxxeQAm/LolCm6eUyuH+A0AseaXd9sf&#10;Ph62b28MBWxsGJH7B8gB0vIhdKFe0AXbjp6mLszZHtOFeFumNo1MVtDDQzGMFJs9VmaoDxV/ldqv&#10;PwEyViE+KHtyqIiT08+UUY6QRIGuDX3iNfJJhziNLt3embtPB/cVK0xRlap/+LH4wd47QRiOVApV&#10;4qfN/j2qmf2KJd2Jw6piS+6mWVCxxpy6bBUr+6Yqe3Q3bdf1XYv+wpubooJGZ+1gbTaRROSRju9P&#10;JPtgqr+FubFxWHNjtkxT8xKFzblqG+fTKEyPCBs+ZJ3hWvoazEW2uTHglMY4MWgbMFYpHB+1roZq&#10;TEJ9yjIWEMYOG3MjhuCxNphUtD4EOut0rjUiMtGD1dxkPW6S43Jk9w89YMhnDz2W109SFsouJHtM&#10;FuJNmZq08zbMJJEdnkgYRopJHisT1IcKvxJEwp8AGavQnlw5Q5ycPuLEM8oRhnIzvUY+6RCnkSXn&#10;bep29TbYYfNwT2jQ+TATMXvfzBexqhj6BjwS3PLKYqyLzv5+85zMTTVWxYjmBjeRnQ9ublwcYG5w&#10;a9HcVM04tSwxFSubZkQuhS1/ypCuGSB5ODdpGO7KglPihbDKRpnC8VGrYRzKtLnhlDOwdm/W3Igh&#10;4N4MVswK81k6SRoVWc2NHRxQdXpHzQ10X850oTft6GnqwpztMV2It+WpLmjowazDMFLE97uVRcKH&#10;KjPfnwAZqxCfXD1DnJx+poxyhGlR9kmHOI0uobtp22F1Nw/tbqDHZaZitm8sW8Wqoh3q0rmbvi5a&#10;GIQC/h25m35soNWZrpvKbiI7H97dYBzG3ditRXdTVj32TVB7jqlYWfdFTp9MV9Z4bmiHJHL0iY9y&#10;jpYGnBIvhFU2yhSOj1r1TSl03XDKGdi+KXAwTg4B9uawNphUtLiz1d38B41LgSOf6YJtR09TF+Zs&#10;j+lCvC1PCa+hBzMJw0hSibEZDFUw358AWSUU4pOrZ4iT08+UUY4wLco+6RD3J9yNGyyIP4Ot41JH&#10;BVwneUZroTmEKgZ/A/5kq1g5VmPXYqlKOfRmBDVwNzBYBYex7sZuIjsf3t1gHMbd2K1Fd1O0XWbf&#10;TV01OVU3LfRmZffdWHBKvHBXYCghyhSOj1p1zVglobgz2x8jYy3CYsUQ8MgGK2blQ/gaFYnrxqtX&#10;Y/XqlTsLR7C16ibWd9MCCWa6YJvc09SFcsb2qLuZKQi5Gvp0Q+BMJZkeDMUwUsT3rJNFwtNOVgl/&#10;AmSsQnxy9QxxcvqIE88oRxjqzfQa+aRD3J9wN4XUd/Nj2XU/kqwfqdRadSNVc0dVbKGmuLV3w2wV&#10;g5GXanTmpmiGvrAX6KjrpitM7wWaG7P53cyNjcOaG7O1ZG7KEUZkJ14kJmLw2FNOO3mIGPSJItZC&#10;lfVkh/Q1fR533VhwSrscyW2UKRwfFYbWK9uVFi0p9inLWEQYw4K/SoXgsWJWPoSvEZGJHqxVN19V&#10;dWMqxWbmRldSfFayMCN7VBZmAkI8p0/nbSwvrfU3ApFHJNScTKyoEZ51MvG92slYhfbkypnD2auQ&#10;St95G+mMcoSh3EyvkU86xOm9TTOuVTfGUTzkexEtuI6ZiCkris3bUvCOlL3lwdtWTWebwpG5aZsC&#10;Wp01N3YTm+fD99xgHMbc2K2IuSmRIdSeoypW9SYruM8TkphBn9/U3ECUKZYzfau2Hmy1RMrcuJRl&#10;LJ44Z26EEDw2x9wEZ53OoUZF4uam/7v539pzM3+DNfrMs1BSjOPN2c885VnpwoztUV0Y+0hbpjbN&#10;7sbph0gPzyS43cKPUsQ/wtpAUlhwN9nMxyMb5ssqoRAfVFAMJBWqw4npI048oxxh+mT6pEOcRpew&#10;6qYZKqHqpu3N/+Yqtfbc/Omem4Wa4lZZUzx2QzviEA30rDUFjMNAQz1yN01phmasu7Gb2Iwf3t1g&#10;HMbd2K1FdzN0wcvbURUrx+DVKlIv+nTupg7KeOhr+kSYo6UBZ7DcRpnCtXTUqh57YgwdkT7xyCWn&#10;LGMRYd2NGILH2mBS0foQvkZF4u5mfRvczDGyND9H1N0s1BSj8ua7m7PShRnbo7rAdArb8pR2Cnp4&#10;aGnDSFHpCCsy1NMOf5XaLx7ZuhtRURTi41yLGKrDielnyihHmL5GPukQ9yfcDdDH3HHiKrVW3Zy8&#10;6mahphhKu6GdZ6sYzHVTj+aVKPD1Qwkv0oQlxY/K3LRQo2IyoeYcFTF43sgquqlbxbiUAac0hsSg&#10;HSg+kkz6JEvljgqyVad3WYI1xZRlLCBg0BLNjRSCx7ZSVj6EMCuNiMRlY+26UZubhZJibJpPUxZm&#10;ZI/KArMpbMpTgirY4aFwsxVmgTjCDhJBPevgV5JI8AmQsZbuzgYJu82VM/Y2QvrkbQQV5QjT1whP&#10;9/HNgK6hRpZcz43obdaem1N7GxhDmo1L4biSQsTGtuyxDHcYhgInTTjquKnAl7uOG7uJN++H77jB&#10;OEzHjd1a7LjpYZaqTG9TdjmvSzVj8HY58YM+Jx03BbyCleFtbJQpHB+1qmpBX0pOWcYConJddGII&#10;HttKWfkQQrHRiMjqbU73Mripqg+Hq7GG/WnKQhmSPeptmE1hU57yXcEODy1tGCneH2FFgnrWwa8k&#10;keATIGMV2uM8ixiqw4npI07UG44wfY3wdJ/I29Sl0G/zhLzN/c3Vc/h/N40zbM3mKJanu4ZfHT6a&#10;eVZxyuwPWfv4sNn9z8f7/4IZp2Eu2JvXN7c3hz/s7NlwbUxQd59+u7kyM0CbfxxPd9zBEz3q4S8f&#10;Nu+uL8oC/gJEJJz5leHlbCevb2/uaWpZs+3ChVmHg4mrFzLGSbF/2l59/HB9d8BZvnfXtxD59m7/&#10;/uZ+D7MXP7/+8PoaZmTe/fIGJPsKZhg/wJzM97ubu4OJDzoKD7vrwxVMgLt5/hamuP2/MP8xCgh/&#10;YYP2cZoUIjM2w6BWA8NAhhFd3wzwjrw9BM36U451O0CFrx2jK7vKSIVBQEUMmT0zba2Zs9lNcGtm&#10;Y7a0oCkOAUoQdzYxFBsjRPZgsyQZbze7AeqKTquuBruEHVvwGjxUo4ezJJWtmU/Ijmjazem5erAp&#10;ICuMwxhju7VojLvelZ6RZkbvgEUPI/BLqjm9A8I4/dRp09f0eWyMAWxPXrS4yt0hbJR4Gmk39Im7&#10;46NCqtKIJqcsYwHRuRkjxBA8VswK5pENzjplcxpjvI5oajv9zFWe6YKujvO8dGHG9qguRNsytWlk&#10;qIIeHlraMFLEP8KKDPW0g19JKsEnQMYqxCdXzxxOTB9xouBwhKTydG3oE68Rnu4ljdfokuv1g+lc&#10;rFFZ57d+OHcDd96ZitkhyfzHe5gHtBtdNXpfjB3OynPU7feo3E09TDvzoioG00FNkcQM+nQ+o6/Q&#10;D6SJ5GhpwCnxIjUwUaZwDR21KkuYniMFhQ4Nl7KMBUThXqq0v0rt12NtMCmoDyEMVaMi8W6/1d2o&#10;3c1CHSfO7fpEdWHG9qguMJ3CtjzVBQU9PLS0YaSodIQVGeppB7+SVIJPgIxViE+unjmcmH6mjHKE&#10;6WuEp/tE7gamjFvdzcO+a9ctVJ3C34A/2SrWwDAglA+ZNmCmsg4X74A/0cpkuIncpF6uh+u5wThM&#10;z43dWuy5acMirKiGFRW8wrbU7qca1sAeM2COlJ3w+prjuI0yJXF8VJgHZUh3BoHzdHVnMhYQveu5&#10;EUPw2EbKyocQas1pvM1arqX2NgtVnJ2uivOcVGHG9agqMJnCljxVBQU5PLS0YaRof4QV+elJB7+S&#10;NIJPgIxVSE+umjmcmH6miHKE6WuEp3tJ4TWqhP02UA8nOJsnNKJpjMUDrK7YLZScwt80zgamQSxg&#10;YM7ev8uhgbFyO5B51G9T1PBQgKNSdvO7eRsbh/U2ZmvZ2/T9tDcmqmJFaYrQjorWSb3o0/XbtFnT&#10;RDpaGnBKvBBm+pCFfhs6anV0xikw+nRdr3ZnJhEZiwiDlUPw2EbKCne2dC41KrL225yuXMtM2Br2&#10;58Lfnq4uzNge1QWmU/rOqaCHh5Y2jJRAHGFFkfC0w1+l9otHzlMJy/c8aK6eOZyYPuJEweEI09fI&#10;Jx3iNLqU627W9+xOXYtuashnKqabxbZqK5g0kWpuirHHlbAeq7vpjBM78ixRFSvgeWeCJNNAn87d&#10;mBcPj3dIX9MnwoiWMAdqSmQcy9sOlnxN4WDZNDxqVZTSioqwM9ytjAVE6YrRxRA8FhxvOiuo5AnO&#10;Op0cjYqs7uaE7oaLL3/ebe7fQ+EoDEfq5oU9L12YsT2qC9G2TG0aCa+gh4eWNowU8Y+wIkM97eBX&#10;kkrwCZCxCvHJ1TOHE9NHnCg4HGHoWqbXCE/3knhrdMm5G7gtrqNSDzsqZToqZu5GV1EMvKjdkvJj&#10;140wbgHs896mNFOluOpru4ncfPBRKRcH9Nzg1nLPDYw9T6xITMMgTSRSmh5NDZ35S+yYsshxssbZ&#10;qaRy4hbm1ktbGzpqOUI1VBJaws4w4wzsCNX1Nhvzq3QIsDeHbaSsfAjhudRIyGptTmhtFsqJkdbZ&#10;Q9VnJAozqsc0Id6Qp2zXcINpZKNI2Rq/1wx2KljP6csCwWonQ51bEXUEcWLymQLKAYZKM71AnHII&#10;0wiS8zSg/6uneWBPs1BH3OvqiOuyqGnax7GvoPYqNDWFWfXMvCRVjmbzu5kaG4c1NWZr0dQ0rZnn&#10;O6PDBnzc1P0QLejT9ddAypP90df0OemvgW7hpAPBXZU2yJS+wQKrDjr0jb0cUZ+EOzMZw1pyEtYi&#10;LFYMAfdmsI2UlQ+B2gadHI2GrKbmhKZmoYoY333MNjXnpAozrkddzUw+qCXTJ9JdQw7mnI0ixXq/&#10;V1khPOdk2nP6MlQhPLlahjgxeYSJWsMBhlIzvUCccgjTKJJzNVBnurqaB3Y1C/XD+BZgtn5VFSzP&#10;YSYNgDtYVQzwTzvocNRXMzQl9dXYze9lazAOY2vs1rKtgalCJjYkpmBjCdNcmJzDhj/lR1Mo1iGz&#10;4JRwkRSYIFM4Pmo5wAScSWjZUMYZWHg13fXr2F+lQoC9OayYlQ8hPJcaEVltzQltzUIBMfTGwvV+&#10;mrIwI3tMFeJNeSoLGnYwkWwUeZzDOJJYBe85fVkiFMqTK2bO1xi9TSXkfI3R2xSMAwy1ZnqBOOUQ&#10;ppGk1dds3/xh5hiyy1k/5Bpk/UL1MPwNGoZCwHpYGgarLuAVKJjK2vz8sdqasGgmJmDQ74QFLGG7&#10;n9KjKcw63KL7IU4COMVJUoJCqDHmo5YD1Dsld1kCFgfJMrADvPRts4FfCSGUjLXBpLLyIYTnUqMh&#10;q605na0xrzmG49I4c/qTVIUZ12OiEG/JU1XQkIN5ZKNI8oihGfRU0J7TlxVCITy5QoI4MXmEiVrD&#10;AYZSM71AnHII0yiSczWNtPbYWjV86qphU/ww0y9d1XAJ77LVsFQ89tY0Td/Y3x/Zmr43MmkHoewm&#10;UvPhK2swDtNbY7cWe2vqDl5XP7YhMQWDubpz/AqcHDR8IT+mNEJSAjjtQRBW2iBTAsdHLXt4YS1t&#10;azjjDKzdmzk7cgi4N4MVs8KdHZ90OjkaEYnbmlevxurVK3cWjmD2GQKnyDR369f20eLiM5TJvrjc&#10;//vjxkyQevvL3d70yF0caGNHG69pY3e4fbm9NSjTpO5hls7fv/xrs7t383QeYIrPX7e0ytfmeTBd&#10;J2LNL++2P3w8bN/e2DlGfUTf4WHHzEE5kwVd0fBZycKM7DFViDdlatJuFIqZJLODoTaKFO095zL4&#10;qeA9py9LhEJ5csUMcWLyCBNPJweYFmROOYRpJCnX1/wIa3b+SA+0RwKFYvLTZv/+4tMGBMZ+xWru&#10;dGEVMJBd97T12+7iBuZzLgszO9tMwOwIR/ZzWQmjGDUVnQ4wNxxU0gL5jn0NjOSSrzGb383X2Dis&#10;rzFby76mdguoUXuOKdjQZhXXwPx3U59E+kafx8U1FpwSLpICE2QKx0eFJVP4hNMR6dMpLJhS9yqb&#10;jLUI9DVSCHhk62vMKUhFW3IIdNIpRI2ITPRgv3v3+uXtDuVgncZGO43NsFAxDH+Di/g0ZWFG9pgq&#10;xJsyNWnyNVaLjOsX2cGks1EkicRQjCOJZdLJGsHpy1CF8uSKmfM1Rm9TCTlfI51ODjDUmukF4pRD&#10;mEaSnK+BFcXNvSYuUOscNifvr4Gb7szX2LtQtoBVsIBg60pIoCOkMy9FQft7rL6mCt43jinY0MKL&#10;1kt9DFN+1FBulAEjUuZNz1ebIFMc56OWfQGsSkFLuzPrVWRsXzRYe4S/Su6XsfUgZOVDCEPViEhC&#10;NppXL1/Rro9ga38NdSLNHncWioZxCrenKQszssdUId6Up7IAvHRMktnBUBtFHucy+KngPacvy4lC&#10;ecjXSGJGvkaY2CJTQjlAEgS6MPSJxpNTDmEaScr1Nes41Ml9zULVMEynC+TJF7AalteCF6DsrRGW&#10;0uphikX4/ZGv6VpTlGHHoewmUvPhx6EwDtNfY7cW+2sqs0DYsV2JKRgsBDUFEi/oE/lRd4rJayw4&#10;JVxOCiozBpbC8VFhvQupvIYzzsB2LfXtiCHAOXZYMauSQ/gaETkyLPBstPbX/AUWDHyGq/E9U/fX&#10;LFQND8qq4XOShRnZY6oQb8pTWdCwg4kEUQgdnwyFOASJ8JHKvOf0ZahCeXLFDHFi8ggTxYYDDLVm&#10;eoE45RD2J3xN2a/9NTjVMNqKB5hz2PSzzPprlFXDbTNC/yT6mqKsocvmMfuaPnPmmqHMWvq97sz0&#10;rZllwxac8iskBSbIFI6PisvBpKBlRRlnYGH5Gfc2lP1Vcr+MFbPyIXyNiMR9zbpUlNbXmCkCQlmA&#10;v8H1zn/cOSdZmJE97muITWFTnt42DdeQSTI7GGqjyOMcUiqJVfCe05clQqE8uWKGODF5hImnkwNM&#10;XyBOOYR9C1+z9tecur/G3JtnAqarG67avqQikgoWjOqwoOOx9te0bjlPas8xBYNXD3IKZ2pY/1zh&#10;awCcEiOSAhNkCsdHhQXopXGoijLOwNq92Y45+6tUCLg3g7XBJKEcAp10ugloRGT1Nad7HWqENjuT&#10;BV3d8FnJwozsMVUoo02ZmrSrr2EmyexgqI0iSSSGYhxJLEcq857Tl6EK5ckVM/I1oLephMjXCBLK&#10;AYZaM71AnHII00iSG4cS+2tWX3NyX7NQN4zjSIoHM3gyo/6aFkwOLk/9aH1NUA4cUzAoGskxLJk0&#10;IlLiuujRGfRYCoTZa/ioJay0nrZKoIAu4wwsLHbgBhzhV+kJdEACHbZ2q71Hs/IhfI2IxH3N+j6U&#10;ur9moW541NUNw5jJ+cjCjOwxVYg35eltU8MOJpKNInVr93s1cQj8VPCe05clQqE8uWKGODH5TAnl&#10;AEOtmV4gTjmEfQtfs74PdXJfs1A3DAUhQJ58X9PADI9uGKqEdTDxVZ3HamvqdroKd0zA+tHNORe2&#10;+yk9YPGA/AUULDilW6QEJsgUjo8Ka/dW6aecErrYMOMMrN0bdtdIIeDebHeNOQWpaH0I4bnUaMhq&#10;a07YXbNQNgzTiT9VVZhxPSYK8ZY8VQUNOZhzNookjxiKcSSxCtpz+rJCKIQnV8sQJybvXI2kNRxg&#10;KDXTC8QphzCNIrnemqIRqmtWV3NyV7NQNYxlptmuZixg2Sd8Rwbmyu8q2AY+PVpXE8wgHBOwfjTL&#10;QohVM5ksIk7mLQtVwVv1SZ/ARy3bAWvAEz0lZmfWqcjYdiwwUpBNIQRQQIetWyEr3NnSudRoSNzV&#10;rC95qztrFoqGcdzzSarCjOsxUYi35OlNU0MO5pGNIulUGJpBT0vgPNpz+rKaKIQnV0gQJyafqaAc&#10;YGhXpheIUw5hGkXKdTXrO94ndzULNcOjrmYY5hOCCYxwaKJt66a1Yx5HrqYdYKUpfBXKbiIzH/5V&#10;KIzDvAplt5ZfhSqdQaPmHBOwfqjQyRGQaEGf7lWo1p2ZNIw4CeCUbpESmCBTuJqOCmv1whrrKWhZ&#10;UcYZWLs3K4X2V8n9MtYGk4RyCOFJ0mhI3NWsJcNKVwMLGM9Ka8zf4CJmu5pzUoUZ12Oi4MkUtuSp&#10;KiDVDJFkcjCPemlWFr9XjCOPczLtOX0ZqhCeXC1DnJg8wsTTyQGmLxCnHMI0ipTratbKmhO7mtIM&#10;HQWlgeZvGv2qBrPGJVaZQKV800GBFPz+kdoaeL9pWjATU7A+7xWnuqlwvruQH1Odc6RscJbmaM+K&#10;kwIbZEq0+KhgWeBF9BS05IwzsGBaaazRnKfkfhlbS1n5EMKTpBGR1dacbAjKFo3NZEFZMXxOsjAj&#10;e0wV4k15ynfgmmOSzA6G2ijyOIdxJLEK3nP6skQolCdXzBAnJp8poRxgqDXTC8QphzCNJKGvqaC2&#10;0dwP4wK1+pqT+5p5xTAsyq3zNU0NjQBncQFf07nRicfqawZYH/J4PCSmYDD14NQAES/o03XXNKVi&#10;BQUDTokRScHQCYNQdNSyrXCCxKhVKmHxT8w4A9tWbn0J+JUQAuzNYUHB01n5EL5GROKysVYMq7tr&#10;5hXDJVQIQNPM7q6pzkkWZmSPqUK8KU9lQcMOJlLvXjKNc5mhGfxU8J7TlyXCkh3HtiTlyRUz8jXC&#10;lOnkawSx4QBDrZleIE45hH0LX7PW1pzc18wrhkscCskXsBoGoWrnaxqopMAZIY99TQWLKrhhKLOJ&#10;d+7vMAxl47DDUGZrcRiq7DPf8O5beDXk2AARL+jT+ZrazAIi1uAQKdFTRoULYbBmhfSGNx0VhEia&#10;mYszzsC2JU0pLYZQMrZuhKwwn6WTpBGRuK9Zi2vUvmZeMlzCkrYqX3NOsjAje9zXhPpBckCf7g1v&#10;BTsYaqNIPfZ4zskS4Ukn857Tl6F1vvLkihnixOQzJZQDpPsQXRj6xAvEKYcwjSTl9tes1TUn9zXz&#10;muGy0M00DF00Hcyubj1618PriLac49HaGufQqDnHBKw3lbBLt+IpPWqznoQMc5w0mpDSLVYCCDKF&#10;46OC0ElvQsG6Xs6Tyti2LLGkCERRCAGO7LBWSFLR4s6WTpJGQ+K2Zq2uUduaec0wLCKnsjXnpAoz&#10;rsdEId6Sp6qgIQfzyEaR5BFDM+ipoD2nL6uJQnhytQxxYvKZCsoBpoWWUw5hGkXKdTXrKNTJXc28&#10;ZrhEW5LdWwMTo3Sdm/qkqqqxedy9Naan9/gOG1Ownupyw4Y/FbC6DtYFp6/pEx8OiJQATgkXSYHU&#10;Hc1HLduiTA9YlTAnOmacgbV7M2cHf5UKFfdmsDaYJJRDCM+lRkRWW3O66hqz3klYXYOLez1NWZiR&#10;PaYKnk1hU57yXcMOJp2NIkkkhmbwk0kn857Tl6EK5ckVM8SJySNMFBsOMH2BOOUQppGk1dds3/zx&#10;284tOA7LJuAo9rdfP6GEm95cwJRVwwUYG1efMYxVVdrHusfaW0M3eWrOMQGLtvupfmWyKJOTuUrA&#10;R5V1yAtxBlYjm4wVlcaHQCedzqFGQ1Zbc0JbA3VjM1ujLBo+I1WYcT0mCvGWTC2axqDM00ae52ce&#10;iTd2JHDmU8fqalIGcXbF6fppFGl1Nd/N1SzUDMPYAVzx/McyWyCPIy1V3RdDYwfhH62tyVzFu28G&#10;NBnhrZgIgAJWQ2XJpPeHvqbPaW8Nvh4v1tbASF+yV4ePWsJMr+m3wUGJXcYZ2Gbs2FkJIcDeHLau&#10;hax8CGFWGhGJ25q1Zlg7CGVWfJ3ZGl3NMCwuAq/hnYkszMie8DWBfhDP6dP5GgU7GGqjSN2MPeeQ&#10;UkmsgvecviwRCuXJVRLEickjTBQbDjDUmukF4pRDmEaScn3NWjN86lEos7LRTMCUswxD+UgFs93Y&#10;x4SxgcGZ2Tvej6lmGNZ/mPiQmIL1MLnyBEi8oE/yNdV0f/Q1fU59DVdU09f0eQyDW4Y0zXDtjlo2&#10;8Kpt0gLhzuzFk7HNMLhCHDEEOLLDWiVJS2x40ilrjYisvuaE3TULNcP4jkn24w484pyPLMzIHlMF&#10;z6bwfkhNmnxNPjuYSDaKJJEYKkuEj1TWCE5fhtb5ykO+RhIz8jWgt6nkydcIEsoBpi8QpxzCNJK0&#10;+prv1l+zUDOMc89kC9gIHRdudjpYWbFocAq4x9pd0+bOM5w3J00mi4iT4EZk6oIiCZP88lFBh6QZ&#10;+ezOnK2RsLA3fACXQzBHRqwNJpUV7syE8DUaErc1/ViUr165E3sEe2aa+P7ejP6ardeWgxefd5v7&#10;F5f7f3/c7K4vL25/udubuC4OtLGjjde0sTvcvtzeGpR5u+5+tz/8/uVfm939hdl8cXm4/nL4dfvP&#10;95v7awvYfPrH/oDnw2PNL++2P3w8bN/e2C99RN9jbBqu3OxpR1czfE6q0IdcT7iaQD7IzdAnu5ps&#10;cjCPbBRJHjE0g54K2nP6spoohAclT44UcWLymQrKAYZSM71AnHII+xaupm2K4kcqgTzSJ9SSnzb7&#10;9xefNqAv9iu+PzhZWPULRNV5ld92FzdvTOUnrK041y/lPMNjAysJYG9N0/TDYE31Y3U1DXi64xts&#10;TMD6OpiQmGhBn6hfNcxXONkffU2fx70wFpzSLVICE2QKx0ctmx5fzI2Oa5UlZZyBtXuzDsj+KhUC&#10;7s1gxax8CF+jIRM52O/evX55u0M1WF/w1g5CmYGU0NXA3+B6O/34J3hB9y+U1c1zmrBh+/btxReQ&#10;ljNShRnXY6IQb8lTumvIwZyzUeRRDuNIYhW05/RlhVAIT66WIU5MHmGi1nCAodRMLxCnHML+hKvp&#10;R/swE9en9f3uU49BwVtLc/1SVgy3sNIlrI6JdzvotsGJ2o5sDSx/CSMXV+YFGruJdCMZvPq4P/x8&#10;vf1gHlfpOXbz/N0bfKKFv72nrasvd7S5u746XIB/vYWnaHgcvrzYvbjcXV68fnH52ogv2NzNwfyO&#10;Ni8+08EvzLw1Ngzzndcn9xQF03NgLR+1Z48IGr5ZqfzY/9DX9OlsTQmLMskwR0oDTokRSYEJMoWr&#10;6ahlU8FseyloyRlnYO3e3IUWQsC9GawNJi8EOul0DjUiEpeN1daobc1CyXClLBk+J1noQ7LHVMGz&#10;KWzK1KSdzjCTZHYw1EaRJBJDMY4kVsF7Tl+WCIXy5IoZ4sTkMyWUA0xfIE45hGkkyY1Brb7Gdos/&#10;5JtQZvBo9lymqxkG01K7F7yh86ca8LHu0dqaYLGnmID1hSsnCtv9VL/q0qyItTC8MoURJwGc0iJW&#10;AggyheOjgg6JL3jTAGIGtindZIUgm0II8DTosDaYVLS4s6WTpNGQuK1Z561R2xpw7DNV0JUMn5Mq&#10;zLgeE4V4S57SXUMO5pGNIskjhmbQ0xLYPqGIEsHpywqhEJ5cLUOcmHymgnKAadnmlEOYRpFyXc06&#10;b83Je2sWKoZx/rbs3uaqHZqyctPxwdvd0AFqbrlHtqYee2h0trfGbiI1H763BuMwvTV2a7G3pjCu&#10;7PgOG1OwDtbCmgBJuOiTemuyOnWIlABOCRfCYGY0tI7RkaWani4h0ya9S9yZ1TcZaxEWK4aARzZY&#10;G0wqKx/C14jIamtOVzFs6DyzNcpZhs9JFmZkj6lCvClPZUHDDiadjSJJJIbKEuEjlTWC05ehCuXJ&#10;FTPEiclnSigHGGrN9AJxyiHsT/iarhNGoVZfc3Jfs1AxjGWr2b4GprSEOfXxHl+VIzzGP2pf0wez&#10;B8cUrBvd7Lxhw5/yoy6C1Rjoa/pE++NIacAp4SIpMEGmcHzUsh669C5hUmmXcQbW7g19jRQC7s36&#10;GikrH0J4LjUisvqaE/qahZLhSlcyfFayMCN7TBXiTXnKdw07mHQ2ihTt/V4xjiRWwXtOX5YIhfLk&#10;ihnixOQzJZQDDLVmeoE45RCmkSTXX7P6mocfhVqoGYZlp4EQ+b4Glu0eTJUOPJrDPMOlGZKC3z/W&#10;/hq6y1N7jilYtOFP+VHbKQ9zh6EkB5ArBXxUWYi8EmdgWWIzdJOxVknyJJZOOp1DjYisvuZ0vqaG&#10;hhb218DfnqwszMgeUwXPprApU5N21TUKdjBUvLX/J/ga0jtZTXLFDHFi8ggTxYalMX2BZlecrp9G&#10;klZf873e8DYvJM4ETFk1PPRlV2B/DUx1WRSziYYf1ThU44bUqNnHFKyDXqqccajCvSZG+yN+0Oe0&#10;vwbXroiOL5EUNHW6FBjetMdXsMq6kaqGC8o4A1s3tRtwhJKqdAiwN4e1waR9DYUQniSNiKy+5oS+&#10;ZqFqGBat1/ia6pxkYUb2mCrAWueBfhDP6ZN8TT47mEg2iiSRGApxSPzkSGXec/oyVKE8uWLmfI3R&#10;21Ty5GsECeUAQ62ZXiBOOYRpJMn5mrZZx6FgCo2HrBquF6qG4W8qAavrooNXJWx/DdQND9DtBr8/&#10;7q+B6R+pvsZsYuv8DvU1Ng5bX2O2lutr6hYJQu05pmAdLIaV4Wuq0c1LR/sj+tDnsa+xYJm7ZWGC&#10;TOH4qGXtTzgdkT6dwtqd2bElGQsIfAVMDsEcGbFiVrgzE0KYlUZEVl9zQl+zUDaMw8vZ3bjVOcnC&#10;jOwxVYg35YB1CnYw1EaRor3nXAY/Fbzn9GU5USgP+RpJzJyvMXqbSh5hothwgKHWTC8QpxzCNJK0&#10;+prv1l+zUDeMziNfwJqWi8dhFKqYv+UNxHw8vqYMyoFjCta1WZPXVKOxjgu37CmNiJToKcX+GhNk&#10;iuN81LKGlzmT0LKgjDOwdm/WA9lfpULAvRmsDSYJ5RC+RkTivmZdQUH7OpTpaZt14yrrhs9JFmZk&#10;j6mCZ1PYlKd817CDSWejSBKJoRhHEsukk3nP6ctQhfKQr5HEzPkao7ephDIllANMXyBOOYR9C1+z&#10;rqBw6rrheqFuGP4G7Sff18ALnYV54QluYTAtjF1IDX7/WPtr6C5P7TmmYNGGPxWwTBplktKdZdFU&#10;8FFlIfJKnIHV6CZjbTApRfIh0Emnc6gRkbivWV/zVvuahbrhWlc3XJ2TLMzIHlOFeFOmJk3jUOZ5&#10;I8/1M5FsFEkiMXT1NZvndMbpE888S2OoNVPY7IrT1xpJWvtrvlt/zULdMA7MKnxN3zamQ8b4mrIq&#10;m9aOND1aXxPUw8QUrGvNqlpiR0w1Bu+NEz/oczoOBfXXKeFiXyMMIvNRTf9ZmsCggFyLI2Lt3uyF&#10;tr9KhYpHRuUWsvIhhKFqRGT1NacbhzKrtIb9NbjiztOUhRnZY6oQb8pTvmvYwaSzUeRxDuNIYhW8&#10;5/RlOVEoT66YIU5MHmFw/LSEcoCh1kwvEKccwjSStPqa7+VrmoW6YfgbECJbwNq+79xUdiUMXrbd&#10;7HWoxzMMNQ7jdNQopl9dnTXbXjUE62cSeehz4moMOCVFyNxxFEaW+KBl1XfpvlvOV4YCwlUeiQF4&#10;qA0llRIH8DXysTqaEzqahYphXGrwSQrCjOcxQYg25CnTFdTwUBtEikUeKnKT44TfCOLAuctQheRk&#10;ipgzM0ZmU5k7MyMpJ8cXysz06nDGIexPmBm4i5pBi7g2rZPWnHrwqVkoFoa/QfvJ1q4Syka6Agtn&#10;YcKahZegqr6ARmcn47Ob2DofvlgY4zDFwnZrqVh47INSmZh4ddWAncdhu5/SoxrMkltiVw5xEsAy&#10;dW2MKRgftKzaXnAzlK8MRYTJRQzAQ20oqVhnJ5zOn0Y/4oqxjjtpx51g7sZ5/4ydhuppKsKM6DFF&#10;iLZkatFu2Mly0nZeGm1IccPTyAaRBxXJyXHKlOfcZahCc1DsxDgRJmaeKZ0cX1qvOeMQppEj1zez&#10;2pkHn6umWagRhr8Bc7LFq2s7mH4bh5xqWNautx0MR0NOq5uZv9QzlTiipNDpkqkDzFxZhBTS5rVV&#10;FCIPrQYhJQ7ga+Qj7mbWNaDUbmahOrjRVQefkyDMbm8nNDMCNTyLxFu6h4rcZMLhb1IWiXOXoQrJ&#10;yRQxhImZZyonxxfKzFSHOeMQ9i3MzLqs5cn7ZhYKgxtdYbDphhzdZC1VNY49/v6xupmgLCYmXl0V&#10;LH9JtKBPV4Zm7ub5fTOCvpEQ4Nyu0deirIUwBwUVwtdvo9Cxd/nKUEC41/VhiYj0XBEemuFmghNO&#10;50+jH6ubOeFI00JNcKOrCT4rRZgRPaYITKXwTkgtmvtmaNYLyel7GtkgUsbDQ0VycpzwG0EdOHcZ&#10;qtCcTBUjOyMsn5ttZ7KEmDMOL6JGjnL7ZlY7c3I7s1APjBO0ZffNwISRUAKM5SZVU5QtdqA+UjvT&#10;ZK5mCYNrSKSw3U/Fq+rLnNlrHCcNOCVaCBtNjCkYHxSqs4WXHu2+0PlIUFPqjbNFiwF4qA0lFSsH&#10;EJ5HjX6sduZ0dsYUR4WlwDgL0tNUhBnRo3YmlA5SAvokO0M0ErnhaWSDSNHIQ0VyMuPgN4I6cO4y&#10;VKE5mSqGMDFzhInnkuMLdWZ6dTjjEKaRI2dn4JkvXTmz2plT25l2oQwY/gbMyRYvsC9EUKAHvCFj&#10;77WP1M3ATMeTzpSYdnVFVn1vJokyKel0oBbWhOKDgghB10dKBUfKV4Yiwjgf+JHUOWOOa6CiynAA&#10;XyMfcTezFs5oh5rahTJg+NtTFYQZz2OCEG3I09ulZ5FIDQ+1QaRo7KEiNzlO/E1qr5y7DFVITqaI&#10;IUzMPFM5Ob5QZqZXhzMOYd/CzKxlwCc3MwtlwGjYs81MBWuQtD0+tVdm+uAxXLuyKjq4t/0HlAHb&#10;ONJlwHU7LduNiVdXwNzw5n4dtvspParOreqZhhEni7T3ICGQZtajg5ZVgVVM8aEmyleGAsJcRutm&#10;hAA8FGqm0imNFEB4gjT6EXcza+GM2s0slAHDZO4aN3NWijAjekwRoi15qggKbnioDSJlPDx0dGvs&#10;nYLynDvsXhASFjoZmqliCBMzz5ROji/UmenV4YxDmEaO1r6Z7/WKNkwTM+9Y1pUBVwV0zbj1plt4&#10;AxBXiT7umzlyM2YTafkdXmrybsZsLb7UBCueTUxKTLvaEUxbjpvpp/sj8tAndj87SnYATmkW6YA0&#10;74zZj4kNlKVIz8MwUr4y1CxugWtZ2R+l4vTQSkqJA/ga+Yi7mbVvRu1mFsqAkdH5zzdnJAgznscE&#10;IdqQp0xXUMNDbRB5hBO5yXHKjOfcZajleZ7kZIoYwsTMM5WT4wtlZnp1OOMQ9i3MzNo3c/K+mYUy&#10;YJz1JFu7YOI8mAsUb58VvNjf4Cj7I3Uz1ZA34QzYNuyOCtv9lB6ZLMrkpBMCE2NK2/igoId4MeIP&#10;apSvDAUETFBh+2akADzUhpKKdaQAwvOo0Y/VzZywbmahDLhVlgGfkyLMiB61M7GWPFUEBTc81AaR&#10;opGHWkKloMw4+I2gDpy7DFVoTqaKIUzMPFM6Ob5QZ6ZXhzMOYRo5yu2bWe3Mye0M2JBZ0Z/tIci3&#10;M10N9Uz47k4FpXDwwra52T5SOwNz/k/6XGLi1Q4DEils91N6VPDW32R/9DV9TjtnhLeFnBCYGFOC&#10;xQcty14YFBopXxkKiC4zAA+1oaRi5QDC86jRj9XOnM7OmGscKgL8Da7h01SEGdFjihBtyVOqK7jh&#10;oTaIFI081IaRgnKc8BtBHTh3GarQnEwRQZiYOcJEneH4Qp2ZXh3OOIRp5Gi1M99rqMm8aTwTL10Z&#10;cDOMzYAlFVAvBjPOpApn/tOHmujuTq05pl3RZj9lRyaJMimZqQN8UFmEFNKmEEwPFVWGA6ATTudP&#10;Ix9xN7MWzmiHmmAu77kg6MqAz0kQZjyPCUK0IVODdu808TOBSA3PIvGW7qE2jNXM+KWb8LSzJIYy&#10;M706s6tNX2vUKNfMrO80nbpvxgwezMyMHcjIfhKDTjxY3QB7IEr4R1M9ajcDZavH9TAx8WoHWMn+&#10;GEjtnj5VLFK6GaG0lqkLIifMKTGWLl8Zigg71GR+lFJMDxUlmwMIZUajH3E3sxbOqN3MQhlwpywD&#10;PidFmBE9pgjRljxVBAU3PNQGkcc4G0YKynHi7lNQzl2GKjSHnskEEUGYmHmmdHJ8oc5Mrw5nHMI0&#10;cpRrZ9ahppPbmYUyYKzUzbYzbdsPrtyk7AcYawpf0S4bWAQRX2qym0ighy8DxjjMS012a6kMeKDV&#10;iKg1x7Sr7WCh4Qw301Y5psdR0oBT6oIwG2MKBhPd4UFhPVC8EUULZzhfGQoIeLHBpCwG4KE2lFSs&#10;HACdcFIXjXzE3cyrV2P16pU7qUcwO+v2/v63HQ6gvLZdoxefd5v7F5f7f3/c7K4vL25/udubl9Yu&#10;DrSxo43XtLE73L7c3hqUaU33u/3h9y//2uzuL8zmi8vD9ZfDr9t/vt/cX1vA5tM/9gc8HR5rfnm3&#10;/eHjYfv2xn5pmIcR/e2vDz49eLdQBgx/g6CfpCDMeB4ThGhDpgZNfTPEIpEankU2iBSLPFTkJscJ&#10;vxHEgXOXoQrJyRQxhImZI0w8lxxfKDPTq8MZhzCNGjkzA5NUGGYfiQ78Y/fu9cvb3cWnDWjGj2XX&#10;/Ug1AxOY0YafNvv3iLNf8X3BScKqXXB2nSL9tru4eWPu6qaDYdY3o5sNGG6d8D97mytNCQ3OvndU&#10;NrOaGelF7kxKZuoAM1cWIYW0KQTTQ0WV4QC+Rj4mSjARjNXMqLtmFqqAO10V8DkJwuz2tpqZ37fm&#10;Jj11AQrJyRQxhK1mBh6utrc3b1Yz8+Z+t7263u9v7t7R0+HMzCwUAXfKIuABRjOg8Nc8tFdt11ew&#10;zAE8RjxWN1NOp5GJiRcsTjV9+YnYTZ9uoKktc17kprMH4NQTGAkBxJiCVXRQcBWVfapOdM24fGUo&#10;IrBrRgjAQ20oqViHPjjhdP40D0NxN7OWzWjdjJniOny8gb/BNczuminPSRFmRI8pQrQlU4vmvhng&#10;JIqlQHdPIxtEikYeasNIQTlO/E0KyrnLUIXmZKoYwsTMESbqDMcXPjVNrw5nHMI0cpTbN7PWzZx6&#10;oMlMezcTL10RcAfLaA/oAcaxLHGGk9XMXHwx7m41M0njxdL6NeqRMDNjUa7jTM9gRqjimbE18uON&#10;6WSd6YGuBviM9GB2c1utzHLPjJM52fWsVsYNM7VNUazDTFfvT/cyZr9QAgx/0zyHtUVvpsszzxow&#10;oFTWjb0tPVIvA+NkNhO6tca0q23Nix+QMgHJ4NOn65iBdzsyYO7pwoBTD0pOBzppkSY6aAn/l+7D&#10;GShfGWr2hedmkALw0EpKiQMIz6PmSSjuZdZhJnXHzEIFML6hmN0xc06CMON5TBCiDXkqCApqeKgN&#10;IiUMHipyk+OE3wjiwLnLUMtzewcQ95opYggTM89UTo4vlJnp1eGMQ5hGjXL7ZdaamZP3yywUAPe6&#10;eYCbZqgLqjhtyw6mFgbiPVIzY9aUPfYoMe1qmzHHpVSNm20uZMeURERJAKc0y+mAtO4tH7QsRmE1&#10;pYHylaGIMOfG/igVp4faUFJQDiA8QRr5iJuZ9XUmtZlZKADudQXA5yQIM57HBCHakKdMV1DDQ20Q&#10;KRZ5qMhNjhN/k9or5y5DFZKTKWIIEzPPVE6OL5SZ6dXhjEOYRo1yzcz6NtPJzcxCATCuxpH9IAbL&#10;D9ItG154GYomfDf7MRUAt7mLGjQDdkaFzX7KjkwSESVxqc9ogQvpgLSoAV+OYsQpz6J7HChf0CsB&#10;CghX5m1/lFJBD60aISUOIDyPGvlYzcwJu2oXCoBh5gW43E9SENqQ53EzEygHCQF9uooZZpFIDc8i&#10;G0Qe4URuMuFkxnPuMpR1ToZmihjCxMwzlZPjC2VmenU44xCmUaPVzHyvafPMWj6zEXJdAXA7Vk2N&#10;PTOwLFk7lvbnj7VnJpCkmHZFm/2UHZkkyqRkpg7wQWVlUUgb7OzxmZm1/lfbM2Pmtg4FAf6mMTPn&#10;JAgznscEgZkU3genguBZtJqZjF7oczYza/nvqXtmzDJDM+3Slf+WBUyUZ5atNG8z1W3XwJgTaN8j&#10;dTMwZpY5zmSmT84omsmaj0bnZkyMqQc1MJduFsNirISiGcoXVFaAIsKOM0kBeKgo2QMFEN4ENA9D&#10;8a6Z1c2o3cxCATBU92vczFkpQtsERI/amVhLntkZIJoVS6nb0tPIBpGivIdaQqWgzDj8TQrKuctQ&#10;hea4ZzJJRBAmZp4pnRxfqDPTq8MZhzCNHOX2zax25uR2ZqEEGG+W2f3KVdPUjXtsr9qhHrBf+rHa&#10;mQr5Qc05Jl5t40SJgEQL+qQaYFc3m4YRJwGckheEwdSE6b3BOlnoLstiaNJ7tPsy2ipDEYF2RgjA&#10;Q20oqZQ4gDAljX7E7cxaA6y2Mws1wINyFuBzUoQZ0WOKEG3JU0VQcMNDbRApGnmoqA4cJ/4mtVfO&#10;XYYqNCdTxRAmZp4pnRxfqDPTq8MZhzCNHDk7U9TrxHkwA+jn/T2OUsPGxZcPt3fwp3uYkPT94XB/&#10;cjuzUAQMyy1BG8+3M9AfMxZYOwsT8XVmtn/4/SO1M/WYWwXsptcJ2/2UHpksyuSkEwITY0qF+KCg&#10;QthVFi+coXxlKCCc1RukADzUhpKK1e7LeKTwPGr0I25n1ipgtZ1ZqAKGGrEnqwgtzaNFDTRqZ4hK&#10;BCQloE+qnCEaidzwNLJBpGjkoSI5mXHwG0EdOHcZqtCcTBVDmJh5pnRyfOmrwxmHMI0c5dqZtQz4&#10;5HZmoQx40M0DXMOK2fAKp33EB0Y3hdW+IzdjXuB2ixrYTaTlwy9qgHGYRQ3slnFcXppQa4ayzRxr&#10;qlosFgqb/VS7YDXxnPe4HSVrnEI56j2cDpgYU9LGB4WllAphrInylaGAgHm6beeMFICHVlJKsxNO&#10;508jH3E3s3bOqN3MQhnwoCwDPiNBaEOee8WglhpRDvqaPsnMEItEangW2SBSjPdQy6cUlAkHvxHE&#10;gXOXoQrJyRQxhImZZyonx5eWa844hGnUKNfMrC9on9zMLJQB45wn2X0zMAMQvMqEZqZt6gqHSx6r&#10;mQlWVIppV1vVOS4FlqvKefUpk5KkA5W9uUQ9Dx8UKhiERVgGeAsNr5wIxZ2hmREC8FBRsTmAr5GP&#10;uJlZu2a0ZmaERhaW0sHf4P74JAVhxvOYIEQbcmhmDCUNi0RqeBbZIFIOxUMhjLQ4cJz4m9ReOXcZ&#10;qpCcTBFDmJg5wsRzyfGFMjO9OpxxCPsWZmbtmTm1mRkXyoDhbxrtqmDZrM5NA1nV/TjicpWP1c3A&#10;44rRGmrOMfFqK3h36xhItKBPfBLLZBFxEqxPSl6cEBTCFHt8UFAhaVGD0uUrQwFRY8qDFICH2lBS&#10;KQ0UAJ1wOn8a/Yi7mbUMWO1moP3P3IyuDPisFGFG9JgiRFsytWjqmyEaidzwNLJBpGjkoSI5OU74&#10;jaAOnLsMVWhOpoohTMw8Uzo5vlBnpleHMw5hGjnK7ZtZy4BPbmcWyoBH3UzAdQmz7Zkbu90Aznkj&#10;Uxd1O5q5da/M1+4fyMoHH2eiw1/ASBNtL401IT0MomtolCamYBblXuia/oJIQp8oZcf4kC9TJEaR&#10;g1k+rp59MCcwrgEd9wavXv29fUnnZAI7u/VeYdXqd88/v4MCNugCewerar+/ufppc9gc/9suZPv8&#10;utq+396+ud797f8DAAD//wMAUEsDBAoAAAAAAAAAIQCejhNzi48AAIuPAAAUAAAAZHJzL21lZGlh&#10;L2ltYWdlMS5wbmeJUE5HDQoaCgAAAA1JSERSAAABlwAAAVUIBgAAACNGorIAAAAGYktHRAD/AP8A&#10;/6C9p5MAAAAJcEhZcwAADsQAAA7EAZUrDhsAACAASURBVHic7J13eBTV+sffMzPb+6Zteu8hEEJC&#10;74hivbYrRfQqckWEexW9KCoIiooXxAbqVX9Y0WsDUbwqKj1BICEhpJHee3Y3u9k+M+f3R9xIhyRb&#10;kjCf5+F5mDMz53w32cw755y3IIwxcHBwXF00mrqjl2btPdhhsQQ52zL9NHs2jJ10i4Akrd7U5kmq&#10;q6vTVq1adYIkSWAYBqZMmfLx0qVL7/W2ruEA4W0BHBwcnmdt7u/bdTStUY0eBerMMSBPjIdj7S2z&#10;Py4rfsrb2jwJTdMCAACJRAIIIXA4HAJvaxoucMaFg+MqxEw75DwfNSEK0oDQ3xek0ZFAUhRrYWip&#10;t7V5ksDAwNMhISFFBoMBAIDNzMzc4W1NwwXK2wI4OPoLizHxfmnhc7VGQ0K0XHHqvvjk5xBC3Dov&#10;xxUjlUp1zz///Hi9Xh/I4/Esvr6+9d7WNFzgjAvHkGVfU/2dH5UVPw0AsL+54fZYhSp/cmDwLm/r&#10;Ggoo+IKOuvYO1lRbTxAUBQ6jERiaJuQ8vtbb2jyNSCQyikQio7d1DDe4ZTGOIYuNYUQAAHwf9VnH&#10;HJdnXfr4uYFCUXXXqSLQ5Z2E7ooqmB4U8tXdsYkve1sbx/CAm7lwDFnS/QJ+04gltS2d2vBgibRy&#10;lK/fAW9rGir4iURN26Zek95ptQY624Il0kqKIBz96e/UqVOzysvLxwEAKBSKthkzZrzHLVFe3SDO&#10;FZljKONgGT7NYh6PIOz9fTByDIycnJybN2/evINlWdLZNmfOnNfvvffeR7ypi8O7cMtiHEMaHkHa&#10;RRRl4gyL98jKyppPEASKiYmBuLg4kEqlsG/fvkXe1sXhXTjjwsHBMWBIksQkSQJCCHg8nrflcAwC&#10;uD0XDg6OAcHj8WwOh4PQarVAEASYzWaWz+fbvK2Lw7twMxcODo4BsWDBgn8FBgaWtre3Q2trK2CM&#10;rStWrLjN27o4vAu3oc/BwTFgbDab2GQyqQAA+Hy+RSqVXnXxMhxnwxkXDg4ODg6Xwy2LcXBwcHC4&#10;HM64cHBwcHC4HM5bjIPjKmXHjh3P7Nq160nnsb+/f/VTTz01W6VSNXtTF8fwgNtz4eBwIRhjlJWV&#10;Nc9kMqmdbT4+PvVjxowZVAk1f/zxx39+9NFHr0kkEuDz+YAxBoPBwPr7+1du2LAhTSgUmryt8UIY&#10;m42JLM3yAQAkAZJyik+Zva2J48JwMxcODheBMUbbt2/fuHv37sfOPbdw4cIVN9xww6ve0HUhysrK&#10;xvP5fDY4OJhACAEAAJ/PJ1paWmJNJpNqMBqX8p/KnyjZWbLBeewT43No7PKx11NCqtubujguDLfn&#10;wsHhIvbu3fvA7t27H1MqlRAdHd37TyqVwieffLI5Ly/vem9rPBOEEHYalj+Ovajm0pg7zBElO0s2&#10;aGQayAjLgCRNEnRWdE6uOVCz1NvaOC4MZ1w4OFyEXq/XAAD4+/sDRVG9//z9/c86P1hgWRaxLNt7&#10;zDCMF9VcGowxCQAQqAiEQHkgRKoje9pZTF7yRg6vwRkXDo6rkPT09O8cDgeqq6uDxsZGaGxshM7O&#10;ThwXF5ctk8k6vK3vYhitRrDTduiydnlbCsdl4PZcODiuQiZNmvQZwzC877///l8AgAAA4uLiKpcv&#10;X76Az+dbvSzvPERqUZ1mpObbipMVf6noqAAAAKFc2Bo4OvBrL0vjuAicceEY1mCMkaeKVikUijYA&#10;gPb2dvD19XWOD+3t7WedHyxMnTr1o6lTp37kbR1XAkESjjF/H3NXXXbdfU5vsYCUgB8l/pIKb2vj&#10;uDCcKzLHsINlWfKHH354NDs7e15jY2OiRqMpz8zM3HHLLbds4PF4bsvWizFGH3744Rs///zzsnPP&#10;zZs3b9Utt9yy4UL3cXAMRzjjwjGsYFmWfOGFF34pKiqaLhKJQCAQgN1uB7PZDBEREfnPPffcBD6f&#10;b3HX+BhjdODAgb91d3efFecyfvz4L13Rf2dnZ8hLL730k1arDXG2BQQEVKxatWqOXC5vd8UYroRm&#10;WeqzitKVBrtdDQAwPTj0q2SVz1Fv6+JwP5xx4RhW7N69+7FPP/10k7+/PyiVyl73WoPBAM3NzXDT&#10;TTdtXLBgwUovy+wXWq02eO3atYc6OzvDZTJZrzOOwWBgg4KCStesWTNVLpcPqs34dbm/f7KnofZu&#10;giRZzLJISJLmtyfNmBSrUOV7WxuHe+G8xTiGFVlZWfNFItFZhgUAQC6Xg1QqhaysrPlelDcgiouL&#10;p7a1tUUGBgYSAQEBcMY/oqGhIamysjLT2xrP5Uhb8w2ioEDQzLmG8J0yEVloWlKo7RzvbV0c7ocz&#10;LhzDBowxamxsTBIIBBcMCBQIBKDVaoOtVqvEC/JcxrllhAd7WWFE9fgNETzOf+hqgvttcwwbEEJY&#10;o9GUd3R0jLjQebvdDgqFonUwpjYZrgSJpVXlDY1pnRYLwVh7PJw1YkmNd1VxeAJu5sIxrMjMzPzG&#10;bDaDwWA4q91kMoHRaITMzMxvvCRtwDhdqs3ms3M1Oo895XLdF14ZN/n6TF//n6No9lgcxT/2xMgx&#10;fx8fEPijt3VxuB9uQ59jWOFwOASrV68+UlNTkyaVSnu9xYxGI/j7+1dv2LBhlFgsNly+p8GH3W4X&#10;btq0aVdBQcFskUjEAvQsBVqtVpSZmfnNP/7xj3kURTn60qcn44AGC1qtNjgvL+8GgJ6XEZlM1ult&#10;TcMRzrhwDElsDC0q79KPFJCkNVKmKKIIoveharfbRV9//fXaw4cPL9BqtcEKhaI1MzPzm3nz5q26&#10;EsPS3NwcV15ePs55nJaW9sNAH0CdVovmtF6X3moxh0XLFQWxClW+iKL6vDxnt9uFH3744ZtarTbY&#10;2RYQEFC5cOHCFX0xLL811t31XW3VAyV6bYaExzMkK9W/3x+f8lyUXFHYV01DCbvdLnr88ccL29ra&#10;ogAAwsLCTr388ssjrzYD6wk448IxpLAxtOjdksL1X1aV/ZP9I5mhgCQtf08Y8cyd0bGvk4g4K/ui&#10;zWYTCwSCK675UV9fn7Ju3boDZ8aphIWFFaxevXpGfwyMhaYlbxcXbPimuvyswEopj9f1WGr60muC&#10;wz735IMNY4zWnzj64U8NtffwJGKWp1YTLE2Do6OTRQzDPDFyzOLrwyI9HrWPMUaHWhpvyWlvnVXX&#10;bYwLl8pLM/01eyYEBP7gyp+PwWDw/fvf/96uVquBZVnQ6/Xw+eefE5xxcT3chj7HkIHFmPjX0cPf&#10;57a3zhSHBoMgwB+AYcHS2CR6syj/lUZTd9RjI9PPeoj3xbAAAHz22WcbrFarMiwsDEiSBJvNBnV1&#10;dak//fTTP+68885n+9IXzbK8h7P2HTit16aLI8JAFKgBUiQC2mAEU2WVfF3u79sbTd3R98UnP9+X&#10;fgfCd7VVi39qqL1HGh0FsvgYAhE9266MzU7oT+QTGwty/5Oi9j0SJpWVeUqTyeGQP3fi948PtzTd&#10;QpAkS0nEKFfbMfPr6vLl0wJDvn56dOZ9YornkpotFEU5KIqyGwwGCgBAKBRyxcbcBGdcOIYMP9XX&#10;3JPb3jpTkZIEkoiw3nZhkAYMRSWwo6bi4dmh4Z+NUPtm93cMjDHB4/FAJBIBAACfz+9t72tfH5cV&#10;P3Var01XjR4JoqDA3nZKLAJBgB/S5xXAttNFz04MCNodp1Tl9VdzX/iovORpvlqFZQmx6Ex3bVLA&#10;B2VaKrTvO8T7uqrsHytS089LYeMuXi/Me/VwS9Mt8sR4kERFEAghwCyLuquqYX9p+R2qIkHb4yPH&#10;POyKscRicde//vWvm3/99dclAAA33njjRm7W4h4448IxZMhuabqBJxIx4vDQs2p4IIRAlhAH5tp6&#10;+L21ec5AjAtAT50TjDEghODMeid9AWOMvqmpWCYI8DvLsJypWZGSCG2tbWh3XdWiFUr3P8y77Daf&#10;VrMpTB4WfME4IFIoBJ5Cjkr0ugx3a3FSadCP+KGu+n5pTBRIoyN72xFBgCwmGlibHXZWVy69Kzr+&#10;tVCprNwVY44cOfLnkSNH/uyKvjguDueKzDFkqDUZEwiphLzQg5GgKKCEQqau2xg3kDGio6OP22w2&#10;1NDQAE1NTVBfXw8AgCMiIk70pZ8OqyVIb7P5Cv7IjnwhCD4fKIWcKNZrPfIwZ52zr0tVnEQIMZj1&#10;2EunM1pfHBpywfPisJ72Il3nuAtewDFo4WYuHEOGCKm8uF7XnogxPs/AsA4aHBYLGR4mLx3IGHfc&#10;ccdaq9UqycnJuRVjDGKxGN93333rMzMzd/alHyvDiAEAEHnp9zdEkmC1OTySMUAlELb7ikRNxrb2&#10;IElUxHmzF8ZmB1rfxSaGRhzzhB4AAK3NGgAAQAj4FzxPCARnXccxdOCMC8eQYZIm6Pu9TfV/NVXX&#10;gjQqorcdYwyGktOAAPCEgMAfBjIGQggvXLjw8YULFz4+kH6CJdJKEUV123V6qSQs9ILXYJYFpsvA&#10;JGmC+/wwLykpmZKbm3uT81ij0VTMnDnz3cvtHyyITvj364V5r3VXVoE0OqrXwLAOB+jzCwBhzNwe&#10;Gbv1CsaffPTo0TvObJs5c+a7oaGhRX35HHGKnr0mu04PQr/zZ3kOnf6s6ziGDhTGuPf1hdvY4hjM&#10;zA4J376noW7+78WlcxxdXSD09wfMsmBpbMK2jk40Nzr+1SSVj8feui8FgRA7Iyj0y//V19xnDw9D&#10;fKXivGuM5ZVA2+3k9KCQPlVTLCwsnPnyyy//QNM0/4+/WcSyLNJqtSF33nnnmkv9Hd8RFfvmiY62&#10;6YdKy2+xNrdivo8aYZoGe1s7y1htsCJ19COXi3UpLi6etmHDhh9pmhYQBMECADAMQ2RlZS1Ys2bN&#10;1L4YmFE+fgfVQmFrd3GpH3/CWII4I08aa3eAsfg06y8SNyWrfH6/0j45Bgfk3tFJ9v87XfRcm8Uc&#10;MlETtJszMByDFYQQTA8K+ZrFmCyoqx1ram4hra1tILDT3cuTRz12T1zSi4Pp+zvSx+/Q/+qr79PX&#10;N4gJgQCREjEgggDGYgXD6TIwVdXAdSHhHy+ITdzYl343bNjwP4vF4h8REUH4+fkhtVqNHA4H5Ofn&#10;T5k6depHEolEf7F7EUJ4ZnDoF35CUWNbV1dwe2urL2Uyd6cqVIeeHTP+7qmBId9eamyMMXr88ceL&#10;EUKC8PBwwtfXl1Cr1YRMJkNarVZYUFAw89prr73szMcJnyRtkTJF0U9V5fNtjc0sxphgHQ6wtrZB&#10;18kChrVa4cWMibeHyeQec43mcA1o4vdfYUomBYe+C366/laVjMe/6BeTg2Ow4GAZfrXBkMwnSWuo&#10;VFp2bvDkYKGh2xjzfN6xjwq1HRMAAEgej2UcDgIB4L9Gx732YOKIpwUk1afiZY8++ujp7u7uuKCg&#10;oN62rq4uaGlpgddffz06ICCg6kr7olmWIhFirtQoY4zRvHnzWB8fn95Szk6am5uBoqjGt95668K7&#10;85egSNc59qX84/9XbehKdrZFy5UFT6Vl3J+gVOf2tb/+wrJsryciQogdTC8rQw0KMwww5p7vNgGo&#10;f36XHBwehkeQdk/FhgyEEKms4q1J06cca2u5tkSnzWi1mEOj5cpTo33998UolAXe1kcRBO1tDQAA&#10;ySqfo59Ovy5Fa7UG1JuMcWFS2WmVQNjmSQ35+fnXbdq0aRdN03wAgISEhENPPvnkHC6Ldv+gRqh9&#10;s2iW5d+cGPWehMcbkgn9ODgGMyQimPEBQf8bHxD0P1f0x+fzrVarlbVarQT1R60Uo9HYMxZJ9ilx&#10;5WBDLRS2qoXCVk+Pq9VqgzZt2rSLoihKoVAAy7JQWlo6+cMPP3xjyZIlizytZzhAvTN55iRvi+Dg&#10;4Lhyli5duvC5557bX1tbqzqzffHixQ/6+vrWu3v8gICAyo6OjkiBQEA4C5XZbDYwGo04JSWl2N3j&#10;uwObzSalaZrv5+cHcrkcAAAsFgtrNBovHqjEcUk4V2QOjiFGeHh4wbp16yYVFRXNcLb5+/tXpaWl&#10;uWRmdCkQQvjZZ5+dsm7duoNNTU3RZ56LjY09+uijj95xsXuHAs5Evhhj4JL6DgzOuHBwXACTwyH7&#10;qqrsnwzGFAAAAsC3R8VuUfAFg6L2R0hISHFISIhXZglqtbpp3bp1k84sSwAAkJycvHeo1sqRSqWd&#10;crm8o6OjQ93d3U2wLAs2m43oa9wOx59wKfc5OM7B5HDIVvx+8OdCbcf4M9uj5cqCNydOmzFYDAyH&#10;a2loaEjasmXLp3a7XQQAMGLEiF/uvffeR5yxPBx9gzMuHBzn8FFZ8dPvlpxar0ofBaJADQAAWNs7&#10;QHs0B+ZGx29enjLqMS9L5OAY9HCJKzk4zoFhexI3CjV/prMS+vkCyaMYTyZ15OAYynB/KBwcHAAA&#10;wDAM9fHHH79aV1eX6myLioo6vmDBgpWDdWnI5HDIVh49tLu0S5dOALArR4558JqQ8M+9rYuDMy4c&#10;HOfhjMq2tXeA0N8PAABsWh2wNEMgGJ4R2yzLkm+99dZHWVlZ84VCISCEAGMMJSUlU8xms2Lx4sUP&#10;DkYD821NxUP5ne1TxGGh4NDr8fMnjn7MGZfBAWdcOK4aWJYlDAaDPwAAQRC0XC7vuNB1t0fGbNnf&#10;3HBbxbHckSRFsQAALMOgYLGkckFswsue1OwpdDpdYFZW1nyVSgX+/v4A0OOO29raCvv27XtgwYIF&#10;K6VSqc7LMs+DwZgEAJAnxUN3eSUyGYzk5e7h8AycceG4KmBZlnj//fff2bt372KAntnJkiVL7p86&#10;deqH514r5wu0b06YNuPjspKnnK7IAIAXxCb821coavak7v5Q3qUf+VL+sf9zsFgA0ONGvTxl5IoM&#10;P82vl7vXWdYZoCdRqOCPeiqDlUiZohgAoOWnno8WKVcMySDO4QjnLcZxVZCbm3vTxo0bv1MoFCAU&#10;CsFoNGKLxQLvvfeer1Qq1Xpbn6uoNOhHLD2876CVQHJKqSAAAGijESOrzfHKuClz0v0C9l7ovs7O&#10;zpCHH364PiAgAJRKZW+7TqeDtrY2eP/999WDceYCALC/qf72si59GgLAd0TFvqESCNu9rWmwgzFG&#10;dpYVAADwCcLmjgSd3MyF46rAmYxQpVKBQCAAjDEym81nZcEdDhxuabq522FX+k+fDJSkp8AlY7ej&#10;9r0HqV8b6+ZezLhQFGUnCIIxGo2ERCJBzj0Xo9HIkiTJkiTZrwSXtUZDQlmXLg0AAAHCkwODvxWQ&#10;pLXfH/ACTAsK/WZaUOg3ruxzuPOfklMvfFJesgoAYGFs4oYlSamrXD0GZ1w4BhUYY7S9onRljdGQ&#10;JKZ4hoeSUp8UUZTLstKazWbAGIPV6tLnm0vAGKOvvvrquaqqqnRnm0ajKV+4cOFjfX24kyLRn//n&#10;84EkyUu+mSoUirZly5Yt2LJly2dVVVW9BQRJkmRXrFhxm0gkMvZlfACAMr0ubVn2vn0mh6O3Ulqm&#10;n2bPhrGTbnG1geHoG9srSldSMikAIPi0vGQlZ1w4hj0/1tfc+3ZxwQZn3RMbQ4tXpWUOOCttamrq&#10;ntjY2N/PTFly7bXXbpHJZBfc1Pc0GGP0wQcfvLlnz56HBQIBJggCY4xRfn7+nK6uroBly5bd3d/Z&#10;AwDAlax5TJgw4Qu5XN7e2NiY6GwLCwsrSExMPNSfMbcWndxoRUjmO3EcEDweWNva4Vhx6ex9TfV3&#10;Xhca8Ul/+uRwHZhhAABd9rr+whkXjgvSUtByY2d55xQAAL6Yr4ueHb2RIN1f+0Nvt/kCAPjNmEJo&#10;s4+xervNzxX9ikQi41NPPTW7qKhoOkDPMtDIkSN/HizFoHQ6XdCePXseVigUEBAQgNAfxe3b29vh&#10;yJEjd910000bo6KiLls0S8UXtAEAdBWVgiioJ7uAvVMLtM1GXkl9lJSUlL0pKSkXXDrrKyxggpRK&#10;CL6qZw9HSCAwFJcCizEXvO1lliWPfPy90sLnAQAWp4xa444xOOPCcR7NJ5pvy3k35ysAQAQiMMMy&#10;RFd916gxfx9zl7vHDhRLagAAWvfsBYwxEeinqXZV3yKRyDhmzJjvXNWfO3DGmDgRnbG8dSXcFB71&#10;frXRkPRlVdkj5tq63vYZQaFf3h+fvNZVOq8UTNOAMe6Jm6EHRV0yDgC4Kzr+tbui419z5xicceE4&#10;j6a8ptv5FB9mxsxEFEmhk40noTa39q8A4HbjMj0o9Os1o8curDYakiQUzzAvJv4Vd485nEAI4X+k&#10;jFoxNTB4J40xD6DHFXmkj9/BgVSdxBijAm3HpCJd59hSvXZMpcEwIlQiKU9QqnMSlOqcMX4Bv57b&#10;f5qP34ETp4umdxw+AojHA7a7mxVRlCVOMfgriDqhaZpnMplUAABCobBbIBCYva1pqMAZF44LQhEU&#10;psier4eQJ/To2NeGRnzq0QEHAQj1lBg3mUygUCh6I+S7u7vPOn+FfeFRvv4HXaWt3WIJevnk8feO&#10;tDZfDwDAE4kYQiohm4xd8Ydamm4BAIhXqnNXj868xxl3AgBwX3zycywAkdPeOhNYACSW4YeTR64c&#10;DOWdrwS73S7cvHnzjvz8/DkAAH5+frXPPvvsZE8UZBsOcHEuHOeR/3H++/XZ9fcn+iciiqSgRlvD&#10;dtPdjhu33uhZK3OVsWvXric+//zzDRRFsQghjDEGmqbJG264YfPdd9/9uDf2hw41N978fN7Rjy0M&#10;I5MmxBGi4CAgBX8GWrIOGqytbdBdXMoCTdP/SB614vao2K2e1ukODh06dPfWrVs/UalUQFEUdHZ2&#10;4unTp7+3ePHiB72tbSjAzVw4ziPptqQn9LX6jOKG4lQAAIIiHJkPZ97sbV3DnVtuueVlqVSqra6u&#10;PssV+YYbbtjsDcPSbDZFrM39/XNWIhb5jh6JKKnkvGsIHgXikCAQ+PkQ+pOF/FdPnXgzRqE8OdLH&#10;77Cn9boa/IfjgVKpBD6fD11dXSzmnBGuGM64cJwHX8rvnPzE5HEOs0MFAEDwCCtfwh82UeyDmZkz&#10;Z74HAO95WweLMfFC3rEPHAiEPmPSECW+tGMBKRCAavRI6DyYhZ8/cfSTT6Zfl+LK+CRvIBKJDAAA&#10;ra2tQJIk2O120tnGcXnItWvXelsDxyCEIAmaElJGSkgZST5pudL7Oq0WTZPJFKW1WQOc/0gC0UKS&#10;uuI+OLzP/uaG2z+rKF0pT0lEQl+fK7oHEQRQcjlqq65RCkjS4sp9H28QFBR0mmEYfkNDQzRBEMbE&#10;xMSDixYtWkpRlMPb2oYC3MzlEmCMUU1NzSiGYXgAAJGRkScGEsg23Kno0qcuz963z2C3q89s14gl&#10;dVsnTp+iEUtqvaWtv+hsVv9SvS69VK8dgwBwglKdE69U5Q73/FUFnR2TCJJkxaEhfVoGEviogS+T&#10;sQXajonu0uYpEEJ47ty5T82dO/cpb2sZinDG5SI4U3Hs2LHjGWfb+PHjvxhopLS36OjoCGtqakoA&#10;ABCLxfqYmJhjruy/ytCVsjx7334zgeSqtJEARE+sBqYZaC8qCXk4a9/BrROnT9aIJXWX6WpQYGNo&#10;0bslheu/qDz9KD4njBkB4HkxCZseSEhZM1zTmJTotRk8uQydGXNzpVBKOVHc2j4WY4zcsVdEsyy1&#10;7XTR2k6rJRAA4I6ouDdiFcqTrh6HY2BwxuUi6HS6wB07djwjk8lALpeD2WyGI0eO3DVz5sz3UlJS&#10;fvO2vr7Q2NiYsG7duoMGg6E32v2BBx5YMmvWrP+4aozfGuvuMtjtqjMTJjohxSKi5cixsCOtzdff&#10;GhnzjqvGdBfNZlPEI0cO7GnoNsaKw0JAFBwEPLkcADA4ugxgaWxGn1WU/utwS9PNr46fMnuoGMwr&#10;BWOMyrp0aWRIcL9yg1ByORjqG1UdVkuQn0jc6Gp9r5068cbOmsqHeEIhwzgcaH9z422fTr82xR1j&#10;cfQfzvPh4iAAALFYDFKpFKRSKQD0/OF5VVU/2Llz5zMmk8knODgYwsLCQCwWw7Zt29ziLnquYblY&#10;22CFxZhYf+Loh81WS7TPuAxQpqaAwEcNBI8CgscDga8PKEemgHrsGGiwmGJfzD++bSh+Jy4FQgj7&#10;CEXNrM3Wr/tZqw1IhGg5X9DpYmkAAFBh6Erlq1XgN2saqRiVSnQ77Mp2qyXYHWNx9B9u5nIRnEFr&#10;3d3dQBAEmM3ms9qHEhhjRFEUdhpIkUgEFotlSD4QO8o6ppo7zFHOY6m/tEwdo85yVf87qyseyu9s&#10;n6pMTQHBJTayhX6+IEtKIHJPFc38rrZq8S0R0e+6SsNgIFmpPrq/sy0cAPpcksDR1QVRcmWhO5cM&#10;WYcDaJMJGAsXMD9Y4WYuF0GlUjXPnz//CZPJBM3NzdDV1QXTp0//v6SkpP3e1tYfaJpGVqsV7Hb7&#10;oEw3fyU0HGuYn705e2/+R/nbnP+yXsk60JzXfKurxvi5ofZuvkKORaGXfxEWh4UATybDPzfU3u2q&#10;8QcLCUp1jsNqJR1/ZAi4UliHA2h9F5ukVLt0T+9Mrg0J304bu6Ft3yEwFJ+GOIUqL1wqL3XXeBz9&#10;g5u5XIKbb77535mZmTsYhqEAAAIDA8sIghhyM5c5c+a8npube3Ntba3U2XbnnXeudeUYUh5PDwBg&#10;LK8EWWx0bzvGGIwVlQAAIOfz+13J0NhiTDix7cQnPmIfNCpoFCCEgMUs5DXmoZx3c76a+fzMGLGv&#10;uGYgn4FmWarcoE/jhYVe0UY2Qgh4Pip0ur4pncWYIIbgrPZizAwO+++2sqI1hpOFcvWEsVe8sd9V&#10;VAKYYeCm8Ci3xercGhnzdrBEWqG1WTUAABMCgnZLeDwu/mSQMSSMC8uwVOmu0hcsWksoAIA8RH4y&#10;5tqYf3sialmj0VS4ewx3ExMTc+z5558fX11dnQYAIJVKtaNHj/7BlWP8NTrutbIuXdqe0+ULrK1t&#10;vZl9McOAw2CE+TEJG2cEhX7Z3/5pCy0HDESMbwxIBH/u4UT7RBM59TlA22jpJW6/IprNpkg7wwhE&#10;sivviieVQhdDi1st5jBnRufhzwcGxwAAIABJREFUgJ9I1PTYiPSHnzvx+6fd5ZUgjY2GyxkYS2Mz&#10;WBqa4G9xSS8kqtQ57tSX6a/5xZ39cwycIWFc8j/O/7+G3xvuEQvEDMYYGo83zmNpVhh/Y/w6b2sb&#10;KoSGhhaGhoYWuqt/EhHMM6PH3qvgCzqrDYbkP08AjIwPO3RffPJzg6V2ysXwF4kaSIQYxmy+4n0G&#10;2mIBiiAcvkJhkzu1eYPZIWGfHWpp+Mu+soo7HF0GUIxIBlIoOO86lqbBUHIazLX1EKdQ5f0tPmm9&#10;F+RyDDKGhHHpLO2cFSgPhIywDBJjDAcrD0JHaccMzrgMLkhEMI+MGP1Pd45hZ+yXPB4IApKyRMgU&#10;xQ36rhFXeo9Dp4doueIUjyBdJ+QcGMyS+xob7rSzTO+TPcNP84ufSORWg4YQwuvGjJ+bXFn2yDsl&#10;p17sOHCI4vn5EnyFAiiZFBiTGexdBnB0dLCM1Ybuio577cHEEU+782fBMXQYEsYFAIAieqQihMCZ&#10;Cp7j6kHiJ6mU+EqqTzWfCjfZTIRzz6Wqs4qVaWRlIrXIJWnQJwQE7v6kvGSEraPzkt5iAADWtg6w&#10;a3UwIT55tyvGvhAMZskXTxzb9lND7T1ntgdLpJVbJ06feqnYjhazKXxHdcXSUr02XcrjdY1Q+2bf&#10;FhnzlqAPqXhIRDDzYhJemRAQ9MP7pYXrCnWdE9qaWkKc55UCQUeaUn307jGJG4ZDskoO1zEkUu7v&#10;f25/gaXVkhyhiiBYzEK1thr7p/rvynwos89eQizLkr/99ttim80miYiIyB9qAZFDEZ3N6v9NdcXD&#10;JbrODAfL8hOU6txbI2Pe7usehUVnCc7elH3Q1GHqdUWWaWSl4x8bP00oF7a6QquVpsX37P+5oI1l&#10;IlUTMgnqIpUgabMFtNlHmSCKX/HhtNmjznS73bdv3/25ubk3AwBkZGR8O3Xq1A/7q+eLytOPvlGY&#10;v1kWFwOikKCesbvN0HUin02SK4+8M3nmpAvdd7C54S/rco9ut7GMiCeXAXbQrMNsJkOksvLN46Zc&#10;FyyRVvVXk85m9asxGpKCJdJKP6GocbAvd3J4hyFhXEztpqjszdn7LbqeQClFsOLU+EfHz+RL+X0O&#10;0vroo49e+/HHH/8JAEAQBLtmzZqpCQkJ3BuXm8hpb525Oif7S4PdrubLpCwQBDgMRiQgSMuqURmL&#10;ZoWE/bcv/V0oYNHVD7dCbce4f2Yf+M2BQChNjCdEQRogeDwA6HG1tTQ1g7H4NCtAyPLmhOnTzty8&#10;LigouObFF1/cw+PxWAAAh8NBrF69ekZycvK+/mh5r+TU8x+WFT8TdON1Z7Vrc/PAv9ty+vMZcxLO&#10;vafVYg5dsPfHYkYilijT/8xobGvvAH1uPpssV2ZvnTRj6nDybuMYfAyJ9SWJn6TqmpeuCXNFX42N&#10;jYkCgQBrNBpUW1tLtLS0xHLGxT3obFb/1TnZX1r4PKXfuAzgyWUEQM9bvz7vpGh93tEPYxXKvHCZ&#10;/PSV9tlXQ3Jarxv9wemiNc7jZJXP73fHJrx8qX5S1L6/fzL92pQX8o59kH+qaGrXqSLgSyQMBgwO&#10;U89mf7qv//6n0jLvPzcZp06nCwYACAnpSfhYXV0NWq3Wo9Hju2urFlloWuo/ehScmSpf4OcL0sQ4&#10;ouBU8aQSvTYjWeVz1JO6hhMsxsSrBSfe+LmxdqEz9xwJiFmVlnH/1MCQnd7WNxgYEsbFlUgkEp3d&#10;bofm5mYGAEiJRNLv2AuOS/N1Vfkyg92u9hufATyZrLedEotAlT4Kdew/zPu0vOTJp0ePvc8d4/+R&#10;pXmvFUBGioSAGQYOtTTeYmVo8eLEEWsudW+QRFr95sTpM3LaW2cV6zozT+t16QAACWHROYlK9bEx&#10;fgG/XeTNHwMA6PV6cK4KuGJmxdrtQPB7KkBijIG1Xzzre1mXLo0vlbCURHxekLTArye9XJleN/pq&#10;NS4Wi0XmzHQukUh0/fn9vHIyd+u3tZVLhJoAIIU9BVptWh1+5nj2Vy9kTLhjSmDIty6WPeS46ozL&#10;okWLHhIKhd02m00SHR19fMyYMbu8rWm4UqLXZvBlUpYnk533kCOFQqDUKqJIrx3rrvFz2ltnmRwO&#10;hd+0ScCTSgFjDJ1HjsGvTfXzLmdcAAAIhNhMf82eTH/Nnisdc/z48V8eOnRoYWFh4UwAgNTU1D2Z&#10;mZnf9PczpPsF/PZpRenKziPHKIG/f8/Mz2QCe6cWJsckXPC7K+fxtazdgTHG58WmsI4eRy45v+9L&#10;yq6Gpmk+TdM8giAYPp/vkbQReXl512/atOlbp3G57bbbnr/zzjuf7auB2V1fvUgUFAjKtNTenzHr&#10;oFHH/kPop/rahZxxuQqNi1Qq1T344IMPeFvH1YCDZQVAXDzDECJQzzVuhhT0vFkihIAQCgDs7quY&#10;wOfzLU899dS1drtd5DwmCILpb3+jff33bxw7+aanjmd9Y62u6f1Z3RUdt+WhpNQnL3TPSB+/Q/+r&#10;r/mbpakZxMFBZ50zVdcCgRCbrPL5vb+aXEFra2v02rVrD+p0uiA+n29ZtWrVdYmJiW4vLrZly5ZP&#10;KYqifHx8wGw2w44dO1aPGzfuq7CwsFN97YsUic4y3gSPAoLP69csdc+ePUtramrSEELsbbfd9ryP&#10;j09Df/oZTFx1xoXDcyQq1cfzKk9Poy0WONfrinU4gNbq2SQ/jdtyUDmhzSbgKxSAWRYYs/sLYhIE&#10;wQiFwr4l5boEmf6aPb/ecLvs8lf2cF1oxMc7ayofKjtZmM6YLUgY4AcszYC5tg4sjc3wt7ikF71d&#10;JmDfvn2LdDpdkI+PD+j1euF333230hPGhWEYnlgsRiqVCiiKgu7ubnCmd/IWhw8fnr9t27atBEFg&#10;lmVRSUnJlM2bNyd6U5Mr4BJXeohjbS3XzP5hR9e077+yzt/7Y3HHH4WOhjN/iYh+h08QVv2Jk5g5&#10;I1km63CAPv8UMHY7zI2O2+yu8Sdpgr5TCYRt2qyjuP3XfUzbL/tYh74Lbo+I2eKuMQcDFEHQG8dO&#10;vnGCv+Y74+lyaD+YDZ3ZR8He1MIsik9ee1988nN96a+7u1t96tSpWQcOHPhbTU3NKJqmea7SKhAI&#10;gLjE7NbVkCTpMJvNrFarBYPB4Gzr81QWAWC7TgeY+XNSSnebgLFYEfpj3+1K6ezsDAMAiI6ORiqV&#10;qvd4qMPNXDzEpoLct60UIRNoAlFtTV3i9vLSJ/45Iu0Rb+tyJ0ESafWqURmLXsg79mHH/sMUpVYR&#10;iCCA1upYxm6H5SmjHk9U+Rx31/ghUlnFW5NmTP6sovRfzrZklc/vN4VH/Z+7xhwsqIXC1g2Zk26t&#10;6zbGne7SpUsoniFRqT6uFl55PJDRaPTZtm3bliNHjsw9s10oFHbfe++9j0ybNm1bf50VMjIydv70&#10;00/Lm5qapAghPHny5E/6009fWb58+fxNmzbtam9v5wMA3HHHHev6syT2eGr6Qxvyj7/ffuBwr6MF&#10;YzJjKUnqFiWkPNuXvvh8vhkAoLGxERwOBysUCr1SR6DFbAp75MiBX9qtlmAxRRlfGTvl+jilKq+/&#10;/Q2JOJfhwB2/7K7WyaURylEjoP3X/eytoZFbH00d/Q9v6/IEtUZD/CflJauK9NpxNMvyk5Tqo3dF&#10;x72apPJx+5IYR/9obW2NWr169e9Go9FXqVQiiUQCFEWBzWaDrq4ubDab0YQJE/67fPny+f01MFqt&#10;NthoNPoIhUJTQEBApas/w8WwWq0SlmUpAACxWNzV337+V1d972+Ndb2GFyHELk0auTJKrijqSz80&#10;TfPef//9d6qqqsYQBMHcf//9D8fFxR3pr67+8lLesfd/qK+5XxQagqzNzThVrjq4ddKMaf3tj5u5&#10;eIgEpSpnX1NDRMtPrQAARLxSdcLbmjxFuEx++pnRY//mbR0cVwbLssTbb7/9oclk8gkLC0PCP1xt&#10;AXqWsWQyGers7ITs7Oy5I0eO/Lm/GQjUanWjWq32eGlioVBockU/14dFfnR9WORHA+2HoijHkiVL&#10;FrlC00DAAATJ47HyhFjSYTAgjPGA1iuHtHH5vbX5urW5v3/uwGzvGnCASFz/6vipswNEYpfkmnIV&#10;a0aPu3uEuiLLwbKCILG0akZw6Ffe1jRUsDG06Mf6mntYjHuzFU/UBH8/2H7Hw4Xc3NybS0tLJ2s0&#10;GjjTsDhBCIGPjw9YLBb88ccfb548efLHQ7HOEcfZJCrVx36oq76vZc/enuPouAGtLAxZ4/J7a/N1&#10;Txw7vIuQiCmer+8fFhZDQ31j3MOH9x7cOmnGlMH08OGTpO2u6PjXvK1jqGFjaNETRw/vOt7ees2Z&#10;7dsrTq98a9KMyZ74HXd3d6t37NixmqZpPkDPUsrtt9++jsfj9a/I/CCnvLx8PEIIy2SyixZwQQiB&#10;TCZDra2tqtbW1pjAwMAyT2rkcD23Rsa8oxII2nv2XHjGOaERA5qVDVnjsr2idCUI+Dz1+Ezk3FAD&#10;ABAFaojm7KMRvzbUzlsQm/hvL0rkcAHvlRQ+f7y99RpFajIIA/wBoMcrp/34idA1x7O/+M+UWRPc&#10;OX53d7d6/fr1v9XW1o4kSZIFAKBpmqypqRn12GOP3TocDUxtbW2qQCDABEFcsjqYQNATdlNXVzeC&#10;My7Dg2lBof0O+D2XIe2KTIhEZxkWAABKIfeSGg530E07FDyhgJGEhQIpEAApEIDARw08Xx/CSDtU&#10;7h7/xIkTN9TU1IwKDAxE0dHRZHR0NOnr6wv5+flzqqqq0t09vjfw8/OrdTgccDlnH5ru8eD19fWt&#10;veSFHFclQ9q4cHB4CudbOgBccB9iOBEVFZXDMAxhtV46I4vJZAKSJOn+uPJyDH+GtHHBNHPe2xWm&#10;3Zfag8M7sAyL2DOC1TDGwDounrjRHZz5PRvu7vtjx479WqlUtrS2trIse+F9epPJBF1dXTB79uyt&#10;w3FpkGPgDNk9l1S17+ETZcXTuwpLQBSk6WnEGIylZSyJEJugVLstOI/Dc2T4Bfyyu7Zqke5oDub7&#10;+SIAALq7G+ydWhgfHfeDu8fXaDQVBEEwLS0thEQiQQAARqORFQqFZrVa3e8yw6WlpZPef//9/7As&#10;SwIAhIaGnnr44YcXeiqB46WQSCT6JUuW3Ldhw4Yf6+rqWD8/P0IsFgNCCBiGAb1eD52dnTggIKBq&#10;7ty5T3lSG8YYNTQ0JLMsSwAAhISEFPcnwp7D/QzZIEqMMXqzKP+VLyrLHj2znUSIfjFz4m2TNMHf&#10;e0sbh2v5sa7mnhfyjn7orJsBAHBbRMzWFamjl3uiCuLx48f/8uqrr37lDLwTCoXGp59++prY2Nh+&#10;payvra0duXr16iMAIODz+QQAQHd3N6Slpf3wxBNP3OhC6QPi1KlTs95+++0PtVptMEEQmKIo1m63&#10;kwAAmZmZ3zzwwAMPyeXydk/pwRijTz/9dNMPP/ywwtk2fvz4/y5btmwhZ2AGH0PWuAD0fNkKtB0T&#10;afbPOBeVQNjW1whZjsHPmb9jgJ6XCE+W1z23AuZAxj548ODCt9566+Pw8PDe/Zvm5magadqwbds2&#10;xQCluhSz2SzPz8+/vqqqaoxWqw0ODw8/GRcXl52QkHDI0+WNKysrxzz99NPH5XI5SKVSsFgsoNPp&#10;YMWKFbdnZmbu8KQWjsszZJfFAHr+wEf6+HFVJK8CKILw7CbLObjjQXpmwkZ3JG9kGIY6M+MvRVH2&#10;vgY7isViw4QJE/47YcKEPpWjdgfOJUSZTAZSqRT4fD7odLredo7BxZA2Lu6Apmn+vn377qdpmh8V&#10;FZUbHx+f5W1NHMMTi8UCFEUBxhhsNptLDVhbW1vk2rVrD2q12hBnW0pKyq8rV668mc/nu7/ugBux&#10;Wq3A5/PBYhnSH2PYwxmXc3j33XffPXjw4L0APW9669atmxQdHc05BwwjHA6H4OTJk9c5EwVGRUXl&#10;pKam/kxRlEdmRxkZGd/GxcUdKSsrG9/S0uJsxg8++OCKS913pXR3d6vXrl17yGAwBPr6+gIAAMMw&#10;UFhYOGvz5s1fP/nkkze4YhxPExERkT9q1Kgf8/Pz53R29hTSjIqKyh0xYsQvXpbWb+wMI/i5ofZu&#10;Bvfs50XKFEXDZTWGMy7nUFtbO0okEoGvry/U19fzm5ub4zjjMnyoqakZ9eabb37W2Nh4VjGmiIiI&#10;/GXLli0ICQkpdrcGkUhkXLVq1bW//vrrg87kgMHBwSXp6ekucULR6/UarVYbrNFoQKH4cwuHYRgo&#10;Ly8f74oxvAGPx7OtWLHitmPHjt3u9BZLT0//XiKR6L2trT/YGUbw9PGsb7Jbm3uNPYkQ/ULGxDsm&#10;BwYP+fLrnHE5B6FQaLTb7WxbWxsCAOTKioIc3sVgMPi+8MILv1itVnVQUBBIJBIA6PHUamhoSH3x&#10;xRf3bNq0KUksFhvcrUUkEhlvuummTe4c48wSvAA9+zoM0++Ky4MCPp9vnTRp0nZv63AFR9tars1u&#10;bb5BnhAHopAgwCwLuuMnyNcK817njMswZNmyZQu3bdu2haZpfnx8fFZ6evp3/e3r2LFjt+7du3cx&#10;AIBGoylfuHDhY5zLpPf4+uuv13V3d5+XRl4ulwOPxyPq6uqCd+3atWrevHmrvCjTZZzrCXqxgEgO&#10;78L38wHyj+8jJZcjrOu6ZE43d9Bk6o5st1qCAQCCxNIqP5Go3zFcTgadcWkrbptdsL3gHWCBFCgF&#10;TRkPZfxFKL/y6nkDxc/Pr8YVsQaVlZVjXnvtta9IkiRIkoT8/Pw5JEnSCxcufMwVOgc7LMuSv/zy&#10;yxKz2aygKMoxe/bsrQKBwCsV9pwUFRVNF4vF6ELpW0QiEYhEIlxUVDTN88pci0KhaFUqlS0dHR3+&#10;NE0TzuBHg8EAqampXIG2QQZ2/Pm+6Y0MI4XajnGPHDnwi4WmpQA9VUzfmjhjcqhUVj6Qft2a/oVl&#10;McHQLMXQLMWyly88w9Is/9jWY98hI4pQM+owQ40h89Tnp7a6U6O70Ol0wSzLkkFBQSg8PBwJhUKm&#10;ra0t0tu6PMW2bdu2fPDBB1u++OKLF7Zv3/7vjRs3en2a39HREc7jXbz8O4/HQ+3t7UP+dySTyTrX&#10;rl07WSqVtnZ0dEB7eztotVpISkra/9hjj93mbX0cPUTJFYVyPl+rP3GS7fz9OHRkHwVraxtk+Pp7&#10;1EHhg9NFz9oJQqzOTAdVehro7Xb/zytOPz7Qft02czFq7ernZh75rSa/axQAQORo5Yk1v46bJVXx&#10;dRe7B2OMWJoVhPmEQaxfLBysOogYGyNxl0ZPYLFYgGVZoGna41Ndb1JUVDRDLBZDSEgItLW1QUlJ&#10;yVRvawoNDS1obGwcC2dE+jv5wx2YjY+Pz/eCNJej0WgqtmzZEuGsQQMAwOPxrNyy7OAhWCKt2jJx&#10;+rRXCk5sYRiWB0BAXETMiUdS0/7paS2kWISE/n4AANBdyHPJ+qnbjMtnq0peqj1pGKmCWADAUJNX&#10;mfb506UvLH4rdenF7kEIYYIi7PX6espoMxJGqxH78/29upTSXxISEg5GRETk19TUjALoKWV6zTXX&#10;vO1tXZ6EZVmw2+2DZhN57NixO7Zv3z7OYDCAXH52aYauri6w2WxEZmbmTi/JczkURdkpirJ7WwfH&#10;xYmWK0+9NWmGV1+8KIJwMN0m3F1VgzDLAG23ExSBBuyW7zbj4rAyQh4hYn3ZRBIAwEQ0sg4rc8lc&#10;5QRF2DOXZt5csL3gP51sJyUPkzeOmD/iosZoMCOVSnWrV6+eXllZmQkAoFarGzzh5jpYmDJlysdf&#10;fPHF+pqaGgAAmDp16qfeVQRw/fXXv3rkyJG/VlVVjbFYLGd5i3V1dUFSUtL+GTNmvOdlmRwuxGq1&#10;SrKysubDH7PVjIyMHXK5vMNd47WYTWEnOtqmn9mWpPI5FiGTl7hrzIHyz5S0f57O2pfWXlwaAgAQ&#10;LVcWLkpIeXag/bott9iWe098dPjT5rv92XQCAEMrcYKdem/QR0u3pd3vlgE5BkSxrjNTZ7P5AwBo&#10;xOLaaLlywDU6CgoKZpvNZgVJko709PTvBkOddYvFIvv00083/vbbbw862xBC7Jw5c16fO3fu00M9&#10;ep3jT6xWq+Tll1/+4cwl2ZCQkKI1a9ZMc4eBaTabIh7O2nuw1WwOPbNdyuPrt0ycNj1WoRq0S65W&#10;mhZbGUYMACCmKCOfJAdcRsFtxqWu0JDy7JTsA906uxoAQOYj6Fx3YPzU0GQ5l1RykHFu1mEeQdj+&#10;PXbyTZn+miEb+Xw5zGazvKamZjRCiImMjMzj4pmGH8XFxVOfe+65/X5+fiCXy8FsNkNzczMsW7bs&#10;blfHylhpWjx/348lHQ57iDI9jSDFIgAAYO0O0OfksUKGNXw6/bpkV7j4DhXctiwWliIv3Hhy6qj2&#10;WnM4AIB/hLjGJ0TU4K7xOPrPpoKct3kqJciTEwEwC/q8U/zXCvPe+GzGnMTL3+16ysrKxufk5Nzi&#10;PEYI4euuu+4NlUrV7KoxxGKxISkpab+r+vMkLMbELw21820MIxJSlGlWcNh/CYS8PiscrAiFQqAo&#10;yq0VRC0MLWk1m8PkSQkg8PX584QYQJacQOhy85WdNksgZ1xchG+oqN43VFTvzjE4Bg4LQPBUSsRX&#10;9qQKoRRyxBpNXqlSWlpaOunFF1/c43A4RM5EjizLoqNHj97x7LPPTnGlgRmqbDyZ8853tVWLnceF&#10;2o7xK1LTl3tT02AE/WFwDQYDsCzbm+iSIAi3eZgg4nynUOSGjNdDgavzU3OcBQIAxmwBjDFglgXG&#10;YjnfV9dDbNiw4X8IIUFUVBTExsai2NhYFBoaCu3t7VHvvffeu16SNag41NJ0izDAHwJmTgOBny8c&#10;am265fJ3XX3Ex8dnzZo1652uri5obGwErVYLGRkZO4dz7ZdqY1fS97VVi94tObX+t8a6u9ot5mBv&#10;aRl0EfpXG5jF5MlPTr7bmNM4F6DnbWvE/BFLQ8eFfuIpDbdGxLz138rTK5p/+Lm37bYRaV4JXrXb&#10;7WKlUklQ1J9fTbFYDHw+n7DZbIMu5slusqtb8lv+oq/Vp/Ol/A51jDrLL9HvF3cX0sIYA8YsAAzd&#10;Yn/uhiAI9v777394xowZ7zuLvYWHhxe40z3brtODODzsrLxudq3782qaaYf0raKTL++sqTzLu5ZP&#10;kralSakrb4+M3eLppVPOuHiZsv+VPVOXXXd/sCIYhJQQtBYtzvsg7yOJr6RKHaP2SC2ZZckjHw+R&#10;SMu1NqsGACBcKi+dFRLm9eJQg532kvZZJ7ad2G4z2PxJkmQZhiEAAAJSA75P+1va3/gSvtYd404P&#10;DPlqR03Fw217eyoMz4iO+8pVfVutVslPP/30D4ZheAAA0dHRx0eNGvWjq/rvLzRN8+APhxOEEHul&#10;waAEQbBRUVG5bhUHAEq+oGNBTMK/t1eUrmTtDjhzQ9/a3ALXBId9FqtQusVbDGOMnj9x9KODzY23&#10;SSIjQBIRCqRIBA6jEbpPVwheO5X3Os2yvHkxCa+4Y/yLwRkXL2PRWsKEfCGTHppOAgAYrAa0v2I/&#10;WPQWj01nEUL41siYdzw13uU414Ox5y19cL2hm7XmsONvH98pREJxRlQGqEQqgsEM1GprofhU8Y2n&#10;Pju1NX1x+jx3jP1o6uh/jPL1O2hjGJGIokzTAkO+cUW/f7ju/q+kpGSKsw0hxC5fvnz+hAkTvnDF&#10;GP0hLy/v+ldeeeXbPwwMiEQiwzPPPDMzOjo6x1uazgUhhB9KSn2SQIj9rq5qMRiMveemh0bsXpWW&#10;sYhE7tnrOdjS+JeDzY23yRLiQBYT1dvOVyhAlTEadDl58E7JqRenBobsCJJIq92h4UJwxmWIc25t&#10;dwD3lOT1FBEREXnV1dXpPB4POfOAmc1msFqtEBkZ6fY30Cul/H/lT2MHFo+NGUtI+D2rdRSiINo3&#10;GmiWRqdzTs+NuTbm34owRZ6rxyYQYmcGh33p6n4rKyszS0pKpvj7+4NSqQSMMdTW1qLdu3c/7i3j&#10;UldXN2LTpk3f8ng8UqlUAgCAwWCQrF+/fu+rr74aq1QqPZbU9nIghPCSpNRVS5JSPZpVO7ul6QaK&#10;x2Ok0ZHnlXtGCIEsMQ7aW9v4uR1tM4Ik0v/zlC7OuHgZgVzQYrVbyfzG/J5lMbPW2X7ZPxqGYait&#10;W7d+nJ2d3fuGnJycvHflypU3eTsDcX95+umnr1m/fv1v1dXVo89snzFjxnvz589/wlu6zkVXpRuv&#10;Fqt7DcuZhCpD4XTbadBV68a6w7i4G4FAAAghQAgBj8dDcIFcbJ5Cq9UGMwzDCw4OBpGoZ6mJx+OR&#10;zc3NMpPJpB5MxsVbVBi6RhJyGXlu/R4nlEQCBEHgii79SE/q4oyLl4m/Kf5ZU5sppi637q8AAIAA&#10;p85PXeob53vgcvd+8sknm7Ozs+cpFAqgKApYloWioqIZb7755vbHH3/8VreLdwMSiUS/Zs2aac3N&#10;zXHONoQQDg8Pz3dlhL/BYPB96aWXfm5qakpACLF///vfF0+YMOGK95lYBysi0XkvigAAQKAeJ0yG&#10;vnS6o8GK3W4HsVjsTLgKwHkNDGr8haL6SqMuDQAu+IVk7Q5gWRb5i8QeDQvhjIuXIUiCHvP3MXcB&#10;wF19vbexsTFRKBRijUbT+8ricDigoaEh2aUiPYxIJDK6exN2165dq6qrq0crlUqwWq34zTff3D5+&#10;/PgvrnRJURmhPNp6ojXKTtsJPsU/61yLsaXnmnDloNkTuBIiIyNPREZGnqiurh7d0dHBYowRy7Jo&#10;1qxZ//GWJucLhclkAucyqclkAoA/41iudlLUvkcOtjTeauvUgsBHfd55c33DH9f5HPGkLs64DHHO&#10;nQpfbGrMcTYsy5IkSbL+/v5EZ2cnslqtffrBRc+O3tSY0zg3pz4HRoeMBiGvZ5LSamyF4tZi1ifW&#10;J0sdpc52i3g3IRaLu5555pmZu3btWuXcPI+JiTnqzc385OTkvRMnTvwsKytrfmdnZ2/7zTff/O/A&#10;wMAyb+kaTNwWGfPWzpqmepQvAAAgAElEQVSKpe15J8MUo0cRArUKAHocYSyNTdBdVoGnBAbvTFX7&#10;esT71AlnXM4AY4x+rK+5p9NqDVQJBG03hEV+MNg3x2maBpqme5fF7HY7lkqlHtdM22mxvlo/FgBA&#10;4i8pF6kGd6off3//aoZhiOrqaoZhGOTj49PYl/sVoYr81AWpD5767NRbv5b9ypMJZdjBOrDZZiZl&#10;gbLStL+l3YOIofdmLZFI9INpb4skSXrp0qX3pqSk7LXb7SIAAKlU2jlhwoT/Dva/TU8hoijTCxkT&#10;b191/PC3rdlHQ/lyGUuIRQRj6GYcZjOZqvbNWjlyzBJP/7zclrjSU2CM0dvFBS8db2+dDQAwLyZ+&#10;0+yQ8M/609cXlacfeaMw/1Xn8UNJqU/eHZv4squ0uprCwsKZL7/88g8Mw/ARQhhjjDDGePny5Qv6&#10;sn8wUBgHIzz6xtEfO8o6pgEACGSC9on/mjhRGiAdUJlUd4IxRt9///2/mpqaEgAA33777c/7+fnV&#10;9LUfY4sxoS6r7v6uuq7RfAm/Ux2jzgqfHP4fkndlWWUrKioyDxw48DfnsUqlavrLX/7ykjtTlHAM&#10;T8y0Q/pFZdmKk53tE5vMpugYueLkWP/An28Kj3rfG7nnhrxx+a2x7q9rco58wVMpATscwHSb2K+v&#10;uTFKI5bU9rWvDfnH3/uxueE+35lTyY59B5lZfprPVo8ed487dLuK4uLiqcePH+/dvE9OTt43ZswY&#10;j5YU7m7pjt/77N7SaN9oUIqUkFufCyl3pfwjakbUm57UMdSoqKjIXL9+/W92u11CkiSLMQaapskp&#10;U6Z8tGTJkkWcgeEYynh0WYxxMMKWky23AO5xbVRHq7NE6oEltjTTtAwAQD16JNh1etCdOEk46xL0&#10;FSFJmmm7ndQePwGMzU4ISWrQu/MmJSUdSEpKuqxnmSegCAp45MVr1HOczddff72WpmlxREQE4vF4&#10;JABAW1sbHDx48N45c+a8ERkZecLbGjk4+ovHjAvjYITH3jq2q724fbazTawW1094bMIUsa+4pr/9&#10;ynh8HQCA9ngeYNqBSYRYIUma+tPX4oQRq9ssluBOqyVIFRDUuiQp9cn+6rqaEKqEDcpwZe7p2tPp&#10;AAA8Ea/LN953v5dlDQl4PF6vFxRATx41nU7nRUUcF8JoNPo4HA4hRVF2uVze7m09QwGPGZfWgtYb&#10;24vbZydpkiBAFgAWhwWO1h4Nqfy18rERc0f0O1341MDgnQ8kpKzJaW+dBTwB/DVl9GsasaSuP31J&#10;eDzDi5kT7+ivlqsVSkCZxj8yflZ7aftMAAB5kLxQqpGe9rYuDg5XUFBQcM3GjRu/dzgcAoIgmEce&#10;eeSvwzmzsqvwuLeYv9QfZAIZyAQyoEhqwJtMCCF8X3zy8/fFJz/vCn0c/YMn5umDRge5JMfV1YJI&#10;JDLYbDZkMBiAz++JldHr9RghBAKBoF+zbw7Xs3PnzmcAgB8QEAA6nY748ssvn+OMy+XxuHGxOCwg&#10;F8rBRtuAZVmunoyHOdbWcs2WopOvYAAUJBZXPZs+boGY4nm9xG/H6Y7pDotD4TyWaqSlMo2stL/9&#10;GQwGP4vFIgPoCcocjEsZixYtWtrU1JRQW1vbm5YDIQRLliy5LygoiJv5DSJIkkRyuRyMRqNX0+EM&#10;JTxmXNQx6iyJr6T6WN2xCJIgMYtZhEhkDxod5LJ04RyXptthV6w8euh7LBTySakEVbc2J28pPPnK&#10;ylFjHvSmrvKfyp8s2Vny0pltlIDqHv/o+FmqSNXRPvdXXj7uhRde+NVqtUoAAAQCgfmpp56aHR8f&#10;79EgssshlUq1q1evnnFmFmKFQtEaFxfn0UhqjksTHR19tKSkZEp5eY9n/dixY4dUcKy38KgrskVn&#10;Can8tXKF01sscFTgTp84n4MeE3CVo7NZ/W78aVebIiURJBHh0LH/EDNJrv7m+YwJfU494yoacxrv&#10;yn0v97/BimCI8Y0BAACGZeBE0wnWDnbzzPUzowVyQVtf+nzggQc67Xa7Uq1WEwAAOp2OJUnSuG3b&#10;NqUbPsKgpqSkZEpeXt71AD1LyHPmzHldqVS2eFvXUIJlWWLv3r2L/5+9+46Posz/AP59ZnZn+262&#10;JJveG0lISCD0UAVEFDwUuyKWnyL23gBBLKeiKHgKFmynoneop4h0AgRCCzWB9N6z2WyvM/P7I4QD&#10;9SQku5ndzfN+vXzd7eA+87kz8TvzVIvFohQIBJZp06Z90NvzZAazAe0WEylFDRnzMh4fyHti/0Ui&#10;wo0AWFtDE7jNFuS22hClJHq12M9bbJ22aACArPAs4JH//XFMCU4hjjUck7psLsXlFheHwyGRSqWE&#10;QtHdy+Z0OgmDweBzp1h6W3Fx8eTXX399s9vtFiCEWIZh0KFDh+YuXbp0At5NuPcIgmC43F/NX+Ex&#10;j0FETlH6F3NGzedbrCa2sdkUJ5WffiAt62mucwHAH3qxUT+7tS98I/f3hcJ9tWfPnjsYhuHHx8dD&#10;UlISioiIgObm5uQzZ85M5DobFvjw3mKDzJVRsV9eGRX7Jdc5fu/PTp/sq9jY2KKKiorRLpcLAQBY&#10;rVY2Pj7e785V8QSSJFker/vX/ML1NBjmbbi4YJwSq8XVAAAnGk9AgiYBALrHXErbS2m+iG/hi/ld&#10;l9vmc889N3P16tX/1Ol0UQAASUlJjQ899NAtHg3uJ2iaRg6HA0iSBJvNxnUcbBDx+73FuNDZ2Rnx&#10;/vvvf2mxWIIAAFJSUvbNnz//UU8eZjWYVG6rfLz4X8UrL7zGF/KNYx4fMyUoJshnjjbmgtlsVq1Y&#10;sWJ7XV1dJkB3//+DDz54y+jRo/91qe/W1tZmLVu2bLfVaj0/kSEpKanwueeemyEWi43ezI15V4vV&#10;EtNht4WphaKWMLGkhus8fwYXl8vkdrupJ554oqSjoyNOKBQSDMOAzWaDa6655s1bb73VN8Yv/FBn&#10;Ree4i9a5aKVlkhBJBZeZfMGyZcvyz549mxcUFIQQQmCz2ViHw8G+/PLLoxISEi55GFl9fX16SUnJ&#10;5HMf2by8vC9xYfFv5YaurIX7dhTY3G6JiMezfDB+yvgkhfI417l+D3eLXSa32021trYmaDQaUKvV&#10;AABQW1vL1tXVDeU4ml9TJap8ag3KkSNH5tTX12cAAFAUZZsxY8YaHo/nHOgcbW1tcTKZDIWEhAAA&#10;gN1uR7W1tUiv10cAwCWLS1RUVHFUVFSxt3NiA+eMXjfS5nZLJHExYKmulZToO0fi4tJHzc3NSTU1&#10;NdlSqbRz6NCh27nOA3DxiY+D8fTHk7r2cc1WSxwAQLxccdoXf7j7ateuXXetXbv2Y7hgDtvZs2fH&#10;P/LIIzfyeDwXh9EwDOQU1QkAYKmuveizr/H54tLZ2Rm+ePHiQrPZrAIAWLhw4YKJEyd+1p82S0pK&#10;Jp46dWoaAEBOTs7PSUlJvV4FThCEWywWGwwGg4ym6Z5uMTSY1g3sbKyft/TogW8ZliUAAAQkaXt7&#10;9IQrh2lCAmJB7E8//fSsUChEUVFRgBACnU4Hhw8f/ltzc3NKVFTU6YHMIhQKzUajkTEajQRBEGAy&#10;mQAA8N5jg9jEsMiNjw/NebDObEqJlspKJ4VF9mlPP4vLJWeBRQKStPEJ0uNv5T5fXPR6fYTZbFYp&#10;FAowGAxw4T5MfVFVVTX81Vdf3ep2uykAgF9//fXRV199NTciIuJMb75PUZR98eLFk1977bUtRqNR&#10;DgCQlpa2f8GCBYv6k+ty7dy5857Nmzc/AueeriMjI08vXLjwToqi7N6+93dVZY8QIhFSj8wBYBjo&#10;PHBY8ENN5cJAKS4AgPh8PhBE9zIwgUDAWZBHH3103rJly/Kbm5vVPdf+9re/vZKRkbGDs1DnuFwu&#10;AcuyCKD798Kb96JZhnznZNHqM136EUqBoG1xzqj5Ckqg8+Y9PanRYk6oMHZlSnh844hgbb/+2SGE&#10;2Ovik97vTxv/ripf9PapojUA3T0Pq8dOnhwkEHT0p83f8/niIpfL2ymKshkMBhEAQEhISFV/2mts&#10;bBzidrup2NhYoGka6uvrJS0tLYm9LS4AAHFxccfWrVsXcrn3rt5V/WBDYcPtAACaIZrtqXNSX+zL&#10;udb5+fnz161b95FAIAA+nw8sy0J9fX261WoNeuaZZ64aiFlrhFiE+FIpAACQFBVws0JcLhewLAsI&#10;IXA6B3yo5byoqKjiN998c2hXV1cYAABBEHR0dPRJrs+PLyoqunrlypUbaZrmAwDcdNNNz1977bWv&#10;Xep7fZXf1Dj3h5rKhTyJBNxdnfBZacniR4ZmP+qt+3lSm80aec+e7QeNTocaAOCxodkPXx+fzOkp&#10;revOnnqFJ5OBIFgNVVU1Gbua6q//W1zih568h88Xl+Dg4JqlS5dOLCsrGyOTyXTjxo372hPtms1m&#10;YJiBmzncUdYx8dS3p1bLhXIgEQnlNeUjpVppWdSYqM8vt62ioqJr+Hw+Ex0dTfQ8Xbe1tcGJEydm&#10;uN1uyttPkRRB2GlDJ2OuqCJYhgGXzUZQKsLrb0wDZcaMGWs+//zzVeXl5ey5bVOIjIyMHVqt9rJn&#10;r1mtVsX777//Rc+aG5lM1vHggw/eplAoer2ljVKpbFYqlc2Xe29vYRiGXLly5UY+n89TKpVgs9ng&#10;22+/fXXYsGGbY2NjvTL2RrMMDwBAoA0Gd5Xl/Gd/0GK1xBidDrU0KQEsldVQrO8cdT0Ap8WFBUA8&#10;sQgopRIsUOOVe/jFP6CEhITDCQkJhz3RVnZ29qbY2NjjNTU1wwC616ikp6fv8kTbf8VlcakAALIj&#10;skFMiWHzmc3gNDvVl/re/0KSJNtTWM599kDK3nlmWO7/LSrYld9+tiwSACBerihelD7sqQEL4GUz&#10;Z858VyqV6nrWllAUZZszZ87rl1u0WZZFr7zyyraqqqoRYrEYAQDU1dUxy5cv3/Xaa68NH4guTG+h&#10;aZofFBQEarUazGYzWCwWcLlcXus/HKrSFASLxI3tVTURfIJwTAyL9JvzVGQUpScQYszllQQAgFJw&#10;eXvlecOksMh/baqrvsve2gZSPtU1TBPs8S5tvyguniSVSvUvvfTS+HNTOUGtVtdTFOX1pcuIQG4A&#10;gPKOcuAT3dtwIBL1eWdVhmFQT7fNuc+eiNkrERJp1XdTr0p0MYwAAIAiCbs3BgS5lJeX95Un2qms&#10;rMxVKpXQM5VYp9MRjY2NaQ6HQ+LPxQUAwG63ny8s3hYqltR9OXlGhsHh0Ih4PLNaKLrsnZ2dNC34&#10;8MzJ17ocjmAAgKkR0RvGhYb/4vm0F4uTKUpeGznu2mMd7ZPEPJ7p9qQhXus+7K1nho34vysior9l&#10;gSUiJbLyCIm0X8MNf2bQFRcAAKFQaAkLCysbyHtqh2o3RY2NWt9wsHvMJSQtZEdMXsy6vrSVnp6+&#10;8+DBg9fV19ef3y/KZDKxycnJ+wdqqixFkg6KJDndUdlfXPiGeeF/91cEQdB33HHHY1988cU7PYVl&#10;woQJn/dmUWd/yPhUl4xPXfZ2QD2WHj3wzZ7mxr/xxSKacbnR9sa6m1aNnTQtRxOy24Mx/9T40Iif&#10;x4dG/Ozt+/QWiQh6ZEjoNm/eY1AWFy4gAjHZ87Pvyp6ffVd/25o+ffo/nE6naNOmTeePLxg6dOjp&#10;xx577HqCIOj+tu9px48fn1leXj4aACA0NLS8v28FjRZzwjOH9v1kcDrVCACmhkd++3BG9uO9GeRm&#10;GIYoLS0dx56bRg0AwOfzHYmJiQe9MUhOEARttVoJm82GALrH+gAAEEJ+vVXQVVddtSozM3Ory+US&#10;AgDExMSc8MWfvQud1uvGisLDQJmTRdJ2O7Ru302UdelzBqK4DEa4uPipq6++euXVV1+98tJ/J7cO&#10;Hz587TvvvPPvC4+0NhgM2v5kf2T/7u1tLme0IFRL0A4HfFdV/mikRFZxqemZDMMQa9eu/Tg/P3/B&#10;7/9s7ty5K+bNm7fEkwUGIcQ++OCDt65Zs+brurq68wsy77333vukUqneU/fhSmRkZAnXGS5bz4Jn&#10;5P9vkL4OFxfMq44ePTobIQRJSUmAEILa2lo4ePDg9f0pLjqHPVQYE0Uo0lKBZVlo3rQFOh320Et9&#10;76OPPlqXn5+/QKVSgUTy37PDDAYDbNy48UWCINzXX3/9sr7m+jNjx47dEBYWVmYwGLQA3UcbJyYm&#10;HvLkPf6K0elU7myqu6G0Sz9cTlGdmargfWO1YZu4nsrMhURZ0IlDjU3TaZOZYVxOhAAgVib3vwLp&#10;J3BxwbzuwpltnprVxrpc5/6z93Mi9u/ff5NMJoPg4OCLrotEInC5XLB///6bPV1cALrXRXm6zd44&#10;1tE2ccnRAxs67XYtyeczjNuNvmLPPjM6JPS3pcPH3CKnKL9/e7ocr4wce907J4tWG5xODYgArkiL&#10;/ma0Nuw3rnMFKlxcMK9SKBStTqeTbGxsBIIgwGazsQqFol9nuI8OCf11T33jXGdLG80wDOIRBJ3d&#10;y37znoOzLoQQGtCp3ANB77CHPH+44Acbn6fQjBsN/CAFAQwLlrp6OFhydsY7p46uXjp8zG1c5xxI&#10;Yh7f/ELOqD90iWLegYsL5lXz5s1b0tHREVNSUjIRAGDIkCFlCxcu7Ncv+PIRY27+rLTkRZPLpQQA&#10;GB8a/nN/t9QINN9XlT9scrmCNGNGIr6seycFIBFI42KAcTrR1vLKW+9MTn85RiYv5TYpFqhwccG8&#10;isfjuTx9CiSfIJ33Dhm6pC/fHSznF53R63L5MinLl0n/sGW3KCwUzOWVcLarMxcXF8xb/ueUiW8r&#10;Sh9/8XDB9ytPHn3fQdPCgQyFYd4QGhpaYTQaGavVetF1o9EIZrMZQkNDB3TtkzeRiHDD/yqk566T&#10;iOjzIl4Mu5Q/fXM52t46ZXXx8ZWIJIGlaVBQgo57UjOWDnQ4DPOk559/fvry5ct319fXDyEI4vy/&#10;eRmGQampqXsffvhhj75hcSldpT544GzzVc4uA1BBiov+zNrYBAAAQ5Qqj2yphGEA3XvOHTp06G80&#10;TfMTExMP/mlxsdO0GABAHBUJlppacNBu8cDG9By32019+umna1pbWxNCQ0MrFixY8BAXJwpi3FMo&#10;FG1LliyZ9Ouvvz7Ws1U8QPciymuuueZNoVBo5jKfJ10Xl7R6Y03FA11HjgXLM9MJgVoNLO0GS00d&#10;WKpqYE5M/NoIibRyoHP9VFP5f++XnHgTANCE0IiNz2Xn3k0i3158ifXO+vXrV2/btm0hQPdu9n9a&#10;XJIVQcdCROKGtpraSD5BOEeHhG0e2Jies2PHjnt37tx5L4/Hg+Li4ikxMTEnpk+f/g+uc2HcUCgU&#10;bTfffPNznmqvo6MjimXZ81PNpFKpTiQSmTzVfl/JKUr/5qi8WUuOHNjQeOhoAkKI7Smo0yOj//lg&#10;xrAnBzqTi6GpN04cWcuTSYEUCmFzfc386ZExX48MCd060Fkwz6uoqBhFURTIZDLQ6XTBf1pcgkXi&#10;xs8nTc/qsNvDJHy+USsS1w90UE9xu90CAAC5XA6dnZ0e27mVZVn0VfnZZ6pNhnQAgPnJaa/EyORn&#10;PdH2nzE4HWon3b1RpEYobB6Mi+B8zU8//fTsN998c9EmhCEhIdVLly6doFarG7jK1SM1SHX0i0kz&#10;Mve3Ns8qM+hzpHx+V5Y6eO9QlWY/l7kEGjVQyiBwtHcAc8E2PJh/E4vFXU6nE/R6PYsQAhTos2dq&#10;a2szly1btsdqtSokEknX0qVLJ0RHR5/qb7v/qip/8J1TRav5QiFNu1xIzuPpNk67JlpAkh7f6XZv&#10;c+PsFw4X/JtmWR4AwG1JqX+/f0jmc54uMCzLoi/Kzzx/uK1lGgBApjp4372pGYtxIfujX3/99dEv&#10;vvjiHalUCtJzh6YxDAM6nY5Rq9W1K1asGCmXyz16sp+/Y1iWuG/vjgMlet1IAAA5Jej8ZMIVI8Il&#10;0mqus2H919nZGf7tt9++RtM0f/jw4f8J+KnIMTExJ1etWpVksViUEolEL5fL2z3RbqvNEkMQBKuZ&#10;OpG0VNVA15nSYDfDUN4oLq8dP/wpIZWS0thocHTo4Kvys8/MiIz9Ml6uKPbkfTbVVS9Yd+bUCp5c&#10;BgghOFZWMjGIErTfkJD8rifvEwhOnDhxJUVRbHh4OOo59gAAgCRJorm5Oa61tTURF5eLEQgxq8ZM&#10;nJbf3PA3AIAMleYALiyBQ6VSNT3wwAPzez4HfHEB6B5c8lRR6UEgRDMMg4wlZ8GlNwAAAELglZ1u&#10;GWBJvlqJJDFRQFB8sDe3AAue705otVmjAQCC88Z2f/5tO9NzDfsjkiThwsLScw373yR8vvGq6LjL&#10;Pn0V8z+Dorh4w62JqW8cam+dVlPXkA4A7DNZIx4W8/hemW3EJwi7va2DMZaWEy5917lr3jtLxdmh&#10;AyAIYBnmDwvwMMwXtdmskYsKduU3WczxaqGo+f1xkydGSWXl/W3XzTC8DZVlj5lcTiUAwISwiB/T&#10;lGqvbzzaaDEnuBmGrxWJ64Q8nvXS3/A9uLj0kZwSdK6fOH34QNzrlRFjr3+8cM9v5vJKKQDAo0Oz&#10;H4mWyjy+4G9qRPSGjTUVi3QHj2gAup8yZ0TGeORExkDkcrlYl8uFeg5sAwD4/QJNbGBsqa+9rcli&#10;jhdHR4Gurj7sP7VV9y5Kz3q6v+2+cuzQ+q0Ntbf1zLb7V3X5w2vGTZ6YGqQ66oncf6ZnPBcAIE2p&#10;PvTe2ElTRDye94/79DDOi4vdaNe2F7fPAAAIGRryq0AqwP3Uv5OpDi7YPus6mbfvEyuTn/l4wrTc&#10;SmPXUACAWKn8TKRUVuHt+/qjefPmLSktLR1XX18vFggEBED3gL7VaoXx48f/MyEhAS9Q5ALy7Mv2&#10;3pbGa0URYaDMzkJuixXadu2RFHW0TfZmcdnVVD+PoCgQaNRQ0tQ8ss1mjfTHbXo4LS60ixbuf2t/&#10;vrnVnAIAII+Qn5rwwoThBEkMyFG92B+FiSU1YWJJDdc5fF1iYuKhF198ceonn3zyAU3T53+PkpKS&#10;Dtx9992LPHUqo8XlknU5u898F5E8i0oobPVEu4FmWmT01z/VVt7XXFsXqxIIW6+OjvvEU20TFNX9&#10;nwLKU03+JR5BOBmnExwd3c/ZfILwy0XfnBYXt90tM7eaUxI1icCwDFQ1Vg1lXIwQFxfMHyQmJh56&#10;7bXXvNY12mm3axcV7MqvMxtTAAD4BOF4Y1TebLzo8I9CxZK676+YFc8CIIDumWmeaFctELU0NzTF&#10;M04XQdvtPdeaPdH2//J01oj7V548+r6LYagp4VHf+euMOk7XuTgtTuWWJ7e0i3giEgBYm9tGz3x3&#10;poJH+ecAFoZ50oqig59taay7QzokBRE8Hliqqhm+zW7ZNus6OdfZBotmqyX2uUMFPxhdThUAwKyo&#10;2PV3paQvw2u/Lo3TNxdKQulz7s65pXpn9cMAAOnT09/EhQXrrS31Nbd9WXH2WQBABCD6icycB7LU&#10;wfv60ybDMMTHH3/84dGjR+dccJm98847Hx4zZsx3/Ut8edwMQ/FEQkYaF0MCALjNZsJRXTswfTMY&#10;AHR3E382aXo21zm4YnI5g9acPv6WjXZLCUDMvUOGvhghkVb15rv9Ki5b6mtv3VRXdVfP5wyV5sDl&#10;ruiOGBHxXcSIiAH9pQ101ccM2XazWxoUKmgJS5L2ezqmLyrqaJv0ctHBz3kyKSIlEuQ2GJnHDuRv&#10;/Wrylel97UZgGIZYu3btx/n5+QukUun5NSsOh4NdvXr1NwAAA11gaJcL0Q4nEDweuK22gbw1hsHT&#10;B/f9fKqzYxxfLGbcdjs63tk+4dspVyX3Znp0n4vLtobam18uKvySFIuBEAoQ66bhaFnJFJvbJXlk&#10;aM5jfW13MDje0TbhZGfHeACAJEXQ8THa8F891fa2dTX/t+6+k2sBAPgC0r542+jpQ/LUez3Vvq9o&#10;tlriWABCOSIHeBIx2FvbiM7DRaJOhz20r8XFaDSG5OfnLwgKCgKtVnv+OsMwqLa2Fn755ZcnB7K4&#10;zIiK+WpnU/281m07zy+YnRub+PFA3R/DakzGNFFkBArKyiDNVTXQXnI2wk7TYq8Wl+2NdTeRQiFo&#10;Jo5DBEkCy7LQeaQIfmuouwMXl//taHvr5McL9/zmZhgKAAABMMtHjL1pSkTU955ov/D75nl8EIEG&#10;MqDZcVhYtKl1ViAWl//yfNe3QHDx3qYEQQCfzx/wBaVjtOG/vjNm4vRivW4MAICCEnTMjon/aKBz&#10;YIMbbbeDy2QG92Wu4epXtxhB8VmCJBEAAEIISKEQAIz9aTLgHWlvvcLNMJR22mRABAHtO/dAYVvz&#10;TE8VFwAAlmAYB2MM6N1mIyXScgIhpvPQUUSKxYg2mRgRj2fVCEVNXGe70O6m+us+KDn5es8sJgCA&#10;KyNjvlyQkr68N93Hw4O1u4YHa3d5NyWG/bk5MfFrvyw/81x7fvdQ5oSwiI1SPr+rN9/tV3Fh3TSw&#10;LHt+fyXWHTinpjIsS9SajakAANFSWamnDzQi+HwAhABdcCKiJ1y3OPnlswWF4zptpSJ1lKh+2v2x&#10;H3qyfV+RpQ7e9/KIMTf8s+Ls06ybAUIkZR4dmv1IqFhS29+2nc6LlxUwDAPuPvxs726qv27xkQMb&#10;SKmE4MlkCKD7KfCT0uKXaJYl70nNWIpnHWG+7L4hQ1/IUmv2Wd1uKYEQkxca8ROP6N3x2H0uLjma&#10;kF37Wppm6w4cAlIkApamwd7SCqPDo3b0tU1f8vfjh9f9Uld9NwDA9MiYr5YOH327J9qNlytOAwC0&#10;78xnECLA7XCQCXJFv48A6JE2Qb3nc8NMBcsCIkhEkyQK2FP+JoVH/XtSeNS/PdWeTCbrGD58+E9H&#10;jx6dwzDM+QF9u90ODocDpkyZclnjHZ+VlbxIiMWEeuxoRPC7f9VYlgX90ePwWVnJ4gUp6ct5CAXO&#10;ExkWcBBCbF/HhPtcXG5MSFnloGnRj7VV94O9+0lvfER0wYs5I+/sa5v9YdPbItrPtE8jeIQzYkTE&#10;BkT071+qO5rqb0Y5lJwAACAASURBVOQHKQAhBLua6m/wVHGZFhnzjZ2mJYfbW64AAEhRqI7eEJ+8&#10;yhNt9+DxvbsI1UG7RcuOHvyq0mTIJADRT2bmLAyErhuSJN2PPfbYDatWrdpQVFR0zQV/xN59990P&#10;TZ06dd3ltMcCIFIqPl9YALq7j/kKOdhbBm6hPe2iBW3FbVfCua654NTg7TwhL2COdMZ8U0AcFsbQ&#10;DH/nkp2l1g5rHABA/JT4dzNuzHi0P21etfnHDqPbpQaEQISQCS9c+6/PSotf/Ojs6ZeFoVpwG40M&#10;5XThhX1/Yv7uLcfrhfwsde7Fi/hN5ZVgKi2H/Gvm8XvbxdBXtIsWHFl35F+tJ1uv7rmmSlAVjH54&#10;9JX9KTBVRkO60elQKwXCNm+ewIr5r4AY9GVohm/tsMaFSEOAJEgwtZiG9LfNFbljr89WaXZnK9W7&#10;X8kdd70ncgYKB02LEEKgHD4MhGFhhIOmRVxn8lWM3QEsc/FOJPQArlfprOjMaz3ZenVKSApMTJgI&#10;GWEZ0FnZOa7lRMucS3/7z+1tbpwzf/eWk4sKduXfsXvLyUPnTi7FsAtxviuyJxAk4RKrxbVturYY&#10;AABpqLTfT1I5mpDdOZqQ3f0OF4A0QlETy7LQsXMPTTudSCP07l5L/uqa6LhP3jl17L3OQ0eBH6QA&#10;AADaZgdbYxNcGRnzBYkGbjxMI9GAQqQAkuj/YWb7W5tmAUEgZXYmdB09zitsa545MiR0mwdiBjS9&#10;Xh9WWVk5EiHEDBs2bDNJkgE93hYwxWXcU+PGt5e0T0c85IwYEfEt15kC2dy4xH+Y3a6gKqMhg0DA&#10;3JM6dAnXmXzR9fHJqxkWiDXFx99y6zrPX58ZFfvP57Jz7x7ImWLt5nYgCRI6rZ2X/psvAQFigWXB&#10;0d7x388DwEHTwucO7fvhUFvLDACATHXwvrdG513lrUP6PMlisQQtXbq0oK2tLQ4AIC8v74tFixbN&#10;v9T3/FlAjLlg/oNhGGL9+vWrd+/efRcAIJlM1vHCCy9Mi4iIOMN1tkDEuBnqyNoj37ecbJndc02d&#10;qN476qFRV/V1zKXFaol5vHDP5k6HPVQrEtetHD1h5kC8vX5bUfr46uLjK8UxUYAIAizVtXBnctqK&#10;e4cMXezte/dXY2PjkCeeeKJEqVSCzWYDiURS//777wf0EeIB8eaC+Y+9e/fevm3btgdkMhnweDww&#10;mUxhb7755k+rVq1K5jpbICJ4hHPEfSPmtRW3zYBzs8U0KZqd/RnMDxVLar+eMjPNYyF7yXVuVwtF&#10;WiogkgRbbT3bc83X8fl8OwCA0WgEmqZBpVL53cmSlwsXF2xA2Ww2OQCAVqsFkiSBYRjCZrMpuM4V&#10;yAge4QzNCv2Z6xz9xSOQCwDAeKYUgCCAYRjkLwdphYSEVC9cuHBBQUHBzQgh5tZbb+33Ecy+DhcX&#10;jBM2mw0oigKn0wkU5RcPnxjH5sYl/uNgW8uMwzV10wAA0pXqwlsSU9/gOldvTZw48bOJEyd+xnWO&#10;gYKLCzaghg8f/p+ff/75qcbGxqiea9dee+3bXGbC/IOA5NneGTNxRs8+bQiAxdvn+C48oI8BAIDT&#10;6RR98skn/9DpdFEAAPPmzVuSkpKy3xv36ujoiDpz5sxEgO4tV4YNG/abN+6DYRh3cHHxsC31NbdV&#10;GLuyECDm5sSUlUqBsI3rTL2xbt26j3bu3HmPSCQCl8vFkCRpX7NmTbRMJtNxnQ0LTAzLEj0D8hRB&#10;OPBbSGDB3WIetKOx7oblRQe/RATBsgyDCttaZn4xeUYm17l6Q6/XhwmFQiY6OpowGAxES0uL2G63&#10;S3FxwbzBxdDUC4f3f1/Q0jQbAOCG+ORVD2cMexwXmMDB+fYv1dXVOcePH595/PjxmV1dXdpLf8N3&#10;1ZtNyQAAoTOmIklcLNSZjX4zvRYhxLrdbtDr9WA2m89f4zgWFqBO6jrGF7Q0zRaFhwGlUcN3VWWP&#10;ttttEVznwjyH0zeX/fv337hmzZqvGYYhAAC0Wm3l0qVLJ6hUKp868Km3SNS9CWHXqRJwd3WxPZ/9&#10;wQ033LC4tLR0fFtbWxAAwJw5c15Xq9X1XOfCAhulUQFts4OzA78gBxpOi8vGjRsX8/l8pNVqweVy&#10;QXNzc8KBAwdumjVrll/OHro+Pml1UUfb5NL2jhwRIPrZEWPu4TpTb8XGxh5fs2ZNtMPhEAMAKBSK&#10;Nvzm4lusOmuModbw3y2WCaC1Q7WbCNJ/HmJ6REvlZzUiUVPHyeJwAIAkhfK4gqJwhQkgXI+5ID6f&#10;j0QiUUCsdRDxeJZ3xk6cwXWOvhKJRCaRSGTiOsdA27Fjx71HjhyZQxAEfdtttz0VFhZWxnWm37O0&#10;WRIL3irYazfYQy+8HpEb8U32guw7/K3ABItETWvHTx1TrNeNBgDIDQ7dJiB5Xtku2uVyCRiGIXk8&#10;njPQN4v0JZwWF6FQaLLb7Ux7ezvRc4ysQCAI+G0RMN9RW1ub+dFHH63j8XgsTdPQ3t4e+8Ybb2Rx&#10;netCDM3wC94q2MNYmJAxsWOA4nU/iLUYW6D0cOnNQqWwIf26dL9b8R0qltSFiiV13rxHSUnJxNdf&#10;f32z0+kURUZGFi9ZsmSyXC5v9+Y9sW6cFpeHHnro1uXLl+/S6/XhAAB5eXn/vNyjZDEAt90tc5gc&#10;IQAAYo24arB0Z7Esi8o2lS02t5jPn9+jSdVsjxkf80lv23A4HBIAAI1Gg0wmE9jtdpk3svYHy7Ck&#10;3WAPSw1JhWBp8PnrCqECGowNtE1ni+UunW/bsmXLgy6XS6RQKKChoSH9+PHjMydMmPAF17kGA06L&#10;i1arrQz0nUG9zW60a/e/tT/f3GpOAQBImJawMv369Ce5zuVtLMuiU9+cWlOTX/OAWCCmEUJA0zRq&#10;PNx4E+NiRHGT49b0ph2NRlMnlUo7W1paVAAAWVlZB72bvO8QQn+8Bn+8hl2MZVlgfndgmyc0HGq4&#10;pXxT+WIAgNQ5qS+E5YRt9PhN/BjXYy5YP7UXt88wt5pTkoOTQWfVQeX2yscGQ3Gx6W1RNfk1D8Qo&#10;YyAzPJNECAHDMFBYWwglG0v+3tviolKpGl9++eUxZWVlYxFC9NixYzd4Ozs2cK6++uqVJ06cuNJk&#10;MkljY2OP5eTkeGwDz2Prj33OR3weCywc+/zYZ7i4XAwXlwAh4ouAIv1/UsTlUoqV55/oCYIAhVAB&#10;epf+sh7nw8LCynxxEL8HIhBNSajO6s5qhUaiIQU8AQAAtJhawGw3k8GK4D6dpVJRUTGypKRkEgBA&#10;fHz8kYyMjJ2eS+0bkpKSCj/77DOvdHWyLEtIBBJgWAbMjLn/R3wGGFxc/Jw6WZ0vChI1nWg6EQ4A&#10;EDUmCvcnBxiCJFxjnxg7cf/K/fl7q/aqLvwzbab2l/Tr0p+63DYrKipGLl++fLfT6RQBAJAk6X76&#10;6aevzsrK2uKp3IEuZlzMJ7X7au8FAIifEv8R13l8jd8XF5ZlUeup1lluu1sGABAUHVQkDZWWcp1r&#10;oIjV4tq8F/JyrO3WeAAAZZzyENeZBgJBEk5AwDZ0NUCINAQhhMBFu6DF3MKQfNIrU1q5JI+Qnx7/&#10;9PixnVWdY3uuIYTo8BHhGwje5Z9pcvbs2Tyn0ymKi4sDgiCgqqqKPHXq1BW4uPRe5q2Z96dck/IS&#10;AIBAIfD6SZz+xq+LC8uy6MyPZ16t+K3i2Z5rfDG/a+zjYycpohQnuMw2kIRyYatQLmzlOsdAEiqE&#10;LdkLsu849umxL7aWbj1/naRIx+gHRs/hMNofNFstsbua6q8HAAgXS6smhUf2qW9eGiot9fSDE0EQ&#10;QBCc7wLllxCBGGGQ0C93ExkIfl1c3Ha3rOK3imfDFeGQGpIKTtoJhbWF8sptlU/m3JVzO9f5sL/m&#10;dDpFVqtVDtC3HQGiRkV9JZAJWi1tlvN7uCnjlIVBMUFHPZ21r3R2W+gD+3bubbNZI3uuPZU1/P5r&#10;YxPXcpkrISHhMEmSrqqqKj4AsCzLQnJysleOWMAGJ78uLj2UIiVIBVIAAKB41KBY4+Hvurq6Qpct&#10;W5bf3NycDAAwd+7cl+fNm7f0cgtMSFrINkiDbd5J2X91ZlNKm80aqczOAkGIBjr27GcOtbXM4Lq4&#10;DBkyZM9zzz038+TJk9MAuge+c3Nzf+QyExZYAqK46K16MNlN4GJc4HQ78cR/P1BQUHBzc3Nzskaj&#10;AavVChs3blw8d+7cFTwezy/ORL9sCAD+ZJ0KlzIyMnZkZGTs4DoHFpj8urjwhDxT0sykV8s3lz/f&#10;ZOzu+qTElCFhesKbHEfDekkikYDb7Qar1cp1FK+IksrKgkXixvaiEz3byRO5SaE++6aFYZ7i18UF&#10;IcSmzkl9UZWgKnA7umeLKaIUx6Raqc+uWfgzLMuimt01i2xdtgiJRlIVPT7640DfwiU5OfkAn893&#10;1NbWCgAAUlNT9xKEf22+2Bsaoaj5H+Mm5+1sqr8BACBCIq2cHB71L65zYZi34WOO/wLLsoilWT4A&#10;ACKQGxHI83tIAEDVjqpHTn93elXP52Hzhy2IHhv9mTfu5UuqqqqG19fXDwUAGDVq1PdCoRBvWoph&#10;AcKv31y86ffTnFUJqoLRD4+eyRPyPL4lvU1viwIAmJU2CzaVbDr/eaCxLIv2tTRdY6fdEgAABSXQ&#10;jQwJ3Xqp7/VVfHz80fj4eJ+Z2YVhmOfg4vI/2PX2yIrfKp4NkYaAVCCFqsqqcY2HG2+KyYvx+Epc&#10;kUpUCwCwqWQTAACIVeJaT9/jUliWRWuKT7z1bWXp4xdeX5Se9dQtialvDXQeX1RvNiUZnA61UiBs&#10;j5BIK7nOg2G+Ru+wB3fYbREUQdpwcfkfWGARAIBWpoUQaQhU6arOX/O0uMlxawiScNm77BHiYHEV&#10;F1u4lHR1jvy2svRxcXQUSONjgQUWTGfL4f3iE29OCY/6ztvnbvi6w+0tVzxZuPdXN8Pw+QThWDVm&#10;4vRhmpA9XOfCMF/RbLXE3rd3xwGd3RYKgN9c/ie+iN8lUooaTjWfigToHnORh8mLvXEvhBAbOzH2&#10;Q2+03VsMy5IAAMIwLfCkEgAAEGpDwN7Sev7PBrPC1paZbobhK7OzQH/shOBgW8sMXFww7L9O6trH&#10;6+y2UHlqMlhq6nBx+V/4Ir5x3JPj8uoL6+cDdI+5qBJVBVzn8roLJ3jgyR7nEQjRAAC2ltaLPmMY&#10;1qN7hqvTYACgaQYXl78g1ohrUq5OWcZ1joGgEghbKZK0m0tKKVeXgQAAsNU1MFI+ZZTy+Qau83Ht&#10;1sTUN0r0ulFtRnNkWLC2+saElHe4zoRhvmRSeOS/dzaF33C6s3OMkk9ZOJ2K/F1l2SNflJ95gQWA&#10;mxOSV96WNOTvnIXBoKijbdIThXs2O2laCAAg41Ndq8dNmpykUB7nOtulsCyL/v3vfy9pbGxMAwC4&#10;5ppr3sAz0TCMO5wVF7PLqZjx6w9dPJkUACFwG03w84w5oSrh4Nrd19cwLHvRFrkE8s7aHk/7+eef&#10;n/rnP//5hkAgoN1uN6Ioyvzee+/Fy2QyHdfZfo9lWbRhw4YVFRUVo3quCYVC8z333HNfUFAQ/vnH&#10;AgJn3WJs925LQKmUgAgC3EYTMMDivb855i/F5Pfa29tjeDweHRMTQxqNRmhpaZHb7XaZrxUXlmXR&#10;+vXrV2/dunWRUCg8f4qmw+Fgli9fnrJkyZJJuMBggYCzf5mLSJ45WxOy21pbD5bqWkhXqgvlfKqT&#10;qzyYf0MIsTRNE52dnWAynV/n6nMzEpqamlK3bt26SKFQQHR09Pm/IiIiiKamptRt27Y9wHVGDPME&#10;zt5ceAThfnNU3tUlet1IAIDUINURiiQdXOXB/Nvs2bP/fuzYsVltbW1xAABz585dodFofHZtjlgs&#10;Pv/W0vMZwwIJp7PFRDyeZXiwdheXGbDAoFarG95+++0Ut9tNAQAIBAJroG/+6W27m+qve+XYofUM&#10;C+RdKWnLbk0a8gbXmTD/gcc4ApCu0RZxYmvb9BNb26a311pjuM4zUHg8nksoFFqEQqHF1wuLy+W6&#10;6LPT6XvH2HxWduYFG4DMJeCLPyktfonrPJh/wetcAkxrlSV+Sd7+vZ1NtnAAALlG0LFsz9gJkUNk&#10;Z7jOhgEEBwdXp6Wl7SopKZnscrnOd41ZLBZGLBYbR44cuZHjiOcRCBiWpoF1IUDgnxM9MO7gN5cA&#10;c3Bj89zOJlt4GORCOIwGY4dDU/BN480Dce+6urqh99xzj+6mm25iX3311S1Op1M4EPf1tE/Pnl46&#10;bdNG47RNG009f92+67dTHXZbWH/bpijK/swzz1ydmZm5xeVyGZ1Op9HpdBplMlnz4sWLp8TExJy4&#10;3DbNZrOyqKhoVlFR0Syz2azsb8Yejw3NeThJHnQsXiQ5+Xx27l2eahcbHPCbS4ASgQaIAf7Hu2/f&#10;vlvNZrNKJBLByZMnpzc1NaXGxsb6/ALMC31y9vRLn5YWLxUEa87vsQYsCzX1jWmL9u3c8/74KRM0&#10;QlFzf+4hEAiszz///JWeyOtwOMQrVqzYWVNTMwwAIDY29viyZcvGCQSCfh/tOVSl2f/ZpOk5/U+J&#10;DUaDrrjYu+zhradaZwEAhKSH/CZSieq5zuRJ2nhJFQBAPZHPIAAABghtgmRAtofn8XhOAACHw3HR&#10;Z3/RabdrPy0tXioMCwVlTtZFs7mE4WFEw/6DiRsqyx5blJ71NIcxL2IwGLQ1NTXDlMruF5aampph&#10;BoNBGxISUs1xNGyQG1TFxW13SwveKthjabckAACIVeK6iYsnZvHF/C5PtO+g3aKXiw5+UWM2pQUL&#10;RA3LRoy5SU5Rek+03Vuj5oZt/L8PM+8/trltJgBA2sS4/Enzoz4fiHtfc801b7a3t8cajcbgrKys&#10;LZGRkSUDcV9P6TlSQaBRXVRYAAAEKiUQJMmAl45d6KueiQs9Bf3Caxh2KSzLoq/Kzz5ToteNIgnk&#10;fjB92JOhYolHzpMaVMXFZXMFWdotCSkhKUAiEkpaS6IdJkeIp4rLL7XVd+1qarieH6SA6vaWtK8r&#10;zj51f1rm855o+3JMuy927bT7YtcO9H1FIpFp0aJFdwz0fQczjUZTO3v27L9v3rz5EQCA2bNnv6vR&#10;aAb8sDnMP+1sqp/34ZmTr/GEQtbtcKBGiyVhvYe6QgdVcUFE9zbpLcaW80+miEBuT7XPwLkzUbQh&#10;4Ooy4HNQMK9DCLG33HLLs7fccsuzXGfB/I/R6VQBAKjHj0bGM6Vg0BvVnmp7UM0WEyqEzUNvHvqg&#10;S+qqcYqdNWnXpz0pCe4eo/CE3ODQbXKK6jSVloOAJG3jQ8P/46m2Me/jE6SDTxBOW20Dw/xu3Ym5&#10;uhYYmiYkPHz8ABY4gkWiRgCAjvx9jL2phdUKPTcGzemW+4HI4HSojU6nSsLjG/EOz/6nsLX5ymcO&#10;7fsJ+HweIRCcu8qC02giJoRG/LA8d8xNfIL0q4kKGPZXfqmtuutMV2cuiQj3XSnpy4IEgg5PtIuL&#10;C4b9TmFr85U/1FRctIGkViSpfSgj6wlcWDCsd3BxwTAMwzxuUA3o+6LdTfXXvVx06HMGWJ5KIGx5&#10;d8zEKyKlsgquc2EYhvXHoBrQ9zUsy6LFRw5soCUiMT8mStDuckS9c+rYe1znwjAM6y/85sIxhmVJ&#10;SagWZMmJ4NJ3IZpl+AN5f5vNJvvyyy/ftlqtiqFDh26bOnXqRwN1b9pFCxg3I0AIsTwhz3Tpbwwe&#10;nXa79vHCPb+12Cyx5y6xtySkvHVHctqrXObCsN7CxYVjUj6/y1ZbL3d26glXlwHk4ZEDeizvhg0b&#10;VuzcufMehBAUFhbOS0xMPBgTE3PS2/e1tFsSCt4q2GPvsocDAGTekvlA7MTYD7x9X39gdbukD+7f&#10;tbveakkWRoYTgBDQZgusPXPqFSHJs9yQkPwu1xk9paysbMyHH364nqZp/pgxY7698cYbX8Q7DAQG&#10;3C3GIYQQu3rs5ClpEtn+RBoK87ThPz6dNeK+gczgcDgkAAByuRwAAJxO54AciVixteJJp9EZlqZN&#10;A6VYCac2nMLdged0ORzBtSZjqjQ1mQgamg5BGWmgGjUC+GIRc6yjbRLX+Txp/fr1a5qbm1P0en38&#10;jz/++HxDQ0M615kwz8BvLhxLDlIe+yBvah5X98/JyfklPz//ToPBQIaHh5eGhYWVDdS9SYJkEzQJ&#10;yO62Q5fDIzvwDCiWZdHXFaVPVpsM6QAAkRJpxR3Jaa8SyDNnnxC8//56IoQAkbyAe6JnGIYkSRIE&#10;AgE4nU5gGAY/8PaBg3aL3jt9/B29wx4SKZGV35c29HkSETSXmXBxGeRyc3N/fPfddxMcDodEpVI1&#10;isXiAVmBrohUnKh11xI/F/8MAABB0UFe74rztE9Ki19aX1q8hCcU0AgQuOrtpNHpVD08NPtxT7TP&#10;XHBaJcswwNBun9o00xMmTZq0/vPPP19lMpkgOTn5gFarHZAdvAPNJ2eLX/qxpvI+nlDAupsbkVYk&#10;rrsuPul9LjP1ubi0WC3RRR1tU3gE4ZwaEbWB6yqJ9V1wcPCAb3QYOzH2Q4JP2C3tlkSEEBM/NX7V&#10;QGforyPtrVP5Cjloxo8hAQB0hYfhUEfrjP62qxQI2+LkiuLas2VDXCYTgQCB22IBt9VGjEjQbu9/&#10;ct8xc+bMd3NzczcyDMMLCgpqoSjKxnUmf2Rxu+SIIFjlqFzUnr8PLG6XnOtMfSouDtoteqBg595W&#10;qzUaAOCMvjP3kaHZj3k2GhboosdGf8Z1hv5CPN75TVAJPg/A1f9nLBGPZ1kzdvKkpw/u/bm5vTMW&#10;AAABwC3pw97k+mnUGzQaTUCdqcSFFIWyiGUqUXv+PkAATJIi6LJPNPW0PhYXWtRqtUYLw0LB0dEB&#10;PX3OGDaYKChK525rYQ3FZxAgBM52HaMIUrV7ou0ggaBj3YQrxniiLSzwzY5N+EgtFDXrHfaQcIm0&#10;KkcTspvrTH0qLhRB2lVCYUtnc0soAECkpO8rymknLXLZXEEkn7R56lwVbHBh3Ax19j9nX3aYHMEI&#10;ITZpZtKrkmDvn775fPbIux7dn7+turY+DQAgWiKrXD5izE3evi/m/1iWRe+dPvb2xprKRXyCcLw2&#10;ctzfcoND+9XlOS40/BdP5fOEPu8t1mA2JRa2tVzJJwjnrOi49TyCcF36WxdzWV1BBSsL8o0NxkyS&#10;Iq1jHx87RRmnPNinQNigdezzY5/W769fIKSEtMvtQpScapm8bHIKT8gzc53NV7VYLTFPFO79Veew&#10;hYWJJDVvjc67Si0UtXCda7Bw0LRwyi//svFkUnCbLTBeG/bz30flzeY6lyf1edpfpFRWcX180po5&#10;sQnr+lJYAABMzaY0Y4MxM1weDrSTFrecaAmo/3OxgWFqMmVoJBqYnjydHKIdQti6bOFuh1vGdS5f&#10;9mX5mWdrzcY0d7BGWWbQZ39XVfYo15kGE9R9XjZL2+wALAsk8tyhhb6C0znlJEVaAQCaTc0Xfcaw&#10;y+VwO6DT0gkmB95FppcQIklGFB4KCCGWZSHgpjn7MookHYtzRt+epVDuyQ3WbluUPuxJrjN5Gudb&#10;7tfsqblPV6abRMmotrS5aU+TfNLBaSDM79QfqJ9/7LNj66F7UhWEDw//LufunFsJkgi4p0FPOdDa&#10;PPOZg3v/Q7MsjyJJ+zujJ8wYpgnZw3UuLHBwXlww/9be3h5jMBi0FEXZoqOjT3GVo6u2a7jT4lQD&#10;AKtJ0ezCheXS6s2mJJPLqVRQgo4IidRjx31jGAAuLlg/lJeXj1qxYsWOnv3J5s+f/8jMmTPxHmEY&#10;huGNK7G+O3LkyLUOh0MSFhYGFEVBfn7+nVxnwjDMN+DigvUbw3hkn0YMwwIILi5Yn+Xl5X0pk8k6&#10;WltbweVyMVdfffVKrjNhmDfUmowpOxrrbjzY1tzvveMGi0E15tJstcSW6HWjECBmQljEj31dn4P9&#10;l8ViCbLZbHIej+cMCgrCi/AGkMPs0LSXtE/v+axJ1ewQyoWtXGYKRC1WS/T83VtPmF3OIACAJzJz&#10;Fs2NS/oH17l83aDZcr/Tbtfet3fHAZ3dFgoAMD0y5p9Lh4++jetc/k4ikXRJJBK8bc8Ac5gdmgMr&#10;D+w2NhnP7+sn1UpLxz4xdpJQIRy0RX5nY/28LQ01twtJnuWxoTkPBQkEHf1ts81mjTK7nEGy5EQw&#10;lVVAmaEr2xNZA92gKS6tNmuUzm4LlSUngr29A052doznOhOG9VVNfs1CY5MxPTcqF2RCGZgdZjhU&#10;dyilelf1Q0OuHfIC1/m4YHW7pEuO7P8WCIJgGQZEPJ752WG59/a3XQUl6OARhMtUVsEHAAgWihr7&#10;nzbwDZriIiBJGwCArbEJWKeLEQrFFq4zYVifnVtRHyoPBYQQSAVSQAixMIhX2rMsECwAwZNKwG00&#10;gZthKE+0GyOTl749esKVJ3TteVI+1XVdfOIaT7Qb6AZNcYmXK4qfzBz+wO6mhuuQGJiHMzxzWiDm&#10;P1qslpjHC/f81mG3hQ9TB+e/PGLsDQKStHOdqz8cbgcI+UJwuB3AsuygLSwAACIez3x1dNwnm+qq&#10;F4h4POs1MfEfe6rt4cHancODtTs91d5gMKgG9H2F3W6XrFmz5qvW1tZEhULR+vDDD98sl8s9cg6I&#10;vzqhax+vd9i1AACZquB9KqHnB6Y/PXt66SelxS/xg4LA1dUFa8ZNnpStCcn39H0GQmdl59gD7xzY&#10;QbIkRfEo1ul2Ije43aMfGT1dk6zxy/9NWGAZNG8uvuTXX3997MiRI9eKRCKor6/P+O67716+5557&#10;7uc6F1d+qa266/Xjhz9mz+0NFimVlb8/bvJEjVDU7Mn7IIQYAADG2b19HXHusz9SJaj2j3po1Mya&#10;/JqFPddi8mI+woUF8xW4uHCApunugcHgYGhqamLcbjef60xc2lBV9hhPJkNB2ZngMpmg4djJpINt&#10;LVfOio5b78n7XBeXtOZUZ8fYDrs9PDsuIn+oSlPgyfZZlkXfVZU90mAxJykpQdsdyWmv8Ajv7XGm&#10;SdHs1qRom2y/YwAADvtJREFUdnurfQzrD1xcLuHCfmyEkEf6EFNSUvYRBEHX1dWRAECkp6fv8kS7&#10;/ooFQKRYBHy5DBDPez+ScorSvz1m4kxvtb+prnrBe6ePvwMIAbAsMADEPakZS711PwzzZbi4/AWH&#10;0RGy/+39u0zNpjREIPeI/xtxQ1h22A/9bTczM3PbK6+8MlKn00XKZLKOlJSU/Z7I66+CKEF7bYeO&#10;0R87SdA2GwAAyPmUjuNYl63z3JhR6PSp0L5jN9MzhoRhgxGnxaWtuG1G8XfFq1iWJaLzotclTkv0&#10;qe1Dagtq7zE1m9Li1fHQYmohi78vfscTxQUAIC4uriguLq7IE235u+XDx9z07KF9P3boDeEAANcO&#10;Gbo2LyziP1znulw929a3bNkOAECEi6WV3CbCMO5wWlyOfXbsc9pMaymSgpJ/lbwVMSJig0gpauAy&#10;05+JDIoEs8OMzKx5UE/19BaVUNi6bsIVY7jO0V9TI6I3MCxLNFjMiUqBoG1OTMI6rjNhGFe47RZj&#10;gCehJCAVSMFqsALLsCSneX5HnaDeR5CEc0/lHgoAICYv5jeuM2G+bVpkzDdcZ8AwX8BpcQkbHrah&#10;Jr/mAYPdAKoEVYFALvCpTffUyeo9458dP8bSZkkiCMIVOiz0J64zYRiG+QNOF1GyDEsYG42ZwAKS&#10;aCVlPAEPb8mCYRgWAPAKfQzjmM3tltSajakAAFESWZmEzzdxnQnD+gtPRcYwDtncbsljB/K3nOrs&#10;GAcAkBKkOvre2IlTpXzKwHU2DOsPXFwwjEPVJkP6qc6OcdKEOEAkCaVlFcNLu/Q5w4O1g3ph7V8x&#10;OB3qtSWnXnUytEArEtfflZr+EokImutc2MX8trjoHfaQxwv3bG6yWBJipLIzb42ecJWcovRc58Kw&#10;vkA8HiACnzreG88e3PfTKb1uLE8gYFx2O0mzLHl/WubzXOfCLua3P82/1dfcXtalz3HKpYpivW70&#10;jsa6G7nONBjQLEO+d/rY2w8V7Nr5xvEja10M7ZEzMwaraKmsNFERdMJUWg7GM6UQI5OfTVQEneQ6&#10;ly9rtlljheFhKPiKSSRfLKJbbdZorjNhf+S3by4YN/a3NM/aUFn2GCJJKOpom5yuUhd6eoPJwUTK&#10;pwyrx06eXGroHA4AkCRXHldQAr/b+mYgUQRhd+k6Gf3xU4Tb7iD4BOHkOhP2R3775nJlVOyXyUHK&#10;IspoNqQr1YVTI6I3cJ1pMKBZlgcAwJNJuz8zTMA9oPxaV33nIwW7tz9xIH9zo8Wc4O37ySlKnxsc&#10;uj03OHS7J858D3QvDR99SzBB1oo7OpvTFMpDC9Myn+U6E/ZHeCpyALPqrDH1B+rvBACQhclKwoeH&#10;f9/fNo1Op/LRA/nbKgz6rEiprOK9sZOmePrcFS7p7LbQOVv+04T4fMS4XDAiWLv93bGTpnGdC8P8&#10;TcA9dWLdnBancv9b+/daO61RPdey78q+PWpU1Ff9aVdOUfpPJ04b0f+EvsnNsnwWAAlUSnDqu8BF&#10;0wKuM2GYP/LbbjHsrzlMDq210xqVFZ4Fs9JmAY/kMfoq/Wiuc/k6JSVoy9aE7La3tgHjdMIVkdHf&#10;cp0Jw/wRfnMJcCaHCTosHcCwDN7RuRcoknSsHD1hZofdFs4jCJdWJK7nOpO/qjObklcUHfzcTtPi&#10;IUHKQ09ljVjozZM5Md+Ci4sPoZ20yGl2agAAKBnVRvJJR1/bEqvF1SEZIZurTlfNrNJVAU/As0SN&#10;jvrSc2kDl4Ak7T1ns2B99+aJIx+WGPSjeAo5qqyrzsxSB++7Kjruc65zXYrF5ZJ9UHLy71a3SzZE&#10;qTo8Lz75Pa4z+SNcXHyEy+ZSFK4q3Kav0ecCAASnBu/IXZQ7m0fxrH1pj+STjtz7c+d21XTlAgAI&#10;lcIGiUZS7cnMGPZXXAxD8eQyJE9JAl3hYXAzjF+siVp1qui9X+tr7iRIkt3SUHtbuFhaNS40/Beu&#10;c/kbPObiI1qOt1yrr9HnJgcnQ4I6AdrPtk/tONMxtT9tknzSrk5S71UnqffiwoINtEyVZp+rywC6&#10;wsNAkaQjSaE8xnWm3jC6nCpSIGCDRmQjAACTy6nkOpM/wm8uPiYyKBKctBMqdfiEXMy/LUzLfC5D&#10;pS500LQoViY/k6RQHuc6U28kyINO7Wtpmt158AiQCLmjpLIyrjP5I1xcfIQkRFKGCOTeXbmbBAAg&#10;+aRTrBHjtw3MbyGE2AlhkT9yneNy3ZOasSRKIiuzul2yREXQiXSl+iDXmfwRXkTpQ9pOt13ZVtI2&#10;AwAgbFjYD+pk9R6uM2EYhvUFLi4YhmGYx+EBfQzDMMzj8JgLhg1CLMuiTXXVC5qtlthgkahxTkzC&#10;OoQQ7sbAPAYXFwwbhH6pq77r9eOHP+757GYY6vr45NVcZsICC+4Ww7BBqMVqiQUACJs1AwAAmq3W&#10;WA7jYAEIFxcMG4Q0QlETAEDrb9sZAIBgoaiR20RYoMHdYhg2CF0bm/Chm2X4zVZLbLBQ1HhDQvIq&#10;rjNhgQVPRcYwrF/2tTRe82HJqddZYFEQJWhfNmLMTYF0gBzWN7i4YAGJdtGCxsONt7AMSwZFBx1V&#10;RCv8Yl8rf9NitcTcsH1TBSEWk6RMipztHUyGQrn/g7ypeVxnw7iFu8WwgFT0SdHXzcea5wIAkBRp&#10;G//M+NGKSMVJrnMFGqvbLaNZlidPSQJReCh0Hj1G6E3WEK5zYdzDA/pYQNJX6sdqZVoYFTMKaCct&#10;MjWZ0rnOFMgcHR1ga24B2mRhEeD1MhguLliAIniE0+gwMlW67jO/CJJwcRwpIMXIZGdmRsV+bq1r&#10;AP3R48BYLMz9aUOf4zoXxj085oJdkq5CN/7U16f+ASyQ2mHaH1Jnpy729dXcujLdhBNfnfiIpVme&#10;OkW9M+u2rPsRgWiucwUimmXIKqMxAwBAzOOZ8CmeGAAuLlgvbH9ue63b4I4S8oXIaDfC+KfGj1cl&#10;qgq4zoUNTlsbam95v/jEmwCA5icPWTE3LukfXGfC/gh3i2GXxLgZSiVWoThVXPdnmuFzHAkbxN46&#10;efSDTpYO1yM2bOXJovdpliG5zoT9ES4u2CWpU9U7W0wtcKLpBAjkgjZJiKSc60zY4MWygAiKAkIg&#10;4DoK9hfwVGTskrLvzL4zPCf8XyzLEkHRQUdFSrxVSI+2021XGuoN2WKNuDoiN+JbrvMMBjfEJ737&#10;WVnJiwAAf4tN+IAAxHCdCfsjPOaCYX3UVdeVs+fVPYeB7e4ByL0/d25YdtgPXOcKdCzLIrPbpQAA&#10;kPL4Bl+fXDJY4W4xDOsjh9GhBRaIUHkoAADYDfZwjiMNCgghVsanumR8qgsXFt+FiwuG9ZE0VHqW&#10;klCdLcYWIPmkPSgm6AjXmTDMV+BuMQzrB5veFmnrtEUL5IJWSbCkkus8GOYrcHHBMAzDPA53i2EY&#10;hmEeh4sLhmEY5nF4nYsPcjMMv7Ct+UqWBTQyRLtNQPJsXGfCMAy7HJwWF5fLJfjhhx9etFgsQbGx&#10;sccnT578CZd5fMXrxw+v21xfcycAwPjQ8P/8fVTeHI4jYRiGXRZOi8vXX3/9982bNz/S81kul7cN&#10;Hz78Zy4z+YKzBn0uIaAAkTw4a9CP4DoPhmHY5eJ0zKWrqyuUx+MxsbGx5z9zmcdXREmkZYzDCbTV&#10;ClESGd7HC8Mwv8Ppm4tWq610u91ETU0NIITYkJCQai7z+IolOaNv395YdzPLsmhyRNT3XOfBMAy7&#10;XJyuc2EYhty2bdtCq9WqiI6OPom7xDDs8rlcLsGOHTv+z+VyCUaOHPmDVqvFizkxzuFFlBjm5z79&#10;9NP3t27d+gAAgFKpbPrggw8iuM6EYXgqMob5OZ1OF4UQAqFQCHq9Hm+eifkEvIgSw/xcamrqXpZl&#10;wWazQXJyMj5+GvMJuFusHzpKOyZb2i0J0hBpmTpZvYfrPNjgxLIsqqyszHW5XIK4uLhjQqHQzHUm&#10;DMPFpY86Sjsm7X9n/w5ggUAIMeOeHDdBlajCT43/387dhEQRxmEA/8/shwO767irrbqtSq5mp8yU&#10;QiwoiBQ6RBHRoYOHQLpHdOrSrY9DEBTSRaqDhHUyIuwD7GttkZYSSopadU3Z0Z1Zd9wd3Z3p4KFb&#10;ik37zrrP7zaXl4dlmWfej5kioOXzwoqeF8p4W8Zps2ms8wBsRVgW2yQ1oYbIIH67uJ0Mw+BVSW1k&#10;nQnWF1fTjadHhr/3PHmcPPvy6YSUzdSyzgTWoUwpbS8uv/g6cmlkKno/esfQDdwjN6lkfjj5p9wR&#10;6Y8MRvojg/JP+Z/fendXuyc5nsvHlThxPJdz+V142bEIRBLzR6RsJlC2rYriajr0aVHqYp0JrGNi&#10;aOKaOq/udGQcdbHRWN/i90X8PzapZE6LhW+Fh7UlzU9EtDC5cLj7erf/X8arbK4c7brQdXBZWm50&#10;+V3fvDu8YXOSwv9UZrNliIi0hLR2zdvwUVD4wyDebrNTuVBOSlYhw8DMZbNKplxyWs5d6aokIiJZ&#10;k91mjOkL+d75Qr53ZowFhXE02PAgtpTaNaOmm5rFimhnde0T1pnAOuo66wakr9KhaXmaE4NiVAyK&#10;UdaZilXJbOiP3R57NPdx7gQRUc2emsf7zu87yToTAFhPVsnW6nnd4XQ7JbvTvsw6T7EqmXLRc7oz&#10;+SO5n4jIu8Mb5u38CutMAABbVcmUCwAAFE7J7LkAQPGSY3J7ej7dIojCbFVL1SvWeWB9KBcAsDQ5&#10;Jre/vvr6rZ7TnUREHX0dpwJ7A0Osc8Hf4ZgdAFhaej7doud0Z2uglYiIUjOp3YwjwQagXADA0gRR&#10;mCUiis6unQoWvEKcaSDYEGzoQ8HldN1xZTw8EE7M9XgczuT1/QePNXjKv7DOBdb1a/zXyVQ8tVuo&#10;EOL1B+rvchyHG5fFoVyg4D4vSp19o8/fOipEWpUVOt4Q6r+4p6OPdS4AMA+WxYAdPNgAbFkoFyi4&#10;XRW+D93Bhnuu7Eqizu2ZPNPUcoN1JgAwF5bFAADAdJi5AACA6VAuAABgOpQLAACYDuUCAACmQ7kA&#10;AIDp8OFKAAtTppXW9zffP1vNrIqB9sDDtt62Xo7n8qxzAawHMxcAC5t6M3VOW9L8HrunbCY8czaT&#10;zARZZwLYCJQLgIVxNm6ViEhdUdeueS7HNBDABv0GzxFWHhOmNP4AAAAASUVORK5CYIJQSwMEFAAG&#10;AAgAAAAhAHRLX1nhAAAACwEAAA8AAABkcnMvZG93bnJldi54bWxMj8FqwzAQRO+F/oPYQG+NJDcO&#10;wbEcQmh7CoUmhdKbYm1sE2tlLMV2/r7KqT0u85h5m28m27IBe984UiDnAhhS6UxDlYKv49vzCpgP&#10;moxuHaGCG3rYFI8Puc6MG+kTh0OoWCwhn2kFdQhdxrkva7Taz12HFLOz660O8ewrbno9xnLb8kSI&#10;Jbe6obhQ6w53NZaXw9UqeB/1uH2Rr8P+ct7dfo7px/deolJPs2m7BhZwCn8w3PWjOhTR6eSuZDxr&#10;FSxFsoiogoWUwO6AWMkU2ElBmogEeJHz/z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7yHwyzsAAO6eAgAOAAAAAAAAAAAAAAAAADoCAABkcnMvZTJvRG9j&#10;LnhtbFBLAQItAAoAAAAAAAAAIQCejhNzi48AAIuPAAAUAAAAAAAAAAAAAAAAADE+AABkcnMvbWVk&#10;aWEvaW1hZ2UxLnBuZ1BLAQItABQABgAIAAAAIQB0S19Z4QAAAAsBAAAPAAAAAAAAAAAAAAAAAO7N&#10;AABkcnMvZG93bnJldi54bWxQSwECLQAUAAYACAAAACEAqiYOvrwAAAAhAQAAGQAAAAAAAAAAAAAA&#10;AAD8zgAAZHJzL19yZWxzL2Uyb0RvYy54bWwucmVsc1BLBQYAAAAABgAGAHwBAADvzwAAAAA=&#10;">
                <v:shape id="Graphic 1042" o:spid="_x0000_s1027" style="position:absolute;left:22513;top:16890;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XbwAAAAN0AAAAPAAAAZHJzL2Rvd25yZXYueG1sRE9Ni8Iw&#10;EL0L/ocwgjdNdEW0GkWEBfHibvXgcWjGtthMShNt/fdGWNjbPN7nrLedrcSTGl861jAZKxDEmTMl&#10;5xou5+/RAoQPyAYrx6ThRR62m35vjYlxLf/SMw25iCHsE9RQhFAnUvqsIIt+7GriyN1cYzFE2OTS&#10;NNjGcFvJqVJzabHk2FBgTfuCsnv6sBqQf7A77tvl1zVVjGwP8/o003o46HYrEIG68C/+cx9MnK9m&#10;U/h8E0+QmzcAAAD//wMAUEsBAi0AFAAGAAgAAAAhANvh9svuAAAAhQEAABMAAAAAAAAAAAAAAAAA&#10;AAAAAFtDb250ZW50X1R5cGVzXS54bWxQSwECLQAUAAYACAAAACEAWvQsW78AAAAVAQAACwAAAAAA&#10;AAAAAAAAAAAfAQAAX3JlbHMvLnJlbHNQSwECLQAUAAYACAAAACEAcLlF28AAAADdAAAADwAAAAAA&#10;AAAAAAAAAAAHAgAAZHJzL2Rvd25yZXYueG1sUEsFBgAAAAADAAMAtwAAAPQCAAAAAA==&#10;" path="m26047,l16776,,7505,,,7505,,26047r7505,7506l26047,33553r7506,-7506l33553,7505,26047,xe" fillcolor="#54fcf0" stroked="f">
                  <v:path arrowok="t"/>
                </v:shape>
                <v:shape id="Graphic 1043" o:spid="_x0000_s1028" style="position:absolute;left:22513;top:16890;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bbwQAAAN0AAAAPAAAAZHJzL2Rvd25yZXYueG1sRE/fa8Iw&#10;EH4X9j+EG/hmU7daRm0UkRX2Nqbb+605m2JyKU2m9b9fBgPf7uP7efV2clZcaAy9ZwXLLAdB3Hrd&#10;c6fg89gsXkCEiKzReiYFNwqw3TzMaqy0v/IHXQ6xEymEQ4UKTIxDJWVoDTkMmR+IE3fyo8OY4NhJ&#10;PeI1hTsrn/K8lA57Tg0GB9obas+HH6fg9fy1/O6sX+2t2RXR2ubdlFap+eO0W4OINMW7+N/9ptP8&#10;vHiGv2/SCXLzCwAA//8DAFBLAQItABQABgAIAAAAIQDb4fbL7gAAAIUBAAATAAAAAAAAAAAAAAAA&#10;AAAAAABbQ29udGVudF9UeXBlc10ueG1sUEsBAi0AFAAGAAgAAAAhAFr0LFu/AAAAFQEAAAsAAAAA&#10;AAAAAAAAAAAAHwEAAF9yZWxzLy5yZWxzUEsBAi0AFAAGAAgAAAAhAPAuFtvBAAAA3QAAAA8AAAAA&#10;AAAAAAAAAAAABwIAAGRycy9kb3ducmV2LnhtbFBLBQYAAAAAAwADALcAAAD1AgAAAAA=&#10;" path="m16776,r9271,l33553,7505r,9271l33553,26047r-7506,7506l16776,33553r-9271,l,26047,,16776,,7505,7505,r9271,xe" filled="f" strokecolor="#3ab0a8" strokeweight=".01797mm">
                  <v:path arrowok="t"/>
                </v:shape>
                <v:shape id="Graphic 1044" o:spid="_x0000_s1029" style="position:absolute;left:17421;top:566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IIwgAAAN0AAAAPAAAAZHJzL2Rvd25yZXYueG1sRE9Ni8Iw&#10;EL0v+B/CCHtbU9euSDWKCKIHPbR68Dg0Y1tsJqXJtt1/bwRhb/N4n7PaDKYWHbWusqxgOolAEOdW&#10;V1wouF72XwsQziNrrC2Tgj9ysFmPPlaYaNtzSl3mCxFC2CWooPS+SaR0eUkG3cQ2xIG729agD7At&#10;pG6xD+Gmlt9RNJcGKw4NJTa0Kyl/ZL9Gwe12wD7fZ/700+Hsek5jk25jpT7Hw3YJwtPg/8Vv91GH&#10;+VEcw+ubcIJcPwEAAP//AwBQSwECLQAUAAYACAAAACEA2+H2y+4AAACFAQAAEwAAAAAAAAAAAAAA&#10;AAAAAAAAW0NvbnRlbnRfVHlwZXNdLnhtbFBLAQItABQABgAIAAAAIQBa9CxbvwAAABUBAAALAAAA&#10;AAAAAAAAAAAAAB8BAABfcmVscy8ucmVsc1BLAQItABQABgAIAAAAIQCOPCIIwgAAAN0AAAAPAAAA&#10;AAAAAAAAAAAAAAcCAABkcnMvZG93bnJldi54bWxQSwUGAAAAAAMAAwC3AAAA9gIAAAAA&#10;" path="m25488,l16421,,7353,,,7353,,25476r7353,7353l25488,32829r7354,-7353l32842,7353,25488,xe" fillcolor="#54fcf0" stroked="f">
                  <v:path arrowok="t"/>
                </v:shape>
                <v:shape id="Graphic 1045" o:spid="_x0000_s1030" style="position:absolute;left:17421;top:566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vwwAAAN0AAAAPAAAAZHJzL2Rvd25yZXYueG1sRE/NagIx&#10;EL4LvkOYgjfNVlcpq1FEWih4ELUPMGzGzbabyTZJdfXpG0HwNh/f7yxWnW3EmXyoHSt4HWUgiEun&#10;a64UfB0/hm8gQkTW2DgmBVcKsFr2ewsstLvwns6HWIkUwqFABSbGtpAylIYshpFriRN3ct5iTNBX&#10;Unu8pHDbyHGWzaTFmlODwZY2hsqfw59VkOPmds13cTKdbY35de/b2/jbKzV46dZzEJG6+BQ/3J86&#10;zc/yKdy/SSfI5T8AAAD//wMAUEsBAi0AFAAGAAgAAAAhANvh9svuAAAAhQEAABMAAAAAAAAAAAAA&#10;AAAAAAAAAFtDb250ZW50X1R5cGVzXS54bWxQSwECLQAUAAYACAAAACEAWvQsW78AAAAVAQAACwAA&#10;AAAAAAAAAAAAAAAfAQAAX3JlbHMvLnJlbHNQSwECLQAUAAYACAAAACEAP9jC78MAAADdAAAADwAA&#10;AAAAAAAAAAAAAAAHAgAAZHJzL2Rvd25yZXYueG1sUEsFBgAAAAADAAMAtwAAAPcCAAAAAA==&#10;" path="m16421,r9067,l32842,7353r,9068l32842,25476r-7354,7353l16421,32829r-9068,l,25476,,16421,,7353,7353,r9068,xe" filled="f" strokecolor="#3ab0a8" strokeweight=".05pt">
                  <v:path arrowok="t"/>
                </v:shape>
                <v:shape id="Graphic 1046" o:spid="_x0000_s1031" style="position:absolute;left:12087;top:10930;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lPwgAAAN0AAAAPAAAAZHJzL2Rvd25yZXYueG1sRE9LawIx&#10;EL4X/A9hBG81a5FFtkYpgiA9KOsDPA6bcbPtZrImUdd/3xQKvc3H95z5sretuJMPjWMFk3EGgrhy&#10;uuFawfGwfp2BCBFZY+uYFDwpwHIxeJljod2DS7rvYy1SCIcCFZgYu0LKUBmyGMauI07cxXmLMUFf&#10;S+3xkcJtK9+yLJcWG04NBjtaGaq+9zerwG43XuefX6YJp1ie2+uuNPqi1GjYf7yDiNTHf/Gfe6PT&#10;/Gyaw+836QS5+AEAAP//AwBQSwECLQAUAAYACAAAACEA2+H2y+4AAACFAQAAEwAAAAAAAAAAAAAA&#10;AAAAAAAAW0NvbnRlbnRfVHlwZXNdLnhtbFBLAQItABQABgAIAAAAIQBa9CxbvwAAABUBAAALAAAA&#10;AAAAAAAAAAAAAB8BAABfcmVscy8ucmVsc1BLAQItABQABgAIAAAAIQBFTUlPwgAAAN0AAAAPAAAA&#10;AAAAAAAAAAAAAAcCAABkcnMvZG93bnJldi54bWxQSwUGAAAAAAMAAwC3AAAA9gIAAAAA&#10;" path="m22491,l14490,,6489,,,6489,,22491r6489,6490l22491,28981r6490,-6490l28981,6489,22491,xe" fillcolor="#54fcf0" stroked="f">
                  <v:path arrowok="t"/>
                </v:shape>
                <v:shape id="Graphic 1047" o:spid="_x0000_s1032" style="position:absolute;left:12087;top:10930;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kGwAAAAN0AAAAPAAAAZHJzL2Rvd25yZXYueG1sRE/LqsIw&#10;EN1f8B/CCO6uaUWvUo0igiAIgg/E5dCMbbGZlCa29e+NINzdHM5zFqvOlKKh2hWWFcTDCARxanXB&#10;mYLLefs7A+E8ssbSMil4kYPVsvezwETblo/UnHwmQgi7BBXk3leJlC7NyaAb2oo4cHdbG/QB1pnU&#10;NbYh3JRyFEV/0mDBoSHHijY5pY/T0ygo9CG+tc1EYibdFac+1vtRrNSg363nIDx1/l/8de90mB+N&#10;p/D5Jpwgl28AAAD//wMAUEsBAi0AFAAGAAgAAAAhANvh9svuAAAAhQEAABMAAAAAAAAAAAAAAAAA&#10;AAAAAFtDb250ZW50X1R5cGVzXS54bWxQSwECLQAUAAYACAAAACEAWvQsW78AAAAVAQAACwAAAAAA&#10;AAAAAAAAAAAfAQAAX3JlbHMvLnJlbHNQSwECLQAUAAYACAAAACEATGfJBsAAAADdAAAADwAAAAAA&#10;AAAAAAAAAAAHAgAAZHJzL2Rvd25yZXYueG1sUEsFBgAAAAADAAMAtwAAAPQCAAAAAA==&#10;" path="m14490,r8001,l28981,6489r,8001l28981,22491r-6490,6490l14490,28981r-8001,l,22491,,14490,,6489,6489,r8001,xe" filled="f" strokecolor="#3ab0a8" strokeweight=".0155mm">
                  <v:path arrowok="t"/>
                </v:shape>
                <v:shape id="Graphic 1048" o:spid="_x0000_s1033" style="position:absolute;left:20583;top:1730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PyQAAAN0AAAAPAAAAZHJzL2Rvd25yZXYueG1sRI9Ba8JA&#10;EIXvBf/DMoKXUjdtxUrqKq0i9eIhtlB6G7JjNjQ7G7Krif31nUOhtxnem/e+Wa4H36gLdbEObOB+&#10;moEiLoOtuTLw8b67W4CKCdliE5gMXCnCejW6WWJuQ88FXY6pUhLCMUcDLqU21zqWjjzGaWiJRTuF&#10;zmOStau07bCXcN/ohyyba481S4PDljaOyu/j2Rv4fFu8bovDo9sUP19PuL2eT6m/NWYyHl6eQSUa&#10;0r/573pvBT+bCa58IyPo1S8AAAD//wMAUEsBAi0AFAAGAAgAAAAhANvh9svuAAAAhQEAABMAAAAA&#10;AAAAAAAAAAAAAAAAAFtDb250ZW50X1R5cGVzXS54bWxQSwECLQAUAAYACAAAACEAWvQsW78AAAAV&#10;AQAACwAAAAAAAAAAAAAAAAAfAQAAX3JlbHMvLnJlbHNQSwECLQAUAAYACAAAACEAFPgQD8kAAADd&#10;AAAADwAAAAAAAAAAAAAAAAAHAgAAZHJzL2Rvd25yZXYueG1sUEsFBgAAAAADAAMAtwAAAP0CAAAA&#10;AA==&#10;" path="m21272,l13703,,6134,,,6134,,21272r6134,6147l21272,27419r6134,-6147l27406,6134,21272,xe" fillcolor="#54fcf0" stroked="f">
                  <v:path arrowok="t"/>
                </v:shape>
                <v:shape id="Graphic 1049" o:spid="_x0000_s1034" style="position:absolute;left:20583;top:17305;width:279;height:279;visibility:visible;mso-wrap-style:square;v-text-anchor:top" coordsize="279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jFwwAAAN0AAAAPAAAAZHJzL2Rvd25yZXYueG1sRE9Na8JA&#10;EL0L/Q/LCN7qxtSUNnWVUiqai9BUPA/ZMQlmZ9PsauK/d4WCt3m8z1msBtOIC3WutqxgNo1AEBdW&#10;11wq2P+un99AOI+ssbFMCq7kYLV8Gi0w1bbnH7rkvhQhhF2KCirv21RKV1Rk0E1tSxy4o+0M+gC7&#10;UuoO+xBuGhlH0as0WHNoqLClr4qKU342Cv4yq7P4u0921/iwSfI1J9nLRqnJePj8AOFp8A/xv3ur&#10;w/xo/g73b8IJcnkDAAD//wMAUEsBAi0AFAAGAAgAAAAhANvh9svuAAAAhQEAABMAAAAAAAAAAAAA&#10;AAAAAAAAAFtDb250ZW50X1R5cGVzXS54bWxQSwECLQAUAAYACAAAACEAWvQsW78AAAAVAQAACwAA&#10;AAAAAAAAAAAAAAAfAQAAX3JlbHMvLnJlbHNQSwECLQAUAAYACAAAACEAqCzYxcMAAADdAAAADwAA&#10;AAAAAAAAAAAAAAAHAgAAZHJzL2Rvd25yZXYueG1sUEsFBgAAAAADAAMAtwAAAPcCAAAAAA==&#10;" path="m13703,r7569,l27406,6134r,7569l27406,21272r-6134,6147l13703,27419r-7569,l,21272,,13703,,6134,6134,r7569,xe" filled="f" strokecolor="#3ab0a8" strokeweight=".01444mm">
                  <v:path arrowok="t"/>
                </v:shape>
                <v:shape id="Graphic 1050" o:spid="_x0000_s1035" style="position:absolute;left:19296;top:18726;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40xgAAAN0AAAAPAAAAZHJzL2Rvd25yZXYueG1sRI9Ba8JA&#10;EIXvQv/DMkJvuqvYUqKrSIuQSiloPXgcs2MSzM6m2a2m/75zKHib4b1575vFqveNulIX68AWJmMD&#10;irgIrubSwuFrM3oBFROywyYwWfilCKvlw2CBmQs33tF1n0olIRwztFCl1GZax6Iij3EcWmLRzqHz&#10;mGTtSu06vEm4b/TUmGftsWZpqLCl14qKy/7HW9gVJ5Pnh2Zm8rf3I00/t9sP823t47Bfz0El6tPd&#10;/H+dO8E3T8Iv38gIevkHAAD//wMAUEsBAi0AFAAGAAgAAAAhANvh9svuAAAAhQEAABMAAAAAAAAA&#10;AAAAAAAAAAAAAFtDb250ZW50X1R5cGVzXS54bWxQSwECLQAUAAYACAAAACEAWvQsW78AAAAVAQAA&#10;CwAAAAAAAAAAAAAAAAAfAQAAX3JlbHMvLnJlbHNQSwECLQAUAAYACAAAACEAXHfONMYAAADdAAAA&#10;DwAAAAAAAAAAAAAAAAAHAgAAZHJzL2Rvd25yZXYueG1sUEsFBgAAAAADAAMAtwAAAPoCAAAAAA==&#10;" path="m20561,l13246,,5930,,,5930,,20561r5930,5931l20561,26492r5931,-5931l26492,5930,20561,xe" fillcolor="#ff92ff" stroked="f">
                  <v:path arrowok="t"/>
                </v:shape>
                <v:shape id="Graphic 1051" o:spid="_x0000_s1036" style="position:absolute;left:19296;top:18726;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VkwAAAAN0AAAAPAAAAZHJzL2Rvd25yZXYueG1sRE9Li8Iw&#10;EL4L+x/CLHizqYuKdI1ShMLizcfF29CMTdhmUpqo1V+/WRC8zcf3nNVmcK24UR+sZwXTLAdBXHtt&#10;uVFwOlaTJYgQkTW2nknBgwJs1h+jFRba33lPt0NsRArhUKACE2NXSBlqQw5D5jvixF187zAm2DdS&#10;93hP4a6VX3m+kA4tpwaDHW0N1b+Hq1Pgz+XuKSsuaT+r7LMcLF/NVqnx51B+g4g0xLf45f7RaX4+&#10;n8L/N+kEuf4DAAD//wMAUEsBAi0AFAAGAAgAAAAhANvh9svuAAAAhQEAABMAAAAAAAAAAAAAAAAA&#10;AAAAAFtDb250ZW50X1R5cGVzXS54bWxQSwECLQAUAAYACAAAACEAWvQsW78AAAAVAQAACwAAAAAA&#10;AAAAAAAAAAAfAQAAX3JlbHMvLnJlbHNQSwECLQAUAAYACAAAACEAbiLlZMAAAADdAAAADwAAAAAA&#10;AAAAAAAAAAAHAgAAZHJzL2Rvd25yZXYueG1sUEsFBgAAAAADAAMAtwAAAPQCAAAAAA==&#10;" path="m13246,r7315,l26492,5930r,7316l26492,20561r-5931,5931l13246,26492r-7316,l,20561,,13246,,5930,5930,r7316,xe" filled="f" strokecolor="#b166b1" strokeweight=".04pt">
                  <v:path arrowok="t"/>
                </v:shape>
                <v:shape id="Graphic 1052" o:spid="_x0000_s1037" style="position:absolute;left:4892;top:10487;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4xwAAAN0AAAAPAAAAZHJzL2Rvd25yZXYueG1sRI/RasJA&#10;EEXfhf7DMoW+lLprqFaimyAFMUVfav2AMTtNQrOzIbtq6te7hYJvM9w799xZ5oNtxZl63zjWMBkr&#10;EMSlMw1XGg5f65c5CB+QDbaOScMvecizh9ESU+Mu/EnnfahEDGGfooY6hC6V0pc1WfRj1xFH7dv1&#10;FkNc+0qaHi8x3LYyUWomLTYcCTV29F5T+bM/2Qjpiud1sVOb5DTbfNjr2za8+qPWT4/DagEi0BDu&#10;5v/rwsT6aprA3zdxBJndAAAA//8DAFBLAQItABQABgAIAAAAIQDb4fbL7gAAAIUBAAATAAAAAAAA&#10;AAAAAAAAAAAAAABbQ29udGVudF9UeXBlc10ueG1sUEsBAi0AFAAGAAgAAAAhAFr0LFu/AAAAFQEA&#10;AAsAAAAAAAAAAAAAAAAAHwEAAF9yZWxzLy5yZWxzUEsBAi0AFAAGAAgAAAAhAF/j/DjHAAAA3QAA&#10;AA8AAAAAAAAAAAAAAAAABwIAAGRycy9kb3ducmV2LnhtbFBLBQYAAAAAAwADALcAAAD7AgAAAAA=&#10;" path="m19735,l12712,,5689,,,5689,,19735r5689,5690l19735,25425r5690,-5690l25425,5689,19735,xe" fillcolor="#54fcf0" stroked="f">
                  <v:path arrowok="t"/>
                </v:shape>
                <v:shape id="Graphic 1053" o:spid="_x0000_s1038" style="position:absolute;left:4892;top:10487;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BnxAAAAN0AAAAPAAAAZHJzL2Rvd25yZXYueG1sRE9La8JA&#10;EL4L/Q/LCL2IbvrwFV2lBIr14KEqeB2zYxKanQ3Zqab/3i0UepuP7znLdedqdaU2VJ4NPI0SUMS5&#10;txUXBo6H9+EMVBBki7VnMvBDAdarh94SU+tv/EnXvRQqhnBI0UAp0qRah7wkh2HkG+LIXXzrUCJs&#10;C21bvMVwV+vnJJlohxXHhhIbykrKv/bfzoDONoPdUcI0uO1pfHj1O8nOc2Me+93bApRQJ//iP/eH&#10;jfOT8Qv8fhNP0Ks7AAAA//8DAFBLAQItABQABgAIAAAAIQDb4fbL7gAAAIUBAAATAAAAAAAAAAAA&#10;AAAAAAAAAABbQ29udGVudF9UeXBlc10ueG1sUEsBAi0AFAAGAAgAAAAhAFr0LFu/AAAAFQEAAAsA&#10;AAAAAAAAAAAAAAAAHwEAAF9yZWxzLy5yZWxzUEsBAi0AFAAGAAgAAAAhAKnBEGfEAAAA3QAAAA8A&#10;AAAAAAAAAAAAAAAABwIAAGRycy9kb3ducmV2LnhtbFBLBQYAAAAAAwADALcAAAD4AgAAAAA=&#10;" path="m12712,r7023,l25425,5689r,7023l25425,19735r-5690,5690l12712,25425r-7023,l,19735,,12712,,5689,5689,r7023,xe" filled="f" strokecolor="#3ab0a8" strokeweight=".01375mm">
                  <v:path arrowok="t"/>
                </v:shape>
                <v:shape id="Graphic 1054" o:spid="_x0000_s1039" style="position:absolute;left:11388;top:1104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yJxAAAAN0AAAAPAAAAZHJzL2Rvd25yZXYueG1sRE9La8JA&#10;EL4L/Q/LFHoR3bS1IjEbaX2Alxzq6zxkxySYnQ27W03/fVcoeJuP7znZojetuJLzjWUFr+MEBHFp&#10;dcOVgsN+M5qB8AFZY2uZFPySh0X+NMgw1fbG33TdhUrEEPYpKqhD6FIpfVmTQT+2HXHkztYZDBG6&#10;SmqHtxhuWvmWJFNpsOHYUGNHy5rKy+7HKFh+tevVanPaHtdFUbyXQ9u74USpl+f+cw4iUB8e4n/3&#10;Vsf5yccE7t/EE2T+BwAA//8DAFBLAQItABQABgAIAAAAIQDb4fbL7gAAAIUBAAATAAAAAAAAAAAA&#10;AAAAAAAAAABbQ29udGVudF9UeXBlc10ueG1sUEsBAi0AFAAGAAgAAAAhAFr0LFu/AAAAFQEAAAsA&#10;AAAAAAAAAAAAAAAAHwEAAF9yZWxzLy5yZWxzUEsBAi0AFAAGAAgAAAAhAC9w7InEAAAA3QAAAA8A&#10;AAAAAAAAAAAAAAAABwIAAGRycy9kb3ducmV2LnhtbFBLBQYAAAAAAwADALcAAAD4AgAAAAA=&#10;" path="m19710,l12700,,5689,,,5689,,19710r5689,5677l19710,25387r5690,-5677l25400,5689,19710,xe" fillcolor="#7e7e7e" stroked="f">
                  <v:path arrowok="t"/>
                </v:shape>
                <v:shape id="Graphic 1055" o:spid="_x0000_s1040" style="position:absolute;left:11388;top:1104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paxgAAAN0AAAAPAAAAZHJzL2Rvd25yZXYueG1sRI9La8Mw&#10;EITvhf4HsYXcGrmFhNSNHFqHQCCHPNpLb4u1flBrZSTFdv59FAjktsvMzje7XI2mFT0531hW8DZN&#10;QBAXVjdcKfj92bwuQPiArLG1TAou5GGVPT8tMdV24CP1p1CJGMI+RQV1CF0qpS9qMuintiOOWmmd&#10;wRBXV0ntcIjhppXvSTKXBhuOhBo7ymsq/k9nE7kfOTXbcl/l33+9G3bd+oCbtVKTl/HrE0SgMTzM&#10;9+utjvWT2Qxu38QRZHYFAAD//wMAUEsBAi0AFAAGAAgAAAAhANvh9svuAAAAhQEAABMAAAAAAAAA&#10;AAAAAAAAAAAAAFtDb250ZW50X1R5cGVzXS54bWxQSwECLQAUAAYACAAAACEAWvQsW78AAAAVAQAA&#10;CwAAAAAAAAAAAAAAAAAfAQAAX3JlbHMvLnJlbHNQSwECLQAUAAYACAAAACEAl5gqWsYAAADdAAAA&#10;DwAAAAAAAAAAAAAAAAAHAgAAZHJzL2Rvd25yZXYueG1sUEsFBgAAAAADAAMAtwAAAPoCAAAAAA==&#10;" path="m12700,r7010,l25400,5689r,7011l25400,19710r-5690,5677l12700,25387r-7011,l,19710,,12700,,5689,5689,r7011,xe" filled="f" strokecolor="#575757" strokeweight=".0134mm">
                  <v:path arrowok="t"/>
                </v:shape>
                <v:shape id="Graphic 1056" o:spid="_x0000_s1041" style="position:absolute;left:19685;top:16640;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h8wgAAAN0AAAAPAAAAZHJzL2Rvd25yZXYueG1sRE9LawIx&#10;EL4X/A9hBG81UVDKahQRFA+Cra/zsBl3s24myybq9t83hUJv8/E9Z77sXC2e1AbrWcNoqEAQ595Y&#10;LjScT5v3DxAhIhusPZOGbwqwXPTe5pgZ/+Iveh5jIVIIhww1lDE2mZQhL8lhGPqGOHE33zqMCbaF&#10;NC2+Urir5VipqXRoOTWU2NC6pPx+fDgN1VUV1cTeNk5Vhzi6PD7tfrvSetDvVjMQkbr4L/5z70ya&#10;ryZT+P0mnSAXPwAAAP//AwBQSwECLQAUAAYACAAAACEA2+H2y+4AAACFAQAAEwAAAAAAAAAAAAAA&#10;AAAAAAAAW0NvbnRlbnRfVHlwZXNdLnhtbFBLAQItABQABgAIAAAAIQBa9CxbvwAAABUBAAALAAAA&#10;AAAAAAAAAAAAAB8BAABfcmVscy8ucmVsc1BLAQItABQABgAIAAAAIQCBfwh8wgAAAN0AAAAPAAAA&#10;AAAAAAAAAAAAAAcCAABkcnMvZG93bnJldi54bWxQSwUGAAAAAAMAAwC3AAAA9gIAAAAA&#10;" path="m18605,l11988,,5372,,,5372,,18605r5372,5372l18605,23977r5372,-5372l23977,5372,18605,xe" fillcolor="#54fcf0" stroked="f">
                  <v:path arrowok="t"/>
                </v:shape>
                <v:shape id="Graphic 1057" o:spid="_x0000_s1042" style="position:absolute;left:19685;top:16640;width:242;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IZxwAAAN0AAAAPAAAAZHJzL2Rvd25yZXYueG1sRI9Ba8JA&#10;EIXvgv9hGaE33VVaa1NXESUgRYSmpechO01Ss7Mhu5rYX98VCt5meO9982a57m0tLtT6yrGG6USB&#10;IM6dqbjQ8PmRjhcgfEA2WDsmDVfysF4NB0tMjOv4nS5ZKESEsE9QQxlCk0jp85Is+olriKP27VqL&#10;Ia5tIU2LXYTbWs6UmkuLFccLJTa0LSk/ZWcbKWqxe3x5S38Om+4r9env9nhsrlo/jPrNK4hAfbib&#10;/9N7E+urp2e4fRNHkKs/AAAA//8DAFBLAQItABQABgAIAAAAIQDb4fbL7gAAAIUBAAATAAAAAAAA&#10;AAAAAAAAAAAAAABbQ29udGVudF9UeXBlc10ueG1sUEsBAi0AFAAGAAgAAAAhAFr0LFu/AAAAFQEA&#10;AAsAAAAAAAAAAAAAAAAAHwEAAF9yZWxzLy5yZWxzUEsBAi0AFAAGAAgAAAAhANcqshnHAAAA3QAA&#10;AA8AAAAAAAAAAAAAAAAABwIAAGRycy9kb3ducmV2LnhtbFBLBQYAAAAAAwADALcAAAD7AgAAAAA=&#10;" path="m11988,r6617,l23977,5372r,6616l23977,18605r-5372,5372l11988,23977r-6616,l,18605,,11988,,5372,5372,r6616,xe" filled="f" strokecolor="#3ab0a8" strokeweight=".0127mm">
                  <v:path arrowok="t"/>
                </v:shape>
                <v:shape id="Graphic 1058" o:spid="_x0000_s1043" style="position:absolute;left:22539;top:8124;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ciyAAAAN0AAAAPAAAAZHJzL2Rvd25yZXYueG1sRI9Ba8JA&#10;EIXvhf6HZQq9iG5asZToKmJRS8GDUTwP2TGJZmfT7FZTf33nIPQ2w3vz3jeTWedqdaE2VJ4NvAwS&#10;UMS5txUXBva7Zf8dVIjIFmvPZOCXAsymjw8TTK2/8pYuWSyUhHBI0UAZY5NqHfKSHIaBb4hFO/rW&#10;YZS1LbRt8SrhrtavSfKmHVYsDSU2tCgpP2c/zsBHvH0PT+tR1rut9uevpd0ND5uTMc9P3XwMKlIX&#10;/833608r+MlIcOUbGUFP/wAAAP//AwBQSwECLQAUAAYACAAAACEA2+H2y+4AAACFAQAAEwAAAAAA&#10;AAAAAAAAAAAAAAAAW0NvbnRlbnRfVHlwZXNdLnhtbFBLAQItABQABgAIAAAAIQBa9CxbvwAAABUB&#10;AAALAAAAAAAAAAAAAAAAAB8BAABfcmVscy8ucmVsc1BLAQItABQABgAIAAAAIQAt7aciyAAAAN0A&#10;AAAPAAAAAAAAAAAAAAAAAAcCAABkcnMvZG93bnJldi54bWxQSwUGAAAAAAMAAwC3AAAA/AIAAAAA&#10;" path="m18592,l11976,,5359,,,5359,,18580r5359,5359l18592,23939r5360,-5359l23952,5359,18592,xe" fillcolor="#7e7e7e" stroked="f">
                  <v:path arrowok="t"/>
                </v:shape>
                <v:shape id="Graphic 1059" o:spid="_x0000_s1044" style="position:absolute;left:22539;top:8124;width:241;height:242;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NDwwAAAN0AAAAPAAAAZHJzL2Rvd25yZXYueG1sRE9La8JA&#10;EL4L/odlBG+6qaBNo6vEgtBLFe3rOmTHJDQ7m+6uJv77bqHgbT6+56w2vWnElZyvLSt4mCYgiAur&#10;ay4VvL/tJikIH5A1NpZJwY08bNbDwQozbTs+0vUUShFD2GeooAqhzaT0RUUG/dS2xJE7W2cwROhK&#10;qR12Mdw0cpYkC2mw5thQYUvPFRXfp4tR8Lp/3H592J80HLrcfW5n9UHmN6XGoz5fggjUh7v43/2i&#10;4/xk/gR/38QT5PoXAAD//wMAUEsBAi0AFAAGAAgAAAAhANvh9svuAAAAhQEAABMAAAAAAAAAAAAA&#10;AAAAAAAAAFtDb250ZW50X1R5cGVzXS54bWxQSwECLQAUAAYACAAAACEAWvQsW78AAAAVAQAACwAA&#10;AAAAAAAAAAAAAAAfAQAAX3JlbHMvLnJlbHNQSwECLQAUAAYACAAAACEAJU6jQ8MAAADdAAAADwAA&#10;AAAAAAAAAAAAAAAHAgAAZHJzL2Rvd25yZXYueG1sUEsFBgAAAAADAAMAtwAAAPcCAAAAAA==&#10;" path="m11976,r6616,l23952,5359r,6617l23952,18580r-5360,5359l11976,23939r-6617,l,18580,,11976,,5359,5359,r6617,xe" filled="f" strokecolor="#575757" strokeweight=".0127mm">
                  <v:path arrowok="t"/>
                </v:shape>
                <v:shape id="Graphic 1060" o:spid="_x0000_s1045" style="position:absolute;left:22951;top:8880;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q/xQAAAN0AAAAPAAAAZHJzL2Rvd25yZXYueG1sRI9Pb8Iw&#10;DMXvk/gOkSdxGykwsaojRQgJieNg291rvP5Z41RJgMKnnw+TdrP1nt/7eb0ZXa8uFGLr2cB8loEi&#10;rrxtuTbw8b5/ykHFhGyx90wGbhRhU04e1lhYf+UjXU6pVhLCsUADTUpDoXWsGnIYZ34gFu3bB4dJ&#10;1lBrG/Aq4a7XiyxbaYctS0ODA+0aqn5OZ2cgvL0suq/58vn+qasuv+3GO++Pxkwfx+0rqERj+jf/&#10;XR+s4Gcr4ZdvZARd/gIAAP//AwBQSwECLQAUAAYACAAAACEA2+H2y+4AAACFAQAAEwAAAAAAAAAA&#10;AAAAAAAAAAAAW0NvbnRlbnRfVHlwZXNdLnhtbFBLAQItABQABgAIAAAAIQBa9CxbvwAAABUBAAAL&#10;AAAAAAAAAAAAAAAAAB8BAABfcmVscy8ucmVsc1BLAQItABQABgAIAAAAIQCR1rq/xQAAAN0AAAAP&#10;AAAAAAAAAAAAAAAAAAcCAABkcnMvZG93bnJldi54bWxQSwUGAAAAAAMAAwC3AAAA+QIAAAAA&#10;" path="m17335,l11163,,4991,,,5003,,17335r4991,5004l17335,22339r4991,-5004l22326,5003,17335,xe" fillcolor="#7e7e7e" stroked="f">
                  <v:path arrowok="t"/>
                </v:shape>
                <v:shape id="Graphic 1061" o:spid="_x0000_s1046" style="position:absolute;left:22951;top:8880;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oiwwAAAN0AAAAPAAAAZHJzL2Rvd25yZXYueG1sRE9Li8Iw&#10;EL4v+B/CCF5EUz2IVqP4WlgWLz4O9TY0Y1ttJqWJWv/9RhD2Nh/fc2aLxpTiQbUrLCsY9CMQxKnV&#10;BWcKTsfv3hiE88gaS8uk4EUOFvPW1wxjbZ+8p8fBZyKEsItRQe59FUvp0pwMur6tiAN3sbVBH2Cd&#10;SV3jM4SbUg6jaCQNFhwacqxonVN6O9yNgsz9bl73xFx35wlV2+MqSbq7RKlOu1lOQXhq/L/44/7R&#10;YX40GsD7m3CCnP8BAAD//wMAUEsBAi0AFAAGAAgAAAAhANvh9svuAAAAhQEAABMAAAAAAAAAAAAA&#10;AAAAAAAAAFtDb250ZW50X1R5cGVzXS54bWxQSwECLQAUAAYACAAAACEAWvQsW78AAAAVAQAACwAA&#10;AAAAAAAAAAAAAAAfAQAAX3JlbHMvLnJlbHNQSwECLQAUAAYACAAAACEA6DvaIsMAAADdAAAADwAA&#10;AAAAAAAAAAAAAAAHAgAAZHJzL2Rvd25yZXYueG1sUEsFBgAAAAADAAMAtwAAAPcCAAAAAA==&#10;" path="m11163,r6172,l22326,5003r,6160l22326,17335r-4991,5004l11163,22339r-6172,l,17335,,11163,,5003,4991,r6172,xe" filled="f" strokecolor="#575757" strokeweight=".012mm">
                  <v:path arrowok="t"/>
                </v:shape>
                <v:shape id="Image 1062" o:spid="_x0000_s1047" type="#_x0000_t75" style="position:absolute;left:6054;top:6748;width:19359;height:1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m7wwAAAN0AAAAPAAAAZHJzL2Rvd25yZXYueG1sRE9NawIx&#10;EL0X+h/CFLzVpB6sbI2ihUJZwVK1PQ+b6WZxM1k2o67/3hQKvc3jfc58OYRWnalPTWQLT2MDiriK&#10;ruHawmH/9jgDlQTZYRuZLFwpwXJxfzfHwsULf9J5J7XKIZwKtOBFukLrVHkKmMaxI87cT+wDSoZ9&#10;rV2PlxweWj0xZqoDNpwbPHb06qk67k7Bwvq7/NjXIqcZHb58uTKbbbl5tnb0MKxeQAkN8i/+c7+7&#10;PN9MJ/D7TT5BL24AAAD//wMAUEsBAi0AFAAGAAgAAAAhANvh9svuAAAAhQEAABMAAAAAAAAAAAAA&#10;AAAAAAAAAFtDb250ZW50X1R5cGVzXS54bWxQSwECLQAUAAYACAAAACEAWvQsW78AAAAVAQAACwAA&#10;AAAAAAAAAAAAAAAfAQAAX3JlbHMvLnJlbHNQSwECLQAUAAYACAAAACEAIF7Zu8MAAADdAAAADwAA&#10;AAAAAAAAAAAAAAAHAgAAZHJzL2Rvd25yZXYueG1sUEsFBgAAAAADAAMAtwAAAPcCAAAAAA==&#10;">
                  <v:imagedata r:id="rId106" o:title=""/>
                </v:shape>
                <v:shape id="Graphic 1063" o:spid="_x0000_s1048" style="position:absolute;left:26323;top:13448;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EEwQAAAN0AAAAPAAAAZHJzL2Rvd25yZXYueG1sRE9Li8Iw&#10;EL4v7H8Is+BF1sR1KUs1igiyHn2B17EZ22IzKU1a6783guBtPr7nzBa9rURHjS8daxiPFAjizJmS&#10;cw3Hw/r7D4QPyAYrx6ThTh4W88+PGabG3XhH3T7kIoawT1FDEUKdSumzgiz6kauJI3dxjcUQYZNL&#10;0+AthttK/iiVSIslx4YCa1oVlF33rdXQ56f/zeX8m4VqooY03LbttWu1Hnz1yymIQH14i1/ujYnz&#10;VTKB5zfxBDl/AAAA//8DAFBLAQItABQABgAIAAAAIQDb4fbL7gAAAIUBAAATAAAAAAAAAAAAAAAA&#10;AAAAAABbQ29udGVudF9UeXBlc10ueG1sUEsBAi0AFAAGAAgAAAAhAFr0LFu/AAAAFQEAAAsAAAAA&#10;AAAAAAAAAAAAHwEAAF9yZWxzLy5yZWxzUEsBAi0AFAAGAAgAAAAhADGQUQTBAAAA3QAAAA8AAAAA&#10;AAAAAAAAAAAABwIAAGRycy9kb3ducmV2LnhtbFBLBQYAAAAAAwADALcAAAD1AgAAAAA=&#10;" path="m16738,l10782,,4825,,,4826,,16738r4825,4839l16738,21577r4826,-4839l21564,4826,16738,xe" fillcolor="#54fcf0" stroked="f">
                  <v:path arrowok="t"/>
                </v:shape>
                <v:shape id="Graphic 1064" o:spid="_x0000_s1049" style="position:absolute;left:26323;top:13448;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ugxQAAAN0AAAAPAAAAZHJzL2Rvd25yZXYueG1sRE9Na8JA&#10;EL0X+h+WKXiRZqOIpNFNkBZR6EFrBa9DdroJzc6G7Brjv+8WCr3N433OuhxtKwbqfeNYwSxJQRBX&#10;TjdsFJw/t88ZCB+QNbaOScGdPJTF48Mac+1u/EHDKRgRQ9jnqKAOocul9FVNFn3iOuLIfbneYoiw&#10;N1L3eIvhtpXzNF1Kiw3Hhho7eq2p+j5drQI6ZNlhc7xcprOX6U6+L8zbtTJKTZ7GzQpEoDH8i//c&#10;ex3np8sF/H4TT5DFDwAAAP//AwBQSwECLQAUAAYACAAAACEA2+H2y+4AAACFAQAAEwAAAAAAAAAA&#10;AAAAAAAAAAAAW0NvbnRlbnRfVHlwZXNdLnhtbFBLAQItABQABgAIAAAAIQBa9CxbvwAAABUBAAAL&#10;AAAAAAAAAAAAAAAAAB8BAABfcmVscy8ucmVsc1BLAQItABQABgAIAAAAIQCqmougxQAAAN0AAAAP&#10;AAAAAAAAAAAAAAAAAAcCAABkcnMvZG93bnJldi54bWxQSwUGAAAAAAMAAwC3AAAA+QIAAAAA&#10;" path="m10782,r5956,l21564,4826r,5956l21564,16738r-4826,4839l10782,21577r-5957,l,16738,,10782,,4826,4825,r5957,xe" filled="f" strokecolor="#3ab0a8" strokeweight=".0116mm">
                  <v:path arrowok="t"/>
                </v:shape>
                <v:shape id="Graphic 1065" o:spid="_x0000_s1050" style="position:absolute;left:21646;top:17096;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zrwwAAAN0AAAAPAAAAZHJzL2Rvd25yZXYueG1sRE9La8JA&#10;EL4L/Q/LFHqRuttqg6SuUgqlOWos9DpmxySYnQ3ZzaP/visI3ubje85mN9lGDNT52rGGl4UCQVw4&#10;U3Op4ef49bwG4QOywcYxafgjD7vtw2yDqXEjH2jIQyliCPsUNVQhtKmUvqjIol+4ljhyZ9dZDBF2&#10;pTQdjjHcNvJVqURarDk2VNjSZ0XFJe+thqn8/c7Op1URmqWa03zf95eh1/rpcfp4BxFoCnfxzZ2Z&#10;OF8lb3D9Jp4gt/8AAAD//wMAUEsBAi0AFAAGAAgAAAAhANvh9svuAAAAhQEAABMAAAAAAAAAAAAA&#10;AAAAAAAAAFtDb250ZW50X1R5cGVzXS54bWxQSwECLQAUAAYACAAAACEAWvQsW78AAAAVAQAACwAA&#10;AAAAAAAAAAAAAAAfAQAAX3JlbHMvLnJlbHNQSwECLQAUAAYACAAAACEA0TVs68MAAADdAAAADwAA&#10;AAAAAAAAAAAAAAAHAgAAZHJzL2Rvd25yZXYueG1sUEsFBgAAAAADAAMAtwAAAPcCAAAAAA==&#10;" path="m16383,l10553,,4724,,,4724,,16383r4724,4737l16383,21120r4724,-4737l21107,4724,16383,xe" fillcolor="#54fcf0" stroked="f">
                  <v:path arrowok="t"/>
                </v:shape>
                <v:shape id="Graphic 1066" o:spid="_x0000_s1051" style="position:absolute;left:21646;top:17096;width:216;height:216;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l4wAAAAN0AAAAPAAAAZHJzL2Rvd25yZXYueG1sRE9Ni8Iw&#10;EL0L/ocwgjdNXaFINYq6CLu3rYrnsRnTYjMpTdZ2//1GELzN433OatPbWjyo9ZVjBbNpAoK4cLpi&#10;o+B8OkwWIHxA1lg7JgV/5GGzHg5WmGnXcU6PYzAihrDPUEEZQpNJ6YuSLPqpa4gjd3OtxRBha6Ru&#10;sYvhtpYfSZJKixXHhhIb2pdU3I+/VsHnt6Xdoc67SzrX113e/5jGG6XGo367BBGoD2/xy/2l4/wk&#10;TeH5TTxBrv8BAAD//wMAUEsBAi0AFAAGAAgAAAAhANvh9svuAAAAhQEAABMAAAAAAAAAAAAAAAAA&#10;AAAAAFtDb250ZW50X1R5cGVzXS54bWxQSwECLQAUAAYACAAAACEAWvQsW78AAAAVAQAACwAAAAAA&#10;AAAAAAAAAAAfAQAAX3JlbHMvLnJlbHNQSwECLQAUAAYACAAAACEAQAOJeMAAAADdAAAADwAAAAAA&#10;AAAAAAAAAAAHAgAAZHJzL2Rvd25yZXYueG1sUEsFBgAAAAADAAMAtwAAAPQCAAAAAA==&#10;" path="m10553,r5830,l21107,4724r,5829l21107,16383r-4724,4737l10553,21120r-5829,l,16383,,10553,,4724,4724,r5829,xe" filled="f" strokecolor="#3ab0a8" strokeweight=".0113mm">
                  <v:path arrowok="t"/>
                </v:shape>
                <v:shape id="Graphic 1067" o:spid="_x0000_s1052" style="position:absolute;left:4335;top:9209;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NQwwAAAN0AAAAPAAAAZHJzL2Rvd25yZXYueG1sRE9Li8Iw&#10;EL4v+B/CCF5E0xXWRzWKuCx4UMHHxduQjG21mZQmavffbwRhb/PxPWe2aGwpHlT7wrGCz34Cglg7&#10;U3Cm4HT86Y1B+IBssHRMCn7Jw2Le+phhatyT9/Q4hEzEEPYpKshDqFIpvc7Jou+7ijhyF1dbDBHW&#10;mTQ1PmO4LeUgSYbSYsGxIceKVjnp2+FuFay/ZKa3k91Idun7ulndNZ0vG6U67WY5BRGoCf/it3tt&#10;4vxkOILXN/EEOf8DAAD//wMAUEsBAi0AFAAGAAgAAAAhANvh9svuAAAAhQEAABMAAAAAAAAAAAAA&#10;AAAAAAAAAFtDb250ZW50X1R5cGVzXS54bWxQSwECLQAUAAYACAAAACEAWvQsW78AAAAVAQAACwAA&#10;AAAAAAAAAAAAAAAfAQAAX3JlbHMvLnJlbHNQSwECLQAUAAYACAAAACEA5JYjUMMAAADdAAAADwAA&#10;AAAAAAAAAAAAAAAHAgAAZHJzL2Rvd25yZXYueG1sUEsFBgAAAAADAAMAtwAAAPcCAAAAAA==&#10;" path="m15976,l10287,,4597,,,4610,,15976r4597,4610l15976,20586r4598,-4610l20574,4610,15976,xe" fillcolor="#7e7e7e" stroked="f">
                  <v:path arrowok="t"/>
                </v:shape>
                <v:shape id="Graphic 1068" o:spid="_x0000_s1053" style="position:absolute;left:4335;top:9209;width:210;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lxwAAAN0AAAAPAAAAZHJzL2Rvd25yZXYueG1sRI9Bb8Iw&#10;DIXvk/YfIk/abSRwKFMhrRDSpFW7bLADu5nGtBWNUzUByr+fD5N2s/We3/u8LiffqyuNsQtsYT4z&#10;oIjr4DpuLHzv315eQcWE7LAPTBbuFKEsHh/WmLtw4y+67lKjJIRjjhbalIZc61i35DHOwkAs2imM&#10;HpOsY6PdiDcJ971eGJNpjx1LQ4sDbVuqz7uLt7C8HMx2/1nhvdpM2U+1WH4cjkdrn5+mzQpUoin9&#10;m/+u353gm0xw5RsZQRe/AAAA//8DAFBLAQItABQABgAIAAAAIQDb4fbL7gAAAIUBAAATAAAAAAAA&#10;AAAAAAAAAAAAAABbQ29udGVudF9UeXBlc10ueG1sUEsBAi0AFAAGAAgAAAAhAFr0LFu/AAAAFQEA&#10;AAsAAAAAAAAAAAAAAAAAHwEAAF9yZWxzLy5yZWxzUEsBAi0AFAAGAAgAAAAhABL7GGXHAAAA3QAA&#10;AA8AAAAAAAAAAAAAAAAABwIAAGRycy9kb3ducmV2LnhtbFBLBQYAAAAAAwADALcAAAD7AgAAAAA=&#10;" path="m10287,r5689,l20574,4610r,5677l20574,15976r-4598,4610l10287,20586r-5690,l,15976,,10287,,4610,4597,r5690,xe" filled="f" strokecolor="#575757" strokeweight=".0109mm">
                  <v:path arrowok="t"/>
                </v:shape>
                <v:shape id="Graphic 1069" o:spid="_x0000_s1054" style="position:absolute;left:24602;top:1845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DGwwAAAN0AAAAPAAAAZHJzL2Rvd25yZXYueG1sRE9NawIx&#10;EL0L/ocwQm+atVDR1SgqFIRSaNWD3obNuNl1M1mSqNt/3xQK3ubxPmex6mwj7uRD5VjBeJSBIC6c&#10;rrhUcDy8D6cgQkTW2DgmBT8UYLXs9xaYa/fgb7rvYylSCIccFZgY21zKUBiyGEauJU7cxXmLMUFf&#10;Su3xkcJtI1+zbCItVpwaDLa0NVRc9zer4O1a15uP+nCark3N3o7j+Qs/lXoZdOs5iEhdfIr/3Tud&#10;5meTGfx9k06Qy18AAAD//wMAUEsBAi0AFAAGAAgAAAAhANvh9svuAAAAhQEAABMAAAAAAAAAAAAA&#10;AAAAAAAAAFtDb250ZW50X1R5cGVzXS54bWxQSwECLQAUAAYACAAAACEAWvQsW78AAAAVAQAACwAA&#10;AAAAAAAAAAAAAAAfAQAAX3JlbHMvLnJlbHNQSwECLQAUAAYACAAAACEAHXmwxsMAAADdAAAADwAA&#10;AAAAAAAAAAAAAAAHAgAAZHJzL2Rvd25yZXYueG1sUEsFBgAAAAADAAMAtwAAAPcCAAAAAA==&#10;" path="m15773,l10160,,4546,,,4546,,15773r4546,4547l15773,20320r4547,-4547l20320,4546,15773,xe" fillcolor="#54fcf0" stroked="f">
                  <v:path arrowok="t"/>
                </v:shape>
                <v:shape id="Graphic 1070" o:spid="_x0000_s1055" style="position:absolute;left:24602;top:1845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6RxwAAAN0AAAAPAAAAZHJzL2Rvd25yZXYueG1sRI/BbsJA&#10;DETvSP2HlSv1gmDTggAFFkSDKkXcSPsBbtZNQrPeKLuB9O/rQ6XebM145nl3GF2rbtSHxrOB53kC&#10;irj0tuHKwMf722wDKkRki61nMvBDAQ77h8kOU+vvfKFbESslIRxSNFDH2KVah7Imh2HuO2LRvnzv&#10;MMraV9r2eJdw1+qXJFlphw1LQ40dZTWV38XgDCzy5SZfZefmmi1ORXH8HIbX09SYp8fxuAUVaYz/&#10;5r/r3Ap+shZ++UZG0PtfAAAA//8DAFBLAQItABQABgAIAAAAIQDb4fbL7gAAAIUBAAATAAAAAAAA&#10;AAAAAAAAAAAAAABbQ29udGVudF9UeXBlc10ueG1sUEsBAi0AFAAGAAgAAAAhAFr0LFu/AAAAFQEA&#10;AAsAAAAAAAAAAAAAAAAAHwEAAF9yZWxzLy5yZWxzUEsBAi0AFAAGAAgAAAAhANlQXpHHAAAA3QAA&#10;AA8AAAAAAAAAAAAAAAAABwIAAGRycy9kb3ducmV2LnhtbFBLBQYAAAAAAwADALcAAAD7AgAAAAA=&#10;" path="m10160,r5613,l20320,4546r,5614l20320,15773r-4547,4547l10160,20320r-5614,l,15773,,10160,,4546,4546,r5614,xe" filled="f" strokecolor="#3ab0a8" strokeweight=".0109mm">
                  <v:path arrowok="t"/>
                </v:shape>
                <v:shape id="Graphic 1071" o:spid="_x0000_s1056" style="position:absolute;left:25273;top:13097;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odwwAAAN0AAAAPAAAAZHJzL2Rvd25yZXYueG1sRE9NawIx&#10;EL0X/A9hBG81u4KtrEZRQRBKodUe9DZsxs2um8mSRN3++6ZQ6G0e73MWq9624k4+1I4V5OMMBHHp&#10;dM2Vgq/j7nkGIkRkja1jUvBNAVbLwdMCC+0e/En3Q6xECuFQoAITY1dIGUpDFsPYdcSJuzhvMSbo&#10;K6k9PlK4beUky16kxZpTg8GOtobK6+FmFUyvTbN5a46n2do07G0ezx/4rtRo2K/nICL18V/8597r&#10;ND97zeH3m3SCXP4AAAD//wMAUEsBAi0AFAAGAAgAAAAhANvh9svuAAAAhQEAABMAAAAAAAAAAAAA&#10;AAAAAAAAAFtDb250ZW50X1R5cGVzXS54bWxQSwECLQAUAAYACAAAACEAWvQsW78AAAAVAQAACwAA&#10;AAAAAAAAAAAAAAAfAQAAX3JlbHMvLnJlbHNQSwECLQAUAAYACAAAACEAZtYqHcMAAADdAAAADwAA&#10;AAAAAAAAAAAAAAAHAgAAZHJzL2Rvd25yZXYueG1sUEsFBgAAAAADAAMAtwAAAPcCAAAAAA==&#10;" path="m15620,l10058,,4495,,,4508,,15621r4495,4508l15620,20129r4496,-4508l20116,4508,15620,xe" fillcolor="#54fcf0" stroked="f">
                  <v:path arrowok="t"/>
                </v:shape>
                <v:shape id="Graphic 1072" o:spid="_x0000_s1057" style="position:absolute;left:25273;top:13097;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8wgAAAN0AAAAPAAAAZHJzL2Rvd25yZXYueG1sRE9Ni8Iw&#10;EL0L+x/CLOxFNFFBl2qURRD2ptZe9jY0Y9u1mZQmavXXG0HwNo/3OYtVZ2txodZXjjWMhgoEce5M&#10;xYWG7LAZfIPwAdlg7Zg03MjDavnRW2Bi3JX3dElDIWII+wQ1lCE0iZQ+L8miH7qGOHJH11oMEbaF&#10;NC1eY7it5VipqbRYcWwosaF1SfkpPVsNfetpMiqcmu7W6nTP/o5Z+r/V+uuz+5mDCNSFt/jl/jVx&#10;vpqN4flNPEEuHwAAAP//AwBQSwECLQAUAAYACAAAACEA2+H2y+4AAACFAQAAEwAAAAAAAAAAAAAA&#10;AAAAAAAAW0NvbnRlbnRfVHlwZXNdLnhtbFBLAQItABQABgAIAAAAIQBa9CxbvwAAABUBAAALAAAA&#10;AAAAAAAAAAAAAB8BAABfcmVscy8ucmVsc1BLAQItABQABgAIAAAAIQCE8+j8wgAAAN0AAAAPAAAA&#10;AAAAAAAAAAAAAAcCAABkcnMvZG93bnJldi54bWxQSwUGAAAAAAMAAwC3AAAA9gIAAAAA&#10;" path="m10058,r5562,l20116,4508r,5550l20116,15621r-4496,4508l10058,20129r-5563,l,15621,,10058,,4508,4495,r5563,xe" filled="f" strokecolor="#3ab0a8" strokeweight=".03pt">
                  <v:path arrowok="t"/>
                </v:shape>
                <v:shape id="Graphic 1073" o:spid="_x0000_s1058" style="position:absolute;left:1293;top:96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wgAAAN0AAAAPAAAAZHJzL2Rvd25yZXYueG1sRE9Ni8Iw&#10;EL0L/ocwgjdNdUGXrlFEXFi8qbsLexubsS02k5Jk2+qvN4LgbR7vcxarzlSiIedLywom4wQEcWZ1&#10;ybmC7+Pn6B2ED8gaK8uk4EoeVst+b4Gpti3vqTmEXMQQ9ikqKEKoUyl9VpBBP7Y1ceTO1hkMEbpc&#10;aodtDDeVnCbJTBosOTYUWNOmoOxy+DcKalO1WdPedqeg139W/55+3NYpNRx06w8QgbrwEj/dXzrO&#10;T+Zv8PgmniCXdwAAAP//AwBQSwECLQAUAAYACAAAACEA2+H2y+4AAACFAQAAEwAAAAAAAAAAAAAA&#10;AAAAAAAAW0NvbnRlbnRfVHlwZXNdLnhtbFBLAQItABQABgAIAAAAIQBa9CxbvwAAABUBAAALAAAA&#10;AAAAAAAAAAAAAB8BAABfcmVscy8ucmVsc1BLAQItABQABgAIAAAAIQBWSBfFwgAAAN0AAAAPAAAA&#10;AAAAAAAAAAAAAAcCAABkcnMvZG93bnJldi54bWxQSwUGAAAAAAMAAwC3AAAA9gIAAAAA&#10;" path="m15112,l9740,,4368,,,4356,,15113r4368,4356l15112,19469r4369,-4356l19481,4356,15112,xe" fillcolor="#54fcf0" stroked="f">
                  <v:path arrowok="t"/>
                </v:shape>
                <v:shape id="Graphic 1074" o:spid="_x0000_s1059" style="position:absolute;left:1293;top:9669;width:197;height:197;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NRwwAAAN0AAAAPAAAAZHJzL2Rvd25yZXYueG1sRE/NagIx&#10;EL4X+g5hCr3VbKVsy9YoUpAVwYO2DzBsxk0wmaybuG779EYQepuP73dmi9E7MVAfbWAFr5MCBHET&#10;tOVWwc/36uUDREzIGl1gUvBLERbzx4cZVjpceEfDPrUih3CsUIFJqaukjI0hj3ESOuLMHULvMWXY&#10;t1L3eMnh3slpUZTSo+XcYLCjL0PNcX/2Cmxj3epk6j8+nbeuHo5lWbcbpZ6fxuUniERj+hff3Wud&#10;5xfvb3D7Jp8g51cAAAD//wMAUEsBAi0AFAAGAAgAAAAhANvh9svuAAAAhQEAABMAAAAAAAAAAAAA&#10;AAAAAAAAAFtDb250ZW50X1R5cGVzXS54bWxQSwECLQAUAAYACAAAACEAWvQsW78AAAAVAQAACwAA&#10;AAAAAAAAAAAAAAAfAQAAX3JlbHMvLnJlbHNQSwECLQAUAAYACAAAACEAMCszUcMAAADdAAAADwAA&#10;AAAAAAAAAAAAAAAHAgAAZHJzL2Rvd25yZXYueG1sUEsFBgAAAAADAAMAtwAAAPcCAAAAAA==&#10;" path="m9740,r5372,l19481,4356r,5384l19481,15113r-4369,4356l9740,19469r-5372,l,15113,,9740,,4356,4368,,9740,xe" filled="f" strokecolor="#3ab0a8" strokeweight=".0102mm">
                  <v:path arrowok="t"/>
                </v:shape>
                <v:shape id="Graphic 1075" o:spid="_x0000_s1060" style="position:absolute;left:3103;top:1972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iAwwAAAN0AAAAPAAAAZHJzL2Rvd25yZXYueG1sRE9NawIx&#10;EL0X/A9hBG81sbJVVqOIUPDQy9oWr+NmNru4mSybqGt/fVMo9DaP9znr7eBacaM+NJ41zKYKBHHp&#10;TcNWw+fH2/MSRIjIBlvPpOFBAbab0dMac+PvXNDtGK1IIRxy1FDH2OVShrImh2HqO+LEVb53GBPs&#10;rTQ93lO4a+WLUq/SYcOpocaO9jWVl+PVafieL4riLN9j9nWtKqtOztrMaT0ZD7sViEhD/Bf/uQ8m&#10;zVeLDH6/SSfIzQ8AAAD//wMAUEsBAi0AFAAGAAgAAAAhANvh9svuAAAAhQEAABMAAAAAAAAAAAAA&#10;AAAAAAAAAFtDb250ZW50X1R5cGVzXS54bWxQSwECLQAUAAYACAAAACEAWvQsW78AAAAVAQAACwAA&#10;AAAAAAAAAAAAAAAfAQAAX3JlbHMvLnJlbHNQSwECLQAUAAYACAAAACEAHiq4gMMAAADdAAAADwAA&#10;AAAAAAAAAAAAAAAHAgAAZHJzL2Rvd25yZXYueG1sUEsFBgAAAAADAAMAtwAAAPcCAAAAAA==&#10;" path="m14554,l9372,,4190,,,4203,,14554r4190,4191l14554,18745r4191,-4191l18745,4203,14554,xe" fillcolor="#54fcf0" stroked="f">
                  <v:path arrowok="t"/>
                </v:shape>
                <v:shape id="Graphic 1076" o:spid="_x0000_s1061" style="position:absolute;left:3103;top:19721;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WkwgAAAN0AAAAPAAAAZHJzL2Rvd25yZXYueG1sRE9Li8Iw&#10;EL4v+B/CCHtbU11wpRqlFF942+rF29CMbbWZlCbW+u+NsLC3+fies1j1phYdta6yrGA8ikAQ51ZX&#10;XCg4HTdfMxDOI2usLZOCJzlYLQcfC4y1ffAvdZkvRAhhF6OC0vsmltLlJRl0I9sQB+5iW4M+wLaQ&#10;usVHCDe1nETRVBqsODSU2FBaUn7L7kbB5NxdDze5/uY6H7tdt30eEkyV+hz2yRyEp97/i//cex3m&#10;Rz9TeH8TTpDLFwAAAP//AwBQSwECLQAUAAYACAAAACEA2+H2y+4AAACFAQAAEwAAAAAAAAAAAAAA&#10;AAAAAAAAW0NvbnRlbnRfVHlwZXNdLnhtbFBLAQItABQABgAIAAAAIQBa9CxbvwAAABUBAAALAAAA&#10;AAAAAAAAAAAAAB8BAABfcmVscy8ucmVsc1BLAQItABQABgAIAAAAIQDrnIWkwgAAAN0AAAAPAAAA&#10;AAAAAAAAAAAAAAcCAABkcnMvZG93bnJldi54bWxQSwUGAAAAAAMAAwC3AAAA9gIAAAAA&#10;" path="m9372,r5182,l18745,4203r,5169l18745,14554r-4191,4191l9372,18745r-5182,l,14554,,9372,,4203,4190,,9372,xe" filled="f" strokecolor="#3ab0a8" strokeweight=".00986mm">
                  <v:path arrowok="t"/>
                </v:shape>
                <v:shape id="Graphic 1077" o:spid="_x0000_s1062" style="position:absolute;left:22446;top:2082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HwQAAAN0AAAAPAAAAZHJzL2Rvd25yZXYueG1sRE9Li8Iw&#10;EL4L/ocwC940XREfXaOIIux16+M8NLNpaTMJTbTdf79ZWPA2H99ztvvBtuJJXagdK3ifZSCIS6dr&#10;Ngqul/N0DSJEZI2tY1LwQwH2u/Foi7l2PX/Rs4hGpBAOOSqoYvS5lKGsyGKYOU+cuG/XWYwJdkbq&#10;DvsUbls5z7KltFhzaqjQ07GisikeVsHt5h/FPfanZePXzUJuzMIejFKTt+HwASLSEF/if/enTvOz&#10;1Qr+vkknyN0vAAAA//8DAFBLAQItABQABgAIAAAAIQDb4fbL7gAAAIUBAAATAAAAAAAAAAAAAAAA&#10;AAAAAABbQ29udGVudF9UeXBlc10ueG1sUEsBAi0AFAAGAAgAAAAhAFr0LFu/AAAAFQEAAAsAAAAA&#10;AAAAAAAAAAAAHwEAAF9yZWxzLy5yZWxzUEsBAi0AFAAGAAgAAAAhACgunAfBAAAA3QAAAA8AAAAA&#10;AAAAAAAAAAAABwIAAGRycy9kb3ducmV2LnhtbFBLBQYAAAAAAwADALcAAAD1AgAAAAA=&#10;" path="m14173,l9131,,4089,,,4089,,14173r4089,4076l14173,18249r4089,-4076l18262,4089,14173,xe" fillcolor="#54fcf0" stroked="f">
                  <v:path arrowok="t"/>
                </v:shape>
                <v:shape id="Graphic 1078" o:spid="_x0000_s1063" style="position:absolute;left:22446;top:20822;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SdxwAAAN0AAAAPAAAAZHJzL2Rvd25yZXYueG1sRI9BawJB&#10;DIXvBf/DkIK3OttKVbaOIkVbBaVUhdJb2ElnF3cyy85U139vDoXeEt7Le1+m887X6kxtrAIbeBxk&#10;oIiLYCt2Bo6H1cMEVEzIFuvAZOBKEeaz3t0Ucxsu/EnnfXJKQjjmaKBMqcm1jkVJHuMgNMSi/YTW&#10;Y5K1ddq2eJFwX+unLBtpjxVLQ4kNvZZUnPa/3oDbfQ+vb4E+NrT8oslWL57fC2dM/75bvIBK1KV/&#10;89/12gp+NhZc+UZG0LMbAAAA//8DAFBLAQItABQABgAIAAAAIQDb4fbL7gAAAIUBAAATAAAAAAAA&#10;AAAAAAAAAAAAAABbQ29udGVudF9UeXBlc10ueG1sUEsBAi0AFAAGAAgAAAAhAFr0LFu/AAAAFQEA&#10;AAsAAAAAAAAAAAAAAAAAHwEAAF9yZWxzLy5yZWxzUEsBAi0AFAAGAAgAAAAhALbatJ3HAAAA3QAA&#10;AA8AAAAAAAAAAAAAAAAABwIAAGRycy9kb3ducmV2LnhtbFBLBQYAAAAAAwADALcAAAD7AgAAAAA=&#10;" path="m9131,r5042,l18262,4089r,5042l18262,14173r-4089,4076l9131,18249r-5042,l,14173,,9131,,4089,4089,,9131,xe" filled="f" strokecolor="#3ab0a8" strokeweight=".00986mm">
                  <v:path arrowok="t"/>
                </v:shape>
                <v:shape id="Graphic 1079" o:spid="_x0000_s1064" style="position:absolute;left:22727;top:955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3uwQAAAN0AAAAPAAAAZHJzL2Rvd25yZXYueG1sRE9La8JA&#10;EL4L/Q/LFHrTTUU0pq4ilkKvxsd5yI6bkOzskl1N+u+7QqG3+fies9mNthMP6kPjWMH7LANBXDnd&#10;sFFwPn1NcxAhImvsHJOCHwqw275MNlhoN/CRHmU0IoVwKFBBHaMvpAxVTRbDzHnixN1cbzEm2Bup&#10;exxSuO3kPMuW0mLDqaFGT4eaqra8WwWXi7+X1zh8Lluftwu5Ngu7N0q9vY77DxCRxvgv/nN/6zQ/&#10;W63h+U06QW5/AQAA//8DAFBLAQItABQABgAIAAAAIQDb4fbL7gAAAIUBAAATAAAAAAAAAAAAAAAA&#10;AAAAAABbQ29udGVudF9UeXBlc10ueG1sUEsBAi0AFAAGAAgAAAAhAFr0LFu/AAAAFQEAAAsAAAAA&#10;AAAAAAAAAAAAHwEAAF9yZWxzLy5yZWxzUEsBAi0AFAAGAAgAAAAhADb9re7BAAAA3QAAAA8AAAAA&#10;AAAAAAAAAAAABwIAAGRycy9kb3ducmV2LnhtbFBLBQYAAAAAAwADALcAAAD1AgAAAAA=&#10;" path="m14058,l9055,,4051,,,4051r,9995l4051,18097r10007,l18110,14046r,-9995l14058,xe" fillcolor="#54fcf0" stroked="f">
                  <v:path arrowok="t"/>
                </v:shape>
                <v:shape id="Graphic 1080" o:spid="_x0000_s1065" style="position:absolute;left:22727;top:9558;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SsxAAAAN0AAAAPAAAAZHJzL2Rvd25yZXYueG1sRI9Ba8Mw&#10;DIXvg/0Ho0Fvq7MeSsnqllIo7NKEtYVeRaw5obEcbDfN9uunw2A3iff03qf1dvK9GimmLrCBt3kB&#10;irgJtmNn4HI+vK5ApYxssQ9MBr4pwXbz/LTG0oYHf9J4yk5JCKcSDbQ5D6XWqWnJY5qHgVi0rxA9&#10;Zlmj0zbiQ8J9rxdFsdQeO5aGFgfat9TcTndv4Ofoxjrsq6vVDg/VYqhjlWtjZi/T7h1Upin/m/+u&#10;P6zgFyvhl29kBL35BQAA//8DAFBLAQItABQABgAIAAAAIQDb4fbL7gAAAIUBAAATAAAAAAAAAAAA&#10;AAAAAAAAAABbQ29udGVudF9UeXBlc10ueG1sUEsBAi0AFAAGAAgAAAAhAFr0LFu/AAAAFQEAAAsA&#10;AAAAAAAAAAAAAAAAHwEAAF9yZWxzLy5yZWxzUEsBAi0AFAAGAAgAAAAhAMzfBKzEAAAA3QAAAA8A&#10;AAAAAAAAAAAAAAAABwIAAGRycy9kb3ducmV2LnhtbFBLBQYAAAAAAwADALcAAAD4AgAAAAA=&#10;" path="m9055,r5003,l18110,4051r,5004l18110,14046r-4052,4051l9055,18097r-5004,l,14046,,9055,,4051,4051,,9055,xe" filled="f" strokecolor="#3ab0a8" strokeweight=".0095mm">
                  <v:path arrowok="t"/>
                </v:shape>
                <v:shape id="Graphic 1081" o:spid="_x0000_s1066" style="position:absolute;left:13933;top:20447;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tfxAAAAN0AAAAPAAAAZHJzL2Rvd25yZXYueG1sRE9La8JA&#10;EL4L/Q/LFHrTTdLiI7qKLRRyseADvI7ZMYnJzobsVtN/7xYEb/PxPWex6k0jrtS5yrKCeBSBIM6t&#10;rrhQcNh/D6cgnEfW2FgmBX/kYLV8GSww1fbGW7rufCFCCLsUFZTet6mULi/JoBvZljhwZ9sZ9AF2&#10;hdQd3kK4aWQSRWNpsOLQUGJLXyXl9e7XKLjMks8km9Sbn4/8lG3j+rg29l2pt9d+PQfhqfdP8cOd&#10;6TA/msbw/004QS7vAAAA//8DAFBLAQItABQABgAIAAAAIQDb4fbL7gAAAIUBAAATAAAAAAAAAAAA&#10;AAAAAAAAAABbQ29udGVudF9UeXBlc10ueG1sUEsBAi0AFAAGAAgAAAAhAFr0LFu/AAAAFQEAAAsA&#10;AAAAAAAAAAAAAAAAHwEAAF9yZWxzLy5yZWxzUEsBAi0AFAAGAAgAAAAhANq/G1/EAAAA3QAAAA8A&#10;AAAAAAAAAAAAAAAABwIAAGRycy9kb3ducmV2LnhtbFBLBQYAAAAAAwADALcAAAD4AgAAAAA=&#10;" path="m13665,l8801,,3936,,,3937r,9728l3936,17602r9729,l17602,13665r,-9728l13665,xe" fillcolor="#ff92ff" stroked="f">
                  <v:path arrowok="t"/>
                </v:shape>
                <v:shape id="Graphic 1082" o:spid="_x0000_s1067" style="position:absolute;left:13933;top:20447;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YoxAAAAN0AAAAPAAAAZHJzL2Rvd25yZXYueG1sRE9LawIx&#10;EL4L/Q9hBG+aVVFkaxQrCl5KrQ96nW6mu4ubyZJkddtfbwSht/n4njNftqYSV3K+tKxgOEhAEGdW&#10;l5wrOB23/RkIH5A1VpZJwS95WC5eOnNMtb3xJ10PIRcxhH2KCooQ6lRKnxVk0A9sTRy5H+sMhghd&#10;LrXDWww3lRwlyVQaLDk2FFjTuqDscmiMgvfzarLdfL2dL+PJx7gx3/ne/e2V6nXb1SuIQG34Fz/d&#10;Ox3nJ7MRPL6JJ8jFHQAA//8DAFBLAQItABQABgAIAAAAIQDb4fbL7gAAAIUBAAATAAAAAAAAAAAA&#10;AAAAAAAAAABbQ29udGVudF9UeXBlc10ueG1sUEsBAi0AFAAGAAgAAAAhAFr0LFu/AAAAFQEAAAsA&#10;AAAAAAAAAAAAAAAAHwEAAF9yZWxzLy5yZWxzUEsBAi0AFAAGAAgAAAAhANDPZijEAAAA3QAAAA8A&#10;AAAAAAAAAAAAAAAABwIAAGRycy9kb3ducmV2LnhtbFBLBQYAAAAAAwADALcAAAD4AgAAAAA=&#10;" path="m8801,r4864,l17602,3937r,4864l17602,13665r-3937,3937l8801,17602r-4865,l,13665,,8801,,3937,3936,,8801,xe" filled="f" strokecolor="#b166b1" strokeweight=".0095mm">
                  <v:path arrowok="t"/>
                </v:shape>
                <v:shape id="Graphic 1083" o:spid="_x0000_s1068" style="position:absolute;left:11733;top:1872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BjxAAAAN0AAAAPAAAAZHJzL2Rvd25yZXYueG1sRE/basJA&#10;EH0X/IdlhL7ppi20El1DEYRAQDAtXt7G7JgEs7NpdtXUr3cLhb7N4VxnnvSmEVfqXG1ZwfMkAkFc&#10;WF1zqeDrczWegnAeWWNjmRT8kINkMRzMMdb2xhu65r4UIYRdjAoq79tYSldUZNBNbEscuJPtDPoA&#10;u1LqDm8h3DTyJYrepMGaQ0OFLS0rKs75xSjY3i+cHbRO17tvl+9zek/bY6bU06j/mIHw1Pt/8Z87&#10;1WF+NH2F32/CCXLxAAAA//8DAFBLAQItABQABgAIAAAAIQDb4fbL7gAAAIUBAAATAAAAAAAAAAAA&#10;AAAAAAAAAABbQ29udGVudF9UeXBlc10ueG1sUEsBAi0AFAAGAAgAAAAhAFr0LFu/AAAAFQEAAAsA&#10;AAAAAAAAAAAAAAAAHwEAAF9yZWxzLy5yZWxzUEsBAi0AFAAGAAgAAAAhAF9dQGPEAAAA3QAAAA8A&#10;AAAAAAAAAAAAAAAABwIAAGRycy9kb3ducmV2LnhtbFBLBQYAAAAAAwADALcAAAD4AgAAAAA=&#10;" path="m13309,l8572,,3835,,,3835r,9474l3835,17145r9474,l17145,13309r,-9474l13309,xe" fillcolor="#7e7e7e" stroked="f">
                  <v:path arrowok="t"/>
                </v:shape>
                <v:shape id="Graphic 1084" o:spid="_x0000_s1069" style="position:absolute;left:11733;top:1872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9cxAAAAN0AAAAPAAAAZHJzL2Rvd25yZXYueG1sRI9Pi8Iw&#10;EMXvC36HMIK3NVXELdW0FEHw6p9lr7PN2BabSW2irX56s7DgbYb3fm/erLPBNOJOnastK5hNIxDE&#10;hdU1lwpOx+1nDMJ5ZI2NZVLwIAdZOvpYY6Jtz3u6H3wpQgi7BBVU3reJlK6oyKCb2pY4aGfbGfRh&#10;7UqpO+xDuGnkPIqW0mDN4UKFLW0qKi6Hmwk1ZrdH/xtLjo/Pb/zK8+vPvlwqNRkP+QqEp8G/zf/0&#10;Tgcuihfw900YQaYvAAAA//8DAFBLAQItABQABgAIAAAAIQDb4fbL7gAAAIUBAAATAAAAAAAAAAAA&#10;AAAAAAAAAABbQ29udGVudF9UeXBlc10ueG1sUEsBAi0AFAAGAAgAAAAhAFr0LFu/AAAAFQEAAAsA&#10;AAAAAAAAAAAAAAAAHwEAAF9yZWxzLy5yZWxzUEsBAi0AFAAGAAgAAAAhAF8Or1zEAAAA3QAAAA8A&#10;AAAAAAAAAAAAAAAABwIAAGRycy9kb3ducmV2LnhtbFBLBQYAAAAAAwADALcAAAD4AgAAAAA=&#10;" path="m8572,r4737,l17145,3835r,4737l17145,13309r-3836,3836l8572,17145r-4737,l,13309,,8572,,3835,3835,,8572,xe" filled="f" strokecolor="#575757" strokeweight=".00917mm">
                  <v:path arrowok="t"/>
                </v:shape>
                <v:shape id="Graphic 1085" o:spid="_x0000_s1070" style="position:absolute;left:28595;top:17763;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H4wwAAAN0AAAAPAAAAZHJzL2Rvd25yZXYueG1sRE9Na8JA&#10;EL0X/A/LFLwU3ahU0tRVbEHw2BrxPMmOSWh2NmRXXf31XUHwNo/3OYtVMK04U+8aywom4wQEcWl1&#10;w5WCfb4ZpSCcR9bYWiYFV3KwWg5eFphpe+FfOu98JWIIuwwV1N53mZSurMmgG9uOOHJH2xv0EfaV&#10;1D1eYrhp5TRJ5tJgw7Ghxo6+ayr/diejYOZuH/lPbibFKU+noT2E4u34pdTwNaw/QXgK/il+uLc6&#10;zk/Sd7h/E0+Qy38AAAD//wMAUEsBAi0AFAAGAAgAAAAhANvh9svuAAAAhQEAABMAAAAAAAAAAAAA&#10;AAAAAAAAAFtDb250ZW50X1R5cGVzXS54bWxQSwECLQAUAAYACAAAACEAWvQsW78AAAAVAQAACwAA&#10;AAAAAAAAAAAAAAAfAQAAX3JlbHMvLnJlbHNQSwECLQAUAAYACAAAACEAZiix+MMAAADdAAAADwAA&#10;AAAAAAAAAAAAAAAHAgAAZHJzL2Rvd25yZXYueG1sUEsFBgAAAAADAAMAtwAAAPcCAAAAAA==&#10;" path="m13220,l8521,,3822,,,3810r,9410l3822,17030r9398,l17043,13220r,-9410l13220,xe" fillcolor="#54fcf0" stroked="f">
                  <v:path arrowok="t"/>
                </v:shape>
                <v:shape id="Graphic 1086" o:spid="_x0000_s1071" style="position:absolute;left:28595;top:17763;width:172;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nlxgAAAN0AAAAPAAAAZHJzL2Rvd25yZXYueG1sRI9Pi8Iw&#10;EMXvwn6HMAveNFXELdUo/qHQw8Ku1Yu3oRnbYjMpTdT67TcLgrcZ3vu9ebNc96YRd+pcbVnBZByB&#10;IC6srrlUcDqmoxiE88gaG8uk4EkO1quPwRITbR98oHvuSxFC2CWooPK+TaR0RUUG3di2xEG72M6g&#10;D2tXSt3hI4SbRk6jaC4N1hwuVNjSrqLimt9MqDH1xeZis9n+nH39bPfZd5r+xkoNP/vNAoSn3r/N&#10;LzrTgYviOfx/E0aQqz8AAAD//wMAUEsBAi0AFAAGAAgAAAAhANvh9svuAAAAhQEAABMAAAAAAAAA&#10;AAAAAAAAAAAAAFtDb250ZW50X1R5cGVzXS54bWxQSwECLQAUAAYACAAAACEAWvQsW78AAAAVAQAA&#10;CwAAAAAAAAAAAAAAAAAfAQAAX3JlbHMvLnJlbHNQSwECLQAUAAYACAAAACEA3Ylp5cYAAADdAAAA&#10;DwAAAAAAAAAAAAAAAAAHAgAAZHJzL2Rvd25yZXYueG1sUEsFBgAAAAADAAMAtwAAAPoCAAAAAA==&#10;" path="m8521,r4699,l17043,3810r,4711l17043,13220r-3823,3810l8521,17030r-4699,l,13220,,8521,,3810,3822,,8521,xe" filled="f" strokecolor="#3ab0a8" strokeweight=".00917mm">
                  <v:path arrowok="t"/>
                </v:shape>
                <v:shape id="Graphic 1087" o:spid="_x0000_s1072" style="position:absolute;left:23477;top:15827;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WlwwAAAN0AAAAPAAAAZHJzL2Rvd25yZXYueG1sRE/bisIw&#10;EH0X/Icwwr5pqgteqlHcBVkRhLVenodmbKvNpDRRu39vBGHf5nCuM1s0phR3ql1hWUG/F4EgTq0u&#10;OFNw2K+6YxDOI2ssLZOCP3KwmLdbM4y1ffCO7onPRAhhF6OC3PsqltKlORl0PVsRB+5sa4M+wDqT&#10;usZHCDelHETRUBosODTkWNF3Tuk1uRkFn377mw77l81xfSv2ODmZn9XXQKmPTrOcgvDU+H/x273W&#10;YX40HsHrm3CCnD8BAAD//wMAUEsBAi0AFAAGAAgAAAAhANvh9svuAAAAhQEAABMAAAAAAAAAAAAA&#10;AAAAAAAAAFtDb250ZW50X1R5cGVzXS54bWxQSwECLQAUAAYACAAAACEAWvQsW78AAAAVAQAACwAA&#10;AAAAAAAAAAAAAAAfAQAAX3JlbHMvLnJlbHNQSwECLQAUAAYACAAAACEAx061pcMAAADdAAAADwAA&#10;AAAAAAAAAAAAAAAHAgAAZHJzL2Rvd25yZXYueG1sUEsFBgAAAAADAAMAtwAAAPcCAAAAAA==&#10;" path="m12814,l8254,,3695,,,3695r,9106l3695,16497r9119,l16509,12801r,-9106l12814,xe" fillcolor="#7e7e7e" stroked="f">
                  <v:path arrowok="t"/>
                </v:shape>
                <v:shape id="Graphic 1088" o:spid="_x0000_s1073" style="position:absolute;left:23477;top:15827;width:165;height:166;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IXxgAAAN0AAAAPAAAAZHJzL2Rvd25yZXYueG1sRI9BS8NA&#10;EIXvgv9hGcGb3bWClLTbUopb9GDB1IPHITtNQrOzaXZN4793DoK3Gd6b975ZbabQqZGG1Ea28Dgz&#10;oIir6FuuLXwe3cMCVMrIHrvIZOGHEmzWtzcrLHy88geNZa6VhHAq0EKTc19onaqGAqZZ7IlFO8Uh&#10;YJZ1qLUf8CrhodNzY551wJalocGedg1V5/I7WBhfen9x6cm8vZ8Oc+d83LvDl7X3d9N2CSrTlP/N&#10;f9evXvDNQnDlGxlBr38BAAD//wMAUEsBAi0AFAAGAAgAAAAhANvh9svuAAAAhQEAABMAAAAAAAAA&#10;AAAAAAAAAAAAAFtDb250ZW50X1R5cGVzXS54bWxQSwECLQAUAAYACAAAACEAWvQsW78AAAAVAQAA&#10;CwAAAAAAAAAAAAAAAAAfAQAAX3JlbHMvLnJlbHNQSwECLQAUAAYACAAAACEAaKWyF8YAAADdAAAA&#10;DwAAAAAAAAAAAAAAAAAHAgAAZHJzL2Rvd25yZXYueG1sUEsFBgAAAAADAAMAtwAAAPoCAAAAAA==&#10;" path="m8254,r4560,l16509,3695r,4560l16509,12801r-3695,3696l8254,16497r-4559,l,12801,,8255,,3695,3695,,8254,xe" filled="f" strokecolor="#575757" strokeweight=".00881mm">
                  <v:path arrowok="t"/>
                </v:shape>
                <v:shape id="Graphic 1089" o:spid="_x0000_s1074" style="position:absolute;left:25491;top:10137;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nlvwAAAN0AAAAPAAAAZHJzL2Rvd25yZXYueG1sRE/LqsIw&#10;EN1f8B/CCO6uqaJiq1FEEHQlPj5gaMa2tpmUJtb690YQ3M3hPGe57kwlWmpcYVnBaBiBIE6tLjhT&#10;cL3s/ucgnEfWWFkmBS9ysF71/paYaPvkE7Vnn4kQwi5BBbn3dSKlS3My6Ia2Jg7czTYGfYBNJnWD&#10;zxBuKjmOopk0WHBoyLGmbU5peX4YBdN9OZvE0/IQ7+SY26pIN8e7U2rQ7zYLEJ46/xN/3Xsd5kfz&#10;GD7fhBPk6g0AAP//AwBQSwECLQAUAAYACAAAACEA2+H2y+4AAACFAQAAEwAAAAAAAAAAAAAAAAAA&#10;AAAAW0NvbnRlbnRfVHlwZXNdLnhtbFBLAQItABQABgAIAAAAIQBa9CxbvwAAABUBAAALAAAAAAAA&#10;AAAAAAAAAB8BAABfcmVscy8ucmVsc1BLAQItABQABgAIAAAAIQAHiznlvwAAAN0AAAAPAAAAAAAA&#10;AAAAAAAAAAcCAABkcnMvZG93bnJldi54bWxQSwUGAAAAAAMAAwC3AAAA8wIAAAAA&#10;" path="m12712,l8191,,3670,,,3670r,9042l3670,16383r9042,l16382,12712r,-9042l12712,xe" fillcolor="#54fcf0" stroked="f">
                  <v:path arrowok="t"/>
                </v:shape>
                <v:shape id="Graphic 1090" o:spid="_x0000_s1075" style="position:absolute;left:25491;top:10137;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fOxwAAAN0AAAAPAAAAZHJzL2Rvd25yZXYueG1sRI9Ba8JA&#10;EIXvhf6HZQq9lLpbD2JTVzEFrQcRtIFeh+w0CWZnQ3ajaX+9cyj0NsN78943i9XoW3WhPjaBLbxM&#10;DCjiMriGKwvF5+Z5DiomZIdtYLLwQxFWy/u7BWYuXPlIl1OqlIRwzNBCnVKXaR3LmjzGSeiIRfsO&#10;vccka19p1+NVwn2rp8bMtMeGpaHGjt5rKs+nwVv4zacfg9t/PeXD+bAtinXOZsitfXwY12+gEo3p&#10;3/x3vXOCb16FX76REfTyBgAA//8DAFBLAQItABQABgAIAAAAIQDb4fbL7gAAAIUBAAATAAAAAAAA&#10;AAAAAAAAAAAAAABbQ29udGVudF9UeXBlc10ueG1sUEsBAi0AFAAGAAgAAAAhAFr0LFu/AAAAFQEA&#10;AAsAAAAAAAAAAAAAAAAAHwEAAF9yZWxzLy5yZWxzUEsBAi0AFAAGAAgAAAAhAFJ3d87HAAAA3QAA&#10;AA8AAAAAAAAAAAAAAAAABwIAAGRycy9kb3ducmV2LnhtbFBLBQYAAAAAAwADALcAAAD7AgAAAAA=&#10;" path="m8191,r4521,l16382,3670r,4521l16382,12712r-3670,3671l8191,16383r-4521,l,12712,,8191,,3670,3670,,8191,xe" filled="f" strokecolor="#3ab0a8" strokeweight=".00881mm">
                  <v:path arrowok="t"/>
                </v:shape>
                <v:shape id="Graphic 1091" o:spid="_x0000_s1076" style="position:absolute;left:25718;top:235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M+vwAAAN0AAAAPAAAAZHJzL2Rvd25yZXYueG1sRE/LqsIw&#10;EN1f8B/CCO6uqaJiq1FEEHQlPj5gaMa2tpmUJtb690YQ3M3hPGe57kwlWmpcYVnBaBiBIE6tLjhT&#10;cL3s/ucgnEfWWFkmBS9ysF71/paYaPvkE7Vnn4kQwi5BBbn3dSKlS3My6Ia2Jg7czTYGfYBNJnWD&#10;zxBuKjmOopk0WHBoyLGmbU5peX4YBdN9OZvE0/IQ7+SY26pIN8e7U2rQ7zYLEJ46/xN/3Xsd5kfx&#10;CD7fhBPk6g0AAP//AwBQSwECLQAUAAYACAAAACEA2+H2y+4AAACFAQAAEwAAAAAAAAAAAAAAAAAA&#10;AAAAW0NvbnRlbnRfVHlwZXNdLnhtbFBLAQItABQABgAIAAAAIQBa9CxbvwAAABUBAAALAAAAAAAA&#10;AAAAAAAAAB8BAABfcmVscy8ucmVsc1BLAQItABQABgAIAAAAIQB8JKM+vwAAAN0AAAAPAAAAAAAA&#10;AAAAAAAAAAcCAABkcnMvZG93bnJldi54bWxQSwUGAAAAAAMAAwC3AAAA8wIAAAAA&#10;" path="m12598,l8115,,3632,,,3632r,8966l3632,16230r8966,l16230,12598r,-8966l12598,xe" fillcolor="#54fcf0" stroked="f">
                  <v:path arrowok="t"/>
                </v:shape>
                <v:shape id="Graphic 1092" o:spid="_x0000_s1077" style="position:absolute;left:25718;top:2358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ixAAAAN0AAAAPAAAAZHJzL2Rvd25yZXYueG1sRE9Na8JA&#10;EL0L/odlCl5K3W0OpUZXMUK1hyJoA16H7DQJZmdDdqOxv75bELzN433OYjXYRlyo87VjDa9TBYK4&#10;cKbmUkP+/fHyDsIHZIONY9JwIw+r5Xi0wNS4Kx/ocgyliCHsU9RQhdCmUvqiIot+6lriyP24zmKI&#10;sCul6fAaw20jE6XepMWaY0OFLW0qKs7H3mr4zZJdb75Oz1l/3m/zfJ2x6jOtJ0/Deg4i0BAe4rv7&#10;08T5apbA/zfxBLn8AwAA//8DAFBLAQItABQABgAIAAAAIQDb4fbL7gAAAIUBAAATAAAAAAAAAAAA&#10;AAAAAAAAAABbQ29udGVudF9UeXBlc10ueG1sUEsBAi0AFAAGAAgAAAAhAFr0LFu/AAAAFQEAAAsA&#10;AAAAAAAAAAAAAAAAHwEAAF9yZWxzLy5yZWxzUEsBAi0AFAAGAAgAAAAhAM3pTCLEAAAA3QAAAA8A&#10;AAAAAAAAAAAAAAAABwIAAGRycy9kb3ducmV2LnhtbFBLBQYAAAAAAwADALcAAAD4AgAAAAA=&#10;" path="m8115,r4483,l16230,3632r,4483l16230,12598r-3632,3632l8115,16230r-4483,l,12598,,8115,,3632,3632,,8115,xe" filled="f" strokecolor="#3ab0a8" strokeweight=".00881mm">
                  <v:path arrowok="t"/>
                </v:shape>
                <v:shape id="Graphic 1093" o:spid="_x0000_s1078" style="position:absolute;left:25549;top:1557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bD4xQAAAN0AAAAPAAAAZHJzL2Rvd25yZXYueG1sRE9Na8JA&#10;EL0X/A/LCF5Ks7EWaWNWEalFsBWi9T5kxySYnQ3ZNab+erdQ6G0e73PSRW9q0VHrKssKxlEMgji3&#10;uuJCwfdh/fQKwnlkjbVlUvBDDhbzwUOKibZXzqjb+0KEEHYJKii9bxIpXV6SQRfZhjhwJ9sa9AG2&#10;hdQtXkO4qeVzHE+lwYpDQ4kNrUrKz/uLUdAtP7/ej6vs8HKz562c5Bf3sXtUajTslzMQnnr/L/5z&#10;b3SYH79N4PebcIKc3wEAAP//AwBQSwECLQAUAAYACAAAACEA2+H2y+4AAACFAQAAEwAAAAAAAAAA&#10;AAAAAAAAAAAAW0NvbnRlbnRfVHlwZXNdLnhtbFBLAQItABQABgAIAAAAIQBa9CxbvwAAABUBAAAL&#10;AAAAAAAAAAAAAAAAAB8BAABfcmVscy8ucmVsc1BLAQItABQABgAIAAAAIQB65bD4xQAAAN0AAAAP&#10;AAAAAAAAAAAAAAAAAAcCAABkcnMvZG93bnJldi54bWxQSwUGAAAAAAMAAwC3AAAA+QIAAAAA&#10;" path="m12572,l8102,,3632,,,3619r,8954l3632,16192r8940,l16205,12573r,-8954l12572,xe" fillcolor="#ff92ff" stroked="f">
                  <v:path arrowok="t"/>
                </v:shape>
                <v:shape id="Graphic 1094" o:spid="_x0000_s1079" style="position:absolute;left:25549;top:15571;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oVwgAAAN0AAAAPAAAAZHJzL2Rvd25yZXYueG1sRE9NawIx&#10;EL0X+h/CFHqrSaUWuxqlCKUVT1UPPQ7JuFndTJZNuu7+eyMI3ubxPme+7H0tOmpjFVjD60iBIDbB&#10;Vlxq2O++XqYgYkK2WAcmDQNFWC4eH+ZY2HDmX+q2qRQ5hGOBGlxKTSFlNI48xlFoiDN3CK3HlGFb&#10;StviOYf7Wo6VepceK84NDhtaOTKn7b/X0B2GI53SRrnNegi4/5tOvo3R+vmp/5yBSNSnu/jm/rF5&#10;vvp4g+s3+QS5uAAAAP//AwBQSwECLQAUAAYACAAAACEA2+H2y+4AAACFAQAAEwAAAAAAAAAAAAAA&#10;AAAAAAAAW0NvbnRlbnRfVHlwZXNdLnhtbFBLAQItABQABgAIAAAAIQBa9CxbvwAAABUBAAALAAAA&#10;AAAAAAAAAAAAAB8BAABfcmVscy8ucmVsc1BLAQItABQABgAIAAAAIQAEdQoVwgAAAN0AAAAPAAAA&#10;AAAAAAAAAAAAAAcCAABkcnMvZG93bnJldi54bWxQSwUGAAAAAAMAAwC3AAAA9gIAAAAA&#10;" path="m8102,r4470,l16205,3619r,4483l16205,12573r-3633,3619l8102,16192r-4470,l,12573,,8102,,3619,3632,,8102,xe" filled="f" strokecolor="#b166b1" strokeweight=".00881mm">
                  <v:path arrowok="t"/>
                </v:shape>
                <v:shape id="Graphic 1095" o:spid="_x0000_s1080" style="position:absolute;left:2442;top:11460;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0XxAAAAN0AAAAPAAAAZHJzL2Rvd25yZXYueG1sRE/basJA&#10;EH0X+g/LCH2Rumm1pUZXEVEpaAve3ofsmASzsyG7xtivdwXBtzmc64wmjSlETZXLLSt470YgiBOr&#10;c04V7HeLt28QziNrLCyTgis5mIxfWiOMtb3whuqtT0UIYRejgsz7MpbSJRkZdF1bEgfuaCuDPsAq&#10;lbrCSwg3hfyIoi9pMOfQkGFJs4yS0/ZsFNTT9e/8MNvs+v/2tJK95OyWfx2lXtvNdAjCU+Of4of7&#10;R4f50eAT7t+EE+T4BgAA//8DAFBLAQItABQABgAIAAAAIQDb4fbL7gAAAIUBAAATAAAAAAAAAAAA&#10;AAAAAAAAAABbQ29udGVudF9UeXBlc10ueG1sUEsBAi0AFAAGAAgAAAAhAFr0LFu/AAAAFQEAAAsA&#10;AAAAAAAAAAAAAAAAHwEAAF9yZWxzLy5yZWxzUEsBAi0AFAAGAAgAAAAhAJpAjRfEAAAA3QAAAA8A&#10;AAAAAAAAAAAAAAAABwIAAGRycy9kb3ducmV2LnhtbFBLBQYAAAAAAwADALcAAAD4AgAAAAA=&#10;" path="m12357,l7962,,3568,,,3568r,8789l3568,15925r8789,l15925,12357r,-8789l12357,xe" fillcolor="#ff92ff" stroked="f">
                  <v:path arrowok="t"/>
                </v:shape>
                <v:shape id="Graphic 1096" o:spid="_x0000_s1081" style="position:absolute;left:2442;top:11460;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hwgAAAN0AAAAPAAAAZHJzL2Rvd25yZXYueG1sRE9La8JA&#10;EL4X+h+WEbyUuqmHENOsIi2CV9PSXKfZMYlmZ0N2zePfu0Kht/n4npPtJtOKgXrXWFbwtopAEJdW&#10;N1wp+P46vCYgnEfW2FomBTM52G2fnzJMtR35REPuKxFC2KWooPa+S6V0ZU0G3cp2xIE7296gD7Cv&#10;pO5xDOGmlesoiqXBhkNDjR191FRe85tR0ObyUuyTcfj0hdvY3yR/6X5mpZaLaf8OwtPk/8V/7qMO&#10;86NNDI9vwglyewcAAP//AwBQSwECLQAUAAYACAAAACEA2+H2y+4AAACFAQAAEwAAAAAAAAAAAAAA&#10;AAAAAAAAW0NvbnRlbnRfVHlwZXNdLnhtbFBLAQItABQABgAIAAAAIQBa9CxbvwAAABUBAAALAAAA&#10;AAAAAAAAAAAAAB8BAABfcmVscy8ucmVsc1BLAQItABQABgAIAAAAIQB/0DOhwgAAAN0AAAAPAAAA&#10;AAAAAAAAAAAAAAcCAABkcnMvZG93bnJldi54bWxQSwUGAAAAAAMAAwC3AAAA9gIAAAAA&#10;" path="m7962,r4395,l15925,3568r,4394l15925,12357r-3568,3568l7962,15925r-4394,l,12357,,7962,,3568,3568,,7962,xe" filled="f" strokecolor="#b166b1" strokeweight=".00844mm">
                  <v:path arrowok="t"/>
                </v:shape>
                <v:shape id="Graphic 1097" o:spid="_x0000_s1082" style="position:absolute;left:9068;top:20362;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N4wwAAAN0AAAAPAAAAZHJzL2Rvd25yZXYueG1sRE/bisIw&#10;EH0X/Icwwr5pqgteqlHcBVkRhLVenodmbKvNpDRRu39vBGHf5nCuM1s0phR3ql1hWUG/F4EgTq0u&#10;OFNw2K+6YxDOI2ssLZOCP3KwmLdbM4y1ffCO7onPRAhhF6OC3PsqltKlORl0PVsRB+5sa4M+wDqT&#10;usZHCDelHETRUBosODTkWNF3Tuk1uRkFn377mw77l81xfSv2ODmZn9XXQKmPTrOcgvDU+H/x273W&#10;YX40GcHrm3CCnD8BAAD//wMAUEsBAi0AFAAGAAgAAAAhANvh9svuAAAAhQEAABMAAAAAAAAAAAAA&#10;AAAAAAAAAFtDb250ZW50X1R5cGVzXS54bWxQSwECLQAUAAYACAAAACEAWvQsW78AAAAVAQAACwAA&#10;AAAAAAAAAAAAAAAfAQAAX3JlbHMvLnJlbHNQSwECLQAUAAYACAAAACEAQpcjeMMAAADdAAAADwAA&#10;AAAAAAAAAAAAAAAHAgAAZHJzL2Rvd25yZXYueG1sUEsFBgAAAAADAAMAtwAAAPcCAAAAAA==&#10;" path="m12331,l7950,,3568,,,3556r,8775l3568,15887r8763,l15900,12331r,-8775l12331,xe" fillcolor="#7e7e7e" stroked="f">
                  <v:path arrowok="t"/>
                </v:shape>
                <v:shape id="Graphic 1098" o:spid="_x0000_s1083" style="position:absolute;left:9068;top:20362;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xhwwAAAN0AAAAPAAAAZHJzL2Rvd25yZXYueG1sRI9Bi8JA&#10;DIXvwv6HIcLedKqCaNdRZFGQvYhV9hw6sS12MqUz1rq/fnMQvCW8l/e+rDa9q1VHbag8G5iME1DE&#10;ubcVFwYu5/1oASpEZIu1ZzLwpACb9cdghan1Dz5Rl8VCSQiHFA2UMTap1iEvyWEY+4ZYtKtvHUZZ&#10;20LbFh8S7mo9TZK5dlixNJTY0HdJ+S27OwMzIr7tfrLL/ZgVZ5x1z9+/rjLmc9hvv0BF6uPb/Lo+&#10;WMFPloIr38gIev0PAAD//wMAUEsBAi0AFAAGAAgAAAAhANvh9svuAAAAhQEAABMAAAAAAAAAAAAA&#10;AAAAAAAAAFtDb250ZW50X1R5cGVzXS54bWxQSwECLQAUAAYACAAAACEAWvQsW78AAAAVAQAACwAA&#10;AAAAAAAAAAAAAAAfAQAAX3JlbHMvLnJlbHNQSwECLQAUAAYACAAAACEAViIMYcMAAADdAAAADwAA&#10;AAAAAAAAAAAAAAAHAgAAZHJzL2Rvd25yZXYueG1sUEsFBgAAAAADAAMAtwAAAPcCAAAAAA==&#10;" path="m7950,r4381,l15900,3556r,4394l15900,12331r-3569,3556l7950,15887r-4382,l,12331,,7950,,3556,3568,,7950,xe" filled="f" strokecolor="#575757" strokeweight=".00844mm">
                  <v:path arrowok="t"/>
                </v:shape>
                <v:shape id="Graphic 1099" o:spid="_x0000_s1084" style="position:absolute;left:16688;top:553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HIxAAAAN0AAAAPAAAAZHJzL2Rvd25yZXYueG1sRE9La8JA&#10;EL4X/A/LCL3VjRWkRlcpQqmID9QeehyyY5ImOxuym4f/3hUK3ubje85i1ZtStFS73LKC8SgCQZxY&#10;nXOq4Ofy9fYBwnlkjaVlUnAjB6vl4GWBsbYdn6g9+1SEEHYxKsi8r2IpXZKRQTeyFXHgrrY26AOs&#10;U6lr7EK4KeV7FE2lwZxDQ4YVrTNKinNjFCTfx11+mHCxodv2d7KvDn8X0yj1Ouw/5yA89f4p/ndv&#10;dJgfzWbw+CacIJd3AAAA//8DAFBLAQItABQABgAIAAAAIQDb4fbL7gAAAIUBAAATAAAAAAAAAAAA&#10;AAAAAAAAAABbQ29udGVudF9UeXBlc10ueG1sUEsBAi0AFAAGAAgAAAAhAFr0LFu/AAAAFQEAAAsA&#10;AAAAAAAAAAAAAAAAHwEAAF9yZWxzLy5yZWxzUEsBAi0AFAAGAAgAAAAhAMbJAcjEAAAA3QAAAA8A&#10;AAAAAAAAAAAAAAAABwIAAGRycy9kb3ducmV2LnhtbFBLBQYAAAAAAwADALcAAAD4AgAAAAA=&#10;" path="m12153,l7823,,3505,,,3505r,8648l3505,15659r8648,l15659,12153r,-8648l12153,xe" fillcolor="#54fcf0" stroked="f">
                  <v:path arrowok="t"/>
                </v:shape>
                <v:shape id="Graphic 1100" o:spid="_x0000_s1085" style="position:absolute;left:16688;top:5534;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3wxgAAAN0AAAAPAAAAZHJzL2Rvd25yZXYueG1sRI9BawIx&#10;EIXvBf9DGKG3mihYymoUESp6rFbF27AZdxc3kyVJddtf3zkUepvhvXnvm/my9626U0xNYAvjkQFF&#10;XAbXcGXh8/D+8gYqZWSHbWCy8E0JlovB0xwLFx78Qfd9rpSEcCrQQp1zV2idypo8plHoiEW7hugx&#10;yxor7SI+JNy3emLMq/bYsDTU2NG6pvK2//IWzPp83G30z2Eyva3K6+VymsbzxtrnYb+agcrU53/z&#10;3/XWCf7YCL98IyPoxS8AAAD//wMAUEsBAi0AFAAGAAgAAAAhANvh9svuAAAAhQEAABMAAAAAAAAA&#10;AAAAAAAAAAAAAFtDb250ZW50X1R5cGVzXS54bWxQSwECLQAUAAYACAAAACEAWvQsW78AAAAVAQAA&#10;CwAAAAAAAAAAAAAAAAAfAQAAX3JlbHMvLnJlbHNQSwECLQAUAAYACAAAACEAe+rd8MYAAADdAAAA&#10;DwAAAAAAAAAAAAAAAAAHAgAAZHJzL2Rvd25yZXYueG1sUEsFBgAAAAADAAMAtwAAAPoCAAAAAA==&#10;" path="m7823,r4330,l15659,3505r,4330l15659,12153r-3506,3506l7823,15659r-4318,l,12153,,7835,,3505,3505,,7823,xe" filled="f" strokecolor="#3ab0a8" strokeweight=".00844mm">
                  <v:path arrowok="t"/>
                </v:shape>
                <v:shape id="Graphic 1101" o:spid="_x0000_s1086" style="position:absolute;left:28972;top:16346;width:158;height:158;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fUwwAAAN0AAAAPAAAAZHJzL2Rvd25yZXYueG1sRE9Ni8Iw&#10;EL0L/ocwwt40rYIs1bSIIMqy67LqwePQjG21mZQmav33RhD2No/3OfOsM7W4UesqywriUQSCOLe6&#10;4kLBYb8afoJwHlljbZkUPMhBlvZ7c0y0vfMf3Xa+ECGEXYIKSu+bREqXl2TQjWxDHLiTbQ36ANtC&#10;6hbvIdzUchxFU2mw4tBQYkPLkvLL7moU5Ovf72o74cuGHl/HyU+zPe/NVamPQbeYgfDU+X/x273R&#10;YX4cxfD6Jpwg0ycAAAD//wMAUEsBAi0AFAAGAAgAAAAhANvh9svuAAAAhQEAABMAAAAAAAAAAAAA&#10;AAAAAAAAAFtDb250ZW50X1R5cGVzXS54bWxQSwECLQAUAAYACAAAACEAWvQsW78AAAAVAQAACwAA&#10;AAAAAAAAAAAAAAAfAQAAX3JlbHMvLnJlbHNQSwECLQAUAAYACAAAACEAplSX1MMAAADdAAAADwAA&#10;AAAAAAAAAAAAAAAHAgAAZHJzL2Rvd25yZXYueG1sUEsFBgAAAAADAAMAtwAAAPcCAAAAAA==&#10;" path="m11912,l7670,,3429,,,3441r,8471l3429,15354r8483,l15341,11912r,-8471l11912,xe" fillcolor="#54fcf0" stroked="f">
                  <v:path arrowok="t"/>
                </v:shape>
                <v:shape id="Graphic 1102" o:spid="_x0000_s1087" style="position:absolute;left:28972;top:16346;width:158;height:158;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ZwwQAAAN0AAAAPAAAAZHJzL2Rvd25yZXYueG1sRE9Ni8Iw&#10;EL0L+x/CLOxNUz2Ido1SFlYWVMS64HVoxjbYTEoTa/33RhC8zeN9zmLV21p01HrjWMF4lIAgLpw2&#10;XCr4P/4OZyB8QNZYOyYFd/KwWn4MFphqd+MDdXkoRQxhn6KCKoQmldIXFVn0I9cQR+7sWoshwraU&#10;usVbDLe1nCTJVFo0HBsqbOinouKSX62C9W5u+NR544v7frrJslO33bBSX5999g0iUB/e4pf7T8f5&#10;42QCz2/iCXL5AAAA//8DAFBLAQItABQABgAIAAAAIQDb4fbL7gAAAIUBAAATAAAAAAAAAAAAAAAA&#10;AAAAAABbQ29udGVudF9UeXBlc10ueG1sUEsBAi0AFAAGAAgAAAAhAFr0LFu/AAAAFQEAAAsAAAAA&#10;AAAAAAAAAAAAHwEAAF9yZWxzLy5yZWxzUEsBAi0AFAAGAAgAAAAhAM4Y5nDBAAAA3QAAAA8AAAAA&#10;AAAAAAAAAAAABwIAAGRycy9kb3ducmV2LnhtbFBLBQYAAAAAAwADALcAAAD1AgAAAAA=&#10;" path="m7670,r4242,l15341,3441r,4229l15341,11912r-3429,3442l7670,15354r-4241,l,11912,,7670,,3441,3429,,7670,xe" filled="f" strokecolor="#3ab0a8" strokeweight=".00811mm">
                  <v:path arrowok="t"/>
                </v:shape>
                <v:shape id="Graphic 1103" o:spid="_x0000_s1088" style="position:absolute;left:24376;top:1636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9AwQAAAN0AAAAPAAAAZHJzL2Rvd25yZXYueG1sRE/NisIw&#10;EL4L+w5hFrxpqoJK11RksSA9iFYfYGhmm2IzKU1W69tvFgRv8/H9zmY72FbcqfeNYwWzaQKCuHK6&#10;4VrB9ZJP1iB8QNbYOiYFT/KwzT5GG0y1e/CZ7mWoRQxhn6ICE0KXSukrQxb91HXEkftxvcUQYV9L&#10;3eMjhttWzpNkKS02HBsMdvRtqLqVv1bB6bAOKzMvrL/kq6PfFw0V+6dS489h9wUi0BDe4pf7oOP8&#10;WbKA/2/iCTL7AwAA//8DAFBLAQItABQABgAIAAAAIQDb4fbL7gAAAIUBAAATAAAAAAAAAAAAAAAA&#10;AAAAAABbQ29udGVudF9UeXBlc10ueG1sUEsBAi0AFAAGAAgAAAAhAFr0LFu/AAAAFQEAAAsAAAAA&#10;AAAAAAAAAAAAHwEAAF9yZWxzLy5yZWxzUEsBAi0AFAAGAAgAAAAhAFezD0DBAAAA3QAAAA8AAAAA&#10;AAAAAAAAAAAABwIAAGRycy9kb3ducmV2LnhtbFBLBQYAAAAAAwADALcAAAD1AgAAAAA=&#10;" path="m11849,l7632,,3416,,,3416r,8445l3416,15278r8433,l15265,11861r,-8445l11849,xe" fillcolor="#ff92ff" stroked="f">
                  <v:path arrowok="t"/>
                </v:shape>
                <v:shape id="Graphic 1104" o:spid="_x0000_s1089" style="position:absolute;left:24376;top:16363;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AIxAAAAN0AAAAPAAAAZHJzL2Rvd25yZXYueG1sRE9La4NA&#10;EL4H8h+WKfRSmtUiJTGuIZGW9uAlD3qeuFOVuLPibqL9991CIbf5+J6TbSbTiRsNrrWsIF5EIIgr&#10;q1uuFZyO789LEM4ja+wsk4IfcrDJ57MMU21H3tPt4GsRQtilqKDxvk+ldFVDBt3C9sSB+7aDQR/g&#10;UEs94BjCTSdfouhVGmw5NDTYU9FQdTlcjYICVx9f9VsSl7vxqSyT/rI6FyelHh+m7RqEp8nfxf/u&#10;Tx3mx1ECf9+EE2T+CwAA//8DAFBLAQItABQABgAIAAAAIQDb4fbL7gAAAIUBAAATAAAAAAAAAAAA&#10;AAAAAAAAAABbQ29udGVudF9UeXBlc10ueG1sUEsBAi0AFAAGAAgAAAAhAFr0LFu/AAAAFQEAAAsA&#10;AAAAAAAAAAAAAAAAHwEAAF9yZWxzLy5yZWxzUEsBAi0AFAAGAAgAAAAhABjKAAjEAAAA3QAAAA8A&#10;AAAAAAAAAAAAAAAABwIAAGRycy9kb3ducmV2LnhtbFBLBQYAAAAAAwADALcAAAD4AgAAAAA=&#10;" path="m7632,r4217,l15265,3416r,4229l15265,11861r-3416,3417l7632,15278r-4216,l,11861,,7645,,3416,3416,,7632,xe" filled="f" strokecolor="#b166b1" strokeweight=".00811mm">
                  <v:path arrowok="t"/>
                </v:shape>
                <v:shape id="Graphic 1105" o:spid="_x0000_s1090" style="position:absolute;left:23880;top:1435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dVvwAAAN0AAAAPAAAAZHJzL2Rvd25yZXYueG1sRE/NisIw&#10;EL4LvkMYwZumLuhKNYosKJ4EXR9gaMam2kxiE7W+vREEb/Px/c582dpa3KkJlWMFo2EGgrhwuuJS&#10;wfF/PZiCCBFZY+2YFDwpwHLR7cwx1+7Be7ofYilSCIccFZgYfS5lKAxZDEPniRN3co3FmGBTSt3g&#10;I4XbWv5k2URarDg1GPT0Z6i4HG5Wwe9lUmzi7exP6+lVtv64M2G1U6rfa1czEJHa+BV/3Fud5o+y&#10;Mby/SSfIxQsAAP//AwBQSwECLQAUAAYACAAAACEA2+H2y+4AAACFAQAAEwAAAAAAAAAAAAAAAAAA&#10;AAAAW0NvbnRlbnRfVHlwZXNdLnhtbFBLAQItABQABgAIAAAAIQBa9CxbvwAAABUBAAALAAAAAAAA&#10;AAAAAAAAAB8BAABfcmVscy8ucmVsc1BLAQItABQABgAIAAAAIQDMgodVvwAAAN0AAAAPAAAAAAAA&#10;AAAAAAAAAAcCAABkcnMvZG93bnJldi54bWxQSwUGAAAAAAMAAwC3AAAA8wIAAAAA&#10;" path="m11798,l7594,,3390,,,3403r,8395l3390,15201r8408,l15189,11798r,-8395l11798,xe" fillcolor="#7e7e7e" stroked="f">
                  <v:path arrowok="t"/>
                </v:shape>
                <v:shape id="Graphic 1106" o:spid="_x0000_s1091" style="position:absolute;left:23880;top:14355;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S0xQAAAN0AAAAPAAAAZHJzL2Rvd25yZXYueG1sRE9NawIx&#10;EL0L/ocwhV6kJirYujVKaxE9CG219DzdTHcXN5MlSXX11zeC4G0e73Om89bW4kA+VI41DPoKBHHu&#10;TMWFhq/d8uEJRIjIBmvHpOFEAeazbmeKmXFH/qTDNhYihXDIUEMZY5NJGfKSLIa+a4gT9+u8xZig&#10;L6TxeEzhtpZDpcbSYsWpocSGFiXl++2f1bDurX7su/qYbEa7s398naxO32+s9f1d+/IMIlIbb+Kr&#10;e23S/IEaw+WbdIKc/QMAAP//AwBQSwECLQAUAAYACAAAACEA2+H2y+4AAACFAQAAEwAAAAAAAAAA&#10;AAAAAAAAAAAAW0NvbnRlbnRfVHlwZXNdLnhtbFBLAQItABQABgAIAAAAIQBa9CxbvwAAABUBAAAL&#10;AAAAAAAAAAAAAAAAAB8BAABfcmVscy8ucmVsc1BLAQItABQABgAIAAAAIQDlw5S0xQAAAN0AAAAP&#10;AAAAAAAAAAAAAAAAAAcCAABkcnMvZG93bnJldi54bWxQSwUGAAAAAAMAAwC3AAAA+QIAAAAA&#10;" path="m7594,r4204,l15189,3403r,4191l15189,11798r-3391,3403l7594,15201r-4204,l,11798,,7594,,3403,3390,,7594,xe" filled="f" strokecolor="#575757" strokeweight=".00811mm">
                  <v:path arrowok="t"/>
                </v:shape>
                <v:shape id="Graphic 1107" o:spid="_x0000_s1092" style="position:absolute;left:6366;top:1676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y/wgAAAN0AAAAPAAAAZHJzL2Rvd25yZXYueG1sRE9LawIx&#10;EL4X+h/CCL3VxAe2rEaRguCpoOuhvQ2bcbO4mSxJdLf/vhEEb/PxPWe1GVwrbhRi41nDZKxAEFfe&#10;NFxrOJW7908QMSEbbD2Thj+KsFm/vqywML7nA92OqRY5hGOBGmxKXSFlrCw5jGPfEWfu7IPDlGGo&#10;pQnY53DXyqlSC+mw4dxgsaMvS9XleHUa9nP1M0Nb/pZyMfSHbbjuyvit9dto2C5BJBrSU/xw702e&#10;P1EfcP8mnyDX/wAAAP//AwBQSwECLQAUAAYACAAAACEA2+H2y+4AAACFAQAAEwAAAAAAAAAAAAAA&#10;AAAAAAAAW0NvbnRlbnRfVHlwZXNdLnhtbFBLAQItABQABgAIAAAAIQBa9CxbvwAAABUBAAALAAAA&#10;AAAAAAAAAAAAAB8BAABfcmVscy8ucmVsc1BLAQItABQABgAIAAAAIQCucry/wgAAAN0AAAAPAAAA&#10;AAAAAAAAAAAAAAcCAABkcnMvZG93bnJldi54bWxQSwUGAAAAAAMAAwC3AAAA9gIAAAAA&#10;" path="m11734,l7556,,3378,,,3390r,8344l3378,15125r8356,l15113,11734r,-8344l11734,xe" fillcolor="#54fcf0" stroked="f">
                  <v:path arrowok="t"/>
                </v:shape>
                <v:shape id="Graphic 1108" o:spid="_x0000_s1093" style="position:absolute;left:6366;top:1676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jXxAAAAN0AAAAPAAAAZHJzL2Rvd25yZXYueG1sRE9Na8JA&#10;EL0X/A/LCN7qxgpBUldplZZYqKgVvA7ZaRKanU2zq6b/vnMQvM28r3kzX/auURfqQu3ZwGScgCIu&#10;vK25NHD8enucgQoR2WLjmQz8UYDlYvAwx8z6K+/pcoilkhAOGRqoYmwzrUNRkcMw9i2xcN++cxhl&#10;7UptO7xKuGv0U5Kk2mHNcqHCllYVFT+HszOwTdOcp5/p+mN3+t3rXf7+uhHcjIb9yzOoSH28i2/u&#10;3Er9SSJ15RsZQS/+AQAA//8DAFBLAQItABQABgAIAAAAIQDb4fbL7gAAAIUBAAATAAAAAAAAAAAA&#10;AAAAAAAAAABbQ29udGVudF9UeXBlc10ueG1sUEsBAi0AFAAGAAgAAAAhAFr0LFu/AAAAFQEAAAsA&#10;AAAAAAAAAAAAAAAAHwEAAF9yZWxzLy5yZWxzUEsBAi0AFAAGAAgAAAAhABg8ONfEAAAA3QAAAA8A&#10;AAAAAAAAAAAAAAAABwIAAGRycy9kb3ducmV2LnhtbFBLBQYAAAAAAwADALcAAAD4AgAAAAA=&#10;" path="m7556,r4178,l15113,3390r,4166l15113,11734r-3379,3391l7556,15125r-4178,l,11734,,7556,,3390,3378,,7556,xe" filled="f" strokecolor="#3ab0a8" strokeweight=".00811mm">
                  <v:path arrowok="t"/>
                </v:shape>
                <v:shape id="Graphic 1109" o:spid="_x0000_s1094" style="position:absolute;left:19266;top:22294;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1WwgAAAN0AAAAPAAAAZHJzL2Rvd25yZXYueG1sRE9LawIx&#10;EL4X+h/CCL3VxAfSrkaRguCpoOuhvQ2bcbO4mSxJdLf/vhEEb/PxPWe1GVwrbhRi41nDZKxAEFfe&#10;NFxrOJW79w8QMSEbbD2Thj+KsFm/vqywML7nA92OqRY5hGOBGmxKXSFlrCw5jGPfEWfu7IPDlGGo&#10;pQnY53DXyqlSC+mw4dxgsaMvS9XleHUa9nP1M0Nb/pZyMfSHbbjuyvit9dto2C5BJBrSU/xw702e&#10;P1GfcP8mnyDX/wAAAP//AwBQSwECLQAUAAYACAAAACEA2+H2y+4AAACFAQAAEwAAAAAAAAAAAAAA&#10;AAAAAAAAW0NvbnRlbnRfVHlwZXNdLnhtbFBLAQItABQABgAIAAAAIQBa9CxbvwAAABUBAAALAAAA&#10;AAAAAAAAAAAAAB8BAABfcmVscy8ucmVsc1BLAQItABQABgAIAAAAIQCwoY1WwgAAAN0AAAAPAAAA&#10;AAAAAAAAAAAAAAcCAABkcnMvZG93bnJldi54bWxQSwUGAAAAAAMAAwC3AAAA9gIAAAAA&#10;" path="m11645,l7505,,3365,,,3365r,8280l3365,15011r8280,l15011,11645r,-8280l11645,xe" fillcolor="#54fcf0" stroked="f">
                  <v:path arrowok="t"/>
                </v:shape>
                <v:shape id="Graphic 1110" o:spid="_x0000_s1095" style="position:absolute;left:19266;top:22294;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IMxQAAAN0AAAAPAAAAZHJzL2Rvd25yZXYueG1sRE9La8JA&#10;EL4X+h+WKXirmyiEEl2ltrSkgsVHodchO02C2dmY3Wr8986h0NvM95pv5svBtepMfWg8G0jHCSji&#10;0tuGKwNfh7fHJ1AhIltsPZOBKwVYLu7v5phbf+EdnfexUhLCIUcDdYxdrnUoa3IYxr4jFu7H9w6j&#10;rH2lbY8XCXetniRJph02LBdq7OilpvK4/3UGPrOs4Okme11vv087vS3eVx+Cm9HD8DwDFWmI/+I/&#10;d2GlfppKf/lGRtCLGwAAAP//AwBQSwECLQAUAAYACAAAACEA2+H2y+4AAACFAQAAEwAAAAAAAAAA&#10;AAAAAAAAAAAAW0NvbnRlbnRfVHlwZXNdLnhtbFBLAQItABQABgAIAAAAIQBa9CxbvwAAABUBAAAL&#10;AAAAAAAAAAAAAAAAAB8BAABfcmVscy8ucmVsc1BLAQItABQABgAIAAAAIQBjk6IMxQAAAN0AAAAP&#10;AAAAAAAAAAAAAAAAAAcCAABkcnMvZG93bnJldi54bWxQSwUGAAAAAAMAAwC3AAAA+QIAAAAA&#10;" path="m7505,r4140,l15011,3365r,4140l15011,11645r-3366,3366l7505,15011r-4140,l,11645,,7505,,3365,3365,,7505,xe" filled="f" strokecolor="#3ab0a8" strokeweight=".00811mm">
                  <v:path arrowok="t"/>
                </v:shape>
                <v:shape id="Graphic 1111" o:spid="_x0000_s1096" style="position:absolute;left:2092;top:1892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eNwgAAAN0AAAAPAAAAZHJzL2Rvd25yZXYueG1sRE/BisIw&#10;EL0L+w9hFrzZ1FVkqUaRBcGToN2DexuasSk2k5JEW//eCMK+0wxv3nvzVpvBtuJOPjSOFUyzHARx&#10;5XTDtYLfcjf5BhEissbWMSl4UIDN+mO0wkK7no90P8VaJBMOBSowMXaFlKEyZDFkriNO3MV5izGt&#10;vpbaY5/MbSu/8nwhLTacEgx29GOoup5uVsF+np9naMq/Ui6G/rj1t10ZDkqNP4ftEkSkIf4fv9V7&#10;nd5PgFebNIJcPwEAAP//AwBQSwECLQAUAAYACAAAACEA2+H2y+4AAACFAQAAEwAAAAAAAAAAAAAA&#10;AAAAAAAAW0NvbnRlbnRfVHlwZXNdLnhtbFBLAQItABQABgAIAAAAIQBa9CxbvwAAABUBAAALAAAA&#10;AAAAAAAAAAAAAB8BAABfcmVscy8ucmVsc1BLAQItABQABgAIAAAAIQDLDheNwgAAAN0AAAAPAAAA&#10;AAAAAAAAAAAAAAcCAABkcnMvZG93bnJldi54bWxQSwUGAAAAAAMAAwC3AAAA9gIAAAAA&#10;" path="m11645,l7505,,3365,,,3365r,8280l3365,15011r8280,l15011,11645r,-8280l11645,xe" fillcolor="#54fcf0" stroked="f">
                  <v:path arrowok="t"/>
                </v:shape>
                <v:shape id="Graphic 1112" o:spid="_x0000_s1097" style="position:absolute;left:2092;top:18922;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ngxgAAAN0AAAAPAAAAZHJzL2Rvd25yZXYueG1sRE/RasJA&#10;EHwX+g/HFvqmlyiEkuYitkVJC4pawdcltyahub2Yu2r69z2h4Nvszs7MTjYfTCsu1LvGsoJ4EoEg&#10;Lq1uuFJw+FqOn0E4j6yxtUwKfsnBPH8YZZhqe+UdXfa+EsGEXYoKau+7VEpX1mTQTWxHHLiT7Q36&#10;MPaV1D1eg7lp5TSKEmmw4ZBQY0dvNZXf+x+jYJMkBc/Wyfvn9njeyW2xev0Ie/X0OCxeQHga/P34&#10;X13o8H4cT+HWJkCQ+R8AAAD//wMAUEsBAi0AFAAGAAgAAAAhANvh9svuAAAAhQEAABMAAAAAAAAA&#10;AAAAAAAAAAAAAFtDb250ZW50X1R5cGVzXS54bWxQSwECLQAUAAYACAAAACEAWvQsW78AAAAVAQAA&#10;CwAAAAAAAAAAAAAAAAAfAQAAX3JlbHMvLnJlbHNQSwECLQAUAAYACAAAACEA/A2Z4MYAAADdAAAA&#10;DwAAAAAAAAAAAAAAAAAHAgAAZHJzL2Rvd25yZXYueG1sUEsFBgAAAAADAAMAtwAAAPoCAAAAAA==&#10;" path="m7505,r4140,l15011,3365r,4140l15011,11645r-3366,3366l7505,15011r-4140,l,11645,,7505,,3365,3365,,7505,xe" filled="f" strokecolor="#3ab0a8" strokeweight=".00811mm">
                  <v:path arrowok="t"/>
                </v:shape>
                <v:shape id="Graphic 1113" o:spid="_x0000_s1098" style="position:absolute;left:11535;top:23708;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81wAAAAN0AAAAPAAAAZHJzL2Rvd25yZXYueG1sRE9Li8Iw&#10;EL4L+x/CLHjTtAoiXaPsCoInwQfudWjGpphMShNt/fdGELzNx/ecxap3VtypDbVnBfk4A0Fcel1z&#10;peB03IzmIEJE1mg9k4IHBVgtvwYLLLTveE/3Q6xECuFQoAITY1NIGUpDDsPYN8SJu/jWYUywraRu&#10;sUvhzspJls2kw5pTg8GG1obK6+HmFNQne/Y2/G/m7hK73XVrzlX/p9Twu//9ARGpjx/x273VaX6e&#10;T+H1TTpBLp8AAAD//wMAUEsBAi0AFAAGAAgAAAAhANvh9svuAAAAhQEAABMAAAAAAAAAAAAAAAAA&#10;AAAAAFtDb250ZW50X1R5cGVzXS54bWxQSwECLQAUAAYACAAAACEAWvQsW78AAAAVAQAACwAAAAAA&#10;AAAAAAAAAAAfAQAAX3JlbHMvLnJlbHNQSwECLQAUAAYACAAAACEAPIafNcAAAADdAAAADwAAAAAA&#10;AAAAAAAAAAAHAgAAZHJzL2Rvd25yZXYueG1sUEsFBgAAAAADAAMAtwAAAPQCAAAAAA==&#10;" path="m11620,l7480,,3340,,,3352r,8268l3340,14973r8280,l14960,11620r,-8268l11620,xe" fillcolor="#ff92ff" stroked="f">
                  <v:path arrowok="t"/>
                </v:shape>
                <v:shape id="Graphic 1114" o:spid="_x0000_s1099" style="position:absolute;left:11535;top:23708;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QmxAAAAN0AAAAPAAAAZHJzL2Rvd25yZXYueG1sRE9Na8JA&#10;EL0L/Q/LFHoR3WzVKqmrFCEgHoSmvXgbstMkmJ0Nu9uY/vuuUOhtHu9ztvvRdmIgH1rHGtQ8A0Fc&#10;OdNyreHzo5htQISIbLBzTBp+KMB+9zDZYm7cjd9pKGMtUgiHHDU0Mfa5lKFqyGKYu544cV/OW4wJ&#10;+loaj7cUbjv5nGUv0mLLqaHBng4NVdfy22oozpv1+noYyZenVZgWaqUWw0Xrp8fx7RVEpDH+i//c&#10;R5PmK7WE+zfpBLn7BQAA//8DAFBLAQItABQABgAIAAAAIQDb4fbL7gAAAIUBAAATAAAAAAAAAAAA&#10;AAAAAAAAAABbQ29udGVudF9UeXBlc10ueG1sUEsBAi0AFAAGAAgAAAAhAFr0LFu/AAAAFQEAAAsA&#10;AAAAAAAAAAAAAAAAHwEAAF9yZWxzLy5yZWxzUEsBAi0AFAAGAAgAAAAhAPlyNCbEAAAA3QAAAA8A&#10;AAAAAAAAAAAAAAAABwIAAGRycy9kb3ducmV2LnhtbFBLBQYAAAAAAwADALcAAAD4AgAAAAA=&#10;" path="m7480,r4140,l14960,3352r,4128l14960,11620r-3340,3353l7480,14973r-4140,l,11620,,7480,,3352,3340,,7480,xe" filled="f" strokecolor="#b166b1" strokeweight=".00811mm">
                  <v:path arrowok="t"/>
                </v:shape>
                <v:shape id="Graphic 1115" o:spid="_x0000_s1100" style="position:absolute;left:23782;top:19450;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LawAAAAN0AAAAPAAAAZHJzL2Rvd25yZXYueG1sRE9Li8Iw&#10;EL4L+x/CLHjTtIIiXaPsCoInwQfudWjGpphMShNt/fdGELzNx/ecxap3VtypDbVnBfk4A0Fcel1z&#10;peB03IzmIEJE1mg9k4IHBVgtvwYLLLTveE/3Q6xECuFQoAITY1NIGUpDDsPYN8SJu/jWYUywraRu&#10;sUvhzspJls2kw5pTg8GG1obK6+HmFNQne/Y2/G/m7hK73XVrzlX/p9Twu//9ARGpjx/x273VaX6e&#10;T+H1TTpBLp8AAAD//wMAUEsBAi0AFAAGAAgAAAAhANvh9svuAAAAhQEAABMAAAAAAAAAAAAAAAAA&#10;AAAAAFtDb250ZW50X1R5cGVzXS54bWxQSwECLQAUAAYACAAAACEAWvQsW78AAAAVAQAACwAAAAAA&#10;AAAAAAAAAAAfAQAAX3JlbHMvLnJlbHNQSwECLQAUAAYACAAAACEA3COi2sAAAADdAAAADwAAAAAA&#10;AAAAAAAAAAAHAgAAZHJzL2Rvd25yZXYueG1sUEsFBgAAAAADAAMAtwAAAPQCAAAAAA==&#10;" path="m11557,l7442,,3327,,,3340r,8217l3327,14897r8230,l14884,11557r,-8217l11557,xe" fillcolor="#ff92ff" stroked="f">
                  <v:path arrowok="t"/>
                </v:shape>
                <v:shape id="Graphic 1116" o:spid="_x0000_s1101" style="position:absolute;left:23782;top:19450;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KxAAAAN0AAAAPAAAAZHJzL2Rvd25yZXYueG1sRE9Na8JA&#10;EL0X+h+WKfRS6mYrRomuUoRA8SA07aW3ITsmwexs2N3G9N+7gtDbPN7nbHaT7cVIPnSONahZBoK4&#10;dqbjRsP3V/m6AhEissHeMWn4owC77ePDBgvjLvxJYxUbkUI4FKihjXEopAx1SxbDzA3EiTs5bzEm&#10;6BtpPF5SuO3lW5bl0mLHqaHFgfYt1efq12ooj6vl8ryfyFeHRXgp1ULNxx+tn5+m9zWISFP8F9/d&#10;HybNVyqH2zfpBLm9AgAA//8DAFBLAQItABQABgAIAAAAIQDb4fbL7gAAAIUBAAATAAAAAAAAAAAA&#10;AAAAAAAAAABbQ29udGVudF9UeXBlc10ueG1sUEsBAi0AFAAGAAgAAAAhAFr0LFu/AAAAFQEAAAsA&#10;AAAAAAAAAAAAAAAAHwEAAF9yZWxzLy5yZWxzUEsBAi0AFAAGAAgAAAAhAGbsD8rEAAAA3QAAAA8A&#10;AAAAAAAAAAAAAAAABwIAAGRycy9kb3ducmV2LnhtbFBLBQYAAAAAAwADALcAAAD4AgAAAAA=&#10;" path="m7442,r4115,l14884,3340r,4102l14884,11557r-3327,3340l7442,14897r-4115,l,11557,,7442,,3340,3327,,7442,xe" filled="f" strokecolor="#b166b1" strokeweight=".00811mm">
                  <v:path arrowok="t"/>
                </v:shape>
                <v:shape id="Graphic 1117" o:spid="_x0000_s1102" style="position:absolute;left:9480;top:2300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nlwgAAAN0AAAAPAAAAZHJzL2Rvd25yZXYueG1sRE9NawIx&#10;EL0X+h/CFHqryfZQZWuURSgIQqXaHnobNuMmuJmETdTtvzcFwds83ufMl6PvxZmG5AJrqCYKBHEb&#10;jONOw/f+42UGImVkg31g0vBHCZaLx4c51iZc+IvOu9yJEsKpRg0251hLmVpLHtMkROLCHcLgMRc4&#10;dNIMeCnhvpevSr1Jj45Lg8VIK0vtcXfyGn4UbeU6uubwGbJ0jfq1m1nU+vlpbN5BZBrzXXxzr02Z&#10;X1VT+P+mnCAXVwAAAP//AwBQSwECLQAUAAYACAAAACEA2+H2y+4AAACFAQAAEwAAAAAAAAAAAAAA&#10;AAAAAAAAW0NvbnRlbnRfVHlwZXNdLnhtbFBLAQItABQABgAIAAAAIQBa9CxbvwAAABUBAAALAAAA&#10;AAAAAAAAAAAAAB8BAABfcmVscy8ucmVsc1BLAQItABQABgAIAAAAIQAHDhnlwgAAAN0AAAAPAAAA&#10;AAAAAAAAAAAAAAcCAABkcnMvZG93bnJldi54bWxQSwUGAAAAAAMAAwC3AAAA9gIAAAAA&#10;" path="m11531,l7429,,3327,,,3327r,8204l3327,14859r8204,l14858,11531r,-8204l11531,xe" fillcolor="#7901ff" stroked="f">
                  <v:path arrowok="t"/>
                </v:shape>
                <v:shape id="Graphic 1118" o:spid="_x0000_s1103" style="position:absolute;left:9480;top:23004;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SlxQAAAN0AAAAPAAAAZHJzL2Rvd25yZXYueG1sRI9Bb8Iw&#10;DIXvk/YfIk/abaTlgFBHQAiENG0noNytxmu7JU5psrbj1+PDpN1svef3Pq82k3dqoD62gQ3kswwU&#10;cRVsy7WB8nx4WYKKCdmiC0wGfinCZv34sMLChpGPNJxSrSSEY4EGmpS6QutYNeQxzkJHLNpn6D0m&#10;Wfta2x5HCfdOz7NsoT22LA0NdrRrqPo+/XgDi8v8Oixvpb1l24+v/ehceX6/GPP8NG1fQSWa0r/5&#10;7/rNCn6eC658IyPo9R0AAP//AwBQSwECLQAUAAYACAAAACEA2+H2y+4AAACFAQAAEwAAAAAAAAAA&#10;AAAAAAAAAAAAW0NvbnRlbnRfVHlwZXNdLnhtbFBLAQItABQABgAIAAAAIQBa9CxbvwAAABUBAAAL&#10;AAAAAAAAAAAAAAAAAB8BAABfcmVscy8ucmVsc1BLAQItABQABgAIAAAAIQCxT3SlxQAAAN0AAAAP&#10;AAAAAAAAAAAAAAAAAAcCAABkcnMvZG93bnJldi54bWxQSwUGAAAAAAMAAwC3AAAA+QIAAAAA&#10;" path="m7429,r4102,l14858,3327r,4102l14858,11531r-3327,3328l7429,14859r-4102,l,11531,,7429,,3327,3327,,7429,xe" filled="f" strokecolor="#5400b1" strokeweight=".00811mm">
                  <v:path arrowok="t"/>
                </v:shape>
                <v:shape id="Graphic 1119" o:spid="_x0000_s1104" style="position:absolute;left:19495;top:4478;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uNwAAAAN0AAAAPAAAAZHJzL2Rvd25yZXYueG1sRE/NisIw&#10;EL4v+A5hBG9rWg/+VKOIoHgSVn2AoRmbajOJTdTu228WBG/z8f3OYtXZRjypDbVjBfkwA0FcOl1z&#10;peB82n5PQYSIrLFxTAp+KcBq2ftaYKHdi3/oeYyVSCEcClRgYvSFlKE0ZDEMnSdO3MW1FmOCbSV1&#10;i68Ubhs5yrKxtFhzajDoaWOovB0fVsHkNi538XH1l+30Ljt/PpiwPig16HfrOYhIXfyI3+69TvPz&#10;fAb/36QT5PIPAAD//wMAUEsBAi0AFAAGAAgAAAAhANvh9svuAAAAhQEAABMAAAAAAAAAAAAAAAAA&#10;AAAAAFtDb250ZW50X1R5cGVzXS54bWxQSwECLQAUAAYACAAAACEAWvQsW78AAAAVAQAACwAAAAAA&#10;AAAAAAAAAAAfAQAAX3JlbHMvLnJlbHNQSwECLQAUAAYACAAAACEAyBYbjcAAAADdAAAADwAAAAAA&#10;AAAAAAAAAAAHAgAAZHJzL2Rvd25yZXYueG1sUEsFBgAAAAADAAMAtwAAAPQCAAAAAA==&#10;" path="m11417,l7353,,3289,,,3289r,8128l3289,14706r8128,l14706,11417r,-8128l11417,xe" fillcolor="#7e7e7e" stroked="f">
                  <v:path arrowok="t"/>
                </v:shape>
                <v:shape id="Graphic 1120" o:spid="_x0000_s1105" style="position:absolute;left:19495;top:4478;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k5xQAAAN0AAAAPAAAAZHJzL2Rvd25yZXYueG1sRI+9bsMw&#10;DIT3AH0HgQW6xbI9pI0bxQiCFugWNM2SjbXoH8SiHEtN7LcvhwLdSNzx7uOmnFyvbjSGzrOBLElB&#10;EVfedtwYOH29L19AhYhssfdMBmYKUG4fFhssrL/zJ92OsVESwqFAA22MQ6F1qFpyGBI/EItW+9Fh&#10;lHVstB3xLuGu13marrTDjqWhxYH2LVWX448zkDt7nnuaVs/r2dfX9PvwduDamKfHafcKKtIU/81/&#10;1x9W8LNc+OUbGUFvfwEAAP//AwBQSwECLQAUAAYACAAAACEA2+H2y+4AAACFAQAAEwAAAAAAAAAA&#10;AAAAAAAAAAAAW0NvbnRlbnRfVHlwZXNdLnhtbFBLAQItABQABgAIAAAAIQBa9CxbvwAAABUBAAAL&#10;AAAAAAAAAAAAAAAAAB8BAABfcmVscy8ucmVsc1BLAQItABQABgAIAAAAIQAJF5k5xQAAAN0AAAAP&#10;AAAAAAAAAAAAAAAAAAcCAABkcnMvZG93bnJldi54bWxQSwUGAAAAAAMAAwC3AAAA+QIAAAAA&#10;" path="m7353,r4064,l14706,3289r,4064l14706,11417r-3289,3289l7353,14706r-4064,l,11417,,7353,,3289,3289,,7353,xe" filled="f" strokecolor="#575757" strokeweight=".00775mm">
                  <v:path arrowok="t"/>
                </v:shape>
                <v:shape id="Graphic 1121" o:spid="_x0000_s1106" style="position:absolute;left:25420;top:11023;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WNwwAAAN0AAAAPAAAAZHJzL2Rvd25yZXYueG1sRE9Li8Iw&#10;EL4L+x/CCN40bQ/ido0iLoKXHuzqYW9DM31gMylNrNVfb4SFvc3H95z1djStGKh3jWUF8SICQVxY&#10;3XCl4PxzmK9AOI+ssbVMCh7kYLv5mKwx1fbOJxpyX4kQwi5FBbX3XSqlK2oy6Ba2Iw5caXuDPsC+&#10;krrHewg3rUyiaCkNNhwaauxoX1NxzW9GwS1PPv3yW2aHLKmy8/M3Ly+rh1Kz6bj7AuFp9P/iP/dR&#10;h/lxEsP7m3CC3LwAAAD//wMAUEsBAi0AFAAGAAgAAAAhANvh9svuAAAAhQEAABMAAAAAAAAAAAAA&#10;AAAAAAAAAFtDb250ZW50X1R5cGVzXS54bWxQSwECLQAUAAYACAAAACEAWvQsW78AAAAVAQAACwAA&#10;AAAAAAAAAAAAAAAfAQAAX3JlbHMvLnJlbHNQSwECLQAUAAYACAAAACEA0Ur1jcMAAADdAAAADwAA&#10;AAAAAAAAAAAAAAAHAgAAZHJzL2Rvd25yZXYueG1sUEsFBgAAAAADAAMAtwAAAPcCAAAAAA==&#10;" path="m11061,l7124,,3187,,,3187r,7874l3187,14249r7874,l14249,11061r,-7874l11061,xe" fillcolor="#7e7e7e" stroked="f">
                  <v:path arrowok="t"/>
                </v:shape>
                <v:shape id="Graphic 1122" o:spid="_x0000_s1107" style="position:absolute;left:25420;top:11023;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sxQAAAN0AAAAPAAAAZHJzL2Rvd25yZXYueG1sRE9Na8JA&#10;EL0X/A/LFLwU3ZiD2tRVVGjrpYiptNdhd5qEZmfT7Bqjv74rFHqbx/ucxaq3teio9ZVjBZNxAoJY&#10;O1NxoeD4/jyag/AB2WDtmBRcyMNqObhbYGbcmQ/U5aEQMYR9hgrKEJpMSq9LsujHriGO3JdrLYYI&#10;20KaFs8x3NYyTZKptFhxbCixoW1J+js/WQUv20/eP2w+forH5Pr6lhs923RaqeF9v34CEagP/+I/&#10;987E+ZM0hds38QS5/AUAAP//AwBQSwECLQAUAAYACAAAACEA2+H2y+4AAACFAQAAEwAAAAAAAAAA&#10;AAAAAAAAAAAAW0NvbnRlbnRfVHlwZXNdLnhtbFBLAQItABQABgAIAAAAIQBa9CxbvwAAABUBAAAL&#10;AAAAAAAAAAAAAAAAAB8BAABfcmVscy8ucmVsc1BLAQItABQABgAIAAAAIQBtS+lsxQAAAN0AAAAP&#10;AAAAAAAAAAAAAAAAAAcCAABkcnMvZG93bnJldi54bWxQSwUGAAAAAAMAAwC3AAAA+QIAAAAA&#10;" path="m7124,r3937,l14249,3187r,3937l14249,11061r-3188,3188l7124,14249r-3937,l,11061,,7124,,3187,3187,,7124,xe" filled="f" strokecolor="#575757" strokeweight=".00775mm">
                  <v:path arrowok="t"/>
                </v:shape>
                <v:shape id="Graphic 1123" o:spid="_x0000_s1108" style="position:absolute;left:6043;top:11928;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BZxAAAAN0AAAAPAAAAZHJzL2Rvd25yZXYueG1sRE9La8JA&#10;EL4L/Q/LFHoR3SQFkegqTUuLh0Iw7cHjkB2T0OxsyG4e/fduoeBtPr7n7I+zacVIvWssK4jXEQji&#10;0uqGKwXfX++rLQjnkTW2lknBLzk4Hh4We0y1nfhMY+ErEULYpaig9r5LpXRlTQbd2nbEgbva3qAP&#10;sK+k7nEK4aaVSRRtpMGGQ0ONHb3WVP4Ug1GQXd8u5vOSf2Q+0cuxyGQzjLlST4/zyw6Ep9nfxf/u&#10;kw7z4+QZ/r4JJ8jDDQAA//8DAFBLAQItABQABgAIAAAAIQDb4fbL7gAAAIUBAAATAAAAAAAAAAAA&#10;AAAAAAAAAABbQ29udGVudF9UeXBlc10ueG1sUEsBAi0AFAAGAAgAAAAhAFr0LFu/AAAAFQEAAAsA&#10;AAAAAAAAAAAAAAAAHwEAAF9yZWxzLy5yZWxzUEsBAi0AFAAGAAgAAAAhABbCsFnEAAAA3QAAAA8A&#10;AAAAAAAAAAAAAAAABwIAAGRycy9kb3ducmV2LnhtbFBLBQYAAAAAAwADALcAAAD4AgAAAAA=&#10;" path="m11023,l7099,,3175,,,3175r,7848l3175,14211r7848,l14198,11023r,-7848l11023,xe" fillcolor="#54fcf0" stroked="f">
                  <v:path arrowok="t"/>
                </v:shape>
                <v:shape id="Graphic 1124" o:spid="_x0000_s1109" style="position:absolute;left:6043;top:11928;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PBxwAAAN0AAAAPAAAAZHJzL2Rvd25yZXYueG1sRE/basJA&#10;EH0X+g/LFHwR3ShFS+oqInihRaQxhfZtyE6T0OxszK6a+vVuoeDbHM51pvPWVOJMjSstKxgOIhDE&#10;mdUl5wrSw6r/DMJ5ZI2VZVLwSw7ms4fOFGNtL/xO58TnIoSwi1FB4X0dS+myggy6ga2JA/dtG4M+&#10;wCaXusFLCDeVHEXRWBosOTQUWNOyoOwnORkF+7HvXdPd9eNts+592ip5zb4mR6W6j+3iBYSn1t/F&#10;/+6tDvOHoyf4+yacIGc3AAAA//8DAFBLAQItABQABgAIAAAAIQDb4fbL7gAAAIUBAAATAAAAAAAA&#10;AAAAAAAAAAAAAABbQ29udGVudF9UeXBlc10ueG1sUEsBAi0AFAAGAAgAAAAhAFr0LFu/AAAAFQEA&#10;AAsAAAAAAAAAAAAAAAAAHwEAAF9yZWxzLy5yZWxzUEsBAi0AFAAGAAgAAAAhAGa5Q8HHAAAA3QAA&#10;AA8AAAAAAAAAAAAAAAAABwIAAGRycy9kb3ducmV2LnhtbFBLBQYAAAAAAwADALcAAAD7AgAAAAA=&#10;" path="m7099,r3924,l14198,3175r,3924l14198,11023r-3175,3188l7099,14211r-3924,l,11023,,7099,,3175,3175,,7099,xe" filled="f" strokecolor="#3ab0a8" strokeweight=".00775mm">
                  <v:path arrowok="t"/>
                </v:shape>
                <v:shape id="Graphic 1125" o:spid="_x0000_s1110" style="position:absolute;left:25841;top:12181;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fIxgAAAN0AAAAPAAAAZHJzL2Rvd25yZXYueG1sRE9Na8JA&#10;EL0L/Q/LFHrTTaRKTbOKVQSltqDm0N6G7DQJzc6G7KrRX+8WhN7m8T4nnXWmFidqXWVZQTyIQBDn&#10;VldcKMgOq/4LCOeRNdaWScGFHMymD70UE23PvKPT3hcihLBLUEHpfZNI6fKSDLqBbYgD92Nbgz7A&#10;tpC6xXMIN7UcRtFYGqw4NJTY0KKk/Hd/NAqevzdf88lmGb3TNr5m1S5/+/jcKvX02M1fQXjq/L/4&#10;7l7rMD8ejuDvm3CCnN4AAAD//wMAUEsBAi0AFAAGAAgAAAAhANvh9svuAAAAhQEAABMAAAAAAAAA&#10;AAAAAAAAAAAAAFtDb250ZW50X1R5cGVzXS54bWxQSwECLQAUAAYACAAAACEAWvQsW78AAAAVAQAA&#10;CwAAAAAAAAAAAAAAAAAfAQAAX3JlbHMvLnJlbHNQSwECLQAUAAYACAAAACEArSI3yMYAAADdAAAA&#10;DwAAAAAAAAAAAAAAAAAHAgAAZHJzL2Rvd25yZXYueG1sUEsFBgAAAAADAAMAtwAAAPoCAAAAAA==&#10;" path="m10820,l6972,,3124,,,3124r,7696l3124,13944r7696,l13944,10820r,-7696l10820,xe" fillcolor="#54fcf0" stroked="f">
                  <v:path arrowok="t"/>
                </v:shape>
                <v:shape id="Graphic 1126" o:spid="_x0000_s1111" style="position:absolute;left:25841;top:12181;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OwwAAAN0AAAAPAAAAZHJzL2Rvd25yZXYueG1sRE/fa8Iw&#10;EH4f7H8IJ/g201Yo0hllOETFsaEbPh/J2ZY1l9pErf/9MhB8u4/v503nvW3EhTpfO1aQjhIQxNqZ&#10;mksFP9/LlwkIH5ANNo5JwY08zGfPT1MsjLvyji77UIoYwr5ABVUIbSGl1xVZ9CPXEkfu6DqLIcKu&#10;lKbDawy3jcySJJcWa44NFba0qEj/7s9WgdZZ/v6xapeHr5B8pv1puxtvtkoNB/3bK4hAfXiI7+61&#10;ifPTLIf/b+IJcvYHAAD//wMAUEsBAi0AFAAGAAgAAAAhANvh9svuAAAAhQEAABMAAAAAAAAAAAAA&#10;AAAAAAAAAFtDb250ZW50X1R5cGVzXS54bWxQSwECLQAUAAYACAAAACEAWvQsW78AAAAVAQAACwAA&#10;AAAAAAAAAAAAAAAfAQAAX3JlbHMvLnJlbHNQSwECLQAUAAYACAAAACEAoPjuzsMAAADdAAAADwAA&#10;AAAAAAAAAAAAAAAHAgAAZHJzL2Rvd25yZXYueG1sUEsFBgAAAAADAAMAtwAAAPcCAAAAAA==&#10;" path="m6972,r3848,l13944,3124r,3848l13944,10820r-3124,3124l6972,13944r-3848,l,10820,,6972,,3124,3124,,6972,xe" filled="f" strokecolor="#3ab0a8" strokeweight=".00739mm">
                  <v:path arrowok="t"/>
                </v:shape>
                <v:shape id="Graphic 1127" o:spid="_x0000_s1112" style="position:absolute;left:11718;top:21902;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wkxgAAAN0AAAAPAAAAZHJzL2Rvd25yZXYueG1sRE9Na8JA&#10;EL0L/Q/LFHrTTaRoTbOKVQSltqDm0N6G7DQJzc6G7KrRX+8WhN7m8T4nnXWmFidqXWVZQTyIQBDn&#10;VldcKMgOq/4LCOeRNdaWScGFHMymD70UE23PvKPT3hcihLBLUEHpfZNI6fKSDLqBbYgD92Nbgz7A&#10;tpC6xXMIN7UcRtFIGqw4NJTY0KKk/Hd/NAqevzdf88lmGb3TNr5m1S5/+/jcKvX02M1fQXjq/L/4&#10;7l7rMD8ejuHvm3CCnN4AAAD//wMAUEsBAi0AFAAGAAgAAAAhANvh9svuAAAAhQEAABMAAAAAAAAA&#10;AAAAAAAAAAAAAFtDb250ZW50X1R5cGVzXS54bWxQSwECLQAUAAYACAAAACEAWvQsW78AAAAVAQAA&#10;CwAAAAAAAAAAAAAAAAAfAQAAX3JlbHMvLnJlbHNQSwECLQAUAAYACAAAACEAMrwMJMYAAADdAAAA&#10;DwAAAAAAAAAAAAAAAAAHAgAAZHJzL2Rvd25yZXYueG1sUEsFBgAAAAADAAMAtwAAAPoCAAAAAA==&#10;" path="m10756,l6934,,3098,,,3098r,7658l3098,13868r7658,l13868,10756r,-7658l10756,xe" fillcolor="#54fcf0" stroked="f">
                  <v:path arrowok="t"/>
                </v:shape>
                <v:shape id="Graphic 1128" o:spid="_x0000_s1113" style="position:absolute;left:11718;top:21902;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8nxgAAAN0AAAAPAAAAZHJzL2Rvd25yZXYueG1sRI9BS8NA&#10;EIXvgv9hGcGb3SRCkZhNkUpRaVFaS8/D7piEZmdjdm3jv3cOBW8zvDfvfVMtJt+rE42xC2wgn2Wg&#10;iG1wHTcG9p+ruwdQMSE77AOTgV+KsKivryosXTjzlk671CgJ4ViigTalodQ62pY8xlkYiEX7CqPH&#10;JOvYaDfiWcJ9r4ssm2uPHUtDiwMtW7LH3Y83YG0xf968DKvDR8re8+l7vb1/WxtzezM9PYJKNKV/&#10;8+X61Ql+XgiufCMj6PoPAAD//wMAUEsBAi0AFAAGAAgAAAAhANvh9svuAAAAhQEAABMAAAAAAAAA&#10;AAAAAAAAAAAAAFtDb250ZW50X1R5cGVzXS54bWxQSwECLQAUAAYACAAAACEAWvQsW78AAAAVAQAA&#10;CwAAAAAAAAAAAAAAAAAfAQAAX3JlbHMvLnJlbHNQSwECLQAUAAYACAAAACEAvivfJ8YAAADdAAAA&#10;DwAAAAAAAAAAAAAAAAAHAgAAZHJzL2Rvd25yZXYueG1sUEsFBgAAAAADAAMAtwAAAPoCAAAAAA==&#10;" path="m6934,r3822,l13868,3098r,3836l13868,10756r-3112,3112l6934,13868r-3836,l,10756,,6934,,3098,3098,,6934,xe" filled="f" strokecolor="#3ab0a8" strokeweight=".00739mm">
                  <v:path arrowok="t"/>
                </v:shape>
                <v:shape id="Graphic 1129" o:spid="_x0000_s1114" style="position:absolute;left:16178;top:2221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3NxQAAAN0AAAAPAAAAZHJzL2Rvd25yZXYueG1sRE9La8JA&#10;EL4L/odlhN50E5FSo6v4QKhUBR8HvQ3ZMQlmZ0N2q2l/fbcgeJuP7znjaWNKcafaFZYVxL0IBHFq&#10;dcGZgtNx1f0A4TyyxtIyKfghB9NJuzXGRNsH7+l+8JkIIewSVJB7XyVSujQng65nK+LAXW1t0AdY&#10;Z1LX+AjhppT9KHqXBgsODTlWtMgpvR2+jYLBZX2eDdfL6Is28e+p2Kfz7W6j1FunmY1AeGr8S/x0&#10;f+owP+4P4f+bcIKc/AEAAP//AwBQSwECLQAUAAYACAAAACEA2+H2y+4AAACFAQAAEwAAAAAAAAAA&#10;AAAAAAAAAAAAW0NvbnRlbnRfVHlwZXNdLnhtbFBLAQItABQABgAIAAAAIQBa9CxbvwAAABUBAAAL&#10;AAAAAAAAAAAAAAAAAB8BAABfcmVscy8ucmVsc1BLAQItABQABgAIAAAAIQAsbz3NxQAAAN0AAAAP&#10;AAAAAAAAAAAAAAAAAAcCAABkcnMvZG93bnJldi54bWxQSwUGAAAAAAMAAwC3AAAA+QIAAAAA&#10;" path="m10756,l6934,,3111,,,3098r,7658l3111,13868r7645,l13868,10756r,-7658l10756,xe" fillcolor="#54fcf0" stroked="f">
                  <v:path arrowok="t"/>
                </v:shape>
                <v:shape id="Graphic 1130" o:spid="_x0000_s1115" style="position:absolute;left:16178;top:2221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X8xgAAAN0AAAAPAAAAZHJzL2Rvd25yZXYueG1sRI9Ba8JA&#10;EIXvBf/DMoXe6iYKUqKrSEXaorRoxfOwOybB7Gya3Wr67zsHwdsM781738wWvW/UhbpYBzaQDzNQ&#10;xDa4mksDh+/18wuomJAdNoHJwB9FWMwHDzMsXLjyji77VCoJ4ViggSqlttA62oo8xmFoiUU7hc5j&#10;krUrtevwKuG+0aMsm2iPNUtDhS29VmTP+19vwNrRZLV9a9fHr5R95v3PZjf+2Bjz9Ngvp6AS9elu&#10;vl2/O8HPx8Iv38gIev4PAAD//wMAUEsBAi0AFAAGAAgAAAAhANvh9svuAAAAhQEAABMAAAAAAAAA&#10;AAAAAAAAAAAAAFtDb250ZW50X1R5cGVzXS54bWxQSwECLQAUAAYACAAAACEAWvQsW78AAAAVAQAA&#10;CwAAAAAAAAAAAAAAAAAfAQAAX3JlbHMvLnJlbHNQSwECLQAUAAYACAAAACEAxYRF/MYAAADdAAAA&#10;DwAAAAAAAAAAAAAAAAAHAgAAZHJzL2Rvd25yZXYueG1sUEsFBgAAAAADAAMAtwAAAPoCAAAAAA==&#10;" path="m6934,r3822,l13868,3098r,3836l13868,10756r-3112,3112l6934,13868r-3823,l,10756,,6934,,3098,3111,,6934,xe" filled="f" strokecolor="#3ab0a8" strokeweight=".00739mm">
                  <v:path arrowok="t"/>
                </v:shape>
                <v:shape id="Graphic 1131" o:spid="_x0000_s1116" style="position:absolute;left:28716;top:15000;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cWxgAAAN0AAAAPAAAAZHJzL2Rvd25yZXYueG1sRE9La8JA&#10;EL4L/odlCr3pJm0pmrpKqggVreDjYG9DdpoEs7Mhu8a0v74rFLzNx/ecyawzlWipcaVlBfEwAkGc&#10;WV1yruB4WA5GIJxH1lhZJgU/5GA27fcmmGh75R21e5+LEMIuQQWF93UipcsKMuiGtiYO3LdtDPoA&#10;m1zqBq8h3FTyKYpepcGSQ0OBNc0Lys77i1Hw8rU6pePVIlrTJv49lrvs/XO7UerxoUvfQHjq/F38&#10;7/7QYX78HMPtm3CCnP4BAAD//wMAUEsBAi0AFAAGAAgAAAAhANvh9svuAAAAhQEAABMAAAAAAAAA&#10;AAAAAAAAAAAAAFtDb250ZW50X1R5cGVzXS54bWxQSwECLQAUAAYACAAAACEAWvQsW78AAAAVAQAA&#10;CwAAAAAAAAAAAAAAAAAfAQAAX3JlbHMvLnJlbHNQSwECLQAUAAYACAAAACEAV8CnFsYAAADdAAAA&#10;DwAAAAAAAAAAAAAAAAAHAgAAZHJzL2Rvd25yZXYueG1sUEsFBgAAAAADAAMAtwAAAPoCAAAAAA==&#10;" path="m10426,l6718,,3009,,,3009r,7430l3009,13449r7417,l13436,10439r,-7430l10426,xe" fillcolor="#54fcf0" stroked="f">
                  <v:path arrowok="t"/>
                </v:shape>
                <v:shape id="Graphic 1132" o:spid="_x0000_s1117" style="position:absolute;left:28716;top:15000;width:139;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Y3wgAAAN0AAAAPAAAAZHJzL2Rvd25yZXYueG1sRE9Na8JA&#10;EL0L/odlhF7EbGJBJLqKKNLSizSK5yE7JsHsbNhdY9pf3y0UepvH+5z1djCt6Mn5xrKCLElBEJdW&#10;N1wpuJyPsyUIH5A1tpZJwRd52G7GozXm2j75k/oiVCKGsM9RQR1Cl0vpy5oM+sR2xJG7WWcwROgq&#10;qR0+Y7hp5TxNF9Jgw7Ghxo72NZX34mEUaCruw5sP0+k1e7jT9wnlof9Q6mUy7FYgAg3hX/znftdx&#10;fvY6h99v4gly8wMAAP//AwBQSwECLQAUAAYACAAAACEA2+H2y+4AAACFAQAAEwAAAAAAAAAAAAAA&#10;AAAAAAAAW0NvbnRlbnRfVHlwZXNdLnhtbFBLAQItABQABgAIAAAAIQBa9CxbvwAAABUBAAALAAAA&#10;AAAAAAAAAAAAAB8BAABfcmVscy8ucmVsc1BLAQItABQABgAIAAAAIQDSKnY3wgAAAN0AAAAPAAAA&#10;AAAAAAAAAAAAAAcCAABkcnMvZG93bnJldi54bWxQSwUGAAAAAAMAAwC3AAAA9gIAAAAA&#10;" path="m6718,r3708,l13436,3009r,3709l13436,10439r-3010,3010l6718,13449r-3709,l,10439,,6718,,3009,3009,,6718,xe" filled="f" strokecolor="#3ab0a8" strokeweight=".02pt">
                  <v:path arrowok="t"/>
                </v:shape>
                <v:shape id="Graphic 1133" o:spid="_x0000_s1118" style="position:absolute;left:23306;top:2119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mHvgAAAN0AAAAPAAAAZHJzL2Rvd25yZXYueG1sRE9LCsIw&#10;EN0L3iGM4E7TKohUo4goCK78Ie6GZmyLzaQ0sdbbG0FwN4/3nfmyNaVoqHaFZQXxMAJBnFpdcKbg&#10;fNoOpiCcR9ZYWiYFb3KwXHQ7c0y0ffGBmqPPRAhhl6CC3PsqkdKlORl0Q1sRB+5ua4M+wDqTusZX&#10;CDelHEXRRBosODTkWNE6p/RxfBoF2cXczpRumsaunvvYbtb7K7+V6vfa1QyEp9b/xT/3Tof58XgM&#10;32/CCXLxAQAA//8DAFBLAQItABQABgAIAAAAIQDb4fbL7gAAAIUBAAATAAAAAAAAAAAAAAAAAAAA&#10;AABbQ29udGVudF9UeXBlc10ueG1sUEsBAi0AFAAGAAgAAAAhAFr0LFu/AAAAFQEAAAsAAAAAAAAA&#10;AAAAAAAAHwEAAF9yZWxzLy5yZWxzUEsBAi0AFAAGAAgAAAAhAJp8eYe+AAAA3QAAAA8AAAAAAAAA&#10;AAAAAAAABwIAAGRycy9kb3ducmV2LnhtbFBLBQYAAAAAAwADALcAAADyAgAAAAA=&#10;" path="m10350,l6667,,2984,,,2984r,7366l2984,13335r7366,l13334,10350r,-7366l10350,xe" fillcolor="#54fcf0" stroked="f">
                  <v:path arrowok="t"/>
                </v:shape>
                <v:shape id="Graphic 1134" o:spid="_x0000_s1119" style="position:absolute;left:23306;top:21198;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XIxQAAAN0AAAAPAAAAZHJzL2Rvd25yZXYueG1sRE9La8JA&#10;EL4L/odlhN50Y2sfpK7SikJPQlO1eBuz0yQkO5tmV13/vSsUepuP7znTeTCNOFHnKssKxqMEBHFu&#10;dcWFgs3XavgCwnlkjY1lUnAhB/NZvzfFVNszf9Ip84WIIexSVFB636ZSurwkg25kW+LI/djOoI+w&#10;K6Tu8BzDTSPvk+RJGqw4NpTY0qKkvM6ORkG9Xbyvd/uw+X1e1gdnvrPwuL4odTcIb68gPAX/L/5z&#10;f+g4f/wwgds38QQ5uwIAAP//AwBQSwECLQAUAAYACAAAACEA2+H2y+4AAACFAQAAEwAAAAAAAAAA&#10;AAAAAAAAAAAAW0NvbnRlbnRfVHlwZXNdLnhtbFBLAQItABQABgAIAAAAIQBa9CxbvwAAABUBAAAL&#10;AAAAAAAAAAAAAAAAAB8BAABfcmVscy8ucmVsc1BLAQItABQABgAIAAAAIQCTpXXIxQAAAN0AAAAP&#10;AAAAAAAAAAAAAAAAAAcCAABkcnMvZG93bnJldi54bWxQSwUGAAAAAAMAAwC3AAAA+QIAAAAA&#10;" path="m6667,r3683,l13334,2984r,3683l13334,10350r-2984,2985l6667,13335r-3683,l,10350,,6667,,2984,2984,,6667,xe" filled="f" strokecolor="#3ab0a8" strokeweight=".02pt">
                  <v:path arrowok="t"/>
                </v:shape>
                <v:shape id="Graphic 1135" o:spid="_x0000_s1120" style="position:absolute;left:24570;top:21303;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tewwAAAN0AAAAPAAAAZHJzL2Rvd25yZXYueG1sRE9La8JA&#10;EL4X+h+WKXgR3aithNRViiDqRWx8nIfsmIRmZ9PsGuO/dwtCb/PxPWe26EwlWmpcaVnBaBiBIM6s&#10;LjlXcDysBjEI55E1VpZJwZ0cLOavLzNMtL3xN7Wpz0UIYZeggsL7OpHSZQUZdENbEwfuYhuDPsAm&#10;l7rBWwg3lRxH0VQaLDk0FFjTsqDsJ70aBafddt/SeRKn2L++r2P3eyGHSvXeuq9PEJ46/y9+ujc6&#10;zB9NPuDvm3CCnD8AAAD//wMAUEsBAi0AFAAGAAgAAAAhANvh9svuAAAAhQEAABMAAAAAAAAAAAAA&#10;AAAAAAAAAFtDb250ZW50X1R5cGVzXS54bWxQSwECLQAUAAYACAAAACEAWvQsW78AAAAVAQAACwAA&#10;AAAAAAAAAAAAAAAfAQAAX3JlbHMvLnJlbHNQSwECLQAUAAYACAAAACEA8q+LXsMAAADdAAAADwAA&#10;AAAAAAAAAAAAAAAHAgAAZHJzL2Rvd25yZXYueG1sUEsFBgAAAAADAAMAtwAAAPcCAAAAAA==&#10;" path="m10172,l6553,,2933,,,2933r,7239l2933,13106r7239,l13106,10172r,-7239l10172,xe" fillcolor="#ff92ff" stroked="f">
                  <v:path arrowok="t"/>
                </v:shape>
                <v:shape id="Graphic 1136" o:spid="_x0000_s1121" style="position:absolute;left:24570;top:21303;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8bwgAAAN0AAAAPAAAAZHJzL2Rvd25yZXYueG1sRE/bisIw&#10;EH0X9h/CLOybpiqKVKPsCoIswuLlA4ZmbKvNpCSxrX69WRB8m8O5zmLVmUo05HxpWcFwkIAgzqwu&#10;OVdwOm76MxA+IGusLJOCO3lYLT96C0y1bXlPzSHkIoawT1FBEUKdSumzggz6ga2JI3e2zmCI0OVS&#10;O2xjuKnkKEmm0mDJsaHAmtYFZdfDzSjY/fJfg5f7bpI93M9xf5u0m6pW6uuz+56DCNSFt/jl3uo4&#10;fziewv838QS5fAIAAP//AwBQSwECLQAUAAYACAAAACEA2+H2y+4AAACFAQAAEwAAAAAAAAAAAAAA&#10;AAAAAAAAW0NvbnRlbnRfVHlwZXNdLnhtbFBLAQItABQABgAIAAAAIQBa9CxbvwAAABUBAAALAAAA&#10;AAAAAAAAAAAAAB8BAABfcmVscy8ucmVsc1BLAQItABQABgAIAAAAIQCtiM8bwgAAAN0AAAAPAAAA&#10;AAAAAAAAAAAAAAcCAABkcnMvZG93bnJldi54bWxQSwUGAAAAAAMAAwC3AAAA9gIAAAAA&#10;" path="m6553,r3619,l13106,2933r,3620l13106,10172r-2934,2934l6553,13106r-3620,l,10172,,6553,,2933,2933,,6553,xe" filled="f" strokecolor="#b166b1" strokeweight=".02pt">
                  <v:path arrowok="t"/>
                </v:shape>
                <v:shape id="Graphic 1137" o:spid="_x0000_s1122" style="position:absolute;left:26040;top:14616;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EwgAAAN0AAAAPAAAAZHJzL2Rvd25yZXYueG1sRE9La8JA&#10;EL4L/odlCt7MJgq2xKwiYqHgSZtSehuyYxKanQ3ZNY9/7wqF3ubje062H00jeupcbVlBEsUgiAur&#10;ay4V5J/vyzcQziNrbCyTgokc7HfzWYaptgNfqL/6UoQQdikqqLxvUyldUZFBF9mWOHA32xn0AXal&#10;1B0OIdw0chXHG2mw5tBQYUvHiorf690oKL/MT07Fqe/t4X5O7Ol4/uZJqcXLeNiC8DT6f/Gf+0OH&#10;+cn6FZ7fhBPk7gEAAP//AwBQSwECLQAUAAYACAAAACEA2+H2y+4AAACFAQAAEwAAAAAAAAAAAAAA&#10;AAAAAAAAW0NvbnRlbnRfVHlwZXNdLnhtbFBLAQItABQABgAIAAAAIQBa9CxbvwAAABUBAAALAAAA&#10;AAAAAAAAAAAAAB8BAABfcmVscy8ucmVsc1BLAQItABQABgAIAAAAIQDlR3+EwgAAAN0AAAAPAAAA&#10;AAAAAAAAAAAAAAcCAABkcnMvZG93bnJldi54bWxQSwUGAAAAAAMAAwC3AAAA9gIAAAAA&#10;" path="m10172,l6553,,2933,,,2933r,7239l2933,13106r7239,l13106,10172r,-7239l10172,xe" fillcolor="#54fcf0" stroked="f">
                  <v:path arrowok="t"/>
                </v:shape>
                <v:shape id="Graphic 1138" o:spid="_x0000_s1123" style="position:absolute;left:26040;top:14616;width:134;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NyAAAAN0AAAAPAAAAZHJzL2Rvd25yZXYueG1sRI9BT8JA&#10;EIXvJv6HzZB4gy0awVQWokQTTyRU0Hgbu0PbtDtbuyss/545mHibyXvz3jeLVXKdOtIQGs8GppMM&#10;FHHpbcOVgd376/gBVIjIFjvPZOBMAVbL66sF5tafeEvHIlZKQjjkaKCOsc+1DmVNDsPE98SiHfzg&#10;MMo6VNoOeJJw1+nbLJtphw1LQ409rWsq2+LXGWj36+fNx1fa/cxf2u/gPot0vzkbczNKT4+gIqX4&#10;b/67frOCP70TXPlGRtDLCwAAAP//AwBQSwECLQAUAAYACAAAACEA2+H2y+4AAACFAQAAEwAAAAAA&#10;AAAAAAAAAAAAAAAAW0NvbnRlbnRfVHlwZXNdLnhtbFBLAQItABQABgAIAAAAIQBa9CxbvwAAABUB&#10;AAALAAAAAAAAAAAAAAAAAB8BAABfcmVscy8ucmVsc1BLAQItABQABgAIAAAAIQAS6H/NyAAAAN0A&#10;AAAPAAAAAAAAAAAAAAAAAAcCAABkcnMvZG93bnJldi54bWxQSwUGAAAAAAMAAwC3AAAA/AIAAAAA&#10;" path="m6553,r3619,l13106,2933r,3620l13106,10172r-2934,2934l6553,13106r-3620,l,10172,,6553,,2933,2933,,6553,xe" filled="f" strokecolor="#3ab0a8" strokeweight=".02pt">
                  <v:path arrowok="t"/>
                </v:shape>
                <v:shape id="Graphic 1139" o:spid="_x0000_s1124" style="position:absolute;left:26754;top:1121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5twgAAAN0AAAAPAAAAZHJzL2Rvd25yZXYueG1sRE9La8JA&#10;EL4L/odlCt7MJgrSxqwiYqHgSZtSehuyYxKanQ3ZNY9/7wqF3ubje062H00jeupcbVlBEsUgiAur&#10;ay4V5J/vy1cQziNrbCyTgokc7HfzWYaptgNfqL/6UoQQdikqqLxvUyldUZFBF9mWOHA32xn0AXal&#10;1B0OIdw0chXHG2mw5tBQYUvHiorf690oKL/MT07Fqe/t4X5O7Ol4/uZJqcXLeNiC8DT6f/Gf+0OH&#10;+cn6DZ7fhBPk7gEAAP//AwBQSwECLQAUAAYACAAAACEA2+H2y+4AAACFAQAAEwAAAAAAAAAAAAAA&#10;AAAAAAAAW0NvbnRlbnRfVHlwZXNdLnhtbFBLAQItABQABgAIAAAAIQBa9CxbvwAAABUBAAALAAAA&#10;AAAAAAAAAAAAAB8BAABfcmVscy8ucmVsc1BLAQItABQABgAIAAAAIQD7lE5twgAAAN0AAAAPAAAA&#10;AAAAAAAAAAAAAAcCAABkcnMvZG93bnJldi54bWxQSwUGAAAAAAMAAwC3AAAA9gIAAAAA&#10;" path="m10109,l6515,,2920,,,2921r,7188l2920,13030r7189,l13030,10109r,-7188l10109,xe" fillcolor="#54fcf0" stroked="f">
                  <v:path arrowok="t"/>
                </v:shape>
                <v:shape id="Graphic 1140" o:spid="_x0000_s1125" style="position:absolute;left:26754;top:11214;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C2yAAAAN0AAAAPAAAAZHJzL2Rvd25yZXYueG1sRI9BT8JA&#10;EIXvJv6HzZB4gy1GwVQWokQTTyRU0Hgbu0PbtDtbuyss/545mHibyXvz3jeLVXKdOtIQGs8GppMM&#10;FHHpbcOVgd376/gBVIjIFjvPZOBMAVbL66sF5tafeEvHIlZKQjjkaKCOsc+1DmVNDsPE98SiHfzg&#10;MMo6VNoOeJJw1+nbLJtphw1LQ409rWsq2+LXGWj36+fNx1fa/cxf2u/gPot0vzkbczNKT4+gIqX4&#10;b/67frOCP70TfvlGRtDLCwAAAP//AwBQSwECLQAUAAYACAAAACEA2+H2y+4AAACFAQAAEwAAAAAA&#10;AAAAAAAAAAAAAAAAW0NvbnRlbnRfVHlwZXNdLnhtbFBLAQItABQABgAIAAAAIQBa9CxbvwAAABUB&#10;AAALAAAAAAAAAAAAAAAAAB8BAABfcmVscy8ucmVsc1BLAQItABQABgAIAAAAIQC0mAC2yAAAAN0A&#10;AAAPAAAAAAAAAAAAAAAAAAcCAABkcnMvZG93bnJldi54bWxQSwUGAAAAAAMAAwC3AAAA/AIAAAAA&#10;" path="m6515,r3594,l13030,2921r,3594l13030,10109r-2921,2921l6515,13030r-3595,l,10109,,6515,,2921,2920,,6515,xe" filled="f" strokecolor="#3ab0a8" strokeweight=".02pt">
                  <v:path arrowok="t"/>
                </v:shape>
                <v:shape id="Graphic 1141" o:spid="_x0000_s1126" style="position:absolute;left:5776;top:1298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EWvgAAAN0AAAAPAAAAZHJzL2Rvd25yZXYueG1sRE9LCsIw&#10;EN0L3iGM4E7TiohUo4goCK78Ie6GZmyLzaQ0sdbbG0FwN4/3nfmyNaVoqHaFZQXxMAJBnFpdcKbg&#10;fNoOpiCcR9ZYWiYFb3KwXHQ7c0y0ffGBmqPPRAhhl6CC3PsqkdKlORl0Q1sRB+5ua4M+wDqTusZX&#10;CDelHEXRRBosODTkWNE6p/RxfBoF2cXczpRumsaunvvYbtb7K7+V6vfa1QyEp9b/xT/3Tof58TiG&#10;7zfhBLn4AAAA//8DAFBLAQItABQABgAIAAAAIQDb4fbL7gAAAIUBAAATAAAAAAAAAAAAAAAAAAAA&#10;AABbQ29udGVudF9UeXBlc10ueG1sUEsBAi0AFAAGAAgAAAAhAFr0LFu/AAAAFQEAAAsAAAAAAAAA&#10;AAAAAAAAHwEAAF9yZWxzLy5yZWxzUEsBAi0AFAAGAAgAAAAhAF3kMRa+AAAA3QAAAA8AAAAAAAAA&#10;AAAAAAAABwIAAGRycy9kb3ducmV2LnhtbFBLBQYAAAAAAwADALcAAADyAgAAAAA=&#10;" path="m9893,l6375,,2857,,,2857,,9906r2857,2857l9893,12763,12750,9906r,-7049l9893,xe" fillcolor="#54fcf0" stroked="f">
                  <v:path arrowok="t"/>
                </v:shape>
                <v:shape id="Graphic 1142" o:spid="_x0000_s1127" style="position:absolute;left:5776;top:12985;width:133;height:133;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XwgAAAN0AAAAPAAAAZHJzL2Rvd25yZXYueG1sRE/NasJA&#10;EL4XfIdlCt7qJsGWEl2l+INecqj1AYbsNBuanY3ZNUaf3i0I3ubj+535crCN6KnztWMF6SQBQVw6&#10;XXOl4PizffsE4QOyxsYxKbiSh+Vi9DLHXLsLf1N/CJWIIexzVGBCaHMpfWnIop+4ljhyv66zGCLs&#10;Kqk7vMRw28gsST6kxZpjg8GWVobKv8PZKthssE4LKk587nfvN6OLdVYGpcavw9cMRKAhPMUP917H&#10;+ek0g/9v4glycQcAAP//AwBQSwECLQAUAAYACAAAACEA2+H2y+4AAACFAQAAEwAAAAAAAAAAAAAA&#10;AAAAAAAAW0NvbnRlbnRfVHlwZXNdLnhtbFBLAQItABQABgAIAAAAIQBa9CxbvwAAABUBAAALAAAA&#10;AAAAAAAAAAAAAB8BAABfcmVscy8ucmVsc1BLAQItABQABgAIAAAAIQBf+TxXwgAAAN0AAAAPAAAA&#10;AAAAAAAAAAAAAAcCAABkcnMvZG93bnJldi54bWxQSwUGAAAAAAMAAwC3AAAA9gIAAAAA&#10;" path="m6375,l9893,r2857,2857l12750,6375r,3531l9893,12763r-3518,l2857,12763,,9906,,6375,,2857,2857,,6375,xe" filled="f" strokecolor="#3ab0a8" strokeweight=".00669mm">
                  <v:path arrowok="t"/>
                </v:shape>
                <v:shape id="Graphic 1143" o:spid="_x0000_s1128" style="position:absolute;left:19336;top:2340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7NxQAAAN0AAAAPAAAAZHJzL2Rvd25yZXYueG1sRE9Na8JA&#10;EL0X/A/LCN7qRitSo6uINCJSKkkLxduQHZNgdjZkNxr/fbdQ6G0e73NWm97U4katqywrmIwjEMS5&#10;1RUXCr4+k+dXEM4ja6wtk4IHOdisB08rjLW9c0q3zBcihLCLUUHpfRNL6fKSDLqxbYgDd7GtQR9g&#10;W0jd4j2Em1pOo2guDVYcGkpsaFdSfs06o6BLzh+7fb6YL4518/6dbk+XNzwpNRr22yUIT73/F/+5&#10;DzrMn8xe4PebcIJc/wAAAP//AwBQSwECLQAUAAYACAAAACEA2+H2y+4AAACFAQAAEwAAAAAAAAAA&#10;AAAAAAAAAAAAW0NvbnRlbnRfVHlwZXNdLnhtbFBLAQItABQABgAIAAAAIQBa9CxbvwAAABUBAAAL&#10;AAAAAAAAAAAAAAAAAB8BAABfcmVscy8ucmVsc1BLAQItABQABgAIAAAAIQBO3j7NxQAAAN0AAAAP&#10;AAAAAAAAAAAAAAAAAAcCAABkcnMvZG93bnJldi54bWxQSwUGAAAAAAMAAwC3AAAA+QIAAAAA&#10;" path="m9753,l6286,,2819,,,2819,,9753r2819,2820l9753,12573,12573,9753r,-6934l9753,xe" fillcolor="#54fcf0" stroked="f">
                  <v:path arrowok="t"/>
                </v:shape>
                <v:shape id="Graphic 1144" o:spid="_x0000_s1129" style="position:absolute;left:19336;top:2340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WNwgAAAN0AAAAPAAAAZHJzL2Rvd25yZXYueG1sRE/NisIw&#10;EL4L+w5hFvamqa6KVKOIuLAXBbUPMG3GtthMShJt9+03guBtPr7fWW1604gHOV9bVjAeJSCIC6tr&#10;LhVkl5/hAoQPyBoby6Tgjzxs1h+DFabadnyixzmUIoawT1FBFUKbSumLigz6kW2JI3e1zmCI0JVS&#10;O+xiuGnkJEnm0mDNsaHClnYVFbfz3SjY6Sx3x0k2y/V+0c26Q75vvnOlvj777RJEoD68xS/3r47z&#10;x9MpPL+JJ8j1PwAAAP//AwBQSwECLQAUAAYACAAAACEA2+H2y+4AAACFAQAAEwAAAAAAAAAAAAAA&#10;AAAAAAAAW0NvbnRlbnRfVHlwZXNdLnhtbFBLAQItABQABgAIAAAAIQBa9CxbvwAAABUBAAALAAAA&#10;AAAAAAAAAAAAAB8BAABfcmVscy8ucmVsc1BLAQItABQABgAIAAAAIQAOAuWNwgAAAN0AAAAPAAAA&#10;AAAAAAAAAAAAAAcCAABkcnMvZG93bnJldi54bWxQSwUGAAAAAAMAAwC3AAAA9gIAAAAA&#10;" path="m6286,l9753,r2820,2819l12573,6286r,3467l9753,12573r-3467,l2819,12573,,9753,,6286,,2819,2819,,6286,xe" filled="f" strokecolor="#3ab0a8" strokeweight=".00669mm">
                  <v:path arrowok="t"/>
                </v:shape>
                <v:shape id="Graphic 1145" o:spid="_x0000_s1130" style="position:absolute;left:6561;top:1319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bxAAAAN0AAAAPAAAAZHJzL2Rvd25yZXYueG1sRE/fa8Iw&#10;EH4X9j+EE/ZmU52KVqOIbDAQBnYb07ezOduy5lKSTOt/vwiDvd3H9/OW68404kLO15YVDJMUBHFh&#10;dc2lgo/3l8EMhA/IGhvLpOBGHtarh94SM22vvKdLHkoRQ9hnqKAKoc2k9EVFBn1iW+LIna0zGCJ0&#10;pdQOrzHcNHKUplNpsObYUGFL24qK7/zHKNj6r2Z34vzpeTZ308/jxLq340Gpx363WYAI1IV/8Z/7&#10;Vcf5w/EE7t/EE+TqFwAA//8DAFBLAQItABQABgAIAAAAIQDb4fbL7gAAAIUBAAATAAAAAAAAAAAA&#10;AAAAAAAAAABbQ29udGVudF9UeXBlc10ueG1sUEsBAi0AFAAGAAgAAAAhAFr0LFu/AAAAFQEAAAsA&#10;AAAAAAAAAAAAAAAAHwEAAF9yZWxzLy5yZWxzUEsBAi0AFAAGAAgAAAAhAEg9j9vEAAAA3QAAAA8A&#10;AAAAAAAAAAAAAAAABwIAAGRycy9kb3ducmV2LnhtbFBLBQYAAAAAAwADALcAAAD4AgAAAAA=&#10;" path="m9753,l6286,,2819,,,2806,,9753r2819,2820l9753,12573,12573,9753r,-6947l9753,xe" fillcolor="#7e7e7e" stroked="f">
                  <v:path arrowok="t"/>
                </v:shape>
                <v:shape id="Graphic 1146" o:spid="_x0000_s1131" style="position:absolute;left:6561;top:1319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VBwwAAAN0AAAAPAAAAZHJzL2Rvd25yZXYueG1sRE/fa8Iw&#10;EH4f+D+EE3ybaYfIqEYRwSnCGKtDX8/kbIrNpTRRu/9+GQz2dh/fz5sve9eIO3Wh9qwgH2cgiLU3&#10;NVcKvg6b51cQISIbbDyTgm8KsFwMnuZYGP/gT7qXsRIphEOBCmyMbSFl0JYchrFviRN38Z3DmGBX&#10;SdPhI4W7Rr5k2VQ6rDk1WGxpbUlfy5tT4E/l/l0f3ds5v24nHzfdHCznSo2G/WoGIlIf/8V/7p1J&#10;8/PJFH6/SSfIxQ8AAAD//wMAUEsBAi0AFAAGAAgAAAAhANvh9svuAAAAhQEAABMAAAAAAAAAAAAA&#10;AAAAAAAAAFtDb250ZW50X1R5cGVzXS54bWxQSwECLQAUAAYACAAAACEAWvQsW78AAAAVAQAACwAA&#10;AAAAAAAAAAAAAAAfAQAAX3JlbHMvLnJlbHNQSwECLQAUAAYACAAAACEA2XtlQcMAAADdAAAADwAA&#10;AAAAAAAAAAAAAAAHAgAAZHJzL2Rvd25yZXYueG1sUEsFBgAAAAADAAMAtwAAAPcCAAAAAA==&#10;" path="m6286,l9753,r2820,2806l12573,6286r,3467l9753,12573r-3467,l2819,12573,,9753,,6286,,2806,2819,,6286,xe" filled="f" strokecolor="#575757" strokeweight=".00669mm">
                  <v:path arrowok="t"/>
                </v:shape>
                <v:shape id="Graphic 1147" o:spid="_x0000_s1132" style="position:absolute;left:12769;top:2299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Q3xQAAAN0AAAAPAAAAZHJzL2Rvd25yZXYueG1sRE/fa8Iw&#10;EH4X/B/CCb5p6tyc64wyRGEwEOw2Nt9uzdkWm0tJotb/3gjC3u7j+3mzRWtqcSLnK8sKRsMEBHFu&#10;dcWFgq/P9WAKwgdkjbVlUnAhD4t5tzPDVNszb+mUhULEEPYpKihDaFIpfV6SQT+0DXHk9tYZDBG6&#10;QmqH5xhuavmQJBNpsOLYUGJDy5LyQ3Y0Cpb+p/7442y8mr64yffuybrN7lepfq99ewURqA3/4rv7&#10;Xcf5o8dnuH0TT5DzKwAAAP//AwBQSwECLQAUAAYACAAAACEA2+H2y+4AAACFAQAAEwAAAAAAAAAA&#10;AAAAAAAAAAAAW0NvbnRlbnRfVHlwZXNdLnhtbFBLAQItABQABgAIAAAAIQBa9CxbvwAAABUBAAAL&#10;AAAAAAAAAAAAAAAAAB8BAABfcmVscy8ucmVsc1BLAQItABQABgAIAAAAIQDXo7Q3xQAAAN0AAAAP&#10;AAAAAAAAAAAAAAAAAAcCAABkcnMvZG93bnJldi54bWxQSwUGAAAAAAMAAwC3AAAA+QIAAAAA&#10;" path="m9715,l6261,,2806,,,2806,,9728r2806,2806l9715,12534,12522,9728r,-6922l9715,xe" fillcolor="#7e7e7e" stroked="f">
                  <v:path arrowok="t"/>
                </v:shape>
                <v:shape id="Graphic 1148" o:spid="_x0000_s1133" style="position:absolute;left:12769;top:2299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SoxgAAAN0AAAAPAAAAZHJzL2Rvd25yZXYueG1sRI9BSwMx&#10;EIXvgv8hjODNZreUImvTIoJWhFLcil7HZNws3UyWTdqu/75zKPQ2w3vz3jeL1Rg6daQhtZENlJMC&#10;FLGNruXGwNfu9eERVMrIDrvIZOCfEqyWtzcLrFw88Scd69woCeFUoQGfc19pnayngGkSe2LR/uIQ&#10;MMs6NNoNeJLw0OlpUcx1wJalwWNPL57svj4EA/Gn/tjY7/D2W+7Xs+3BdjvPpTH3d+PzE6hMY76a&#10;L9fvTvDLmeDKNzKCXp4BAAD//wMAUEsBAi0AFAAGAAgAAAAhANvh9svuAAAAhQEAABMAAAAAAAAA&#10;AAAAAAAAAAAAAFtDb250ZW50X1R5cGVzXS54bWxQSwECLQAUAAYACAAAACEAWvQsW78AAAAVAQAA&#10;CwAAAAAAAAAAAAAAAAAfAQAAX3JlbHMvLnJlbHNQSwECLQAUAAYACAAAACEAx6hUqMYAAADdAAAA&#10;DwAAAAAAAAAAAAAAAAAHAgAAZHJzL2Rvd25yZXYueG1sUEsFBgAAAAADAAMAtwAAAPoCAAAAAA==&#10;" path="m6261,l9715,r2807,2806l12522,6261r,3467l9715,12534r-3454,l2806,12534,,9728,,6261,,2806,2806,,6261,xe" filled="f" strokecolor="#575757" strokeweight=".00669mm">
                  <v:path arrowok="t"/>
                </v:shape>
                <v:shape id="Graphic 1149" o:spid="_x0000_s1134" style="position:absolute;left:13845;top:240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XexAAAAN0AAAAPAAAAZHJzL2Rvd25yZXYueG1sRE/bagIx&#10;EH0v9B/CFHyrWa/o1ihFFARBcNvS+jbdTHeXbiZLEnX9eyMIvs3hXGe2aE0tTuR8ZVlBr5uAIM6t&#10;rrhQ8Pmxfp2A8AFZY22ZFFzIw2L+/DTDVNsz7+mUhULEEPYpKihDaFIpfV6SQd+1DXHk/qwzGCJ0&#10;hdQOzzHc1LKfJGNpsOLYUGJDy5Ly/+xoFCz9d7395Wywmkzd+Oswsm53+FGq89K+v4EI1IaH+O7e&#10;6Di/N5zC7Zt4gpxfAQAA//8DAFBLAQItABQABgAIAAAAIQDb4fbL7gAAAIUBAAATAAAAAAAAAAAA&#10;AAAAAAAAAABbQ29udGVudF9UeXBlc10ueG1sUEsBAi0AFAAGAAgAAAAhAFr0LFu/AAAAFQEAAAsA&#10;AAAAAAAAAAAAAAAAHwEAAF9yZWxzLy5yZWxzUEsBAi0AFAAGAAgAAAAhAMlwhd7EAAAA3QAAAA8A&#10;AAAAAAAAAAAAAAAABwIAAGRycy9kb3ducmV2LnhtbFBLBQYAAAAAAwADALcAAAD4AgAAAAA=&#10;" path="m9423,l6070,,2717,,,2717,,9423r2717,2730l9423,12153,12141,9423r,-6706l9423,xe" fillcolor="#7e7e7e" stroked="f">
                  <v:path arrowok="t"/>
                </v:shape>
                <v:shape id="Graphic 1150" o:spid="_x0000_s1135" style="position:absolute;left:13845;top:240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eaxgAAAN0AAAAPAAAAZHJzL2Rvd25yZXYueG1sRI9Ba8JA&#10;EIXvBf/DMkIvohsrFomuokKhUJA2evA4Zsckmp0N2VXTf+8cCr3N8N68981i1bla3akNlWcD41EC&#10;ijj3tuLCwGH/MZyBChHZYu2ZDPxSgNWy97LA1PoH/9A9i4WSEA4pGihjbFKtQ16SwzDyDbFoZ986&#10;jLK2hbYtPiTc1fotSd61w4qlocSGtiXl1+zmDHxdvo+TbHLaO7yEauO7XTPY3Ix57XfrOahIXfw3&#10;/11/WsEfT4VfvpER9PIJAAD//wMAUEsBAi0AFAAGAAgAAAAhANvh9svuAAAAhQEAABMAAAAAAAAA&#10;AAAAAAAAAAAAAFtDb250ZW50X1R5cGVzXS54bWxQSwECLQAUAAYACAAAACEAWvQsW78AAAAVAQAA&#10;CwAAAAAAAAAAAAAAAAAfAQAAX3JlbHMvLnJlbHNQSwECLQAUAAYACAAAACEA3kS3msYAAADdAAAA&#10;DwAAAAAAAAAAAAAAAAAHAgAAZHJzL2Rvd25yZXYueG1sUEsFBgAAAAADAAMAtwAAAPoCAAAAAA==&#10;" path="m6070,l9423,r2718,2717l12141,6070r,3353l9423,12153r-3353,l2717,12153,,9423,,6070,,2717,2717,,6070,xe" filled="f" strokecolor="#575757" strokeweight=".00633mm">
                  <v:path arrowok="t"/>
                </v:shape>
                <v:shape id="Graphic 1151" o:spid="_x0000_s1136" style="position:absolute;left:5191;top:153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P8xQAAAN0AAAAPAAAAZHJzL2Rvd25yZXYueG1sRE9Na8JA&#10;EL0X+h+WKXhrNikoNbqKhKaUIhWjIN6G7JiEZmdDdtX033cFwds83ufMl4NpxYV611hWkEQxCOLS&#10;6oYrBftd/voOwnlkja1lUvBHDpaL56c5ptpeeUuXwlcihLBLUUHtfZdK6cqaDLrIdsSBO9neoA+w&#10;r6Tu8RrCTSvf4ngiDTYcGmrsKKup/C3ORsE5P/5kn+V0Mv1uu/Vhu9qcPnCj1OhlWM1AeBr8Q3x3&#10;f+kwPxkncPsmnCAX/wAAAP//AwBQSwECLQAUAAYACAAAACEA2+H2y+4AAACFAQAAEwAAAAAAAAAA&#10;AAAAAAAAAAAAW0NvbnRlbnRfVHlwZXNdLnhtbFBLAQItABQABgAIAAAAIQBa9CxbvwAAABUBAAAL&#10;AAAAAAAAAAAAAAAAAB8BAABfcmVscy8ucmVsc1BLAQItABQABgAIAAAAIQBUmZP8xQAAAN0AAAAP&#10;AAAAAAAAAAAAAAAAAAcCAABkcnMvZG93bnJldi54bWxQSwUGAAAAAAMAAwC3AAAA+QIAAAAA&#10;" path="m9397,l6057,,2717,,,2717,,9398r2717,2717l9397,12115,12115,9398r,-6681l9397,xe" fillcolor="#54fcf0" stroked="f">
                  <v:path arrowok="t"/>
                </v:shape>
                <v:shape id="Graphic 1152" o:spid="_x0000_s1137" style="position:absolute;left:5191;top:1530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ecwwAAAN0AAAAPAAAAZHJzL2Rvd25yZXYueG1sRE9Na8Mw&#10;DL0P9h+MBr0tTgptR1Y3jMDYTqVrNnYVsZaYxHKI3TT993Vh0Jse71PbYra9mGj0xrGCLElBENdO&#10;G24UfFfvzy8gfEDW2DsmBRfyUOweH7aYa3fmL5qOoRExhH2OCtoQhlxKX7dk0SduII7cnxsthgjH&#10;RuoRzzHc9nKZpmtp0XBsaHGgsqW6O56sgtMwmd4eKv3xY7D7dfNlvzmUSi2e5rdXEIHmcBf/uz91&#10;nJ+tlnD7Jp4gd1cAAAD//wMAUEsBAi0AFAAGAAgAAAAhANvh9svuAAAAhQEAABMAAAAAAAAAAAAA&#10;AAAAAAAAAFtDb250ZW50X1R5cGVzXS54bWxQSwECLQAUAAYACAAAACEAWvQsW78AAAAVAQAACwAA&#10;AAAAAAAAAAAAAAAfAQAAX3JlbHMvLnJlbHNQSwECLQAUAAYACAAAACEA539nnMMAAADdAAAADwAA&#10;AAAAAAAAAAAAAAAHAgAAZHJzL2Rvd25yZXYueG1sUEsFBgAAAAADAAMAtwAAAPcCAAAAAA==&#10;" path="m6057,l9397,r2718,2717l12115,6057r,3341l9397,12115r-3340,l2717,12115,,9398,,6057,,2717,2717,,6057,xe" filled="f" strokecolor="#3ab0a8" strokeweight=".00633mm">
                  <v:path arrowok="t"/>
                </v:shape>
                <v:shape id="Graphic 1153" o:spid="_x0000_s1138" style="position:absolute;left:23865;top:23062;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uYwgAAAN0AAAAPAAAAZHJzL2Rvd25yZXYueG1sRE9NawIx&#10;EL0X/A9hBG81q7JFVqOIoOilUC3W47AZN4ubSdhEXf+9KRR6m8f7nPmys424UxtqxwpGwwwEcel0&#10;zZWC7+PmfQoiRGSNjWNS8KQAy0XvbY6Fdg/+ovshViKFcChQgYnRF1KG0pDFMHSeOHEX11qMCbaV&#10;1C0+Urht5DjLPqTFmlODQU9rQ+X1cLMK/OfWn+qbvnppTpvtNN+ff465UoN+t5qBiNTFf/Gfe6fT&#10;/FE+gd9v0gly8QIAAP//AwBQSwECLQAUAAYACAAAACEA2+H2y+4AAACFAQAAEwAAAAAAAAAAAAAA&#10;AAAAAAAAW0NvbnRlbnRfVHlwZXNdLnhtbFBLAQItABQABgAIAAAAIQBa9CxbvwAAABUBAAALAAAA&#10;AAAAAAAAAAAAAB8BAABfcmVscy8ucmVsc1BLAQItABQABgAIAAAAIQA1dIuYwgAAAN0AAAAPAAAA&#10;AAAAAAAAAAAAAAcCAABkcnMvZG93bnJldi54bWxQSwUGAAAAAAMAAwC3AAAA9gIAAAAA&#10;" path="m9359,l6032,,2692,,,2705,,9372r2692,2705l9359,12077,12065,9372r,-6667l9359,xe" fillcolor="#7e7e7e" stroked="f">
                  <v:path arrowok="t"/>
                </v:shape>
                <v:shape id="Graphic 1154" o:spid="_x0000_s1139" style="position:absolute;left:23865;top:23062;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WXxAAAAN0AAAAPAAAAZHJzL2Rvd25yZXYueG1sRE9Na8JA&#10;EL0L/odlCr3VTUotGrMRaSmtoAfTXryN2TEJzc7G7Brjv3cLBW/zeJ+TLgfTiJ46V1tWEE8iEMSF&#10;1TWXCn6+P55mIJxH1thYJgVXcrDMxqMUE20vvKM+96UIIewSVFB53yZSuqIig25iW+LAHW1n0AfY&#10;lVJ3eAnhppHPUfQqDdYcGips6a2i4jc/GwWb/fwcvR/46ilfz/VnfzptY1Tq8WFYLUB4Gvxd/O/+&#10;0mF+PH2Bv2/CCTK7AQAA//8DAFBLAQItABQABgAIAAAAIQDb4fbL7gAAAIUBAAATAAAAAAAAAAAA&#10;AAAAAAAAAABbQ29udGVudF9UeXBlc10ueG1sUEsBAi0AFAAGAAgAAAAhAFr0LFu/AAAAFQEAAAsA&#10;AAAAAAAAAAAAAAAAHwEAAF9yZWxzLy5yZWxzUEsBAi0AFAAGAAgAAAAhAF1LRZfEAAAA3QAAAA8A&#10;AAAAAAAAAAAAAAAABwIAAGRycy9kb3ducmV2LnhtbFBLBQYAAAAAAwADALcAAAD4AgAAAAA=&#10;" path="m6032,l9359,r2706,2705l12065,6032r,3340l9359,12077r-3327,l2692,12077,,9372,,6032,,2705,2692,,6032,xe" filled="f" strokecolor="#575757" strokeweight=".00633mm">
                  <v:path arrowok="t"/>
                </v:shape>
                <v:shape id="Graphic 1155" o:spid="_x0000_s1140" style="position:absolute;left:20141;top:598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rwwQAAAN0AAAAPAAAAZHJzL2Rvd25yZXYueG1sRE/NisIw&#10;EL4v+A5hBG9rqlApXaOoy4oXBXUfYGjGtthMSpLW+vabBcHbfHy/s1wPphE9OV9bVjCbJiCIC6tr&#10;LhX8Xn8+MxA+IGtsLJOCJ3lYr0YfS8y1ffCZ+ksoRQxhn6OCKoQ2l9IXFRn0U9sSR+5mncEQoSul&#10;dviI4aaR8yRZSIM1x4YKW9pVVNwvnVHwjdm+d9v9kKRZi91h282vx5NSk/Gw+QIRaAhv8ct90HH+&#10;LE3h/5t4glz9AQAA//8DAFBLAQItABQABgAIAAAAIQDb4fbL7gAAAIUBAAATAAAAAAAAAAAAAAAA&#10;AAAAAABbQ29udGVudF9UeXBlc10ueG1sUEsBAi0AFAAGAAgAAAAhAFr0LFu/AAAAFQEAAAsAAAAA&#10;AAAAAAAAAAAAHwEAAF9yZWxzLy5yZWxzUEsBAi0AFAAGAAgAAAAhAM5RuvDBAAAA3QAAAA8AAAAA&#10;AAAAAAAAAAAABwIAAGRycy9kb3ducmV2LnhtbFBLBQYAAAAAAwADALcAAAD1AgAAAAA=&#10;" path="m9309,l5994,,2679,,,2679,,9309r2679,2692l9309,12001,11988,9309r,-6630l9309,xe" fillcolor="#54fcf0" stroked="f">
                  <v:path arrowok="t"/>
                </v:shape>
                <v:shape id="Graphic 1156" o:spid="_x0000_s1141" style="position:absolute;left:20141;top:598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TLwQAAAN0AAAAPAAAAZHJzL2Rvd25yZXYueG1sRE9Ni8Iw&#10;EL0v7H8Is+BFNK2gla5RRBC82t2Dx6EZm7LNpCTR1n9vBGFv83ifs9mNthN38qF1rCCfZyCIa6db&#10;bhT8/hxnaxAhImvsHJOCBwXYbT8/NlhqN/CZ7lVsRArhUKICE2NfShlqQxbD3PXEibs6bzEm6Bup&#10;PQ4p3HZykWUrabHl1GCwp4Oh+q+6WQXZcnq9HHxuztNiLIZj7CrzyJWafI37bxCRxvgvfrtPOs3P&#10;lyt4fZNOkNsnAAAA//8DAFBLAQItABQABgAIAAAAIQDb4fbL7gAAAIUBAAATAAAAAAAAAAAAAAAA&#10;AAAAAABbQ29udGVudF9UeXBlc10ueG1sUEsBAi0AFAAGAAgAAAAhAFr0LFu/AAAAFQEAAAsAAAAA&#10;AAAAAAAAAAAAHwEAAF9yZWxzLy5yZWxzUEsBAi0AFAAGAAgAAAAhABeGlMvBAAAA3QAAAA8AAAAA&#10;AAAAAAAAAAAABwIAAGRycy9kb3ducmV2LnhtbFBLBQYAAAAAAwADALcAAAD1AgAAAAA=&#10;" path="m5994,l9309,r2679,2679l11988,5994r,3315l9309,12001r-3315,l2679,12001,,9309,,5994,,2679,2679,,5994,xe" filled="f" strokecolor="#3ab0a8" strokeweight=".00633mm">
                  <v:path arrowok="t"/>
                </v:shape>
                <v:shape id="Graphic 1157" o:spid="_x0000_s1142" style="position:absolute;left:14526;top:22854;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EcwgAAAN0AAAAPAAAAZHJzL2Rvd25yZXYueG1sRE/bisIw&#10;EH1f8B/CCL6tqYK7pRrFC4ovu+DlA4ZmbIvNpCRprX+/EYR9m8O5zmLVm1p05HxlWcFknIAgzq2u&#10;uFBwvew/UxA+IGusLZOCJ3lYLQcfC8y0ffCJunMoRAxhn6GCMoQmk9LnJRn0Y9sQR+5mncEQoSuk&#10;dviI4aaW0yT5kgYrjg0lNrQtKb+fW6Ngh+mhc5tDn8zSBtvjpp1efn6VGg379RxEoD78i9/uo47z&#10;J7NveH0TT5DLPwAAAP//AwBQSwECLQAUAAYACAAAACEA2+H2y+4AAACFAQAAEwAAAAAAAAAAAAAA&#10;AAAAAAAAW0NvbnRlbnRfVHlwZXNdLnhtbFBLAQItABQABgAIAAAAIQBa9CxbvwAAABUBAAALAAAA&#10;AAAAAAAAAAAAAB8BAABfcmVscy8ucmVsc1BLAQItABQABgAIAAAAIQBRz4EcwgAAAN0AAAAPAAAA&#10;AAAAAAAAAAAAAAcCAABkcnMvZG93bnJldi54bWxQSwUGAAAAAAMAAwC3AAAA9gIAAAAA&#10;" path="m9283,l5981,,2679,,,2679,,9283r2679,2667l9283,11950,11963,9283r,-6604l9283,xe" fillcolor="#54fcf0" stroked="f">
                  <v:path arrowok="t"/>
                </v:shape>
                <v:shape id="Graphic 1158" o:spid="_x0000_s1143" style="position:absolute;left:14526;top:22854;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ixAAAAN0AAAAPAAAAZHJzL2Rvd25yZXYueG1sRI9Ba8JA&#10;EIXvhf6HZQpeRDcRrBJdpQhCr6Y9eByyYzaYnQ27WxP/fedQ6G2G9+a9b/bHyffqQTF1gQ2UywIU&#10;cRNsx62B76/zYgsqZWSLfWAy8KQEx8Pryx4rG0a+0KPOrZIQThUacDkPldapceQxLcNALNotRI9Z&#10;1thqG3GUcN/rVVG8a48dS4PDgU6Omnv94w0U6/nteoqlu8w302Y85752z9KY2dv0sQOVacr/5r/r&#10;Tyv45Vpw5RsZQR9+AQAA//8DAFBLAQItABQABgAIAAAAIQDb4fbL7gAAAIUBAAATAAAAAAAAAAAA&#10;AAAAAAAAAABbQ29udGVudF9UeXBlc10ueG1sUEsBAi0AFAAGAAgAAAAhAFr0LFu/AAAAFQEAAAsA&#10;AAAAAAAAAAAAAAAAHwEAAF9yZWxzLy5yZWxzUEsBAi0AFAAGAAgAAAAhAAlVpSLEAAAA3QAAAA8A&#10;AAAAAAAAAAAAAAAABwIAAGRycy9kb3ducmV2LnhtbFBLBQYAAAAAAwADALcAAAD4AgAAAAA=&#10;" path="m5981,l9283,r2680,2679l11963,5981r,3302l9283,11950r-3302,l2679,11950,,9283,,5981,,2679,2679,,5981,xe" filled="f" strokecolor="#3ab0a8" strokeweight=".00633mm">
                  <v:path arrowok="t"/>
                </v:shape>
                <v:shape id="Graphic 1159" o:spid="_x0000_s1144" style="position:absolute;left:16357;top:2423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D1wgAAAN0AAAAPAAAAZHJzL2Rvd25yZXYueG1sRE/bisIw&#10;EH1f8B/CCPu2pgoutRrFCyu+uODlA4ZmbIvNpCRprX9vFoR9m8O5zmLVm1p05HxlWcF4lIAgzq2u&#10;uFBwvfx8pSB8QNZYWyYFT/KwWg4+Fphp++ATdedQiBjCPkMFZQhNJqXPSzLoR7YhjtzNOoMhQldI&#10;7fARw00tJ0nyLQ1WHBtKbGhbUn4/t0bBDtN95zb7PpmmDbaHTTu5HH+V+hz26zmIQH34F7/dBx3n&#10;j6cz+PsmniCXLwAAAP//AwBQSwECLQAUAAYACAAAACEA2+H2y+4AAACFAQAAEwAAAAAAAAAAAAAA&#10;AAAAAAAAW0NvbnRlbnRfVHlwZXNdLnhtbFBLAQItABQABgAIAAAAIQBa9CxbvwAAABUBAAALAAAA&#10;AAAAAAAAAAAAAB8BAABfcmVscy8ucmVsc1BLAQItABQABgAIAAAAIQBPHLD1wgAAAN0AAAAPAAAA&#10;AAAAAAAAAAAAAAcCAABkcnMvZG93bnJldi54bWxQSwUGAAAAAAMAAwC3AAAA9gIAAAAA&#10;" path="m9131,l5880,,2628,,,2628,,9131r2628,2641l9131,11772,11760,9131r,-6503l9131,xe" fillcolor="#54fcf0" stroked="f">
                  <v:path arrowok="t"/>
                </v:shape>
                <v:shape id="Graphic 1160" o:spid="_x0000_s1145" style="position:absolute;left:16357;top:2423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OZxAAAAN0AAAAPAAAAZHJzL2Rvd25yZXYueG1sRI9Ba8JA&#10;EIXvhf6HZQpeRDcRqhJdpQhCr6Y9eByyYzaYnQ27WxP/fedQ6G2G9+a9b/bHyffqQTF1gQ2UywIU&#10;cRNsx62B76/zYgsqZWSLfWAy8KQEx8Pryx4rG0a+0KPOrZIQThUacDkPldapceQxLcNALNotRI9Z&#10;1thqG3GUcN/rVVGstceOpcHhQCdHzb3+8QaK9/nteoqlu8w302Y85752z9KY2dv0sQOVacr/5r/r&#10;Tyv45Vr45RsZQR9+AQAA//8DAFBLAQItABQABgAIAAAAIQDb4fbL7gAAAIUBAAATAAAAAAAAAAAA&#10;AAAAAAAAAABbQ29udGVudF9UeXBlc10ueG1sUEsBAi0AFAAGAAgAAAAhAFr0LFu/AAAAFQEAAAsA&#10;AAAAAAAAAAAAAAAAHwEAAF9yZWxzLy5yZWxzUEsBAi0AFAAGAAgAAAAhADlPY5nEAAAA3QAAAA8A&#10;AAAAAAAAAAAAAAAABwIAAGRycy9kb3ducmV2LnhtbFBLBQYAAAAAAwADALcAAAD4AgAAAAA=&#10;" path="m5880,l9131,r2629,2628l11760,5880r,3251l9131,11772r-3251,l2628,11772,,9131,,5880,,2628,2628,,5880,xe" filled="f" strokecolor="#3ab0a8" strokeweight=".00633mm">
                  <v:path arrowok="t"/>
                </v:shape>
                <v:shape id="Graphic 1161" o:spid="_x0000_s1146" style="position:absolute;left:4894;top:12194;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QrxQAAAN0AAAAPAAAAZHJzL2Rvd25yZXYueG1sRE9Na8JA&#10;EL0L/odlCl6kbhLQtmlWEUUR6sHall6H7DQJZmdDdhPTf98tCN7m8T4nWw2mFj21rrKsIJ5FIIhz&#10;qysuFHx+7B6fQTiPrLG2TAp+ycFqOR5lmGp75Xfqz74QIYRdigpK75tUSpeXZNDNbEMcuB/bGvQB&#10;toXULV5DuKllEkULabDi0FBiQ5uS8su5Mwq++u/5y+6ok7fDZnrqtnHytNV7pSYPw/oVhKfB38U3&#10;90GH+fEihv9vwgly+QcAAP//AwBQSwECLQAUAAYACAAAACEA2+H2y+4AAACFAQAAEwAAAAAAAAAA&#10;AAAAAAAAAAAAW0NvbnRlbnRfVHlwZXNdLnhtbFBLAQItABQABgAIAAAAIQBa9CxbvwAAABUBAAAL&#10;AAAAAAAAAAAAAAAAAB8BAABfcmVscy8ucmVsc1BLAQItABQABgAIAAAAIQCt6zQrxQAAAN0AAAAP&#10;AAAAAAAAAAAAAAAAAAcCAABkcnMvZG93bnJldi54bWxQSwUGAAAAAAMAAwC3AAAA+QIAAAAA&#10;" path="m9131,l5880,,2628,,,2628,,9131r2628,2641l9131,11772,11760,9131r,-6503l9131,xe" fillcolor="#7e7e7e" stroked="f">
                  <v:path arrowok="t"/>
                </v:shape>
                <v:shape id="Graphic 1162" o:spid="_x0000_s1147" style="position:absolute;left:4894;top:12194;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aVwgAAAN0AAAAPAAAAZHJzL2Rvd25yZXYueG1sRE9Li8Iw&#10;EL4L+x/CLOzNpiqIVKPIwoqwF1/s4m1oxqbYTEoTbfXXG0HwNh/fc2aLzlbiSo0vHSsYJCkI4tzp&#10;kgsFh/1PfwLCB2SNlWNScCMPi/lHb4aZdi1v6boLhYgh7DNUYEKoMyl9bsiiT1xNHLmTayyGCJtC&#10;6gbbGG4rOUzTsbRYcmwwWNO3ofy8u1gFK2tO7d//cX/La7xjsRqFze9Iqa/PbjkFEagLb/HLvdZx&#10;/mA8hOc38QQ5fwAAAP//AwBQSwECLQAUAAYACAAAACEA2+H2y+4AAACFAQAAEwAAAAAAAAAAAAAA&#10;AAAAAAAAW0NvbnRlbnRfVHlwZXNdLnhtbFBLAQItABQABgAIAAAAIQBa9CxbvwAAABUBAAALAAAA&#10;AAAAAAAAAAAAAB8BAABfcmVscy8ucmVsc1BLAQItABQABgAIAAAAIQArtTaVwgAAAN0AAAAPAAAA&#10;AAAAAAAAAAAAAAcCAABkcnMvZG93bnJldi54bWxQSwUGAAAAAAMAAwC3AAAA9gIAAAAA&#10;" path="m5880,l9131,r2629,2628l11760,5880r,3251l9131,11772r-3251,l2628,11772,,9131,,5880,,2628,2628,,5880,xe" filled="f" strokecolor="#575757" strokeweight=".00633mm">
                  <v:path arrowok="t"/>
                </v:shape>
                <v:shape id="Graphic 1163" o:spid="_x0000_s1148" style="position:absolute;left:26757;top:12674;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2iwgAAAN0AAAAPAAAAZHJzL2Rvd25yZXYueG1sRE/bisIw&#10;EH0X/Icwgm+aqqyUahQvKL7sgpcPGJqxLTaTkqS1+/ebhYV9m8O5znrbm1p05HxlWcFsmoAgzq2u&#10;uFDwuJ8mKQgfkDXWlknBN3nYboaDNWbavvlK3S0UIoawz1BBGUKTSenzkgz6qW2II/e0zmCI0BVS&#10;O3zHcFPLeZIspcGKY0OJDR1Kyl+31ig4Ynru3P7cJx9pg+1l387vn19KjUf9bgUiUB/+xX/ui47z&#10;Z8sF/H4TT5CbHwAAAP//AwBQSwECLQAUAAYACAAAACEA2+H2y+4AAACFAQAAEwAAAAAAAAAAAAAA&#10;AAAAAAAAW0NvbnRlbnRfVHlwZXNdLnhtbFBLAQItABQABgAIAAAAIQBa9CxbvwAAABUBAAALAAAA&#10;AAAAAAAAAAAAAB8BAABfcmVscy8ucmVsc1BLAQItABQABgAIAAAAIQDgmE2iwgAAAN0AAAAPAAAA&#10;AAAAAAAAAAAAAAcCAABkcnMvZG93bnJldi54bWxQSwUGAAAAAAMAAwC3AAAA9gIAAAAA&#10;" path="m9105,l5867,,2628,,,2628,,9105r2628,2629l9105,11734,11734,9105r,-6477l9105,xe" fillcolor="#54fcf0" stroked="f">
                  <v:path arrowok="t"/>
                </v:shape>
                <v:shape id="Graphic 1164" o:spid="_x0000_s1149" style="position:absolute;left:26757;top:12674;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WawQAAAN0AAAAPAAAAZHJzL2Rvd25yZXYueG1sRE9Ni8Iw&#10;EL0v+B/CLHgRTSuuLl2jiCDs1erB49CMTdlmUpJo6783C4K3ebzPWW8H24o7+dA4VpDPMhDEldMN&#10;1wrOp8P0G0SIyBpbx6TgQQG2m9HHGgvtej7SvYy1SCEcClRgYuwKKUNlyGKYuY44cVfnLcYEfS21&#10;xz6F21bOs2wpLTacGgx2tDdU/ZU3qyD7mlwve5+b42Q1rPpDbEvzyJUafw67HxCRhvgWv9y/Os3P&#10;lwv4/yadIDdPAAAA//8DAFBLAQItABQABgAIAAAAIQDb4fbL7gAAAIUBAAATAAAAAAAAAAAAAAAA&#10;AAAAAABbQ29udGVudF9UeXBlc10ueG1sUEsBAi0AFAAGAAgAAAAhAFr0LFu/AAAAFQEAAAsAAAAA&#10;AAAAAAAAAAAAHwEAAF9yZWxzLy5yZWxzUEsBAi0AFAAGAAgAAAAhAEZ0ZZrBAAAA3QAAAA8AAAAA&#10;AAAAAAAAAAAABwIAAGRycy9kb3ducmV2LnhtbFBLBQYAAAAAAwADALcAAAD1AgAAAAA=&#10;" path="m5867,l9105,r2629,2628l11734,5867r,3238l9105,11734r-3238,l2628,11734,,9105,,5867,,2628,2628,,5867,xe" filled="f" strokecolor="#3ab0a8" strokeweight=".00633mm">
                  <v:path arrowok="t"/>
                </v:shape>
                <v:shape id="Graphic 1165" o:spid="_x0000_s1150" style="position:absolute;left:5578;top:17842;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TRxAAAAN0AAAAPAAAAZHJzL2Rvd25yZXYueG1sRE9Na8JA&#10;EL0X/A/LCL0U3ViJ1JiNhBbBHqtSr2N2TEKysyG71dRf7xYK3ubxPiddD6YVF+pdbVnBbBqBIC6s&#10;rrlUcNhvJm8gnEfW2FomBb/kYJ2NnlJMtL3yF112vhQhhF2CCirvu0RKV1Rk0E1tRxy4s+0N+gD7&#10;UuoeryHctPI1ihbSYM2hocKO3isqmt2PUZDr/PByoqVsjh95M79t4rj4/lTqeTzkKxCeBv8Q/7u3&#10;OsyfLWL4+yacILM7AAAA//8DAFBLAQItABQABgAIAAAAIQDb4fbL7gAAAIUBAAATAAAAAAAAAAAA&#10;AAAAAAAAAABbQ29udGVudF9UeXBlc10ueG1sUEsBAi0AFAAGAAgAAAAhAFr0LFu/AAAAFQEAAAsA&#10;AAAAAAAAAAAAAAAAHwEAAF9yZWxzLy5yZWxzUEsBAi0AFAAGAAgAAAAhAM6khNHEAAAA3QAAAA8A&#10;AAAAAAAAAAAAAAAABwIAAGRycy9kb3ducmV2LnhtbFBLBQYAAAAAAwADALcAAAD4AgAAAAA=&#10;" path="m8750,l5638,,2527,,,2527,,8750r2527,2514l8750,11264,11277,8750r,-6223l8750,xe" fillcolor="#ff92ff" stroked="f">
                  <v:path arrowok="t"/>
                </v:shape>
                <v:shape id="Graphic 1166" o:spid="_x0000_s1151" style="position:absolute;left:5578;top:17842;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HTxQAAAN0AAAAPAAAAZHJzL2Rvd25yZXYueG1sRE/fa8Iw&#10;EH4X9j+EE/YiM1WwaGeUIQiyoaKOscdbc7bB5lKaTKt//TIQfLuP7+dN562txJkabxwrGPQTEMS5&#10;04YLBZ+H5csYhA/IGivHpOBKHuazp84UM+0uvKPzPhQihrDPUEEZQp1J6fOSLPq+q4kjd3SNxRBh&#10;U0jd4CWG20oOkySVFg3HhhJrWpSUn/a/VsHo/bQeb38m+st8LIbmlvS+bb1R6rnbvr2CCNSGh/ju&#10;Xuk4f5Cm8P9NPEHO/gAAAP//AwBQSwECLQAUAAYACAAAACEA2+H2y+4AAACFAQAAEwAAAAAAAAAA&#10;AAAAAAAAAAAAW0NvbnRlbnRfVHlwZXNdLnhtbFBLAQItABQABgAIAAAAIQBa9CxbvwAAABUBAAAL&#10;AAAAAAAAAAAAAAAAAB8BAABfcmVscy8ucmVsc1BLAQItABQABgAIAAAAIQAb1vHTxQAAAN0AAAAP&#10;AAAAAAAAAAAAAAAAAAcCAABkcnMvZG93bnJldi54bWxQSwUGAAAAAAMAAwC3AAAA+QIAAAAA&#10;" path="m5638,l8750,r2527,2527l11277,5638r,3112l8750,11264r-3112,l2527,11264,,8750,,5638,,2527,2527,,5638,xe" filled="f" strokecolor="#b166b1" strokeweight=".00597mm">
                  <v:path arrowok="t"/>
                </v:shape>
                <v:shape id="Graphic 1167" o:spid="_x0000_s1152" style="position:absolute;left:5272;top:1635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89xAAAAN0AAAAPAAAAZHJzL2Rvd25yZXYueG1sRE9La8JA&#10;EL4L/odlhF6kbmzR1piNBItgjz7Q6zQ7JiHZ2ZDdauqv7xYK3ubje06y6k0jrtS5yrKC6SQCQZxb&#10;XXGh4HjYPL+DcB5ZY2OZFPyQg1U6HCQYa3vjHV33vhAhhF2MCkrv21hKl5dk0E1sSxy4i+0M+gC7&#10;QuoObyHcNPIliubSYMWhocSW1iXl9f7bKMh0dhx/0ULW54+sfr1vZrP89KnU06jPliA89f4h/ndv&#10;dZg/nb/B3zfhBJn+AgAA//8DAFBLAQItABQABgAIAAAAIQDb4fbL7gAAAIUBAAATAAAAAAAAAAAA&#10;AAAAAAAAAABbQ29udGVudF9UeXBlc10ueG1sUEsBAi0AFAAGAAgAAAAhAFr0LFu/AAAAFQEAAAsA&#10;AAAAAAAAAAAAAAAAHwEAAF9yZWxzLy5yZWxzUEsBAi0AFAAGAAgAAAAhAFE6vz3EAAAA3QAAAA8A&#10;AAAAAAAAAAAAAAAABwIAAGRycy9kb3ducmV2LnhtbFBLBQYAAAAAAwADALcAAAD4AgAAAAA=&#10;" path="m8750,l5638,,2527,,,2527,,8750r2527,2514l8750,11264,11277,8750r,-6223l8750,xe" fillcolor="#ff92ff" stroked="f">
                  <v:path arrowok="t"/>
                </v:shape>
                <v:shape id="Graphic 1168" o:spid="_x0000_s1153" style="position:absolute;left:5272;top:16357;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A6yAAAAN0AAAAPAAAAZHJzL2Rvd25yZXYueG1sRI9BawJB&#10;DIXvBf/DEMFLqbMKFbt1lCIUxGJFLaXHdCfdHdzJLDujrv31zaHgLeG9vPdltuh8rc7URhfYwGiY&#10;gSIugnVcGvg4vD5MQcWEbLEOTAauFGEx793NMLfhwjs671OpJIRjjgaqlJpc61hU5DEOQ0Ms2k9o&#10;PSZZ21LbFi8S7ms9zrKJ9uhYGipsaFlRcdyfvIHH9XEz3X4/2U/3thy73+z+yzfvxgz63cszqERd&#10;upn/r1dW8EcTwZVvZAQ9/wMAAP//AwBQSwECLQAUAAYACAAAACEA2+H2y+4AAACFAQAAEwAAAAAA&#10;AAAAAAAAAAAAAAAAW0NvbnRlbnRfVHlwZXNdLnhtbFBLAQItABQABgAIAAAAIQBa9CxbvwAAABUB&#10;AAALAAAAAAAAAAAAAAAAAB8BAABfcmVscy8ucmVsc1BLAQItABQABgAIAAAAIQAFBcA6yAAAAN0A&#10;AAAPAAAAAAAAAAAAAAAAAAcCAABkcnMvZG93bnJldi54bWxQSwUGAAAAAAMAAwC3AAAA/AIAAAAA&#10;" path="m5638,l8750,r2527,2527l11277,5638r,3112l8750,11264r-3112,l2527,11264,,8750,,5638,,2527,2527,,5638,xe" filled="f" strokecolor="#b166b1" strokeweight=".00597mm">
                  <v:path arrowok="t"/>
                </v:shape>
                <v:shape id="Graphic 1169" o:spid="_x0000_s1154" style="position:absolute;left:18734;top:2567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gXxAAAAN0AAAAPAAAAZHJzL2Rvd25yZXYueG1sRI/NbsJA&#10;DITvlfoOK1fiVjb0gNrAgqCFqtzKzwNYWZNExN40uyQpT88iIXGzNTOfx9N5z5VqqfGlEwOjYQKK&#10;JHO2lNzAYb9+fQflA4rFygkZ+CcP89nz0xRT6zrZUrsLuYoQ8SkaKEKoU619VhCjH7qaJGpH1zCG&#10;uDa5tg12Ec6VfkuSsWYsJV4osKbPgrLT7syRwpdltvn6u6zyY7vHTvi3429jBi/9YgIqUB8e5nv6&#10;x8b6o/EH3L6JI+jZFQAA//8DAFBLAQItABQABgAIAAAAIQDb4fbL7gAAAIUBAAATAAAAAAAAAAAA&#10;AAAAAAAAAABbQ29udGVudF9UeXBlc10ueG1sUEsBAi0AFAAGAAgAAAAhAFr0LFu/AAAAFQEAAAsA&#10;AAAAAAAAAAAAAAAAHwEAAF9yZWxzLy5yZWxzUEsBAi0AFAAGAAgAAAAhAOacGBfEAAAA3QAAAA8A&#10;AAAAAAAAAAAAAAAABwIAAGRycy9kb3ducmV2LnhtbFBLBQYAAAAAAwADALcAAAD4AgAAAAA=&#10;" path="m8712,l5613,,2514,,,2514,,8712r2514,2514l8712,11226,11226,8712r,-6198l8712,xe" fillcolor="#7e7e7e" stroked="f">
                  <v:path arrowok="t"/>
                </v:shape>
                <v:shape id="Graphic 1170" o:spid="_x0000_s1155" style="position:absolute;left:18734;top:2567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0NxQAAAN0AAAAPAAAAZHJzL2Rvd25yZXYueG1sRI/RasJA&#10;EEXfC/7DMkLf6sYWbJu6SlHEgiAk9gOG7JgEs7Nhd43x7zsPQt9muHfuPbNcj65TA4XYejYwn2Wg&#10;iCtvW64N/J52Lx+gYkK22HkmA3eKsF5NnpaYW3/jgoYy1UpCOOZooEmpz7WOVUMO48z3xKKdfXCY&#10;ZA21tgFvEu46/ZplC+2wZWlosKdNQ9WlvDoDn2/DUOw3bRHK0zkewnFL+rI15nk6fn+BSjSmf/Pj&#10;+scK/vxd+OUbGUGv/gAAAP//AwBQSwECLQAUAAYACAAAACEA2+H2y+4AAACFAQAAEwAAAAAAAAAA&#10;AAAAAAAAAAAAW0NvbnRlbnRfVHlwZXNdLnhtbFBLAQItABQABgAIAAAAIQBa9CxbvwAAABUBAAAL&#10;AAAAAAAAAAAAAAAAAB8BAABfcmVscy8ucmVsc1BLAQItABQABgAIAAAAIQCIpD0NxQAAAN0AAAAP&#10;AAAAAAAAAAAAAAAAAAcCAABkcnMvZG93bnJldi54bWxQSwUGAAAAAAMAAwC3AAAA+QIAAAAA&#10;" path="m5613,l8712,r2514,2514l11226,5613r,3099l8712,11226r-3099,l2514,11226,,8712,,5613,,2514,2514,,5613,xe" filled="f" strokecolor="#575757" strokeweight=".00597mm">
                  <v:path arrowok="t"/>
                </v:shape>
                <v:shape id="Graphic 1171" o:spid="_x0000_s1156" style="position:absolute;left:6193;top:9911;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8JwgAAAN0AAAAPAAAAZHJzL2Rvd25yZXYueG1sRE9Li8Iw&#10;EL4v+B/CCHtb04q4Wo0iguJN1hceh2Zsi82kNLHt+uvNwoK3+fieM192phQN1a6wrCAeRCCIU6sL&#10;zhScjpuvCQjnkTWWlknBLzlYLnofc0y0bfmHmoPPRAhhl6CC3PsqkdKlORl0A1sRB+5ma4M+wDqT&#10;usY2hJtSDqNoLA0WHBpyrGidU3o/PIyCMVNR7uJLO90+r6PRsdmf2e+V+ux3qxkIT51/i//dOx3m&#10;x98x/H0TTpCLFwAAAP//AwBQSwECLQAUAAYACAAAACEA2+H2y+4AAACFAQAAEwAAAAAAAAAAAAAA&#10;AAAAAAAAW0NvbnRlbnRfVHlwZXNdLnhtbFBLAQItABQABgAIAAAAIQBa9CxbvwAAABUBAAALAAAA&#10;AAAAAAAAAAAAAB8BAABfcmVscy8ucmVsc1BLAQItABQABgAIAAAAIQDt3k8JwgAAAN0AAAAPAAAA&#10;AAAAAAAAAAAAAAcCAABkcnMvZG93bnJldi54bWxQSwUGAAAAAAMAAwC3AAAA9gIAAAAA&#10;" path="m8712,l5613,,2514,,,2514,,8712r2514,2514l8712,11226,11226,8712r,-6198l8712,xe" fillcolor="#7901ff" stroked="f">
                  <v:path arrowok="t"/>
                </v:shape>
                <v:shape id="Graphic 1172" o:spid="_x0000_s1157" style="position:absolute;left:6193;top:9911;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K1wwAAAN0AAAAPAAAAZHJzL2Rvd25yZXYueG1sRE9LawIx&#10;EL4L/ocwQi+i2ZVSZd0oUiq02EtVPI+b2Qcmk2UT1+2/bwqF3ubje06+HawRPXW+cawgnScgiAun&#10;G64UnE/72QqED8gajWNS8E0etpvxKMdMuwd/UX8MlYgh7DNUUIfQZlL6oiaLfu5a4siVrrMYIuwq&#10;qTt8xHBr5CJJXqTFhmNDjS291lTcjnerYGU+L9NnkxZl++GuaJPDW39YKvU0GXZrEIGG8C/+c7/r&#10;OD9dLuD3m3iC3PwAAAD//wMAUEsBAi0AFAAGAAgAAAAhANvh9svuAAAAhQEAABMAAAAAAAAAAAAA&#10;AAAAAAAAAFtDb250ZW50X1R5cGVzXS54bWxQSwECLQAUAAYACAAAACEAWvQsW78AAAAVAQAACwAA&#10;AAAAAAAAAAAAAAAfAQAAX3JlbHMvLnJlbHNQSwECLQAUAAYACAAAACEAEDIStcMAAADdAAAADwAA&#10;AAAAAAAAAAAAAAAHAgAAZHJzL2Rvd25yZXYueG1sUEsFBgAAAAADAAMAtwAAAPcCAAAAAA==&#10;" path="m5613,l8712,r2514,2514l11226,5613r,3099l8712,11226r-3099,l2514,11226,,8712,,5613,,2514,2514,,5613,xe" filled="f" strokecolor="#5400b1" strokeweight=".00597mm">
                  <v:path arrowok="t"/>
                </v:shape>
                <v:shape id="Graphic 1173" o:spid="_x0000_s1158" style="position:absolute;left:5079;top:1431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jxAAAAN0AAAAPAAAAZHJzL2Rvd25yZXYueG1sRE9La8JA&#10;EL4L/Q/LFLyIbmyw2tRVQkWoRx/odZqdJiHZ2ZBdNfbXu4LQ23x8z5kvO1OLC7WutKxgPIpAEGdW&#10;l5wrOOzXwxkI55E11pZJwY0cLBcvvTkm2l55S5edz0UIYZeggsL7JpHSZQUZdCPbEAfu17YGfYBt&#10;LnWL1xBuavkWRe/SYMmhocCGvgrKqt3ZKEh1ehj80IesTqu0iv/Wk0l23CjVf+3STxCeOv8vfrq/&#10;dZg/nsbw+CacIBd3AAAA//8DAFBLAQItABQABgAIAAAAIQDb4fbL7gAAAIUBAAATAAAAAAAAAAAA&#10;AAAAAAAAAABbQ29udGVudF9UeXBlc10ueG1sUEsBAi0AFAAGAAgAAAAhAFr0LFu/AAAAFQEAAAsA&#10;AAAAAAAAAAAAAAAAHwEAAF9yZWxzLy5yZWxzUEsBAi0AFAAGAAgAAAAhAKvYL+PEAAAA3QAAAA8A&#10;AAAAAAAAAAAAAAAABwIAAGRycy9kb3ducmV2LnhtbFBLBQYAAAAAAwADALcAAAD4AgAAAAA=&#10;" path="m8635,l5562,,2489,,,2489,,8623r2489,2489l8635,11112,11125,8623r,-6134l8635,xe" fillcolor="#ff92ff" stroked="f">
                  <v:path arrowok="t"/>
                </v:shape>
                <v:shape id="Graphic 1174" o:spid="_x0000_s1159" style="position:absolute;left:5079;top:1431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zixgAAAN0AAAAPAAAAZHJzL2Rvd25yZXYueG1sRE9NawIx&#10;EL0X/A9hhF6KZhW1uhpFhEKptFItxeO4GXeDm8mySXX11zdCobd5vM+ZLRpbijPV3jhW0OsmIIgz&#10;pw3nCr52L50xCB+QNZaOScGVPCzmrYcZptpd+JPO25CLGMI+RQVFCFUqpc8Ksui7riKO3NHVFkOE&#10;dS51jZcYbkvZT5KRtGg4NhRY0aqg7LT9sQqGb6f38eYw0d9mveqbW/K0t9WHUo/tZjkFEagJ/+I/&#10;96uO83vPA7h/E0+Q818AAAD//wMAUEsBAi0AFAAGAAgAAAAhANvh9svuAAAAhQEAABMAAAAAAAAA&#10;AAAAAAAAAAAAAFtDb250ZW50X1R5cGVzXS54bWxQSwECLQAUAAYACAAAACEAWvQsW78AAAAVAQAA&#10;CwAAAAAAAAAAAAAAAAAfAQAAX3JlbHMvLnJlbHNQSwECLQAUAAYACAAAACEAAZFc4sYAAADdAAAA&#10;DwAAAAAAAAAAAAAAAAAHAgAAZHJzL2Rvd25yZXYueG1sUEsFBgAAAAADAAMAtwAAAPoCAAAAAA==&#10;" path="m5562,l8635,r2490,2489l11125,5562r,3061l8635,11112r-3073,l2489,11112,,8623,,5562,,2489,2489,,5562,xe" filled="f" strokecolor="#b166b1" strokeweight=".00597mm">
                  <v:path arrowok="t"/>
                </v:shape>
                <v:shape id="Graphic 1175" o:spid="_x0000_s1160" style="position:absolute;left:4483;top:1151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U6xQAAAN0AAAAPAAAAZHJzL2Rvd25yZXYueG1sRE/fa8Iw&#10;EH4f7H8IN/Btpgrq1hllCKIIKnZjsLejubXF5pI1Uat/vREE3+7j+3njaWtqcaTGV5YV9LoJCOLc&#10;6ooLBd9f89c3ED4ga6wtk4IzeZhOnp/GmGp74h0ds1CIGMI+RQVlCC6V0uclGfRd64gj92cbgyHC&#10;ppC6wVMMN7XsJ8lQGqw4NpToaFZSvs8ORkH2/rM17WyxW83x8jv837v+euOU6ry0nx8gArXhIb67&#10;lzrO740GcPsmniAnVwAAAP//AwBQSwECLQAUAAYACAAAACEA2+H2y+4AAACFAQAAEwAAAAAAAAAA&#10;AAAAAAAAAAAAW0NvbnRlbnRfVHlwZXNdLnhtbFBLAQItABQABgAIAAAAIQBa9CxbvwAAABUBAAAL&#10;AAAAAAAAAAAAAAAAAB8BAABfcmVscy8ucmVsc1BLAQItABQABgAIAAAAIQDu1ZU6xQAAAN0AAAAP&#10;AAAAAAAAAAAAAAAAAAcCAABkcnMvZG93bnJldi54bWxQSwUGAAAAAAMAAwC3AAAA+QIAAAAA&#10;" path="m8534,l5499,,2463,,,2463,,8534r2463,2464l8534,10998,10998,8534r,-6071l8534,xe" fillcolor="#54fcf0" stroked="f">
                  <v:path arrowok="t"/>
                </v:shape>
                <v:shape id="Graphic 1176" o:spid="_x0000_s1161" style="position:absolute;left:4483;top:11516;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0fxAAAAN0AAAAPAAAAZHJzL2Rvd25yZXYueG1sRE9Na8JA&#10;EL0L/Q/LFHrTTQrGEl1FCgVBRNQKehuyYxKSnU2za0z99W6h4G0e73Nmi97UoqPWlZYVxKMIBHFm&#10;dcm5gu/D1/ADhPPIGmvLpOCXHCzmL4MZptreeEfd3ucihLBLUUHhfZNK6bKCDLqRbYgDd7GtQR9g&#10;m0vd4i2Em1q+R1EiDZYcGgps6LOgrNpfjYJ7fbjLyfqU/GxMt6vG57jabI9Kvb32yykIT71/iv/d&#10;Kx3mx5ME/r4JJ8j5AwAA//8DAFBLAQItABQABgAIAAAAIQDb4fbL7gAAAIUBAAATAAAAAAAAAAAA&#10;AAAAAAAAAABbQ29udGVudF9UeXBlc10ueG1sUEsBAi0AFAAGAAgAAAAhAFr0LFu/AAAAFQEAAAsA&#10;AAAAAAAAAAAAAAAAHwEAAF9yZWxzLy5yZWxzUEsBAi0AFAAGAAgAAAAhALuW/R/EAAAA3QAAAA8A&#10;AAAAAAAAAAAAAAAABwIAAGRycy9kb3ducmV2LnhtbFBLBQYAAAAAAwADALcAAAD4AgAAAAA=&#10;" path="m5499,l8534,r2464,2463l10998,5499r,3035l8534,10998r-3035,l2463,10998,,8534,,5499,,2463,2463,,5499,xe" filled="f" strokecolor="#3ab0a8" strokeweight=".00597mm">
                  <v:path arrowok="t"/>
                </v:shape>
                <v:shape id="Graphic 1177" o:spid="_x0000_s1162" style="position:absolute;left:3984;top:12780;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7WxQAAAN0AAAAPAAAAZHJzL2Rvd25yZXYueG1sRE9Na8JA&#10;EL0X/A/LCL3VTTxoTV2lCGIRbDGWQm9DdpqEZGfX7Kqxv94VCr3N433OfNmbVpyp87VlBekoAUFc&#10;WF1zqeDzsH56BuEDssbWMim4koflYvAwx0zbC+/pnIdSxBD2GSqoQnCZlL6oyKAfWUccuR/bGQwR&#10;dqXUHV5iuGnlOEkm0mDNsaFCR6uKiiY/GQX57OvD9KvNfrvG3+/JsXHj3btT6nHYv76ACNSHf/Gf&#10;+03H+el0Cvdv4glycQMAAP//AwBQSwECLQAUAAYACAAAACEA2+H2y+4AAACFAQAAEwAAAAAAAAAA&#10;AAAAAAAAAAAAW0NvbnRlbnRfVHlwZXNdLnhtbFBLAQItABQABgAIAAAAIQBa9CxbvwAAABUBAAAL&#10;AAAAAAAAAAAAAAAAAB8BAABfcmVscy8ucmVsc1BLAQItABQABgAIAAAAIQBxS67WxQAAAN0AAAAP&#10;AAAAAAAAAAAAAAAAAAcCAABkcnMvZG93bnJldi54bWxQSwUGAAAAAAMAAwC3AAAA+QIAAAAA&#10;" path="m8509,l5486,,2463,,,2451,,8509r2463,2451l8509,10960,10972,8509r,-6058l8509,xe" fillcolor="#54fcf0" stroked="f">
                  <v:path arrowok="t"/>
                </v:shape>
                <v:shape id="Graphic 1178" o:spid="_x0000_s1163" style="position:absolute;left:3984;top:12780;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z2yAAAAN0AAAAPAAAAZHJzL2Rvd25yZXYueG1sRI9Ba8JA&#10;EIXvhf6HZQRvdZOCWqKrSEEoFClqC3obsmMSkp2N2W1M/fWdQ6G3Gd6b975ZrgfXqJ66UHk2kE4S&#10;UMS5txUXBj6P26cXUCEiW2w8k4EfCrBePT4sMbP+xnvqD7FQEsIhQwNljG2mdchLchgmviUW7eI7&#10;h1HWrtC2w5uEu0Y/J8lMO6xYGkps6bWkvD58OwP35njX8/fT7Lpz/b6entN69/FlzHg0bBagIg3x&#10;3/x3/WYFP50LrnwjI+jVLwAAAP//AwBQSwECLQAUAAYACAAAACEA2+H2y+4AAACFAQAAEwAAAAAA&#10;AAAAAAAAAAAAAAAAW0NvbnRlbnRfVHlwZXNdLnhtbFBLAQItABQABgAIAAAAIQBa9CxbvwAAABUB&#10;AAALAAAAAAAAAAAAAAAAAB8BAABfcmVscy8ucmVsc1BLAQItABQABgAIAAAAIQClRcz2yAAAAN0A&#10;AAAPAAAAAAAAAAAAAAAAAAcCAABkcnMvZG93bnJldi54bWxQSwUGAAAAAAMAAwC3AAAA/AIAAAAA&#10;" path="m5486,l8509,r2463,2451l10972,5486r,3023l8509,10960r-3023,l2463,10960,,8509,,5486,,2451,2463,,5486,xe" filled="f" strokecolor="#3ab0a8" strokeweight=".00597mm">
                  <v:path arrowok="t"/>
                </v:shape>
                <v:shape id="Graphic 1179" o:spid="_x0000_s1164" style="position:absolute;left:5924;top:2075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7KxQAAAN0AAAAPAAAAZHJzL2Rvd25yZXYueG1sRI/NbsJA&#10;DITvlXiHlZF6Kxt6oCWwICi0am/8PYCVNUlE7A3ZJUl5+m6lSr3ZmpnP4/my50q11PjSiYHxKAFF&#10;kjlbSm7gdHx/egXlA4rFygkZ+CYPy8XgYY6pdZ3sqT2EXEWI+BQNFCHUqdY+K4jRj1xNErWzaxhD&#10;XJtc2wa7COdKPyfJRDOWEi8UWNNbQdnlcONI4fs6+9pc79v83B6xE951/GHM47BfzUAF6sO/+S/9&#10;aWP98csUfr+JI+jFDwAAAP//AwBQSwECLQAUAAYACAAAACEA2+H2y+4AAACFAQAAEwAAAAAAAAAA&#10;AAAAAAAAAAAAW0NvbnRlbnRfVHlwZXNdLnhtbFBLAQItABQABgAIAAAAIQBa9CxbvwAAABUBAAAL&#10;AAAAAAAAAAAAAAAAAB8BAABfcmVscy8ucmVsc1BLAQItABQABgAIAAAAIQBjRY7KxQAAAN0AAAAP&#10;AAAAAAAAAAAAAAAAAAcCAABkcnMvZG93bnJldi54bWxQSwUGAAAAAAMAAwC3AAAA+QIAAAAA&#10;" path="m8509,l5486,,2463,,,2451,,8509r2463,2451l8509,10960,10972,8509r,-6058l8509,xe" fillcolor="#7e7e7e" stroked="f">
                  <v:path arrowok="t"/>
                </v:shape>
                <v:shape id="Graphic 1180" o:spid="_x0000_s1165" style="position:absolute;left:5924;top:20759;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0qxAAAAN0AAAAPAAAAZHJzL2Rvd25yZXYueG1sRI/RasJA&#10;EEXfBf9hGcE33VhBbOoqRRELQiGxHzBkxySYnQ2725j+feeh0LcZ7p17z+wOo+vUQCG2ng2slhko&#10;4srblmsDX7fzYgsqJmSLnWcy8EMRDvvpZIe59U8uaChTrSSEY44GmpT6XOtYNeQwLn1PLNrdB4dJ&#10;1lBrG/Ap4a7TL1m20Q5bloYGezo2VD3Kb2fgdT0MxeXYFqG83eM1fJ5IP07GzGfj+xuoRGP6N/9d&#10;f1jBX22FX76REfT+FwAA//8DAFBLAQItABQABgAIAAAAIQDb4fbL7gAAAIUBAAATAAAAAAAAAAAA&#10;AAAAAAAAAABbQ29udGVudF9UeXBlc10ueG1sUEsBAi0AFAAGAAgAAAAhAFr0LFu/AAAAFQEAAAsA&#10;AAAAAAAAAAAAAAAAHwEAAF9yZWxzLy5yZWxzUEsBAi0AFAAGAAgAAAAhAL1xTSrEAAAA3QAAAA8A&#10;AAAAAAAAAAAAAAAABwIAAGRycy9kb3ducmV2LnhtbFBLBQYAAAAAAwADALcAAAD4AgAAAAA=&#10;" path="m5486,l8509,r2463,2451l10972,5486r,3023l8509,10960r-3023,l2463,10960,,8509,,5486,,2451,2463,,5486,xe" filled="f" strokecolor="#575757" strokeweight=".00597mm">
                  <v:path arrowok="t"/>
                </v:shape>
                <v:shape id="Graphic 1181" o:spid="_x0000_s1166" style="position:absolute;left:10424;top:2356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LrxAAAAN0AAAAPAAAAZHJzL2Rvd25yZXYueG1sRI/NbsJA&#10;DITvlXiHlZF6K5twqFDKgvit6K2FPoCVNUlE7A3ZJUl5erZSpd5szczn8Xw5cK06an3lxEA6SUCR&#10;5M5WUhj4Pu1fZqB8QLFYOyEDP+RhuRg9zTGzrpcv6o6hUBEiPkMDZQhNprXPS2L0E9eQRO3sWsYQ&#10;17bQtsU+wrnW0yR51YyVxAslNrQpKb8cbxwpfF/nH9vrfVecuxP2wp89vxvzPB5Wb6ACDeHf/Jc+&#10;2Fg/naXw+00cQS8eAAAA//8DAFBLAQItABQABgAIAAAAIQDb4fbL7gAAAIUBAAATAAAAAAAAAAAA&#10;AAAAAAAAAABbQ29udGVudF9UeXBlc10ueG1sUEsBAi0AFAAGAAgAAAAhAFr0LFu/AAAAFQEAAAsA&#10;AAAAAAAAAAAAAAAAHwEAAF9yZWxzLy5yZWxzUEsBAi0AFAAGAAgAAAAhAKjm8uvEAAAA3QAAAA8A&#10;AAAAAAAAAAAAAAAABwIAAGRycy9kb3ducmV2LnhtbFBLBQYAAAAAAwADALcAAAD4AgAAAAA=&#10;" path="m8483,l5461,,2438,,,2451,,8483r2438,2439l8483,10922,10922,8483r,-6032l8483,xe" fillcolor="#7e7e7e" stroked="f">
                  <v:path arrowok="t"/>
                </v:shape>
                <v:shape id="Graphic 1182" o:spid="_x0000_s1167" style="position:absolute;left:10424;top:2356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bGwAAAAN0AAAAPAAAAZHJzL2Rvd25yZXYueG1sRE/bisIw&#10;EH1f8B/CCL6tqQqi1SiiiMLCQqsfMDRjW2wmJYm1/r1ZEPZtDuc6621vGtGR87VlBZNxAoK4sLrm&#10;UsH1cvxegPABWWNjmRS8yMN2M/haY6rtkzPq8lCKGMI+RQVVCG0qpS8qMujHtiWO3M06gyFCV0rt&#10;8BnDTSOnSTKXBmuODRW2tK+ouOcPo2A567rstK8zl19u/sf9HkjeD0qNhv1uBSJQH/7FH/dZx/mT&#10;xRT+voknyM0bAAD//wMAUEsBAi0AFAAGAAgAAAAhANvh9svuAAAAhQEAABMAAAAAAAAAAAAAAAAA&#10;AAAAAFtDb250ZW50X1R5cGVzXS54bWxQSwECLQAUAAYACAAAACEAWvQsW78AAAAVAQAACwAAAAAA&#10;AAAAAAAAAAAfAQAAX3JlbHMvLnJlbHNQSwECLQAUAAYACAAAACEAIu92xsAAAADdAAAADwAAAAAA&#10;AAAAAAAAAAAHAgAAZHJzL2Rvd25yZXYueG1sUEsFBgAAAAADAAMAtwAAAPQCAAAAAA==&#10;" path="m5461,l8483,r2439,2451l10922,5461r,3022l8483,10922r-3022,l2438,10922,,8483,,5461,,2451,2438,,5461,xe" filled="f" strokecolor="#575757" strokeweight=".00597mm">
                  <v:path arrowok="t"/>
                </v:shape>
                <v:shape id="Graphic 1183" o:spid="_x0000_s1168" style="position:absolute;left:24434;top:25838;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EwwAAAN0AAAAPAAAAZHJzL2Rvd25yZXYueG1sRE9Li8Iw&#10;EL4L/ocwC15EUxVFu0YpLoIefaDX2Wa2LW0mpclq3V+/EQRv8/E9Z7luTSVu1LjCsoLRMAJBnFpd&#10;cKbgfNoO5iCcR9ZYWSYFD3KwXnU7S4y1vfOBbkefiRDCLkYFufd1LKVLczLohrYmDtyPbQz6AJtM&#10;6gbvIdxUchxFM2mw4NCQY02bnNLy+GsUJDo5979pIcvrV1JO/rbTaXrZK9X7aJNPEJ5a/xa/3Dsd&#10;5o/mE3h+E06Qq38AAAD//wMAUEsBAi0AFAAGAAgAAAAhANvh9svuAAAAhQEAABMAAAAAAAAAAAAA&#10;AAAAAAAAAFtDb250ZW50X1R5cGVzXS54bWxQSwECLQAUAAYACAAAACEAWvQsW78AAAAVAQAACwAA&#10;AAAAAAAAAAAAAAAfAQAAX3JlbHMvLnJlbHNQSwECLQAUAAYACAAAACEAng1fxMMAAADdAAAADwAA&#10;AAAAAAAAAAAAAAAHAgAAZHJzL2Rvd25yZXYueG1sUEsFBgAAAAADAAMAtwAAAPcCAAAAAA==&#10;" path="m8420,l5422,,2425,,,2425,,8420r2425,2425l8420,10845,10845,8420r,-5995l8420,xe" fillcolor="#ff92ff" stroked="f">
                  <v:path arrowok="t"/>
                </v:shape>
                <v:shape id="Graphic 1184" o:spid="_x0000_s1169" style="position:absolute;left:24434;top:25838;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inxAAAAN0AAAAPAAAAZHJzL2Rvd25yZXYueG1sRE/fa8Iw&#10;EH4X9j+EG+xFZmoYrlSjjMHGYE/qGPXtaM6m2FxKE7XbX28Ewbf7+H7eYjW4VpyoD41nDdNJBoK4&#10;8qbhWsPP9uM5BxEissHWM2n4owCr5cNogYXxZ17TaRNrkUI4FKjBxtgVUobKksMw8R1x4va+dxgT&#10;7GtpejyncNdKlWUz6bDh1GCxo3dL1WFzdBq2r2PFe5t9l4f/8vN3p8YKu6PWT4/D2xxEpCHexTf3&#10;l0nzp/kLXL9JJ8jlBQAA//8DAFBLAQItABQABgAIAAAAIQDb4fbL7gAAAIUBAAATAAAAAAAAAAAA&#10;AAAAAAAAAABbQ29udGVudF9UeXBlc10ueG1sUEsBAi0AFAAGAAgAAAAhAFr0LFu/AAAAFQEAAAsA&#10;AAAAAAAAAAAAAAAAHwEAAF9yZWxzLy5yZWxzUEsBAi0AFAAGAAgAAAAhAE0+aKfEAAAA3QAAAA8A&#10;AAAAAAAAAAAAAAAABwIAAGRycy9kb3ducmV2LnhtbFBLBQYAAAAAAwADALcAAAD4AgAAAAA=&#10;" path="m5422,l8420,r2425,2425l10845,5422r,2998l8420,10845r-2998,l2425,10845,,8420,,5422,,2425,2425,,5422,xe" filled="f" strokecolor="#b166b1" strokeweight=".00564mm">
                  <v:path arrowok="t"/>
                </v:shape>
                <v:shape id="Graphic 1185" o:spid="_x0000_s1170" style="position:absolute;left:26409;top:1676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UdxAAAAN0AAAAPAAAAZHJzL2Rvd25yZXYueG1sRE/fa8Iw&#10;EH4X/B/CCb5pqqC4zihDEEVwYjcGezuaW1tsLrGJ2u2vNwPBt/v4ft582ZpaXKnxlWUFo2ECgji3&#10;uuJCwefHejAD4QOyxtoyKfglD8tFtzPHVNsbH+mahULEEPYpKihDcKmUPi/JoB9aRxy5H9sYDBE2&#10;hdQN3mK4qeU4SabSYMWxoURHq5LyU3YxCrKXr4NpV5vjbo1/39PzyY33706pfq99ewURqA1P8cO9&#10;1XH+aDaB/2/iCXJxBwAA//8DAFBLAQItABQABgAIAAAAIQDb4fbL7gAAAIUBAAATAAAAAAAAAAAA&#10;AAAAAAAAAABbQ29udGVudF9UeXBlc10ueG1sUEsBAi0AFAAGAAgAAAAhAFr0LFu/AAAAFQEAAAsA&#10;AAAAAAAAAAAAAAAAHwEAAF9yZWxzLy5yZWxzUEsBAi0AFAAGAAgAAAAhANsA5R3EAAAA3QAAAA8A&#10;AAAAAAAAAAAAAAAABwIAAGRycy9kb3ducmV2LnhtbFBLBQYAAAAAAwADALcAAAD4AgAAAAA=&#10;" path="m8394,l5410,,2425,,,2425,,8394r2425,2413l8394,10807,10820,8394r,-5969l8394,xe" fillcolor="#54fcf0" stroked="f">
                  <v:path arrowok="t"/>
                </v:shape>
                <v:shape id="Graphic 1186" o:spid="_x0000_s1171" style="position:absolute;left:26409;top:1676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YhwgAAAN0AAAAPAAAAZHJzL2Rvd25yZXYueG1sRE89a8Mw&#10;EN0L+Q/iAt1q2R2S1I1imkChdHMSPB/W1XZrnYykOnZ/fRUIZLvH+7xtMZlejOR8Z1lBlqQgiGur&#10;O24UnE/vTxsQPiBr7C2Tgpk8FLvFwxZzbS9c0ngMjYgh7HNU0IYw5FL6uiWDPrEDceS+rDMYInSN&#10;1A4vMdz08jlNV9Jgx7GhxYEOLdU/x1+j4Fv+nV7WVTPOqXefo5P7inyp1ONyensFEWgKd/HN/aHj&#10;/Gyzgus38QS5+wcAAP//AwBQSwECLQAUAAYACAAAACEA2+H2y+4AAACFAQAAEwAAAAAAAAAAAAAA&#10;AAAAAAAAW0NvbnRlbnRfVHlwZXNdLnhtbFBLAQItABQABgAIAAAAIQBa9CxbvwAAABUBAAALAAAA&#10;AAAAAAAAAAAAAB8BAABfcmVscy8ucmVsc1BLAQItABQABgAIAAAAIQDVsgYhwgAAAN0AAAAPAAAA&#10;AAAAAAAAAAAAAAcCAABkcnMvZG93bnJldi54bWxQSwUGAAAAAAMAAwC3AAAA9gIAAAAA&#10;" path="m5410,l8394,r2426,2425l10820,5410r,2984l8394,10807r-2984,l2425,10807,,8394,,5410,,2425,2425,,5410,xe" filled="f" strokecolor="#3ab0a8" strokeweight=".00564mm">
                  <v:path arrowok="t"/>
                </v:shape>
                <v:shape id="Graphic 1187" o:spid="_x0000_s1172" style="position:absolute;left:3361;top:13944;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rBvgAAAN0AAAAPAAAAZHJzL2Rvd25yZXYueG1sRE/JCsIw&#10;EL0L/kMYwYtoqrhRjaKC4EVwA69DM7bFZlKaqPXvjSB4m8dbZ76sTSGeVLncsoJ+LwJBnFidc6rg&#10;ct52pyCcR9ZYWCYFb3KwXDQbc4y1ffGRniefihDCLkYFmfdlLKVLMjLoerYkDtzNVgZ9gFUqdYWv&#10;EG4KOYiisTSYc2jIsKRNRsn99DAKOlzSwdXubKXfr+3hOuqkw5FS7Va9moHwVPu/+Ofe6TC/P53A&#10;95twglx8AAAA//8DAFBLAQItABQABgAIAAAAIQDb4fbL7gAAAIUBAAATAAAAAAAAAAAAAAAAAAAA&#10;AABbQ29udGVudF9UeXBlc10ueG1sUEsBAi0AFAAGAAgAAAAhAFr0LFu/AAAAFQEAAAsAAAAAAAAA&#10;AAAAAAAAHwEAAF9yZWxzLy5yZWxzUEsBAi0AFAAGAAgAAAAhAMnWesG+AAAA3QAAAA8AAAAAAAAA&#10;AAAAAAAABwIAAGRycy9kb3ducmV2LnhtbFBLBQYAAAAAAwADALcAAADyAgAAAAA=&#10;" path="m8153,l5257,,2362,,,2349,,8153r2362,2349l8153,10502,10515,8153r,-5804l8153,xe" fillcolor="#ff92ff" stroked="f">
                  <v:path arrowok="t"/>
                </v:shape>
                <v:shape id="Graphic 1188" o:spid="_x0000_s1173" style="position:absolute;left:3361;top:13944;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BIxQAAAN0AAAAPAAAAZHJzL2Rvd25yZXYueG1sRI9Pi8Iw&#10;EMXvwn6HMII3Td2DSDXK4h/Yg7BavextaMa22ExKktX67Z3DgrcZ3pv3frNc965Vdwqx8WxgOslA&#10;EZfeNlwZuJz34zmomJAttp7JwJMirFcfgyXm1j/4RPciVUpCOOZooE6py7WOZU0O48R3xKJdfXCY&#10;ZA2VtgEfEu5a/ZllM+2wYWmosaNNTeWt+HMGAm1/TrjrCt8eNs/99fe2O14yY0bD/msBKlGf3ub/&#10;628r+NO54Mo3MoJevQAAAP//AwBQSwECLQAUAAYACAAAACEA2+H2y+4AAACFAQAAEwAAAAAAAAAA&#10;AAAAAAAAAAAAW0NvbnRlbnRfVHlwZXNdLnhtbFBLAQItABQABgAIAAAAIQBa9CxbvwAAABUBAAAL&#10;AAAAAAAAAAAAAAAAAB8BAABfcmVscy8ucmVsc1BLAQItABQABgAIAAAAIQBHF0BIxQAAAN0AAAAP&#10;AAAAAAAAAAAAAAAAAAcCAABkcnMvZG93bnJldi54bWxQSwUGAAAAAAMAAwC3AAAA+QIAAAAA&#10;" path="m5257,l8153,r2362,2349l10515,5257r,2896l8153,10502r-2896,l2362,10502,,8153,,5257,,2349,2362,,5257,xe" filled="f" strokecolor="#b166b1" strokeweight=".00564mm">
                  <v:path arrowok="t"/>
                </v:shape>
                <v:shape id="Graphic 1189" o:spid="_x0000_s1174" style="position:absolute;left:4002;top:15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zUxAAAAN0AAAAPAAAAZHJzL2Rvd25yZXYueG1sRE9La8JA&#10;EL4X+h+WKXgR3cRDq9FV2qpgLR58gNchO90Es7Mhu5r037tCobf5+J4zW3S2EjdqfOlYQTpMQBDn&#10;TpdsFJyO68EYhA/IGivHpOCXPCzmz08zzLRreU+3QzAihrDPUEERQp1J6fOCLPqhq4kj9+MaiyHC&#10;xkjdYBvDbSVHSfIqLZYcGwqs6bOg/HK4WgVL+jhv07dv2q369ddlY4zty1ap3kv3PgURqAv/4j/3&#10;Rsf56XgCj2/iCXJ+BwAA//8DAFBLAQItABQABgAIAAAAIQDb4fbL7gAAAIUBAAATAAAAAAAAAAAA&#10;AAAAAAAAAABbQ29udGVudF9UeXBlc10ueG1sUEsBAi0AFAAGAAgAAAAhAFr0LFu/AAAAFQEAAAsA&#10;AAAAAAAAAAAAAAAAHwEAAF9yZWxzLy5yZWxzUEsBAi0AFAAGAAgAAAAhAF1y3NTEAAAA3QAAAA8A&#10;AAAAAAAAAAAAAAAABwIAAGRycy9kb3ducmV2LnhtbFBLBQYAAAAAAwADALcAAAD4AgAAAAA=&#10;" path="m8127,l5232,,2336,,,2349,,8128r2336,2336l8127,10464,10464,8128r,-5779l8127,xe" fillcolor="#54fcf0" stroked="f">
                  <v:path arrowok="t"/>
                </v:shape>
                <v:shape id="Graphic 1190" o:spid="_x0000_s1175" style="position:absolute;left:4002;top:15432;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vjxgAAAN0AAAAPAAAAZHJzL2Rvd25yZXYueG1sRI9Pa8Mw&#10;DMXvhX0Ho8FurdNstFtWt2yFwW79sw16FLEWh8VysN02/fbTodCbxHt676fFavCdOlFMbWAD00kB&#10;irgOtuXGwPfXx/gZVMrIFrvAZOBCCVbLu9ECKxvOvKPTPjdKQjhVaMDl3Fdap9qRxzQJPbFovyF6&#10;zLLGRtuIZwn3nS6LYqY9tiwNDntaO6r/9kdvoHzfRXbzXMZL91M+toft02GzNebhfnh7BZVpyDfz&#10;9frTCv70RfjlGxlBL/8BAAD//wMAUEsBAi0AFAAGAAgAAAAhANvh9svuAAAAhQEAABMAAAAAAAAA&#10;AAAAAAAAAAAAAFtDb250ZW50X1R5cGVzXS54bWxQSwECLQAUAAYACAAAACEAWvQsW78AAAAVAQAA&#10;CwAAAAAAAAAAAAAAAAAfAQAAX3JlbHMvLnJlbHNQSwECLQAUAAYACAAAACEAwJtb48YAAADdAAAA&#10;DwAAAAAAAAAAAAAAAAAHAgAAZHJzL2Rvd25yZXYueG1sUEsFBgAAAAADAAMAtwAAAPoCAAAAAA==&#10;" path="m5232,l8127,r2337,2349l10464,5232r,2896l8127,10464r-2895,l2336,10464,,8128,,5232,,2349,2336,,5232,xe" filled="f" strokecolor="#3ab0a8" strokeweight=".00564mm">
                  <v:path arrowok="t"/>
                </v:shape>
                <v:shape id="Graphic 1191" o:spid="_x0000_s1176" style="position:absolute;left:21666;top:2379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VSxAAAAN0AAAAPAAAAZHJzL2Rvd25yZXYueG1sRE/fa8Iw&#10;EH4f+D+EE3ybaRW62RlFBEHYw5gT3ePR3JrO5lKSVOt/vwwGe7uP7+ct14NtxZV8aBwryKcZCOLK&#10;6YZrBceP3eMziBCRNbaOScGdAqxXo4clltrd+J2uh1iLFMKhRAUmxq6UMlSGLIap64gT9+W8xZig&#10;r6X2eEvhtpWzLCukxYZTg8GOtoaqy6G3CuZPJuvrc3Hy97fitf/u+Pg5nJWajIfNC4hIQ/wX/7n3&#10;Os3PFzn8fpNOkKsfAAAA//8DAFBLAQItABQABgAIAAAAIQDb4fbL7gAAAIUBAAATAAAAAAAAAAAA&#10;AAAAAAAAAABbQ29udGVudF9UeXBlc10ueG1sUEsBAi0AFAAGAAgAAAAhAFr0LFu/AAAAFQEAAAsA&#10;AAAAAAAAAAAAAAAAHwEAAF9yZWxzLy5yZWxzUEsBAi0AFAAGAAgAAAAhANSsVVLEAAAA3QAAAA8A&#10;AAAAAAAAAAAAAAAABwIAAGRycy9kb3ducmV2LnhtbFBLBQYAAAAAAwADALcAAAD4AgAAAAA=&#10;" path="m8102,l5219,,2336,,,2336,,8089r2336,2337l8102,10426,10439,8089r,-5753l8102,xe" fillcolor="#7e7e7e" stroked="f">
                  <v:path arrowok="t"/>
                </v:shape>
                <v:shape id="Graphic 1192" o:spid="_x0000_s1177" style="position:absolute;left:21666;top:23799;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KQxQAAAN0AAAAPAAAAZHJzL2Rvd25yZXYueG1sRE9NawIx&#10;EL0L/Q9hCr1IzSpY3K1RVKjoRVFLS2/TzXSzdDNZNlFXf70RCr3N433OeNraSpyo8aVjBf1eAoI4&#10;d7rkQsH74e15BMIHZI2VY1JwIQ/TyUNnjJl2Z97RaR8KEUPYZ6jAhFBnUvrckEXfczVx5H5cYzFE&#10;2BRSN3iO4baSgyR5kRZLjg0Ga1oYyn/3R6vgs2sO62WaLq5z4u+P4abe2uJLqafHdvYKIlAb/sV/&#10;7pWO8/vpAO7fxBPk5AYAAP//AwBQSwECLQAUAAYACAAAACEA2+H2y+4AAACFAQAAEwAAAAAAAAAA&#10;AAAAAAAAAAAAW0NvbnRlbnRfVHlwZXNdLnhtbFBLAQItABQABgAIAAAAIQBa9CxbvwAAABUBAAAL&#10;AAAAAAAAAAAAAAAAAB8BAABfcmVscy8ucmVsc1BLAQItABQABgAIAAAAIQB1qcKQxQAAAN0AAAAP&#10;AAAAAAAAAAAAAAAAAAcCAABkcnMvZG93bnJldi54bWxQSwUGAAAAAAMAAwC3AAAA+QIAAAAA&#10;" path="m5219,l8102,r2337,2336l10439,5219r,2870l8102,10426r-2883,l2336,10426,,8089,,5219,,2336,2336,,5219,xe" filled="f" strokecolor="#575757" strokeweight=".00564mm">
                  <v:path arrowok="t"/>
                </v:shape>
                <v:shape id="Graphic 1193" o:spid="_x0000_s1178"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QFwwAAAN0AAAAPAAAAZHJzL2Rvd25yZXYueG1sRE9Li8Iw&#10;EL4L/ocwgrc1dXVlrUYRF0G8+VjdvQ3N2JY2k9JErf/eCIK3+fieM503phRXql1uWUG/F4EgTqzO&#10;OVVw2K8+vkE4j6yxtEwK7uRgPmu3phhre+MtXXc+FSGEXYwKMu+rWEqXZGTQ9WxFHLizrQ36AOtU&#10;6hpvIdyU8jOKRtJgzqEhw4qWGSXF7mIUmJ9ldToOf+32/7z5Ohz/hoUp1kp1O81iAsJT49/il3ut&#10;w/z+eADPb8IJcvYAAAD//wMAUEsBAi0AFAAGAAgAAAAhANvh9svuAAAAhQEAABMAAAAAAAAAAAAA&#10;AAAAAAAAAFtDb250ZW50X1R5cGVzXS54bWxQSwECLQAUAAYACAAAACEAWvQsW78AAAAVAQAACwAA&#10;AAAAAAAAAAAAAAAfAQAAX3JlbHMvLnJlbHNQSwECLQAUAAYACAAAACEACGCkBcMAAADdAAAADwAA&#10;AAAAAAAAAAAAAAAHAgAAZHJzL2Rvd25yZXYueG1sUEsFBgAAAAADAAMAtwAAAPcCAAAAAA==&#10;" path="m,3035642r3035655,l3035655,,,,,3035642xe" filled="f" strokecolor="#ffe5c2" strokeweight=".5pt">
                  <v:path arrowok="t"/>
                </v:shape>
                <w10:wrap type="topAndBottom" anchorx="page"/>
              </v:group>
            </w:pict>
          </mc:Fallback>
        </mc:AlternateContent>
      </w:r>
    </w:p>
    <w:p w14:paraId="421D20CA" w14:textId="77777777" w:rsidR="00872454" w:rsidRDefault="00872454">
      <w:pPr>
        <w:pStyle w:val="Textkrper"/>
        <w:spacing w:before="13"/>
        <w:rPr>
          <w:rFonts w:ascii="Gill Sans MT"/>
        </w:rPr>
      </w:pPr>
    </w:p>
    <w:p w14:paraId="421D20CB" w14:textId="77777777" w:rsidR="00872454" w:rsidRDefault="00CB66E8">
      <w:pPr>
        <w:ind w:left="2272" w:right="2272"/>
        <w:jc w:val="center"/>
        <w:rPr>
          <w:rFonts w:ascii="Arial Narrow"/>
          <w:i/>
          <w:sz w:val="19"/>
        </w:rPr>
      </w:pPr>
      <w:r>
        <w:rPr>
          <w:rFonts w:ascii="Arial Narrow"/>
          <w:i/>
          <w:color w:val="231F20"/>
          <w:w w:val="105"/>
          <w:sz w:val="19"/>
        </w:rPr>
        <w:t>Fig.</w:t>
      </w:r>
      <w:r>
        <w:rPr>
          <w:rFonts w:ascii="Arial Narrow"/>
          <w:i/>
          <w:color w:val="231F20"/>
          <w:spacing w:val="5"/>
          <w:w w:val="105"/>
          <w:sz w:val="19"/>
        </w:rPr>
        <w:t xml:space="preserve"> </w:t>
      </w:r>
      <w:r>
        <w:rPr>
          <w:rFonts w:ascii="Arial Narrow"/>
          <w:i/>
          <w:color w:val="231F20"/>
          <w:w w:val="105"/>
          <w:sz w:val="19"/>
        </w:rPr>
        <w:t>11</w:t>
      </w:r>
      <w:r>
        <w:rPr>
          <w:rFonts w:ascii="Arial Narrow"/>
          <w:i/>
          <w:color w:val="231F20"/>
          <w:spacing w:val="7"/>
          <w:w w:val="105"/>
          <w:sz w:val="19"/>
        </w:rPr>
        <w:t xml:space="preserve"> </w:t>
      </w:r>
      <w:r>
        <w:rPr>
          <w:rFonts w:ascii="Arial Narrow"/>
          <w:i/>
          <w:color w:val="231F20"/>
          <w:w w:val="105"/>
          <w:sz w:val="19"/>
        </w:rPr>
        <w:t>Section</w:t>
      </w:r>
      <w:r>
        <w:rPr>
          <w:rFonts w:ascii="Arial Narrow"/>
          <w:i/>
          <w:color w:val="231F20"/>
          <w:spacing w:val="7"/>
          <w:w w:val="105"/>
          <w:sz w:val="19"/>
        </w:rPr>
        <w:t xml:space="preserve"> </w:t>
      </w:r>
      <w:r>
        <w:rPr>
          <w:rFonts w:ascii="Arial Narrow"/>
          <w:i/>
          <w:color w:val="231F20"/>
          <w:w w:val="105"/>
          <w:sz w:val="19"/>
        </w:rPr>
        <w:t>of</w:t>
      </w:r>
      <w:r>
        <w:rPr>
          <w:rFonts w:ascii="Arial Narrow"/>
          <w:i/>
          <w:color w:val="231F20"/>
          <w:spacing w:val="5"/>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lower</w:t>
      </w:r>
      <w:r>
        <w:rPr>
          <w:rFonts w:ascii="Arial Narrow"/>
          <w:i/>
          <w:color w:val="231F20"/>
          <w:spacing w:val="5"/>
          <w:w w:val="105"/>
          <w:sz w:val="19"/>
        </w:rPr>
        <w:t xml:space="preserve"> </w:t>
      </w:r>
      <w:r>
        <w:rPr>
          <w:rFonts w:ascii="Arial Narrow"/>
          <w:i/>
          <w:color w:val="231F20"/>
          <w:w w:val="105"/>
          <w:sz w:val="19"/>
        </w:rPr>
        <w:t>left</w:t>
      </w:r>
      <w:r>
        <w:rPr>
          <w:rFonts w:ascii="Arial Narrow"/>
          <w:i/>
          <w:color w:val="231F20"/>
          <w:spacing w:val="6"/>
          <w:w w:val="105"/>
          <w:sz w:val="19"/>
        </w:rPr>
        <w:t xml:space="preserve"> </w:t>
      </w:r>
      <w:r>
        <w:rPr>
          <w:rFonts w:ascii="Arial Narrow"/>
          <w:i/>
          <w:color w:val="231F20"/>
          <w:w w:val="105"/>
          <w:sz w:val="19"/>
        </w:rPr>
        <w:t>area</w:t>
      </w:r>
      <w:r>
        <w:rPr>
          <w:rFonts w:ascii="Arial Narrow"/>
          <w:i/>
          <w:color w:val="231F20"/>
          <w:spacing w:val="6"/>
          <w:w w:val="105"/>
          <w:sz w:val="19"/>
        </w:rPr>
        <w:t xml:space="preserve"> </w:t>
      </w:r>
      <w:r>
        <w:rPr>
          <w:rFonts w:ascii="Arial Narrow"/>
          <w:i/>
          <w:color w:val="231F20"/>
          <w:w w:val="105"/>
          <w:sz w:val="19"/>
        </w:rPr>
        <w:t>in</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network</w:t>
      </w:r>
      <w:r>
        <w:rPr>
          <w:rFonts w:ascii="Arial Narrow"/>
          <w:i/>
          <w:color w:val="231F20"/>
          <w:spacing w:val="6"/>
          <w:w w:val="105"/>
          <w:sz w:val="19"/>
        </w:rPr>
        <w:t xml:space="preserve"> </w:t>
      </w:r>
      <w:r>
        <w:rPr>
          <w:rFonts w:ascii="Arial Narrow"/>
          <w:i/>
          <w:color w:val="231F20"/>
          <w:w w:val="105"/>
          <w:sz w:val="19"/>
        </w:rPr>
        <w:t>map</w:t>
      </w:r>
      <w:r>
        <w:rPr>
          <w:rFonts w:ascii="Arial Narrow"/>
          <w:i/>
          <w:color w:val="231F20"/>
          <w:spacing w:val="5"/>
          <w:w w:val="105"/>
          <w:sz w:val="19"/>
        </w:rPr>
        <w:t xml:space="preserve"> </w:t>
      </w:r>
      <w:r>
        <w:rPr>
          <w:rFonts w:ascii="Arial Narrow"/>
          <w:i/>
          <w:color w:val="231F20"/>
          <w:w w:val="105"/>
          <w:sz w:val="19"/>
        </w:rPr>
        <w:t>depicting</w:t>
      </w:r>
      <w:r>
        <w:rPr>
          <w:rFonts w:ascii="Arial Narrow"/>
          <w:i/>
          <w:color w:val="231F20"/>
          <w:spacing w:val="6"/>
          <w:w w:val="105"/>
          <w:sz w:val="19"/>
        </w:rPr>
        <w:t xml:space="preserve"> </w:t>
      </w:r>
      <w:r>
        <w:rPr>
          <w:rFonts w:ascii="Arial Narrow"/>
          <w:i/>
          <w:color w:val="231F20"/>
          <w:w w:val="105"/>
          <w:sz w:val="19"/>
        </w:rPr>
        <w:t>Community</w:t>
      </w:r>
      <w:r>
        <w:rPr>
          <w:rFonts w:ascii="Arial Narrow"/>
          <w:i/>
          <w:color w:val="231F20"/>
          <w:spacing w:val="6"/>
          <w:w w:val="105"/>
          <w:sz w:val="19"/>
        </w:rPr>
        <w:t xml:space="preserve"> </w:t>
      </w:r>
      <w:r>
        <w:rPr>
          <w:rFonts w:ascii="Arial Narrow"/>
          <w:i/>
          <w:color w:val="231F20"/>
          <w:spacing w:val="-10"/>
          <w:w w:val="105"/>
          <w:sz w:val="19"/>
        </w:rPr>
        <w:t>3</w:t>
      </w:r>
    </w:p>
    <w:p w14:paraId="421D20CC" w14:textId="77777777" w:rsidR="00872454" w:rsidRDefault="00872454">
      <w:pPr>
        <w:pStyle w:val="Textkrper"/>
        <w:rPr>
          <w:rFonts w:ascii="Arial Narrow"/>
          <w:i/>
        </w:rPr>
      </w:pPr>
    </w:p>
    <w:p w14:paraId="421D20CD" w14:textId="77777777" w:rsidR="00872454" w:rsidRDefault="00872454">
      <w:pPr>
        <w:pStyle w:val="Textkrper"/>
        <w:spacing w:before="124"/>
        <w:rPr>
          <w:rFonts w:ascii="Arial Narrow"/>
          <w:i/>
        </w:rPr>
      </w:pPr>
    </w:p>
    <w:p w14:paraId="421D20CE" w14:textId="77777777" w:rsidR="00872454" w:rsidRDefault="00CB66E8">
      <w:pPr>
        <w:pStyle w:val="Textkrper"/>
        <w:spacing w:line="295" w:lineRule="auto"/>
        <w:ind w:left="1020" w:right="1018"/>
        <w:jc w:val="both"/>
      </w:pPr>
      <w:r>
        <w:rPr>
          <w:color w:val="231F20"/>
        </w:rPr>
        <w:t xml:space="preserve">Community 3 consists of 288 accounts with the central themes of health (34.72%), motivation/coaching (15.63%) and nutrition (14.93%). Influencers (60.76%) and accounts that are faceless or repost content (22.22%) can be found here. Politicians, political parties and news portals are not present in this area. This community also has more perceived male (48.61%) than perceived female (17.71%) accounts; this ratio is, however, somewhat more balanced than in some of the other communities. </w:t>
      </w:r>
      <w:proofErr w:type="gramStart"/>
      <w:r>
        <w:rPr>
          <w:color w:val="231F20"/>
        </w:rPr>
        <w:t>The majority of</w:t>
      </w:r>
      <w:proofErr w:type="gramEnd"/>
      <w:r>
        <w:rPr>
          <w:color w:val="231F20"/>
        </w:rPr>
        <w:t xml:space="preserve"> the accounts were coded as non-extremist (71.88%), but a considerable percentage of the accounts also spread conspiracy ideology content (25.69%). Neither Islamist </w:t>
      </w:r>
      <w:proofErr w:type="gramStart"/>
      <w:r>
        <w:rPr>
          <w:color w:val="231F20"/>
        </w:rPr>
        <w:t>or</w:t>
      </w:r>
      <w:proofErr w:type="gramEnd"/>
      <w:r>
        <w:rPr>
          <w:color w:val="231F20"/>
        </w:rPr>
        <w:t xml:space="preserve"> right-wing extremist accounts are found in this area.</w:t>
      </w:r>
    </w:p>
    <w:p w14:paraId="421D20CF" w14:textId="77777777" w:rsidR="00872454" w:rsidRDefault="00872454">
      <w:pPr>
        <w:pStyle w:val="Textkrper"/>
        <w:spacing w:before="49"/>
      </w:pPr>
    </w:p>
    <w:p w14:paraId="421D20D0" w14:textId="77777777" w:rsidR="00872454" w:rsidRDefault="00CB66E8">
      <w:pPr>
        <w:pStyle w:val="Textkrper"/>
        <w:spacing w:line="295" w:lineRule="auto"/>
        <w:ind w:left="1020" w:right="1015"/>
        <w:jc w:val="both"/>
      </w:pPr>
      <w:r>
        <w:rPr>
          <w:color w:val="231F20"/>
        </w:rPr>
        <w:t xml:space="preserve">Included among the key actors, first and foremost, are </w:t>
      </w:r>
      <w:proofErr w:type="spellStart"/>
      <w:proofErr w:type="gramStart"/>
      <w:r>
        <w:rPr>
          <w:color w:val="231F20"/>
        </w:rPr>
        <w:t>exiled.medic</w:t>
      </w:r>
      <w:proofErr w:type="spellEnd"/>
      <w:proofErr w:type="gramEnd"/>
      <w:r>
        <w:rPr>
          <w:color w:val="231F20"/>
        </w:rPr>
        <w:t>, who reached the second-highest number of subscriptions of the data set with 1,977, Coach Aaron (a seed channel), and other accounts that are associated with the ‘</w:t>
      </w:r>
      <w:proofErr w:type="spellStart"/>
      <w:r>
        <w:rPr>
          <w:color w:val="231F20"/>
        </w:rPr>
        <w:t>Rohgang</w:t>
      </w:r>
      <w:proofErr w:type="spellEnd"/>
      <w:r>
        <w:rPr>
          <w:color w:val="231F20"/>
        </w:rPr>
        <w:t>’</w:t>
      </w:r>
      <w:r>
        <w:rPr>
          <w:color w:val="231F20"/>
          <w:position w:val="6"/>
          <w:sz w:val="11"/>
        </w:rPr>
        <w:t>25</w:t>
      </w:r>
      <w:r>
        <w:rPr>
          <w:color w:val="231F20"/>
          <w:spacing w:val="34"/>
          <w:position w:val="6"/>
          <w:sz w:val="11"/>
        </w:rPr>
        <w:t xml:space="preserve"> </w:t>
      </w:r>
      <w:r>
        <w:rPr>
          <w:color w:val="231F20"/>
        </w:rPr>
        <w:t>movement. These accounts combine, for example, lifestyle content, nutritional advice, health recommendations, Christian aspects and conspiracy ideology in a partly diffuse mixture.</w:t>
      </w:r>
    </w:p>
    <w:p w14:paraId="421D20D1" w14:textId="77777777" w:rsidR="00872454" w:rsidRDefault="00872454">
      <w:pPr>
        <w:pStyle w:val="Textkrper"/>
        <w:rPr>
          <w:sz w:val="20"/>
        </w:rPr>
      </w:pPr>
    </w:p>
    <w:p w14:paraId="421D20D2" w14:textId="77777777" w:rsidR="00872454" w:rsidRDefault="00872454">
      <w:pPr>
        <w:pStyle w:val="Textkrper"/>
        <w:rPr>
          <w:sz w:val="20"/>
        </w:rPr>
      </w:pPr>
    </w:p>
    <w:p w14:paraId="421D20D3" w14:textId="77777777" w:rsidR="00872454" w:rsidRDefault="00872454">
      <w:pPr>
        <w:pStyle w:val="Textkrper"/>
        <w:rPr>
          <w:sz w:val="20"/>
        </w:rPr>
      </w:pPr>
    </w:p>
    <w:p w14:paraId="421D20D4" w14:textId="77777777" w:rsidR="00872454" w:rsidRDefault="00872454">
      <w:pPr>
        <w:pStyle w:val="Textkrper"/>
        <w:rPr>
          <w:sz w:val="20"/>
        </w:rPr>
      </w:pPr>
    </w:p>
    <w:p w14:paraId="421D20D5" w14:textId="77777777" w:rsidR="00872454" w:rsidRDefault="00872454">
      <w:pPr>
        <w:pStyle w:val="Textkrper"/>
        <w:rPr>
          <w:sz w:val="20"/>
        </w:rPr>
      </w:pPr>
    </w:p>
    <w:p w14:paraId="421D20D6" w14:textId="77777777" w:rsidR="00872454" w:rsidRDefault="00872454">
      <w:pPr>
        <w:pStyle w:val="Textkrper"/>
        <w:rPr>
          <w:sz w:val="20"/>
        </w:rPr>
      </w:pPr>
    </w:p>
    <w:p w14:paraId="421D20D7" w14:textId="77777777" w:rsidR="00872454" w:rsidRDefault="00872454">
      <w:pPr>
        <w:pStyle w:val="Textkrper"/>
        <w:rPr>
          <w:sz w:val="20"/>
        </w:rPr>
      </w:pPr>
    </w:p>
    <w:p w14:paraId="421D20D8" w14:textId="77777777" w:rsidR="00872454" w:rsidRDefault="00872454">
      <w:pPr>
        <w:pStyle w:val="Textkrper"/>
        <w:rPr>
          <w:sz w:val="20"/>
        </w:rPr>
      </w:pPr>
    </w:p>
    <w:p w14:paraId="421D20D9" w14:textId="77777777" w:rsidR="00872454" w:rsidRDefault="00872454">
      <w:pPr>
        <w:pStyle w:val="Textkrper"/>
        <w:rPr>
          <w:sz w:val="20"/>
        </w:rPr>
      </w:pPr>
    </w:p>
    <w:p w14:paraId="421D20DA" w14:textId="77777777" w:rsidR="00872454" w:rsidRDefault="00872454">
      <w:pPr>
        <w:pStyle w:val="Textkrper"/>
        <w:rPr>
          <w:sz w:val="20"/>
        </w:rPr>
      </w:pPr>
    </w:p>
    <w:p w14:paraId="421D20DB" w14:textId="77777777" w:rsidR="00872454" w:rsidRDefault="00872454">
      <w:pPr>
        <w:pStyle w:val="Textkrper"/>
        <w:rPr>
          <w:sz w:val="20"/>
        </w:rPr>
      </w:pPr>
    </w:p>
    <w:p w14:paraId="421D20DC" w14:textId="77777777" w:rsidR="00872454" w:rsidRDefault="00872454">
      <w:pPr>
        <w:pStyle w:val="Textkrper"/>
        <w:rPr>
          <w:sz w:val="20"/>
        </w:rPr>
      </w:pPr>
    </w:p>
    <w:p w14:paraId="421D20DD" w14:textId="77777777" w:rsidR="00872454" w:rsidRDefault="00872454">
      <w:pPr>
        <w:pStyle w:val="Textkrper"/>
        <w:rPr>
          <w:sz w:val="20"/>
        </w:rPr>
      </w:pPr>
    </w:p>
    <w:p w14:paraId="421D20DE" w14:textId="77777777" w:rsidR="00872454" w:rsidRDefault="00872454">
      <w:pPr>
        <w:pStyle w:val="Textkrper"/>
        <w:rPr>
          <w:sz w:val="20"/>
        </w:rPr>
      </w:pPr>
    </w:p>
    <w:p w14:paraId="421D20DF" w14:textId="77777777" w:rsidR="00872454" w:rsidRDefault="00CB66E8">
      <w:pPr>
        <w:pStyle w:val="Textkrper"/>
        <w:spacing w:before="204"/>
        <w:rPr>
          <w:sz w:val="20"/>
        </w:rPr>
      </w:pPr>
      <w:r>
        <w:rPr>
          <w:noProof/>
          <w:sz w:val="20"/>
        </w:rPr>
        <mc:AlternateContent>
          <mc:Choice Requires="wps">
            <w:drawing>
              <wp:anchor distT="0" distB="0" distL="0" distR="0" simplePos="0" relativeHeight="487638528" behindDoc="1" locked="0" layoutInCell="1" allowOverlap="1" wp14:anchorId="421D271C" wp14:editId="421D271D">
                <wp:simplePos x="0" y="0"/>
                <wp:positionH relativeFrom="page">
                  <wp:posOffset>647999</wp:posOffset>
                </wp:positionH>
                <wp:positionV relativeFrom="paragraph">
                  <wp:posOffset>297421</wp:posOffset>
                </wp:positionV>
                <wp:extent cx="648335" cy="127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0C96A91E" id="Graphic 1194" o:spid="_x0000_s1026" style="position:absolute;margin-left:51pt;margin-top:23.4pt;width:51.0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DT5QlHbAAAACQEAAA8AAABkcnMvZG93bnJldi54bWxMj8FOwzAQRO9I/IO1SFwQ&#10;tZtGBUKcClUCrpDwAU68xFHjdRS7bfr3LCc4zu5o5k25W/woTjjHIZCG9UqBQOqCHajX8NW83j+C&#10;iMmQNWMg1HDBCLvq+qo0hQ1n+sRTnXrBIRQLo8GlNBVSxs6hN3EVJiT+fYfZm8Ry7qWdzZnD/Sgz&#10;pbbSm4G4wZkJ9w67Q330XHLImzq0zWWy7x9vm80dPe0daX17s7w8g0i4pD8z/OIzOlTM1IYj2ShG&#10;1irjLUlDvuUJbMhUvgbR8uFBgaxK+X9B9QMAAP//AwBQSwECLQAUAAYACAAAACEAtoM4kv4AAADh&#10;AQAAEwAAAAAAAAAAAAAAAAAAAAAAW0NvbnRlbnRfVHlwZXNdLnhtbFBLAQItABQABgAIAAAAIQA4&#10;/SH/1gAAAJQBAAALAAAAAAAAAAAAAAAAAC8BAABfcmVscy8ucmVsc1BLAQItABQABgAIAAAAIQDo&#10;SZBxFgIAAFgEAAAOAAAAAAAAAAAAAAAAAC4CAABkcnMvZTJvRG9jLnhtbFBLAQItABQABgAIAAAA&#10;IQA0+UJR2wAAAAkBAAAPAAAAAAAAAAAAAAAAAHAEAABkcnMvZG93bnJldi54bWxQSwUGAAAAAAQA&#10;BADzAAAAeAUAAAAA&#10;" path="m,l648004,e" filled="f" strokecolor="#5c6061" strokeweight=".3pt">
                <v:path arrowok="t"/>
                <w10:wrap type="topAndBottom" anchorx="page"/>
              </v:shape>
            </w:pict>
          </mc:Fallback>
        </mc:AlternateContent>
      </w:r>
    </w:p>
    <w:p w14:paraId="421D20E0" w14:textId="77777777" w:rsidR="00872454" w:rsidRDefault="00CB66E8">
      <w:pPr>
        <w:pStyle w:val="Listenabsatz"/>
        <w:numPr>
          <w:ilvl w:val="0"/>
          <w:numId w:val="8"/>
        </w:numPr>
        <w:tabs>
          <w:tab w:val="left" w:pos="1771"/>
        </w:tabs>
        <w:spacing w:before="147" w:line="314" w:lineRule="auto"/>
        <w:ind w:left="1020" w:right="1128" w:firstLine="0"/>
        <w:jc w:val="left"/>
        <w:rPr>
          <w:sz w:val="14"/>
        </w:rPr>
      </w:pPr>
      <w:r>
        <w:rPr>
          <w:color w:val="5C6061"/>
          <w:sz w:val="14"/>
        </w:rPr>
        <w:t>For</w:t>
      </w:r>
      <w:r>
        <w:rPr>
          <w:color w:val="5C6061"/>
          <w:spacing w:val="15"/>
          <w:sz w:val="14"/>
        </w:rPr>
        <w:t xml:space="preserve"> </w:t>
      </w:r>
      <w:r>
        <w:rPr>
          <w:color w:val="5C6061"/>
          <w:sz w:val="14"/>
        </w:rPr>
        <w:t>more</w:t>
      </w:r>
      <w:r>
        <w:rPr>
          <w:color w:val="5C6061"/>
          <w:spacing w:val="15"/>
          <w:sz w:val="14"/>
        </w:rPr>
        <w:t xml:space="preserve"> </w:t>
      </w:r>
      <w:r>
        <w:rPr>
          <w:color w:val="5C6061"/>
          <w:sz w:val="14"/>
        </w:rPr>
        <w:t>information</w:t>
      </w:r>
      <w:r>
        <w:rPr>
          <w:color w:val="5C6061"/>
          <w:spacing w:val="15"/>
          <w:sz w:val="14"/>
        </w:rPr>
        <w:t xml:space="preserve"> </w:t>
      </w:r>
      <w:r>
        <w:rPr>
          <w:color w:val="5C6061"/>
          <w:sz w:val="14"/>
        </w:rPr>
        <w:t>on</w:t>
      </w:r>
      <w:r>
        <w:rPr>
          <w:color w:val="5C6061"/>
          <w:spacing w:val="15"/>
          <w:sz w:val="14"/>
        </w:rPr>
        <w:t xml:space="preserve"> </w:t>
      </w:r>
      <w:proofErr w:type="spellStart"/>
      <w:r>
        <w:rPr>
          <w:color w:val="5C6061"/>
          <w:sz w:val="14"/>
        </w:rPr>
        <w:t>Rohgang</w:t>
      </w:r>
      <w:proofErr w:type="spellEnd"/>
      <w:r>
        <w:rPr>
          <w:color w:val="5C6061"/>
          <w:sz w:val="14"/>
        </w:rPr>
        <w:t>,</w:t>
      </w:r>
      <w:r>
        <w:rPr>
          <w:color w:val="5C6061"/>
          <w:spacing w:val="15"/>
          <w:sz w:val="14"/>
        </w:rPr>
        <w:t xml:space="preserve"> </w:t>
      </w:r>
      <w:r>
        <w:rPr>
          <w:color w:val="5C6061"/>
          <w:sz w:val="14"/>
        </w:rPr>
        <w:t>the</w:t>
      </w:r>
      <w:r>
        <w:rPr>
          <w:color w:val="5C6061"/>
          <w:spacing w:val="15"/>
          <w:sz w:val="14"/>
        </w:rPr>
        <w:t xml:space="preserve"> </w:t>
      </w:r>
      <w:r>
        <w:rPr>
          <w:color w:val="5C6061"/>
          <w:sz w:val="14"/>
        </w:rPr>
        <w:t>social</w:t>
      </w:r>
      <w:r>
        <w:rPr>
          <w:color w:val="5C6061"/>
          <w:spacing w:val="15"/>
          <w:sz w:val="14"/>
        </w:rPr>
        <w:t xml:space="preserve"> </w:t>
      </w:r>
      <w:r>
        <w:rPr>
          <w:color w:val="5C6061"/>
          <w:sz w:val="14"/>
        </w:rPr>
        <w:t>media</w:t>
      </w:r>
      <w:r>
        <w:rPr>
          <w:color w:val="5C6061"/>
          <w:spacing w:val="15"/>
          <w:sz w:val="14"/>
        </w:rPr>
        <w:t xml:space="preserve"> </w:t>
      </w:r>
      <w:r>
        <w:rPr>
          <w:color w:val="5C6061"/>
          <w:sz w:val="14"/>
        </w:rPr>
        <w:t>hype</w:t>
      </w:r>
      <w:r>
        <w:rPr>
          <w:color w:val="5C6061"/>
          <w:spacing w:val="15"/>
          <w:sz w:val="14"/>
        </w:rPr>
        <w:t xml:space="preserve"> </w:t>
      </w:r>
      <w:r>
        <w:rPr>
          <w:color w:val="5C6061"/>
          <w:sz w:val="14"/>
        </w:rPr>
        <w:t>and</w:t>
      </w:r>
      <w:r>
        <w:rPr>
          <w:color w:val="5C6061"/>
          <w:spacing w:val="15"/>
          <w:sz w:val="14"/>
        </w:rPr>
        <w:t xml:space="preserve"> </w:t>
      </w:r>
      <w:r>
        <w:rPr>
          <w:color w:val="5C6061"/>
          <w:sz w:val="14"/>
        </w:rPr>
        <w:t>the</w:t>
      </w:r>
      <w:r>
        <w:rPr>
          <w:color w:val="5C6061"/>
          <w:spacing w:val="15"/>
          <w:sz w:val="14"/>
        </w:rPr>
        <w:t xml:space="preserve"> </w:t>
      </w:r>
      <w:r>
        <w:rPr>
          <w:color w:val="5C6061"/>
          <w:sz w:val="14"/>
        </w:rPr>
        <w:t>two</w:t>
      </w:r>
      <w:r>
        <w:rPr>
          <w:color w:val="5C6061"/>
          <w:spacing w:val="15"/>
          <w:sz w:val="14"/>
        </w:rPr>
        <w:t xml:space="preserve"> </w:t>
      </w:r>
      <w:r>
        <w:rPr>
          <w:color w:val="5C6061"/>
          <w:sz w:val="14"/>
        </w:rPr>
        <w:t>key</w:t>
      </w:r>
      <w:r>
        <w:rPr>
          <w:color w:val="5C6061"/>
          <w:spacing w:val="15"/>
          <w:sz w:val="14"/>
        </w:rPr>
        <w:t xml:space="preserve"> </w:t>
      </w:r>
      <w:r>
        <w:rPr>
          <w:color w:val="5C6061"/>
          <w:sz w:val="14"/>
        </w:rPr>
        <w:t>actors,</w:t>
      </w:r>
      <w:r>
        <w:rPr>
          <w:color w:val="5C6061"/>
          <w:spacing w:val="15"/>
          <w:sz w:val="14"/>
        </w:rPr>
        <w:t xml:space="preserve"> </w:t>
      </w:r>
      <w:r>
        <w:rPr>
          <w:color w:val="5C6061"/>
          <w:sz w:val="14"/>
        </w:rPr>
        <w:t>Coach</w:t>
      </w:r>
      <w:r>
        <w:rPr>
          <w:color w:val="5C6061"/>
          <w:spacing w:val="15"/>
          <w:sz w:val="14"/>
        </w:rPr>
        <w:t xml:space="preserve"> </w:t>
      </w:r>
      <w:r>
        <w:rPr>
          <w:color w:val="5C6061"/>
          <w:sz w:val="14"/>
        </w:rPr>
        <w:t>Aaron</w:t>
      </w:r>
      <w:r>
        <w:rPr>
          <w:color w:val="5C6061"/>
          <w:spacing w:val="15"/>
          <w:sz w:val="14"/>
        </w:rPr>
        <w:t xml:space="preserve"> </w:t>
      </w:r>
      <w:r>
        <w:rPr>
          <w:color w:val="5C6061"/>
          <w:sz w:val="14"/>
        </w:rPr>
        <w:t>and</w:t>
      </w:r>
      <w:r>
        <w:rPr>
          <w:color w:val="5C6061"/>
          <w:spacing w:val="15"/>
          <w:sz w:val="14"/>
        </w:rPr>
        <w:t xml:space="preserve"> </w:t>
      </w:r>
      <w:proofErr w:type="spellStart"/>
      <w:r>
        <w:rPr>
          <w:color w:val="5C6061"/>
          <w:sz w:val="14"/>
        </w:rPr>
        <w:t>exiled.medic</w:t>
      </w:r>
      <w:proofErr w:type="spellEnd"/>
      <w:r>
        <w:rPr>
          <w:color w:val="5C6061"/>
          <w:sz w:val="14"/>
        </w:rPr>
        <w:t>,</w:t>
      </w:r>
      <w:r>
        <w:rPr>
          <w:color w:val="5C6061"/>
          <w:spacing w:val="15"/>
          <w:sz w:val="14"/>
        </w:rPr>
        <w:t xml:space="preserve"> </w:t>
      </w:r>
      <w:r>
        <w:rPr>
          <w:color w:val="5C6061"/>
          <w:sz w:val="14"/>
        </w:rPr>
        <w:t>see</w:t>
      </w:r>
      <w:r>
        <w:rPr>
          <w:color w:val="5C6061"/>
          <w:spacing w:val="15"/>
          <w:sz w:val="14"/>
        </w:rPr>
        <w:t xml:space="preserve"> </w:t>
      </w:r>
      <w:r>
        <w:rPr>
          <w:color w:val="5C6061"/>
          <w:sz w:val="14"/>
        </w:rPr>
        <w:t>for</w:t>
      </w:r>
      <w:r>
        <w:rPr>
          <w:color w:val="5C6061"/>
          <w:spacing w:val="15"/>
          <w:sz w:val="14"/>
        </w:rPr>
        <w:t xml:space="preserve"> </w:t>
      </w:r>
      <w:r>
        <w:rPr>
          <w:color w:val="5C6061"/>
          <w:sz w:val="14"/>
        </w:rPr>
        <w:t>example</w:t>
      </w:r>
      <w:r>
        <w:rPr>
          <w:color w:val="5C6061"/>
          <w:spacing w:val="15"/>
          <w:sz w:val="14"/>
        </w:rPr>
        <w:t xml:space="preserve"> </w:t>
      </w:r>
      <w:r>
        <w:rPr>
          <w:color w:val="5C6061"/>
          <w:sz w:val="14"/>
        </w:rPr>
        <w:t>Karrasch</w:t>
      </w:r>
      <w:r>
        <w:rPr>
          <w:color w:val="5C6061"/>
          <w:spacing w:val="15"/>
          <w:sz w:val="14"/>
        </w:rPr>
        <w:t xml:space="preserve"> </w:t>
      </w:r>
      <w:r>
        <w:rPr>
          <w:color w:val="5C6061"/>
          <w:sz w:val="14"/>
        </w:rPr>
        <w:t>and</w:t>
      </w:r>
      <w:r>
        <w:rPr>
          <w:color w:val="5C6061"/>
          <w:spacing w:val="15"/>
          <w:sz w:val="14"/>
        </w:rPr>
        <w:t xml:space="preserve"> </w:t>
      </w:r>
      <w:r>
        <w:rPr>
          <w:color w:val="5C6061"/>
          <w:sz w:val="14"/>
        </w:rPr>
        <w:t>Lux</w:t>
      </w:r>
      <w:r>
        <w:rPr>
          <w:color w:val="5C6061"/>
          <w:spacing w:val="15"/>
          <w:sz w:val="14"/>
        </w:rPr>
        <w:t xml:space="preserve"> </w:t>
      </w:r>
      <w:r>
        <w:rPr>
          <w:color w:val="5C6061"/>
          <w:sz w:val="14"/>
        </w:rPr>
        <w:t>(2025)</w:t>
      </w:r>
      <w:r>
        <w:rPr>
          <w:color w:val="5C6061"/>
          <w:spacing w:val="40"/>
          <w:sz w:val="14"/>
        </w:rPr>
        <w:t xml:space="preserve"> </w:t>
      </w:r>
      <w:r>
        <w:rPr>
          <w:color w:val="5C6061"/>
          <w:sz w:val="14"/>
        </w:rPr>
        <w:t>‘</w:t>
      </w:r>
      <w:proofErr w:type="spellStart"/>
      <w:r>
        <w:rPr>
          <w:color w:val="5C6061"/>
          <w:sz w:val="14"/>
        </w:rPr>
        <w:t>Zwischen</w:t>
      </w:r>
      <w:proofErr w:type="spellEnd"/>
      <w:r>
        <w:rPr>
          <w:color w:val="5C6061"/>
          <w:spacing w:val="27"/>
          <w:sz w:val="14"/>
        </w:rPr>
        <w:t xml:space="preserve"> </w:t>
      </w:r>
      <w:proofErr w:type="spellStart"/>
      <w:r>
        <w:rPr>
          <w:color w:val="5C6061"/>
          <w:sz w:val="14"/>
        </w:rPr>
        <w:t>Rohgang</w:t>
      </w:r>
      <w:proofErr w:type="spellEnd"/>
      <w:r>
        <w:rPr>
          <w:color w:val="5C6061"/>
          <w:sz w:val="14"/>
        </w:rPr>
        <w:t>-Hype</w:t>
      </w:r>
      <w:r>
        <w:rPr>
          <w:color w:val="5C6061"/>
          <w:spacing w:val="27"/>
          <w:sz w:val="14"/>
        </w:rPr>
        <w:t xml:space="preserve"> </w:t>
      </w:r>
      <w:r>
        <w:rPr>
          <w:color w:val="5C6061"/>
          <w:sz w:val="14"/>
        </w:rPr>
        <w:t>und</w:t>
      </w:r>
      <w:r>
        <w:rPr>
          <w:color w:val="5C6061"/>
          <w:spacing w:val="27"/>
          <w:sz w:val="14"/>
        </w:rPr>
        <w:t xml:space="preserve"> </w:t>
      </w:r>
      <w:proofErr w:type="spellStart"/>
      <w:r>
        <w:rPr>
          <w:color w:val="5C6061"/>
          <w:sz w:val="14"/>
        </w:rPr>
        <w:t>Verschwörungstheorien</w:t>
      </w:r>
      <w:proofErr w:type="spellEnd"/>
      <w:r>
        <w:rPr>
          <w:color w:val="5C6061"/>
          <w:spacing w:val="27"/>
          <w:sz w:val="14"/>
        </w:rPr>
        <w:t xml:space="preserve"> </w:t>
      </w:r>
      <w:r>
        <w:rPr>
          <w:color w:val="5C6061"/>
          <w:sz w:val="14"/>
        </w:rPr>
        <w:t>–</w:t>
      </w:r>
      <w:r>
        <w:rPr>
          <w:color w:val="5C6061"/>
          <w:spacing w:val="27"/>
          <w:sz w:val="14"/>
        </w:rPr>
        <w:t xml:space="preserve"> </w:t>
      </w:r>
      <w:r>
        <w:rPr>
          <w:color w:val="5C6061"/>
          <w:sz w:val="14"/>
        </w:rPr>
        <w:t>Das</w:t>
      </w:r>
      <w:r>
        <w:rPr>
          <w:color w:val="5C6061"/>
          <w:spacing w:val="27"/>
          <w:sz w:val="14"/>
        </w:rPr>
        <w:t xml:space="preserve"> </w:t>
      </w:r>
      <w:r>
        <w:rPr>
          <w:color w:val="5C6061"/>
          <w:sz w:val="14"/>
        </w:rPr>
        <w:t>Viral-Playbook</w:t>
      </w:r>
      <w:r>
        <w:rPr>
          <w:color w:val="5C6061"/>
          <w:spacing w:val="27"/>
          <w:sz w:val="14"/>
        </w:rPr>
        <w:t xml:space="preserve"> </w:t>
      </w:r>
      <w:r>
        <w:rPr>
          <w:color w:val="5C6061"/>
          <w:sz w:val="14"/>
        </w:rPr>
        <w:t>der</w:t>
      </w:r>
      <w:r>
        <w:rPr>
          <w:color w:val="5C6061"/>
          <w:spacing w:val="27"/>
          <w:sz w:val="14"/>
        </w:rPr>
        <w:t xml:space="preserve"> </w:t>
      </w:r>
      <w:proofErr w:type="spellStart"/>
      <w:r>
        <w:rPr>
          <w:color w:val="5C6061"/>
          <w:sz w:val="14"/>
        </w:rPr>
        <w:t>neuen</w:t>
      </w:r>
      <w:proofErr w:type="spellEnd"/>
      <w:r>
        <w:rPr>
          <w:color w:val="5C6061"/>
          <w:spacing w:val="27"/>
          <w:sz w:val="14"/>
        </w:rPr>
        <w:t xml:space="preserve"> </w:t>
      </w:r>
      <w:proofErr w:type="spellStart"/>
      <w:r>
        <w:rPr>
          <w:color w:val="5C6061"/>
          <w:sz w:val="14"/>
        </w:rPr>
        <w:t>Ernährungs</w:t>
      </w:r>
      <w:proofErr w:type="spellEnd"/>
      <w:r>
        <w:rPr>
          <w:color w:val="5C6061"/>
          <w:sz w:val="14"/>
        </w:rPr>
        <w:t>-Influencer’</w:t>
      </w:r>
      <w:r>
        <w:rPr>
          <w:color w:val="5C6061"/>
          <w:spacing w:val="27"/>
          <w:sz w:val="14"/>
        </w:rPr>
        <w:t xml:space="preserve"> </w:t>
      </w:r>
      <w:r>
        <w:rPr>
          <w:color w:val="5C6061"/>
          <w:sz w:val="14"/>
        </w:rPr>
        <w:t>at</w:t>
      </w:r>
      <w:r>
        <w:rPr>
          <w:color w:val="5C6061"/>
          <w:spacing w:val="27"/>
          <w:sz w:val="14"/>
        </w:rPr>
        <w:t xml:space="preserve"> </w:t>
      </w:r>
      <w:hyperlink r:id="rId107">
        <w:r>
          <w:rPr>
            <w:color w:val="5C6061"/>
            <w:sz w:val="14"/>
          </w:rPr>
          <w:t>https://omr.com/de/daily/rohgang-verschwoerungstheorien-</w:t>
        </w:r>
      </w:hyperlink>
      <w:r>
        <w:rPr>
          <w:color w:val="5C6061"/>
          <w:sz w:val="14"/>
        </w:rPr>
        <w:t>viral-playbook-fabian-kowallik#umstrittener-%22manfluencer%22-andrew-tate-als-vorbild.</w:t>
      </w:r>
      <w:r>
        <w:rPr>
          <w:color w:val="5C6061"/>
          <w:spacing w:val="25"/>
          <w:sz w:val="14"/>
        </w:rPr>
        <w:t xml:space="preserve"> </w:t>
      </w:r>
      <w:r>
        <w:rPr>
          <w:color w:val="5C6061"/>
          <w:sz w:val="14"/>
        </w:rPr>
        <w:t>Last</w:t>
      </w:r>
      <w:r>
        <w:rPr>
          <w:color w:val="5C6061"/>
          <w:spacing w:val="26"/>
          <w:sz w:val="14"/>
        </w:rPr>
        <w:t xml:space="preserve"> </w:t>
      </w:r>
      <w:r>
        <w:rPr>
          <w:color w:val="5C6061"/>
          <w:sz w:val="14"/>
        </w:rPr>
        <w:t>accessed</w:t>
      </w:r>
      <w:r>
        <w:rPr>
          <w:color w:val="5C6061"/>
          <w:spacing w:val="27"/>
          <w:sz w:val="14"/>
        </w:rPr>
        <w:t xml:space="preserve"> </w:t>
      </w:r>
      <w:r>
        <w:rPr>
          <w:color w:val="5C6061"/>
          <w:sz w:val="14"/>
        </w:rPr>
        <w:t>on</w:t>
      </w:r>
      <w:r>
        <w:rPr>
          <w:color w:val="5C6061"/>
          <w:spacing w:val="27"/>
          <w:sz w:val="14"/>
        </w:rPr>
        <w:t xml:space="preserve"> </w:t>
      </w:r>
      <w:r>
        <w:rPr>
          <w:color w:val="5C6061"/>
          <w:sz w:val="14"/>
        </w:rPr>
        <w:t>05.09.2025.</w:t>
      </w:r>
    </w:p>
    <w:p w14:paraId="421D20E1" w14:textId="77777777" w:rsidR="00872454" w:rsidRDefault="00872454">
      <w:pPr>
        <w:pStyle w:val="Listenabsatz"/>
        <w:spacing w:line="314" w:lineRule="auto"/>
        <w:rPr>
          <w:sz w:val="14"/>
        </w:rPr>
        <w:sectPr w:rsidR="00872454">
          <w:pgSz w:w="11910" w:h="16840"/>
          <w:pgMar w:top="1000" w:right="0" w:bottom="1000" w:left="0" w:header="389" w:footer="812" w:gutter="0"/>
          <w:cols w:space="720"/>
        </w:sectPr>
      </w:pPr>
    </w:p>
    <w:p w14:paraId="421D20E2" w14:textId="77777777" w:rsidR="00872454" w:rsidRDefault="00872454">
      <w:pPr>
        <w:pStyle w:val="Textkrper"/>
        <w:rPr>
          <w:sz w:val="20"/>
        </w:rPr>
      </w:pPr>
    </w:p>
    <w:p w14:paraId="421D20E3" w14:textId="77777777" w:rsidR="00872454" w:rsidRDefault="00872454">
      <w:pPr>
        <w:pStyle w:val="Textkrper"/>
        <w:rPr>
          <w:sz w:val="20"/>
        </w:rPr>
      </w:pPr>
    </w:p>
    <w:p w14:paraId="421D20E4" w14:textId="77777777" w:rsidR="00872454" w:rsidRDefault="00872454">
      <w:pPr>
        <w:pStyle w:val="Textkrper"/>
        <w:rPr>
          <w:sz w:val="20"/>
        </w:rPr>
      </w:pPr>
    </w:p>
    <w:p w14:paraId="421D20E5" w14:textId="77777777" w:rsidR="00872454" w:rsidRDefault="00872454">
      <w:pPr>
        <w:pStyle w:val="Textkrper"/>
        <w:spacing w:before="185"/>
        <w:rPr>
          <w:sz w:val="20"/>
        </w:rPr>
      </w:pPr>
    </w:p>
    <w:p w14:paraId="421D20E6" w14:textId="77777777" w:rsidR="00872454" w:rsidRDefault="00CB66E8">
      <w:pPr>
        <w:tabs>
          <w:tab w:val="left" w:pos="6094"/>
        </w:tabs>
        <w:ind w:left="1020"/>
        <w:rPr>
          <w:sz w:val="20"/>
        </w:rPr>
      </w:pPr>
      <w:r>
        <w:rPr>
          <w:noProof/>
          <w:position w:val="1"/>
          <w:sz w:val="20"/>
        </w:rPr>
        <mc:AlternateContent>
          <mc:Choice Requires="wpg">
            <w:drawing>
              <wp:inline distT="0" distB="0" distL="0" distR="0" wp14:anchorId="421D271E" wp14:editId="64DC46F1">
                <wp:extent cx="3042285" cy="3039110"/>
                <wp:effectExtent l="0" t="0" r="0" b="8889"/>
                <wp:docPr id="1195" name="Group 1195" descr="Figure 12 is devided in two graphics showing the Frequency of status and perceived gender in Community 3 in a pie chart.&#10;Results graphic 1:&#10;71.88 % non-extremist&#10;25.69 % conspiracy myth&#10;2.08 % not available&#10;0.35 % hybrid extremi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39110"/>
                          <a:chOff x="0" y="0"/>
                          <a:chExt cx="3042285" cy="3039110"/>
                        </a:xfrm>
                      </wpg:grpSpPr>
                      <wps:wsp>
                        <wps:cNvPr id="1196" name="Graphic 1196"/>
                        <wps:cNvSpPr/>
                        <wps:spPr>
                          <a:xfrm>
                            <a:off x="711286" y="487217"/>
                            <a:ext cx="1614170" cy="1630045"/>
                          </a:xfrm>
                          <a:custGeom>
                            <a:avLst/>
                            <a:gdLst/>
                            <a:ahLst/>
                            <a:cxnLst/>
                            <a:rect l="l" t="t" r="r" b="b"/>
                            <a:pathLst>
                              <a:path w="1614170" h="1630045">
                                <a:moveTo>
                                  <a:pt x="799160" y="0"/>
                                </a:moveTo>
                                <a:lnTo>
                                  <a:pt x="799160" y="407403"/>
                                </a:lnTo>
                                <a:lnTo>
                                  <a:pt x="847127" y="410215"/>
                                </a:lnTo>
                                <a:lnTo>
                                  <a:pt x="893611" y="418456"/>
                                </a:lnTo>
                                <a:lnTo>
                                  <a:pt x="938257" y="431834"/>
                                </a:lnTo>
                                <a:lnTo>
                                  <a:pt x="980709" y="450059"/>
                                </a:lnTo>
                                <a:lnTo>
                                  <a:pt x="1020613" y="472839"/>
                                </a:lnTo>
                                <a:lnTo>
                                  <a:pt x="1057613" y="499881"/>
                                </a:lnTo>
                                <a:lnTo>
                                  <a:pt x="1091353" y="530895"/>
                                </a:lnTo>
                                <a:lnTo>
                                  <a:pt x="1121478" y="565588"/>
                                </a:lnTo>
                                <a:lnTo>
                                  <a:pt x="1147634" y="603670"/>
                                </a:lnTo>
                                <a:lnTo>
                                  <a:pt x="1169464" y="644849"/>
                                </a:lnTo>
                                <a:lnTo>
                                  <a:pt x="1186613" y="688832"/>
                                </a:lnTo>
                                <a:lnTo>
                                  <a:pt x="1198727" y="735330"/>
                                </a:lnTo>
                                <a:lnTo>
                                  <a:pt x="1205309" y="782465"/>
                                </a:lnTo>
                                <a:lnTo>
                                  <a:pt x="1206401" y="829051"/>
                                </a:lnTo>
                                <a:lnTo>
                                  <a:pt x="1202241" y="874727"/>
                                </a:lnTo>
                                <a:lnTo>
                                  <a:pt x="1193071" y="919136"/>
                                </a:lnTo>
                                <a:lnTo>
                                  <a:pt x="1179130" y="961916"/>
                                </a:lnTo>
                                <a:lnTo>
                                  <a:pt x="1160660" y="1002710"/>
                                </a:lnTo>
                                <a:lnTo>
                                  <a:pt x="1137899" y="1041157"/>
                                </a:lnTo>
                                <a:lnTo>
                                  <a:pt x="1111089" y="1076897"/>
                                </a:lnTo>
                                <a:lnTo>
                                  <a:pt x="1080469" y="1109572"/>
                                </a:lnTo>
                                <a:lnTo>
                                  <a:pt x="1046280" y="1138823"/>
                                </a:lnTo>
                                <a:lnTo>
                                  <a:pt x="1008762" y="1164289"/>
                                </a:lnTo>
                                <a:lnTo>
                                  <a:pt x="968155" y="1185611"/>
                                </a:lnTo>
                                <a:lnTo>
                                  <a:pt x="924700" y="1202430"/>
                                </a:lnTo>
                                <a:lnTo>
                                  <a:pt x="878636" y="1214386"/>
                                </a:lnTo>
                                <a:lnTo>
                                  <a:pt x="831501" y="1220966"/>
                                </a:lnTo>
                                <a:lnTo>
                                  <a:pt x="784915" y="1222056"/>
                                </a:lnTo>
                                <a:lnTo>
                                  <a:pt x="739238" y="1217897"/>
                                </a:lnTo>
                                <a:lnTo>
                                  <a:pt x="694830" y="1208727"/>
                                </a:lnTo>
                                <a:lnTo>
                                  <a:pt x="652049" y="1194787"/>
                                </a:lnTo>
                                <a:lnTo>
                                  <a:pt x="611256" y="1176317"/>
                                </a:lnTo>
                                <a:lnTo>
                                  <a:pt x="572809" y="1153558"/>
                                </a:lnTo>
                                <a:lnTo>
                                  <a:pt x="537069" y="1126749"/>
                                </a:lnTo>
                                <a:lnTo>
                                  <a:pt x="504393" y="1096130"/>
                                </a:lnTo>
                                <a:lnTo>
                                  <a:pt x="475143" y="1061942"/>
                                </a:lnTo>
                                <a:lnTo>
                                  <a:pt x="449677" y="1024424"/>
                                </a:lnTo>
                                <a:lnTo>
                                  <a:pt x="428355" y="983817"/>
                                </a:lnTo>
                                <a:lnTo>
                                  <a:pt x="411536" y="940361"/>
                                </a:lnTo>
                                <a:lnTo>
                                  <a:pt x="399580" y="894295"/>
                                </a:lnTo>
                                <a:lnTo>
                                  <a:pt x="0" y="973772"/>
                                </a:lnTo>
                                <a:lnTo>
                                  <a:pt x="10811" y="1020863"/>
                                </a:lnTo>
                                <a:lnTo>
                                  <a:pt x="24230" y="1066769"/>
                                </a:lnTo>
                                <a:lnTo>
                                  <a:pt x="40166" y="1111419"/>
                                </a:lnTo>
                                <a:lnTo>
                                  <a:pt x="58532" y="1154739"/>
                                </a:lnTo>
                                <a:lnTo>
                                  <a:pt x="79237" y="1196656"/>
                                </a:lnTo>
                                <a:lnTo>
                                  <a:pt x="102194" y="1237098"/>
                                </a:lnTo>
                                <a:lnTo>
                                  <a:pt x="127314" y="1275991"/>
                                </a:lnTo>
                                <a:lnTo>
                                  <a:pt x="154507" y="1313263"/>
                                </a:lnTo>
                                <a:lnTo>
                                  <a:pt x="183685" y="1348841"/>
                                </a:lnTo>
                                <a:lnTo>
                                  <a:pt x="214759" y="1382652"/>
                                </a:lnTo>
                                <a:lnTo>
                                  <a:pt x="247641" y="1414622"/>
                                </a:lnTo>
                                <a:lnTo>
                                  <a:pt x="282241" y="1444680"/>
                                </a:lnTo>
                                <a:lnTo>
                                  <a:pt x="318471" y="1472752"/>
                                </a:lnTo>
                                <a:lnTo>
                                  <a:pt x="356242" y="1498765"/>
                                </a:lnTo>
                                <a:lnTo>
                                  <a:pt x="395465" y="1522647"/>
                                </a:lnTo>
                                <a:lnTo>
                                  <a:pt x="436051" y="1544325"/>
                                </a:lnTo>
                                <a:lnTo>
                                  <a:pt x="477911" y="1563725"/>
                                </a:lnTo>
                                <a:lnTo>
                                  <a:pt x="520957" y="1580775"/>
                                </a:lnTo>
                                <a:lnTo>
                                  <a:pt x="565101" y="1595401"/>
                                </a:lnTo>
                                <a:lnTo>
                                  <a:pt x="610252" y="1607532"/>
                                </a:lnTo>
                                <a:lnTo>
                                  <a:pt x="656322" y="1617094"/>
                                </a:lnTo>
                                <a:lnTo>
                                  <a:pt x="703222" y="1624014"/>
                                </a:lnTo>
                                <a:lnTo>
                                  <a:pt x="750865" y="1628220"/>
                                </a:lnTo>
                                <a:lnTo>
                                  <a:pt x="799160" y="1629638"/>
                                </a:lnTo>
                                <a:lnTo>
                                  <a:pt x="847035" y="1628255"/>
                                </a:lnTo>
                                <a:lnTo>
                                  <a:pt x="894182" y="1624156"/>
                                </a:lnTo>
                                <a:lnTo>
                                  <a:pt x="940524" y="1617418"/>
                                </a:lnTo>
                                <a:lnTo>
                                  <a:pt x="985985" y="1608117"/>
                                </a:lnTo>
                                <a:lnTo>
                                  <a:pt x="1030489" y="1596331"/>
                                </a:lnTo>
                                <a:lnTo>
                                  <a:pt x="1073958" y="1582134"/>
                                </a:lnTo>
                                <a:lnTo>
                                  <a:pt x="1116317" y="1565604"/>
                                </a:lnTo>
                                <a:lnTo>
                                  <a:pt x="1157488" y="1546817"/>
                                </a:lnTo>
                                <a:lnTo>
                                  <a:pt x="1197397" y="1525849"/>
                                </a:lnTo>
                                <a:lnTo>
                                  <a:pt x="1235965" y="1502777"/>
                                </a:lnTo>
                                <a:lnTo>
                                  <a:pt x="1273117" y="1477678"/>
                                </a:lnTo>
                                <a:lnTo>
                                  <a:pt x="1308777" y="1450627"/>
                                </a:lnTo>
                                <a:lnTo>
                                  <a:pt x="1342868" y="1421702"/>
                                </a:lnTo>
                                <a:lnTo>
                                  <a:pt x="1375313" y="1390978"/>
                                </a:lnTo>
                                <a:lnTo>
                                  <a:pt x="1406036" y="1358532"/>
                                </a:lnTo>
                                <a:lnTo>
                                  <a:pt x="1434961" y="1324441"/>
                                </a:lnTo>
                                <a:lnTo>
                                  <a:pt x="1462010" y="1288781"/>
                                </a:lnTo>
                                <a:lnTo>
                                  <a:pt x="1487109" y="1251628"/>
                                </a:lnTo>
                                <a:lnTo>
                                  <a:pt x="1510180" y="1213059"/>
                                </a:lnTo>
                                <a:lnTo>
                                  <a:pt x="1531147" y="1173150"/>
                                </a:lnTo>
                                <a:lnTo>
                                  <a:pt x="1549934" y="1131978"/>
                                </a:lnTo>
                                <a:lnTo>
                                  <a:pt x="1566464" y="1089619"/>
                                </a:lnTo>
                                <a:lnTo>
                                  <a:pt x="1580660" y="1046149"/>
                                </a:lnTo>
                                <a:lnTo>
                                  <a:pt x="1592446" y="1001645"/>
                                </a:lnTo>
                                <a:lnTo>
                                  <a:pt x="1601747" y="956184"/>
                                </a:lnTo>
                                <a:lnTo>
                                  <a:pt x="1608484" y="909842"/>
                                </a:lnTo>
                                <a:lnTo>
                                  <a:pt x="1612583" y="862694"/>
                                </a:lnTo>
                                <a:lnTo>
                                  <a:pt x="1613966" y="814819"/>
                                </a:lnTo>
                                <a:lnTo>
                                  <a:pt x="1612583" y="766942"/>
                                </a:lnTo>
                                <a:lnTo>
                                  <a:pt x="1608484" y="719794"/>
                                </a:lnTo>
                                <a:lnTo>
                                  <a:pt x="1601747" y="673450"/>
                                </a:lnTo>
                                <a:lnTo>
                                  <a:pt x="1592446" y="627988"/>
                                </a:lnTo>
                                <a:lnTo>
                                  <a:pt x="1580660" y="583484"/>
                                </a:lnTo>
                                <a:lnTo>
                                  <a:pt x="1566464" y="540014"/>
                                </a:lnTo>
                                <a:lnTo>
                                  <a:pt x="1549934" y="497655"/>
                                </a:lnTo>
                                <a:lnTo>
                                  <a:pt x="1531147" y="456482"/>
                                </a:lnTo>
                                <a:lnTo>
                                  <a:pt x="1510180" y="416573"/>
                                </a:lnTo>
                                <a:lnTo>
                                  <a:pt x="1487109" y="378004"/>
                                </a:lnTo>
                                <a:lnTo>
                                  <a:pt x="1462010" y="340851"/>
                                </a:lnTo>
                                <a:lnTo>
                                  <a:pt x="1434961" y="305191"/>
                                </a:lnTo>
                                <a:lnTo>
                                  <a:pt x="1406036" y="271100"/>
                                </a:lnTo>
                                <a:lnTo>
                                  <a:pt x="1375313" y="238655"/>
                                </a:lnTo>
                                <a:lnTo>
                                  <a:pt x="1342868" y="207931"/>
                                </a:lnTo>
                                <a:lnTo>
                                  <a:pt x="1308777" y="179006"/>
                                </a:lnTo>
                                <a:lnTo>
                                  <a:pt x="1273117" y="151956"/>
                                </a:lnTo>
                                <a:lnTo>
                                  <a:pt x="1235965" y="126857"/>
                                </a:lnTo>
                                <a:lnTo>
                                  <a:pt x="1197397" y="103786"/>
                                </a:lnTo>
                                <a:lnTo>
                                  <a:pt x="1157488" y="82819"/>
                                </a:lnTo>
                                <a:lnTo>
                                  <a:pt x="1116317" y="64032"/>
                                </a:lnTo>
                                <a:lnTo>
                                  <a:pt x="1073958" y="47502"/>
                                </a:lnTo>
                                <a:lnTo>
                                  <a:pt x="1030489" y="33306"/>
                                </a:lnTo>
                                <a:lnTo>
                                  <a:pt x="985985" y="21519"/>
                                </a:lnTo>
                                <a:lnTo>
                                  <a:pt x="940524" y="12219"/>
                                </a:lnTo>
                                <a:lnTo>
                                  <a:pt x="894182" y="5481"/>
                                </a:lnTo>
                                <a:lnTo>
                                  <a:pt x="847035" y="1383"/>
                                </a:lnTo>
                                <a:lnTo>
                                  <a:pt x="799160" y="0"/>
                                </a:lnTo>
                                <a:close/>
                              </a:path>
                            </a:pathLst>
                          </a:custGeom>
                          <a:solidFill>
                            <a:srgbClr val="46A406"/>
                          </a:solidFill>
                        </wps:spPr>
                        <wps:bodyPr wrap="square" lIns="0" tIns="0" rIns="0" bIns="0" rtlCol="0">
                          <a:prstTxWarp prst="textNoShape">
                            <a:avLst/>
                          </a:prstTxWarp>
                          <a:noAutofit/>
                        </wps:bodyPr>
                      </wps:wsp>
                      <wps:wsp>
                        <wps:cNvPr id="1197" name="Graphic 1197"/>
                        <wps:cNvSpPr/>
                        <wps:spPr>
                          <a:xfrm>
                            <a:off x="695694" y="496702"/>
                            <a:ext cx="753110" cy="964565"/>
                          </a:xfrm>
                          <a:custGeom>
                            <a:avLst/>
                            <a:gdLst/>
                            <a:ahLst/>
                            <a:cxnLst/>
                            <a:rect l="l" t="t" r="r" b="b"/>
                            <a:pathLst>
                              <a:path w="753110" h="964565">
                                <a:moveTo>
                                  <a:pt x="690794" y="0"/>
                                </a:moveTo>
                                <a:lnTo>
                                  <a:pt x="609105" y="16869"/>
                                </a:lnTo>
                                <a:lnTo>
                                  <a:pt x="563661" y="30087"/>
                                </a:lnTo>
                                <a:lnTo>
                                  <a:pt x="519522" y="45736"/>
                                </a:lnTo>
                                <a:lnTo>
                                  <a:pt x="476747" y="63727"/>
                                </a:lnTo>
                                <a:lnTo>
                                  <a:pt x="435396" y="83969"/>
                                </a:lnTo>
                                <a:lnTo>
                                  <a:pt x="395530" y="106373"/>
                                </a:lnTo>
                                <a:lnTo>
                                  <a:pt x="357209" y="130849"/>
                                </a:lnTo>
                                <a:lnTo>
                                  <a:pt x="320492" y="157306"/>
                                </a:lnTo>
                                <a:lnTo>
                                  <a:pt x="285440" y="185656"/>
                                </a:lnTo>
                                <a:lnTo>
                                  <a:pt x="252113" y="215808"/>
                                </a:lnTo>
                                <a:lnTo>
                                  <a:pt x="220571" y="247672"/>
                                </a:lnTo>
                                <a:lnTo>
                                  <a:pt x="190873" y="281159"/>
                                </a:lnTo>
                                <a:lnTo>
                                  <a:pt x="163080" y="316178"/>
                                </a:lnTo>
                                <a:lnTo>
                                  <a:pt x="137252" y="352640"/>
                                </a:lnTo>
                                <a:lnTo>
                                  <a:pt x="113449" y="390456"/>
                                </a:lnTo>
                                <a:lnTo>
                                  <a:pt x="91731" y="429534"/>
                                </a:lnTo>
                                <a:lnTo>
                                  <a:pt x="72158" y="469785"/>
                                </a:lnTo>
                                <a:lnTo>
                                  <a:pt x="54790" y="511120"/>
                                </a:lnTo>
                                <a:lnTo>
                                  <a:pt x="39687" y="553448"/>
                                </a:lnTo>
                                <a:lnTo>
                                  <a:pt x="26909" y="596680"/>
                                </a:lnTo>
                                <a:lnTo>
                                  <a:pt x="16517" y="640726"/>
                                </a:lnTo>
                                <a:lnTo>
                                  <a:pt x="8569" y="685496"/>
                                </a:lnTo>
                                <a:lnTo>
                                  <a:pt x="3127" y="730900"/>
                                </a:lnTo>
                                <a:lnTo>
                                  <a:pt x="251" y="776848"/>
                                </a:lnTo>
                                <a:lnTo>
                                  <a:pt x="0" y="823250"/>
                                </a:lnTo>
                                <a:lnTo>
                                  <a:pt x="2434" y="870017"/>
                                </a:lnTo>
                                <a:lnTo>
                                  <a:pt x="7613" y="917059"/>
                                </a:lnTo>
                                <a:lnTo>
                                  <a:pt x="15599" y="964285"/>
                                </a:lnTo>
                                <a:lnTo>
                                  <a:pt x="415166" y="884809"/>
                                </a:lnTo>
                                <a:lnTo>
                                  <a:pt x="414010" y="878992"/>
                                </a:lnTo>
                                <a:lnTo>
                                  <a:pt x="412080" y="867308"/>
                                </a:lnTo>
                                <a:lnTo>
                                  <a:pt x="407562" y="819931"/>
                                </a:lnTo>
                                <a:lnTo>
                                  <a:pt x="408505" y="773342"/>
                                </a:lnTo>
                                <a:lnTo>
                                  <a:pt x="414655" y="727891"/>
                                </a:lnTo>
                                <a:lnTo>
                                  <a:pt x="425755" y="683924"/>
                                </a:lnTo>
                                <a:lnTo>
                                  <a:pt x="441549" y="641792"/>
                                </a:lnTo>
                                <a:lnTo>
                                  <a:pt x="461783" y="601843"/>
                                </a:lnTo>
                                <a:lnTo>
                                  <a:pt x="486200" y="564426"/>
                                </a:lnTo>
                                <a:lnTo>
                                  <a:pt x="514545" y="529888"/>
                                </a:lnTo>
                                <a:lnTo>
                                  <a:pt x="546562" y="498579"/>
                                </a:lnTo>
                                <a:lnTo>
                                  <a:pt x="581996" y="470847"/>
                                </a:lnTo>
                                <a:lnTo>
                                  <a:pt x="620591" y="447041"/>
                                </a:lnTo>
                                <a:lnTo>
                                  <a:pt x="662090" y="427510"/>
                                </a:lnTo>
                                <a:lnTo>
                                  <a:pt x="706240" y="412602"/>
                                </a:lnTo>
                                <a:lnTo>
                                  <a:pt x="752783" y="402666"/>
                                </a:lnTo>
                                <a:lnTo>
                                  <a:pt x="690794" y="0"/>
                                </a:lnTo>
                                <a:close/>
                              </a:path>
                            </a:pathLst>
                          </a:custGeom>
                          <a:solidFill>
                            <a:srgbClr val="FFFF11"/>
                          </a:solidFill>
                        </wps:spPr>
                        <wps:bodyPr wrap="square" lIns="0" tIns="0" rIns="0" bIns="0" rtlCol="0">
                          <a:prstTxWarp prst="textNoShape">
                            <a:avLst/>
                          </a:prstTxWarp>
                          <a:noAutofit/>
                        </wps:bodyPr>
                      </wps:wsp>
                      <wps:wsp>
                        <wps:cNvPr id="1198" name="Graphic 1198"/>
                        <wps:cNvSpPr/>
                        <wps:spPr>
                          <a:xfrm>
                            <a:off x="695694" y="496702"/>
                            <a:ext cx="753110" cy="964565"/>
                          </a:xfrm>
                          <a:custGeom>
                            <a:avLst/>
                            <a:gdLst/>
                            <a:ahLst/>
                            <a:cxnLst/>
                            <a:rect l="l" t="t" r="r" b="b"/>
                            <a:pathLst>
                              <a:path w="753110" h="964565">
                                <a:moveTo>
                                  <a:pt x="15599" y="964285"/>
                                </a:moveTo>
                                <a:lnTo>
                                  <a:pt x="7613" y="917059"/>
                                </a:lnTo>
                                <a:lnTo>
                                  <a:pt x="2434" y="870017"/>
                                </a:lnTo>
                                <a:lnTo>
                                  <a:pt x="0" y="823250"/>
                                </a:lnTo>
                                <a:lnTo>
                                  <a:pt x="251" y="776848"/>
                                </a:lnTo>
                                <a:lnTo>
                                  <a:pt x="3127" y="730900"/>
                                </a:lnTo>
                                <a:lnTo>
                                  <a:pt x="8569" y="685496"/>
                                </a:lnTo>
                                <a:lnTo>
                                  <a:pt x="16517" y="640726"/>
                                </a:lnTo>
                                <a:lnTo>
                                  <a:pt x="26909" y="596680"/>
                                </a:lnTo>
                                <a:lnTo>
                                  <a:pt x="39687" y="553448"/>
                                </a:lnTo>
                                <a:lnTo>
                                  <a:pt x="54790" y="511120"/>
                                </a:lnTo>
                                <a:lnTo>
                                  <a:pt x="72158" y="469785"/>
                                </a:lnTo>
                                <a:lnTo>
                                  <a:pt x="91731" y="429534"/>
                                </a:lnTo>
                                <a:lnTo>
                                  <a:pt x="113449" y="390456"/>
                                </a:lnTo>
                                <a:lnTo>
                                  <a:pt x="137252" y="352640"/>
                                </a:lnTo>
                                <a:lnTo>
                                  <a:pt x="163080" y="316178"/>
                                </a:lnTo>
                                <a:lnTo>
                                  <a:pt x="190873" y="281159"/>
                                </a:lnTo>
                                <a:lnTo>
                                  <a:pt x="220571" y="247672"/>
                                </a:lnTo>
                                <a:lnTo>
                                  <a:pt x="252113" y="215808"/>
                                </a:lnTo>
                                <a:lnTo>
                                  <a:pt x="285440" y="185656"/>
                                </a:lnTo>
                                <a:lnTo>
                                  <a:pt x="320492" y="157306"/>
                                </a:lnTo>
                                <a:lnTo>
                                  <a:pt x="357209" y="130849"/>
                                </a:lnTo>
                                <a:lnTo>
                                  <a:pt x="395530" y="106373"/>
                                </a:lnTo>
                                <a:lnTo>
                                  <a:pt x="435396" y="83969"/>
                                </a:lnTo>
                                <a:lnTo>
                                  <a:pt x="476747" y="63727"/>
                                </a:lnTo>
                                <a:lnTo>
                                  <a:pt x="519522" y="45736"/>
                                </a:lnTo>
                                <a:lnTo>
                                  <a:pt x="563661" y="30087"/>
                                </a:lnTo>
                                <a:lnTo>
                                  <a:pt x="609105" y="16869"/>
                                </a:lnTo>
                                <a:lnTo>
                                  <a:pt x="655793" y="6172"/>
                                </a:lnTo>
                                <a:lnTo>
                                  <a:pt x="690794" y="0"/>
                                </a:lnTo>
                                <a:lnTo>
                                  <a:pt x="752783" y="402666"/>
                                </a:lnTo>
                                <a:lnTo>
                                  <a:pt x="706240" y="412602"/>
                                </a:lnTo>
                                <a:lnTo>
                                  <a:pt x="662090" y="427510"/>
                                </a:lnTo>
                                <a:lnTo>
                                  <a:pt x="620591" y="447041"/>
                                </a:lnTo>
                                <a:lnTo>
                                  <a:pt x="581996" y="470847"/>
                                </a:lnTo>
                                <a:lnTo>
                                  <a:pt x="546562" y="498579"/>
                                </a:lnTo>
                                <a:lnTo>
                                  <a:pt x="514545" y="529888"/>
                                </a:lnTo>
                                <a:lnTo>
                                  <a:pt x="486200" y="564426"/>
                                </a:lnTo>
                                <a:lnTo>
                                  <a:pt x="461783" y="601843"/>
                                </a:lnTo>
                                <a:lnTo>
                                  <a:pt x="441549" y="641792"/>
                                </a:lnTo>
                                <a:lnTo>
                                  <a:pt x="425755" y="683924"/>
                                </a:lnTo>
                                <a:lnTo>
                                  <a:pt x="414655" y="727891"/>
                                </a:lnTo>
                                <a:lnTo>
                                  <a:pt x="408505" y="773342"/>
                                </a:lnTo>
                                <a:lnTo>
                                  <a:pt x="407562" y="819931"/>
                                </a:lnTo>
                                <a:lnTo>
                                  <a:pt x="412080" y="867308"/>
                                </a:lnTo>
                                <a:lnTo>
                                  <a:pt x="412994" y="873163"/>
                                </a:lnTo>
                                <a:lnTo>
                                  <a:pt x="414010" y="878992"/>
                                </a:lnTo>
                                <a:lnTo>
                                  <a:pt x="415166" y="884809"/>
                                </a:lnTo>
                                <a:lnTo>
                                  <a:pt x="15599" y="964285"/>
                                </a:lnTo>
                                <a:close/>
                              </a:path>
                            </a:pathLst>
                          </a:custGeom>
                          <a:ln w="9601">
                            <a:solidFill>
                              <a:srgbClr val="FFFFFF"/>
                            </a:solidFill>
                            <a:prstDash val="solid"/>
                          </a:ln>
                        </wps:spPr>
                        <wps:bodyPr wrap="square" lIns="0" tIns="0" rIns="0" bIns="0" rtlCol="0">
                          <a:prstTxWarp prst="textNoShape">
                            <a:avLst/>
                          </a:prstTxWarp>
                          <a:noAutofit/>
                        </wps:bodyPr>
                      </wps:wsp>
                      <wps:wsp>
                        <wps:cNvPr id="1199" name="Graphic 1199"/>
                        <wps:cNvSpPr/>
                        <wps:spPr>
                          <a:xfrm>
                            <a:off x="1386490" y="496699"/>
                            <a:ext cx="62230" cy="403225"/>
                          </a:xfrm>
                          <a:custGeom>
                            <a:avLst/>
                            <a:gdLst/>
                            <a:ahLst/>
                            <a:cxnLst/>
                            <a:rect l="l" t="t" r="r" b="b"/>
                            <a:pathLst>
                              <a:path w="62230" h="403225">
                                <a:moveTo>
                                  <a:pt x="0" y="0"/>
                                </a:moveTo>
                                <a:lnTo>
                                  <a:pt x="61988" y="402666"/>
                                </a:lnTo>
                              </a:path>
                            </a:pathLst>
                          </a:custGeom>
                          <a:solidFill>
                            <a:srgbClr val="FFA724"/>
                          </a:solidFill>
                        </wps:spPr>
                        <wps:bodyPr wrap="square" lIns="0" tIns="0" rIns="0" bIns="0" rtlCol="0">
                          <a:prstTxWarp prst="textNoShape">
                            <a:avLst/>
                          </a:prstTxWarp>
                          <a:noAutofit/>
                        </wps:bodyPr>
                      </wps:wsp>
                      <wps:wsp>
                        <wps:cNvPr id="1200" name="Graphic 1200"/>
                        <wps:cNvSpPr/>
                        <wps:spPr>
                          <a:xfrm>
                            <a:off x="1386490" y="496699"/>
                            <a:ext cx="62230" cy="403225"/>
                          </a:xfrm>
                          <a:custGeom>
                            <a:avLst/>
                            <a:gdLst/>
                            <a:ahLst/>
                            <a:cxnLst/>
                            <a:rect l="l" t="t" r="r" b="b"/>
                            <a:pathLst>
                              <a:path w="62230" h="403225">
                                <a:moveTo>
                                  <a:pt x="0" y="0"/>
                                </a:moveTo>
                                <a:lnTo>
                                  <a:pt x="61988" y="402666"/>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1201" name="Graphic 1201"/>
                        <wps:cNvSpPr/>
                        <wps:spPr>
                          <a:xfrm>
                            <a:off x="1386490" y="496699"/>
                            <a:ext cx="62230" cy="403225"/>
                          </a:xfrm>
                          <a:custGeom>
                            <a:avLst/>
                            <a:gdLst/>
                            <a:ahLst/>
                            <a:cxnLst/>
                            <a:rect l="l" t="t" r="r" b="b"/>
                            <a:pathLst>
                              <a:path w="62230" h="403225">
                                <a:moveTo>
                                  <a:pt x="0" y="0"/>
                                </a:moveTo>
                                <a:lnTo>
                                  <a:pt x="61988" y="402666"/>
                                </a:lnTo>
                              </a:path>
                            </a:pathLst>
                          </a:custGeom>
                          <a:solidFill>
                            <a:srgbClr val="EA0000"/>
                          </a:solidFill>
                        </wps:spPr>
                        <wps:bodyPr wrap="square" lIns="0" tIns="0" rIns="0" bIns="0" rtlCol="0">
                          <a:prstTxWarp prst="textNoShape">
                            <a:avLst/>
                          </a:prstTxWarp>
                          <a:noAutofit/>
                        </wps:bodyPr>
                      </wps:wsp>
                      <wps:wsp>
                        <wps:cNvPr id="1202" name="Graphic 1202"/>
                        <wps:cNvSpPr/>
                        <wps:spPr>
                          <a:xfrm>
                            <a:off x="1386490" y="496699"/>
                            <a:ext cx="62230" cy="403225"/>
                          </a:xfrm>
                          <a:custGeom>
                            <a:avLst/>
                            <a:gdLst/>
                            <a:ahLst/>
                            <a:cxnLst/>
                            <a:rect l="l" t="t" r="r" b="b"/>
                            <a:pathLst>
                              <a:path w="62230" h="403225">
                                <a:moveTo>
                                  <a:pt x="0" y="0"/>
                                </a:moveTo>
                                <a:lnTo>
                                  <a:pt x="61988" y="402666"/>
                                </a:lnTo>
                                <a:lnTo>
                                  <a:pt x="0" y="0"/>
                                </a:lnTo>
                                <a:close/>
                              </a:path>
                            </a:pathLst>
                          </a:custGeom>
                          <a:ln w="9601">
                            <a:solidFill>
                              <a:srgbClr val="FFFFFF"/>
                            </a:solidFill>
                            <a:prstDash val="solid"/>
                          </a:ln>
                        </wps:spPr>
                        <wps:bodyPr wrap="square" lIns="0" tIns="0" rIns="0" bIns="0" rtlCol="0">
                          <a:prstTxWarp prst="textNoShape">
                            <a:avLst/>
                          </a:prstTxWarp>
                          <a:noAutofit/>
                        </wps:bodyPr>
                      </wps:wsp>
                      <wps:wsp>
                        <wps:cNvPr id="1203" name="Graphic 1203"/>
                        <wps:cNvSpPr/>
                        <wps:spPr>
                          <a:xfrm>
                            <a:off x="1386490" y="494184"/>
                            <a:ext cx="71120" cy="405765"/>
                          </a:xfrm>
                          <a:custGeom>
                            <a:avLst/>
                            <a:gdLst/>
                            <a:ahLst/>
                            <a:cxnLst/>
                            <a:rect l="l" t="t" r="r" b="b"/>
                            <a:pathLst>
                              <a:path w="71120" h="405765">
                                <a:moveTo>
                                  <a:pt x="17602" y="0"/>
                                </a:moveTo>
                                <a:lnTo>
                                  <a:pt x="0" y="2514"/>
                                </a:lnTo>
                                <a:lnTo>
                                  <a:pt x="61976" y="405180"/>
                                </a:lnTo>
                                <a:lnTo>
                                  <a:pt x="70777" y="403923"/>
                                </a:lnTo>
                                <a:lnTo>
                                  <a:pt x="17602" y="0"/>
                                </a:lnTo>
                                <a:close/>
                              </a:path>
                            </a:pathLst>
                          </a:custGeom>
                          <a:solidFill>
                            <a:srgbClr val="01B6FF"/>
                          </a:solidFill>
                        </wps:spPr>
                        <wps:bodyPr wrap="square" lIns="0" tIns="0" rIns="0" bIns="0" rtlCol="0">
                          <a:prstTxWarp prst="textNoShape">
                            <a:avLst/>
                          </a:prstTxWarp>
                          <a:noAutofit/>
                        </wps:bodyPr>
                      </wps:wsp>
                      <wps:wsp>
                        <wps:cNvPr id="1204" name="Graphic 1204"/>
                        <wps:cNvSpPr/>
                        <wps:spPr>
                          <a:xfrm>
                            <a:off x="1386490" y="494184"/>
                            <a:ext cx="71120" cy="405765"/>
                          </a:xfrm>
                          <a:custGeom>
                            <a:avLst/>
                            <a:gdLst/>
                            <a:ahLst/>
                            <a:cxnLst/>
                            <a:rect l="l" t="t" r="r" b="b"/>
                            <a:pathLst>
                              <a:path w="71120" h="405765">
                                <a:moveTo>
                                  <a:pt x="0" y="2514"/>
                                </a:moveTo>
                                <a:lnTo>
                                  <a:pt x="5854" y="1612"/>
                                </a:lnTo>
                                <a:lnTo>
                                  <a:pt x="11722" y="774"/>
                                </a:lnTo>
                                <a:lnTo>
                                  <a:pt x="17602" y="0"/>
                                </a:lnTo>
                                <a:lnTo>
                                  <a:pt x="70777" y="403923"/>
                                </a:lnTo>
                                <a:lnTo>
                                  <a:pt x="67843" y="404317"/>
                                </a:lnTo>
                                <a:lnTo>
                                  <a:pt x="64909" y="404736"/>
                                </a:lnTo>
                                <a:lnTo>
                                  <a:pt x="61976" y="405180"/>
                                </a:lnTo>
                                <a:lnTo>
                                  <a:pt x="0" y="2514"/>
                                </a:lnTo>
                                <a:close/>
                              </a:path>
                            </a:pathLst>
                          </a:custGeom>
                          <a:ln w="9601">
                            <a:solidFill>
                              <a:srgbClr val="FFFFFF"/>
                            </a:solidFill>
                            <a:prstDash val="solid"/>
                          </a:ln>
                        </wps:spPr>
                        <wps:bodyPr wrap="square" lIns="0" tIns="0" rIns="0" bIns="0" rtlCol="0">
                          <a:prstTxWarp prst="textNoShape">
                            <a:avLst/>
                          </a:prstTxWarp>
                          <a:noAutofit/>
                        </wps:bodyPr>
                      </wps:wsp>
                      <wps:wsp>
                        <wps:cNvPr id="1205" name="Graphic 1205"/>
                        <wps:cNvSpPr/>
                        <wps:spPr>
                          <a:xfrm>
                            <a:off x="1404094" y="487213"/>
                            <a:ext cx="106680" cy="411480"/>
                          </a:xfrm>
                          <a:custGeom>
                            <a:avLst/>
                            <a:gdLst/>
                            <a:ahLst/>
                            <a:cxnLst/>
                            <a:rect l="l" t="t" r="r" b="b"/>
                            <a:pathLst>
                              <a:path w="106680" h="411480">
                                <a:moveTo>
                                  <a:pt x="106349" y="0"/>
                                </a:moveTo>
                                <a:lnTo>
                                  <a:pt x="79688" y="435"/>
                                </a:lnTo>
                                <a:lnTo>
                                  <a:pt x="53060" y="1743"/>
                                </a:lnTo>
                                <a:lnTo>
                                  <a:pt x="26489" y="3921"/>
                                </a:lnTo>
                                <a:lnTo>
                                  <a:pt x="0" y="6972"/>
                                </a:lnTo>
                                <a:lnTo>
                                  <a:pt x="53174" y="410895"/>
                                </a:lnTo>
                                <a:lnTo>
                                  <a:pt x="66419" y="409371"/>
                                </a:lnTo>
                                <a:lnTo>
                                  <a:pt x="79705" y="408284"/>
                                </a:lnTo>
                                <a:lnTo>
                                  <a:pt x="93019" y="407632"/>
                                </a:lnTo>
                                <a:lnTo>
                                  <a:pt x="106349" y="407415"/>
                                </a:lnTo>
                                <a:lnTo>
                                  <a:pt x="106349" y="0"/>
                                </a:lnTo>
                                <a:close/>
                              </a:path>
                            </a:pathLst>
                          </a:custGeom>
                          <a:solidFill>
                            <a:srgbClr val="7E7E7E"/>
                          </a:solidFill>
                        </wps:spPr>
                        <wps:bodyPr wrap="square" lIns="0" tIns="0" rIns="0" bIns="0" rtlCol="0">
                          <a:prstTxWarp prst="textNoShape">
                            <a:avLst/>
                          </a:prstTxWarp>
                          <a:noAutofit/>
                        </wps:bodyPr>
                      </wps:wsp>
                      <wps:wsp>
                        <wps:cNvPr id="1206" name="Graphic 1206"/>
                        <wps:cNvSpPr/>
                        <wps:spPr>
                          <a:xfrm>
                            <a:off x="1404094" y="487213"/>
                            <a:ext cx="106680" cy="411480"/>
                          </a:xfrm>
                          <a:custGeom>
                            <a:avLst/>
                            <a:gdLst/>
                            <a:ahLst/>
                            <a:cxnLst/>
                            <a:rect l="l" t="t" r="r" b="b"/>
                            <a:pathLst>
                              <a:path w="106680" h="411480">
                                <a:moveTo>
                                  <a:pt x="0" y="6972"/>
                                </a:moveTo>
                                <a:lnTo>
                                  <a:pt x="26489" y="3921"/>
                                </a:lnTo>
                                <a:lnTo>
                                  <a:pt x="53060" y="1743"/>
                                </a:lnTo>
                                <a:lnTo>
                                  <a:pt x="79688" y="435"/>
                                </a:lnTo>
                                <a:lnTo>
                                  <a:pt x="106349" y="0"/>
                                </a:lnTo>
                                <a:lnTo>
                                  <a:pt x="106349" y="407415"/>
                                </a:lnTo>
                                <a:lnTo>
                                  <a:pt x="93019" y="407632"/>
                                </a:lnTo>
                                <a:lnTo>
                                  <a:pt x="79705" y="408284"/>
                                </a:lnTo>
                                <a:lnTo>
                                  <a:pt x="66419" y="409371"/>
                                </a:lnTo>
                                <a:lnTo>
                                  <a:pt x="53174" y="410895"/>
                                </a:lnTo>
                                <a:lnTo>
                                  <a:pt x="0" y="6972"/>
                                </a:lnTo>
                                <a:close/>
                              </a:path>
                            </a:pathLst>
                          </a:custGeom>
                          <a:ln w="9601">
                            <a:solidFill>
                              <a:srgbClr val="FFFFFF"/>
                            </a:solidFill>
                            <a:prstDash val="solid"/>
                          </a:ln>
                        </wps:spPr>
                        <wps:bodyPr wrap="square" lIns="0" tIns="0" rIns="0" bIns="0" rtlCol="0">
                          <a:prstTxWarp prst="textNoShape">
                            <a:avLst/>
                          </a:prstTxWarp>
                          <a:noAutofit/>
                        </wps:bodyPr>
                      </wps:wsp>
                      <wps:wsp>
                        <wps:cNvPr id="1207" name="Graphic 1207"/>
                        <wps:cNvSpPr/>
                        <wps:spPr>
                          <a:xfrm>
                            <a:off x="1982702" y="1689914"/>
                            <a:ext cx="167640" cy="268605"/>
                          </a:xfrm>
                          <a:custGeom>
                            <a:avLst/>
                            <a:gdLst/>
                            <a:ahLst/>
                            <a:cxnLst/>
                            <a:rect l="l" t="t" r="r" b="b"/>
                            <a:pathLst>
                              <a:path w="167640" h="268605">
                                <a:moveTo>
                                  <a:pt x="0" y="0"/>
                                </a:moveTo>
                                <a:lnTo>
                                  <a:pt x="138747" y="268224"/>
                                </a:lnTo>
                                <a:lnTo>
                                  <a:pt x="167640" y="268224"/>
                                </a:lnTo>
                              </a:path>
                            </a:pathLst>
                          </a:custGeom>
                          <a:ln w="4800">
                            <a:solidFill>
                              <a:srgbClr val="A6A6A6"/>
                            </a:solidFill>
                            <a:prstDash val="solid"/>
                          </a:ln>
                        </wps:spPr>
                        <wps:bodyPr wrap="square" lIns="0" tIns="0" rIns="0" bIns="0" rtlCol="0">
                          <a:prstTxWarp prst="textNoShape">
                            <a:avLst/>
                          </a:prstTxWarp>
                          <a:noAutofit/>
                        </wps:bodyPr>
                      </wps:wsp>
                      <wps:wsp>
                        <wps:cNvPr id="1208" name="Graphic 1208"/>
                        <wps:cNvSpPr/>
                        <wps:spPr>
                          <a:xfrm>
                            <a:off x="742166" y="779068"/>
                            <a:ext cx="268605" cy="172085"/>
                          </a:xfrm>
                          <a:custGeom>
                            <a:avLst/>
                            <a:gdLst/>
                            <a:ahLst/>
                            <a:cxnLst/>
                            <a:rect l="l" t="t" r="r" b="b"/>
                            <a:pathLst>
                              <a:path w="268605" h="172085">
                                <a:moveTo>
                                  <a:pt x="268224" y="171830"/>
                                </a:moveTo>
                                <a:lnTo>
                                  <a:pt x="28346"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209" name="Graphic 1209"/>
                        <wps:cNvSpPr/>
                        <wps:spPr>
                          <a:xfrm>
                            <a:off x="1337288" y="379526"/>
                            <a:ext cx="86995" cy="317500"/>
                          </a:xfrm>
                          <a:custGeom>
                            <a:avLst/>
                            <a:gdLst/>
                            <a:ahLst/>
                            <a:cxnLst/>
                            <a:rect l="l" t="t" r="r" b="b"/>
                            <a:pathLst>
                              <a:path w="86995" h="317500">
                                <a:moveTo>
                                  <a:pt x="86613" y="317119"/>
                                </a:moveTo>
                                <a:lnTo>
                                  <a:pt x="28371"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210" name="Graphic 1210"/>
                        <wps:cNvSpPr/>
                        <wps:spPr>
                          <a:xfrm>
                            <a:off x="1470003" y="378131"/>
                            <a:ext cx="59055" cy="314325"/>
                          </a:xfrm>
                          <a:custGeom>
                            <a:avLst/>
                            <a:gdLst/>
                            <a:ahLst/>
                            <a:cxnLst/>
                            <a:rect l="l" t="t" r="r" b="b"/>
                            <a:pathLst>
                              <a:path w="59055" h="314325">
                                <a:moveTo>
                                  <a:pt x="0" y="314325"/>
                                </a:moveTo>
                                <a:lnTo>
                                  <a:pt x="29768" y="0"/>
                                </a:lnTo>
                                <a:lnTo>
                                  <a:pt x="58674" y="0"/>
                                </a:lnTo>
                              </a:path>
                            </a:pathLst>
                          </a:custGeom>
                          <a:ln w="4800">
                            <a:solidFill>
                              <a:srgbClr val="A6A6A6"/>
                            </a:solidFill>
                            <a:prstDash val="solid"/>
                          </a:ln>
                        </wps:spPr>
                        <wps:bodyPr wrap="square" lIns="0" tIns="0" rIns="0" bIns="0" rtlCol="0">
                          <a:prstTxWarp prst="textNoShape">
                            <a:avLst/>
                          </a:prstTxWarp>
                          <a:noAutofit/>
                        </wps:bodyPr>
                      </wps:wsp>
                      <wps:wsp>
                        <wps:cNvPr id="1211" name="Graphic 1211"/>
                        <wps:cNvSpPr/>
                        <wps:spPr>
                          <a:xfrm>
                            <a:off x="249021" y="2314371"/>
                            <a:ext cx="64769" cy="64769"/>
                          </a:xfrm>
                          <a:custGeom>
                            <a:avLst/>
                            <a:gdLst/>
                            <a:ahLst/>
                            <a:cxnLst/>
                            <a:rect l="l" t="t" r="r" b="b"/>
                            <a:pathLst>
                              <a:path w="64769" h="64769">
                                <a:moveTo>
                                  <a:pt x="64262" y="0"/>
                                </a:moveTo>
                                <a:lnTo>
                                  <a:pt x="0" y="0"/>
                                </a:lnTo>
                                <a:lnTo>
                                  <a:pt x="0" y="64261"/>
                                </a:lnTo>
                                <a:lnTo>
                                  <a:pt x="64262" y="64261"/>
                                </a:lnTo>
                                <a:lnTo>
                                  <a:pt x="64262" y="0"/>
                                </a:lnTo>
                                <a:close/>
                              </a:path>
                            </a:pathLst>
                          </a:custGeom>
                          <a:solidFill>
                            <a:srgbClr val="46A406"/>
                          </a:solidFill>
                        </wps:spPr>
                        <wps:bodyPr wrap="square" lIns="0" tIns="0" rIns="0" bIns="0" rtlCol="0">
                          <a:prstTxWarp prst="textNoShape">
                            <a:avLst/>
                          </a:prstTxWarp>
                          <a:noAutofit/>
                        </wps:bodyPr>
                      </wps:wsp>
                      <wps:wsp>
                        <wps:cNvPr id="1212" name="Graphic 1212"/>
                        <wps:cNvSpPr/>
                        <wps:spPr>
                          <a:xfrm>
                            <a:off x="1569186" y="2314371"/>
                            <a:ext cx="64769" cy="64769"/>
                          </a:xfrm>
                          <a:custGeom>
                            <a:avLst/>
                            <a:gdLst/>
                            <a:ahLst/>
                            <a:cxnLst/>
                            <a:rect l="l" t="t" r="r" b="b"/>
                            <a:pathLst>
                              <a:path w="64769" h="64769">
                                <a:moveTo>
                                  <a:pt x="64262" y="0"/>
                                </a:moveTo>
                                <a:lnTo>
                                  <a:pt x="0" y="0"/>
                                </a:lnTo>
                                <a:lnTo>
                                  <a:pt x="0" y="64261"/>
                                </a:lnTo>
                                <a:lnTo>
                                  <a:pt x="64262" y="64261"/>
                                </a:lnTo>
                                <a:lnTo>
                                  <a:pt x="64262" y="0"/>
                                </a:lnTo>
                                <a:close/>
                              </a:path>
                            </a:pathLst>
                          </a:custGeom>
                          <a:solidFill>
                            <a:srgbClr val="FFFF11"/>
                          </a:solidFill>
                        </wps:spPr>
                        <wps:bodyPr wrap="square" lIns="0" tIns="0" rIns="0" bIns="0" rtlCol="0">
                          <a:prstTxWarp prst="textNoShape">
                            <a:avLst/>
                          </a:prstTxWarp>
                          <a:noAutofit/>
                        </wps:bodyPr>
                      </wps:wsp>
                      <wps:wsp>
                        <wps:cNvPr id="1213" name="Graphic 1213"/>
                        <wps:cNvSpPr/>
                        <wps:spPr>
                          <a:xfrm>
                            <a:off x="249021" y="2497378"/>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01B6FF"/>
                          </a:solidFill>
                        </wps:spPr>
                        <wps:bodyPr wrap="square" lIns="0" tIns="0" rIns="0" bIns="0" rtlCol="0">
                          <a:prstTxWarp prst="textNoShape">
                            <a:avLst/>
                          </a:prstTxWarp>
                          <a:noAutofit/>
                        </wps:bodyPr>
                      </wps:wsp>
                      <wps:wsp>
                        <wps:cNvPr id="1214" name="Graphic 1214"/>
                        <wps:cNvSpPr/>
                        <wps:spPr>
                          <a:xfrm>
                            <a:off x="1569186" y="2497378"/>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7E7E7E"/>
                          </a:solidFill>
                        </wps:spPr>
                        <wps:bodyPr wrap="square" lIns="0" tIns="0" rIns="0" bIns="0" rtlCol="0">
                          <a:prstTxWarp prst="textNoShape">
                            <a:avLst/>
                          </a:prstTxWarp>
                          <a:noAutofit/>
                        </wps:bodyPr>
                      </wps:wsp>
                      <wps:wsp>
                        <wps:cNvPr id="1215" name="Graphic 1215"/>
                        <wps:cNvSpPr/>
                        <wps:spPr>
                          <a:xfrm>
                            <a:off x="3175" y="3175"/>
                            <a:ext cx="3035935" cy="3032760"/>
                          </a:xfrm>
                          <a:custGeom>
                            <a:avLst/>
                            <a:gdLst/>
                            <a:ahLst/>
                            <a:cxnLst/>
                            <a:rect l="l" t="t" r="r" b="b"/>
                            <a:pathLst>
                              <a:path w="3035935" h="3032760">
                                <a:moveTo>
                                  <a:pt x="0" y="3032175"/>
                                </a:moveTo>
                                <a:lnTo>
                                  <a:pt x="3035655" y="3032175"/>
                                </a:lnTo>
                                <a:lnTo>
                                  <a:pt x="3035655" y="0"/>
                                </a:lnTo>
                                <a:lnTo>
                                  <a:pt x="0" y="0"/>
                                </a:lnTo>
                                <a:lnTo>
                                  <a:pt x="0" y="3032175"/>
                                </a:lnTo>
                                <a:close/>
                              </a:path>
                            </a:pathLst>
                          </a:custGeom>
                          <a:ln w="6350">
                            <a:solidFill>
                              <a:srgbClr val="FFE5C2"/>
                            </a:solidFill>
                            <a:prstDash val="solid"/>
                          </a:ln>
                        </wps:spPr>
                        <wps:bodyPr wrap="square" lIns="0" tIns="0" rIns="0" bIns="0" rtlCol="0">
                          <a:prstTxWarp prst="textNoShape">
                            <a:avLst/>
                          </a:prstTxWarp>
                          <a:noAutofit/>
                        </wps:bodyPr>
                      </wps:wsp>
                      <wps:wsp>
                        <wps:cNvPr id="1216" name="Textbox 1216"/>
                        <wps:cNvSpPr txBox="1"/>
                        <wps:spPr>
                          <a:xfrm>
                            <a:off x="1028956" y="296446"/>
                            <a:ext cx="807720" cy="154940"/>
                          </a:xfrm>
                          <a:prstGeom prst="rect">
                            <a:avLst/>
                          </a:prstGeom>
                        </wps:spPr>
                        <wps:txbx>
                          <w:txbxContent>
                            <w:p w14:paraId="421D2911" w14:textId="77777777" w:rsidR="00872454" w:rsidRDefault="00CB66E8">
                              <w:pPr>
                                <w:tabs>
                                  <w:tab w:val="left" w:pos="817"/>
                                </w:tabs>
                                <w:spacing w:before="26"/>
                                <w:rPr>
                                  <w:rFonts w:ascii="Gill Sans MT"/>
                                  <w:sz w:val="18"/>
                                </w:rPr>
                              </w:pPr>
                              <w:r>
                                <w:rPr>
                                  <w:rFonts w:ascii="Gill Sans MT"/>
                                  <w:color w:val="404040"/>
                                  <w:spacing w:val="-2"/>
                                  <w:sz w:val="18"/>
                                </w:rPr>
                                <w:t>0.35%</w:t>
                              </w:r>
                              <w:r>
                                <w:rPr>
                                  <w:rFonts w:ascii="Gill Sans MT"/>
                                  <w:color w:val="404040"/>
                                  <w:sz w:val="18"/>
                                </w:rPr>
                                <w:tab/>
                              </w:r>
                              <w:r>
                                <w:rPr>
                                  <w:rFonts w:ascii="Gill Sans MT"/>
                                  <w:color w:val="404040"/>
                                  <w:spacing w:val="-2"/>
                                  <w:sz w:val="18"/>
                                </w:rPr>
                                <w:t>2.08%</w:t>
                              </w:r>
                            </w:p>
                          </w:txbxContent>
                        </wps:txbx>
                        <wps:bodyPr wrap="square" lIns="0" tIns="0" rIns="0" bIns="0" rtlCol="0">
                          <a:noAutofit/>
                        </wps:bodyPr>
                      </wps:wsp>
                      <wps:wsp>
                        <wps:cNvPr id="1217" name="Textbox 1217"/>
                        <wps:cNvSpPr txBox="1"/>
                        <wps:spPr>
                          <a:xfrm>
                            <a:off x="375537" y="697385"/>
                            <a:ext cx="346075" cy="153035"/>
                          </a:xfrm>
                          <a:prstGeom prst="rect">
                            <a:avLst/>
                          </a:prstGeom>
                        </wps:spPr>
                        <wps:txbx>
                          <w:txbxContent>
                            <w:p w14:paraId="421D2912" w14:textId="77777777" w:rsidR="00872454" w:rsidRDefault="00CB66E8">
                              <w:pPr>
                                <w:spacing w:before="24"/>
                                <w:rPr>
                                  <w:rFonts w:ascii="Gill Sans MT"/>
                                  <w:sz w:val="18"/>
                                </w:rPr>
                              </w:pPr>
                              <w:r>
                                <w:rPr>
                                  <w:rFonts w:ascii="Gill Sans MT"/>
                                  <w:color w:val="404040"/>
                                  <w:spacing w:val="-2"/>
                                  <w:sz w:val="18"/>
                                </w:rPr>
                                <w:t>25.69%</w:t>
                              </w:r>
                            </w:p>
                          </w:txbxContent>
                        </wps:txbx>
                        <wps:bodyPr wrap="square" lIns="0" tIns="0" rIns="0" bIns="0" rtlCol="0">
                          <a:noAutofit/>
                        </wps:bodyPr>
                      </wps:wsp>
                      <wps:wsp>
                        <wps:cNvPr id="1218" name="Textbox 1218"/>
                        <wps:cNvSpPr txBox="1"/>
                        <wps:spPr>
                          <a:xfrm>
                            <a:off x="2169468" y="1876453"/>
                            <a:ext cx="346075" cy="153035"/>
                          </a:xfrm>
                          <a:prstGeom prst="rect">
                            <a:avLst/>
                          </a:prstGeom>
                        </wps:spPr>
                        <wps:txbx>
                          <w:txbxContent>
                            <w:p w14:paraId="421D2913" w14:textId="77777777" w:rsidR="00872454" w:rsidRDefault="00CB66E8">
                              <w:pPr>
                                <w:spacing w:before="24"/>
                                <w:rPr>
                                  <w:rFonts w:ascii="Gill Sans MT"/>
                                  <w:sz w:val="18"/>
                                </w:rPr>
                              </w:pPr>
                              <w:r>
                                <w:rPr>
                                  <w:rFonts w:ascii="Gill Sans MT"/>
                                  <w:color w:val="404040"/>
                                  <w:spacing w:val="-2"/>
                                  <w:sz w:val="18"/>
                                </w:rPr>
                                <w:t>71.88%</w:t>
                              </w:r>
                            </w:p>
                          </w:txbxContent>
                        </wps:txbx>
                        <wps:bodyPr wrap="square" lIns="0" tIns="0" rIns="0" bIns="0" rtlCol="0">
                          <a:noAutofit/>
                        </wps:bodyPr>
                      </wps:wsp>
                      <wps:wsp>
                        <wps:cNvPr id="1219" name="Textbox 1219"/>
                        <wps:cNvSpPr txBox="1"/>
                        <wps:spPr>
                          <a:xfrm>
                            <a:off x="342233" y="2259231"/>
                            <a:ext cx="749935" cy="334645"/>
                          </a:xfrm>
                          <a:prstGeom prst="rect">
                            <a:avLst/>
                          </a:prstGeom>
                        </wps:spPr>
                        <wps:txbx>
                          <w:txbxContent>
                            <w:p w14:paraId="421D2914"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15" w14:textId="77777777" w:rsidR="00872454" w:rsidRDefault="00CB66E8">
                              <w:pPr>
                                <w:spacing w:before="77"/>
                                <w:rPr>
                                  <w:rFonts w:ascii="Gill Sans MT"/>
                                  <w:sz w:val="18"/>
                                </w:rPr>
                              </w:pPr>
                              <w:r>
                                <w:rPr>
                                  <w:rFonts w:ascii="Gill Sans MT"/>
                                  <w:color w:val="585858"/>
                                  <w:spacing w:val="-6"/>
                                  <w:sz w:val="18"/>
                                </w:rPr>
                                <w:t>hybrid</w:t>
                              </w:r>
                              <w:r>
                                <w:rPr>
                                  <w:rFonts w:ascii="Gill Sans MT"/>
                                  <w:color w:val="585858"/>
                                  <w:spacing w:val="-2"/>
                                  <w:sz w:val="18"/>
                                </w:rPr>
                                <w:t xml:space="preserve"> extremist</w:t>
                              </w:r>
                            </w:p>
                          </w:txbxContent>
                        </wps:txbx>
                        <wps:bodyPr wrap="square" lIns="0" tIns="0" rIns="0" bIns="0" rtlCol="0">
                          <a:noAutofit/>
                        </wps:bodyPr>
                      </wps:wsp>
                      <wps:wsp>
                        <wps:cNvPr id="1220" name="Textbox 1220"/>
                        <wps:cNvSpPr txBox="1"/>
                        <wps:spPr>
                          <a:xfrm>
                            <a:off x="1662202" y="2259231"/>
                            <a:ext cx="760095" cy="334645"/>
                          </a:xfrm>
                          <a:prstGeom prst="rect">
                            <a:avLst/>
                          </a:prstGeom>
                        </wps:spPr>
                        <wps:txbx>
                          <w:txbxContent>
                            <w:p w14:paraId="421D2916" w14:textId="77777777" w:rsidR="00872454" w:rsidRDefault="00CB66E8">
                              <w:pPr>
                                <w:spacing w:before="24"/>
                                <w:rPr>
                                  <w:rFonts w:ascii="Gill Sans MT"/>
                                  <w:sz w:val="18"/>
                                </w:rPr>
                              </w:pPr>
                              <w:r>
                                <w:rPr>
                                  <w:rFonts w:ascii="Gill Sans MT"/>
                                  <w:color w:val="585858"/>
                                  <w:spacing w:val="-2"/>
                                  <w:sz w:val="18"/>
                                </w:rPr>
                                <w:t>conspiracy</w:t>
                              </w:r>
                              <w:r>
                                <w:rPr>
                                  <w:rFonts w:ascii="Gill Sans MT"/>
                                  <w:color w:val="585858"/>
                                  <w:spacing w:val="7"/>
                                  <w:sz w:val="18"/>
                                </w:rPr>
                                <w:t xml:space="preserve"> </w:t>
                              </w:r>
                              <w:r>
                                <w:rPr>
                                  <w:rFonts w:ascii="Gill Sans MT"/>
                                  <w:color w:val="585858"/>
                                  <w:spacing w:val="-4"/>
                                  <w:sz w:val="18"/>
                                </w:rPr>
                                <w:t>myth</w:t>
                              </w:r>
                            </w:p>
                            <w:p w14:paraId="421D2917" w14:textId="77777777" w:rsidR="00872454" w:rsidRDefault="00CB66E8">
                              <w:pPr>
                                <w:spacing w:before="77"/>
                                <w:rPr>
                                  <w:rFonts w:ascii="Gill Sans MT"/>
                                  <w:sz w:val="18"/>
                                </w:rPr>
                              </w:pPr>
                              <w:r>
                                <w:rPr>
                                  <w:rFonts w:ascii="Gill Sans MT"/>
                                  <w:color w:val="585858"/>
                                  <w:w w:val="90"/>
                                  <w:sz w:val="18"/>
                                </w:rPr>
                                <w:t>not</w:t>
                              </w:r>
                              <w:r>
                                <w:rPr>
                                  <w:rFonts w:ascii="Gill Sans MT"/>
                                  <w:color w:val="585858"/>
                                  <w:spacing w:val="-5"/>
                                  <w:sz w:val="18"/>
                                </w:rPr>
                                <w:t xml:space="preserve"> </w:t>
                              </w:r>
                              <w:r>
                                <w:rPr>
                                  <w:rFonts w:ascii="Gill Sans MT"/>
                                  <w:color w:val="585858"/>
                                  <w:spacing w:val="-2"/>
                                  <w:sz w:val="18"/>
                                </w:rPr>
                                <w:t>available</w:t>
                              </w:r>
                            </w:p>
                          </w:txbxContent>
                        </wps:txbx>
                        <wps:bodyPr wrap="square" lIns="0" tIns="0" rIns="0" bIns="0" rtlCol="0">
                          <a:noAutofit/>
                        </wps:bodyPr>
                      </wps:wsp>
                    </wpg:wgp>
                  </a:graphicData>
                </a:graphic>
              </wp:inline>
            </w:drawing>
          </mc:Choice>
          <mc:Fallback>
            <w:pict>
              <v:group w14:anchorId="421D271E" id="Group 1195" o:spid="_x0000_s1208" alt="Figure 12 is devided in two graphics showing the Frequency of status and perceived gender in Community 3 in a pie chart.&#10;Results graphic 1:&#10;71.88 % non-extremist&#10;25.69 % conspiracy myth&#10;2.08 % not available&#10;0.35 % hybrid extremist" style="width:239.55pt;height:239.3pt;mso-position-horizontal-relative:char;mso-position-vertical-relative:line" coordsize="30422,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DhEhEAAHFzAAAOAAAAZHJzL2Uyb0RvYy54bWzsXVtvWzcSfl9g/4Og9615O7wYTYq0jYsF&#10;im6BZrHPiizHxtqWVlJi99/vNyTnnGNLIs20cdJWbVHJ1ogeDufyzQzJ8/U39zfXkw+L9eZqefti&#10;Kr8S08nidr48v7p992L67zdn//DTyWY7uz2fXS9vFy+mvy42029e/v1vX9+tThdqebm8Pl+sJxjk&#10;dnN6t3oxvdxuV6cnJ5v55eJmtvlquVrc4sOL5fpmtsWP63cn5+vZHUa/uT5RQtiTu+X6fLVezheb&#10;DX77ffpw+jKOf3GxmG//dXGxWWwn1y+m4G0b/7+O/39L/z95+fXs9N16trq8mmc2Zh/Bxc3s6hZ/&#10;tB/q+9l2Nnm/vtoZ6uZqvl5ulhfbr+bLm5PlxcXVfBHngNlI8Wg2P6yX71dxLu9O796tejFBtI/k&#10;9NHDzn/68MN69cvq53XiHm9/XM7/u4FcTu5W707Hn9PP7wbi+4v1DX0Jk5jcR4n+2kt0cb+dzPFL&#10;LYxSvptO5vhMCx2kzDKfX2Jhdr43v3xd+ebJ7DT94chez87dCvqzGUS0+W0i+uVytlpEyW9IBD+v&#10;J1fnUG8Z7HRyO7uBIv+QdSb+DtIiBkBJksw/bbJQH8nJSak8hoFAjHdKuqSDLDFppZEOqkoSk1YL&#10;YTqi6Oc9O52/32x/WCyj8Gcfftxs8TE075zfzS753fz+lt+uYQpkBNfRCLbTCYxgPZ3ACN4mBlaz&#10;LX2PhqK3kzv685mXy4EV+vxm+WHxZhkpt7SELgRpwTKvP3gdSK5vD5Aa4YzQeW5Mxa+rOLA3TiqX&#10;ZCWFkiwJpuLXTB20lTJTe9PZ4thBe9XlsbX02pSpvXAipLE7IbpQpAavwkqdyJ3yukbeuZ48BO9l&#10;ZfQgdZdG77TwoSwW6Js0Dn4Yy9PZrvO+PDqILaRB5FZoC11M6sfC5tckdCltMDaTG+NNZarSW56q&#10;9d5rVRk9wEbSKjnMWVeYUQICScvkvDK2IhmskhFJY7wKoqvIXQmlTCZ3hvgqSyZo4RJ5kFiysj5K&#10;6UCTrChY0NfIrbDZ6KQQyiXHCtPj9eFXXiftfEiikcJICd0vcw9X7ZneWR8q9MILYzO9FKFzlZUF&#10;tfJpulJq71XZFWCO3lkV1RI6ZxR4K/EfrJcdAg95Uek7cgxFcmWcyNxgmU1F0bzzFusZR4d1aTj0&#10;0uheyy7rmVRKBFsmd7Ai+Lo0OugrnszpoHSyb5g6Vrm8UrBXn/VMKgi1osa2UwJGnQQZ4Egqo8Pd&#10;gN9EDkeS4ttBtYSa+GywUEkN71QUZKed6JVMWVfxNp0wOiRHCZWE3ym7D+M6rGXiHf47mLIKGxOs&#10;S74JDt8YVQ4hUFnML44evPYVwZCFZg0LCJO2rL46hC4bkwfblYiQnYzTrmqkPgdUimhQ+eLiKKNY&#10;r+CaHNapZBNwvDCDpCcSOKNM3fkOoSJRdwYaXxzbwSDywgCy2Yr9ELIIKYJJfE+Esg4CkWjJ5K4D&#10;9inyIjvTicyMllpVhAgkYgkwk9/SxnvEm5IUKbQDjCRyr2CsZXLE9hzBIHJ44Aq57wOeNMZYqFiJ&#10;GcAoALbEDIXHCjO6s1CZTI44X4nWOnQU0ONUO6WsKTsioy0F9ERujFZlLGAcwi+TW+0q5HCKCHF5&#10;dGBDVx4duEtyAOgwD7wvCdJCJSG8yLsVjlS/SN5ZjZVM5EgeoMwlcidAzeQKvFTIO1h+ljtCNuJR&#10;efQhGZBWBYvIVGIGGiP0aHR4yCJ5MNIPvMuKacN1dnDLLBl8tzh68B3+Y7nD95VVTArkt4yROkxV&#10;l5dVCjguRLikk17BwIvsSAAdCqCJHm5M1Og7B5eR6WGuNf5lAEM8vuqq4F1pzJJNEJgT0a+0WNFT&#10;Mv8wMIsspEiPZIbGjPOF17QVaAL5IZXO8zWAPqJsJ1LDlHJaJnUQocaPEZQBJX50CkFF/o0GJMhO&#10;RAMRVJw3OWBUfdL4ygNUVvQHBQPgmEzfwbwq8iSnwxgb2lZNWyEdxJM0vkSU68qmjtAWQk4VgeGh&#10;TTV+rOVckZILQKyyPgDTDDmOQTWiRh8g9LxeAviiL51wLsSvOSeyQiKPi/MNSBF8xbys8EhwEzlQ&#10;QgUeonoCk0pw0lsF2F2eLOApJQak/F4aX5PNaHRnMXhF9Ue8OyxUlZlBMtZp2GKZ924QPIwWFYwK&#10;+bCukBDJtGhW3aA2CJ21eDXWShOAKsoRBTC7V3rUjAyiS5mZwaaMtJ0rY2IsZG+ySMBRzSuPPvII&#10;2ghfq0iMHA6sG0WDyuiDP0PBACl1mXzkLpFgVgU58sZKuFALhmNn7wJq+WVmCHVzLMFMK4EfQH4I&#10;VQqIuhKpxpFQYKEqzKB6woHWq6qpjsI46k0VMDcGCcD2tZA2giAa5bEy3yN8g2JqxcOMsZNChlRc&#10;HmSdjMs6+K4y7QjyaTjIkrntKS2zD59fLzeL9F0qWMcSeV/ERsFhXCbfLK+vzs+urq+paL1Zv3v7&#10;3fV68mGGerixrxDlMw8jMrQXNqephE/v3i7Pf0UX4A5V/xfTzf/ez9aL6eT6n7foMyB+b/nNmt+8&#10;5Tfr7fV3y9h8ivXy9Wb75v4/s/VqssLbF9Mt6v4/LbndMDvlej74J4JES9+8Xb56v11eXFGxP/KW&#10;OMo/oPWRWhB407eJPlUPBAFzpwcSzevJPRAL880ZN9VQko7PTrkHQiiNYBG1QAKCeJ8YcitlvLQs&#10;sU/SAWFO0ADJjNBaDM2NhCNsgLtLuIA96kDC6ppJRZCCMwxfKZEgrUOxPCIC9IEqhTfyiTmrM4hK&#10;rNL85/k1sYEyAAMfynXLztGg8E6NLwImeFN2BEhwUIKPxFJg7LJ5a9T/GNAiHlTwnaZKZE7+MMXe&#10;bHlu/JrmiL6jMZkTFIArAQP5NiBs5Buu0YsygqGibK50oHBsa2W0gMXLYyOprDWP0PTLoF0DQ9Yw&#10;NZUqkkx0h6IIKyDLgl+TTDBFVC2TRgV0FstaEigHiMRUUqwkq2hl5tQWbQCHLLrk1lHCC2lpOiS5&#10;lYoCdA66T+oH1UKLqTgycHZWKMT/WsEK+C1DCgjOqbI0oENJckAT8FpFLjS3LaGlgDZFWpWrVMiP&#10;kV4USZPI0CpRFUCOBkbyRx5djUoVoG89YrnrGSLqnXEp4A6psV9aZAOIwQkNZoZlKVOjEpUnSJ2q&#10;Mgw31LrI1EhQKuaKxUWtMfINsFZDpoS7s492TgPV1vgmZEzqCUfqKxDcoOecqS2caa1lABFmc0XZ&#10;FlXtMifkLJKbQWLr0ckoyhs5ae54IesxFeVHYwR17GSECvldWU+pUJvlbYA5XXnlO1qTFF+ADFEQ&#10;LPINrjsImeRtQF4psViQZ09jUJCuNEnRXEI9NI0tla1gb9S3Wd5GKFtp6u0BCeybfx8ke4Z/+i7n&#10;EcmOdoUxvM74dNjNg9LhDpKNmv1XRbJome/z74fQbEvoaAlJT49zT4+dLSG5JdQ3YYgmdNKEe5oQ&#10;VRNWa0KBbQATBfkW8NoGjJtAdxugb0wWmhKRtiSnMYFqSs6a8r6mjLIpV23Kgm1Lfg3chjJlDPeA&#10;TmVwVQjfHMZTitWGCtoQRxuaaUNKbSisEeE1oUfThEzRFmIU9hTU24ao29A6+nkNmUBbltGWwbRl&#10;R1KFXL5CmQIt5yL+xraRpjytJQc8AD/YwFpw8vUt7WAOUIm4L3+Ehx8VgAk2n53lKT8gowLs97PN&#10;ZSoUx496yeS667FAvG+TPCoEO7A6poBPhtXYEGoN522o4wCUIpcdKsTYuERFRioQU0Ol36zz7AXi&#10;zAjqw5mPffXhBGe5CnQITKMbnvdu7MkmqR/w8U2Os7NXri81jHT82OQ4kBrGysgjHabfQQmPOgxd&#10;/CgdHramJ6T00CyOTp518Y/QBcS+pR0nT787GkiquX6Ugfw2J//6lcA/GaEcnXy9/odzHnt0OKaB&#10;Ryd/dPLHrR4KxzMfI3n63cc7eWwSihvgBiRPx2F7JI9jkNxSfHYknxmJSD7ysQ/JS0dNIeo9saM9&#10;5OgTuEFvt7zhD6Df5dYX9u9Vzlc4nDNIjXAkGzjikn09Iyd+za3+HVb585Y0ehRHHuXNQn5r9+XN&#10;x5yCcVwOItxuwuaVPdYU1eMjw80f3Zp2bOSQMWHrfdrOQHuqy1qPOm4yUOfKlrdrymwf/JrruS1G&#10;hxMO+QChwdHDysYLqnCkzRQgru3YanIUO4LlKbWY/rGC9rm2WGKHwx5PESPj0z0FdIoOgsV9EnTP&#10;RIwWQ9zF5jzaHZVKaNgA34eeZw+8zAlF3sTI3siLzYR5K0wt9DrsF0uHgtDBKnoL7FTkI/Susl0G&#10;W+vySS9E3vL+5mR92ARXdlXY5AoXFdeHDsOUOcUJCOzAjsQiaGw9TGkm2zW/ZpcVsJErE2N7etkP&#10;4pKCfmSc1y7zTFs68yrQ9R2VCzlG1LxmzGiLIzqMQdxr+jfLYkR2xCAHMQjA5k5dM+5l/Mt6lh1z&#10;PYRCGlxAg2N5urcqmBObVYb+TVba5ABci2tpclpN7nBnzVgALX7lCHA+H8DZPUOCI2PkyJ/uhoJX&#10;dHKEYqLE9TQhZdojhIMrKGgzJzUJcQIMtwHkQPH8CCdzAoSTGdmHcJJOc6A85ITQGeWTGxgL1zMU&#10;kYDMfzmJ4DH1U+rNyUgAD0Wlj/7K0r+7sTgdZDr20Q9f83cwVu9uT8Wm9yYjcTgVn7fg434LgbPy&#10;MLHBRLI2RhNB4owdKXn9nt1EmBOYSGZkn4lkjY8m73BTSs1YcONOPg7OlBwn+DUFzIemlz47Gkc6&#10;UfllnkKMp8Z2gGzrJhNsP82ZonY4PRe912AdOJ6HrCwaB1I13Pr3uYwjMwLbyHzss43hXj0Q4VbK&#10;zOyhOALTyAfYeFpsEvx6NI0/5gFdRaeoHptGOvjydHCFkzWCuj8ADjgNj7s9HgaODpcl9qYxulvp&#10;2eNGZiSaRuRjn2kk945Lu4ZLoA6aBdoxqXZUNovO4wBtFM9DumPU+KKjBt3wtWMabbtWFKr2KACS&#10;ZShSqVSLG6IG7iWjc6KUdaS3qVL37JaR+YBlpHf7DANnOPMxPdbiQ3axDyHt389FY5bLk8NfbaFl&#10;Djk8tWT6o9Lgoy7m8foHukB93+Xjh7ISNOB2Tahx0wxOUuMe4KMNkU2yPo/hVotdtNB+Ghui/fPH&#10;g6dNNrRnX01q0D0ZoY3DEG65Akh7iNDGYQiX5H22xH4UhiIbzxaGRpNmE+PXZGqjMNRA+2lM6LiZ&#10;pjkMAX3vILnGzTTjMHS0ofFjGhLcw/2SveNg2+HXL8+Gjs3gZhvas80ktfSfHIaoIJWqBPTmQXEZ&#10;j3vpAl3tS6kQflDYkJiLUs+eDPW8UKEgs7IvEuVKASjydArboGlMPu9JYw7fYBvh12QrY3oWBFPw&#10;6xgEPoVm/99tSY1Sf8dqXChEAjmcKZ2dve6+490hD8iO5yTLj3E6mEn1ezHe4Oa7t8v7CR7f8Hgv&#10;xmR7/+3yHl0RMh0yy3TklJ+C1D9+CTeGYw9RzqlwORP6Hg+ske4o543WdKlQf1EY2yKtIj1VKF9M&#10;SM8LihrB9+tRZSuT7Bx+3d6/vY9PSEp39xCbv9OFiV/MtYcwbwYco9V63LJ+6mrhZlU8yiI6TuwT&#10;06nvNtSQ0LXCee/kOXE/LV2Q/rCKxCvx2xar7yX++Rarb52OFqufbn5O11MXC0aJRxylqrDEYwoM&#10;nr30wLaeabn67tafb7n6E+Oj5eqn27hcuLBN6dS6wMFwHJN41LvAQ2MGWIKl6y8J/109Ybqg70/p&#10;CSmMpNRrWC38LsenxtXC9gTcvZO28exfLivwqI2MIj/dcvXx9fmMC7tU43MdY8ckP4OSHhw5/jmG&#10;2uFJmS//DwAA//8DAFBLAwQUAAYACAAAACEA1gGJQt0AAAAFAQAADwAAAGRycy9kb3ducmV2Lnht&#10;bEyPQWvCQBCF74X+h2UKvdVN2mo1zUZEtCcpVAvF25gdk2B2NmTXJP77rr3Yy/CGN7z3TTofTC06&#10;al1lWUE8ikAQ51ZXXCj43q2fpiCcR9ZYWyYFF3Iwz+7vUky07fmLuq0vRAhhl6CC0vsmkdLlJRl0&#10;I9sQB+9oW4M+rG0hdYt9CDe1fI6iiTRYcWgosaFlSflpezYKPnrsFy/xqtucjsvLfjf+/NnEpNTj&#10;w7B4B+Fp8LdjuOIHdMgC08GeWTtRKwiP+L8ZvNe3WQzicBXTCcgslf/ps18AAAD//wMAUEsBAi0A&#10;FAAGAAgAAAAhALaDOJL+AAAA4QEAABMAAAAAAAAAAAAAAAAAAAAAAFtDb250ZW50X1R5cGVzXS54&#10;bWxQSwECLQAUAAYACAAAACEAOP0h/9YAAACUAQAACwAAAAAAAAAAAAAAAAAvAQAAX3JlbHMvLnJl&#10;bHNQSwECLQAUAAYACAAAACEAGLFg4RIRAABxcwAADgAAAAAAAAAAAAAAAAAuAgAAZHJzL2Uyb0Rv&#10;Yy54bWxQSwECLQAUAAYACAAAACEA1gGJQt0AAAAFAQAADwAAAAAAAAAAAAAAAABsEwAAZHJzL2Rv&#10;d25yZXYueG1sUEsFBgAAAAAEAAQA8wAAAHYUAAAAAA==&#10;">
                <v:shape id="Graphic 1196" o:spid="_x0000_s1209" style="position:absolute;left:7112;top:4872;width:16142;height:16300;visibility:visible;mso-wrap-style:square;v-text-anchor:top" coordsize="1614170,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LYwwAAAN0AAAAPAAAAZHJzL2Rvd25yZXYueG1sRE9Ni8Iw&#10;EL0L+x/CLHiRNVWhaDXKKgjiXrT2srehGdtiM+k2Ueu/NwuCt3m8z1msOlOLG7WusqxgNIxAEOdW&#10;V1woyE7brykI55E11pZJwYMcrJYfvQUm2t75SLfUFyKEsEtQQel9k0jp8pIMuqFtiAN3tq1BH2Bb&#10;SN3iPYSbWo6jKJYGKw4NJTa0KSm/pFejoMkmf5kf0086PWwHs/U5ria/e6X6n933HISnzr/FL/dO&#10;h/mjWQz/34QT5PIJAAD//wMAUEsBAi0AFAAGAAgAAAAhANvh9svuAAAAhQEAABMAAAAAAAAAAAAA&#10;AAAAAAAAAFtDb250ZW50X1R5cGVzXS54bWxQSwECLQAUAAYACAAAACEAWvQsW78AAAAVAQAACwAA&#10;AAAAAAAAAAAAAAAfAQAAX3JlbHMvLnJlbHNQSwECLQAUAAYACAAAACEAQLTS2MMAAADdAAAADwAA&#10;AAAAAAAAAAAAAAAHAgAAZHJzL2Rvd25yZXYueG1sUEsFBgAAAAADAAMAtwAAAPcCAAAAAA==&#10;" path="m799160,r,407403l847127,410215r46484,8241l938257,431834r42452,18225l1020613,472839r37000,27042l1091353,530895r30125,34693l1147634,603670r21830,41179l1186613,688832r12114,46498l1205309,782465r1092,46586l1202241,874727r-9170,44409l1179130,961916r-18470,40794l1137899,1041157r-26810,35740l1080469,1109572r-34189,29251l1008762,1164289r-40607,21322l924700,1202430r-46064,11956l831501,1220966r-46586,1090l739238,1217897r-44408,-9170l652049,1194787r-40793,-18470l572809,1153558r-35740,-26809l504393,1096130r-29250,-34188l449677,1024424,428355,983817,411536,940361,399580,894295,,973772r10811,47091l24230,1066769r15936,44650l58532,1154739r20705,41917l102194,1237098r25120,38893l154507,1313263r29178,35578l214759,1382652r32882,31970l282241,1444680r36230,28072l356242,1498765r39223,23882l436051,1544325r41860,19400l520957,1580775r44144,14626l610252,1607532r46070,9562l703222,1624014r47643,4206l799160,1629638r47875,-1383l894182,1624156r46342,-6738l985985,1608117r44504,-11786l1073958,1582134r42359,-16530l1157488,1546817r39909,-20968l1235965,1502777r37152,-25099l1308777,1450627r34091,-28925l1375313,1390978r30723,-32446l1434961,1324441r27049,-35660l1487109,1251628r23071,-38569l1531147,1173150r18787,-41172l1566464,1089619r14196,-43470l1592446,1001645r9301,-45461l1608484,909842r4099,-47148l1613966,814819r-1383,-47877l1608484,719794r-6737,-46344l1592446,627988r-11786,-44504l1566464,540014r-16530,-42359l1531147,456482r-20967,-39909l1487109,378004r-25099,-37153l1434961,305191r-28925,-34091l1375313,238655r-32445,-30724l1308777,179006r-35660,-27050l1235965,126857r-38568,-23071l1157488,82819,1116317,64032,1073958,47502,1030489,33306,985985,21519,940524,12219,894182,5481,847035,1383,799160,xe" fillcolor="#46a406" stroked="f">
                  <v:path arrowok="t"/>
                </v:shape>
                <v:shape id="Graphic 1197" o:spid="_x0000_s1210" style="position:absolute;left:6956;top:4967;width:7532;height:9645;visibility:visible;mso-wrap-style:square;v-text-anchor:top" coordsize="753110,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njwwAAAN0AAAAPAAAAZHJzL2Rvd25yZXYueG1sRE/NagIx&#10;EL4X+g5hCr0UzVpw126NUoqiHnqo+gDDZpos3UyWJOr69kYo9DYf3+/Ml4PrxJlCbD0rmIwLEMSN&#10;1y0bBcfDejQDEROyxs4zKbhShOXi8WGOtfYX/qbzPhmRQzjWqMCm1NdSxsaSwzj2PXHmfnxwmDIM&#10;RuqAlxzuOvlaFKV02HJusNjTp6Xmd39yCsxXRFv2Mz1d71bl7sjBbF4qpZ6fho93EImG9C/+c291&#10;nj95q+D+TT5BLm4AAAD//wMAUEsBAi0AFAAGAAgAAAAhANvh9svuAAAAhQEAABMAAAAAAAAAAAAA&#10;AAAAAAAAAFtDb250ZW50X1R5cGVzXS54bWxQSwECLQAUAAYACAAAACEAWvQsW78AAAAVAQAACwAA&#10;AAAAAAAAAAAAAAAfAQAAX3JlbHMvLnJlbHNQSwECLQAUAAYACAAAACEAqggJ48MAAADdAAAADwAA&#10;AAAAAAAAAAAAAAAHAgAAZHJzL2Rvd25yZXYueG1sUEsFBgAAAAADAAMAtwAAAPcCAAAAAA==&#10;" path="m690794,l609105,16869,563661,30087,519522,45736,476747,63727,435396,83969r-39866,22404l357209,130849r-36717,26457l285440,185656r-33327,30152l220571,247672r-29698,33487l163080,316178r-25828,36462l113449,390456,91731,429534,72158,469785,54790,511120,39687,553448,26909,596680,16517,640726,8569,685496,3127,730900,251,776848,,823250r2434,46767l7613,917059r7986,47226l415166,884809r-1156,-5817l412080,867308r-4518,-47377l408505,773342r6150,-45451l425755,683924r15794,-42132l461783,601843r24417,-37417l514545,529888r32017,-31309l581996,470847r38595,-23806l662090,427510r44150,-14908l752783,402666,690794,xe" fillcolor="#ff1" stroked="f">
                  <v:path arrowok="t"/>
                </v:shape>
                <v:shape id="Graphic 1198" o:spid="_x0000_s1211" style="position:absolute;left:6956;top:4967;width:7532;height:9645;visibility:visible;mso-wrap-style:square;v-text-anchor:top" coordsize="753110,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cOxwAAAN0AAAAPAAAAZHJzL2Rvd25yZXYueG1sRI9Bb8Iw&#10;DIXvSPsPkSftgkbKDhPrCAghmDYJDpTtsJtpTFPROFWTQffv8QGJm633/N7n6bz3jTpTF+vABsaj&#10;DBRxGWzNlYHv/fp5AiomZItNYDLwTxHms4fBFHMbLryjc5EqJSEcczTgUmpzrWPpyGMchZZYtGPo&#10;PCZZu0rbDi8S7hv9kmWv2mPN0uCwpaWj8lT8eQO/h+Jjv1un7KccDrdu9RW5ajfGPD32i3dQifp0&#10;N9+uP63gj98EV76REfTsCgAA//8DAFBLAQItABQABgAIAAAAIQDb4fbL7gAAAIUBAAATAAAAAAAA&#10;AAAAAAAAAAAAAABbQ29udGVudF9UeXBlc10ueG1sUEsBAi0AFAAGAAgAAAAhAFr0LFu/AAAAFQEA&#10;AAsAAAAAAAAAAAAAAAAAHwEAAF9yZWxzLy5yZWxzUEsBAi0AFAAGAAgAAAAhAJgTZw7HAAAA3QAA&#10;AA8AAAAAAAAAAAAAAAAABwIAAGRycy9kb3ducmV2LnhtbFBLBQYAAAAAAwADALcAAAD7AgAAAAA=&#10;" path="m15599,964285l7613,917059,2434,870017,,823250,251,776848,3127,730900,8569,685496r7948,-44770l26909,596680,39687,553448,54790,511120,72158,469785,91731,429534r21718,-39078l137252,352640r25828,-36462l190873,281159r29698,-33487l252113,215808r33327,-30152l320492,157306r36717,-26457l395530,106373,435396,83969,476747,63727,519522,45736,563661,30087,609105,16869,655793,6172,690794,r61989,402666l706240,412602r-44150,14908l620591,447041r-38595,23806l546562,498579r-32017,31309l486200,564426r-24417,37417l441549,641792r-15794,42132l414655,727891r-6150,45451l407562,819931r4518,47377l412994,873163r1016,5829l415166,884809,15599,964285xe" filled="f" strokecolor="white" strokeweight=".26669mm">
                  <v:path arrowok="t"/>
                </v:shape>
                <v:shape id="Graphic 1199" o:spid="_x0000_s1212" style="position:absolute;left:13864;top:4966;width:623;height:4033;visibility:visible;mso-wrap-style:square;v-text-anchor:top" coordsize="622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X8xAAAAN0AAAAPAAAAZHJzL2Rvd25yZXYueG1sRE/NaoNA&#10;EL4H+g7LFHqRuNpiqDabUAqFHkIgpg8wcacqcWetu1H79tlCILf5+H5nvZ1NJ0YaXGtZQRonIIgr&#10;q1uuFXwfP5evIJxH1thZJgV/5GC7eVissdB24gONpa9FCGFXoILG+76Q0lUNGXSx7YkD92MHgz7A&#10;oZZ6wCmEm04+J8lKGmw5NDTY00dD1bm8GAVTdI7Ksdp12W96OugXf8Ey2yv19Di/v4HwNPu7+Ob+&#10;0mF+mufw/004QW6uAAAA//8DAFBLAQItABQABgAIAAAAIQDb4fbL7gAAAIUBAAATAAAAAAAAAAAA&#10;AAAAAAAAAABbQ29udGVudF9UeXBlc10ueG1sUEsBAi0AFAAGAAgAAAAhAFr0LFu/AAAAFQEAAAsA&#10;AAAAAAAAAAAAAAAAHwEAAF9yZWxzLy5yZWxzUEsBAi0AFAAGAAgAAAAhAOtzBfzEAAAA3QAAAA8A&#10;AAAAAAAAAAAAAAAABwIAAGRycy9kb3ducmV2LnhtbFBLBQYAAAAAAwADALcAAAD4AgAAAAA=&#10;" path="m,l61988,402666e" fillcolor="#ffa724" stroked="f">
                  <v:path arrowok="t"/>
                </v:shape>
                <v:shape id="Graphic 1200" o:spid="_x0000_s1213" style="position:absolute;left:13864;top:4966;width:623;height:4033;visibility:visible;mso-wrap-style:square;v-text-anchor:top" coordsize="622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xhxwAAAN0AAAAPAAAAZHJzL2Rvd25yZXYueG1sRI9Pa8JA&#10;EMXvgt9hmUIvYjb+obSpGxGhIPVibYUeh+w0myY7G7JbjX56VxB6m+G995s3i2VvG3GkzleOFUyS&#10;FARx4XTFpYKvz7fxMwgfkDU2jknBmTws8+FggZl2J/6g4z6UIkLYZ6jAhNBmUvrCkEWfuJY4aj+u&#10;sxji2pVSd3iKcNvIaZo+SYsVxwsGW1obKur9n1UQXja/9cVcvmds36cjty3neNgp9fjQr15BBOrD&#10;v/me3uhYPyLh9k0cQeZXAAAA//8DAFBLAQItABQABgAIAAAAIQDb4fbL7gAAAIUBAAATAAAAAAAA&#10;AAAAAAAAAAAAAABbQ29udGVudF9UeXBlc10ueG1sUEsBAi0AFAAGAAgAAAAhAFr0LFu/AAAAFQEA&#10;AAsAAAAAAAAAAAAAAAAAHwEAAF9yZWxzLy5yZWxzUEsBAi0AFAAGAAgAAAAhADdubGHHAAAA3QAA&#10;AA8AAAAAAAAAAAAAAAAABwIAAGRycy9kb3ducmV2LnhtbFBLBQYAAAAAAwADALcAAAD7AgAAAAA=&#10;" path="m,l61988,402666,,xe" filled="f" strokecolor="white" strokeweight=".26669mm">
                  <v:path arrowok="t"/>
                </v:shape>
                <v:shape id="Graphic 1201" o:spid="_x0000_s1214" style="position:absolute;left:13864;top:4966;width:623;height:4033;visibility:visible;mso-wrap-style:square;v-text-anchor:top" coordsize="622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AFxQAAAN0AAAAPAAAAZHJzL2Rvd25yZXYueG1sRE/fS8Mw&#10;EH4X/B/CCb5taTvZpC4bUnDq2ECnoI9HczbF5lKa2HX765fBwLf7+H7efDnYRvTU+dqxgnScgCAu&#10;na65UvD58TS6B+EDssbGMSk4kIfl4vpqjrl2e36nfhcqEUPY56jAhNDmUvrSkEU/di1x5H5cZzFE&#10;2FVSd7iP4baRWZJMpcWaY4PBlgpD5e/uzypYGXqdtW928px+bTfH4s5l5fpbqdub4fEBRKAh/Isv&#10;7hcd52dJCudv4glycQIAAP//AwBQSwECLQAUAAYACAAAACEA2+H2y+4AAACFAQAAEwAAAAAAAAAA&#10;AAAAAAAAAAAAW0NvbnRlbnRfVHlwZXNdLnhtbFBLAQItABQABgAIAAAAIQBa9CxbvwAAABUBAAAL&#10;AAAAAAAAAAAAAAAAAB8BAABfcmVscy8ucmVsc1BLAQItABQABgAIAAAAIQByiAAFxQAAAN0AAAAP&#10;AAAAAAAAAAAAAAAAAAcCAABkcnMvZG93bnJldi54bWxQSwUGAAAAAAMAAwC3AAAA+QIAAAAA&#10;" path="m,l61988,402666e" fillcolor="#ea0000" stroked="f">
                  <v:path arrowok="t"/>
                </v:shape>
                <v:shape id="Graphic 1202" o:spid="_x0000_s1215" style="position:absolute;left:13864;top:4966;width:623;height:4033;visibility:visible;mso-wrap-style:square;v-text-anchor:top" coordsize="6223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eNwwAAAN0AAAAPAAAAZHJzL2Rvd25yZXYueG1sRE9LawIx&#10;EL4L/ocwBS+i2a4idmsUKQhiL/UFPQ6b6WbrZrJsoq7++qYgeJuP7zmzRWsrcaHGl44VvA4TEMS5&#10;0yUXCg771WAKwgdkjZVjUnAjD4t5tzPDTLsrb+myC4WIIewzVGBCqDMpfW7Ioh+6mjhyP66xGCJs&#10;CqkbvMZwW8k0SSbSYsmxwWBNH4by0+5sFYS39e/pbu7fI7abtO8+izEev5TqvbTLdxCB2vAUP9xr&#10;HeenSQr/38QT5PwPAAD//wMAUEsBAi0AFAAGAAgAAAAhANvh9svuAAAAhQEAABMAAAAAAAAAAAAA&#10;AAAAAAAAAFtDb250ZW50X1R5cGVzXS54bWxQSwECLQAUAAYACAAAACEAWvQsW78AAAAVAQAACwAA&#10;AAAAAAAAAAAAAAAfAQAAX3JlbHMvLnJlbHNQSwECLQAUAAYACAAAACEAqPBXjcMAAADdAAAADwAA&#10;AAAAAAAAAAAAAAAHAgAAZHJzL2Rvd25yZXYueG1sUEsFBgAAAAADAAMAtwAAAPcCAAAAAA==&#10;" path="m,l61988,402666,,xe" filled="f" strokecolor="white" strokeweight=".26669mm">
                  <v:path arrowok="t"/>
                </v:shape>
                <v:shape id="Graphic 1203" o:spid="_x0000_s1216" style="position:absolute;left:13864;top:4941;width:712;height:4058;visibility:visible;mso-wrap-style:square;v-text-anchor:top" coordsize="7112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dGwwAAAN0AAAAPAAAAZHJzL2Rvd25yZXYueG1sRE/basJA&#10;EH0X+g/LFPpS6kYLNUbXIIXSFnwx9gPG7OSi2dmQ3Vz6992C4NscznW26WQaMVDnassKFvMIBHFu&#10;dc2lgp/Tx0sMwnlkjY1lUvBLDtLdw2yLibYjH2nIfClCCLsEFVTet4mULq/IoJvbljhwhe0M+gC7&#10;UuoOxxBuGrmMojdpsObQUGFL7xXl16w3Cs6Nfx6LdRu78/cnr7gYLv2hUOrpcdpvQHia/F18c3/p&#10;MH8ZvcL/N+EEufsDAAD//wMAUEsBAi0AFAAGAAgAAAAhANvh9svuAAAAhQEAABMAAAAAAAAAAAAA&#10;AAAAAAAAAFtDb250ZW50X1R5cGVzXS54bWxQSwECLQAUAAYACAAAACEAWvQsW78AAAAVAQAACwAA&#10;AAAAAAAAAAAAAAAfAQAAX3JlbHMvLnJlbHNQSwECLQAUAAYACAAAACEA645nRsMAAADdAAAADwAA&#10;AAAAAAAAAAAAAAAHAgAAZHJzL2Rvd25yZXYueG1sUEsFBgAAAAADAAMAtwAAAPcCAAAAAA==&#10;" path="m17602,l,2514,61976,405180r8801,-1257l17602,xe" fillcolor="#01b6ff" stroked="f">
                  <v:path arrowok="t"/>
                </v:shape>
                <v:shape id="Graphic 1204" o:spid="_x0000_s1217" style="position:absolute;left:13864;top:4941;width:712;height:4058;visibility:visible;mso-wrap-style:square;v-text-anchor:top" coordsize="7112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CLwQAAAN0AAAAPAAAAZHJzL2Rvd25yZXYueG1sRE9Ni8Iw&#10;EL0L/ocwgjdNLbIs1VikIHjpQdfDHodmbGubSW1irf/eCAt7m8f7nG06mlYM1LvasoLVMgJBXFhd&#10;c6ng8nNYfINwHllja5kUvMhBuptOtpho++QTDWdfihDCLkEFlfddIqUrKjLolrYjDtzV9gZ9gH0p&#10;dY/PEG5aGUfRlzRYc2iosKOsoqI5P4yCbMjiMR8aub4c3e1esu/y31yp+Wzcb0B4Gv2/+M991GF+&#10;HK3h8004Qe7eAAAA//8DAFBLAQItABQABgAIAAAAIQDb4fbL7gAAAIUBAAATAAAAAAAAAAAAAAAA&#10;AAAAAABbQ29udGVudF9UeXBlc10ueG1sUEsBAi0AFAAGAAgAAAAhAFr0LFu/AAAAFQEAAAsAAAAA&#10;AAAAAAAAAAAAHwEAAF9yZWxzLy5yZWxzUEsBAi0AFAAGAAgAAAAhAJ9n0IvBAAAA3QAAAA8AAAAA&#10;AAAAAAAAAAAABwIAAGRycy9kb3ducmV2LnhtbFBLBQYAAAAAAwADALcAAAD1AgAAAAA=&#10;" path="m,2514l5854,1612,11722,774,17602,,70777,403923r-2934,394l64909,404736r-2933,444l,2514xe" filled="f" strokecolor="white" strokeweight=".26669mm">
                  <v:path arrowok="t"/>
                </v:shape>
                <v:shape id="Graphic 1205" o:spid="_x0000_s1218" style="position:absolute;left:14040;top:4872;width:1067;height:4114;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8vgAAAN0AAAAPAAAAZHJzL2Rvd25yZXYueG1sRE/NisIw&#10;EL4LvkMYwZumCopUo4goeFpY9QGGZmyKzaQk0UaffrOwsLf5+H5ns0u2FS/yoXGsYDYtQBBXTjdc&#10;K7hdT5MViBCRNbaOScGbAuy2w8EGS+16/qbXJdYih3AoUYGJsSulDJUhi2HqOuLM3Z23GDP0tdQe&#10;+xxuWzkviqW02HBuMNjRwVD1uDytAlwdm/TVL9uPR3m6H52p0SalxqO0X4OIlOK/+M991nn+vFjA&#10;7zf5BLn9AQAA//8DAFBLAQItABQABgAIAAAAIQDb4fbL7gAAAIUBAAATAAAAAAAAAAAAAAAAAAAA&#10;AABbQ29udGVudF9UeXBlc10ueG1sUEsBAi0AFAAGAAgAAAAhAFr0LFu/AAAAFQEAAAsAAAAAAAAA&#10;AAAAAAAAHwEAAF9yZWxzLy5yZWxzUEsBAi0AFAAGAAgAAAAhACk2X/y+AAAA3QAAAA8AAAAAAAAA&#10;AAAAAAAABwIAAGRycy9kb3ducmV2LnhtbFBLBQYAAAAAAwADALcAAADyAgAAAAA=&#10;" path="m106349,l79688,435,53060,1743,26489,3921,,6972,53174,410895r13245,-1524l79705,408284r13314,-652l106349,407415,106349,xe" fillcolor="#7e7e7e" stroked="f">
                  <v:path arrowok="t"/>
                </v:shape>
                <v:shape id="Graphic 1206" o:spid="_x0000_s1219" style="position:absolute;left:14040;top:4872;width:1067;height:4114;visibility:visible;mso-wrap-style:square;v-text-anchor:top" coordsize="106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I0vgAAAN0AAAAPAAAAZHJzL2Rvd25yZXYueG1sRE9LCsIw&#10;EN0L3iGM4E5TXRSpRhFBVHDjB90OzdgWm0lp0lpvbwTB3TzedxarzpSipdoVlhVMxhEI4tTqgjMF&#10;18t2NAPhPLLG0jIpeJOD1bLfW2Ci7YtP1J59JkIIuwQV5N5XiZQuzcmgG9uKOHAPWxv0AdaZ1DW+&#10;Qrgp5TSKYmmw4NCQY0WbnNLnuTEKmh3z/Rk3p0mb4W37PsxoXx6VGg669RyEp87/xT/3Xof50yiG&#10;7zfhBLn8AAAA//8DAFBLAQItABQABgAIAAAAIQDb4fbL7gAAAIUBAAATAAAAAAAAAAAAAAAAAAAA&#10;AABbQ29udGVudF9UeXBlc10ueG1sUEsBAi0AFAAGAAgAAAAhAFr0LFu/AAAAFQEAAAsAAAAAAAAA&#10;AAAAAAAAHwEAAF9yZWxzLy5yZWxzUEsBAi0AFAAGAAgAAAAhAPQ9UjS+AAAA3QAAAA8AAAAAAAAA&#10;AAAAAAAABwIAAGRycy9kb3ducmV2LnhtbFBLBQYAAAAAAwADALcAAADyAgAAAAA=&#10;" path="m,6972l26489,3921,53060,1743,79688,435,106349,r,407415l93019,407632r-13314,652l66419,409371r-13245,1524l,6972xe" filled="f" strokecolor="white" strokeweight=".26669mm">
                  <v:path arrowok="t"/>
                </v:shape>
                <v:shape id="Graphic 1207" o:spid="_x0000_s1220" style="position:absolute;left:19827;top:16899;width:1676;height:2686;visibility:visible;mso-wrap-style:square;v-text-anchor:top" coordsize="16764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9xgwQAAAN0AAAAPAAAAZHJzL2Rvd25yZXYueG1sRE9NawIx&#10;EL0L/ocwQm+amEItW6MURSiFFtwKXofNuNl2M1k2Udd/bwqF3ubxPme5HnwrLtTHJrCB+UyBIK6C&#10;bbg2cPjaTZ9BxIRssQ1MBm4UYb0aj5ZY2HDlPV3KVIscwrFAAy6lrpAyVo48xlnoiDN3Cr3HlGFf&#10;S9vjNYf7VmqlnqTHhnODw442jqqf8uwNEOrdN35qLVEd9XtzSttH92HMw2R4fQGRaEj/4j/3m83z&#10;tVrA7zf5BLm6AwAA//8DAFBLAQItABQABgAIAAAAIQDb4fbL7gAAAIUBAAATAAAAAAAAAAAAAAAA&#10;AAAAAABbQ29udGVudF9UeXBlc10ueG1sUEsBAi0AFAAGAAgAAAAhAFr0LFu/AAAAFQEAAAsAAAAA&#10;AAAAAAAAAAAAHwEAAF9yZWxzLy5yZWxzUEsBAi0AFAAGAAgAAAAhAM+33GDBAAAA3QAAAA8AAAAA&#10;AAAAAAAAAAAABwIAAGRycy9kb3ducmV2LnhtbFBLBQYAAAAAAwADALcAAAD1AgAAAAA=&#10;" path="m,l138747,268224r28893,e" filled="f" strokecolor="#a6a6a6" strokeweight=".1333mm">
                  <v:path arrowok="t"/>
                </v:shape>
                <v:shape id="Graphic 1208" o:spid="_x0000_s1221" style="position:absolute;left:7421;top:7790;width:2686;height:1721;visibility:visible;mso-wrap-style:square;v-text-anchor:top" coordsize="26860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lCxwAAAN0AAAAPAAAAZHJzL2Rvd25yZXYueG1sRI9BS8NA&#10;EIXvgv9hGaG3dmNLxcZuiwgtHtRijOJxyI5JMDsbdrdp+u+dQ8HbDO/Ne9+st6Pr1EAhtp4N3M4y&#10;UMSVty3XBsqP3fQeVEzIFjvPZOBMEbab66s15taf+J2GItVKQjjmaKBJqc+1jlVDDuPM98Si/fjg&#10;MMkaam0DniTcdXqeZXfaYcvS0GBPTw1Vv8XRGfj+HHb9i/dvKyy/wr4sVofF8tWYyc34+AAq0Zj+&#10;zZfrZyv480xw5RsZQW/+AAAA//8DAFBLAQItABQABgAIAAAAIQDb4fbL7gAAAIUBAAATAAAAAAAA&#10;AAAAAAAAAAAAAABbQ29udGVudF9UeXBlc10ueG1sUEsBAi0AFAAGAAgAAAAhAFr0LFu/AAAAFQEA&#10;AAsAAAAAAAAAAAAAAAAAHwEAAF9yZWxzLy5yZWxzUEsBAi0AFAAGAAgAAAAhAMrouULHAAAA3QAA&#10;AA8AAAAAAAAAAAAAAAAABwIAAGRycy9kb3ducmV2LnhtbFBLBQYAAAAAAwADALcAAAD7AgAAAAA=&#10;" path="m268224,171830l28346,,,e" filled="f" strokecolor="#a6a6a6" strokeweight=".1333mm">
                  <v:path arrowok="t"/>
                </v:shape>
                <v:shape id="Graphic 1209" o:spid="_x0000_s1222" style="position:absolute;left:13372;top:3795;width:870;height:3175;visibility:visible;mso-wrap-style:square;v-text-anchor:top" coordsize="8699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fwQAAAN0AAAAPAAAAZHJzL2Rvd25yZXYueG1sRE9Ni8Iw&#10;EL0L/ocwwt40Vdjqdo0iguLJteplb0Mz2xabSUmi1n9vFgRv83ifM192phE3cr62rGA8SkAQF1bX&#10;XCo4nzbDGQgfkDU2lknBgzwsF/3eHDNt75zT7RhKEUPYZ6igCqHNpPRFRQb9yLbEkfuzzmCI0JVS&#10;O7zHcNPISZKk0mDNsaHCltYVFZfj1ShIp1v+2cv08jix67w7tLv891Opj0G3+gYRqAtv8cu903H+&#10;JPmC/2/iCXLxBAAA//8DAFBLAQItABQABgAIAAAAIQDb4fbL7gAAAIUBAAATAAAAAAAAAAAAAAAA&#10;AAAAAABbQ29udGVudF9UeXBlc10ueG1sUEsBAi0AFAAGAAgAAAAhAFr0LFu/AAAAFQEAAAsAAAAA&#10;AAAAAAAAAAAAHwEAAF9yZWxzLy5yZWxzUEsBAi0AFAAGAAgAAAAhAJX6/p/BAAAA3QAAAA8AAAAA&#10;AAAAAAAAAAAABwIAAGRycy9kb3ducmV2LnhtbFBLBQYAAAAAAwADALcAAAD1AgAAAAA=&#10;" path="m86613,317119l28371,,,e" filled="f" strokecolor="#a6a6a6" strokeweight=".1333mm">
                  <v:path arrowok="t"/>
                </v:shape>
                <v:shape id="Graphic 1210" o:spid="_x0000_s1223" style="position:absolute;left:14700;top:3781;width:590;height:3143;visibility:visible;mso-wrap-style:square;v-text-anchor:top" coordsize="5905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v8yAAAAN0AAAAPAAAAZHJzL2Rvd25yZXYueG1sRI/NbsJA&#10;DITvSH2HlSv1BhsoqqLAglp+pEK5QHuAm5U1SdqsN8puIbw9PlTqzdaMZz5P552r1YXaUHk2MBwk&#10;oIhzbysuDHx9rvspqBCRLdaeycCNAsxnD70pZtZfeU+XQyyUhHDI0EAZY5NpHfKSHIaBb4hFO/vW&#10;YZS1LbRt8SrhrtajJHnRDiuWhhIbWpSU/xx+nYHN8+mW5st0tbDfa/t23KYf42JnzNNj9zoBFamL&#10;/+a/63cr+KOh8Ms3MoKe3QEAAP//AwBQSwECLQAUAAYACAAAACEA2+H2y+4AAACFAQAAEwAAAAAA&#10;AAAAAAAAAAAAAAAAW0NvbnRlbnRfVHlwZXNdLnhtbFBLAQItABQABgAIAAAAIQBa9CxbvwAAABUB&#10;AAALAAAAAAAAAAAAAAAAAB8BAABfcmVscy8ucmVsc1BLAQItABQABgAIAAAAIQBNxev8yAAAAN0A&#10;AAAPAAAAAAAAAAAAAAAAAAcCAABkcnMvZG93bnJldi54bWxQSwUGAAAAAAMAAwC3AAAA/AIAAAAA&#10;" path="m,314325l29768,,58674,e" filled="f" strokecolor="#a6a6a6" strokeweight=".1333mm">
                  <v:path arrowok="t"/>
                </v:shape>
                <v:shape id="Graphic 1211" o:spid="_x0000_s1224" style="position:absolute;left:2490;top:23143;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ykwQAAAN0AAAAPAAAAZHJzL2Rvd25yZXYueG1sRE9Li8Iw&#10;EL4L/ocwC940rS+kaxRZEb1ai3gcmtmmbDMpTVbrv98sCN7m43vOetvbRtyp87VjBekkAUFcOl1z&#10;paC4HMYrED4ga2wck4InedhuhoM1Zto9+Ez3PFQihrDPUIEJoc2k9KUhi37iWuLIfbvOYoiwq6Tu&#10;8BHDbSOnSbKUFmuODQZb+jJU/uS/VsGxveUrudDBzPfFaXY9zmd1c1Nq9NHvPkEE6sNb/HKfdJw/&#10;TVP4/yaeIDd/AAAA//8DAFBLAQItABQABgAIAAAAIQDb4fbL7gAAAIUBAAATAAAAAAAAAAAAAAAA&#10;AAAAAABbQ29udGVudF9UeXBlc10ueG1sUEsBAi0AFAAGAAgAAAAhAFr0LFu/AAAAFQEAAAsAAAAA&#10;AAAAAAAAAAAAHwEAAF9yZWxzLy5yZWxzUEsBAi0AFAAGAAgAAAAhAK0qnKTBAAAA3QAAAA8AAAAA&#10;AAAAAAAAAAAABwIAAGRycy9kb3ducmV2LnhtbFBLBQYAAAAAAwADALcAAAD1AgAAAAA=&#10;" path="m64262,l,,,64261r64262,l64262,xe" fillcolor="#46a406" stroked="f">
                  <v:path arrowok="t"/>
                </v:shape>
                <v:shape id="Graphic 1212" o:spid="_x0000_s1225" style="position:absolute;left:15691;top:2314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mxgAAAN0AAAAPAAAAZHJzL2Rvd25yZXYueG1sRI9Pa4NA&#10;EMXvgXyHZQK9hLoqNC3WNSRCoIdckv45D+5Upe6scVdjv323EMhthvfm/d7k29l0YqLBtZYVJFEM&#10;griyuuVawcf74fEFhPPIGjvLpOCXHGyL5SLHTNsrn2g6+1qEEHYZKmi87zMpXdWQQRfZnjho33Yw&#10;6MM61FIPeA3hppNpHG+kwZYDocGeyoaqn/NoAtdNZXr5Oo6H5/V+3D3x8XOqnVIPq3n3CsLT7O/m&#10;2/WbDvXTJIX/b8IIsvgDAAD//wMAUEsBAi0AFAAGAAgAAAAhANvh9svuAAAAhQEAABMAAAAAAAAA&#10;AAAAAAAAAAAAAFtDb250ZW50X1R5cGVzXS54bWxQSwECLQAUAAYACAAAACEAWvQsW78AAAAVAQAA&#10;CwAAAAAAAAAAAAAAAAAfAQAAX3JlbHMvLnJlbHNQSwECLQAUAAYACAAAACEA/jc+JsYAAADdAAAA&#10;DwAAAAAAAAAAAAAAAAAHAgAAZHJzL2Rvd25yZXYueG1sUEsFBgAAAAADAAMAtwAAAPoCAAAAAA==&#10;" path="m64262,l,,,64261r64262,l64262,xe" fillcolor="#ff1" stroked="f">
                  <v:path arrowok="t"/>
                </v:shape>
                <v:shape id="Graphic 1213" o:spid="_x0000_s1226" style="position:absolute;left:2490;top:24973;width:647;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rJwwAAAN0AAAAPAAAAZHJzL2Rvd25yZXYueG1sRE/bagIx&#10;EH0v9B/CFPpWsyqtshpFBKEPBa8fMG7GzbabyZJk161f3wgF3+ZwrjNf9rYWHflQOVYwHGQgiAun&#10;Ky4VnI6btymIEJE11o5JwS8FWC6en+aYa3flPXWHWIoUwiFHBSbGJpcyFIYshoFriBN3cd5iTNCX&#10;Unu8pnBby1GWfUiLFacGgw2tDRU/h9Yq2JmbLyqaTt6/z23bfbXj/XbDSr2+9KsZiEh9fIj/3Z86&#10;zR8Nx3D/Jp0gF38AAAD//wMAUEsBAi0AFAAGAAgAAAAhANvh9svuAAAAhQEAABMAAAAAAAAAAAAA&#10;AAAAAAAAAFtDb250ZW50X1R5cGVzXS54bWxQSwECLQAUAAYACAAAACEAWvQsW78AAAAVAQAACwAA&#10;AAAAAAAAAAAAAAAfAQAAX3JlbHMvLnJlbHNQSwECLQAUAAYACAAAACEAi9q6ycMAAADdAAAADwAA&#10;AAAAAAAAAAAAAAAHAgAAZHJzL2Rvd25yZXYueG1sUEsFBgAAAAADAAMAtwAAAPcCAAAAAA==&#10;" path="m64262,l,,,62865r64262,l64262,xe" fillcolor="#01b6ff" stroked="f">
                  <v:path arrowok="t"/>
                </v:shape>
                <v:shape id="Graphic 1214" o:spid="_x0000_s1227" style="position:absolute;left:15691;top:24973;width:648;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LCwAAAAN0AAAAPAAAAZHJzL2Rvd25yZXYueG1sRE/NisIw&#10;EL4LvkMYwZumiuhSjbIqFk+Crg8wNLNtd5NJaaKtb28Ewdt8fL+z2nTWiDs1vnKsYDJOQBDnTldc&#10;KLj+HEZfIHxA1mgck4IHedis+70Vptq1fKb7JRQihrBPUUEZQp1K6fOSLPqxq4kj9+saiyHCppC6&#10;wTaGWyOnSTKXFiuODSXWtCsp/7/crIIsqf5wu1907nGSZmEORZ5lrVLDQfe9BBGoCx/x233Ucf50&#10;MoPXN/EEuX4CAAD//wMAUEsBAi0AFAAGAAgAAAAhANvh9svuAAAAhQEAABMAAAAAAAAAAAAAAAAA&#10;AAAAAFtDb250ZW50X1R5cGVzXS54bWxQSwECLQAUAAYACAAAACEAWvQsW78AAAAVAQAACwAAAAAA&#10;AAAAAAAAAAAfAQAAX3JlbHMvLnJlbHNQSwECLQAUAAYACAAAACEADbZCwsAAAADdAAAADwAAAAAA&#10;AAAAAAAAAAAHAgAAZHJzL2Rvd25yZXYueG1sUEsFBgAAAAADAAMAtwAAAPQCAAAAAA==&#10;" path="m64262,l,,,62865r64262,l64262,xe" fillcolor="#7e7e7e" stroked="f">
                  <v:path arrowok="t"/>
                </v:shape>
                <v:shape id="Graphic 1215" o:spid="_x0000_s1228" style="position:absolute;left:31;top:31;width:30360;height:30328;visibility:visible;mso-wrap-style:square;v-text-anchor:top" coordsize="3035935,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NqwgAAAN0AAAAPAAAAZHJzL2Rvd25yZXYueG1sRE/dasIw&#10;FL4X9g7hDLzT1MrEVaO46mDglW4PcNYcm9LmpCRZ7d5+GQx2dz6+37Pdj7YTA/nQOFawmGcgiCun&#10;G64VfLy/ztYgQkTW2DkmBd8UYL97mGyx0O7OFxqusRYphEOBCkyMfSFlqAxZDHPXEyfu5rzFmKCv&#10;pfZ4T+G2k3mWraTFhlODwZ5KQ1V7/bIKAtX6Mz+8PJfdWbr2aNqlXJ+Umj6Ohw2ISGP8F/+533Sa&#10;ny+e4PebdILc/QAAAP//AwBQSwECLQAUAAYACAAAACEA2+H2y+4AAACFAQAAEwAAAAAAAAAAAAAA&#10;AAAAAAAAW0NvbnRlbnRfVHlwZXNdLnhtbFBLAQItABQABgAIAAAAIQBa9CxbvwAAABUBAAALAAAA&#10;AAAAAAAAAAAAAB8BAABfcmVscy8ucmVsc1BLAQItABQABgAIAAAAIQA8DPNqwgAAAN0AAAAPAAAA&#10;AAAAAAAAAAAAAAcCAABkcnMvZG93bnJldi54bWxQSwUGAAAAAAMAAwC3AAAA9gIAAAAA&#10;" path="m,3032175r3035655,l3035655,,,,,3032175xe" filled="f" strokecolor="#ffe5c2" strokeweight=".5pt">
                  <v:path arrowok="t"/>
                </v:shape>
                <v:shape id="Textbox 1216" o:spid="_x0000_s1229" type="#_x0000_t202" style="position:absolute;left:10289;top:2964;width:80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421D2911" w14:textId="77777777" w:rsidR="00872454" w:rsidRDefault="00CB66E8">
                        <w:pPr>
                          <w:tabs>
                            <w:tab w:val="left" w:pos="817"/>
                          </w:tabs>
                          <w:spacing w:before="26"/>
                          <w:rPr>
                            <w:rFonts w:ascii="Gill Sans MT"/>
                            <w:sz w:val="18"/>
                          </w:rPr>
                        </w:pPr>
                        <w:r>
                          <w:rPr>
                            <w:rFonts w:ascii="Gill Sans MT"/>
                            <w:color w:val="404040"/>
                            <w:spacing w:val="-2"/>
                            <w:sz w:val="18"/>
                          </w:rPr>
                          <w:t>0.35%</w:t>
                        </w:r>
                        <w:r>
                          <w:rPr>
                            <w:rFonts w:ascii="Gill Sans MT"/>
                            <w:color w:val="404040"/>
                            <w:sz w:val="18"/>
                          </w:rPr>
                          <w:tab/>
                        </w:r>
                        <w:r>
                          <w:rPr>
                            <w:rFonts w:ascii="Gill Sans MT"/>
                            <w:color w:val="404040"/>
                            <w:spacing w:val="-2"/>
                            <w:sz w:val="18"/>
                          </w:rPr>
                          <w:t>2.08%</w:t>
                        </w:r>
                      </w:p>
                    </w:txbxContent>
                  </v:textbox>
                </v:shape>
                <v:shape id="Textbox 1217" o:spid="_x0000_s1230" type="#_x0000_t202" style="position:absolute;left:3755;top:6973;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421D2912" w14:textId="77777777" w:rsidR="00872454" w:rsidRDefault="00CB66E8">
                        <w:pPr>
                          <w:spacing w:before="24"/>
                          <w:rPr>
                            <w:rFonts w:ascii="Gill Sans MT"/>
                            <w:sz w:val="18"/>
                          </w:rPr>
                        </w:pPr>
                        <w:r>
                          <w:rPr>
                            <w:rFonts w:ascii="Gill Sans MT"/>
                            <w:color w:val="404040"/>
                            <w:spacing w:val="-2"/>
                            <w:sz w:val="18"/>
                          </w:rPr>
                          <w:t>25.69%</w:t>
                        </w:r>
                      </w:p>
                    </w:txbxContent>
                  </v:textbox>
                </v:shape>
                <v:shape id="Textbox 1218" o:spid="_x0000_s1231" type="#_x0000_t202" style="position:absolute;left:21694;top:18764;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421D2913" w14:textId="77777777" w:rsidR="00872454" w:rsidRDefault="00CB66E8">
                        <w:pPr>
                          <w:spacing w:before="24"/>
                          <w:rPr>
                            <w:rFonts w:ascii="Gill Sans MT"/>
                            <w:sz w:val="18"/>
                          </w:rPr>
                        </w:pPr>
                        <w:r>
                          <w:rPr>
                            <w:rFonts w:ascii="Gill Sans MT"/>
                            <w:color w:val="404040"/>
                            <w:spacing w:val="-2"/>
                            <w:sz w:val="18"/>
                          </w:rPr>
                          <w:t>71.88%</w:t>
                        </w:r>
                      </w:p>
                    </w:txbxContent>
                  </v:textbox>
                </v:shape>
                <v:shape id="Textbox 1219" o:spid="_x0000_s1232" type="#_x0000_t202" style="position:absolute;left:3422;top:22592;width:749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421D2914"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15" w14:textId="77777777" w:rsidR="00872454" w:rsidRDefault="00CB66E8">
                        <w:pPr>
                          <w:spacing w:before="77"/>
                          <w:rPr>
                            <w:rFonts w:ascii="Gill Sans MT"/>
                            <w:sz w:val="18"/>
                          </w:rPr>
                        </w:pPr>
                        <w:r>
                          <w:rPr>
                            <w:rFonts w:ascii="Gill Sans MT"/>
                            <w:color w:val="585858"/>
                            <w:spacing w:val="-6"/>
                            <w:sz w:val="18"/>
                          </w:rPr>
                          <w:t>hybrid</w:t>
                        </w:r>
                        <w:r>
                          <w:rPr>
                            <w:rFonts w:ascii="Gill Sans MT"/>
                            <w:color w:val="585858"/>
                            <w:spacing w:val="-2"/>
                            <w:sz w:val="18"/>
                          </w:rPr>
                          <w:t xml:space="preserve"> extremist</w:t>
                        </w:r>
                      </w:p>
                    </w:txbxContent>
                  </v:textbox>
                </v:shape>
                <v:shape id="Textbox 1220" o:spid="_x0000_s1233" type="#_x0000_t202" style="position:absolute;left:16622;top:22592;width:760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421D2916" w14:textId="77777777" w:rsidR="00872454" w:rsidRDefault="00CB66E8">
                        <w:pPr>
                          <w:spacing w:before="24"/>
                          <w:rPr>
                            <w:rFonts w:ascii="Gill Sans MT"/>
                            <w:sz w:val="18"/>
                          </w:rPr>
                        </w:pPr>
                        <w:r>
                          <w:rPr>
                            <w:rFonts w:ascii="Gill Sans MT"/>
                            <w:color w:val="585858"/>
                            <w:spacing w:val="-2"/>
                            <w:sz w:val="18"/>
                          </w:rPr>
                          <w:t>conspiracy</w:t>
                        </w:r>
                        <w:r>
                          <w:rPr>
                            <w:rFonts w:ascii="Gill Sans MT"/>
                            <w:color w:val="585858"/>
                            <w:spacing w:val="7"/>
                            <w:sz w:val="18"/>
                          </w:rPr>
                          <w:t xml:space="preserve"> </w:t>
                        </w:r>
                        <w:r>
                          <w:rPr>
                            <w:rFonts w:ascii="Gill Sans MT"/>
                            <w:color w:val="585858"/>
                            <w:spacing w:val="-4"/>
                            <w:sz w:val="18"/>
                          </w:rPr>
                          <w:t>myth</w:t>
                        </w:r>
                      </w:p>
                      <w:p w14:paraId="421D2917" w14:textId="77777777" w:rsidR="00872454" w:rsidRDefault="00CB66E8">
                        <w:pPr>
                          <w:spacing w:before="77"/>
                          <w:rPr>
                            <w:rFonts w:ascii="Gill Sans MT"/>
                            <w:sz w:val="18"/>
                          </w:rPr>
                        </w:pPr>
                        <w:r>
                          <w:rPr>
                            <w:rFonts w:ascii="Gill Sans MT"/>
                            <w:color w:val="585858"/>
                            <w:w w:val="90"/>
                            <w:sz w:val="18"/>
                          </w:rPr>
                          <w:t>not</w:t>
                        </w:r>
                        <w:r>
                          <w:rPr>
                            <w:rFonts w:ascii="Gill Sans MT"/>
                            <w:color w:val="585858"/>
                            <w:spacing w:val="-5"/>
                            <w:sz w:val="18"/>
                          </w:rPr>
                          <w:t xml:space="preserve"> </w:t>
                        </w:r>
                        <w:r>
                          <w:rPr>
                            <w:rFonts w:ascii="Gill Sans MT"/>
                            <w:color w:val="585858"/>
                            <w:spacing w:val="-2"/>
                            <w:sz w:val="18"/>
                          </w:rPr>
                          <w:t>available</w:t>
                        </w:r>
                      </w:p>
                    </w:txbxContent>
                  </v:textbox>
                </v:shape>
                <w10:anchorlock/>
              </v:group>
            </w:pict>
          </mc:Fallback>
        </mc:AlternateContent>
      </w:r>
      <w:r>
        <w:rPr>
          <w:position w:val="1"/>
          <w:sz w:val="20"/>
        </w:rPr>
        <w:tab/>
      </w:r>
      <w:r>
        <w:rPr>
          <w:noProof/>
          <w:sz w:val="20"/>
        </w:rPr>
        <mc:AlternateContent>
          <mc:Choice Requires="wpg">
            <w:drawing>
              <wp:inline distT="0" distB="0" distL="0" distR="0" wp14:anchorId="421D2720" wp14:editId="731A4AB1">
                <wp:extent cx="3042285" cy="3042285"/>
                <wp:effectExtent l="0" t="0" r="0" b="5714"/>
                <wp:docPr id="1221" name="Group 1221" descr="Figure 12 is devided in two graphics showing the Frequency of status and perceived gender in Community 3 in a pie chart.&#10;Results graphic 2:&#10;48.61 % male&#10;31.94 % non-attributable&#10;17.71 % female&#10;1.74 % several gend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222" name="Graphic 1222"/>
                        <wps:cNvSpPr/>
                        <wps:spPr>
                          <a:xfrm>
                            <a:off x="1510457" y="487495"/>
                            <a:ext cx="732155" cy="635635"/>
                          </a:xfrm>
                          <a:custGeom>
                            <a:avLst/>
                            <a:gdLst/>
                            <a:ahLst/>
                            <a:cxnLst/>
                            <a:rect l="l" t="t" r="r" b="b"/>
                            <a:pathLst>
                              <a:path w="732155" h="635635">
                                <a:moveTo>
                                  <a:pt x="12" y="0"/>
                                </a:moveTo>
                                <a:lnTo>
                                  <a:pt x="0" y="407936"/>
                                </a:lnTo>
                                <a:lnTo>
                                  <a:pt x="51196" y="411152"/>
                                </a:lnTo>
                                <a:lnTo>
                                  <a:pt x="100902" y="420596"/>
                                </a:lnTo>
                                <a:lnTo>
                                  <a:pt x="148628" y="435963"/>
                                </a:lnTo>
                                <a:lnTo>
                                  <a:pt x="193881" y="456948"/>
                                </a:lnTo>
                                <a:lnTo>
                                  <a:pt x="236170" y="483246"/>
                                </a:lnTo>
                                <a:lnTo>
                                  <a:pt x="275005" y="514550"/>
                                </a:lnTo>
                                <a:lnTo>
                                  <a:pt x="309895" y="550557"/>
                                </a:lnTo>
                                <a:lnTo>
                                  <a:pt x="340348" y="590961"/>
                                </a:lnTo>
                                <a:lnTo>
                                  <a:pt x="365874" y="635457"/>
                                </a:lnTo>
                                <a:lnTo>
                                  <a:pt x="731748" y="455028"/>
                                </a:lnTo>
                                <a:lnTo>
                                  <a:pt x="708855" y="411896"/>
                                </a:lnTo>
                                <a:lnTo>
                                  <a:pt x="683635" y="370529"/>
                                </a:lnTo>
                                <a:lnTo>
                                  <a:pt x="656192" y="330989"/>
                                </a:lnTo>
                                <a:lnTo>
                                  <a:pt x="626630" y="293343"/>
                                </a:lnTo>
                                <a:lnTo>
                                  <a:pt x="595055" y="257655"/>
                                </a:lnTo>
                                <a:lnTo>
                                  <a:pt x="561571" y="223990"/>
                                </a:lnTo>
                                <a:lnTo>
                                  <a:pt x="526281" y="192414"/>
                                </a:lnTo>
                                <a:lnTo>
                                  <a:pt x="489291" y="162990"/>
                                </a:lnTo>
                                <a:lnTo>
                                  <a:pt x="450705" y="135785"/>
                                </a:lnTo>
                                <a:lnTo>
                                  <a:pt x="410626" y="110862"/>
                                </a:lnTo>
                                <a:lnTo>
                                  <a:pt x="369160" y="88287"/>
                                </a:lnTo>
                                <a:lnTo>
                                  <a:pt x="326412" y="68125"/>
                                </a:lnTo>
                                <a:lnTo>
                                  <a:pt x="282484" y="50440"/>
                                </a:lnTo>
                                <a:lnTo>
                                  <a:pt x="237482" y="35298"/>
                                </a:lnTo>
                                <a:lnTo>
                                  <a:pt x="191510" y="22764"/>
                                </a:lnTo>
                                <a:lnTo>
                                  <a:pt x="144673" y="12902"/>
                                </a:lnTo>
                                <a:lnTo>
                                  <a:pt x="97075" y="5777"/>
                                </a:lnTo>
                                <a:lnTo>
                                  <a:pt x="48820" y="1455"/>
                                </a:lnTo>
                                <a:lnTo>
                                  <a:pt x="12" y="0"/>
                                </a:lnTo>
                                <a:close/>
                              </a:path>
                            </a:pathLst>
                          </a:custGeom>
                          <a:solidFill>
                            <a:srgbClr val="FF92FF"/>
                          </a:solidFill>
                        </wps:spPr>
                        <wps:bodyPr wrap="square" lIns="0" tIns="0" rIns="0" bIns="0" rtlCol="0">
                          <a:prstTxWarp prst="textNoShape">
                            <a:avLst/>
                          </a:prstTxWarp>
                          <a:noAutofit/>
                        </wps:bodyPr>
                      </wps:wsp>
                      <wps:wsp>
                        <wps:cNvPr id="1223" name="Graphic 1223"/>
                        <wps:cNvSpPr/>
                        <wps:spPr>
                          <a:xfrm>
                            <a:off x="812947" y="942526"/>
                            <a:ext cx="1513840" cy="1177290"/>
                          </a:xfrm>
                          <a:custGeom>
                            <a:avLst/>
                            <a:gdLst/>
                            <a:ahLst/>
                            <a:cxnLst/>
                            <a:rect l="l" t="t" r="r" b="b"/>
                            <a:pathLst>
                              <a:path w="1513840" h="1177290">
                                <a:moveTo>
                                  <a:pt x="1429258" y="0"/>
                                </a:moveTo>
                                <a:lnTo>
                                  <a:pt x="1063383" y="180416"/>
                                </a:lnTo>
                                <a:lnTo>
                                  <a:pt x="1082146" y="224833"/>
                                </a:lnTo>
                                <a:lnTo>
                                  <a:pt x="1095336" y="270235"/>
                                </a:lnTo>
                                <a:lnTo>
                                  <a:pt x="1103082" y="316184"/>
                                </a:lnTo>
                                <a:lnTo>
                                  <a:pt x="1105510" y="362243"/>
                                </a:lnTo>
                                <a:lnTo>
                                  <a:pt x="1102749" y="407975"/>
                                </a:lnTo>
                                <a:lnTo>
                                  <a:pt x="1094926" y="452942"/>
                                </a:lnTo>
                                <a:lnTo>
                                  <a:pt x="1082169" y="496709"/>
                                </a:lnTo>
                                <a:lnTo>
                                  <a:pt x="1064604" y="538838"/>
                                </a:lnTo>
                                <a:lnTo>
                                  <a:pt x="1042360" y="578891"/>
                                </a:lnTo>
                                <a:lnTo>
                                  <a:pt x="1015565" y="616432"/>
                                </a:lnTo>
                                <a:lnTo>
                                  <a:pt x="984345" y="651024"/>
                                </a:lnTo>
                                <a:lnTo>
                                  <a:pt x="948828" y="682230"/>
                                </a:lnTo>
                                <a:lnTo>
                                  <a:pt x="909142" y="709612"/>
                                </a:lnTo>
                                <a:lnTo>
                                  <a:pt x="867046" y="731943"/>
                                </a:lnTo>
                                <a:lnTo>
                                  <a:pt x="823587" y="748921"/>
                                </a:lnTo>
                                <a:lnTo>
                                  <a:pt x="779184" y="760648"/>
                                </a:lnTo>
                                <a:lnTo>
                                  <a:pt x="734259" y="767227"/>
                                </a:lnTo>
                                <a:lnTo>
                                  <a:pt x="689231" y="768760"/>
                                </a:lnTo>
                                <a:lnTo>
                                  <a:pt x="644522" y="765351"/>
                                </a:lnTo>
                                <a:lnTo>
                                  <a:pt x="600551" y="757102"/>
                                </a:lnTo>
                                <a:lnTo>
                                  <a:pt x="557739" y="744116"/>
                                </a:lnTo>
                                <a:lnTo>
                                  <a:pt x="516508" y="726496"/>
                                </a:lnTo>
                                <a:lnTo>
                                  <a:pt x="477277" y="704344"/>
                                </a:lnTo>
                                <a:lnTo>
                                  <a:pt x="440466" y="677763"/>
                                </a:lnTo>
                                <a:lnTo>
                                  <a:pt x="406498" y="646857"/>
                                </a:lnTo>
                                <a:lnTo>
                                  <a:pt x="375791" y="611727"/>
                                </a:lnTo>
                                <a:lnTo>
                                  <a:pt x="348767" y="572477"/>
                                </a:lnTo>
                                <a:lnTo>
                                  <a:pt x="0" y="784110"/>
                                </a:lnTo>
                                <a:lnTo>
                                  <a:pt x="26370" y="824824"/>
                                </a:lnTo>
                                <a:lnTo>
                                  <a:pt x="54761" y="863485"/>
                                </a:lnTo>
                                <a:lnTo>
                                  <a:pt x="85064" y="900060"/>
                                </a:lnTo>
                                <a:lnTo>
                                  <a:pt x="117170" y="934519"/>
                                </a:lnTo>
                                <a:lnTo>
                                  <a:pt x="150969" y="966829"/>
                                </a:lnTo>
                                <a:lnTo>
                                  <a:pt x="186352" y="996958"/>
                                </a:lnTo>
                                <a:lnTo>
                                  <a:pt x="223209" y="1024876"/>
                                </a:lnTo>
                                <a:lnTo>
                                  <a:pt x="261432" y="1050548"/>
                                </a:lnTo>
                                <a:lnTo>
                                  <a:pt x="300911" y="1073945"/>
                                </a:lnTo>
                                <a:lnTo>
                                  <a:pt x="341537" y="1095034"/>
                                </a:lnTo>
                                <a:lnTo>
                                  <a:pt x="383201" y="1113783"/>
                                </a:lnTo>
                                <a:lnTo>
                                  <a:pt x="425793" y="1130161"/>
                                </a:lnTo>
                                <a:lnTo>
                                  <a:pt x="469204" y="1144135"/>
                                </a:lnTo>
                                <a:lnTo>
                                  <a:pt x="513325" y="1155673"/>
                                </a:lnTo>
                                <a:lnTo>
                                  <a:pt x="558047" y="1164745"/>
                                </a:lnTo>
                                <a:lnTo>
                                  <a:pt x="603259" y="1171317"/>
                                </a:lnTo>
                                <a:lnTo>
                                  <a:pt x="648854" y="1175359"/>
                                </a:lnTo>
                                <a:lnTo>
                                  <a:pt x="694721" y="1176838"/>
                                </a:lnTo>
                                <a:lnTo>
                                  <a:pt x="740752" y="1175723"/>
                                </a:lnTo>
                                <a:lnTo>
                                  <a:pt x="786837" y="1171981"/>
                                </a:lnTo>
                                <a:lnTo>
                                  <a:pt x="832867" y="1165581"/>
                                </a:lnTo>
                                <a:lnTo>
                                  <a:pt x="878733" y="1156491"/>
                                </a:lnTo>
                                <a:lnTo>
                                  <a:pt x="924325" y="1144679"/>
                                </a:lnTo>
                                <a:lnTo>
                                  <a:pt x="969534" y="1130113"/>
                                </a:lnTo>
                                <a:lnTo>
                                  <a:pt x="1014251" y="1112762"/>
                                </a:lnTo>
                                <a:lnTo>
                                  <a:pt x="1058367" y="1092593"/>
                                </a:lnTo>
                                <a:lnTo>
                                  <a:pt x="1100750" y="1070147"/>
                                </a:lnTo>
                                <a:lnTo>
                                  <a:pt x="1141277" y="1045586"/>
                                </a:lnTo>
                                <a:lnTo>
                                  <a:pt x="1179912" y="1019011"/>
                                </a:lnTo>
                                <a:lnTo>
                                  <a:pt x="1216620" y="990525"/>
                                </a:lnTo>
                                <a:lnTo>
                                  <a:pt x="1251367" y="960230"/>
                                </a:lnTo>
                                <a:lnTo>
                                  <a:pt x="1284118" y="928230"/>
                                </a:lnTo>
                                <a:lnTo>
                                  <a:pt x="1314838" y="894626"/>
                                </a:lnTo>
                                <a:lnTo>
                                  <a:pt x="1343492" y="859521"/>
                                </a:lnTo>
                                <a:lnTo>
                                  <a:pt x="1370046" y="823017"/>
                                </a:lnTo>
                                <a:lnTo>
                                  <a:pt x="1394465" y="785217"/>
                                </a:lnTo>
                                <a:lnTo>
                                  <a:pt x="1416714" y="746224"/>
                                </a:lnTo>
                                <a:lnTo>
                                  <a:pt x="1436758" y="706139"/>
                                </a:lnTo>
                                <a:lnTo>
                                  <a:pt x="1454562" y="665066"/>
                                </a:lnTo>
                                <a:lnTo>
                                  <a:pt x="1470093" y="623106"/>
                                </a:lnTo>
                                <a:lnTo>
                                  <a:pt x="1483314" y="580363"/>
                                </a:lnTo>
                                <a:lnTo>
                                  <a:pt x="1494192" y="536938"/>
                                </a:lnTo>
                                <a:lnTo>
                                  <a:pt x="1502691" y="492934"/>
                                </a:lnTo>
                                <a:lnTo>
                                  <a:pt x="1508777" y="448455"/>
                                </a:lnTo>
                                <a:lnTo>
                                  <a:pt x="1512415" y="403601"/>
                                </a:lnTo>
                                <a:lnTo>
                                  <a:pt x="1513570" y="358476"/>
                                </a:lnTo>
                                <a:lnTo>
                                  <a:pt x="1512207" y="313182"/>
                                </a:lnTo>
                                <a:lnTo>
                                  <a:pt x="1508292" y="267821"/>
                                </a:lnTo>
                                <a:lnTo>
                                  <a:pt x="1501791" y="222496"/>
                                </a:lnTo>
                                <a:lnTo>
                                  <a:pt x="1492667" y="177310"/>
                                </a:lnTo>
                                <a:lnTo>
                                  <a:pt x="1480886" y="132365"/>
                                </a:lnTo>
                                <a:lnTo>
                                  <a:pt x="1466414" y="87763"/>
                                </a:lnTo>
                                <a:lnTo>
                                  <a:pt x="1449216" y="43607"/>
                                </a:lnTo>
                                <a:lnTo>
                                  <a:pt x="1429258" y="0"/>
                                </a:lnTo>
                                <a:close/>
                              </a:path>
                            </a:pathLst>
                          </a:custGeom>
                          <a:solidFill>
                            <a:srgbClr val="54FCF0"/>
                          </a:solidFill>
                        </wps:spPr>
                        <wps:bodyPr wrap="square" lIns="0" tIns="0" rIns="0" bIns="0" rtlCol="0">
                          <a:prstTxWarp prst="textNoShape">
                            <a:avLst/>
                          </a:prstTxWarp>
                          <a:noAutofit/>
                        </wps:bodyPr>
                      </wps:wsp>
                      <wps:wsp>
                        <wps:cNvPr id="1224" name="Graphic 1224"/>
                        <wps:cNvSpPr/>
                        <wps:spPr>
                          <a:xfrm>
                            <a:off x="812947" y="942526"/>
                            <a:ext cx="1513840" cy="1177290"/>
                          </a:xfrm>
                          <a:custGeom>
                            <a:avLst/>
                            <a:gdLst/>
                            <a:ahLst/>
                            <a:cxnLst/>
                            <a:rect l="l" t="t" r="r" b="b"/>
                            <a:pathLst>
                              <a:path w="1513840" h="1177290">
                                <a:moveTo>
                                  <a:pt x="1429258" y="0"/>
                                </a:moveTo>
                                <a:lnTo>
                                  <a:pt x="1449216" y="43607"/>
                                </a:lnTo>
                                <a:lnTo>
                                  <a:pt x="1466414" y="87763"/>
                                </a:lnTo>
                                <a:lnTo>
                                  <a:pt x="1480886" y="132365"/>
                                </a:lnTo>
                                <a:lnTo>
                                  <a:pt x="1492667" y="177310"/>
                                </a:lnTo>
                                <a:lnTo>
                                  <a:pt x="1501791" y="222496"/>
                                </a:lnTo>
                                <a:lnTo>
                                  <a:pt x="1508292" y="267821"/>
                                </a:lnTo>
                                <a:lnTo>
                                  <a:pt x="1512207" y="313182"/>
                                </a:lnTo>
                                <a:lnTo>
                                  <a:pt x="1513570" y="358476"/>
                                </a:lnTo>
                                <a:lnTo>
                                  <a:pt x="1512415" y="403601"/>
                                </a:lnTo>
                                <a:lnTo>
                                  <a:pt x="1508777" y="448455"/>
                                </a:lnTo>
                                <a:lnTo>
                                  <a:pt x="1502691" y="492934"/>
                                </a:lnTo>
                                <a:lnTo>
                                  <a:pt x="1494192" y="536938"/>
                                </a:lnTo>
                                <a:lnTo>
                                  <a:pt x="1483314" y="580363"/>
                                </a:lnTo>
                                <a:lnTo>
                                  <a:pt x="1470093" y="623106"/>
                                </a:lnTo>
                                <a:lnTo>
                                  <a:pt x="1454562" y="665066"/>
                                </a:lnTo>
                                <a:lnTo>
                                  <a:pt x="1436758" y="706139"/>
                                </a:lnTo>
                                <a:lnTo>
                                  <a:pt x="1416714" y="746224"/>
                                </a:lnTo>
                                <a:lnTo>
                                  <a:pt x="1394465" y="785217"/>
                                </a:lnTo>
                                <a:lnTo>
                                  <a:pt x="1370046" y="823017"/>
                                </a:lnTo>
                                <a:lnTo>
                                  <a:pt x="1343492" y="859521"/>
                                </a:lnTo>
                                <a:lnTo>
                                  <a:pt x="1314838" y="894626"/>
                                </a:lnTo>
                                <a:lnTo>
                                  <a:pt x="1284118" y="928230"/>
                                </a:lnTo>
                                <a:lnTo>
                                  <a:pt x="1251367" y="960230"/>
                                </a:lnTo>
                                <a:lnTo>
                                  <a:pt x="1216620" y="990525"/>
                                </a:lnTo>
                                <a:lnTo>
                                  <a:pt x="1179912" y="1019011"/>
                                </a:lnTo>
                                <a:lnTo>
                                  <a:pt x="1141277" y="1045586"/>
                                </a:lnTo>
                                <a:lnTo>
                                  <a:pt x="1100750" y="1070147"/>
                                </a:lnTo>
                                <a:lnTo>
                                  <a:pt x="1058367" y="1092593"/>
                                </a:lnTo>
                                <a:lnTo>
                                  <a:pt x="1014251" y="1112762"/>
                                </a:lnTo>
                                <a:lnTo>
                                  <a:pt x="969534" y="1130113"/>
                                </a:lnTo>
                                <a:lnTo>
                                  <a:pt x="924325" y="1144679"/>
                                </a:lnTo>
                                <a:lnTo>
                                  <a:pt x="878733" y="1156491"/>
                                </a:lnTo>
                                <a:lnTo>
                                  <a:pt x="832867" y="1165581"/>
                                </a:lnTo>
                                <a:lnTo>
                                  <a:pt x="786837" y="1171981"/>
                                </a:lnTo>
                                <a:lnTo>
                                  <a:pt x="740752" y="1175723"/>
                                </a:lnTo>
                                <a:lnTo>
                                  <a:pt x="694721" y="1176838"/>
                                </a:lnTo>
                                <a:lnTo>
                                  <a:pt x="648854" y="1175359"/>
                                </a:lnTo>
                                <a:lnTo>
                                  <a:pt x="603259" y="1171317"/>
                                </a:lnTo>
                                <a:lnTo>
                                  <a:pt x="558047" y="1164745"/>
                                </a:lnTo>
                                <a:lnTo>
                                  <a:pt x="513325" y="1155673"/>
                                </a:lnTo>
                                <a:lnTo>
                                  <a:pt x="469204" y="1144135"/>
                                </a:lnTo>
                                <a:lnTo>
                                  <a:pt x="425793" y="1130161"/>
                                </a:lnTo>
                                <a:lnTo>
                                  <a:pt x="383201" y="1113783"/>
                                </a:lnTo>
                                <a:lnTo>
                                  <a:pt x="341537" y="1095034"/>
                                </a:lnTo>
                                <a:lnTo>
                                  <a:pt x="300911" y="1073945"/>
                                </a:lnTo>
                                <a:lnTo>
                                  <a:pt x="261432" y="1050548"/>
                                </a:lnTo>
                                <a:lnTo>
                                  <a:pt x="223209" y="1024876"/>
                                </a:lnTo>
                                <a:lnTo>
                                  <a:pt x="186352" y="996958"/>
                                </a:lnTo>
                                <a:lnTo>
                                  <a:pt x="150969" y="966829"/>
                                </a:lnTo>
                                <a:lnTo>
                                  <a:pt x="117170" y="934519"/>
                                </a:lnTo>
                                <a:lnTo>
                                  <a:pt x="85064" y="900060"/>
                                </a:lnTo>
                                <a:lnTo>
                                  <a:pt x="54761" y="863485"/>
                                </a:lnTo>
                                <a:lnTo>
                                  <a:pt x="26370" y="824824"/>
                                </a:lnTo>
                                <a:lnTo>
                                  <a:pt x="0" y="784110"/>
                                </a:lnTo>
                                <a:lnTo>
                                  <a:pt x="348767" y="572477"/>
                                </a:lnTo>
                                <a:lnTo>
                                  <a:pt x="375791" y="611727"/>
                                </a:lnTo>
                                <a:lnTo>
                                  <a:pt x="406498" y="646857"/>
                                </a:lnTo>
                                <a:lnTo>
                                  <a:pt x="440466" y="677763"/>
                                </a:lnTo>
                                <a:lnTo>
                                  <a:pt x="477277" y="704344"/>
                                </a:lnTo>
                                <a:lnTo>
                                  <a:pt x="516508" y="726496"/>
                                </a:lnTo>
                                <a:lnTo>
                                  <a:pt x="557739" y="744116"/>
                                </a:lnTo>
                                <a:lnTo>
                                  <a:pt x="600551" y="757102"/>
                                </a:lnTo>
                                <a:lnTo>
                                  <a:pt x="644522" y="765351"/>
                                </a:lnTo>
                                <a:lnTo>
                                  <a:pt x="689231" y="768760"/>
                                </a:lnTo>
                                <a:lnTo>
                                  <a:pt x="734259" y="767227"/>
                                </a:lnTo>
                                <a:lnTo>
                                  <a:pt x="779184" y="760648"/>
                                </a:lnTo>
                                <a:lnTo>
                                  <a:pt x="823587" y="748921"/>
                                </a:lnTo>
                                <a:lnTo>
                                  <a:pt x="867046" y="731943"/>
                                </a:lnTo>
                                <a:lnTo>
                                  <a:pt x="909142" y="709612"/>
                                </a:lnTo>
                                <a:lnTo>
                                  <a:pt x="948828" y="682230"/>
                                </a:lnTo>
                                <a:lnTo>
                                  <a:pt x="984345" y="651024"/>
                                </a:lnTo>
                                <a:lnTo>
                                  <a:pt x="1015565" y="616432"/>
                                </a:lnTo>
                                <a:lnTo>
                                  <a:pt x="1042360" y="578891"/>
                                </a:lnTo>
                                <a:lnTo>
                                  <a:pt x="1064604" y="538838"/>
                                </a:lnTo>
                                <a:lnTo>
                                  <a:pt x="1082169" y="496709"/>
                                </a:lnTo>
                                <a:lnTo>
                                  <a:pt x="1094926" y="452942"/>
                                </a:lnTo>
                                <a:lnTo>
                                  <a:pt x="1102749" y="407975"/>
                                </a:lnTo>
                                <a:lnTo>
                                  <a:pt x="1105510" y="362243"/>
                                </a:lnTo>
                                <a:lnTo>
                                  <a:pt x="1103082" y="316184"/>
                                </a:lnTo>
                                <a:lnTo>
                                  <a:pt x="1095336" y="270235"/>
                                </a:lnTo>
                                <a:lnTo>
                                  <a:pt x="1082146" y="224833"/>
                                </a:lnTo>
                                <a:lnTo>
                                  <a:pt x="1063383" y="180416"/>
                                </a:lnTo>
                                <a:lnTo>
                                  <a:pt x="1429258" y="0"/>
                                </a:lnTo>
                                <a:close/>
                              </a:path>
                            </a:pathLst>
                          </a:custGeom>
                          <a:ln w="9601">
                            <a:solidFill>
                              <a:srgbClr val="FFFFFF"/>
                            </a:solidFill>
                            <a:prstDash val="solid"/>
                          </a:ln>
                        </wps:spPr>
                        <wps:bodyPr wrap="square" lIns="0" tIns="0" rIns="0" bIns="0" rtlCol="0">
                          <a:prstTxWarp prst="textNoShape">
                            <a:avLst/>
                          </a:prstTxWarp>
                          <a:noAutofit/>
                        </wps:bodyPr>
                      </wps:wsp>
                      <wps:wsp>
                        <wps:cNvPr id="1225" name="Graphic 1225"/>
                        <wps:cNvSpPr/>
                        <wps:spPr>
                          <a:xfrm>
                            <a:off x="812948" y="1515002"/>
                            <a:ext cx="349250" cy="212090"/>
                          </a:xfrm>
                          <a:custGeom>
                            <a:avLst/>
                            <a:gdLst/>
                            <a:ahLst/>
                            <a:cxnLst/>
                            <a:rect l="l" t="t" r="r" b="b"/>
                            <a:pathLst>
                              <a:path w="349250" h="212090">
                                <a:moveTo>
                                  <a:pt x="348754" y="0"/>
                                </a:moveTo>
                                <a:lnTo>
                                  <a:pt x="0" y="211632"/>
                                </a:lnTo>
                              </a:path>
                            </a:pathLst>
                          </a:custGeom>
                          <a:solidFill>
                            <a:srgbClr val="44FF24"/>
                          </a:solidFill>
                        </wps:spPr>
                        <wps:bodyPr wrap="square" lIns="0" tIns="0" rIns="0" bIns="0" rtlCol="0">
                          <a:prstTxWarp prst="textNoShape">
                            <a:avLst/>
                          </a:prstTxWarp>
                          <a:noAutofit/>
                        </wps:bodyPr>
                      </wps:wsp>
                      <wps:wsp>
                        <wps:cNvPr id="1226" name="Graphic 1226"/>
                        <wps:cNvSpPr/>
                        <wps:spPr>
                          <a:xfrm>
                            <a:off x="812948" y="1515002"/>
                            <a:ext cx="349250" cy="212090"/>
                          </a:xfrm>
                          <a:custGeom>
                            <a:avLst/>
                            <a:gdLst/>
                            <a:ahLst/>
                            <a:cxnLst/>
                            <a:rect l="l" t="t" r="r" b="b"/>
                            <a:pathLst>
                              <a:path w="349250" h="212090">
                                <a:moveTo>
                                  <a:pt x="0" y="211632"/>
                                </a:moveTo>
                                <a:lnTo>
                                  <a:pt x="348754" y="0"/>
                                </a:lnTo>
                                <a:lnTo>
                                  <a:pt x="0" y="211632"/>
                                </a:lnTo>
                                <a:close/>
                              </a:path>
                            </a:pathLst>
                          </a:custGeom>
                          <a:ln w="9601">
                            <a:solidFill>
                              <a:srgbClr val="FFFFFF"/>
                            </a:solidFill>
                            <a:prstDash val="solid"/>
                          </a:ln>
                        </wps:spPr>
                        <wps:bodyPr wrap="square" lIns="0" tIns="0" rIns="0" bIns="0" rtlCol="0">
                          <a:prstTxWarp prst="textNoShape">
                            <a:avLst/>
                          </a:prstTxWarp>
                          <a:noAutofit/>
                        </wps:bodyPr>
                      </wps:wsp>
                      <wps:wsp>
                        <wps:cNvPr id="1227" name="Graphic 1227"/>
                        <wps:cNvSpPr/>
                        <wps:spPr>
                          <a:xfrm>
                            <a:off x="771025" y="1475771"/>
                            <a:ext cx="391160" cy="251460"/>
                          </a:xfrm>
                          <a:custGeom>
                            <a:avLst/>
                            <a:gdLst/>
                            <a:ahLst/>
                            <a:cxnLst/>
                            <a:rect l="l" t="t" r="r" b="b"/>
                            <a:pathLst>
                              <a:path w="391160" h="251460">
                                <a:moveTo>
                                  <a:pt x="369709" y="0"/>
                                </a:moveTo>
                                <a:lnTo>
                                  <a:pt x="0" y="172402"/>
                                </a:lnTo>
                                <a:lnTo>
                                  <a:pt x="9675" y="192441"/>
                                </a:lnTo>
                                <a:lnTo>
                                  <a:pt x="19894" y="212204"/>
                                </a:lnTo>
                                <a:lnTo>
                                  <a:pt x="30646" y="231681"/>
                                </a:lnTo>
                                <a:lnTo>
                                  <a:pt x="41922" y="250863"/>
                                </a:lnTo>
                                <a:lnTo>
                                  <a:pt x="390677" y="39230"/>
                                </a:lnTo>
                                <a:lnTo>
                                  <a:pt x="385036" y="29641"/>
                                </a:lnTo>
                                <a:lnTo>
                                  <a:pt x="379660" y="19905"/>
                                </a:lnTo>
                                <a:lnTo>
                                  <a:pt x="374550" y="10024"/>
                                </a:lnTo>
                                <a:lnTo>
                                  <a:pt x="369709" y="0"/>
                                </a:lnTo>
                                <a:close/>
                              </a:path>
                            </a:pathLst>
                          </a:custGeom>
                          <a:solidFill>
                            <a:srgbClr val="7901FF"/>
                          </a:solidFill>
                        </wps:spPr>
                        <wps:bodyPr wrap="square" lIns="0" tIns="0" rIns="0" bIns="0" rtlCol="0">
                          <a:prstTxWarp prst="textNoShape">
                            <a:avLst/>
                          </a:prstTxWarp>
                          <a:noAutofit/>
                        </wps:bodyPr>
                      </wps:wsp>
                      <wps:wsp>
                        <wps:cNvPr id="1228" name="Graphic 1228"/>
                        <wps:cNvSpPr/>
                        <wps:spPr>
                          <a:xfrm>
                            <a:off x="771025" y="1475771"/>
                            <a:ext cx="391160" cy="251460"/>
                          </a:xfrm>
                          <a:custGeom>
                            <a:avLst/>
                            <a:gdLst/>
                            <a:ahLst/>
                            <a:cxnLst/>
                            <a:rect l="l" t="t" r="r" b="b"/>
                            <a:pathLst>
                              <a:path w="391160" h="251460">
                                <a:moveTo>
                                  <a:pt x="41922" y="250863"/>
                                </a:moveTo>
                                <a:lnTo>
                                  <a:pt x="30646" y="231681"/>
                                </a:lnTo>
                                <a:lnTo>
                                  <a:pt x="19894" y="212204"/>
                                </a:lnTo>
                                <a:lnTo>
                                  <a:pt x="9675" y="192441"/>
                                </a:lnTo>
                                <a:lnTo>
                                  <a:pt x="0" y="172402"/>
                                </a:lnTo>
                                <a:lnTo>
                                  <a:pt x="369709" y="0"/>
                                </a:lnTo>
                                <a:lnTo>
                                  <a:pt x="374550" y="10024"/>
                                </a:lnTo>
                                <a:lnTo>
                                  <a:pt x="379660" y="19905"/>
                                </a:lnTo>
                                <a:lnTo>
                                  <a:pt x="385036" y="29641"/>
                                </a:lnTo>
                                <a:lnTo>
                                  <a:pt x="390677" y="39230"/>
                                </a:lnTo>
                                <a:lnTo>
                                  <a:pt x="41922" y="250863"/>
                                </a:lnTo>
                                <a:close/>
                              </a:path>
                            </a:pathLst>
                          </a:custGeom>
                          <a:ln w="9601">
                            <a:solidFill>
                              <a:srgbClr val="FFFFFF"/>
                            </a:solidFill>
                            <a:prstDash val="solid"/>
                          </a:ln>
                        </wps:spPr>
                        <wps:bodyPr wrap="square" lIns="0" tIns="0" rIns="0" bIns="0" rtlCol="0">
                          <a:prstTxWarp prst="textNoShape">
                            <a:avLst/>
                          </a:prstTxWarp>
                          <a:noAutofit/>
                        </wps:bodyPr>
                      </wps:wsp>
                      <wps:wsp>
                        <wps:cNvPr id="1229" name="Graphic 1229"/>
                        <wps:cNvSpPr/>
                        <wps:spPr>
                          <a:xfrm>
                            <a:off x="694545" y="487500"/>
                            <a:ext cx="815975" cy="1160780"/>
                          </a:xfrm>
                          <a:custGeom>
                            <a:avLst/>
                            <a:gdLst/>
                            <a:ahLst/>
                            <a:cxnLst/>
                            <a:rect l="l" t="t" r="r" b="b"/>
                            <a:pathLst>
                              <a:path w="815975" h="1160780">
                                <a:moveTo>
                                  <a:pt x="815912" y="0"/>
                                </a:moveTo>
                                <a:lnTo>
                                  <a:pt x="764966" y="1591"/>
                                </a:lnTo>
                                <a:lnTo>
                                  <a:pt x="714343" y="6346"/>
                                </a:lnTo>
                                <a:lnTo>
                                  <a:pt x="664187" y="14230"/>
                                </a:lnTo>
                                <a:lnTo>
                                  <a:pt x="614641" y="25214"/>
                                </a:lnTo>
                                <a:lnTo>
                                  <a:pt x="565850" y="39265"/>
                                </a:lnTo>
                                <a:lnTo>
                                  <a:pt x="517957" y="56351"/>
                                </a:lnTo>
                                <a:lnTo>
                                  <a:pt x="471107" y="76441"/>
                                </a:lnTo>
                                <a:lnTo>
                                  <a:pt x="428246" y="97955"/>
                                </a:lnTo>
                                <a:lnTo>
                                  <a:pt x="387195" y="121626"/>
                                </a:lnTo>
                                <a:lnTo>
                                  <a:pt x="347991" y="147351"/>
                                </a:lnTo>
                                <a:lnTo>
                                  <a:pt x="310671" y="175028"/>
                                </a:lnTo>
                                <a:lnTo>
                                  <a:pt x="275273" y="204556"/>
                                </a:lnTo>
                                <a:lnTo>
                                  <a:pt x="241832" y="235834"/>
                                </a:lnTo>
                                <a:lnTo>
                                  <a:pt x="210386" y="268759"/>
                                </a:lnTo>
                                <a:lnTo>
                                  <a:pt x="180973" y="303230"/>
                                </a:lnTo>
                                <a:lnTo>
                                  <a:pt x="153629" y="339146"/>
                                </a:lnTo>
                                <a:lnTo>
                                  <a:pt x="128391" y="376403"/>
                                </a:lnTo>
                                <a:lnTo>
                                  <a:pt x="105296" y="414902"/>
                                </a:lnTo>
                                <a:lnTo>
                                  <a:pt x="84382" y="454540"/>
                                </a:lnTo>
                                <a:lnTo>
                                  <a:pt x="65685" y="495215"/>
                                </a:lnTo>
                                <a:lnTo>
                                  <a:pt x="49242" y="536825"/>
                                </a:lnTo>
                                <a:lnTo>
                                  <a:pt x="35091" y="579270"/>
                                </a:lnTo>
                                <a:lnTo>
                                  <a:pt x="23268" y="622447"/>
                                </a:lnTo>
                                <a:lnTo>
                                  <a:pt x="13810" y="666255"/>
                                </a:lnTo>
                                <a:lnTo>
                                  <a:pt x="6755" y="710592"/>
                                </a:lnTo>
                                <a:lnTo>
                                  <a:pt x="2139" y="755356"/>
                                </a:lnTo>
                                <a:lnTo>
                                  <a:pt x="0" y="800445"/>
                                </a:lnTo>
                                <a:lnTo>
                                  <a:pt x="374" y="845758"/>
                                </a:lnTo>
                                <a:lnTo>
                                  <a:pt x="3298" y="891194"/>
                                </a:lnTo>
                                <a:lnTo>
                                  <a:pt x="8811" y="936650"/>
                                </a:lnTo>
                                <a:lnTo>
                                  <a:pt x="16947" y="982025"/>
                                </a:lnTo>
                                <a:lnTo>
                                  <a:pt x="27746" y="1027217"/>
                                </a:lnTo>
                                <a:lnTo>
                                  <a:pt x="41243" y="1072124"/>
                                </a:lnTo>
                                <a:lnTo>
                                  <a:pt x="57475" y="1116645"/>
                                </a:lnTo>
                                <a:lnTo>
                                  <a:pt x="76480" y="1160678"/>
                                </a:lnTo>
                                <a:lnTo>
                                  <a:pt x="446190" y="988275"/>
                                </a:lnTo>
                                <a:lnTo>
                                  <a:pt x="429600" y="946937"/>
                                </a:lnTo>
                                <a:lnTo>
                                  <a:pt x="417644" y="904165"/>
                                </a:lnTo>
                                <a:lnTo>
                                  <a:pt x="410407" y="860347"/>
                                </a:lnTo>
                                <a:lnTo>
                                  <a:pt x="407976" y="815873"/>
                                </a:lnTo>
                                <a:lnTo>
                                  <a:pt x="410720" y="768299"/>
                                </a:lnTo>
                                <a:lnTo>
                                  <a:pt x="418750" y="722337"/>
                                </a:lnTo>
                                <a:lnTo>
                                  <a:pt x="431758" y="678292"/>
                                </a:lnTo>
                                <a:lnTo>
                                  <a:pt x="449439" y="636472"/>
                                </a:lnTo>
                                <a:lnTo>
                                  <a:pt x="471487" y="597183"/>
                                </a:lnTo>
                                <a:lnTo>
                                  <a:pt x="497596" y="560729"/>
                                </a:lnTo>
                                <a:lnTo>
                                  <a:pt x="527459" y="527418"/>
                                </a:lnTo>
                                <a:lnTo>
                                  <a:pt x="560771" y="497555"/>
                                </a:lnTo>
                                <a:lnTo>
                                  <a:pt x="597225" y="471447"/>
                                </a:lnTo>
                                <a:lnTo>
                                  <a:pt x="636517" y="449399"/>
                                </a:lnTo>
                                <a:lnTo>
                                  <a:pt x="678338" y="431718"/>
                                </a:lnTo>
                                <a:lnTo>
                                  <a:pt x="722384" y="418710"/>
                                </a:lnTo>
                                <a:lnTo>
                                  <a:pt x="768348" y="410681"/>
                                </a:lnTo>
                                <a:lnTo>
                                  <a:pt x="815925" y="407936"/>
                                </a:lnTo>
                                <a:lnTo>
                                  <a:pt x="815912" y="0"/>
                                </a:lnTo>
                                <a:close/>
                              </a:path>
                            </a:pathLst>
                          </a:custGeom>
                          <a:solidFill>
                            <a:srgbClr val="7E7E7E"/>
                          </a:solidFill>
                        </wps:spPr>
                        <wps:bodyPr wrap="square" lIns="0" tIns="0" rIns="0" bIns="0" rtlCol="0">
                          <a:prstTxWarp prst="textNoShape">
                            <a:avLst/>
                          </a:prstTxWarp>
                          <a:noAutofit/>
                        </wps:bodyPr>
                      </wps:wsp>
                      <wps:wsp>
                        <wps:cNvPr id="1230" name="Graphic 1230"/>
                        <wps:cNvSpPr/>
                        <wps:spPr>
                          <a:xfrm>
                            <a:off x="694545" y="487500"/>
                            <a:ext cx="815975" cy="1160780"/>
                          </a:xfrm>
                          <a:custGeom>
                            <a:avLst/>
                            <a:gdLst/>
                            <a:ahLst/>
                            <a:cxnLst/>
                            <a:rect l="l" t="t" r="r" b="b"/>
                            <a:pathLst>
                              <a:path w="815975" h="1160780">
                                <a:moveTo>
                                  <a:pt x="76480" y="1160678"/>
                                </a:moveTo>
                                <a:lnTo>
                                  <a:pt x="57475" y="1116645"/>
                                </a:lnTo>
                                <a:lnTo>
                                  <a:pt x="41243" y="1072124"/>
                                </a:lnTo>
                                <a:lnTo>
                                  <a:pt x="27746" y="1027217"/>
                                </a:lnTo>
                                <a:lnTo>
                                  <a:pt x="16947" y="982025"/>
                                </a:lnTo>
                                <a:lnTo>
                                  <a:pt x="8811" y="936650"/>
                                </a:lnTo>
                                <a:lnTo>
                                  <a:pt x="3298" y="891194"/>
                                </a:lnTo>
                                <a:lnTo>
                                  <a:pt x="374" y="845758"/>
                                </a:lnTo>
                                <a:lnTo>
                                  <a:pt x="0" y="800445"/>
                                </a:lnTo>
                                <a:lnTo>
                                  <a:pt x="2139" y="755356"/>
                                </a:lnTo>
                                <a:lnTo>
                                  <a:pt x="6755" y="710592"/>
                                </a:lnTo>
                                <a:lnTo>
                                  <a:pt x="13810" y="666255"/>
                                </a:lnTo>
                                <a:lnTo>
                                  <a:pt x="23268" y="622447"/>
                                </a:lnTo>
                                <a:lnTo>
                                  <a:pt x="35091" y="579270"/>
                                </a:lnTo>
                                <a:lnTo>
                                  <a:pt x="49242" y="536825"/>
                                </a:lnTo>
                                <a:lnTo>
                                  <a:pt x="65685" y="495215"/>
                                </a:lnTo>
                                <a:lnTo>
                                  <a:pt x="84382" y="454540"/>
                                </a:lnTo>
                                <a:lnTo>
                                  <a:pt x="105296" y="414902"/>
                                </a:lnTo>
                                <a:lnTo>
                                  <a:pt x="128391" y="376403"/>
                                </a:lnTo>
                                <a:lnTo>
                                  <a:pt x="153629" y="339146"/>
                                </a:lnTo>
                                <a:lnTo>
                                  <a:pt x="180973" y="303230"/>
                                </a:lnTo>
                                <a:lnTo>
                                  <a:pt x="210386" y="268759"/>
                                </a:lnTo>
                                <a:lnTo>
                                  <a:pt x="241832" y="235834"/>
                                </a:lnTo>
                                <a:lnTo>
                                  <a:pt x="275273" y="204556"/>
                                </a:lnTo>
                                <a:lnTo>
                                  <a:pt x="310671" y="175028"/>
                                </a:lnTo>
                                <a:lnTo>
                                  <a:pt x="347991" y="147351"/>
                                </a:lnTo>
                                <a:lnTo>
                                  <a:pt x="387195" y="121626"/>
                                </a:lnTo>
                                <a:lnTo>
                                  <a:pt x="428246" y="97955"/>
                                </a:lnTo>
                                <a:lnTo>
                                  <a:pt x="471107" y="76441"/>
                                </a:lnTo>
                                <a:lnTo>
                                  <a:pt x="517957" y="56351"/>
                                </a:lnTo>
                                <a:lnTo>
                                  <a:pt x="565850" y="39265"/>
                                </a:lnTo>
                                <a:lnTo>
                                  <a:pt x="614641" y="25214"/>
                                </a:lnTo>
                                <a:lnTo>
                                  <a:pt x="664187" y="14230"/>
                                </a:lnTo>
                                <a:lnTo>
                                  <a:pt x="714343" y="6346"/>
                                </a:lnTo>
                                <a:lnTo>
                                  <a:pt x="764966" y="1591"/>
                                </a:lnTo>
                                <a:lnTo>
                                  <a:pt x="815912" y="0"/>
                                </a:lnTo>
                                <a:lnTo>
                                  <a:pt x="815925" y="407936"/>
                                </a:lnTo>
                                <a:lnTo>
                                  <a:pt x="768348" y="410681"/>
                                </a:lnTo>
                                <a:lnTo>
                                  <a:pt x="722384" y="418710"/>
                                </a:lnTo>
                                <a:lnTo>
                                  <a:pt x="678338" y="431718"/>
                                </a:lnTo>
                                <a:lnTo>
                                  <a:pt x="636517" y="449399"/>
                                </a:lnTo>
                                <a:lnTo>
                                  <a:pt x="597225" y="471447"/>
                                </a:lnTo>
                                <a:lnTo>
                                  <a:pt x="560771" y="497555"/>
                                </a:lnTo>
                                <a:lnTo>
                                  <a:pt x="527459" y="527418"/>
                                </a:lnTo>
                                <a:lnTo>
                                  <a:pt x="497596" y="560729"/>
                                </a:lnTo>
                                <a:lnTo>
                                  <a:pt x="471487" y="597183"/>
                                </a:lnTo>
                                <a:lnTo>
                                  <a:pt x="449439" y="636472"/>
                                </a:lnTo>
                                <a:lnTo>
                                  <a:pt x="431758" y="678292"/>
                                </a:lnTo>
                                <a:lnTo>
                                  <a:pt x="418750" y="722337"/>
                                </a:lnTo>
                                <a:lnTo>
                                  <a:pt x="410720" y="768299"/>
                                </a:lnTo>
                                <a:lnTo>
                                  <a:pt x="407976" y="815873"/>
                                </a:lnTo>
                                <a:lnTo>
                                  <a:pt x="410407" y="860347"/>
                                </a:lnTo>
                                <a:lnTo>
                                  <a:pt x="417644" y="904165"/>
                                </a:lnTo>
                                <a:lnTo>
                                  <a:pt x="429600" y="946937"/>
                                </a:lnTo>
                                <a:lnTo>
                                  <a:pt x="446190" y="988275"/>
                                </a:lnTo>
                                <a:lnTo>
                                  <a:pt x="76480" y="1160678"/>
                                </a:lnTo>
                                <a:close/>
                              </a:path>
                            </a:pathLst>
                          </a:custGeom>
                          <a:ln w="9601">
                            <a:solidFill>
                              <a:srgbClr val="FFFFFF"/>
                            </a:solidFill>
                            <a:prstDash val="solid"/>
                          </a:ln>
                        </wps:spPr>
                        <wps:bodyPr wrap="square" lIns="0" tIns="0" rIns="0" bIns="0" rtlCol="0">
                          <a:prstTxWarp prst="textNoShape">
                            <a:avLst/>
                          </a:prstTxWarp>
                          <a:noAutofit/>
                        </wps:bodyPr>
                      </wps:wsp>
                      <wps:wsp>
                        <wps:cNvPr id="1231" name="Graphic 1231"/>
                        <wps:cNvSpPr/>
                        <wps:spPr>
                          <a:xfrm>
                            <a:off x="1833233" y="492818"/>
                            <a:ext cx="71755" cy="290830"/>
                          </a:xfrm>
                          <a:custGeom>
                            <a:avLst/>
                            <a:gdLst/>
                            <a:ahLst/>
                            <a:cxnLst/>
                            <a:rect l="l" t="t" r="r" b="b"/>
                            <a:pathLst>
                              <a:path w="71755" h="290830">
                                <a:moveTo>
                                  <a:pt x="0" y="290575"/>
                                </a:moveTo>
                                <a:lnTo>
                                  <a:pt x="42354" y="0"/>
                                </a:lnTo>
                                <a:lnTo>
                                  <a:pt x="71247" y="0"/>
                                </a:lnTo>
                              </a:path>
                            </a:pathLst>
                          </a:custGeom>
                          <a:ln w="4800">
                            <a:solidFill>
                              <a:srgbClr val="A6A6A6"/>
                            </a:solidFill>
                            <a:prstDash val="solid"/>
                          </a:ln>
                        </wps:spPr>
                        <wps:bodyPr wrap="square" lIns="0" tIns="0" rIns="0" bIns="0" rtlCol="0">
                          <a:prstTxWarp prst="textNoShape">
                            <a:avLst/>
                          </a:prstTxWarp>
                          <a:noAutofit/>
                        </wps:bodyPr>
                      </wps:wsp>
                      <wps:wsp>
                        <wps:cNvPr id="1232" name="Graphic 1232"/>
                        <wps:cNvSpPr/>
                        <wps:spPr>
                          <a:xfrm>
                            <a:off x="1805293" y="1839526"/>
                            <a:ext cx="102235" cy="331470"/>
                          </a:xfrm>
                          <a:custGeom>
                            <a:avLst/>
                            <a:gdLst/>
                            <a:ahLst/>
                            <a:cxnLst/>
                            <a:rect l="l" t="t" r="r" b="b"/>
                            <a:pathLst>
                              <a:path w="102235" h="331470">
                                <a:moveTo>
                                  <a:pt x="0" y="0"/>
                                </a:moveTo>
                                <a:lnTo>
                                  <a:pt x="73088" y="331089"/>
                                </a:lnTo>
                                <a:lnTo>
                                  <a:pt x="101980" y="331089"/>
                                </a:lnTo>
                              </a:path>
                            </a:pathLst>
                          </a:custGeom>
                          <a:ln w="4800">
                            <a:solidFill>
                              <a:srgbClr val="A6A6A6"/>
                            </a:solidFill>
                            <a:prstDash val="solid"/>
                          </a:ln>
                        </wps:spPr>
                        <wps:bodyPr wrap="square" lIns="0" tIns="0" rIns="0" bIns="0" rtlCol="0">
                          <a:prstTxWarp prst="textNoShape">
                            <a:avLst/>
                          </a:prstTxWarp>
                          <a:noAutofit/>
                        </wps:bodyPr>
                      </wps:wsp>
                      <wps:wsp>
                        <wps:cNvPr id="1233" name="Graphic 1233"/>
                        <wps:cNvSpPr/>
                        <wps:spPr>
                          <a:xfrm>
                            <a:off x="652768" y="1592257"/>
                            <a:ext cx="318770" cy="172085"/>
                          </a:xfrm>
                          <a:custGeom>
                            <a:avLst/>
                            <a:gdLst/>
                            <a:ahLst/>
                            <a:cxnLst/>
                            <a:rect l="l" t="t" r="r" b="b"/>
                            <a:pathLst>
                              <a:path w="318770" h="172085">
                                <a:moveTo>
                                  <a:pt x="318515" y="0"/>
                                </a:moveTo>
                                <a:lnTo>
                                  <a:pt x="28346" y="171831"/>
                                </a:lnTo>
                                <a:lnTo>
                                  <a:pt x="0" y="171831"/>
                                </a:lnTo>
                              </a:path>
                            </a:pathLst>
                          </a:custGeom>
                          <a:ln w="4800">
                            <a:solidFill>
                              <a:srgbClr val="A6A6A6"/>
                            </a:solidFill>
                            <a:prstDash val="solid"/>
                          </a:ln>
                        </wps:spPr>
                        <wps:bodyPr wrap="square" lIns="0" tIns="0" rIns="0" bIns="0" rtlCol="0">
                          <a:prstTxWarp prst="textNoShape">
                            <a:avLst/>
                          </a:prstTxWarp>
                          <a:noAutofit/>
                        </wps:bodyPr>
                      </wps:wsp>
                      <wps:wsp>
                        <wps:cNvPr id="1234" name="Graphic 1234"/>
                        <wps:cNvSpPr/>
                        <wps:spPr>
                          <a:xfrm>
                            <a:off x="936359" y="598990"/>
                            <a:ext cx="59055" cy="375920"/>
                          </a:xfrm>
                          <a:custGeom>
                            <a:avLst/>
                            <a:gdLst/>
                            <a:ahLst/>
                            <a:cxnLst/>
                            <a:rect l="l" t="t" r="r" b="b"/>
                            <a:pathLst>
                              <a:path w="59055" h="375920">
                                <a:moveTo>
                                  <a:pt x="58674" y="375793"/>
                                </a:moveTo>
                                <a:lnTo>
                                  <a:pt x="29756" y="0"/>
                                </a:lnTo>
                                <a:lnTo>
                                  <a:pt x="0" y="0"/>
                                </a:lnTo>
                              </a:path>
                            </a:pathLst>
                          </a:custGeom>
                          <a:ln w="4800">
                            <a:solidFill>
                              <a:srgbClr val="A6A6A6"/>
                            </a:solidFill>
                            <a:prstDash val="solid"/>
                          </a:ln>
                        </wps:spPr>
                        <wps:bodyPr wrap="square" lIns="0" tIns="0" rIns="0" bIns="0" rtlCol="0">
                          <a:prstTxWarp prst="textNoShape">
                            <a:avLst/>
                          </a:prstTxWarp>
                          <a:noAutofit/>
                        </wps:bodyPr>
                      </wps:wsp>
                      <wps:wsp>
                        <wps:cNvPr id="1235" name="Graphic 1235"/>
                        <wps:cNvSpPr/>
                        <wps:spPr>
                          <a:xfrm>
                            <a:off x="304914" y="2349436"/>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FF92FF"/>
                          </a:solidFill>
                        </wps:spPr>
                        <wps:bodyPr wrap="square" lIns="0" tIns="0" rIns="0" bIns="0" rtlCol="0">
                          <a:prstTxWarp prst="textNoShape">
                            <a:avLst/>
                          </a:prstTxWarp>
                          <a:noAutofit/>
                        </wps:bodyPr>
                      </wps:wsp>
                      <wps:wsp>
                        <wps:cNvPr id="1236" name="Graphic 1236"/>
                        <wps:cNvSpPr/>
                        <wps:spPr>
                          <a:xfrm>
                            <a:off x="1623682" y="2349436"/>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54FCF0"/>
                          </a:solidFill>
                        </wps:spPr>
                        <wps:bodyPr wrap="square" lIns="0" tIns="0" rIns="0" bIns="0" rtlCol="0">
                          <a:prstTxWarp prst="textNoShape">
                            <a:avLst/>
                          </a:prstTxWarp>
                          <a:noAutofit/>
                        </wps:bodyPr>
                      </wps:wsp>
                      <wps:wsp>
                        <wps:cNvPr id="1237" name="Graphic 1237"/>
                        <wps:cNvSpPr/>
                        <wps:spPr>
                          <a:xfrm>
                            <a:off x="304914" y="2519870"/>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7901FF"/>
                          </a:solidFill>
                        </wps:spPr>
                        <wps:bodyPr wrap="square" lIns="0" tIns="0" rIns="0" bIns="0" rtlCol="0">
                          <a:prstTxWarp prst="textNoShape">
                            <a:avLst/>
                          </a:prstTxWarp>
                          <a:noAutofit/>
                        </wps:bodyPr>
                      </wps:wsp>
                      <wps:wsp>
                        <wps:cNvPr id="1238" name="Graphic 1238"/>
                        <wps:cNvSpPr/>
                        <wps:spPr>
                          <a:xfrm>
                            <a:off x="1623682" y="2519870"/>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7E7E7E"/>
                          </a:solidFill>
                        </wps:spPr>
                        <wps:bodyPr wrap="square" lIns="0" tIns="0" rIns="0" bIns="0" rtlCol="0">
                          <a:prstTxWarp prst="textNoShape">
                            <a:avLst/>
                          </a:prstTxWarp>
                          <a:noAutofit/>
                        </wps:bodyPr>
                      </wps:wsp>
                      <wps:wsp>
                        <wps:cNvPr id="1239" name="Graphic 1239"/>
                        <wps:cNvSpPr/>
                        <wps:spPr>
                          <a:xfrm>
                            <a:off x="3175" y="3175"/>
                            <a:ext cx="3035935" cy="3035935"/>
                          </a:xfrm>
                          <a:custGeom>
                            <a:avLst/>
                            <a:gdLst/>
                            <a:ahLst/>
                            <a:cxnLst/>
                            <a:rect l="l" t="t" r="r" b="b"/>
                            <a:pathLst>
                              <a:path w="3035935" h="3035935">
                                <a:moveTo>
                                  <a:pt x="0" y="3035655"/>
                                </a:moveTo>
                                <a:lnTo>
                                  <a:pt x="3035655" y="3035655"/>
                                </a:lnTo>
                                <a:lnTo>
                                  <a:pt x="3035655" y="0"/>
                                </a:lnTo>
                                <a:lnTo>
                                  <a:pt x="0" y="0"/>
                                </a:lnTo>
                                <a:lnTo>
                                  <a:pt x="0" y="3035655"/>
                                </a:lnTo>
                                <a:close/>
                              </a:path>
                            </a:pathLst>
                          </a:custGeom>
                          <a:ln w="6350">
                            <a:solidFill>
                              <a:srgbClr val="FFE5C2"/>
                            </a:solidFill>
                            <a:prstDash val="solid"/>
                          </a:ln>
                        </wps:spPr>
                        <wps:bodyPr wrap="square" lIns="0" tIns="0" rIns="0" bIns="0" rtlCol="0">
                          <a:prstTxWarp prst="textNoShape">
                            <a:avLst/>
                          </a:prstTxWarp>
                          <a:noAutofit/>
                        </wps:bodyPr>
                      </wps:wsp>
                      <wps:wsp>
                        <wps:cNvPr id="1240" name="Textbox 1240"/>
                        <wps:cNvSpPr txBox="1"/>
                        <wps:spPr>
                          <a:xfrm>
                            <a:off x="570095" y="517305"/>
                            <a:ext cx="346075" cy="153035"/>
                          </a:xfrm>
                          <a:prstGeom prst="rect">
                            <a:avLst/>
                          </a:prstGeom>
                        </wps:spPr>
                        <wps:txbx>
                          <w:txbxContent>
                            <w:p w14:paraId="421D2918" w14:textId="77777777" w:rsidR="00872454" w:rsidRDefault="00CB66E8">
                              <w:pPr>
                                <w:spacing w:before="24"/>
                                <w:rPr>
                                  <w:rFonts w:ascii="Gill Sans MT"/>
                                  <w:sz w:val="18"/>
                                </w:rPr>
                              </w:pPr>
                              <w:r>
                                <w:rPr>
                                  <w:rFonts w:ascii="Gill Sans MT"/>
                                  <w:color w:val="404040"/>
                                  <w:spacing w:val="-2"/>
                                  <w:sz w:val="18"/>
                                </w:rPr>
                                <w:t>31.94%</w:t>
                              </w:r>
                            </w:p>
                          </w:txbxContent>
                        </wps:txbx>
                        <wps:bodyPr wrap="square" lIns="0" tIns="0" rIns="0" bIns="0" rtlCol="0">
                          <a:noAutofit/>
                        </wps:bodyPr>
                      </wps:wsp>
                      <wps:wsp>
                        <wps:cNvPr id="1241" name="Textbox 1241"/>
                        <wps:cNvSpPr txBox="1"/>
                        <wps:spPr>
                          <a:xfrm>
                            <a:off x="1924081" y="411133"/>
                            <a:ext cx="346075" cy="153035"/>
                          </a:xfrm>
                          <a:prstGeom prst="rect">
                            <a:avLst/>
                          </a:prstGeom>
                        </wps:spPr>
                        <wps:txbx>
                          <w:txbxContent>
                            <w:p w14:paraId="421D2919" w14:textId="77777777" w:rsidR="00872454" w:rsidRDefault="00CB66E8">
                              <w:pPr>
                                <w:spacing w:before="24"/>
                                <w:rPr>
                                  <w:rFonts w:ascii="Gill Sans MT"/>
                                  <w:sz w:val="18"/>
                                </w:rPr>
                              </w:pPr>
                              <w:r>
                                <w:rPr>
                                  <w:rFonts w:ascii="Gill Sans MT"/>
                                  <w:color w:val="404040"/>
                                  <w:spacing w:val="-2"/>
                                  <w:sz w:val="18"/>
                                </w:rPr>
                                <w:t>17.71%</w:t>
                              </w:r>
                            </w:p>
                          </w:txbxContent>
                        </wps:txbx>
                        <wps:bodyPr wrap="square" lIns="0" tIns="0" rIns="0" bIns="0" rtlCol="0">
                          <a:noAutofit/>
                        </wps:bodyPr>
                      </wps:wsp>
                      <wps:wsp>
                        <wps:cNvPr id="1242" name="Textbox 1242"/>
                        <wps:cNvSpPr txBox="1"/>
                        <wps:spPr>
                          <a:xfrm>
                            <a:off x="344436" y="1682403"/>
                            <a:ext cx="288925" cy="153035"/>
                          </a:xfrm>
                          <a:prstGeom prst="rect">
                            <a:avLst/>
                          </a:prstGeom>
                        </wps:spPr>
                        <wps:txbx>
                          <w:txbxContent>
                            <w:p w14:paraId="421D291A" w14:textId="77777777" w:rsidR="00872454" w:rsidRDefault="00CB66E8">
                              <w:pPr>
                                <w:spacing w:before="24"/>
                                <w:rPr>
                                  <w:rFonts w:ascii="Gill Sans MT"/>
                                  <w:sz w:val="18"/>
                                </w:rPr>
                              </w:pPr>
                              <w:r>
                                <w:rPr>
                                  <w:rFonts w:ascii="Gill Sans MT"/>
                                  <w:color w:val="404040"/>
                                  <w:spacing w:val="-2"/>
                                  <w:sz w:val="18"/>
                                </w:rPr>
                                <w:t>1.74%</w:t>
                              </w:r>
                            </w:p>
                          </w:txbxContent>
                        </wps:txbx>
                        <wps:bodyPr wrap="square" lIns="0" tIns="0" rIns="0" bIns="0" rtlCol="0">
                          <a:noAutofit/>
                        </wps:bodyPr>
                      </wps:wsp>
                      <wps:wsp>
                        <wps:cNvPr id="1243" name="Textbox 1243"/>
                        <wps:cNvSpPr txBox="1"/>
                        <wps:spPr>
                          <a:xfrm>
                            <a:off x="397187" y="2292892"/>
                            <a:ext cx="732790" cy="323850"/>
                          </a:xfrm>
                          <a:prstGeom prst="rect">
                            <a:avLst/>
                          </a:prstGeom>
                        </wps:spPr>
                        <wps:txbx>
                          <w:txbxContent>
                            <w:p w14:paraId="421D291B" w14:textId="77777777" w:rsidR="00872454" w:rsidRDefault="00CB66E8">
                              <w:pPr>
                                <w:spacing w:before="24"/>
                                <w:rPr>
                                  <w:rFonts w:ascii="Gill Sans MT"/>
                                  <w:sz w:val="18"/>
                                </w:rPr>
                              </w:pPr>
                              <w:r>
                                <w:rPr>
                                  <w:rFonts w:ascii="Gill Sans MT"/>
                                  <w:color w:val="585858"/>
                                  <w:spacing w:val="-2"/>
                                  <w:w w:val="105"/>
                                  <w:sz w:val="18"/>
                                </w:rPr>
                                <w:t>female</w:t>
                              </w:r>
                            </w:p>
                            <w:p w14:paraId="421D291C" w14:textId="77777777" w:rsidR="00872454" w:rsidRDefault="00CB66E8">
                              <w:pPr>
                                <w:spacing w:before="59"/>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wps:txbx>
                        <wps:bodyPr wrap="square" lIns="0" tIns="0" rIns="0" bIns="0" rtlCol="0">
                          <a:noAutofit/>
                        </wps:bodyPr>
                      </wps:wsp>
                      <wps:wsp>
                        <wps:cNvPr id="1244" name="Textbox 1244"/>
                        <wps:cNvSpPr txBox="1"/>
                        <wps:spPr>
                          <a:xfrm>
                            <a:off x="1716779" y="2088930"/>
                            <a:ext cx="739140" cy="527685"/>
                          </a:xfrm>
                          <a:prstGeom prst="rect">
                            <a:avLst/>
                          </a:prstGeom>
                        </wps:spPr>
                        <wps:txbx>
                          <w:txbxContent>
                            <w:p w14:paraId="421D291D" w14:textId="77777777" w:rsidR="00872454" w:rsidRDefault="00CB66E8">
                              <w:pPr>
                                <w:spacing w:before="24"/>
                                <w:ind w:left="329"/>
                                <w:rPr>
                                  <w:rFonts w:ascii="Gill Sans MT"/>
                                  <w:sz w:val="18"/>
                                </w:rPr>
                              </w:pPr>
                              <w:r>
                                <w:rPr>
                                  <w:rFonts w:ascii="Gill Sans MT"/>
                                  <w:color w:val="404040"/>
                                  <w:spacing w:val="-2"/>
                                  <w:sz w:val="18"/>
                                </w:rPr>
                                <w:t>48.61%</w:t>
                              </w:r>
                            </w:p>
                            <w:p w14:paraId="421D291E" w14:textId="77777777" w:rsidR="00872454" w:rsidRDefault="00CB66E8">
                              <w:pPr>
                                <w:spacing w:before="112"/>
                                <w:rPr>
                                  <w:rFonts w:ascii="Gill Sans MT"/>
                                  <w:sz w:val="18"/>
                                </w:rPr>
                              </w:pPr>
                              <w:r>
                                <w:rPr>
                                  <w:rFonts w:ascii="Gill Sans MT"/>
                                  <w:color w:val="585858"/>
                                  <w:spacing w:val="-4"/>
                                  <w:w w:val="105"/>
                                  <w:sz w:val="18"/>
                                </w:rPr>
                                <w:t>male</w:t>
                              </w:r>
                            </w:p>
                            <w:p w14:paraId="421D291F" w14:textId="77777777" w:rsidR="00872454" w:rsidRDefault="00CB66E8">
                              <w:pPr>
                                <w:spacing w:before="60"/>
                                <w:rPr>
                                  <w:rFonts w:ascii="Gill Sans MT"/>
                                  <w:sz w:val="18"/>
                                </w:rPr>
                              </w:pPr>
                              <w:r>
                                <w:rPr>
                                  <w:rFonts w:ascii="Gill Sans MT"/>
                                  <w:color w:val="585858"/>
                                  <w:spacing w:val="-6"/>
                                  <w:sz w:val="18"/>
                                </w:rPr>
                                <w:t>non-</w:t>
                              </w:r>
                              <w:r>
                                <w:rPr>
                                  <w:rFonts w:ascii="Gill Sans MT"/>
                                  <w:color w:val="585858"/>
                                  <w:spacing w:val="-2"/>
                                  <w:sz w:val="18"/>
                                </w:rPr>
                                <w:t>attributable</w:t>
                              </w:r>
                            </w:p>
                          </w:txbxContent>
                        </wps:txbx>
                        <wps:bodyPr wrap="square" lIns="0" tIns="0" rIns="0" bIns="0" rtlCol="0">
                          <a:noAutofit/>
                        </wps:bodyPr>
                      </wps:wsp>
                    </wpg:wgp>
                  </a:graphicData>
                </a:graphic>
              </wp:inline>
            </w:drawing>
          </mc:Choice>
          <mc:Fallback>
            <w:pict>
              <v:group w14:anchorId="421D2720" id="Group 1221" o:spid="_x0000_s1234" alt="Figure 12 is devided in two graphics showing the Frequency of status and perceived gender in Community 3 in a pie chart.&#10;Results graphic 2:&#10;48.61 % male&#10;31.94 % non-attributable&#10;17.71 % female&#10;1.74 % several genders" style="width:239.55pt;height:239.55pt;mso-position-horizontal-relative:char;mso-position-vertical-relative:line"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mC+REAALl7AAAOAAAAZHJzL2Uyb0RvYy54bWzsXVtvW8cRfi/Q/0DwvdHZ+zlC5CB1oqBA&#10;kAaIiz7TFHVBKZElaUv59/1mZ/eQ4mWX49iyG7MpTEocLWdn537Z8+13T/fTwfvJYnk3e7gYqm+a&#10;4WDyMJ5d3T3cXAz/9ebyb+1wsFyNHq5G09nD5GL4+2Q5/O7VX//y7eP8fKJnt7Pp1WQxwCIPy/PH&#10;+cXwdrWan5+dLce3k/vR8pvZfPKAD69ni/vRCj8ubs6uFqNHrH4/PdNN488eZ4ur+WI2niyX+O0P&#10;/OHwVVz/+noyXv3z+no5WQ2mF0Pgtor/LuK/b+nfs1ffjs5vFqP57d04oTH6ACzuR3cP+NJ+qR9G&#10;q9Hg3eJuZ6n7u/Fitpxdr74Zz+7PZtfXd+NJ3AN2o5qt3fy0mL2bx73cnD/ezHsygbRbdPrgZce/&#10;vP9pMf9t/uuCscfbn2fj/yxBl7PH+c355uf0880a+Ol6cU9/hE0MniJFf+8pOnlaDcb4pWms1q0b&#10;Dsb4LP8QaT6+xcHs/N349sfKX56NzvmLI3o9Oo9z8M9yTaLlHyPRb7ej+SRSfkkk+HUxuLsCe2ut&#10;h4OH0T0Y+afEM/F32BEhAEiiZPppmYi6RSflVGNdGA5AEdsG2zlmwkyyYLRyiWLeOPyfPu+3PTof&#10;v1uufprMIu1H739eriI9b67yu9Ftfjd+eshvF5AEkoFplIHVcAAZWAwHkIG3/PXz0Yr+jg6U3g4e&#10;L4YZk9uLYUKEPr2fvZ+8mUW4FZ2fAknywQPL9cfTh00wCB9tuAmd8WlDGSC/zuN6TqnOM7BSyuki&#10;sGqarmEErG4c/pBplZfMr7y0sq3XUEiEiAGwKUN3pm0VQzvf2bYIrY1XIW2yNdqWMdHBNQ0OGZg4&#10;ZZ2LigjUy/jmV8bbNF0LNonQrnFgntIujW0MkI3QXdN5VYb2DkwYoXHIxJiltYNRIa1NWIOYReim&#10;bYmVid5KtZXT8a0hZidoExqnu+La3nnV8cmbSJ8ytPbe8OnozhhbPnnXEZUjJtoFj7elXQIRF5hP&#10;tDZdVz5Lp8GCDA38rbLFtW3b6S5Be11b27oGhIt4K+MC9G4Jb6sar1nSlGogGUVo4zvlmYJtq9sy&#10;mxjtbdILvlW6jIdutW2ZA11jbZl82oD/0rGDRcr8pzpStnyOOvgyqZW1PhgmnialUqJdF5rAhHYh&#10;lGlhQS7GgQS9uOqWKs1KYDydLSeMDanmaAx6dQ2lsWkQlrPp3dXl3XRKCnq5uHn7eroYvB9B819e&#10;dvryMn3/Bhjs6PKcbRW9ezu7+h3m7hHm7WK4/O+70WIyHEz/8QCDil2s8ptFfvM2v1mspq9n0cuK&#10;tmGxXL15+vdoMR/M8fZiuIJ9+2WW7eroPFsu4E8ADEt/+TD7/t1qdn1HZi3ixhilH2Dj2dbiTe8P&#10;fSpjD27YMfZRcxxt7MH8nWVb31kN2Sf6j86zrQd7mhYcH90jpUIA46UTyl7D5uFmmsHN/PjWvscF&#10;5j6jQriuDXo2orrTju1LRnYNk3k2wTbemDYJVdtYVbaK0EJawXKSCdBQCqasplXTOQNvIoKHRvee&#10;UkYivyZkVGPwBRHcKK+gc0oiDp3osvYwHuhUkFGNhjMXVycvB+qhuHrT2S5pXwtFZsv6JlLGp9U7&#10;H5qycYRmt75JOhVejKnoSXjpJil3mI0WFqeMOxxUz+rPK29NGfeutcYmaBBUl8kOPwvmJZLRt7Cn&#10;mcXyWeZXPlP4NwqkIw4ATTwUaAnxFoRL7AVHpqucaAuGgp2La5MdLhMlhI44KkJ7kL9M8WCgDfg4&#10;gw9al02Ix7cb9gKCbwNOqrRLb8FQiSbeGVfG28MPBUjEG25Mxe7B9wwm4W3h05Xl2SnvGj7LAI+g&#10;4v9ZqD/YUj5LsEyZT+AoWM+y72GCK768xYnAWaC1IRltxcs1weE0GRqqsHI6cLZxhhHaBY1dFE+H&#10;XYHQgnjlY9QeXnBclfyjitQ4G+Dn0/ZaD3zKuqd1oEYE7hqkUMpoYP85rukgxqqieBykkPmj85Df&#10;CjSQRYBHaHf4MxiVEl9DGWjoPYImLQKil8G9Is3E4PDnKxJpEEkqJqFqwOPQWCVkjFXO8KGTGULE&#10;VQZHSNik1ZUyATaxtDqUA+Jkxl2ZBsaqDO47nbS9ghsL378IDqfDwCePlCFNDq+3hIxzsNxpq9D2&#10;oUIZ32DxdEzgHQSMxdWhKVvH3AhWg7oqswzi8ABNzLhDGVYsW4ApThxGqwdd3mposWLealAdArUS&#10;ZXCoMCkJGYSJNfDQBrg0ie5QSOXVER2uj4mCkzJlSIDAhbw6eEaVt6oaGM6k+JFnQXhUtp3whhCf&#10;9xyPI66sj9QMkhyMD8JSBRYq0RKMCyTy+oiU2rJ44zi7LgVM2EuHDZfX18r7FIghjnaVoBRBq8rb&#10;7Tx8y4qW1KTQ2cB0CGhr4AapKLAuHVbbWQrDi7RBwgLeIoMjOVFxRaBfmuznECoVCVRQdja5c8gZ&#10;6Bo4vPiAtAXhHoB6xTJBCfuQwoXQeHxZeasWOSiwIq3u4T3AxBcpY7HVpCk9fKSmBo6YIuEOrYZ8&#10;U2X1zuYkk0MCpKJsFBJiyJJE3HFcMJfl1eEbUfKAtmqRAaklB5xCuojVNjJ8HuakSBnwr0sOBPxY&#10;+Ac1cK0bRsZAaSNOKq+OSCpxpPYBYVsNHOLKlEEOveYJKgqNsq6Bw1nxlCBLSDSmTJZBJFM2f4gw&#10;kZ1iBsYBVHkAyMDPjacEqle0mN0NjnPE8nHSOM5evr7MyuiUxtmo/eXcUkrOrGs2OOqdNE4UzVMa&#10;h01QZqeDaRwrkwGZfAmFV6YaHKyfQPFAJYvUGqp/EqUpVskihS80JzJjZWWmkJJ3EkMrNONCJ0Ho&#10;gsgcHKH7JHXOhK6fzLEUuq1Sp1jmcks9enHEIIxIpBGPMKISBmzCcLCVBZvCUFYYKAvDcGGQL00h&#10;yBIUwvSHMLliZakbYWIItRdJ2kma1JKlzLQsISdM9ylRLhGhmiRPKcqBitKrosStKCV8dKJZlr+W&#10;5cZleXdhTl9UL5DVImR1DlkNRVifEdV+ZHUlWc1KVg+T1dpkdTxhjVBUf0QuUVLcRC+frHQqLMwi&#10;syIp+8qKysKStbggLiq3C4v50lYBWSPCR0rjTB+ojxL5YxWbgzfSNTvNOZf4X8qhPQOj5pgfRstb&#10;buKJH/WpttQTc2re2depi0zpTtYnJgZlWR/OkKA5Bg2bMSe67t6hnDxVOKi3WSvUJnMe5cV7dzIm&#10;aN1JiOzr3CFDn0ptGdNDGR92HjQK/FvNHdSu9eE9aNZeXvb1gg02P/WgHUxeIvO8w8Yxlf/VsvEe&#10;3jzExns4Pmfj8yv3Ee1ZMwNI0vYnff/5mjVRu9oRlFisOVpQArU/pb4Ii2YBNHWjBrah79EgQl1y&#10;Ud+jbb/vnHl5fZ8wIX3PiOzV9x5tytyJcZy+R6uTrTSAofcwUQj5KFup+mFqgctsMErUoFKqKBpq&#10;WYxVNpRx0TReBKaqLNeIYYAR+BeBTdegQywubdBHl0mR5Tu/siIwiN5zS2mHMmF55YAmJ1YdinoK&#10;KsA0MRHRQGtEbwXz1+fXhMbu0WUAiT7aMLFbDmdAw8Q+h/NkiQ9aYniCOwomdqx9tQrmgBgetMYS&#10;EUfz1fHKQ6KVkgjWVR0aPrbVZ5bB/JqEFS1xx0u2SGeItJFEzx04urwxiZI5OT2fz+mBdd/RSbHB&#10;6midhFoLiqnc3oLwsInmce3ztMrRKEMaUEH7S5vt54s7PRmVOJ/CmOzzeghsa5DqkELCSBgMOJtk&#10;/FHRfKPljcYGY1+aqUx3Uv9DmhxAk2XF40BVhPwMWhgDQqiZl7wkjF1AJURg+DKVRieHgmoaNKYx&#10;4vL+bEBDOntJIEvF8bE0s8eE6/AdFcenRSdtchqRzaz0OhpLfZ18JjbUsKaOvzR7ifbe2jwqpm51&#10;GvGDO4o0b5HW6LZD+YwPBh10lW4+jemi1IOmMaNRaWNWbdMlTAzKkRUWQas5hj/51A0GXsp4K90C&#10;iKFxlE3ZO0ZSV/fz1rY294hUepqgIq1RmdXEiC6N/lN7I/WslrkEubQ0yIPNtpXuXIPyHe8QffIa&#10;XY4lmcHYgOcsHjWr1tqQTZsmRj3ahSucjViI94fA0aEbsogFdb4SLfA3mOovwrKAt2jirfTaYxg2&#10;ronmUeqxLX2/oWFZ+n5Md2H0qQiLsXemLmb10YNbhEV5Ig84Ys61cm5o8E5qg0oPtU5jNIQnjQvN&#10;hBCyjLQLiNnjDtHODg1cZjcIBiwZ0YNienSwFjeJ/mh0mEfwDuNpldk+FA9QEWRo1PcxUFA6GKtI&#10;3zI0TUiW8cbQNkYaInSLSYsKN8dBRNbTMIuYPqhgAjIz3piswLR5BZrchYgJBthMbZeYA0ld4NQu&#10;XBEW9BvaJC7eYOSkLFowXchsR0zgrEBpl/GGP5MUnoMXURlRgsGwaZqF3qLFv3SWtGAyRxZfU1Ef&#10;QFanfBNtoXKWIAQMetwlyIN7BoqYgMiYvGVokL6CNx1gGl4kz6XSb01jN/kSCNjfSq6G/LG8y/rt&#10;H3u8tw+JSQqJjx8D/ku02wA7JT4OJT7gnOwEGeywfL1BxiHzcSjSkBknmeGTGVWRvZY4AhIHQ+C3&#10;sIU5whfSAgdL4rjhhobjPUKRrynyYkX+scjzFvn0snBBGIrIwhxRCCULz4ShnyislIWswnBYFGqL&#10;onhRfkCUeRDlNETZElEeRpLggfo/OnFU8GiyZ8NpZJmjJHPCZA6ezHmUOaYyp1foUIucdfLQjw8E&#10;hEGGLICRBUfw0AWBF8XOxwd1dHONJGCUBKOyQFcWRIsC9EPeW5bHU/Xj/+J+LroSZ7v6gd8hQD86&#10;MEGyANlXTuvDw2o5Tl6XP3D3CaX4YsdH17R9nvbFix8JEWr4YDz2lT5YzAGAbGCKcA8FJChLbLUC&#10;ZubPr2yUAtJunHR4ngY8pg+QC4PIszWV7tfvPf23G5Pz1XCn7tfDNwQfjNlRt9gRjZhFE4gGVQbS&#10;dSWoKOxeXtcga5SEg4Y9+zT8iwsHkskRE0hHQuSwdGQ2PiQYAU3rnDfDUk1bzrLRxSMpjbwH+iQj&#10;fFUlOti/xOsdSe3vyEjMHR8tIx454VRboiwnbm0iJbY2H7hHI9AdHGQ/0FzX9BdzvbiIZEyoeM6I&#10;7BMRQKHRPWaNa3KCImMu5VDKvVxcZsNEaegtwJOIfNkisufqDK6DHy0iKCHSnV5UaXNo6eIZibWE&#10;ODgr2YYgHEOkwvWVFxeQhAiZEMZjn3zgUqpUcY1jkLnQdMiWaESYHEzlbWXnKr+yk8Xi8RzmJBlf&#10;tmSAaXeMR3S6j5YMPA4BvRxRMjQGeHBP1nPjgXvC6VYush389jNJRsIDksHv9gkGfcJbyVx8SCb2&#10;8fr63vtNedjcdJaX/Mpw62+VwGYM81qSaH+jYDg6Xa993FNMDsYoUI07IhRl4GgRQjcZNQsVZAj3&#10;nsH4fH4ZYjzKMmTxaICjfK+PKkP9tx4hQz3sp5Gh091m9DSjfU8COihDyM3syJBs6mnTDOF635bD&#10;+LWHxmzxBYgQm8OyCH31Zug01yMWIWR7dkRINtfzzAztlaGTGar0NfretHx+M0QNYqcWMZEZgo+1&#10;I0OyORQqgUbnJ755nkVrkEHoM83ph88UDKFbn3GhREF6vy8gYheNINaPjzoUEmUoypHk97y9HKLk&#10;Vw57MgzBbztizyGPdxTzms+/VxIacbUHyZ5atefy8kf3Onf0PguoTnedlJ8HecgLpCcIsfi9wZOF&#10;3s6eBqjaRc7YiKQGq6e/z56Q/qUsA/3+wPMJcWk0ruKJoog2HsNTzWt3EFnf+OirmNJ2xDZbGTs6&#10;RHo8YXruEz14MJb/8sOLKLGVQHbur1k9vX2KT1rkx/4Rlh/peVRfzlOlaNZr57D6Q0mPkDz2sOgR&#10;cg0asEkV4AJ6PNjheQ7phU6rr5r8+U6rL6RuiNZ2IfXY08IzbSjLR4eFKw5wclunpfHoJWqV/8Sy&#10;Fedo/pyy1Zf0Nk6rZ06hbBmaJeHeB42BFRzNc9nC41ERbfFpoYmE5jKfOyVZzf0xTdgnlf98stVX&#10;lzZOq2dO4WmhuIhbPrjQhEJr23Gvztpw4Zk+Kj9qL5ZtP43h6hOYL3dcGF2Jz4eOBZP0LGt6APXm&#10;z9HUrp+4/ep/AAAA//8DAFBLAwQUAAYACAAAACEA27HQbdoAAAAFAQAADwAAAGRycy9kb3ducmV2&#10;LnhtbEyPT0vDQBDF74LfYRnBm93E/8ZsSinqqQi2gnibZqdJaHY2ZLdJ+u0dRdDL8IY3vPebfD65&#10;Vg3Uh8azgXSWgCIuvW24MvC+eb64BxUissXWMxk4UoB5cXqSY2b9yG80rGOlJIRDhgbqGLtM61DW&#10;5DDMfEcs3s73DqOsfaVtj6OEu1ZfJsmtdtiwNNTY0bKmcr8+OAMvI46Lq/RpWO13y+Pn5ub1Y5WS&#10;Medn0+IRVKQp/h3DN76gQyFMW39gG1RrQB6JP1O867uHFNT2V+gi1//piy8AAAD//wMAUEsBAi0A&#10;FAAGAAgAAAAhALaDOJL+AAAA4QEAABMAAAAAAAAAAAAAAAAAAAAAAFtDb250ZW50X1R5cGVzXS54&#10;bWxQSwECLQAUAAYACAAAACEAOP0h/9YAAACUAQAACwAAAAAAAAAAAAAAAAAvAQAAX3JlbHMvLnJl&#10;bHNQSwECLQAUAAYACAAAACEA5jnpgvkRAAC5ewAADgAAAAAAAAAAAAAAAAAuAgAAZHJzL2Uyb0Rv&#10;Yy54bWxQSwECLQAUAAYACAAAACEA27HQbdoAAAAFAQAADwAAAAAAAAAAAAAAAABTFAAAZHJzL2Rv&#10;d25yZXYueG1sUEsFBgAAAAAEAAQA8wAAAFoVAAAAAA==&#10;">
                <v:shape id="Graphic 1222" o:spid="_x0000_s1235" style="position:absolute;left:15104;top:4874;width:7322;height:6357;visibility:visible;mso-wrap-style:square;v-text-anchor:top" coordsize="732155,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0ywwAAAN0AAAAPAAAAZHJzL2Rvd25yZXYueG1sRE9Na8JA&#10;EL0X/A/LFLwE3TSHUlJXkaIQKAmoBa9DdkyC2dklu5r477uFgrd5vM9ZbSbTizsNvrOs4G2ZgiCu&#10;re64UfBz2i8+QPiArLG3TAoe5GGznr2sMNd25APdj6ERMYR9jgraEFwupa9bMuiX1hFH7mIHgyHC&#10;oZF6wDGGm15mafouDXYcG1p09NVSfT3ejILKUbk7V6ZPv93ubOlWFWWSKDV/nbafIAJN4Sn+dxc6&#10;zs+yDP6+iSfI9S8AAAD//wMAUEsBAi0AFAAGAAgAAAAhANvh9svuAAAAhQEAABMAAAAAAAAAAAAA&#10;AAAAAAAAAFtDb250ZW50X1R5cGVzXS54bWxQSwECLQAUAAYACAAAACEAWvQsW78AAAAVAQAACwAA&#10;AAAAAAAAAAAAAAAfAQAAX3JlbHMvLnJlbHNQSwECLQAUAAYACAAAACEAp2jNMsMAAADdAAAADwAA&#10;AAAAAAAAAAAAAAAHAgAAZHJzL2Rvd25yZXYueG1sUEsFBgAAAAADAAMAtwAAAPcCAAAAAA==&#10;" path="m12,l,407936r51196,3216l100902,420596r47726,15367l193881,456948r42289,26298l275005,514550r34890,36007l340348,590961r25526,44496l731748,455028,708855,411896,683635,370529,656192,330989,626630,293343,595055,257655,561571,223990,526281,192414,489291,162990,450705,135785,410626,110862,369160,88287,326412,68125,282484,50440,237482,35298,191510,22764,144673,12902,97075,5777,48820,1455,12,xe" fillcolor="#ff92ff" stroked="f">
                  <v:path arrowok="t"/>
                </v:shape>
                <v:shape id="Graphic 1223" o:spid="_x0000_s1236" style="position:absolute;left:8129;top:9425;width:15138;height:11773;visibility:visible;mso-wrap-style:square;v-text-anchor:top" coordsize="1513840,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uwwAAAN0AAAAPAAAAZHJzL2Rvd25yZXYueG1sRE9Na8JA&#10;EL0X+h+WKXirGyMWia5SxVLBQzEKXofsmASzs+nuNqb/3hUEb/N4nzNf9qYRHTlfW1YwGiYgiAur&#10;ay4VHA9f71MQPiBrbCyTgn/ysFy8vswx0/bKe+ryUIoYwj5DBVUIbSalLyoy6Ie2JY7c2TqDIUJX&#10;Su3wGsNNI9Mk+ZAGa44NFba0rqi45H9GwffP1NGqySdttzuNDsXmd8V7VGrw1n/OQATqw1P8cG91&#10;nJ+mY7h/E0+QixsAAAD//wMAUEsBAi0AFAAGAAgAAAAhANvh9svuAAAAhQEAABMAAAAAAAAAAAAA&#10;AAAAAAAAAFtDb250ZW50X1R5cGVzXS54bWxQSwECLQAUAAYACAAAACEAWvQsW78AAAAVAQAACwAA&#10;AAAAAAAAAAAAAAAfAQAAX3JlbHMvLnJlbHNQSwECLQAUAAYACAAAACEAfiD3LsMAAADdAAAADwAA&#10;AAAAAAAAAAAAAAAHAgAAZHJzL2Rvd25yZXYueG1sUEsFBgAAAAADAAMAtwAAAPcCAAAAAA==&#10;" path="m1429258,l1063383,180416r18763,44417l1095336,270235r7746,45949l1105510,362243r-2761,45732l1094926,452942r-12757,43767l1064604,538838r-22244,40053l1015565,616432r-31220,34592l948828,682230r-39686,27382l867046,731943r-43459,16978l779184,760648r-44925,6579l689231,768760r-44709,-3409l600551,757102,557739,744116,516508,726496,477277,704344,440466,677763,406498,646857,375791,611727,348767,572477,,784110r26370,40714l54761,863485r30303,36575l117170,934519r33799,32310l186352,996958r36857,27918l261432,1050548r39479,23397l341537,1095034r41664,18749l425793,1130161r43411,13974l513325,1155673r44722,9072l603259,1171317r45595,4042l694721,1176838r46031,-1115l786837,1171981r46030,-6400l878733,1156491r45592,-11812l969534,1130113r44717,-17351l1058367,1092593r42383,-22446l1141277,1045586r38635,-26575l1216620,990525r34747,-30295l1284118,928230r30720,-33604l1343492,859521r26554,-36504l1394465,785217r22249,-38993l1436758,706139r17804,-41073l1470093,623106r13221,-42743l1494192,536938r8499,-44004l1508777,448455r3638,-44854l1513570,358476r-1363,-45294l1508292,267821r-6501,-45325l1492667,177310r-11781,-44945l1466414,87763,1449216,43607,1429258,xe" fillcolor="#54fcf0" stroked="f">
                  <v:path arrowok="t"/>
                </v:shape>
                <v:shape id="Graphic 1224" o:spid="_x0000_s1237" style="position:absolute;left:8129;top:9425;width:15138;height:11773;visibility:visible;mso-wrap-style:square;v-text-anchor:top" coordsize="1513840,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c7wgAAAN0AAAAPAAAAZHJzL2Rvd25yZXYueG1sRE9Li8Iw&#10;EL4v+B/CCN7W1OKKVKOIsuDN9UHPQzO21WZSkqxWf/1mQfA2H99z5svONOJGzteWFYyGCQjiwuqa&#10;SwWn4/fnFIQPyBoby6TgQR6Wi97HHDNt77yn2yGUIoawz1BBFUKbSemLigz6oW2JI3e2zmCI0JVS&#10;O7zHcNPINEkm0mDNsaHCltYVFdfDr1Gwb57jXf7IJ8nPan0Z5WZTf7mjUoN+t5qBCNSFt/jl3uo4&#10;P03H8P9NPEEu/gAAAP//AwBQSwECLQAUAAYACAAAACEA2+H2y+4AAACFAQAAEwAAAAAAAAAAAAAA&#10;AAAAAAAAW0NvbnRlbnRfVHlwZXNdLnhtbFBLAQItABQABgAIAAAAIQBa9CxbvwAAABUBAAALAAAA&#10;AAAAAAAAAAAAAB8BAABfcmVscy8ucmVsc1BLAQItABQABgAIAAAAIQD0GPc7wgAAAN0AAAAPAAAA&#10;AAAAAAAAAAAAAAcCAABkcnMvZG93bnJldi54bWxQSwUGAAAAAAMAAwC3AAAA9gIAAAAA&#10;" path="m1429258,r19958,43607l1466414,87763r14472,44602l1492667,177310r9124,45186l1508292,267821r3915,45361l1513570,358476r-1155,45125l1508777,448455r-6086,44479l1494192,536938r-10878,43425l1470093,623106r-15531,41960l1436758,706139r-20044,40085l1394465,785217r-24419,37800l1343492,859521r-28654,35105l1284118,928230r-32751,32000l1216620,990525r-36708,28486l1141277,1045586r-40527,24561l1058367,1092593r-44116,20169l969534,1130113r-45209,14566l878733,1156491r-45866,9090l786837,1171981r-46085,3742l694721,1176838r-45867,-1479l603259,1171317r-45212,-6572l513325,1155673r-44121,-11538l425793,1130161r-42592,-16378l341537,1095034r-40626,-21089l261432,1050548r-38223,-25672l186352,996958,150969,966829,117170,934519,85064,900060,54761,863485,26370,824824,,784110,348767,572477r27024,39250l406498,646857r33968,30906l477277,704344r39231,22152l557739,744116r42812,12986l644522,765351r44709,3409l734259,767227r44925,-6579l823587,748921r43459,-16978l909142,709612r39686,-27382l984345,651024r31220,-34592l1042360,578891r22244,-40053l1082169,496709r12757,-43767l1102749,407975r2761,-45732l1103082,316184r-7746,-45949l1082146,224833r-18763,-44417l1429258,xe" filled="f" strokecolor="white" strokeweight=".26669mm">
                  <v:path arrowok="t"/>
                </v:shape>
                <v:shape id="Graphic 1225" o:spid="_x0000_s1238" style="position:absolute;left:8129;top:15150;width:3492;height:2120;visibility:visible;mso-wrap-style:square;v-text-anchor:top" coordsize="3492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mtwQAAAN0AAAAPAAAAZHJzL2Rvd25yZXYueG1sRE9Ni8Iw&#10;EL0L+x/CCN40tagr1SiiiF4U7Apeh2Zsis2kNFnt/vuNsLC3ebzPWa47W4sntb5yrGA8SkAQF05X&#10;XCq4fu2HcxA+IGusHZOCH/KwXn30lphp9+ILPfNQihjCPkMFJoQmk9IXhiz6kWuII3d3rcUQYVtK&#10;3eIrhttapkkykxYrjg0GG9oaKh75t1XAu+vJ3z9vW384h808meSPnamUGvS7zQJEoC78i//cRx3n&#10;p+kU3t/EE+TqFwAA//8DAFBLAQItABQABgAIAAAAIQDb4fbL7gAAAIUBAAATAAAAAAAAAAAAAAAA&#10;AAAAAABbQ29udGVudF9UeXBlc10ueG1sUEsBAi0AFAAGAAgAAAAhAFr0LFu/AAAAFQEAAAsAAAAA&#10;AAAAAAAAAAAAHwEAAF9yZWxzLy5yZWxzUEsBAi0AFAAGAAgAAAAhAMpAGa3BAAAA3QAAAA8AAAAA&#10;AAAAAAAAAAAABwIAAGRycy9kb3ducmV2LnhtbFBLBQYAAAAAAwADALcAAAD1AgAAAAA=&#10;" path="m348754,l,211632e" fillcolor="#44ff24" stroked="f">
                  <v:path arrowok="t"/>
                </v:shape>
                <v:shape id="Graphic 1226" o:spid="_x0000_s1239" style="position:absolute;left:8129;top:15150;width:3492;height:2120;visibility:visible;mso-wrap-style:square;v-text-anchor:top" coordsize="3492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RexAAAAN0AAAAPAAAAZHJzL2Rvd25yZXYueG1sRE/fa8Iw&#10;EH4f+D+EE/Y2E8soUo1lCIqDDbEO2ePR3NquzaU0Ubv/3gwGe7uP7+et8tF24kqDbxxrmM8UCOLS&#10;mYYrDR+n7dMChA/IBjvHpOGHPOTrycMKM+NufKRrESoRQ9hnqKEOoc+k9GVNFv3M9cSR+3KDxRDh&#10;UEkz4C2G204mSqXSYsOxocaeNjWVbXGxGhb7z+9Ujer1cHx7353nzrWn7lnrx+n4sgQRaAz/4j/3&#10;3sT5SZLC7zfxBLm+AwAA//8DAFBLAQItABQABgAIAAAAIQDb4fbL7gAAAIUBAAATAAAAAAAAAAAA&#10;AAAAAAAAAABbQ29udGVudF9UeXBlc10ueG1sUEsBAi0AFAAGAAgAAAAhAFr0LFu/AAAAFQEAAAsA&#10;AAAAAAAAAAAAAAAAHwEAAF9yZWxzLy5yZWxzUEsBAi0AFAAGAAgAAAAhAAPDdF7EAAAA3QAAAA8A&#10;AAAAAAAAAAAAAAAABwIAAGRycy9kb3ducmV2LnhtbFBLBQYAAAAAAwADALcAAAD4AgAAAAA=&#10;" path="m,211632l348754,,,211632xe" filled="f" strokecolor="white" strokeweight=".26669mm">
                  <v:path arrowok="t"/>
                </v:shape>
                <v:shape id="Graphic 1227" o:spid="_x0000_s1240" style="position:absolute;left:7710;top:14757;width:3911;height:2515;visibility:visible;mso-wrap-style:square;v-text-anchor:top" coordsize="39116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WpwgAAAN0AAAAPAAAAZHJzL2Rvd25yZXYueG1sRE/bisIw&#10;EH0X/Icwgi+i6VZQqUbRRUFhQbx8wNCMTbGZlCZq/XuzsLBvczjXWaxaW4knNb50rOBrlIAgzp0u&#10;uVBwveyGMxA+IGusHJOCN3lYLbudBWbavfhEz3MoRAxhn6ECE0KdSelzQxb9yNXEkbu5xmKIsCmk&#10;bvAVw20l0ySZSIslxwaDNX0byu/nh1XgD+NyeizS7U+1nRwP43s7kBujVL/XrucgArXhX/zn3us4&#10;P02n8PtNPEEuPwAAAP//AwBQSwECLQAUAAYACAAAACEA2+H2y+4AAACFAQAAEwAAAAAAAAAAAAAA&#10;AAAAAAAAW0NvbnRlbnRfVHlwZXNdLnhtbFBLAQItABQABgAIAAAAIQBa9CxbvwAAABUBAAALAAAA&#10;AAAAAAAAAAAAAB8BAABfcmVscy8ucmVsc1BLAQItABQABgAIAAAAIQCphbWpwgAAAN0AAAAPAAAA&#10;AAAAAAAAAAAAAAcCAABkcnMvZG93bnJldi54bWxQSwUGAAAAAAMAAwC3AAAA9gIAAAAA&#10;" path="m369709,l,172402r9675,20039l19894,212204r10752,19477l41922,250863,390677,39230r-5641,-9589l379660,19905r-5110,-9881l369709,xe" fillcolor="#7901ff" stroked="f">
                  <v:path arrowok="t"/>
                </v:shape>
                <v:shape id="Graphic 1228" o:spid="_x0000_s1241" style="position:absolute;left:7710;top:14757;width:3911;height:2515;visibility:visible;mso-wrap-style:square;v-text-anchor:top" coordsize="39116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KbxgAAAN0AAAAPAAAAZHJzL2Rvd25yZXYueG1sRI9Ba8JA&#10;EIXvBf/DMkJvdZNQJERXUaHFQymtevE2ZMckmp0N2dWk/75zKPQ2w3vz3jfL9eha9aA+NJ4NpLME&#10;FHHpbcOVgdPx7SUHFSKyxdYzGfihAOvV5GmJhfUDf9PjECslIRwKNFDH2BVah7Imh2HmO2LRLr53&#10;GGXtK217HCTctTpLkrl22LA01NjRrqbydrg7A9v0fT5StknbJj9/+E8e8uvrlzHP03GzABVpjP/m&#10;v+u9FfwsE1z5RkbQq18AAAD//wMAUEsBAi0AFAAGAAgAAAAhANvh9svuAAAAhQEAABMAAAAAAAAA&#10;AAAAAAAAAAAAAFtDb250ZW50X1R5cGVzXS54bWxQSwECLQAUAAYACAAAACEAWvQsW78AAAAVAQAA&#10;CwAAAAAAAAAAAAAAAAAfAQAAX3JlbHMvLnJlbHNQSwECLQAUAAYACAAAACEAZwbym8YAAADdAAAA&#10;DwAAAAAAAAAAAAAAAAAHAgAAZHJzL2Rvd25yZXYueG1sUEsFBgAAAAADAAMAtwAAAPoCAAAAAA==&#10;" path="m41922,250863l30646,231681,19894,212204,9675,192441,,172402,369709,r4841,10024l379660,19905r5376,9736l390677,39230,41922,250863xe" filled="f" strokecolor="white" strokeweight=".26669mm">
                  <v:path arrowok="t"/>
                </v:shape>
                <v:shape id="Graphic 1229" o:spid="_x0000_s1242" style="position:absolute;left:6945;top:4875;width:8160;height:11607;visibility:visible;mso-wrap-style:square;v-text-anchor:top" coordsize="815975,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R4xAAAAN0AAAAPAAAAZHJzL2Rvd25yZXYueG1sRE9Na8JA&#10;EL0L/Q/LFLzpxiDapq5SLEIPQlFLaW9DdpoNzc6G7DSm/74rCN7m8T5ntRl8o3rqYh3YwGyagSIu&#10;g625MvB+2k0eQEVBttgEJgN/FGGzvhutsLDhzAfqj1KpFMKxQANOpC20jqUjj3EaWuLEfYfOoyTY&#10;Vdp2eE7hvtF5li20x5pTg8OWto7Kn+OvN/D2Gbfz/sXNdstsv69OX7L4EDFmfD88P4ESGuQmvrpf&#10;bZqf549w+SadoNf/AAAA//8DAFBLAQItABQABgAIAAAAIQDb4fbL7gAAAIUBAAATAAAAAAAAAAAA&#10;AAAAAAAAAABbQ29udGVudF9UeXBlc10ueG1sUEsBAi0AFAAGAAgAAAAhAFr0LFu/AAAAFQEAAAsA&#10;AAAAAAAAAAAAAAAAHwEAAF9yZWxzLy5yZWxzUEsBAi0AFAAGAAgAAAAhAIBlZHjEAAAA3QAAAA8A&#10;AAAAAAAAAAAAAAAABwIAAGRycy9kb3ducmV2LnhtbFBLBQYAAAAAAwADALcAAAD4AgAAAAA=&#10;" path="m815912,l764966,1591,714343,6346r-50156,7884l614641,25214,565850,39265,517957,56351,471107,76441,428246,97955r-41051,23671l347991,147351r-37320,27677l275273,204556r-33441,31278l210386,268759r-29413,34471l153629,339146r-25238,37257l105296,414902,84382,454540,65685,495215,49242,536825,35091,579270,23268,622447r-9458,43808l6755,710592,2139,755356,,800445r374,45313l3298,891194r5513,45456l16947,982025r10799,45192l41243,1072124r16232,44521l76480,1160678,446190,988275,429600,946937,417644,904165r-7237,-43818l407976,815873r2744,-47574l418750,722337r13008,-44045l449439,636472r22048,-39289l497596,560729r29863,-33311l560771,497555r36454,-26108l636517,449399r41821,-17681l722384,418710r45964,-8029l815925,407936,815912,xe" fillcolor="#7e7e7e" stroked="f">
                  <v:path arrowok="t"/>
                </v:shape>
                <v:shape id="Graphic 1230" o:spid="_x0000_s1243" style="position:absolute;left:6945;top:4875;width:8160;height:11607;visibility:visible;mso-wrap-style:square;v-text-anchor:top" coordsize="815975,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28xwAAAN0AAAAPAAAAZHJzL2Rvd25yZXYueG1sRI9Ba8Mw&#10;DIXvg/4Ho8Juq7N2jCWtW9pCYGWXNdtlNxGrSVgsB9tr0n8/HQa7Sbyn9z5tdpPr1ZVC7DwbeFxk&#10;oIhrbztuDHx+lA8voGJCtth7JgM3irDbzu42WFg/8pmuVWqUhHAs0ECb0lBoHeuWHMaFH4hFu/jg&#10;MMkaGm0DjhLuer3MsmftsGNpaHGgY0v1d/XjDPT7p69z2ZzyPJTV2+2Qn97H1WDM/Xzar0ElmtK/&#10;+e/61Qr+ciX88o2MoLe/AAAA//8DAFBLAQItABQABgAIAAAAIQDb4fbL7gAAAIUBAAATAAAAAAAA&#10;AAAAAAAAAAAAAABbQ29udGVudF9UeXBlc10ueG1sUEsBAi0AFAAGAAgAAAAhAFr0LFu/AAAAFQEA&#10;AAsAAAAAAAAAAAAAAAAAHwEAAF9yZWxzLy5yZWxzUEsBAi0AFAAGAAgAAAAhAM5prbzHAAAA3QAA&#10;AA8AAAAAAAAAAAAAAAAABwIAAGRycy9kb3ducmV2LnhtbFBLBQYAAAAAAwADALcAAAD7AgAAAAA=&#10;" path="m76480,1160678l57475,1116645,41243,1072124,27746,1027217,16947,982025,8811,936650,3298,891194,374,845758,,800445,2139,755356,6755,710592r7055,-44337l23268,622447,35091,579270,49242,536825,65685,495215,84382,454540r20914,-39638l128391,376403r25238,-37257l180973,303230r29413,-34471l241832,235834r33441,-31278l310671,175028r37320,-27677l387195,121626,428246,97955,471107,76441,517957,56351,565850,39265,614641,25214,664187,14230,714343,6346,764966,1591,815912,r13,407936l768348,410681r-45964,8029l678338,431718r-41821,17681l597225,471447r-36454,26108l527459,527418r-29863,33311l471487,597183r-22048,39289l431758,678292r-13008,44045l410720,768299r-2744,47574l410407,860347r7237,43818l429600,946937r16590,41338l76480,1160678xe" filled="f" strokecolor="white" strokeweight=".26669mm">
                  <v:path arrowok="t"/>
                </v:shape>
                <v:shape id="Graphic 1231" o:spid="_x0000_s1244" style="position:absolute;left:18332;top:4928;width:717;height:2908;visibility:visible;mso-wrap-style:square;v-text-anchor:top" coordsize="7175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iwgAAAN0AAAAPAAAAZHJzL2Rvd25yZXYueG1sRE9Li8Iw&#10;EL4v+B/CCN7WVGW1VqOIrKx79AFeh2Zsi80kNFnb/nuzsLC3+fies952phZPanxlWcFknIAgzq2u&#10;uFBwvRzeUxA+IGusLZOCnjxsN4O3NWbatnyi5zkUIoawz1BBGYLLpPR5SQb92DriyN1tYzBE2BRS&#10;N9jGcFPLaZLMpcGKY0OJjvYl5Y/zj1FwP9YL6bp9P0/7lJZf7fft88MpNRp2uxWIQF34F/+5jzrO&#10;n84m8PtNPEFuXgAAAP//AwBQSwECLQAUAAYACAAAACEA2+H2y+4AAACFAQAAEwAAAAAAAAAAAAAA&#10;AAAAAAAAW0NvbnRlbnRfVHlwZXNdLnhtbFBLAQItABQABgAIAAAAIQBa9CxbvwAAABUBAAALAAAA&#10;AAAAAAAAAAAAAB8BAABfcmVscy8ucmVsc1BLAQItABQABgAIAAAAIQDj/jUiwgAAAN0AAAAPAAAA&#10;AAAAAAAAAAAAAAcCAABkcnMvZG93bnJldi54bWxQSwUGAAAAAAMAAwC3AAAA9gIAAAAA&#10;" path="m,290575l42354,,71247,e" filled="f" strokecolor="#a6a6a6" strokeweight=".1333mm">
                  <v:path arrowok="t"/>
                </v:shape>
                <v:shape id="Graphic 1232" o:spid="_x0000_s1245" style="position:absolute;left:18052;top:18395;width:1023;height:3314;visibility:visible;mso-wrap-style:square;v-text-anchor:top" coordsize="10223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WjwgAAAN0AAAAPAAAAZHJzL2Rvd25yZXYueG1sRE/bisIw&#10;EH0X9h/CLOybplZ0pRplWRArCLrqB4zN2BabSW2yWv/eCIJvczjXmc5bU4krNa60rKDfi0AQZ1aX&#10;nCs47BfdMQjnkTVWlknBnRzMZx+dKSba3viPrjufixDCLkEFhfd1IqXLCjLoerYmDtzJNgZ9gE0u&#10;dYO3EG4qGUfRSBosOTQUWNNvQdl5928U5EO9Hi3Ty2rjLsftfpF+00oflfr6bH8mIDy1/i1+uVMd&#10;5seDGJ7fhBPk7AEAAP//AwBQSwECLQAUAAYACAAAACEA2+H2y+4AAACFAQAAEwAAAAAAAAAAAAAA&#10;AAAAAAAAW0NvbnRlbnRfVHlwZXNdLnhtbFBLAQItABQABgAIAAAAIQBa9CxbvwAAABUBAAALAAAA&#10;AAAAAAAAAAAAAB8BAABfcmVscy8ucmVsc1BLAQItABQABgAIAAAAIQApZqWjwgAAAN0AAAAPAAAA&#10;AAAAAAAAAAAAAAcCAABkcnMvZG93bnJldi54bWxQSwUGAAAAAAMAAwC3AAAA9gIAAAAA&#10;" path="m,l73088,331089r28892,e" filled="f" strokecolor="#a6a6a6" strokeweight=".1333mm">
                  <v:path arrowok="t"/>
                </v:shape>
                <v:shape id="Graphic 1233" o:spid="_x0000_s1246" style="position:absolute;left:6527;top:15922;width:3188;height:1721;visibility:visible;mso-wrap-style:square;v-text-anchor:top" coordsize="3187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MUxAAAAN0AAAAPAAAAZHJzL2Rvd25yZXYueG1sRE9NawIx&#10;EL0X/A9hhN5qVqVStkYRUehBBW2h9DZNprtLN5Mlibtrf70RhN7m8T5nvuxtLVryoXKsYDzKQBBr&#10;ZyouFHy8b59eQISIbLB2TAouFGC5GDzMMTeu4yO1p1iIFMIhRwVljE0uZdAlWQwj1xAn7sd5izFB&#10;X0jjsUvhtpaTLJtJixWnhhIbWpekf09nq+DT73eH75k+blp9+Tuv6q8u4rNSj8N+9QoiUh//xXf3&#10;m0nzJ9Mp3L5JJ8jFFQAA//8DAFBLAQItABQABgAIAAAAIQDb4fbL7gAAAIUBAAATAAAAAAAAAAAA&#10;AAAAAAAAAABbQ29udGVudF9UeXBlc10ueG1sUEsBAi0AFAAGAAgAAAAhAFr0LFu/AAAAFQEAAAsA&#10;AAAAAAAAAAAAAAAAHwEAAF9yZWxzLy5yZWxzUEsBAi0AFAAGAAgAAAAhANKCExTEAAAA3QAAAA8A&#10;AAAAAAAAAAAAAAAABwIAAGRycy9kb3ducmV2LnhtbFBLBQYAAAAAAwADALcAAAD4AgAAAAA=&#10;" path="m318515,l28346,171831,,171831e" filled="f" strokecolor="#a6a6a6" strokeweight=".1333mm">
                  <v:path arrowok="t"/>
                </v:shape>
                <v:shape id="Graphic 1234" o:spid="_x0000_s1247" style="position:absolute;left:9363;top:5989;width:591;height:3760;visibility:visible;mso-wrap-style:square;v-text-anchor:top" coordsize="5905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jzwgAAAN0AAAAPAAAAZHJzL2Rvd25yZXYueG1sRE/bisIw&#10;EH0X/Icwwr5pqhVZqlFE2GURES/7AUMzNsVmUpuo1a/fLAi+zeFcZ7ZobSVu1PjSsYLhIAFBnDtd&#10;cqHg9/jV/wThA7LGyjEpeJCHxbzbmWGm3Z33dDuEQsQQ9hkqMCHUmZQ+N2TRD1xNHLmTayyGCJtC&#10;6gbvMdxWcpQkE2mx5NhgsKaVofx8uFoF37uQ+tSZ8+U55u31uLpsN/laqY9eu5yCCNSGt/jl/tFx&#10;/igdw/838QQ5/wMAAP//AwBQSwECLQAUAAYACAAAACEA2+H2y+4AAACFAQAAEwAAAAAAAAAAAAAA&#10;AAAAAAAAW0NvbnRlbnRfVHlwZXNdLnhtbFBLAQItABQABgAIAAAAIQBa9CxbvwAAABUBAAALAAAA&#10;AAAAAAAAAAAAAB8BAABfcmVscy8ucmVsc1BLAQItABQABgAIAAAAIQCvTAjzwgAAAN0AAAAPAAAA&#10;AAAAAAAAAAAAAAcCAABkcnMvZG93bnJldi54bWxQSwUGAAAAAAMAAwC3AAAA9gIAAAAA&#10;" path="m58674,375793l29756,,,e" filled="f" strokecolor="#a6a6a6" strokeweight=".1333mm">
                  <v:path arrowok="t"/>
                </v:shape>
                <v:shape id="Graphic 1235" o:spid="_x0000_s1248" style="position:absolute;left:3049;top:234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OswwAAAN0AAAAPAAAAZHJzL2Rvd25yZXYueG1sRE9NawIx&#10;EL0X+h/CFLxIzbrSUrZGEUWwYA/d1vuwGTdLk8myiRr/vSkIvc3jfc58mZwVZxpC51nBdFKAIG68&#10;7rhV8PO9fX4DESKyRuuZFFwpwHLx+DDHSvsLf9G5jq3IIRwqVGBi7CspQ2PIYZj4njhzRz84jBkO&#10;rdQDXnK4s7IsilfpsOPcYLCntaHmtz45BXqfDlZv5NgeP9eb8SyZ8uNglBo9pdU7iEgp/ovv7p3O&#10;88vZC/x9k0+QixsAAAD//wMAUEsBAi0AFAAGAAgAAAAhANvh9svuAAAAhQEAABMAAAAAAAAAAAAA&#10;AAAAAAAAAFtDb250ZW50X1R5cGVzXS54bWxQSwECLQAUAAYACAAAACEAWvQsW78AAAAVAQAACwAA&#10;AAAAAAAAAAAAAAAfAQAAX3JlbHMvLnJlbHNQSwECLQAUAAYACAAAACEAnR6DrMMAAADdAAAADwAA&#10;AAAAAAAAAAAAAAAHAgAAZHJzL2Rvd25yZXYueG1sUEsFBgAAAAADAAMAtwAAAPcCAAAAAA==&#10;" path="m62864,l,,,62865r62864,l62864,xe" fillcolor="#ff92ff" stroked="f">
                  <v:path arrowok="t"/>
                </v:shape>
                <v:shape id="Graphic 1236" o:spid="_x0000_s1249" style="position:absolute;left:16236;top:23494;width:648;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OrwwAAAN0AAAAPAAAAZHJzL2Rvd25yZXYueG1sRE9Li8Iw&#10;EL4L/ocwgjdNrVCkGmUf+DgtrIpeh2Zsu9tMahK1/vvNwsLe5uN7zmLVmUbcyfnasoLJOAFBXFhd&#10;c6ngeFiPZiB8QNbYWCYFT/KwWvZ7C8y1ffAn3fehFDGEfY4KqhDaXEpfVGTQj21LHLmLdQZDhK6U&#10;2uEjhptGpkmSSYM1x4YKW3qrqPje34yC7eWwceY5u07OWfpqNx/vp2z9pdRw0L3MQQTqwr/4z73T&#10;cX46zeD3m3iCXP4AAAD//wMAUEsBAi0AFAAGAAgAAAAhANvh9svuAAAAhQEAABMAAAAAAAAAAAAA&#10;AAAAAAAAAFtDb250ZW50X1R5cGVzXS54bWxQSwECLQAUAAYACAAAACEAWvQsW78AAAAVAQAACwAA&#10;AAAAAAAAAAAAAAAfAQAAX3JlbHMvLnJlbHNQSwECLQAUAAYACAAAACEAu0Rzq8MAAADdAAAADwAA&#10;AAAAAAAAAAAAAAAHAgAAZHJzL2Rvd25yZXYueG1sUEsFBgAAAAADAAMAtwAAAPcCAAAAAA==&#10;" path="m64262,l,,,62865r64262,l64262,xe" fillcolor="#54fcf0" stroked="f">
                  <v:path arrowok="t"/>
                </v:shape>
                <v:shape id="Graphic 1237" o:spid="_x0000_s1250" style="position:absolute;left:3049;top:2519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o+wwAAAN0AAAAPAAAAZHJzL2Rvd25yZXYueG1sRE9Na8JA&#10;EL0X+h+WKfRWNyq0Et0EaS20J2uM93F3TILZ2ZBdTfrvXaHQ2zze56zy0bbiSr1vHCuYThIQxNqZ&#10;hisF5f7zZQHCB2SDrWNS8Ese8uzxYYWpcQPv6FqESsQQ9ikqqEPoUim9rsmin7iOOHIn11sMEfaV&#10;ND0OMdy2cpYkr9Jiw7Ghxo7ea9Ln4mIVJD+ulJtDMR/D+WP41ls5PeqtUs9P43oJItAY/sV/7i8T&#10;58/mb3D/Jp4gsxsAAAD//wMAUEsBAi0AFAAGAAgAAAAhANvh9svuAAAAhQEAABMAAAAAAAAAAAAA&#10;AAAAAAAAAFtDb250ZW50X1R5cGVzXS54bWxQSwECLQAUAAYACAAAACEAWvQsW78AAAAVAQAACwAA&#10;AAAAAAAAAAAAAAAfAQAAX3JlbHMvLnJlbHNQSwECLQAUAAYACAAAACEACmfaPsMAAADdAAAADwAA&#10;AAAAAAAAAAAAAAAHAgAAZHJzL2Rvd25yZXYueG1sUEsFBgAAAAADAAMAtwAAAPcCAAAAAA==&#10;" path="m62864,l,,,62865r62864,l62864,xe" fillcolor="#7901ff" stroked="f">
                  <v:path arrowok="t"/>
                </v:shape>
                <v:shape id="Graphic 1238" o:spid="_x0000_s1251" style="position:absolute;left:16236;top:25198;width:648;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SnxAAAAN0AAAAPAAAAZHJzL2Rvd25yZXYueG1sRI9Bb8Iw&#10;DIXvk/gPkZF2GykgwVQICIaoOE0a4wdYjWkLiVM1GS3/fj5M2s3We37v83o7eKce1MUmsIHpJANF&#10;XAbbcGXg8n18ewcVE7JFF5gMPCnCdjN6WWNuQ89f9DinSkkIxxwN1Cm1udaxrMljnISWWLRr6Dwm&#10;WbtK2w57CfdOz7JsoT02LA01tvRRU3k//3gDRdbccH9YDuH5qd3SHauyKHpjXsfDbgUq0ZD+zX/X&#10;Jyv4s7ngyjcygt78AgAA//8DAFBLAQItABQABgAIAAAAIQDb4fbL7gAAAIUBAAATAAAAAAAAAAAA&#10;AAAAAAAAAABbQ29udGVudF9UeXBlc10ueG1sUEsBAi0AFAAGAAgAAAAhAFr0LFu/AAAAFQEAAAsA&#10;AAAAAAAAAAAAAAAAHwEAAF9yZWxzLy5yZWxzUEsBAi0AFAAGAAgAAAAhAMdOFKfEAAAA3QAAAA8A&#10;AAAAAAAAAAAAAAAABwIAAGRycy9kb3ducmV2LnhtbFBLBQYAAAAAAwADALcAAAD4AgAAAAA=&#10;" path="m64262,l,,,62865r64262,l64262,xe" fillcolor="#7e7e7e" stroked="f">
                  <v:path arrowok="t"/>
                </v:shape>
                <v:shape id="Graphic 1239" o:spid="_x0000_s1252"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2pxQAAAN0AAAAPAAAAZHJzL2Rvd25yZXYueG1sRE9Na8JA&#10;EL0X+h+WKXirGzUtNbpKsQjSm9bG9jZkxyQkOxuya5L+e1cQepvH+5zlejC16Kh1pWUFk3EEgjiz&#10;uuRcwfFr+/wGwnlkjbVlUvBHDtarx4clJtr2vKfu4HMRQtglqKDwvkmkdFlBBt3YNsSBO9vWoA+w&#10;zaVusQ/hppbTKHqVBksODQU2tCkoqw4Xo8B8bJpTGn/b/e/58+WY/sSVqXZKjZ6G9wUIT4P/F9/d&#10;Ox3mT2dzuH0TTpCrKwAAAP//AwBQSwECLQAUAAYACAAAACEA2+H2y+4AAACFAQAAEwAAAAAAAAAA&#10;AAAAAAAAAAAAW0NvbnRlbnRfVHlwZXNdLnhtbFBLAQItABQABgAIAAAAIQBa9CxbvwAAABUBAAAL&#10;AAAAAAAAAAAAAAAAAB8BAABfcmVscy8ucmVsc1BLAQItABQABgAIAAAAIQCUy62pxQAAAN0AAAAP&#10;AAAAAAAAAAAAAAAAAAcCAABkcnMvZG93bnJldi54bWxQSwUGAAAAAAMAAwC3AAAA+QIAAAAA&#10;" path="m,3035655r3035655,l3035655,,,,,3035655xe" filled="f" strokecolor="#ffe5c2" strokeweight=".5pt">
                  <v:path arrowok="t"/>
                </v:shape>
                <v:shape id="Textbox 1240" o:spid="_x0000_s1253" type="#_x0000_t202" style="position:absolute;left:5700;top:5173;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421D2918" w14:textId="77777777" w:rsidR="00872454" w:rsidRDefault="00CB66E8">
                        <w:pPr>
                          <w:spacing w:before="24"/>
                          <w:rPr>
                            <w:rFonts w:ascii="Gill Sans MT"/>
                            <w:sz w:val="18"/>
                          </w:rPr>
                        </w:pPr>
                        <w:r>
                          <w:rPr>
                            <w:rFonts w:ascii="Gill Sans MT"/>
                            <w:color w:val="404040"/>
                            <w:spacing w:val="-2"/>
                            <w:sz w:val="18"/>
                          </w:rPr>
                          <w:t>31.94%</w:t>
                        </w:r>
                      </w:p>
                    </w:txbxContent>
                  </v:textbox>
                </v:shape>
                <v:shape id="Textbox 1241" o:spid="_x0000_s1254" type="#_x0000_t202" style="position:absolute;left:19240;top:4111;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421D2919" w14:textId="77777777" w:rsidR="00872454" w:rsidRDefault="00CB66E8">
                        <w:pPr>
                          <w:spacing w:before="24"/>
                          <w:rPr>
                            <w:rFonts w:ascii="Gill Sans MT"/>
                            <w:sz w:val="18"/>
                          </w:rPr>
                        </w:pPr>
                        <w:r>
                          <w:rPr>
                            <w:rFonts w:ascii="Gill Sans MT"/>
                            <w:color w:val="404040"/>
                            <w:spacing w:val="-2"/>
                            <w:sz w:val="18"/>
                          </w:rPr>
                          <w:t>17.71%</w:t>
                        </w:r>
                      </w:p>
                    </w:txbxContent>
                  </v:textbox>
                </v:shape>
                <v:shape id="Textbox 1242" o:spid="_x0000_s1255" type="#_x0000_t202" style="position:absolute;left:3444;top:16824;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421D291A" w14:textId="77777777" w:rsidR="00872454" w:rsidRDefault="00CB66E8">
                        <w:pPr>
                          <w:spacing w:before="24"/>
                          <w:rPr>
                            <w:rFonts w:ascii="Gill Sans MT"/>
                            <w:sz w:val="18"/>
                          </w:rPr>
                        </w:pPr>
                        <w:r>
                          <w:rPr>
                            <w:rFonts w:ascii="Gill Sans MT"/>
                            <w:color w:val="404040"/>
                            <w:spacing w:val="-2"/>
                            <w:sz w:val="18"/>
                          </w:rPr>
                          <w:t>1.74%</w:t>
                        </w:r>
                      </w:p>
                    </w:txbxContent>
                  </v:textbox>
                </v:shape>
                <v:shape id="Textbox 1243" o:spid="_x0000_s1256" type="#_x0000_t202" style="position:absolute;left:3971;top:22928;width:73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421D291B" w14:textId="77777777" w:rsidR="00872454" w:rsidRDefault="00CB66E8">
                        <w:pPr>
                          <w:spacing w:before="24"/>
                          <w:rPr>
                            <w:rFonts w:ascii="Gill Sans MT"/>
                            <w:sz w:val="18"/>
                          </w:rPr>
                        </w:pPr>
                        <w:r>
                          <w:rPr>
                            <w:rFonts w:ascii="Gill Sans MT"/>
                            <w:color w:val="585858"/>
                            <w:spacing w:val="-2"/>
                            <w:w w:val="105"/>
                            <w:sz w:val="18"/>
                          </w:rPr>
                          <w:t>female</w:t>
                        </w:r>
                      </w:p>
                      <w:p w14:paraId="421D291C" w14:textId="77777777" w:rsidR="00872454" w:rsidRDefault="00CB66E8">
                        <w:pPr>
                          <w:spacing w:before="59"/>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v:textbox>
                </v:shape>
                <v:shape id="Textbox 1244" o:spid="_x0000_s1257" type="#_x0000_t202" style="position:absolute;left:17167;top:20889;width:7392;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421D291D" w14:textId="77777777" w:rsidR="00872454" w:rsidRDefault="00CB66E8">
                        <w:pPr>
                          <w:spacing w:before="24"/>
                          <w:ind w:left="329"/>
                          <w:rPr>
                            <w:rFonts w:ascii="Gill Sans MT"/>
                            <w:sz w:val="18"/>
                          </w:rPr>
                        </w:pPr>
                        <w:r>
                          <w:rPr>
                            <w:rFonts w:ascii="Gill Sans MT"/>
                            <w:color w:val="404040"/>
                            <w:spacing w:val="-2"/>
                            <w:sz w:val="18"/>
                          </w:rPr>
                          <w:t>48.61%</w:t>
                        </w:r>
                      </w:p>
                      <w:p w14:paraId="421D291E" w14:textId="77777777" w:rsidR="00872454" w:rsidRDefault="00CB66E8">
                        <w:pPr>
                          <w:spacing w:before="112"/>
                          <w:rPr>
                            <w:rFonts w:ascii="Gill Sans MT"/>
                            <w:sz w:val="18"/>
                          </w:rPr>
                        </w:pPr>
                        <w:r>
                          <w:rPr>
                            <w:rFonts w:ascii="Gill Sans MT"/>
                            <w:color w:val="585858"/>
                            <w:spacing w:val="-4"/>
                            <w:w w:val="105"/>
                            <w:sz w:val="18"/>
                          </w:rPr>
                          <w:t>male</w:t>
                        </w:r>
                      </w:p>
                      <w:p w14:paraId="421D291F" w14:textId="77777777" w:rsidR="00872454" w:rsidRDefault="00CB66E8">
                        <w:pPr>
                          <w:spacing w:before="60"/>
                          <w:rPr>
                            <w:rFonts w:ascii="Gill Sans MT"/>
                            <w:sz w:val="18"/>
                          </w:rPr>
                        </w:pPr>
                        <w:r>
                          <w:rPr>
                            <w:rFonts w:ascii="Gill Sans MT"/>
                            <w:color w:val="585858"/>
                            <w:spacing w:val="-6"/>
                            <w:sz w:val="18"/>
                          </w:rPr>
                          <w:t>non-</w:t>
                        </w:r>
                        <w:r>
                          <w:rPr>
                            <w:rFonts w:ascii="Gill Sans MT"/>
                            <w:color w:val="585858"/>
                            <w:spacing w:val="-2"/>
                            <w:sz w:val="18"/>
                          </w:rPr>
                          <w:t>attributable</w:t>
                        </w:r>
                      </w:p>
                    </w:txbxContent>
                  </v:textbox>
                </v:shape>
                <w10:anchorlock/>
              </v:group>
            </w:pict>
          </mc:Fallback>
        </mc:AlternateContent>
      </w:r>
    </w:p>
    <w:p w14:paraId="421D20E7" w14:textId="77777777" w:rsidR="00872454" w:rsidRDefault="00CB66E8">
      <w:pPr>
        <w:spacing w:before="204"/>
        <w:ind w:left="2272" w:right="2272"/>
        <w:jc w:val="center"/>
        <w:rPr>
          <w:rFonts w:ascii="Arial Narrow"/>
          <w:i/>
          <w:sz w:val="19"/>
        </w:rPr>
      </w:pPr>
      <w:r>
        <w:rPr>
          <w:rFonts w:ascii="Arial Narrow"/>
          <w:i/>
          <w:color w:val="231F20"/>
          <w:w w:val="105"/>
          <w:sz w:val="19"/>
        </w:rPr>
        <w:t>Fig. 12: Frequency</w:t>
      </w:r>
      <w:r>
        <w:rPr>
          <w:rFonts w:ascii="Arial Narrow"/>
          <w:i/>
          <w:color w:val="231F20"/>
          <w:spacing w:val="1"/>
          <w:w w:val="105"/>
          <w:sz w:val="19"/>
        </w:rPr>
        <w:t xml:space="preserve"> </w:t>
      </w:r>
      <w:r>
        <w:rPr>
          <w:rFonts w:ascii="Arial Narrow"/>
          <w:i/>
          <w:color w:val="231F20"/>
          <w:w w:val="105"/>
          <w:sz w:val="19"/>
        </w:rPr>
        <w:t>of status</w:t>
      </w:r>
      <w:r>
        <w:rPr>
          <w:rFonts w:ascii="Arial Narrow"/>
          <w:i/>
          <w:color w:val="231F20"/>
          <w:spacing w:val="1"/>
          <w:w w:val="105"/>
          <w:sz w:val="19"/>
        </w:rPr>
        <w:t xml:space="preserve"> </w:t>
      </w:r>
      <w:r>
        <w:rPr>
          <w:rFonts w:ascii="Arial Narrow"/>
          <w:i/>
          <w:color w:val="231F20"/>
          <w:w w:val="105"/>
          <w:sz w:val="19"/>
        </w:rPr>
        <w:t>and perceived gender in</w:t>
      </w:r>
      <w:r>
        <w:rPr>
          <w:rFonts w:ascii="Arial Narrow"/>
          <w:i/>
          <w:color w:val="231F20"/>
          <w:spacing w:val="1"/>
          <w:w w:val="105"/>
          <w:sz w:val="19"/>
        </w:rPr>
        <w:t xml:space="preserve"> </w:t>
      </w:r>
      <w:r>
        <w:rPr>
          <w:rFonts w:ascii="Arial Narrow"/>
          <w:i/>
          <w:color w:val="231F20"/>
          <w:w w:val="105"/>
          <w:sz w:val="19"/>
        </w:rPr>
        <w:t>Community</w:t>
      </w:r>
      <w:r>
        <w:rPr>
          <w:rFonts w:ascii="Arial Narrow"/>
          <w:i/>
          <w:color w:val="231F20"/>
          <w:spacing w:val="2"/>
          <w:w w:val="105"/>
          <w:sz w:val="19"/>
        </w:rPr>
        <w:t xml:space="preserve"> </w:t>
      </w:r>
      <w:r>
        <w:rPr>
          <w:rFonts w:ascii="Arial Narrow"/>
          <w:i/>
          <w:color w:val="231F20"/>
          <w:spacing w:val="-10"/>
          <w:w w:val="105"/>
          <w:sz w:val="19"/>
        </w:rPr>
        <w:t>3</w:t>
      </w:r>
    </w:p>
    <w:p w14:paraId="421D20E8" w14:textId="77777777" w:rsidR="00872454" w:rsidRDefault="00872454">
      <w:pPr>
        <w:pStyle w:val="Textkrper"/>
        <w:spacing w:before="62"/>
        <w:rPr>
          <w:rFonts w:ascii="Arial Narrow"/>
          <w:i/>
        </w:rPr>
      </w:pPr>
    </w:p>
    <w:p w14:paraId="421D20E9" w14:textId="77777777" w:rsidR="00872454" w:rsidRDefault="00CB66E8">
      <w:pPr>
        <w:pStyle w:val="Textkrper"/>
        <w:spacing w:line="295" w:lineRule="auto"/>
        <w:ind w:left="1020" w:right="1017"/>
        <w:jc w:val="both"/>
      </w:pPr>
      <w:r>
        <w:rPr>
          <w:color w:val="231F20"/>
        </w:rPr>
        <w:t>Other</w:t>
      </w:r>
      <w:r>
        <w:rPr>
          <w:color w:val="231F20"/>
          <w:spacing w:val="23"/>
        </w:rPr>
        <w:t xml:space="preserve"> </w:t>
      </w:r>
      <w:r>
        <w:rPr>
          <w:color w:val="231F20"/>
        </w:rPr>
        <w:t>accounts</w:t>
      </w:r>
      <w:r>
        <w:rPr>
          <w:color w:val="231F20"/>
          <w:spacing w:val="23"/>
        </w:rPr>
        <w:t xml:space="preserve"> </w:t>
      </w:r>
      <w:r>
        <w:rPr>
          <w:color w:val="231F20"/>
        </w:rPr>
        <w:t>primarily</w:t>
      </w:r>
      <w:r>
        <w:rPr>
          <w:color w:val="231F20"/>
          <w:spacing w:val="23"/>
        </w:rPr>
        <w:t xml:space="preserve"> </w:t>
      </w:r>
      <w:r>
        <w:rPr>
          <w:color w:val="231F20"/>
        </w:rPr>
        <w:t>focus</w:t>
      </w:r>
      <w:r>
        <w:rPr>
          <w:color w:val="231F20"/>
          <w:spacing w:val="23"/>
        </w:rPr>
        <w:t xml:space="preserve"> </w:t>
      </w:r>
      <w:r>
        <w:rPr>
          <w:color w:val="231F20"/>
        </w:rPr>
        <w:t>on</w:t>
      </w:r>
      <w:r>
        <w:rPr>
          <w:color w:val="231F20"/>
          <w:spacing w:val="23"/>
        </w:rPr>
        <w:t xml:space="preserve"> </w:t>
      </w:r>
      <w:r>
        <w:rPr>
          <w:color w:val="231F20"/>
        </w:rPr>
        <w:t>topics</w:t>
      </w:r>
      <w:r>
        <w:rPr>
          <w:color w:val="231F20"/>
          <w:spacing w:val="23"/>
        </w:rPr>
        <w:t xml:space="preserve"> </w:t>
      </w:r>
      <w:r>
        <w:rPr>
          <w:color w:val="231F20"/>
        </w:rPr>
        <w:t>such</w:t>
      </w:r>
      <w:r>
        <w:rPr>
          <w:color w:val="231F20"/>
          <w:spacing w:val="23"/>
        </w:rPr>
        <w:t xml:space="preserve"> </w:t>
      </w:r>
      <w:r>
        <w:rPr>
          <w:color w:val="231F20"/>
        </w:rPr>
        <w:t>as</w:t>
      </w:r>
      <w:r>
        <w:rPr>
          <w:color w:val="231F20"/>
          <w:spacing w:val="23"/>
        </w:rPr>
        <w:t xml:space="preserve"> </w:t>
      </w:r>
      <w:r>
        <w:rPr>
          <w:color w:val="231F20"/>
        </w:rPr>
        <w:t>illness</w:t>
      </w:r>
      <w:r>
        <w:rPr>
          <w:color w:val="231F20"/>
          <w:spacing w:val="23"/>
        </w:rPr>
        <w:t xml:space="preserve"> </w:t>
      </w:r>
      <w:r>
        <w:rPr>
          <w:color w:val="231F20"/>
        </w:rPr>
        <w:t>prevention</w:t>
      </w:r>
      <w:r>
        <w:rPr>
          <w:color w:val="231F20"/>
          <w:spacing w:val="23"/>
        </w:rPr>
        <w:t xml:space="preserve"> </w:t>
      </w:r>
      <w:r>
        <w:rPr>
          <w:color w:val="231F20"/>
        </w:rPr>
        <w:t>or</w:t>
      </w:r>
      <w:r>
        <w:rPr>
          <w:color w:val="231F20"/>
          <w:spacing w:val="23"/>
        </w:rPr>
        <w:t xml:space="preserve"> </w:t>
      </w:r>
      <w:r>
        <w:rPr>
          <w:color w:val="231F20"/>
        </w:rPr>
        <w:t>the</w:t>
      </w:r>
      <w:r>
        <w:rPr>
          <w:color w:val="231F20"/>
          <w:spacing w:val="23"/>
        </w:rPr>
        <w:t xml:space="preserve"> </w:t>
      </w:r>
      <w:r>
        <w:rPr>
          <w:color w:val="231F20"/>
        </w:rPr>
        <w:t>treatment</w:t>
      </w:r>
      <w:r>
        <w:rPr>
          <w:color w:val="231F20"/>
          <w:spacing w:val="23"/>
        </w:rPr>
        <w:t xml:space="preserve"> </w:t>
      </w:r>
      <w:r>
        <w:rPr>
          <w:color w:val="231F20"/>
        </w:rPr>
        <w:t>of</w:t>
      </w:r>
      <w:r>
        <w:rPr>
          <w:color w:val="231F20"/>
          <w:spacing w:val="23"/>
        </w:rPr>
        <w:t xml:space="preserve"> </w:t>
      </w:r>
      <w:r>
        <w:rPr>
          <w:color w:val="231F20"/>
        </w:rPr>
        <w:t>(sometimes</w:t>
      </w:r>
      <w:r>
        <w:rPr>
          <w:color w:val="231F20"/>
          <w:spacing w:val="23"/>
        </w:rPr>
        <w:t xml:space="preserve"> </w:t>
      </w:r>
      <w:r>
        <w:rPr>
          <w:color w:val="231F20"/>
        </w:rPr>
        <w:t>severe)</w:t>
      </w:r>
      <w:r>
        <w:rPr>
          <w:color w:val="231F20"/>
          <w:spacing w:val="23"/>
        </w:rPr>
        <w:t xml:space="preserve"> </w:t>
      </w:r>
      <w:r>
        <w:rPr>
          <w:color w:val="231F20"/>
        </w:rPr>
        <w:t>illnesses</w:t>
      </w:r>
      <w:r>
        <w:rPr>
          <w:color w:val="231F20"/>
          <w:spacing w:val="23"/>
        </w:rPr>
        <w:t xml:space="preserve"> </w:t>
      </w:r>
      <w:r>
        <w:rPr>
          <w:color w:val="231F20"/>
        </w:rPr>
        <w:t>like</w:t>
      </w:r>
      <w:r>
        <w:rPr>
          <w:color w:val="231F20"/>
          <w:spacing w:val="23"/>
        </w:rPr>
        <w:t xml:space="preserve"> </w:t>
      </w:r>
      <w:r>
        <w:rPr>
          <w:color w:val="231F20"/>
        </w:rPr>
        <w:t>cancer, for</w:t>
      </w:r>
      <w:r>
        <w:rPr>
          <w:color w:val="231F20"/>
          <w:spacing w:val="16"/>
        </w:rPr>
        <w:t xml:space="preserve"> </w:t>
      </w:r>
      <w:r>
        <w:rPr>
          <w:color w:val="231F20"/>
        </w:rPr>
        <w:t>which</w:t>
      </w:r>
      <w:r>
        <w:rPr>
          <w:color w:val="231F20"/>
          <w:spacing w:val="16"/>
        </w:rPr>
        <w:t xml:space="preserve"> </w:t>
      </w:r>
      <w:r>
        <w:rPr>
          <w:color w:val="231F20"/>
        </w:rPr>
        <w:t>the</w:t>
      </w:r>
      <w:r>
        <w:rPr>
          <w:color w:val="231F20"/>
          <w:spacing w:val="16"/>
        </w:rPr>
        <w:t xml:space="preserve"> </w:t>
      </w:r>
      <w:r>
        <w:rPr>
          <w:color w:val="231F20"/>
        </w:rPr>
        <w:t>recommendations</w:t>
      </w:r>
      <w:r>
        <w:rPr>
          <w:color w:val="231F20"/>
          <w:spacing w:val="16"/>
        </w:rPr>
        <w:t xml:space="preserve"> </w:t>
      </w:r>
      <w:r>
        <w:rPr>
          <w:color w:val="231F20"/>
        </w:rPr>
        <w:t>often</w:t>
      </w:r>
      <w:r>
        <w:rPr>
          <w:color w:val="231F20"/>
          <w:spacing w:val="16"/>
        </w:rPr>
        <w:t xml:space="preserve"> </w:t>
      </w:r>
      <w:r>
        <w:rPr>
          <w:color w:val="231F20"/>
        </w:rPr>
        <w:t>deviate</w:t>
      </w:r>
      <w:r>
        <w:rPr>
          <w:color w:val="231F20"/>
          <w:spacing w:val="16"/>
        </w:rPr>
        <w:t xml:space="preserve"> </w:t>
      </w:r>
      <w:r>
        <w:rPr>
          <w:color w:val="231F20"/>
        </w:rPr>
        <w:t>blatantly</w:t>
      </w:r>
      <w:r>
        <w:rPr>
          <w:color w:val="231F20"/>
          <w:spacing w:val="16"/>
        </w:rPr>
        <w:t xml:space="preserve"> </w:t>
      </w:r>
      <w:r>
        <w:rPr>
          <w:color w:val="231F20"/>
        </w:rPr>
        <w:t>from</w:t>
      </w:r>
      <w:r>
        <w:rPr>
          <w:color w:val="231F20"/>
          <w:spacing w:val="16"/>
        </w:rPr>
        <w:t xml:space="preserve"> </w:t>
      </w:r>
      <w:r>
        <w:rPr>
          <w:color w:val="231F20"/>
        </w:rPr>
        <w:t>scientifically</w:t>
      </w:r>
      <w:r>
        <w:rPr>
          <w:color w:val="231F20"/>
          <w:spacing w:val="16"/>
        </w:rPr>
        <w:t xml:space="preserve"> </w:t>
      </w:r>
      <w:r>
        <w:rPr>
          <w:color w:val="231F20"/>
        </w:rPr>
        <w:t>proven</w:t>
      </w:r>
      <w:r>
        <w:rPr>
          <w:color w:val="231F20"/>
          <w:spacing w:val="16"/>
        </w:rPr>
        <w:t xml:space="preserve"> </w:t>
      </w:r>
      <w:r>
        <w:rPr>
          <w:color w:val="231F20"/>
        </w:rPr>
        <w:t>and</w:t>
      </w:r>
      <w:r>
        <w:rPr>
          <w:color w:val="231F20"/>
          <w:spacing w:val="16"/>
        </w:rPr>
        <w:t xml:space="preserve"> </w:t>
      </w:r>
      <w:r>
        <w:rPr>
          <w:color w:val="231F20"/>
        </w:rPr>
        <w:t>medically</w:t>
      </w:r>
      <w:r>
        <w:rPr>
          <w:color w:val="231F20"/>
          <w:spacing w:val="16"/>
        </w:rPr>
        <w:t xml:space="preserve"> </w:t>
      </w:r>
      <w:r>
        <w:rPr>
          <w:color w:val="231F20"/>
        </w:rPr>
        <w:t>founded</w:t>
      </w:r>
      <w:r>
        <w:rPr>
          <w:color w:val="231F20"/>
          <w:spacing w:val="16"/>
        </w:rPr>
        <w:t xml:space="preserve"> </w:t>
      </w:r>
      <w:r>
        <w:rPr>
          <w:color w:val="231F20"/>
        </w:rPr>
        <w:t>treatment</w:t>
      </w:r>
      <w:r>
        <w:rPr>
          <w:color w:val="231F20"/>
          <w:spacing w:val="16"/>
        </w:rPr>
        <w:t xml:space="preserve"> </w:t>
      </w:r>
      <w:r>
        <w:rPr>
          <w:color w:val="231F20"/>
        </w:rPr>
        <w:t>methods.</w:t>
      </w:r>
      <w:r>
        <w:rPr>
          <w:color w:val="231F20"/>
          <w:spacing w:val="16"/>
        </w:rPr>
        <w:t xml:space="preserve"> </w:t>
      </w:r>
      <w:r>
        <w:rPr>
          <w:color w:val="231F20"/>
        </w:rPr>
        <w:t>There is often a fluid blending of misinformation relating to medicine (without explicitly naming guilty parties or showing enemy images)</w:t>
      </w:r>
      <w:r>
        <w:rPr>
          <w:color w:val="231F20"/>
          <w:spacing w:val="80"/>
        </w:rPr>
        <w:t xml:space="preserve"> </w:t>
      </w:r>
      <w:r>
        <w:rPr>
          <w:color w:val="231F20"/>
        </w:rPr>
        <w:t>with</w:t>
      </w:r>
      <w:r>
        <w:rPr>
          <w:color w:val="231F20"/>
          <w:spacing w:val="11"/>
        </w:rPr>
        <w:t xml:space="preserve"> </w:t>
      </w:r>
      <w:r>
        <w:rPr>
          <w:color w:val="231F20"/>
        </w:rPr>
        <w:t>conspiracy</w:t>
      </w:r>
      <w:r>
        <w:rPr>
          <w:color w:val="231F20"/>
          <w:spacing w:val="11"/>
        </w:rPr>
        <w:t xml:space="preserve"> </w:t>
      </w:r>
      <w:r>
        <w:rPr>
          <w:color w:val="231F20"/>
        </w:rPr>
        <w:t>myths</w:t>
      </w:r>
      <w:r>
        <w:rPr>
          <w:color w:val="231F20"/>
          <w:spacing w:val="11"/>
        </w:rPr>
        <w:t xml:space="preserve"> </w:t>
      </w:r>
      <w:r>
        <w:rPr>
          <w:color w:val="231F20"/>
        </w:rPr>
        <w:t>that</w:t>
      </w:r>
      <w:r>
        <w:rPr>
          <w:color w:val="231F20"/>
          <w:spacing w:val="11"/>
        </w:rPr>
        <w:t xml:space="preserve"> </w:t>
      </w:r>
      <w:r>
        <w:rPr>
          <w:color w:val="231F20"/>
        </w:rPr>
        <w:t>place</w:t>
      </w:r>
      <w:r>
        <w:rPr>
          <w:color w:val="231F20"/>
          <w:spacing w:val="11"/>
        </w:rPr>
        <w:t xml:space="preserve"> </w:t>
      </w:r>
      <w:r>
        <w:rPr>
          <w:color w:val="231F20"/>
        </w:rPr>
        <w:t>the</w:t>
      </w:r>
      <w:r>
        <w:rPr>
          <w:color w:val="231F20"/>
          <w:spacing w:val="11"/>
        </w:rPr>
        <w:t xml:space="preserve"> </w:t>
      </w:r>
      <w:r>
        <w:rPr>
          <w:color w:val="231F20"/>
        </w:rPr>
        <w:t>topics</w:t>
      </w:r>
      <w:r>
        <w:rPr>
          <w:color w:val="231F20"/>
          <w:spacing w:val="11"/>
        </w:rPr>
        <w:t xml:space="preserve"> </w:t>
      </w:r>
      <w:r>
        <w:rPr>
          <w:color w:val="231F20"/>
        </w:rPr>
        <w:t>of</w:t>
      </w:r>
      <w:r>
        <w:rPr>
          <w:color w:val="231F20"/>
          <w:spacing w:val="11"/>
        </w:rPr>
        <w:t xml:space="preserve"> </w:t>
      </w:r>
      <w:r>
        <w:rPr>
          <w:color w:val="231F20"/>
        </w:rPr>
        <w:t>health</w:t>
      </w:r>
      <w:r>
        <w:rPr>
          <w:color w:val="231F20"/>
          <w:spacing w:val="11"/>
        </w:rPr>
        <w:t xml:space="preserve"> </w:t>
      </w:r>
      <w:r>
        <w:rPr>
          <w:color w:val="231F20"/>
        </w:rPr>
        <w:t>and</w:t>
      </w:r>
      <w:r>
        <w:rPr>
          <w:color w:val="231F20"/>
          <w:spacing w:val="11"/>
        </w:rPr>
        <w:t xml:space="preserve"> </w:t>
      </w:r>
      <w:r>
        <w:rPr>
          <w:color w:val="231F20"/>
        </w:rPr>
        <w:t>nutrition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context</w:t>
      </w:r>
      <w:r>
        <w:rPr>
          <w:color w:val="231F20"/>
          <w:spacing w:val="11"/>
        </w:rPr>
        <w:t xml:space="preserve"> </w:t>
      </w:r>
      <w:r>
        <w:rPr>
          <w:color w:val="231F20"/>
        </w:rPr>
        <w:t>of</w:t>
      </w:r>
      <w:r>
        <w:rPr>
          <w:color w:val="231F20"/>
          <w:spacing w:val="11"/>
        </w:rPr>
        <w:t xml:space="preserve"> </w:t>
      </w:r>
      <w:r>
        <w:rPr>
          <w:color w:val="231F20"/>
        </w:rPr>
        <w:t>suppression,</w:t>
      </w:r>
      <w:r>
        <w:rPr>
          <w:color w:val="231F20"/>
          <w:spacing w:val="11"/>
        </w:rPr>
        <w:t xml:space="preserve"> </w:t>
      </w:r>
      <w:r>
        <w:rPr>
          <w:color w:val="231F20"/>
        </w:rPr>
        <w:t>conspiracy</w:t>
      </w:r>
      <w:r>
        <w:rPr>
          <w:color w:val="231F20"/>
          <w:spacing w:val="11"/>
        </w:rPr>
        <w:t xml:space="preserve"> </w:t>
      </w:r>
      <w:r>
        <w:rPr>
          <w:color w:val="231F20"/>
        </w:rPr>
        <w:t>or</w:t>
      </w:r>
      <w:r>
        <w:rPr>
          <w:color w:val="231F20"/>
          <w:spacing w:val="11"/>
        </w:rPr>
        <w:t xml:space="preserve"> </w:t>
      </w:r>
      <w:r>
        <w:rPr>
          <w:color w:val="231F20"/>
        </w:rPr>
        <w:t>intentional</w:t>
      </w:r>
      <w:r>
        <w:rPr>
          <w:color w:val="231F20"/>
          <w:spacing w:val="11"/>
        </w:rPr>
        <w:t xml:space="preserve"> </w:t>
      </w:r>
      <w:r>
        <w:rPr>
          <w:color w:val="231F20"/>
        </w:rPr>
        <w:t>damage.</w:t>
      </w:r>
    </w:p>
    <w:p w14:paraId="421D20EA" w14:textId="77777777" w:rsidR="00872454" w:rsidRDefault="00872454">
      <w:pPr>
        <w:pStyle w:val="Textkrper"/>
        <w:spacing w:before="50"/>
      </w:pPr>
    </w:p>
    <w:p w14:paraId="421D20EB" w14:textId="77777777" w:rsidR="00872454" w:rsidRDefault="00CB66E8">
      <w:pPr>
        <w:pStyle w:val="Textkrper"/>
        <w:spacing w:line="295" w:lineRule="auto"/>
        <w:ind w:left="1020" w:right="1018"/>
        <w:jc w:val="both"/>
        <w:rPr>
          <w:position w:val="6"/>
          <w:sz w:val="11"/>
        </w:rPr>
      </w:pPr>
      <w:r>
        <w:rPr>
          <w:color w:val="231F20"/>
        </w:rPr>
        <w:t>Some of the accounts with conspiracy myth content also handled other topics or myths (e.g. chemtrails, flat earth, ‘international Jewish conspiracy’) and were in part so diffuse that the concrete naming of a central topic did not appear to be possible. Moreover, there</w:t>
      </w:r>
      <w:r>
        <w:rPr>
          <w:color w:val="231F20"/>
          <w:spacing w:val="27"/>
        </w:rPr>
        <w:t xml:space="preserve"> </w:t>
      </w:r>
      <w:r>
        <w:rPr>
          <w:color w:val="231F20"/>
        </w:rPr>
        <w:t>were</w:t>
      </w:r>
      <w:r>
        <w:rPr>
          <w:color w:val="231F20"/>
          <w:spacing w:val="27"/>
        </w:rPr>
        <w:t xml:space="preserve"> </w:t>
      </w:r>
      <w:r>
        <w:rPr>
          <w:color w:val="231F20"/>
        </w:rPr>
        <w:t>always</w:t>
      </w:r>
      <w:r>
        <w:rPr>
          <w:color w:val="231F20"/>
          <w:spacing w:val="27"/>
        </w:rPr>
        <w:t xml:space="preserve"> </w:t>
      </w:r>
      <w:r>
        <w:rPr>
          <w:color w:val="231F20"/>
        </w:rPr>
        <w:t>accounts</w:t>
      </w:r>
      <w:r>
        <w:rPr>
          <w:color w:val="231F20"/>
          <w:spacing w:val="27"/>
        </w:rPr>
        <w:t xml:space="preserve"> </w:t>
      </w:r>
      <w:r>
        <w:rPr>
          <w:color w:val="231F20"/>
        </w:rPr>
        <w:t>dedicated</w:t>
      </w:r>
      <w:r>
        <w:rPr>
          <w:color w:val="231F20"/>
          <w:spacing w:val="27"/>
        </w:rPr>
        <w:t xml:space="preserve"> </w:t>
      </w:r>
      <w:r>
        <w:rPr>
          <w:color w:val="231F20"/>
        </w:rPr>
        <w:t>to</w:t>
      </w:r>
      <w:r>
        <w:rPr>
          <w:color w:val="231F20"/>
          <w:spacing w:val="27"/>
        </w:rPr>
        <w:t xml:space="preserve"> </w:t>
      </w:r>
      <w:r>
        <w:rPr>
          <w:color w:val="231F20"/>
        </w:rPr>
        <w:t>topics</w:t>
      </w:r>
      <w:r>
        <w:rPr>
          <w:color w:val="231F20"/>
          <w:spacing w:val="27"/>
        </w:rPr>
        <w:t xml:space="preserve"> </w:t>
      </w:r>
      <w:r>
        <w:rPr>
          <w:color w:val="231F20"/>
        </w:rPr>
        <w:t>of</w:t>
      </w:r>
      <w:r>
        <w:rPr>
          <w:color w:val="231F20"/>
          <w:spacing w:val="27"/>
        </w:rPr>
        <w:t xml:space="preserve"> </w:t>
      </w:r>
      <w:r>
        <w:rPr>
          <w:color w:val="231F20"/>
        </w:rPr>
        <w:t>motivation,</w:t>
      </w:r>
      <w:r>
        <w:rPr>
          <w:color w:val="231F20"/>
          <w:spacing w:val="27"/>
        </w:rPr>
        <w:t xml:space="preserve"> </w:t>
      </w:r>
      <w:r>
        <w:rPr>
          <w:color w:val="231F20"/>
        </w:rPr>
        <w:t>self-improvement</w:t>
      </w:r>
      <w:r>
        <w:rPr>
          <w:color w:val="231F20"/>
          <w:spacing w:val="27"/>
        </w:rPr>
        <w:t xml:space="preserve"> </w:t>
      </w:r>
      <w:r>
        <w:rPr>
          <w:color w:val="231F20"/>
        </w:rPr>
        <w:t>and</w:t>
      </w:r>
      <w:r>
        <w:rPr>
          <w:color w:val="231F20"/>
          <w:spacing w:val="27"/>
        </w:rPr>
        <w:t xml:space="preserve"> </w:t>
      </w:r>
      <w:r>
        <w:rPr>
          <w:color w:val="231F20"/>
        </w:rPr>
        <w:t>coaching.</w:t>
      </w:r>
      <w:r>
        <w:rPr>
          <w:color w:val="231F20"/>
          <w:spacing w:val="27"/>
        </w:rPr>
        <w:t xml:space="preserve"> </w:t>
      </w:r>
      <w:r>
        <w:rPr>
          <w:color w:val="231F20"/>
        </w:rPr>
        <w:t>The</w:t>
      </w:r>
      <w:r>
        <w:rPr>
          <w:color w:val="231F20"/>
          <w:spacing w:val="27"/>
        </w:rPr>
        <w:t xml:space="preserve"> </w:t>
      </w:r>
      <w:r>
        <w:rPr>
          <w:color w:val="231F20"/>
        </w:rPr>
        <w:t>contextual</w:t>
      </w:r>
      <w:r>
        <w:rPr>
          <w:color w:val="231F20"/>
          <w:spacing w:val="27"/>
        </w:rPr>
        <w:t xml:space="preserve"> </w:t>
      </w:r>
      <w:r>
        <w:rPr>
          <w:color w:val="231F20"/>
        </w:rPr>
        <w:t>orientation</w:t>
      </w:r>
      <w:r>
        <w:rPr>
          <w:color w:val="231F20"/>
          <w:spacing w:val="27"/>
        </w:rPr>
        <w:t xml:space="preserve"> </w:t>
      </w:r>
      <w:r>
        <w:rPr>
          <w:color w:val="231F20"/>
        </w:rPr>
        <w:t>varied here from harmless collections of quotes to</w:t>
      </w:r>
      <w:r>
        <w:rPr>
          <w:color w:val="231F20"/>
          <w:spacing w:val="18"/>
        </w:rPr>
        <w:t xml:space="preserve"> </w:t>
      </w:r>
      <w:r>
        <w:rPr>
          <w:color w:val="231F20"/>
        </w:rPr>
        <w:t>content that, in isolated</w:t>
      </w:r>
      <w:r>
        <w:rPr>
          <w:color w:val="231F20"/>
          <w:spacing w:val="18"/>
        </w:rPr>
        <w:t xml:space="preserve"> </w:t>
      </w:r>
      <w:r>
        <w:rPr>
          <w:color w:val="231F20"/>
        </w:rPr>
        <w:t>instances, suggests a</w:t>
      </w:r>
      <w:r>
        <w:rPr>
          <w:color w:val="231F20"/>
          <w:spacing w:val="18"/>
        </w:rPr>
        <w:t xml:space="preserve"> </w:t>
      </w:r>
      <w:r>
        <w:rPr>
          <w:color w:val="231F20"/>
        </w:rPr>
        <w:t>direct connection to</w:t>
      </w:r>
      <w:r>
        <w:rPr>
          <w:color w:val="231F20"/>
          <w:spacing w:val="18"/>
        </w:rPr>
        <w:t xml:space="preserve"> </w:t>
      </w:r>
      <w:r>
        <w:rPr>
          <w:color w:val="231F20"/>
        </w:rPr>
        <w:t>the manosphere.</w:t>
      </w:r>
      <w:r>
        <w:rPr>
          <w:color w:val="231F20"/>
          <w:position w:val="6"/>
          <w:sz w:val="11"/>
        </w:rPr>
        <w:t>26</w:t>
      </w:r>
    </w:p>
    <w:p w14:paraId="421D20EC" w14:textId="77777777" w:rsidR="00872454" w:rsidRDefault="00872454">
      <w:pPr>
        <w:pStyle w:val="Textkrper"/>
        <w:spacing w:before="50"/>
      </w:pPr>
    </w:p>
    <w:p w14:paraId="421D20ED" w14:textId="77777777" w:rsidR="00872454" w:rsidRDefault="00CB66E8">
      <w:pPr>
        <w:pStyle w:val="Textkrper"/>
        <w:spacing w:line="295" w:lineRule="auto"/>
        <w:ind w:left="1020" w:right="1018"/>
        <w:jc w:val="both"/>
      </w:pPr>
      <w:r>
        <w:rPr>
          <w:color w:val="231F20"/>
        </w:rPr>
        <w:t>It also often occurs that accounts have a certain openness to right-wing (</w:t>
      </w:r>
      <w:proofErr w:type="gramStart"/>
      <w:r>
        <w:rPr>
          <w:color w:val="231F20"/>
        </w:rPr>
        <w:t>and also</w:t>
      </w:r>
      <w:proofErr w:type="gramEnd"/>
      <w:r>
        <w:rPr>
          <w:color w:val="231F20"/>
        </w:rPr>
        <w:t xml:space="preserve"> occasionally left-wing extremist) thought or their narratives; however, from the perspective of the project team, this is insufficient in </w:t>
      </w:r>
      <w:proofErr w:type="gramStart"/>
      <w:r>
        <w:rPr>
          <w:color w:val="231F20"/>
        </w:rPr>
        <w:t>the vast majority of</w:t>
      </w:r>
      <w:proofErr w:type="gramEnd"/>
      <w:r>
        <w:rPr>
          <w:color w:val="231F20"/>
        </w:rPr>
        <w:t xml:space="preserve"> cases to effectively speak</w:t>
      </w:r>
      <w:r>
        <w:rPr>
          <w:color w:val="231F20"/>
          <w:spacing w:val="40"/>
        </w:rPr>
        <w:t xml:space="preserve"> </w:t>
      </w:r>
      <w:r>
        <w:rPr>
          <w:color w:val="231F20"/>
        </w:rPr>
        <w:t>about hybrid content (in terms of fused or coexisting ideological elements). While many non-extremist accounts are found in the</w:t>
      </w:r>
      <w:r>
        <w:rPr>
          <w:color w:val="231F20"/>
          <w:spacing w:val="80"/>
          <w:w w:val="150"/>
        </w:rPr>
        <w:t xml:space="preserve"> </w:t>
      </w:r>
      <w:r>
        <w:rPr>
          <w:color w:val="231F20"/>
        </w:rPr>
        <w:t>lower area of the network map (with a focus on health or nutrition), it is noteworthy that there is an accumulation of conspiracy</w:t>
      </w:r>
      <w:r>
        <w:rPr>
          <w:color w:val="231F20"/>
          <w:spacing w:val="40"/>
        </w:rPr>
        <w:t xml:space="preserve"> </w:t>
      </w:r>
      <w:proofErr w:type="spellStart"/>
      <w:r>
        <w:rPr>
          <w:color w:val="231F20"/>
        </w:rPr>
        <w:t>mythist</w:t>
      </w:r>
      <w:proofErr w:type="spellEnd"/>
      <w:r>
        <w:rPr>
          <w:color w:val="231F20"/>
        </w:rPr>
        <w:t xml:space="preserve"> accounts in the transition to Community 4 (upper left).</w:t>
      </w:r>
    </w:p>
    <w:p w14:paraId="421D20EE" w14:textId="77777777" w:rsidR="00872454" w:rsidRDefault="00872454">
      <w:pPr>
        <w:pStyle w:val="Textkrper"/>
        <w:rPr>
          <w:sz w:val="20"/>
        </w:rPr>
      </w:pPr>
    </w:p>
    <w:p w14:paraId="421D20EF" w14:textId="77777777" w:rsidR="00872454" w:rsidRDefault="00872454">
      <w:pPr>
        <w:pStyle w:val="Textkrper"/>
        <w:rPr>
          <w:sz w:val="20"/>
        </w:rPr>
      </w:pPr>
    </w:p>
    <w:p w14:paraId="421D20F0" w14:textId="77777777" w:rsidR="00872454" w:rsidRDefault="00872454">
      <w:pPr>
        <w:pStyle w:val="Textkrper"/>
        <w:rPr>
          <w:sz w:val="20"/>
        </w:rPr>
      </w:pPr>
    </w:p>
    <w:p w14:paraId="421D20F1" w14:textId="77777777" w:rsidR="00872454" w:rsidRDefault="00872454">
      <w:pPr>
        <w:pStyle w:val="Textkrper"/>
        <w:rPr>
          <w:sz w:val="20"/>
        </w:rPr>
      </w:pPr>
    </w:p>
    <w:p w14:paraId="421D20F2" w14:textId="77777777" w:rsidR="00872454" w:rsidRDefault="00872454">
      <w:pPr>
        <w:pStyle w:val="Textkrper"/>
        <w:rPr>
          <w:sz w:val="20"/>
        </w:rPr>
      </w:pPr>
    </w:p>
    <w:p w14:paraId="421D20F3" w14:textId="77777777" w:rsidR="00872454" w:rsidRDefault="00872454">
      <w:pPr>
        <w:pStyle w:val="Textkrper"/>
        <w:rPr>
          <w:sz w:val="20"/>
        </w:rPr>
      </w:pPr>
    </w:p>
    <w:p w14:paraId="421D20F4" w14:textId="77777777" w:rsidR="00872454" w:rsidRDefault="00872454">
      <w:pPr>
        <w:pStyle w:val="Textkrper"/>
        <w:rPr>
          <w:sz w:val="20"/>
        </w:rPr>
      </w:pPr>
    </w:p>
    <w:p w14:paraId="421D20F5" w14:textId="77777777" w:rsidR="00872454" w:rsidRDefault="00872454">
      <w:pPr>
        <w:pStyle w:val="Textkrper"/>
        <w:rPr>
          <w:sz w:val="20"/>
        </w:rPr>
      </w:pPr>
    </w:p>
    <w:p w14:paraId="421D20F6" w14:textId="77777777" w:rsidR="00872454" w:rsidRDefault="00872454">
      <w:pPr>
        <w:pStyle w:val="Textkrper"/>
        <w:rPr>
          <w:sz w:val="20"/>
        </w:rPr>
      </w:pPr>
    </w:p>
    <w:p w14:paraId="421D20F7" w14:textId="77777777" w:rsidR="00872454" w:rsidRDefault="00872454">
      <w:pPr>
        <w:pStyle w:val="Textkrper"/>
        <w:rPr>
          <w:sz w:val="20"/>
        </w:rPr>
      </w:pPr>
    </w:p>
    <w:p w14:paraId="421D20F8" w14:textId="77777777" w:rsidR="00872454" w:rsidRDefault="00872454">
      <w:pPr>
        <w:pStyle w:val="Textkrper"/>
        <w:rPr>
          <w:sz w:val="20"/>
        </w:rPr>
      </w:pPr>
    </w:p>
    <w:p w14:paraId="421D20F9" w14:textId="77777777" w:rsidR="00872454" w:rsidRDefault="00CB66E8">
      <w:pPr>
        <w:pStyle w:val="Textkrper"/>
        <w:spacing w:before="84"/>
        <w:rPr>
          <w:sz w:val="20"/>
        </w:rPr>
      </w:pPr>
      <w:r>
        <w:rPr>
          <w:noProof/>
          <w:sz w:val="20"/>
        </w:rPr>
        <mc:AlternateContent>
          <mc:Choice Requires="wps">
            <w:drawing>
              <wp:anchor distT="0" distB="0" distL="0" distR="0" simplePos="0" relativeHeight="487640064" behindDoc="1" locked="0" layoutInCell="1" allowOverlap="1" wp14:anchorId="421D2722" wp14:editId="421D2723">
                <wp:simplePos x="0" y="0"/>
                <wp:positionH relativeFrom="page">
                  <wp:posOffset>648000</wp:posOffset>
                </wp:positionH>
                <wp:positionV relativeFrom="paragraph">
                  <wp:posOffset>221002</wp:posOffset>
                </wp:positionV>
                <wp:extent cx="648335" cy="1270"/>
                <wp:effectExtent l="0" t="0" r="0" b="0"/>
                <wp:wrapTopAndBottom/>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3B70ED35" id="Graphic 1245" o:spid="_x0000_s1026" style="position:absolute;margin-left:51pt;margin-top:17.4pt;width:51.0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LPcoj7cAAAACQEAAA8AAABkcnMvZG93bnJldi54bWxMj8FOwzAQRO9I/IO1SFwQ&#10;tZsE1IY4FaoEXGnCBzjxkkSN11Hstunfs5zgOLujmTfFbnGjOOMcBk8a1isFAqn1dqBOw1f99rgB&#10;EaIha0ZPqOGKAXbl7U1hcusvdMBzFTvBIRRyo6GPccqlDG2PzoSVn5D49+1nZyLLuZN2NhcOd6NM&#10;lHqWzgzEDb2ZcN9je6xOjkuOWV35pr5O9uPzPU0faLvvSev7u+X1BUTEJf6Z4Ref0aFkpsafyAYx&#10;slYJb4ka0ownsCFR2RpEw4cnBbIs5P8F5Q8AAAD//wMAUEsBAi0AFAAGAAgAAAAhALaDOJL+AAAA&#10;4QEAABMAAAAAAAAAAAAAAAAAAAAAAFtDb250ZW50X1R5cGVzXS54bWxQSwECLQAUAAYACAAAACEA&#10;OP0h/9YAAACUAQAACwAAAAAAAAAAAAAAAAAvAQAAX3JlbHMvLnJlbHNQSwECLQAUAAYACAAAACEA&#10;6EmQcRYCAABYBAAADgAAAAAAAAAAAAAAAAAuAgAAZHJzL2Uyb0RvYy54bWxQSwECLQAUAAYACAAA&#10;ACEAs9yiPtwAAAAJAQAADwAAAAAAAAAAAAAAAABwBAAAZHJzL2Rvd25yZXYueG1sUEsFBgAAAAAE&#10;AAQA8wAAAHkFAAAAAA==&#10;" path="m,l648004,e" filled="f" strokecolor="#5c6061" strokeweight=".3pt">
                <v:path arrowok="t"/>
                <w10:wrap type="topAndBottom" anchorx="page"/>
              </v:shape>
            </w:pict>
          </mc:Fallback>
        </mc:AlternateContent>
      </w:r>
    </w:p>
    <w:p w14:paraId="421D20FA" w14:textId="77777777" w:rsidR="00872454" w:rsidRDefault="00CB66E8">
      <w:pPr>
        <w:pStyle w:val="Listenabsatz"/>
        <w:numPr>
          <w:ilvl w:val="0"/>
          <w:numId w:val="8"/>
        </w:numPr>
        <w:tabs>
          <w:tab w:val="left" w:pos="1771"/>
        </w:tabs>
        <w:spacing w:before="147" w:line="314" w:lineRule="auto"/>
        <w:ind w:left="1020" w:right="1127" w:firstLine="0"/>
        <w:jc w:val="left"/>
        <w:rPr>
          <w:sz w:val="14"/>
        </w:rPr>
      </w:pPr>
      <w:r>
        <w:rPr>
          <w:color w:val="5C6061"/>
          <w:sz w:val="14"/>
        </w:rPr>
        <w:t>The</w:t>
      </w:r>
      <w:r>
        <w:rPr>
          <w:color w:val="5C6061"/>
          <w:spacing w:val="18"/>
          <w:sz w:val="14"/>
        </w:rPr>
        <w:t xml:space="preserve"> </w:t>
      </w:r>
      <w:r>
        <w:rPr>
          <w:color w:val="5C6061"/>
          <w:sz w:val="14"/>
        </w:rPr>
        <w:t>‘manosphere’</w:t>
      </w:r>
      <w:r>
        <w:rPr>
          <w:color w:val="5C6061"/>
          <w:spacing w:val="18"/>
          <w:sz w:val="14"/>
        </w:rPr>
        <w:t xml:space="preserve"> </w:t>
      </w:r>
      <w:r>
        <w:rPr>
          <w:color w:val="5C6061"/>
          <w:sz w:val="14"/>
        </w:rPr>
        <w:t>describes</w:t>
      </w:r>
      <w:r>
        <w:rPr>
          <w:color w:val="5C6061"/>
          <w:spacing w:val="18"/>
          <w:sz w:val="14"/>
        </w:rPr>
        <w:t xml:space="preserve"> </w:t>
      </w:r>
      <w:r>
        <w:rPr>
          <w:color w:val="5C6061"/>
          <w:sz w:val="14"/>
        </w:rPr>
        <w:t>a</w:t>
      </w:r>
      <w:r>
        <w:rPr>
          <w:color w:val="5C6061"/>
          <w:spacing w:val="18"/>
          <w:sz w:val="14"/>
        </w:rPr>
        <w:t xml:space="preserve"> </w:t>
      </w:r>
      <w:r>
        <w:rPr>
          <w:color w:val="5C6061"/>
          <w:sz w:val="14"/>
        </w:rPr>
        <w:t>loosely</w:t>
      </w:r>
      <w:r>
        <w:rPr>
          <w:color w:val="5C6061"/>
          <w:spacing w:val="18"/>
          <w:sz w:val="14"/>
        </w:rPr>
        <w:t xml:space="preserve"> </w:t>
      </w:r>
      <w:r>
        <w:rPr>
          <w:color w:val="5C6061"/>
          <w:sz w:val="14"/>
        </w:rPr>
        <w:t>connected</w:t>
      </w:r>
      <w:r>
        <w:rPr>
          <w:color w:val="5C6061"/>
          <w:spacing w:val="18"/>
          <w:sz w:val="14"/>
        </w:rPr>
        <w:t xml:space="preserve"> </w:t>
      </w:r>
      <w:r>
        <w:rPr>
          <w:color w:val="5C6061"/>
          <w:sz w:val="14"/>
        </w:rPr>
        <w:t>network</w:t>
      </w:r>
      <w:r>
        <w:rPr>
          <w:color w:val="5C6061"/>
          <w:spacing w:val="18"/>
          <w:sz w:val="14"/>
        </w:rPr>
        <w:t xml:space="preserve"> </w:t>
      </w:r>
      <w:r>
        <w:rPr>
          <w:color w:val="5C6061"/>
          <w:sz w:val="14"/>
        </w:rPr>
        <w:t>of</w:t>
      </w:r>
      <w:r>
        <w:rPr>
          <w:color w:val="5C6061"/>
          <w:spacing w:val="18"/>
          <w:sz w:val="14"/>
        </w:rPr>
        <w:t xml:space="preserve"> </w:t>
      </w:r>
      <w:r>
        <w:rPr>
          <w:color w:val="5C6061"/>
          <w:sz w:val="14"/>
        </w:rPr>
        <w:t>online</w:t>
      </w:r>
      <w:r>
        <w:rPr>
          <w:color w:val="5C6061"/>
          <w:spacing w:val="18"/>
          <w:sz w:val="14"/>
        </w:rPr>
        <w:t xml:space="preserve"> </w:t>
      </w:r>
      <w:r>
        <w:rPr>
          <w:color w:val="5C6061"/>
          <w:sz w:val="14"/>
        </w:rPr>
        <w:t>communities</w:t>
      </w:r>
      <w:r>
        <w:rPr>
          <w:color w:val="5C6061"/>
          <w:spacing w:val="18"/>
          <w:sz w:val="14"/>
        </w:rPr>
        <w:t xml:space="preserve"> </w:t>
      </w:r>
      <w:r>
        <w:rPr>
          <w:color w:val="5C6061"/>
          <w:sz w:val="14"/>
        </w:rPr>
        <w:t>in</w:t>
      </w:r>
      <w:r>
        <w:rPr>
          <w:color w:val="5C6061"/>
          <w:spacing w:val="18"/>
          <w:sz w:val="14"/>
        </w:rPr>
        <w:t xml:space="preserve"> </w:t>
      </w:r>
      <w:r>
        <w:rPr>
          <w:color w:val="5C6061"/>
          <w:sz w:val="14"/>
        </w:rPr>
        <w:t>which</w:t>
      </w:r>
      <w:r>
        <w:rPr>
          <w:color w:val="5C6061"/>
          <w:spacing w:val="18"/>
          <w:sz w:val="14"/>
        </w:rPr>
        <w:t xml:space="preserve"> </w:t>
      </w:r>
      <w:r>
        <w:rPr>
          <w:color w:val="5C6061"/>
          <w:sz w:val="14"/>
        </w:rPr>
        <w:t>misogyny</w:t>
      </w:r>
      <w:r>
        <w:rPr>
          <w:color w:val="5C6061"/>
          <w:spacing w:val="18"/>
          <w:sz w:val="14"/>
        </w:rPr>
        <w:t xml:space="preserve"> </w:t>
      </w:r>
      <w:r>
        <w:rPr>
          <w:color w:val="5C6061"/>
          <w:sz w:val="14"/>
        </w:rPr>
        <w:t>and</w:t>
      </w:r>
      <w:r>
        <w:rPr>
          <w:color w:val="5C6061"/>
          <w:spacing w:val="18"/>
          <w:sz w:val="14"/>
        </w:rPr>
        <w:t xml:space="preserve"> </w:t>
      </w:r>
      <w:r>
        <w:rPr>
          <w:color w:val="5C6061"/>
          <w:sz w:val="14"/>
        </w:rPr>
        <w:t>degrading</w:t>
      </w:r>
      <w:r>
        <w:rPr>
          <w:color w:val="5C6061"/>
          <w:spacing w:val="18"/>
          <w:sz w:val="14"/>
        </w:rPr>
        <w:t xml:space="preserve"> </w:t>
      </w:r>
      <w:r>
        <w:rPr>
          <w:color w:val="5C6061"/>
          <w:sz w:val="14"/>
        </w:rPr>
        <w:t>perceptions</w:t>
      </w:r>
      <w:r>
        <w:rPr>
          <w:color w:val="5C6061"/>
          <w:spacing w:val="18"/>
          <w:sz w:val="14"/>
        </w:rPr>
        <w:t xml:space="preserve"> </w:t>
      </w:r>
      <w:r>
        <w:rPr>
          <w:color w:val="5C6061"/>
          <w:sz w:val="14"/>
        </w:rPr>
        <w:t>of</w:t>
      </w:r>
      <w:r>
        <w:rPr>
          <w:color w:val="5C6061"/>
          <w:spacing w:val="18"/>
          <w:sz w:val="14"/>
        </w:rPr>
        <w:t xml:space="preserve"> </w:t>
      </w:r>
      <w:r>
        <w:rPr>
          <w:color w:val="5C6061"/>
          <w:sz w:val="14"/>
        </w:rPr>
        <w:t>women</w:t>
      </w:r>
      <w:r>
        <w:rPr>
          <w:color w:val="5C6061"/>
          <w:spacing w:val="18"/>
          <w:sz w:val="14"/>
        </w:rPr>
        <w:t xml:space="preserve"> </w:t>
      </w:r>
      <w:r>
        <w:rPr>
          <w:color w:val="5C6061"/>
          <w:sz w:val="14"/>
        </w:rPr>
        <w:t>are</w:t>
      </w:r>
      <w:r>
        <w:rPr>
          <w:color w:val="5C6061"/>
          <w:spacing w:val="18"/>
          <w:sz w:val="14"/>
        </w:rPr>
        <w:t xml:space="preserve"> </w:t>
      </w:r>
      <w:r>
        <w:rPr>
          <w:color w:val="5C6061"/>
          <w:sz w:val="14"/>
        </w:rPr>
        <w:t>the</w:t>
      </w:r>
      <w:r>
        <w:rPr>
          <w:color w:val="5C6061"/>
          <w:spacing w:val="18"/>
          <w:sz w:val="14"/>
        </w:rPr>
        <w:t xml:space="preserve"> </w:t>
      </w:r>
      <w:r>
        <w:rPr>
          <w:color w:val="5C6061"/>
          <w:sz w:val="14"/>
        </w:rPr>
        <w:t>key</w:t>
      </w:r>
      <w:r>
        <w:rPr>
          <w:color w:val="5C6061"/>
          <w:spacing w:val="18"/>
          <w:sz w:val="14"/>
        </w:rPr>
        <w:t xml:space="preserve"> </w:t>
      </w:r>
      <w:r>
        <w:rPr>
          <w:color w:val="5C6061"/>
          <w:sz w:val="14"/>
        </w:rPr>
        <w:t>reference</w:t>
      </w:r>
      <w:r>
        <w:rPr>
          <w:color w:val="5C6061"/>
          <w:spacing w:val="40"/>
          <w:sz w:val="14"/>
        </w:rPr>
        <w:t xml:space="preserve"> </w:t>
      </w:r>
      <w:r>
        <w:rPr>
          <w:color w:val="5C6061"/>
          <w:sz w:val="14"/>
        </w:rPr>
        <w:t>points.</w:t>
      </w:r>
      <w:r>
        <w:rPr>
          <w:color w:val="5C6061"/>
          <w:spacing w:val="13"/>
          <w:sz w:val="14"/>
        </w:rPr>
        <w:t xml:space="preserve"> </w:t>
      </w:r>
      <w:r>
        <w:rPr>
          <w:color w:val="5C6061"/>
          <w:sz w:val="14"/>
        </w:rPr>
        <w:t>There</w:t>
      </w:r>
      <w:r>
        <w:rPr>
          <w:color w:val="5C6061"/>
          <w:spacing w:val="13"/>
          <w:sz w:val="14"/>
        </w:rPr>
        <w:t xml:space="preserve"> </w:t>
      </w:r>
      <w:r>
        <w:rPr>
          <w:color w:val="5C6061"/>
          <w:sz w:val="14"/>
        </w:rPr>
        <w:t>are</w:t>
      </w:r>
      <w:r>
        <w:rPr>
          <w:color w:val="5C6061"/>
          <w:spacing w:val="13"/>
          <w:sz w:val="14"/>
        </w:rPr>
        <w:t xml:space="preserve"> </w:t>
      </w:r>
      <w:r>
        <w:rPr>
          <w:color w:val="5C6061"/>
          <w:sz w:val="14"/>
        </w:rPr>
        <w:t>also,</w:t>
      </w:r>
      <w:r>
        <w:rPr>
          <w:color w:val="5C6061"/>
          <w:spacing w:val="13"/>
          <w:sz w:val="14"/>
        </w:rPr>
        <w:t xml:space="preserve"> </w:t>
      </w:r>
      <w:r>
        <w:rPr>
          <w:color w:val="5C6061"/>
          <w:sz w:val="14"/>
        </w:rPr>
        <w:t>in</w:t>
      </w:r>
      <w:r>
        <w:rPr>
          <w:color w:val="5C6061"/>
          <w:spacing w:val="13"/>
          <w:sz w:val="14"/>
        </w:rPr>
        <w:t xml:space="preserve"> </w:t>
      </w:r>
      <w:r>
        <w:rPr>
          <w:color w:val="5C6061"/>
          <w:sz w:val="14"/>
        </w:rPr>
        <w:t>Germany,</w:t>
      </w:r>
      <w:r>
        <w:rPr>
          <w:color w:val="5C6061"/>
          <w:spacing w:val="13"/>
          <w:sz w:val="14"/>
        </w:rPr>
        <w:t xml:space="preserve"> </w:t>
      </w:r>
      <w:r>
        <w:rPr>
          <w:color w:val="5C6061"/>
          <w:sz w:val="14"/>
        </w:rPr>
        <w:t>corresponding</w:t>
      </w:r>
      <w:r>
        <w:rPr>
          <w:color w:val="5C6061"/>
          <w:spacing w:val="13"/>
          <w:sz w:val="14"/>
        </w:rPr>
        <w:t xml:space="preserve"> </w:t>
      </w:r>
      <w:r>
        <w:rPr>
          <w:color w:val="5C6061"/>
          <w:sz w:val="14"/>
        </w:rPr>
        <w:t>discourses</w:t>
      </w:r>
      <w:r>
        <w:rPr>
          <w:color w:val="5C6061"/>
          <w:spacing w:val="13"/>
          <w:sz w:val="14"/>
        </w:rPr>
        <w:t xml:space="preserve"> </w:t>
      </w:r>
      <w:r>
        <w:rPr>
          <w:color w:val="5C6061"/>
          <w:sz w:val="14"/>
        </w:rPr>
        <w:t>and</w:t>
      </w:r>
      <w:r>
        <w:rPr>
          <w:color w:val="5C6061"/>
          <w:spacing w:val="13"/>
          <w:sz w:val="14"/>
        </w:rPr>
        <w:t xml:space="preserve"> </w:t>
      </w:r>
      <w:r>
        <w:rPr>
          <w:color w:val="5C6061"/>
          <w:sz w:val="14"/>
        </w:rPr>
        <w:t>platforms</w:t>
      </w:r>
      <w:r>
        <w:rPr>
          <w:color w:val="5C6061"/>
          <w:spacing w:val="13"/>
          <w:sz w:val="14"/>
        </w:rPr>
        <w:t xml:space="preserve"> </w:t>
      </w:r>
      <w:r>
        <w:rPr>
          <w:color w:val="5C6061"/>
          <w:sz w:val="14"/>
        </w:rPr>
        <w:t>where</w:t>
      </w:r>
      <w:r>
        <w:rPr>
          <w:color w:val="5C6061"/>
          <w:spacing w:val="13"/>
          <w:sz w:val="14"/>
        </w:rPr>
        <w:t xml:space="preserve"> </w:t>
      </w:r>
      <w:r>
        <w:rPr>
          <w:color w:val="5C6061"/>
          <w:sz w:val="14"/>
        </w:rPr>
        <w:t>actors</w:t>
      </w:r>
      <w:r>
        <w:rPr>
          <w:color w:val="5C6061"/>
          <w:spacing w:val="13"/>
          <w:sz w:val="14"/>
        </w:rPr>
        <w:t xml:space="preserve"> </w:t>
      </w:r>
      <w:r>
        <w:rPr>
          <w:color w:val="5C6061"/>
          <w:sz w:val="14"/>
        </w:rPr>
        <w:t>in</w:t>
      </w:r>
      <w:r>
        <w:rPr>
          <w:color w:val="5C6061"/>
          <w:spacing w:val="13"/>
          <w:sz w:val="14"/>
        </w:rPr>
        <w:t xml:space="preserve"> </w:t>
      </w:r>
      <w:r>
        <w:rPr>
          <w:color w:val="5C6061"/>
          <w:sz w:val="14"/>
        </w:rPr>
        <w:t>the</w:t>
      </w:r>
      <w:r>
        <w:rPr>
          <w:color w:val="5C6061"/>
          <w:spacing w:val="13"/>
          <w:sz w:val="14"/>
        </w:rPr>
        <w:t xml:space="preserve"> </w:t>
      </w:r>
      <w:r>
        <w:rPr>
          <w:color w:val="5C6061"/>
          <w:sz w:val="14"/>
        </w:rPr>
        <w:t>manosphere</w:t>
      </w:r>
      <w:r>
        <w:rPr>
          <w:color w:val="5C6061"/>
          <w:spacing w:val="13"/>
          <w:sz w:val="14"/>
        </w:rPr>
        <w:t xml:space="preserve"> </w:t>
      </w:r>
      <w:r>
        <w:rPr>
          <w:color w:val="5C6061"/>
          <w:sz w:val="14"/>
        </w:rPr>
        <w:t>communicate,</w:t>
      </w:r>
      <w:r>
        <w:rPr>
          <w:color w:val="5C6061"/>
          <w:spacing w:val="13"/>
          <w:sz w:val="14"/>
        </w:rPr>
        <w:t xml:space="preserve"> </w:t>
      </w:r>
      <w:r>
        <w:rPr>
          <w:color w:val="5C6061"/>
          <w:sz w:val="14"/>
        </w:rPr>
        <w:t>strengthen</w:t>
      </w:r>
      <w:r>
        <w:rPr>
          <w:color w:val="5C6061"/>
          <w:spacing w:val="13"/>
          <w:sz w:val="14"/>
        </w:rPr>
        <w:t xml:space="preserve"> </w:t>
      </w:r>
      <w:r>
        <w:rPr>
          <w:color w:val="5C6061"/>
          <w:sz w:val="14"/>
        </w:rPr>
        <w:t>their</w:t>
      </w:r>
      <w:r>
        <w:rPr>
          <w:color w:val="5C6061"/>
          <w:spacing w:val="13"/>
          <w:sz w:val="14"/>
        </w:rPr>
        <w:t xml:space="preserve"> </w:t>
      </w:r>
      <w:r>
        <w:rPr>
          <w:color w:val="5C6061"/>
          <w:sz w:val="14"/>
        </w:rPr>
        <w:t>narratives</w:t>
      </w:r>
      <w:r>
        <w:rPr>
          <w:color w:val="5C6061"/>
          <w:spacing w:val="13"/>
          <w:sz w:val="14"/>
        </w:rPr>
        <w:t xml:space="preserve"> </w:t>
      </w:r>
      <w:r>
        <w:rPr>
          <w:color w:val="5C6061"/>
          <w:sz w:val="14"/>
        </w:rPr>
        <w:t>and</w:t>
      </w:r>
      <w:r>
        <w:rPr>
          <w:color w:val="5C6061"/>
          <w:spacing w:val="13"/>
          <w:sz w:val="14"/>
        </w:rPr>
        <w:t xml:space="preserve"> </w:t>
      </w:r>
      <w:r>
        <w:rPr>
          <w:color w:val="5C6061"/>
          <w:sz w:val="14"/>
        </w:rPr>
        <w:t>seek</w:t>
      </w:r>
      <w:r>
        <w:rPr>
          <w:color w:val="5C6061"/>
          <w:spacing w:val="13"/>
          <w:sz w:val="14"/>
        </w:rPr>
        <w:t xml:space="preserve"> </w:t>
      </w:r>
      <w:r>
        <w:rPr>
          <w:color w:val="5C6061"/>
          <w:sz w:val="14"/>
        </w:rPr>
        <w:t>to</w:t>
      </w:r>
      <w:r>
        <w:rPr>
          <w:color w:val="5C6061"/>
          <w:spacing w:val="13"/>
          <w:sz w:val="14"/>
        </w:rPr>
        <w:t xml:space="preserve"> </w:t>
      </w:r>
      <w:r>
        <w:rPr>
          <w:color w:val="5C6061"/>
          <w:sz w:val="14"/>
        </w:rPr>
        <w:t>connect</w:t>
      </w:r>
      <w:r>
        <w:rPr>
          <w:color w:val="5C6061"/>
          <w:spacing w:val="13"/>
          <w:sz w:val="14"/>
        </w:rPr>
        <w:t xml:space="preserve"> </w:t>
      </w:r>
      <w:r>
        <w:rPr>
          <w:color w:val="5C6061"/>
          <w:sz w:val="14"/>
        </w:rPr>
        <w:t>to</w:t>
      </w:r>
      <w:r>
        <w:rPr>
          <w:color w:val="5C6061"/>
          <w:spacing w:val="40"/>
          <w:sz w:val="14"/>
        </w:rPr>
        <w:t xml:space="preserve"> </w:t>
      </w:r>
      <w:r>
        <w:rPr>
          <w:color w:val="5C6061"/>
          <w:sz w:val="14"/>
        </w:rPr>
        <w:t>wider social debates (Kaiser 2020).</w:t>
      </w:r>
    </w:p>
    <w:p w14:paraId="421D20FB" w14:textId="77777777" w:rsidR="00872454" w:rsidRDefault="00872454">
      <w:pPr>
        <w:pStyle w:val="Listenabsatz"/>
        <w:spacing w:line="314" w:lineRule="auto"/>
        <w:rPr>
          <w:sz w:val="14"/>
        </w:rPr>
        <w:sectPr w:rsidR="00872454">
          <w:pgSz w:w="11910" w:h="16840"/>
          <w:pgMar w:top="1000" w:right="0" w:bottom="1000" w:left="0" w:header="389" w:footer="812" w:gutter="0"/>
          <w:cols w:space="720"/>
        </w:sectPr>
      </w:pPr>
    </w:p>
    <w:p w14:paraId="421D20FC" w14:textId="77777777" w:rsidR="00872454" w:rsidRDefault="00872454">
      <w:pPr>
        <w:pStyle w:val="Textkrper"/>
        <w:rPr>
          <w:sz w:val="20"/>
        </w:rPr>
      </w:pPr>
    </w:p>
    <w:p w14:paraId="421D20FD" w14:textId="77777777" w:rsidR="00872454" w:rsidRDefault="00872454">
      <w:pPr>
        <w:pStyle w:val="Textkrper"/>
        <w:spacing w:before="22"/>
        <w:rPr>
          <w:sz w:val="20"/>
        </w:rPr>
      </w:pPr>
    </w:p>
    <w:p w14:paraId="421D20FE" w14:textId="77777777" w:rsidR="00872454" w:rsidRDefault="00CB66E8">
      <w:pPr>
        <w:pStyle w:val="berschrift3"/>
        <w:numPr>
          <w:ilvl w:val="2"/>
          <w:numId w:val="9"/>
        </w:numPr>
        <w:tabs>
          <w:tab w:val="left" w:pos="1740"/>
        </w:tabs>
        <w:ind w:left="1740" w:hanging="720"/>
      </w:pPr>
      <w:bookmarkStart w:id="10" w:name="_TOC_250014"/>
      <w:r w:rsidRPr="003B429C">
        <w:rPr>
          <w:w w:val="110"/>
        </w:rPr>
        <w:t>Community 4:</w:t>
      </w:r>
      <w:r w:rsidRPr="003B429C">
        <w:rPr>
          <w:spacing w:val="1"/>
          <w:w w:val="110"/>
        </w:rPr>
        <w:t xml:space="preserve"> </w:t>
      </w:r>
      <w:r w:rsidRPr="003B429C">
        <w:rPr>
          <w:w w:val="110"/>
        </w:rPr>
        <w:t>Right-wing</w:t>
      </w:r>
      <w:r w:rsidRPr="003B429C">
        <w:rPr>
          <w:spacing w:val="1"/>
          <w:w w:val="110"/>
        </w:rPr>
        <w:t xml:space="preserve"> </w:t>
      </w:r>
      <w:r w:rsidRPr="003B429C">
        <w:rPr>
          <w:w w:val="110"/>
        </w:rPr>
        <w:t>Extremism,</w:t>
      </w:r>
      <w:r w:rsidRPr="003B429C">
        <w:rPr>
          <w:spacing w:val="1"/>
          <w:w w:val="110"/>
        </w:rPr>
        <w:t xml:space="preserve"> </w:t>
      </w:r>
      <w:r w:rsidRPr="003B429C">
        <w:rPr>
          <w:w w:val="110"/>
        </w:rPr>
        <w:t>Political</w:t>
      </w:r>
      <w:r w:rsidRPr="003B429C">
        <w:rPr>
          <w:spacing w:val="1"/>
          <w:w w:val="110"/>
        </w:rPr>
        <w:t xml:space="preserve"> </w:t>
      </w:r>
      <w:r w:rsidRPr="003B429C">
        <w:rPr>
          <w:w w:val="110"/>
        </w:rPr>
        <w:t>Conspiracies</w:t>
      </w:r>
      <w:r w:rsidRPr="003B429C">
        <w:rPr>
          <w:spacing w:val="1"/>
          <w:w w:val="110"/>
        </w:rPr>
        <w:t xml:space="preserve"> </w:t>
      </w:r>
      <w:r w:rsidRPr="003B429C">
        <w:rPr>
          <w:w w:val="110"/>
        </w:rPr>
        <w:t xml:space="preserve">&amp; </w:t>
      </w:r>
      <w:bookmarkEnd w:id="10"/>
      <w:r w:rsidRPr="003B429C">
        <w:rPr>
          <w:spacing w:val="-2"/>
          <w:w w:val="110"/>
        </w:rPr>
        <w:t>Environment</w:t>
      </w:r>
    </w:p>
    <w:p w14:paraId="421D20FF" w14:textId="77777777" w:rsidR="00872454" w:rsidRDefault="00CB66E8">
      <w:pPr>
        <w:pStyle w:val="Textkrper"/>
        <w:spacing w:before="155"/>
        <w:rPr>
          <w:rFonts w:ascii="Gill Sans MT"/>
          <w:sz w:val="20"/>
        </w:rPr>
      </w:pPr>
      <w:r>
        <w:rPr>
          <w:rFonts w:ascii="Gill Sans MT"/>
          <w:noProof/>
          <w:sz w:val="20"/>
        </w:rPr>
        <mc:AlternateContent>
          <mc:Choice Requires="wpg">
            <w:drawing>
              <wp:anchor distT="0" distB="0" distL="0" distR="0" simplePos="0" relativeHeight="487640576" behindDoc="1" locked="0" layoutInCell="1" allowOverlap="1" wp14:anchorId="421D2724" wp14:editId="015F971C">
                <wp:simplePos x="0" y="0"/>
                <wp:positionH relativeFrom="page">
                  <wp:posOffset>647992</wp:posOffset>
                </wp:positionH>
                <wp:positionV relativeFrom="paragraph">
                  <wp:posOffset>261138</wp:posOffset>
                </wp:positionV>
                <wp:extent cx="3042285" cy="3042285"/>
                <wp:effectExtent l="0" t="0" r="0" b="0"/>
                <wp:wrapTopAndBottom/>
                <wp:docPr id="1246" name="Group 1246" descr="Figure 13 consists of two graphics. The first graphic showing the Section of the upper left area in the network map depicting Community 4 with many big and small red dots and many small green and yellow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247" name="Graphic 1247"/>
                        <wps:cNvSpPr/>
                        <wps:spPr>
                          <a:xfrm>
                            <a:off x="1949315" y="2656158"/>
                            <a:ext cx="24130" cy="24130"/>
                          </a:xfrm>
                          <a:custGeom>
                            <a:avLst/>
                            <a:gdLst/>
                            <a:ahLst/>
                            <a:cxnLst/>
                            <a:rect l="l" t="t" r="r" b="b"/>
                            <a:pathLst>
                              <a:path w="24130" h="24130">
                                <a:moveTo>
                                  <a:pt x="18491" y="0"/>
                                </a:moveTo>
                                <a:lnTo>
                                  <a:pt x="11912" y="0"/>
                                </a:lnTo>
                                <a:lnTo>
                                  <a:pt x="5333" y="0"/>
                                </a:lnTo>
                                <a:lnTo>
                                  <a:pt x="0" y="5334"/>
                                </a:lnTo>
                                <a:lnTo>
                                  <a:pt x="0" y="18491"/>
                                </a:lnTo>
                                <a:lnTo>
                                  <a:pt x="5333" y="23825"/>
                                </a:lnTo>
                                <a:lnTo>
                                  <a:pt x="18491" y="23825"/>
                                </a:lnTo>
                                <a:lnTo>
                                  <a:pt x="23825" y="18491"/>
                                </a:lnTo>
                                <a:lnTo>
                                  <a:pt x="23825" y="5334"/>
                                </a:lnTo>
                                <a:lnTo>
                                  <a:pt x="18491" y="0"/>
                                </a:lnTo>
                                <a:close/>
                              </a:path>
                            </a:pathLst>
                          </a:custGeom>
                          <a:solidFill>
                            <a:srgbClr val="01B6FF"/>
                          </a:solidFill>
                        </wps:spPr>
                        <wps:bodyPr wrap="square" lIns="0" tIns="0" rIns="0" bIns="0" rtlCol="0">
                          <a:prstTxWarp prst="textNoShape">
                            <a:avLst/>
                          </a:prstTxWarp>
                          <a:noAutofit/>
                        </wps:bodyPr>
                      </wps:wsp>
                      <wps:wsp>
                        <wps:cNvPr id="1248" name="Graphic 1248"/>
                        <wps:cNvSpPr/>
                        <wps:spPr>
                          <a:xfrm>
                            <a:off x="1949315" y="2656158"/>
                            <a:ext cx="24130" cy="24130"/>
                          </a:xfrm>
                          <a:custGeom>
                            <a:avLst/>
                            <a:gdLst/>
                            <a:ahLst/>
                            <a:cxnLst/>
                            <a:rect l="l" t="t" r="r" b="b"/>
                            <a:pathLst>
                              <a:path w="24130" h="24130">
                                <a:moveTo>
                                  <a:pt x="11912" y="0"/>
                                </a:moveTo>
                                <a:lnTo>
                                  <a:pt x="18491" y="0"/>
                                </a:lnTo>
                                <a:lnTo>
                                  <a:pt x="23825" y="5334"/>
                                </a:lnTo>
                                <a:lnTo>
                                  <a:pt x="23825" y="11912"/>
                                </a:lnTo>
                                <a:lnTo>
                                  <a:pt x="23825" y="18491"/>
                                </a:lnTo>
                                <a:lnTo>
                                  <a:pt x="18491" y="23825"/>
                                </a:lnTo>
                                <a:lnTo>
                                  <a:pt x="11912" y="23825"/>
                                </a:lnTo>
                                <a:lnTo>
                                  <a:pt x="5333" y="23825"/>
                                </a:lnTo>
                                <a:lnTo>
                                  <a:pt x="0" y="18491"/>
                                </a:lnTo>
                                <a:lnTo>
                                  <a:pt x="0" y="11912"/>
                                </a:lnTo>
                                <a:lnTo>
                                  <a:pt x="0" y="5334"/>
                                </a:lnTo>
                                <a:lnTo>
                                  <a:pt x="5333" y="0"/>
                                </a:lnTo>
                                <a:lnTo>
                                  <a:pt x="11912" y="0"/>
                                </a:lnTo>
                                <a:close/>
                              </a:path>
                            </a:pathLst>
                          </a:custGeom>
                          <a:ln w="266">
                            <a:solidFill>
                              <a:srgbClr val="007EB1"/>
                            </a:solidFill>
                            <a:prstDash val="solid"/>
                          </a:ln>
                        </wps:spPr>
                        <wps:bodyPr wrap="square" lIns="0" tIns="0" rIns="0" bIns="0" rtlCol="0">
                          <a:prstTxWarp prst="textNoShape">
                            <a:avLst/>
                          </a:prstTxWarp>
                          <a:noAutofit/>
                        </wps:bodyPr>
                      </wps:wsp>
                      <wps:wsp>
                        <wps:cNvPr id="1249" name="Graphic 1249"/>
                        <wps:cNvSpPr/>
                        <wps:spPr>
                          <a:xfrm>
                            <a:off x="2046833" y="1073824"/>
                            <a:ext cx="24130" cy="24130"/>
                          </a:xfrm>
                          <a:custGeom>
                            <a:avLst/>
                            <a:gdLst/>
                            <a:ahLst/>
                            <a:cxnLst/>
                            <a:rect l="l" t="t" r="r" b="b"/>
                            <a:pathLst>
                              <a:path w="24130" h="24130">
                                <a:moveTo>
                                  <a:pt x="18287" y="0"/>
                                </a:moveTo>
                                <a:lnTo>
                                  <a:pt x="11785" y="0"/>
                                </a:lnTo>
                                <a:lnTo>
                                  <a:pt x="5283" y="0"/>
                                </a:lnTo>
                                <a:lnTo>
                                  <a:pt x="0" y="5270"/>
                                </a:lnTo>
                                <a:lnTo>
                                  <a:pt x="0" y="18288"/>
                                </a:lnTo>
                                <a:lnTo>
                                  <a:pt x="5283" y="23558"/>
                                </a:lnTo>
                                <a:lnTo>
                                  <a:pt x="18287" y="23558"/>
                                </a:lnTo>
                                <a:lnTo>
                                  <a:pt x="23571" y="18288"/>
                                </a:lnTo>
                                <a:lnTo>
                                  <a:pt x="23571" y="5270"/>
                                </a:lnTo>
                                <a:lnTo>
                                  <a:pt x="18287" y="0"/>
                                </a:lnTo>
                                <a:close/>
                              </a:path>
                            </a:pathLst>
                          </a:custGeom>
                          <a:solidFill>
                            <a:srgbClr val="EA0000"/>
                          </a:solidFill>
                        </wps:spPr>
                        <wps:bodyPr wrap="square" lIns="0" tIns="0" rIns="0" bIns="0" rtlCol="0">
                          <a:prstTxWarp prst="textNoShape">
                            <a:avLst/>
                          </a:prstTxWarp>
                          <a:noAutofit/>
                        </wps:bodyPr>
                      </wps:wsp>
                      <wps:wsp>
                        <wps:cNvPr id="1250" name="Graphic 1250"/>
                        <wps:cNvSpPr/>
                        <wps:spPr>
                          <a:xfrm>
                            <a:off x="2046833" y="1073824"/>
                            <a:ext cx="24130" cy="24130"/>
                          </a:xfrm>
                          <a:custGeom>
                            <a:avLst/>
                            <a:gdLst/>
                            <a:ahLst/>
                            <a:cxnLst/>
                            <a:rect l="l" t="t" r="r" b="b"/>
                            <a:pathLst>
                              <a:path w="24130" h="24130">
                                <a:moveTo>
                                  <a:pt x="11785" y="0"/>
                                </a:moveTo>
                                <a:lnTo>
                                  <a:pt x="18287" y="0"/>
                                </a:lnTo>
                                <a:lnTo>
                                  <a:pt x="23571" y="5270"/>
                                </a:lnTo>
                                <a:lnTo>
                                  <a:pt x="23571" y="11785"/>
                                </a:lnTo>
                                <a:lnTo>
                                  <a:pt x="23571" y="18288"/>
                                </a:lnTo>
                                <a:lnTo>
                                  <a:pt x="18287" y="23558"/>
                                </a:lnTo>
                                <a:lnTo>
                                  <a:pt x="11785" y="23558"/>
                                </a:lnTo>
                                <a:lnTo>
                                  <a:pt x="5283" y="23558"/>
                                </a:lnTo>
                                <a:lnTo>
                                  <a:pt x="0" y="18288"/>
                                </a:lnTo>
                                <a:lnTo>
                                  <a:pt x="0" y="11785"/>
                                </a:lnTo>
                                <a:lnTo>
                                  <a:pt x="0" y="5270"/>
                                </a:lnTo>
                                <a:lnTo>
                                  <a:pt x="5283" y="0"/>
                                </a:lnTo>
                                <a:lnTo>
                                  <a:pt x="11785" y="0"/>
                                </a:lnTo>
                                <a:close/>
                              </a:path>
                            </a:pathLst>
                          </a:custGeom>
                          <a:ln w="254">
                            <a:solidFill>
                              <a:srgbClr val="A20000"/>
                            </a:solidFill>
                            <a:prstDash val="solid"/>
                          </a:ln>
                        </wps:spPr>
                        <wps:bodyPr wrap="square" lIns="0" tIns="0" rIns="0" bIns="0" rtlCol="0">
                          <a:prstTxWarp prst="textNoShape">
                            <a:avLst/>
                          </a:prstTxWarp>
                          <a:noAutofit/>
                        </wps:bodyPr>
                      </wps:wsp>
                      <wps:wsp>
                        <wps:cNvPr id="1251" name="Graphic 1251"/>
                        <wps:cNvSpPr/>
                        <wps:spPr>
                          <a:xfrm>
                            <a:off x="1961804" y="868706"/>
                            <a:ext cx="20955" cy="20955"/>
                          </a:xfrm>
                          <a:custGeom>
                            <a:avLst/>
                            <a:gdLst/>
                            <a:ahLst/>
                            <a:cxnLst/>
                            <a:rect l="l" t="t" r="r" b="b"/>
                            <a:pathLst>
                              <a:path w="20955" h="20955">
                                <a:moveTo>
                                  <a:pt x="16192" y="0"/>
                                </a:moveTo>
                                <a:lnTo>
                                  <a:pt x="10426" y="0"/>
                                </a:lnTo>
                                <a:lnTo>
                                  <a:pt x="4660" y="0"/>
                                </a:lnTo>
                                <a:lnTo>
                                  <a:pt x="0" y="4673"/>
                                </a:lnTo>
                                <a:lnTo>
                                  <a:pt x="0" y="16192"/>
                                </a:lnTo>
                                <a:lnTo>
                                  <a:pt x="4660" y="20866"/>
                                </a:lnTo>
                                <a:lnTo>
                                  <a:pt x="16192" y="20866"/>
                                </a:lnTo>
                                <a:lnTo>
                                  <a:pt x="20853" y="16192"/>
                                </a:lnTo>
                                <a:lnTo>
                                  <a:pt x="20853" y="4673"/>
                                </a:lnTo>
                                <a:lnTo>
                                  <a:pt x="16192" y="0"/>
                                </a:lnTo>
                                <a:close/>
                              </a:path>
                            </a:pathLst>
                          </a:custGeom>
                          <a:solidFill>
                            <a:srgbClr val="EA0000"/>
                          </a:solidFill>
                        </wps:spPr>
                        <wps:bodyPr wrap="square" lIns="0" tIns="0" rIns="0" bIns="0" rtlCol="0">
                          <a:prstTxWarp prst="textNoShape">
                            <a:avLst/>
                          </a:prstTxWarp>
                          <a:noAutofit/>
                        </wps:bodyPr>
                      </wps:wsp>
                      <wps:wsp>
                        <wps:cNvPr id="1252" name="Graphic 1252"/>
                        <wps:cNvSpPr/>
                        <wps:spPr>
                          <a:xfrm>
                            <a:off x="1961804" y="868706"/>
                            <a:ext cx="20955" cy="20955"/>
                          </a:xfrm>
                          <a:custGeom>
                            <a:avLst/>
                            <a:gdLst/>
                            <a:ahLst/>
                            <a:cxnLst/>
                            <a:rect l="l" t="t" r="r" b="b"/>
                            <a:pathLst>
                              <a:path w="20955" h="20955">
                                <a:moveTo>
                                  <a:pt x="10426" y="0"/>
                                </a:moveTo>
                                <a:lnTo>
                                  <a:pt x="16192" y="0"/>
                                </a:lnTo>
                                <a:lnTo>
                                  <a:pt x="20853" y="4673"/>
                                </a:lnTo>
                                <a:lnTo>
                                  <a:pt x="20853" y="10426"/>
                                </a:lnTo>
                                <a:lnTo>
                                  <a:pt x="20853" y="16192"/>
                                </a:lnTo>
                                <a:lnTo>
                                  <a:pt x="16192" y="20866"/>
                                </a:lnTo>
                                <a:lnTo>
                                  <a:pt x="10426" y="20866"/>
                                </a:lnTo>
                                <a:lnTo>
                                  <a:pt x="4660" y="20866"/>
                                </a:lnTo>
                                <a:lnTo>
                                  <a:pt x="0" y="16192"/>
                                </a:lnTo>
                                <a:lnTo>
                                  <a:pt x="0" y="10426"/>
                                </a:lnTo>
                                <a:lnTo>
                                  <a:pt x="0" y="4673"/>
                                </a:lnTo>
                                <a:lnTo>
                                  <a:pt x="4660" y="0"/>
                                </a:lnTo>
                                <a:lnTo>
                                  <a:pt x="10426" y="0"/>
                                </a:lnTo>
                                <a:close/>
                              </a:path>
                            </a:pathLst>
                          </a:custGeom>
                          <a:ln w="228">
                            <a:solidFill>
                              <a:srgbClr val="A20000"/>
                            </a:solidFill>
                            <a:prstDash val="solid"/>
                          </a:ln>
                        </wps:spPr>
                        <wps:bodyPr wrap="square" lIns="0" tIns="0" rIns="0" bIns="0" rtlCol="0">
                          <a:prstTxWarp prst="textNoShape">
                            <a:avLst/>
                          </a:prstTxWarp>
                          <a:noAutofit/>
                        </wps:bodyPr>
                      </wps:wsp>
                      <wps:wsp>
                        <wps:cNvPr id="1253" name="Graphic 1253"/>
                        <wps:cNvSpPr/>
                        <wps:spPr>
                          <a:xfrm>
                            <a:off x="1083142" y="1920993"/>
                            <a:ext cx="20320" cy="20320"/>
                          </a:xfrm>
                          <a:custGeom>
                            <a:avLst/>
                            <a:gdLst/>
                            <a:ahLst/>
                            <a:cxnLst/>
                            <a:rect l="l" t="t" r="r" b="b"/>
                            <a:pathLst>
                              <a:path w="20320" h="20320">
                                <a:moveTo>
                                  <a:pt x="15646" y="0"/>
                                </a:moveTo>
                                <a:lnTo>
                                  <a:pt x="10083" y="0"/>
                                </a:lnTo>
                                <a:lnTo>
                                  <a:pt x="4521" y="0"/>
                                </a:lnTo>
                                <a:lnTo>
                                  <a:pt x="0" y="4508"/>
                                </a:lnTo>
                                <a:lnTo>
                                  <a:pt x="0" y="15646"/>
                                </a:lnTo>
                                <a:lnTo>
                                  <a:pt x="4521" y="20167"/>
                                </a:lnTo>
                                <a:lnTo>
                                  <a:pt x="15646" y="20167"/>
                                </a:lnTo>
                                <a:lnTo>
                                  <a:pt x="20167" y="15646"/>
                                </a:lnTo>
                                <a:lnTo>
                                  <a:pt x="20167" y="4508"/>
                                </a:lnTo>
                                <a:lnTo>
                                  <a:pt x="15646" y="0"/>
                                </a:lnTo>
                                <a:close/>
                              </a:path>
                            </a:pathLst>
                          </a:custGeom>
                          <a:solidFill>
                            <a:srgbClr val="FFFF11"/>
                          </a:solidFill>
                        </wps:spPr>
                        <wps:bodyPr wrap="square" lIns="0" tIns="0" rIns="0" bIns="0" rtlCol="0">
                          <a:prstTxWarp prst="textNoShape">
                            <a:avLst/>
                          </a:prstTxWarp>
                          <a:noAutofit/>
                        </wps:bodyPr>
                      </wps:wsp>
                      <wps:wsp>
                        <wps:cNvPr id="1254" name="Graphic 1254"/>
                        <wps:cNvSpPr/>
                        <wps:spPr>
                          <a:xfrm>
                            <a:off x="1083142" y="1920993"/>
                            <a:ext cx="20320" cy="20320"/>
                          </a:xfrm>
                          <a:custGeom>
                            <a:avLst/>
                            <a:gdLst/>
                            <a:ahLst/>
                            <a:cxnLst/>
                            <a:rect l="l" t="t" r="r" b="b"/>
                            <a:pathLst>
                              <a:path w="20320" h="20320">
                                <a:moveTo>
                                  <a:pt x="10083" y="0"/>
                                </a:moveTo>
                                <a:lnTo>
                                  <a:pt x="15646" y="0"/>
                                </a:lnTo>
                                <a:lnTo>
                                  <a:pt x="20167" y="4508"/>
                                </a:lnTo>
                                <a:lnTo>
                                  <a:pt x="20167" y="10083"/>
                                </a:lnTo>
                                <a:lnTo>
                                  <a:pt x="20167" y="15646"/>
                                </a:lnTo>
                                <a:lnTo>
                                  <a:pt x="15646" y="20167"/>
                                </a:lnTo>
                                <a:lnTo>
                                  <a:pt x="10083" y="20167"/>
                                </a:lnTo>
                                <a:lnTo>
                                  <a:pt x="4521" y="20167"/>
                                </a:lnTo>
                                <a:lnTo>
                                  <a:pt x="0" y="15646"/>
                                </a:lnTo>
                                <a:lnTo>
                                  <a:pt x="0" y="10083"/>
                                </a:lnTo>
                                <a:lnTo>
                                  <a:pt x="0" y="4508"/>
                                </a:lnTo>
                                <a:lnTo>
                                  <a:pt x="4521" y="0"/>
                                </a:lnTo>
                                <a:lnTo>
                                  <a:pt x="10083" y="0"/>
                                </a:lnTo>
                                <a:close/>
                              </a:path>
                            </a:pathLst>
                          </a:custGeom>
                          <a:ln w="215">
                            <a:solidFill>
                              <a:srgbClr val="B1B10A"/>
                            </a:solidFill>
                            <a:prstDash val="solid"/>
                          </a:ln>
                        </wps:spPr>
                        <wps:bodyPr wrap="square" lIns="0" tIns="0" rIns="0" bIns="0" rtlCol="0">
                          <a:prstTxWarp prst="textNoShape">
                            <a:avLst/>
                          </a:prstTxWarp>
                          <a:noAutofit/>
                        </wps:bodyPr>
                      </wps:wsp>
                      <wps:wsp>
                        <wps:cNvPr id="1255" name="Graphic 1255"/>
                        <wps:cNvSpPr/>
                        <wps:spPr>
                          <a:xfrm>
                            <a:off x="2170082" y="2829916"/>
                            <a:ext cx="19050" cy="19050"/>
                          </a:xfrm>
                          <a:custGeom>
                            <a:avLst/>
                            <a:gdLst/>
                            <a:ahLst/>
                            <a:cxnLst/>
                            <a:rect l="l" t="t" r="r" b="b"/>
                            <a:pathLst>
                              <a:path w="19050" h="19050">
                                <a:moveTo>
                                  <a:pt x="14325" y="0"/>
                                </a:moveTo>
                                <a:lnTo>
                                  <a:pt x="9232" y="0"/>
                                </a:lnTo>
                                <a:lnTo>
                                  <a:pt x="4140" y="0"/>
                                </a:lnTo>
                                <a:lnTo>
                                  <a:pt x="0" y="4127"/>
                                </a:lnTo>
                                <a:lnTo>
                                  <a:pt x="0" y="14325"/>
                                </a:lnTo>
                                <a:lnTo>
                                  <a:pt x="4140" y="18453"/>
                                </a:lnTo>
                                <a:lnTo>
                                  <a:pt x="14325" y="18453"/>
                                </a:lnTo>
                                <a:lnTo>
                                  <a:pt x="18465" y="14325"/>
                                </a:lnTo>
                                <a:lnTo>
                                  <a:pt x="18465" y="4127"/>
                                </a:lnTo>
                                <a:lnTo>
                                  <a:pt x="14325" y="0"/>
                                </a:lnTo>
                                <a:close/>
                              </a:path>
                            </a:pathLst>
                          </a:custGeom>
                          <a:solidFill>
                            <a:srgbClr val="FFFF11"/>
                          </a:solidFill>
                        </wps:spPr>
                        <wps:bodyPr wrap="square" lIns="0" tIns="0" rIns="0" bIns="0" rtlCol="0">
                          <a:prstTxWarp prst="textNoShape">
                            <a:avLst/>
                          </a:prstTxWarp>
                          <a:noAutofit/>
                        </wps:bodyPr>
                      </wps:wsp>
                      <wps:wsp>
                        <wps:cNvPr id="1256" name="Graphic 1256"/>
                        <wps:cNvSpPr/>
                        <wps:spPr>
                          <a:xfrm>
                            <a:off x="2170082" y="2829916"/>
                            <a:ext cx="19050" cy="19050"/>
                          </a:xfrm>
                          <a:custGeom>
                            <a:avLst/>
                            <a:gdLst/>
                            <a:ahLst/>
                            <a:cxnLst/>
                            <a:rect l="l" t="t" r="r" b="b"/>
                            <a:pathLst>
                              <a:path w="19050" h="19050">
                                <a:moveTo>
                                  <a:pt x="9232" y="0"/>
                                </a:moveTo>
                                <a:lnTo>
                                  <a:pt x="14325" y="0"/>
                                </a:lnTo>
                                <a:lnTo>
                                  <a:pt x="18465" y="4127"/>
                                </a:lnTo>
                                <a:lnTo>
                                  <a:pt x="18465" y="9232"/>
                                </a:lnTo>
                                <a:lnTo>
                                  <a:pt x="18465" y="14325"/>
                                </a:lnTo>
                                <a:lnTo>
                                  <a:pt x="14325" y="18453"/>
                                </a:lnTo>
                                <a:lnTo>
                                  <a:pt x="9232" y="18453"/>
                                </a:lnTo>
                                <a:lnTo>
                                  <a:pt x="4140" y="18453"/>
                                </a:lnTo>
                                <a:lnTo>
                                  <a:pt x="0" y="14325"/>
                                </a:lnTo>
                                <a:lnTo>
                                  <a:pt x="0" y="9232"/>
                                </a:lnTo>
                                <a:lnTo>
                                  <a:pt x="0" y="4127"/>
                                </a:lnTo>
                                <a:lnTo>
                                  <a:pt x="4140" y="0"/>
                                </a:lnTo>
                                <a:lnTo>
                                  <a:pt x="9232" y="0"/>
                                </a:lnTo>
                                <a:close/>
                              </a:path>
                            </a:pathLst>
                          </a:custGeom>
                          <a:ln w="203">
                            <a:solidFill>
                              <a:srgbClr val="B1B10A"/>
                            </a:solidFill>
                            <a:prstDash val="solid"/>
                          </a:ln>
                        </wps:spPr>
                        <wps:bodyPr wrap="square" lIns="0" tIns="0" rIns="0" bIns="0" rtlCol="0">
                          <a:prstTxWarp prst="textNoShape">
                            <a:avLst/>
                          </a:prstTxWarp>
                          <a:noAutofit/>
                        </wps:bodyPr>
                      </wps:wsp>
                      <wps:wsp>
                        <wps:cNvPr id="1257" name="Graphic 1257"/>
                        <wps:cNvSpPr/>
                        <wps:spPr>
                          <a:xfrm>
                            <a:off x="860306" y="2211960"/>
                            <a:ext cx="17780" cy="17780"/>
                          </a:xfrm>
                          <a:custGeom>
                            <a:avLst/>
                            <a:gdLst/>
                            <a:ahLst/>
                            <a:cxnLst/>
                            <a:rect l="l" t="t" r="r" b="b"/>
                            <a:pathLst>
                              <a:path w="17780" h="17780">
                                <a:moveTo>
                                  <a:pt x="13741" y="0"/>
                                </a:moveTo>
                                <a:lnTo>
                                  <a:pt x="8851" y="0"/>
                                </a:lnTo>
                                <a:lnTo>
                                  <a:pt x="3962" y="0"/>
                                </a:lnTo>
                                <a:lnTo>
                                  <a:pt x="0" y="3962"/>
                                </a:lnTo>
                                <a:lnTo>
                                  <a:pt x="0" y="13741"/>
                                </a:lnTo>
                                <a:lnTo>
                                  <a:pt x="3962" y="17703"/>
                                </a:lnTo>
                                <a:lnTo>
                                  <a:pt x="13741" y="17703"/>
                                </a:lnTo>
                                <a:lnTo>
                                  <a:pt x="17703" y="13741"/>
                                </a:lnTo>
                                <a:lnTo>
                                  <a:pt x="17703" y="3962"/>
                                </a:lnTo>
                                <a:lnTo>
                                  <a:pt x="13741" y="0"/>
                                </a:lnTo>
                                <a:close/>
                              </a:path>
                            </a:pathLst>
                          </a:custGeom>
                          <a:solidFill>
                            <a:srgbClr val="EA0000"/>
                          </a:solidFill>
                        </wps:spPr>
                        <wps:bodyPr wrap="square" lIns="0" tIns="0" rIns="0" bIns="0" rtlCol="0">
                          <a:prstTxWarp prst="textNoShape">
                            <a:avLst/>
                          </a:prstTxWarp>
                          <a:noAutofit/>
                        </wps:bodyPr>
                      </wps:wsp>
                      <wps:wsp>
                        <wps:cNvPr id="1258" name="Graphic 1258"/>
                        <wps:cNvSpPr/>
                        <wps:spPr>
                          <a:xfrm>
                            <a:off x="860306" y="2211960"/>
                            <a:ext cx="17780" cy="17780"/>
                          </a:xfrm>
                          <a:custGeom>
                            <a:avLst/>
                            <a:gdLst/>
                            <a:ahLst/>
                            <a:cxnLst/>
                            <a:rect l="l" t="t" r="r" b="b"/>
                            <a:pathLst>
                              <a:path w="17780" h="17780">
                                <a:moveTo>
                                  <a:pt x="8851" y="0"/>
                                </a:moveTo>
                                <a:lnTo>
                                  <a:pt x="13741" y="0"/>
                                </a:lnTo>
                                <a:lnTo>
                                  <a:pt x="17703" y="3962"/>
                                </a:lnTo>
                                <a:lnTo>
                                  <a:pt x="17703" y="8851"/>
                                </a:lnTo>
                                <a:lnTo>
                                  <a:pt x="17703" y="13741"/>
                                </a:lnTo>
                                <a:lnTo>
                                  <a:pt x="13741" y="17703"/>
                                </a:lnTo>
                                <a:lnTo>
                                  <a:pt x="8851" y="17703"/>
                                </a:lnTo>
                                <a:lnTo>
                                  <a:pt x="3962" y="17703"/>
                                </a:lnTo>
                                <a:lnTo>
                                  <a:pt x="0" y="13741"/>
                                </a:lnTo>
                                <a:lnTo>
                                  <a:pt x="0" y="8851"/>
                                </a:lnTo>
                                <a:lnTo>
                                  <a:pt x="0" y="3962"/>
                                </a:lnTo>
                                <a:lnTo>
                                  <a:pt x="3962" y="0"/>
                                </a:lnTo>
                                <a:lnTo>
                                  <a:pt x="8851" y="0"/>
                                </a:lnTo>
                                <a:close/>
                              </a:path>
                            </a:pathLst>
                          </a:custGeom>
                          <a:ln w="190">
                            <a:solidFill>
                              <a:srgbClr val="A20000"/>
                            </a:solidFill>
                            <a:prstDash val="solid"/>
                          </a:ln>
                        </wps:spPr>
                        <wps:bodyPr wrap="square" lIns="0" tIns="0" rIns="0" bIns="0" rtlCol="0">
                          <a:prstTxWarp prst="textNoShape">
                            <a:avLst/>
                          </a:prstTxWarp>
                          <a:noAutofit/>
                        </wps:bodyPr>
                      </wps:wsp>
                      <pic:pic xmlns:pic="http://schemas.openxmlformats.org/drawingml/2006/picture">
                        <pic:nvPicPr>
                          <pic:cNvPr id="1259" name="Image 1259"/>
                          <pic:cNvPicPr/>
                        </pic:nvPicPr>
                        <pic:blipFill>
                          <a:blip r:embed="rId108" cstate="print"/>
                          <a:stretch>
                            <a:fillRect/>
                          </a:stretch>
                        </pic:blipFill>
                        <pic:spPr>
                          <a:xfrm>
                            <a:off x="1047201" y="1112015"/>
                            <a:ext cx="1119323" cy="1632950"/>
                          </a:xfrm>
                          <a:prstGeom prst="rect">
                            <a:avLst/>
                          </a:prstGeom>
                        </pic:spPr>
                      </pic:pic>
                      <wps:wsp>
                        <wps:cNvPr id="1260" name="Graphic 1260"/>
                        <wps:cNvSpPr/>
                        <wps:spPr>
                          <a:xfrm>
                            <a:off x="1024315" y="2135375"/>
                            <a:ext cx="16510" cy="16510"/>
                          </a:xfrm>
                          <a:custGeom>
                            <a:avLst/>
                            <a:gdLst/>
                            <a:ahLst/>
                            <a:cxnLst/>
                            <a:rect l="l" t="t" r="r" b="b"/>
                            <a:pathLst>
                              <a:path w="16510" h="16510">
                                <a:moveTo>
                                  <a:pt x="12382" y="0"/>
                                </a:moveTo>
                                <a:lnTo>
                                  <a:pt x="7975" y="0"/>
                                </a:lnTo>
                                <a:lnTo>
                                  <a:pt x="3568" y="0"/>
                                </a:lnTo>
                                <a:lnTo>
                                  <a:pt x="0" y="3568"/>
                                </a:lnTo>
                                <a:lnTo>
                                  <a:pt x="0" y="12382"/>
                                </a:lnTo>
                                <a:lnTo>
                                  <a:pt x="3568" y="15963"/>
                                </a:lnTo>
                                <a:lnTo>
                                  <a:pt x="12382" y="15963"/>
                                </a:lnTo>
                                <a:lnTo>
                                  <a:pt x="15951" y="12382"/>
                                </a:lnTo>
                                <a:lnTo>
                                  <a:pt x="15951" y="3568"/>
                                </a:lnTo>
                                <a:lnTo>
                                  <a:pt x="12382" y="0"/>
                                </a:lnTo>
                                <a:close/>
                              </a:path>
                            </a:pathLst>
                          </a:custGeom>
                          <a:solidFill>
                            <a:srgbClr val="FFFF11"/>
                          </a:solidFill>
                        </wps:spPr>
                        <wps:bodyPr wrap="square" lIns="0" tIns="0" rIns="0" bIns="0" rtlCol="0">
                          <a:prstTxWarp prst="textNoShape">
                            <a:avLst/>
                          </a:prstTxWarp>
                          <a:noAutofit/>
                        </wps:bodyPr>
                      </wps:wsp>
                      <wps:wsp>
                        <wps:cNvPr id="1261" name="Graphic 1261"/>
                        <wps:cNvSpPr/>
                        <wps:spPr>
                          <a:xfrm>
                            <a:off x="1024315" y="2135375"/>
                            <a:ext cx="16510" cy="16510"/>
                          </a:xfrm>
                          <a:custGeom>
                            <a:avLst/>
                            <a:gdLst/>
                            <a:ahLst/>
                            <a:cxnLst/>
                            <a:rect l="l" t="t" r="r" b="b"/>
                            <a:pathLst>
                              <a:path w="16510" h="16510">
                                <a:moveTo>
                                  <a:pt x="7975" y="0"/>
                                </a:moveTo>
                                <a:lnTo>
                                  <a:pt x="12382" y="0"/>
                                </a:lnTo>
                                <a:lnTo>
                                  <a:pt x="15951" y="3568"/>
                                </a:lnTo>
                                <a:lnTo>
                                  <a:pt x="15951" y="7975"/>
                                </a:lnTo>
                                <a:lnTo>
                                  <a:pt x="15951" y="12382"/>
                                </a:lnTo>
                                <a:lnTo>
                                  <a:pt x="12382" y="15963"/>
                                </a:lnTo>
                                <a:lnTo>
                                  <a:pt x="7975" y="15963"/>
                                </a:lnTo>
                                <a:lnTo>
                                  <a:pt x="3568" y="15963"/>
                                </a:lnTo>
                                <a:lnTo>
                                  <a:pt x="0" y="12382"/>
                                </a:lnTo>
                                <a:lnTo>
                                  <a:pt x="0" y="7975"/>
                                </a:lnTo>
                                <a:lnTo>
                                  <a:pt x="0" y="3568"/>
                                </a:lnTo>
                                <a:lnTo>
                                  <a:pt x="3568" y="0"/>
                                </a:lnTo>
                                <a:lnTo>
                                  <a:pt x="7975" y="0"/>
                                </a:lnTo>
                                <a:close/>
                              </a:path>
                            </a:pathLst>
                          </a:custGeom>
                          <a:ln w="177">
                            <a:solidFill>
                              <a:srgbClr val="B1B10A"/>
                            </a:solidFill>
                            <a:prstDash val="solid"/>
                          </a:ln>
                        </wps:spPr>
                        <wps:bodyPr wrap="square" lIns="0" tIns="0" rIns="0" bIns="0" rtlCol="0">
                          <a:prstTxWarp prst="textNoShape">
                            <a:avLst/>
                          </a:prstTxWarp>
                          <a:noAutofit/>
                        </wps:bodyPr>
                      </wps:wsp>
                      <wps:wsp>
                        <wps:cNvPr id="1262" name="Graphic 1262"/>
                        <wps:cNvSpPr/>
                        <wps:spPr>
                          <a:xfrm>
                            <a:off x="1858934" y="723626"/>
                            <a:ext cx="16510" cy="16510"/>
                          </a:xfrm>
                          <a:custGeom>
                            <a:avLst/>
                            <a:gdLst/>
                            <a:ahLst/>
                            <a:cxnLst/>
                            <a:rect l="l" t="t" r="r" b="b"/>
                            <a:pathLst>
                              <a:path w="16510" h="16510">
                                <a:moveTo>
                                  <a:pt x="12357" y="0"/>
                                </a:moveTo>
                                <a:lnTo>
                                  <a:pt x="7962" y="0"/>
                                </a:lnTo>
                                <a:lnTo>
                                  <a:pt x="3568" y="0"/>
                                </a:lnTo>
                                <a:lnTo>
                                  <a:pt x="0" y="3568"/>
                                </a:lnTo>
                                <a:lnTo>
                                  <a:pt x="0" y="12369"/>
                                </a:lnTo>
                                <a:lnTo>
                                  <a:pt x="3568" y="15925"/>
                                </a:lnTo>
                                <a:lnTo>
                                  <a:pt x="12357" y="15925"/>
                                </a:lnTo>
                                <a:lnTo>
                                  <a:pt x="15925" y="12369"/>
                                </a:lnTo>
                                <a:lnTo>
                                  <a:pt x="15925" y="3568"/>
                                </a:lnTo>
                                <a:lnTo>
                                  <a:pt x="12357" y="0"/>
                                </a:lnTo>
                                <a:close/>
                              </a:path>
                            </a:pathLst>
                          </a:custGeom>
                          <a:solidFill>
                            <a:srgbClr val="EA0000"/>
                          </a:solidFill>
                        </wps:spPr>
                        <wps:bodyPr wrap="square" lIns="0" tIns="0" rIns="0" bIns="0" rtlCol="0">
                          <a:prstTxWarp prst="textNoShape">
                            <a:avLst/>
                          </a:prstTxWarp>
                          <a:noAutofit/>
                        </wps:bodyPr>
                      </wps:wsp>
                      <wps:wsp>
                        <wps:cNvPr id="1263" name="Graphic 1263"/>
                        <wps:cNvSpPr/>
                        <wps:spPr>
                          <a:xfrm>
                            <a:off x="1858934" y="723626"/>
                            <a:ext cx="16510" cy="16510"/>
                          </a:xfrm>
                          <a:custGeom>
                            <a:avLst/>
                            <a:gdLst/>
                            <a:ahLst/>
                            <a:cxnLst/>
                            <a:rect l="l" t="t" r="r" b="b"/>
                            <a:pathLst>
                              <a:path w="16510" h="16510">
                                <a:moveTo>
                                  <a:pt x="7962" y="0"/>
                                </a:moveTo>
                                <a:lnTo>
                                  <a:pt x="12357" y="0"/>
                                </a:lnTo>
                                <a:lnTo>
                                  <a:pt x="15925" y="3568"/>
                                </a:lnTo>
                                <a:lnTo>
                                  <a:pt x="15925" y="7962"/>
                                </a:lnTo>
                                <a:lnTo>
                                  <a:pt x="15925" y="12369"/>
                                </a:lnTo>
                                <a:lnTo>
                                  <a:pt x="12357" y="15925"/>
                                </a:lnTo>
                                <a:lnTo>
                                  <a:pt x="7962" y="15925"/>
                                </a:lnTo>
                                <a:lnTo>
                                  <a:pt x="3568" y="15925"/>
                                </a:lnTo>
                                <a:lnTo>
                                  <a:pt x="0" y="12369"/>
                                </a:lnTo>
                                <a:lnTo>
                                  <a:pt x="0" y="7962"/>
                                </a:lnTo>
                                <a:lnTo>
                                  <a:pt x="0" y="3568"/>
                                </a:lnTo>
                                <a:lnTo>
                                  <a:pt x="3568" y="0"/>
                                </a:lnTo>
                                <a:lnTo>
                                  <a:pt x="7962" y="0"/>
                                </a:lnTo>
                                <a:close/>
                              </a:path>
                            </a:pathLst>
                          </a:custGeom>
                          <a:ln w="177">
                            <a:solidFill>
                              <a:srgbClr val="A20000"/>
                            </a:solidFill>
                            <a:prstDash val="solid"/>
                          </a:ln>
                        </wps:spPr>
                        <wps:bodyPr wrap="square" lIns="0" tIns="0" rIns="0" bIns="0" rtlCol="0">
                          <a:prstTxWarp prst="textNoShape">
                            <a:avLst/>
                          </a:prstTxWarp>
                          <a:noAutofit/>
                        </wps:bodyPr>
                      </wps:wsp>
                      <wps:wsp>
                        <wps:cNvPr id="1264" name="Graphic 1264"/>
                        <wps:cNvSpPr/>
                        <wps:spPr>
                          <a:xfrm>
                            <a:off x="2261836" y="2469581"/>
                            <a:ext cx="15875" cy="15875"/>
                          </a:xfrm>
                          <a:custGeom>
                            <a:avLst/>
                            <a:gdLst/>
                            <a:ahLst/>
                            <a:cxnLst/>
                            <a:rect l="l" t="t" r="r" b="b"/>
                            <a:pathLst>
                              <a:path w="15875" h="15875">
                                <a:moveTo>
                                  <a:pt x="12306" y="0"/>
                                </a:moveTo>
                                <a:lnTo>
                                  <a:pt x="7924" y="0"/>
                                </a:lnTo>
                                <a:lnTo>
                                  <a:pt x="3543" y="0"/>
                                </a:lnTo>
                                <a:lnTo>
                                  <a:pt x="0" y="3543"/>
                                </a:lnTo>
                                <a:lnTo>
                                  <a:pt x="0" y="12293"/>
                                </a:lnTo>
                                <a:lnTo>
                                  <a:pt x="3543" y="15849"/>
                                </a:lnTo>
                                <a:lnTo>
                                  <a:pt x="12306" y="15849"/>
                                </a:lnTo>
                                <a:lnTo>
                                  <a:pt x="15849" y="12293"/>
                                </a:lnTo>
                                <a:lnTo>
                                  <a:pt x="15849" y="3543"/>
                                </a:lnTo>
                                <a:lnTo>
                                  <a:pt x="12306" y="0"/>
                                </a:lnTo>
                                <a:close/>
                              </a:path>
                            </a:pathLst>
                          </a:custGeom>
                          <a:solidFill>
                            <a:srgbClr val="46A406"/>
                          </a:solidFill>
                        </wps:spPr>
                        <wps:bodyPr wrap="square" lIns="0" tIns="0" rIns="0" bIns="0" rtlCol="0">
                          <a:prstTxWarp prst="textNoShape">
                            <a:avLst/>
                          </a:prstTxWarp>
                          <a:noAutofit/>
                        </wps:bodyPr>
                      </wps:wsp>
                      <wps:wsp>
                        <wps:cNvPr id="1265" name="Graphic 1265"/>
                        <wps:cNvSpPr/>
                        <wps:spPr>
                          <a:xfrm>
                            <a:off x="2261836" y="2469581"/>
                            <a:ext cx="15875" cy="15875"/>
                          </a:xfrm>
                          <a:custGeom>
                            <a:avLst/>
                            <a:gdLst/>
                            <a:ahLst/>
                            <a:cxnLst/>
                            <a:rect l="l" t="t" r="r" b="b"/>
                            <a:pathLst>
                              <a:path w="15875" h="15875">
                                <a:moveTo>
                                  <a:pt x="7924" y="0"/>
                                </a:moveTo>
                                <a:lnTo>
                                  <a:pt x="12306" y="0"/>
                                </a:lnTo>
                                <a:lnTo>
                                  <a:pt x="15849" y="3543"/>
                                </a:lnTo>
                                <a:lnTo>
                                  <a:pt x="15849" y="7924"/>
                                </a:lnTo>
                                <a:lnTo>
                                  <a:pt x="15849" y="12293"/>
                                </a:lnTo>
                                <a:lnTo>
                                  <a:pt x="12306" y="15849"/>
                                </a:lnTo>
                                <a:lnTo>
                                  <a:pt x="7924" y="15849"/>
                                </a:lnTo>
                                <a:lnTo>
                                  <a:pt x="3543" y="15849"/>
                                </a:lnTo>
                                <a:lnTo>
                                  <a:pt x="0" y="12293"/>
                                </a:lnTo>
                                <a:lnTo>
                                  <a:pt x="0" y="7924"/>
                                </a:lnTo>
                                <a:lnTo>
                                  <a:pt x="0" y="3543"/>
                                </a:lnTo>
                                <a:lnTo>
                                  <a:pt x="3543" y="0"/>
                                </a:lnTo>
                                <a:lnTo>
                                  <a:pt x="7924" y="0"/>
                                </a:lnTo>
                                <a:close/>
                              </a:path>
                            </a:pathLst>
                          </a:custGeom>
                          <a:ln w="177">
                            <a:solidFill>
                              <a:srgbClr val="307304"/>
                            </a:solidFill>
                            <a:prstDash val="solid"/>
                          </a:ln>
                        </wps:spPr>
                        <wps:bodyPr wrap="square" lIns="0" tIns="0" rIns="0" bIns="0" rtlCol="0">
                          <a:prstTxWarp prst="textNoShape">
                            <a:avLst/>
                          </a:prstTxWarp>
                          <a:noAutofit/>
                        </wps:bodyPr>
                      </wps:wsp>
                      <wps:wsp>
                        <wps:cNvPr id="1266" name="Graphic 1266"/>
                        <wps:cNvSpPr/>
                        <wps:spPr>
                          <a:xfrm>
                            <a:off x="963265" y="2221654"/>
                            <a:ext cx="15240" cy="15240"/>
                          </a:xfrm>
                          <a:custGeom>
                            <a:avLst/>
                            <a:gdLst/>
                            <a:ahLst/>
                            <a:cxnLst/>
                            <a:rect l="l" t="t" r="r" b="b"/>
                            <a:pathLst>
                              <a:path w="15240" h="15240">
                                <a:moveTo>
                                  <a:pt x="11823" y="0"/>
                                </a:moveTo>
                                <a:lnTo>
                                  <a:pt x="7619" y="0"/>
                                </a:lnTo>
                                <a:lnTo>
                                  <a:pt x="3416" y="0"/>
                                </a:lnTo>
                                <a:lnTo>
                                  <a:pt x="0" y="3416"/>
                                </a:lnTo>
                                <a:lnTo>
                                  <a:pt x="0" y="11823"/>
                                </a:lnTo>
                                <a:lnTo>
                                  <a:pt x="3416" y="15240"/>
                                </a:lnTo>
                                <a:lnTo>
                                  <a:pt x="11823" y="15240"/>
                                </a:lnTo>
                                <a:lnTo>
                                  <a:pt x="15239" y="11823"/>
                                </a:lnTo>
                                <a:lnTo>
                                  <a:pt x="15239" y="3416"/>
                                </a:lnTo>
                                <a:lnTo>
                                  <a:pt x="11823" y="0"/>
                                </a:lnTo>
                                <a:close/>
                              </a:path>
                            </a:pathLst>
                          </a:custGeom>
                          <a:solidFill>
                            <a:srgbClr val="46A406"/>
                          </a:solidFill>
                        </wps:spPr>
                        <wps:bodyPr wrap="square" lIns="0" tIns="0" rIns="0" bIns="0" rtlCol="0">
                          <a:prstTxWarp prst="textNoShape">
                            <a:avLst/>
                          </a:prstTxWarp>
                          <a:noAutofit/>
                        </wps:bodyPr>
                      </wps:wsp>
                      <wps:wsp>
                        <wps:cNvPr id="1267" name="Graphic 1267"/>
                        <wps:cNvSpPr/>
                        <wps:spPr>
                          <a:xfrm>
                            <a:off x="963265" y="2221654"/>
                            <a:ext cx="15240" cy="15240"/>
                          </a:xfrm>
                          <a:custGeom>
                            <a:avLst/>
                            <a:gdLst/>
                            <a:ahLst/>
                            <a:cxnLst/>
                            <a:rect l="l" t="t" r="r" b="b"/>
                            <a:pathLst>
                              <a:path w="15240" h="15240">
                                <a:moveTo>
                                  <a:pt x="7619" y="0"/>
                                </a:moveTo>
                                <a:lnTo>
                                  <a:pt x="11823" y="0"/>
                                </a:lnTo>
                                <a:lnTo>
                                  <a:pt x="15239" y="3416"/>
                                </a:lnTo>
                                <a:lnTo>
                                  <a:pt x="15239" y="7620"/>
                                </a:lnTo>
                                <a:lnTo>
                                  <a:pt x="15239" y="11823"/>
                                </a:lnTo>
                                <a:lnTo>
                                  <a:pt x="11823" y="15240"/>
                                </a:lnTo>
                                <a:lnTo>
                                  <a:pt x="7619" y="15240"/>
                                </a:lnTo>
                                <a:lnTo>
                                  <a:pt x="3416" y="15240"/>
                                </a:lnTo>
                                <a:lnTo>
                                  <a:pt x="0" y="11823"/>
                                </a:lnTo>
                                <a:lnTo>
                                  <a:pt x="0" y="7620"/>
                                </a:lnTo>
                                <a:lnTo>
                                  <a:pt x="0" y="3416"/>
                                </a:lnTo>
                                <a:lnTo>
                                  <a:pt x="3416" y="0"/>
                                </a:lnTo>
                                <a:lnTo>
                                  <a:pt x="7619" y="0"/>
                                </a:lnTo>
                                <a:close/>
                              </a:path>
                            </a:pathLst>
                          </a:custGeom>
                          <a:ln w="165">
                            <a:solidFill>
                              <a:srgbClr val="307304"/>
                            </a:solidFill>
                            <a:prstDash val="solid"/>
                          </a:ln>
                        </wps:spPr>
                        <wps:bodyPr wrap="square" lIns="0" tIns="0" rIns="0" bIns="0" rtlCol="0">
                          <a:prstTxWarp prst="textNoShape">
                            <a:avLst/>
                          </a:prstTxWarp>
                          <a:noAutofit/>
                        </wps:bodyPr>
                      </wps:wsp>
                      <wps:wsp>
                        <wps:cNvPr id="1268" name="Graphic 1268"/>
                        <wps:cNvSpPr/>
                        <wps:spPr>
                          <a:xfrm>
                            <a:off x="1436549" y="1255746"/>
                            <a:ext cx="14604" cy="14604"/>
                          </a:xfrm>
                          <a:custGeom>
                            <a:avLst/>
                            <a:gdLst/>
                            <a:ahLst/>
                            <a:cxnLst/>
                            <a:rect l="l" t="t" r="r" b="b"/>
                            <a:pathLst>
                              <a:path w="14604" h="14604">
                                <a:moveTo>
                                  <a:pt x="10896" y="0"/>
                                </a:moveTo>
                                <a:lnTo>
                                  <a:pt x="7023" y="0"/>
                                </a:lnTo>
                                <a:lnTo>
                                  <a:pt x="3149" y="0"/>
                                </a:lnTo>
                                <a:lnTo>
                                  <a:pt x="0" y="3149"/>
                                </a:lnTo>
                                <a:lnTo>
                                  <a:pt x="0" y="10896"/>
                                </a:lnTo>
                                <a:lnTo>
                                  <a:pt x="3149" y="14046"/>
                                </a:lnTo>
                                <a:lnTo>
                                  <a:pt x="10896" y="14046"/>
                                </a:lnTo>
                                <a:lnTo>
                                  <a:pt x="14046" y="10896"/>
                                </a:lnTo>
                                <a:lnTo>
                                  <a:pt x="14046" y="3149"/>
                                </a:lnTo>
                                <a:lnTo>
                                  <a:pt x="10896" y="0"/>
                                </a:lnTo>
                                <a:close/>
                              </a:path>
                            </a:pathLst>
                          </a:custGeom>
                          <a:solidFill>
                            <a:srgbClr val="EA0000"/>
                          </a:solidFill>
                        </wps:spPr>
                        <wps:bodyPr wrap="square" lIns="0" tIns="0" rIns="0" bIns="0" rtlCol="0">
                          <a:prstTxWarp prst="textNoShape">
                            <a:avLst/>
                          </a:prstTxWarp>
                          <a:noAutofit/>
                        </wps:bodyPr>
                      </wps:wsp>
                      <wps:wsp>
                        <wps:cNvPr id="1269" name="Graphic 1269"/>
                        <wps:cNvSpPr/>
                        <wps:spPr>
                          <a:xfrm>
                            <a:off x="1436549" y="1255746"/>
                            <a:ext cx="14604" cy="14604"/>
                          </a:xfrm>
                          <a:custGeom>
                            <a:avLst/>
                            <a:gdLst/>
                            <a:ahLst/>
                            <a:cxnLst/>
                            <a:rect l="l" t="t" r="r" b="b"/>
                            <a:pathLst>
                              <a:path w="14604" h="14604">
                                <a:moveTo>
                                  <a:pt x="7023" y="0"/>
                                </a:moveTo>
                                <a:lnTo>
                                  <a:pt x="10896" y="0"/>
                                </a:lnTo>
                                <a:lnTo>
                                  <a:pt x="14046" y="3149"/>
                                </a:lnTo>
                                <a:lnTo>
                                  <a:pt x="14046" y="7023"/>
                                </a:lnTo>
                                <a:lnTo>
                                  <a:pt x="14046" y="10896"/>
                                </a:lnTo>
                                <a:lnTo>
                                  <a:pt x="10896" y="14046"/>
                                </a:lnTo>
                                <a:lnTo>
                                  <a:pt x="7023" y="14046"/>
                                </a:lnTo>
                                <a:lnTo>
                                  <a:pt x="3149" y="14046"/>
                                </a:lnTo>
                                <a:lnTo>
                                  <a:pt x="0" y="10896"/>
                                </a:lnTo>
                                <a:lnTo>
                                  <a:pt x="0" y="7023"/>
                                </a:lnTo>
                                <a:lnTo>
                                  <a:pt x="0" y="3149"/>
                                </a:lnTo>
                                <a:lnTo>
                                  <a:pt x="3149" y="0"/>
                                </a:lnTo>
                                <a:lnTo>
                                  <a:pt x="7023" y="0"/>
                                </a:lnTo>
                                <a:close/>
                              </a:path>
                            </a:pathLst>
                          </a:custGeom>
                          <a:ln w="152">
                            <a:solidFill>
                              <a:srgbClr val="A20000"/>
                            </a:solidFill>
                            <a:prstDash val="solid"/>
                          </a:ln>
                        </wps:spPr>
                        <wps:bodyPr wrap="square" lIns="0" tIns="0" rIns="0" bIns="0" rtlCol="0">
                          <a:prstTxWarp prst="textNoShape">
                            <a:avLst/>
                          </a:prstTxWarp>
                          <a:noAutofit/>
                        </wps:bodyPr>
                      </wps:wsp>
                      <wps:wsp>
                        <wps:cNvPr id="1270" name="Graphic 1270"/>
                        <wps:cNvSpPr/>
                        <wps:spPr>
                          <a:xfrm>
                            <a:off x="1722043" y="884727"/>
                            <a:ext cx="13970" cy="13970"/>
                          </a:xfrm>
                          <a:custGeom>
                            <a:avLst/>
                            <a:gdLst/>
                            <a:ahLst/>
                            <a:cxnLst/>
                            <a:rect l="l" t="t" r="r" b="b"/>
                            <a:pathLst>
                              <a:path w="13970" h="13970">
                                <a:moveTo>
                                  <a:pt x="10566" y="0"/>
                                </a:moveTo>
                                <a:lnTo>
                                  <a:pt x="6807" y="0"/>
                                </a:lnTo>
                                <a:lnTo>
                                  <a:pt x="3048" y="0"/>
                                </a:lnTo>
                                <a:lnTo>
                                  <a:pt x="0" y="3048"/>
                                </a:lnTo>
                                <a:lnTo>
                                  <a:pt x="0" y="10566"/>
                                </a:lnTo>
                                <a:lnTo>
                                  <a:pt x="3048" y="13614"/>
                                </a:lnTo>
                                <a:lnTo>
                                  <a:pt x="10566" y="13614"/>
                                </a:lnTo>
                                <a:lnTo>
                                  <a:pt x="13614" y="10566"/>
                                </a:lnTo>
                                <a:lnTo>
                                  <a:pt x="13614" y="3048"/>
                                </a:lnTo>
                                <a:lnTo>
                                  <a:pt x="10566" y="0"/>
                                </a:lnTo>
                                <a:close/>
                              </a:path>
                            </a:pathLst>
                          </a:custGeom>
                          <a:solidFill>
                            <a:srgbClr val="EA0000"/>
                          </a:solidFill>
                        </wps:spPr>
                        <wps:bodyPr wrap="square" lIns="0" tIns="0" rIns="0" bIns="0" rtlCol="0">
                          <a:prstTxWarp prst="textNoShape">
                            <a:avLst/>
                          </a:prstTxWarp>
                          <a:noAutofit/>
                        </wps:bodyPr>
                      </wps:wsp>
                      <wps:wsp>
                        <wps:cNvPr id="1271" name="Graphic 1271"/>
                        <wps:cNvSpPr/>
                        <wps:spPr>
                          <a:xfrm>
                            <a:off x="1722043" y="884727"/>
                            <a:ext cx="13970" cy="13970"/>
                          </a:xfrm>
                          <a:custGeom>
                            <a:avLst/>
                            <a:gdLst/>
                            <a:ahLst/>
                            <a:cxnLst/>
                            <a:rect l="l" t="t" r="r" b="b"/>
                            <a:pathLst>
                              <a:path w="13970" h="13970">
                                <a:moveTo>
                                  <a:pt x="6807" y="0"/>
                                </a:moveTo>
                                <a:lnTo>
                                  <a:pt x="10566" y="0"/>
                                </a:lnTo>
                                <a:lnTo>
                                  <a:pt x="13614" y="3048"/>
                                </a:lnTo>
                                <a:lnTo>
                                  <a:pt x="13614" y="6807"/>
                                </a:lnTo>
                                <a:lnTo>
                                  <a:pt x="13614" y="10566"/>
                                </a:lnTo>
                                <a:lnTo>
                                  <a:pt x="10566" y="13614"/>
                                </a:lnTo>
                                <a:lnTo>
                                  <a:pt x="6807" y="13614"/>
                                </a:lnTo>
                                <a:lnTo>
                                  <a:pt x="3048" y="13614"/>
                                </a:lnTo>
                                <a:lnTo>
                                  <a:pt x="0" y="10566"/>
                                </a:lnTo>
                                <a:lnTo>
                                  <a:pt x="0" y="6807"/>
                                </a:lnTo>
                                <a:lnTo>
                                  <a:pt x="0" y="3048"/>
                                </a:lnTo>
                                <a:lnTo>
                                  <a:pt x="3048" y="0"/>
                                </a:lnTo>
                                <a:lnTo>
                                  <a:pt x="6807" y="0"/>
                                </a:lnTo>
                                <a:close/>
                              </a:path>
                            </a:pathLst>
                          </a:custGeom>
                          <a:ln w="152">
                            <a:solidFill>
                              <a:srgbClr val="A20000"/>
                            </a:solidFill>
                            <a:prstDash val="solid"/>
                          </a:ln>
                        </wps:spPr>
                        <wps:bodyPr wrap="square" lIns="0" tIns="0" rIns="0" bIns="0" rtlCol="0">
                          <a:prstTxWarp prst="textNoShape">
                            <a:avLst/>
                          </a:prstTxWarp>
                          <a:noAutofit/>
                        </wps:bodyPr>
                      </wps:wsp>
                      <wps:wsp>
                        <wps:cNvPr id="1272" name="Graphic 1272"/>
                        <wps:cNvSpPr/>
                        <wps:spPr>
                          <a:xfrm>
                            <a:off x="1619962" y="1094112"/>
                            <a:ext cx="13970" cy="13970"/>
                          </a:xfrm>
                          <a:custGeom>
                            <a:avLst/>
                            <a:gdLst/>
                            <a:ahLst/>
                            <a:cxnLst/>
                            <a:rect l="l" t="t" r="r" b="b"/>
                            <a:pathLst>
                              <a:path w="13970" h="13970">
                                <a:moveTo>
                                  <a:pt x="10490" y="0"/>
                                </a:moveTo>
                                <a:lnTo>
                                  <a:pt x="6756" y="0"/>
                                </a:lnTo>
                                <a:lnTo>
                                  <a:pt x="3022" y="0"/>
                                </a:lnTo>
                                <a:lnTo>
                                  <a:pt x="0" y="3022"/>
                                </a:lnTo>
                                <a:lnTo>
                                  <a:pt x="0" y="10502"/>
                                </a:lnTo>
                                <a:lnTo>
                                  <a:pt x="3022" y="13525"/>
                                </a:lnTo>
                                <a:lnTo>
                                  <a:pt x="10490" y="13525"/>
                                </a:lnTo>
                                <a:lnTo>
                                  <a:pt x="13512" y="10502"/>
                                </a:lnTo>
                                <a:lnTo>
                                  <a:pt x="13512" y="3022"/>
                                </a:lnTo>
                                <a:lnTo>
                                  <a:pt x="10490" y="0"/>
                                </a:lnTo>
                                <a:close/>
                              </a:path>
                            </a:pathLst>
                          </a:custGeom>
                          <a:solidFill>
                            <a:srgbClr val="EA0000"/>
                          </a:solidFill>
                        </wps:spPr>
                        <wps:bodyPr wrap="square" lIns="0" tIns="0" rIns="0" bIns="0" rtlCol="0">
                          <a:prstTxWarp prst="textNoShape">
                            <a:avLst/>
                          </a:prstTxWarp>
                          <a:noAutofit/>
                        </wps:bodyPr>
                      </wps:wsp>
                      <wps:wsp>
                        <wps:cNvPr id="1273" name="Graphic 1273"/>
                        <wps:cNvSpPr/>
                        <wps:spPr>
                          <a:xfrm>
                            <a:off x="1619962" y="1094112"/>
                            <a:ext cx="13970" cy="13970"/>
                          </a:xfrm>
                          <a:custGeom>
                            <a:avLst/>
                            <a:gdLst/>
                            <a:ahLst/>
                            <a:cxnLst/>
                            <a:rect l="l" t="t" r="r" b="b"/>
                            <a:pathLst>
                              <a:path w="13970" h="13970">
                                <a:moveTo>
                                  <a:pt x="6756" y="0"/>
                                </a:moveTo>
                                <a:lnTo>
                                  <a:pt x="10490" y="0"/>
                                </a:lnTo>
                                <a:lnTo>
                                  <a:pt x="13512" y="3022"/>
                                </a:lnTo>
                                <a:lnTo>
                                  <a:pt x="13512" y="6756"/>
                                </a:lnTo>
                                <a:lnTo>
                                  <a:pt x="13512" y="10502"/>
                                </a:lnTo>
                                <a:lnTo>
                                  <a:pt x="10490" y="13525"/>
                                </a:lnTo>
                                <a:lnTo>
                                  <a:pt x="6756" y="13525"/>
                                </a:lnTo>
                                <a:lnTo>
                                  <a:pt x="3022" y="13525"/>
                                </a:lnTo>
                                <a:lnTo>
                                  <a:pt x="0" y="10502"/>
                                </a:lnTo>
                                <a:lnTo>
                                  <a:pt x="0" y="6756"/>
                                </a:lnTo>
                                <a:lnTo>
                                  <a:pt x="0" y="3022"/>
                                </a:lnTo>
                                <a:lnTo>
                                  <a:pt x="3022" y="0"/>
                                </a:lnTo>
                                <a:lnTo>
                                  <a:pt x="6756" y="0"/>
                                </a:lnTo>
                                <a:close/>
                              </a:path>
                            </a:pathLst>
                          </a:custGeom>
                          <a:ln w="152">
                            <a:solidFill>
                              <a:srgbClr val="A20000"/>
                            </a:solidFill>
                            <a:prstDash val="solid"/>
                          </a:ln>
                        </wps:spPr>
                        <wps:bodyPr wrap="square" lIns="0" tIns="0" rIns="0" bIns="0" rtlCol="0">
                          <a:prstTxWarp prst="textNoShape">
                            <a:avLst/>
                          </a:prstTxWarp>
                          <a:noAutofit/>
                        </wps:bodyPr>
                      </wps:wsp>
                      <wps:wsp>
                        <wps:cNvPr id="1274" name="Graphic 1274"/>
                        <wps:cNvSpPr/>
                        <wps:spPr>
                          <a:xfrm>
                            <a:off x="1574944" y="806998"/>
                            <a:ext cx="13335" cy="13335"/>
                          </a:xfrm>
                          <a:custGeom>
                            <a:avLst/>
                            <a:gdLst/>
                            <a:ahLst/>
                            <a:cxnLst/>
                            <a:rect l="l" t="t" r="r" b="b"/>
                            <a:pathLst>
                              <a:path w="13335" h="13335">
                                <a:moveTo>
                                  <a:pt x="10286" y="0"/>
                                </a:moveTo>
                                <a:lnTo>
                                  <a:pt x="6629" y="0"/>
                                </a:lnTo>
                                <a:lnTo>
                                  <a:pt x="2971" y="0"/>
                                </a:lnTo>
                                <a:lnTo>
                                  <a:pt x="0" y="2971"/>
                                </a:lnTo>
                                <a:lnTo>
                                  <a:pt x="0" y="10299"/>
                                </a:lnTo>
                                <a:lnTo>
                                  <a:pt x="2971" y="13258"/>
                                </a:lnTo>
                                <a:lnTo>
                                  <a:pt x="10286" y="13258"/>
                                </a:lnTo>
                                <a:lnTo>
                                  <a:pt x="13258" y="10299"/>
                                </a:lnTo>
                                <a:lnTo>
                                  <a:pt x="13258" y="2971"/>
                                </a:lnTo>
                                <a:lnTo>
                                  <a:pt x="10286" y="0"/>
                                </a:lnTo>
                                <a:close/>
                              </a:path>
                            </a:pathLst>
                          </a:custGeom>
                          <a:solidFill>
                            <a:srgbClr val="EA0000"/>
                          </a:solidFill>
                        </wps:spPr>
                        <wps:bodyPr wrap="square" lIns="0" tIns="0" rIns="0" bIns="0" rtlCol="0">
                          <a:prstTxWarp prst="textNoShape">
                            <a:avLst/>
                          </a:prstTxWarp>
                          <a:noAutofit/>
                        </wps:bodyPr>
                      </wps:wsp>
                      <wps:wsp>
                        <wps:cNvPr id="1275" name="Graphic 1275"/>
                        <wps:cNvSpPr/>
                        <wps:spPr>
                          <a:xfrm>
                            <a:off x="1574944" y="806998"/>
                            <a:ext cx="13335" cy="13335"/>
                          </a:xfrm>
                          <a:custGeom>
                            <a:avLst/>
                            <a:gdLst/>
                            <a:ahLst/>
                            <a:cxnLst/>
                            <a:rect l="l" t="t" r="r" b="b"/>
                            <a:pathLst>
                              <a:path w="13335" h="13335">
                                <a:moveTo>
                                  <a:pt x="6629" y="0"/>
                                </a:moveTo>
                                <a:lnTo>
                                  <a:pt x="10286" y="0"/>
                                </a:lnTo>
                                <a:lnTo>
                                  <a:pt x="13258" y="2971"/>
                                </a:lnTo>
                                <a:lnTo>
                                  <a:pt x="13258" y="6629"/>
                                </a:lnTo>
                                <a:lnTo>
                                  <a:pt x="13258" y="10299"/>
                                </a:lnTo>
                                <a:lnTo>
                                  <a:pt x="10286" y="13258"/>
                                </a:lnTo>
                                <a:lnTo>
                                  <a:pt x="6629" y="13258"/>
                                </a:lnTo>
                                <a:lnTo>
                                  <a:pt x="2971" y="13258"/>
                                </a:lnTo>
                                <a:lnTo>
                                  <a:pt x="0" y="10299"/>
                                </a:lnTo>
                                <a:lnTo>
                                  <a:pt x="0" y="6629"/>
                                </a:lnTo>
                                <a:lnTo>
                                  <a:pt x="0" y="2971"/>
                                </a:lnTo>
                                <a:lnTo>
                                  <a:pt x="2971" y="0"/>
                                </a:lnTo>
                                <a:lnTo>
                                  <a:pt x="6629" y="0"/>
                                </a:lnTo>
                                <a:close/>
                              </a:path>
                            </a:pathLst>
                          </a:custGeom>
                          <a:ln w="139">
                            <a:solidFill>
                              <a:srgbClr val="A20000"/>
                            </a:solidFill>
                            <a:prstDash val="solid"/>
                          </a:ln>
                        </wps:spPr>
                        <wps:bodyPr wrap="square" lIns="0" tIns="0" rIns="0" bIns="0" rtlCol="0">
                          <a:prstTxWarp prst="textNoShape">
                            <a:avLst/>
                          </a:prstTxWarp>
                          <a:noAutofit/>
                        </wps:bodyPr>
                      </wps:wsp>
                      <wps:wsp>
                        <wps:cNvPr id="1276" name="Graphic 1276"/>
                        <wps:cNvSpPr/>
                        <wps:spPr>
                          <a:xfrm>
                            <a:off x="1497614" y="1021513"/>
                            <a:ext cx="12700" cy="12700"/>
                          </a:xfrm>
                          <a:custGeom>
                            <a:avLst/>
                            <a:gdLst/>
                            <a:ahLst/>
                            <a:cxnLst/>
                            <a:rect l="l" t="t" r="r" b="b"/>
                            <a:pathLst>
                              <a:path w="12700" h="12700">
                                <a:moveTo>
                                  <a:pt x="9804" y="0"/>
                                </a:moveTo>
                                <a:lnTo>
                                  <a:pt x="6311" y="0"/>
                                </a:lnTo>
                                <a:lnTo>
                                  <a:pt x="2819" y="0"/>
                                </a:lnTo>
                                <a:lnTo>
                                  <a:pt x="0" y="2832"/>
                                </a:lnTo>
                                <a:lnTo>
                                  <a:pt x="0" y="9804"/>
                                </a:lnTo>
                                <a:lnTo>
                                  <a:pt x="2819" y="12623"/>
                                </a:lnTo>
                                <a:lnTo>
                                  <a:pt x="9804" y="12623"/>
                                </a:lnTo>
                                <a:lnTo>
                                  <a:pt x="12623" y="9804"/>
                                </a:lnTo>
                                <a:lnTo>
                                  <a:pt x="12623" y="2832"/>
                                </a:lnTo>
                                <a:lnTo>
                                  <a:pt x="9804" y="0"/>
                                </a:lnTo>
                                <a:close/>
                              </a:path>
                            </a:pathLst>
                          </a:custGeom>
                          <a:solidFill>
                            <a:srgbClr val="EA0000"/>
                          </a:solidFill>
                        </wps:spPr>
                        <wps:bodyPr wrap="square" lIns="0" tIns="0" rIns="0" bIns="0" rtlCol="0">
                          <a:prstTxWarp prst="textNoShape">
                            <a:avLst/>
                          </a:prstTxWarp>
                          <a:noAutofit/>
                        </wps:bodyPr>
                      </wps:wsp>
                      <wps:wsp>
                        <wps:cNvPr id="1277" name="Graphic 1277"/>
                        <wps:cNvSpPr/>
                        <wps:spPr>
                          <a:xfrm>
                            <a:off x="1497614" y="1021513"/>
                            <a:ext cx="12700" cy="12700"/>
                          </a:xfrm>
                          <a:custGeom>
                            <a:avLst/>
                            <a:gdLst/>
                            <a:ahLst/>
                            <a:cxnLst/>
                            <a:rect l="l" t="t" r="r" b="b"/>
                            <a:pathLst>
                              <a:path w="12700" h="12700">
                                <a:moveTo>
                                  <a:pt x="6311" y="0"/>
                                </a:moveTo>
                                <a:lnTo>
                                  <a:pt x="9804" y="0"/>
                                </a:lnTo>
                                <a:lnTo>
                                  <a:pt x="12623" y="2832"/>
                                </a:lnTo>
                                <a:lnTo>
                                  <a:pt x="12623" y="6311"/>
                                </a:lnTo>
                                <a:lnTo>
                                  <a:pt x="12623" y="9804"/>
                                </a:lnTo>
                                <a:lnTo>
                                  <a:pt x="9804" y="12623"/>
                                </a:lnTo>
                                <a:lnTo>
                                  <a:pt x="6311" y="12623"/>
                                </a:lnTo>
                                <a:lnTo>
                                  <a:pt x="2819" y="12623"/>
                                </a:lnTo>
                                <a:lnTo>
                                  <a:pt x="0" y="9804"/>
                                </a:lnTo>
                                <a:lnTo>
                                  <a:pt x="0" y="6311"/>
                                </a:lnTo>
                                <a:lnTo>
                                  <a:pt x="0" y="2832"/>
                                </a:lnTo>
                                <a:lnTo>
                                  <a:pt x="2819" y="0"/>
                                </a:lnTo>
                                <a:lnTo>
                                  <a:pt x="6311" y="0"/>
                                </a:lnTo>
                                <a:close/>
                              </a:path>
                            </a:pathLst>
                          </a:custGeom>
                          <a:ln w="139">
                            <a:solidFill>
                              <a:srgbClr val="A20000"/>
                            </a:solidFill>
                            <a:prstDash val="solid"/>
                          </a:ln>
                        </wps:spPr>
                        <wps:bodyPr wrap="square" lIns="0" tIns="0" rIns="0" bIns="0" rtlCol="0">
                          <a:prstTxWarp prst="textNoShape">
                            <a:avLst/>
                          </a:prstTxWarp>
                          <a:noAutofit/>
                        </wps:bodyPr>
                      </wps:wsp>
                      <wps:wsp>
                        <wps:cNvPr id="1278" name="Graphic 1278"/>
                        <wps:cNvSpPr/>
                        <wps:spPr>
                          <a:xfrm>
                            <a:off x="1997553" y="318322"/>
                            <a:ext cx="12700" cy="12700"/>
                          </a:xfrm>
                          <a:custGeom>
                            <a:avLst/>
                            <a:gdLst/>
                            <a:ahLst/>
                            <a:cxnLst/>
                            <a:rect l="l" t="t" r="r" b="b"/>
                            <a:pathLst>
                              <a:path w="12700" h="12700">
                                <a:moveTo>
                                  <a:pt x="9664" y="0"/>
                                </a:moveTo>
                                <a:lnTo>
                                  <a:pt x="6223" y="0"/>
                                </a:lnTo>
                                <a:lnTo>
                                  <a:pt x="2781" y="0"/>
                                </a:lnTo>
                                <a:lnTo>
                                  <a:pt x="0" y="2781"/>
                                </a:lnTo>
                                <a:lnTo>
                                  <a:pt x="0" y="9664"/>
                                </a:lnTo>
                                <a:lnTo>
                                  <a:pt x="2781" y="12446"/>
                                </a:lnTo>
                                <a:lnTo>
                                  <a:pt x="9664" y="12446"/>
                                </a:lnTo>
                                <a:lnTo>
                                  <a:pt x="12446" y="9664"/>
                                </a:lnTo>
                                <a:lnTo>
                                  <a:pt x="12446" y="2781"/>
                                </a:lnTo>
                                <a:lnTo>
                                  <a:pt x="9664" y="0"/>
                                </a:lnTo>
                                <a:close/>
                              </a:path>
                            </a:pathLst>
                          </a:custGeom>
                          <a:solidFill>
                            <a:srgbClr val="EA0000"/>
                          </a:solidFill>
                        </wps:spPr>
                        <wps:bodyPr wrap="square" lIns="0" tIns="0" rIns="0" bIns="0" rtlCol="0">
                          <a:prstTxWarp prst="textNoShape">
                            <a:avLst/>
                          </a:prstTxWarp>
                          <a:noAutofit/>
                        </wps:bodyPr>
                      </wps:wsp>
                      <wps:wsp>
                        <wps:cNvPr id="1279" name="Graphic 1279"/>
                        <wps:cNvSpPr/>
                        <wps:spPr>
                          <a:xfrm>
                            <a:off x="1997553" y="318322"/>
                            <a:ext cx="12700" cy="12700"/>
                          </a:xfrm>
                          <a:custGeom>
                            <a:avLst/>
                            <a:gdLst/>
                            <a:ahLst/>
                            <a:cxnLst/>
                            <a:rect l="l" t="t" r="r" b="b"/>
                            <a:pathLst>
                              <a:path w="12700" h="12700">
                                <a:moveTo>
                                  <a:pt x="6223" y="0"/>
                                </a:moveTo>
                                <a:lnTo>
                                  <a:pt x="9664" y="0"/>
                                </a:lnTo>
                                <a:lnTo>
                                  <a:pt x="12446" y="2781"/>
                                </a:lnTo>
                                <a:lnTo>
                                  <a:pt x="12446" y="6223"/>
                                </a:lnTo>
                                <a:lnTo>
                                  <a:pt x="12446" y="9664"/>
                                </a:lnTo>
                                <a:lnTo>
                                  <a:pt x="9664" y="12446"/>
                                </a:lnTo>
                                <a:lnTo>
                                  <a:pt x="6223" y="12446"/>
                                </a:lnTo>
                                <a:lnTo>
                                  <a:pt x="2781" y="12446"/>
                                </a:lnTo>
                                <a:lnTo>
                                  <a:pt x="0" y="9664"/>
                                </a:lnTo>
                                <a:lnTo>
                                  <a:pt x="0" y="6223"/>
                                </a:lnTo>
                                <a:lnTo>
                                  <a:pt x="0" y="2781"/>
                                </a:lnTo>
                                <a:lnTo>
                                  <a:pt x="2781" y="0"/>
                                </a:lnTo>
                                <a:lnTo>
                                  <a:pt x="6223" y="0"/>
                                </a:lnTo>
                                <a:close/>
                              </a:path>
                            </a:pathLst>
                          </a:custGeom>
                          <a:ln w="139">
                            <a:solidFill>
                              <a:srgbClr val="A20000"/>
                            </a:solidFill>
                            <a:prstDash val="solid"/>
                          </a:ln>
                        </wps:spPr>
                        <wps:bodyPr wrap="square" lIns="0" tIns="0" rIns="0" bIns="0" rtlCol="0">
                          <a:prstTxWarp prst="textNoShape">
                            <a:avLst/>
                          </a:prstTxWarp>
                          <a:noAutofit/>
                        </wps:bodyPr>
                      </wps:wsp>
                      <wps:wsp>
                        <wps:cNvPr id="1280" name="Graphic 1280"/>
                        <wps:cNvSpPr/>
                        <wps:spPr>
                          <a:xfrm>
                            <a:off x="959361" y="2319182"/>
                            <a:ext cx="12700" cy="12700"/>
                          </a:xfrm>
                          <a:custGeom>
                            <a:avLst/>
                            <a:gdLst/>
                            <a:ahLst/>
                            <a:cxnLst/>
                            <a:rect l="l" t="t" r="r" b="b"/>
                            <a:pathLst>
                              <a:path w="12700" h="12700">
                                <a:moveTo>
                                  <a:pt x="9499" y="0"/>
                                </a:moveTo>
                                <a:lnTo>
                                  <a:pt x="6121" y="0"/>
                                </a:lnTo>
                                <a:lnTo>
                                  <a:pt x="2743" y="0"/>
                                </a:lnTo>
                                <a:lnTo>
                                  <a:pt x="0" y="2743"/>
                                </a:lnTo>
                                <a:lnTo>
                                  <a:pt x="0" y="9512"/>
                                </a:lnTo>
                                <a:lnTo>
                                  <a:pt x="2743" y="12255"/>
                                </a:lnTo>
                                <a:lnTo>
                                  <a:pt x="9499" y="12255"/>
                                </a:lnTo>
                                <a:lnTo>
                                  <a:pt x="12242" y="9512"/>
                                </a:lnTo>
                                <a:lnTo>
                                  <a:pt x="12242" y="2743"/>
                                </a:lnTo>
                                <a:lnTo>
                                  <a:pt x="9499" y="0"/>
                                </a:lnTo>
                                <a:close/>
                              </a:path>
                            </a:pathLst>
                          </a:custGeom>
                          <a:solidFill>
                            <a:srgbClr val="FFFF11"/>
                          </a:solidFill>
                        </wps:spPr>
                        <wps:bodyPr wrap="square" lIns="0" tIns="0" rIns="0" bIns="0" rtlCol="0">
                          <a:prstTxWarp prst="textNoShape">
                            <a:avLst/>
                          </a:prstTxWarp>
                          <a:noAutofit/>
                        </wps:bodyPr>
                      </wps:wsp>
                      <wps:wsp>
                        <wps:cNvPr id="1281" name="Graphic 1281"/>
                        <wps:cNvSpPr/>
                        <wps:spPr>
                          <a:xfrm>
                            <a:off x="959361" y="2319182"/>
                            <a:ext cx="12700" cy="12700"/>
                          </a:xfrm>
                          <a:custGeom>
                            <a:avLst/>
                            <a:gdLst/>
                            <a:ahLst/>
                            <a:cxnLst/>
                            <a:rect l="l" t="t" r="r" b="b"/>
                            <a:pathLst>
                              <a:path w="12700" h="12700">
                                <a:moveTo>
                                  <a:pt x="6121" y="0"/>
                                </a:moveTo>
                                <a:lnTo>
                                  <a:pt x="9499" y="0"/>
                                </a:lnTo>
                                <a:lnTo>
                                  <a:pt x="12242" y="2743"/>
                                </a:lnTo>
                                <a:lnTo>
                                  <a:pt x="12242" y="6121"/>
                                </a:lnTo>
                                <a:lnTo>
                                  <a:pt x="12242" y="9512"/>
                                </a:lnTo>
                                <a:lnTo>
                                  <a:pt x="9499" y="12255"/>
                                </a:lnTo>
                                <a:lnTo>
                                  <a:pt x="6121" y="12255"/>
                                </a:lnTo>
                                <a:lnTo>
                                  <a:pt x="2743" y="12255"/>
                                </a:lnTo>
                                <a:lnTo>
                                  <a:pt x="0" y="9512"/>
                                </a:lnTo>
                                <a:lnTo>
                                  <a:pt x="0" y="6121"/>
                                </a:lnTo>
                                <a:lnTo>
                                  <a:pt x="0" y="2743"/>
                                </a:lnTo>
                                <a:lnTo>
                                  <a:pt x="2743" y="0"/>
                                </a:lnTo>
                                <a:lnTo>
                                  <a:pt x="6121" y="0"/>
                                </a:lnTo>
                                <a:close/>
                              </a:path>
                            </a:pathLst>
                          </a:custGeom>
                          <a:ln w="139">
                            <a:solidFill>
                              <a:srgbClr val="B1B10A"/>
                            </a:solidFill>
                            <a:prstDash val="solid"/>
                          </a:ln>
                        </wps:spPr>
                        <wps:bodyPr wrap="square" lIns="0" tIns="0" rIns="0" bIns="0" rtlCol="0">
                          <a:prstTxWarp prst="textNoShape">
                            <a:avLst/>
                          </a:prstTxWarp>
                          <a:noAutofit/>
                        </wps:bodyPr>
                      </wps:wsp>
                      <wps:wsp>
                        <wps:cNvPr id="1282" name="Graphic 1282"/>
                        <wps:cNvSpPr/>
                        <wps:spPr>
                          <a:xfrm>
                            <a:off x="1089337" y="1435317"/>
                            <a:ext cx="12700" cy="12700"/>
                          </a:xfrm>
                          <a:custGeom>
                            <a:avLst/>
                            <a:gdLst/>
                            <a:ahLst/>
                            <a:cxnLst/>
                            <a:rect l="l" t="t" r="r" b="b"/>
                            <a:pathLst>
                              <a:path w="12700" h="12700">
                                <a:moveTo>
                                  <a:pt x="9461" y="0"/>
                                </a:moveTo>
                                <a:lnTo>
                                  <a:pt x="6095" y="0"/>
                                </a:lnTo>
                                <a:lnTo>
                                  <a:pt x="2730" y="0"/>
                                </a:lnTo>
                                <a:lnTo>
                                  <a:pt x="0" y="2730"/>
                                </a:lnTo>
                                <a:lnTo>
                                  <a:pt x="0" y="9461"/>
                                </a:lnTo>
                                <a:lnTo>
                                  <a:pt x="2730" y="12192"/>
                                </a:lnTo>
                                <a:lnTo>
                                  <a:pt x="9461" y="12192"/>
                                </a:lnTo>
                                <a:lnTo>
                                  <a:pt x="12191" y="9461"/>
                                </a:lnTo>
                                <a:lnTo>
                                  <a:pt x="12191" y="2730"/>
                                </a:lnTo>
                                <a:lnTo>
                                  <a:pt x="9461" y="0"/>
                                </a:lnTo>
                                <a:close/>
                              </a:path>
                            </a:pathLst>
                          </a:custGeom>
                          <a:solidFill>
                            <a:srgbClr val="EA0000"/>
                          </a:solidFill>
                        </wps:spPr>
                        <wps:bodyPr wrap="square" lIns="0" tIns="0" rIns="0" bIns="0" rtlCol="0">
                          <a:prstTxWarp prst="textNoShape">
                            <a:avLst/>
                          </a:prstTxWarp>
                          <a:noAutofit/>
                        </wps:bodyPr>
                      </wps:wsp>
                      <wps:wsp>
                        <wps:cNvPr id="1283" name="Graphic 1283"/>
                        <wps:cNvSpPr/>
                        <wps:spPr>
                          <a:xfrm>
                            <a:off x="1089337" y="1435317"/>
                            <a:ext cx="12700" cy="12700"/>
                          </a:xfrm>
                          <a:custGeom>
                            <a:avLst/>
                            <a:gdLst/>
                            <a:ahLst/>
                            <a:cxnLst/>
                            <a:rect l="l" t="t" r="r" b="b"/>
                            <a:pathLst>
                              <a:path w="12700" h="12700">
                                <a:moveTo>
                                  <a:pt x="6095" y="0"/>
                                </a:moveTo>
                                <a:lnTo>
                                  <a:pt x="9461" y="0"/>
                                </a:lnTo>
                                <a:lnTo>
                                  <a:pt x="12191" y="2730"/>
                                </a:lnTo>
                                <a:lnTo>
                                  <a:pt x="12191" y="6096"/>
                                </a:lnTo>
                                <a:lnTo>
                                  <a:pt x="12191" y="9461"/>
                                </a:lnTo>
                                <a:lnTo>
                                  <a:pt x="9461" y="12192"/>
                                </a:lnTo>
                                <a:lnTo>
                                  <a:pt x="6095" y="12192"/>
                                </a:lnTo>
                                <a:lnTo>
                                  <a:pt x="2730" y="12192"/>
                                </a:lnTo>
                                <a:lnTo>
                                  <a:pt x="0" y="9461"/>
                                </a:lnTo>
                                <a:lnTo>
                                  <a:pt x="0" y="6096"/>
                                </a:lnTo>
                                <a:lnTo>
                                  <a:pt x="0" y="2730"/>
                                </a:lnTo>
                                <a:lnTo>
                                  <a:pt x="2730" y="0"/>
                                </a:lnTo>
                                <a:lnTo>
                                  <a:pt x="6095" y="0"/>
                                </a:lnTo>
                                <a:close/>
                              </a:path>
                            </a:pathLst>
                          </a:custGeom>
                          <a:ln w="139">
                            <a:solidFill>
                              <a:srgbClr val="A20000"/>
                            </a:solidFill>
                            <a:prstDash val="solid"/>
                          </a:ln>
                        </wps:spPr>
                        <wps:bodyPr wrap="square" lIns="0" tIns="0" rIns="0" bIns="0" rtlCol="0">
                          <a:prstTxWarp prst="textNoShape">
                            <a:avLst/>
                          </a:prstTxWarp>
                          <a:noAutofit/>
                        </wps:bodyPr>
                      </wps:wsp>
                      <wps:wsp>
                        <wps:cNvPr id="1284" name="Graphic 1284"/>
                        <wps:cNvSpPr/>
                        <wps:spPr>
                          <a:xfrm>
                            <a:off x="978918" y="1601833"/>
                            <a:ext cx="12700" cy="12700"/>
                          </a:xfrm>
                          <a:custGeom>
                            <a:avLst/>
                            <a:gdLst/>
                            <a:ahLst/>
                            <a:cxnLst/>
                            <a:rect l="l" t="t" r="r" b="b"/>
                            <a:pathLst>
                              <a:path w="12700" h="12700">
                                <a:moveTo>
                                  <a:pt x="9461" y="0"/>
                                </a:moveTo>
                                <a:lnTo>
                                  <a:pt x="6095" y="0"/>
                                </a:lnTo>
                                <a:lnTo>
                                  <a:pt x="2730" y="0"/>
                                </a:lnTo>
                                <a:lnTo>
                                  <a:pt x="0" y="2730"/>
                                </a:lnTo>
                                <a:lnTo>
                                  <a:pt x="0" y="9461"/>
                                </a:lnTo>
                                <a:lnTo>
                                  <a:pt x="2730" y="12192"/>
                                </a:lnTo>
                                <a:lnTo>
                                  <a:pt x="9461" y="12192"/>
                                </a:lnTo>
                                <a:lnTo>
                                  <a:pt x="12191" y="9461"/>
                                </a:lnTo>
                                <a:lnTo>
                                  <a:pt x="12191" y="2730"/>
                                </a:lnTo>
                                <a:lnTo>
                                  <a:pt x="9461" y="0"/>
                                </a:lnTo>
                                <a:close/>
                              </a:path>
                            </a:pathLst>
                          </a:custGeom>
                          <a:solidFill>
                            <a:srgbClr val="EA0000"/>
                          </a:solidFill>
                        </wps:spPr>
                        <wps:bodyPr wrap="square" lIns="0" tIns="0" rIns="0" bIns="0" rtlCol="0">
                          <a:prstTxWarp prst="textNoShape">
                            <a:avLst/>
                          </a:prstTxWarp>
                          <a:noAutofit/>
                        </wps:bodyPr>
                      </wps:wsp>
                      <wps:wsp>
                        <wps:cNvPr id="1285" name="Graphic 1285"/>
                        <wps:cNvSpPr/>
                        <wps:spPr>
                          <a:xfrm>
                            <a:off x="978918" y="1601833"/>
                            <a:ext cx="12700" cy="12700"/>
                          </a:xfrm>
                          <a:custGeom>
                            <a:avLst/>
                            <a:gdLst/>
                            <a:ahLst/>
                            <a:cxnLst/>
                            <a:rect l="l" t="t" r="r" b="b"/>
                            <a:pathLst>
                              <a:path w="12700" h="12700">
                                <a:moveTo>
                                  <a:pt x="6095" y="0"/>
                                </a:moveTo>
                                <a:lnTo>
                                  <a:pt x="9461" y="0"/>
                                </a:lnTo>
                                <a:lnTo>
                                  <a:pt x="12191" y="2730"/>
                                </a:lnTo>
                                <a:lnTo>
                                  <a:pt x="12191" y="6096"/>
                                </a:lnTo>
                                <a:lnTo>
                                  <a:pt x="12191" y="9461"/>
                                </a:lnTo>
                                <a:lnTo>
                                  <a:pt x="9461" y="12192"/>
                                </a:lnTo>
                                <a:lnTo>
                                  <a:pt x="6095" y="12192"/>
                                </a:lnTo>
                                <a:lnTo>
                                  <a:pt x="2730" y="12192"/>
                                </a:lnTo>
                                <a:lnTo>
                                  <a:pt x="0" y="9461"/>
                                </a:lnTo>
                                <a:lnTo>
                                  <a:pt x="0" y="6096"/>
                                </a:lnTo>
                                <a:lnTo>
                                  <a:pt x="0" y="2730"/>
                                </a:lnTo>
                                <a:lnTo>
                                  <a:pt x="2730" y="0"/>
                                </a:lnTo>
                                <a:lnTo>
                                  <a:pt x="6095" y="0"/>
                                </a:lnTo>
                                <a:close/>
                              </a:path>
                            </a:pathLst>
                          </a:custGeom>
                          <a:ln w="139">
                            <a:solidFill>
                              <a:srgbClr val="A20000"/>
                            </a:solidFill>
                            <a:prstDash val="solid"/>
                          </a:ln>
                        </wps:spPr>
                        <wps:bodyPr wrap="square" lIns="0" tIns="0" rIns="0" bIns="0" rtlCol="0">
                          <a:prstTxWarp prst="textNoShape">
                            <a:avLst/>
                          </a:prstTxWarp>
                          <a:noAutofit/>
                        </wps:bodyPr>
                      </wps:wsp>
                      <wps:wsp>
                        <wps:cNvPr id="1286" name="Graphic 1286"/>
                        <wps:cNvSpPr/>
                        <wps:spPr>
                          <a:xfrm>
                            <a:off x="2084600" y="446323"/>
                            <a:ext cx="12065" cy="12065"/>
                          </a:xfrm>
                          <a:custGeom>
                            <a:avLst/>
                            <a:gdLst/>
                            <a:ahLst/>
                            <a:cxnLst/>
                            <a:rect l="l" t="t" r="r" b="b"/>
                            <a:pathLst>
                              <a:path w="12065" h="12065">
                                <a:moveTo>
                                  <a:pt x="9309" y="0"/>
                                </a:moveTo>
                                <a:lnTo>
                                  <a:pt x="5994" y="0"/>
                                </a:lnTo>
                                <a:lnTo>
                                  <a:pt x="2679" y="0"/>
                                </a:lnTo>
                                <a:lnTo>
                                  <a:pt x="0" y="2679"/>
                                </a:lnTo>
                                <a:lnTo>
                                  <a:pt x="0" y="9309"/>
                                </a:lnTo>
                                <a:lnTo>
                                  <a:pt x="2679" y="11988"/>
                                </a:lnTo>
                                <a:lnTo>
                                  <a:pt x="9309" y="11988"/>
                                </a:lnTo>
                                <a:lnTo>
                                  <a:pt x="11988" y="9309"/>
                                </a:lnTo>
                                <a:lnTo>
                                  <a:pt x="11988" y="2679"/>
                                </a:lnTo>
                                <a:lnTo>
                                  <a:pt x="9309" y="0"/>
                                </a:lnTo>
                                <a:close/>
                              </a:path>
                            </a:pathLst>
                          </a:custGeom>
                          <a:solidFill>
                            <a:srgbClr val="EA0000"/>
                          </a:solidFill>
                        </wps:spPr>
                        <wps:bodyPr wrap="square" lIns="0" tIns="0" rIns="0" bIns="0" rtlCol="0">
                          <a:prstTxWarp prst="textNoShape">
                            <a:avLst/>
                          </a:prstTxWarp>
                          <a:noAutofit/>
                        </wps:bodyPr>
                      </wps:wsp>
                      <wps:wsp>
                        <wps:cNvPr id="1287" name="Graphic 1287"/>
                        <wps:cNvSpPr/>
                        <wps:spPr>
                          <a:xfrm>
                            <a:off x="2084600" y="446323"/>
                            <a:ext cx="12065" cy="12065"/>
                          </a:xfrm>
                          <a:custGeom>
                            <a:avLst/>
                            <a:gdLst/>
                            <a:ahLst/>
                            <a:cxnLst/>
                            <a:rect l="l" t="t" r="r" b="b"/>
                            <a:pathLst>
                              <a:path w="12065" h="12065">
                                <a:moveTo>
                                  <a:pt x="5994" y="0"/>
                                </a:moveTo>
                                <a:lnTo>
                                  <a:pt x="9309" y="0"/>
                                </a:lnTo>
                                <a:lnTo>
                                  <a:pt x="11988" y="2679"/>
                                </a:lnTo>
                                <a:lnTo>
                                  <a:pt x="11988" y="5994"/>
                                </a:lnTo>
                                <a:lnTo>
                                  <a:pt x="11988" y="9309"/>
                                </a:lnTo>
                                <a:lnTo>
                                  <a:pt x="9309" y="11988"/>
                                </a:lnTo>
                                <a:lnTo>
                                  <a:pt x="5994" y="11988"/>
                                </a:lnTo>
                                <a:lnTo>
                                  <a:pt x="2679" y="11988"/>
                                </a:lnTo>
                                <a:lnTo>
                                  <a:pt x="0" y="9309"/>
                                </a:lnTo>
                                <a:lnTo>
                                  <a:pt x="0" y="5994"/>
                                </a:lnTo>
                                <a:lnTo>
                                  <a:pt x="0" y="2679"/>
                                </a:lnTo>
                                <a:lnTo>
                                  <a:pt x="2679" y="0"/>
                                </a:lnTo>
                                <a:lnTo>
                                  <a:pt x="5994" y="0"/>
                                </a:lnTo>
                                <a:close/>
                              </a:path>
                            </a:pathLst>
                          </a:custGeom>
                          <a:ln w="127">
                            <a:solidFill>
                              <a:srgbClr val="A20000"/>
                            </a:solidFill>
                            <a:prstDash val="solid"/>
                          </a:ln>
                        </wps:spPr>
                        <wps:bodyPr wrap="square" lIns="0" tIns="0" rIns="0" bIns="0" rtlCol="0">
                          <a:prstTxWarp prst="textNoShape">
                            <a:avLst/>
                          </a:prstTxWarp>
                          <a:noAutofit/>
                        </wps:bodyPr>
                      </wps:wsp>
                      <wps:wsp>
                        <wps:cNvPr id="1288" name="Graphic 1288"/>
                        <wps:cNvSpPr/>
                        <wps:spPr>
                          <a:xfrm>
                            <a:off x="2338039" y="277629"/>
                            <a:ext cx="12065" cy="12065"/>
                          </a:xfrm>
                          <a:custGeom>
                            <a:avLst/>
                            <a:gdLst/>
                            <a:ahLst/>
                            <a:cxnLst/>
                            <a:rect l="l" t="t" r="r" b="b"/>
                            <a:pathLst>
                              <a:path w="12065" h="12065">
                                <a:moveTo>
                                  <a:pt x="9258" y="0"/>
                                </a:moveTo>
                                <a:lnTo>
                                  <a:pt x="5968" y="0"/>
                                </a:lnTo>
                                <a:lnTo>
                                  <a:pt x="2679" y="0"/>
                                </a:lnTo>
                                <a:lnTo>
                                  <a:pt x="0" y="2667"/>
                                </a:lnTo>
                                <a:lnTo>
                                  <a:pt x="0" y="9258"/>
                                </a:lnTo>
                                <a:lnTo>
                                  <a:pt x="2679" y="11925"/>
                                </a:lnTo>
                                <a:lnTo>
                                  <a:pt x="9258" y="11925"/>
                                </a:lnTo>
                                <a:lnTo>
                                  <a:pt x="11937" y="9258"/>
                                </a:lnTo>
                                <a:lnTo>
                                  <a:pt x="11937" y="2667"/>
                                </a:lnTo>
                                <a:lnTo>
                                  <a:pt x="9258" y="0"/>
                                </a:lnTo>
                                <a:close/>
                              </a:path>
                            </a:pathLst>
                          </a:custGeom>
                          <a:solidFill>
                            <a:srgbClr val="EA0000"/>
                          </a:solidFill>
                        </wps:spPr>
                        <wps:bodyPr wrap="square" lIns="0" tIns="0" rIns="0" bIns="0" rtlCol="0">
                          <a:prstTxWarp prst="textNoShape">
                            <a:avLst/>
                          </a:prstTxWarp>
                          <a:noAutofit/>
                        </wps:bodyPr>
                      </wps:wsp>
                      <wps:wsp>
                        <wps:cNvPr id="1289" name="Graphic 1289"/>
                        <wps:cNvSpPr/>
                        <wps:spPr>
                          <a:xfrm>
                            <a:off x="2338039" y="277629"/>
                            <a:ext cx="12065" cy="12065"/>
                          </a:xfrm>
                          <a:custGeom>
                            <a:avLst/>
                            <a:gdLst/>
                            <a:ahLst/>
                            <a:cxnLst/>
                            <a:rect l="l" t="t" r="r" b="b"/>
                            <a:pathLst>
                              <a:path w="12065" h="12065">
                                <a:moveTo>
                                  <a:pt x="5968" y="0"/>
                                </a:moveTo>
                                <a:lnTo>
                                  <a:pt x="9258" y="0"/>
                                </a:lnTo>
                                <a:lnTo>
                                  <a:pt x="11937" y="2667"/>
                                </a:lnTo>
                                <a:lnTo>
                                  <a:pt x="11937" y="5969"/>
                                </a:lnTo>
                                <a:lnTo>
                                  <a:pt x="11937" y="9258"/>
                                </a:lnTo>
                                <a:lnTo>
                                  <a:pt x="9258" y="11925"/>
                                </a:lnTo>
                                <a:lnTo>
                                  <a:pt x="5968" y="11925"/>
                                </a:lnTo>
                                <a:lnTo>
                                  <a:pt x="2679" y="11925"/>
                                </a:lnTo>
                                <a:lnTo>
                                  <a:pt x="0" y="9258"/>
                                </a:lnTo>
                                <a:lnTo>
                                  <a:pt x="0" y="5969"/>
                                </a:lnTo>
                                <a:lnTo>
                                  <a:pt x="0" y="2667"/>
                                </a:lnTo>
                                <a:lnTo>
                                  <a:pt x="2679" y="0"/>
                                </a:lnTo>
                                <a:lnTo>
                                  <a:pt x="5968" y="0"/>
                                </a:lnTo>
                                <a:close/>
                              </a:path>
                            </a:pathLst>
                          </a:custGeom>
                          <a:ln w="127">
                            <a:solidFill>
                              <a:srgbClr val="A20000"/>
                            </a:solidFill>
                            <a:prstDash val="solid"/>
                          </a:ln>
                        </wps:spPr>
                        <wps:bodyPr wrap="square" lIns="0" tIns="0" rIns="0" bIns="0" rtlCol="0">
                          <a:prstTxWarp prst="textNoShape">
                            <a:avLst/>
                          </a:prstTxWarp>
                          <a:noAutofit/>
                        </wps:bodyPr>
                      </wps:wsp>
                      <wps:wsp>
                        <wps:cNvPr id="1290" name="Graphic 1290"/>
                        <wps:cNvSpPr/>
                        <wps:spPr>
                          <a:xfrm>
                            <a:off x="2053973" y="843935"/>
                            <a:ext cx="12065" cy="12065"/>
                          </a:xfrm>
                          <a:custGeom>
                            <a:avLst/>
                            <a:gdLst/>
                            <a:ahLst/>
                            <a:cxnLst/>
                            <a:rect l="l" t="t" r="r" b="b"/>
                            <a:pathLst>
                              <a:path w="12065" h="12065">
                                <a:moveTo>
                                  <a:pt x="9245" y="0"/>
                                </a:moveTo>
                                <a:lnTo>
                                  <a:pt x="5956" y="0"/>
                                </a:lnTo>
                                <a:lnTo>
                                  <a:pt x="2666" y="0"/>
                                </a:lnTo>
                                <a:lnTo>
                                  <a:pt x="0" y="2667"/>
                                </a:lnTo>
                                <a:lnTo>
                                  <a:pt x="0" y="9232"/>
                                </a:lnTo>
                                <a:lnTo>
                                  <a:pt x="2666" y="11899"/>
                                </a:lnTo>
                                <a:lnTo>
                                  <a:pt x="9245" y="11899"/>
                                </a:lnTo>
                                <a:lnTo>
                                  <a:pt x="11912" y="9232"/>
                                </a:lnTo>
                                <a:lnTo>
                                  <a:pt x="11912" y="2667"/>
                                </a:lnTo>
                                <a:lnTo>
                                  <a:pt x="9245" y="0"/>
                                </a:lnTo>
                                <a:close/>
                              </a:path>
                            </a:pathLst>
                          </a:custGeom>
                          <a:solidFill>
                            <a:srgbClr val="EA0000"/>
                          </a:solidFill>
                        </wps:spPr>
                        <wps:bodyPr wrap="square" lIns="0" tIns="0" rIns="0" bIns="0" rtlCol="0">
                          <a:prstTxWarp prst="textNoShape">
                            <a:avLst/>
                          </a:prstTxWarp>
                          <a:noAutofit/>
                        </wps:bodyPr>
                      </wps:wsp>
                      <wps:wsp>
                        <wps:cNvPr id="1291" name="Graphic 1291"/>
                        <wps:cNvSpPr/>
                        <wps:spPr>
                          <a:xfrm>
                            <a:off x="2053973" y="843935"/>
                            <a:ext cx="12065" cy="12065"/>
                          </a:xfrm>
                          <a:custGeom>
                            <a:avLst/>
                            <a:gdLst/>
                            <a:ahLst/>
                            <a:cxnLst/>
                            <a:rect l="l" t="t" r="r" b="b"/>
                            <a:pathLst>
                              <a:path w="12065" h="12065">
                                <a:moveTo>
                                  <a:pt x="5956" y="0"/>
                                </a:moveTo>
                                <a:lnTo>
                                  <a:pt x="9245" y="0"/>
                                </a:lnTo>
                                <a:lnTo>
                                  <a:pt x="11912" y="2667"/>
                                </a:lnTo>
                                <a:lnTo>
                                  <a:pt x="11912" y="5956"/>
                                </a:lnTo>
                                <a:lnTo>
                                  <a:pt x="11912" y="9232"/>
                                </a:lnTo>
                                <a:lnTo>
                                  <a:pt x="9245" y="11899"/>
                                </a:lnTo>
                                <a:lnTo>
                                  <a:pt x="5956" y="11899"/>
                                </a:lnTo>
                                <a:lnTo>
                                  <a:pt x="2666" y="11899"/>
                                </a:lnTo>
                                <a:lnTo>
                                  <a:pt x="0" y="9232"/>
                                </a:lnTo>
                                <a:lnTo>
                                  <a:pt x="0" y="5956"/>
                                </a:lnTo>
                                <a:lnTo>
                                  <a:pt x="0" y="2667"/>
                                </a:lnTo>
                                <a:lnTo>
                                  <a:pt x="2666" y="0"/>
                                </a:lnTo>
                                <a:lnTo>
                                  <a:pt x="5956" y="0"/>
                                </a:lnTo>
                                <a:close/>
                              </a:path>
                            </a:pathLst>
                          </a:custGeom>
                          <a:ln w="126">
                            <a:solidFill>
                              <a:srgbClr val="A20000"/>
                            </a:solidFill>
                            <a:prstDash val="solid"/>
                          </a:ln>
                        </wps:spPr>
                        <wps:bodyPr wrap="square" lIns="0" tIns="0" rIns="0" bIns="0" rtlCol="0">
                          <a:prstTxWarp prst="textNoShape">
                            <a:avLst/>
                          </a:prstTxWarp>
                          <a:noAutofit/>
                        </wps:bodyPr>
                      </wps:wsp>
                      <wps:wsp>
                        <wps:cNvPr id="1292" name="Graphic 1292"/>
                        <wps:cNvSpPr/>
                        <wps:spPr>
                          <a:xfrm>
                            <a:off x="2039171" y="1271959"/>
                            <a:ext cx="12065" cy="12065"/>
                          </a:xfrm>
                          <a:custGeom>
                            <a:avLst/>
                            <a:gdLst/>
                            <a:ahLst/>
                            <a:cxnLst/>
                            <a:rect l="l" t="t" r="r" b="b"/>
                            <a:pathLst>
                              <a:path w="12065" h="12065">
                                <a:moveTo>
                                  <a:pt x="9143" y="0"/>
                                </a:moveTo>
                                <a:lnTo>
                                  <a:pt x="5892" y="0"/>
                                </a:lnTo>
                                <a:lnTo>
                                  <a:pt x="2641" y="0"/>
                                </a:lnTo>
                                <a:lnTo>
                                  <a:pt x="0" y="2641"/>
                                </a:lnTo>
                                <a:lnTo>
                                  <a:pt x="0" y="9144"/>
                                </a:lnTo>
                                <a:lnTo>
                                  <a:pt x="2641" y="11785"/>
                                </a:lnTo>
                                <a:lnTo>
                                  <a:pt x="9143" y="11785"/>
                                </a:lnTo>
                                <a:lnTo>
                                  <a:pt x="11785" y="9144"/>
                                </a:lnTo>
                                <a:lnTo>
                                  <a:pt x="11785" y="2641"/>
                                </a:lnTo>
                                <a:lnTo>
                                  <a:pt x="9143" y="0"/>
                                </a:lnTo>
                                <a:close/>
                              </a:path>
                            </a:pathLst>
                          </a:custGeom>
                          <a:solidFill>
                            <a:srgbClr val="EA0000"/>
                          </a:solidFill>
                        </wps:spPr>
                        <wps:bodyPr wrap="square" lIns="0" tIns="0" rIns="0" bIns="0" rtlCol="0">
                          <a:prstTxWarp prst="textNoShape">
                            <a:avLst/>
                          </a:prstTxWarp>
                          <a:noAutofit/>
                        </wps:bodyPr>
                      </wps:wsp>
                      <wps:wsp>
                        <wps:cNvPr id="1293" name="Graphic 1293"/>
                        <wps:cNvSpPr/>
                        <wps:spPr>
                          <a:xfrm>
                            <a:off x="2039171" y="1271959"/>
                            <a:ext cx="12065" cy="12065"/>
                          </a:xfrm>
                          <a:custGeom>
                            <a:avLst/>
                            <a:gdLst/>
                            <a:ahLst/>
                            <a:cxnLst/>
                            <a:rect l="l" t="t" r="r" b="b"/>
                            <a:pathLst>
                              <a:path w="12065" h="12065">
                                <a:moveTo>
                                  <a:pt x="5892" y="0"/>
                                </a:moveTo>
                                <a:lnTo>
                                  <a:pt x="9143" y="0"/>
                                </a:lnTo>
                                <a:lnTo>
                                  <a:pt x="11785" y="2641"/>
                                </a:lnTo>
                                <a:lnTo>
                                  <a:pt x="11785" y="5892"/>
                                </a:lnTo>
                                <a:lnTo>
                                  <a:pt x="11785" y="9144"/>
                                </a:lnTo>
                                <a:lnTo>
                                  <a:pt x="9143" y="11785"/>
                                </a:lnTo>
                                <a:lnTo>
                                  <a:pt x="5892" y="11785"/>
                                </a:lnTo>
                                <a:lnTo>
                                  <a:pt x="2641" y="11785"/>
                                </a:lnTo>
                                <a:lnTo>
                                  <a:pt x="0" y="9144"/>
                                </a:lnTo>
                                <a:lnTo>
                                  <a:pt x="0" y="5892"/>
                                </a:lnTo>
                                <a:lnTo>
                                  <a:pt x="0" y="2641"/>
                                </a:lnTo>
                                <a:lnTo>
                                  <a:pt x="2641" y="0"/>
                                </a:lnTo>
                                <a:lnTo>
                                  <a:pt x="5892" y="0"/>
                                </a:lnTo>
                                <a:close/>
                              </a:path>
                            </a:pathLst>
                          </a:custGeom>
                          <a:ln w="127">
                            <a:solidFill>
                              <a:srgbClr val="A20000"/>
                            </a:solidFill>
                            <a:prstDash val="solid"/>
                          </a:ln>
                        </wps:spPr>
                        <wps:bodyPr wrap="square" lIns="0" tIns="0" rIns="0" bIns="0" rtlCol="0">
                          <a:prstTxWarp prst="textNoShape">
                            <a:avLst/>
                          </a:prstTxWarp>
                          <a:noAutofit/>
                        </wps:bodyPr>
                      </wps:wsp>
                      <wps:wsp>
                        <wps:cNvPr id="1294" name="Graphic 1294"/>
                        <wps:cNvSpPr/>
                        <wps:spPr>
                          <a:xfrm>
                            <a:off x="2509028" y="2739075"/>
                            <a:ext cx="12065" cy="12065"/>
                          </a:xfrm>
                          <a:custGeom>
                            <a:avLst/>
                            <a:gdLst/>
                            <a:ahLst/>
                            <a:cxnLst/>
                            <a:rect l="l" t="t" r="r" b="b"/>
                            <a:pathLst>
                              <a:path w="12065" h="12065">
                                <a:moveTo>
                                  <a:pt x="9105" y="0"/>
                                </a:moveTo>
                                <a:lnTo>
                                  <a:pt x="5867" y="0"/>
                                </a:lnTo>
                                <a:lnTo>
                                  <a:pt x="2628" y="0"/>
                                </a:lnTo>
                                <a:lnTo>
                                  <a:pt x="0" y="2628"/>
                                </a:lnTo>
                                <a:lnTo>
                                  <a:pt x="0" y="9105"/>
                                </a:lnTo>
                                <a:lnTo>
                                  <a:pt x="2628" y="11722"/>
                                </a:lnTo>
                                <a:lnTo>
                                  <a:pt x="9105" y="11722"/>
                                </a:lnTo>
                                <a:lnTo>
                                  <a:pt x="11734" y="9105"/>
                                </a:lnTo>
                                <a:lnTo>
                                  <a:pt x="11734" y="2628"/>
                                </a:lnTo>
                                <a:lnTo>
                                  <a:pt x="9105" y="0"/>
                                </a:lnTo>
                                <a:close/>
                              </a:path>
                            </a:pathLst>
                          </a:custGeom>
                          <a:solidFill>
                            <a:srgbClr val="46A406"/>
                          </a:solidFill>
                        </wps:spPr>
                        <wps:bodyPr wrap="square" lIns="0" tIns="0" rIns="0" bIns="0" rtlCol="0">
                          <a:prstTxWarp prst="textNoShape">
                            <a:avLst/>
                          </a:prstTxWarp>
                          <a:noAutofit/>
                        </wps:bodyPr>
                      </wps:wsp>
                      <wps:wsp>
                        <wps:cNvPr id="1295" name="Graphic 1295"/>
                        <wps:cNvSpPr/>
                        <wps:spPr>
                          <a:xfrm>
                            <a:off x="2509028" y="2739075"/>
                            <a:ext cx="12065" cy="12065"/>
                          </a:xfrm>
                          <a:custGeom>
                            <a:avLst/>
                            <a:gdLst/>
                            <a:ahLst/>
                            <a:cxnLst/>
                            <a:rect l="l" t="t" r="r" b="b"/>
                            <a:pathLst>
                              <a:path w="12065" h="12065">
                                <a:moveTo>
                                  <a:pt x="5867" y="0"/>
                                </a:moveTo>
                                <a:lnTo>
                                  <a:pt x="9105" y="0"/>
                                </a:lnTo>
                                <a:lnTo>
                                  <a:pt x="11734" y="2628"/>
                                </a:lnTo>
                                <a:lnTo>
                                  <a:pt x="11734" y="5867"/>
                                </a:lnTo>
                                <a:lnTo>
                                  <a:pt x="11734" y="9105"/>
                                </a:lnTo>
                                <a:lnTo>
                                  <a:pt x="9105" y="11722"/>
                                </a:lnTo>
                                <a:lnTo>
                                  <a:pt x="5867" y="11722"/>
                                </a:lnTo>
                                <a:lnTo>
                                  <a:pt x="2628" y="11722"/>
                                </a:lnTo>
                                <a:lnTo>
                                  <a:pt x="0" y="9105"/>
                                </a:lnTo>
                                <a:lnTo>
                                  <a:pt x="0" y="5867"/>
                                </a:lnTo>
                                <a:lnTo>
                                  <a:pt x="0" y="2628"/>
                                </a:lnTo>
                                <a:lnTo>
                                  <a:pt x="2628" y="0"/>
                                </a:lnTo>
                                <a:lnTo>
                                  <a:pt x="5867" y="0"/>
                                </a:lnTo>
                                <a:close/>
                              </a:path>
                            </a:pathLst>
                          </a:custGeom>
                          <a:ln w="127">
                            <a:solidFill>
                              <a:srgbClr val="307304"/>
                            </a:solidFill>
                            <a:prstDash val="solid"/>
                          </a:ln>
                        </wps:spPr>
                        <wps:bodyPr wrap="square" lIns="0" tIns="0" rIns="0" bIns="0" rtlCol="0">
                          <a:prstTxWarp prst="textNoShape">
                            <a:avLst/>
                          </a:prstTxWarp>
                          <a:noAutofit/>
                        </wps:bodyPr>
                      </wps:wsp>
                      <wps:wsp>
                        <wps:cNvPr id="1296" name="Graphic 1296"/>
                        <wps:cNvSpPr/>
                        <wps:spPr>
                          <a:xfrm>
                            <a:off x="1121623" y="1555992"/>
                            <a:ext cx="11430" cy="11430"/>
                          </a:xfrm>
                          <a:custGeom>
                            <a:avLst/>
                            <a:gdLst/>
                            <a:ahLst/>
                            <a:cxnLst/>
                            <a:rect l="l" t="t" r="r" b="b"/>
                            <a:pathLst>
                              <a:path w="11430" h="11430">
                                <a:moveTo>
                                  <a:pt x="8775" y="0"/>
                                </a:moveTo>
                                <a:lnTo>
                                  <a:pt x="5651" y="0"/>
                                </a:lnTo>
                                <a:lnTo>
                                  <a:pt x="2527" y="0"/>
                                </a:lnTo>
                                <a:lnTo>
                                  <a:pt x="0" y="2527"/>
                                </a:lnTo>
                                <a:lnTo>
                                  <a:pt x="0" y="8763"/>
                                </a:lnTo>
                                <a:lnTo>
                                  <a:pt x="2527" y="11290"/>
                                </a:lnTo>
                                <a:lnTo>
                                  <a:pt x="8775" y="11290"/>
                                </a:lnTo>
                                <a:lnTo>
                                  <a:pt x="11302" y="8763"/>
                                </a:lnTo>
                                <a:lnTo>
                                  <a:pt x="11302" y="2527"/>
                                </a:lnTo>
                                <a:lnTo>
                                  <a:pt x="8775" y="0"/>
                                </a:lnTo>
                                <a:close/>
                              </a:path>
                            </a:pathLst>
                          </a:custGeom>
                          <a:solidFill>
                            <a:srgbClr val="EA0000"/>
                          </a:solidFill>
                        </wps:spPr>
                        <wps:bodyPr wrap="square" lIns="0" tIns="0" rIns="0" bIns="0" rtlCol="0">
                          <a:prstTxWarp prst="textNoShape">
                            <a:avLst/>
                          </a:prstTxWarp>
                          <a:noAutofit/>
                        </wps:bodyPr>
                      </wps:wsp>
                      <wps:wsp>
                        <wps:cNvPr id="1297" name="Graphic 1297"/>
                        <wps:cNvSpPr/>
                        <wps:spPr>
                          <a:xfrm>
                            <a:off x="1121623" y="1555992"/>
                            <a:ext cx="11430" cy="11430"/>
                          </a:xfrm>
                          <a:custGeom>
                            <a:avLst/>
                            <a:gdLst/>
                            <a:ahLst/>
                            <a:cxnLst/>
                            <a:rect l="l" t="t" r="r" b="b"/>
                            <a:pathLst>
                              <a:path w="11430" h="11430">
                                <a:moveTo>
                                  <a:pt x="5651" y="0"/>
                                </a:moveTo>
                                <a:lnTo>
                                  <a:pt x="8775" y="0"/>
                                </a:lnTo>
                                <a:lnTo>
                                  <a:pt x="11302" y="2527"/>
                                </a:lnTo>
                                <a:lnTo>
                                  <a:pt x="11302" y="5651"/>
                                </a:lnTo>
                                <a:lnTo>
                                  <a:pt x="11302" y="8763"/>
                                </a:lnTo>
                                <a:lnTo>
                                  <a:pt x="8775" y="11290"/>
                                </a:lnTo>
                                <a:lnTo>
                                  <a:pt x="5651" y="11290"/>
                                </a:lnTo>
                                <a:lnTo>
                                  <a:pt x="2527" y="11290"/>
                                </a:lnTo>
                                <a:lnTo>
                                  <a:pt x="0" y="8763"/>
                                </a:lnTo>
                                <a:lnTo>
                                  <a:pt x="0" y="5651"/>
                                </a:lnTo>
                                <a:lnTo>
                                  <a:pt x="0" y="2527"/>
                                </a:lnTo>
                                <a:lnTo>
                                  <a:pt x="2527" y="0"/>
                                </a:lnTo>
                                <a:lnTo>
                                  <a:pt x="5651" y="0"/>
                                </a:lnTo>
                                <a:close/>
                              </a:path>
                            </a:pathLst>
                          </a:custGeom>
                          <a:ln w="127">
                            <a:solidFill>
                              <a:srgbClr val="A20000"/>
                            </a:solidFill>
                            <a:prstDash val="solid"/>
                          </a:ln>
                        </wps:spPr>
                        <wps:bodyPr wrap="square" lIns="0" tIns="0" rIns="0" bIns="0" rtlCol="0">
                          <a:prstTxWarp prst="textNoShape">
                            <a:avLst/>
                          </a:prstTxWarp>
                          <a:noAutofit/>
                        </wps:bodyPr>
                      </wps:wsp>
                      <wps:wsp>
                        <wps:cNvPr id="1298" name="Graphic 1298"/>
                        <wps:cNvSpPr/>
                        <wps:spPr>
                          <a:xfrm>
                            <a:off x="1010283" y="2048854"/>
                            <a:ext cx="11430" cy="11430"/>
                          </a:xfrm>
                          <a:custGeom>
                            <a:avLst/>
                            <a:gdLst/>
                            <a:ahLst/>
                            <a:cxnLst/>
                            <a:rect l="l" t="t" r="r" b="b"/>
                            <a:pathLst>
                              <a:path w="11430" h="11430">
                                <a:moveTo>
                                  <a:pt x="8559" y="0"/>
                                </a:moveTo>
                                <a:lnTo>
                                  <a:pt x="5511" y="0"/>
                                </a:lnTo>
                                <a:lnTo>
                                  <a:pt x="2463" y="0"/>
                                </a:lnTo>
                                <a:lnTo>
                                  <a:pt x="0" y="2463"/>
                                </a:lnTo>
                                <a:lnTo>
                                  <a:pt x="0" y="8559"/>
                                </a:lnTo>
                                <a:lnTo>
                                  <a:pt x="2463" y="11036"/>
                                </a:lnTo>
                                <a:lnTo>
                                  <a:pt x="8559" y="11036"/>
                                </a:lnTo>
                                <a:lnTo>
                                  <a:pt x="11023" y="8559"/>
                                </a:lnTo>
                                <a:lnTo>
                                  <a:pt x="11023" y="2463"/>
                                </a:lnTo>
                                <a:lnTo>
                                  <a:pt x="8559" y="0"/>
                                </a:lnTo>
                                <a:close/>
                              </a:path>
                            </a:pathLst>
                          </a:custGeom>
                          <a:solidFill>
                            <a:srgbClr val="46A406"/>
                          </a:solidFill>
                        </wps:spPr>
                        <wps:bodyPr wrap="square" lIns="0" tIns="0" rIns="0" bIns="0" rtlCol="0">
                          <a:prstTxWarp prst="textNoShape">
                            <a:avLst/>
                          </a:prstTxWarp>
                          <a:noAutofit/>
                        </wps:bodyPr>
                      </wps:wsp>
                      <wps:wsp>
                        <wps:cNvPr id="1299" name="Graphic 1299"/>
                        <wps:cNvSpPr/>
                        <wps:spPr>
                          <a:xfrm>
                            <a:off x="1010283" y="2048854"/>
                            <a:ext cx="11430" cy="11430"/>
                          </a:xfrm>
                          <a:custGeom>
                            <a:avLst/>
                            <a:gdLst/>
                            <a:ahLst/>
                            <a:cxnLst/>
                            <a:rect l="l" t="t" r="r" b="b"/>
                            <a:pathLst>
                              <a:path w="11430" h="11430">
                                <a:moveTo>
                                  <a:pt x="5511" y="0"/>
                                </a:moveTo>
                                <a:lnTo>
                                  <a:pt x="8559" y="0"/>
                                </a:lnTo>
                                <a:lnTo>
                                  <a:pt x="11023" y="2463"/>
                                </a:lnTo>
                                <a:lnTo>
                                  <a:pt x="11023" y="5511"/>
                                </a:lnTo>
                                <a:lnTo>
                                  <a:pt x="11023" y="8559"/>
                                </a:lnTo>
                                <a:lnTo>
                                  <a:pt x="8559" y="11036"/>
                                </a:lnTo>
                                <a:lnTo>
                                  <a:pt x="5511" y="11036"/>
                                </a:lnTo>
                                <a:lnTo>
                                  <a:pt x="2463" y="11036"/>
                                </a:lnTo>
                                <a:lnTo>
                                  <a:pt x="0" y="8559"/>
                                </a:lnTo>
                                <a:lnTo>
                                  <a:pt x="0" y="5511"/>
                                </a:lnTo>
                                <a:lnTo>
                                  <a:pt x="0" y="2463"/>
                                </a:lnTo>
                                <a:lnTo>
                                  <a:pt x="2463" y="0"/>
                                </a:lnTo>
                                <a:lnTo>
                                  <a:pt x="5511" y="0"/>
                                </a:lnTo>
                                <a:close/>
                              </a:path>
                            </a:pathLst>
                          </a:custGeom>
                          <a:ln w="127">
                            <a:solidFill>
                              <a:srgbClr val="307304"/>
                            </a:solidFill>
                            <a:prstDash val="solid"/>
                          </a:ln>
                        </wps:spPr>
                        <wps:bodyPr wrap="square" lIns="0" tIns="0" rIns="0" bIns="0" rtlCol="0">
                          <a:prstTxWarp prst="textNoShape">
                            <a:avLst/>
                          </a:prstTxWarp>
                          <a:noAutofit/>
                        </wps:bodyPr>
                      </wps:wsp>
                      <wps:wsp>
                        <wps:cNvPr id="1300" name="Graphic 1300"/>
                        <wps:cNvSpPr/>
                        <wps:spPr>
                          <a:xfrm>
                            <a:off x="1564636" y="929359"/>
                            <a:ext cx="11430" cy="11430"/>
                          </a:xfrm>
                          <a:custGeom>
                            <a:avLst/>
                            <a:gdLst/>
                            <a:ahLst/>
                            <a:cxnLst/>
                            <a:rect l="l" t="t" r="r" b="b"/>
                            <a:pathLst>
                              <a:path w="11430" h="11430">
                                <a:moveTo>
                                  <a:pt x="8559" y="0"/>
                                </a:moveTo>
                                <a:lnTo>
                                  <a:pt x="5511" y="0"/>
                                </a:lnTo>
                                <a:lnTo>
                                  <a:pt x="2463" y="0"/>
                                </a:lnTo>
                                <a:lnTo>
                                  <a:pt x="0" y="2463"/>
                                </a:lnTo>
                                <a:lnTo>
                                  <a:pt x="0" y="8559"/>
                                </a:lnTo>
                                <a:lnTo>
                                  <a:pt x="2463" y="11036"/>
                                </a:lnTo>
                                <a:lnTo>
                                  <a:pt x="8559" y="11036"/>
                                </a:lnTo>
                                <a:lnTo>
                                  <a:pt x="11023" y="8559"/>
                                </a:lnTo>
                                <a:lnTo>
                                  <a:pt x="11023" y="2463"/>
                                </a:lnTo>
                                <a:lnTo>
                                  <a:pt x="8559" y="0"/>
                                </a:lnTo>
                                <a:close/>
                              </a:path>
                            </a:pathLst>
                          </a:custGeom>
                          <a:solidFill>
                            <a:srgbClr val="EA0000"/>
                          </a:solidFill>
                        </wps:spPr>
                        <wps:bodyPr wrap="square" lIns="0" tIns="0" rIns="0" bIns="0" rtlCol="0">
                          <a:prstTxWarp prst="textNoShape">
                            <a:avLst/>
                          </a:prstTxWarp>
                          <a:noAutofit/>
                        </wps:bodyPr>
                      </wps:wsp>
                      <wps:wsp>
                        <wps:cNvPr id="1301" name="Graphic 1301"/>
                        <wps:cNvSpPr/>
                        <wps:spPr>
                          <a:xfrm>
                            <a:off x="1564636" y="929359"/>
                            <a:ext cx="11430" cy="11430"/>
                          </a:xfrm>
                          <a:custGeom>
                            <a:avLst/>
                            <a:gdLst/>
                            <a:ahLst/>
                            <a:cxnLst/>
                            <a:rect l="l" t="t" r="r" b="b"/>
                            <a:pathLst>
                              <a:path w="11430" h="11430">
                                <a:moveTo>
                                  <a:pt x="5511" y="0"/>
                                </a:moveTo>
                                <a:lnTo>
                                  <a:pt x="8559" y="0"/>
                                </a:lnTo>
                                <a:lnTo>
                                  <a:pt x="11023" y="2463"/>
                                </a:lnTo>
                                <a:lnTo>
                                  <a:pt x="11023" y="5511"/>
                                </a:lnTo>
                                <a:lnTo>
                                  <a:pt x="11023" y="8559"/>
                                </a:lnTo>
                                <a:lnTo>
                                  <a:pt x="8559" y="11036"/>
                                </a:lnTo>
                                <a:lnTo>
                                  <a:pt x="5511" y="11036"/>
                                </a:lnTo>
                                <a:lnTo>
                                  <a:pt x="2463" y="11036"/>
                                </a:lnTo>
                                <a:lnTo>
                                  <a:pt x="0" y="8559"/>
                                </a:lnTo>
                                <a:lnTo>
                                  <a:pt x="0" y="5511"/>
                                </a:lnTo>
                                <a:lnTo>
                                  <a:pt x="0" y="2463"/>
                                </a:lnTo>
                                <a:lnTo>
                                  <a:pt x="2463" y="0"/>
                                </a:lnTo>
                                <a:lnTo>
                                  <a:pt x="5511" y="0"/>
                                </a:lnTo>
                                <a:close/>
                              </a:path>
                            </a:pathLst>
                          </a:custGeom>
                          <a:ln w="127">
                            <a:solidFill>
                              <a:srgbClr val="A20000"/>
                            </a:solidFill>
                            <a:prstDash val="solid"/>
                          </a:ln>
                        </wps:spPr>
                        <wps:bodyPr wrap="square" lIns="0" tIns="0" rIns="0" bIns="0" rtlCol="0">
                          <a:prstTxWarp prst="textNoShape">
                            <a:avLst/>
                          </a:prstTxWarp>
                          <a:noAutofit/>
                        </wps:bodyPr>
                      </wps:wsp>
                      <wps:wsp>
                        <wps:cNvPr id="1302" name="Graphic 1302"/>
                        <wps:cNvSpPr/>
                        <wps:spPr>
                          <a:xfrm>
                            <a:off x="1716434" y="93223"/>
                            <a:ext cx="11430" cy="11430"/>
                          </a:xfrm>
                          <a:custGeom>
                            <a:avLst/>
                            <a:gdLst/>
                            <a:ahLst/>
                            <a:cxnLst/>
                            <a:rect l="l" t="t" r="r" b="b"/>
                            <a:pathLst>
                              <a:path w="11430" h="11430">
                                <a:moveTo>
                                  <a:pt x="8521" y="0"/>
                                </a:moveTo>
                                <a:lnTo>
                                  <a:pt x="5486" y="0"/>
                                </a:lnTo>
                                <a:lnTo>
                                  <a:pt x="2451" y="0"/>
                                </a:lnTo>
                                <a:lnTo>
                                  <a:pt x="0" y="2451"/>
                                </a:lnTo>
                                <a:lnTo>
                                  <a:pt x="0" y="8521"/>
                                </a:lnTo>
                                <a:lnTo>
                                  <a:pt x="2451" y="10972"/>
                                </a:lnTo>
                                <a:lnTo>
                                  <a:pt x="8521" y="10972"/>
                                </a:lnTo>
                                <a:lnTo>
                                  <a:pt x="10972" y="8521"/>
                                </a:lnTo>
                                <a:lnTo>
                                  <a:pt x="10972" y="2451"/>
                                </a:lnTo>
                                <a:lnTo>
                                  <a:pt x="8521" y="0"/>
                                </a:lnTo>
                                <a:close/>
                              </a:path>
                            </a:pathLst>
                          </a:custGeom>
                          <a:solidFill>
                            <a:srgbClr val="EA0000"/>
                          </a:solidFill>
                        </wps:spPr>
                        <wps:bodyPr wrap="square" lIns="0" tIns="0" rIns="0" bIns="0" rtlCol="0">
                          <a:prstTxWarp prst="textNoShape">
                            <a:avLst/>
                          </a:prstTxWarp>
                          <a:noAutofit/>
                        </wps:bodyPr>
                      </wps:wsp>
                      <wps:wsp>
                        <wps:cNvPr id="1303" name="Graphic 1303"/>
                        <wps:cNvSpPr/>
                        <wps:spPr>
                          <a:xfrm>
                            <a:off x="1716434" y="93223"/>
                            <a:ext cx="11430" cy="11430"/>
                          </a:xfrm>
                          <a:custGeom>
                            <a:avLst/>
                            <a:gdLst/>
                            <a:ahLst/>
                            <a:cxnLst/>
                            <a:rect l="l" t="t" r="r" b="b"/>
                            <a:pathLst>
                              <a:path w="11430" h="11430">
                                <a:moveTo>
                                  <a:pt x="5486" y="0"/>
                                </a:moveTo>
                                <a:lnTo>
                                  <a:pt x="8521" y="0"/>
                                </a:lnTo>
                                <a:lnTo>
                                  <a:pt x="10972" y="2451"/>
                                </a:lnTo>
                                <a:lnTo>
                                  <a:pt x="10972" y="5486"/>
                                </a:lnTo>
                                <a:lnTo>
                                  <a:pt x="10972" y="8521"/>
                                </a:lnTo>
                                <a:lnTo>
                                  <a:pt x="8521" y="10972"/>
                                </a:lnTo>
                                <a:lnTo>
                                  <a:pt x="5486" y="10972"/>
                                </a:lnTo>
                                <a:lnTo>
                                  <a:pt x="2451" y="10972"/>
                                </a:lnTo>
                                <a:lnTo>
                                  <a:pt x="0" y="8521"/>
                                </a:lnTo>
                                <a:lnTo>
                                  <a:pt x="0" y="5486"/>
                                </a:lnTo>
                                <a:lnTo>
                                  <a:pt x="0" y="2451"/>
                                </a:lnTo>
                                <a:lnTo>
                                  <a:pt x="2451" y="0"/>
                                </a:lnTo>
                                <a:lnTo>
                                  <a:pt x="5486" y="0"/>
                                </a:lnTo>
                                <a:close/>
                              </a:path>
                            </a:pathLst>
                          </a:custGeom>
                          <a:ln w="114">
                            <a:solidFill>
                              <a:srgbClr val="A20000"/>
                            </a:solidFill>
                            <a:prstDash val="solid"/>
                          </a:ln>
                        </wps:spPr>
                        <wps:bodyPr wrap="square" lIns="0" tIns="0" rIns="0" bIns="0" rtlCol="0">
                          <a:prstTxWarp prst="textNoShape">
                            <a:avLst/>
                          </a:prstTxWarp>
                          <a:noAutofit/>
                        </wps:bodyPr>
                      </wps:wsp>
                      <wps:wsp>
                        <wps:cNvPr id="1304" name="Graphic 1304"/>
                        <wps:cNvSpPr/>
                        <wps:spPr>
                          <a:xfrm>
                            <a:off x="1950862" y="1308465"/>
                            <a:ext cx="11430" cy="11430"/>
                          </a:xfrm>
                          <a:custGeom>
                            <a:avLst/>
                            <a:gdLst/>
                            <a:ahLst/>
                            <a:cxnLst/>
                            <a:rect l="l" t="t" r="r" b="b"/>
                            <a:pathLst>
                              <a:path w="11430" h="11430">
                                <a:moveTo>
                                  <a:pt x="8521" y="0"/>
                                </a:moveTo>
                                <a:lnTo>
                                  <a:pt x="5486" y="0"/>
                                </a:lnTo>
                                <a:lnTo>
                                  <a:pt x="2451" y="0"/>
                                </a:lnTo>
                                <a:lnTo>
                                  <a:pt x="0" y="2451"/>
                                </a:lnTo>
                                <a:lnTo>
                                  <a:pt x="0" y="8521"/>
                                </a:lnTo>
                                <a:lnTo>
                                  <a:pt x="2451" y="10972"/>
                                </a:lnTo>
                                <a:lnTo>
                                  <a:pt x="8521" y="10972"/>
                                </a:lnTo>
                                <a:lnTo>
                                  <a:pt x="10972" y="8521"/>
                                </a:lnTo>
                                <a:lnTo>
                                  <a:pt x="10972" y="2451"/>
                                </a:lnTo>
                                <a:lnTo>
                                  <a:pt x="8521" y="0"/>
                                </a:lnTo>
                                <a:close/>
                              </a:path>
                            </a:pathLst>
                          </a:custGeom>
                          <a:solidFill>
                            <a:srgbClr val="46A406"/>
                          </a:solidFill>
                        </wps:spPr>
                        <wps:bodyPr wrap="square" lIns="0" tIns="0" rIns="0" bIns="0" rtlCol="0">
                          <a:prstTxWarp prst="textNoShape">
                            <a:avLst/>
                          </a:prstTxWarp>
                          <a:noAutofit/>
                        </wps:bodyPr>
                      </wps:wsp>
                      <wps:wsp>
                        <wps:cNvPr id="1305" name="Graphic 1305"/>
                        <wps:cNvSpPr/>
                        <wps:spPr>
                          <a:xfrm>
                            <a:off x="1950862" y="1308465"/>
                            <a:ext cx="11430" cy="11430"/>
                          </a:xfrm>
                          <a:custGeom>
                            <a:avLst/>
                            <a:gdLst/>
                            <a:ahLst/>
                            <a:cxnLst/>
                            <a:rect l="l" t="t" r="r" b="b"/>
                            <a:pathLst>
                              <a:path w="11430" h="11430">
                                <a:moveTo>
                                  <a:pt x="5486" y="0"/>
                                </a:moveTo>
                                <a:lnTo>
                                  <a:pt x="8521" y="0"/>
                                </a:lnTo>
                                <a:lnTo>
                                  <a:pt x="10972" y="2451"/>
                                </a:lnTo>
                                <a:lnTo>
                                  <a:pt x="10972" y="5486"/>
                                </a:lnTo>
                                <a:lnTo>
                                  <a:pt x="10972" y="8521"/>
                                </a:lnTo>
                                <a:lnTo>
                                  <a:pt x="8521" y="10972"/>
                                </a:lnTo>
                                <a:lnTo>
                                  <a:pt x="5486" y="10972"/>
                                </a:lnTo>
                                <a:lnTo>
                                  <a:pt x="2451" y="10972"/>
                                </a:lnTo>
                                <a:lnTo>
                                  <a:pt x="0" y="8521"/>
                                </a:lnTo>
                                <a:lnTo>
                                  <a:pt x="0" y="5486"/>
                                </a:lnTo>
                                <a:lnTo>
                                  <a:pt x="0" y="2451"/>
                                </a:lnTo>
                                <a:lnTo>
                                  <a:pt x="2451" y="0"/>
                                </a:lnTo>
                                <a:lnTo>
                                  <a:pt x="5486" y="0"/>
                                </a:lnTo>
                                <a:close/>
                              </a:path>
                            </a:pathLst>
                          </a:custGeom>
                          <a:ln w="114">
                            <a:solidFill>
                              <a:srgbClr val="307304"/>
                            </a:solidFill>
                            <a:prstDash val="solid"/>
                          </a:ln>
                        </wps:spPr>
                        <wps:bodyPr wrap="square" lIns="0" tIns="0" rIns="0" bIns="0" rtlCol="0">
                          <a:prstTxWarp prst="textNoShape">
                            <a:avLst/>
                          </a:prstTxWarp>
                          <a:noAutofit/>
                        </wps:bodyPr>
                      </wps:wsp>
                      <wps:wsp>
                        <wps:cNvPr id="1306" name="Graphic 1306"/>
                        <wps:cNvSpPr/>
                        <wps:spPr>
                          <a:xfrm>
                            <a:off x="938082" y="2383649"/>
                            <a:ext cx="10795" cy="10795"/>
                          </a:xfrm>
                          <a:custGeom>
                            <a:avLst/>
                            <a:gdLst/>
                            <a:ahLst/>
                            <a:cxnLst/>
                            <a:rect l="l" t="t" r="r" b="b"/>
                            <a:pathLst>
                              <a:path w="10795" h="10795">
                                <a:moveTo>
                                  <a:pt x="8356" y="0"/>
                                </a:moveTo>
                                <a:lnTo>
                                  <a:pt x="5384" y="0"/>
                                </a:lnTo>
                                <a:lnTo>
                                  <a:pt x="2413" y="0"/>
                                </a:lnTo>
                                <a:lnTo>
                                  <a:pt x="0" y="2413"/>
                                </a:lnTo>
                                <a:lnTo>
                                  <a:pt x="0" y="8356"/>
                                </a:lnTo>
                                <a:lnTo>
                                  <a:pt x="2413" y="10769"/>
                                </a:lnTo>
                                <a:lnTo>
                                  <a:pt x="8356" y="10769"/>
                                </a:lnTo>
                                <a:lnTo>
                                  <a:pt x="10769" y="8356"/>
                                </a:lnTo>
                                <a:lnTo>
                                  <a:pt x="10769" y="2413"/>
                                </a:lnTo>
                                <a:lnTo>
                                  <a:pt x="8356" y="0"/>
                                </a:lnTo>
                                <a:close/>
                              </a:path>
                            </a:pathLst>
                          </a:custGeom>
                          <a:solidFill>
                            <a:srgbClr val="EA0000"/>
                          </a:solidFill>
                        </wps:spPr>
                        <wps:bodyPr wrap="square" lIns="0" tIns="0" rIns="0" bIns="0" rtlCol="0">
                          <a:prstTxWarp prst="textNoShape">
                            <a:avLst/>
                          </a:prstTxWarp>
                          <a:noAutofit/>
                        </wps:bodyPr>
                      </wps:wsp>
                      <wps:wsp>
                        <wps:cNvPr id="1307" name="Graphic 1307"/>
                        <wps:cNvSpPr/>
                        <wps:spPr>
                          <a:xfrm>
                            <a:off x="938082" y="2383649"/>
                            <a:ext cx="10795" cy="10795"/>
                          </a:xfrm>
                          <a:custGeom>
                            <a:avLst/>
                            <a:gdLst/>
                            <a:ahLst/>
                            <a:cxnLst/>
                            <a:rect l="l" t="t" r="r" b="b"/>
                            <a:pathLst>
                              <a:path w="10795" h="10795">
                                <a:moveTo>
                                  <a:pt x="5384" y="0"/>
                                </a:moveTo>
                                <a:lnTo>
                                  <a:pt x="8356" y="0"/>
                                </a:lnTo>
                                <a:lnTo>
                                  <a:pt x="10769" y="2413"/>
                                </a:lnTo>
                                <a:lnTo>
                                  <a:pt x="10769" y="5384"/>
                                </a:lnTo>
                                <a:lnTo>
                                  <a:pt x="10769" y="8356"/>
                                </a:lnTo>
                                <a:lnTo>
                                  <a:pt x="8356" y="10769"/>
                                </a:lnTo>
                                <a:lnTo>
                                  <a:pt x="5384" y="10769"/>
                                </a:lnTo>
                                <a:lnTo>
                                  <a:pt x="2413" y="10769"/>
                                </a:lnTo>
                                <a:lnTo>
                                  <a:pt x="0" y="8356"/>
                                </a:lnTo>
                                <a:lnTo>
                                  <a:pt x="0" y="5384"/>
                                </a:lnTo>
                                <a:lnTo>
                                  <a:pt x="0" y="2413"/>
                                </a:lnTo>
                                <a:lnTo>
                                  <a:pt x="2413" y="0"/>
                                </a:lnTo>
                                <a:lnTo>
                                  <a:pt x="5384" y="0"/>
                                </a:lnTo>
                                <a:close/>
                              </a:path>
                            </a:pathLst>
                          </a:custGeom>
                          <a:ln w="114">
                            <a:solidFill>
                              <a:srgbClr val="A20000"/>
                            </a:solidFill>
                            <a:prstDash val="solid"/>
                          </a:ln>
                        </wps:spPr>
                        <wps:bodyPr wrap="square" lIns="0" tIns="0" rIns="0" bIns="0" rtlCol="0">
                          <a:prstTxWarp prst="textNoShape">
                            <a:avLst/>
                          </a:prstTxWarp>
                          <a:noAutofit/>
                        </wps:bodyPr>
                      </wps:wsp>
                      <wps:wsp>
                        <wps:cNvPr id="1308" name="Graphic 1308"/>
                        <wps:cNvSpPr/>
                        <wps:spPr>
                          <a:xfrm>
                            <a:off x="1710056" y="409649"/>
                            <a:ext cx="10795" cy="10795"/>
                          </a:xfrm>
                          <a:custGeom>
                            <a:avLst/>
                            <a:gdLst/>
                            <a:ahLst/>
                            <a:cxnLst/>
                            <a:rect l="l" t="t" r="r" b="b"/>
                            <a:pathLst>
                              <a:path w="10795" h="10795">
                                <a:moveTo>
                                  <a:pt x="8242" y="0"/>
                                </a:moveTo>
                                <a:lnTo>
                                  <a:pt x="5308" y="0"/>
                                </a:lnTo>
                                <a:lnTo>
                                  <a:pt x="2374" y="0"/>
                                </a:lnTo>
                                <a:lnTo>
                                  <a:pt x="0" y="2374"/>
                                </a:lnTo>
                                <a:lnTo>
                                  <a:pt x="0" y="8242"/>
                                </a:lnTo>
                                <a:lnTo>
                                  <a:pt x="2374" y="10629"/>
                                </a:lnTo>
                                <a:lnTo>
                                  <a:pt x="8242" y="10629"/>
                                </a:lnTo>
                                <a:lnTo>
                                  <a:pt x="10617" y="8242"/>
                                </a:lnTo>
                                <a:lnTo>
                                  <a:pt x="10617" y="2374"/>
                                </a:lnTo>
                                <a:lnTo>
                                  <a:pt x="8242" y="0"/>
                                </a:lnTo>
                                <a:close/>
                              </a:path>
                            </a:pathLst>
                          </a:custGeom>
                          <a:solidFill>
                            <a:srgbClr val="EA0000"/>
                          </a:solidFill>
                        </wps:spPr>
                        <wps:bodyPr wrap="square" lIns="0" tIns="0" rIns="0" bIns="0" rtlCol="0">
                          <a:prstTxWarp prst="textNoShape">
                            <a:avLst/>
                          </a:prstTxWarp>
                          <a:noAutofit/>
                        </wps:bodyPr>
                      </wps:wsp>
                      <wps:wsp>
                        <wps:cNvPr id="1309" name="Graphic 1309"/>
                        <wps:cNvSpPr/>
                        <wps:spPr>
                          <a:xfrm>
                            <a:off x="1710056" y="409649"/>
                            <a:ext cx="10795" cy="10795"/>
                          </a:xfrm>
                          <a:custGeom>
                            <a:avLst/>
                            <a:gdLst/>
                            <a:ahLst/>
                            <a:cxnLst/>
                            <a:rect l="l" t="t" r="r" b="b"/>
                            <a:pathLst>
                              <a:path w="10795" h="10795">
                                <a:moveTo>
                                  <a:pt x="5308" y="0"/>
                                </a:moveTo>
                                <a:lnTo>
                                  <a:pt x="8242" y="0"/>
                                </a:lnTo>
                                <a:lnTo>
                                  <a:pt x="10617" y="2374"/>
                                </a:lnTo>
                                <a:lnTo>
                                  <a:pt x="10617" y="5308"/>
                                </a:lnTo>
                                <a:lnTo>
                                  <a:pt x="10617" y="8242"/>
                                </a:lnTo>
                                <a:lnTo>
                                  <a:pt x="8242" y="10629"/>
                                </a:lnTo>
                                <a:lnTo>
                                  <a:pt x="5308" y="10629"/>
                                </a:lnTo>
                                <a:lnTo>
                                  <a:pt x="2374" y="10629"/>
                                </a:lnTo>
                                <a:lnTo>
                                  <a:pt x="0" y="8242"/>
                                </a:lnTo>
                                <a:lnTo>
                                  <a:pt x="0" y="5308"/>
                                </a:lnTo>
                                <a:lnTo>
                                  <a:pt x="0" y="2374"/>
                                </a:lnTo>
                                <a:lnTo>
                                  <a:pt x="2374" y="0"/>
                                </a:lnTo>
                                <a:lnTo>
                                  <a:pt x="5308" y="0"/>
                                </a:lnTo>
                                <a:close/>
                              </a:path>
                            </a:pathLst>
                          </a:custGeom>
                          <a:ln w="114">
                            <a:solidFill>
                              <a:srgbClr val="A20000"/>
                            </a:solidFill>
                            <a:prstDash val="solid"/>
                          </a:ln>
                        </wps:spPr>
                        <wps:bodyPr wrap="square" lIns="0" tIns="0" rIns="0" bIns="0" rtlCol="0">
                          <a:prstTxWarp prst="textNoShape">
                            <a:avLst/>
                          </a:prstTxWarp>
                          <a:noAutofit/>
                        </wps:bodyPr>
                      </wps:wsp>
                      <wps:wsp>
                        <wps:cNvPr id="1310" name="Graphic 1310"/>
                        <wps:cNvSpPr/>
                        <wps:spPr>
                          <a:xfrm>
                            <a:off x="2522326" y="283399"/>
                            <a:ext cx="10795" cy="10795"/>
                          </a:xfrm>
                          <a:custGeom>
                            <a:avLst/>
                            <a:gdLst/>
                            <a:ahLst/>
                            <a:cxnLst/>
                            <a:rect l="l" t="t" r="r" b="b"/>
                            <a:pathLst>
                              <a:path w="10795" h="10795">
                                <a:moveTo>
                                  <a:pt x="8089" y="0"/>
                                </a:moveTo>
                                <a:lnTo>
                                  <a:pt x="5206" y="0"/>
                                </a:lnTo>
                                <a:lnTo>
                                  <a:pt x="2324" y="0"/>
                                </a:lnTo>
                                <a:lnTo>
                                  <a:pt x="0" y="2336"/>
                                </a:lnTo>
                                <a:lnTo>
                                  <a:pt x="0" y="8089"/>
                                </a:lnTo>
                                <a:lnTo>
                                  <a:pt x="2324" y="10426"/>
                                </a:lnTo>
                                <a:lnTo>
                                  <a:pt x="8089" y="10426"/>
                                </a:lnTo>
                                <a:lnTo>
                                  <a:pt x="10413" y="8089"/>
                                </a:lnTo>
                                <a:lnTo>
                                  <a:pt x="10413" y="2336"/>
                                </a:lnTo>
                                <a:lnTo>
                                  <a:pt x="8089" y="0"/>
                                </a:lnTo>
                                <a:close/>
                              </a:path>
                            </a:pathLst>
                          </a:custGeom>
                          <a:solidFill>
                            <a:srgbClr val="EA0000"/>
                          </a:solidFill>
                        </wps:spPr>
                        <wps:bodyPr wrap="square" lIns="0" tIns="0" rIns="0" bIns="0" rtlCol="0">
                          <a:prstTxWarp prst="textNoShape">
                            <a:avLst/>
                          </a:prstTxWarp>
                          <a:noAutofit/>
                        </wps:bodyPr>
                      </wps:wsp>
                      <wps:wsp>
                        <wps:cNvPr id="1311" name="Graphic 1311"/>
                        <wps:cNvSpPr/>
                        <wps:spPr>
                          <a:xfrm>
                            <a:off x="2522326" y="283399"/>
                            <a:ext cx="10795" cy="10795"/>
                          </a:xfrm>
                          <a:custGeom>
                            <a:avLst/>
                            <a:gdLst/>
                            <a:ahLst/>
                            <a:cxnLst/>
                            <a:rect l="l" t="t" r="r" b="b"/>
                            <a:pathLst>
                              <a:path w="10795" h="10795">
                                <a:moveTo>
                                  <a:pt x="5206" y="0"/>
                                </a:moveTo>
                                <a:lnTo>
                                  <a:pt x="8089" y="0"/>
                                </a:lnTo>
                                <a:lnTo>
                                  <a:pt x="10413" y="2336"/>
                                </a:lnTo>
                                <a:lnTo>
                                  <a:pt x="10413" y="5207"/>
                                </a:lnTo>
                                <a:lnTo>
                                  <a:pt x="10413" y="8089"/>
                                </a:lnTo>
                                <a:lnTo>
                                  <a:pt x="8089" y="10426"/>
                                </a:lnTo>
                                <a:lnTo>
                                  <a:pt x="5206" y="10426"/>
                                </a:lnTo>
                                <a:lnTo>
                                  <a:pt x="2324" y="10426"/>
                                </a:lnTo>
                                <a:lnTo>
                                  <a:pt x="0" y="8089"/>
                                </a:lnTo>
                                <a:lnTo>
                                  <a:pt x="0" y="5207"/>
                                </a:lnTo>
                                <a:lnTo>
                                  <a:pt x="0" y="2336"/>
                                </a:lnTo>
                                <a:lnTo>
                                  <a:pt x="2324" y="0"/>
                                </a:lnTo>
                                <a:lnTo>
                                  <a:pt x="5206" y="0"/>
                                </a:lnTo>
                                <a:close/>
                              </a:path>
                            </a:pathLst>
                          </a:custGeom>
                          <a:ln w="114">
                            <a:solidFill>
                              <a:srgbClr val="A20000"/>
                            </a:solidFill>
                            <a:prstDash val="solid"/>
                          </a:ln>
                        </wps:spPr>
                        <wps:bodyPr wrap="square" lIns="0" tIns="0" rIns="0" bIns="0" rtlCol="0">
                          <a:prstTxWarp prst="textNoShape">
                            <a:avLst/>
                          </a:prstTxWarp>
                          <a:noAutofit/>
                        </wps:bodyPr>
                      </wps:wsp>
                      <wps:wsp>
                        <wps:cNvPr id="1312" name="Graphic 1312"/>
                        <wps:cNvSpPr/>
                        <wps:spPr>
                          <a:xfrm>
                            <a:off x="1125588" y="1222390"/>
                            <a:ext cx="10795" cy="10795"/>
                          </a:xfrm>
                          <a:custGeom>
                            <a:avLst/>
                            <a:gdLst/>
                            <a:ahLst/>
                            <a:cxnLst/>
                            <a:rect l="l" t="t" r="r" b="b"/>
                            <a:pathLst>
                              <a:path w="10795" h="10795">
                                <a:moveTo>
                                  <a:pt x="8039" y="0"/>
                                </a:moveTo>
                                <a:lnTo>
                                  <a:pt x="5181" y="0"/>
                                </a:lnTo>
                                <a:lnTo>
                                  <a:pt x="2324" y="0"/>
                                </a:lnTo>
                                <a:lnTo>
                                  <a:pt x="0" y="2324"/>
                                </a:lnTo>
                                <a:lnTo>
                                  <a:pt x="0" y="8039"/>
                                </a:lnTo>
                                <a:lnTo>
                                  <a:pt x="2324" y="10363"/>
                                </a:lnTo>
                                <a:lnTo>
                                  <a:pt x="8039" y="10363"/>
                                </a:lnTo>
                                <a:lnTo>
                                  <a:pt x="10363" y="8039"/>
                                </a:lnTo>
                                <a:lnTo>
                                  <a:pt x="10363" y="2324"/>
                                </a:lnTo>
                                <a:lnTo>
                                  <a:pt x="8039" y="0"/>
                                </a:lnTo>
                                <a:close/>
                              </a:path>
                            </a:pathLst>
                          </a:custGeom>
                          <a:solidFill>
                            <a:srgbClr val="EA0000"/>
                          </a:solidFill>
                        </wps:spPr>
                        <wps:bodyPr wrap="square" lIns="0" tIns="0" rIns="0" bIns="0" rtlCol="0">
                          <a:prstTxWarp prst="textNoShape">
                            <a:avLst/>
                          </a:prstTxWarp>
                          <a:noAutofit/>
                        </wps:bodyPr>
                      </wps:wsp>
                      <wps:wsp>
                        <wps:cNvPr id="1313" name="Graphic 1313"/>
                        <wps:cNvSpPr/>
                        <wps:spPr>
                          <a:xfrm>
                            <a:off x="1125588" y="1222390"/>
                            <a:ext cx="10795" cy="10795"/>
                          </a:xfrm>
                          <a:custGeom>
                            <a:avLst/>
                            <a:gdLst/>
                            <a:ahLst/>
                            <a:cxnLst/>
                            <a:rect l="l" t="t" r="r" b="b"/>
                            <a:pathLst>
                              <a:path w="10795" h="10795">
                                <a:moveTo>
                                  <a:pt x="5181" y="0"/>
                                </a:moveTo>
                                <a:lnTo>
                                  <a:pt x="8039" y="0"/>
                                </a:lnTo>
                                <a:lnTo>
                                  <a:pt x="10363" y="2324"/>
                                </a:lnTo>
                                <a:lnTo>
                                  <a:pt x="10363" y="5181"/>
                                </a:lnTo>
                                <a:lnTo>
                                  <a:pt x="10363" y="8039"/>
                                </a:lnTo>
                                <a:lnTo>
                                  <a:pt x="8039" y="10363"/>
                                </a:lnTo>
                                <a:lnTo>
                                  <a:pt x="5181" y="10363"/>
                                </a:lnTo>
                                <a:lnTo>
                                  <a:pt x="2324" y="10363"/>
                                </a:lnTo>
                                <a:lnTo>
                                  <a:pt x="0" y="8039"/>
                                </a:lnTo>
                                <a:lnTo>
                                  <a:pt x="0" y="5181"/>
                                </a:lnTo>
                                <a:lnTo>
                                  <a:pt x="0" y="2324"/>
                                </a:lnTo>
                                <a:lnTo>
                                  <a:pt x="2324" y="0"/>
                                </a:lnTo>
                                <a:lnTo>
                                  <a:pt x="5181" y="0"/>
                                </a:lnTo>
                                <a:close/>
                              </a:path>
                            </a:pathLst>
                          </a:custGeom>
                          <a:ln w="114">
                            <a:solidFill>
                              <a:srgbClr val="A20000"/>
                            </a:solidFill>
                            <a:prstDash val="solid"/>
                          </a:ln>
                        </wps:spPr>
                        <wps:bodyPr wrap="square" lIns="0" tIns="0" rIns="0" bIns="0" rtlCol="0">
                          <a:prstTxWarp prst="textNoShape">
                            <a:avLst/>
                          </a:prstTxWarp>
                          <a:noAutofit/>
                        </wps:bodyPr>
                      </wps:wsp>
                      <wps:wsp>
                        <wps:cNvPr id="1314" name="Graphic 1314"/>
                        <wps:cNvSpPr/>
                        <wps:spPr>
                          <a:xfrm>
                            <a:off x="947493" y="1803868"/>
                            <a:ext cx="10795" cy="10795"/>
                          </a:xfrm>
                          <a:custGeom>
                            <a:avLst/>
                            <a:gdLst/>
                            <a:ahLst/>
                            <a:cxnLst/>
                            <a:rect l="l" t="t" r="r" b="b"/>
                            <a:pathLst>
                              <a:path w="10795" h="10795">
                                <a:moveTo>
                                  <a:pt x="7975" y="0"/>
                                </a:moveTo>
                                <a:lnTo>
                                  <a:pt x="5143" y="0"/>
                                </a:lnTo>
                                <a:lnTo>
                                  <a:pt x="2311" y="0"/>
                                </a:lnTo>
                                <a:lnTo>
                                  <a:pt x="0" y="2298"/>
                                </a:lnTo>
                                <a:lnTo>
                                  <a:pt x="0" y="7975"/>
                                </a:lnTo>
                                <a:lnTo>
                                  <a:pt x="2311" y="10274"/>
                                </a:lnTo>
                                <a:lnTo>
                                  <a:pt x="7975" y="10274"/>
                                </a:lnTo>
                                <a:lnTo>
                                  <a:pt x="10287" y="7975"/>
                                </a:lnTo>
                                <a:lnTo>
                                  <a:pt x="10287" y="2298"/>
                                </a:lnTo>
                                <a:lnTo>
                                  <a:pt x="7975" y="0"/>
                                </a:lnTo>
                                <a:close/>
                              </a:path>
                            </a:pathLst>
                          </a:custGeom>
                          <a:solidFill>
                            <a:srgbClr val="EA0000"/>
                          </a:solidFill>
                        </wps:spPr>
                        <wps:bodyPr wrap="square" lIns="0" tIns="0" rIns="0" bIns="0" rtlCol="0">
                          <a:prstTxWarp prst="textNoShape">
                            <a:avLst/>
                          </a:prstTxWarp>
                          <a:noAutofit/>
                        </wps:bodyPr>
                      </wps:wsp>
                      <wps:wsp>
                        <wps:cNvPr id="1315" name="Graphic 1315"/>
                        <wps:cNvSpPr/>
                        <wps:spPr>
                          <a:xfrm>
                            <a:off x="947493" y="1803868"/>
                            <a:ext cx="10795" cy="10795"/>
                          </a:xfrm>
                          <a:custGeom>
                            <a:avLst/>
                            <a:gdLst/>
                            <a:ahLst/>
                            <a:cxnLst/>
                            <a:rect l="l" t="t" r="r" b="b"/>
                            <a:pathLst>
                              <a:path w="10795" h="10795">
                                <a:moveTo>
                                  <a:pt x="5143" y="0"/>
                                </a:moveTo>
                                <a:lnTo>
                                  <a:pt x="7975" y="0"/>
                                </a:lnTo>
                                <a:lnTo>
                                  <a:pt x="10287" y="2298"/>
                                </a:lnTo>
                                <a:lnTo>
                                  <a:pt x="10287" y="5143"/>
                                </a:lnTo>
                                <a:lnTo>
                                  <a:pt x="10287" y="7975"/>
                                </a:lnTo>
                                <a:lnTo>
                                  <a:pt x="7975" y="10274"/>
                                </a:lnTo>
                                <a:lnTo>
                                  <a:pt x="5143" y="10274"/>
                                </a:lnTo>
                                <a:lnTo>
                                  <a:pt x="2311" y="10274"/>
                                </a:lnTo>
                                <a:lnTo>
                                  <a:pt x="0" y="7975"/>
                                </a:lnTo>
                                <a:lnTo>
                                  <a:pt x="0" y="5143"/>
                                </a:lnTo>
                                <a:lnTo>
                                  <a:pt x="0" y="2298"/>
                                </a:lnTo>
                                <a:lnTo>
                                  <a:pt x="2311" y="0"/>
                                </a:lnTo>
                                <a:lnTo>
                                  <a:pt x="5143" y="0"/>
                                </a:lnTo>
                                <a:close/>
                              </a:path>
                            </a:pathLst>
                          </a:custGeom>
                          <a:ln w="114">
                            <a:solidFill>
                              <a:srgbClr val="A20000"/>
                            </a:solidFill>
                            <a:prstDash val="solid"/>
                          </a:ln>
                        </wps:spPr>
                        <wps:bodyPr wrap="square" lIns="0" tIns="0" rIns="0" bIns="0" rtlCol="0">
                          <a:prstTxWarp prst="textNoShape">
                            <a:avLst/>
                          </a:prstTxWarp>
                          <a:noAutofit/>
                        </wps:bodyPr>
                      </wps:wsp>
                      <wps:wsp>
                        <wps:cNvPr id="1316" name="Graphic 1316"/>
                        <wps:cNvSpPr/>
                        <wps:spPr>
                          <a:xfrm>
                            <a:off x="936877" y="1988582"/>
                            <a:ext cx="10795" cy="10795"/>
                          </a:xfrm>
                          <a:custGeom>
                            <a:avLst/>
                            <a:gdLst/>
                            <a:ahLst/>
                            <a:cxnLst/>
                            <a:rect l="l" t="t" r="r" b="b"/>
                            <a:pathLst>
                              <a:path w="10795" h="10795">
                                <a:moveTo>
                                  <a:pt x="7924" y="0"/>
                                </a:moveTo>
                                <a:lnTo>
                                  <a:pt x="5105" y="0"/>
                                </a:lnTo>
                                <a:lnTo>
                                  <a:pt x="2286" y="0"/>
                                </a:lnTo>
                                <a:lnTo>
                                  <a:pt x="0" y="2286"/>
                                </a:lnTo>
                                <a:lnTo>
                                  <a:pt x="0" y="7937"/>
                                </a:lnTo>
                                <a:lnTo>
                                  <a:pt x="2286" y="10223"/>
                                </a:lnTo>
                                <a:lnTo>
                                  <a:pt x="7924" y="10223"/>
                                </a:lnTo>
                                <a:lnTo>
                                  <a:pt x="10210" y="7937"/>
                                </a:lnTo>
                                <a:lnTo>
                                  <a:pt x="10210" y="2286"/>
                                </a:lnTo>
                                <a:lnTo>
                                  <a:pt x="7924" y="0"/>
                                </a:lnTo>
                                <a:close/>
                              </a:path>
                            </a:pathLst>
                          </a:custGeom>
                          <a:solidFill>
                            <a:srgbClr val="EA0000"/>
                          </a:solidFill>
                        </wps:spPr>
                        <wps:bodyPr wrap="square" lIns="0" tIns="0" rIns="0" bIns="0" rtlCol="0">
                          <a:prstTxWarp prst="textNoShape">
                            <a:avLst/>
                          </a:prstTxWarp>
                          <a:noAutofit/>
                        </wps:bodyPr>
                      </wps:wsp>
                      <wps:wsp>
                        <wps:cNvPr id="1317" name="Graphic 1317"/>
                        <wps:cNvSpPr/>
                        <wps:spPr>
                          <a:xfrm>
                            <a:off x="936877" y="1988582"/>
                            <a:ext cx="10795" cy="10795"/>
                          </a:xfrm>
                          <a:custGeom>
                            <a:avLst/>
                            <a:gdLst/>
                            <a:ahLst/>
                            <a:cxnLst/>
                            <a:rect l="l" t="t" r="r" b="b"/>
                            <a:pathLst>
                              <a:path w="10795" h="10795">
                                <a:moveTo>
                                  <a:pt x="5105" y="0"/>
                                </a:moveTo>
                                <a:lnTo>
                                  <a:pt x="7924" y="0"/>
                                </a:lnTo>
                                <a:lnTo>
                                  <a:pt x="10210" y="2286"/>
                                </a:lnTo>
                                <a:lnTo>
                                  <a:pt x="10210" y="5105"/>
                                </a:lnTo>
                                <a:lnTo>
                                  <a:pt x="10210" y="7937"/>
                                </a:lnTo>
                                <a:lnTo>
                                  <a:pt x="7924" y="10223"/>
                                </a:lnTo>
                                <a:lnTo>
                                  <a:pt x="5105" y="10223"/>
                                </a:lnTo>
                                <a:lnTo>
                                  <a:pt x="2286" y="10223"/>
                                </a:lnTo>
                                <a:lnTo>
                                  <a:pt x="0" y="7937"/>
                                </a:lnTo>
                                <a:lnTo>
                                  <a:pt x="0" y="5105"/>
                                </a:lnTo>
                                <a:lnTo>
                                  <a:pt x="0" y="2286"/>
                                </a:lnTo>
                                <a:lnTo>
                                  <a:pt x="2286" y="0"/>
                                </a:lnTo>
                                <a:lnTo>
                                  <a:pt x="5105" y="0"/>
                                </a:lnTo>
                                <a:close/>
                              </a:path>
                            </a:pathLst>
                          </a:custGeom>
                          <a:ln w="114">
                            <a:solidFill>
                              <a:srgbClr val="A20000"/>
                            </a:solidFill>
                            <a:prstDash val="solid"/>
                          </a:ln>
                        </wps:spPr>
                        <wps:bodyPr wrap="square" lIns="0" tIns="0" rIns="0" bIns="0" rtlCol="0">
                          <a:prstTxWarp prst="textNoShape">
                            <a:avLst/>
                          </a:prstTxWarp>
                          <a:noAutofit/>
                        </wps:bodyPr>
                      </wps:wsp>
                      <wps:wsp>
                        <wps:cNvPr id="1318" name="Graphic 1318"/>
                        <wps:cNvSpPr/>
                        <wps:spPr>
                          <a:xfrm>
                            <a:off x="2176202" y="2938714"/>
                            <a:ext cx="10160" cy="10160"/>
                          </a:xfrm>
                          <a:custGeom>
                            <a:avLst/>
                            <a:gdLst/>
                            <a:ahLst/>
                            <a:cxnLst/>
                            <a:rect l="l" t="t" r="r" b="b"/>
                            <a:pathLst>
                              <a:path w="10160" h="10160">
                                <a:moveTo>
                                  <a:pt x="7861" y="0"/>
                                </a:moveTo>
                                <a:lnTo>
                                  <a:pt x="5067" y="0"/>
                                </a:lnTo>
                                <a:lnTo>
                                  <a:pt x="2273" y="0"/>
                                </a:lnTo>
                                <a:lnTo>
                                  <a:pt x="0" y="2273"/>
                                </a:lnTo>
                                <a:lnTo>
                                  <a:pt x="0" y="7861"/>
                                </a:lnTo>
                                <a:lnTo>
                                  <a:pt x="2273" y="10134"/>
                                </a:lnTo>
                                <a:lnTo>
                                  <a:pt x="7861" y="10134"/>
                                </a:lnTo>
                                <a:lnTo>
                                  <a:pt x="10134" y="7861"/>
                                </a:lnTo>
                                <a:lnTo>
                                  <a:pt x="10134" y="2273"/>
                                </a:lnTo>
                                <a:lnTo>
                                  <a:pt x="7861" y="0"/>
                                </a:lnTo>
                                <a:close/>
                              </a:path>
                            </a:pathLst>
                          </a:custGeom>
                          <a:solidFill>
                            <a:srgbClr val="FFFF11"/>
                          </a:solidFill>
                        </wps:spPr>
                        <wps:bodyPr wrap="square" lIns="0" tIns="0" rIns="0" bIns="0" rtlCol="0">
                          <a:prstTxWarp prst="textNoShape">
                            <a:avLst/>
                          </a:prstTxWarp>
                          <a:noAutofit/>
                        </wps:bodyPr>
                      </wps:wsp>
                      <wps:wsp>
                        <wps:cNvPr id="1319" name="Graphic 1319"/>
                        <wps:cNvSpPr/>
                        <wps:spPr>
                          <a:xfrm>
                            <a:off x="2176202" y="2938714"/>
                            <a:ext cx="10160" cy="10160"/>
                          </a:xfrm>
                          <a:custGeom>
                            <a:avLst/>
                            <a:gdLst/>
                            <a:ahLst/>
                            <a:cxnLst/>
                            <a:rect l="l" t="t" r="r" b="b"/>
                            <a:pathLst>
                              <a:path w="10160" h="10160">
                                <a:moveTo>
                                  <a:pt x="5067" y="0"/>
                                </a:moveTo>
                                <a:lnTo>
                                  <a:pt x="7861" y="0"/>
                                </a:lnTo>
                                <a:lnTo>
                                  <a:pt x="10134" y="2273"/>
                                </a:lnTo>
                                <a:lnTo>
                                  <a:pt x="10134" y="5067"/>
                                </a:lnTo>
                                <a:lnTo>
                                  <a:pt x="10134" y="7861"/>
                                </a:lnTo>
                                <a:lnTo>
                                  <a:pt x="7861" y="10134"/>
                                </a:lnTo>
                                <a:lnTo>
                                  <a:pt x="5067" y="10134"/>
                                </a:lnTo>
                                <a:lnTo>
                                  <a:pt x="2273" y="10134"/>
                                </a:lnTo>
                                <a:lnTo>
                                  <a:pt x="0" y="7861"/>
                                </a:lnTo>
                                <a:lnTo>
                                  <a:pt x="0" y="5067"/>
                                </a:lnTo>
                                <a:lnTo>
                                  <a:pt x="0" y="2273"/>
                                </a:lnTo>
                                <a:lnTo>
                                  <a:pt x="2273" y="0"/>
                                </a:lnTo>
                                <a:lnTo>
                                  <a:pt x="5067" y="0"/>
                                </a:lnTo>
                                <a:close/>
                              </a:path>
                            </a:pathLst>
                          </a:custGeom>
                          <a:ln w="114">
                            <a:solidFill>
                              <a:srgbClr val="B1B10A"/>
                            </a:solidFill>
                            <a:prstDash val="solid"/>
                          </a:ln>
                        </wps:spPr>
                        <wps:bodyPr wrap="square" lIns="0" tIns="0" rIns="0" bIns="0" rtlCol="0">
                          <a:prstTxWarp prst="textNoShape">
                            <a:avLst/>
                          </a:prstTxWarp>
                          <a:noAutofit/>
                        </wps:bodyPr>
                      </wps:wsp>
                      <wps:wsp>
                        <wps:cNvPr id="1320" name="Graphic 1320"/>
                        <wps:cNvSpPr/>
                        <wps:spPr>
                          <a:xfrm>
                            <a:off x="1418845" y="892218"/>
                            <a:ext cx="10160" cy="10160"/>
                          </a:xfrm>
                          <a:custGeom>
                            <a:avLst/>
                            <a:gdLst/>
                            <a:ahLst/>
                            <a:cxnLst/>
                            <a:rect l="l" t="t" r="r" b="b"/>
                            <a:pathLst>
                              <a:path w="10160" h="10160">
                                <a:moveTo>
                                  <a:pt x="7772" y="0"/>
                                </a:moveTo>
                                <a:lnTo>
                                  <a:pt x="5003" y="0"/>
                                </a:lnTo>
                                <a:lnTo>
                                  <a:pt x="2235" y="0"/>
                                </a:lnTo>
                                <a:lnTo>
                                  <a:pt x="0" y="2247"/>
                                </a:lnTo>
                                <a:lnTo>
                                  <a:pt x="0" y="7772"/>
                                </a:lnTo>
                                <a:lnTo>
                                  <a:pt x="2235" y="10020"/>
                                </a:lnTo>
                                <a:lnTo>
                                  <a:pt x="7772" y="10020"/>
                                </a:lnTo>
                                <a:lnTo>
                                  <a:pt x="10007" y="7772"/>
                                </a:lnTo>
                                <a:lnTo>
                                  <a:pt x="10007" y="2247"/>
                                </a:lnTo>
                                <a:lnTo>
                                  <a:pt x="7772" y="0"/>
                                </a:lnTo>
                                <a:close/>
                              </a:path>
                            </a:pathLst>
                          </a:custGeom>
                          <a:solidFill>
                            <a:srgbClr val="EA0000"/>
                          </a:solidFill>
                        </wps:spPr>
                        <wps:bodyPr wrap="square" lIns="0" tIns="0" rIns="0" bIns="0" rtlCol="0">
                          <a:prstTxWarp prst="textNoShape">
                            <a:avLst/>
                          </a:prstTxWarp>
                          <a:noAutofit/>
                        </wps:bodyPr>
                      </wps:wsp>
                      <wps:wsp>
                        <wps:cNvPr id="1321" name="Graphic 1321"/>
                        <wps:cNvSpPr/>
                        <wps:spPr>
                          <a:xfrm>
                            <a:off x="1418845" y="892218"/>
                            <a:ext cx="10160" cy="10160"/>
                          </a:xfrm>
                          <a:custGeom>
                            <a:avLst/>
                            <a:gdLst/>
                            <a:ahLst/>
                            <a:cxnLst/>
                            <a:rect l="l" t="t" r="r" b="b"/>
                            <a:pathLst>
                              <a:path w="10160" h="10160">
                                <a:moveTo>
                                  <a:pt x="5003" y="0"/>
                                </a:moveTo>
                                <a:lnTo>
                                  <a:pt x="7772" y="0"/>
                                </a:lnTo>
                                <a:lnTo>
                                  <a:pt x="10007" y="2247"/>
                                </a:lnTo>
                                <a:lnTo>
                                  <a:pt x="10007" y="5003"/>
                                </a:lnTo>
                                <a:lnTo>
                                  <a:pt x="10007" y="7772"/>
                                </a:lnTo>
                                <a:lnTo>
                                  <a:pt x="7772" y="10020"/>
                                </a:lnTo>
                                <a:lnTo>
                                  <a:pt x="5003" y="10020"/>
                                </a:lnTo>
                                <a:lnTo>
                                  <a:pt x="2235" y="10020"/>
                                </a:lnTo>
                                <a:lnTo>
                                  <a:pt x="0" y="7772"/>
                                </a:lnTo>
                                <a:lnTo>
                                  <a:pt x="0" y="5003"/>
                                </a:lnTo>
                                <a:lnTo>
                                  <a:pt x="0" y="2247"/>
                                </a:lnTo>
                                <a:lnTo>
                                  <a:pt x="2235" y="0"/>
                                </a:lnTo>
                                <a:lnTo>
                                  <a:pt x="5003" y="0"/>
                                </a:lnTo>
                                <a:close/>
                              </a:path>
                            </a:pathLst>
                          </a:custGeom>
                          <a:ln w="114">
                            <a:solidFill>
                              <a:srgbClr val="A20000"/>
                            </a:solidFill>
                            <a:prstDash val="solid"/>
                          </a:ln>
                        </wps:spPr>
                        <wps:bodyPr wrap="square" lIns="0" tIns="0" rIns="0" bIns="0" rtlCol="0">
                          <a:prstTxWarp prst="textNoShape">
                            <a:avLst/>
                          </a:prstTxWarp>
                          <a:noAutofit/>
                        </wps:bodyPr>
                      </wps:wsp>
                      <wps:wsp>
                        <wps:cNvPr id="1322" name="Graphic 1322"/>
                        <wps:cNvSpPr/>
                        <wps:spPr>
                          <a:xfrm>
                            <a:off x="864219" y="2125992"/>
                            <a:ext cx="10160" cy="10160"/>
                          </a:xfrm>
                          <a:custGeom>
                            <a:avLst/>
                            <a:gdLst/>
                            <a:ahLst/>
                            <a:cxnLst/>
                            <a:rect l="l" t="t" r="r" b="b"/>
                            <a:pathLst>
                              <a:path w="10160" h="10160">
                                <a:moveTo>
                                  <a:pt x="7772" y="0"/>
                                </a:moveTo>
                                <a:lnTo>
                                  <a:pt x="5003" y="0"/>
                                </a:lnTo>
                                <a:lnTo>
                                  <a:pt x="2235" y="0"/>
                                </a:lnTo>
                                <a:lnTo>
                                  <a:pt x="0" y="2247"/>
                                </a:lnTo>
                                <a:lnTo>
                                  <a:pt x="0" y="7772"/>
                                </a:lnTo>
                                <a:lnTo>
                                  <a:pt x="2235" y="10020"/>
                                </a:lnTo>
                                <a:lnTo>
                                  <a:pt x="7772" y="10020"/>
                                </a:lnTo>
                                <a:lnTo>
                                  <a:pt x="10007" y="7772"/>
                                </a:lnTo>
                                <a:lnTo>
                                  <a:pt x="10007" y="2247"/>
                                </a:lnTo>
                                <a:lnTo>
                                  <a:pt x="7772" y="0"/>
                                </a:lnTo>
                                <a:close/>
                              </a:path>
                            </a:pathLst>
                          </a:custGeom>
                          <a:solidFill>
                            <a:srgbClr val="FFFF11"/>
                          </a:solidFill>
                        </wps:spPr>
                        <wps:bodyPr wrap="square" lIns="0" tIns="0" rIns="0" bIns="0" rtlCol="0">
                          <a:prstTxWarp prst="textNoShape">
                            <a:avLst/>
                          </a:prstTxWarp>
                          <a:noAutofit/>
                        </wps:bodyPr>
                      </wps:wsp>
                      <wps:wsp>
                        <wps:cNvPr id="1323" name="Graphic 1323"/>
                        <wps:cNvSpPr/>
                        <wps:spPr>
                          <a:xfrm>
                            <a:off x="864219" y="2125992"/>
                            <a:ext cx="10160" cy="10160"/>
                          </a:xfrm>
                          <a:custGeom>
                            <a:avLst/>
                            <a:gdLst/>
                            <a:ahLst/>
                            <a:cxnLst/>
                            <a:rect l="l" t="t" r="r" b="b"/>
                            <a:pathLst>
                              <a:path w="10160" h="10160">
                                <a:moveTo>
                                  <a:pt x="5003" y="0"/>
                                </a:moveTo>
                                <a:lnTo>
                                  <a:pt x="7772" y="0"/>
                                </a:lnTo>
                                <a:lnTo>
                                  <a:pt x="10007" y="2247"/>
                                </a:lnTo>
                                <a:lnTo>
                                  <a:pt x="10007" y="5003"/>
                                </a:lnTo>
                                <a:lnTo>
                                  <a:pt x="10007" y="7772"/>
                                </a:lnTo>
                                <a:lnTo>
                                  <a:pt x="7772" y="10020"/>
                                </a:lnTo>
                                <a:lnTo>
                                  <a:pt x="5003" y="10020"/>
                                </a:lnTo>
                                <a:lnTo>
                                  <a:pt x="2235" y="10020"/>
                                </a:lnTo>
                                <a:lnTo>
                                  <a:pt x="0" y="7772"/>
                                </a:lnTo>
                                <a:lnTo>
                                  <a:pt x="0" y="5003"/>
                                </a:lnTo>
                                <a:lnTo>
                                  <a:pt x="0" y="2247"/>
                                </a:lnTo>
                                <a:lnTo>
                                  <a:pt x="2235" y="0"/>
                                </a:lnTo>
                                <a:lnTo>
                                  <a:pt x="5003" y="0"/>
                                </a:lnTo>
                                <a:close/>
                              </a:path>
                            </a:pathLst>
                          </a:custGeom>
                          <a:ln w="114">
                            <a:solidFill>
                              <a:srgbClr val="B1B10A"/>
                            </a:solidFill>
                            <a:prstDash val="solid"/>
                          </a:ln>
                        </wps:spPr>
                        <wps:bodyPr wrap="square" lIns="0" tIns="0" rIns="0" bIns="0" rtlCol="0">
                          <a:prstTxWarp prst="textNoShape">
                            <a:avLst/>
                          </a:prstTxWarp>
                          <a:noAutofit/>
                        </wps:bodyPr>
                      </wps:wsp>
                      <wps:wsp>
                        <wps:cNvPr id="1324" name="Graphic 1324"/>
                        <wps:cNvSpPr/>
                        <wps:spPr>
                          <a:xfrm>
                            <a:off x="2333312" y="2393044"/>
                            <a:ext cx="10160" cy="10160"/>
                          </a:xfrm>
                          <a:custGeom>
                            <a:avLst/>
                            <a:gdLst/>
                            <a:ahLst/>
                            <a:cxnLst/>
                            <a:rect l="l" t="t" r="r" b="b"/>
                            <a:pathLst>
                              <a:path w="10160" h="10160">
                                <a:moveTo>
                                  <a:pt x="7734" y="0"/>
                                </a:moveTo>
                                <a:lnTo>
                                  <a:pt x="4978" y="0"/>
                                </a:lnTo>
                                <a:lnTo>
                                  <a:pt x="2222" y="0"/>
                                </a:lnTo>
                                <a:lnTo>
                                  <a:pt x="0" y="2235"/>
                                </a:lnTo>
                                <a:lnTo>
                                  <a:pt x="0" y="7734"/>
                                </a:lnTo>
                                <a:lnTo>
                                  <a:pt x="2222" y="9956"/>
                                </a:lnTo>
                                <a:lnTo>
                                  <a:pt x="7734" y="9956"/>
                                </a:lnTo>
                                <a:lnTo>
                                  <a:pt x="9956" y="7734"/>
                                </a:lnTo>
                                <a:lnTo>
                                  <a:pt x="9956" y="2235"/>
                                </a:lnTo>
                                <a:lnTo>
                                  <a:pt x="7734" y="0"/>
                                </a:lnTo>
                                <a:close/>
                              </a:path>
                            </a:pathLst>
                          </a:custGeom>
                          <a:solidFill>
                            <a:srgbClr val="46A406"/>
                          </a:solidFill>
                        </wps:spPr>
                        <wps:bodyPr wrap="square" lIns="0" tIns="0" rIns="0" bIns="0" rtlCol="0">
                          <a:prstTxWarp prst="textNoShape">
                            <a:avLst/>
                          </a:prstTxWarp>
                          <a:noAutofit/>
                        </wps:bodyPr>
                      </wps:wsp>
                      <wps:wsp>
                        <wps:cNvPr id="1325" name="Graphic 1325"/>
                        <wps:cNvSpPr/>
                        <wps:spPr>
                          <a:xfrm>
                            <a:off x="2333312" y="2393044"/>
                            <a:ext cx="10160" cy="10160"/>
                          </a:xfrm>
                          <a:custGeom>
                            <a:avLst/>
                            <a:gdLst/>
                            <a:ahLst/>
                            <a:cxnLst/>
                            <a:rect l="l" t="t" r="r" b="b"/>
                            <a:pathLst>
                              <a:path w="10160" h="10160">
                                <a:moveTo>
                                  <a:pt x="4978" y="0"/>
                                </a:moveTo>
                                <a:lnTo>
                                  <a:pt x="7734" y="0"/>
                                </a:lnTo>
                                <a:lnTo>
                                  <a:pt x="9956" y="2235"/>
                                </a:lnTo>
                                <a:lnTo>
                                  <a:pt x="9956" y="4978"/>
                                </a:lnTo>
                                <a:lnTo>
                                  <a:pt x="9956" y="7734"/>
                                </a:lnTo>
                                <a:lnTo>
                                  <a:pt x="7734" y="9956"/>
                                </a:lnTo>
                                <a:lnTo>
                                  <a:pt x="4978" y="9956"/>
                                </a:lnTo>
                                <a:lnTo>
                                  <a:pt x="2222" y="9956"/>
                                </a:lnTo>
                                <a:lnTo>
                                  <a:pt x="0" y="7734"/>
                                </a:lnTo>
                                <a:lnTo>
                                  <a:pt x="0" y="4978"/>
                                </a:lnTo>
                                <a:lnTo>
                                  <a:pt x="0" y="2235"/>
                                </a:lnTo>
                                <a:lnTo>
                                  <a:pt x="2222" y="0"/>
                                </a:lnTo>
                                <a:lnTo>
                                  <a:pt x="4978" y="0"/>
                                </a:lnTo>
                                <a:close/>
                              </a:path>
                            </a:pathLst>
                          </a:custGeom>
                          <a:ln w="114">
                            <a:solidFill>
                              <a:srgbClr val="307304"/>
                            </a:solidFill>
                            <a:prstDash val="solid"/>
                          </a:ln>
                        </wps:spPr>
                        <wps:bodyPr wrap="square" lIns="0" tIns="0" rIns="0" bIns="0" rtlCol="0">
                          <a:prstTxWarp prst="textNoShape">
                            <a:avLst/>
                          </a:prstTxWarp>
                          <a:noAutofit/>
                        </wps:bodyPr>
                      </wps:wsp>
                      <wps:wsp>
                        <wps:cNvPr id="1326" name="Graphic 1326"/>
                        <wps:cNvSpPr/>
                        <wps:spPr>
                          <a:xfrm>
                            <a:off x="1322134" y="711361"/>
                            <a:ext cx="10160" cy="10160"/>
                          </a:xfrm>
                          <a:custGeom>
                            <a:avLst/>
                            <a:gdLst/>
                            <a:ahLst/>
                            <a:cxnLst/>
                            <a:rect l="l" t="t" r="r" b="b"/>
                            <a:pathLst>
                              <a:path w="10160" h="10160">
                                <a:moveTo>
                                  <a:pt x="7480" y="0"/>
                                </a:moveTo>
                                <a:lnTo>
                                  <a:pt x="4813" y="0"/>
                                </a:lnTo>
                                <a:lnTo>
                                  <a:pt x="2146" y="0"/>
                                </a:lnTo>
                                <a:lnTo>
                                  <a:pt x="0" y="2159"/>
                                </a:lnTo>
                                <a:lnTo>
                                  <a:pt x="0" y="7480"/>
                                </a:lnTo>
                                <a:lnTo>
                                  <a:pt x="2146" y="9639"/>
                                </a:lnTo>
                                <a:lnTo>
                                  <a:pt x="7480" y="9639"/>
                                </a:lnTo>
                                <a:lnTo>
                                  <a:pt x="9626" y="7480"/>
                                </a:lnTo>
                                <a:lnTo>
                                  <a:pt x="9626" y="2159"/>
                                </a:lnTo>
                                <a:lnTo>
                                  <a:pt x="7480" y="0"/>
                                </a:lnTo>
                                <a:close/>
                              </a:path>
                            </a:pathLst>
                          </a:custGeom>
                          <a:solidFill>
                            <a:srgbClr val="EA0000"/>
                          </a:solidFill>
                        </wps:spPr>
                        <wps:bodyPr wrap="square" lIns="0" tIns="0" rIns="0" bIns="0" rtlCol="0">
                          <a:prstTxWarp prst="textNoShape">
                            <a:avLst/>
                          </a:prstTxWarp>
                          <a:noAutofit/>
                        </wps:bodyPr>
                      </wps:wsp>
                      <wps:wsp>
                        <wps:cNvPr id="1327" name="Graphic 1327"/>
                        <wps:cNvSpPr/>
                        <wps:spPr>
                          <a:xfrm>
                            <a:off x="1322134" y="711361"/>
                            <a:ext cx="10160" cy="10160"/>
                          </a:xfrm>
                          <a:custGeom>
                            <a:avLst/>
                            <a:gdLst/>
                            <a:ahLst/>
                            <a:cxnLst/>
                            <a:rect l="l" t="t" r="r" b="b"/>
                            <a:pathLst>
                              <a:path w="10160" h="10160">
                                <a:moveTo>
                                  <a:pt x="4813" y="0"/>
                                </a:moveTo>
                                <a:lnTo>
                                  <a:pt x="7480" y="0"/>
                                </a:lnTo>
                                <a:lnTo>
                                  <a:pt x="9626" y="2159"/>
                                </a:lnTo>
                                <a:lnTo>
                                  <a:pt x="9626" y="4826"/>
                                </a:lnTo>
                                <a:lnTo>
                                  <a:pt x="9626" y="7480"/>
                                </a:lnTo>
                                <a:lnTo>
                                  <a:pt x="7480" y="9639"/>
                                </a:lnTo>
                                <a:lnTo>
                                  <a:pt x="4813" y="9639"/>
                                </a:lnTo>
                                <a:lnTo>
                                  <a:pt x="2146" y="9639"/>
                                </a:lnTo>
                                <a:lnTo>
                                  <a:pt x="0" y="7480"/>
                                </a:lnTo>
                                <a:lnTo>
                                  <a:pt x="0" y="4826"/>
                                </a:lnTo>
                                <a:lnTo>
                                  <a:pt x="0" y="2159"/>
                                </a:lnTo>
                                <a:lnTo>
                                  <a:pt x="2146" y="0"/>
                                </a:lnTo>
                                <a:lnTo>
                                  <a:pt x="4813" y="0"/>
                                </a:lnTo>
                                <a:close/>
                              </a:path>
                            </a:pathLst>
                          </a:custGeom>
                          <a:ln w="101">
                            <a:solidFill>
                              <a:srgbClr val="A20000"/>
                            </a:solidFill>
                            <a:prstDash val="solid"/>
                          </a:ln>
                        </wps:spPr>
                        <wps:bodyPr wrap="square" lIns="0" tIns="0" rIns="0" bIns="0" rtlCol="0">
                          <a:prstTxWarp prst="textNoShape">
                            <a:avLst/>
                          </a:prstTxWarp>
                          <a:noAutofit/>
                        </wps:bodyPr>
                      </wps:wsp>
                      <wps:wsp>
                        <wps:cNvPr id="1328" name="Graphic 1328"/>
                        <wps:cNvSpPr/>
                        <wps:spPr>
                          <a:xfrm>
                            <a:off x="973971" y="2500095"/>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FFFF11"/>
                          </a:solidFill>
                        </wps:spPr>
                        <wps:bodyPr wrap="square" lIns="0" tIns="0" rIns="0" bIns="0" rtlCol="0">
                          <a:prstTxWarp prst="textNoShape">
                            <a:avLst/>
                          </a:prstTxWarp>
                          <a:noAutofit/>
                        </wps:bodyPr>
                      </wps:wsp>
                      <wps:wsp>
                        <wps:cNvPr id="1329" name="Graphic 1329"/>
                        <wps:cNvSpPr/>
                        <wps:spPr>
                          <a:xfrm>
                            <a:off x="973971" y="2500095"/>
                            <a:ext cx="9525" cy="9525"/>
                          </a:xfrm>
                          <a:custGeom>
                            <a:avLst/>
                            <a:gdLst/>
                            <a:ahLst/>
                            <a:cxnLst/>
                            <a:rect l="l" t="t" r="r" b="b"/>
                            <a:pathLst>
                              <a:path w="9525" h="9525">
                                <a:moveTo>
                                  <a:pt x="4711" y="0"/>
                                </a:moveTo>
                                <a:lnTo>
                                  <a:pt x="7315" y="0"/>
                                </a:lnTo>
                                <a:lnTo>
                                  <a:pt x="9423" y="2108"/>
                                </a:lnTo>
                                <a:lnTo>
                                  <a:pt x="9423" y="4724"/>
                                </a:lnTo>
                                <a:lnTo>
                                  <a:pt x="9423" y="7327"/>
                                </a:lnTo>
                                <a:lnTo>
                                  <a:pt x="7315" y="9436"/>
                                </a:lnTo>
                                <a:lnTo>
                                  <a:pt x="4711" y="9436"/>
                                </a:lnTo>
                                <a:lnTo>
                                  <a:pt x="2108" y="9436"/>
                                </a:lnTo>
                                <a:lnTo>
                                  <a:pt x="0" y="7327"/>
                                </a:lnTo>
                                <a:lnTo>
                                  <a:pt x="0" y="4724"/>
                                </a:lnTo>
                                <a:lnTo>
                                  <a:pt x="0" y="2108"/>
                                </a:lnTo>
                                <a:lnTo>
                                  <a:pt x="2108" y="0"/>
                                </a:lnTo>
                                <a:lnTo>
                                  <a:pt x="4711" y="0"/>
                                </a:lnTo>
                                <a:close/>
                              </a:path>
                            </a:pathLst>
                          </a:custGeom>
                          <a:ln w="101">
                            <a:solidFill>
                              <a:srgbClr val="B1B10A"/>
                            </a:solidFill>
                            <a:prstDash val="solid"/>
                          </a:ln>
                        </wps:spPr>
                        <wps:bodyPr wrap="square" lIns="0" tIns="0" rIns="0" bIns="0" rtlCol="0">
                          <a:prstTxWarp prst="textNoShape">
                            <a:avLst/>
                          </a:prstTxWarp>
                          <a:noAutofit/>
                        </wps:bodyPr>
                      </wps:wsp>
                      <wps:wsp>
                        <wps:cNvPr id="1330" name="Graphic 1330"/>
                        <wps:cNvSpPr/>
                        <wps:spPr>
                          <a:xfrm>
                            <a:off x="976247" y="2598654"/>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FFFF11"/>
                          </a:solidFill>
                        </wps:spPr>
                        <wps:bodyPr wrap="square" lIns="0" tIns="0" rIns="0" bIns="0" rtlCol="0">
                          <a:prstTxWarp prst="textNoShape">
                            <a:avLst/>
                          </a:prstTxWarp>
                          <a:noAutofit/>
                        </wps:bodyPr>
                      </wps:wsp>
                      <wps:wsp>
                        <wps:cNvPr id="1331" name="Graphic 1331"/>
                        <wps:cNvSpPr/>
                        <wps:spPr>
                          <a:xfrm>
                            <a:off x="976247" y="2598654"/>
                            <a:ext cx="9525" cy="9525"/>
                          </a:xfrm>
                          <a:custGeom>
                            <a:avLst/>
                            <a:gdLst/>
                            <a:ahLst/>
                            <a:cxnLst/>
                            <a:rect l="l" t="t" r="r" b="b"/>
                            <a:pathLst>
                              <a:path w="9525" h="9525">
                                <a:moveTo>
                                  <a:pt x="4711" y="0"/>
                                </a:moveTo>
                                <a:lnTo>
                                  <a:pt x="7315" y="0"/>
                                </a:lnTo>
                                <a:lnTo>
                                  <a:pt x="9423" y="2108"/>
                                </a:lnTo>
                                <a:lnTo>
                                  <a:pt x="9423" y="4711"/>
                                </a:lnTo>
                                <a:lnTo>
                                  <a:pt x="9423" y="7327"/>
                                </a:lnTo>
                                <a:lnTo>
                                  <a:pt x="7315" y="9436"/>
                                </a:lnTo>
                                <a:lnTo>
                                  <a:pt x="4711" y="9436"/>
                                </a:lnTo>
                                <a:lnTo>
                                  <a:pt x="2108" y="9436"/>
                                </a:lnTo>
                                <a:lnTo>
                                  <a:pt x="0" y="7327"/>
                                </a:lnTo>
                                <a:lnTo>
                                  <a:pt x="0" y="4711"/>
                                </a:lnTo>
                                <a:lnTo>
                                  <a:pt x="0" y="2108"/>
                                </a:lnTo>
                                <a:lnTo>
                                  <a:pt x="2108" y="0"/>
                                </a:lnTo>
                                <a:lnTo>
                                  <a:pt x="4711" y="0"/>
                                </a:lnTo>
                                <a:close/>
                              </a:path>
                            </a:pathLst>
                          </a:custGeom>
                          <a:ln w="101">
                            <a:solidFill>
                              <a:srgbClr val="B1B10A"/>
                            </a:solidFill>
                            <a:prstDash val="solid"/>
                          </a:ln>
                        </wps:spPr>
                        <wps:bodyPr wrap="square" lIns="0" tIns="0" rIns="0" bIns="0" rtlCol="0">
                          <a:prstTxWarp prst="textNoShape">
                            <a:avLst/>
                          </a:prstTxWarp>
                          <a:noAutofit/>
                        </wps:bodyPr>
                      </wps:wsp>
                      <wps:wsp>
                        <wps:cNvPr id="1332" name="Graphic 1332"/>
                        <wps:cNvSpPr/>
                        <wps:spPr>
                          <a:xfrm>
                            <a:off x="1419217" y="498721"/>
                            <a:ext cx="9525" cy="9525"/>
                          </a:xfrm>
                          <a:custGeom>
                            <a:avLst/>
                            <a:gdLst/>
                            <a:ahLst/>
                            <a:cxnLst/>
                            <a:rect l="l" t="t" r="r" b="b"/>
                            <a:pathLst>
                              <a:path w="9525" h="9525">
                                <a:moveTo>
                                  <a:pt x="7302" y="0"/>
                                </a:moveTo>
                                <a:lnTo>
                                  <a:pt x="4699" y="0"/>
                                </a:lnTo>
                                <a:lnTo>
                                  <a:pt x="2095" y="0"/>
                                </a:lnTo>
                                <a:lnTo>
                                  <a:pt x="0" y="2108"/>
                                </a:lnTo>
                                <a:lnTo>
                                  <a:pt x="0" y="7302"/>
                                </a:lnTo>
                                <a:lnTo>
                                  <a:pt x="2095" y="9410"/>
                                </a:lnTo>
                                <a:lnTo>
                                  <a:pt x="7302" y="9410"/>
                                </a:lnTo>
                                <a:lnTo>
                                  <a:pt x="9398" y="7302"/>
                                </a:lnTo>
                                <a:lnTo>
                                  <a:pt x="9398" y="2108"/>
                                </a:lnTo>
                                <a:lnTo>
                                  <a:pt x="7302" y="0"/>
                                </a:lnTo>
                                <a:close/>
                              </a:path>
                            </a:pathLst>
                          </a:custGeom>
                          <a:solidFill>
                            <a:srgbClr val="EA0000"/>
                          </a:solidFill>
                        </wps:spPr>
                        <wps:bodyPr wrap="square" lIns="0" tIns="0" rIns="0" bIns="0" rtlCol="0">
                          <a:prstTxWarp prst="textNoShape">
                            <a:avLst/>
                          </a:prstTxWarp>
                          <a:noAutofit/>
                        </wps:bodyPr>
                      </wps:wsp>
                      <wps:wsp>
                        <wps:cNvPr id="1333" name="Graphic 1333"/>
                        <wps:cNvSpPr/>
                        <wps:spPr>
                          <a:xfrm>
                            <a:off x="1419217" y="498721"/>
                            <a:ext cx="9525" cy="9525"/>
                          </a:xfrm>
                          <a:custGeom>
                            <a:avLst/>
                            <a:gdLst/>
                            <a:ahLst/>
                            <a:cxnLst/>
                            <a:rect l="l" t="t" r="r" b="b"/>
                            <a:pathLst>
                              <a:path w="9525" h="9525">
                                <a:moveTo>
                                  <a:pt x="4699" y="0"/>
                                </a:moveTo>
                                <a:lnTo>
                                  <a:pt x="7302" y="0"/>
                                </a:lnTo>
                                <a:lnTo>
                                  <a:pt x="9398" y="2108"/>
                                </a:lnTo>
                                <a:lnTo>
                                  <a:pt x="9398" y="4699"/>
                                </a:lnTo>
                                <a:lnTo>
                                  <a:pt x="9398" y="7302"/>
                                </a:lnTo>
                                <a:lnTo>
                                  <a:pt x="7302" y="9410"/>
                                </a:lnTo>
                                <a:lnTo>
                                  <a:pt x="4699" y="9410"/>
                                </a:lnTo>
                                <a:lnTo>
                                  <a:pt x="2095" y="9410"/>
                                </a:lnTo>
                                <a:lnTo>
                                  <a:pt x="0" y="7302"/>
                                </a:lnTo>
                                <a:lnTo>
                                  <a:pt x="0" y="4699"/>
                                </a:lnTo>
                                <a:lnTo>
                                  <a:pt x="0" y="2108"/>
                                </a:lnTo>
                                <a:lnTo>
                                  <a:pt x="2095" y="0"/>
                                </a:lnTo>
                                <a:lnTo>
                                  <a:pt x="4699" y="0"/>
                                </a:lnTo>
                                <a:close/>
                              </a:path>
                            </a:pathLst>
                          </a:custGeom>
                          <a:ln w="101">
                            <a:solidFill>
                              <a:srgbClr val="A20000"/>
                            </a:solidFill>
                            <a:prstDash val="solid"/>
                          </a:ln>
                        </wps:spPr>
                        <wps:bodyPr wrap="square" lIns="0" tIns="0" rIns="0" bIns="0" rtlCol="0">
                          <a:prstTxWarp prst="textNoShape">
                            <a:avLst/>
                          </a:prstTxWarp>
                          <a:noAutofit/>
                        </wps:bodyPr>
                      </wps:wsp>
                      <wps:wsp>
                        <wps:cNvPr id="1334" name="Graphic 1334"/>
                        <wps:cNvSpPr/>
                        <wps:spPr>
                          <a:xfrm>
                            <a:off x="2191870" y="256061"/>
                            <a:ext cx="9525" cy="9525"/>
                          </a:xfrm>
                          <a:custGeom>
                            <a:avLst/>
                            <a:gdLst/>
                            <a:ahLst/>
                            <a:cxnLst/>
                            <a:rect l="l" t="t" r="r" b="b"/>
                            <a:pathLst>
                              <a:path w="9525" h="9525">
                                <a:moveTo>
                                  <a:pt x="7188" y="0"/>
                                </a:moveTo>
                                <a:lnTo>
                                  <a:pt x="4635" y="0"/>
                                </a:lnTo>
                                <a:lnTo>
                                  <a:pt x="2082" y="0"/>
                                </a:lnTo>
                                <a:lnTo>
                                  <a:pt x="0" y="2070"/>
                                </a:lnTo>
                                <a:lnTo>
                                  <a:pt x="0" y="7188"/>
                                </a:lnTo>
                                <a:lnTo>
                                  <a:pt x="2082" y="9258"/>
                                </a:lnTo>
                                <a:lnTo>
                                  <a:pt x="7188" y="9258"/>
                                </a:lnTo>
                                <a:lnTo>
                                  <a:pt x="9271" y="7188"/>
                                </a:lnTo>
                                <a:lnTo>
                                  <a:pt x="9271" y="2070"/>
                                </a:lnTo>
                                <a:lnTo>
                                  <a:pt x="7188" y="0"/>
                                </a:lnTo>
                                <a:close/>
                              </a:path>
                            </a:pathLst>
                          </a:custGeom>
                          <a:solidFill>
                            <a:srgbClr val="EA0000"/>
                          </a:solidFill>
                        </wps:spPr>
                        <wps:bodyPr wrap="square" lIns="0" tIns="0" rIns="0" bIns="0" rtlCol="0">
                          <a:prstTxWarp prst="textNoShape">
                            <a:avLst/>
                          </a:prstTxWarp>
                          <a:noAutofit/>
                        </wps:bodyPr>
                      </wps:wsp>
                      <wps:wsp>
                        <wps:cNvPr id="1335" name="Graphic 1335"/>
                        <wps:cNvSpPr/>
                        <wps:spPr>
                          <a:xfrm>
                            <a:off x="2191870" y="256061"/>
                            <a:ext cx="9525" cy="9525"/>
                          </a:xfrm>
                          <a:custGeom>
                            <a:avLst/>
                            <a:gdLst/>
                            <a:ahLst/>
                            <a:cxnLst/>
                            <a:rect l="l" t="t" r="r" b="b"/>
                            <a:pathLst>
                              <a:path w="9525" h="9525">
                                <a:moveTo>
                                  <a:pt x="4635" y="0"/>
                                </a:moveTo>
                                <a:lnTo>
                                  <a:pt x="7188" y="0"/>
                                </a:lnTo>
                                <a:lnTo>
                                  <a:pt x="9271" y="2070"/>
                                </a:lnTo>
                                <a:lnTo>
                                  <a:pt x="9271" y="4635"/>
                                </a:lnTo>
                                <a:lnTo>
                                  <a:pt x="9271" y="7188"/>
                                </a:lnTo>
                                <a:lnTo>
                                  <a:pt x="7188" y="9258"/>
                                </a:lnTo>
                                <a:lnTo>
                                  <a:pt x="4635" y="9258"/>
                                </a:lnTo>
                                <a:lnTo>
                                  <a:pt x="2082" y="9258"/>
                                </a:lnTo>
                                <a:lnTo>
                                  <a:pt x="0" y="7188"/>
                                </a:lnTo>
                                <a:lnTo>
                                  <a:pt x="0" y="4635"/>
                                </a:lnTo>
                                <a:lnTo>
                                  <a:pt x="0" y="2070"/>
                                </a:lnTo>
                                <a:lnTo>
                                  <a:pt x="2082" y="0"/>
                                </a:lnTo>
                                <a:lnTo>
                                  <a:pt x="4635" y="0"/>
                                </a:lnTo>
                                <a:close/>
                              </a:path>
                            </a:pathLst>
                          </a:custGeom>
                          <a:ln w="101">
                            <a:solidFill>
                              <a:srgbClr val="A20000"/>
                            </a:solidFill>
                            <a:prstDash val="solid"/>
                          </a:ln>
                        </wps:spPr>
                        <wps:bodyPr wrap="square" lIns="0" tIns="0" rIns="0" bIns="0" rtlCol="0">
                          <a:prstTxWarp prst="textNoShape">
                            <a:avLst/>
                          </a:prstTxWarp>
                          <a:noAutofit/>
                        </wps:bodyPr>
                      </wps:wsp>
                      <wps:wsp>
                        <wps:cNvPr id="1336" name="Graphic 1336"/>
                        <wps:cNvSpPr/>
                        <wps:spPr>
                          <a:xfrm>
                            <a:off x="710775" y="2124461"/>
                            <a:ext cx="9525" cy="9525"/>
                          </a:xfrm>
                          <a:custGeom>
                            <a:avLst/>
                            <a:gdLst/>
                            <a:ahLst/>
                            <a:cxnLst/>
                            <a:rect l="l" t="t" r="r" b="b"/>
                            <a:pathLst>
                              <a:path w="9525" h="9525">
                                <a:moveTo>
                                  <a:pt x="7035" y="0"/>
                                </a:moveTo>
                                <a:lnTo>
                                  <a:pt x="4533" y="0"/>
                                </a:lnTo>
                                <a:lnTo>
                                  <a:pt x="2031" y="0"/>
                                </a:lnTo>
                                <a:lnTo>
                                  <a:pt x="0" y="2032"/>
                                </a:lnTo>
                                <a:lnTo>
                                  <a:pt x="0" y="7035"/>
                                </a:lnTo>
                                <a:lnTo>
                                  <a:pt x="2031" y="9055"/>
                                </a:lnTo>
                                <a:lnTo>
                                  <a:pt x="7035" y="9055"/>
                                </a:lnTo>
                                <a:lnTo>
                                  <a:pt x="9067" y="7035"/>
                                </a:lnTo>
                                <a:lnTo>
                                  <a:pt x="9067" y="2032"/>
                                </a:lnTo>
                                <a:lnTo>
                                  <a:pt x="7035" y="0"/>
                                </a:lnTo>
                                <a:close/>
                              </a:path>
                            </a:pathLst>
                          </a:custGeom>
                          <a:solidFill>
                            <a:srgbClr val="FFFF11"/>
                          </a:solidFill>
                        </wps:spPr>
                        <wps:bodyPr wrap="square" lIns="0" tIns="0" rIns="0" bIns="0" rtlCol="0">
                          <a:prstTxWarp prst="textNoShape">
                            <a:avLst/>
                          </a:prstTxWarp>
                          <a:noAutofit/>
                        </wps:bodyPr>
                      </wps:wsp>
                      <wps:wsp>
                        <wps:cNvPr id="1337" name="Graphic 1337"/>
                        <wps:cNvSpPr/>
                        <wps:spPr>
                          <a:xfrm>
                            <a:off x="710775" y="2124461"/>
                            <a:ext cx="9525" cy="9525"/>
                          </a:xfrm>
                          <a:custGeom>
                            <a:avLst/>
                            <a:gdLst/>
                            <a:ahLst/>
                            <a:cxnLst/>
                            <a:rect l="l" t="t" r="r" b="b"/>
                            <a:pathLst>
                              <a:path w="9525" h="9525">
                                <a:moveTo>
                                  <a:pt x="4533" y="0"/>
                                </a:moveTo>
                                <a:lnTo>
                                  <a:pt x="7035" y="0"/>
                                </a:lnTo>
                                <a:lnTo>
                                  <a:pt x="9067" y="2032"/>
                                </a:lnTo>
                                <a:lnTo>
                                  <a:pt x="9067" y="4533"/>
                                </a:lnTo>
                                <a:lnTo>
                                  <a:pt x="9067" y="7035"/>
                                </a:lnTo>
                                <a:lnTo>
                                  <a:pt x="7035" y="9055"/>
                                </a:lnTo>
                                <a:lnTo>
                                  <a:pt x="4533" y="9055"/>
                                </a:lnTo>
                                <a:lnTo>
                                  <a:pt x="2031" y="9055"/>
                                </a:lnTo>
                                <a:lnTo>
                                  <a:pt x="0" y="7035"/>
                                </a:lnTo>
                                <a:lnTo>
                                  <a:pt x="0" y="4533"/>
                                </a:lnTo>
                                <a:lnTo>
                                  <a:pt x="0" y="2032"/>
                                </a:lnTo>
                                <a:lnTo>
                                  <a:pt x="2031" y="0"/>
                                </a:lnTo>
                                <a:lnTo>
                                  <a:pt x="4533" y="0"/>
                                </a:lnTo>
                                <a:close/>
                              </a:path>
                            </a:pathLst>
                          </a:custGeom>
                          <a:ln w="101">
                            <a:solidFill>
                              <a:srgbClr val="B1B10A"/>
                            </a:solidFill>
                            <a:prstDash val="solid"/>
                          </a:ln>
                        </wps:spPr>
                        <wps:bodyPr wrap="square" lIns="0" tIns="0" rIns="0" bIns="0" rtlCol="0">
                          <a:prstTxWarp prst="textNoShape">
                            <a:avLst/>
                          </a:prstTxWarp>
                          <a:noAutofit/>
                        </wps:bodyPr>
                      </wps:wsp>
                      <wps:wsp>
                        <wps:cNvPr id="1338" name="Graphic 1338"/>
                        <wps:cNvSpPr/>
                        <wps:spPr>
                          <a:xfrm>
                            <a:off x="1230358" y="1031323"/>
                            <a:ext cx="9525" cy="9525"/>
                          </a:xfrm>
                          <a:custGeom>
                            <a:avLst/>
                            <a:gdLst/>
                            <a:ahLst/>
                            <a:cxnLst/>
                            <a:rect l="l" t="t" r="r" b="b"/>
                            <a:pathLst>
                              <a:path w="9525" h="9525">
                                <a:moveTo>
                                  <a:pt x="6934" y="0"/>
                                </a:moveTo>
                                <a:lnTo>
                                  <a:pt x="4470" y="0"/>
                                </a:lnTo>
                                <a:lnTo>
                                  <a:pt x="2006" y="0"/>
                                </a:lnTo>
                                <a:lnTo>
                                  <a:pt x="0" y="2006"/>
                                </a:lnTo>
                                <a:lnTo>
                                  <a:pt x="0" y="6946"/>
                                </a:lnTo>
                                <a:lnTo>
                                  <a:pt x="2006" y="8940"/>
                                </a:lnTo>
                                <a:lnTo>
                                  <a:pt x="6934" y="8940"/>
                                </a:lnTo>
                                <a:lnTo>
                                  <a:pt x="8940" y="6946"/>
                                </a:lnTo>
                                <a:lnTo>
                                  <a:pt x="8940" y="2006"/>
                                </a:lnTo>
                                <a:lnTo>
                                  <a:pt x="6934" y="0"/>
                                </a:lnTo>
                                <a:close/>
                              </a:path>
                            </a:pathLst>
                          </a:custGeom>
                          <a:solidFill>
                            <a:srgbClr val="EA0000"/>
                          </a:solidFill>
                        </wps:spPr>
                        <wps:bodyPr wrap="square" lIns="0" tIns="0" rIns="0" bIns="0" rtlCol="0">
                          <a:prstTxWarp prst="textNoShape">
                            <a:avLst/>
                          </a:prstTxWarp>
                          <a:noAutofit/>
                        </wps:bodyPr>
                      </wps:wsp>
                      <wps:wsp>
                        <wps:cNvPr id="1339" name="Graphic 1339"/>
                        <wps:cNvSpPr/>
                        <wps:spPr>
                          <a:xfrm>
                            <a:off x="1230358" y="1031323"/>
                            <a:ext cx="9525" cy="9525"/>
                          </a:xfrm>
                          <a:custGeom>
                            <a:avLst/>
                            <a:gdLst/>
                            <a:ahLst/>
                            <a:cxnLst/>
                            <a:rect l="l" t="t" r="r" b="b"/>
                            <a:pathLst>
                              <a:path w="9525" h="9525">
                                <a:moveTo>
                                  <a:pt x="4470" y="0"/>
                                </a:moveTo>
                                <a:lnTo>
                                  <a:pt x="6934" y="0"/>
                                </a:lnTo>
                                <a:lnTo>
                                  <a:pt x="8940" y="2006"/>
                                </a:lnTo>
                                <a:lnTo>
                                  <a:pt x="8940" y="4470"/>
                                </a:lnTo>
                                <a:lnTo>
                                  <a:pt x="8940" y="6946"/>
                                </a:lnTo>
                                <a:lnTo>
                                  <a:pt x="6934" y="8940"/>
                                </a:lnTo>
                                <a:lnTo>
                                  <a:pt x="4470" y="8940"/>
                                </a:lnTo>
                                <a:lnTo>
                                  <a:pt x="2006" y="8940"/>
                                </a:lnTo>
                                <a:lnTo>
                                  <a:pt x="0" y="6946"/>
                                </a:lnTo>
                                <a:lnTo>
                                  <a:pt x="0" y="4470"/>
                                </a:lnTo>
                                <a:lnTo>
                                  <a:pt x="0" y="2006"/>
                                </a:lnTo>
                                <a:lnTo>
                                  <a:pt x="2006" y="0"/>
                                </a:lnTo>
                                <a:lnTo>
                                  <a:pt x="4470" y="0"/>
                                </a:lnTo>
                                <a:close/>
                              </a:path>
                            </a:pathLst>
                          </a:custGeom>
                          <a:ln w="101">
                            <a:solidFill>
                              <a:srgbClr val="A20000"/>
                            </a:solidFill>
                            <a:prstDash val="solid"/>
                          </a:ln>
                        </wps:spPr>
                        <wps:bodyPr wrap="square" lIns="0" tIns="0" rIns="0" bIns="0" rtlCol="0">
                          <a:prstTxWarp prst="textNoShape">
                            <a:avLst/>
                          </a:prstTxWarp>
                          <a:noAutofit/>
                        </wps:bodyPr>
                      </wps:wsp>
                      <wps:wsp>
                        <wps:cNvPr id="1340" name="Graphic 1340"/>
                        <wps:cNvSpPr/>
                        <wps:spPr>
                          <a:xfrm>
                            <a:off x="961673" y="1933051"/>
                            <a:ext cx="8890" cy="8890"/>
                          </a:xfrm>
                          <a:custGeom>
                            <a:avLst/>
                            <a:gdLst/>
                            <a:ahLst/>
                            <a:cxnLst/>
                            <a:rect l="l" t="t" r="r" b="b"/>
                            <a:pathLst>
                              <a:path w="8890" h="8890">
                                <a:moveTo>
                                  <a:pt x="6896" y="0"/>
                                </a:moveTo>
                                <a:lnTo>
                                  <a:pt x="4444" y="0"/>
                                </a:lnTo>
                                <a:lnTo>
                                  <a:pt x="1993" y="0"/>
                                </a:lnTo>
                                <a:lnTo>
                                  <a:pt x="0" y="1993"/>
                                </a:lnTo>
                                <a:lnTo>
                                  <a:pt x="0" y="6896"/>
                                </a:lnTo>
                                <a:lnTo>
                                  <a:pt x="1993" y="8890"/>
                                </a:lnTo>
                                <a:lnTo>
                                  <a:pt x="6896" y="8890"/>
                                </a:lnTo>
                                <a:lnTo>
                                  <a:pt x="8889" y="6896"/>
                                </a:lnTo>
                                <a:lnTo>
                                  <a:pt x="8889" y="1993"/>
                                </a:lnTo>
                                <a:lnTo>
                                  <a:pt x="6896" y="0"/>
                                </a:lnTo>
                                <a:close/>
                              </a:path>
                            </a:pathLst>
                          </a:custGeom>
                          <a:solidFill>
                            <a:srgbClr val="EA0000"/>
                          </a:solidFill>
                        </wps:spPr>
                        <wps:bodyPr wrap="square" lIns="0" tIns="0" rIns="0" bIns="0" rtlCol="0">
                          <a:prstTxWarp prst="textNoShape">
                            <a:avLst/>
                          </a:prstTxWarp>
                          <a:noAutofit/>
                        </wps:bodyPr>
                      </wps:wsp>
                      <wps:wsp>
                        <wps:cNvPr id="1341" name="Graphic 1341"/>
                        <wps:cNvSpPr/>
                        <wps:spPr>
                          <a:xfrm>
                            <a:off x="961673" y="1933051"/>
                            <a:ext cx="8890" cy="8890"/>
                          </a:xfrm>
                          <a:custGeom>
                            <a:avLst/>
                            <a:gdLst/>
                            <a:ahLst/>
                            <a:cxnLst/>
                            <a:rect l="l" t="t" r="r" b="b"/>
                            <a:pathLst>
                              <a:path w="8890" h="8890">
                                <a:moveTo>
                                  <a:pt x="4444" y="0"/>
                                </a:moveTo>
                                <a:lnTo>
                                  <a:pt x="6896" y="0"/>
                                </a:lnTo>
                                <a:lnTo>
                                  <a:pt x="8889" y="1993"/>
                                </a:lnTo>
                                <a:lnTo>
                                  <a:pt x="8889" y="4445"/>
                                </a:lnTo>
                                <a:lnTo>
                                  <a:pt x="8889" y="6896"/>
                                </a:lnTo>
                                <a:lnTo>
                                  <a:pt x="6896" y="8890"/>
                                </a:lnTo>
                                <a:lnTo>
                                  <a:pt x="4444" y="8890"/>
                                </a:lnTo>
                                <a:lnTo>
                                  <a:pt x="1993" y="8890"/>
                                </a:lnTo>
                                <a:lnTo>
                                  <a:pt x="0" y="6896"/>
                                </a:lnTo>
                                <a:lnTo>
                                  <a:pt x="0" y="4445"/>
                                </a:lnTo>
                                <a:lnTo>
                                  <a:pt x="0" y="1993"/>
                                </a:lnTo>
                                <a:lnTo>
                                  <a:pt x="1993" y="0"/>
                                </a:lnTo>
                                <a:lnTo>
                                  <a:pt x="4444" y="0"/>
                                </a:lnTo>
                                <a:close/>
                              </a:path>
                            </a:pathLst>
                          </a:custGeom>
                          <a:ln w="101">
                            <a:solidFill>
                              <a:srgbClr val="A20000"/>
                            </a:solidFill>
                            <a:prstDash val="solid"/>
                          </a:ln>
                        </wps:spPr>
                        <wps:bodyPr wrap="square" lIns="0" tIns="0" rIns="0" bIns="0" rtlCol="0">
                          <a:prstTxWarp prst="textNoShape">
                            <a:avLst/>
                          </a:prstTxWarp>
                          <a:noAutofit/>
                        </wps:bodyPr>
                      </wps:wsp>
                      <wps:wsp>
                        <wps:cNvPr id="1342" name="Graphic 1342"/>
                        <wps:cNvSpPr/>
                        <wps:spPr>
                          <a:xfrm>
                            <a:off x="509297" y="2272215"/>
                            <a:ext cx="8890" cy="8890"/>
                          </a:xfrm>
                          <a:custGeom>
                            <a:avLst/>
                            <a:gdLst/>
                            <a:ahLst/>
                            <a:cxnLst/>
                            <a:rect l="l" t="t" r="r" b="b"/>
                            <a:pathLst>
                              <a:path w="8890" h="8890">
                                <a:moveTo>
                                  <a:pt x="6883" y="0"/>
                                </a:moveTo>
                                <a:lnTo>
                                  <a:pt x="4432" y="0"/>
                                </a:lnTo>
                                <a:lnTo>
                                  <a:pt x="1981" y="0"/>
                                </a:lnTo>
                                <a:lnTo>
                                  <a:pt x="0" y="1981"/>
                                </a:lnTo>
                                <a:lnTo>
                                  <a:pt x="0" y="6870"/>
                                </a:lnTo>
                                <a:lnTo>
                                  <a:pt x="1981" y="8851"/>
                                </a:lnTo>
                                <a:lnTo>
                                  <a:pt x="6883" y="8851"/>
                                </a:lnTo>
                                <a:lnTo>
                                  <a:pt x="8864" y="6870"/>
                                </a:lnTo>
                                <a:lnTo>
                                  <a:pt x="8864" y="1981"/>
                                </a:lnTo>
                                <a:lnTo>
                                  <a:pt x="6883" y="0"/>
                                </a:lnTo>
                                <a:close/>
                              </a:path>
                            </a:pathLst>
                          </a:custGeom>
                          <a:solidFill>
                            <a:srgbClr val="FFFF11"/>
                          </a:solidFill>
                        </wps:spPr>
                        <wps:bodyPr wrap="square" lIns="0" tIns="0" rIns="0" bIns="0" rtlCol="0">
                          <a:prstTxWarp prst="textNoShape">
                            <a:avLst/>
                          </a:prstTxWarp>
                          <a:noAutofit/>
                        </wps:bodyPr>
                      </wps:wsp>
                      <wps:wsp>
                        <wps:cNvPr id="1343" name="Graphic 1343"/>
                        <wps:cNvSpPr/>
                        <wps:spPr>
                          <a:xfrm>
                            <a:off x="509297" y="2272215"/>
                            <a:ext cx="8890" cy="8890"/>
                          </a:xfrm>
                          <a:custGeom>
                            <a:avLst/>
                            <a:gdLst/>
                            <a:ahLst/>
                            <a:cxnLst/>
                            <a:rect l="l" t="t" r="r" b="b"/>
                            <a:pathLst>
                              <a:path w="8890" h="8890">
                                <a:moveTo>
                                  <a:pt x="4432" y="0"/>
                                </a:moveTo>
                                <a:lnTo>
                                  <a:pt x="6883" y="0"/>
                                </a:lnTo>
                                <a:lnTo>
                                  <a:pt x="8864" y="1981"/>
                                </a:lnTo>
                                <a:lnTo>
                                  <a:pt x="8864" y="4432"/>
                                </a:lnTo>
                                <a:lnTo>
                                  <a:pt x="8864" y="6870"/>
                                </a:lnTo>
                                <a:lnTo>
                                  <a:pt x="6883" y="8851"/>
                                </a:lnTo>
                                <a:lnTo>
                                  <a:pt x="4432" y="8851"/>
                                </a:lnTo>
                                <a:lnTo>
                                  <a:pt x="1981" y="8851"/>
                                </a:lnTo>
                                <a:lnTo>
                                  <a:pt x="0" y="6870"/>
                                </a:lnTo>
                                <a:lnTo>
                                  <a:pt x="0" y="4432"/>
                                </a:lnTo>
                                <a:lnTo>
                                  <a:pt x="0" y="1981"/>
                                </a:lnTo>
                                <a:lnTo>
                                  <a:pt x="1981" y="0"/>
                                </a:lnTo>
                                <a:lnTo>
                                  <a:pt x="4432" y="0"/>
                                </a:lnTo>
                                <a:close/>
                              </a:path>
                            </a:pathLst>
                          </a:custGeom>
                          <a:ln w="101">
                            <a:solidFill>
                              <a:srgbClr val="B1B10A"/>
                            </a:solidFill>
                            <a:prstDash val="solid"/>
                          </a:ln>
                        </wps:spPr>
                        <wps:bodyPr wrap="square" lIns="0" tIns="0" rIns="0" bIns="0" rtlCol="0">
                          <a:prstTxWarp prst="textNoShape">
                            <a:avLst/>
                          </a:prstTxWarp>
                          <a:noAutofit/>
                        </wps:bodyPr>
                      </wps:wsp>
                      <wps:wsp>
                        <wps:cNvPr id="1344" name="Graphic 1344"/>
                        <wps:cNvSpPr/>
                        <wps:spPr>
                          <a:xfrm>
                            <a:off x="2295086" y="2345739"/>
                            <a:ext cx="8890" cy="8890"/>
                          </a:xfrm>
                          <a:custGeom>
                            <a:avLst/>
                            <a:gdLst/>
                            <a:ahLst/>
                            <a:cxnLst/>
                            <a:rect l="l" t="t" r="r" b="b"/>
                            <a:pathLst>
                              <a:path w="8890" h="8890">
                                <a:moveTo>
                                  <a:pt x="6540" y="0"/>
                                </a:moveTo>
                                <a:lnTo>
                                  <a:pt x="4216" y="0"/>
                                </a:lnTo>
                                <a:lnTo>
                                  <a:pt x="1892" y="0"/>
                                </a:lnTo>
                                <a:lnTo>
                                  <a:pt x="0" y="1879"/>
                                </a:lnTo>
                                <a:lnTo>
                                  <a:pt x="0" y="6540"/>
                                </a:lnTo>
                                <a:lnTo>
                                  <a:pt x="1892" y="8420"/>
                                </a:lnTo>
                                <a:lnTo>
                                  <a:pt x="6540" y="8420"/>
                                </a:lnTo>
                                <a:lnTo>
                                  <a:pt x="8420" y="6540"/>
                                </a:lnTo>
                                <a:lnTo>
                                  <a:pt x="8420" y="1879"/>
                                </a:lnTo>
                                <a:lnTo>
                                  <a:pt x="6540" y="0"/>
                                </a:lnTo>
                                <a:close/>
                              </a:path>
                            </a:pathLst>
                          </a:custGeom>
                          <a:solidFill>
                            <a:srgbClr val="46A406"/>
                          </a:solidFill>
                        </wps:spPr>
                        <wps:bodyPr wrap="square" lIns="0" tIns="0" rIns="0" bIns="0" rtlCol="0">
                          <a:prstTxWarp prst="textNoShape">
                            <a:avLst/>
                          </a:prstTxWarp>
                          <a:noAutofit/>
                        </wps:bodyPr>
                      </wps:wsp>
                      <wps:wsp>
                        <wps:cNvPr id="1345" name="Graphic 1345"/>
                        <wps:cNvSpPr/>
                        <wps:spPr>
                          <a:xfrm>
                            <a:off x="2295086" y="2345739"/>
                            <a:ext cx="8890" cy="8890"/>
                          </a:xfrm>
                          <a:custGeom>
                            <a:avLst/>
                            <a:gdLst/>
                            <a:ahLst/>
                            <a:cxnLst/>
                            <a:rect l="l" t="t" r="r" b="b"/>
                            <a:pathLst>
                              <a:path w="8890" h="8890">
                                <a:moveTo>
                                  <a:pt x="4216" y="0"/>
                                </a:moveTo>
                                <a:lnTo>
                                  <a:pt x="6540" y="0"/>
                                </a:lnTo>
                                <a:lnTo>
                                  <a:pt x="8420" y="1879"/>
                                </a:lnTo>
                                <a:lnTo>
                                  <a:pt x="8420" y="4203"/>
                                </a:lnTo>
                                <a:lnTo>
                                  <a:pt x="8420" y="6540"/>
                                </a:lnTo>
                                <a:lnTo>
                                  <a:pt x="6540" y="8420"/>
                                </a:lnTo>
                                <a:lnTo>
                                  <a:pt x="4216" y="8420"/>
                                </a:lnTo>
                                <a:lnTo>
                                  <a:pt x="1892" y="8420"/>
                                </a:lnTo>
                                <a:lnTo>
                                  <a:pt x="0" y="6540"/>
                                </a:lnTo>
                                <a:lnTo>
                                  <a:pt x="0" y="4203"/>
                                </a:lnTo>
                                <a:lnTo>
                                  <a:pt x="0" y="1879"/>
                                </a:lnTo>
                                <a:lnTo>
                                  <a:pt x="1892" y="0"/>
                                </a:lnTo>
                                <a:lnTo>
                                  <a:pt x="4216" y="0"/>
                                </a:lnTo>
                                <a:close/>
                              </a:path>
                            </a:pathLst>
                          </a:custGeom>
                          <a:ln w="88">
                            <a:solidFill>
                              <a:srgbClr val="307304"/>
                            </a:solidFill>
                            <a:prstDash val="solid"/>
                          </a:ln>
                        </wps:spPr>
                        <wps:bodyPr wrap="square" lIns="0" tIns="0" rIns="0" bIns="0" rtlCol="0">
                          <a:prstTxWarp prst="textNoShape">
                            <a:avLst/>
                          </a:prstTxWarp>
                          <a:noAutofit/>
                        </wps:bodyPr>
                      </wps:wsp>
                      <wps:wsp>
                        <wps:cNvPr id="1346" name="Graphic 1346"/>
                        <wps:cNvSpPr/>
                        <wps:spPr>
                          <a:xfrm>
                            <a:off x="1320318" y="1001764"/>
                            <a:ext cx="8255" cy="8255"/>
                          </a:xfrm>
                          <a:custGeom>
                            <a:avLst/>
                            <a:gdLst/>
                            <a:ahLst/>
                            <a:cxnLst/>
                            <a:rect l="l" t="t" r="r" b="b"/>
                            <a:pathLst>
                              <a:path w="8255" h="8255">
                                <a:moveTo>
                                  <a:pt x="6273" y="0"/>
                                </a:moveTo>
                                <a:lnTo>
                                  <a:pt x="4038" y="0"/>
                                </a:lnTo>
                                <a:lnTo>
                                  <a:pt x="1803" y="0"/>
                                </a:lnTo>
                                <a:lnTo>
                                  <a:pt x="0" y="1803"/>
                                </a:lnTo>
                                <a:lnTo>
                                  <a:pt x="0" y="6261"/>
                                </a:lnTo>
                                <a:lnTo>
                                  <a:pt x="1803" y="8077"/>
                                </a:lnTo>
                                <a:lnTo>
                                  <a:pt x="6273" y="8077"/>
                                </a:lnTo>
                                <a:lnTo>
                                  <a:pt x="8077" y="6261"/>
                                </a:lnTo>
                                <a:lnTo>
                                  <a:pt x="8077" y="1803"/>
                                </a:lnTo>
                                <a:lnTo>
                                  <a:pt x="6273" y="0"/>
                                </a:lnTo>
                                <a:close/>
                              </a:path>
                            </a:pathLst>
                          </a:custGeom>
                          <a:solidFill>
                            <a:srgbClr val="EA0000"/>
                          </a:solidFill>
                        </wps:spPr>
                        <wps:bodyPr wrap="square" lIns="0" tIns="0" rIns="0" bIns="0" rtlCol="0">
                          <a:prstTxWarp prst="textNoShape">
                            <a:avLst/>
                          </a:prstTxWarp>
                          <a:noAutofit/>
                        </wps:bodyPr>
                      </wps:wsp>
                      <wps:wsp>
                        <wps:cNvPr id="1347" name="Graphic 1347"/>
                        <wps:cNvSpPr/>
                        <wps:spPr>
                          <a:xfrm>
                            <a:off x="1320318" y="1001764"/>
                            <a:ext cx="8255" cy="8255"/>
                          </a:xfrm>
                          <a:custGeom>
                            <a:avLst/>
                            <a:gdLst/>
                            <a:ahLst/>
                            <a:cxnLst/>
                            <a:rect l="l" t="t" r="r" b="b"/>
                            <a:pathLst>
                              <a:path w="8255" h="8255">
                                <a:moveTo>
                                  <a:pt x="4038" y="0"/>
                                </a:moveTo>
                                <a:lnTo>
                                  <a:pt x="6273" y="0"/>
                                </a:lnTo>
                                <a:lnTo>
                                  <a:pt x="8077" y="1803"/>
                                </a:lnTo>
                                <a:lnTo>
                                  <a:pt x="8077" y="4038"/>
                                </a:lnTo>
                                <a:lnTo>
                                  <a:pt x="8077" y="6261"/>
                                </a:lnTo>
                                <a:lnTo>
                                  <a:pt x="6273" y="8077"/>
                                </a:lnTo>
                                <a:lnTo>
                                  <a:pt x="4038" y="8077"/>
                                </a:lnTo>
                                <a:lnTo>
                                  <a:pt x="1803" y="8077"/>
                                </a:lnTo>
                                <a:lnTo>
                                  <a:pt x="0" y="6261"/>
                                </a:lnTo>
                                <a:lnTo>
                                  <a:pt x="0" y="4038"/>
                                </a:lnTo>
                                <a:lnTo>
                                  <a:pt x="0" y="1803"/>
                                </a:lnTo>
                                <a:lnTo>
                                  <a:pt x="1803" y="0"/>
                                </a:lnTo>
                                <a:lnTo>
                                  <a:pt x="4038" y="0"/>
                                </a:lnTo>
                                <a:close/>
                              </a:path>
                            </a:pathLst>
                          </a:custGeom>
                          <a:ln w="88">
                            <a:solidFill>
                              <a:srgbClr val="A20000"/>
                            </a:solidFill>
                            <a:prstDash val="solid"/>
                          </a:ln>
                        </wps:spPr>
                        <wps:bodyPr wrap="square" lIns="0" tIns="0" rIns="0" bIns="0" rtlCol="0">
                          <a:prstTxWarp prst="textNoShape">
                            <a:avLst/>
                          </a:prstTxWarp>
                          <a:noAutofit/>
                        </wps:bodyPr>
                      </wps:wsp>
                      <wps:wsp>
                        <wps:cNvPr id="1348" name="Graphic 1348"/>
                        <wps:cNvSpPr/>
                        <wps:spPr>
                          <a:xfrm>
                            <a:off x="712082" y="2405999"/>
                            <a:ext cx="8255" cy="8255"/>
                          </a:xfrm>
                          <a:custGeom>
                            <a:avLst/>
                            <a:gdLst/>
                            <a:ahLst/>
                            <a:cxnLst/>
                            <a:rect l="l" t="t" r="r" b="b"/>
                            <a:pathLst>
                              <a:path w="8255" h="8255">
                                <a:moveTo>
                                  <a:pt x="6172" y="0"/>
                                </a:moveTo>
                                <a:lnTo>
                                  <a:pt x="3975" y="0"/>
                                </a:lnTo>
                                <a:lnTo>
                                  <a:pt x="1778" y="0"/>
                                </a:lnTo>
                                <a:lnTo>
                                  <a:pt x="0" y="1778"/>
                                </a:lnTo>
                                <a:lnTo>
                                  <a:pt x="0" y="6172"/>
                                </a:lnTo>
                                <a:lnTo>
                                  <a:pt x="1778" y="7950"/>
                                </a:lnTo>
                                <a:lnTo>
                                  <a:pt x="6172" y="7950"/>
                                </a:lnTo>
                                <a:lnTo>
                                  <a:pt x="7950" y="6172"/>
                                </a:lnTo>
                                <a:lnTo>
                                  <a:pt x="7950" y="1778"/>
                                </a:lnTo>
                                <a:lnTo>
                                  <a:pt x="6172" y="0"/>
                                </a:lnTo>
                                <a:close/>
                              </a:path>
                            </a:pathLst>
                          </a:custGeom>
                          <a:solidFill>
                            <a:srgbClr val="46A406"/>
                          </a:solidFill>
                        </wps:spPr>
                        <wps:bodyPr wrap="square" lIns="0" tIns="0" rIns="0" bIns="0" rtlCol="0">
                          <a:prstTxWarp prst="textNoShape">
                            <a:avLst/>
                          </a:prstTxWarp>
                          <a:noAutofit/>
                        </wps:bodyPr>
                      </wps:wsp>
                      <wps:wsp>
                        <wps:cNvPr id="1349" name="Graphic 1349"/>
                        <wps:cNvSpPr/>
                        <wps:spPr>
                          <a:xfrm>
                            <a:off x="712082" y="2405999"/>
                            <a:ext cx="8255" cy="8255"/>
                          </a:xfrm>
                          <a:custGeom>
                            <a:avLst/>
                            <a:gdLst/>
                            <a:ahLst/>
                            <a:cxnLst/>
                            <a:rect l="l" t="t" r="r" b="b"/>
                            <a:pathLst>
                              <a:path w="8255" h="8255">
                                <a:moveTo>
                                  <a:pt x="3975" y="0"/>
                                </a:moveTo>
                                <a:lnTo>
                                  <a:pt x="6172" y="0"/>
                                </a:lnTo>
                                <a:lnTo>
                                  <a:pt x="7950" y="1778"/>
                                </a:lnTo>
                                <a:lnTo>
                                  <a:pt x="7950" y="3975"/>
                                </a:lnTo>
                                <a:lnTo>
                                  <a:pt x="7950" y="6172"/>
                                </a:lnTo>
                                <a:lnTo>
                                  <a:pt x="6172" y="7950"/>
                                </a:lnTo>
                                <a:lnTo>
                                  <a:pt x="3975" y="7950"/>
                                </a:lnTo>
                                <a:lnTo>
                                  <a:pt x="1778" y="7950"/>
                                </a:lnTo>
                                <a:lnTo>
                                  <a:pt x="0" y="6172"/>
                                </a:lnTo>
                                <a:lnTo>
                                  <a:pt x="0" y="3975"/>
                                </a:lnTo>
                                <a:lnTo>
                                  <a:pt x="0" y="1778"/>
                                </a:lnTo>
                                <a:lnTo>
                                  <a:pt x="1778" y="0"/>
                                </a:lnTo>
                                <a:lnTo>
                                  <a:pt x="3975" y="0"/>
                                </a:lnTo>
                                <a:close/>
                              </a:path>
                            </a:pathLst>
                          </a:custGeom>
                          <a:ln w="88">
                            <a:solidFill>
                              <a:srgbClr val="307304"/>
                            </a:solidFill>
                            <a:prstDash val="solid"/>
                          </a:ln>
                        </wps:spPr>
                        <wps:bodyPr wrap="square" lIns="0" tIns="0" rIns="0" bIns="0" rtlCol="0">
                          <a:prstTxWarp prst="textNoShape">
                            <a:avLst/>
                          </a:prstTxWarp>
                          <a:noAutofit/>
                        </wps:bodyPr>
                      </wps:wsp>
                      <wps:wsp>
                        <wps:cNvPr id="1350" name="Graphic 1350"/>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108C75B4" id="Group 1246" o:spid="_x0000_s1026" alt="Figure 13 consists of two graphics. The first graphic showing the Section of the upper left area in the network map depicting Community 4 with many big and small red dots and many small green and yellow dots." style="position:absolute;margin-left:51pt;margin-top:20.55pt;width:239.55pt;height:239.55pt;z-index:-15675904;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9KR+SgAADLJAQAOAAAAZHJzL2Uyb0RvYy54bWzsXWtv3Diy/X6B+x8M&#10;f9+N3g9jMovMI4MBFnMHd+diP3ccJzbWcXu7O4/597dYxSq1KJFFxh17u60BdqW0j6QqieeoVCyS&#10;3/3ty4fbs09Xm+3N+u7lef7X7Pzs6u5y/fbm7v3L8//74/VfuvOz7W5193Z1u767enn+59X2/G/f&#10;//d/fff5/uKqWF+vb99ebc7gJHfbi8/3L8+vd7v7ixcvtpfXVx9W27+u76/u4I/v1psPqx38c/P+&#10;xdvN6jOc/cPtiyLLmhef15u395v15dV2C7/+RH88/x7P/+7d1eXuf969217tzm5fnoNtO/z/Df7/&#10;G/P/L77/bnXxfrO6v765tGasvsKKD6ubO7ionOqn1W519nFzMznVh5vLzXq7frf76+X6w4v1u3c3&#10;l1foA3iTZ443v2zWH+/Rl/cXn9/fy22CW+vcp68+7eVvn37Z3P/j/vcNWQ+7f19f/msL9+XF5/v3&#10;F/t/N/9+P4C/vNt8MAeBE2df8I7+KXf06svu7BJ+LLOqKLr6/OwS/sb/wHt+eQ0PZnLc5fXPypEv&#10;Vhd0YTRPzPl8D+1nO9yi7cNu0T+uV/dXeOe35hb8vjm7eQvNu6ja87O71QdoyL/YNoO/gUfGAECa&#10;O2n/tbU31blPeV/1ZQ63BO5I0dRNXnfUCvmeFVVeQlM1d4x2zbNgr1cXlx+3u1+u1njrV5/+vt3h&#10;7Xz/lvdW17x3+eWOdzdABEOBW6TA7vwMKLA5PwMKvKGL36925jjzPM3u2We++Nk175m/fVh/uvpj&#10;jaideXh5V/U5uoJUAjMHxO3dCJn3eTFC8t95e49nrMuyjIDBDYL7A+DK2A/X5bPwls5GMLIyhJOr&#10;FmVX1MFTDi7rWEIYS3UTBqzq1WAC33X2+vJ2vb0iR81jxDsjjxbu0n7j2a5vb96+vrm9NY9zu3n/&#10;5sfbzdmnlRHK/Ifm9Wt7F/ZgQLntBTVrs/dm/fZPYMZnYMLL8+2/P642V+dnt7/eAfeM1PLOhnfe&#10;8M5md/vjGgUZW9Jmu/vjyz9Xm/uze9h9eb4DJvy2ZgquLriVg/0GQFhz5N361cfd+t2NoQDaRhbZ&#10;f4AcEC0fQxfgNTfRBeT1M9WFCdu9ujBREG7LvCUmJ9BjgOZoRoj4e1g0JIQdaEdHBbFyA3RsgvjE&#10;6pnFqe4TThUcsdDVm/Ezottt5M7FpejS7R2+fZoGA6o9+XFVKmt//iGfqhSpxE+r7TWpGZ5BJN2K&#10;w6Jic9FNP6Nivbl10SpWZFXT2Td4nrXwNsUX9OriOKObooOAb689e1Usb02Uu4dkZvDWRjdFlxDd&#10;FK3Lo/HZWA2KDl813iio5qsWZU3Rphead+yyjgVES8GfOSpswoCtNa8GE1zvU1TErxs/v8rgv6lu&#10;LNENh1yW7fLVU0NDc6Mb+O356sKE7V5dEDpxg2MG85ajG6aSSo+BSTmaEYpC9rAqQwfawVGaSsgN&#10;0LEJ4hOrZxanuk849Y6KheFnRLd7TuNTdMlGN3WlRDevILs1p1JLdKNlzbwqBu+qiYph/Bgd3eR9&#10;k3dZhS/6runarDEiuBfcZH1tk10F7hI5OQO0//XNH7WQMvwGqRuyw6RucM/YOEgUSU7e5P04ITMg&#10;xuKUQxKviQhuqqYhxoV5RJiqaUv7Duar8ZbssyRHK0MaJ1ctsg6+GULQwWUdC4iaQjU6KnTeAat6&#10;NZjg3qQUEVmCG+wdSMp6e2UBSDCRhSIpuDkpWZiQ3SsLEwFhAvPWxjbCJJUdA5FIc+JIpxN0YJ1O&#10;/EHtdGyC9sTKmcXhUwi5H6miYqErN+NnNDjt4lJkycY2RbfENtQd9Wj5Z/OqmogYvl/jY5usK/OK&#10;IgKIDLK+x+P3g5uygFaH/VKZ2aXm+QTBDdqBwY3Zmw1u6qYahyxeFcvA75jgpi7GHV1MIN7uRy1V&#10;nYXTIZblaGWI5RVfFXqHmzYc3IjLOpYQ5lMmV00YsKpXdLKHfiH5g5vX8F8+k/FdMjfe4Aa+VSa6&#10;gBnZZ6oLE7Z7dUHoxELHROctRzeGmKbNq/QYmJSjGSHi72FVhg60o6NC56UrG3N1bIL4xOqZxanu&#10;E069o2Jh+BkNTru4r4huoHTDvHH8KvVD/kOevbJaPYKZ3uulX8pf7+RVMcipTFQMqzSiVazIW2h0&#10;FN0UXdH3uZO6yfvMpLlNdEO7TxTdWDsguqG92eimKqFIZf8961OxvijHOR4WL96SiFV5RYxz+TGG&#10;WVbmRTgSIViORoa0SK4KHesQwIagdDLjcQS2qxq6O7oJcDaLrTSvBhPcm5QiIiM9GBXdLMGNKeWc&#10;K4P0ygJE+BNZQFo/T1mYkN2nCv6mPOZ7CjuESGhFkMsCjeCnKJ3Oe3FfhyYoT6yYEU51PlJCxUBX&#10;a8YPSFx2YSmSZLM2WbnENY+dtZmpJq7x3RotYF2TldALhQF9AfVX0AMD3BuSNnnbdtDmMKzBXWLm&#10;oydtrB0mrEEzZsOasq3GORafgHVdPQYyLXhLYU3ZNzHRD3ESwSHdIliORoZwclXwFEgVgtLJMKzR&#10;sYhArGoCXdlgVa8GEx6iIf6wZqm2SQ5rZmqJqR7jWarChOs+UfC35LEqpJBDOIdWBKksUF0hBkt1&#10;iRD3dWiC8MRqGeFU5yMVVAx0pWb8gMRlF5Ye1cA3tBLVPKM6m/ubywv4nx1GBnuTMVL6cDs4avfR&#10;jPOgIXsfos7xYbX518f7v8CINxiLcvPm5vZm9yeO3oNnY4y6+/T7zaUZgWb+sT/cqpaC5F8/rN5f&#10;neUF/AIsZJw5ypBycpI3tzf3PLTF7FtzYdSTM3BuxmMalPfT+vLjh6u7HY0y3FzdguXru+31zf0W&#10;Rk9dXH14cwUjwja/voVA5BJGOO5gTNj95uZuR/HXdre52l3CAJzVxTsYYvO/MP6K1EP+gEYPdhoX&#10;fCPGsqqFbC0GeXmewy7mvvaCPAj8ygJ6sTDMa8qip+pMqPLlQM+kHs2oMTvExowHQ2JwGZIdW0MD&#10;y9A0MgZ3wbZH68k0JUTuRz0FtdFvvzwrKhlhl5d12br3q6lzuAzdLbNLj4bv1aOVaeVkhwmKcW82&#10;KDbjR6JyfW0PfpqYj/1hVeWtDYrrBgIMFWYl3YDp7vBZeEtnI1iORoZwJV81r/tGCYrF4whs3dsv&#10;Ad0EOJvFojEha+lkczcp5RXkD4qXXF9qUNyA/E1kIbF485RkYUJ2b1QsbArLQgo7hEhoRZBIAo3g&#10;p1iq817c16EJyhMrZoRTnY+UUDEw/IDEZReWIkmU64NPCSUqXvow9yahOEiZqclETQQsscy0q7se&#10;Bryb91JblA0UZQP39sLA4wprINO5/4b1CVgbl8SLZFEkJ0UJGvze8A6Xk6uCDmnzBpjBOOhxBBbP&#10;Zu4OyKZiAp3NYNGYoBqLCQ/REH9Ys+T6ksOambpNCo/jv3ZOSBUmXPeJAtDCkQ/+LOEtfZ6kkEM4&#10;h1YEeSTQCHqKpTrtxX0dmiA8sVpGONX5SAUVA12pGT8gcdmFfYuo5hnl+ox8PMK8J81MfSn8BuSJ&#10;1q+igDF1pe3CrJq+7vCzbi+sqTuT2MBsDe4SNR8/W0N2mGwN7nmyNbY3ltuzT8HaHmZG2I9/mBe8&#10;5WxNFVOdzqQEcEi4WAoKqu0PhDX2quBpFY6AQAGtxxFYPBuFNZoJdDYKaxSvBhP4pvM9TBERf1hT&#10;Na8qGukJN2wPtpSd+yqzTE3d5GMnsWDzlGRhQnafKvibMjdpjmsML+PYIaRDK0LyMHAuL1R+JvBe&#10;3NcloqyjlSdWzAinOh8poWKgqzXjByQuu7AUSYrN1pQw0Q6MSqdHuydQy1wBXztXAAwknwpYWmkp&#10;dHPA9I7I0aIooIMHH9B+WFOYomsKa8zuk4U1aAeGNWZvNqyByUHGYYhPwFoYFBwT1lRQf69HP5aT&#10;BhzSLYLlaGQIV/JV83q44cxb3lqBFY8jsHVRktO6CXA2i0VjQtbSyeZuUoqGjORgVHC+hDXJ2ZqZ&#10;ek0alRn9tXNKqjDhuk8U/C3ZIV0COQTaNjIUmc/GW46VmHIR9EygvbivK0SC8MRqGeFU5yMVVAzk&#10;1xDfQt7SrRSXXViKItmoBt6N5lXj16clqjl4H9RMZSnVd0TrFwzZgEjGvu2Kum5hmD28xPbCmqox&#10;EyRhWIO79Ip7/GwN2WHCGtybDWuyrh+HIT4FazMn/mFe8Jb4ARMoxEQ/lpQGHAoArBSgkSGcXBVG&#10;8dHj8CZ2cvE4AotnM/EHHRUygc6G36OaV4MJDxERv2wsnVDJYQ202Um2Bpvm85SFCdl9quBvymNZ&#10;SGGHkA6tiONcBD8TeC/u6xKRoDyxYkY41flICRUDXa0ZPyBx2YV9RVxTF0pcs/RCHTqugWmSJwJG&#10;UyfHC1hbwNTVlOPoOqi3xmF4e2FN2ZurYFiDu8TMxw9ryA4T1uDefFhTm/wVvLi5OfsErOmycREO&#10;04K3NqzJqoSSYQMO6RZRN8+MkSEcpDTpqnnZ5JzdZMN4az/x8GQYquhYRFBYo5lAV8awRvOK/Nm/&#10;6WxiioYsYc3hJnY0c5O7YQ38Bk3uWarChOs+UfC3ZG7RlnRCJGRqiMoDj9CKOKiuEIOlukSI+zo0&#10;QXhitYxwqvMEU2+nGMj6zg+Gt/SAxGUXlqJINluzRDXY2w8lNY82EqqdqRiG35L0C3pjuHw2z/oK&#10;Bo+Z4481rKlgNOf+G9anYE1bj+Mf5gVvOawpxiOr+M+8JRiTEsAh4SIYSFIWxpWZvSqMTNNKhjP2&#10;OAJb1nZ9Nd0EOJvFojEhr2BiWOem881JEZElrDlgWDNTMkxTqceHNackCxOy+1TB35S5SXNcE88O&#10;IRJaESSSQCP4KaTTeS/u69AE5YkVM8KpzkdKqBjoBizjByQuu7AUSVriGly98QnWSmxnaobhNyBP&#10;vIBBv1NfUf1slzV9jxmH/bCmLLlkGNYTxcpD6BN5gmwN2oHZGrM3n60punG04hOwpiliepeK3q7K&#10;5dJjzCLiJIJDusVKAFNmBsMfuWoOc1OGE0AwPt96HIHFs1G2RjOBzmawqleDCe5NStGQJaw5YFgz&#10;UzJM8zY8S1WYcN0nCv6WPKZ7CjmEc2hFSB2Gs4IdikIMluq0F/d1aILwxGoZ4VTnIxVUDHSlZvyA&#10;xGUXlqJINqqBEkPzqvHr09IHdfA+KHiHT7LNaRXDUDkBBVYU1QBZ8jrH0Tx7YQ0snQmNDjuhcJeo&#10;+fhhDdlhwhrcmwtrel4njZuzT8CaEpZ02M/qMC14S19lRRdVWGw52cG01yHdIhjaGILJRfOigQKg&#10;EFT81aGEMC6rBgxQWMI17JIYwDec71+KfvgVYymrSS2rgUk2poqQNrvrSSnChOg+RfC2ZG7RNk+D&#10;nMRwX+PGQCM0IsTjAaqSU+ykY0JnFd91aILmRKoYwVTPI6VT7HN1Zvx0xGMXliJHSzjzZEmamVLh&#10;Fj/r4z/HepiQzq6hWcIQb+o/OdJopjEj3WMqaoqoQuGihVHu++dj8vB2v+sJwSF1sTpgbAzB5KJ5&#10;USl1wj37q0MJgdGMZsAAVV0SAx4iH0s0c8D8zEyRcJtYJHxCgtC4PPcGM8wktyGPmZ5AjQGKRoQY&#10;P0CRTyGoEI6OCUHFdx2aIDmRImaDGXP7QzbaYMbIbAgm9oWfjnjswpZg5sKZQfiPL/9cbaBIZnVx&#10;t371cbd+d4MTH5uo4c1TBTNmBQw3NwO/QcOIDmb6uodyN3xlF2XewzBBc/iRBjMVZGr3gw+fdjV5&#10;1JqnRWsLp112jCWOKanM5kIwmKo3nO6Qi8JUFTV38PEFeUtRVM/+6lBA2CVwVQMGKJoSUhkxwL1B&#10;KfLhD2aW2YRTUzMm+J4IQlpp8CkJwoTnPkHwNuQx4RKoMUDRiBCLBqjKTbETjlHEQXzXoQmSEyli&#10;BFM9j1ROsc+VmfHTEY9dWIoaxWZmflgWQ33xYnt5fbgPMbMawES78F0ZHcyY8YJlaSejrWCBhNwd&#10;7XRMHU2Vjcu4OfvEq8l6mo6HgUwL3tqOJphLaRQd8Z95O07NADgkWlYIjI0hWMEXhYirDwc+Pfur&#10;Qw2CYlY8KGTAAEVTQlAxwPU8RT/80czS0ZQczcxUBHf4efw8FWFCdJ8ieFvymOoJ3BigYER4eOMA&#10;VckpdppjwuogvuvQBM2JVDGCqZ4TTNUZsc/VmfHTEY9dWIocxYYzS93MoetmuplqYPgNXkDR4tW3&#10;HSRk8J2dNxn0NB1z2Qy/3bk1+7TL2+zH7IgkUSQlI3VALqqLUIK0JQjmAFVVRgzgG873L0U+lmjm&#10;gN83M4XAXdrcwackCBOe+wTB25C5QdN3SwI1Bqj6Sh+gaEbU54M5Zglmxk9n8rT5zylqtAQzT9bR&#10;NFMEDENdUoKZIutgvjp60UKVhlnWEw7f72jKzKzCVANsdolrT1ADjHZgDbDZm60BLrO4jqa678fl&#10;NdzseWtTMw1UHOx3XPGfeTtKzRhwSIhsMGNsDMEKvigsstqFBzb17K8OJQRWzWgGDFA0JWSrGLAE&#10;M/8hPc8zNcBdWg3wKQnChOfeYIaZ5DbkMdMTqDFA0YgQiwYo8ikEFcLRMSGo+K5DEyQnUsQIpnpO&#10;MFVmxL7w0xGPXdhXBDMwH5t5w/g/tJbMzMEzMzMlwPQCjM7MFGXZZXa++6KFyarxVXukwYwZ1rwf&#10;fPi0Cxa4HgNZs3j7VcEMzTPvndjX6oA29FqYCyKkTD4Df7c5NRUKJ7O9iXhQSAUHaNEoLokBD5EP&#10;v2As/UzJ/UwzJcBdWgnwKQnChOc+QfA25LEgJFBjgIIR4c+XAapyU+yEYxRxEN91aILkRIoYBzOK&#10;5xzMKDIj9rkyM3464rELW4KZYygBNpOYuVUz8Bu8quKDmayGKXftFMFV2dO0MscazFTjWhifdtV9&#10;1FR68DIfz2HD5OHtODOjUJJ1QBnxLBeFdV2UuSdgsU3yV4eCotnJ8fpCMWCARgQzzg3nG5MiH0sw&#10;c7huJlMYNRGEtBLg4oQEYcJznyAIk9z3IDdoYnoCNQYoGqF8PcRyU+zUGS++69AEyYkUMYKpnhNM&#10;lRmxL/x0xGMXlqJGtpupaJbMDC22TbHEI6y6Dd2mU+1KKwEuIC2T23niYBKXHIYzmGDoSKMZWJUq&#10;LjXTmVu3N4ybRYu3nJqpqGzWpccYxpwEcEi0rBDkMF9hCFY09qJ53lK9gzfZ07O/OpQQ2M+kGTBA&#10;0ZSQrWKAe4NS9GOJZg4YzcyUANMa7wmfNyekCLVLdG84w1RyW/KY6gncGKBoRIhGAxQIFVYHYRwd&#10;Ezqr+K5DEzQnUsUIpnoeKZ1iX/jpiMcuLEWOOJxZOpqMZDzmQgem9mPyKZZWAlzUWQ+zyuK7HUo+&#10;+4ymDj3WcCaLTM50kEiJCWfsnXHpMdY45iSAQ/LCQgA2hmAwORd3H8HSWkFoDzOioxsgWAoUECVV&#10;CuFBIQMGKJoSgooB7g1K0Q9/OLMstJ3a02QG6k0UIa0G+KQUoXaJ7g9nHOlgivOWszNMI5UbA43Q&#10;iBCNBqhKTmEcHKNQXnzXoQmaE6liBFM9j5ROsc/VmfHTEY9dWIocxYYzyyrbh66bMUtKT8QrrQgY&#10;1mnKzYSz5t2e1zUUUuEbdC+cgc8WaHRYBYy7xMvHrwImO0wVMO7NVQF3LQRj+1GKT7zqpo5JuxQ1&#10;FIPtn4/Zw9tRX5MBh0SLqNu1TXg+KbkoPBrqN/RmZ8RfHZrnsOQJ+qIaMEDRlJBLYsBD9MMfziyF&#10;M8nhzEwVcJ9WBXxSijAhuk8RvC15TPUEbgxQNCJEowGqklPs1CkvvuvQBM2JVDGCqZ4TTNUZsc/V&#10;mfHTEY9d2LcIZ5Yy4IOHM/AZPwlnEmcCzszaHxTOwCrbXVdjdudIwxkIx0bhh0+86jpuYQMY5DU6&#10;H7OHt6NwxoBDomWFwNgYghV80TzPyvA8FR37q0MBYYNWPChkwABFU0JQMeAh+uEPZ5bsTHI4M1MH&#10;TPVX0Z1N+SkpwoToPkXwtuQx1RO4MUDRiBCNBqhKTrETjlHUQXzXoQmaE6liNpwxOhvy3IYzmnSK&#10;fa7OjJ+OeOzCvkU4s2RnDhzOlGZotRPOmN+g/cSLV91AW6J6176AOmC3dOaYkjP8dufW7NMub7Mf&#10;syOSRJGUJJiqV3JRXYQSpC1BMAcomhISIzGAbzjfvxT58EczS3ImMZops2khsPntuQrChOc+QfA2&#10;ZG7Q3NXE3wQqNQYWoREhFg1QVRzETjhmCWYuxk9n8rT5zylqFNvVtORmDh7MTAuBTYdCkna1eVNx&#10;TQWs0eRON3NUsYyzXIFPuurKWXGbWz1vSbpgzFBMfxTHMgAOSRbHMmBjCCYXzbO+DdfNdLX1V4cS&#10;wnSa4UEhAwYomhKCigFLLPMfMd1MmU3LgM1v8AzjP25ORw8mNPfpgbcdj/UggRkDFI0IkWiAqtQU&#10;O+mY0FnFdx2aoDiRGkYw1fNI4RT7XJUZPx3x2IV9RSgDizAvs808ahFwmU2LgM1vSdLV11nXUD0F&#10;FFbAPHpYMnis3UxLMCMfK2OmJyjmAH3qYGbpZkpOzEyLgEsqOo8PZk5JESYvuCWc+WNtXtNjdZBw&#10;QY98lnBmc/ZpdfvyfOlmOnhmZloEXGZpRcA9zJ1nFnuCj/ai7MqmcruZstaMk8AaYNyl74HHrwEm&#10;O0wNMO7N1gCXzjQyPu2qS7MghD5Cu8pTimYAHPpYsjpgbAzBCr4o+KnMPdWxvzqUEJia0QwYoGhK&#10;yFYx4CFfQ0s308FGaIPCzvQ7p9UAn5IgTHjuEwRvQx6/9ROoMUDRiBCLBiiaEYKKnXRMCCq+69AE&#10;yYkUMYKpnhNMlRmxz5WZ8dMRj13Ykps5gsnzIJUyo12JJcBtnmU2BqhgabSjDmZ4jWhuzT7tqvHO&#10;6cFM2cbEPJaSBhxSF6sDxsYQrOCL5pmdltk/oIn91aGAgLVEMZjRDBigaErI1o4N4BvO6pIiH0sw&#10;c8BgZloBbFexiE/NnJAgTHjuEwRvQ+YGbWtmhEUqNQYWoREhFg1QNCMEFTvhGJqz3SsO4rsOTZCc&#10;SBEjmOp5pHKKfa7MjJ+OeOzCUtTI1swsHU0vjGI84mwzZQ6twS0Aht+ADtHaBQPfYGpYKgCGcU0l&#10;DX7Y62c6pswMrAU+Srj4tKsuIH8VkZkpi5RgRqnIszpgbAzpFTwNumieVfBcQlDIqZG/OhQQNsuE&#10;B4XOOkBhhvtIAx4iH0swc7hgxozSmwhCWgHwKQnChOc+QRAmuQ15/LpMoMYABSPC0zYMUJWbYicc&#10;o4iD+K5DEyQnUsQIpnpOMFVmxL7w0xGPXdgSzBxDZsbMhj3RrsQC4Lyoa1jXybza8wICG5re5Fij&#10;GbvaFDdnn3jVeRdT2xvJIuYkRCGhKIGFAGwMweSiZsBCuOdKVtfSoYTA1IxZkitkwABFU0JQMYBv&#10;OIt/in4s0cwBo5mZEmDq/oz+vIGZSU5HESZE9ymCtyVzi+bcjOGkoZHKjYFGaESIRgMUzQhBxU46&#10;JgQV33VoguZEqhjBVM8jpVPsc3Vm/HTEYxeWIkdLbuaJ1s8uIR02DWfSioD7qq1g5nOMZoAqHazF&#10;CBQ5zmim7WNnzoNRWlG5magZaSwliz5mImC0MSRCRWkvCpPDKF1X4q8ONRMKUUeTasAALTSXxICH&#10;yMcSzRwwmpmpAc7TJgI+JUGoXZ77ghlvQx6/LhOoMUDRiBDjB6jKTbETjlHEQXzXoQmSQ1qn2snB&#10;DMhsyPNI5RT7XJkZPx3x2IUtwcxR5GZmSoDz1BLgBqaWpGCmh2nzoBz4iIMZp2PIp101LwfgNvsx&#10;O4oiahA3UxLAOnNbs451CCYXBRGiofLejvEWVqCjJ6dC4WSmVxK+KVUDBiiaErJVDHDvY4p8LMHM&#10;AYOZmRJgqJaCZxidmunL0xGECc99guBtyGNBSKDGAEUjQiwaoCo3xU44RhEH8V2HJkhOpIYQTPU8&#10;UjnFPldmxk9HPHZhKWq0ZGaeLDMzUwKcp5UAF3nbFHa6e5g1r2sh2wPM20/N5A00OhrQZHaJl08w&#10;oAntwAFNZm9uQFPbNeP+I5941VncGk2walVEBoc5CeCQaBEMbQzBCr4oTMcKUwCFoOKvDiUERjPm&#10;JoXOOkDRlBBUDOBmwfKSoh/+aOY1/CfTiO7BsDxte//7hl7Sb5B/Z583q/uX59t/f1xtrs7Pbn+9&#10;2748h3u+450N77zhnc3u9sc1jLSk1nS/2e7++PLP1eb+zOy+PN9dfdn9tv7H9er+Cpvb6tPftzu6&#10;HQPWtMO79auP/xlzzeQzNcDwGxgdHc2clCJMiO5TBG9L5hbNHU2Gk9jRZGga4sZAIzQiDqqqg9ip&#10;U15816EJmhOpYgRTPSeYqjNin6sz46cjHruwFDmKDWd+yH/Is1e2CeyJ0+rCiMNPq+01DePGP0lL&#10;+f67RbxYUa0k/b45u3kLZS5lAa3BrZuB31LEK6/yrqsgPw2f7bDabEHR0JFGMy1MNWcc4dbs0646&#10;M1OM7QGZFby1M+cVJd0YPh//mbcEY0pW4aQLwVpjY0ja4JuLLgojzehZ+nMz7K8OBYQZumtyM5oB&#10;A7QoFJfwXHP3MUU+Rkqw3bx/8+Otnc9hmQU4dbIZM9nSRBDSioBPSRAmPPcJgrchj5meQI0BikaE&#10;GD9AVW6KnXCMIg7iuw5NkJxIESOY6nmkcop9YR0Wj11YihrFBjPLLMCHnmsGFlCdaldaEXDXVIX5&#10;oIPXXAHVf9P1JrMjSs3wy51bs0+7vM1+rF2RJIqkZKQOyEV1EUqQtgTBHKBPHcwsqZnkYAZi9Ekw&#10;gymE6NTMKQnChOc+QRAmsXKwEPCWMzP8SaBSY2CR+kofoEswczc7sR9/34WfzuRp88P7FsHMkpk5&#10;eDAzUwJMw2qitQvGxpWlGRllopmyh2mEj7mjqbVZYG71PvGq+pYGcTGQ2z1vOTVjwkU1g8PRDKRU&#10;Ql9gHM0ovUcwrIwu2vfKHHstu6siEWAcwUNCRgoSg6oQUq7u3sMU7fCnZZY5gJMjGcjoTSKZtPrf&#10;k1KDCcl9auBtyWM1iKeGINGEEIkEqRJTjMRDQucUv1VkvNREahfBVK8jBVPMcxVm/FzEXxeWIkSx&#10;GZll9t+DBzEzpb809UB0EAN9VAV3ALewFD1VUhxp91LVET24NftUq+qipvUt8ipmKhpLyVxZC5tg&#10;rbExJEFy0b5Rhk/jqUxkoiL7xs4ipF5dkIXmjlzddSdFOvwxzNK1lBzDzJT9Fmllv6ckBhOO+8TA&#10;25DHr8p4Zgiy6pR5YASp8lKMVLkufqvIeKWJlC6CqV5H6qWY5wrM+LmIvy4sRYdsCAPrsZriN78q&#10;LZ1KBw9hZgp+i7SC374t+5aqZAvIymWwWgG8YIcQpq8L+Lwz5b64Ry/fR6/2JSug2Bd3Zmt9Sxhy&#10;up8y8SlWBYHaCMiM4K1NweRmQuXYFIwBh+ISqwElvVK8JS8wwogu2lfKBHUtu6si+wqGOWAKRru6&#10;INGMkDty9YfIhl8ols6k5PBlps6X5oSN/pY5FSGY8NsnBN5GPBaCeFYIsmqVOaYE2WqcFCNVnovf&#10;KjJeZSJly4YumtccuihaKea54jJ+LuKvC/sWocvShXTo0KWE1uAmjeE3eOskKFZjSjjNuw2qYbqm&#10;dnqQltAlIiZR3/WRGiCsVeUnXtLiZVKQqjty9YfIxhK6HG7AdTlT1Au/PUchmLzSniJ0kQF2/Lrl&#10;LX0XCdNOK3RRvF5Cl2VQpYxLKmdKeeG3FMWCYQg9DKzE2KXquxZGNsDhx5h1sWPF+W3qU6yqgfUX&#10;9HRKYfJPOiySjhy6gI1wd/1ZF75oX9EaE15kW1p3VWRfwsR8lHVRri7IiNDFudmszClfPP7QZek0&#10;Ss26lDMlvPDbcxSCCb99QiAUYsXgRsxbG2Ywf1RWCH/QhBDPBYk2hJBipMpz8VtFirSpyEjZIpjq&#10;daRWinnh5yL+urAUDVo6jJ5qhhhTpjrJumDaJDrrAkOQ8q61rapuYBW0Iw1dYGT4KNTwKVbVRI2T&#10;LngdcJcZY2GzNy6DOxhSIIK1xsYQTC7aF3UYiacyAYmK7AvbH6heXZCwEEzYHbm6C0uRjSV0OWDW&#10;ZaZml8rIn50QTPjtEwJvIx4zPJ4VgkQTQjwXpMpJMVLlufitIuNVJlK2CKZ6HamVYp4rLuPnIv66&#10;sBQNWkKXJwtdZsp1qUgiWrFgNdvWTtYPA6ir6mhDl8yJSHyKVdXmE1UtYikyk4RXYUxHynV5kyRW&#10;A4yNIUmTi/ZZHUa27K6K7HkePzwkdHVBghnh7JBc/SGy4Q9dllqX5KzLTKkuzQj97IRgwm+fEHgb&#10;8fgVGc8KQaIJUUxTOSlGqjwXv1VkvMpEyhbBVK8jtVLMc8Vl/FzEXxf2LUKXpdbl4LUukGiYZF3S&#10;ynTzooS3ICUsYKEwGGuAeebj6zFq+tih0pVNMrltfkyNIota8Zr5COCQWBGs6WHoUggmF+36Kmye&#10;uKsiEWCCMPXqgkQzQnbK1V0jU3TDH7ssPUbJsctMnS4NVIuOXU5GCSqX4L7gxduKx0oQTwtBogkh&#10;AglSJaUYiYeEzil+q8h4mYnULYKpXkeKpZjnqsv4uYi/LixFhJa8y1PlXeAFNwle6KUXLVl9kzd2&#10;5vy8L8usdrqMug6Ws8YxRrhH5Hn0MUZkBYwxwp25MUZN14+HNPsUq4L/IhIqeW8XwXSZMSYQ0RHB&#10;IV0hGNoYgslF9+41X4+31Acv7qrIDhDor3p1QaruyNXdm5MiG0vscrguo2qmUBd+g7b27IRgwm+f&#10;EHgb8Zhp8awQJJgQzpoKUuWkGKnyXPxWkfEqEylbBFO9jtRKMc8Vl/FzEX9dWIoGLaHLk4UuM4W6&#10;VVqhbp31RW/HGBUtzPbiDI9GIhxF6NKNe4J8ilVVprxZ7QvK+y6+ywjBoZiENUCpIpGLwiqb+OLx&#10;9kE1nXVXRXYwiaoNXZSrC1J1R67+ENnwhy5Ll1Fq2sUsvO4mYGmV4OjQ5VSEYMJvnxB4G/H4FRnP&#10;CkGiCSE5ECSso+lSaHx1MVLlufitIuNVJlK2OHRROpo5dAFhDd0cMS98Z8RfF/YtQpely+jQXUYm&#10;fzBRrMRC3aKvM7v8clFWNUz0YhrW0GV0NLFLbXJQeyGJT7JgeYRxfobFgreU18hhJajR+fjPvCWY&#10;5WPX4m3zhhoEg8HnLtHGZ5OLdpWytAmeyrirIhGAXUba1QUJpdthd+TqrjspuuGPXZbZdZNjl5lK&#10;Xfr0j45dilNRggnBfUrgbcVjUsbTQpDA3vA6j4JUJUGMxENC73zxW0XGy0ykbhFM9TpSLMU8V13G&#10;z0X8dWEpIkR5FxhAYd55fkVaJtY9eOwyU6lLBRXRimUWfyxhsUbzcoM1N2BRamdul66AolHKu5g9&#10;Is/jdxmhFabLyOzMdhnx6s3ckn2KVWXleDgSM4K3HLtEre3IdFS0ympAoa0A3dmLdlA/Hfw4adhd&#10;FYkAjF20qwsyN2aEZFKuzjeb712KbPiVYil3SY5dZkp1adHN56cEE4L7lMDbirk1kxLE00KQaEKI&#10;QIKEKa/DWQgxEg8JnVP8VpHIb/zw0WQmUrcIpnodKZZinqsu4+ci/rqwFBGKjF2WGXUPHrvMlOpW&#10;aaW6bS4D0ooqg2Ua3bTLsYQueeR60zCBcMykLXkbtfaRZaMBh2TFSoCxMQSTi7aQDAsiG3ZXRSIA&#10;Qxft6oJEM0J2ytVdI1NUwx+6LGmX5NBlplK3QiZHhy6nIgQTfnsjF6aQ24jHb8h4VggSTQjxR5BI&#10;pBBSmIaHhJDit4qMV5lI2SKY6nWkVop54eci/rqwFA2KjFyWrMuhIxd4vU16jOiVFy1YZW5f5LgD&#10;1Bj6iszoo96MOjYrAfA/iDyPnnXhy59B4oX353IvlkRgOSycbd/9Puky5zEo81rn/aA27OFduozV&#10;jqyIwcxfN518MF9NpiQ9X7/+uf6R78kobLjfbHc/rbbXZ59Wty/P8U8SNsEceqYtbe9/31DR5zFM&#10;Cgkmv7/4/P4eJwB8v1ndX99c/rTarfb/jY5dXBXr6/Xt26vN9/8PAAD//wMAUEsDBAoAAAAAAAAA&#10;IQCL6eIGjXQAAI10AAAUAAAAZHJzL21lZGlhL2ltYWdlMS5wbmeJUE5HDQoaCgAAAA1JSERSAAAA&#10;6wAAAVcIBgAAAEN1uW8AAAAGYktHRAD/AP8A/6C9p5MAAAAJcEhZcwAADsQAAA7EAZUrDhsAACAA&#10;SURBVHic7J13WFPXG8e/92YRZthLpgIKiiC49yx11NGqtdZaa4ejtrXabVvtz9Zu21q1U+usWuse&#10;KIoDJ4LgQkFAhuwVRggZ957fHyGWWpUEEhLgfp7nPuRe7jnnG8ibe8Z73heEELTX4/zLL/+8ESA7&#10;ALIRIFk7dz5pak3cod9REh/fc6uVVfVGgJx94YXfTa3HmAeNdgxTV2dBA/BtcG5CORxNoCAmZqRa&#10;JrMGgJwdO6aYWo8xadfG6j5yZAwL4BYAoUQidYyISDS1Jg79sPbzu3Pvtb9/pim1GBuKEGJqDSal&#10;7PLlHqrKSjtrP7871r6+WabWw6E/edHRUYqyMkf3ESOOiV1di0ytx1i0e2Pl4GgttOtuMAdHa4Iz&#10;Vg6OVgJnrBwcrQTOWDk4WgmcsXJwtBI4Y+VocZRVVbYnnnhi34GwsORLb7zxHWFZ7nOoA9zSDUeL&#10;k7Jy5cLEN9/8VghACSDq3Ll+zn37nm9JDVVpaYHq2lpLCxeXYksPj/yWbLupmNU3GmFZWnr9eteq&#10;tLRAU2tpjJrsbJ+9nTvf2i6RSK8sW/Zxc+oqT0oKv7t//zjpjRshhtJn1hBCAQDv3qnmvKVIX79+&#10;1t6goNSD4eFJ+4ODU8qvXOneku03GVM7Jzc8Li1a9PXGeqf627///oKp9TzquPXjj/O1WrdJJOVN&#10;rafw1KlBm/l81UaAbLGwkJclJYWZ+r0Z+5CXlDhFDxgQ97eXV/aZ5577g1Gp+C3Z/pGhQ2N3AORy&#10;/f/v6vLlH5j6b6LLwTf1l0VDik+dGnTvdVzcwE4vvLDOlHoehYWbW6H2tdjdvfBR9z6KiitXurNq&#10;Nd8XQFZdnUVlSkqwQ1hYsiE0misWTk6lj8XFDTSpCIoidS38RG8uZtUNdoiMvOdI79Cjx2VTamkM&#10;nyef/Hvw338/2WvNmnnDjxx5rKn1WHp65gFAVv25uJWMn1ozXd97b4VKKFSmQ7MRwP+55zaaWpMu&#10;mNUEE6tW80vOn+/LE4kUTr16xZtaT0tx588/p9VkZvrbhYTc8J4wYY+p9bQHmLo6C8KyNC0QqGiB&#10;QGVqPbpgVsbK0XyuffbZ+7dWrlwIAKBptvdPP83xnjhxt4llcRgAzljbEHf+/HPamWee2eoAwAqA&#10;lKJIDU2zoxMTIxy6d79ian3NIWfPngkVyclh9y5QFAmaP3+1hZNTqQlltShmNcHE0Txqc3O9AKAH&#10;NP/YCkKoiwzDqyssdEMrNtb0deteOP/ii7/hvgmhnL/+mjzy5Mkh7cVgzWqCicOwtIU+U2l8fK/z&#10;L774mxMhGAkgqv6IBFCVkhJ8Ztq0P02rsOXgnqxtCJvAwDQAiAdgCaCKolieUKiy9PLKNa2ypqMo&#10;LXUCIVQn/ONEAQBOAJwIoeoKC91MJK3F4Z6sbQjvCRP29FqzZh4CA1NrAwPTBEFBaUMPHBgrCQ5O&#10;MbU2jubDPVnbGEFz564Nmjt3ral1cBge7snKYdbwra1rACAH/x6DVwIop2mWb2tbZRJhJoC3dOlS&#10;U2vg4Hgo1j4+2RSfz6SfODEsl6aZLJomWTRNcgDKwtMzf+iBA2OFEonU1Dpbgna5zkoIoa59+ukH&#10;+YcPRwFA59deW+U7dep2U+vieDipa9bMK09KCteeUxRFur7//mftKXxsuzTWnN27J56aNGmXLQA1&#10;QOQ0TZ5ITQ2y7dQp3dTaODgeRrscsyqlUgkAhAMIAijCsrS6psbaxLI4OB5Ju5wNFtjYVAPAFQBq&#10;AKAowreykplUFAdHI7TLCSa7Ll1uskqlsKamxobn5lYY/vnn77kPGxZral0cHI+iXY5ZOf4LyzC8&#10;7O3bpzIKhUjs7l7gGRUVbWpNHP+GM1YOAMD5l1/+Jf3XX1/Snvf55ZeXA1566VdTauL4N+1ygonj&#10;vxQcOjTaGcBgABY0zeYfPTrK1Jo4/g1nrBwaKIooofEMYk2theOBcMbKAQAIfuutryoBJANghEIl&#10;519sfnBjVo57VKWlBbJKpVAgkUitOnS4a2o9HP+GM1YOjlZCu3SK4DAvarKzfRQlJc7ac1okUth3&#10;63bNlJrMEc5YzRjCsnTykiXLq1JTg/yfe26j1/jxe02tydAUnT49KDYqKlotl4sbXu/x5Zdvh7z1&#10;1lem0mWOcN1gM6YwNnZYzPDhxwFAaGdXObXep7mtUHb5co+jAwacESkUokCWpbXR0PIBFALotWbN&#10;PG6i6x+42WAzhrawqNO+5jV4bW7k7NkzYbef353dPj5Zu319szI2bJipS7nyxMQItVwuDmdZ2hWA&#10;S/0RCs1ab9GpU4ONqbu10Sa6waXx8b3uHjgwFgA8oqKiXfr1O2dqTYbApV+/c/3Wr59VmZoa5PPk&#10;k3+bWs+DKE9KCj/91FM7rViWtiWEqgFwbtas9VY+PtluQ4ac1KWO+z+ENAAeRXFdvvto9cZamZoa&#10;FDNsWKxaJrMCgJSvvnrr8fj4Xm1lgqLj88//YWoNj6I2L8+TMAyvKwAJABmAOEIoWU6Ot4mltTla&#10;fTe4JiOjo1oms+oFoC80OUxaQ37XtkZzHoMV953LAChaWYa3lsDgxlqVlha4y9s7509Ly9rkjz76&#10;xND1P4wiaCYlOFoWKx+fbJ5QqLhKUSQRwGWKIhSPx9h07JjRWFmfKVN2OPXseekqRZFkaPYXXwEQ&#10;T9MsbWdX2e399z8ztv7WhMFng298+eXbl9955wsAEEok0qkVFfYGbeA+1HK5+OQTT+wrOHZsBAC4&#10;DBwYN/zw4ce5zeQtR35MzMjLb731JQAKAOn24YfLdR1jKysr7U5PmbKjJiOjo/YaTyyWD9iyZbp9&#10;aOhVY2lujRjcWDM2bJh5rn6cZde5860nbt7sYtAGHgCjVAq1i+oiJ6dSnkikMHabHBwtjcGNlRBC&#10;3dm69RlFaamT14QJe6x9fLIN2gAHRzuFc4rg4GgltPrZYA6O9gJnrBwcrQTOWDk4Wgmt3oOptVB8&#10;5swAeUGBOy0UKjuMG7efomkuegqHXnDGqge1+fkeZ6ZN+1NRVuboPGDAmV6rV8+neTymsXKZW7ZM&#10;PztjxibUe+UEzp27tveaNfOMr5ijLcF1g/XgyscfLys6fXqQ+saNkNs///xK3sGDY3Qpd3f//nEi&#10;iiL9ATgDyN21a5JxlXK0RThj1QPCMDwAsL/vXKeyAOoANPoY5uB4CJyx6oHv009vo4VCZS4AG3//&#10;DOe+fc/rUq7j88//oebxmEQA5QAC589fbVShHG0SzilCT+pKSpwZuVwsdHAoF9Rn5daFqtu3AxRl&#10;ZY60UKh07NHjsjE1crRNOGPl4GglcN1gDo5WAmesHCan8ubNLn+5uhZtoiiyiaLI3x063K1usGWO&#10;Q4NZdYPlCpkVAaEsRbqPBTlaN4Rl6Z1uboVsWZmjF8vSAJBD06zIyyt3YlaWr4nlmRVm82SNTtr+&#10;9IAlDlX9P7Cv3hq36nVT6+FoOepKSpy9WZYOABAAoAPL0vLCQjdT6zI3zMZYj1/b/SRLNN+sR5J3&#10;TDW1Hg4Oc8Ns3A3dJF452tfu9t7chvV2hNjVtSinpMSZre8G36VpVuzhkW9qXeaG2YxZVYxKEJ20&#10;bRrDqvmPdZ+yXSziYii1FypTU4OODRsWKy8qcgUAqw4d7o48cWKotZ/fHVNrMyfMxlg5ODgejdmM&#10;WTk4OB4NZ6wcHK0Es5lg4mh9JN05O+DQ5a3T7Swdyl8Z+eEyAV+oNLWmtgxnrBxN5tXfxh6qVdTY&#10;AICNWCKdOWQRl0/ViHDGytFkFCq5mOYDrBqoU9ZamlqPMSEsS5ecO9evLCEhUpad7SPp1u2ac//+&#10;Z+2CglJbSgNnrBxN5uWRH36y49za+XaWDmVjIqZvMrUeY1GTleV7bubMP4pOnx4MADRFEZYQChRF&#10;uixcuDJs+fIlfLFYbmwd3NINR6uEEEKVVhe6WQjEchuxRGqsduSFhW77g4NTmMpKu8D6pM9CALUA&#10;sgDkAnAfNero8OjoKMrIOWXb9GwwIYS6+sknH51++ultiW+//SWrVptdT4IQQl3//PN3z82e/fuF&#10;V175mfOJ1Y0fDn2wYtQn3vmP/c/nbmr+le7GaufCK6/8pJJKJb1ZlvYGIIIm+5YVgBAAXQAUHD06&#10;6vavv75kLA1azO7Da0iy/vxz2pWPP17GAwgDUGJ394LghQtXmlpXQ26uXLkw6b33Voh4PEbFsnRZ&#10;fHyvMUlJ4abWZe7Ep8cOAwC5stYqJTcxMsij+xVDtyEvLHS7u2/f+I4AbB5yjzeAPIDcXrt2buDL&#10;L/9iaA0NadNPVlVNjTUAdNJ8GUJdf64vRXFxA2PHjj0QO3bsgRwDRyasycry5dM0O4RheB0IoWru&#10;3PEzZP1tlX6Bo44CgKXIuibEK/KSMdooS0yMAADHR9xDaX5PSa9f78ooFCJj6NDSpp+sTr17XxRY&#10;W9ek1tRY00Kh0nXQoNP61sEyDC82KioacrmYApAfHR01KTfXy9LdvcAQGnlCoVLNsvQ1ABU0zdJc&#10;ukqdmBe17MNnBr32nZAnUlhZ2FQbow2lVCoBAEEj9wkAsGo1Xy2TWRkz3WibNlaH7t2vjL12rVtt&#10;fr6HhbNziW1AwG29KyGEUtfWWvoDsACQwjA8Ri4XG0pjtyVLlpclJERKU1MDaaFQ1W/DhpmGqrst&#10;Q1EUsbdyKjVmG9rAdpV4eDdY+3srb+8ckYNDuTH1tGljBQBrX98sa1/frKaWp2iatQ0MTMtMSwsE&#10;ALGLS5HQ3r7CUPqEEol01MmTQwxVH4fhsAkMTLPy8srJzMvr4M6y9IOCRFcCKKYoEjBmzEFj6+GW&#10;bnRAXljodmfr1mcAoMO4cfub9ITmaJUUnjgxNGbYsFhHgHQDKIsGvysHcJWmWcrFpfiJmze7CCXG&#10;W0ICOGPl4GiU27/++tKl1177gSiVQgnL0hYAqmmarWZZ2sbP787AHTumOEZGJhhbB2esHBw6UJ2R&#10;0fHmypULy+Lje9ZkZfnZd++e7DJ48OnghQtX8q1aJlACZ6wcHK2ENr3OysHRluCMlaPdkf7777O3&#10;WljUbRGJFFtEIkV0377nlZWVdqbW1RhcN7gdo2bU/M2nv3uzWi6V9PAfeLp/58eiTa3J2ORFR0fF&#10;Pv74YXsAEgAsgByKIq5DhpwcGatxYTRX2vw6K8fD+fnoJ0t/O77iAwDYcPLrt3csuhzq7xqcYmpd&#10;xqQ6Pb0TAIRB45QPACpCKOmtW0GmU6UbXDfYzJDeuBHyt6dn3laxWP6Xs3NJWUJCpLHaKq0udAcA&#10;K3cKDMvwKmRlTsZqy9ygHvLanOGM1cxIeOON71SFhW5edXUWpLzc4eLcuWuN1VZnz/DLACArILAR&#10;20nbQ3B1ms9XA0ABgBpoPJAqaJqlhUKVSYXpANcNNjA1d+74KSoq7AHAplOndKGtbZU+5VmG4Vmx&#10;LN0ZQA3L0sbcgzu1/9zVXk4d06vlUkmQR/dkD3ufNm+sHZ9//o+c3bsn3jx6dJT2Gk8oVA7744/n&#10;TShLJzhjNSB50dFRJ8eP38sqlUIAcAgLSx5x/PhwfRy8bTp2zCg6cWLoCR6PUTAMz8fIro39gkYd&#10;MWb9hkZeWOhG6tNsCGxsqgU2+u244VlY1A3du3d87r59T4AQCgBsO3e+5dDd8PthDQ03G2xA9gYF&#10;papv3w4IIoSqA3ATQI8vvngn5O23v9S1DkahEF1dtuxjRXm5g8Dauqb7J598xLe0rDWe6tZDyrff&#10;vpm4aNE32nNLd/f8UXFxg2w6dswwpa6Wgnuy3kfxuXP9rnz44f8AwKFHj8s9vvjiHYqmWZ0Ksyxt&#10;SwjlCoCBxlhJ/be3rvBEIkX4Z5+9r6/utk7BsWMjEhct+sYFgDM0Sy7pRUVux6Oioifcvh1gYnkt&#10;AmesDVDL5eLjo0Yd4cnlliKWpQtjY4dZ+fhkd3711R91KU8JBKpKmmZzWZbW7kDWTmhwNI+6khJn&#10;AAgEoA33IWNZurC42MV0qloWbja4AUSz29/al2XpvvXXFGVlj4rq8S/6/v77bJVYLL8BIB2A66BB&#10;pwLnzPnJKGLbKa1lmcUYcE/WBlA8HkMLhcpclUpQVt99FVhb1+ha3rlv3/OTcnK81TKZFQBYuLgU&#10;GzPMR3tCO5GUCU03mAAopmlGYGdXaVJhLQhv6dKlptZgNtACgcqpV69LJVeuhBEXlxLP0aMPhi1f&#10;/iHF4+k2ZgXAF4vlQju7KqGdXRXN5zPG1NuesAkIuM2qVIKMuLiBhQCKAPAkksrhR4+OEru6Fpla&#10;X0vAzQa3IVi1mp+2Zs08bVRHuy5dbnpPnLjb1LoMBSGEqkxJCSYMwwM0PRexm1uhqXW1FJyxthFY&#10;tZp/5tlnN2Vv3/50w+u9166dy42b2wacsbYRqjMz/fd07JjhC82MKQvgEgDG2ztnYna2j0nFcRgE&#10;bja4jWEDzT+VD02KB+7LuO3AGWsbQxsMiIUmeRKo9rzY0bbgjLWNYOXlldth3Lh9mQCOUhSJoSgi&#10;BdD59de/17UOpbLMsbY221ep1H1tmaPlaHNjVrlCZlVdJ5XYiO0rxML25VPLKJXClK++eks7GywJ&#10;Dk7xnzFDp7ypUmlSxLlzj59Qq6tt+Hyb6n79Dg2TSHoYPbwmh+60KaeIytpyhxk/9LuYW5rRyd+1&#10;S8rGBWf7GCsPijnCEwqV3T744NOmlM3P3/2UWl1tExLCw40b1Tb5+bsmc8ZqXrSpbnBBRbZPbmlG&#10;JwDILLoZXFKV72FqTa2Nysrm9bSksjJHqYzrRhsDnYy1Nj/fo/TSpZ51Zu407WTjXmBn6VAGAA42&#10;LkUSIycuakv4+89dZWsbfL2oyKra1rbLDT+/eT/oW8f+hI0zh37sVjrsY/eS6KRt04yhsz3TaDdY&#10;lpPjfTAsLElRUeFg6emZN/bq1VBjZ8tqKk62boXb3kwIzyvP8vNy9M+QWDmWmVpTa8HCwj1/yJBL&#10;3ZpTx4W04yMBgIBQF2/HjogKf/pPw6jjAHQw1urMTH9FRYUDANTm5XnWFRW5mquxAoCbxCvXTeKV&#10;q+v90UnbpqXmXwmjKJqdMXjhN8ZOI9gQQghVcPToKG1kCbdhw2JbKhWDMejm3fvCoctbp2te97pg&#10;aj1tjUZng2U5Od4Hw8OTFOXlDlYdOtwdc/VqqMiAKQ9NSey1PRMXbZi8S3se5NE9edubCeEt0TYh&#10;hIp/9dUf09asmae95jpo0Olhhw6Nbs0Gm1WcGkRRFPFxDkxrqTYzNmyYqc1IH/LWW1+5DBhwpqXa&#10;bkl0Wrqpzc/3kOfne1j5+GRbODuXtICuFmFd7Jfvrjr0wQqnUAqyAgJWalF3YUW1wRIlPwp5UZHr&#10;Tje3Qk8A3tCkD0wFMHTfvic6jBu3vyU0tAXKEhMjDkVGJggpirAAIBbLnyoqctVna2NrQaelG0sP&#10;j3xLD498Y4tpaQQ8gQoAqnMJGDlFRPXnLYld/cHRNJRSqQQAwgihqgDcqq21ZFUqgYllGYU2tc6q&#10;L0/1fWXtpYyTQ1JyEyN5Ih7z4eSfX2qptikejwFFkUJNz4bS7qCmhUJlS2loC4icnEopmmaToXGx&#10;FFhb1/Da6N+wzXkwtSbS16174fyLL/6mDYkZOG/eml4//vgqRVHcP0UPsv/++8ncPXsmAECX11//&#10;viUSG5sCzlhNTF1pqROpD+Rt4epaxBkqx8PgjJWDo5XQptwNOTjaMpyxcpic3NKMjmduHh5dKM31&#10;MrUWc4brBnOYlMracocnVgSlV8ml9s627vkH30/3E/Db5mxuc+GerBwmRVZXZVsll9oDQElVgYeK&#10;0bhecvwXzlg5TIqznWfeqO5TtjvZuhVM6v3iLxaC9hUwQB+4brARUTEqwbubntkWd+vQGA9736xf&#10;5sQMc7FrWU+wy5cvj1m9evUmQgj9wgsvzB8wYMCWptRDCKFuff/96+XJyWHaaxSPx4T9738ftkXv&#10;NnOkXXswGZuSyjzP2Ot7JlF8ILskLehCWsyoJ3rO/KMlNRw5cmSBTCazp2kaBw4cWNQUYyWEUFc+&#10;+uiTa8uXLxHxeIy2O6ZgWbr45MnBo+LiBpmTwbIqlaAwNnZYWWJiBFGr+Y6RkQluw4bF8iws6kyt&#10;rTlwxmpERAKxnEfz1Uy904O1RdPzshBCKG36SFrXFJQALCwsagCAZVmIxeImhbgpOnVq8LXly5d0&#10;ABDCMDxtvMQKAAlZWX7x8+atGVLvQWRqpDduhJyZPn1LxZUr3Rtet+vc+Vb/zZufdYyISDSVtubS&#10;5oxVpVYKz6YeibIQiOW9A4YfM6VHkKONa9Gq2fvGxKfHDvdw8LsztOv4PU2ta+WBd77adGrlIkuR&#10;dfUvc2KGh3hFXtKl3KxZs+ZLJJICQgg9btw4nZM6N4SRy8UA0AH/zuJmD8CGEEpd/3tToygrc4wZ&#10;MuQkW17uEApNAisKQCmAW2lpATHDhsU+cfNmF3PqBegFIaRNHcv/mvtT2CI+CVvEJ9vOrJlvaj2G&#10;OgZ96Fwe/pbmfa06tOTTlmz77qFDj28ESBpAiu879lEUGzNq1BFT/30IITj/0ku/bKIoNv0BOu8A&#10;ZDNNM6cmT95uap1NPdrcbHBOmSZgGgDklqZ3etS9rQlnW/d8Ut/5dbJxLzCFhgd1UcxpejI/OjrK&#10;hRDK9gG/swLgwbJ0wdGjo4ie2ejNhTbXDR4dPm1LYsbpwSKBqG5Yt4m7Gi/ROvjxxQOPn7i2d6K1&#10;2LZybMSMjS3ZttjDI5/m89W3GIYOJYTWfsMXA6gkhHLx87vTknoeBKNQiGS5uV5uj7jHCoCyslKi&#10;KCtztHBqfcH0zHLphhBClZSU+AKAnZ1dkUgk4tbeTMzd/fvHnZo0aRdbP1mmpcO4cfsG7dw52Rz2&#10;kO7y8sq1uXu3Q9hDfn8dQLGtbeUUqdS+Ne5uMssn6x9//PH9kSNHFgCAv79/4pIlS4ZbWlq2mwzX&#10;5kiHceP2jzx1anDVzZtdtNcoHo/xfeaZreZgqADgNmrU0Tvr18+qIYSyvu93tQAKaJr1HDHCpJOO&#10;zcEsn6xPP/00sbS0hEgkQkVFBd57772o7t27HzG1Lg7TUlCR410lr7C3EUukHvY+2ff/vq642GVf&#10;5843UVkpCWZZ2qn+ejmAFJpm1ZaWteNu3Aix8vbO0addQgi1PvbLd3NK0wMGdHn84IjQSX8b4v3o&#10;y3+erLmlGR2r66QSX+egVEuR6YJOURQFisuAxlHPpfSTQ+f/NvawSq0QCXhC5arZ+8b0Dhx+rOE9&#10;Fi4uxcOPHRt5dvr0LUm3bnWmAICiCCGEsvHxyR68Zct0fQ0VAM7cPDx61eElnwHAvoSNM08uK3Sy&#10;tWz5CJ//MtaEjFND5vwcFcOwan43714XNyw409cUXYaRI0eujYmJmSuTyeDr65vcsWPH+JbWwGFe&#10;HL+260k1qxTa+FCQ5aoEMVd3Tr7fWAHAsUePy2OSk8PyDh0aXZ6YGMHWezB5Pv744aaGeFWo6yy0&#10;rwlhaYZVm2T4+K9GU3ITI7VCruXE9zaFIACYNWvWq6NHj/4OAOzt7fO1XjitlfyjR0fVFRW5AoDH&#10;Y48dsXBxKTa1puZQk5XlGztmzMG6wsJ7k68Bc+b8FLZ8+RKjfrkTgKkj+Ldrxn/hiUQK74kTd3tP&#10;nLjbEM0O7DL64OPh07Zkl6YFDg0Zv9fe2kTheBsuup69deSx8MVCJmwRnzz1ddhVlmUpUy8Et/bj&#10;5qpVr24EiPbY26VLirykxMnUupp6yPLz3f/u0CF3K00zJwByAiCH6t9b8kcfLTNWu9nFaQEjl3nl&#10;hS8SsMOXehbeKboVZOq/RUsf/5lgSs2/0r1SVu7Y2TMsyRT98rbGgbCwZObKle7dofGlvQ5g6IED&#10;YzuMGXPQxNKaRMHx48OPjRhxLByAa/01AuAiADo8PGnM5cs9TKeubfOfvneQR/crphDSlhFBsyDf&#10;4hHEjUjDKNpU/TljIi3thTbnbmhuWPv5ZZZSFLkA4ApFEYrHY1qtI3kD7h+Ymt8CYNvDLJ0iTI2i&#10;vNzh5BNP7KtOT+8otLeXDtm7d7xtYNMSLfXftOm5i6+88rO8sNDNAkCvBQtWOYSHJxlYcoth6emZ&#10;xxOJFDdVKoEfy9IUNA4HpQB8g4JSTSyvbWPqQbM5Hpfff//TjQA5CpDNFMWeGD9+j6k1mdORf+zY&#10;8C0WFvKGE2cxo0YdUcvlFrrWsfviuhf6vGsr6/OuTe0PBz/4jJvMbPzgnqwPgDAMj6Io0pEQqhoA&#10;yzA8U2syJ9yHDz8+8c4dP1VNzT2vPisvr1yeSKTQtY7vDr77pRK1lhQPWBf7xXszhyz6ipvQfDTc&#10;mPUBuAwYcAYURc4CkBFCuQ0ZctLUmswNsZtboW2nTunaQx9DBQAQgKIAivsE6oxZPFnLLl/uUXrh&#10;Qh+BjU2137PPbja1o3WHsWMPPHbmzABZTo63wM6u0jMqKtqUetois4e/u+Lb/W9/DSXwZJ+Xfm5O&#10;yJt2g6n74dWZmX5bLS1l2rHPlWXLPjK1pvZ63Pnzz6c3CwTKTTTNaI9bP/5otGgbClWdSKGqE3Hj&#10;Vd0Okz9Za/PzPdS1tZaBANIBVN661dmQ9bMMw5MXFLgDgNDOrlJgY9OkoGFtndx9+544M336FjtC&#10;KMf6SApSAPGvvvojTyyWd3rhhXWGblPI17Pr3M4x+YjBwsWlmCcSKdKgSYZrbcCoAyzD8M6/8MK6&#10;XV5eubu8vHL3de58qzojo6Oh6m9LFJ06NZgihIokhAoAEAAgAoCIptnCEyeGmlgeB8xgzGobEHB7&#10;xPHjw4vPnBkgsLGpDnjllZ8NVXdFUlJ45saNz3kCsANwq6DAPeXbb9/svXr1fEO1Yc4kZJwasnjD&#10;lL+VaoUIAKLCpv655Km1rzwslClFUYTfID4RDYDXSjdqt0VMbqwA4NK//1mX/v3PGqt+V2jCUt7W&#10;I95ua6esush1/q9jDxO+Usi3Y2lWBeyOX/eij0tg2swhi756WLn797SYm6Wy+Y0VXQAAIABJREFU&#10;ajX/0uuvfy+9fr0roIlW0fO7796wDw29amptxsYsjNVYiJycSnkWFnXXlUqhAICKYXjWvr5ZhmyD&#10;VakErEoloIVCJc3nqw1Zd3OQKaptlOo6C1tPChYONAghKLtGsaVVhQ+MKWbj75/JsCx9A4BL/bVy&#10;AHKG4dn4+2e2mPBGODdr1ro7mzfPkEDz5K+haTZmyJCTURcu9NHVy4wQQqkYpZCmeAyfZz7/s8Yw&#10;+ZjVmFj7+mYNO3z4cbcJE/Y4TpiwJ/Tjj5cFL178taHqry0ocN/XufOtP62sZId79rykrKy0M1Td&#10;hkIbvhQEwCNCcAbOm7cm5O23v7wL4HL9kQWg46xZ60M//niZ0YXqSP6hQ2PcAPQB0AtAOMvSiooK&#10;+7LExAhd6/h892s/9n7Xuu7xT/1y8suzfI2l1dC06ScrALgNGXLSWE4NpRcv9q7OzPS3AFCenBxW&#10;mZIS7Ny373ljtKUv9lZOpS52nnll+QXudRUszaoBlgXVpUP45QfdT1EUCf/883d9n3lmK2ngseUQ&#10;FpZMmdnwoeGOn6bkh4y5unMyAJRWFbrfyE3o6eFg2N6WsWjzxmpMRI6OZQBQB4CiaVYokUibUx/D&#10;Mryv9r753Y3chJ4DOkcdfnnkkk+a6iBiI5ZIf58XO2jFrgVrtBNMo7pP3jG6xzMPTUxFURRx6G7m&#10;WyQpitRAs3JAA6hqQhVdPHsknks9GiXki+q8nQOatEHDFJhldMPWRPZff02WpqQEO/Xseclz9OhD&#10;zakr5W5ixPTv+iRoz499fNfN0ca1qPkqTUt5cnJYTZamuymwsal2Hz78eFPrurVq1YJLr732Q8Nr&#10;jj16XB5+7NgIkb1uvsVyZa1lZlFKiMTSsdTT0fQBynWFM1Yz4k7xrc6Tvux2EwD4PIHq+Md5rq3d&#10;uT0vOjrq5Pjxe1nlPxnNQ5cuXdq9GePgrG3bnpbeuBECaGaDu7zxxnfN7dW0BjhjNTNOXN874ebd&#10;pB6RHQef7BUwNNbUeprL3x063KXz8927EUJTAO4AKAAw8c4dP0PPzLd1uDGrmTG06/g9zUkNaW4Q&#10;tZonIYTWTpM7QWOshGXb9EqEMeCMlcPoqB7yWl9kubled/fte0J7buHqWuTz1FM7m1Flq6JVGGtl&#10;ampQ2aVLPcXu7gXNmZzg0B2VWilcuuOldTfzLvews3Qs++LZLU+72Hnm6VuPe1RUdOaGDc+fpShC&#10;A6QaoCQhITf0jZ0sy831OjpwYFxNdrZPw+vdly37OPSjjz7RV1drxOzHrIqyMse9gYFpivJyBwAY&#10;smfPBK/x4/eaWldbZ3/CxpkfbZv9B98SUNcC43s+v37p1F9f0LcelmF4l9966yvtbiqBjU11r9Wr&#10;5+ubcvHkpEm78vfuHR/BsrQ1ND4eqQDyAYxOSIh0jIhI1Fdba8Psn6yKigp7RXm5gxUAGYCq27cD&#10;TK2pPaBmNJkZRBIKjJygqSkjaB6Pifz22zebq4dVKERWABwaXPOAxlgZhWYdua1j9oN8C2fnEmtf&#10;3zsyADSfr3aMjExotBBHswn363/GztKhTJZPANDs4JBxXG/GxJj9k1VoZ1f5eHx876q0tECRo2OZ&#10;XefOt3QtSwihMtate6G2oMDduW/f8615vEtYls7YsGGmuj5ImaWXV673hAlGmzX2dQlK/WtxcrfS&#10;qgJ3K5FNtbdzwG1jtaUTNM3KoeldWUHTDdYmnDGEO2TK3cSIWkWNTZhv/zNm69xv6lAVxjzSfvnl&#10;JW24mM18vkp6q3XmR2EZhj47e/ZvDUN/bgTIjW++eVOfeqqzsnzipk/ffPrpp//M3bdvnKnflz5H&#10;xfXrITscHUs3AmQTRbGb6v8GF+bOXcMyDN2cuo9d3TUpbBGfhC3ik893vbbK1O/1YYfZP1mbgzac&#10;iyeAPLWarygrczSxpCZRmZISnPH777N9AGjDXFwFkLho0TddFi5cqav/8Jnp07eUnD3bn4bGTfKp&#10;/HyP1pLRThIScmPk6dOD7mzZMl17TezqWhT06qs/NvfJmlWcei+UUGbxrS4PukddW2tZdOrU4LKE&#10;hMiyxMSI6rS0QEnXrtcdIyMTHCIiEl0HDz5l7C2SbdpYnfr2PU/xeEwew/DEbm6F+oaMYVmVoKbm&#10;diBNC5XW1p1M2w0EYI9/dplIoImCrw/qyko7q/p67jIMj6n7J+9oa0ASHJwS/umnHxi63oFdRh/Y&#10;GrfqdZmi2mZsxPRN9/+++Ny5fudmzNhUnZnpDwBWNM1YsiyvOC0tMPuvvyYDgGNERGL/TZtm2HXp&#10;ctPQ+rS0aWP1GDkyZty1a90UZWWO1h07Zli6uxfoUz4xceafBQV7nwSA0NDv5vn6vrRW17K1BQXu&#10;0qtXQ618fbPsDJRWornOBS5Dh55IvX69qwyAXefOt7S7hozB7d9+e7E6Pb0ToImz1eWNN74zt612&#10;WgI9Qq8eX5rnev91lmF4Se+++3nKN98sElMU6QHNbDSfZTVbCBmGp4Rm7HwrKSn8QFhYcviKFe8F&#10;v/nmt03VklNyO+C9rTO21ClrrZ4b/ObX43s9v/7eL03dDzfn48ABx9oTJ6zI/v2W5OLFyXt1LadW&#10;KIS7fHyyNgJkq6WlrCo9vWNzdCgqKiS7O3a8vYWmmQMA2V8/Xjs6bNhxfcJ4sgxD5x09OvLu4cNR&#10;xswRm7x06cfaseVmimI3AuTciy/+2tpCjl7/4ou3NwIkFiD5ACl+xJELkOj6/0vWjh2Tm9rm0u0v&#10;/xa2iE/C3+aTfu9Lqhv+zuyXbkyJSORSWFVFwLKASORaqGs5olIJtJ426tpay9q8PM/m6BBKJNJR&#10;cXGDXKOiovmDBp0WDBp02m/69C1D9+8fp89+V4qmWY+RI2M8o6Ki9XVK0IfbP/00xwHAKEKokYRQ&#10;HgDSf/vtRWO1ZwykKSnByUuWLHcFEILGu6AiAGEAbGmavfjKKz/VFRe7NFLkgfBomgE0ET5omvev&#10;LJptuhvcXPr2PTgiL++vaTQtVPr5vfKjruVoC4u6DmPH7r974MA4uy5dbkpCQm40V4ulu3vB8IMH&#10;xzS3nhaBEFjin8BrlqbU0kTOP//8H3yG4QXj3wHkHgUNoBvL0uelUvtLr7/+3cA//3xG33ZfGfXR&#10;0tLqIrc6Za3ltAGv/mvfrtm7G7ZWCCEUCKFAUcTU6UBamp0eHvmCggK37vWf85vQTIY9y7J0a/hb&#10;1BUXu/zl6loUCMC/CeVvACiwspI9XVVla8hxOtcNNhIURRGKptnW8OE0NBFff724mqZJHIA4aAw1&#10;4uuvFz/sb5GzZ8+ErRYWdZv5fPVmPl99dtas9abM3KcNviZpYnk7AGqZzMrQrrEt3g1ee2TZsn0J&#10;G573dPC78+3MnRNbeyQEjv/i98wzWy29vHJl9aFcLFxcij0ee+zIg+6tzsjoePqpp3basCztRAhV&#10;ByDzjz+el4SE3AgxYCRKfShLSIgEANsmltfu3S1LSIg01EoAYAJj/SVm+UcAUFiR630u9ehjUeFT&#10;t7W0Bg7j4zpwYBwGDoxr7D5lZaUdYRheR2iCsQNAIUURRUmJsy7tEJal6xrca+HiUtzc3oxSKpXQ&#10;FEXoR4RufRRao1JWVNg3R8f9tHg32Eb8T6wcO0uH8pZun8M8YRv81NXSCMvS51966dedbm6F2iN+&#10;wYJVpIlGpsWhR4/LLCGUrInltREXDb1tr8WfrL/OPTbk7M3o0R4OPll9g0Yeben2OcwLSw+PfAsn&#10;p9KU8nKHXJalFdBMzjn06PHA+MYNyVi/flbGunUveAGwAVAJIG316vku/fuf9Zs27c+matIaWVV9&#10;vfpSBc0ymb2Bw7q2uLEGeXS/EuRh5rFpOVoMsZtb4ai4uIHxr776I1Gr+QIA3aZP3+I7der2xsqq&#10;6ncgBUIT+LsOQB4AVXV1U2zsHraBgWlCiUR6t7LSzoMQSp/HNAOggKZZ+9DQq3xLy9rm6Lgfbp2V&#10;w+TYde58a+SxYyOaWp6BxliZxm7UEYqm2ciVKxeemzVrfTYAXz3KpgGoZVm6/8qVCw0k5x7c0k0r&#10;gxBCNXdM1lZwCA9Povl89UWKIhcBXKIowhMKlYbIKuA/c+YGz9GjD6XRNKvrxEo+gGwAQQsWrDJG&#10;yhbOKaIVkRcdHXXyiSf2EZalB+3YMcV70qRdjZVhFApR4qJF32i3C3pNmrTLf/r0h6bQaG3cPXBg&#10;bEqDsDFd3333c49RowwyF1Kbn+9xpF+/czXZ2T4+0HS3H7T4q4TG8aMAmvHuqFOnBvOtrJo6P/Vw&#10;TO0s3dyjtrDQtSgubkDF9eshptai75FTkt5xzKedMvu+Z1fz0bbZ69SMmveo+y/MmbNWu/E87tln&#10;N+nSxqkpU7ZvBMguHk+9g6aZjRTF5u7fP9bU7721HMrqausL8+f/uBEg22iaOQKQ8wC5ApCzADkM&#10;kK00zWzi8dRXPvnkQ0apFBhLS6vuBteVljod7tnz0pGBA+MOhIZevdsM39n0deteSFy8+OvMzZuf&#10;NaTGR3EkecfTeeVZfkpKZrXv0oZZFTWPXluUNEgYrGvy4IrLl3u4ABjAMLwBLEuDEKri6tXQZkpv&#10;NwisrWt6//jjqyNjY4d5TJ26vdbfP/M2gCsAMmmaVXbpkuLz3HMbRyckRIZ++OH/aIGgOaGRH0mr&#10;nmCqzc31kuXmenkAyGdZuuTs2f4dxow5qG89+UePjjo/e/bv2nMrH59sVx0W9JuLSCCWAwCjADSJ&#10;fR/9jw6aO3etc58+FwjD8ByasIbHDXiajtvQoSfchg49AWgcOWoyM/1tg4JSDT3j+yhatbEK7e0r&#10;aKFQmV+f9Ejs4ZHflHq0niYSAFIY3vPkYTzdf96PpVUF7uU1JS5Duo7bK7FqfDO4Q3h4kj5tOPbq&#10;FX8nPb3TaR6PUdcvQzysDnlRkeut779/nRBCWfv53Ql46aVf26Nvc2MI7ewq9f0/GAKznGCqKy11&#10;YuRysdjDI5/m8R45I190+vSg4ri4gSJn55KmfrhqsrN9jvTte662oMDD2ts757Hz5/taNtHwzQ1G&#10;qRQmvfvu59oJJu9Jk3b5TJ781/33sSqV4EC3blcrU1M7UxRFCCFUxDffLGpO1IOmUHzmzICC48eH&#10;N7wmCQm50Z7SZDwUUw/g7z+Kzp7tt0UkqtsIkLOzZ//WkhMJsvx8d1VNjZWp/wamOJTV1dYb6ydP&#10;igCyg8dTx02fvrklNRQcPz5M+7+//7i1Zs1cU/+NTH2YXTe45OzZ/toI6wWHDj3eUu0KrK1rBNbW&#10;NU0pK01JCWZVKoGlh0e+hbNzSeMlzJcqaJYg1C28llt582aX2NGjD4lVKkFP/BMYjgBIAhA/b94a&#10;sZtboffEibtbUldj1CpqrLfGrXpdzaoEg4LH7A/uYLw0HmY3Gyzp1u2adsOuQ2Sk2ecvufHVV2/t&#10;Dwm5cTAsLPlAaOhVbQS81gbfykrW5Y03viuCJswpZWlZ23nBglUt1b4sJ8ebUShEwSxLi6DZtU5B&#10;8wHtXn9PVWpqkCHaIoRQcSmHxhy7uutJubK2WYEsPt7+4rrV0R8t//no/z5+ae2IkxWyUidDaHwQ&#10;Zvdk9YyKih577Vo3pVQqMcUgXl8yfv99tjWADgBuFRa6FR4/PtzG3z/T1Lr0haIoEvHtt28GvPzy&#10;L4QQSuTgUC52c9M57lSdSi5+Y92EfZfSTw11tnUr+HXu8SFeTh0z9Nah47XmsOHkN299f/C9LwBg&#10;eLdJO7+euX1yU+sqlOZ680SASALUFtVY19ZV29hbGSe+lc5PVrVMZpX0/vufJb711lfajG7GQhIc&#10;nOLSr985vliztGHWUBQhAFGYWocBoCiK2HXpclMSHJyij6ECQEbhja4Xb8eOoMUMr6gyr8Pxa7uf&#10;NJbO5pJdcjtQ+zqr5MFBvXXF37VLCqMAaosAe2unkoZbQA2Nzk/W6ytWvHd9xYr3AM2uhj4//TTH&#10;WKJaE6FLly4988wzW++wLGXfrds1LzMbU7UUAp5QAWjSQwKAkC9q0veXUsdrzaFf0Mgjey/9MYsQ&#10;lh4cPG5fc+pa8uSaOWG+fc+pGbWgV8DQ48aMfKKzsTaMiUNMGB/H3PCdOnV7hyee2AeWpWmhUGlM&#10;DxZzJtAj9OrbE757LSH95FAXO4+8yX1f0TkgOgDYd+9+xdrHJ/tabq4XYVlaO8HEAkihaZYvFsvd&#10;R4w4pr2fsCydtX371IZZBfhWVjKfyZP/amz5bmT3p/6K8B90Ss2qBM62zVuiE/CFyom9Z//WnDp0&#10;Red1VqVUKklesmQ5q1IJun/yyUdiV9ciI2vj0BNCCLVjx47/XbhwYbJQKKybP3/+s97e3tdMrUtX&#10;HpbdnG9lJRtx7NgI5z59LgD/RIjIWLfuP8mdA+fPX91r1aoFbdGZwyydIjiaxt27d4MXL158QyAQ&#10;QKVSITQ09Oj777//mKl16YO8qMi1MiUluOE1K2/vHJuO/0xWJb799pcpX331VkdoJva0ZAPIAhD6&#10;0UefdF+27OMWEdyCmN1sMEfTIYTQACAUCsEwzL1zc6H00qWe2vyyQgeH8gftOxW7uhY11muruHKl&#10;uy1FkU73RXEIAlBC02zFlSvdH1a2NdNixpqWfzX0t+Mrloj4FnULx36x2MGmdaQabIi69p81OZ5Y&#10;LG+JrlZCxqkhJZX5HhRFkaFdJ+wWCSzqHnavq6treteuXY9fv359OE3TzPDhw38xtj5dSfn22zcT&#10;Fy36RntO0TTbb+PG55q6t5bGf5d0tOuy5kKhNNfr15jPPhTyhYp5Ucs+bPZMcUu5Sk3/ru9FbcLa&#10;T3bM+cXUrlv6Htc+//ydhu5v51566Rd9kvjKFCrLqjqVjVLN6Lzfcd+lDTO1f7OwRXwy/9exhxrb&#10;86pWq/nV1dX2MpnMtrH6WZahs7L+mJ2R8ePr5eXxvY31t6u4cSN4I0COAORW/XGAothNNM00JUFW&#10;zKhRR/ZRFPugBFG7aZo5MX78HlN/XgghWPTH5L+1/7tv9r31dXPra7EnK8Oq+Q96bWzUarXg/Pnz&#10;UwkhVL9+/bbz+Xy9VwIKY2OHJb377ufO0OQ2lQFI//XXlxwjIhIDX3nl58bKR98ujhr/Z/xeJcMK&#10;Q1xsb5x8vu8QJytRowvnx6/tmcQX0qxtR0LLSwjO3op+XKGSiy1FD3eL5PF4amtra52WD27dWrb8&#10;9u2v39OUEykGD77Q3do60GBBqbVoZ2w9oUmZCADuhFDlhFCsSiVoSp110KS9bFhYCcMv8zQHhv1n&#10;1YRlm7+C0mJGs3j8Nwt/PPzhpyK+Rd2LI95b3lLtbt269ctDhw69AQAZGRm9Zs2atUDfOpRSqQTQ&#10;hPWwgSYwV16D642x6mLmAiWhhHD2xo3inJAjGSWPTQ/toHP3j9L63hmYmpr0QIGAIiEhPCo5WSGS&#10;y/M6GMNYtZCHvNaXzgsWrDoVGzvsEsPQbg3G5QU0zar5fHXg/Pmrm1G9wVg47ovFIoFYLuSLFLNH&#10;vPdpc+trMWON8B94ev38kwNbqj0tZWVlXg963RSY+37qB9Hk8dODQV1GHzh1Y/8TZSma816dhh3X&#10;blg3BGKxV45KRajkZDUoiq8WiVyMshwncnAo54lEinSVSlDLsjQBkEvTrNDGpropm7c7jB17YPCu&#10;XZNOTZq0K02tvmesNJ+vHrp//ziPkSNjDPoGmoi3U6f0z5/dPM1Q9bX52eABAwZsTkxMHAeAGjBg&#10;wOam1KGNCJAkl4utNPlYCEXTRFff5cX9O30de6dsWF3pXYtwd7uk0QEuh3QpN6nPi7+62XvnFFfm&#10;eVKgyGPhU7fx6Efv79WH4OD/vWNh4ZbPMDJrB4e+Z2xtQ64bqu6GWPv6Zg09cGDsibFjD6TW76gS&#10;2thUj4iNHSa0s6tsSp0dxo3b/3R1tQ1h2XvGStE0y7N4+ARca4dbZ9WR4rNn+ye9//5n2vOg+fNX&#10;+06ZskPX8gxLeIQQiqYolqYpg6UBbE0wdXUWWu83is9X80RNc0lsr7Q6Y61KT+90/bPP3hfY2FSH&#10;f/bZ+0YJ+chhUuQKmZVMUW1jIbSstbawrWq8RPug1XWDL7322g/5hw8/DmhiLnV9550vTK2Jw3AU&#10;Se92mLV68JmCihwfO0v78t/nnRjU0a35meObgkJVZ/G/nXN+ySlNDxjVffKOZwe9vtIUOrSY0xqy&#10;TjR0RGiL/p/tneSsc/0LKnJ8RPZAZW2Fw7nUo1Gm0hJ389CYg4lbZlzLvtjnm32Lv23uRvXm0uqe&#10;rD1XrVpg2aHDXYGNTXVQC0Yy4GgZRHzNBJGyftpJyG/+hJFUVuZ4tyyzIwAEeXRPFvCFOi3HWjSY&#10;eefTfBVN0Sada2h1Y9b2Rl1xsUvJhQt9AEDk5FTq0q/fOVNrMiaEEGrtkWXL0gqudvew98laOO7L&#10;xYJG4ik/ipKqAvcXVg+J0xrr0K7jd385Y9sUPo+v1kXL5tPfL8wtTe80OGTcvv6dH4tuqg5DwBmr&#10;GSMvKnKNGTz4ZGVqamfttd4//TRHF68pDg0xV3ZOfnvTtB1WHhTUcgJFBRC7NN/F3rr1BbZrdd3g&#10;9kTu3r3jK1NTO4cCsAKQAuD68uVLHmasFVevhubu3TseANxHjozR7v/k0HiB6ZVo1QzhjFVHCMvS&#10;rFIpBE2zPKFuYx5D4QDAAoA1AOlDQoTWZGf7HB08+JTWBfLGihXvRV240EfXnDhtlXC/AXFeTh3T&#10;c/MyOgGabrCN2HihV4wJZ6w6QFiWPjtz5oY7mzc/SwuFyqH794/TN60gISxdV1foTlE8xsLCVadg&#10;ZNo4xrcAiKHZqym2ffC6Y82dO35KqVTSA4AIwHm5XFx561bn9m6sTrZuhZteO9f7btkdfwAI9Ai9&#10;ost41Rwxq6UbtUxmdWL8+L37unS5eWbGjI1MfQ4bQ5MfEzNyt79/5p6AgNvayZtHwcjl4jubNz9r&#10;C4BVKoWZGzbM1LfNa9cW/RATE3D36FH/gszMtTptJvB9+ultgXPnri0WCFTZAoGK5+paNPjvvx8Z&#10;NbAEgF5hCfVEKZVKDkVGJmyiKLKJosihnj0vKSsr7YzYZLOxs3QoD/GKSAjxikhozmSVyTH1nr+G&#10;R9ovv7y0ESDb6/eM5u7bN84Y7cSMGnVEuy/19LRpWxu7X1VbK97M56vu7WVtQlqPw4c9y2Jjrcih&#10;Q5YkLm7EaUO/J7VCIYwdO3a/VmP0gAGnldXV1oZu58LcuWs2URQbB5DTANlEUeyFefNWm/qz0x4O&#10;o3WDWYbhnZk2bWv2zp2TrTw980adPj3I2s/vTiNfHBTwz+OeGCmFg1Dyz479hq8fBl8slg/es2dC&#10;5qZNM/iWlrU9vvzybX3bFAgkFdXVFQ71rw0eW5YnFCoH7949UVGqiQgvdHAoN8bYmpHLxSKaZoPq&#10;fXwLaZpl5HKxodvh+C9GM1Z1dbVN9l9/TeEDkN292yH/6NFRjS05+E6duj1727ap1WlpQV49e14y&#10;VLr5++m9du1cu+DgFIrHY7q88cZ3upTpMGbMwabkftXSq9ffY7Oyfp1HUTwmIGDxZ42X0B+az1fr&#10;Gpx7f8Km527kXurlJvHOeW7wm1/TtO4L/ipCqOIGr5sklkNvjLbOqq6ttdzp6lqkqg+QNfjvv5/0&#10;njRpl1Ea49CLq9kX+8xcNeC89vyjyT+9pGvs24pr17rFDB58UlGh6SWIHBzKR506NVjStavO2+sS&#10;Mk4NSbpzdgAADAkZtzfAvVurCZdqDKpqK+yr5ZpZfAuhZa2jzYMDxhntycq3tKwdefLkkIKYmJGW&#10;Xl65LWGorFoTLobi8RjOb/jh1NRpJoRE9oCiAqiWV+oU8QIA7Lt1uzYmOTm8JivLFwCs/fzuWHl5&#10;5epaPvnOuf5zf3n8qJrRhHPZdGrlm3++ER/h6fjoIVJbJbMoJfjFtcNPVtSUOgOaTAbfzdr9RN+g&#10;kf/pVRp16cYxIiLRMcJ4KfAacn3Five0+03bcqBnQxDg3u2qm8Qrt7Ai10sstJJFdhp8Qp/yVt7e&#10;OVbe3jlNaftmXlIPNaMSOAZTUCuAygypfU5pekB7Nda3N03bUa2ocLTxogAKqCtRCd5YP3HfmeXl&#10;tvf7MLeZddZr//vfEito3lDa6tXzw5cvX6LL5FF7xNnWvWD7m4ndy2uKXawt7CqdbPVLQmUIlDUA&#10;23oXUQyGXCmz4lkztNhJM63KqggtK1CICP47F2BW66zNhaB5gbjaE7aW9hW+LkGpLW2oQ0LG7XW3&#10;986pziGQFRB09e4Z382nd6t1i1SpqmwzM9cuyMxcu0ClqrJtSh0NQ3MR9uGf4DbzZA1dtmzp5bff&#10;/hIAOr/++veCJsb2aSoyWUYnllUKxWLvbD6fi17xMNztvXO2vH4hUutR5O/aJcXKwqa6pdpXSqWS&#10;O1u2TC9LTIyQXr/e1TYg4LZDZGSC75QpOyw9PfP0rS8p6cVNhYUHnwCAkpLjo3r33jlOn/KhPn3P&#10;Rydl+1aksQAFqGUUCfIIvcKj/+tlxe26MQBZWb/NuXr19bUAIJH0SOjXL3oIZ7DmR/6RI4+de/75&#10;P+SFhW5CHo+xZhheLY/H1DEMT2BrW9Vr9er5ftOnb9FnruPUqT7JtbXXulMUYGERcn3IkPhu+mhS&#10;qZXCz3e/9uOdYs3OKomlY9nSqb++8KDUkW3myWpKCgr2ThIIABcXGnl5lyPr6owbf5dDf+4ePDjm&#10;xNixB6xpmu0DwI5heBQAMAyvBsD16mqbszNmbFJVVdkGzZu3Rtd6nZyGxWRkXOsOAF5ew4/oq0vA&#10;Fyo/nPzTy7rcyz1ZDcDFi5P3FRUdGicQUFCpCIYPv+FvZeXbLmc3zRFFRYX9/s6db/FKS536siz9&#10;oND4BEACQKQWFopx1693bZi17lEQQqiqquvdAMDWtus1Y65AcE/WBijVCtHKA+98VVpV6B7q0+f8&#10;jMFvfKtLudDQlfOvXaNZllWI3N0n7tTHUJXKCvucnA2zAVBisVe2p+eVd5FYAAAgAElEQVSTOoc3&#10;NQXKykq7uGnT/pRlZvoDgN+MGZu6ffBBs6PNG5OM9etnyYuLXfoCeFgOCwpAV4CKUyqFN7///vVe&#10;P/zwmi51UxRF7Oy6tcjOJoMYa3lSUriystLOuV+/cy2919OQbDn9wxvbzqxeQNHAsat/PxXsFZEQ&#10;4T/wdGPlxOIOub16bZ+gb3ssqxSePz/meGXllXDtNaWyxMXPb86P+tZ1P+XJyWHJH3zwqda/utsH&#10;H3zq0r//2ebWe3727N8LoqOjXAihFACSlyxZbhsYmOYzefJf+tQTl3JoTElVvgcA8HkC1eM9ntmi&#10;744YFaMS/H58xQdVtRX2IV6Rl8ZETH9gEPeyhIRICx6PsWMenW9GDMCOZamy+Pie+uhoKZptrDl7&#10;9kw4NXHibgDwe/bZTQM2bXqu+bJMQ51KE71OJAHqyoE6I0ezU6tlVpWVV8KDgnjo2JGHkycZtrQ0&#10;bkhzjbUmK8s3ZujQE6SqytaSEMgpCsdPnRr8eHx8L0lI88J6ygsK3OwJocKhSQIVC0BeWOimTx2b&#10;T3+/8Jt9i//VazmVcnDs589umaaPwa6J/mj5Hye+vrepwsXOM69npyH/cfCQXr0aat2IoWqxBqiC&#10;69f1miRqKZq9zlp540aI9rX02rXQ5tZ3P0VF0WNOnx546eLFSQeUynKHxks0nYFdRh+0EFrW1pUD&#10;Xk4dM7p4hl82Znta6uoIqqoIGObRwx2pNLlHfv6eJ6uqbnR91H01WVm+SqlUEsqydF9C6B4sS6tr&#10;ay2r0tICDaFXAU0mvaZE35bKyhy/2bf4W6Et4BhCwTGEgpU7hdhru588dWPfeH3qKq8pcaEowNaX&#10;qj8vdnnQfdadOqXLaVqntCNyADb+/pn66Ggpmm2s7iNHxmij4ns/9dTO5kv6N6mpy5dJpZcji4qO&#10;jMnP3/OUoetvSFfvnvGHP8j0PvRBhs+2hQlhxk74LBDYVrm7T9iZnc3izBkVlEqa9fJ6ZuOD7pVK&#10;L0eeOTPkQkLC9J1xcYPja2rSghqrn77vpyEIePnlX2UUReIAJACwdHcv8NRjNxIhmtw0QlsKPKHm&#10;ENVvXWcb5K3RhU5uXa8RAlRlEQh4QqW3U6fbD7rPMSIiUcayvMZimqoBVNI069Cz5yV9dLQUze4G&#10;O/XqFT+lvNyBMAyPLzZchjMtQqHzPYMRiZx1Nh5ZTo53XnR0FEVRxHfatD+1IVIaQ2LlWCaxcixr&#10;ilZ9oSgeExHxxzOlpad/BQglErkWPGyyoqYmPYBlVQJLS6C2Vi6urc31edjykNjVtYgWCFQpajXf&#10;lhCqhqIIRVGkKYv+99Nx5swNVj4+2bW5uV4A4DJwYJy1r2+W3hUZYM702UGvr3S3986ullfYd3Lr&#10;dq1Lhx4P7An5PfPM1uuffvrBdYVCFIGHZ89MhWbLX6dZs9Y3X53hMfulG6Wy3CE/f89TIpFzsbv7&#10;uD26lFHL5eL9nTvfrMnJ8QEA9+HDj404dmykcZUaF6k0uceZM0PPsaxSxOdb1QwadK6HtfWDnyQA&#10;kHf48OOXFixYBYahQVEkbMWK932nTt3+sPtv5SWFH03+ayoAPBY2ZVuQZ1iyMd5HraLGesxnne7U&#10;KKX2IieWBwCqKhB1LUXWzT81oLtvn/ON1dEUbq1ateDSa6/94AYgGEDDeEFqAGkAcgB0efPNbyO/&#10;+WaRMTQ0lxY31vz8XZPz8/c8xeNZyIODP1ssEjk1mgFcX+pKS53+cnYu8QFQA0Dm7FwyufjB45nW&#10;RFXV9W6aJ2rH24Z0uiivLnYZ/0VwmnbrnI3YTrr3nZuBxoqtm1mUEjx7zfBTUpkmqgVN8ZjPpm+c&#10;/ljYlId+mTQXwrL09RUr3ru6dOlSmmVpe5alrQDUApDSNKNkWV7n1177occXX7zTUmkjs4pTg86n&#10;HRtlZ2lf/nj4tK2NrdHe6wYTQqjs7dunKsrLHTzHjDlo7eOTbWhxcnm+Z0LCzG00zdIsC7CsUhQR&#10;8YfBks1q4YlECr6VlSxbJrMCAImLcceeLYWtbddrtrZdDb5Ru1Je7lBTV2ln60OBAKjOrpRUySvs&#10;jWWs/q7BKTEf5bqzpD79Iyiia0qLpkLRNNvtgw8+7TBu3P6bK1cuLI2P71Wamhpk7eub5dGrV3zg&#10;K6/87Dp48KkHlSWEUNvOrnm1sCLHG9AEYHtuyKKvmhMlUcWoBC+sGRpXUVPiDAA1dVV2U/rNeaTn&#10;1D1jzVi/ftb52bN/BwCblSsXTrh9O6CpQh4GyypEAEu7udEoLiZQqzXGZGgENjbVI2JiRmZu3vws&#10;RVEk+K23vjJGO20FEd+ijgJFZIWaNVkKFDFEjplHofmgt3xIUPvQ0Kv91q+fBWietpQO4Wy+2bf4&#10;2y1xP7yhDX3Dsix9u+Bat+XPbJjR1OTWDKvmV9SUOPMsAKZOkz2vsTL3jLU2X7NAzQMgr39taEQi&#10;10KJpEdCfv7lSABwcxuzzxjtAIBz377nnfv2Ncr4p63h4eCbtezp35//+/wvrwDA5H5z1rrbN21z&#10;uTlz7OrfT2nDycwYvPAbN4luES62nV3zqkgC2PoSmqIoVN8FopO3T3t74nev2Vs1bRgn4AmVPTsN&#10;jb2UfmIYnydQ9QoYdryxMvfGrOVJSeFHhww5qaqqsg2YM+enPmvXzm2KiMZQq2usa2uzfWlapHjU&#10;BAkHhyGJv31i2JyfHzum3dTt6eB758D7t/11KRv5tlglclbzrT00K0u1JQQ1dwlilxU4N9VYAY17&#10;a3FlnqeFwLJWl33F956sDuHhSVPKyhwJy9K0wHiBkPl86xpb2xCdg2u1JqRyleSnhKw5LCH06ADX&#10;Q2HudkaZUW1vFBfHROXl/fW0UOhY1rnzxx/wePp30fMrsnwJCOUYTEFeRpBXlOWnT3l1nSbGNkVR&#10;YOoMMykr5IsUHRx1d8D41zorzW+daQXMhYnbLu0+mVU6BAC+PJvxdtqCYYEu1qI2MbllKhhGIYqP&#10;n7yPZTUB1oRCx9KAgMUr9K1Hm/e1KoeAqCgi4osUupZ9bvDCb9af+OqdkmQCiiIgBBgXOeP/7Z15&#10;WFNH98fP3Huzko2w7yCCAoIgCgqCW92tu7a1WrtpW7vvaqvtW1tta98udrE/u2q1tVVb0WpdKi4I&#10;Ci6IgAgi+w4JCYHsufP7I6K+liWBhISaz/PkMYlzZw6Qk5k7c875bhVyxFJz7egNjqwbC1IkbQsB&#10;kQeA0A3k5XlCqUordjhrb6GJW8EgAAZDzwqKT46+b+elsjMJ56+fGIcQwq/M/O+Lpl777LT3Vvm4&#10;BJXUNVf6AwAIuGLpoqRnPzOn1rIlsPugiP5E3Ja0rHPVzSMAANgUqb7+/IRgbwG7xtZ2WQu9UsnV&#10;SI3x2gSDoeN4dFzvtjdgjNGVK29srKzc+iiT6dIUH//HNCen4GJLj9MfcDirBalVqL02phe/SmMg&#10;5oR5/jEm0LXDc7vbKdm+ffHVTz55AQCQMDLy8sgtW57oD2mG6sZGtyNjx56QX7kSDgAACOHEbdse&#10;GrB4cYdpag56j8NZu6AyJWXW1RtJyIOff/4zv5kzLXrU1JybG3kgOvqSE00TLACQAMCQVas2xKxf&#10;v9qS47SjVFb6NzWdHA8A4Ow84iyfP+hqT/s6tXDhb5V79swLoWmCAoBahLAUAOaUlgZZI6DGwb/w&#10;nlWvV3ILCta+r9M1ixkMZ2l4+LrXSdL8BAOtXC48OX/+boZeTwIAnDp1KnmBROLC7EQftSdoZTIR&#10;pmliMAC4AsBxkjRoJBIXS/V/O2p1vWd6+oR0laraFwCAyRQ1JyamJvTUYXWtrTw+xtC+pUphjKRg&#10;FK7q6rrCr75aUfzNN8sAACg+X5H4009LHM5tGlZz1vI9e+ZdfPXVjRSXq0z67beFovDwK6Ze29za&#10;6JZfeX4El8VXDBswOs2ccfPyXv68omLbo2w2aVCrDaTBoOJER3+5zFz7aZ2OgfV6yv/G62K9nsI3&#10;5DksRXv0TDUAyAFAZ2JEze0Y1Gp2u9o5AADbw6O+oxhThaIgXKWq9o2JoYDFQnD2rMxZJrsQ15vZ&#10;1QCAMBizWEwJ46nav//erKef/pIPRiV3KUHQR8eMOTm7tDTIoZ7QPVYr8p337rtvtJWWBsny8yOu&#10;bdliUvU2AONB8SNfjk179ruZBx77atyp3We+ecKccdXqWm+RiMSTJlGkUEjSanVtj6KxKCenNv6A&#10;AdeLAaAYAPjBwcUUl6vsSV+d4TZq1JmQ5cu31ALANQBwCgoqjXzzzXdNvV4rk4kOJyWl7fbyqm1/&#10;5Kxd+05XUplqNQa1Bc4JXePjM1sxRmcAIAsArhIE7eTrW8XuYpOptbQ0CABgBADEAkAATROt5eUB&#10;vTbmLsFqMyvT2VnW/pEwR8ZCo1NxyhuLBjGcAHRtAAVVF2PNGZckea0tLRifOaNFCgUCJyfT8ljv&#10;hOJwVJPS0pKr9u2bCQDgO3PmPktnYyCCoOO//vrJ2BspWQSTqTVncylzxYqvpBcuxIYAAAMAmgEg&#10;99133xTHxGTfKQQmFA7NFgojcwoKjGUzuVy/ClfXMak9tT1q7dp3sF5P1Z88OQYAwI3NVo/csmU5&#10;y/mf9W7vxHDHv/2J7NL00RJFvUeI15DcALfQIkv1u/3UZy/uPrPlSTHPrX7jQ78u6EhJzmrOmrh9&#10;++JrW7Ysp7hc5WATNVABAJgUW+0u9K5ukNf4AAAEuIWY9QuJivr46ezsVp5WK3FxdXWRREb+9xlz&#10;bW+H6+1dE/rkk1/39HpTQAhhUxPj70QrlYoFABB847U7ANQCQPtxyu0wmc7No0b9Na6l5XI0AACP&#10;N/gKm93zoxaEEI5et26NOdeIY2MvEEymNkOvpxgIYRVNE27x8Zk9taGvSc3dO+flrQt+BzCmEf72&#10;cnaUqfHF3fHZnys/1IOeKm8sCt1//qelD4975cM721jNWbne3jVD3377bXOvYzHY6h+ePjn6/PWT&#10;Y7ksvmJC5ByzpCJZLPeGkSP3TjV33H8D3S1umUznZldX8xTjLIl7YmL6uH37ZpZs374YAIDB47XG&#10;fPDB6315v5pfeX7EgQs7FudXnh/BoJjacN/Y83PiH/02yH1wt/fu12qNNcbYzgCKZrmoXlblZyln&#10;ZTLYKr2mlQ8AwGJ0vCFql7vB3uLAspniwB9tbYe9w/H2rqnBGF2FW8tgAACOl1etDc3qEu/Jkw97&#10;T55sduX63oIxRpsPv/3Ot8feX40IAJJtvK/PLk1L3pn+5bMvzdj48v2jV3RZVdLXZcB1AAB1MwCb&#10;wVG58D0sJuq16dGUew9c/Hmxs5Nr4/xRyztczTnOWfsxeqWSe/zee/fXpaaOb38v9uOPXwp/8cVP&#10;bGlXX6DVNjtfurT8R42myR0A0RER770mFo/qtC7y/vPblq7d+diPLGcAvh8CwiieAQYdBkUFBm0L&#10;wNfLD02MD53wd1fjnsjbN6tJUe8Z7jfsfLhv32gPt+NwVjNQq2u95fKcGIJgalxdxx2zh+MGTNME&#10;vq0mrjUzpuyJzMx5+xsbD093cQGkUCBap2OrJ04s8mUy/7nBpdVrWOPf8mrUMVp5woGAEPrfzXJM&#10;Y5AVItqTF1S6b+XVgX32Q5iJXS6D7RGtVuJy+vTYs0pllR8AQEjIa++Fhb31pq3tQgRBm3s22xM0&#10;mgb3K1fWvk/TWhZChGHw4LVruFx/mwUzaDQNHi4ugEaNYkJZmYG4fFnJpWk1B27dDdzkWm1eZJtG&#10;wRd4IbjTUQEAEIGA5YKJyurrwRJFvUdHO7H2gMNZTUSlqvFVKqv8goNJqKkxgFSakWTKdY2Nqfc0&#10;Nh6/BwDAy2vmH87OI7rd/WxpuRJRUvL5S8Zr5uz28Jj0V++s7x0YY5SRMeVEW9u1QRwOgdVqGkml&#10;aWPGjr0YbjtpSwStrQiXlxtQQ0PX31UVjcbi5iS78zYky/hveeO1UEs6K03rGJWVO5bStPZmQUVP&#10;z2n7ORxfszemqIrGayFMBlttqV2tfysUxW0DQLi0lEY0DSAQ8LsNO5RKs0ZmZs49iLGeAsCorOzr&#10;Z5KT02O7qkxodIzJJ7VaqQtBIFxV9cuSceOyBzs5BdmwSjxGCkVhWEgICWFhJFy/jiE/v8pfr2/l&#10;2cpZw8PffS0zc87BnBw1B8C40mGxPDvcWAt0N0ZpGdQAjE6CIQ03TtAD3SxXNZKmdYwLF5b+Ulub&#10;Mu/2969f/+S1hIQjyVyun1mlc6hZH4QXEYg0bHosZUbi4MmHLGXovw0np+Di2NgfH6irOzCLIJia&#10;8PB1r3d3TWvr1XCa1jHGj2eARgOQnq50amsrDe6ujKhWK3UJDSVBKETo3DkdQ6eTi7pq31Nyy7Pi&#10;r1RdGA4AMG3You18Ttdq8TodBr0eg84Kd8VyeU7MxYuPbqdp9Y35D+HQ0NX/8fNb9FNH7V1dk09M&#10;nFjkZzCouAAIs9ne1Z3tIQz0HJLHYwvl6kYFnyUy1lG6HWzAoJEgOsAtpNiSKgzXr3/+Um1tyryI&#10;CBJ8fY3bCq2tGDIzq/wuXnxkx+jRf5u0OmuHAgCgsYHMrzwXZwlnraioiKyqqorw8vIqCgoK6hOt&#10;mL7Cx2f+rz4+882ubVtbS5v1AWex3OuLixvdEUKYIJh6BkPUbVSQueRXnh/x2OZxJ3V6LQsAYN/5&#10;rQ//9GxGfMcJ1Qh7eEw5UFZ2aHpZmTHASiwedbqjzZyeIJfnRmVkTE0lyVaBiwsmAAAUCoDs7OVb&#10;ESJoX9/7d3R0HZPpIgFjslKXMCimdvXcz1es/vmhHS1lAHw/AIK6sRusxaCoAKzT0MSa+ZtNDos1&#10;Bb1ewUcIIDj41t0mi4XA1dVAKJUKgbn9UQDGSmvDTJA27I6GhoagNWvWnNVoNFyKorQbNmyI9fPz&#10;s+t6S7UKtVextG0gAECCnziDJJDFouA8PaenCAQRLxQU5EcCALi4jD7p4jK6yxxXhBBOTDw8pqTk&#10;q+cBALy8Zu2xhjBzYfWlaJ1ey3IORaCWYrhSeWE4jWmCgH86K0IIDx/+87zy8u+eoGktCwDRgYGP&#10;/R9BdB0aeTRn94KyRqMmz+y4R75zE3R8/ltff2iGTicXJSUxgMczhqvr9RhOnNBDVdXOxZ05qzlM&#10;ibn/l5rm8sDNh99+R5JHEwwOYMAAOjUgJsVWr13wyXOxwcnd5h/bEir1P7VuFMHQdbcEMoXm5mYv&#10;jUbDBQDQ6/VMiUTiZ8/OWi5TBiR8l55R06LyBgBYFOW7Y8e8YYst1T+T6SIZPTo1oT2ZgMPxrTQl&#10;XY/HCy2Mivp0haXs6Ij2JaNaikFvQgIhSbI0Awas2GRq/ylZPz7y9m/Lvm9/vf/8tqU7Xzwfw2V1&#10;HlrJ5d5anlIUAiaz03wEs0EI4ccmrFyfFDbtz7+yf3kwv/L8CIpkaiN8Y8/Pinv4e3MKl5kDxsbk&#10;CTYb3Xjd80QKqjelFO/Ew8PjulgsrpZKpT4CgaDJx8fH5LQ4W5BeIU2saVF5Q+AQAHkj7MytesCS&#10;zgpgrObI45kX39wT8jZsWFW0efNTgDEwxeLmMX/8Macr6cLJ0fft3Hd+29JLpRmjAQBem/3pc72p&#10;MH8nl8szR5EUQYsjMKFqAqisvj5QrpSKu3LWviDUO+pyqHdUnyiVe3hMOVBS8vlL6elalqurcXnf&#10;1oZBJsMQFnbfz+b2Z9GjG5FIVP/BBx8MlclknkKhsEEgEFhFfsHi6LQAdJ/WvrIoFXv3zs5evXq9&#10;MxjVuxtranyOTZ58uCtVBS6L1/rD0yfN2uAwF4wBtK0ABk3XMwmT6SwFALh61QB+fsZlsFyOQS6n&#10;wdu7bysIWhKxOP7MyJH7Jl248NCvdXWaG4dDCMLCnvtvSMhLH5jbn8XPWfl8voTP5/daMlGlM3Ca&#10;lFpXMYchdWJSVjkemDzQ/XCUh+Dy5eqiKACAVckhZpe4tAfU9fUeAABDwZjUXUDTRI2ZauSW5t7h&#10;S7YezP75Qfl1o3r8+CGzf3cTeHdYPC4g4NEtcnlOTHHx98uLi29tGYhEwy5ERX1i1dsBa+PiknB6&#10;0qRiH0v0ZZdBEToDzRj9Xfrpi7WyYSEuvKLzy5NGCNgMi5VTaceFy5ScXZY0slmlcwYA8OKz7DYA&#10;3hTUYAzoVwMA2DgUMjooIf23ly5GNbYY79cjA+LPdrbMRoigo6I+e8rdfdJfRj0kI+7uEw8xGObv&#10;pWCM0Td/v7fmcnnmyPb3gj3C85+fvuH1vi4fakns0llVOgPnYq1sGADANUlraEOb1t1UZ113snDN&#10;dxcrH+NQpGrngmH3D/UU5nTVnsMgVRwGaVaNJq1WKjbuihphMISyntR5shQeY8eeYLu4SM7eVr8p&#10;ZNEis++JLI2fa/B1P9fg66a0RYigTdXf7QqMMfr0z5Ufbjv58SsUG2GCQBhjQOlXD02VKSUuby3Y&#10;8nh/dVi7DOTXGWhG8g/pp85WNo8Md+NfyVyWFM9jUd1uTDS1aVzdPjzcCCwugEYJswd77v3jgbg5&#10;lrStvv7I1HPnFqa0V4gHABAKI3NGjTo4nsm03f2VvKAgrDIlZRaAsTJHyPLlW/oiZtjeUGmV3ITV&#10;wjaWM4Ag4FYssKKSBlUTwIE3igO9nftngTa7nFkZJKE7+XDiGLlGJ+QzKQWbQZpXTgVZp7SURJIx&#10;+ty5hSl8Pk0GBBh/dTodhsLCvKgzZ6alJiWdiuvo7FGlqvLT61t5TKZYwmJZRytWGBZWIAwLK7BG&#10;3wAAFRXbH25tNZ6ZAgCIRNEXvb3n7rLWeL2F4vxv0D7FRdB9en7fc674xLgaaVkgRTJ0k6Pv29nV&#10;jrxdOisAAJMitG4Uy6zdZBcuU7IqKWTDd9kVj3FEXNUbyaHvWdImmezicJrWMeLimMDh3Pog0LQe&#10;FRbmDjUYlNw7nbW+/tD0rKz79mKspxgMoSwx8UiyNQSRrcm1ax+tKih4az1CCCNk3OXFGKOhQ+XL&#10;AwIe+cbW9vVXjlzatXDl9gd3tivbZRQemfzeoq1LOmtvt87aExBCeP09YavX3xNmlSLZ7VBU169v&#10;p7p61wMkSZNhYRTk5spF9fWHZvQnZ21tLRpUUPDWem9vAmJjKYQQAoMBQ1aWHnJyntni5TXz9xth&#10;f3YBgQiaJCi9Tk6TtBgjRBi/XDTNgBEgoAj7yfc9d/3EOEQiLB4EqLUaw5miI5O7at+j9WJRU2to&#10;dq08RqM3sLpv7QBjwK2t9rcEMwWaNtZK9vYmbi4rSRKBp6fxo4PxrcR3e4DFYKs/XPLLQoMK0U15&#10;GBovY2jKxaBTAKxd+H+Puws7Pj6yGRgjrQKA1gEYKzB3jtkz6x8FtXPm7Ty3BwOgGaEef+5/MP7e&#10;HprZ72jfQCosNMDAgcbPqE6HobwcaJLkqBH657f2wIEvb2hqOjmuoqJZLBCEFfn7L/22j82+6xgf&#10;OfuPL5cdnHy1OntY+3tB7oMLksOn/2lLu+5kwagnNh/N2bVQXtksBgB4cu7at7tqb7aznqmUjsIA&#10;CAgSTlVIk3toZ7/E1/eBn+TyS8NKSr58vqTk1uE9SXI0I0fum9xRbqdAEJ7fm0NxjDHKrciKp2kD&#10;GeE/IotB2mYZJ5dj8Pa+aRPI5aZvNOv1Sm5jY+rE9tcCQUSutfNz40PGH4sPGX/MmmP0llDvqMv7&#10;VxUFt2kUfJKg9J0lOrRjtrNGeQiMcZW0AYZ6iLo8w/y3gRDCEREfvCgSDc/U61uE7e+LRMOzRKJo&#10;q6QDfn7wzfU/HP9wJYAxnvf9xdsfsES/za2Nbm0aBV/IFUv5nM6LsPN4oYXe3nN/u3bt94WNjRgj&#10;BEDTgORyGgIDl21mMruOLdfrldysrPn72wWxAIwrlISEw8kCQXi+JX6W/gyfI5J19fu/nR6ds56p&#10;lI5q0egFo3ydz1gjssjBLR75YmxaTkX6aEQBiNmetUfXVvZIDuR28irOxS3/emKqStvm5Cbwqv3x&#10;mVMJ3uLAss7a07Seyst77dO2tms3j26EwpjzYWFvv4FQ12e5169//mJ+/sqPIyMpEIsR6HQA588b&#10;aD4/IS0x8fDY3v4sdxM92g0e5Sc+Y0kjmi9fjmpIS0tiCAQtQYsXb7eHqoH2grezf/mlsvTRWAvg&#10;4x1kkbzWtIKD01XaNieOO0BjQ61Xdmn66K6clSAofVTUxz1SNsDYQAEA+PkRQN1I+BYI9ET7xpUD&#10;07H5L0xVV+d5OCkpTdfSIgAAUFZX+wxZufJ9a4xF03oqP3/lx21txSECQWROWNh/Vnc3M9iaNxd8&#10;vTw6KDHdQBvIyTELd1qiTybF0gAAaJr/97U1uT2pqR8nONkUmzurRioV61paBL4AUAUAiuJiq9Vt&#10;raraubi0dPOzBAHQ0HB0ilg8MsPTc7pFBZItDYfJVS5IeGKzJftclPTcp2UNRYMaWqp9Qr2iciZE&#10;zt1jyf5vh8cbVACAcGamHgmFADodgFSKISDAcb/aHfX19QPWrVt3XCqV+nA4HIXNnZXt5tbIcnGR&#10;VN0IQhdGRFjtj9heDtLZGYFEguH28pB3ExwmV7nuge+X9sVYnp5T/4yO/urxK1fe+LCtzRip4+Nz&#10;z+HIyJ4tq+2NaklpkNZgzBRiM7hKL2d/syoWdsW+fftel0gkfiKRCLW0tAjtwlmnZGQkNGVmxjME&#10;ghbfmTNNnul0CgX/1IIFu1quXh3kM2vWvhGffPJiV8HrHh6T/uJyA8okkvJAPn/wle7qITmwDP7+&#10;D33v7//Q99237F/sPvPNE+/tWXFTl4ZApOGDJT/fd0+UZVYqGGNEkiQWiURIqVQiu8y6MZXyXbsW&#10;nFq48Lf2EO25FRX+Tn5d1z/GmCYAMAJAuLP7Va1MJirdseNBAADfe+/d7+RvuW9LAICWa9dC1A0N&#10;7iSHo3IZNuxfVQGyP3GhJC25TW3cK4kPmfA3i2G6/m5O2ZmEh79ITmcKELBvCGyqGxHWK4H+/bXc&#10;cEtot54+ffrBL774Ynv7a5vPrL2BvKFEjgEAkaSBMEGI2JQNpacuaIsAABQJSURBVNTp0w80ZmQk&#10;AABc2bjx1ZmFhYNIlmU2YepSU8enTpt20KAxLp1iP/rolfCXX/6vJfp2YDpbT/z31U//XHlTA3VU&#10;6MQjnzzy+yxTHVbWZrxtc/ICYNwo9IYIjOQlmFSoLFPnefTo0TtEIlGtVCr14XK5Lf3aWX2mTTsY&#10;+/HHLymuXQvxmjTpCMfDMrIH8vz8CHcwlkipKC8PMKjVbEs5a/muXQtAq2XGAMA1ALj+448PO5y1&#10;7/nx+MbXGTwAng8CjQzDmaKjk4rr8odE+MWet7VttzNkyJCb6vT92lkRQtga8oZsT8+6BrlcCADA&#10;EAharKDMhjFABxJJ/Qe5UiqulpYGtb8O9ojIN2cZaWswYCBZxlnRGERv3u0gdSPsU92MAd1IZdDI&#10;8I3/o6wSEmqdLO1+zoRDh6YMfu65TYOfe27TxOPHx1E3ltuWIGjJkp8Qh6O+BAAKABj09NNfmnKd&#10;UtPKU2nanCxlR29okNd4L9mUkPngpyPPtz9e/GFuikan7kL6yTJsTHn5k9hX2frp6weW1skq/Xra&#10;jyvfs04nI2h5CQ1tNYBJgtILOKYrH4wKnXhk3shl/6dqAJBewSC9gkEtBVh2zxvrBnlHX+qpXV3R&#10;rzeY+ivK6mofjVQqJtlstSAk5Fp37X85/eWzH+59YROBCHrDg9sfmBS94Le+sLMznv5mxl9ni49O&#10;cvLBBEEB6NUAbTUYHpuwcv0zU9e9Yc2xx671kMiVUjEAwPuLd9w/OXqh2XImAAC1zRX+q3Ys/kWh&#10;kokQQvjZqe+tGhMxY785fdA0TaTm/TG3/UuKxxbKk8On/2mtCDyrLoMPXWuY8sjeSz8wSKTbvXD4&#10;/Dhf5yxrjtdf4Pr4VHN9fKpNbf/35T3zAQBoTBOpeSlzrOWsNK2nVKoqP5LkqNhsj7rO2rVpWvgk&#10;lyY4LsaFGUsIoG4gDG0aBd8adt1OkPvggktlGYkkQel7U0Xfy9m/4sdnTiX2xhaCIOh7oubt7k0f&#10;5mBVZ/3mQvmyula1JwDATzlVSxzO2jN8xIGlF0vSktufW2ucS5ee/L6q6pclCJGGuLjd93apC2uj&#10;Bdmmx/ZNz688F+fC96gL8YrsNxU3LIFVndVfyLl5Pukv4lj0rPJu4o15Xz05MvSeoyRB6c35Jqdp&#10;TOwrrJtpwJicNcgzhSKJLuUxGhuPTCUIAJo2kE1NJ8d15qxCrlhqUCKsbMDIuAzGYNADKeRav7oj&#10;nyOUjwy956i1x7FHOr1n1ejU7ON5e+dgjFHi4Cl/Cbjmy/vpDDQj5WrdLAaJdDMHee5zZNP0LetO&#10;Fq5Zm1r4DgDAi6MGfPLxlCEvddU+PX1imkRi1L4ZOvSrxwMCln7XUTtZm8Rl2df3HC+uzYtsf29C&#10;5Jw9GxbveMBWyfF3A53OrG/+svSnvy//Ph8AIMx32IWfX8gcbm7nDJLQzY/w7rM1va1o3wACABjg&#10;EXbl26eOjXXmudlc56esWRV487lMGdh5SyNxcbvubWo6NY6i+C1ubuM6rbIgcnKRbHvm9KgmxS2J&#10;Dk9n/wqHo1qXTmfWezcMKq5tKwkmGQC0kqE794Hyrgx67w6lppWX+IazguEEwOABKOsBHh3/+oZn&#10;p71r1QqLpnCspHHC3J3n99AYkz/NjVkyO8yr1xXv/y1IpWcTZLKLNycggmBp/P0f+p4wsfphc1uT&#10;q06vYfHYQnlfKeN1OrN6OweUVUlKgg1qAB8X3y7jbf9ttFVV+ZZs3boUACBk+fItbLfOZ0mMjZkk&#10;TCECrjuAqgGwMf7Y9kwY4HZMvnqqRULf/k00NByblJU1f/+dWVeNjccmxsZufaA7hz2Rv3/mK1sX&#10;7DHQBsrHJaj0+xXHk9yFpu/u95ROnXXjQ78u2H32mycAYzRl2P19qpvy+5Xaub/mVd8X4c7PXzMm&#10;dF1f3+semzTpiLygIAwAoPrgwWlT0tM73eJnUEyth9CnqqG2xkfdgDDGNOHvZn09Vgc9Q62u98zK&#10;WrCPxzNQcXHMmzWfKysNkJ+fMq+wcP1bYWFvvdlVH3uzfniMBgPFcQOobiwNyryWOuHe4Uu2Wdv2&#10;Tp1VwHVufnT8a1ap2NAdi/Zc+Fmjp1mQb5wdEv3F6X05vrKy0k8MAHoAUJaXB3TVlkmxNN+uSB2z&#10;7cTHrwAAhHhF5s6Oe6RH6WDV1XsWXr787BYAmgAAHBKy6p2BA593xA1bEIOhlUfTGlZwMPU/SuvB&#10;wRQUFyODVtvkZko/mAYwdJs2YlnsMjaYQRA6DdAs43PU55sW4piY7Pq0tCQAAL8RI851197XZUDJ&#10;6nlf9EpHtKUlf8jFiw//IhQCcnZGSKGg4cqV1R/x+WFXujzvvEvZd27rw7kVWfEAAAKOc/MTk9b8&#10;py/K0wAYQwovl58dpVQq+MMGDD83fsjsP/piXLt01j8fjJuxt6BudoQ7P98SgRQ6vZb52YFVHzS2&#10;1HrPiF28LSl82oGu2o/9888ZNYcOTQEw5rP2dnyTbNQ1izGmibAwBri5EdDWhuHYMS1otY3ufTF+&#10;f2JXxv89tf73Z74iKYJGCGG9zkAW1+VFfvLw77N6KueIMQZTQ28j/GLPp75d0+d/F7t01jGBrifH&#10;BLparIrDnxe2L9mRtukFAGNlv4z1Ml5X7ZkCQUvgwoU2ib81GPD//Nufqa1NmSuX5w5tf81me9QF&#10;BDz+dW/3IFLz9s6hWAg7h2ECIQBFFcCpKwdmGLCBJKBrZ6UooYzBEMivXm3jcbk0eeuelQat1kA6&#10;OQ0wSU/WFtils1oa+jY9Fpq2L22WdrjcoBIWy7Xp4kWpmMsFrFbTiCQ5GoFgyGVb29YTyst/WJaT&#10;88yWO99XKAoHDxmy8YXeOiyi4Kb2DkGZLufIYrk2JSQcGpeRMeV4evqtQu0AAEFBT3wRHPzCxt7Y&#10;ZU0s6qx6vZKr1UpcAQA4HJ8qeynzOW3Yg9vzKs7FN8prvGeOWPqDre3pCA7Hpyoh4XDy1avvvIsx&#10;RlwuQHDw058KhUOz+8oGrUwmUtXXewAAOPn6VlFO/5QDMYW2tusDc3Ke2eLuTsCIERSQJAKMMeTn&#10;G6CkZPNzrq5jjvdG5ZxBMrW0GmGVxKgSp5UjTBKkAYFpXwBC4dDspKS0EQpFQUT7ewTB0ri7Tzxk&#10;11F27Wv13j40Gon4xIn4SykpXJySwsXZ2U9+R9MGwlL9Ox7WfbRWVPj9HhBQtg0AbwPAB0eMyNLI&#10;ZMKe9CWX5w1JSeHi6moBxtj55kOhEOKUFC6urNy5qDe2VktKAyevC6yMfpnC0S9TOPZVlj41d+9s&#10;W/8Orf2w2Mza0HBkqlyeO3TQIBJaWzFUVGx7dNCgNWs5HG+rHxY76D1Fmzc/1VpeHhABAFoAuHbu&#10;3IjyXbsWhDz+uN2p3nmLA8t+fenCUInCuArgMJ3aLFkC1F6x+D2rUIgcFdf7KQgh7IsxUoOxPlRv&#10;0Wq7ft0bhFyxtC+yfOwJizmrSDTsPJMpas7KkjkbX8dcYDLFdqOIfbdBGwzkueee29SYljYaAMAt&#10;OTktbtOm5zqrq8zx8qrFGKOzAGC47b2ejM3h+Fby+YOv5OcXDVarMUHcCL4sKwMDk+ksF4liuz27&#10;dvBPLFrWpbW1aJBMdmkYgLGgNoNhmpSdA8tzed26NTlr175zo6QtSAEg+r333ohcvXp9R+0xxih7&#10;1aoNDTdCKwPmz98d9vzzn/V0fI2mwT0jY+pxheJqePt7TKazNCHh8BiBICKvp/3ezVh0GczjhRby&#10;eKGFluzz30bWtePjMwoPTxnoNSR3Ruzin6w1jqq21otJkoY4g/Go6hhJGlQ1NZ3KRSKE8LD3319p&#10;qfFZLPeGsWPPReLbjs0QImiESENX1znoHLs6Z911ZsuTqbl/zI30j8t8avLba03dRtfrFXya1jEY&#10;DJHMXo6LOkKjU7Of+XbGXzqDMdtjgEfYlXDf2AvWGs9A06jl1nOLZQJll6aP/vLQ2ncBAGIHJJ98&#10;ctLatzv6Wxmd037/Hv0Nu0jlAjBWilu/5+nNZ4v+nvjN3+vfLG8sCjXluqamU2MPHQpoPHTIT9LR&#10;Ibw1oWk9de7cg7v27+frDx8OaGhpyR/SZXtME+2OCgCg0ak51rIt6MEHdyA2W5MBABkAQHA4qsBF&#10;i3qdPaUz6Bgrtkw7nF2Wlnyp+tSYLUffXXss9/d5vbfYQXfY1czKYwvkreoWIUlQeg7TtAP5+vrD&#10;02haw2IyAWpq9iyMjv7qcWvb2Y5aXeNTW7t3vkiEQCZrcquu3vWAQBDRaSlODpOrfH32Z88ez0+Z&#10;HeoVeTkqYKRFRalvxz0xMX3K2bMjm3NzIwEAnKOiLjtHWqDAGMZIrVNynbwQsMUIJPkYFCq5sPsL&#10;HfQWu3FWgiDo71YcTz5//eS4Qd5DL3mIfKtMuY7D8akCMB4L8Pk+Jl1jKQiCqQVAWCYzJqATRPcV&#10;6e8fveKL+0ev+ML61t1w0Kgoi4YrIkTQAq5zc1uDXKiRAABgwoVvGdkSB13T74t8Y4xRdfWvi/R6&#10;hcDDY9r+duftK6qqfl1UV3dwJpPp0hQR8d6rJMlR9eX4tqCo5nLUt8c2vAlgvGe9L/Epk1QFHPSO&#10;fu+slkKvV/Dz8lZ+rNMZFcCCgp74wtU1ya71W2lay8zNfWWTUlk6AICgIyLee1UgGHJX1dK9m3A4&#10;6w0yMqYdk0hOjePxSFqjoZHBwNQmJaUNFwjCrabE3lvy81dvvH79s1dEIgIrlYABRLIpUypdbG2X&#10;A+tg0m4wxgayomLbo6WlXz+jUBQOtrZRtkChyB3q64vQuHEkGRdHEgaDmq1Ulg2wtV1dodU2uXE4&#10;lCE5mYECAxGh1UrF3V/loL9i0gZTYeF7bxcVffAmAACL5dI0YUL+AIriK6xrWt/THtNs6CfH9gTB&#10;0qjVBuLSJRqkUsAEweiy4r6D/o1JM2tbm3GG8fQkQKORuOr1Sq51zep7XF0nHKmupuHAAR199qwe&#10;WCwXCZ8fbtdhcYMHv/WGSDQis77epUGvd68bMWLnHFvb5MB6mDSzCoVR2dXVvy6qq6OByw0o/TfO&#10;qjEx3yzl8yPydDqZCADA33/JD05O1hOBsgQslmtTUtLxUba2w0HfYNIGE8YYNTYem2QwKLnOznFn&#10;2WzPHmVjOPgnTS11nj8c/3AljWli8tCFv0YHJfRp2dXuwBijzYfffmf/hZ8eAgAIcA0t/Gjpb/N5&#10;bEFLd9c6sCyO3WAbs/TzpIzL5WdHAQCwGRzloTVlfvaUp3k0Z/eC13564DcGD4BgAGhlCE+LWbTj&#10;3UU/LrG1bXcbdhMbfLciaa33oLgAHHcAtU7F1ehUVosX7glyZbMYAEAQiEAYSACDg7Bc5dh1tgV2&#10;E254tzLIO/pSdW7pAL0SwF3oU+XE6v3yUq2u9a6r+2sGAACb7VXj6Tn1z972qZUDkEwMBh3qvrED&#10;q+BYBlsIjDG68MorH1Xt3TsbkaQhbvPmp7wmTOhUNrEdjU7NPpS98wEa00R86IS/vZ0Dyntjh0bT&#10;4H769IT0traSge3vDRmy8fkBA1Zs6kl/za2Nbo9vnnCipL4gHACASbHUXy47MHV48JgTvbHTgfk4&#10;nNVC1J88OebI2LEnhACgRggTHh7182trvfrajoaGo1POnp39V0wMBa6uBGRm6oAkR5ztza6xXCkV&#10;twsnuwm8avzdQixRosmBmTiWwRaC1uspAABfAGjCGMl0OoYt7eFyEXA4CBgM6HUBOyFXLI0NTrbr&#10;OOm7AbvbYKJpPXXx4rKthw8H1mdkTE3V6xV8W9tkCoJBgwo57u4N+QBQDwCe99xz1BZ2cDh+5STJ&#10;Vp87Z6CPHTMYJBIMfH6Y3cY3OzAdu1sGt7WVBB87FlmMEADGAHFxu++1xAZJX9BaVhYozc6OQQRB&#10;+0ybdpBgmKaibWmamtLGlJV9+xQAAIfjXR0W9s5KUxW9HdgvdrcMJkmOCiHS0F5oi6J4JkVLKZUV&#10;ARkZk06pVDU+AQGPbomK+rRXEow9gRcYWMYLDCzr63HvxNU16aS9p/c5MB+7Wwaz2V41cXG/zQoO&#10;fv6j6OivHzX1Q9fUdGqcUlnpj7GBrKzc9oi5424+/J//jHvLq3H+R0Pzapq7FlB24MAW2N3MCgDg&#10;4THlgIfHlC41VO+Ew/GpvPXcz2wphR9SP1ypx1qmrK3J9e+cPQseGvvSR+b24cCBNbFLZ+0Jbm7j&#10;jiUk/DVOra71dnVNPmHu9TyOUN7c2ugGAMDnCB3FyR3YHXa3wWQrCmtyhh67/Pt8Z557w30JT33Z&#10;UwVtBw6shdnOeqbw6CRpa4N7wqBJh515bo1WsutfTX394WktLblDEaL0gYHLvqKonumgOri7MGsZ&#10;fCJv36wXf5y3FwAgMiD+7LZnTztyKc2koeHvyZmZ8/cDGCvkSyQnx8bH/zHd1nY5sH/M2g2uk1X5&#10;tT+vdeyY9giFoiAcgCYmTmSCtzcBLS25Q21tk4P+gVnOmjh48l/e4oAyNpOrXDDqyc3WMurfjLEw&#10;OEBurh6kUqAJgqWxtU0O+geODaY+xmDQsC5dWr5VJrswnCAYuqFD/+8RsTjurK3tcmD/9Btn1Wia&#10;XFWqikAm07WRy/XvVRqZAwf9kX7hrFpts/OpU4kXlcryQJLkqEaPPpYoFA7NtrVdDhz0JXYXbtgR&#10;Gk2dl1JZHkhRAAaDiiOX58TY2iYHDvqafuGsDIZYwmAIZXo9AABBc7lB121tkwMHfU2/WAYDALS2&#10;Fg2Sy3NiOBy/CrF4ZIat7XHgoK/pN87qwMHdTr9YBt/NSCSnk0+dSs5KSxt3Ri6/HG1rexzYDsfM&#10;auecPJl4oaXl0jCMAdzdJx4aOXLvVFvb5MA2OGZWOwchRN/6PnVkAt3N/D9PKemtp6AnXQAAAABJ&#10;RU5ErkJgglBLAwQUAAYACAAAACEAtTs4+N8AAAAKAQAADwAAAGRycy9kb3ducmV2LnhtbEyPwWrD&#10;MBBE74X+g9hCb41ktynBsRxCaHsKhSaFkptibWwTa2UsxXb+vptTe5thh9k3+WpyrRiwD40nDclM&#10;gUAqvW2o0vC9f39agAjRkDWtJ9RwxQCr4v4uN5n1I33hsIuV4BIKmdFQx9hlUoayRmfCzHdIfDv5&#10;3pnItq+k7c3I5a6VqVKv0pmG+ENtOtzUWJ53F6fhYzTj+jl5G7bn0+Z62M8/f7YJav34MK2XICJO&#10;8S8MN3xGh4KZjv5CNoiWvUp5S9TwkiQgODBf3MSRRapS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gV9KR+SgAADLJAQAOAAAAAAAAAAAAAAAAADoC&#10;AABkcnMvZTJvRG9jLnhtbFBLAQItAAoAAAAAAAAAIQCL6eIGjXQAAI10AAAUAAAAAAAAAAAAAAAA&#10;AF8rAABkcnMvbWVkaWEvaW1hZ2UxLnBuZ1BLAQItABQABgAIAAAAIQC1Ozj43wAAAAoBAAAPAAAA&#10;AAAAAAAAAAAAAB6gAABkcnMvZG93bnJldi54bWxQSwECLQAUAAYACAAAACEAqiYOvrwAAAAhAQAA&#10;GQAAAAAAAAAAAAAAAAAqoQAAZHJzL19yZWxzL2Uyb0RvYy54bWwucmVsc1BLBQYAAAAABgAGAHwB&#10;AAAdogAAAAA=&#10;">
                <v:shape id="Graphic 1247" o:spid="_x0000_s1027" style="position:absolute;left:19493;top:26561;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UvxAAAAN0AAAAPAAAAZHJzL2Rvd25yZXYueG1sRE9NawIx&#10;EL0X+h/CFLyIZrvYKqtRRKh4bLeieBs2092lyWRJoq7/3hQK3ubxPmex6q0RF/KhdazgdZyBIK6c&#10;brlWsP/+GM1AhIis0TgmBTcKsFo+Py2w0O7KX3QpYy1SCIcCFTQxdoWUoWrIYhi7jjhxP85bjAn6&#10;WmqP1xRujcyz7F1abDk1NNjRpqHqtzxbBYdN/7bffg7NJD/uTqYcTs/r6JUavPTrOYhIfXyI/907&#10;nebnkyn8fZNOkMs7AAAA//8DAFBLAQItABQABgAIAAAAIQDb4fbL7gAAAIUBAAATAAAAAAAAAAAA&#10;AAAAAAAAAABbQ29udGVudF9UeXBlc10ueG1sUEsBAi0AFAAGAAgAAAAhAFr0LFu/AAAAFQEAAAsA&#10;AAAAAAAAAAAAAAAAHwEAAF9yZWxzLy5yZWxzUEsBAi0AFAAGAAgAAAAhAM+YpS/EAAAA3QAAAA8A&#10;AAAAAAAAAAAAAAAABwIAAGRycy9kb3ducmV2LnhtbFBLBQYAAAAAAwADALcAAAD4AgAAAAA=&#10;" path="m18491,l11912,,5333,,,5334,,18491r5333,5334l18491,23825r5334,-5334l23825,5334,18491,xe" fillcolor="#01b6ff" stroked="f">
                  <v:path arrowok="t"/>
                </v:shape>
                <v:shape id="Graphic 1248" o:spid="_x0000_s1028" style="position:absolute;left:19493;top:26561;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f4xwAAAN0AAAAPAAAAZHJzL2Rvd25yZXYueG1sRI9Pa8JA&#10;EMXvQr/DMgVvulGKSOoqIi0ISsE/IL0N2Wk2NDsbslsT/fTOoeBthvfmvd8sVr2v1ZXaWAU2MBln&#10;oIiLYCsuDZxPn6M5qJiQLdaBycCNIqyWL4MF5jZ0fKDrMZVKQjjmaMCl1ORax8KRxzgODbFoP6H1&#10;mGRtS21b7CTc13qaZTPtsWJpcNjQxlHxe/zzBva7+b66+E03+6i35++vdHLF7m7M8LVfv4NK1Ken&#10;+f96awV/+ia48o2MoJcPAAAA//8DAFBLAQItABQABgAIAAAAIQDb4fbL7gAAAIUBAAATAAAAAAAA&#10;AAAAAAAAAAAAAABbQ29udGVudF9UeXBlc10ueG1sUEsBAi0AFAAGAAgAAAAhAFr0LFu/AAAAFQEA&#10;AAsAAAAAAAAAAAAAAAAAHwEAAF9yZWxzLy5yZWxzUEsBAi0AFAAGAAgAAAAhAG8cl/jHAAAA3QAA&#10;AA8AAAAAAAAAAAAAAAAABwIAAGRycy9kb3ducmV2LnhtbFBLBQYAAAAAAwADALcAAAD7AgAAAAA=&#10;" path="m11912,r6579,l23825,5334r,6578l23825,18491r-5334,5334l11912,23825r-6579,l,18491,,11912,,5334,5333,r6579,xe" filled="f" strokecolor="#007eb1" strokeweight=".00739mm">
                  <v:path arrowok="t"/>
                </v:shape>
                <v:shape id="Graphic 1249" o:spid="_x0000_s1029" style="position:absolute;left:20468;top:10738;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2bwgAAAN0AAAAPAAAAZHJzL2Rvd25yZXYueG1sRE/bagIx&#10;EH0v+A9hhL7VrGsRXY2iBWmLT14+YNiMyepmsm7Sdfv3TaHQtzmc6yzXvatFR22oPCsYjzIQxKXX&#10;FRsF59PuZQYiRGSNtWdS8E0B1qvB0xIL7R98oO4YjUghHApUYGNsCilDaclhGPmGOHEX3zqMCbZG&#10;6hYfKdzVMs+yqXRYcWqw2NCbpfJ2/HIKus9mM7XmTvfSmP11P3Fm+54r9TzsNwsQkfr4L/5zf+g0&#10;P3+dw+836QS5+gEAAP//AwBQSwECLQAUAAYACAAAACEA2+H2y+4AAACFAQAAEwAAAAAAAAAAAAAA&#10;AAAAAAAAW0NvbnRlbnRfVHlwZXNdLnhtbFBLAQItABQABgAIAAAAIQBa9CxbvwAAABUBAAALAAAA&#10;AAAAAAAAAAAAAB8BAABfcmVscy8ucmVsc1BLAQItABQABgAIAAAAIQDGu72bwgAAAN0AAAAPAAAA&#10;AAAAAAAAAAAAAAcCAABkcnMvZG93bnJldi54bWxQSwUGAAAAAAMAAwC3AAAA9gIAAAAA&#10;" path="m18287,l11785,,5283,,,5270,,18288r5283,5270l18287,23558r5284,-5270l23571,5270,18287,xe" fillcolor="#ea0000" stroked="f">
                  <v:path arrowok="t"/>
                </v:shape>
                <v:shape id="Graphic 1250" o:spid="_x0000_s1030" style="position:absolute;left:20468;top:10738;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m/xwAAAN0AAAAPAAAAZHJzL2Rvd25yZXYueG1sRI9Ba8JA&#10;EIXvhf6HZQpeiu42VKmpq5SiWChSqkKvQ3ZMYrOzIbua9N93DoXeZnhv3vtmsRp8o67UxTqwhYeJ&#10;AUVcBFdzaeF42IyfQMWE7LAJTBZ+KMJqeXuzwNyFnj/puk+lkhCOOVqoUmpzrWNRkcc4CS2xaKfQ&#10;eUyydqV2HfYS7hudGTPTHmuWhgpbeq2o+N5fvIXz13Tdp+1utpt/rN/pPjPusTHWju6Gl2dQiYb0&#10;b/67fnOCn02FX76REfTyFwAA//8DAFBLAQItABQABgAIAAAAIQDb4fbL7gAAAIUBAAATAAAAAAAA&#10;AAAAAAAAAAAAAABbQ29udGVudF9UeXBlc10ueG1sUEsBAi0AFAAGAAgAAAAhAFr0LFu/AAAAFQEA&#10;AAsAAAAAAAAAAAAAAAAAHwEAAF9yZWxzLy5yZWxzUEsBAi0AFAAGAAgAAAAhAIwpGb/HAAAA3QAA&#10;AA8AAAAAAAAAAAAAAAAABwIAAGRycy9kb3ducmV2LnhtbFBLBQYAAAAAAwADALcAAAD7AgAAAAA=&#10;" path="m11785,r6502,l23571,5270r,6515l23571,18288r-5284,5270l11785,23558r-6502,l,18288,,11785,,5270,5283,r6502,xe" filled="f" strokecolor="#a20000" strokeweight=".02pt">
                  <v:path arrowok="t"/>
                </v:shape>
                <v:shape id="Graphic 1251" o:spid="_x0000_s1031" style="position:absolute;left:19618;top:8687;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6YwgAAAN0AAAAPAAAAZHJzL2Rvd25yZXYueG1sRE/dasIw&#10;FL4X9g7hDLybaQuTrRpljA2KojDXBzhrjm01OSlNpvXtjSB4dz6+3zNfDtaIE/W+dawgnSQgiCun&#10;W64VlL/fL28gfEDWaByTggt5WC6eRnPMtTvzD512oRYxhH2OCpoQulxKXzVk0U9cRxy5vesthgj7&#10;WuoezzHcGpklyVRabDk2NNjRZ0PVcfdvFYTVe43rw6YwBab0ZbLyb5uUSo2fh48ZiEBDeIjv7kLH&#10;+dlrCrdv4glycQUAAP//AwBQSwECLQAUAAYACAAAACEA2+H2y+4AAACFAQAAEwAAAAAAAAAAAAAA&#10;AAAAAAAAW0NvbnRlbnRfVHlwZXNdLnhtbFBLAQItABQABgAIAAAAIQBa9CxbvwAAABUBAAALAAAA&#10;AAAAAAAAAAAAAB8BAABfcmVscy8ucmVsc1BLAQItABQABgAIAAAAIQBftF6YwgAAAN0AAAAPAAAA&#10;AAAAAAAAAAAAAAcCAABkcnMvZG93bnJldi54bWxQSwUGAAAAAAMAAwC3AAAA9gIAAAAA&#10;" path="m16192,l10426,,4660,,,4673,,16192r4660,4674l16192,20866r4661,-4674l20853,4673,16192,xe" fillcolor="#ea0000" stroked="f">
                  <v:path arrowok="t"/>
                </v:shape>
                <v:shape id="Graphic 1252" o:spid="_x0000_s1032" style="position:absolute;left:19618;top:8687;width:209;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ORxAAAAN0AAAAPAAAAZHJzL2Rvd25yZXYueG1sRE9Na8JA&#10;EL0L/Q/LFHqrmyZoJbqKCqUe9GCq4nHIjklodjZktzH+e1coeJvH+5zZoje16Kh1lWUFH8MIBHFu&#10;dcWFgsPP1/sEhPPIGmvLpOBGDhbzl8EMU22vvKcu84UIIexSVFB636RSurwkg25oG+LAXWxr0AfY&#10;FlK3eA3hppZxFI2lwYpDQ4kNrUvKf7M/oyCxx/ic1NvRMtl139EqP22On0apt9d+OQXhqfdP8b97&#10;o8P8eBTD45twgpzfAQAA//8DAFBLAQItABQABgAIAAAAIQDb4fbL7gAAAIUBAAATAAAAAAAAAAAA&#10;AAAAAAAAAABbQ29udGVudF9UeXBlc10ueG1sUEsBAi0AFAAGAAgAAAAhAFr0LFu/AAAAFQEAAAsA&#10;AAAAAAAAAAAAAAAAHwEAAF9yZWxzLy5yZWxzUEsBAi0AFAAGAAgAAAAhAHc3k5HEAAAA3QAAAA8A&#10;AAAAAAAAAAAAAAAABwIAAGRycy9kb3ducmV2LnhtbFBLBQYAAAAAAwADALcAAAD4AgAAAAA=&#10;" path="m10426,r5766,l20853,4673r,5753l20853,16192r-4661,4674l10426,20866r-5766,l,16192,,10426,,4673,4660,r5766,xe" filled="f" strokecolor="#a20000" strokeweight=".00633mm">
                  <v:path arrowok="t"/>
                </v:shape>
                <v:shape id="Graphic 1253" o:spid="_x0000_s1033" style="position:absolute;left:10831;top:19209;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9xAAAAN0AAAAPAAAAZHJzL2Rvd25yZXYueG1sRE9Na8JA&#10;EL0X/A/LCL3pxpRISV1DEbQeetGmpcchOyZpsrMhu03Sf+8KQm/zeJ+zySbTioF6V1tWsFpGIIgL&#10;q2suFeQf+8UzCOeRNbaWScEfOci2s4cNptqOfKLh7EsRQtilqKDyvkuldEVFBt3SdsSBu9jeoA+w&#10;L6XucQzhppVxFK2lwZpDQ4Ud7SoqmvOvUcDJ19vRyoTk5RB3P9/7Zvf5niv1OJ9eX0B4mvy/+O4+&#10;6jA/Tp7g9k04QW6vAAAA//8DAFBLAQItABQABgAIAAAAIQDb4fbL7gAAAIUBAAATAAAAAAAAAAAA&#10;AAAAAAAAAABbQ29udGVudF9UeXBlc10ueG1sUEsBAi0AFAAGAAgAAAAhAFr0LFu/AAAAFQEAAAsA&#10;AAAAAAAAAAAAAAAAHwEAAF9yZWxzLy5yZWxzUEsBAi0AFAAGAAgAAAAhAOSNRX3EAAAA3QAAAA8A&#10;AAAAAAAAAAAAAAAABwIAAGRycy9kb3ducmV2LnhtbFBLBQYAAAAAAwADALcAAAD4AgAAAAA=&#10;" path="m15646,l10083,,4521,,,4508,,15646r4521,4521l15646,20167r4521,-4521l20167,4508,15646,xe" fillcolor="#ff1" stroked="f">
                  <v:path arrowok="t"/>
                </v:shape>
                <v:shape id="Graphic 1254" o:spid="_x0000_s1034" style="position:absolute;left:10831;top:19209;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eFwgAAAN0AAAAPAAAAZHJzL2Rvd25yZXYueG1sRE9Na8JA&#10;EL0X/A/LCN7qpsHUEF2DVlp61eTibchOk2B2NuxuNf77bqHQ2zze52zLyQziRs73lhW8LBMQxI3V&#10;PbcK6ur9OQfhA7LGwTIpeJCHcjd72mKh7Z1PdDuHVsQQ9gUq6EIYCyl905FBv7QjceS+rDMYInSt&#10;1A7vMdwMMk2SV2mw59jQ4UhvHTXX87dRcKouNjtynbg+u34cw6PJD+tcqcV82m9ABJrCv/jP/anj&#10;/DRbwe838QS5+wEAAP//AwBQSwECLQAUAAYACAAAACEA2+H2y+4AAACFAQAAEwAAAAAAAAAAAAAA&#10;AAAAAAAAW0NvbnRlbnRfVHlwZXNdLnhtbFBLAQItABQABgAIAAAAIQBa9CxbvwAAABUBAAALAAAA&#10;AAAAAAAAAAAAAB8BAABfcmVscy8ucmVsc1BLAQItABQABgAIAAAAIQA9XheFwgAAAN0AAAAPAAAA&#10;AAAAAAAAAAAAAAcCAABkcnMvZG93bnJldi54bWxQSwUGAAAAAAMAAwC3AAAA9gIAAAAA&#10;" path="m10083,r5563,l20167,4508r,5575l20167,15646r-4521,4521l10083,20167r-5562,l,15646,,10083,,4508,4521,r5562,xe" filled="f" strokecolor="#b1b10a" strokeweight=".00597mm">
                  <v:path arrowok="t"/>
                </v:shape>
                <v:shape id="Graphic 1255" o:spid="_x0000_s1035" style="position:absolute;left:21700;top:28299;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UgwwAAAN0AAAAPAAAAZHJzL2Rvd25yZXYueG1sRE9Ni8Iw&#10;EL0v7H8Is+BlWVMFdekaZVkQxINg9eBx2sw2xWZSmtjWf28Ewds83ucs14OtRUetrxwrmIwTEMSF&#10;0xWXCk7Hzdc3CB+QNdaOScGNPKxX729LTLXr+UBdFkoRQ9inqMCE0KRS+sKQRT92DXHk/l1rMUTY&#10;llK32MdwW8tpksylxYpjg8GG/gwVl+xqFVzKWy6zsDubeVOfF/vP/NR3uVKjj+H3B0SgIbzET/dW&#10;x/nT2Qwe38QT5OoOAAD//wMAUEsBAi0AFAAGAAgAAAAhANvh9svuAAAAhQEAABMAAAAAAAAAAAAA&#10;AAAAAAAAAFtDb250ZW50X1R5cGVzXS54bWxQSwECLQAUAAYACAAAACEAWvQsW78AAAAVAQAACwAA&#10;AAAAAAAAAAAAAAAfAQAAX3JlbHMvLnJlbHNQSwECLQAUAAYACAAAACEAZBbVIMMAAADdAAAADwAA&#10;AAAAAAAAAAAAAAAHAgAAZHJzL2Rvd25yZXYueG1sUEsFBgAAAAADAAMAtwAAAPcCAAAAAA==&#10;" path="m14325,l9232,,4140,,,4127,,14325r4140,4128l14325,18453r4140,-4128l18465,4127,14325,xe" fillcolor="#ff1" stroked="f">
                  <v:path arrowok="t"/>
                </v:shape>
                <v:shape id="Graphic 1256" o:spid="_x0000_s1036" style="position:absolute;left:21700;top:28299;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hmxQAAAN0AAAAPAAAAZHJzL2Rvd25yZXYueG1sRE9Na8JA&#10;EL0L/odlCr1I3RjQNqmriLTgoYeaKngcstNsaHY2Zrcx/vtuQfA2j/c5y/VgG9FT52vHCmbTBARx&#10;6XTNlYLD1/vTCwgfkDU2jknBlTysV+PREnPtLrynvgiViCHsc1RgQmhzKX1pyKKfupY4ct+usxgi&#10;7CqpO7zEcNvINEkW0mLNscFgS1tD5U/xaxW89dftc5aaSS/DITnROfs8fmRKPT4Mm1cQgYZwF9/c&#10;Ox3np/MF/H8TT5CrPwAAAP//AwBQSwECLQAUAAYACAAAACEA2+H2y+4AAACFAQAAEwAAAAAAAAAA&#10;AAAAAAAAAAAAW0NvbnRlbnRfVHlwZXNdLnhtbFBLAQItABQABgAIAAAAIQBa9CxbvwAAABUBAAAL&#10;AAAAAAAAAAAAAAAAAB8BAABfcmVscy8ucmVsc1BLAQItABQABgAIAAAAIQCz9ahmxQAAAN0AAAAP&#10;AAAAAAAAAAAAAAAAAAcCAABkcnMvZG93bnJldi54bWxQSwUGAAAAAAMAAwC3AAAA+QIAAAAA&#10;" path="m9232,r5093,l18465,4127r,5105l18465,14325r-4140,4128l9232,18453r-5092,l,14325,,9232,,4127,4140,,9232,xe" filled="f" strokecolor="#b1b10a" strokeweight=".00564mm">
                  <v:path arrowok="t"/>
                </v:shape>
                <v:shape id="Graphic 1257" o:spid="_x0000_s1037" style="position:absolute;left:8603;top:22119;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FxAAAAN0AAAAPAAAAZHJzL2Rvd25yZXYueG1sRE/dasIw&#10;FL4f+A7hCLub6QQ36YwyxOEQZ7XuAQ7NaVNsTrom0/r2ZjDw7nx8v2e26G0jztT52rGC51ECgrhw&#10;uuZKwffx42kKwgdkjY1jUnAlD4v54GGGqXYXPtA5D5WIIexTVGBCaFMpfWHIoh+5ljhypesshgi7&#10;SuoOLzHcNnKcJC/SYs2xwWBLS0PFKf+1CvL6x6/KzW5j9vK0zY7b8itbZ0o9Dvv3NxCB+nAX/7s/&#10;dZw/nrzC3zfxBDm/AQAA//8DAFBLAQItABQABgAIAAAAIQDb4fbL7gAAAIUBAAATAAAAAAAAAAAA&#10;AAAAAAAAAABbQ29udGVudF9UeXBlc10ueG1sUEsBAi0AFAAGAAgAAAAhAFr0LFu/AAAAFQEAAAsA&#10;AAAAAAAAAAAAAAAAHwEAAF9yZWxzLy5yZWxzUEsBAi0AFAAGAAgAAAAhACb0T4XEAAAA3QAAAA8A&#10;AAAAAAAAAAAAAAAABwIAAGRycy9kb3ducmV2LnhtbFBLBQYAAAAAAwADALcAAAD4AgAAAAA=&#10;" path="m13741,l8851,,3962,,,3962r,9779l3962,17703r9779,l17703,13741r,-9779l13741,xe" fillcolor="#ea0000" stroked="f">
                  <v:path arrowok="t"/>
                </v:shape>
                <v:shape id="Graphic 1258" o:spid="_x0000_s1038" style="position:absolute;left:8603;top:22119;width:177;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mxgAAAN0AAAAPAAAAZHJzL2Rvd25yZXYueG1sRI9Ba8Mw&#10;DIXvg/0Ho8Fuq9PAQknrllI2KIUN2u3Qo4jVODSWQ+wm2X79dBj0JvGe3vu02ky+VQP1sQlsYD7L&#10;QBFXwTZcG/j+en9ZgIoJ2WIbmAz8UITN+vFhhaUNIx9pOKVaSQjHEg24lLpS61g58hhnoSMW7RJ6&#10;j0nWvta2x1HCfavzLCu0x4alwWFHO0fV9XTzBops+m1icbUHFz6Hj/NY5Iu3gzHPT9N2CSrRlO7m&#10;/+u9Ffz8VXDlGxlBr/8AAAD//wMAUEsBAi0AFAAGAAgAAAAhANvh9svuAAAAhQEAABMAAAAAAAAA&#10;AAAAAAAAAAAAAFtDb250ZW50X1R5cGVzXS54bWxQSwECLQAUAAYACAAAACEAWvQsW78AAAAVAQAA&#10;CwAAAAAAAAAAAAAAAAAfAQAAX3JlbHMvLnJlbHNQSwECLQAUAAYACAAAACEAPxUOpsYAAADdAAAA&#10;DwAAAAAAAAAAAAAAAAAHAgAAZHJzL2Rvd25yZXYueG1sUEsFBgAAAAADAAMAtwAAAPoCAAAAAA==&#10;" path="m8851,r4890,l17703,3962r,4889l17703,13741r-3962,3962l8851,17703r-4889,l,13741,,8851,,3962,3962,,8851,xe" filled="f" strokecolor="#a20000" strokeweight=".00528mm">
                  <v:path arrowok="t"/>
                </v:shape>
                <v:shape id="Image 1259" o:spid="_x0000_s1039" type="#_x0000_t75" style="position:absolute;left:10472;top:11120;width:11193;height:1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3AxQAAAN0AAAAPAAAAZHJzL2Rvd25yZXYueG1sRE9La8JA&#10;EL4L/Q/LCL2Ibgz4St0ErRQKHtqqB49DdpqNzc6G7FbTf98tCL3Nx/ecddHbRlyp87VjBdNJAoK4&#10;dLrmSsHp+DJegvABWWPjmBT8kIcifxisMdPuxh90PYRKxBD2GSowIbSZlL40ZNFPXEscuU/XWQwR&#10;dpXUHd5iuG1kmiRzabHm2GCwpWdD5dfh2yroz+bC7wu/m8m3bWqb0WI33+yVehz2mycQgfrwL767&#10;X3Wcn85W8PdNPEHmvwAAAP//AwBQSwECLQAUAAYACAAAACEA2+H2y+4AAACFAQAAEwAAAAAAAAAA&#10;AAAAAAAAAAAAW0NvbnRlbnRfVHlwZXNdLnhtbFBLAQItABQABgAIAAAAIQBa9CxbvwAAABUBAAAL&#10;AAAAAAAAAAAAAAAAAB8BAABfcmVscy8ucmVsc1BLAQItABQABgAIAAAAIQDJ5r3AxQAAAN0AAAAP&#10;AAAAAAAAAAAAAAAAAAcCAABkcnMvZG93bnJldi54bWxQSwUGAAAAAAMAAwC3AAAA+QIAAAAA&#10;">
                  <v:imagedata r:id="rId109" o:title=""/>
                </v:shape>
                <v:shape id="Graphic 1260" o:spid="_x0000_s1040" style="position:absolute;left:10243;top:2135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jxQAAAN0AAAAPAAAAZHJzL2Rvd25yZXYueG1sRI/BbsJA&#10;DETvlfiHlZG4lU05IBRYECpF4VIhEj7AypokIutNswuk/fr6gMTN1oxnnlebwbXqTn1oPBv4mCag&#10;iEtvG64MnIv9+wJUiMgWW89k4JcCbNajtxWm1j/4RPc8VkpCOKRooI6xS7UOZU0Ow9R3xKJdfO8w&#10;ytpX2vb4kHDX6lmSzLXDhqWhxo4+ayqv+c0ZaLMhLK5ZsdMFf+XZz/dl97c9GjMZD9slqEhDfJmf&#10;1wcr+LO58Ms3MoJe/wMAAP//AwBQSwECLQAUAAYACAAAACEA2+H2y+4AAACFAQAAEwAAAAAAAAAA&#10;AAAAAAAAAAAAW0NvbnRlbnRfVHlwZXNdLnhtbFBLAQItABQABgAIAAAAIQBa9CxbvwAAABUBAAAL&#10;AAAAAAAAAAAAAAAAAB8BAABfcmVscy8ucmVsc1BLAQItABQABgAIAAAAIQBH+OLjxQAAAN0AAAAP&#10;AAAAAAAAAAAAAAAAAAcCAABkcnMvZG93bnJldi54bWxQSwUGAAAAAAMAAwC3AAAA+QIAAAAA&#10;" path="m12382,l7975,,3568,,,3568r,8814l3568,15963r8814,l15951,12382r,-8814l12382,xe" fillcolor="#ff1" stroked="f">
                  <v:path arrowok="t"/>
                </v:shape>
                <v:shape id="Graphic 1261" o:spid="_x0000_s1041" style="position:absolute;left:10243;top:2135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u/wwAAAN0AAAAPAAAAZHJzL2Rvd25yZXYueG1sRE89a8Mw&#10;EN0D/Q/iCt1iORlM60YJpWDokCVpKWQ7rKtkbJ1cSXGcf18VAtnu8T5vs5vdICYKsfOsYFWUIIhb&#10;rzs2Cr4+m+UziJiQNQ6eScGVIuy2D4sN1tpf+EDTMRmRQzjWqMCmNNZSxtaSw1j4kThzPz44TBkG&#10;I3XASw53g1yXZSUddpwbLI70bqntj2en4PflPPSnye5NsP13Z6omVtdGqafH+e0VRKI53cU394fO&#10;89fVCv6/ySfI7R8AAAD//wMAUEsBAi0AFAAGAAgAAAAhANvh9svuAAAAhQEAABMAAAAAAAAAAAAA&#10;AAAAAAAAAFtDb250ZW50X1R5cGVzXS54bWxQSwECLQAUAAYACAAAACEAWvQsW78AAAAVAQAACwAA&#10;AAAAAAAAAAAAAAAfAQAAX3JlbHMvLnJlbHNQSwECLQAUAAYACAAAACEA332rv8MAAADdAAAADwAA&#10;AAAAAAAAAAAAAAAHAgAAZHJzL2Rvd25yZXYueG1sUEsFBgAAAAADAAMAtwAAAPcCAAAAAA==&#10;" path="m7975,r4407,l15951,3568r,4407l15951,12382r-3569,3581l7975,15963r-4407,l,12382,,7975,,3568,3568,,7975,xe" filled="f" strokecolor="#b1b10a" strokeweight=".00492mm">
                  <v:path arrowok="t"/>
                </v:shape>
                <v:shape id="Graphic 1262" o:spid="_x0000_s1042" style="position:absolute;left:18589;top:723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LqxAAAAN0AAAAPAAAAZHJzL2Rvd25yZXYueG1sRE9Ni8Iw&#10;EL0L/ocwC3vT1IqiXaOIoAhe1C2It7GZbco2k9JE7f77zYKwt3m8z1msOluLB7W+cqxgNExAEBdO&#10;V1wqyD+3gxkIH5A11o5JwQ95WC37vQVm2j35RI9zKEUMYZ+hAhNCk0npC0MW/dA1xJH7cq3FEGFb&#10;St3iM4bbWqZJMpUWK44NBhvaGCq+z3erYHIYzbt8trkczf5+rHb5dTy+NUq9v3XrDxCBuvAvfrn3&#10;Os5Ppyn8fRNPkMtfAAAA//8DAFBLAQItABQABgAIAAAAIQDb4fbL7gAAAIUBAAATAAAAAAAAAAAA&#10;AAAAAAAAAABbQ29udGVudF9UeXBlc10ueG1sUEsBAi0AFAAGAAgAAAAhAFr0LFu/AAAAFQEAAAsA&#10;AAAAAAAAAAAAAAAAHwEAAF9yZWxzLy5yZWxzUEsBAi0AFAAGAAgAAAAhAPB80urEAAAA3QAAAA8A&#10;AAAAAAAAAAAAAAAABwIAAGRycy9kb3ducmV2LnhtbFBLBQYAAAAAAwADALcAAAD4AgAAAAA=&#10;" path="m12357,l7962,,3568,,,3568r,8801l3568,15925r8789,l15925,12369r,-8801l12357,xe" fillcolor="#ea0000" stroked="f">
                  <v:path arrowok="t"/>
                </v:shape>
                <v:shape id="Graphic 1263" o:spid="_x0000_s1043" style="position:absolute;left:18589;top:723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c0wgAAAN0AAAAPAAAAZHJzL2Rvd25yZXYueG1sRE9NawIx&#10;EL0X/A9hBC9Fs26rtFujqCD02nUv3obNdLOYTJZN1PXfN4LQ2zze56w2g7PiSn1oPSuYzzIQxLXX&#10;LTcKquNh+gEiRGSN1jMpuFOAzXr0ssJC+xv/0LWMjUghHApUYGLsCilDbchhmPmOOHG/vncYE+wb&#10;qXu8pXBnZZ5lS+mw5dRgsKO9ofpcXpyCWB4WwebvO3t5/axPg2laXW2VmoyH7ReISEP8Fz/d3zrN&#10;z5dv8PgmnSDXfwAAAP//AwBQSwECLQAUAAYACAAAACEA2+H2y+4AAACFAQAAEwAAAAAAAAAAAAAA&#10;AAAAAAAAW0NvbnRlbnRfVHlwZXNdLnhtbFBLAQItABQABgAIAAAAIQBa9CxbvwAAABUBAAALAAAA&#10;AAAAAAAAAAAAAB8BAABfcmVscy8ucmVsc1BLAQItABQABgAIAAAAIQA59Kc0wgAAAN0AAAAPAAAA&#10;AAAAAAAAAAAAAAcCAABkcnMvZG93bnJldi54bWxQSwUGAAAAAAMAAwC3AAAA9gIAAAAA&#10;" path="m7962,r4395,l15925,3568r,4394l15925,12369r-3568,3556l7962,15925r-4394,l,12369,,7962,,3568,3568,,7962,xe" filled="f" strokecolor="#a20000" strokeweight=".00492mm">
                  <v:path arrowok="t"/>
                </v:shape>
                <v:shape id="Graphic 1264" o:spid="_x0000_s1044" style="position:absolute;left:22618;top:24695;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h4xAAAAN0AAAAPAAAAZHJzL2Rvd25yZXYueG1sRE9Na8JA&#10;EL0L/odlBG91Uy1pia5SFFFaL9WK1zE7zYZmZ0N2Y9J/3y0UvM3jfc5i1dtK3KjxpWMFj5MEBHHu&#10;dMmFgs/T9uEFhA/IGivHpOCHPKyWw8ECM+06/qDbMRQihrDPUIEJoc6k9Lkhi37iauLIfbnGYoiw&#10;KaRusIvhtpLTJEmlxZJjg8Ga1oby72NrFXTXZ9O2l/P7pp0dULt0d6rfZkqNR/3rHESgPtzF/+69&#10;jvOn6RP8fRNPkMtfAAAA//8DAFBLAQItABQABgAIAAAAIQDb4fbL7gAAAIUBAAATAAAAAAAAAAAA&#10;AAAAAAAAAABbQ29udGVudF9UeXBlc10ueG1sUEsBAi0AFAAGAAgAAAAhAFr0LFu/AAAAFQEAAAsA&#10;AAAAAAAAAAAAAAAAHwEAAF9yZWxzLy5yZWxzUEsBAi0AFAAGAAgAAAAhAG1IaHjEAAAA3QAAAA8A&#10;AAAAAAAAAAAAAAAABwIAAGRycy9kb3ducmV2LnhtbFBLBQYAAAAAAwADALcAAAD4AgAAAAA=&#10;" path="m12306,l7924,,3543,,,3543r,8750l3543,15849r8763,l15849,12293r,-8750l12306,xe" fillcolor="#46a406" stroked="f">
                  <v:path arrowok="t"/>
                </v:shape>
                <v:shape id="Graphic 1265" o:spid="_x0000_s1045" style="position:absolute;left:22618;top:24695;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xwQAAAN0AAAAPAAAAZHJzL2Rvd25yZXYueG1sRE/NSgMx&#10;EL4LvkMYwZvNWrTI2rSUiqCnxW4fYNhMN6GbyZKM3dWnN4LgbT6+31lv5zCoC6XsIxu4X1SgiLto&#10;PfcGju3r3ROoLMgWh8hk4IsybDfXV2usbZz4gy4H6VUJ4VyjAScy1lrnzlHAvIgjceFOMQWUAlOv&#10;bcKphIdBL6tqpQN6Lg0OR9o76s6Hz2CgERFMXbNrnG/9tH9/+X4IrTG3N/PuGZTQLP/iP/ebLfOX&#10;q0f4/aacoDc/AAAA//8DAFBLAQItABQABgAIAAAAIQDb4fbL7gAAAIUBAAATAAAAAAAAAAAAAAAA&#10;AAAAAABbQ29udGVudF9UeXBlc10ueG1sUEsBAi0AFAAGAAgAAAAhAFr0LFu/AAAAFQEAAAsAAAAA&#10;AAAAAAAAAAAAHwEAAF9yZWxzLy5yZWxzUEsBAi0AFAAGAAgAAAAhAPJogrHBAAAA3QAAAA8AAAAA&#10;AAAAAAAAAAAABwIAAGRycy9kb3ducmV2LnhtbFBLBQYAAAAAAwADALcAAAD1AgAAAAA=&#10;" path="m7924,r4382,l15849,3543r,4381l15849,12293r-3543,3556l7924,15849r-4381,l,12293,,7924,,3543,3543,,7924,xe" filled="f" strokecolor="#307304" strokeweight=".00492mm">
                  <v:path arrowok="t"/>
                </v:shape>
                <v:shape id="Graphic 1266" o:spid="_x0000_s1046" style="position:absolute;left:9632;top:22216;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tTxAAAAN0AAAAPAAAAZHJzL2Rvd25yZXYueG1sRE9Na8JA&#10;EL0X/A/LCN7qpjkEm7pKUyiESg5aKT0O2TFJm50Nu1tN/r0rCL3N433OejuaXpzJ+c6ygqdlAoK4&#10;trrjRsHx8/1xBcIHZI29ZVIwkYftZvawxlzbC+/pfAiNiCHsc1TQhjDkUvq6JYN+aQfiyJ2sMxgi&#10;dI3UDi8x3PQyTZJMGuw4NrQ40FtL9e/hzygonr/2XKXh+F3hVAxl6j5+TjulFvPx9QVEoDH8i+/u&#10;Usf5aZbB7Zt4gtxcAQAA//8DAFBLAQItABQABgAIAAAAIQDb4fbL7gAAAIUBAAATAAAAAAAAAAAA&#10;AAAAAAAAAABbQ29udGVudF9UeXBlc10ueG1sUEsBAi0AFAAGAAgAAAAhAFr0LFu/AAAAFQEAAAsA&#10;AAAAAAAAAAAAAAAAHwEAAF9yZWxzLy5yZWxzUEsBAi0AFAAGAAgAAAAhADvku1PEAAAA3QAAAA8A&#10;AAAAAAAAAAAAAAAABwIAAGRycy9kb3ducmV2LnhtbFBLBQYAAAAAAwADALcAAAD4AgAAAAA=&#10;" path="m11823,l7619,,3416,,,3416r,8407l3416,15240r8407,l15239,11823r,-8407l11823,xe" fillcolor="#46a406" stroked="f">
                  <v:path arrowok="t"/>
                </v:shape>
                <v:shape id="Graphic 1267" o:spid="_x0000_s1047" style="position:absolute;left:9632;top:22216;width:153;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IExAAAAN0AAAAPAAAAZHJzL2Rvd25yZXYueG1sRE/fa8Iw&#10;EH4X/B/CCXubyWQ4V40ig+EYCtop4tvR3NpicylN1PrfG0Hw7T6+nzeZtbYSZ2p86VjDW1+BIM6c&#10;KTnXsP37fh2B8AHZYOWYNFzJw2za7UwwMe7CGzqnIRcxhH2CGooQ6kRKnxVk0fddTRy5f9dYDBE2&#10;uTQNXmK4reRAqaG0WHJsKLCmr4KyY3qyGnZXtTgt1vvdwa55+bsyqXr/TLV+6bXzMYhAbXiKH+4f&#10;E+cPhh9w/yaeIKc3AAAA//8DAFBLAQItABQABgAIAAAAIQDb4fbL7gAAAIUBAAATAAAAAAAAAAAA&#10;AAAAAAAAAABbQ29udGVudF9UeXBlc10ueG1sUEsBAi0AFAAGAAgAAAAhAFr0LFu/AAAAFQEAAAsA&#10;AAAAAAAAAAAAAAAAHwEAAF9yZWxzLy5yZWxzUEsBAi0AFAAGAAgAAAAhAOuY8gTEAAAA3QAAAA8A&#10;AAAAAAAAAAAAAAAABwIAAGRycy9kb3ducmV2LnhtbFBLBQYAAAAAAwADALcAAAD4AgAAAAA=&#10;" path="m7619,r4204,l15239,3416r,4204l15239,11823r-3416,3417l7619,15240r-4203,l,11823,,7620,,3416,3416,,7619,xe" filled="f" strokecolor="#307304" strokeweight=".00458mm">
                  <v:path arrowok="t"/>
                </v:shape>
                <v:shape id="Graphic 1268" o:spid="_x0000_s1048" style="position:absolute;left:14365;top:1255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OxgAAAN0AAAAPAAAAZHJzL2Rvd25yZXYueG1sRI/RasJA&#10;EEXfC/7DMoIvpW6qNEjqKlKoDQgVYz9gyE6TYHY2ZLdJ/PvOQ6FvM9w7957Z7ifXqoH60Hg28LxM&#10;QBGX3jZcGfi6vj9tQIWIbLH1TAbuFGC/mz1sMbN+5AsNRayUhHDI0EAdY5dpHcqaHIal74hF+/a9&#10;wyhrX2nb4yjhrtWrJEm1w4alocaO3moqb8WPM0Av9BjL9fpqz839qPEz/zidcmMW8+nwCirSFP/N&#10;f9e5FfxVKrjyjYygd78AAAD//wMAUEsBAi0AFAAGAAgAAAAhANvh9svuAAAAhQEAABMAAAAAAAAA&#10;AAAAAAAAAAAAAFtDb250ZW50X1R5cGVzXS54bWxQSwECLQAUAAYACAAAACEAWvQsW78AAAAVAQAA&#10;CwAAAAAAAAAAAAAAAAAfAQAAX3JlbHMvLnJlbHNQSwECLQAUAAYACAAAACEAPhoqjsYAAADdAAAA&#10;DwAAAAAAAAAAAAAAAAAHAgAAZHJzL2Rvd25yZXYueG1sUEsFBgAAAAADAAMAtwAAAPoCAAAAAA==&#10;" path="m10896,l7023,,3149,,,3149r,7747l3149,14046r7747,l14046,10896r,-7747l10896,xe" fillcolor="#ea0000" stroked="f">
                  <v:path arrowok="t"/>
                </v:shape>
                <v:shape id="Graphic 1269" o:spid="_x0000_s1049" style="position:absolute;left:14365;top:1255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yzwQAAAN0AAAAPAAAAZHJzL2Rvd25yZXYueG1sRE/NSgMx&#10;EL4LvkMYwZtNuuCia9NSC4IeRNr6AMNm3Cy7mSzJtF3f3giCt/n4fme1mcOozpRyH9nCcmFAEbfR&#10;9dxZ+Dy+3D2AyoLscIxMFr4pw2Z9fbXCxsUL7+l8kE6VEM4NWvAiU6N1bj0FzIs4ERfuK6aAUmDq&#10;tEt4KeFh1JUxtQ7Yc2nwONHOUzscTsHCm/m4f/bzeNqHNOwqkeG9ZmPt7c28fQIlNMu/+M/96sr8&#10;qn6E32/KCXr9AwAA//8DAFBLAQItABQABgAIAAAAIQDb4fbL7gAAAIUBAAATAAAAAAAAAAAAAAAA&#10;AAAAAABbQ29udGVudF9UeXBlc10ueG1sUEsBAi0AFAAGAAgAAAAhAFr0LFu/AAAAFQEAAAsAAAAA&#10;AAAAAAAAAAAAHwEAAF9yZWxzLy5yZWxzUEsBAi0AFAAGAAgAAAAhABJSXLPBAAAA3QAAAA8AAAAA&#10;AAAAAAAAAAAABwIAAGRycy9kb3ducmV2LnhtbFBLBQYAAAAAAwADALcAAAD1AgAAAAA=&#10;" path="m7023,r3873,l14046,3149r,3874l14046,10896r-3150,3150l7023,14046r-3874,l,10896,,7023,,3149,3149,,7023,xe" filled="f" strokecolor="#a20000" strokeweight=".00422mm">
                  <v:path arrowok="t"/>
                </v:shape>
                <v:shape id="Graphic 1270" o:spid="_x0000_s1050" style="position:absolute;left:17220;top:884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OpxAAAAN0AAAAPAAAAZHJzL2Rvd25yZXYueG1sRI9PT8Mw&#10;DMXvSHyHyEjcWLoeKOqWTfsjpEmcKNvdakyT0ThVk22FT48PSNxsvef3fl6up9CrK43JRzYwnxWg&#10;iNtoPXcGjh+vTy+gUka22EcmA9+UYL26v1tibeON3+na5E5JCKcaDbich1rr1DoKmGZxIBbtM44B&#10;s6xjp+2INwkPvS6L4lkH9CwNDgfaOWq/mkswkH9O5011Zt+wT4d9Wb5t964y5vFh2ixAZZryv/nv&#10;+mAFv6yEX76REfTqFwAA//8DAFBLAQItABQABgAIAAAAIQDb4fbL7gAAAIUBAAATAAAAAAAAAAAA&#10;AAAAAAAAAABbQ29udGVudF9UeXBlc10ueG1sUEsBAi0AFAAGAAgAAAAhAFr0LFu/AAAAFQEAAAsA&#10;AAAAAAAAAAAAAAAAHwEAAF9yZWxzLy5yZWxzUEsBAi0AFAAGAAgAAAAhAEf1I6nEAAAA3QAAAA8A&#10;AAAAAAAAAAAAAAAABwIAAGRycy9kb3ducmV2LnhtbFBLBQYAAAAAAwADALcAAAD4AgAAAAA=&#10;" path="m10566,l6807,,3048,,,3048r,7518l3048,13614r7518,l13614,10566r,-7518l10566,xe" fillcolor="#ea0000" stroked="f">
                  <v:path arrowok="t"/>
                </v:shape>
                <v:shape id="Graphic 1271" o:spid="_x0000_s1051" style="position:absolute;left:17220;top:884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2awwAAAN0AAAAPAAAAZHJzL2Rvd25yZXYueG1sRE9NawIx&#10;EL0X+h/CFHqrWZdSy2oUEaWF7cGq4HXcjLurm8mSpBr/vSkUepvH+5zJLJpOXMj51rKC4SADQVxZ&#10;3XKtYLddvbyD8AFZY2eZFNzIw2z6+DDBQtsrf9NlE2qRQtgXqKAJoS+k9FVDBv3A9sSJO1pnMCTo&#10;aqkdXlO46WSeZW/SYMupocGeFg1V582PUWD3B16H0h8/8rj4iq9YLt2pVOr5Kc7HIALF8C/+c3/q&#10;ND8fDeH3m3SCnN4BAAD//wMAUEsBAi0AFAAGAAgAAAAhANvh9svuAAAAhQEAABMAAAAAAAAAAAAA&#10;AAAAAAAAAFtDb250ZW50X1R5cGVzXS54bWxQSwECLQAUAAYACAAAACEAWvQsW78AAAAVAQAACwAA&#10;AAAAAAAAAAAAAAAfAQAAX3JlbHMvLnJlbHNQSwECLQAUAAYACAAAACEAwrhdmsMAAADdAAAADwAA&#10;AAAAAAAAAAAAAAAHAgAAZHJzL2Rvd25yZXYueG1sUEsFBgAAAAADAAMAtwAAAPcCAAAAAA==&#10;" path="m6807,r3759,l13614,3048r,3759l13614,10566r-3048,3048l6807,13614r-3759,l,10566,,6807,,3048,3048,,6807,xe" filled="f" strokecolor="#a20000" strokeweight=".00422mm">
                  <v:path arrowok="t"/>
                </v:shape>
                <v:shape id="Graphic 1272" o:spid="_x0000_s1052" style="position:absolute;left:16199;top:10941;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hFwQAAAN0AAAAPAAAAZHJzL2Rvd25yZXYueG1sRE9NawIx&#10;EL0X+h/CFLzVbHNwy9YoWhGEnrrV+7CZbqKbybKJuu2vbwqCt3m8z5kvR9+JCw3RBdbwMi1AEDfB&#10;OG417L+2z68gYkI22AUmDT8UYbl4fJhjZcKVP+lSp1bkEI4VarAp9ZWUsbHkMU5DT5y57zB4TBkO&#10;rTQDXnO476Qqipn06Dg3WOzp3VJzqs9eQ/o9HFflkV3NLu42Sn2sN7bUevI0rt5AJBrTXXxz70ye&#10;r0oF/9/kE+TiDwAA//8DAFBLAQItABQABgAIAAAAIQDb4fbL7gAAAIUBAAATAAAAAAAAAAAAAAAA&#10;AAAAAABbQ29udGVudF9UeXBlc10ueG1sUEsBAi0AFAAGAAgAAAAhAFr0LFu/AAAAFQEAAAsAAAAA&#10;AAAAAAAAAAAAHwEAAF9yZWxzLy5yZWxzUEsBAi0AFAAGAAgAAAAhANhrGEXBAAAA3QAAAA8AAAAA&#10;AAAAAAAAAAAABwIAAGRycy9kb3ducmV2LnhtbFBLBQYAAAAAAwADALcAAAD1AgAAAAA=&#10;" path="m10490,l6756,,3022,,,3022r,7480l3022,13525r7468,l13512,10502r,-7480l10490,xe" fillcolor="#ea0000" stroked="f">
                  <v:path arrowok="t"/>
                </v:shape>
                <v:shape id="Graphic 1273" o:spid="_x0000_s1053" style="position:absolute;left:16199;top:10941;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Z2wwAAAN0AAAAPAAAAZHJzL2Rvd25yZXYueG1sRE9NawIx&#10;EL0X/A9hCt5qtqu0ZWuUIhWF9dDagtdxM+5u3UyWJGr896ZQ6G0e73Om82g6cSbnW8sKHkcZCOLK&#10;6pZrBd9fy4cXED4ga+wsk4IreZjPBndTLLS98Cedt6EWKYR9gQqaEPpCSl81ZNCPbE+cuIN1BkOC&#10;rpba4SWFm07mWfYkDbacGhrsadFQddyejAK72/NHKP1hlcfFJk6wfHc/pVLD+/j2CiJQDP/iP/da&#10;p/n58xh+v0knyNkNAAD//wMAUEsBAi0AFAAGAAgAAAAhANvh9svuAAAAhQEAABMAAAAAAAAAAAAA&#10;AAAAAAAAAFtDb250ZW50X1R5cGVzXS54bWxQSwECLQAUAAYACAAAACEAWvQsW78AAAAVAQAACwAA&#10;AAAAAAAAAAAAAAAfAQAAX3JlbHMvLnJlbHNQSwECLQAUAAYACAAAACEAXSZmdsMAAADdAAAADwAA&#10;AAAAAAAAAAAAAAAHAgAAZHJzL2Rvd25yZXYueG1sUEsFBgAAAAADAAMAtwAAAPcCAAAAAA==&#10;" path="m6756,r3734,l13512,3022r,3734l13512,10502r-3022,3023l6756,13525r-3734,l,10502,,6756,,3022,3022,,6756,xe" filled="f" strokecolor="#a20000" strokeweight=".00422mm">
                  <v:path arrowok="t"/>
                </v:shape>
                <v:shape id="Graphic 1274" o:spid="_x0000_s1054" style="position:absolute;left:15749;top:8069;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8ixAAAAN0AAAAPAAAAZHJzL2Rvd25yZXYueG1sRE/bagIx&#10;EH0v9B/CCL4UzXYRK6tRpFCoCAVtKfo2JLMX3EyWTbrGv28KBd/mcK6z2kTbioF63zhW8DzNQBBr&#10;ZxquFHx9vk0WIHxANtg6JgU38rBZPz6ssDDuygcajqESKYR9gQrqELpCSq9rsuinriNOXOl6iyHB&#10;vpKmx2sKt63Ms2wuLTacGmrs6LUmfTn+WAX6+zQv88Oeyhi3epY9nS8fw06p8ShulyACxXAX/7vf&#10;TZqfv8zg75t0glz/AgAA//8DAFBLAQItABQABgAIAAAAIQDb4fbL7gAAAIUBAAATAAAAAAAAAAAA&#10;AAAAAAAAAABbQ29udGVudF9UeXBlc10ueG1sUEsBAi0AFAAGAAgAAAAhAFr0LFu/AAAAFQEAAAsA&#10;AAAAAAAAAAAAAAAAHwEAAF9yZWxzLy5yZWxzUEsBAi0AFAAGAAgAAAAhAKhEbyLEAAAA3QAAAA8A&#10;AAAAAAAAAAAAAAAABwIAAGRycy9kb3ducmV2LnhtbFBLBQYAAAAAAwADALcAAAD4AgAAAAA=&#10;" path="m10286,l6629,,2971,,,2971r,7328l2971,13258r7315,l13258,10299r,-7328l10286,xe" fillcolor="#ea0000" stroked="f">
                  <v:path arrowok="t"/>
                </v:shape>
                <v:shape id="Graphic 1275" o:spid="_x0000_s1055" style="position:absolute;left:15749;top:8069;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mnxAAAAN0AAAAPAAAAZHJzL2Rvd25yZXYueG1sRE9Na8JA&#10;EL0X+h+WEXqrG4PVEl1FWwtiT9GWXifZMQnNzobs1kR/vSsIvc3jfc582ZtanKh1lWUFo2EEgji3&#10;uuJCwdfh4/kVhPPIGmvLpOBMDpaLx4c5Jtp2nNJp7wsRQtglqKD0vkmkdHlJBt3QNsSBO9rWoA+w&#10;LaRusQvhppZxFE2kwYpDQ4kNvZWU/+7/jIJdNr6844ayuE6/x7hZZz9p96nU06BfzUB46v2/+O7e&#10;6jA/nr7A7ZtwglxcAQAA//8DAFBLAQItABQABgAIAAAAIQDb4fbL7gAAAIUBAAATAAAAAAAAAAAA&#10;AAAAAAAAAABbQ29udGVudF9UeXBlc10ueG1sUEsBAi0AFAAGAAgAAAAhAFr0LFu/AAAAFQEAAAsA&#10;AAAAAAAAAAAAAAAAHwEAAF9yZWxzLy5yZWxzUEsBAi0AFAAGAAgAAAAhAO11KafEAAAA3QAAAA8A&#10;AAAAAAAAAAAAAAAABwIAAGRycy9kb3ducmV2LnhtbFBLBQYAAAAAAwADALcAAAD4AgAAAAA=&#10;" path="m6629,r3657,l13258,2971r,3658l13258,10299r-2972,2959l6629,13258r-3658,l,10299,,6629,,2971,2971,,6629,xe" filled="f" strokecolor="#a20000" strokeweight=".00386mm">
                  <v:path arrowok="t"/>
                </v:shape>
                <v:shape id="Graphic 1276" o:spid="_x0000_s1056" style="position:absolute;left:14976;top:102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SOwgAAAN0AAAAPAAAAZHJzL2Rvd25yZXYueG1sRE/bagIx&#10;EH0v+A9hhL7VrFKsrEYRa6FU+uDlA4bNmCy7mWw3UXf/vhEE3+ZwrrNYda4WV2pD6VnBeJSBIC68&#10;LtkoOB2/3mYgQkTWWHsmBT0FWC0HLwvMtb/xnq6HaEQK4ZCjAhtjk0sZCksOw8g3xIk7+9ZhTLA1&#10;Urd4S+GulpMsm0qHJacGiw1tLBXV4eIUfFam34VfY49/tf6x7zrrt6dKqddht56DiNTFp/jh/tZp&#10;/uRjCvdv0gly+Q8AAP//AwBQSwECLQAUAAYACAAAACEA2+H2y+4AAACFAQAAEwAAAAAAAAAAAAAA&#10;AAAAAAAAW0NvbnRlbnRfVHlwZXNdLnhtbFBLAQItABQABgAIAAAAIQBa9CxbvwAAABUBAAALAAAA&#10;AAAAAAAAAAAAAB8BAABfcmVscy8ucmVsc1BLAQItABQABgAIAAAAIQA8HJSOwgAAAN0AAAAPAAAA&#10;AAAAAAAAAAAAAAcCAABkcnMvZG93bnJldi54bWxQSwUGAAAAAAMAAwC3AAAA9gIAAAAA&#10;" path="m9804,l6311,,2819,,,2832,,9804r2819,2819l9804,12623,12623,9804r,-6972l9804,xe" fillcolor="#ea0000" stroked="f">
                  <v:path arrowok="t"/>
                </v:shape>
                <v:shape id="Graphic 1277" o:spid="_x0000_s1057" style="position:absolute;left:14976;top:102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vTxAAAAN0AAAAPAAAAZHJzL2Rvd25yZXYueG1sRE9Na8JA&#10;EL0X/A/LCN7qRg9aoquIYhEppUbxPGTHbDA7G7Nbk/bXdwuCt3m8z5kvO1uJOzW+dKxgNExAEOdO&#10;l1woOB23r28gfEDWWDkmBT/kYbnovcwx1a7lA92zUIgYwj5FBSaEOpXS54Ys+qGriSN3cY3FEGFT&#10;SN1gG8NtJcdJMpEWS44NBmtaG8qv2bdVsJu0n/v2ejufD+8ft6+sNL+bpFNq0O9WMxCBuvAUP9w7&#10;HeePp1P4/yaeIBd/AAAA//8DAFBLAQItABQABgAIAAAAIQDb4fbL7gAAAIUBAAATAAAAAAAAAAAA&#10;AAAAAAAAAABbQ29udGVudF9UeXBlc10ueG1sUEsBAi0AFAAGAAgAAAAhAFr0LFu/AAAAFQEAAAsA&#10;AAAAAAAAAAAAAAAAHwEAAF9yZWxzLy5yZWxzUEsBAi0AFAAGAAgAAAAhAFmXe9PEAAAA3QAAAA8A&#10;AAAAAAAAAAAAAAAABwIAAGRycy9kb3ducmV2LnhtbFBLBQYAAAAAAwADALcAAAD4AgAAAAA=&#10;" path="m6311,l9804,r2819,2832l12623,6311r,3493l9804,12623r-3493,l2819,12623,,9804,,6311,,2832,2819,,6311,xe" filled="f" strokecolor="#a20000" strokeweight=".00386mm">
                  <v:path arrowok="t"/>
                </v:shape>
                <v:shape id="Graphic 1278" o:spid="_x0000_s1058" style="position:absolute;left:19975;top:318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VnxgAAAN0AAAAPAAAAZHJzL2Rvd25yZXYueG1sRI/NasMw&#10;EITvhb6D2EJvjdwQ0uJGCaFtoDT0kJ8HWKyNZGytXEtN7LfvHgK57TKzM98uVkNo1Zn6VEc28Dwp&#10;QBFX0dbsDBwPm6dXUCkjW2wjk4GREqyW93cLLG288I7O++yUhHAq0YDPuSu1TpWngGkSO2LRTrEP&#10;mGXtnbY9XiQ8tHpaFHMdsGZp8NjRu6eq2f8FAx+NG7fpx/nDb2u//cwW4+exMebxYVi/gco05Jv5&#10;ev1lBX/6IrjyjYygl/8AAAD//wMAUEsBAi0AFAAGAAgAAAAhANvh9svuAAAAhQEAABMAAAAAAAAA&#10;AAAAAAAAAAAAAFtDb250ZW50X1R5cGVzXS54bWxQSwECLQAUAAYACAAAACEAWvQsW78AAAAVAQAA&#10;CwAAAAAAAAAAAAAAAAAfAQAAX3JlbHMvLnJlbHNQSwECLQAUAAYACAAAACEAIs+lZ8YAAADdAAAA&#10;DwAAAAAAAAAAAAAAAAAHAgAAZHJzL2Rvd25yZXYueG1sUEsFBgAAAAADAAMAtwAAAPoCAAAAAA==&#10;" path="m9664,l6223,,2781,,,2781,,9664r2781,2782l9664,12446,12446,9664r,-6883l9664,xe" fillcolor="#ea0000" stroked="f">
                  <v:path arrowok="t"/>
                </v:shape>
                <v:shape id="Graphic 1279" o:spid="_x0000_s1059" style="position:absolute;left:19975;top:318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o6xAAAAN0AAAAPAAAAZHJzL2Rvd25yZXYueG1sRE9Na8JA&#10;EL0X/A/LCN7qRg+2RlcRpUVKKRrF85Ads8HsbMyuJu2v7xYK3ubxPme+7Gwl7tT40rGC0TABQZw7&#10;XXKh4Hh4e34F4QOyxsoxKfgmD8tF72mOqXYt7+mehULEEPYpKjAh1KmUPjdk0Q9dTRy5s2sshgib&#10;QuoG2xhuKzlOkom0WHJsMFjT2lB+yW5WwXbSfn20l+vptH//vO6y0vxskk6pQb9bzUAE6sJD/O/e&#10;6jh//DKFv2/iCXLxCwAA//8DAFBLAQItABQABgAIAAAAIQDb4fbL7gAAAIUBAAATAAAAAAAAAAAA&#10;AAAAAAAAAABbQ29udGVudF9UeXBlc10ueG1sUEsBAi0AFAAGAAgAAAAhAFr0LFu/AAAAFQEAAAsA&#10;AAAAAAAAAAAAAAAAHwEAAF9yZWxzLy5yZWxzUEsBAi0AFAAGAAgAAAAhAEdESjrEAAAA3QAAAA8A&#10;AAAAAAAAAAAAAAAABwIAAGRycy9kb3ducmV2LnhtbFBLBQYAAAAAAwADALcAAAD4AgAAAAA=&#10;" path="m6223,l9664,r2782,2781l12446,6223r,3441l9664,12446r-3441,l2781,12446,,9664,,6223,,2781,2781,,6223,xe" filled="f" strokecolor="#a20000" strokeweight=".00386mm">
                  <v:path arrowok="t"/>
                </v:shape>
                <v:shape id="Graphic 1280" o:spid="_x0000_s1060" style="position:absolute;left:9593;top:2319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IfxwAAAN0AAAAPAAAAZHJzL2Rvd25yZXYueG1sRI9bS8NA&#10;EIXfBf/DMoJvZmPBUmK3QYyXQsFgbN+H7OSC2dmQXZvor3ceBN9mOGfO+WabL25QZ5pC79nAbZKC&#10;Iq697bk1cPx4vtmAChHZ4uCZDHxTgHx3ebHFzPqZ3+lcxVZJCIcMDXQxjpnWoe7IYUj8SCxa4yeH&#10;Udap1XbCWcLdoFdputYOe5aGDkd67Kj+rL6cgbfKPZWHIp6a15e7pZx/ikM5FsZcXy0P96AiLfHf&#10;/He9t4K/2gi/fCMj6N0vAAAA//8DAFBLAQItABQABgAIAAAAIQDb4fbL7gAAAIUBAAATAAAAAAAA&#10;AAAAAAAAAAAAAABbQ29udGVudF9UeXBlc10ueG1sUEsBAi0AFAAGAAgAAAAhAFr0LFu/AAAAFQEA&#10;AAsAAAAAAAAAAAAAAAAAHwEAAF9yZWxzLy5yZWxzUEsBAi0AFAAGAAgAAAAhAOackh/HAAAA3QAA&#10;AA8AAAAAAAAAAAAAAAAABwIAAGRycy9kb3ducmV2LnhtbFBLBQYAAAAAAwADALcAAAD7AgAAAAA=&#10;" path="m9499,l6121,,2743,,,2743,,9512r2743,2743l9499,12255,12242,9512r,-6769l9499,xe" fillcolor="#ff1" stroked="f">
                  <v:path arrowok="t"/>
                </v:shape>
                <v:shape id="Graphic 1281" o:spid="_x0000_s1061" style="position:absolute;left:9593;top:2319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g5xAAAAN0AAAAPAAAAZHJzL2Rvd25yZXYueG1sRE9Na8JA&#10;EL0L/odlBG91owcJqauoILR4aNUqHsfsmKTNzobdbZL++26h4G0e73MWq97UoiXnK8sKppMEBHFu&#10;dcWFgo/T7ikF4QOyxtoyKfghD6vlcLDATNuOD9QeQyFiCPsMFZQhNJmUPi/JoJ/Yhjhyd+sMhghd&#10;IbXDLoabWs6SZC4NVhwbSmxoW1L+dfw2Ci7uvU1vb93VmM359fNw2Td1t1dqPOrXzyAC9eEh/ne/&#10;6Dh/lk7h75t4glz+AgAA//8DAFBLAQItABQABgAIAAAAIQDb4fbL7gAAAIUBAAATAAAAAAAAAAAA&#10;AAAAAAAAAABbQ29udGVudF9UeXBlc10ueG1sUEsBAi0AFAAGAAgAAAAhAFr0LFu/AAAAFQEAAAsA&#10;AAAAAAAAAAAAAAAAHwEAAF9yZWxzLy5yZWxzUEsBAi0AFAAGAAgAAAAhAB2xaDnEAAAA3QAAAA8A&#10;AAAAAAAAAAAAAAAABwIAAGRycy9kb3ducmV2LnhtbFBLBQYAAAAAAwADALcAAAD4AgAAAAA=&#10;" path="m6121,l9499,r2743,2743l12242,6121r,3391l9499,12255r-3378,l2743,12255,,9512,,6121,,2743,2743,,6121,xe" filled="f" strokecolor="#b1b10a" strokeweight=".00386mm">
                  <v:path arrowok="t"/>
                </v:shape>
                <v:shape id="Graphic 1282" o:spid="_x0000_s1062" style="position:absolute;left:10893;top:1435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KqwgAAAN0AAAAPAAAAZHJzL2Rvd25yZXYueG1sRE/dasIw&#10;FL4f+A7hCLubqUWGdEYRN0EmXkx9gENzlpQ2J7WJ2r69GQi7Ox/f71mseteIG3Wh8qxgOslAEJde&#10;V2wUnE/btzmIEJE1Np5JwUABVsvRywIL7e/8Q7djNCKFcChQgY2xLaQMpSWHYeJb4sT9+s5hTLAz&#10;Und4T+GukXmWvUuHFacGiy1tLJX18eoUfNZm2IeDsadLo7/tTGfD17lW6nXcrz9AROrjv/jp3uk0&#10;P5/n8PdNOkEuHwAAAP//AwBQSwECLQAUAAYACAAAACEA2+H2y+4AAACFAQAAEwAAAAAAAAAAAAAA&#10;AAAAAAAAW0NvbnRlbnRfVHlwZXNdLnhtbFBLAQItABQABgAIAAAAIQBa9CxbvwAAABUBAAALAAAA&#10;AAAAAAAAAAAAAB8BAABfcmVscy8ucmVsc1BLAQItABQABgAIAAAAIQB28uKqwgAAAN0AAAAPAAAA&#10;AAAAAAAAAAAAAAcCAABkcnMvZG93bnJldi54bWxQSwUGAAAAAAMAAwC3AAAA9gIAAAAA&#10;" path="m9461,l6095,,2730,,,2730,,9461r2730,2731l9461,12192,12191,9461r,-6731l9461,xe" fillcolor="#ea0000" stroked="f">
                  <v:path arrowok="t"/>
                </v:shape>
                <v:shape id="Graphic 1283" o:spid="_x0000_s1063" style="position:absolute;left:10893;top:1435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33xAAAAN0AAAAPAAAAZHJzL2Rvd25yZXYueG1sRE/fa8Iw&#10;EH4f+D+EE/Y2Ux2IVKOI4pAxZFbx+WjOpthcapPZbn+9GQi+3cf382aLzlbiRo0vHSsYDhIQxLnT&#10;JRcKjofN2wSED8gaK8ek4Jc8LOa9lxmm2rW8p1sWChFD2KeowIRQp1L63JBFP3A1ceTOrrEYImwK&#10;qRtsY7it5ChJxtJiybHBYE0rQ/kl+7EKtuN299lerqfT/uPr+p2V5m+ddEq99rvlFESgLjzFD/dW&#10;x/mjyTv8fxNPkPM7AAAA//8DAFBLAQItABQABgAIAAAAIQDb4fbL7gAAAIUBAAATAAAAAAAAAAAA&#10;AAAAAAAAAABbQ29udGVudF9UeXBlc10ueG1sUEsBAi0AFAAGAAgAAAAhAFr0LFu/AAAAFQEAAAsA&#10;AAAAAAAAAAAAAAAAHwEAAF9yZWxzLy5yZWxzUEsBAi0AFAAGAAgAAAAhABN5DffEAAAA3QAAAA8A&#10;AAAAAAAAAAAAAAAABwIAAGRycy9kb3ducmV2LnhtbFBLBQYAAAAAAwADALcAAAD4AgAAAAA=&#10;" path="m6095,l9461,r2730,2730l12191,6096r,3365l9461,12192r-3366,l2730,12192,,9461,,6096,,2730,2730,,6095,xe" filled="f" strokecolor="#a20000" strokeweight=".00386mm">
                  <v:path arrowok="t"/>
                </v:shape>
                <v:shape id="Graphic 1284" o:spid="_x0000_s1064" style="position:absolute;left:9789;top:1601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9FwgAAAN0AAAAPAAAAZHJzL2Rvd25yZXYueG1sRE/dasIw&#10;FL4f+A7hCN7NVJEh1SjDKYiyi1Uf4NCcJaXNSddEbd/eDAa7Ox/f71lve9eIO3Wh8qxgNs1AEJde&#10;V2wUXC+H1yWIEJE1Np5JwUABtpvRyxpz7R/8RfciGpFCOOSowMbY5lKG0pLDMPUtceK+fecwJtgZ&#10;qTt8pHDXyHmWvUmHFacGiy3tLJV1cXMKPmoznMOnsZefRp/sQmfD/lorNRn37ysQkfr4L/5zH3Wa&#10;P18u4PebdILcPAEAAP//AwBQSwECLQAUAAYACAAAACEA2+H2y+4AAACFAQAAEwAAAAAAAAAAAAAA&#10;AAAAAAAAW0NvbnRlbnRfVHlwZXNdLnhtbFBLAQItABQABgAIAAAAIQBa9CxbvwAAABUBAAALAAAA&#10;AAAAAAAAAAAAAB8BAABfcmVscy8ucmVsc1BLAQItABQABgAIAAAAIQCWV99FwgAAAN0AAAAPAAAA&#10;AAAAAAAAAAAAAAcCAABkcnMvZG93bnJldi54bWxQSwUGAAAAAAMAAwC3AAAA9gIAAAAA&#10;" path="m9461,l6095,,2730,,,2730,,9461r2730,2731l9461,12192,12191,9461r,-6731l9461,xe" fillcolor="#ea0000" stroked="f">
                  <v:path arrowok="t"/>
                </v:shape>
                <v:shape id="Graphic 1285" o:spid="_x0000_s1065" style="position:absolute;left:9789;top:1601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AYxAAAAN0AAAAPAAAAZHJzL2Rvd25yZXYueG1sRE/fa8Iw&#10;EH4f+D+EE/Y2U4WJVKOI4pAxZFbx+WjOpthcapPZbn+9GQi+3cf382aLzlbiRo0vHSsYDhIQxLnT&#10;JRcKjofN2wSED8gaK8ek4Jc8LOa9lxmm2rW8p1sWChFD2KeowIRQp1L63JBFP3A1ceTOrrEYImwK&#10;qRtsY7it5ChJxtJiybHBYE0rQ/kl+7EKtuN299lerqfT/uPr+p2V5m+ddEq99rvlFESgLjzFD/dW&#10;x/mjyTv8fxNPkPM7AAAA//8DAFBLAQItABQABgAIAAAAIQDb4fbL7gAAAIUBAAATAAAAAAAAAAAA&#10;AAAAAAAAAABbQ29udGVudF9UeXBlc10ueG1sUEsBAi0AFAAGAAgAAAAhAFr0LFu/AAAAFQEAAAsA&#10;AAAAAAAAAAAAAAAAHwEAAF9yZWxzLy5yZWxzUEsBAi0AFAAGAAgAAAAhAPPcMBjEAAAA3QAAAA8A&#10;AAAAAAAAAAAAAAAABwIAAGRycy9kb3ducmV2LnhtbFBLBQYAAAAAAwADALcAAAD4AgAAAAA=&#10;" path="m6095,l9461,r2730,2730l12191,6096r,3365l9461,12192r-3366,l2730,12192,,9461,,6096,,2730,2730,,6095,xe" filled="f" strokecolor="#a20000" strokeweight=".00386mm">
                  <v:path arrowok="t"/>
                </v:shape>
                <v:shape id="Graphic 1286" o:spid="_x0000_s1066" style="position:absolute;left:20846;top:4463;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VfwQAAAN0AAAAPAAAAZHJzL2Rvd25yZXYueG1sRE9Ni8Iw&#10;EL0v+B/CCN7WVMEi1bQUUVDYy1oRj0MztsVmUppo67/fLCzsbR7vc7bZaFrxot41lhUs5hEI4tLq&#10;hisFl+LwuQbhPLLG1jIpeJODLJ18bDHRduBvep19JUIIuwQV1N53iZSurMmgm9uOOHB32xv0AfaV&#10;1D0OIdy0chlFsTTYcGiosaNdTeXj/DQKivZ2yIcvWe2Jr7s4j08RFiulZtMx34DwNPp/8Z/7qMP8&#10;5TqG32/CCTL9AQAA//8DAFBLAQItABQABgAIAAAAIQDb4fbL7gAAAIUBAAATAAAAAAAAAAAAAAAA&#10;AAAAAABbQ29udGVudF9UeXBlc10ueG1sUEsBAi0AFAAGAAgAAAAhAFr0LFu/AAAAFQEAAAsAAAAA&#10;AAAAAAAAAAAAHwEAAF9yZWxzLy5yZWxzUEsBAi0AFAAGAAgAAAAhAE/X1V/BAAAA3QAAAA8AAAAA&#10;AAAAAAAAAAAABwIAAGRycy9kb3ducmV2LnhtbFBLBQYAAAAAAwADALcAAAD1AgAAAAA=&#10;" path="m9309,l5994,,2679,,,2679,,9309r2679,2679l9309,11988,11988,9309r,-6630l9309,xe" fillcolor="#ea0000" stroked="f">
                  <v:path arrowok="t"/>
                </v:shape>
                <v:shape id="Graphic 1287" o:spid="_x0000_s1067" style="position:absolute;left:20846;top:4463;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OnwAAAAN0AAAAPAAAAZHJzL2Rvd25yZXYueG1sRE9Li8Iw&#10;EL4L/ocwwt401cMq1VikIKzgZX2dx2Zsi82kNFnb7q83guBtPr7nrJLOVOJBjSstK5hOIhDEmdUl&#10;5wpOx+14AcJ5ZI2VZVLQk4NkPRysMNa25V96HHwuQgi7GBUU3texlC4ryKCb2Jo4cDfbGPQBNrnU&#10;DbYh3FRyFkXf0mDJoaHAmtKCsvvhzyjQEo//Vdv7Pq0v7nzNM7ejvVJfo26zBOGp8x/x2/2jw/zZ&#10;Yg6vb8IJcv0EAAD//wMAUEsBAi0AFAAGAAgAAAAhANvh9svuAAAAhQEAABMAAAAAAAAAAAAAAAAA&#10;AAAAAFtDb250ZW50X1R5cGVzXS54bWxQSwECLQAUAAYACAAAACEAWvQsW78AAAAVAQAACwAAAAAA&#10;AAAAAAAAAAAfAQAAX3JlbHMvLnJlbHNQSwECLQAUAAYACAAAACEA6C0zp8AAAADdAAAADwAAAAAA&#10;AAAAAAAAAAAHAgAAZHJzL2Rvd25yZXYueG1sUEsFBgAAAAADAAMAtwAAAPQCAAAAAA==&#10;" path="m5994,l9309,r2679,2679l11988,5994r,3315l9309,11988r-3315,l2679,11988,,9309,,5994,,2679,2679,,5994,xe" filled="f" strokecolor="#a20000" strokeweight=".01pt">
                  <v:path arrowok="t"/>
                </v:shape>
                <v:shape id="Graphic 1288" o:spid="_x0000_s1068" style="position:absolute;left:23380;top:277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S2xAAAAN0AAAAPAAAAZHJzL2Rvd25yZXYueG1sRI9Ba8JA&#10;EIXvBf/DMoK3uqlgkOgqQRQUeqkR8ThkxyQ0Oxuyq0n/fedQ6G2G9+a9bza70bXqRX1oPBv4mCeg&#10;iEtvG64MXIvj+wpUiMgWW89k4IcC7LaTtw1m1g/8Ra9LrJSEcMjQQB1jl2kdypochrnviEV7+N5h&#10;lLWvtO1xkHDX6kWSpNphw9JQY0f7msrvy9MZKNr7MR8+dXUgvu3TPD0nWCyNmU3HfA0q0hj/zX/X&#10;Jyv4i5Xgyjcygt7+AgAA//8DAFBLAQItABQABgAIAAAAIQDb4fbL7gAAAIUBAAATAAAAAAAAAAAA&#10;AAAAAAAAAABbQ29udGVudF9UeXBlc10ueG1sUEsBAi0AFAAGAAgAAAAhAFr0LFu/AAAAFQEAAAsA&#10;AAAAAAAAAAAAAAAAHwEAAF9yZWxzLy5yZWxzUEsBAi0AFAAGAAgAAAAhAFEE5LbEAAAA3QAAAA8A&#10;AAAAAAAAAAAAAAAABwIAAGRycy9kb3ducmV2LnhtbFBLBQYAAAAAAwADALcAAAD4AgAAAAA=&#10;" path="m9258,l5968,,2679,,,2667,,9258r2679,2667l9258,11925,11937,9258r,-6591l9258,xe" fillcolor="#ea0000" stroked="f">
                  <v:path arrowok="t"/>
                </v:shape>
                <v:shape id="Graphic 1289" o:spid="_x0000_s1069" style="position:absolute;left:23380;top:277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OvgAAAN0AAAAPAAAAZHJzL2Rvd25yZXYueG1sRE/LqsIw&#10;EN0L/kMYwZ2muhCtRhFBUHDjcz02Y1tsJqWJtvXrby4I7uZwnrNYNaYQb6pcblnBaBiBIE6szjlV&#10;cDlvB1MQziNrLCyTgpYcrJbdzgJjbWs+0vvkUxFC2MWoIPO+jKV0SUYG3dCWxIF72MqgD7BKpa6w&#10;DuGmkOMomkiDOYeGDEvaZJQ8Ty+jQEs8f4q69e2mvLnrPU3cng5K9XvNeg7CU+N/4q97p8P88XQG&#10;/9+EE+TyDwAA//8DAFBLAQItABQABgAIAAAAIQDb4fbL7gAAAIUBAAATAAAAAAAAAAAAAAAAAAAA&#10;AABbQ29udGVudF9UeXBlc10ueG1sUEsBAi0AFAAGAAgAAAAhAFr0LFu/AAAAFQEAAAsAAAAAAAAA&#10;AAAAAAAAHwEAAF9yZWxzLy5yZWxzUEsBAi0AFAAGAAgAAAAhAPb+Ak6+AAAA3QAAAA8AAAAAAAAA&#10;AAAAAAAABwIAAGRycy9kb3ducmV2LnhtbFBLBQYAAAAAAwADALcAAADyAgAAAAA=&#10;" path="m5968,l9258,r2679,2667l11937,5969r,3289l9258,11925r-3290,l2679,11925,,9258,,5969,,2667,2679,,5968,xe" filled="f" strokecolor="#a20000" strokeweight=".01pt">
                  <v:path arrowok="t"/>
                </v:shape>
                <v:shape id="Graphic 1290" o:spid="_x0000_s1070" style="position:absolute;left:20539;top:843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5txQAAAN0AAAAPAAAAZHJzL2Rvd25yZXYueG1sRI9Ba8JA&#10;EIXvgv9hGcGbbhQMmrpKEIUWetGI9Dhkp0lodjZktyb9951DobcZ3pv3vtkfR9eqJ/Wh8WxgtUxA&#10;EZfeNlwZuBeXxRZUiMgWW89k4IcCHA/TyR4z6we+0vMWKyUhHDI0UMfYZVqHsiaHYek7YtE+fe8w&#10;ytpX2vY4SLhr9TpJUu2wYWmosaNTTeXX7dsZKNqPSz686+pM/DilefqWYLExZj4b8xdQkcb4b/67&#10;frWCv94Jv3wjI+jDLwAAAP//AwBQSwECLQAUAAYACAAAACEA2+H2y+4AAACFAQAAEwAAAAAAAAAA&#10;AAAAAAAAAAAAW0NvbnRlbnRfVHlwZXNdLnhtbFBLAQItABQABgAIAAAAIQBa9CxbvwAAABUBAAAL&#10;AAAAAAAAAAAAAAAAAB8BAABfcmVscy8ucmVsc1BLAQItABQABgAIAAAAIQAqq35txQAAAN0AAAAP&#10;AAAAAAAAAAAAAAAAAAcCAABkcnMvZG93bnJldi54bWxQSwUGAAAAAAMAAwC3AAAA+QIAAAAA&#10;" path="m9245,l5956,,2666,,,2667,,9232r2666,2667l9245,11899,11912,9232r,-6565l9245,xe" fillcolor="#ea0000" stroked="f">
                  <v:path arrowok="t"/>
                </v:shape>
                <v:shape id="Graphic 1291" o:spid="_x0000_s1071" style="position:absolute;left:20539;top:843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0twgAAAN0AAAAPAAAAZHJzL2Rvd25yZXYueG1sRE9Ni8Iw&#10;EL0v+B/CCHtbUz0sWo2iwoqw7MEqiLehGZtiMylJtnb//UYQvM3jfc5i1dtGdORD7VjBeJSBIC6d&#10;rrlScDp+fUxBhIissXFMCv4owGo5eFtgrt2dD9QVsRIphEOOCkyMbS5lKA1ZDCPXEifu6rzFmKCv&#10;pPZ4T+G2kZMs+5QWa04NBlvaGipvxa9V8LO+FLfzxpHtjJOz78rs/GGj1PuwX89BROrjS/x073Wa&#10;P5mN4fFNOkEu/wEAAP//AwBQSwECLQAUAAYACAAAACEA2+H2y+4AAACFAQAAEwAAAAAAAAAAAAAA&#10;AAAAAAAAW0NvbnRlbnRfVHlwZXNdLnhtbFBLAQItABQABgAIAAAAIQBa9CxbvwAAABUBAAALAAAA&#10;AAAAAAAAAAAAAB8BAABfcmVscy8ucmVsc1BLAQItABQABgAIAAAAIQAOLG0twgAAAN0AAAAPAAAA&#10;AAAAAAAAAAAAAAcCAABkcnMvZG93bnJldi54bWxQSwUGAAAAAAMAAwC3AAAA9gIAAAAA&#10;" path="m5956,l9245,r2667,2667l11912,5956r,3276l9245,11899r-3289,l2666,11899,,9232,,5956,,2667,2666,,5956,xe" filled="f" strokecolor="#a20000" strokeweight=".0035mm">
                  <v:path arrowok="t"/>
                </v:shape>
                <v:shape id="Graphic 1292" o:spid="_x0000_s1072" style="position:absolute;left:20391;top:1271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WBwQAAAN0AAAAPAAAAZHJzL2Rvd25yZXYueG1sRE9Ni8Iw&#10;EL0v+B/CCHtbUwuW3WqUIgoKXrSLeByasS02k9JE2/33RhD2No/3OYvVYBrxoM7VlhVMJxEI4sLq&#10;mksFv/n26xuE88gaG8uk4I8crJajjwWm2vZ8pMfJlyKEsEtRQeV9m0rpiooMuoltiQN3tZ1BH2BX&#10;St1hH8JNI+MoSqTBmkNDhS2tKypup7tRkDeXbdYfZLkhPq+TLNlHmM+U+hwP2RyEp8H/i9/unQ7z&#10;458YXt+EE+TyCQAA//8DAFBLAQItABQABgAIAAAAIQDb4fbL7gAAAIUBAAATAAAAAAAAAAAAAAAA&#10;AAAAAABbQ29udGVudF9UeXBlc10ueG1sUEsBAi0AFAAGAAgAAAAhAFr0LFu/AAAAFQEAAAsAAAAA&#10;AAAAAAAAAAAAHwEAAF9yZWxzLy5yZWxzUEsBAi0AFAAGAAgAAAAhALU1RYHBAAAA3QAAAA8AAAAA&#10;AAAAAAAAAAAABwIAAGRycy9kb3ducmV2LnhtbFBLBQYAAAAAAwADALcAAAD1AgAAAAA=&#10;" path="m9143,l5892,,2641,,,2641,,9144r2641,2641l9143,11785,11785,9144r,-6503l9143,xe" fillcolor="#ea0000" stroked="f">
                  <v:path arrowok="t"/>
                </v:shape>
                <v:shape id="Graphic 1293" o:spid="_x0000_s1073" style="position:absolute;left:20391;top:1271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N5vwAAAN0AAAAPAAAAZHJzL2Rvd25yZXYueG1sRE/LqsIw&#10;EN0L/kMY4e40VUG0GkUEQeFufK7HZmyLzaQ00bb3628Ewd0cznMWq8YU4kWVyy0rGA4iEMSJ1Tmn&#10;Cs6nbX8KwnlkjYVlUtCSg9Wy21lgrG3NB3odfSpCCLsYFWTel7GULsnIoBvYkjhwd1sZ9AFWqdQV&#10;1iHcFHIURRNpMOfQkGFJm4ySx/FpFGiJp7+ibn27Ka/ucksTt6dfpX56zXoOwlPjv+KPe6fD/NFs&#10;DO9vwgly+Q8AAP//AwBQSwECLQAUAAYACAAAACEA2+H2y+4AAACFAQAAEwAAAAAAAAAAAAAAAAAA&#10;AAAAW0NvbnRlbnRfVHlwZXNdLnhtbFBLAQItABQABgAIAAAAIQBa9CxbvwAAABUBAAALAAAAAAAA&#10;AAAAAAAAAB8BAABfcmVscy8ucmVsc1BLAQItABQABgAIAAAAIQASz6N5vwAAAN0AAAAPAAAAAAAA&#10;AAAAAAAAAAcCAABkcnMvZG93bnJldi54bWxQSwUGAAAAAAMAAwC3AAAA8wIAAAAA&#10;" path="m5892,l9143,r2642,2641l11785,5892r,3252l9143,11785r-3251,l2641,11785,,9144,,5892,,2641,2641,,5892,xe" filled="f" strokecolor="#a20000" strokeweight=".01pt">
                  <v:path arrowok="t"/>
                </v:shape>
                <v:shape id="Graphic 1294" o:spid="_x0000_s1074" style="position:absolute;left:25090;top:27390;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ZdwQAAAN0AAAAPAAAAZHJzL2Rvd25yZXYueG1sRE9Na8JA&#10;EL0X/A/LCL3VicEWja5SBLHgqSrE45Adk2B2NmS3Jv57t1DobR7vc1abwTbqzp2vnWiYThJQLIUz&#10;tZQazqfd2xyUDySGGies4cEeNuvRy4oy43r55vsxlCqGiM9IQxVCmyH6omJLfuJalshdXWcpRNiV&#10;aDrqY7htME2SD7RUS2yoqOVtxcXt+GM1LPZJftheZu8FUtpbZ/CR5qj163j4XIIKPIR/8Z/7y8T5&#10;6WIGv9/EE3D9BAAA//8DAFBLAQItABQABgAIAAAAIQDb4fbL7gAAAIUBAAATAAAAAAAAAAAAAAAA&#10;AAAAAABbQ29udGVudF9UeXBlc10ueG1sUEsBAi0AFAAGAAgAAAAhAFr0LFu/AAAAFQEAAAsAAAAA&#10;AAAAAAAAAAAAHwEAAF9yZWxzLy5yZWxzUEsBAi0AFAAGAAgAAAAhAFOpJl3BAAAA3QAAAA8AAAAA&#10;AAAAAAAAAAAABwIAAGRycy9kb3ducmV2LnhtbFBLBQYAAAAAAwADALcAAAD1AgAAAAA=&#10;" path="m9105,l5867,,2628,,,2628,,9105r2628,2617l9105,11722,11734,9105r,-6477l9105,xe" fillcolor="#46a406" stroked="f">
                  <v:path arrowok="t"/>
                </v:shape>
                <v:shape id="Graphic 1295" o:spid="_x0000_s1075" style="position:absolute;left:25090;top:27390;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9rwwAAAN0AAAAPAAAAZHJzL2Rvd25yZXYueG1sRE9Na8JA&#10;EL0L/Q/LFHrTXQMVG11FhUJLvUTrfciOSUx2NmS3Sdpf3y0UvM3jfc56O9pG9NT5yrGG+UyBIM6d&#10;qbjQ8Hl+nS5B+IBssHFMGr7Jw3bzMFljatzAGfWnUIgYwj5FDWUIbSqlz0uy6GeuJY7c1XUWQ4Rd&#10;IU2HQwy3jUyUWkiLFceGEls6lJTXpy+rIWuwvpiPZdurxe2nzuxxX7wftX56HHcrEIHGcBf/u99M&#10;nJ+8PMPfN/EEufkFAAD//wMAUEsBAi0AFAAGAAgAAAAhANvh9svuAAAAhQEAABMAAAAAAAAAAAAA&#10;AAAAAAAAAFtDb250ZW50X1R5cGVzXS54bWxQSwECLQAUAAYACAAAACEAWvQsW78AAAAVAQAACwAA&#10;AAAAAAAAAAAAAAAfAQAAX3JlbHMvLnJlbHNQSwECLQAUAAYACAAAACEAOWpva8MAAADdAAAADwAA&#10;AAAAAAAAAAAAAAAHAgAAZHJzL2Rvd25yZXYueG1sUEsFBgAAAAADAAMAtwAAAPcCAAAAAA==&#10;" path="m5867,l9105,r2629,2628l11734,5867r,3238l9105,11722r-3238,l2628,11722,,9105,,5867,,2628,2628,,5867,xe" filled="f" strokecolor="#307304" strokeweight=".01pt">
                  <v:path arrowok="t"/>
                </v:shape>
                <v:shape id="Graphic 1296" o:spid="_x0000_s1076" style="position:absolute;left:11216;top:1555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ywQAAAN0AAAAPAAAAZHJzL2Rvd25yZXYueG1sRE9Li8Iw&#10;EL4v+B/CCN7W1C4rWo3iCoInwerB49CMbbWZlCb28e83Cwve5uN7znrbm0q01LjSsoLZNAJBnFld&#10;cq7gejl8LkA4j6yxskwKBnKw3Yw+1pho2/GZ2tTnIoSwS1BB4X2dSOmyggy6qa2JA3e3jUEfYJNL&#10;3WAXwk0l4yiaS4Mlh4YCa9oXlD3Tl1FwuD272XBCc4pfP98P5nT/1Q5KTcb9bgXCU+/f4n/3UYf5&#10;8XIOf9+EE+TmFwAA//8DAFBLAQItABQABgAIAAAAIQDb4fbL7gAAAIUBAAATAAAAAAAAAAAAAAAA&#10;AAAAAABbQ29udGVudF9UeXBlc10ueG1sUEsBAi0AFAAGAAgAAAAhAFr0LFu/AAAAFQEAAAsAAAAA&#10;AAAAAAAAAAAAHwEAAF9yZWxzLy5yZWxzUEsBAi0AFAAGAAgAAAAhAFSpSHLBAAAA3QAAAA8AAAAA&#10;AAAAAAAAAAAABwIAAGRycy9kb3ducmV2LnhtbFBLBQYAAAAAAwADALcAAAD1AgAAAAA=&#10;" path="m8775,l5651,,2527,,,2527,,8763r2527,2527l8775,11290,11302,8763r,-6236l8775,xe" fillcolor="#ea0000" stroked="f">
                  <v:path arrowok="t"/>
                </v:shape>
                <v:shape id="Graphic 1297" o:spid="_x0000_s1077" style="position:absolute;left:11216;top:1555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ZZxQAAAN0AAAAPAAAAZHJzL2Rvd25yZXYueG1sRE9La8JA&#10;EL4L/Q/LFLyI7lb6MKmrBEEI9KT20OOQnSbB7Gy6u8a0v75bKHibj+856+1oOzGQD61jDQ8LBYK4&#10;cqblWsP7aT9fgQgR2WDnmDR8U4Dt5m6yxty4Kx9oOMZapBAOOWpoYuxzKUPVkMWwcD1x4j6dtxgT&#10;9LU0Hq8p3HZyqdSztNhyamiwp11D1fl4sRoehw9VvFXZT3Z+8vuy+JodSnXReno/Fq8gIo3xJv53&#10;lybNX2Yv8PdNOkFufgEAAP//AwBQSwECLQAUAAYACAAAACEA2+H2y+4AAACFAQAAEwAAAAAAAAAA&#10;AAAAAAAAAAAAW0NvbnRlbnRfVHlwZXNdLnhtbFBLAQItABQABgAIAAAAIQBa9CxbvwAAABUBAAAL&#10;AAAAAAAAAAAAAAAAAB8BAABfcmVscy8ucmVsc1BLAQItABQABgAIAAAAIQBm1CZZxQAAAN0AAAAP&#10;AAAAAAAAAAAAAAAAAAcCAABkcnMvZG93bnJldi54bWxQSwUGAAAAAAMAAwC3AAAA+QIAAAAA&#10;" path="m5651,l8775,r2527,2527l11302,5651r,3112l8775,11290r-3124,l2527,11290,,8763,,5651,,2527,2527,,5651,xe" filled="f" strokecolor="#a20000" strokeweight=".01pt">
                  <v:path arrowok="t"/>
                </v:shape>
                <v:shape id="Graphic 1298" o:spid="_x0000_s1078" style="position:absolute;left:10102;top:2048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dsxQAAAN0AAAAPAAAAZHJzL2Rvd25yZXYueG1sRI9BT8Mw&#10;DIXvSPyHyEhc0JasiG2UZRNCQ+KGVuBuNV5btXGqJHTl3+MDEjdb7/m9z7vD7Ac1UUxdYAurpQFF&#10;XAfXcWPh8+N1sQWVMrLDITBZ+KEEh/311Q5LFy58oqnKjZIQTiVaaHMeS61T3ZLHtAwjsWjnED1m&#10;WWOjXcSLhPtBF8astceOpaHFkV5aqvvq21s4H4/bL/Pe3493/aqZTlV8KMzG2tub+fkJVKY5/5v/&#10;rt+c4BePgivfyAh6/wsAAP//AwBQSwECLQAUAAYACAAAACEA2+H2y+4AAACFAQAAEwAAAAAAAAAA&#10;AAAAAAAAAAAAW0NvbnRlbnRfVHlwZXNdLnhtbFBLAQItABQABgAIAAAAIQBa9CxbvwAAABUBAAAL&#10;AAAAAAAAAAAAAAAAAB8BAABfcmVscy8ucmVsc1BLAQItABQABgAIAAAAIQByY5dsxQAAAN0AAAAP&#10;AAAAAAAAAAAAAAAAAAcCAABkcnMvZG93bnJldi54bWxQSwUGAAAAAAMAAwC3AAAA+QIAAAAA&#10;" path="m8559,l5511,,2463,,,2463,,8559r2463,2477l8559,11036,11023,8559r,-6096l8559,xe" fillcolor="#46a406" stroked="f">
                  <v:path arrowok="t"/>
                </v:shape>
                <v:shape id="Graphic 1299" o:spid="_x0000_s1079" style="position:absolute;left:10102;top:2048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DowgAAAN0AAAAPAAAAZHJzL2Rvd25yZXYueG1sRE89b8Iw&#10;EN0r8R+sq8RW7GagTcBEpVJFtqrAwnaKjyTFPkexIeHf15Uqdbun93nrcnJW3GgInWcNzwsFgrj2&#10;puNGw/Hw8fQKIkRkg9YzabhTgHIze1hjYfzIX3Tbx0akEA4Famhj7AspQ92Sw7DwPXHizn5wGBMc&#10;GmkGHFO4szJTaikddpwaWuzpvaX6sr86DbWS1+pTvVi64JTvvvm0tYeT1vPH6W0FItIU/8V/7sqk&#10;+Vmew+836QS5+QEAAP//AwBQSwECLQAUAAYACAAAACEA2+H2y+4AAACFAQAAEwAAAAAAAAAAAAAA&#10;AAAAAAAAW0NvbnRlbnRfVHlwZXNdLnhtbFBLAQItABQABgAIAAAAIQBa9CxbvwAAABUBAAALAAAA&#10;AAAAAAAAAAAAAB8BAABfcmVscy8ucmVsc1BLAQItABQABgAIAAAAIQC7maDowgAAAN0AAAAPAAAA&#10;AAAAAAAAAAAAAAcCAABkcnMvZG93bnJldi54bWxQSwUGAAAAAAMAAwC3AAAA9gIAAAAA&#10;" path="m5511,l8559,r2464,2463l11023,5511r,3048l8559,11036r-3048,l2463,11036,,8559,,5511,,2463,2463,,5511,xe" filled="f" strokecolor="#307304" strokeweight=".01pt">
                  <v:path arrowok="t"/>
                </v:shape>
                <v:shape id="Graphic 1300" o:spid="_x0000_s1080" style="position:absolute;left:15646;top:929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xQAAAN0AAAAPAAAAZHJzL2Rvd25yZXYueG1sRI9Pa8JA&#10;EMXvQr/DMoXezEbFIqmrWEHoSTD14HHITpNodjZk1/z59p1DobcZ3pv3frPdj65RPXWh9mxgkaSg&#10;iAtvay4NXL9P8w2oEJEtNp7JwEQB9ruX2RYz6we+UJ/HUkkIhwwNVDG2mdahqMhhSHxLLNqP7xxG&#10;WbtS2w4HCXeNXqbpu3ZYszRU2NKxouKRP52B0+0xLKYzuvPy+bm+M+fHVT8Z8/Y6Hj5ARRrjv/nv&#10;+ssK/ioVfvlGRtC7XwAAAP//AwBQSwECLQAUAAYACAAAACEA2+H2y+4AAACFAQAAEwAAAAAAAAAA&#10;AAAAAAAAAAAAW0NvbnRlbnRfVHlwZXNdLnhtbFBLAQItABQABgAIAAAAIQBa9CxbvwAAABUBAAAL&#10;AAAAAAAAAAAAAAAAAB8BAABfcmVscy8ucmVsc1BLAQItABQABgAIAAAAIQAq5++HxQAAAN0AAAAP&#10;AAAAAAAAAAAAAAAAAAcCAABkcnMvZG93bnJldi54bWxQSwUGAAAAAAMAAwC3AAAA+QIAAAAA&#10;" path="m8559,l5511,,2463,,,2463,,8559r2463,2477l8559,11036,11023,8559r,-6096l8559,xe" fillcolor="#ea0000" stroked="f">
                  <v:path arrowok="t"/>
                </v:shape>
                <v:shape id="Graphic 1301" o:spid="_x0000_s1081" style="position:absolute;left:15646;top:929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GsxQAAAN0AAAAPAAAAZHJzL2Rvd25yZXYueG1sRE9NawIx&#10;EL0L/Q9hCl5EE20rujXKUhAWetL24HHYTHcXN5NtEtfVX98UCr3N433OZjfYVvTkQ+NYw3ymQBCX&#10;zjRcafj82E9XIEJENtg6Jg03CrDbPow2mBl35QP1x1iJFMIhQw11jF0mZShrshhmriNO3JfzFmOC&#10;vpLG4zWF21YulFpKiw2nhho7equpPB8vVsNzf1L5e7m+r88vfl/k35NDoS5ajx+H/BVEpCH+i//c&#10;hUnzn9Qcfr9JJ8jtDwAAAP//AwBQSwECLQAUAAYACAAAACEA2+H2y+4AAACFAQAAEwAAAAAAAAAA&#10;AAAAAAAAAAAAW0NvbnRlbnRfVHlwZXNdLnhtbFBLAQItABQABgAIAAAAIQBa9CxbvwAAABUBAAAL&#10;AAAAAAAAAAAAAAAAAB8BAABfcmVscy8ucmVsc1BLAQItABQABgAIAAAAIQAYmoGsxQAAAN0AAAAP&#10;AAAAAAAAAAAAAAAAAAcCAABkcnMvZG93bnJldi54bWxQSwUGAAAAAAMAAwC3AAAA+QIAAAAA&#10;" path="m5511,l8559,r2464,2463l11023,5511r,3048l8559,11036r-3048,l2463,11036,,8559,,5511,,2463,2463,,5511,xe" filled="f" strokecolor="#a20000" strokeweight=".01pt">
                  <v:path arrowok="t"/>
                </v:shape>
                <v:shape id="Graphic 1302" o:spid="_x0000_s1082" style="position:absolute;left:17164;top:93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RrwQAAAN0AAAAPAAAAZHJzL2Rvd25yZXYueG1sRE9Li8Iw&#10;EL4L+x/CCN5sakVZukZxBcGTYN3DHodmbKvNpDSxj3+/WRC8zcf3nM1uMLXoqHWVZQWLKAZBnFtd&#10;caHg53qcf4JwHlljbZkUjORgt/2YbDDVtucLdZkvRAhhl6KC0vsmldLlJRl0kW2IA3ezrUEfYFtI&#10;3WIfwk0tkzheS4MVh4YSGzqUlD+yp1Fw/H30i/GM5pw8v1d35uyw7EalZtNh/wXC0+Df4pf7pMP8&#10;ZZzA/zfhBLn9AwAA//8DAFBLAQItABQABgAIAAAAIQDb4fbL7gAAAIUBAAATAAAAAAAAAAAAAAAA&#10;AAAAAABbQ29udGVudF9UeXBlc10ueG1sUEsBAi0AFAAGAAgAAAAhAFr0LFu/AAAAFQEAAAsAAAAA&#10;AAAAAAAAAAAAHwEAAF9yZWxzLy5yZWxzUEsBAi0AFAAGAAgAAAAhALV51GvBAAAA3QAAAA8AAAAA&#10;AAAAAAAAAAAABwIAAGRycy9kb3ducmV2LnhtbFBLBQYAAAAAAwADALcAAAD1AgAAAAA=&#10;" path="m8521,l5486,,2451,,,2451,,8521r2451,2451l8521,10972,10972,8521r,-6070l8521,xe" fillcolor="#ea0000" stroked="f">
                  <v:path arrowok="t"/>
                </v:shape>
                <v:shape id="Graphic 1303" o:spid="_x0000_s1083" style="position:absolute;left:17164;top:93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lMxAAAAN0AAAAPAAAAZHJzL2Rvd25yZXYueG1sRE/basJA&#10;EH0v9B+WKfStblQoEl0lSCsFq3hDfByyYzaYnQ3Z1cS/d4VC3+ZwrjOZdbYSN2p86VhBv5eAIM6d&#10;LrlQcNh/f4xA+ICssXJMCu7kYTZ9fZlgql3LW7rtQiFiCPsUFZgQ6lRKnxuy6HuuJo7c2TUWQ4RN&#10;IXWDbQy3lRwkyae0WHJsMFjT3FB+2V2tgvpradbrrJ/lp2O72svFqN1kv0q9v3XZGESgLvyL/9w/&#10;Os4fJkN4fhNPkNMHAAAA//8DAFBLAQItABQABgAIAAAAIQDb4fbL7gAAAIUBAAATAAAAAAAAAAAA&#10;AAAAAAAAAABbQ29udGVudF9UeXBlc10ueG1sUEsBAi0AFAAGAAgAAAAhAFr0LFu/AAAAFQEAAAsA&#10;AAAAAAAAAAAAAAAAHwEAAF9yZWxzLy5yZWxzUEsBAi0AFAAGAAgAAAAhAH2NGUzEAAAA3QAAAA8A&#10;AAAAAAAAAAAAAAAABwIAAGRycy9kb3ducmV2LnhtbFBLBQYAAAAAAwADALcAAAD4AgAAAAA=&#10;" path="m5486,l8521,r2451,2451l10972,5486r,3035l8521,10972r-3035,l2451,10972,,8521,,5486,,2451,2451,,5486,xe" filled="f" strokecolor="#a20000" strokeweight=".00317mm">
                  <v:path arrowok="t"/>
                </v:shape>
                <v:shape id="Graphic 1304" o:spid="_x0000_s1084" style="position:absolute;left:19508;top:1308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dzwwAAAN0AAAAPAAAAZHJzL2Rvd25yZXYueG1sRE9LawIx&#10;EL4X+h/CCF6KJmp9sBqliIXeitt6Hzbj7rKbyZLEdf33TaHQ23x8z9kdBtuKnnyoHWuYTRUI4sKZ&#10;mksN31/vkw2IEJENto5Jw4MCHPbPTzvMjLvzmfo8liKFcMhQQxVjl0kZiooshqnriBN3dd5iTNCX&#10;0ni8p3DbyrlSK2mx5tRQYUfHioomv1kN19Npc1GfzaJ7aWZlf879cq7WWo9Hw9sWRKQh/ov/3B8m&#10;zV+oV/j9Jp0g9z8AAAD//wMAUEsBAi0AFAAGAAgAAAAhANvh9svuAAAAhQEAABMAAAAAAAAAAAAA&#10;AAAAAAAAAFtDb250ZW50X1R5cGVzXS54bWxQSwECLQAUAAYACAAAACEAWvQsW78AAAAVAQAACwAA&#10;AAAAAAAAAAAAAAAfAQAAX3JlbHMvLnJlbHNQSwECLQAUAAYACAAAACEAbcUHc8MAAADdAAAADwAA&#10;AAAAAAAAAAAAAAAHAgAAZHJzL2Rvd25yZXYueG1sUEsFBgAAAAADAAMAtwAAAPcCAAAAAA==&#10;" path="m8521,l5486,,2451,,,2451,,8521r2451,2451l8521,10972,10972,8521r,-6070l8521,xe" fillcolor="#46a406" stroked="f">
                  <v:path arrowok="t"/>
                </v:shape>
                <v:shape id="Graphic 1305" o:spid="_x0000_s1085" style="position:absolute;left:19508;top:1308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4ExwAAAN0AAAAPAAAAZHJzL2Rvd25yZXYueG1sRI9BawIx&#10;EIXvBf9DmIKXUrNVWmRrFBEUQQ+trUJvw2a6u2wy2SbRXf+9KRR6m+G9782b2aK3RlzIh9qxgqdR&#10;BoK4cLrmUsHnx/pxCiJEZI3GMSm4UoDFfHA3w1y7jt/pcoilSCEcclRQxdjmUoaiIoth5FripH07&#10;bzGm1ZdSe+xSuDVynGUv0mLN6UKFLa0qKprD2aYab01D+85Pf752y4fNOBwNnYxSw/t++QoiUh//&#10;zX/0Vidukj3D7zdpBDm/AQAA//8DAFBLAQItABQABgAIAAAAIQDb4fbL7gAAAIUBAAATAAAAAAAA&#10;AAAAAAAAAAAAAABbQ29udGVudF9UeXBlc10ueG1sUEsBAi0AFAAGAAgAAAAhAFr0LFu/AAAAFQEA&#10;AAsAAAAAAAAAAAAAAAAAHwEAAF9yZWxzLy5yZWxzUEsBAi0AFAAGAAgAAAAhADoHPgTHAAAA3QAA&#10;AA8AAAAAAAAAAAAAAAAABwIAAGRycy9kb3ducmV2LnhtbFBLBQYAAAAAAwADALcAAAD7AgAAAAA=&#10;" path="m5486,l8521,r2451,2451l10972,5486r,3035l8521,10972r-3035,l2451,10972,,8521,,5486,,2451,2451,,5486,xe" filled="f" strokecolor="#307304" strokeweight=".00317mm">
                  <v:path arrowok="t"/>
                </v:shape>
                <v:shape id="Graphic 1306" o:spid="_x0000_s1086" style="position:absolute;left:9380;top:2383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IMxAAAAN0AAAAPAAAAZHJzL2Rvd25yZXYueG1sRE9LawIx&#10;EL4X/A9hBC9Fs7VUZDWKFYUeiuDjoLdhM+6ubiZhE3XtrzdCwdt8fM8ZTxtTiSvVvrSs4KOXgCDO&#10;rC45V7DbLrtDED4ga6wsk4I7eZhOWm9jTLW98Zqum5CLGMI+RQVFCC6V0mcFGfQ964gjd7S1wRBh&#10;nUtd4y2Gm0r2k2QgDZYcGwp0NC8oO28uRsHX3O0W37z/e1/h4VhdVu5++nVKddrNbAQiUBNe4n/3&#10;j47zP5MBPL+JJ8jJAwAA//8DAFBLAQItABQABgAIAAAAIQDb4fbL7gAAAIUBAAATAAAAAAAAAAAA&#10;AAAAAAAAAABbQ29udGVudF9UeXBlc10ueG1sUEsBAi0AFAAGAAgAAAAhAFr0LFu/AAAAFQEAAAsA&#10;AAAAAAAAAAAAAAAAHwEAAF9yZWxzLy5yZWxzUEsBAi0AFAAGAAgAAAAhAITRkgzEAAAA3QAAAA8A&#10;AAAAAAAAAAAAAAAABwIAAGRycy9kb3ducmV2LnhtbFBLBQYAAAAAAwADALcAAAD4AgAAAAA=&#10;" path="m8356,l5384,,2413,,,2413,,8356r2413,2413l8356,10769,10769,8356r,-5943l8356,xe" fillcolor="#ea0000" stroked="f">
                  <v:path arrowok="t"/>
                </v:shape>
                <v:shape id="Graphic 1307" o:spid="_x0000_s1087" style="position:absolute;left:9380;top:2383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YIxAAAAN0AAAAPAAAAZHJzL2Rvd25yZXYueG1sRE9Na8JA&#10;EL0X+h+WEXopumkEK6lrKMWihx6sil6H7DQJ7s7G7JrEf98VCr3N433OIh+sER21vnas4GWSgCAu&#10;nK65VHDYf47nIHxA1mgck4IbeciXjw8LzLTr+Zu6XShFDGGfoYIqhCaT0hcVWfQT1xBH7se1FkOE&#10;bSl1i30Mt0amSTKTFmuODRU29FFRcd5drYLtQZ++0ueVcfUR5WVt/GZ28ko9jYb3NxCBhvAv/nNv&#10;dJw/TV7h/k08QS5/AQAA//8DAFBLAQItABQABgAIAAAAIQDb4fbL7gAAAIUBAAATAAAAAAAAAAAA&#10;AAAAAAAAAABbQ29udGVudF9UeXBlc10ueG1sUEsBAi0AFAAGAAgAAAAhAFr0LFu/AAAAFQEAAAsA&#10;AAAAAAAAAAAAAAAAHwEAAF9yZWxzLy5yZWxzUEsBAi0AFAAGAAgAAAAhAJ+ShgjEAAAA3QAAAA8A&#10;AAAAAAAAAAAAAAAABwIAAGRycy9kb3ducmV2LnhtbFBLBQYAAAAAAwADALcAAAD4AgAAAAA=&#10;" path="m5384,l8356,r2413,2413l10769,5384r,2972l8356,10769r-2972,l2413,10769,,8356,,5384,,2413,2413,,5384,xe" filled="f" strokecolor="#a20000" strokeweight=".00317mm">
                  <v:path arrowok="t"/>
                </v:shape>
                <v:shape id="Graphic 1308" o:spid="_x0000_s1088" style="position:absolute;left:17100;top:409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PlyAAAAN0AAAAPAAAAZHJzL2Rvd25yZXYueG1sRI9BawJB&#10;DIXvQv/DEKGXorO2tMjqKFVa6KEIWg96Cztxd3UnM+yMuvbXN4eCt4T38t6X6bxzjbpQG2vPBkbD&#10;DBRx4W3NpYHtz+dgDComZIuNZzJwowjz2UNvirn1V17TZZNKJSEcczRQpRRyrWNRkcM49IFYtINv&#10;HSZZ21LbFq8S7hr9nGVv2mHN0lBhoGVFxWlzdgZel2H7seDd79MK94fmvAq343cw5rHfvU9AJerS&#10;3fx//WUF/yUTXPlGRtCzPwAAAP//AwBQSwECLQAUAAYACAAAACEA2+H2y+4AAACFAQAAEwAAAAAA&#10;AAAAAAAAAAAAAAAAW0NvbnRlbnRfVHlwZXNdLnhtbFBLAQItABQABgAIAAAAIQBa9CxbvwAAABUB&#10;AAALAAAAAAAAAAAAAAAAAB8BAABfcmVscy8ucmVsc1BLAQItABQABgAIAAAAIQCaAqPlyAAAAN0A&#10;AAAPAAAAAAAAAAAAAAAAAAcCAABkcnMvZG93bnJldi54bWxQSwUGAAAAAAMAAwC3AAAA/AIAAAAA&#10;" path="m8242,l5308,,2374,,,2374,,8242r2374,2387l8242,10629,10617,8242r,-5868l8242,xe" fillcolor="#ea0000" stroked="f">
                  <v:path arrowok="t"/>
                </v:shape>
                <v:shape id="Graphic 1309" o:spid="_x0000_s1089" style="position:absolute;left:17100;top:409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fhxAAAAN0AAAAPAAAAZHJzL2Rvd25yZXYueG1sRE9Na8JA&#10;EL0X+h+WEXopumkEqalrKMWihx6sil6H7DQJ7s7G7JrEf98VCr3N433OIh+sER21vnas4GWSgCAu&#10;nK65VHDYf45fQfiArNE4JgU38pAvHx8WmGnX8zd1u1CKGMI+QwVVCE0mpS8qsugnriGO3I9rLYYI&#10;21LqFvsYbo1Mk2QmLdYcGyps6KOi4ry7WgXbgz59pc8r4+ojysva+M3s5JV6Gg3vbyACDeFf/Ofe&#10;6Dh/mszh/k08QS5/AQAA//8DAFBLAQItABQABgAIAAAAIQDb4fbL7gAAAIUBAAATAAAAAAAAAAAA&#10;AAAAAAAAAABbQ29udGVudF9UeXBlc10ueG1sUEsBAi0AFAAGAAgAAAAhAFr0LFu/AAAAFQEAAAsA&#10;AAAAAAAAAAAAAAAAHwEAAF9yZWxzLy5yZWxzUEsBAi0AFAAGAAgAAAAhAIFBt+HEAAAA3QAAAA8A&#10;AAAAAAAAAAAAAAAABwIAAGRycy9kb3ducmV2LnhtbFBLBQYAAAAAAwADALcAAAD4AgAAAAA=&#10;" path="m5308,l8242,r2375,2374l10617,5308r,2934l8242,10629r-2934,l2374,10629,,8242,,5308,,2374,2374,,5308,xe" filled="f" strokecolor="#a20000" strokeweight=".00317mm">
                  <v:path arrowok="t"/>
                </v:shape>
                <v:shape id="Graphic 1310" o:spid="_x0000_s1090" style="position:absolute;left:25223;top:283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k+yAAAAN0AAAAPAAAAZHJzL2Rvd25yZXYueG1sRI9BawJB&#10;DIXvBf/DEMGL1FlbWmTrKCoVeihC1UN7Cztxd3UnM+yMuvbXNweht4T38t6X6bxzjbpQG2vPBsaj&#10;DBRx4W3NpYH9bv04ARUTssXGMxm4UYT5rPcwxdz6K3/RZZtKJSEcczRQpRRyrWNRkcM48oFYtINv&#10;HSZZ21LbFq8S7hr9lGWv2mHN0lBhoFVFxWl7dgZeVmH/vuTv3+EGfw7NeRNux89gzKDfLd5AJerS&#10;v/l+/WEF/3ks/PKNjKBnfwAAAP//AwBQSwECLQAUAAYACAAAACEA2+H2y+4AAACFAQAAEwAAAAAA&#10;AAAAAAAAAAAAAAAAW0NvbnRlbnRfVHlwZXNdLnhtbFBLAQItABQABgAIAAAAIQBa9CxbvwAAABUB&#10;AAALAAAAAAAAAAAAAAAAAB8BAABfcmVscy8ucmVsc1BLAQItABQABgAIAAAAIQDhrTk+yAAAAN0A&#10;AAAPAAAAAAAAAAAAAAAAAAcCAABkcnMvZG93bnJldi54bWxQSwUGAAAAAAMAAwC3AAAA/AIAAAAA&#10;" path="m8089,l5206,,2324,,,2336,,8089r2324,2337l8089,10426,10413,8089r,-5753l8089,xe" fillcolor="#ea0000" stroked="f">
                  <v:path arrowok="t"/>
                </v:shape>
                <v:shape id="Graphic 1311" o:spid="_x0000_s1091" style="position:absolute;left:25223;top:283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06xAAAAN0AAAAPAAAAZHJzL2Rvd25yZXYueG1sRE9Na8JA&#10;EL0X+h+WEbyUukkKUlJXkaKYg4dqpV6H7DQJ3Z2N2TWJ/75bEHqbx/ucxWq0RvTU+caxgnSWgCAu&#10;nW64UnD63D6/gvABWaNxTApu5GG1fHxYYK7dwAfqj6ESMYR9jgrqENpcSl/WZNHPXEscuW/XWQwR&#10;dpXUHQ4x3BqZJclcWmw4NtTY0ntN5c/xahV8nPR5nz1tjGu+UF52xhfzs1dqOhnXbyACjeFffHcX&#10;Os5/SVP4+yaeIJe/AAAA//8DAFBLAQItABQABgAIAAAAIQDb4fbL7gAAAIUBAAATAAAAAAAAAAAA&#10;AAAAAAAAAABbQ29udGVudF9UeXBlc10ueG1sUEsBAi0AFAAGAAgAAAAhAFr0LFu/AAAAFQEAAAsA&#10;AAAAAAAAAAAAAAAAHwEAAF9yZWxzLy5yZWxzUEsBAi0AFAAGAAgAAAAhAPruLTrEAAAA3QAAAA8A&#10;AAAAAAAAAAAAAAAABwIAAGRycy9kb3ducmV2LnhtbFBLBQYAAAAAAwADALcAAAD4AgAAAAA=&#10;" path="m5206,l8089,r2324,2336l10413,5207r,2882l8089,10426r-2883,l2324,10426,,8089,,5207,,2336,2324,,5206,xe" filled="f" strokecolor="#a20000" strokeweight=".00317mm">
                  <v:path arrowok="t"/>
                </v:shape>
                <v:shape id="Graphic 1312" o:spid="_x0000_s1092" style="position:absolute;left:11255;top:1222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SxQAAAN0AAAAPAAAAZHJzL2Rvd25yZXYueG1sRE9LawIx&#10;EL4X/A9hhF5KzWqplO1GsdJCD0VQ96C3YTP7qJtJ2ERd++uNUPA2H99zsnlvWnGizjeWFYxHCQji&#10;wuqGKwX59uv5DYQPyBpby6TgQh7ms8FDhqm2Z17TaRMqEUPYp6igDsGlUvqiJoN+ZB1x5ErbGQwR&#10;dpXUHZ5juGnlJEmm0mDDsaFGR8uaisPmaBS8Ll3++cG7v6cV7sv2uHKX3x+n1OOwX7yDCNSHu/jf&#10;/a3j/JfxBG7fxBPk7AoAAP//AwBQSwECLQAUAAYACAAAACEA2+H2y+4AAACFAQAAEwAAAAAAAAAA&#10;AAAAAAAAAAAAW0NvbnRlbnRfVHlwZXNdLnhtbFBLAQItABQABgAIAAAAIQBa9CxbvwAAABUBAAAL&#10;AAAAAAAAAAAAAAAAAB8BAABfcmVscy8ucmVsc1BLAQItABQABgAIAAAAIQB+MwLSxQAAAN0AAAAP&#10;AAAAAAAAAAAAAAAAAAcCAABkcnMvZG93bnJldi54bWxQSwUGAAAAAAMAAwC3AAAA+QIAAAAA&#10;" path="m8039,l5181,,2324,,,2324,,8039r2324,2324l8039,10363,10363,8039r,-5715l8039,xe" fillcolor="#ea0000" stroked="f">
                  <v:path arrowok="t"/>
                </v:shape>
                <v:shape id="Graphic 1313" o:spid="_x0000_s1093" style="position:absolute;left:11255;top:1222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bWwgAAAN0AAAAPAAAAZHJzL2Rvd25yZXYueG1sRE9Ni8Iw&#10;EL0L/ocwwl5EUxVEqlFEdtGDB1dFr0MztsVkUpuo3X9vhAVv83ifM1s01ogH1b50rGDQT0AQZ06X&#10;nCs4Hn56ExA+IGs0jknBH3lYzNutGabaPfmXHvuQixjCPkUFRQhVKqXPCrLo+64ijtzF1RZDhHUu&#10;dY3PGG6NHCbJWFosOTYUWNGqoOy6v1sFu6M+b4fdb+PKE8rb2vjN+OyV+uo0yymIQE34iP/dGx3n&#10;jwYjeH8TT5DzFwAAAP//AwBQSwECLQAUAAYACAAAACEA2+H2y+4AAACFAQAAEwAAAAAAAAAAAAAA&#10;AAAAAAAAW0NvbnRlbnRfVHlwZXNdLnhtbFBLAQItABQABgAIAAAAIQBa9CxbvwAAABUBAAALAAAA&#10;AAAAAAAAAAAAAB8BAABfcmVscy8ucmVsc1BLAQItABQABgAIAAAAIQBlcBbWwgAAAN0AAAAPAAAA&#10;AAAAAAAAAAAAAAcCAABkcnMvZG93bnJldi54bWxQSwUGAAAAAAMAAwC3AAAA9gIAAAAA&#10;" path="m5181,l8039,r2324,2324l10363,5181r,2858l8039,10363r-2858,l2324,10363,,8039,,5181,,2324,2324,,5181,xe" filled="f" strokecolor="#a20000" strokeweight=".00317mm">
                  <v:path arrowok="t"/>
                </v:shape>
                <v:shape id="Graphic 1314" o:spid="_x0000_s1094" style="position:absolute;left:9474;top:18038;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89xQAAAN0AAAAPAAAAZHJzL2Rvd25yZXYueG1sRE9LawIx&#10;EL4L/Q9hCl6KZn1UZDVKKwoeRNB60NuwGXe33UzCJuraX98IBW/z8T1nOm9MJa5U+9Kygl43AUGc&#10;WV1yruDwteqMQfiArLGyTAru5GE+e2lNMdX2xju67kMuYgj7FBUUIbhUSp8VZNB3rSOO3NnWBkOE&#10;dS51jbcYbirZT5KRNFhybCjQ0aKg7Gd/MQreF+6w/OTj79sWT+fqsnX3741Tqv3afExABGrCU/zv&#10;Xus4f9AbwuObeIKc/QEAAP//AwBQSwECLQAUAAYACAAAACEA2+H2y+4AAACFAQAAEwAAAAAAAAAA&#10;AAAAAAAAAAAAW0NvbnRlbnRfVHlwZXNdLnhtbFBLAQItABQABgAIAAAAIQBa9CxbvwAAABUBAAAL&#10;AAAAAAAAAAAAAAAAAB8BAABfcmVscy8ucmVsc1BLAQItABQABgAIAAAAIQCelj89xQAAAN0AAAAP&#10;AAAAAAAAAAAAAAAAAAcCAABkcnMvZG93bnJldi54bWxQSwUGAAAAAAMAAwC3AAAA+QIAAAAA&#10;" path="m7975,l5143,,2311,,,2298,,7975r2311,2299l7975,10274,10287,7975r,-5677l7975,xe" fillcolor="#ea0000" stroked="f">
                  <v:path arrowok="t"/>
                </v:shape>
                <v:shape id="Graphic 1315" o:spid="_x0000_s1095" style="position:absolute;left:9474;top:18038;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s5xAAAAN0AAAAPAAAAZHJzL2Rvd25yZXYueG1sRE9Na8JA&#10;EL0X/A/LCL2UZqNSKdFVRFqaQw/WirkO2TEJ7s6m2a2J/74rFLzN433Ocj1YIy7U+caxgkmSgiAu&#10;nW64UnD4fn9+BeEDskbjmBRcycN6NXpYYqZdz1902YdKxBD2GSqoQ2gzKX1Zk0WfuJY4cifXWQwR&#10;dpXUHfYx3Bo5TdO5tNhwbKixpW1N5Xn/axXsDrr4nD69GdccUf58GJ/PC6/U43jYLEAEGsJd/O/O&#10;dZw/m7zA7Zt4glz9AQAA//8DAFBLAQItABQABgAIAAAAIQDb4fbL7gAAAIUBAAATAAAAAAAAAAAA&#10;AAAAAAAAAABbQ29udGVudF9UeXBlc10ueG1sUEsBAi0AFAAGAAgAAAAhAFr0LFu/AAAAFQEAAAsA&#10;AAAAAAAAAAAAAAAAHwEAAF9yZWxzLy5yZWxzUEsBAi0AFAAGAAgAAAAhAIXVKznEAAAA3QAAAA8A&#10;AAAAAAAAAAAAAAAABwIAAGRycy9kb3ducmV2LnhtbFBLBQYAAAAAAwADALcAAAD4AgAAAAA=&#10;" path="m5143,l7975,r2312,2298l10287,5143r,2832l7975,10274r-2832,l2311,10274,,7975,,5143,,2298,2311,,5143,xe" filled="f" strokecolor="#a20000" strokeweight=".00317mm">
                  <v:path arrowok="t"/>
                </v:shape>
                <v:shape id="Graphic 1316" o:spid="_x0000_s1096" style="position:absolute;left:9368;top:1988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TRxAAAAN0AAAAPAAAAZHJzL2Rvd25yZXYueG1sRE9NawIx&#10;EL0L/Q9hCl5EsypKWY3SioIHEWo96G3YjLurm0nYRF399U1B6G0e73Om88ZU4ka1Ly0r6PcSEMSZ&#10;1SXnCvY/q+4HCB+QNVaWScGDPMxnb60pptre+Ztuu5CLGMI+RQVFCC6V0mcFGfQ964gjd7K1wRBh&#10;nUtd4z2Gm0oOkmQsDZYcGwp0tCgou+yuRsFo4fbLLz48O1s8nqrr1j3OG6dU+735nIAI1IR/8cu9&#10;1nH+sD+Gv2/iCXL2CwAA//8DAFBLAQItABQABgAIAAAAIQDb4fbL7gAAAIUBAAATAAAAAAAAAAAA&#10;AAAAAAAAAABbQ29udGVudF9UeXBlc10ueG1sUEsBAi0AFAAGAAgAAAAhAFr0LFu/AAAAFQEAAAsA&#10;AAAAAAAAAAAAAAAAHwEAAF9yZWxzLy5yZWxzUEsBAi0AFAAGAAgAAAAhAAEIBNHEAAAA3QAAAA8A&#10;AAAAAAAAAAAAAAAABwIAAGRycy9kb3ducmV2LnhtbFBLBQYAAAAAAwADALcAAAD4AgAAAAA=&#10;" path="m7924,l5105,,2286,,,2286,,7937r2286,2286l7924,10223,10210,7937r,-5651l7924,xe" fillcolor="#ea0000" stroked="f">
                  <v:path arrowok="t"/>
                </v:shape>
                <v:shape id="Graphic 1317" o:spid="_x0000_s1097" style="position:absolute;left:9368;top:1988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DVxAAAAN0AAAAPAAAAZHJzL2Rvd25yZXYueG1sRE9Na8JA&#10;EL0X/A/LCL2UZqOCLdFVRFqaQw9qxVyH7JgEd2fT7NbEf98VCr3N433Ocj1YI67U+caxgkmSgiAu&#10;nW64UnD8en9+BeEDskbjmBTcyMN6NXpYYqZdz3u6HkIlYgj7DBXUIbSZlL6syaJPXEscubPrLIYI&#10;u0rqDvsYbo2cpulcWmw4NtTY0ram8nL4sQp2R118Tp/ejGtOKL8/jM/nhVfqcTxsFiACDeFf/OfO&#10;dZw/m7zA/Zt4glz9AgAA//8DAFBLAQItABQABgAIAAAAIQDb4fbL7gAAAIUBAAATAAAAAAAAAAAA&#10;AAAAAAAAAABbQ29udGVudF9UeXBlc10ueG1sUEsBAi0AFAAGAAgAAAAhAFr0LFu/AAAAFQEAAAsA&#10;AAAAAAAAAAAAAAAAHwEAAF9yZWxzLy5yZWxzUEsBAi0AFAAGAAgAAAAhABpLENXEAAAA3QAAAA8A&#10;AAAAAAAAAAAAAAAABwIAAGRycy9kb3ducmV2LnhtbFBLBQYAAAAAAwADALcAAAD4AgAAAAA=&#10;" path="m5105,l7924,r2286,2286l10210,5105r,2832l7924,10223r-2819,l2286,10223,,7937,,5105,,2286,2286,,5105,xe" filled="f" strokecolor="#a20000" strokeweight=".00317mm">
                  <v:path arrowok="t"/>
                </v:shape>
                <v:shape id="Graphic 1318" o:spid="_x0000_s1098" style="position:absolute;left:21762;top:293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BAxQAAAN0AAAAPAAAAZHJzL2Rvd25yZXYueG1sRI9Ba8JA&#10;EIXvBf/DMkJvdRMFKdFVRJBKe7BqwOuQHbPB7GzIbjX9986h0NsM78173yzXg2/VnfrYBDaQTzJQ&#10;xFWwDdcGyvPu7R1UTMgW28Bk4JcirFejlyUWNjz4SPdTqpWEcCzQgEupK7SOlSOPcRI6YtGuofeY&#10;ZO1rbXt8SLhv9TTL5tpjw9LgsKOto+p2+vEGdmV18NPvz1vezeaXr/1HeXRUGvM6HjYLUImG9G/+&#10;u95bwZ/lgivfyAh69QQAAP//AwBQSwECLQAUAAYACAAAACEA2+H2y+4AAACFAQAAEwAAAAAAAAAA&#10;AAAAAAAAAAAAW0NvbnRlbnRfVHlwZXNdLnhtbFBLAQItABQABgAIAAAAIQBa9CxbvwAAABUBAAAL&#10;AAAAAAAAAAAAAAAAAB8BAABfcmVscy8ucmVsc1BLAQItABQABgAIAAAAIQDucaBAxQAAAN0AAAAP&#10;AAAAAAAAAAAAAAAAAAcCAABkcnMvZG93bnJldi54bWxQSwUGAAAAAAMAAwC3AAAA+QIAAAAA&#10;" path="m7861,l5067,,2273,,,2273,,7861r2273,2273l7861,10134,10134,7861r,-5588l7861,xe" fillcolor="#ff1" stroked="f">
                  <v:path arrowok="t"/>
                </v:shape>
                <v:shape id="Graphic 1319" o:spid="_x0000_s1099" style="position:absolute;left:21762;top:29387;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NDwQAAAN0AAAAPAAAAZHJzL2Rvd25yZXYueG1sRE/NisIw&#10;EL4v+A5hBG9rqoKs1SgqKHqRtfoAQzO2xWZSmmirT28Ewdt8fL8zW7SmFHeqXWFZwaAfgSBOrS44&#10;U3A+bX7/QDiPrLG0TAoe5GAx7/zMMNa24SPdE5+JEMIuRgW591UspUtzMuj6tiIO3MXWBn2AdSZ1&#10;jU0IN6UcRtFYGiw4NORY0Tqn9JrcjILtpikm68Nt+9+U56PdP/i5SkZK9brtcgrCU+u/4o97p8P8&#10;0WAC72/CCXL+AgAA//8DAFBLAQItABQABgAIAAAAIQDb4fbL7gAAAIUBAAATAAAAAAAAAAAAAAAA&#10;AAAAAABbQ29udGVudF9UeXBlc10ueG1sUEsBAi0AFAAGAAgAAAAhAFr0LFu/AAAAFQEAAAsAAAAA&#10;AAAAAAAAAAAAHwEAAF9yZWxzLy5yZWxzUEsBAi0AFAAGAAgAAAAhANKlc0PBAAAA3QAAAA8AAAAA&#10;AAAAAAAAAAAABwIAAGRycy9kb3ducmV2LnhtbFBLBQYAAAAAAwADALcAAAD1AgAAAAA=&#10;" path="m5067,l7861,r2273,2273l10134,5067r,2794l7861,10134r-2794,l2273,10134,,7861,,5067,,2273,2273,,5067,xe" filled="f" strokecolor="#b1b10a" strokeweight=".00317mm">
                  <v:path arrowok="t"/>
                </v:shape>
                <v:shape id="Graphic 1320" o:spid="_x0000_s1100" style="position:absolute;left:14188;top:892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DpxwAAAN0AAAAPAAAAZHJzL2Rvd25yZXYueG1sRI9BSwMx&#10;EIXvgv8hjOBFbLYViqxNi62I3opdwR6HzbhZm0yWTeyu/fWdg9DbDO/Ne98sVmPw6kh9aiMbmE4K&#10;UMR1tC03Bj6r1/tHUCkjW/SRycAfJVgtr68WWNo48Acdd7lREsKpRAMu567UOtWOAqZJ7IhF+459&#10;wCxr32jb4yDhwetZUcx1wJalwWFHG0f1YfcbDJxe5j9D5Q5fd292j9tN5denvTfm9mZ8fgKVacwX&#10;8//1uxX8h5nwyzcygl6eAQAA//8DAFBLAQItABQABgAIAAAAIQDb4fbL7gAAAIUBAAATAAAAAAAA&#10;AAAAAAAAAAAAAABbQ29udGVudF9UeXBlc10ueG1sUEsBAi0AFAAGAAgAAAAhAFr0LFu/AAAAFQEA&#10;AAsAAAAAAAAAAAAAAAAAHwEAAF9yZWxzLy5yZWxzUEsBAi0AFAAGAAgAAAAhAMpPkOnHAAAA3QAA&#10;AA8AAAAAAAAAAAAAAAAABwIAAGRycy9kb3ducmV2LnhtbFBLBQYAAAAAAwADALcAAAD7AgAAAAA=&#10;" path="m7772,l5003,,2235,,,2247,,7772r2235,2248l7772,10020,10007,7772r,-5525l7772,xe" fillcolor="#ea0000" stroked="f">
                  <v:path arrowok="t"/>
                </v:shape>
                <v:shape id="Graphic 1321" o:spid="_x0000_s1101" style="position:absolute;left:14188;top:8922;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N+wgAAAN0AAAAPAAAAZHJzL2Rvd25yZXYueG1sRE/NSsNA&#10;EL4LvsMygje7aYSisdsSqgUvHqx5gCE7zQazs2F3mqZ9elcQvM3H9zvr7ewHNVFMfWADy0UBirgN&#10;tufOQPO1f3gClQTZ4hCYDFwowXZze7PGyoYzf9J0kE7lEE4VGnAiY6V1ah15TIswEmfuGKJHyTB2&#10;2kY853A/6LIoVtpjz7nB4Ug7R+334eQNfJR1lOskTXi9HhtXl6v27RmNub+b6xdQQrP8i//c7zbP&#10;fyyX8PtNPkFvfgAAAP//AwBQSwECLQAUAAYACAAAACEA2+H2y+4AAACFAQAAEwAAAAAAAAAAAAAA&#10;AAAAAAAAW0NvbnRlbnRfVHlwZXNdLnhtbFBLAQItABQABgAIAAAAIQBa9CxbvwAAABUBAAALAAAA&#10;AAAAAAAAAAAAAB8BAABfcmVscy8ucmVsc1BLAQItABQABgAIAAAAIQC5WfN+wgAAAN0AAAAPAAAA&#10;AAAAAAAAAAAAAAcCAABkcnMvZG93bnJldi54bWxQSwUGAAAAAAMAAwC3AAAA9gIAAAAA&#10;" path="m5003,l7772,r2235,2247l10007,5003r,2769l7772,10020r-2769,l2235,10020,,7772,,5003,,2247,2235,,5003,xe" filled="f" strokecolor="#a20000" strokeweight=".00317mm">
                  <v:path arrowok="t"/>
                </v:shape>
                <v:shape id="Graphic 1322" o:spid="_x0000_s1102" style="position:absolute;left:8642;top:2125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0XwQAAAN0AAAAPAAAAZHJzL2Rvd25yZXYueG1sRE9Li8Iw&#10;EL4v+B/CCN7W1AqyVKOIIMp68FXwOjRjU2wmpclq/fdGEPY2H99zZovO1uJOra8cKxgNExDEhdMV&#10;lwry8/r7B4QPyBprx6TgSR4W897XDDPtHnyk+ymUIoawz1CBCaHJpPSFIYt+6BriyF1dazFE2JZS&#10;t/iI4baWaZJMpMWKY4PBhlaGitvpzypY58Xepoff26gZTy677SY/GsqVGvS75RREoC78iz/urY7z&#10;x2kK72/iCXL+AgAA//8DAFBLAQItABQABgAIAAAAIQDb4fbL7gAAAIUBAAATAAAAAAAAAAAAAAAA&#10;AAAAAABbQ29udGVudF9UeXBlc10ueG1sUEsBAi0AFAAGAAgAAAAhAFr0LFu/AAAAFQEAAAsAAAAA&#10;AAAAAAAAAAAAHwEAAF9yZWxzLy5yZWxzUEsBAi0AFAAGAAgAAAAhAEH1XRfBAAAA3QAAAA8AAAAA&#10;AAAAAAAAAAAABwIAAGRycy9kb3ducmV2LnhtbFBLBQYAAAAAAwADALcAAAD1AgAAAAA=&#10;" path="m7772,l5003,,2235,,,2247,,7772r2235,2248l7772,10020,10007,7772r,-5525l7772,xe" fillcolor="#ff1" stroked="f">
                  <v:path arrowok="t"/>
                </v:shape>
                <v:shape id="Graphic 1323" o:spid="_x0000_s1103" style="position:absolute;left:8642;top:2125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4UwgAAAN0AAAAPAAAAZHJzL2Rvd25yZXYueG1sRE/NisIw&#10;EL4L+w5hFrxpuhZEu0ZxBUUvYqsPMDSzbbGZlCbauk+/EQRv8/H9zmLVm1rcqXWVZQVf4wgEcW51&#10;xYWCy3k7moFwHlljbZkUPMjBavkxWGCibccp3TNfiBDCLkEFpfdNIqXLSzLoxrYhDtyvbQ36ANtC&#10;6ha7EG5qOYmiqTRYcWgosaFNSfk1uxkFu21XzTfH2+7U1ZfUHh7895PFSg0/+/U3CE+9f4tf7r0O&#10;8+NJDM9vwgly+Q8AAP//AwBQSwECLQAUAAYACAAAACEA2+H2y+4AAACFAQAAEwAAAAAAAAAAAAAA&#10;AAAAAAAAW0NvbnRlbnRfVHlwZXNdLnhtbFBLAQItABQABgAIAAAAIQBa9CxbvwAAABUBAAALAAAA&#10;AAAAAAAAAAAAAB8BAABfcmVscy8ucmVsc1BLAQItABQABgAIAAAAIQB9IY4UwgAAAN0AAAAPAAAA&#10;AAAAAAAAAAAAAAcCAABkcnMvZG93bnJldi54bWxQSwUGAAAAAAMAAwC3AAAA9gIAAAAA&#10;" path="m5003,l7772,r2235,2247l10007,5003r,2769l7772,10020r-2769,l2235,10020,,7772,,5003,,2247,2235,,5003,xe" filled="f" strokecolor="#b1b10a" strokeweight=".00317mm">
                  <v:path arrowok="t"/>
                </v:shape>
                <v:shape id="Graphic 1324" o:spid="_x0000_s1104" style="position:absolute;left:23333;top:23930;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OQwgAAAN0AAAAPAAAAZHJzL2Rvd25yZXYueG1sRE/NasJA&#10;EL4LfYdlCl6kbqoiJXWVUKh6beIDjNlpNiQ7G7LbGH16Vyh4m4/vdza70bZioN7XjhW8zxMQxKXT&#10;NVcKTsX32wcIH5A1to5JwZU87LYvkw2m2l34h4Y8VCKGsE9RgQmhS6X0pSGLfu464sj9ut5iiLCv&#10;pO7xEsNtKxdJspYWa44NBjv6MlQ2+Z9VMBuMy1x2LoZmf2v2TX09HE2u1PR1zD5BBBrDU/zvPuo4&#10;f7lYweObeILc3gEAAP//AwBQSwECLQAUAAYACAAAACEA2+H2y+4AAACFAQAAEwAAAAAAAAAAAAAA&#10;AAAAAAAAW0NvbnRlbnRfVHlwZXNdLnhtbFBLAQItABQABgAIAAAAIQBa9CxbvwAAABUBAAALAAAA&#10;AAAAAAAAAAAAAB8BAABfcmVscy8ucmVsc1BLAQItABQABgAIAAAAIQBCAAOQwgAAAN0AAAAPAAAA&#10;AAAAAAAAAAAAAAcCAABkcnMvZG93bnJldi54bWxQSwUGAAAAAAMAAwC3AAAA9gIAAAAA&#10;" path="m7734,l4978,,2222,,,2235,,7734,2222,9956r5512,l9956,7734r,-5499l7734,xe" fillcolor="#46a406" stroked="f">
                  <v:path arrowok="t"/>
                </v:shape>
                <v:shape id="Graphic 1325" o:spid="_x0000_s1105" style="position:absolute;left:23333;top:23930;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CBxQAAAN0AAAAPAAAAZHJzL2Rvd25yZXYueG1sRE/bagIx&#10;EH0v+A9hhL7VrBZFVqNIocWKRbyA9G3cTHdXN5Mlibrt15uC4NscznXG08ZU4kLOl5YVdDsJCOLM&#10;6pJzBbvt+8sQhA/IGivLpOCXPEwnracxptpeeU2XTchFDGGfooIihDqV0mcFGfQdWxNH7sc6gyFC&#10;l0vt8BrDTSV7STKQBkuODQXW9FZQdtqcjYLzqrtY/n3mp+/+x+G4ny/8wX15pZ7bzWwEIlATHuK7&#10;e67j/NdeH/6/iSfIyQ0AAP//AwBQSwECLQAUAAYACAAAACEA2+H2y+4AAACFAQAAEwAAAAAAAAAA&#10;AAAAAAAAAAAAW0NvbnRlbnRfVHlwZXNdLnhtbFBLAQItABQABgAIAAAAIQBa9CxbvwAAABUBAAAL&#10;AAAAAAAAAAAAAAAAAB8BAABfcmVscy8ucmVsc1BLAQItABQABgAIAAAAIQAjxoCBxQAAAN0AAAAP&#10;AAAAAAAAAAAAAAAAAAcCAABkcnMvZG93bnJldi54bWxQSwUGAAAAAAMAAwC3AAAA+QIAAAAA&#10;" path="m4978,l7734,,9956,2235r,2743l9956,7734,7734,9956r-2756,l2222,9956,,7734,,4978,,2235,2222,,4978,xe" filled="f" strokecolor="#307304" strokeweight=".00317mm">
                  <v:path arrowok="t"/>
                </v:shape>
                <v:shape id="Graphic 1326" o:spid="_x0000_s1106" style="position:absolute;left:13221;top:711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0GxAAAAN0AAAAPAAAAZHJzL2Rvd25yZXYueG1sRE/fa8Iw&#10;EH4f7H8IN9jL0HQKZVSjbI6xvcmsoI9HczbV5FKazHb+9UYY7O0+vp83Xw7OijN1ofGs4HmcgSCu&#10;vG64VrAtP0YvIEJE1mg9k4JfCrBc3N/NsdC+5286b2ItUgiHAhWYGNtCylAZchjGviVO3MF3DmOC&#10;XS11h30Kd1ZOsiyXDhtODQZbWhmqTpsfp+Dynh/70px2T596j+tVad8ue6vU48PwOgMRaYj/4j/3&#10;l07zp5Mcbt+kE+TiCgAA//8DAFBLAQItABQABgAIAAAAIQDb4fbL7gAAAIUBAAATAAAAAAAAAAAA&#10;AAAAAAAAAABbQ29udGVudF9UeXBlc10ueG1sUEsBAi0AFAAGAAgAAAAhAFr0LFu/AAAAFQEAAAsA&#10;AAAAAAAAAAAAAAAAHwEAAF9yZWxzLy5yZWxzUEsBAi0AFAAGAAgAAAAhACrqrQbEAAAA3QAAAA8A&#10;AAAAAAAAAAAAAAAABwIAAGRycy9kb3ducmV2LnhtbFBLBQYAAAAAAwADALcAAAD4AgAAAAA=&#10;" path="m7480,l4813,,2146,,,2159,,7480,2146,9639r5334,l9626,7480r,-5321l7480,xe" fillcolor="#ea0000" stroked="f">
                  <v:path arrowok="t"/>
                </v:shape>
                <v:shape id="Graphic 1327" o:spid="_x0000_s1107" style="position:absolute;left:13221;top:711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IhwgAAAN0AAAAPAAAAZHJzL2Rvd25yZXYueG1sRE/dasIw&#10;FL4f7B3CGexuJlNQ1zWVKQjr1ajuAQ7NWdstOSlN1OrTG2Hg3fn4fk++Gp0VRxpC51nD60SBIK69&#10;6bjR8L3fvixBhIhs0HomDWcKsCoeH3LMjD9xRcddbEQK4ZChhjbGPpMy1C05DBPfEyfuxw8OY4JD&#10;I82ApxTurJwqNZcOO04NLfa0aan+2x2cBmUuyv9SWZZflbUcz9XhbV1p/fw0fryDiDTGu/jf/WnS&#10;/Nl0Abdv0gmyuAIAAP//AwBQSwECLQAUAAYACAAAACEA2+H2y+4AAACFAQAAEwAAAAAAAAAAAAAA&#10;AAAAAAAAW0NvbnRlbnRfVHlwZXNdLnhtbFBLAQItABQABgAIAAAAIQBa9CxbvwAAABUBAAALAAAA&#10;AAAAAAAAAAAAAB8BAABfcmVscy8ucmVsc1BLAQItABQABgAIAAAAIQBYthIhwgAAAN0AAAAPAAAA&#10;AAAAAAAAAAAAAAcCAABkcnMvZG93bnJldi54bWxQSwUGAAAAAAMAAwC3AAAA9gIAAAAA&#10;" path="m4813,l7480,,9626,2159r,2667l9626,7480,7480,9639r-2667,l2146,9639,,7480,,4826,,2159,2146,,4813,xe" filled="f" strokecolor="#a20000" strokeweight=".00281mm">
                  <v:path arrowok="t"/>
                </v:shape>
                <v:shape id="Graphic 1328" o:spid="_x0000_s1108" style="position:absolute;left:9739;top:2500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8txgAAAN0AAAAPAAAAZHJzL2Rvd25yZXYueG1sRI9BT8Mw&#10;DIXvSPsPkSdxYymlQqxbNm1IiN1ggws3q/HaisbpktAWfj0+IHGz9Z7f+7zeTq5TA4XYejZwu8hA&#10;EVfetlwbeH97unkAFROyxc4zGfimCNvN7GqNpfUjH2k4pVpJCMcSDTQp9aXWsWrIYVz4nli0sw8O&#10;k6yh1jbgKOGu03mW3WuHLUtDgz09NlR9nr6cgf3H4TIs6YefscjH5euleAlZYcz1fNqtQCWa0r/5&#10;7/pgBf8uF1z5RkbQm18AAAD//wMAUEsBAi0AFAAGAAgAAAAhANvh9svuAAAAhQEAABMAAAAAAAAA&#10;AAAAAAAAAAAAAFtDb250ZW50X1R5cGVzXS54bWxQSwECLQAUAAYACAAAACEAWvQsW78AAAAVAQAA&#10;CwAAAAAAAAAAAAAAAAAfAQAAX3JlbHMvLnJlbHNQSwECLQAUAAYACAAAACEAXtH/LcYAAADdAAAA&#10;DwAAAAAAAAAAAAAAAAAHAgAAZHJzL2Rvd25yZXYueG1sUEsFBgAAAAADAAMAtwAAAPoCAAAAAA==&#10;" path="m7315,l4711,,2108,,,2108,,7327,2108,9436r5207,l9423,7327r,-5219l7315,xe" fillcolor="#ff1" stroked="f">
                  <v:path arrowok="t"/>
                </v:shape>
                <v:shape id="Graphic 1329" o:spid="_x0000_s1109" style="position:absolute;left:9739;top:2500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GQwgAAAN0AAAAPAAAAZHJzL2Rvd25yZXYueG1sRE9Na8JA&#10;EL0X/A/LCF6KbkypaHQVWxDSY1XE45Adk2B2NuyuSfz33UKht3m8z9nsBtOIjpyvLSuYzxIQxIXV&#10;NZcKzqfDdAnCB2SNjWVS8CQPu+3oZYOZtj1/U3cMpYgh7DNUUIXQZlL6oiKDfmZb4sjdrDMYInSl&#10;1A77GG4amSbJQhqsOTZU2NJnRcX9+DAK0HUPXOV5ePbX1H69Li/u/eOi1GQ87NcgAg3hX/znznWc&#10;/5au4PebeILc/gAAAP//AwBQSwECLQAUAAYACAAAACEA2+H2y+4AAACFAQAAEwAAAAAAAAAAAAAA&#10;AAAAAAAAW0NvbnRlbnRfVHlwZXNdLnhtbFBLAQItABQABgAIAAAAIQBa9CxbvwAAABUBAAALAAAA&#10;AAAAAAAAAAAAAB8BAABfcmVscy8ucmVsc1BLAQItABQABgAIAAAAIQDeCrGQwgAAAN0AAAAPAAAA&#10;AAAAAAAAAAAAAAcCAABkcnMvZG93bnJldi54bWxQSwUGAAAAAAMAAwC3AAAA9gIAAAAA&#10;" path="m4711,l7315,,9423,2108r,2616l9423,7327,7315,9436r-2604,l2108,9436,,7327,,4724,,2108,2108,,4711,xe" filled="f" strokecolor="#b1b10a" strokeweight=".00281mm">
                  <v:path arrowok="t"/>
                </v:shape>
                <v:shape id="Graphic 1330" o:spid="_x0000_s1110" style="position:absolute;left:9762;top:259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X2xgAAAN0AAAAPAAAAZHJzL2Rvd25yZXYueG1sRI9BT8Mw&#10;DIXvSPyHyEi7sZStQltZNgES2m5jgws3qzFtReN0SWi7/fr5gMTN1nt+7/NqM7pW9RRi49nAwzQD&#10;RVx623Bl4PPj7X4BKiZki61nMnCmCJv17c0KC+sHPlB/TJWSEI4FGqhT6gqtY1mTwzj1HbFo3z44&#10;TLKGStuAg4S7Vs+y7FE7bFgaauzotaby5/jrDLx87U79ki68xXw2LN9P+T5kuTGTu/H5CVSiMf2b&#10;/653VvDnc+GXb2QEvb4CAAD//wMAUEsBAi0AFAAGAAgAAAAhANvh9svuAAAAhQEAABMAAAAAAAAA&#10;AAAAAAAAAAAAAFtDb250ZW50X1R5cGVzXS54bWxQSwECLQAUAAYACAAAACEAWvQsW78AAAAVAQAA&#10;CwAAAAAAAAAAAAAAAAAfAQAAX3JlbHMvLnJlbHNQSwECLQAUAAYACAAAACEAJX5l9sYAAADdAAAA&#10;DwAAAAAAAAAAAAAAAAAHAgAAZHJzL2Rvd25yZXYueG1sUEsFBgAAAAADAAMAtwAAAPoCAAAAAA==&#10;" path="m7315,l4711,,2108,,,2108,,7327,2108,9436r5207,l9423,7327r,-5219l7315,xe" fillcolor="#ff1" stroked="f">
                  <v:path arrowok="t"/>
                </v:shape>
                <v:shape id="Graphic 1331" o:spid="_x0000_s1111" style="position:absolute;left:9762;top:259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tLwgAAAN0AAAAPAAAAZHJzL2Rvd25yZXYueG1sRE9Ni8Iw&#10;EL0v+B/CCF6WNVVx0WqUXWGhHtVF9jg0Y1tsJiWJbf33G0HwNo/3Oettb2rRkvOVZQWTcQKCOLe6&#10;4kLB7+nnYwHCB2SNtWVScCcP283gbY2pth0fqD2GQsQQ9ikqKENoUil9XpJBP7YNceQu1hkMEbpC&#10;aoddDDe1nCbJpzRYcWwosaFdSfn1eDMK0LU3XGZZuHd/U7t/X5zd/Pus1GjYf61ABOrDS/x0ZzrO&#10;n80m8PgmniA3/wAAAP//AwBQSwECLQAUAAYACAAAACEA2+H2y+4AAACFAQAAEwAAAAAAAAAAAAAA&#10;AAAAAAAAW0NvbnRlbnRfVHlwZXNdLnhtbFBLAQItABQABgAIAAAAIQBa9CxbvwAAABUBAAALAAAA&#10;AAAAAAAAAAAAAB8BAABfcmVscy8ucmVsc1BLAQItABQABgAIAAAAIQClpStLwgAAAN0AAAAPAAAA&#10;AAAAAAAAAAAAAAcCAABkcnMvZG93bnJldi54bWxQSwUGAAAAAAMAAwC3AAAA9gIAAAAA&#10;" path="m4711,l7315,,9423,2108r,2603l9423,7327,7315,9436r-2604,l2108,9436,,7327,,4711,,2108,2108,,4711,xe" filled="f" strokecolor="#b1b10a" strokeweight=".00281mm">
                  <v:path arrowok="t"/>
                </v:shape>
                <v:shape id="Graphic 1332" o:spid="_x0000_s1112" style="position:absolute;left:14192;top:49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oQwwAAAN0AAAAPAAAAZHJzL2Rvd25yZXYueG1sRE/dasIw&#10;FL4XfIdwhN3Z1ArDVqPMMUE2GazbAxyaY1vWnHRNZuPbLwPBu/Px/Z7NLphOXGhwrWUFiyQFQVxZ&#10;3XKt4OvzMF+BcB5ZY2eZFFzJwW47nWyw0HbkD7qUvhYxhF2BChrv+0JKVzVk0CW2J47c2Q4GfYRD&#10;LfWAYww3nczS9FEabDk2NNjTc0PVd/lrFLyEn3fZv5V5dngN1/zEejzuc6UeZuFpDcJT8HfxzX3U&#10;cf5ymcH/N/EEuf0DAAD//wMAUEsBAi0AFAAGAAgAAAAhANvh9svuAAAAhQEAABMAAAAAAAAAAAAA&#10;AAAAAAAAAFtDb250ZW50X1R5cGVzXS54bWxQSwECLQAUAAYACAAAACEAWvQsW78AAAAVAQAACwAA&#10;AAAAAAAAAAAAAAAfAQAAX3JlbHMvLnJlbHNQSwECLQAUAAYACAAAACEA+QTKEMMAAADdAAAADwAA&#10;AAAAAAAAAAAAAAAHAgAAZHJzL2Rvd25yZXYueG1sUEsFBgAAAAADAAMAtwAAAPcCAAAAAA==&#10;" path="m7302,l4699,,2095,,,2108,,7302,2095,9410r5207,l9398,7302r,-5194l7302,xe" fillcolor="#ea0000" stroked="f">
                  <v:path arrowok="t"/>
                </v:shape>
                <v:shape id="Graphic 1333" o:spid="_x0000_s1113" style="position:absolute;left:14192;top:49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vGxAAAAN0AAAAPAAAAZHJzL2Rvd25yZXYueG1sRE9La8JA&#10;EL4X/A/LCL3VTRsUSd2EIBZ6rRX0OMlO82h2Nma3Jvrru4WCt/n4nrPJJtOJCw2usazgeRGBIC6t&#10;brhScPh8e1qDcB5ZY2eZFFzJQZbOHjaYaDvyB132vhIhhF2CCmrv+0RKV9Zk0C1sTxy4LzsY9AEO&#10;ldQDjiHcdPIlilbSYMOhocaetjWV3/sfo6B10/LcFsv4dFwf8nLcnYvitlLqcT7lryA8Tf4u/ne/&#10;6zA/jmP4+yacINNfAAAA//8DAFBLAQItABQABgAIAAAAIQDb4fbL7gAAAIUBAAATAAAAAAAAAAAA&#10;AAAAAAAAAABbQ29udGVudF9UeXBlc10ueG1sUEsBAi0AFAAGAAgAAAAhAFr0LFu/AAAAFQEAAAsA&#10;AAAAAAAAAAAAAAAAHwEAAF9yZWxzLy5yZWxzUEsBAi0AFAAGAAgAAAAhAIMFy8bEAAAA3QAAAA8A&#10;AAAAAAAAAAAAAAAABwIAAGRycy9kb3ducmV2LnhtbFBLBQYAAAAAAwADALcAAAD4AgAAAAA=&#10;" path="m4699,l7302,,9398,2108r,2591l9398,7302,7302,9410r-2603,l2095,9410,,7302,,4699,,2108,2095,,4699,xe" filled="f" strokecolor="#a20000" strokeweight=".00281mm">
                  <v:path arrowok="t"/>
                </v:shape>
                <v:shape id="Graphic 1334" o:spid="_x0000_s1114" style="position:absolute;left:21918;top:25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f/wwAAAN0AAAAPAAAAZHJzL2Rvd25yZXYueG1sRE/dasIw&#10;FL4f7B3CEbyzqTrGWo0yxwRxMljnAxyas7asOalNtPHtF0HY3fn4fs9yHUwrLtS7xrKCaZKCIC6t&#10;brhScPzeTl5AOI+ssbVMCq7kYL16fFhiru3AX3QpfCViCLscFdTed7mUrqzJoEtsRxy5H9sb9BH2&#10;ldQ9DjHctHKWps/SYMOxocaO3moqf4uzUfAeTp+y+yiy2XYfrtmB9bDbZEqNR+F1AcJT8P/iu3un&#10;4/z5/Alu38QT5OoPAAD//wMAUEsBAi0AFAAGAAgAAAAhANvh9svuAAAAhQEAABMAAAAAAAAAAAAA&#10;AAAAAAAAAFtDb250ZW50X1R5cGVzXS54bWxQSwECLQAUAAYACAAAACEAWvQsW78AAAAVAQAACwAA&#10;AAAAAAAAAAAAAAAfAQAAX3JlbHMvLnJlbHNQSwECLQAUAAYACAAAACEAGaH3/8MAAADdAAAADwAA&#10;AAAAAAAAAAAAAAAHAgAAZHJzL2Rvd25yZXYueG1sUEsFBgAAAAADAAMAtwAAAPcCAAAAAA==&#10;" path="m7188,l4635,,2082,,,2070,,7188,2082,9258r5106,l9271,7188r,-5118l7188,xe" fillcolor="#ea0000" stroked="f">
                  <v:path arrowok="t"/>
                </v:shape>
                <v:shape id="Graphic 1335" o:spid="_x0000_s1115" style="position:absolute;left:21918;top:25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YpwwAAAN0AAAAPAAAAZHJzL2Rvd25yZXYueG1sRE9La8JA&#10;EL4X/A/LCN7qRkMkpK4iotCrD2iPk+w0iWZnY3Zr0v56t1DwNh/fc5brwTTiTp2rLSuYTSMQxIXV&#10;NZcKzqf9awrCeWSNjWVS8EMO1qvRyxIzbXs+0P3oSxFC2GWooPK+zaR0RUUG3dS2xIH7sp1BH2BX&#10;St1hH8JNI+dRtJAGaw4NFba0rai4Hr+NgosbktslT+LPj/S8KfrdLc9/F0pNxsPmDYSnwT/F/+53&#10;HebHcQJ/34QT5OoBAAD//wMAUEsBAi0AFAAGAAgAAAAhANvh9svuAAAAhQEAABMAAAAAAAAAAAAA&#10;AAAAAAAAAFtDb250ZW50X1R5cGVzXS54bWxQSwECLQAUAAYACAAAACEAWvQsW78AAAAVAQAACwAA&#10;AAAAAAAAAAAAAAAfAQAAX3JlbHMvLnJlbHNQSwECLQAUAAYACAAAACEAY6D2KcMAAADdAAAADwAA&#10;AAAAAAAAAAAAAAAHAgAAZHJzL2Rvd25yZXYueG1sUEsFBgAAAAADAAMAtwAAAPcCAAAAAA==&#10;" path="m4635,l7188,,9271,2070r,2565l9271,7188,7188,9258r-2553,l2082,9258,,7188,,4635,,2070,2082,,4635,xe" filled="f" strokecolor="#a20000" strokeweight=".00281mm">
                  <v:path arrowok="t"/>
                </v:shape>
                <v:shape id="Graphic 1336" o:spid="_x0000_s1116" style="position:absolute;left:7107;top:2124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gZwwAAAN0AAAAPAAAAZHJzL2Rvd25yZXYueG1sRE9Na8JA&#10;EL0X/A/LCL3pRg1So6vYgtRbW/XibciOSTA7G3fXJO2v7xaE3ubxPme16U0tWnK+sqxgMk5AEOdW&#10;V1woOB13oxcQPiBrrC2Tgm/ysFkPnlaYadvxF7WHUIgYwj5DBWUITSalz0sy6Me2IY7cxTqDIUJX&#10;SO2wi+GmltMkmUuDFceGEht6Kym/Hu5Gwet5f2sX9MPvmE67xect/XBJqtTzsN8uQQTqw7/44d7r&#10;OH82m8PfN/EEuf4FAAD//wMAUEsBAi0AFAAGAAgAAAAhANvh9svuAAAAhQEAABMAAAAAAAAAAAAA&#10;AAAAAAAAAFtDb250ZW50X1R5cGVzXS54bWxQSwECLQAUAAYACAAAACEAWvQsW78AAAAVAQAACwAA&#10;AAAAAAAAAAAAAAAfAQAAX3JlbHMvLnJlbHNQSwECLQAUAAYACAAAACEAxdtYGcMAAADdAAAADwAA&#10;AAAAAAAAAAAAAAAHAgAAZHJzL2Rvd25yZXYueG1sUEsFBgAAAAADAAMAtwAAAPcCAAAAAA==&#10;" path="m7035,l4533,,2031,,,2032,,7035,2031,9055r5004,l9067,7035r,-5003l7035,xe" fillcolor="#ff1" stroked="f">
                  <v:path arrowok="t"/>
                </v:shape>
                <v:shape id="Graphic 1337" o:spid="_x0000_s1117" style="position:absolute;left:7107;top:21244;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kwgAAAN0AAAAPAAAAZHJzL2Rvd25yZXYueG1sRE9Na8JA&#10;EL0X/A/LCL0U3ai0auoqtlCIR62IxyE7JqHZ2bC7JvHfu4LQ2zze56w2valFS85XlhVMxgkI4tzq&#10;igsFx9+f0QKED8gaa8uk4EYeNuvBywpTbTveU3sIhYgh7FNUUIbQpFL6vCSDfmwb4shdrDMYInSF&#10;1A67GG5qOU2SD2mw4thQYkPfJeV/h6tRgK694jLLwq07T+3ubXFy718npV6H/fYTRKA+/Iuf7kzH&#10;+bPZHB7fxBPk+g4AAP//AwBQSwECLQAUAAYACAAAACEA2+H2y+4AAACFAQAAEwAAAAAAAAAAAAAA&#10;AAAAAAAAW0NvbnRlbnRfVHlwZXNdLnhtbFBLAQItABQABgAIAAAAIQBa9CxbvwAAABUBAAALAAAA&#10;AAAAAAAAAAAAAB8BAABfcmVscy8ucmVsc1BLAQItABQABgAIAAAAIQBFABakwgAAAN0AAAAPAAAA&#10;AAAAAAAAAAAAAAcCAABkcnMvZG93bnJldi54bWxQSwUGAAAAAAMAAwC3AAAA9gIAAAAA&#10;" path="m4533,l7035,,9067,2032r,2501l9067,7035,7035,9055r-2502,l2031,9055,,7035,,4533,,2032,2031,,4533,xe" filled="f" strokecolor="#b1b10a" strokeweight=".00281mm">
                  <v:path arrowok="t"/>
                </v:shape>
                <v:shape id="Graphic 1338" o:spid="_x0000_s1118" style="position:absolute;left:12303;top:1031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36xgAAAN0AAAAPAAAAZHJzL2Rvd25yZXYueG1sRI/RasJA&#10;EEXfC/2HZQq+1Y0K0qSuYksFsUUw9gOG7DQJzc6m2dWsf995KPRthnvn3jOrTXKdutIQWs8GZtMM&#10;FHHlbcu1gc/z7vEJVIjIFjvPZOBGATbr+7sVFtaPfKJrGWslIRwKNNDE2Bdah6ohh2Hqe2LRvvzg&#10;MMo61NoOOEq46/Q8y5baYcvS0GBPrw1V3+XFGXhLP0fdv5f5fHdIt/yD7bh/yY2ZPKTtM6hIKf6b&#10;/673VvAXC8GVb2QEvf4FAAD//wMAUEsBAi0AFAAGAAgAAAAhANvh9svuAAAAhQEAABMAAAAAAAAA&#10;AAAAAAAAAAAAAFtDb250ZW50X1R5cGVzXS54bWxQSwECLQAUAAYACAAAACEAWvQsW78AAAAVAQAA&#10;CwAAAAAAAAAAAAAAAAAfAQAAX3JlbHMvLnJlbHNQSwECLQAUAAYACAAAACEAmOz9+sYAAADdAAAA&#10;DwAAAAAAAAAAAAAAAAAHAgAAZHJzL2Rvd25yZXYueG1sUEsFBgAAAAADAAMAtwAAAPoCAAAAAA==&#10;" path="m6934,l4470,,2006,,,2006,,6946,2006,8940r4928,l8940,6946r,-4940l6934,xe" fillcolor="#ea0000" stroked="f">
                  <v:path arrowok="t"/>
                </v:shape>
                <v:shape id="Graphic 1339" o:spid="_x0000_s1119" style="position:absolute;left:12303;top:1031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wswwAAAN0AAAAPAAAAZHJzL2Rvd25yZXYueG1sRE9Na8JA&#10;EL0L/odlhN50o0FJU1cRacFrrWCPk+w0iWZnY3ZrYn+9KxS8zeN9znLdm1pcqXWVZQXTSQSCOLe6&#10;4kLB4etjnIBwHlljbZkU3MjBejUcLDHVtuNPuu59IUIIuxQVlN43qZQuL8mgm9iGOHA/tjXoA2wL&#10;qVvsQrip5SyKFtJgxaGhxIa2JeXn/a9RcHL9/HLK5vH3MTls8u79kmV/C6VeRv3mDYSn3j/F/+6d&#10;DvPj+BUe34QT5OoOAAD//wMAUEsBAi0AFAAGAAgAAAAhANvh9svuAAAAhQEAABMAAAAAAAAAAAAA&#10;AAAAAAAAAFtDb250ZW50X1R5cGVzXS54bWxQSwECLQAUAAYACAAAACEAWvQsW78AAAAVAQAACwAA&#10;AAAAAAAAAAAAAAAfAQAAX3JlbHMvLnJlbHNQSwECLQAUAAYACAAAACEA4u38LMMAAADdAAAADwAA&#10;AAAAAAAAAAAAAAAHAgAAZHJzL2Rvd25yZXYueG1sUEsFBgAAAAADAAMAtwAAAPcCAAAAAA==&#10;" path="m4470,l6934,,8940,2006r,2464l8940,6946,6934,8940r-2464,l2006,8940,,6946,,4470,,2006,2006,,4470,xe" filled="f" strokecolor="#a20000" strokeweight=".00281mm">
                  <v:path arrowok="t"/>
                </v:shape>
                <v:shape id="Graphic 1340" o:spid="_x0000_s1120" style="position:absolute;left:9616;top:19330;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GMxAAAAN0AAAAPAAAAZHJzL2Rvd25yZXYueG1sRI9BSwMx&#10;EIXvQv9DGMGbzVbFlrVpqYLSgwi77Q8YNuNmMZksSdyu/945CN5meG/e+2a7n4NXE6U8RDawWlag&#10;iLtoB+4NnE+vtxtQuSBb9JHJwA9l2O8WV1usbbxwQ1NbeiUhnGs04EoZa61z5yhgXsaRWLTPmAIW&#10;WVOvbcKLhAev76rqUQccWBocjvTiqPtqv4OB9ZSaNnf4vvLP/u2jOm5i47IxN9fz4QlUobn8m/+u&#10;j1bw7x+EX76REfTuFwAA//8DAFBLAQItABQABgAIAAAAIQDb4fbL7gAAAIUBAAATAAAAAAAAAAAA&#10;AAAAAAAAAABbQ29udGVudF9UeXBlc10ueG1sUEsBAi0AFAAGAAgAAAAhAFr0LFu/AAAAFQEAAAsA&#10;AAAAAAAAAAAAAAAAHwEAAF9yZWxzLy5yZWxzUEsBAi0AFAAGAAgAAAAhAOCkwYzEAAAA3QAAAA8A&#10;AAAAAAAAAAAAAAAABwIAAGRycy9kb3ducmV2LnhtbFBLBQYAAAAAAwADALcAAAD4AgAAAAA=&#10;" path="m6896,l4444,,1993,,,1993,,6896,1993,8890r4903,l8889,6896r,-4903l6896,xe" fillcolor="#ea0000" stroked="f">
                  <v:path arrowok="t"/>
                </v:shape>
                <v:shape id="Graphic 1341" o:spid="_x0000_s1121" style="position:absolute;left:9616;top:19330;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jcxAAAAN0AAAAPAAAAZHJzL2Rvd25yZXYueG1sRE/fa8Iw&#10;EH4f7H8IN/BN0+ocozOKiGIRQXQD93g0tzasudQmavffG0HY2318P28y62wtLtR641hBOkhAEBdO&#10;Gy4VfH2u+u8gfEDWWDsmBX/kYTZ9fppgpt2V93Q5hFLEEPYZKqhCaDIpfVGRRT9wDXHkflxrMUTY&#10;llK3eI3htpbDJHmTFg3HhgobWlRU/B7OVsFOGr/crsan48a4fH1Mv/P1zinVe+nmHyACdeFf/HDn&#10;Os4fvaZw/yaeIKc3AAAA//8DAFBLAQItABQABgAIAAAAIQDb4fbL7gAAAIUBAAATAAAAAAAAAAAA&#10;AAAAAAAAAABbQ29udGVudF9UeXBlc10ueG1sUEsBAi0AFAAGAAgAAAAhAFr0LFu/AAAAFQEAAAsA&#10;AAAAAAAAAAAAAAAAHwEAAF9yZWxzLy5yZWxzUEsBAi0AFAAGAAgAAAAhACQ8iNzEAAAA3QAAAA8A&#10;AAAAAAAAAAAAAAAABwIAAGRycy9kb3ducmV2LnhtbFBLBQYAAAAAAwADALcAAAD4AgAAAAA=&#10;" path="m4444,l6896,,8889,1993r,2452l8889,6896,6896,8890r-2452,l1993,8890,,6896,,4445,,1993,1993,,4444,xe" filled="f" strokecolor="#a20000" strokeweight=".00281mm">
                  <v:path arrowok="t"/>
                </v:shape>
                <v:shape id="Graphic 1342" o:spid="_x0000_s1122" style="position:absolute;left:5092;top:2272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AJxQAAAN0AAAAPAAAAZHJzL2Rvd25yZXYueG1sRE9La8JA&#10;EL4L/odlBG9144Nio6sEUVHoodXSXofsmESzsyG7muiv7xYK3ubje8582ZpS3Kh2hWUFw0EEgji1&#10;uuBMwddx8zIF4TyyxtIyKbiTg+Wi25ljrG3Dn3Q7+EyEEHYxKsi9r2IpXZqTQTewFXHgTrY26AOs&#10;M6lrbEK4KeUoil6lwYJDQ44VrXJKL4erUZDs399+ru336uNcbB9rkyRNdWmU6vfaZAbCU+uf4n/3&#10;Tof548kI/r4JJ8jFLwAAAP//AwBQSwECLQAUAAYACAAAACEA2+H2y+4AAACFAQAAEwAAAAAAAAAA&#10;AAAAAAAAAAAAW0NvbnRlbnRfVHlwZXNdLnhtbFBLAQItABQABgAIAAAAIQBa9CxbvwAAABUBAAAL&#10;AAAAAAAAAAAAAAAAAB8BAABfcmVscy8ucmVsc1BLAQItABQABgAIAAAAIQBeb8AJxQAAAN0AAAAP&#10;AAAAAAAAAAAAAAAAAAcCAABkcnMvZG93bnJldi54bWxQSwUGAAAAAAMAAwC3AAAA+QIAAAAA&#10;" path="m6883,l4432,,1981,,,1981,,6870,1981,8851r4902,l8864,6870r,-4889l6883,xe" fillcolor="#ff1" stroked="f">
                  <v:path arrowok="t"/>
                </v:shape>
                <v:shape id="Graphic 1343" o:spid="_x0000_s1123" style="position:absolute;left:5092;top:2272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qvxAAAAN0AAAAPAAAAZHJzL2Rvd25yZXYueG1sRE/NasJA&#10;EL4LfYdlhF5ENzZaSuoqxRJIL2q1DzBkp0kwOxuymzV9+26h4G0+vt/Z7EbTikC9aywrWC4SEMSl&#10;1Q1XCr4u+fwFhPPIGlvLpOCHHOy2D5MNZtre+JPC2VcihrDLUEHtfZdJ6cqaDLqF7Ygj9217gz7C&#10;vpK6x1sMN618SpJnabDh2FBjR/uayut5MAr2Q1ibY57Y8kMfjsvqFN5nRVDqcTq+vYLwNPq7+N9d&#10;6Dg/XaXw9008QW5/AQAA//8DAFBLAQItABQABgAIAAAAIQDb4fbL7gAAAIUBAAATAAAAAAAAAAAA&#10;AAAAAAAAAABbQ29udGVudF9UeXBlc10ueG1sUEsBAi0AFAAGAAgAAAAhAFr0LFu/AAAAFQEAAAsA&#10;AAAAAAAAAAAAAAAAHwEAAF9yZWxzLy5yZWxzUEsBAi0AFAAGAAgAAAAhAJc5aq/EAAAA3QAAAA8A&#10;AAAAAAAAAAAAAAAABwIAAGRycy9kb3ducmV2LnhtbFBLBQYAAAAAAwADALcAAAD4AgAAAAA=&#10;" path="m4432,l6883,,8864,1981r,2451l8864,6870,6883,8851r-2451,l1981,8851,,6870,,4432,,1981,1981,,4432,xe" filled="f" strokecolor="#b1b10a" strokeweight=".00281mm">
                  <v:path arrowok="t"/>
                </v:shape>
                <v:shape id="Graphic 1344" o:spid="_x0000_s1124" style="position:absolute;left:22950;top:2345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FwgAAAN0AAAAPAAAAZHJzL2Rvd25yZXYueG1sRE9Na8JA&#10;EL0X/A/LCL0U3dREkegqUlA8tirocdgdk2B2NmQ3Mf333UKht3m8z1lvB1uLnlpfOVbwPk1AEGtn&#10;Ki4UXM77yRKED8gGa8ek4Js8bDejlzXmxj35i/pTKEQMYZ+jgjKEJpfS65Is+qlriCN3d63FEGFb&#10;SNPiM4bbWs6SZCEtVhwbSmzooyT9OHVWgevmaXHVh14fsuqTu/nRv6U3pV7Hw24FItAQ/sV/7qOJ&#10;89Msg99v4gly8wMAAP//AwBQSwECLQAUAAYACAAAACEA2+H2y+4AAACFAQAAEwAAAAAAAAAAAAAA&#10;AAAAAAAAW0NvbnRlbnRfVHlwZXNdLnhtbFBLAQItABQABgAIAAAAIQBa9CxbvwAAABUBAAALAAAA&#10;AAAAAAAAAAAAAB8BAABfcmVscy8ucmVsc1BLAQItABQABgAIAAAAIQBPm7+FwgAAAN0AAAAPAAAA&#10;AAAAAAAAAAAAAAcCAABkcnMvZG93bnJldi54bWxQSwUGAAAAAAMAAwC3AAAA9gIAAAAA&#10;" path="m6540,l4216,,1892,,,1879,,6540,1892,8420r4648,l8420,6540r,-4661l6540,xe" fillcolor="#46a406" stroked="f">
                  <v:path arrowok="t"/>
                </v:shape>
                <v:shape id="Graphic 1345" o:spid="_x0000_s1125" style="position:absolute;left:22950;top:2345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lxQAAAN0AAAAPAAAAZHJzL2Rvd25yZXYueG1sRE9La8JA&#10;EL4L/odlBG91Y6xSUlfpg1J7EK2PQ29DdvLA7GzIbpP477tCwdt8fM9ZrntTiZYaV1pWMJ1EIIhT&#10;q0vOFZyOHw9PIJxH1lhZJgVXcrBeDQdLTLTt+Jvag89FCGGXoILC+zqR0qUFGXQTWxMHLrONQR9g&#10;k0vdYBfCTSXjKFpIgyWHhgJreisovRx+jYLz675+//yJTdkdd9tzFWUn+5UpNR71L88gPPX+Lv53&#10;b3SYP3ucw+2bcIJc/QEAAP//AwBQSwECLQAUAAYACAAAACEA2+H2y+4AAACFAQAAEwAAAAAAAAAA&#10;AAAAAAAAAAAAW0NvbnRlbnRfVHlwZXNdLnhtbFBLAQItABQABgAIAAAAIQBa9CxbvwAAABUBAAAL&#10;AAAAAAAAAAAAAAAAAB8BAABfcmVscy8ucmVsc1BLAQItABQABgAIAAAAIQCnV+ilxQAAAN0AAAAP&#10;AAAAAAAAAAAAAAAAAAcCAABkcnMvZG93bnJldi54bWxQSwUGAAAAAAMAAwC3AAAA+QIAAAAA&#10;" path="m4216,l6540,,8420,1879r,2324l8420,6540,6540,8420r-2324,l1892,8420,,6540,,4203,,1879,1892,,4216,xe" filled="f" strokecolor="#307304" strokeweight=".00244mm">
                  <v:path arrowok="t"/>
                </v:shape>
                <v:shape id="Graphic 1346" o:spid="_x0000_s1126" style="position:absolute;left:13203;top:1001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IGxAAAAN0AAAAPAAAAZHJzL2Rvd25yZXYueG1sRE9Na8JA&#10;EL0X/A/LCL0Us7EtWlJX0UAh3jRa6HHIjkkwOxuya0z+fbdQ8DaP9zmrzWAa0VPnassK5lEMgriw&#10;uuZSwfn0NfsA4TyyxsYyKRjJwWY9eVphou2dj9TnvhQhhF2CCirv20RKV1Rk0EW2JQ7cxXYGfYBd&#10;KXWH9xBuGvkaxwtpsObQUGFLaUXFNb8ZBfvavQzZEg929/OdHva78ZjPU6Wep8P2E4SnwT/E/+5M&#10;h/lv7wv4+yacINe/AAAA//8DAFBLAQItABQABgAIAAAAIQDb4fbL7gAAAIUBAAATAAAAAAAAAAAA&#10;AAAAAAAAAABbQ29udGVudF9UeXBlc10ueG1sUEsBAi0AFAAGAAgAAAAhAFr0LFu/AAAAFQEAAAsA&#10;AAAAAAAAAAAAAAAAHwEAAF9yZWxzLy5yZWxzUEsBAi0AFAAGAAgAAAAhAPnGIgbEAAAA3QAAAA8A&#10;AAAAAAAAAAAAAAAABwIAAGRycy9kb3ducmV2LnhtbFBLBQYAAAAAAwADALcAAAD4AgAAAAA=&#10;" path="m6273,l4038,,1803,,,1803,,6261,1803,8077r4470,l8077,6261r,-4458l6273,xe" fillcolor="#ea0000" stroked="f">
                  <v:path arrowok="t"/>
                </v:shape>
                <v:shape id="Graphic 1347" o:spid="_x0000_s1127" style="position:absolute;left:13203;top:1001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7RxQAAAN0AAAAPAAAAZHJzL2Rvd25yZXYueG1sRE/fa8Iw&#10;EH4f7H8IN/BlzNQ63OiMohNF2EDm3PvR3JJic+maaOt/bwaDvd3H9/Om897V4kxtqDwrGA0zEMSl&#10;1xUbBYfP9cMziBCRNdaeScGFAsxntzdTLLTv+IPO+2hECuFQoAIbY1NIGUpLDsPQN8SJ+/atw5hg&#10;a6RusUvhrpZ5lk2kw4pTg8WGXi2Vx/3JKfjZLN9d95bvrLnP3errsD42ZqTU4K5fvICI1Md/8Z97&#10;q9P88eMT/H6TTpCzKwAAAP//AwBQSwECLQAUAAYACAAAACEA2+H2y+4AAACFAQAAEwAAAAAAAAAA&#10;AAAAAAAAAAAAW0NvbnRlbnRfVHlwZXNdLnhtbFBLAQItABQABgAIAAAAIQBa9CxbvwAAABUBAAAL&#10;AAAAAAAAAAAAAAAAAB8BAABfcmVscy8ucmVsc1BLAQItABQABgAIAAAAIQCv6B7RxQAAAN0AAAAP&#10;AAAAAAAAAAAAAAAAAAcCAABkcnMvZG93bnJldi54bWxQSwUGAAAAAAMAAwC3AAAA+QIAAAAA&#10;" path="m4038,l6273,,8077,1803r,2235l8077,6261,6273,8077r-2235,l1803,8077,,6261,,4038,,1803,1803,,4038,xe" filled="f" strokecolor="#a20000" strokeweight=".00244mm">
                  <v:path arrowok="t"/>
                </v:shape>
                <v:shape id="Graphic 1348" o:spid="_x0000_s1128" style="position:absolute;left:7120;top:24059;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iHyAAAAN0AAAAPAAAAZHJzL2Rvd25yZXYueG1sRI9Lb8JA&#10;DITvlfgPKyP1BptSaKuUBfEogh5aifRxtrImich6o+wWwr/HB6TebM145vN03rlanagNlWcDD8ME&#10;FHHubcWFge+vzeAFVIjIFmvPZOBCAeaz3t0UU+vPvKdTFgslIRxSNFDG2KRah7wkh2HoG2LRDr51&#10;GGVtC21bPEu4q/UoSZ60w4qlocSGViXlx+zPGXjOuu3+/fdYT9bLt4/P9cHzz2ZnzH2/W7yCitTF&#10;f/PtemcF/3EsuPKNjKBnVwAAAP//AwBQSwECLQAUAAYACAAAACEA2+H2y+4AAACFAQAAEwAAAAAA&#10;AAAAAAAAAAAAAAAAW0NvbnRlbnRfVHlwZXNdLnhtbFBLAQItABQABgAIAAAAIQBa9CxbvwAAABUB&#10;AAALAAAAAAAAAAAAAAAAAB8BAABfcmVscy8ucmVsc1BLAQItABQABgAIAAAAIQBumCiHyAAAAN0A&#10;AAAPAAAAAAAAAAAAAAAAAAcCAABkcnMvZG93bnJldi54bWxQSwUGAAAAAAMAAwC3AAAA/AIAAAAA&#10;" path="m6172,l3975,,1778,,,1778,,6172,1778,7950r4394,l7950,6172r,-4394l6172,xe" fillcolor="#46a406" stroked="f">
                  <v:path arrowok="t"/>
                </v:shape>
                <v:shape id="Graphic 1349" o:spid="_x0000_s1129" style="position:absolute;left:7120;top:24059;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exwAAAN0AAAAPAAAAZHJzL2Rvd25yZXYueG1sRE9La8JA&#10;EL4L/Q/LFHopdeOrtNFVtCg+sC21vXgbsmOSNjsbsmuM/94VCt7m43vOaNKYQtRUudyygk47AkGc&#10;WJ1zquDne/H0AsJ5ZI2FZVJwJgeT8V1rhLG2J/6ieudTEULYxagg876MpXRJRgZd25bEgTvYyqAP&#10;sEqlrvAUwk0hu1H0LA3mHBoyLOkto+RvdzQKHt835+k22S/Xx4/ic75aD+rZ70Cph/tmOgThqfE3&#10;8b97pcP8Xv8Vrt+EE+T4AgAA//8DAFBLAQItABQABgAIAAAAIQDb4fbL7gAAAIUBAAATAAAAAAAA&#10;AAAAAAAAAAAAAABbQ29udGVudF9UeXBlc10ueG1sUEsBAi0AFAAGAAgAAAAhAFr0LFu/AAAAFQEA&#10;AAsAAAAAAAAAAAAAAAAAHwEAAF9yZWxzLy5yZWxzUEsBAi0AFAAGAAgAAAAhAGv4Zl7HAAAA3QAA&#10;AA8AAAAAAAAAAAAAAAAABwIAAGRycy9kb3ducmV2LnhtbFBLBQYAAAAAAwADALcAAAD7AgAAAAA=&#10;" path="m3975,l6172,,7950,1778r,2197l7950,6172,6172,7950r-2197,l1778,7950,,6172,,3975,,1778,1778,,3975,xe" filled="f" strokecolor="#307304" strokeweight=".00244mm">
                  <v:path arrowok="t"/>
                </v:shape>
                <v:shape id="Graphic 1350" o:spid="_x0000_s1130"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JxgAAAN0AAAAPAAAAZHJzL2Rvd25yZXYueG1sRI/Na8JA&#10;EMXvgv/DMoK3urF+UKKrFEtBevOz7W3IjklIdjZktxr/e+dQ8DbDe/Peb5brztXqSm0oPRsYjxJQ&#10;xJm3JecGjofPlzdQISJbrD2TgTsFWK/6vSWm1t94R9d9zJWEcEjRQBFjk2odsoIchpFviEW7+NZh&#10;lLXNtW3xJuGu1q9JMtcOS5aGAhvaFJRV+z9nwH1smu/z9OR3v5ev2fH8M61ctTVmOOjeF6AidfFp&#10;/r/eWsGfzIRfvpER9OoBAAD//wMAUEsBAi0AFAAGAAgAAAAhANvh9svuAAAAhQEAABMAAAAAAAAA&#10;AAAAAAAAAAAAAFtDb250ZW50X1R5cGVzXS54bWxQSwECLQAUAAYACAAAACEAWvQsW78AAAAVAQAA&#10;CwAAAAAAAAAAAAAAAAAfAQAAX3JlbHMvLnJlbHNQSwECLQAUAAYACAAAACEArs/uCcYAAADdAAAA&#10;DwAAAAAAAAAAAAAAAAAHAgAAZHJzL2Rvd25yZXYueG1sUEsFBgAAAAADAAMAtwAAAPoCAAAAAA==&#10;" path="m,3035642r3035642,l3035642,,,,,3035642xe" filled="f" strokecolor="#ffe5c2" strokeweight=".5pt">
                  <v:path arrowok="t"/>
                </v:shape>
                <w10:wrap type="topAndBottom" anchorx="page"/>
              </v:group>
            </w:pict>
          </mc:Fallback>
        </mc:AlternateContent>
      </w:r>
      <w:r>
        <w:rPr>
          <w:rFonts w:ascii="Gill Sans MT"/>
          <w:noProof/>
          <w:sz w:val="20"/>
        </w:rPr>
        <mc:AlternateContent>
          <mc:Choice Requires="wpg">
            <w:drawing>
              <wp:anchor distT="0" distB="0" distL="0" distR="0" simplePos="0" relativeHeight="487641088" behindDoc="1" locked="0" layoutInCell="1" allowOverlap="1" wp14:anchorId="421D2726" wp14:editId="69F77E72">
                <wp:simplePos x="0" y="0"/>
                <wp:positionH relativeFrom="page">
                  <wp:posOffset>3870007</wp:posOffset>
                </wp:positionH>
                <wp:positionV relativeFrom="paragraph">
                  <wp:posOffset>261138</wp:posOffset>
                </wp:positionV>
                <wp:extent cx="3042285" cy="3042285"/>
                <wp:effectExtent l="0" t="0" r="0" b="0"/>
                <wp:wrapTopAndBottom/>
                <wp:docPr id="1351" name="Group 1351" descr="Figure 13 consists of two graphics. The second graphic showing the Section of the upper left area in the network map depicting Community 4 with one big pink dot, many big and small grey dots and many mostly small turqoise d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352" name="Graphic 1352"/>
                        <wps:cNvSpPr/>
                        <wps:spPr>
                          <a:xfrm>
                            <a:off x="1949305" y="2656158"/>
                            <a:ext cx="24130" cy="24130"/>
                          </a:xfrm>
                          <a:custGeom>
                            <a:avLst/>
                            <a:gdLst/>
                            <a:ahLst/>
                            <a:cxnLst/>
                            <a:rect l="l" t="t" r="r" b="b"/>
                            <a:pathLst>
                              <a:path w="24130" h="24130">
                                <a:moveTo>
                                  <a:pt x="18491" y="0"/>
                                </a:moveTo>
                                <a:lnTo>
                                  <a:pt x="11912" y="0"/>
                                </a:lnTo>
                                <a:lnTo>
                                  <a:pt x="5333" y="0"/>
                                </a:lnTo>
                                <a:lnTo>
                                  <a:pt x="0" y="5334"/>
                                </a:lnTo>
                                <a:lnTo>
                                  <a:pt x="0" y="18491"/>
                                </a:lnTo>
                                <a:lnTo>
                                  <a:pt x="5333" y="23825"/>
                                </a:lnTo>
                                <a:lnTo>
                                  <a:pt x="18491" y="23825"/>
                                </a:lnTo>
                                <a:lnTo>
                                  <a:pt x="23825" y="18491"/>
                                </a:lnTo>
                                <a:lnTo>
                                  <a:pt x="23825" y="5334"/>
                                </a:lnTo>
                                <a:lnTo>
                                  <a:pt x="18491" y="0"/>
                                </a:lnTo>
                                <a:close/>
                              </a:path>
                            </a:pathLst>
                          </a:custGeom>
                          <a:solidFill>
                            <a:srgbClr val="54FCF0"/>
                          </a:solidFill>
                        </wps:spPr>
                        <wps:bodyPr wrap="square" lIns="0" tIns="0" rIns="0" bIns="0" rtlCol="0">
                          <a:prstTxWarp prst="textNoShape">
                            <a:avLst/>
                          </a:prstTxWarp>
                          <a:noAutofit/>
                        </wps:bodyPr>
                      </wps:wsp>
                      <wps:wsp>
                        <wps:cNvPr id="1353" name="Graphic 1353"/>
                        <wps:cNvSpPr/>
                        <wps:spPr>
                          <a:xfrm>
                            <a:off x="1949305" y="2656158"/>
                            <a:ext cx="24130" cy="24130"/>
                          </a:xfrm>
                          <a:custGeom>
                            <a:avLst/>
                            <a:gdLst/>
                            <a:ahLst/>
                            <a:cxnLst/>
                            <a:rect l="l" t="t" r="r" b="b"/>
                            <a:pathLst>
                              <a:path w="24130" h="24130">
                                <a:moveTo>
                                  <a:pt x="11912" y="0"/>
                                </a:moveTo>
                                <a:lnTo>
                                  <a:pt x="18491" y="0"/>
                                </a:lnTo>
                                <a:lnTo>
                                  <a:pt x="23825" y="5334"/>
                                </a:lnTo>
                                <a:lnTo>
                                  <a:pt x="23825" y="11912"/>
                                </a:lnTo>
                                <a:lnTo>
                                  <a:pt x="23825" y="18491"/>
                                </a:lnTo>
                                <a:lnTo>
                                  <a:pt x="18491" y="23825"/>
                                </a:lnTo>
                                <a:lnTo>
                                  <a:pt x="11912" y="23825"/>
                                </a:lnTo>
                                <a:lnTo>
                                  <a:pt x="5333" y="23825"/>
                                </a:lnTo>
                                <a:lnTo>
                                  <a:pt x="0" y="18491"/>
                                </a:lnTo>
                                <a:lnTo>
                                  <a:pt x="0" y="11912"/>
                                </a:lnTo>
                                <a:lnTo>
                                  <a:pt x="0" y="5334"/>
                                </a:lnTo>
                                <a:lnTo>
                                  <a:pt x="5333" y="0"/>
                                </a:lnTo>
                                <a:lnTo>
                                  <a:pt x="11912" y="0"/>
                                </a:lnTo>
                                <a:close/>
                              </a:path>
                            </a:pathLst>
                          </a:custGeom>
                          <a:ln w="266">
                            <a:solidFill>
                              <a:srgbClr val="3AB0A8"/>
                            </a:solidFill>
                            <a:prstDash val="solid"/>
                          </a:ln>
                        </wps:spPr>
                        <wps:bodyPr wrap="square" lIns="0" tIns="0" rIns="0" bIns="0" rtlCol="0">
                          <a:prstTxWarp prst="textNoShape">
                            <a:avLst/>
                          </a:prstTxWarp>
                          <a:noAutofit/>
                        </wps:bodyPr>
                      </wps:wsp>
                      <wps:wsp>
                        <wps:cNvPr id="1354" name="Graphic 1354"/>
                        <wps:cNvSpPr/>
                        <wps:spPr>
                          <a:xfrm>
                            <a:off x="2046823" y="1073824"/>
                            <a:ext cx="24130" cy="24130"/>
                          </a:xfrm>
                          <a:custGeom>
                            <a:avLst/>
                            <a:gdLst/>
                            <a:ahLst/>
                            <a:cxnLst/>
                            <a:rect l="l" t="t" r="r" b="b"/>
                            <a:pathLst>
                              <a:path w="24130" h="24130">
                                <a:moveTo>
                                  <a:pt x="18287" y="0"/>
                                </a:moveTo>
                                <a:lnTo>
                                  <a:pt x="11785" y="0"/>
                                </a:lnTo>
                                <a:lnTo>
                                  <a:pt x="5283" y="0"/>
                                </a:lnTo>
                                <a:lnTo>
                                  <a:pt x="0" y="5270"/>
                                </a:lnTo>
                                <a:lnTo>
                                  <a:pt x="0" y="18288"/>
                                </a:lnTo>
                                <a:lnTo>
                                  <a:pt x="5283" y="23558"/>
                                </a:lnTo>
                                <a:lnTo>
                                  <a:pt x="18287" y="23558"/>
                                </a:lnTo>
                                <a:lnTo>
                                  <a:pt x="23571" y="18288"/>
                                </a:lnTo>
                                <a:lnTo>
                                  <a:pt x="23571" y="5270"/>
                                </a:lnTo>
                                <a:lnTo>
                                  <a:pt x="18287" y="0"/>
                                </a:lnTo>
                                <a:close/>
                              </a:path>
                            </a:pathLst>
                          </a:custGeom>
                          <a:solidFill>
                            <a:srgbClr val="FF92FF"/>
                          </a:solidFill>
                        </wps:spPr>
                        <wps:bodyPr wrap="square" lIns="0" tIns="0" rIns="0" bIns="0" rtlCol="0">
                          <a:prstTxWarp prst="textNoShape">
                            <a:avLst/>
                          </a:prstTxWarp>
                          <a:noAutofit/>
                        </wps:bodyPr>
                      </wps:wsp>
                      <wps:wsp>
                        <wps:cNvPr id="1355" name="Graphic 1355"/>
                        <wps:cNvSpPr/>
                        <wps:spPr>
                          <a:xfrm>
                            <a:off x="2046823" y="1073824"/>
                            <a:ext cx="24130" cy="24130"/>
                          </a:xfrm>
                          <a:custGeom>
                            <a:avLst/>
                            <a:gdLst/>
                            <a:ahLst/>
                            <a:cxnLst/>
                            <a:rect l="l" t="t" r="r" b="b"/>
                            <a:pathLst>
                              <a:path w="24130" h="24130">
                                <a:moveTo>
                                  <a:pt x="11785" y="0"/>
                                </a:moveTo>
                                <a:lnTo>
                                  <a:pt x="18287" y="0"/>
                                </a:lnTo>
                                <a:lnTo>
                                  <a:pt x="23571" y="5270"/>
                                </a:lnTo>
                                <a:lnTo>
                                  <a:pt x="23571" y="11785"/>
                                </a:lnTo>
                                <a:lnTo>
                                  <a:pt x="23571" y="18288"/>
                                </a:lnTo>
                                <a:lnTo>
                                  <a:pt x="18287" y="23558"/>
                                </a:lnTo>
                                <a:lnTo>
                                  <a:pt x="11785" y="23558"/>
                                </a:lnTo>
                                <a:lnTo>
                                  <a:pt x="5283" y="23558"/>
                                </a:lnTo>
                                <a:lnTo>
                                  <a:pt x="0" y="18288"/>
                                </a:lnTo>
                                <a:lnTo>
                                  <a:pt x="0" y="11785"/>
                                </a:lnTo>
                                <a:lnTo>
                                  <a:pt x="0" y="5270"/>
                                </a:lnTo>
                                <a:lnTo>
                                  <a:pt x="5283" y="0"/>
                                </a:lnTo>
                                <a:lnTo>
                                  <a:pt x="11785" y="0"/>
                                </a:lnTo>
                                <a:close/>
                              </a:path>
                            </a:pathLst>
                          </a:custGeom>
                          <a:ln w="254">
                            <a:solidFill>
                              <a:srgbClr val="B166B1"/>
                            </a:solidFill>
                            <a:prstDash val="solid"/>
                          </a:ln>
                        </wps:spPr>
                        <wps:bodyPr wrap="square" lIns="0" tIns="0" rIns="0" bIns="0" rtlCol="0">
                          <a:prstTxWarp prst="textNoShape">
                            <a:avLst/>
                          </a:prstTxWarp>
                          <a:noAutofit/>
                        </wps:bodyPr>
                      </wps:wsp>
                      <wps:wsp>
                        <wps:cNvPr id="1356" name="Graphic 1356"/>
                        <wps:cNvSpPr/>
                        <wps:spPr>
                          <a:xfrm>
                            <a:off x="1961793" y="868706"/>
                            <a:ext cx="20955" cy="20955"/>
                          </a:xfrm>
                          <a:custGeom>
                            <a:avLst/>
                            <a:gdLst/>
                            <a:ahLst/>
                            <a:cxnLst/>
                            <a:rect l="l" t="t" r="r" b="b"/>
                            <a:pathLst>
                              <a:path w="20955" h="20955">
                                <a:moveTo>
                                  <a:pt x="16192" y="0"/>
                                </a:moveTo>
                                <a:lnTo>
                                  <a:pt x="10426" y="0"/>
                                </a:lnTo>
                                <a:lnTo>
                                  <a:pt x="4660" y="0"/>
                                </a:lnTo>
                                <a:lnTo>
                                  <a:pt x="0" y="4673"/>
                                </a:lnTo>
                                <a:lnTo>
                                  <a:pt x="0" y="16192"/>
                                </a:lnTo>
                                <a:lnTo>
                                  <a:pt x="4660" y="20866"/>
                                </a:lnTo>
                                <a:lnTo>
                                  <a:pt x="16192" y="20866"/>
                                </a:lnTo>
                                <a:lnTo>
                                  <a:pt x="20853" y="16192"/>
                                </a:lnTo>
                                <a:lnTo>
                                  <a:pt x="20853" y="4673"/>
                                </a:lnTo>
                                <a:lnTo>
                                  <a:pt x="16192" y="0"/>
                                </a:lnTo>
                                <a:close/>
                              </a:path>
                            </a:pathLst>
                          </a:custGeom>
                          <a:solidFill>
                            <a:srgbClr val="54FCF0"/>
                          </a:solidFill>
                        </wps:spPr>
                        <wps:bodyPr wrap="square" lIns="0" tIns="0" rIns="0" bIns="0" rtlCol="0">
                          <a:prstTxWarp prst="textNoShape">
                            <a:avLst/>
                          </a:prstTxWarp>
                          <a:noAutofit/>
                        </wps:bodyPr>
                      </wps:wsp>
                      <wps:wsp>
                        <wps:cNvPr id="1357" name="Graphic 1357"/>
                        <wps:cNvSpPr/>
                        <wps:spPr>
                          <a:xfrm>
                            <a:off x="1961793" y="868706"/>
                            <a:ext cx="20955" cy="20955"/>
                          </a:xfrm>
                          <a:custGeom>
                            <a:avLst/>
                            <a:gdLst/>
                            <a:ahLst/>
                            <a:cxnLst/>
                            <a:rect l="l" t="t" r="r" b="b"/>
                            <a:pathLst>
                              <a:path w="20955" h="20955">
                                <a:moveTo>
                                  <a:pt x="10426" y="0"/>
                                </a:moveTo>
                                <a:lnTo>
                                  <a:pt x="16192" y="0"/>
                                </a:lnTo>
                                <a:lnTo>
                                  <a:pt x="20853" y="4673"/>
                                </a:lnTo>
                                <a:lnTo>
                                  <a:pt x="20853" y="10426"/>
                                </a:lnTo>
                                <a:lnTo>
                                  <a:pt x="20853" y="16192"/>
                                </a:lnTo>
                                <a:lnTo>
                                  <a:pt x="16192" y="20866"/>
                                </a:lnTo>
                                <a:lnTo>
                                  <a:pt x="10426" y="20866"/>
                                </a:lnTo>
                                <a:lnTo>
                                  <a:pt x="4660" y="20866"/>
                                </a:lnTo>
                                <a:lnTo>
                                  <a:pt x="0" y="16192"/>
                                </a:lnTo>
                                <a:lnTo>
                                  <a:pt x="0" y="10426"/>
                                </a:lnTo>
                                <a:lnTo>
                                  <a:pt x="0" y="4673"/>
                                </a:lnTo>
                                <a:lnTo>
                                  <a:pt x="4660" y="0"/>
                                </a:lnTo>
                                <a:lnTo>
                                  <a:pt x="10426" y="0"/>
                                </a:lnTo>
                                <a:close/>
                              </a:path>
                            </a:pathLst>
                          </a:custGeom>
                          <a:ln w="228">
                            <a:solidFill>
                              <a:srgbClr val="3AB0A8"/>
                            </a:solidFill>
                            <a:prstDash val="solid"/>
                          </a:ln>
                        </wps:spPr>
                        <wps:bodyPr wrap="square" lIns="0" tIns="0" rIns="0" bIns="0" rtlCol="0">
                          <a:prstTxWarp prst="textNoShape">
                            <a:avLst/>
                          </a:prstTxWarp>
                          <a:noAutofit/>
                        </wps:bodyPr>
                      </wps:wsp>
                      <wps:wsp>
                        <wps:cNvPr id="1358" name="Graphic 1358"/>
                        <wps:cNvSpPr/>
                        <wps:spPr>
                          <a:xfrm>
                            <a:off x="1083132" y="1920993"/>
                            <a:ext cx="20320" cy="20320"/>
                          </a:xfrm>
                          <a:custGeom>
                            <a:avLst/>
                            <a:gdLst/>
                            <a:ahLst/>
                            <a:cxnLst/>
                            <a:rect l="l" t="t" r="r" b="b"/>
                            <a:pathLst>
                              <a:path w="20320" h="20320">
                                <a:moveTo>
                                  <a:pt x="15646" y="0"/>
                                </a:moveTo>
                                <a:lnTo>
                                  <a:pt x="10083" y="0"/>
                                </a:lnTo>
                                <a:lnTo>
                                  <a:pt x="4521" y="0"/>
                                </a:lnTo>
                                <a:lnTo>
                                  <a:pt x="0" y="4508"/>
                                </a:lnTo>
                                <a:lnTo>
                                  <a:pt x="0" y="15646"/>
                                </a:lnTo>
                                <a:lnTo>
                                  <a:pt x="4521" y="20167"/>
                                </a:lnTo>
                                <a:lnTo>
                                  <a:pt x="15646" y="20167"/>
                                </a:lnTo>
                                <a:lnTo>
                                  <a:pt x="20167" y="15646"/>
                                </a:lnTo>
                                <a:lnTo>
                                  <a:pt x="20167" y="4508"/>
                                </a:lnTo>
                                <a:lnTo>
                                  <a:pt x="15646" y="0"/>
                                </a:lnTo>
                                <a:close/>
                              </a:path>
                            </a:pathLst>
                          </a:custGeom>
                          <a:solidFill>
                            <a:srgbClr val="7E7E7E"/>
                          </a:solidFill>
                        </wps:spPr>
                        <wps:bodyPr wrap="square" lIns="0" tIns="0" rIns="0" bIns="0" rtlCol="0">
                          <a:prstTxWarp prst="textNoShape">
                            <a:avLst/>
                          </a:prstTxWarp>
                          <a:noAutofit/>
                        </wps:bodyPr>
                      </wps:wsp>
                      <wps:wsp>
                        <wps:cNvPr id="1359" name="Graphic 1359"/>
                        <wps:cNvSpPr/>
                        <wps:spPr>
                          <a:xfrm>
                            <a:off x="1083132" y="1920993"/>
                            <a:ext cx="20320" cy="20320"/>
                          </a:xfrm>
                          <a:custGeom>
                            <a:avLst/>
                            <a:gdLst/>
                            <a:ahLst/>
                            <a:cxnLst/>
                            <a:rect l="l" t="t" r="r" b="b"/>
                            <a:pathLst>
                              <a:path w="20320" h="20320">
                                <a:moveTo>
                                  <a:pt x="10083" y="0"/>
                                </a:moveTo>
                                <a:lnTo>
                                  <a:pt x="15646" y="0"/>
                                </a:lnTo>
                                <a:lnTo>
                                  <a:pt x="20167" y="4508"/>
                                </a:lnTo>
                                <a:lnTo>
                                  <a:pt x="20167" y="10083"/>
                                </a:lnTo>
                                <a:lnTo>
                                  <a:pt x="20167" y="15646"/>
                                </a:lnTo>
                                <a:lnTo>
                                  <a:pt x="15646" y="20167"/>
                                </a:lnTo>
                                <a:lnTo>
                                  <a:pt x="10083" y="20167"/>
                                </a:lnTo>
                                <a:lnTo>
                                  <a:pt x="4521" y="20167"/>
                                </a:lnTo>
                                <a:lnTo>
                                  <a:pt x="0" y="15646"/>
                                </a:lnTo>
                                <a:lnTo>
                                  <a:pt x="0" y="10083"/>
                                </a:lnTo>
                                <a:lnTo>
                                  <a:pt x="0" y="4508"/>
                                </a:lnTo>
                                <a:lnTo>
                                  <a:pt x="4521" y="0"/>
                                </a:lnTo>
                                <a:lnTo>
                                  <a:pt x="10083" y="0"/>
                                </a:lnTo>
                                <a:close/>
                              </a:path>
                            </a:pathLst>
                          </a:custGeom>
                          <a:ln w="215">
                            <a:solidFill>
                              <a:srgbClr val="575757"/>
                            </a:solidFill>
                            <a:prstDash val="solid"/>
                          </a:ln>
                        </wps:spPr>
                        <wps:bodyPr wrap="square" lIns="0" tIns="0" rIns="0" bIns="0" rtlCol="0">
                          <a:prstTxWarp prst="textNoShape">
                            <a:avLst/>
                          </a:prstTxWarp>
                          <a:noAutofit/>
                        </wps:bodyPr>
                      </wps:wsp>
                      <wps:wsp>
                        <wps:cNvPr id="1360" name="Graphic 1360"/>
                        <wps:cNvSpPr/>
                        <wps:spPr>
                          <a:xfrm>
                            <a:off x="2170070" y="2829916"/>
                            <a:ext cx="19050" cy="19050"/>
                          </a:xfrm>
                          <a:custGeom>
                            <a:avLst/>
                            <a:gdLst/>
                            <a:ahLst/>
                            <a:cxnLst/>
                            <a:rect l="l" t="t" r="r" b="b"/>
                            <a:pathLst>
                              <a:path w="19050" h="19050">
                                <a:moveTo>
                                  <a:pt x="14325" y="0"/>
                                </a:moveTo>
                                <a:lnTo>
                                  <a:pt x="9232" y="0"/>
                                </a:lnTo>
                                <a:lnTo>
                                  <a:pt x="4140" y="0"/>
                                </a:lnTo>
                                <a:lnTo>
                                  <a:pt x="0" y="4127"/>
                                </a:lnTo>
                                <a:lnTo>
                                  <a:pt x="0" y="14325"/>
                                </a:lnTo>
                                <a:lnTo>
                                  <a:pt x="4140" y="18453"/>
                                </a:lnTo>
                                <a:lnTo>
                                  <a:pt x="14325" y="18453"/>
                                </a:lnTo>
                                <a:lnTo>
                                  <a:pt x="18465" y="14325"/>
                                </a:lnTo>
                                <a:lnTo>
                                  <a:pt x="18465" y="4127"/>
                                </a:lnTo>
                                <a:lnTo>
                                  <a:pt x="14325" y="0"/>
                                </a:lnTo>
                                <a:close/>
                              </a:path>
                            </a:pathLst>
                          </a:custGeom>
                          <a:solidFill>
                            <a:srgbClr val="54FCF0"/>
                          </a:solidFill>
                        </wps:spPr>
                        <wps:bodyPr wrap="square" lIns="0" tIns="0" rIns="0" bIns="0" rtlCol="0">
                          <a:prstTxWarp prst="textNoShape">
                            <a:avLst/>
                          </a:prstTxWarp>
                          <a:noAutofit/>
                        </wps:bodyPr>
                      </wps:wsp>
                      <wps:wsp>
                        <wps:cNvPr id="1361" name="Graphic 1361"/>
                        <wps:cNvSpPr/>
                        <wps:spPr>
                          <a:xfrm>
                            <a:off x="2170070" y="2829916"/>
                            <a:ext cx="19050" cy="19050"/>
                          </a:xfrm>
                          <a:custGeom>
                            <a:avLst/>
                            <a:gdLst/>
                            <a:ahLst/>
                            <a:cxnLst/>
                            <a:rect l="l" t="t" r="r" b="b"/>
                            <a:pathLst>
                              <a:path w="19050" h="19050">
                                <a:moveTo>
                                  <a:pt x="9232" y="0"/>
                                </a:moveTo>
                                <a:lnTo>
                                  <a:pt x="14325" y="0"/>
                                </a:lnTo>
                                <a:lnTo>
                                  <a:pt x="18465" y="4127"/>
                                </a:lnTo>
                                <a:lnTo>
                                  <a:pt x="18465" y="9232"/>
                                </a:lnTo>
                                <a:lnTo>
                                  <a:pt x="18465" y="14325"/>
                                </a:lnTo>
                                <a:lnTo>
                                  <a:pt x="14325" y="18453"/>
                                </a:lnTo>
                                <a:lnTo>
                                  <a:pt x="9232" y="18453"/>
                                </a:lnTo>
                                <a:lnTo>
                                  <a:pt x="4140" y="18453"/>
                                </a:lnTo>
                                <a:lnTo>
                                  <a:pt x="0" y="14325"/>
                                </a:lnTo>
                                <a:lnTo>
                                  <a:pt x="0" y="9232"/>
                                </a:lnTo>
                                <a:lnTo>
                                  <a:pt x="0" y="4127"/>
                                </a:lnTo>
                                <a:lnTo>
                                  <a:pt x="4140" y="0"/>
                                </a:lnTo>
                                <a:lnTo>
                                  <a:pt x="9232" y="0"/>
                                </a:lnTo>
                                <a:close/>
                              </a:path>
                            </a:pathLst>
                          </a:custGeom>
                          <a:ln w="203">
                            <a:solidFill>
                              <a:srgbClr val="3AB0A8"/>
                            </a:solidFill>
                            <a:prstDash val="solid"/>
                          </a:ln>
                        </wps:spPr>
                        <wps:bodyPr wrap="square" lIns="0" tIns="0" rIns="0" bIns="0" rtlCol="0">
                          <a:prstTxWarp prst="textNoShape">
                            <a:avLst/>
                          </a:prstTxWarp>
                          <a:noAutofit/>
                        </wps:bodyPr>
                      </wps:wsp>
                      <wps:wsp>
                        <wps:cNvPr id="1362" name="Graphic 1362"/>
                        <wps:cNvSpPr/>
                        <wps:spPr>
                          <a:xfrm>
                            <a:off x="860296" y="2211960"/>
                            <a:ext cx="17780" cy="17780"/>
                          </a:xfrm>
                          <a:custGeom>
                            <a:avLst/>
                            <a:gdLst/>
                            <a:ahLst/>
                            <a:cxnLst/>
                            <a:rect l="l" t="t" r="r" b="b"/>
                            <a:pathLst>
                              <a:path w="17780" h="17780">
                                <a:moveTo>
                                  <a:pt x="13741" y="0"/>
                                </a:moveTo>
                                <a:lnTo>
                                  <a:pt x="8851" y="0"/>
                                </a:lnTo>
                                <a:lnTo>
                                  <a:pt x="3962" y="0"/>
                                </a:lnTo>
                                <a:lnTo>
                                  <a:pt x="0" y="3962"/>
                                </a:lnTo>
                                <a:lnTo>
                                  <a:pt x="0" y="13741"/>
                                </a:lnTo>
                                <a:lnTo>
                                  <a:pt x="3962" y="17703"/>
                                </a:lnTo>
                                <a:lnTo>
                                  <a:pt x="13741" y="17703"/>
                                </a:lnTo>
                                <a:lnTo>
                                  <a:pt x="17703" y="13741"/>
                                </a:lnTo>
                                <a:lnTo>
                                  <a:pt x="17703" y="3962"/>
                                </a:lnTo>
                                <a:lnTo>
                                  <a:pt x="13741" y="0"/>
                                </a:lnTo>
                                <a:close/>
                              </a:path>
                            </a:pathLst>
                          </a:custGeom>
                          <a:solidFill>
                            <a:srgbClr val="54FCF0"/>
                          </a:solidFill>
                        </wps:spPr>
                        <wps:bodyPr wrap="square" lIns="0" tIns="0" rIns="0" bIns="0" rtlCol="0">
                          <a:prstTxWarp prst="textNoShape">
                            <a:avLst/>
                          </a:prstTxWarp>
                          <a:noAutofit/>
                        </wps:bodyPr>
                      </wps:wsp>
                      <wps:wsp>
                        <wps:cNvPr id="1363" name="Graphic 1363"/>
                        <wps:cNvSpPr/>
                        <wps:spPr>
                          <a:xfrm>
                            <a:off x="860296" y="2211960"/>
                            <a:ext cx="17780" cy="17780"/>
                          </a:xfrm>
                          <a:custGeom>
                            <a:avLst/>
                            <a:gdLst/>
                            <a:ahLst/>
                            <a:cxnLst/>
                            <a:rect l="l" t="t" r="r" b="b"/>
                            <a:pathLst>
                              <a:path w="17780" h="17780">
                                <a:moveTo>
                                  <a:pt x="8851" y="0"/>
                                </a:moveTo>
                                <a:lnTo>
                                  <a:pt x="13741" y="0"/>
                                </a:lnTo>
                                <a:lnTo>
                                  <a:pt x="17703" y="3962"/>
                                </a:lnTo>
                                <a:lnTo>
                                  <a:pt x="17703" y="8851"/>
                                </a:lnTo>
                                <a:lnTo>
                                  <a:pt x="17703" y="13741"/>
                                </a:lnTo>
                                <a:lnTo>
                                  <a:pt x="13741" y="17703"/>
                                </a:lnTo>
                                <a:lnTo>
                                  <a:pt x="8851" y="17703"/>
                                </a:lnTo>
                                <a:lnTo>
                                  <a:pt x="3962" y="17703"/>
                                </a:lnTo>
                                <a:lnTo>
                                  <a:pt x="0" y="13741"/>
                                </a:lnTo>
                                <a:lnTo>
                                  <a:pt x="0" y="8851"/>
                                </a:lnTo>
                                <a:lnTo>
                                  <a:pt x="0" y="3962"/>
                                </a:lnTo>
                                <a:lnTo>
                                  <a:pt x="3962" y="0"/>
                                </a:lnTo>
                                <a:lnTo>
                                  <a:pt x="8851" y="0"/>
                                </a:lnTo>
                                <a:close/>
                              </a:path>
                            </a:pathLst>
                          </a:custGeom>
                          <a:ln w="190">
                            <a:solidFill>
                              <a:srgbClr val="3AB0A8"/>
                            </a:solidFill>
                            <a:prstDash val="solid"/>
                          </a:ln>
                        </wps:spPr>
                        <wps:bodyPr wrap="square" lIns="0" tIns="0" rIns="0" bIns="0" rtlCol="0">
                          <a:prstTxWarp prst="textNoShape">
                            <a:avLst/>
                          </a:prstTxWarp>
                          <a:noAutofit/>
                        </wps:bodyPr>
                      </wps:wsp>
                      <pic:pic xmlns:pic="http://schemas.openxmlformats.org/drawingml/2006/picture">
                        <pic:nvPicPr>
                          <pic:cNvPr id="1364" name="Image 1364"/>
                          <pic:cNvPicPr/>
                        </pic:nvPicPr>
                        <pic:blipFill>
                          <a:blip r:embed="rId110" cstate="print"/>
                          <a:stretch>
                            <a:fillRect/>
                          </a:stretch>
                        </pic:blipFill>
                        <pic:spPr>
                          <a:xfrm>
                            <a:off x="1047191" y="1112015"/>
                            <a:ext cx="1119336" cy="1632950"/>
                          </a:xfrm>
                          <a:prstGeom prst="rect">
                            <a:avLst/>
                          </a:prstGeom>
                        </pic:spPr>
                      </pic:pic>
                      <wps:wsp>
                        <wps:cNvPr id="1365" name="Graphic 1365"/>
                        <wps:cNvSpPr/>
                        <wps:spPr>
                          <a:xfrm>
                            <a:off x="1024305" y="2135375"/>
                            <a:ext cx="16510" cy="16510"/>
                          </a:xfrm>
                          <a:custGeom>
                            <a:avLst/>
                            <a:gdLst/>
                            <a:ahLst/>
                            <a:cxnLst/>
                            <a:rect l="l" t="t" r="r" b="b"/>
                            <a:pathLst>
                              <a:path w="16510" h="16510">
                                <a:moveTo>
                                  <a:pt x="12382" y="0"/>
                                </a:moveTo>
                                <a:lnTo>
                                  <a:pt x="7975" y="0"/>
                                </a:lnTo>
                                <a:lnTo>
                                  <a:pt x="3568" y="0"/>
                                </a:lnTo>
                                <a:lnTo>
                                  <a:pt x="0" y="3568"/>
                                </a:lnTo>
                                <a:lnTo>
                                  <a:pt x="0" y="12382"/>
                                </a:lnTo>
                                <a:lnTo>
                                  <a:pt x="3568" y="15963"/>
                                </a:lnTo>
                                <a:lnTo>
                                  <a:pt x="12382" y="15963"/>
                                </a:lnTo>
                                <a:lnTo>
                                  <a:pt x="15951" y="12382"/>
                                </a:lnTo>
                                <a:lnTo>
                                  <a:pt x="15951" y="3568"/>
                                </a:lnTo>
                                <a:lnTo>
                                  <a:pt x="12382" y="0"/>
                                </a:lnTo>
                                <a:close/>
                              </a:path>
                            </a:pathLst>
                          </a:custGeom>
                          <a:solidFill>
                            <a:srgbClr val="7E7E7E"/>
                          </a:solidFill>
                        </wps:spPr>
                        <wps:bodyPr wrap="square" lIns="0" tIns="0" rIns="0" bIns="0" rtlCol="0">
                          <a:prstTxWarp prst="textNoShape">
                            <a:avLst/>
                          </a:prstTxWarp>
                          <a:noAutofit/>
                        </wps:bodyPr>
                      </wps:wsp>
                      <wps:wsp>
                        <wps:cNvPr id="1366" name="Graphic 1366"/>
                        <wps:cNvSpPr/>
                        <wps:spPr>
                          <a:xfrm>
                            <a:off x="1024305" y="2135375"/>
                            <a:ext cx="16510" cy="16510"/>
                          </a:xfrm>
                          <a:custGeom>
                            <a:avLst/>
                            <a:gdLst/>
                            <a:ahLst/>
                            <a:cxnLst/>
                            <a:rect l="l" t="t" r="r" b="b"/>
                            <a:pathLst>
                              <a:path w="16510" h="16510">
                                <a:moveTo>
                                  <a:pt x="7975" y="0"/>
                                </a:moveTo>
                                <a:lnTo>
                                  <a:pt x="12382" y="0"/>
                                </a:lnTo>
                                <a:lnTo>
                                  <a:pt x="15951" y="3568"/>
                                </a:lnTo>
                                <a:lnTo>
                                  <a:pt x="15951" y="7975"/>
                                </a:lnTo>
                                <a:lnTo>
                                  <a:pt x="15951" y="12382"/>
                                </a:lnTo>
                                <a:lnTo>
                                  <a:pt x="12382" y="15963"/>
                                </a:lnTo>
                                <a:lnTo>
                                  <a:pt x="7975" y="15963"/>
                                </a:lnTo>
                                <a:lnTo>
                                  <a:pt x="3568" y="15963"/>
                                </a:lnTo>
                                <a:lnTo>
                                  <a:pt x="0" y="12382"/>
                                </a:lnTo>
                                <a:lnTo>
                                  <a:pt x="0" y="7975"/>
                                </a:lnTo>
                                <a:lnTo>
                                  <a:pt x="0" y="3568"/>
                                </a:lnTo>
                                <a:lnTo>
                                  <a:pt x="3568" y="0"/>
                                </a:lnTo>
                                <a:lnTo>
                                  <a:pt x="7975" y="0"/>
                                </a:lnTo>
                                <a:close/>
                              </a:path>
                            </a:pathLst>
                          </a:custGeom>
                          <a:ln w="177">
                            <a:solidFill>
                              <a:srgbClr val="575757"/>
                            </a:solidFill>
                            <a:prstDash val="solid"/>
                          </a:ln>
                        </wps:spPr>
                        <wps:bodyPr wrap="square" lIns="0" tIns="0" rIns="0" bIns="0" rtlCol="0">
                          <a:prstTxWarp prst="textNoShape">
                            <a:avLst/>
                          </a:prstTxWarp>
                          <a:noAutofit/>
                        </wps:bodyPr>
                      </wps:wsp>
                      <wps:wsp>
                        <wps:cNvPr id="1367" name="Graphic 1367"/>
                        <wps:cNvSpPr/>
                        <wps:spPr>
                          <a:xfrm>
                            <a:off x="1858923" y="723626"/>
                            <a:ext cx="16510" cy="16510"/>
                          </a:xfrm>
                          <a:custGeom>
                            <a:avLst/>
                            <a:gdLst/>
                            <a:ahLst/>
                            <a:cxnLst/>
                            <a:rect l="l" t="t" r="r" b="b"/>
                            <a:pathLst>
                              <a:path w="16510" h="16510">
                                <a:moveTo>
                                  <a:pt x="12357" y="0"/>
                                </a:moveTo>
                                <a:lnTo>
                                  <a:pt x="7962" y="0"/>
                                </a:lnTo>
                                <a:lnTo>
                                  <a:pt x="3568" y="0"/>
                                </a:lnTo>
                                <a:lnTo>
                                  <a:pt x="0" y="3568"/>
                                </a:lnTo>
                                <a:lnTo>
                                  <a:pt x="0" y="12369"/>
                                </a:lnTo>
                                <a:lnTo>
                                  <a:pt x="3568" y="15925"/>
                                </a:lnTo>
                                <a:lnTo>
                                  <a:pt x="12357" y="15925"/>
                                </a:lnTo>
                                <a:lnTo>
                                  <a:pt x="15925" y="12369"/>
                                </a:lnTo>
                                <a:lnTo>
                                  <a:pt x="15925" y="3568"/>
                                </a:lnTo>
                                <a:lnTo>
                                  <a:pt x="12357" y="0"/>
                                </a:lnTo>
                                <a:close/>
                              </a:path>
                            </a:pathLst>
                          </a:custGeom>
                          <a:solidFill>
                            <a:srgbClr val="7E7E7E"/>
                          </a:solidFill>
                        </wps:spPr>
                        <wps:bodyPr wrap="square" lIns="0" tIns="0" rIns="0" bIns="0" rtlCol="0">
                          <a:prstTxWarp prst="textNoShape">
                            <a:avLst/>
                          </a:prstTxWarp>
                          <a:noAutofit/>
                        </wps:bodyPr>
                      </wps:wsp>
                      <wps:wsp>
                        <wps:cNvPr id="1368" name="Graphic 1368"/>
                        <wps:cNvSpPr/>
                        <wps:spPr>
                          <a:xfrm>
                            <a:off x="1858923" y="723626"/>
                            <a:ext cx="16510" cy="16510"/>
                          </a:xfrm>
                          <a:custGeom>
                            <a:avLst/>
                            <a:gdLst/>
                            <a:ahLst/>
                            <a:cxnLst/>
                            <a:rect l="l" t="t" r="r" b="b"/>
                            <a:pathLst>
                              <a:path w="16510" h="16510">
                                <a:moveTo>
                                  <a:pt x="7962" y="0"/>
                                </a:moveTo>
                                <a:lnTo>
                                  <a:pt x="12357" y="0"/>
                                </a:lnTo>
                                <a:lnTo>
                                  <a:pt x="15925" y="3568"/>
                                </a:lnTo>
                                <a:lnTo>
                                  <a:pt x="15925" y="7962"/>
                                </a:lnTo>
                                <a:lnTo>
                                  <a:pt x="15925" y="12369"/>
                                </a:lnTo>
                                <a:lnTo>
                                  <a:pt x="12357" y="15925"/>
                                </a:lnTo>
                                <a:lnTo>
                                  <a:pt x="7962" y="15925"/>
                                </a:lnTo>
                                <a:lnTo>
                                  <a:pt x="3568" y="15925"/>
                                </a:lnTo>
                                <a:lnTo>
                                  <a:pt x="0" y="12369"/>
                                </a:lnTo>
                                <a:lnTo>
                                  <a:pt x="0" y="7962"/>
                                </a:lnTo>
                                <a:lnTo>
                                  <a:pt x="0" y="3568"/>
                                </a:lnTo>
                                <a:lnTo>
                                  <a:pt x="3568" y="0"/>
                                </a:lnTo>
                                <a:lnTo>
                                  <a:pt x="7962" y="0"/>
                                </a:lnTo>
                                <a:close/>
                              </a:path>
                            </a:pathLst>
                          </a:custGeom>
                          <a:ln w="177">
                            <a:solidFill>
                              <a:srgbClr val="575757"/>
                            </a:solidFill>
                            <a:prstDash val="solid"/>
                          </a:ln>
                        </wps:spPr>
                        <wps:bodyPr wrap="square" lIns="0" tIns="0" rIns="0" bIns="0" rtlCol="0">
                          <a:prstTxWarp prst="textNoShape">
                            <a:avLst/>
                          </a:prstTxWarp>
                          <a:noAutofit/>
                        </wps:bodyPr>
                      </wps:wsp>
                      <wps:wsp>
                        <wps:cNvPr id="1369" name="Graphic 1369"/>
                        <wps:cNvSpPr/>
                        <wps:spPr>
                          <a:xfrm>
                            <a:off x="2261826" y="2469581"/>
                            <a:ext cx="15875" cy="15875"/>
                          </a:xfrm>
                          <a:custGeom>
                            <a:avLst/>
                            <a:gdLst/>
                            <a:ahLst/>
                            <a:cxnLst/>
                            <a:rect l="l" t="t" r="r" b="b"/>
                            <a:pathLst>
                              <a:path w="15875" h="15875">
                                <a:moveTo>
                                  <a:pt x="12306" y="0"/>
                                </a:moveTo>
                                <a:lnTo>
                                  <a:pt x="7924" y="0"/>
                                </a:lnTo>
                                <a:lnTo>
                                  <a:pt x="3543" y="0"/>
                                </a:lnTo>
                                <a:lnTo>
                                  <a:pt x="0" y="3543"/>
                                </a:lnTo>
                                <a:lnTo>
                                  <a:pt x="0" y="12293"/>
                                </a:lnTo>
                                <a:lnTo>
                                  <a:pt x="3543" y="15849"/>
                                </a:lnTo>
                                <a:lnTo>
                                  <a:pt x="12306" y="15849"/>
                                </a:lnTo>
                                <a:lnTo>
                                  <a:pt x="15849" y="12293"/>
                                </a:lnTo>
                                <a:lnTo>
                                  <a:pt x="15849" y="3543"/>
                                </a:lnTo>
                                <a:lnTo>
                                  <a:pt x="12306" y="0"/>
                                </a:lnTo>
                                <a:close/>
                              </a:path>
                            </a:pathLst>
                          </a:custGeom>
                          <a:solidFill>
                            <a:srgbClr val="54FCF0"/>
                          </a:solidFill>
                        </wps:spPr>
                        <wps:bodyPr wrap="square" lIns="0" tIns="0" rIns="0" bIns="0" rtlCol="0">
                          <a:prstTxWarp prst="textNoShape">
                            <a:avLst/>
                          </a:prstTxWarp>
                          <a:noAutofit/>
                        </wps:bodyPr>
                      </wps:wsp>
                      <wps:wsp>
                        <wps:cNvPr id="1370" name="Graphic 1370"/>
                        <wps:cNvSpPr/>
                        <wps:spPr>
                          <a:xfrm>
                            <a:off x="2261826" y="2469581"/>
                            <a:ext cx="15875" cy="15875"/>
                          </a:xfrm>
                          <a:custGeom>
                            <a:avLst/>
                            <a:gdLst/>
                            <a:ahLst/>
                            <a:cxnLst/>
                            <a:rect l="l" t="t" r="r" b="b"/>
                            <a:pathLst>
                              <a:path w="15875" h="15875">
                                <a:moveTo>
                                  <a:pt x="7924" y="0"/>
                                </a:moveTo>
                                <a:lnTo>
                                  <a:pt x="12306" y="0"/>
                                </a:lnTo>
                                <a:lnTo>
                                  <a:pt x="15849" y="3543"/>
                                </a:lnTo>
                                <a:lnTo>
                                  <a:pt x="15849" y="7924"/>
                                </a:lnTo>
                                <a:lnTo>
                                  <a:pt x="15849" y="12293"/>
                                </a:lnTo>
                                <a:lnTo>
                                  <a:pt x="12306" y="15849"/>
                                </a:lnTo>
                                <a:lnTo>
                                  <a:pt x="7924" y="15849"/>
                                </a:lnTo>
                                <a:lnTo>
                                  <a:pt x="3543" y="15849"/>
                                </a:lnTo>
                                <a:lnTo>
                                  <a:pt x="0" y="12293"/>
                                </a:lnTo>
                                <a:lnTo>
                                  <a:pt x="0" y="7924"/>
                                </a:lnTo>
                                <a:lnTo>
                                  <a:pt x="0" y="3543"/>
                                </a:lnTo>
                                <a:lnTo>
                                  <a:pt x="3543" y="0"/>
                                </a:lnTo>
                                <a:lnTo>
                                  <a:pt x="7924" y="0"/>
                                </a:lnTo>
                                <a:close/>
                              </a:path>
                            </a:pathLst>
                          </a:custGeom>
                          <a:ln w="177">
                            <a:solidFill>
                              <a:srgbClr val="3AB0A8"/>
                            </a:solidFill>
                            <a:prstDash val="solid"/>
                          </a:ln>
                        </wps:spPr>
                        <wps:bodyPr wrap="square" lIns="0" tIns="0" rIns="0" bIns="0" rtlCol="0">
                          <a:prstTxWarp prst="textNoShape">
                            <a:avLst/>
                          </a:prstTxWarp>
                          <a:noAutofit/>
                        </wps:bodyPr>
                      </wps:wsp>
                      <wps:wsp>
                        <wps:cNvPr id="1371" name="Graphic 1371"/>
                        <wps:cNvSpPr/>
                        <wps:spPr>
                          <a:xfrm>
                            <a:off x="963254" y="2221654"/>
                            <a:ext cx="15240" cy="15240"/>
                          </a:xfrm>
                          <a:custGeom>
                            <a:avLst/>
                            <a:gdLst/>
                            <a:ahLst/>
                            <a:cxnLst/>
                            <a:rect l="l" t="t" r="r" b="b"/>
                            <a:pathLst>
                              <a:path w="15240" h="15240">
                                <a:moveTo>
                                  <a:pt x="11823" y="0"/>
                                </a:moveTo>
                                <a:lnTo>
                                  <a:pt x="7620" y="0"/>
                                </a:lnTo>
                                <a:lnTo>
                                  <a:pt x="3416" y="0"/>
                                </a:lnTo>
                                <a:lnTo>
                                  <a:pt x="0" y="3416"/>
                                </a:lnTo>
                                <a:lnTo>
                                  <a:pt x="0" y="11823"/>
                                </a:lnTo>
                                <a:lnTo>
                                  <a:pt x="3416" y="15240"/>
                                </a:lnTo>
                                <a:lnTo>
                                  <a:pt x="11823" y="15240"/>
                                </a:lnTo>
                                <a:lnTo>
                                  <a:pt x="15240" y="11823"/>
                                </a:lnTo>
                                <a:lnTo>
                                  <a:pt x="15240" y="3416"/>
                                </a:lnTo>
                                <a:lnTo>
                                  <a:pt x="11823" y="0"/>
                                </a:lnTo>
                                <a:close/>
                              </a:path>
                            </a:pathLst>
                          </a:custGeom>
                          <a:solidFill>
                            <a:srgbClr val="FF92FF"/>
                          </a:solidFill>
                        </wps:spPr>
                        <wps:bodyPr wrap="square" lIns="0" tIns="0" rIns="0" bIns="0" rtlCol="0">
                          <a:prstTxWarp prst="textNoShape">
                            <a:avLst/>
                          </a:prstTxWarp>
                          <a:noAutofit/>
                        </wps:bodyPr>
                      </wps:wsp>
                      <wps:wsp>
                        <wps:cNvPr id="1372" name="Graphic 1372"/>
                        <wps:cNvSpPr/>
                        <wps:spPr>
                          <a:xfrm>
                            <a:off x="963254" y="2221654"/>
                            <a:ext cx="15240" cy="15240"/>
                          </a:xfrm>
                          <a:custGeom>
                            <a:avLst/>
                            <a:gdLst/>
                            <a:ahLst/>
                            <a:cxnLst/>
                            <a:rect l="l" t="t" r="r" b="b"/>
                            <a:pathLst>
                              <a:path w="15240" h="15240">
                                <a:moveTo>
                                  <a:pt x="7620" y="0"/>
                                </a:moveTo>
                                <a:lnTo>
                                  <a:pt x="11823" y="0"/>
                                </a:lnTo>
                                <a:lnTo>
                                  <a:pt x="15240" y="3416"/>
                                </a:lnTo>
                                <a:lnTo>
                                  <a:pt x="15240" y="7620"/>
                                </a:lnTo>
                                <a:lnTo>
                                  <a:pt x="15240" y="11823"/>
                                </a:lnTo>
                                <a:lnTo>
                                  <a:pt x="11823" y="15240"/>
                                </a:lnTo>
                                <a:lnTo>
                                  <a:pt x="7620" y="15240"/>
                                </a:lnTo>
                                <a:lnTo>
                                  <a:pt x="3416" y="15240"/>
                                </a:lnTo>
                                <a:lnTo>
                                  <a:pt x="0" y="11823"/>
                                </a:lnTo>
                                <a:lnTo>
                                  <a:pt x="0" y="7620"/>
                                </a:lnTo>
                                <a:lnTo>
                                  <a:pt x="0" y="3416"/>
                                </a:lnTo>
                                <a:lnTo>
                                  <a:pt x="3416" y="0"/>
                                </a:lnTo>
                                <a:lnTo>
                                  <a:pt x="7620" y="0"/>
                                </a:lnTo>
                                <a:close/>
                              </a:path>
                            </a:pathLst>
                          </a:custGeom>
                          <a:ln w="165">
                            <a:solidFill>
                              <a:srgbClr val="B166B1"/>
                            </a:solidFill>
                            <a:prstDash val="solid"/>
                          </a:ln>
                        </wps:spPr>
                        <wps:bodyPr wrap="square" lIns="0" tIns="0" rIns="0" bIns="0" rtlCol="0">
                          <a:prstTxWarp prst="textNoShape">
                            <a:avLst/>
                          </a:prstTxWarp>
                          <a:noAutofit/>
                        </wps:bodyPr>
                      </wps:wsp>
                      <wps:wsp>
                        <wps:cNvPr id="1373" name="Graphic 1373"/>
                        <wps:cNvSpPr/>
                        <wps:spPr>
                          <a:xfrm>
                            <a:off x="1436538" y="1255746"/>
                            <a:ext cx="14604" cy="14604"/>
                          </a:xfrm>
                          <a:custGeom>
                            <a:avLst/>
                            <a:gdLst/>
                            <a:ahLst/>
                            <a:cxnLst/>
                            <a:rect l="l" t="t" r="r" b="b"/>
                            <a:pathLst>
                              <a:path w="14604" h="14604">
                                <a:moveTo>
                                  <a:pt x="10896" y="0"/>
                                </a:moveTo>
                                <a:lnTo>
                                  <a:pt x="7023" y="0"/>
                                </a:lnTo>
                                <a:lnTo>
                                  <a:pt x="3149" y="0"/>
                                </a:lnTo>
                                <a:lnTo>
                                  <a:pt x="0" y="3149"/>
                                </a:lnTo>
                                <a:lnTo>
                                  <a:pt x="0" y="10896"/>
                                </a:lnTo>
                                <a:lnTo>
                                  <a:pt x="3149" y="14046"/>
                                </a:lnTo>
                                <a:lnTo>
                                  <a:pt x="10896" y="14046"/>
                                </a:lnTo>
                                <a:lnTo>
                                  <a:pt x="14046" y="10896"/>
                                </a:lnTo>
                                <a:lnTo>
                                  <a:pt x="14046" y="3149"/>
                                </a:lnTo>
                                <a:lnTo>
                                  <a:pt x="10896" y="0"/>
                                </a:lnTo>
                                <a:close/>
                              </a:path>
                            </a:pathLst>
                          </a:custGeom>
                          <a:solidFill>
                            <a:srgbClr val="7E7E7E"/>
                          </a:solidFill>
                        </wps:spPr>
                        <wps:bodyPr wrap="square" lIns="0" tIns="0" rIns="0" bIns="0" rtlCol="0">
                          <a:prstTxWarp prst="textNoShape">
                            <a:avLst/>
                          </a:prstTxWarp>
                          <a:noAutofit/>
                        </wps:bodyPr>
                      </wps:wsp>
                      <wps:wsp>
                        <wps:cNvPr id="1374" name="Graphic 1374"/>
                        <wps:cNvSpPr/>
                        <wps:spPr>
                          <a:xfrm>
                            <a:off x="1436538" y="1255746"/>
                            <a:ext cx="14604" cy="14604"/>
                          </a:xfrm>
                          <a:custGeom>
                            <a:avLst/>
                            <a:gdLst/>
                            <a:ahLst/>
                            <a:cxnLst/>
                            <a:rect l="l" t="t" r="r" b="b"/>
                            <a:pathLst>
                              <a:path w="14604" h="14604">
                                <a:moveTo>
                                  <a:pt x="7023" y="0"/>
                                </a:moveTo>
                                <a:lnTo>
                                  <a:pt x="10896" y="0"/>
                                </a:lnTo>
                                <a:lnTo>
                                  <a:pt x="14046" y="3149"/>
                                </a:lnTo>
                                <a:lnTo>
                                  <a:pt x="14046" y="7023"/>
                                </a:lnTo>
                                <a:lnTo>
                                  <a:pt x="14046" y="10896"/>
                                </a:lnTo>
                                <a:lnTo>
                                  <a:pt x="10896" y="14046"/>
                                </a:lnTo>
                                <a:lnTo>
                                  <a:pt x="7023" y="14046"/>
                                </a:lnTo>
                                <a:lnTo>
                                  <a:pt x="3149" y="14046"/>
                                </a:lnTo>
                                <a:lnTo>
                                  <a:pt x="0" y="10896"/>
                                </a:lnTo>
                                <a:lnTo>
                                  <a:pt x="0" y="7023"/>
                                </a:lnTo>
                                <a:lnTo>
                                  <a:pt x="0" y="3149"/>
                                </a:lnTo>
                                <a:lnTo>
                                  <a:pt x="3149" y="0"/>
                                </a:lnTo>
                                <a:lnTo>
                                  <a:pt x="7023" y="0"/>
                                </a:lnTo>
                                <a:close/>
                              </a:path>
                            </a:pathLst>
                          </a:custGeom>
                          <a:ln w="152">
                            <a:solidFill>
                              <a:srgbClr val="575757"/>
                            </a:solidFill>
                            <a:prstDash val="solid"/>
                          </a:ln>
                        </wps:spPr>
                        <wps:bodyPr wrap="square" lIns="0" tIns="0" rIns="0" bIns="0" rtlCol="0">
                          <a:prstTxWarp prst="textNoShape">
                            <a:avLst/>
                          </a:prstTxWarp>
                          <a:noAutofit/>
                        </wps:bodyPr>
                      </wps:wsp>
                      <wps:wsp>
                        <wps:cNvPr id="1375" name="Graphic 1375"/>
                        <wps:cNvSpPr/>
                        <wps:spPr>
                          <a:xfrm>
                            <a:off x="1722033" y="884727"/>
                            <a:ext cx="13970" cy="13970"/>
                          </a:xfrm>
                          <a:custGeom>
                            <a:avLst/>
                            <a:gdLst/>
                            <a:ahLst/>
                            <a:cxnLst/>
                            <a:rect l="l" t="t" r="r" b="b"/>
                            <a:pathLst>
                              <a:path w="13970" h="13970">
                                <a:moveTo>
                                  <a:pt x="10566" y="0"/>
                                </a:moveTo>
                                <a:lnTo>
                                  <a:pt x="6807" y="0"/>
                                </a:lnTo>
                                <a:lnTo>
                                  <a:pt x="3048" y="0"/>
                                </a:lnTo>
                                <a:lnTo>
                                  <a:pt x="0" y="3048"/>
                                </a:lnTo>
                                <a:lnTo>
                                  <a:pt x="0" y="10566"/>
                                </a:lnTo>
                                <a:lnTo>
                                  <a:pt x="3048" y="13614"/>
                                </a:lnTo>
                                <a:lnTo>
                                  <a:pt x="10566" y="13614"/>
                                </a:lnTo>
                                <a:lnTo>
                                  <a:pt x="13614" y="10566"/>
                                </a:lnTo>
                                <a:lnTo>
                                  <a:pt x="13614" y="3048"/>
                                </a:lnTo>
                                <a:lnTo>
                                  <a:pt x="10566" y="0"/>
                                </a:lnTo>
                                <a:close/>
                              </a:path>
                            </a:pathLst>
                          </a:custGeom>
                          <a:solidFill>
                            <a:srgbClr val="7E7E7E"/>
                          </a:solidFill>
                        </wps:spPr>
                        <wps:bodyPr wrap="square" lIns="0" tIns="0" rIns="0" bIns="0" rtlCol="0">
                          <a:prstTxWarp prst="textNoShape">
                            <a:avLst/>
                          </a:prstTxWarp>
                          <a:noAutofit/>
                        </wps:bodyPr>
                      </wps:wsp>
                      <wps:wsp>
                        <wps:cNvPr id="1376" name="Graphic 1376"/>
                        <wps:cNvSpPr/>
                        <wps:spPr>
                          <a:xfrm>
                            <a:off x="1722033" y="884727"/>
                            <a:ext cx="13970" cy="13970"/>
                          </a:xfrm>
                          <a:custGeom>
                            <a:avLst/>
                            <a:gdLst/>
                            <a:ahLst/>
                            <a:cxnLst/>
                            <a:rect l="l" t="t" r="r" b="b"/>
                            <a:pathLst>
                              <a:path w="13970" h="13970">
                                <a:moveTo>
                                  <a:pt x="6807" y="0"/>
                                </a:moveTo>
                                <a:lnTo>
                                  <a:pt x="10566" y="0"/>
                                </a:lnTo>
                                <a:lnTo>
                                  <a:pt x="13614" y="3048"/>
                                </a:lnTo>
                                <a:lnTo>
                                  <a:pt x="13614" y="6807"/>
                                </a:lnTo>
                                <a:lnTo>
                                  <a:pt x="13614" y="10566"/>
                                </a:lnTo>
                                <a:lnTo>
                                  <a:pt x="10566" y="13614"/>
                                </a:lnTo>
                                <a:lnTo>
                                  <a:pt x="6807" y="13614"/>
                                </a:lnTo>
                                <a:lnTo>
                                  <a:pt x="3048" y="13614"/>
                                </a:lnTo>
                                <a:lnTo>
                                  <a:pt x="0" y="10566"/>
                                </a:lnTo>
                                <a:lnTo>
                                  <a:pt x="0" y="6807"/>
                                </a:lnTo>
                                <a:lnTo>
                                  <a:pt x="0" y="3048"/>
                                </a:lnTo>
                                <a:lnTo>
                                  <a:pt x="3048" y="0"/>
                                </a:lnTo>
                                <a:lnTo>
                                  <a:pt x="6807" y="0"/>
                                </a:lnTo>
                                <a:close/>
                              </a:path>
                            </a:pathLst>
                          </a:custGeom>
                          <a:ln w="152">
                            <a:solidFill>
                              <a:srgbClr val="575757"/>
                            </a:solidFill>
                            <a:prstDash val="solid"/>
                          </a:ln>
                        </wps:spPr>
                        <wps:bodyPr wrap="square" lIns="0" tIns="0" rIns="0" bIns="0" rtlCol="0">
                          <a:prstTxWarp prst="textNoShape">
                            <a:avLst/>
                          </a:prstTxWarp>
                          <a:noAutofit/>
                        </wps:bodyPr>
                      </wps:wsp>
                      <wps:wsp>
                        <wps:cNvPr id="1377" name="Graphic 1377"/>
                        <wps:cNvSpPr/>
                        <wps:spPr>
                          <a:xfrm>
                            <a:off x="1619939" y="1094112"/>
                            <a:ext cx="13970" cy="13970"/>
                          </a:xfrm>
                          <a:custGeom>
                            <a:avLst/>
                            <a:gdLst/>
                            <a:ahLst/>
                            <a:cxnLst/>
                            <a:rect l="l" t="t" r="r" b="b"/>
                            <a:pathLst>
                              <a:path w="13970" h="13970">
                                <a:moveTo>
                                  <a:pt x="10502" y="0"/>
                                </a:moveTo>
                                <a:lnTo>
                                  <a:pt x="6769" y="0"/>
                                </a:lnTo>
                                <a:lnTo>
                                  <a:pt x="3035" y="0"/>
                                </a:lnTo>
                                <a:lnTo>
                                  <a:pt x="0" y="3022"/>
                                </a:lnTo>
                                <a:lnTo>
                                  <a:pt x="0" y="10502"/>
                                </a:lnTo>
                                <a:lnTo>
                                  <a:pt x="3035" y="13525"/>
                                </a:lnTo>
                                <a:lnTo>
                                  <a:pt x="10502" y="13525"/>
                                </a:lnTo>
                                <a:lnTo>
                                  <a:pt x="13525" y="10502"/>
                                </a:lnTo>
                                <a:lnTo>
                                  <a:pt x="13525" y="3022"/>
                                </a:lnTo>
                                <a:lnTo>
                                  <a:pt x="10502" y="0"/>
                                </a:lnTo>
                                <a:close/>
                              </a:path>
                            </a:pathLst>
                          </a:custGeom>
                          <a:solidFill>
                            <a:srgbClr val="7E7E7E"/>
                          </a:solidFill>
                        </wps:spPr>
                        <wps:bodyPr wrap="square" lIns="0" tIns="0" rIns="0" bIns="0" rtlCol="0">
                          <a:prstTxWarp prst="textNoShape">
                            <a:avLst/>
                          </a:prstTxWarp>
                          <a:noAutofit/>
                        </wps:bodyPr>
                      </wps:wsp>
                      <wps:wsp>
                        <wps:cNvPr id="1378" name="Graphic 1378"/>
                        <wps:cNvSpPr/>
                        <wps:spPr>
                          <a:xfrm>
                            <a:off x="1619939" y="1094112"/>
                            <a:ext cx="13970" cy="13970"/>
                          </a:xfrm>
                          <a:custGeom>
                            <a:avLst/>
                            <a:gdLst/>
                            <a:ahLst/>
                            <a:cxnLst/>
                            <a:rect l="l" t="t" r="r" b="b"/>
                            <a:pathLst>
                              <a:path w="13970" h="13970">
                                <a:moveTo>
                                  <a:pt x="6769" y="0"/>
                                </a:moveTo>
                                <a:lnTo>
                                  <a:pt x="10502" y="0"/>
                                </a:lnTo>
                                <a:lnTo>
                                  <a:pt x="13525" y="3022"/>
                                </a:lnTo>
                                <a:lnTo>
                                  <a:pt x="13525" y="6756"/>
                                </a:lnTo>
                                <a:lnTo>
                                  <a:pt x="13525" y="10502"/>
                                </a:lnTo>
                                <a:lnTo>
                                  <a:pt x="10502" y="13525"/>
                                </a:lnTo>
                                <a:lnTo>
                                  <a:pt x="6769" y="13525"/>
                                </a:lnTo>
                                <a:lnTo>
                                  <a:pt x="3035" y="13525"/>
                                </a:lnTo>
                                <a:lnTo>
                                  <a:pt x="0" y="10502"/>
                                </a:lnTo>
                                <a:lnTo>
                                  <a:pt x="0" y="6756"/>
                                </a:lnTo>
                                <a:lnTo>
                                  <a:pt x="0" y="3022"/>
                                </a:lnTo>
                                <a:lnTo>
                                  <a:pt x="3035" y="0"/>
                                </a:lnTo>
                                <a:lnTo>
                                  <a:pt x="6769" y="0"/>
                                </a:lnTo>
                                <a:close/>
                              </a:path>
                            </a:pathLst>
                          </a:custGeom>
                          <a:ln w="152">
                            <a:solidFill>
                              <a:srgbClr val="575757"/>
                            </a:solidFill>
                            <a:prstDash val="solid"/>
                          </a:ln>
                        </wps:spPr>
                        <wps:bodyPr wrap="square" lIns="0" tIns="0" rIns="0" bIns="0" rtlCol="0">
                          <a:prstTxWarp prst="textNoShape">
                            <a:avLst/>
                          </a:prstTxWarp>
                          <a:noAutofit/>
                        </wps:bodyPr>
                      </wps:wsp>
                      <wps:wsp>
                        <wps:cNvPr id="1379" name="Graphic 1379"/>
                        <wps:cNvSpPr/>
                        <wps:spPr>
                          <a:xfrm>
                            <a:off x="1574934" y="806998"/>
                            <a:ext cx="13335" cy="13335"/>
                          </a:xfrm>
                          <a:custGeom>
                            <a:avLst/>
                            <a:gdLst/>
                            <a:ahLst/>
                            <a:cxnLst/>
                            <a:rect l="l" t="t" r="r" b="b"/>
                            <a:pathLst>
                              <a:path w="13335" h="13335">
                                <a:moveTo>
                                  <a:pt x="10286" y="0"/>
                                </a:moveTo>
                                <a:lnTo>
                                  <a:pt x="6629" y="0"/>
                                </a:lnTo>
                                <a:lnTo>
                                  <a:pt x="2971" y="0"/>
                                </a:lnTo>
                                <a:lnTo>
                                  <a:pt x="0" y="2971"/>
                                </a:lnTo>
                                <a:lnTo>
                                  <a:pt x="0" y="10299"/>
                                </a:lnTo>
                                <a:lnTo>
                                  <a:pt x="2971" y="13258"/>
                                </a:lnTo>
                                <a:lnTo>
                                  <a:pt x="10286" y="13258"/>
                                </a:lnTo>
                                <a:lnTo>
                                  <a:pt x="13258" y="10299"/>
                                </a:lnTo>
                                <a:lnTo>
                                  <a:pt x="13258" y="2971"/>
                                </a:lnTo>
                                <a:lnTo>
                                  <a:pt x="10286" y="0"/>
                                </a:lnTo>
                                <a:close/>
                              </a:path>
                            </a:pathLst>
                          </a:custGeom>
                          <a:solidFill>
                            <a:srgbClr val="FF92FF"/>
                          </a:solidFill>
                        </wps:spPr>
                        <wps:bodyPr wrap="square" lIns="0" tIns="0" rIns="0" bIns="0" rtlCol="0">
                          <a:prstTxWarp prst="textNoShape">
                            <a:avLst/>
                          </a:prstTxWarp>
                          <a:noAutofit/>
                        </wps:bodyPr>
                      </wps:wsp>
                      <wps:wsp>
                        <wps:cNvPr id="1380" name="Graphic 1380"/>
                        <wps:cNvSpPr/>
                        <wps:spPr>
                          <a:xfrm>
                            <a:off x="1574934" y="806998"/>
                            <a:ext cx="13335" cy="13335"/>
                          </a:xfrm>
                          <a:custGeom>
                            <a:avLst/>
                            <a:gdLst/>
                            <a:ahLst/>
                            <a:cxnLst/>
                            <a:rect l="l" t="t" r="r" b="b"/>
                            <a:pathLst>
                              <a:path w="13335" h="13335">
                                <a:moveTo>
                                  <a:pt x="6629" y="0"/>
                                </a:moveTo>
                                <a:lnTo>
                                  <a:pt x="10286" y="0"/>
                                </a:lnTo>
                                <a:lnTo>
                                  <a:pt x="13258" y="2971"/>
                                </a:lnTo>
                                <a:lnTo>
                                  <a:pt x="13258" y="6629"/>
                                </a:lnTo>
                                <a:lnTo>
                                  <a:pt x="13258" y="10299"/>
                                </a:lnTo>
                                <a:lnTo>
                                  <a:pt x="10286" y="13258"/>
                                </a:lnTo>
                                <a:lnTo>
                                  <a:pt x="6629" y="13258"/>
                                </a:lnTo>
                                <a:lnTo>
                                  <a:pt x="2971" y="13258"/>
                                </a:lnTo>
                                <a:lnTo>
                                  <a:pt x="0" y="10299"/>
                                </a:lnTo>
                                <a:lnTo>
                                  <a:pt x="0" y="6629"/>
                                </a:lnTo>
                                <a:lnTo>
                                  <a:pt x="0" y="2971"/>
                                </a:lnTo>
                                <a:lnTo>
                                  <a:pt x="2971" y="0"/>
                                </a:lnTo>
                                <a:lnTo>
                                  <a:pt x="6629" y="0"/>
                                </a:lnTo>
                                <a:close/>
                              </a:path>
                            </a:pathLst>
                          </a:custGeom>
                          <a:ln w="139">
                            <a:solidFill>
                              <a:srgbClr val="B166B1"/>
                            </a:solidFill>
                            <a:prstDash val="solid"/>
                          </a:ln>
                        </wps:spPr>
                        <wps:bodyPr wrap="square" lIns="0" tIns="0" rIns="0" bIns="0" rtlCol="0">
                          <a:prstTxWarp prst="textNoShape">
                            <a:avLst/>
                          </a:prstTxWarp>
                          <a:noAutofit/>
                        </wps:bodyPr>
                      </wps:wsp>
                      <wps:wsp>
                        <wps:cNvPr id="1381" name="Graphic 1381"/>
                        <wps:cNvSpPr/>
                        <wps:spPr>
                          <a:xfrm>
                            <a:off x="1497604" y="1021513"/>
                            <a:ext cx="12700" cy="12700"/>
                          </a:xfrm>
                          <a:custGeom>
                            <a:avLst/>
                            <a:gdLst/>
                            <a:ahLst/>
                            <a:cxnLst/>
                            <a:rect l="l" t="t" r="r" b="b"/>
                            <a:pathLst>
                              <a:path w="12700" h="12700">
                                <a:moveTo>
                                  <a:pt x="9804" y="0"/>
                                </a:moveTo>
                                <a:lnTo>
                                  <a:pt x="6311" y="0"/>
                                </a:lnTo>
                                <a:lnTo>
                                  <a:pt x="2819" y="0"/>
                                </a:lnTo>
                                <a:lnTo>
                                  <a:pt x="0" y="2832"/>
                                </a:lnTo>
                                <a:lnTo>
                                  <a:pt x="0" y="9804"/>
                                </a:lnTo>
                                <a:lnTo>
                                  <a:pt x="2819" y="12623"/>
                                </a:lnTo>
                                <a:lnTo>
                                  <a:pt x="9804" y="12623"/>
                                </a:lnTo>
                                <a:lnTo>
                                  <a:pt x="12623" y="9804"/>
                                </a:lnTo>
                                <a:lnTo>
                                  <a:pt x="12623" y="2832"/>
                                </a:lnTo>
                                <a:lnTo>
                                  <a:pt x="9804" y="0"/>
                                </a:lnTo>
                                <a:close/>
                              </a:path>
                            </a:pathLst>
                          </a:custGeom>
                          <a:solidFill>
                            <a:srgbClr val="7E7E7E"/>
                          </a:solidFill>
                        </wps:spPr>
                        <wps:bodyPr wrap="square" lIns="0" tIns="0" rIns="0" bIns="0" rtlCol="0">
                          <a:prstTxWarp prst="textNoShape">
                            <a:avLst/>
                          </a:prstTxWarp>
                          <a:noAutofit/>
                        </wps:bodyPr>
                      </wps:wsp>
                      <wps:wsp>
                        <wps:cNvPr id="1382" name="Graphic 1382"/>
                        <wps:cNvSpPr/>
                        <wps:spPr>
                          <a:xfrm>
                            <a:off x="1497604" y="1021513"/>
                            <a:ext cx="12700" cy="12700"/>
                          </a:xfrm>
                          <a:custGeom>
                            <a:avLst/>
                            <a:gdLst/>
                            <a:ahLst/>
                            <a:cxnLst/>
                            <a:rect l="l" t="t" r="r" b="b"/>
                            <a:pathLst>
                              <a:path w="12700" h="12700">
                                <a:moveTo>
                                  <a:pt x="6311" y="0"/>
                                </a:moveTo>
                                <a:lnTo>
                                  <a:pt x="9804" y="0"/>
                                </a:lnTo>
                                <a:lnTo>
                                  <a:pt x="12623" y="2832"/>
                                </a:lnTo>
                                <a:lnTo>
                                  <a:pt x="12623" y="6311"/>
                                </a:lnTo>
                                <a:lnTo>
                                  <a:pt x="12623" y="9804"/>
                                </a:lnTo>
                                <a:lnTo>
                                  <a:pt x="9804" y="12623"/>
                                </a:lnTo>
                                <a:lnTo>
                                  <a:pt x="6311" y="12623"/>
                                </a:lnTo>
                                <a:lnTo>
                                  <a:pt x="2819" y="12623"/>
                                </a:lnTo>
                                <a:lnTo>
                                  <a:pt x="0" y="9804"/>
                                </a:lnTo>
                                <a:lnTo>
                                  <a:pt x="0" y="6311"/>
                                </a:lnTo>
                                <a:lnTo>
                                  <a:pt x="0" y="2832"/>
                                </a:lnTo>
                                <a:lnTo>
                                  <a:pt x="2819" y="0"/>
                                </a:lnTo>
                                <a:lnTo>
                                  <a:pt x="6311" y="0"/>
                                </a:lnTo>
                                <a:close/>
                              </a:path>
                            </a:pathLst>
                          </a:custGeom>
                          <a:ln w="139">
                            <a:solidFill>
                              <a:srgbClr val="575757"/>
                            </a:solidFill>
                            <a:prstDash val="solid"/>
                          </a:ln>
                        </wps:spPr>
                        <wps:bodyPr wrap="square" lIns="0" tIns="0" rIns="0" bIns="0" rtlCol="0">
                          <a:prstTxWarp prst="textNoShape">
                            <a:avLst/>
                          </a:prstTxWarp>
                          <a:noAutofit/>
                        </wps:bodyPr>
                      </wps:wsp>
                      <wps:wsp>
                        <wps:cNvPr id="1383" name="Graphic 1383"/>
                        <wps:cNvSpPr/>
                        <wps:spPr>
                          <a:xfrm>
                            <a:off x="1997543" y="318322"/>
                            <a:ext cx="12700" cy="12700"/>
                          </a:xfrm>
                          <a:custGeom>
                            <a:avLst/>
                            <a:gdLst/>
                            <a:ahLst/>
                            <a:cxnLst/>
                            <a:rect l="l" t="t" r="r" b="b"/>
                            <a:pathLst>
                              <a:path w="12700" h="12700">
                                <a:moveTo>
                                  <a:pt x="9664" y="0"/>
                                </a:moveTo>
                                <a:lnTo>
                                  <a:pt x="6223" y="0"/>
                                </a:lnTo>
                                <a:lnTo>
                                  <a:pt x="2781" y="0"/>
                                </a:lnTo>
                                <a:lnTo>
                                  <a:pt x="0" y="2781"/>
                                </a:lnTo>
                                <a:lnTo>
                                  <a:pt x="0" y="9664"/>
                                </a:lnTo>
                                <a:lnTo>
                                  <a:pt x="2781" y="12446"/>
                                </a:lnTo>
                                <a:lnTo>
                                  <a:pt x="9664" y="12446"/>
                                </a:lnTo>
                                <a:lnTo>
                                  <a:pt x="12446" y="9664"/>
                                </a:lnTo>
                                <a:lnTo>
                                  <a:pt x="12446" y="2781"/>
                                </a:lnTo>
                                <a:lnTo>
                                  <a:pt x="9664" y="0"/>
                                </a:lnTo>
                                <a:close/>
                              </a:path>
                            </a:pathLst>
                          </a:custGeom>
                          <a:solidFill>
                            <a:srgbClr val="7901FF"/>
                          </a:solidFill>
                        </wps:spPr>
                        <wps:bodyPr wrap="square" lIns="0" tIns="0" rIns="0" bIns="0" rtlCol="0">
                          <a:prstTxWarp prst="textNoShape">
                            <a:avLst/>
                          </a:prstTxWarp>
                          <a:noAutofit/>
                        </wps:bodyPr>
                      </wps:wsp>
                      <wps:wsp>
                        <wps:cNvPr id="1384" name="Graphic 1384"/>
                        <wps:cNvSpPr/>
                        <wps:spPr>
                          <a:xfrm>
                            <a:off x="1997543" y="318322"/>
                            <a:ext cx="12700" cy="12700"/>
                          </a:xfrm>
                          <a:custGeom>
                            <a:avLst/>
                            <a:gdLst/>
                            <a:ahLst/>
                            <a:cxnLst/>
                            <a:rect l="l" t="t" r="r" b="b"/>
                            <a:pathLst>
                              <a:path w="12700" h="12700">
                                <a:moveTo>
                                  <a:pt x="6223" y="0"/>
                                </a:moveTo>
                                <a:lnTo>
                                  <a:pt x="9664" y="0"/>
                                </a:lnTo>
                                <a:lnTo>
                                  <a:pt x="12446" y="2781"/>
                                </a:lnTo>
                                <a:lnTo>
                                  <a:pt x="12446" y="6223"/>
                                </a:lnTo>
                                <a:lnTo>
                                  <a:pt x="12446" y="9664"/>
                                </a:lnTo>
                                <a:lnTo>
                                  <a:pt x="9664" y="12446"/>
                                </a:lnTo>
                                <a:lnTo>
                                  <a:pt x="6223" y="12446"/>
                                </a:lnTo>
                                <a:lnTo>
                                  <a:pt x="2781" y="12446"/>
                                </a:lnTo>
                                <a:lnTo>
                                  <a:pt x="0" y="9664"/>
                                </a:lnTo>
                                <a:lnTo>
                                  <a:pt x="0" y="6223"/>
                                </a:lnTo>
                                <a:lnTo>
                                  <a:pt x="0" y="2781"/>
                                </a:lnTo>
                                <a:lnTo>
                                  <a:pt x="2781" y="0"/>
                                </a:lnTo>
                                <a:lnTo>
                                  <a:pt x="6223" y="0"/>
                                </a:lnTo>
                                <a:close/>
                              </a:path>
                            </a:pathLst>
                          </a:custGeom>
                          <a:ln w="139">
                            <a:solidFill>
                              <a:srgbClr val="5400B1"/>
                            </a:solidFill>
                            <a:prstDash val="solid"/>
                          </a:ln>
                        </wps:spPr>
                        <wps:bodyPr wrap="square" lIns="0" tIns="0" rIns="0" bIns="0" rtlCol="0">
                          <a:prstTxWarp prst="textNoShape">
                            <a:avLst/>
                          </a:prstTxWarp>
                          <a:noAutofit/>
                        </wps:bodyPr>
                      </wps:wsp>
                      <wps:wsp>
                        <wps:cNvPr id="1385" name="Graphic 1385"/>
                        <wps:cNvSpPr/>
                        <wps:spPr>
                          <a:xfrm>
                            <a:off x="959351" y="2319182"/>
                            <a:ext cx="12700" cy="12700"/>
                          </a:xfrm>
                          <a:custGeom>
                            <a:avLst/>
                            <a:gdLst/>
                            <a:ahLst/>
                            <a:cxnLst/>
                            <a:rect l="l" t="t" r="r" b="b"/>
                            <a:pathLst>
                              <a:path w="12700" h="12700">
                                <a:moveTo>
                                  <a:pt x="9499" y="0"/>
                                </a:moveTo>
                                <a:lnTo>
                                  <a:pt x="6121" y="0"/>
                                </a:lnTo>
                                <a:lnTo>
                                  <a:pt x="2743" y="0"/>
                                </a:lnTo>
                                <a:lnTo>
                                  <a:pt x="0" y="2743"/>
                                </a:lnTo>
                                <a:lnTo>
                                  <a:pt x="0" y="9512"/>
                                </a:lnTo>
                                <a:lnTo>
                                  <a:pt x="2743" y="12255"/>
                                </a:lnTo>
                                <a:lnTo>
                                  <a:pt x="9499" y="12255"/>
                                </a:lnTo>
                                <a:lnTo>
                                  <a:pt x="12242" y="9512"/>
                                </a:lnTo>
                                <a:lnTo>
                                  <a:pt x="12242" y="2743"/>
                                </a:lnTo>
                                <a:lnTo>
                                  <a:pt x="9499" y="0"/>
                                </a:lnTo>
                                <a:close/>
                              </a:path>
                            </a:pathLst>
                          </a:custGeom>
                          <a:solidFill>
                            <a:srgbClr val="54FCF0"/>
                          </a:solidFill>
                        </wps:spPr>
                        <wps:bodyPr wrap="square" lIns="0" tIns="0" rIns="0" bIns="0" rtlCol="0">
                          <a:prstTxWarp prst="textNoShape">
                            <a:avLst/>
                          </a:prstTxWarp>
                          <a:noAutofit/>
                        </wps:bodyPr>
                      </wps:wsp>
                      <wps:wsp>
                        <wps:cNvPr id="1386" name="Graphic 1386"/>
                        <wps:cNvSpPr/>
                        <wps:spPr>
                          <a:xfrm>
                            <a:off x="959351" y="2319182"/>
                            <a:ext cx="12700" cy="12700"/>
                          </a:xfrm>
                          <a:custGeom>
                            <a:avLst/>
                            <a:gdLst/>
                            <a:ahLst/>
                            <a:cxnLst/>
                            <a:rect l="l" t="t" r="r" b="b"/>
                            <a:pathLst>
                              <a:path w="12700" h="12700">
                                <a:moveTo>
                                  <a:pt x="6121" y="0"/>
                                </a:moveTo>
                                <a:lnTo>
                                  <a:pt x="9499" y="0"/>
                                </a:lnTo>
                                <a:lnTo>
                                  <a:pt x="12242" y="2743"/>
                                </a:lnTo>
                                <a:lnTo>
                                  <a:pt x="12242" y="6121"/>
                                </a:lnTo>
                                <a:lnTo>
                                  <a:pt x="12242" y="9512"/>
                                </a:lnTo>
                                <a:lnTo>
                                  <a:pt x="9499" y="12255"/>
                                </a:lnTo>
                                <a:lnTo>
                                  <a:pt x="6121" y="12255"/>
                                </a:lnTo>
                                <a:lnTo>
                                  <a:pt x="2743" y="12255"/>
                                </a:lnTo>
                                <a:lnTo>
                                  <a:pt x="0" y="9512"/>
                                </a:lnTo>
                                <a:lnTo>
                                  <a:pt x="0" y="6121"/>
                                </a:lnTo>
                                <a:lnTo>
                                  <a:pt x="0" y="2743"/>
                                </a:lnTo>
                                <a:lnTo>
                                  <a:pt x="2743" y="0"/>
                                </a:lnTo>
                                <a:lnTo>
                                  <a:pt x="6121" y="0"/>
                                </a:lnTo>
                                <a:close/>
                              </a:path>
                            </a:pathLst>
                          </a:custGeom>
                          <a:ln w="139">
                            <a:solidFill>
                              <a:srgbClr val="3AB0A8"/>
                            </a:solidFill>
                            <a:prstDash val="solid"/>
                          </a:ln>
                        </wps:spPr>
                        <wps:bodyPr wrap="square" lIns="0" tIns="0" rIns="0" bIns="0" rtlCol="0">
                          <a:prstTxWarp prst="textNoShape">
                            <a:avLst/>
                          </a:prstTxWarp>
                          <a:noAutofit/>
                        </wps:bodyPr>
                      </wps:wsp>
                      <wps:wsp>
                        <wps:cNvPr id="1387" name="Graphic 1387"/>
                        <wps:cNvSpPr/>
                        <wps:spPr>
                          <a:xfrm>
                            <a:off x="1089327" y="1435317"/>
                            <a:ext cx="12700" cy="12700"/>
                          </a:xfrm>
                          <a:custGeom>
                            <a:avLst/>
                            <a:gdLst/>
                            <a:ahLst/>
                            <a:cxnLst/>
                            <a:rect l="l" t="t" r="r" b="b"/>
                            <a:pathLst>
                              <a:path w="12700" h="12700">
                                <a:moveTo>
                                  <a:pt x="9461" y="0"/>
                                </a:moveTo>
                                <a:lnTo>
                                  <a:pt x="6096" y="0"/>
                                </a:lnTo>
                                <a:lnTo>
                                  <a:pt x="2730" y="0"/>
                                </a:lnTo>
                                <a:lnTo>
                                  <a:pt x="0" y="2730"/>
                                </a:lnTo>
                                <a:lnTo>
                                  <a:pt x="0" y="9461"/>
                                </a:lnTo>
                                <a:lnTo>
                                  <a:pt x="2730" y="12192"/>
                                </a:lnTo>
                                <a:lnTo>
                                  <a:pt x="9461" y="12192"/>
                                </a:lnTo>
                                <a:lnTo>
                                  <a:pt x="12192" y="9461"/>
                                </a:lnTo>
                                <a:lnTo>
                                  <a:pt x="12192" y="2730"/>
                                </a:lnTo>
                                <a:lnTo>
                                  <a:pt x="9461" y="0"/>
                                </a:lnTo>
                                <a:close/>
                              </a:path>
                            </a:pathLst>
                          </a:custGeom>
                          <a:solidFill>
                            <a:srgbClr val="54FCF0"/>
                          </a:solidFill>
                        </wps:spPr>
                        <wps:bodyPr wrap="square" lIns="0" tIns="0" rIns="0" bIns="0" rtlCol="0">
                          <a:prstTxWarp prst="textNoShape">
                            <a:avLst/>
                          </a:prstTxWarp>
                          <a:noAutofit/>
                        </wps:bodyPr>
                      </wps:wsp>
                      <wps:wsp>
                        <wps:cNvPr id="1388" name="Graphic 1388"/>
                        <wps:cNvSpPr/>
                        <wps:spPr>
                          <a:xfrm>
                            <a:off x="1089327" y="1435317"/>
                            <a:ext cx="12700" cy="12700"/>
                          </a:xfrm>
                          <a:custGeom>
                            <a:avLst/>
                            <a:gdLst/>
                            <a:ahLst/>
                            <a:cxnLst/>
                            <a:rect l="l" t="t" r="r" b="b"/>
                            <a:pathLst>
                              <a:path w="12700" h="12700">
                                <a:moveTo>
                                  <a:pt x="6096" y="0"/>
                                </a:moveTo>
                                <a:lnTo>
                                  <a:pt x="9461" y="0"/>
                                </a:lnTo>
                                <a:lnTo>
                                  <a:pt x="12192" y="2730"/>
                                </a:lnTo>
                                <a:lnTo>
                                  <a:pt x="12192" y="6096"/>
                                </a:lnTo>
                                <a:lnTo>
                                  <a:pt x="12192" y="9461"/>
                                </a:lnTo>
                                <a:lnTo>
                                  <a:pt x="9461" y="12192"/>
                                </a:lnTo>
                                <a:lnTo>
                                  <a:pt x="6096" y="12192"/>
                                </a:lnTo>
                                <a:lnTo>
                                  <a:pt x="2730" y="12192"/>
                                </a:lnTo>
                                <a:lnTo>
                                  <a:pt x="0" y="9461"/>
                                </a:lnTo>
                                <a:lnTo>
                                  <a:pt x="0" y="6096"/>
                                </a:lnTo>
                                <a:lnTo>
                                  <a:pt x="0" y="2730"/>
                                </a:lnTo>
                                <a:lnTo>
                                  <a:pt x="2730" y="0"/>
                                </a:lnTo>
                                <a:lnTo>
                                  <a:pt x="6096" y="0"/>
                                </a:lnTo>
                                <a:close/>
                              </a:path>
                            </a:pathLst>
                          </a:custGeom>
                          <a:ln w="139">
                            <a:solidFill>
                              <a:srgbClr val="3AB0A8"/>
                            </a:solidFill>
                            <a:prstDash val="solid"/>
                          </a:ln>
                        </wps:spPr>
                        <wps:bodyPr wrap="square" lIns="0" tIns="0" rIns="0" bIns="0" rtlCol="0">
                          <a:prstTxWarp prst="textNoShape">
                            <a:avLst/>
                          </a:prstTxWarp>
                          <a:noAutofit/>
                        </wps:bodyPr>
                      </wps:wsp>
                      <wps:wsp>
                        <wps:cNvPr id="1389" name="Graphic 1389"/>
                        <wps:cNvSpPr/>
                        <wps:spPr>
                          <a:xfrm>
                            <a:off x="978908" y="1601833"/>
                            <a:ext cx="12700" cy="12700"/>
                          </a:xfrm>
                          <a:custGeom>
                            <a:avLst/>
                            <a:gdLst/>
                            <a:ahLst/>
                            <a:cxnLst/>
                            <a:rect l="l" t="t" r="r" b="b"/>
                            <a:pathLst>
                              <a:path w="12700" h="12700">
                                <a:moveTo>
                                  <a:pt x="9461" y="0"/>
                                </a:moveTo>
                                <a:lnTo>
                                  <a:pt x="6096" y="0"/>
                                </a:lnTo>
                                <a:lnTo>
                                  <a:pt x="2730" y="0"/>
                                </a:lnTo>
                                <a:lnTo>
                                  <a:pt x="0" y="2730"/>
                                </a:lnTo>
                                <a:lnTo>
                                  <a:pt x="0" y="9461"/>
                                </a:lnTo>
                                <a:lnTo>
                                  <a:pt x="2730" y="12192"/>
                                </a:lnTo>
                                <a:lnTo>
                                  <a:pt x="9461" y="12192"/>
                                </a:lnTo>
                                <a:lnTo>
                                  <a:pt x="12192" y="9461"/>
                                </a:lnTo>
                                <a:lnTo>
                                  <a:pt x="12192" y="2730"/>
                                </a:lnTo>
                                <a:lnTo>
                                  <a:pt x="9461" y="0"/>
                                </a:lnTo>
                                <a:close/>
                              </a:path>
                            </a:pathLst>
                          </a:custGeom>
                          <a:solidFill>
                            <a:srgbClr val="54FCF0"/>
                          </a:solidFill>
                        </wps:spPr>
                        <wps:bodyPr wrap="square" lIns="0" tIns="0" rIns="0" bIns="0" rtlCol="0">
                          <a:prstTxWarp prst="textNoShape">
                            <a:avLst/>
                          </a:prstTxWarp>
                          <a:noAutofit/>
                        </wps:bodyPr>
                      </wps:wsp>
                      <wps:wsp>
                        <wps:cNvPr id="1390" name="Graphic 1390"/>
                        <wps:cNvSpPr/>
                        <wps:spPr>
                          <a:xfrm>
                            <a:off x="978908" y="1601833"/>
                            <a:ext cx="12700" cy="12700"/>
                          </a:xfrm>
                          <a:custGeom>
                            <a:avLst/>
                            <a:gdLst/>
                            <a:ahLst/>
                            <a:cxnLst/>
                            <a:rect l="l" t="t" r="r" b="b"/>
                            <a:pathLst>
                              <a:path w="12700" h="12700">
                                <a:moveTo>
                                  <a:pt x="6096" y="0"/>
                                </a:moveTo>
                                <a:lnTo>
                                  <a:pt x="9461" y="0"/>
                                </a:lnTo>
                                <a:lnTo>
                                  <a:pt x="12192" y="2730"/>
                                </a:lnTo>
                                <a:lnTo>
                                  <a:pt x="12192" y="6096"/>
                                </a:lnTo>
                                <a:lnTo>
                                  <a:pt x="12192" y="9461"/>
                                </a:lnTo>
                                <a:lnTo>
                                  <a:pt x="9461" y="12192"/>
                                </a:lnTo>
                                <a:lnTo>
                                  <a:pt x="6096" y="12192"/>
                                </a:lnTo>
                                <a:lnTo>
                                  <a:pt x="2730" y="12192"/>
                                </a:lnTo>
                                <a:lnTo>
                                  <a:pt x="0" y="9461"/>
                                </a:lnTo>
                                <a:lnTo>
                                  <a:pt x="0" y="6096"/>
                                </a:lnTo>
                                <a:lnTo>
                                  <a:pt x="0" y="2730"/>
                                </a:lnTo>
                                <a:lnTo>
                                  <a:pt x="2730" y="0"/>
                                </a:lnTo>
                                <a:lnTo>
                                  <a:pt x="6096" y="0"/>
                                </a:lnTo>
                                <a:close/>
                              </a:path>
                            </a:pathLst>
                          </a:custGeom>
                          <a:ln w="139">
                            <a:solidFill>
                              <a:srgbClr val="3AB0A8"/>
                            </a:solidFill>
                            <a:prstDash val="solid"/>
                          </a:ln>
                        </wps:spPr>
                        <wps:bodyPr wrap="square" lIns="0" tIns="0" rIns="0" bIns="0" rtlCol="0">
                          <a:prstTxWarp prst="textNoShape">
                            <a:avLst/>
                          </a:prstTxWarp>
                          <a:noAutofit/>
                        </wps:bodyPr>
                      </wps:wsp>
                      <wps:wsp>
                        <wps:cNvPr id="1391" name="Graphic 1391"/>
                        <wps:cNvSpPr/>
                        <wps:spPr>
                          <a:xfrm>
                            <a:off x="2084590" y="446323"/>
                            <a:ext cx="12065" cy="12065"/>
                          </a:xfrm>
                          <a:custGeom>
                            <a:avLst/>
                            <a:gdLst/>
                            <a:ahLst/>
                            <a:cxnLst/>
                            <a:rect l="l" t="t" r="r" b="b"/>
                            <a:pathLst>
                              <a:path w="12065" h="12065">
                                <a:moveTo>
                                  <a:pt x="9309" y="0"/>
                                </a:moveTo>
                                <a:lnTo>
                                  <a:pt x="5994" y="0"/>
                                </a:lnTo>
                                <a:lnTo>
                                  <a:pt x="2679" y="0"/>
                                </a:lnTo>
                                <a:lnTo>
                                  <a:pt x="0" y="2679"/>
                                </a:lnTo>
                                <a:lnTo>
                                  <a:pt x="0" y="9309"/>
                                </a:lnTo>
                                <a:lnTo>
                                  <a:pt x="2679" y="11988"/>
                                </a:lnTo>
                                <a:lnTo>
                                  <a:pt x="9309" y="11988"/>
                                </a:lnTo>
                                <a:lnTo>
                                  <a:pt x="11988" y="9309"/>
                                </a:lnTo>
                                <a:lnTo>
                                  <a:pt x="11988" y="2679"/>
                                </a:lnTo>
                                <a:lnTo>
                                  <a:pt x="9309" y="0"/>
                                </a:lnTo>
                                <a:close/>
                              </a:path>
                            </a:pathLst>
                          </a:custGeom>
                          <a:solidFill>
                            <a:srgbClr val="7E7E7E"/>
                          </a:solidFill>
                        </wps:spPr>
                        <wps:bodyPr wrap="square" lIns="0" tIns="0" rIns="0" bIns="0" rtlCol="0">
                          <a:prstTxWarp prst="textNoShape">
                            <a:avLst/>
                          </a:prstTxWarp>
                          <a:noAutofit/>
                        </wps:bodyPr>
                      </wps:wsp>
                      <wps:wsp>
                        <wps:cNvPr id="1392" name="Graphic 1392"/>
                        <wps:cNvSpPr/>
                        <wps:spPr>
                          <a:xfrm>
                            <a:off x="2084590" y="446323"/>
                            <a:ext cx="12065" cy="12065"/>
                          </a:xfrm>
                          <a:custGeom>
                            <a:avLst/>
                            <a:gdLst/>
                            <a:ahLst/>
                            <a:cxnLst/>
                            <a:rect l="l" t="t" r="r" b="b"/>
                            <a:pathLst>
                              <a:path w="12065" h="12065">
                                <a:moveTo>
                                  <a:pt x="5994" y="0"/>
                                </a:moveTo>
                                <a:lnTo>
                                  <a:pt x="9309" y="0"/>
                                </a:lnTo>
                                <a:lnTo>
                                  <a:pt x="11988" y="2679"/>
                                </a:lnTo>
                                <a:lnTo>
                                  <a:pt x="11988" y="5994"/>
                                </a:lnTo>
                                <a:lnTo>
                                  <a:pt x="11988" y="9309"/>
                                </a:lnTo>
                                <a:lnTo>
                                  <a:pt x="9309" y="11988"/>
                                </a:lnTo>
                                <a:lnTo>
                                  <a:pt x="5994" y="11988"/>
                                </a:lnTo>
                                <a:lnTo>
                                  <a:pt x="2679" y="11988"/>
                                </a:lnTo>
                                <a:lnTo>
                                  <a:pt x="0" y="9309"/>
                                </a:lnTo>
                                <a:lnTo>
                                  <a:pt x="0" y="5994"/>
                                </a:lnTo>
                                <a:lnTo>
                                  <a:pt x="0" y="2679"/>
                                </a:lnTo>
                                <a:lnTo>
                                  <a:pt x="2679" y="0"/>
                                </a:lnTo>
                                <a:lnTo>
                                  <a:pt x="5994" y="0"/>
                                </a:lnTo>
                                <a:close/>
                              </a:path>
                            </a:pathLst>
                          </a:custGeom>
                          <a:ln w="127">
                            <a:solidFill>
                              <a:srgbClr val="575757"/>
                            </a:solidFill>
                            <a:prstDash val="solid"/>
                          </a:ln>
                        </wps:spPr>
                        <wps:bodyPr wrap="square" lIns="0" tIns="0" rIns="0" bIns="0" rtlCol="0">
                          <a:prstTxWarp prst="textNoShape">
                            <a:avLst/>
                          </a:prstTxWarp>
                          <a:noAutofit/>
                        </wps:bodyPr>
                      </wps:wsp>
                      <wps:wsp>
                        <wps:cNvPr id="1393" name="Graphic 1393"/>
                        <wps:cNvSpPr/>
                        <wps:spPr>
                          <a:xfrm>
                            <a:off x="2338029" y="277629"/>
                            <a:ext cx="12065" cy="12065"/>
                          </a:xfrm>
                          <a:custGeom>
                            <a:avLst/>
                            <a:gdLst/>
                            <a:ahLst/>
                            <a:cxnLst/>
                            <a:rect l="l" t="t" r="r" b="b"/>
                            <a:pathLst>
                              <a:path w="12065" h="12065">
                                <a:moveTo>
                                  <a:pt x="9258" y="0"/>
                                </a:moveTo>
                                <a:lnTo>
                                  <a:pt x="5969" y="0"/>
                                </a:lnTo>
                                <a:lnTo>
                                  <a:pt x="2679" y="0"/>
                                </a:lnTo>
                                <a:lnTo>
                                  <a:pt x="0" y="2667"/>
                                </a:lnTo>
                                <a:lnTo>
                                  <a:pt x="0" y="9258"/>
                                </a:lnTo>
                                <a:lnTo>
                                  <a:pt x="2679" y="11925"/>
                                </a:lnTo>
                                <a:lnTo>
                                  <a:pt x="9258" y="11925"/>
                                </a:lnTo>
                                <a:lnTo>
                                  <a:pt x="11938" y="9258"/>
                                </a:lnTo>
                                <a:lnTo>
                                  <a:pt x="11938" y="2667"/>
                                </a:lnTo>
                                <a:lnTo>
                                  <a:pt x="9258" y="0"/>
                                </a:lnTo>
                                <a:close/>
                              </a:path>
                            </a:pathLst>
                          </a:custGeom>
                          <a:solidFill>
                            <a:srgbClr val="54FCF0"/>
                          </a:solidFill>
                        </wps:spPr>
                        <wps:bodyPr wrap="square" lIns="0" tIns="0" rIns="0" bIns="0" rtlCol="0">
                          <a:prstTxWarp prst="textNoShape">
                            <a:avLst/>
                          </a:prstTxWarp>
                          <a:noAutofit/>
                        </wps:bodyPr>
                      </wps:wsp>
                      <wps:wsp>
                        <wps:cNvPr id="1394" name="Graphic 1394"/>
                        <wps:cNvSpPr/>
                        <wps:spPr>
                          <a:xfrm>
                            <a:off x="2338029" y="277629"/>
                            <a:ext cx="12065" cy="12065"/>
                          </a:xfrm>
                          <a:custGeom>
                            <a:avLst/>
                            <a:gdLst/>
                            <a:ahLst/>
                            <a:cxnLst/>
                            <a:rect l="l" t="t" r="r" b="b"/>
                            <a:pathLst>
                              <a:path w="12065" h="12065">
                                <a:moveTo>
                                  <a:pt x="5969" y="0"/>
                                </a:moveTo>
                                <a:lnTo>
                                  <a:pt x="9258" y="0"/>
                                </a:lnTo>
                                <a:lnTo>
                                  <a:pt x="11938" y="2667"/>
                                </a:lnTo>
                                <a:lnTo>
                                  <a:pt x="11938" y="5969"/>
                                </a:lnTo>
                                <a:lnTo>
                                  <a:pt x="11938" y="9258"/>
                                </a:lnTo>
                                <a:lnTo>
                                  <a:pt x="9258" y="11925"/>
                                </a:lnTo>
                                <a:lnTo>
                                  <a:pt x="5969" y="11925"/>
                                </a:lnTo>
                                <a:lnTo>
                                  <a:pt x="2679" y="11925"/>
                                </a:lnTo>
                                <a:lnTo>
                                  <a:pt x="0" y="9258"/>
                                </a:lnTo>
                                <a:lnTo>
                                  <a:pt x="0" y="5969"/>
                                </a:lnTo>
                                <a:lnTo>
                                  <a:pt x="0" y="2667"/>
                                </a:lnTo>
                                <a:lnTo>
                                  <a:pt x="2679" y="0"/>
                                </a:lnTo>
                                <a:lnTo>
                                  <a:pt x="5969" y="0"/>
                                </a:lnTo>
                                <a:close/>
                              </a:path>
                            </a:pathLst>
                          </a:custGeom>
                          <a:ln w="127">
                            <a:solidFill>
                              <a:srgbClr val="3AB0A8"/>
                            </a:solidFill>
                            <a:prstDash val="solid"/>
                          </a:ln>
                        </wps:spPr>
                        <wps:bodyPr wrap="square" lIns="0" tIns="0" rIns="0" bIns="0" rtlCol="0">
                          <a:prstTxWarp prst="textNoShape">
                            <a:avLst/>
                          </a:prstTxWarp>
                          <a:noAutofit/>
                        </wps:bodyPr>
                      </wps:wsp>
                      <wps:wsp>
                        <wps:cNvPr id="1395" name="Graphic 1395"/>
                        <wps:cNvSpPr/>
                        <wps:spPr>
                          <a:xfrm>
                            <a:off x="2053962" y="843935"/>
                            <a:ext cx="12065" cy="12065"/>
                          </a:xfrm>
                          <a:custGeom>
                            <a:avLst/>
                            <a:gdLst/>
                            <a:ahLst/>
                            <a:cxnLst/>
                            <a:rect l="l" t="t" r="r" b="b"/>
                            <a:pathLst>
                              <a:path w="12065" h="12065">
                                <a:moveTo>
                                  <a:pt x="9245" y="0"/>
                                </a:moveTo>
                                <a:lnTo>
                                  <a:pt x="5956" y="0"/>
                                </a:lnTo>
                                <a:lnTo>
                                  <a:pt x="2666" y="0"/>
                                </a:lnTo>
                                <a:lnTo>
                                  <a:pt x="0" y="2667"/>
                                </a:lnTo>
                                <a:lnTo>
                                  <a:pt x="0" y="9232"/>
                                </a:lnTo>
                                <a:lnTo>
                                  <a:pt x="2666" y="11899"/>
                                </a:lnTo>
                                <a:lnTo>
                                  <a:pt x="9245" y="11899"/>
                                </a:lnTo>
                                <a:lnTo>
                                  <a:pt x="11912" y="9232"/>
                                </a:lnTo>
                                <a:lnTo>
                                  <a:pt x="11912" y="2667"/>
                                </a:lnTo>
                                <a:lnTo>
                                  <a:pt x="9245" y="0"/>
                                </a:lnTo>
                                <a:close/>
                              </a:path>
                            </a:pathLst>
                          </a:custGeom>
                          <a:solidFill>
                            <a:srgbClr val="7E7E7E"/>
                          </a:solidFill>
                        </wps:spPr>
                        <wps:bodyPr wrap="square" lIns="0" tIns="0" rIns="0" bIns="0" rtlCol="0">
                          <a:prstTxWarp prst="textNoShape">
                            <a:avLst/>
                          </a:prstTxWarp>
                          <a:noAutofit/>
                        </wps:bodyPr>
                      </wps:wsp>
                      <wps:wsp>
                        <wps:cNvPr id="1396" name="Graphic 1396"/>
                        <wps:cNvSpPr/>
                        <wps:spPr>
                          <a:xfrm>
                            <a:off x="2053962" y="843935"/>
                            <a:ext cx="12065" cy="12065"/>
                          </a:xfrm>
                          <a:custGeom>
                            <a:avLst/>
                            <a:gdLst/>
                            <a:ahLst/>
                            <a:cxnLst/>
                            <a:rect l="l" t="t" r="r" b="b"/>
                            <a:pathLst>
                              <a:path w="12065" h="12065">
                                <a:moveTo>
                                  <a:pt x="5956" y="0"/>
                                </a:moveTo>
                                <a:lnTo>
                                  <a:pt x="9245" y="0"/>
                                </a:lnTo>
                                <a:lnTo>
                                  <a:pt x="11912" y="2667"/>
                                </a:lnTo>
                                <a:lnTo>
                                  <a:pt x="11912" y="5956"/>
                                </a:lnTo>
                                <a:lnTo>
                                  <a:pt x="11912" y="9232"/>
                                </a:lnTo>
                                <a:lnTo>
                                  <a:pt x="9245" y="11899"/>
                                </a:lnTo>
                                <a:lnTo>
                                  <a:pt x="5956" y="11899"/>
                                </a:lnTo>
                                <a:lnTo>
                                  <a:pt x="2666" y="11899"/>
                                </a:lnTo>
                                <a:lnTo>
                                  <a:pt x="0" y="9232"/>
                                </a:lnTo>
                                <a:lnTo>
                                  <a:pt x="0" y="5956"/>
                                </a:lnTo>
                                <a:lnTo>
                                  <a:pt x="0" y="2667"/>
                                </a:lnTo>
                                <a:lnTo>
                                  <a:pt x="2666" y="0"/>
                                </a:lnTo>
                                <a:lnTo>
                                  <a:pt x="5956" y="0"/>
                                </a:lnTo>
                                <a:close/>
                              </a:path>
                            </a:pathLst>
                          </a:custGeom>
                          <a:ln w="126">
                            <a:solidFill>
                              <a:srgbClr val="575757"/>
                            </a:solidFill>
                            <a:prstDash val="solid"/>
                          </a:ln>
                        </wps:spPr>
                        <wps:bodyPr wrap="square" lIns="0" tIns="0" rIns="0" bIns="0" rtlCol="0">
                          <a:prstTxWarp prst="textNoShape">
                            <a:avLst/>
                          </a:prstTxWarp>
                          <a:noAutofit/>
                        </wps:bodyPr>
                      </wps:wsp>
                      <wps:wsp>
                        <wps:cNvPr id="1397" name="Graphic 1397"/>
                        <wps:cNvSpPr/>
                        <wps:spPr>
                          <a:xfrm>
                            <a:off x="2039160" y="1271959"/>
                            <a:ext cx="12065" cy="12065"/>
                          </a:xfrm>
                          <a:custGeom>
                            <a:avLst/>
                            <a:gdLst/>
                            <a:ahLst/>
                            <a:cxnLst/>
                            <a:rect l="l" t="t" r="r" b="b"/>
                            <a:pathLst>
                              <a:path w="12065" h="12065">
                                <a:moveTo>
                                  <a:pt x="9143" y="0"/>
                                </a:moveTo>
                                <a:lnTo>
                                  <a:pt x="5892" y="0"/>
                                </a:lnTo>
                                <a:lnTo>
                                  <a:pt x="2641" y="0"/>
                                </a:lnTo>
                                <a:lnTo>
                                  <a:pt x="0" y="2641"/>
                                </a:lnTo>
                                <a:lnTo>
                                  <a:pt x="0" y="9144"/>
                                </a:lnTo>
                                <a:lnTo>
                                  <a:pt x="2641" y="11785"/>
                                </a:lnTo>
                                <a:lnTo>
                                  <a:pt x="9143" y="11785"/>
                                </a:lnTo>
                                <a:lnTo>
                                  <a:pt x="11785" y="9144"/>
                                </a:lnTo>
                                <a:lnTo>
                                  <a:pt x="11785" y="2641"/>
                                </a:lnTo>
                                <a:lnTo>
                                  <a:pt x="9143" y="0"/>
                                </a:lnTo>
                                <a:close/>
                              </a:path>
                            </a:pathLst>
                          </a:custGeom>
                          <a:solidFill>
                            <a:srgbClr val="7901FF"/>
                          </a:solidFill>
                        </wps:spPr>
                        <wps:bodyPr wrap="square" lIns="0" tIns="0" rIns="0" bIns="0" rtlCol="0">
                          <a:prstTxWarp prst="textNoShape">
                            <a:avLst/>
                          </a:prstTxWarp>
                          <a:noAutofit/>
                        </wps:bodyPr>
                      </wps:wsp>
                      <wps:wsp>
                        <wps:cNvPr id="1398" name="Graphic 1398"/>
                        <wps:cNvSpPr/>
                        <wps:spPr>
                          <a:xfrm>
                            <a:off x="2039160" y="1271959"/>
                            <a:ext cx="12065" cy="12065"/>
                          </a:xfrm>
                          <a:custGeom>
                            <a:avLst/>
                            <a:gdLst/>
                            <a:ahLst/>
                            <a:cxnLst/>
                            <a:rect l="l" t="t" r="r" b="b"/>
                            <a:pathLst>
                              <a:path w="12065" h="12065">
                                <a:moveTo>
                                  <a:pt x="5892" y="0"/>
                                </a:moveTo>
                                <a:lnTo>
                                  <a:pt x="9143" y="0"/>
                                </a:lnTo>
                                <a:lnTo>
                                  <a:pt x="11785" y="2641"/>
                                </a:lnTo>
                                <a:lnTo>
                                  <a:pt x="11785" y="5892"/>
                                </a:lnTo>
                                <a:lnTo>
                                  <a:pt x="11785" y="9144"/>
                                </a:lnTo>
                                <a:lnTo>
                                  <a:pt x="9143" y="11785"/>
                                </a:lnTo>
                                <a:lnTo>
                                  <a:pt x="5892" y="11785"/>
                                </a:lnTo>
                                <a:lnTo>
                                  <a:pt x="2641" y="11785"/>
                                </a:lnTo>
                                <a:lnTo>
                                  <a:pt x="0" y="9144"/>
                                </a:lnTo>
                                <a:lnTo>
                                  <a:pt x="0" y="5892"/>
                                </a:lnTo>
                                <a:lnTo>
                                  <a:pt x="0" y="2641"/>
                                </a:lnTo>
                                <a:lnTo>
                                  <a:pt x="2641" y="0"/>
                                </a:lnTo>
                                <a:lnTo>
                                  <a:pt x="5892" y="0"/>
                                </a:lnTo>
                                <a:close/>
                              </a:path>
                            </a:pathLst>
                          </a:custGeom>
                          <a:ln w="127">
                            <a:solidFill>
                              <a:srgbClr val="5400B1"/>
                            </a:solidFill>
                            <a:prstDash val="solid"/>
                          </a:ln>
                        </wps:spPr>
                        <wps:bodyPr wrap="square" lIns="0" tIns="0" rIns="0" bIns="0" rtlCol="0">
                          <a:prstTxWarp prst="textNoShape">
                            <a:avLst/>
                          </a:prstTxWarp>
                          <a:noAutofit/>
                        </wps:bodyPr>
                      </wps:wsp>
                      <wps:wsp>
                        <wps:cNvPr id="1399" name="Graphic 1399"/>
                        <wps:cNvSpPr/>
                        <wps:spPr>
                          <a:xfrm>
                            <a:off x="2509018" y="2739075"/>
                            <a:ext cx="12065" cy="12065"/>
                          </a:xfrm>
                          <a:custGeom>
                            <a:avLst/>
                            <a:gdLst/>
                            <a:ahLst/>
                            <a:cxnLst/>
                            <a:rect l="l" t="t" r="r" b="b"/>
                            <a:pathLst>
                              <a:path w="12065" h="12065">
                                <a:moveTo>
                                  <a:pt x="9105" y="0"/>
                                </a:moveTo>
                                <a:lnTo>
                                  <a:pt x="5867" y="0"/>
                                </a:lnTo>
                                <a:lnTo>
                                  <a:pt x="2628" y="0"/>
                                </a:lnTo>
                                <a:lnTo>
                                  <a:pt x="0" y="2628"/>
                                </a:lnTo>
                                <a:lnTo>
                                  <a:pt x="0" y="9105"/>
                                </a:lnTo>
                                <a:lnTo>
                                  <a:pt x="2628" y="11722"/>
                                </a:lnTo>
                                <a:lnTo>
                                  <a:pt x="9105" y="11722"/>
                                </a:lnTo>
                                <a:lnTo>
                                  <a:pt x="11734" y="9105"/>
                                </a:lnTo>
                                <a:lnTo>
                                  <a:pt x="11734" y="2628"/>
                                </a:lnTo>
                                <a:lnTo>
                                  <a:pt x="9105" y="0"/>
                                </a:lnTo>
                                <a:close/>
                              </a:path>
                            </a:pathLst>
                          </a:custGeom>
                          <a:solidFill>
                            <a:srgbClr val="54FCF0"/>
                          </a:solidFill>
                        </wps:spPr>
                        <wps:bodyPr wrap="square" lIns="0" tIns="0" rIns="0" bIns="0" rtlCol="0">
                          <a:prstTxWarp prst="textNoShape">
                            <a:avLst/>
                          </a:prstTxWarp>
                          <a:noAutofit/>
                        </wps:bodyPr>
                      </wps:wsp>
                      <wps:wsp>
                        <wps:cNvPr id="1400" name="Graphic 1400"/>
                        <wps:cNvSpPr/>
                        <wps:spPr>
                          <a:xfrm>
                            <a:off x="2509018" y="2739075"/>
                            <a:ext cx="12065" cy="12065"/>
                          </a:xfrm>
                          <a:custGeom>
                            <a:avLst/>
                            <a:gdLst/>
                            <a:ahLst/>
                            <a:cxnLst/>
                            <a:rect l="l" t="t" r="r" b="b"/>
                            <a:pathLst>
                              <a:path w="12065" h="12065">
                                <a:moveTo>
                                  <a:pt x="5867" y="0"/>
                                </a:moveTo>
                                <a:lnTo>
                                  <a:pt x="9105" y="0"/>
                                </a:lnTo>
                                <a:lnTo>
                                  <a:pt x="11734" y="2628"/>
                                </a:lnTo>
                                <a:lnTo>
                                  <a:pt x="11734" y="5867"/>
                                </a:lnTo>
                                <a:lnTo>
                                  <a:pt x="11734" y="9105"/>
                                </a:lnTo>
                                <a:lnTo>
                                  <a:pt x="9105" y="11722"/>
                                </a:lnTo>
                                <a:lnTo>
                                  <a:pt x="5867" y="11722"/>
                                </a:lnTo>
                                <a:lnTo>
                                  <a:pt x="2628" y="11722"/>
                                </a:lnTo>
                                <a:lnTo>
                                  <a:pt x="0" y="9105"/>
                                </a:lnTo>
                                <a:lnTo>
                                  <a:pt x="0" y="5867"/>
                                </a:lnTo>
                                <a:lnTo>
                                  <a:pt x="0" y="2628"/>
                                </a:lnTo>
                                <a:lnTo>
                                  <a:pt x="2628" y="0"/>
                                </a:lnTo>
                                <a:lnTo>
                                  <a:pt x="5867" y="0"/>
                                </a:lnTo>
                                <a:close/>
                              </a:path>
                            </a:pathLst>
                          </a:custGeom>
                          <a:ln w="127">
                            <a:solidFill>
                              <a:srgbClr val="3AB0A8"/>
                            </a:solidFill>
                            <a:prstDash val="solid"/>
                          </a:ln>
                        </wps:spPr>
                        <wps:bodyPr wrap="square" lIns="0" tIns="0" rIns="0" bIns="0" rtlCol="0">
                          <a:prstTxWarp prst="textNoShape">
                            <a:avLst/>
                          </a:prstTxWarp>
                          <a:noAutofit/>
                        </wps:bodyPr>
                      </wps:wsp>
                      <wps:wsp>
                        <wps:cNvPr id="1401" name="Graphic 1401"/>
                        <wps:cNvSpPr/>
                        <wps:spPr>
                          <a:xfrm>
                            <a:off x="1121613" y="1555992"/>
                            <a:ext cx="11430" cy="11430"/>
                          </a:xfrm>
                          <a:custGeom>
                            <a:avLst/>
                            <a:gdLst/>
                            <a:ahLst/>
                            <a:cxnLst/>
                            <a:rect l="l" t="t" r="r" b="b"/>
                            <a:pathLst>
                              <a:path w="11430" h="11430">
                                <a:moveTo>
                                  <a:pt x="8775" y="0"/>
                                </a:moveTo>
                                <a:lnTo>
                                  <a:pt x="5651" y="0"/>
                                </a:lnTo>
                                <a:lnTo>
                                  <a:pt x="2527" y="0"/>
                                </a:lnTo>
                                <a:lnTo>
                                  <a:pt x="0" y="2527"/>
                                </a:lnTo>
                                <a:lnTo>
                                  <a:pt x="0" y="8763"/>
                                </a:lnTo>
                                <a:lnTo>
                                  <a:pt x="2527" y="11290"/>
                                </a:lnTo>
                                <a:lnTo>
                                  <a:pt x="8775" y="11290"/>
                                </a:lnTo>
                                <a:lnTo>
                                  <a:pt x="11302" y="8763"/>
                                </a:lnTo>
                                <a:lnTo>
                                  <a:pt x="11302" y="2527"/>
                                </a:lnTo>
                                <a:lnTo>
                                  <a:pt x="8775" y="0"/>
                                </a:lnTo>
                                <a:close/>
                              </a:path>
                            </a:pathLst>
                          </a:custGeom>
                          <a:solidFill>
                            <a:srgbClr val="54FCF0"/>
                          </a:solidFill>
                        </wps:spPr>
                        <wps:bodyPr wrap="square" lIns="0" tIns="0" rIns="0" bIns="0" rtlCol="0">
                          <a:prstTxWarp prst="textNoShape">
                            <a:avLst/>
                          </a:prstTxWarp>
                          <a:noAutofit/>
                        </wps:bodyPr>
                      </wps:wsp>
                      <wps:wsp>
                        <wps:cNvPr id="1402" name="Graphic 1402"/>
                        <wps:cNvSpPr/>
                        <wps:spPr>
                          <a:xfrm>
                            <a:off x="1121613" y="1555992"/>
                            <a:ext cx="11430" cy="11430"/>
                          </a:xfrm>
                          <a:custGeom>
                            <a:avLst/>
                            <a:gdLst/>
                            <a:ahLst/>
                            <a:cxnLst/>
                            <a:rect l="l" t="t" r="r" b="b"/>
                            <a:pathLst>
                              <a:path w="11430" h="11430">
                                <a:moveTo>
                                  <a:pt x="5651" y="0"/>
                                </a:moveTo>
                                <a:lnTo>
                                  <a:pt x="8775" y="0"/>
                                </a:lnTo>
                                <a:lnTo>
                                  <a:pt x="11302" y="2527"/>
                                </a:lnTo>
                                <a:lnTo>
                                  <a:pt x="11302" y="5651"/>
                                </a:lnTo>
                                <a:lnTo>
                                  <a:pt x="11302" y="8763"/>
                                </a:lnTo>
                                <a:lnTo>
                                  <a:pt x="8775" y="11290"/>
                                </a:lnTo>
                                <a:lnTo>
                                  <a:pt x="5651" y="11290"/>
                                </a:lnTo>
                                <a:lnTo>
                                  <a:pt x="2527" y="11290"/>
                                </a:lnTo>
                                <a:lnTo>
                                  <a:pt x="0" y="8763"/>
                                </a:lnTo>
                                <a:lnTo>
                                  <a:pt x="0" y="5651"/>
                                </a:lnTo>
                                <a:lnTo>
                                  <a:pt x="0" y="2527"/>
                                </a:lnTo>
                                <a:lnTo>
                                  <a:pt x="2527" y="0"/>
                                </a:lnTo>
                                <a:lnTo>
                                  <a:pt x="5651" y="0"/>
                                </a:lnTo>
                                <a:close/>
                              </a:path>
                            </a:pathLst>
                          </a:custGeom>
                          <a:ln w="127">
                            <a:solidFill>
                              <a:srgbClr val="3AB0A8"/>
                            </a:solidFill>
                            <a:prstDash val="solid"/>
                          </a:ln>
                        </wps:spPr>
                        <wps:bodyPr wrap="square" lIns="0" tIns="0" rIns="0" bIns="0" rtlCol="0">
                          <a:prstTxWarp prst="textNoShape">
                            <a:avLst/>
                          </a:prstTxWarp>
                          <a:noAutofit/>
                        </wps:bodyPr>
                      </wps:wsp>
                      <wps:wsp>
                        <wps:cNvPr id="1403" name="Graphic 1403"/>
                        <wps:cNvSpPr/>
                        <wps:spPr>
                          <a:xfrm>
                            <a:off x="1010273" y="2048854"/>
                            <a:ext cx="11430" cy="11430"/>
                          </a:xfrm>
                          <a:custGeom>
                            <a:avLst/>
                            <a:gdLst/>
                            <a:ahLst/>
                            <a:cxnLst/>
                            <a:rect l="l" t="t" r="r" b="b"/>
                            <a:pathLst>
                              <a:path w="11430" h="11430">
                                <a:moveTo>
                                  <a:pt x="8559" y="0"/>
                                </a:moveTo>
                                <a:lnTo>
                                  <a:pt x="5511" y="0"/>
                                </a:lnTo>
                                <a:lnTo>
                                  <a:pt x="2463" y="0"/>
                                </a:lnTo>
                                <a:lnTo>
                                  <a:pt x="0" y="2463"/>
                                </a:lnTo>
                                <a:lnTo>
                                  <a:pt x="0" y="8559"/>
                                </a:lnTo>
                                <a:lnTo>
                                  <a:pt x="2463" y="11036"/>
                                </a:lnTo>
                                <a:lnTo>
                                  <a:pt x="8559" y="11036"/>
                                </a:lnTo>
                                <a:lnTo>
                                  <a:pt x="11023" y="8559"/>
                                </a:lnTo>
                                <a:lnTo>
                                  <a:pt x="11023" y="2463"/>
                                </a:lnTo>
                                <a:lnTo>
                                  <a:pt x="8559" y="0"/>
                                </a:lnTo>
                                <a:close/>
                              </a:path>
                            </a:pathLst>
                          </a:custGeom>
                          <a:solidFill>
                            <a:srgbClr val="7E7E7E"/>
                          </a:solidFill>
                        </wps:spPr>
                        <wps:bodyPr wrap="square" lIns="0" tIns="0" rIns="0" bIns="0" rtlCol="0">
                          <a:prstTxWarp prst="textNoShape">
                            <a:avLst/>
                          </a:prstTxWarp>
                          <a:noAutofit/>
                        </wps:bodyPr>
                      </wps:wsp>
                      <wps:wsp>
                        <wps:cNvPr id="1404" name="Graphic 1404"/>
                        <wps:cNvSpPr/>
                        <wps:spPr>
                          <a:xfrm>
                            <a:off x="1010273" y="2048854"/>
                            <a:ext cx="11430" cy="11430"/>
                          </a:xfrm>
                          <a:custGeom>
                            <a:avLst/>
                            <a:gdLst/>
                            <a:ahLst/>
                            <a:cxnLst/>
                            <a:rect l="l" t="t" r="r" b="b"/>
                            <a:pathLst>
                              <a:path w="11430" h="11430">
                                <a:moveTo>
                                  <a:pt x="5511" y="0"/>
                                </a:moveTo>
                                <a:lnTo>
                                  <a:pt x="8559" y="0"/>
                                </a:lnTo>
                                <a:lnTo>
                                  <a:pt x="11023" y="2463"/>
                                </a:lnTo>
                                <a:lnTo>
                                  <a:pt x="11023" y="5511"/>
                                </a:lnTo>
                                <a:lnTo>
                                  <a:pt x="11023" y="8559"/>
                                </a:lnTo>
                                <a:lnTo>
                                  <a:pt x="8559" y="11036"/>
                                </a:lnTo>
                                <a:lnTo>
                                  <a:pt x="5511" y="11036"/>
                                </a:lnTo>
                                <a:lnTo>
                                  <a:pt x="2463" y="11036"/>
                                </a:lnTo>
                                <a:lnTo>
                                  <a:pt x="0" y="8559"/>
                                </a:lnTo>
                                <a:lnTo>
                                  <a:pt x="0" y="5511"/>
                                </a:lnTo>
                                <a:lnTo>
                                  <a:pt x="0" y="2463"/>
                                </a:lnTo>
                                <a:lnTo>
                                  <a:pt x="2463" y="0"/>
                                </a:lnTo>
                                <a:lnTo>
                                  <a:pt x="5511" y="0"/>
                                </a:lnTo>
                                <a:close/>
                              </a:path>
                            </a:pathLst>
                          </a:custGeom>
                          <a:ln w="127">
                            <a:solidFill>
                              <a:srgbClr val="575757"/>
                            </a:solidFill>
                            <a:prstDash val="solid"/>
                          </a:ln>
                        </wps:spPr>
                        <wps:bodyPr wrap="square" lIns="0" tIns="0" rIns="0" bIns="0" rtlCol="0">
                          <a:prstTxWarp prst="textNoShape">
                            <a:avLst/>
                          </a:prstTxWarp>
                          <a:noAutofit/>
                        </wps:bodyPr>
                      </wps:wsp>
                      <wps:wsp>
                        <wps:cNvPr id="1405" name="Graphic 1405"/>
                        <wps:cNvSpPr/>
                        <wps:spPr>
                          <a:xfrm>
                            <a:off x="1564626" y="929359"/>
                            <a:ext cx="11430" cy="11430"/>
                          </a:xfrm>
                          <a:custGeom>
                            <a:avLst/>
                            <a:gdLst/>
                            <a:ahLst/>
                            <a:cxnLst/>
                            <a:rect l="l" t="t" r="r" b="b"/>
                            <a:pathLst>
                              <a:path w="11430" h="11430">
                                <a:moveTo>
                                  <a:pt x="8559" y="0"/>
                                </a:moveTo>
                                <a:lnTo>
                                  <a:pt x="5511" y="0"/>
                                </a:lnTo>
                                <a:lnTo>
                                  <a:pt x="2463" y="0"/>
                                </a:lnTo>
                                <a:lnTo>
                                  <a:pt x="0" y="2463"/>
                                </a:lnTo>
                                <a:lnTo>
                                  <a:pt x="0" y="8559"/>
                                </a:lnTo>
                                <a:lnTo>
                                  <a:pt x="2463" y="11036"/>
                                </a:lnTo>
                                <a:lnTo>
                                  <a:pt x="8559" y="11036"/>
                                </a:lnTo>
                                <a:lnTo>
                                  <a:pt x="11023" y="8559"/>
                                </a:lnTo>
                                <a:lnTo>
                                  <a:pt x="11023" y="2463"/>
                                </a:lnTo>
                                <a:lnTo>
                                  <a:pt x="8559" y="0"/>
                                </a:lnTo>
                                <a:close/>
                              </a:path>
                            </a:pathLst>
                          </a:custGeom>
                          <a:solidFill>
                            <a:srgbClr val="7E7E7E"/>
                          </a:solidFill>
                        </wps:spPr>
                        <wps:bodyPr wrap="square" lIns="0" tIns="0" rIns="0" bIns="0" rtlCol="0">
                          <a:prstTxWarp prst="textNoShape">
                            <a:avLst/>
                          </a:prstTxWarp>
                          <a:noAutofit/>
                        </wps:bodyPr>
                      </wps:wsp>
                      <wps:wsp>
                        <wps:cNvPr id="1406" name="Graphic 1406"/>
                        <wps:cNvSpPr/>
                        <wps:spPr>
                          <a:xfrm>
                            <a:off x="1564626" y="929359"/>
                            <a:ext cx="11430" cy="11430"/>
                          </a:xfrm>
                          <a:custGeom>
                            <a:avLst/>
                            <a:gdLst/>
                            <a:ahLst/>
                            <a:cxnLst/>
                            <a:rect l="l" t="t" r="r" b="b"/>
                            <a:pathLst>
                              <a:path w="11430" h="11430">
                                <a:moveTo>
                                  <a:pt x="5511" y="0"/>
                                </a:moveTo>
                                <a:lnTo>
                                  <a:pt x="8559" y="0"/>
                                </a:lnTo>
                                <a:lnTo>
                                  <a:pt x="11023" y="2463"/>
                                </a:lnTo>
                                <a:lnTo>
                                  <a:pt x="11023" y="5511"/>
                                </a:lnTo>
                                <a:lnTo>
                                  <a:pt x="11023" y="8559"/>
                                </a:lnTo>
                                <a:lnTo>
                                  <a:pt x="8559" y="11036"/>
                                </a:lnTo>
                                <a:lnTo>
                                  <a:pt x="5511" y="11036"/>
                                </a:lnTo>
                                <a:lnTo>
                                  <a:pt x="2463" y="11036"/>
                                </a:lnTo>
                                <a:lnTo>
                                  <a:pt x="0" y="8559"/>
                                </a:lnTo>
                                <a:lnTo>
                                  <a:pt x="0" y="5511"/>
                                </a:lnTo>
                                <a:lnTo>
                                  <a:pt x="0" y="2463"/>
                                </a:lnTo>
                                <a:lnTo>
                                  <a:pt x="2463" y="0"/>
                                </a:lnTo>
                                <a:lnTo>
                                  <a:pt x="5511" y="0"/>
                                </a:lnTo>
                                <a:close/>
                              </a:path>
                            </a:pathLst>
                          </a:custGeom>
                          <a:ln w="127">
                            <a:solidFill>
                              <a:srgbClr val="575757"/>
                            </a:solidFill>
                            <a:prstDash val="solid"/>
                          </a:ln>
                        </wps:spPr>
                        <wps:bodyPr wrap="square" lIns="0" tIns="0" rIns="0" bIns="0" rtlCol="0">
                          <a:prstTxWarp prst="textNoShape">
                            <a:avLst/>
                          </a:prstTxWarp>
                          <a:noAutofit/>
                        </wps:bodyPr>
                      </wps:wsp>
                      <wps:wsp>
                        <wps:cNvPr id="1407" name="Graphic 1407"/>
                        <wps:cNvSpPr/>
                        <wps:spPr>
                          <a:xfrm>
                            <a:off x="1716424" y="93223"/>
                            <a:ext cx="11430" cy="11430"/>
                          </a:xfrm>
                          <a:custGeom>
                            <a:avLst/>
                            <a:gdLst/>
                            <a:ahLst/>
                            <a:cxnLst/>
                            <a:rect l="l" t="t" r="r" b="b"/>
                            <a:pathLst>
                              <a:path w="11430" h="11430">
                                <a:moveTo>
                                  <a:pt x="8521" y="0"/>
                                </a:moveTo>
                                <a:lnTo>
                                  <a:pt x="5486" y="0"/>
                                </a:lnTo>
                                <a:lnTo>
                                  <a:pt x="2451" y="0"/>
                                </a:lnTo>
                                <a:lnTo>
                                  <a:pt x="0" y="2451"/>
                                </a:lnTo>
                                <a:lnTo>
                                  <a:pt x="0" y="8521"/>
                                </a:lnTo>
                                <a:lnTo>
                                  <a:pt x="2451" y="10972"/>
                                </a:lnTo>
                                <a:lnTo>
                                  <a:pt x="8521" y="10972"/>
                                </a:lnTo>
                                <a:lnTo>
                                  <a:pt x="10972" y="8521"/>
                                </a:lnTo>
                                <a:lnTo>
                                  <a:pt x="10972" y="2451"/>
                                </a:lnTo>
                                <a:lnTo>
                                  <a:pt x="8521" y="0"/>
                                </a:lnTo>
                                <a:close/>
                              </a:path>
                            </a:pathLst>
                          </a:custGeom>
                          <a:solidFill>
                            <a:srgbClr val="FF92FF"/>
                          </a:solidFill>
                        </wps:spPr>
                        <wps:bodyPr wrap="square" lIns="0" tIns="0" rIns="0" bIns="0" rtlCol="0">
                          <a:prstTxWarp prst="textNoShape">
                            <a:avLst/>
                          </a:prstTxWarp>
                          <a:noAutofit/>
                        </wps:bodyPr>
                      </wps:wsp>
                      <wps:wsp>
                        <wps:cNvPr id="1408" name="Graphic 1408"/>
                        <wps:cNvSpPr/>
                        <wps:spPr>
                          <a:xfrm>
                            <a:off x="1716424" y="93223"/>
                            <a:ext cx="11430" cy="11430"/>
                          </a:xfrm>
                          <a:custGeom>
                            <a:avLst/>
                            <a:gdLst/>
                            <a:ahLst/>
                            <a:cxnLst/>
                            <a:rect l="l" t="t" r="r" b="b"/>
                            <a:pathLst>
                              <a:path w="11430" h="11430">
                                <a:moveTo>
                                  <a:pt x="5486" y="0"/>
                                </a:moveTo>
                                <a:lnTo>
                                  <a:pt x="8521" y="0"/>
                                </a:lnTo>
                                <a:lnTo>
                                  <a:pt x="10972" y="2451"/>
                                </a:lnTo>
                                <a:lnTo>
                                  <a:pt x="10972" y="5486"/>
                                </a:lnTo>
                                <a:lnTo>
                                  <a:pt x="10972" y="8521"/>
                                </a:lnTo>
                                <a:lnTo>
                                  <a:pt x="8521" y="10972"/>
                                </a:lnTo>
                                <a:lnTo>
                                  <a:pt x="5486" y="10972"/>
                                </a:lnTo>
                                <a:lnTo>
                                  <a:pt x="2451" y="10972"/>
                                </a:lnTo>
                                <a:lnTo>
                                  <a:pt x="0" y="8521"/>
                                </a:lnTo>
                                <a:lnTo>
                                  <a:pt x="0" y="5486"/>
                                </a:lnTo>
                                <a:lnTo>
                                  <a:pt x="0" y="2451"/>
                                </a:lnTo>
                                <a:lnTo>
                                  <a:pt x="2451" y="0"/>
                                </a:lnTo>
                                <a:lnTo>
                                  <a:pt x="5486" y="0"/>
                                </a:lnTo>
                                <a:close/>
                              </a:path>
                            </a:pathLst>
                          </a:custGeom>
                          <a:ln w="114">
                            <a:solidFill>
                              <a:srgbClr val="B166B1"/>
                            </a:solidFill>
                            <a:prstDash val="solid"/>
                          </a:ln>
                        </wps:spPr>
                        <wps:bodyPr wrap="square" lIns="0" tIns="0" rIns="0" bIns="0" rtlCol="0">
                          <a:prstTxWarp prst="textNoShape">
                            <a:avLst/>
                          </a:prstTxWarp>
                          <a:noAutofit/>
                        </wps:bodyPr>
                      </wps:wsp>
                      <wps:wsp>
                        <wps:cNvPr id="1409" name="Graphic 1409"/>
                        <wps:cNvSpPr/>
                        <wps:spPr>
                          <a:xfrm>
                            <a:off x="1950850" y="1308465"/>
                            <a:ext cx="11430" cy="11430"/>
                          </a:xfrm>
                          <a:custGeom>
                            <a:avLst/>
                            <a:gdLst/>
                            <a:ahLst/>
                            <a:cxnLst/>
                            <a:rect l="l" t="t" r="r" b="b"/>
                            <a:pathLst>
                              <a:path w="11430" h="11430">
                                <a:moveTo>
                                  <a:pt x="8521" y="0"/>
                                </a:moveTo>
                                <a:lnTo>
                                  <a:pt x="5486" y="0"/>
                                </a:lnTo>
                                <a:lnTo>
                                  <a:pt x="2451" y="0"/>
                                </a:lnTo>
                                <a:lnTo>
                                  <a:pt x="0" y="2451"/>
                                </a:lnTo>
                                <a:lnTo>
                                  <a:pt x="0" y="8521"/>
                                </a:lnTo>
                                <a:lnTo>
                                  <a:pt x="2451" y="10972"/>
                                </a:lnTo>
                                <a:lnTo>
                                  <a:pt x="8521" y="10972"/>
                                </a:lnTo>
                                <a:lnTo>
                                  <a:pt x="10972" y="8521"/>
                                </a:lnTo>
                                <a:lnTo>
                                  <a:pt x="10972" y="2451"/>
                                </a:lnTo>
                                <a:lnTo>
                                  <a:pt x="8521" y="0"/>
                                </a:lnTo>
                                <a:close/>
                              </a:path>
                            </a:pathLst>
                          </a:custGeom>
                          <a:solidFill>
                            <a:srgbClr val="7E7E7E"/>
                          </a:solidFill>
                        </wps:spPr>
                        <wps:bodyPr wrap="square" lIns="0" tIns="0" rIns="0" bIns="0" rtlCol="0">
                          <a:prstTxWarp prst="textNoShape">
                            <a:avLst/>
                          </a:prstTxWarp>
                          <a:noAutofit/>
                        </wps:bodyPr>
                      </wps:wsp>
                      <wps:wsp>
                        <wps:cNvPr id="1410" name="Graphic 1410"/>
                        <wps:cNvSpPr/>
                        <wps:spPr>
                          <a:xfrm>
                            <a:off x="1950850" y="1308465"/>
                            <a:ext cx="11430" cy="11430"/>
                          </a:xfrm>
                          <a:custGeom>
                            <a:avLst/>
                            <a:gdLst/>
                            <a:ahLst/>
                            <a:cxnLst/>
                            <a:rect l="l" t="t" r="r" b="b"/>
                            <a:pathLst>
                              <a:path w="11430" h="11430">
                                <a:moveTo>
                                  <a:pt x="5486" y="0"/>
                                </a:moveTo>
                                <a:lnTo>
                                  <a:pt x="8521" y="0"/>
                                </a:lnTo>
                                <a:lnTo>
                                  <a:pt x="10972" y="2451"/>
                                </a:lnTo>
                                <a:lnTo>
                                  <a:pt x="10972" y="5486"/>
                                </a:lnTo>
                                <a:lnTo>
                                  <a:pt x="10972" y="8521"/>
                                </a:lnTo>
                                <a:lnTo>
                                  <a:pt x="8521" y="10972"/>
                                </a:lnTo>
                                <a:lnTo>
                                  <a:pt x="5486" y="10972"/>
                                </a:lnTo>
                                <a:lnTo>
                                  <a:pt x="2451" y="10972"/>
                                </a:lnTo>
                                <a:lnTo>
                                  <a:pt x="0" y="8521"/>
                                </a:lnTo>
                                <a:lnTo>
                                  <a:pt x="0" y="5486"/>
                                </a:lnTo>
                                <a:lnTo>
                                  <a:pt x="0" y="2451"/>
                                </a:lnTo>
                                <a:lnTo>
                                  <a:pt x="2451" y="0"/>
                                </a:lnTo>
                                <a:lnTo>
                                  <a:pt x="5486" y="0"/>
                                </a:lnTo>
                                <a:close/>
                              </a:path>
                            </a:pathLst>
                          </a:custGeom>
                          <a:ln w="114">
                            <a:solidFill>
                              <a:srgbClr val="575757"/>
                            </a:solidFill>
                            <a:prstDash val="solid"/>
                          </a:ln>
                        </wps:spPr>
                        <wps:bodyPr wrap="square" lIns="0" tIns="0" rIns="0" bIns="0" rtlCol="0">
                          <a:prstTxWarp prst="textNoShape">
                            <a:avLst/>
                          </a:prstTxWarp>
                          <a:noAutofit/>
                        </wps:bodyPr>
                      </wps:wsp>
                      <wps:wsp>
                        <wps:cNvPr id="1411" name="Graphic 1411"/>
                        <wps:cNvSpPr/>
                        <wps:spPr>
                          <a:xfrm>
                            <a:off x="938072" y="2383649"/>
                            <a:ext cx="10795" cy="10795"/>
                          </a:xfrm>
                          <a:custGeom>
                            <a:avLst/>
                            <a:gdLst/>
                            <a:ahLst/>
                            <a:cxnLst/>
                            <a:rect l="l" t="t" r="r" b="b"/>
                            <a:pathLst>
                              <a:path w="10795" h="10795">
                                <a:moveTo>
                                  <a:pt x="8356" y="0"/>
                                </a:moveTo>
                                <a:lnTo>
                                  <a:pt x="5384" y="0"/>
                                </a:lnTo>
                                <a:lnTo>
                                  <a:pt x="2412" y="0"/>
                                </a:lnTo>
                                <a:lnTo>
                                  <a:pt x="0" y="2413"/>
                                </a:lnTo>
                                <a:lnTo>
                                  <a:pt x="0" y="8356"/>
                                </a:lnTo>
                                <a:lnTo>
                                  <a:pt x="2412" y="10769"/>
                                </a:lnTo>
                                <a:lnTo>
                                  <a:pt x="8356" y="10769"/>
                                </a:lnTo>
                                <a:lnTo>
                                  <a:pt x="10769" y="8356"/>
                                </a:lnTo>
                                <a:lnTo>
                                  <a:pt x="10769" y="2413"/>
                                </a:lnTo>
                                <a:lnTo>
                                  <a:pt x="8356" y="0"/>
                                </a:lnTo>
                                <a:close/>
                              </a:path>
                            </a:pathLst>
                          </a:custGeom>
                          <a:solidFill>
                            <a:srgbClr val="7E7E7E"/>
                          </a:solidFill>
                        </wps:spPr>
                        <wps:bodyPr wrap="square" lIns="0" tIns="0" rIns="0" bIns="0" rtlCol="0">
                          <a:prstTxWarp prst="textNoShape">
                            <a:avLst/>
                          </a:prstTxWarp>
                          <a:noAutofit/>
                        </wps:bodyPr>
                      </wps:wsp>
                      <wps:wsp>
                        <wps:cNvPr id="1412" name="Graphic 1412"/>
                        <wps:cNvSpPr/>
                        <wps:spPr>
                          <a:xfrm>
                            <a:off x="938072" y="2383649"/>
                            <a:ext cx="10795" cy="10795"/>
                          </a:xfrm>
                          <a:custGeom>
                            <a:avLst/>
                            <a:gdLst/>
                            <a:ahLst/>
                            <a:cxnLst/>
                            <a:rect l="l" t="t" r="r" b="b"/>
                            <a:pathLst>
                              <a:path w="10795" h="10795">
                                <a:moveTo>
                                  <a:pt x="5384" y="0"/>
                                </a:moveTo>
                                <a:lnTo>
                                  <a:pt x="8356" y="0"/>
                                </a:lnTo>
                                <a:lnTo>
                                  <a:pt x="10769" y="2413"/>
                                </a:lnTo>
                                <a:lnTo>
                                  <a:pt x="10769" y="5384"/>
                                </a:lnTo>
                                <a:lnTo>
                                  <a:pt x="10769" y="8356"/>
                                </a:lnTo>
                                <a:lnTo>
                                  <a:pt x="8356" y="10769"/>
                                </a:lnTo>
                                <a:lnTo>
                                  <a:pt x="5384" y="10769"/>
                                </a:lnTo>
                                <a:lnTo>
                                  <a:pt x="2412" y="10769"/>
                                </a:lnTo>
                                <a:lnTo>
                                  <a:pt x="0" y="8356"/>
                                </a:lnTo>
                                <a:lnTo>
                                  <a:pt x="0" y="5384"/>
                                </a:lnTo>
                                <a:lnTo>
                                  <a:pt x="0" y="2413"/>
                                </a:lnTo>
                                <a:lnTo>
                                  <a:pt x="2412" y="0"/>
                                </a:lnTo>
                                <a:lnTo>
                                  <a:pt x="5384" y="0"/>
                                </a:lnTo>
                                <a:close/>
                              </a:path>
                            </a:pathLst>
                          </a:custGeom>
                          <a:ln w="114">
                            <a:solidFill>
                              <a:srgbClr val="575757"/>
                            </a:solidFill>
                            <a:prstDash val="solid"/>
                          </a:ln>
                        </wps:spPr>
                        <wps:bodyPr wrap="square" lIns="0" tIns="0" rIns="0" bIns="0" rtlCol="0">
                          <a:prstTxWarp prst="textNoShape">
                            <a:avLst/>
                          </a:prstTxWarp>
                          <a:noAutofit/>
                        </wps:bodyPr>
                      </wps:wsp>
                      <wps:wsp>
                        <wps:cNvPr id="1413" name="Graphic 1413"/>
                        <wps:cNvSpPr/>
                        <wps:spPr>
                          <a:xfrm>
                            <a:off x="1710046" y="409649"/>
                            <a:ext cx="10795" cy="10795"/>
                          </a:xfrm>
                          <a:custGeom>
                            <a:avLst/>
                            <a:gdLst/>
                            <a:ahLst/>
                            <a:cxnLst/>
                            <a:rect l="l" t="t" r="r" b="b"/>
                            <a:pathLst>
                              <a:path w="10795" h="10795">
                                <a:moveTo>
                                  <a:pt x="8242" y="0"/>
                                </a:moveTo>
                                <a:lnTo>
                                  <a:pt x="5308" y="0"/>
                                </a:lnTo>
                                <a:lnTo>
                                  <a:pt x="2374" y="0"/>
                                </a:lnTo>
                                <a:lnTo>
                                  <a:pt x="0" y="2374"/>
                                </a:lnTo>
                                <a:lnTo>
                                  <a:pt x="0" y="8242"/>
                                </a:lnTo>
                                <a:lnTo>
                                  <a:pt x="2374" y="10629"/>
                                </a:lnTo>
                                <a:lnTo>
                                  <a:pt x="8242" y="10629"/>
                                </a:lnTo>
                                <a:lnTo>
                                  <a:pt x="10617" y="8242"/>
                                </a:lnTo>
                                <a:lnTo>
                                  <a:pt x="10617" y="2374"/>
                                </a:lnTo>
                                <a:lnTo>
                                  <a:pt x="8242" y="0"/>
                                </a:lnTo>
                                <a:close/>
                              </a:path>
                            </a:pathLst>
                          </a:custGeom>
                          <a:solidFill>
                            <a:srgbClr val="7E7E7E"/>
                          </a:solidFill>
                        </wps:spPr>
                        <wps:bodyPr wrap="square" lIns="0" tIns="0" rIns="0" bIns="0" rtlCol="0">
                          <a:prstTxWarp prst="textNoShape">
                            <a:avLst/>
                          </a:prstTxWarp>
                          <a:noAutofit/>
                        </wps:bodyPr>
                      </wps:wsp>
                      <wps:wsp>
                        <wps:cNvPr id="1414" name="Graphic 1414"/>
                        <wps:cNvSpPr/>
                        <wps:spPr>
                          <a:xfrm>
                            <a:off x="1710046" y="409649"/>
                            <a:ext cx="10795" cy="10795"/>
                          </a:xfrm>
                          <a:custGeom>
                            <a:avLst/>
                            <a:gdLst/>
                            <a:ahLst/>
                            <a:cxnLst/>
                            <a:rect l="l" t="t" r="r" b="b"/>
                            <a:pathLst>
                              <a:path w="10795" h="10795">
                                <a:moveTo>
                                  <a:pt x="5308" y="0"/>
                                </a:moveTo>
                                <a:lnTo>
                                  <a:pt x="8242" y="0"/>
                                </a:lnTo>
                                <a:lnTo>
                                  <a:pt x="10617" y="2374"/>
                                </a:lnTo>
                                <a:lnTo>
                                  <a:pt x="10617" y="5308"/>
                                </a:lnTo>
                                <a:lnTo>
                                  <a:pt x="10617" y="8242"/>
                                </a:lnTo>
                                <a:lnTo>
                                  <a:pt x="8242" y="10629"/>
                                </a:lnTo>
                                <a:lnTo>
                                  <a:pt x="5308" y="10629"/>
                                </a:lnTo>
                                <a:lnTo>
                                  <a:pt x="2374" y="10629"/>
                                </a:lnTo>
                                <a:lnTo>
                                  <a:pt x="0" y="8242"/>
                                </a:lnTo>
                                <a:lnTo>
                                  <a:pt x="0" y="5308"/>
                                </a:lnTo>
                                <a:lnTo>
                                  <a:pt x="0" y="2374"/>
                                </a:lnTo>
                                <a:lnTo>
                                  <a:pt x="2374" y="0"/>
                                </a:lnTo>
                                <a:lnTo>
                                  <a:pt x="5308" y="0"/>
                                </a:lnTo>
                                <a:close/>
                              </a:path>
                            </a:pathLst>
                          </a:custGeom>
                          <a:ln w="114">
                            <a:solidFill>
                              <a:srgbClr val="575757"/>
                            </a:solidFill>
                            <a:prstDash val="solid"/>
                          </a:ln>
                        </wps:spPr>
                        <wps:bodyPr wrap="square" lIns="0" tIns="0" rIns="0" bIns="0" rtlCol="0">
                          <a:prstTxWarp prst="textNoShape">
                            <a:avLst/>
                          </a:prstTxWarp>
                          <a:noAutofit/>
                        </wps:bodyPr>
                      </wps:wsp>
                      <wps:wsp>
                        <wps:cNvPr id="1415" name="Graphic 1415"/>
                        <wps:cNvSpPr/>
                        <wps:spPr>
                          <a:xfrm>
                            <a:off x="2522316" y="283399"/>
                            <a:ext cx="10795" cy="10795"/>
                          </a:xfrm>
                          <a:custGeom>
                            <a:avLst/>
                            <a:gdLst/>
                            <a:ahLst/>
                            <a:cxnLst/>
                            <a:rect l="l" t="t" r="r" b="b"/>
                            <a:pathLst>
                              <a:path w="10795" h="10795">
                                <a:moveTo>
                                  <a:pt x="8089" y="0"/>
                                </a:moveTo>
                                <a:lnTo>
                                  <a:pt x="5207" y="0"/>
                                </a:lnTo>
                                <a:lnTo>
                                  <a:pt x="2324" y="0"/>
                                </a:lnTo>
                                <a:lnTo>
                                  <a:pt x="0" y="2336"/>
                                </a:lnTo>
                                <a:lnTo>
                                  <a:pt x="0" y="8089"/>
                                </a:lnTo>
                                <a:lnTo>
                                  <a:pt x="2324" y="10426"/>
                                </a:lnTo>
                                <a:lnTo>
                                  <a:pt x="8089" y="10426"/>
                                </a:lnTo>
                                <a:lnTo>
                                  <a:pt x="10414" y="8089"/>
                                </a:lnTo>
                                <a:lnTo>
                                  <a:pt x="10414" y="2336"/>
                                </a:lnTo>
                                <a:lnTo>
                                  <a:pt x="8089" y="0"/>
                                </a:lnTo>
                                <a:close/>
                              </a:path>
                            </a:pathLst>
                          </a:custGeom>
                          <a:solidFill>
                            <a:srgbClr val="54FCF0"/>
                          </a:solidFill>
                        </wps:spPr>
                        <wps:bodyPr wrap="square" lIns="0" tIns="0" rIns="0" bIns="0" rtlCol="0">
                          <a:prstTxWarp prst="textNoShape">
                            <a:avLst/>
                          </a:prstTxWarp>
                          <a:noAutofit/>
                        </wps:bodyPr>
                      </wps:wsp>
                      <wps:wsp>
                        <wps:cNvPr id="1416" name="Graphic 1416"/>
                        <wps:cNvSpPr/>
                        <wps:spPr>
                          <a:xfrm>
                            <a:off x="2522316" y="283399"/>
                            <a:ext cx="10795" cy="10795"/>
                          </a:xfrm>
                          <a:custGeom>
                            <a:avLst/>
                            <a:gdLst/>
                            <a:ahLst/>
                            <a:cxnLst/>
                            <a:rect l="l" t="t" r="r" b="b"/>
                            <a:pathLst>
                              <a:path w="10795" h="10795">
                                <a:moveTo>
                                  <a:pt x="5207" y="0"/>
                                </a:moveTo>
                                <a:lnTo>
                                  <a:pt x="8089" y="0"/>
                                </a:lnTo>
                                <a:lnTo>
                                  <a:pt x="10414" y="2336"/>
                                </a:lnTo>
                                <a:lnTo>
                                  <a:pt x="10414" y="5207"/>
                                </a:lnTo>
                                <a:lnTo>
                                  <a:pt x="10414" y="8089"/>
                                </a:lnTo>
                                <a:lnTo>
                                  <a:pt x="8089" y="10426"/>
                                </a:lnTo>
                                <a:lnTo>
                                  <a:pt x="5207" y="10426"/>
                                </a:lnTo>
                                <a:lnTo>
                                  <a:pt x="2324" y="10426"/>
                                </a:lnTo>
                                <a:lnTo>
                                  <a:pt x="0" y="8089"/>
                                </a:lnTo>
                                <a:lnTo>
                                  <a:pt x="0" y="5207"/>
                                </a:lnTo>
                                <a:lnTo>
                                  <a:pt x="0" y="2336"/>
                                </a:lnTo>
                                <a:lnTo>
                                  <a:pt x="2324" y="0"/>
                                </a:lnTo>
                                <a:lnTo>
                                  <a:pt x="5207" y="0"/>
                                </a:lnTo>
                                <a:close/>
                              </a:path>
                            </a:pathLst>
                          </a:custGeom>
                          <a:ln w="114">
                            <a:solidFill>
                              <a:srgbClr val="3AB0A8"/>
                            </a:solidFill>
                            <a:prstDash val="solid"/>
                          </a:ln>
                        </wps:spPr>
                        <wps:bodyPr wrap="square" lIns="0" tIns="0" rIns="0" bIns="0" rtlCol="0">
                          <a:prstTxWarp prst="textNoShape">
                            <a:avLst/>
                          </a:prstTxWarp>
                          <a:noAutofit/>
                        </wps:bodyPr>
                      </wps:wsp>
                      <wps:wsp>
                        <wps:cNvPr id="1417" name="Graphic 1417"/>
                        <wps:cNvSpPr/>
                        <wps:spPr>
                          <a:xfrm>
                            <a:off x="1125578" y="1222390"/>
                            <a:ext cx="10795" cy="10795"/>
                          </a:xfrm>
                          <a:custGeom>
                            <a:avLst/>
                            <a:gdLst/>
                            <a:ahLst/>
                            <a:cxnLst/>
                            <a:rect l="l" t="t" r="r" b="b"/>
                            <a:pathLst>
                              <a:path w="10795" h="10795">
                                <a:moveTo>
                                  <a:pt x="8039" y="0"/>
                                </a:moveTo>
                                <a:lnTo>
                                  <a:pt x="5181" y="0"/>
                                </a:lnTo>
                                <a:lnTo>
                                  <a:pt x="2324" y="0"/>
                                </a:lnTo>
                                <a:lnTo>
                                  <a:pt x="0" y="2324"/>
                                </a:lnTo>
                                <a:lnTo>
                                  <a:pt x="0" y="8039"/>
                                </a:lnTo>
                                <a:lnTo>
                                  <a:pt x="2324" y="10363"/>
                                </a:lnTo>
                                <a:lnTo>
                                  <a:pt x="8039" y="10363"/>
                                </a:lnTo>
                                <a:lnTo>
                                  <a:pt x="10363" y="8039"/>
                                </a:lnTo>
                                <a:lnTo>
                                  <a:pt x="10363" y="2324"/>
                                </a:lnTo>
                                <a:lnTo>
                                  <a:pt x="8039" y="0"/>
                                </a:lnTo>
                                <a:close/>
                              </a:path>
                            </a:pathLst>
                          </a:custGeom>
                          <a:solidFill>
                            <a:srgbClr val="54FCF0"/>
                          </a:solidFill>
                        </wps:spPr>
                        <wps:bodyPr wrap="square" lIns="0" tIns="0" rIns="0" bIns="0" rtlCol="0">
                          <a:prstTxWarp prst="textNoShape">
                            <a:avLst/>
                          </a:prstTxWarp>
                          <a:noAutofit/>
                        </wps:bodyPr>
                      </wps:wsp>
                      <wps:wsp>
                        <wps:cNvPr id="1418" name="Graphic 1418"/>
                        <wps:cNvSpPr/>
                        <wps:spPr>
                          <a:xfrm>
                            <a:off x="1125578" y="1222390"/>
                            <a:ext cx="10795" cy="10795"/>
                          </a:xfrm>
                          <a:custGeom>
                            <a:avLst/>
                            <a:gdLst/>
                            <a:ahLst/>
                            <a:cxnLst/>
                            <a:rect l="l" t="t" r="r" b="b"/>
                            <a:pathLst>
                              <a:path w="10795" h="10795">
                                <a:moveTo>
                                  <a:pt x="5181" y="0"/>
                                </a:moveTo>
                                <a:lnTo>
                                  <a:pt x="8039" y="0"/>
                                </a:lnTo>
                                <a:lnTo>
                                  <a:pt x="10363" y="2324"/>
                                </a:lnTo>
                                <a:lnTo>
                                  <a:pt x="10363" y="5181"/>
                                </a:lnTo>
                                <a:lnTo>
                                  <a:pt x="10363" y="8039"/>
                                </a:lnTo>
                                <a:lnTo>
                                  <a:pt x="8039" y="10363"/>
                                </a:lnTo>
                                <a:lnTo>
                                  <a:pt x="5181" y="10363"/>
                                </a:lnTo>
                                <a:lnTo>
                                  <a:pt x="2324" y="10363"/>
                                </a:lnTo>
                                <a:lnTo>
                                  <a:pt x="0" y="8039"/>
                                </a:lnTo>
                                <a:lnTo>
                                  <a:pt x="0" y="5181"/>
                                </a:lnTo>
                                <a:lnTo>
                                  <a:pt x="0" y="2324"/>
                                </a:lnTo>
                                <a:lnTo>
                                  <a:pt x="2324" y="0"/>
                                </a:lnTo>
                                <a:lnTo>
                                  <a:pt x="5181" y="0"/>
                                </a:lnTo>
                                <a:close/>
                              </a:path>
                            </a:pathLst>
                          </a:custGeom>
                          <a:ln w="114">
                            <a:solidFill>
                              <a:srgbClr val="3AB0A8"/>
                            </a:solidFill>
                            <a:prstDash val="solid"/>
                          </a:ln>
                        </wps:spPr>
                        <wps:bodyPr wrap="square" lIns="0" tIns="0" rIns="0" bIns="0" rtlCol="0">
                          <a:prstTxWarp prst="textNoShape">
                            <a:avLst/>
                          </a:prstTxWarp>
                          <a:noAutofit/>
                        </wps:bodyPr>
                      </wps:wsp>
                      <wps:wsp>
                        <wps:cNvPr id="1419" name="Graphic 1419"/>
                        <wps:cNvSpPr/>
                        <wps:spPr>
                          <a:xfrm>
                            <a:off x="947483" y="1803868"/>
                            <a:ext cx="10795" cy="10795"/>
                          </a:xfrm>
                          <a:custGeom>
                            <a:avLst/>
                            <a:gdLst/>
                            <a:ahLst/>
                            <a:cxnLst/>
                            <a:rect l="l" t="t" r="r" b="b"/>
                            <a:pathLst>
                              <a:path w="10795" h="10795">
                                <a:moveTo>
                                  <a:pt x="7975" y="0"/>
                                </a:moveTo>
                                <a:lnTo>
                                  <a:pt x="5143" y="0"/>
                                </a:lnTo>
                                <a:lnTo>
                                  <a:pt x="2311" y="0"/>
                                </a:lnTo>
                                <a:lnTo>
                                  <a:pt x="0" y="2298"/>
                                </a:lnTo>
                                <a:lnTo>
                                  <a:pt x="0" y="7975"/>
                                </a:lnTo>
                                <a:lnTo>
                                  <a:pt x="2311" y="10274"/>
                                </a:lnTo>
                                <a:lnTo>
                                  <a:pt x="7975" y="10274"/>
                                </a:lnTo>
                                <a:lnTo>
                                  <a:pt x="10286" y="7975"/>
                                </a:lnTo>
                                <a:lnTo>
                                  <a:pt x="10286" y="2298"/>
                                </a:lnTo>
                                <a:lnTo>
                                  <a:pt x="7975" y="0"/>
                                </a:lnTo>
                                <a:close/>
                              </a:path>
                            </a:pathLst>
                          </a:custGeom>
                          <a:solidFill>
                            <a:srgbClr val="54FCF0"/>
                          </a:solidFill>
                        </wps:spPr>
                        <wps:bodyPr wrap="square" lIns="0" tIns="0" rIns="0" bIns="0" rtlCol="0">
                          <a:prstTxWarp prst="textNoShape">
                            <a:avLst/>
                          </a:prstTxWarp>
                          <a:noAutofit/>
                        </wps:bodyPr>
                      </wps:wsp>
                      <wps:wsp>
                        <wps:cNvPr id="1420" name="Graphic 1420"/>
                        <wps:cNvSpPr/>
                        <wps:spPr>
                          <a:xfrm>
                            <a:off x="947483" y="1803868"/>
                            <a:ext cx="10795" cy="10795"/>
                          </a:xfrm>
                          <a:custGeom>
                            <a:avLst/>
                            <a:gdLst/>
                            <a:ahLst/>
                            <a:cxnLst/>
                            <a:rect l="l" t="t" r="r" b="b"/>
                            <a:pathLst>
                              <a:path w="10795" h="10795">
                                <a:moveTo>
                                  <a:pt x="5143" y="0"/>
                                </a:moveTo>
                                <a:lnTo>
                                  <a:pt x="7975" y="0"/>
                                </a:lnTo>
                                <a:lnTo>
                                  <a:pt x="10286" y="2298"/>
                                </a:lnTo>
                                <a:lnTo>
                                  <a:pt x="10286" y="5143"/>
                                </a:lnTo>
                                <a:lnTo>
                                  <a:pt x="10286" y="7975"/>
                                </a:lnTo>
                                <a:lnTo>
                                  <a:pt x="7975" y="10274"/>
                                </a:lnTo>
                                <a:lnTo>
                                  <a:pt x="5143" y="10274"/>
                                </a:lnTo>
                                <a:lnTo>
                                  <a:pt x="2311" y="10274"/>
                                </a:lnTo>
                                <a:lnTo>
                                  <a:pt x="0" y="7975"/>
                                </a:lnTo>
                                <a:lnTo>
                                  <a:pt x="0" y="5143"/>
                                </a:lnTo>
                                <a:lnTo>
                                  <a:pt x="0" y="2298"/>
                                </a:lnTo>
                                <a:lnTo>
                                  <a:pt x="2311" y="0"/>
                                </a:lnTo>
                                <a:lnTo>
                                  <a:pt x="5143" y="0"/>
                                </a:lnTo>
                                <a:close/>
                              </a:path>
                            </a:pathLst>
                          </a:custGeom>
                          <a:ln w="114">
                            <a:solidFill>
                              <a:srgbClr val="3AB0A8"/>
                            </a:solidFill>
                            <a:prstDash val="solid"/>
                          </a:ln>
                        </wps:spPr>
                        <wps:bodyPr wrap="square" lIns="0" tIns="0" rIns="0" bIns="0" rtlCol="0">
                          <a:prstTxWarp prst="textNoShape">
                            <a:avLst/>
                          </a:prstTxWarp>
                          <a:noAutofit/>
                        </wps:bodyPr>
                      </wps:wsp>
                      <wps:wsp>
                        <wps:cNvPr id="1421" name="Graphic 1421"/>
                        <wps:cNvSpPr/>
                        <wps:spPr>
                          <a:xfrm>
                            <a:off x="936867" y="1988582"/>
                            <a:ext cx="10795" cy="10795"/>
                          </a:xfrm>
                          <a:custGeom>
                            <a:avLst/>
                            <a:gdLst/>
                            <a:ahLst/>
                            <a:cxnLst/>
                            <a:rect l="l" t="t" r="r" b="b"/>
                            <a:pathLst>
                              <a:path w="10795" h="10795">
                                <a:moveTo>
                                  <a:pt x="7924" y="0"/>
                                </a:moveTo>
                                <a:lnTo>
                                  <a:pt x="5105" y="0"/>
                                </a:lnTo>
                                <a:lnTo>
                                  <a:pt x="2285" y="0"/>
                                </a:lnTo>
                                <a:lnTo>
                                  <a:pt x="0" y="2286"/>
                                </a:lnTo>
                                <a:lnTo>
                                  <a:pt x="0" y="7937"/>
                                </a:lnTo>
                                <a:lnTo>
                                  <a:pt x="2285" y="10223"/>
                                </a:lnTo>
                                <a:lnTo>
                                  <a:pt x="7924" y="10223"/>
                                </a:lnTo>
                                <a:lnTo>
                                  <a:pt x="10210" y="7937"/>
                                </a:lnTo>
                                <a:lnTo>
                                  <a:pt x="10210" y="2286"/>
                                </a:lnTo>
                                <a:lnTo>
                                  <a:pt x="7924" y="0"/>
                                </a:lnTo>
                                <a:close/>
                              </a:path>
                            </a:pathLst>
                          </a:custGeom>
                          <a:solidFill>
                            <a:srgbClr val="54FCF0"/>
                          </a:solidFill>
                        </wps:spPr>
                        <wps:bodyPr wrap="square" lIns="0" tIns="0" rIns="0" bIns="0" rtlCol="0">
                          <a:prstTxWarp prst="textNoShape">
                            <a:avLst/>
                          </a:prstTxWarp>
                          <a:noAutofit/>
                        </wps:bodyPr>
                      </wps:wsp>
                      <wps:wsp>
                        <wps:cNvPr id="1422" name="Graphic 1422"/>
                        <wps:cNvSpPr/>
                        <wps:spPr>
                          <a:xfrm>
                            <a:off x="936867" y="1988582"/>
                            <a:ext cx="10795" cy="10795"/>
                          </a:xfrm>
                          <a:custGeom>
                            <a:avLst/>
                            <a:gdLst/>
                            <a:ahLst/>
                            <a:cxnLst/>
                            <a:rect l="l" t="t" r="r" b="b"/>
                            <a:pathLst>
                              <a:path w="10795" h="10795">
                                <a:moveTo>
                                  <a:pt x="5105" y="0"/>
                                </a:moveTo>
                                <a:lnTo>
                                  <a:pt x="7924" y="0"/>
                                </a:lnTo>
                                <a:lnTo>
                                  <a:pt x="10210" y="2286"/>
                                </a:lnTo>
                                <a:lnTo>
                                  <a:pt x="10210" y="5105"/>
                                </a:lnTo>
                                <a:lnTo>
                                  <a:pt x="10210" y="7937"/>
                                </a:lnTo>
                                <a:lnTo>
                                  <a:pt x="7924" y="10223"/>
                                </a:lnTo>
                                <a:lnTo>
                                  <a:pt x="5105" y="10223"/>
                                </a:lnTo>
                                <a:lnTo>
                                  <a:pt x="2285" y="10223"/>
                                </a:lnTo>
                                <a:lnTo>
                                  <a:pt x="0" y="7937"/>
                                </a:lnTo>
                                <a:lnTo>
                                  <a:pt x="0" y="5105"/>
                                </a:lnTo>
                                <a:lnTo>
                                  <a:pt x="0" y="2286"/>
                                </a:lnTo>
                                <a:lnTo>
                                  <a:pt x="2285" y="0"/>
                                </a:lnTo>
                                <a:lnTo>
                                  <a:pt x="5105" y="0"/>
                                </a:lnTo>
                                <a:close/>
                              </a:path>
                            </a:pathLst>
                          </a:custGeom>
                          <a:ln w="114">
                            <a:solidFill>
                              <a:srgbClr val="3AB0A8"/>
                            </a:solidFill>
                            <a:prstDash val="solid"/>
                          </a:ln>
                        </wps:spPr>
                        <wps:bodyPr wrap="square" lIns="0" tIns="0" rIns="0" bIns="0" rtlCol="0">
                          <a:prstTxWarp prst="textNoShape">
                            <a:avLst/>
                          </a:prstTxWarp>
                          <a:noAutofit/>
                        </wps:bodyPr>
                      </wps:wsp>
                      <wps:wsp>
                        <wps:cNvPr id="1423" name="Graphic 1423"/>
                        <wps:cNvSpPr/>
                        <wps:spPr>
                          <a:xfrm>
                            <a:off x="2176191" y="2938714"/>
                            <a:ext cx="10160" cy="10160"/>
                          </a:xfrm>
                          <a:custGeom>
                            <a:avLst/>
                            <a:gdLst/>
                            <a:ahLst/>
                            <a:cxnLst/>
                            <a:rect l="l" t="t" r="r" b="b"/>
                            <a:pathLst>
                              <a:path w="10160" h="10160">
                                <a:moveTo>
                                  <a:pt x="7861" y="0"/>
                                </a:moveTo>
                                <a:lnTo>
                                  <a:pt x="5067" y="0"/>
                                </a:lnTo>
                                <a:lnTo>
                                  <a:pt x="2273" y="0"/>
                                </a:lnTo>
                                <a:lnTo>
                                  <a:pt x="0" y="2273"/>
                                </a:lnTo>
                                <a:lnTo>
                                  <a:pt x="0" y="7861"/>
                                </a:lnTo>
                                <a:lnTo>
                                  <a:pt x="2273" y="10134"/>
                                </a:lnTo>
                                <a:lnTo>
                                  <a:pt x="7861" y="10134"/>
                                </a:lnTo>
                                <a:lnTo>
                                  <a:pt x="10134" y="7861"/>
                                </a:lnTo>
                                <a:lnTo>
                                  <a:pt x="10134" y="2273"/>
                                </a:lnTo>
                                <a:lnTo>
                                  <a:pt x="7861" y="0"/>
                                </a:lnTo>
                                <a:close/>
                              </a:path>
                            </a:pathLst>
                          </a:custGeom>
                          <a:solidFill>
                            <a:srgbClr val="54FCF0"/>
                          </a:solidFill>
                        </wps:spPr>
                        <wps:bodyPr wrap="square" lIns="0" tIns="0" rIns="0" bIns="0" rtlCol="0">
                          <a:prstTxWarp prst="textNoShape">
                            <a:avLst/>
                          </a:prstTxWarp>
                          <a:noAutofit/>
                        </wps:bodyPr>
                      </wps:wsp>
                      <wps:wsp>
                        <wps:cNvPr id="1424" name="Graphic 1424"/>
                        <wps:cNvSpPr/>
                        <wps:spPr>
                          <a:xfrm>
                            <a:off x="2176191" y="2938714"/>
                            <a:ext cx="10160" cy="10160"/>
                          </a:xfrm>
                          <a:custGeom>
                            <a:avLst/>
                            <a:gdLst/>
                            <a:ahLst/>
                            <a:cxnLst/>
                            <a:rect l="l" t="t" r="r" b="b"/>
                            <a:pathLst>
                              <a:path w="10160" h="10160">
                                <a:moveTo>
                                  <a:pt x="5067" y="0"/>
                                </a:moveTo>
                                <a:lnTo>
                                  <a:pt x="7861" y="0"/>
                                </a:lnTo>
                                <a:lnTo>
                                  <a:pt x="10134" y="2273"/>
                                </a:lnTo>
                                <a:lnTo>
                                  <a:pt x="10134" y="5067"/>
                                </a:lnTo>
                                <a:lnTo>
                                  <a:pt x="10134" y="7861"/>
                                </a:lnTo>
                                <a:lnTo>
                                  <a:pt x="7861" y="10134"/>
                                </a:lnTo>
                                <a:lnTo>
                                  <a:pt x="5067" y="10134"/>
                                </a:lnTo>
                                <a:lnTo>
                                  <a:pt x="2273" y="10134"/>
                                </a:lnTo>
                                <a:lnTo>
                                  <a:pt x="0" y="7861"/>
                                </a:lnTo>
                                <a:lnTo>
                                  <a:pt x="0" y="5067"/>
                                </a:lnTo>
                                <a:lnTo>
                                  <a:pt x="0" y="2273"/>
                                </a:lnTo>
                                <a:lnTo>
                                  <a:pt x="2273" y="0"/>
                                </a:lnTo>
                                <a:lnTo>
                                  <a:pt x="5067" y="0"/>
                                </a:lnTo>
                                <a:close/>
                              </a:path>
                            </a:pathLst>
                          </a:custGeom>
                          <a:ln w="114">
                            <a:solidFill>
                              <a:srgbClr val="3AB0A8"/>
                            </a:solidFill>
                            <a:prstDash val="solid"/>
                          </a:ln>
                        </wps:spPr>
                        <wps:bodyPr wrap="square" lIns="0" tIns="0" rIns="0" bIns="0" rtlCol="0">
                          <a:prstTxWarp prst="textNoShape">
                            <a:avLst/>
                          </a:prstTxWarp>
                          <a:noAutofit/>
                        </wps:bodyPr>
                      </wps:wsp>
                      <wps:wsp>
                        <wps:cNvPr id="1425" name="Graphic 1425"/>
                        <wps:cNvSpPr/>
                        <wps:spPr>
                          <a:xfrm>
                            <a:off x="1418835" y="892218"/>
                            <a:ext cx="10160" cy="10160"/>
                          </a:xfrm>
                          <a:custGeom>
                            <a:avLst/>
                            <a:gdLst/>
                            <a:ahLst/>
                            <a:cxnLst/>
                            <a:rect l="l" t="t" r="r" b="b"/>
                            <a:pathLst>
                              <a:path w="10160" h="10160">
                                <a:moveTo>
                                  <a:pt x="7772" y="0"/>
                                </a:moveTo>
                                <a:lnTo>
                                  <a:pt x="5003" y="0"/>
                                </a:lnTo>
                                <a:lnTo>
                                  <a:pt x="2235" y="0"/>
                                </a:lnTo>
                                <a:lnTo>
                                  <a:pt x="0" y="2247"/>
                                </a:lnTo>
                                <a:lnTo>
                                  <a:pt x="0" y="7772"/>
                                </a:lnTo>
                                <a:lnTo>
                                  <a:pt x="2235" y="10020"/>
                                </a:lnTo>
                                <a:lnTo>
                                  <a:pt x="7772" y="10020"/>
                                </a:lnTo>
                                <a:lnTo>
                                  <a:pt x="10007" y="7772"/>
                                </a:lnTo>
                                <a:lnTo>
                                  <a:pt x="10007" y="2247"/>
                                </a:lnTo>
                                <a:lnTo>
                                  <a:pt x="7772" y="0"/>
                                </a:lnTo>
                                <a:close/>
                              </a:path>
                            </a:pathLst>
                          </a:custGeom>
                          <a:solidFill>
                            <a:srgbClr val="7E7E7E"/>
                          </a:solidFill>
                        </wps:spPr>
                        <wps:bodyPr wrap="square" lIns="0" tIns="0" rIns="0" bIns="0" rtlCol="0">
                          <a:prstTxWarp prst="textNoShape">
                            <a:avLst/>
                          </a:prstTxWarp>
                          <a:noAutofit/>
                        </wps:bodyPr>
                      </wps:wsp>
                      <wps:wsp>
                        <wps:cNvPr id="1426" name="Graphic 1426"/>
                        <wps:cNvSpPr/>
                        <wps:spPr>
                          <a:xfrm>
                            <a:off x="1418835" y="892218"/>
                            <a:ext cx="10160" cy="10160"/>
                          </a:xfrm>
                          <a:custGeom>
                            <a:avLst/>
                            <a:gdLst/>
                            <a:ahLst/>
                            <a:cxnLst/>
                            <a:rect l="l" t="t" r="r" b="b"/>
                            <a:pathLst>
                              <a:path w="10160" h="10160">
                                <a:moveTo>
                                  <a:pt x="5003" y="0"/>
                                </a:moveTo>
                                <a:lnTo>
                                  <a:pt x="7772" y="0"/>
                                </a:lnTo>
                                <a:lnTo>
                                  <a:pt x="10007" y="2247"/>
                                </a:lnTo>
                                <a:lnTo>
                                  <a:pt x="10007" y="5003"/>
                                </a:lnTo>
                                <a:lnTo>
                                  <a:pt x="10007" y="7772"/>
                                </a:lnTo>
                                <a:lnTo>
                                  <a:pt x="7772" y="10020"/>
                                </a:lnTo>
                                <a:lnTo>
                                  <a:pt x="5003" y="10020"/>
                                </a:lnTo>
                                <a:lnTo>
                                  <a:pt x="2235" y="10020"/>
                                </a:lnTo>
                                <a:lnTo>
                                  <a:pt x="0" y="7772"/>
                                </a:lnTo>
                                <a:lnTo>
                                  <a:pt x="0" y="5003"/>
                                </a:lnTo>
                                <a:lnTo>
                                  <a:pt x="0" y="2247"/>
                                </a:lnTo>
                                <a:lnTo>
                                  <a:pt x="2235" y="0"/>
                                </a:lnTo>
                                <a:lnTo>
                                  <a:pt x="5003" y="0"/>
                                </a:lnTo>
                                <a:close/>
                              </a:path>
                            </a:pathLst>
                          </a:custGeom>
                          <a:ln w="114">
                            <a:solidFill>
                              <a:srgbClr val="575757"/>
                            </a:solidFill>
                            <a:prstDash val="solid"/>
                          </a:ln>
                        </wps:spPr>
                        <wps:bodyPr wrap="square" lIns="0" tIns="0" rIns="0" bIns="0" rtlCol="0">
                          <a:prstTxWarp prst="textNoShape">
                            <a:avLst/>
                          </a:prstTxWarp>
                          <a:noAutofit/>
                        </wps:bodyPr>
                      </wps:wsp>
                      <wps:wsp>
                        <wps:cNvPr id="1427" name="Graphic 1427"/>
                        <wps:cNvSpPr/>
                        <wps:spPr>
                          <a:xfrm>
                            <a:off x="864208" y="2125992"/>
                            <a:ext cx="10160" cy="10160"/>
                          </a:xfrm>
                          <a:custGeom>
                            <a:avLst/>
                            <a:gdLst/>
                            <a:ahLst/>
                            <a:cxnLst/>
                            <a:rect l="l" t="t" r="r" b="b"/>
                            <a:pathLst>
                              <a:path w="10160" h="10160">
                                <a:moveTo>
                                  <a:pt x="7772" y="0"/>
                                </a:moveTo>
                                <a:lnTo>
                                  <a:pt x="5003" y="0"/>
                                </a:lnTo>
                                <a:lnTo>
                                  <a:pt x="2235" y="0"/>
                                </a:lnTo>
                                <a:lnTo>
                                  <a:pt x="0" y="2247"/>
                                </a:lnTo>
                                <a:lnTo>
                                  <a:pt x="0" y="7772"/>
                                </a:lnTo>
                                <a:lnTo>
                                  <a:pt x="2235" y="10020"/>
                                </a:lnTo>
                                <a:lnTo>
                                  <a:pt x="7772" y="10020"/>
                                </a:lnTo>
                                <a:lnTo>
                                  <a:pt x="10007" y="7772"/>
                                </a:lnTo>
                                <a:lnTo>
                                  <a:pt x="10007" y="2247"/>
                                </a:lnTo>
                                <a:lnTo>
                                  <a:pt x="7772" y="0"/>
                                </a:lnTo>
                                <a:close/>
                              </a:path>
                            </a:pathLst>
                          </a:custGeom>
                          <a:solidFill>
                            <a:srgbClr val="7E7E7E"/>
                          </a:solidFill>
                        </wps:spPr>
                        <wps:bodyPr wrap="square" lIns="0" tIns="0" rIns="0" bIns="0" rtlCol="0">
                          <a:prstTxWarp prst="textNoShape">
                            <a:avLst/>
                          </a:prstTxWarp>
                          <a:noAutofit/>
                        </wps:bodyPr>
                      </wps:wsp>
                      <wps:wsp>
                        <wps:cNvPr id="1428" name="Graphic 1428"/>
                        <wps:cNvSpPr/>
                        <wps:spPr>
                          <a:xfrm>
                            <a:off x="864208" y="2125992"/>
                            <a:ext cx="10160" cy="10160"/>
                          </a:xfrm>
                          <a:custGeom>
                            <a:avLst/>
                            <a:gdLst/>
                            <a:ahLst/>
                            <a:cxnLst/>
                            <a:rect l="l" t="t" r="r" b="b"/>
                            <a:pathLst>
                              <a:path w="10160" h="10160">
                                <a:moveTo>
                                  <a:pt x="5003" y="0"/>
                                </a:moveTo>
                                <a:lnTo>
                                  <a:pt x="7772" y="0"/>
                                </a:lnTo>
                                <a:lnTo>
                                  <a:pt x="10007" y="2247"/>
                                </a:lnTo>
                                <a:lnTo>
                                  <a:pt x="10007" y="5003"/>
                                </a:lnTo>
                                <a:lnTo>
                                  <a:pt x="10007" y="7772"/>
                                </a:lnTo>
                                <a:lnTo>
                                  <a:pt x="7772" y="10020"/>
                                </a:lnTo>
                                <a:lnTo>
                                  <a:pt x="5003" y="10020"/>
                                </a:lnTo>
                                <a:lnTo>
                                  <a:pt x="2235" y="10020"/>
                                </a:lnTo>
                                <a:lnTo>
                                  <a:pt x="0" y="7772"/>
                                </a:lnTo>
                                <a:lnTo>
                                  <a:pt x="0" y="5003"/>
                                </a:lnTo>
                                <a:lnTo>
                                  <a:pt x="0" y="2247"/>
                                </a:lnTo>
                                <a:lnTo>
                                  <a:pt x="2235" y="0"/>
                                </a:lnTo>
                                <a:lnTo>
                                  <a:pt x="5003" y="0"/>
                                </a:lnTo>
                                <a:close/>
                              </a:path>
                            </a:pathLst>
                          </a:custGeom>
                          <a:ln w="114">
                            <a:solidFill>
                              <a:srgbClr val="575757"/>
                            </a:solidFill>
                            <a:prstDash val="solid"/>
                          </a:ln>
                        </wps:spPr>
                        <wps:bodyPr wrap="square" lIns="0" tIns="0" rIns="0" bIns="0" rtlCol="0">
                          <a:prstTxWarp prst="textNoShape">
                            <a:avLst/>
                          </a:prstTxWarp>
                          <a:noAutofit/>
                        </wps:bodyPr>
                      </wps:wsp>
                      <wps:wsp>
                        <wps:cNvPr id="1429" name="Graphic 1429"/>
                        <wps:cNvSpPr/>
                        <wps:spPr>
                          <a:xfrm>
                            <a:off x="2333302" y="2393044"/>
                            <a:ext cx="10160" cy="10160"/>
                          </a:xfrm>
                          <a:custGeom>
                            <a:avLst/>
                            <a:gdLst/>
                            <a:ahLst/>
                            <a:cxnLst/>
                            <a:rect l="l" t="t" r="r" b="b"/>
                            <a:pathLst>
                              <a:path w="10160" h="10160">
                                <a:moveTo>
                                  <a:pt x="7721" y="0"/>
                                </a:moveTo>
                                <a:lnTo>
                                  <a:pt x="4978" y="0"/>
                                </a:lnTo>
                                <a:lnTo>
                                  <a:pt x="2222" y="0"/>
                                </a:lnTo>
                                <a:lnTo>
                                  <a:pt x="0" y="2235"/>
                                </a:lnTo>
                                <a:lnTo>
                                  <a:pt x="0" y="7734"/>
                                </a:lnTo>
                                <a:lnTo>
                                  <a:pt x="2222" y="9956"/>
                                </a:lnTo>
                                <a:lnTo>
                                  <a:pt x="7721" y="9956"/>
                                </a:lnTo>
                                <a:lnTo>
                                  <a:pt x="9956" y="7734"/>
                                </a:lnTo>
                                <a:lnTo>
                                  <a:pt x="9956" y="2235"/>
                                </a:lnTo>
                                <a:lnTo>
                                  <a:pt x="7721" y="0"/>
                                </a:lnTo>
                                <a:close/>
                              </a:path>
                            </a:pathLst>
                          </a:custGeom>
                          <a:solidFill>
                            <a:srgbClr val="7E7E7E"/>
                          </a:solidFill>
                        </wps:spPr>
                        <wps:bodyPr wrap="square" lIns="0" tIns="0" rIns="0" bIns="0" rtlCol="0">
                          <a:prstTxWarp prst="textNoShape">
                            <a:avLst/>
                          </a:prstTxWarp>
                          <a:noAutofit/>
                        </wps:bodyPr>
                      </wps:wsp>
                      <wps:wsp>
                        <wps:cNvPr id="1430" name="Graphic 1430"/>
                        <wps:cNvSpPr/>
                        <wps:spPr>
                          <a:xfrm>
                            <a:off x="2333302" y="2393044"/>
                            <a:ext cx="10160" cy="10160"/>
                          </a:xfrm>
                          <a:custGeom>
                            <a:avLst/>
                            <a:gdLst/>
                            <a:ahLst/>
                            <a:cxnLst/>
                            <a:rect l="l" t="t" r="r" b="b"/>
                            <a:pathLst>
                              <a:path w="10160" h="10160">
                                <a:moveTo>
                                  <a:pt x="4978" y="0"/>
                                </a:moveTo>
                                <a:lnTo>
                                  <a:pt x="7721" y="0"/>
                                </a:lnTo>
                                <a:lnTo>
                                  <a:pt x="9956" y="2235"/>
                                </a:lnTo>
                                <a:lnTo>
                                  <a:pt x="9956" y="4978"/>
                                </a:lnTo>
                                <a:lnTo>
                                  <a:pt x="9956" y="7734"/>
                                </a:lnTo>
                                <a:lnTo>
                                  <a:pt x="7721" y="9956"/>
                                </a:lnTo>
                                <a:lnTo>
                                  <a:pt x="4978" y="9956"/>
                                </a:lnTo>
                                <a:lnTo>
                                  <a:pt x="2222" y="9956"/>
                                </a:lnTo>
                                <a:lnTo>
                                  <a:pt x="0" y="7734"/>
                                </a:lnTo>
                                <a:lnTo>
                                  <a:pt x="0" y="4978"/>
                                </a:lnTo>
                                <a:lnTo>
                                  <a:pt x="0" y="2235"/>
                                </a:lnTo>
                                <a:lnTo>
                                  <a:pt x="2222" y="0"/>
                                </a:lnTo>
                                <a:lnTo>
                                  <a:pt x="4978" y="0"/>
                                </a:lnTo>
                                <a:close/>
                              </a:path>
                            </a:pathLst>
                          </a:custGeom>
                          <a:ln w="114">
                            <a:solidFill>
                              <a:srgbClr val="575757"/>
                            </a:solidFill>
                            <a:prstDash val="solid"/>
                          </a:ln>
                        </wps:spPr>
                        <wps:bodyPr wrap="square" lIns="0" tIns="0" rIns="0" bIns="0" rtlCol="0">
                          <a:prstTxWarp prst="textNoShape">
                            <a:avLst/>
                          </a:prstTxWarp>
                          <a:noAutofit/>
                        </wps:bodyPr>
                      </wps:wsp>
                      <wps:wsp>
                        <wps:cNvPr id="1431" name="Graphic 1431"/>
                        <wps:cNvSpPr/>
                        <wps:spPr>
                          <a:xfrm>
                            <a:off x="1322124" y="711361"/>
                            <a:ext cx="10160" cy="10160"/>
                          </a:xfrm>
                          <a:custGeom>
                            <a:avLst/>
                            <a:gdLst/>
                            <a:ahLst/>
                            <a:cxnLst/>
                            <a:rect l="l" t="t" r="r" b="b"/>
                            <a:pathLst>
                              <a:path w="10160" h="10160">
                                <a:moveTo>
                                  <a:pt x="7480" y="0"/>
                                </a:moveTo>
                                <a:lnTo>
                                  <a:pt x="4813" y="0"/>
                                </a:lnTo>
                                <a:lnTo>
                                  <a:pt x="2146" y="0"/>
                                </a:lnTo>
                                <a:lnTo>
                                  <a:pt x="0" y="2159"/>
                                </a:lnTo>
                                <a:lnTo>
                                  <a:pt x="0" y="7480"/>
                                </a:lnTo>
                                <a:lnTo>
                                  <a:pt x="2146" y="9639"/>
                                </a:lnTo>
                                <a:lnTo>
                                  <a:pt x="7480" y="9639"/>
                                </a:lnTo>
                                <a:lnTo>
                                  <a:pt x="9626" y="7480"/>
                                </a:lnTo>
                                <a:lnTo>
                                  <a:pt x="9626" y="2159"/>
                                </a:lnTo>
                                <a:lnTo>
                                  <a:pt x="7480" y="0"/>
                                </a:lnTo>
                                <a:close/>
                              </a:path>
                            </a:pathLst>
                          </a:custGeom>
                          <a:solidFill>
                            <a:srgbClr val="54FCF0"/>
                          </a:solidFill>
                        </wps:spPr>
                        <wps:bodyPr wrap="square" lIns="0" tIns="0" rIns="0" bIns="0" rtlCol="0">
                          <a:prstTxWarp prst="textNoShape">
                            <a:avLst/>
                          </a:prstTxWarp>
                          <a:noAutofit/>
                        </wps:bodyPr>
                      </wps:wsp>
                      <wps:wsp>
                        <wps:cNvPr id="1432" name="Graphic 1432"/>
                        <wps:cNvSpPr/>
                        <wps:spPr>
                          <a:xfrm>
                            <a:off x="1322124" y="711361"/>
                            <a:ext cx="10160" cy="10160"/>
                          </a:xfrm>
                          <a:custGeom>
                            <a:avLst/>
                            <a:gdLst/>
                            <a:ahLst/>
                            <a:cxnLst/>
                            <a:rect l="l" t="t" r="r" b="b"/>
                            <a:pathLst>
                              <a:path w="10160" h="10160">
                                <a:moveTo>
                                  <a:pt x="4813" y="0"/>
                                </a:moveTo>
                                <a:lnTo>
                                  <a:pt x="7480" y="0"/>
                                </a:lnTo>
                                <a:lnTo>
                                  <a:pt x="9626" y="2159"/>
                                </a:lnTo>
                                <a:lnTo>
                                  <a:pt x="9626" y="4826"/>
                                </a:lnTo>
                                <a:lnTo>
                                  <a:pt x="9626" y="7480"/>
                                </a:lnTo>
                                <a:lnTo>
                                  <a:pt x="7480" y="9639"/>
                                </a:lnTo>
                                <a:lnTo>
                                  <a:pt x="4813" y="9639"/>
                                </a:lnTo>
                                <a:lnTo>
                                  <a:pt x="2146" y="9639"/>
                                </a:lnTo>
                                <a:lnTo>
                                  <a:pt x="0" y="7480"/>
                                </a:lnTo>
                                <a:lnTo>
                                  <a:pt x="0" y="4826"/>
                                </a:lnTo>
                                <a:lnTo>
                                  <a:pt x="0" y="2159"/>
                                </a:lnTo>
                                <a:lnTo>
                                  <a:pt x="2146" y="0"/>
                                </a:lnTo>
                                <a:lnTo>
                                  <a:pt x="4813" y="0"/>
                                </a:lnTo>
                                <a:close/>
                              </a:path>
                            </a:pathLst>
                          </a:custGeom>
                          <a:ln w="101">
                            <a:solidFill>
                              <a:srgbClr val="3AB0A8"/>
                            </a:solidFill>
                            <a:prstDash val="solid"/>
                          </a:ln>
                        </wps:spPr>
                        <wps:bodyPr wrap="square" lIns="0" tIns="0" rIns="0" bIns="0" rtlCol="0">
                          <a:prstTxWarp prst="textNoShape">
                            <a:avLst/>
                          </a:prstTxWarp>
                          <a:noAutofit/>
                        </wps:bodyPr>
                      </wps:wsp>
                      <wps:wsp>
                        <wps:cNvPr id="1433" name="Graphic 1433"/>
                        <wps:cNvSpPr/>
                        <wps:spPr>
                          <a:xfrm>
                            <a:off x="973961" y="2500095"/>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7E7E7E"/>
                          </a:solidFill>
                        </wps:spPr>
                        <wps:bodyPr wrap="square" lIns="0" tIns="0" rIns="0" bIns="0" rtlCol="0">
                          <a:prstTxWarp prst="textNoShape">
                            <a:avLst/>
                          </a:prstTxWarp>
                          <a:noAutofit/>
                        </wps:bodyPr>
                      </wps:wsp>
                      <wps:wsp>
                        <wps:cNvPr id="1434" name="Graphic 1434"/>
                        <wps:cNvSpPr/>
                        <wps:spPr>
                          <a:xfrm>
                            <a:off x="973961" y="2500095"/>
                            <a:ext cx="9525" cy="9525"/>
                          </a:xfrm>
                          <a:custGeom>
                            <a:avLst/>
                            <a:gdLst/>
                            <a:ahLst/>
                            <a:cxnLst/>
                            <a:rect l="l" t="t" r="r" b="b"/>
                            <a:pathLst>
                              <a:path w="9525" h="9525">
                                <a:moveTo>
                                  <a:pt x="4711" y="0"/>
                                </a:moveTo>
                                <a:lnTo>
                                  <a:pt x="7315" y="0"/>
                                </a:lnTo>
                                <a:lnTo>
                                  <a:pt x="9423" y="2108"/>
                                </a:lnTo>
                                <a:lnTo>
                                  <a:pt x="9423" y="4724"/>
                                </a:lnTo>
                                <a:lnTo>
                                  <a:pt x="9423" y="7327"/>
                                </a:lnTo>
                                <a:lnTo>
                                  <a:pt x="7315" y="9436"/>
                                </a:lnTo>
                                <a:lnTo>
                                  <a:pt x="4711" y="9436"/>
                                </a:lnTo>
                                <a:lnTo>
                                  <a:pt x="2108" y="9436"/>
                                </a:lnTo>
                                <a:lnTo>
                                  <a:pt x="0" y="7327"/>
                                </a:lnTo>
                                <a:lnTo>
                                  <a:pt x="0" y="4724"/>
                                </a:lnTo>
                                <a:lnTo>
                                  <a:pt x="0" y="2108"/>
                                </a:lnTo>
                                <a:lnTo>
                                  <a:pt x="2108" y="0"/>
                                </a:lnTo>
                                <a:lnTo>
                                  <a:pt x="4711" y="0"/>
                                </a:lnTo>
                                <a:close/>
                              </a:path>
                            </a:pathLst>
                          </a:custGeom>
                          <a:ln w="101">
                            <a:solidFill>
                              <a:srgbClr val="575757"/>
                            </a:solidFill>
                            <a:prstDash val="solid"/>
                          </a:ln>
                        </wps:spPr>
                        <wps:bodyPr wrap="square" lIns="0" tIns="0" rIns="0" bIns="0" rtlCol="0">
                          <a:prstTxWarp prst="textNoShape">
                            <a:avLst/>
                          </a:prstTxWarp>
                          <a:noAutofit/>
                        </wps:bodyPr>
                      </wps:wsp>
                      <wps:wsp>
                        <wps:cNvPr id="1435" name="Graphic 1435"/>
                        <wps:cNvSpPr/>
                        <wps:spPr>
                          <a:xfrm>
                            <a:off x="976236" y="2598654"/>
                            <a:ext cx="9525" cy="9525"/>
                          </a:xfrm>
                          <a:custGeom>
                            <a:avLst/>
                            <a:gdLst/>
                            <a:ahLst/>
                            <a:cxnLst/>
                            <a:rect l="l" t="t" r="r" b="b"/>
                            <a:pathLst>
                              <a:path w="9525" h="9525">
                                <a:moveTo>
                                  <a:pt x="7315" y="0"/>
                                </a:moveTo>
                                <a:lnTo>
                                  <a:pt x="4711" y="0"/>
                                </a:lnTo>
                                <a:lnTo>
                                  <a:pt x="2108" y="0"/>
                                </a:lnTo>
                                <a:lnTo>
                                  <a:pt x="0" y="2108"/>
                                </a:lnTo>
                                <a:lnTo>
                                  <a:pt x="0" y="7327"/>
                                </a:lnTo>
                                <a:lnTo>
                                  <a:pt x="2108" y="9436"/>
                                </a:lnTo>
                                <a:lnTo>
                                  <a:pt x="7315" y="9436"/>
                                </a:lnTo>
                                <a:lnTo>
                                  <a:pt x="9423" y="7327"/>
                                </a:lnTo>
                                <a:lnTo>
                                  <a:pt x="9423" y="2108"/>
                                </a:lnTo>
                                <a:lnTo>
                                  <a:pt x="7315" y="0"/>
                                </a:lnTo>
                                <a:close/>
                              </a:path>
                            </a:pathLst>
                          </a:custGeom>
                          <a:solidFill>
                            <a:srgbClr val="7E7E7E"/>
                          </a:solidFill>
                        </wps:spPr>
                        <wps:bodyPr wrap="square" lIns="0" tIns="0" rIns="0" bIns="0" rtlCol="0">
                          <a:prstTxWarp prst="textNoShape">
                            <a:avLst/>
                          </a:prstTxWarp>
                          <a:noAutofit/>
                        </wps:bodyPr>
                      </wps:wsp>
                      <wps:wsp>
                        <wps:cNvPr id="1436" name="Graphic 1436"/>
                        <wps:cNvSpPr/>
                        <wps:spPr>
                          <a:xfrm>
                            <a:off x="976236" y="2598654"/>
                            <a:ext cx="9525" cy="9525"/>
                          </a:xfrm>
                          <a:custGeom>
                            <a:avLst/>
                            <a:gdLst/>
                            <a:ahLst/>
                            <a:cxnLst/>
                            <a:rect l="l" t="t" r="r" b="b"/>
                            <a:pathLst>
                              <a:path w="9525" h="9525">
                                <a:moveTo>
                                  <a:pt x="4711" y="0"/>
                                </a:moveTo>
                                <a:lnTo>
                                  <a:pt x="7315" y="0"/>
                                </a:lnTo>
                                <a:lnTo>
                                  <a:pt x="9423" y="2108"/>
                                </a:lnTo>
                                <a:lnTo>
                                  <a:pt x="9423" y="4711"/>
                                </a:lnTo>
                                <a:lnTo>
                                  <a:pt x="9423" y="7327"/>
                                </a:lnTo>
                                <a:lnTo>
                                  <a:pt x="7315" y="9436"/>
                                </a:lnTo>
                                <a:lnTo>
                                  <a:pt x="4711" y="9436"/>
                                </a:lnTo>
                                <a:lnTo>
                                  <a:pt x="2108" y="9436"/>
                                </a:lnTo>
                                <a:lnTo>
                                  <a:pt x="0" y="7327"/>
                                </a:lnTo>
                                <a:lnTo>
                                  <a:pt x="0" y="4711"/>
                                </a:lnTo>
                                <a:lnTo>
                                  <a:pt x="0" y="2108"/>
                                </a:lnTo>
                                <a:lnTo>
                                  <a:pt x="2108" y="0"/>
                                </a:lnTo>
                                <a:lnTo>
                                  <a:pt x="4711" y="0"/>
                                </a:lnTo>
                                <a:close/>
                              </a:path>
                            </a:pathLst>
                          </a:custGeom>
                          <a:ln w="101">
                            <a:solidFill>
                              <a:srgbClr val="575757"/>
                            </a:solidFill>
                            <a:prstDash val="solid"/>
                          </a:ln>
                        </wps:spPr>
                        <wps:bodyPr wrap="square" lIns="0" tIns="0" rIns="0" bIns="0" rtlCol="0">
                          <a:prstTxWarp prst="textNoShape">
                            <a:avLst/>
                          </a:prstTxWarp>
                          <a:noAutofit/>
                        </wps:bodyPr>
                      </wps:wsp>
                      <wps:wsp>
                        <wps:cNvPr id="1437" name="Graphic 1437"/>
                        <wps:cNvSpPr/>
                        <wps:spPr>
                          <a:xfrm>
                            <a:off x="1419207" y="498721"/>
                            <a:ext cx="9525" cy="9525"/>
                          </a:xfrm>
                          <a:custGeom>
                            <a:avLst/>
                            <a:gdLst/>
                            <a:ahLst/>
                            <a:cxnLst/>
                            <a:rect l="l" t="t" r="r" b="b"/>
                            <a:pathLst>
                              <a:path w="9525" h="9525">
                                <a:moveTo>
                                  <a:pt x="7289" y="0"/>
                                </a:moveTo>
                                <a:lnTo>
                                  <a:pt x="4699" y="0"/>
                                </a:lnTo>
                                <a:lnTo>
                                  <a:pt x="2095" y="0"/>
                                </a:lnTo>
                                <a:lnTo>
                                  <a:pt x="0" y="2108"/>
                                </a:lnTo>
                                <a:lnTo>
                                  <a:pt x="0" y="7302"/>
                                </a:lnTo>
                                <a:lnTo>
                                  <a:pt x="2095" y="9410"/>
                                </a:lnTo>
                                <a:lnTo>
                                  <a:pt x="7289" y="9410"/>
                                </a:lnTo>
                                <a:lnTo>
                                  <a:pt x="9398" y="7302"/>
                                </a:lnTo>
                                <a:lnTo>
                                  <a:pt x="9398" y="2108"/>
                                </a:lnTo>
                                <a:lnTo>
                                  <a:pt x="7289" y="0"/>
                                </a:lnTo>
                                <a:close/>
                              </a:path>
                            </a:pathLst>
                          </a:custGeom>
                          <a:solidFill>
                            <a:srgbClr val="7E7E7E"/>
                          </a:solidFill>
                        </wps:spPr>
                        <wps:bodyPr wrap="square" lIns="0" tIns="0" rIns="0" bIns="0" rtlCol="0">
                          <a:prstTxWarp prst="textNoShape">
                            <a:avLst/>
                          </a:prstTxWarp>
                          <a:noAutofit/>
                        </wps:bodyPr>
                      </wps:wsp>
                      <wps:wsp>
                        <wps:cNvPr id="1438" name="Graphic 1438"/>
                        <wps:cNvSpPr/>
                        <wps:spPr>
                          <a:xfrm>
                            <a:off x="1419207" y="498721"/>
                            <a:ext cx="9525" cy="9525"/>
                          </a:xfrm>
                          <a:custGeom>
                            <a:avLst/>
                            <a:gdLst/>
                            <a:ahLst/>
                            <a:cxnLst/>
                            <a:rect l="l" t="t" r="r" b="b"/>
                            <a:pathLst>
                              <a:path w="9525" h="9525">
                                <a:moveTo>
                                  <a:pt x="4699" y="0"/>
                                </a:moveTo>
                                <a:lnTo>
                                  <a:pt x="7289" y="0"/>
                                </a:lnTo>
                                <a:lnTo>
                                  <a:pt x="9398" y="2108"/>
                                </a:lnTo>
                                <a:lnTo>
                                  <a:pt x="9398" y="4699"/>
                                </a:lnTo>
                                <a:lnTo>
                                  <a:pt x="9398" y="7302"/>
                                </a:lnTo>
                                <a:lnTo>
                                  <a:pt x="7289" y="9410"/>
                                </a:lnTo>
                                <a:lnTo>
                                  <a:pt x="4699" y="9410"/>
                                </a:lnTo>
                                <a:lnTo>
                                  <a:pt x="2095" y="9410"/>
                                </a:lnTo>
                                <a:lnTo>
                                  <a:pt x="0" y="7302"/>
                                </a:lnTo>
                                <a:lnTo>
                                  <a:pt x="0" y="4699"/>
                                </a:lnTo>
                                <a:lnTo>
                                  <a:pt x="0" y="2108"/>
                                </a:lnTo>
                                <a:lnTo>
                                  <a:pt x="2095" y="0"/>
                                </a:lnTo>
                                <a:lnTo>
                                  <a:pt x="4699" y="0"/>
                                </a:lnTo>
                                <a:close/>
                              </a:path>
                            </a:pathLst>
                          </a:custGeom>
                          <a:ln w="101">
                            <a:solidFill>
                              <a:srgbClr val="575757"/>
                            </a:solidFill>
                            <a:prstDash val="solid"/>
                          </a:ln>
                        </wps:spPr>
                        <wps:bodyPr wrap="square" lIns="0" tIns="0" rIns="0" bIns="0" rtlCol="0">
                          <a:prstTxWarp prst="textNoShape">
                            <a:avLst/>
                          </a:prstTxWarp>
                          <a:noAutofit/>
                        </wps:bodyPr>
                      </wps:wsp>
                      <wps:wsp>
                        <wps:cNvPr id="1439" name="Graphic 1439"/>
                        <wps:cNvSpPr/>
                        <wps:spPr>
                          <a:xfrm>
                            <a:off x="2191858" y="256061"/>
                            <a:ext cx="9525" cy="9525"/>
                          </a:xfrm>
                          <a:custGeom>
                            <a:avLst/>
                            <a:gdLst/>
                            <a:ahLst/>
                            <a:cxnLst/>
                            <a:rect l="l" t="t" r="r" b="b"/>
                            <a:pathLst>
                              <a:path w="9525" h="9525">
                                <a:moveTo>
                                  <a:pt x="7188" y="0"/>
                                </a:moveTo>
                                <a:lnTo>
                                  <a:pt x="4635" y="0"/>
                                </a:lnTo>
                                <a:lnTo>
                                  <a:pt x="2082" y="0"/>
                                </a:lnTo>
                                <a:lnTo>
                                  <a:pt x="0" y="2070"/>
                                </a:lnTo>
                                <a:lnTo>
                                  <a:pt x="0" y="7188"/>
                                </a:lnTo>
                                <a:lnTo>
                                  <a:pt x="2082" y="9258"/>
                                </a:lnTo>
                                <a:lnTo>
                                  <a:pt x="7188" y="9258"/>
                                </a:lnTo>
                                <a:lnTo>
                                  <a:pt x="9271" y="7188"/>
                                </a:lnTo>
                                <a:lnTo>
                                  <a:pt x="9271" y="2070"/>
                                </a:lnTo>
                                <a:lnTo>
                                  <a:pt x="7188" y="0"/>
                                </a:lnTo>
                                <a:close/>
                              </a:path>
                            </a:pathLst>
                          </a:custGeom>
                          <a:solidFill>
                            <a:srgbClr val="FF92FF"/>
                          </a:solidFill>
                        </wps:spPr>
                        <wps:bodyPr wrap="square" lIns="0" tIns="0" rIns="0" bIns="0" rtlCol="0">
                          <a:prstTxWarp prst="textNoShape">
                            <a:avLst/>
                          </a:prstTxWarp>
                          <a:noAutofit/>
                        </wps:bodyPr>
                      </wps:wsp>
                      <wps:wsp>
                        <wps:cNvPr id="1440" name="Graphic 1440"/>
                        <wps:cNvSpPr/>
                        <wps:spPr>
                          <a:xfrm>
                            <a:off x="2191858" y="256061"/>
                            <a:ext cx="9525" cy="9525"/>
                          </a:xfrm>
                          <a:custGeom>
                            <a:avLst/>
                            <a:gdLst/>
                            <a:ahLst/>
                            <a:cxnLst/>
                            <a:rect l="l" t="t" r="r" b="b"/>
                            <a:pathLst>
                              <a:path w="9525" h="9525">
                                <a:moveTo>
                                  <a:pt x="4635" y="0"/>
                                </a:moveTo>
                                <a:lnTo>
                                  <a:pt x="7188" y="0"/>
                                </a:lnTo>
                                <a:lnTo>
                                  <a:pt x="9271" y="2070"/>
                                </a:lnTo>
                                <a:lnTo>
                                  <a:pt x="9271" y="4635"/>
                                </a:lnTo>
                                <a:lnTo>
                                  <a:pt x="9271" y="7188"/>
                                </a:lnTo>
                                <a:lnTo>
                                  <a:pt x="7188" y="9258"/>
                                </a:lnTo>
                                <a:lnTo>
                                  <a:pt x="4635" y="9258"/>
                                </a:lnTo>
                                <a:lnTo>
                                  <a:pt x="2082" y="9258"/>
                                </a:lnTo>
                                <a:lnTo>
                                  <a:pt x="0" y="7188"/>
                                </a:lnTo>
                                <a:lnTo>
                                  <a:pt x="0" y="4635"/>
                                </a:lnTo>
                                <a:lnTo>
                                  <a:pt x="0" y="2070"/>
                                </a:lnTo>
                                <a:lnTo>
                                  <a:pt x="2082" y="0"/>
                                </a:lnTo>
                                <a:lnTo>
                                  <a:pt x="4635" y="0"/>
                                </a:lnTo>
                                <a:close/>
                              </a:path>
                            </a:pathLst>
                          </a:custGeom>
                          <a:ln w="101">
                            <a:solidFill>
                              <a:srgbClr val="B166B1"/>
                            </a:solidFill>
                            <a:prstDash val="solid"/>
                          </a:ln>
                        </wps:spPr>
                        <wps:bodyPr wrap="square" lIns="0" tIns="0" rIns="0" bIns="0" rtlCol="0">
                          <a:prstTxWarp prst="textNoShape">
                            <a:avLst/>
                          </a:prstTxWarp>
                          <a:noAutofit/>
                        </wps:bodyPr>
                      </wps:wsp>
                      <wps:wsp>
                        <wps:cNvPr id="1441" name="Graphic 1441"/>
                        <wps:cNvSpPr/>
                        <wps:spPr>
                          <a:xfrm>
                            <a:off x="710765" y="2124461"/>
                            <a:ext cx="9525" cy="9525"/>
                          </a:xfrm>
                          <a:custGeom>
                            <a:avLst/>
                            <a:gdLst/>
                            <a:ahLst/>
                            <a:cxnLst/>
                            <a:rect l="l" t="t" r="r" b="b"/>
                            <a:pathLst>
                              <a:path w="9525" h="9525">
                                <a:moveTo>
                                  <a:pt x="7035" y="0"/>
                                </a:moveTo>
                                <a:lnTo>
                                  <a:pt x="4533" y="0"/>
                                </a:lnTo>
                                <a:lnTo>
                                  <a:pt x="2032" y="0"/>
                                </a:lnTo>
                                <a:lnTo>
                                  <a:pt x="0" y="2032"/>
                                </a:lnTo>
                                <a:lnTo>
                                  <a:pt x="0" y="7035"/>
                                </a:lnTo>
                                <a:lnTo>
                                  <a:pt x="2032" y="9055"/>
                                </a:lnTo>
                                <a:lnTo>
                                  <a:pt x="7035" y="9055"/>
                                </a:lnTo>
                                <a:lnTo>
                                  <a:pt x="9067" y="7035"/>
                                </a:lnTo>
                                <a:lnTo>
                                  <a:pt x="9067" y="2032"/>
                                </a:lnTo>
                                <a:lnTo>
                                  <a:pt x="7035" y="0"/>
                                </a:lnTo>
                                <a:close/>
                              </a:path>
                            </a:pathLst>
                          </a:custGeom>
                          <a:solidFill>
                            <a:srgbClr val="54FCF0"/>
                          </a:solidFill>
                        </wps:spPr>
                        <wps:bodyPr wrap="square" lIns="0" tIns="0" rIns="0" bIns="0" rtlCol="0">
                          <a:prstTxWarp prst="textNoShape">
                            <a:avLst/>
                          </a:prstTxWarp>
                          <a:noAutofit/>
                        </wps:bodyPr>
                      </wps:wsp>
                      <wps:wsp>
                        <wps:cNvPr id="1442" name="Graphic 1442"/>
                        <wps:cNvSpPr/>
                        <wps:spPr>
                          <a:xfrm>
                            <a:off x="710765" y="2124461"/>
                            <a:ext cx="9525" cy="9525"/>
                          </a:xfrm>
                          <a:custGeom>
                            <a:avLst/>
                            <a:gdLst/>
                            <a:ahLst/>
                            <a:cxnLst/>
                            <a:rect l="l" t="t" r="r" b="b"/>
                            <a:pathLst>
                              <a:path w="9525" h="9525">
                                <a:moveTo>
                                  <a:pt x="4533" y="0"/>
                                </a:moveTo>
                                <a:lnTo>
                                  <a:pt x="7035" y="0"/>
                                </a:lnTo>
                                <a:lnTo>
                                  <a:pt x="9067" y="2032"/>
                                </a:lnTo>
                                <a:lnTo>
                                  <a:pt x="9067" y="4533"/>
                                </a:lnTo>
                                <a:lnTo>
                                  <a:pt x="9067" y="7035"/>
                                </a:lnTo>
                                <a:lnTo>
                                  <a:pt x="7035" y="9055"/>
                                </a:lnTo>
                                <a:lnTo>
                                  <a:pt x="4533" y="9055"/>
                                </a:lnTo>
                                <a:lnTo>
                                  <a:pt x="2032" y="9055"/>
                                </a:lnTo>
                                <a:lnTo>
                                  <a:pt x="0" y="7035"/>
                                </a:lnTo>
                                <a:lnTo>
                                  <a:pt x="0" y="4533"/>
                                </a:lnTo>
                                <a:lnTo>
                                  <a:pt x="0" y="2032"/>
                                </a:lnTo>
                                <a:lnTo>
                                  <a:pt x="2032" y="0"/>
                                </a:lnTo>
                                <a:lnTo>
                                  <a:pt x="4533" y="0"/>
                                </a:lnTo>
                                <a:close/>
                              </a:path>
                            </a:pathLst>
                          </a:custGeom>
                          <a:ln w="101">
                            <a:solidFill>
                              <a:srgbClr val="3AB0A8"/>
                            </a:solidFill>
                            <a:prstDash val="solid"/>
                          </a:ln>
                        </wps:spPr>
                        <wps:bodyPr wrap="square" lIns="0" tIns="0" rIns="0" bIns="0" rtlCol="0">
                          <a:prstTxWarp prst="textNoShape">
                            <a:avLst/>
                          </a:prstTxWarp>
                          <a:noAutofit/>
                        </wps:bodyPr>
                      </wps:wsp>
                      <wps:wsp>
                        <wps:cNvPr id="1443" name="Graphic 1443"/>
                        <wps:cNvSpPr/>
                        <wps:spPr>
                          <a:xfrm>
                            <a:off x="1230348" y="1031323"/>
                            <a:ext cx="9525" cy="9525"/>
                          </a:xfrm>
                          <a:custGeom>
                            <a:avLst/>
                            <a:gdLst/>
                            <a:ahLst/>
                            <a:cxnLst/>
                            <a:rect l="l" t="t" r="r" b="b"/>
                            <a:pathLst>
                              <a:path w="9525" h="9525">
                                <a:moveTo>
                                  <a:pt x="6934" y="0"/>
                                </a:moveTo>
                                <a:lnTo>
                                  <a:pt x="4470" y="0"/>
                                </a:lnTo>
                                <a:lnTo>
                                  <a:pt x="2006" y="0"/>
                                </a:lnTo>
                                <a:lnTo>
                                  <a:pt x="0" y="2006"/>
                                </a:lnTo>
                                <a:lnTo>
                                  <a:pt x="0" y="6946"/>
                                </a:lnTo>
                                <a:lnTo>
                                  <a:pt x="2006" y="8940"/>
                                </a:lnTo>
                                <a:lnTo>
                                  <a:pt x="6934" y="8940"/>
                                </a:lnTo>
                                <a:lnTo>
                                  <a:pt x="8940" y="6946"/>
                                </a:lnTo>
                                <a:lnTo>
                                  <a:pt x="8940" y="2006"/>
                                </a:lnTo>
                                <a:lnTo>
                                  <a:pt x="6934" y="0"/>
                                </a:lnTo>
                                <a:close/>
                              </a:path>
                            </a:pathLst>
                          </a:custGeom>
                          <a:solidFill>
                            <a:srgbClr val="7E7E7E"/>
                          </a:solidFill>
                        </wps:spPr>
                        <wps:bodyPr wrap="square" lIns="0" tIns="0" rIns="0" bIns="0" rtlCol="0">
                          <a:prstTxWarp prst="textNoShape">
                            <a:avLst/>
                          </a:prstTxWarp>
                          <a:noAutofit/>
                        </wps:bodyPr>
                      </wps:wsp>
                      <wps:wsp>
                        <wps:cNvPr id="1444" name="Graphic 1444"/>
                        <wps:cNvSpPr/>
                        <wps:spPr>
                          <a:xfrm>
                            <a:off x="1230348" y="1031323"/>
                            <a:ext cx="9525" cy="9525"/>
                          </a:xfrm>
                          <a:custGeom>
                            <a:avLst/>
                            <a:gdLst/>
                            <a:ahLst/>
                            <a:cxnLst/>
                            <a:rect l="l" t="t" r="r" b="b"/>
                            <a:pathLst>
                              <a:path w="9525" h="9525">
                                <a:moveTo>
                                  <a:pt x="4470" y="0"/>
                                </a:moveTo>
                                <a:lnTo>
                                  <a:pt x="6934" y="0"/>
                                </a:lnTo>
                                <a:lnTo>
                                  <a:pt x="8940" y="2006"/>
                                </a:lnTo>
                                <a:lnTo>
                                  <a:pt x="8940" y="4470"/>
                                </a:lnTo>
                                <a:lnTo>
                                  <a:pt x="8940" y="6946"/>
                                </a:lnTo>
                                <a:lnTo>
                                  <a:pt x="6934" y="8940"/>
                                </a:lnTo>
                                <a:lnTo>
                                  <a:pt x="4470" y="8940"/>
                                </a:lnTo>
                                <a:lnTo>
                                  <a:pt x="2006" y="8940"/>
                                </a:lnTo>
                                <a:lnTo>
                                  <a:pt x="0" y="6946"/>
                                </a:lnTo>
                                <a:lnTo>
                                  <a:pt x="0" y="4470"/>
                                </a:lnTo>
                                <a:lnTo>
                                  <a:pt x="0" y="2006"/>
                                </a:lnTo>
                                <a:lnTo>
                                  <a:pt x="2006" y="0"/>
                                </a:lnTo>
                                <a:lnTo>
                                  <a:pt x="4470" y="0"/>
                                </a:lnTo>
                                <a:close/>
                              </a:path>
                            </a:pathLst>
                          </a:custGeom>
                          <a:ln w="101">
                            <a:solidFill>
                              <a:srgbClr val="575757"/>
                            </a:solidFill>
                            <a:prstDash val="solid"/>
                          </a:ln>
                        </wps:spPr>
                        <wps:bodyPr wrap="square" lIns="0" tIns="0" rIns="0" bIns="0" rtlCol="0">
                          <a:prstTxWarp prst="textNoShape">
                            <a:avLst/>
                          </a:prstTxWarp>
                          <a:noAutofit/>
                        </wps:bodyPr>
                      </wps:wsp>
                      <wps:wsp>
                        <wps:cNvPr id="1445" name="Graphic 1445"/>
                        <wps:cNvSpPr/>
                        <wps:spPr>
                          <a:xfrm>
                            <a:off x="961663" y="1933051"/>
                            <a:ext cx="8890" cy="8890"/>
                          </a:xfrm>
                          <a:custGeom>
                            <a:avLst/>
                            <a:gdLst/>
                            <a:ahLst/>
                            <a:cxnLst/>
                            <a:rect l="l" t="t" r="r" b="b"/>
                            <a:pathLst>
                              <a:path w="8890" h="8890">
                                <a:moveTo>
                                  <a:pt x="6896" y="0"/>
                                </a:moveTo>
                                <a:lnTo>
                                  <a:pt x="4445" y="0"/>
                                </a:lnTo>
                                <a:lnTo>
                                  <a:pt x="1993" y="0"/>
                                </a:lnTo>
                                <a:lnTo>
                                  <a:pt x="0" y="1993"/>
                                </a:lnTo>
                                <a:lnTo>
                                  <a:pt x="0" y="6896"/>
                                </a:lnTo>
                                <a:lnTo>
                                  <a:pt x="1993" y="8890"/>
                                </a:lnTo>
                                <a:lnTo>
                                  <a:pt x="6896" y="8890"/>
                                </a:lnTo>
                                <a:lnTo>
                                  <a:pt x="8890" y="6896"/>
                                </a:lnTo>
                                <a:lnTo>
                                  <a:pt x="8890" y="1993"/>
                                </a:lnTo>
                                <a:lnTo>
                                  <a:pt x="6896" y="0"/>
                                </a:lnTo>
                                <a:close/>
                              </a:path>
                            </a:pathLst>
                          </a:custGeom>
                          <a:solidFill>
                            <a:srgbClr val="54FCF0"/>
                          </a:solidFill>
                        </wps:spPr>
                        <wps:bodyPr wrap="square" lIns="0" tIns="0" rIns="0" bIns="0" rtlCol="0">
                          <a:prstTxWarp prst="textNoShape">
                            <a:avLst/>
                          </a:prstTxWarp>
                          <a:noAutofit/>
                        </wps:bodyPr>
                      </wps:wsp>
                      <wps:wsp>
                        <wps:cNvPr id="1446" name="Graphic 1446"/>
                        <wps:cNvSpPr/>
                        <wps:spPr>
                          <a:xfrm>
                            <a:off x="961663" y="1933051"/>
                            <a:ext cx="8890" cy="8890"/>
                          </a:xfrm>
                          <a:custGeom>
                            <a:avLst/>
                            <a:gdLst/>
                            <a:ahLst/>
                            <a:cxnLst/>
                            <a:rect l="l" t="t" r="r" b="b"/>
                            <a:pathLst>
                              <a:path w="8890" h="8890">
                                <a:moveTo>
                                  <a:pt x="4445" y="0"/>
                                </a:moveTo>
                                <a:lnTo>
                                  <a:pt x="6896" y="0"/>
                                </a:lnTo>
                                <a:lnTo>
                                  <a:pt x="8890" y="1993"/>
                                </a:lnTo>
                                <a:lnTo>
                                  <a:pt x="8890" y="4445"/>
                                </a:lnTo>
                                <a:lnTo>
                                  <a:pt x="8890" y="6896"/>
                                </a:lnTo>
                                <a:lnTo>
                                  <a:pt x="6896" y="8890"/>
                                </a:lnTo>
                                <a:lnTo>
                                  <a:pt x="4445" y="8890"/>
                                </a:lnTo>
                                <a:lnTo>
                                  <a:pt x="1993" y="8890"/>
                                </a:lnTo>
                                <a:lnTo>
                                  <a:pt x="0" y="6896"/>
                                </a:lnTo>
                                <a:lnTo>
                                  <a:pt x="0" y="4445"/>
                                </a:lnTo>
                                <a:lnTo>
                                  <a:pt x="0" y="1993"/>
                                </a:lnTo>
                                <a:lnTo>
                                  <a:pt x="1993" y="0"/>
                                </a:lnTo>
                                <a:lnTo>
                                  <a:pt x="4445" y="0"/>
                                </a:lnTo>
                                <a:close/>
                              </a:path>
                            </a:pathLst>
                          </a:custGeom>
                          <a:ln w="101">
                            <a:solidFill>
                              <a:srgbClr val="3AB0A8"/>
                            </a:solidFill>
                            <a:prstDash val="solid"/>
                          </a:ln>
                        </wps:spPr>
                        <wps:bodyPr wrap="square" lIns="0" tIns="0" rIns="0" bIns="0" rtlCol="0">
                          <a:prstTxWarp prst="textNoShape">
                            <a:avLst/>
                          </a:prstTxWarp>
                          <a:noAutofit/>
                        </wps:bodyPr>
                      </wps:wsp>
                      <wps:wsp>
                        <wps:cNvPr id="1447" name="Graphic 1447"/>
                        <wps:cNvSpPr/>
                        <wps:spPr>
                          <a:xfrm>
                            <a:off x="509287" y="2272215"/>
                            <a:ext cx="8890" cy="8890"/>
                          </a:xfrm>
                          <a:custGeom>
                            <a:avLst/>
                            <a:gdLst/>
                            <a:ahLst/>
                            <a:cxnLst/>
                            <a:rect l="l" t="t" r="r" b="b"/>
                            <a:pathLst>
                              <a:path w="8890" h="8890">
                                <a:moveTo>
                                  <a:pt x="6883" y="0"/>
                                </a:moveTo>
                                <a:lnTo>
                                  <a:pt x="4432" y="0"/>
                                </a:lnTo>
                                <a:lnTo>
                                  <a:pt x="1981" y="0"/>
                                </a:lnTo>
                                <a:lnTo>
                                  <a:pt x="0" y="1981"/>
                                </a:lnTo>
                                <a:lnTo>
                                  <a:pt x="0" y="6870"/>
                                </a:lnTo>
                                <a:lnTo>
                                  <a:pt x="1981" y="8851"/>
                                </a:lnTo>
                                <a:lnTo>
                                  <a:pt x="6883" y="8851"/>
                                </a:lnTo>
                                <a:lnTo>
                                  <a:pt x="8864" y="6870"/>
                                </a:lnTo>
                                <a:lnTo>
                                  <a:pt x="8864" y="1981"/>
                                </a:lnTo>
                                <a:lnTo>
                                  <a:pt x="6883" y="0"/>
                                </a:lnTo>
                                <a:close/>
                              </a:path>
                            </a:pathLst>
                          </a:custGeom>
                          <a:solidFill>
                            <a:srgbClr val="7E7E7E"/>
                          </a:solidFill>
                        </wps:spPr>
                        <wps:bodyPr wrap="square" lIns="0" tIns="0" rIns="0" bIns="0" rtlCol="0">
                          <a:prstTxWarp prst="textNoShape">
                            <a:avLst/>
                          </a:prstTxWarp>
                          <a:noAutofit/>
                        </wps:bodyPr>
                      </wps:wsp>
                      <wps:wsp>
                        <wps:cNvPr id="1448" name="Graphic 1448"/>
                        <wps:cNvSpPr/>
                        <wps:spPr>
                          <a:xfrm>
                            <a:off x="509287" y="2272215"/>
                            <a:ext cx="8890" cy="8890"/>
                          </a:xfrm>
                          <a:custGeom>
                            <a:avLst/>
                            <a:gdLst/>
                            <a:ahLst/>
                            <a:cxnLst/>
                            <a:rect l="l" t="t" r="r" b="b"/>
                            <a:pathLst>
                              <a:path w="8890" h="8890">
                                <a:moveTo>
                                  <a:pt x="4432" y="0"/>
                                </a:moveTo>
                                <a:lnTo>
                                  <a:pt x="6883" y="0"/>
                                </a:lnTo>
                                <a:lnTo>
                                  <a:pt x="8864" y="1981"/>
                                </a:lnTo>
                                <a:lnTo>
                                  <a:pt x="8864" y="4432"/>
                                </a:lnTo>
                                <a:lnTo>
                                  <a:pt x="8864" y="6870"/>
                                </a:lnTo>
                                <a:lnTo>
                                  <a:pt x="6883" y="8851"/>
                                </a:lnTo>
                                <a:lnTo>
                                  <a:pt x="4432" y="8851"/>
                                </a:lnTo>
                                <a:lnTo>
                                  <a:pt x="1981" y="8851"/>
                                </a:lnTo>
                                <a:lnTo>
                                  <a:pt x="0" y="6870"/>
                                </a:lnTo>
                                <a:lnTo>
                                  <a:pt x="0" y="4432"/>
                                </a:lnTo>
                                <a:lnTo>
                                  <a:pt x="0" y="1981"/>
                                </a:lnTo>
                                <a:lnTo>
                                  <a:pt x="1981" y="0"/>
                                </a:lnTo>
                                <a:lnTo>
                                  <a:pt x="4432" y="0"/>
                                </a:lnTo>
                                <a:close/>
                              </a:path>
                            </a:pathLst>
                          </a:custGeom>
                          <a:ln w="101">
                            <a:solidFill>
                              <a:srgbClr val="575757"/>
                            </a:solidFill>
                            <a:prstDash val="solid"/>
                          </a:ln>
                        </wps:spPr>
                        <wps:bodyPr wrap="square" lIns="0" tIns="0" rIns="0" bIns="0" rtlCol="0">
                          <a:prstTxWarp prst="textNoShape">
                            <a:avLst/>
                          </a:prstTxWarp>
                          <a:noAutofit/>
                        </wps:bodyPr>
                      </wps:wsp>
                      <wps:wsp>
                        <wps:cNvPr id="1449" name="Graphic 1449"/>
                        <wps:cNvSpPr/>
                        <wps:spPr>
                          <a:xfrm>
                            <a:off x="2295076" y="2345739"/>
                            <a:ext cx="8890" cy="8890"/>
                          </a:xfrm>
                          <a:custGeom>
                            <a:avLst/>
                            <a:gdLst/>
                            <a:ahLst/>
                            <a:cxnLst/>
                            <a:rect l="l" t="t" r="r" b="b"/>
                            <a:pathLst>
                              <a:path w="8890" h="8890">
                                <a:moveTo>
                                  <a:pt x="6540" y="0"/>
                                </a:moveTo>
                                <a:lnTo>
                                  <a:pt x="4216" y="0"/>
                                </a:lnTo>
                                <a:lnTo>
                                  <a:pt x="1892" y="0"/>
                                </a:lnTo>
                                <a:lnTo>
                                  <a:pt x="0" y="1879"/>
                                </a:lnTo>
                                <a:lnTo>
                                  <a:pt x="0" y="6540"/>
                                </a:lnTo>
                                <a:lnTo>
                                  <a:pt x="1892" y="8420"/>
                                </a:lnTo>
                                <a:lnTo>
                                  <a:pt x="6540" y="8420"/>
                                </a:lnTo>
                                <a:lnTo>
                                  <a:pt x="8420" y="6540"/>
                                </a:lnTo>
                                <a:lnTo>
                                  <a:pt x="8420" y="1879"/>
                                </a:lnTo>
                                <a:lnTo>
                                  <a:pt x="6540" y="0"/>
                                </a:lnTo>
                                <a:close/>
                              </a:path>
                            </a:pathLst>
                          </a:custGeom>
                          <a:solidFill>
                            <a:srgbClr val="54FCF0"/>
                          </a:solidFill>
                        </wps:spPr>
                        <wps:bodyPr wrap="square" lIns="0" tIns="0" rIns="0" bIns="0" rtlCol="0">
                          <a:prstTxWarp prst="textNoShape">
                            <a:avLst/>
                          </a:prstTxWarp>
                          <a:noAutofit/>
                        </wps:bodyPr>
                      </wps:wsp>
                      <wps:wsp>
                        <wps:cNvPr id="1450" name="Graphic 1450"/>
                        <wps:cNvSpPr/>
                        <wps:spPr>
                          <a:xfrm>
                            <a:off x="2295076" y="2345739"/>
                            <a:ext cx="8890" cy="8890"/>
                          </a:xfrm>
                          <a:custGeom>
                            <a:avLst/>
                            <a:gdLst/>
                            <a:ahLst/>
                            <a:cxnLst/>
                            <a:rect l="l" t="t" r="r" b="b"/>
                            <a:pathLst>
                              <a:path w="8890" h="8890">
                                <a:moveTo>
                                  <a:pt x="4216" y="0"/>
                                </a:moveTo>
                                <a:lnTo>
                                  <a:pt x="6540" y="0"/>
                                </a:lnTo>
                                <a:lnTo>
                                  <a:pt x="8420" y="1879"/>
                                </a:lnTo>
                                <a:lnTo>
                                  <a:pt x="8420" y="4203"/>
                                </a:lnTo>
                                <a:lnTo>
                                  <a:pt x="8420" y="6540"/>
                                </a:lnTo>
                                <a:lnTo>
                                  <a:pt x="6540" y="8420"/>
                                </a:lnTo>
                                <a:lnTo>
                                  <a:pt x="4216" y="8420"/>
                                </a:lnTo>
                                <a:lnTo>
                                  <a:pt x="1892" y="8420"/>
                                </a:lnTo>
                                <a:lnTo>
                                  <a:pt x="0" y="6540"/>
                                </a:lnTo>
                                <a:lnTo>
                                  <a:pt x="0" y="4203"/>
                                </a:lnTo>
                                <a:lnTo>
                                  <a:pt x="0" y="1879"/>
                                </a:lnTo>
                                <a:lnTo>
                                  <a:pt x="1892" y="0"/>
                                </a:lnTo>
                                <a:lnTo>
                                  <a:pt x="4216" y="0"/>
                                </a:lnTo>
                                <a:close/>
                              </a:path>
                            </a:pathLst>
                          </a:custGeom>
                          <a:ln w="88">
                            <a:solidFill>
                              <a:srgbClr val="3AB0A8"/>
                            </a:solidFill>
                            <a:prstDash val="solid"/>
                          </a:ln>
                        </wps:spPr>
                        <wps:bodyPr wrap="square" lIns="0" tIns="0" rIns="0" bIns="0" rtlCol="0">
                          <a:prstTxWarp prst="textNoShape">
                            <a:avLst/>
                          </a:prstTxWarp>
                          <a:noAutofit/>
                        </wps:bodyPr>
                      </wps:wsp>
                      <wps:wsp>
                        <wps:cNvPr id="1451" name="Graphic 1451"/>
                        <wps:cNvSpPr/>
                        <wps:spPr>
                          <a:xfrm>
                            <a:off x="1320307" y="1001764"/>
                            <a:ext cx="8255" cy="8255"/>
                          </a:xfrm>
                          <a:custGeom>
                            <a:avLst/>
                            <a:gdLst/>
                            <a:ahLst/>
                            <a:cxnLst/>
                            <a:rect l="l" t="t" r="r" b="b"/>
                            <a:pathLst>
                              <a:path w="8255" h="8255">
                                <a:moveTo>
                                  <a:pt x="6273" y="0"/>
                                </a:moveTo>
                                <a:lnTo>
                                  <a:pt x="4038" y="0"/>
                                </a:lnTo>
                                <a:lnTo>
                                  <a:pt x="1803" y="0"/>
                                </a:lnTo>
                                <a:lnTo>
                                  <a:pt x="0" y="1803"/>
                                </a:lnTo>
                                <a:lnTo>
                                  <a:pt x="0" y="6261"/>
                                </a:lnTo>
                                <a:lnTo>
                                  <a:pt x="1803" y="8077"/>
                                </a:lnTo>
                                <a:lnTo>
                                  <a:pt x="6273" y="8077"/>
                                </a:lnTo>
                                <a:lnTo>
                                  <a:pt x="8077" y="6261"/>
                                </a:lnTo>
                                <a:lnTo>
                                  <a:pt x="8077" y="1803"/>
                                </a:lnTo>
                                <a:lnTo>
                                  <a:pt x="6273" y="0"/>
                                </a:lnTo>
                                <a:close/>
                              </a:path>
                            </a:pathLst>
                          </a:custGeom>
                          <a:solidFill>
                            <a:srgbClr val="7E7E7E"/>
                          </a:solidFill>
                        </wps:spPr>
                        <wps:bodyPr wrap="square" lIns="0" tIns="0" rIns="0" bIns="0" rtlCol="0">
                          <a:prstTxWarp prst="textNoShape">
                            <a:avLst/>
                          </a:prstTxWarp>
                          <a:noAutofit/>
                        </wps:bodyPr>
                      </wps:wsp>
                      <wps:wsp>
                        <wps:cNvPr id="1452" name="Graphic 1452"/>
                        <wps:cNvSpPr/>
                        <wps:spPr>
                          <a:xfrm>
                            <a:off x="1320307" y="1001764"/>
                            <a:ext cx="8255" cy="8255"/>
                          </a:xfrm>
                          <a:custGeom>
                            <a:avLst/>
                            <a:gdLst/>
                            <a:ahLst/>
                            <a:cxnLst/>
                            <a:rect l="l" t="t" r="r" b="b"/>
                            <a:pathLst>
                              <a:path w="8255" h="8255">
                                <a:moveTo>
                                  <a:pt x="4038" y="0"/>
                                </a:moveTo>
                                <a:lnTo>
                                  <a:pt x="6273" y="0"/>
                                </a:lnTo>
                                <a:lnTo>
                                  <a:pt x="8077" y="1803"/>
                                </a:lnTo>
                                <a:lnTo>
                                  <a:pt x="8077" y="4038"/>
                                </a:lnTo>
                                <a:lnTo>
                                  <a:pt x="8077" y="6261"/>
                                </a:lnTo>
                                <a:lnTo>
                                  <a:pt x="6273" y="8077"/>
                                </a:lnTo>
                                <a:lnTo>
                                  <a:pt x="4038" y="8077"/>
                                </a:lnTo>
                                <a:lnTo>
                                  <a:pt x="1803" y="8077"/>
                                </a:lnTo>
                                <a:lnTo>
                                  <a:pt x="0" y="6261"/>
                                </a:lnTo>
                                <a:lnTo>
                                  <a:pt x="0" y="4038"/>
                                </a:lnTo>
                                <a:lnTo>
                                  <a:pt x="0" y="1803"/>
                                </a:lnTo>
                                <a:lnTo>
                                  <a:pt x="1803" y="0"/>
                                </a:lnTo>
                                <a:lnTo>
                                  <a:pt x="4038" y="0"/>
                                </a:lnTo>
                                <a:close/>
                              </a:path>
                            </a:pathLst>
                          </a:custGeom>
                          <a:ln w="88">
                            <a:solidFill>
                              <a:srgbClr val="575757"/>
                            </a:solidFill>
                            <a:prstDash val="solid"/>
                          </a:ln>
                        </wps:spPr>
                        <wps:bodyPr wrap="square" lIns="0" tIns="0" rIns="0" bIns="0" rtlCol="0">
                          <a:prstTxWarp prst="textNoShape">
                            <a:avLst/>
                          </a:prstTxWarp>
                          <a:noAutofit/>
                        </wps:bodyPr>
                      </wps:wsp>
                      <wps:wsp>
                        <wps:cNvPr id="1453" name="Graphic 1453"/>
                        <wps:cNvSpPr/>
                        <wps:spPr>
                          <a:xfrm>
                            <a:off x="712072" y="2405999"/>
                            <a:ext cx="8255" cy="8255"/>
                          </a:xfrm>
                          <a:custGeom>
                            <a:avLst/>
                            <a:gdLst/>
                            <a:ahLst/>
                            <a:cxnLst/>
                            <a:rect l="l" t="t" r="r" b="b"/>
                            <a:pathLst>
                              <a:path w="8255" h="8255">
                                <a:moveTo>
                                  <a:pt x="6172" y="0"/>
                                </a:moveTo>
                                <a:lnTo>
                                  <a:pt x="3975" y="0"/>
                                </a:lnTo>
                                <a:lnTo>
                                  <a:pt x="1777" y="0"/>
                                </a:lnTo>
                                <a:lnTo>
                                  <a:pt x="0" y="1778"/>
                                </a:lnTo>
                                <a:lnTo>
                                  <a:pt x="0" y="6172"/>
                                </a:lnTo>
                                <a:lnTo>
                                  <a:pt x="1777" y="7950"/>
                                </a:lnTo>
                                <a:lnTo>
                                  <a:pt x="6172" y="7950"/>
                                </a:lnTo>
                                <a:lnTo>
                                  <a:pt x="7950" y="6172"/>
                                </a:lnTo>
                                <a:lnTo>
                                  <a:pt x="7950" y="1778"/>
                                </a:lnTo>
                                <a:lnTo>
                                  <a:pt x="6172" y="0"/>
                                </a:lnTo>
                                <a:close/>
                              </a:path>
                            </a:pathLst>
                          </a:custGeom>
                          <a:solidFill>
                            <a:srgbClr val="FF92FF"/>
                          </a:solidFill>
                        </wps:spPr>
                        <wps:bodyPr wrap="square" lIns="0" tIns="0" rIns="0" bIns="0" rtlCol="0">
                          <a:prstTxWarp prst="textNoShape">
                            <a:avLst/>
                          </a:prstTxWarp>
                          <a:noAutofit/>
                        </wps:bodyPr>
                      </wps:wsp>
                      <wps:wsp>
                        <wps:cNvPr id="1454" name="Graphic 1454"/>
                        <wps:cNvSpPr/>
                        <wps:spPr>
                          <a:xfrm>
                            <a:off x="712072" y="2405999"/>
                            <a:ext cx="8255" cy="8255"/>
                          </a:xfrm>
                          <a:custGeom>
                            <a:avLst/>
                            <a:gdLst/>
                            <a:ahLst/>
                            <a:cxnLst/>
                            <a:rect l="l" t="t" r="r" b="b"/>
                            <a:pathLst>
                              <a:path w="8255" h="8255">
                                <a:moveTo>
                                  <a:pt x="3975" y="0"/>
                                </a:moveTo>
                                <a:lnTo>
                                  <a:pt x="6172" y="0"/>
                                </a:lnTo>
                                <a:lnTo>
                                  <a:pt x="7950" y="1778"/>
                                </a:lnTo>
                                <a:lnTo>
                                  <a:pt x="7950" y="3975"/>
                                </a:lnTo>
                                <a:lnTo>
                                  <a:pt x="7950" y="6172"/>
                                </a:lnTo>
                                <a:lnTo>
                                  <a:pt x="6172" y="7950"/>
                                </a:lnTo>
                                <a:lnTo>
                                  <a:pt x="3975" y="7950"/>
                                </a:lnTo>
                                <a:lnTo>
                                  <a:pt x="1777" y="7950"/>
                                </a:lnTo>
                                <a:lnTo>
                                  <a:pt x="0" y="6172"/>
                                </a:lnTo>
                                <a:lnTo>
                                  <a:pt x="0" y="3975"/>
                                </a:lnTo>
                                <a:lnTo>
                                  <a:pt x="0" y="1778"/>
                                </a:lnTo>
                                <a:lnTo>
                                  <a:pt x="1777" y="0"/>
                                </a:lnTo>
                                <a:lnTo>
                                  <a:pt x="3975" y="0"/>
                                </a:lnTo>
                                <a:close/>
                              </a:path>
                            </a:pathLst>
                          </a:custGeom>
                          <a:ln w="88">
                            <a:solidFill>
                              <a:srgbClr val="B166B1"/>
                            </a:solidFill>
                            <a:prstDash val="solid"/>
                          </a:ln>
                        </wps:spPr>
                        <wps:bodyPr wrap="square" lIns="0" tIns="0" rIns="0" bIns="0" rtlCol="0">
                          <a:prstTxWarp prst="textNoShape">
                            <a:avLst/>
                          </a:prstTxWarp>
                          <a:noAutofit/>
                        </wps:bodyPr>
                      </wps:wsp>
                      <wps:wsp>
                        <wps:cNvPr id="1455" name="Graphic 1455"/>
                        <wps:cNvSpPr/>
                        <wps:spPr>
                          <a:xfrm>
                            <a:off x="3175" y="3175"/>
                            <a:ext cx="3035935" cy="3035935"/>
                          </a:xfrm>
                          <a:custGeom>
                            <a:avLst/>
                            <a:gdLst/>
                            <a:ahLst/>
                            <a:cxnLst/>
                            <a:rect l="l" t="t" r="r" b="b"/>
                            <a:pathLst>
                              <a:path w="3035935" h="3035935">
                                <a:moveTo>
                                  <a:pt x="0" y="3035642"/>
                                </a:moveTo>
                                <a:lnTo>
                                  <a:pt x="3035642" y="3035642"/>
                                </a:lnTo>
                                <a:lnTo>
                                  <a:pt x="3035642" y="0"/>
                                </a:lnTo>
                                <a:lnTo>
                                  <a:pt x="0" y="0"/>
                                </a:lnTo>
                                <a:lnTo>
                                  <a:pt x="0" y="303564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719C1AD3" id="Group 1351" o:spid="_x0000_s1026" alt="Figure 13 consists of two graphics. The second graphic showing the Section of the upper left area in the network map depicting Community 4 with one big pink dot, many big and small grey dots and many mostly small turqoise dots." style="position:absolute;margin-left:304.7pt;margin-top:20.55pt;width:239.55pt;height:239.55pt;z-index:-15675392;mso-wrap-distance-left:0;mso-wrap-distance-right:0;mso-position-horizontal-relative:page" coordsize="30422,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SpE8CgAADLJAQAOAAAAZHJzL2Uyb0RvYy54bWzsXWuP28ix/X6B+x8G&#10;8z0x34/BeoNdbxwsEOxd3OxFPsvjsWeQ8UiR5Mf++1td1VUUm+yu7h15HGmIICtac0RWkX0OD5vV&#10;3d/95cuH+4tPN9vd3frh5WX+5+zy4ubhev327uH9y8v/++31n7rLi91+9fB2db9+uHl5+fvN7vIv&#10;3//3f333eXN1U6xv1/dvb7YXsJOH3dXnzcvL2/1+c/Xixe769ubDavfn9ebmAf74br39sNrDP7fv&#10;X7zdrj7D3j/cvyiyrHnxeb19u9mur292O/j2J/rj5fe4/3fvbq73//Pu3e5mf3H/8hJi2+N/t/jf&#10;N+a/L77/bnX1frva3N5d2zBWfyCKD6u7Bzio7Oqn1X518XF7N9nVh7vr7Xq3frf/8/X6w4v1u3d3&#10;1zeYA2STZ042f9uuP24wl/dXn99v5DTBqXXO0x/e7fUvn/623fxj8+uWoofNv6+v/7WD8/Li8+b9&#10;1eHfzb/fD+Av77YfzI8giYsveEZ/lzN682V/cQ1flllVFF19eXENf+N/4Dm/voULM/nd9e1flV++&#10;WF3RgTE8CefzBtrPbjhFu8edon/crjY3eOZ35hT8ur24ewvNu6yLy4uH1QdoyH+zbQa/g4xMAIA0&#10;Z9L+a2dPqnOe8r7qywxOCZyRoqmbvO6oFfI5K6q8hKZqzhhtmmvBWa+urj/u9n+7WeOpX336+26P&#10;p/P9W95a3fLW9ZcH3twCEQwF7pEC+8sLoMD28gIo8IYOvlntze/M9TSbF5/54Be3vGX+9mH96ea3&#10;NaL25uLlXdXnmApSCcIcEPcPI2Te53DyuIkAkv/OnxvcY12WZQQMThDsCsCVid+7N4JRlCGcHLUo&#10;u6IO7nJIWccSwkSqhzBg1ayGEPis8zm8vl/vbihRcxnxzMilhbN02Hh26/u7t6/v7u/N5dxt3795&#10;db+9+LSCVlJXr1+95l0fwIByuytq1mbrzfrt78CMz8CEl5e7f39cbW8uL+5/fgDuGanljS1vvOGN&#10;7f7+1RoFGVvSdrf/7cs/V9vNxQY2X17ugQm/rJmCqytu5RC/ARDW/PJh/cPH/frdnaEAxkYR2X+A&#10;HBAtn0IXoM1OdKE07eiZ6sKE7V5dmCgIt2X+JF1IoMcAzTGMEPEPsBhICDvQjn4VxMoJ0LEJ4hOr&#10;Zxanpk84VXAkQhYFvjb8SdeITvecxqfo0v0D3n2aBg3Vgfw4KlX+8GP2A947QRhGMKMSP612t6Rm&#10;+CeRdCsOi4rNuZtqRsXwBhutYkVWNV1Bd/A8a+Fuir9fXZ2muym6dmRGvCqWt8bl6u6m6BLcTdGG&#10;+cZqUHRMA+Yjf1pPxUctyprcptcw5R2nrGMB0ZL5M78KhzBgay2rIQQ3+xQVGQnCyN28ft0Xr19b&#10;QTiALe6GLZdl+/DUA0174m7QJT9TXZiw3asLQie3LY8ZmkCPAZpjGCEXcoBVGTrQDn6lqYScAB1b&#10;x4tPrJ6xuzGaG0rfuhtNcCTC8DWi0z2n8Sm6ZN1NXSnu5se8aX7MpypFz0CLu/H3mnlVrJlRscac&#10;4WgVy/smb3u6g3dN12b48wNzk/U1aCV23eAmtU7uATp8+uaHWugy/ApdNxSH6brBLfOwPEiUNetN&#10;3o87ZAbEWJxy6MSDc6eam6ppiHFhHhGmalp8PvY6EUtyjDJEcjlqkXXwzBCC5pKyjgVEbW2sGsKA&#10;VbMaQnBPUoqIHLgW56Fo6boxLwTmOtO9sgAOf2Ju2ucrCxOye2VB2OQ25bF8JLBjgJLmhMh8gFUJ&#10;OrAOfqWJhJwAHZugPbFyZnEYRCj9SBWVCMPXyC/xKbJkvU3RKd5m6bk5eMWZ9OrOK2LwmnUiYvhE&#10;Hu9tsq7MS3IE4AyyHnwONMBDc1MW0OrI3JhNap7fwNxgHGhuzNasuambamxZvCqWQd4x5qYuxi+6&#10;WOT4k1yVpWWdhbtDLMsxyhDLKz4qvB1u8Kbk9Uu5pKxjCWEcHf0qFMKArbSshhC4cfDJSVERv7lp&#10;/2r+Z9vdAWzpufHqQj+jC32auTkrXZiw3asLQie3LXObJsIn0GOA5hhGHOt0hg60oyOE9ktHNszX&#10;sQniE6tnFqemHymjEmH4Gg1Ju7gUXbLuJq8Vd1O35n9TlVp6brR6J5+KmW4F193Ad9DOo91NkbdZ&#10;Bq9TsOV3Rd/nTtdN3mc1/Nm4G9okFj25u7FxgLuhrVl3U5VQpHLYIeNTsb6wjs5t+GMRq/KKTk0Y&#10;RpgqL7h1817489AD5RhkSIvkqPBiHfpaQlDaGRoWHdtVDZ0dPQQ4ssWqWQ0huCcpRUQOXMvScxNZ&#10;BumVBTDkE1nALvPnKQsTsvtUwd+Ux0ROYYcQCaMIclmgEfwUpdM1QtLXoQnKQ5qnR0o4NflICZUA&#10;Xa0ZXyBJ2YWlSJL1NVmp+Jql1+bYvTYN9LZMBKxI8jVdkxU99XQUBdRfkS0aOm3ytu2gzaGtwc1v&#10;ZWsoDmNrcGvW1pRtNe5j8QlY19VjINOCP8mIlL05w+p7K+IkgkO6RbAcgwzh5KiQKZAqBKWdoa3R&#10;sYhArBoCHdlg1ayGEB6jIYutweEqR+nLbaA7cqIK2I6ibc05qcKE6z5R8LfksSqkkEM4h1EEqSxQ&#10;XSGGSHWJkPR1aILwxGoZ4dTkIxVUAnSlZnyBJGUXlu5q4Bl6cTU0NOr77zZ311fwfzuMDLYmY6T0&#10;4Xbwq/1HM86Dhux9iNrHh9X2Xx83f4IRbzAW5e7N3f3d/nccvQfXxgT18OnXu2szAs3843C4VSMF&#10;yT9/WL2/uchL+AZYyDjzK0PKyU7e3N9teGiL2bbhwqgnZ+DcTMY0KO+n9fXHDzcPexpluL25h8jX&#10;D7vbu80ORk9d3Xx4cwMjwrY/vwUjcg0jHPcwJmyzvXvYm/jg0X6/vdlfwwCc1dU7GGLzvzD+itRD&#10;/oBBD3GaFHwjxrKqhUp+dDJ5nkPHLZa9HZg8MH5lCS4QbV5TFj10ZdHhuP/KlMSbUWN2iI0ZD4bE&#10;4DIkeK3EEHs+KRiMEmJ7spE0pjtmcvdLqzXNs6KSEXYwPq9s3fPV1DlIFp0tszk+V09WppVTHMYU&#10;49asKTbjR0Ym1nf/a3vIU3e7Zd3Ay+JYU2zAdHZYo/lz1NeHQYZwctS87sHghKC5ZByBrXv7JEC/&#10;Cu5XsBhMECohcNvgrFNuQX5TvLzITK3SgqKdqSwkFm+ekyxMyO5ThYFNblPmJk1EBq5ZJunsEChG&#10;ESSSQCP4KaTTeS/p69AE5bGuWBUzwqnJW1esSagEGL5AkrILS5Ek6uuDRwnFFS/vMI/e1zdTZkoV&#10;PdFP9XlXd9DjizfvtigbKMoG7h3YwNOyNfCO/NCG+ASsjevEi2RRJCdFCRoslvEWXclRQYe0eQPM&#10;YBzMOAKLezNnB2RTCYH2ZrAYTFCNJYTHaMhia47Y1zdTt0mO+1mqwoTrPlEAWjjywW6GP8XV2EoJ&#10;nRzCOYwiyCOBRtBTItVpL+nr0AThidUywqnJRyqoBOhKzfgCScoubHE1pzDvCdybpo9lafWlRdHA&#10;0FP7CrNq+rrDEo4DW1N3pmMDe2twk6jJPVtP11tDcZjeGtzy9NbAmMA4WwMzIxwCmRf8aV9h1lVM&#10;dTqTEsAh4WIpKKi2P2Br7FEh0yrsgEABbcYRWNwb2RotBNob2RolqyGEx4iI39YsY+pSe2tMoaXb&#10;iUtzWUTbmrOShbZ3yB7wNY5+sBzwJ/saw8s4dgjpMIqQPAycywuVnwm8l/R1iShZ73RorJgRTk2e&#10;YHj80DmSAF2tGV8gSdmFfQ1fs1RmHbu3xsxrMxGwtNJSeM1RwCwPhqMFlGY1sA3t6tDWFKbommyN&#10;2aRW9w1sDcaBtsZszdoacGhjG+ITsLYxYwTVt0tlBfX3Osxy0oBDnCRYjkGGcHLUvB5OOPOWP63A&#10;SsYRWNybyUYPgfZmsBhMKFra2dxJStEQv61Z5kFKtjUz9ZptWr3mOanChOs+UfC3ZId0QiSdHALF&#10;KII8EmgEPRNoL+nrCpEgPLFaRjg1+UgFlQD5NsQXhj9JFSVlF5aiSPYdFBR6mFuNX5+WGZCO7mrg&#10;Hj5xNWmVpTAQoqlLKiDJi7puYZg9kO/A1lRNBq4HbQ1uEjWf3tZQHMbW4Nasrck6WzvP7dmnYG3m&#10;+B/mBX/a3prcPpXx/vjP/EkwS0oDDgmXlQIMMoQr+agwio8uh7djJ5eMI7C4N7Q1agi0N7Q1WlZD&#10;CO5JShERv2wstTXJtkaqLIdJ7Vt8WonurTkrWZiQ3acK/qY85nsKO4R0GEWI9sNeKY4gNoH3kr4u&#10;EQnKEytmhFOTj5RQCdDVmvEFkpRdWIokWV8DS0SEfc1SW3N0XzNTM0w1v/EC1hZFZlee6LqqpSHu&#10;B7am7E2nNtoa3CS2Pb2toTiMrcGteVtTm3LJg04Yn4A1XTYuwmFa8Ke1NVmVUDJswCEtYiUwQYZw&#10;sFyM9Zllk+PtKGBrOGMYIaBhEUG2RguB9oa2RssqzziEx2jIYmuOV1vTAgcmTzvY5J6lKky47hMF&#10;f0seq0IKOYRzGEWI9cNeKY4gVjin017S16EJwhOrZYRTkycYHj+UtwToSs34AknKLmxxNadQWwNF&#10;2lP9SpyYFmZG7Ut6UZxnfQWDx5zemtOyNVncSKimNXVJB/6HecGfbGvKmAFTTMoCz53Xg4gUQJBh&#10;8tqjmpXjcGCad5eggDbjCCzuzdoaJQTaG9kaJashhMeIyGJrjmhrZkqG28SpXs9JFiZkD/gaRz9Y&#10;DviTZCGFHUK6pq3DTzPDXolSIYkYSKfzXtLXoWUWrTyxYkY4NflICZUAXa0ZXyBJ2YUtvuYkfM1M&#10;zXCbVjOcw3unHpb+NLewLmv6HvXvsLemNE2demvMJrHtG/TWYBzYW2O25ntrii6yt6YpYmxN0dtV&#10;uVx6jFlEnERwSItYCWDKzKCtkaPCHOLa6kEZZxyBxb2RrdFCoL0ZrJoVTBHgnHQ+OSka4rc1S21N&#10;6ksoM0uZ21sD30HTjO+tOSNVaFyu+12NryVzi2ZXY2gZRw7hHEYRUoeBcsAoRSEGzum0l/R1aILw&#10;xGoZ4dTkCaZqjQQY1mNJ2YWlKJJ9BwWP/OF3UEttzbHfQcGopal+pVUMQ+VEi8UzcAcDsuR1jrU5&#10;B7YGVrKDRoe2Bje/la2hOIytwa05W9N3pgzooA/GJ2BNmdPURm67H+tX0eUx5sdysoNpr0O6RTCM&#10;MQSTg+ZFAwVAIajkq0MJYc6NGsAAhVUUwylJAO55TNEPv6NZymqSHc1MtTBM5QSNKN7RnJMiTIju&#10;UwRvSx4rQgI3BigGEeLxAFXJKXHSb0J7ldx1aILmRKoYwdTMI6VT4nN1Znx1JGMXliJHsXZmKak5&#10;up2ZKRWGdbKSxKuHCensOOIyh9sXat+JupnGTEUZ42aKqELhojV+8WB/TB7+pIc2S0kDDqmL1QET&#10;YwgmB82LSqkT7jlfHUoIdDNaAAMUQwnFKgE8Rj4CbqbP8mUN+JRlUruZImH47rkKQuPy3GtmmElu&#10;Qx4zPYEaAxSDCLFogCKfQlAhHP0mBJXcdWiC5ESKGMHUzCOVU+ILXx3J2IV9FTNTZdmy8vv17fFe&#10;mXcz9cHwXYp29XVf2vkxixImY6YHuRM1MxX01B6aD592NXnUmqdFa12ey46xxDElldlcrA7UVKrk&#10;rY2Rg8JUFTW/4OMD8ie5qJ7z1aGAqKjGCGZDDfe3DFAMJSSYEoB7glLkw29mlvlpkrtmZkqD4X3g&#10;cxWECc99guBtyGPCJVBjgGIQIRYNUJWbEif8RhEHyV2HJkhOpIgRTM08UjklPldmxldHMnZhKWoU&#10;2zOzTE1z9J6ZmbLgLrEsGEYDljDCyXgAGLlZlzn+/lTdTDPuSvGJV5M5g72ZFvxJbqFoS+KbS48x&#10;jDkJ4JBoEayvIMYQTA4KjqsP+w7cF145FUo7w64ZLYABiqGEYpUA3MxT9GNxM0d8vJmpCO4SK4LP&#10;SREmRPcpgrclj6mewI0BikGEaDRAVXWQOOk3ob1K7jo0QXMiVYxgauaR0inxuTozvjqSsQtLkaPF&#10;zqzf/m5W4Hph3k1/3m2ebL2nbqYaGL6DNh79lrxvuz6zQ4WbDN40nXLZjLlRR/XNLG7mO2/n0KCt&#10;i5vZ/7LmBdRXpzA8AFZsnBTSwXfPVRAmt7fFzPy2NgWHYxcgZkH3PYuZ2V58Wt3DDKQ//Jj9wHN1&#10;jB7IzFKQP612t4TDP8njq/UItDykuUe/Qetw8Xm72ry83P3748osD3r/88Pu5SWc6j1vbHnjDW9s&#10;9/ev1hAHzTlrjvnbl3+uthu7RuX+5svJaRfcu91BDLBwZ4p2FVlX1UYDoW8GqjRKKjs97JrJzBKZ&#10;VANsNmHncB98+qFNBcaBNcBma7YGuMziXjTVfT8ur2Fy86ftmmlgnNihOeI/8+eoasaA6eTwn/nz&#10;ENabGEOwgg8Ki6zSU7XXduC+THw6lBAGqwYwQDGUUKwSwGOehUZKsNu+f/Pq3grGUgOc+qIJ+vKm&#10;gpBWA3xOgjDhudfMuMrB1OVPonACNQYoBhFi0QBVuSmEo9+E9iq569AEybFmRhMxgqmZE0yVGYnP&#10;lZnx1ZGMXdgf6JmBtxXhEU1LCfCxXzTBGkFT7UorAS7KsoNxgXjPLlqYPRpvtSdqZnj8JLdmn3bB&#10;AtcxLiWSRExJWivUaz2sDmhDr+WgIELK5DPwd9unpkJhZ3ZKaPxRSAUHaNEoKUkAfMJZXVLkw29m&#10;lqqZZDMzUwIMvh0ud3RX7TkJwoTnPkHwNmRu0GJmLItUagwswiDiCKdyU+LUxUFy16EJkhMpYgRT&#10;M49UTonPlZnx1ZGMXViKGtnXTKqZWXpmjm5mZkqA+7QS4CKrS16LuqtKqAc20neqZqaCEwK9D9ya&#10;fdpV9zCv1SGQWcGfpF2gWDGwSEqyDigjnuWgsK6LMvcErL9H+epQUDSo/MWemUIJYICqii0B8Ann&#10;85ciH34zs/TMJJuZmRJgqA9LMjNnJAgTnvsEwduQuUGLmbEsUqkxsAiDUMxMLDclTp3xkrsOTZCc&#10;SBEjmJp5pHJKfK7MjK+OZOzCUtSIzUyz9Mw8cc1MP1MCDN+laVfZ5w21KpjEJYfxTSfsZqCIeWRS&#10;fOJVd6ZD/sD2MC34k91MNS7C4T/zJ8GYkwAOiRbB+rxSRmc39qB53tLgNG9nD+yL8tWhhEA3owUw&#10;QAsTSiglCeAx+hFwM8vo7PX2bcrobJgAc9pXm1YCDMufnI8iTIjuUwRvSx5TPYEbAxSDCNFogKrq&#10;IHHSb0J7ldx1KBLdiIMOjVQxgqmZR0qnxOfqzPjqSMYu7I/YGfVF0zI8+8WL3TGHZ5vRyJOqGbQj&#10;8f3KdQb3DHpfAaVgfUbLP51o5wzM/z1yKT7xqjt4hRJjZwo6My49xixiTgI4JC8sBBBjCAYT5vHr&#10;I1haKwjtOV9QIQUKCDvtM/4oFMAAxVBCUAnAPUEp+uG3M8ubpsTOGVDYiSKY7+AaPk9FmBDdpwje&#10;ljymegI3BigGEaLRAFXJKXHCbxTKS+46NEFzIlWMYGrmBFN1RuJzdWZ8dSRjF5YiR9w7o9mZ5VXT&#10;kV81Vdm0CNh8lyJesE5T3sDsv2jN6xoKqfAOemBnoAcAGh1WAeMm8fLpq4ApDlMFjFtzVcBdC2bs&#10;0KX4xKtu7Aw7brsf06Oo7dD1MMxy0oBDokWwrm3C0/vKQeHS0GgUb++M5KtD87y0S9KoAQxQDCWU&#10;kgTgnqAU/VjszNEGaFfmGjsPOOa7Z6sIE6L7FMHbkseKkMCNAYpBhGg0QFVySpw65SV3HZqgOZEq&#10;RjA180jplPhcnRlfHcnYhaXI0WJnvtEA7SqblgGb75LEK4PlDFqyMwUspNzV+CrkRO0M2LE4O1PH&#10;LWwAg7xG+2P28OfoZZMBh0TLCoGJMQQr+KB5npXhhes6zleHAsLOfow/CgUwQDGUEFQCeIx++O3M&#10;UjqT3DszrQOuYLEPuIbRvTP5OSlC7RLda2eYSm5LHlM9gRsDFIMI0WiAquQUxsFvFHWQ3HVoguZE&#10;qpi1M+b0hzK3dkaTTokvfHUkYxf2NezMMqrp6L0z0BcxeRZLKwTO66ZqCqp37QuoA3ZLZ06pc8aV&#10;JJ92eZv9WLsiSRRJyUgdkIPqIpQgbQmCOUAxlJAYSQCPkY/FzRyxc2ZaCFxlaYXA5yQIE577BMHb&#10;kMeCkECNAYpBhFg0QDGMEFTihN8sZsaZNmdytfniLWbmBObKqrJpIbD5DugQ/yTW5k1V0OwrMCnw&#10;ZLqZk/IyznIFPumqK8/iz9z6bRlwFfU+ir0MgEM6xF4GYgzBYKAS1R7nWd+G62a62uarQwlhXsLh&#10;j0IBDFAMJQSVAL6Ol1kW0U7umZmWAVcwMyZcw+eoBxOa+/TA247HepDAjAGKQYRINEBVakqc9JvQ&#10;XiV3HZqgOJEaRjA180jhlPhclRlfHcnYhf0BK5NXypimZf3so/fLTIuAK5qZLV66+jrrampVUFjR&#10;VTQ73qm+ZlrMjDysjJmeoJgD9FubmeU1U6qZyYHJbk8tfJdkZs5JESY3uMXOzM4EHP8ARbcK1XYR&#10;7JztzPKa6dh2xpR+TMQrrQgY5lTLoAfAPLQXZVc2lfuaKWthBhuqAcZNeh54+hpgisPUAOPWbA1w&#10;6Uwj49OuujQLDesjtCs7D4Rr9sdOgZhbVFBKHXpYsjpgYgzBYD90OSBPmOIvBO04Xx1KCOya0QIY&#10;oGpKEoB7glKehpbXTMd7zWSazkQQ0mqAz0kQJjz3CYK3IY+ZnkCNAYpBhGg8QDGMEFTipN+EoJK7&#10;Dk2QnEgRs2bGyGwoxkjllPhcmRlfHcnYhaWokS0BVvtmFjNzdDMzUwJMt9T4vpk2z7KKamagX+e0&#10;zQyvEc2t2addNXRCxZiZso3xPJaSBqwztzMxhmAFHzTP7LTM/gFNnK8OBQSsJYpmRgtggGIooVgx&#10;mTlTmCIfi5k5opmZqQAGXYZr+CwFYcJznyB4G/L4dplAjQGKQYRYNEBVcZA44Tc0Z7tXHCR3HZog&#10;OdbMaBrCZobecXpjjFROiY91na8Kf1JZgGTswlLUaDEz32o8Uz5TAAzfpWgXDHwrypzMTAHLTdLk&#10;swfvmU6pZwZW/h15FJ921YWpNtJ7ZkpbTOSyY0wipqRSkWd1wMQYkjaYqJccVJ5VUJgdgnacrw4F&#10;BNzU0MxoAQxQmOE+MgD3BKXIh9/MLJPNJL9nmikABnI/V0GY8NwnCMIktyGPmZ5AjQGKQYRoPEAx&#10;jBBU4oTfKOIguevQBMmJFDGCqZlHKqfEF746krELS1GjWDOzzDVz9J6ZmQJgeABP0S6Yh6CuWztX&#10;WwHGhqY3OVU3U0a6mbyLmeI3kkXMSXAhISViIYAYQzA5qBmwEH5z1cGkrehQdCghyM0oAQxQDCUU&#10;qwTwGP1Y3MwRu2ZmSoBhYsxnqwi1S3S/nXGkg20Mf9LTfwI3BigGEaLRAEVChaDCOPpNCCq569AE&#10;zYlUMYKpmUdKp8Tn6sz46kjGLmyxM6cwnimfKQKG71LEq6/aqqMJVXKgSteg9p2mm2n72JnzYJRW&#10;VN9M1Iw0lpIFTCofUheCYYwhGPSU8YCmQnl1Jfma6YLCVgoQdgyXGsAALbSUJIDHyMfiZo7nZgpo&#10;ZG7VDHz3XAWhdnnuMzPehjy+XSZQY4BiECHGD1CVmxIn/EZhvOSuQxMkJ1LECKZmTjBVZiQ+V2bG&#10;V0cydmGLmTkFM2PG70y0K7UEuOEp/vMeps3rsKbjVM2M82LIp101LwfgNvsxO4oCVknS30cxJcEt&#10;hDSLdaAMzxYsBwURoqHy3pfOLaxAZ7tmNCjszAx2gXdrba8EMEAhlHBKEoB7HlPkYzEzRzQzMyXA&#10;NPl9dNVMX56PIEx47hMEb0MeC0ICNQYoBhEShgGqclPihN8o4iC569AEyYnUEIKpmRNMlRmJz5WZ&#10;8dWRjF1YihotL5q+VdWMmdd1YmbSZgEu8raBtZXxPgez5nUtVQweuhlckRIXNcjMJvHyGwxowjhw&#10;QJPZmhvQ1HbN+P2RT7zqLG6NJp4fmbNm9vDnaBZgAw6JlhUCE2MIVvBBYTpWWFYpBJV8dSgh0M1o&#10;AQxQDCUqAPcEpejH4maO6GZmaoDp/We0mzkrRZgQ3acIQiW3JY+pnsCNAYpBhGg0QDGMEFTipN+E&#10;oJK7Dk3QnEgVs3bG6GwoRrYzinRKfOGrIxm7sBQ5WuzMN7MzM0XARVoRcF7lHQz6QzsDy0oX9JL9&#10;RN1Maweac2v2aVedmeUg9CLgwp4Y3h9LG3+O3UwVw9zWxBgiODxz0dWAkWb0jsDfN8P56lBA2Lpn&#10;NYABWhRKSrivufOYIh9+N7NMNpNaBGym854836QVAZ+TIEx47hMEb0MeMz2BGgMUgwgxfoCq3JQ4&#10;4TeKOEjuOjRBcqyZ0USMzQytsOMVMDYzisxIfGEdloxdWIoaxZqZZXj2sYuAzXKIE+1KKwLuYA5g&#10;O1a5gHrg6XqT2B9j55r5T++a4Zs7t2afdnmb/Vi7IkkUSclIHZCD6iKUIG0JgjlAFzOz/2X9j9vV&#10;5gZ7Alef/r7b011ps93tf/vyz9V2Y7oIH9Y/fNyv393hH00fyJtv9nQzUwNMq7pHd82ckyBMeO4T&#10;BGESKwcLAX9yCTA/EqjUGFiEQSxmZm7GvkjlFEkMX53J1eaLt5iZk6iamSkBpikIorULhuCWvK4y&#10;DGcqswrfbZxq10zkPMBVbwdxhekBI7xoErswjDkJXSoh0WI3o7w9koP2vTLHHng3eq+mIhGAb5la&#10;5eiCRAUJpSNHd09OinYs3TLHe8lkFrl3H23gO7iGz1MNJiT3WxlHNvguyJ9kZeKpIUgMIUQiQbYa&#10;MYVu+JPQPiVvFRkvNZHaRTA1a4KpCiPhuQozvi6SrwtLEaKlR+ZbPYCVM6W/8F2KbOWwFlNuK0hb&#10;WIqeSjlO1MNUHdGDW7NPtaoOphWcey0yZkeR25kEeX/8Z/4cvV7KlbWwrQ6YGEMSJAftG2X4NAxA&#10;o32qyJ6XEcWfhI4uyEJLR47uppMiHX4Ps8wvk/pqqZwp+4XvnqsYTDjuEwNvQx6zPJ4Zgqw6ZR4Y&#10;Qaq8lCBVrkveKjJeaSKli2Bq1gRTBUbCcwVmfF0kXxeWokPWwmS5sh7TMrPMsV8qlTMFv/Bdimr1&#10;bdnbKtkCeuUyWK0Afj5YmL6Gkht8p4RbdPt78mpfigKKfXFjtta3NHMGHhS9+BSrAqM2AjIj+JN8&#10;CQz2iZkWmOkYNbllW8JbQDqDfDD+dA7aV8oEdS2nqyL7ypSFm2FL2tEFibmH4pSjP0Y2/PZlqYxJ&#10;ti8zdb7U4RbdBXMuQjDht08IvI14zMl4VgiyaqnG2lsZIkiVkxKkynPJW0WKtKlIa1004bDWRcs6&#10;UislPFdcxtdF8nVhX8O6LPUwR7cucLeedBqnFff2bVPAbdLc26Aapmtq5w3SYl2CZiOSjpEaIKxV&#10;RSVe0uJlUpCLdTm1OhjD4IkQpBX1nosQTG5p38K6wNNRyPoL087LuihZR2qliKDrSRbrcklDdIdq&#10;vAuz+fJyf/Pl5BRrppSXZgSJftiCYQg9T9Vf9Z2ppwDSnWCvSxG5MEHVwPoLh90zzAj+tB0gpv9J&#10;h0XSka1LpoxJ4oP2FS1d7H1uazldFdmXMDEf9booRxekbl346K66pDzxLL0uRyx8mSnhLROn8T0T&#10;IZjw22tdfI14LATxrBAkhhC0LtGcjOe55K0qQhGtMpGyRTA160itlPBccRlfF8nXhaVoUOwLo6XX&#10;5ei9LjOFu1QoEW1dCpgeBia5s90uDawleKLWBUaGj6yGT7GqJmqcNAzNSqjZzVqXQGOeWQ0wMYYk&#10;TQ7aF3BJQsiW01WRfdHSCzL8SWifggQrG05Hju7CUmTDb11ev+6L169t/gewF6ZV7za/bqkUlcb6&#10;XHzerjYvL3f//rja3lxe3P/8sHsJTycXe97Y8sYb3tju71+t7w3KmPRzeIapIGG31wW+g6v97IRg&#10;wm+fEHgb8Zi68awQJIYQxTSVkxKkynPJW0XGq0ykbBFMzZpgqrhIeK64jK+L5OvCUjQo1rr8mDfN&#10;j9yTdqBIpB4/rXa3F59WoCj4JxHu779bFIsHcVod+nV7cff25WVeVTPluvBdimLB8tZtQ/0Lpmy3&#10;OlnrkjmOxKdYVW0qhA6KYpgR/Mm9Lqb8UYUxHaku0ttJYjXAxBiStCKzB+2zOoxsOV0V2fM8fviT&#10;0NEFiWGEkHL0x8jGSAF22/dvXt1vSQCWUt3UWhdYM31qXdJKdc9FCCb89gmBtxGPhSCeFYLEEEL8&#10;EaTKSQlS5bnkrSLjVSZStgimZh2plRKeKy7j6yL5urCvYV2WMt1j97qYdX8mD1tpZbp5UWZlRR0W&#10;sFAYDDzC35/eG6Omh7rEQ6/hk6yqgj6FQyBTgj/Zu2RUAuRSYwxjPgI4JFYEa3oYuhSCFZk9aNfT&#10;Q7PXDEm6KhIBJl/16ILEMEJxytHdk5OiG37vstTpJnuXmTpdmvggutvlbJRgQnCfEnhb8Zji8bQQ&#10;JIYQIpAgVVJKkPiT0D4lbxUZLzORukUwNetIsZTwXHUZXxfJ14WliFBsv8vyyujo5mWmULdKLNRt&#10;oDeMOiLyHmZ9qZ1XRl0Hy1njGCPcIvI8+RgjigLGGOHG3BijpuvHXsOnWFUFZ0j3Lnnfx3TPEB0R&#10;HNIVgmGMIZgc9OBcM2H5k6yVpKsi6dQZ72LOUOjoglTTkaM/Rjb83mXpd0n2LjOFuuSTo70LjDQ8&#10;CyGY8NsnBN5GPGZaPCsEiSFEMU3lpASJOw/tU/JWkfEqEylbBFOzjtRKCc8Vl/F1kXxd2NewLku/&#10;y9Gty0yhLk3GHK1YddYXHewG7m2w6ATM9oLOZ+h2IT6a1ZAOKPEfaV3setvckn2KVVVR74JgpcuY&#10;UdRMRwCHdIU1QKkikYPCKpvhHTaw6gNeNBXZwSSqiGw65eiCxDBC6cjR+WSzqqTIht+6LN0uydZl&#10;plAXOlPhGj47IZjw2ycE3kbMjZkeEuJZIUgMIcQfQaqclCBVnkveKjJeZSJli2Bq1pFaKeG54jK+&#10;LpKvC0vRoKXX5VtNTlfNFOrCdymKBSuc11DvQt6lrGqY6MX8/gS9S22qFcFicVP2SVZV5OP+GaYE&#10;f5Jk5bAS1Gh//Gf+JJjlY9fiafO+4SEYDD7n6Hgv/OkctINFHIJmCHdl0lWRCDBI9eiCzLV05Ohu&#10;kCm64fcuS7dLqnepoYG5L4/hu2epBBOC+5TA24rHpIynhSCBveFlXQWpklKCxJ+EDJHkrSJF21Rk&#10;pG4RTM2aYKq6SHiuuoyvi+TrwlJEiMwLDKAw9zy/Ii3dLsfudoFn86lipVXqQn1LVtol/WB5DliU&#10;2pnbpSugaJReGZktIs/T97tgFOaVkdmYfWXEqzdzS/YpVpXByNFDk8OM4E+2EVFrOzIdFa2yGlBQ&#10;IbTX4uSdPWiXteEJ7BpOV0UiAL2LdnRBYhghmZSj88nmc5ciG36lWPpdkr3LTKlunVaqezZKMCG4&#10;Twm8rZhbMylBPC0EiSGECCRImPJa6WCNJrrkjTsPHT1eZiJ1i2Bq1pFiKeG56jK+LpKvC0sRoUjv&#10;slS7HN27zJTq1mmlum0OI9aog6GoMlim0e12ORXrkkeuN132bVS1C6zcFuFwLBtbWCgpJBZWAkyM&#10;IVjOB22hMyyIbDhdFYkAtC7a0QUJYYTTkaO7Qaaoht+6LAOkk63LTKUuTTAZ/croXIRgwm+vc2EK&#10;uY14fIeMZ4UgMYQQzwWJRAohhWn4kxBS8laR8SoTKVsEU7OO1EoJL3xdJF8XlqJBkc5lGR99dOcy&#10;U6dLPSPRglXm9kaOG0CN4V0RjD6qezPq2JS68D+IPE/e68KHv4COF96e63uxJILIYeFse+/3SZfZ&#10;j0GZ2zpvB7XhAO/SZax2FEUMZv646eSD+WpoopKQH/hr/YrPyQi2gVkZz2p6AphR4f3V5/ew+jP0&#10;b72HqV9u765/Wu1Xh//GeReubor17fr+7c32+/8HAAD//wMAUEsDBAoAAAAAAAAAIQBLdYrNgncA&#10;AIJ3AAAUAAAAZHJzL21lZGlhL2ltYWdlMS5wbmeJUE5HDQoaCgAAAA1JSERSAAAA7AAAAVcIBgAA&#10;AKGpohYAAAAGYktHRAD/AP8A/6C9p5MAAAAJcEhZcwAADsQAAA7EAZUrDhsAACAASURBVHic7J13&#10;eBRV98fPtN3Zvtlskk0hPZRAQgklEEJTioLID4RXLNgQBBXEAjYQKYqKr68NRLEgyquiooAFqZEe&#10;CMQAaSQhvW12s73N7MzvDwhvQDC7yW52N5nP8/A8s5O5936BnL13zj33HIRlWeiunDx5csY777zz&#10;PY7jQNM0jBs3bvO8efMe9bUuDvf4ubx03pt/nd4EAPDiwKEPT46O+9zXmrwF6msBvoSiKBIAICgo&#10;CBAEYVs+cwQWh2qrZ7RcZ9VWT/elFm/TrQ02Li4uRygU6tRqNbAsi6SkpOz1tSYO94kQiS61XIcL&#10;/3fdFUG685IYAECtVsc2NjbGCYVCfVxc3Blf6+FwH4px8g7VVs9AAGHHRET9gKMo5WtN3qLbGywH&#10;RyDRrZfEHByBBmewHBwBBGewHBwBBGewHBwBBGewHBwBBGewHD7hQrNm2EOH/sh58NCes4frau70&#10;tZ5AgdvW4fAJ8//cd/R8s2YEgmMgx4jG3ZPuDOvM8VmWRUoM+lQAFgkTiCqkPF5zZ47fXnBfC7ie&#10;urq6njRN86Kioi4gCOK33yZOlsHWnsn+/EhD7Z0JEtm5t9IzJ4sJnr49fZlMpqCioqKRGIbRqamp&#10;e1AUZTyt199gARBAEUAQFFhgkc4e/z/nzv7n+0sXFwEA9BBLijeOHJcZxCcbO1uHu/jVknj//v2P&#10;LlmypOi555479/XXX7/paz3/hMHhUOyprrjfTFHSPG1TRoFOO6Q9/TAMg65Zs+bAW2+9tXPdunW/&#10;fvnll+94Wqs/Mr9PysvhpPBSKMGrWNR3wNOdPf6vVeUP8YIVIOmZCFUmY88LzZphna2hPfjVDFtY&#10;WJjZcl1QUDDKl1ragodiNiFOGC00JUEAGDmP39SefliWRcvLyweIRCKw2+1QWlo61NNa/ZG0kLAD&#10;34+fEu9LDazTCU673ZcS3MavZtjWsbzx8fE5vtTSFiKCMG4cOW7ks6lpC98dMWZ8kiwotz39IAjC&#10;ymSyBrPZDDRNg0KhqPK0Vo6/82jvfsspnR4sFVUwIDgkK00ZdsDXmlzBr5xOLMsipaWlQyiK4vfq&#10;1esYiqJOX2vqDOrq6nqeOHFiJoqi9MSJEz8kSdLka03dARtNCwEACAy1Y0hg/K75lcFydBy1Wh3z&#10;5ptv7tbpdCoAgJiYmNxnn332/7gvga4BZ7BdjEWLFpVqNJpYsViMsiwLRqORHTx48I5nnnlmRtut&#10;/Rcny2Dfl11cZKIoWcs9MUHo7opPej9QZkdP4FdOJ46Oo9Vqo6RSKRoaGgoAADRNIxqNJsbHsjqE&#10;k2Ww1Tknv9xbU3nP9T8r1jUPfHHQ0Ie7i9FyBsvh92wtLnhhb03lPZJeSSBJSrh631hcAr8Xl8yJ&#10;kUgL5/RMft2HEjsNzmC7GCqV6mJtbW0fiqJQAACLxQIREREFvtbVEZrt9lCMwJ2SpASs9X1Jz0Sw&#10;lJUzzXZ7qK+0dTZ+ta3D0XFefvnlW3r16nVEIpEUSySS4uHDh3/XNTJBdnowlF/CzbBdDLlc3vDK&#10;K6+M9rUODu/AzbAcfo8Ax01OisIsVTXX3DdXVoOTplEhjnebLStuW4fD77E7acHSk0d2nlY33EqQ&#10;/KveYMpmx4aFqva8PnTkND6G2XypsbPotgZ7vKHuti3F+S8BAPQNUpx4vO+ApSiCdPlTMoGK3UkL&#10;Pik4v9pE/28fVkIQurm9U5Z3F2MF6KYG22y3hUz7Y1cN8Pk4wucjlE4Hz/VPe2xabOImX2vj4Pgn&#10;uuU7rINhSJphCFFSAqIcfvlUnImi5D6WxcHRJt3SS8xDUTuGILS5tAyz1tQiAABCHDf6WhcHR1t0&#10;yyUxAMCfddXTPivKXwEASL8gxbElqYMWdZfwNo7ApdsaLMffMTWYempLtRkAAMreyv1ChbDS15o4&#10;rqVbLok5/o5ZbY4/8saR4w6zQwEAIFQIq0a+MHIIKSUbfK2N4390S6cTx98xVBkGOMwOxZDoITAg&#10;cgBYtJYe5gZzT1/r4rgWbobluAajzQg0Q/taBsdN4AyWAwAAgnsFH5JFyf4qrC7sDwAQ3DM4SxYt&#10;4+rl+hmc04njKrSNllg0lhgAAFGIqBTjYVZfa+K4Fs5gOTgCCG5JzOFzWspm0AxDtNxTkGRDmEDI&#10;pXy9Ds5g/Zw8jTrjm9Lip4NJsv6JvgOe6WqB7izLIpsLz7/6RXH+8tb3BThuenfEmFv7BgWf9JU2&#10;f4RbEvs5cw7uySs16FIAAF4cOPThydFxn/takyf5sjj/hU0F514TREWCIPxyPSyWZcGUX8TgDodl&#10;U+YtIxKk8nM+luk3cDOsn8PD0KuOHx6K+uXsSjMMvi731OazGvUYAAApwdO+NjRjerhQVN5W2780&#10;6lGEWMzK+/dDEOR/aWBwgQBVHz4mvqjXDeAM9n90CYO16WwR5X+WPwYAIImQnI8cHPmdrzV5ipWD&#10;0u/dXXnpEQWfrL8lMvpbX+u5ERvz8974rar8ATIsFBAcB3VjY4/Hjx7I+uHWKbGuVCBEcAxaG+vl&#10;e13iV9PjBPy/itPhFBxdf/RPs9p8Nf8l62SJqGFRX/tSl6eIEktKHktOfcHXOv6JOospjicWOxVD&#10;BmEAAIaii2jDxdJoX+vqigR8aCJtp8VmtTkhWZUMU5KnAIqirL5KP9DXurof7P/8IW76RZwWK+u0&#10;Xrvl69AGRH3lTsfjM6xWq41cs2bNvqamppjMzMytc+fOfawzCjNrzVrAEAw4J1rnEyOWFmTV1fyf&#10;5sQpQHAMqCYtEyWWlLrS9qFefV/963jWSM2xk0IiKAgFAGBZBuz1jWyqQnl0VHjkDu+qDyw87iXO&#10;ysp6YOPGjV+0fP7qq694OI5THh2kFSzLIvnf568v3Vf6NACAQC6oHfHsiExRiKjMW2NyXAvDsui7&#10;586+k6tVjwa47HR6JS39XiUpqHOl/YVmzbC1Z7O/aL0PGyOWFL46ePjdQpzoNhkRXcHjBpubmztp&#10;3bp1vwEAiMVi7ccffxzq7bKRLMsiNp0tAgCAEBAGnOSyR3B0TbyyD5udnf1/Go0mOiUlZW9UVFS+&#10;xwfg4OimcIETHBwBRMB7iTk4uhOcwXJwBBCcwXJwBBABH+kUKGi12sji4uIRAACJiYknlEold3SM&#10;w204p5MbMAyDffHFF+8WFBSMEQqFuieffPIepVLZZirQ5ubm8OXLl59oamqKBgAIDg6uXr16dbpC&#10;oahpqy0HR2u4JbEb5OXljf/jjz8eb2ho6FtUVJTx7bffrnWlXVVVVUpTU1N0WFgYqFQq0Gg0URUV&#10;Ff29rZej68EZrBswDIMBAAgEAkAQ5OpnV3E6nUDTXEZCjvbDGawbJCYmZkdERBTp9XpAUZTOyMjY&#10;5kq7+Pj4UzExMX81NTVBU1MTREdHn0tKSjrhbb0cXQ/uHdZNbDab2GQyKQiCsMlkskZX21ksFllN&#10;TU0fAICIiIhCkUik855Kjq4KZ7AcHAEEtyTm4AgguH1YDr/g4MGDD3/88cefsCyLAgAMGjRo95Il&#10;S+4iCMLua23+hF/NsA6HQ2C1WiUsyyJtP83RVSgsLBy5adOmTwUCARocHAxyuRzOnDkz5euvv37L&#10;19r8Db8x2KKiohFz587VPPTQQ4ZPP/10g6/1cHQeer0+DAAgJCQElEolhIWFAUmSzubm5nBfa/M3&#10;/MZgz549O9nhcAgQBIFjx47N9rUeDg5/xG/eYVtC/FiWBaVSWeFrPRydh1wur0cQhG1sbASBQIA4&#10;nU6w2WwYF7r5d/xmW4dlWSQ7O3u6xWKRDxgw4NegoCCX8gFxdA2ysrIeaO10SktL27l48eK7cRx3&#10;+FqbP+E3BsvBwdE2fvMOy8HB0TacwXJwBBB+43TiCDxYlkV27979bENDQ3z//v33DBky5Cdfa+rq&#10;cO+wHO3mxIkTM//zn/98BwCAoqhzw4YNkXK5vMHXuroy3AzL0W7sdrsQAABFUWAYBqNpmu9rTd6E&#10;oih+YWFhZllZWZrBYAiNi4s706tXryMhISGdtg3JGSxHuxk0aNDupKSk442NjfFpaWk7u/K+6aVL&#10;lwZ++OGHW6urq/sCACAIwrIsi2AYRs2aNWvFlClT1mMY5vXsBNySmCNgoSiKbzKZFEKhUM/n8y3e&#10;GqeioqL/iy++eBpFUUSpVGIikQhQFAW73Q5arRaMRiOMHTv20/nz58/1loYWurzB7q+p/FdWXfX/&#10;8VDMvjC5/1IFSfrdO9aFZs2wneWl8wAAhoaq9twSGd1lClJ7C6fTib/yyitHSkpKhkVERBSuXbt2&#10;qEAg8HhNJZqmeS+88EJOfX19cnR0NIrfoNC0Wq0GrVYLy5Ytmzxw4MBfPa2hNV16SVxnMce+cvr4&#10;NkBRlGUYMFGUbN2wkdN8ras1GptVtfjYoX12lhUiKAq/VF56SEkK6voHhxz2tTZ/hqIofklJyTAA&#10;gNra2t4GgyHUGwZ78eLF9Kqqqn4qlQpuZKwAAMHBwWAymZh9+/bN97bBdul9WLvTKWABUEFkBKA8&#10;HlhpWtyefhxmhyJnc862kx+c3H3hhwtvsgzrsX83E0XJrTQtlqb2RRUZw1AWAGmwWnp4qv+uCkEQ&#10;9p49ex4FAIiKirogk8m8snIqKytLAwAQiUQ3fQZFUSBJEi0tLR3qDQ2t6dIzbAgpqImRSAsrqqp7&#10;AwAMDQ37oz39nPvvuQ9qTtXMFvKEbMO5hskipagsdnTsR57QiKMoBQBgKa8EhLhcHpVAUS5+tg0w&#10;DKNXrFgxzmKxSEmSNPF4PJs3xrFYLHKAy0b5T6AoChaLRcayLOLNAuZd2mBFBGH4aOS4jAqTsTeB&#10;ovbeckVOe/qh7bREQkqY9Jh0dG/RXqDttMRTGiNF4tLF/QY+9XVJ4TLWaoeJMfG7RodH/eip/rsy&#10;OI47pFJpkzfHiIuLOwMAYLPZQCgU3vQ5u93OxsXF5XjTWAG6uMECAEh5fG2Kgn+sI31IwiUXGvIa&#10;puwt2gsAwIpV4gLPqLvMrISe785K6PmuJ/vk8Aw9e/Y8xufzLRqNRiAQCBAE+XsyFJPJBFarFRkw&#10;YMDv3tbT5b3EnoBlWLTyWOXDtJWWilXiwrCUMK86Fjj8i/379z/6ySeffCyVSiE0NBQw7H/5441G&#10;IzQ2NjIqlarg9ddfT/N2DirOYDk42oBlWWT79u2rfvrppxcRBAGSJFEURcHhcDB2ux2NjY3NXbx4&#10;8b/Cw8OLva2FM1gODhcpLS0dvG/fvsdKS0uHGAyG0Pj4+NMpKSn7xo8fvwHHcaozNHAGy8ERQHTp&#10;fVgOjq5Gl/cSc3BcD8uyyJYtW/6zb9++x1ruDRs2bPvChQsf7IwA/o7AGWw3p1jXPPBAbdVMDEGc&#10;dyf2eltC8Lp8ka6ff/75+d9//32RRCIBgiCApmk4evTovTKZTD1nzpwlvtb3T3AG242x0rToyWMH&#10;D5ooSgYAUKxvHvhW+qgpvtblberq6noSBOEMDw/HWvZVHQ4HU1dX19PH0tqEM1g/w8ky2Joz2V8c&#10;qqu+CwGAKdFxm5ekDFrkjQgainHyTRQlE/SIBEqrgyabLcLTY/grCIJA6yCIGwVE+COc08nPOFZf&#10;N/mP6or70NAQElEGkz9cKnninLZphDfG4mO4JUokLrFW1QBtNkNvedBpb4zjb6Ao6qRpGjWZTGC3&#10;28FsNoPD4QAURf36/RWAm2E9jolyyGrM5gQAACmPpw0Xisrdac8AiwEAiBPjgHFQYGtoBIZlsbba&#10;tQc+htk2jByXmatRj0YRxJmpiuwWSdRmzpy5oqCgYHRNTU1iyz25XN54//33P+NLXa7A7cN6EJ3d&#10;rnzy2MGDZQZ9PwAAAkXtbw7LnDo0VOXyKaFCnTbt0T/3nQQMQ4BlAQegvhwzMaWHWHLRe8oDB5qm&#10;CYPBENLyWSqVNrWnOoBOp1Pl5+ePbvmclJR0MiQkpNxDMr0GZ7Ae5IuiCy9/Unh+tSylL6B8HpgK&#10;itgIFC/aNu62Pu70c6y+dvLRhto7AABuiYz+ZpAy9JBXBAcYNE3z3nnnne05OTlTW+7169dv/3PP&#10;PTfVmyli/AluSXwdBoddsS739CcmyiEX4oRx2YDB84L4ZKMrbVkABABAGB0FCIKAtaYOYYxmt/0E&#10;I1QRv4xQRfzibruuzrfffrsmJydnqkKhuLodc/78+Vu2bt3677lz5z7Wdg+BD2ew1/Ha2ezPjjbW&#10;T8XlMoRubGJW5pz4+t0RY8a70hZDEBoAwFRSBiifB7ROx+AEv1NiTLsDBoMhhMfjOUNCQq6+05vN&#10;ZmfrJXJXh/MSX4fB4VDgQXJEOWIYEMpgVO9wKF1tOyMu6YMUhfKosegi6PMuAEHRlhcGDHnEm3o5&#10;uhfcDHsdAhw30Ro1oz11BqW1zYxQFuRyYi8RQRjfHTHmVp3DHgIAIMAws5TH13pPbfdCIBAYHA4H&#10;ptVqry6J7XY7KhAIDL7W1llwTqfrUFutEStzjv/XQFEKEY7rV6al36sSirgC036AzWYTvfHGG78W&#10;FBSMarkXHx9/+qWXXhovEom6fEglAGewXY7S0tIheXl5V9+5b7nllk+kUqnal5o8id1uF9bX11/d&#10;Pw0LCysjSdLkS02dCWewXYiioqIRr7322h92u/1qTs7IyMj8FStWjJXJZC55ujn8G87p1IXYu3fv&#10;QpqmBfHx8dCzZ0+IiIiAmpqa5LNnz072tTYOz8A5nboYOI6zxJX8xiRJ+lgNh6fhZtguBk3TCE1f&#10;jmF3OLh85F0NzmC7EGPGjPkMRVGqrKwMiouL2erqaggLCytNTU3d40p7lmWROos5ts5ijqUZhvC2&#10;Xg736XJOJ8bJEHaDPRTn42ZCSHQLV39rCgoKRuXm5t7W8nnixIkfuFq39e2/cj74sbzkcQCADFXE&#10;zteGZNzVUkqEwz/ocgab/WH2zvq8+jsIAWHIeC4jQxopPe9rTYHCmF3b7UiQnIfyCLDVNcBPE6ZG&#10;hggEtb7WxfE/utySuDG/cSIAAGWlpLpynderiXU1WIoCxtH+SZVmGKLZbgu10vTNy71xtBuXDNam&#10;t6may5uH2PQ2lbcFdRRppDQPAADBEFqsEhf6Wk8gsSRl0JM8q81AGIyGOUl9XlOSZJ077VmWRZ4+&#10;nvX7lN9/bph94LfCJps13FtauyttLoltepsqa3VWnt1oD+FL+Y2jXx49gJS59x/ZmVBWSmaoMvTn&#10;SXhqSbjEo0WrOP4ZJ8tgo3Zuv5pm5f2MsWO5s7yepc19WGuztYfdeDmY3W6wh1q11h7+bLCEgNAH&#10;9wz+09XnC3XatAM1VbMAAEaFR/7UT6E87j11f6fcaOhTbTYmAgBECMVl8VLZhc4c35MggLC95Iqc&#10;Ip02TcrjayKEojJfa+pquDbDrsn6y26wh16ZYfuTMrK+k/R5FbXVEnnPgd8LLDQlAQAgMdzy5diJ&#10;qZEicWlnjJ+nUWcsOf7nHzYnLQQA4GGY/e30UZMCeVay0JS43mKJCeLz1a4e/O8oTpbBPi44t7bc&#10;aOjDQzH7on4Dn+qqzrI2Z1hSRtaPXj461aa19SCDyOquYqwAAFq7PcxCU5KgtAGAYDhos08L1VZL&#10;ZGcZ7LaSoucoDCWVw4YBIAC6nFxia3HBC4FssEKcMHX2KuH7sotPfnWxcBkhFDKUxYKqbdaIjzJv&#10;GdmZGjoLl0ITSSnZQErJBm+L6WxwFKEAAMyXKgBQ9Mq9zt13xEg+8BRBAACAkoLASI7rZxgcDgUA&#10;gHJsJtqckwt6s9XlpAOBRpfb1nGHBKn83KO9+y2XWGz1EpOl/v6kPuv6BgWf6KzxcRShaLMFTGXl&#10;YLpUAU6TiSVQlIsndJNg8vKqr2l/ltPeqGaVfLJLLocBumDgRCDRYLX0WHjkwJ/1FnMsAECIQFi9&#10;IWPsqAiR+JKPpQUULMsiX14seLHCaOhNoKh9QXL/5+V8fpOvdXkDzmB9jJWmRS1OLyFOGAU4bva1&#10;Jg7/hTNYDo4Aolu/w3JwBBqcwXL4BUVFRSPOnj17O03TPF9r8We4jBMcPuf06dN3rl+//icAgHHj&#10;xm2eN2/eo77W5K9wMyyHz2loaIhvdZ3gSy3+DmewHD5n8ODBP0dFRV0ICgqqHT9+/EZf6/FnOC+x&#10;lzl27Ni/Pvroo88BAObPn/9IRkbGfztzfIfDQb7zzjvfFxYWjoqKirqwbNmy28VicXN7+tLpdGHf&#10;fffdGqfTeTV9TERERMHUqVPf9EaFeI6/w73Depl9+/YtoChKAACwd+/eBZ1tsFVVVSlnz56djGEY&#10;XLx4MT0/P3/M0KFDd7jbj06nC1u1alVWXV1dT4IgmJb7DocD0+v1qvvvv/9pfzJak8kUdOHChXGX&#10;Ll0aJBaLtQkJCdm9e/c+4k8a2wNnsF5GIBDoW1YxQqFQ35G+GIZBAQAQBGFd/cXj8XgWAACn0wkA&#10;AO3Nkr9ly5b36uvrk6KiohChUIgBALAsC2q1Gn799den+vbteyAtLW1Xe/r2NDk5OXds2rTp0+ur&#10;2vXv33/P/PnzH3E1x5U/gq1cudLXGjzO+fPnx1VWVqYqlcpKDMPotlt4j5SUlP0oijp79+59ZPbs&#10;2S+QJNmuSKaqqqp+zzzzTME333zzularjRo8ePBOV9rJZDJ1WFhYqVwubxg9evSXI0aM+BZB3D9j&#10;cPjw4TlarbZnSEjI1cYIggCO46DT6WDIkCE/9ejRw+dneVuqHyAIIgwPD0fCwsIgKCgICIKA8vLy&#10;+Ly8vPFjx479DEVRp6+1tocuN8NmZWU9sHHjxi8AAEaMGPHfRYsW3eNLPVKpVD179uwXOtrPmTNn&#10;JpvN5iAEQSArK+vB+fPnz3W1bWZm5leZmZlfdVSDv8OyLPLRRx99RhAE9OjRA0WvnMBCURSCgoIA&#10;x3G0srIy9bffflt8xx13vOVjue2iy3mJGxoarhZKqq+vT/KlFk8SFBRUB3B5GSqXy7vMmWRP0tzc&#10;HFFXV9dLLpdfNdbWSCQSIEmSOXfu3K0+kOcRutwMm5aWtvP3339/0maziTMzM7f6Wo+nyMzM3Iph&#10;GGUwGEIGDhz4a2ePHxIScslms6FarRYkEgkAXP7yaGxsZBEEYYODg6s6W9P11NbW9gYA4PFuHixF&#10;EARaXV3dt9NEeRi/NViNRhPldDoJsVisdcdZk5CQcOqzzz6Te1ObL0AQhO1sD3Nr7rvvvme1Wm1k&#10;dnb2DLX6f9UrURRln3zyyXt69uzZqbmwbkR4eHgRwOUSJSLRjbOsUhTFxMbG5neqMA/ilwb7xx9/&#10;LPzss88+BABQKBS1r7zySmZYWBiX0MuH4DhOLVq0aPaxY8dmt96HDQsLK0lOTs7ypbYWFApFTVhY&#10;WGlzc3OcTCb727LYZDKBzWZD+/Xrd8BHEjuMXwZOLFmypFij0STJZDJQq9Vw3333PTtlypS3fa2L&#10;w/dUVVX1ZRgGVygU1RKJRHP9zwsKCkatWrXqEEmSbEhICEqSJDAMA0ajEZqamhiVSlW0bt26gQRB&#10;2N0Zl6Io/nfffbfaaDQqR48e/UWfPn1czszpSf42w5rV5njKQgWJw8TFOIkbfSEK4LJn70aOA47u&#10;yw8//LB8+/btqwAAQkJCKl599dWM6/dU+/Tp8+fixYtnffLJJx9XVlYGoSjKMgyDXPnZ4YULFz7g&#10;rrECXA562bVr13MAAKdOnZr26aefKjzxd3KXawxWc1GTefyd4/sZJ0PIY+Q5mc9nDkNQpNP3qyZM&#10;mPDBli1b3rXZbCCXyxvS0tJc2nPk6Nr8+eefD/L5fJBIJKBWq2OKiooyhg8f/t31z6Wnp3+fnJyc&#10;lZubO6m8vHzglUinUykpKXtRFGVu1HdbUBTFb7n25RHAawxWV6lLY5yXywzqKnRpjJPBMRTrdIO9&#10;7bbb3ktLS9vldDoJiUTSJBaLtZ2twZOY1eZ4bak2AwBAFCIqVSQojvlaU0fZv3//o//9739fBwAE&#10;AIDP51uWLFkyIzExMduLw7Isy7IURbUZ+SGVStWjRo3aOmrUKI/sFIwdO/bTgoKCUUajMWTChAkb&#10;PNFne7jmHVZdoL71xLsn9rAsi0rCJQVjVoxJ8cUM25UwNZiSjq4/esRusIcCACAo4hw8b/DM8IHh&#10;bsfz+gtZWVkPbty48XOBQAB8/uWJx2KxMCiKWlauXJkZGxub641xT5w4cdf777+/jWEYvHfv3n8u&#10;W7ZscnsjxwKVa2bYkD4h+0a9PGqgw+RQyqJkf3HG2nEaLzTeZjfYQ4fHDgeSIOF4+XGk6njVA4Fs&#10;sLm5ubcRBMFERUVd9cTa7Xa0vLxcXFRUlOEtg01PT/8+PT39e2/0HSj8zekki5Ll+UJIV0dKSoGP&#10;84HAukZhcwzD2NZOQQzDfKim++CX+7BdCYFCUAEAcPTSUSBQAow2IxoSHFLuY1kdhmVZYFkW2nOQ&#10;gKP9cAZ7A1iWRd47f/bf+2ur7wYA9vHk1KUTe8S2K3g+fED4z6n3pC6sPVN7FwBAbFhsYfJdyc95&#10;VHAno1KpLtrtdqyxsRFIkgQAAKPRyAIAEhYW1il1iborfhk44WvOa5uGzz+8/xgvSA6MwwFOs4X9&#10;c+osHEWQdm0JdDUYhkE//vjjTw4dOvRwyz0EQdh58+bNHTt27Geu9EHTNPH+++9vO3v27GSCIOzP&#10;PPPM/yUnJx/ymuguAjfD3gAny2IAAIKoSKAMBrCYLdy6rxUoijLz5s17dNq0aa+33MNx3K5UKl0+&#10;AHDx4sX0kydP3iUQCMBisQi+//77lStWrBjjFcFdCM5gb0CkSFyqJAV1TecuhAMA9A8OOYwAcEuR&#10;VqAoyqhUqpKO9oNhGPce7AZ+YbBmtTmh8ULjRARFnD2G99iCEZjNl3qUpKBuU+Ytwy80a9IBAIaH&#10;hf8S6LmA/I34+Pic5OTkg/n5+WMxDKNuv/32d3ytKRDw+TssbaPFB1YcKLbpbeEAAJFDIv+bNjfN&#10;p1kiuis2mhYuyz7yc466YVzLPZVQVPlBxtgxKqGowtPjMQyDGKroQQAAIABJREFUOp1OAkEQFsdx&#10;rsymC/g8up520CKb3hYeq4gFMV8MpnpTH0+PodPpVBqNJspgMHTZQr+eYOnJw7tOqxtuFcZGo6Kk&#10;BFSUGI82UvbohUcPHG6220I9PR6KogxBEHbOWF3H50tinIdbeCKeplxbHgwAEK4M9+i2wL59++Zv&#10;3rz5IwAADMOoZ555ZvqgQYN2e3KMrsKZpsaxothokPVLvnoPl4jRhrN5PWot5rggPtnoQ3kc4A8G&#10;S+LGjGczRtXn1d+BoIgzdnSsRzO/b9my5T8CgQCkUinodDr8q6++Wt9dDJamad7777//dW5u7m0A&#10;ACRJmpcuXTolISHh1M3aIMS1kVgo0TUis7oKPjdYAABJhCRfEiHxVtoOhCRJkMvlYDabEZZlu41L&#10;8ptvvll78uTJu6RSKWAYBmazWbBmzZr9GzZsiBQIBDc+63y9T8MP9+l1Op1q06ZNm202mwQAQCKR&#10;qOfPnz9XJBLpfK3N2/iFwXoTpVJZ0dDQkGi1Wlm73Y7Gx8df8mT/LMsidqdTgCKIk4dhbh+M9iZ6&#10;vT6Mx+M5w8PDMQCA5uZmtLGxUUJRFP9GBqsSisobyytjcLEIRXECWGDBXFjM8DHMEcTj+8Vy2Gw2&#10;y1999dWshoaGRD6fjwIA2Gw2tqmpKWblypWZPB7PpR0GhmFRJ8UQKI7SGBY4h1y6vMG+/PLLt3z9&#10;9ddv0TTNEwgEhgceeOApT/a/LvfUJ7srLz3CwzDb2+mjbhukDD3kyf47SuuY37Z2BD7IGDvm8aMH&#10;/6zPPRfTco+PYY5/p4+aGCESe/SLrr00NTXF1NXV9QwLCwO5/HKuPY1Gg5SVlQ02mUwKhUJR21Yf&#10;lIPhrb71+L6Cw5rMhMHy0ysPjRhDivCAOKbX5Q02ODi4etGiRbO91f/v1RVzcJEIHGYzeai2eoY/&#10;GWxcXNyZw4cP319RUQEoioLdbmdUKlXZzc6QqoSiys9Gj0+rt1iuGqyMx2tSCUWVnafaNVqfDnL3&#10;pJBJ61AUHNZkAgCUntYNbq61RYQniS96VqF36PIG622kPJ5GazarAADkPF5TR/vLz88fs23btnUC&#10;gcCwYMGChzpSB+a22257l6Io8q+//poIAMDn882PPvroPB6PZ71ZGxmPr5Hx+H9LbuZv2O12kEgk&#10;wLIs2GzuxdkIJLgxJEZYoa6wxASFk3USZcf/3zoLnwdOBDqXjPrkgzVVM4U4YbwrPuk9HEU7VMtn&#10;xYoVR4uLi0cAAEybNu31u++++0XPKPUdDMOgubm5t7WkR42IiCiMjIwsbE9fNE0T77333n+zs7Nn&#10;tL4/bty4T+bOnfuYqzmbDE12ZeMlS5wyWlApDyMb2qPFF3AzbAeJk8jy43rLXvVUfyRJGm90Hagw&#10;DIN++umnG/fv3z+v5R5JkqaXXnrp1qSkpJPu9teSH/nXX39d0tpLPHHixA/cSbAmVfKbpEp+wMys&#10;LXAzrJ/R3Nwcvnfv3gUkSZpuv/32d3Acp3ytqSMUFhaOXLly5WG5XA4ymQxYloW6ujomKirq7Ouv&#10;vz7Y1/oCDW6G9TOCgoLqZs2atcLXOjwFy7IoAIBYLL562J3H46HslSOMHO7BGSxHp8Awl1erLMte&#10;vW4PxcXFwy9dujSo5XN8fHxOUlLSiY4rDAwCwmD1en1oXl7eBB6PZx0yZMiO9iaD5nCPsrKytE2b&#10;Nn1G0zQxdOjQH2fNmrXc3WOG4eHhxQqFoqahoSG8ubkZGIZB7HY70r9//9/d1fPXX39NfOutt3a2&#10;TuSN47hj6dKlU1JTU/e6218gEhDvsEuXLs2rrKxMAQCYOXPmihkzZqz2tabuwAsvvJBTXl4+iCAI&#10;cDgcsHbt2iEJCQmn3e1HrVbHfvHFF++2eIkTExNPzpgxY5W7xj9nzhwLiqL88PBwFEVRYBgGamtr&#10;GQRBLF988YXEXV2BSEDMsHV1dT0JggCKoqC+vr6nr/V0F5xOJ47jOAiFQnA4HMAwTLt+X0JCQsqf&#10;e+65Ozuqh6ZpnlwuR1vXfxWJRKher+f/Q7Muhc/Pw7pCz549j1IU1XId8GUuAoX09PTtFEWBTqeD&#10;yMjIgpb6qxy+IyCWxDabTVRRUTGAx+NZ4+LizrjTNruxfkJ+s2ZoiEBYc3uP2C8COdVLsa55YJ5W&#10;PbLl8y2R0d96+4xqRUVFKsMweGhoaJmvT8Pce++9Dh6Ph0dFRSEtS+Lq6mqWpmnH1q1byY70zbIs&#10;UlhYmIlhGOUPxalvRkAYbHspNehSHjz0x1nmyhbCSwOHPnR7dNwXPpbVLs5rm9KfOp6110rT4pZ7&#10;MRJp4YcZY0e7Y7R//PHHwsLCwkyBQGC49957nxMKhQbvKPY8hw8fvm/Dhg1bWJZFEQRhWZZFEARh&#10;nnjiifs6Wp3+hx9+WLF9+/ZXAQAeeeSRBePHj//IM6o9S0C8w7YXnd2uZFgWE/aIBEtVDTTZrBG+&#10;1tRePiu6sNKBosLQMZmA8ghw6PRQkZ3Te1dF2dw5PZNfc6WPgoKCzM8+++zDlpqpLMui8+bNe9Tb&#10;2j1FZmbmVwKBwFBSUjKs5V5SUtKJtLS0XR3tu6amps+NrlvjMDuCNBc1o/UV+jRdhW6wrdnWQxol&#10;zZXFyk7LY+SnFQmKo95ewXVpg+0hllwM4pPq5qqaEAxB6L5BwW7v19WYTQl2p5OMFIlL+Zhvszli&#10;QgGCi0UAAMBXBrvdviWUT6FQIFqtlrVarQHnWR08ePDOwYMHe7xe8IgRI/6bk5NzB4Zh9LBhw/5W&#10;cKsut25a3ta8zXaTPRhBEJDwJQyJk2hTblPv6uzqewEuF5PrP6f/I0KF0Gunm7q0wYYKhNWfj54w&#10;oNZiipfz+E0xEqlbAee/Vl56cO3Z7M8BAIaGqP749/BRk1z9BmUYBr1w4cI4FEWdycnJhzzxzcvS&#10;9NWzrQzlfsRiZGRkgVgs1jY1NSkAAElOTs7qqKabYTKZgnbv3v0swzAYAEBKSsq+lJSUfd4ar6MM&#10;Hjx455YtW8TX36dttCTv67yN1dnV98oEMiYtLg2CBEGAoViLwxazUTaoM9RBfnH+uEMrD+WnzE5Z&#10;2GN4jy/bq6WmpqbPBx98sJWiKMGdd975emZm5tUyMV36HbajrDx9fNvemsrZRJAcqGYdHJk6C3XV&#10;8L755pu1P/3004sAAPfcc8+yqVOnvtkRLdtKCp/98MJfb+ESCaA8AhiLlQW7nXp3+OjxA5Shf7ra&#10;j1qtjq2pqektEAiMvXr1OtoRTTfDbDbLV69efaC8vHwgiqIsy7KAoij93HPP3TlgwIDfvDGmt8jd&#10;kvtp5bHKh3qF9kKSQpIARW6+sWJ2mCG3JpfVmDWQ8WzG6OCk4MPtGfPDDz/cevjw4ftQFAWBQND8&#10;6aefKlp+1qVn2I6iIMl6AACqWQdyPl/tTtva2treN7puL/ck9l7Psix6rKFuMgAACMUwZ8CQ19wx&#10;VoDLe6IhId6tnldeXj6wvLx8oEqlAplMhjidTigvL8eysrIeCCSDbTjXcHvlscqHk5RJ0Cu0V5vP&#10;i3giGBY9DDlUdog5+/nZrWNWjOmHk7jJ3XFRFHUCXA7jbLlugTPYf2BBcurzoaSw2s44BWPCo35w&#10;Z1k7bNiw70+dOvV/CII4hw4d+qMn9Nyb1OfNe5P6dGim7kyIKxkXMQwDDMMCailHO2hh7pe5n0tI&#10;CdMztKfL8Qo4hsPAiIHo0UtHYwp3Fa7qN7Pf0+6OPXPmzOVGozGYoihy8uTJ/76mf3c7604QKOa4&#10;O7HXv9t+8u9kZGT8d/jw4d8CXE6Y7VllgYHFYgEcx8HpdAJN0wGVrVJfoU+zG+yhqdGpgKHuHSwK&#10;FgWDSqKChtyGae0xWKVSWbV06dI7bvSzgIh0ClRQFGW6o7H26tXr6JAhQ3ZoNBq4dOkSVFZWAkmS&#10;+mnTpt1w+4lhGPSTTz756J577qHvuece+r777nMcO3bs7s7W3RpdhW4wAECQMKhd7YOEQWBuMsc5&#10;zI72dXATOn2G3b9//7wdO3a8JBaLNc8888z/hYSEeLxmC4dvwXHcsXjx4n+dOHFiZouXODExMTsi&#10;IuKGoY179ux5Yv/+/fMlEgkQBAFWqxV9//33v+7Ro8f5Hj16nO9c9ZfRVegGkzzSSeJku87tygWX&#10;MzrqK/WDQvqE7PeUrk432B9//HG5RqOJampqij569Og9rWuMcnQdcBynRo4cuc2VZ41GYwgAQHh4&#10;OCAIAmazGamurkZMJpNLs5PD4SAtFosMAADDMFoikXQ4iRxlpoIIlGj3Mp7ALr+/UxZK0cajbtHp&#10;BisWizUajSbqyrW2s8fn8F9czZ/cGpPJFLRmzZoD5eXlAwAAEARhFi5c+EDrvcv2IIuRnVHnq29z&#10;Mk6332EBAPRW/eV+omU5HdFxPZ1usM8+++y0o0ePzhaLxdpx48Z90tnjc/gfsbGxZwEAKioqAMMw&#10;oCiKEYlEeldel7Zs2fJuRUVFf6VSCRiGgdFoRDZs2LCld+/eRzqyfSWPkZ9mWRb0Nj0ohO5Pkjqr&#10;DggBYRAqhR5NwN7pBhsSElLOLYM5WjN06NAfFyxY8FBWVtaDAJdnyTlz5ixRKpVthvjZbDYJn89n&#10;goODMQAAFEURi8WC2O12YUc0BcUGZQMCTGVzJequwdppO9QZ65igXkEejy3mtnU4/ILRo0d/MXr0&#10;6C/a0/bKQQa3l9P/BCknaxMnJL5VsqdkWYQ0AkIlrpfHPVd7DiiGYpJnJC/ziJhWcNs6AQbLskjL&#10;H19r8QcSExNPOBwOtKKiAiorK0GtVjPBwcHVcrm8vqN997qj1yuScElBbm0uY7S1nSKaZVkobSqF&#10;WkMt9J7ae4U0Unquoxquh4slDiAcDodgzZo1e4uLizOSk5MPvfDCC5MIgmizYt6FCxfG7tmz5wkA&#10;AD6fb5kzZ85TnvCk+gMsyyI//fTTi+fPn78FAADHcfvcuXMXeCr8Ul+pH3j8P8f30xZa3ju0N5Kg&#10;TAAE+ft3pZWyQm5NLqs2qZHQ5NA9Q58YOgXFOlYF4kYEvMHa7XbhpUuXBmEYRiUmJmYHUkYJlmHR&#10;vG15G2uya+7liXia9MXpE8Qq8U3TsDQ2NsYtWrSorOXzhg0botqqvVNRUdH/5ZdfPsmyLIHjOGu3&#10;29EePXqcf+ONN/oH0r+VL7Eb7KF5X+dtrMutmy7gCRiFQIHKBDIgcRIMNgPorXrQ2rQMoOBIviv5&#10;2dhRsRsRFPFKwEzAv8O+8cYbu/Pz88cCAMycOfOVGTNmrGpPP0VFRSNOnTo1nSRJ45133rnOlZmr&#10;o1BWSl5xuGKemC8Gk9Ykqj5ZfV/vO3svv9nzIpGoOSgoqK65uTk8ODi4WiAQtJktoq6uridFUfyY&#10;mBggSRLUajVUVlamXMnWwBmsC/Cl/MbBjw2+qzandmbt6dp/aS9ph9XU10QCACAoQksjpeej4qJO&#10;Jk5IfEsUIir1ppaAN9jCwsJRAoEA7HY75Ofnj54xY0bbja7DbrcL165du9fhcAgBACiKImfPnv2C&#10;x8VeB4IiNIIitMluwgEAUB5606pyAAAikUj3+uuvD1Kr1bGhoaFlN62ifgMCfSXlaxAEYSMHR34X&#10;OTjyOwAAu8mutDXbIsUqcSFGdF4h74A3WLlcXq/VaiMBAFwp5nsjnE4n4XA4hAKBAKxWK5jNZo/G&#10;f94MQkAYhjw2ZEbtmdoZPDFPk3BrQpsHDeRyeb07DpWIiIhCHo9nra2t5WMYxjocDjQ2Njb3ZrNr&#10;Vl31/xU0a4cCAEyIivk6XirzSWigv8MX85v44s4vpuWX77AmyiEz07RUzuOr20rLUl9fn3j8+PF/&#10;YRhGTZgw4cObFSv+J5xOJ/7mm2/u+uuvvyZhGEY/99xzUwPp3GZbFBQUZO7du3chAACPx7Pcd999&#10;z4rF4ubrnztSX3PH8yeP/AyXt0cQKY+n/XLMxNQQgbDdNWrdhWVZJCsr68Gmpqbo1vcHDx78c2xs&#10;bG5n6fBX/M5g6yzm2Ll/7s3W2e0hKQrl0Q8yxo7paM1VV6BpmjAajUocxx1dxYPqLp8XXVi+ufD8&#10;KtWkW8Gu1kBzzln4eNSt6X2Dgt0uC9keWJZFvvvuu9U7dux46fqfCYVC/fLly8e5m+a2q+F3S+JS&#10;gy5FZ7eHAACc0zZlOBgniaOo26f23QXHcSooKKiuPW2bm5vDDQZDKI/Hs4SHh1/0tLbOxlZbD5Sh&#10;80vT7tmz54kdO3a8JJPJICws7Op9iqKgpqZGsnr16gPr16/v25Gq9N5Ar9eH7t27dwEAIBkZGdvC&#10;w8OLvTWW3xlslEhSQmK4xeakhdFiaREP7bwX+vZQXl4+YNWqVYdaTovMnz//kbFjx37ma13tYVKP&#10;2K07K8rmNeadjwIAGBEW/kuSVN5py9Campo+OI4zYWFhaOu9Th6PB0qlEq2trZXp9fowTxisw+EQ&#10;nD179naCIOwDBw78pSMe87feemtXSUnJUACAvXv3PrZhw4YoDMO8sir0O4ONlUgLto6d2E9jt4XH&#10;iCWFOIr6dUHjnJycOywWi0ylUoFGo4HDhw/PCVSDDReKyreMmdBfY7epAACiROISAsUcrrYvLS0d&#10;/Nprr+21Wq2S4cOHf/P4448/cH1OorZAEIS9UWDCje51hI0bN35+/PjxfwEAzJo1a/n06dPXtLev&#10;pqamaKFQCARBgF6vD2upiesNXO7Y4XCQ33333eqtW7e+rdPpwtpu0X4iROJLKQrlMSmPHzDH72ia&#10;BgDwL4dAO5Dy+No4iSw/TiLLd8dYAQCysrIeNJvNcoIgsKNHj95rMBhCvKWzo9TV1fVqdd2hAmtR&#10;UVEXLBYL6PV6CAsLK3X3S8odXJ5hf/vtt6d+/PHHlwEAdDpd+JNPPnmPt0QFEqNGjfry4MGDjzQ1&#10;NcXgOE7deeed3fYkUkuwicPhAARBWLQdzkKGYRCn0wkYdu0Z1CtfiB5j0KBBu8vLywcgCMK2p1Zt&#10;a55++unpR48evRcAIC0tbadfGGxLqo/rr7s7ISEhFf/5z3960jRNoCjq5PF4Pq0O4EtmzJixymQy&#10;KSwWiyw9PX27VCp1a58yLS1t14EDBx6tqakBpVJ5dfVHURSo1Wo2Ojr6fFhY2NVIIpPJpDh9+vQ1&#10;ZSxDQ0MvJScnH2prrJkzZ6649dZbP8IwjJLJZB0qKCYUCg3jx4/f2JE+XMXlbR2bzSb+5ptv1joc&#10;DuH06dNXu3JWkaPzqaurS3rvvfe+sdls4gEDBvx2//33Px1IieBOnz499Z133vnB6XReM5lER0fn&#10;LV++fFzLlpvRaAxes2bN/oqKiv6tn/NUxgl/xe/2YTk6xjvvvLP95MmTd/F4PHA4HPDqq69m9OrV&#10;K6Bq6lZXVyfr9fpr/CQxMTG5rYM9li1blltVVZWqUqkQkrxcaZJlWWhoaGCtVissW7ZsclcKfmnB&#10;77zEHB3jSilG4PP54HA4wJseS3ex2+3C1pXnwsPDi24UThoVFZUfFRWV/099VVVV9ZPJZIhEcm09&#10;r4iICKSkpASqqqr6cQbbASxaS3TBjwXrWJZFe0/tvVwcJg64AAOKovgt7+8YhlE4jnt9y0ljs6py&#10;mhrHAQDES2TnE2XyvH96fuzYsZ/m5OTcYTQaicTExJMxMTF/eVujK9hsNtGbb765Oz8/f0zLPYVC&#10;UfvKK69khoWFlf1D05vSGds/HaWmpqb37t27nxUKhfpZs2Yt5/P5lo7012kGe2H7hbfrztTdBQBA&#10;mSnF8KeGT+issT1BSUnJ0LVr1+5rKdEYHh5evGLFijGuRkfRNE1QFEWiKOp09T9NZ7crFx49+Ge1&#10;yZgEAMDHMOt7I8aM66dQ3rRs5sCBA3/dvHlzsNPpxEmSNLX1pVJTU9M7Ly9vIoqizrFjx37K4/H+&#10;8cRQe9m5c+ey/Pz8MaGhocDn88HpdEJDQ4Nq06ZNm1esWDHOG2P6Ax9//PHHRUVFmQAAEomkqaP5&#10;zDrNYFmGxW903RmcPXv2doPBEJqSkvJHe070MAyDrlmzZh/DMCKlUgksy0JjY2PiBx988PXy5cvb&#10;/GUzmUyKNWvW7C8vLx+Aoii9ZMmSmUOGDPmprXZlRn2/apMxSZaSDDy5HNSHjwlONtZP+ieDBQBw&#10;9didyWQKeuWVV46YTKZgAID8/PzRS5YsmelKW3e58mXFBAUFXV2i63Q6lKIoQXv7vLLkv2ZWtdv9&#10;KzCOZf/3u+6J3ZVOM5zeU3svpyyUHFhAk6cnL+2scbOzs6f/+9///gHg8rvR+vXr+7anH5vNJgkO&#10;Dobg4OCWz6irx/DOnz8/rry8fIBMJgOz2Yz/9ttvT7lisC0gCAqAev5V1GKxyE0mU3BwcDCYzWao&#10;ra29YeVxD4Jcb2DtZcqUKW/v3LlzaV1dHbR2Oul0OkahUNTdqCizL3j44YcX/vzzzy8IBALDpEmT&#10;3utof51msNJI6fmMZzLGdtZ4LbQkLb9y3aMjfbX2qLfHu44gCLgTsxorlhaohKKK+rzzMQAAPAyz&#10;Dw4J81jZB5IkjSRJmjQajRgAIDg42GtlUxQKRTXDMEh9ff3VJbHVamUVCkVVe/qbPXv28wAAO3fu&#10;XGo0/m9BoVAoaleuXDkqNDTUo/mA20tsbGzu4sWL/+Wp/rq8l3jAgAG///zzz/UGgyFkzJgxn7an&#10;DwRB2NjY2LMVFRUDrFYrwrIs2Gw2SExM/MelaQupqal7ExMTs0tKSobiOE5PnTr1DVfaKUiy4aOR&#10;4zJONtZPBABIkMrz+gQpTrfn73AjpFJp04oVK8acOXPmDgRBnLfddluHZ4CbMWnSpPfr6+sT9+zZ&#10;82TLvV69eh1dsGDBw+3pD0EQdvbs2c/PmDHj1db3O8sZ6Cu4fVgXMZlMQR9//PFmo9GoBLi8kf/A&#10;Aw885WoYGsMw6JUtF9aboWv+DMuy1yT4JgjC7q1TLV2VgDNYi8Ui++abb15zOBzkXXfd9SoXcdU1&#10;cZgdCoZmeISQaO7MnEn+TsAtiXfu3Ln0jz/+WAhw2RH01FNPzfK1Jg7P0nCuYXL2xuyfWCeLKxIV&#10;R9IXp0/EeXiH9i/bi91kV+Z+kfu5w+RQJoxP+HdEWsR2X+howW+iYFyltdOGS9PZNak5VXM362Rx&#10;lUQF2hLtSKvGGuMrLZWHKx9tONcwpflSc/r5b8577R3fVQJuhp06deobNptNTFEUOX369NW+1sPh&#10;eVACtQEAqM3qy59xtMNLYrVaHaPX68MwDKPi4uLOuqylVerZttLQdgYB9w7bHblw4cLYlgirPn36&#10;/CkSiXS+1uRNHCZH8Llvz73ntDvFqv6qn6MzojuUwePixYvD1qxZs99ut4sA3Es4z9AMr+iXohWU&#10;mVJEj4zeLI+W+zQJHGewfs6OHTte+vbbb6+mL4mLizvz8ssv39LVjdaTfPXVV2/98ssvz6pUKmhu&#10;bgahUFizYcOGqLZb+h8BtyTubuzYseMlkUgESqUSrFYrXLp0adC5c+fGp6en/835wbAsuuNSyQID&#10;5VAIMNx8V3zS+/6eE6sTYZHL+FpHh+AM1g0oiuKzLIsQBGHvRIcXwuPxgCTJNkP6Pjifu/7bsuIl&#10;LZ+L9c0DVqSlz/G6Qj8nPT19+759+x6rra0VAwBMmTJlk681tRfOYF3k2LFj/3r//fe3sSyLTpo0&#10;6b0HH3xwsbt9mEwmhcPhEIjFYo2rqWT4fL7JbDbz1Go16nBczolGkuQN8zQX6rSDCbkMlBnpoD11&#10;BvJ12mE3eq67kZiYmL1+/fpkvV4fhuM45S9HDtuDX23rOFkGeyv39MZ7DvxWsORY1h6Dw+GVGjeN&#10;VkvUw1l7T0/fu7viu9Jilwzv4MGDjyAIgvJ4PNi3b99j7o5ZUFCQuWDBgpqFCxdWr1q1Kstms4lc&#10;abds2bLJPB5Pr9frKavVSk2bNu21f0oaxtrtrKWyChiLhUXAO6uAEw11k8bs2m7P+PlbNuPnb9lt&#10;JYXPemMcT6JUKqsSEhJOB7KxAvjZDHtO05TxU0XpY5hAABXq+t47K0rn3ZfUx6W4W3fYW105u0in&#10;TQMUgc+KL7wyK6Hnu2214fF4VoZhwOFwgFAodNu9f/bs2ckURZEikQhKSkqGajSaHpGRkYVttUtM&#10;TMzevHmzwpUxHu7d79VnT/z5i/5cPh9DEOf8wSNedFdnW9AMQzyffeRnRCTEJeEqcDTr4MMLf72V&#10;pgw70Ese1K3LaHQGXjXYc9+ce/fSoUtPEgJCP+LpEWNlPWT/mEWeBUAAABDs8sTPsuAVD4GYIPQA&#10;AMCwIMavXLfBI488slAoFBpomiYmTJiwwd0xW7y6ZrMZrhxid7toV1sMDgnbv3PineEU4+QTKOrw&#10;Rl5nFliEYhieJCIcJEkJYFM3gV3dBHYn3e5zrRyu41WDrTxSOY+P8RG7xS6vO1s3vS2DTVEoj42P&#10;it6Wq2kaHaZQVk6JifNKBv07YuI3U4yTr3M4lLdGRn/jShuFQlHz+OOP39/eMadMmbKepmme0WhU&#10;pqam7lEqle06VtYWUh7vb1XpboTD5Agu/rX4ZcbJENHDo7+Qx8rdOgXk0OnA3qQBe1O3rBvmM7y6&#10;D7v3+b1V1mZrFABAv3/1WxQ/Lv59rw3G4RanPjr1Q93ZuukAADiJG25/93aZq20/L7qwYnPh+avH&#10;2kaFR/64evCIu13dQmJZFtm3b998o9GoxDCMmjRp0vsdzXUU6LTkcwYA4PP55pvlSvbqDDt8yfBb&#10;6s7WTSeERHPMyJhPvDkWwOUUHCzLIgiCMIGUi9cXUFZKTmAESPgS0Fq0UnfaPtSr76phoarfHU4n&#10;CQDQT6E87s5+77Zt29bt2rXrataRc+fO3fryyy+Pd0dDV6K8vHzA6tWrD5rNZjnAZX/J888/f/uN&#10;EqJ71WDFYeLipElJ67w5Rgu5ubm3rV+//meapolevXodeeGFF2672fYHB4AqVbWzqbBpnNaiBVWq&#10;aqe77ZODgrPbO/bFixeHkyQJ0dHR0NDQAMXFxRnt7augYyCEAAAgAElEQVQr8Pbbb+9wOBxSlUoF&#10;AADNzc38devW/frll18Kr3/Wr7zEHWHXrl3PMgxDiMViKCoqGllQUDBq4MCBv/pal78Sf0v8u2Gp&#10;YbtZJ4sLlcJOT6fCMAxrNpsRT9fMCUTsdrtIKBSiMtnltxKKolCNRnNDJ55f7cN2FC4u2j1EIaJS&#10;sUpchOKoW1XqOsqkSZPep2maqampAbPZDFOmTHm7M8f3NDqdTvXbb78t2rt37wKKovjt6aP17y7D&#10;3PxtrsvMsHfeeecbRUVFI00mE69Pnz5Zffr0yerM8Q0GQ4jBYAgRCoW69qRS7U6kp6dvj46OzjOb&#10;zXIcx6nY2FiXj7t5gsbGxriTJ0/OKCsrG9zY2BgXExOTFx8ff3rkyJFft+c1at26db+Vl5cPAACo&#10;qKhInTt37gJ32iclJR3PycmZSlGX3QA2m41NSEi4odeeO63jAerq6pJWrFhxzGg0Knk8nvWll14a&#10;36tXr6O+1sVxLQzDoPv375+/devWtx0Oh4DH4zkxDMMoimJomkaDg4OrHn/88TmuVL9rzSOPPKJ1&#10;OBxBFEXBwIEDf122bNlkd9o7HA5y8+bNHzU2NsYDAEil0sbHHnvsEaFQ+LcYgS4zw/qSoqKikUaj&#10;URkcHAwajUbw119/TeIM1v/YsWPHy9u3b39VJBKxUVFRQBAEBnC5HpHVaoWGhobIVatWHVy+fPm4&#10;vn37HnS139TU1L3Hjx+fBQDQr18/t9PQ8ng828KFCx905VnOYD0AQRA2AAC9Xn/NZw7/4dKlSwN/&#10;+OGHFRKJBMLDw685ZocgCAiFQoiJiUErKiqYDRs2bFm/fn1fVysoPP744/dNmzbtNQzDqLaKeHUU&#10;zmCvo/zP8vnqAvWtPCGvue/Mvk/jJN7mO83w4cO/LS8vH1hZWZmiUChqJk+e/G93xjxQUzWzzmKO&#10;BQCYEhP3mYzH9+vwoby8vPFbtmx5l2VZlCAI+8KFC+f4e1D9rl27lqIoioSFhd30mCKKohAWFoZW&#10;VVX1OHr06D233nqrS8fwOvMEkEcMtrKyMsVkMgXHx8efIknS4zGynYW+Wp+a93XeRxiKgZNxAi7A&#10;9X3v6vtcW+1QFGXuvffedpUf2XGpZMH6vJyrscl7qivu/2TULcP4GN6h/EEMw6Dffvvt2paCx6Gh&#10;oWVz5sxZ0tEk2xqNJurNN9/chaIoj8fjIXa7nVm1atXBTZs2qXAcd9nbbHfSgj+qK+9pKYepEorK&#10;h4aq9rqrR6vVRuzevfs5hmHQESNGfNOzZ8/jN3qupKRkGEmSKIb9c3kbgUAAOI4zZWVlgwHA787N&#10;dthgL1y4MHbt2rX7GIZBU1NT97z44ouTPCHMFzAUIwAAUElUUKOvAafD+beNa09zVtM4GidJRjl6&#10;JGour4DSoospJoqSddRgt23b9ubu3bufIUmSBQDIzc1FLBaL7Iknnmh3PDTA5bzQNE3zw8PDQSqV&#10;gkajQZuamoKcTifuqsHaaFq4NPvIzhx1wy0t9xAA9vkBQ+ZOiYl3K358/fr1P18xLjh48OAjGzZs&#10;iLo+fY7D4SAbGxvjWuoi/RMIggBBEGhFRUWqOzo6iw7vw9bW1vZiGAYFAKisrPT4X9JQY0g5/Mbh&#10;Y0fePHLEVG/q5en+WyMOExdJI6XnavQ1gOKoQzVA5XLBqo7AMgxQRiM4bf+cHNBms4lPnjw54/Tp&#10;03e2VQmtrKws7Uo0ERITE4OIRCIoLS0d6inNDocDHA4HtGxFuMNvVeVzctQNt8hSkiHsljEQesto&#10;4AUrYF3uqc0U4+S505derw8TCAQQFBQEdrtd5HA4/hZwwOPxbDKZrNFVrU6n06lSqUrd0dFZdHiG&#10;vZLFr9lsNgfdKM9QRyndV7qkuax5OABA2YGyRan3pD7u6TFaIISEbuTzI9MdJocSIzArX8JXe2us&#10;FiZFxW49VFs9Q3PsJAoAMFIV8bOMx2+60bNvv/32j+fOnRsPAOBK1osrxbeuXnuCsLCw0n79+u0/&#10;f/78LRrN5VftzMzML91xtLFweRlMqsIA41+OM+ApgxG7xv3TgDExMblnzpzpYbVaITg4uPpmjqKE&#10;hIST58+fn9xSof5mXPkiwuLj4z1Ww8iTdNhgo6Ki8jdt2qRiGAbzhneUL+FfPbXAl/JveILhRjgc&#10;DsGRI0fuZVkW7du37wGVSlXiSjuch1twBd5p5T9GqCJ++XzMhEFNNmsEAMAgZehBHEVvGK9XWVmZ&#10;iuM40DQNVVVV/f6p35CQkIr8/HyoqakBBEHAbDaz8fHxHQ5B5PF4tqVLl95x8uTJGSzLIjiOO9LT&#10;079v12GL1jEA7YwHWLx48d3Hjh2bzbIskpqa+sfNAh/GjRu3+cyZM3doNBpQKpU3kcNCQ0MDS5Kk&#10;ediwYT7N8H8zPOJ0csfZ4C69p/ZeIVaJixAEYSKHRn7tarsPPvjgq+zs7OkAADKZrPHtt9/uIxaL&#10;PX6g2xMkSOXnEqTyc209FxcXdyY3N/e2K9f/GB30yCOPLLBYLNKKiooBAACxsbElTz311E3LHrIs&#10;i+zZs+cJrVYbKRKJdFOmTFl/s0JVPB7PmpmZ+VVbem9GuFBUDgCgyz0HPOX/t3fe8VGU2/8/z+zM&#10;bK/Z9EY6IQUIvUuvFlCUL6KIFQFFQIXLFQX0d7Fd5VoA20Uvdr0WVLgBRUKooUMoIb3vZpPNZlu2&#10;zMzz+yMuoqbsJrvJBvb9B6/dZJ5nzgJnn2fOc87nqAAwgLW0nAsRimoIhDxqFMbn863jx4/vsCvh&#10;4MGDd44ZM+Y/ubm592CMUVBQEBDX9NxlGAa0Wi1YrVa0ePHix31Vr9xVuj3Tqb6gfnxZTtliRCCu&#10;7y1914lDxG6tfJ6yfPnyoqampgSxWAwNDQ3w+uuvJ4eHhxf64l7dhd1uF124cGECQRBMZmbmHm+W&#10;EH7//ferP/vss6uVVVOnTn1r0aJFj7U3pit8W1q0+NVzJ7e63ocIRVVvjxo/NkIs8VkhQnNzs/TD&#10;Dz/8V05OziKKojg+n09QFAV2ux3sdjuHEGLmzZu3dubMma91lypmZWVl+oULF8bLZLK6ESNGfNnR&#10;fa+usBhjdPTo0bkmk0k9YMCA3b5oiIs5zDv25rFdnJMTYMBg0VkSxv5trNcCIdcil8vrtFptgs1m&#10;A4qi7NdDqR2fz7dmZWX96Iu5tVptIkVRbFxcHK+iogJrNJpEX9zHxey4xG0zY+K2u94TCLFtPQp4&#10;C6FQaHr00UfvHzFixFc5OTn3FRUVDdPr9ZGRkZGXEhIS8mbNmvVqWzpbHMPRRdlFTzubnXIAAJFa&#10;VNpnXJ+tXXHs5uZm6fr163NddbBOp1Mwbty4j9obc9Vhc3Nz79myZctHAABqtbr8rbfe6tNZQ9qD&#10;dbICtVgNVqcVWBsr9cU9AABWrFhx+3fffbcWY0wMGzbsa6VSWeure10P0DRtdTqdvKqqKnA4HLg7&#10;ztNpXs+0kRwwYMDuAQMG7AZoOa/uaKfCsRx14r0Tn2vOaGbzCB6HASOO41Czvjm235x+qztrh8Ph&#10;EFosFgVN0+BwOECv13fYjeCqw+r1+kiAlmhiY2NjRGeNaBcEXGhG6E/a89qZAABJWUn/9cl9AECp&#10;VNb6ckt3vXHXXXc909jYGN7Y2BglEokaFy1a5LNofE+BMUa7du16or6+PpbP51tnz579gjvSNLYm&#10;W7jmjGZ2ojoR+oX1IzDGcLziOJT+WvpYVxxWJBI1JSUlHS0sLBxOUZTNnaKDqw47cODAXTt37lxt&#10;tVrlY8aM2dFZI9oDIYSHLB4yx6w1JyOEOEm45JIv7hPAc4RCoWnFihXXda/dH3/8cdUnn3zyCkII&#10;Y4xRbW1t0ooVK+a6O17ClwBAy6ImpsWgs3ft1I+iKPu6desmNDY2hgsEAnNbOk7XctVhY2Njz773&#10;3ntqjDHB4/F81o+FIAmHLFKW76v5e5rc3NwF9fX1MWq1uqIrkdQAv4MxRp8VF6wqMTalpymDjs2O&#10;S9za8ai/UldXF0+SJBsfH8+rrq4GjUaT5Ml4k83ksgfMDu+ERGiabg4NDS1x9/o/HOu0FcYP4B77&#10;9+9ftG3btqupdQzD0OPHj/eJVOuNRJ5OM+XtC2dfAQDYXVm2sK9CdTxVqfI4sYGiKBvDMLyamhqw&#10;2+0cTdNupX8K5IKaiEERXxafLL6zRF9yVR0ieWbyq57a0FUC1TpexBVZTUpKgsLCQtBqtT6NtN4o&#10;2FlWCABA0DRwDgc4OLZTouV33HHH+tra2mSdThfH5/PNS5YsWejOOIJHMFkPZN2t6KM4cTVKHCQq&#10;7Wrf2s4QcFgv4opEFxa2HPcqFIrrPjJtNBqDXTpGYrHY4Ivjsyx1yK/9g4JzS0xN6emh4Uf6KpSd&#10;ShsUiUTG1atXz+rMWIJHMIlTEl/pzFhvEpCI8SK/RSFXuJ5hZ8yY8XpH53T1tubw508d22FyOpQ8&#10;hJgnMwc/2lt61OTl5c3ZvHnzFxzHkQAAISEhpc8+++w4f80Suh4IOGw7WPXWmHOfnNvKMZxA0UeR&#10;l3pb6lpvZ8A8mvtLbn5T40gqSEWwTUZOwHGmn6bdpvZVEsEhTc2sJoddTRGEfUJk9Jc8RHiUCujC&#10;aDQGL168uIbP5/NkMhnCGENDQwPXt2/f/evWrZvY8QwBOsN1tyXGGKMffvjhqYqKikyEEHfnnXeu&#10;Cw4OLu/MXGc+OvPvhoKGiWJaDEWXiybIo+VnIgdHfuFNew1ORzAdrCZUgweCqbCYMBUUyl3VLN7m&#10;86KClW9eOHNVUvS4Tjtp7cChD3RmLoZhaI7jSJlMBgqFAgAAzGYzYbPZJO2Nczgcgm3btm2vqanp&#10;CwCQkJCQd//99y8NBDzdw2cOW19Qf9PZj8++hwDhAfcNuE+VoDrs7ljGwYgaChpuQgRig1ODf0aE&#10;+wnhv/766wOffvrpSyRJcgzDEIWFhcM3b96c3JnPwNpZsVKohLSwNMgtyQXWzrrV09UTeIBYxmjk&#10;zMWlhL2uc+d6BrtdzeKWbamIpExCkmw1S+mItnYGKZGAamgWGC9ehkPa2pu7YDoA/FFD153d2rvv&#10;vvve4cOH54nFYsAYQ1lZ2QCBQGC+5557VnXVlhsBnzls8d7iJy11lkSAlppWTxz25Dsnv9Lma2cA&#10;AMSNj3szY17G4+6OdWVpxcfHEzqdrktZW/JY+cmy0rLhuSW5QPAIpyRc4nWBrSczsx5ddfTAbuOl&#10;AhEAwJoBQx6iCJ7b1U8/VZQu2nQ67wNXq85goah6y6jxY9pMouc4zDbbEMd0aid8FZFIZAgNDS3W&#10;6XRxFouF4DgObDYbJCUlHW1vXF1dXYJIJIKoqJYsvPLycs4l7xmgY3zmsJSQuirTQYkoQ3vX/hlD&#10;uWGIiBaBnbGDodww2JOxrihlVVUVOJ1OTiQSdTpqmXFXxnJFrOIE5+QEsijZOVW8qt3/jJ1hgDrk&#10;wK7ps4NYzJEIEG5rdWyNwiZD/02n8z6gg1QgiAgDzGHQXykKX513cOeO8dMy/nz9jJi47SdPHZ3Q&#10;cKSlLc785H6d1iwSCASW5557buy77777vmsbHB8ff2LBggUddmPnOO7qatyeyr0/gjFG586dm2Kz&#10;2SSJiYnHgoKCqrw19/fff79m//79i5RKZfUTTzxxp0wm+4uQgc8cNuP/MpaJw8QFCBCOnxjfYYfz&#10;a5GESgoaihqCXa89GTt16tQ3q6qqUisqKvojhLhFixYt82T8tSACsTEjYz7s7Hh34fN4NoD2xcFa&#10;w+x0KDAAkiQlAF/dolfEGI1Ek07fqnjR1OjYT+Jl8nyjw66ieTx7ujKoVcEyd1GpVDVr1qyZ4cmY&#10;5OTkg1euXBlRVlbGYozB6XTykpOTe42G865du57YsWPHawAAarW64tVXX03zxlEWy7LkZ599tgkh&#10;BLW1tcmHDh2aP3369Df+fJ3vVlgRZUiZmfJ8Z8YOXTr05toztbchArERgyK+9GQsSZLORx555KHO&#10;3Pd6oKOnyCS5okflSO++++7VIpHIWFtbmwLQsipPnz7doy/0rnLixIlbTp06dXNJSckguVyuSUxM&#10;PD5lypS33cnldQkCSCQSqK+vj7FarXJvOCxCCJMk6WAYhgZoSVls7Tq/jBJTIsrQHStbb0dO8+t5&#10;CLGmy1cIR2gIwhwH9hoNFyuVV/e0bW2BEMJz5sx5oSfubbPZxO+8884HR44cuYskSZamaZ5Go+HO&#10;nj07PTs7e9mSJUvuzcrK+qm9OUJDQ4sAAMxmM0il0npvJYoQBME+/fTTs44ePXqnQqHQ3HTTTdtb&#10;uy5wDtvLyamtmr3u+OEvWYxJAIBoifTK26PGjwsSCDU9bZuvKTA0Zm0+f+pfLMakhKIMfx84dFF7&#10;n/vf//73W3v27FmqVqtBpVJdFaaz2+2g0Wg4juPsr7zySnp7yfgcxxGHDx/+P5vNJklLS/s1PDz8&#10;ig8+WpsEHNYDGI4jj+u0kzHGRJoq6Ki/KPQzLZlGCAAAIeA6mwzRm3CwLP/m7O+1NoKQ8qQSwtlo&#10;4FJliuPvjp00vLXrKyoqMp5++ulzSqUSQkJC/vJ7p9MJ5eXlXFZW1nerVq263ecfoJP45ZbYX3nx&#10;zPH3d1eWLQRoEU57b+ykoS0Bo57F19IqLvbXVM3Jqa28HQAgRiIrWJjc7wUCoR4J87IYk2anUy7r&#10;mwySxHhoPH2W0DcaQ9u6vqCgYDQAgFKpbPX3FEWBWCwmLl26dBPGGHWXppOnBBzWA0436G6i5DIg&#10;pVIorqrOsDJOaUcOa7Db1Z8XF6zEgIlggajq9rjEtzv6z8Bijre94OKzumZrlILP1z3YN/1ZT85m&#10;fcFJnXbCuhOHvyIoChCPh51VFTwnx9EPp2Y805N22Rv0gGgamCYThnZibjU1NSm/BXbaFCWmaRrq&#10;6+tVFotFIZFIGr1mI8sId1WULbw2g218RPTXSr7AbdleF2RtbW0SRVG2QMJ2x4hJqknTZACn0QQU&#10;QTgoov3O5Rhj9Pjh/fuKjYYMRBAYcxwyOR3KRSlp7UbPd1y59LftBRee5VEkxzoZguUwuSx9QIfn&#10;m76k1GTsx2FMBI8ZCYSAD/U5h7hio6HH2lkISdLyaL/MNVsvnnvRrqsHHkLsE0NHtSmsHhERcRlj&#10;jJxOJ9B0680FHA4HSKXShj+3+ugKrbUlAQD4urTosbdGjr9JJRBoPZmPXLFixZXfIlQ3u4SpArTO&#10;P4aMvP2DgvwNGAOaERP3oYSi/9Jw91owACo2GjIkifEgTUlC9ftzucKmxoEd3Udvt4fyKJILmTKR&#10;qN93gNXbbW1u9boCwzDUgQMHFjqdTn5ISEjpwIEDd3U0hnM4AJE8wBzrnVYC15Cdnb1s165dK1xx&#10;FYFAYFm+fPmdbSkZLkhKfWlqVOzHHABBE4RNyRe0mdvZt2/fXIQQbmxsRKGhf/3rdDgcYLFYuMGD&#10;B+/z5nb4/cv5G0/qtBMVmenADw0GAABnkxEqT55JfvHM8fdfHj7Go/RQEgCA4zheUVHRMG84bG1t&#10;bVJpaemgoKCgyuutqXGURFr03KARd3s6ztlkhObqWuDc7O2iFghqWCdD6PbsYxmnk6cWCGs8NtYN&#10;3nnnnfdzc3Pvdb1/7LHH5o8aNeqz1q4dEBR8QExRRl3uYdlvP0Kjk9N3esuW7Ozspdu3b39TIBAA&#10;RVEAAKDX67kNGzbkbtiwYVRb0dhgocitI6zo6OgL06dP37xr164VBEGAWq2+GiW22Wyg0Wg4kiSb&#10;FyxY0GG3Qk+wMoyU4vNZUUzU1cwYXkgwkAo5YWWcHquGkgAAPB7PmZqamtNV40wmU9C6deuOms1m&#10;FUKIW7du3YR+/fp1eV5fYmdZwWWDfggAQKxEdknBb72vTWdAAHhRStrG7QUXnrXr6kHAI23zElL+&#10;2dG4BUmpLwEAqmtujlLw+br7kvt1KgGlIwoKCsaIRCIICwuDsrIyXFhYOKIth02UK869PWr8uLw6&#10;7WQAgBiJ9MqY8Mjv25u/mWHE/y0tXMZwHCWn+Q239kl4p60gVU5Ozn18Ph9iYmKudSSivLxcffbs&#10;2aneOD6ZN2/e381ms+rAgQMLm5qaOJqmCY7jWLvdzpPL5fXLli27u7OVXd0F+e677waTJOkUiUTt&#10;bu/cwWKxKH9zVsAYE3V1dfH+7LAMx1F/yzv43bE6zVSAljPMraMnjG5va+UJCCH8QEra+mlRsTs4&#10;AEJCUk3uPLMQCHH3Jvf7hzds6MA+jmEYbDAYXMd77W4Fk+TKM0ly5Rl351+dd/D7a5/dqi3m+GXp&#10;A9pawRBJkn9o2uVaab0FTdPNS5YsuW/06NGfnjhx4paysrIsmUymTUhIOD558uRtvmrlwrIs4hxO&#10;IOiWz4M5Dji7HYDveTdTsrUE484il8u1ERERBTU1NSkCgcAcFxd30ltz+wKz0yk/VqeZKoyKAFIs&#10;hsqCwuTCJsPAoSFhe7x1D4QQjpJIfdKO5Fo0Vkvs3/IOfWtw2tUAADdHx32wKCVtY3vPYwsXLlz+&#10;2muvfaPX6+mQkJCyWbNmeVVU7Ly+fpQoJhrk6alQfzgPzuvrR3lz/s6SmZm5JzMz02v/xu0xNjzy&#10;258qSxc1HDmGKJUSAQAwJjMwZgtMjO/rcW21V491hEKh6YUXXhjW0NAQJZFI9L1FbR8zLHAOnym7&#10;dgsrjx7YXWWzptAhIQRrs8EHBRfWR0ukVyZHxba6xQUAyMrK+unjjz/m+8omBACszQaOBj1gpxOA&#10;5rX55SEWi/XNzc2cyWQiXFFcg8Hg+p3Xjli6m+Gh4f/bNGTU7H+cOf5vTlPHAwCgAPCyjKz1nZFr&#10;9fo5rEgkavLG9prhOLLBbgsXkaRJStFeC7Nfi4ym9TfHxL3/Q0XpgwAAmSr1wXRVkNt1u/6E3m4L&#10;40eEE4qMNOAcTtDs+QV8FV12l7nxSf/6uPDyanudDhAANyclY0tb1y5duvSejRs37ncpUbiYOXPm&#10;a6NHj3a7a6E/MjIs4qcfp93qlX8Lv01NXH/iyCd7qyvmSyja8P7YSUOjJVKfdJ7jMCYabLYwAAA5&#10;TTf0VL+XrjJt97d6p1KhVGb1B8ZiAd2Bw/B4+oAVdyWkbO4pmzDG6EJjwzAWY0pCUYaOWmoajcbg&#10;/Pz8Ca73ruZfnTlmsTGM6LXzp95y/dsCAIwJj/j+tj6Jna4B9gf8NtPpZINuAkBLzWepqSnNXYc9&#10;qKm+efP50//CAOjR1My/TYqK+by96wmEuGChZ8cmdrtdZLVa5a73FEXZvJkZ0xmmRMZ88t/SomW1&#10;u/cCAICUphuHBIf93JM2IYRwukrtdtG/TCbTjRw5ssuaWTaGET19LPeHk/V1E2i5jAOEgHM40dGz&#10;tdMZDlN3xCe91dV79BR+u8K+cOrY9t2VZffJ+fz698ZMGhYplrjVzmDuzz8V19qb4xEiQIqIhl3T&#10;b2u93XYnMRgMYRs2bNjvqucEaHHY1atXz0pPT//Fm/fyBIwx2lle8pDR4VABAIwMC//JnSbR1yN5&#10;dZrJK47k7JGlpYIkLhYAWiKzDUePg8Bs0e+ePrvVAv/egN+usH8bOOTBpWn9n+bzeM0ikvKo5hAh&#10;AoBAHVdze4jNZhNv2LBhv1arTQoODr7awbupqYl+6aWXfnr22WfHJSUlHfvzOKvVKmtsbIwkCIL1&#10;VTkWQgjf2ifhXV/MDdByxv7TTz+txPj3fNhJkyZt8+dzS1ouu/oaEQSQUilgs8XrGVpd5dy5c1P0&#10;en0kSZL2kSNHfkEQbVdb+a3D8hDBduY8dEm/zNWvnT/1JmBAj6ZlrvGmTWazWVVbW5sSHBwMKpXq&#10;6s9FIhFRWlrKLysry/qzw5rNZtX69esPVFVVpQEAzJ0797nbb799ozft8jUmkyno+eef/7WioiLD&#10;9TyJMUYHDx68e/369WP82Wn9nZycnPu2bt16tVj94sWLNz388MMPt3W9T/Rve5LxEdFf/zD11vAf&#10;pt0aNiMm7kNf3MO1srb1/lrKysoGVlVVpSmVSuDz+bB///77fWGTL/nmm2/WVVZWpkdFRUFycjJK&#10;Tk5GsbGxYDAYIl36Rv6Eq4LKWlkNHMMAxzDAWK3g1NVzfILnVgOs7iI/P38iRVFcXFwciMViOHfu&#10;3NT2ru/UClttMSdYnE5ZtER6xROVvxsZhmEAtwQM/DNo0A4sy1I8Ho8Ti8VX82FdOb8sy3o3HckL&#10;ZKrUB+9NSv3HfwovrbVW/i5qKCTJ5v83YtwdPWhaq3AcB1arFVi2Y90Bjx02r04z5cmjB3axGPMy&#10;VeqDW8dMHNMpK3shNE03UxRlb2pqokQiEeFaWevrW5LFxGLxX1Lb+vbte2DYsGFfnz59ehZBEMw9&#10;99yzsnutvvFACOGHUzOeiZXKLl97rDMoOGRfX4XKr7Lvpk2b9saJEydu1Wq1UoQQXrhw4Yb2rvfY&#10;YS82NgxlMeYhHs9vUs26C5lMVv/UU0/d8vLLL/9QWlr6h6LKW2+99cURI0b8ReGRJEmnJ12+W0Nj&#10;tcTWNVujgoWi6nCRuKwrc3UWjuMIh8NxtZaUYRhgGPeFLmpra5Oqq6v7ud5nZmZm0zTtM7UOhBCe&#10;Ft1nh6/m9xYJCQnH33zzzVibzSYhSdKpUCja1eLy2GHjZfJ8AADMspAgU1y3ndTbIjMzc89zzz03&#10;rqysbIDrZxKJRD98+PCvfCErUmE2JT94YO9xi9MpE5Kk+b2xk4bFSeVd7kDAcRxPp9PFArR0nWvP&#10;9smTJ289fPjwvMrKSgVFUS35sAyDCYKwz5w5s8Pqo9LS0qznn39+37Vn1/37989etWrVbb502t6C&#10;RCJpdPccv1PnsJcaG4YYnQ5VqkJ1XEbzfVLhEKCFnNqq2WvzDn1DyWXgbDLCxsEj5k2MjOlycsHW&#10;rVu35+Tk3AcAMH369M0LFy5c0d71lZWV6Tt27Pjntcc6c+bMeT41NfVAR/dau3bt8crKyqywsDCC&#10;IAiwWq2g0+lg0aJFy6ZOnfp2Vz/LjUSngk6pyiD/g4MAABb+SURBVKDj3jRCY7XEHtLUzOIRiJkR&#10;Hfdhb00P9AXBAmE1gRDnbDISCIALFgi90hri0KFD8wUCAWCM4eDBgws6ctjo6Oj8tWvXthvBbAuW&#10;ZSmapgmRqKWcjKIo0Ol04OorG8B9evwvjMUcb8mhfQe0VmsMAEC+vmHEM1nD7vPV/b4rK3okt7b6&#10;NjFFNT2ZOWiJv+8Q+imD8jaPGDe51GTsFyuVXs4MCvaKigdJkna73U4DAIjFYp9vS6/dyflrdl1v&#10;oMcdlsOYp7VaY/jBanA2GaHaYk7w1b00VkvsK2dPbkMkDzDDgpIW1K3IzHK7M15PMSg4dN+g4NB9&#10;3pxz5cqVd+zcufNpAIC5c+c+6825/0x0dPT58vLy/rW1tUAQBNhsNowQgoiIiFa1mgL8jlarTdi4&#10;ceOvjY2NEUKh0NjjDksgxEZJpIVVuvokAIA4qeyCr+7FcBwFAEDJZODQNwKDudbl824AurOI+5FH&#10;HnnQbreLL126NI7jOKAoCj/wwANP9O/fP7s77u9LMMZIo9EkcRxHALSUl3qzDvzbb79dq9froxQK&#10;BTIajYoed1geItgto8aPPa7TTuYhxIyPiP7K3bEcxxHbt29/88yZMzMiIyMvLV++/C6hUGhq6/pQ&#10;kahiVGjEj4e0NbOEJGmeHt3nI+98igDtQVGUfdWqVXN62g5vgzFGX3311cZvvvnmqjYzTdPNa9as&#10;mdGvX7/9XroN4vF4WKFQIKvVivy2Wscd6urq4h5//PGrVTxPPPHE3OHDh3/d3hiMMeIAEwgQbksQ&#10;DGOMDh06NN9isShiYmLOuxMJ9QTGxkiNVcZMAABppDSfElJdLvgP4Dkcx/HOnj07FWNMkCTpyMjI&#10;2OvJ0dzhw4fveuONNz6XyWQgFosBoEXpEWNsf/vtt6OlUmmXW7nk5OQs3Lp164eu9z2+wnYFkiTt&#10;CCHOddTA5/OtHY1BCGEeoHZzwHbu3Ln6s88+2wQAwOPxmPXr14/pqLO4uzA2RnLk9SM/N5Y1DgUA&#10;kEfLz4xcNfKmgNN2LxzH8bZs2fLRwYMHr8rWTp069a377rvvcXed1mQyBQMABAcHA0mSrnkJrVYr&#10;tNvtIm847Lhx4z5SqVTVjY2N4SKRqKlXO6xKpapZsWLF3PPnz08KDw+/4i0h9Kqqqn4EQeCIiAhU&#10;VVVF1tbWJnnLYS11lqTGssah8UHxQCACiiqLBphqTGmqBFWvlKbprTQ1NYUcPHjwbrlcDgqFAvR6&#10;PWRnZy9bsGDBkxRF+dWxYkZGxlUhgl7tsAAAQ4cO/Wbo0KHfeHNOuVyu5TgOVVVVud573APlRqDC&#10;bEp2iWELeaQlVirrdVFfgUAAAoEA+Hw+mExthj9ahcfjOQEAjEYjSCQSAGjpG/vb73zSoKzXO6wv&#10;mDdv3t/5fL7VYrEo4uLiTnkzmikJk1xWJ6v3l1wpuQkAQBWvOiyLlJ3raJyDZflOjqP5PF5zd3Wr&#10;a4/syvK7nz919D/4txJNBID/NnDoAzNj4lptROwtrIxT8sThnJ8vGfSDh4WEZb84dPRtJEF4LHlJ&#10;03SzQCCw6PV6ocViIex2OycWi5uQB934xo0b9+GpU6dmnTp1apZO93vp9v3337/UV4qhvTro1Fth&#10;HazQorMkAgCIgkXFJE22++yta7ZGPnLwl8NaqzWmf1Bw7usjxk3pyTaXtVZLn7l7fyymg1RIHN8H&#10;AQBYSsuxo74BPpkwPTVWKivw1b2LmgyZC/dnn3W9/3HarSGdFX4vKCgY+cEHH2zjOI5HUZRt8eLF&#10;i2JjYzv88rwWhmHoo0eP3uGKoyiVylpfSgX5dIVtLG0ceuLdE19zDEcPWDhgUWh6aKDZFgDwaF6z&#10;LFLmtt7SZUPjIFcm2NkG3RiDwx4cKhT5pNug0WFXmZ1OuYov0ArI1r9IbCwjwgCEKDYaBKG/NUfG&#10;gOz1DWBjWbEv7HKh4PN1EopqMjudcrVAWCPgtf9l1x4pKSmHX3755S514CNJ0jF69OhPuzKHR/fz&#10;5eRVx6ruadY3RwMAlOeWPxxw2M4RLBRW8xBiWYx5UppuFJGkZw9bblJuMqY8cvCXIyaHQ5ksV57e&#10;NmbCKD6PdEuhAXdTXb5aIKz997gpWdUWc0KcVHbxRhNQ8KnDClXCCtdrkUoU0P3pJH0VqpNbRk8Y&#10;U20xJ/RVqI57IqxeW1ubVFZWNjAyMvJSTExMu6v6labGLJPDofzt9UCjw6EKFpJ/6Q4n5JFmHkKM&#10;paSMwL9l+DSXV2ICIU5MkkZPP5+nRIolJe6qaF5vtPkM6+RYOqemeg4HmBgSHLq3M88JGGOkOau5&#10;BbOYDhsQ9h3B8zw4EKDzWK1W+WOPPVZqsViUNE03v/baa33VanVFW9fn6+uHLzm47yCLMU/JF2i/&#10;mDgjWUxRrTpgbm31rX8/fuhrFmMSoCXFdOPgEfPGR0S3m7gSoGu06bAbTh7dsaeqfAEAQB+p/OKO&#10;8VMz2soMutEx1Zj6Hf7n4Ry72a4meIRzyKNDbgvNCO2wObKv0ev1EUuWLLm6Qm7atGlQXFzcqfbG&#10;XDboB2mbrTHJcuXpjtQt6m3N4XaWFQEA0ASv2VNB9gCe0+aWuNBoGEiKxUBKxVCmqeuHAaOW9kYB&#10;/szFby++yNk4VXJwMtQYa8hzH597d/JLk6N62i6ZTKYbNGjQzvPnz0+Jj48/Hh4e3mH0tq9CddJd&#10;3SO1QNgrmp21RW5t9S2aZksf13sFzddNioz53N1MJ4PBEMZxHE8ikTR0l3JGmw4bLhSVlWpr0xiL&#10;BdQCYQ0C78uf+Cscy5Fl+8uWMnZGok5R71MlqI60OwADIaSE0De0LzQ7m5GO0/Havb6bIEnS+dRT&#10;T93a03b4I18WX1n+r/zTf+k7VGoypj3UN31dR067d+/eRz/44IMtAADx8fEnnnnmmUneaALXEW06&#10;7PpBI+Z/W1b0KIcxMTEy5svu3A5faGwY9nlRwUolX1C3NK3/U9195nj5+8svFGUXrQYA4FE824SN&#10;E5KFKmGbxyjiUPEV7XntzP8V/I91OB08dbLaZ+eQAbrOSZ12wr/yT28WhIWCPDPt6r7RePkKfHTl&#10;4t/jpLIL7bXpBADYs2fPEoqiQCQSQUlJyeDS0tKstLS0X31te5sOK6Yo44Kk1Jd8bUBrvHL2xLbC&#10;JsMAAIAEmfy8L1tQtEZzY3M0QgjiVHFQ0lAicFgdyvYctt+cfk9TQqrJbrSHEiRhT5mV0q5UZVsY&#10;7Hb1yqMH/ldpMSUDAMRKpJf/OXzsdDnN73ISeYDfMThaml5LUxKBR/9eEi3rmwzWiiowOOzBbk6F&#10;WZbt1udEv0xNJAnC4XpNXfO6u5BHy09X51XPL2koAb6UrxPIBO1KTxI8gumsk17LsyePfF5oNAwU&#10;REcRAAAFlVWD1584+unrI8d1SkvpeobhOGp7wYV1LudKkivOeN5KsvO+Nn/+/NVvvPHG5w6Hgxo2&#10;bNiPKSkpBzs9mQf4pcOuGzjs3u/Kihcr+Xzd1OhYr2jLZmdnL718+fLYuLi4kzfffPMr7T2jJExO&#10;+Kc0XHqRsTMSRaziBF/G75bkf73dFk6HqAlFRot8b4OtGTU0/y6EHeB3njtx5NP9tVV3kDTNYowR&#10;W1ZMWJyM7O6kvq+4PcmfTkg8ydIdOHDgru3bt8s6vtK7+KXDxkplBcszBrar4ucJtbW1Sdu3b38L&#10;AODIkSN3pqWl/ZqQkNCm8iNCCPfUsQxm2FZf90bsLCv4orhghYPjBK6fDVaH/DJAHdJlQYCc2qo5&#10;opgoUGSm8zDGUJ97BHJqq+a447ChQlEFgRBnzL+IpGl9EfptpTVdaWlBHC4Sl3bVPl/hlw7rba7V&#10;0gVoKV7uKVvaI1MZlFtaXtKvfn8uBwDgMFuIzD4J3bLV8jZ2lhGuOXbouzydZsq1P/+48NKal4eN&#10;mTU0JGxvV+9B8PkAAIAQAoKmANz8fktXqY9uGDRi3nMnj3xen3vkD/viJzMHLRkdFvlDV23zFV51&#10;WAfL8vV2WyhAyxldZ8qefEF4ePiVefPmrb106dLY+Pj4k4mJiX/p4eoPrOo/aKmEopuqLKYkAICY&#10;8JiCh1LTn+lonDepq6uLYxiGJknSERIS0umV5pPCy0/n6TRTFJnpIIppOZJmHQ5oPJJHrj6W+8Pe&#10;mbdLulImSBGE06Gto5olEgJzHDBNRo6SKdwuPJ8QGf1VuEhUprM1R7p+Jqf59f2Dgv36C9Jr5XXN&#10;DCN+8uiBn8406MYBAIwKi9j5/4aMnEsRvG4PGgXoHNnZ2cu2b9/+puv9/fffv3TKlClbOjPXlgtn&#10;X/qs5MpTYTOm/GEFMxUWg6mgEHJunkt35Qv9iLZmxpq8Q9+5lDCVfIF2y+gJY2MkUp80zPYXvLbC&#10;ntfXjzrToBsnju8DmGHhUEXlLcXGpgx/6xYWoG0+/vjjV0UiEcjlcjAYDLBjx45/dtZhfc2I0Ihd&#10;X02aGW9lGCkAgJLPr7sRjr+8/gxLSaXAMX6xEw7gIRhj4PP5IJPJwGazgdls7tIZI8YYOKcTCOr3&#10;FrKcw3sbrhChyCttS3oTXnPYOKnsgloorKk/ez4CACBKLCmK8ONo242Aodww6NzH597hWI5CPMRk&#10;3p25WNlH2WZ0XKFQaBsbG6Psdjtht9s5lUrV6VzhwcGhP39eXLBSf/Q4wQ8LJQBanNVSWg5DgkP3&#10;Eqh95coAreNViRiN1RJ7Xl8/EgAgSx3ya5BA2G7CQQDfwdgY6d41e6t4DE+iECgIg93AMQRjmfzi&#10;5Oi2JFU1Gk3i+++/v83pdPIpirI/9NBDj4SGhhZ31oZDmppZa48f+sb1nAkAMCwkLHvT0NG39aTE&#10;TW8moOnUzTitTkVRdtHTgAAnTk182Vd6xHaTPTj7yey6jPAMiAuKgzJ9GZyrOQdTXp4SIZALuq3K&#10;hmnpUHd1a00gxAbKNDuPX53DnvxRM2vXG6WPh/QRld3/ZvpjFN+9tpMOh0PocDiEAoHATJKkX0el&#10;L/734svlB8sfAgBwWBxB/e/uv9iX9zPZTWC2m8FsN3ttTowxuvTdpX80ljSOAACcOjv1b6p4Vau6&#10;zf6g8Hg9QXR8SfexffmFf53bq5v883vlD53eXTfdnTE6nS52+fLlRQ8++GDDs88+e8hms/lUBOzP&#10;7Kkqnz9255eOMTu/ZL4oLniio+tZR0vB959fextaTOsjBkV8VaYvg32F+6CkoQTCB4R/Q0voTikM&#10;XkvVsaoFRf8rWuMod4wzFhvHHd18dC/GOFAs3Q341QorUVF6bQnEAwCIlZRbLeSLi4uHNjY2RgAA&#10;lJSUDG5oaIiOjIzsNkHrr0oKH+d4PAqRPPii5MrKuxJS/lJjeS3Js5I32i12NQKEk2ckP+8ruxCB&#10;2KwHsuaHZ4X/F7OYRARiw7PC/0vwur7iMc2MHABgZNxIKNOXoYK6AknXLQ7gDn7lsKv+O/j2vG81&#10;s4NjheVp49Q57oxRKBS1CCGMMUY0TTd3RxHxtfAJwoYZBjDDAC2RdqgwKAmVXBnx+Ihp3WEbwSOY&#10;yMGRX3h7Xr6MrwUAyC3J5RysA2gJ7daXa4Cuc10Enc6dOzdZq9UmJiYmHutIs8jbVFvMCe9dOv88&#10;B5i4J6nfpiS54mzHo3o/xT8Xr3A9wybPSt4oi/BdX98Av3NdOKw3wBijT4suP3XJoB8CAJChUh++&#10;KyHl9Z62qyPqLtZNKd5T/CQAgCJOkdf3lr4dypsE6L341Za4J/m8uGDllovnXqJEQg4wwK81VXeQ&#10;iHDcHp/0dk/b1hY2gy0i7+28H2hEUzSPhsJLhZOFCmFVn3F9tvW0bQF8g1tRYowxOnDgwL3Z2dnL&#10;KioqMnxtVE9QbGzKJAV8Vj1+LKGeMJYgKYotNjZ1qY2Dr2HsjIRjOLpfaD80NmEsAgCwm92WNwnQ&#10;C3Frhb22wbFIJGravHlzokwmq/etaT0AhxFwGFoaT/j/MQXBa5HPKW0ohTpTiygGj3Tv7DpA78St&#10;FVar1cYDAEilUrBarXKr1arwrVndT5Y6ZB/jcBCa7J+xJvsXzDkZlKUO8bkKXlcQqUVlGf+XsdRK&#10;Wet0nK4uLDNsZ9yEuDd62q4AvsOtFTYuLu40AIDJZAKVSlUjkUiuuzKmGTFxH/F5PNtlQ+MgAIA0&#10;ZdDRmyKivNoo2hfE3RS3Je6mOL8sgQvgfdyOEufn50+0Wq2y+Pj4k+31ZwngGRhjVJZTtsSsMacI&#10;lcKqhMkJryLCv3Jt623N4WvzDn1bb7eFAwDMT0h+9Y745Dc7GhfA+wSOdXqYqmNVd5/696mPXe/T&#10;5qatTJiU4FfHSUsP7ss5Z9CP5oeFEqzVCo5GA7w9avw4b4ipBfAMv8olvhGxm+whAACj4kb94b0/&#10;0eR0qOlgNaEcmAny9BYJVpPTqexhs25IAuewPYw0QnoBEHCHSg8RAACedGZvj0Oamln1tuYIAICR&#10;oRE/drGzHGbNFmyvb0AOQ7dmfgb4E4EtsRfJz8+f+P7772/lOI43aNCgnffee+9Kd7KO6gvqb7Lo&#10;LAlChbA6JD3kf12148+NniLFkuJtoyeOUgkE2s7M90t1xV3rTx79lPtNLjZDpT70z+Fjp4spyied&#10;4AO0TcBhvcjixYtrzGZzGEmSyGazwTPPPDMpPT39l+6246EDe49dYZ1Dg4YMAnuDHgxnzsGrw8fO&#10;GBEavruzc5YYm9KbHPYgAIAUhfKkiKS8V2AbwG0CW2IvwrIsJRAIkEQiAY1GAyzL9sjfLwYAgqKA&#10;JxQATyjo8Hp3iJfJ870yUYAu4ZdBp4IfCtZnP5Wt3b9h/3lrgzW2p+1xl4yMjL1msxk0Gg3IZDJd&#10;ZGTkpZ6wI14iu+Bo0EP9r7ms4cRpjubxbGEiUXlP2BLAu/jllviHJT84SSBJJ+uE1Nmpa5KmJfVI&#10;20tPYRiGOnPmzAyO44i4uLjTwcHBZT1hh5Nj6a0Xz73oCjrN7pO4daA6xK364gD+jV9uiUk+aXZa&#10;nQoAAEpIGd0Z43A4hJs2bdpdUFAwOjExMW/t2rWTBQKBxbeW/hGSJJ2DBw/+vjvv2RoUwXM8nj5w&#10;ZU/bEcD7+KXDDl8+fErNiZo7+VK+LnZMrFvNnHU6XeylS5fGAQBcuXJlhEajSerTp88Zd++Zn58/&#10;8a233tqBMSYeeuihhwcPHryzs/YHCOAr/NJhlX2Ux9sTvG4NsVhs4PP5FrvdLqZputnTfOfs7Oxl&#10;BoMhHABg9+7dTwQcNoA/4pcO2xkUCoXmhRdeGF5eXp4ZHR19Qa1WV3oyXiQSGVp7HSCAP+GXQaee&#10;wGq1ynbt2rUCY0xMmzbtDalUet1VJAXo/XjssBcuXBiv1+sj09LS9qlUqq6ku92w6PX6iAMHDiwE&#10;AEhLS9uXlJTkl/1qA/gfHjlsfn7+xBdeeOFnAICIiIjLr732WqrPLLtOYRiGXrVq1UWtVpsAAEDT&#10;dPOmTZuyulNLOUDvxaPEiYaGhqhrXsd435zrH4ZhaK1WmxAUFARRUVHgcDiEOp0urqftCtA78Mhh&#10;09PTfwkPD7/C5/OtkydP3uoro65nEEIcQogzm824oaHlMdnf+wEF8B8CQace4PDhw3d9+eWXL2CM&#10;0dChQ7+ZP3/+6oCWcAB36DUOyzgYkbnG3I/H51mk4dIeydENEKCn6TXnsMfePLar4UrDOADAgx4a&#10;9H++6BkTIIC/45fVOq2hL9SPFlJCAACkL9KP7ml7AgToCXqNw0pCJYXNzmbX64IeNidAgB6h1zzD&#10;2oy20IaChvGkgDSFpIfsCgRpAtyI9BqHDRAgQC8KOt2osE5WcOY/Zz6w1FmS1CnqX1Jnp64N7C5u&#10;XAIO6+fUnq6dU51XPR8BAkOZYUjUsKhPZJGygL7SDUqvCTrdwOCWP35bVBEEVtcbmP8PliDqeTPN&#10;wBoAAAAASUVORK5CYIJQSwMEFAAGAAgAAAAhAPcdJdLiAAAACwEAAA8AAABkcnMvZG93bnJldi54&#10;bWxMj8FqwzAQRO+F/oPYQm+NJDcOjmM5hND2FApNCqW3jb2xTSzJWIrt/H2VU3Nc5jHzNltPumUD&#10;9a6xRoGcCWBkCls2plLwfXh/SYA5j6bE1hpScCUH6/zxIcO0tKP5omHvKxZKjEtRQe19l3Luipo0&#10;upntyITsZHuNPpx9xcsex1CuWx4JseAaGxMWauxoW1Nx3l+0go8Rx82rfBt259P2+nuIP392kpR6&#10;fpo2K2CeJv8Pw00/qEMenI72YkrHWgULsZwHVMFcSmA3QCRJDOyoII5EBDzP+P0P+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WEqRPAoAAAyyQEADgAAAAAA&#10;AAAAAAAAAAA6AgAAZHJzL2Uyb0RvYy54bWxQSwECLQAKAAAAAAAAACEAS3WKzYJ3AACCdwAAFAAA&#10;AAAAAAAAAAAAAABWKwAAZHJzL21lZGlhL2ltYWdlMS5wbmdQSwECLQAUAAYACAAAACEA9x0l0uIA&#10;AAALAQAADwAAAAAAAAAAAAAAAAAKowAAZHJzL2Rvd25yZXYueG1sUEsBAi0AFAAGAAgAAAAhAKom&#10;Dr68AAAAIQEAABkAAAAAAAAAAAAAAAAAGaQAAGRycy9fcmVscy9lMm9Eb2MueG1sLnJlbHNQSwUG&#10;AAAAAAYABgB8AQAADKUAAAAA&#10;">
                <v:shape id="Graphic 1352" o:spid="_x0000_s1027" style="position:absolute;left:19493;top:26561;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8DwwAAAN0AAAAPAAAAZHJzL2Rvd25yZXYueG1sRE9LawIx&#10;EL4L/Q9hCr1pokUpq1FEUHoo1Efb87AZd7NuJssm6vbfG0HwNh/fc2aLztXiQm2wnjUMBwoEce6N&#10;5ULDz2Hd/wARIrLB2jNp+KcAi/lLb4aZ8Vfe0WUfC5FCOGSooYyxyaQMeUkOw8A3xIk7+tZhTLAt&#10;pGnxmsJdLUdKTaRDy6mhxIZWJeWn/dlpqP5UUY3tce1U9R2Hv+et/dostX577ZZTEJG6+BQ/3J8m&#10;zX8fj+D+TTpBzm8AAAD//wMAUEsBAi0AFAAGAAgAAAAhANvh9svuAAAAhQEAABMAAAAAAAAAAAAA&#10;AAAAAAAAAFtDb250ZW50X1R5cGVzXS54bWxQSwECLQAUAAYACAAAACEAWvQsW78AAAAVAQAACwAA&#10;AAAAAAAAAAAAAAAfAQAAX3JlbHMvLnJlbHNQSwECLQAUAAYACAAAACEAJWFvA8MAAADdAAAADwAA&#10;AAAAAAAAAAAAAAAHAgAAZHJzL2Rvd25yZXYueG1sUEsFBgAAAAADAAMAtwAAAPcCAAAAAA==&#10;" path="m18491,l11912,,5333,,,5334,,18491r5333,5334l18491,23825r5334,-5334l23825,5334,18491,xe" fillcolor="#54fcf0" stroked="f">
                  <v:path arrowok="t"/>
                </v:shape>
                <v:shape id="Graphic 1353" o:spid="_x0000_s1028" style="position:absolute;left:19493;top:26561;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f3wwAAAN0AAAAPAAAAZHJzL2Rvd25yZXYueG1sRE9Na8JA&#10;EL0L/odlhN7MpoZISV2liEp7KaiB9jhmxySYnQ3ZVZN/3y0I3ubxPmex6k0jbtS52rKC1ygGQVxY&#10;XXOpID9up28gnEfW2FgmBQM5WC3HowVm2t55T7eDL0UIYZehgsr7NpPSFRUZdJFtiQN3tp1BH2BX&#10;St3hPYSbRs7ieC4N1hwaKmxpXVFxOVyNAvP7le7myfC9OZ02P3Fe62tbeqVeJv3HOwhPvX+KH+5P&#10;HeYnaQL/34QT5PIPAAD//wMAUEsBAi0AFAAGAAgAAAAhANvh9svuAAAAhQEAABMAAAAAAAAAAAAA&#10;AAAAAAAAAFtDb250ZW50X1R5cGVzXS54bWxQSwECLQAUAAYACAAAACEAWvQsW78AAAAVAQAACwAA&#10;AAAAAAAAAAAAAAAfAQAAX3JlbHMvLnJlbHNQSwECLQAUAAYACAAAACEAyrKn98MAAADdAAAADwAA&#10;AAAAAAAAAAAAAAAHAgAAZHJzL2Rvd25yZXYueG1sUEsFBgAAAAADAAMAtwAAAPcCAAAAAA==&#10;" path="m11912,r6579,l23825,5334r,6578l23825,18491r-5334,5334l11912,23825r-6579,l,18491,,11912,,5334,5333,r6579,xe" filled="f" strokecolor="#3ab0a8" strokeweight=".00739mm">
                  <v:path arrowok="t"/>
                </v:shape>
                <v:shape id="Graphic 1354" o:spid="_x0000_s1029" style="position:absolute;left:20468;top:10738;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HuxQAAAN0AAAAPAAAAZHJzL2Rvd25yZXYueG1sRE9La8JA&#10;EL4X/A/LCN7qxkeLRFeRFtFDKzQ+zkN2TKLZ2ZBdY5pf3y0UepuP7zmLVWtK0VDtCssKRsMIBHFq&#10;dcGZguNh8zwD4TyyxtIyKfgmB6tl72mBsbYP/qIm8ZkIIexiVJB7X8VSujQng25oK+LAXWxt0AdY&#10;Z1LX+AjhppTjKHqVBgsODTlW9JZTekvuRsG5m/C+O0Xv4+00mTUf9y79pKtSg367noPw1Pp/8Z97&#10;p8P8ycsUfr8JJ8jlDwAAAP//AwBQSwECLQAUAAYACAAAACEA2+H2y+4AAACFAQAAEwAAAAAAAAAA&#10;AAAAAAAAAAAAW0NvbnRlbnRfVHlwZXNdLnhtbFBLAQItABQABgAIAAAAIQBa9CxbvwAAABUBAAAL&#10;AAAAAAAAAAAAAAAAAB8BAABfcmVscy8ucmVsc1BLAQItABQABgAIAAAAIQAereHuxQAAAN0AAAAP&#10;AAAAAAAAAAAAAAAAAAcCAABkcnMvZG93bnJldi54bWxQSwUGAAAAAAMAAwC3AAAA+QIAAAAA&#10;" path="m18287,l11785,,5283,,,5270,,18288r5283,5270l18287,23558r5284,-5270l23571,5270,18287,xe" fillcolor="#ff92ff" stroked="f">
                  <v:path arrowok="t"/>
                </v:shape>
                <v:shape id="Graphic 1355" o:spid="_x0000_s1030" style="position:absolute;left:20468;top:10738;width:241;height:241;visibility:visible;mso-wrap-style:square;v-text-anchor:top" coordsize="241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zTvwAAAN0AAAAPAAAAZHJzL2Rvd25yZXYueG1sRE9Li8Iw&#10;EL4v+B/CCN62iS4WqUYRQdir7bLnoZk+sJnUJtbuv98Igrf5+J6zO0y2EyMNvnWsYZkoEMSlMy3X&#10;Gn6K8+cGhA/IBjvHpOGPPBz2s48dZsY9+EJjHmoRQ9hnqKEJoc+k9GVDFn3ieuLIVW6wGCIcamkG&#10;fMRw28mVUqm02HJsaLCnU0PlNb9bDWoqfG7qos1/y9uYLi9VqrjSejGfjlsQgabwFr/c3ybO/1qv&#10;4flNPEHu/wEAAP//AwBQSwECLQAUAAYACAAAACEA2+H2y+4AAACFAQAAEwAAAAAAAAAAAAAAAAAA&#10;AAAAW0NvbnRlbnRfVHlwZXNdLnhtbFBLAQItABQABgAIAAAAIQBa9CxbvwAAABUBAAALAAAAAAAA&#10;AAAAAAAAAB8BAABfcmVscy8ucmVsc1BLAQItABQABgAIAAAAIQBHFmzTvwAAAN0AAAAPAAAAAAAA&#10;AAAAAAAAAAcCAABkcnMvZG93bnJldi54bWxQSwUGAAAAAAMAAwC3AAAA8wIAAAAA&#10;" path="m11785,r6502,l23571,5270r,6515l23571,18288r-5284,5270l11785,23558r-6502,l,18288,,11785,,5270,5283,r6502,xe" filled="f" strokecolor="#b166b1" strokeweight=".02pt">
                  <v:path arrowok="t"/>
                </v:shape>
                <v:shape id="Graphic 1356" o:spid="_x0000_s1031" style="position:absolute;left:19617;top:8687;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JUwwAAAN0AAAAPAAAAZHJzL2Rvd25yZXYueG1sRE/NasJA&#10;EL4LvsMyQi+iG1sMkroJIkR6s9o+wDQ7TUKzs3F3q8nbu4WCt/n4fmdbDKYTV3K+taxgtUxAEFdW&#10;t1wr+PwoFxsQPiBr7CyTgpE8FPl0ssVM2xuf6HoOtYgh7DNU0ITQZ1L6qiGDfml74sh9W2cwROhq&#10;qR3eYrjp5HOSpNJgy7GhwZ72DVU/51+j4GCTsdS7MbWH6nIpx3d3nJ++lHqaDbtXEIGG8BD/u990&#10;nP+yTuHvm3iCzO8AAAD//wMAUEsBAi0AFAAGAAgAAAAhANvh9svuAAAAhQEAABMAAAAAAAAAAAAA&#10;AAAAAAAAAFtDb250ZW50X1R5cGVzXS54bWxQSwECLQAUAAYACAAAACEAWvQsW78AAAAVAQAACwAA&#10;AAAAAAAAAAAAAAAfAQAAX3JlbHMvLnJlbHNQSwECLQAUAAYACAAAACEAQKgiVMMAAADdAAAADwAA&#10;AAAAAAAAAAAAAAAHAgAAZHJzL2Rvd25yZXYueG1sUEsFBgAAAAADAAMAtwAAAPcCAAAAAA==&#10;" path="m16192,l10426,,4660,,,4673,,16192r4660,4674l16192,20866r4661,-4674l20853,4673,16192,xe" fillcolor="#54fcf0" stroked="f">
                  <v:path arrowok="t"/>
                </v:shape>
                <v:shape id="Graphic 1357" o:spid="_x0000_s1032" style="position:absolute;left:19617;top:8687;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4JxQAAAN0AAAAPAAAAZHJzL2Rvd25yZXYueG1sRE/NasJA&#10;EL4XfIdlhF5EN2mJltQ1BLGQg1CqPsCYnSap2dmQXU3ap3cLhd7m4/uddTaaVtyod41lBfEiAkFc&#10;Wt1wpeB0fJu/gHAeWWNrmRR8k4NsM3lYY6rtwB90O/hKhBB2KSqove9SKV1Zk0G3sB1x4D5tb9AH&#10;2FdS9ziEcNPKpyhaSoMNh4YaO9rWVF4OV6Ngt58Vpp39xO+UjOfd8pRvk69cqcfpmL+C8DT6f/Gf&#10;u9Bh/nOygt9vwglycwcAAP//AwBQSwECLQAUAAYACAAAACEA2+H2y+4AAACFAQAAEwAAAAAAAAAA&#10;AAAAAAAAAAAAW0NvbnRlbnRfVHlwZXNdLnhtbFBLAQItABQABgAIAAAAIQBa9CxbvwAAABUBAAAL&#10;AAAAAAAAAAAAAAAAAB8BAABfcmVscy8ucmVsc1BLAQItABQABgAIAAAAIQCfoa4JxQAAAN0AAAAP&#10;AAAAAAAAAAAAAAAAAAcCAABkcnMvZG93bnJldi54bWxQSwUGAAAAAAMAAwC3AAAA+QIAAAAA&#10;" path="m10426,r5766,l20853,4673r,5753l20853,16192r-4661,4674l10426,20866r-5766,l,16192,,10426,,4673,4660,r5766,xe" filled="f" strokecolor="#3ab0a8" strokeweight=".00633mm">
                  <v:path arrowok="t"/>
                </v:shape>
                <v:shape id="Graphic 1358" o:spid="_x0000_s1033" style="position:absolute;left:10831;top:19209;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KzxwAAAN0AAAAPAAAAZHJzL2Rvd25yZXYueG1sRI9BS8NA&#10;EIXvgv9hmYKXYjetVCV2W6oo9tKCVe9DdkxCs7Mhu0m2/nrnUPA2w3vz3jerTXKNGqgLtWcD81kG&#10;irjwtubSwNfn2+0jqBCRLTaeycCZAmzW11crzK0f+YOGYyyVhHDI0UAVY5trHYqKHIaZb4lF+/Gd&#10;wyhrV2rb4SjhrtGLLLvXDmuWhgpbeqmoOB17Z6BP09eHZnH+3c7fi/0h9cP4/D0YczNJ2ydQkVL8&#10;N1+ud1bw75aCK9/ICHr9BwAA//8DAFBLAQItABQABgAIAAAAIQDb4fbL7gAAAIUBAAATAAAAAAAA&#10;AAAAAAAAAAAAAABbQ29udGVudF9UeXBlc10ueG1sUEsBAi0AFAAGAAgAAAAhAFr0LFu/AAAAFQEA&#10;AAsAAAAAAAAAAAAAAAAAHwEAAF9yZWxzLy5yZWxzUEsBAi0AFAAGAAgAAAAhAIB28rPHAAAA3QAA&#10;AA8AAAAAAAAAAAAAAAAABwIAAGRycy9kb3ducmV2LnhtbFBLBQYAAAAAAwADALcAAAD7AgAAAAA=&#10;" path="m15646,l10083,,4521,,,4508,,15646r4521,4521l15646,20167r4521,-4521l20167,4508,15646,xe" fillcolor="#7e7e7e" stroked="f">
                  <v:path arrowok="t"/>
                </v:shape>
                <v:shape id="Graphic 1359" o:spid="_x0000_s1034" style="position:absolute;left:10831;top:19209;width:203;height:204;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CXCxQAAAN0AAAAPAAAAZHJzL2Rvd25yZXYueG1sRE/fa8Iw&#10;EH4f+D+EG/g20ykOrUZxgmNsoKxuiG9nc7ZlzaUkWdv998tgsLf7+H7ect2bWrTkfGVZwf0oAUGc&#10;W11xoeD9uLubgfABWWNtmRR8k4f1anCzxFTbjt+ozUIhYgj7FBWUITSplD4vyaAf2YY4clfrDIYI&#10;XSG1wy6Gm1qOk+RBGqw4NpTY0Lak/DP7Mgrcvq3N6ym7nLri6XH34c4vh2aq1PC23yxABOrDv/jP&#10;/azj/Ml0Dr/fxBPk6gcAAP//AwBQSwECLQAUAAYACAAAACEA2+H2y+4AAACFAQAAEwAAAAAAAAAA&#10;AAAAAAAAAAAAW0NvbnRlbnRfVHlwZXNdLnhtbFBLAQItABQABgAIAAAAIQBa9CxbvwAAABUBAAAL&#10;AAAAAAAAAAAAAAAAAB8BAABfcmVscy8ucmVsc1BLAQItABQABgAIAAAAIQCl5CXCxQAAAN0AAAAP&#10;AAAAAAAAAAAAAAAAAAcCAABkcnMvZG93bnJldi54bWxQSwUGAAAAAAMAAwC3AAAA+QIAAAAA&#10;" path="m10083,r5563,l20167,4508r,5575l20167,15646r-4521,4521l10083,20167r-5562,l,15646,,10083,,4508,4521,r5562,xe" filled="f" strokecolor="#575757" strokeweight=".00597mm">
                  <v:path arrowok="t"/>
                </v:shape>
                <v:shape id="Graphic 1360" o:spid="_x0000_s1035" style="position:absolute;left:21700;top:28299;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y5xQAAAN0AAAAPAAAAZHJzL2Rvd25yZXYueG1sRI9Ba8JA&#10;EIXvBf/DMoK3urGiltRVpCB48BLb4nWanWxCs7Mhu2r013cOhd5meG/e+2a9HXyrrtTHJrCB2TQD&#10;RVwG27Az8Pmxf34FFROyxTYwGbhThO1m9LTG3IYbF3Q9JackhGOOBuqUulzrWNbkMU5DRyxaFXqP&#10;SdbeadvjTcJ9q1+ybKk9NiwNNXb0XlP5c7p4A4/5qii+9TEtvi5V5bKzd27hjZmMh90bqERD+jf/&#10;XR+s4M+Xwi/fyAh68wsAAP//AwBQSwECLQAUAAYACAAAACEA2+H2y+4AAACFAQAAEwAAAAAAAAAA&#10;AAAAAAAAAAAAW0NvbnRlbnRfVHlwZXNdLnhtbFBLAQItABQABgAIAAAAIQBa9CxbvwAAABUBAAAL&#10;AAAAAAAAAAAAAAAAAB8BAABfcmVscy8ucmVsc1BLAQItABQABgAIAAAAIQBQoey5xQAAAN0AAAAP&#10;AAAAAAAAAAAAAAAAAAcCAABkcnMvZG93bnJldi54bWxQSwUGAAAAAAMAAwC3AAAA+QIAAAAA&#10;" path="m14325,l9232,,4140,,,4127,,14325r4140,4128l14325,18453r4140,-4128l18465,4127,14325,xe" fillcolor="#54fcf0" stroked="f">
                  <v:path arrowok="t"/>
                </v:shape>
                <v:shape id="Graphic 1361" o:spid="_x0000_s1036" style="position:absolute;left:21700;top:28299;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nUwAAAAN0AAAAPAAAAZHJzL2Rvd25yZXYueG1sRE9Li8Iw&#10;EL4L+x/CLOxN0yr4qEYRQfFqVXaPQzPblm0mJYm2+++NIHibj+85q01vGnEn52vLCtJRAoK4sLrm&#10;UsHlvB/OQfiArLGxTAr+ycNm/TFYYaZtxye656EUMYR9hgqqENpMSl9UZNCPbEscuV/rDIYIXSm1&#10;wy6Gm0aOk2QqDdYcGypsaVdR8ZffjILZruSrX7jcyfEhTX+QvzueKPX12W+XIAL14S1+uY86zp9M&#10;U3h+E0+Q6wcAAAD//wMAUEsBAi0AFAAGAAgAAAAhANvh9svuAAAAhQEAABMAAAAAAAAAAAAAAAAA&#10;AAAAAFtDb250ZW50X1R5cGVzXS54bWxQSwECLQAUAAYACAAAACEAWvQsW78AAAAVAQAACwAAAAAA&#10;AAAAAAAAAAAfAQAAX3JlbHMvLnJlbHNQSwECLQAUAAYACAAAACEAq3Yp1MAAAADdAAAADwAAAAAA&#10;AAAAAAAAAAAHAgAAZHJzL2Rvd25yZXYueG1sUEsFBgAAAAADAAMAtwAAAPQCAAAAAA==&#10;" path="m9232,r5093,l18465,4127r,5105l18465,14325r-4140,4128l9232,18453r-5092,l,14325,,9232,,4127,4140,,9232,xe" filled="f" strokecolor="#3ab0a8" strokeweight=".00564mm">
                  <v:path arrowok="t"/>
                </v:shape>
                <v:shape id="Graphic 1362" o:spid="_x0000_s1037" style="position:absolute;left:8602;top:22119;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dxxAAAAN0AAAAPAAAAZHJzL2Rvd25yZXYueG1sRE/basJA&#10;EH0v9B+WKfRF6qbaBomuIkJLwSrU+gFDdsyGZmZDdmvSfn1XEPo2h3OdxWrgRp2pC7UXA4/jDBRJ&#10;6W0tlYHj58vDDFSIKBYbL2TghwKslrc3Cyys7+WDzodYqRQioUADLsa20DqUjhjD2LckiTv5jjEm&#10;2FXadtincG70JMtyzVhLanDY0sZR+XX4ZgPTd9zy64b3u3XT/x5HJ//M7smY+7thPQcVaYj/4qv7&#10;zab503wCl2/SCXr5BwAA//8DAFBLAQItABQABgAIAAAAIQDb4fbL7gAAAIUBAAATAAAAAAAAAAAA&#10;AAAAAAAAAABbQ29udGVudF9UeXBlc10ueG1sUEsBAi0AFAAGAAgAAAAhAFr0LFu/AAAAFQEAAAsA&#10;AAAAAAAAAAAAAAAAHwEAAF9yZWxzLy5yZWxzUEsBAi0AFAAGAAgAAAAhAGQYx3HEAAAA3QAAAA8A&#10;AAAAAAAAAAAAAAAABwIAAGRycy9kb3ducmV2LnhtbFBLBQYAAAAAAwADALcAAAD4AgAAAAA=&#10;" path="m13741,l8851,,3962,,,3962r,9779l3962,17703r9779,l17703,13741r,-9779l13741,xe" fillcolor="#54fcf0" stroked="f">
                  <v:path arrowok="t"/>
                </v:shape>
                <v:shape id="Graphic 1363" o:spid="_x0000_s1038" style="position:absolute;left:8602;top:22119;width:178;height:178;visibility:visible;mso-wrap-style:square;v-text-anchor:top" coordsize="177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OxgAAAN0AAAAPAAAAZHJzL2Rvd25yZXYueG1sRI9Ba8JA&#10;EIXvhf6HZQq96UZFK9FViijUgwVTPXgbsmM2NDsbsmuM/nq3IPQ2w3vvmzfzZWcr0VLjS8cKBv0E&#10;BHHudMmFgsPPpjcF4QOyxsoxKbiRh+Xi9WWOqXZX3lObhUJECPsUFZgQ6lRKnxuy6PuuJo7a2TUW&#10;Q1ybQuoGrxFuKzlMkom0WHK8YLCmlaH8N7vYSBm09VFe/O5ebNfd+PRhVutvo9T7W/c5AxGoC//m&#10;Z/pLx/qjyQj+vokjyMUDAAD//wMAUEsBAi0AFAAGAAgAAAAhANvh9svuAAAAhQEAABMAAAAAAAAA&#10;AAAAAAAAAAAAAFtDb250ZW50X1R5cGVzXS54bWxQSwECLQAUAAYACAAAACEAWvQsW78AAAAVAQAA&#10;CwAAAAAAAAAAAAAAAAAfAQAAX3JlbHMvLnJlbHNQSwECLQAUAAYACAAAACEAYMYHzsYAAADdAAAA&#10;DwAAAAAAAAAAAAAAAAAHAgAAZHJzL2Rvd25yZXYueG1sUEsFBgAAAAADAAMAtwAAAPoCAAAAAA==&#10;" path="m8851,r4890,l17703,3962r,4889l17703,13741r-3962,3962l8851,17703r-4889,l,13741,,8851,,3962,3962,,8851,xe" filled="f" strokecolor="#3ab0a8" strokeweight=".00528mm">
                  <v:path arrowok="t"/>
                </v:shape>
                <v:shape id="Image 1364" o:spid="_x0000_s1039" type="#_x0000_t75" style="position:absolute;left:10471;top:11120;width:11194;height:1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wwAAAN0AAAAPAAAAZHJzL2Rvd25yZXYueG1sRE9La8JA&#10;EL4L/Q/LFHqRurFKCKmrFKFUQRDTXnIbspMHzc6G7Brjv3cFwdt8fM9ZbUbTioF611hWMJ9FIIgL&#10;qxuuFPz9fr8nIJxH1thaJgVXcrBZv0xWmGp74RMNma9ECGGXooLa+y6V0hU1GXQz2xEHrrS9QR9g&#10;X0nd4yWEm1Z+RFEsDTYcGmrsaFtT8Z+djYKqPGc55nZPY5IMhykdf5Z5qdTb6/j1CcLT6J/ih3un&#10;w/xFvIT7N+EEub4BAAD//wMAUEsBAi0AFAAGAAgAAAAhANvh9svuAAAAhQEAABMAAAAAAAAAAAAA&#10;AAAAAAAAAFtDb250ZW50X1R5cGVzXS54bWxQSwECLQAUAAYACAAAACEAWvQsW78AAAAVAQAACwAA&#10;AAAAAAAAAAAAAAAfAQAAX3JlbHMvLnJlbHNQSwECLQAUAAYACAAAACEA5P/lV8MAAADdAAAADwAA&#10;AAAAAAAAAAAAAAAHAgAAZHJzL2Rvd25yZXYueG1sUEsFBgAAAAADAAMAtwAAAPcCAAAAAA==&#10;">
                  <v:imagedata r:id="rId111" o:title=""/>
                </v:shape>
                <v:shape id="Graphic 1365" o:spid="_x0000_s1040" style="position:absolute;left:10243;top:2135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PxAAAAN0AAAAPAAAAZHJzL2Rvd25yZXYueG1sRE/fa8Iw&#10;EH4f+D+EE/amqRbL1hlFhTIZCJtuez6aW9vZXEoStf73iyDs7T6+nzdf9qYVZ3K+saxgMk5AEJdW&#10;N1wp+DwUoycQPiBrbC2Tgit5WC4GD3PMtb3wB533oRIxhH2OCuoQulxKX9Zk0I9tRxy5H+sMhghd&#10;JbXDSww3rZwmSSYNNhwbauxoU1N53J+MgjTs3sts8vv2tT01B3z+Nq/FeqrU47BfvYAI1Id/8d29&#10;1XF+ms3g9k08QS7+AAAA//8DAFBLAQItABQABgAIAAAAIQDb4fbL7gAAAIUBAAATAAAAAAAAAAAA&#10;AAAAAAAAAABbQ29udGVudF9UeXBlc10ueG1sUEsBAi0AFAAGAAgAAAAhAFr0LFu/AAAAFQEAAAsA&#10;AAAAAAAAAAAAAAAAHwEAAF9yZWxzLy5yZWxzUEsBAi0AFAAGAAgAAAAhADP5Cc/EAAAA3QAAAA8A&#10;AAAAAAAAAAAAAAAABwIAAGRycy9kb3ducmV2LnhtbFBLBQYAAAAAAwADALcAAAD4AgAAAAA=&#10;" path="m12382,l7975,,3568,,,3568r,8814l3568,15963r8814,l15951,12382r,-8814l12382,xe" fillcolor="#7e7e7e" stroked="f">
                  <v:path arrowok="t"/>
                </v:shape>
                <v:shape id="Graphic 1366" o:spid="_x0000_s1041" style="position:absolute;left:10243;top:21353;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OhwgAAAN0AAAAPAAAAZHJzL2Rvd25yZXYueG1sRE9LawIx&#10;EL4X/A9hhN5qUlu2Zd0oKoieCtXW87CZfdDNZEniuv57Uyj0Nh/fc4rVaDsxkA+tYw3PMwWCuHSm&#10;5VrD12n39A4iRGSDnWPScKMAq+XkocDcuCt/0nCMtUghHHLU0MTY51KGsiGLYeZ64sRVzluMCfpa&#10;Go/XFG47OVcqkxZbTg0N9rRtqPw5XqwG8z3cWj/u3z7sXm3s9lXuzqrS+nE6rhcgIo3xX/znPpg0&#10;/yXL4PebdIJc3gEAAP//AwBQSwECLQAUAAYACAAAACEA2+H2y+4AAACFAQAAEwAAAAAAAAAAAAAA&#10;AAAAAAAAW0NvbnRlbnRfVHlwZXNdLnhtbFBLAQItABQABgAIAAAAIQBa9CxbvwAAABUBAAALAAAA&#10;AAAAAAAAAAAAAB8BAABfcmVscy8ucmVsc1BLAQItABQABgAIAAAAIQATNuOhwgAAAN0AAAAPAAAA&#10;AAAAAAAAAAAAAAcCAABkcnMvZG93bnJldi54bWxQSwUGAAAAAAMAAwC3AAAA9gIAAAAA&#10;" path="m7975,r4407,l15951,3568r,4407l15951,12382r-3569,3581l7975,15963r-4407,l,12382,,7975,,3568,3568,,7975,xe" filled="f" strokecolor="#575757" strokeweight=".00492mm">
                  <v:path arrowok="t"/>
                </v:shape>
                <v:shape id="Graphic 1367" o:spid="_x0000_s1042" style="position:absolute;left:18589;top:723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IjwwAAAN0AAAAPAAAAZHJzL2Rvd25yZXYueG1sRE/bisIw&#10;EH1f8B/CCL5pqkJXu0ZRQRRB8LK7z0MzttVmUpqo9e/NgrBvczjXmcwaU4o71a6wrKDfi0AQp1YX&#10;nCn4Pq26IxDOI2ssLZOCJzmYTVsfE0y0ffCB7kefiRDCLkEFufdVIqVLczLoerYiDtzZ1gZ9gHUm&#10;dY2PEG5KOYiiWBosODTkWNEyp/R6vBkFQ7/bp3H/sv3Z3IoTjn/NerUYKNVpN/MvEJ4a/y9+uzc6&#10;zB/Gn/D3TThBTl8AAAD//wMAUEsBAi0AFAAGAAgAAAAhANvh9svuAAAAhQEAABMAAAAAAAAAAAAA&#10;AAAAAAAAAFtDb250ZW50X1R5cGVzXS54bWxQSwECLQAUAAYACAAAACEAWvQsW78AAAAVAQAACwAA&#10;AAAAAAAAAAAAAAAfAQAAX3JlbHMvLnJlbHNQSwECLQAUAAYACAAAACEArGcyI8MAAADdAAAADwAA&#10;AAAAAAAAAAAAAAAHAgAAZHJzL2Rvd25yZXYueG1sUEsFBgAAAAADAAMAtwAAAPcCAAAAAA==&#10;" path="m12357,l7962,,3568,,,3568r,8801l3568,15925r8789,l15925,12369r,-8801l12357,xe" fillcolor="#7e7e7e" stroked="f">
                  <v:path arrowok="t"/>
                </v:shape>
                <v:shape id="Graphic 1368" o:spid="_x0000_s1043" style="position:absolute;left:18589;top:7236;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JIxQAAAN0AAAAPAAAAZHJzL2Rvd25yZXYueG1sRI9LawMx&#10;DITvhf4Ho0Jvjd0HSdjECW0gpKdA8zqLtbK7ZC0vtrvZ/PvqEOhNYkYzn+bLwbeqp5iawBZeRwYU&#10;cRlcw5WFw379MgWVMrLDNjBZuFGC5eLxYY6FC1f+oX6XKyUhnAq0UOfcFVqnsiaPaRQ6YtHOIXrM&#10;ssZKu4hXCfetfjNmrD02LA01drSqqbzsfr0Fd+xvTRw2k63fmC+/+tDrkzlb+/w0fM5AZRryv/l+&#10;/e0E/30suPKNjKAXfwAAAP//AwBQSwECLQAUAAYACAAAACEA2+H2y+4AAACFAQAAEwAAAAAAAAAA&#10;AAAAAAAAAAAAW0NvbnRlbnRfVHlwZXNdLnhtbFBLAQItABQABgAIAAAAIQBa9CxbvwAAABUBAAAL&#10;AAAAAAAAAAAAAAAAAB8BAABfcmVscy8ucmVsc1BLAQItABQABgAIAAAAIQAN5dJIxQAAAN0AAAAP&#10;AAAAAAAAAAAAAAAAAAcCAABkcnMvZG93bnJldi54bWxQSwUGAAAAAAMAAwC3AAAA+QIAAAAA&#10;" path="m7962,r4395,l15925,3568r,4394l15925,12369r-3568,3556l7962,15925r-4394,l,12369,,7962,,3568,3568,,7962,xe" filled="f" strokecolor="#575757" strokeweight=".00492mm">
                  <v:path arrowok="t"/>
                </v:shape>
                <v:shape id="Graphic 1369" o:spid="_x0000_s1044" style="position:absolute;left:22618;top:24695;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CTxAAAAN0AAAAPAAAAZHJzL2Rvd25yZXYueG1sRE9Na8JA&#10;EL0X/A/LFLzVTRuQGl2lCMUgVjHx4HHIjklqdjZkNxr/fbdQ6G0e73MWq8E04kadqy0reJ1EIIgL&#10;q2suFZzyz5d3EM4ja2wsk4IHOVgtR08LTLS985FumS9FCGGXoILK+zaR0hUVGXQT2xIH7mI7gz7A&#10;rpS6w3sIN418i6KpNFhzaKiwpXVFxTXrjYJic9jV+5ivKT225/ir3X/npldq/Dx8zEF4Gvy/+M+d&#10;6jA/ns7g95twglz+AAAA//8DAFBLAQItABQABgAIAAAAIQDb4fbL7gAAAIUBAAATAAAAAAAAAAAA&#10;AAAAAAAAAABbQ29udGVudF9UeXBlc10ueG1sUEsBAi0AFAAGAAgAAAAhAFr0LFu/AAAAFQEAAAsA&#10;AAAAAAAAAAAAAAAAHwEAAF9yZWxzLy5yZWxzUEsBAi0AFAAGAAgAAAAhACg5EJPEAAAA3QAAAA8A&#10;AAAAAAAAAAAAAAAABwIAAGRycy9kb3ducmV2LnhtbFBLBQYAAAAAAwADALcAAAD4AgAAAAA=&#10;" path="m12306,l7924,,3543,,,3543r,8750l3543,15849r8763,l15849,12293r,-8750l12306,xe" fillcolor="#54fcf0" stroked="f">
                  <v:path arrowok="t"/>
                </v:shape>
                <v:shape id="Graphic 1370" o:spid="_x0000_s1045" style="position:absolute;left:22618;top:24695;width:159;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mQxwAAAN0AAAAPAAAAZHJzL2Rvd25yZXYueG1sRI9Ba8JA&#10;EIXvQv/DMoVepG6sUiW6SikteOhBk1y8DdkxCWZnQ3Yb47/vHITeZnhv3vtmux9dqwbqQ+PZwHyW&#10;gCIuvW24MlDk369rUCEiW2w9k4E7BdjvniZbTK2/8YmGLFZKQjikaKCOsUu1DmVNDsPMd8SiXXzv&#10;MMraV9r2eJNw1+q3JHnXDhuWhho7+qypvGa/zsD0fvxZUZFrfV5nh+ly/jUc88KYl+fxYwMq0hj/&#10;zY/rgxX8xUr45RsZQe/+AAAA//8DAFBLAQItABQABgAIAAAAIQDb4fbL7gAAAIUBAAATAAAAAAAA&#10;AAAAAAAAAAAAAABbQ29udGVudF9UeXBlc10ueG1sUEsBAi0AFAAGAAgAAAAhAFr0LFu/AAAAFQEA&#10;AAsAAAAAAAAAAAAAAAAAHwEAAF9yZWxzLy5yZWxzUEsBAi0AFAAGAAgAAAAhAES9WZDHAAAA3QAA&#10;AA8AAAAAAAAAAAAAAAAABwIAAGRycy9kb3ducmV2LnhtbFBLBQYAAAAAAwADALcAAAD7AgAAAAA=&#10;" path="m7924,r4382,l15849,3543r,4381l15849,12293r-3543,3556l7924,15849r-4381,l,12293,,7924,,3543,3543,,7924,xe" filled="f" strokecolor="#3ab0a8" strokeweight=".00492mm">
                  <v:path arrowok="t"/>
                </v:shape>
                <v:shape id="Graphic 1371" o:spid="_x0000_s1046" style="position:absolute;left:9632;top:2221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YwAAAAN0AAAAPAAAAZHJzL2Rvd25yZXYueG1sRE9Ni8Iw&#10;EL0L/ocwwt401QWVrlF2FwRPglr0OjRjU0wmpYm2++83guBtHu9zVpveWfGgNtSeFUwnGQji0uua&#10;KwXFaTtegggRWaP1TAr+KMBmPRysMNe+4wM9jrESKYRDjgpMjE0uZSgNOQwT3xAn7upbhzHBtpK6&#10;xS6FOytnWTaXDmtODQYb+jVU3o53p6Au7NnbcNku3TV2+9vOnKv+R6mPUf/9BSJSH9/il3un0/zP&#10;xRSe36QT5PofAAD//wMAUEsBAi0AFAAGAAgAAAAhANvh9svuAAAAhQEAABMAAAAAAAAAAAAAAAAA&#10;AAAAAFtDb250ZW50X1R5cGVzXS54bWxQSwECLQAUAAYACAAAACEAWvQsW78AAAAVAQAACwAAAAAA&#10;AAAAAAAAAAAfAQAAX3JlbHMvLnJlbHNQSwECLQAUAAYACAAAACEA0wMvmMAAAADdAAAADwAAAAAA&#10;AAAAAAAAAAAHAgAAZHJzL2Rvd25yZXYueG1sUEsFBgAAAAADAAMAtwAAAPQCAAAAAA==&#10;" path="m11823,l7620,,3416,,,3416r,8407l3416,15240r8407,l15240,11823r,-8407l11823,xe" fillcolor="#ff92ff" stroked="f">
                  <v:path arrowok="t"/>
                </v:shape>
                <v:shape id="Graphic 1372" o:spid="_x0000_s1047" style="position:absolute;left:9632;top:22216;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TZwgAAAN0AAAAPAAAAZHJzL2Rvd25yZXYueG1sRE9Li8Iw&#10;EL4L+x/CLHiRNbULKtUoy4IgXsTXnodmbIrNpDSxrf9+Iwje5uN7znLd20q01PjSsYLJOAFBnDtd&#10;cqHgfNp8zUH4gKyxckwKHuRhvfoYLDHTruMDtcdQiBjCPkMFJoQ6k9Lnhiz6sauJI3d1jcUQYVNI&#10;3WAXw20l0ySZSoslxwaDNf0aym/Hu1XQ5/d0TqPbvti108e+7DZn83dRavjZ/yxABOrDW/xyb3Wc&#10;/z1L4flNPEGu/gEAAP//AwBQSwECLQAUAAYACAAAACEA2+H2y+4AAACFAQAAEwAAAAAAAAAAAAAA&#10;AAAAAAAAW0NvbnRlbnRfVHlwZXNdLnhtbFBLAQItABQABgAIAAAAIQBa9CxbvwAAABUBAAALAAAA&#10;AAAAAAAAAAAAAB8BAABfcmVscy8ucmVsc1BLAQItABQABgAIAAAAIQBLvRTZwgAAAN0AAAAPAAAA&#10;AAAAAAAAAAAAAAcCAABkcnMvZG93bnJldi54bWxQSwUGAAAAAAMAAwC3AAAA9gIAAAAA&#10;" path="m7620,r4203,l15240,3416r,4204l15240,11823r-3417,3417l7620,15240r-4204,l,11823,,7620,,3416,3416,,7620,xe" filled="f" strokecolor="#b166b1" strokeweight=".00458mm">
                  <v:path arrowok="t"/>
                </v:shape>
                <v:shape id="Graphic 1373" o:spid="_x0000_s1048" style="position:absolute;left:14365;top:1255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dwwAAAN0AAAAPAAAAZHJzL2Rvd25yZXYueG1sRE9Ni8Iw&#10;EL0L/ocwwt403QquVqOIi+ClB6sevA3N2JZtJqWJWv31RhD2No/3OYtVZ2pxo9ZVlhV8jyIQxLnV&#10;FRcKjoftcArCeWSNtWVS8CAHq2W/t8BE2zvv6Zb5QoQQdgkqKL1vEildXpJBN7INceAutjXoA2wL&#10;qVu8h3BTyziKJtJgxaGhxIY2JeV/2dUouGbxzE9+ZbpN4yI9Ps/Z5TR9KPU16NZzEJ46/y/+uHc6&#10;zB//jOH9TThBLl8AAAD//wMAUEsBAi0AFAAGAAgAAAAhANvh9svuAAAAhQEAABMAAAAAAAAAAAAA&#10;AAAAAAAAAFtDb250ZW50X1R5cGVzXS54bWxQSwECLQAUAAYACAAAACEAWvQsW78AAAAVAQAACwAA&#10;AAAAAAAAAAAAAAAfAQAAX3JlbHMvLnJlbHNQSwECLQAUAAYACAAAACEA8KOPncMAAADdAAAADwAA&#10;AAAAAAAAAAAAAAAHAgAAZHJzL2Rvd25yZXYueG1sUEsFBgAAAAADAAMAtwAAAPcCAAAAAA==&#10;" path="m10896,l7023,,3149,,,3149r,7747l3149,14046r7747,l14046,10896r,-7747l10896,xe" fillcolor="#7e7e7e" stroked="f">
                  <v:path arrowok="t"/>
                </v:shape>
                <v:shape id="Graphic 1374" o:spid="_x0000_s1049" style="position:absolute;left:14365;top:12557;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WLxQAAAN0AAAAPAAAAZHJzL2Rvd25yZXYueG1sRE/fa8Iw&#10;EH4f+D+EE/YyZuocLlSjiOAUHGh1sNezOdticylNpt1/vwiDvd3H9/Om887W4kqtrxxrGA4SEMS5&#10;MxUXGj6Pq2cFwgdkg7Vj0vBDHuaz3sMUU+NunNH1EAoRQ9inqKEMoUml9HlJFv3ANcSRO7vWYoiw&#10;LaRp8RbDbS1fkmQsLVYcG0psaFlSfjl8Ww1ytb3s9l8ZVk+j42n3odT6XSmtH/vdYgIiUBf+xX/u&#10;jYnzR2+vcP8mniBnvwAAAP//AwBQSwECLQAUAAYACAAAACEA2+H2y+4AAACFAQAAEwAAAAAAAAAA&#10;AAAAAAAAAAAAW0NvbnRlbnRfVHlwZXNdLnhtbFBLAQItABQABgAIAAAAIQBa9CxbvwAAABUBAAAL&#10;AAAAAAAAAAAAAAAAAB8BAABfcmVscy8ucmVsc1BLAQItABQABgAIAAAAIQAQ9QWLxQAAAN0AAAAP&#10;AAAAAAAAAAAAAAAAAAcCAABkcnMvZG93bnJldi54bWxQSwUGAAAAAAMAAwC3AAAA+QIAAAAA&#10;" path="m7023,r3873,l14046,3149r,3874l14046,10896r-3150,3150l7023,14046r-3874,l,10896,,7023,,3149,3149,,7023,xe" filled="f" strokecolor="#575757" strokeweight=".00422mm">
                  <v:path arrowok="t"/>
                </v:shape>
                <v:shape id="Graphic 1375" o:spid="_x0000_s1050" style="position:absolute;left:17220;top:884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bQxAAAAN0AAAAPAAAAZHJzL2Rvd25yZXYueG1sRE9Na8JA&#10;EL0X/A/LCN50Y61WoqtYUfBmG9tDb0N2TKLZ2ZBdY/Lvu4LQ2zze5yzXrSlFQ7UrLCsYjyIQxKnV&#10;BWcKvk/74RyE88gaS8ukoCMH61XvZYmxtnf+oibxmQgh7GJUkHtfxVK6NCeDbmQr4sCdbW3QB1hn&#10;Utd4D+GmlK9RNJMGCw4NOVa0zSm9Jjej4LPoJs086a4/58PH3r3tqsvx+KvUoN9uFiA8tf5f/HQf&#10;dJg/eZ/C45twglz9AQAA//8DAFBLAQItABQABgAIAAAAIQDb4fbL7gAAAIUBAAATAAAAAAAAAAAA&#10;AAAAAAAAAABbQ29udGVudF9UeXBlc10ueG1sUEsBAi0AFAAGAAgAAAAhAFr0LFu/AAAAFQEAAAsA&#10;AAAAAAAAAAAAAAAAHwEAAF9yZWxzLy5yZWxzUEsBAi0AFAAGAAgAAAAhAOuBRtDEAAAA3QAAAA8A&#10;AAAAAAAAAAAAAAAABwIAAGRycy9kb3ducmV2LnhtbFBLBQYAAAAAAwADALcAAAD4AgAAAAA=&#10;" path="m10566,l6807,,3048,,,3048r,7518l3048,13614r7518,l13614,10566r,-7518l10566,xe" fillcolor="#7e7e7e" stroked="f">
                  <v:path arrowok="t"/>
                </v:shape>
                <v:shape id="Graphic 1376" o:spid="_x0000_s1051" style="position:absolute;left:17220;top:8847;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13wwAAAN0AAAAPAAAAZHJzL2Rvd25yZXYueG1sRE9Na8JA&#10;EL0L/odlCt50U0tjia6iQoMXD2opHsfsmKTdnQ3ZVdN/7wpCb/N4nzNbdNaIK7W+dqzgdZSAIC6c&#10;rrlU8HX4HH6A8AFZo3FMCv7Iw2Le780w0+7GO7ruQyliCPsMFVQhNJmUvqjIoh+5hjhyZ9daDBG2&#10;pdQt3mK4NXKcJKm0WHNsqLChdUXF7/5iFZR5YfLT9zFdNSZ/l2ZyWG0vP0oNXrrlFESgLvyLn+6N&#10;jvPfJik8voknyPkdAAD//wMAUEsBAi0AFAAGAAgAAAAhANvh9svuAAAAhQEAABMAAAAAAAAAAAAA&#10;AAAAAAAAAFtDb250ZW50X1R5cGVzXS54bWxQSwECLQAUAAYACAAAACEAWvQsW78AAAAVAQAACwAA&#10;AAAAAAAAAAAAAAAfAQAAX3JlbHMvLnJlbHNQSwECLQAUAAYACAAAACEAuRqdd8MAAADdAAAADwAA&#10;AAAAAAAAAAAAAAAHAgAAZHJzL2Rvd25yZXYueG1sUEsFBgAAAAADAAMAtwAAAPcCAAAAAA==&#10;" path="m6807,r3759,l13614,3048r,3759l13614,10566r-3048,3048l6807,13614r-3759,l,10566,,6807,,3048,3048,,6807,xe" filled="f" strokecolor="#575757" strokeweight=".00422mm">
                  <v:path arrowok="t"/>
                </v:shape>
                <v:shape id="Graphic 1377" o:spid="_x0000_s1052" style="position:absolute;left:16199;top:10941;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308xAAAAN0AAAAPAAAAZHJzL2Rvd25yZXYueG1sRE9Na8JA&#10;EL0L/odlhN50YxWV1FVsqeBNjfbQ25Adk9TsbMhuY/LvXUHwNo/3Oct1a0rRUO0KywrGowgEcWp1&#10;wZmC82k7XIBwHlljaZkUdORgver3lhhre+MjNYnPRAhhF6OC3PsqltKlORl0I1sRB+5ia4M+wDqT&#10;usZbCDelfI+imTRYcGjIsaKvnNJr8m8UHIpu0iyS7vpz2X1u3fS7+tvvf5V6G7SbDxCeWv8SP907&#10;HeZP5nN4fBNOkKs7AAAA//8DAFBLAQItABQABgAIAAAAIQDb4fbL7gAAAIUBAAATAAAAAAAAAAAA&#10;AAAAAAAAAABbQ29udGVudF9UeXBlc10ueG1sUEsBAi0AFAAGAAgAAAAhAFr0LFu/AAAAFQEAAAsA&#10;AAAAAAAAAAAAAAAAHwEAAF9yZWxzLy5yZWxzUEsBAi0AFAAGAAgAAAAhAHQffTzEAAAA3QAAAA8A&#10;AAAAAAAAAAAAAAAABwIAAGRycy9kb3ducmV2LnhtbFBLBQYAAAAAAwADALcAAAD4AgAAAAA=&#10;" path="m10502,l6769,,3035,,,3022r,7480l3035,13525r7467,l13525,10502r,-7480l10502,xe" fillcolor="#7e7e7e" stroked="f">
                  <v:path arrowok="t"/>
                </v:shape>
                <v:shape id="Graphic 1378" o:spid="_x0000_s1053" style="position:absolute;left:16199;top:10941;width:140;height:139;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yexgAAAN0AAAAPAAAAZHJzL2Rvd25yZXYueG1sRI9Bb8Iw&#10;DIXvSPyHyEjcIGXTYOoICCat4sJhgKYdvcZruyVO1QTo/j0+TOJm6z2/93m57r1TF+piE9jAbJqB&#10;Ii6DbbgycDq+TZ5BxYRs0QUmA38UYb0aDpaY23Dld7ocUqUkhGOOBuqU2lzrWNbkMU5DSyzad+g8&#10;Jlm7StsOrxLunX7Isrn22LA01NjSa03l7+HsDVRF6Yqvj8/5tnXFk3aL43Z//jFmPOo3L6AS9elu&#10;/r/eWcF/XAiufCMj6NUNAAD//wMAUEsBAi0AFAAGAAgAAAAhANvh9svuAAAAhQEAABMAAAAAAAAA&#10;AAAAAAAAAAAAAFtDb250ZW50X1R5cGVzXS54bWxQSwECLQAUAAYACAAAACEAWvQsW78AAAAVAQAA&#10;CwAAAAAAAAAAAAAAAAAfAQAAX3JlbHMvLnJlbHNQSwECLQAUAAYACAAAACEAp8msnsYAAADdAAAA&#10;DwAAAAAAAAAAAAAAAAAHAgAAZHJzL2Rvd25yZXYueG1sUEsFBgAAAAADAAMAtwAAAPoCAAAAAA==&#10;" path="m6769,r3733,l13525,3022r,3734l13525,10502r-3023,3023l6769,13525r-3734,l,10502,,6756,,3022,3035,,6769,xe" filled="f" strokecolor="#575757" strokeweight=".00422mm">
                  <v:path arrowok="t"/>
                </v:shape>
                <v:shape id="Graphic 1379" o:spid="_x0000_s1054" style="position:absolute;left:15749;top:8069;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Z6xAAAAN0AAAAPAAAAZHJzL2Rvd25yZXYueG1sRE9Na8JA&#10;EL0X/A/LCL0Us7GWGqOrSKFUL1Jj63nIjkkwO5tm1xj/vVso9DaP9zmLVW9q0VHrKssKxlEMgji3&#10;uuJCwdfhfZSAcB5ZY22ZFNzIwWo5eFhgqu2V99RlvhAhhF2KCkrvm1RKl5dk0EW2IQ7cybYGfYBt&#10;IXWL1xBuavkcx6/SYMWhocSG3krKz9nFKPjebT87Ok6SDJ8uLx+J+zmRQ6Ueh/16DsJT7//Ff+6N&#10;DvMn0xn8fhNOkMs7AAAA//8DAFBLAQItABQABgAIAAAAIQDb4fbL7gAAAIUBAAATAAAAAAAAAAAA&#10;AAAAAAAAAABbQ29udGVudF9UeXBlc10ueG1sUEsBAi0AFAAGAAgAAAAhAFr0LFu/AAAAFQEAAAsA&#10;AAAAAAAAAAAAAAAAHwEAAF9yZWxzLy5yZWxzUEsBAi0AFAAGAAgAAAAhAEhMVnrEAAAA3QAAAA8A&#10;AAAAAAAAAAAAAAAABwIAAGRycy9kb3ducmV2LnhtbFBLBQYAAAAAAwADALcAAAD4AgAAAAA=&#10;" path="m10286,l6629,,2971,,,2971r,7328l2971,13258r7315,l13258,10299r,-7328l10286,xe" fillcolor="#ff92ff" stroked="f">
                  <v:path arrowok="t"/>
                </v:shape>
                <v:shape id="Graphic 1380" o:spid="_x0000_s1055" style="position:absolute;left:15749;top:8069;width:133;height:134;visibility:visible;mso-wrap-style:square;v-text-anchor:top" coordsize="133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bpxgAAAN0AAAAPAAAAZHJzL2Rvd25yZXYueG1sRI9Ba8JA&#10;EIXvgv9hmYI33VTFhtRVRFq04qW2lB6H7JiEZmfD7qrpv+8cCt5meG/e+2a57l2rrhRi49nA4yQD&#10;RVx623Bl4PPjdZyDignZYuuZDPxShPVqOFhiYf2N3+l6SpWSEI4FGqhT6gqtY1mTwzjxHbFoZx8c&#10;JllDpW3Am4S7Vk+zbKEdNiwNNXa0ran8OV2cgfl5c3zrdt/59ssdXnJ8OgZL0ZjRQ795BpWoT3fz&#10;//XeCv4sF375RkbQqz8AAAD//wMAUEsBAi0AFAAGAAgAAAAhANvh9svuAAAAhQEAABMAAAAAAAAA&#10;AAAAAAAAAAAAAFtDb250ZW50X1R5cGVzXS54bWxQSwECLQAUAAYACAAAACEAWvQsW78AAAAVAQAA&#10;CwAAAAAAAAAAAAAAAAAfAQAAX3JlbHMvLnJlbHNQSwECLQAUAAYACAAAACEA8R+26cYAAADdAAAA&#10;DwAAAAAAAAAAAAAAAAAHAgAAZHJzL2Rvd25yZXYueG1sUEsFBgAAAAADAAMAtwAAAPoCAAAAAA==&#10;" path="m6629,r3657,l13258,2971r,3658l13258,10299r-2972,2959l6629,13258r-3658,l,10299,,6629,,2971,2971,,6629,xe" filled="f" strokecolor="#b166b1" strokeweight=".00386mm">
                  <v:path arrowok="t"/>
                </v:shape>
                <v:shape id="Graphic 1381" o:spid="_x0000_s1056" style="position:absolute;left:14976;top:102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2jxAAAAN0AAAAPAAAAZHJzL2Rvd25yZXYueG1sRE/fa8Iw&#10;EH4X9j+EG/hmUxWl64wissFgINhtbL7dmltb1lxKErX+90YQfLuP7+ctVr1pxZGcbywrGCcpCOLS&#10;6oYrBZ8fr6MMhA/IGlvLpOBMHlbLh8ECc21PvKNjESoRQ9jnqKAOocul9GVNBn1iO+LI/VlnMETo&#10;KqkdnmK4aeUkTefSYMOxocaONjWV/8XBKNj47/b9l4vpS/bk5l/7mXXb/Y9Sw8d+/QwiUB/u4pv7&#10;Tcf502wM12/iCXJ5AQAA//8DAFBLAQItABQABgAIAAAAIQDb4fbL7gAAAIUBAAATAAAAAAAAAAAA&#10;AAAAAAAAAABbQ29udGVudF9UeXBlc10ueG1sUEsBAi0AFAAGAAgAAAAhAFr0LFu/AAAAFQEAAAsA&#10;AAAAAAAAAAAAAAAAHwEAAF9yZWxzLy5yZWxzUEsBAi0AFAAGAAgAAAAhAGF7XaPEAAAA3QAAAA8A&#10;AAAAAAAAAAAAAAAABwIAAGRycy9kb3ducmV2LnhtbFBLBQYAAAAAAwADALcAAAD4AgAAAAA=&#10;" path="m9804,l6311,,2819,,,2832,,9804r2819,2819l9804,12623,12623,9804r,-6972l9804,xe" fillcolor="#7e7e7e" stroked="f">
                  <v:path arrowok="t"/>
                </v:shape>
                <v:shape id="Graphic 1382" o:spid="_x0000_s1057" style="position:absolute;left:14976;top:102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RfwgAAAN0AAAAPAAAAZHJzL2Rvd25yZXYueG1sRE9La8JA&#10;EL4X+h+WEXqrGyNYSV1FWgrxFh/gdchOs8HsbLq7Nem/dwWht/n4nrPajLYTV/KhdaxgNs1AENdO&#10;t9woOB2/XpcgQkTW2DkmBX8UYLN+flphod3Ae7oeYiNSCIcCFZgY+0LKUBuyGKauJ07ct/MWY4K+&#10;kdrjkMJtJ/MsW0iLLacGgz19GKovh1+rAPPzud/9fM5LP5iy2lbV2yVvlHqZjNt3EJHG+C9+uEud&#10;5s+XOdy/SSfI9Q0AAP//AwBQSwECLQAUAAYACAAAACEA2+H2y+4AAACFAQAAEwAAAAAAAAAAAAAA&#10;AAAAAAAAW0NvbnRlbnRfVHlwZXNdLnhtbFBLAQItABQABgAIAAAAIQBa9CxbvwAAABUBAAALAAAA&#10;AAAAAAAAAAAAAB8BAABfcmVscy8ucmVsc1BLAQItABQABgAIAAAAIQAiajRfwgAAAN0AAAAPAAAA&#10;AAAAAAAAAAAAAAcCAABkcnMvZG93bnJldi54bWxQSwUGAAAAAAMAAwC3AAAA9gIAAAAA&#10;" path="m6311,l9804,r2819,2832l12623,6311r,3493l9804,12623r-3493,l2819,12623,,9804,,6311,,2832,2819,,6311,xe" filled="f" strokecolor="#575757" strokeweight=".00386mm">
                  <v:path arrowok="t"/>
                </v:shape>
                <v:shape id="Graphic 1383" o:spid="_x0000_s1058" style="position:absolute;left:19975;top:318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16wwAAAN0AAAAPAAAAZHJzL2Rvd25yZXYueG1sRE/fa8Iw&#10;EH4f+D+EE3ybqZOO0hlFlDEdPjgnez6SW1vWXEqS1frfm4Gwt/v4ft5iNdhW9ORD41jBbJqBINbO&#10;NFwpOH++PhYgQkQ22DomBVcKsFqOHhZYGnfhD+pPsRIphEOJCuoYu1LKoGuyGKauI07ct/MWY4K+&#10;ksbjJYXbVj5l2bO02HBqqLGjTU365/RrFejNW/6+3R32Z8pz4j5b+y99VGoyHtYvICIN8V98d+9M&#10;mj8v5vD3TTpBLm8AAAD//wMAUEsBAi0AFAAGAAgAAAAhANvh9svuAAAAhQEAABMAAAAAAAAAAAAA&#10;AAAAAAAAAFtDb250ZW50X1R5cGVzXS54bWxQSwECLQAUAAYACAAAACEAWvQsW78AAAAVAQAACwAA&#10;AAAAAAAAAAAAAAAfAQAAX3JlbHMvLnJlbHNQSwECLQAUAAYACAAAACEAWFd9esMAAADdAAAADwAA&#10;AAAAAAAAAAAAAAAHAgAAZHJzL2Rvd25yZXYueG1sUEsFBgAAAAADAAMAtwAAAPcCAAAAAA==&#10;" path="m9664,l6223,,2781,,,2781,,9664r2781,2782l9664,12446,12446,9664r,-6883l9664,xe" fillcolor="#7901ff" stroked="f">
                  <v:path arrowok="t"/>
                </v:shape>
                <v:shape id="Graphic 1384" o:spid="_x0000_s1059" style="position:absolute;left:19975;top:318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yWwwAAAN0AAAAPAAAAZHJzL2Rvd25yZXYueG1sRE/JbsIw&#10;EL0j8Q/WIPUGDi0ClGIQastyZRG9juJpHDUeJ7GBwNfXlZC4zdNbZ7ZobSku1PjCsYLhIAFBnDld&#10;cK7geFj1pyB8QNZYOiYFN/KwmHc7M0y1u/KOLvuQixjCPkUFJoQqldJnhiz6gauII/fjGoshwiaX&#10;usFrDLelfE2SsbRYcGwwWNGHoex3f7YKDp/3zXed6/WoPuHEHGu72n2tlXrptct3EIHa8BQ/3Fsd&#10;579NR/D/TTxBzv8AAAD//wMAUEsBAi0AFAAGAAgAAAAhANvh9svuAAAAhQEAABMAAAAAAAAAAAAA&#10;AAAAAAAAAFtDb250ZW50X1R5cGVzXS54bWxQSwECLQAUAAYACAAAACEAWvQsW78AAAAVAQAACwAA&#10;AAAAAAAAAAAAAAAfAQAAX3JlbHMvLnJlbHNQSwECLQAUAAYACAAAACEAjB3clsMAAADdAAAADwAA&#10;AAAAAAAAAAAAAAAHAgAAZHJzL2Rvd25yZXYueG1sUEsFBgAAAAADAAMAtwAAAPcCAAAAAA==&#10;" path="m6223,l9664,r2782,2781l12446,6223r,3441l9664,12446r-3441,l2781,12446,,9664,,6223,,2781,2781,,6223,xe" filled="f" strokecolor="#5400b1" strokeweight=".00386mm">
                  <v:path arrowok="t"/>
                </v:shape>
                <v:shape id="Graphic 1385" o:spid="_x0000_s1060" style="position:absolute;left:9593;top:2319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dZxQAAAN0AAAAPAAAAZHJzL2Rvd25yZXYueG1sRE/basJA&#10;EH0v+A/LCH1rNrY0aHQVkVqKlIoXEN+G7JgEs7Mhu4np33eFgm9zONeZLXpTiY4aV1pWMIpiEMSZ&#10;1SXnCo6H9csYhPPIGivLpOCXHCzmg6cZptreeEfd3ucihLBLUUHhfZ1K6bKCDLrI1sSBu9jGoA+w&#10;yaVu8BbCTSVf4ziRBksODQXWtCoou+5bo6Bdn39Wn9kkmWyq+vu0W24vH7hV6nnYL6cgPPX+If53&#10;f+kw/238Dvdvwgly/gcAAP//AwBQSwECLQAUAAYACAAAACEA2+H2y+4AAACFAQAAEwAAAAAAAAAA&#10;AAAAAAAAAAAAW0NvbnRlbnRfVHlwZXNdLnhtbFBLAQItABQABgAIAAAAIQBa9CxbvwAAABUBAAAL&#10;AAAAAAAAAAAAAAAAAB8BAABfcmVscy8ucmVsc1BLAQItABQABgAIAAAAIQD4BtdZxQAAAN0AAAAP&#10;AAAAAAAAAAAAAAAAAAcCAABkcnMvZG93bnJldi54bWxQSwUGAAAAAAMAAwC3AAAA+QIAAAAA&#10;" path="m9499,l6121,,2743,,,2743,,9512r2743,2743l9499,12255,12242,9512r,-6769l9499,xe" fillcolor="#54fcf0" stroked="f">
                  <v:path arrowok="t"/>
                </v:shape>
                <v:shape id="Graphic 1386" o:spid="_x0000_s1061" style="position:absolute;left:9593;top:23191;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dmwwAAAN0AAAAPAAAAZHJzL2Rvd25yZXYueG1sRE9La8JA&#10;EL4X/A/LCN7qxgo2pK4iglSkB19QehuyYxKanY2ZVdN/7woFb/PxPWc671ytrtRK5dnAaJiAIs69&#10;rbgwcDysXlNQEpAt1p7JwB8JzGe9lylm1t94R9d9KFQMYcnQQBlCk2kteUkOZegb4sidfOswRNgW&#10;2rZ4i+Gu1m9JMtEOK44NJTa0LCn/3V+cgdV7OvrZfstyp7829Hk5C29PYsyg3y0+QAXqwlP8717b&#10;OH+cTuDxTTxBz+4AAAD//wMAUEsBAi0AFAAGAAgAAAAhANvh9svuAAAAhQEAABMAAAAAAAAAAAAA&#10;AAAAAAAAAFtDb250ZW50X1R5cGVzXS54bWxQSwECLQAUAAYACAAAACEAWvQsW78AAAAVAQAACwAA&#10;AAAAAAAAAAAAAAAfAQAAX3JlbHMvLnJlbHNQSwECLQAUAAYACAAAACEAXsMHZsMAAADdAAAADwAA&#10;AAAAAAAAAAAAAAAHAgAAZHJzL2Rvd25yZXYueG1sUEsFBgAAAAADAAMAtwAAAPcCAAAAAA==&#10;" path="m6121,l9499,r2743,2743l12242,6121r,3391l9499,12255r-3378,l2743,12255,,9512,,6121,,2743,2743,,6121,xe" filled="f" strokecolor="#3ab0a8" strokeweight=".00386mm">
                  <v:path arrowok="t"/>
                </v:shape>
                <v:shape id="Graphic 1387" o:spid="_x0000_s1062" style="position:absolute;left:10893;top:1435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y1xAAAAN0AAAAPAAAAZHJzL2Rvd25yZXYueG1sRE9Ni8Iw&#10;EL0L/ocwC940XQWt1SgiuiwiK+rC4m1oxrbYTEoTtf57Iyx4m8f7nOm8MaW4Ue0Kywo+exEI4tTq&#10;gjMFv8d1NwbhPLLG0jIpeJCD+azdmmKi7Z33dDv4TIQQdgkqyL2vEildmpNB17MVceDOtjboA6wz&#10;qWu8h3BTyn4UDaXBgkNDjhUtc0ovh6tRcF2ffpZf6Xg43pTV9m+/2J1XuFOq89EsJiA8Nf4t/nd/&#10;6zB/EI/g9U04Qc6eAAAA//8DAFBLAQItABQABgAIAAAAIQDb4fbL7gAAAIUBAAATAAAAAAAAAAAA&#10;AAAAAAAAAABbQ29udGVudF9UeXBlc10ueG1sUEsBAi0AFAAGAAgAAAAhAFr0LFu/AAAAFQEAAAsA&#10;AAAAAAAAAAAAAAAAHwEAAF9yZWxzLy5yZWxzUEsBAi0AFAAGAAgAAAAhAGeY7LXEAAAA3QAAAA8A&#10;AAAAAAAAAAAAAAAABwIAAGRycy9kb3ducmV2LnhtbFBLBQYAAAAAAwADALcAAAD4AgAAAAA=&#10;" path="m9461,l6096,,2730,,,2730,,9461r2730,2731l9461,12192,12192,9461r,-6731l9461,xe" fillcolor="#54fcf0" stroked="f">
                  <v:path arrowok="t"/>
                </v:shape>
                <v:shape id="Graphic 1388" o:spid="_x0000_s1063" style="position:absolute;left:10893;top:1435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aPxgAAAN0AAAAPAAAAZHJzL2Rvd25yZXYueG1sRI/NasNA&#10;DITvhbzDokBvzTottMbNJoRAaCk95A9Cb8Kr2CZerWttEvftq0OhN4kZzXyaLYbQmiv10kR2MJ1k&#10;YIjL6BuuHBz264ccjCRkj21kcvBDAov56G6GhY833tJ1lyqjISwFOqhT6gprpawpoExiR6zaKfYB&#10;k659ZX2PNw0PrX3MsmcbsGFtqLGjVU3leXcJDtYv+fRrc5TV1n5+0NvlW3hzEufux8PyFUyiIf2b&#10;/67fveI/5Yqr3+gIdv4LAAD//wMAUEsBAi0AFAAGAAgAAAAhANvh9svuAAAAhQEAABMAAAAAAAAA&#10;AAAAAAAAAAAAAFtDb250ZW50X1R5cGVzXS54bWxQSwECLQAUAAYACAAAACEAWvQsW78AAAAVAQAA&#10;CwAAAAAAAAAAAAAAAAAfAQAAX3JlbHMvLnJlbHNQSwECLQAUAAYACAAAACEAQBA2j8YAAADdAAAA&#10;DwAAAAAAAAAAAAAAAAAHAgAAZHJzL2Rvd25yZXYueG1sUEsFBgAAAAADAAMAtwAAAPoCAAAAAA==&#10;" path="m6096,l9461,r2731,2730l12192,6096r,3365l9461,12192r-3365,l2730,12192,,9461,,6096,,2730,2730,,6096,xe" filled="f" strokecolor="#3ab0a8" strokeweight=".00386mm">
                  <v:path arrowok="t"/>
                </v:shape>
                <v:shape id="Graphic 1389" o:spid="_x0000_s1064" style="position:absolute;left:9789;top:1601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1cxQAAAN0AAAAPAAAAZHJzL2Rvd25yZXYueG1sRE9Na8JA&#10;EL0X+h+WKXhrNrYgJrqKSC0ipWIqiLchOybB7GzIrkn8992C0Ns83ufMl4OpRUetqywrGEcxCOLc&#10;6ooLBcefzesUhPPIGmvLpOBODpaL56c5ptr2fKAu84UIIexSVFB636RSurwkgy6yDXHgLrY16ANs&#10;C6lb7EO4qeVbHE+kwYpDQ4kNrUvKr9nNKLhtzt/rzzyZJLu6+TodVvvLB+6VGr0MqxkIT4P/Fz/c&#10;Wx3mv08T+PsmnCAXvwAAAP//AwBQSwECLQAUAAYACAAAACEA2+H2y+4AAACFAQAAEwAAAAAAAAAA&#10;AAAAAAAAAAAAW0NvbnRlbnRfVHlwZXNdLnhtbFBLAQItABQABgAIAAAAIQBa9CxbvwAAABUBAAAL&#10;AAAAAAAAAAAAAAAAAB8BAABfcmVscy8ucmVsc1BLAQItABQABgAIAAAAIQB5S91cxQAAAN0AAAAP&#10;AAAAAAAAAAAAAAAAAAcCAABkcnMvZG93bnJldi54bWxQSwUGAAAAAAMAAwC3AAAA+QIAAAAA&#10;" path="m9461,l6096,,2730,,,2730,,9461r2730,2731l9461,12192,12192,9461r,-6731l9461,xe" fillcolor="#54fcf0" stroked="f">
                  <v:path arrowok="t"/>
                </v:shape>
                <v:shape id="Graphic 1390" o:spid="_x0000_s1065" style="position:absolute;left:9789;top:1601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6xUxwAAAN0AAAAPAAAAZHJzL2Rvd25yZXYueG1sRI9PawJB&#10;DMXvhX6HIYXe6qwtqN06ShHEUnrwT6H0Fnbi7tKdzLoZdf32zUHwlvBe3vtlOu9DY07USR3ZwXCQ&#10;gSEuoq+5dPC9Wz5NwEhC9thEJgcXEpjP7u+mmPt45g2dtqk0GsKSo4MqpTa3VoqKAsogtsSq7WMX&#10;MOnaldZ3eNbw0NjnLBvZgDVrQ4UtLSoq/rbH4GA5ngx/1z+y2NivT1odD8LrvTj3+NC/v4FJ1Keb&#10;+Xr94RX/5VX59Rsdwc7+AQAA//8DAFBLAQItABQABgAIAAAAIQDb4fbL7gAAAIUBAAATAAAAAAAA&#10;AAAAAAAAAAAAAABbQ29udGVudF9UeXBlc10ueG1sUEsBAi0AFAAGAAgAAAAhAFr0LFu/AAAAFQEA&#10;AAsAAAAAAAAAAAAAAAAAHwEAAF9yZWxzLy5yZWxzUEsBAi0AFAAGAAgAAAAhADu/rFTHAAAA3QAA&#10;AA8AAAAAAAAAAAAAAAAABwIAAGRycy9kb3ducmV2LnhtbFBLBQYAAAAAAwADALcAAAD7AgAAAAA=&#10;" path="m6096,l9461,r2731,2730l12192,6096r,3365l9461,12192r-3365,l2730,12192,,9461,,6096,,2730,2730,,6096,xe" filled="f" strokecolor="#3ab0a8" strokeweight=".00386mm">
                  <v:path arrowok="t"/>
                </v:shape>
                <v:shape id="Graphic 1391" o:spid="_x0000_s1066" style="position:absolute;left:20845;top:4463;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txQAAAN0AAAAPAAAAZHJzL2Rvd25yZXYueG1sRE9La8JA&#10;EL4X+h+WKfRSdJMUq0ZXKYpFsAefeB2y0yQ0Oxuya4z/3hUKvc3H95zpvDOVaKlxpWUFcT8CQZxZ&#10;XXKu4HhY9UYgnEfWWFkmBTdyMJ89P00x1fbKO2r3PhchhF2KCgrv61RKlxVk0PVtTRy4H9sY9AE2&#10;udQNXkO4qWQSRR/SYMmhocCaFgVlv/uLUXBqz4Px6lsnm/XibXtZxslwqb+Uen3pPicgPHX+X/zn&#10;Xusw/30cw+ObcIKc3QEAAP//AwBQSwECLQAUAAYACAAAACEA2+H2y+4AAACFAQAAEwAAAAAAAAAA&#10;AAAAAAAAAAAAW0NvbnRlbnRfVHlwZXNdLnhtbFBLAQItABQABgAIAAAAIQBa9CxbvwAAABUBAAAL&#10;AAAAAAAAAAAAAAAAAB8BAABfcmVscy8ucmVsc1BLAQItABQABgAIAAAAIQA1+irtxQAAAN0AAAAP&#10;AAAAAAAAAAAAAAAAAAcCAABkcnMvZG93bnJldi54bWxQSwUGAAAAAAMAAwC3AAAA+QIAAAAA&#10;" path="m9309,l5994,,2679,,,2679,,9309r2679,2679l9309,11988,11988,9309r,-6630l9309,xe" fillcolor="#7e7e7e" stroked="f">
                  <v:path arrowok="t"/>
                </v:shape>
                <v:shape id="Graphic 1392" o:spid="_x0000_s1067" style="position:absolute;left:20845;top:4463;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IBwgAAAN0AAAAPAAAAZHJzL2Rvd25yZXYueG1sRE9LawIx&#10;EL4X/A9hBG81W8WiW6OIsCq91Qf0OGzG3aWbyZJkH/57Uyj0Nh/fc9bbwdSiI+crywrepgkI4tzq&#10;igsF10v2ugThA7LG2jIpeJCH7Wb0ssZU256/qDuHQsQQ9ikqKENoUil9XpJBP7UNceTu1hkMEbpC&#10;aod9DDe1nCXJuzRYcWwosaF9SfnPuTUKltdk/21v2efibo7tcCDHfHJKTcbD7gNEoCH8i//cJx3n&#10;z1cz+P0mniA3TwAAAP//AwBQSwECLQAUAAYACAAAACEA2+H2y+4AAACFAQAAEwAAAAAAAAAAAAAA&#10;AAAAAAAAW0NvbnRlbnRfVHlwZXNdLnhtbFBLAQItABQABgAIAAAAIQBa9CxbvwAAABUBAAALAAAA&#10;AAAAAAAAAAAAAB8BAABfcmVscy8ucmVsc1BLAQItABQABgAIAAAAIQDfLHIBwgAAAN0AAAAPAAAA&#10;AAAAAAAAAAAAAAcCAABkcnMvZG93bnJldi54bWxQSwUGAAAAAAMAAwC3AAAA9gIAAAAA&#10;" path="m5994,l9309,r2679,2679l11988,5994r,3315l9309,11988r-3315,l2679,11988,,9309,,5994,,2679,2679,,5994,xe" filled="f" strokecolor="#575757" strokeweight=".01pt">
                  <v:path arrowok="t"/>
                </v:shape>
                <v:shape id="Graphic 1393" o:spid="_x0000_s1068" style="position:absolute;left:23380;top:2776;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NkwwAAAN0AAAAPAAAAZHJzL2Rvd25yZXYueG1sRE/NasJA&#10;EL4LvsMyhd5000glpq5BWypeFNQ+wJAdk2B2NuxuYvr23UKht/n4fmddjKYVAznfWFbwMk9AEJdW&#10;N1wp+Lp+zjIQPiBrbC2Tgm/yUGymkzXm2j74TMMlVCKGsM9RQR1Cl0vpy5oM+rntiCN3s85giNBV&#10;Ujt8xHDTyjRJltJgw7Ghxo7eayrvl94o+MBsP7jdfkxesw77w65Pr8eTUs9P4/YNRKAx/Iv/3Acd&#10;5y9WC/j9Jp4gNz8AAAD//wMAUEsBAi0AFAAGAAgAAAAhANvh9svuAAAAhQEAABMAAAAAAAAAAAAA&#10;AAAAAAAAAFtDb250ZW50X1R5cGVzXS54bWxQSwECLQAUAAYACAAAACEAWvQsW78AAAAVAQAACwAA&#10;AAAAAAAAAAAAAAAfAQAAX3JlbHMvLnJlbHNQSwECLQAUAAYACAAAACEAeIlTZMMAAADdAAAADwAA&#10;AAAAAAAAAAAAAAAHAgAAZHJzL2Rvd25yZXYueG1sUEsFBgAAAAADAAMAtwAAAPcCAAAAAA==&#10;" path="m9258,l5969,,2679,,,2667,,9258r2679,2667l9258,11925,11938,9258r,-6591l9258,xe" fillcolor="#54fcf0" stroked="f">
                  <v:path arrowok="t"/>
                </v:shape>
                <v:shape id="Graphic 1394" o:spid="_x0000_s1069" style="position:absolute;left:23380;top:2776;width:120;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FtwAAAAN0AAAAPAAAAZHJzL2Rvd25yZXYueG1sRE9Ni8Iw&#10;EL0v+B/CCN7WdF2R3a5RVFj0anXvQzO2ZZtJSaKN/nojCN7m8T5nvoymFRdyvrGs4GOcgSAurW64&#10;UnA8/L5/gfABWWNrmRRcycNyMXibY65tz3u6FKESKYR9jgrqELpcSl/WZNCPbUecuJN1BkOCrpLa&#10;YZ/CTSsnWTaTBhtODTV2tKmp/C/ORsHpZrYxbkhOz+viL/bX7XrmWKnRMK5+QASK4SV+unc6zf/8&#10;nsLjm3SCXNwBAAD//wMAUEsBAi0AFAAGAAgAAAAhANvh9svuAAAAhQEAABMAAAAAAAAAAAAAAAAA&#10;AAAAAFtDb250ZW50X1R5cGVzXS54bWxQSwECLQAUAAYACAAAACEAWvQsW78AAAAVAQAACwAAAAAA&#10;AAAAAAAAAAAfAQAAX3JlbHMvLnJlbHNQSwECLQAUAAYACAAAACEASmLxbcAAAADdAAAADwAAAAAA&#10;AAAAAAAAAAAHAgAAZHJzL2Rvd25yZXYueG1sUEsFBgAAAAADAAMAtwAAAPQCAAAAAA==&#10;" path="m5969,l9258,r2680,2667l11938,5969r,3289l9258,11925r-3289,l2679,11925,,9258,,5969,,2667,2679,,5969,xe" filled="f" strokecolor="#3ab0a8" strokeweight=".01pt">
                  <v:path arrowok="t"/>
                </v:shape>
                <v:shape id="Graphic 1395" o:spid="_x0000_s1070" style="position:absolute;left:20539;top:843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zuxQAAAN0AAAAPAAAAZHJzL2Rvd25yZXYueG1sRE9La8JA&#10;EL4L/Q/LFLwU3RixauoqoihCe6iP0uuQnSbB7GzIrjH+e1coeJuP7zmzRWtK0VDtCssKBv0IBHFq&#10;dcGZgtNx05uAcB5ZY2mZFNzIwWL+0plhou2V99QcfCZCCLsEFeTeV4mULs3JoOvbijhwf7Y26AOs&#10;M6lrvIZwU8o4it6lwYJDQ44VrXJKz4eLUfDT/I6mmy8df+5Wb9+X9SAer/VWqe5ru/wA4an1T/G/&#10;e6fD/OF0BI9vwglyfgcAAP//AwBQSwECLQAUAAYACAAAACEA2+H2y+4AAACFAQAAEwAAAAAAAAAA&#10;AAAAAAAAAAAAW0NvbnRlbnRfVHlwZXNdLnhtbFBLAQItABQABgAIAAAAIQBa9CxbvwAAABUBAAAL&#10;AAAAAAAAAAAAAAAAAB8BAABfcmVscy8ucmVsc1BLAQItABQABgAIAAAAIQBKwSzuxQAAAN0AAAAP&#10;AAAAAAAAAAAAAAAAAAcCAABkcnMvZG93bnJldi54bWxQSwUGAAAAAAMAAwC3AAAA+QIAAAAA&#10;" path="m9245,l5956,,2666,,,2667,,9232r2666,2667l9245,11899,11912,9232r,-6565l9245,xe" fillcolor="#7e7e7e" stroked="f">
                  <v:path arrowok="t"/>
                </v:shape>
                <v:shape id="Graphic 1396" o:spid="_x0000_s1071" style="position:absolute;left:20539;top:843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i9wwAAAN0AAAAPAAAAZHJzL2Rvd25yZXYueG1sRE/NasJA&#10;EL4XfIdlBG91o0Joo6uIKBaKh8Y+wJgdk2h2NuyuSfr2XaHQ23x8v7PaDKYRHTlfW1YwmyYgiAur&#10;ay4VfJ8Pr28gfEDW2FgmBT/kYbMevaww07bnL+ryUIoYwj5DBVUIbSalLyoy6Ke2JY7c1TqDIUJX&#10;Su2wj+GmkfMkSaXBmmNDhS3tKiru+cMowMvnMZd9d23220N6avfnbuFuSk3Gw3YJItAQ/sV/7g8d&#10;5y/eU3h+E0+Q618AAAD//wMAUEsBAi0AFAAGAAgAAAAhANvh9svuAAAAhQEAABMAAAAAAAAAAAAA&#10;AAAAAAAAAFtDb250ZW50X1R5cGVzXS54bWxQSwECLQAUAAYACAAAACEAWvQsW78AAAAVAQAACwAA&#10;AAAAAAAAAAAAAAAfAQAAX3JlbHMvLnJlbHNQSwECLQAUAAYACAAAACEAuiWovcMAAADdAAAADwAA&#10;AAAAAAAAAAAAAAAHAgAAZHJzL2Rvd25yZXYueG1sUEsFBgAAAAADAAMAtwAAAPcCAAAAAA==&#10;" path="m5956,l9245,r2667,2667l11912,5956r,3276l9245,11899r-3289,l2666,11899,,9232,,5956,,2667,2666,,5956,xe" filled="f" strokecolor="#575757" strokeweight=".0035mm">
                  <v:path arrowok="t"/>
                </v:shape>
                <v:shape id="Graphic 1397" o:spid="_x0000_s1072" style="position:absolute;left:20391;top:1271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3l4wgAAAN0AAAAPAAAAZHJzL2Rvd25yZXYueG1sRE9Na8JA&#10;EL0X/A/LCF5K3ajF2tRVJCB4k2ovvU2z0yQkOxt21yT+e1cQvM3jfc56O5hGdOR8ZVnBbJqAIM6t&#10;rrhQ8HPev61A+ICssbFMCq7kYbsZvawx1bbnb+pOoRAxhH2KCsoQ2lRKn5dk0E9tSxy5f+sMhghd&#10;IbXDPoabRs6TZCkNVhwbSmwpKymvTxejAN3qNXvPL1z3v8fuj7OkHRa1UpPxsPsCEWgIT/HDfdBx&#10;/uLzA+7fxBPk5gYAAP//AwBQSwECLQAUAAYACAAAACEA2+H2y+4AAACFAQAAEwAAAAAAAAAAAAAA&#10;AAAAAAAAW0NvbnRlbnRfVHlwZXNdLnhtbFBLAQItABQABgAIAAAAIQBa9CxbvwAAABUBAAALAAAA&#10;AAAAAAAAAAAAAB8BAABfcmVscy8ucmVsc1BLAQItABQABgAIAAAAIQCKJ3l4wgAAAN0AAAAPAAAA&#10;AAAAAAAAAAAAAAcCAABkcnMvZG93bnJldi54bWxQSwUGAAAAAAMAAwC3AAAA9gIAAAAA&#10;" path="m9143,l5892,,2641,,,2641,,9144r2641,2641l9143,11785,11785,9144r,-6503l9143,xe" fillcolor="#7901ff" stroked="f">
                  <v:path arrowok="t"/>
                </v:shape>
                <v:shape id="Graphic 1398" o:spid="_x0000_s1073" style="position:absolute;left:20391;top:12719;width:121;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VwyAAAAN0AAAAPAAAAZHJzL2Rvd25yZXYueG1sRI9PT8Mw&#10;DMXvSHyHyEjcWAoT+9Mtm8akSRMXxLrDjl5jmkLjVE3oCp8eHyZxs/We3/t5uR58o3rqYh3YwOMo&#10;A0VcBltzZeBY7B5moGJCttgEJgM/FGG9ur1ZYm7Dhd+pP6RKSQjHHA24lNpc61g68hhHoSUW7SN0&#10;HpOsXaVthxcJ941+yrKJ9lizNDhsaeuo/Dp8ewP92ykURdxk+53rX6e/ny/n56kz5v5u2CxAJRrS&#10;v/l6vbeCP54LrnwjI+jVHwAAAP//AwBQSwECLQAUAAYACAAAACEA2+H2y+4AAACFAQAAEwAAAAAA&#10;AAAAAAAAAAAAAAAAW0NvbnRlbnRfVHlwZXNdLnhtbFBLAQItABQABgAIAAAAIQBa9CxbvwAAABUB&#10;AAALAAAAAAAAAAAAAAAAAB8BAABfcmVscy8ucmVsc1BLAQItABQABgAIAAAAIQDFRAVwyAAAAN0A&#10;AAAPAAAAAAAAAAAAAAAAAAcCAABkcnMvZG93bnJldi54bWxQSwUGAAAAAAMAAwC3AAAA/AIAAAAA&#10;" path="m5892,l9143,r2642,2641l11785,5892r,3252l9143,11785r-3251,l2641,11785,,9144,,5892,,2641,2641,,5892,xe" filled="f" strokecolor="#5400b1" strokeweight=".01pt">
                  <v:path arrowok="t"/>
                </v:shape>
                <v:shape id="Graphic 1399" o:spid="_x0000_s1074" style="position:absolute;left:25090;top:27390;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SOwgAAAN0AAAAPAAAAZHJzL2Rvd25yZXYueG1sRE/bisIw&#10;EH1f8B/CCPu2piq71GoUL6z4soKXDxiasS02k5Kktf69WVjYtzmc6yxWvalFR85XlhWMRwkI4tzq&#10;igsF18v3RwrCB2SNtWVS8CQPq+XgbYGZtg8+UXcOhYgh7DNUUIbQZFL6vCSDfmQb4sjdrDMYInSF&#10;1A4fMdzUcpIkX9JgxbGhxIa2JeX3c2sU7DDdd26z75PPtMH2sGknl5+jUu/Dfj0HEagP/+I/90HH&#10;+dPZDH6/iSfI5QsAAP//AwBQSwECLQAUAAYACAAAACEA2+H2y+4AAACFAQAAEwAAAAAAAAAAAAAA&#10;AAAAAAAAW0NvbnRlbnRfVHlwZXNdLnhtbFBLAQItABQABgAIAAAAIQBa9CxbvwAAABUBAAALAAAA&#10;AAAAAAAAAAAAAB8BAABfcmVscy8ucmVsc1BLAQItABQABgAIAAAAIQAZYWSOwgAAAN0AAAAPAAAA&#10;AAAAAAAAAAAAAAcCAABkcnMvZG93bnJldi54bWxQSwUGAAAAAAMAAwC3AAAA9gIAAAAA&#10;" path="m9105,l5867,,2628,,,2628,,9105r2628,2617l9105,11722,11734,9105r,-6477l9105,xe" fillcolor="#54fcf0" stroked="f">
                  <v:path arrowok="t"/>
                </v:shape>
                <v:shape id="Graphic 1400" o:spid="_x0000_s1075" style="position:absolute;left:25090;top:27390;width:120;height:121;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wgAAAN0AAAAPAAAAZHJzL2Rvd25yZXYueG1sRI9Bb8Iw&#10;DIXvSPsPkSdxg3QIoakjoIGE2HVl3K3GtNUap0oCDfv1+DCJm633/N7n9Ta7Xt0oxM6zgbd5AYq4&#10;9rbjxsDP6TB7BxUTssXeMxm4U4Tt5mWyxtL6kb/pVqVGSQjHEg20KQ2l1rFuyWGc+4FYtIsPDpOs&#10;odE24CjhrteLolhphx1LQ4sD7Vuqf6urM3D5c8ec96SX1111zuP9uFsFNmb6mj8/QCXK6Wn+v/6y&#10;gr8shF++kRH05gEAAP//AwBQSwECLQAUAAYACAAAACEA2+H2y+4AAACFAQAAEwAAAAAAAAAAAAAA&#10;AAAAAAAAW0NvbnRlbnRfVHlwZXNdLnhtbFBLAQItABQABgAIAAAAIQBa9CxbvwAAABUBAAALAAAA&#10;AAAAAAAAAAAAAB8BAABfcmVscy8ucmVsc1BLAQItABQABgAIAAAAIQAd+a+MwgAAAN0AAAAPAAAA&#10;AAAAAAAAAAAAAAcCAABkcnMvZG93bnJldi54bWxQSwUGAAAAAAMAAwC3AAAA9gIAAAAA&#10;" path="m5867,l9105,r2629,2628l11734,5867r,3238l9105,11722r-3238,l2628,11722,,9105,,5867,,2628,2628,,5867,xe" filled="f" strokecolor="#3ab0a8" strokeweight=".01pt">
                  <v:path arrowok="t"/>
                </v:shape>
                <v:shape id="Graphic 1401" o:spid="_x0000_s1076" style="position:absolute;left:11216;top:1555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PAxQAAAN0AAAAPAAAAZHJzL2Rvd25yZXYueG1sRE/fa8Iw&#10;EH4f+D+EE/Y2U2XI7IwihbIxcMMqg70dza0tNpfYZFr31xtB8O0+vp83X/amFUfqfGNZwXiUgCAu&#10;rW64UrDb5k8vIHxA1thaJgVn8rBcDB7mmGp74g0di1CJGMI+RQV1CC6V0pc1GfQj64gj92s7gyHC&#10;rpK6w1MMN62cJMlUGmw4NtToKKup3Bd/RkEx+/4yffa2+cjx/2d62LvJ+tMp9TjsV68gAvXhLr65&#10;33Wc/5yM4fpNPEEuLgAAAP//AwBQSwECLQAUAAYACAAAACEA2+H2y+4AAACFAQAAEwAAAAAAAAAA&#10;AAAAAAAAAAAAW0NvbnRlbnRfVHlwZXNdLnhtbFBLAQItABQABgAIAAAAIQBa9CxbvwAAABUBAAAL&#10;AAAAAAAAAAAAAAAAAB8BAABfcmVscy8ucmVsc1BLAQItABQABgAIAAAAIQCkhkPAxQAAAN0AAAAP&#10;AAAAAAAAAAAAAAAAAAcCAABkcnMvZG93bnJldi54bWxQSwUGAAAAAAMAAwC3AAAA+QIAAAAA&#10;" path="m8775,l5651,,2527,,,2527,,8763r2527,2527l8775,11290,11302,8763r,-6236l8775,xe" fillcolor="#54fcf0" stroked="f">
                  <v:path arrowok="t"/>
                </v:shape>
                <v:shape id="Graphic 1402" o:spid="_x0000_s1077" style="position:absolute;left:11216;top:15559;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AfwwAAAN0AAAAPAAAAZHJzL2Rvd25yZXYueG1sRE9NawIx&#10;EL0X/A9hBC9FE5cishpFFEGhPdSKXofNuFncTJZN1LW/vikUepvH+5z5snO1uFMbKs8axiMFgrjw&#10;puJSw/FrO5yCCBHZYO2ZNDwpwHLRe5ljbvyDP+l+iKVIIRxy1GBjbHIpQ2HJYRj5hjhxF986jAm2&#10;pTQtPlK4q2Wm1EQ6rDg1WGxobam4Hm5Ow4c9Na/ZPlOx7Dab+nvyfr7IQutBv1vNQETq4r/4z70z&#10;af6byuD3m3SCXPwAAAD//wMAUEsBAi0AFAAGAAgAAAAhANvh9svuAAAAhQEAABMAAAAAAAAAAAAA&#10;AAAAAAAAAFtDb250ZW50X1R5cGVzXS54bWxQSwECLQAUAAYACAAAACEAWvQsW78AAAAVAQAACwAA&#10;AAAAAAAAAAAAAAAfAQAAX3JlbHMvLnJlbHNQSwECLQAUAAYACAAAACEAq0AwH8MAAADdAAAADwAA&#10;AAAAAAAAAAAAAAAHAgAAZHJzL2Rvd25yZXYueG1sUEsFBgAAAAADAAMAtwAAAPcCAAAAAA==&#10;" path="m5651,l8775,r2527,2527l11302,5651r,3112l8775,11290r-3124,l2527,11290,,8763,,5651,,2527,2527,,5651,xe" filled="f" strokecolor="#3ab0a8" strokeweight=".01pt">
                  <v:path arrowok="t"/>
                </v:shape>
                <v:shape id="Graphic 1403" o:spid="_x0000_s1078" style="position:absolute;left:10102;top:2048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nZxQAAAN0AAAAPAAAAZHJzL2Rvd25yZXYueG1sRI/BbsJA&#10;DETvlfiHlZF6gw1tVaHAgqC0Fb21wAdYWZNExN6QXZKUr+8iIfVma2aex/Nlz5VqqfGlEwOTcQKK&#10;JHO2lNzAYf8xmoLyAcVi5YQM/JKH5WLwMMfUuk5+qN2FXEWI+BQNFCHUqdY+K4jRj11NErWjaxhD&#10;XJtc2wa7COdKPyXJq2YsJV4osKa3grLT7sKRwtd19rU5X9/zY7vHTvi7409jHof9agYqUB/+zff0&#10;1sb6L8kz3L6JI+jFHwAAAP//AwBQSwECLQAUAAYACAAAACEA2+H2y+4AAACFAQAAEwAAAAAAAAAA&#10;AAAAAAAAAAAAW0NvbnRlbnRfVHlwZXNdLnhtbFBLAQItABQABgAIAAAAIQBa9CxbvwAAABUBAAAL&#10;AAAAAAAAAAAAAAAAAB8BAABfcmVscy8ucmVsc1BLAQItABQABgAIAAAAIQA3xWnZxQAAAN0AAAAP&#10;AAAAAAAAAAAAAAAAAAcCAABkcnMvZG93bnJldi54bWxQSwUGAAAAAAMAAwC3AAAA+QIAAAAA&#10;" path="m8559,l5511,,2463,,,2463,,8559r2463,2477l8559,11036,11023,8559r,-6096l8559,xe" fillcolor="#7e7e7e" stroked="f">
                  <v:path arrowok="t"/>
                </v:shape>
                <v:shape id="Graphic 1404" o:spid="_x0000_s1079" style="position:absolute;left:10102;top:2048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qIwgAAAN0AAAAPAAAAZHJzL2Rvd25yZXYueG1sRE9LbsIw&#10;EN1X6h2sqcSuOEUI2hSDAInPsk17gFE8jaPE42CbEG6PkZC6m6f3ncVqsK3oyYfasYK3cQaCuHS6&#10;5krB78/u9R1EiMgaW8ek4EoBVsvnpwXm2l34m/oiViKFcMhRgYmxy6UMpSGLYew64sT9OW8xJugr&#10;qT1eUrht5STLZtJizanBYEdbQ2VTnK0C3O2/iv7wUWx8OT80zd6crnOj1OhlWH+CiDTEf/HDfdRp&#10;/jSbwv2bdIJc3gAAAP//AwBQSwECLQAUAAYACAAAACEA2+H2y+4AAACFAQAAEwAAAAAAAAAAAAAA&#10;AAAAAAAAW0NvbnRlbnRfVHlwZXNdLnhtbFBLAQItABQABgAIAAAAIQBa9CxbvwAAABUBAAALAAAA&#10;AAAAAAAAAAAAAB8BAABfcmVscy8ucmVsc1BLAQItABQABgAIAAAAIQDRNiqIwgAAAN0AAAAPAAAA&#10;AAAAAAAAAAAAAAcCAABkcnMvZG93bnJldi54bWxQSwUGAAAAAAMAAwC3AAAA9gIAAAAA&#10;" path="m5511,l8559,r2464,2463l11023,5511r,3048l8559,11036r-3048,l2463,11036,,8559,,5511,,2463,2463,,5511,xe" filled="f" strokecolor="#575757" strokeweight=".01pt">
                  <v:path arrowok="t"/>
                </v:shape>
                <v:shape id="Graphic 1405" o:spid="_x0000_s1080" style="position:absolute;left:15646;top:929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Q2xQAAAN0AAAAPAAAAZHJzL2Rvd25yZXYueG1sRI/BbsJA&#10;DETvlfiHlZF6gw1VW6HAgqC0Fb21wAdYWZNExN6QXZKUr+8iIfVma2aex/Nlz5VqqfGlEwOTcQKK&#10;JHO2lNzAYf8xmoLyAcVi5YQM/JKH5WLwMMfUuk5+qN2FXEWI+BQNFCHUqdY+K4jRj11NErWjaxhD&#10;XJtc2wa7COdKPyXJq2YsJV4osKa3grLT7sKRwtd19rU5X9/zY7vHTvi7409jHof9agYqUB/+zff0&#10;1sb6z8kL3L6JI+jFHwAAAP//AwBQSwECLQAUAAYACAAAACEA2+H2y+4AAACFAQAAEwAAAAAAAAAA&#10;AAAAAAAAAAAAW0NvbnRlbnRfVHlwZXNdLnhtbFBLAQItABQABgAIAAAAIQBa9CxbvwAAABUBAAAL&#10;AAAAAAAAAAAAAAAAAB8BAABfcmVscy8ucmVsc1BLAQItABQABgAIAAAAIQDXYFQ2xQAAAN0AAAAP&#10;AAAAAAAAAAAAAAAAAAcCAABkcnMvZG93bnJldi54bWxQSwUGAAAAAAMAAwC3AAAA+QIAAAAA&#10;" path="m8559,l5511,,2463,,,2463,,8559r2463,2477l8559,11036,11023,8559r,-6096l8559,xe" fillcolor="#7e7e7e" stroked="f">
                  <v:path arrowok="t"/>
                </v:shape>
                <v:shape id="Graphic 1406" o:spid="_x0000_s1081" style="position:absolute;left:15646;top:9293;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FkwgAAAN0AAAAPAAAAZHJzL2Rvd25yZXYueG1sRE9LasMw&#10;EN0Hegcxhe5iuaUkrRslpIF8lqnbAwzW1DK2Ro6kOM7tq0Igu3m87yxWo+3EQD40jhU8ZzkI4srp&#10;hmsFP9/b6RuIEJE1do5JwZUCrJYPkwUW2l34i4Yy1iKFcChQgYmxL6QMlSGLIXM9ceJ+nbcYE/S1&#10;1B4vKdx28iXPZ9Jiw6nBYE8bQ1Vbnq0C3O6O5bB/Lz99Nd+37c6crnOj1NPjuP4AEWmMd/HNfdBp&#10;/ms+g/9v0gly+QcAAP//AwBQSwECLQAUAAYACAAAACEA2+H2y+4AAACFAQAAEwAAAAAAAAAAAAAA&#10;AAAAAAAAW0NvbnRlbnRfVHlwZXNdLnhtbFBLAQItABQABgAIAAAAIQBa9CxbvwAAABUBAAALAAAA&#10;AAAAAAAAAAAAAB8BAABfcmVscy8ucmVsc1BLAQItABQABgAIAAAAIQBOqBFkwgAAAN0AAAAPAAAA&#10;AAAAAAAAAAAAAAcCAABkcnMvZG93bnJldi54bWxQSwUGAAAAAAMAAwC3AAAA9gIAAAAA&#10;" path="m5511,l8559,r2464,2463l11023,5511r,3048l8559,11036r-3048,l2463,11036,,8559,,5511,,2463,2463,,5511,xe" filled="f" strokecolor="#575757" strokeweight=".01pt">
                  <v:path arrowok="t"/>
                </v:shape>
                <v:shape id="Graphic 1407" o:spid="_x0000_s1082" style="position:absolute;left:17164;top:93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ZxAAAAN0AAAAPAAAAZHJzL2Rvd25yZXYueG1sRE9La8JA&#10;EL4X/A/LCL2UuvHVanSV0CLUow/qdcyOSUh2NmS3Gv31bkHwNh/fc+bL1lTiTI0rLCvo9yIQxKnV&#10;BWcK9rvV+wSE88gaK8uk4EoOlovOyxxjbS+8ofPWZyKEsItRQe59HUvp0pwMup6tiQN3so1BH2CT&#10;Sd3gJYSbSg6i6EMaLDg05FjTV05puf0zChKd7N+ONJXl4Tsph7fVeJz+rpV67bbJDISn1j/FD/eP&#10;DvNH0Sf8fxNOkIs7AAAA//8DAFBLAQItABQABgAIAAAAIQDb4fbL7gAAAIUBAAATAAAAAAAAAAAA&#10;AAAAAAAAAABbQ29udGVudF9UeXBlc10ueG1sUEsBAi0AFAAGAAgAAAAhAFr0LFu/AAAAFQEAAAsA&#10;AAAAAAAAAAAAAAAAHwEAAF9yZWxzLy5yZWxzUEsBAi0AFAAGAAgAAAAhAOGL+RnEAAAA3QAAAA8A&#10;AAAAAAAAAAAAAAAABwIAAGRycy9kb3ducmV2LnhtbFBLBQYAAAAAAwADALcAAAD4AgAAAAA=&#10;" path="m8521,l5486,,2451,,,2451,,8521r2451,2451l8521,10972,10972,8521r,-6070l8521,xe" fillcolor="#ff92ff" stroked="f">
                  <v:path arrowok="t"/>
                </v:shape>
                <v:shape id="Graphic 1408" o:spid="_x0000_s1083" style="position:absolute;left:17164;top:932;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jOxgAAAN0AAAAPAAAAZHJzL2Rvd25yZXYueG1sRI9Ba8JA&#10;EIXvQv/DMoXedLdSpKSuIkLB0now9tDjNDsmwexsyG5j4q93DkJvM7w3732zXA++UT11sQ5s4Xlm&#10;QBEXwdVcWvg+vk9fQcWE7LAJTBZGirBePUyWmLlw4QP1eSqVhHDM0EKVUptpHYuKPMZZaIlFO4XO&#10;Y5K1K7Xr8CLhvtFzYxbaY83SUGFL24qKc/7nLfyafDH24yFum6/N3v2kj8/jtbX26XHYvIFKNKR/&#10;8/165wT/xQiufCMj6NUNAAD//wMAUEsBAi0AFAAGAAgAAAAhANvh9svuAAAAhQEAABMAAAAAAAAA&#10;AAAAAAAAAAAAAFtDb250ZW50X1R5cGVzXS54bWxQSwECLQAUAAYACAAAACEAWvQsW78AAAAVAQAA&#10;CwAAAAAAAAAAAAAAAAAfAQAAX3JlbHMvLnJlbHNQSwECLQAUAAYACAAAACEADEMYzsYAAADdAAAA&#10;DwAAAAAAAAAAAAAAAAAHAgAAZHJzL2Rvd25yZXYueG1sUEsFBgAAAAADAAMAtwAAAPoCAAAAAA==&#10;" path="m5486,l8521,r2451,2451l10972,5486r,3035l8521,10972r-3035,l2451,10972,,8521,,5486,,2451,2451,,5486,xe" filled="f" strokecolor="#b166b1" strokeweight=".00317mm">
                  <v:path arrowok="t"/>
                </v:shape>
                <v:shape id="Graphic 1409" o:spid="_x0000_s1084" style="position:absolute;left:19508;top:1308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4zxQAAAN0AAAAPAAAAZHJzL2Rvd25yZXYueG1sRI/BbsJA&#10;DETvlfiHlZF6gw1VVZXAgqC0Fb21wAdYWZNExN6QXZKUr+8iIfVma2aex/Nlz5VqqfGlEwOTcQKK&#10;JHO2lNzAYf8xegXlA4rFygkZ+CUPy8XgYY6pdZ38ULsLuYoQ8SkaKEKoU619VhCjH7uaJGpH1zCG&#10;uDa5tg12Ec6VfkqSF81YSrxQYE1vBWWn3YUjha/r7Gtzvr7nx3aPnfB3x5/GPA771QxUoD78m+/p&#10;rY31n5Mp3L6JI+jFHwAAAP//AwBQSwECLQAUAAYACAAAACEA2+H2y+4AAACFAQAAEwAAAAAAAAAA&#10;AAAAAAAAAAAAW0NvbnRlbnRfVHlwZXNdLnhtbFBLAQItABQABgAIAAAAIQBa9CxbvwAAABUBAAAL&#10;AAAAAAAAAAAAAAAAAB8BAABfcmVscy8ucmVsc1BLAQItABQABgAIAAAAIQBWLV4zxQAAAN0AAAAP&#10;AAAAAAAAAAAAAAAAAAcCAABkcnMvZG93bnJldi54bWxQSwUGAAAAAAMAAwC3AAAA+QIAAAAA&#10;" path="m8521,l5486,,2451,,,2451,,8521r2451,2451l8521,10972,10972,8521r,-6070l8521,xe" fillcolor="#7e7e7e" stroked="f">
                  <v:path arrowok="t"/>
                </v:shape>
                <v:shape id="Graphic 1410" o:spid="_x0000_s1085" style="position:absolute;left:19508;top:13084;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hMwgAAAN0AAAAPAAAAZHJzL2Rvd25yZXYueG1sRI9Ba8Mw&#10;DIXvg/0Ho8Fuq5MxSknrhDEY9Bq3P0DEapI2ljPba7J/Px0Gu0m8p/c+HZrVT+pOMY2BDZSbAhRx&#10;F9zIvYHz6fNlByplZIdTYDLwQwma+vHhgJULC7d0t7lXEsKpQgNDznOldeoG8pg2YSYW7RKixyxr&#10;7LWLuEi4n/RrUWy1x5GlYcCZPgbqbvbbG3Cnzt7YxktbUnu0S/t1HXdozPPT+r4HlWnN/+a/66MT&#10;/LdS+OUbGUHXvwAAAP//AwBQSwECLQAUAAYACAAAACEA2+H2y+4AAACFAQAAEwAAAAAAAAAAAAAA&#10;AAAAAAAAW0NvbnRlbnRfVHlwZXNdLnhtbFBLAQItABQABgAIAAAAIQBa9CxbvwAAABUBAAALAAAA&#10;AAAAAAAAAAAAAB8BAABfcmVscy8ucmVsc1BLAQItABQABgAIAAAAIQA6ZihMwgAAAN0AAAAPAAAA&#10;AAAAAAAAAAAAAAcCAABkcnMvZG93bnJldi54bWxQSwUGAAAAAAMAAwC3AAAA9gIAAAAA&#10;" path="m5486,l8521,r2451,2451l10972,5486r,3035l8521,10972r-3035,l2451,10972,,8521,,5486,,2451,2451,,5486,xe" filled="f" strokecolor="#575757" strokeweight=".00317mm">
                  <v:path arrowok="t"/>
                </v:shape>
                <v:shape id="Graphic 1411" o:spid="_x0000_s1086" style="position:absolute;left:9380;top:2383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WMxAAAAN0AAAAPAAAAZHJzL2Rvd25yZXYueG1sRE9LawIx&#10;EL4L/ocwQm81u21Zy9YoUigUPIgPao/DZrrZupksSVbXf98IBW/z8T1nvhxsK87kQ+NYQT7NQBBX&#10;TjdcKzjsPx5fQYSIrLF1TAquFGC5GI/mWGp34S2dd7EWKYRDiQpMjF0pZagMWQxT1xEn7sd5izFB&#10;X0vt8ZLCbSufsqyQFhtODQY7ejdUnXa9VfA8M1lfH4svf90U6/6348P3cFTqYTKs3kBEGuJd/O/+&#10;1Gn+S57D7Zt0glz8AQAA//8DAFBLAQItABQABgAIAAAAIQDb4fbL7gAAAIUBAAATAAAAAAAAAAAA&#10;AAAAAAAAAABbQ29udGVudF9UeXBlc10ueG1sUEsBAi0AFAAGAAgAAAAhAFr0LFu/AAAAFQEAAAsA&#10;AAAAAAAAAAAAAAAAHwEAAF9yZWxzLy5yZWxzUEsBAi0AFAAGAAgAAAAhANQR9YzEAAAA3QAAAA8A&#10;AAAAAAAAAAAAAAAABwIAAGRycy9kb3ducmV2LnhtbFBLBQYAAAAAAwADALcAAAD4AgAAAAA=&#10;" path="m8356,l5384,,2412,,,2413,,8356r2412,2413l8356,10769,10769,8356r,-5943l8356,xe" fillcolor="#7e7e7e" stroked="f">
                  <v:path arrowok="t"/>
                </v:shape>
                <v:shape id="Graphic 1412" o:spid="_x0000_s1087" style="position:absolute;left:9380;top:2383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hMwgAAAN0AAAAPAAAAZHJzL2Rvd25yZXYueG1sRE/NisIw&#10;EL4LvkOYhb3Imioi0jXKKiwonqo+wNCMTTGZ1CZb27ffCAt7m4/vd9bb3lnRURtqzwpm0wwEcel1&#10;zZWC6+X7YwUiRGSN1jMpGCjAdjMerTHX/skFdedYiRTCIUcFJsYmlzKUhhyGqW+IE3fzrcOYYFtJ&#10;3eIzhTsr51m2lA5rTg0GG9obKu/nH6fgUVSng7HFo9st3WTodmawx16p97f+6xNEpD7+i//cB53m&#10;L2ZzeH2TTpCbXwAAAP//AwBQSwECLQAUAAYACAAAACEA2+H2y+4AAACFAQAAEwAAAAAAAAAAAAAA&#10;AAAAAAAAW0NvbnRlbnRfVHlwZXNdLnhtbFBLAQItABQABgAIAAAAIQBa9CxbvwAAABUBAAALAAAA&#10;AAAAAAAAAAAAAB8BAABfcmVscy8ucmVsc1BLAQItABQABgAIAAAAIQDyZ0hMwgAAAN0AAAAPAAAA&#10;AAAAAAAAAAAAAAcCAABkcnMvZG93bnJldi54bWxQSwUGAAAAAAMAAwC3AAAA9gIAAAAA&#10;" path="m5384,l8356,r2413,2413l10769,5384r,2972l8356,10769r-2972,l2412,10769,,8356,,5384,,2413,2412,,5384,xe" filled="f" strokecolor="#575757" strokeweight=".00317mm">
                  <v:path arrowok="t"/>
                </v:shape>
                <v:shape id="Graphic 1413" o:spid="_x0000_s1088" style="position:absolute;left:17100;top:409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5gxAAAAN0AAAAPAAAAZHJzL2Rvd25yZXYueG1sRE/fa8Iw&#10;EH4X9j+EG+xNU6fU0RlFhMFgD2NadI9Hc2u6NZeSpFr/ezMQfLuP7+ct14NtxYl8aBwrmE4yEMSV&#10;0w3XCsr92/gFRIjIGlvHpOBCAdarh9ESC+3O/EWnXaxFCuFQoAITY1dIGSpDFsPEdcSJ+3HeYkzQ&#10;11J7PKdw28rnLMulxYZTg8GOtoaqv11vFcwWJuvrY37wl8/8o//tuPwejko9PQ6bVxCRhngX39zv&#10;Os2fT2fw/006Qa6uAAAA//8DAFBLAQItABQABgAIAAAAIQDb4fbL7gAAAIUBAAATAAAAAAAAAAAA&#10;AAAAAAAAAABbQ29udGVudF9UeXBlc10ueG1sUEsBAi0AFAAGAAgAAAAhAFr0LFu/AAAAFQEAAAsA&#10;AAAAAAAAAAAAAAAAHwEAAF9yZWxzLy5yZWxzUEsBAi0AFAAGAAgAAAAhAEuPzmDEAAAA3QAAAA8A&#10;AAAAAAAAAAAAAAAABwIAAGRycy9kb3ducmV2LnhtbFBLBQYAAAAAAwADALcAAAD4AgAAAAA=&#10;" path="m8242,l5308,,2374,,,2374,,8242r2374,2387l8242,10629,10617,8242r,-5868l8242,xe" fillcolor="#7e7e7e" stroked="f">
                  <v:path arrowok="t"/>
                </v:shape>
                <v:shape id="Graphic 1414" o:spid="_x0000_s1089" style="position:absolute;left:17100;top:4096;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WjwgAAAN0AAAAPAAAAZHJzL2Rvd25yZXYueG1sRE/NisIw&#10;EL4LvkMYwYusqSIiXaOosODiqeoDDM1sUzaZ1CZb27ffCAt7m4/vd7b73lnRURtqzwoW8wwEcel1&#10;zZWC++3jbQMiRGSN1jMpGCjAfjcebTHX/skFdddYiRTCIUcFJsYmlzKUhhyGuW+IE/flW4cxwbaS&#10;usVnCndWLrNsLR3WnBoMNnQyVH5ff5yCR1FdzsYWj+64drOhO5rBfvZKTSf94R1EpD7+i//cZ53m&#10;rxYreH2TTpC7XwAAAP//AwBQSwECLQAUAAYACAAAACEA2+H2y+4AAACFAQAAEwAAAAAAAAAAAAAA&#10;AAAAAAAAW0NvbnRlbnRfVHlwZXNdLnhtbFBLAQItABQABgAIAAAAIQBa9CxbvwAAABUBAAALAAAA&#10;AAAAAAAAAAAAAB8BAABfcmVscy8ucmVsc1BLAQItABQABgAIAAAAIQASwnWjwgAAAN0AAAAPAAAA&#10;AAAAAAAAAAAAAAcCAABkcnMvZG93bnJldi54bWxQSwUGAAAAAAMAAwC3AAAA9gIAAAAA&#10;" path="m5308,l8242,r2375,2374l10617,5308r,2934l8242,10629r-2934,l2374,10629,,8242,,5308,,2374,2374,,5308,xe" filled="f" strokecolor="#575757" strokeweight=".00317mm">
                  <v:path arrowok="t"/>
                </v:shape>
                <v:shape id="Graphic 1415" o:spid="_x0000_s1090" style="position:absolute;left:25223;top:283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SxAAAAN0AAAAPAAAAZHJzL2Rvd25yZXYueG1sRE9Na8JA&#10;EL0L/odlhF6kblKsLdFV1FpQSw+1Ba9DdtwEs7MhuzXpv3eFgrd5vM+ZLTpbiQs1vnSsIB0lIIhz&#10;p0s2Cn6+3x9fQfiArLFyTAr+yMNi3u/NMNOu5S+6HIIRMYR9hgqKEOpMSp8XZNGPXE0cuZNrLIYI&#10;GyN1g20Mt5V8SpKJtFhybCiwpnVB+fnwaxW80eq4T18+6HMzrHfnrTF2KFulHgbdcgoiUBfu4n/3&#10;Vsf54/QZbt/EE+T8CgAA//8DAFBLAQItABQABgAIAAAAIQDb4fbL7gAAAIUBAAATAAAAAAAAAAAA&#10;AAAAAAAAAABbQ29udGVudF9UeXBlc10ueG1sUEsBAi0AFAAGAAgAAAAhAFr0LFu/AAAAFQEAAAsA&#10;AAAAAAAAAAAAAAAAHwEAAF9yZWxzLy5yZWxzUEsBAi0AFAAGAAgAAAAhAFlb4NLEAAAA3QAAAA8A&#10;AAAAAAAAAAAAAAAABwIAAGRycy9kb3ducmV2LnhtbFBLBQYAAAAAAwADALcAAAD4AgAAAAA=&#10;" path="m8089,l5207,,2324,,,2336,,8089r2324,2337l8089,10426,10414,8089r,-5753l8089,xe" fillcolor="#54fcf0" stroked="f">
                  <v:path arrowok="t"/>
                </v:shape>
                <v:shape id="Graphic 1416" o:spid="_x0000_s1091" style="position:absolute;left:25223;top:283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EawwAAAN0AAAAPAAAAZHJzL2Rvd25yZXYueG1sRE89a8Mw&#10;EN0L/Q/iCt0a2aWY1IkSQmlohi6xO2Q8rLNlYp1cSU2cf18FAtnu8T5vuZ7sIE7kQ+9YQT7LQBA3&#10;TvfcKfipty9zECEiaxwck4ILBVivHh+WWGp35j2dqtiJFMKhRAUmxrGUMjSGLIaZG4kT1zpvMSbo&#10;O6k9nlO4HeRrlhXSYs+pweBIH4aaY/VnFdQmj21Rm/n09fsp37ffrvXVQannp2mzABFpinfxzb3T&#10;af5bXsD1m3SCXP0DAAD//wMAUEsBAi0AFAAGAAgAAAAhANvh9svuAAAAhQEAABMAAAAAAAAAAAAA&#10;AAAAAAAAAFtDb250ZW50X1R5cGVzXS54bWxQSwECLQAUAAYACAAAACEAWvQsW78AAAAVAQAACwAA&#10;AAAAAAAAAAAAAAAfAQAAX3JlbHMvLnJlbHNQSwECLQAUAAYACAAAACEAjiDhGsMAAADdAAAADwAA&#10;AAAAAAAAAAAAAAAHAgAAZHJzL2Rvd25yZXYueG1sUEsFBgAAAAADAAMAtwAAAPcCAAAAAA==&#10;" path="m5207,l8089,r2325,2336l10414,5207r,2882l8089,10426r-2882,l2324,10426,,8089,,5207,,2336,2324,,5207,xe" filled="f" strokecolor="#3ab0a8" strokeweight=".00317mm">
                  <v:path arrowok="t"/>
                </v:shape>
                <v:shape id="Graphic 1417" o:spid="_x0000_s1092" style="position:absolute;left:11255;top:1222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s+xAAAAN0AAAAPAAAAZHJzL2Rvd25yZXYueG1sRE9La8JA&#10;EL4X+h+WKXgR3URKlegqbVWwFg8+wOuQnW6C2dmQXU36712h0Nt8fM+ZLTpbiRs1vnSsIB0mIIhz&#10;p0s2Ck7H9WACwgdkjZVjUvBLHhbz56cZZtq1vKfbIRgRQ9hnqKAIoc6k9HlBFv3Q1cSR+3GNxRBh&#10;Y6RusI3htpKjJHmTFkuODQXW9FlQfjlcrYIlfZy36fibdqt+/XXZGGP7slWq99K9T0EE6sK/+M+9&#10;0XH+azqGxzfxBDm/AwAA//8DAFBLAQItABQABgAIAAAAIQDb4fbL7gAAAIUBAAATAAAAAAAAAAAA&#10;AAAAAAAAAABbQ29udGVudF9UeXBlc10ueG1sUEsBAi0AFAAGAAgAAAAhAFr0LFu/AAAAFQEAAAsA&#10;AAAAAAAAAAAAAAAAHwEAAF9yZWxzLy5yZWxzUEsBAi0AFAAGAAgAAAAhAMbF2z7EAAAA3QAAAA8A&#10;AAAAAAAAAAAAAAAABwIAAGRycy9kb3ducmV2LnhtbFBLBQYAAAAAAwADALcAAAD4AgAAAAA=&#10;" path="m8039,l5181,,2324,,,2324,,8039r2324,2324l8039,10363,10363,8039r,-5715l8039,xe" fillcolor="#54fcf0" stroked="f">
                  <v:path arrowok="t"/>
                </v:shape>
                <v:shape id="Graphic 1418" o:spid="_x0000_s1093" style="position:absolute;left:11255;top:1222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9DzxQAAAN0AAAAPAAAAZHJzL2Rvd25yZXYueG1sRI9BT8Mw&#10;DIXvSPsPkZG4sbQITVtZNiHEBAcutDvsaDVuU9E4XRK28u/xAYmbrff83uftfvajulBMQ2AD5bIA&#10;RdwGO3Bv4Ngc7tegUka2OAYmAz+UYL9b3GyxsuHKn3Spc68khFOFBlzOU6V1ah15TMswEYvWhegx&#10;yxp7bSNeJdyP+qEoVtrjwNLgcKIXR+1X/e0NNK7M3apx6/nt/Ko3h4/QxfpkzN3t/PwEKtOc/81/&#10;1+9W8B9LwZVvZAS9+wUAAP//AwBQSwECLQAUAAYACAAAACEA2+H2y+4AAACFAQAAEwAAAAAAAAAA&#10;AAAAAAAAAAAAW0NvbnRlbnRfVHlwZXNdLnhtbFBLAQItABQABgAIAAAAIQBa9CxbvwAAABUBAAAL&#10;AAAAAAAAAAAAAAAAAB8BAABfcmVscy8ucmVsc1BLAQItABQABgAIAAAAIQCQ89DzxQAAAN0AAAAP&#10;AAAAAAAAAAAAAAAAAAcCAABkcnMvZG93bnJldi54bWxQSwUGAAAAAAMAAwC3AAAA+QIAAAAA&#10;" path="m5181,l8039,r2324,2324l10363,5181r,2858l8039,10363r-2858,l2324,10363,,8039,,5181,,2324,2324,,5181,xe" filled="f" strokecolor="#3ab0a8" strokeweight=".00317mm">
                  <v:path arrowok="t"/>
                </v:shape>
                <v:shape id="Graphic 1419" o:spid="_x0000_s1094" style="position:absolute;left:9474;top:18038;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rXxAAAAN0AAAAPAAAAZHJzL2Rvd25yZXYueG1sRE9Na8JA&#10;EL0L/odlhF6kblKkttFV1FpQSw+1Ba9DdtwEs7MhuzXpv3eFgrd5vM+ZLTpbiQs1vnSsIB0lIIhz&#10;p0s2Cn6+3x9fQPiArLFyTAr+yMNi3u/NMNOu5S+6HIIRMYR9hgqKEOpMSp8XZNGPXE0cuZNrLIYI&#10;GyN1g20Mt5V8SpJnabHk2FBgTeuC8vPh1yp4o9Vxn04+6HMzrHfnrTF2KFulHgbdcgoiUBfu4n/3&#10;Vsf54/QVbt/EE+T8CgAA//8DAFBLAQItABQABgAIAAAAIQDb4fbL7gAAAIUBAAATAAAAAAAAAAAA&#10;AAAAAAAAAABbQ29udGVudF9UeXBlc10ueG1sUEsBAi0AFAAGAAgAAAAhAFr0LFu/AAAAFQEAAAsA&#10;AAAAAAAAAAAAAAAAHwEAAF9yZWxzLy5yZWxzUEsBAi0AFAAGAAgAAAAhANgW6tfEAAAA3QAAAA8A&#10;AAAAAAAAAAAAAAAABwIAAGRycy9kb3ducmV2LnhtbFBLBQYAAAAAAwADALcAAAD4AgAAAAA=&#10;" path="m7975,l5143,,2311,,,2298,,7975r2311,2299l7975,10274,10286,7975r,-5677l7975,xe" fillcolor="#54fcf0" stroked="f">
                  <v:path arrowok="t"/>
                </v:shape>
                <v:shape id="Graphic 1420" o:spid="_x0000_s1095" style="position:absolute;left:9474;top:18038;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ZIxgAAAN0AAAAPAAAAZHJzL2Rvd25yZXYueG1sRI9BT8Mw&#10;DIXvSPyHyEjcWLppmkZZNk0T0zhwoeXA0WrcplrjdEnYyr/HByRutt7ze583u8kP6kox9YENzGcF&#10;KOIm2J47A5/18WkNKmVki0NgMvBDCXbb+7sNljbc+IOuVe6UhHAq0YDLeSy1To0jj2kWRmLR2hA9&#10;Zlljp23Em4T7QS+KYqU99iwNDkc6OGrO1bc3ULt5ble1W0+ny6t+Pr6HNlZfxjw+TPsXUJmm/G/+&#10;u36zgr9cCL98IyPo7S8AAAD//wMAUEsBAi0AFAAGAAgAAAAhANvh9svuAAAAhQEAABMAAAAAAAAA&#10;AAAAAAAAAAAAAFtDb250ZW50X1R5cGVzXS54bWxQSwECLQAUAAYACAAAACEAWvQsW78AAAAVAQAA&#10;CwAAAAAAAAAAAAAAAAAfAQAAX3JlbHMvLnJlbHNQSwECLQAUAAYACAAAACEAoOkWSMYAAADdAAAA&#10;DwAAAAAAAAAAAAAAAAAHAgAAZHJzL2Rvd25yZXYueG1sUEsFBgAAAAADAAMAtwAAAPoCAAAAAA==&#10;" path="m5143,l7975,r2311,2298l10286,5143r,2832l7975,10274r-2832,l2311,10274,,7975,,5143,,2298,2311,,5143,xe" filled="f" strokecolor="#3ab0a8" strokeweight=".00317mm">
                  <v:path arrowok="t"/>
                </v:shape>
                <v:shape id="Graphic 1421" o:spid="_x0000_s1096" style="position:absolute;left:9368;top:1988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xsxAAAAN0AAAAPAAAAZHJzL2Rvd25yZXYueG1sRE9La8JA&#10;EL4X/A/LCF6kbiKiJXUVHxWs0kPTQq9DdtwEs7MhuzXpv+8WhN7m43vOct3bWtyo9ZVjBekkAUFc&#10;OF2xUfD5cXh8AuEDssbaMSn4IQ/r1eBhiZl2Hb/TLQ9GxBD2GSooQ2gyKX1RkkU/cQ1x5C6utRgi&#10;bI3ULXYx3NZymiRzabHi2FBiQ7uSimv+bRXsaft1ShdnensZN6/XozF2LDulRsN+8wwiUB/+xXf3&#10;Ucf5s2kKf9/EE+TqFwAA//8DAFBLAQItABQABgAIAAAAIQDb4fbL7gAAAIUBAAATAAAAAAAAAAAA&#10;AAAAAAAAAABbQ29udGVudF9UeXBlc10ueG1sUEsBAi0AFAAGAAgAAAAhAFr0LFu/AAAAFQEAAAsA&#10;AAAAAAAAAAAAAAAAHwEAAF9yZWxzLy5yZWxzUEsBAi0AFAAGAAgAAAAhAOgMLGzEAAAA3QAAAA8A&#10;AAAAAAAAAAAAAAAABwIAAGRycy9kb3ducmV2LnhtbFBLBQYAAAAAAwADALcAAAD4AgAAAAA=&#10;" path="m7924,l5105,,2285,,,2286,,7937r2285,2286l7924,10223,10210,7937r,-5651l7924,xe" fillcolor="#54fcf0" stroked="f">
                  <v:path arrowok="t"/>
                </v:shape>
                <v:shape id="Graphic 1422" o:spid="_x0000_s1097" style="position:absolute;left:9368;top:1988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kwwAAAN0AAAAPAAAAZHJzL2Rvd25yZXYueG1sRE9Na8JA&#10;EL0X+h+WEbzVjUHEpq4ipWIPvZh46HHITrKh2dl0d9X033cFwds83uest6PtxYV86BwrmM8yEMS1&#10;0x23Ck7V/mUFIkRkjb1jUvBHAbab56c1Ftpd+UiXMrYihXAoUIGJcSikDLUhi2HmBuLENc5bjAn6&#10;VmqP1xRue5ln2VJa7Dg1GBzo3VD9U56tgsrMY7OszGo8/H7I1/2Xa3z5rdR0Mu7eQEQa40N8d3/q&#10;NH+R53D7Jp0gN/8AAAD//wMAUEsBAi0AFAAGAAgAAAAhANvh9svuAAAAhQEAABMAAAAAAAAAAAAA&#10;AAAAAAAAAFtDb250ZW50X1R5cGVzXS54bWxQSwECLQAUAAYACAAAACEAWvQsW78AAAAVAQAACwAA&#10;AAAAAAAAAAAAAAAfAQAAX3JlbHMvLnJlbHNQSwECLQAUAAYACAAAACEAP3ctpMMAAADdAAAADwAA&#10;AAAAAAAAAAAAAAAHAgAAZHJzL2Rvd25yZXYueG1sUEsFBgAAAAADAAMAtwAAAPcCAAAAAA==&#10;" path="m5105,l7924,r2286,2286l10210,5105r,2832l7924,10223r-2819,l2285,10223,,7937,,5105,,2286,2285,,5105,xe" filled="f" strokecolor="#3ab0a8" strokeweight=".00317mm">
                  <v:path arrowok="t"/>
                </v:shape>
                <v:shape id="Graphic 1423" o:spid="_x0000_s1098" style="position:absolute;left:21761;top:2938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hvwwAAAN0AAAAPAAAAZHJzL2Rvd25yZXYueG1sRE89a8Mw&#10;EN0D+Q/iAt0SOW4JxY1sgqFQuqS106HbYV1sE+tkJNVx/n1VKGS7x/u8fTGbQUzkfG9ZwXaTgCBu&#10;rO65VXCqX9fPIHxA1jhYJgU38lDky8UeM22v/ElTFVoRQ9hnqKALYcyk9E1HBv3GjsSRO1tnMETo&#10;WqkdXmO4GWSaJDtpsOfY0OFIZUfNpfoxCupqPH6fqlp7d8avtN2W79NHqdTDaj68gAg0h7v43/2m&#10;4/yn9BH+voknyPwXAAD//wMAUEsBAi0AFAAGAAgAAAAhANvh9svuAAAAhQEAABMAAAAAAAAAAAAA&#10;AAAAAAAAAFtDb250ZW50X1R5cGVzXS54bWxQSwECLQAUAAYACAAAACEAWvQsW78AAAAVAQAACwAA&#10;AAAAAAAAAAAAAAAfAQAAX3JlbHMvLnJlbHNQSwECLQAUAAYACAAAACEA2szIb8MAAADdAAAADwAA&#10;AAAAAAAAAAAAAAAHAgAAZHJzL2Rvd25yZXYueG1sUEsFBgAAAAADAAMAtwAAAPcCAAAAAA==&#10;" path="m7861,l5067,,2273,,,2273,,7861r2273,2273l7861,10134,10134,7861r,-5588l7861,xe" fillcolor="#54fcf0" stroked="f">
                  <v:path arrowok="t"/>
                </v:shape>
                <v:shape id="Graphic 1424" o:spid="_x0000_s1099" style="position:absolute;left:21761;top:29387;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MNwwAAAN0AAAAPAAAAZHJzL2Rvd25yZXYueG1sRE9Na8JA&#10;EL0X/A/LCN7qxiBSYjZSikJ6UFr14m2anWaD2dmY3Wr8991Cwds83ufkq8G24kq9bxwrmE0TEMSV&#10;0w3XCo6HzfMLCB+QNbaOScGdPKyK0VOOmXY3/qTrPtQihrDPUIEJocuk9JUhi37qOuLIfbveYoiw&#10;r6Xu8RbDbSvTJFlIiw3HBoMdvRmqzvsfq6A8b/GdjL/wB26+TnbX7vx6ptRkPLwuQQQawkP87y51&#10;nD9P5/D3TTxBFr8AAAD//wMAUEsBAi0AFAAGAAgAAAAhANvh9svuAAAAhQEAABMAAAAAAAAAAAAA&#10;AAAAAAAAAFtDb250ZW50X1R5cGVzXS54bWxQSwECLQAUAAYACAAAACEAWvQsW78AAAAVAQAACwAA&#10;AAAAAAAAAAAAAAAfAQAAX3JlbHMvLnJlbHNQSwECLQAUAAYACAAAACEArlYzDcMAAADdAAAADwAA&#10;AAAAAAAAAAAAAAAHAgAAZHJzL2Rvd25yZXYueG1sUEsFBgAAAAADAAMAtwAAAPcCAAAAAA==&#10;" path="m5067,l7861,r2273,2273l10134,5067r,2794l7861,10134r-2794,l2273,10134,,7861,,5067,,2273,2273,,5067,xe" filled="f" strokecolor="#3ab0a8" strokeweight=".00317mm">
                  <v:path arrowok="t"/>
                </v:shape>
                <v:shape id="Graphic 1425" o:spid="_x0000_s1100" style="position:absolute;left:14188;top:8922;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gyxQAAAN0AAAAPAAAAZHJzL2Rvd25yZXYueG1sRE9Na8JA&#10;EL0L/odlhN50Y1rFRlcpasFLoU1b0NuQHZPQ7GzMribtr3cLgrd5vM9ZrDpTiQs1rrSsYDyKQBBn&#10;VpecK/j6fB3OQDiPrLGyTAp+ycFq2e8tMNG25Q+6pD4XIYRdggoK7+tESpcVZNCNbE0cuKNtDPoA&#10;m1zqBtsQbioZR9FUGiw5NBRY07qg7Cc9GwX898br70favO9PeXSYbU38PI6Vehh0L3MQnjp/F9/c&#10;Ox3mP8UT+P8mnCCXVwAAAP//AwBQSwECLQAUAAYACAAAACEA2+H2y+4AAACFAQAAEwAAAAAAAAAA&#10;AAAAAAAAAAAAW0NvbnRlbnRfVHlwZXNdLnhtbFBLAQItABQABgAIAAAAIQBa9CxbvwAAABUBAAAL&#10;AAAAAAAAAAAAAAAAAB8BAABfcmVscy8ucmVsc1BLAQItABQABgAIAAAAIQBNWFgyxQAAAN0AAAAP&#10;AAAAAAAAAAAAAAAAAAcCAABkcnMvZG93bnJldi54bWxQSwUGAAAAAAMAAwC3AAAA+QIAAAAA&#10;" path="m7772,l5003,,2235,,,2247,,7772r2235,2248l7772,10020,10007,7772r,-5525l7772,xe" fillcolor="#7e7e7e" stroked="f">
                  <v:path arrowok="t"/>
                </v:shape>
                <v:shape id="Graphic 1426" o:spid="_x0000_s1101" style="position:absolute;left:14188;top:8922;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jewQAAAN0AAAAPAAAAZHJzL2Rvd25yZXYueG1sRE9LasMw&#10;EN0Xcgcxge4auaaY4kQxdaA0uyZxDjBYU8tUGhlJSdzbV4VAd/N439k0s7PiSiGOnhU8rwoQxL3X&#10;Iw8Kzt370yuImJA1Ws+k4IciNNvFwwZr7W98pOspDSKHcKxRgUlpqqWMvSGHceUn4sx9+eAwZRgG&#10;qQPecrizsiyKSjocOTcYnGhnqP8+XZyCcjzYzp5jFVJb7D+1Ocryo1XqcTm/rUEkmtO/+O7e6zz/&#10;pazg75t8gtz+AgAA//8DAFBLAQItABQABgAIAAAAIQDb4fbL7gAAAIUBAAATAAAAAAAAAAAAAAAA&#10;AAAAAABbQ29udGVudF9UeXBlc10ueG1sUEsBAi0AFAAGAAgAAAAhAFr0LFu/AAAAFQEAAAsAAAAA&#10;AAAAAAAAAAAAHwEAAF9yZWxzLy5yZWxzUEsBAi0AFAAGAAgAAAAhAPh9ON7BAAAA3QAAAA8AAAAA&#10;AAAAAAAAAAAABwIAAGRycy9kb3ducmV2LnhtbFBLBQYAAAAAAwADALcAAAD1AgAAAAA=&#10;" path="m5003,l7772,r2235,2247l10007,5003r,2769l7772,10020r-2769,l2235,10020,,7772,,5003,,2247,2235,,5003,xe" filled="f" strokecolor="#575757" strokeweight=".00317mm">
                  <v:path arrowok="t"/>
                </v:shape>
                <v:shape id="Graphic 1427" o:spid="_x0000_s1102" style="position:absolute;left:8642;top:2125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PexQAAAN0AAAAPAAAAZHJzL2Rvd25yZXYueG1sRE9Na8JA&#10;EL0L/odlhN50Y1rURlcpasFLoU1b0NuQHZPQ7GzMribtr3cLgrd5vM9ZrDpTiQs1rrSsYDyKQBBn&#10;VpecK/j6fB3OQDiPrLGyTAp+ycFq2e8tMNG25Q+6pD4XIYRdggoK7+tESpcVZNCNbE0cuKNtDPoA&#10;m1zqBtsQbioZR9FEGiw5NBRY07qg7Cc9GwX898br70favO9PeXSYbU38PI6Vehh0L3MQnjp/F9/c&#10;Ox3mP8VT+P8mnCCXVwAAAP//AwBQSwECLQAUAAYACAAAACEA2+H2y+4AAACFAQAAEwAAAAAAAAAA&#10;AAAAAAAAAAAAW0NvbnRlbnRfVHlwZXNdLnhtbFBLAQItABQABgAIAAAAIQBa9CxbvwAAABUBAAAL&#10;AAAAAAAAAAAAAAAAAB8BAABfcmVscy8ucmVsc1BLAQItABQABgAIAAAAIQDSxmPexQAAAN0AAAAP&#10;AAAAAAAAAAAAAAAAAAcCAABkcnMvZG93bnJldi54bWxQSwUGAAAAAAMAAwC3AAAA+QIAAAAA&#10;" path="m7772,l5003,,2235,,,2247,,7772r2235,2248l7772,10020,10007,7772r,-5525l7772,xe" fillcolor="#7e7e7e" stroked="f">
                  <v:path arrowok="t"/>
                </v:shape>
                <v:shape id="Graphic 1428" o:spid="_x0000_s1103" style="position:absolute;left:8642;top:2125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k3xAAAAN0AAAAPAAAAZHJzL2Rvd25yZXYueG1sRI/NagMx&#10;DITvhb6DUaG3xtulhLKJE5JCaW5pfh5ArJX1EltebDfZvn10COQmMaOZT/PlGLy6UMp9ZAPvkwoU&#10;cRttz52B4+H77RNULsgWfWQy8E8Zlovnpzk2Nl55R5d96ZSEcG7QgCtlaLTOraOAeRIHYtFOMQUs&#10;sqZO24RXCQ9e11U11QF7lgaHA305as/7v2Cg7n/9wR/zNJV1tdlat9P1z9qY15dxNQNVaCwP8/16&#10;YwX/oxZc+UZG0IsbAAAA//8DAFBLAQItABQABgAIAAAAIQDb4fbL7gAAAIUBAAATAAAAAAAAAAAA&#10;AAAAAAAAAABbQ29udGVudF9UeXBlc10ueG1sUEsBAi0AFAAGAAgAAAAhAFr0LFu/AAAAFQEAAAsA&#10;AAAAAAAAAAAAAAAAHwEAAF9yZWxzLy5yZWxzUEsBAi0AFAAGAAgAAAAhAOauCTfEAAAA3QAAAA8A&#10;AAAAAAAAAAAAAAAABwIAAGRycy9kb3ducmV2LnhtbFBLBQYAAAAAAwADALcAAAD4AgAAAAA=&#10;" path="m5003,l7772,r2235,2247l10007,5003r,2769l7772,10020r-2769,l2235,10020,,7772,,5003,,2247,2235,,5003,xe" filled="f" strokecolor="#575757" strokeweight=".00317mm">
                  <v:path arrowok="t"/>
                </v:shape>
                <v:shape id="Graphic 1429" o:spid="_x0000_s1104" style="position:absolute;left:23333;top:23930;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I3wwAAAN0AAAAPAAAAZHJzL2Rvd25yZXYueG1sRE9Na8JA&#10;EL0X/A/LFLzVjVFEo6uIVfAiqFXQ25Adk9DsbJpdNfrruwWht3m8z5nMGlOKG9WusKyg24lAEKdW&#10;F5wpOHytPoYgnEfWWFomBQ9yMJu23iaYaHvnHd32PhMhhF2CCnLvq0RKl+Zk0HVsRRy4i60N+gDr&#10;TOoa7yHclDKOooE0WHBoyLGiRU7p9/5qFPBzw4tjjz63p58sOg+XJh51Y6Xa7818DMJT4//FL/da&#10;h/n9eAR/34QT5PQXAAD//wMAUEsBAi0AFAAGAAgAAAAhANvh9svuAAAAhQEAABMAAAAAAAAAAAAA&#10;AAAAAAAAAFtDb250ZW50X1R5cGVzXS54bWxQSwECLQAUAAYACAAAACEAWvQsW78AAAAVAQAACwAA&#10;AAAAAAAAAAAAAAAfAQAAX3JlbHMvLnJlbHNQSwECLQAUAAYACAAAACEAzBVSN8MAAADdAAAADwAA&#10;AAAAAAAAAAAAAAAHAgAAZHJzL2Rvd25yZXYueG1sUEsFBgAAAAADAAMAtwAAAPcCAAAAAA==&#10;" path="m7721,l4978,,2222,,,2235,,7734,2222,9956r5499,l9956,7734r,-5499l7721,xe" fillcolor="#7e7e7e" stroked="f">
                  <v:path arrowok="t"/>
                </v:shape>
                <v:shape id="Graphic 1430" o:spid="_x0000_s1105" style="position:absolute;left:23333;top:23930;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PsxAAAAN0AAAAPAAAAZHJzL2Rvd25yZXYueG1sRI/NagMx&#10;DITvhb6DUSG3xttNCWEbJySFktza/DyAWKvrJba82G6yefvqUOhNYkYzn5brMXh1pZT7yAZephUo&#10;4jbanjsD59PH8wJULsgWfWQycKcM69XjwxIbG298oOuxdEpCODdowJUyNFrn1lHAPI0DsWjfMQUs&#10;sqZO24Q3CQ9e11U11wF7lgaHA707ai/Hn2Cg7r/8yZ/zPJVttf+07qDr3daYydO4eQNVaCz/5r/r&#10;vRX815nwyzcygl79AgAA//8DAFBLAQItABQABgAIAAAAIQDb4fbL7gAAAIUBAAATAAAAAAAAAAAA&#10;AAAAAAAAAABbQ29udGVudF9UeXBlc10ueG1sUEsBAi0AFAAGAAgAAAAhAFr0LFu/AAAAFQEAAAsA&#10;AAAAAAAAAAAAAAAAHwEAAF9yZWxzLy5yZWxzUEsBAi0AFAAGAAgAAAAhAJ0Bk+zEAAAA3QAAAA8A&#10;AAAAAAAAAAAAAAAABwIAAGRycy9kb3ducmV2LnhtbFBLBQYAAAAAAwADALcAAAD4AgAAAAA=&#10;" path="m4978,l7721,,9956,2235r,2743l9956,7734,7721,9956r-2743,l2222,9956,,7734,,4978,,2235,2222,,4978,xe" filled="f" strokecolor="#575757" strokeweight=".00317mm">
                  <v:path arrowok="t"/>
                </v:shape>
                <v:shape id="Graphic 1431" o:spid="_x0000_s1106" style="position:absolute;left:13221;top:711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VewwAAAN0AAAAPAAAAZHJzL2Rvd25yZXYueG1sRE89a8Mw&#10;EN0L+Q/iAtka2UkpxY1sgqEQsqS106HbYV1sE+tkJNVx/n1VKHS7x/u8XTGbQUzkfG9ZQbpOQBA3&#10;VvfcKjjXb48vIHxA1jhYJgV38lDki4cdZtre+IOmKrQihrDPUEEXwphJ6ZuODPq1HYkjd7HOYIjQ&#10;tVI7vMVwM8hNkjxLgz3Hhg5HKjtqrtW3UVBX4+nrXNXauwt+btq0PE7vpVKr5bx/BRFoDv/iP/dB&#10;x/lP2xR+v4knyPwHAAD//wMAUEsBAi0AFAAGAAgAAAAhANvh9svuAAAAhQEAABMAAAAAAAAAAAAA&#10;AAAAAAAAAFtDb250ZW50X1R5cGVzXS54bWxQSwECLQAUAAYACAAAACEAWvQsW78AAAAVAQAACwAA&#10;AAAAAAAAAAAAAAAfAQAAX3JlbHMvLnJlbHNQSwECLQAUAAYACAAAACEAwItlXsMAAADdAAAADwAA&#10;AAAAAAAAAAAAAAAHAgAAZHJzL2Rvd25yZXYueG1sUEsFBgAAAAADAAMAtwAAAPcCAAAAAA==&#10;" path="m7480,l4813,,2146,,,2159,,7480,2146,9639r5334,l9626,7480r,-5321l7480,xe" fillcolor="#54fcf0" stroked="f">
                  <v:path arrowok="t"/>
                </v:shape>
                <v:shape id="Graphic 1432" o:spid="_x0000_s1107" style="position:absolute;left:13221;top:7113;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wqwQAAAN0AAAAPAAAAZHJzL2Rvd25yZXYueG1sRE9NawIx&#10;EL0X/A9hBC9Fs9oqshpFBaGHXnT1PmzGzeJmsiRRV399Uyj0No/3Oct1ZxtxJx9qxwrGowwEcel0&#10;zZWCU7EfzkGEiKyxcUwKnhRgveq9LTHX7sEHuh9jJVIIhxwVmBjbXMpQGrIYRq4lTtzFeYsxQV9J&#10;7fGRwm0jJ1k2kxZrTg0GW9oZKq/Hm1Xwvp1uCetiV0lTnG/u8P3yrlRq0O82CxCRuvgv/nN/6TT/&#10;82MCv9+kE+TqBwAA//8DAFBLAQItABQABgAIAAAAIQDb4fbL7gAAAIUBAAATAAAAAAAAAAAAAAAA&#10;AAAAAABbQ29udGVudF9UeXBlc10ueG1sUEsBAi0AFAAGAAgAAAAhAFr0LFu/AAAAFQEAAAsAAAAA&#10;AAAAAAAAAAAAHwEAAF9yZWxzLy5yZWxzUEsBAi0AFAAGAAgAAAAhAFrLTCrBAAAA3QAAAA8AAAAA&#10;AAAAAAAAAAAABwIAAGRycy9kb3ducmV2LnhtbFBLBQYAAAAAAwADALcAAAD1AgAAAAA=&#10;" path="m4813,l7480,,9626,2159r,2667l9626,7480,7480,9639r-2667,l2146,9639,,7480,,4826,,2159,2146,,4813,xe" filled="f" strokecolor="#3ab0a8" strokeweight=".00281mm">
                  <v:path arrowok="t"/>
                </v:shape>
                <v:shape id="Graphic 1433" o:spid="_x0000_s1108" style="position:absolute;left:9739;top:2500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6AwQAAAN0AAAAPAAAAZHJzL2Rvd25yZXYueG1sRE9NawIx&#10;EL0X/A9hBG8167qVsjWKFAQ9tFBt78Nm3CxuJjFJdf33TaHQ2zze5yzXg+3FlULsHCuYTQsQxI3T&#10;HbcKPo/bx2cQMSFr7B2TgjtFWK9GD0ustbvxB10PqRU5hGONCkxKvpYyNoYsxqnzxJk7uWAxZRha&#10;qQPecrjtZVkUC2mx49xg0NOroeZ8+LYKqm5flv49+rB9uryROVUGv5xSk/GweQGRaEj/4j/3Tuf5&#10;1XwOv9/kE+TqBwAA//8DAFBLAQItABQABgAIAAAAIQDb4fbL7gAAAIUBAAATAAAAAAAAAAAAAAAA&#10;AAAAAABbQ29udGVudF9UeXBlc10ueG1sUEsBAi0AFAAGAAgAAAAhAFr0LFu/AAAAFQEAAAsAAAAA&#10;AAAAAAAAAAAAHwEAAF9yZWxzLy5yZWxzUEsBAi0AFAAGAAgAAAAhAKwRDoDBAAAA3QAAAA8AAAAA&#10;AAAAAAAAAAAABwIAAGRycy9kb3ducmV2LnhtbFBLBQYAAAAAAwADALcAAAD1AgAAAAA=&#10;" path="m7315,l4711,,2108,,,2108,,7327,2108,9436r5207,l9423,7327r,-5219l7315,xe" fillcolor="#7e7e7e" stroked="f">
                  <v:path arrowok="t"/>
                </v:shape>
                <v:shape id="Graphic 1434" o:spid="_x0000_s1109" style="position:absolute;left:9739;top:25000;width:95;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3/wgAAAN0AAAAPAAAAZHJzL2Rvd25yZXYueG1sRE/NisIw&#10;EL4v+A5hBC+LplURqUYRodrDXvx5gKEZ22AzKU3U+vZmYWFv8/H9znrb20Y8qfPGsYJ0koAgLp02&#10;XCm4XvLxEoQPyBobx6TgTR62m8HXGjPtXnyi5zlUIoawz1BBHUKbSenLmiz6iWuJI3dzncUQYVdJ&#10;3eErhttGTpNkIS0ajg01trSvqbyfH1bBbWGxWJr8e3b4MUV5OqRVesyVGg373QpEoD78i//chY7z&#10;57M5/H4TT5CbDwAAAP//AwBQSwECLQAUAAYACAAAACEA2+H2y+4AAACFAQAAEwAAAAAAAAAAAAAA&#10;AAAAAAAAW0NvbnRlbnRfVHlwZXNdLnhtbFBLAQItABQABgAIAAAAIQBa9CxbvwAAABUBAAALAAAA&#10;AAAAAAAAAAAAAB8BAABfcmVscy8ucmVsc1BLAQItABQABgAIAAAAIQC2xq3/wgAAAN0AAAAPAAAA&#10;AAAAAAAAAAAAAAcCAABkcnMvZG93bnJldi54bWxQSwUGAAAAAAMAAwC3AAAA9gIAAAAA&#10;" path="m4711,l7315,,9423,2108r,2616l9423,7327,7315,9436r-2604,l2108,9436,,7327,,4724,,2108,2108,,4711,xe" filled="f" strokecolor="#575757" strokeweight=".00281mm">
                  <v:path arrowok="t"/>
                </v:shape>
                <v:shape id="Graphic 1435" o:spid="_x0000_s1110" style="position:absolute;left:9762;top:259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NvwQAAAN0AAAAPAAAAZHJzL2Rvd25yZXYueG1sRE9NawIx&#10;EL0X/A9hhN5q1nUtZWsUEQR7aKG2vQ+bcbO4mcQk6vrvTaHQ2zze5yxWg+3FhULsHCuYTgoQxI3T&#10;HbcKvr+2Ty8gYkLW2DsmBTeKsFqOHhZYa3flT7rsUytyCMcaFZiUfC1lbAxZjBPniTN3cMFiyjC0&#10;Uge85nDby7IonqXFjnODQU8bQ81xf7YKqu6tLP1H9GE7P72TOVQGf5xSj+Nh/Qoi0ZD+xX/unc7z&#10;q9kcfr/JJ8jlHQAA//8DAFBLAQItABQABgAIAAAAIQDb4fbL7gAAAIUBAAATAAAAAAAAAAAAAAAA&#10;AAAAAABbQ29udGVudF9UeXBlc10ueG1sUEsBAi0AFAAGAAgAAAAhAFr0LFu/AAAAFQEAAAsAAAAA&#10;AAAAAAAAAAAAHwEAAF9yZWxzLy5yZWxzUEsBAi0AFAAGAAgAAAAhAEy0M2/BAAAA3QAAAA8AAAAA&#10;AAAAAAAAAAAABwIAAGRycy9kb3ducmV2LnhtbFBLBQYAAAAAAwADALcAAAD1AgAAAAA=&#10;" path="m7315,l4711,,2108,,,2108,,7327,2108,9436r5207,l9423,7327r,-5219l7315,xe" fillcolor="#7e7e7e" stroked="f">
                  <v:path arrowok="t"/>
                </v:shape>
                <v:shape id="Graphic 1436" o:spid="_x0000_s1111" style="position:absolute;left:9762;top:2598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YTwgAAAN0AAAAPAAAAZHJzL2Rvd25yZXYueG1sRE/NisIw&#10;EL4LvkMYwYtoWpUi1Sgi1O3Bi+4+wNCMbbCZlCZq9+03Cwt7m4/vd3aHwbbiRb03jhWkiwQEceW0&#10;4VrB12cx34DwAVlj65gUfJOHw3482mGu3Zuv9LqFWsQQ9jkqaELocil91ZBFv3AdceTurrcYIuxr&#10;qXt8x3DbymWSZNKi4djQYEenhqrH7WkV3DOL5cYUs9X5Ysrqek7r9KNQajoZjlsQgYbwL/5zlzrO&#10;X68y+P0mniD3PwAAAP//AwBQSwECLQAUAAYACAAAACEA2+H2y+4AAACFAQAAEwAAAAAAAAAAAAAA&#10;AAAAAAAAW0NvbnRlbnRfVHlwZXNdLnhtbFBLAQItABQABgAIAAAAIQBa9CxbvwAAABUBAAALAAAA&#10;AAAAAAAAAAAAAB8BAABfcmVscy8ucmVsc1BLAQItABQABgAIAAAAIQApWJYTwgAAAN0AAAAPAAAA&#10;AAAAAAAAAAAAAAcCAABkcnMvZG93bnJldi54bWxQSwUGAAAAAAMAAwC3AAAA9gIAAAAA&#10;" path="m4711,l7315,,9423,2108r,2603l9423,7327,7315,9436r-2604,l2108,9436,,7327,,4711,,2108,2108,,4711,xe" filled="f" strokecolor="#575757" strokeweight=".00281mm">
                  <v:path arrowok="t"/>
                </v:shape>
                <v:shape id="Graphic 1437" o:spid="_x0000_s1112" style="position:absolute;left:14192;top:49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iDwgAAAN0AAAAPAAAAZHJzL2Rvd25yZXYueG1sRE9NawIx&#10;EL0X/A9hBG8167ptZTWKFIT2YKG2vQ+bcbO4mcQk1e2/b4RCb/N4n7PaDLYXFwqxc6xgNi1AEDdO&#10;d9wq+PzY3S9AxISssXdMCn4owmY9ulthrd2V3+lySK3IIRxrVGBS8rWUsTFkMU6dJ87c0QWLKcPQ&#10;Sh3wmsNtL8uieJQWO84NBj09G2pOh2+roOpey9K/RR92D+c9mWNl8MspNRkP2yWIREP6F/+5X3Se&#10;X82f4PZNPkGufwEAAP//AwBQSwECLQAUAAYACAAAACEA2+H2y+4AAACFAQAAEwAAAAAAAAAAAAAA&#10;AAAAAAAAW0NvbnRlbnRfVHlwZXNdLnhtbFBLAQItABQABgAIAAAAIQBa9CxbvwAAABUBAAALAAAA&#10;AAAAAAAAAAAAAB8BAABfcmVscy8ucmVsc1BLAQItABQABgAIAAAAIQDTKgiDwgAAAN0AAAAPAAAA&#10;AAAAAAAAAAAAAAcCAABkcnMvZG93bnJldi54bWxQSwUGAAAAAAMAAwC3AAAA9gIAAAAA&#10;" path="m7289,l4699,,2095,,,2108,,7302,2095,9410r5194,l9398,7302r,-5194l7289,xe" fillcolor="#7e7e7e" stroked="f">
                  <v:path arrowok="t"/>
                </v:shape>
                <v:shape id="Graphic 1438" o:spid="_x0000_s1113" style="position:absolute;left:14192;top:4987;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f6xQAAAN0AAAAPAAAAZHJzL2Rvd25yZXYueG1sRI9Ba8JA&#10;EIXvQv/DMoVepG6iIpK6SinE5uBF7Q8YsmOyNDsbsqum/75zELzN8N68981mN/pO3WiILrCBfJaB&#10;Iq6DddwY+DmX72tQMSFb7AKTgT+KsNu+TDZY2HDnI91OqVESwrFAA21KfaF1rFvyGGehJxbtEgaP&#10;Sdah0XbAu4T7Ts+zbKU9OpaGFnv6aqn+PV29gcvKY7V25XSxP7iqPu7zJv8ujXl7HT8/QCUa09P8&#10;uK6s4C8XgivfyAh6+w8AAP//AwBQSwECLQAUAAYACAAAACEA2+H2y+4AAACFAQAAEwAAAAAAAAAA&#10;AAAAAAAAAAAAW0NvbnRlbnRfVHlwZXNdLnhtbFBLAQItABQABgAIAAAAIQBa9CxbvwAAABUBAAAL&#10;AAAAAAAAAAAAAAAAAB8BAABfcmVscy8ucmVsc1BLAQItABQABgAIAAAAIQA3i6f6xQAAAN0AAAAP&#10;AAAAAAAAAAAAAAAAAAcCAABkcnMvZG93bnJldi54bWxQSwUGAAAAAAMAAwC3AAAA+QIAAAAA&#10;" path="m4699,l7289,,9398,2108r,2591l9398,7302,7289,9410r-2590,l2095,9410,,7302,,4699,,2108,2095,,4699,xe" filled="f" strokecolor="#575757" strokeweight=".00281mm">
                  <v:path arrowok="t"/>
                </v:shape>
                <v:shape id="Graphic 1439" o:spid="_x0000_s1114" style="position:absolute;left:21918;top:25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QPxAAAAN0AAAAPAAAAZHJzL2Rvd25yZXYueG1sRE/basJA&#10;EH0X+g/LFPpWN2opTeoqXigUQWzTfsCQHZNodjZkt2br17uC4NscznWm82AacaLO1ZYVjIYJCOLC&#10;6ppLBb8/H89vIJxH1thYJgX/5GA+exhMMdO252865b4UMYRdhgoq79tMSldUZNANbUscub3tDPoI&#10;u1LqDvsYbho5TpJXabDm2FBhS6uKimP+ZxSk201xCF/Y79xkk+/G57DWyVKpp8eweAfhKfi7+Ob+&#10;1HH+yySF6zfxBDm7AAAA//8DAFBLAQItABQABgAIAAAAIQDb4fbL7gAAAIUBAAATAAAAAAAAAAAA&#10;AAAAAAAAAABbQ29udGVudF9UeXBlc10ueG1sUEsBAi0AFAAGAAgAAAAhAFr0LFu/AAAAFQEAAAsA&#10;AAAAAAAAAAAAAAAAHwEAAF9yZWxzLy5yZWxzUEsBAi0AFAAGAAgAAAAhAExcpA/EAAAA3QAAAA8A&#10;AAAAAAAAAAAAAAAABwIAAGRycy9kb3ducmV2LnhtbFBLBQYAAAAAAwADALcAAAD4AgAAAAA=&#10;" path="m7188,l4635,,2082,,,2070,,7188,2082,9258r5106,l9271,7188r,-5118l7188,xe" fillcolor="#ff92ff" stroked="f">
                  <v:path arrowok="t"/>
                </v:shape>
                <v:shape id="Graphic 1440" o:spid="_x0000_s1115" style="position:absolute;left:21918;top:2560;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SRxQAAAN0AAAAPAAAAZHJzL2Rvd25yZXYueG1sRI9Bb8Iw&#10;DIXvSPsPkSdxg3SoQ1MhIIQ0jcMuK/sBVmPSQuNUTYCuvx4fJnGz9Z7f+7zeDr5VN+pjE9jA2zwD&#10;RVwF27Az8Hv8nH2AignZYhuYDPxRhO3mZbLGwoY7/9CtTE5JCMcCDdQpdYXWsarJY5yHjli0U+g9&#10;Jll7p22Pdwn3rV5k2VJ7bFgaauxoX1N1Ka/ewLFz43hdlPHr3eFhf8rHLH6fjZm+DrsVqERDepr/&#10;rw9W8PNc+OUbGUFvHgAAAP//AwBQSwECLQAUAAYACAAAACEA2+H2y+4AAACFAQAAEwAAAAAAAAAA&#10;AAAAAAAAAAAAW0NvbnRlbnRfVHlwZXNdLnhtbFBLAQItABQABgAIAAAAIQBa9CxbvwAAABUBAAAL&#10;AAAAAAAAAAAAAAAAAB8BAABfcmVscy8ucmVsc1BLAQItABQABgAIAAAAIQDC3dSRxQAAAN0AAAAP&#10;AAAAAAAAAAAAAAAAAAcCAABkcnMvZG93bnJldi54bWxQSwUGAAAAAAMAAwC3AAAA+QIAAAAA&#10;" path="m4635,l7188,,9271,2070r,2565l9271,7188,7188,9258r-2553,l2082,9258,,7188,,4635,,2070,2082,,4635,xe" filled="f" strokecolor="#b166b1" strokeweight=".00281mm">
                  <v:path arrowok="t"/>
                </v:shape>
                <v:shape id="Graphic 1441" o:spid="_x0000_s1116" style="position:absolute;left:7107;top:2124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XbwQAAAN0AAAAPAAAAZHJzL2Rvd25yZXYueG1sRE9Ni8Iw&#10;EL0v+B/CCN7WVJFlqUaRYlnB01a9j8nYVptJabK1/nuzsLC3ebzPWW0G24ieOl87VjCbJiCItTM1&#10;lwpOx/z9E4QPyAYbx6TgSR4269HbClPjHvxNfRFKEUPYp6igCqFNpfS6Iot+6lriyF1dZzFE2JXS&#10;dPiI4baR8yT5kBZrjg0VtpRVpO/Fj1Xwle+PWXbSvT4X1uXn22WH8qDUZDxslyACDeFf/Ofemzh/&#10;sZjB7zfxBLl+AQAA//8DAFBLAQItABQABgAIAAAAIQDb4fbL7gAAAIUBAAATAAAAAAAAAAAAAAAA&#10;AAAAAABbQ29udGVudF9UeXBlc10ueG1sUEsBAi0AFAAGAAgAAAAhAFr0LFu/AAAAFQEAAAsAAAAA&#10;AAAAAAAAAAAAHwEAAF9yZWxzLy5yZWxzUEsBAi0AFAAGAAgAAAAhAF9RFdvBAAAA3QAAAA8AAAAA&#10;AAAAAAAAAAAABwIAAGRycy9kb3ducmV2LnhtbFBLBQYAAAAAAwADALcAAAD1AgAAAAA=&#10;" path="m7035,l4533,,2032,,,2032,,7035,2032,9055r5003,l9067,7035r,-5003l7035,xe" fillcolor="#54fcf0" stroked="f">
                  <v:path arrowok="t"/>
                </v:shape>
                <v:shape id="Graphic 1442" o:spid="_x0000_s1117" style="position:absolute;left:7107;top:21244;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7pHxAAAAN0AAAAPAAAAZHJzL2Rvd25yZXYueG1sRE9La8JA&#10;EL4X/A/LCL3VTWwQia4iAUsplNbHxduQHZNodnbNbk3677uFQm/z8T1nuR5MK+7U+caygnSSgCAu&#10;rW64UnA8bJ/mIHxA1thaJgXf5GG9Gj0sMde25x3d96ESMYR9jgrqEFwupS9rMugn1hFH7mw7gyHC&#10;rpK6wz6Gm1ZOk2QmDTYcG2p0VNRUXvdfRoG7nD9mzhdOy2f6TN9fbicn35R6HA+bBYhAQ/gX/7lf&#10;dZyfZVP4/SaeIFc/AAAA//8DAFBLAQItABQABgAIAAAAIQDb4fbL7gAAAIUBAAATAAAAAAAAAAAA&#10;AAAAAAAAAABbQ29udGVudF9UeXBlc10ueG1sUEsBAi0AFAAGAAgAAAAhAFr0LFu/AAAAFQEAAAsA&#10;AAAAAAAAAAAAAAAAHwEAAF9yZWxzLy5yZWxzUEsBAi0AFAAGAAgAAAAhANSfukfEAAAA3QAAAA8A&#10;AAAAAAAAAAAAAAAABwIAAGRycy9kb3ducmV2LnhtbFBLBQYAAAAAAwADALcAAAD4AgAAAAA=&#10;" path="m4533,l7035,,9067,2032r,2501l9067,7035,7035,9055r-2502,l2032,9055,,7035,,4533,,2032,2032,,4533,xe" filled="f" strokecolor="#3ab0a8" strokeweight=".00281mm">
                  <v:path arrowok="t"/>
                </v:shape>
                <v:shape id="Graphic 1443" o:spid="_x0000_s1118" style="position:absolute;left:12303;top:1031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339wgAAAN0AAAAPAAAAZHJzL2Rvd25yZXYueG1sRE9LawIx&#10;EL4X/A9hCt5qtutWZGsUKQjtoUJ93IfNuFm6maRJqtt/3wiCt/n4nrNYDbYXZwqxc6zgeVKAIG6c&#10;7rhVcNhvnuYgYkLW2DsmBX8UYbUcPSyw1u7CX3TepVbkEI41KjAp+VrK2BiyGCfOE2fu5ILFlGFo&#10;pQ54yeG2l2VRzKTFjnODQU9vhprv3a9VUHUfZem30YfNy88nmVNl8OiUGj8O61cQiYZ0F9/c7zrP&#10;r6opXL/JJ8jlPwAAAP//AwBQSwECLQAUAAYACAAAACEA2+H2y+4AAACFAQAAEwAAAAAAAAAAAAAA&#10;AAAAAAAAW0NvbnRlbnRfVHlwZXNdLnhtbFBLAQItABQABgAIAAAAIQBa9CxbvwAAABUBAAALAAAA&#10;AAAAAAAAAAAAAB8BAABfcmVscy8ucmVsc1BLAQItABQABgAIAAAAIQD0F339wgAAAN0AAAAPAAAA&#10;AAAAAAAAAAAAAAcCAABkcnMvZG93bnJldi54bWxQSwUGAAAAAAMAAwC3AAAA9gIAAAAA&#10;" path="m6934,l4470,,2006,,,2006,,6946,2006,8940r4928,l8940,6946r,-4940l6934,xe" fillcolor="#7e7e7e" stroked="f">
                  <v:path arrowok="t"/>
                </v:shape>
                <v:shape id="Graphic 1444" o:spid="_x0000_s1119" style="position:absolute;left:12303;top:10313;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6CwgAAAN0AAAAPAAAAZHJzL2Rvd25yZXYueG1sRE/NisIw&#10;EL4v+A5hBC+LpnWLSDWKLNTtwYs/DzA0YxtsJqXJan17s7DgbT6+31lvB9uKO/XeOFaQzhIQxJXT&#10;hmsFl3MxXYLwAVlj65gUPMnDdjP6WGOu3YOPdD+FWsQQ9jkqaELocil91ZBFP3MdceSurrcYIuxr&#10;qXt8xHDbynmSLKRFw7GhwY6+G6pup1+r4LqwWC5N8fm1P5iyOu7TOv0plJqMh90KRKAhvMX/7lLH&#10;+VmWwd838QS5eQEAAP//AwBQSwECLQAUAAYACAAAACEA2+H2y+4AAACFAQAAEwAAAAAAAAAAAAAA&#10;AAAAAAAAW0NvbnRlbnRfVHlwZXNdLnhtbFBLAQItABQABgAIAAAAIQBa9CxbvwAAABUBAAALAAAA&#10;AAAAAAAAAAAAAB8BAABfcmVscy8ucmVsc1BLAQItABQABgAIAAAAIQDuwN6CwgAAAN0AAAAPAAAA&#10;AAAAAAAAAAAAAAcCAABkcnMvZG93bnJldi54bWxQSwUGAAAAAAMAAwC3AAAA9gIAAAAA&#10;" path="m4470,l6934,,8940,2006r,2464l8940,6946,6934,8940r-2464,l2006,8940,,6946,,4470,,2006,2006,,4470,xe" filled="f" strokecolor="#575757" strokeweight=".00281mm">
                  <v:path arrowok="t"/>
                </v:shape>
                <v:shape id="Graphic 1445" o:spid="_x0000_s1120" style="position:absolute;left:9616;top:19330;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ubwgAAAN0AAAAPAAAAZHJzL2Rvd25yZXYueG1sRE9Na8JA&#10;EL0X/A/LFHopZmNRKamriFrQQw/Geh+yYxLMzobdNUn/vSsIvc3jfc5iNZhGdOR8bVnBJElBEBdW&#10;11wq+D19jz9B+ICssbFMCv7Iw2o5ellgpm3PR+ryUIoYwj5DBVUIbSalLyoy6BPbEkfuYp3BEKEr&#10;pXbYx3DTyI80nUuDNceGClvaVFRc85tRcPnpcNLr2+6Ke2dmB8y37+eNUm+vw/oLRKAh/Iuf7r2O&#10;86fTGTy+iSfI5R0AAP//AwBQSwECLQAUAAYACAAAACEA2+H2y+4AAACFAQAAEwAAAAAAAAAAAAAA&#10;AAAAAAAAW0NvbnRlbnRfVHlwZXNdLnhtbFBLAQItABQABgAIAAAAIQBa9CxbvwAAABUBAAALAAAA&#10;AAAAAAAAAAAAAB8BAABfcmVscy8ucmVsc1BLAQItABQABgAIAAAAIQCigVubwgAAAN0AAAAPAAAA&#10;AAAAAAAAAAAAAAcCAABkcnMvZG93bnJldi54bWxQSwUGAAAAAAMAAwC3AAAA9gIAAAAA&#10;" path="m6896,l4445,,1993,,,1993,,6896,1993,8890r4903,l8890,6896r,-4903l6896,xe" fillcolor="#54fcf0" stroked="f">
                  <v:path arrowok="t"/>
                </v:shape>
                <v:shape id="Graphic 1446" o:spid="_x0000_s1121" style="position:absolute;left:9616;top:19330;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LDwgAAAN0AAAAPAAAAZHJzL2Rvd25yZXYueG1sRE/basJA&#10;EH0X+g/LFHzTTUsQSV1FC4WCYq3tBwzZMRvMzMbsNqZ/3xUKvs3hXGexGrhRPXWh9mLgaZqBIim9&#10;raUy8P31NpmDChHFYuOFDPxSgNXyYbTAwvqrfFJ/jJVKIRIKNOBibAutQ+mIMUx9S5K4k+8YY4Jd&#10;pW2H1xTOjX7OsplmrCU1OGzp1VF5Pv6wgd35wPUH68tlf+hPW8u73G1KY8aPw/oFVKQh3sX/7neb&#10;5uf5DG7fpBP08g8AAP//AwBQSwECLQAUAAYACAAAACEA2+H2y+4AAACFAQAAEwAAAAAAAAAAAAAA&#10;AAAAAAAAW0NvbnRlbnRfVHlwZXNdLnhtbFBLAQItABQABgAIAAAAIQBa9CxbvwAAABUBAAALAAAA&#10;AAAAAAAAAAAAAB8BAABfcmVscy8ucmVsc1BLAQItABQABgAIAAAAIQCYleLDwgAAAN0AAAAPAAAA&#10;AAAAAAAAAAAAAAcCAABkcnMvZG93bnJldi54bWxQSwUGAAAAAAMAAwC3AAAA9gIAAAAA&#10;" path="m4445,l6896,,8890,1993r,2452l8890,6896,6896,8890r-2451,l1993,8890,,6896,,4445,,1993,1993,,4445,xe" filled="f" strokecolor="#3ab0a8" strokeweight=".00281mm">
                  <v:path arrowok="t"/>
                </v:shape>
                <v:shape id="Graphic 1447" o:spid="_x0000_s1122" style="position:absolute;left:5092;top:2272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X1iwwAAAN0AAAAPAAAAZHJzL2Rvd25yZXYueG1sRE9La8JA&#10;EL4X/A/LCN7qxmKjRFexSqEHofg4eByykwdmZ0N2NWl+vSsIvc3H95zlujOVuFPjSssKJuMIBHFq&#10;dcm5gvPp+30OwnlkjZVlUvBHDtarwdsSE21bPtD96HMRQtglqKDwvk6kdGlBBt3Y1sSBy2xj0AfY&#10;5FI32IZwU8mPKIqlwZJDQ4E1bQtKr8ebUZDtzL6XX+c4/+xsf2nj395QptRo2G0WIDx1/l/8cv/o&#10;MH86ncHzm3CCXD0AAAD//wMAUEsBAi0AFAAGAAgAAAAhANvh9svuAAAAhQEAABMAAAAAAAAAAAAA&#10;AAAAAAAAAFtDb250ZW50X1R5cGVzXS54bWxQSwECLQAUAAYACAAAACEAWvQsW78AAAAVAQAACwAA&#10;AAAAAAAAAAAAAAAfAQAAX3JlbHMvLnJlbHNQSwECLQAUAAYACAAAACEANOl9YsMAAADdAAAADwAA&#10;AAAAAAAAAAAAAAAHAgAAZHJzL2Rvd25yZXYueG1sUEsFBgAAAAADAAMAtwAAAPcCAAAAAA==&#10;" path="m6883,l4432,,1981,,,1981,,6870,1981,8851r4902,l8864,6870r,-4889l6883,xe" fillcolor="#7e7e7e" stroked="f">
                  <v:path arrowok="t"/>
                </v:shape>
                <v:shape id="Graphic 1448" o:spid="_x0000_s1123" style="position:absolute;left:5092;top:22722;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mcxgAAAN0AAAAPAAAAZHJzL2Rvd25yZXYueG1sRI9PT8Mw&#10;DMXvSPsOkSdxYynTmFBZNqFNaFScGH/OpvGassapktCVb48PSLvZes/v/bzajL5TA8XUBjZwOytA&#10;EdfBttwYeH97urkHlTKyxS4wGfilBJv15GqFpQ1nfqXhkBslIZxKNOBy7kutU+3IY5qFnli0Y4ge&#10;s6yx0TbiWcJ9p+dFsdQeW5YGhz1tHdWnw483sB+2H5U7VdXx7nv58vW5i/tKR2Oup+PjA6hMY76Y&#10;/6+freAvFoIr38gIev0HAAD//wMAUEsBAi0AFAAGAAgAAAAhANvh9svuAAAAhQEAABMAAAAAAAAA&#10;AAAAAAAAAAAAAFtDb250ZW50X1R5cGVzXS54bWxQSwECLQAUAAYACAAAACEAWvQsW78AAAAVAQAA&#10;CwAAAAAAAAAAAAAAAAAfAQAAX3JlbHMvLnJlbHNQSwECLQAUAAYACAAAACEAysS5nMYAAADdAAAA&#10;DwAAAAAAAAAAAAAAAAAHAgAAZHJzL2Rvd25yZXYueG1sUEsFBgAAAAADAAMAtwAAAPoCAAAAAA==&#10;" path="m4432,l6883,,8864,1981r,2451l8864,6870,6883,8851r-2451,l1981,8851,,6870,,4432,,1981,1981,,4432,xe" filled="f" strokecolor="#575757" strokeweight=".00281mm">
                  <v:path arrowok="t"/>
                </v:shape>
                <v:shape id="Graphic 1449" o:spid="_x0000_s1124" style="position:absolute;left:22950;top:2345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GewwAAAN0AAAAPAAAAZHJzL2Rvd25yZXYueG1sRE9Na8JA&#10;EL0X/A/LFLwU3ShW2tRVRC3owYOpvQ/ZMQlmZ8PumqT/3hWE3ubxPmex6k0tWnK+sqxgMk5AEOdW&#10;V1woOP98jz5A+ICssbZMCv7Iw2o5eFlgqm3HJ2qzUIgYwj5FBWUITSqlz0sy6Me2IY7cxTqDIUJX&#10;SO2wi+GmltMkmUuDFceGEhvalJRfs5tRcDm2OOn0bXfFvTPvB8y2b78bpYav/foLRKA+/Iuf7r2O&#10;82ezT3h8E0+QyzsAAAD//wMAUEsBAi0AFAAGAAgAAAAhANvh9svuAAAAhQEAABMAAAAAAAAAAAAA&#10;AAAAAAAAAFtDb250ZW50X1R5cGVzXS54bWxQSwECLQAUAAYACAAAACEAWvQsW78AAAAVAQAACwAA&#10;AAAAAAAAAAAAAAAfAQAAX3JlbHMvLnJlbHNQSwECLQAUAAYACAAAACEAI8xRnsMAAADdAAAADwAA&#10;AAAAAAAAAAAAAAAHAgAAZHJzL2Rvd25yZXYueG1sUEsFBgAAAAADAAMAtwAAAPcCAAAAAA==&#10;" path="m6540,l4216,,1892,,,1879,,6540,1892,8420r4648,l8420,6540r,-4661l6540,xe" fillcolor="#54fcf0" stroked="f">
                  <v:path arrowok="t"/>
                </v:shape>
                <v:shape id="Graphic 1450" o:spid="_x0000_s1125" style="position:absolute;left:22950;top:23457;width:89;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aMxQAAAN0AAAAPAAAAZHJzL2Rvd25yZXYueG1sRI9BawIx&#10;EIXvBf9DGMFbTSy2tFujiFQp9FBq+wOGzbi7uJmsSdTVX985CN5meG/e+2a26H2rThRTE9jCZGxA&#10;EZfBNVxZ+PtdP76CShnZYRuYLFwowWI+eJhh4cKZf+i0zZWSEE4FWqhz7gqtU1mTxzQOHbFouxA9&#10;ZlljpV3Es4T7Vj8Z86I9NiwNNXa0qqncb4/egmkqjXTYxEPc+OvH5O17b7521o6G/fIdVKY+3823&#10;608n+NNn4ZdvZAQ9/wcAAP//AwBQSwECLQAUAAYACAAAACEA2+H2y+4AAACFAQAAEwAAAAAAAAAA&#10;AAAAAAAAAAAAW0NvbnRlbnRfVHlwZXNdLnhtbFBLAQItABQABgAIAAAAIQBa9CxbvwAAABUBAAAL&#10;AAAAAAAAAAAAAAAAAB8BAABfcmVscy8ucmVsc1BLAQItABQABgAIAAAAIQBV6jaMxQAAAN0AAAAP&#10;AAAAAAAAAAAAAAAAAAcCAABkcnMvZG93bnJldi54bWxQSwUGAAAAAAMAAwC3AAAA+QIAAAAA&#10;" path="m4216,l6540,,8420,1879r,2324l8420,6540,6540,8420r-2324,l1892,8420,,6540,,4203,,1879,1892,,4216,xe" filled="f" strokecolor="#3ab0a8" strokeweight=".00244mm">
                  <v:path arrowok="t"/>
                </v:shape>
                <v:shape id="Graphic 1451" o:spid="_x0000_s1126" style="position:absolute;left:13203;top:1001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T/xAAAAN0AAAAPAAAAZHJzL2Rvd25yZXYueG1sRE9LSwMx&#10;EL4L/ocwgpdik9YHsjYtYhGknrouiLdhM90sbiZrkna3/74pFLzNx/ecxWp0nThQiK1nDbOpAkFc&#10;e9Nyo6H6er97BhETssHOM2k4UoTV8vpqgYXxA2/pUKZG5BCOBWqwKfWFlLG25DBOfU+cuZ0PDlOG&#10;oZEm4JDDXSfnSj1Jhy3nBos9vVmqf8u907D523+u75UNuzL+DJUK1Xc3qbS+vRlfX0AkGtO/+OL+&#10;MHn+w+MMzt/kE+TyBAAA//8DAFBLAQItABQABgAIAAAAIQDb4fbL7gAAAIUBAAATAAAAAAAAAAAA&#10;AAAAAAAAAABbQ29udGVudF9UeXBlc10ueG1sUEsBAi0AFAAGAAgAAAAhAFr0LFu/AAAAFQEAAAsA&#10;AAAAAAAAAAAAAAAAHwEAAF9yZWxzLy5yZWxzUEsBAi0AFAAGAAgAAAAhABFABP/EAAAA3QAAAA8A&#10;AAAAAAAAAAAAAAAABwIAAGRycy9kb3ducmV2LnhtbFBLBQYAAAAAAwADALcAAAD4AgAAAAA=&#10;" path="m6273,l4038,,1803,,,1803,,6261,1803,8077r4470,l8077,6261r,-4458l6273,xe" fillcolor="#7e7e7e" stroked="f">
                  <v:path arrowok="t"/>
                </v:shape>
                <v:shape id="Graphic 1452" o:spid="_x0000_s1127" style="position:absolute;left:13203;top:10017;width:82;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VEwwAAAN0AAAAPAAAAZHJzL2Rvd25yZXYueG1sRE/NasJA&#10;EL4XfIdlhF6Kbgxt0egqKpH2WuMDDNkxG83OhuxqUp++Wyj0Nh/f76w2g23EnTpfO1YwmyYgiEun&#10;a64UnIrDZA7CB2SNjWNS8E0eNuvR0woz7Xr+ovsxVCKGsM9QgQmhzaT0pSGLfupa4sidXWcxRNhV&#10;UnfYx3DbyDRJ3qXFmmODwZb2hsrr8WYV5OZxPuV9sc0vL4tin+r5zn14pZ7Hw3YJItAQ/sV/7k8d&#10;57++pfD7TTxBrn8AAAD//wMAUEsBAi0AFAAGAAgAAAAhANvh9svuAAAAhQEAABMAAAAAAAAAAAAA&#10;AAAAAAAAAFtDb250ZW50X1R5cGVzXS54bWxQSwECLQAUAAYACAAAACEAWvQsW78AAAAVAQAACwAA&#10;AAAAAAAAAAAAAAAfAQAAX3JlbHMvLnJlbHNQSwECLQAUAAYACAAAACEAhKl1RMMAAADdAAAADwAA&#10;AAAAAAAAAAAAAAAHAgAAZHJzL2Rvd25yZXYueG1sUEsFBgAAAAADAAMAtwAAAPcCAAAAAA==&#10;" path="m4038,l6273,,8077,1803r,2235l8077,6261,6273,8077r-2235,l1803,8077,,6261,,4038,,1803,1803,,4038,xe" filled="f" strokecolor="#575757" strokeweight=".00244mm">
                  <v:path arrowok="t"/>
                </v:shape>
                <v:shape id="Graphic 1453" o:spid="_x0000_s1128" style="position:absolute;left:7120;top:24059;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wpwgAAAN0AAAAPAAAAZHJzL2Rvd25yZXYueG1sRE/JasMw&#10;EL0X+g9iCr01cpuF4kYJoVDoIZcspD0O1tgysUbGmibq30eBQG7zeOvMl8l36kRDbAMbeB0VoIir&#10;YFtuDOx3Xy/voKIgW+wCk4F/irBcPD7MsbThzBs6baVROYRjiQacSF9qHStHHuMo9MSZq8PgUTIc&#10;Gm0HPOdw3+m3ophpjy3nBoc9fTqqjts/b0B+MUrqD6F2x1QfZruf9cqOjXl+SqsPUEJJ7uKb+9vm&#10;+ZPpGK7f5BP04gIAAP//AwBQSwECLQAUAAYACAAAACEA2+H2y+4AAACFAQAAEwAAAAAAAAAAAAAA&#10;AAAAAAAAW0NvbnRlbnRfVHlwZXNdLnhtbFBLAQItABQABgAIAAAAIQBa9CxbvwAAABUBAAALAAAA&#10;AAAAAAAAAAAAAB8BAABfcmVscy8ucmVsc1BLAQItABQABgAIAAAAIQAeVTwpwgAAAN0AAAAPAAAA&#10;AAAAAAAAAAAAAAcCAABkcnMvZG93bnJldi54bWxQSwUGAAAAAAMAAwC3AAAA9gIAAAAA&#10;" path="m6172,l3975,,1777,,,1778,,6172,1777,7950r4395,l7950,6172r,-4394l6172,xe" fillcolor="#ff92ff" stroked="f">
                  <v:path arrowok="t"/>
                </v:shape>
                <v:shape id="Graphic 1454" o:spid="_x0000_s1129" style="position:absolute;left:7120;top:24059;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TuwgAAAN0AAAAPAAAAZHJzL2Rvd25yZXYueG1sRE9Na8JA&#10;EL0X+h+WEXrTjcVWia4iLaU9SdUgeBuyYxLNzIbsVuO/dwWht3m8z5ktOq7VmVpfOTEwHCSgSHJn&#10;KykMZNuv/gSUDygWaydk4EoeFvPnpxmm1l1kTedNKFQMEZ+igTKEJtXa5yUx+oFrSCJ3cC1jiLAt&#10;tG3xEsO51q9J8q4ZK4kNJTb0UVJ+2vyxgcbviarV7jpeZWHJ30f+/czYmJdet5yCCtSFf/HD/WPj&#10;/NHbCO7fxBP0/AYAAP//AwBQSwECLQAUAAYACAAAACEA2+H2y+4AAACFAQAAEwAAAAAAAAAAAAAA&#10;AAAAAAAAW0NvbnRlbnRfVHlwZXNdLnhtbFBLAQItABQABgAIAAAAIQBa9CxbvwAAABUBAAALAAAA&#10;AAAAAAAAAAAAAB8BAABfcmVscy8ucmVsc1BLAQItABQABgAIAAAAIQD5rCTuwgAAAN0AAAAPAAAA&#10;AAAAAAAAAAAAAAcCAABkcnMvZG93bnJldi54bWxQSwUGAAAAAAMAAwC3AAAA9gIAAAAA&#10;" path="m3975,l6172,,7950,1778r,2197l7950,6172,6172,7950r-2197,l1777,7950,,6172,,3975,,1778,1777,,3975,xe" filled="f" strokecolor="#b166b1" strokeweight=".00244mm">
                  <v:path arrowok="t"/>
                </v:shape>
                <v:shape id="Graphic 1455" o:spid="_x0000_s1130"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0wwAAAN0AAAAPAAAAZHJzL2Rvd25yZXYueG1sRE9Li8Iw&#10;EL4v+B/CCN7WdJdWlmqUxUUQbz7Wx21oxra0mZQmav33RhC8zcf3nMmsM7W4UutKywq+hhEI4szq&#10;knMFu+3i8weE88gaa8uk4E4OZtPexwRTbW+8puvG5yKEsEtRQeF9k0rpsoIMuqFtiAN3tq1BH2Cb&#10;S93iLYSbWn5H0UgaLDk0FNjQvKCs2lyMAvM3bw77+N+uT+dVstsf48pUS6UG/e53DMJT59/il3up&#10;w/w4SeD5TThBTh8AAAD//wMAUEsBAi0AFAAGAAgAAAAhANvh9svuAAAAhQEAABMAAAAAAAAAAAAA&#10;AAAAAAAAAFtDb250ZW50X1R5cGVzXS54bWxQSwECLQAUAAYACAAAACEAWvQsW78AAAAVAQAACwAA&#10;AAAAAAAAAAAAAAAfAQAAX3JlbHMvLnJlbHNQSwECLQAUAAYACAAAACEAfhKA9MMAAADdAAAADwAA&#10;AAAAAAAAAAAAAAAHAgAAZHJzL2Rvd25yZXYueG1sUEsFBgAAAAADAAMAtwAAAPcCAAAAAA==&#10;" path="m,3035642r3035642,l3035642,,,,,3035642xe" filled="f" strokecolor="#ffe5c2" strokeweight=".5pt">
                  <v:path arrowok="t"/>
                </v:shape>
                <w10:wrap type="topAndBottom" anchorx="page"/>
              </v:group>
            </w:pict>
          </mc:Fallback>
        </mc:AlternateContent>
      </w:r>
    </w:p>
    <w:p w14:paraId="421D2100" w14:textId="77777777" w:rsidR="00872454" w:rsidRDefault="00872454">
      <w:pPr>
        <w:pStyle w:val="Textkrper"/>
        <w:spacing w:before="13"/>
        <w:rPr>
          <w:rFonts w:ascii="Gill Sans MT"/>
        </w:rPr>
      </w:pPr>
    </w:p>
    <w:p w14:paraId="421D2101" w14:textId="77777777" w:rsidR="00872454" w:rsidRDefault="00CB66E8">
      <w:pPr>
        <w:ind w:left="2272" w:right="2272"/>
        <w:jc w:val="center"/>
        <w:rPr>
          <w:rFonts w:ascii="Arial Narrow"/>
          <w:i/>
          <w:sz w:val="19"/>
        </w:rPr>
      </w:pPr>
      <w:r>
        <w:rPr>
          <w:rFonts w:ascii="Arial Narrow"/>
          <w:i/>
          <w:color w:val="231F20"/>
          <w:w w:val="105"/>
          <w:sz w:val="19"/>
        </w:rPr>
        <w:t>Fig.</w:t>
      </w:r>
      <w:r>
        <w:rPr>
          <w:rFonts w:ascii="Arial Narrow"/>
          <w:i/>
          <w:color w:val="231F20"/>
          <w:spacing w:val="5"/>
          <w:w w:val="105"/>
          <w:sz w:val="19"/>
        </w:rPr>
        <w:t xml:space="preserve"> </w:t>
      </w:r>
      <w:r>
        <w:rPr>
          <w:rFonts w:ascii="Arial Narrow"/>
          <w:i/>
          <w:color w:val="231F20"/>
          <w:w w:val="105"/>
          <w:sz w:val="19"/>
        </w:rPr>
        <w:t>13:</w:t>
      </w:r>
      <w:r>
        <w:rPr>
          <w:rFonts w:ascii="Arial Narrow"/>
          <w:i/>
          <w:color w:val="231F20"/>
          <w:spacing w:val="5"/>
          <w:w w:val="105"/>
          <w:sz w:val="19"/>
        </w:rPr>
        <w:t xml:space="preserve"> </w:t>
      </w:r>
      <w:r>
        <w:rPr>
          <w:rFonts w:ascii="Arial Narrow"/>
          <w:i/>
          <w:color w:val="231F20"/>
          <w:w w:val="105"/>
          <w:sz w:val="19"/>
        </w:rPr>
        <w:t>Section</w:t>
      </w:r>
      <w:r>
        <w:rPr>
          <w:rFonts w:ascii="Arial Narrow"/>
          <w:i/>
          <w:color w:val="231F20"/>
          <w:spacing w:val="6"/>
          <w:w w:val="105"/>
          <w:sz w:val="19"/>
        </w:rPr>
        <w:t xml:space="preserve"> </w:t>
      </w:r>
      <w:r>
        <w:rPr>
          <w:rFonts w:ascii="Arial Narrow"/>
          <w:i/>
          <w:color w:val="231F20"/>
          <w:w w:val="105"/>
          <w:sz w:val="19"/>
        </w:rPr>
        <w:t>of</w:t>
      </w:r>
      <w:r>
        <w:rPr>
          <w:rFonts w:ascii="Arial Narrow"/>
          <w:i/>
          <w:color w:val="231F20"/>
          <w:spacing w:val="5"/>
          <w:w w:val="105"/>
          <w:sz w:val="19"/>
        </w:rPr>
        <w:t xml:space="preserve"> </w:t>
      </w:r>
      <w:r>
        <w:rPr>
          <w:rFonts w:ascii="Arial Narrow"/>
          <w:i/>
          <w:color w:val="231F20"/>
          <w:w w:val="105"/>
          <w:sz w:val="19"/>
        </w:rPr>
        <w:t>the</w:t>
      </w:r>
      <w:r>
        <w:rPr>
          <w:rFonts w:ascii="Arial Narrow"/>
          <w:i/>
          <w:color w:val="231F20"/>
          <w:spacing w:val="6"/>
          <w:w w:val="105"/>
          <w:sz w:val="19"/>
        </w:rPr>
        <w:t xml:space="preserve"> </w:t>
      </w:r>
      <w:r>
        <w:rPr>
          <w:rFonts w:ascii="Arial Narrow"/>
          <w:i/>
          <w:color w:val="231F20"/>
          <w:w w:val="105"/>
          <w:sz w:val="19"/>
        </w:rPr>
        <w:t>upper</w:t>
      </w:r>
      <w:r>
        <w:rPr>
          <w:rFonts w:ascii="Arial Narrow"/>
          <w:i/>
          <w:color w:val="231F20"/>
          <w:spacing w:val="5"/>
          <w:w w:val="105"/>
          <w:sz w:val="19"/>
        </w:rPr>
        <w:t xml:space="preserve"> </w:t>
      </w:r>
      <w:r>
        <w:rPr>
          <w:rFonts w:ascii="Arial Narrow"/>
          <w:i/>
          <w:color w:val="231F20"/>
          <w:w w:val="105"/>
          <w:sz w:val="19"/>
        </w:rPr>
        <w:t>left</w:t>
      </w:r>
      <w:r>
        <w:rPr>
          <w:rFonts w:ascii="Arial Narrow"/>
          <w:i/>
          <w:color w:val="231F20"/>
          <w:spacing w:val="6"/>
          <w:w w:val="105"/>
          <w:sz w:val="19"/>
        </w:rPr>
        <w:t xml:space="preserve"> </w:t>
      </w:r>
      <w:r>
        <w:rPr>
          <w:rFonts w:ascii="Arial Narrow"/>
          <w:i/>
          <w:color w:val="231F20"/>
          <w:w w:val="105"/>
          <w:sz w:val="19"/>
        </w:rPr>
        <w:t>area</w:t>
      </w:r>
      <w:r>
        <w:rPr>
          <w:rFonts w:ascii="Arial Narrow"/>
          <w:i/>
          <w:color w:val="231F20"/>
          <w:spacing w:val="5"/>
          <w:w w:val="105"/>
          <w:sz w:val="19"/>
        </w:rPr>
        <w:t xml:space="preserve"> </w:t>
      </w:r>
      <w:r>
        <w:rPr>
          <w:rFonts w:ascii="Arial Narrow"/>
          <w:i/>
          <w:color w:val="231F20"/>
          <w:w w:val="105"/>
          <w:sz w:val="19"/>
        </w:rPr>
        <w:t>in</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6"/>
          <w:w w:val="105"/>
          <w:sz w:val="19"/>
        </w:rPr>
        <w:t xml:space="preserve"> </w:t>
      </w:r>
      <w:r>
        <w:rPr>
          <w:rFonts w:ascii="Arial Narrow"/>
          <w:i/>
          <w:color w:val="231F20"/>
          <w:w w:val="105"/>
          <w:sz w:val="19"/>
        </w:rPr>
        <w:t>network</w:t>
      </w:r>
      <w:r>
        <w:rPr>
          <w:rFonts w:ascii="Arial Narrow"/>
          <w:i/>
          <w:color w:val="231F20"/>
          <w:spacing w:val="5"/>
          <w:w w:val="105"/>
          <w:sz w:val="19"/>
        </w:rPr>
        <w:t xml:space="preserve"> </w:t>
      </w:r>
      <w:r>
        <w:rPr>
          <w:rFonts w:ascii="Arial Narrow"/>
          <w:i/>
          <w:color w:val="231F20"/>
          <w:w w:val="105"/>
          <w:sz w:val="19"/>
        </w:rPr>
        <w:t>map</w:t>
      </w:r>
      <w:r>
        <w:rPr>
          <w:rFonts w:ascii="Arial Narrow"/>
          <w:i/>
          <w:color w:val="231F20"/>
          <w:spacing w:val="7"/>
          <w:w w:val="105"/>
          <w:sz w:val="19"/>
        </w:rPr>
        <w:t xml:space="preserve"> </w:t>
      </w:r>
      <w:r>
        <w:rPr>
          <w:rFonts w:ascii="Arial Narrow"/>
          <w:i/>
          <w:color w:val="231F20"/>
          <w:w w:val="105"/>
          <w:sz w:val="19"/>
        </w:rPr>
        <w:t>depicting</w:t>
      </w:r>
      <w:r>
        <w:rPr>
          <w:rFonts w:ascii="Arial Narrow"/>
          <w:i/>
          <w:color w:val="231F20"/>
          <w:spacing w:val="6"/>
          <w:w w:val="105"/>
          <w:sz w:val="19"/>
        </w:rPr>
        <w:t xml:space="preserve"> </w:t>
      </w:r>
      <w:r>
        <w:rPr>
          <w:rFonts w:ascii="Arial Narrow"/>
          <w:i/>
          <w:color w:val="231F20"/>
          <w:w w:val="105"/>
          <w:sz w:val="19"/>
        </w:rPr>
        <w:t>Community</w:t>
      </w:r>
      <w:r>
        <w:rPr>
          <w:rFonts w:ascii="Arial Narrow"/>
          <w:i/>
          <w:color w:val="231F20"/>
          <w:spacing w:val="6"/>
          <w:w w:val="105"/>
          <w:sz w:val="19"/>
        </w:rPr>
        <w:t xml:space="preserve"> </w:t>
      </w:r>
      <w:r>
        <w:rPr>
          <w:rFonts w:ascii="Arial Narrow"/>
          <w:i/>
          <w:color w:val="231F20"/>
          <w:spacing w:val="-10"/>
          <w:w w:val="105"/>
          <w:sz w:val="19"/>
        </w:rPr>
        <w:t>4</w:t>
      </w:r>
    </w:p>
    <w:p w14:paraId="421D2102" w14:textId="77777777" w:rsidR="00872454" w:rsidRDefault="00872454">
      <w:pPr>
        <w:pStyle w:val="Textkrper"/>
        <w:spacing w:before="62"/>
        <w:rPr>
          <w:rFonts w:ascii="Arial Narrow"/>
          <w:i/>
        </w:rPr>
      </w:pPr>
    </w:p>
    <w:p w14:paraId="421D2103" w14:textId="77777777" w:rsidR="00872454" w:rsidRDefault="00CB66E8">
      <w:pPr>
        <w:pStyle w:val="Textkrper"/>
        <w:spacing w:line="295" w:lineRule="auto"/>
        <w:ind w:left="1020" w:right="1018"/>
        <w:jc w:val="both"/>
      </w:pPr>
      <w:r>
        <w:rPr>
          <w:color w:val="231F20"/>
        </w:rPr>
        <w:t xml:space="preserve">This portion of the network map includes 272 channels and is </w:t>
      </w:r>
      <w:proofErr w:type="spellStart"/>
      <w:r>
        <w:rPr>
          <w:color w:val="231F20"/>
        </w:rPr>
        <w:t>characterised</w:t>
      </w:r>
      <w:proofErr w:type="spellEnd"/>
      <w:r>
        <w:rPr>
          <w:color w:val="231F20"/>
        </w:rPr>
        <w:t xml:space="preserve"> overall by a strong focus on political topics and politics (72.06%). The most frequent accounts were faceless accounts; the content was instead created without visible actors or there was reposted content (50%). Following this, influencers (19.85%), politicians (10.29%) and political parties (6.62%) were the most frequent types of accounts. The frequency of perceived male actors (33.09%) was almost double that of perceived female actors (14.71%). In this area, the most frequent accounts were those that are </w:t>
      </w:r>
      <w:proofErr w:type="spellStart"/>
      <w:r>
        <w:rPr>
          <w:color w:val="231F20"/>
        </w:rPr>
        <w:t>categorised</w:t>
      </w:r>
      <w:proofErr w:type="spellEnd"/>
      <w:r>
        <w:rPr>
          <w:color w:val="231F20"/>
        </w:rPr>
        <w:t xml:space="preserve"> as ‘right-wing </w:t>
      </w:r>
      <w:proofErr w:type="gramStart"/>
      <w:r>
        <w:rPr>
          <w:color w:val="231F20"/>
        </w:rPr>
        <w:t>extremist</w:t>
      </w:r>
      <w:proofErr w:type="gramEnd"/>
      <w:r>
        <w:rPr>
          <w:color w:val="231F20"/>
        </w:rPr>
        <w:t xml:space="preserve">’ (46.69%). This term is broadly defined and includes both </w:t>
      </w:r>
      <w:proofErr w:type="gramStart"/>
      <w:r>
        <w:rPr>
          <w:color w:val="231F20"/>
        </w:rPr>
        <w:t>part</w:t>
      </w:r>
      <w:proofErr w:type="gramEnd"/>
      <w:r>
        <w:rPr>
          <w:color w:val="231F20"/>
        </w:rPr>
        <w:t xml:space="preserve"> of the </w:t>
      </w:r>
      <w:r>
        <w:rPr>
          <w:rFonts w:ascii="Arial Narrow" w:hAnsi="Arial Narrow"/>
          <w:i/>
          <w:color w:val="231F20"/>
        </w:rPr>
        <w:t>new right</w:t>
      </w:r>
      <w:r>
        <w:rPr>
          <w:color w:val="231F20"/>
        </w:rPr>
        <w:t xml:space="preserve">, right-wing libertarians, right-wing populists and actors of </w:t>
      </w:r>
      <w:proofErr w:type="spellStart"/>
      <w:r>
        <w:rPr>
          <w:color w:val="231F20"/>
        </w:rPr>
        <w:t>organised</w:t>
      </w:r>
      <w:proofErr w:type="spellEnd"/>
      <w:r>
        <w:rPr>
          <w:color w:val="231F20"/>
        </w:rPr>
        <w:t xml:space="preserve"> non-partisan right-wing </w:t>
      </w:r>
      <w:proofErr w:type="gramStart"/>
      <w:r>
        <w:rPr>
          <w:color w:val="231F20"/>
        </w:rPr>
        <w:t>extremism</w:t>
      </w:r>
      <w:proofErr w:type="gramEnd"/>
      <w:r>
        <w:rPr>
          <w:color w:val="231F20"/>
        </w:rPr>
        <w:t xml:space="preserve"> who all find themselves in this area of the network map.</w:t>
      </w:r>
    </w:p>
    <w:p w14:paraId="421D2104" w14:textId="77777777" w:rsidR="00872454" w:rsidRDefault="00872454">
      <w:pPr>
        <w:pStyle w:val="Textkrper"/>
        <w:spacing w:line="295" w:lineRule="auto"/>
        <w:jc w:val="both"/>
        <w:sectPr w:rsidR="00872454">
          <w:pgSz w:w="11910" w:h="16840"/>
          <w:pgMar w:top="1000" w:right="0" w:bottom="1000" w:left="0" w:header="389" w:footer="812" w:gutter="0"/>
          <w:cols w:space="720"/>
        </w:sectPr>
      </w:pPr>
    </w:p>
    <w:p w14:paraId="421D2105" w14:textId="77777777" w:rsidR="00872454" w:rsidRDefault="00872454">
      <w:pPr>
        <w:pStyle w:val="Textkrper"/>
        <w:rPr>
          <w:sz w:val="20"/>
        </w:rPr>
      </w:pPr>
    </w:p>
    <w:p w14:paraId="421D2106" w14:textId="77777777" w:rsidR="00872454" w:rsidRDefault="00872454">
      <w:pPr>
        <w:pStyle w:val="Textkrper"/>
        <w:rPr>
          <w:sz w:val="20"/>
        </w:rPr>
      </w:pPr>
    </w:p>
    <w:p w14:paraId="421D2107" w14:textId="77777777" w:rsidR="00872454" w:rsidRDefault="00872454">
      <w:pPr>
        <w:pStyle w:val="Textkrper"/>
        <w:rPr>
          <w:sz w:val="20"/>
        </w:rPr>
      </w:pPr>
    </w:p>
    <w:p w14:paraId="421D2108" w14:textId="77777777" w:rsidR="00872454" w:rsidRDefault="00872454">
      <w:pPr>
        <w:pStyle w:val="Textkrper"/>
        <w:spacing w:before="185"/>
        <w:rPr>
          <w:sz w:val="20"/>
        </w:rPr>
      </w:pPr>
    </w:p>
    <w:p w14:paraId="421D2109" w14:textId="77777777" w:rsidR="00872454" w:rsidRDefault="00CB66E8">
      <w:pPr>
        <w:tabs>
          <w:tab w:val="left" w:pos="6094"/>
        </w:tabs>
        <w:ind w:left="1020"/>
        <w:rPr>
          <w:sz w:val="20"/>
        </w:rPr>
      </w:pPr>
      <w:r>
        <w:rPr>
          <w:noProof/>
          <w:position w:val="1"/>
          <w:sz w:val="20"/>
        </w:rPr>
        <mc:AlternateContent>
          <mc:Choice Requires="wpg">
            <w:drawing>
              <wp:inline distT="0" distB="0" distL="0" distR="0" wp14:anchorId="421D2728" wp14:editId="03E40BF2">
                <wp:extent cx="3042285" cy="3039110"/>
                <wp:effectExtent l="0" t="0" r="0" b="8889"/>
                <wp:docPr id="1456" name="Group 1456" descr="Figure 14 is devided in two graphics showing the Frequency of status and perceived gender in Community 4 in a pie chart.&#10;Results graphic 1:&#10;46.69 % right-wing extremist&#10;28.68 % non-extremist&#10;18.75 % conspiracy myth&#10;3.68 % hybrid extremist&#10;2.21 % not avail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39110"/>
                          <a:chOff x="0" y="0"/>
                          <a:chExt cx="3042285" cy="3039110"/>
                        </a:xfrm>
                      </wpg:grpSpPr>
                      <wps:wsp>
                        <wps:cNvPr id="1457" name="Graphic 1457"/>
                        <wps:cNvSpPr/>
                        <wps:spPr>
                          <a:xfrm>
                            <a:off x="1511020" y="486717"/>
                            <a:ext cx="815340" cy="1002030"/>
                          </a:xfrm>
                          <a:custGeom>
                            <a:avLst/>
                            <a:gdLst/>
                            <a:ahLst/>
                            <a:cxnLst/>
                            <a:rect l="l" t="t" r="r" b="b"/>
                            <a:pathLst>
                              <a:path w="815340" h="1002030">
                                <a:moveTo>
                                  <a:pt x="0" y="0"/>
                                </a:moveTo>
                                <a:lnTo>
                                  <a:pt x="0" y="407543"/>
                                </a:lnTo>
                                <a:lnTo>
                                  <a:pt x="23528" y="408222"/>
                                </a:lnTo>
                                <a:lnTo>
                                  <a:pt x="46963" y="410257"/>
                                </a:lnTo>
                                <a:lnTo>
                                  <a:pt x="93306" y="418363"/>
                                </a:lnTo>
                                <a:lnTo>
                                  <a:pt x="138942" y="431914"/>
                                </a:lnTo>
                                <a:lnTo>
                                  <a:pt x="181801" y="450237"/>
                                </a:lnTo>
                                <a:lnTo>
                                  <a:pt x="221656" y="472962"/>
                                </a:lnTo>
                                <a:lnTo>
                                  <a:pt x="258280" y="499723"/>
                                </a:lnTo>
                                <a:lnTo>
                                  <a:pt x="291445" y="530151"/>
                                </a:lnTo>
                                <a:lnTo>
                                  <a:pt x="320923" y="563879"/>
                                </a:lnTo>
                                <a:lnTo>
                                  <a:pt x="346487" y="600540"/>
                                </a:lnTo>
                                <a:lnTo>
                                  <a:pt x="367909" y="639765"/>
                                </a:lnTo>
                                <a:lnTo>
                                  <a:pt x="384961" y="681187"/>
                                </a:lnTo>
                                <a:lnTo>
                                  <a:pt x="397416" y="724438"/>
                                </a:lnTo>
                                <a:lnTo>
                                  <a:pt x="405046" y="769150"/>
                                </a:lnTo>
                                <a:lnTo>
                                  <a:pt x="407623" y="814957"/>
                                </a:lnTo>
                                <a:lnTo>
                                  <a:pt x="404920" y="861489"/>
                                </a:lnTo>
                                <a:lnTo>
                                  <a:pt x="396709" y="908380"/>
                                </a:lnTo>
                                <a:lnTo>
                                  <a:pt x="793419" y="1001687"/>
                                </a:lnTo>
                                <a:lnTo>
                                  <a:pt x="802873" y="955562"/>
                                </a:lnTo>
                                <a:lnTo>
                                  <a:pt x="809642" y="909008"/>
                                </a:lnTo>
                                <a:lnTo>
                                  <a:pt x="813713" y="862141"/>
                                </a:lnTo>
                                <a:lnTo>
                                  <a:pt x="815073" y="815073"/>
                                </a:lnTo>
                                <a:lnTo>
                                  <a:pt x="813689" y="767181"/>
                                </a:lnTo>
                                <a:lnTo>
                                  <a:pt x="809589" y="720018"/>
                                </a:lnTo>
                                <a:lnTo>
                                  <a:pt x="802849" y="673660"/>
                                </a:lnTo>
                                <a:lnTo>
                                  <a:pt x="793546" y="628184"/>
                                </a:lnTo>
                                <a:lnTo>
                                  <a:pt x="781756" y="583666"/>
                                </a:lnTo>
                                <a:lnTo>
                                  <a:pt x="767555" y="540183"/>
                                </a:lnTo>
                                <a:lnTo>
                                  <a:pt x="751020" y="497810"/>
                                </a:lnTo>
                                <a:lnTo>
                                  <a:pt x="732228" y="456625"/>
                                </a:lnTo>
                                <a:lnTo>
                                  <a:pt x="711254" y="416703"/>
                                </a:lnTo>
                                <a:lnTo>
                                  <a:pt x="688175" y="378122"/>
                                </a:lnTo>
                                <a:lnTo>
                                  <a:pt x="663069" y="340958"/>
                                </a:lnTo>
                                <a:lnTo>
                                  <a:pt x="636010" y="305286"/>
                                </a:lnTo>
                                <a:lnTo>
                                  <a:pt x="607076" y="271185"/>
                                </a:lnTo>
                                <a:lnTo>
                                  <a:pt x="576343" y="238729"/>
                                </a:lnTo>
                                <a:lnTo>
                                  <a:pt x="543887" y="207996"/>
                                </a:lnTo>
                                <a:lnTo>
                                  <a:pt x="509786" y="179062"/>
                                </a:lnTo>
                                <a:lnTo>
                                  <a:pt x="474115" y="152004"/>
                                </a:lnTo>
                                <a:lnTo>
                                  <a:pt x="436950" y="126897"/>
                                </a:lnTo>
                                <a:lnTo>
                                  <a:pt x="398369" y="103818"/>
                                </a:lnTo>
                                <a:lnTo>
                                  <a:pt x="358448" y="82845"/>
                                </a:lnTo>
                                <a:lnTo>
                                  <a:pt x="317262" y="64052"/>
                                </a:lnTo>
                                <a:lnTo>
                                  <a:pt x="274890" y="47517"/>
                                </a:lnTo>
                                <a:lnTo>
                                  <a:pt x="231406" y="33316"/>
                                </a:lnTo>
                                <a:lnTo>
                                  <a:pt x="186888" y="21526"/>
                                </a:lnTo>
                                <a:lnTo>
                                  <a:pt x="141412" y="12223"/>
                                </a:lnTo>
                                <a:lnTo>
                                  <a:pt x="95054" y="5483"/>
                                </a:lnTo>
                                <a:lnTo>
                                  <a:pt x="47891" y="1383"/>
                                </a:lnTo>
                                <a:lnTo>
                                  <a:pt x="0" y="0"/>
                                </a:lnTo>
                                <a:close/>
                              </a:path>
                            </a:pathLst>
                          </a:custGeom>
                          <a:solidFill>
                            <a:srgbClr val="46A406"/>
                          </a:solidFill>
                        </wps:spPr>
                        <wps:bodyPr wrap="square" lIns="0" tIns="0" rIns="0" bIns="0" rtlCol="0">
                          <a:prstTxWarp prst="textNoShape">
                            <a:avLst/>
                          </a:prstTxWarp>
                          <a:noAutofit/>
                        </wps:bodyPr>
                      </wps:wsp>
                      <wps:wsp>
                        <wps:cNvPr id="1458" name="Graphic 1458"/>
                        <wps:cNvSpPr/>
                        <wps:spPr>
                          <a:xfrm>
                            <a:off x="1576621" y="1395100"/>
                            <a:ext cx="728345" cy="711200"/>
                          </a:xfrm>
                          <a:custGeom>
                            <a:avLst/>
                            <a:gdLst/>
                            <a:ahLst/>
                            <a:cxnLst/>
                            <a:rect l="l" t="t" r="r" b="b"/>
                            <a:pathLst>
                              <a:path w="728345" h="711200">
                                <a:moveTo>
                                  <a:pt x="331101" y="0"/>
                                </a:moveTo>
                                <a:lnTo>
                                  <a:pt x="317054" y="46926"/>
                                </a:lnTo>
                                <a:lnTo>
                                  <a:pt x="297797" y="91198"/>
                                </a:lnTo>
                                <a:lnTo>
                                  <a:pt x="273694" y="132476"/>
                                </a:lnTo>
                                <a:lnTo>
                                  <a:pt x="245111" y="170417"/>
                                </a:lnTo>
                                <a:lnTo>
                                  <a:pt x="212413" y="204682"/>
                                </a:lnTo>
                                <a:lnTo>
                                  <a:pt x="175967" y="234929"/>
                                </a:lnTo>
                                <a:lnTo>
                                  <a:pt x="136137" y="260817"/>
                                </a:lnTo>
                                <a:lnTo>
                                  <a:pt x="93289" y="282004"/>
                                </a:lnTo>
                                <a:lnTo>
                                  <a:pt x="47788" y="298150"/>
                                </a:lnTo>
                                <a:lnTo>
                                  <a:pt x="0" y="308914"/>
                                </a:lnTo>
                                <a:lnTo>
                                  <a:pt x="65620" y="711149"/>
                                </a:lnTo>
                                <a:lnTo>
                                  <a:pt x="113931" y="701771"/>
                                </a:lnTo>
                                <a:lnTo>
                                  <a:pt x="161190" y="689617"/>
                                </a:lnTo>
                                <a:lnTo>
                                  <a:pt x="207306" y="674772"/>
                                </a:lnTo>
                                <a:lnTo>
                                  <a:pt x="252187" y="657321"/>
                                </a:lnTo>
                                <a:lnTo>
                                  <a:pt x="295743" y="637349"/>
                                </a:lnTo>
                                <a:lnTo>
                                  <a:pt x="337881" y="614943"/>
                                </a:lnTo>
                                <a:lnTo>
                                  <a:pt x="378511" y="590186"/>
                                </a:lnTo>
                                <a:lnTo>
                                  <a:pt x="417540" y="563164"/>
                                </a:lnTo>
                                <a:lnTo>
                                  <a:pt x="454879" y="533964"/>
                                </a:lnTo>
                                <a:lnTo>
                                  <a:pt x="490434" y="502669"/>
                                </a:lnTo>
                                <a:lnTo>
                                  <a:pt x="524115" y="469365"/>
                                </a:lnTo>
                                <a:lnTo>
                                  <a:pt x="555830" y="434138"/>
                                </a:lnTo>
                                <a:lnTo>
                                  <a:pt x="585489" y="397072"/>
                                </a:lnTo>
                                <a:lnTo>
                                  <a:pt x="612999" y="358254"/>
                                </a:lnTo>
                                <a:lnTo>
                                  <a:pt x="638269" y="317767"/>
                                </a:lnTo>
                                <a:lnTo>
                                  <a:pt x="661208" y="275699"/>
                                </a:lnTo>
                                <a:lnTo>
                                  <a:pt x="681724" y="232133"/>
                                </a:lnTo>
                                <a:lnTo>
                                  <a:pt x="699727" y="187156"/>
                                </a:lnTo>
                                <a:lnTo>
                                  <a:pt x="715124" y="140852"/>
                                </a:lnTo>
                                <a:lnTo>
                                  <a:pt x="727824" y="93306"/>
                                </a:lnTo>
                                <a:lnTo>
                                  <a:pt x="331101" y="0"/>
                                </a:lnTo>
                                <a:close/>
                              </a:path>
                            </a:pathLst>
                          </a:custGeom>
                          <a:solidFill>
                            <a:srgbClr val="FFFF11"/>
                          </a:solidFill>
                        </wps:spPr>
                        <wps:bodyPr wrap="square" lIns="0" tIns="0" rIns="0" bIns="0" rtlCol="0">
                          <a:prstTxWarp prst="textNoShape">
                            <a:avLst/>
                          </a:prstTxWarp>
                          <a:noAutofit/>
                        </wps:bodyPr>
                      </wps:wsp>
                      <wps:wsp>
                        <wps:cNvPr id="1459" name="Graphic 1459"/>
                        <wps:cNvSpPr/>
                        <wps:spPr>
                          <a:xfrm>
                            <a:off x="1576621" y="1395100"/>
                            <a:ext cx="728345" cy="711200"/>
                          </a:xfrm>
                          <a:custGeom>
                            <a:avLst/>
                            <a:gdLst/>
                            <a:ahLst/>
                            <a:cxnLst/>
                            <a:rect l="l" t="t" r="r" b="b"/>
                            <a:pathLst>
                              <a:path w="728345" h="711200">
                                <a:moveTo>
                                  <a:pt x="727824" y="93306"/>
                                </a:moveTo>
                                <a:lnTo>
                                  <a:pt x="715124" y="140852"/>
                                </a:lnTo>
                                <a:lnTo>
                                  <a:pt x="699727" y="187156"/>
                                </a:lnTo>
                                <a:lnTo>
                                  <a:pt x="681724" y="232133"/>
                                </a:lnTo>
                                <a:lnTo>
                                  <a:pt x="661208" y="275699"/>
                                </a:lnTo>
                                <a:lnTo>
                                  <a:pt x="638269" y="317767"/>
                                </a:lnTo>
                                <a:lnTo>
                                  <a:pt x="612999" y="358254"/>
                                </a:lnTo>
                                <a:lnTo>
                                  <a:pt x="585489" y="397072"/>
                                </a:lnTo>
                                <a:lnTo>
                                  <a:pt x="555830" y="434138"/>
                                </a:lnTo>
                                <a:lnTo>
                                  <a:pt x="524115" y="469365"/>
                                </a:lnTo>
                                <a:lnTo>
                                  <a:pt x="490434" y="502669"/>
                                </a:lnTo>
                                <a:lnTo>
                                  <a:pt x="454879" y="533964"/>
                                </a:lnTo>
                                <a:lnTo>
                                  <a:pt x="417540" y="563164"/>
                                </a:lnTo>
                                <a:lnTo>
                                  <a:pt x="378511" y="590186"/>
                                </a:lnTo>
                                <a:lnTo>
                                  <a:pt x="337881" y="614943"/>
                                </a:lnTo>
                                <a:lnTo>
                                  <a:pt x="295743" y="637349"/>
                                </a:lnTo>
                                <a:lnTo>
                                  <a:pt x="252187" y="657321"/>
                                </a:lnTo>
                                <a:lnTo>
                                  <a:pt x="207306" y="674772"/>
                                </a:lnTo>
                                <a:lnTo>
                                  <a:pt x="161190" y="689617"/>
                                </a:lnTo>
                                <a:lnTo>
                                  <a:pt x="113931" y="701771"/>
                                </a:lnTo>
                                <a:lnTo>
                                  <a:pt x="65620" y="711149"/>
                                </a:lnTo>
                                <a:lnTo>
                                  <a:pt x="0" y="308914"/>
                                </a:lnTo>
                                <a:lnTo>
                                  <a:pt x="47788" y="298150"/>
                                </a:lnTo>
                                <a:lnTo>
                                  <a:pt x="93289" y="282004"/>
                                </a:lnTo>
                                <a:lnTo>
                                  <a:pt x="136137" y="260817"/>
                                </a:lnTo>
                                <a:lnTo>
                                  <a:pt x="175967" y="234929"/>
                                </a:lnTo>
                                <a:lnTo>
                                  <a:pt x="212413" y="204682"/>
                                </a:lnTo>
                                <a:lnTo>
                                  <a:pt x="245111" y="170417"/>
                                </a:lnTo>
                                <a:lnTo>
                                  <a:pt x="273694" y="132476"/>
                                </a:lnTo>
                                <a:lnTo>
                                  <a:pt x="297797" y="91198"/>
                                </a:lnTo>
                                <a:lnTo>
                                  <a:pt x="317054" y="46926"/>
                                </a:lnTo>
                                <a:lnTo>
                                  <a:pt x="331101" y="0"/>
                                </a:lnTo>
                                <a:lnTo>
                                  <a:pt x="727824" y="93306"/>
                                </a:lnTo>
                                <a:close/>
                              </a:path>
                            </a:pathLst>
                          </a:custGeom>
                          <a:ln w="9601">
                            <a:solidFill>
                              <a:srgbClr val="FFFFFF"/>
                            </a:solidFill>
                            <a:prstDash val="solid"/>
                          </a:ln>
                        </wps:spPr>
                        <wps:bodyPr wrap="square" lIns="0" tIns="0" rIns="0" bIns="0" rtlCol="0">
                          <a:prstTxWarp prst="textNoShape">
                            <a:avLst/>
                          </a:prstTxWarp>
                          <a:noAutofit/>
                        </wps:bodyPr>
                      </wps:wsp>
                      <wps:wsp>
                        <wps:cNvPr id="1460" name="Graphic 1460"/>
                        <wps:cNvSpPr/>
                        <wps:spPr>
                          <a:xfrm>
                            <a:off x="1576618" y="1704022"/>
                            <a:ext cx="66040" cy="402590"/>
                          </a:xfrm>
                          <a:custGeom>
                            <a:avLst/>
                            <a:gdLst/>
                            <a:ahLst/>
                            <a:cxnLst/>
                            <a:rect l="l" t="t" r="r" b="b"/>
                            <a:pathLst>
                              <a:path w="66040" h="402590">
                                <a:moveTo>
                                  <a:pt x="0" y="0"/>
                                </a:moveTo>
                                <a:lnTo>
                                  <a:pt x="65620" y="402221"/>
                                </a:lnTo>
                              </a:path>
                            </a:pathLst>
                          </a:custGeom>
                          <a:solidFill>
                            <a:srgbClr val="FFA724"/>
                          </a:solidFill>
                        </wps:spPr>
                        <wps:bodyPr wrap="square" lIns="0" tIns="0" rIns="0" bIns="0" rtlCol="0">
                          <a:prstTxWarp prst="textNoShape">
                            <a:avLst/>
                          </a:prstTxWarp>
                          <a:noAutofit/>
                        </wps:bodyPr>
                      </wps:wsp>
                      <wps:wsp>
                        <wps:cNvPr id="1461" name="Graphic 1461"/>
                        <wps:cNvSpPr/>
                        <wps:spPr>
                          <a:xfrm>
                            <a:off x="1576618" y="1704022"/>
                            <a:ext cx="66040" cy="402590"/>
                          </a:xfrm>
                          <a:custGeom>
                            <a:avLst/>
                            <a:gdLst/>
                            <a:ahLst/>
                            <a:cxnLst/>
                            <a:rect l="l" t="t" r="r" b="b"/>
                            <a:pathLst>
                              <a:path w="66040" h="402590">
                                <a:moveTo>
                                  <a:pt x="65620" y="402221"/>
                                </a:moveTo>
                                <a:lnTo>
                                  <a:pt x="0" y="0"/>
                                </a:lnTo>
                                <a:lnTo>
                                  <a:pt x="65620" y="402221"/>
                                </a:lnTo>
                                <a:close/>
                              </a:path>
                            </a:pathLst>
                          </a:custGeom>
                          <a:ln w="9601">
                            <a:solidFill>
                              <a:srgbClr val="FFFFFF"/>
                            </a:solidFill>
                            <a:prstDash val="solid"/>
                          </a:ln>
                        </wps:spPr>
                        <wps:bodyPr wrap="square" lIns="0" tIns="0" rIns="0" bIns="0" rtlCol="0">
                          <a:prstTxWarp prst="textNoShape">
                            <a:avLst/>
                          </a:prstTxWarp>
                          <a:noAutofit/>
                        </wps:bodyPr>
                      </wps:wsp>
                      <wps:wsp>
                        <wps:cNvPr id="1462" name="Graphic 1462"/>
                        <wps:cNvSpPr/>
                        <wps:spPr>
                          <a:xfrm>
                            <a:off x="695923" y="541756"/>
                            <a:ext cx="946785" cy="1575435"/>
                          </a:xfrm>
                          <a:custGeom>
                            <a:avLst/>
                            <a:gdLst/>
                            <a:ahLst/>
                            <a:cxnLst/>
                            <a:rect l="l" t="t" r="r" b="b"/>
                            <a:pathLst>
                              <a:path w="946785" h="1575435">
                                <a:moveTo>
                                  <a:pt x="520649" y="0"/>
                                </a:moveTo>
                                <a:lnTo>
                                  <a:pt x="476510" y="18594"/>
                                </a:lnTo>
                                <a:lnTo>
                                  <a:pt x="433952" y="39513"/>
                                </a:lnTo>
                                <a:lnTo>
                                  <a:pt x="393033" y="62661"/>
                                </a:lnTo>
                                <a:lnTo>
                                  <a:pt x="353807" y="87940"/>
                                </a:lnTo>
                                <a:lnTo>
                                  <a:pt x="316330" y="115253"/>
                                </a:lnTo>
                                <a:lnTo>
                                  <a:pt x="280658" y="144503"/>
                                </a:lnTo>
                                <a:lnTo>
                                  <a:pt x="246847" y="175591"/>
                                </a:lnTo>
                                <a:lnTo>
                                  <a:pt x="214951" y="208422"/>
                                </a:lnTo>
                                <a:lnTo>
                                  <a:pt x="185027" y="242897"/>
                                </a:lnTo>
                                <a:lnTo>
                                  <a:pt x="157131" y="278920"/>
                                </a:lnTo>
                                <a:lnTo>
                                  <a:pt x="131318" y="316394"/>
                                </a:lnTo>
                                <a:lnTo>
                                  <a:pt x="107644" y="355220"/>
                                </a:lnTo>
                                <a:lnTo>
                                  <a:pt x="86163" y="395302"/>
                                </a:lnTo>
                                <a:lnTo>
                                  <a:pt x="66933" y="436543"/>
                                </a:lnTo>
                                <a:lnTo>
                                  <a:pt x="50009" y="478845"/>
                                </a:lnTo>
                                <a:lnTo>
                                  <a:pt x="35446" y="522111"/>
                                </a:lnTo>
                                <a:lnTo>
                                  <a:pt x="23300" y="566243"/>
                                </a:lnTo>
                                <a:lnTo>
                                  <a:pt x="13627" y="611146"/>
                                </a:lnTo>
                                <a:lnTo>
                                  <a:pt x="6482" y="656720"/>
                                </a:lnTo>
                                <a:lnTo>
                                  <a:pt x="1921" y="702870"/>
                                </a:lnTo>
                                <a:lnTo>
                                  <a:pt x="0" y="749497"/>
                                </a:lnTo>
                                <a:lnTo>
                                  <a:pt x="773" y="796505"/>
                                </a:lnTo>
                                <a:lnTo>
                                  <a:pt x="4298" y="843796"/>
                                </a:lnTo>
                                <a:lnTo>
                                  <a:pt x="10630" y="891273"/>
                                </a:lnTo>
                                <a:lnTo>
                                  <a:pt x="19706" y="938316"/>
                                </a:lnTo>
                                <a:lnTo>
                                  <a:pt x="31347" y="984203"/>
                                </a:lnTo>
                                <a:lnTo>
                                  <a:pt x="45463" y="1028871"/>
                                </a:lnTo>
                                <a:lnTo>
                                  <a:pt x="61967" y="1072255"/>
                                </a:lnTo>
                                <a:lnTo>
                                  <a:pt x="80771" y="1114294"/>
                                </a:lnTo>
                                <a:lnTo>
                                  <a:pt x="101788" y="1154924"/>
                                </a:lnTo>
                                <a:lnTo>
                                  <a:pt x="124930" y="1194082"/>
                                </a:lnTo>
                                <a:lnTo>
                                  <a:pt x="150109" y="1231704"/>
                                </a:lnTo>
                                <a:lnTo>
                                  <a:pt x="177237" y="1267728"/>
                                </a:lnTo>
                                <a:lnTo>
                                  <a:pt x="206227" y="1302091"/>
                                </a:lnTo>
                                <a:lnTo>
                                  <a:pt x="236990" y="1334728"/>
                                </a:lnTo>
                                <a:lnTo>
                                  <a:pt x="269440" y="1365578"/>
                                </a:lnTo>
                                <a:lnTo>
                                  <a:pt x="303487" y="1394577"/>
                                </a:lnTo>
                                <a:lnTo>
                                  <a:pt x="339045" y="1421661"/>
                                </a:lnTo>
                                <a:lnTo>
                                  <a:pt x="376026" y="1446768"/>
                                </a:lnTo>
                                <a:lnTo>
                                  <a:pt x="414342" y="1469835"/>
                                </a:lnTo>
                                <a:lnTo>
                                  <a:pt x="453905" y="1490798"/>
                                </a:lnTo>
                                <a:lnTo>
                                  <a:pt x="494628" y="1509594"/>
                                </a:lnTo>
                                <a:lnTo>
                                  <a:pt x="536422" y="1526160"/>
                                </a:lnTo>
                                <a:lnTo>
                                  <a:pt x="579200" y="1540433"/>
                                </a:lnTo>
                                <a:lnTo>
                                  <a:pt x="622874" y="1552350"/>
                                </a:lnTo>
                                <a:lnTo>
                                  <a:pt x="667357" y="1561847"/>
                                </a:lnTo>
                                <a:lnTo>
                                  <a:pt x="712560" y="1568862"/>
                                </a:lnTo>
                                <a:lnTo>
                                  <a:pt x="758396" y="1573331"/>
                                </a:lnTo>
                                <a:lnTo>
                                  <a:pt x="804778" y="1575191"/>
                                </a:lnTo>
                                <a:lnTo>
                                  <a:pt x="851616" y="1574380"/>
                                </a:lnTo>
                                <a:lnTo>
                                  <a:pt x="898825" y="1570832"/>
                                </a:lnTo>
                                <a:lnTo>
                                  <a:pt x="946315" y="1564487"/>
                                </a:lnTo>
                                <a:lnTo>
                                  <a:pt x="880694" y="1162265"/>
                                </a:lnTo>
                                <a:lnTo>
                                  <a:pt x="833312" y="1167196"/>
                                </a:lnTo>
                                <a:lnTo>
                                  <a:pt x="786496" y="1166624"/>
                                </a:lnTo>
                                <a:lnTo>
                                  <a:pt x="740636" y="1160773"/>
                                </a:lnTo>
                                <a:lnTo>
                                  <a:pt x="696120" y="1149864"/>
                                </a:lnTo>
                                <a:lnTo>
                                  <a:pt x="653338" y="1134120"/>
                                </a:lnTo>
                                <a:lnTo>
                                  <a:pt x="612678" y="1113766"/>
                                </a:lnTo>
                                <a:lnTo>
                                  <a:pt x="574529" y="1089022"/>
                                </a:lnTo>
                                <a:lnTo>
                                  <a:pt x="539280" y="1060113"/>
                                </a:lnTo>
                                <a:lnTo>
                                  <a:pt x="507321" y="1027261"/>
                                </a:lnTo>
                                <a:lnTo>
                                  <a:pt x="479039" y="990689"/>
                                </a:lnTo>
                                <a:lnTo>
                                  <a:pt x="454823" y="950619"/>
                                </a:lnTo>
                                <a:lnTo>
                                  <a:pt x="435064" y="907275"/>
                                </a:lnTo>
                                <a:lnTo>
                                  <a:pt x="420452" y="861963"/>
                                </a:lnTo>
                                <a:lnTo>
                                  <a:pt x="411345" y="816246"/>
                                </a:lnTo>
                                <a:lnTo>
                                  <a:pt x="407568" y="770520"/>
                                </a:lnTo>
                                <a:lnTo>
                                  <a:pt x="408947" y="725179"/>
                                </a:lnTo>
                                <a:lnTo>
                                  <a:pt x="415307" y="680620"/>
                                </a:lnTo>
                                <a:lnTo>
                                  <a:pt x="426473" y="637238"/>
                                </a:lnTo>
                                <a:lnTo>
                                  <a:pt x="442271" y="595428"/>
                                </a:lnTo>
                                <a:lnTo>
                                  <a:pt x="462526" y="555586"/>
                                </a:lnTo>
                                <a:lnTo>
                                  <a:pt x="487063" y="518109"/>
                                </a:lnTo>
                                <a:lnTo>
                                  <a:pt x="515707" y="483390"/>
                                </a:lnTo>
                                <a:lnTo>
                                  <a:pt x="548285" y="451827"/>
                                </a:lnTo>
                                <a:lnTo>
                                  <a:pt x="584620" y="423814"/>
                                </a:lnTo>
                                <a:lnTo>
                                  <a:pt x="624539" y="399747"/>
                                </a:lnTo>
                                <a:lnTo>
                                  <a:pt x="667868" y="380022"/>
                                </a:lnTo>
                                <a:lnTo>
                                  <a:pt x="520649" y="0"/>
                                </a:lnTo>
                                <a:close/>
                              </a:path>
                            </a:pathLst>
                          </a:custGeom>
                          <a:solidFill>
                            <a:srgbClr val="EA0000"/>
                          </a:solidFill>
                        </wps:spPr>
                        <wps:bodyPr wrap="square" lIns="0" tIns="0" rIns="0" bIns="0" rtlCol="0">
                          <a:prstTxWarp prst="textNoShape">
                            <a:avLst/>
                          </a:prstTxWarp>
                          <a:noAutofit/>
                        </wps:bodyPr>
                      </wps:wsp>
                      <wps:wsp>
                        <wps:cNvPr id="1463" name="Graphic 1463"/>
                        <wps:cNvSpPr/>
                        <wps:spPr>
                          <a:xfrm>
                            <a:off x="695923" y="541756"/>
                            <a:ext cx="946785" cy="1575435"/>
                          </a:xfrm>
                          <a:custGeom>
                            <a:avLst/>
                            <a:gdLst/>
                            <a:ahLst/>
                            <a:cxnLst/>
                            <a:rect l="l" t="t" r="r" b="b"/>
                            <a:pathLst>
                              <a:path w="946785" h="1575435">
                                <a:moveTo>
                                  <a:pt x="946315" y="1564487"/>
                                </a:moveTo>
                                <a:lnTo>
                                  <a:pt x="898825" y="1570832"/>
                                </a:lnTo>
                                <a:lnTo>
                                  <a:pt x="851616" y="1574380"/>
                                </a:lnTo>
                                <a:lnTo>
                                  <a:pt x="804778" y="1575191"/>
                                </a:lnTo>
                                <a:lnTo>
                                  <a:pt x="758396" y="1573331"/>
                                </a:lnTo>
                                <a:lnTo>
                                  <a:pt x="712560" y="1568862"/>
                                </a:lnTo>
                                <a:lnTo>
                                  <a:pt x="667357" y="1561847"/>
                                </a:lnTo>
                                <a:lnTo>
                                  <a:pt x="622874" y="1552350"/>
                                </a:lnTo>
                                <a:lnTo>
                                  <a:pt x="579200" y="1540433"/>
                                </a:lnTo>
                                <a:lnTo>
                                  <a:pt x="536422" y="1526160"/>
                                </a:lnTo>
                                <a:lnTo>
                                  <a:pt x="494628" y="1509594"/>
                                </a:lnTo>
                                <a:lnTo>
                                  <a:pt x="453905" y="1490798"/>
                                </a:lnTo>
                                <a:lnTo>
                                  <a:pt x="414342" y="1469835"/>
                                </a:lnTo>
                                <a:lnTo>
                                  <a:pt x="376026" y="1446768"/>
                                </a:lnTo>
                                <a:lnTo>
                                  <a:pt x="339045" y="1421661"/>
                                </a:lnTo>
                                <a:lnTo>
                                  <a:pt x="303487" y="1394577"/>
                                </a:lnTo>
                                <a:lnTo>
                                  <a:pt x="269440" y="1365578"/>
                                </a:lnTo>
                                <a:lnTo>
                                  <a:pt x="236990" y="1334728"/>
                                </a:lnTo>
                                <a:lnTo>
                                  <a:pt x="206227" y="1302091"/>
                                </a:lnTo>
                                <a:lnTo>
                                  <a:pt x="177237" y="1267728"/>
                                </a:lnTo>
                                <a:lnTo>
                                  <a:pt x="150109" y="1231704"/>
                                </a:lnTo>
                                <a:lnTo>
                                  <a:pt x="124930" y="1194082"/>
                                </a:lnTo>
                                <a:lnTo>
                                  <a:pt x="101788" y="1154924"/>
                                </a:lnTo>
                                <a:lnTo>
                                  <a:pt x="80771" y="1114294"/>
                                </a:lnTo>
                                <a:lnTo>
                                  <a:pt x="61967" y="1072255"/>
                                </a:lnTo>
                                <a:lnTo>
                                  <a:pt x="45463" y="1028871"/>
                                </a:lnTo>
                                <a:lnTo>
                                  <a:pt x="31347" y="984203"/>
                                </a:lnTo>
                                <a:lnTo>
                                  <a:pt x="19706" y="938316"/>
                                </a:lnTo>
                                <a:lnTo>
                                  <a:pt x="10630" y="891273"/>
                                </a:lnTo>
                                <a:lnTo>
                                  <a:pt x="4298" y="843796"/>
                                </a:lnTo>
                                <a:lnTo>
                                  <a:pt x="773" y="796505"/>
                                </a:lnTo>
                                <a:lnTo>
                                  <a:pt x="0" y="749497"/>
                                </a:lnTo>
                                <a:lnTo>
                                  <a:pt x="1921" y="702870"/>
                                </a:lnTo>
                                <a:lnTo>
                                  <a:pt x="6482" y="656720"/>
                                </a:lnTo>
                                <a:lnTo>
                                  <a:pt x="13627" y="611146"/>
                                </a:lnTo>
                                <a:lnTo>
                                  <a:pt x="23300" y="566243"/>
                                </a:lnTo>
                                <a:lnTo>
                                  <a:pt x="35446" y="522111"/>
                                </a:lnTo>
                                <a:lnTo>
                                  <a:pt x="50009" y="478845"/>
                                </a:lnTo>
                                <a:lnTo>
                                  <a:pt x="66933" y="436543"/>
                                </a:lnTo>
                                <a:lnTo>
                                  <a:pt x="86163" y="395302"/>
                                </a:lnTo>
                                <a:lnTo>
                                  <a:pt x="107644" y="355220"/>
                                </a:lnTo>
                                <a:lnTo>
                                  <a:pt x="131318" y="316394"/>
                                </a:lnTo>
                                <a:lnTo>
                                  <a:pt x="157131" y="278920"/>
                                </a:lnTo>
                                <a:lnTo>
                                  <a:pt x="185027" y="242897"/>
                                </a:lnTo>
                                <a:lnTo>
                                  <a:pt x="214951" y="208422"/>
                                </a:lnTo>
                                <a:lnTo>
                                  <a:pt x="246847" y="175591"/>
                                </a:lnTo>
                                <a:lnTo>
                                  <a:pt x="280658" y="144503"/>
                                </a:lnTo>
                                <a:lnTo>
                                  <a:pt x="316330" y="115253"/>
                                </a:lnTo>
                                <a:lnTo>
                                  <a:pt x="353807" y="87940"/>
                                </a:lnTo>
                                <a:lnTo>
                                  <a:pt x="393033" y="62661"/>
                                </a:lnTo>
                                <a:lnTo>
                                  <a:pt x="433952" y="39513"/>
                                </a:lnTo>
                                <a:lnTo>
                                  <a:pt x="476510" y="18594"/>
                                </a:lnTo>
                                <a:lnTo>
                                  <a:pt x="520649" y="0"/>
                                </a:lnTo>
                                <a:lnTo>
                                  <a:pt x="667868" y="380022"/>
                                </a:lnTo>
                                <a:lnTo>
                                  <a:pt x="624539" y="399747"/>
                                </a:lnTo>
                                <a:lnTo>
                                  <a:pt x="584620" y="423814"/>
                                </a:lnTo>
                                <a:lnTo>
                                  <a:pt x="548285" y="451827"/>
                                </a:lnTo>
                                <a:lnTo>
                                  <a:pt x="515707" y="483390"/>
                                </a:lnTo>
                                <a:lnTo>
                                  <a:pt x="487063" y="518109"/>
                                </a:lnTo>
                                <a:lnTo>
                                  <a:pt x="462526" y="555586"/>
                                </a:lnTo>
                                <a:lnTo>
                                  <a:pt x="442271" y="595428"/>
                                </a:lnTo>
                                <a:lnTo>
                                  <a:pt x="426473" y="637238"/>
                                </a:lnTo>
                                <a:lnTo>
                                  <a:pt x="415307" y="680620"/>
                                </a:lnTo>
                                <a:lnTo>
                                  <a:pt x="408947" y="725179"/>
                                </a:lnTo>
                                <a:lnTo>
                                  <a:pt x="407568" y="770520"/>
                                </a:lnTo>
                                <a:lnTo>
                                  <a:pt x="411345" y="816246"/>
                                </a:lnTo>
                                <a:lnTo>
                                  <a:pt x="420452" y="861963"/>
                                </a:lnTo>
                                <a:lnTo>
                                  <a:pt x="435064" y="907275"/>
                                </a:lnTo>
                                <a:lnTo>
                                  <a:pt x="454823" y="950619"/>
                                </a:lnTo>
                                <a:lnTo>
                                  <a:pt x="479039" y="990689"/>
                                </a:lnTo>
                                <a:lnTo>
                                  <a:pt x="507321" y="1027261"/>
                                </a:lnTo>
                                <a:lnTo>
                                  <a:pt x="539280" y="1060113"/>
                                </a:lnTo>
                                <a:lnTo>
                                  <a:pt x="574529" y="1089022"/>
                                </a:lnTo>
                                <a:lnTo>
                                  <a:pt x="612678" y="1113766"/>
                                </a:lnTo>
                                <a:lnTo>
                                  <a:pt x="653338" y="1134120"/>
                                </a:lnTo>
                                <a:lnTo>
                                  <a:pt x="696120" y="1149864"/>
                                </a:lnTo>
                                <a:lnTo>
                                  <a:pt x="740636" y="1160773"/>
                                </a:lnTo>
                                <a:lnTo>
                                  <a:pt x="786496" y="1166624"/>
                                </a:lnTo>
                                <a:lnTo>
                                  <a:pt x="833312" y="1167196"/>
                                </a:lnTo>
                                <a:lnTo>
                                  <a:pt x="880694" y="1162265"/>
                                </a:lnTo>
                                <a:lnTo>
                                  <a:pt x="946315" y="1564487"/>
                                </a:lnTo>
                                <a:close/>
                              </a:path>
                            </a:pathLst>
                          </a:custGeom>
                          <a:ln w="9601">
                            <a:solidFill>
                              <a:srgbClr val="FFFFFF"/>
                            </a:solidFill>
                            <a:prstDash val="solid"/>
                          </a:ln>
                        </wps:spPr>
                        <wps:bodyPr wrap="square" lIns="0" tIns="0" rIns="0" bIns="0" rtlCol="0">
                          <a:prstTxWarp prst="textNoShape">
                            <a:avLst/>
                          </a:prstTxWarp>
                          <a:noAutofit/>
                        </wps:bodyPr>
                      </wps:wsp>
                      <wps:wsp>
                        <wps:cNvPr id="1464" name="Graphic 1464"/>
                        <wps:cNvSpPr/>
                        <wps:spPr>
                          <a:xfrm>
                            <a:off x="1216573" y="494527"/>
                            <a:ext cx="238760" cy="427355"/>
                          </a:xfrm>
                          <a:custGeom>
                            <a:avLst/>
                            <a:gdLst/>
                            <a:ahLst/>
                            <a:cxnLst/>
                            <a:rect l="l" t="t" r="r" b="b"/>
                            <a:pathLst>
                              <a:path w="238760" h="427355">
                                <a:moveTo>
                                  <a:pt x="181838" y="0"/>
                                </a:moveTo>
                                <a:lnTo>
                                  <a:pt x="135406" y="7853"/>
                                </a:lnTo>
                                <a:lnTo>
                                  <a:pt x="89547" y="18362"/>
                                </a:lnTo>
                                <a:lnTo>
                                  <a:pt x="44374" y="31498"/>
                                </a:lnTo>
                                <a:lnTo>
                                  <a:pt x="0" y="47231"/>
                                </a:lnTo>
                                <a:lnTo>
                                  <a:pt x="147218" y="427253"/>
                                </a:lnTo>
                                <a:lnTo>
                                  <a:pt x="169409" y="419383"/>
                                </a:lnTo>
                                <a:lnTo>
                                  <a:pt x="191997" y="412815"/>
                                </a:lnTo>
                                <a:lnTo>
                                  <a:pt x="214925" y="407563"/>
                                </a:lnTo>
                                <a:lnTo>
                                  <a:pt x="238137" y="403644"/>
                                </a:lnTo>
                                <a:lnTo>
                                  <a:pt x="181838" y="0"/>
                                </a:lnTo>
                                <a:close/>
                              </a:path>
                            </a:pathLst>
                          </a:custGeom>
                          <a:solidFill>
                            <a:srgbClr val="01B6FF"/>
                          </a:solidFill>
                        </wps:spPr>
                        <wps:bodyPr wrap="square" lIns="0" tIns="0" rIns="0" bIns="0" rtlCol="0">
                          <a:prstTxWarp prst="textNoShape">
                            <a:avLst/>
                          </a:prstTxWarp>
                          <a:noAutofit/>
                        </wps:bodyPr>
                      </wps:wsp>
                      <wps:wsp>
                        <wps:cNvPr id="1465" name="Graphic 1465"/>
                        <wps:cNvSpPr/>
                        <wps:spPr>
                          <a:xfrm>
                            <a:off x="1216573" y="494527"/>
                            <a:ext cx="238760" cy="427355"/>
                          </a:xfrm>
                          <a:custGeom>
                            <a:avLst/>
                            <a:gdLst/>
                            <a:ahLst/>
                            <a:cxnLst/>
                            <a:rect l="l" t="t" r="r" b="b"/>
                            <a:pathLst>
                              <a:path w="238760" h="427355">
                                <a:moveTo>
                                  <a:pt x="0" y="47231"/>
                                </a:moveTo>
                                <a:lnTo>
                                  <a:pt x="44374" y="31498"/>
                                </a:lnTo>
                                <a:lnTo>
                                  <a:pt x="89547" y="18362"/>
                                </a:lnTo>
                                <a:lnTo>
                                  <a:pt x="135406" y="7853"/>
                                </a:lnTo>
                                <a:lnTo>
                                  <a:pt x="181838" y="0"/>
                                </a:lnTo>
                                <a:lnTo>
                                  <a:pt x="238137" y="403644"/>
                                </a:lnTo>
                                <a:lnTo>
                                  <a:pt x="214925" y="407563"/>
                                </a:lnTo>
                                <a:lnTo>
                                  <a:pt x="191997" y="412815"/>
                                </a:lnTo>
                                <a:lnTo>
                                  <a:pt x="169409" y="419383"/>
                                </a:lnTo>
                                <a:lnTo>
                                  <a:pt x="147218" y="427253"/>
                                </a:lnTo>
                                <a:lnTo>
                                  <a:pt x="0" y="47231"/>
                                </a:lnTo>
                                <a:close/>
                              </a:path>
                            </a:pathLst>
                          </a:custGeom>
                          <a:ln w="9601">
                            <a:solidFill>
                              <a:srgbClr val="FFFFFF"/>
                            </a:solidFill>
                            <a:prstDash val="solid"/>
                          </a:ln>
                        </wps:spPr>
                        <wps:bodyPr wrap="square" lIns="0" tIns="0" rIns="0" bIns="0" rtlCol="0">
                          <a:prstTxWarp prst="textNoShape">
                            <a:avLst/>
                          </a:prstTxWarp>
                          <a:noAutofit/>
                        </wps:bodyPr>
                      </wps:wsp>
                      <wps:wsp>
                        <wps:cNvPr id="1466" name="Graphic 1466"/>
                        <wps:cNvSpPr/>
                        <wps:spPr>
                          <a:xfrm>
                            <a:off x="1398407" y="486723"/>
                            <a:ext cx="113030" cy="411480"/>
                          </a:xfrm>
                          <a:custGeom>
                            <a:avLst/>
                            <a:gdLst/>
                            <a:ahLst/>
                            <a:cxnLst/>
                            <a:rect l="l" t="t" r="r" b="b"/>
                            <a:pathLst>
                              <a:path w="113030" h="411480">
                                <a:moveTo>
                                  <a:pt x="112610" y="0"/>
                                </a:moveTo>
                                <a:lnTo>
                                  <a:pt x="84365" y="488"/>
                                </a:lnTo>
                                <a:lnTo>
                                  <a:pt x="56167" y="1952"/>
                                </a:lnTo>
                                <a:lnTo>
                                  <a:pt x="28037" y="4393"/>
                                </a:lnTo>
                                <a:lnTo>
                                  <a:pt x="0" y="7810"/>
                                </a:lnTo>
                                <a:lnTo>
                                  <a:pt x="56299" y="411441"/>
                                </a:lnTo>
                                <a:lnTo>
                                  <a:pt x="70323" y="409732"/>
                                </a:lnTo>
                                <a:lnTo>
                                  <a:pt x="84388" y="408509"/>
                                </a:lnTo>
                                <a:lnTo>
                                  <a:pt x="98486" y="407775"/>
                                </a:lnTo>
                                <a:lnTo>
                                  <a:pt x="112610" y="407530"/>
                                </a:lnTo>
                                <a:lnTo>
                                  <a:pt x="112610" y="0"/>
                                </a:lnTo>
                                <a:close/>
                              </a:path>
                            </a:pathLst>
                          </a:custGeom>
                          <a:solidFill>
                            <a:srgbClr val="7E7E7E"/>
                          </a:solidFill>
                        </wps:spPr>
                        <wps:bodyPr wrap="square" lIns="0" tIns="0" rIns="0" bIns="0" rtlCol="0">
                          <a:prstTxWarp prst="textNoShape">
                            <a:avLst/>
                          </a:prstTxWarp>
                          <a:noAutofit/>
                        </wps:bodyPr>
                      </wps:wsp>
                      <wps:wsp>
                        <wps:cNvPr id="1467" name="Graphic 1467"/>
                        <wps:cNvSpPr/>
                        <wps:spPr>
                          <a:xfrm>
                            <a:off x="1398407" y="486723"/>
                            <a:ext cx="113030" cy="411480"/>
                          </a:xfrm>
                          <a:custGeom>
                            <a:avLst/>
                            <a:gdLst/>
                            <a:ahLst/>
                            <a:cxnLst/>
                            <a:rect l="l" t="t" r="r" b="b"/>
                            <a:pathLst>
                              <a:path w="113030" h="411480">
                                <a:moveTo>
                                  <a:pt x="0" y="7810"/>
                                </a:moveTo>
                                <a:lnTo>
                                  <a:pt x="28037" y="4393"/>
                                </a:lnTo>
                                <a:lnTo>
                                  <a:pt x="56167" y="1952"/>
                                </a:lnTo>
                                <a:lnTo>
                                  <a:pt x="84365" y="488"/>
                                </a:lnTo>
                                <a:lnTo>
                                  <a:pt x="112610" y="0"/>
                                </a:lnTo>
                                <a:lnTo>
                                  <a:pt x="112610" y="407530"/>
                                </a:lnTo>
                                <a:lnTo>
                                  <a:pt x="98486" y="407775"/>
                                </a:lnTo>
                                <a:lnTo>
                                  <a:pt x="84388" y="408509"/>
                                </a:lnTo>
                                <a:lnTo>
                                  <a:pt x="70323" y="409732"/>
                                </a:lnTo>
                                <a:lnTo>
                                  <a:pt x="56299" y="411441"/>
                                </a:lnTo>
                                <a:lnTo>
                                  <a:pt x="0" y="7810"/>
                                </a:lnTo>
                                <a:close/>
                              </a:path>
                            </a:pathLst>
                          </a:custGeom>
                          <a:ln w="9601">
                            <a:solidFill>
                              <a:srgbClr val="FFFFFF"/>
                            </a:solidFill>
                            <a:prstDash val="solid"/>
                          </a:ln>
                        </wps:spPr>
                        <wps:bodyPr wrap="square" lIns="0" tIns="0" rIns="0" bIns="0" rtlCol="0">
                          <a:prstTxWarp prst="textNoShape">
                            <a:avLst/>
                          </a:prstTxWarp>
                          <a:noAutofit/>
                        </wps:bodyPr>
                      </wps:wsp>
                      <wps:wsp>
                        <wps:cNvPr id="1468" name="Graphic 1468"/>
                        <wps:cNvSpPr/>
                        <wps:spPr>
                          <a:xfrm>
                            <a:off x="1989687" y="716997"/>
                            <a:ext cx="302260" cy="205740"/>
                          </a:xfrm>
                          <a:custGeom>
                            <a:avLst/>
                            <a:gdLst/>
                            <a:ahLst/>
                            <a:cxnLst/>
                            <a:rect l="l" t="t" r="r" b="b"/>
                            <a:pathLst>
                              <a:path w="302260" h="205740">
                                <a:moveTo>
                                  <a:pt x="0" y="205358"/>
                                </a:moveTo>
                                <a:lnTo>
                                  <a:pt x="274243" y="0"/>
                                </a:lnTo>
                                <a:lnTo>
                                  <a:pt x="301752" y="0"/>
                                </a:lnTo>
                              </a:path>
                            </a:pathLst>
                          </a:custGeom>
                          <a:ln w="4800">
                            <a:solidFill>
                              <a:srgbClr val="A6A6A6"/>
                            </a:solidFill>
                            <a:prstDash val="solid"/>
                          </a:ln>
                        </wps:spPr>
                        <wps:bodyPr wrap="square" lIns="0" tIns="0" rIns="0" bIns="0" rtlCol="0">
                          <a:prstTxWarp prst="textNoShape">
                            <a:avLst/>
                          </a:prstTxWarp>
                          <a:noAutofit/>
                        </wps:bodyPr>
                      </wps:wsp>
                      <wps:wsp>
                        <wps:cNvPr id="1469" name="Graphic 1469"/>
                        <wps:cNvSpPr/>
                        <wps:spPr>
                          <a:xfrm>
                            <a:off x="1928219" y="1749380"/>
                            <a:ext cx="230504" cy="236220"/>
                          </a:xfrm>
                          <a:custGeom>
                            <a:avLst/>
                            <a:gdLst/>
                            <a:ahLst/>
                            <a:cxnLst/>
                            <a:rect l="l" t="t" r="r" b="b"/>
                            <a:pathLst>
                              <a:path w="230504" h="236220">
                                <a:moveTo>
                                  <a:pt x="0" y="0"/>
                                </a:moveTo>
                                <a:lnTo>
                                  <a:pt x="201599" y="236093"/>
                                </a:lnTo>
                                <a:lnTo>
                                  <a:pt x="230504" y="236093"/>
                                </a:lnTo>
                              </a:path>
                            </a:pathLst>
                          </a:custGeom>
                          <a:ln w="4800">
                            <a:solidFill>
                              <a:srgbClr val="A6A6A6"/>
                            </a:solidFill>
                            <a:prstDash val="solid"/>
                          </a:ln>
                        </wps:spPr>
                        <wps:bodyPr wrap="square" lIns="0" tIns="0" rIns="0" bIns="0" rtlCol="0">
                          <a:prstTxWarp prst="textNoShape">
                            <a:avLst/>
                          </a:prstTxWarp>
                          <a:noAutofit/>
                        </wps:bodyPr>
                      </wps:wsp>
                      <wps:wsp>
                        <wps:cNvPr id="1470" name="Graphic 1470"/>
                        <wps:cNvSpPr/>
                        <wps:spPr>
                          <a:xfrm>
                            <a:off x="644376" y="1461598"/>
                            <a:ext cx="276860" cy="68580"/>
                          </a:xfrm>
                          <a:custGeom>
                            <a:avLst/>
                            <a:gdLst/>
                            <a:ahLst/>
                            <a:cxnLst/>
                            <a:rect l="l" t="t" r="r" b="b"/>
                            <a:pathLst>
                              <a:path w="276860" h="68580">
                                <a:moveTo>
                                  <a:pt x="276606" y="0"/>
                                </a:moveTo>
                                <a:lnTo>
                                  <a:pt x="29718" y="68453"/>
                                </a:lnTo>
                                <a:lnTo>
                                  <a:pt x="0" y="68453"/>
                                </a:lnTo>
                              </a:path>
                            </a:pathLst>
                          </a:custGeom>
                          <a:ln w="4800">
                            <a:solidFill>
                              <a:srgbClr val="A6A6A6"/>
                            </a:solidFill>
                            <a:prstDash val="solid"/>
                          </a:ln>
                        </wps:spPr>
                        <wps:bodyPr wrap="square" lIns="0" tIns="0" rIns="0" bIns="0" rtlCol="0">
                          <a:prstTxWarp prst="textNoShape">
                            <a:avLst/>
                          </a:prstTxWarp>
                          <a:noAutofit/>
                        </wps:bodyPr>
                      </wps:wsp>
                      <wps:wsp>
                        <wps:cNvPr id="1471" name="Graphic 1471"/>
                        <wps:cNvSpPr/>
                        <wps:spPr>
                          <a:xfrm>
                            <a:off x="1235307" y="459949"/>
                            <a:ext cx="121920" cy="250190"/>
                          </a:xfrm>
                          <a:custGeom>
                            <a:avLst/>
                            <a:gdLst/>
                            <a:ahLst/>
                            <a:cxnLst/>
                            <a:rect l="l" t="t" r="r" b="b"/>
                            <a:pathLst>
                              <a:path w="121920" h="250190">
                                <a:moveTo>
                                  <a:pt x="121538" y="250063"/>
                                </a:moveTo>
                                <a:lnTo>
                                  <a:pt x="0" y="0"/>
                                </a:lnTo>
                              </a:path>
                            </a:pathLst>
                          </a:custGeom>
                          <a:ln w="4800">
                            <a:solidFill>
                              <a:srgbClr val="A6A6A6"/>
                            </a:solidFill>
                            <a:prstDash val="solid"/>
                          </a:ln>
                        </wps:spPr>
                        <wps:bodyPr wrap="square" lIns="0" tIns="0" rIns="0" bIns="0" rtlCol="0">
                          <a:prstTxWarp prst="textNoShape">
                            <a:avLst/>
                          </a:prstTxWarp>
                          <a:noAutofit/>
                        </wps:bodyPr>
                      </wps:wsp>
                      <wps:wsp>
                        <wps:cNvPr id="1472" name="Graphic 1472"/>
                        <wps:cNvSpPr/>
                        <wps:spPr>
                          <a:xfrm>
                            <a:off x="1468606" y="377526"/>
                            <a:ext cx="52069" cy="314325"/>
                          </a:xfrm>
                          <a:custGeom>
                            <a:avLst/>
                            <a:gdLst/>
                            <a:ahLst/>
                            <a:cxnLst/>
                            <a:rect l="l" t="t" r="r" b="b"/>
                            <a:pathLst>
                              <a:path w="52069" h="314325">
                                <a:moveTo>
                                  <a:pt x="0" y="314325"/>
                                </a:moveTo>
                                <a:lnTo>
                                  <a:pt x="22758" y="0"/>
                                </a:lnTo>
                                <a:lnTo>
                                  <a:pt x="51689" y="0"/>
                                </a:lnTo>
                              </a:path>
                            </a:pathLst>
                          </a:custGeom>
                          <a:ln w="4800">
                            <a:solidFill>
                              <a:srgbClr val="A6A6A6"/>
                            </a:solidFill>
                            <a:prstDash val="solid"/>
                          </a:ln>
                        </wps:spPr>
                        <wps:bodyPr wrap="square" lIns="0" tIns="0" rIns="0" bIns="0" rtlCol="0">
                          <a:prstTxWarp prst="textNoShape">
                            <a:avLst/>
                          </a:prstTxWarp>
                          <a:noAutofit/>
                        </wps:bodyPr>
                      </wps:wsp>
                      <wps:wsp>
                        <wps:cNvPr id="1473" name="Graphic 1473"/>
                        <wps:cNvSpPr/>
                        <wps:spPr>
                          <a:xfrm>
                            <a:off x="250418" y="2232736"/>
                            <a:ext cx="62865" cy="64769"/>
                          </a:xfrm>
                          <a:custGeom>
                            <a:avLst/>
                            <a:gdLst/>
                            <a:ahLst/>
                            <a:cxnLst/>
                            <a:rect l="l" t="t" r="r" b="b"/>
                            <a:pathLst>
                              <a:path w="62865" h="64769">
                                <a:moveTo>
                                  <a:pt x="62865" y="0"/>
                                </a:moveTo>
                                <a:lnTo>
                                  <a:pt x="0" y="0"/>
                                </a:lnTo>
                                <a:lnTo>
                                  <a:pt x="0" y="64261"/>
                                </a:lnTo>
                                <a:lnTo>
                                  <a:pt x="62865" y="64261"/>
                                </a:lnTo>
                                <a:lnTo>
                                  <a:pt x="62865" y="0"/>
                                </a:lnTo>
                                <a:close/>
                              </a:path>
                            </a:pathLst>
                          </a:custGeom>
                          <a:solidFill>
                            <a:srgbClr val="46A406"/>
                          </a:solidFill>
                        </wps:spPr>
                        <wps:bodyPr wrap="square" lIns="0" tIns="0" rIns="0" bIns="0" rtlCol="0">
                          <a:prstTxWarp prst="textNoShape">
                            <a:avLst/>
                          </a:prstTxWarp>
                          <a:noAutofit/>
                        </wps:bodyPr>
                      </wps:wsp>
                      <wps:wsp>
                        <wps:cNvPr id="1474" name="Graphic 1474"/>
                        <wps:cNvSpPr/>
                        <wps:spPr>
                          <a:xfrm>
                            <a:off x="1570583" y="2232736"/>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FFFF11"/>
                          </a:solidFill>
                        </wps:spPr>
                        <wps:bodyPr wrap="square" lIns="0" tIns="0" rIns="0" bIns="0" rtlCol="0">
                          <a:prstTxWarp prst="textNoShape">
                            <a:avLst/>
                          </a:prstTxWarp>
                          <a:noAutofit/>
                        </wps:bodyPr>
                      </wps:wsp>
                      <wps:wsp>
                        <wps:cNvPr id="1475" name="Graphic 1475"/>
                        <wps:cNvSpPr/>
                        <wps:spPr>
                          <a:xfrm>
                            <a:off x="250418" y="2405964"/>
                            <a:ext cx="62865" cy="64769"/>
                          </a:xfrm>
                          <a:custGeom>
                            <a:avLst/>
                            <a:gdLst/>
                            <a:ahLst/>
                            <a:cxnLst/>
                            <a:rect l="l" t="t" r="r" b="b"/>
                            <a:pathLst>
                              <a:path w="62865" h="64769">
                                <a:moveTo>
                                  <a:pt x="62865" y="0"/>
                                </a:moveTo>
                                <a:lnTo>
                                  <a:pt x="0" y="0"/>
                                </a:lnTo>
                                <a:lnTo>
                                  <a:pt x="0" y="64261"/>
                                </a:lnTo>
                                <a:lnTo>
                                  <a:pt x="62865" y="64261"/>
                                </a:lnTo>
                                <a:lnTo>
                                  <a:pt x="62865" y="0"/>
                                </a:lnTo>
                                <a:close/>
                              </a:path>
                            </a:pathLst>
                          </a:custGeom>
                          <a:solidFill>
                            <a:srgbClr val="EA0000"/>
                          </a:solidFill>
                        </wps:spPr>
                        <wps:bodyPr wrap="square" lIns="0" tIns="0" rIns="0" bIns="0" rtlCol="0">
                          <a:prstTxWarp prst="textNoShape">
                            <a:avLst/>
                          </a:prstTxWarp>
                          <a:noAutofit/>
                        </wps:bodyPr>
                      </wps:wsp>
                      <wps:wsp>
                        <wps:cNvPr id="1476" name="Graphic 1476"/>
                        <wps:cNvSpPr/>
                        <wps:spPr>
                          <a:xfrm>
                            <a:off x="1570583" y="2405964"/>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01B6FF"/>
                          </a:solidFill>
                        </wps:spPr>
                        <wps:bodyPr wrap="square" lIns="0" tIns="0" rIns="0" bIns="0" rtlCol="0">
                          <a:prstTxWarp prst="textNoShape">
                            <a:avLst/>
                          </a:prstTxWarp>
                          <a:noAutofit/>
                        </wps:bodyPr>
                      </wps:wsp>
                      <wps:wsp>
                        <wps:cNvPr id="1477" name="Graphic 1477"/>
                        <wps:cNvSpPr/>
                        <wps:spPr>
                          <a:xfrm>
                            <a:off x="250418" y="2579204"/>
                            <a:ext cx="62865" cy="62865"/>
                          </a:xfrm>
                          <a:custGeom>
                            <a:avLst/>
                            <a:gdLst/>
                            <a:ahLst/>
                            <a:cxnLst/>
                            <a:rect l="l" t="t" r="r" b="b"/>
                            <a:pathLst>
                              <a:path w="62865" h="62865">
                                <a:moveTo>
                                  <a:pt x="62865" y="0"/>
                                </a:moveTo>
                                <a:lnTo>
                                  <a:pt x="0" y="0"/>
                                </a:lnTo>
                                <a:lnTo>
                                  <a:pt x="0" y="62865"/>
                                </a:lnTo>
                                <a:lnTo>
                                  <a:pt x="62865" y="62865"/>
                                </a:lnTo>
                                <a:lnTo>
                                  <a:pt x="62865" y="0"/>
                                </a:lnTo>
                                <a:close/>
                              </a:path>
                            </a:pathLst>
                          </a:custGeom>
                          <a:solidFill>
                            <a:srgbClr val="7E7E7E"/>
                          </a:solidFill>
                        </wps:spPr>
                        <wps:bodyPr wrap="square" lIns="0" tIns="0" rIns="0" bIns="0" rtlCol="0">
                          <a:prstTxWarp prst="textNoShape">
                            <a:avLst/>
                          </a:prstTxWarp>
                          <a:noAutofit/>
                        </wps:bodyPr>
                      </wps:wsp>
                      <wps:wsp>
                        <wps:cNvPr id="1478" name="Graphic 1478"/>
                        <wps:cNvSpPr/>
                        <wps:spPr>
                          <a:xfrm>
                            <a:off x="3175" y="3175"/>
                            <a:ext cx="3035935" cy="3032760"/>
                          </a:xfrm>
                          <a:custGeom>
                            <a:avLst/>
                            <a:gdLst/>
                            <a:ahLst/>
                            <a:cxnLst/>
                            <a:rect l="l" t="t" r="r" b="b"/>
                            <a:pathLst>
                              <a:path w="3035935" h="3032760">
                                <a:moveTo>
                                  <a:pt x="0" y="3032391"/>
                                </a:moveTo>
                                <a:lnTo>
                                  <a:pt x="3035655" y="3032391"/>
                                </a:lnTo>
                                <a:lnTo>
                                  <a:pt x="3035655" y="0"/>
                                </a:lnTo>
                                <a:lnTo>
                                  <a:pt x="0" y="0"/>
                                </a:lnTo>
                                <a:lnTo>
                                  <a:pt x="0" y="3032391"/>
                                </a:lnTo>
                                <a:close/>
                              </a:path>
                            </a:pathLst>
                          </a:custGeom>
                          <a:ln w="6350">
                            <a:solidFill>
                              <a:srgbClr val="FFE5C2"/>
                            </a:solidFill>
                            <a:prstDash val="solid"/>
                          </a:ln>
                        </wps:spPr>
                        <wps:bodyPr wrap="square" lIns="0" tIns="0" rIns="0" bIns="0" rtlCol="0">
                          <a:prstTxWarp prst="textNoShape">
                            <a:avLst/>
                          </a:prstTxWarp>
                          <a:noAutofit/>
                        </wps:bodyPr>
                      </wps:wsp>
                      <wps:wsp>
                        <wps:cNvPr id="1479" name="Textbox 1479"/>
                        <wps:cNvSpPr txBox="1"/>
                        <wps:spPr>
                          <a:xfrm>
                            <a:off x="1090286" y="295841"/>
                            <a:ext cx="738505" cy="156210"/>
                          </a:xfrm>
                          <a:prstGeom prst="rect">
                            <a:avLst/>
                          </a:prstGeom>
                        </wps:spPr>
                        <wps:txbx>
                          <w:txbxContent>
                            <w:p w14:paraId="421D2920" w14:textId="77777777" w:rsidR="00872454" w:rsidRDefault="00CB66E8">
                              <w:pPr>
                                <w:tabs>
                                  <w:tab w:val="left" w:pos="707"/>
                                </w:tabs>
                                <w:spacing w:before="28"/>
                                <w:rPr>
                                  <w:rFonts w:ascii="Gill Sans MT"/>
                                  <w:sz w:val="18"/>
                                </w:rPr>
                              </w:pPr>
                              <w:r>
                                <w:rPr>
                                  <w:rFonts w:ascii="Gill Sans MT"/>
                                  <w:color w:val="404040"/>
                                  <w:spacing w:val="-2"/>
                                  <w:sz w:val="18"/>
                                </w:rPr>
                                <w:t>3.68%</w:t>
                              </w:r>
                              <w:r>
                                <w:rPr>
                                  <w:rFonts w:ascii="Gill Sans MT"/>
                                  <w:color w:val="404040"/>
                                  <w:sz w:val="18"/>
                                </w:rPr>
                                <w:tab/>
                              </w:r>
                              <w:r>
                                <w:rPr>
                                  <w:rFonts w:ascii="Gill Sans MT"/>
                                  <w:color w:val="404040"/>
                                  <w:spacing w:val="-2"/>
                                  <w:sz w:val="18"/>
                                </w:rPr>
                                <w:t>2.21%</w:t>
                              </w:r>
                            </w:p>
                          </w:txbxContent>
                        </wps:txbx>
                        <wps:bodyPr wrap="square" lIns="0" tIns="0" rIns="0" bIns="0" rtlCol="0">
                          <a:noAutofit/>
                        </wps:bodyPr>
                      </wps:wsp>
                      <wps:wsp>
                        <wps:cNvPr id="1480" name="Textbox 1480"/>
                        <wps:cNvSpPr txBox="1"/>
                        <wps:spPr>
                          <a:xfrm>
                            <a:off x="2311304" y="635312"/>
                            <a:ext cx="346075" cy="153035"/>
                          </a:xfrm>
                          <a:prstGeom prst="rect">
                            <a:avLst/>
                          </a:prstGeom>
                        </wps:spPr>
                        <wps:txbx>
                          <w:txbxContent>
                            <w:p w14:paraId="421D2921" w14:textId="77777777" w:rsidR="00872454" w:rsidRDefault="00CB66E8">
                              <w:pPr>
                                <w:spacing w:before="24"/>
                                <w:rPr>
                                  <w:rFonts w:ascii="Gill Sans MT"/>
                                  <w:sz w:val="18"/>
                                </w:rPr>
                              </w:pPr>
                              <w:r>
                                <w:rPr>
                                  <w:rFonts w:ascii="Gill Sans MT"/>
                                  <w:color w:val="404040"/>
                                  <w:spacing w:val="-2"/>
                                  <w:sz w:val="18"/>
                                </w:rPr>
                                <w:t>28.68%</w:t>
                              </w:r>
                            </w:p>
                          </w:txbxContent>
                        </wps:txbx>
                        <wps:bodyPr wrap="square" lIns="0" tIns="0" rIns="0" bIns="0" rtlCol="0">
                          <a:noAutofit/>
                        </wps:bodyPr>
                      </wps:wsp>
                      <wps:wsp>
                        <wps:cNvPr id="1481" name="Textbox 1481"/>
                        <wps:cNvSpPr txBox="1"/>
                        <wps:spPr>
                          <a:xfrm>
                            <a:off x="278292" y="1448366"/>
                            <a:ext cx="346075" cy="153035"/>
                          </a:xfrm>
                          <a:prstGeom prst="rect">
                            <a:avLst/>
                          </a:prstGeom>
                        </wps:spPr>
                        <wps:txbx>
                          <w:txbxContent>
                            <w:p w14:paraId="421D2922" w14:textId="77777777" w:rsidR="00872454" w:rsidRDefault="00CB66E8">
                              <w:pPr>
                                <w:spacing w:before="24"/>
                                <w:rPr>
                                  <w:rFonts w:ascii="Gill Sans MT"/>
                                  <w:sz w:val="18"/>
                                </w:rPr>
                              </w:pPr>
                              <w:r>
                                <w:rPr>
                                  <w:rFonts w:ascii="Gill Sans MT"/>
                                  <w:color w:val="404040"/>
                                  <w:spacing w:val="-2"/>
                                  <w:sz w:val="18"/>
                                </w:rPr>
                                <w:t>46.69%</w:t>
                              </w:r>
                            </w:p>
                          </w:txbxContent>
                        </wps:txbx>
                        <wps:bodyPr wrap="square" lIns="0" tIns="0" rIns="0" bIns="0" rtlCol="0">
                          <a:noAutofit/>
                        </wps:bodyPr>
                      </wps:wsp>
                      <wps:wsp>
                        <wps:cNvPr id="1482" name="Textbox 1482"/>
                        <wps:cNvSpPr txBox="1"/>
                        <wps:spPr>
                          <a:xfrm>
                            <a:off x="342806" y="2177600"/>
                            <a:ext cx="923290" cy="498475"/>
                          </a:xfrm>
                          <a:prstGeom prst="rect">
                            <a:avLst/>
                          </a:prstGeom>
                        </wps:spPr>
                        <wps:txbx>
                          <w:txbxContent>
                            <w:p w14:paraId="421D2923"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24" w14:textId="77777777" w:rsidR="00872454" w:rsidRDefault="00CB66E8">
                              <w:pPr>
                                <w:spacing w:before="3" w:line="270" w:lineRule="atLeast"/>
                                <w:ind w:right="18"/>
                                <w:rPr>
                                  <w:rFonts w:ascii="Gill Sans MT"/>
                                  <w:sz w:val="18"/>
                                </w:rPr>
                              </w:pP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 xml:space="preserve">extremist </w:t>
                              </w:r>
                              <w:r>
                                <w:rPr>
                                  <w:rFonts w:ascii="Gill Sans MT"/>
                                  <w:color w:val="585858"/>
                                  <w:sz w:val="18"/>
                                </w:rPr>
                                <w:t>not</w:t>
                              </w:r>
                              <w:r>
                                <w:rPr>
                                  <w:rFonts w:ascii="Gill Sans MT"/>
                                  <w:color w:val="585858"/>
                                  <w:spacing w:val="-9"/>
                                  <w:sz w:val="18"/>
                                </w:rPr>
                                <w:t xml:space="preserve"> </w:t>
                              </w:r>
                              <w:r>
                                <w:rPr>
                                  <w:rFonts w:ascii="Gill Sans MT"/>
                                  <w:color w:val="585858"/>
                                  <w:sz w:val="18"/>
                                </w:rPr>
                                <w:t>available</w:t>
                              </w:r>
                            </w:p>
                          </w:txbxContent>
                        </wps:txbx>
                        <wps:bodyPr wrap="square" lIns="0" tIns="0" rIns="0" bIns="0" rtlCol="0">
                          <a:noAutofit/>
                        </wps:bodyPr>
                      </wps:wsp>
                      <wps:wsp>
                        <wps:cNvPr id="1483" name="Textbox 1483"/>
                        <wps:cNvSpPr txBox="1"/>
                        <wps:spPr>
                          <a:xfrm>
                            <a:off x="1662775" y="1903788"/>
                            <a:ext cx="860425" cy="600075"/>
                          </a:xfrm>
                          <a:prstGeom prst="rect">
                            <a:avLst/>
                          </a:prstGeom>
                        </wps:spPr>
                        <wps:txbx>
                          <w:txbxContent>
                            <w:p w14:paraId="421D2925" w14:textId="77777777" w:rsidR="00872454" w:rsidRDefault="00CB66E8">
                              <w:pPr>
                                <w:spacing w:before="24"/>
                                <w:ind w:left="810"/>
                                <w:rPr>
                                  <w:rFonts w:ascii="Gill Sans MT"/>
                                  <w:sz w:val="18"/>
                                </w:rPr>
                              </w:pPr>
                              <w:r>
                                <w:rPr>
                                  <w:rFonts w:ascii="Gill Sans MT"/>
                                  <w:color w:val="404040"/>
                                  <w:spacing w:val="-2"/>
                                  <w:sz w:val="18"/>
                                </w:rPr>
                                <w:t>18.75%</w:t>
                              </w:r>
                            </w:p>
                            <w:p w14:paraId="421D2926" w14:textId="77777777" w:rsidR="00872454" w:rsidRDefault="00CB66E8">
                              <w:pPr>
                                <w:spacing w:before="161" w:line="270" w:lineRule="atLeast"/>
                                <w:rPr>
                                  <w:rFonts w:ascii="Gill Sans MT"/>
                                  <w:sz w:val="18"/>
                                </w:rPr>
                              </w:pPr>
                              <w:r>
                                <w:rPr>
                                  <w:rFonts w:ascii="Gill Sans MT"/>
                                  <w:color w:val="585858"/>
                                  <w:spacing w:val="-2"/>
                                  <w:sz w:val="18"/>
                                </w:rPr>
                                <w:t>conspiracy</w:t>
                              </w:r>
                              <w:r>
                                <w:rPr>
                                  <w:rFonts w:ascii="Gill Sans MT"/>
                                  <w:color w:val="585858"/>
                                  <w:spacing w:val="-11"/>
                                  <w:sz w:val="18"/>
                                </w:rPr>
                                <w:t xml:space="preserve"> </w:t>
                              </w:r>
                              <w:r>
                                <w:rPr>
                                  <w:rFonts w:ascii="Gill Sans MT"/>
                                  <w:color w:val="585858"/>
                                  <w:spacing w:val="-2"/>
                                  <w:sz w:val="18"/>
                                </w:rPr>
                                <w:t xml:space="preserve">myth </w:t>
                              </w:r>
                              <w:r>
                                <w:rPr>
                                  <w:rFonts w:ascii="Gill Sans MT"/>
                                  <w:color w:val="585858"/>
                                  <w:spacing w:val="-6"/>
                                  <w:sz w:val="18"/>
                                </w:rPr>
                                <w:t>hybrid</w:t>
                              </w:r>
                              <w:r>
                                <w:rPr>
                                  <w:rFonts w:ascii="Gill Sans MT"/>
                                  <w:color w:val="585858"/>
                                  <w:spacing w:val="-2"/>
                                  <w:sz w:val="18"/>
                                </w:rPr>
                                <w:t xml:space="preserve"> extremist</w:t>
                              </w:r>
                            </w:p>
                          </w:txbxContent>
                        </wps:txbx>
                        <wps:bodyPr wrap="square" lIns="0" tIns="0" rIns="0" bIns="0" rtlCol="0">
                          <a:noAutofit/>
                        </wps:bodyPr>
                      </wps:wsp>
                    </wpg:wgp>
                  </a:graphicData>
                </a:graphic>
              </wp:inline>
            </w:drawing>
          </mc:Choice>
          <mc:Fallback>
            <w:pict>
              <v:group w14:anchorId="421D2728" id="Group 1456" o:spid="_x0000_s1258" alt="Figure 14 is devided in two graphics showing the Frequency of status and perceived gender in Community 4 in a pie chart.&#10;Results graphic 1:&#10;46.69 % right-wing extremist&#10;28.68 % non-extremist&#10;18.75 % conspiracy myth&#10;3.68 % hybrid extremist&#10;2.21 % not available" style="width:239.55pt;height:239.3pt;mso-position-horizontal-relative:char;mso-position-vertical-relative:line" coordsize="30422,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uquxIAAA2FAAAOAAAAZHJzL2Uyb0RvYy54bWzsXdtuG0cSfV9g/4Hg+0bT9xkhcuDElrFA&#10;kA0QL/aZpqgLlhK5JG0pf7+nuquHlEh2sxxHdmwmgEmJpWFNd11On6ru+f6Hh9vp4MNksbyZ3Z0N&#10;1XfNcDC5G88ubu6uzob/fnv+j3Y4WK5Gdxej6exucjb8fbIc/vDi73/7/n5+OtGz69n0YrIY4CJ3&#10;y9P7+dnwerWan56cLMfXk9vR8rvZfHKHDy9ni9vRCj8urk4uFqN7XP12eqKbxp/czxYX88VsPFku&#10;8dtX6cPhi3j9y8vJePWvy8vlZDWYng2h2yr+u4j/vqN/T158Pzq9Wozm1zdjVmP0EVrcjm7u8KX9&#10;pV6NVqPB+8XN1qVub8aL2XJ2ufpuPLs9mV1e3own8R5wN6p5cjdvFrP383gvV6f3V/N+mDC0T8bp&#10;oy87/uXDm8X8t/mvi6Q93v48G/93iXE5uZ9fnW5+Tj9frYUfLhe39Ee4icFDHNHf+xGdPKwGY/zS&#10;NFbr1g0HY3xmGtMpxWM+vsbEbP3d+Pp15S9PRqfpi6N6vTr3c9jPcj1Eyz82RL9dj+aTOPJLGoJf&#10;F4ObC5i3dWE4uBvdwpDfsM3E32G0SAFI0kjyT0se1CfjpBzGQMMWMSK29UGFZIR5yFrljMXHNGKq&#10;gaSJI9bf9+h0/H65ejOZxcEfffh5uUpGfJHfja7zu/HDXX67gCuQE0yjE6yGAzjBYjiAE7xL3z8f&#10;rejvaEbp7eD+bJhVuV5rQh/fzj5M3s6i4OrJDELL9afTu20p2wRnDX0jRLNAfp3Hy2njNKIGDU/T&#10;aq2LwtZ33iRhjCqmp3TlzpjGs3Br8HclYWXazuokbVSnbFm6VW2jkrRrtCkrorXyjjUJuvPle9Su&#10;1S0bTNcFXdZbQ1ULj8P4OdPA2op6G910uGCU9qYNXVnaetvCBXBt3zQOZloaQeND13RJ2nTBu7J0&#10;azufRtC3SuFritfuglVpBIO21rRFadu4xrK075Qr6w0b9TwmrbJdxahsYzt259Yr21ZGsPOBx6Rr&#10;WoNpLd1l6IxVaQQRCpSvDErb6DakyeyccxWzapvOs4FjmpqmPIStMkGla7deK1s2K0SOhjXht6Xb&#10;xLU9xo3MKiAgtpVrN53L0oAAqqI3xsSyEQbjfXXAHRuK13DpstOHVgV2Y4d44n15Mn3ApCRXs1C7&#10;7MbBrbNEhy+q6G0QKDloOu912dWCUtrZqAmcKDRlTXxLtxmlDRSpBGTvEWPTeCONYaaKY+KNB+xJ&#10;124Q9ssj6JsA14zSGvcAXFGyKhe8Qaohq9KIbLrsmMhKLYc23YSuK2viGsxJ0kQhyFU8zSJWqTSC&#10;ysFky1Zlje8QoUhvpeEXtUAIy8shwsBki2NiXGttshPkFKSJ0gAaFTTuLEZ7RNBKkgoIfZykYLtl&#10;pbVRljOxMQZxvKSGamGBSWeN4asIW4SmpDMstZIqMczsBs5W3NGGtkvJCbig7C9pEJ7663g6W07S&#10;bRK8ivinh1zAQpugbjmb3lyc30ynhLGWi6t3P00Xgw8joDfrX9LApetsiAEML08T4KR372YXvwOz&#10;3gOjng2X/3s/WkyGg+k/74CKod0qv1nkN+/ym8Vq+tMsLpUivFssV28f/jNazAdzvD0brgBSf5ll&#10;cDw6zegT+pNAkqW/vJu9fL+aXd4QNI26JY34BwD1BJifA7HDcrYQe3QSAWIPCKl59jsE5ji5o9MM&#10;2YNuDUEuguwUW9PnGJQM/TcnN48Z1oqfHrFnTYDYWRGajTUkTwgbLqcYrGYzXYs8BuOIAdlHALUr&#10;zqe7EBCuKGBgodeVQ5FGNu5SElJGW8T1UhDQFssmnoLQ2Fp8UdoyWNEAfm05dCG7AZVxogCYKycK&#10;YBVAoSTtG6TGot6d0YxVdFuP/CHkQNcRbCpeOYUZ0yAulfMJVhqMT2ESwLPFqyplOpPGOTQqhDIU&#10;Ux7TnBRBovKVsUBezesvH2wI5VnRTtMiIGYfFwz8r2gfgOmc7L0JpnKXBkAGKDNeGyNSWZBCGMYX&#10;pV0H4Fa2VNgmLYzo2s4jt5UnxyLzYNEVpY0BIC/epe0aa5LPYJHpkfdLY+LgBAw74Lumsv4CNm1B&#10;NZAm+A5kufK1WyjOMK8DKivPpVe661gai1kk3ZLeWIfqDCFhgnDNojQujrUL6a2BxvE1RWk4rE4j&#10;qGFTppzKcbWgkw3CFhWwfunaEEDciZoA3rQVwIQLtyydeInSpXdE7BynPw2wOMd/sPGkwxFYbFDK&#10;Ge0wXFhTgbDnLWARje/bBRZ7bHofuJA5jMwZwSFJHF0WRGQBShT8nCiwCoO2KCHIko0wkYmSpCwB&#10;y5K7FgEHISgRAR4ZmJIBNREGPBhZAsMdjldFSFgGsmUAXosWB8KFh2xRI1kviVZiBbyQcUNaCu6J&#10;2FlIAi6md1Qz6kDoxUroBoh4QmIQ1jg/38YaiUR4NVpeJ7IjXqFHXMwdHEmOHWVJsNpbWCQx3TIs&#10;AvaQcDTW/LZJPO+a5AB1nsuS+BALIZ6ZZ+c4WBFQHKzHLoojxbCs4z4Asg6LdL9PlphEan08U3d+&#10;/pLwxxFQb3U17APUVPx7CqjxO4zgt2rEe8xznzU/tvkcwvNrivd7LpmFjvH+L0FqU1Vmy1UiBXOw&#10;q6DG1Bf+ibKK1MY62nfWg/XiLhRHPRu5VvTs8T6rQl0orMmuiI/CmudCby3sg2wGiZ9SXetAQpeo&#10;FwtaDlQO5UW8AatcEgZ52oBTImEPfi4TKtm98ivT8A71/8QugQOsNVMoj+6VpDOqYK6sB/pFPEqv&#10;MZmjG6RS4dWgyC3TXKhRo9BVukcU/zEO8dog3tDfVZRGlbZhCk1bcOFlMg8TrJh+Bj1GfRUlTSBq&#10;GLKAaDWViVSoHdtEzxnndOXa6OXgxiLMumnKNwkmlmcdxdtaf5NrGu4AQVGxWoN1lvsRoDFVQErj&#10;oWEhyUSoB6DCamOJxfMCEl/hS0pXRtsPF4KdD5WRUx3XygK1o5RnMGkbQMFXDCNwN0noPIq2RV2t&#10;RuWJLL+1BuJFWdWgXSEJdwoVqbIwiO5U8+9QA65UrWGa7FIdfKTigCBP2NjQ9IE2hPI0e5XLVTBp&#10;rdFTUpo6hBhcL0YCTLOuOonKa3rUDlAMKwdHLKUR8fjqCGG1SptDt0eqAyj0AGCZUVQd5D910kXd&#10;tccP5ZoEEoDObD08tqnFMdQfuXiFOoCtXh3VSq7rwHWcC2VlkAdyqxxKamgcLQc+JJmGu/YwSaqa&#10;OoJH/SeNDAJE8GVl0BRhuNULnt61fTLPCSm/psRkHbThfhWwgKFSyYX3olkqKYPGmFpCdQZtZ9yi&#10;gXYOVWnJcgFpgE0MhTWk46LNwATawEUYRHlTqaJ6Hww19dKq13k0fJWnKaBxihbbSbxFJ1xRmYCS&#10;GiJQEg/U6lIUbxti1LK4Q9NpWdyBMuyvjv6lcqxtuxalt3x1NB+Wdcekmr5pCYmz1nsIxJHL+QqT&#10;UKk2tjQYbARoQUNEK94qmq3QHZp0h3MguZXF0SRjenEEwIrNoHTNJXIqkOO7ilf3DsrzNCHK05+W&#10;AjCuDSzNuqN1oNImiDq2QwtCtBkU95mHARmRfTS/Jl+Fq+bmYCSzBrRwURlqy8ytLMBlcL+iuEVz&#10;m0nKIFZSk2bpTqkGwI2zaK1CmipLwzcx0nSjiDGo3Zal0cjBMBzQjJq+i5pgHDictrDGCrqhpnRE&#10;UNIkoN2lMp/Ich2n9qDR6Va5S7TzM8j3cJHatbW3jHTQxoC2xfJdIo5ybnedA7ouS6MtlHMGykau&#10;1sYA6MaYxKEjF1m7NN4OwJ3vEp10yB5laZgJLS4x3mjraZGzi9dukV5SzLUYkVq3Cwh7tliD6n0l&#10;niP8o7swaoLwWfW17SVmdkYJcbKfGX/9EmuDPHYbYsf2vr2kIRbbW0xIjA3fLhOyN3PvIw6FyADd&#10;UCLcIUM1QswkRGRCvCdEk0KsKkTCQpwtRfGyNQJwjGQFIl3fyFZPaBeTrM20cOUnW1cKV63o8xSt&#10;iYUrbjRxco3+kPW8jCyQEREykkPEnygJMyPifCRkkoCjSnDmAN5LQqaJSDoJ+yfiFY2EsRRxoSKW&#10;VcTfyqhhIe0so7RFdLmMihfS/KISAvHvPRFYLU8YUeVDUlMRVWtEdaAd9aUM/vMrl1hFawosTgXr&#10;FWzfEqyFaDkuWGeJ1nDggwTrQ2gtWXvK1rWyNbNsPS5b68t4BBlHIeM/ZNyKjLcRcUJCwklKZ8nI&#10;MiEVJyX6ZDRikJGUQgpUSLC2Mvp27xIzh0IJH3JsHPxsuyOJf92iTyL7fTB9ougsC+YssUJ1ic1b&#10;d5LQ3msqmdDmSIsSa1+ufPZGkqwJdQ4mRXb1kYDsxLkMkRLMTNw+3kQB63JFGM0yZUa6BUHLdSZs&#10;2C6XXnCeBZewsE+6UnxjYhRccZnJVyhwcq8Ebr7WP6KwoM5NCoqq3UWGFoUqUK2Jz1U4NqHM5BNo&#10;5TpUJN7L1ybGl2vAtkHlsFya2TF5HxORNqjXJ73LjfrR7+pdPjK0exlaEP1bISZayDcbYrZ9dl+E&#10;kUQCSYSRRK6CT2XfSgsfmavKwoAsxAjDlyg0bk9eHoUj5vlrNM+iMWArIMX2g8MDkkFTV1/vREdc&#10;zGFrzIOVHR3bljAPWgr6zoxnxzxZE8I8SZGdmActCtwQW8M8aKpDa0cs3YJXLtZtUSRixEMNtCVR&#10;dDDkHI8O2qJocr/qgUg484A3nNNtV06rwglI3LYA0IP+iKICGAAm1GmPd6UuDjPhY4JgLqHS4oCT&#10;Q/IsEDCCAZXGbEP6qaAkEO2HOuE1/c86bIgdoc5eqANz34ossbnhm40sW+66D+kIQgD69A4NLIdH&#10;q4I75fyeUM6G4AFeKgoAotAiClqicLg1Z3kAJHHlSOp8PlIH7MVWGIq5+vAw1OE4Hz59JwBNp+78&#10;NcBBe7XOpI5u0LKYU9CzA5ysCQAOK7IL4CSThgAOwOOMtjcQBUtbJwjh5JvK9p9fUyDA4aqBOxIf&#10;Cx6ycTS5B4BhU9ks/dLT/9tZ+LhZunZ69t4svePglnSSksA9cJpXPpgVVXxuvV77hzZ04mxaAKDb&#10;ZL3Z6Nn9I2tC/pEU2e8f2Yz3ugaOE2ZUjWs1FaSevxmOtEP66CTpCMgv9NhE7NvayiFpL9fBTgKu&#10;Fk1iMZBi0wksJ0beDR/BrpWcQ3zrPt8aWbMicJGkxy4PgZBnrr/qJh3OMI73jW2VlbJASkzbckf3&#10;+LLdY8dZBWnX3sHugQ1w/c4Ai7CajixcuwfqavFccaqbafQI9j31z55CsiaUQpIiuxwEUujqiWYP&#10;KeoNSezFvmSSLD/7UoJWR6v/sq0eG7aeLizSyY+HWz22muc4akCIpRNl11ZPXVbAZ2T0qH2a/iDz&#10;Zzd6VgQ2z3rssvlkw48U3Wfu2KnDG/Ifm/x6X1daVaC3ns/VfCx3dI0v2zV27ENJuw4Pdg1ETcu4&#10;AQeX0/HIFEHXroE9tsS8k2tgk1h/9uuzewbrQWgpqrHLMVgGqmYr3ucXu9LAU59gkGRruxXX34od&#10;xpWdjWvZrGFe3UtYrg1a/EmjwPGkdnoy166nWu1bl1PLy1Z2EfYiYRcitlwnEPI1+FDaHpst9Ll8&#10;KH3rYT70WMNP60N0TGB/5MmGqx0rUHt9aEezTao6flQawlM/+EjyYxqKj86Iuffw1HKYC6Vyenby&#10;T+tCxx3F4jS0oz0kPZziYBeijRR9GvoafOhxkP/W0tCx51PsQzsaIdIBSAf70OZqKG6rjkhwdxqK&#10;C6PENn3O1VBU49lWQxs3nVNGfk1MwnqFk96VmonWsn9OGjr2EoldaEcRPx05drAL4YC1BC3im0dc&#10;AtoTXYdTwBLRhvY32qLxmTyo14W4NlZllxcx2Ua9ev3BWPtSEV0TZ7TFhSBdc/0X2Ufya67lr+Xz&#10;QGSJ/JokD+crdn+vhF1ITQKezjCjAdlYAT0hG87PX7ufctviIzF6LNvxRPX9j9jeu5DqmwTe4ilv&#10;72YPA2ygiWcgbbjfYPXw4+wBJ8eR69Dv9z3yGY9XRbhOtAQeiZnaUde5LBg0krIz4hQ63T/sM2cz&#10;mkV64jM/ho+e5RwtIj9LjshhFgFLutaE3q0e3j3Ep1en59jSrz7R4wG/nIf8oXbM1NF6tlI9mW6X&#10;H8t96GxhJxXat5kDQY0Ox9Q9jp0WzyHtZ4sizZPImafij81W37D19c1WXzzdmK3eh6SzhadodXyQ&#10;IA4pxFN4P8ts9aHh65utvui3MVvRJT7Ct3AKKTYap0BIj3ZLh52tIyGOJNd0JmvcLIre2b5j/pNG&#10;woR1vs5I2NehNmYrluI/YrZw0qamTQvUC4n+A3po4mPnQinX0lbOWJPCyXV/0nT1seH5nAtJ9Or0&#10;/grPqUVuvcJzdK9vxq9Gq9HmzzHVnk707Ho2vZgsXvwfAAD//wMAUEsDBBQABgAIAAAAIQDWAYlC&#10;3QAAAAUBAAAPAAAAZHJzL2Rvd25yZXYueG1sTI9Ba8JAEIXvhf6HZQq91U3aajXNRkS0JylUC8Xb&#10;mB2TYHY2ZNck/vuuvdjL8IY3vPdNOh9MLTpqXWVZQTyKQBDnVldcKPjerZ+mIJxH1lhbJgUXcjDP&#10;7u9STLTt+Yu6rS9ECGGXoILS+yaR0uUlGXQj2xAH72hbgz6sbSF1i30IN7V8jqKJNFhxaCixoWVJ&#10;+Wl7Ngo+euwXL/Gq25yOy8t+N/782cSk1OPDsHgH4Wnwt2O44gd0yALTwZ5ZO1ErCI/4vxm817dZ&#10;DOJwFdMJyCyV/+mzXwAAAP//AwBQSwECLQAUAAYACAAAACEAtoM4kv4AAADhAQAAEwAAAAAAAAAA&#10;AAAAAAAAAAAAW0NvbnRlbnRfVHlwZXNdLnhtbFBLAQItABQABgAIAAAAIQA4/SH/1gAAAJQBAAAL&#10;AAAAAAAAAAAAAAAAAC8BAABfcmVscy8ucmVsc1BLAQItABQABgAIAAAAIQCGONuquxIAAA2FAAAO&#10;AAAAAAAAAAAAAAAAAC4CAABkcnMvZTJvRG9jLnhtbFBLAQItABQABgAIAAAAIQDWAYlC3QAAAAUB&#10;AAAPAAAAAAAAAAAAAAAAABUVAABkcnMvZG93bnJldi54bWxQSwUGAAAAAAQABADzAAAAHxYAAAAA&#10;">
                <v:shape id="Graphic 1457" o:spid="_x0000_s1259" style="position:absolute;left:15110;top:4867;width:8153;height:10020;visibility:visible;mso-wrap-style:square;v-text-anchor:top" coordsize="81534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XAwwAAAN0AAAAPAAAAZHJzL2Rvd25yZXYueG1sRE/fa8Iw&#10;EH4X/B/CCXubiaLbqEYRoTB8EKYd+HhrzrZbcylJZrv/fhkMfLuP7+ett4NtxY18aBxrmE0VCOLS&#10;mYYrDcU5f3wBESKywdYxafihANvNeLTGzLie3+h2ipVIIRwy1FDH2GVShrImi2HqOuLEXZ23GBP0&#10;lTQe+xRuWzlX6klabDg11NjRvqby6/RtNZTF4cMe42XRdv7Sfyr5nqtDrvXDZNitQEQa4l387341&#10;af5i+Qx/36QT5OYXAAD//wMAUEsBAi0AFAAGAAgAAAAhANvh9svuAAAAhQEAABMAAAAAAAAAAAAA&#10;AAAAAAAAAFtDb250ZW50X1R5cGVzXS54bWxQSwECLQAUAAYACAAAACEAWvQsW78AAAAVAQAACwAA&#10;AAAAAAAAAAAAAAAfAQAAX3JlbHMvLnJlbHNQSwECLQAUAAYACAAAACEAlUJFwMMAAADdAAAADwAA&#10;AAAAAAAAAAAAAAAHAgAAZHJzL2Rvd25yZXYueG1sUEsFBgAAAAADAAMAtwAAAPcCAAAAAA==&#10;" path="m,l,407543r23528,679l46963,410257r46343,8106l138942,431914r42859,18323l221656,472962r36624,26761l291445,530151r29478,33728l346487,600540r21422,39225l384961,681187r12455,43251l405046,769150r2577,45807l404920,861489r-8211,46891l793419,1001687r9454,-46125l809642,909008r4071,-46867l815073,815073r-1384,-47892l809589,720018r-6740,-46358l793546,628184,781756,583666,767555,540183,751020,497810,732228,456625,711254,416703,688175,378122,663069,340958,636010,305286,607076,271185,576343,238729,543887,207996,509786,179062,474115,152004,436950,126897,398369,103818,358448,82845,317262,64052,274890,47517,231406,33316,186888,21526,141412,12223,95054,5483,47891,1383,,xe" fillcolor="#46a406" stroked="f">
                  <v:path arrowok="t"/>
                </v:shape>
                <v:shape id="Graphic 1458" o:spid="_x0000_s1260" style="position:absolute;left:15766;top:13951;width:7283;height:7112;visibility:visible;mso-wrap-style:square;v-text-anchor:top" coordsize="72834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ztxgAAAN0AAAAPAAAAZHJzL2Rvd25yZXYueG1sRI/RSgMx&#10;EEXfhf5DmIJvNquotGvTImpRKVXa+gHDZkxWN5Mlie32750HwbcZ7p17z8yXQ+jUgVJuIxu4nFSg&#10;iJtoW3YGPvariymoXJAtdpHJwIkyLBejsznWNh55S4ddcUpCONdowJfS11rnxlPAPIk9sWifMQUs&#10;sianbcKjhIdOX1XVrQ7YsjR47OnBU/O9+wkGXNrMTvrt/enLlbV/dc+rffPYGXM+Hu7vQBUayr/5&#10;7/rFCv71jeDKNzKCXvwCAAD//wMAUEsBAi0AFAAGAAgAAAAhANvh9svuAAAAhQEAABMAAAAAAAAA&#10;AAAAAAAAAAAAAFtDb250ZW50X1R5cGVzXS54bWxQSwECLQAUAAYACAAAACEAWvQsW78AAAAVAQAA&#10;CwAAAAAAAAAAAAAAAAAfAQAAX3JlbHMvLnJlbHNQSwECLQAUAAYACAAAACEA9W4M7cYAAADdAAAA&#10;DwAAAAAAAAAAAAAAAAAHAgAAZHJzL2Rvd25yZXYueG1sUEsFBgAAAAADAAMAtwAAAPoCAAAAAA==&#10;" path="m331101,l317054,46926,297797,91198r-24103,41278l245111,170417r-32698,34265l175967,234929r-39830,25888l93289,282004,47788,298150,,308914,65620,711149r48311,-9378l161190,689617r46116,-14845l252187,657321r43556,-19972l337881,614943r40630,-24757l417540,563164r37339,-29200l490434,502669r33681,-33304l555830,434138r29659,-37066l612999,358254r25270,-40487l661208,275699r20516,-43566l699727,187156r15397,-46304l727824,93306,331101,xe" fillcolor="#ff1" stroked="f">
                  <v:path arrowok="t"/>
                </v:shape>
                <v:shape id="Graphic 1459" o:spid="_x0000_s1261" style="position:absolute;left:15766;top:13951;width:7283;height:7112;visibility:visible;mso-wrap-style:square;v-text-anchor:top" coordsize="72834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PhxAAAAN0AAAAPAAAAZHJzL2Rvd25yZXYueG1sRE/NasJA&#10;EL4X+g7LFLzVjUVtkmYVK4gt4qE2DzBkx2wwOxuyq0afvlso9DYf3+8Uy8G24kK9bxwrmIwTEMSV&#10;0w3XCsrvzXMKwgdkja1jUnAjD8vF40OBuXZX/qLLIdQihrDPUYEJocul9JUhi37sOuLIHV1vMUTY&#10;11L3eI3htpUvSTKXFhuODQY7WhuqToezVXC+l6tJNt3tDW8/W5y/++1rlio1ehpWbyACDeFf/Of+&#10;0HH+dJbB7zfxBLn4AQAA//8DAFBLAQItABQABgAIAAAAIQDb4fbL7gAAAIUBAAATAAAAAAAAAAAA&#10;AAAAAAAAAABbQ29udGVudF9UeXBlc10ueG1sUEsBAi0AFAAGAAgAAAAhAFr0LFu/AAAAFQEAAAsA&#10;AAAAAAAAAAAAAAAAHwEAAF9yZWxzLy5yZWxzUEsBAi0AFAAGAAgAAAAhAEF2w+HEAAAA3QAAAA8A&#10;AAAAAAAAAAAAAAAABwIAAGRycy9kb3ducmV2LnhtbFBLBQYAAAAAAwADALcAAAD4AgAAAAA=&#10;" path="m727824,93306r-12700,47546l699727,187156r-18003,44977l661208,275699r-22939,42068l612999,358254r-27510,38818l555830,434138r-31715,35227l490434,502669r-35555,31295l417540,563164r-39029,27022l337881,614943r-42138,22406l252187,657321r-44881,17451l161190,689617r-47259,12154l65620,711149,,308914,47788,298150,93289,282004r42848,-21187l175967,234929r36446,-30247l245111,170417r28583,-37941l297797,91198,317054,46926,331101,,727824,93306xe" filled="f" strokecolor="white" strokeweight=".26669mm">
                  <v:path arrowok="t"/>
                </v:shape>
                <v:shape id="Graphic 1460" o:spid="_x0000_s1262" style="position:absolute;left:15766;top:17040;width:660;height:4026;visibility:visible;mso-wrap-style:square;v-text-anchor:top" coordsize="6604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4NxAAAAN0AAAAPAAAAZHJzL2Rvd25yZXYueG1sRI9PawIx&#10;EMXvhX6HMAUvpWYrIrI1SmkpeGz9cx+ScbO6mSxJqms/fecgeJvhvXnvN4vVEDp1ppTbyAZexxUo&#10;Yhtdy42B3fbrZQ4qF2SHXWQycKUMq+XjwwJrFy/8Q+dNaZSEcK7RgC+lr7XO1lPAPI49sWiHmAIW&#10;WVOjXcKLhIdOT6pqpgO2LA0ee/rwZE+b32Bgbief02iTf9Y97faH+Pe93h6NGT0N72+gCg3lbr5d&#10;r53gT2fCL9/ICHr5DwAA//8DAFBLAQItABQABgAIAAAAIQDb4fbL7gAAAIUBAAATAAAAAAAAAAAA&#10;AAAAAAAAAABbQ29udGVudF9UeXBlc10ueG1sUEsBAi0AFAAGAAgAAAAhAFr0LFu/AAAAFQEAAAsA&#10;AAAAAAAAAAAAAAAAHwEAAF9yZWxzLy5yZWxzUEsBAi0AFAAGAAgAAAAhAPxJjg3EAAAA3QAAAA8A&#10;AAAAAAAAAAAAAAAABwIAAGRycy9kb3ducmV2LnhtbFBLBQYAAAAAAwADALcAAAD4AgAAAAA=&#10;" path="m,l65620,402221e" fillcolor="#ffa724" stroked="f">
                  <v:path arrowok="t"/>
                </v:shape>
                <v:shape id="Graphic 1461" o:spid="_x0000_s1263" style="position:absolute;left:15766;top:17040;width:660;height:4026;visibility:visible;mso-wrap-style:square;v-text-anchor:top" coordsize="6604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wowQAAAN0AAAAPAAAAZHJzL2Rvd25yZXYueG1sRE9Na8JA&#10;EL0X/A/LCL3VjSWIpNmEWBQ8tlZ6HrJjEs3OhuzqJv++Wyj0No/3OXk5mV48aHSdZQXrVQKCuLa6&#10;40bB+evwsgXhPLLG3jIpmMlBWSyecsy0DfxJj5NvRAxhl6GC1vshk9LVLRl0KzsQR+5iR4M+wrGR&#10;esQQw00vX5NkIw12HBtaHOi9pfp2uhsFqfS7JFx19R32jd6Gw/yxHzqlnpdT9QbC0+T/xX/uo47z&#10;080afr+JJ8jiBwAA//8DAFBLAQItABQABgAIAAAAIQDb4fbL7gAAAIUBAAATAAAAAAAAAAAAAAAA&#10;AAAAAABbQ29udGVudF9UeXBlc10ueG1sUEsBAi0AFAAGAAgAAAAhAFr0LFu/AAAAFQEAAAsAAAAA&#10;AAAAAAAAAAAAHwEAAF9yZWxzLy5yZWxzUEsBAi0AFAAGAAgAAAAhAF0+3CjBAAAA3QAAAA8AAAAA&#10;AAAAAAAAAAAABwIAAGRycy9kb3ducmV2LnhtbFBLBQYAAAAAAwADALcAAAD1AgAAAAA=&#10;" path="m65620,402221l,,65620,402221xe" filled="f" strokecolor="white" strokeweight=".26669mm">
                  <v:path arrowok="t"/>
                </v:shape>
                <v:shape id="Graphic 1462" o:spid="_x0000_s1264" style="position:absolute;left:6959;top:5417;width:9468;height:15754;visibility:visible;mso-wrap-style:square;v-text-anchor:top" coordsize="94678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76wAAAAN0AAAAPAAAAZHJzL2Rvd25yZXYueG1sRE9LCsIw&#10;EN0L3iGM4E5TP4hUo6goCILg5wBjM7bFZlKaqNXTG0FwN4/3nem8NoV4UOVyywp63QgEcWJ1zqmC&#10;82nTGYNwHlljYZkUvMjBfNZsTDHW9skHehx9KkIIuxgVZN6XsZQuycig69qSOHBXWxn0AVap1BU+&#10;Q7gpZD+KRtJgzqEhw5JWGSW3490oeNvd/jS2yTpa+v3wci9Xy8H5pVS7VS8mIDzV/i/+ubc6zB+O&#10;+vD9JpwgZx8AAAD//wMAUEsBAi0AFAAGAAgAAAAhANvh9svuAAAAhQEAABMAAAAAAAAAAAAAAAAA&#10;AAAAAFtDb250ZW50X1R5cGVzXS54bWxQSwECLQAUAAYACAAAACEAWvQsW78AAAAVAQAACwAAAAAA&#10;AAAAAAAAAAAfAQAAX3JlbHMvLnJlbHNQSwECLQAUAAYACAAAACEA5lK++sAAAADdAAAADwAAAAAA&#10;AAAAAAAAAAAHAgAAZHJzL2Rvd25yZXYueG1sUEsFBgAAAAADAAMAtwAAAPQCAAAAAA==&#10;" path="m520649,l476510,18594,433952,39513,393033,62661,353807,87940r-37477,27313l280658,144503r-33811,31088l214951,208422r-29924,34475l157131,278920r-25813,37474l107644,355220,86163,395302,66933,436543,50009,478845,35446,522111,23300,566243r-9673,44903l6482,656720,1921,702870,,749497r773,47008l4298,843796r6332,47477l19706,938316r11641,45887l45463,1028871r16504,43384l80771,1114294r21017,40630l124930,1194082r25179,37622l177237,1267728r28990,34363l236990,1334728r32450,30850l303487,1394577r35558,27084l376026,1446768r38316,23067l453905,1490798r40723,18796l536422,1526160r42778,14273l622874,1552350r44483,9497l712560,1568862r45836,4469l804778,1575191r46838,-811l898825,1570832r47490,-6345l880694,1162265r-47382,4931l786496,1166624r-45860,-5851l696120,1149864r-42782,-15744l612678,1113766r-38149,-24744l539280,1060113r-31959,-32852l479039,990689,454823,950619,435064,907275,420452,861963r-9107,-45717l407568,770520r1379,-45341l415307,680620r11166,-43382l442271,595428r20255,-39842l487063,518109r28644,-34719l548285,451827r36335,-28013l624539,399747r43329,-19725l520649,xe" fillcolor="#ea0000" stroked="f">
                  <v:path arrowok="t"/>
                </v:shape>
                <v:shape id="Graphic 1463" o:spid="_x0000_s1265" style="position:absolute;left:6959;top:5417;width:9468;height:15754;visibility:visible;mso-wrap-style:square;v-text-anchor:top" coordsize="94678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dbxAAAAN0AAAAPAAAAZHJzL2Rvd25yZXYueG1sRE9Na8JA&#10;EL0X/A/LFHqrm25VYuomiCDtxUJiL70N2TEJzc6G7Krpv+8KQm/zeJ+zKSbbiwuNvnOs4WWegCCu&#10;nem40fB13D+nIHxANtg7Jg2/5KHIZw8bzIy7ckmXKjQihrDPUEMbwpBJ6euWLPq5G4gjd3KjxRDh&#10;2Egz4jWG216qJFlJix3HhhYH2rVU/1Rnq+FTrd/VIt1X3eGgjsotv0uTLrV+epy2byACTeFffHd/&#10;mDh/sXqF2zfxBJn/AQAA//8DAFBLAQItABQABgAIAAAAIQDb4fbL7gAAAIUBAAATAAAAAAAAAAAA&#10;AAAAAAAAAABbQ29udGVudF9UeXBlc10ueG1sUEsBAi0AFAAGAAgAAAAhAFr0LFu/AAAAFQEAAAsA&#10;AAAAAAAAAAAAAAAAHwEAAF9yZWxzLy5yZWxzUEsBAi0AFAAGAAgAAAAhAN6HF1vEAAAA3QAAAA8A&#10;AAAAAAAAAAAAAAAABwIAAGRycy9kb3ducmV2LnhtbFBLBQYAAAAAAwADALcAAAD4AgAAAAA=&#10;" path="m946315,1564487r-47490,6345l851616,1574380r-46838,811l758396,1573331r-45836,-4469l667357,1561847r-44483,-9497l579200,1540433r-42778,-14273l494628,1509594r-40723,-18796l414342,1469835r-38316,-23067l339045,1421661r-35558,-27084l269440,1365578r-32450,-30850l206227,1302091r-28990,-34363l150109,1231704r-25179,-37622l101788,1154924,80771,1114294,61967,1072255,45463,1028871,31347,984203,19706,938316,10630,891273,4298,843796,773,796505,,749497,1921,702870,6482,656720r7145,-45574l23300,566243,35446,522111,50009,478845,66933,436543,86163,395302r21481,-40082l131318,316394r25813,-37474l185027,242897r29924,-34475l246847,175591r33811,-31088l316330,115253,353807,87940,393033,62661,433952,39513,476510,18594,520649,,667868,380022r-43329,19725l584620,423814r-36335,28013l515707,483390r-28644,34719l462526,555586r-20255,39842l426473,637238r-11166,43382l408947,725179r-1379,45341l411345,816246r9107,45717l435064,907275r19759,43344l479039,990689r28282,36572l539280,1060113r35249,28909l612678,1113766r40660,20354l696120,1149864r44516,10909l786496,1166624r46816,572l880694,1162265r65621,402222xe" filled="f" strokecolor="white" strokeweight=".26669mm">
                  <v:path arrowok="t"/>
                </v:shape>
                <v:shape id="Graphic 1464" o:spid="_x0000_s1266" style="position:absolute;left:12165;top:4945;width:2388;height:4273;visibility:visible;mso-wrap-style:square;v-text-anchor:top" coordsize="23876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A1xQAAAN0AAAAPAAAAZHJzL2Rvd25yZXYueG1sRE/NasJA&#10;EL4XfIdlhF5K3Vg1SOpGomARD62NfYAhOyYh2dmQ3cb07btCobf5+H5nsx1NKwbqXW1ZwXwWgSAu&#10;rK65VPB1OTyvQTiPrLG1TAp+yME2nTxsMNH2xp805L4UIYRdggoq77tESldUZNDNbEccuKvtDfoA&#10;+1LqHm8h3LTyJYpiabDm0FBhR/uKiib/NgqKXXbKyb4v3ppssXr6ONvh0B6VepyO2SsIT6P/F/+5&#10;jzrMX8ZLuH8TTpDpLwAAAP//AwBQSwECLQAUAAYACAAAACEA2+H2y+4AAACFAQAAEwAAAAAAAAAA&#10;AAAAAAAAAAAAW0NvbnRlbnRfVHlwZXNdLnhtbFBLAQItABQABgAIAAAAIQBa9CxbvwAAABUBAAAL&#10;AAAAAAAAAAAAAAAAAB8BAABfcmVscy8ucmVsc1BLAQItABQABgAIAAAAIQBQOsA1xQAAAN0AAAAP&#10;AAAAAAAAAAAAAAAAAAcCAABkcnMvZG93bnJldi54bWxQSwUGAAAAAAMAAwC3AAAA+QIAAAAA&#10;" path="m181838,l135406,7853,89547,18362,44374,31498,,47231,147218,427253r22191,-7870l191997,412815r22928,-5252l238137,403644,181838,xe" fillcolor="#01b6ff" stroked="f">
                  <v:path arrowok="t"/>
                </v:shape>
                <v:shape id="Graphic 1465" o:spid="_x0000_s1267" style="position:absolute;left:12165;top:4945;width:2388;height:4273;visibility:visible;mso-wrap-style:square;v-text-anchor:top" coordsize="23876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soxAAAAN0AAAAPAAAAZHJzL2Rvd25yZXYueG1sRE9La8JA&#10;EL4X/A/LCN7qpppGm7qKCGI91hf0NmSnSWh2NmbXuP333UKht/n4nrNYBdOInjpXW1bwNE5AEBdW&#10;11wqOB23j3MQziNrbCyTgm9ysFoOHhaYa3vnd+oPvhQxhF2OCirv21xKV1Rk0I1tSxy5T9sZ9BF2&#10;pdQd3mO4aeQkSTJpsObYUGFLm4qKr8PNKNilYXa+bqfT9JL1bhfajxe/3ys1Gob1KwhPwf+L/9xv&#10;Os5Ps2f4/SaeIJc/AAAA//8DAFBLAQItABQABgAIAAAAIQDb4fbL7gAAAIUBAAATAAAAAAAAAAAA&#10;AAAAAAAAAABbQ29udGVudF9UeXBlc10ueG1sUEsBAi0AFAAGAAgAAAAhAFr0LFu/AAAAFQEAAAsA&#10;AAAAAAAAAAAAAAAAHwEAAF9yZWxzLy5yZWxzUEsBAi0AFAAGAAgAAAAhADuCWyjEAAAA3QAAAA8A&#10;AAAAAAAAAAAAAAAABwIAAGRycy9kb3ducmV2LnhtbFBLBQYAAAAAAwADALcAAAD4AgAAAAA=&#10;" path="m,47231l44374,31498,89547,18362,135406,7853,181838,r56299,403644l214925,407563r-22928,5252l169409,419383r-22191,7870l,47231xe" filled="f" strokecolor="white" strokeweight=".26669mm">
                  <v:path arrowok="t"/>
                </v:shape>
                <v:shape id="Graphic 1466" o:spid="_x0000_s1268" style="position:absolute;left:13984;top:4867;width:1130;height:4115;visibility:visible;mso-wrap-style:square;v-text-anchor:top" coordsize="11303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PewwAAAN0AAAAPAAAAZHJzL2Rvd25yZXYueG1sRE9Ni8Iw&#10;EL0L/ocwwt40dVnK0jWKCi4LerGrB29jM7bRZlKarNZ/b4QFb/N4nzOZdbYWV2q9caxgPEpAEBdO&#10;Gy4V7H5Xw08QPiBrrB2Tgjt5mE37vQlm2t14S9c8lCKGsM9QQRVCk0npi4os+pFriCN3cq3FEGFb&#10;St3iLYbbWr4nSSotGo4NFTa0rKi45H9WwSasz/tufjicd+Z43FtpFsV3rtTboJt/gQjUhZf43/2j&#10;4/yPNIXnN/EEOX0AAAD//wMAUEsBAi0AFAAGAAgAAAAhANvh9svuAAAAhQEAABMAAAAAAAAAAAAA&#10;AAAAAAAAAFtDb250ZW50X1R5cGVzXS54bWxQSwECLQAUAAYACAAAACEAWvQsW78AAAAVAQAACwAA&#10;AAAAAAAAAAAAAAAfAQAAX3JlbHMvLnJlbHNQSwECLQAUAAYACAAAACEAGGQj3sMAAADdAAAADwAA&#10;AAAAAAAAAAAAAAAHAgAAZHJzL2Rvd25yZXYueG1sUEsFBgAAAAADAAMAtwAAAPcCAAAAAA==&#10;" path="m112610,l84365,488,56167,1952,28037,4393,,7810,56299,411441r14024,-1709l84388,408509r14098,-734l112610,407530,112610,xe" fillcolor="#7e7e7e" stroked="f">
                  <v:path arrowok="t"/>
                </v:shape>
                <v:shape id="Graphic 1467" o:spid="_x0000_s1269" style="position:absolute;left:13984;top:4867;width:1130;height:4115;visibility:visible;mso-wrap-style:square;v-text-anchor:top" coordsize="11303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sLwgAAAN0AAAAPAAAAZHJzL2Rvd25yZXYueG1sRE/NasJA&#10;EL4XfIdlhN7qRpEYUlcRMVK8qX2AaXaapM3Oht01Jm/vFgre5uP7nfV2MK3oyfnGsoL5LAFBXFrd&#10;cKXg81q8ZSB8QNbYWiYFI3nYbiYva8y1vfOZ+kuoRAxhn6OCOoQul9KXNRn0M9sRR+7bOoMhQldJ&#10;7fAew00rF0mSSoMNx4YaO9rXVP5ebkaBXPbu51zcjl+HfZGl83Ic8dQo9Toddu8gAg3hKf53f+g4&#10;f5mu4O+beILcPAAAAP//AwBQSwECLQAUAAYACAAAACEA2+H2y+4AAACFAQAAEwAAAAAAAAAAAAAA&#10;AAAAAAAAW0NvbnRlbnRfVHlwZXNdLnhtbFBLAQItABQABgAIAAAAIQBa9CxbvwAAABUBAAALAAAA&#10;AAAAAAAAAAAAAB8BAABfcmVscy8ucmVsc1BLAQItABQABgAIAAAAIQC7pxsLwgAAAN0AAAAPAAAA&#10;AAAAAAAAAAAAAAcCAABkcnMvZG93bnJldi54bWxQSwUGAAAAAAMAAwC3AAAA9gIAAAAA&#10;" path="m,7810l28037,4393,56167,1952,84365,488,112610,r,407530l98486,407775r-14098,734l70323,409732r-14024,1709l,7810xe" filled="f" strokecolor="white" strokeweight=".26669mm">
                  <v:path arrowok="t"/>
                </v:shape>
                <v:shape id="Graphic 1468" o:spid="_x0000_s1270" style="position:absolute;left:19896;top:7169;width:3023;height:2058;visibility:visible;mso-wrap-style:square;v-text-anchor:top" coordsize="3022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mcxAAAAN0AAAAPAAAAZHJzL2Rvd25yZXYueG1sRI9BawJB&#10;DIXvBf/DEMFLqbOVIsvWUdqi0GOr9R524u7iTmbYSXX99+ZQ6C3hvbz3ZbUZQ28uNOQusoPneQGG&#10;uI6+48bBz2H3VILJguyxj0wObpRhs548rLDy8crfdNlLYzSEc4UOWpFUWZvrlgLmeUzEqp3iEFB0&#10;HRrrB7xqeOjtoiiWNmDH2tBioo+W6vP+NziQ8nAqU/N4/rKLXZ38+7GT7dG52XR8ewUjNMq/+e/6&#10;0yv+y1Jx9Rsdwa7vAAAA//8DAFBLAQItABQABgAIAAAAIQDb4fbL7gAAAIUBAAATAAAAAAAAAAAA&#10;AAAAAAAAAABbQ29udGVudF9UeXBlc10ueG1sUEsBAi0AFAAGAAgAAAAhAFr0LFu/AAAAFQEAAAsA&#10;AAAAAAAAAAAAAAAAHwEAAF9yZWxzLy5yZWxzUEsBAi0AFAAGAAgAAAAhAAbiKZzEAAAA3QAAAA8A&#10;AAAAAAAAAAAAAAAABwIAAGRycy9kb3ducmV2LnhtbFBLBQYAAAAAAwADALcAAAD4AgAAAAA=&#10;" path="m,205358l274243,r27509,e" filled="f" strokecolor="#a6a6a6" strokeweight=".1333mm">
                  <v:path arrowok="t"/>
                </v:shape>
                <v:shape id="Graphic 1469" o:spid="_x0000_s1271" style="position:absolute;left:19282;top:17493;width:2305;height:2363;visibility:visible;mso-wrap-style:square;v-text-anchor:top" coordsize="230504,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IUwwAAAN0AAAAPAAAAZHJzL2Rvd25yZXYueG1sRE9La8JA&#10;EL4L/Q/LFHozG4P4iK5SCtL2pkY9T7JjEszOhuzWpP/eLRS8zcf3nPV2MI24U+dqywomUQyCuLC6&#10;5lLBKduNFyCcR9bYWCYFv+Rgu3kZrTHVtucD3Y++FCGEXYoKKu/bVEpXVGTQRbYlDtzVdgZ9gF0p&#10;dYd9CDeNTOJ4Jg3WHBoqbOmjouJ2/DEKrqa+zJNv3mV5vr/l5+nls88Spd5eh/cVCE+Df4r/3V86&#10;zJ/OlvD3TThBbh4AAAD//wMAUEsBAi0AFAAGAAgAAAAhANvh9svuAAAAhQEAABMAAAAAAAAAAAAA&#10;AAAAAAAAAFtDb250ZW50X1R5cGVzXS54bWxQSwECLQAUAAYACAAAACEAWvQsW78AAAAVAQAACwAA&#10;AAAAAAAAAAAAAAAfAQAAX3JlbHMvLnJlbHNQSwECLQAUAAYACAAAACEAyXSCFMMAAADdAAAADwAA&#10;AAAAAAAAAAAAAAAHAgAAZHJzL2Rvd25yZXYueG1sUEsFBgAAAAADAAMAtwAAAPcCAAAAAA==&#10;" path="m,l201599,236093r28905,e" filled="f" strokecolor="#a6a6a6" strokeweight=".1333mm">
                  <v:path arrowok="t"/>
                </v:shape>
                <v:shape id="Graphic 1470" o:spid="_x0000_s1272" style="position:absolute;left:6443;top:14615;width:2769;height:686;visibility:visible;mso-wrap-style:square;v-text-anchor:top" coordsize="27686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0uxgAAAN0AAAAPAAAAZHJzL2Rvd25yZXYueG1sRI/RSsNA&#10;EEXfhf7DMkJfQruxiErabSlCQJQitn7AkB2zodnZuLtN4987D4Jvd5g7Z+7d7Cbfq5Fi6gIbuFuW&#10;oIibYDtuDXye6sUTqJSRLfaBycAPJdhtZzcbrGy48geNx9wqgXCq0IDLeai0To0jj2kZBmLZfYXo&#10;McsYW20jXgXue70qywftsWP54HCgZ0fN+XjxQini9D7W9dnRoRj02+X7cCpejZnfTvs1qExT/jf/&#10;Xb9YiX//KPmljUjQ218AAAD//wMAUEsBAi0AFAAGAAgAAAAhANvh9svuAAAAhQEAABMAAAAAAAAA&#10;AAAAAAAAAAAAAFtDb250ZW50X1R5cGVzXS54bWxQSwECLQAUAAYACAAAACEAWvQsW78AAAAVAQAA&#10;CwAAAAAAAAAAAAAAAAAfAQAAX3JlbHMvLnJlbHNQSwECLQAUAAYACAAAACEAYJTNLsYAAADdAAAA&#10;DwAAAAAAAAAAAAAAAAAHAgAAZHJzL2Rvd25yZXYueG1sUEsFBgAAAAADAAMAtwAAAPoCAAAAAA==&#10;" path="m276606,l29718,68453,,68453e" filled="f" strokecolor="#a6a6a6" strokeweight=".1333mm">
                  <v:path arrowok="t"/>
                </v:shape>
                <v:shape id="Graphic 1471" o:spid="_x0000_s1273" style="position:absolute;left:12353;top:4599;width:1219;height:2502;visibility:visible;mso-wrap-style:square;v-text-anchor:top" coordsize="12192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NfxQAAAN0AAAAPAAAAZHJzL2Rvd25yZXYueG1sRE9Na8JA&#10;EL0X+h+WKXhrNharIXUTRCj0YFGj0OuQnSbB7Gya3cbUX98VBG/zeJ+zzEfTioF611hWMI1iEMSl&#10;1Q1XCo6H9+cEhPPIGlvLpOCPHOTZ48MSU23PvKeh8JUIIexSVFB736VSurImgy6yHXHgvm1v0AfY&#10;V1L3eA7hppUvcTyXBhsODTV2tK6pPBW/RsGXpfnr52y3OS22u/36Z5VcLolTavI0rt5AeBr9XXxz&#10;f+gwf7aYwvWbcILM/gEAAP//AwBQSwECLQAUAAYACAAAACEA2+H2y+4AAACFAQAAEwAAAAAAAAAA&#10;AAAAAAAAAAAAW0NvbnRlbnRfVHlwZXNdLnhtbFBLAQItABQABgAIAAAAIQBa9CxbvwAAABUBAAAL&#10;AAAAAAAAAAAAAAAAAB8BAABfcmVscy8ucmVsc1BLAQItABQABgAIAAAAIQAfHQNfxQAAAN0AAAAP&#10;AAAAAAAAAAAAAAAAAAcCAABkcnMvZG93bnJldi54bWxQSwUGAAAAAAMAAwC3AAAA+QIAAAAA&#10;" path="m121538,250063l,e" filled="f" strokecolor="#a6a6a6" strokeweight=".1333mm">
                  <v:path arrowok="t"/>
                </v:shape>
                <v:shape id="Graphic 1472" o:spid="_x0000_s1274" style="position:absolute;left:14686;top:3775;width:520;height:3143;visibility:visible;mso-wrap-style:square;v-text-anchor:top" coordsize="52069,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5FwgAAAN0AAAAPAAAAZHJzL2Rvd25yZXYueG1sRE9Li8Iw&#10;EL4v+B/CCN7W1CIq1SgqK+hly/o6D83YFptJt4la/71ZEPY2H99zZovWVOJOjSstKxj0IxDEmdUl&#10;5wqOh83nBITzyBory6TgSQ4W887HDBNtH/xD973PRQhhl6CCwvs6kdJlBRl0fVsTB+5iG4M+wCaX&#10;usFHCDeVjKNoJA2WHBoKrGldUHbd34yC+GhWZz59pYffbz4/t7v0OtKpUr1uu5yC8NT6f/HbvdVh&#10;/nAcw9834QQ5fwEAAP//AwBQSwECLQAUAAYACAAAACEA2+H2y+4AAACFAQAAEwAAAAAAAAAAAAAA&#10;AAAAAAAAW0NvbnRlbnRfVHlwZXNdLnhtbFBLAQItABQABgAIAAAAIQBa9CxbvwAAABUBAAALAAAA&#10;AAAAAAAAAAAAAB8BAABfcmVscy8ucmVsc1BLAQItABQABgAIAAAAIQBmWx5FwgAAAN0AAAAPAAAA&#10;AAAAAAAAAAAAAAcCAABkcnMvZG93bnJldi54bWxQSwUGAAAAAAMAAwC3AAAA9gIAAAAA&#10;" path="m,314325l22758,,51689,e" filled="f" strokecolor="#a6a6a6" strokeweight=".1333mm">
                  <v:path arrowok="t"/>
                </v:shape>
                <v:shape id="Graphic 1473" o:spid="_x0000_s1275" style="position:absolute;left:2504;top:22327;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DdxQAAAN0AAAAPAAAAZHJzL2Rvd25yZXYueG1sRE/basJA&#10;EH0X+g/LFHyRumkbjKSuYhsK4qVQ7QcM2WkSzM6G3VXj33cLgm9zONeZLXrTijM531hW8DxOQBCX&#10;VjdcKfg5fD5NQfiArLG1TAqu5GExfxjMMNf2wt903odKxBD2OSqoQ+hyKX1Zk0E/th1x5H6tMxgi&#10;dJXUDi8x3LTyJUkm0mDDsaHGjj5qKo/7k1EwTb8m6zQrdkU2cttdcXBJ9r5RavjYL99ABOrDXXxz&#10;r3Scn2av8P9NPEHO/wAAAP//AwBQSwECLQAUAAYACAAAACEA2+H2y+4AAACFAQAAEwAAAAAAAAAA&#10;AAAAAAAAAAAAW0NvbnRlbnRfVHlwZXNdLnhtbFBLAQItABQABgAIAAAAIQBa9CxbvwAAABUBAAAL&#10;AAAAAAAAAAAAAAAAAB8BAABfcmVscy8ucmVsc1BLAQItABQABgAIAAAAIQDJ5uDdxQAAAN0AAAAP&#10;AAAAAAAAAAAAAAAAAAcCAABkcnMvZG93bnJldi54bWxQSwUGAAAAAAMAAwC3AAAA+QIAAAAA&#10;" path="m62865,l,,,64261r62865,l62865,xe" fillcolor="#46a406" stroked="f">
                  <v:path arrowok="t"/>
                </v:shape>
                <v:shape id="Graphic 1474" o:spid="_x0000_s1276" style="position:absolute;left:15705;top:22327;width:629;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i6xAAAAN0AAAAPAAAAZHJzL2Rvd25yZXYueG1sRE9NawIx&#10;EL0L/Q9hCt40W1Erq1mpgqW0B6ntxduwmd0NbiZxk+r23zcFwds83ues1r1txYW6YBwreBpnIIhL&#10;pw3XCr6/dqMFiBCRNbaOScEvBVgXD4MV5tpd+ZMuh1iLFMIhRwVNjD6XMpQNWQxj54kTV7nOYkyw&#10;q6Xu8JrCbSsnWTaXFg2nhgY9bRsqT4cfq2BjjnhanD/M+ywrffs6q+Ye90oNH/uXJYhIfbyLb+43&#10;neZPn6fw/006QRZ/AAAA//8DAFBLAQItABQABgAIAAAAIQDb4fbL7gAAAIUBAAATAAAAAAAAAAAA&#10;AAAAAAAAAABbQ29udGVudF9UeXBlc10ueG1sUEsBAi0AFAAGAAgAAAAhAFr0LFu/AAAAFQEAAAsA&#10;AAAAAAAAAAAAAAAAHwEAAF9yZWxzLy5yZWxzUEsBAi0AFAAGAAgAAAAhALDXmLrEAAAA3QAAAA8A&#10;AAAAAAAAAAAAAAAABwIAAGRycy9kb3ducmV2LnhtbFBLBQYAAAAAAwADALcAAAD4AgAAAAA=&#10;" path="m62864,l,,,64261r62864,l62864,xe" fillcolor="#ff1" stroked="f">
                  <v:path arrowok="t"/>
                </v:shape>
                <v:shape id="Graphic 1475" o:spid="_x0000_s1277" style="position:absolute;left:2504;top:24059;width:628;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DEwwAAAN0AAAAPAAAAZHJzL2Rvd25yZXYueG1sRE/JbsIw&#10;EL1X4h+sQeJWnEDLEuJEiKpqr2U5cBvFQxKIx1FsSPr3daVKvc3TWyfNB9OIB3WutqwgnkYgiAur&#10;ay4VHA/vzysQziNrbCyTgm9ykGejpxQTbXv+osfelyKEsEtQQeV9m0jpiooMuqltiQN3sZ1BH2BX&#10;St1hH8JNI2dRtJAGaw4NFba0q6i47e9GwZovM7nuF21Zx7i6n+x1fv54U2oyHrYbEJ4G/y/+c3/q&#10;MP9l+Qq/34QTZPYDAAD//wMAUEsBAi0AFAAGAAgAAAAhANvh9svuAAAAhQEAABMAAAAAAAAAAAAA&#10;AAAAAAAAAFtDb250ZW50X1R5cGVzXS54bWxQSwECLQAUAAYACAAAACEAWvQsW78AAAAVAQAACwAA&#10;AAAAAAAAAAAAAAAfAQAAX3JlbHMvLnJlbHNQSwECLQAUAAYACAAAACEAZweQxMMAAADdAAAADwAA&#10;AAAAAAAAAAAAAAAHAgAAZHJzL2Rvd25yZXYueG1sUEsFBgAAAAADAAMAtwAAAPcCAAAAAA==&#10;" path="m62865,l,,,64261r62865,l62865,xe" fillcolor="#ea0000" stroked="f">
                  <v:path arrowok="t"/>
                </v:shape>
                <v:shape id="Graphic 1476" o:spid="_x0000_s1278" style="position:absolute;left:15705;top:24059;width:629;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TWxAAAAN0AAAAPAAAAZHJzL2Rvd25yZXYueG1sRE9Li8Iw&#10;EL4v+B/CCF4WTS1blWoUKQieFnxcvI3N2BabSWlirf76zcLC3ubje85q05tadNS6yrKC6SQCQZxb&#10;XXGh4HzajRcgnEfWWFsmBS9ysFkPPlaYavvkA3VHX4gQwi5FBaX3TSqly0sy6Ca2IQ7czbYGfYBt&#10;IXWLzxBuahlH0UwarDg0lNhQVlJ+Pz6MgsP3O/5M7vE1SR4Xys5dNq+rl1KjYb9dgvDU+3/xn3uv&#10;w/yv+Qx+vwknyPUPAAAA//8DAFBLAQItABQABgAIAAAAIQDb4fbL7gAAAIUBAAATAAAAAAAAAAAA&#10;AAAAAAAAAABbQ29udGVudF9UeXBlc10ueG1sUEsBAi0AFAAGAAgAAAAhAFr0LFu/AAAAFQEAAAsA&#10;AAAAAAAAAAAAAAAAHwEAAF9yZWxzLy5yZWxzUEsBAi0AFAAGAAgAAAAhAPYRlNbEAAAA3QAAAA8A&#10;AAAAAAAAAAAAAAAABwIAAGRycy9kb3ducmV2LnhtbFBLBQYAAAAAAwADALcAAAD4AgAAAAA=&#10;" path="m62864,l,,,64261r62864,l62864,xe" fillcolor="#01b6ff" stroked="f">
                  <v:path arrowok="t"/>
                </v:shape>
                <v:shape id="Graphic 1477" o:spid="_x0000_s1279" style="position:absolute;left:2504;top:2579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vHwQAAAN0AAAAPAAAAZHJzL2Rvd25yZXYueG1sRE/NasJA&#10;EL4LvsMyQm+6UUIs0VVKbKEejX2AMTsmodnZkF1jzNO7hYK3+fh+Z7sfTCN66lxtWcFyEYEgLqyu&#10;uVTwc/6av4NwHlljY5kUPMjBfjedbDHV9s4n6nNfihDCLkUFlfdtKqUrKjLoFrYlDtzVdgZ9gF0p&#10;dYf3EG4auYqiRBqsOTRU2FJWUfGb34wCPC/7jNtsdEcaVvHlcbgkn6NSb7PhYwPC0+Bf4n/3tw7z&#10;4/Ua/r4JJ8jdEwAA//8DAFBLAQItABQABgAIAAAAIQDb4fbL7gAAAIUBAAATAAAAAAAAAAAAAAAA&#10;AAAAAABbQ29udGVudF9UeXBlc10ueG1sUEsBAi0AFAAGAAgAAAAhAFr0LFu/AAAAFQEAAAsAAAAA&#10;AAAAAAAAAAAAHwEAAF9yZWxzLy5yZWxzUEsBAi0AFAAGAAgAAAAhAL1aa8fBAAAA3QAAAA8AAAAA&#10;AAAAAAAAAAAABwIAAGRycy9kb3ducmV2LnhtbFBLBQYAAAAAAwADALcAAAD1AgAAAAA=&#10;" path="m62865,l,,,62865r62865,l62865,xe" fillcolor="#7e7e7e" stroked="f">
                  <v:path arrowok="t"/>
                </v:shape>
                <v:shape id="Graphic 1478" o:spid="_x0000_s1280" style="position:absolute;left:31;top:31;width:30360;height:30328;visibility:visible;mso-wrap-style:square;v-text-anchor:top" coordsize="3035935,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usxQAAAN0AAAAPAAAAZHJzL2Rvd25yZXYueG1sRI9Bb8Iw&#10;DIXvk/gPkZF2GykMbawQEGNMmsSJbj/ANKap2jhVk0H37+cDEjdb7/m9z6vN4Ft1oT7WgQ1MJxko&#10;4jLYmisDP9+fTwtQMSFbbAOTgT+KsFmPHlaY23DlI12KVCkJ4ZijAZdSl2sdS0ce4yR0xKKdQ+8x&#10;ydpX2vZ4lXDf6lmWvWiPNUuDw452jsqm+PUGIlX2NNu+v+3agw7Nh2ue9WJvzON42C5BJRrS3Xy7&#10;/rKCP38VXPlGRtDrfwAAAP//AwBQSwECLQAUAAYACAAAACEA2+H2y+4AAACFAQAAEwAAAAAAAAAA&#10;AAAAAAAAAAAAW0NvbnRlbnRfVHlwZXNdLnhtbFBLAQItABQABgAIAAAAIQBa9CxbvwAAABUBAAAL&#10;AAAAAAAAAAAAAAAAAB8BAABfcmVscy8ucmVsc1BLAQItABQABgAIAAAAIQC5mXusxQAAAN0AAAAP&#10;AAAAAAAAAAAAAAAAAAcCAABkcnMvZG93bnJldi54bWxQSwUGAAAAAAMAAwC3AAAA+QIAAAAA&#10;" path="m,3032391r3035655,l3035655,,,,,3032391xe" filled="f" strokecolor="#ffe5c2" strokeweight=".5pt">
                  <v:path arrowok="t"/>
                </v:shape>
                <v:shape id="Textbox 1479" o:spid="_x0000_s1281" type="#_x0000_t202" style="position:absolute;left:10902;top:2958;width:738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dBwwAAAN0AAAAPAAAAZHJzL2Rvd25yZXYueG1sRE9Na8JA&#10;EL0L/odlhN50Yyl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cSsXQcMAAADdAAAADwAA&#10;AAAAAAAAAAAAAAAHAgAAZHJzL2Rvd25yZXYueG1sUEsFBgAAAAADAAMAtwAAAPcCAAAAAA==&#10;" filled="f" stroked="f">
                  <v:textbox inset="0,0,0,0">
                    <w:txbxContent>
                      <w:p w14:paraId="421D2920" w14:textId="77777777" w:rsidR="00872454" w:rsidRDefault="00CB66E8">
                        <w:pPr>
                          <w:tabs>
                            <w:tab w:val="left" w:pos="707"/>
                          </w:tabs>
                          <w:spacing w:before="28"/>
                          <w:rPr>
                            <w:rFonts w:ascii="Gill Sans MT"/>
                            <w:sz w:val="18"/>
                          </w:rPr>
                        </w:pPr>
                        <w:r>
                          <w:rPr>
                            <w:rFonts w:ascii="Gill Sans MT"/>
                            <w:color w:val="404040"/>
                            <w:spacing w:val="-2"/>
                            <w:sz w:val="18"/>
                          </w:rPr>
                          <w:t>3.68%</w:t>
                        </w:r>
                        <w:r>
                          <w:rPr>
                            <w:rFonts w:ascii="Gill Sans MT"/>
                            <w:color w:val="404040"/>
                            <w:sz w:val="18"/>
                          </w:rPr>
                          <w:tab/>
                        </w:r>
                        <w:r>
                          <w:rPr>
                            <w:rFonts w:ascii="Gill Sans MT"/>
                            <w:color w:val="404040"/>
                            <w:spacing w:val="-2"/>
                            <w:sz w:val="18"/>
                          </w:rPr>
                          <w:t>2.21%</w:t>
                        </w:r>
                      </w:p>
                    </w:txbxContent>
                  </v:textbox>
                </v:shape>
                <v:shape id="Textbox 1480" o:spid="_x0000_s1282" type="#_x0000_t202" style="position:absolute;left:23113;top:6353;width:34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77xgAAAN0AAAAPAAAAZHJzL2Rvd25yZXYueG1sRI9Ba8JA&#10;EIXvhf6HZQre6sZS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1cTO+8YAAADdAAAA&#10;DwAAAAAAAAAAAAAAAAAHAgAAZHJzL2Rvd25yZXYueG1sUEsFBgAAAAADAAMAtwAAAPoCAAAAAA==&#10;" filled="f" stroked="f">
                  <v:textbox inset="0,0,0,0">
                    <w:txbxContent>
                      <w:p w14:paraId="421D2921" w14:textId="77777777" w:rsidR="00872454" w:rsidRDefault="00CB66E8">
                        <w:pPr>
                          <w:spacing w:before="24"/>
                          <w:rPr>
                            <w:rFonts w:ascii="Gill Sans MT"/>
                            <w:sz w:val="18"/>
                          </w:rPr>
                        </w:pPr>
                        <w:r>
                          <w:rPr>
                            <w:rFonts w:ascii="Gill Sans MT"/>
                            <w:color w:val="404040"/>
                            <w:spacing w:val="-2"/>
                            <w:sz w:val="18"/>
                          </w:rPr>
                          <w:t>28.68%</w:t>
                        </w:r>
                      </w:p>
                    </w:txbxContent>
                  </v:textbox>
                </v:shape>
                <v:shape id="Textbox 1481" o:spid="_x0000_s1283" type="#_x0000_t202" style="position:absolute;left:2782;top:14483;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gxAAAAN0AAAAPAAAAZHJzL2Rvd25yZXYueG1sRE9Na8JA&#10;EL0X+h+WKfTWbCwi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LqIa2DEAAAA3QAAAA8A&#10;AAAAAAAAAAAAAAAABwIAAGRycy9kb3ducmV2LnhtbFBLBQYAAAAAAwADALcAAAD4AgAAAAA=&#10;" filled="f" stroked="f">
                  <v:textbox inset="0,0,0,0">
                    <w:txbxContent>
                      <w:p w14:paraId="421D2922" w14:textId="77777777" w:rsidR="00872454" w:rsidRDefault="00CB66E8">
                        <w:pPr>
                          <w:spacing w:before="24"/>
                          <w:rPr>
                            <w:rFonts w:ascii="Gill Sans MT"/>
                            <w:sz w:val="18"/>
                          </w:rPr>
                        </w:pPr>
                        <w:r>
                          <w:rPr>
                            <w:rFonts w:ascii="Gill Sans MT"/>
                            <w:color w:val="404040"/>
                            <w:spacing w:val="-2"/>
                            <w:sz w:val="18"/>
                          </w:rPr>
                          <w:t>46.69%</w:t>
                        </w:r>
                      </w:p>
                    </w:txbxContent>
                  </v:textbox>
                </v:shape>
                <v:shape id="Textbox 1482" o:spid="_x0000_s1284" type="#_x0000_t202" style="position:absolute;left:3428;top:21776;width:9232;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14:paraId="421D2923" w14:textId="77777777" w:rsidR="00872454" w:rsidRDefault="00CB66E8">
                        <w:pPr>
                          <w:spacing w:before="24"/>
                          <w:rPr>
                            <w:rFonts w:ascii="Gill Sans MT"/>
                            <w:sz w:val="18"/>
                          </w:rPr>
                        </w:pPr>
                        <w:r>
                          <w:rPr>
                            <w:rFonts w:ascii="Gill Sans MT"/>
                            <w:color w:val="585858"/>
                            <w:spacing w:val="-7"/>
                            <w:sz w:val="18"/>
                          </w:rPr>
                          <w:t>non-</w:t>
                        </w:r>
                        <w:r>
                          <w:rPr>
                            <w:rFonts w:ascii="Gill Sans MT"/>
                            <w:color w:val="585858"/>
                            <w:spacing w:val="-2"/>
                            <w:sz w:val="18"/>
                          </w:rPr>
                          <w:t>extremist</w:t>
                        </w:r>
                      </w:p>
                      <w:p w14:paraId="421D2924" w14:textId="77777777" w:rsidR="00872454" w:rsidRDefault="00CB66E8">
                        <w:pPr>
                          <w:spacing w:before="3" w:line="270" w:lineRule="atLeast"/>
                          <w:ind w:right="18"/>
                          <w:rPr>
                            <w:rFonts w:ascii="Gill Sans MT"/>
                            <w:sz w:val="18"/>
                          </w:rPr>
                        </w:pPr>
                        <w:r>
                          <w:rPr>
                            <w:rFonts w:ascii="Gill Sans MT"/>
                            <w:color w:val="585858"/>
                            <w:spacing w:val="-4"/>
                            <w:sz w:val="18"/>
                          </w:rPr>
                          <w:t>right-wing</w:t>
                        </w:r>
                        <w:r>
                          <w:rPr>
                            <w:rFonts w:ascii="Gill Sans MT"/>
                            <w:color w:val="585858"/>
                            <w:spacing w:val="-9"/>
                            <w:sz w:val="18"/>
                          </w:rPr>
                          <w:t xml:space="preserve"> </w:t>
                        </w:r>
                        <w:r>
                          <w:rPr>
                            <w:rFonts w:ascii="Gill Sans MT"/>
                            <w:color w:val="585858"/>
                            <w:spacing w:val="-4"/>
                            <w:sz w:val="18"/>
                          </w:rPr>
                          <w:t xml:space="preserve">extremist </w:t>
                        </w:r>
                        <w:r>
                          <w:rPr>
                            <w:rFonts w:ascii="Gill Sans MT"/>
                            <w:color w:val="585858"/>
                            <w:sz w:val="18"/>
                          </w:rPr>
                          <w:t>not</w:t>
                        </w:r>
                        <w:r>
                          <w:rPr>
                            <w:rFonts w:ascii="Gill Sans MT"/>
                            <w:color w:val="585858"/>
                            <w:spacing w:val="-9"/>
                            <w:sz w:val="18"/>
                          </w:rPr>
                          <w:t xml:space="preserve"> </w:t>
                        </w:r>
                        <w:r>
                          <w:rPr>
                            <w:rFonts w:ascii="Gill Sans MT"/>
                            <w:color w:val="585858"/>
                            <w:sz w:val="18"/>
                          </w:rPr>
                          <w:t>available</w:t>
                        </w:r>
                      </w:p>
                    </w:txbxContent>
                  </v:textbox>
                </v:shape>
                <v:shape id="Textbox 1483" o:spid="_x0000_s1285" type="#_x0000_t202" style="position:absolute;left:16627;top:19037;width:860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14:paraId="421D2925" w14:textId="77777777" w:rsidR="00872454" w:rsidRDefault="00CB66E8">
                        <w:pPr>
                          <w:spacing w:before="24"/>
                          <w:ind w:left="810"/>
                          <w:rPr>
                            <w:rFonts w:ascii="Gill Sans MT"/>
                            <w:sz w:val="18"/>
                          </w:rPr>
                        </w:pPr>
                        <w:r>
                          <w:rPr>
                            <w:rFonts w:ascii="Gill Sans MT"/>
                            <w:color w:val="404040"/>
                            <w:spacing w:val="-2"/>
                            <w:sz w:val="18"/>
                          </w:rPr>
                          <w:t>18.75%</w:t>
                        </w:r>
                      </w:p>
                      <w:p w14:paraId="421D2926" w14:textId="77777777" w:rsidR="00872454" w:rsidRDefault="00CB66E8">
                        <w:pPr>
                          <w:spacing w:before="161" w:line="270" w:lineRule="atLeast"/>
                          <w:rPr>
                            <w:rFonts w:ascii="Gill Sans MT"/>
                            <w:sz w:val="18"/>
                          </w:rPr>
                        </w:pPr>
                        <w:r>
                          <w:rPr>
                            <w:rFonts w:ascii="Gill Sans MT"/>
                            <w:color w:val="585858"/>
                            <w:spacing w:val="-2"/>
                            <w:sz w:val="18"/>
                          </w:rPr>
                          <w:t>conspiracy</w:t>
                        </w:r>
                        <w:r>
                          <w:rPr>
                            <w:rFonts w:ascii="Gill Sans MT"/>
                            <w:color w:val="585858"/>
                            <w:spacing w:val="-11"/>
                            <w:sz w:val="18"/>
                          </w:rPr>
                          <w:t xml:space="preserve"> </w:t>
                        </w:r>
                        <w:r>
                          <w:rPr>
                            <w:rFonts w:ascii="Gill Sans MT"/>
                            <w:color w:val="585858"/>
                            <w:spacing w:val="-2"/>
                            <w:sz w:val="18"/>
                          </w:rPr>
                          <w:t xml:space="preserve">myth </w:t>
                        </w:r>
                        <w:r>
                          <w:rPr>
                            <w:rFonts w:ascii="Gill Sans MT"/>
                            <w:color w:val="585858"/>
                            <w:spacing w:val="-6"/>
                            <w:sz w:val="18"/>
                          </w:rPr>
                          <w:t>hybrid</w:t>
                        </w:r>
                        <w:r>
                          <w:rPr>
                            <w:rFonts w:ascii="Gill Sans MT"/>
                            <w:color w:val="585858"/>
                            <w:spacing w:val="-2"/>
                            <w:sz w:val="18"/>
                          </w:rPr>
                          <w:t xml:space="preserve"> extremist</w:t>
                        </w:r>
                      </w:p>
                    </w:txbxContent>
                  </v:textbox>
                </v:shape>
                <w10:anchorlock/>
              </v:group>
            </w:pict>
          </mc:Fallback>
        </mc:AlternateContent>
      </w:r>
      <w:r>
        <w:rPr>
          <w:position w:val="1"/>
          <w:sz w:val="20"/>
        </w:rPr>
        <w:tab/>
      </w:r>
      <w:r>
        <w:rPr>
          <w:noProof/>
          <w:sz w:val="20"/>
        </w:rPr>
        <mc:AlternateContent>
          <mc:Choice Requires="wpg">
            <w:drawing>
              <wp:inline distT="0" distB="0" distL="0" distR="0" wp14:anchorId="421D272A" wp14:editId="4DC8EBEA">
                <wp:extent cx="3042285" cy="3042285"/>
                <wp:effectExtent l="0" t="0" r="0" b="5714"/>
                <wp:docPr id="1484" name="Group 1484" descr="Figure 14 is devided in two graphics showing the Frequency of status and perceived gender in Community 4 in a pie chart.&#10;Results graphic2:&#10;50.74 % non-attributable&#10;33.09 % male&#10;14.71 % female&#10;1.47 % several gend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3042285"/>
                          <a:chOff x="0" y="0"/>
                          <a:chExt cx="3042285" cy="3042285"/>
                        </a:xfrm>
                      </wpg:grpSpPr>
                      <wps:wsp>
                        <wps:cNvPr id="1485" name="Graphic 1485"/>
                        <wps:cNvSpPr/>
                        <wps:spPr>
                          <a:xfrm>
                            <a:off x="1510332" y="487537"/>
                            <a:ext cx="651510" cy="570230"/>
                          </a:xfrm>
                          <a:custGeom>
                            <a:avLst/>
                            <a:gdLst/>
                            <a:ahLst/>
                            <a:cxnLst/>
                            <a:rect l="l" t="t" r="r" b="b"/>
                            <a:pathLst>
                              <a:path w="651510" h="570230">
                                <a:moveTo>
                                  <a:pt x="0" y="0"/>
                                </a:moveTo>
                                <a:lnTo>
                                  <a:pt x="0" y="407936"/>
                                </a:lnTo>
                                <a:lnTo>
                                  <a:pt x="47558" y="410715"/>
                                </a:lnTo>
                                <a:lnTo>
                                  <a:pt x="93999" y="418909"/>
                                </a:lnTo>
                                <a:lnTo>
                                  <a:pt x="138899" y="432310"/>
                                </a:lnTo>
                                <a:lnTo>
                                  <a:pt x="181838" y="450707"/>
                                </a:lnTo>
                                <a:lnTo>
                                  <a:pt x="222393" y="473888"/>
                                </a:lnTo>
                                <a:lnTo>
                                  <a:pt x="260143" y="501644"/>
                                </a:lnTo>
                                <a:lnTo>
                                  <a:pt x="294665" y="533765"/>
                                </a:lnTo>
                                <a:lnTo>
                                  <a:pt x="325539" y="570039"/>
                                </a:lnTo>
                                <a:lnTo>
                                  <a:pt x="651090" y="324205"/>
                                </a:lnTo>
                                <a:lnTo>
                                  <a:pt x="619116" y="284500"/>
                                </a:lnTo>
                                <a:lnTo>
                                  <a:pt x="584953" y="247103"/>
                                </a:lnTo>
                                <a:lnTo>
                                  <a:pt x="548730" y="212079"/>
                                </a:lnTo>
                                <a:lnTo>
                                  <a:pt x="510575" y="179490"/>
                                </a:lnTo>
                                <a:lnTo>
                                  <a:pt x="470616" y="149400"/>
                                </a:lnTo>
                                <a:lnTo>
                                  <a:pt x="428982" y="121874"/>
                                </a:lnTo>
                                <a:lnTo>
                                  <a:pt x="385800" y="96975"/>
                                </a:lnTo>
                                <a:lnTo>
                                  <a:pt x="341199" y="74767"/>
                                </a:lnTo>
                                <a:lnTo>
                                  <a:pt x="295306" y="55313"/>
                                </a:lnTo>
                                <a:lnTo>
                                  <a:pt x="248249" y="38677"/>
                                </a:lnTo>
                                <a:lnTo>
                                  <a:pt x="200158" y="24923"/>
                                </a:lnTo>
                                <a:lnTo>
                                  <a:pt x="151159" y="14115"/>
                                </a:lnTo>
                                <a:lnTo>
                                  <a:pt x="101381" y="6315"/>
                                </a:lnTo>
                                <a:lnTo>
                                  <a:pt x="50952" y="1589"/>
                                </a:lnTo>
                                <a:lnTo>
                                  <a:pt x="0" y="0"/>
                                </a:lnTo>
                                <a:close/>
                              </a:path>
                            </a:pathLst>
                          </a:custGeom>
                          <a:solidFill>
                            <a:srgbClr val="FF92FF"/>
                          </a:solidFill>
                        </wps:spPr>
                        <wps:bodyPr wrap="square" lIns="0" tIns="0" rIns="0" bIns="0" rtlCol="0">
                          <a:prstTxWarp prst="textNoShape">
                            <a:avLst/>
                          </a:prstTxWarp>
                          <a:noAutofit/>
                        </wps:bodyPr>
                      </wps:wsp>
                      <wps:wsp>
                        <wps:cNvPr id="1486" name="Graphic 1486"/>
                        <wps:cNvSpPr/>
                        <wps:spPr>
                          <a:xfrm>
                            <a:off x="1566701" y="811740"/>
                            <a:ext cx="759460" cy="1299845"/>
                          </a:xfrm>
                          <a:custGeom>
                            <a:avLst/>
                            <a:gdLst/>
                            <a:ahLst/>
                            <a:cxnLst/>
                            <a:rect l="l" t="t" r="r" b="b"/>
                            <a:pathLst>
                              <a:path w="759460" h="1299845">
                                <a:moveTo>
                                  <a:pt x="594715" y="0"/>
                                </a:moveTo>
                                <a:lnTo>
                                  <a:pt x="269176" y="245846"/>
                                </a:lnTo>
                                <a:lnTo>
                                  <a:pt x="297749" y="289165"/>
                                </a:lnTo>
                                <a:lnTo>
                                  <a:pt x="320516" y="335567"/>
                                </a:lnTo>
                                <a:lnTo>
                                  <a:pt x="337235" y="384476"/>
                                </a:lnTo>
                                <a:lnTo>
                                  <a:pt x="347662" y="435317"/>
                                </a:lnTo>
                                <a:lnTo>
                                  <a:pt x="351514" y="482815"/>
                                </a:lnTo>
                                <a:lnTo>
                                  <a:pt x="349910" y="529447"/>
                                </a:lnTo>
                                <a:lnTo>
                                  <a:pt x="343110" y="574867"/>
                                </a:lnTo>
                                <a:lnTo>
                                  <a:pt x="331376" y="618730"/>
                                </a:lnTo>
                                <a:lnTo>
                                  <a:pt x="314967" y="660690"/>
                                </a:lnTo>
                                <a:lnTo>
                                  <a:pt x="294145" y="700403"/>
                                </a:lnTo>
                                <a:lnTo>
                                  <a:pt x="269171" y="737522"/>
                                </a:lnTo>
                                <a:lnTo>
                                  <a:pt x="240306" y="771702"/>
                                </a:lnTo>
                                <a:lnTo>
                                  <a:pt x="207810" y="802598"/>
                                </a:lnTo>
                                <a:lnTo>
                                  <a:pt x="171944" y="829863"/>
                                </a:lnTo>
                                <a:lnTo>
                                  <a:pt x="132969" y="853154"/>
                                </a:lnTo>
                                <a:lnTo>
                                  <a:pt x="91146" y="872123"/>
                                </a:lnTo>
                                <a:lnTo>
                                  <a:pt x="46736" y="886426"/>
                                </a:lnTo>
                                <a:lnTo>
                                  <a:pt x="0" y="895718"/>
                                </a:lnTo>
                                <a:lnTo>
                                  <a:pt x="56349" y="1299743"/>
                                </a:lnTo>
                                <a:lnTo>
                                  <a:pt x="107596" y="1290920"/>
                                </a:lnTo>
                                <a:lnTo>
                                  <a:pt x="158025" y="1278891"/>
                                </a:lnTo>
                                <a:lnTo>
                                  <a:pt x="207493" y="1263718"/>
                                </a:lnTo>
                                <a:lnTo>
                                  <a:pt x="255852" y="1245460"/>
                                </a:lnTo>
                                <a:lnTo>
                                  <a:pt x="302958" y="1224176"/>
                                </a:lnTo>
                                <a:lnTo>
                                  <a:pt x="348666" y="1199927"/>
                                </a:lnTo>
                                <a:lnTo>
                                  <a:pt x="392830" y="1172772"/>
                                </a:lnTo>
                                <a:lnTo>
                                  <a:pt x="435305" y="1142771"/>
                                </a:lnTo>
                                <a:lnTo>
                                  <a:pt x="472727" y="1112775"/>
                                </a:lnTo>
                                <a:lnTo>
                                  <a:pt x="507928" y="1081050"/>
                                </a:lnTo>
                                <a:lnTo>
                                  <a:pt x="540893" y="1047701"/>
                                </a:lnTo>
                                <a:lnTo>
                                  <a:pt x="571609" y="1012836"/>
                                </a:lnTo>
                                <a:lnTo>
                                  <a:pt x="600058" y="976563"/>
                                </a:lnTo>
                                <a:lnTo>
                                  <a:pt x="626227" y="938988"/>
                                </a:lnTo>
                                <a:lnTo>
                                  <a:pt x="650101" y="900219"/>
                                </a:lnTo>
                                <a:lnTo>
                                  <a:pt x="671664" y="860363"/>
                                </a:lnTo>
                                <a:lnTo>
                                  <a:pt x="690902" y="819527"/>
                                </a:lnTo>
                                <a:lnTo>
                                  <a:pt x="707799" y="777818"/>
                                </a:lnTo>
                                <a:lnTo>
                                  <a:pt x="722341" y="735344"/>
                                </a:lnTo>
                                <a:lnTo>
                                  <a:pt x="734513" y="692211"/>
                                </a:lnTo>
                                <a:lnTo>
                                  <a:pt x="744300" y="648527"/>
                                </a:lnTo>
                                <a:lnTo>
                                  <a:pt x="751687" y="604399"/>
                                </a:lnTo>
                                <a:lnTo>
                                  <a:pt x="756659" y="559934"/>
                                </a:lnTo>
                                <a:lnTo>
                                  <a:pt x="759200" y="515239"/>
                                </a:lnTo>
                                <a:lnTo>
                                  <a:pt x="759297" y="470422"/>
                                </a:lnTo>
                                <a:lnTo>
                                  <a:pt x="756934" y="425590"/>
                                </a:lnTo>
                                <a:lnTo>
                                  <a:pt x="752096" y="380849"/>
                                </a:lnTo>
                                <a:lnTo>
                                  <a:pt x="744768" y="336307"/>
                                </a:lnTo>
                                <a:lnTo>
                                  <a:pt x="734935" y="292072"/>
                                </a:lnTo>
                                <a:lnTo>
                                  <a:pt x="722582" y="248250"/>
                                </a:lnTo>
                                <a:lnTo>
                                  <a:pt x="707695" y="204948"/>
                                </a:lnTo>
                                <a:lnTo>
                                  <a:pt x="690258" y="162274"/>
                                </a:lnTo>
                                <a:lnTo>
                                  <a:pt x="670257" y="120335"/>
                                </a:lnTo>
                                <a:lnTo>
                                  <a:pt x="647676" y="79238"/>
                                </a:lnTo>
                                <a:lnTo>
                                  <a:pt x="622500" y="39091"/>
                                </a:lnTo>
                                <a:lnTo>
                                  <a:pt x="594715" y="0"/>
                                </a:lnTo>
                                <a:close/>
                              </a:path>
                            </a:pathLst>
                          </a:custGeom>
                          <a:solidFill>
                            <a:srgbClr val="54FCF0"/>
                          </a:solidFill>
                        </wps:spPr>
                        <wps:bodyPr wrap="square" lIns="0" tIns="0" rIns="0" bIns="0" rtlCol="0">
                          <a:prstTxWarp prst="textNoShape">
                            <a:avLst/>
                          </a:prstTxWarp>
                          <a:noAutofit/>
                        </wps:bodyPr>
                      </wps:wsp>
                      <wps:wsp>
                        <wps:cNvPr id="1487" name="Graphic 1487"/>
                        <wps:cNvSpPr/>
                        <wps:spPr>
                          <a:xfrm>
                            <a:off x="1566701" y="811740"/>
                            <a:ext cx="759460" cy="1299845"/>
                          </a:xfrm>
                          <a:custGeom>
                            <a:avLst/>
                            <a:gdLst/>
                            <a:ahLst/>
                            <a:cxnLst/>
                            <a:rect l="l" t="t" r="r" b="b"/>
                            <a:pathLst>
                              <a:path w="759460" h="1299845">
                                <a:moveTo>
                                  <a:pt x="594715" y="0"/>
                                </a:moveTo>
                                <a:lnTo>
                                  <a:pt x="622500" y="39091"/>
                                </a:lnTo>
                                <a:lnTo>
                                  <a:pt x="647676" y="79238"/>
                                </a:lnTo>
                                <a:lnTo>
                                  <a:pt x="670257" y="120335"/>
                                </a:lnTo>
                                <a:lnTo>
                                  <a:pt x="690258" y="162274"/>
                                </a:lnTo>
                                <a:lnTo>
                                  <a:pt x="707695" y="204948"/>
                                </a:lnTo>
                                <a:lnTo>
                                  <a:pt x="722582" y="248250"/>
                                </a:lnTo>
                                <a:lnTo>
                                  <a:pt x="734935" y="292072"/>
                                </a:lnTo>
                                <a:lnTo>
                                  <a:pt x="744768" y="336307"/>
                                </a:lnTo>
                                <a:lnTo>
                                  <a:pt x="752096" y="380849"/>
                                </a:lnTo>
                                <a:lnTo>
                                  <a:pt x="756934" y="425590"/>
                                </a:lnTo>
                                <a:lnTo>
                                  <a:pt x="759297" y="470422"/>
                                </a:lnTo>
                                <a:lnTo>
                                  <a:pt x="759200" y="515239"/>
                                </a:lnTo>
                                <a:lnTo>
                                  <a:pt x="756659" y="559934"/>
                                </a:lnTo>
                                <a:lnTo>
                                  <a:pt x="751687" y="604399"/>
                                </a:lnTo>
                                <a:lnTo>
                                  <a:pt x="744300" y="648527"/>
                                </a:lnTo>
                                <a:lnTo>
                                  <a:pt x="734513" y="692211"/>
                                </a:lnTo>
                                <a:lnTo>
                                  <a:pt x="722341" y="735344"/>
                                </a:lnTo>
                                <a:lnTo>
                                  <a:pt x="707799" y="777818"/>
                                </a:lnTo>
                                <a:lnTo>
                                  <a:pt x="690902" y="819527"/>
                                </a:lnTo>
                                <a:lnTo>
                                  <a:pt x="671664" y="860363"/>
                                </a:lnTo>
                                <a:lnTo>
                                  <a:pt x="650101" y="900219"/>
                                </a:lnTo>
                                <a:lnTo>
                                  <a:pt x="626227" y="938988"/>
                                </a:lnTo>
                                <a:lnTo>
                                  <a:pt x="600058" y="976563"/>
                                </a:lnTo>
                                <a:lnTo>
                                  <a:pt x="571609" y="1012836"/>
                                </a:lnTo>
                                <a:lnTo>
                                  <a:pt x="540893" y="1047701"/>
                                </a:lnTo>
                                <a:lnTo>
                                  <a:pt x="507928" y="1081050"/>
                                </a:lnTo>
                                <a:lnTo>
                                  <a:pt x="472727" y="1112775"/>
                                </a:lnTo>
                                <a:lnTo>
                                  <a:pt x="435305" y="1142771"/>
                                </a:lnTo>
                                <a:lnTo>
                                  <a:pt x="392830" y="1172772"/>
                                </a:lnTo>
                                <a:lnTo>
                                  <a:pt x="348666" y="1199927"/>
                                </a:lnTo>
                                <a:lnTo>
                                  <a:pt x="302958" y="1224176"/>
                                </a:lnTo>
                                <a:lnTo>
                                  <a:pt x="255852" y="1245460"/>
                                </a:lnTo>
                                <a:lnTo>
                                  <a:pt x="207493" y="1263718"/>
                                </a:lnTo>
                                <a:lnTo>
                                  <a:pt x="158025" y="1278891"/>
                                </a:lnTo>
                                <a:lnTo>
                                  <a:pt x="107596" y="1290920"/>
                                </a:lnTo>
                                <a:lnTo>
                                  <a:pt x="56349" y="1299743"/>
                                </a:lnTo>
                                <a:lnTo>
                                  <a:pt x="0" y="895718"/>
                                </a:lnTo>
                                <a:lnTo>
                                  <a:pt x="46736" y="886426"/>
                                </a:lnTo>
                                <a:lnTo>
                                  <a:pt x="91146" y="872123"/>
                                </a:lnTo>
                                <a:lnTo>
                                  <a:pt x="132969" y="853154"/>
                                </a:lnTo>
                                <a:lnTo>
                                  <a:pt x="171944" y="829863"/>
                                </a:lnTo>
                                <a:lnTo>
                                  <a:pt x="207810" y="802598"/>
                                </a:lnTo>
                                <a:lnTo>
                                  <a:pt x="240306" y="771702"/>
                                </a:lnTo>
                                <a:lnTo>
                                  <a:pt x="269171" y="737522"/>
                                </a:lnTo>
                                <a:lnTo>
                                  <a:pt x="294145" y="700403"/>
                                </a:lnTo>
                                <a:lnTo>
                                  <a:pt x="314967" y="660690"/>
                                </a:lnTo>
                                <a:lnTo>
                                  <a:pt x="331376" y="618730"/>
                                </a:lnTo>
                                <a:lnTo>
                                  <a:pt x="343110" y="574867"/>
                                </a:lnTo>
                                <a:lnTo>
                                  <a:pt x="349910" y="529447"/>
                                </a:lnTo>
                                <a:lnTo>
                                  <a:pt x="351514" y="482815"/>
                                </a:lnTo>
                                <a:lnTo>
                                  <a:pt x="347662" y="435317"/>
                                </a:lnTo>
                                <a:lnTo>
                                  <a:pt x="337235" y="384476"/>
                                </a:lnTo>
                                <a:lnTo>
                                  <a:pt x="320516" y="335567"/>
                                </a:lnTo>
                                <a:lnTo>
                                  <a:pt x="297749" y="289165"/>
                                </a:lnTo>
                                <a:lnTo>
                                  <a:pt x="269176" y="245846"/>
                                </a:lnTo>
                                <a:lnTo>
                                  <a:pt x="594715" y="0"/>
                                </a:lnTo>
                                <a:close/>
                              </a:path>
                            </a:pathLst>
                          </a:custGeom>
                          <a:ln w="9601">
                            <a:solidFill>
                              <a:srgbClr val="FFFFFF"/>
                            </a:solidFill>
                            <a:prstDash val="solid"/>
                          </a:ln>
                        </wps:spPr>
                        <wps:bodyPr wrap="square" lIns="0" tIns="0" rIns="0" bIns="0" rtlCol="0">
                          <a:prstTxWarp prst="textNoShape">
                            <a:avLst/>
                          </a:prstTxWarp>
                          <a:noAutofit/>
                        </wps:bodyPr>
                      </wps:wsp>
                      <wps:wsp>
                        <wps:cNvPr id="1488" name="Graphic 1488"/>
                        <wps:cNvSpPr/>
                        <wps:spPr>
                          <a:xfrm>
                            <a:off x="1566679" y="1707455"/>
                            <a:ext cx="56515" cy="404495"/>
                          </a:xfrm>
                          <a:custGeom>
                            <a:avLst/>
                            <a:gdLst/>
                            <a:ahLst/>
                            <a:cxnLst/>
                            <a:rect l="l" t="t" r="r" b="b"/>
                            <a:pathLst>
                              <a:path w="56515" h="404495">
                                <a:moveTo>
                                  <a:pt x="56375" y="404025"/>
                                </a:moveTo>
                                <a:lnTo>
                                  <a:pt x="0" y="0"/>
                                </a:lnTo>
                                <a:lnTo>
                                  <a:pt x="56375" y="404025"/>
                                </a:lnTo>
                                <a:close/>
                              </a:path>
                            </a:pathLst>
                          </a:custGeom>
                          <a:ln w="9601">
                            <a:solidFill>
                              <a:srgbClr val="FFFFFF"/>
                            </a:solidFill>
                            <a:prstDash val="solid"/>
                          </a:ln>
                        </wps:spPr>
                        <wps:bodyPr wrap="square" lIns="0" tIns="0" rIns="0" bIns="0" rtlCol="0">
                          <a:prstTxWarp prst="textNoShape">
                            <a:avLst/>
                          </a:prstTxWarp>
                          <a:noAutofit/>
                        </wps:bodyPr>
                      </wps:wsp>
                      <wps:wsp>
                        <wps:cNvPr id="1489" name="Graphic 1489"/>
                        <wps:cNvSpPr/>
                        <wps:spPr>
                          <a:xfrm>
                            <a:off x="1529176" y="1707455"/>
                            <a:ext cx="93980" cy="411480"/>
                          </a:xfrm>
                          <a:custGeom>
                            <a:avLst/>
                            <a:gdLst/>
                            <a:ahLst/>
                            <a:cxnLst/>
                            <a:rect l="l" t="t" r="r" b="b"/>
                            <a:pathLst>
                              <a:path w="93980" h="411480">
                                <a:moveTo>
                                  <a:pt x="37528" y="0"/>
                                </a:moveTo>
                                <a:lnTo>
                                  <a:pt x="18797" y="2166"/>
                                </a:lnTo>
                                <a:lnTo>
                                  <a:pt x="0" y="3467"/>
                                </a:lnTo>
                                <a:lnTo>
                                  <a:pt x="18834" y="410984"/>
                                </a:lnTo>
                                <a:lnTo>
                                  <a:pt x="37651" y="409897"/>
                                </a:lnTo>
                                <a:lnTo>
                                  <a:pt x="56437" y="408371"/>
                                </a:lnTo>
                                <a:lnTo>
                                  <a:pt x="75182" y="406412"/>
                                </a:lnTo>
                                <a:lnTo>
                                  <a:pt x="93878" y="404025"/>
                                </a:lnTo>
                                <a:lnTo>
                                  <a:pt x="37528" y="0"/>
                                </a:lnTo>
                                <a:close/>
                              </a:path>
                            </a:pathLst>
                          </a:custGeom>
                          <a:solidFill>
                            <a:srgbClr val="7901FF"/>
                          </a:solidFill>
                        </wps:spPr>
                        <wps:bodyPr wrap="square" lIns="0" tIns="0" rIns="0" bIns="0" rtlCol="0">
                          <a:prstTxWarp prst="textNoShape">
                            <a:avLst/>
                          </a:prstTxWarp>
                          <a:noAutofit/>
                        </wps:bodyPr>
                      </wps:wsp>
                      <wps:wsp>
                        <wps:cNvPr id="1490" name="Graphic 1490"/>
                        <wps:cNvSpPr/>
                        <wps:spPr>
                          <a:xfrm>
                            <a:off x="1529176" y="1707455"/>
                            <a:ext cx="93980" cy="411480"/>
                          </a:xfrm>
                          <a:custGeom>
                            <a:avLst/>
                            <a:gdLst/>
                            <a:ahLst/>
                            <a:cxnLst/>
                            <a:rect l="l" t="t" r="r" b="b"/>
                            <a:pathLst>
                              <a:path w="93980" h="411480">
                                <a:moveTo>
                                  <a:pt x="93878" y="404025"/>
                                </a:moveTo>
                                <a:lnTo>
                                  <a:pt x="75182" y="406412"/>
                                </a:lnTo>
                                <a:lnTo>
                                  <a:pt x="56437" y="408371"/>
                                </a:lnTo>
                                <a:lnTo>
                                  <a:pt x="37651" y="409897"/>
                                </a:lnTo>
                                <a:lnTo>
                                  <a:pt x="18834" y="410984"/>
                                </a:lnTo>
                                <a:lnTo>
                                  <a:pt x="0" y="3467"/>
                                </a:lnTo>
                                <a:lnTo>
                                  <a:pt x="9405" y="2927"/>
                                </a:lnTo>
                                <a:lnTo>
                                  <a:pt x="18797" y="2166"/>
                                </a:lnTo>
                                <a:lnTo>
                                  <a:pt x="28173" y="1190"/>
                                </a:lnTo>
                                <a:lnTo>
                                  <a:pt x="37528" y="0"/>
                                </a:lnTo>
                                <a:lnTo>
                                  <a:pt x="93878" y="404025"/>
                                </a:lnTo>
                                <a:close/>
                              </a:path>
                            </a:pathLst>
                          </a:custGeom>
                          <a:ln w="9601">
                            <a:solidFill>
                              <a:srgbClr val="FFFFFF"/>
                            </a:solidFill>
                            <a:prstDash val="solid"/>
                          </a:ln>
                        </wps:spPr>
                        <wps:bodyPr wrap="square" lIns="0" tIns="0" rIns="0" bIns="0" rtlCol="0">
                          <a:prstTxWarp prst="textNoShape">
                            <a:avLst/>
                          </a:prstTxWarp>
                          <a:noAutofit/>
                        </wps:bodyPr>
                      </wps:wsp>
                      <wps:wsp>
                        <wps:cNvPr id="1491" name="Graphic 1491"/>
                        <wps:cNvSpPr/>
                        <wps:spPr>
                          <a:xfrm>
                            <a:off x="694486" y="487541"/>
                            <a:ext cx="854075" cy="1631950"/>
                          </a:xfrm>
                          <a:custGeom>
                            <a:avLst/>
                            <a:gdLst/>
                            <a:ahLst/>
                            <a:cxnLst/>
                            <a:rect l="l" t="t" r="r" b="b"/>
                            <a:pathLst>
                              <a:path w="854075" h="1631950">
                                <a:moveTo>
                                  <a:pt x="815840" y="0"/>
                                </a:moveTo>
                                <a:lnTo>
                                  <a:pt x="730346" y="4461"/>
                                </a:lnTo>
                                <a:lnTo>
                                  <a:pt x="683374" y="10742"/>
                                </a:lnTo>
                                <a:lnTo>
                                  <a:pt x="637330" y="19624"/>
                                </a:lnTo>
                                <a:lnTo>
                                  <a:pt x="592285" y="31030"/>
                                </a:lnTo>
                                <a:lnTo>
                                  <a:pt x="548314" y="44877"/>
                                </a:lnTo>
                                <a:lnTo>
                                  <a:pt x="505489" y="61088"/>
                                </a:lnTo>
                                <a:lnTo>
                                  <a:pt x="463883" y="79580"/>
                                </a:lnTo>
                                <a:lnTo>
                                  <a:pt x="423569" y="100276"/>
                                </a:lnTo>
                                <a:lnTo>
                                  <a:pt x="384619" y="123094"/>
                                </a:lnTo>
                                <a:lnTo>
                                  <a:pt x="347107" y="147954"/>
                                </a:lnTo>
                                <a:lnTo>
                                  <a:pt x="311106" y="174777"/>
                                </a:lnTo>
                                <a:lnTo>
                                  <a:pt x="276688" y="203483"/>
                                </a:lnTo>
                                <a:lnTo>
                                  <a:pt x="243926" y="233992"/>
                                </a:lnTo>
                                <a:lnTo>
                                  <a:pt x="212894" y="266223"/>
                                </a:lnTo>
                                <a:lnTo>
                                  <a:pt x="183663" y="300097"/>
                                </a:lnTo>
                                <a:lnTo>
                                  <a:pt x="156308" y="335534"/>
                                </a:lnTo>
                                <a:lnTo>
                                  <a:pt x="130900" y="372454"/>
                                </a:lnTo>
                                <a:lnTo>
                                  <a:pt x="107514" y="410777"/>
                                </a:lnTo>
                                <a:lnTo>
                                  <a:pt x="86221" y="450422"/>
                                </a:lnTo>
                                <a:lnTo>
                                  <a:pt x="67095" y="491310"/>
                                </a:lnTo>
                                <a:lnTo>
                                  <a:pt x="50208" y="533362"/>
                                </a:lnTo>
                                <a:lnTo>
                                  <a:pt x="35634" y="576496"/>
                                </a:lnTo>
                                <a:lnTo>
                                  <a:pt x="23445" y="620633"/>
                                </a:lnTo>
                                <a:lnTo>
                                  <a:pt x="13714" y="665694"/>
                                </a:lnTo>
                                <a:lnTo>
                                  <a:pt x="6514" y="711597"/>
                                </a:lnTo>
                                <a:lnTo>
                                  <a:pt x="1918" y="758264"/>
                                </a:lnTo>
                                <a:lnTo>
                                  <a:pt x="0" y="805614"/>
                                </a:lnTo>
                                <a:lnTo>
                                  <a:pt x="831" y="853567"/>
                                </a:lnTo>
                                <a:lnTo>
                                  <a:pt x="4429" y="901390"/>
                                </a:lnTo>
                                <a:lnTo>
                                  <a:pt x="10709" y="948359"/>
                                </a:lnTo>
                                <a:lnTo>
                                  <a:pt x="19592" y="994402"/>
                                </a:lnTo>
                                <a:lnTo>
                                  <a:pt x="30997" y="1039444"/>
                                </a:lnTo>
                                <a:lnTo>
                                  <a:pt x="44845" y="1083413"/>
                                </a:lnTo>
                                <a:lnTo>
                                  <a:pt x="61055" y="1126236"/>
                                </a:lnTo>
                                <a:lnTo>
                                  <a:pt x="79548" y="1167841"/>
                                </a:lnTo>
                                <a:lnTo>
                                  <a:pt x="100243" y="1208154"/>
                                </a:lnTo>
                                <a:lnTo>
                                  <a:pt x="123061" y="1247102"/>
                                </a:lnTo>
                                <a:lnTo>
                                  <a:pt x="147921" y="1284613"/>
                                </a:lnTo>
                                <a:lnTo>
                                  <a:pt x="174744" y="1320614"/>
                                </a:lnTo>
                                <a:lnTo>
                                  <a:pt x="203450" y="1355031"/>
                                </a:lnTo>
                                <a:lnTo>
                                  <a:pt x="233958" y="1387792"/>
                                </a:lnTo>
                                <a:lnTo>
                                  <a:pt x="266189" y="1418824"/>
                                </a:lnTo>
                                <a:lnTo>
                                  <a:pt x="300063" y="1448055"/>
                                </a:lnTo>
                                <a:lnTo>
                                  <a:pt x="335499" y="1475410"/>
                                </a:lnTo>
                                <a:lnTo>
                                  <a:pt x="372419" y="1500817"/>
                                </a:lnTo>
                                <a:lnTo>
                                  <a:pt x="410741" y="1524204"/>
                                </a:lnTo>
                                <a:lnTo>
                                  <a:pt x="450385" y="1545497"/>
                                </a:lnTo>
                                <a:lnTo>
                                  <a:pt x="491273" y="1564624"/>
                                </a:lnTo>
                                <a:lnTo>
                                  <a:pt x="533324" y="1581511"/>
                                </a:lnTo>
                                <a:lnTo>
                                  <a:pt x="576457" y="1596086"/>
                                </a:lnTo>
                                <a:lnTo>
                                  <a:pt x="620594" y="1608276"/>
                                </a:lnTo>
                                <a:lnTo>
                                  <a:pt x="665653" y="1618008"/>
                                </a:lnTo>
                                <a:lnTo>
                                  <a:pt x="711556" y="1625208"/>
                                </a:lnTo>
                                <a:lnTo>
                                  <a:pt x="758221" y="1629805"/>
                                </a:lnTo>
                                <a:lnTo>
                                  <a:pt x="805570" y="1631725"/>
                                </a:lnTo>
                                <a:lnTo>
                                  <a:pt x="853521" y="1630895"/>
                                </a:lnTo>
                                <a:lnTo>
                                  <a:pt x="834687" y="1223391"/>
                                </a:lnTo>
                                <a:lnTo>
                                  <a:pt x="828401" y="1223670"/>
                                </a:lnTo>
                                <a:lnTo>
                                  <a:pt x="815840" y="1223822"/>
                                </a:lnTo>
                                <a:lnTo>
                                  <a:pt x="768268" y="1221078"/>
                                </a:lnTo>
                                <a:lnTo>
                                  <a:pt x="722308" y="1213048"/>
                                </a:lnTo>
                                <a:lnTo>
                                  <a:pt x="678265" y="1200040"/>
                                </a:lnTo>
                                <a:lnTo>
                                  <a:pt x="636445" y="1182359"/>
                                </a:lnTo>
                                <a:lnTo>
                                  <a:pt x="597156" y="1160311"/>
                                </a:lnTo>
                                <a:lnTo>
                                  <a:pt x="560702" y="1134202"/>
                                </a:lnTo>
                                <a:lnTo>
                                  <a:pt x="527390" y="1104339"/>
                                </a:lnTo>
                                <a:lnTo>
                                  <a:pt x="497526" y="1071027"/>
                                </a:lnTo>
                                <a:lnTo>
                                  <a:pt x="471417" y="1034573"/>
                                </a:lnTo>
                                <a:lnTo>
                                  <a:pt x="449369" y="995282"/>
                                </a:lnTo>
                                <a:lnTo>
                                  <a:pt x="431687" y="953460"/>
                                </a:lnTo>
                                <a:lnTo>
                                  <a:pt x="418678" y="909414"/>
                                </a:lnTo>
                                <a:lnTo>
                                  <a:pt x="410648" y="863450"/>
                                </a:lnTo>
                                <a:lnTo>
                                  <a:pt x="407904" y="815873"/>
                                </a:lnTo>
                                <a:lnTo>
                                  <a:pt x="410648" y="768299"/>
                                </a:lnTo>
                                <a:lnTo>
                                  <a:pt x="418678" y="722337"/>
                                </a:lnTo>
                                <a:lnTo>
                                  <a:pt x="431687" y="678292"/>
                                </a:lnTo>
                                <a:lnTo>
                                  <a:pt x="449369" y="636472"/>
                                </a:lnTo>
                                <a:lnTo>
                                  <a:pt x="471417" y="597183"/>
                                </a:lnTo>
                                <a:lnTo>
                                  <a:pt x="497526" y="560729"/>
                                </a:lnTo>
                                <a:lnTo>
                                  <a:pt x="527390" y="527418"/>
                                </a:lnTo>
                                <a:lnTo>
                                  <a:pt x="560702" y="497555"/>
                                </a:lnTo>
                                <a:lnTo>
                                  <a:pt x="597156" y="471447"/>
                                </a:lnTo>
                                <a:lnTo>
                                  <a:pt x="636445" y="449399"/>
                                </a:lnTo>
                                <a:lnTo>
                                  <a:pt x="678265" y="431718"/>
                                </a:lnTo>
                                <a:lnTo>
                                  <a:pt x="722308" y="418710"/>
                                </a:lnTo>
                                <a:lnTo>
                                  <a:pt x="768268" y="410681"/>
                                </a:lnTo>
                                <a:lnTo>
                                  <a:pt x="815840" y="407936"/>
                                </a:lnTo>
                                <a:lnTo>
                                  <a:pt x="815840" y="0"/>
                                </a:lnTo>
                                <a:close/>
                              </a:path>
                            </a:pathLst>
                          </a:custGeom>
                          <a:solidFill>
                            <a:srgbClr val="7E7E7E"/>
                          </a:solidFill>
                        </wps:spPr>
                        <wps:bodyPr wrap="square" lIns="0" tIns="0" rIns="0" bIns="0" rtlCol="0">
                          <a:prstTxWarp prst="textNoShape">
                            <a:avLst/>
                          </a:prstTxWarp>
                          <a:noAutofit/>
                        </wps:bodyPr>
                      </wps:wsp>
                      <wps:wsp>
                        <wps:cNvPr id="1492" name="Graphic 1492"/>
                        <wps:cNvSpPr/>
                        <wps:spPr>
                          <a:xfrm>
                            <a:off x="694486" y="487541"/>
                            <a:ext cx="854075" cy="1631950"/>
                          </a:xfrm>
                          <a:custGeom>
                            <a:avLst/>
                            <a:gdLst/>
                            <a:ahLst/>
                            <a:cxnLst/>
                            <a:rect l="l" t="t" r="r" b="b"/>
                            <a:pathLst>
                              <a:path w="854075" h="1631950">
                                <a:moveTo>
                                  <a:pt x="853521" y="1630895"/>
                                </a:moveTo>
                                <a:lnTo>
                                  <a:pt x="805570" y="1631725"/>
                                </a:lnTo>
                                <a:lnTo>
                                  <a:pt x="758221" y="1629805"/>
                                </a:lnTo>
                                <a:lnTo>
                                  <a:pt x="711556" y="1625208"/>
                                </a:lnTo>
                                <a:lnTo>
                                  <a:pt x="665653" y="1618008"/>
                                </a:lnTo>
                                <a:lnTo>
                                  <a:pt x="620594" y="1608276"/>
                                </a:lnTo>
                                <a:lnTo>
                                  <a:pt x="576457" y="1596086"/>
                                </a:lnTo>
                                <a:lnTo>
                                  <a:pt x="533324" y="1581511"/>
                                </a:lnTo>
                                <a:lnTo>
                                  <a:pt x="491273" y="1564624"/>
                                </a:lnTo>
                                <a:lnTo>
                                  <a:pt x="450385" y="1545497"/>
                                </a:lnTo>
                                <a:lnTo>
                                  <a:pt x="410741" y="1524204"/>
                                </a:lnTo>
                                <a:lnTo>
                                  <a:pt x="372419" y="1500817"/>
                                </a:lnTo>
                                <a:lnTo>
                                  <a:pt x="335499" y="1475410"/>
                                </a:lnTo>
                                <a:lnTo>
                                  <a:pt x="300063" y="1448055"/>
                                </a:lnTo>
                                <a:lnTo>
                                  <a:pt x="266189" y="1418824"/>
                                </a:lnTo>
                                <a:lnTo>
                                  <a:pt x="233958" y="1387792"/>
                                </a:lnTo>
                                <a:lnTo>
                                  <a:pt x="203450" y="1355031"/>
                                </a:lnTo>
                                <a:lnTo>
                                  <a:pt x="174744" y="1320614"/>
                                </a:lnTo>
                                <a:lnTo>
                                  <a:pt x="147921" y="1284613"/>
                                </a:lnTo>
                                <a:lnTo>
                                  <a:pt x="123061" y="1247102"/>
                                </a:lnTo>
                                <a:lnTo>
                                  <a:pt x="100243" y="1208154"/>
                                </a:lnTo>
                                <a:lnTo>
                                  <a:pt x="79548" y="1167841"/>
                                </a:lnTo>
                                <a:lnTo>
                                  <a:pt x="61055" y="1126236"/>
                                </a:lnTo>
                                <a:lnTo>
                                  <a:pt x="44845" y="1083413"/>
                                </a:lnTo>
                                <a:lnTo>
                                  <a:pt x="30997" y="1039444"/>
                                </a:lnTo>
                                <a:lnTo>
                                  <a:pt x="19592" y="994402"/>
                                </a:lnTo>
                                <a:lnTo>
                                  <a:pt x="10709" y="948359"/>
                                </a:lnTo>
                                <a:lnTo>
                                  <a:pt x="4429" y="901390"/>
                                </a:lnTo>
                                <a:lnTo>
                                  <a:pt x="831" y="853567"/>
                                </a:lnTo>
                                <a:lnTo>
                                  <a:pt x="0" y="805614"/>
                                </a:lnTo>
                                <a:lnTo>
                                  <a:pt x="1918" y="758264"/>
                                </a:lnTo>
                                <a:lnTo>
                                  <a:pt x="6514" y="711597"/>
                                </a:lnTo>
                                <a:lnTo>
                                  <a:pt x="13714" y="665694"/>
                                </a:lnTo>
                                <a:lnTo>
                                  <a:pt x="23445" y="620633"/>
                                </a:lnTo>
                                <a:lnTo>
                                  <a:pt x="35634" y="576496"/>
                                </a:lnTo>
                                <a:lnTo>
                                  <a:pt x="50208" y="533362"/>
                                </a:lnTo>
                                <a:lnTo>
                                  <a:pt x="67095" y="491310"/>
                                </a:lnTo>
                                <a:lnTo>
                                  <a:pt x="86221" y="450422"/>
                                </a:lnTo>
                                <a:lnTo>
                                  <a:pt x="107514" y="410777"/>
                                </a:lnTo>
                                <a:lnTo>
                                  <a:pt x="130900" y="372454"/>
                                </a:lnTo>
                                <a:lnTo>
                                  <a:pt x="156308" y="335534"/>
                                </a:lnTo>
                                <a:lnTo>
                                  <a:pt x="183663" y="300097"/>
                                </a:lnTo>
                                <a:lnTo>
                                  <a:pt x="212894" y="266223"/>
                                </a:lnTo>
                                <a:lnTo>
                                  <a:pt x="243926" y="233992"/>
                                </a:lnTo>
                                <a:lnTo>
                                  <a:pt x="276688" y="203483"/>
                                </a:lnTo>
                                <a:lnTo>
                                  <a:pt x="311106" y="174777"/>
                                </a:lnTo>
                                <a:lnTo>
                                  <a:pt x="347107" y="147954"/>
                                </a:lnTo>
                                <a:lnTo>
                                  <a:pt x="384619" y="123094"/>
                                </a:lnTo>
                                <a:lnTo>
                                  <a:pt x="423569" y="100276"/>
                                </a:lnTo>
                                <a:lnTo>
                                  <a:pt x="463883" y="79580"/>
                                </a:lnTo>
                                <a:lnTo>
                                  <a:pt x="505489" y="61088"/>
                                </a:lnTo>
                                <a:lnTo>
                                  <a:pt x="548314" y="44877"/>
                                </a:lnTo>
                                <a:lnTo>
                                  <a:pt x="592285" y="31030"/>
                                </a:lnTo>
                                <a:lnTo>
                                  <a:pt x="637330" y="19624"/>
                                </a:lnTo>
                                <a:lnTo>
                                  <a:pt x="683374" y="10742"/>
                                </a:lnTo>
                                <a:lnTo>
                                  <a:pt x="730346" y="4461"/>
                                </a:lnTo>
                                <a:lnTo>
                                  <a:pt x="778172" y="863"/>
                                </a:lnTo>
                                <a:lnTo>
                                  <a:pt x="815840" y="0"/>
                                </a:lnTo>
                                <a:lnTo>
                                  <a:pt x="815840" y="407936"/>
                                </a:lnTo>
                                <a:lnTo>
                                  <a:pt x="768268" y="410681"/>
                                </a:lnTo>
                                <a:lnTo>
                                  <a:pt x="722308" y="418710"/>
                                </a:lnTo>
                                <a:lnTo>
                                  <a:pt x="678265" y="431718"/>
                                </a:lnTo>
                                <a:lnTo>
                                  <a:pt x="636445" y="449399"/>
                                </a:lnTo>
                                <a:lnTo>
                                  <a:pt x="597156" y="471447"/>
                                </a:lnTo>
                                <a:lnTo>
                                  <a:pt x="560702" y="497555"/>
                                </a:lnTo>
                                <a:lnTo>
                                  <a:pt x="527390" y="527418"/>
                                </a:lnTo>
                                <a:lnTo>
                                  <a:pt x="497526" y="560729"/>
                                </a:lnTo>
                                <a:lnTo>
                                  <a:pt x="471417" y="597183"/>
                                </a:lnTo>
                                <a:lnTo>
                                  <a:pt x="449369" y="636472"/>
                                </a:lnTo>
                                <a:lnTo>
                                  <a:pt x="431687" y="678292"/>
                                </a:lnTo>
                                <a:lnTo>
                                  <a:pt x="418678" y="722337"/>
                                </a:lnTo>
                                <a:lnTo>
                                  <a:pt x="410648" y="768299"/>
                                </a:lnTo>
                                <a:lnTo>
                                  <a:pt x="407904" y="815873"/>
                                </a:lnTo>
                                <a:lnTo>
                                  <a:pt x="410648" y="863450"/>
                                </a:lnTo>
                                <a:lnTo>
                                  <a:pt x="418678" y="909414"/>
                                </a:lnTo>
                                <a:lnTo>
                                  <a:pt x="431687" y="953460"/>
                                </a:lnTo>
                                <a:lnTo>
                                  <a:pt x="449369" y="995282"/>
                                </a:lnTo>
                                <a:lnTo>
                                  <a:pt x="471417" y="1034573"/>
                                </a:lnTo>
                                <a:lnTo>
                                  <a:pt x="497526" y="1071027"/>
                                </a:lnTo>
                                <a:lnTo>
                                  <a:pt x="527390" y="1104339"/>
                                </a:lnTo>
                                <a:lnTo>
                                  <a:pt x="560702" y="1134202"/>
                                </a:lnTo>
                                <a:lnTo>
                                  <a:pt x="597156" y="1160311"/>
                                </a:lnTo>
                                <a:lnTo>
                                  <a:pt x="636445" y="1182359"/>
                                </a:lnTo>
                                <a:lnTo>
                                  <a:pt x="678265" y="1200040"/>
                                </a:lnTo>
                                <a:lnTo>
                                  <a:pt x="722308" y="1213048"/>
                                </a:lnTo>
                                <a:lnTo>
                                  <a:pt x="768268" y="1221078"/>
                                </a:lnTo>
                                <a:lnTo>
                                  <a:pt x="815840" y="1223822"/>
                                </a:lnTo>
                                <a:lnTo>
                                  <a:pt x="822127" y="1223822"/>
                                </a:lnTo>
                                <a:lnTo>
                                  <a:pt x="828401" y="1223670"/>
                                </a:lnTo>
                                <a:lnTo>
                                  <a:pt x="834687" y="1223391"/>
                                </a:lnTo>
                                <a:lnTo>
                                  <a:pt x="853521" y="1630895"/>
                                </a:lnTo>
                                <a:close/>
                              </a:path>
                            </a:pathLst>
                          </a:custGeom>
                          <a:ln w="9601">
                            <a:solidFill>
                              <a:srgbClr val="FFFFFF"/>
                            </a:solidFill>
                            <a:prstDash val="solid"/>
                          </a:ln>
                        </wps:spPr>
                        <wps:bodyPr wrap="square" lIns="0" tIns="0" rIns="0" bIns="0" rtlCol="0">
                          <a:prstTxWarp prst="textNoShape">
                            <a:avLst/>
                          </a:prstTxWarp>
                          <a:noAutofit/>
                        </wps:bodyPr>
                      </wps:wsp>
                      <wps:wsp>
                        <wps:cNvPr id="1493" name="Graphic 1493"/>
                        <wps:cNvSpPr/>
                        <wps:spPr>
                          <a:xfrm>
                            <a:off x="1783640" y="464878"/>
                            <a:ext cx="121920" cy="290830"/>
                          </a:xfrm>
                          <a:custGeom>
                            <a:avLst/>
                            <a:gdLst/>
                            <a:ahLst/>
                            <a:cxnLst/>
                            <a:rect l="l" t="t" r="r" b="b"/>
                            <a:pathLst>
                              <a:path w="121920" h="290830">
                                <a:moveTo>
                                  <a:pt x="0" y="290575"/>
                                </a:moveTo>
                                <a:lnTo>
                                  <a:pt x="92621" y="0"/>
                                </a:lnTo>
                                <a:lnTo>
                                  <a:pt x="121539" y="0"/>
                                </a:lnTo>
                              </a:path>
                            </a:pathLst>
                          </a:custGeom>
                          <a:ln w="4800">
                            <a:solidFill>
                              <a:srgbClr val="A6A6A6"/>
                            </a:solidFill>
                            <a:prstDash val="solid"/>
                          </a:ln>
                        </wps:spPr>
                        <wps:bodyPr wrap="square" lIns="0" tIns="0" rIns="0" bIns="0" rtlCol="0">
                          <a:prstTxWarp prst="textNoShape">
                            <a:avLst/>
                          </a:prstTxWarp>
                          <a:noAutofit/>
                        </wps:bodyPr>
                      </wps:wsp>
                      <wps:wsp>
                        <wps:cNvPr id="1494" name="Graphic 1494"/>
                        <wps:cNvSpPr/>
                        <wps:spPr>
                          <a:xfrm>
                            <a:off x="2075613" y="1537774"/>
                            <a:ext cx="281305" cy="151130"/>
                          </a:xfrm>
                          <a:custGeom>
                            <a:avLst/>
                            <a:gdLst/>
                            <a:ahLst/>
                            <a:cxnLst/>
                            <a:rect l="l" t="t" r="r" b="b"/>
                            <a:pathLst>
                              <a:path w="281305" h="151130">
                                <a:moveTo>
                                  <a:pt x="0" y="0"/>
                                </a:moveTo>
                                <a:lnTo>
                                  <a:pt x="253288" y="150876"/>
                                </a:lnTo>
                                <a:lnTo>
                                  <a:pt x="280797" y="150876"/>
                                </a:lnTo>
                              </a:path>
                            </a:pathLst>
                          </a:custGeom>
                          <a:ln w="4800">
                            <a:solidFill>
                              <a:srgbClr val="A6A6A6"/>
                            </a:solidFill>
                            <a:prstDash val="solid"/>
                          </a:ln>
                        </wps:spPr>
                        <wps:bodyPr wrap="square" lIns="0" tIns="0" rIns="0" bIns="0" rtlCol="0">
                          <a:prstTxWarp prst="textNoShape">
                            <a:avLst/>
                          </a:prstTxWarp>
                          <a:noAutofit/>
                        </wps:bodyPr>
                      </wps:wsp>
                      <wps:wsp>
                        <wps:cNvPr id="1495" name="Graphic 1495"/>
                        <wps:cNvSpPr/>
                        <wps:spPr>
                          <a:xfrm>
                            <a:off x="1567105" y="1912170"/>
                            <a:ext cx="17145" cy="272415"/>
                          </a:xfrm>
                          <a:custGeom>
                            <a:avLst/>
                            <a:gdLst/>
                            <a:ahLst/>
                            <a:cxnLst/>
                            <a:rect l="l" t="t" r="r" b="b"/>
                            <a:pathLst>
                              <a:path w="17145" h="272415">
                                <a:moveTo>
                                  <a:pt x="0" y="0"/>
                                </a:moveTo>
                                <a:lnTo>
                                  <a:pt x="16764" y="272415"/>
                                </a:lnTo>
                              </a:path>
                            </a:pathLst>
                          </a:custGeom>
                          <a:ln w="4800">
                            <a:solidFill>
                              <a:srgbClr val="A6A6A6"/>
                            </a:solidFill>
                            <a:prstDash val="solid"/>
                          </a:ln>
                        </wps:spPr>
                        <wps:bodyPr wrap="square" lIns="0" tIns="0" rIns="0" bIns="0" rtlCol="0">
                          <a:prstTxWarp prst="textNoShape">
                            <a:avLst/>
                          </a:prstTxWarp>
                          <a:noAutofit/>
                        </wps:bodyPr>
                      </wps:wsp>
                      <wps:wsp>
                        <wps:cNvPr id="1496" name="Graphic 1496"/>
                        <wps:cNvSpPr/>
                        <wps:spPr>
                          <a:xfrm>
                            <a:off x="597587" y="1317048"/>
                            <a:ext cx="300355" cy="10160"/>
                          </a:xfrm>
                          <a:custGeom>
                            <a:avLst/>
                            <a:gdLst/>
                            <a:ahLst/>
                            <a:cxnLst/>
                            <a:rect l="l" t="t" r="r" b="b"/>
                            <a:pathLst>
                              <a:path w="300355" h="10160">
                                <a:moveTo>
                                  <a:pt x="300354" y="0"/>
                                </a:moveTo>
                                <a:lnTo>
                                  <a:pt x="28320" y="9779"/>
                                </a:lnTo>
                                <a:lnTo>
                                  <a:pt x="0" y="9779"/>
                                </a:lnTo>
                              </a:path>
                            </a:pathLst>
                          </a:custGeom>
                          <a:ln w="4800">
                            <a:solidFill>
                              <a:srgbClr val="A6A6A6"/>
                            </a:solidFill>
                            <a:prstDash val="solid"/>
                          </a:ln>
                        </wps:spPr>
                        <wps:bodyPr wrap="square" lIns="0" tIns="0" rIns="0" bIns="0" rtlCol="0">
                          <a:prstTxWarp prst="textNoShape">
                            <a:avLst/>
                          </a:prstTxWarp>
                          <a:noAutofit/>
                        </wps:bodyPr>
                      </wps:wsp>
                      <wps:wsp>
                        <wps:cNvPr id="1497" name="Graphic 1497"/>
                        <wps:cNvSpPr/>
                        <wps:spPr>
                          <a:xfrm>
                            <a:off x="316788" y="2391346"/>
                            <a:ext cx="64769" cy="62865"/>
                          </a:xfrm>
                          <a:custGeom>
                            <a:avLst/>
                            <a:gdLst/>
                            <a:ahLst/>
                            <a:cxnLst/>
                            <a:rect l="l" t="t" r="r" b="b"/>
                            <a:pathLst>
                              <a:path w="64769" h="62865">
                                <a:moveTo>
                                  <a:pt x="64262" y="0"/>
                                </a:moveTo>
                                <a:lnTo>
                                  <a:pt x="0" y="0"/>
                                </a:lnTo>
                                <a:lnTo>
                                  <a:pt x="0" y="62865"/>
                                </a:lnTo>
                                <a:lnTo>
                                  <a:pt x="64262" y="62865"/>
                                </a:lnTo>
                                <a:lnTo>
                                  <a:pt x="64262" y="0"/>
                                </a:lnTo>
                                <a:close/>
                              </a:path>
                            </a:pathLst>
                          </a:custGeom>
                          <a:solidFill>
                            <a:srgbClr val="FF92FF"/>
                          </a:solidFill>
                        </wps:spPr>
                        <wps:bodyPr wrap="square" lIns="0" tIns="0" rIns="0" bIns="0" rtlCol="0">
                          <a:prstTxWarp prst="textNoShape">
                            <a:avLst/>
                          </a:prstTxWarp>
                          <a:noAutofit/>
                        </wps:bodyPr>
                      </wps:wsp>
                      <wps:wsp>
                        <wps:cNvPr id="1498" name="Graphic 1498"/>
                        <wps:cNvSpPr/>
                        <wps:spPr>
                          <a:xfrm>
                            <a:off x="1636953" y="2391346"/>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54FCF0"/>
                          </a:solidFill>
                        </wps:spPr>
                        <wps:bodyPr wrap="square" lIns="0" tIns="0" rIns="0" bIns="0" rtlCol="0">
                          <a:prstTxWarp prst="textNoShape">
                            <a:avLst/>
                          </a:prstTxWarp>
                          <a:noAutofit/>
                        </wps:bodyPr>
                      </wps:wsp>
                      <wps:wsp>
                        <wps:cNvPr id="1499" name="Graphic 1499"/>
                        <wps:cNvSpPr/>
                        <wps:spPr>
                          <a:xfrm>
                            <a:off x="316788" y="2567368"/>
                            <a:ext cx="64769" cy="64769"/>
                          </a:xfrm>
                          <a:custGeom>
                            <a:avLst/>
                            <a:gdLst/>
                            <a:ahLst/>
                            <a:cxnLst/>
                            <a:rect l="l" t="t" r="r" b="b"/>
                            <a:pathLst>
                              <a:path w="64769" h="64769">
                                <a:moveTo>
                                  <a:pt x="64262" y="0"/>
                                </a:moveTo>
                                <a:lnTo>
                                  <a:pt x="0" y="0"/>
                                </a:lnTo>
                                <a:lnTo>
                                  <a:pt x="0" y="64261"/>
                                </a:lnTo>
                                <a:lnTo>
                                  <a:pt x="64262" y="64261"/>
                                </a:lnTo>
                                <a:lnTo>
                                  <a:pt x="64262" y="0"/>
                                </a:lnTo>
                                <a:close/>
                              </a:path>
                            </a:pathLst>
                          </a:custGeom>
                          <a:solidFill>
                            <a:srgbClr val="7901FF"/>
                          </a:solidFill>
                        </wps:spPr>
                        <wps:bodyPr wrap="square" lIns="0" tIns="0" rIns="0" bIns="0" rtlCol="0">
                          <a:prstTxWarp prst="textNoShape">
                            <a:avLst/>
                          </a:prstTxWarp>
                          <a:noAutofit/>
                        </wps:bodyPr>
                      </wps:wsp>
                      <wps:wsp>
                        <wps:cNvPr id="1500" name="Graphic 1500"/>
                        <wps:cNvSpPr/>
                        <wps:spPr>
                          <a:xfrm>
                            <a:off x="1636953" y="2567368"/>
                            <a:ext cx="62865" cy="64769"/>
                          </a:xfrm>
                          <a:custGeom>
                            <a:avLst/>
                            <a:gdLst/>
                            <a:ahLst/>
                            <a:cxnLst/>
                            <a:rect l="l" t="t" r="r" b="b"/>
                            <a:pathLst>
                              <a:path w="62865" h="64769">
                                <a:moveTo>
                                  <a:pt x="62864" y="0"/>
                                </a:moveTo>
                                <a:lnTo>
                                  <a:pt x="0" y="0"/>
                                </a:lnTo>
                                <a:lnTo>
                                  <a:pt x="0" y="64261"/>
                                </a:lnTo>
                                <a:lnTo>
                                  <a:pt x="62864" y="64261"/>
                                </a:lnTo>
                                <a:lnTo>
                                  <a:pt x="62864" y="0"/>
                                </a:lnTo>
                                <a:close/>
                              </a:path>
                            </a:pathLst>
                          </a:custGeom>
                          <a:solidFill>
                            <a:srgbClr val="7E7E7E"/>
                          </a:solidFill>
                        </wps:spPr>
                        <wps:bodyPr wrap="square" lIns="0" tIns="0" rIns="0" bIns="0" rtlCol="0">
                          <a:prstTxWarp prst="textNoShape">
                            <a:avLst/>
                          </a:prstTxWarp>
                          <a:noAutofit/>
                        </wps:bodyPr>
                      </wps:wsp>
                      <wps:wsp>
                        <wps:cNvPr id="1501" name="Graphic 1501"/>
                        <wps:cNvSpPr/>
                        <wps:spPr>
                          <a:xfrm>
                            <a:off x="3175" y="3175"/>
                            <a:ext cx="3035935" cy="3035935"/>
                          </a:xfrm>
                          <a:custGeom>
                            <a:avLst/>
                            <a:gdLst/>
                            <a:ahLst/>
                            <a:cxnLst/>
                            <a:rect l="l" t="t" r="r" b="b"/>
                            <a:pathLst>
                              <a:path w="3035935" h="3035935">
                                <a:moveTo>
                                  <a:pt x="0" y="3035655"/>
                                </a:moveTo>
                                <a:lnTo>
                                  <a:pt x="3035655" y="3035655"/>
                                </a:lnTo>
                                <a:lnTo>
                                  <a:pt x="3035655" y="0"/>
                                </a:lnTo>
                                <a:lnTo>
                                  <a:pt x="0" y="0"/>
                                </a:lnTo>
                                <a:lnTo>
                                  <a:pt x="0" y="3035655"/>
                                </a:lnTo>
                                <a:close/>
                              </a:path>
                            </a:pathLst>
                          </a:custGeom>
                          <a:ln w="6350">
                            <a:solidFill>
                              <a:srgbClr val="FFE5C2"/>
                            </a:solidFill>
                            <a:prstDash val="solid"/>
                          </a:ln>
                        </wps:spPr>
                        <wps:bodyPr wrap="square" lIns="0" tIns="0" rIns="0" bIns="0" rtlCol="0">
                          <a:prstTxWarp prst="textNoShape">
                            <a:avLst/>
                          </a:prstTxWarp>
                          <a:noAutofit/>
                        </wps:bodyPr>
                      </wps:wsp>
                      <wps:wsp>
                        <wps:cNvPr id="1502" name="Textbox 1502"/>
                        <wps:cNvSpPr txBox="1"/>
                        <wps:spPr>
                          <a:xfrm>
                            <a:off x="1924792" y="383193"/>
                            <a:ext cx="346075" cy="153035"/>
                          </a:xfrm>
                          <a:prstGeom prst="rect">
                            <a:avLst/>
                          </a:prstGeom>
                        </wps:spPr>
                        <wps:txbx>
                          <w:txbxContent>
                            <w:p w14:paraId="421D2927" w14:textId="77777777" w:rsidR="00872454" w:rsidRDefault="00CB66E8">
                              <w:pPr>
                                <w:spacing w:before="24"/>
                                <w:rPr>
                                  <w:rFonts w:ascii="Gill Sans MT"/>
                                  <w:sz w:val="18"/>
                                </w:rPr>
                              </w:pPr>
                              <w:r>
                                <w:rPr>
                                  <w:rFonts w:ascii="Gill Sans MT"/>
                                  <w:color w:val="404040"/>
                                  <w:spacing w:val="-2"/>
                                  <w:sz w:val="18"/>
                                </w:rPr>
                                <w:t>14.71%</w:t>
                              </w:r>
                            </w:p>
                          </w:txbxContent>
                        </wps:txbx>
                        <wps:bodyPr wrap="square" lIns="0" tIns="0" rIns="0" bIns="0" rtlCol="0">
                          <a:noAutofit/>
                        </wps:bodyPr>
                      </wps:wsp>
                      <wps:wsp>
                        <wps:cNvPr id="1503" name="Textbox 1503"/>
                        <wps:cNvSpPr txBox="1"/>
                        <wps:spPr>
                          <a:xfrm>
                            <a:off x="230986" y="1245142"/>
                            <a:ext cx="346075" cy="153035"/>
                          </a:xfrm>
                          <a:prstGeom prst="rect">
                            <a:avLst/>
                          </a:prstGeom>
                        </wps:spPr>
                        <wps:txbx>
                          <w:txbxContent>
                            <w:p w14:paraId="421D2928" w14:textId="77777777" w:rsidR="00872454" w:rsidRDefault="00CB66E8">
                              <w:pPr>
                                <w:spacing w:before="24"/>
                                <w:rPr>
                                  <w:rFonts w:ascii="Gill Sans MT"/>
                                  <w:sz w:val="18"/>
                                </w:rPr>
                              </w:pPr>
                              <w:r>
                                <w:rPr>
                                  <w:rFonts w:ascii="Gill Sans MT"/>
                                  <w:color w:val="404040"/>
                                  <w:spacing w:val="-2"/>
                                  <w:sz w:val="18"/>
                                </w:rPr>
                                <w:t>50.74%</w:t>
                              </w:r>
                            </w:p>
                          </w:txbxContent>
                        </wps:txbx>
                        <wps:bodyPr wrap="square" lIns="0" tIns="0" rIns="0" bIns="0" rtlCol="0">
                          <a:noAutofit/>
                        </wps:bodyPr>
                      </wps:wsp>
                      <wps:wsp>
                        <wps:cNvPr id="1504" name="Textbox 1504"/>
                        <wps:cNvSpPr txBox="1"/>
                        <wps:spPr>
                          <a:xfrm>
                            <a:off x="2376303" y="1606965"/>
                            <a:ext cx="346075" cy="153035"/>
                          </a:xfrm>
                          <a:prstGeom prst="rect">
                            <a:avLst/>
                          </a:prstGeom>
                        </wps:spPr>
                        <wps:txbx>
                          <w:txbxContent>
                            <w:p w14:paraId="421D2929" w14:textId="77777777" w:rsidR="00872454" w:rsidRDefault="00CB66E8">
                              <w:pPr>
                                <w:spacing w:before="24"/>
                                <w:rPr>
                                  <w:rFonts w:ascii="Gill Sans MT"/>
                                  <w:sz w:val="18"/>
                                </w:rPr>
                              </w:pPr>
                              <w:r>
                                <w:rPr>
                                  <w:rFonts w:ascii="Gill Sans MT"/>
                                  <w:color w:val="404040"/>
                                  <w:spacing w:val="-2"/>
                                  <w:sz w:val="18"/>
                                </w:rPr>
                                <w:t>33.09%</w:t>
                              </w:r>
                            </w:p>
                          </w:txbxContent>
                        </wps:txbx>
                        <wps:bodyPr wrap="square" lIns="0" tIns="0" rIns="0" bIns="0" rtlCol="0">
                          <a:noAutofit/>
                        </wps:bodyPr>
                      </wps:wsp>
                      <wps:wsp>
                        <wps:cNvPr id="1505" name="Textbox 1505"/>
                        <wps:cNvSpPr txBox="1"/>
                        <wps:spPr>
                          <a:xfrm>
                            <a:off x="1439852" y="2182529"/>
                            <a:ext cx="288925" cy="153035"/>
                          </a:xfrm>
                          <a:prstGeom prst="rect">
                            <a:avLst/>
                          </a:prstGeom>
                        </wps:spPr>
                        <wps:txbx>
                          <w:txbxContent>
                            <w:p w14:paraId="421D292A" w14:textId="77777777" w:rsidR="00872454" w:rsidRDefault="00CB66E8">
                              <w:pPr>
                                <w:spacing w:before="24"/>
                                <w:rPr>
                                  <w:rFonts w:ascii="Gill Sans MT"/>
                                  <w:sz w:val="18"/>
                                </w:rPr>
                              </w:pPr>
                              <w:r>
                                <w:rPr>
                                  <w:rFonts w:ascii="Gill Sans MT"/>
                                  <w:color w:val="404040"/>
                                  <w:spacing w:val="-2"/>
                                  <w:sz w:val="18"/>
                                </w:rPr>
                                <w:t>1.47%</w:t>
                              </w:r>
                            </w:p>
                          </w:txbxContent>
                        </wps:txbx>
                        <wps:bodyPr wrap="square" lIns="0" tIns="0" rIns="0" bIns="0" rtlCol="0">
                          <a:noAutofit/>
                        </wps:bodyPr>
                      </wps:wsp>
                      <wps:wsp>
                        <wps:cNvPr id="1506" name="Textbox 1506"/>
                        <wps:cNvSpPr txBox="1"/>
                        <wps:spPr>
                          <a:xfrm>
                            <a:off x="409872" y="2334802"/>
                            <a:ext cx="732790" cy="330835"/>
                          </a:xfrm>
                          <a:prstGeom prst="rect">
                            <a:avLst/>
                          </a:prstGeom>
                        </wps:spPr>
                        <wps:txbx>
                          <w:txbxContent>
                            <w:p w14:paraId="421D292B" w14:textId="77777777" w:rsidR="00872454" w:rsidRDefault="00CB66E8">
                              <w:pPr>
                                <w:spacing w:before="24"/>
                                <w:rPr>
                                  <w:rFonts w:ascii="Gill Sans MT"/>
                                  <w:sz w:val="18"/>
                                </w:rPr>
                              </w:pPr>
                              <w:r>
                                <w:rPr>
                                  <w:rFonts w:ascii="Gill Sans MT"/>
                                  <w:color w:val="585858"/>
                                  <w:spacing w:val="-2"/>
                                  <w:w w:val="105"/>
                                  <w:sz w:val="18"/>
                                </w:rPr>
                                <w:t>female</w:t>
                              </w:r>
                            </w:p>
                            <w:p w14:paraId="421D292C" w14:textId="77777777" w:rsidR="00872454" w:rsidRDefault="00CB66E8">
                              <w:pPr>
                                <w:spacing w:before="70"/>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wps:txbx>
                        <wps:bodyPr wrap="square" lIns="0" tIns="0" rIns="0" bIns="0" rtlCol="0">
                          <a:noAutofit/>
                        </wps:bodyPr>
                      </wps:wsp>
                      <wps:wsp>
                        <wps:cNvPr id="1507" name="Textbox 1507"/>
                        <wps:cNvSpPr txBox="1"/>
                        <wps:spPr>
                          <a:xfrm>
                            <a:off x="1729450" y="2334802"/>
                            <a:ext cx="739140" cy="330835"/>
                          </a:xfrm>
                          <a:prstGeom prst="rect">
                            <a:avLst/>
                          </a:prstGeom>
                        </wps:spPr>
                        <wps:txbx>
                          <w:txbxContent>
                            <w:p w14:paraId="421D292D" w14:textId="77777777" w:rsidR="00872454" w:rsidRDefault="00CB66E8">
                              <w:pPr>
                                <w:spacing w:before="24"/>
                                <w:rPr>
                                  <w:rFonts w:ascii="Gill Sans MT"/>
                                  <w:sz w:val="18"/>
                                </w:rPr>
                              </w:pPr>
                              <w:r>
                                <w:rPr>
                                  <w:rFonts w:ascii="Gill Sans MT"/>
                                  <w:color w:val="585858"/>
                                  <w:spacing w:val="-4"/>
                                  <w:w w:val="105"/>
                                  <w:sz w:val="18"/>
                                </w:rPr>
                                <w:t>male</w:t>
                              </w:r>
                            </w:p>
                            <w:p w14:paraId="421D292E" w14:textId="77777777" w:rsidR="00872454" w:rsidRDefault="00CB66E8">
                              <w:pPr>
                                <w:spacing w:before="70"/>
                                <w:rPr>
                                  <w:rFonts w:ascii="Gill Sans MT"/>
                                  <w:sz w:val="18"/>
                                </w:rPr>
                              </w:pPr>
                              <w:r>
                                <w:rPr>
                                  <w:rFonts w:ascii="Gill Sans MT"/>
                                  <w:color w:val="585858"/>
                                  <w:spacing w:val="-6"/>
                                  <w:sz w:val="18"/>
                                </w:rPr>
                                <w:t>non-</w:t>
                              </w:r>
                              <w:r>
                                <w:rPr>
                                  <w:rFonts w:ascii="Gill Sans MT"/>
                                  <w:color w:val="585858"/>
                                  <w:spacing w:val="-2"/>
                                  <w:sz w:val="18"/>
                                </w:rPr>
                                <w:t>attributable</w:t>
                              </w:r>
                            </w:p>
                          </w:txbxContent>
                        </wps:txbx>
                        <wps:bodyPr wrap="square" lIns="0" tIns="0" rIns="0" bIns="0" rtlCol="0">
                          <a:noAutofit/>
                        </wps:bodyPr>
                      </wps:wsp>
                    </wpg:wgp>
                  </a:graphicData>
                </a:graphic>
              </wp:inline>
            </w:drawing>
          </mc:Choice>
          <mc:Fallback>
            <w:pict>
              <v:group w14:anchorId="421D272A" id="Group 1484" o:spid="_x0000_s1286" alt="Figure 14 is devided in two graphics showing the Frequency of status and perceived gender in Community 4 in a pie chart.&#10;Results graphic2:&#10;50.74 % non-attributable&#10;33.09 % male&#10;14.71 % female&#10;1.47 % several genders" style="width:239.55pt;height:239.55pt;mso-position-horizontal-relative:char;mso-position-vertical-relative:line" coordsize="30422,3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fTGBIAAIx7AAAOAAAAZHJzL2Uyb0RvYy54bWzsXVlvG0cSfl9g/wPB94367hkhcpB1ImOB&#10;RTZAvNhnmqIOrCRySdpS/v1+1cdweHVPObZsOEwAkxJLw5rquuvrnu9/eH64H32YLVd388eLsfxO&#10;jEezx+n86u7x5mL877eXf2vGo9V68ng1uZ8/zi7Gv89W4x9e/fUv3z8tzmdqfju/v5otR7jI4+r8&#10;aXExvl2vF+dnZ6vp7exhsvpuvpg94sPr+fJhssaPy5uzq+XkCVd/uD9TQrizp/nyarGcT2erFX77&#10;U/xw/Cpc//p6Nl3/6/p6NVuP7i/G4G0d/l2Gf9/Rv2evvp+c3ywni9u7aWJj8hFcPEzuHvGl3aV+&#10;mqwno/fLu71LPdxNl/PV/Hr93XT+cDa/vr6bzsI94G6k2LmbN8v5+0W4l5vzp5tFJyaIdkdOH33Z&#10;6S8f3iwXvy1+XUbu8faf8+l/V5DL2dPi5rz/Of18syF+vl4+0B/hJkbPQaK/dxKdPa9HU/xSC6NU&#10;Y8ejKT7LPwSZT2+xMHt/N739ufKXZ5Pz+MWBvY6dpwX0Z7UR0eqPiei328liFiS/IhH8uhzdXUG9&#10;Dd3K4+QBivwm6Uz4He6IGAAlSTL9tEpC3ZGTtFJorcYjSMQ03moflTCLzFmiiBKzXigdlLS77cn5&#10;9P1q/WY2D7KffPjnah3keXOV301u87vp82N+u4QlkA3cBxtYj0ewgeV4BBt4F79+MVnT39GC0tvR&#10;08U4c3J7MU6M0KcP8w+zt/NAt95ZPzC5+fT+cZ/KCN9qR18I0kyQXxfhcsZbC59BwpHCS1skbnXb&#10;tom4aUVbJJa6aTK1VhoyLvEhG9noxIgVXoRVOsq1Ukq3OnLi8T1N8drKCWkitRXSGVOmbo1z0DuI&#10;xGrt8bbEt1bW6igTLJrA2xI1lli0UDayTmWUKF/byVZKF6hVY6woS9A2prXxLpXxUPoiJxa2AFUn&#10;TpRU0JMytRTWR5lI3xrcQukujRcu8S1Nayp8G9W0TbRPqWTjy6ujG9vggsR361rwVGJEGymTCnrj&#10;XUWnID0RpY0llWXxKdMoE5ddN85XriyETEaGP1LlK8MbSRuvLMF++QalgJXJIA2nK7RWtDaJ2Tbl&#10;5Y7y3V3k6f18NYviJpcVnErnxmCqfUe5mt/fXV3e3d+T41otb969vl+OPkzgES8vW3V5mZatR4b4&#10;sjqPPpzevZtf/Y4w8AS3fzFe/e/9ZDkbj+7/8YhAA+7W+c0yv3mX3yzX96/nIfsIPnO5Wr99/s9k&#10;uRgt8PZivIbf/2We483kPHt08E8EkZb+8nH+4/v1/PqO3H3gLXKUfnhaLWIMwpsuT/hcQRBKuRcE&#10;g1dnBEHnvIiK0kjpTVjbyXkOgt7C6UGulDZI1bbwNmmFcjTtL26WGdKvTx8FMyuIgpkTWo5NoItx&#10;CwxTtCI/kPV0Q7Id4pRrpU9u1MBLlgOiar1Plg3HJKvuX9jk6rS2tuJiEE6UjkzrxsAjVbyXdy4l&#10;LhoeqexkNOUxJggEvqmpOANt2payHojPqhasVDjRMlN7A39XpobzTPJ28OddQpVXJb/GhdQIEbgg&#10;ceKccJXQAl4ldJOoEW1NJciFlY9a77W3ShX5VrhcCgDeS6SCZWrhmySTRijbllMQ6SWkHPhuVNu4&#10;SgzQCsEtUmPhbTkkIkmATpNIGo9YXr60cR4ZYSBunFFlDYwK0rTWy/LtWQeFClclm/VItkphGYmm&#10;bSMTIBetyhacNSO/Rg1B7ISA09U9kkpZvDqSGZNyQ6mcrrGO/K3JcVEZS26wxLsWqk2xXCplyLEU&#10;yWEtLt0qUpFWVUynVU3KyuCllfdlHTRwC8ghaTWhAyAvS8bgimAgkkuQZyef5Z1fk4tFVqhiSi4F&#10;dN2WJWONaLLchfEUbkqSgU45VBCBGSFx22VBOiFEknuLnLxiQE45le601Ugvy9rrUBWk4NgKoWQ5&#10;OXJg3CVTdkLXOIF+w5MEg5NIwMrrj7rH54TVw7+U+faogkx2b1ZX6hqvjUVWS5y4VilZXh5vjE55&#10;tkMZXuMbQbBJTlwYVInFpfcWBVZcemvbVpfdG3wFOk+Bb4Q41H2Va7eI4IEaZQi6IRVqR19PMjFw&#10;BJXggwgikt/SjUC5Vb42BfhoPhpaUqlosTptSg0U7rdi+Fh5m2omqkQqlgmtcm10E0qgICtrFUIw&#10;Lh5kIsmKyquDtFLZ5FMUGi1ll+KoCovuEL4F9X7JQ+DLqealxdGworK+HsgHszf7NHWLNZevL7MH&#10;PNUtvSZwLqZSNbJp3kEt9uqW4P9OdQspdVamY3ULS/95lsUzWpZD4DkbpiPjOUmeA+Y5d8sLHLyg&#10;xAt4vGDKCtS8JICXYPCSF1ZihBDGSLqYCR0vWeQloqwkl5lBc/NzXvbPrC2YlYvm1UWaWXXxajpm&#10;xcisR5nVLrOW5hXqg+t/VleB1a+QrFYIr82ClWG0cJjtIWo65tqs3npitbV4LTPNa8cZVquP10Zk&#10;tihZ7U9eaxWjt+FtW15LmNdu/kR1y/0jTZBbDDoDLKJXn+yNXy7xX6q7tsho/PHTZHUbxzTho648&#10;S1OP03jmEEYBtfJemRMqW1aZ4zCCpaoAjWdvbCijN/MZS9iAOJ4xwmDOm1bmxacziREMZxIfB2cz&#10;6LrGdgOIqHUbq/xjdU6MMrkaylV7fk29yMOXzEScEv9kKl9ukgkV3zOV0EVjmIrqpnkHTQUYlQYa&#10;RZNMjM8N3kfte3FTSYyQqUQ+DpkKTaViry3zecxKMElLfU2F/nPnmSPoJ9tBNJbUM0NSViSTTZN7&#10;n0ClNOU+HwFhYjpjQAtOSp076wxgVqGrKhpMYIrE3srUyjTCGVlu2KKb76O8tlxLvv/8GuWwL9z8&#10;OcdfbAXJLSiDb4U8FEtPUIZjLUHCPu06gNh0/7M6gCMKfcwLsIyFZYYsA2e5joHuCECxNKOoTUkZ&#10;rhBACB9nXkCCZRebvUB+rXmLbbojK5aJOK7llIp8sVQE46R9TxQC1WBP5IDoaOIwi4DFmMQiJm5y&#10;9gYNN0qDA6YK6Ly2m9K9eCqSWSFMVeLkUDIC0FADZNiQ2QRQPTqBToxx5QDvGuCe4pAV3SpTDvDI&#10;83VGQLROlZMSTIYD2p0mhAC8lu0biFc0TmJWgvWqZDAC5LEgcwA/lAeVxgGCHL2MBzikzIYBAixh&#10;eyTABjX8COBqwCOEwhDQ9LYsD0243zSMNWClQi0B6krYFMBjKxIBpw5yIE4w54Usi0mdAggA4KJA&#10;rYEHKC86UEsNbi1QA/JWgTABKO6AuiBqQBREJReVaHmKyDch9CpgAwkZ55mzJzhQ8S6p+ZpVCu8r&#10;EmxwZymFtlVkAubqaWRvWlkDz1uh0i0Csa6BGSwl51C/lPZb74C9KxIDYJLgdk4Jp8uLDthfkgZG&#10;UvCOxSujnIgr7gnvXLZG4ODjCnqgHoC9Kd1e9F+NsA7XLxHCGwQdaiwkUv5+Y1S0QST8gCIULws9&#10;SLAmAC00YC4lHhAUYBqkyS2CSQVxCNVMFSB8HcjLt4fYlFYO/gswofLSwcmh50SMSIDmVAWMRa4l&#10;Lgj2J/gmRr6jmzXIzaXtF9hpgCBTZhwIRmwfiLyEjQxldZZwdMms4EXgLcs3CuwzoE3x6hoqXVES&#10;cnWI20Ew8B4COlNaTwVfl7EzqFTBWZncASCbvLtBTl0Jd+TtkuOTWF5asRIzcHdoz0fesc0H+3vK&#10;5PB3OdQAd4PEuUhO24US+AyoLOxlKa8qpIitG5EZC79asXg4PZUTd5Qx1UQAbg/CC8tkoWEVcBs5&#10;vgxaAhJVIIsrCRKuD236eHUQ12I2Ob+0EUdifSHK4tXJ/9kUhp0CCqFCDheY9d0BSlzZQ0Ra4pMC&#10;I/XzXTc21yv5NRZB5Ay7qyNudp3mTJZfEzmSwIT7AxoWyl82D+DSTQJaEjliXFEyvXyUyHHfRXKg&#10;7VQC3IEc6lkRJC6Zoib2HWGzZJkcfk6lbWHwYoQ9LzLjNPaZZY/aIOcrBwJEQCQqUcWAi8UMrnh1&#10;6xBl0mYeqWF8ZckAvklhK7p34DMrGEoYp03JG6QokaQWmUHSCRx0vDq5S9htyZowvtApAW4BiEXv&#10;r0itO8AK9mfV0NlwolinwAogINgqUL420t8Ux4DIJz9f5ASACDg5EiIpZu0uN9cmvawgYnt8E6g3&#10;7lE9GlAxos1WR1pZCTI9eZNSVpClvcUknayk+T1NIZVEllSSYE8N8Rb3XKbe6Dh9TSXY9QyIbqGy&#10;oaVnnSSeyur0TB+ir20ooAVMfgW3CPMp3mXPaSGiOmzmK0mw5xEH7O3tUe8ywelSFRrgP3v8nzju&#10;kZ0a4Ecb4HDaew3w4AH/xG2nYznHsSY4M6ehorHLaeoZEzMfY2Z7zFySmalS+c/Ig5lZNjeH51UI&#10;APBw6g9udcOrnRSvMuPWfbyqklmzcitiZr3Nq+Z5rQJeG4LX4uC1T1idGSj68J4Pp5nE6FEN7ntx&#10;mmmsJh2n+8fqK7I6lqxeKKvLyurfQiVyg5M6JZXWMLPtzGtps9rlvFY8s83PGiGgBmaMJ5ijD9ZY&#10;hTeyYU2DLGfOxJtgcWZjrKkba57HGRTSjleUp6HCrmyrLZQ2Ox2qzUxzQMXEq8Z4lR6viuRVqLzq&#10;t9c9GlJZb5pHA6p2XkeA2W3YdI6GdDJ4XZJN52hIB4bX3fnYztGQrtSG7yEdr41MhnTTNvIe0qlj&#10;tgF5TcZe7whhodrC7Km4HNIg5bVfe8YpAV6sNXd7lj+kddxzK0Ma0z2fNaTt3fOcQ5rqVDqnkxSG&#10;kfM6/Mz5wbFOQfb5nLbWCXz15cBXQG/sdcHC1GBwF0x6pLUJrGTQxY/Dng36CpZD58oE9BXOmKFT&#10;VWJj9cXBV5kTgK8SI4ewV7F8AwGdsxc5Pdb+ArAmtbPyPWX1z69xOIcvzkcTbhPSWWe1A9yidWDI&#10;LCobin509P9+Dziep3baUHT8uNmjPWIMmfasI0yyBlsHdjYC/5KArzjyFEea0QptzAO42HByUAAn&#10;Ylz+5cwjc0LYxMjIcfPIanzMMpTVKmHUpBVNBVunGuRlaW65T30yknjA41d6KCKB4/aMJHjOwUaC&#10;gTumc2lGD7wJthNtGwlGfTTCJxvBwVmmO1Lv5UNIZIQiSOTj400EeK10eNXWLcXIcdL5r1vnARDZ&#10;0/kQegfrPBoFgC5ErAZG2Qn0sokLgJgB5pZA6zgrOXvcF1f5zAiFhcDHIZUPRBGSkRk9GhoaoP0i&#10;MASwvJSu5Hwpv8a86QjZyTi+buOAVu8ZRwAuDTYONEdwvGRQEhwzh7ZBsK2NcdAZS8BTUjxwqulO&#10;hn1x20h8wDQiG4dMg872jK3UmmVEdc9U2RTya98k+jedP8+vkW7zrRza3e/mVPE91MneSQeng6aX&#10;V4eec3G08IDu75lQAGkNNiFsL8JRg7HwOGxDwXC+AhuKfJRtCDTDossntaHuWwfYUEf7eWzodOgh&#10;Pe+GZUMIEHs2FPKNwTbUD0MoUTQwzVu1ez8MhYj0hRpbvTAU2HixMITQVoZJ9sIQg/bzmNDpkACm&#10;CYUzX3dMKD37ZLAJbYWhgzYU3X9I5b6oDUU+KAwdt6E9J3+syGGEobpddN9K1lSxt472M9nQCWfM&#10;C0M4o3IvDNHvECkG2xDaA7E3Ft5sRSBs/rbhtGqyn/zDF4pC+etHsKH8/lAkirZBFK7bSnDMjjIV&#10;IVHy+3h7udzJr7HsyTREv2sB25TDLTRfc/t7OaVRHOE4jX0tJJBSpfSzfZ234WyRnc6EKz8x8Egl&#10;BQxiNr+3eMTOu/nzCPOIXZj/aP389/kz+lvZLFdHnmDXYhts2iasgQjFQxa2rRG7orqDJvBAiO4M&#10;9tyYoFWkJ9ilRyDRs+mCRuTn+FBnK5HsHfS3fn73HB7GF3eVk/eIY+M//Gimr+YBS9iZemC1dsfR&#10;Q1cLaGo83yV2WHGAAB7L8UVWq2P/21utbjzas63d8ejw1fI4HiINSunxQ7Grt+n50ZbDFzCujv9v&#10;b7mQRMRsvrdcu4O6ocuFxzi2+Wk9eFYgdkuH0nqzXBj/tvSsIEpMgH74XL6w4//bW65uxtRbrt0Z&#10;09DloqMCE6AXO2QAJtnxhV4rlMdxtXDqD47LIF+JcPRpI1fH/re3Wt3Qo7dau0OPoasF7HWbD7s4&#10;slytJMhVyPo/33J1/L/ccmHDanjkc1C+9HhqeqZ0/+eQGm0eov3q/wAAAP//AwBQSwMEFAAGAAgA&#10;AAAhANux0G3aAAAABQEAAA8AAABkcnMvZG93bnJldi54bWxMj09Lw0AQxe+C32EZwZvdxP/GbEop&#10;6qkItoJ4m2anSWh2NmS3SfrtHUXQy/CGN7z3m3w+uVYN1IfGs4F0loAiLr1tuDLwvnm+uAcVIrLF&#10;1jMZOFKAeXF6kmNm/chvNKxjpSSEQ4YG6hi7TOtQ1uQwzHxHLN7O9w6jrH2lbY+jhLtWXybJrXbY&#10;sDTU2NGypnK/PjgDLyOOi6v0aVjtd8vj5+bm9WOVkjHnZ9PiEVSkKf4dwze+oEMhTFt/YBtUa0Ae&#10;iT9TvOu7hxTU9lfoItf/6YsvAAAA//8DAFBLAQItABQABgAIAAAAIQC2gziS/gAAAOEBAAATAAAA&#10;AAAAAAAAAAAAAAAAAABbQ29udGVudF9UeXBlc10ueG1sUEsBAi0AFAAGAAgAAAAhADj9If/WAAAA&#10;lAEAAAsAAAAAAAAAAAAAAAAALwEAAF9yZWxzLy5yZWxzUEsBAi0AFAAGAAgAAAAhAGpIh9MYEgAA&#10;jHsAAA4AAAAAAAAAAAAAAAAALgIAAGRycy9lMm9Eb2MueG1sUEsBAi0AFAAGAAgAAAAhANux0G3a&#10;AAAABQEAAA8AAAAAAAAAAAAAAAAAchQAAGRycy9kb3ducmV2LnhtbFBLBQYAAAAABAAEAPMAAAB5&#10;FQAAAAA=&#10;">
                <v:shape id="Graphic 1485" o:spid="_x0000_s1287" style="position:absolute;left:15103;top:4875;width:6515;height:5702;visibility:visible;mso-wrap-style:square;v-text-anchor:top" coordsize="65151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VEwgAAAN0AAAAPAAAAZHJzL2Rvd25yZXYueG1sRE9Li8Iw&#10;EL4L+x/CLHjTdEVFqqm4ouDBFdRdz0MzfWgzKU3U+u83guBtPr7nzOatqcSNGldaVvDVj0AQp1aX&#10;nCv4Pa57ExDOI2usLJOCBzmYJx+dGcba3nlPt4PPRQhhF6OCwvs6ltKlBRl0fVsTBy6zjUEfYJNL&#10;3eA9hJtKDqJoLA2WHBoKrGlZUHo5XI2Cy3e2PaY/Zz046T987PJ1u8JKqe5nu5iC8NT6t/jl3ugw&#10;fzgZwfObcIJM/gEAAP//AwBQSwECLQAUAAYACAAAACEA2+H2y+4AAACFAQAAEwAAAAAAAAAAAAAA&#10;AAAAAAAAW0NvbnRlbnRfVHlwZXNdLnhtbFBLAQItABQABgAIAAAAIQBa9CxbvwAAABUBAAALAAAA&#10;AAAAAAAAAAAAAB8BAABfcmVscy8ucmVsc1BLAQItABQABgAIAAAAIQAafEVEwgAAAN0AAAAPAAAA&#10;AAAAAAAAAAAAAAcCAABkcnMvZG93bnJldi54bWxQSwUGAAAAAAMAAwC3AAAA9gIAAAAA&#10;" path="m,l,407936r47558,2779l93999,418909r44900,13401l181838,450707r40555,23181l260143,501644r34522,32121l325539,570039,651090,324205,619116,284500,584953,247103,548730,212079,510575,179490,470616,149400,428982,121874,385800,96975,341199,74767,295306,55313,248249,38677,200158,24923,151159,14115,101381,6315,50952,1589,,xe" fillcolor="#ff92ff" stroked="f">
                  <v:path arrowok="t"/>
                </v:shape>
                <v:shape id="Graphic 1486" o:spid="_x0000_s1288" style="position:absolute;left:15667;top:8117;width:7594;height:12998;visibility:visible;mso-wrap-style:square;v-text-anchor:top" coordsize="75946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WwgAAAN0AAAAPAAAAZHJzL2Rvd25yZXYueG1sRE/NasJA&#10;EL4XfIdlBG91o6RBoquIUPHgIU37AEN2TILZ2ZjdJtGn7wpCb/Px/c5mN5pG9NS52rKCxTwCQVxY&#10;XXOp4Of7830FwnlkjY1lUnAnB7vt5G2DqbYDf1Gf+1KEEHYpKqi8b1MpXVGRQTe3LXHgLrYz6APs&#10;Sqk7HEK4aeQyihJpsObQUGFLh4qKa/5rFCxvWeJobJsPOj8SlMdBx4dMqdl03K9BeBr9v/jlPukw&#10;P14l8PwmnCC3fwAAAP//AwBQSwECLQAUAAYACAAAACEA2+H2y+4AAACFAQAAEwAAAAAAAAAAAAAA&#10;AAAAAAAAW0NvbnRlbnRfVHlwZXNdLnhtbFBLAQItABQABgAIAAAAIQBa9CxbvwAAABUBAAALAAAA&#10;AAAAAAAAAAAAAB8BAABfcmVscy8ucmVsc1BLAQItABQABgAIAAAAIQCMRnvWwgAAAN0AAAAPAAAA&#10;AAAAAAAAAAAAAAcCAABkcnMvZG93bnJldi54bWxQSwUGAAAAAAMAAwC3AAAA9gIAAAAA&#10;" path="m594715,l269176,245846r28573,43319l320516,335567r16719,48909l347662,435317r3852,47498l349910,529447r-6800,45420l331376,618730r-16409,41960l294145,700403r-24974,37119l240306,771702r-32496,30896l171944,829863r-38975,23291l91146,872123,46736,886426,,895718r56349,404025l107596,1290920r50429,-12029l207493,1263718r48359,-18258l302958,1224176r45708,-24249l392830,1172772r42475,-30001l472727,1112775r35201,-31725l540893,1047701r30716,-34865l600058,976563r26169,-37575l650101,900219r21563,-39856l690902,819527r16897,-41709l722341,735344r12172,-43133l744300,648527r7387,-44128l756659,559934r2541,-44695l759297,470422r-2363,-44832l752096,380849r-7328,-44542l734935,292072,722582,248250,707695,204948,690258,162274,670257,120335,647676,79238,622500,39091,594715,xe" fillcolor="#54fcf0" stroked="f">
                  <v:path arrowok="t"/>
                </v:shape>
                <v:shape id="Graphic 1487" o:spid="_x0000_s1289" style="position:absolute;left:15667;top:8117;width:7594;height:12998;visibility:visible;mso-wrap-style:square;v-text-anchor:top" coordsize="759460,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5TwwAAAN0AAAAPAAAAZHJzL2Rvd25yZXYueG1sRE9Nb4JA&#10;EL2b+B82Y9JbXdpSa9DV0KaGXkW9T9kRSNlZwi4C/77bpIm3eXmfs92PphE36lxtWcHTMgJBXFhd&#10;c6ngfDo8rkE4j6yxsUwKJnKw381nW0y0HfhIt9yXIoSwS1BB5X2bSOmKigy6pW2JA3e1nUEfYFdK&#10;3eEQwk0jn6NoJQ3WHBoqbOmjouIn742Cy8G8Zlka1+l0utjvMc3e+88XpR4WY7oB4Wn0d/G/+0uH&#10;+fH6Df6+CSfI3S8AAAD//wMAUEsBAi0AFAAGAAgAAAAhANvh9svuAAAAhQEAABMAAAAAAAAAAAAA&#10;AAAAAAAAAFtDb250ZW50X1R5cGVzXS54bWxQSwECLQAUAAYACAAAACEAWvQsW78AAAAVAQAACwAA&#10;AAAAAAAAAAAAAAAfAQAAX3JlbHMvLnJlbHNQSwECLQAUAAYACAAAACEAliK+U8MAAADdAAAADwAA&#10;AAAAAAAAAAAAAAAHAgAAZHJzL2Rvd25yZXYueG1sUEsFBgAAAAADAAMAtwAAAPcCAAAAAA==&#10;" path="m594715,r27785,39091l647676,79238r22581,41097l690258,162274r17437,42674l722582,248250r12353,43822l744768,336307r7328,44542l756934,425590r2363,44832l759200,515239r-2541,44695l751687,604399r-7387,44128l734513,692211r-12172,43133l707799,777818r-16897,41709l671664,860363r-21563,39856l626227,938988r-26169,37575l571609,1012836r-30716,34865l507928,1081050r-35201,31725l435305,1142771r-42475,30001l348666,1199927r-45708,24249l255852,1245460r-48359,18258l158025,1278891r-50429,12029l56349,1299743,,895718r46736,-9292l91146,872123r41823,-18969l171944,829863r35866,-27265l240306,771702r28865,-34180l294145,700403r20822,-39713l331376,618730r11734,-43863l349910,529447r1604,-46632l347662,435317,337235,384476,320516,335567,297749,289165,269176,245846,594715,xe" filled="f" strokecolor="white" strokeweight=".26669mm">
                  <v:path arrowok="t"/>
                </v:shape>
                <v:shape id="Graphic 1488" o:spid="_x0000_s1290" style="position:absolute;left:15666;top:17074;width:565;height:4045;visibility:visible;mso-wrap-style:square;v-text-anchor:top" coordsize="565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DxQAAAN0AAAAPAAAAZHJzL2Rvd25yZXYueG1sRI9Pa8JA&#10;EMXvBb/DMoK3urFK0egqIghiT/XPfcyOSTQ7G7JbE/30nUOhtxnem/d+s1h1rlIPakLp2cBomIAi&#10;zrwtOTdwOm7fp6BCRLZYeSYDTwqwWvbeFpha3/I3PQ4xVxLCIUUDRYx1qnXICnIYhr4mFu3qG4dR&#10;1ibXtsFWwl2lP5LkUzssWRoKrGlTUHY//DgDr/ulqybr9jz+KmevZHy12/3NGjPod+s5qEhd/Df/&#10;Xe+s4E+mgivfyAh6+QsAAP//AwBQSwECLQAUAAYACAAAACEA2+H2y+4AAACFAQAAEwAAAAAAAAAA&#10;AAAAAAAAAAAAW0NvbnRlbnRfVHlwZXNdLnhtbFBLAQItABQABgAIAAAAIQBa9CxbvwAAABUBAAAL&#10;AAAAAAAAAAAAAAAAAB8BAABfcmVscy8ucmVsc1BLAQItABQABgAIAAAAIQBOl2+DxQAAAN0AAAAP&#10;AAAAAAAAAAAAAAAAAAcCAABkcnMvZG93bnJldi54bWxQSwUGAAAAAAMAAwC3AAAA+QIAAAAA&#10;" path="m56375,404025l,,56375,404025xe" filled="f" strokecolor="white" strokeweight=".26669mm">
                  <v:path arrowok="t"/>
                </v:shape>
                <v:shape id="Graphic 1489" o:spid="_x0000_s1291" style="position:absolute;left:15291;top:17074;width:940;height:4115;visibility:visible;mso-wrap-style:square;v-text-anchor:top" coordsize="939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y+xQAAAN0AAAAPAAAAZHJzL2Rvd25yZXYueG1sRI9BawIx&#10;EIXvQv9DmEIvUrPaInY1SrEWFGmhW70Pm3GzdDNZkqjrvzdCwdsM771v3swWnW3EiXyoHSsYDjIQ&#10;xKXTNVcKdr+fzxMQISJrbByTggsFWMwfejPMtTvzD52KWIkE4ZCjAhNjm0sZSkMWw8C1xEk7OG8x&#10;ptVXUns8J7ht5CjLxtJizemCwZaWhsq/4mgVFAm8N+vNalR62X8Zb7++3UdU6umxe5+CiNTFu/k/&#10;vdap/uvkDW7fpBHk/AoAAP//AwBQSwECLQAUAAYACAAAACEA2+H2y+4AAACFAQAAEwAAAAAAAAAA&#10;AAAAAAAAAAAAW0NvbnRlbnRfVHlwZXNdLnhtbFBLAQItABQABgAIAAAAIQBa9CxbvwAAABUBAAAL&#10;AAAAAAAAAAAAAAAAAB8BAABfcmVscy8ucmVsc1BLAQItABQABgAIAAAAIQDVPxy+xQAAAN0AAAAP&#10;AAAAAAAAAAAAAAAAAAcCAABkcnMvZG93bnJldi54bWxQSwUGAAAAAAMAAwC3AAAA+QIAAAAA&#10;" path="m37528,l18797,2166,,3467,18834,410984r18817,-1087l56437,408371r18745,-1959l93878,404025,37528,xe" fillcolor="#7901ff" stroked="f">
                  <v:path arrowok="t"/>
                </v:shape>
                <v:shape id="Graphic 1490" o:spid="_x0000_s1292" style="position:absolute;left:15291;top:17074;width:940;height:4115;visibility:visible;mso-wrap-style:square;v-text-anchor:top" coordsize="939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xwAAAN0AAAAPAAAAZHJzL2Rvd25yZXYueG1sRI9Pa8JA&#10;EMXvBb/DMgUvRTeKlJq6igiilkpb/9yH7JgEs7Mhu2rqp3cOhd5meG/e+81k1rpKXakJpWcDg34C&#10;ijjztuTcwGG/7L2BChHZYuWZDPxSgNm08zTB1Pob/9B1F3MlIRxSNFDEWKdah6wgh6Hva2LRTr5x&#10;GGVtcm0bvEm4q/QwSV61w5KlocCaFgVl593FGRhtVjw8vNDy+/RxPOaM28/719iY7nM7fwcVqY3/&#10;5r/rtRX80Vj45RsZQU8fAAAA//8DAFBLAQItABQABgAIAAAAIQDb4fbL7gAAAIUBAAATAAAAAAAA&#10;AAAAAAAAAAAAAABbQ29udGVudF9UeXBlc10ueG1sUEsBAi0AFAAGAAgAAAAhAFr0LFu/AAAAFQEA&#10;AAsAAAAAAAAAAAAAAAAAHwEAAF9yZWxzLy5yZWxzUEsBAi0AFAAGAAgAAAAhAD7/oyzHAAAA3QAA&#10;AA8AAAAAAAAAAAAAAAAABwIAAGRycy9kb3ducmV2LnhtbFBLBQYAAAAAAwADALcAAAD7AgAAAAA=&#10;" path="m93878,404025r-18696,2387l56437,408371r-18786,1526l18834,410984,,3467,9405,2927r9392,-761l28173,1190,37528,,93878,404025xe" filled="f" strokecolor="white" strokeweight=".26669mm">
                  <v:path arrowok="t"/>
                </v:shape>
                <v:shape id="Graphic 1491" o:spid="_x0000_s1293" style="position:absolute;left:6944;top:4875;width:8541;height:16319;visibility:visible;mso-wrap-style:square;v-text-anchor:top" coordsize="854075,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MwAAAAN0AAAAPAAAAZHJzL2Rvd25yZXYueG1sRE/NisIw&#10;EL4v7DuEWfC2phWRtRplWVC6t676AEMzNsVmUpJo69ubBcHbfHy/s96OthM38qF1rCCfZiCIa6db&#10;bhScjrvPLxAhImvsHJOCOwXYbt7f1lhoN/Af3Q6xESmEQ4EKTIx9IWWoDVkMU9cTJ+7svMWYoG+k&#10;9jikcNvJWZYtpMWWU4PBnn4M1ZfD1SqoTtk+1y0tfofqfPSmKodydEpNPsbvFYhIY3yJn+5Sp/nz&#10;ZQ7/36QT5OYBAAD//wMAUEsBAi0AFAAGAAgAAAAhANvh9svuAAAAhQEAABMAAAAAAAAAAAAAAAAA&#10;AAAAAFtDb250ZW50X1R5cGVzXS54bWxQSwECLQAUAAYACAAAACEAWvQsW78AAAAVAQAACwAAAAAA&#10;AAAAAAAAAAAfAQAAX3JlbHMvLnJlbHNQSwECLQAUAAYACAAAACEA2APszMAAAADdAAAADwAAAAAA&#10;AAAAAAAAAAAHAgAAZHJzL2Rvd25yZXYueG1sUEsFBgAAAAADAAMAtwAAAPQCAAAAAA==&#10;" path="m815840,l730346,4461r-46972,6281l637330,19624,592285,31030,548314,44877,505489,61088,463883,79580r-40314,20696l384619,123094r-37512,24860l311106,174777r-34418,28706l243926,233992r-31032,32231l183663,300097r-27355,35437l130900,372454r-23386,38323l86221,450422,67095,491310,50208,533362,35634,576496,23445,620633r-9731,45061l6514,711597,1918,758264,,805614r831,47953l4429,901390r6280,46969l19592,994402r11405,45042l44845,1083413r16210,42823l79548,1167841r20695,40313l123061,1247102r24860,37511l174744,1320614r28706,34417l233958,1387792r32231,31032l300063,1448055r35436,27355l372419,1500817r38322,23387l450385,1545497r40888,19127l533324,1581511r43133,14575l620594,1608276r45059,9732l711556,1625208r46665,4597l805570,1631725r47951,-830l834687,1223391r-6286,279l815840,1223822r-47572,-2744l722308,1213048r-44043,-13008l636445,1182359r-39289,-22048l560702,1134202r-33312,-29863l497526,1071027r-26109,-36454l449369,995282,431687,953460,418678,909414r-8030,-45964l407904,815873r2744,-47574l418678,722337r13009,-44045l449369,636472r22048,-39289l497526,560729r29864,-33311l560702,497555r36454,-26108l636445,449399r41820,-17681l722308,418710r45960,-8029l815840,407936,815840,xe" fillcolor="#7e7e7e" stroked="f">
                  <v:path arrowok="t"/>
                </v:shape>
                <v:shape id="Graphic 1492" o:spid="_x0000_s1294" style="position:absolute;left:6944;top:4875;width:8541;height:16319;visibility:visible;mso-wrap-style:square;v-text-anchor:top" coordsize="854075,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gGwgAAAN0AAAAPAAAAZHJzL2Rvd25yZXYueG1sRE9Li8Iw&#10;EL4v7H8Is+BtTa0iu12jSEEQPFn34m1spg9sJiWJtv57s7DgbT6+56w2o+nEnZxvLSuYTRMQxKXV&#10;LdcKfk+7zy8QPiBr7CyTggd52Kzf31aYaTvwke5FqEUMYZ+hgiaEPpPSlw0Z9FPbE0euss5giNDV&#10;UjscYrjpZJokS2mw5djQYE95Q+W1uBkFZz9fVnl6qYqjNMN5sXOXPD8oNfkYtz8gAo3hJf5373Wc&#10;v/hO4e+beIJcPwEAAP//AwBQSwECLQAUAAYACAAAACEA2+H2y+4AAACFAQAAEwAAAAAAAAAAAAAA&#10;AAAAAAAAW0NvbnRlbnRfVHlwZXNdLnhtbFBLAQItABQABgAIAAAAIQBa9CxbvwAAABUBAAALAAAA&#10;AAAAAAAAAAAAAB8BAABfcmVscy8ucmVsc1BLAQItABQABgAIAAAAIQBgiPgGwgAAAN0AAAAPAAAA&#10;AAAAAAAAAAAAAAcCAABkcnMvZG93bnJldi54bWxQSwUGAAAAAAMAAwC3AAAA9gIAAAAA&#10;" path="m853521,1630895r-47951,830l758221,1629805r-46665,-4597l665653,1618008r-45059,-9732l576457,1596086r-43133,-14575l491273,1564624r-40888,-19127l410741,1524204r-38322,-23387l335499,1475410r-35436,-27355l266189,1418824r-32231,-31032l203450,1355031r-28706,-34417l147921,1284613r-24860,-37511l100243,1208154,79548,1167841,61055,1126236,44845,1083413,30997,1039444,19592,994402,10709,948359,4429,901390,831,853567,,805614,1918,758264,6514,711597r7200,-45903l23445,620633,35634,576496,50208,533362,67095,491310,86221,450422r21293,-39645l130900,372454r25408,-36920l183663,300097r29231,-33874l243926,233992r32762,-30509l311106,174777r36001,-26823l384619,123094r38950,-22818l463883,79580,505489,61088,548314,44877,592285,31030,637330,19624r46044,-8882l730346,4461,778172,863,815840,r,407936l768268,410681r-45960,8029l678265,431718r-41820,17681l597156,471447r-36454,26108l527390,527418r-29864,33311l471417,597183r-22048,39289l431687,678292r-13009,44045l410648,768299r-2744,47574l410648,863450r8030,45964l431687,953460r17682,41822l471417,1034573r26109,36454l527390,1104339r33312,29863l597156,1160311r39289,22048l678265,1200040r44043,13008l768268,1221078r47572,2744l822127,1223822r6274,-152l834687,1223391r18834,407504xe" filled="f" strokecolor="white" strokeweight=".26669mm">
                  <v:path arrowok="t"/>
                </v:shape>
                <v:shape id="Graphic 1493" o:spid="_x0000_s1295" style="position:absolute;left:17836;top:4648;width:1219;height:2909;visibility:visible;mso-wrap-style:square;v-text-anchor:top" coordsize="12192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1VxAAAAN0AAAAPAAAAZHJzL2Rvd25yZXYueG1sRE9Na8JA&#10;EL0L/Q/LFHrTTVOxNXUjrVRQD0K12OuQnSYh2dmQ3Zrk37uC4G0e73MWy97U4kytKy0reJ5EIIgz&#10;q0vOFfwc1+M3EM4ja6wtk4KBHCzTh9ECE207/qbzwecihLBLUEHhfZNI6bKCDLqJbYgD92dbgz7A&#10;Npe6xS6Em1rGUTSTBksODQU2tCooqw7/RsHRD7Nd9Yont4qz4evzt9vu41ypp8f+4x2Ep97fxTf3&#10;Rof50/kLXL8JJ8j0AgAA//8DAFBLAQItABQABgAIAAAAIQDb4fbL7gAAAIUBAAATAAAAAAAAAAAA&#10;AAAAAAAAAABbQ29udGVudF9UeXBlc10ueG1sUEsBAi0AFAAGAAgAAAAhAFr0LFu/AAAAFQEAAAsA&#10;AAAAAAAAAAAAAAAAHwEAAF9yZWxzLy5yZWxzUEsBAi0AFAAGAAgAAAAhAFg4bVXEAAAA3QAAAA8A&#10;AAAAAAAAAAAAAAAABwIAAGRycy9kb3ducmV2LnhtbFBLBQYAAAAAAwADALcAAAD4AgAAAAA=&#10;" path="m,290575l92621,r28918,e" filled="f" strokecolor="#a6a6a6" strokeweight=".1333mm">
                  <v:path arrowok="t"/>
                </v:shape>
                <v:shape id="Graphic 1494" o:spid="_x0000_s1296" style="position:absolute;left:20756;top:15377;width:2813;height:1512;visibility:visible;mso-wrap-style:square;v-text-anchor:top" coordsize="28130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MPxQAAAN0AAAAPAAAAZHJzL2Rvd25yZXYueG1sRE9Na8JA&#10;EL0X/A/LCN7qphKkjdlIUYRiEdT04HHIjkk0OxuyW5P6691Cobd5vM9Jl4NpxI06V1tW8DKNQBAX&#10;VtdcKvjKN8+vIJxH1thYJgU/5GCZjZ5STLTt+UC3oy9FCGGXoILK+zaR0hUVGXRT2xIH7mw7gz7A&#10;rpS6wz6Em0bOomguDdYcGipsaVVRcT1+GwW72ee6Xsn9/lT223t+n+enWF+UmoyH9wUIT4P/F/+5&#10;P3SYH7/F8PtNOEFmDwAAAP//AwBQSwECLQAUAAYACAAAACEA2+H2y+4AAACFAQAAEwAAAAAAAAAA&#10;AAAAAAAAAAAAW0NvbnRlbnRfVHlwZXNdLnhtbFBLAQItABQABgAIAAAAIQBa9CxbvwAAABUBAAAL&#10;AAAAAAAAAAAAAAAAAB8BAABfcmVscy8ucmVsc1BLAQItABQABgAIAAAAIQAUaAMPxQAAAN0AAAAP&#10;AAAAAAAAAAAAAAAAAAcCAABkcnMvZG93bnJldi54bWxQSwUGAAAAAAMAAwC3AAAA+QIAAAAA&#10;" path="m,l253288,150876r27509,e" filled="f" strokecolor="#a6a6a6" strokeweight=".1333mm">
                  <v:path arrowok="t"/>
                </v:shape>
                <v:shape id="Graphic 1495" o:spid="_x0000_s1297" style="position:absolute;left:15671;top:19121;width:171;height:2724;visibility:visible;mso-wrap-style:square;v-text-anchor:top" coordsize="1714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nKxQAAAN0AAAAPAAAAZHJzL2Rvd25yZXYueG1sRE9Na8JA&#10;EL0X/A/LCN7qxmKlia4SW4TSS20UwduQnSah2dk0u+rWX+8WCr3N433OYhVMK87Uu8aygsk4AUFc&#10;Wt1wpWC/29w/gXAeWWNrmRT8kIPVcnC3wEzbC3/QufCViCHsMlRQe99lUrqyJoNubDviyH3a3qCP&#10;sK+k7vESw00rH5JkJg02HBtq7Oi5pvKrOBkFTXHYvoU0b3cvV/s9O76HPN2ulRoNQz4H4Sn4f/Gf&#10;+1XH+dP0EX6/iSfI5Q0AAP//AwBQSwECLQAUAAYACAAAACEA2+H2y+4AAACFAQAAEwAAAAAAAAAA&#10;AAAAAAAAAAAAW0NvbnRlbnRfVHlwZXNdLnhtbFBLAQItABQABgAIAAAAIQBa9CxbvwAAABUBAAAL&#10;AAAAAAAAAAAAAAAAAB8BAABfcmVscy8ucmVsc1BLAQItABQABgAIAAAAIQCWrenKxQAAAN0AAAAP&#10;AAAAAAAAAAAAAAAAAAcCAABkcnMvZG93bnJldi54bWxQSwUGAAAAAAMAAwC3AAAA+QIAAAAA&#10;" path="m,l16764,272415e" filled="f" strokecolor="#a6a6a6" strokeweight=".1333mm">
                  <v:path arrowok="t"/>
                </v:shape>
                <v:shape id="Graphic 1496" o:spid="_x0000_s1298" style="position:absolute;left:5975;top:13170;width:3004;height:102;visibility:visible;mso-wrap-style:square;v-text-anchor:top" coordsize="3003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mxQAAAN0AAAAPAAAAZHJzL2Rvd25yZXYueG1sRE9Na8JA&#10;EL0X/A/LCF5K3VREbOoqpWApBBG1PfQ2ZKdJaHY2ZseY+uu7BcHbPN7nLFa9q1VHbag8G3gcJ6CI&#10;c28rLgx8HNYPc1BBkC3WnsnALwVYLQd3C0ytP/OOur0UKoZwSNFAKdKkWoe8JIdh7BviyH371qFE&#10;2BbatniO4a7WkySZaYcVx4YSG3otKf/Zn5yBSxY+p6fjV59Zvs/Wb51s5bgxZjTsX55BCfVyE1/d&#10;7zbOnz7N4P+beIJe/gEAAP//AwBQSwECLQAUAAYACAAAACEA2+H2y+4AAACFAQAAEwAAAAAAAAAA&#10;AAAAAAAAAAAAW0NvbnRlbnRfVHlwZXNdLnhtbFBLAQItABQABgAIAAAAIQBa9CxbvwAAABUBAAAL&#10;AAAAAAAAAAAAAAAAAB8BAABfcmVscy8ucmVsc1BLAQItABQABgAIAAAAIQAg/EFmxQAAAN0AAAAP&#10;AAAAAAAAAAAAAAAAAAcCAABkcnMvZG93bnJldi54bWxQSwUGAAAAAAMAAwC3AAAA+QIAAAAA&#10;" path="m300354,l28320,9779,,9779e" filled="f" strokecolor="#a6a6a6" strokeweight=".1333mm">
                  <v:path arrowok="t"/>
                </v:shape>
                <v:shape id="Graphic 1497" o:spid="_x0000_s1299" style="position:absolute;left:3167;top:23913;width:648;height:629;visibility:visible;mso-wrap-style:square;v-text-anchor:top" coordsize="6476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p5xQAAAN0AAAAPAAAAZHJzL2Rvd25yZXYueG1sRE9Na8JA&#10;EL0X+h+WKXjTjVK0xqxSKhXpQTD24HHITrLB7Gya3Zq0v74rCL3N431OthlsI67U+dqxgukkAUFc&#10;OF1zpeDz9D5+AeEDssbGMSn4IQ+b9eNDhql2PR/pmodKxBD2KSowIbSplL4wZNFPXEscudJ1FkOE&#10;XSV1h30Mt42cJclcWqw5Nhhs6c1Qccm/rYLTVJpts/s9zw5f5Xbvhg936OdKjZ6G1xWIQEP4F9/d&#10;ex3nPy8XcPsmniDXfwAAAP//AwBQSwECLQAUAAYACAAAACEA2+H2y+4AAACFAQAAEwAAAAAAAAAA&#10;AAAAAAAAAAAAW0NvbnRlbnRfVHlwZXNdLnhtbFBLAQItABQABgAIAAAAIQBa9CxbvwAAABUBAAAL&#10;AAAAAAAAAAAAAAAAAB8BAABfcmVscy8ucmVsc1BLAQItABQABgAIAAAAIQB6JXp5xQAAAN0AAAAP&#10;AAAAAAAAAAAAAAAAAAcCAABkcnMvZG93bnJldi54bWxQSwUGAAAAAAMAAwC3AAAA+QIAAAAA&#10;" path="m64262,l,,,62865r64262,l64262,xe" fillcolor="#ff92ff" stroked="f">
                  <v:path arrowok="t"/>
                </v:shape>
                <v:shape id="Graphic 1498" o:spid="_x0000_s1300" style="position:absolute;left:16369;top:2391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8FxgAAAN0AAAAPAAAAZHJzL2Rvd25yZXYueG1sRI9Pa8JA&#10;EMXvBb/DMkJvdaOItKmr1EKlh4I0Ss9DdvKHZGdjdo3Jt+8cCr3N8N6895vtfnStGqgPtWcDy0UC&#10;ijj3tubSwOX88fQMKkRki61nMjBRgP1u9rDF1Po7f9OQxVJJCIcUDVQxdqnWIa/IYVj4jli0wvcO&#10;o6x9qW2Pdwl3rV4lyUY7rFkaKuzovaK8yW7OwGFopumw1j+rhq7F6etSHLPNyZjH+fj2CirSGP/N&#10;f9efVvDXL4Ir38gIevcLAAD//wMAUEsBAi0AFAAGAAgAAAAhANvh9svuAAAAhQEAABMAAAAAAAAA&#10;AAAAAAAAAAAAAFtDb250ZW50X1R5cGVzXS54bWxQSwECLQAUAAYACAAAACEAWvQsW78AAAAVAQAA&#10;CwAAAAAAAAAAAAAAAAAfAQAAX3JlbHMvLnJlbHNQSwECLQAUAAYACAAAACEAEKGvBcYAAADdAAAA&#10;DwAAAAAAAAAAAAAAAAAHAgAAZHJzL2Rvd25yZXYueG1sUEsFBgAAAAADAAMAtwAAAPoCAAAAAA==&#10;" path="m62864,l,,,62865r62864,l62864,xe" fillcolor="#54fcf0" stroked="f">
                  <v:path arrowok="t"/>
                </v:shape>
                <v:shape id="Graphic 1499" o:spid="_x0000_s1301" style="position:absolute;left:3167;top:2567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2bvwAAAN0AAAAPAAAAZHJzL2Rvd25yZXYueG1sRE/dCgFB&#10;FL5X3mE6yo2YJYllSErkQlke4Ng5djc7Z7adwXp7o5S78/X9nsWqMaV4Uu0KywqGgwgEcWp1wZmC&#10;y3nbn4JwHlljaZkUvMnBatluLTDW9sUneiY+EyGEXYwKcu+rWEqX5mTQDWxFHLibrQ36AOtM6hpf&#10;IdyUchRFE2mw4NCQY0WbnNJ78jAKNg/MMIl6120lz+4w2h1PZdFTqttp1nMQnhr/F//cex3mj2cz&#10;+H4TTpDLDwAAAP//AwBQSwECLQAUAAYACAAAACEA2+H2y+4AAACFAQAAEwAAAAAAAAAAAAAAAAAA&#10;AAAAW0NvbnRlbnRfVHlwZXNdLnhtbFBLAQItABQABgAIAAAAIQBa9CxbvwAAABUBAAALAAAAAAAA&#10;AAAAAAAAAB8BAABfcmVscy8ucmVsc1BLAQItABQABgAIAAAAIQDW4E2bvwAAAN0AAAAPAAAAAAAA&#10;AAAAAAAAAAcCAABkcnMvZG93bnJldi54bWxQSwUGAAAAAAMAAwC3AAAA8wIAAAAA&#10;" path="m64262,l,,,64261r64262,l64262,xe" fillcolor="#7901ff" stroked="f">
                  <v:path arrowok="t"/>
                </v:shape>
                <v:shape id="Graphic 1500" o:spid="_x0000_s1302" style="position:absolute;left:16369;top:25673;width:629;height:648;visibility:visible;mso-wrap-style:square;v-text-anchor:top" coordsize="6286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AhxgAAAN0AAAAPAAAAZHJzL2Rvd25yZXYueG1sRI9Ba8JA&#10;EIXvgv9hGcFb3ViplOgqKkpLLzYqnofsmASzs2l21fTfdw4FbzO8N+99M192rlZ3akPl2cB4lIAi&#10;zr2tuDBwOu5e3kGFiGyx9kwGfinActHvzTG1/sEZ3Q+xUBLCIUUDZYxNqnXIS3IYRr4hFu3iW4dR&#10;1rbQtsWHhLtavybJVDusWBpKbGhTUn493JyBj2vx/WUn4/MJb5uf7X6fradVZsxw0K1moCJ18Wn+&#10;v/60gv+WCL98IyPoxR8AAAD//wMAUEsBAi0AFAAGAAgAAAAhANvh9svuAAAAhQEAABMAAAAAAAAA&#10;AAAAAAAAAAAAAFtDb250ZW50X1R5cGVzXS54bWxQSwECLQAUAAYACAAAACEAWvQsW78AAAAVAQAA&#10;CwAAAAAAAAAAAAAAAAAfAQAAX3JlbHMvLnJlbHNQSwECLQAUAAYACAAAACEA52xgIcYAAADdAAAA&#10;DwAAAAAAAAAAAAAAAAAHAgAAZHJzL2Rvd25yZXYueG1sUEsFBgAAAAADAAMAtwAAAPoCAAAAAA==&#10;" path="m62864,l,,,64261r62864,l62864,xe" fillcolor="#7e7e7e" stroked="f">
                  <v:path arrowok="t"/>
                </v:shape>
                <v:shape id="Graphic 1501" o:spid="_x0000_s1303" style="position:absolute;left:31;top:31;width:30360;height:30360;visibility:visible;mso-wrap-style:square;v-text-anchor:top" coordsize="3035935,303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Z3xAAAAN0AAAAPAAAAZHJzL2Rvd25yZXYueG1sRE9La8JA&#10;EL4L/Q/LFHrTjRJLiW5EIoXQm9ZavQ3ZyYNkZ0N2a9J/3y0UepuP7znb3WQ6cafBNZYVLBcRCOLC&#10;6oYrBef31/kLCOeRNXaWScE3OdilD7MtJtqOfKT7yVcihLBLUEHtfZ9I6YqaDLqF7YkDV9rBoA9w&#10;qKQecAzhppOrKHqWBhsODTX2lNVUtKcvo8Acsv7zEn/Y4618W58v17g1ba7U0+O034DwNPl/8Z87&#10;12H+OlrC7zfhBJn+AAAA//8DAFBLAQItABQABgAIAAAAIQDb4fbL7gAAAIUBAAATAAAAAAAAAAAA&#10;AAAAAAAAAABbQ29udGVudF9UeXBlc10ueG1sUEsBAi0AFAAGAAgAAAAhAFr0LFu/AAAAFQEAAAsA&#10;AAAAAAAAAAAAAAAAHwEAAF9yZWxzLy5yZWxzUEsBAi0AFAAGAAgAAAAhAGR7pnfEAAAA3QAAAA8A&#10;AAAAAAAAAAAAAAAABwIAAGRycy9kb3ducmV2LnhtbFBLBQYAAAAAAwADALcAAAD4AgAAAAA=&#10;" path="m,3035655r3035655,l3035655,,,,,3035655xe" filled="f" strokecolor="#ffe5c2" strokeweight=".5pt">
                  <v:path arrowok="t"/>
                </v:shape>
                <v:shape id="Textbox 1502" o:spid="_x0000_s1304" type="#_x0000_t202" style="position:absolute;left:19247;top:3831;width:34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nQwwAAAN0AAAAPAAAAZHJzL2Rvd25yZXYueG1sRE9NawIx&#10;EL0X/A9hBG81qaD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UWj50MMAAADdAAAADwAA&#10;AAAAAAAAAAAAAAAHAgAAZHJzL2Rvd25yZXYueG1sUEsFBgAAAAADAAMAtwAAAPcCAAAAAA==&#10;" filled="f" stroked="f">
                  <v:textbox inset="0,0,0,0">
                    <w:txbxContent>
                      <w:p w14:paraId="421D2927" w14:textId="77777777" w:rsidR="00872454" w:rsidRDefault="00CB66E8">
                        <w:pPr>
                          <w:spacing w:before="24"/>
                          <w:rPr>
                            <w:rFonts w:ascii="Gill Sans MT"/>
                            <w:sz w:val="18"/>
                          </w:rPr>
                        </w:pPr>
                        <w:r>
                          <w:rPr>
                            <w:rFonts w:ascii="Gill Sans MT"/>
                            <w:color w:val="404040"/>
                            <w:spacing w:val="-2"/>
                            <w:sz w:val="18"/>
                          </w:rPr>
                          <w:t>14.71%</w:t>
                        </w:r>
                      </w:p>
                    </w:txbxContent>
                  </v:textbox>
                </v:shape>
                <v:shape id="Textbox 1503" o:spid="_x0000_s1305" type="#_x0000_t202" style="position:absolute;left:2309;top:12451;width:3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421D2928" w14:textId="77777777" w:rsidR="00872454" w:rsidRDefault="00CB66E8">
                        <w:pPr>
                          <w:spacing w:before="24"/>
                          <w:rPr>
                            <w:rFonts w:ascii="Gill Sans MT"/>
                            <w:sz w:val="18"/>
                          </w:rPr>
                        </w:pPr>
                        <w:r>
                          <w:rPr>
                            <w:rFonts w:ascii="Gill Sans MT"/>
                            <w:color w:val="404040"/>
                            <w:spacing w:val="-2"/>
                            <w:sz w:val="18"/>
                          </w:rPr>
                          <w:t>50.74%</w:t>
                        </w:r>
                      </w:p>
                    </w:txbxContent>
                  </v:textbox>
                </v:shape>
                <v:shape id="Textbox 1504" o:spid="_x0000_s1306" type="#_x0000_t202" style="position:absolute;left:23763;top:16069;width:34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421D2929" w14:textId="77777777" w:rsidR="00872454" w:rsidRDefault="00CB66E8">
                        <w:pPr>
                          <w:spacing w:before="24"/>
                          <w:rPr>
                            <w:rFonts w:ascii="Gill Sans MT"/>
                            <w:sz w:val="18"/>
                          </w:rPr>
                        </w:pPr>
                        <w:r>
                          <w:rPr>
                            <w:rFonts w:ascii="Gill Sans MT"/>
                            <w:color w:val="404040"/>
                            <w:spacing w:val="-2"/>
                            <w:sz w:val="18"/>
                          </w:rPr>
                          <w:t>33.09%</w:t>
                        </w:r>
                      </w:p>
                    </w:txbxContent>
                  </v:textbox>
                </v:shape>
                <v:shape id="Textbox 1505" o:spid="_x0000_s1307" type="#_x0000_t202" style="position:absolute;left:14398;top:21825;width:288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14:paraId="421D292A" w14:textId="77777777" w:rsidR="00872454" w:rsidRDefault="00CB66E8">
                        <w:pPr>
                          <w:spacing w:before="24"/>
                          <w:rPr>
                            <w:rFonts w:ascii="Gill Sans MT"/>
                            <w:sz w:val="18"/>
                          </w:rPr>
                        </w:pPr>
                        <w:r>
                          <w:rPr>
                            <w:rFonts w:ascii="Gill Sans MT"/>
                            <w:color w:val="404040"/>
                            <w:spacing w:val="-2"/>
                            <w:sz w:val="18"/>
                          </w:rPr>
                          <w:t>1.47%</w:t>
                        </w:r>
                      </w:p>
                    </w:txbxContent>
                  </v:textbox>
                </v:shape>
                <v:shape id="Textbox 1506" o:spid="_x0000_s1308" type="#_x0000_t202" style="position:absolute;left:4098;top:23348;width:732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421D292B" w14:textId="77777777" w:rsidR="00872454" w:rsidRDefault="00CB66E8">
                        <w:pPr>
                          <w:spacing w:before="24"/>
                          <w:rPr>
                            <w:rFonts w:ascii="Gill Sans MT"/>
                            <w:sz w:val="18"/>
                          </w:rPr>
                        </w:pPr>
                        <w:r>
                          <w:rPr>
                            <w:rFonts w:ascii="Gill Sans MT"/>
                            <w:color w:val="585858"/>
                            <w:spacing w:val="-2"/>
                            <w:w w:val="105"/>
                            <w:sz w:val="18"/>
                          </w:rPr>
                          <w:t>female</w:t>
                        </w:r>
                      </w:p>
                      <w:p w14:paraId="421D292C" w14:textId="77777777" w:rsidR="00872454" w:rsidRDefault="00CB66E8">
                        <w:pPr>
                          <w:spacing w:before="70"/>
                          <w:rPr>
                            <w:rFonts w:ascii="Gill Sans MT"/>
                            <w:sz w:val="18"/>
                          </w:rPr>
                        </w:pPr>
                        <w:r>
                          <w:rPr>
                            <w:rFonts w:ascii="Gill Sans MT"/>
                            <w:color w:val="585858"/>
                            <w:sz w:val="18"/>
                          </w:rPr>
                          <w:t>several</w:t>
                        </w:r>
                        <w:r>
                          <w:rPr>
                            <w:rFonts w:ascii="Gill Sans MT"/>
                            <w:color w:val="585858"/>
                            <w:spacing w:val="-12"/>
                            <w:sz w:val="18"/>
                          </w:rPr>
                          <w:t xml:space="preserve"> </w:t>
                        </w:r>
                        <w:r>
                          <w:rPr>
                            <w:rFonts w:ascii="Gill Sans MT"/>
                            <w:color w:val="585858"/>
                            <w:spacing w:val="-2"/>
                            <w:sz w:val="18"/>
                          </w:rPr>
                          <w:t>genders</w:t>
                        </w:r>
                      </w:p>
                    </w:txbxContent>
                  </v:textbox>
                </v:shape>
                <v:shape id="Textbox 1507" o:spid="_x0000_s1309" type="#_x0000_t202" style="position:absolute;left:17294;top:23348;width:739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421D292D" w14:textId="77777777" w:rsidR="00872454" w:rsidRDefault="00CB66E8">
                        <w:pPr>
                          <w:spacing w:before="24"/>
                          <w:rPr>
                            <w:rFonts w:ascii="Gill Sans MT"/>
                            <w:sz w:val="18"/>
                          </w:rPr>
                        </w:pPr>
                        <w:r>
                          <w:rPr>
                            <w:rFonts w:ascii="Gill Sans MT"/>
                            <w:color w:val="585858"/>
                            <w:spacing w:val="-4"/>
                            <w:w w:val="105"/>
                            <w:sz w:val="18"/>
                          </w:rPr>
                          <w:t>male</w:t>
                        </w:r>
                      </w:p>
                      <w:p w14:paraId="421D292E" w14:textId="77777777" w:rsidR="00872454" w:rsidRDefault="00CB66E8">
                        <w:pPr>
                          <w:spacing w:before="70"/>
                          <w:rPr>
                            <w:rFonts w:ascii="Gill Sans MT"/>
                            <w:sz w:val="18"/>
                          </w:rPr>
                        </w:pPr>
                        <w:r>
                          <w:rPr>
                            <w:rFonts w:ascii="Gill Sans MT"/>
                            <w:color w:val="585858"/>
                            <w:spacing w:val="-6"/>
                            <w:sz w:val="18"/>
                          </w:rPr>
                          <w:t>non-</w:t>
                        </w:r>
                        <w:r>
                          <w:rPr>
                            <w:rFonts w:ascii="Gill Sans MT"/>
                            <w:color w:val="585858"/>
                            <w:spacing w:val="-2"/>
                            <w:sz w:val="18"/>
                          </w:rPr>
                          <w:t>attributable</w:t>
                        </w:r>
                      </w:p>
                    </w:txbxContent>
                  </v:textbox>
                </v:shape>
                <w10:anchorlock/>
              </v:group>
            </w:pict>
          </mc:Fallback>
        </mc:AlternateContent>
      </w:r>
    </w:p>
    <w:p w14:paraId="421D210A" w14:textId="77777777" w:rsidR="00872454" w:rsidRDefault="00CB66E8">
      <w:pPr>
        <w:spacing w:before="204"/>
        <w:ind w:left="2272" w:right="2272"/>
        <w:jc w:val="center"/>
        <w:rPr>
          <w:rFonts w:ascii="Arial Narrow"/>
          <w:i/>
          <w:sz w:val="19"/>
        </w:rPr>
      </w:pPr>
      <w:r>
        <w:rPr>
          <w:rFonts w:ascii="Arial Narrow"/>
          <w:i/>
          <w:color w:val="231F20"/>
          <w:w w:val="105"/>
          <w:sz w:val="19"/>
        </w:rPr>
        <w:t>Fig.</w:t>
      </w:r>
      <w:r>
        <w:rPr>
          <w:rFonts w:ascii="Arial Narrow"/>
          <w:i/>
          <w:color w:val="231F20"/>
          <w:spacing w:val="-1"/>
          <w:w w:val="105"/>
          <w:sz w:val="19"/>
        </w:rPr>
        <w:t xml:space="preserve"> </w:t>
      </w:r>
      <w:r>
        <w:rPr>
          <w:rFonts w:ascii="Arial Narrow"/>
          <w:i/>
          <w:color w:val="231F20"/>
          <w:w w:val="105"/>
          <w:sz w:val="19"/>
        </w:rPr>
        <w:t>14: Frequency</w:t>
      </w:r>
      <w:r>
        <w:rPr>
          <w:rFonts w:ascii="Arial Narrow"/>
          <w:i/>
          <w:color w:val="231F20"/>
          <w:spacing w:val="1"/>
          <w:w w:val="105"/>
          <w:sz w:val="19"/>
        </w:rPr>
        <w:t xml:space="preserve"> </w:t>
      </w:r>
      <w:r>
        <w:rPr>
          <w:rFonts w:ascii="Arial Narrow"/>
          <w:i/>
          <w:color w:val="231F20"/>
          <w:w w:val="105"/>
          <w:sz w:val="19"/>
        </w:rPr>
        <w:t>of status and</w:t>
      </w:r>
      <w:r>
        <w:rPr>
          <w:rFonts w:ascii="Arial Narrow"/>
          <w:i/>
          <w:color w:val="231F20"/>
          <w:spacing w:val="-1"/>
          <w:w w:val="105"/>
          <w:sz w:val="19"/>
        </w:rPr>
        <w:t xml:space="preserve"> </w:t>
      </w:r>
      <w:r>
        <w:rPr>
          <w:rFonts w:ascii="Arial Narrow"/>
          <w:i/>
          <w:color w:val="231F20"/>
          <w:w w:val="105"/>
          <w:sz w:val="19"/>
        </w:rPr>
        <w:t>perceived gender in</w:t>
      </w:r>
      <w:r>
        <w:rPr>
          <w:rFonts w:ascii="Arial Narrow"/>
          <w:i/>
          <w:color w:val="231F20"/>
          <w:spacing w:val="1"/>
          <w:w w:val="105"/>
          <w:sz w:val="19"/>
        </w:rPr>
        <w:t xml:space="preserve"> </w:t>
      </w:r>
      <w:r>
        <w:rPr>
          <w:rFonts w:ascii="Arial Narrow"/>
          <w:i/>
          <w:color w:val="231F20"/>
          <w:w w:val="105"/>
          <w:sz w:val="19"/>
        </w:rPr>
        <w:t>Community</w:t>
      </w:r>
      <w:r>
        <w:rPr>
          <w:rFonts w:ascii="Arial Narrow"/>
          <w:i/>
          <w:color w:val="231F20"/>
          <w:spacing w:val="1"/>
          <w:w w:val="105"/>
          <w:sz w:val="19"/>
        </w:rPr>
        <w:t xml:space="preserve"> </w:t>
      </w:r>
      <w:r>
        <w:rPr>
          <w:rFonts w:ascii="Arial Narrow"/>
          <w:i/>
          <w:color w:val="231F20"/>
          <w:spacing w:val="-10"/>
          <w:w w:val="105"/>
          <w:sz w:val="19"/>
        </w:rPr>
        <w:t>4</w:t>
      </w:r>
    </w:p>
    <w:p w14:paraId="421D210B" w14:textId="77777777" w:rsidR="00872454" w:rsidRDefault="00872454">
      <w:pPr>
        <w:pStyle w:val="Textkrper"/>
        <w:rPr>
          <w:rFonts w:ascii="Arial Narrow"/>
          <w:i/>
        </w:rPr>
      </w:pPr>
    </w:p>
    <w:p w14:paraId="421D210C" w14:textId="77777777" w:rsidR="00872454" w:rsidRDefault="00872454">
      <w:pPr>
        <w:pStyle w:val="Textkrper"/>
        <w:spacing w:before="124"/>
        <w:rPr>
          <w:rFonts w:ascii="Arial Narrow"/>
          <w:i/>
        </w:rPr>
      </w:pPr>
    </w:p>
    <w:p w14:paraId="421D210D" w14:textId="77777777" w:rsidR="00872454" w:rsidRDefault="00CB66E8">
      <w:pPr>
        <w:pStyle w:val="Textkrper"/>
        <w:spacing w:line="295" w:lineRule="auto"/>
        <w:ind w:left="1020" w:right="1018"/>
        <w:jc w:val="both"/>
      </w:pPr>
      <w:r>
        <w:rPr>
          <w:color w:val="231F20"/>
        </w:rPr>
        <w:t>Various accounts that predominantly spread conspiracy myth (18.75%) or hybrid (3.68%</w:t>
      </w:r>
      <w:proofErr w:type="gramStart"/>
      <w:r>
        <w:rPr>
          <w:color w:val="231F20"/>
        </w:rPr>
        <w:t>) content</w:t>
      </w:r>
      <w:proofErr w:type="gramEnd"/>
      <w:r>
        <w:rPr>
          <w:color w:val="231F20"/>
        </w:rPr>
        <w:t xml:space="preserve"> occupy the transition area from Community 3 (conspiracy &amp; environment) to Community 4. The distinctive feature of these accounts in contrast to the other conspiracy </w:t>
      </w:r>
      <w:proofErr w:type="spellStart"/>
      <w:r>
        <w:rPr>
          <w:color w:val="231F20"/>
        </w:rPr>
        <w:t>mythist</w:t>
      </w:r>
      <w:proofErr w:type="spellEnd"/>
      <w:r>
        <w:rPr>
          <w:color w:val="231F20"/>
        </w:rPr>
        <w:t xml:space="preserve"> accounts from Community 3 is that they mainly focus on political topics (rather than health or nutrition). Various self-styled ‘news </w:t>
      </w:r>
      <w:proofErr w:type="gramStart"/>
      <w:r>
        <w:rPr>
          <w:color w:val="231F20"/>
        </w:rPr>
        <w:t>portals’</w:t>
      </w:r>
      <w:proofErr w:type="gramEnd"/>
      <w:r>
        <w:rPr>
          <w:color w:val="231F20"/>
        </w:rPr>
        <w:t xml:space="preserve"> that spread misinformation, conspiracy myths or right-wing populist content (including </w:t>
      </w:r>
      <w:r>
        <w:rPr>
          <w:rFonts w:ascii="Arial Narrow" w:hAnsi="Arial Narrow"/>
          <w:i/>
          <w:color w:val="231F20"/>
        </w:rPr>
        <w:t>Auf1</w:t>
      </w:r>
      <w:r>
        <w:rPr>
          <w:color w:val="231F20"/>
        </w:rPr>
        <w:t xml:space="preserve">, </w:t>
      </w:r>
      <w:proofErr w:type="spellStart"/>
      <w:r>
        <w:rPr>
          <w:rFonts w:ascii="Arial Narrow" w:hAnsi="Arial Narrow"/>
          <w:i/>
          <w:color w:val="231F20"/>
        </w:rPr>
        <w:t>Weltwoche</w:t>
      </w:r>
      <w:proofErr w:type="spellEnd"/>
      <w:r>
        <w:rPr>
          <w:rFonts w:ascii="Arial Narrow" w:hAnsi="Arial Narrow"/>
          <w:i/>
          <w:color w:val="231F20"/>
        </w:rPr>
        <w:t xml:space="preserve"> </w:t>
      </w:r>
      <w:r>
        <w:rPr>
          <w:color w:val="231F20"/>
        </w:rPr>
        <w:t xml:space="preserve">or </w:t>
      </w:r>
      <w:r>
        <w:rPr>
          <w:rFonts w:ascii="Arial Narrow" w:hAnsi="Arial Narrow"/>
          <w:i/>
          <w:color w:val="231F20"/>
        </w:rPr>
        <w:t>NIUS</w:t>
      </w:r>
      <w:r>
        <w:rPr>
          <w:color w:val="231F20"/>
        </w:rPr>
        <w:t>) are in this area of the network map. This indicates an affinity between ‘information’ communicated by these platforms and the world view or convictions of political actors from the right-wing extremist spectrum.</w:t>
      </w:r>
    </w:p>
    <w:p w14:paraId="421D210E" w14:textId="77777777" w:rsidR="00872454" w:rsidRDefault="00872454">
      <w:pPr>
        <w:pStyle w:val="Textkrper"/>
        <w:spacing w:before="49"/>
      </w:pPr>
    </w:p>
    <w:p w14:paraId="421D210F" w14:textId="77777777" w:rsidR="00872454" w:rsidRDefault="00CB66E8">
      <w:pPr>
        <w:pStyle w:val="Textkrper"/>
        <w:spacing w:line="295" w:lineRule="auto"/>
        <w:ind w:left="1020" w:right="1018"/>
        <w:jc w:val="both"/>
      </w:pPr>
      <w:r>
        <w:rPr>
          <w:color w:val="231F20"/>
        </w:rPr>
        <w:t xml:space="preserve">Alice Weidel’s account, which reached by far the most recorded subscriptions in the entire data set, with 2,751, is especially wide-reaching, although the account was not considered a seed account. This clearly shows that the party leader of </w:t>
      </w:r>
      <w:r>
        <w:rPr>
          <w:rFonts w:ascii="Arial Narrow" w:hAnsi="Arial Narrow"/>
          <w:i/>
          <w:color w:val="231F20"/>
        </w:rPr>
        <w:t>Alternative für Deutschland</w:t>
      </w:r>
      <w:r>
        <w:rPr>
          <w:rFonts w:ascii="Arial Narrow" w:hAnsi="Arial Narrow"/>
          <w:i/>
          <w:color w:val="231F20"/>
          <w:spacing w:val="21"/>
        </w:rPr>
        <w:t xml:space="preserve"> </w:t>
      </w:r>
      <w:r>
        <w:rPr>
          <w:color w:val="231F20"/>
        </w:rPr>
        <w:t>(</w:t>
      </w:r>
      <w:proofErr w:type="spellStart"/>
      <w:r>
        <w:rPr>
          <w:color w:val="231F20"/>
        </w:rPr>
        <w:t>AfD</w:t>
      </w:r>
      <w:proofErr w:type="spellEnd"/>
      <w:r>
        <w:rPr>
          <w:color w:val="231F20"/>
        </w:rPr>
        <w:t>)</w:t>
      </w:r>
      <w:r>
        <w:rPr>
          <w:color w:val="231F20"/>
          <w:spacing w:val="22"/>
        </w:rPr>
        <w:t xml:space="preserve"> </w:t>
      </w:r>
      <w:r>
        <w:rPr>
          <w:color w:val="231F20"/>
        </w:rPr>
        <w:t>[Alternatives</w:t>
      </w:r>
      <w:r>
        <w:rPr>
          <w:color w:val="231F20"/>
          <w:spacing w:val="22"/>
        </w:rPr>
        <w:t xml:space="preserve"> </w:t>
      </w:r>
      <w:r>
        <w:rPr>
          <w:color w:val="231F20"/>
        </w:rPr>
        <w:t>for</w:t>
      </w:r>
      <w:r>
        <w:rPr>
          <w:color w:val="231F20"/>
          <w:spacing w:val="22"/>
        </w:rPr>
        <w:t xml:space="preserve"> </w:t>
      </w:r>
      <w:r>
        <w:rPr>
          <w:color w:val="231F20"/>
        </w:rPr>
        <w:t>Germany]</w:t>
      </w:r>
      <w:r>
        <w:rPr>
          <w:color w:val="231F20"/>
          <w:spacing w:val="22"/>
        </w:rPr>
        <w:t xml:space="preserve"> </w:t>
      </w:r>
      <w:r>
        <w:rPr>
          <w:color w:val="231F20"/>
        </w:rPr>
        <w:t>experiences</w:t>
      </w:r>
      <w:r>
        <w:rPr>
          <w:color w:val="231F20"/>
          <w:spacing w:val="22"/>
        </w:rPr>
        <w:t xml:space="preserve"> </w:t>
      </w:r>
      <w:r>
        <w:rPr>
          <w:color w:val="231F20"/>
        </w:rPr>
        <w:t>wide</w:t>
      </w:r>
      <w:r>
        <w:rPr>
          <w:color w:val="231F20"/>
          <w:spacing w:val="22"/>
        </w:rPr>
        <w:t xml:space="preserve"> </w:t>
      </w:r>
      <w:r>
        <w:rPr>
          <w:color w:val="231F20"/>
        </w:rPr>
        <w:t>range</w:t>
      </w:r>
      <w:r>
        <w:rPr>
          <w:color w:val="231F20"/>
          <w:spacing w:val="22"/>
        </w:rPr>
        <w:t xml:space="preserve"> </w:t>
      </w:r>
      <w:r>
        <w:rPr>
          <w:color w:val="231F20"/>
        </w:rPr>
        <w:t>and</w:t>
      </w:r>
      <w:r>
        <w:rPr>
          <w:color w:val="231F20"/>
          <w:spacing w:val="22"/>
        </w:rPr>
        <w:t xml:space="preserve"> </w:t>
      </w:r>
      <w:r>
        <w:rPr>
          <w:color w:val="231F20"/>
        </w:rPr>
        <w:t>visibility</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right-wing</w:t>
      </w:r>
      <w:r>
        <w:rPr>
          <w:color w:val="231F20"/>
          <w:spacing w:val="22"/>
        </w:rPr>
        <w:t xml:space="preserve"> </w:t>
      </w:r>
      <w:r>
        <w:rPr>
          <w:color w:val="231F20"/>
        </w:rPr>
        <w:t>extremism</w:t>
      </w:r>
      <w:r>
        <w:rPr>
          <w:color w:val="231F20"/>
          <w:spacing w:val="22"/>
        </w:rPr>
        <w:t xml:space="preserve"> </w:t>
      </w:r>
      <w:r>
        <w:rPr>
          <w:color w:val="231F20"/>
        </w:rPr>
        <w:t>environment</w:t>
      </w:r>
      <w:r>
        <w:rPr>
          <w:color w:val="231F20"/>
          <w:spacing w:val="22"/>
        </w:rPr>
        <w:t xml:space="preserve"> </w:t>
      </w:r>
      <w:r>
        <w:rPr>
          <w:color w:val="231F20"/>
        </w:rPr>
        <w:t>and</w:t>
      </w:r>
      <w:r>
        <w:rPr>
          <w:color w:val="231F20"/>
          <w:spacing w:val="22"/>
        </w:rPr>
        <w:t xml:space="preserve"> </w:t>
      </w:r>
      <w:r>
        <w:rPr>
          <w:color w:val="231F20"/>
        </w:rPr>
        <w:t xml:space="preserve">in the adjoining areas. A multitude of additional </w:t>
      </w:r>
      <w:proofErr w:type="spellStart"/>
      <w:r>
        <w:rPr>
          <w:color w:val="231F20"/>
        </w:rPr>
        <w:t>AfD</w:t>
      </w:r>
      <w:proofErr w:type="spellEnd"/>
      <w:r>
        <w:rPr>
          <w:color w:val="231F20"/>
        </w:rPr>
        <w:t xml:space="preserve"> party and politician accounts are very close to each other in the upper left area</w:t>
      </w:r>
      <w:r>
        <w:rPr>
          <w:color w:val="231F20"/>
          <w:spacing w:val="40"/>
        </w:rPr>
        <w:t xml:space="preserve"> </w:t>
      </w:r>
      <w:r>
        <w:rPr>
          <w:color w:val="231F20"/>
        </w:rPr>
        <w:t>which points to a strong overlap of followers.</w:t>
      </w:r>
    </w:p>
    <w:p w14:paraId="421D2110" w14:textId="77777777" w:rsidR="00872454" w:rsidRDefault="00872454">
      <w:pPr>
        <w:pStyle w:val="Textkrper"/>
        <w:spacing w:before="50"/>
      </w:pPr>
    </w:p>
    <w:p w14:paraId="421D2111" w14:textId="77777777" w:rsidR="00872454" w:rsidRDefault="00CB66E8">
      <w:pPr>
        <w:pStyle w:val="Textkrper"/>
        <w:spacing w:line="295" w:lineRule="auto"/>
        <w:ind w:left="1020" w:right="1018"/>
        <w:jc w:val="both"/>
      </w:pPr>
      <w:r>
        <w:rPr>
          <w:color w:val="231F20"/>
        </w:rPr>
        <w:t>The account ‘</w:t>
      </w:r>
      <w:proofErr w:type="spellStart"/>
      <w:r>
        <w:rPr>
          <w:color w:val="231F20"/>
        </w:rPr>
        <w:t>gesichert</w:t>
      </w:r>
      <w:proofErr w:type="spellEnd"/>
      <w:r>
        <w:rPr>
          <w:color w:val="231F20"/>
        </w:rPr>
        <w:t xml:space="preserve"> </w:t>
      </w:r>
      <w:proofErr w:type="spellStart"/>
      <w:r>
        <w:rPr>
          <w:color w:val="231F20"/>
        </w:rPr>
        <w:t>unbequem</w:t>
      </w:r>
      <w:proofErr w:type="spellEnd"/>
      <w:r>
        <w:rPr>
          <w:color w:val="231F20"/>
        </w:rPr>
        <w:t>’ [securely uncomfortable] is just as wide-reaching, with 1,889 subscriptions and content self-described as ‘satire’, in which it serves right-wing extremist narratives and, for example, spreads anti-LGBTQ+ and anti-immigrant content</w:t>
      </w:r>
      <w:r>
        <w:rPr>
          <w:color w:val="231F20"/>
          <w:spacing w:val="11"/>
        </w:rPr>
        <w:t xml:space="preserve"> </w:t>
      </w:r>
      <w:r>
        <w:rPr>
          <w:color w:val="231F20"/>
        </w:rPr>
        <w:t>(also</w:t>
      </w:r>
      <w:r>
        <w:rPr>
          <w:color w:val="231F20"/>
          <w:spacing w:val="11"/>
        </w:rPr>
        <w:t xml:space="preserve"> </w:t>
      </w:r>
      <w:r>
        <w:rPr>
          <w:color w:val="231F20"/>
        </w:rPr>
        <w:t>see</w:t>
      </w:r>
      <w:r>
        <w:rPr>
          <w:color w:val="231F20"/>
          <w:spacing w:val="11"/>
        </w:rPr>
        <w:t xml:space="preserve"> </w:t>
      </w:r>
      <w:r>
        <w:rPr>
          <w:color w:val="231F20"/>
        </w:rPr>
        <w:t>here</w:t>
      </w:r>
      <w:r>
        <w:rPr>
          <w:color w:val="231F20"/>
          <w:spacing w:val="11"/>
        </w:rPr>
        <w:t xml:space="preserve"> </w:t>
      </w:r>
      <w:r>
        <w:rPr>
          <w:color w:val="231F20"/>
        </w:rPr>
        <w:t>Chapter</w:t>
      </w:r>
      <w:r>
        <w:rPr>
          <w:color w:val="231F20"/>
          <w:spacing w:val="11"/>
        </w:rPr>
        <w:t xml:space="preserve"> </w:t>
      </w:r>
      <w:r>
        <w:rPr>
          <w:color w:val="231F20"/>
        </w:rPr>
        <w:t>7.1).</w:t>
      </w:r>
      <w:r>
        <w:rPr>
          <w:color w:val="231F20"/>
          <w:spacing w:val="11"/>
        </w:rPr>
        <w:t xml:space="preserve"> </w:t>
      </w:r>
      <w:r>
        <w:rPr>
          <w:color w:val="231F20"/>
        </w:rPr>
        <w:t>The</w:t>
      </w:r>
      <w:r>
        <w:rPr>
          <w:color w:val="231F20"/>
          <w:spacing w:val="11"/>
        </w:rPr>
        <w:t xml:space="preserve"> </w:t>
      </w:r>
      <w:r>
        <w:rPr>
          <w:color w:val="231F20"/>
        </w:rPr>
        <w:t>account</w:t>
      </w:r>
      <w:r>
        <w:rPr>
          <w:color w:val="231F20"/>
          <w:spacing w:val="11"/>
        </w:rPr>
        <w:t xml:space="preserve"> </w:t>
      </w:r>
      <w:proofErr w:type="spellStart"/>
      <w:r>
        <w:rPr>
          <w:color w:val="231F20"/>
        </w:rPr>
        <w:t>symbolises</w:t>
      </w:r>
      <w:proofErr w:type="spellEnd"/>
      <w:r>
        <w:rPr>
          <w:color w:val="231F20"/>
          <w:spacing w:val="11"/>
        </w:rPr>
        <w:t xml:space="preserve"> </w:t>
      </w:r>
      <w:r>
        <w:rPr>
          <w:color w:val="231F20"/>
        </w:rPr>
        <w:t>a</w:t>
      </w:r>
      <w:r>
        <w:rPr>
          <w:color w:val="231F20"/>
          <w:spacing w:val="11"/>
        </w:rPr>
        <w:t xml:space="preserve"> </w:t>
      </w:r>
      <w:r>
        <w:rPr>
          <w:color w:val="231F20"/>
        </w:rPr>
        <w:t>series</w:t>
      </w:r>
      <w:r>
        <w:rPr>
          <w:color w:val="231F20"/>
          <w:spacing w:val="11"/>
        </w:rPr>
        <w:t xml:space="preserve"> </w:t>
      </w:r>
      <w:r>
        <w:rPr>
          <w:color w:val="231F20"/>
        </w:rPr>
        <w:t>of</w:t>
      </w:r>
      <w:r>
        <w:rPr>
          <w:color w:val="231F20"/>
          <w:spacing w:val="11"/>
        </w:rPr>
        <w:t xml:space="preserve"> </w:t>
      </w:r>
      <w:r>
        <w:rPr>
          <w:color w:val="231F20"/>
        </w:rPr>
        <w:t>self-titled</w:t>
      </w:r>
      <w:r>
        <w:rPr>
          <w:color w:val="231F20"/>
          <w:spacing w:val="11"/>
        </w:rPr>
        <w:t xml:space="preserve"> </w:t>
      </w:r>
      <w:proofErr w:type="gramStart"/>
      <w:r>
        <w:rPr>
          <w:color w:val="231F20"/>
        </w:rPr>
        <w:t>meme</w:t>
      </w:r>
      <w:proofErr w:type="gramEnd"/>
      <w:r>
        <w:rPr>
          <w:color w:val="231F20"/>
        </w:rPr>
        <w:t>,</w:t>
      </w:r>
      <w:r>
        <w:rPr>
          <w:color w:val="231F20"/>
          <w:spacing w:val="11"/>
        </w:rPr>
        <w:t xml:space="preserve"> </w:t>
      </w:r>
      <w:r>
        <w:rPr>
          <w:color w:val="231F20"/>
        </w:rPr>
        <w:t>comedy</w:t>
      </w:r>
      <w:r>
        <w:rPr>
          <w:color w:val="231F20"/>
          <w:spacing w:val="11"/>
        </w:rPr>
        <w:t xml:space="preserve"> </w:t>
      </w:r>
      <w:r>
        <w:rPr>
          <w:color w:val="231F20"/>
        </w:rPr>
        <w:t>and</w:t>
      </w:r>
      <w:r>
        <w:rPr>
          <w:color w:val="231F20"/>
          <w:spacing w:val="11"/>
        </w:rPr>
        <w:t xml:space="preserve"> </w:t>
      </w:r>
      <w:r>
        <w:rPr>
          <w:color w:val="231F20"/>
        </w:rPr>
        <w:t>satire</w:t>
      </w:r>
      <w:r>
        <w:rPr>
          <w:color w:val="231F20"/>
          <w:spacing w:val="11"/>
        </w:rPr>
        <w:t xml:space="preserve"> </w:t>
      </w:r>
      <w:r>
        <w:rPr>
          <w:color w:val="231F20"/>
        </w:rPr>
        <w:t>accounts</w:t>
      </w:r>
      <w:r>
        <w:rPr>
          <w:color w:val="231F20"/>
          <w:spacing w:val="11"/>
        </w:rPr>
        <w:t xml:space="preserve"> </w:t>
      </w:r>
      <w:r>
        <w:rPr>
          <w:color w:val="231F20"/>
        </w:rPr>
        <w:t>that</w:t>
      </w:r>
      <w:r>
        <w:rPr>
          <w:color w:val="231F20"/>
          <w:spacing w:val="11"/>
        </w:rPr>
        <w:t xml:space="preserve"> </w:t>
      </w:r>
      <w:r>
        <w:rPr>
          <w:color w:val="231F20"/>
        </w:rPr>
        <w:t xml:space="preserve">attempt to convey their anti-democratic and frequently </w:t>
      </w:r>
      <w:proofErr w:type="spellStart"/>
      <w:r>
        <w:rPr>
          <w:color w:val="231F20"/>
        </w:rPr>
        <w:t>dehumanising</w:t>
      </w:r>
      <w:proofErr w:type="spellEnd"/>
      <w:r>
        <w:rPr>
          <w:color w:val="231F20"/>
        </w:rPr>
        <w:t xml:space="preserve"> content. This may, on the one hand, be aimed at communicating their positions more subtly and connecting, and, on the other, be used to evade content moderation or criminal consequences. Not every post from these accounts is notable for outspoken discriminatory views, but there are regular posts in which such anti-democratic and/or misanthropic positions are more explicit.</w:t>
      </w:r>
    </w:p>
    <w:p w14:paraId="421D2112" w14:textId="77777777" w:rsidR="00872454" w:rsidRDefault="00872454">
      <w:pPr>
        <w:pStyle w:val="Textkrper"/>
        <w:spacing w:before="48"/>
      </w:pPr>
    </w:p>
    <w:p w14:paraId="421D2113" w14:textId="77777777" w:rsidR="00872454" w:rsidRDefault="00CB66E8">
      <w:pPr>
        <w:pStyle w:val="Textkrper"/>
        <w:spacing w:line="295" w:lineRule="auto"/>
        <w:ind w:left="1020" w:right="1018"/>
        <w:jc w:val="both"/>
      </w:pPr>
      <w:r>
        <w:rPr>
          <w:color w:val="231F20"/>
        </w:rPr>
        <w:t>Accounts</w:t>
      </w:r>
      <w:r>
        <w:rPr>
          <w:color w:val="231F20"/>
          <w:spacing w:val="27"/>
        </w:rPr>
        <w:t xml:space="preserve"> </w:t>
      </w:r>
      <w:r>
        <w:rPr>
          <w:color w:val="231F20"/>
        </w:rPr>
        <w:t>from</w:t>
      </w:r>
      <w:r>
        <w:rPr>
          <w:color w:val="231F20"/>
          <w:spacing w:val="27"/>
        </w:rPr>
        <w:t xml:space="preserve"> </w:t>
      </w:r>
      <w:r>
        <w:rPr>
          <w:color w:val="231F20"/>
        </w:rPr>
        <w:t>smaller</w:t>
      </w:r>
      <w:r>
        <w:rPr>
          <w:color w:val="231F20"/>
          <w:spacing w:val="27"/>
        </w:rPr>
        <w:t xml:space="preserve"> </w:t>
      </w:r>
      <w:r>
        <w:rPr>
          <w:color w:val="231F20"/>
        </w:rPr>
        <w:t>right-wing</w:t>
      </w:r>
      <w:r>
        <w:rPr>
          <w:color w:val="231F20"/>
          <w:spacing w:val="27"/>
        </w:rPr>
        <w:t xml:space="preserve"> </w:t>
      </w:r>
      <w:r>
        <w:rPr>
          <w:color w:val="231F20"/>
        </w:rPr>
        <w:t>extremist</w:t>
      </w:r>
      <w:r>
        <w:rPr>
          <w:color w:val="231F20"/>
          <w:spacing w:val="27"/>
        </w:rPr>
        <w:t xml:space="preserve"> </w:t>
      </w:r>
      <w:r>
        <w:rPr>
          <w:color w:val="231F20"/>
        </w:rPr>
        <w:t>parties,</w:t>
      </w:r>
      <w:r>
        <w:rPr>
          <w:color w:val="231F20"/>
          <w:spacing w:val="27"/>
        </w:rPr>
        <w:t xml:space="preserve"> </w:t>
      </w:r>
      <w:r>
        <w:rPr>
          <w:color w:val="231F20"/>
        </w:rPr>
        <w:t>such</w:t>
      </w:r>
      <w:r>
        <w:rPr>
          <w:color w:val="231F20"/>
          <w:spacing w:val="27"/>
        </w:rPr>
        <w:t xml:space="preserve"> </w:t>
      </w:r>
      <w:r>
        <w:rPr>
          <w:color w:val="231F20"/>
        </w:rPr>
        <w:t>as</w:t>
      </w:r>
      <w:r>
        <w:rPr>
          <w:color w:val="231F20"/>
          <w:spacing w:val="27"/>
        </w:rPr>
        <w:t xml:space="preserve"> </w:t>
      </w:r>
      <w:r>
        <w:rPr>
          <w:color w:val="231F20"/>
        </w:rPr>
        <w:t>Die</w:t>
      </w:r>
      <w:r>
        <w:rPr>
          <w:color w:val="231F20"/>
          <w:spacing w:val="27"/>
        </w:rPr>
        <w:t xml:space="preserve"> </w:t>
      </w:r>
      <w:r>
        <w:rPr>
          <w:color w:val="231F20"/>
        </w:rPr>
        <w:t>Heimat</w:t>
      </w:r>
      <w:r>
        <w:rPr>
          <w:color w:val="231F20"/>
          <w:spacing w:val="27"/>
        </w:rPr>
        <w:t xml:space="preserve"> </w:t>
      </w:r>
      <w:r>
        <w:rPr>
          <w:color w:val="231F20"/>
        </w:rPr>
        <w:t>[The</w:t>
      </w:r>
      <w:r>
        <w:rPr>
          <w:color w:val="231F20"/>
          <w:spacing w:val="27"/>
        </w:rPr>
        <w:t xml:space="preserve"> </w:t>
      </w:r>
      <w:r>
        <w:rPr>
          <w:color w:val="231F20"/>
        </w:rPr>
        <w:t>Homeland],</w:t>
      </w:r>
      <w:r>
        <w:rPr>
          <w:color w:val="231F20"/>
          <w:spacing w:val="27"/>
        </w:rPr>
        <w:t xml:space="preserve"> </w:t>
      </w:r>
      <w:r>
        <w:rPr>
          <w:color w:val="231F20"/>
        </w:rPr>
        <w:t>formerly</w:t>
      </w:r>
      <w:r>
        <w:rPr>
          <w:color w:val="231F20"/>
          <w:spacing w:val="27"/>
        </w:rPr>
        <w:t xml:space="preserve"> </w:t>
      </w:r>
      <w:r>
        <w:rPr>
          <w:color w:val="231F20"/>
        </w:rPr>
        <w:t>the</w:t>
      </w:r>
      <w:r>
        <w:rPr>
          <w:color w:val="231F20"/>
          <w:spacing w:val="27"/>
        </w:rPr>
        <w:t xml:space="preserve"> </w:t>
      </w:r>
      <w:r>
        <w:rPr>
          <w:color w:val="231F20"/>
        </w:rPr>
        <w:t>NPD</w:t>
      </w:r>
      <w:r>
        <w:rPr>
          <w:color w:val="231F20"/>
          <w:spacing w:val="27"/>
        </w:rPr>
        <w:t xml:space="preserve"> </w:t>
      </w:r>
      <w:r>
        <w:rPr>
          <w:color w:val="231F20"/>
        </w:rPr>
        <w:t>(National</w:t>
      </w:r>
      <w:r>
        <w:rPr>
          <w:color w:val="231F20"/>
          <w:spacing w:val="27"/>
        </w:rPr>
        <w:t xml:space="preserve"> </w:t>
      </w:r>
      <w:r>
        <w:rPr>
          <w:color w:val="231F20"/>
        </w:rPr>
        <w:t xml:space="preserve">Democratic Party of Germany), or Freie Sachsen [Free Saxons] (seed channel), that have less of a wide reach and a </w:t>
      </w:r>
      <w:proofErr w:type="spellStart"/>
      <w:r>
        <w:rPr>
          <w:color w:val="231F20"/>
        </w:rPr>
        <w:t>decentralised</w:t>
      </w:r>
      <w:proofErr w:type="spellEnd"/>
      <w:r>
        <w:rPr>
          <w:color w:val="231F20"/>
        </w:rPr>
        <w:t xml:space="preserve"> position are found</w:t>
      </w:r>
      <w:r>
        <w:rPr>
          <w:color w:val="231F20"/>
          <w:spacing w:val="28"/>
        </w:rPr>
        <w:t xml:space="preserve"> </w:t>
      </w:r>
      <w:r>
        <w:rPr>
          <w:color w:val="231F20"/>
        </w:rPr>
        <w:t>on</w:t>
      </w:r>
      <w:r>
        <w:rPr>
          <w:color w:val="231F20"/>
          <w:spacing w:val="28"/>
        </w:rPr>
        <w:t xml:space="preserve"> </w:t>
      </w:r>
      <w:r>
        <w:rPr>
          <w:color w:val="231F20"/>
        </w:rPr>
        <w:t>the</w:t>
      </w:r>
      <w:r>
        <w:rPr>
          <w:color w:val="231F20"/>
          <w:spacing w:val="28"/>
        </w:rPr>
        <w:t xml:space="preserve"> </w:t>
      </w:r>
      <w:r>
        <w:rPr>
          <w:color w:val="231F20"/>
        </w:rPr>
        <w:t>upper</w:t>
      </w:r>
      <w:r>
        <w:rPr>
          <w:color w:val="231F20"/>
          <w:spacing w:val="28"/>
        </w:rPr>
        <w:t xml:space="preserve"> </w:t>
      </w:r>
      <w:r>
        <w:rPr>
          <w:color w:val="231F20"/>
        </w:rPr>
        <w:t>edges.</w:t>
      </w:r>
      <w:r>
        <w:rPr>
          <w:color w:val="231F20"/>
          <w:spacing w:val="28"/>
        </w:rPr>
        <w:t xml:space="preserve"> </w:t>
      </w:r>
      <w:r>
        <w:rPr>
          <w:color w:val="231F20"/>
        </w:rPr>
        <w:t>Also</w:t>
      </w:r>
      <w:r>
        <w:rPr>
          <w:color w:val="231F20"/>
          <w:spacing w:val="28"/>
        </w:rPr>
        <w:t xml:space="preserve"> </w:t>
      </w:r>
      <w:r>
        <w:rPr>
          <w:color w:val="231F20"/>
        </w:rPr>
        <w:t>situated</w:t>
      </w:r>
      <w:r>
        <w:rPr>
          <w:color w:val="231F20"/>
          <w:spacing w:val="28"/>
        </w:rPr>
        <w:t xml:space="preserve"> </w:t>
      </w:r>
      <w:r>
        <w:rPr>
          <w:color w:val="231F20"/>
        </w:rPr>
        <w:t>here</w:t>
      </w:r>
      <w:r>
        <w:rPr>
          <w:color w:val="231F20"/>
          <w:spacing w:val="28"/>
        </w:rPr>
        <w:t xml:space="preserve"> </w:t>
      </w:r>
      <w:r>
        <w:rPr>
          <w:color w:val="231F20"/>
        </w:rPr>
        <w:t>are</w:t>
      </w:r>
      <w:r>
        <w:rPr>
          <w:color w:val="231F20"/>
          <w:spacing w:val="28"/>
        </w:rPr>
        <w:t xml:space="preserve"> </w:t>
      </w:r>
      <w:r>
        <w:rPr>
          <w:color w:val="231F20"/>
        </w:rPr>
        <w:t>the</w:t>
      </w:r>
      <w:r>
        <w:rPr>
          <w:color w:val="231F20"/>
          <w:spacing w:val="28"/>
        </w:rPr>
        <w:t xml:space="preserve"> </w:t>
      </w:r>
      <w:r>
        <w:rPr>
          <w:color w:val="231F20"/>
        </w:rPr>
        <w:t>Pforzheim</w:t>
      </w:r>
      <w:r>
        <w:rPr>
          <w:color w:val="231F20"/>
          <w:spacing w:val="28"/>
        </w:rPr>
        <w:t xml:space="preserve"> </w:t>
      </w:r>
      <w:proofErr w:type="spellStart"/>
      <w:r>
        <w:rPr>
          <w:color w:val="231F20"/>
        </w:rPr>
        <w:t>Revolte</w:t>
      </w:r>
      <w:proofErr w:type="spellEnd"/>
      <w:r>
        <w:rPr>
          <w:color w:val="231F20"/>
          <w:spacing w:val="28"/>
        </w:rPr>
        <w:t xml:space="preserve"> </w:t>
      </w:r>
      <w:r>
        <w:rPr>
          <w:color w:val="231F20"/>
        </w:rPr>
        <w:t>account,</w:t>
      </w:r>
      <w:r>
        <w:rPr>
          <w:color w:val="231F20"/>
          <w:spacing w:val="28"/>
        </w:rPr>
        <w:t xml:space="preserve"> </w:t>
      </w:r>
      <w:r>
        <w:rPr>
          <w:color w:val="231F20"/>
        </w:rPr>
        <w:t>an</w:t>
      </w:r>
      <w:r>
        <w:rPr>
          <w:color w:val="231F20"/>
          <w:spacing w:val="28"/>
        </w:rPr>
        <w:t xml:space="preserve"> </w:t>
      </w:r>
      <w:r>
        <w:rPr>
          <w:color w:val="231F20"/>
        </w:rPr>
        <w:t>offshoot</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rFonts w:ascii="Arial Narrow"/>
          <w:i/>
          <w:color w:val="231F20"/>
        </w:rPr>
        <w:t>identitarian</w:t>
      </w:r>
      <w:r>
        <w:rPr>
          <w:rFonts w:ascii="Arial Narrow"/>
          <w:i/>
          <w:color w:val="231F20"/>
          <w:spacing w:val="27"/>
        </w:rPr>
        <w:t xml:space="preserve"> </w:t>
      </w:r>
      <w:r>
        <w:rPr>
          <w:rFonts w:ascii="Arial Narrow"/>
          <w:i/>
          <w:color w:val="231F20"/>
        </w:rPr>
        <w:t>movement</w:t>
      </w:r>
      <w:r>
        <w:rPr>
          <w:color w:val="231F20"/>
        </w:rPr>
        <w:t>,</w:t>
      </w:r>
      <w:r>
        <w:rPr>
          <w:color w:val="231F20"/>
          <w:position w:val="6"/>
          <w:sz w:val="11"/>
        </w:rPr>
        <w:t>27</w:t>
      </w:r>
      <w:r>
        <w:rPr>
          <w:color w:val="231F20"/>
          <w:spacing w:val="40"/>
          <w:position w:val="6"/>
          <w:sz w:val="11"/>
        </w:rPr>
        <w:t xml:space="preserve"> </w:t>
      </w:r>
      <w:r>
        <w:rPr>
          <w:color w:val="231F20"/>
        </w:rPr>
        <w:t>and</w:t>
      </w:r>
    </w:p>
    <w:p w14:paraId="421D2114" w14:textId="77777777" w:rsidR="00872454" w:rsidRDefault="00CB66E8">
      <w:pPr>
        <w:pStyle w:val="Textkrper"/>
        <w:spacing w:before="145"/>
        <w:rPr>
          <w:sz w:val="20"/>
        </w:rPr>
      </w:pPr>
      <w:r>
        <w:rPr>
          <w:noProof/>
          <w:sz w:val="20"/>
        </w:rPr>
        <mc:AlternateContent>
          <mc:Choice Requires="wps">
            <w:drawing>
              <wp:anchor distT="0" distB="0" distL="0" distR="0" simplePos="0" relativeHeight="487642624" behindDoc="1" locked="0" layoutInCell="1" allowOverlap="1" wp14:anchorId="421D272C" wp14:editId="421D272D">
                <wp:simplePos x="0" y="0"/>
                <wp:positionH relativeFrom="page">
                  <wp:posOffset>648000</wp:posOffset>
                </wp:positionH>
                <wp:positionV relativeFrom="paragraph">
                  <wp:posOffset>260049</wp:posOffset>
                </wp:positionV>
                <wp:extent cx="648335" cy="1270"/>
                <wp:effectExtent l="0" t="0" r="0" b="0"/>
                <wp:wrapTopAndBottom/>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343FDF6B" id="Graphic 1508" o:spid="_x0000_s1026" style="position:absolute;margin-left:51pt;margin-top:20.5pt;width:51.0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OG6R+XaAAAACQEAAA8AAABkcnMvZG93bnJldi54bWxMT8tOwzAQvCPxD9YicUHU&#10;ThpVEOJUqBL0Cgkf4MRLEjVeR7Hbpn/f7QlOq9kZzaPYLm4UJ5zD4ElDslIgkFpvB+o0/NQfzy8g&#10;QjRkzegJNVwwwLa8vytMbv2ZvvFUxU6wCYXcaOhjnHIpQ9ujM2HlJyTmfv3sTGQ4d9LO5szmbpSp&#10;UhvpzECc0JsJdz22h+roOOSQ1ZVv6stk91+f6/UTve560vrxYXl/AxFxiX9iuNXn6lByp8YfyQYx&#10;MlYpb4kasoQvC1KVJSCa2yMFWRby/4LyCgAA//8DAFBLAQItABQABgAIAAAAIQC2gziS/gAAAOEB&#10;AAATAAAAAAAAAAAAAAAAAAAAAABbQ29udGVudF9UeXBlc10ueG1sUEsBAi0AFAAGAAgAAAAhADj9&#10;If/WAAAAlAEAAAsAAAAAAAAAAAAAAAAALwEAAF9yZWxzLy5yZWxzUEsBAi0AFAAGAAgAAAAhAOhJ&#10;kHEWAgAAWAQAAA4AAAAAAAAAAAAAAAAALgIAAGRycy9lMm9Eb2MueG1sUEsBAi0AFAAGAAgAAAAh&#10;AOG6R+XaAAAACQEAAA8AAAAAAAAAAAAAAAAAcAQAAGRycy9kb3ducmV2LnhtbFBLBQYAAAAABAAE&#10;APMAAAB3BQAAAAA=&#10;" path="m,l648004,e" filled="f" strokecolor="#5c6061" strokeweight=".3pt">
                <v:path arrowok="t"/>
                <w10:wrap type="topAndBottom" anchorx="page"/>
              </v:shape>
            </w:pict>
          </mc:Fallback>
        </mc:AlternateContent>
      </w:r>
    </w:p>
    <w:p w14:paraId="421D2115" w14:textId="77777777" w:rsidR="00872454" w:rsidRDefault="00CB66E8">
      <w:pPr>
        <w:pStyle w:val="Listenabsatz"/>
        <w:numPr>
          <w:ilvl w:val="0"/>
          <w:numId w:val="8"/>
        </w:numPr>
        <w:tabs>
          <w:tab w:val="left" w:pos="1771"/>
        </w:tabs>
        <w:spacing w:before="147" w:line="314" w:lineRule="auto"/>
        <w:ind w:left="1020" w:right="1270" w:firstLine="0"/>
        <w:jc w:val="left"/>
        <w:rPr>
          <w:sz w:val="14"/>
        </w:rPr>
      </w:pPr>
      <w:r>
        <w:rPr>
          <w:color w:val="5C6061"/>
          <w:sz w:val="14"/>
        </w:rPr>
        <w:t>The</w:t>
      </w:r>
      <w:r>
        <w:rPr>
          <w:color w:val="5C6061"/>
          <w:spacing w:val="12"/>
          <w:sz w:val="14"/>
        </w:rPr>
        <w:t xml:space="preserve"> </w:t>
      </w:r>
      <w:r>
        <w:rPr>
          <w:color w:val="5C6061"/>
          <w:sz w:val="14"/>
        </w:rPr>
        <w:t>Pforzheim</w:t>
      </w:r>
      <w:r>
        <w:rPr>
          <w:color w:val="5C6061"/>
          <w:spacing w:val="12"/>
          <w:sz w:val="14"/>
        </w:rPr>
        <w:t xml:space="preserve"> </w:t>
      </w:r>
      <w:proofErr w:type="spellStart"/>
      <w:r>
        <w:rPr>
          <w:color w:val="5C6061"/>
          <w:sz w:val="14"/>
        </w:rPr>
        <w:t>Revolte</w:t>
      </w:r>
      <w:proofErr w:type="spellEnd"/>
      <w:r>
        <w:rPr>
          <w:color w:val="5C6061"/>
          <w:spacing w:val="12"/>
          <w:sz w:val="14"/>
        </w:rPr>
        <w:t xml:space="preserve"> </w:t>
      </w:r>
      <w:r>
        <w:rPr>
          <w:color w:val="5C6061"/>
          <w:sz w:val="14"/>
        </w:rPr>
        <w:t>also</w:t>
      </w:r>
      <w:r>
        <w:rPr>
          <w:color w:val="5C6061"/>
          <w:spacing w:val="12"/>
          <w:sz w:val="14"/>
        </w:rPr>
        <w:t xml:space="preserve"> </w:t>
      </w:r>
      <w:r>
        <w:rPr>
          <w:color w:val="5C6061"/>
          <w:sz w:val="14"/>
        </w:rPr>
        <w:t>cooperated</w:t>
      </w:r>
      <w:r>
        <w:rPr>
          <w:color w:val="5C6061"/>
          <w:spacing w:val="12"/>
          <w:sz w:val="14"/>
        </w:rPr>
        <w:t xml:space="preserve"> </w:t>
      </w:r>
      <w:r>
        <w:rPr>
          <w:color w:val="5C6061"/>
          <w:sz w:val="14"/>
        </w:rPr>
        <w:t>in</w:t>
      </w:r>
      <w:r>
        <w:rPr>
          <w:color w:val="5C6061"/>
          <w:spacing w:val="12"/>
          <w:sz w:val="14"/>
        </w:rPr>
        <w:t xml:space="preserve"> </w:t>
      </w:r>
      <w:r>
        <w:rPr>
          <w:color w:val="5C6061"/>
          <w:sz w:val="14"/>
        </w:rPr>
        <w:t>the</w:t>
      </w:r>
      <w:r>
        <w:rPr>
          <w:color w:val="5C6061"/>
          <w:spacing w:val="12"/>
          <w:sz w:val="14"/>
        </w:rPr>
        <w:t xml:space="preserve"> </w:t>
      </w:r>
      <w:r>
        <w:rPr>
          <w:color w:val="5C6061"/>
          <w:sz w:val="14"/>
        </w:rPr>
        <w:t>context</w:t>
      </w:r>
      <w:r>
        <w:rPr>
          <w:color w:val="5C6061"/>
          <w:spacing w:val="12"/>
          <w:sz w:val="14"/>
        </w:rPr>
        <w:t xml:space="preserve"> </w:t>
      </w:r>
      <w:r>
        <w:rPr>
          <w:color w:val="5C6061"/>
          <w:sz w:val="14"/>
        </w:rPr>
        <w:t>of</w:t>
      </w:r>
      <w:r>
        <w:rPr>
          <w:color w:val="5C6061"/>
          <w:spacing w:val="12"/>
          <w:sz w:val="14"/>
        </w:rPr>
        <w:t xml:space="preserve"> </w:t>
      </w:r>
      <w:r>
        <w:rPr>
          <w:color w:val="5C6061"/>
          <w:sz w:val="14"/>
        </w:rPr>
        <w:t>a</w:t>
      </w:r>
      <w:r>
        <w:rPr>
          <w:color w:val="5C6061"/>
          <w:spacing w:val="12"/>
          <w:sz w:val="14"/>
        </w:rPr>
        <w:t xml:space="preserve"> </w:t>
      </w:r>
      <w:r>
        <w:rPr>
          <w:color w:val="5C6061"/>
          <w:sz w:val="14"/>
        </w:rPr>
        <w:t>music</w:t>
      </w:r>
      <w:r>
        <w:rPr>
          <w:color w:val="5C6061"/>
          <w:spacing w:val="12"/>
          <w:sz w:val="14"/>
        </w:rPr>
        <w:t xml:space="preserve"> </w:t>
      </w:r>
      <w:r>
        <w:rPr>
          <w:color w:val="5C6061"/>
          <w:sz w:val="14"/>
        </w:rPr>
        <w:t>video,</w:t>
      </w:r>
      <w:r>
        <w:rPr>
          <w:color w:val="5C6061"/>
          <w:spacing w:val="12"/>
          <w:sz w:val="14"/>
        </w:rPr>
        <w:t xml:space="preserve"> </w:t>
      </w:r>
      <w:r>
        <w:rPr>
          <w:color w:val="5C6061"/>
          <w:sz w:val="14"/>
        </w:rPr>
        <w:t>for</w:t>
      </w:r>
      <w:r>
        <w:rPr>
          <w:color w:val="5C6061"/>
          <w:spacing w:val="12"/>
          <w:sz w:val="14"/>
        </w:rPr>
        <w:t xml:space="preserve"> </w:t>
      </w:r>
      <w:r>
        <w:rPr>
          <w:color w:val="5C6061"/>
          <w:sz w:val="14"/>
        </w:rPr>
        <w:t>example,</w:t>
      </w:r>
      <w:r>
        <w:rPr>
          <w:color w:val="5C6061"/>
          <w:spacing w:val="12"/>
          <w:sz w:val="14"/>
        </w:rPr>
        <w:t xml:space="preserve"> </w:t>
      </w:r>
      <w:r>
        <w:rPr>
          <w:color w:val="5C6061"/>
          <w:sz w:val="14"/>
        </w:rPr>
        <w:t>with</w:t>
      </w:r>
      <w:r>
        <w:rPr>
          <w:color w:val="5C6061"/>
          <w:spacing w:val="12"/>
          <w:sz w:val="14"/>
        </w:rPr>
        <w:t xml:space="preserve"> </w:t>
      </w:r>
      <w:r>
        <w:rPr>
          <w:color w:val="5C6061"/>
          <w:sz w:val="14"/>
        </w:rPr>
        <w:t>the</w:t>
      </w:r>
      <w:r>
        <w:rPr>
          <w:color w:val="5C6061"/>
          <w:spacing w:val="12"/>
          <w:sz w:val="14"/>
        </w:rPr>
        <w:t xml:space="preserve"> </w:t>
      </w:r>
      <w:r>
        <w:rPr>
          <w:color w:val="5C6061"/>
          <w:sz w:val="14"/>
        </w:rPr>
        <w:t>right-wing</w:t>
      </w:r>
      <w:r>
        <w:rPr>
          <w:color w:val="5C6061"/>
          <w:spacing w:val="12"/>
          <w:sz w:val="14"/>
        </w:rPr>
        <w:t xml:space="preserve"> </w:t>
      </w:r>
      <w:r>
        <w:rPr>
          <w:color w:val="5C6061"/>
          <w:sz w:val="14"/>
        </w:rPr>
        <w:t>extremist</w:t>
      </w:r>
      <w:r>
        <w:rPr>
          <w:color w:val="5C6061"/>
          <w:spacing w:val="12"/>
          <w:sz w:val="14"/>
        </w:rPr>
        <w:t xml:space="preserve"> </w:t>
      </w:r>
      <w:r>
        <w:rPr>
          <w:color w:val="5C6061"/>
          <w:sz w:val="14"/>
        </w:rPr>
        <w:t>music</w:t>
      </w:r>
      <w:r>
        <w:rPr>
          <w:color w:val="5C6061"/>
          <w:spacing w:val="12"/>
          <w:sz w:val="14"/>
        </w:rPr>
        <w:t xml:space="preserve"> </w:t>
      </w:r>
      <w:r>
        <w:rPr>
          <w:color w:val="5C6061"/>
          <w:sz w:val="14"/>
        </w:rPr>
        <w:t>label</w:t>
      </w:r>
      <w:r>
        <w:rPr>
          <w:color w:val="5C6061"/>
          <w:spacing w:val="12"/>
          <w:sz w:val="14"/>
        </w:rPr>
        <w:t xml:space="preserve"> </w:t>
      </w:r>
      <w:r>
        <w:rPr>
          <w:color w:val="5C6061"/>
          <w:sz w:val="14"/>
        </w:rPr>
        <w:t>‘Neuer</w:t>
      </w:r>
      <w:r>
        <w:rPr>
          <w:color w:val="5C6061"/>
          <w:spacing w:val="12"/>
          <w:sz w:val="14"/>
        </w:rPr>
        <w:t xml:space="preserve"> </w:t>
      </w:r>
      <w:r>
        <w:rPr>
          <w:color w:val="5C6061"/>
          <w:sz w:val="14"/>
        </w:rPr>
        <w:t>Deutscher</w:t>
      </w:r>
      <w:r>
        <w:rPr>
          <w:color w:val="5C6061"/>
          <w:spacing w:val="12"/>
          <w:sz w:val="14"/>
        </w:rPr>
        <w:t xml:space="preserve"> </w:t>
      </w:r>
      <w:r>
        <w:rPr>
          <w:color w:val="5C6061"/>
          <w:sz w:val="14"/>
        </w:rPr>
        <w:t>Standard’,</w:t>
      </w:r>
      <w:r>
        <w:rPr>
          <w:color w:val="5C6061"/>
          <w:spacing w:val="12"/>
          <w:sz w:val="14"/>
        </w:rPr>
        <w:t xml:space="preserve"> </w:t>
      </w:r>
      <w:r>
        <w:rPr>
          <w:color w:val="5C6061"/>
          <w:sz w:val="14"/>
        </w:rPr>
        <w:t>see</w:t>
      </w:r>
      <w:r>
        <w:rPr>
          <w:color w:val="5C6061"/>
          <w:spacing w:val="40"/>
          <w:sz w:val="14"/>
        </w:rPr>
        <w:t xml:space="preserve"> </w:t>
      </w:r>
      <w:hyperlink r:id="rId112">
        <w:r>
          <w:rPr>
            <w:color w:val="5C6061"/>
            <w:sz w:val="14"/>
          </w:rPr>
          <w:t>https://www.verfassungsschutz-bw.de/,Lde/_Pforzheim+Revolte_+beteiligt+sich+an+Musikvideo.</w:t>
        </w:r>
      </w:hyperlink>
      <w:r>
        <w:rPr>
          <w:color w:val="5C6061"/>
          <w:spacing w:val="23"/>
          <w:sz w:val="14"/>
        </w:rPr>
        <w:t xml:space="preserve"> </w:t>
      </w:r>
      <w:r>
        <w:rPr>
          <w:color w:val="5C6061"/>
          <w:sz w:val="14"/>
        </w:rPr>
        <w:t>Last</w:t>
      </w:r>
      <w:r>
        <w:rPr>
          <w:color w:val="5C6061"/>
          <w:spacing w:val="23"/>
          <w:sz w:val="14"/>
        </w:rPr>
        <w:t xml:space="preserve"> </w:t>
      </w:r>
      <w:r>
        <w:rPr>
          <w:color w:val="5C6061"/>
          <w:sz w:val="14"/>
        </w:rPr>
        <w:t>accessed</w:t>
      </w:r>
      <w:r>
        <w:rPr>
          <w:color w:val="5C6061"/>
          <w:spacing w:val="24"/>
          <w:sz w:val="14"/>
        </w:rPr>
        <w:t xml:space="preserve"> </w:t>
      </w:r>
      <w:r>
        <w:rPr>
          <w:color w:val="5C6061"/>
          <w:sz w:val="14"/>
        </w:rPr>
        <w:t>on</w:t>
      </w:r>
      <w:r>
        <w:rPr>
          <w:color w:val="5C6061"/>
          <w:spacing w:val="23"/>
          <w:sz w:val="14"/>
        </w:rPr>
        <w:t xml:space="preserve"> </w:t>
      </w:r>
      <w:r>
        <w:rPr>
          <w:color w:val="5C6061"/>
          <w:sz w:val="14"/>
        </w:rPr>
        <w:t>22.08.2025.</w:t>
      </w:r>
    </w:p>
    <w:p w14:paraId="421D2116" w14:textId="77777777" w:rsidR="00872454" w:rsidRDefault="00872454">
      <w:pPr>
        <w:pStyle w:val="Listenabsatz"/>
        <w:spacing w:line="314" w:lineRule="auto"/>
        <w:rPr>
          <w:sz w:val="14"/>
        </w:rPr>
        <w:sectPr w:rsidR="00872454">
          <w:pgSz w:w="11910" w:h="16840"/>
          <w:pgMar w:top="1000" w:right="0" w:bottom="1000" w:left="0" w:header="389" w:footer="812" w:gutter="0"/>
          <w:cols w:space="720"/>
        </w:sectPr>
      </w:pPr>
    </w:p>
    <w:p w14:paraId="421D2117" w14:textId="77777777" w:rsidR="00872454" w:rsidRDefault="00872454">
      <w:pPr>
        <w:pStyle w:val="Textkrper"/>
      </w:pPr>
    </w:p>
    <w:p w14:paraId="421D2118" w14:textId="77777777" w:rsidR="00872454" w:rsidRDefault="00872454">
      <w:pPr>
        <w:pStyle w:val="Textkrper"/>
      </w:pPr>
    </w:p>
    <w:p w14:paraId="421D2119" w14:textId="77777777" w:rsidR="00872454" w:rsidRDefault="00872454">
      <w:pPr>
        <w:pStyle w:val="Textkrper"/>
      </w:pPr>
    </w:p>
    <w:p w14:paraId="421D211A" w14:textId="77777777" w:rsidR="00872454" w:rsidRDefault="00872454">
      <w:pPr>
        <w:pStyle w:val="Textkrper"/>
        <w:spacing w:before="138"/>
      </w:pPr>
    </w:p>
    <w:p w14:paraId="421D211B" w14:textId="77777777" w:rsidR="00872454" w:rsidRDefault="00CB66E8">
      <w:pPr>
        <w:pStyle w:val="Textkrper"/>
        <w:spacing w:line="295" w:lineRule="auto"/>
        <w:ind w:left="1020" w:right="1017"/>
        <w:jc w:val="both"/>
      </w:pPr>
      <w:r>
        <w:rPr>
          <w:color w:val="231F20"/>
        </w:rPr>
        <w:t xml:space="preserve">Anna Leisten’s account (former leader of </w:t>
      </w:r>
      <w:r>
        <w:rPr>
          <w:rFonts w:ascii="Arial Narrow" w:hAnsi="Arial Narrow"/>
          <w:i/>
          <w:color w:val="231F20"/>
        </w:rPr>
        <w:t xml:space="preserve">Jungen Alternative </w:t>
      </w:r>
      <w:r>
        <w:rPr>
          <w:color w:val="231F20"/>
        </w:rPr>
        <w:t xml:space="preserve">[Young Alternative], classified since 2023 as a right-wing extremist </w:t>
      </w:r>
      <w:proofErr w:type="spellStart"/>
      <w:r>
        <w:rPr>
          <w:color w:val="231F20"/>
        </w:rPr>
        <w:t>organisation</w:t>
      </w:r>
      <w:proofErr w:type="spellEnd"/>
      <w:r>
        <w:rPr>
          <w:color w:val="231F20"/>
        </w:rPr>
        <w:t xml:space="preserve"> by the Constitution protection committee (a seed channel)). Similarly, there are various musicians from the right-wing extremist music</w:t>
      </w:r>
      <w:r>
        <w:rPr>
          <w:color w:val="231F20"/>
          <w:spacing w:val="19"/>
        </w:rPr>
        <w:t xml:space="preserve"> </w:t>
      </w:r>
      <w:r>
        <w:rPr>
          <w:color w:val="231F20"/>
        </w:rPr>
        <w:t>label ‘Neuer Deutscher Standard’ [New German Standard] in this edge zone (one of which was a</w:t>
      </w:r>
      <w:r>
        <w:rPr>
          <w:color w:val="231F20"/>
          <w:spacing w:val="19"/>
        </w:rPr>
        <w:t xml:space="preserve"> </w:t>
      </w:r>
      <w:r>
        <w:rPr>
          <w:color w:val="231F20"/>
        </w:rPr>
        <w:t>seed</w:t>
      </w:r>
      <w:r>
        <w:rPr>
          <w:color w:val="231F20"/>
          <w:spacing w:val="19"/>
        </w:rPr>
        <w:t xml:space="preserve"> </w:t>
      </w:r>
      <w:r>
        <w:rPr>
          <w:color w:val="231F20"/>
        </w:rPr>
        <w:t>channel).</w:t>
      </w:r>
    </w:p>
    <w:p w14:paraId="421D211C" w14:textId="77777777" w:rsidR="00872454" w:rsidRDefault="00872454">
      <w:pPr>
        <w:pStyle w:val="Textkrper"/>
        <w:spacing w:before="50"/>
      </w:pPr>
    </w:p>
    <w:p w14:paraId="421D211D" w14:textId="77777777" w:rsidR="00872454" w:rsidRDefault="00CB66E8">
      <w:pPr>
        <w:pStyle w:val="Textkrper"/>
        <w:spacing w:line="295" w:lineRule="auto"/>
        <w:ind w:left="1020" w:right="1018"/>
        <w:jc w:val="both"/>
      </w:pPr>
      <w:r>
        <w:rPr>
          <w:color w:val="231F20"/>
        </w:rPr>
        <w:t>In</w:t>
      </w:r>
      <w:r>
        <w:rPr>
          <w:color w:val="231F20"/>
          <w:spacing w:val="21"/>
        </w:rPr>
        <w:t xml:space="preserve"> </w:t>
      </w:r>
      <w:r>
        <w:rPr>
          <w:color w:val="231F20"/>
        </w:rPr>
        <w:t>Community</w:t>
      </w:r>
      <w:r>
        <w:rPr>
          <w:color w:val="231F20"/>
          <w:spacing w:val="21"/>
        </w:rPr>
        <w:t xml:space="preserve"> </w:t>
      </w:r>
      <w:r>
        <w:rPr>
          <w:color w:val="231F20"/>
        </w:rPr>
        <w:t>4,</w:t>
      </w:r>
      <w:r>
        <w:rPr>
          <w:color w:val="231F20"/>
          <w:spacing w:val="21"/>
        </w:rPr>
        <w:t xml:space="preserve"> </w:t>
      </w:r>
      <w:r>
        <w:rPr>
          <w:color w:val="231F20"/>
        </w:rPr>
        <w:t>there</w:t>
      </w:r>
      <w:r>
        <w:rPr>
          <w:color w:val="231F20"/>
          <w:spacing w:val="21"/>
        </w:rPr>
        <w:t xml:space="preserve"> </w:t>
      </w:r>
      <w:r>
        <w:rPr>
          <w:color w:val="231F20"/>
        </w:rPr>
        <w:t>are</w:t>
      </w:r>
      <w:r>
        <w:rPr>
          <w:color w:val="231F20"/>
          <w:spacing w:val="21"/>
        </w:rPr>
        <w:t xml:space="preserve"> </w:t>
      </w:r>
      <w:r>
        <w:rPr>
          <w:color w:val="231F20"/>
        </w:rPr>
        <w:t>also</w:t>
      </w:r>
      <w:r>
        <w:rPr>
          <w:color w:val="231F20"/>
          <w:spacing w:val="21"/>
        </w:rPr>
        <w:t xml:space="preserve"> </w:t>
      </w:r>
      <w:r>
        <w:rPr>
          <w:color w:val="231F20"/>
        </w:rPr>
        <w:t>a</w:t>
      </w:r>
      <w:r>
        <w:rPr>
          <w:color w:val="231F20"/>
          <w:spacing w:val="21"/>
        </w:rPr>
        <w:t xml:space="preserve"> </w:t>
      </w:r>
      <w:r>
        <w:rPr>
          <w:color w:val="231F20"/>
        </w:rPr>
        <w:t>series</w:t>
      </w:r>
      <w:r>
        <w:rPr>
          <w:color w:val="231F20"/>
          <w:spacing w:val="21"/>
        </w:rPr>
        <w:t xml:space="preserve"> </w:t>
      </w:r>
      <w:r>
        <w:rPr>
          <w:color w:val="231F20"/>
        </w:rPr>
        <w:t>of</w:t>
      </w:r>
      <w:r>
        <w:rPr>
          <w:color w:val="231F20"/>
          <w:spacing w:val="21"/>
        </w:rPr>
        <w:t xml:space="preserve"> </w:t>
      </w:r>
      <w:r>
        <w:rPr>
          <w:color w:val="231F20"/>
        </w:rPr>
        <w:t>accounts</w:t>
      </w:r>
      <w:r>
        <w:rPr>
          <w:color w:val="231F20"/>
          <w:spacing w:val="21"/>
        </w:rPr>
        <w:t xml:space="preserve"> </w:t>
      </w:r>
      <w:proofErr w:type="spellStart"/>
      <w:r>
        <w:rPr>
          <w:color w:val="231F20"/>
        </w:rPr>
        <w:t>categorised</w:t>
      </w:r>
      <w:proofErr w:type="spellEnd"/>
      <w:r>
        <w:rPr>
          <w:color w:val="231F20"/>
          <w:spacing w:val="21"/>
        </w:rPr>
        <w:t xml:space="preserve"> </w:t>
      </w:r>
      <w:r>
        <w:rPr>
          <w:color w:val="231F20"/>
        </w:rPr>
        <w:t>as</w:t>
      </w:r>
      <w:r>
        <w:rPr>
          <w:color w:val="231F20"/>
          <w:spacing w:val="21"/>
        </w:rPr>
        <w:t xml:space="preserve"> </w:t>
      </w:r>
      <w:r>
        <w:rPr>
          <w:color w:val="231F20"/>
        </w:rPr>
        <w:t>non-extremist.</w:t>
      </w:r>
      <w:r>
        <w:rPr>
          <w:color w:val="231F20"/>
          <w:spacing w:val="21"/>
        </w:rPr>
        <w:t xml:space="preserve"> </w:t>
      </w:r>
      <w:r>
        <w:rPr>
          <w:color w:val="231F20"/>
        </w:rPr>
        <w:t>Nonetheless,</w:t>
      </w:r>
      <w:r>
        <w:rPr>
          <w:color w:val="231F20"/>
          <w:spacing w:val="21"/>
        </w:rPr>
        <w:t xml:space="preserve"> </w:t>
      </w:r>
      <w:r>
        <w:rPr>
          <w:color w:val="231F20"/>
        </w:rPr>
        <w:t>some</w:t>
      </w:r>
      <w:r>
        <w:rPr>
          <w:color w:val="231F20"/>
          <w:spacing w:val="21"/>
        </w:rPr>
        <w:t xml:space="preserve"> </w:t>
      </w:r>
      <w:r>
        <w:rPr>
          <w:color w:val="231F20"/>
        </w:rPr>
        <w:t>of</w:t>
      </w:r>
      <w:r>
        <w:rPr>
          <w:color w:val="231F20"/>
          <w:spacing w:val="21"/>
        </w:rPr>
        <w:t xml:space="preserve"> </w:t>
      </w:r>
      <w:r>
        <w:rPr>
          <w:color w:val="231F20"/>
        </w:rPr>
        <w:t>these</w:t>
      </w:r>
      <w:r>
        <w:rPr>
          <w:color w:val="231F20"/>
          <w:spacing w:val="21"/>
        </w:rPr>
        <w:t xml:space="preserve"> </w:t>
      </w:r>
      <w:r>
        <w:rPr>
          <w:color w:val="231F20"/>
        </w:rPr>
        <w:t>accounts</w:t>
      </w:r>
      <w:r>
        <w:rPr>
          <w:color w:val="231F20"/>
          <w:spacing w:val="21"/>
        </w:rPr>
        <w:t xml:space="preserve"> </w:t>
      </w:r>
      <w:r>
        <w:rPr>
          <w:color w:val="231F20"/>
        </w:rPr>
        <w:t xml:space="preserve">indicate not only a spatial, but also a contextual affinity to right-wing extremist accounts, which includes, for example, a fan account on Alice Weidel that, however, does not publish content posts and was therefore coded as ‘non-extremist’. Similarly, there are </w:t>
      </w:r>
      <w:proofErr w:type="spellStart"/>
      <w:r>
        <w:rPr>
          <w:color w:val="231F20"/>
        </w:rPr>
        <w:t>AfD</w:t>
      </w:r>
      <w:proofErr w:type="spellEnd"/>
      <w:r>
        <w:rPr>
          <w:color w:val="231F20"/>
        </w:rPr>
        <w:t xml:space="preserve"> politicians who were not coded as ‘right-wing extremists’ in the context of individual coding. Nevertheless, accounts of (conservative) news portals, pop music accounts or motivation and coaching sites also appeared here.</w:t>
      </w:r>
    </w:p>
    <w:p w14:paraId="421D211E" w14:textId="77777777" w:rsidR="00872454" w:rsidRDefault="00872454">
      <w:pPr>
        <w:pStyle w:val="Textkrper"/>
        <w:spacing w:before="50"/>
      </w:pPr>
    </w:p>
    <w:p w14:paraId="421D211F" w14:textId="77777777" w:rsidR="00872454" w:rsidRDefault="00CB66E8">
      <w:pPr>
        <w:pStyle w:val="Textkrper"/>
        <w:spacing w:line="295" w:lineRule="auto"/>
        <w:ind w:left="1020" w:right="1018"/>
        <w:jc w:val="both"/>
      </w:pPr>
      <w:r>
        <w:rPr>
          <w:color w:val="231F20"/>
        </w:rPr>
        <w:t>In</w:t>
      </w:r>
      <w:r>
        <w:rPr>
          <w:color w:val="231F20"/>
          <w:spacing w:val="36"/>
        </w:rPr>
        <w:t xml:space="preserve"> </w:t>
      </w:r>
      <w:r>
        <w:rPr>
          <w:color w:val="231F20"/>
        </w:rPr>
        <w:t>summary,</w:t>
      </w:r>
      <w:r>
        <w:rPr>
          <w:color w:val="231F20"/>
          <w:spacing w:val="36"/>
        </w:rPr>
        <w:t xml:space="preserve"> </w:t>
      </w:r>
      <w:r>
        <w:rPr>
          <w:color w:val="231F20"/>
        </w:rPr>
        <w:t>it</w:t>
      </w:r>
      <w:r>
        <w:rPr>
          <w:color w:val="231F20"/>
          <w:spacing w:val="36"/>
        </w:rPr>
        <w:t xml:space="preserve"> </w:t>
      </w:r>
      <w:r>
        <w:rPr>
          <w:color w:val="231F20"/>
        </w:rPr>
        <w:t>can</w:t>
      </w:r>
      <w:r>
        <w:rPr>
          <w:color w:val="231F20"/>
          <w:spacing w:val="36"/>
        </w:rPr>
        <w:t xml:space="preserve"> </w:t>
      </w:r>
      <w:r>
        <w:rPr>
          <w:color w:val="231F20"/>
        </w:rPr>
        <w:t>be</w:t>
      </w:r>
      <w:r>
        <w:rPr>
          <w:color w:val="231F20"/>
          <w:spacing w:val="36"/>
        </w:rPr>
        <w:t xml:space="preserve"> </w:t>
      </w:r>
      <w:r>
        <w:rPr>
          <w:color w:val="231F20"/>
        </w:rPr>
        <w:t>stated</w:t>
      </w:r>
      <w:r>
        <w:rPr>
          <w:color w:val="231F20"/>
          <w:spacing w:val="36"/>
        </w:rPr>
        <w:t xml:space="preserve"> </w:t>
      </w:r>
      <w:r>
        <w:rPr>
          <w:color w:val="231F20"/>
        </w:rPr>
        <w:t>that</w:t>
      </w:r>
      <w:r>
        <w:rPr>
          <w:color w:val="231F20"/>
          <w:spacing w:val="36"/>
        </w:rPr>
        <w:t xml:space="preserve"> </w:t>
      </w:r>
      <w:r>
        <w:rPr>
          <w:color w:val="231F20"/>
        </w:rPr>
        <w:t>the</w:t>
      </w:r>
      <w:r>
        <w:rPr>
          <w:color w:val="231F20"/>
          <w:spacing w:val="36"/>
        </w:rPr>
        <w:t xml:space="preserve"> </w:t>
      </w:r>
      <w:r>
        <w:rPr>
          <w:color w:val="231F20"/>
        </w:rPr>
        <w:t>four</w:t>
      </w:r>
      <w:r>
        <w:rPr>
          <w:color w:val="231F20"/>
          <w:spacing w:val="36"/>
        </w:rPr>
        <w:t xml:space="preserve"> </w:t>
      </w:r>
      <w:r>
        <w:rPr>
          <w:color w:val="231F20"/>
        </w:rPr>
        <w:t>communities</w:t>
      </w:r>
      <w:r>
        <w:rPr>
          <w:color w:val="231F20"/>
          <w:spacing w:val="36"/>
        </w:rPr>
        <w:t xml:space="preserve"> </w:t>
      </w:r>
      <w:r>
        <w:rPr>
          <w:color w:val="231F20"/>
        </w:rPr>
        <w:t>of</w:t>
      </w:r>
      <w:r>
        <w:rPr>
          <w:color w:val="231F20"/>
          <w:spacing w:val="36"/>
        </w:rPr>
        <w:t xml:space="preserve"> </w:t>
      </w:r>
      <w:r>
        <w:rPr>
          <w:color w:val="231F20"/>
        </w:rPr>
        <w:t>the</w:t>
      </w:r>
      <w:r>
        <w:rPr>
          <w:color w:val="231F20"/>
          <w:spacing w:val="36"/>
        </w:rPr>
        <w:t xml:space="preserve"> </w:t>
      </w:r>
      <w:r>
        <w:rPr>
          <w:color w:val="231F20"/>
        </w:rPr>
        <w:t>network</w:t>
      </w:r>
      <w:r>
        <w:rPr>
          <w:color w:val="231F20"/>
          <w:spacing w:val="36"/>
        </w:rPr>
        <w:t xml:space="preserve"> </w:t>
      </w:r>
      <w:r>
        <w:rPr>
          <w:color w:val="231F20"/>
        </w:rPr>
        <w:t>demonstrate</w:t>
      </w:r>
      <w:r>
        <w:rPr>
          <w:color w:val="231F20"/>
          <w:spacing w:val="36"/>
        </w:rPr>
        <w:t xml:space="preserve"> </w:t>
      </w:r>
      <w:r>
        <w:rPr>
          <w:color w:val="231F20"/>
        </w:rPr>
        <w:t>clearly</w:t>
      </w:r>
      <w:r>
        <w:rPr>
          <w:color w:val="231F20"/>
          <w:spacing w:val="36"/>
        </w:rPr>
        <w:t xml:space="preserve"> </w:t>
      </w:r>
      <w:r>
        <w:rPr>
          <w:color w:val="231F20"/>
        </w:rPr>
        <w:t>distinguishable</w:t>
      </w:r>
      <w:r>
        <w:rPr>
          <w:color w:val="231F20"/>
          <w:spacing w:val="36"/>
        </w:rPr>
        <w:t xml:space="preserve"> </w:t>
      </w:r>
      <w:r>
        <w:rPr>
          <w:color w:val="231F20"/>
        </w:rPr>
        <w:t>features</w:t>
      </w:r>
      <w:r>
        <w:rPr>
          <w:color w:val="231F20"/>
          <w:spacing w:val="36"/>
        </w:rPr>
        <w:t xml:space="preserve"> </w:t>
      </w:r>
      <w:r>
        <w:rPr>
          <w:color w:val="231F20"/>
        </w:rPr>
        <w:t>and</w:t>
      </w:r>
      <w:r>
        <w:rPr>
          <w:color w:val="231F20"/>
          <w:spacing w:val="36"/>
        </w:rPr>
        <w:t xml:space="preserve"> </w:t>
      </w:r>
      <w:r>
        <w:rPr>
          <w:color w:val="231F20"/>
        </w:rPr>
        <w:t xml:space="preserve">focal points, with boundaries that appear plausible, even based on the contextual coding of the accounts. While the area in which Islamist accounts are found is spatially distanced on the right, the transition from conspiracy </w:t>
      </w:r>
      <w:proofErr w:type="spellStart"/>
      <w:r>
        <w:rPr>
          <w:color w:val="231F20"/>
        </w:rPr>
        <w:t>mythist</w:t>
      </w:r>
      <w:proofErr w:type="spellEnd"/>
      <w:r>
        <w:rPr>
          <w:color w:val="231F20"/>
        </w:rPr>
        <w:t xml:space="preserve"> to right-wing extremist accounts</w:t>
      </w:r>
      <w:r>
        <w:rPr>
          <w:color w:val="231F20"/>
          <w:spacing w:val="80"/>
          <w:w w:val="150"/>
        </w:rPr>
        <w:t xml:space="preserve"> </w:t>
      </w:r>
      <w:r>
        <w:rPr>
          <w:color w:val="231F20"/>
        </w:rPr>
        <w:t>appears</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more</w:t>
      </w:r>
      <w:r>
        <w:rPr>
          <w:color w:val="231F20"/>
          <w:spacing w:val="15"/>
        </w:rPr>
        <w:t xml:space="preserve"> </w:t>
      </w:r>
      <w:r>
        <w:rPr>
          <w:color w:val="231F20"/>
        </w:rPr>
        <w:t>fluid.</w:t>
      </w:r>
      <w:r>
        <w:rPr>
          <w:color w:val="231F20"/>
          <w:position w:val="6"/>
          <w:sz w:val="11"/>
        </w:rPr>
        <w:t>28</w:t>
      </w:r>
      <w:r>
        <w:rPr>
          <w:color w:val="231F20"/>
          <w:spacing w:val="30"/>
          <w:position w:val="6"/>
          <w:sz w:val="11"/>
        </w:rPr>
        <w:t xml:space="preserve"> </w:t>
      </w:r>
      <w:r>
        <w:rPr>
          <w:color w:val="231F20"/>
        </w:rPr>
        <w:t>To</w:t>
      </w:r>
      <w:r>
        <w:rPr>
          <w:color w:val="231F20"/>
          <w:spacing w:val="15"/>
        </w:rPr>
        <w:t xml:space="preserve"> </w:t>
      </w:r>
      <w:r>
        <w:rPr>
          <w:color w:val="231F20"/>
        </w:rPr>
        <w:t>what</w:t>
      </w:r>
      <w:r>
        <w:rPr>
          <w:color w:val="231F20"/>
          <w:spacing w:val="15"/>
        </w:rPr>
        <w:t xml:space="preserve"> </w:t>
      </w:r>
      <w:r>
        <w:rPr>
          <w:color w:val="231F20"/>
        </w:rPr>
        <w:t>extent</w:t>
      </w:r>
      <w:r>
        <w:rPr>
          <w:color w:val="231F20"/>
          <w:spacing w:val="15"/>
        </w:rPr>
        <w:t xml:space="preserve"> </w:t>
      </w:r>
      <w:r>
        <w:rPr>
          <w:color w:val="231F20"/>
        </w:rPr>
        <w:t>this</w:t>
      </w:r>
      <w:r>
        <w:rPr>
          <w:color w:val="231F20"/>
          <w:spacing w:val="15"/>
        </w:rPr>
        <w:t xml:space="preserve"> </w:t>
      </w:r>
      <w:r>
        <w:rPr>
          <w:color w:val="231F20"/>
        </w:rPr>
        <w:t>indicates</w:t>
      </w:r>
      <w:r>
        <w:rPr>
          <w:color w:val="231F20"/>
          <w:spacing w:val="15"/>
        </w:rPr>
        <w:t xml:space="preserve"> </w:t>
      </w:r>
      <w:r>
        <w:rPr>
          <w:color w:val="231F20"/>
        </w:rPr>
        <w:t>compatibility,</w:t>
      </w:r>
      <w:r>
        <w:rPr>
          <w:color w:val="231F20"/>
          <w:spacing w:val="15"/>
        </w:rPr>
        <w:t xml:space="preserve"> </w:t>
      </w:r>
      <w:r>
        <w:rPr>
          <w:color w:val="231F20"/>
        </w:rPr>
        <w:t>bridge</w:t>
      </w:r>
      <w:r>
        <w:rPr>
          <w:color w:val="231F20"/>
          <w:spacing w:val="15"/>
        </w:rPr>
        <w:t xml:space="preserve"> </w:t>
      </w:r>
      <w:r>
        <w:rPr>
          <w:color w:val="231F20"/>
        </w:rPr>
        <w:t>function</w:t>
      </w:r>
      <w:r>
        <w:rPr>
          <w:color w:val="231F20"/>
          <w:spacing w:val="15"/>
        </w:rPr>
        <w:t xml:space="preserve"> </w:t>
      </w:r>
      <w:r>
        <w:rPr>
          <w:color w:val="231F20"/>
        </w:rPr>
        <w:t>or</w:t>
      </w:r>
      <w:r>
        <w:rPr>
          <w:color w:val="231F20"/>
          <w:spacing w:val="15"/>
        </w:rPr>
        <w:t xml:space="preserve"> </w:t>
      </w:r>
      <w:proofErr w:type="spellStart"/>
      <w:r>
        <w:rPr>
          <w:color w:val="231F20"/>
        </w:rPr>
        <w:t>hybridisation</w:t>
      </w:r>
      <w:proofErr w:type="spellEnd"/>
      <w:r>
        <w:rPr>
          <w:color w:val="231F20"/>
          <w:spacing w:val="15"/>
        </w:rPr>
        <w:t xml:space="preserve"> </w:t>
      </w:r>
      <w:r>
        <w:rPr>
          <w:color w:val="231F20"/>
        </w:rPr>
        <w:t>is</w:t>
      </w:r>
      <w:r>
        <w:rPr>
          <w:color w:val="231F20"/>
          <w:spacing w:val="15"/>
        </w:rPr>
        <w:t xml:space="preserve"> </w:t>
      </w:r>
      <w:r>
        <w:rPr>
          <w:color w:val="231F20"/>
        </w:rPr>
        <w:t>explored</w:t>
      </w:r>
      <w:r>
        <w:rPr>
          <w:color w:val="231F20"/>
          <w:spacing w:val="15"/>
        </w:rPr>
        <w:t xml:space="preserve"> </w:t>
      </w:r>
      <w:r>
        <w:rPr>
          <w:color w:val="231F20"/>
        </w:rPr>
        <w:t>in</w:t>
      </w:r>
      <w:r>
        <w:rPr>
          <w:color w:val="231F20"/>
          <w:spacing w:val="15"/>
        </w:rPr>
        <w:t xml:space="preserve"> </w:t>
      </w:r>
      <w:r>
        <w:rPr>
          <w:color w:val="231F20"/>
        </w:rPr>
        <w:t>more</w:t>
      </w:r>
      <w:r>
        <w:rPr>
          <w:color w:val="231F20"/>
          <w:spacing w:val="15"/>
        </w:rPr>
        <w:t xml:space="preserve"> </w:t>
      </w:r>
      <w:r>
        <w:rPr>
          <w:color w:val="231F20"/>
        </w:rPr>
        <w:t>detail</w:t>
      </w:r>
      <w:r>
        <w:rPr>
          <w:color w:val="231F20"/>
          <w:spacing w:val="15"/>
        </w:rPr>
        <w:t xml:space="preserve"> </w:t>
      </w:r>
      <w:r>
        <w:rPr>
          <w:color w:val="231F20"/>
        </w:rPr>
        <w:t>in the discussion section. In Chapter 5, the expert interviews with counsellors are presented; these provide insight into the relevance of possible hybrid developments for practical exit and disengagement work.</w:t>
      </w:r>
    </w:p>
    <w:p w14:paraId="421D2120" w14:textId="77777777" w:rsidR="00872454" w:rsidRDefault="00872454">
      <w:pPr>
        <w:pStyle w:val="Textkrper"/>
        <w:rPr>
          <w:sz w:val="20"/>
        </w:rPr>
      </w:pPr>
    </w:p>
    <w:p w14:paraId="421D2121" w14:textId="77777777" w:rsidR="00872454" w:rsidRDefault="00872454">
      <w:pPr>
        <w:pStyle w:val="Textkrper"/>
        <w:rPr>
          <w:sz w:val="20"/>
        </w:rPr>
      </w:pPr>
    </w:p>
    <w:p w14:paraId="421D2122" w14:textId="77777777" w:rsidR="00872454" w:rsidRDefault="00872454">
      <w:pPr>
        <w:pStyle w:val="Textkrper"/>
        <w:rPr>
          <w:sz w:val="20"/>
        </w:rPr>
      </w:pPr>
    </w:p>
    <w:p w14:paraId="421D2123" w14:textId="77777777" w:rsidR="00872454" w:rsidRDefault="00872454">
      <w:pPr>
        <w:pStyle w:val="Textkrper"/>
        <w:rPr>
          <w:sz w:val="20"/>
        </w:rPr>
      </w:pPr>
    </w:p>
    <w:p w14:paraId="421D2124" w14:textId="77777777" w:rsidR="00872454" w:rsidRDefault="00872454">
      <w:pPr>
        <w:pStyle w:val="Textkrper"/>
        <w:rPr>
          <w:sz w:val="20"/>
        </w:rPr>
      </w:pPr>
    </w:p>
    <w:p w14:paraId="421D2125" w14:textId="77777777" w:rsidR="00872454" w:rsidRDefault="00872454">
      <w:pPr>
        <w:pStyle w:val="Textkrper"/>
        <w:rPr>
          <w:sz w:val="20"/>
        </w:rPr>
      </w:pPr>
    </w:p>
    <w:p w14:paraId="421D2126" w14:textId="77777777" w:rsidR="00872454" w:rsidRDefault="00872454">
      <w:pPr>
        <w:pStyle w:val="Textkrper"/>
        <w:rPr>
          <w:sz w:val="20"/>
        </w:rPr>
      </w:pPr>
    </w:p>
    <w:p w14:paraId="421D2127" w14:textId="77777777" w:rsidR="00872454" w:rsidRDefault="00872454">
      <w:pPr>
        <w:pStyle w:val="Textkrper"/>
        <w:rPr>
          <w:sz w:val="20"/>
        </w:rPr>
      </w:pPr>
    </w:p>
    <w:p w14:paraId="421D2128" w14:textId="77777777" w:rsidR="00872454" w:rsidRDefault="00872454">
      <w:pPr>
        <w:pStyle w:val="Textkrper"/>
        <w:rPr>
          <w:sz w:val="20"/>
        </w:rPr>
      </w:pPr>
    </w:p>
    <w:p w14:paraId="421D2129" w14:textId="77777777" w:rsidR="00872454" w:rsidRDefault="00872454">
      <w:pPr>
        <w:pStyle w:val="Textkrper"/>
        <w:rPr>
          <w:sz w:val="20"/>
        </w:rPr>
      </w:pPr>
    </w:p>
    <w:p w14:paraId="421D212A" w14:textId="77777777" w:rsidR="00872454" w:rsidRDefault="00872454">
      <w:pPr>
        <w:pStyle w:val="Textkrper"/>
        <w:rPr>
          <w:sz w:val="20"/>
        </w:rPr>
      </w:pPr>
    </w:p>
    <w:p w14:paraId="421D212B" w14:textId="77777777" w:rsidR="00872454" w:rsidRDefault="00872454">
      <w:pPr>
        <w:pStyle w:val="Textkrper"/>
        <w:rPr>
          <w:sz w:val="20"/>
        </w:rPr>
      </w:pPr>
    </w:p>
    <w:p w14:paraId="421D212C" w14:textId="77777777" w:rsidR="00872454" w:rsidRDefault="00872454">
      <w:pPr>
        <w:pStyle w:val="Textkrper"/>
        <w:rPr>
          <w:sz w:val="20"/>
        </w:rPr>
      </w:pPr>
    </w:p>
    <w:p w14:paraId="421D212D" w14:textId="77777777" w:rsidR="00872454" w:rsidRDefault="00872454">
      <w:pPr>
        <w:pStyle w:val="Textkrper"/>
        <w:rPr>
          <w:sz w:val="20"/>
        </w:rPr>
      </w:pPr>
    </w:p>
    <w:p w14:paraId="421D212E" w14:textId="77777777" w:rsidR="00872454" w:rsidRDefault="00872454">
      <w:pPr>
        <w:pStyle w:val="Textkrper"/>
        <w:rPr>
          <w:sz w:val="20"/>
        </w:rPr>
      </w:pPr>
    </w:p>
    <w:p w14:paraId="421D212F" w14:textId="77777777" w:rsidR="00872454" w:rsidRDefault="00872454">
      <w:pPr>
        <w:pStyle w:val="Textkrper"/>
        <w:rPr>
          <w:sz w:val="20"/>
        </w:rPr>
      </w:pPr>
    </w:p>
    <w:p w14:paraId="421D2130" w14:textId="77777777" w:rsidR="00872454" w:rsidRDefault="00872454">
      <w:pPr>
        <w:pStyle w:val="Textkrper"/>
        <w:rPr>
          <w:sz w:val="20"/>
        </w:rPr>
      </w:pPr>
    </w:p>
    <w:p w14:paraId="421D2131" w14:textId="77777777" w:rsidR="00872454" w:rsidRDefault="00872454">
      <w:pPr>
        <w:pStyle w:val="Textkrper"/>
        <w:rPr>
          <w:sz w:val="20"/>
        </w:rPr>
      </w:pPr>
    </w:p>
    <w:p w14:paraId="421D2132" w14:textId="77777777" w:rsidR="00872454" w:rsidRDefault="00872454">
      <w:pPr>
        <w:pStyle w:val="Textkrper"/>
        <w:rPr>
          <w:sz w:val="20"/>
        </w:rPr>
      </w:pPr>
    </w:p>
    <w:p w14:paraId="421D2133" w14:textId="77777777" w:rsidR="00872454" w:rsidRDefault="00872454">
      <w:pPr>
        <w:pStyle w:val="Textkrper"/>
        <w:rPr>
          <w:sz w:val="20"/>
        </w:rPr>
      </w:pPr>
    </w:p>
    <w:p w14:paraId="421D2134" w14:textId="77777777" w:rsidR="00872454" w:rsidRDefault="00872454">
      <w:pPr>
        <w:pStyle w:val="Textkrper"/>
        <w:rPr>
          <w:sz w:val="20"/>
        </w:rPr>
      </w:pPr>
    </w:p>
    <w:p w14:paraId="421D2135" w14:textId="77777777" w:rsidR="00872454" w:rsidRDefault="00872454">
      <w:pPr>
        <w:pStyle w:val="Textkrper"/>
        <w:rPr>
          <w:sz w:val="20"/>
        </w:rPr>
      </w:pPr>
    </w:p>
    <w:p w14:paraId="421D2136" w14:textId="77777777" w:rsidR="00872454" w:rsidRDefault="00872454">
      <w:pPr>
        <w:pStyle w:val="Textkrper"/>
        <w:rPr>
          <w:sz w:val="20"/>
        </w:rPr>
      </w:pPr>
    </w:p>
    <w:p w14:paraId="421D2137" w14:textId="77777777" w:rsidR="00872454" w:rsidRDefault="00872454">
      <w:pPr>
        <w:pStyle w:val="Textkrper"/>
        <w:rPr>
          <w:sz w:val="20"/>
        </w:rPr>
      </w:pPr>
    </w:p>
    <w:p w14:paraId="421D2138" w14:textId="77777777" w:rsidR="00872454" w:rsidRDefault="00872454">
      <w:pPr>
        <w:pStyle w:val="Textkrper"/>
        <w:rPr>
          <w:sz w:val="20"/>
        </w:rPr>
      </w:pPr>
    </w:p>
    <w:p w14:paraId="421D2139" w14:textId="77777777" w:rsidR="00872454" w:rsidRDefault="00872454">
      <w:pPr>
        <w:pStyle w:val="Textkrper"/>
        <w:rPr>
          <w:sz w:val="20"/>
        </w:rPr>
      </w:pPr>
    </w:p>
    <w:p w14:paraId="421D213A" w14:textId="77777777" w:rsidR="00872454" w:rsidRDefault="00872454">
      <w:pPr>
        <w:pStyle w:val="Textkrper"/>
        <w:rPr>
          <w:sz w:val="20"/>
        </w:rPr>
      </w:pPr>
    </w:p>
    <w:p w14:paraId="421D213B" w14:textId="77777777" w:rsidR="00872454" w:rsidRDefault="00872454">
      <w:pPr>
        <w:pStyle w:val="Textkrper"/>
        <w:rPr>
          <w:sz w:val="20"/>
        </w:rPr>
      </w:pPr>
    </w:p>
    <w:p w14:paraId="421D213C" w14:textId="77777777" w:rsidR="00872454" w:rsidRDefault="00872454">
      <w:pPr>
        <w:pStyle w:val="Textkrper"/>
        <w:rPr>
          <w:sz w:val="20"/>
        </w:rPr>
      </w:pPr>
    </w:p>
    <w:p w14:paraId="421D213D" w14:textId="77777777" w:rsidR="00872454" w:rsidRDefault="00872454">
      <w:pPr>
        <w:pStyle w:val="Textkrper"/>
        <w:rPr>
          <w:sz w:val="20"/>
        </w:rPr>
      </w:pPr>
    </w:p>
    <w:p w14:paraId="421D213E" w14:textId="77777777" w:rsidR="00872454" w:rsidRDefault="00872454">
      <w:pPr>
        <w:pStyle w:val="Textkrper"/>
        <w:rPr>
          <w:sz w:val="20"/>
        </w:rPr>
      </w:pPr>
    </w:p>
    <w:p w14:paraId="421D213F" w14:textId="77777777" w:rsidR="00872454" w:rsidRDefault="00872454">
      <w:pPr>
        <w:pStyle w:val="Textkrper"/>
        <w:rPr>
          <w:sz w:val="20"/>
        </w:rPr>
      </w:pPr>
    </w:p>
    <w:p w14:paraId="421D2140" w14:textId="77777777" w:rsidR="00872454" w:rsidRDefault="00872454">
      <w:pPr>
        <w:pStyle w:val="Textkrper"/>
        <w:rPr>
          <w:sz w:val="20"/>
        </w:rPr>
      </w:pPr>
    </w:p>
    <w:p w14:paraId="421D2141" w14:textId="77777777" w:rsidR="00872454" w:rsidRDefault="00CB66E8">
      <w:pPr>
        <w:pStyle w:val="Textkrper"/>
        <w:spacing w:before="139"/>
        <w:rPr>
          <w:sz w:val="20"/>
        </w:rPr>
      </w:pPr>
      <w:r>
        <w:rPr>
          <w:noProof/>
          <w:sz w:val="20"/>
        </w:rPr>
        <mc:AlternateContent>
          <mc:Choice Requires="wps">
            <w:drawing>
              <wp:anchor distT="0" distB="0" distL="0" distR="0" simplePos="0" relativeHeight="487643136" behindDoc="1" locked="0" layoutInCell="1" allowOverlap="1" wp14:anchorId="421D272E" wp14:editId="421D272F">
                <wp:simplePos x="0" y="0"/>
                <wp:positionH relativeFrom="page">
                  <wp:posOffset>648000</wp:posOffset>
                </wp:positionH>
                <wp:positionV relativeFrom="paragraph">
                  <wp:posOffset>256345</wp:posOffset>
                </wp:positionV>
                <wp:extent cx="648335" cy="1270"/>
                <wp:effectExtent l="0" t="0" r="0" b="0"/>
                <wp:wrapTopAndBottom/>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4D24FD45" id="Graphic 1509" o:spid="_x0000_s1026" style="position:absolute;margin-left:51pt;margin-top:20.2pt;width:51.0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M3D6NHbAAAACQEAAA8AAABkcnMvZG93bnJldi54bWxMj8FOwzAQRO9I/IO1SFwQ&#10;tZtGFYQ4FaoEXCHhA5x4iaPG6yh22/Tv2Z7gOLujmTflbvGjOOEch0Aa1isFAqkLdqBew3fz9vgE&#10;IiZD1oyBUMMFI+yq25vSFDac6QtPdeoFh1AsjAaX0lRIGTuH3sRVmJD49xNmbxLLuZd2NmcO96PM&#10;lNpKbwbiBmcm3DvsDvXRc8khb+rQNpfJfny+bzYP9Lx3pPX93fL6AiLhkv7McMVndKiYqQ1HslGM&#10;rFXGW5KGXOUg2JCpfA2ivR62IKtS/l9Q/QIAAP//AwBQSwECLQAUAAYACAAAACEAtoM4kv4AAADh&#10;AQAAEwAAAAAAAAAAAAAAAAAAAAAAW0NvbnRlbnRfVHlwZXNdLnhtbFBLAQItABQABgAIAAAAIQA4&#10;/SH/1gAAAJQBAAALAAAAAAAAAAAAAAAAAC8BAABfcmVscy8ucmVsc1BLAQItABQABgAIAAAAIQDo&#10;SZBxFgIAAFgEAAAOAAAAAAAAAAAAAAAAAC4CAABkcnMvZTJvRG9jLnhtbFBLAQItABQABgAIAAAA&#10;IQDNw+jR2wAAAAkBAAAPAAAAAAAAAAAAAAAAAHAEAABkcnMvZG93bnJldi54bWxQSwUGAAAAAAQA&#10;BADzAAAAeAUAAAAA&#10;" path="m,l648004,e" filled="f" strokecolor="#5c6061" strokeweight=".3pt">
                <v:path arrowok="t"/>
                <w10:wrap type="topAndBottom" anchorx="page"/>
              </v:shape>
            </w:pict>
          </mc:Fallback>
        </mc:AlternateContent>
      </w:r>
    </w:p>
    <w:p w14:paraId="421D2142" w14:textId="77777777" w:rsidR="00872454" w:rsidRDefault="00CB66E8">
      <w:pPr>
        <w:pStyle w:val="Listenabsatz"/>
        <w:numPr>
          <w:ilvl w:val="0"/>
          <w:numId w:val="8"/>
        </w:numPr>
        <w:tabs>
          <w:tab w:val="left" w:pos="1771"/>
        </w:tabs>
        <w:spacing w:before="147" w:line="314" w:lineRule="auto"/>
        <w:ind w:left="1020" w:right="1394" w:firstLine="0"/>
        <w:jc w:val="left"/>
        <w:rPr>
          <w:sz w:val="14"/>
        </w:rPr>
      </w:pPr>
      <w:r>
        <w:rPr>
          <w:color w:val="5C6061"/>
          <w:sz w:val="14"/>
        </w:rPr>
        <w:t>This</w:t>
      </w:r>
      <w:r>
        <w:rPr>
          <w:color w:val="5C6061"/>
          <w:spacing w:val="11"/>
          <w:sz w:val="14"/>
        </w:rPr>
        <w:t xml:space="preserve"> </w:t>
      </w:r>
      <w:r>
        <w:rPr>
          <w:color w:val="5C6061"/>
          <w:sz w:val="14"/>
        </w:rPr>
        <w:t>statement</w:t>
      </w:r>
      <w:r>
        <w:rPr>
          <w:color w:val="5C6061"/>
          <w:spacing w:val="11"/>
          <w:sz w:val="14"/>
        </w:rPr>
        <w:t xml:space="preserve"> </w:t>
      </w:r>
      <w:r>
        <w:rPr>
          <w:color w:val="5C6061"/>
          <w:sz w:val="14"/>
        </w:rPr>
        <w:t>can</w:t>
      </w:r>
      <w:r>
        <w:rPr>
          <w:color w:val="5C6061"/>
          <w:spacing w:val="11"/>
          <w:sz w:val="14"/>
        </w:rPr>
        <w:t xml:space="preserve"> </w:t>
      </w:r>
      <w:r>
        <w:rPr>
          <w:color w:val="5C6061"/>
          <w:sz w:val="14"/>
        </w:rPr>
        <w:t>initially</w:t>
      </w:r>
      <w:r>
        <w:rPr>
          <w:color w:val="5C6061"/>
          <w:spacing w:val="11"/>
          <w:sz w:val="14"/>
        </w:rPr>
        <w:t xml:space="preserve"> </w:t>
      </w:r>
      <w:r>
        <w:rPr>
          <w:color w:val="5C6061"/>
          <w:sz w:val="14"/>
        </w:rPr>
        <w:t>only</w:t>
      </w:r>
      <w:r>
        <w:rPr>
          <w:color w:val="5C6061"/>
          <w:spacing w:val="11"/>
          <w:sz w:val="14"/>
        </w:rPr>
        <w:t xml:space="preserve"> </w:t>
      </w:r>
      <w:r>
        <w:rPr>
          <w:color w:val="5C6061"/>
          <w:sz w:val="14"/>
        </w:rPr>
        <w:t>be</w:t>
      </w:r>
      <w:r>
        <w:rPr>
          <w:color w:val="5C6061"/>
          <w:spacing w:val="11"/>
          <w:sz w:val="14"/>
        </w:rPr>
        <w:t xml:space="preserve"> </w:t>
      </w:r>
      <w:r>
        <w:rPr>
          <w:color w:val="5C6061"/>
          <w:sz w:val="14"/>
        </w:rPr>
        <w:t>made</w:t>
      </w:r>
      <w:r>
        <w:rPr>
          <w:color w:val="5C6061"/>
          <w:spacing w:val="11"/>
          <w:sz w:val="14"/>
        </w:rPr>
        <w:t xml:space="preserve"> </w:t>
      </w:r>
      <w:r>
        <w:rPr>
          <w:color w:val="5C6061"/>
          <w:sz w:val="14"/>
        </w:rPr>
        <w:t>based</w:t>
      </w:r>
      <w:r>
        <w:rPr>
          <w:color w:val="5C6061"/>
          <w:spacing w:val="11"/>
          <w:sz w:val="14"/>
        </w:rPr>
        <w:t xml:space="preserve"> </w:t>
      </w:r>
      <w:r>
        <w:rPr>
          <w:color w:val="5C6061"/>
          <w:sz w:val="14"/>
        </w:rPr>
        <w:t>on</w:t>
      </w:r>
      <w:r>
        <w:rPr>
          <w:color w:val="5C6061"/>
          <w:spacing w:val="11"/>
          <w:sz w:val="14"/>
        </w:rPr>
        <w:t xml:space="preserve"> </w:t>
      </w:r>
      <w:r>
        <w:rPr>
          <w:color w:val="5C6061"/>
          <w:sz w:val="14"/>
        </w:rPr>
        <w:t>the</w:t>
      </w:r>
      <w:r>
        <w:rPr>
          <w:color w:val="5C6061"/>
          <w:spacing w:val="11"/>
          <w:sz w:val="14"/>
        </w:rPr>
        <w:t xml:space="preserve"> </w:t>
      </w:r>
      <w:r>
        <w:rPr>
          <w:color w:val="5C6061"/>
          <w:sz w:val="14"/>
        </w:rPr>
        <w:t>data</w:t>
      </w:r>
      <w:r>
        <w:rPr>
          <w:color w:val="5C6061"/>
          <w:spacing w:val="11"/>
          <w:sz w:val="14"/>
        </w:rPr>
        <w:t xml:space="preserve"> </w:t>
      </w:r>
      <w:r>
        <w:rPr>
          <w:color w:val="5C6061"/>
          <w:sz w:val="14"/>
        </w:rPr>
        <w:t>set</w:t>
      </w:r>
      <w:r>
        <w:rPr>
          <w:color w:val="5C6061"/>
          <w:spacing w:val="11"/>
          <w:sz w:val="14"/>
        </w:rPr>
        <w:t xml:space="preserve"> </w:t>
      </w:r>
      <w:proofErr w:type="spellStart"/>
      <w:r>
        <w:rPr>
          <w:color w:val="5C6061"/>
          <w:sz w:val="14"/>
        </w:rPr>
        <w:t>analysed</w:t>
      </w:r>
      <w:proofErr w:type="spellEnd"/>
      <w:r>
        <w:rPr>
          <w:color w:val="5C6061"/>
          <w:spacing w:val="11"/>
          <w:sz w:val="14"/>
        </w:rPr>
        <w:t xml:space="preserve"> </w:t>
      </w:r>
      <w:proofErr w:type="gramStart"/>
      <w:r>
        <w:rPr>
          <w:color w:val="5C6061"/>
          <w:sz w:val="14"/>
        </w:rPr>
        <w:t>here,</w:t>
      </w:r>
      <w:r>
        <w:rPr>
          <w:color w:val="5C6061"/>
          <w:spacing w:val="11"/>
          <w:sz w:val="14"/>
        </w:rPr>
        <w:t xml:space="preserve"> </w:t>
      </w:r>
      <w:r>
        <w:rPr>
          <w:color w:val="5C6061"/>
          <w:sz w:val="14"/>
        </w:rPr>
        <w:t>and</w:t>
      </w:r>
      <w:proofErr w:type="gramEnd"/>
      <w:r>
        <w:rPr>
          <w:color w:val="5C6061"/>
          <w:spacing w:val="11"/>
          <w:sz w:val="14"/>
        </w:rPr>
        <w:t xml:space="preserve"> </w:t>
      </w:r>
      <w:r>
        <w:rPr>
          <w:color w:val="5C6061"/>
          <w:sz w:val="14"/>
        </w:rPr>
        <w:t>should</w:t>
      </w:r>
      <w:r>
        <w:rPr>
          <w:color w:val="5C6061"/>
          <w:spacing w:val="11"/>
          <w:sz w:val="14"/>
        </w:rPr>
        <w:t xml:space="preserve"> </w:t>
      </w:r>
      <w:r>
        <w:rPr>
          <w:color w:val="5C6061"/>
          <w:sz w:val="14"/>
        </w:rPr>
        <w:t>not</w:t>
      </w:r>
      <w:r>
        <w:rPr>
          <w:color w:val="5C6061"/>
          <w:spacing w:val="11"/>
          <w:sz w:val="14"/>
        </w:rPr>
        <w:t xml:space="preserve"> </w:t>
      </w:r>
      <w:r>
        <w:rPr>
          <w:color w:val="5C6061"/>
          <w:sz w:val="14"/>
        </w:rPr>
        <w:t>be</w:t>
      </w:r>
      <w:r>
        <w:rPr>
          <w:color w:val="5C6061"/>
          <w:spacing w:val="11"/>
          <w:sz w:val="14"/>
        </w:rPr>
        <w:t xml:space="preserve"> </w:t>
      </w:r>
      <w:proofErr w:type="spellStart"/>
      <w:r>
        <w:rPr>
          <w:color w:val="5C6061"/>
          <w:sz w:val="14"/>
        </w:rPr>
        <w:t>generalised</w:t>
      </w:r>
      <w:proofErr w:type="spellEnd"/>
      <w:r>
        <w:rPr>
          <w:color w:val="5C6061"/>
          <w:sz w:val="14"/>
        </w:rPr>
        <w:t>.</w:t>
      </w:r>
      <w:r>
        <w:rPr>
          <w:color w:val="5C6061"/>
          <w:spacing w:val="11"/>
          <w:sz w:val="14"/>
        </w:rPr>
        <w:t xml:space="preserve"> </w:t>
      </w:r>
      <w:r>
        <w:rPr>
          <w:color w:val="5C6061"/>
          <w:sz w:val="14"/>
        </w:rPr>
        <w:t>The</w:t>
      </w:r>
      <w:r>
        <w:rPr>
          <w:color w:val="5C6061"/>
          <w:spacing w:val="11"/>
          <w:sz w:val="14"/>
        </w:rPr>
        <w:t xml:space="preserve"> </w:t>
      </w:r>
      <w:r>
        <w:rPr>
          <w:color w:val="5C6061"/>
          <w:sz w:val="14"/>
        </w:rPr>
        <w:t>strong</w:t>
      </w:r>
      <w:r>
        <w:rPr>
          <w:color w:val="5C6061"/>
          <w:spacing w:val="11"/>
          <w:sz w:val="14"/>
        </w:rPr>
        <w:t xml:space="preserve"> </w:t>
      </w:r>
      <w:r>
        <w:rPr>
          <w:color w:val="5C6061"/>
          <w:sz w:val="14"/>
        </w:rPr>
        <w:t>compatibility</w:t>
      </w:r>
      <w:r>
        <w:rPr>
          <w:color w:val="5C6061"/>
          <w:spacing w:val="11"/>
          <w:sz w:val="14"/>
        </w:rPr>
        <w:t xml:space="preserve"> </w:t>
      </w:r>
      <w:r>
        <w:rPr>
          <w:color w:val="5C6061"/>
          <w:sz w:val="14"/>
        </w:rPr>
        <w:t>between</w:t>
      </w:r>
      <w:r>
        <w:rPr>
          <w:color w:val="5C6061"/>
          <w:spacing w:val="11"/>
          <w:sz w:val="14"/>
        </w:rPr>
        <w:t xml:space="preserve"> </w:t>
      </w:r>
      <w:r>
        <w:rPr>
          <w:color w:val="5C6061"/>
          <w:sz w:val="14"/>
        </w:rPr>
        <w:t>a</w:t>
      </w:r>
      <w:r>
        <w:rPr>
          <w:color w:val="5C6061"/>
          <w:spacing w:val="11"/>
          <w:sz w:val="14"/>
        </w:rPr>
        <w:t xml:space="preserve"> </w:t>
      </w:r>
      <w:r>
        <w:rPr>
          <w:color w:val="5C6061"/>
          <w:sz w:val="14"/>
        </w:rPr>
        <w:t>right-wing</w:t>
      </w:r>
      <w:r>
        <w:rPr>
          <w:color w:val="5C6061"/>
          <w:spacing w:val="40"/>
          <w:sz w:val="14"/>
        </w:rPr>
        <w:t xml:space="preserve"> </w:t>
      </w:r>
      <w:r>
        <w:rPr>
          <w:color w:val="5C6061"/>
          <w:sz w:val="14"/>
        </w:rPr>
        <w:t>extremist</w:t>
      </w:r>
      <w:r>
        <w:rPr>
          <w:color w:val="5C6061"/>
          <w:spacing w:val="16"/>
          <w:sz w:val="14"/>
        </w:rPr>
        <w:t xml:space="preserve"> </w:t>
      </w:r>
      <w:r>
        <w:rPr>
          <w:color w:val="5C6061"/>
          <w:sz w:val="14"/>
        </w:rPr>
        <w:t>and</w:t>
      </w:r>
      <w:r>
        <w:rPr>
          <w:color w:val="5C6061"/>
          <w:spacing w:val="16"/>
          <w:sz w:val="14"/>
        </w:rPr>
        <w:t xml:space="preserve"> </w:t>
      </w:r>
      <w:r>
        <w:rPr>
          <w:color w:val="5C6061"/>
          <w:sz w:val="14"/>
        </w:rPr>
        <w:t>a</w:t>
      </w:r>
      <w:r>
        <w:rPr>
          <w:color w:val="5C6061"/>
          <w:spacing w:val="16"/>
          <w:sz w:val="14"/>
        </w:rPr>
        <w:t xml:space="preserve"> </w:t>
      </w:r>
      <w:r>
        <w:rPr>
          <w:color w:val="5C6061"/>
          <w:sz w:val="14"/>
        </w:rPr>
        <w:t>conspiracy</w:t>
      </w:r>
      <w:r>
        <w:rPr>
          <w:color w:val="5C6061"/>
          <w:spacing w:val="16"/>
          <w:sz w:val="14"/>
        </w:rPr>
        <w:t xml:space="preserve"> </w:t>
      </w:r>
      <w:r>
        <w:rPr>
          <w:color w:val="5C6061"/>
          <w:sz w:val="14"/>
        </w:rPr>
        <w:t>myth</w:t>
      </w:r>
      <w:r>
        <w:rPr>
          <w:color w:val="5C6061"/>
          <w:spacing w:val="16"/>
          <w:sz w:val="14"/>
        </w:rPr>
        <w:t xml:space="preserve"> </w:t>
      </w:r>
      <w:proofErr w:type="gramStart"/>
      <w:r>
        <w:rPr>
          <w:color w:val="5C6061"/>
          <w:sz w:val="14"/>
        </w:rPr>
        <w:t>theorist</w:t>
      </w:r>
      <w:r>
        <w:rPr>
          <w:color w:val="5C6061"/>
          <w:spacing w:val="16"/>
          <w:sz w:val="14"/>
        </w:rPr>
        <w:t xml:space="preserve"> </w:t>
      </w:r>
      <w:r>
        <w:rPr>
          <w:color w:val="5C6061"/>
          <w:sz w:val="14"/>
        </w:rPr>
        <w:t>account</w:t>
      </w:r>
      <w:proofErr w:type="gramEnd"/>
      <w:r>
        <w:rPr>
          <w:color w:val="5C6061"/>
          <w:spacing w:val="16"/>
          <w:sz w:val="14"/>
        </w:rPr>
        <w:t xml:space="preserve"> </w:t>
      </w:r>
      <w:r>
        <w:rPr>
          <w:color w:val="5C6061"/>
          <w:sz w:val="14"/>
        </w:rPr>
        <w:t>can,</w:t>
      </w:r>
      <w:r>
        <w:rPr>
          <w:color w:val="5C6061"/>
          <w:spacing w:val="16"/>
          <w:sz w:val="14"/>
        </w:rPr>
        <w:t xml:space="preserve"> </w:t>
      </w:r>
      <w:r>
        <w:rPr>
          <w:color w:val="5C6061"/>
          <w:sz w:val="14"/>
        </w:rPr>
        <w:t>for</w:t>
      </w:r>
      <w:r>
        <w:rPr>
          <w:color w:val="5C6061"/>
          <w:spacing w:val="16"/>
          <w:sz w:val="14"/>
        </w:rPr>
        <w:t xml:space="preserve"> </w:t>
      </w:r>
      <w:r>
        <w:rPr>
          <w:color w:val="5C6061"/>
          <w:sz w:val="14"/>
        </w:rPr>
        <w:t>example,</w:t>
      </w:r>
      <w:r>
        <w:rPr>
          <w:color w:val="5C6061"/>
          <w:spacing w:val="16"/>
          <w:sz w:val="14"/>
        </w:rPr>
        <w:t xml:space="preserve"> </w:t>
      </w:r>
      <w:r>
        <w:rPr>
          <w:color w:val="5C6061"/>
          <w:sz w:val="14"/>
        </w:rPr>
        <w:t>also</w:t>
      </w:r>
      <w:r>
        <w:rPr>
          <w:color w:val="5C6061"/>
          <w:spacing w:val="16"/>
          <w:sz w:val="14"/>
        </w:rPr>
        <w:t xml:space="preserve"> </w:t>
      </w:r>
      <w:r>
        <w:rPr>
          <w:color w:val="5C6061"/>
          <w:sz w:val="14"/>
        </w:rPr>
        <w:t>be</w:t>
      </w:r>
      <w:r>
        <w:rPr>
          <w:color w:val="5C6061"/>
          <w:spacing w:val="16"/>
          <w:sz w:val="14"/>
        </w:rPr>
        <w:t xml:space="preserve"> </w:t>
      </w:r>
      <w:r>
        <w:rPr>
          <w:color w:val="5C6061"/>
          <w:sz w:val="14"/>
        </w:rPr>
        <w:t>due</w:t>
      </w:r>
      <w:r>
        <w:rPr>
          <w:color w:val="5C6061"/>
          <w:spacing w:val="16"/>
          <w:sz w:val="14"/>
        </w:rPr>
        <w:t xml:space="preserve"> </w:t>
      </w:r>
      <w:r>
        <w:rPr>
          <w:color w:val="5C6061"/>
          <w:sz w:val="14"/>
        </w:rPr>
        <w:t>to</w:t>
      </w:r>
      <w:r>
        <w:rPr>
          <w:color w:val="5C6061"/>
          <w:spacing w:val="16"/>
          <w:sz w:val="14"/>
        </w:rPr>
        <w:t xml:space="preserve"> </w:t>
      </w:r>
      <w:r>
        <w:rPr>
          <w:color w:val="5C6061"/>
          <w:sz w:val="14"/>
        </w:rPr>
        <w:t>the</w:t>
      </w:r>
      <w:r>
        <w:rPr>
          <w:color w:val="5C6061"/>
          <w:spacing w:val="16"/>
          <w:sz w:val="14"/>
        </w:rPr>
        <w:t xml:space="preserve"> </w:t>
      </w:r>
      <w:r>
        <w:rPr>
          <w:color w:val="5C6061"/>
          <w:sz w:val="14"/>
        </w:rPr>
        <w:t>selection</w:t>
      </w:r>
      <w:r>
        <w:rPr>
          <w:color w:val="5C6061"/>
          <w:spacing w:val="16"/>
          <w:sz w:val="14"/>
        </w:rPr>
        <w:t xml:space="preserve"> </w:t>
      </w:r>
      <w:r>
        <w:rPr>
          <w:color w:val="5C6061"/>
          <w:sz w:val="14"/>
        </w:rPr>
        <w:t>of</w:t>
      </w:r>
      <w:r>
        <w:rPr>
          <w:color w:val="5C6061"/>
          <w:spacing w:val="16"/>
          <w:sz w:val="14"/>
        </w:rPr>
        <w:t xml:space="preserve"> </w:t>
      </w:r>
      <w:r>
        <w:rPr>
          <w:color w:val="5C6061"/>
          <w:sz w:val="14"/>
        </w:rPr>
        <w:t>seed</w:t>
      </w:r>
      <w:r>
        <w:rPr>
          <w:color w:val="5C6061"/>
          <w:spacing w:val="16"/>
          <w:sz w:val="14"/>
        </w:rPr>
        <w:t xml:space="preserve"> </w:t>
      </w:r>
      <w:r>
        <w:rPr>
          <w:color w:val="5C6061"/>
          <w:sz w:val="14"/>
        </w:rPr>
        <w:t>channels,</w:t>
      </w:r>
      <w:r>
        <w:rPr>
          <w:color w:val="5C6061"/>
          <w:spacing w:val="16"/>
          <w:sz w:val="14"/>
        </w:rPr>
        <w:t xml:space="preserve"> </w:t>
      </w:r>
      <w:r>
        <w:rPr>
          <w:color w:val="5C6061"/>
          <w:sz w:val="14"/>
        </w:rPr>
        <w:t>general</w:t>
      </w:r>
      <w:r>
        <w:rPr>
          <w:color w:val="5C6061"/>
          <w:spacing w:val="16"/>
          <w:sz w:val="14"/>
        </w:rPr>
        <w:t xml:space="preserve"> </w:t>
      </w:r>
      <w:r>
        <w:rPr>
          <w:color w:val="5C6061"/>
          <w:sz w:val="14"/>
        </w:rPr>
        <w:t>popularity,</w:t>
      </w:r>
      <w:r>
        <w:rPr>
          <w:color w:val="5C6061"/>
          <w:spacing w:val="16"/>
          <w:sz w:val="14"/>
        </w:rPr>
        <w:t xml:space="preserve"> </w:t>
      </w:r>
      <w:r>
        <w:rPr>
          <w:color w:val="5C6061"/>
          <w:sz w:val="14"/>
        </w:rPr>
        <w:t>and</w:t>
      </w:r>
      <w:r>
        <w:rPr>
          <w:color w:val="5C6061"/>
          <w:spacing w:val="16"/>
          <w:sz w:val="14"/>
        </w:rPr>
        <w:t xml:space="preserve"> </w:t>
      </w:r>
      <w:r>
        <w:rPr>
          <w:color w:val="5C6061"/>
          <w:sz w:val="14"/>
        </w:rPr>
        <w:t>other</w:t>
      </w:r>
      <w:r>
        <w:rPr>
          <w:color w:val="5C6061"/>
          <w:spacing w:val="16"/>
          <w:sz w:val="14"/>
        </w:rPr>
        <w:t xml:space="preserve"> </w:t>
      </w:r>
      <w:r>
        <w:rPr>
          <w:color w:val="5C6061"/>
          <w:sz w:val="14"/>
        </w:rPr>
        <w:t>factors.</w:t>
      </w:r>
      <w:r>
        <w:rPr>
          <w:color w:val="5C6061"/>
          <w:spacing w:val="16"/>
          <w:sz w:val="14"/>
        </w:rPr>
        <w:t xml:space="preserve"> </w:t>
      </w:r>
      <w:r>
        <w:rPr>
          <w:color w:val="5C6061"/>
          <w:sz w:val="14"/>
        </w:rPr>
        <w:t>More</w:t>
      </w:r>
      <w:r>
        <w:rPr>
          <w:color w:val="5C6061"/>
          <w:spacing w:val="16"/>
          <w:sz w:val="14"/>
        </w:rPr>
        <w:t xml:space="preserve"> </w:t>
      </w:r>
      <w:r>
        <w:rPr>
          <w:color w:val="5C6061"/>
          <w:sz w:val="14"/>
        </w:rPr>
        <w:t>context</w:t>
      </w:r>
      <w:r>
        <w:rPr>
          <w:color w:val="5C6061"/>
          <w:spacing w:val="40"/>
          <w:sz w:val="14"/>
        </w:rPr>
        <w:t xml:space="preserve"> </w:t>
      </w:r>
      <w:r>
        <w:rPr>
          <w:color w:val="5C6061"/>
          <w:sz w:val="14"/>
        </w:rPr>
        <w:t>information and, if applicable, additional data collection is required for a detailed evaluation.</w:t>
      </w:r>
    </w:p>
    <w:p w14:paraId="421D2143" w14:textId="77777777" w:rsidR="00872454" w:rsidRDefault="00872454">
      <w:pPr>
        <w:pStyle w:val="Listenabsatz"/>
        <w:spacing w:line="314" w:lineRule="auto"/>
        <w:rPr>
          <w:sz w:val="14"/>
        </w:rPr>
        <w:sectPr w:rsidR="00872454">
          <w:pgSz w:w="11910" w:h="16840"/>
          <w:pgMar w:top="1000" w:right="0" w:bottom="1000" w:left="0" w:header="389" w:footer="812" w:gutter="0"/>
          <w:cols w:space="720"/>
        </w:sectPr>
      </w:pPr>
    </w:p>
    <w:p w14:paraId="421D2144" w14:textId="77777777" w:rsidR="00872454" w:rsidRDefault="00872454">
      <w:pPr>
        <w:pStyle w:val="Textkrper"/>
        <w:spacing w:before="125"/>
        <w:rPr>
          <w:sz w:val="20"/>
        </w:rPr>
      </w:pPr>
    </w:p>
    <w:p w14:paraId="421D2145" w14:textId="77777777" w:rsidR="00872454" w:rsidRDefault="00872454">
      <w:pPr>
        <w:pStyle w:val="Textkrper"/>
        <w:rPr>
          <w:sz w:val="20"/>
        </w:rPr>
        <w:sectPr w:rsidR="00872454">
          <w:headerReference w:type="default" r:id="rId113"/>
          <w:footerReference w:type="default" r:id="rId114"/>
          <w:pgSz w:w="11910" w:h="16840"/>
          <w:pgMar w:top="1000" w:right="0" w:bottom="1000" w:left="0" w:header="389" w:footer="812" w:gutter="0"/>
          <w:cols w:space="720"/>
        </w:sectPr>
      </w:pPr>
    </w:p>
    <w:p w14:paraId="421D2146" w14:textId="77777777" w:rsidR="00872454" w:rsidRDefault="00CB66E8">
      <w:pPr>
        <w:pStyle w:val="berschrift2"/>
        <w:numPr>
          <w:ilvl w:val="0"/>
          <w:numId w:val="7"/>
        </w:numPr>
        <w:tabs>
          <w:tab w:val="left" w:pos="1216"/>
        </w:tabs>
        <w:ind w:hanging="196"/>
        <w:jc w:val="both"/>
      </w:pPr>
      <w:bookmarkStart w:id="11" w:name="_TOC_250013"/>
      <w:r w:rsidRPr="003B429C">
        <w:rPr>
          <w:spacing w:val="2"/>
        </w:rPr>
        <w:t>Methodology</w:t>
      </w:r>
      <w:r w:rsidRPr="003B429C">
        <w:rPr>
          <w:spacing w:val="44"/>
        </w:rPr>
        <w:t xml:space="preserve"> </w:t>
      </w:r>
      <w:r w:rsidRPr="003B429C">
        <w:rPr>
          <w:spacing w:val="2"/>
        </w:rPr>
        <w:t>of</w:t>
      </w:r>
      <w:r w:rsidRPr="003B429C">
        <w:rPr>
          <w:spacing w:val="43"/>
        </w:rPr>
        <w:t xml:space="preserve"> </w:t>
      </w:r>
      <w:r w:rsidRPr="003B429C">
        <w:rPr>
          <w:spacing w:val="2"/>
        </w:rPr>
        <w:t>Expert</w:t>
      </w:r>
      <w:r w:rsidRPr="003B429C">
        <w:rPr>
          <w:spacing w:val="45"/>
        </w:rPr>
        <w:t xml:space="preserve"> </w:t>
      </w:r>
      <w:bookmarkEnd w:id="11"/>
      <w:r w:rsidRPr="003B429C">
        <w:rPr>
          <w:spacing w:val="-2"/>
        </w:rPr>
        <w:t>Interviews</w:t>
      </w:r>
    </w:p>
    <w:p w14:paraId="421D2147" w14:textId="77777777" w:rsidR="00872454" w:rsidRDefault="00872454">
      <w:pPr>
        <w:pStyle w:val="Textkrper"/>
        <w:spacing w:before="40"/>
        <w:rPr>
          <w:rFonts w:ascii="Gill Sans MT"/>
          <w:sz w:val="24"/>
        </w:rPr>
      </w:pPr>
    </w:p>
    <w:p w14:paraId="421D2148" w14:textId="77777777" w:rsidR="00872454" w:rsidRDefault="00CB66E8">
      <w:pPr>
        <w:pStyle w:val="berschrift3"/>
        <w:numPr>
          <w:ilvl w:val="1"/>
          <w:numId w:val="7"/>
        </w:numPr>
        <w:tabs>
          <w:tab w:val="left" w:pos="1336"/>
        </w:tabs>
        <w:ind w:left="1336" w:hanging="316"/>
        <w:jc w:val="left"/>
      </w:pPr>
      <w:bookmarkStart w:id="12" w:name="_TOC_250012"/>
      <w:r w:rsidRPr="003B429C">
        <w:rPr>
          <w:w w:val="110"/>
        </w:rPr>
        <w:t>Expert</w:t>
      </w:r>
      <w:r w:rsidRPr="003B429C">
        <w:rPr>
          <w:spacing w:val="-1"/>
          <w:w w:val="110"/>
        </w:rPr>
        <w:t xml:space="preserve"> </w:t>
      </w:r>
      <w:r w:rsidRPr="003B429C">
        <w:rPr>
          <w:w w:val="110"/>
        </w:rPr>
        <w:t>Interviews as</w:t>
      </w:r>
      <w:r w:rsidRPr="003B429C">
        <w:rPr>
          <w:spacing w:val="-1"/>
          <w:w w:val="110"/>
        </w:rPr>
        <w:t xml:space="preserve"> </w:t>
      </w:r>
      <w:r w:rsidRPr="003B429C">
        <w:rPr>
          <w:w w:val="110"/>
        </w:rPr>
        <w:t xml:space="preserve">Survey </w:t>
      </w:r>
      <w:bookmarkEnd w:id="12"/>
      <w:r w:rsidRPr="003B429C">
        <w:rPr>
          <w:spacing w:val="-2"/>
          <w:w w:val="110"/>
        </w:rPr>
        <w:t>Method</w:t>
      </w:r>
    </w:p>
    <w:p w14:paraId="421D2149" w14:textId="77777777" w:rsidR="00872454" w:rsidRDefault="00872454">
      <w:pPr>
        <w:pStyle w:val="Textkrper"/>
        <w:spacing w:before="102"/>
        <w:rPr>
          <w:rFonts w:ascii="Gill Sans MT"/>
          <w:sz w:val="20"/>
        </w:rPr>
      </w:pPr>
    </w:p>
    <w:p w14:paraId="421D214A" w14:textId="77777777" w:rsidR="00872454" w:rsidRDefault="00CB66E8">
      <w:pPr>
        <w:pStyle w:val="Textkrper"/>
        <w:spacing w:line="295" w:lineRule="auto"/>
        <w:ind w:left="1020" w:right="1"/>
        <w:jc w:val="both"/>
      </w:pPr>
      <w:r>
        <w:rPr>
          <w:color w:val="231F20"/>
        </w:rPr>
        <w:t xml:space="preserve">For this publication, expert interviews were selected as the tool because they are particularly suited to the collection of practical, experience-based, field-specific assessments. Expert interviews do not focus on the subjective lives of the interviewees, but on the </w:t>
      </w:r>
      <w:proofErr w:type="spellStart"/>
      <w:r>
        <w:rPr>
          <w:color w:val="231F20"/>
        </w:rPr>
        <w:t>specialised</w:t>
      </w:r>
      <w:proofErr w:type="spellEnd"/>
      <w:r>
        <w:rPr>
          <w:color w:val="231F20"/>
        </w:rPr>
        <w:t xml:space="preserve"> knowledge acquired through their professional roles, specialist experience or positions within institutions (Meuser and Nagel 2009). The focus here is on accessing process-</w:t>
      </w:r>
      <w:r>
        <w:rPr>
          <w:color w:val="231F20"/>
          <w:spacing w:val="40"/>
        </w:rPr>
        <w:t xml:space="preserve"> </w:t>
      </w:r>
      <w:r>
        <w:rPr>
          <w:color w:val="231F20"/>
        </w:rPr>
        <w:t>or</w:t>
      </w:r>
      <w:r>
        <w:rPr>
          <w:color w:val="231F20"/>
          <w:spacing w:val="40"/>
        </w:rPr>
        <w:t xml:space="preserve"> </w:t>
      </w:r>
      <w:r>
        <w:rPr>
          <w:color w:val="231F20"/>
        </w:rPr>
        <w:t>structure-related</w:t>
      </w:r>
      <w:r>
        <w:rPr>
          <w:color w:val="231F20"/>
          <w:spacing w:val="40"/>
        </w:rPr>
        <w:t xml:space="preserve"> </w:t>
      </w:r>
      <w:r>
        <w:rPr>
          <w:color w:val="231F20"/>
        </w:rPr>
        <w:t>contextual</w:t>
      </w:r>
      <w:r>
        <w:rPr>
          <w:color w:val="231F20"/>
          <w:spacing w:val="40"/>
        </w:rPr>
        <w:t xml:space="preserve"> </w:t>
      </w:r>
      <w:r>
        <w:rPr>
          <w:color w:val="231F20"/>
        </w:rPr>
        <w:t>knowledge</w:t>
      </w:r>
      <w:r>
        <w:rPr>
          <w:color w:val="231F20"/>
          <w:spacing w:val="40"/>
        </w:rPr>
        <w:t xml:space="preserve"> </w:t>
      </w:r>
      <w:r>
        <w:rPr>
          <w:color w:val="231F20"/>
        </w:rPr>
        <w:t>that</w:t>
      </w:r>
      <w:r>
        <w:rPr>
          <w:color w:val="231F20"/>
          <w:spacing w:val="40"/>
        </w:rPr>
        <w:t xml:space="preserve"> </w:t>
      </w:r>
      <w:r>
        <w:rPr>
          <w:color w:val="231F20"/>
        </w:rPr>
        <w:t>is</w:t>
      </w:r>
      <w:r>
        <w:rPr>
          <w:color w:val="231F20"/>
          <w:spacing w:val="40"/>
        </w:rPr>
        <w:t xml:space="preserve"> </w:t>
      </w:r>
      <w:r>
        <w:rPr>
          <w:color w:val="231F20"/>
        </w:rPr>
        <w:t>of key significance for the topic of this study.</w:t>
      </w:r>
    </w:p>
    <w:p w14:paraId="421D214B" w14:textId="77777777" w:rsidR="00872454" w:rsidRDefault="00872454">
      <w:pPr>
        <w:pStyle w:val="Textkrper"/>
        <w:spacing w:before="47"/>
      </w:pPr>
    </w:p>
    <w:p w14:paraId="421D214C" w14:textId="77777777" w:rsidR="00872454" w:rsidRDefault="00CB66E8">
      <w:pPr>
        <w:pStyle w:val="Textkrper"/>
        <w:spacing w:line="295" w:lineRule="auto"/>
        <w:ind w:left="1020" w:right="1"/>
        <w:jc w:val="both"/>
      </w:pPr>
      <w:r>
        <w:rPr>
          <w:color w:val="231F20"/>
        </w:rPr>
        <w:t xml:space="preserve">In the research methods of Meuser and Nagel (1991, 2009), expert interviews are </w:t>
      </w:r>
      <w:proofErr w:type="spellStart"/>
      <w:r>
        <w:rPr>
          <w:color w:val="231F20"/>
        </w:rPr>
        <w:t>conceptualised</w:t>
      </w:r>
      <w:proofErr w:type="spellEnd"/>
      <w:r>
        <w:rPr>
          <w:color w:val="231F20"/>
        </w:rPr>
        <w:t xml:space="preserve"> as semi-structured discussions that facilitate </w:t>
      </w:r>
      <w:proofErr w:type="gramStart"/>
      <w:r>
        <w:rPr>
          <w:color w:val="231F20"/>
        </w:rPr>
        <w:t>flexible</w:t>
      </w:r>
      <w:proofErr w:type="gramEnd"/>
      <w:r>
        <w:rPr>
          <w:color w:val="231F20"/>
        </w:rPr>
        <w:t xml:space="preserve"> </w:t>
      </w:r>
      <w:proofErr w:type="gramStart"/>
      <w:r>
        <w:rPr>
          <w:color w:val="231F20"/>
        </w:rPr>
        <w:t>and also</w:t>
      </w:r>
      <w:proofErr w:type="gramEnd"/>
      <w:r>
        <w:rPr>
          <w:color w:val="231F20"/>
        </w:rPr>
        <w:t xml:space="preserve"> targeted exploration of the subject. The guidelines applied here serve as orientation for conducting the </w:t>
      </w:r>
      <w:proofErr w:type="gramStart"/>
      <w:r>
        <w:rPr>
          <w:color w:val="231F20"/>
        </w:rPr>
        <w:t>interview, but</w:t>
      </w:r>
      <w:proofErr w:type="gramEnd"/>
      <w:r>
        <w:rPr>
          <w:color w:val="231F20"/>
        </w:rPr>
        <w:t xml:space="preserve"> also allow sufficient space for detailed enquiry and spontaneous </w:t>
      </w:r>
      <w:proofErr w:type="spellStart"/>
      <w:r>
        <w:rPr>
          <w:color w:val="231F20"/>
        </w:rPr>
        <w:t>thematisation</w:t>
      </w:r>
      <w:proofErr w:type="spellEnd"/>
      <w:r>
        <w:rPr>
          <w:color w:val="231F20"/>
        </w:rPr>
        <w:t xml:space="preserve"> by the interview partners. This openness leads to the uncovering of implicit interpretive</w:t>
      </w:r>
      <w:r>
        <w:rPr>
          <w:color w:val="231F20"/>
          <w:spacing w:val="40"/>
        </w:rPr>
        <w:t xml:space="preserve"> </w:t>
      </w:r>
      <w:r>
        <w:rPr>
          <w:color w:val="231F20"/>
        </w:rPr>
        <w:t>patterns,</w:t>
      </w:r>
      <w:r>
        <w:rPr>
          <w:color w:val="231F20"/>
          <w:spacing w:val="40"/>
        </w:rPr>
        <w:t xml:space="preserve"> </w:t>
      </w:r>
      <w:r>
        <w:rPr>
          <w:color w:val="231F20"/>
        </w:rPr>
        <w:t>action</w:t>
      </w:r>
      <w:r>
        <w:rPr>
          <w:color w:val="231F20"/>
          <w:spacing w:val="40"/>
        </w:rPr>
        <w:t xml:space="preserve"> </w:t>
      </w:r>
      <w:r>
        <w:rPr>
          <w:color w:val="231F20"/>
        </w:rPr>
        <w:t>logic</w:t>
      </w:r>
      <w:r>
        <w:rPr>
          <w:color w:val="231F20"/>
          <w:spacing w:val="40"/>
        </w:rPr>
        <w:t xml:space="preserve"> </w:t>
      </w:r>
      <w:r>
        <w:rPr>
          <w:color w:val="231F20"/>
        </w:rPr>
        <w:t>and</w:t>
      </w:r>
      <w:r>
        <w:rPr>
          <w:color w:val="231F20"/>
          <w:spacing w:val="40"/>
        </w:rPr>
        <w:t xml:space="preserve"> </w:t>
      </w:r>
      <w:r>
        <w:rPr>
          <w:color w:val="231F20"/>
        </w:rPr>
        <w:t>knowledge</w:t>
      </w:r>
      <w:r>
        <w:rPr>
          <w:color w:val="231F20"/>
          <w:spacing w:val="40"/>
        </w:rPr>
        <w:t xml:space="preserve"> </w:t>
      </w:r>
      <w:r>
        <w:rPr>
          <w:color w:val="231F20"/>
        </w:rPr>
        <w:t>systems</w:t>
      </w:r>
      <w:r>
        <w:rPr>
          <w:color w:val="231F20"/>
          <w:spacing w:val="40"/>
        </w:rPr>
        <w:t xml:space="preserve"> </w:t>
      </w:r>
      <w:r>
        <w:rPr>
          <w:color w:val="231F20"/>
        </w:rPr>
        <w:t xml:space="preserve">that would be more difficult to access within a </w:t>
      </w:r>
      <w:proofErr w:type="spellStart"/>
      <w:r>
        <w:rPr>
          <w:color w:val="231F20"/>
        </w:rPr>
        <w:t>standardised</w:t>
      </w:r>
      <w:proofErr w:type="spellEnd"/>
      <w:r>
        <w:rPr>
          <w:color w:val="231F20"/>
        </w:rPr>
        <w:t xml:space="preserve"> process (or which might not be anticipated when formulating</w:t>
      </w:r>
      <w:r>
        <w:rPr>
          <w:color w:val="231F20"/>
          <w:spacing w:val="80"/>
          <w:w w:val="150"/>
        </w:rPr>
        <w:t xml:space="preserve"> </w:t>
      </w:r>
      <w:r>
        <w:rPr>
          <w:color w:val="231F20"/>
        </w:rPr>
        <w:t>the questions).</w:t>
      </w:r>
    </w:p>
    <w:p w14:paraId="421D214D" w14:textId="77777777" w:rsidR="00872454" w:rsidRDefault="00872454">
      <w:pPr>
        <w:pStyle w:val="Textkrper"/>
        <w:spacing w:before="47"/>
      </w:pPr>
    </w:p>
    <w:p w14:paraId="421D214E" w14:textId="77777777" w:rsidR="00872454" w:rsidRDefault="00CB66E8">
      <w:pPr>
        <w:pStyle w:val="Textkrper"/>
        <w:spacing w:line="295" w:lineRule="auto"/>
        <w:ind w:left="1020"/>
        <w:jc w:val="both"/>
      </w:pPr>
      <w:r>
        <w:rPr>
          <w:color w:val="231F20"/>
        </w:rPr>
        <w:t>The selection of interview partners was conducted in a targeted manner and was theoretically founded (theoretical sampling).</w:t>
      </w:r>
      <w:r>
        <w:rPr>
          <w:color w:val="231F20"/>
          <w:spacing w:val="40"/>
        </w:rPr>
        <w:t xml:space="preserve"> </w:t>
      </w:r>
      <w:r>
        <w:rPr>
          <w:color w:val="231F20"/>
        </w:rPr>
        <w:t>The deciding factor here was not statistical representativeness, but</w:t>
      </w:r>
      <w:r>
        <w:rPr>
          <w:color w:val="231F20"/>
          <w:spacing w:val="40"/>
        </w:rPr>
        <w:t xml:space="preserve"> </w:t>
      </w:r>
      <w:r>
        <w:rPr>
          <w:color w:val="231F20"/>
        </w:rPr>
        <w:t>the</w:t>
      </w:r>
      <w:r>
        <w:rPr>
          <w:color w:val="231F20"/>
          <w:spacing w:val="40"/>
        </w:rPr>
        <w:t xml:space="preserve"> </w:t>
      </w:r>
      <w:r>
        <w:rPr>
          <w:color w:val="231F20"/>
        </w:rPr>
        <w:t>relevance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interviewees’</w:t>
      </w:r>
      <w:r>
        <w:rPr>
          <w:color w:val="231F20"/>
          <w:spacing w:val="40"/>
        </w:rPr>
        <w:t xml:space="preserve"> </w:t>
      </w:r>
      <w:r>
        <w:rPr>
          <w:color w:val="231F20"/>
        </w:rPr>
        <w:t>expertise</w:t>
      </w:r>
      <w:r>
        <w:rPr>
          <w:color w:val="231F20"/>
          <w:spacing w:val="40"/>
        </w:rPr>
        <w:t xml:space="preserve"> </w:t>
      </w:r>
      <w:r>
        <w:rPr>
          <w:color w:val="231F20"/>
        </w:rPr>
        <w:t>regarding</w:t>
      </w:r>
      <w:r>
        <w:rPr>
          <w:color w:val="231F20"/>
          <w:spacing w:val="80"/>
          <w:w w:val="150"/>
        </w:rPr>
        <w:t xml:space="preserve"> </w:t>
      </w:r>
      <w:r>
        <w:rPr>
          <w:color w:val="231F20"/>
        </w:rPr>
        <w:t>the research interest. All subjects have many years of sound professional experience in the respective field and could be considered authorities on specific aspects of the research</w:t>
      </w:r>
      <w:r>
        <w:rPr>
          <w:color w:val="231F20"/>
          <w:spacing w:val="80"/>
        </w:rPr>
        <w:t xml:space="preserve"> </w:t>
      </w:r>
      <w:r>
        <w:rPr>
          <w:color w:val="231F20"/>
          <w:spacing w:val="-2"/>
        </w:rPr>
        <w:t>object.</w:t>
      </w:r>
    </w:p>
    <w:p w14:paraId="421D214F" w14:textId="77777777" w:rsidR="00872454" w:rsidRDefault="00872454">
      <w:pPr>
        <w:pStyle w:val="Textkrper"/>
        <w:spacing w:before="48"/>
      </w:pPr>
    </w:p>
    <w:p w14:paraId="421D2150" w14:textId="77777777" w:rsidR="00872454" w:rsidRDefault="00CB66E8">
      <w:pPr>
        <w:pStyle w:val="Textkrper"/>
        <w:spacing w:line="295" w:lineRule="auto"/>
        <w:ind w:left="1020" w:right="1"/>
        <w:jc w:val="both"/>
      </w:pPr>
      <w:r>
        <w:rPr>
          <w:color w:val="231F20"/>
        </w:rPr>
        <w:t>The</w:t>
      </w:r>
      <w:r>
        <w:rPr>
          <w:color w:val="231F20"/>
          <w:spacing w:val="-5"/>
        </w:rPr>
        <w:t xml:space="preserve"> </w:t>
      </w:r>
      <w:r>
        <w:rPr>
          <w:color w:val="231F20"/>
        </w:rPr>
        <w:t>interviews</w:t>
      </w:r>
      <w:r>
        <w:rPr>
          <w:color w:val="231F20"/>
          <w:spacing w:val="-5"/>
        </w:rPr>
        <w:t xml:space="preserve"> </w:t>
      </w:r>
      <w:r>
        <w:rPr>
          <w:color w:val="231F20"/>
        </w:rPr>
        <w:t>were</w:t>
      </w:r>
      <w:r>
        <w:rPr>
          <w:color w:val="231F20"/>
          <w:spacing w:val="-5"/>
        </w:rPr>
        <w:t xml:space="preserve"> </w:t>
      </w:r>
      <w:r>
        <w:rPr>
          <w:color w:val="231F20"/>
        </w:rPr>
        <w:t>conducted</w:t>
      </w:r>
      <w:r>
        <w:rPr>
          <w:color w:val="231F20"/>
          <w:spacing w:val="-5"/>
        </w:rPr>
        <w:t xml:space="preserve"> </w:t>
      </w:r>
      <w:r>
        <w:rPr>
          <w:color w:val="231F20"/>
        </w:rPr>
        <w:t>in</w:t>
      </w:r>
      <w:r>
        <w:rPr>
          <w:color w:val="231F20"/>
          <w:spacing w:val="-5"/>
        </w:rPr>
        <w:t xml:space="preserve"> </w:t>
      </w:r>
      <w:r>
        <w:rPr>
          <w:color w:val="231F20"/>
        </w:rPr>
        <w:t>person</w:t>
      </w:r>
      <w:r>
        <w:rPr>
          <w:color w:val="231F20"/>
          <w:spacing w:val="-5"/>
        </w:rPr>
        <w:t xml:space="preserve"> </w:t>
      </w:r>
      <w:r>
        <w:rPr>
          <w:color w:val="231F20"/>
        </w:rPr>
        <w:t>or</w:t>
      </w:r>
      <w:r>
        <w:rPr>
          <w:color w:val="231F20"/>
          <w:spacing w:val="-5"/>
        </w:rPr>
        <w:t xml:space="preserve"> </w:t>
      </w:r>
      <w:r>
        <w:rPr>
          <w:color w:val="231F20"/>
        </w:rPr>
        <w:t>via</w:t>
      </w:r>
      <w:r>
        <w:rPr>
          <w:color w:val="231F20"/>
          <w:spacing w:val="-5"/>
        </w:rPr>
        <w:t xml:space="preserve"> </w:t>
      </w:r>
      <w:r>
        <w:rPr>
          <w:color w:val="231F20"/>
        </w:rPr>
        <w:t>video</w:t>
      </w:r>
      <w:r>
        <w:rPr>
          <w:color w:val="231F20"/>
          <w:spacing w:val="-5"/>
        </w:rPr>
        <w:t xml:space="preserve"> </w:t>
      </w:r>
      <w:r>
        <w:rPr>
          <w:color w:val="231F20"/>
        </w:rPr>
        <w:t>conference; they were recorded and then transcribed in full. Qualitative content analysis or thematical analysis was used to evaluate the interviews, whereby the analytical focus was on recurring lines</w:t>
      </w:r>
      <w:r>
        <w:rPr>
          <w:color w:val="231F20"/>
          <w:spacing w:val="80"/>
        </w:rPr>
        <w:t xml:space="preserve"> </w:t>
      </w:r>
      <w:r>
        <w:rPr>
          <w:color w:val="231F20"/>
        </w:rPr>
        <w:t xml:space="preserve">of argumentation, typical problem situations and action-guiding </w:t>
      </w:r>
      <w:r>
        <w:rPr>
          <w:color w:val="231F20"/>
          <w:spacing w:val="-2"/>
        </w:rPr>
        <w:t>orientation.</w:t>
      </w:r>
    </w:p>
    <w:p w14:paraId="421D2151" w14:textId="77777777" w:rsidR="00872454" w:rsidRDefault="00872454">
      <w:pPr>
        <w:pStyle w:val="Textkrper"/>
        <w:spacing w:before="53"/>
      </w:pPr>
    </w:p>
    <w:p w14:paraId="421D2152" w14:textId="77777777" w:rsidR="00872454" w:rsidRDefault="00CB66E8">
      <w:pPr>
        <w:pStyle w:val="Textkrper"/>
        <w:ind w:left="1020"/>
        <w:rPr>
          <w:rFonts w:ascii="Gill Sans MT"/>
        </w:rPr>
      </w:pPr>
      <w:r>
        <w:rPr>
          <w:rFonts w:ascii="Gill Sans MT"/>
          <w:color w:val="231F20"/>
          <w:spacing w:val="-2"/>
          <w:w w:val="120"/>
        </w:rPr>
        <w:t>Sample:</w:t>
      </w:r>
    </w:p>
    <w:p w14:paraId="421D2153" w14:textId="77777777" w:rsidR="00872454" w:rsidRDefault="00CB66E8">
      <w:pPr>
        <w:pStyle w:val="Textkrper"/>
        <w:spacing w:before="60"/>
        <w:ind w:left="1020"/>
        <w:rPr>
          <w:rFonts w:ascii="Gill Sans MT"/>
        </w:rPr>
      </w:pPr>
      <w:r>
        <w:rPr>
          <w:rFonts w:ascii="Gill Sans MT"/>
          <w:color w:val="231F20"/>
          <w:w w:val="110"/>
        </w:rPr>
        <w:t>Interview</w:t>
      </w:r>
      <w:r>
        <w:rPr>
          <w:rFonts w:ascii="Gill Sans MT"/>
          <w:color w:val="231F20"/>
          <w:spacing w:val="4"/>
          <w:w w:val="110"/>
        </w:rPr>
        <w:t xml:space="preserve"> </w:t>
      </w:r>
      <w:r>
        <w:rPr>
          <w:rFonts w:ascii="Gill Sans MT"/>
          <w:color w:val="231F20"/>
          <w:w w:val="110"/>
        </w:rPr>
        <w:t>partners</w:t>
      </w:r>
      <w:r>
        <w:rPr>
          <w:rFonts w:ascii="Gill Sans MT"/>
          <w:color w:val="231F20"/>
          <w:spacing w:val="4"/>
          <w:w w:val="110"/>
        </w:rPr>
        <w:t xml:space="preserve"> </w:t>
      </w:r>
      <w:r>
        <w:rPr>
          <w:rFonts w:ascii="Gill Sans MT"/>
          <w:color w:val="231F20"/>
          <w:w w:val="110"/>
        </w:rPr>
        <w:t>from</w:t>
      </w:r>
      <w:r>
        <w:rPr>
          <w:rFonts w:ascii="Gill Sans MT"/>
          <w:color w:val="231F20"/>
          <w:spacing w:val="4"/>
          <w:w w:val="110"/>
        </w:rPr>
        <w:t xml:space="preserve"> </w:t>
      </w:r>
      <w:r>
        <w:rPr>
          <w:rFonts w:ascii="Gill Sans MT"/>
          <w:color w:val="231F20"/>
          <w:w w:val="110"/>
        </w:rPr>
        <w:t>a</w:t>
      </w:r>
      <w:r>
        <w:rPr>
          <w:rFonts w:ascii="Gill Sans MT"/>
          <w:color w:val="231F20"/>
          <w:spacing w:val="4"/>
          <w:w w:val="110"/>
        </w:rPr>
        <w:t xml:space="preserve"> </w:t>
      </w:r>
      <w:r>
        <w:rPr>
          <w:rFonts w:ascii="Gill Sans MT"/>
          <w:color w:val="231F20"/>
          <w:w w:val="110"/>
        </w:rPr>
        <w:t>counselling</w:t>
      </w:r>
      <w:r>
        <w:rPr>
          <w:rFonts w:ascii="Gill Sans MT"/>
          <w:color w:val="231F20"/>
          <w:spacing w:val="4"/>
          <w:w w:val="110"/>
        </w:rPr>
        <w:t xml:space="preserve"> </w:t>
      </w:r>
      <w:r>
        <w:rPr>
          <w:rFonts w:ascii="Gill Sans MT"/>
          <w:color w:val="231F20"/>
          <w:spacing w:val="-2"/>
          <w:w w:val="110"/>
        </w:rPr>
        <w:t>practice</w:t>
      </w:r>
    </w:p>
    <w:p w14:paraId="421D2154" w14:textId="77777777" w:rsidR="00872454" w:rsidRDefault="00872454">
      <w:pPr>
        <w:pStyle w:val="Textkrper"/>
        <w:spacing w:before="115"/>
        <w:rPr>
          <w:rFonts w:ascii="Gill Sans MT"/>
        </w:rPr>
      </w:pPr>
    </w:p>
    <w:p w14:paraId="421D2155" w14:textId="77777777" w:rsidR="00872454" w:rsidRDefault="00CB66E8">
      <w:pPr>
        <w:pStyle w:val="Textkrper"/>
        <w:spacing w:line="295" w:lineRule="auto"/>
        <w:ind w:left="1020"/>
        <w:jc w:val="both"/>
      </w:pPr>
      <w:r>
        <w:rPr>
          <w:color w:val="231F20"/>
        </w:rPr>
        <w:t xml:space="preserve">Interview partners were specifically selected for this work, </w:t>
      </w:r>
      <w:proofErr w:type="gramStart"/>
      <w:r>
        <w:rPr>
          <w:color w:val="231F20"/>
        </w:rPr>
        <w:t>in order to</w:t>
      </w:r>
      <w:proofErr w:type="gramEnd"/>
      <w:r>
        <w:rPr>
          <w:color w:val="231F20"/>
        </w:rPr>
        <w:t xml:space="preserve"> uncover the various phenomenon areas in extremism disengagement</w:t>
      </w:r>
      <w:r>
        <w:rPr>
          <w:color w:val="231F20"/>
          <w:spacing w:val="15"/>
        </w:rPr>
        <w:t xml:space="preserve"> </w:t>
      </w:r>
      <w:r>
        <w:rPr>
          <w:color w:val="231F20"/>
        </w:rPr>
        <w:t>work.</w:t>
      </w:r>
      <w:r>
        <w:rPr>
          <w:color w:val="231F20"/>
          <w:spacing w:val="18"/>
        </w:rPr>
        <w:t xml:space="preserve"> </w:t>
      </w:r>
      <w:r>
        <w:rPr>
          <w:color w:val="231F20"/>
        </w:rPr>
        <w:t>This</w:t>
      </w:r>
      <w:r>
        <w:rPr>
          <w:color w:val="231F20"/>
          <w:spacing w:val="17"/>
        </w:rPr>
        <w:t xml:space="preserve"> </w:t>
      </w:r>
      <w:r>
        <w:rPr>
          <w:color w:val="231F20"/>
        </w:rPr>
        <w:t>selection</w:t>
      </w:r>
      <w:r>
        <w:rPr>
          <w:color w:val="231F20"/>
          <w:spacing w:val="18"/>
        </w:rPr>
        <w:t xml:space="preserve"> </w:t>
      </w:r>
      <w:r>
        <w:rPr>
          <w:color w:val="231F20"/>
        </w:rPr>
        <w:t>was</w:t>
      </w:r>
      <w:r>
        <w:rPr>
          <w:color w:val="231F20"/>
          <w:spacing w:val="18"/>
        </w:rPr>
        <w:t xml:space="preserve"> </w:t>
      </w:r>
      <w:r>
        <w:rPr>
          <w:color w:val="231F20"/>
        </w:rPr>
        <w:t>carried</w:t>
      </w:r>
      <w:r>
        <w:rPr>
          <w:color w:val="231F20"/>
          <w:spacing w:val="17"/>
        </w:rPr>
        <w:t xml:space="preserve"> </w:t>
      </w:r>
      <w:r>
        <w:rPr>
          <w:color w:val="231F20"/>
        </w:rPr>
        <w:t>out</w:t>
      </w:r>
      <w:r>
        <w:rPr>
          <w:color w:val="231F20"/>
          <w:spacing w:val="18"/>
        </w:rPr>
        <w:t xml:space="preserve"> </w:t>
      </w:r>
      <w:r>
        <w:rPr>
          <w:color w:val="231F20"/>
        </w:rPr>
        <w:t>to</w:t>
      </w:r>
      <w:r>
        <w:rPr>
          <w:color w:val="231F20"/>
          <w:spacing w:val="18"/>
        </w:rPr>
        <w:t xml:space="preserve"> </w:t>
      </w:r>
      <w:r>
        <w:rPr>
          <w:color w:val="231F20"/>
          <w:spacing w:val="-2"/>
        </w:rPr>
        <w:t>achieve</w:t>
      </w:r>
    </w:p>
    <w:p w14:paraId="421D2156" w14:textId="77777777" w:rsidR="00872454" w:rsidRDefault="00CB66E8">
      <w:pPr>
        <w:pStyle w:val="Textkrper"/>
        <w:spacing w:before="142" w:line="295" w:lineRule="auto"/>
        <w:ind w:left="241" w:right="1018"/>
        <w:jc w:val="both"/>
      </w:pPr>
      <w:r>
        <w:br w:type="column"/>
      </w:r>
      <w:r>
        <w:rPr>
          <w:color w:val="231F20"/>
        </w:rPr>
        <w:t>motivated</w:t>
      </w:r>
      <w:r>
        <w:rPr>
          <w:color w:val="231F20"/>
          <w:spacing w:val="-7"/>
        </w:rPr>
        <w:t xml:space="preserve"> </w:t>
      </w:r>
      <w:r>
        <w:rPr>
          <w:color w:val="231F20"/>
        </w:rPr>
        <w:t>extremism</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case,</w:t>
      </w:r>
      <w:r>
        <w:rPr>
          <w:color w:val="231F20"/>
          <w:spacing w:val="-8"/>
        </w:rPr>
        <w:t xml:space="preserve"> </w:t>
      </w:r>
      <w:r>
        <w:rPr>
          <w:color w:val="231F20"/>
        </w:rPr>
        <w:t>primarily,</w:t>
      </w:r>
      <w:r>
        <w:rPr>
          <w:color w:val="231F20"/>
          <w:spacing w:val="-8"/>
        </w:rPr>
        <w:t xml:space="preserve"> </w:t>
      </w:r>
      <w:r>
        <w:rPr>
          <w:color w:val="231F20"/>
        </w:rPr>
        <w:t>Islamist</w:t>
      </w:r>
      <w:r>
        <w:rPr>
          <w:color w:val="231F20"/>
          <w:spacing w:val="-7"/>
        </w:rPr>
        <w:t xml:space="preserve"> </w:t>
      </w:r>
      <w:r>
        <w:rPr>
          <w:color w:val="231F20"/>
        </w:rPr>
        <w:t>extremism). Attention was paid here to include experts with different ranges of experience and to consider diverse application contexts – for example, work with teens and adults inside and outside penal institutions. Similarly, counsellors from different German states were specifically asked to illustrate regional differences and concrete counselling contexts.</w:t>
      </w:r>
    </w:p>
    <w:p w14:paraId="421D2157" w14:textId="77777777" w:rsidR="00872454" w:rsidRDefault="00872454">
      <w:pPr>
        <w:pStyle w:val="Textkrper"/>
        <w:spacing w:before="49"/>
      </w:pPr>
    </w:p>
    <w:p w14:paraId="421D2158" w14:textId="77777777" w:rsidR="00872454" w:rsidRDefault="00CB66E8">
      <w:pPr>
        <w:pStyle w:val="Textkrper"/>
        <w:spacing w:line="295" w:lineRule="auto"/>
        <w:ind w:left="241" w:right="1017"/>
        <w:jc w:val="both"/>
      </w:pPr>
      <w:r>
        <w:rPr>
          <w:color w:val="231F20"/>
        </w:rPr>
        <w:t xml:space="preserve">The sample comprises eight interview partners who all work as </w:t>
      </w:r>
      <w:proofErr w:type="spellStart"/>
      <w:r>
        <w:rPr>
          <w:color w:val="231F20"/>
        </w:rPr>
        <w:t>practicioners</w:t>
      </w:r>
      <w:proofErr w:type="spellEnd"/>
      <w:r>
        <w:rPr>
          <w:color w:val="231F20"/>
        </w:rPr>
        <w:t xml:space="preserve"> at the </w:t>
      </w:r>
      <w:r>
        <w:rPr>
          <w:rFonts w:ascii="Arial Narrow"/>
          <w:i/>
          <w:color w:val="231F20"/>
        </w:rPr>
        <w:t xml:space="preserve">Violence Prevention Network </w:t>
      </w:r>
      <w:r>
        <w:rPr>
          <w:color w:val="231F20"/>
        </w:rPr>
        <w:t xml:space="preserve">and represent two different phenomena. Interview partners 1 to 4 are active in prevention and disengagement work in the right-wing extremist </w:t>
      </w:r>
      <w:r>
        <w:rPr>
          <w:color w:val="231F20"/>
          <w:spacing w:val="-4"/>
        </w:rPr>
        <w:t>(REX) phenomena. Interview partner 1 counsels exclusively in prison</w:t>
      </w:r>
      <w:r>
        <w:rPr>
          <w:color w:val="231F20"/>
        </w:rPr>
        <w:t xml:space="preserve"> contexts and has more than ten years of experience. Interview </w:t>
      </w:r>
      <w:r>
        <w:rPr>
          <w:color w:val="231F20"/>
          <w:spacing w:val="-6"/>
        </w:rPr>
        <w:t>partner</w:t>
      </w:r>
      <w:r>
        <w:rPr>
          <w:color w:val="231F20"/>
          <w:spacing w:val="-1"/>
        </w:rPr>
        <w:t xml:space="preserve"> </w:t>
      </w:r>
      <w:r>
        <w:rPr>
          <w:color w:val="231F20"/>
          <w:spacing w:val="-6"/>
        </w:rPr>
        <w:t>2</w:t>
      </w:r>
      <w:r>
        <w:rPr>
          <w:color w:val="231F20"/>
          <w:spacing w:val="-1"/>
        </w:rPr>
        <w:t xml:space="preserve"> </w:t>
      </w:r>
      <w:r>
        <w:rPr>
          <w:color w:val="231F20"/>
          <w:spacing w:val="-6"/>
        </w:rPr>
        <w:t>works</w:t>
      </w:r>
      <w:r>
        <w:rPr>
          <w:color w:val="231F20"/>
          <w:spacing w:val="-1"/>
        </w:rPr>
        <w:t xml:space="preserve"> </w:t>
      </w:r>
      <w:r>
        <w:rPr>
          <w:color w:val="231F20"/>
          <w:spacing w:val="-6"/>
        </w:rPr>
        <w:t>primarily</w:t>
      </w:r>
      <w:r>
        <w:rPr>
          <w:color w:val="231F20"/>
          <w:spacing w:val="-1"/>
        </w:rPr>
        <w:t xml:space="preserve"> </w:t>
      </w:r>
      <w:proofErr w:type="gramStart"/>
      <w:r>
        <w:rPr>
          <w:color w:val="231F20"/>
          <w:spacing w:val="-6"/>
        </w:rPr>
        <w:t>in</w:t>
      </w:r>
      <w:r>
        <w:rPr>
          <w:color w:val="231F20"/>
          <w:spacing w:val="-1"/>
        </w:rPr>
        <w:t xml:space="preserve"> </w:t>
      </w:r>
      <w:r>
        <w:rPr>
          <w:color w:val="231F20"/>
          <w:spacing w:val="-6"/>
        </w:rPr>
        <w:t>the</w:t>
      </w:r>
      <w:r>
        <w:rPr>
          <w:color w:val="231F20"/>
          <w:spacing w:val="-1"/>
        </w:rPr>
        <w:t xml:space="preserve"> </w:t>
      </w:r>
      <w:r>
        <w:rPr>
          <w:color w:val="231F20"/>
          <w:spacing w:val="-6"/>
        </w:rPr>
        <w:t>area</w:t>
      </w:r>
      <w:r>
        <w:rPr>
          <w:color w:val="231F20"/>
          <w:spacing w:val="-1"/>
        </w:rPr>
        <w:t xml:space="preserve"> </w:t>
      </w:r>
      <w:r>
        <w:rPr>
          <w:color w:val="231F20"/>
          <w:spacing w:val="-6"/>
        </w:rPr>
        <w:t>of</w:t>
      </w:r>
      <w:proofErr w:type="gramEnd"/>
      <w:r>
        <w:rPr>
          <w:color w:val="231F20"/>
          <w:spacing w:val="-1"/>
        </w:rPr>
        <w:t xml:space="preserve"> </w:t>
      </w:r>
      <w:r>
        <w:rPr>
          <w:color w:val="231F20"/>
          <w:spacing w:val="-6"/>
        </w:rPr>
        <w:t>training</w:t>
      </w:r>
      <w:r>
        <w:rPr>
          <w:color w:val="231F20"/>
          <w:spacing w:val="-1"/>
        </w:rPr>
        <w:t xml:space="preserve"> </w:t>
      </w:r>
      <w:r>
        <w:rPr>
          <w:color w:val="231F20"/>
          <w:spacing w:val="-6"/>
        </w:rPr>
        <w:t>and</w:t>
      </w:r>
      <w:r>
        <w:rPr>
          <w:color w:val="231F20"/>
          <w:spacing w:val="-1"/>
        </w:rPr>
        <w:t xml:space="preserve"> </w:t>
      </w:r>
      <w:r>
        <w:rPr>
          <w:color w:val="231F20"/>
          <w:spacing w:val="-6"/>
        </w:rPr>
        <w:t>does</w:t>
      </w:r>
      <w:r>
        <w:rPr>
          <w:color w:val="231F20"/>
          <w:spacing w:val="-1"/>
        </w:rPr>
        <w:t xml:space="preserve"> </w:t>
      </w:r>
      <w:r>
        <w:rPr>
          <w:color w:val="231F20"/>
          <w:spacing w:val="-6"/>
        </w:rPr>
        <w:t>not</w:t>
      </w:r>
      <w:r>
        <w:rPr>
          <w:color w:val="231F20"/>
          <w:spacing w:val="-1"/>
        </w:rPr>
        <w:t xml:space="preserve"> </w:t>
      </w:r>
      <w:r>
        <w:rPr>
          <w:color w:val="231F20"/>
          <w:spacing w:val="-6"/>
        </w:rPr>
        <w:t>currently</w:t>
      </w:r>
      <w:r>
        <w:rPr>
          <w:color w:val="231F20"/>
          <w:spacing w:val="-2"/>
        </w:rPr>
        <w:t xml:space="preserve"> counsel</w:t>
      </w:r>
      <w:r>
        <w:rPr>
          <w:color w:val="231F20"/>
          <w:spacing w:val="-5"/>
        </w:rPr>
        <w:t xml:space="preserve"> </w:t>
      </w:r>
      <w:r>
        <w:rPr>
          <w:color w:val="231F20"/>
          <w:spacing w:val="-2"/>
        </w:rPr>
        <w:t>directly</w:t>
      </w:r>
      <w:r>
        <w:rPr>
          <w:color w:val="231F20"/>
          <w:spacing w:val="-5"/>
        </w:rPr>
        <w:t xml:space="preserve"> </w:t>
      </w:r>
      <w:r>
        <w:rPr>
          <w:color w:val="231F20"/>
          <w:spacing w:val="-2"/>
        </w:rPr>
        <w:t>in</w:t>
      </w:r>
      <w:r>
        <w:rPr>
          <w:color w:val="231F20"/>
          <w:spacing w:val="-5"/>
        </w:rPr>
        <w:t xml:space="preserve"> </w:t>
      </w:r>
      <w:r>
        <w:rPr>
          <w:color w:val="231F20"/>
          <w:spacing w:val="-2"/>
        </w:rPr>
        <w:t>a</w:t>
      </w:r>
      <w:r>
        <w:rPr>
          <w:color w:val="231F20"/>
          <w:spacing w:val="-5"/>
        </w:rPr>
        <w:t xml:space="preserve"> </w:t>
      </w:r>
      <w:r>
        <w:rPr>
          <w:color w:val="231F20"/>
          <w:spacing w:val="-2"/>
        </w:rPr>
        <w:t>prison</w:t>
      </w:r>
      <w:r>
        <w:rPr>
          <w:color w:val="231F20"/>
          <w:spacing w:val="-5"/>
        </w:rPr>
        <w:t xml:space="preserve"> </w:t>
      </w:r>
      <w:r>
        <w:rPr>
          <w:color w:val="231F20"/>
          <w:spacing w:val="-2"/>
        </w:rPr>
        <w:t>context;</w:t>
      </w:r>
      <w:r>
        <w:rPr>
          <w:color w:val="231F20"/>
          <w:spacing w:val="-5"/>
        </w:rPr>
        <w:t xml:space="preserve"> </w:t>
      </w:r>
      <w:r>
        <w:rPr>
          <w:color w:val="231F20"/>
          <w:spacing w:val="-2"/>
        </w:rPr>
        <w:t>however,</w:t>
      </w:r>
      <w:r>
        <w:rPr>
          <w:color w:val="231F20"/>
          <w:spacing w:val="-5"/>
        </w:rPr>
        <w:t xml:space="preserve"> </w:t>
      </w:r>
      <w:r>
        <w:rPr>
          <w:color w:val="231F20"/>
          <w:spacing w:val="-2"/>
        </w:rPr>
        <w:t>they</w:t>
      </w:r>
      <w:r>
        <w:rPr>
          <w:color w:val="231F20"/>
          <w:spacing w:val="-5"/>
        </w:rPr>
        <w:t xml:space="preserve"> </w:t>
      </w:r>
      <w:r>
        <w:rPr>
          <w:color w:val="231F20"/>
          <w:spacing w:val="-2"/>
        </w:rPr>
        <w:t>bring</w:t>
      </w:r>
      <w:r>
        <w:rPr>
          <w:color w:val="231F20"/>
          <w:spacing w:val="-5"/>
        </w:rPr>
        <w:t xml:space="preserve"> </w:t>
      </w:r>
      <w:r>
        <w:rPr>
          <w:color w:val="231F20"/>
          <w:spacing w:val="-2"/>
        </w:rPr>
        <w:t>to</w:t>
      </w:r>
      <w:r>
        <w:rPr>
          <w:color w:val="231F20"/>
          <w:spacing w:val="-5"/>
        </w:rPr>
        <w:t xml:space="preserve"> </w:t>
      </w:r>
      <w:proofErr w:type="gramStart"/>
      <w:r>
        <w:rPr>
          <w:color w:val="231F20"/>
          <w:spacing w:val="-2"/>
        </w:rPr>
        <w:t>the</w:t>
      </w:r>
      <w:r>
        <w:rPr>
          <w:color w:val="231F20"/>
          <w:spacing w:val="-5"/>
        </w:rPr>
        <w:t xml:space="preserve"> </w:t>
      </w:r>
      <w:r>
        <w:rPr>
          <w:color w:val="231F20"/>
          <w:spacing w:val="-2"/>
        </w:rPr>
        <w:t>work</w:t>
      </w:r>
      <w:proofErr w:type="gramEnd"/>
      <w:r>
        <w:rPr>
          <w:color w:val="231F20"/>
          <w:spacing w:val="-2"/>
        </w:rPr>
        <w:t xml:space="preserve"> </w:t>
      </w:r>
      <w:r>
        <w:rPr>
          <w:color w:val="231F20"/>
        </w:rPr>
        <w:t>more</w:t>
      </w:r>
      <w:r>
        <w:rPr>
          <w:color w:val="231F20"/>
          <w:spacing w:val="-11"/>
        </w:rPr>
        <w:t xml:space="preserve"> </w:t>
      </w:r>
      <w:r>
        <w:rPr>
          <w:color w:val="231F20"/>
        </w:rPr>
        <w:t>than</w:t>
      </w:r>
      <w:r>
        <w:rPr>
          <w:color w:val="231F20"/>
          <w:spacing w:val="-11"/>
        </w:rPr>
        <w:t xml:space="preserve"> </w:t>
      </w:r>
      <w:r>
        <w:rPr>
          <w:color w:val="231F20"/>
        </w:rPr>
        <w:t>ten</w:t>
      </w:r>
      <w:r>
        <w:rPr>
          <w:color w:val="231F20"/>
          <w:spacing w:val="-10"/>
        </w:rPr>
        <w:t xml:space="preserve"> </w:t>
      </w:r>
      <w:r>
        <w:rPr>
          <w:color w:val="231F20"/>
        </w:rPr>
        <w:t>years</w:t>
      </w:r>
      <w:r>
        <w:rPr>
          <w:color w:val="231F20"/>
          <w:spacing w:val="-11"/>
        </w:rPr>
        <w:t xml:space="preserve"> </w:t>
      </w:r>
      <w:r>
        <w:rPr>
          <w:color w:val="231F20"/>
        </w:rPr>
        <w:t>of</w:t>
      </w:r>
      <w:r>
        <w:rPr>
          <w:color w:val="231F20"/>
          <w:spacing w:val="-11"/>
        </w:rPr>
        <w:t xml:space="preserve"> </w:t>
      </w:r>
      <w:r>
        <w:rPr>
          <w:color w:val="231F20"/>
        </w:rPr>
        <w:t>experience</w:t>
      </w:r>
      <w:r>
        <w:rPr>
          <w:color w:val="231F20"/>
          <w:spacing w:val="-11"/>
        </w:rPr>
        <w:t xml:space="preserve"> </w:t>
      </w:r>
      <w:r>
        <w:rPr>
          <w:color w:val="231F20"/>
        </w:rPr>
        <w:t>with</w:t>
      </w:r>
      <w:r>
        <w:rPr>
          <w:color w:val="231F20"/>
          <w:spacing w:val="-10"/>
        </w:rPr>
        <w:t xml:space="preserve"> </w:t>
      </w:r>
      <w:r>
        <w:rPr>
          <w:color w:val="231F20"/>
        </w:rPr>
        <w:t>adolescents</w:t>
      </w:r>
      <w:r>
        <w:rPr>
          <w:color w:val="231F20"/>
          <w:spacing w:val="-11"/>
        </w:rPr>
        <w:t xml:space="preserve"> </w:t>
      </w:r>
      <w:r>
        <w:rPr>
          <w:color w:val="231F20"/>
        </w:rPr>
        <w:t>in</w:t>
      </w:r>
      <w:r>
        <w:rPr>
          <w:color w:val="231F20"/>
          <w:spacing w:val="-11"/>
        </w:rPr>
        <w:t xml:space="preserve"> </w:t>
      </w:r>
      <w:r>
        <w:rPr>
          <w:color w:val="231F20"/>
        </w:rPr>
        <w:t>social</w:t>
      </w:r>
      <w:r>
        <w:rPr>
          <w:color w:val="231F20"/>
          <w:spacing w:val="-10"/>
        </w:rPr>
        <w:t xml:space="preserve"> </w:t>
      </w:r>
      <w:r>
        <w:rPr>
          <w:color w:val="231F20"/>
        </w:rPr>
        <w:t xml:space="preserve">work. </w:t>
      </w:r>
      <w:r>
        <w:rPr>
          <w:color w:val="231F20"/>
          <w:spacing w:val="-2"/>
        </w:rPr>
        <w:t>Interview</w:t>
      </w:r>
      <w:r>
        <w:rPr>
          <w:color w:val="231F20"/>
          <w:spacing w:val="-9"/>
        </w:rPr>
        <w:t xml:space="preserve"> </w:t>
      </w:r>
      <w:r>
        <w:rPr>
          <w:color w:val="231F20"/>
          <w:spacing w:val="-2"/>
        </w:rPr>
        <w:t>partners</w:t>
      </w:r>
      <w:r>
        <w:rPr>
          <w:color w:val="231F20"/>
          <w:spacing w:val="-9"/>
        </w:rPr>
        <w:t xml:space="preserve"> </w:t>
      </w:r>
      <w:r>
        <w:rPr>
          <w:color w:val="231F20"/>
          <w:spacing w:val="-2"/>
        </w:rPr>
        <w:t>3</w:t>
      </w:r>
      <w:r>
        <w:rPr>
          <w:color w:val="231F20"/>
          <w:spacing w:val="-8"/>
        </w:rPr>
        <w:t xml:space="preserve"> </w:t>
      </w:r>
      <w:r>
        <w:rPr>
          <w:color w:val="231F20"/>
          <w:spacing w:val="-2"/>
        </w:rPr>
        <w:t>and</w:t>
      </w:r>
      <w:r>
        <w:rPr>
          <w:color w:val="231F20"/>
          <w:spacing w:val="-9"/>
        </w:rPr>
        <w:t xml:space="preserve"> </w:t>
      </w:r>
      <w:r>
        <w:rPr>
          <w:color w:val="231F20"/>
          <w:spacing w:val="-2"/>
        </w:rPr>
        <w:t>4</w:t>
      </w:r>
      <w:r>
        <w:rPr>
          <w:color w:val="231F20"/>
          <w:spacing w:val="-9"/>
        </w:rPr>
        <w:t xml:space="preserve"> </w:t>
      </w:r>
      <w:r>
        <w:rPr>
          <w:color w:val="231F20"/>
          <w:spacing w:val="-2"/>
        </w:rPr>
        <w:t>also</w:t>
      </w:r>
      <w:r>
        <w:rPr>
          <w:color w:val="231F20"/>
          <w:spacing w:val="-9"/>
        </w:rPr>
        <w:t xml:space="preserve"> </w:t>
      </w:r>
      <w:r>
        <w:rPr>
          <w:color w:val="231F20"/>
          <w:spacing w:val="-2"/>
        </w:rPr>
        <w:t>counsel</w:t>
      </w:r>
      <w:r>
        <w:rPr>
          <w:color w:val="231F20"/>
          <w:spacing w:val="-8"/>
        </w:rPr>
        <w:t xml:space="preserve"> </w:t>
      </w:r>
      <w:r>
        <w:rPr>
          <w:color w:val="231F20"/>
          <w:spacing w:val="-2"/>
        </w:rPr>
        <w:t>in</w:t>
      </w:r>
      <w:r>
        <w:rPr>
          <w:color w:val="231F20"/>
          <w:spacing w:val="-9"/>
        </w:rPr>
        <w:t xml:space="preserve"> </w:t>
      </w:r>
      <w:r>
        <w:rPr>
          <w:color w:val="231F20"/>
          <w:spacing w:val="-2"/>
        </w:rPr>
        <w:t>a</w:t>
      </w:r>
      <w:r>
        <w:rPr>
          <w:color w:val="231F20"/>
          <w:spacing w:val="-9"/>
        </w:rPr>
        <w:t xml:space="preserve"> </w:t>
      </w:r>
      <w:r>
        <w:rPr>
          <w:color w:val="231F20"/>
          <w:spacing w:val="-2"/>
        </w:rPr>
        <w:t>prison</w:t>
      </w:r>
      <w:r>
        <w:rPr>
          <w:color w:val="231F20"/>
          <w:spacing w:val="-8"/>
        </w:rPr>
        <w:t xml:space="preserve"> </w:t>
      </w:r>
      <w:r>
        <w:rPr>
          <w:color w:val="231F20"/>
          <w:spacing w:val="-2"/>
        </w:rPr>
        <w:t>context</w:t>
      </w:r>
      <w:r>
        <w:rPr>
          <w:color w:val="231F20"/>
          <w:spacing w:val="-9"/>
        </w:rPr>
        <w:t xml:space="preserve"> </w:t>
      </w:r>
      <w:r>
        <w:rPr>
          <w:color w:val="231F20"/>
          <w:spacing w:val="-2"/>
        </w:rPr>
        <w:t>and</w:t>
      </w:r>
      <w:r>
        <w:rPr>
          <w:color w:val="231F20"/>
          <w:spacing w:val="-9"/>
        </w:rPr>
        <w:t xml:space="preserve"> </w:t>
      </w:r>
      <w:r>
        <w:rPr>
          <w:color w:val="231F20"/>
          <w:spacing w:val="-2"/>
        </w:rPr>
        <w:t xml:space="preserve">have </w:t>
      </w:r>
      <w:r>
        <w:rPr>
          <w:color w:val="231F20"/>
        </w:rPr>
        <w:t>over</w:t>
      </w:r>
      <w:r>
        <w:rPr>
          <w:color w:val="231F20"/>
          <w:spacing w:val="-9"/>
        </w:rPr>
        <w:t xml:space="preserve"> </w:t>
      </w:r>
      <w:r>
        <w:rPr>
          <w:color w:val="231F20"/>
        </w:rPr>
        <w:t>two</w:t>
      </w:r>
      <w:r>
        <w:rPr>
          <w:color w:val="231F20"/>
          <w:spacing w:val="-9"/>
        </w:rPr>
        <w:t xml:space="preserve"> </w:t>
      </w:r>
      <w:r>
        <w:rPr>
          <w:color w:val="231F20"/>
        </w:rPr>
        <w:t>and</w:t>
      </w:r>
      <w:r>
        <w:rPr>
          <w:color w:val="231F20"/>
          <w:spacing w:val="-9"/>
        </w:rPr>
        <w:t xml:space="preserve"> </w:t>
      </w:r>
      <w:r>
        <w:rPr>
          <w:color w:val="231F20"/>
        </w:rPr>
        <w:t>eight</w:t>
      </w:r>
      <w:r>
        <w:rPr>
          <w:color w:val="231F20"/>
          <w:spacing w:val="-9"/>
        </w:rPr>
        <w:t xml:space="preserve"> </w:t>
      </w:r>
      <w:r>
        <w:rPr>
          <w:color w:val="231F20"/>
        </w:rPr>
        <w:t>years,</w:t>
      </w:r>
      <w:r>
        <w:rPr>
          <w:color w:val="231F20"/>
          <w:spacing w:val="-9"/>
        </w:rPr>
        <w:t xml:space="preserve"> </w:t>
      </w:r>
      <w:r>
        <w:rPr>
          <w:color w:val="231F20"/>
        </w:rPr>
        <w:t>respectively,</w:t>
      </w:r>
      <w:r>
        <w:rPr>
          <w:color w:val="231F20"/>
          <w:spacing w:val="-9"/>
        </w:rPr>
        <w:t xml:space="preserve"> </w:t>
      </w:r>
      <w:r>
        <w:rPr>
          <w:color w:val="231F20"/>
        </w:rPr>
        <w:t>of</w:t>
      </w:r>
      <w:r>
        <w:rPr>
          <w:color w:val="231F20"/>
          <w:spacing w:val="-9"/>
        </w:rPr>
        <w:t xml:space="preserve"> </w:t>
      </w:r>
      <w:r>
        <w:rPr>
          <w:color w:val="231F20"/>
        </w:rPr>
        <w:t>professional</w:t>
      </w:r>
      <w:r>
        <w:rPr>
          <w:color w:val="231F20"/>
          <w:spacing w:val="-9"/>
        </w:rPr>
        <w:t xml:space="preserve"> </w:t>
      </w:r>
      <w:r>
        <w:rPr>
          <w:color w:val="231F20"/>
        </w:rPr>
        <w:t>experience. Interview</w:t>
      </w:r>
      <w:r>
        <w:rPr>
          <w:color w:val="231F20"/>
          <w:spacing w:val="-1"/>
        </w:rPr>
        <w:t xml:space="preserve"> </w:t>
      </w:r>
      <w:r>
        <w:rPr>
          <w:color w:val="231F20"/>
        </w:rPr>
        <w:t>partners</w:t>
      </w:r>
      <w:r>
        <w:rPr>
          <w:color w:val="231F20"/>
          <w:spacing w:val="-1"/>
        </w:rPr>
        <w:t xml:space="preserve"> </w:t>
      </w:r>
      <w:r>
        <w:rPr>
          <w:color w:val="231F20"/>
        </w:rPr>
        <w:t>5</w:t>
      </w:r>
      <w:r>
        <w:rPr>
          <w:color w:val="231F20"/>
          <w:spacing w:val="-1"/>
        </w:rPr>
        <w:t xml:space="preserve"> </w:t>
      </w:r>
      <w:r>
        <w:rPr>
          <w:color w:val="231F20"/>
        </w:rPr>
        <w:t>to</w:t>
      </w:r>
      <w:r>
        <w:rPr>
          <w:color w:val="231F20"/>
          <w:spacing w:val="-1"/>
        </w:rPr>
        <w:t xml:space="preserve"> </w:t>
      </w:r>
      <w:r>
        <w:rPr>
          <w:color w:val="231F20"/>
        </w:rPr>
        <w:t>8</w:t>
      </w:r>
      <w:r>
        <w:rPr>
          <w:color w:val="231F20"/>
          <w:spacing w:val="-1"/>
        </w:rPr>
        <w:t xml:space="preserve"> </w:t>
      </w:r>
      <w:r>
        <w:rPr>
          <w:color w:val="231F20"/>
        </w:rPr>
        <w:t>work</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field</w:t>
      </w:r>
      <w:r>
        <w:rPr>
          <w:color w:val="231F20"/>
          <w:spacing w:val="-1"/>
        </w:rPr>
        <w:t xml:space="preserve"> </w:t>
      </w:r>
      <w:r>
        <w:rPr>
          <w:color w:val="231F20"/>
        </w:rPr>
        <w:t>of</w:t>
      </w:r>
      <w:r>
        <w:rPr>
          <w:color w:val="231F20"/>
          <w:spacing w:val="-1"/>
        </w:rPr>
        <w:t xml:space="preserve"> </w:t>
      </w:r>
      <w:r>
        <w:rPr>
          <w:color w:val="231F20"/>
        </w:rPr>
        <w:t>religiously</w:t>
      </w:r>
      <w:r>
        <w:rPr>
          <w:color w:val="231F20"/>
          <w:spacing w:val="-1"/>
        </w:rPr>
        <w:t xml:space="preserve"> </w:t>
      </w:r>
      <w:r>
        <w:rPr>
          <w:color w:val="231F20"/>
        </w:rPr>
        <w:t xml:space="preserve">motivated </w:t>
      </w:r>
      <w:r>
        <w:rPr>
          <w:color w:val="231F20"/>
          <w:spacing w:val="-4"/>
        </w:rPr>
        <w:t>extremism (mainly ISLEX</w:t>
      </w:r>
      <w:r>
        <w:rPr>
          <w:color w:val="231F20"/>
          <w:spacing w:val="-4"/>
          <w:position w:val="6"/>
          <w:sz w:val="11"/>
        </w:rPr>
        <w:t>29</w:t>
      </w:r>
      <w:r>
        <w:rPr>
          <w:color w:val="231F20"/>
          <w:spacing w:val="-4"/>
        </w:rPr>
        <w:t>). Interview partners 5 and 6 counsel both</w:t>
      </w:r>
      <w:r>
        <w:rPr>
          <w:color w:val="231F20"/>
        </w:rPr>
        <w:t xml:space="preserve"> inside</w:t>
      </w:r>
      <w:r>
        <w:rPr>
          <w:color w:val="231F20"/>
          <w:spacing w:val="-11"/>
        </w:rPr>
        <w:t xml:space="preserve"> </w:t>
      </w:r>
      <w:r>
        <w:rPr>
          <w:color w:val="231F20"/>
        </w:rPr>
        <w:t>and</w:t>
      </w:r>
      <w:r>
        <w:rPr>
          <w:color w:val="231F20"/>
          <w:spacing w:val="-10"/>
        </w:rPr>
        <w:t xml:space="preserve"> </w:t>
      </w:r>
      <w:r>
        <w:rPr>
          <w:color w:val="231F20"/>
        </w:rPr>
        <w:t>outside</w:t>
      </w:r>
      <w:r>
        <w:rPr>
          <w:color w:val="231F20"/>
          <w:spacing w:val="-11"/>
        </w:rPr>
        <w:t xml:space="preserve"> </w:t>
      </w:r>
      <w:r>
        <w:rPr>
          <w:color w:val="231F20"/>
        </w:rPr>
        <w:t>prison</w:t>
      </w:r>
      <w:r>
        <w:rPr>
          <w:color w:val="231F20"/>
          <w:spacing w:val="-10"/>
        </w:rPr>
        <w:t xml:space="preserve"> </w:t>
      </w:r>
      <w:r>
        <w:rPr>
          <w:color w:val="231F20"/>
        </w:rPr>
        <w:t>environments,</w:t>
      </w:r>
      <w:r>
        <w:rPr>
          <w:color w:val="231F20"/>
          <w:spacing w:val="-11"/>
        </w:rPr>
        <w:t xml:space="preserve"> </w:t>
      </w:r>
      <w:r>
        <w:rPr>
          <w:color w:val="231F20"/>
        </w:rPr>
        <w:t>and</w:t>
      </w:r>
      <w:r>
        <w:rPr>
          <w:color w:val="231F20"/>
          <w:spacing w:val="-10"/>
        </w:rPr>
        <w:t xml:space="preserve"> </w:t>
      </w:r>
      <w:r>
        <w:rPr>
          <w:color w:val="231F20"/>
        </w:rPr>
        <w:t>each</w:t>
      </w:r>
      <w:r>
        <w:rPr>
          <w:color w:val="231F20"/>
          <w:spacing w:val="-11"/>
        </w:rPr>
        <w:t xml:space="preserve"> </w:t>
      </w:r>
      <w:r>
        <w:rPr>
          <w:color w:val="231F20"/>
        </w:rPr>
        <w:t>bring</w:t>
      </w:r>
      <w:r>
        <w:rPr>
          <w:color w:val="231F20"/>
          <w:spacing w:val="-10"/>
        </w:rPr>
        <w:t xml:space="preserve"> </w:t>
      </w:r>
      <w:r>
        <w:rPr>
          <w:color w:val="231F20"/>
        </w:rPr>
        <w:t>more</w:t>
      </w:r>
      <w:r>
        <w:rPr>
          <w:color w:val="231F20"/>
          <w:spacing w:val="-11"/>
        </w:rPr>
        <w:t xml:space="preserve"> </w:t>
      </w:r>
      <w:r>
        <w:rPr>
          <w:color w:val="231F20"/>
        </w:rPr>
        <w:t>than ten</w:t>
      </w:r>
      <w:r>
        <w:rPr>
          <w:color w:val="231F20"/>
          <w:spacing w:val="-11"/>
        </w:rPr>
        <w:t xml:space="preserve"> </w:t>
      </w:r>
      <w:r>
        <w:rPr>
          <w:color w:val="231F20"/>
        </w:rPr>
        <w:t>years</w:t>
      </w:r>
      <w:r>
        <w:rPr>
          <w:color w:val="231F20"/>
          <w:spacing w:val="-11"/>
        </w:rPr>
        <w:t xml:space="preserve"> </w:t>
      </w:r>
      <w:r>
        <w:rPr>
          <w:color w:val="231F20"/>
        </w:rPr>
        <w:t>of</w:t>
      </w:r>
      <w:r>
        <w:rPr>
          <w:color w:val="231F20"/>
          <w:spacing w:val="-10"/>
        </w:rPr>
        <w:t xml:space="preserve"> </w:t>
      </w:r>
      <w:r>
        <w:rPr>
          <w:color w:val="231F20"/>
        </w:rPr>
        <w:t>experience.</w:t>
      </w:r>
      <w:r>
        <w:rPr>
          <w:color w:val="231F20"/>
          <w:spacing w:val="-11"/>
        </w:rPr>
        <w:t xml:space="preserve"> </w:t>
      </w:r>
      <w:r>
        <w:rPr>
          <w:color w:val="231F20"/>
        </w:rPr>
        <w:t>Interview</w:t>
      </w:r>
      <w:r>
        <w:rPr>
          <w:color w:val="231F20"/>
          <w:spacing w:val="-11"/>
        </w:rPr>
        <w:t xml:space="preserve"> </w:t>
      </w:r>
      <w:r>
        <w:rPr>
          <w:color w:val="231F20"/>
        </w:rPr>
        <w:t>partners</w:t>
      </w:r>
      <w:r>
        <w:rPr>
          <w:color w:val="231F20"/>
          <w:spacing w:val="-10"/>
        </w:rPr>
        <w:t xml:space="preserve"> </w:t>
      </w:r>
      <w:r>
        <w:rPr>
          <w:color w:val="231F20"/>
        </w:rPr>
        <w:t>7</w:t>
      </w:r>
      <w:r>
        <w:rPr>
          <w:color w:val="231F20"/>
          <w:spacing w:val="-11"/>
        </w:rPr>
        <w:t xml:space="preserve"> </w:t>
      </w:r>
      <w:r>
        <w:rPr>
          <w:color w:val="231F20"/>
        </w:rPr>
        <w:t>and</w:t>
      </w:r>
      <w:r>
        <w:rPr>
          <w:color w:val="231F20"/>
          <w:spacing w:val="-11"/>
        </w:rPr>
        <w:t xml:space="preserve"> </w:t>
      </w:r>
      <w:r>
        <w:rPr>
          <w:color w:val="231F20"/>
        </w:rPr>
        <w:t>8</w:t>
      </w:r>
      <w:r>
        <w:rPr>
          <w:color w:val="231F20"/>
          <w:spacing w:val="-10"/>
        </w:rPr>
        <w:t xml:space="preserve"> </w:t>
      </w:r>
      <w:r>
        <w:rPr>
          <w:color w:val="231F20"/>
        </w:rPr>
        <w:t>have</w:t>
      </w:r>
      <w:r>
        <w:rPr>
          <w:color w:val="231F20"/>
          <w:spacing w:val="-11"/>
        </w:rPr>
        <w:t xml:space="preserve"> </w:t>
      </w:r>
      <w:r>
        <w:rPr>
          <w:color w:val="231F20"/>
        </w:rPr>
        <w:t>both</w:t>
      </w:r>
      <w:r>
        <w:rPr>
          <w:color w:val="231F20"/>
          <w:spacing w:val="-11"/>
        </w:rPr>
        <w:t xml:space="preserve"> </w:t>
      </w:r>
      <w:r>
        <w:rPr>
          <w:color w:val="231F20"/>
        </w:rPr>
        <w:t>been active</w:t>
      </w:r>
      <w:r>
        <w:rPr>
          <w:color w:val="231F20"/>
          <w:spacing w:val="-2"/>
        </w:rPr>
        <w:t xml:space="preserve"> </w:t>
      </w:r>
      <w:r>
        <w:rPr>
          <w:color w:val="231F20"/>
        </w:rPr>
        <w:t>in</w:t>
      </w:r>
      <w:r>
        <w:rPr>
          <w:color w:val="231F20"/>
          <w:spacing w:val="-3"/>
        </w:rPr>
        <w:t xml:space="preserve"> </w:t>
      </w:r>
      <w:r>
        <w:rPr>
          <w:color w:val="231F20"/>
        </w:rPr>
        <w:t>prevention</w:t>
      </w:r>
      <w:r>
        <w:rPr>
          <w:color w:val="231F20"/>
          <w:spacing w:val="-3"/>
        </w:rPr>
        <w:t xml:space="preserve"> </w:t>
      </w:r>
      <w:r>
        <w:rPr>
          <w:color w:val="231F20"/>
        </w:rPr>
        <w:t>and</w:t>
      </w:r>
      <w:r>
        <w:rPr>
          <w:color w:val="231F20"/>
          <w:spacing w:val="-2"/>
        </w:rPr>
        <w:t xml:space="preserve"> </w:t>
      </w:r>
      <w:r>
        <w:rPr>
          <w:color w:val="231F20"/>
        </w:rPr>
        <w:t>disengagement</w:t>
      </w:r>
      <w:r>
        <w:rPr>
          <w:color w:val="231F20"/>
          <w:spacing w:val="-3"/>
        </w:rPr>
        <w:t xml:space="preserve"> </w:t>
      </w:r>
      <w:r>
        <w:rPr>
          <w:color w:val="231F20"/>
        </w:rPr>
        <w:t>work</w:t>
      </w:r>
      <w:r>
        <w:rPr>
          <w:color w:val="231F20"/>
          <w:spacing w:val="-2"/>
        </w:rPr>
        <w:t xml:space="preserve"> </w:t>
      </w:r>
      <w:r>
        <w:rPr>
          <w:color w:val="231F20"/>
        </w:rPr>
        <w:t>for</w:t>
      </w:r>
      <w:r>
        <w:rPr>
          <w:color w:val="231F20"/>
          <w:spacing w:val="-3"/>
        </w:rPr>
        <w:t xml:space="preserve"> </w:t>
      </w:r>
      <w:r>
        <w:rPr>
          <w:color w:val="231F20"/>
        </w:rPr>
        <w:t>more</w:t>
      </w:r>
      <w:r>
        <w:rPr>
          <w:color w:val="231F20"/>
          <w:spacing w:val="-2"/>
        </w:rPr>
        <w:t xml:space="preserve"> </w:t>
      </w:r>
      <w:r>
        <w:rPr>
          <w:color w:val="231F20"/>
        </w:rPr>
        <w:t>than</w:t>
      </w:r>
      <w:r>
        <w:rPr>
          <w:color w:val="231F20"/>
          <w:spacing w:val="-3"/>
        </w:rPr>
        <w:t xml:space="preserve"> </w:t>
      </w:r>
      <w:r>
        <w:rPr>
          <w:color w:val="231F20"/>
        </w:rPr>
        <w:t>eight years.</w:t>
      </w:r>
      <w:r>
        <w:rPr>
          <w:color w:val="231F20"/>
          <w:spacing w:val="-8"/>
        </w:rPr>
        <w:t xml:space="preserve"> </w:t>
      </w:r>
      <w:r>
        <w:rPr>
          <w:color w:val="231F20"/>
        </w:rPr>
        <w:t>In</w:t>
      </w:r>
      <w:r>
        <w:rPr>
          <w:color w:val="231F20"/>
          <w:spacing w:val="-8"/>
        </w:rPr>
        <w:t xml:space="preserve"> </w:t>
      </w:r>
      <w:r>
        <w:rPr>
          <w:color w:val="231F20"/>
        </w:rPr>
        <w:t>summary,</w:t>
      </w:r>
      <w:r>
        <w:rPr>
          <w:color w:val="231F20"/>
          <w:spacing w:val="-8"/>
        </w:rPr>
        <w:t xml:space="preserve"> </w:t>
      </w:r>
      <w:r>
        <w:rPr>
          <w:color w:val="231F20"/>
        </w:rPr>
        <w:t>this</w:t>
      </w:r>
      <w:r>
        <w:rPr>
          <w:color w:val="231F20"/>
          <w:spacing w:val="-8"/>
        </w:rPr>
        <w:t xml:space="preserve"> </w:t>
      </w:r>
      <w:r>
        <w:rPr>
          <w:color w:val="231F20"/>
        </w:rPr>
        <w:t>selection</w:t>
      </w:r>
      <w:r>
        <w:rPr>
          <w:color w:val="231F20"/>
          <w:spacing w:val="-8"/>
        </w:rPr>
        <w:t xml:space="preserve"> </w:t>
      </w:r>
      <w:r>
        <w:rPr>
          <w:color w:val="231F20"/>
        </w:rPr>
        <w:t>enables</w:t>
      </w:r>
      <w:r>
        <w:rPr>
          <w:color w:val="231F20"/>
          <w:spacing w:val="-8"/>
        </w:rPr>
        <w:t xml:space="preserve"> </w:t>
      </w:r>
      <w:r>
        <w:rPr>
          <w:color w:val="231F20"/>
        </w:rPr>
        <w:t>diverse</w:t>
      </w:r>
      <w:r>
        <w:rPr>
          <w:color w:val="231F20"/>
          <w:spacing w:val="-8"/>
        </w:rPr>
        <w:t xml:space="preserve"> </w:t>
      </w:r>
      <w:r>
        <w:rPr>
          <w:color w:val="231F20"/>
        </w:rPr>
        <w:t>insights</w:t>
      </w:r>
      <w:r>
        <w:rPr>
          <w:color w:val="231F20"/>
          <w:spacing w:val="-8"/>
        </w:rPr>
        <w:t xml:space="preserve"> </w:t>
      </w:r>
      <w:r>
        <w:rPr>
          <w:color w:val="231F20"/>
        </w:rPr>
        <w:t>into</w:t>
      </w:r>
      <w:r>
        <w:rPr>
          <w:color w:val="231F20"/>
          <w:spacing w:val="-8"/>
        </w:rPr>
        <w:t xml:space="preserve"> </w:t>
      </w:r>
      <w:r>
        <w:rPr>
          <w:color w:val="231F20"/>
        </w:rPr>
        <w:t>the practice</w:t>
      </w:r>
      <w:r>
        <w:rPr>
          <w:color w:val="231F20"/>
          <w:spacing w:val="-8"/>
        </w:rPr>
        <w:t xml:space="preserve"> </w:t>
      </w:r>
      <w:r>
        <w:rPr>
          <w:color w:val="231F20"/>
        </w:rPr>
        <w:t>and</w:t>
      </w:r>
      <w:r>
        <w:rPr>
          <w:color w:val="231F20"/>
          <w:spacing w:val="-8"/>
        </w:rPr>
        <w:t xml:space="preserve"> </w:t>
      </w:r>
      <w:r>
        <w:rPr>
          <w:color w:val="231F20"/>
        </w:rPr>
        <w:t>challenges</w:t>
      </w:r>
      <w:r>
        <w:rPr>
          <w:color w:val="231F20"/>
          <w:spacing w:val="-8"/>
        </w:rPr>
        <w:t xml:space="preserve"> </w:t>
      </w:r>
      <w:r>
        <w:rPr>
          <w:color w:val="231F20"/>
        </w:rPr>
        <w:t>of</w:t>
      </w:r>
      <w:r>
        <w:rPr>
          <w:color w:val="231F20"/>
          <w:spacing w:val="-8"/>
        </w:rPr>
        <w:t xml:space="preserve"> </w:t>
      </w:r>
      <w:r>
        <w:rPr>
          <w:color w:val="231F20"/>
        </w:rPr>
        <w:t>counselling</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context</w:t>
      </w:r>
      <w:r>
        <w:rPr>
          <w:color w:val="231F20"/>
          <w:spacing w:val="-8"/>
        </w:rPr>
        <w:t xml:space="preserve"> </w:t>
      </w:r>
      <w:r>
        <w:rPr>
          <w:color w:val="231F20"/>
        </w:rPr>
        <w:t>of</w:t>
      </w:r>
      <w:r>
        <w:rPr>
          <w:color w:val="231F20"/>
          <w:spacing w:val="-8"/>
        </w:rPr>
        <w:t xml:space="preserve"> </w:t>
      </w:r>
      <w:r>
        <w:rPr>
          <w:color w:val="231F20"/>
        </w:rPr>
        <w:t>right-wing extremism and religiously motivated extremism.</w:t>
      </w:r>
    </w:p>
    <w:p w14:paraId="421D2159" w14:textId="77777777" w:rsidR="00872454" w:rsidRDefault="00872454">
      <w:pPr>
        <w:pStyle w:val="Textkrper"/>
        <w:spacing w:before="37"/>
      </w:pPr>
    </w:p>
    <w:p w14:paraId="421D215A" w14:textId="77777777" w:rsidR="00872454" w:rsidRDefault="00CB66E8">
      <w:pPr>
        <w:pStyle w:val="berschrift3"/>
        <w:numPr>
          <w:ilvl w:val="1"/>
          <w:numId w:val="7"/>
        </w:numPr>
        <w:tabs>
          <w:tab w:val="left" w:pos="575"/>
        </w:tabs>
        <w:ind w:left="575" w:hanging="334"/>
        <w:jc w:val="left"/>
      </w:pPr>
      <w:bookmarkStart w:id="13" w:name="_TOC_250011"/>
      <w:r w:rsidRPr="003B429C">
        <w:rPr>
          <w:w w:val="110"/>
        </w:rPr>
        <w:t>Evaluation</w:t>
      </w:r>
      <w:r w:rsidRPr="003B429C">
        <w:rPr>
          <w:spacing w:val="2"/>
          <w:w w:val="110"/>
        </w:rPr>
        <w:t xml:space="preserve"> </w:t>
      </w:r>
      <w:r w:rsidRPr="003B429C">
        <w:rPr>
          <w:w w:val="110"/>
        </w:rPr>
        <w:t>Method:</w:t>
      </w:r>
      <w:r w:rsidRPr="003B429C">
        <w:rPr>
          <w:spacing w:val="3"/>
          <w:w w:val="110"/>
        </w:rPr>
        <w:t xml:space="preserve"> </w:t>
      </w:r>
      <w:r w:rsidRPr="003B429C">
        <w:rPr>
          <w:w w:val="110"/>
        </w:rPr>
        <w:t>Thematic</w:t>
      </w:r>
      <w:r w:rsidRPr="003B429C">
        <w:rPr>
          <w:spacing w:val="3"/>
          <w:w w:val="110"/>
        </w:rPr>
        <w:t xml:space="preserve"> </w:t>
      </w:r>
      <w:bookmarkEnd w:id="13"/>
      <w:r w:rsidRPr="003B429C">
        <w:rPr>
          <w:spacing w:val="-2"/>
          <w:w w:val="110"/>
        </w:rPr>
        <w:t>Analysis</w:t>
      </w:r>
    </w:p>
    <w:p w14:paraId="421D215B" w14:textId="77777777" w:rsidR="00872454" w:rsidRDefault="00872454">
      <w:pPr>
        <w:pStyle w:val="Textkrper"/>
        <w:spacing w:before="102"/>
        <w:rPr>
          <w:rFonts w:ascii="Gill Sans MT"/>
          <w:sz w:val="20"/>
        </w:rPr>
      </w:pPr>
    </w:p>
    <w:p w14:paraId="421D215C" w14:textId="77777777" w:rsidR="00872454" w:rsidRDefault="00CB66E8">
      <w:pPr>
        <w:pStyle w:val="Textkrper"/>
        <w:spacing w:line="295" w:lineRule="auto"/>
        <w:ind w:left="241" w:right="1018"/>
        <w:jc w:val="both"/>
      </w:pPr>
      <w:r>
        <w:rPr>
          <w:color w:val="231F20"/>
        </w:rPr>
        <w:t>Thematic analysis modelled after Braun and Clarke (2006) was drawn on to evaluate the collected interview data. This method</w:t>
      </w:r>
      <w:r>
        <w:rPr>
          <w:color w:val="231F20"/>
          <w:spacing w:val="80"/>
        </w:rPr>
        <w:t xml:space="preserve"> </w:t>
      </w:r>
      <w:r>
        <w:rPr>
          <w:color w:val="231F20"/>
        </w:rPr>
        <w:t>is particularly suitable for the systematic identification, analysis and</w:t>
      </w:r>
      <w:r>
        <w:rPr>
          <w:color w:val="231F20"/>
          <w:spacing w:val="40"/>
        </w:rPr>
        <w:t xml:space="preserve"> </w:t>
      </w:r>
      <w:r>
        <w:rPr>
          <w:color w:val="231F20"/>
        </w:rPr>
        <w:t>interpretation</w:t>
      </w:r>
      <w:r>
        <w:rPr>
          <w:color w:val="231F20"/>
          <w:spacing w:val="40"/>
        </w:rPr>
        <w:t xml:space="preserve"> </w:t>
      </w:r>
      <w:r>
        <w:rPr>
          <w:color w:val="231F20"/>
        </w:rPr>
        <w:t>of</w:t>
      </w:r>
      <w:r>
        <w:rPr>
          <w:color w:val="231F20"/>
          <w:spacing w:val="40"/>
        </w:rPr>
        <w:t xml:space="preserve"> </w:t>
      </w:r>
      <w:proofErr w:type="gramStart"/>
      <w:r>
        <w:rPr>
          <w:color w:val="231F20"/>
        </w:rPr>
        <w:t>patterns</w:t>
      </w:r>
      <w:r>
        <w:rPr>
          <w:color w:val="231F20"/>
          <w:spacing w:val="40"/>
        </w:rPr>
        <w:t xml:space="preserve"> </w:t>
      </w:r>
      <w:r>
        <w:rPr>
          <w:color w:val="231F20"/>
        </w:rPr>
        <w:t>(‘themes’)</w:t>
      </w:r>
      <w:proofErr w:type="gramEnd"/>
      <w:r>
        <w:rPr>
          <w:color w:val="231F20"/>
          <w:spacing w:val="40"/>
        </w:rPr>
        <w:t xml:space="preserve"> </w:t>
      </w:r>
      <w:r>
        <w:rPr>
          <w:color w:val="231F20"/>
        </w:rPr>
        <w:t>within</w:t>
      </w:r>
      <w:r>
        <w:rPr>
          <w:color w:val="231F20"/>
          <w:spacing w:val="40"/>
        </w:rPr>
        <w:t xml:space="preserve"> </w:t>
      </w:r>
      <w:r>
        <w:rPr>
          <w:color w:val="231F20"/>
        </w:rPr>
        <w:t>qualitative</w:t>
      </w:r>
      <w:r>
        <w:rPr>
          <w:color w:val="231F20"/>
          <w:spacing w:val="40"/>
        </w:rPr>
        <w:t xml:space="preserve"> </w:t>
      </w:r>
      <w:r>
        <w:rPr>
          <w:color w:val="231F20"/>
        </w:rPr>
        <w:t xml:space="preserve">data and is </w:t>
      </w:r>
      <w:proofErr w:type="spellStart"/>
      <w:r>
        <w:rPr>
          <w:color w:val="231F20"/>
        </w:rPr>
        <w:t>characterised</w:t>
      </w:r>
      <w:proofErr w:type="spellEnd"/>
      <w:r>
        <w:rPr>
          <w:color w:val="231F20"/>
        </w:rPr>
        <w:t xml:space="preserve"> by a large degree of methodological flexibility.</w:t>
      </w:r>
      <w:r>
        <w:rPr>
          <w:color w:val="231F20"/>
          <w:spacing w:val="40"/>
        </w:rPr>
        <w:t xml:space="preserve"> </w:t>
      </w:r>
      <w:r>
        <w:rPr>
          <w:color w:val="231F20"/>
        </w:rPr>
        <w:t>It</w:t>
      </w:r>
      <w:r>
        <w:rPr>
          <w:color w:val="231F20"/>
          <w:spacing w:val="40"/>
        </w:rPr>
        <w:t xml:space="preserve"> </w:t>
      </w:r>
      <w:r>
        <w:rPr>
          <w:color w:val="231F20"/>
        </w:rPr>
        <w:t>allows</w:t>
      </w:r>
      <w:r>
        <w:rPr>
          <w:color w:val="231F20"/>
          <w:spacing w:val="40"/>
        </w:rPr>
        <w:t xml:space="preserve"> </w:t>
      </w:r>
      <w:r>
        <w:rPr>
          <w:color w:val="231F20"/>
        </w:rPr>
        <w:t>both</w:t>
      </w:r>
      <w:r>
        <w:rPr>
          <w:color w:val="231F20"/>
          <w:spacing w:val="40"/>
        </w:rPr>
        <w:t xml:space="preserve"> </w:t>
      </w:r>
      <w:r>
        <w:rPr>
          <w:color w:val="231F20"/>
        </w:rPr>
        <w:t>inductive</w:t>
      </w:r>
      <w:r>
        <w:rPr>
          <w:color w:val="231F20"/>
          <w:spacing w:val="40"/>
        </w:rPr>
        <w:t xml:space="preserve"> </w:t>
      </w:r>
      <w:r>
        <w:rPr>
          <w:color w:val="231F20"/>
        </w:rPr>
        <w:t>and</w:t>
      </w:r>
      <w:r>
        <w:rPr>
          <w:color w:val="231F20"/>
          <w:spacing w:val="40"/>
        </w:rPr>
        <w:t xml:space="preserve"> </w:t>
      </w:r>
      <w:r>
        <w:rPr>
          <w:color w:val="231F20"/>
        </w:rPr>
        <w:t>deductive</w:t>
      </w:r>
      <w:r>
        <w:rPr>
          <w:color w:val="231F20"/>
          <w:spacing w:val="40"/>
        </w:rPr>
        <w:t xml:space="preserve"> </w:t>
      </w:r>
      <w:r>
        <w:rPr>
          <w:color w:val="231F20"/>
        </w:rPr>
        <w:t>access</w:t>
      </w:r>
      <w:r>
        <w:rPr>
          <w:color w:val="231F20"/>
          <w:spacing w:val="40"/>
        </w:rPr>
        <w:t xml:space="preserve"> </w:t>
      </w:r>
      <w:r>
        <w:rPr>
          <w:color w:val="231F20"/>
        </w:rPr>
        <w:t>and can</w:t>
      </w:r>
      <w:r>
        <w:rPr>
          <w:color w:val="231F20"/>
          <w:spacing w:val="26"/>
        </w:rPr>
        <w:t xml:space="preserve"> </w:t>
      </w:r>
      <w:r>
        <w:rPr>
          <w:color w:val="231F20"/>
        </w:rPr>
        <w:t>be</w:t>
      </w:r>
      <w:r>
        <w:rPr>
          <w:color w:val="231F20"/>
          <w:spacing w:val="26"/>
        </w:rPr>
        <w:t xml:space="preserve"> </w:t>
      </w:r>
      <w:r>
        <w:rPr>
          <w:color w:val="231F20"/>
        </w:rPr>
        <w:t>carried</w:t>
      </w:r>
      <w:r>
        <w:rPr>
          <w:color w:val="231F20"/>
          <w:spacing w:val="26"/>
        </w:rPr>
        <w:t xml:space="preserve"> </w:t>
      </w:r>
      <w:r>
        <w:rPr>
          <w:color w:val="231F20"/>
        </w:rPr>
        <w:t>out</w:t>
      </w:r>
      <w:r>
        <w:rPr>
          <w:color w:val="231F20"/>
          <w:spacing w:val="26"/>
        </w:rPr>
        <w:t xml:space="preserve"> </w:t>
      </w:r>
      <w:r>
        <w:rPr>
          <w:color w:val="231F20"/>
        </w:rPr>
        <w:t>in</w:t>
      </w:r>
      <w:r>
        <w:rPr>
          <w:color w:val="231F20"/>
          <w:spacing w:val="26"/>
        </w:rPr>
        <w:t xml:space="preserve"> </w:t>
      </w:r>
      <w:r>
        <w:rPr>
          <w:color w:val="231F20"/>
        </w:rPr>
        <w:t>a</w:t>
      </w:r>
      <w:r>
        <w:rPr>
          <w:color w:val="231F20"/>
          <w:spacing w:val="26"/>
        </w:rPr>
        <w:t xml:space="preserve"> </w:t>
      </w:r>
      <w:r>
        <w:rPr>
          <w:color w:val="231F20"/>
        </w:rPr>
        <w:t>theory-driven</w:t>
      </w:r>
      <w:r>
        <w:rPr>
          <w:color w:val="231F20"/>
          <w:spacing w:val="26"/>
        </w:rPr>
        <w:t xml:space="preserve"> </w:t>
      </w:r>
      <w:r>
        <w:rPr>
          <w:color w:val="231F20"/>
        </w:rPr>
        <w:t>and</w:t>
      </w:r>
      <w:r>
        <w:rPr>
          <w:color w:val="231F20"/>
          <w:spacing w:val="26"/>
        </w:rPr>
        <w:t xml:space="preserve"> </w:t>
      </w:r>
      <w:r>
        <w:rPr>
          <w:color w:val="231F20"/>
        </w:rPr>
        <w:t>theory-open</w:t>
      </w:r>
      <w:r>
        <w:rPr>
          <w:color w:val="231F20"/>
          <w:spacing w:val="26"/>
        </w:rPr>
        <w:t xml:space="preserve"> </w:t>
      </w:r>
      <w:r>
        <w:rPr>
          <w:color w:val="231F20"/>
        </w:rPr>
        <w:t xml:space="preserve">manner. In this work, inductive, data-supported access was selected in which the category system was not determined in </w:t>
      </w:r>
      <w:proofErr w:type="gramStart"/>
      <w:r>
        <w:rPr>
          <w:color w:val="231F20"/>
        </w:rPr>
        <w:t>advance, but</w:t>
      </w:r>
      <w:proofErr w:type="gramEnd"/>
      <w:r>
        <w:rPr>
          <w:color w:val="231F20"/>
        </w:rPr>
        <w:t xml:space="preserve"> developed directly from the material.</w:t>
      </w:r>
    </w:p>
    <w:p w14:paraId="421D215D" w14:textId="77777777" w:rsidR="00872454" w:rsidRDefault="00872454">
      <w:pPr>
        <w:pStyle w:val="Textkrper"/>
        <w:spacing w:before="47"/>
      </w:pPr>
    </w:p>
    <w:p w14:paraId="421D215E" w14:textId="77777777" w:rsidR="00872454" w:rsidRDefault="00CB66E8">
      <w:pPr>
        <w:pStyle w:val="Textkrper"/>
        <w:spacing w:line="295" w:lineRule="auto"/>
        <w:ind w:left="241" w:right="1018"/>
        <w:jc w:val="both"/>
      </w:pPr>
      <w:r>
        <w:rPr>
          <w:color w:val="231F20"/>
        </w:rPr>
        <w:t>The analysis followed the six steps described by Braun and</w:t>
      </w:r>
      <w:r>
        <w:rPr>
          <w:color w:val="231F20"/>
          <w:spacing w:val="40"/>
        </w:rPr>
        <w:t xml:space="preserve"> </w:t>
      </w:r>
      <w:r>
        <w:rPr>
          <w:color w:val="231F20"/>
        </w:rPr>
        <w:t>Clarke</w:t>
      </w:r>
      <w:r>
        <w:rPr>
          <w:color w:val="231F20"/>
          <w:spacing w:val="35"/>
        </w:rPr>
        <w:t xml:space="preserve"> </w:t>
      </w:r>
      <w:r>
        <w:rPr>
          <w:color w:val="231F20"/>
        </w:rPr>
        <w:t>(2006,</w:t>
      </w:r>
      <w:r>
        <w:rPr>
          <w:color w:val="231F20"/>
          <w:spacing w:val="35"/>
        </w:rPr>
        <w:t xml:space="preserve"> </w:t>
      </w:r>
      <w:r>
        <w:rPr>
          <w:color w:val="231F20"/>
        </w:rPr>
        <w:t>2021):</w:t>
      </w:r>
      <w:r>
        <w:rPr>
          <w:color w:val="231F20"/>
          <w:spacing w:val="35"/>
        </w:rPr>
        <w:t xml:space="preserve"> </w:t>
      </w:r>
      <w:r>
        <w:rPr>
          <w:color w:val="231F20"/>
        </w:rPr>
        <w:t>(1)</w:t>
      </w:r>
      <w:r>
        <w:rPr>
          <w:color w:val="231F20"/>
          <w:spacing w:val="35"/>
        </w:rPr>
        <w:t xml:space="preserve"> </w:t>
      </w:r>
      <w:r>
        <w:rPr>
          <w:color w:val="231F20"/>
        </w:rPr>
        <w:t>First,</w:t>
      </w:r>
      <w:r>
        <w:rPr>
          <w:color w:val="231F20"/>
          <w:spacing w:val="35"/>
        </w:rPr>
        <w:t xml:space="preserve"> </w:t>
      </w:r>
      <w:r>
        <w:rPr>
          <w:color w:val="231F20"/>
        </w:rPr>
        <w:t>the</w:t>
      </w:r>
      <w:r>
        <w:rPr>
          <w:color w:val="231F20"/>
          <w:spacing w:val="35"/>
        </w:rPr>
        <w:t xml:space="preserve"> </w:t>
      </w:r>
      <w:r>
        <w:rPr>
          <w:color w:val="231F20"/>
        </w:rPr>
        <w:t>interviews</w:t>
      </w:r>
      <w:r>
        <w:rPr>
          <w:color w:val="231F20"/>
          <w:spacing w:val="35"/>
        </w:rPr>
        <w:t xml:space="preserve"> </w:t>
      </w:r>
      <w:r>
        <w:rPr>
          <w:color w:val="231F20"/>
        </w:rPr>
        <w:t>were</w:t>
      </w:r>
      <w:r>
        <w:rPr>
          <w:color w:val="231F20"/>
          <w:spacing w:val="35"/>
        </w:rPr>
        <w:t xml:space="preserve"> </w:t>
      </w:r>
      <w:r>
        <w:rPr>
          <w:color w:val="231F20"/>
        </w:rPr>
        <w:t>transcribed in full and read through multiple times to gain a comprehensive understanding of the material. (2) In an open coding process, relevant text sections were marked and the first codes</w:t>
      </w:r>
      <w:r>
        <w:rPr>
          <w:color w:val="231F20"/>
          <w:spacing w:val="40"/>
        </w:rPr>
        <w:t xml:space="preserve"> </w:t>
      </w:r>
      <w:r>
        <w:rPr>
          <w:color w:val="231F20"/>
        </w:rPr>
        <w:t>developed.</w:t>
      </w:r>
      <w:r>
        <w:rPr>
          <w:color w:val="231F20"/>
          <w:spacing w:val="52"/>
        </w:rPr>
        <w:t xml:space="preserve"> </w:t>
      </w:r>
      <w:r>
        <w:rPr>
          <w:color w:val="231F20"/>
        </w:rPr>
        <w:t>(3)</w:t>
      </w:r>
      <w:r>
        <w:rPr>
          <w:color w:val="231F20"/>
          <w:spacing w:val="52"/>
        </w:rPr>
        <w:t xml:space="preserve"> </w:t>
      </w:r>
      <w:r>
        <w:rPr>
          <w:color w:val="231F20"/>
        </w:rPr>
        <w:t>These</w:t>
      </w:r>
      <w:r>
        <w:rPr>
          <w:color w:val="231F20"/>
          <w:spacing w:val="52"/>
        </w:rPr>
        <w:t xml:space="preserve"> </w:t>
      </w:r>
      <w:r>
        <w:rPr>
          <w:color w:val="231F20"/>
        </w:rPr>
        <w:t>codes</w:t>
      </w:r>
      <w:r>
        <w:rPr>
          <w:color w:val="231F20"/>
          <w:spacing w:val="53"/>
        </w:rPr>
        <w:t xml:space="preserve"> </w:t>
      </w:r>
      <w:r>
        <w:rPr>
          <w:color w:val="231F20"/>
        </w:rPr>
        <w:t>were</w:t>
      </w:r>
      <w:r>
        <w:rPr>
          <w:color w:val="231F20"/>
          <w:spacing w:val="52"/>
        </w:rPr>
        <w:t xml:space="preserve"> </w:t>
      </w:r>
      <w:r>
        <w:rPr>
          <w:color w:val="231F20"/>
        </w:rPr>
        <w:t>subsequently</w:t>
      </w:r>
      <w:r>
        <w:rPr>
          <w:color w:val="231F20"/>
          <w:spacing w:val="52"/>
        </w:rPr>
        <w:t xml:space="preserve"> </w:t>
      </w:r>
      <w:r>
        <w:rPr>
          <w:color w:val="231F20"/>
        </w:rPr>
        <w:t>bundled</w:t>
      </w:r>
      <w:r>
        <w:rPr>
          <w:color w:val="231F20"/>
          <w:spacing w:val="53"/>
        </w:rPr>
        <w:t xml:space="preserve"> </w:t>
      </w:r>
      <w:r>
        <w:rPr>
          <w:color w:val="231F20"/>
          <w:spacing w:val="-4"/>
        </w:rPr>
        <w:t>into</w:t>
      </w:r>
    </w:p>
    <w:p w14:paraId="421D215F"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2160" w14:textId="77777777" w:rsidR="00872454" w:rsidRDefault="00CB66E8">
      <w:pPr>
        <w:pStyle w:val="Textkrper"/>
        <w:tabs>
          <w:tab w:val="left" w:pos="6094"/>
          <w:tab w:val="left" w:pos="7114"/>
        </w:tabs>
        <w:spacing w:line="227" w:lineRule="exact"/>
        <w:ind w:left="1020"/>
      </w:pPr>
      <w:r>
        <w:rPr>
          <w:color w:val="231F20"/>
        </w:rPr>
        <w:t>the</w:t>
      </w:r>
      <w:r>
        <w:rPr>
          <w:color w:val="231F20"/>
          <w:spacing w:val="41"/>
        </w:rPr>
        <w:t xml:space="preserve"> </w:t>
      </w:r>
      <w:r>
        <w:rPr>
          <w:color w:val="231F20"/>
        </w:rPr>
        <w:t>greatest</w:t>
      </w:r>
      <w:r>
        <w:rPr>
          <w:color w:val="231F20"/>
          <w:spacing w:val="42"/>
        </w:rPr>
        <w:t xml:space="preserve"> </w:t>
      </w:r>
      <w:r>
        <w:rPr>
          <w:color w:val="231F20"/>
        </w:rPr>
        <w:t>range</w:t>
      </w:r>
      <w:r>
        <w:rPr>
          <w:color w:val="231F20"/>
          <w:spacing w:val="41"/>
        </w:rPr>
        <w:t xml:space="preserve"> </w:t>
      </w:r>
      <w:r>
        <w:rPr>
          <w:color w:val="231F20"/>
        </w:rPr>
        <w:t>of</w:t>
      </w:r>
      <w:r>
        <w:rPr>
          <w:color w:val="231F20"/>
          <w:spacing w:val="42"/>
        </w:rPr>
        <w:t xml:space="preserve"> </w:t>
      </w:r>
      <w:r>
        <w:rPr>
          <w:color w:val="231F20"/>
        </w:rPr>
        <w:t>possible</w:t>
      </w:r>
      <w:r>
        <w:rPr>
          <w:color w:val="231F20"/>
          <w:spacing w:val="41"/>
        </w:rPr>
        <w:t xml:space="preserve"> </w:t>
      </w:r>
      <w:r>
        <w:rPr>
          <w:color w:val="231F20"/>
        </w:rPr>
        <w:t>perspectives</w:t>
      </w:r>
      <w:r>
        <w:rPr>
          <w:color w:val="231F20"/>
          <w:spacing w:val="42"/>
        </w:rPr>
        <w:t xml:space="preserve"> </w:t>
      </w:r>
      <w:r>
        <w:rPr>
          <w:color w:val="231F20"/>
        </w:rPr>
        <w:t>from</w:t>
      </w:r>
      <w:r>
        <w:rPr>
          <w:color w:val="231F20"/>
          <w:spacing w:val="42"/>
        </w:rPr>
        <w:t xml:space="preserve"> </w:t>
      </w:r>
      <w:r>
        <w:rPr>
          <w:color w:val="231F20"/>
          <w:spacing w:val="-2"/>
        </w:rPr>
        <w:t>counselling</w:t>
      </w:r>
      <w:r>
        <w:rPr>
          <w:color w:val="231F20"/>
        </w:rPr>
        <w:tab/>
      </w:r>
      <w:r>
        <w:rPr>
          <w:color w:val="231F20"/>
          <w:u w:val="single" w:color="5C6061"/>
        </w:rPr>
        <w:tab/>
      </w:r>
    </w:p>
    <w:p w14:paraId="421D2161" w14:textId="77777777" w:rsidR="00872454" w:rsidRDefault="00872454">
      <w:pPr>
        <w:pStyle w:val="Textkrper"/>
        <w:spacing w:line="227" w:lineRule="exact"/>
        <w:sectPr w:rsidR="00872454">
          <w:type w:val="continuous"/>
          <w:pgSz w:w="11910" w:h="16840"/>
          <w:pgMar w:top="1920" w:right="0" w:bottom="280" w:left="0" w:header="389" w:footer="812" w:gutter="0"/>
          <w:cols w:space="720"/>
        </w:sectPr>
      </w:pPr>
    </w:p>
    <w:p w14:paraId="421D2162" w14:textId="77777777" w:rsidR="00872454" w:rsidRDefault="00CB66E8">
      <w:pPr>
        <w:pStyle w:val="Textkrper"/>
        <w:spacing w:before="52"/>
        <w:ind w:left="1020"/>
      </w:pPr>
      <w:r>
        <w:rPr>
          <w:color w:val="231F20"/>
        </w:rPr>
        <w:t>contexts</w:t>
      </w:r>
      <w:r>
        <w:rPr>
          <w:color w:val="231F20"/>
          <w:spacing w:val="38"/>
        </w:rPr>
        <w:t xml:space="preserve"> </w:t>
      </w:r>
      <w:r>
        <w:rPr>
          <w:color w:val="231F20"/>
        </w:rPr>
        <w:t>in</w:t>
      </w:r>
      <w:r>
        <w:rPr>
          <w:color w:val="231F20"/>
          <w:spacing w:val="39"/>
        </w:rPr>
        <w:t xml:space="preserve"> </w:t>
      </w:r>
      <w:r>
        <w:rPr>
          <w:color w:val="231F20"/>
        </w:rPr>
        <w:t>the</w:t>
      </w:r>
      <w:r>
        <w:rPr>
          <w:color w:val="231F20"/>
          <w:spacing w:val="38"/>
        </w:rPr>
        <w:t xml:space="preserve"> </w:t>
      </w:r>
      <w:r>
        <w:rPr>
          <w:color w:val="231F20"/>
        </w:rPr>
        <w:t>areas</w:t>
      </w:r>
      <w:r>
        <w:rPr>
          <w:color w:val="231F20"/>
          <w:spacing w:val="39"/>
        </w:rPr>
        <w:t xml:space="preserve"> </w:t>
      </w:r>
      <w:r>
        <w:rPr>
          <w:color w:val="231F20"/>
        </w:rPr>
        <w:t>of</w:t>
      </w:r>
      <w:r>
        <w:rPr>
          <w:color w:val="231F20"/>
          <w:spacing w:val="39"/>
        </w:rPr>
        <w:t xml:space="preserve"> </w:t>
      </w:r>
      <w:r>
        <w:rPr>
          <w:color w:val="231F20"/>
        </w:rPr>
        <w:t>right-wing</w:t>
      </w:r>
      <w:r>
        <w:rPr>
          <w:color w:val="231F20"/>
          <w:spacing w:val="38"/>
        </w:rPr>
        <w:t xml:space="preserve"> </w:t>
      </w:r>
      <w:r>
        <w:rPr>
          <w:color w:val="231F20"/>
        </w:rPr>
        <w:t>extremism</w:t>
      </w:r>
      <w:r>
        <w:rPr>
          <w:color w:val="231F20"/>
          <w:spacing w:val="39"/>
        </w:rPr>
        <w:t xml:space="preserve"> </w:t>
      </w:r>
      <w:r>
        <w:rPr>
          <w:color w:val="231F20"/>
        </w:rPr>
        <w:t>and</w:t>
      </w:r>
      <w:r>
        <w:rPr>
          <w:color w:val="231F20"/>
          <w:spacing w:val="39"/>
        </w:rPr>
        <w:t xml:space="preserve"> </w:t>
      </w:r>
      <w:proofErr w:type="gramStart"/>
      <w:r>
        <w:rPr>
          <w:color w:val="231F20"/>
          <w:spacing w:val="-2"/>
        </w:rPr>
        <w:t>religiously</w:t>
      </w:r>
      <w:proofErr w:type="gramEnd"/>
    </w:p>
    <w:p w14:paraId="421D2163" w14:textId="77777777" w:rsidR="00872454" w:rsidRDefault="00CB66E8">
      <w:pPr>
        <w:pStyle w:val="Listenabsatz"/>
        <w:numPr>
          <w:ilvl w:val="0"/>
          <w:numId w:val="8"/>
        </w:numPr>
        <w:tabs>
          <w:tab w:val="left" w:pos="963"/>
        </w:tabs>
        <w:spacing w:before="99"/>
        <w:ind w:left="963"/>
        <w:jc w:val="left"/>
        <w:rPr>
          <w:sz w:val="14"/>
        </w:rPr>
      </w:pPr>
      <w:r>
        <w:br w:type="column"/>
      </w:r>
      <w:proofErr w:type="spellStart"/>
      <w:r>
        <w:rPr>
          <w:color w:val="5C6061"/>
          <w:sz w:val="14"/>
        </w:rPr>
        <w:t>Islex</w:t>
      </w:r>
      <w:proofErr w:type="spellEnd"/>
      <w:r>
        <w:rPr>
          <w:color w:val="5C6061"/>
          <w:spacing w:val="11"/>
          <w:sz w:val="14"/>
        </w:rPr>
        <w:t xml:space="preserve"> </w:t>
      </w:r>
      <w:r>
        <w:rPr>
          <w:color w:val="5C6061"/>
          <w:sz w:val="14"/>
        </w:rPr>
        <w:t>means</w:t>
      </w:r>
      <w:r>
        <w:rPr>
          <w:color w:val="5C6061"/>
          <w:spacing w:val="11"/>
          <w:sz w:val="14"/>
        </w:rPr>
        <w:t xml:space="preserve"> </w:t>
      </w:r>
      <w:r>
        <w:rPr>
          <w:color w:val="5C6061"/>
          <w:sz w:val="14"/>
        </w:rPr>
        <w:t>Islamist</w:t>
      </w:r>
      <w:r>
        <w:rPr>
          <w:color w:val="5C6061"/>
          <w:spacing w:val="11"/>
          <w:sz w:val="14"/>
        </w:rPr>
        <w:t xml:space="preserve"> </w:t>
      </w:r>
      <w:r>
        <w:rPr>
          <w:color w:val="5C6061"/>
          <w:spacing w:val="-2"/>
          <w:sz w:val="14"/>
        </w:rPr>
        <w:t>extremism.</w:t>
      </w:r>
    </w:p>
    <w:p w14:paraId="421D2164" w14:textId="77777777" w:rsidR="00872454" w:rsidRDefault="00872454">
      <w:pPr>
        <w:pStyle w:val="Listenabsatz"/>
        <w:rPr>
          <w:sz w:val="14"/>
        </w:rPr>
        <w:sectPr w:rsidR="00872454">
          <w:type w:val="continuous"/>
          <w:pgSz w:w="11910" w:h="16840"/>
          <w:pgMar w:top="1920" w:right="0" w:bottom="280" w:left="0" w:header="389" w:footer="812" w:gutter="0"/>
          <w:cols w:num="2" w:space="720" w:equalWidth="0">
            <w:col w:w="5811" w:space="40"/>
            <w:col w:w="6059"/>
          </w:cols>
        </w:sectPr>
      </w:pPr>
    </w:p>
    <w:p w14:paraId="421D2165" w14:textId="77777777" w:rsidR="00872454" w:rsidRDefault="00872454">
      <w:pPr>
        <w:pStyle w:val="Textkrper"/>
        <w:spacing w:before="171"/>
        <w:rPr>
          <w:sz w:val="20"/>
        </w:rPr>
      </w:pPr>
    </w:p>
    <w:p w14:paraId="421D2166" w14:textId="77777777" w:rsidR="00872454" w:rsidRDefault="00872454">
      <w:pPr>
        <w:pStyle w:val="Textkrper"/>
        <w:rPr>
          <w:sz w:val="20"/>
        </w:rPr>
        <w:sectPr w:rsidR="00872454">
          <w:pgSz w:w="11910" w:h="16840"/>
          <w:pgMar w:top="1000" w:right="0" w:bottom="1000" w:left="0" w:header="389" w:footer="812" w:gutter="0"/>
          <w:cols w:space="720"/>
        </w:sectPr>
      </w:pPr>
    </w:p>
    <w:p w14:paraId="421D2167" w14:textId="77777777" w:rsidR="00872454" w:rsidRDefault="00CB66E8">
      <w:pPr>
        <w:pStyle w:val="Textkrper"/>
        <w:spacing w:before="96" w:line="295" w:lineRule="auto"/>
        <w:ind w:left="1020"/>
        <w:jc w:val="both"/>
      </w:pPr>
      <w:r>
        <w:rPr>
          <w:color w:val="231F20"/>
        </w:rPr>
        <w:t xml:space="preserve">potential themes whereby contextually similar or associated codes were compressed and </w:t>
      </w:r>
      <w:proofErr w:type="spellStart"/>
      <w:r>
        <w:rPr>
          <w:color w:val="231F20"/>
        </w:rPr>
        <w:t>organised</w:t>
      </w:r>
      <w:proofErr w:type="spellEnd"/>
      <w:r>
        <w:rPr>
          <w:color w:val="231F20"/>
        </w:rPr>
        <w:t>. (4) In an iterative process, the review and processing of the thematic structure followed</w:t>
      </w:r>
      <w:r>
        <w:rPr>
          <w:color w:val="231F20"/>
          <w:spacing w:val="40"/>
        </w:rPr>
        <w:t xml:space="preserve"> </w:t>
      </w:r>
      <w:r>
        <w:rPr>
          <w:color w:val="231F20"/>
        </w:rPr>
        <w:t>using</w:t>
      </w:r>
      <w:r>
        <w:rPr>
          <w:color w:val="231F20"/>
          <w:spacing w:val="40"/>
        </w:rPr>
        <w:t xml:space="preserve"> </w:t>
      </w:r>
      <w:r>
        <w:rPr>
          <w:color w:val="231F20"/>
        </w:rPr>
        <w:t>all</w:t>
      </w:r>
      <w:r>
        <w:rPr>
          <w:color w:val="231F20"/>
          <w:spacing w:val="40"/>
        </w:rPr>
        <w:t xml:space="preserve"> </w:t>
      </w:r>
      <w:r>
        <w:rPr>
          <w:color w:val="231F20"/>
        </w:rPr>
        <w:t>the</w:t>
      </w:r>
      <w:r>
        <w:rPr>
          <w:color w:val="231F20"/>
          <w:spacing w:val="40"/>
        </w:rPr>
        <w:t xml:space="preserve"> </w:t>
      </w:r>
      <w:r>
        <w:rPr>
          <w:color w:val="231F20"/>
        </w:rPr>
        <w:t>data</w:t>
      </w:r>
      <w:r>
        <w:rPr>
          <w:color w:val="231F20"/>
          <w:spacing w:val="40"/>
        </w:rPr>
        <w:t xml:space="preserve"> </w:t>
      </w:r>
      <w:r>
        <w:rPr>
          <w:color w:val="231F20"/>
        </w:rPr>
        <w:t>material.</w:t>
      </w:r>
      <w:r>
        <w:rPr>
          <w:color w:val="231F20"/>
          <w:spacing w:val="40"/>
        </w:rPr>
        <w:t xml:space="preserve"> </w:t>
      </w:r>
      <w:r>
        <w:rPr>
          <w:color w:val="231F20"/>
        </w:rPr>
        <w:t>(5)</w:t>
      </w:r>
      <w:r>
        <w:rPr>
          <w:color w:val="231F20"/>
          <w:spacing w:val="40"/>
        </w:rPr>
        <w:t xml:space="preserve"> </w:t>
      </w:r>
      <w:r>
        <w:rPr>
          <w:color w:val="231F20"/>
        </w:rPr>
        <w:t>Definition</w:t>
      </w:r>
      <w:r>
        <w:rPr>
          <w:color w:val="231F20"/>
          <w:spacing w:val="40"/>
        </w:rPr>
        <w:t xml:space="preserve"> </w:t>
      </w:r>
      <w:r>
        <w:rPr>
          <w:color w:val="231F20"/>
        </w:rPr>
        <w:t>and</w:t>
      </w:r>
      <w:r>
        <w:rPr>
          <w:color w:val="231F20"/>
          <w:spacing w:val="40"/>
        </w:rPr>
        <w:t xml:space="preserve"> </w:t>
      </w:r>
      <w:r>
        <w:rPr>
          <w:color w:val="231F20"/>
        </w:rPr>
        <w:t xml:space="preserve">titles for the main and subtopics were </w:t>
      </w:r>
      <w:proofErr w:type="spellStart"/>
      <w:r>
        <w:rPr>
          <w:color w:val="231F20"/>
        </w:rPr>
        <w:t>finalised</w:t>
      </w:r>
      <w:proofErr w:type="spellEnd"/>
      <w:r>
        <w:rPr>
          <w:color w:val="231F20"/>
        </w:rPr>
        <w:t>. (6) The results were presented in the form of thematic clusters and supported by quotes from examples.</w:t>
      </w:r>
    </w:p>
    <w:p w14:paraId="421D2168" w14:textId="77777777" w:rsidR="00872454" w:rsidRDefault="00872454">
      <w:pPr>
        <w:pStyle w:val="Textkrper"/>
        <w:spacing w:before="49"/>
      </w:pPr>
    </w:p>
    <w:p w14:paraId="421D2169" w14:textId="77777777" w:rsidR="00872454" w:rsidRDefault="00CB66E8">
      <w:pPr>
        <w:pStyle w:val="Textkrper"/>
        <w:spacing w:line="295" w:lineRule="auto"/>
        <w:ind w:left="1020"/>
        <w:jc w:val="both"/>
      </w:pPr>
      <w:r>
        <w:rPr>
          <w:color w:val="231F20"/>
        </w:rPr>
        <w:t>The coding and theme development were conducted with assistance from the evaluation software MAXQDA, whereby regular memos were composed for quality assurance and reflexive notes were created. To ensure the reliability and comprehensibility of the analysis and differentiate thematically similar</w:t>
      </w:r>
      <w:r>
        <w:rPr>
          <w:color w:val="231F20"/>
          <w:spacing w:val="-9"/>
        </w:rPr>
        <w:t xml:space="preserve"> </w:t>
      </w:r>
      <w:r>
        <w:rPr>
          <w:color w:val="231F20"/>
        </w:rPr>
        <w:t>categories</w:t>
      </w:r>
      <w:r>
        <w:rPr>
          <w:color w:val="231F20"/>
          <w:spacing w:val="-9"/>
        </w:rPr>
        <w:t xml:space="preserve"> </w:t>
      </w:r>
      <w:r>
        <w:rPr>
          <w:color w:val="231F20"/>
        </w:rPr>
        <w:t>in</w:t>
      </w:r>
      <w:r>
        <w:rPr>
          <w:color w:val="231F20"/>
          <w:spacing w:val="-9"/>
        </w:rPr>
        <w:t xml:space="preserve"> </w:t>
      </w:r>
      <w:r>
        <w:rPr>
          <w:color w:val="231F20"/>
        </w:rPr>
        <w:t>their</w:t>
      </w:r>
      <w:r>
        <w:rPr>
          <w:color w:val="231F20"/>
          <w:spacing w:val="-9"/>
        </w:rPr>
        <w:t xml:space="preserve"> </w:t>
      </w:r>
      <w:r>
        <w:rPr>
          <w:color w:val="231F20"/>
        </w:rPr>
        <w:t>context,</w:t>
      </w:r>
      <w:r>
        <w:rPr>
          <w:color w:val="231F20"/>
          <w:spacing w:val="-9"/>
        </w:rPr>
        <w:t xml:space="preserve"> </w:t>
      </w:r>
      <w:r>
        <w:rPr>
          <w:color w:val="231F20"/>
        </w:rPr>
        <w:t>central</w:t>
      </w:r>
      <w:r>
        <w:rPr>
          <w:color w:val="231F20"/>
          <w:spacing w:val="-9"/>
        </w:rPr>
        <w:t xml:space="preserve"> </w:t>
      </w:r>
      <w:r>
        <w:rPr>
          <w:color w:val="231F20"/>
        </w:rPr>
        <w:t>interpretation</w:t>
      </w:r>
      <w:r>
        <w:rPr>
          <w:color w:val="231F20"/>
          <w:spacing w:val="-9"/>
        </w:rPr>
        <w:t xml:space="preserve"> </w:t>
      </w:r>
      <w:r>
        <w:rPr>
          <w:color w:val="231F20"/>
        </w:rPr>
        <w:t>decisions were</w:t>
      </w:r>
      <w:r>
        <w:rPr>
          <w:color w:val="231F20"/>
          <w:spacing w:val="31"/>
        </w:rPr>
        <w:t xml:space="preserve"> </w:t>
      </w:r>
      <w:r>
        <w:rPr>
          <w:color w:val="231F20"/>
        </w:rPr>
        <w:t>also</w:t>
      </w:r>
      <w:r>
        <w:rPr>
          <w:color w:val="231F20"/>
          <w:spacing w:val="33"/>
        </w:rPr>
        <w:t xml:space="preserve"> </w:t>
      </w:r>
      <w:r>
        <w:rPr>
          <w:color w:val="231F20"/>
        </w:rPr>
        <w:t>documented</w:t>
      </w:r>
      <w:r>
        <w:rPr>
          <w:color w:val="231F20"/>
          <w:spacing w:val="33"/>
        </w:rPr>
        <w:t xml:space="preserve"> </w:t>
      </w:r>
      <w:r>
        <w:rPr>
          <w:color w:val="231F20"/>
        </w:rPr>
        <w:t>and</w:t>
      </w:r>
      <w:r>
        <w:rPr>
          <w:color w:val="231F20"/>
          <w:spacing w:val="33"/>
        </w:rPr>
        <w:t xml:space="preserve"> </w:t>
      </w:r>
      <w:r>
        <w:rPr>
          <w:color w:val="231F20"/>
        </w:rPr>
        <w:t>discussed</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evaluation</w:t>
      </w:r>
      <w:r>
        <w:rPr>
          <w:color w:val="231F20"/>
          <w:spacing w:val="34"/>
        </w:rPr>
        <w:t xml:space="preserve"> </w:t>
      </w:r>
      <w:r>
        <w:rPr>
          <w:color w:val="231F20"/>
          <w:spacing w:val="-2"/>
        </w:rPr>
        <w:t>team.</w:t>
      </w:r>
    </w:p>
    <w:p w14:paraId="421D216A" w14:textId="77777777" w:rsidR="00872454" w:rsidRDefault="00CB66E8">
      <w:pPr>
        <w:pStyle w:val="Textkrper"/>
        <w:spacing w:before="96" w:line="295" w:lineRule="auto"/>
        <w:ind w:left="240" w:right="1015"/>
        <w:jc w:val="both"/>
      </w:pPr>
      <w:r>
        <w:br w:type="column"/>
      </w:r>
      <w:r>
        <w:rPr>
          <w:color w:val="231F20"/>
        </w:rPr>
        <w:t xml:space="preserve">The evaluation of the interview data was based on a reflexive-inductive understanding of analysis that views the subjectivity of the researchers not as a methodical </w:t>
      </w:r>
      <w:proofErr w:type="gramStart"/>
      <w:r>
        <w:rPr>
          <w:color w:val="231F20"/>
        </w:rPr>
        <w:t>problem</w:t>
      </w:r>
      <w:proofErr w:type="gramEnd"/>
      <w:r>
        <w:rPr>
          <w:color w:val="231F20"/>
        </w:rPr>
        <w:t xml:space="preserve"> but a resource as suggested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founders’</w:t>
      </w:r>
      <w:r>
        <w:rPr>
          <w:color w:val="231F20"/>
          <w:spacing w:val="-2"/>
        </w:rPr>
        <w:t xml:space="preserve"> </w:t>
      </w:r>
      <w:r>
        <w:rPr>
          <w:color w:val="231F20"/>
        </w:rPr>
        <w:t>method</w:t>
      </w:r>
      <w:r>
        <w:rPr>
          <w:color w:val="231F20"/>
          <w:spacing w:val="-2"/>
        </w:rPr>
        <w:t xml:space="preserve"> </w:t>
      </w:r>
      <w:r>
        <w:rPr>
          <w:color w:val="231F20"/>
        </w:rPr>
        <w:t>(Braun</w:t>
      </w:r>
      <w:r>
        <w:rPr>
          <w:color w:val="231F20"/>
          <w:spacing w:val="-2"/>
        </w:rPr>
        <w:t xml:space="preserve"> </w:t>
      </w:r>
      <w:r>
        <w:rPr>
          <w:color w:val="231F20"/>
        </w:rPr>
        <w:t>and</w:t>
      </w:r>
      <w:r>
        <w:rPr>
          <w:color w:val="231F20"/>
          <w:spacing w:val="-2"/>
        </w:rPr>
        <w:t xml:space="preserve"> </w:t>
      </w:r>
      <w:r>
        <w:rPr>
          <w:color w:val="231F20"/>
        </w:rPr>
        <w:t>Clarke</w:t>
      </w:r>
      <w:r>
        <w:rPr>
          <w:color w:val="231F20"/>
          <w:spacing w:val="-2"/>
        </w:rPr>
        <w:t xml:space="preserve"> </w:t>
      </w:r>
      <w:r>
        <w:rPr>
          <w:color w:val="231F20"/>
        </w:rPr>
        <w:t>2019,</w:t>
      </w:r>
      <w:r>
        <w:rPr>
          <w:color w:val="231F20"/>
          <w:spacing w:val="-2"/>
        </w:rPr>
        <w:t xml:space="preserve"> </w:t>
      </w:r>
      <w:r>
        <w:rPr>
          <w:color w:val="231F20"/>
        </w:rPr>
        <w:t xml:space="preserve">591). Qualitative data was observed in this approach not as neutral images of social reality but as linguistically communicated meanings that can first be structured and understood in the analysis process through theoretically informed selection, weighting and </w:t>
      </w:r>
      <w:proofErr w:type="spellStart"/>
      <w:r>
        <w:rPr>
          <w:color w:val="231F20"/>
        </w:rPr>
        <w:t>contextualisation</w:t>
      </w:r>
      <w:proofErr w:type="spellEnd"/>
      <w:r>
        <w:rPr>
          <w:color w:val="231F20"/>
        </w:rPr>
        <w:t>. The thematic categories identified</w:t>
      </w:r>
      <w:r>
        <w:rPr>
          <w:color w:val="231F20"/>
          <w:spacing w:val="28"/>
        </w:rPr>
        <w:t xml:space="preserve"> </w:t>
      </w:r>
      <w:proofErr w:type="gramStart"/>
      <w:r>
        <w:rPr>
          <w:color w:val="231F20"/>
        </w:rPr>
        <w:t>in</w:t>
      </w:r>
      <w:r>
        <w:rPr>
          <w:color w:val="231F20"/>
          <w:spacing w:val="29"/>
        </w:rPr>
        <w:t xml:space="preserve"> </w:t>
      </w:r>
      <w:r>
        <w:rPr>
          <w:color w:val="231F20"/>
        </w:rPr>
        <w:t>the</w:t>
      </w:r>
      <w:r>
        <w:rPr>
          <w:color w:val="231F20"/>
          <w:spacing w:val="28"/>
        </w:rPr>
        <w:t xml:space="preserve"> </w:t>
      </w:r>
      <w:r>
        <w:rPr>
          <w:color w:val="231F20"/>
        </w:rPr>
        <w:t>course</w:t>
      </w:r>
      <w:r>
        <w:rPr>
          <w:color w:val="231F20"/>
          <w:spacing w:val="28"/>
        </w:rPr>
        <w:t xml:space="preserve"> </w:t>
      </w:r>
      <w:r>
        <w:rPr>
          <w:color w:val="231F20"/>
        </w:rPr>
        <w:t>of</w:t>
      </w:r>
      <w:proofErr w:type="gramEnd"/>
      <w:r>
        <w:rPr>
          <w:color w:val="231F20"/>
          <w:spacing w:val="29"/>
        </w:rPr>
        <w:t xml:space="preserve"> </w:t>
      </w:r>
      <w:r>
        <w:rPr>
          <w:color w:val="231F20"/>
        </w:rPr>
        <w:t>the</w:t>
      </w:r>
      <w:r>
        <w:rPr>
          <w:color w:val="231F20"/>
          <w:spacing w:val="28"/>
        </w:rPr>
        <w:t xml:space="preserve"> </w:t>
      </w:r>
      <w:r>
        <w:rPr>
          <w:color w:val="231F20"/>
        </w:rPr>
        <w:t>analysis</w:t>
      </w:r>
      <w:r>
        <w:rPr>
          <w:color w:val="231F20"/>
          <w:spacing w:val="29"/>
        </w:rPr>
        <w:t xml:space="preserve"> </w:t>
      </w:r>
      <w:r>
        <w:rPr>
          <w:color w:val="231F20"/>
        </w:rPr>
        <w:t>should</w:t>
      </w:r>
      <w:r>
        <w:rPr>
          <w:color w:val="231F20"/>
          <w:spacing w:val="28"/>
        </w:rPr>
        <w:t xml:space="preserve"> </w:t>
      </w:r>
      <w:r>
        <w:rPr>
          <w:color w:val="231F20"/>
        </w:rPr>
        <w:t>accordingly</w:t>
      </w:r>
      <w:r>
        <w:rPr>
          <w:color w:val="231F20"/>
          <w:spacing w:val="29"/>
        </w:rPr>
        <w:t xml:space="preserve"> </w:t>
      </w:r>
      <w:r>
        <w:rPr>
          <w:color w:val="231F20"/>
        </w:rPr>
        <w:t>not be</w:t>
      </w:r>
      <w:r>
        <w:rPr>
          <w:color w:val="231F20"/>
          <w:spacing w:val="35"/>
        </w:rPr>
        <w:t xml:space="preserve"> </w:t>
      </w:r>
      <w:r>
        <w:rPr>
          <w:color w:val="231F20"/>
        </w:rPr>
        <w:t>perceived</w:t>
      </w:r>
      <w:r>
        <w:rPr>
          <w:color w:val="231F20"/>
          <w:spacing w:val="35"/>
        </w:rPr>
        <w:t xml:space="preserve"> </w:t>
      </w:r>
      <w:r>
        <w:rPr>
          <w:color w:val="231F20"/>
        </w:rPr>
        <w:t>as</w:t>
      </w:r>
      <w:r>
        <w:rPr>
          <w:color w:val="231F20"/>
          <w:spacing w:val="35"/>
        </w:rPr>
        <w:t xml:space="preserve"> </w:t>
      </w:r>
      <w:r>
        <w:rPr>
          <w:color w:val="231F20"/>
        </w:rPr>
        <w:t>immediate</w:t>
      </w:r>
      <w:r>
        <w:rPr>
          <w:color w:val="231F20"/>
          <w:spacing w:val="35"/>
        </w:rPr>
        <w:t xml:space="preserve"> </w:t>
      </w:r>
      <w:r>
        <w:rPr>
          <w:color w:val="231F20"/>
        </w:rPr>
        <w:t>representations</w:t>
      </w:r>
      <w:r>
        <w:rPr>
          <w:color w:val="231F20"/>
          <w:spacing w:val="35"/>
        </w:rPr>
        <w:t xml:space="preserve"> </w:t>
      </w:r>
      <w:r>
        <w:rPr>
          <w:color w:val="231F20"/>
        </w:rPr>
        <w:t>of</w:t>
      </w:r>
      <w:r>
        <w:rPr>
          <w:color w:val="231F20"/>
          <w:spacing w:val="35"/>
        </w:rPr>
        <w:t xml:space="preserve"> </w:t>
      </w:r>
      <w:r>
        <w:rPr>
          <w:color w:val="231F20"/>
        </w:rPr>
        <w:t>the</w:t>
      </w:r>
      <w:r>
        <w:rPr>
          <w:color w:val="231F20"/>
          <w:spacing w:val="35"/>
        </w:rPr>
        <w:t xml:space="preserve"> </w:t>
      </w:r>
      <w:r>
        <w:rPr>
          <w:color w:val="231F20"/>
        </w:rPr>
        <w:t>statements of the interviewees. Instead, they are interpretative elements created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research</w:t>
      </w:r>
      <w:r>
        <w:rPr>
          <w:color w:val="231F20"/>
          <w:spacing w:val="-2"/>
        </w:rPr>
        <w:t xml:space="preserve"> </w:t>
      </w:r>
      <w:r>
        <w:rPr>
          <w:color w:val="231F20"/>
        </w:rPr>
        <w:t>team</w:t>
      </w:r>
      <w:r>
        <w:rPr>
          <w:color w:val="231F20"/>
          <w:spacing w:val="-2"/>
        </w:rPr>
        <w:t xml:space="preserve"> </w:t>
      </w:r>
      <w:r>
        <w:rPr>
          <w:color w:val="231F20"/>
        </w:rPr>
        <w:t>with</w:t>
      </w:r>
      <w:r>
        <w:rPr>
          <w:color w:val="231F20"/>
          <w:spacing w:val="-2"/>
        </w:rPr>
        <w:t xml:space="preserve"> </w:t>
      </w:r>
      <w:r>
        <w:rPr>
          <w:color w:val="231F20"/>
        </w:rPr>
        <w:t>respect</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overall</w:t>
      </w:r>
      <w:r>
        <w:rPr>
          <w:color w:val="231F20"/>
          <w:spacing w:val="-2"/>
        </w:rPr>
        <w:t xml:space="preserve"> </w:t>
      </w:r>
      <w:r>
        <w:rPr>
          <w:color w:val="231F20"/>
        </w:rPr>
        <w:t xml:space="preserve">research </w:t>
      </w:r>
      <w:r>
        <w:rPr>
          <w:color w:val="231F20"/>
          <w:spacing w:val="-2"/>
        </w:rPr>
        <w:t>interest.</w:t>
      </w:r>
    </w:p>
    <w:p w14:paraId="421D216B" w14:textId="77777777" w:rsidR="00872454" w:rsidRDefault="00872454">
      <w:pPr>
        <w:pStyle w:val="Textkrper"/>
        <w:spacing w:before="45"/>
      </w:pPr>
    </w:p>
    <w:p w14:paraId="421D216C" w14:textId="77777777" w:rsidR="00872454" w:rsidRDefault="00CB66E8">
      <w:pPr>
        <w:pStyle w:val="Textkrper"/>
        <w:spacing w:before="1" w:line="295" w:lineRule="auto"/>
        <w:ind w:left="240" w:right="1018"/>
        <w:jc w:val="both"/>
      </w:pPr>
      <w:r>
        <w:rPr>
          <w:color w:val="231F20"/>
        </w:rPr>
        <w:t>The category system, codebook and additional quantitative information are listed in the Appendix. In the following, the focus is on the contextual statements and argumentation lines from</w:t>
      </w:r>
      <w:r>
        <w:rPr>
          <w:color w:val="231F20"/>
          <w:spacing w:val="40"/>
        </w:rPr>
        <w:t xml:space="preserve"> </w:t>
      </w:r>
      <w:r>
        <w:rPr>
          <w:color w:val="231F20"/>
        </w:rPr>
        <w:t>the interviews.</w:t>
      </w:r>
    </w:p>
    <w:p w14:paraId="421D216D"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216E" w14:textId="77777777" w:rsidR="00872454" w:rsidRDefault="00872454">
      <w:pPr>
        <w:pStyle w:val="Textkrper"/>
        <w:spacing w:before="177"/>
        <w:rPr>
          <w:sz w:val="24"/>
        </w:rPr>
      </w:pPr>
    </w:p>
    <w:p w14:paraId="421D216F" w14:textId="77777777" w:rsidR="00872454" w:rsidRDefault="00CB66E8">
      <w:pPr>
        <w:pStyle w:val="berschrift2"/>
        <w:numPr>
          <w:ilvl w:val="0"/>
          <w:numId w:val="7"/>
        </w:numPr>
        <w:tabs>
          <w:tab w:val="left" w:pos="1216"/>
        </w:tabs>
        <w:spacing w:before="0"/>
        <w:ind w:hanging="196"/>
      </w:pPr>
      <w:r w:rsidRPr="003B429C">
        <w:rPr>
          <w:w w:val="110"/>
        </w:rPr>
        <w:t>Results</w:t>
      </w:r>
      <w:r w:rsidRPr="003B429C">
        <w:rPr>
          <w:spacing w:val="-14"/>
          <w:w w:val="110"/>
        </w:rPr>
        <w:t xml:space="preserve"> </w:t>
      </w:r>
      <w:r w:rsidRPr="003B429C">
        <w:rPr>
          <w:w w:val="110"/>
        </w:rPr>
        <w:t>of</w:t>
      </w:r>
      <w:r w:rsidRPr="003B429C">
        <w:rPr>
          <w:spacing w:val="-13"/>
          <w:w w:val="110"/>
        </w:rPr>
        <w:t xml:space="preserve"> </w:t>
      </w:r>
      <w:r w:rsidRPr="003B429C">
        <w:rPr>
          <w:w w:val="110"/>
        </w:rPr>
        <w:t>the</w:t>
      </w:r>
      <w:r w:rsidRPr="003B429C">
        <w:rPr>
          <w:spacing w:val="-12"/>
          <w:w w:val="110"/>
        </w:rPr>
        <w:t xml:space="preserve"> </w:t>
      </w:r>
      <w:r w:rsidRPr="003B429C">
        <w:rPr>
          <w:w w:val="110"/>
        </w:rPr>
        <w:t>Expert</w:t>
      </w:r>
      <w:r w:rsidRPr="003B429C">
        <w:rPr>
          <w:spacing w:val="-11"/>
          <w:w w:val="110"/>
        </w:rPr>
        <w:t xml:space="preserve"> </w:t>
      </w:r>
      <w:r w:rsidRPr="003B429C">
        <w:rPr>
          <w:spacing w:val="-2"/>
          <w:w w:val="110"/>
        </w:rPr>
        <w:t>Interviews</w:t>
      </w:r>
    </w:p>
    <w:p w14:paraId="421D2170" w14:textId="77777777" w:rsidR="00872454" w:rsidRDefault="00872454">
      <w:pPr>
        <w:pStyle w:val="Textkrper"/>
        <w:spacing w:before="8"/>
        <w:rPr>
          <w:rFonts w:ascii="Gill Sans MT"/>
        </w:rPr>
      </w:pPr>
    </w:p>
    <w:p w14:paraId="421D2171" w14:textId="77777777" w:rsidR="00872454" w:rsidRDefault="00872454">
      <w:pPr>
        <w:pStyle w:val="Textkrper"/>
        <w:rPr>
          <w:rFonts w:ascii="Gill Sans MT"/>
        </w:rPr>
        <w:sectPr w:rsidR="00872454">
          <w:headerReference w:type="default" r:id="rId115"/>
          <w:footerReference w:type="default" r:id="rId116"/>
          <w:pgSz w:w="11910" w:h="16840"/>
          <w:pgMar w:top="1000" w:right="0" w:bottom="1000" w:left="0" w:header="389" w:footer="812" w:gutter="0"/>
          <w:cols w:space="720"/>
        </w:sectPr>
      </w:pPr>
    </w:p>
    <w:p w14:paraId="421D2172" w14:textId="77777777" w:rsidR="00872454" w:rsidRDefault="00CB66E8">
      <w:pPr>
        <w:pStyle w:val="Textkrper"/>
        <w:spacing w:before="96" w:line="295" w:lineRule="auto"/>
        <w:ind w:left="1020"/>
        <w:jc w:val="both"/>
      </w:pPr>
      <w:r>
        <w:rPr>
          <w:color w:val="231F20"/>
        </w:rPr>
        <w:t xml:space="preserve">Evaluation of the guideline-supported interviews was carried out using thematic analysis. The objective was to work out recurring patterns, challenges and perceptions in the everyday work of practitioners </w:t>
      </w:r>
      <w:proofErr w:type="gramStart"/>
      <w:r>
        <w:rPr>
          <w:color w:val="231F20"/>
        </w:rPr>
        <w:t>in the area of</w:t>
      </w:r>
      <w:proofErr w:type="gramEnd"/>
      <w:r>
        <w:rPr>
          <w:color w:val="231F20"/>
        </w:rPr>
        <w:t xml:space="preserve"> disengagement and exit work. The analysis enabled a systematic structuring of the collected data and forms the basis for the following presentation of the results. </w:t>
      </w:r>
      <w:proofErr w:type="gramStart"/>
      <w:r>
        <w:rPr>
          <w:color w:val="231F20"/>
        </w:rPr>
        <w:t>In the course of</w:t>
      </w:r>
      <w:proofErr w:type="gramEnd"/>
      <w:r>
        <w:rPr>
          <w:color w:val="231F20"/>
        </w:rPr>
        <w:t xml:space="preserve"> the evaluation, four main thematic categories (clusters) were identified </w:t>
      </w:r>
      <w:proofErr w:type="gramStart"/>
      <w:r>
        <w:rPr>
          <w:color w:val="231F20"/>
        </w:rPr>
        <w:t>that</w:t>
      </w:r>
      <w:proofErr w:type="gramEnd"/>
      <w:r>
        <w:rPr>
          <w:color w:val="231F20"/>
        </w:rPr>
        <w:t xml:space="preserve"> described the key areas of action and influential factors. These are:</w:t>
      </w:r>
    </w:p>
    <w:p w14:paraId="421D2173" w14:textId="77777777" w:rsidR="00872454" w:rsidRDefault="00872454">
      <w:pPr>
        <w:pStyle w:val="Textkrper"/>
        <w:spacing w:before="47"/>
      </w:pPr>
    </w:p>
    <w:p w14:paraId="421D2174" w14:textId="77777777" w:rsidR="00872454" w:rsidRDefault="00CB66E8">
      <w:pPr>
        <w:pStyle w:val="Listenabsatz"/>
        <w:numPr>
          <w:ilvl w:val="0"/>
          <w:numId w:val="6"/>
        </w:numPr>
        <w:tabs>
          <w:tab w:val="left" w:pos="1192"/>
          <w:tab w:val="left" w:pos="1195"/>
        </w:tabs>
        <w:spacing w:line="295" w:lineRule="auto"/>
        <w:rPr>
          <w:sz w:val="19"/>
        </w:rPr>
      </w:pPr>
      <w:r>
        <w:rPr>
          <w:rFonts w:ascii="Gill Sans MT"/>
          <w:color w:val="231F20"/>
          <w:sz w:val="19"/>
        </w:rPr>
        <w:t xml:space="preserve">Ideology </w:t>
      </w:r>
      <w:r>
        <w:rPr>
          <w:color w:val="231F20"/>
          <w:sz w:val="19"/>
        </w:rPr>
        <w:t>-</w:t>
      </w:r>
      <w:r>
        <w:rPr>
          <w:color w:val="231F20"/>
          <w:spacing w:val="40"/>
          <w:sz w:val="19"/>
        </w:rPr>
        <w:t xml:space="preserve"> </w:t>
      </w:r>
      <w:r>
        <w:rPr>
          <w:color w:val="231F20"/>
          <w:sz w:val="19"/>
        </w:rPr>
        <w:t>Includes</w:t>
      </w:r>
      <w:r>
        <w:rPr>
          <w:color w:val="231F20"/>
          <w:spacing w:val="40"/>
          <w:sz w:val="19"/>
        </w:rPr>
        <w:t xml:space="preserve"> </w:t>
      </w:r>
      <w:r>
        <w:rPr>
          <w:color w:val="231F20"/>
          <w:sz w:val="19"/>
        </w:rPr>
        <w:t>the</w:t>
      </w:r>
      <w:r>
        <w:rPr>
          <w:color w:val="231F20"/>
          <w:spacing w:val="40"/>
          <w:sz w:val="19"/>
        </w:rPr>
        <w:t xml:space="preserve"> </w:t>
      </w:r>
      <w:proofErr w:type="spellStart"/>
      <w:r>
        <w:rPr>
          <w:color w:val="231F20"/>
          <w:sz w:val="19"/>
        </w:rPr>
        <w:t>hybridisation</w:t>
      </w:r>
      <w:proofErr w:type="spellEnd"/>
      <w:r>
        <w:rPr>
          <w:color w:val="231F20"/>
          <w:spacing w:val="40"/>
          <w:sz w:val="19"/>
        </w:rPr>
        <w:t xml:space="preserve"> </w:t>
      </w:r>
      <w:r>
        <w:rPr>
          <w:color w:val="231F20"/>
          <w:sz w:val="19"/>
        </w:rPr>
        <w:t>and</w:t>
      </w:r>
      <w:r>
        <w:rPr>
          <w:color w:val="231F20"/>
          <w:spacing w:val="40"/>
          <w:sz w:val="19"/>
        </w:rPr>
        <w:t xml:space="preserve"> </w:t>
      </w:r>
      <w:r>
        <w:rPr>
          <w:color w:val="231F20"/>
          <w:sz w:val="19"/>
        </w:rPr>
        <w:t>fragmentation</w:t>
      </w:r>
      <w:r>
        <w:rPr>
          <w:color w:val="231F20"/>
          <w:spacing w:val="40"/>
          <w:sz w:val="19"/>
        </w:rPr>
        <w:t xml:space="preserve"> </w:t>
      </w:r>
      <w:r>
        <w:rPr>
          <w:color w:val="231F20"/>
          <w:sz w:val="19"/>
        </w:rPr>
        <w:t xml:space="preserve">of </w:t>
      </w:r>
      <w:r>
        <w:rPr>
          <w:color w:val="231F20"/>
          <w:spacing w:val="-2"/>
          <w:sz w:val="19"/>
        </w:rPr>
        <w:t>ideologies</w:t>
      </w:r>
    </w:p>
    <w:p w14:paraId="421D2175" w14:textId="77777777" w:rsidR="00872454" w:rsidRDefault="00CB66E8">
      <w:pPr>
        <w:pStyle w:val="Listenabsatz"/>
        <w:numPr>
          <w:ilvl w:val="0"/>
          <w:numId w:val="6"/>
        </w:numPr>
        <w:tabs>
          <w:tab w:val="left" w:pos="1204"/>
          <w:tab w:val="left" w:pos="1207"/>
        </w:tabs>
        <w:spacing w:line="295" w:lineRule="auto"/>
        <w:ind w:left="1207" w:hanging="188"/>
        <w:rPr>
          <w:sz w:val="19"/>
        </w:rPr>
      </w:pPr>
      <w:r>
        <w:rPr>
          <w:rFonts w:ascii="Gill Sans MT"/>
          <w:color w:val="231F20"/>
          <w:sz w:val="19"/>
        </w:rPr>
        <w:t xml:space="preserve">Clients and their lived realities </w:t>
      </w:r>
      <w:r>
        <w:rPr>
          <w:color w:val="231F20"/>
          <w:sz w:val="19"/>
        </w:rPr>
        <w:t xml:space="preserve">- Age, familiar surroundings and </w:t>
      </w:r>
      <w:proofErr w:type="spellStart"/>
      <w:r>
        <w:rPr>
          <w:color w:val="231F20"/>
          <w:sz w:val="19"/>
        </w:rPr>
        <w:t>normalisation</w:t>
      </w:r>
      <w:proofErr w:type="spellEnd"/>
      <w:r>
        <w:rPr>
          <w:color w:val="231F20"/>
          <w:sz w:val="19"/>
        </w:rPr>
        <w:t xml:space="preserve"> of extremist ideologies</w:t>
      </w:r>
    </w:p>
    <w:p w14:paraId="421D2176" w14:textId="77777777" w:rsidR="00872454" w:rsidRDefault="00CB66E8">
      <w:pPr>
        <w:pStyle w:val="Listenabsatz"/>
        <w:numPr>
          <w:ilvl w:val="0"/>
          <w:numId w:val="6"/>
        </w:numPr>
        <w:tabs>
          <w:tab w:val="left" w:pos="1202"/>
        </w:tabs>
        <w:spacing w:line="227" w:lineRule="exact"/>
        <w:ind w:left="1202" w:hanging="182"/>
        <w:rPr>
          <w:sz w:val="19"/>
        </w:rPr>
      </w:pPr>
      <w:r>
        <w:rPr>
          <w:rFonts w:ascii="Gill Sans MT"/>
          <w:color w:val="231F20"/>
          <w:sz w:val="19"/>
        </w:rPr>
        <w:t>Macro-influences</w:t>
      </w:r>
      <w:r>
        <w:rPr>
          <w:rFonts w:ascii="Gill Sans MT"/>
          <w:color w:val="231F20"/>
          <w:spacing w:val="12"/>
          <w:sz w:val="19"/>
        </w:rPr>
        <w:t xml:space="preserve"> </w:t>
      </w:r>
      <w:r>
        <w:rPr>
          <w:color w:val="231F20"/>
          <w:sz w:val="19"/>
        </w:rPr>
        <w:t>-</w:t>
      </w:r>
      <w:r>
        <w:rPr>
          <w:color w:val="231F20"/>
          <w:spacing w:val="22"/>
          <w:sz w:val="19"/>
        </w:rPr>
        <w:t xml:space="preserve"> </w:t>
      </w:r>
      <w:r>
        <w:rPr>
          <w:color w:val="231F20"/>
          <w:sz w:val="19"/>
        </w:rPr>
        <w:t>COVID-19,</w:t>
      </w:r>
      <w:r>
        <w:rPr>
          <w:color w:val="231F20"/>
          <w:spacing w:val="22"/>
          <w:sz w:val="19"/>
        </w:rPr>
        <w:t xml:space="preserve"> </w:t>
      </w:r>
      <w:r>
        <w:rPr>
          <w:color w:val="231F20"/>
          <w:sz w:val="19"/>
        </w:rPr>
        <w:t>international</w:t>
      </w:r>
      <w:r>
        <w:rPr>
          <w:color w:val="231F20"/>
          <w:spacing w:val="23"/>
          <w:sz w:val="19"/>
        </w:rPr>
        <w:t xml:space="preserve"> </w:t>
      </w:r>
      <w:r>
        <w:rPr>
          <w:color w:val="231F20"/>
          <w:sz w:val="19"/>
        </w:rPr>
        <w:t>crises</w:t>
      </w:r>
      <w:r>
        <w:rPr>
          <w:color w:val="231F20"/>
          <w:spacing w:val="22"/>
          <w:sz w:val="19"/>
        </w:rPr>
        <w:t xml:space="preserve"> </w:t>
      </w:r>
      <w:r>
        <w:rPr>
          <w:color w:val="231F20"/>
          <w:sz w:val="19"/>
        </w:rPr>
        <w:t>and</w:t>
      </w:r>
      <w:r>
        <w:rPr>
          <w:color w:val="231F20"/>
          <w:spacing w:val="22"/>
          <w:sz w:val="19"/>
        </w:rPr>
        <w:t xml:space="preserve"> </w:t>
      </w:r>
      <w:r>
        <w:rPr>
          <w:color w:val="231F20"/>
          <w:spacing w:val="-2"/>
          <w:sz w:val="19"/>
        </w:rPr>
        <w:t>social</w:t>
      </w:r>
    </w:p>
    <w:p w14:paraId="421D2177" w14:textId="77777777" w:rsidR="00872454" w:rsidRDefault="00CB66E8">
      <w:pPr>
        <w:pStyle w:val="Textkrper"/>
        <w:spacing w:before="51"/>
        <w:ind w:left="1204"/>
      </w:pPr>
      <w:r>
        <w:rPr>
          <w:color w:val="231F20"/>
          <w:spacing w:val="-2"/>
        </w:rPr>
        <w:t>media</w:t>
      </w:r>
    </w:p>
    <w:p w14:paraId="421D2178" w14:textId="77777777" w:rsidR="00872454" w:rsidRDefault="00CB66E8">
      <w:pPr>
        <w:pStyle w:val="Listenabsatz"/>
        <w:numPr>
          <w:ilvl w:val="0"/>
          <w:numId w:val="6"/>
        </w:numPr>
        <w:tabs>
          <w:tab w:val="left" w:pos="1203"/>
        </w:tabs>
        <w:spacing w:before="52"/>
        <w:ind w:left="1203" w:hanging="183"/>
        <w:rPr>
          <w:sz w:val="19"/>
        </w:rPr>
      </w:pPr>
      <w:r>
        <w:rPr>
          <w:rFonts w:ascii="Gill Sans MT"/>
          <w:color w:val="231F20"/>
          <w:sz w:val="19"/>
        </w:rPr>
        <w:t>Practitioner</w:t>
      </w:r>
      <w:r>
        <w:rPr>
          <w:rFonts w:ascii="Gill Sans MT"/>
          <w:color w:val="231F20"/>
          <w:spacing w:val="-11"/>
          <w:sz w:val="19"/>
        </w:rPr>
        <w:t xml:space="preserve"> </w:t>
      </w:r>
      <w:r>
        <w:rPr>
          <w:rFonts w:ascii="Gill Sans MT"/>
          <w:color w:val="231F20"/>
          <w:sz w:val="19"/>
        </w:rPr>
        <w:t>work</w:t>
      </w:r>
      <w:r>
        <w:rPr>
          <w:rFonts w:ascii="Gill Sans MT"/>
          <w:color w:val="231F20"/>
          <w:spacing w:val="-12"/>
          <w:sz w:val="19"/>
        </w:rPr>
        <w:t xml:space="preserve"> </w:t>
      </w:r>
      <w:r>
        <w:rPr>
          <w:color w:val="231F20"/>
          <w:sz w:val="19"/>
        </w:rPr>
        <w:t>-</w:t>
      </w:r>
      <w:r>
        <w:rPr>
          <w:color w:val="231F20"/>
          <w:spacing w:val="-2"/>
          <w:sz w:val="19"/>
        </w:rPr>
        <w:t xml:space="preserve"> </w:t>
      </w:r>
      <w:r>
        <w:rPr>
          <w:color w:val="231F20"/>
          <w:sz w:val="19"/>
        </w:rPr>
        <w:t>Challenges</w:t>
      </w:r>
      <w:r>
        <w:rPr>
          <w:color w:val="231F20"/>
          <w:spacing w:val="-1"/>
          <w:sz w:val="19"/>
        </w:rPr>
        <w:t xml:space="preserve"> </w:t>
      </w:r>
      <w:r>
        <w:rPr>
          <w:color w:val="231F20"/>
          <w:sz w:val="19"/>
        </w:rPr>
        <w:t>and</w:t>
      </w:r>
      <w:r>
        <w:rPr>
          <w:color w:val="231F20"/>
          <w:spacing w:val="-1"/>
          <w:sz w:val="19"/>
        </w:rPr>
        <w:t xml:space="preserve"> </w:t>
      </w:r>
      <w:r>
        <w:rPr>
          <w:color w:val="231F20"/>
          <w:sz w:val="19"/>
        </w:rPr>
        <w:t>needs</w:t>
      </w:r>
      <w:r>
        <w:rPr>
          <w:color w:val="231F20"/>
          <w:spacing w:val="-2"/>
          <w:sz w:val="19"/>
        </w:rPr>
        <w:t xml:space="preserve"> </w:t>
      </w:r>
      <w:r>
        <w:rPr>
          <w:color w:val="231F20"/>
          <w:sz w:val="19"/>
        </w:rPr>
        <w:t>in</w:t>
      </w:r>
      <w:r>
        <w:rPr>
          <w:color w:val="231F20"/>
          <w:spacing w:val="-2"/>
          <w:sz w:val="19"/>
        </w:rPr>
        <w:t xml:space="preserve"> </w:t>
      </w:r>
      <w:r>
        <w:rPr>
          <w:color w:val="231F20"/>
          <w:sz w:val="19"/>
        </w:rPr>
        <w:t>the</w:t>
      </w:r>
      <w:r>
        <w:rPr>
          <w:color w:val="231F20"/>
          <w:spacing w:val="-1"/>
          <w:sz w:val="19"/>
        </w:rPr>
        <w:t xml:space="preserve"> </w:t>
      </w:r>
      <w:r>
        <w:rPr>
          <w:color w:val="231F20"/>
          <w:spacing w:val="-2"/>
          <w:sz w:val="19"/>
        </w:rPr>
        <w:t>practice</w:t>
      </w:r>
    </w:p>
    <w:p w14:paraId="421D2179" w14:textId="77777777" w:rsidR="00872454" w:rsidRDefault="00872454">
      <w:pPr>
        <w:pStyle w:val="Textkrper"/>
        <w:spacing w:before="99"/>
      </w:pPr>
    </w:p>
    <w:p w14:paraId="421D217A" w14:textId="77777777" w:rsidR="00872454" w:rsidRDefault="00CB66E8">
      <w:pPr>
        <w:pStyle w:val="berschrift3"/>
        <w:numPr>
          <w:ilvl w:val="1"/>
          <w:numId w:val="7"/>
        </w:numPr>
        <w:tabs>
          <w:tab w:val="left" w:pos="1336"/>
        </w:tabs>
        <w:ind w:left="1336" w:hanging="316"/>
        <w:jc w:val="left"/>
      </w:pPr>
      <w:bookmarkStart w:id="14" w:name="_TOC_250010"/>
      <w:bookmarkEnd w:id="14"/>
      <w:r w:rsidRPr="003B429C">
        <w:rPr>
          <w:spacing w:val="-2"/>
          <w:w w:val="110"/>
        </w:rPr>
        <w:t>Ideology</w:t>
      </w:r>
    </w:p>
    <w:p w14:paraId="421D217B" w14:textId="77777777" w:rsidR="00872454" w:rsidRDefault="00CB66E8">
      <w:pPr>
        <w:pStyle w:val="Textkrper"/>
        <w:spacing w:before="96" w:line="295" w:lineRule="auto"/>
        <w:ind w:left="243" w:right="1015"/>
        <w:jc w:val="both"/>
      </w:pPr>
      <w:r>
        <w:br w:type="column"/>
      </w:r>
      <w:r>
        <w:rPr>
          <w:color w:val="231F20"/>
        </w:rPr>
        <w:t>Each main category includes several subcategories that enlarge upon specific aspects within the respective thematic dimension. The results are presented below alongside this structure, with quotes from the interview partners included as examples for illustration</w:t>
      </w:r>
      <w:r>
        <w:rPr>
          <w:color w:val="231F20"/>
          <w:spacing w:val="40"/>
        </w:rPr>
        <w:t xml:space="preserve"> </w:t>
      </w:r>
      <w:r>
        <w:rPr>
          <w:color w:val="231F20"/>
        </w:rPr>
        <w:t>purposes.</w:t>
      </w:r>
      <w:r>
        <w:rPr>
          <w:color w:val="231F20"/>
          <w:spacing w:val="40"/>
        </w:rPr>
        <w:t xml:space="preserve"> </w:t>
      </w:r>
      <w:r>
        <w:rPr>
          <w:color w:val="231F20"/>
        </w:rPr>
        <w:t>The</w:t>
      </w:r>
      <w:r>
        <w:rPr>
          <w:color w:val="231F20"/>
          <w:spacing w:val="40"/>
        </w:rPr>
        <w:t xml:space="preserve"> </w:t>
      </w:r>
      <w:r>
        <w:rPr>
          <w:color w:val="231F20"/>
        </w:rPr>
        <w:t>diagram</w:t>
      </w:r>
      <w:r>
        <w:rPr>
          <w:color w:val="231F20"/>
          <w:spacing w:val="40"/>
        </w:rPr>
        <w:t xml:space="preserve"> </w:t>
      </w:r>
      <w:r>
        <w:rPr>
          <w:color w:val="231F20"/>
        </w:rPr>
        <w:t>follows</w:t>
      </w:r>
      <w:r>
        <w:rPr>
          <w:color w:val="231F20"/>
          <w:spacing w:val="40"/>
        </w:rPr>
        <w:t xml:space="preserve"> </w:t>
      </w:r>
      <w:r>
        <w:rPr>
          <w:color w:val="231F20"/>
        </w:rPr>
        <w:t>the</w:t>
      </w:r>
      <w:r>
        <w:rPr>
          <w:color w:val="231F20"/>
          <w:spacing w:val="40"/>
        </w:rPr>
        <w:t xml:space="preserve"> </w:t>
      </w:r>
      <w:r>
        <w:rPr>
          <w:color w:val="231F20"/>
        </w:rPr>
        <w:t>approach</w:t>
      </w:r>
      <w:r>
        <w:rPr>
          <w:color w:val="231F20"/>
          <w:spacing w:val="40"/>
        </w:rPr>
        <w:t xml:space="preserve"> </w:t>
      </w:r>
      <w:r>
        <w:rPr>
          <w:color w:val="231F20"/>
        </w:rPr>
        <w:t xml:space="preserve">to </w:t>
      </w:r>
      <w:proofErr w:type="gramStart"/>
      <w:r>
        <w:rPr>
          <w:color w:val="231F20"/>
        </w:rPr>
        <w:t>make</w:t>
      </w:r>
      <w:proofErr w:type="gramEnd"/>
      <w:r>
        <w:rPr>
          <w:color w:val="231F20"/>
        </w:rPr>
        <w:t xml:space="preserve"> key patterns, and ambivalences and areas of conflict in</w:t>
      </w:r>
      <w:r>
        <w:rPr>
          <w:color w:val="231F20"/>
          <w:spacing w:val="80"/>
        </w:rPr>
        <w:t xml:space="preserve"> </w:t>
      </w:r>
      <w:r>
        <w:rPr>
          <w:color w:val="231F20"/>
        </w:rPr>
        <w:t>the action fields visible.</w:t>
      </w:r>
    </w:p>
    <w:p w14:paraId="421D217C"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217D" w14:textId="77777777" w:rsidR="00872454" w:rsidRDefault="00872454">
      <w:pPr>
        <w:pStyle w:val="Textkrper"/>
        <w:spacing w:before="6"/>
      </w:pPr>
    </w:p>
    <w:p w14:paraId="421D217E" w14:textId="77777777" w:rsidR="00872454" w:rsidRDefault="00CB66E8">
      <w:pPr>
        <w:ind w:left="1020"/>
        <w:rPr>
          <w:sz w:val="20"/>
        </w:rPr>
      </w:pPr>
      <w:r>
        <w:rPr>
          <w:noProof/>
          <w:sz w:val="20"/>
        </w:rPr>
        <mc:AlternateContent>
          <mc:Choice Requires="wpg">
            <w:drawing>
              <wp:inline distT="0" distB="0" distL="0" distR="0" wp14:anchorId="421D2730" wp14:editId="031F8389">
                <wp:extent cx="6264275" cy="2331085"/>
                <wp:effectExtent l="0" t="0" r="0" b="2539"/>
                <wp:docPr id="1518" name="Group 1518" descr="Figure 15 shows the Hierarchic category model for the category ‘Ideology’. Below 'Ideology' are six categories connected to 'Ideology' with a line: Function, Changed Ideology, Ideological fragmentation, Reference to 'external ideology', Mixed ideology - Yes, Mixed ideology - N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1085"/>
                          <a:chOff x="0" y="0"/>
                          <a:chExt cx="6264275" cy="2331085"/>
                        </a:xfrm>
                      </wpg:grpSpPr>
                      <wps:wsp>
                        <wps:cNvPr id="1519" name="Graphic 1519"/>
                        <wps:cNvSpPr/>
                        <wps:spPr>
                          <a:xfrm>
                            <a:off x="2588205" y="878620"/>
                            <a:ext cx="544195" cy="528955"/>
                          </a:xfrm>
                          <a:custGeom>
                            <a:avLst/>
                            <a:gdLst/>
                            <a:ahLst/>
                            <a:cxnLst/>
                            <a:rect l="l" t="t" r="r" b="b"/>
                            <a:pathLst>
                              <a:path w="544195" h="528955">
                                <a:moveTo>
                                  <a:pt x="543725" y="0"/>
                                </a:moveTo>
                                <a:lnTo>
                                  <a:pt x="0" y="528586"/>
                                </a:lnTo>
                              </a:path>
                            </a:pathLst>
                          </a:custGeom>
                          <a:ln w="12522">
                            <a:solidFill>
                              <a:srgbClr val="000000"/>
                            </a:solidFill>
                            <a:prstDash val="solid"/>
                          </a:ln>
                        </wps:spPr>
                        <wps:bodyPr wrap="square" lIns="0" tIns="0" rIns="0" bIns="0" rtlCol="0">
                          <a:prstTxWarp prst="textNoShape">
                            <a:avLst/>
                          </a:prstTxWarp>
                          <a:noAutofit/>
                        </wps:bodyPr>
                      </wps:wsp>
                      <wps:wsp>
                        <wps:cNvPr id="1520" name="Graphic 1520"/>
                        <wps:cNvSpPr/>
                        <wps:spPr>
                          <a:xfrm>
                            <a:off x="2588209" y="1376281"/>
                            <a:ext cx="31115" cy="31115"/>
                          </a:xfrm>
                          <a:custGeom>
                            <a:avLst/>
                            <a:gdLst/>
                            <a:ahLst/>
                            <a:cxnLst/>
                            <a:rect l="l" t="t" r="r" b="b"/>
                            <a:pathLst>
                              <a:path w="31115" h="31115">
                                <a:moveTo>
                                  <a:pt x="31051" y="26949"/>
                                </a:moveTo>
                                <a:lnTo>
                                  <a:pt x="0" y="30924"/>
                                </a:lnTo>
                                <a:lnTo>
                                  <a:pt x="4851" y="0"/>
                                </a:lnTo>
                              </a:path>
                            </a:pathLst>
                          </a:custGeom>
                          <a:ln w="12522">
                            <a:solidFill>
                              <a:srgbClr val="000000"/>
                            </a:solidFill>
                            <a:prstDash val="solid"/>
                          </a:ln>
                        </wps:spPr>
                        <wps:bodyPr wrap="square" lIns="0" tIns="0" rIns="0" bIns="0" rtlCol="0">
                          <a:prstTxWarp prst="textNoShape">
                            <a:avLst/>
                          </a:prstTxWarp>
                          <a:noAutofit/>
                        </wps:bodyPr>
                      </wps:wsp>
                      <wps:wsp>
                        <wps:cNvPr id="1521" name="Graphic 1521"/>
                        <wps:cNvSpPr/>
                        <wps:spPr>
                          <a:xfrm>
                            <a:off x="3131995" y="878620"/>
                            <a:ext cx="544195" cy="528955"/>
                          </a:xfrm>
                          <a:custGeom>
                            <a:avLst/>
                            <a:gdLst/>
                            <a:ahLst/>
                            <a:cxnLst/>
                            <a:rect l="l" t="t" r="r" b="b"/>
                            <a:pathLst>
                              <a:path w="544195" h="528955">
                                <a:moveTo>
                                  <a:pt x="0" y="0"/>
                                </a:moveTo>
                                <a:lnTo>
                                  <a:pt x="543699" y="528586"/>
                                </a:lnTo>
                              </a:path>
                            </a:pathLst>
                          </a:custGeom>
                          <a:ln w="12522">
                            <a:solidFill>
                              <a:srgbClr val="000000"/>
                            </a:solidFill>
                            <a:prstDash val="solid"/>
                          </a:ln>
                        </wps:spPr>
                        <wps:bodyPr wrap="square" lIns="0" tIns="0" rIns="0" bIns="0" rtlCol="0">
                          <a:prstTxWarp prst="textNoShape">
                            <a:avLst/>
                          </a:prstTxWarp>
                          <a:noAutofit/>
                        </wps:bodyPr>
                      </wps:wsp>
                      <wps:wsp>
                        <wps:cNvPr id="1522" name="Graphic 1522"/>
                        <wps:cNvSpPr/>
                        <wps:spPr>
                          <a:xfrm>
                            <a:off x="3644629" y="1376282"/>
                            <a:ext cx="31115" cy="31115"/>
                          </a:xfrm>
                          <a:custGeom>
                            <a:avLst/>
                            <a:gdLst/>
                            <a:ahLst/>
                            <a:cxnLst/>
                            <a:rect l="l" t="t" r="r" b="b"/>
                            <a:pathLst>
                              <a:path w="31115" h="31115">
                                <a:moveTo>
                                  <a:pt x="26200" y="0"/>
                                </a:moveTo>
                                <a:lnTo>
                                  <a:pt x="31064" y="30924"/>
                                </a:lnTo>
                                <a:lnTo>
                                  <a:pt x="0" y="26949"/>
                                </a:lnTo>
                              </a:path>
                            </a:pathLst>
                          </a:custGeom>
                          <a:ln w="12522">
                            <a:solidFill>
                              <a:srgbClr val="000000"/>
                            </a:solidFill>
                            <a:prstDash val="solid"/>
                          </a:ln>
                        </wps:spPr>
                        <wps:bodyPr wrap="square" lIns="0" tIns="0" rIns="0" bIns="0" rtlCol="0">
                          <a:prstTxWarp prst="textNoShape">
                            <a:avLst/>
                          </a:prstTxWarp>
                          <a:noAutofit/>
                        </wps:bodyPr>
                      </wps:wsp>
                      <wps:wsp>
                        <wps:cNvPr id="1523" name="Graphic 1523"/>
                        <wps:cNvSpPr/>
                        <wps:spPr>
                          <a:xfrm>
                            <a:off x="292277" y="276275"/>
                            <a:ext cx="5679440" cy="1478280"/>
                          </a:xfrm>
                          <a:custGeom>
                            <a:avLst/>
                            <a:gdLst/>
                            <a:ahLst/>
                            <a:cxnLst/>
                            <a:rect l="l" t="t" r="r" b="b"/>
                            <a:pathLst>
                              <a:path w="5679440" h="1478280">
                                <a:moveTo>
                                  <a:pt x="119405" y="1205877"/>
                                </a:moveTo>
                                <a:lnTo>
                                  <a:pt x="117779" y="1197813"/>
                                </a:lnTo>
                                <a:lnTo>
                                  <a:pt x="116420" y="1195793"/>
                                </a:lnTo>
                                <a:lnTo>
                                  <a:pt x="113322" y="1191209"/>
                                </a:lnTo>
                                <a:lnTo>
                                  <a:pt x="108737" y="1188123"/>
                                </a:lnTo>
                                <a:lnTo>
                                  <a:pt x="108737" y="1200327"/>
                                </a:lnTo>
                                <a:lnTo>
                                  <a:pt x="108737" y="1211427"/>
                                </a:lnTo>
                                <a:lnTo>
                                  <a:pt x="104228" y="1215961"/>
                                </a:lnTo>
                                <a:lnTo>
                                  <a:pt x="93103" y="1215961"/>
                                </a:lnTo>
                                <a:lnTo>
                                  <a:pt x="88569" y="1211427"/>
                                </a:lnTo>
                                <a:lnTo>
                                  <a:pt x="88569" y="1200327"/>
                                </a:lnTo>
                                <a:lnTo>
                                  <a:pt x="93103" y="1195793"/>
                                </a:lnTo>
                                <a:lnTo>
                                  <a:pt x="104228" y="1195793"/>
                                </a:lnTo>
                                <a:lnTo>
                                  <a:pt x="108737" y="1200327"/>
                                </a:lnTo>
                                <a:lnTo>
                                  <a:pt x="108737" y="1188123"/>
                                </a:lnTo>
                                <a:lnTo>
                                  <a:pt x="106730" y="1186764"/>
                                </a:lnTo>
                                <a:lnTo>
                                  <a:pt x="98653" y="1185125"/>
                                </a:lnTo>
                                <a:lnTo>
                                  <a:pt x="90576" y="1186764"/>
                                </a:lnTo>
                                <a:lnTo>
                                  <a:pt x="83985" y="1191209"/>
                                </a:lnTo>
                                <a:lnTo>
                                  <a:pt x="79540" y="1197813"/>
                                </a:lnTo>
                                <a:lnTo>
                                  <a:pt x="77901" y="1205877"/>
                                </a:lnTo>
                                <a:lnTo>
                                  <a:pt x="79540" y="1213954"/>
                                </a:lnTo>
                                <a:lnTo>
                                  <a:pt x="83985" y="1220558"/>
                                </a:lnTo>
                                <a:lnTo>
                                  <a:pt x="90576" y="1225003"/>
                                </a:lnTo>
                                <a:lnTo>
                                  <a:pt x="98653" y="1226629"/>
                                </a:lnTo>
                                <a:lnTo>
                                  <a:pt x="106730" y="1225003"/>
                                </a:lnTo>
                                <a:lnTo>
                                  <a:pt x="113322" y="1220558"/>
                                </a:lnTo>
                                <a:lnTo>
                                  <a:pt x="116420" y="1215961"/>
                                </a:lnTo>
                                <a:lnTo>
                                  <a:pt x="117779" y="1213954"/>
                                </a:lnTo>
                                <a:lnTo>
                                  <a:pt x="119405" y="1205877"/>
                                </a:lnTo>
                                <a:close/>
                              </a:path>
                              <a:path w="5679440" h="1478280">
                                <a:moveTo>
                                  <a:pt x="197345" y="1251877"/>
                                </a:moveTo>
                                <a:lnTo>
                                  <a:pt x="196430" y="1243215"/>
                                </a:lnTo>
                                <a:lnTo>
                                  <a:pt x="193738" y="1235036"/>
                                </a:lnTo>
                                <a:lnTo>
                                  <a:pt x="189420" y="1227582"/>
                                </a:lnTo>
                                <a:lnTo>
                                  <a:pt x="186677" y="1224546"/>
                                </a:lnTo>
                                <a:lnTo>
                                  <a:pt x="186677" y="1243215"/>
                                </a:lnTo>
                                <a:lnTo>
                                  <a:pt x="186677" y="1460715"/>
                                </a:lnTo>
                                <a:lnTo>
                                  <a:pt x="180149" y="1467231"/>
                                </a:lnTo>
                                <a:lnTo>
                                  <a:pt x="17195" y="1467231"/>
                                </a:lnTo>
                                <a:lnTo>
                                  <a:pt x="10668" y="1460715"/>
                                </a:lnTo>
                                <a:lnTo>
                                  <a:pt x="10668" y="1243215"/>
                                </a:lnTo>
                                <a:lnTo>
                                  <a:pt x="14287" y="1235036"/>
                                </a:lnTo>
                                <a:lnTo>
                                  <a:pt x="14351" y="1234884"/>
                                </a:lnTo>
                                <a:lnTo>
                                  <a:pt x="95300" y="1162685"/>
                                </a:lnTo>
                                <a:lnTo>
                                  <a:pt x="102044" y="1162685"/>
                                </a:lnTo>
                                <a:lnTo>
                                  <a:pt x="182956" y="1234884"/>
                                </a:lnTo>
                                <a:lnTo>
                                  <a:pt x="186677" y="1243215"/>
                                </a:lnTo>
                                <a:lnTo>
                                  <a:pt x="186677" y="1224546"/>
                                </a:lnTo>
                                <a:lnTo>
                                  <a:pt x="183578" y="1221117"/>
                                </a:lnTo>
                                <a:lnTo>
                                  <a:pt x="118059" y="1162685"/>
                                </a:lnTo>
                                <a:lnTo>
                                  <a:pt x="113588" y="1158697"/>
                                </a:lnTo>
                                <a:lnTo>
                                  <a:pt x="106527" y="1154442"/>
                                </a:lnTo>
                                <a:lnTo>
                                  <a:pt x="98653" y="1153020"/>
                                </a:lnTo>
                                <a:lnTo>
                                  <a:pt x="90779" y="1154442"/>
                                </a:lnTo>
                                <a:lnTo>
                                  <a:pt x="83718" y="1158697"/>
                                </a:lnTo>
                                <a:lnTo>
                                  <a:pt x="13766" y="1221117"/>
                                </a:lnTo>
                                <a:lnTo>
                                  <a:pt x="7912" y="1227582"/>
                                </a:lnTo>
                                <a:lnTo>
                                  <a:pt x="3683" y="1234884"/>
                                </a:lnTo>
                                <a:lnTo>
                                  <a:pt x="3594" y="1235036"/>
                                </a:lnTo>
                                <a:lnTo>
                                  <a:pt x="914" y="1243215"/>
                                </a:lnTo>
                                <a:lnTo>
                                  <a:pt x="0" y="1251877"/>
                                </a:lnTo>
                                <a:lnTo>
                                  <a:pt x="0" y="1452651"/>
                                </a:lnTo>
                                <a:lnTo>
                                  <a:pt x="1981" y="1462493"/>
                                </a:lnTo>
                                <a:lnTo>
                                  <a:pt x="7391" y="1470520"/>
                                </a:lnTo>
                                <a:lnTo>
                                  <a:pt x="15417" y="1475917"/>
                                </a:lnTo>
                                <a:lnTo>
                                  <a:pt x="25247" y="1477899"/>
                                </a:lnTo>
                                <a:lnTo>
                                  <a:pt x="172059" y="1477899"/>
                                </a:lnTo>
                                <a:lnTo>
                                  <a:pt x="181902" y="1475917"/>
                                </a:lnTo>
                                <a:lnTo>
                                  <a:pt x="189941" y="1470520"/>
                                </a:lnTo>
                                <a:lnTo>
                                  <a:pt x="192151" y="1467231"/>
                                </a:lnTo>
                                <a:lnTo>
                                  <a:pt x="195364" y="1462493"/>
                                </a:lnTo>
                                <a:lnTo>
                                  <a:pt x="197345" y="1452651"/>
                                </a:lnTo>
                                <a:lnTo>
                                  <a:pt x="197345" y="1251877"/>
                                </a:lnTo>
                                <a:close/>
                              </a:path>
                              <a:path w="5679440" h="1478280">
                                <a:moveTo>
                                  <a:pt x="1215834" y="1205877"/>
                                </a:moveTo>
                                <a:lnTo>
                                  <a:pt x="1214208" y="1197813"/>
                                </a:lnTo>
                                <a:lnTo>
                                  <a:pt x="1212850" y="1195793"/>
                                </a:lnTo>
                                <a:lnTo>
                                  <a:pt x="1209751" y="1191209"/>
                                </a:lnTo>
                                <a:lnTo>
                                  <a:pt x="1205166" y="1188123"/>
                                </a:lnTo>
                                <a:lnTo>
                                  <a:pt x="1205166" y="1200327"/>
                                </a:lnTo>
                                <a:lnTo>
                                  <a:pt x="1205166" y="1211427"/>
                                </a:lnTo>
                                <a:lnTo>
                                  <a:pt x="1200632" y="1215961"/>
                                </a:lnTo>
                                <a:lnTo>
                                  <a:pt x="1189507" y="1215961"/>
                                </a:lnTo>
                                <a:lnTo>
                                  <a:pt x="1184998" y="1211427"/>
                                </a:lnTo>
                                <a:lnTo>
                                  <a:pt x="1184998" y="1200327"/>
                                </a:lnTo>
                                <a:lnTo>
                                  <a:pt x="1189507" y="1195793"/>
                                </a:lnTo>
                                <a:lnTo>
                                  <a:pt x="1200632" y="1195793"/>
                                </a:lnTo>
                                <a:lnTo>
                                  <a:pt x="1205166" y="1200327"/>
                                </a:lnTo>
                                <a:lnTo>
                                  <a:pt x="1205166" y="1188123"/>
                                </a:lnTo>
                                <a:lnTo>
                                  <a:pt x="1203159" y="1186764"/>
                                </a:lnTo>
                                <a:lnTo>
                                  <a:pt x="1195082" y="1185125"/>
                                </a:lnTo>
                                <a:lnTo>
                                  <a:pt x="1187005" y="1186764"/>
                                </a:lnTo>
                                <a:lnTo>
                                  <a:pt x="1180414" y="1191209"/>
                                </a:lnTo>
                                <a:lnTo>
                                  <a:pt x="1175969" y="1197813"/>
                                </a:lnTo>
                                <a:lnTo>
                                  <a:pt x="1174330" y="1205877"/>
                                </a:lnTo>
                                <a:lnTo>
                                  <a:pt x="1175969" y="1213954"/>
                                </a:lnTo>
                                <a:lnTo>
                                  <a:pt x="1180414" y="1220558"/>
                                </a:lnTo>
                                <a:lnTo>
                                  <a:pt x="1187005" y="1225003"/>
                                </a:lnTo>
                                <a:lnTo>
                                  <a:pt x="1195082" y="1226629"/>
                                </a:lnTo>
                                <a:lnTo>
                                  <a:pt x="1203159" y="1225003"/>
                                </a:lnTo>
                                <a:lnTo>
                                  <a:pt x="1209751" y="1220558"/>
                                </a:lnTo>
                                <a:lnTo>
                                  <a:pt x="1212850" y="1215961"/>
                                </a:lnTo>
                                <a:lnTo>
                                  <a:pt x="1214208" y="1213954"/>
                                </a:lnTo>
                                <a:lnTo>
                                  <a:pt x="1215834" y="1205877"/>
                                </a:lnTo>
                                <a:close/>
                              </a:path>
                              <a:path w="5679440" h="1478280">
                                <a:moveTo>
                                  <a:pt x="1293774" y="1251877"/>
                                </a:moveTo>
                                <a:lnTo>
                                  <a:pt x="1292847" y="1243215"/>
                                </a:lnTo>
                                <a:lnTo>
                                  <a:pt x="1290167" y="1235036"/>
                                </a:lnTo>
                                <a:lnTo>
                                  <a:pt x="1285824" y="1227582"/>
                                </a:lnTo>
                                <a:lnTo>
                                  <a:pt x="1283106" y="1224584"/>
                                </a:lnTo>
                                <a:lnTo>
                                  <a:pt x="1283106" y="1243215"/>
                                </a:lnTo>
                                <a:lnTo>
                                  <a:pt x="1283106" y="1460715"/>
                                </a:lnTo>
                                <a:lnTo>
                                  <a:pt x="1276540" y="1467231"/>
                                </a:lnTo>
                                <a:lnTo>
                                  <a:pt x="1113586" y="1467231"/>
                                </a:lnTo>
                                <a:lnTo>
                                  <a:pt x="1107059" y="1460715"/>
                                </a:lnTo>
                                <a:lnTo>
                                  <a:pt x="1107059" y="1243215"/>
                                </a:lnTo>
                                <a:lnTo>
                                  <a:pt x="1110716" y="1235036"/>
                                </a:lnTo>
                                <a:lnTo>
                                  <a:pt x="1110780" y="1234884"/>
                                </a:lnTo>
                                <a:lnTo>
                                  <a:pt x="1191729" y="1162685"/>
                                </a:lnTo>
                                <a:lnTo>
                                  <a:pt x="1198435" y="1162685"/>
                                </a:lnTo>
                                <a:lnTo>
                                  <a:pt x="1279385" y="1234884"/>
                                </a:lnTo>
                                <a:lnTo>
                                  <a:pt x="1283106" y="1243215"/>
                                </a:lnTo>
                                <a:lnTo>
                                  <a:pt x="1283106" y="1224584"/>
                                </a:lnTo>
                                <a:lnTo>
                                  <a:pt x="1214488" y="1162685"/>
                                </a:lnTo>
                                <a:lnTo>
                                  <a:pt x="1195082" y="1153020"/>
                                </a:lnTo>
                                <a:lnTo>
                                  <a:pt x="1187208" y="1154442"/>
                                </a:lnTo>
                                <a:lnTo>
                                  <a:pt x="1180147" y="1158697"/>
                                </a:lnTo>
                                <a:lnTo>
                                  <a:pt x="1110157" y="1221117"/>
                                </a:lnTo>
                                <a:lnTo>
                                  <a:pt x="1104315" y="1227582"/>
                                </a:lnTo>
                                <a:lnTo>
                                  <a:pt x="1100086" y="1234884"/>
                                </a:lnTo>
                                <a:lnTo>
                                  <a:pt x="1099997" y="1235036"/>
                                </a:lnTo>
                                <a:lnTo>
                                  <a:pt x="1097318" y="1243215"/>
                                </a:lnTo>
                                <a:lnTo>
                                  <a:pt x="1096391" y="1251877"/>
                                </a:lnTo>
                                <a:lnTo>
                                  <a:pt x="1096391" y="1452651"/>
                                </a:lnTo>
                                <a:lnTo>
                                  <a:pt x="1098384" y="1462493"/>
                                </a:lnTo>
                                <a:lnTo>
                                  <a:pt x="1103795" y="1470520"/>
                                </a:lnTo>
                                <a:lnTo>
                                  <a:pt x="1111834" y="1475917"/>
                                </a:lnTo>
                                <a:lnTo>
                                  <a:pt x="1121676" y="1477899"/>
                                </a:lnTo>
                                <a:lnTo>
                                  <a:pt x="1268488" y="1477899"/>
                                </a:lnTo>
                                <a:lnTo>
                                  <a:pt x="1278331" y="1475917"/>
                                </a:lnTo>
                                <a:lnTo>
                                  <a:pt x="1286370" y="1470520"/>
                                </a:lnTo>
                                <a:lnTo>
                                  <a:pt x="1288580" y="1467231"/>
                                </a:lnTo>
                                <a:lnTo>
                                  <a:pt x="1291793" y="1462493"/>
                                </a:lnTo>
                                <a:lnTo>
                                  <a:pt x="1293774" y="1452651"/>
                                </a:lnTo>
                                <a:lnTo>
                                  <a:pt x="1293774" y="1251877"/>
                                </a:lnTo>
                                <a:close/>
                              </a:path>
                              <a:path w="5679440" h="1478280">
                                <a:moveTo>
                                  <a:pt x="2312225" y="1205877"/>
                                </a:moveTo>
                                <a:lnTo>
                                  <a:pt x="2310600" y="1197813"/>
                                </a:lnTo>
                                <a:lnTo>
                                  <a:pt x="2309241" y="1195793"/>
                                </a:lnTo>
                                <a:lnTo>
                                  <a:pt x="2306155" y="1191209"/>
                                </a:lnTo>
                                <a:lnTo>
                                  <a:pt x="2301557" y="1188123"/>
                                </a:lnTo>
                                <a:lnTo>
                                  <a:pt x="2301557" y="1200327"/>
                                </a:lnTo>
                                <a:lnTo>
                                  <a:pt x="2301557" y="1211427"/>
                                </a:lnTo>
                                <a:lnTo>
                                  <a:pt x="2297049" y="1215961"/>
                                </a:lnTo>
                                <a:lnTo>
                                  <a:pt x="2285923" y="1215961"/>
                                </a:lnTo>
                                <a:lnTo>
                                  <a:pt x="2281428" y="1211427"/>
                                </a:lnTo>
                                <a:lnTo>
                                  <a:pt x="2281428" y="1200327"/>
                                </a:lnTo>
                                <a:lnTo>
                                  <a:pt x="2285923" y="1195793"/>
                                </a:lnTo>
                                <a:lnTo>
                                  <a:pt x="2297049" y="1195793"/>
                                </a:lnTo>
                                <a:lnTo>
                                  <a:pt x="2301557" y="1200327"/>
                                </a:lnTo>
                                <a:lnTo>
                                  <a:pt x="2301557" y="1188123"/>
                                </a:lnTo>
                                <a:lnTo>
                                  <a:pt x="2299551" y="1186764"/>
                                </a:lnTo>
                                <a:lnTo>
                                  <a:pt x="2291473" y="1185125"/>
                                </a:lnTo>
                                <a:lnTo>
                                  <a:pt x="2283409" y="1186764"/>
                                </a:lnTo>
                                <a:lnTo>
                                  <a:pt x="2276830" y="1191209"/>
                                </a:lnTo>
                                <a:lnTo>
                                  <a:pt x="2272385" y="1197813"/>
                                </a:lnTo>
                                <a:lnTo>
                                  <a:pt x="2270760" y="1205877"/>
                                </a:lnTo>
                                <a:lnTo>
                                  <a:pt x="2272398" y="1213954"/>
                                </a:lnTo>
                                <a:lnTo>
                                  <a:pt x="2276843" y="1220558"/>
                                </a:lnTo>
                                <a:lnTo>
                                  <a:pt x="2283422" y="1225003"/>
                                </a:lnTo>
                                <a:lnTo>
                                  <a:pt x="2291473" y="1226629"/>
                                </a:lnTo>
                                <a:lnTo>
                                  <a:pt x="2299551" y="1225003"/>
                                </a:lnTo>
                                <a:lnTo>
                                  <a:pt x="2306155" y="1220558"/>
                                </a:lnTo>
                                <a:lnTo>
                                  <a:pt x="2309241" y="1215961"/>
                                </a:lnTo>
                                <a:lnTo>
                                  <a:pt x="2310600" y="1213954"/>
                                </a:lnTo>
                                <a:lnTo>
                                  <a:pt x="2312225" y="1205877"/>
                                </a:lnTo>
                                <a:close/>
                              </a:path>
                              <a:path w="5679440" h="1478280">
                                <a:moveTo>
                                  <a:pt x="2390165" y="1251877"/>
                                </a:moveTo>
                                <a:lnTo>
                                  <a:pt x="2389251" y="1243215"/>
                                </a:lnTo>
                                <a:lnTo>
                                  <a:pt x="2386584" y="1235036"/>
                                </a:lnTo>
                                <a:lnTo>
                                  <a:pt x="2382253" y="1227582"/>
                                </a:lnTo>
                                <a:lnTo>
                                  <a:pt x="2379497" y="1224546"/>
                                </a:lnTo>
                                <a:lnTo>
                                  <a:pt x="2379497" y="1243215"/>
                                </a:lnTo>
                                <a:lnTo>
                                  <a:pt x="2379497" y="1460715"/>
                                </a:lnTo>
                                <a:lnTo>
                                  <a:pt x="2372969" y="1467231"/>
                                </a:lnTo>
                                <a:lnTo>
                                  <a:pt x="2210016" y="1467231"/>
                                </a:lnTo>
                                <a:lnTo>
                                  <a:pt x="2203488" y="1460715"/>
                                </a:lnTo>
                                <a:lnTo>
                                  <a:pt x="2203488" y="1243215"/>
                                </a:lnTo>
                                <a:lnTo>
                                  <a:pt x="2207145" y="1235036"/>
                                </a:lnTo>
                                <a:lnTo>
                                  <a:pt x="2207209" y="1234884"/>
                                </a:lnTo>
                                <a:lnTo>
                                  <a:pt x="2288121" y="1162685"/>
                                </a:lnTo>
                                <a:lnTo>
                                  <a:pt x="2294864" y="1162685"/>
                                </a:lnTo>
                                <a:lnTo>
                                  <a:pt x="2375776" y="1234884"/>
                                </a:lnTo>
                                <a:lnTo>
                                  <a:pt x="2379497" y="1243215"/>
                                </a:lnTo>
                                <a:lnTo>
                                  <a:pt x="2379497" y="1224546"/>
                                </a:lnTo>
                                <a:lnTo>
                                  <a:pt x="2310892" y="1162685"/>
                                </a:lnTo>
                                <a:lnTo>
                                  <a:pt x="2291486" y="1153020"/>
                                </a:lnTo>
                                <a:lnTo>
                                  <a:pt x="2283612" y="1154442"/>
                                </a:lnTo>
                                <a:lnTo>
                                  <a:pt x="2276564" y="1158697"/>
                                </a:lnTo>
                                <a:lnTo>
                                  <a:pt x="2206587" y="1221117"/>
                                </a:lnTo>
                                <a:lnTo>
                                  <a:pt x="2200745" y="1227582"/>
                                </a:lnTo>
                                <a:lnTo>
                                  <a:pt x="2196503" y="1234884"/>
                                </a:lnTo>
                                <a:lnTo>
                                  <a:pt x="2196414" y="1235036"/>
                                </a:lnTo>
                                <a:lnTo>
                                  <a:pt x="2193747" y="1243215"/>
                                </a:lnTo>
                                <a:lnTo>
                                  <a:pt x="2192820" y="1251877"/>
                                </a:lnTo>
                                <a:lnTo>
                                  <a:pt x="2192820" y="1452651"/>
                                </a:lnTo>
                                <a:lnTo>
                                  <a:pt x="2194814" y="1462493"/>
                                </a:lnTo>
                                <a:lnTo>
                                  <a:pt x="2200224" y="1470520"/>
                                </a:lnTo>
                                <a:lnTo>
                                  <a:pt x="2208250" y="1475917"/>
                                </a:lnTo>
                                <a:lnTo>
                                  <a:pt x="2218067" y="1477899"/>
                                </a:lnTo>
                                <a:lnTo>
                                  <a:pt x="2364917" y="1477899"/>
                                </a:lnTo>
                                <a:lnTo>
                                  <a:pt x="2374747" y="1475917"/>
                                </a:lnTo>
                                <a:lnTo>
                                  <a:pt x="2382774" y="1470520"/>
                                </a:lnTo>
                                <a:lnTo>
                                  <a:pt x="2384983" y="1467231"/>
                                </a:lnTo>
                                <a:lnTo>
                                  <a:pt x="2388184" y="1462493"/>
                                </a:lnTo>
                                <a:lnTo>
                                  <a:pt x="2390165" y="1452651"/>
                                </a:lnTo>
                                <a:lnTo>
                                  <a:pt x="2390165" y="1251877"/>
                                </a:lnTo>
                                <a:close/>
                              </a:path>
                              <a:path w="5679440" h="1478280">
                                <a:moveTo>
                                  <a:pt x="2964269" y="109715"/>
                                </a:moveTo>
                                <a:lnTo>
                                  <a:pt x="2962935" y="104660"/>
                                </a:lnTo>
                                <a:lnTo>
                                  <a:pt x="2962833" y="104267"/>
                                </a:lnTo>
                                <a:lnTo>
                                  <a:pt x="2959239" y="99390"/>
                                </a:lnTo>
                                <a:lnTo>
                                  <a:pt x="2870428" y="10579"/>
                                </a:lnTo>
                                <a:lnTo>
                                  <a:pt x="2859087" y="3632"/>
                                </a:lnTo>
                                <a:lnTo>
                                  <a:pt x="2859087" y="122085"/>
                                </a:lnTo>
                                <a:lnTo>
                                  <a:pt x="2859087" y="127558"/>
                                </a:lnTo>
                                <a:lnTo>
                                  <a:pt x="2858566" y="130213"/>
                                </a:lnTo>
                                <a:lnTo>
                                  <a:pt x="2857487" y="132753"/>
                                </a:lnTo>
                                <a:lnTo>
                                  <a:pt x="2856446" y="135293"/>
                                </a:lnTo>
                                <a:lnTo>
                                  <a:pt x="2841142" y="145503"/>
                                </a:lnTo>
                                <a:lnTo>
                                  <a:pt x="2835630" y="145503"/>
                                </a:lnTo>
                                <a:lnTo>
                                  <a:pt x="2819285" y="132753"/>
                                </a:lnTo>
                                <a:lnTo>
                                  <a:pt x="2818206" y="130213"/>
                                </a:lnTo>
                                <a:lnTo>
                                  <a:pt x="2817685" y="127558"/>
                                </a:lnTo>
                                <a:lnTo>
                                  <a:pt x="2817685" y="122085"/>
                                </a:lnTo>
                                <a:lnTo>
                                  <a:pt x="2818206" y="119443"/>
                                </a:lnTo>
                                <a:lnTo>
                                  <a:pt x="2819285" y="116928"/>
                                </a:lnTo>
                                <a:lnTo>
                                  <a:pt x="2820327" y="114388"/>
                                </a:lnTo>
                                <a:lnTo>
                                  <a:pt x="2834995" y="104267"/>
                                </a:lnTo>
                                <a:lnTo>
                                  <a:pt x="2841790" y="104267"/>
                                </a:lnTo>
                                <a:lnTo>
                                  <a:pt x="2843784" y="104660"/>
                                </a:lnTo>
                                <a:lnTo>
                                  <a:pt x="2848838" y="106743"/>
                                </a:lnTo>
                                <a:lnTo>
                                  <a:pt x="2851099" y="108254"/>
                                </a:lnTo>
                                <a:lnTo>
                                  <a:pt x="2853017" y="110210"/>
                                </a:lnTo>
                                <a:lnTo>
                                  <a:pt x="2854947" y="112128"/>
                                </a:lnTo>
                                <a:lnTo>
                                  <a:pt x="2856446" y="114388"/>
                                </a:lnTo>
                                <a:lnTo>
                                  <a:pt x="2857487" y="116928"/>
                                </a:lnTo>
                                <a:lnTo>
                                  <a:pt x="2858566" y="119443"/>
                                </a:lnTo>
                                <a:lnTo>
                                  <a:pt x="2859087" y="122085"/>
                                </a:lnTo>
                                <a:lnTo>
                                  <a:pt x="2859087" y="3632"/>
                                </a:lnTo>
                                <a:lnTo>
                                  <a:pt x="2841663" y="0"/>
                                </a:lnTo>
                                <a:lnTo>
                                  <a:pt x="2835986" y="317"/>
                                </a:lnTo>
                                <a:lnTo>
                                  <a:pt x="2832354" y="876"/>
                                </a:lnTo>
                                <a:lnTo>
                                  <a:pt x="2832633" y="876"/>
                                </a:lnTo>
                                <a:lnTo>
                                  <a:pt x="2830017" y="1498"/>
                                </a:lnTo>
                                <a:lnTo>
                                  <a:pt x="2715730" y="106743"/>
                                </a:lnTo>
                                <a:lnTo>
                                  <a:pt x="2713761" y="407123"/>
                                </a:lnTo>
                                <a:lnTo>
                                  <a:pt x="2714002" y="409663"/>
                                </a:lnTo>
                                <a:lnTo>
                                  <a:pt x="2737066" y="441604"/>
                                </a:lnTo>
                                <a:lnTo>
                                  <a:pt x="2920619" y="445820"/>
                                </a:lnTo>
                                <a:lnTo>
                                  <a:pt x="2923324" y="445820"/>
                                </a:lnTo>
                                <a:lnTo>
                                  <a:pt x="2925089" y="445655"/>
                                </a:lnTo>
                                <a:lnTo>
                                  <a:pt x="2925610" y="445655"/>
                                </a:lnTo>
                                <a:lnTo>
                                  <a:pt x="2928683" y="445008"/>
                                </a:lnTo>
                                <a:lnTo>
                                  <a:pt x="2931350" y="444487"/>
                                </a:lnTo>
                                <a:lnTo>
                                  <a:pt x="2933928" y="443699"/>
                                </a:lnTo>
                                <a:lnTo>
                                  <a:pt x="2960674" y="415150"/>
                                </a:lnTo>
                                <a:lnTo>
                                  <a:pt x="2962122" y="187845"/>
                                </a:lnTo>
                                <a:lnTo>
                                  <a:pt x="2962389" y="164452"/>
                                </a:lnTo>
                                <a:lnTo>
                                  <a:pt x="2962872" y="145503"/>
                                </a:lnTo>
                                <a:lnTo>
                                  <a:pt x="2963456" y="122085"/>
                                </a:lnTo>
                                <a:lnTo>
                                  <a:pt x="2963532" y="119443"/>
                                </a:lnTo>
                                <a:lnTo>
                                  <a:pt x="2963621" y="115760"/>
                                </a:lnTo>
                                <a:lnTo>
                                  <a:pt x="2964218" y="110210"/>
                                </a:lnTo>
                                <a:lnTo>
                                  <a:pt x="2964269" y="109715"/>
                                </a:lnTo>
                                <a:close/>
                              </a:path>
                              <a:path w="5679440" h="1478280">
                                <a:moveTo>
                                  <a:pt x="3408654" y="1205877"/>
                                </a:moveTo>
                                <a:lnTo>
                                  <a:pt x="3407029" y="1197813"/>
                                </a:lnTo>
                                <a:lnTo>
                                  <a:pt x="3405670" y="1195793"/>
                                </a:lnTo>
                                <a:lnTo>
                                  <a:pt x="3402584" y="1191209"/>
                                </a:lnTo>
                                <a:lnTo>
                                  <a:pt x="3397986" y="1188123"/>
                                </a:lnTo>
                                <a:lnTo>
                                  <a:pt x="3397986" y="1200327"/>
                                </a:lnTo>
                                <a:lnTo>
                                  <a:pt x="3397986" y="1211427"/>
                                </a:lnTo>
                                <a:lnTo>
                                  <a:pt x="3393478" y="1215961"/>
                                </a:lnTo>
                                <a:lnTo>
                                  <a:pt x="3382353" y="1215961"/>
                                </a:lnTo>
                                <a:lnTo>
                                  <a:pt x="3377819" y="1211427"/>
                                </a:lnTo>
                                <a:lnTo>
                                  <a:pt x="3377819" y="1200327"/>
                                </a:lnTo>
                                <a:lnTo>
                                  <a:pt x="3382353" y="1195793"/>
                                </a:lnTo>
                                <a:lnTo>
                                  <a:pt x="3393478" y="1195793"/>
                                </a:lnTo>
                                <a:lnTo>
                                  <a:pt x="3397986" y="1200327"/>
                                </a:lnTo>
                                <a:lnTo>
                                  <a:pt x="3397986" y="1188123"/>
                                </a:lnTo>
                                <a:lnTo>
                                  <a:pt x="3395980" y="1186764"/>
                                </a:lnTo>
                                <a:lnTo>
                                  <a:pt x="3387902" y="1185125"/>
                                </a:lnTo>
                                <a:lnTo>
                                  <a:pt x="3379838" y="1186764"/>
                                </a:lnTo>
                                <a:lnTo>
                                  <a:pt x="3373234" y="1191209"/>
                                </a:lnTo>
                                <a:lnTo>
                                  <a:pt x="3368789" y="1197813"/>
                                </a:lnTo>
                                <a:lnTo>
                                  <a:pt x="3367151" y="1205877"/>
                                </a:lnTo>
                                <a:lnTo>
                                  <a:pt x="3368789" y="1213954"/>
                                </a:lnTo>
                                <a:lnTo>
                                  <a:pt x="3373234" y="1220558"/>
                                </a:lnTo>
                                <a:lnTo>
                                  <a:pt x="3379838" y="1225003"/>
                                </a:lnTo>
                                <a:lnTo>
                                  <a:pt x="3387902" y="1226629"/>
                                </a:lnTo>
                                <a:lnTo>
                                  <a:pt x="3395980" y="1225003"/>
                                </a:lnTo>
                                <a:lnTo>
                                  <a:pt x="3402584" y="1220558"/>
                                </a:lnTo>
                                <a:lnTo>
                                  <a:pt x="3405670" y="1215961"/>
                                </a:lnTo>
                                <a:lnTo>
                                  <a:pt x="3407029" y="1213954"/>
                                </a:lnTo>
                                <a:lnTo>
                                  <a:pt x="3408654" y="1205877"/>
                                </a:lnTo>
                                <a:close/>
                              </a:path>
                              <a:path w="5679440" h="1478280">
                                <a:moveTo>
                                  <a:pt x="3486594" y="1251877"/>
                                </a:moveTo>
                                <a:lnTo>
                                  <a:pt x="3485680" y="1243215"/>
                                </a:lnTo>
                                <a:lnTo>
                                  <a:pt x="3482987" y="1235036"/>
                                </a:lnTo>
                                <a:lnTo>
                                  <a:pt x="3478669" y="1227582"/>
                                </a:lnTo>
                                <a:lnTo>
                                  <a:pt x="3475926" y="1224546"/>
                                </a:lnTo>
                                <a:lnTo>
                                  <a:pt x="3475926" y="1243215"/>
                                </a:lnTo>
                                <a:lnTo>
                                  <a:pt x="3475926" y="1460715"/>
                                </a:lnTo>
                                <a:lnTo>
                                  <a:pt x="3469360" y="1467231"/>
                                </a:lnTo>
                                <a:lnTo>
                                  <a:pt x="3306445" y="1467231"/>
                                </a:lnTo>
                                <a:lnTo>
                                  <a:pt x="3299879" y="1460715"/>
                                </a:lnTo>
                                <a:lnTo>
                                  <a:pt x="3299879" y="1243215"/>
                                </a:lnTo>
                                <a:lnTo>
                                  <a:pt x="3303536" y="1235036"/>
                                </a:lnTo>
                                <a:lnTo>
                                  <a:pt x="3303600" y="1234884"/>
                                </a:lnTo>
                                <a:lnTo>
                                  <a:pt x="3384550" y="1162685"/>
                                </a:lnTo>
                                <a:lnTo>
                                  <a:pt x="3391255" y="1162685"/>
                                </a:lnTo>
                                <a:lnTo>
                                  <a:pt x="3472205" y="1234884"/>
                                </a:lnTo>
                                <a:lnTo>
                                  <a:pt x="3475926" y="1243215"/>
                                </a:lnTo>
                                <a:lnTo>
                                  <a:pt x="3475926" y="1224546"/>
                                </a:lnTo>
                                <a:lnTo>
                                  <a:pt x="3407321" y="1162685"/>
                                </a:lnTo>
                                <a:lnTo>
                                  <a:pt x="3387902" y="1153020"/>
                                </a:lnTo>
                                <a:lnTo>
                                  <a:pt x="3380028" y="1154442"/>
                                </a:lnTo>
                                <a:lnTo>
                                  <a:pt x="3303016" y="1221117"/>
                                </a:lnTo>
                                <a:lnTo>
                                  <a:pt x="3289211" y="1251877"/>
                                </a:lnTo>
                                <a:lnTo>
                                  <a:pt x="3289211" y="1452651"/>
                                </a:lnTo>
                                <a:lnTo>
                                  <a:pt x="3291205" y="1462493"/>
                                </a:lnTo>
                                <a:lnTo>
                                  <a:pt x="3296615" y="1470520"/>
                                </a:lnTo>
                                <a:lnTo>
                                  <a:pt x="3304654" y="1475917"/>
                                </a:lnTo>
                                <a:lnTo>
                                  <a:pt x="3314496" y="1477899"/>
                                </a:lnTo>
                                <a:lnTo>
                                  <a:pt x="3461308" y="1477899"/>
                                </a:lnTo>
                                <a:lnTo>
                                  <a:pt x="3486594" y="1452651"/>
                                </a:lnTo>
                                <a:lnTo>
                                  <a:pt x="3486594" y="1251877"/>
                                </a:lnTo>
                                <a:close/>
                              </a:path>
                              <a:path w="5679440" h="1478280">
                                <a:moveTo>
                                  <a:pt x="4505096" y="1205877"/>
                                </a:moveTo>
                                <a:lnTo>
                                  <a:pt x="4503458" y="1197813"/>
                                </a:lnTo>
                                <a:lnTo>
                                  <a:pt x="4502099" y="1195793"/>
                                </a:lnTo>
                                <a:lnTo>
                                  <a:pt x="4499013" y="1191209"/>
                                </a:lnTo>
                                <a:lnTo>
                                  <a:pt x="4494428" y="1188135"/>
                                </a:lnTo>
                                <a:lnTo>
                                  <a:pt x="4494428" y="1200327"/>
                                </a:lnTo>
                                <a:lnTo>
                                  <a:pt x="4494428" y="1211427"/>
                                </a:lnTo>
                                <a:lnTo>
                                  <a:pt x="4489882" y="1215961"/>
                                </a:lnTo>
                                <a:lnTo>
                                  <a:pt x="4478756" y="1215961"/>
                                </a:lnTo>
                                <a:lnTo>
                                  <a:pt x="4474261" y="1211427"/>
                                </a:lnTo>
                                <a:lnTo>
                                  <a:pt x="4474261" y="1200327"/>
                                </a:lnTo>
                                <a:lnTo>
                                  <a:pt x="4478756" y="1195793"/>
                                </a:lnTo>
                                <a:lnTo>
                                  <a:pt x="4489882" y="1195793"/>
                                </a:lnTo>
                                <a:lnTo>
                                  <a:pt x="4494428" y="1200327"/>
                                </a:lnTo>
                                <a:lnTo>
                                  <a:pt x="4494428" y="1188135"/>
                                </a:lnTo>
                                <a:lnTo>
                                  <a:pt x="4492409" y="1186764"/>
                                </a:lnTo>
                                <a:lnTo>
                                  <a:pt x="4484344" y="1185125"/>
                                </a:lnTo>
                                <a:lnTo>
                                  <a:pt x="4476267" y="1186764"/>
                                </a:lnTo>
                                <a:lnTo>
                                  <a:pt x="4469663" y="1191209"/>
                                </a:lnTo>
                                <a:lnTo>
                                  <a:pt x="4465218" y="1197813"/>
                                </a:lnTo>
                                <a:lnTo>
                                  <a:pt x="4463593" y="1205877"/>
                                </a:lnTo>
                                <a:lnTo>
                                  <a:pt x="4465218" y="1213954"/>
                                </a:lnTo>
                                <a:lnTo>
                                  <a:pt x="4469663" y="1220558"/>
                                </a:lnTo>
                                <a:lnTo>
                                  <a:pt x="4476267" y="1225003"/>
                                </a:lnTo>
                                <a:lnTo>
                                  <a:pt x="4484344" y="1226629"/>
                                </a:lnTo>
                                <a:lnTo>
                                  <a:pt x="4492409" y="1225003"/>
                                </a:lnTo>
                                <a:lnTo>
                                  <a:pt x="4499013" y="1220558"/>
                                </a:lnTo>
                                <a:lnTo>
                                  <a:pt x="4502099" y="1215961"/>
                                </a:lnTo>
                                <a:lnTo>
                                  <a:pt x="4503458" y="1213954"/>
                                </a:lnTo>
                                <a:lnTo>
                                  <a:pt x="4505096" y="1205877"/>
                                </a:lnTo>
                                <a:close/>
                              </a:path>
                              <a:path w="5679440" h="1478280">
                                <a:moveTo>
                                  <a:pt x="4582998" y="1251877"/>
                                </a:moveTo>
                                <a:lnTo>
                                  <a:pt x="4582071" y="1243215"/>
                                </a:lnTo>
                                <a:lnTo>
                                  <a:pt x="4579404" y="1235036"/>
                                </a:lnTo>
                                <a:lnTo>
                                  <a:pt x="4575073" y="1227582"/>
                                </a:lnTo>
                                <a:lnTo>
                                  <a:pt x="4572330" y="1224546"/>
                                </a:lnTo>
                                <a:lnTo>
                                  <a:pt x="4572330" y="1243215"/>
                                </a:lnTo>
                                <a:lnTo>
                                  <a:pt x="4572330" y="1460715"/>
                                </a:lnTo>
                                <a:lnTo>
                                  <a:pt x="4565802" y="1467231"/>
                                </a:lnTo>
                                <a:lnTo>
                                  <a:pt x="4402848" y="1467231"/>
                                </a:lnTo>
                                <a:lnTo>
                                  <a:pt x="4396321" y="1460715"/>
                                </a:lnTo>
                                <a:lnTo>
                                  <a:pt x="4396321" y="1243215"/>
                                </a:lnTo>
                                <a:lnTo>
                                  <a:pt x="4399978" y="1235036"/>
                                </a:lnTo>
                                <a:lnTo>
                                  <a:pt x="4400042" y="1234884"/>
                                </a:lnTo>
                                <a:lnTo>
                                  <a:pt x="4480953" y="1162685"/>
                                </a:lnTo>
                                <a:lnTo>
                                  <a:pt x="4487697" y="1162685"/>
                                </a:lnTo>
                                <a:lnTo>
                                  <a:pt x="4568647" y="1234884"/>
                                </a:lnTo>
                                <a:lnTo>
                                  <a:pt x="4572330" y="1243215"/>
                                </a:lnTo>
                                <a:lnTo>
                                  <a:pt x="4572330" y="1224546"/>
                                </a:lnTo>
                                <a:lnTo>
                                  <a:pt x="4569231" y="1221117"/>
                                </a:lnTo>
                                <a:lnTo>
                                  <a:pt x="4503737" y="1162685"/>
                                </a:lnTo>
                                <a:lnTo>
                                  <a:pt x="4499280" y="1158697"/>
                                </a:lnTo>
                                <a:lnTo>
                                  <a:pt x="4492218" y="1154442"/>
                                </a:lnTo>
                                <a:lnTo>
                                  <a:pt x="4484344" y="1153020"/>
                                </a:lnTo>
                                <a:lnTo>
                                  <a:pt x="4476458" y="1154442"/>
                                </a:lnTo>
                                <a:lnTo>
                                  <a:pt x="4399419" y="1221117"/>
                                </a:lnTo>
                                <a:lnTo>
                                  <a:pt x="4385653" y="1251877"/>
                                </a:lnTo>
                                <a:lnTo>
                                  <a:pt x="4385653" y="1452651"/>
                                </a:lnTo>
                                <a:lnTo>
                                  <a:pt x="4387634" y="1462493"/>
                                </a:lnTo>
                                <a:lnTo>
                                  <a:pt x="4393044" y="1470520"/>
                                </a:lnTo>
                                <a:lnTo>
                                  <a:pt x="4401070" y="1475917"/>
                                </a:lnTo>
                                <a:lnTo>
                                  <a:pt x="4410900" y="1477899"/>
                                </a:lnTo>
                                <a:lnTo>
                                  <a:pt x="4557750" y="1477899"/>
                                </a:lnTo>
                                <a:lnTo>
                                  <a:pt x="4567580" y="1475917"/>
                                </a:lnTo>
                                <a:lnTo>
                                  <a:pt x="4575607" y="1470520"/>
                                </a:lnTo>
                                <a:lnTo>
                                  <a:pt x="4577816" y="1467231"/>
                                </a:lnTo>
                                <a:lnTo>
                                  <a:pt x="4581017" y="1462493"/>
                                </a:lnTo>
                                <a:lnTo>
                                  <a:pt x="4582998" y="1452651"/>
                                </a:lnTo>
                                <a:lnTo>
                                  <a:pt x="4582998" y="1251877"/>
                                </a:lnTo>
                                <a:close/>
                              </a:path>
                              <a:path w="5679440" h="1478280">
                                <a:moveTo>
                                  <a:pt x="5601487" y="1205877"/>
                                </a:moveTo>
                                <a:lnTo>
                                  <a:pt x="5599849" y="1197813"/>
                                </a:lnTo>
                                <a:lnTo>
                                  <a:pt x="5598503" y="1195793"/>
                                </a:lnTo>
                                <a:lnTo>
                                  <a:pt x="5595404" y="1191209"/>
                                </a:lnTo>
                                <a:lnTo>
                                  <a:pt x="5590819" y="1188123"/>
                                </a:lnTo>
                                <a:lnTo>
                                  <a:pt x="5590819" y="1200327"/>
                                </a:lnTo>
                                <a:lnTo>
                                  <a:pt x="5590819" y="1211427"/>
                                </a:lnTo>
                                <a:lnTo>
                                  <a:pt x="5586311" y="1215961"/>
                                </a:lnTo>
                                <a:lnTo>
                                  <a:pt x="5575185" y="1215961"/>
                                </a:lnTo>
                                <a:lnTo>
                                  <a:pt x="5570652" y="1211427"/>
                                </a:lnTo>
                                <a:lnTo>
                                  <a:pt x="5570652" y="1200327"/>
                                </a:lnTo>
                                <a:lnTo>
                                  <a:pt x="5575185" y="1195793"/>
                                </a:lnTo>
                                <a:lnTo>
                                  <a:pt x="5586311" y="1195793"/>
                                </a:lnTo>
                                <a:lnTo>
                                  <a:pt x="5590819" y="1200327"/>
                                </a:lnTo>
                                <a:lnTo>
                                  <a:pt x="5590819" y="1188123"/>
                                </a:lnTo>
                                <a:lnTo>
                                  <a:pt x="5588813" y="1186764"/>
                                </a:lnTo>
                                <a:lnTo>
                                  <a:pt x="5580735" y="1185125"/>
                                </a:lnTo>
                                <a:lnTo>
                                  <a:pt x="5572658" y="1186764"/>
                                </a:lnTo>
                                <a:lnTo>
                                  <a:pt x="5566067" y="1191209"/>
                                </a:lnTo>
                                <a:lnTo>
                                  <a:pt x="5561609" y="1197813"/>
                                </a:lnTo>
                                <a:lnTo>
                                  <a:pt x="5559984" y="1205877"/>
                                </a:lnTo>
                                <a:lnTo>
                                  <a:pt x="5561609" y="1213954"/>
                                </a:lnTo>
                                <a:lnTo>
                                  <a:pt x="5566067" y="1220558"/>
                                </a:lnTo>
                                <a:lnTo>
                                  <a:pt x="5572658" y="1225003"/>
                                </a:lnTo>
                                <a:lnTo>
                                  <a:pt x="5580735" y="1226629"/>
                                </a:lnTo>
                                <a:lnTo>
                                  <a:pt x="5588813" y="1225003"/>
                                </a:lnTo>
                                <a:lnTo>
                                  <a:pt x="5595404" y="1220558"/>
                                </a:lnTo>
                                <a:lnTo>
                                  <a:pt x="5598503" y="1215961"/>
                                </a:lnTo>
                                <a:lnTo>
                                  <a:pt x="5599849" y="1213954"/>
                                </a:lnTo>
                                <a:lnTo>
                                  <a:pt x="5601487" y="1205877"/>
                                </a:lnTo>
                                <a:close/>
                              </a:path>
                              <a:path w="5679440" h="1478280">
                                <a:moveTo>
                                  <a:pt x="5679427" y="1251877"/>
                                </a:moveTo>
                                <a:lnTo>
                                  <a:pt x="5678500" y="1243215"/>
                                </a:lnTo>
                                <a:lnTo>
                                  <a:pt x="5675820" y="1235036"/>
                                </a:lnTo>
                                <a:lnTo>
                                  <a:pt x="5671490" y="1227582"/>
                                </a:lnTo>
                                <a:lnTo>
                                  <a:pt x="5668759" y="1224559"/>
                                </a:lnTo>
                                <a:lnTo>
                                  <a:pt x="5668759" y="1243215"/>
                                </a:lnTo>
                                <a:lnTo>
                                  <a:pt x="5668759" y="1460715"/>
                                </a:lnTo>
                                <a:lnTo>
                                  <a:pt x="5662231" y="1467231"/>
                                </a:lnTo>
                                <a:lnTo>
                                  <a:pt x="5499278" y="1467231"/>
                                </a:lnTo>
                                <a:lnTo>
                                  <a:pt x="5492750" y="1460715"/>
                                </a:lnTo>
                                <a:lnTo>
                                  <a:pt x="5492750" y="1243215"/>
                                </a:lnTo>
                                <a:lnTo>
                                  <a:pt x="5496369" y="1235036"/>
                                </a:lnTo>
                                <a:lnTo>
                                  <a:pt x="5496433" y="1234884"/>
                                </a:lnTo>
                                <a:lnTo>
                                  <a:pt x="5577383" y="1162685"/>
                                </a:lnTo>
                                <a:lnTo>
                                  <a:pt x="5584126" y="1162685"/>
                                </a:lnTo>
                                <a:lnTo>
                                  <a:pt x="5665038" y="1234884"/>
                                </a:lnTo>
                                <a:lnTo>
                                  <a:pt x="5668759" y="1243215"/>
                                </a:lnTo>
                                <a:lnTo>
                                  <a:pt x="5668759" y="1224559"/>
                                </a:lnTo>
                                <a:lnTo>
                                  <a:pt x="5665660" y="1221117"/>
                                </a:lnTo>
                                <a:lnTo>
                                  <a:pt x="5600141" y="1162685"/>
                                </a:lnTo>
                                <a:lnTo>
                                  <a:pt x="5595671" y="1158697"/>
                                </a:lnTo>
                                <a:lnTo>
                                  <a:pt x="5588609" y="1154442"/>
                                </a:lnTo>
                                <a:lnTo>
                                  <a:pt x="5580735" y="1153020"/>
                                </a:lnTo>
                                <a:lnTo>
                                  <a:pt x="5572861" y="1154442"/>
                                </a:lnTo>
                                <a:lnTo>
                                  <a:pt x="5495849" y="1221117"/>
                                </a:lnTo>
                                <a:lnTo>
                                  <a:pt x="5482082" y="1251877"/>
                                </a:lnTo>
                                <a:lnTo>
                                  <a:pt x="5482082" y="1452651"/>
                                </a:lnTo>
                                <a:lnTo>
                                  <a:pt x="5484063" y="1462493"/>
                                </a:lnTo>
                                <a:lnTo>
                                  <a:pt x="5489460" y="1470520"/>
                                </a:lnTo>
                                <a:lnTo>
                                  <a:pt x="5497487" y="1475917"/>
                                </a:lnTo>
                                <a:lnTo>
                                  <a:pt x="5507329" y="1477899"/>
                                </a:lnTo>
                                <a:lnTo>
                                  <a:pt x="5654141" y="1477899"/>
                                </a:lnTo>
                                <a:lnTo>
                                  <a:pt x="5663984" y="1475917"/>
                                </a:lnTo>
                                <a:lnTo>
                                  <a:pt x="5672023" y="1470520"/>
                                </a:lnTo>
                                <a:lnTo>
                                  <a:pt x="5674233" y="1467231"/>
                                </a:lnTo>
                                <a:lnTo>
                                  <a:pt x="5677433" y="1462493"/>
                                </a:lnTo>
                                <a:lnTo>
                                  <a:pt x="5679427" y="1452651"/>
                                </a:lnTo>
                                <a:lnTo>
                                  <a:pt x="5679427" y="1251877"/>
                                </a:lnTo>
                                <a:close/>
                              </a:path>
                            </a:pathLst>
                          </a:custGeom>
                          <a:solidFill>
                            <a:srgbClr val="FFA41F"/>
                          </a:solidFill>
                        </wps:spPr>
                        <wps:bodyPr wrap="square" lIns="0" tIns="0" rIns="0" bIns="0" rtlCol="0">
                          <a:prstTxWarp prst="textNoShape">
                            <a:avLst/>
                          </a:prstTxWarp>
                          <a:noAutofit/>
                        </wps:bodyPr>
                      </wps:wsp>
                      <wps:wsp>
                        <wps:cNvPr id="1524" name="Graphic 1524"/>
                        <wps:cNvSpPr/>
                        <wps:spPr>
                          <a:xfrm>
                            <a:off x="1493274" y="878588"/>
                            <a:ext cx="1638935" cy="531495"/>
                          </a:xfrm>
                          <a:custGeom>
                            <a:avLst/>
                            <a:gdLst/>
                            <a:ahLst/>
                            <a:cxnLst/>
                            <a:rect l="l" t="t" r="r" b="b"/>
                            <a:pathLst>
                              <a:path w="1638935" h="531495">
                                <a:moveTo>
                                  <a:pt x="1638655" y="0"/>
                                </a:moveTo>
                                <a:lnTo>
                                  <a:pt x="0" y="531037"/>
                                </a:lnTo>
                              </a:path>
                            </a:pathLst>
                          </a:custGeom>
                          <a:ln w="12522">
                            <a:solidFill>
                              <a:srgbClr val="000000"/>
                            </a:solidFill>
                            <a:prstDash val="solid"/>
                          </a:ln>
                        </wps:spPr>
                        <wps:bodyPr wrap="square" lIns="0" tIns="0" rIns="0" bIns="0" rtlCol="0">
                          <a:prstTxWarp prst="textNoShape">
                            <a:avLst/>
                          </a:prstTxWarp>
                          <a:noAutofit/>
                        </wps:bodyPr>
                      </wps:wsp>
                      <wps:wsp>
                        <wps:cNvPr id="1525" name="Graphic 1525"/>
                        <wps:cNvSpPr/>
                        <wps:spPr>
                          <a:xfrm>
                            <a:off x="1493279" y="1384047"/>
                            <a:ext cx="29845" cy="36195"/>
                          </a:xfrm>
                          <a:custGeom>
                            <a:avLst/>
                            <a:gdLst/>
                            <a:ahLst/>
                            <a:cxnLst/>
                            <a:rect l="l" t="t" r="r" b="b"/>
                            <a:pathLst>
                              <a:path w="29845" h="36195">
                                <a:moveTo>
                                  <a:pt x="29616" y="35725"/>
                                </a:moveTo>
                                <a:lnTo>
                                  <a:pt x="0" y="25577"/>
                                </a:lnTo>
                                <a:lnTo>
                                  <a:pt x="18033" y="0"/>
                                </a:lnTo>
                              </a:path>
                            </a:pathLst>
                          </a:custGeom>
                          <a:ln w="12522">
                            <a:solidFill>
                              <a:srgbClr val="000000"/>
                            </a:solidFill>
                            <a:prstDash val="solid"/>
                          </a:ln>
                        </wps:spPr>
                        <wps:bodyPr wrap="square" lIns="0" tIns="0" rIns="0" bIns="0" rtlCol="0">
                          <a:prstTxWarp prst="textNoShape">
                            <a:avLst/>
                          </a:prstTxWarp>
                          <a:noAutofit/>
                        </wps:bodyPr>
                      </wps:wsp>
                      <wps:wsp>
                        <wps:cNvPr id="1526" name="Graphic 1526"/>
                        <wps:cNvSpPr/>
                        <wps:spPr>
                          <a:xfrm>
                            <a:off x="397113" y="878588"/>
                            <a:ext cx="2734945" cy="532130"/>
                          </a:xfrm>
                          <a:custGeom>
                            <a:avLst/>
                            <a:gdLst/>
                            <a:ahLst/>
                            <a:cxnLst/>
                            <a:rect l="l" t="t" r="r" b="b"/>
                            <a:pathLst>
                              <a:path w="2734945" h="532130">
                                <a:moveTo>
                                  <a:pt x="2734881" y="0"/>
                                </a:moveTo>
                                <a:lnTo>
                                  <a:pt x="0" y="531787"/>
                                </a:lnTo>
                              </a:path>
                            </a:pathLst>
                          </a:custGeom>
                          <a:ln w="12522">
                            <a:solidFill>
                              <a:srgbClr val="000000"/>
                            </a:solidFill>
                            <a:prstDash val="solid"/>
                          </a:ln>
                        </wps:spPr>
                        <wps:bodyPr wrap="square" lIns="0" tIns="0" rIns="0" bIns="0" rtlCol="0">
                          <a:prstTxWarp prst="textNoShape">
                            <a:avLst/>
                          </a:prstTxWarp>
                          <a:noAutofit/>
                        </wps:bodyPr>
                      </wps:wsp>
                      <wps:wsp>
                        <wps:cNvPr id="1527" name="Graphic 1527"/>
                        <wps:cNvSpPr/>
                        <wps:spPr>
                          <a:xfrm>
                            <a:off x="397099" y="1387146"/>
                            <a:ext cx="28575" cy="37465"/>
                          </a:xfrm>
                          <a:custGeom>
                            <a:avLst/>
                            <a:gdLst/>
                            <a:ahLst/>
                            <a:cxnLst/>
                            <a:rect l="l" t="t" r="r" b="b"/>
                            <a:pathLst>
                              <a:path w="28575" h="37465">
                                <a:moveTo>
                                  <a:pt x="28193" y="36868"/>
                                </a:moveTo>
                                <a:lnTo>
                                  <a:pt x="0" y="23228"/>
                                </a:lnTo>
                                <a:lnTo>
                                  <a:pt x="21018" y="0"/>
                                </a:lnTo>
                              </a:path>
                            </a:pathLst>
                          </a:custGeom>
                          <a:ln w="12522">
                            <a:solidFill>
                              <a:srgbClr val="000000"/>
                            </a:solidFill>
                            <a:prstDash val="solid"/>
                          </a:ln>
                        </wps:spPr>
                        <wps:bodyPr wrap="square" lIns="0" tIns="0" rIns="0" bIns="0" rtlCol="0">
                          <a:prstTxWarp prst="textNoShape">
                            <a:avLst/>
                          </a:prstTxWarp>
                          <a:noAutofit/>
                        </wps:bodyPr>
                      </wps:wsp>
                      <wps:wsp>
                        <wps:cNvPr id="1528" name="Graphic 1528"/>
                        <wps:cNvSpPr/>
                        <wps:spPr>
                          <a:xfrm>
                            <a:off x="3131995" y="878588"/>
                            <a:ext cx="1638935" cy="531495"/>
                          </a:xfrm>
                          <a:custGeom>
                            <a:avLst/>
                            <a:gdLst/>
                            <a:ahLst/>
                            <a:cxnLst/>
                            <a:rect l="l" t="t" r="r" b="b"/>
                            <a:pathLst>
                              <a:path w="1638935" h="531495">
                                <a:moveTo>
                                  <a:pt x="0" y="0"/>
                                </a:moveTo>
                                <a:lnTo>
                                  <a:pt x="1638655" y="531037"/>
                                </a:lnTo>
                              </a:path>
                            </a:pathLst>
                          </a:custGeom>
                          <a:ln w="12522">
                            <a:solidFill>
                              <a:srgbClr val="000000"/>
                            </a:solidFill>
                            <a:prstDash val="solid"/>
                          </a:ln>
                        </wps:spPr>
                        <wps:bodyPr wrap="square" lIns="0" tIns="0" rIns="0" bIns="0" rtlCol="0">
                          <a:prstTxWarp prst="textNoShape">
                            <a:avLst/>
                          </a:prstTxWarp>
                          <a:noAutofit/>
                        </wps:bodyPr>
                      </wps:wsp>
                      <wps:wsp>
                        <wps:cNvPr id="1529" name="Graphic 1529"/>
                        <wps:cNvSpPr/>
                        <wps:spPr>
                          <a:xfrm>
                            <a:off x="4741026" y="1384047"/>
                            <a:ext cx="29845" cy="36195"/>
                          </a:xfrm>
                          <a:custGeom>
                            <a:avLst/>
                            <a:gdLst/>
                            <a:ahLst/>
                            <a:cxnLst/>
                            <a:rect l="l" t="t" r="r" b="b"/>
                            <a:pathLst>
                              <a:path w="29845" h="36195">
                                <a:moveTo>
                                  <a:pt x="11582" y="0"/>
                                </a:moveTo>
                                <a:lnTo>
                                  <a:pt x="29616" y="25577"/>
                                </a:lnTo>
                                <a:lnTo>
                                  <a:pt x="0" y="35725"/>
                                </a:lnTo>
                              </a:path>
                            </a:pathLst>
                          </a:custGeom>
                          <a:ln w="12522">
                            <a:solidFill>
                              <a:srgbClr val="000000"/>
                            </a:solidFill>
                            <a:prstDash val="solid"/>
                          </a:ln>
                        </wps:spPr>
                        <wps:bodyPr wrap="square" lIns="0" tIns="0" rIns="0" bIns="0" rtlCol="0">
                          <a:prstTxWarp prst="textNoShape">
                            <a:avLst/>
                          </a:prstTxWarp>
                          <a:noAutofit/>
                        </wps:bodyPr>
                      </wps:wsp>
                      <wps:wsp>
                        <wps:cNvPr id="1530" name="Graphic 1530"/>
                        <wps:cNvSpPr/>
                        <wps:spPr>
                          <a:xfrm>
                            <a:off x="3131995" y="878588"/>
                            <a:ext cx="2742565" cy="539115"/>
                          </a:xfrm>
                          <a:custGeom>
                            <a:avLst/>
                            <a:gdLst/>
                            <a:ahLst/>
                            <a:cxnLst/>
                            <a:rect l="l" t="t" r="r" b="b"/>
                            <a:pathLst>
                              <a:path w="2742565" h="539115">
                                <a:moveTo>
                                  <a:pt x="0" y="0"/>
                                </a:moveTo>
                                <a:lnTo>
                                  <a:pt x="2742196" y="539102"/>
                                </a:lnTo>
                              </a:path>
                            </a:pathLst>
                          </a:custGeom>
                          <a:ln w="12522">
                            <a:solidFill>
                              <a:srgbClr val="000000"/>
                            </a:solidFill>
                            <a:prstDash val="solid"/>
                          </a:ln>
                        </wps:spPr>
                        <wps:bodyPr wrap="square" lIns="0" tIns="0" rIns="0" bIns="0" rtlCol="0">
                          <a:prstTxWarp prst="textNoShape">
                            <a:avLst/>
                          </a:prstTxWarp>
                          <a:noAutofit/>
                        </wps:bodyPr>
                      </wps:wsp>
                      <wps:wsp>
                        <wps:cNvPr id="1531" name="Graphic 1531"/>
                        <wps:cNvSpPr/>
                        <wps:spPr>
                          <a:xfrm>
                            <a:off x="5846005" y="1394390"/>
                            <a:ext cx="28575" cy="37465"/>
                          </a:xfrm>
                          <a:custGeom>
                            <a:avLst/>
                            <a:gdLst/>
                            <a:ahLst/>
                            <a:cxnLst/>
                            <a:rect l="l" t="t" r="r" b="b"/>
                            <a:pathLst>
                              <a:path w="28575" h="37465">
                                <a:moveTo>
                                  <a:pt x="7238" y="0"/>
                                </a:moveTo>
                                <a:lnTo>
                                  <a:pt x="28181" y="23291"/>
                                </a:lnTo>
                                <a:lnTo>
                                  <a:pt x="0" y="36906"/>
                                </a:lnTo>
                              </a:path>
                            </a:pathLst>
                          </a:custGeom>
                          <a:ln w="12522">
                            <a:solidFill>
                              <a:srgbClr val="000000"/>
                            </a:solidFill>
                            <a:prstDash val="solid"/>
                          </a:ln>
                        </wps:spPr>
                        <wps:bodyPr wrap="square" lIns="0" tIns="0" rIns="0" bIns="0" rtlCol="0">
                          <a:prstTxWarp prst="textNoShape">
                            <a:avLst/>
                          </a:prstTxWarp>
                          <a:noAutofit/>
                        </wps:bodyPr>
                      </wps:wsp>
                      <wps:wsp>
                        <wps:cNvPr id="1532" name="Graphic 1532"/>
                        <wps:cNvSpPr/>
                        <wps:spPr>
                          <a:xfrm>
                            <a:off x="3175" y="3175"/>
                            <a:ext cx="6257925" cy="2324735"/>
                          </a:xfrm>
                          <a:custGeom>
                            <a:avLst/>
                            <a:gdLst/>
                            <a:ahLst/>
                            <a:cxnLst/>
                            <a:rect l="l" t="t" r="r" b="b"/>
                            <a:pathLst>
                              <a:path w="6257925" h="2324735">
                                <a:moveTo>
                                  <a:pt x="0" y="2324646"/>
                                </a:moveTo>
                                <a:lnTo>
                                  <a:pt x="6257645" y="2324646"/>
                                </a:lnTo>
                                <a:lnTo>
                                  <a:pt x="6257645" y="0"/>
                                </a:lnTo>
                                <a:lnTo>
                                  <a:pt x="0" y="0"/>
                                </a:lnTo>
                                <a:lnTo>
                                  <a:pt x="0" y="2324646"/>
                                </a:lnTo>
                                <a:close/>
                              </a:path>
                            </a:pathLst>
                          </a:custGeom>
                          <a:ln w="6349">
                            <a:solidFill>
                              <a:srgbClr val="FFE5C2"/>
                            </a:solidFill>
                            <a:prstDash val="solid"/>
                          </a:ln>
                        </wps:spPr>
                        <wps:bodyPr wrap="square" lIns="0" tIns="0" rIns="0" bIns="0" rtlCol="0">
                          <a:prstTxWarp prst="textNoShape">
                            <a:avLst/>
                          </a:prstTxWarp>
                          <a:noAutofit/>
                        </wps:bodyPr>
                      </wps:wsp>
                      <wps:wsp>
                        <wps:cNvPr id="1533" name="Textbox 1533"/>
                        <wps:cNvSpPr txBox="1"/>
                        <wps:spPr>
                          <a:xfrm>
                            <a:off x="2887195" y="701059"/>
                            <a:ext cx="478790" cy="173355"/>
                          </a:xfrm>
                          <a:prstGeom prst="rect">
                            <a:avLst/>
                          </a:prstGeom>
                        </wps:spPr>
                        <wps:txbx>
                          <w:txbxContent>
                            <w:p w14:paraId="421D292F" w14:textId="77777777" w:rsidR="00872454" w:rsidRDefault="00CB66E8">
                              <w:pPr>
                                <w:spacing w:line="258" w:lineRule="exact"/>
                                <w:rPr>
                                  <w:rFonts w:ascii="Arial Black"/>
                                  <w:sz w:val="19"/>
                                </w:rPr>
                              </w:pPr>
                              <w:r>
                                <w:rPr>
                                  <w:rFonts w:ascii="Arial Black"/>
                                  <w:color w:val="231F20"/>
                                  <w:spacing w:val="-2"/>
                                  <w:w w:val="85"/>
                                  <w:sz w:val="19"/>
                                </w:rPr>
                                <w:t>Ideology</w:t>
                              </w:r>
                            </w:p>
                          </w:txbxContent>
                        </wps:txbx>
                        <wps:bodyPr wrap="square" lIns="0" tIns="0" rIns="0" bIns="0" rtlCol="0">
                          <a:noAutofit/>
                        </wps:bodyPr>
                      </wps:wsp>
                      <wps:wsp>
                        <wps:cNvPr id="1534" name="Textbox 1534"/>
                        <wps:cNvSpPr txBox="1"/>
                        <wps:spPr>
                          <a:xfrm>
                            <a:off x="215995" y="1798873"/>
                            <a:ext cx="351790" cy="118745"/>
                          </a:xfrm>
                          <a:prstGeom prst="rect">
                            <a:avLst/>
                          </a:prstGeom>
                        </wps:spPr>
                        <wps:txbx>
                          <w:txbxContent>
                            <w:p w14:paraId="421D2930" w14:textId="77777777" w:rsidR="00872454" w:rsidRDefault="00CB66E8">
                              <w:pPr>
                                <w:spacing w:line="176" w:lineRule="exact"/>
                                <w:rPr>
                                  <w:rFonts w:ascii="Arial Black"/>
                                  <w:sz w:val="13"/>
                                </w:rPr>
                              </w:pPr>
                              <w:r>
                                <w:rPr>
                                  <w:rFonts w:ascii="Arial Black"/>
                                  <w:color w:val="231F20"/>
                                  <w:spacing w:val="-2"/>
                                  <w:w w:val="90"/>
                                  <w:sz w:val="13"/>
                                </w:rPr>
                                <w:t>Function</w:t>
                              </w:r>
                            </w:p>
                          </w:txbxContent>
                        </wps:txbx>
                        <wps:bodyPr wrap="square" lIns="0" tIns="0" rIns="0" bIns="0" rtlCol="0">
                          <a:noAutofit/>
                        </wps:bodyPr>
                      </wps:wsp>
                      <wps:wsp>
                        <wps:cNvPr id="1535" name="Textbox 1535"/>
                        <wps:cNvSpPr txBox="1"/>
                        <wps:spPr>
                          <a:xfrm>
                            <a:off x="1115994" y="1798873"/>
                            <a:ext cx="695960" cy="118745"/>
                          </a:xfrm>
                          <a:prstGeom prst="rect">
                            <a:avLst/>
                          </a:prstGeom>
                        </wps:spPr>
                        <wps:txbx>
                          <w:txbxContent>
                            <w:p w14:paraId="421D2931" w14:textId="77777777" w:rsidR="00872454" w:rsidRDefault="00CB66E8">
                              <w:pPr>
                                <w:spacing w:line="176" w:lineRule="exact"/>
                                <w:rPr>
                                  <w:rFonts w:ascii="Arial Black"/>
                                  <w:sz w:val="13"/>
                                </w:rPr>
                              </w:pPr>
                              <w:r>
                                <w:rPr>
                                  <w:rFonts w:ascii="Arial Black"/>
                                  <w:color w:val="231F20"/>
                                  <w:w w:val="80"/>
                                  <w:sz w:val="13"/>
                                </w:rPr>
                                <w:t>Changed</w:t>
                              </w:r>
                              <w:r>
                                <w:rPr>
                                  <w:rFonts w:ascii="Arial Black"/>
                                  <w:color w:val="231F20"/>
                                  <w:spacing w:val="18"/>
                                  <w:sz w:val="13"/>
                                </w:rPr>
                                <w:t xml:space="preserve"> </w:t>
                              </w:r>
                              <w:r>
                                <w:rPr>
                                  <w:rFonts w:ascii="Arial Black"/>
                                  <w:color w:val="231F20"/>
                                  <w:spacing w:val="-2"/>
                                  <w:w w:val="90"/>
                                  <w:sz w:val="13"/>
                                </w:rPr>
                                <w:t>ideology</w:t>
                              </w:r>
                            </w:p>
                          </w:txbxContent>
                        </wps:txbx>
                        <wps:bodyPr wrap="square" lIns="0" tIns="0" rIns="0" bIns="0" rtlCol="0">
                          <a:noAutofit/>
                        </wps:bodyPr>
                      </wps:wsp>
                      <wps:wsp>
                        <wps:cNvPr id="1536" name="Textbox 1536"/>
                        <wps:cNvSpPr txBox="1"/>
                        <wps:spPr>
                          <a:xfrm>
                            <a:off x="2298061" y="1798873"/>
                            <a:ext cx="586740" cy="245745"/>
                          </a:xfrm>
                          <a:prstGeom prst="rect">
                            <a:avLst/>
                          </a:prstGeom>
                        </wps:spPr>
                        <wps:txbx>
                          <w:txbxContent>
                            <w:p w14:paraId="421D2932" w14:textId="77777777" w:rsidR="00872454" w:rsidRDefault="00CB66E8">
                              <w:pPr>
                                <w:spacing w:line="261" w:lineRule="auto"/>
                                <w:ind w:right="17" w:firstLine="121"/>
                                <w:rPr>
                                  <w:rFonts w:ascii="Arial Black"/>
                                  <w:sz w:val="13"/>
                                </w:rPr>
                              </w:pPr>
                              <w:r>
                                <w:rPr>
                                  <w:rFonts w:ascii="Arial Black"/>
                                  <w:color w:val="231F20"/>
                                  <w:spacing w:val="-2"/>
                                  <w:sz w:val="13"/>
                                </w:rPr>
                                <w:t xml:space="preserve">Ideological </w:t>
                              </w:r>
                              <w:r>
                                <w:rPr>
                                  <w:rFonts w:ascii="Arial Black"/>
                                  <w:color w:val="231F20"/>
                                  <w:spacing w:val="-2"/>
                                  <w:w w:val="90"/>
                                  <w:sz w:val="13"/>
                                </w:rPr>
                                <w:t>fragmentation</w:t>
                              </w:r>
                            </w:p>
                          </w:txbxContent>
                        </wps:txbx>
                        <wps:bodyPr wrap="square" lIns="0" tIns="0" rIns="0" bIns="0" rtlCol="0">
                          <a:noAutofit/>
                        </wps:bodyPr>
                      </wps:wsp>
                      <wps:wsp>
                        <wps:cNvPr id="1537" name="Textbox 1537"/>
                        <wps:cNvSpPr txBox="1"/>
                        <wps:spPr>
                          <a:xfrm>
                            <a:off x="3242466" y="1798873"/>
                            <a:ext cx="871855" cy="245745"/>
                          </a:xfrm>
                          <a:prstGeom prst="rect">
                            <a:avLst/>
                          </a:prstGeom>
                        </wps:spPr>
                        <wps:txbx>
                          <w:txbxContent>
                            <w:p w14:paraId="421D2933" w14:textId="77777777" w:rsidR="00872454" w:rsidRDefault="00CB66E8">
                              <w:pPr>
                                <w:spacing w:line="261" w:lineRule="auto"/>
                                <w:ind w:left="403" w:right="12" w:hanging="404"/>
                                <w:rPr>
                                  <w:rFonts w:ascii="Arial Black" w:hAnsi="Arial Black"/>
                                  <w:sz w:val="13"/>
                                </w:rPr>
                              </w:pPr>
                              <w:r>
                                <w:rPr>
                                  <w:rFonts w:ascii="Arial Black" w:hAnsi="Arial Black"/>
                                  <w:color w:val="231F20"/>
                                  <w:w w:val="85"/>
                                  <w:sz w:val="13"/>
                                </w:rPr>
                                <w:t>Reference</w:t>
                              </w:r>
                              <w:r>
                                <w:rPr>
                                  <w:rFonts w:ascii="Arial Black" w:hAnsi="Arial Black"/>
                                  <w:color w:val="231F20"/>
                                  <w:spacing w:val="-5"/>
                                  <w:w w:val="85"/>
                                  <w:sz w:val="13"/>
                                </w:rPr>
                                <w:t xml:space="preserve"> </w:t>
                              </w:r>
                              <w:r>
                                <w:rPr>
                                  <w:rFonts w:ascii="Arial Black" w:hAnsi="Arial Black"/>
                                  <w:color w:val="231F20"/>
                                  <w:w w:val="85"/>
                                  <w:sz w:val="13"/>
                                </w:rPr>
                                <w:t>to</w:t>
                              </w:r>
                              <w:r>
                                <w:rPr>
                                  <w:rFonts w:ascii="Arial Black" w:hAnsi="Arial Black"/>
                                  <w:color w:val="231F20"/>
                                  <w:spacing w:val="-4"/>
                                  <w:w w:val="85"/>
                                  <w:sz w:val="13"/>
                                </w:rPr>
                                <w:t xml:space="preserve"> </w:t>
                              </w:r>
                              <w:r>
                                <w:rPr>
                                  <w:rFonts w:ascii="Arial Black" w:hAnsi="Arial Black"/>
                                  <w:color w:val="231F20"/>
                                  <w:w w:val="85"/>
                                  <w:sz w:val="13"/>
                                </w:rPr>
                                <w:t>‘external</w:t>
                              </w:r>
                              <w:r>
                                <w:rPr>
                                  <w:rFonts w:ascii="Arial Black" w:hAnsi="Arial Black"/>
                                  <w:color w:val="231F20"/>
                                  <w:w w:val="95"/>
                                  <w:sz w:val="13"/>
                                </w:rPr>
                                <w:t xml:space="preserve"> </w:t>
                              </w:r>
                              <w:r>
                                <w:rPr>
                                  <w:rFonts w:ascii="Arial Black" w:hAnsi="Arial Black"/>
                                  <w:color w:val="231F20"/>
                                  <w:spacing w:val="-2"/>
                                  <w:w w:val="95"/>
                                  <w:sz w:val="13"/>
                                </w:rPr>
                                <w:t>ideology’</w:t>
                              </w:r>
                            </w:p>
                          </w:txbxContent>
                        </wps:txbx>
                        <wps:bodyPr wrap="square" lIns="0" tIns="0" rIns="0" bIns="0" rtlCol="0">
                          <a:noAutofit/>
                        </wps:bodyPr>
                      </wps:wsp>
                      <wps:wsp>
                        <wps:cNvPr id="1538" name="Textbox 1538"/>
                        <wps:cNvSpPr txBox="1"/>
                        <wps:spPr>
                          <a:xfrm>
                            <a:off x="4481156" y="1798873"/>
                            <a:ext cx="590550" cy="245745"/>
                          </a:xfrm>
                          <a:prstGeom prst="rect">
                            <a:avLst/>
                          </a:prstGeom>
                        </wps:spPr>
                        <wps:txbx>
                          <w:txbxContent>
                            <w:p w14:paraId="421D2934" w14:textId="77777777" w:rsidR="00872454" w:rsidRDefault="00CB66E8">
                              <w:pPr>
                                <w:spacing w:line="261" w:lineRule="auto"/>
                                <w:ind w:left="347" w:right="11" w:hanging="348"/>
                                <w:rPr>
                                  <w:rFonts w:ascii="Arial Black"/>
                                  <w:sz w:val="13"/>
                                </w:rPr>
                              </w:pPr>
                              <w:r>
                                <w:rPr>
                                  <w:rFonts w:ascii="Arial Black"/>
                                  <w:color w:val="231F20"/>
                                  <w:w w:val="85"/>
                                  <w:sz w:val="13"/>
                                </w:rPr>
                                <w:t>Mixed</w:t>
                              </w:r>
                              <w:r>
                                <w:rPr>
                                  <w:rFonts w:ascii="Arial Black"/>
                                  <w:color w:val="231F20"/>
                                  <w:spacing w:val="-9"/>
                                  <w:w w:val="85"/>
                                  <w:sz w:val="13"/>
                                </w:rPr>
                                <w:t xml:space="preserve"> </w:t>
                              </w:r>
                              <w:r>
                                <w:rPr>
                                  <w:rFonts w:ascii="Arial Black"/>
                                  <w:color w:val="231F20"/>
                                  <w:w w:val="85"/>
                                  <w:sz w:val="13"/>
                                </w:rPr>
                                <w:t>ideology</w:t>
                              </w:r>
                              <w:r>
                                <w:rPr>
                                  <w:rFonts w:ascii="Arial Black"/>
                                  <w:color w:val="231F20"/>
                                  <w:sz w:val="13"/>
                                </w:rPr>
                                <w:t xml:space="preserve"> </w:t>
                              </w:r>
                              <w:r>
                                <w:rPr>
                                  <w:rFonts w:ascii="Arial Black"/>
                                  <w:color w:val="231F20"/>
                                  <w:spacing w:val="-4"/>
                                  <w:w w:val="90"/>
                                  <w:sz w:val="13"/>
                                </w:rPr>
                                <w:t>Yes</w:t>
                              </w:r>
                            </w:p>
                          </w:txbxContent>
                        </wps:txbx>
                        <wps:bodyPr wrap="square" lIns="0" tIns="0" rIns="0" bIns="0" rtlCol="0">
                          <a:noAutofit/>
                        </wps:bodyPr>
                      </wps:wsp>
                      <wps:wsp>
                        <wps:cNvPr id="1539" name="Textbox 1539"/>
                        <wps:cNvSpPr txBox="1"/>
                        <wps:spPr>
                          <a:xfrm>
                            <a:off x="5579157" y="1798873"/>
                            <a:ext cx="590550" cy="245745"/>
                          </a:xfrm>
                          <a:prstGeom prst="rect">
                            <a:avLst/>
                          </a:prstGeom>
                        </wps:spPr>
                        <wps:txbx>
                          <w:txbxContent>
                            <w:p w14:paraId="421D2935" w14:textId="77777777" w:rsidR="00872454" w:rsidRDefault="00CB66E8">
                              <w:pPr>
                                <w:spacing w:line="261" w:lineRule="auto"/>
                                <w:ind w:left="373" w:right="11" w:hanging="374"/>
                                <w:rPr>
                                  <w:rFonts w:ascii="Arial Black"/>
                                  <w:sz w:val="13"/>
                                </w:rPr>
                              </w:pPr>
                              <w:r>
                                <w:rPr>
                                  <w:rFonts w:ascii="Arial Black"/>
                                  <w:color w:val="231F20"/>
                                  <w:w w:val="85"/>
                                  <w:sz w:val="13"/>
                                </w:rPr>
                                <w:t>Mixed</w:t>
                              </w:r>
                              <w:r>
                                <w:rPr>
                                  <w:rFonts w:ascii="Arial Black"/>
                                  <w:color w:val="231F20"/>
                                  <w:spacing w:val="-9"/>
                                  <w:w w:val="85"/>
                                  <w:sz w:val="13"/>
                                </w:rPr>
                                <w:t xml:space="preserve"> </w:t>
                              </w:r>
                              <w:r>
                                <w:rPr>
                                  <w:rFonts w:ascii="Arial Black"/>
                                  <w:color w:val="231F20"/>
                                  <w:w w:val="85"/>
                                  <w:sz w:val="13"/>
                                </w:rPr>
                                <w:t>ideology</w:t>
                              </w:r>
                              <w:r>
                                <w:rPr>
                                  <w:rFonts w:ascii="Arial Black"/>
                                  <w:color w:val="231F20"/>
                                  <w:sz w:val="13"/>
                                </w:rPr>
                                <w:t xml:space="preserve"> </w:t>
                              </w:r>
                              <w:r>
                                <w:rPr>
                                  <w:rFonts w:ascii="Arial Black"/>
                                  <w:color w:val="231F20"/>
                                  <w:spacing w:val="-6"/>
                                  <w:w w:val="90"/>
                                  <w:sz w:val="13"/>
                                </w:rPr>
                                <w:t>No</w:t>
                              </w:r>
                            </w:p>
                          </w:txbxContent>
                        </wps:txbx>
                        <wps:bodyPr wrap="square" lIns="0" tIns="0" rIns="0" bIns="0" rtlCol="0">
                          <a:noAutofit/>
                        </wps:bodyPr>
                      </wps:wsp>
                    </wpg:wgp>
                  </a:graphicData>
                </a:graphic>
              </wp:inline>
            </w:drawing>
          </mc:Choice>
          <mc:Fallback>
            <w:pict>
              <v:group w14:anchorId="421D2730" id="Group 1518" o:spid="_x0000_s1310" alt="Figure 15 shows the Hierarchic category model for the category ‘Ideology’. Below 'Ideology' are six categories connected to 'Ideology' with a line: Function, Changed Ideology, Ideological fragmentation, Reference to 'external ideology', Mixed ideology - Yes, Mixed ideology - No" style="width:493.25pt;height:183.55pt;mso-position-horizontal-relative:char;mso-position-vertical-relative:line" coordsize="62642,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hpQxYAAGeSAAAOAAAAZHJzL2Uyb0RvYy54bWzsnVtvG0eyx98PsN+B4PvGMz13IcpiT7w2&#10;FlhkAyQH55miqAsOJXJJ2lK+/fn1dFdPj0Syi4niRIbyENJ2qdVT939Vdc+3f3u8W04+Lzbb29X9&#10;+TT/JptOFvfz1eXt/fX59H9+/vDXdjrZ7mb3l7Pl6n5xPv1lsZ3+7bu//Ne3D+uzhVndrJaXi82E&#10;Re63Zw/r8+nNbrc+e/duO79Z3M2236zWi3v+8Wq1uZvt+OPm+t3lZvbA6nfLdybL6ncPq83lerOa&#10;L7Zb/va9+8fpd/36V1eL+e7fV1fbxW6yPJ+yt13//03//wv7/3fffTs7u97M1je3c7+N2a/Yxd3s&#10;9p5fGpZ6P9vNJp82t8+Wurudb1bb1dXum/nq7t3q6up2vuifgafJsydP83Gz+rTun+X67OF6HdgE&#10;a5/w6VcvO//h88fN+qf1jxu3e77+azX/vy18efewvj6L/93++Xogfrza3Nkf4iEmjz1HfwkcXTzu&#10;JnP+sjZ1aZpqOpnzb6Yo8qytHM/nNwjm2c/Nb/6R+Ml3szP3i/vthe08rNGf7cCi7W9j0U83s/Wi&#10;5/zWsuDHzeT2EvWu8m46uZ/docgfvc70fwe37AagtJz0f9p6pj7hk6na1mSwBI60TVsbr4TCsqos&#10;885zrDJtV/UMC489O5t/2u4+LlY972ef/7XdOR2+lG+zG/k2f7yXrxsswdrAsreB3XSCDWymE2zg&#10;wsljPdvZn7MCtV8nD+dT2ckNX91G7L/erT4vfl71dDsrv6osGuMep38SdjqQLO9jUgyQh2atqq3t&#10;b4XUEfDF/tL+b8JG+Mv4UZf3dk+5qYzpLW27Wt5efrhdLu1Wtpvri++Xm8nnmbXz/j//C0Zk6812&#10;9362vXF0/T+FffQKvz1zUrPSvFhd/oLgHxD0+XT7n0+zzWI6Wf7zHtWynkS+bOTLhXzZ7Jbfr3p/&#10;03OJ3/nz4//ONuuJ/fXn0x2S/mElGjY7ExlaJgRa+5P3q79/2q2ubq2A0XbZkf8D2u607guoPTr6&#10;TO2d3p6o9pgPGpAXTW3a3Cme6H2R57lXe/fVKYhYT6wKwjHc7ctrvd8HSu++WUkMCr3udR4/VuX9&#10;o5i6KzuvQwPVPrUvss6UQducWYzpytYvKnb0ZhyvwjjQhKcxwfTKrTaOIi/yzjr9ryQmOEcvanzI&#10;Logcdec8wltMeH0xwexRe2MdnF7t67KsTRwT+p+fnb3GmGDI5HR6T/Soy97W0zHBrRhHmbeg8CqC&#10;QrHHOoqTrMN0xjSNyzLIl0BR2NZgG1XddGWJflholZdNa1pxuF88Zwp7IWuSrezLm/K8Kz30ycFA&#10;LY/nsrxDISLPm6bxDiLvmjbvWRhwg+AHMuc+L8tz4KYzGX5V1XQp8qIATfQpad6xI8nkJC+TT796&#10;1jaFE0iet21uEqtH5LiGwsjDyqry+Xx1k+fAZs8bIZNPIS+NobhihW/yqqv7jOMgZzqcDiqppG7b&#10;qvZcV2wlpk4/Z7QTjYiy4TFV5IOITuS5SqJ1U4h6tXWDF3fqK6KRTyeirq0rz/Oc1B6QfJQ6q5ra&#10;62J67bboqKRoNbfpKusprPQVVoTFZQ7djI1Unk4+3VNGa5u84Bcdfcpo3wYPULVHqbuBJ8ZU6NZx&#10;6oHfxtQ2sTjGb4JwEKZi8TwffIVi57EnUphn7OcUXDzoR0U08+Vqu3BP7worUVVH4kbKV3dNUXoV&#10;M1Wu8NVdXYp1mLLgqY/zvyuaQhxYUWXFuCT0zLW3XXDtxMWq7VPFg/4ub+vaB8/cmLIqU6tH5Iq9&#10;R6uXddakHrXNcqoEvf2VdWOK4746b/oCYB/WFdRZXXs2arYyUGtkVJrWBzyjEFFZ+AIGobFs2+Oe&#10;oKsKny9jK6Z2deHD8sxMVrqkWUXemq7y3lSxl5G2nCZ+lXIVVSOaTjzNE5E9b7NKch4FZ/KCirJ3&#10;7hRWu8TqWV2RWrhYQIW3PG5HcQxDYK7od1BKXTZka+m126LJT9g4RUORaJqJDemce0iFsyjqVnKj&#10;tN4WVef1UGESXS60aa3yAXrka8Wfy6cLuZ6yrEyNwR0Nch1lVu93TJlIh5uiE+ImqxKizqsSPXZL&#10;N1WX0Gmq9mWgblqqPkd33ZAaiL9s0uRt3mVe2mV6Lzm/vjzhQTsimZAr3DF+zaP7nOJGiuekYyHK&#10;quQ5kO9VlJcI/DxvW4jeqlCaAa5kYsoKmGZyekAhIU3jNJBZIzLQADXUJxdnocnrY3oNbBjRK7Aa&#10;a9aF+KM0WANddlUmgVdFX3adRBjFfvI2ok9DttF+NCgsfl4d/SCvU/mvk28BF33QS4MrWzvISDBd&#10;kExDN/jTZFLXIJdIAUPos1Iig0afc7yaAHIFgCPDKIuQiscWLHFEPn0tIV5fBT+i/avAUMQfFdaK&#10;+K+BciYb5KtZP/Ynmv3H/kqD5mJ/qOHnQY8rcnoRtw7gasStqwAdFchWwrYGLRjqBrW4LQVesIMA&#10;9ER7M1OkaQQNWzoX+rJKIIwxfToBG9FrsJRp6lBX0eA6agh28sHnY2kcmGfkYZIHKWBmTK+RV84P&#10;5MJPhbwsPUVmJ690powbzRtp72gwXt61QEi3vobeUOCVKpgG5Y3050R9sDgvqW95CezV738UZtLo&#10;yoaZIc1K4ysbZqjG+/0ooCHyzSux3zTGgrzE73p9UNRkcgZzRP818so6/pP9KPSTLLEQRKnR/6yr&#10;A+TZm02L+/VhMqbXJOtZ1xbojLf3NBagRE811dMrIBilhJCoa4APjQJyE1k/jauoygR9LhU4zDQt&#10;I36yfhIU4m/rohEwq3heQ6dB/I/G3xr8D5hXzX8TRUiNfGP6vfrzAmGbYqEhpXEPAe5I12H5iawO&#10;pbU0GjN9F9qLTZGtQ1/nTCX2bFVkr9BDLm4o3Tcb0SvQwJg+jX6M6ZpMyrGKbI42W9XR63NhL43G&#10;oAcO69HYmD6Nxkb70cgrfl4NfSyvU/mvQGPwn6FW0bc0WoKeKKZvpMGfoqSV6/RTs35D/S9UI5Jt&#10;YDJVE9IOBRqDPmtqSZtiC5bwIp8uzPTrD2g+2VKDHj8t+omLSDTVev5I21uBlkb8V6CxkXw168f+&#10;RIHGsHcmKb3+aOw39ocKNHbY44qcXsStW6wkbl2DxtC5jiDj3VA6e4W+thmrc1vp7Al6hBXUKNlh&#10;M+QqZcjO0i22Mb1m/9H6CjTG+iYUSRTZgTGko4J+VPSZhTyOn5r9UJQI9IpsFM1v8tBwVcgLejux&#10;4uXLrzreb8PsGVkRt5vuK2HGZSuVbAUag/9VI9mlIrv/Tfqg6LrZNAiLcfzR7N+GGUEneRqNWTda&#10;S5OJbkiqk2bddBX4mUZj6AP2K+gnjcagz5qgP2k0ZvKupuuu1x/oQ9FS0fpi/aIR9KnR/5xqkwxv&#10;7c2mxf36MBnTK7J19lOSmIn9JtGY5Sdq5unT6AT6lhkVoU+iH/xPywiK0CfRmKGtZNtsvb0r0Bj2&#10;VQb+K9Ch9f+hPlgqnhdoC771+0k3xli/pe8g9Gn+F1GE1Mg3pt+rPy8RtrEBhnHdQ1BuCIMfhwYY&#10;CUmgRB/ns7ImDzzW+bTkYGi/Pr/qeDOfIQeQidtO18GA44tThQ/AhMmq401Yi3qYYOy3Utju1dF9&#10;R8TgVX/K7+CcQLx2jqtKZazA/kr6eQwhJKZAWb0pxXMydklSk9i7nUN3PC8qxJUgLy3GdORlZV3o&#10;8dWLqhZ0oSG3bs3ri2bvOT5T9q7gTA5WkKxTwfeYXCHVaDN4WzDJcc5Ej5rXPHaCnIQqTK6UeJME&#10;eUGPMxhe0pJaxhmwn967YiUpwwNwNeLMFGZt62gy7IbTT3Kmyql9+s0QVRKZXUu2IpEhRwlSbqAq&#10;OwnMZIRJvpO1iHnkCr5HxqeRamTaGp0ZnNKJfkbhw0qGBpzvTXGQISCfKhapyZe2IFlyYa8lPT5u&#10;EYWpvfdX0AJfJB2gXHB0YQJVGHZV6F9jT2g6qFCCShKD7gbcQq7UqyuFF8vD45uh6Ou9OWed6yyh&#10;3R0Ozp67Zh6ypAeTmEuiZ8mgruO3jpxWf1i9DqetJdmUT590AsFr7MtvRkHeymwZm6H7cZwzzMYD&#10;/Pzq9JJS0b8orNd0m+nP0h3le1db0TtyRpr4RQlyfIOPcxxUB1qkyKlQ9KtzCoOELUlON8uRK8Ii&#10;nZoyDHSmIxHklQzcKLwK5HWAxozhJzlTkry7vSv87aGcUVTrBfJSCp5Ue3xyreoS8BNNFpqz6S4B&#10;9Jzy8QFSUUWGnpsO/I4UXQJUuRGfSlsrebpmRK+oUo/p010C6AsOVTkhK6qMBfAJnTuBnoaad2sE&#10;4eR5n4LhjYE+3SUY7Ucjr/h5dfSDvE7lv06+xFjRt3QVn+clf/MORXHcBn7a7qw3Ys36DYH8FH2u&#10;cZreHyq6BEVRE6SlvJvuEkA/rK+oavO8w/5BaCnMNeKPooo/4r+iS4B9DfLVrB/7E83+Y3+lsd/Y&#10;H2r4edDjvqhbx6uHcXNNl4CSc1WL2SiqbtCbTrCyoqpnfWItBRBKmqlzONBTopAZo3SXYEyf7hKM&#10;6BVV+aKsu0KacYqqP2OUNplxbkJDT3MTRyT0yaNBRUyvkVeREWWEn+kuAfvncb0bVVTlMWObjXm3&#10;mO4SYMYcbPT8UVTZkZc1Xre+Zj8j/TlRHxRdApsGcVTthOeNw0y6SwA/gUYSZtJdAiuv0JWiRJw6&#10;LFRwMRNUnp+xhxA3JJ8OwIzoFVVV9NMeAnXrK84zQF8zHeLp01VknrcMiauiSs18UVl2Xv8VVXDs&#10;PS/kaIKKPvK4Gv7QMtrvoYXvL5DdgxwrcLUXcpwbHCo78xPgJVG7dHYPPb3EkK0kT2QgA6rzPttV&#10;ZPfQ0x+T/ZDdUxI/hiZH9IrsckyfzqbB1h3XsHmOpmd6SsJeE/Cnip4aopilZj9NRJ/O7kf7UWTr&#10;o+dV0UfyOpX/NrtPy9ecMqPD/ssinP9Mn8iAP8QuXx1TnMigwNnXrfryr0qfOUUZSgAK+yopSMgo&#10;4gifi5uQT+em2c+wviIbHe1fkR2P+KPIvkf8V2T32OMgX9X6kT/R7D/2V4rsfuQPNfw86HFFTi/i&#10;1sm9w6BXHLsPu3XKn424lXQ2VOLIS+qrvVorsnvoOXcmRYx0dg891VbJLtPZ/Zhetf9hfUV2T4mQ&#10;AWGpKqZ70tyfwwkXH5YU2X1ZUCmUbFGzn5hekd2zPgPvfj8aeVF3p1kl8k3OAGHGGedTHb0iW4e+&#10;sQfKnVtMowH4z8iQp1dk979JHxTZPfuhHSD2ks6mrZsYrvhRPC9pkL12yfEnPdNj3eIQNtJoYOR2&#10;FTNJ1q0PaZ9iffSN22a9/ij4w9xruNNm74yFuEcfxmJ6RTZNd7Gh0O/2o0Ab2Av4QejTaAN7t2ek&#10;/Prpo+K0p7JO0LMCPQCdGzyorJ+c6UE/qaAE+uTMkPXPnAOT9ZOH9KGnaCxoSeEPq5YjQLJ++vS6&#10;bceFCKaRb0y/V39eIKzCIQb5xAlp0FJV8RByIkBRq4We4+viRtP3jEHPOUF97Rj6LNT6FbXyEb0i&#10;Wx/Tp9EJteKay3Cd2imyLayAbEaKPGm0BL29lUTWT/ZCxvRptDTajwL9jJ5XRR/J61T+q+TbWkjl&#10;+KNAM+yfLM7zX9ELgT/cJBLQefL8esUwVhhdVKAl6Gnzh+pC8hq/CgXFIL0+xBYs4UU+XZgZra/I&#10;7kf7V6CNEX8UaGbEfwVagn6Qr2r9yJ+o9h/5K5X9Rv5Qw8+DHlfk9CJuHSwj81+j2HEILRFccdM+&#10;uiqy7z4YhwnkdG0deq71kvXTaAmroYgUsi2SheMTmGP6NFoa0SvQCfQmZMcK9MPYWMcRT2eWOnqY&#10;ItlN+vw66w/0GnlRCGbqxbsJhbyg514MoU+iJcyeG+rE7abRAGZc5tLrUqAr+E8WEdBeej8j/TlR&#10;HyxaSusbWwr6nOw9kGiRafm0QPO8pEGYjOM/dwylriqzbnEIG2k0M3K7CrRk3XorRVrFCQ70EwmL&#10;vqXRUkVvNVwjM/JY4hbl04exmF6RTbN+yb1CYo/JiXroO9yCp0+jJZ53mKNW9GboG9JL8/xRoCWg&#10;JAdKvD6o6DmuL2mBZj8AnkwO7ipONKCcJeUm4Wfyfg7o7T07Qp/mv715UyKYRr4x/V79eRZWmbg/&#10;9P6U0YtQRu9L+fDh72X+wfdjIrL+nSNv70PZ8xogO1/67JUP/Rir+u57Mgem2V2OyyCPvcKRhthw&#10;vXdeM01pc3h7vXdF15NZdtcx++K3e4etcGOs38ney73ZsR2ItcUwGaA8lJo5J8Ri1NtGjUCvwG9v&#10;AtrIW4Msq/9EbwJCvs80v9fMEzXfhwnGTTIKxiPVZyDJTtxYxeeE5R+n934f9k1A/Tb2KT3jDr6+&#10;xh2v4Ybv42rPvEy4+F4yAPl0mQAnA31cEUNy//5mHc4F/mnfk0Wp9Zl19Gc+1NbBGDTXhPVOdF9Y&#10;MNz/2Yl1MOLOcMsfFRbCVvqw0O9kr4WwY6obp4UFpi3ewoJ7BeHreEEc5fZnit+L8BTFDxNItIG4&#10;PPdJVOBUp0SFhvGIP0zt3T5sVOi3sVfnqd47G2ZKm9vZnddKRAVeRSKUEg3k00UFDvb5kROx+beo&#10;8CreBUSJ55lx9KLWG8f4BXFfAVpwCEAU+ZBpWOghmOINLby+d8SR5T/T/L7ordZ87rDgiJ1vYb92&#10;tMAbTv3QaUrxB1yRRgvOlGL88RYXXkNcsINzT63DpfNq63jy4tBncYEKEweWfdpUcVYjXFjyxatI&#10;YSs9XOh3si910sUFuxj3EfWgwj4WM38ux3rT/Feh+cDBZ5p/2itz6cTQfkKzqRLx2jEmwXqXOhRQ&#10;7S0wrwUv2AslVQCZq0U9lDb2ZM5I6Z++McuHhbrjfpg341gv+rfGy6vDbSXtT1pitfcWPDOO3r+d&#10;EBas6tv6KW92sMIfzKI2zITb+4RteRUl4mbVPwxKh70QEmQrh2OCpajDe9wOIQa7JjOw/dOPf0LA&#10;tHw6UB3TS1ImFPLpKMeRSf5NPmOa/b/3lGbd8n7ycD5lFLbrtTZqys3OnvTu/lF9L8FvRGbV+/1s&#10;ezP5PFueT/t/Cm6A9orVpbfe3p7eni28O/P7mddQX6weJ4wS9DfaROY32T3+9+qRyGNZOrBydiZp&#10;1erqasK/c+dmeJlfw+yxm8AYrNEeK7MTRP07fJuiCNfPyDpWih8Xq7uJ/XI+3Szmu31+zJI8E+ru&#10;8eJxcnuJHoViw8Xq8pcfN5OHzWyNTvzn02yzmE6W/7zf2pbdZCdfNvLlQr5sdsvvV+hR1v/2P08/&#10;yg6LP5PW006sWlqMqsqVYdwOwatkx76T1xsO0uJlDLgZF1hfVloBIH990sIvP5NWz8RfYVvMJyEu&#10;PyW6T1w1N0zYcZfeuH43cXGcwPuAr09coZ0VucKn7Sy1cdFO5SIvl7DvExcDYY28z5xhtd/Jupg/&#10;+2rFFZowkbieNmG04iLZIt3ydbd94iKwtXbao88jfz9xhcT367Ou0BaIxBUi9fyHzz+tCdXKRIOT&#10;YrjDI+LiSEl/r8fvLK6QKH194gq17EhcIVSfKC4mQLrwqqV91vWFxBUypS8nLpDH9dnD9bof8bom&#10;Eb25nb+f7Wbxn/tU9mxhVjer5eVi893/AwAA//8DAFBLAwQUAAYACAAAACEALcVVG90AAAAFAQAA&#10;DwAAAGRycy9kb3ducmV2LnhtbEyPQWvCQBCF74X+h2UKvdVNFFObZiMiticRqoXS25gdk2B2NmTX&#10;JP77bnuxl4HHe7z3TbYcTSN66lxtWUE8iUAQF1bXXCr4PLw9LUA4j6yxsUwKruRgmd/fZZhqO/AH&#10;9XtfilDCLkUFlfdtKqUrKjLoJrYlDt7JdgZ9kF0pdYdDKDeNnEZRIg3WHBYqbGldUXHeX4yC9wGH&#10;1Sze9NvzaX39Psx3X9uYlHp8GFevIDyN/haGX/yADnlgOtoLaycaBeER/3eD97JI5iCOCmbJcwwy&#10;z+R/+vwHAAD//wMAUEsBAi0AFAAGAAgAAAAhALaDOJL+AAAA4QEAABMAAAAAAAAAAAAAAAAAAAAA&#10;AFtDb250ZW50X1R5cGVzXS54bWxQSwECLQAUAAYACAAAACEAOP0h/9YAAACUAQAACwAAAAAAAAAA&#10;AAAAAAAvAQAAX3JlbHMvLnJlbHNQSwECLQAUAAYACAAAACEAYwTYaUMWAABnkgAADgAAAAAAAAAA&#10;AAAAAAAuAgAAZHJzL2Uyb0RvYy54bWxQSwECLQAUAAYACAAAACEALcVVG90AAAAFAQAADwAAAAAA&#10;AAAAAAAAAACdGAAAZHJzL2Rvd25yZXYueG1sUEsFBgAAAAAEAAQA8wAAAKcZAAAAAA==&#10;">
                <v:shape id="Graphic 1519" o:spid="_x0000_s1311" style="position:absolute;left:25882;top:8786;width:5442;height:5289;visibility:visible;mso-wrap-style:square;v-text-anchor:top" coordsize="54419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wwwAAAN0AAAAPAAAAZHJzL2Rvd25yZXYueG1sRE9Na8JA&#10;EL0X/A/LCL3VTQqtGrOKWISC9NBU70N2zEazsyG7JrG/vlso9DaP9zn5ZrSN6KnztWMF6SwBQVw6&#10;XXOl4Pi1f1qA8AFZY+OYFNzJw2Y9ecgx027gT+qLUIkYwj5DBSaENpPSl4Ys+plriSN3dp3FEGFX&#10;Sd3hEMNtI5+T5FVarDk2GGxpZ6i8Fjer4GTeRi4WPc399sNfkmF+uH8flHqcjtsViEBj+Bf/ud91&#10;nP+SLuH3m3iCXP8AAAD//wMAUEsBAi0AFAAGAAgAAAAhANvh9svuAAAAhQEAABMAAAAAAAAAAAAA&#10;AAAAAAAAAFtDb250ZW50X1R5cGVzXS54bWxQSwECLQAUAAYACAAAACEAWvQsW78AAAAVAQAACwAA&#10;AAAAAAAAAAAAAAAfAQAAX3JlbHMvLnJlbHNQSwECLQAUAAYACAAAACEAJf0B8MMAAADdAAAADwAA&#10;AAAAAAAAAAAAAAAHAgAAZHJzL2Rvd25yZXYueG1sUEsFBgAAAAADAAMAtwAAAPcCAAAAAA==&#10;" path="m543725,l,528586e" filled="f" strokeweight=".34783mm">
                  <v:path arrowok="t"/>
                </v:shape>
                <v:shape id="Graphic 1520" o:spid="_x0000_s1312" style="position:absolute;left:25882;top:13762;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mKxAAAAN0AAAAPAAAAZHJzL2Rvd25yZXYueG1sRI/NasJA&#10;EMfvBd9hGaG3ulGw1OgqIihCISXqA4zZMQlmZ0N2NWmfvnMo9DbD/D9+s9oMrlFP6kLt2cB0koAi&#10;LrytuTRwOe/fPkCFiGyx8UwGvinAZj16WWFqfc85PU+xVBLCIUUDVYxtqnUoKnIYJr4lltvNdw6j&#10;rF2pbYe9hLtGz5LkXTusWRoqbGlXUXE/PZyU9I/PLMl/FotdRllxuDqffzljXsfDdgkq0hD/xX/u&#10;oxX8+Uz45RsZQa9/AQAA//8DAFBLAQItABQABgAIAAAAIQDb4fbL7gAAAIUBAAATAAAAAAAAAAAA&#10;AAAAAAAAAABbQ29udGVudF9UeXBlc10ueG1sUEsBAi0AFAAGAAgAAAAhAFr0LFu/AAAAFQEAAAsA&#10;AAAAAAAAAAAAAAAAHwEAAF9yZWxzLy5yZWxzUEsBAi0AFAAGAAgAAAAhAMO0eYrEAAAA3QAAAA8A&#10;AAAAAAAAAAAAAAAABwIAAGRycy9kb3ducmV2LnhtbFBLBQYAAAAAAwADALcAAAD4AgAAAAA=&#10;" path="m31051,26949l,30924,4851,e" filled="f" strokeweight=".34783mm">
                  <v:path arrowok="t"/>
                </v:shape>
                <v:shape id="Graphic 1521" o:spid="_x0000_s1313" style="position:absolute;left:31319;top:8786;width:5442;height:5289;visibility:visible;mso-wrap-style:square;v-text-anchor:top" coordsize="54419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dLwwAAAN0AAAAPAAAAZHJzL2Rvd25yZXYueG1sRE9Na8JA&#10;EL0L/odlCr3pRqFVopsgFkGQHhr1PmSn2bTZ2ZDdJtFf7xYKvc3jfc42H20jeup87VjBYp6AIC6d&#10;rrlScDkfZmsQPiBrbByTght5yLPpZIupdgN/UF+ESsQQ9ikqMCG0qZS+NGTRz11LHLlP11kMEXaV&#10;1B0OMdw2cpkkr9JizbHBYEt7Q+V38WMVXM3byMW6p5XfvfuvZFidbveTUs9P424DItAY/sV/7qOO&#10;81+WC/j9Jp4gswcAAAD//wMAUEsBAi0AFAAGAAgAAAAhANvh9svuAAAAhQEAABMAAAAAAAAAAAAA&#10;AAAAAAAAAFtDb250ZW50X1R5cGVzXS54bWxQSwECLQAUAAYACAAAACEAWvQsW78AAAAVAQAACwAA&#10;AAAAAAAAAAAAAAAfAQAAX3JlbHMvLnJlbHNQSwECLQAUAAYACAAAACEAFefHS8MAAADdAAAADwAA&#10;AAAAAAAAAAAAAAAHAgAAZHJzL2Rvd25yZXYueG1sUEsFBgAAAAADAAMAtwAAAPcCAAAAAA==&#10;" path="m,l543699,528586e" filled="f" strokeweight=".34783mm">
                  <v:path arrowok="t"/>
                </v:shape>
                <v:shape id="Graphic 1522" o:spid="_x0000_s1314" style="position:absolute;left:36446;top:13762;width:311;height:311;visibility:visible;mso-wrap-style:square;v-text-anchor:top" coordsize="3111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JmxAAAAN0AAAAPAAAAZHJzL2Rvd25yZXYueG1sRI/RisIw&#10;EEXfF/yHMIJva2pBWatRRFAEoUvVDxibsS02k9JEW/frN8LCvs1w79xzZ7nuTS2e1LrKsoLJOAJB&#10;nFtdcaHgct59foFwHlljbZkUvMjBejX4WGKibccZPU++ECGEXYIKSu+bREqXl2TQjW1DHLSbbQ36&#10;sLaF1C12IdzUMo6imTRYcSCU2NC2pPx+epgA6R7HNMp+5vNtSmm+vxqbfRulRsN+swDhqff/5r/r&#10;gw71p3EM72/CCHL1CwAA//8DAFBLAQItABQABgAIAAAAIQDb4fbL7gAAAIUBAAATAAAAAAAAAAAA&#10;AAAAAAAAAABbQ29udGVudF9UeXBlc10ueG1sUEsBAi0AFAAGAAgAAAAhAFr0LFu/AAAAFQEAAAsA&#10;AAAAAAAAAAAAAAAAHwEAAF9yZWxzLy5yZWxzUEsBAi0AFAAGAAgAAAAhAFwqQmbEAAAA3QAAAA8A&#10;AAAAAAAAAAAAAAAABwIAAGRycy9kb3ducmV2LnhtbFBLBQYAAAAAAwADALcAAAD4AgAAAAA=&#10;" path="m26200,r4864,30924l,26949e" filled="f" strokeweight=".34783mm">
                  <v:path arrowok="t"/>
                </v:shape>
                <v:shape id="Graphic 1523" o:spid="_x0000_s1315" style="position:absolute;left:2922;top:2762;width:56795;height:14783;visibility:visible;mso-wrap-style:square;v-text-anchor:top" coordsize="5679440,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bawgAAAN0AAAAPAAAAZHJzL2Rvd25yZXYueG1sRE89a8Mw&#10;EN0L+Q/iAt0auWkTimvZhEChUC9NsmQ7rKtlbJ2MJCfOv48KhW73eJ9XVLMdxIV86BwreF5lIIgb&#10;pztuFZyOH09vIEJE1jg4JgU3ClCVi4cCc+2u/E2XQ2xFCuGQowIT45hLGRpDFsPKjcSJ+3HeYkzQ&#10;t1J7vKZwO8h1lm2lxY5Tg8GR9oaa/jBZBT3RxBscjf6a/LFuzvUr10Gpx+W8ewcRaY7/4j/3p07z&#10;N+sX+P0mnSDLOwAAAP//AwBQSwECLQAUAAYACAAAACEA2+H2y+4AAACFAQAAEwAAAAAAAAAAAAAA&#10;AAAAAAAAW0NvbnRlbnRfVHlwZXNdLnhtbFBLAQItABQABgAIAAAAIQBa9CxbvwAAABUBAAALAAAA&#10;AAAAAAAAAAAAAB8BAABfcmVscy8ucmVsc1BLAQItABQABgAIAAAAIQB2i5bawgAAAN0AAAAPAAAA&#10;AAAAAAAAAAAAAAcCAABkcnMvZG93bnJldi54bWxQSwUGAAAAAAMAAwC3AAAA9gIAAAAA&#10;" path="m119405,1205877r-1626,-8064l116420,1195793r-3098,-4584l108737,1188123r,12204l108737,1211427r-4509,4534l93103,1215961r-4534,-4534l88569,1200327r4534,-4534l104228,1195793r4509,4534l108737,1188123r-2007,-1359l98653,1185125r-8077,1639l83985,1191209r-4445,6604l77901,1205877r1639,8077l83985,1220558r6591,4445l98653,1226629r8077,-1626l113322,1220558r3098,-4597l117779,1213954r1626,-8077xem197345,1251877r-915,-8662l193738,1235036r-4318,-7454l186677,1224546r,18669l186677,1460715r-6528,6516l17195,1467231r-6527,-6516l10668,1243215r3619,-8179l14351,1234884r80949,-72199l102044,1162685r80912,72199l186677,1243215r,-18669l183578,1221117r-65519,-58432l113588,1158697r-7061,-4255l98653,1153020r-7874,1422l83718,1158697r-69952,62420l7912,1227582r-4229,7302l3594,1235036r-2680,8179l,1251877r,200774l1981,1462493r5410,8027l15417,1475917r9830,1982l172059,1477899r9843,-1982l189941,1470520r2210,-3289l195364,1462493r1981,-9842l197345,1251877xem1215834,1205877r-1626,-8064l1212850,1195793r-3099,-4584l1205166,1188123r,12204l1205166,1211427r-4534,4534l1189507,1215961r-4509,-4534l1184998,1200327r4509,-4534l1200632,1195793r4534,4534l1205166,1188123r-2007,-1359l1195082,1185125r-8077,1639l1180414,1191209r-4445,6604l1174330,1205877r1639,8077l1180414,1220558r6591,4445l1195082,1226629r8077,-1626l1209751,1220558r3099,-4597l1214208,1213954r1626,-8077xem1293774,1251877r-927,-8662l1290167,1235036r-4343,-7454l1283106,1224584r,18631l1283106,1460715r-6566,6516l1113586,1467231r-6527,-6516l1107059,1243215r3657,-8179l1110780,1234884r80949,-72199l1198435,1162685r80950,72199l1283106,1243215r,-18631l1214488,1162685r-19406,-9665l1187208,1154442r-7061,4255l1110157,1221117r-5842,6465l1100086,1234884r-89,152l1097318,1243215r-927,8662l1096391,1452651r1993,9842l1103795,1470520r8039,5397l1121676,1477899r146812,l1278331,1475917r8039,-5397l1288580,1467231r3213,-4738l1293774,1452651r,-200774xem2312225,1205877r-1625,-8064l2309241,1195793r-3086,-4584l2301557,1188123r,12204l2301557,1211427r-4508,4534l2285923,1215961r-4495,-4534l2281428,1200327r4495,-4534l2297049,1195793r4508,4534l2301557,1188123r-2006,-1359l2291473,1185125r-8064,1639l2276830,1191209r-4445,6604l2270760,1205877r1638,8077l2276843,1220558r6579,4445l2291473,1226629r8078,-1626l2306155,1220558r3086,-4597l2310600,1213954r1625,-8077xem2390165,1251877r-914,-8662l2386584,1235036r-4331,-7454l2379497,1224546r,18669l2379497,1460715r-6528,6516l2210016,1467231r-6528,-6516l2203488,1243215r3657,-8179l2207209,1234884r80912,-72199l2294864,1162685r80912,72199l2379497,1243215r,-18669l2310892,1162685r-19406,-9665l2283612,1154442r-7048,4255l2206587,1221117r-5842,6465l2196503,1234884r-89,152l2193747,1243215r-927,8662l2192820,1452651r1994,9842l2200224,1470520r8026,5397l2218067,1477899r146850,l2374747,1475917r8027,-5397l2384983,1467231r3201,-4738l2390165,1452651r,-200774xem2964269,109715r-1334,-5055l2962833,104267r-3594,-4877l2870428,10579,2859087,3632r,118453l2859087,127558r-521,2655l2857487,132753r-1041,2540l2841142,145503r-5512,l2819285,132753r-1079,-2540l2817685,127558r,-5473l2818206,119443r1079,-2515l2820327,114388r14668,-10121l2841790,104267r1994,393l2848838,106743r2261,1511l2853017,110210r1930,1918l2856446,114388r1041,2540l2858566,119443r521,2642l2859087,3632,2841663,r-5677,317l2832354,876r279,l2830017,1498,2715730,106743r-1969,300380l2714002,409663r23064,31941l2920619,445820r2705,l2925089,445655r521,l2928683,445008r2667,-521l2933928,443699r26746,-28549l2962122,187845r267,-23393l2962872,145503r584,-23418l2963532,119443r89,-3683l2964218,110210r51,-495xem3408654,1205877r-1625,-8064l3405670,1195793r-3086,-4584l3397986,1188123r,12204l3397986,1211427r-4508,4534l3382353,1215961r-4534,-4534l3377819,1200327r4534,-4534l3393478,1195793r4508,4534l3397986,1188123r-2006,-1359l3387902,1185125r-8064,1639l3373234,1191209r-4445,6604l3367151,1205877r1638,8077l3373234,1220558r6604,4445l3387902,1226629r8078,-1626l3402584,1220558r3086,-4597l3407029,1213954r1625,-8077xem3486594,1251877r-914,-8662l3482987,1235036r-4318,-7454l3475926,1224546r,18669l3475926,1460715r-6566,6516l3306445,1467231r-6566,-6516l3299879,1243215r3657,-8179l3303600,1234884r80950,-72199l3391255,1162685r80950,72199l3475926,1243215r,-18669l3407321,1162685r-19419,-9665l3380028,1154442r-77012,66675l3289211,1251877r,200774l3291205,1462493r5410,8027l3304654,1475917r9842,1982l3461308,1477899r25286,-25248l3486594,1251877xem4505096,1205877r-1638,-8064l4502099,1195793r-3086,-4584l4494428,1188135r,12192l4494428,1211427r-4546,4534l4478756,1215961r-4495,-4534l4474261,1200327r4495,-4534l4489882,1195793r4546,4534l4494428,1188135r-2019,-1371l4484344,1185125r-8077,1639l4469663,1191209r-4445,6604l4463593,1205877r1625,8077l4469663,1220558r6604,4445l4484344,1226629r8065,-1626l4499013,1220558r3086,-4597l4503458,1213954r1638,-8077xem4582998,1251877r-927,-8662l4579404,1235036r-4331,-7454l4572330,1224546r,18669l4572330,1460715r-6528,6516l4402848,1467231r-6527,-6516l4396321,1243215r3657,-8179l4400042,1234884r80911,-72199l4487697,1162685r80950,72199l4572330,1243215r,-18669l4569231,1221117r-65494,-58432l4499280,1158697r-7062,-4255l4484344,1153020r-7886,1422l4399419,1221117r-13766,30760l4385653,1452651r1981,9842l4393044,1470520r8026,5397l4410900,1477899r146850,l4567580,1475917r8027,-5397l4577816,1467231r3201,-4738l4582998,1452651r,-200774xem5601487,1205877r-1638,-8064l5598503,1195793r-3099,-4584l5590819,1188123r,12204l5590819,1211427r-4508,4534l5575185,1215961r-4533,-4534l5570652,1200327r4533,-4534l5586311,1195793r4508,4534l5590819,1188123r-2006,-1359l5580735,1185125r-8077,1639l5566067,1191209r-4458,6604l5559984,1205877r1625,8077l5566067,1220558r6591,4445l5580735,1226629r8078,-1626l5595404,1220558r3099,-4597l5599849,1213954r1638,-8077xem5679427,1251877r-927,-8662l5675820,1235036r-4330,-7454l5668759,1224559r,18656l5668759,1460715r-6528,6516l5499278,1467231r-6528,-6516l5492750,1243215r3619,-8179l5496433,1234884r80950,-72199l5584126,1162685r80912,72199l5668759,1243215r,-18656l5665660,1221117r-65519,-58432l5595671,1158697r-7062,-4255l5580735,1153020r-7874,1422l5495849,1221117r-13767,30760l5482082,1452651r1981,9842l5489460,1470520r8027,5397l5507329,1477899r146812,l5663984,1475917r8039,-5397l5674233,1467231r3200,-4738l5679427,1452651r,-200774xe" fillcolor="#ffa41f" stroked="f">
                  <v:path arrowok="t"/>
                </v:shape>
                <v:shape id="Graphic 1524" o:spid="_x0000_s1316" style="position:absolute;left:14932;top:8785;width:16390;height:5315;visibility:visible;mso-wrap-style:square;v-text-anchor:top" coordsize="163893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QxAAAAN0AAAAPAAAAZHJzL2Rvd25yZXYueG1sRE/NasJA&#10;EL4LvsMyhd50V6laUjfBtgqCemjaBxiy0yQ0O5tmV0379K4geJuP73eWWW8bcaLO1441TMYKBHHh&#10;TM2lhq/PzegZhA/IBhvHpOGPPGTpcLDExLgzf9ApD6WIIewT1FCF0CZS+qIii37sWuLIfbvOYoiw&#10;K6Xp8BzDbSOnSs2lxZpjQ4UtvVVU/ORHq+F1v5ft4f3XLIqJWf/vWPU2V1o/PvSrFxCB+nAX39xb&#10;E+fPpk9w/SaeINMLAAAA//8DAFBLAQItABQABgAIAAAAIQDb4fbL7gAAAIUBAAATAAAAAAAAAAAA&#10;AAAAAAAAAABbQ29udGVudF9UeXBlc10ueG1sUEsBAi0AFAAGAAgAAAAhAFr0LFu/AAAAFQEAAAsA&#10;AAAAAAAAAAAAAAAAHwEAAF9yZWxzLy5yZWxzUEsBAi0AFAAGAAgAAAAhABP5NxDEAAAA3QAAAA8A&#10;AAAAAAAAAAAAAAAABwIAAGRycy9kb3ducmV2LnhtbFBLBQYAAAAAAwADALcAAAD4AgAAAAA=&#10;" path="m1638655,l,531037e" filled="f" strokeweight=".34783mm">
                  <v:path arrowok="t"/>
                </v:shape>
                <v:shape id="Graphic 1525" o:spid="_x0000_s1317" style="position:absolute;left:14932;top:13840;width:299;height:362;visibility:visible;mso-wrap-style:square;v-text-anchor:top" coordsize="298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e7xQAAAN0AAAAPAAAAZHJzL2Rvd25yZXYueG1sRE9LawIx&#10;EL4X/A9hCr2IZhXc6moULbaIHooPPA+b6WZxM1k2Udd/3xQK3ubje85s0dpK3KjxpWMFg34Cgjh3&#10;uuRCwen42RuD8AFZY+WYFDzIw2LeeZlhpt2d93Q7hELEEPYZKjAh1JmUPjdk0fddTRy5H9dYDBE2&#10;hdQN3mO4reQwSVJpseTYYLCmD0P55XC1Crrvq53dpenGDCZf3eJxXX9vz2ul3l7b5RREoDY8xf/u&#10;jY7zR8MR/H0TT5DzXwAAAP//AwBQSwECLQAUAAYACAAAACEA2+H2y+4AAACFAQAAEwAAAAAAAAAA&#10;AAAAAAAAAAAAW0NvbnRlbnRfVHlwZXNdLnhtbFBLAQItABQABgAIAAAAIQBa9CxbvwAAABUBAAAL&#10;AAAAAAAAAAAAAAAAAB8BAABfcmVscy8ucmVsc1BLAQItABQABgAIAAAAIQAT8Ze7xQAAAN0AAAAP&#10;AAAAAAAAAAAAAAAAAAcCAABkcnMvZG93bnJldi54bWxQSwUGAAAAAAMAAwC3AAAA+QIAAAAA&#10;" path="m29616,35725l,25577,18033,e" filled="f" strokeweight=".34783mm">
                  <v:path arrowok="t"/>
                </v:shape>
                <v:shape id="Graphic 1526" o:spid="_x0000_s1318" style="position:absolute;left:3971;top:8785;width:27349;height:5322;visibility:visible;mso-wrap-style:square;v-text-anchor:top" coordsize="273494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PixAAAAN0AAAAPAAAAZHJzL2Rvd25yZXYueG1sRE/basJA&#10;EH0v+A/LCH2rGy0VE13FCqVFEKnmA4bsNEnNzobs5lK/3hWEvs3hXGe1GUwlOmpcaVnBdBKBIM6s&#10;LjlXkJ4/XhYgnEfWWFkmBX/kYLMePa0w0bbnb+pOPhchhF2CCgrv60RKlxVk0E1sTRy4H9sY9AE2&#10;udQN9iHcVHIWRXNpsOTQUGBNu4Kyy6k1Ci7x+RDbcrenY/qb98fP9vX6Tko9j4ftEoSnwf+LH+4v&#10;Hea/zeZw/yacINc3AAAA//8DAFBLAQItABQABgAIAAAAIQDb4fbL7gAAAIUBAAATAAAAAAAAAAAA&#10;AAAAAAAAAABbQ29udGVudF9UeXBlc10ueG1sUEsBAi0AFAAGAAgAAAAhAFr0LFu/AAAAFQEAAAsA&#10;AAAAAAAAAAAAAAAAHwEAAF9yZWxzLy5yZWxzUEsBAi0AFAAGAAgAAAAhABGUM+LEAAAA3QAAAA8A&#10;AAAAAAAAAAAAAAAABwIAAGRycy9kb3ducmV2LnhtbFBLBQYAAAAAAwADALcAAAD4AgAAAAA=&#10;" path="m2734881,l,531787e" filled="f" strokeweight=".34783mm">
                  <v:path arrowok="t"/>
                </v:shape>
                <v:shape id="Graphic 1527" o:spid="_x0000_s1319" style="position:absolute;left:3970;top:13871;width:286;height:375;visibility:visible;mso-wrap-style:square;v-text-anchor:top" coordsize="2857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TaxQAAAN0AAAAPAAAAZHJzL2Rvd25yZXYueG1sRE/basJA&#10;EH0v+A/LCL5I3SjVSuom2Fahgg/ePmDITpNodjZkV5P267uC0Lc5nOss0s5U4kaNKy0rGI8iEMSZ&#10;1SXnCk7H9fMchPPIGivLpOCHHKRJ72mBsbYt7+l28LkIIexiVFB4X8dSuqwgg25ka+LAfdvGoA+w&#10;yaVusA3hppKTKJpJgyWHhgJr+igouxyuRgEOzS46/7rz5n29/XxZZatlW56UGvS75RsIT53/Fz/c&#10;XzrMn05e4f5NOEEmfwAAAP//AwBQSwECLQAUAAYACAAAACEA2+H2y+4AAACFAQAAEwAAAAAAAAAA&#10;AAAAAAAAAAAAW0NvbnRlbnRfVHlwZXNdLnhtbFBLAQItABQABgAIAAAAIQBa9CxbvwAAABUBAAAL&#10;AAAAAAAAAAAAAAAAAB8BAABfcmVscy8ucmVsc1BLAQItABQABgAIAAAAIQBWZ2TaxQAAAN0AAAAP&#10;AAAAAAAAAAAAAAAAAAcCAABkcnMvZG93bnJldi54bWxQSwUGAAAAAAMAAwC3AAAA+QIAAAAA&#10;" path="m28193,36868l,23228,21018,e" filled="f" strokeweight=".34783mm">
                  <v:path arrowok="t"/>
                </v:shape>
                <v:shape id="Graphic 1528" o:spid="_x0000_s1320" style="position:absolute;left:31319;top:8785;width:16390;height:5315;visibility:visible;mso-wrap-style:square;v-text-anchor:top" coordsize="163893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0VxgAAAN0AAAAPAAAAZHJzL2Rvd25yZXYueG1sRI9Bb8Iw&#10;DIXvk/YfIk/aDRKQBqgQ0AZMQhoc6PYDrMa01RqnawJ0/Hp8mLSbrff83ufFqveNulAX68AWRkMD&#10;irgIrubSwtfn+2AGKiZkh01gsvBLEVbLx4cFZi5c+UiXPJVKQjhmaKFKqc20jkVFHuMwtMSinULn&#10;Mcnaldp1eJVw3+ixMRPtsWZpqLCldUXFd372Ft72e90eNj9uWozc9vbBpve5sfb5qX+dg0rUp3/z&#10;3/XOCf7LWHDlGxlBL+8AAAD//wMAUEsBAi0AFAAGAAgAAAAhANvh9svuAAAAhQEAABMAAAAAAAAA&#10;AAAAAAAAAAAAAFtDb250ZW50X1R5cGVzXS54bWxQSwECLQAUAAYACAAAACEAWvQsW78AAAAVAQAA&#10;CwAAAAAAAAAAAAAAAAAfAQAAX3JlbHMvLnJlbHNQSwECLQAUAAYACAAAACEAkrQ9FcYAAADdAAAA&#10;DwAAAAAAAAAAAAAAAAAHAgAAZHJzL2Rvd25yZXYueG1sUEsFBgAAAAADAAMAtwAAAPoCAAAAAA==&#10;" path="m,l1638655,531037e" filled="f" strokeweight=".34783mm">
                  <v:path arrowok="t"/>
                </v:shape>
                <v:shape id="Graphic 1529" o:spid="_x0000_s1321" style="position:absolute;left:47410;top:13840;width:298;height:362;visibility:visible;mso-wrap-style:square;v-text-anchor:top" coordsize="298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2+xQAAAN0AAAAPAAAAZHJzL2Rvd25yZXYueG1sRE9LawIx&#10;EL4X/A9hBC+iWYVudTWKLVqkHooPPA+bcbO4mSybqOu/bwqF3ubje8582dpK3KnxpWMFo2ECgjh3&#10;uuRCwem4GUxA+ICssXJMCp7kYbnovMwx0+7Be7ofQiFiCPsMFZgQ6kxKnxuy6IeuJo7cxTUWQ4RN&#10;IXWDjxhuKzlOklRaLDk2GKzpw1B+Pdysgv7b+87u0nRrRtPPfvG8rb+/zmulet12NQMRqA3/4j/3&#10;Vsf5r+Mp/H4TT5CLHwAAAP//AwBQSwECLQAUAAYACAAAACEA2+H2y+4AAACFAQAAEwAAAAAAAAAA&#10;AAAAAAAAAAAAW0NvbnRlbnRfVHlwZXNdLnhtbFBLAQItABQABgAIAAAAIQBa9CxbvwAAABUBAAAL&#10;AAAAAAAAAAAAAAAAAB8BAABfcmVscy8ucmVsc1BLAQItABQABgAIAAAAIQCSvJ2+xQAAAN0AAAAP&#10;AAAAAAAAAAAAAAAAAAcCAABkcnMvZG93bnJldi54bWxQSwUGAAAAAAMAAwC3AAAA+QIAAAAA&#10;" path="m11582,l29616,25577,,35725e" filled="f" strokeweight=".34783mm">
                  <v:path arrowok="t"/>
                </v:shape>
                <v:shape id="Graphic 1530" o:spid="_x0000_s1322" style="position:absolute;left:31319;top:8785;width:27426;height:5392;visibility:visible;mso-wrap-style:square;v-text-anchor:top" coordsize="274256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gcxQAAAN0AAAAPAAAAZHJzL2Rvd25yZXYueG1sRI9Ba8JA&#10;EIXvgv9hGaE33WhR2tRVRFooXmrVi7chOybB3dmQ3SZpf33nUOhthvfmvW/W28E71VEb68AG5rMM&#10;FHERbM2lgcv5bfoEKiZkiy4wGfimCNvNeLTG3IaeP6k7pVJJCMccDVQpNbnWsajIY5yFhli0W2g9&#10;JlnbUtsWewn3Ti+ybKU91iwNFTa0r6i4n768AQzFc3d0Px9X1/Xhlc94ideDMQ+TYfcCKtGQ/s1/&#10;1+9W8JePwi/fyAh68wsAAP//AwBQSwECLQAUAAYACAAAACEA2+H2y+4AAACFAQAAEwAAAAAAAAAA&#10;AAAAAAAAAAAAW0NvbnRlbnRfVHlwZXNdLnhtbFBLAQItABQABgAIAAAAIQBa9CxbvwAAABUBAAAL&#10;AAAAAAAAAAAAAAAAAB8BAABfcmVscy8ucmVsc1BLAQItABQABgAIAAAAIQC5PXgcxQAAAN0AAAAP&#10;AAAAAAAAAAAAAAAAAAcCAABkcnMvZG93bnJldi54bWxQSwUGAAAAAAMAAwC3AAAA+QIAAAAA&#10;" path="m,l2742196,539102e" filled="f" strokeweight=".34783mm">
                  <v:path arrowok="t"/>
                </v:shape>
                <v:shape id="Graphic 1531" o:spid="_x0000_s1323" style="position:absolute;left:58460;top:13943;width:285;height:375;visibility:visible;mso-wrap-style:square;v-text-anchor:top" coordsize="2857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oxQAAAN0AAAAPAAAAZHJzL2Rvd25yZXYueG1sRE/NasJA&#10;EL4LvsMyQi+iG1srJbqKthEq9NCmPsCQHZNodjZkt0nap+8Kgrf5+H5ntelNJVpqXGlZwWwagSDO&#10;rC45V3D83k9eQDiPrLGyTAp+ycFmPRysMNa24y9qU5+LEMIuRgWF93UspcsKMuimtiYO3Mk2Bn2A&#10;TS51g10IN5V8jKKFNFhyaCiwpteCskv6YxTg2HxG5z93Puz2H2/zJEu2XXlU6mHUb5cgPPX+Lr65&#10;33WY//w0g+s34QS5/gcAAP//AwBQSwECLQAUAAYACAAAACEA2+H2y+4AAACFAQAAEwAAAAAAAAAA&#10;AAAAAAAAAAAAW0NvbnRlbnRfVHlwZXNdLnhtbFBLAQItABQABgAIAAAAIQBa9CxbvwAAABUBAAAL&#10;AAAAAAAAAAAAAAAAAB8BAABfcmVscy8ucmVsc1BLAQItABQABgAIAAAAIQAzG8/oxQAAAN0AAAAP&#10;AAAAAAAAAAAAAAAAAAcCAABkcnMvZG93bnJldi54bWxQSwUGAAAAAAMAAwC3AAAA+QIAAAAA&#10;" path="m7238,l28181,23291,,36906e" filled="f" strokeweight=".34783mm">
                  <v:path arrowok="t"/>
                </v:shape>
                <v:shape id="Graphic 1532" o:spid="_x0000_s1324" style="position:absolute;left:31;top:31;width:62580;height:23248;visibility:visible;mso-wrap-style:square;v-text-anchor:top" coordsize="6257925,232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KxxAAAAN0AAAAPAAAAZHJzL2Rvd25yZXYueG1sRE9bS8Mw&#10;FH4X/A/hCL651MnEdU2HDAaCIFuV7fXQHNNic9Il6cV/bwTBt/PxXU+xnW0nRvKhdazgfpGBIK6d&#10;btko+Hjf3z2BCBFZY+eYFHxTgG15fVVgrt3ERxqraEQK4ZCjgibGPpcy1A1ZDAvXEyfu03mLMUFv&#10;pPY4pXDbyWWWPUqLLaeGBnvaNVR/VYNVcDqY17dLtR/GwV/O6119WE1Ho9Ttzfy8ARFpjv/iP/eL&#10;TvNXD0v4/SadIMsfAAAA//8DAFBLAQItABQABgAIAAAAIQDb4fbL7gAAAIUBAAATAAAAAAAAAAAA&#10;AAAAAAAAAABbQ29udGVudF9UeXBlc10ueG1sUEsBAi0AFAAGAAgAAAAhAFr0LFu/AAAAFQEAAAsA&#10;AAAAAAAAAAAAAAAAHwEAAF9yZWxzLy5yZWxzUEsBAi0AFAAGAAgAAAAhALgFQrHEAAAA3QAAAA8A&#10;AAAAAAAAAAAAAAAABwIAAGRycy9kb3ducmV2LnhtbFBLBQYAAAAAAwADALcAAAD4AgAAAAA=&#10;" path="m,2324646r6257645,l6257645,,,,,2324646xe" filled="f" strokecolor="#ffe5c2" strokeweight=".17636mm">
                  <v:path arrowok="t"/>
                </v:shape>
                <v:shape id="Textbox 1533" o:spid="_x0000_s1325" type="#_x0000_t202" style="position:absolute;left:28871;top:7010;width:478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421D292F" w14:textId="77777777" w:rsidR="00872454" w:rsidRDefault="00CB66E8">
                        <w:pPr>
                          <w:spacing w:line="258" w:lineRule="exact"/>
                          <w:rPr>
                            <w:rFonts w:ascii="Arial Black"/>
                            <w:sz w:val="19"/>
                          </w:rPr>
                        </w:pPr>
                        <w:r>
                          <w:rPr>
                            <w:rFonts w:ascii="Arial Black"/>
                            <w:color w:val="231F20"/>
                            <w:spacing w:val="-2"/>
                            <w:w w:val="85"/>
                            <w:sz w:val="19"/>
                          </w:rPr>
                          <w:t>Ideology</w:t>
                        </w:r>
                      </w:p>
                    </w:txbxContent>
                  </v:textbox>
                </v:shape>
                <v:shape id="Textbox 1534" o:spid="_x0000_s1326" type="#_x0000_t202" style="position:absolute;left:2159;top:17988;width:351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421D2930" w14:textId="77777777" w:rsidR="00872454" w:rsidRDefault="00CB66E8">
                        <w:pPr>
                          <w:spacing w:line="176" w:lineRule="exact"/>
                          <w:rPr>
                            <w:rFonts w:ascii="Arial Black"/>
                            <w:sz w:val="13"/>
                          </w:rPr>
                        </w:pPr>
                        <w:r>
                          <w:rPr>
                            <w:rFonts w:ascii="Arial Black"/>
                            <w:color w:val="231F20"/>
                            <w:spacing w:val="-2"/>
                            <w:w w:val="90"/>
                            <w:sz w:val="13"/>
                          </w:rPr>
                          <w:t>Function</w:t>
                        </w:r>
                      </w:p>
                    </w:txbxContent>
                  </v:textbox>
                </v:shape>
                <v:shape id="Textbox 1535" o:spid="_x0000_s1327" type="#_x0000_t202" style="position:absolute;left:11159;top:17988;width:6960;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14:paraId="421D2931" w14:textId="77777777" w:rsidR="00872454" w:rsidRDefault="00CB66E8">
                        <w:pPr>
                          <w:spacing w:line="176" w:lineRule="exact"/>
                          <w:rPr>
                            <w:rFonts w:ascii="Arial Black"/>
                            <w:sz w:val="13"/>
                          </w:rPr>
                        </w:pPr>
                        <w:r>
                          <w:rPr>
                            <w:rFonts w:ascii="Arial Black"/>
                            <w:color w:val="231F20"/>
                            <w:w w:val="80"/>
                            <w:sz w:val="13"/>
                          </w:rPr>
                          <w:t>Changed</w:t>
                        </w:r>
                        <w:r>
                          <w:rPr>
                            <w:rFonts w:ascii="Arial Black"/>
                            <w:color w:val="231F20"/>
                            <w:spacing w:val="18"/>
                            <w:sz w:val="13"/>
                          </w:rPr>
                          <w:t xml:space="preserve"> </w:t>
                        </w:r>
                        <w:r>
                          <w:rPr>
                            <w:rFonts w:ascii="Arial Black"/>
                            <w:color w:val="231F20"/>
                            <w:spacing w:val="-2"/>
                            <w:w w:val="90"/>
                            <w:sz w:val="13"/>
                          </w:rPr>
                          <w:t>ideology</w:t>
                        </w:r>
                      </w:p>
                    </w:txbxContent>
                  </v:textbox>
                </v:shape>
                <v:shape id="Textbox 1536" o:spid="_x0000_s1328" type="#_x0000_t202" style="position:absolute;left:22980;top:17988;width:5868;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uxAAAAN0AAAAPAAAAZHJzL2Rvd25yZXYueG1sRE9Na8JA&#10;EL0X/A/LFLzVTS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OA/NW7EAAAA3QAAAA8A&#10;AAAAAAAAAAAAAAAABwIAAGRycy9kb3ducmV2LnhtbFBLBQYAAAAAAwADALcAAAD4AgAAAAA=&#10;" filled="f" stroked="f">
                  <v:textbox inset="0,0,0,0">
                    <w:txbxContent>
                      <w:p w14:paraId="421D2932" w14:textId="77777777" w:rsidR="00872454" w:rsidRDefault="00CB66E8">
                        <w:pPr>
                          <w:spacing w:line="261" w:lineRule="auto"/>
                          <w:ind w:right="17" w:firstLine="121"/>
                          <w:rPr>
                            <w:rFonts w:ascii="Arial Black"/>
                            <w:sz w:val="13"/>
                          </w:rPr>
                        </w:pPr>
                        <w:r>
                          <w:rPr>
                            <w:rFonts w:ascii="Arial Black"/>
                            <w:color w:val="231F20"/>
                            <w:spacing w:val="-2"/>
                            <w:sz w:val="13"/>
                          </w:rPr>
                          <w:t xml:space="preserve">Ideological </w:t>
                        </w:r>
                        <w:r>
                          <w:rPr>
                            <w:rFonts w:ascii="Arial Black"/>
                            <w:color w:val="231F20"/>
                            <w:spacing w:val="-2"/>
                            <w:w w:val="90"/>
                            <w:sz w:val="13"/>
                          </w:rPr>
                          <w:t>fragmentation</w:t>
                        </w:r>
                      </w:p>
                    </w:txbxContent>
                  </v:textbox>
                </v:shape>
                <v:shape id="Textbox 1537" o:spid="_x0000_s1329" type="#_x0000_t202" style="position:absolute;left:32424;top:17988;width:871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D1xAAAAN0AAAAPAAAAZHJzL2Rvd25yZXYueG1sRE9Na8JA&#10;EL0X/A/LCN7qRqV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I9zkPXEAAAA3QAAAA8A&#10;AAAAAAAAAAAAAAAABwIAAGRycy9kb3ducmV2LnhtbFBLBQYAAAAAAwADALcAAAD4AgAAAAA=&#10;" filled="f" stroked="f">
                  <v:textbox inset="0,0,0,0">
                    <w:txbxContent>
                      <w:p w14:paraId="421D2933" w14:textId="77777777" w:rsidR="00872454" w:rsidRDefault="00CB66E8">
                        <w:pPr>
                          <w:spacing w:line="261" w:lineRule="auto"/>
                          <w:ind w:left="403" w:right="12" w:hanging="404"/>
                          <w:rPr>
                            <w:rFonts w:ascii="Arial Black" w:hAnsi="Arial Black"/>
                            <w:sz w:val="13"/>
                          </w:rPr>
                        </w:pPr>
                        <w:r>
                          <w:rPr>
                            <w:rFonts w:ascii="Arial Black" w:hAnsi="Arial Black"/>
                            <w:color w:val="231F20"/>
                            <w:w w:val="85"/>
                            <w:sz w:val="13"/>
                          </w:rPr>
                          <w:t>Reference</w:t>
                        </w:r>
                        <w:r>
                          <w:rPr>
                            <w:rFonts w:ascii="Arial Black" w:hAnsi="Arial Black"/>
                            <w:color w:val="231F20"/>
                            <w:spacing w:val="-5"/>
                            <w:w w:val="85"/>
                            <w:sz w:val="13"/>
                          </w:rPr>
                          <w:t xml:space="preserve"> </w:t>
                        </w:r>
                        <w:r>
                          <w:rPr>
                            <w:rFonts w:ascii="Arial Black" w:hAnsi="Arial Black"/>
                            <w:color w:val="231F20"/>
                            <w:w w:val="85"/>
                            <w:sz w:val="13"/>
                          </w:rPr>
                          <w:t>to</w:t>
                        </w:r>
                        <w:r>
                          <w:rPr>
                            <w:rFonts w:ascii="Arial Black" w:hAnsi="Arial Black"/>
                            <w:color w:val="231F20"/>
                            <w:spacing w:val="-4"/>
                            <w:w w:val="85"/>
                            <w:sz w:val="13"/>
                          </w:rPr>
                          <w:t xml:space="preserve"> </w:t>
                        </w:r>
                        <w:r>
                          <w:rPr>
                            <w:rFonts w:ascii="Arial Black" w:hAnsi="Arial Black"/>
                            <w:color w:val="231F20"/>
                            <w:w w:val="85"/>
                            <w:sz w:val="13"/>
                          </w:rPr>
                          <w:t>‘external</w:t>
                        </w:r>
                        <w:r>
                          <w:rPr>
                            <w:rFonts w:ascii="Arial Black" w:hAnsi="Arial Black"/>
                            <w:color w:val="231F20"/>
                            <w:w w:val="95"/>
                            <w:sz w:val="13"/>
                          </w:rPr>
                          <w:t xml:space="preserve"> </w:t>
                        </w:r>
                        <w:r>
                          <w:rPr>
                            <w:rFonts w:ascii="Arial Black" w:hAnsi="Arial Black"/>
                            <w:color w:val="231F20"/>
                            <w:spacing w:val="-2"/>
                            <w:w w:val="95"/>
                            <w:sz w:val="13"/>
                          </w:rPr>
                          <w:t>ideology’</w:t>
                        </w:r>
                      </w:p>
                    </w:txbxContent>
                  </v:textbox>
                </v:shape>
                <v:shape id="Textbox 1538" o:spid="_x0000_s1330" type="#_x0000_t202" style="position:absolute;left:44811;top:17988;width:590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421D2934" w14:textId="77777777" w:rsidR="00872454" w:rsidRDefault="00CB66E8">
                        <w:pPr>
                          <w:spacing w:line="261" w:lineRule="auto"/>
                          <w:ind w:left="347" w:right="11" w:hanging="348"/>
                          <w:rPr>
                            <w:rFonts w:ascii="Arial Black"/>
                            <w:sz w:val="13"/>
                          </w:rPr>
                        </w:pPr>
                        <w:r>
                          <w:rPr>
                            <w:rFonts w:ascii="Arial Black"/>
                            <w:color w:val="231F20"/>
                            <w:w w:val="85"/>
                            <w:sz w:val="13"/>
                          </w:rPr>
                          <w:t>Mixed</w:t>
                        </w:r>
                        <w:r>
                          <w:rPr>
                            <w:rFonts w:ascii="Arial Black"/>
                            <w:color w:val="231F20"/>
                            <w:spacing w:val="-9"/>
                            <w:w w:val="85"/>
                            <w:sz w:val="13"/>
                          </w:rPr>
                          <w:t xml:space="preserve"> </w:t>
                        </w:r>
                        <w:r>
                          <w:rPr>
                            <w:rFonts w:ascii="Arial Black"/>
                            <w:color w:val="231F20"/>
                            <w:w w:val="85"/>
                            <w:sz w:val="13"/>
                          </w:rPr>
                          <w:t>ideology</w:t>
                        </w:r>
                        <w:r>
                          <w:rPr>
                            <w:rFonts w:ascii="Arial Black"/>
                            <w:color w:val="231F20"/>
                            <w:sz w:val="13"/>
                          </w:rPr>
                          <w:t xml:space="preserve"> </w:t>
                        </w:r>
                        <w:r>
                          <w:rPr>
                            <w:rFonts w:ascii="Arial Black"/>
                            <w:color w:val="231F20"/>
                            <w:spacing w:val="-4"/>
                            <w:w w:val="90"/>
                            <w:sz w:val="13"/>
                          </w:rPr>
                          <w:t>Yes</w:t>
                        </w:r>
                      </w:p>
                    </w:txbxContent>
                  </v:textbox>
                </v:shape>
                <v:shape id="Textbox 1539" o:spid="_x0000_s1331" type="#_x0000_t202" style="position:absolute;left:55791;top:17988;width:590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421D2935" w14:textId="77777777" w:rsidR="00872454" w:rsidRDefault="00CB66E8">
                        <w:pPr>
                          <w:spacing w:line="261" w:lineRule="auto"/>
                          <w:ind w:left="373" w:right="11" w:hanging="374"/>
                          <w:rPr>
                            <w:rFonts w:ascii="Arial Black"/>
                            <w:sz w:val="13"/>
                          </w:rPr>
                        </w:pPr>
                        <w:r>
                          <w:rPr>
                            <w:rFonts w:ascii="Arial Black"/>
                            <w:color w:val="231F20"/>
                            <w:w w:val="85"/>
                            <w:sz w:val="13"/>
                          </w:rPr>
                          <w:t>Mixed</w:t>
                        </w:r>
                        <w:r>
                          <w:rPr>
                            <w:rFonts w:ascii="Arial Black"/>
                            <w:color w:val="231F20"/>
                            <w:spacing w:val="-9"/>
                            <w:w w:val="85"/>
                            <w:sz w:val="13"/>
                          </w:rPr>
                          <w:t xml:space="preserve"> </w:t>
                        </w:r>
                        <w:r>
                          <w:rPr>
                            <w:rFonts w:ascii="Arial Black"/>
                            <w:color w:val="231F20"/>
                            <w:w w:val="85"/>
                            <w:sz w:val="13"/>
                          </w:rPr>
                          <w:t>ideology</w:t>
                        </w:r>
                        <w:r>
                          <w:rPr>
                            <w:rFonts w:ascii="Arial Black"/>
                            <w:color w:val="231F20"/>
                            <w:sz w:val="13"/>
                          </w:rPr>
                          <w:t xml:space="preserve"> </w:t>
                        </w:r>
                        <w:r>
                          <w:rPr>
                            <w:rFonts w:ascii="Arial Black"/>
                            <w:color w:val="231F20"/>
                            <w:spacing w:val="-6"/>
                            <w:w w:val="90"/>
                            <w:sz w:val="13"/>
                          </w:rPr>
                          <w:t>No</w:t>
                        </w:r>
                      </w:p>
                    </w:txbxContent>
                  </v:textbox>
                </v:shape>
                <w10:anchorlock/>
              </v:group>
            </w:pict>
          </mc:Fallback>
        </mc:AlternateContent>
      </w:r>
    </w:p>
    <w:p w14:paraId="421D217F" w14:textId="77777777" w:rsidR="00872454" w:rsidRDefault="00CB66E8">
      <w:pPr>
        <w:spacing w:before="213"/>
        <w:ind w:left="2218" w:right="2272"/>
        <w:jc w:val="center"/>
        <w:rPr>
          <w:rFonts w:ascii="Arial Narrow" w:hAnsi="Arial Narrow"/>
          <w:i/>
          <w:sz w:val="19"/>
        </w:rPr>
      </w:pPr>
      <w:r>
        <w:rPr>
          <w:rFonts w:ascii="Arial Narrow" w:hAnsi="Arial Narrow"/>
          <w:i/>
          <w:color w:val="231F20"/>
          <w:w w:val="105"/>
          <w:sz w:val="19"/>
        </w:rPr>
        <w:t>Fig.</w:t>
      </w:r>
      <w:r>
        <w:rPr>
          <w:rFonts w:ascii="Arial Narrow" w:hAnsi="Arial Narrow"/>
          <w:i/>
          <w:color w:val="231F20"/>
          <w:spacing w:val="5"/>
          <w:w w:val="105"/>
          <w:sz w:val="19"/>
        </w:rPr>
        <w:t xml:space="preserve"> </w:t>
      </w:r>
      <w:r>
        <w:rPr>
          <w:rFonts w:ascii="Arial Narrow" w:hAnsi="Arial Narrow"/>
          <w:i/>
          <w:color w:val="231F20"/>
          <w:w w:val="105"/>
          <w:sz w:val="19"/>
        </w:rPr>
        <w:t>15:</w:t>
      </w:r>
      <w:r>
        <w:rPr>
          <w:rFonts w:ascii="Arial Narrow" w:hAnsi="Arial Narrow"/>
          <w:i/>
          <w:color w:val="231F20"/>
          <w:spacing w:val="6"/>
          <w:w w:val="105"/>
          <w:sz w:val="19"/>
        </w:rPr>
        <w:t xml:space="preserve"> </w:t>
      </w:r>
      <w:r>
        <w:rPr>
          <w:rFonts w:ascii="Arial Narrow" w:hAnsi="Arial Narrow"/>
          <w:i/>
          <w:color w:val="231F20"/>
          <w:w w:val="105"/>
          <w:sz w:val="19"/>
        </w:rPr>
        <w:t>Hierarchic</w:t>
      </w:r>
      <w:r>
        <w:rPr>
          <w:rFonts w:ascii="Arial Narrow" w:hAnsi="Arial Narrow"/>
          <w:i/>
          <w:color w:val="231F20"/>
          <w:spacing w:val="5"/>
          <w:w w:val="105"/>
          <w:sz w:val="19"/>
        </w:rPr>
        <w:t xml:space="preserve"> </w:t>
      </w:r>
      <w:r>
        <w:rPr>
          <w:rFonts w:ascii="Arial Narrow" w:hAnsi="Arial Narrow"/>
          <w:i/>
          <w:color w:val="231F20"/>
          <w:w w:val="105"/>
          <w:sz w:val="19"/>
        </w:rPr>
        <w:t>category</w:t>
      </w:r>
      <w:r>
        <w:rPr>
          <w:rFonts w:ascii="Arial Narrow" w:hAnsi="Arial Narrow"/>
          <w:i/>
          <w:color w:val="231F20"/>
          <w:spacing w:val="6"/>
          <w:w w:val="105"/>
          <w:sz w:val="19"/>
        </w:rPr>
        <w:t xml:space="preserve"> </w:t>
      </w:r>
      <w:r>
        <w:rPr>
          <w:rFonts w:ascii="Arial Narrow" w:hAnsi="Arial Narrow"/>
          <w:i/>
          <w:color w:val="231F20"/>
          <w:w w:val="105"/>
          <w:sz w:val="19"/>
        </w:rPr>
        <w:t>model</w:t>
      </w:r>
      <w:r>
        <w:rPr>
          <w:rFonts w:ascii="Arial Narrow" w:hAnsi="Arial Narrow"/>
          <w:i/>
          <w:color w:val="231F20"/>
          <w:spacing w:val="5"/>
          <w:w w:val="105"/>
          <w:sz w:val="19"/>
        </w:rPr>
        <w:t xml:space="preserve"> </w:t>
      </w:r>
      <w:r>
        <w:rPr>
          <w:rFonts w:ascii="Arial Narrow" w:hAnsi="Arial Narrow"/>
          <w:i/>
          <w:color w:val="231F20"/>
          <w:w w:val="105"/>
          <w:sz w:val="19"/>
        </w:rPr>
        <w:t>for</w:t>
      </w:r>
      <w:r>
        <w:rPr>
          <w:rFonts w:ascii="Arial Narrow" w:hAnsi="Arial Narrow"/>
          <w:i/>
          <w:color w:val="231F20"/>
          <w:spacing w:val="6"/>
          <w:w w:val="105"/>
          <w:sz w:val="19"/>
        </w:rPr>
        <w:t xml:space="preserve"> </w:t>
      </w:r>
      <w:r>
        <w:rPr>
          <w:rFonts w:ascii="Arial Narrow" w:hAnsi="Arial Narrow"/>
          <w:i/>
          <w:color w:val="231F20"/>
          <w:w w:val="105"/>
          <w:sz w:val="19"/>
        </w:rPr>
        <w:t>the</w:t>
      </w:r>
      <w:r>
        <w:rPr>
          <w:rFonts w:ascii="Arial Narrow" w:hAnsi="Arial Narrow"/>
          <w:i/>
          <w:color w:val="231F20"/>
          <w:spacing w:val="5"/>
          <w:w w:val="105"/>
          <w:sz w:val="19"/>
        </w:rPr>
        <w:t xml:space="preserve"> </w:t>
      </w:r>
      <w:r>
        <w:rPr>
          <w:rFonts w:ascii="Arial Narrow" w:hAnsi="Arial Narrow"/>
          <w:i/>
          <w:color w:val="231F20"/>
          <w:w w:val="105"/>
          <w:sz w:val="19"/>
        </w:rPr>
        <w:t>category</w:t>
      </w:r>
      <w:r>
        <w:rPr>
          <w:rFonts w:ascii="Arial Narrow" w:hAnsi="Arial Narrow"/>
          <w:i/>
          <w:color w:val="231F20"/>
          <w:spacing w:val="6"/>
          <w:w w:val="105"/>
          <w:sz w:val="19"/>
        </w:rPr>
        <w:t xml:space="preserve"> </w:t>
      </w:r>
      <w:r>
        <w:rPr>
          <w:rFonts w:ascii="Arial Narrow" w:hAnsi="Arial Narrow"/>
          <w:i/>
          <w:color w:val="231F20"/>
          <w:spacing w:val="-2"/>
          <w:w w:val="105"/>
          <w:sz w:val="19"/>
        </w:rPr>
        <w:t>‘Ideology’</w:t>
      </w:r>
    </w:p>
    <w:p w14:paraId="421D2180" w14:textId="77777777" w:rsidR="00872454" w:rsidRDefault="00872454">
      <w:pPr>
        <w:pStyle w:val="Textkrper"/>
        <w:rPr>
          <w:rFonts w:ascii="Arial Narrow"/>
          <w:i/>
          <w:sz w:val="20"/>
        </w:rPr>
      </w:pPr>
    </w:p>
    <w:p w14:paraId="421D2181" w14:textId="77777777" w:rsidR="00872454" w:rsidRDefault="00872454">
      <w:pPr>
        <w:pStyle w:val="Textkrper"/>
        <w:spacing w:before="183"/>
        <w:rPr>
          <w:rFonts w:ascii="Arial Narrow"/>
          <w:i/>
          <w:sz w:val="20"/>
        </w:rPr>
      </w:pPr>
    </w:p>
    <w:p w14:paraId="421D2182" w14:textId="77777777" w:rsidR="00872454" w:rsidRDefault="00872454">
      <w:pPr>
        <w:pStyle w:val="Textkrper"/>
        <w:rPr>
          <w:rFonts w:ascii="Arial Narrow"/>
          <w:i/>
          <w:sz w:val="20"/>
        </w:rPr>
        <w:sectPr w:rsidR="00872454">
          <w:type w:val="continuous"/>
          <w:pgSz w:w="11910" w:h="16840"/>
          <w:pgMar w:top="1920" w:right="0" w:bottom="280" w:left="0" w:header="389" w:footer="812" w:gutter="0"/>
          <w:cols w:space="720"/>
        </w:sectPr>
      </w:pPr>
    </w:p>
    <w:p w14:paraId="421D2183" w14:textId="77777777" w:rsidR="00872454" w:rsidRDefault="00CB66E8">
      <w:pPr>
        <w:pStyle w:val="Textkrper"/>
        <w:spacing w:before="96" w:line="295" w:lineRule="auto"/>
        <w:ind w:left="1020"/>
        <w:jc w:val="both"/>
      </w:pPr>
      <w:r>
        <w:rPr>
          <w:color w:val="231F20"/>
        </w:rPr>
        <w:t>The</w:t>
      </w:r>
      <w:r>
        <w:rPr>
          <w:color w:val="231F20"/>
          <w:spacing w:val="40"/>
        </w:rPr>
        <w:t xml:space="preserve"> </w:t>
      </w:r>
      <w:r>
        <w:rPr>
          <w:color w:val="231F20"/>
        </w:rPr>
        <w:t>ideology</w:t>
      </w:r>
      <w:r>
        <w:rPr>
          <w:color w:val="231F20"/>
          <w:spacing w:val="40"/>
        </w:rPr>
        <w:t xml:space="preserve"> </w:t>
      </w:r>
      <w:r>
        <w:rPr>
          <w:color w:val="231F20"/>
        </w:rPr>
        <w:t>topic</w:t>
      </w:r>
      <w:r>
        <w:rPr>
          <w:color w:val="231F20"/>
          <w:spacing w:val="40"/>
        </w:rPr>
        <w:t xml:space="preserve"> </w:t>
      </w:r>
      <w:r>
        <w:rPr>
          <w:color w:val="231F20"/>
        </w:rPr>
        <w:t>cluster</w:t>
      </w:r>
      <w:r>
        <w:rPr>
          <w:color w:val="231F20"/>
          <w:spacing w:val="40"/>
        </w:rPr>
        <w:t xml:space="preserve"> </w:t>
      </w:r>
      <w:r>
        <w:rPr>
          <w:color w:val="231F20"/>
        </w:rPr>
        <w:t>includes</w:t>
      </w:r>
      <w:r>
        <w:rPr>
          <w:color w:val="231F20"/>
          <w:spacing w:val="40"/>
        </w:rPr>
        <w:t xml:space="preserve"> </w:t>
      </w:r>
      <w:r>
        <w:rPr>
          <w:color w:val="231F20"/>
        </w:rPr>
        <w:t>several</w:t>
      </w:r>
      <w:r>
        <w:rPr>
          <w:color w:val="231F20"/>
          <w:spacing w:val="40"/>
        </w:rPr>
        <w:t xml:space="preserve"> </w:t>
      </w:r>
      <w:r>
        <w:rPr>
          <w:color w:val="231F20"/>
        </w:rPr>
        <w:t>subtopics</w:t>
      </w:r>
      <w:r>
        <w:rPr>
          <w:color w:val="231F20"/>
          <w:spacing w:val="40"/>
        </w:rPr>
        <w:t xml:space="preserve"> </w:t>
      </w:r>
      <w:r>
        <w:rPr>
          <w:color w:val="231F20"/>
        </w:rPr>
        <w:t xml:space="preserve">that cover both ideological content and newer developments and observations (see Figure 15). The (possible) </w:t>
      </w:r>
      <w:proofErr w:type="spellStart"/>
      <w:r>
        <w:rPr>
          <w:color w:val="231F20"/>
        </w:rPr>
        <w:t>hybridisation</w:t>
      </w:r>
      <w:proofErr w:type="spellEnd"/>
      <w:r>
        <w:rPr>
          <w:color w:val="231F20"/>
        </w:rPr>
        <w:t xml:space="preserve"> of ideology, i.e. the blending, overlaps and </w:t>
      </w:r>
      <w:proofErr w:type="spellStart"/>
      <w:r>
        <w:rPr>
          <w:color w:val="231F20"/>
        </w:rPr>
        <w:t>contextualisation</w:t>
      </w:r>
      <w:proofErr w:type="spellEnd"/>
      <w:r>
        <w:rPr>
          <w:color w:val="231F20"/>
        </w:rPr>
        <w:t xml:space="preserve"> of ideological fragments from diverse phenomena, </w:t>
      </w:r>
      <w:proofErr w:type="gramStart"/>
      <w:r>
        <w:rPr>
          <w:color w:val="231F20"/>
        </w:rPr>
        <w:t>are at</w:t>
      </w:r>
      <w:proofErr w:type="gramEnd"/>
      <w:r>
        <w:rPr>
          <w:color w:val="231F20"/>
        </w:rPr>
        <w:t xml:space="preserve"> the</w:t>
      </w:r>
      <w:r>
        <w:rPr>
          <w:color w:val="231F20"/>
          <w:spacing w:val="80"/>
        </w:rPr>
        <w:t xml:space="preserve"> </w:t>
      </w:r>
      <w:proofErr w:type="spellStart"/>
      <w:r>
        <w:rPr>
          <w:color w:val="231F20"/>
        </w:rPr>
        <w:t>centre</w:t>
      </w:r>
      <w:proofErr w:type="spellEnd"/>
      <w:r>
        <w:rPr>
          <w:color w:val="231F20"/>
        </w:rPr>
        <w:t xml:space="preserve"> of </w:t>
      </w:r>
      <w:proofErr w:type="gramStart"/>
      <w:r>
        <w:rPr>
          <w:color w:val="231F20"/>
        </w:rPr>
        <w:t>the research</w:t>
      </w:r>
      <w:proofErr w:type="gramEnd"/>
      <w:r>
        <w:rPr>
          <w:color w:val="231F20"/>
        </w:rPr>
        <w:t xml:space="preserve"> interest. Questions on the ideological orientation</w:t>
      </w:r>
      <w:r>
        <w:rPr>
          <w:color w:val="231F20"/>
          <w:spacing w:val="30"/>
        </w:rPr>
        <w:t xml:space="preserve"> </w:t>
      </w:r>
      <w:r>
        <w:rPr>
          <w:color w:val="231F20"/>
        </w:rPr>
        <w:t>of</w:t>
      </w:r>
      <w:r>
        <w:rPr>
          <w:color w:val="231F20"/>
          <w:spacing w:val="30"/>
        </w:rPr>
        <w:t xml:space="preserve"> </w:t>
      </w:r>
      <w:r>
        <w:rPr>
          <w:color w:val="231F20"/>
        </w:rPr>
        <w:t>clients</w:t>
      </w:r>
      <w:r>
        <w:rPr>
          <w:color w:val="231F20"/>
          <w:spacing w:val="31"/>
        </w:rPr>
        <w:t xml:space="preserve"> </w:t>
      </w:r>
      <w:r>
        <w:rPr>
          <w:color w:val="231F20"/>
        </w:rPr>
        <w:t>and</w:t>
      </w:r>
      <w:r>
        <w:rPr>
          <w:color w:val="231F20"/>
          <w:spacing w:val="30"/>
        </w:rPr>
        <w:t xml:space="preserve"> </w:t>
      </w:r>
      <w:r>
        <w:rPr>
          <w:color w:val="231F20"/>
        </w:rPr>
        <w:t>their</w:t>
      </w:r>
      <w:r>
        <w:rPr>
          <w:color w:val="231F20"/>
          <w:spacing w:val="31"/>
        </w:rPr>
        <w:t xml:space="preserve"> </w:t>
      </w:r>
      <w:r>
        <w:rPr>
          <w:color w:val="231F20"/>
        </w:rPr>
        <w:t>significance</w:t>
      </w:r>
      <w:r>
        <w:rPr>
          <w:color w:val="231F20"/>
          <w:spacing w:val="30"/>
        </w:rPr>
        <w:t xml:space="preserve"> </w:t>
      </w:r>
      <w:r>
        <w:rPr>
          <w:color w:val="231F20"/>
        </w:rPr>
        <w:t>and</w:t>
      </w:r>
      <w:r>
        <w:rPr>
          <w:color w:val="231F20"/>
          <w:spacing w:val="31"/>
        </w:rPr>
        <w:t xml:space="preserve"> </w:t>
      </w:r>
      <w:r>
        <w:rPr>
          <w:color w:val="231F20"/>
        </w:rPr>
        <w:t>change</w:t>
      </w:r>
      <w:r>
        <w:rPr>
          <w:color w:val="231F20"/>
          <w:spacing w:val="30"/>
        </w:rPr>
        <w:t xml:space="preserve"> </w:t>
      </w:r>
      <w:r>
        <w:rPr>
          <w:color w:val="231F20"/>
        </w:rPr>
        <w:t>in</w:t>
      </w:r>
      <w:r>
        <w:rPr>
          <w:color w:val="231F20"/>
          <w:spacing w:val="31"/>
        </w:rPr>
        <w:t xml:space="preserve"> </w:t>
      </w:r>
      <w:r>
        <w:rPr>
          <w:color w:val="231F20"/>
          <w:spacing w:val="-5"/>
        </w:rPr>
        <w:t>the</w:t>
      </w:r>
    </w:p>
    <w:p w14:paraId="421D2184" w14:textId="77777777" w:rsidR="00872454" w:rsidRDefault="00CB66E8">
      <w:pPr>
        <w:pStyle w:val="Textkrper"/>
        <w:spacing w:before="96" w:line="295" w:lineRule="auto"/>
        <w:ind w:left="239" w:right="1018"/>
        <w:jc w:val="both"/>
      </w:pPr>
      <w:r>
        <w:br w:type="column"/>
      </w:r>
      <w:r>
        <w:rPr>
          <w:color w:val="231F20"/>
        </w:rPr>
        <w:t xml:space="preserve">context of the counselling practice </w:t>
      </w:r>
      <w:proofErr w:type="gramStart"/>
      <w:r>
        <w:rPr>
          <w:color w:val="231F20"/>
        </w:rPr>
        <w:t>were</w:t>
      </w:r>
      <w:proofErr w:type="gramEnd"/>
      <w:r>
        <w:rPr>
          <w:color w:val="231F20"/>
        </w:rPr>
        <w:t xml:space="preserve"> appropriately central to the research interest of the publication. The sample composite allows cross-phenomena insight, namely in the fields of right-wing</w:t>
      </w:r>
      <w:r>
        <w:rPr>
          <w:color w:val="231F20"/>
          <w:spacing w:val="40"/>
        </w:rPr>
        <w:t xml:space="preserve"> </w:t>
      </w:r>
      <w:r>
        <w:rPr>
          <w:color w:val="231F20"/>
        </w:rPr>
        <w:t>extremism</w:t>
      </w:r>
      <w:r>
        <w:rPr>
          <w:color w:val="231F20"/>
          <w:spacing w:val="40"/>
        </w:rPr>
        <w:t xml:space="preserve"> </w:t>
      </w:r>
      <w:r>
        <w:rPr>
          <w:color w:val="231F20"/>
        </w:rPr>
        <w:t>and</w:t>
      </w:r>
      <w:r>
        <w:rPr>
          <w:color w:val="231F20"/>
          <w:spacing w:val="40"/>
        </w:rPr>
        <w:t xml:space="preserve"> </w:t>
      </w:r>
      <w:r>
        <w:rPr>
          <w:color w:val="231F20"/>
        </w:rPr>
        <w:t>Islamist</w:t>
      </w:r>
      <w:r>
        <w:rPr>
          <w:color w:val="231F20"/>
          <w:spacing w:val="40"/>
        </w:rPr>
        <w:t xml:space="preserve"> </w:t>
      </w:r>
      <w:r>
        <w:rPr>
          <w:color w:val="231F20"/>
        </w:rPr>
        <w:t>extremism,</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observations and interpretations of the counsellors.</w:t>
      </w:r>
    </w:p>
    <w:p w14:paraId="421D2185"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5" w:space="40"/>
            <w:col w:w="6055"/>
          </w:cols>
        </w:sectPr>
      </w:pPr>
    </w:p>
    <w:p w14:paraId="421D2186" w14:textId="77777777" w:rsidR="00872454" w:rsidRDefault="00872454">
      <w:pPr>
        <w:pStyle w:val="Textkrper"/>
        <w:spacing w:before="171"/>
        <w:rPr>
          <w:sz w:val="20"/>
        </w:rPr>
      </w:pPr>
    </w:p>
    <w:p w14:paraId="421D2187" w14:textId="77777777" w:rsidR="00872454" w:rsidRDefault="00872454">
      <w:pPr>
        <w:pStyle w:val="Textkrper"/>
        <w:rPr>
          <w:sz w:val="20"/>
        </w:rPr>
        <w:sectPr w:rsidR="00872454">
          <w:pgSz w:w="11910" w:h="16840"/>
          <w:pgMar w:top="1000" w:right="0" w:bottom="1000" w:left="0" w:header="389" w:footer="812" w:gutter="0"/>
          <w:cols w:space="720"/>
        </w:sectPr>
      </w:pPr>
    </w:p>
    <w:p w14:paraId="421D2188" w14:textId="77777777" w:rsidR="00872454" w:rsidRDefault="00CB66E8">
      <w:pPr>
        <w:pStyle w:val="Textkrper"/>
        <w:spacing w:before="100"/>
        <w:ind w:left="1020"/>
        <w:jc w:val="both"/>
        <w:rPr>
          <w:rFonts w:ascii="Gill Sans MT"/>
        </w:rPr>
      </w:pPr>
      <w:proofErr w:type="spellStart"/>
      <w:r>
        <w:rPr>
          <w:rFonts w:ascii="Gill Sans MT"/>
          <w:color w:val="231F20"/>
          <w:spacing w:val="2"/>
        </w:rPr>
        <w:t>Hybridisation</w:t>
      </w:r>
      <w:proofErr w:type="spellEnd"/>
      <w:r>
        <w:rPr>
          <w:rFonts w:ascii="Gill Sans MT"/>
          <w:color w:val="231F20"/>
          <w:spacing w:val="35"/>
        </w:rPr>
        <w:t xml:space="preserve"> </w:t>
      </w:r>
      <w:r>
        <w:rPr>
          <w:rFonts w:ascii="Gill Sans MT"/>
          <w:color w:val="231F20"/>
          <w:spacing w:val="2"/>
        </w:rPr>
        <w:t>&amp;</w:t>
      </w:r>
      <w:r>
        <w:rPr>
          <w:rFonts w:ascii="Gill Sans MT"/>
          <w:color w:val="231F20"/>
          <w:spacing w:val="35"/>
        </w:rPr>
        <w:t xml:space="preserve"> </w:t>
      </w:r>
      <w:r>
        <w:rPr>
          <w:rFonts w:ascii="Gill Sans MT"/>
          <w:color w:val="231F20"/>
          <w:spacing w:val="2"/>
        </w:rPr>
        <w:t>mixed</w:t>
      </w:r>
      <w:r>
        <w:rPr>
          <w:rFonts w:ascii="Gill Sans MT"/>
          <w:color w:val="231F20"/>
          <w:spacing w:val="36"/>
        </w:rPr>
        <w:t xml:space="preserve"> </w:t>
      </w:r>
      <w:r>
        <w:rPr>
          <w:rFonts w:ascii="Gill Sans MT"/>
          <w:color w:val="231F20"/>
          <w:spacing w:val="-4"/>
        </w:rPr>
        <w:t>forms</w:t>
      </w:r>
    </w:p>
    <w:p w14:paraId="421D2189" w14:textId="77777777" w:rsidR="00872454" w:rsidRDefault="00872454">
      <w:pPr>
        <w:pStyle w:val="Textkrper"/>
        <w:spacing w:before="116"/>
        <w:rPr>
          <w:rFonts w:ascii="Gill Sans MT"/>
        </w:rPr>
      </w:pPr>
    </w:p>
    <w:p w14:paraId="421D218A" w14:textId="77777777" w:rsidR="00872454" w:rsidRDefault="00CB66E8">
      <w:pPr>
        <w:pStyle w:val="Textkrper"/>
        <w:spacing w:line="295" w:lineRule="auto"/>
        <w:ind w:left="1020"/>
        <w:jc w:val="both"/>
      </w:pPr>
      <w:r>
        <w:rPr>
          <w:color w:val="231F20"/>
        </w:rPr>
        <w:t>The</w:t>
      </w:r>
      <w:r>
        <w:rPr>
          <w:color w:val="231F20"/>
          <w:spacing w:val="40"/>
        </w:rPr>
        <w:t xml:space="preserve"> </w:t>
      </w:r>
      <w:r>
        <w:rPr>
          <w:color w:val="231F20"/>
        </w:rPr>
        <w:t>adoption</w:t>
      </w:r>
      <w:r>
        <w:rPr>
          <w:color w:val="231F20"/>
          <w:spacing w:val="40"/>
        </w:rPr>
        <w:t xml:space="preserve"> </w:t>
      </w:r>
      <w:r>
        <w:rPr>
          <w:color w:val="231F20"/>
        </w:rPr>
        <w:t>of</w:t>
      </w:r>
      <w:r>
        <w:rPr>
          <w:color w:val="231F20"/>
          <w:spacing w:val="40"/>
        </w:rPr>
        <w:t xml:space="preserve"> </w:t>
      </w:r>
      <w:r>
        <w:rPr>
          <w:color w:val="231F20"/>
        </w:rPr>
        <w:t>comprehensive</w:t>
      </w:r>
      <w:r>
        <w:rPr>
          <w:color w:val="231F20"/>
          <w:spacing w:val="40"/>
        </w:rPr>
        <w:t xml:space="preserve"> </w:t>
      </w:r>
      <w:r>
        <w:rPr>
          <w:color w:val="231F20"/>
        </w:rPr>
        <w:t>hybrid</w:t>
      </w:r>
      <w:r>
        <w:rPr>
          <w:color w:val="231F20"/>
          <w:spacing w:val="40"/>
        </w:rPr>
        <w:t xml:space="preserve"> </w:t>
      </w:r>
      <w:r>
        <w:rPr>
          <w:color w:val="231F20"/>
        </w:rPr>
        <w:t>ideologies</w:t>
      </w:r>
      <w:r>
        <w:rPr>
          <w:color w:val="231F20"/>
          <w:spacing w:val="40"/>
        </w:rPr>
        <w:t xml:space="preserve"> </w:t>
      </w:r>
      <w:r>
        <w:rPr>
          <w:color w:val="231F20"/>
        </w:rPr>
        <w:t>in</w:t>
      </w:r>
      <w:r>
        <w:rPr>
          <w:color w:val="231F20"/>
          <w:spacing w:val="40"/>
        </w:rPr>
        <w:t xml:space="preserve"> </w:t>
      </w:r>
      <w:r>
        <w:rPr>
          <w:color w:val="231F20"/>
        </w:rPr>
        <w:t>which</w:t>
      </w:r>
      <w:r>
        <w:rPr>
          <w:color w:val="231F20"/>
          <w:spacing w:val="40"/>
        </w:rPr>
        <w:t xml:space="preserve"> </w:t>
      </w:r>
      <w:r>
        <w:rPr>
          <w:color w:val="231F20"/>
        </w:rPr>
        <w:t>the client forms a uniform world view derived from different movements</w:t>
      </w:r>
      <w:r>
        <w:rPr>
          <w:color w:val="231F20"/>
          <w:spacing w:val="40"/>
        </w:rPr>
        <w:t xml:space="preserve"> </w:t>
      </w:r>
      <w:r>
        <w:rPr>
          <w:color w:val="231F20"/>
        </w:rPr>
        <w:t>in</w:t>
      </w:r>
      <w:r>
        <w:rPr>
          <w:color w:val="231F20"/>
          <w:spacing w:val="40"/>
        </w:rPr>
        <w:t xml:space="preserve"> </w:t>
      </w:r>
      <w:r>
        <w:rPr>
          <w:color w:val="231F20"/>
        </w:rPr>
        <w:t>a</w:t>
      </w:r>
      <w:r>
        <w:rPr>
          <w:color w:val="231F20"/>
          <w:spacing w:val="40"/>
        </w:rPr>
        <w:t xml:space="preserve"> </w:t>
      </w:r>
      <w:r>
        <w:rPr>
          <w:color w:val="231F20"/>
        </w:rPr>
        <w:t>targeted</w:t>
      </w:r>
      <w:r>
        <w:rPr>
          <w:color w:val="231F20"/>
          <w:spacing w:val="40"/>
        </w:rPr>
        <w:t xml:space="preserve"> </w:t>
      </w:r>
      <w:r>
        <w:rPr>
          <w:color w:val="231F20"/>
        </w:rPr>
        <w:t>(and</w:t>
      </w:r>
      <w:r>
        <w:rPr>
          <w:color w:val="231F20"/>
          <w:spacing w:val="40"/>
        </w:rPr>
        <w:t xml:space="preserve"> </w:t>
      </w:r>
      <w:r>
        <w:rPr>
          <w:color w:val="231F20"/>
        </w:rPr>
        <w:t>coherent)</w:t>
      </w:r>
      <w:r>
        <w:rPr>
          <w:color w:val="231F20"/>
          <w:spacing w:val="40"/>
        </w:rPr>
        <w:t xml:space="preserve"> </w:t>
      </w:r>
      <w:r>
        <w:rPr>
          <w:color w:val="231F20"/>
        </w:rPr>
        <w:t>manner</w:t>
      </w:r>
      <w:r>
        <w:rPr>
          <w:color w:val="231F20"/>
          <w:spacing w:val="40"/>
        </w:rPr>
        <w:t xml:space="preserve"> </w:t>
      </w:r>
      <w:r>
        <w:rPr>
          <w:color w:val="231F20"/>
        </w:rPr>
        <w:t>could</w:t>
      </w:r>
      <w:r>
        <w:rPr>
          <w:color w:val="231F20"/>
          <w:spacing w:val="40"/>
        </w:rPr>
        <w:t xml:space="preserve"> </w:t>
      </w:r>
      <w:r>
        <w:rPr>
          <w:color w:val="231F20"/>
        </w:rPr>
        <w:t>not</w:t>
      </w:r>
      <w:r>
        <w:rPr>
          <w:color w:val="231F20"/>
          <w:spacing w:val="40"/>
        </w:rPr>
        <w:t xml:space="preserve"> </w:t>
      </w:r>
      <w:r>
        <w:rPr>
          <w:color w:val="231F20"/>
        </w:rPr>
        <w:t>be observed. In terms of propaganda disseminators in social media, counsellors observed this either not at all or only in rare individual cases. In contrast, references to ideological blending on the part of the client were much clearer. The counsellors repeatedly</w:t>
      </w:r>
      <w:r>
        <w:rPr>
          <w:color w:val="231F20"/>
          <w:spacing w:val="80"/>
        </w:rPr>
        <w:t xml:space="preserve"> </w:t>
      </w:r>
      <w:r>
        <w:rPr>
          <w:color w:val="231F20"/>
        </w:rPr>
        <w:t>observed</w:t>
      </w:r>
      <w:r>
        <w:rPr>
          <w:color w:val="231F20"/>
          <w:spacing w:val="80"/>
        </w:rPr>
        <w:t xml:space="preserve"> </w:t>
      </w:r>
      <w:r>
        <w:rPr>
          <w:color w:val="231F20"/>
        </w:rPr>
        <w:t>narratives</w:t>
      </w:r>
      <w:r>
        <w:rPr>
          <w:color w:val="231F20"/>
          <w:spacing w:val="80"/>
        </w:rPr>
        <w:t xml:space="preserve"> </w:t>
      </w:r>
      <w:r>
        <w:rPr>
          <w:color w:val="231F20"/>
        </w:rPr>
        <w:t>that</w:t>
      </w:r>
      <w:r>
        <w:rPr>
          <w:color w:val="231F20"/>
          <w:spacing w:val="80"/>
        </w:rPr>
        <w:t xml:space="preserve"> </w:t>
      </w:r>
      <w:r>
        <w:rPr>
          <w:color w:val="231F20"/>
        </w:rPr>
        <w:t>did</w:t>
      </w:r>
      <w:r>
        <w:rPr>
          <w:color w:val="231F20"/>
          <w:spacing w:val="80"/>
        </w:rPr>
        <w:t xml:space="preserve"> </w:t>
      </w:r>
      <w:r>
        <w:rPr>
          <w:color w:val="231F20"/>
        </w:rPr>
        <w:t>not</w:t>
      </w:r>
      <w:r>
        <w:rPr>
          <w:color w:val="231F20"/>
          <w:spacing w:val="80"/>
        </w:rPr>
        <w:t xml:space="preserve"> </w:t>
      </w:r>
      <w:r>
        <w:rPr>
          <w:color w:val="231F20"/>
        </w:rPr>
        <w:t>conform</w:t>
      </w:r>
      <w:r>
        <w:rPr>
          <w:color w:val="231F20"/>
          <w:spacing w:val="80"/>
        </w:rPr>
        <w:t xml:space="preserve"> </w:t>
      </w:r>
      <w:r>
        <w:rPr>
          <w:color w:val="231F20"/>
        </w:rPr>
        <w:t xml:space="preserve">with the respectively anticipated phenomena. Interview partner 6, working </w:t>
      </w:r>
      <w:proofErr w:type="gramStart"/>
      <w:r>
        <w:rPr>
          <w:color w:val="231F20"/>
        </w:rPr>
        <w:t>in the area of</w:t>
      </w:r>
      <w:proofErr w:type="gramEnd"/>
      <w:r>
        <w:rPr>
          <w:color w:val="231F20"/>
        </w:rPr>
        <w:t xml:space="preserve"> religiously motivated extremism (ISLEX), reported the following in reference to several clients with a migration history:</w:t>
      </w:r>
    </w:p>
    <w:p w14:paraId="421D218B" w14:textId="77777777" w:rsidR="00872454" w:rsidRDefault="00872454">
      <w:pPr>
        <w:pStyle w:val="Textkrper"/>
        <w:spacing w:before="46"/>
      </w:pPr>
    </w:p>
    <w:p w14:paraId="421D218C" w14:textId="77777777" w:rsidR="00872454" w:rsidRDefault="00CB66E8">
      <w:pPr>
        <w:pStyle w:val="Textkrper"/>
        <w:spacing w:line="295" w:lineRule="auto"/>
        <w:ind w:left="1247"/>
        <w:jc w:val="both"/>
      </w:pPr>
      <w:r>
        <w:rPr>
          <w:color w:val="231F20"/>
        </w:rPr>
        <w:t xml:space="preserve">‘Yes, so in terms of percentages, it’s always so difficult, but more than 50% of my clients who have a German passport voted for the </w:t>
      </w:r>
      <w:proofErr w:type="spellStart"/>
      <w:r>
        <w:rPr>
          <w:color w:val="231F20"/>
        </w:rPr>
        <w:t>AfD</w:t>
      </w:r>
      <w:proofErr w:type="spellEnd"/>
      <w:r>
        <w:rPr>
          <w:color w:val="231F20"/>
        </w:rPr>
        <w:t xml:space="preserve">, and we’re talking about Islamists here, they voted for the </w:t>
      </w:r>
      <w:proofErr w:type="spellStart"/>
      <w:r>
        <w:rPr>
          <w:color w:val="231F20"/>
        </w:rPr>
        <w:t>AfD</w:t>
      </w:r>
      <w:proofErr w:type="spellEnd"/>
      <w:r>
        <w:rPr>
          <w:color w:val="231F20"/>
        </w:rPr>
        <w:t xml:space="preserve"> [...]’. (Interview partner 6; ISLEX)</w:t>
      </w:r>
    </w:p>
    <w:p w14:paraId="421D218D" w14:textId="77777777" w:rsidR="00872454" w:rsidRDefault="00872454">
      <w:pPr>
        <w:pStyle w:val="Textkrper"/>
        <w:spacing w:before="50"/>
      </w:pPr>
    </w:p>
    <w:p w14:paraId="421D218E" w14:textId="77777777" w:rsidR="00872454" w:rsidRDefault="00CB66E8">
      <w:pPr>
        <w:pStyle w:val="Textkrper"/>
        <w:spacing w:line="295" w:lineRule="auto"/>
        <w:ind w:left="1020"/>
        <w:jc w:val="both"/>
      </w:pPr>
      <w:r>
        <w:rPr>
          <w:color w:val="231F20"/>
        </w:rPr>
        <w:t>It</w:t>
      </w:r>
      <w:r>
        <w:rPr>
          <w:color w:val="231F20"/>
          <w:spacing w:val="-4"/>
        </w:rPr>
        <w:t xml:space="preserve"> </w:t>
      </w:r>
      <w:r>
        <w:rPr>
          <w:color w:val="231F20"/>
        </w:rPr>
        <w:t>was</w:t>
      </w:r>
      <w:r>
        <w:rPr>
          <w:color w:val="231F20"/>
          <w:spacing w:val="-4"/>
        </w:rPr>
        <w:t xml:space="preserve"> </w:t>
      </w:r>
      <w:r>
        <w:rPr>
          <w:color w:val="231F20"/>
        </w:rPr>
        <w:t>also</w:t>
      </w:r>
      <w:r>
        <w:rPr>
          <w:color w:val="231F20"/>
          <w:spacing w:val="-4"/>
        </w:rPr>
        <w:t xml:space="preserve"> </w:t>
      </w:r>
      <w:r>
        <w:rPr>
          <w:color w:val="231F20"/>
        </w:rPr>
        <w:t>noticeable</w:t>
      </w:r>
      <w:r>
        <w:rPr>
          <w:color w:val="231F20"/>
          <w:spacing w:val="-4"/>
        </w:rPr>
        <w:t xml:space="preserve"> </w:t>
      </w:r>
      <w:r>
        <w:rPr>
          <w:color w:val="231F20"/>
        </w:rPr>
        <w:t>that</w:t>
      </w:r>
      <w:r>
        <w:rPr>
          <w:color w:val="231F20"/>
          <w:spacing w:val="-4"/>
        </w:rPr>
        <w:t xml:space="preserve"> </w:t>
      </w:r>
      <w:r>
        <w:rPr>
          <w:color w:val="231F20"/>
        </w:rPr>
        <w:t>individual</w:t>
      </w:r>
      <w:r>
        <w:rPr>
          <w:color w:val="231F20"/>
          <w:spacing w:val="-4"/>
        </w:rPr>
        <w:t xml:space="preserve"> </w:t>
      </w:r>
      <w:r>
        <w:rPr>
          <w:color w:val="231F20"/>
        </w:rPr>
        <w:t>practitioners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ISLEX area spoke of clients who positively received the right-wing extremist conspiracy tale of a ‘Great Replacement’. It is worth noting that this exclusively refers to converts. These ideological positions, which appear contradictory at first glance, were interpreted as an expression of a cross-phenomena dynamic, in which the ideological elements are increasingly combined along lines of individual meaning patterns and psychosocial affinity – independent of contextual rigor.</w:t>
      </w:r>
    </w:p>
    <w:p w14:paraId="421D218F" w14:textId="77777777" w:rsidR="00872454" w:rsidRDefault="00872454">
      <w:pPr>
        <w:pStyle w:val="Textkrper"/>
        <w:spacing w:before="47"/>
      </w:pPr>
    </w:p>
    <w:p w14:paraId="421D2190" w14:textId="77777777" w:rsidR="00872454" w:rsidRDefault="00CB66E8">
      <w:pPr>
        <w:pStyle w:val="Textkrper"/>
        <w:spacing w:line="295" w:lineRule="auto"/>
        <w:ind w:left="1020" w:right="1"/>
        <w:jc w:val="both"/>
      </w:pPr>
      <w:r>
        <w:rPr>
          <w:color w:val="231F20"/>
        </w:rPr>
        <w:t>An additional indication of such ideological blending is in the practitioners’</w:t>
      </w:r>
      <w:r>
        <w:rPr>
          <w:color w:val="231F20"/>
          <w:spacing w:val="-4"/>
        </w:rPr>
        <w:t xml:space="preserve"> </w:t>
      </w:r>
      <w:r>
        <w:rPr>
          <w:color w:val="231F20"/>
        </w:rPr>
        <w:t>descriptions</w:t>
      </w:r>
      <w:r>
        <w:rPr>
          <w:color w:val="231F20"/>
          <w:spacing w:val="-4"/>
        </w:rPr>
        <w:t xml:space="preserve"> </w:t>
      </w:r>
      <w:r>
        <w:rPr>
          <w:color w:val="231F20"/>
        </w:rPr>
        <w:t>of</w:t>
      </w:r>
      <w:r>
        <w:rPr>
          <w:color w:val="231F20"/>
          <w:spacing w:val="-4"/>
        </w:rPr>
        <w:t xml:space="preserve"> </w:t>
      </w:r>
      <w:r>
        <w:rPr>
          <w:color w:val="231F20"/>
        </w:rPr>
        <w:t>how</w:t>
      </w:r>
      <w:r>
        <w:rPr>
          <w:color w:val="231F20"/>
          <w:spacing w:val="-4"/>
        </w:rPr>
        <w:t xml:space="preserve"> </w:t>
      </w:r>
      <w:r>
        <w:rPr>
          <w:color w:val="231F20"/>
        </w:rPr>
        <w:t>they</w:t>
      </w:r>
      <w:r>
        <w:rPr>
          <w:color w:val="231F20"/>
          <w:spacing w:val="-4"/>
        </w:rPr>
        <w:t xml:space="preserve"> </w:t>
      </w:r>
      <w:r>
        <w:rPr>
          <w:color w:val="231F20"/>
        </w:rPr>
        <w:t>have</w:t>
      </w:r>
      <w:r>
        <w:rPr>
          <w:color w:val="231F20"/>
          <w:spacing w:val="-3"/>
        </w:rPr>
        <w:t xml:space="preserve"> </w:t>
      </w:r>
      <w:r>
        <w:rPr>
          <w:color w:val="231F20"/>
        </w:rPr>
        <w:t>observed</w:t>
      </w:r>
      <w:r>
        <w:rPr>
          <w:color w:val="231F20"/>
          <w:spacing w:val="-3"/>
        </w:rPr>
        <w:t xml:space="preserve"> </w:t>
      </w:r>
      <w:r>
        <w:rPr>
          <w:color w:val="231F20"/>
        </w:rPr>
        <w:t>that</w:t>
      </w:r>
      <w:r>
        <w:rPr>
          <w:color w:val="231F20"/>
          <w:spacing w:val="-4"/>
        </w:rPr>
        <w:t xml:space="preserve"> </w:t>
      </w:r>
      <w:r>
        <w:rPr>
          <w:color w:val="231F20"/>
        </w:rPr>
        <w:t>clients from the Islamist spectrum have shown a clear fascination with elements of the ‘</w:t>
      </w:r>
      <w:proofErr w:type="spellStart"/>
      <w:r>
        <w:rPr>
          <w:color w:val="231F20"/>
        </w:rPr>
        <w:t>Reichsbürger</w:t>
      </w:r>
      <w:proofErr w:type="spellEnd"/>
      <w:r>
        <w:rPr>
          <w:color w:val="231F20"/>
        </w:rPr>
        <w:t xml:space="preserve">’ ideology [citizens of the German </w:t>
      </w:r>
      <w:r>
        <w:rPr>
          <w:color w:val="231F20"/>
          <w:spacing w:val="-2"/>
        </w:rPr>
        <w:t>Reich].</w:t>
      </w:r>
      <w:r>
        <w:rPr>
          <w:color w:val="231F20"/>
          <w:spacing w:val="-3"/>
        </w:rPr>
        <w:t xml:space="preserve"> </w:t>
      </w:r>
      <w:r>
        <w:rPr>
          <w:color w:val="231F20"/>
          <w:spacing w:val="-2"/>
        </w:rPr>
        <w:t>It</w:t>
      </w:r>
      <w:r>
        <w:rPr>
          <w:color w:val="231F20"/>
          <w:spacing w:val="-3"/>
        </w:rPr>
        <w:t xml:space="preserve"> </w:t>
      </w:r>
      <w:r>
        <w:rPr>
          <w:color w:val="231F20"/>
          <w:spacing w:val="-2"/>
        </w:rPr>
        <w:t>was</w:t>
      </w:r>
      <w:r>
        <w:rPr>
          <w:color w:val="231F20"/>
          <w:spacing w:val="-3"/>
        </w:rPr>
        <w:t xml:space="preserve"> </w:t>
      </w:r>
      <w:r>
        <w:rPr>
          <w:color w:val="231F20"/>
          <w:spacing w:val="-2"/>
        </w:rPr>
        <w:t>reported,</w:t>
      </w:r>
      <w:r>
        <w:rPr>
          <w:color w:val="231F20"/>
          <w:spacing w:val="-3"/>
        </w:rPr>
        <w:t xml:space="preserve"> </w:t>
      </w:r>
      <w:r>
        <w:rPr>
          <w:color w:val="231F20"/>
          <w:spacing w:val="-2"/>
        </w:rPr>
        <w:t>for</w:t>
      </w:r>
      <w:r>
        <w:rPr>
          <w:color w:val="231F20"/>
          <w:spacing w:val="-3"/>
        </w:rPr>
        <w:t xml:space="preserve"> </w:t>
      </w:r>
      <w:r>
        <w:rPr>
          <w:color w:val="231F20"/>
          <w:spacing w:val="-2"/>
        </w:rPr>
        <w:t>example,</w:t>
      </w:r>
      <w:r>
        <w:rPr>
          <w:color w:val="231F20"/>
          <w:spacing w:val="-3"/>
        </w:rPr>
        <w:t xml:space="preserve"> </w:t>
      </w:r>
      <w:r>
        <w:rPr>
          <w:color w:val="231F20"/>
          <w:spacing w:val="-2"/>
        </w:rPr>
        <w:t>that</w:t>
      </w:r>
      <w:r>
        <w:rPr>
          <w:color w:val="231F20"/>
          <w:spacing w:val="-3"/>
        </w:rPr>
        <w:t xml:space="preserve"> </w:t>
      </w:r>
      <w:r>
        <w:rPr>
          <w:color w:val="231F20"/>
          <w:spacing w:val="-2"/>
        </w:rPr>
        <w:t>individual</w:t>
      </w:r>
      <w:r>
        <w:rPr>
          <w:color w:val="231F20"/>
          <w:spacing w:val="-3"/>
        </w:rPr>
        <w:t xml:space="preserve"> </w:t>
      </w:r>
      <w:r>
        <w:rPr>
          <w:color w:val="231F20"/>
          <w:spacing w:val="-2"/>
        </w:rPr>
        <w:t>followers</w:t>
      </w:r>
      <w:r>
        <w:rPr>
          <w:color w:val="231F20"/>
          <w:spacing w:val="-3"/>
        </w:rPr>
        <w:t xml:space="preserve"> </w:t>
      </w:r>
      <w:r>
        <w:rPr>
          <w:color w:val="231F20"/>
          <w:spacing w:val="-2"/>
        </w:rPr>
        <w:t>of</w:t>
      </w:r>
      <w:r>
        <w:rPr>
          <w:color w:val="231F20"/>
          <w:spacing w:val="-3"/>
        </w:rPr>
        <w:t xml:space="preserve"> </w:t>
      </w:r>
      <w:r>
        <w:rPr>
          <w:color w:val="231F20"/>
          <w:spacing w:val="-2"/>
        </w:rPr>
        <w:t xml:space="preserve">the </w:t>
      </w:r>
      <w:r>
        <w:rPr>
          <w:color w:val="231F20"/>
        </w:rPr>
        <w:t>Hezbollah</w:t>
      </w:r>
      <w:r>
        <w:rPr>
          <w:color w:val="231F20"/>
          <w:spacing w:val="-3"/>
        </w:rPr>
        <w:t xml:space="preserve"> </w:t>
      </w:r>
      <w:r>
        <w:rPr>
          <w:color w:val="231F20"/>
        </w:rPr>
        <w:t>identify</w:t>
      </w:r>
      <w:r>
        <w:rPr>
          <w:color w:val="231F20"/>
          <w:spacing w:val="-3"/>
        </w:rPr>
        <w:t xml:space="preserve"> </w:t>
      </w:r>
      <w:r>
        <w:rPr>
          <w:color w:val="231F20"/>
        </w:rPr>
        <w:t>a</w:t>
      </w:r>
      <w:r>
        <w:rPr>
          <w:color w:val="231F20"/>
          <w:spacing w:val="-3"/>
        </w:rPr>
        <w:t xml:space="preserve"> </w:t>
      </w:r>
      <w:r>
        <w:rPr>
          <w:color w:val="231F20"/>
        </w:rPr>
        <w:t>parallel</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Islamist</w:t>
      </w:r>
      <w:r>
        <w:rPr>
          <w:color w:val="231F20"/>
          <w:spacing w:val="-3"/>
        </w:rPr>
        <w:t xml:space="preserve"> </w:t>
      </w:r>
      <w:r>
        <w:rPr>
          <w:color w:val="231F20"/>
        </w:rPr>
        <w:t>vision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 xml:space="preserve">caliphate in the concept of a sovereign ‘citizen’ state. The concept of an </w:t>
      </w:r>
      <w:r>
        <w:rPr>
          <w:color w:val="231F20"/>
          <w:spacing w:val="-2"/>
        </w:rPr>
        <w:t xml:space="preserve">independently founded, illegitimate community with its own power </w:t>
      </w:r>
      <w:r>
        <w:rPr>
          <w:color w:val="231F20"/>
        </w:rPr>
        <w:t>structure</w:t>
      </w:r>
      <w:r>
        <w:rPr>
          <w:color w:val="231F20"/>
          <w:spacing w:val="21"/>
        </w:rPr>
        <w:t xml:space="preserve"> </w:t>
      </w:r>
      <w:r>
        <w:rPr>
          <w:color w:val="231F20"/>
        </w:rPr>
        <w:t>and</w:t>
      </w:r>
      <w:r>
        <w:rPr>
          <w:color w:val="231F20"/>
          <w:spacing w:val="21"/>
        </w:rPr>
        <w:t xml:space="preserve"> </w:t>
      </w:r>
      <w:r>
        <w:rPr>
          <w:color w:val="231F20"/>
        </w:rPr>
        <w:t>nationalist-racist</w:t>
      </w:r>
      <w:r>
        <w:rPr>
          <w:color w:val="231F20"/>
          <w:spacing w:val="21"/>
        </w:rPr>
        <w:t xml:space="preserve"> </w:t>
      </w:r>
      <w:r>
        <w:rPr>
          <w:color w:val="231F20"/>
        </w:rPr>
        <w:t>foundations</w:t>
      </w:r>
      <w:r>
        <w:rPr>
          <w:color w:val="231F20"/>
          <w:spacing w:val="21"/>
        </w:rPr>
        <w:t xml:space="preserve"> </w:t>
      </w:r>
      <w:r>
        <w:rPr>
          <w:color w:val="231F20"/>
        </w:rPr>
        <w:t>is</w:t>
      </w:r>
      <w:r>
        <w:rPr>
          <w:color w:val="231F20"/>
          <w:spacing w:val="21"/>
        </w:rPr>
        <w:t xml:space="preserve"> </w:t>
      </w:r>
      <w:r>
        <w:rPr>
          <w:color w:val="231F20"/>
        </w:rPr>
        <w:t>not</w:t>
      </w:r>
      <w:r>
        <w:rPr>
          <w:color w:val="231F20"/>
          <w:spacing w:val="21"/>
        </w:rPr>
        <w:t xml:space="preserve"> </w:t>
      </w:r>
      <w:r>
        <w:rPr>
          <w:color w:val="231F20"/>
        </w:rPr>
        <w:t>perceived</w:t>
      </w:r>
      <w:r>
        <w:rPr>
          <w:color w:val="231F20"/>
          <w:spacing w:val="21"/>
        </w:rPr>
        <w:t xml:space="preserve"> </w:t>
      </w:r>
      <w:r>
        <w:rPr>
          <w:color w:val="231F20"/>
        </w:rPr>
        <w:t xml:space="preserve">as a contradiction to their ideology, but as structurally similar and </w:t>
      </w:r>
      <w:r>
        <w:rPr>
          <w:color w:val="231F20"/>
          <w:spacing w:val="-2"/>
        </w:rPr>
        <w:t>potentially</w:t>
      </w:r>
      <w:r>
        <w:rPr>
          <w:color w:val="231F20"/>
          <w:spacing w:val="-4"/>
        </w:rPr>
        <w:t xml:space="preserve"> </w:t>
      </w:r>
      <w:r>
        <w:rPr>
          <w:color w:val="231F20"/>
          <w:spacing w:val="-2"/>
        </w:rPr>
        <w:t>compatible.</w:t>
      </w:r>
      <w:r>
        <w:rPr>
          <w:color w:val="231F20"/>
          <w:spacing w:val="-4"/>
        </w:rPr>
        <w:t xml:space="preserve"> </w:t>
      </w:r>
      <w:r>
        <w:rPr>
          <w:color w:val="231F20"/>
          <w:spacing w:val="-2"/>
        </w:rPr>
        <w:t>Collective</w:t>
      </w:r>
      <w:r>
        <w:rPr>
          <w:color w:val="231F20"/>
          <w:spacing w:val="-4"/>
        </w:rPr>
        <w:t xml:space="preserve"> </w:t>
      </w:r>
      <w:r>
        <w:rPr>
          <w:color w:val="231F20"/>
          <w:spacing w:val="-2"/>
        </w:rPr>
        <w:t>utopias,</w:t>
      </w:r>
      <w:r>
        <w:rPr>
          <w:color w:val="231F20"/>
          <w:spacing w:val="-4"/>
        </w:rPr>
        <w:t xml:space="preserve"> </w:t>
      </w:r>
      <w:r>
        <w:rPr>
          <w:color w:val="231F20"/>
          <w:spacing w:val="-2"/>
        </w:rPr>
        <w:t>such</w:t>
      </w:r>
      <w:r>
        <w:rPr>
          <w:color w:val="231F20"/>
          <w:spacing w:val="-4"/>
        </w:rPr>
        <w:t xml:space="preserve"> </w:t>
      </w:r>
      <w:r>
        <w:rPr>
          <w:color w:val="231F20"/>
          <w:spacing w:val="-2"/>
        </w:rPr>
        <w:t>as</w:t>
      </w:r>
      <w:r>
        <w:rPr>
          <w:color w:val="231F20"/>
          <w:spacing w:val="-4"/>
        </w:rPr>
        <w:t xml:space="preserve"> </w:t>
      </w:r>
      <w:r>
        <w:rPr>
          <w:color w:val="231F20"/>
          <w:spacing w:val="-2"/>
        </w:rPr>
        <w:t>the</w:t>
      </w:r>
      <w:r>
        <w:rPr>
          <w:color w:val="231F20"/>
          <w:spacing w:val="-4"/>
        </w:rPr>
        <w:t xml:space="preserve"> </w:t>
      </w:r>
      <w:r>
        <w:rPr>
          <w:color w:val="231F20"/>
          <w:spacing w:val="-2"/>
        </w:rPr>
        <w:t>concept</w:t>
      </w:r>
      <w:r>
        <w:rPr>
          <w:color w:val="231F20"/>
          <w:spacing w:val="-4"/>
        </w:rPr>
        <w:t xml:space="preserve"> </w:t>
      </w:r>
      <w:r>
        <w:rPr>
          <w:color w:val="231F20"/>
          <w:spacing w:val="-2"/>
        </w:rPr>
        <w:t>of</w:t>
      </w:r>
      <w:r>
        <w:rPr>
          <w:color w:val="231F20"/>
          <w:spacing w:val="-4"/>
        </w:rPr>
        <w:t xml:space="preserve"> </w:t>
      </w:r>
      <w:r>
        <w:rPr>
          <w:color w:val="231F20"/>
          <w:spacing w:val="-2"/>
        </w:rPr>
        <w:t xml:space="preserve">a ‘pure’ community existing outside of the democratic constitutional </w:t>
      </w:r>
      <w:r>
        <w:rPr>
          <w:color w:val="231F20"/>
        </w:rPr>
        <w:t xml:space="preserve">framework, and a shared hostility towards statehood, Western </w:t>
      </w:r>
      <w:r>
        <w:rPr>
          <w:color w:val="231F20"/>
          <w:spacing w:val="-4"/>
        </w:rPr>
        <w:t>values</w:t>
      </w:r>
      <w:r>
        <w:rPr>
          <w:color w:val="231F20"/>
          <w:spacing w:val="-12"/>
        </w:rPr>
        <w:t xml:space="preserve"> </w:t>
      </w:r>
      <w:r>
        <w:rPr>
          <w:color w:val="231F20"/>
          <w:spacing w:val="-4"/>
        </w:rPr>
        <w:t>or</w:t>
      </w:r>
      <w:r>
        <w:rPr>
          <w:color w:val="231F20"/>
          <w:spacing w:val="-10"/>
        </w:rPr>
        <w:t xml:space="preserve"> </w:t>
      </w:r>
      <w:r>
        <w:rPr>
          <w:color w:val="231F20"/>
          <w:spacing w:val="-4"/>
        </w:rPr>
        <w:t>global</w:t>
      </w:r>
      <w:r>
        <w:rPr>
          <w:color w:val="231F20"/>
          <w:spacing w:val="-9"/>
        </w:rPr>
        <w:t xml:space="preserve"> </w:t>
      </w:r>
      <w:r>
        <w:rPr>
          <w:color w:val="231F20"/>
          <w:spacing w:val="-4"/>
        </w:rPr>
        <w:t>power</w:t>
      </w:r>
      <w:r>
        <w:rPr>
          <w:color w:val="231F20"/>
          <w:spacing w:val="-10"/>
        </w:rPr>
        <w:t xml:space="preserve"> </w:t>
      </w:r>
      <w:r>
        <w:rPr>
          <w:color w:val="231F20"/>
          <w:spacing w:val="-4"/>
        </w:rPr>
        <w:t>elites</w:t>
      </w:r>
      <w:r>
        <w:rPr>
          <w:color w:val="231F20"/>
          <w:spacing w:val="-10"/>
        </w:rPr>
        <w:t xml:space="preserve"> </w:t>
      </w:r>
      <w:r>
        <w:rPr>
          <w:color w:val="231F20"/>
          <w:spacing w:val="-4"/>
        </w:rPr>
        <w:t>encourage</w:t>
      </w:r>
      <w:r>
        <w:rPr>
          <w:color w:val="231F20"/>
          <w:spacing w:val="-9"/>
        </w:rPr>
        <w:t xml:space="preserve"> </w:t>
      </w:r>
      <w:r>
        <w:rPr>
          <w:color w:val="231F20"/>
          <w:spacing w:val="-4"/>
        </w:rPr>
        <w:t>these</w:t>
      </w:r>
      <w:r>
        <w:rPr>
          <w:color w:val="231F20"/>
          <w:spacing w:val="-10"/>
        </w:rPr>
        <w:t xml:space="preserve"> </w:t>
      </w:r>
      <w:r>
        <w:rPr>
          <w:color w:val="231F20"/>
          <w:spacing w:val="-4"/>
        </w:rPr>
        <w:t>ideological</w:t>
      </w:r>
      <w:r>
        <w:rPr>
          <w:color w:val="231F20"/>
          <w:spacing w:val="-9"/>
        </w:rPr>
        <w:t xml:space="preserve"> </w:t>
      </w:r>
      <w:r>
        <w:rPr>
          <w:color w:val="231F20"/>
          <w:spacing w:val="-4"/>
        </w:rPr>
        <w:t>references.</w:t>
      </w:r>
    </w:p>
    <w:p w14:paraId="421D2191" w14:textId="77777777" w:rsidR="00872454" w:rsidRDefault="00872454">
      <w:pPr>
        <w:pStyle w:val="Textkrper"/>
        <w:spacing w:before="45"/>
      </w:pPr>
    </w:p>
    <w:p w14:paraId="421D2192" w14:textId="77777777" w:rsidR="00872454" w:rsidRDefault="00CB66E8">
      <w:pPr>
        <w:pStyle w:val="Textkrper"/>
        <w:spacing w:before="1" w:line="295" w:lineRule="auto"/>
        <w:ind w:left="1020"/>
        <w:jc w:val="both"/>
      </w:pPr>
      <w:r>
        <w:rPr>
          <w:color w:val="231F20"/>
        </w:rPr>
        <w:t>These observations clearly show that the ideological orientation of</w:t>
      </w:r>
      <w:r>
        <w:rPr>
          <w:color w:val="231F20"/>
          <w:spacing w:val="-2"/>
        </w:rPr>
        <w:t xml:space="preserve"> </w:t>
      </w:r>
      <w:r>
        <w:rPr>
          <w:color w:val="231F20"/>
        </w:rPr>
        <w:t>many</w:t>
      </w:r>
      <w:r>
        <w:rPr>
          <w:color w:val="231F20"/>
          <w:spacing w:val="-2"/>
        </w:rPr>
        <w:t xml:space="preserve"> </w:t>
      </w:r>
      <w:r>
        <w:rPr>
          <w:color w:val="231F20"/>
        </w:rPr>
        <w:t>clients</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about</w:t>
      </w:r>
      <w:r>
        <w:rPr>
          <w:color w:val="231F20"/>
          <w:spacing w:val="-2"/>
        </w:rPr>
        <w:t xml:space="preserve"> </w:t>
      </w:r>
      <w:r>
        <w:rPr>
          <w:color w:val="231F20"/>
        </w:rPr>
        <w:t>closed</w:t>
      </w:r>
      <w:r>
        <w:rPr>
          <w:color w:val="231F20"/>
          <w:spacing w:val="-2"/>
        </w:rPr>
        <w:t xml:space="preserve"> </w:t>
      </w:r>
      <w:r>
        <w:rPr>
          <w:color w:val="231F20"/>
        </w:rPr>
        <w:t>or</w:t>
      </w:r>
      <w:r>
        <w:rPr>
          <w:color w:val="231F20"/>
          <w:spacing w:val="-2"/>
        </w:rPr>
        <w:t xml:space="preserve"> </w:t>
      </w:r>
      <w:r>
        <w:rPr>
          <w:color w:val="231F20"/>
        </w:rPr>
        <w:t>consistent</w:t>
      </w:r>
      <w:r>
        <w:rPr>
          <w:color w:val="231F20"/>
          <w:spacing w:val="-2"/>
        </w:rPr>
        <w:t xml:space="preserve"> </w:t>
      </w:r>
      <w:r>
        <w:rPr>
          <w:color w:val="231F20"/>
        </w:rPr>
        <w:t>world</w:t>
      </w:r>
      <w:r>
        <w:rPr>
          <w:color w:val="231F20"/>
          <w:spacing w:val="-2"/>
        </w:rPr>
        <w:t xml:space="preserve"> </w:t>
      </w:r>
      <w:r>
        <w:rPr>
          <w:color w:val="231F20"/>
        </w:rPr>
        <w:t>views.</w:t>
      </w:r>
      <w:r>
        <w:rPr>
          <w:color w:val="231F20"/>
          <w:spacing w:val="-2"/>
        </w:rPr>
        <w:t xml:space="preserve"> </w:t>
      </w:r>
      <w:r>
        <w:rPr>
          <w:color w:val="231F20"/>
        </w:rPr>
        <w:t>On the</w:t>
      </w:r>
      <w:r>
        <w:rPr>
          <w:color w:val="231F20"/>
          <w:spacing w:val="24"/>
        </w:rPr>
        <w:t xml:space="preserve"> </w:t>
      </w:r>
      <w:r>
        <w:rPr>
          <w:color w:val="231F20"/>
        </w:rPr>
        <w:t>contrary,</w:t>
      </w:r>
      <w:r>
        <w:rPr>
          <w:color w:val="231F20"/>
          <w:spacing w:val="24"/>
        </w:rPr>
        <w:t xml:space="preserve"> </w:t>
      </w:r>
      <w:r>
        <w:rPr>
          <w:color w:val="231F20"/>
        </w:rPr>
        <w:t>ideological</w:t>
      </w:r>
      <w:r>
        <w:rPr>
          <w:color w:val="231F20"/>
          <w:spacing w:val="24"/>
        </w:rPr>
        <w:t xml:space="preserve"> </w:t>
      </w:r>
      <w:r>
        <w:rPr>
          <w:color w:val="231F20"/>
        </w:rPr>
        <w:t>fragments</w:t>
      </w:r>
      <w:r>
        <w:rPr>
          <w:color w:val="231F20"/>
          <w:spacing w:val="25"/>
        </w:rPr>
        <w:t xml:space="preserve"> </w:t>
      </w:r>
      <w:r>
        <w:rPr>
          <w:color w:val="231F20"/>
        </w:rPr>
        <w:t>act</w:t>
      </w:r>
      <w:r>
        <w:rPr>
          <w:color w:val="231F20"/>
          <w:spacing w:val="24"/>
        </w:rPr>
        <w:t xml:space="preserve"> </w:t>
      </w:r>
      <w:r>
        <w:rPr>
          <w:color w:val="231F20"/>
        </w:rPr>
        <w:t>as</w:t>
      </w:r>
      <w:r>
        <w:rPr>
          <w:color w:val="231F20"/>
          <w:spacing w:val="24"/>
        </w:rPr>
        <w:t xml:space="preserve"> </w:t>
      </w:r>
      <w:r>
        <w:rPr>
          <w:color w:val="231F20"/>
        </w:rPr>
        <w:t>dynamic,</w:t>
      </w:r>
      <w:r>
        <w:rPr>
          <w:color w:val="231F20"/>
          <w:spacing w:val="25"/>
        </w:rPr>
        <w:t xml:space="preserve"> </w:t>
      </w:r>
      <w:r>
        <w:rPr>
          <w:color w:val="231F20"/>
          <w:spacing w:val="-2"/>
        </w:rPr>
        <w:t>subjective,</w:t>
      </w:r>
    </w:p>
    <w:p w14:paraId="421D2193" w14:textId="77777777" w:rsidR="00872454" w:rsidRDefault="00CB66E8">
      <w:pPr>
        <w:pStyle w:val="Textkrper"/>
        <w:spacing w:before="96" w:line="295" w:lineRule="auto"/>
        <w:ind w:left="241" w:right="1015"/>
        <w:jc w:val="both"/>
      </w:pPr>
      <w:r>
        <w:br w:type="column"/>
      </w:r>
      <w:r>
        <w:rPr>
          <w:color w:val="231F20"/>
        </w:rPr>
        <w:t>compatible meanings that are oriented towards psychosocial needs, emotions and interpretation patterns. In the area of right-wing extremism, all interview partners reported that ideological blending</w:t>
      </w:r>
      <w:r>
        <w:rPr>
          <w:color w:val="231F20"/>
          <w:spacing w:val="40"/>
        </w:rPr>
        <w:t xml:space="preserve"> </w:t>
      </w:r>
      <w:r>
        <w:rPr>
          <w:color w:val="231F20"/>
        </w:rPr>
        <w:t>occurred.</w:t>
      </w:r>
      <w:r>
        <w:rPr>
          <w:color w:val="231F20"/>
          <w:spacing w:val="40"/>
        </w:rPr>
        <w:t xml:space="preserve"> </w:t>
      </w:r>
      <w:r>
        <w:rPr>
          <w:color w:val="231F20"/>
        </w:rPr>
        <w:t>Conspiracy</w:t>
      </w:r>
      <w:r>
        <w:rPr>
          <w:color w:val="231F20"/>
          <w:spacing w:val="40"/>
        </w:rPr>
        <w:t xml:space="preserve"> </w:t>
      </w:r>
      <w:r>
        <w:rPr>
          <w:color w:val="231F20"/>
        </w:rPr>
        <w:t>myths</w:t>
      </w:r>
      <w:r>
        <w:rPr>
          <w:color w:val="231F20"/>
          <w:spacing w:val="40"/>
        </w:rPr>
        <w:t xml:space="preserve"> </w:t>
      </w:r>
      <w:r>
        <w:rPr>
          <w:color w:val="231F20"/>
        </w:rPr>
        <w:t>with</w:t>
      </w:r>
      <w:r>
        <w:rPr>
          <w:color w:val="231F20"/>
          <w:spacing w:val="40"/>
        </w:rPr>
        <w:t xml:space="preserve"> </w:t>
      </w:r>
      <w:r>
        <w:rPr>
          <w:color w:val="231F20"/>
        </w:rPr>
        <w:t>no</w:t>
      </w:r>
      <w:r>
        <w:rPr>
          <w:color w:val="231F20"/>
          <w:spacing w:val="40"/>
        </w:rPr>
        <w:t xml:space="preserve"> </w:t>
      </w:r>
      <w:r>
        <w:rPr>
          <w:color w:val="231F20"/>
        </w:rPr>
        <w:t>clear</w:t>
      </w:r>
      <w:r>
        <w:rPr>
          <w:color w:val="231F20"/>
          <w:spacing w:val="40"/>
        </w:rPr>
        <w:t xml:space="preserve"> </w:t>
      </w:r>
      <w:r>
        <w:rPr>
          <w:color w:val="231F20"/>
        </w:rPr>
        <w:t xml:space="preserve">reference to traditional right-wing core elements, such as the </w:t>
      </w:r>
      <w:proofErr w:type="spellStart"/>
      <w:r>
        <w:rPr>
          <w:rFonts w:ascii="Arial Narrow"/>
          <w:i/>
          <w:color w:val="231F20"/>
        </w:rPr>
        <w:t>QAnon</w:t>
      </w:r>
      <w:proofErr w:type="spellEnd"/>
      <w:r>
        <w:rPr>
          <w:rFonts w:ascii="Arial Narrow"/>
          <w:i/>
          <w:color w:val="231F20"/>
        </w:rPr>
        <w:t xml:space="preserve"> </w:t>
      </w:r>
      <w:r>
        <w:rPr>
          <w:color w:val="231F20"/>
        </w:rPr>
        <w:t>narratives</w:t>
      </w:r>
      <w:r>
        <w:rPr>
          <w:color w:val="231F20"/>
          <w:position w:val="6"/>
          <w:sz w:val="11"/>
        </w:rPr>
        <w:t>30</w:t>
      </w:r>
      <w:r>
        <w:rPr>
          <w:color w:val="231F20"/>
          <w:spacing w:val="40"/>
          <w:position w:val="6"/>
          <w:sz w:val="11"/>
        </w:rPr>
        <w:t xml:space="preserve"> </w:t>
      </w:r>
      <w:r>
        <w:rPr>
          <w:color w:val="231F20"/>
        </w:rPr>
        <w:t>of stories related to the COVID-19 vaccine, were increasingly adopted by the clients. It was noteworthy here that none of the interviewed counsellors reported cases in which</w:t>
      </w:r>
      <w:r>
        <w:rPr>
          <w:color w:val="231F20"/>
          <w:spacing w:val="40"/>
        </w:rPr>
        <w:t xml:space="preserve"> </w:t>
      </w:r>
      <w:r>
        <w:rPr>
          <w:color w:val="231F20"/>
        </w:rPr>
        <w:t>right-wing extremists formed positive connections to Islamist actors.</w:t>
      </w:r>
      <w:r>
        <w:rPr>
          <w:color w:val="231F20"/>
          <w:spacing w:val="31"/>
        </w:rPr>
        <w:t xml:space="preserve"> </w:t>
      </w:r>
      <w:r>
        <w:rPr>
          <w:color w:val="231F20"/>
        </w:rPr>
        <w:t>In</w:t>
      </w:r>
      <w:r>
        <w:rPr>
          <w:color w:val="231F20"/>
          <w:spacing w:val="30"/>
        </w:rPr>
        <w:t xml:space="preserve"> </w:t>
      </w:r>
      <w:r>
        <w:rPr>
          <w:color w:val="231F20"/>
        </w:rPr>
        <w:t>contrast,</w:t>
      </w:r>
      <w:r>
        <w:rPr>
          <w:color w:val="231F20"/>
          <w:spacing w:val="30"/>
        </w:rPr>
        <w:t xml:space="preserve"> </w:t>
      </w:r>
      <w:r>
        <w:rPr>
          <w:color w:val="231F20"/>
        </w:rPr>
        <w:t>Islamist</w:t>
      </w:r>
      <w:r>
        <w:rPr>
          <w:color w:val="231F20"/>
          <w:spacing w:val="31"/>
        </w:rPr>
        <w:t xml:space="preserve"> </w:t>
      </w:r>
      <w:r>
        <w:rPr>
          <w:color w:val="231F20"/>
        </w:rPr>
        <w:t>clients</w:t>
      </w:r>
      <w:r>
        <w:rPr>
          <w:color w:val="231F20"/>
          <w:spacing w:val="31"/>
        </w:rPr>
        <w:t xml:space="preserve"> </w:t>
      </w:r>
      <w:r>
        <w:rPr>
          <w:color w:val="231F20"/>
        </w:rPr>
        <w:t>often</w:t>
      </w:r>
      <w:r>
        <w:rPr>
          <w:color w:val="231F20"/>
          <w:spacing w:val="30"/>
        </w:rPr>
        <w:t xml:space="preserve"> </w:t>
      </w:r>
      <w:r>
        <w:rPr>
          <w:color w:val="231F20"/>
        </w:rPr>
        <w:t>have</w:t>
      </w:r>
      <w:r>
        <w:rPr>
          <w:color w:val="231F20"/>
          <w:spacing w:val="31"/>
        </w:rPr>
        <w:t xml:space="preserve"> </w:t>
      </w:r>
      <w:r>
        <w:rPr>
          <w:color w:val="231F20"/>
        </w:rPr>
        <w:t>a</w:t>
      </w:r>
      <w:r>
        <w:rPr>
          <w:color w:val="231F20"/>
          <w:spacing w:val="31"/>
        </w:rPr>
        <w:t xml:space="preserve"> </w:t>
      </w:r>
      <w:r>
        <w:rPr>
          <w:color w:val="231F20"/>
        </w:rPr>
        <w:t>positive</w:t>
      </w:r>
      <w:r>
        <w:rPr>
          <w:color w:val="231F20"/>
          <w:spacing w:val="31"/>
        </w:rPr>
        <w:t xml:space="preserve"> </w:t>
      </w:r>
      <w:r>
        <w:rPr>
          <w:color w:val="231F20"/>
        </w:rPr>
        <w:t>view of German right-wing extremists, above all due to their clear political agenda, the traditional gender roles they preach and</w:t>
      </w:r>
      <w:r>
        <w:rPr>
          <w:color w:val="231F20"/>
          <w:spacing w:val="40"/>
        </w:rPr>
        <w:t xml:space="preserve"> </w:t>
      </w:r>
      <w:r>
        <w:rPr>
          <w:color w:val="231F20"/>
        </w:rPr>
        <w:t>their negative position towards the liberal democratic order.</w:t>
      </w:r>
    </w:p>
    <w:p w14:paraId="421D2194" w14:textId="77777777" w:rsidR="00872454" w:rsidRDefault="00872454">
      <w:pPr>
        <w:pStyle w:val="Textkrper"/>
        <w:spacing w:before="50"/>
      </w:pPr>
    </w:p>
    <w:p w14:paraId="421D2195" w14:textId="77777777" w:rsidR="00872454" w:rsidRDefault="00CB66E8">
      <w:pPr>
        <w:pStyle w:val="Textkrper"/>
        <w:ind w:left="241"/>
        <w:jc w:val="both"/>
        <w:rPr>
          <w:rFonts w:ascii="Gill Sans MT"/>
        </w:rPr>
      </w:pPr>
      <w:r>
        <w:rPr>
          <w:rFonts w:ascii="Gill Sans MT"/>
          <w:color w:val="231F20"/>
          <w:spacing w:val="2"/>
          <w:w w:val="110"/>
        </w:rPr>
        <w:t>Ideological</w:t>
      </w:r>
      <w:r>
        <w:rPr>
          <w:rFonts w:ascii="Gill Sans MT"/>
          <w:color w:val="231F20"/>
          <w:spacing w:val="11"/>
          <w:w w:val="115"/>
        </w:rPr>
        <w:t xml:space="preserve"> </w:t>
      </w:r>
      <w:r>
        <w:rPr>
          <w:rFonts w:ascii="Gill Sans MT"/>
          <w:color w:val="231F20"/>
          <w:spacing w:val="-2"/>
          <w:w w:val="115"/>
        </w:rPr>
        <w:t>fragments</w:t>
      </w:r>
    </w:p>
    <w:p w14:paraId="421D2196" w14:textId="77777777" w:rsidR="00872454" w:rsidRDefault="00872454">
      <w:pPr>
        <w:pStyle w:val="Textkrper"/>
        <w:spacing w:before="115"/>
        <w:rPr>
          <w:rFonts w:ascii="Gill Sans MT"/>
        </w:rPr>
      </w:pPr>
    </w:p>
    <w:p w14:paraId="421D2197" w14:textId="77777777" w:rsidR="00872454" w:rsidRDefault="00CB66E8">
      <w:pPr>
        <w:pStyle w:val="Textkrper"/>
        <w:spacing w:line="295" w:lineRule="auto"/>
        <w:ind w:left="241" w:right="1019"/>
        <w:jc w:val="both"/>
      </w:pPr>
      <w:r>
        <w:rPr>
          <w:color w:val="231F20"/>
        </w:rPr>
        <w:t>Anti-Semitic and conspiracy ideological narratives were present</w:t>
      </w:r>
      <w:r>
        <w:rPr>
          <w:color w:val="231F20"/>
          <w:spacing w:val="40"/>
        </w:rPr>
        <w:t xml:space="preserve"> </w:t>
      </w:r>
      <w:r>
        <w:rPr>
          <w:color w:val="231F20"/>
        </w:rPr>
        <w:t>in almost all phenomena and thus act as ideological fragments with high potential to build bridges between the areas. They enable connections across ideological borders and contribute diffuse, partly contradictory world views to the formation. Practitioners reported cross-phenomena narratives from a conspiracy ideological connection with victim narratives and discursive patterns of hegemonic masculinity.</w:t>
      </w:r>
    </w:p>
    <w:p w14:paraId="421D2198" w14:textId="77777777" w:rsidR="00872454" w:rsidRDefault="00872454">
      <w:pPr>
        <w:pStyle w:val="Textkrper"/>
        <w:spacing w:before="48"/>
      </w:pPr>
    </w:p>
    <w:p w14:paraId="421D2199" w14:textId="77777777" w:rsidR="00872454" w:rsidRDefault="00CB66E8">
      <w:pPr>
        <w:pStyle w:val="Textkrper"/>
        <w:spacing w:line="295" w:lineRule="auto"/>
        <w:ind w:left="241" w:right="1016"/>
        <w:jc w:val="both"/>
      </w:pPr>
      <w:r>
        <w:rPr>
          <w:color w:val="231F20"/>
        </w:rPr>
        <w:t xml:space="preserve">Several practitioners </w:t>
      </w:r>
      <w:proofErr w:type="spellStart"/>
      <w:r>
        <w:rPr>
          <w:color w:val="231F20"/>
        </w:rPr>
        <w:t>emphasised</w:t>
      </w:r>
      <w:proofErr w:type="spellEnd"/>
      <w:r>
        <w:rPr>
          <w:color w:val="231F20"/>
        </w:rPr>
        <w:t xml:space="preserve"> that, alongside this ideological fragmentation within the phenomena of right-wing extremism</w:t>
      </w:r>
      <w:r>
        <w:rPr>
          <w:color w:val="231F20"/>
          <w:spacing w:val="40"/>
        </w:rPr>
        <w:t xml:space="preserve"> </w:t>
      </w:r>
      <w:r>
        <w:rPr>
          <w:color w:val="231F20"/>
        </w:rPr>
        <w:t>and Islamist extremism, clients often selectively connect individual</w:t>
      </w:r>
      <w:r>
        <w:rPr>
          <w:color w:val="231F20"/>
          <w:spacing w:val="40"/>
        </w:rPr>
        <w:t xml:space="preserve"> </w:t>
      </w:r>
      <w:r>
        <w:rPr>
          <w:color w:val="231F20"/>
        </w:rPr>
        <w:t>ideological</w:t>
      </w:r>
      <w:r>
        <w:rPr>
          <w:color w:val="231F20"/>
          <w:spacing w:val="40"/>
        </w:rPr>
        <w:t xml:space="preserve"> </w:t>
      </w:r>
      <w:r>
        <w:rPr>
          <w:color w:val="231F20"/>
        </w:rPr>
        <w:t>fragments</w:t>
      </w:r>
      <w:r>
        <w:rPr>
          <w:color w:val="231F20"/>
          <w:spacing w:val="40"/>
        </w:rPr>
        <w:t xml:space="preserve"> </w:t>
      </w:r>
      <w:r>
        <w:rPr>
          <w:color w:val="231F20"/>
        </w:rPr>
        <w:t>from</w:t>
      </w:r>
      <w:r>
        <w:rPr>
          <w:color w:val="231F20"/>
          <w:spacing w:val="40"/>
        </w:rPr>
        <w:t xml:space="preserve"> </w:t>
      </w:r>
      <w:r>
        <w:rPr>
          <w:color w:val="231F20"/>
        </w:rPr>
        <w:t>various</w:t>
      </w:r>
      <w:r>
        <w:rPr>
          <w:color w:val="231F20"/>
          <w:spacing w:val="40"/>
        </w:rPr>
        <w:t xml:space="preserve"> </w:t>
      </w:r>
      <w:r>
        <w:rPr>
          <w:color w:val="231F20"/>
        </w:rPr>
        <w:t>movements</w:t>
      </w:r>
      <w:r>
        <w:rPr>
          <w:color w:val="231F20"/>
          <w:spacing w:val="80"/>
        </w:rPr>
        <w:t xml:space="preserve"> </w:t>
      </w:r>
      <w:r>
        <w:rPr>
          <w:color w:val="231F20"/>
        </w:rPr>
        <w:t xml:space="preserve">with each other, albeit without integrating these </w:t>
      </w:r>
      <w:proofErr w:type="gramStart"/>
      <w:r>
        <w:rPr>
          <w:color w:val="231F20"/>
        </w:rPr>
        <w:t>in</w:t>
      </w:r>
      <w:proofErr w:type="gramEnd"/>
      <w:r>
        <w:rPr>
          <w:color w:val="231F20"/>
        </w:rPr>
        <w:t xml:space="preserve"> a closed ideological system. Interview partner 6 describes this selective appropriation </w:t>
      </w:r>
      <w:proofErr w:type="spellStart"/>
      <w:r>
        <w:rPr>
          <w:color w:val="231F20"/>
        </w:rPr>
        <w:t>behaviour</w:t>
      </w:r>
      <w:proofErr w:type="spellEnd"/>
      <w:r>
        <w:rPr>
          <w:color w:val="231F20"/>
        </w:rPr>
        <w:t>, appropriately, as ‘tweezer work’:</w:t>
      </w:r>
    </w:p>
    <w:p w14:paraId="421D219A" w14:textId="77777777" w:rsidR="00872454" w:rsidRDefault="00CB66E8">
      <w:pPr>
        <w:pStyle w:val="Textkrper"/>
        <w:spacing w:line="295" w:lineRule="auto"/>
        <w:ind w:left="467" w:right="1016"/>
        <w:jc w:val="both"/>
      </w:pPr>
      <w:r>
        <w:rPr>
          <w:color w:val="231F20"/>
        </w:rPr>
        <w:t>‘[…] I always call this tweezer work. It’s like: “So, I’ll take something from them, something from those and something from these. And why? Yeah, it just confirms my way of understanding the world, more or less”. And it’s so simple, yeah, virtually no solid ideological affiliation [...]’ (Interview partner 6; ISLEX)</w:t>
      </w:r>
    </w:p>
    <w:p w14:paraId="421D219B" w14:textId="77777777" w:rsidR="00872454" w:rsidRDefault="00872454">
      <w:pPr>
        <w:pStyle w:val="Textkrper"/>
        <w:spacing w:before="46"/>
      </w:pPr>
    </w:p>
    <w:p w14:paraId="421D219C" w14:textId="77777777" w:rsidR="00872454" w:rsidRDefault="00CB66E8">
      <w:pPr>
        <w:pStyle w:val="Textkrper"/>
        <w:ind w:left="241"/>
        <w:jc w:val="both"/>
      </w:pPr>
      <w:r>
        <w:rPr>
          <w:color w:val="231F20"/>
        </w:rPr>
        <w:t>This</w:t>
      </w:r>
      <w:r>
        <w:rPr>
          <w:color w:val="231F20"/>
          <w:spacing w:val="60"/>
        </w:rPr>
        <w:t xml:space="preserve"> </w:t>
      </w:r>
      <w:r>
        <w:rPr>
          <w:color w:val="231F20"/>
        </w:rPr>
        <w:t>form</w:t>
      </w:r>
      <w:r>
        <w:rPr>
          <w:color w:val="231F20"/>
          <w:spacing w:val="61"/>
        </w:rPr>
        <w:t xml:space="preserve"> </w:t>
      </w:r>
      <w:r>
        <w:rPr>
          <w:color w:val="231F20"/>
        </w:rPr>
        <w:t>of</w:t>
      </w:r>
      <w:r>
        <w:rPr>
          <w:color w:val="231F20"/>
          <w:spacing w:val="60"/>
        </w:rPr>
        <w:t xml:space="preserve"> </w:t>
      </w:r>
      <w:r>
        <w:rPr>
          <w:color w:val="231F20"/>
        </w:rPr>
        <w:t>appropriation</w:t>
      </w:r>
      <w:r>
        <w:rPr>
          <w:color w:val="231F20"/>
          <w:spacing w:val="61"/>
        </w:rPr>
        <w:t xml:space="preserve"> </w:t>
      </w:r>
      <w:r>
        <w:rPr>
          <w:color w:val="231F20"/>
        </w:rPr>
        <w:t>does</w:t>
      </w:r>
      <w:r>
        <w:rPr>
          <w:color w:val="231F20"/>
          <w:spacing w:val="61"/>
        </w:rPr>
        <w:t xml:space="preserve"> </w:t>
      </w:r>
      <w:r>
        <w:rPr>
          <w:color w:val="231F20"/>
        </w:rPr>
        <w:t>not</w:t>
      </w:r>
      <w:r>
        <w:rPr>
          <w:color w:val="231F20"/>
          <w:spacing w:val="60"/>
        </w:rPr>
        <w:t xml:space="preserve"> </w:t>
      </w:r>
      <w:r>
        <w:rPr>
          <w:color w:val="231F20"/>
        </w:rPr>
        <w:t>necessarily</w:t>
      </w:r>
      <w:r>
        <w:rPr>
          <w:color w:val="231F20"/>
          <w:spacing w:val="61"/>
        </w:rPr>
        <w:t xml:space="preserve"> </w:t>
      </w:r>
      <w:r>
        <w:rPr>
          <w:color w:val="231F20"/>
        </w:rPr>
        <w:t>mean</w:t>
      </w:r>
      <w:r>
        <w:rPr>
          <w:color w:val="231F20"/>
          <w:spacing w:val="61"/>
        </w:rPr>
        <w:t xml:space="preserve"> </w:t>
      </w:r>
      <w:r>
        <w:rPr>
          <w:color w:val="231F20"/>
          <w:spacing w:val="-4"/>
        </w:rPr>
        <w:t>that</w:t>
      </w:r>
    </w:p>
    <w:p w14:paraId="421D219D" w14:textId="77777777" w:rsidR="00872454" w:rsidRDefault="00CB66E8">
      <w:pPr>
        <w:pStyle w:val="Textkrper"/>
        <w:spacing w:before="61"/>
        <w:rPr>
          <w:sz w:val="20"/>
        </w:rPr>
      </w:pPr>
      <w:r>
        <w:rPr>
          <w:noProof/>
          <w:sz w:val="20"/>
        </w:rPr>
        <mc:AlternateContent>
          <mc:Choice Requires="wps">
            <w:drawing>
              <wp:anchor distT="0" distB="0" distL="0" distR="0" simplePos="0" relativeHeight="487644160" behindDoc="1" locked="0" layoutInCell="1" allowOverlap="1" wp14:anchorId="421D2732" wp14:editId="421D2733">
                <wp:simplePos x="0" y="0"/>
                <wp:positionH relativeFrom="page">
                  <wp:posOffset>3869999</wp:posOffset>
                </wp:positionH>
                <wp:positionV relativeFrom="paragraph">
                  <wp:posOffset>206469</wp:posOffset>
                </wp:positionV>
                <wp:extent cx="648335" cy="1270"/>
                <wp:effectExtent l="0" t="0" r="0" b="0"/>
                <wp:wrapTopAndBottom/>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5731FB1C" id="Graphic 1540" o:spid="_x0000_s1026" style="position:absolute;margin-left:304.7pt;margin-top:16.25pt;width:51.0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GeeznrdAAAACQEAAA8AAABkcnMvZG93bnJldi54bWxMj8FOwzAQRO9I/IO1SFwQ&#10;ddKUloY4FaoEXCHhA5x4iaPG6yh22/Tv2Z7gtrszmnlb7GY3iBNOofekIF0kIJBab3rqFHzXb4/P&#10;IELUZPTgCRVcMMCuvL0pdG78mb7wVMVOcAiFXCuwMY65lKG16HRY+BGJtR8/OR15nTppJn3mcDfI&#10;ZZKspdM9cYPVI+4ttofq6LjksKor39SX0Xx8vmfZA233lpS6v5tfX0BEnOOfGa74jA4lMzX+SCaI&#10;QcE62a7YqiBbPoFgwyZNeWiuhw3IspD/Pyh/AQAA//8DAFBLAQItABQABgAIAAAAIQC2gziS/gAA&#10;AOEBAAATAAAAAAAAAAAAAAAAAAAAAABbQ29udGVudF9UeXBlc10ueG1sUEsBAi0AFAAGAAgAAAAh&#10;ADj9If/WAAAAlAEAAAsAAAAAAAAAAAAAAAAALwEAAF9yZWxzLy5yZWxzUEsBAi0AFAAGAAgAAAAh&#10;AOhJkHEWAgAAWAQAAA4AAAAAAAAAAAAAAAAALgIAAGRycy9lMm9Eb2MueG1sUEsBAi0AFAAGAAgA&#10;AAAhAGeeznrdAAAACQEAAA8AAAAAAAAAAAAAAAAAcAQAAGRycy9kb3ducmV2LnhtbFBLBQYAAAAA&#10;BAAEAPMAAAB6BQAAAAA=&#10;" path="m,l648004,e" filled="f" strokecolor="#5c6061" strokeweight=".3pt">
                <v:path arrowok="t"/>
                <w10:wrap type="topAndBottom" anchorx="page"/>
              </v:shape>
            </w:pict>
          </mc:Fallback>
        </mc:AlternateContent>
      </w:r>
    </w:p>
    <w:p w14:paraId="421D219E" w14:textId="77777777" w:rsidR="00872454" w:rsidRDefault="00CB66E8">
      <w:pPr>
        <w:pStyle w:val="Listenabsatz"/>
        <w:numPr>
          <w:ilvl w:val="0"/>
          <w:numId w:val="8"/>
        </w:numPr>
        <w:tabs>
          <w:tab w:val="left" w:pos="992"/>
        </w:tabs>
        <w:spacing w:before="147" w:line="314" w:lineRule="auto"/>
        <w:ind w:left="241" w:right="1181" w:firstLine="0"/>
        <w:jc w:val="both"/>
        <w:rPr>
          <w:sz w:val="14"/>
        </w:rPr>
      </w:pPr>
      <w:r>
        <w:rPr>
          <w:color w:val="5C6061"/>
          <w:sz w:val="14"/>
        </w:rPr>
        <w:t>In</w:t>
      </w:r>
      <w:r>
        <w:rPr>
          <w:color w:val="5C6061"/>
          <w:spacing w:val="12"/>
          <w:sz w:val="14"/>
        </w:rPr>
        <w:t xml:space="preserve"> </w:t>
      </w:r>
      <w:r>
        <w:rPr>
          <w:color w:val="5C6061"/>
          <w:sz w:val="14"/>
        </w:rPr>
        <w:t>the</w:t>
      </w:r>
      <w:r>
        <w:rPr>
          <w:color w:val="5C6061"/>
          <w:spacing w:val="12"/>
          <w:sz w:val="14"/>
        </w:rPr>
        <w:t xml:space="preserve"> </w:t>
      </w:r>
      <w:r>
        <w:rPr>
          <w:color w:val="5C6061"/>
          <w:sz w:val="14"/>
        </w:rPr>
        <w:t>case</w:t>
      </w:r>
      <w:r>
        <w:rPr>
          <w:color w:val="5C6061"/>
          <w:spacing w:val="12"/>
          <w:sz w:val="14"/>
        </w:rPr>
        <w:t xml:space="preserve"> </w:t>
      </w:r>
      <w:r>
        <w:rPr>
          <w:color w:val="5C6061"/>
          <w:sz w:val="14"/>
        </w:rPr>
        <w:t>of</w:t>
      </w:r>
      <w:r>
        <w:rPr>
          <w:color w:val="5C6061"/>
          <w:spacing w:val="12"/>
          <w:sz w:val="14"/>
        </w:rPr>
        <w:t xml:space="preserve"> </w:t>
      </w:r>
      <w:proofErr w:type="spellStart"/>
      <w:proofErr w:type="gramStart"/>
      <w:r>
        <w:rPr>
          <w:color w:val="5C6061"/>
          <w:sz w:val="14"/>
        </w:rPr>
        <w:t>QAon</w:t>
      </w:r>
      <w:proofErr w:type="spellEnd"/>
      <w:proofErr w:type="gramEnd"/>
      <w:r>
        <w:rPr>
          <w:color w:val="5C6061"/>
          <w:spacing w:val="12"/>
          <w:sz w:val="14"/>
        </w:rPr>
        <w:t xml:space="preserve"> </w:t>
      </w:r>
      <w:r>
        <w:rPr>
          <w:color w:val="5C6061"/>
          <w:sz w:val="14"/>
        </w:rPr>
        <w:t>is</w:t>
      </w:r>
      <w:r>
        <w:rPr>
          <w:color w:val="5C6061"/>
          <w:spacing w:val="12"/>
          <w:sz w:val="14"/>
        </w:rPr>
        <w:t xml:space="preserve"> </w:t>
      </w:r>
      <w:r>
        <w:rPr>
          <w:color w:val="5C6061"/>
          <w:sz w:val="14"/>
        </w:rPr>
        <w:t>a</w:t>
      </w:r>
      <w:r>
        <w:rPr>
          <w:color w:val="5C6061"/>
          <w:spacing w:val="12"/>
          <w:sz w:val="14"/>
        </w:rPr>
        <w:t xml:space="preserve"> </w:t>
      </w:r>
      <w:r>
        <w:rPr>
          <w:color w:val="5C6061"/>
          <w:sz w:val="14"/>
        </w:rPr>
        <w:t>conspiracy</w:t>
      </w:r>
      <w:r>
        <w:rPr>
          <w:color w:val="5C6061"/>
          <w:spacing w:val="12"/>
          <w:sz w:val="14"/>
        </w:rPr>
        <w:t xml:space="preserve"> </w:t>
      </w:r>
      <w:r>
        <w:rPr>
          <w:color w:val="5C6061"/>
          <w:sz w:val="14"/>
        </w:rPr>
        <w:t>theory</w:t>
      </w:r>
      <w:r>
        <w:rPr>
          <w:color w:val="5C6061"/>
          <w:spacing w:val="12"/>
          <w:sz w:val="14"/>
        </w:rPr>
        <w:t xml:space="preserve"> </w:t>
      </w:r>
      <w:r>
        <w:rPr>
          <w:color w:val="5C6061"/>
          <w:sz w:val="14"/>
        </w:rPr>
        <w:t>movement</w:t>
      </w:r>
      <w:r>
        <w:rPr>
          <w:color w:val="5C6061"/>
          <w:spacing w:val="12"/>
          <w:sz w:val="14"/>
        </w:rPr>
        <w:t xml:space="preserve"> </w:t>
      </w:r>
      <w:r>
        <w:rPr>
          <w:color w:val="5C6061"/>
          <w:sz w:val="14"/>
        </w:rPr>
        <w:t>that</w:t>
      </w:r>
      <w:r>
        <w:rPr>
          <w:color w:val="5C6061"/>
          <w:spacing w:val="12"/>
          <w:sz w:val="14"/>
        </w:rPr>
        <w:t xml:space="preserve"> </w:t>
      </w:r>
      <w:r>
        <w:rPr>
          <w:color w:val="5C6061"/>
          <w:sz w:val="14"/>
        </w:rPr>
        <w:t>originated</w:t>
      </w:r>
      <w:r>
        <w:rPr>
          <w:color w:val="5C6061"/>
          <w:spacing w:val="40"/>
          <w:sz w:val="14"/>
        </w:rPr>
        <w:t xml:space="preserve"> </w:t>
      </w:r>
      <w:r>
        <w:rPr>
          <w:color w:val="5C6061"/>
          <w:sz w:val="14"/>
        </w:rPr>
        <w:t>in the 4Chan forum. The myth mentions a power struggle within the United States</w:t>
      </w:r>
      <w:r>
        <w:rPr>
          <w:color w:val="5C6061"/>
          <w:spacing w:val="40"/>
          <w:sz w:val="14"/>
        </w:rPr>
        <w:t xml:space="preserve"> </w:t>
      </w:r>
      <w:r>
        <w:rPr>
          <w:color w:val="5C6061"/>
          <w:sz w:val="14"/>
        </w:rPr>
        <w:t xml:space="preserve">between a satanic, </w:t>
      </w:r>
      <w:proofErr w:type="spellStart"/>
      <w:r>
        <w:rPr>
          <w:color w:val="5C6061"/>
          <w:sz w:val="14"/>
        </w:rPr>
        <w:t>paedophile</w:t>
      </w:r>
      <w:proofErr w:type="spellEnd"/>
      <w:r>
        <w:rPr>
          <w:color w:val="5C6061"/>
          <w:sz w:val="14"/>
        </w:rPr>
        <w:t xml:space="preserve"> elite (the ‘Deep State’) that aims to assume political</w:t>
      </w:r>
    </w:p>
    <w:p w14:paraId="421D219F" w14:textId="77777777" w:rsidR="00872454" w:rsidRDefault="00CB66E8">
      <w:pPr>
        <w:spacing w:line="314" w:lineRule="auto"/>
        <w:ind w:left="241" w:right="1093"/>
        <w:rPr>
          <w:sz w:val="14"/>
        </w:rPr>
      </w:pPr>
      <w:r>
        <w:rPr>
          <w:color w:val="5C6061"/>
          <w:sz w:val="14"/>
        </w:rPr>
        <w:t>power, as well as a camp around Donald Trump that would oppose these efforts. The</w:t>
      </w:r>
      <w:r>
        <w:rPr>
          <w:color w:val="5C6061"/>
          <w:spacing w:val="40"/>
          <w:sz w:val="14"/>
        </w:rPr>
        <w:t xml:space="preserve"> </w:t>
      </w:r>
      <w:proofErr w:type="spellStart"/>
      <w:r>
        <w:rPr>
          <w:color w:val="5C6061"/>
          <w:sz w:val="14"/>
        </w:rPr>
        <w:t>QAon</w:t>
      </w:r>
      <w:proofErr w:type="spellEnd"/>
      <w:r>
        <w:rPr>
          <w:color w:val="5C6061"/>
          <w:sz w:val="14"/>
        </w:rPr>
        <w:t xml:space="preserve"> ideology contains anti-Semitic stories of a </w:t>
      </w:r>
      <w:proofErr w:type="spellStart"/>
      <w:r>
        <w:rPr>
          <w:color w:val="5C6061"/>
          <w:sz w:val="14"/>
        </w:rPr>
        <w:t>modernised</w:t>
      </w:r>
      <w:proofErr w:type="spellEnd"/>
      <w:r>
        <w:rPr>
          <w:color w:val="5C6061"/>
          <w:sz w:val="14"/>
        </w:rPr>
        <w:t xml:space="preserve"> legend of ritual killings</w:t>
      </w:r>
      <w:r>
        <w:rPr>
          <w:color w:val="5C6061"/>
          <w:spacing w:val="40"/>
          <w:sz w:val="14"/>
        </w:rPr>
        <w:t xml:space="preserve"> </w:t>
      </w:r>
      <w:r>
        <w:rPr>
          <w:color w:val="5C6061"/>
          <w:sz w:val="14"/>
        </w:rPr>
        <w:t>and</w:t>
      </w:r>
      <w:r>
        <w:rPr>
          <w:color w:val="5C6061"/>
          <w:spacing w:val="17"/>
          <w:sz w:val="14"/>
        </w:rPr>
        <w:t xml:space="preserve"> </w:t>
      </w:r>
      <w:r>
        <w:rPr>
          <w:color w:val="5C6061"/>
          <w:sz w:val="14"/>
        </w:rPr>
        <w:t>is</w:t>
      </w:r>
      <w:r>
        <w:rPr>
          <w:color w:val="5C6061"/>
          <w:spacing w:val="17"/>
          <w:sz w:val="14"/>
        </w:rPr>
        <w:t xml:space="preserve"> </w:t>
      </w:r>
      <w:r>
        <w:rPr>
          <w:color w:val="5C6061"/>
          <w:sz w:val="14"/>
        </w:rPr>
        <w:t>now</w:t>
      </w:r>
      <w:r>
        <w:rPr>
          <w:color w:val="5C6061"/>
          <w:spacing w:val="17"/>
          <w:sz w:val="14"/>
        </w:rPr>
        <w:t xml:space="preserve"> </w:t>
      </w:r>
      <w:r>
        <w:rPr>
          <w:color w:val="5C6061"/>
          <w:sz w:val="14"/>
        </w:rPr>
        <w:t>finding</w:t>
      </w:r>
      <w:r>
        <w:rPr>
          <w:color w:val="5C6061"/>
          <w:spacing w:val="17"/>
          <w:sz w:val="14"/>
        </w:rPr>
        <w:t xml:space="preserve"> </w:t>
      </w:r>
      <w:r>
        <w:rPr>
          <w:color w:val="5C6061"/>
          <w:sz w:val="14"/>
        </w:rPr>
        <w:t>followers</w:t>
      </w:r>
      <w:r>
        <w:rPr>
          <w:color w:val="5C6061"/>
          <w:spacing w:val="17"/>
          <w:sz w:val="14"/>
        </w:rPr>
        <w:t xml:space="preserve"> </w:t>
      </w:r>
      <w:r>
        <w:rPr>
          <w:color w:val="5C6061"/>
          <w:sz w:val="14"/>
        </w:rPr>
        <w:t>beyond</w:t>
      </w:r>
      <w:r>
        <w:rPr>
          <w:color w:val="5C6061"/>
          <w:spacing w:val="17"/>
          <w:sz w:val="14"/>
        </w:rPr>
        <w:t xml:space="preserve"> </w:t>
      </w:r>
      <w:r>
        <w:rPr>
          <w:color w:val="5C6061"/>
          <w:sz w:val="14"/>
        </w:rPr>
        <w:t>the</w:t>
      </w:r>
      <w:r>
        <w:rPr>
          <w:color w:val="5C6061"/>
          <w:spacing w:val="17"/>
          <w:sz w:val="14"/>
        </w:rPr>
        <w:t xml:space="preserve"> </w:t>
      </w:r>
      <w:r>
        <w:rPr>
          <w:color w:val="5C6061"/>
          <w:sz w:val="14"/>
        </w:rPr>
        <w:t>USA,</w:t>
      </w:r>
      <w:r>
        <w:rPr>
          <w:color w:val="5C6061"/>
          <w:spacing w:val="17"/>
          <w:sz w:val="14"/>
        </w:rPr>
        <w:t xml:space="preserve"> </w:t>
      </w:r>
      <w:r>
        <w:rPr>
          <w:color w:val="5C6061"/>
          <w:sz w:val="14"/>
        </w:rPr>
        <w:t>for</w:t>
      </w:r>
      <w:r>
        <w:rPr>
          <w:color w:val="5C6061"/>
          <w:spacing w:val="17"/>
          <w:sz w:val="14"/>
        </w:rPr>
        <w:t xml:space="preserve"> </w:t>
      </w:r>
      <w:r>
        <w:rPr>
          <w:color w:val="5C6061"/>
          <w:sz w:val="14"/>
        </w:rPr>
        <w:t>instance,</w:t>
      </w:r>
      <w:r>
        <w:rPr>
          <w:color w:val="5C6061"/>
          <w:spacing w:val="17"/>
          <w:sz w:val="14"/>
        </w:rPr>
        <w:t xml:space="preserve"> </w:t>
      </w:r>
      <w:r>
        <w:rPr>
          <w:color w:val="5C6061"/>
          <w:sz w:val="14"/>
        </w:rPr>
        <w:t>in</w:t>
      </w:r>
      <w:r>
        <w:rPr>
          <w:color w:val="5C6061"/>
          <w:spacing w:val="17"/>
          <w:sz w:val="14"/>
        </w:rPr>
        <w:t xml:space="preserve"> </w:t>
      </w:r>
      <w:r>
        <w:rPr>
          <w:color w:val="5C6061"/>
          <w:sz w:val="14"/>
        </w:rPr>
        <w:t>Germany.</w:t>
      </w:r>
      <w:r>
        <w:rPr>
          <w:color w:val="5C6061"/>
          <w:spacing w:val="17"/>
          <w:sz w:val="14"/>
        </w:rPr>
        <w:t xml:space="preserve"> </w:t>
      </w:r>
      <w:r>
        <w:rPr>
          <w:color w:val="5C6061"/>
          <w:sz w:val="14"/>
        </w:rPr>
        <w:t>In</w:t>
      </w:r>
      <w:r>
        <w:rPr>
          <w:color w:val="5C6061"/>
          <w:spacing w:val="17"/>
          <w:sz w:val="14"/>
        </w:rPr>
        <w:t xml:space="preserve"> </w:t>
      </w:r>
      <w:r>
        <w:rPr>
          <w:color w:val="5C6061"/>
          <w:sz w:val="14"/>
        </w:rPr>
        <w:t>both</w:t>
      </w:r>
      <w:r>
        <w:rPr>
          <w:color w:val="5C6061"/>
          <w:spacing w:val="17"/>
          <w:sz w:val="14"/>
        </w:rPr>
        <w:t xml:space="preserve"> </w:t>
      </w:r>
      <w:r>
        <w:rPr>
          <w:color w:val="5C6061"/>
          <w:sz w:val="14"/>
        </w:rPr>
        <w:t>the</w:t>
      </w:r>
      <w:r>
        <w:rPr>
          <w:color w:val="5C6061"/>
          <w:spacing w:val="40"/>
          <w:sz w:val="14"/>
        </w:rPr>
        <w:t xml:space="preserve"> </w:t>
      </w:r>
      <w:r>
        <w:rPr>
          <w:color w:val="5C6061"/>
          <w:sz w:val="14"/>
        </w:rPr>
        <w:t xml:space="preserve">USA and Germany, adherents to the </w:t>
      </w:r>
      <w:proofErr w:type="spellStart"/>
      <w:r>
        <w:rPr>
          <w:color w:val="5C6061"/>
          <w:sz w:val="14"/>
        </w:rPr>
        <w:t>QAon</w:t>
      </w:r>
      <w:proofErr w:type="spellEnd"/>
      <w:r>
        <w:rPr>
          <w:color w:val="5C6061"/>
          <w:sz w:val="14"/>
        </w:rPr>
        <w:t xml:space="preserve"> myth were involved in criminal and violent</w:t>
      </w:r>
      <w:r>
        <w:rPr>
          <w:color w:val="5C6061"/>
          <w:spacing w:val="40"/>
          <w:sz w:val="14"/>
        </w:rPr>
        <w:t xml:space="preserve"> </w:t>
      </w:r>
      <w:r>
        <w:rPr>
          <w:color w:val="5C6061"/>
          <w:sz w:val="14"/>
        </w:rPr>
        <w:t>acts such as the attack on the US Capitol in 2021 or on the Reichstag in Germany in</w:t>
      </w:r>
      <w:r>
        <w:rPr>
          <w:color w:val="5C6061"/>
          <w:spacing w:val="40"/>
          <w:sz w:val="14"/>
        </w:rPr>
        <w:t xml:space="preserve"> </w:t>
      </w:r>
      <w:r>
        <w:rPr>
          <w:color w:val="5C6061"/>
          <w:sz w:val="14"/>
        </w:rPr>
        <w:t>2020 (Garry et al. 2021).</w:t>
      </w:r>
    </w:p>
    <w:p w14:paraId="421D21A0" w14:textId="77777777" w:rsidR="00872454" w:rsidRDefault="00872454">
      <w:pPr>
        <w:spacing w:line="314" w:lineRule="auto"/>
        <w:rPr>
          <w:sz w:val="14"/>
        </w:rPr>
        <w:sectPr w:rsidR="00872454">
          <w:type w:val="continuous"/>
          <w:pgSz w:w="11910" w:h="16840"/>
          <w:pgMar w:top="1920" w:right="0" w:bottom="280" w:left="0" w:header="389" w:footer="812" w:gutter="0"/>
          <w:cols w:num="2" w:space="720" w:equalWidth="0">
            <w:col w:w="5814" w:space="40"/>
            <w:col w:w="6056"/>
          </w:cols>
        </w:sectPr>
      </w:pPr>
    </w:p>
    <w:p w14:paraId="421D21A1" w14:textId="77777777" w:rsidR="00872454" w:rsidRDefault="00872454">
      <w:pPr>
        <w:pStyle w:val="Textkrper"/>
        <w:spacing w:before="171"/>
        <w:rPr>
          <w:sz w:val="20"/>
        </w:rPr>
      </w:pPr>
    </w:p>
    <w:p w14:paraId="421D21A2" w14:textId="77777777" w:rsidR="00872454" w:rsidRDefault="00872454">
      <w:pPr>
        <w:pStyle w:val="Textkrper"/>
        <w:rPr>
          <w:sz w:val="20"/>
        </w:rPr>
        <w:sectPr w:rsidR="00872454">
          <w:pgSz w:w="11910" w:h="16840"/>
          <w:pgMar w:top="1000" w:right="0" w:bottom="1000" w:left="0" w:header="389" w:footer="812" w:gutter="0"/>
          <w:cols w:space="720"/>
        </w:sectPr>
      </w:pPr>
    </w:p>
    <w:p w14:paraId="421D21A3" w14:textId="77777777" w:rsidR="00872454" w:rsidRDefault="00CB66E8">
      <w:pPr>
        <w:pStyle w:val="Textkrper"/>
        <w:spacing w:before="96" w:line="295" w:lineRule="auto"/>
        <w:ind w:left="1020"/>
        <w:jc w:val="both"/>
      </w:pPr>
      <w:r>
        <w:rPr>
          <w:color w:val="231F20"/>
        </w:rPr>
        <w:t>traditionally defined phenomena have run their course. It nevertheless</w:t>
      </w:r>
      <w:r>
        <w:rPr>
          <w:color w:val="231F20"/>
          <w:spacing w:val="40"/>
        </w:rPr>
        <w:t xml:space="preserve"> </w:t>
      </w:r>
      <w:r>
        <w:rPr>
          <w:color w:val="231F20"/>
        </w:rPr>
        <w:t>shows</w:t>
      </w:r>
      <w:r>
        <w:rPr>
          <w:color w:val="231F20"/>
          <w:spacing w:val="40"/>
        </w:rPr>
        <w:t xml:space="preserve"> </w:t>
      </w:r>
      <w:r>
        <w:rPr>
          <w:color w:val="231F20"/>
        </w:rPr>
        <w:t>clearly</w:t>
      </w:r>
      <w:r>
        <w:rPr>
          <w:color w:val="231F20"/>
          <w:spacing w:val="40"/>
        </w:rPr>
        <w:t xml:space="preserve"> </w:t>
      </w:r>
      <w:r>
        <w:rPr>
          <w:color w:val="231F20"/>
        </w:rPr>
        <w:t>that</w:t>
      </w:r>
      <w:r>
        <w:rPr>
          <w:color w:val="231F20"/>
          <w:spacing w:val="40"/>
        </w:rPr>
        <w:t xml:space="preserve"> </w:t>
      </w:r>
      <w:r>
        <w:rPr>
          <w:color w:val="231F20"/>
        </w:rPr>
        <w:t>the</w:t>
      </w:r>
      <w:r>
        <w:rPr>
          <w:color w:val="231F20"/>
          <w:spacing w:val="40"/>
        </w:rPr>
        <w:t xml:space="preserve"> </w:t>
      </w:r>
      <w:r>
        <w:rPr>
          <w:color w:val="231F20"/>
        </w:rPr>
        <w:t>ideological</w:t>
      </w:r>
      <w:r>
        <w:rPr>
          <w:color w:val="231F20"/>
          <w:spacing w:val="40"/>
        </w:rPr>
        <w:t xml:space="preserve"> </w:t>
      </w:r>
      <w:r>
        <w:rPr>
          <w:color w:val="231F20"/>
        </w:rPr>
        <w:t>reference</w:t>
      </w:r>
      <w:r>
        <w:rPr>
          <w:color w:val="231F20"/>
          <w:spacing w:val="40"/>
        </w:rPr>
        <w:t xml:space="preserve"> </w:t>
      </w:r>
      <w:r>
        <w:rPr>
          <w:color w:val="231F20"/>
        </w:rPr>
        <w:t>point is more individual and more diverse. This can make the classification of clients and ideologies more difficult.</w:t>
      </w:r>
    </w:p>
    <w:p w14:paraId="421D21A4" w14:textId="77777777" w:rsidR="00872454" w:rsidRDefault="00872454">
      <w:pPr>
        <w:pStyle w:val="Textkrper"/>
        <w:spacing w:before="50"/>
      </w:pPr>
    </w:p>
    <w:p w14:paraId="421D21A5" w14:textId="77777777" w:rsidR="00872454" w:rsidRDefault="00CB66E8">
      <w:pPr>
        <w:pStyle w:val="Textkrper"/>
        <w:spacing w:line="295" w:lineRule="auto"/>
        <w:ind w:left="1020"/>
        <w:jc w:val="both"/>
      </w:pPr>
      <w:r>
        <w:rPr>
          <w:color w:val="231F20"/>
        </w:rPr>
        <w:t>Interview statements from counsellors who work with clients from</w:t>
      </w:r>
      <w:r>
        <w:rPr>
          <w:color w:val="231F20"/>
          <w:spacing w:val="40"/>
        </w:rPr>
        <w:t xml:space="preserve"> </w:t>
      </w:r>
      <w:r>
        <w:rPr>
          <w:color w:val="231F20"/>
        </w:rPr>
        <w:t>the</w:t>
      </w:r>
      <w:r>
        <w:rPr>
          <w:color w:val="231F20"/>
          <w:spacing w:val="40"/>
        </w:rPr>
        <w:t xml:space="preserve"> </w:t>
      </w:r>
      <w:r>
        <w:rPr>
          <w:color w:val="231F20"/>
        </w:rPr>
        <w:t>Islamist</w:t>
      </w:r>
      <w:r>
        <w:rPr>
          <w:color w:val="231F20"/>
          <w:spacing w:val="40"/>
        </w:rPr>
        <w:t xml:space="preserve"> </w:t>
      </w:r>
      <w:r>
        <w:rPr>
          <w:color w:val="231F20"/>
        </w:rPr>
        <w:t>and</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spectrums</w:t>
      </w:r>
      <w:r>
        <w:rPr>
          <w:color w:val="231F20"/>
          <w:spacing w:val="40"/>
        </w:rPr>
        <w:t xml:space="preserve"> </w:t>
      </w:r>
      <w:r>
        <w:rPr>
          <w:color w:val="231F20"/>
        </w:rPr>
        <w:t>clarify that an increasing ideological disorientation can be observed, especially among adolescents. Clear affiliation to certain ideological movements, for example, in terms of traditional Salafist</w:t>
      </w:r>
      <w:r>
        <w:rPr>
          <w:color w:val="231F20"/>
          <w:spacing w:val="40"/>
        </w:rPr>
        <w:t xml:space="preserve"> </w:t>
      </w:r>
      <w:r>
        <w:rPr>
          <w:color w:val="231F20"/>
        </w:rPr>
        <w:t>lines</w:t>
      </w:r>
      <w:r>
        <w:rPr>
          <w:color w:val="231F20"/>
          <w:spacing w:val="40"/>
        </w:rPr>
        <w:t xml:space="preserve"> </w:t>
      </w:r>
      <w:r>
        <w:rPr>
          <w:color w:val="231F20"/>
        </w:rPr>
        <w:t>with</w:t>
      </w:r>
      <w:r>
        <w:rPr>
          <w:color w:val="231F20"/>
          <w:spacing w:val="40"/>
        </w:rPr>
        <w:t xml:space="preserve"> </w:t>
      </w:r>
      <w:r>
        <w:rPr>
          <w:color w:val="231F20"/>
        </w:rPr>
        <w:t>defined</w:t>
      </w:r>
      <w:r>
        <w:rPr>
          <w:color w:val="231F20"/>
          <w:spacing w:val="40"/>
        </w:rPr>
        <w:t xml:space="preserve"> </w:t>
      </w:r>
      <w:r>
        <w:rPr>
          <w:color w:val="231F20"/>
        </w:rPr>
        <w:t>scholar</w:t>
      </w:r>
      <w:r>
        <w:rPr>
          <w:color w:val="231F20"/>
          <w:spacing w:val="40"/>
        </w:rPr>
        <w:t xml:space="preserve"> </w:t>
      </w:r>
      <w:r>
        <w:rPr>
          <w:color w:val="231F20"/>
        </w:rPr>
        <w:t>authority,</w:t>
      </w:r>
      <w:r>
        <w:rPr>
          <w:color w:val="231F20"/>
          <w:spacing w:val="40"/>
        </w:rPr>
        <w:t xml:space="preserve"> </w:t>
      </w:r>
      <w:r>
        <w:rPr>
          <w:color w:val="231F20"/>
        </w:rPr>
        <w:t>is</w:t>
      </w:r>
      <w:r>
        <w:rPr>
          <w:color w:val="231F20"/>
          <w:spacing w:val="40"/>
        </w:rPr>
        <w:t xml:space="preserve"> </w:t>
      </w:r>
      <w:r>
        <w:rPr>
          <w:color w:val="231F20"/>
        </w:rPr>
        <w:t>considerably less prevalent. Instead, clients predominantly express unclear references, pragmatic appropriations and less need for an ideological system. The ideological fragments primarily serve</w:t>
      </w:r>
      <w:r>
        <w:rPr>
          <w:color w:val="231F20"/>
          <w:spacing w:val="80"/>
        </w:rPr>
        <w:t xml:space="preserve"> </w:t>
      </w:r>
      <w:r>
        <w:rPr>
          <w:color w:val="231F20"/>
        </w:rPr>
        <w:t>the individual’s sense of meaning and self-positioning, rather</w:t>
      </w:r>
      <w:r>
        <w:rPr>
          <w:color w:val="231F20"/>
          <w:spacing w:val="40"/>
        </w:rPr>
        <w:t xml:space="preserve"> </w:t>
      </w:r>
      <w:r>
        <w:rPr>
          <w:color w:val="231F20"/>
        </w:rPr>
        <w:t>than a stringent ideological line. Despite observing an increasing fragmentation in individual cases, many counsellors also stated that they were still seeing cases where clients followed a stringent ideological movement.</w:t>
      </w:r>
    </w:p>
    <w:p w14:paraId="421D21A6" w14:textId="77777777" w:rsidR="00872454" w:rsidRDefault="00872454">
      <w:pPr>
        <w:pStyle w:val="Textkrper"/>
        <w:spacing w:before="45"/>
      </w:pPr>
    </w:p>
    <w:p w14:paraId="421D21A7" w14:textId="77777777" w:rsidR="00872454" w:rsidRDefault="00CB66E8">
      <w:pPr>
        <w:pStyle w:val="Textkrper"/>
        <w:spacing w:before="1" w:line="295" w:lineRule="auto"/>
        <w:ind w:left="1020"/>
        <w:jc w:val="both"/>
      </w:pPr>
      <w:r>
        <w:rPr>
          <w:color w:val="231F20"/>
        </w:rPr>
        <w:t>A</w:t>
      </w:r>
      <w:r>
        <w:rPr>
          <w:color w:val="231F20"/>
          <w:spacing w:val="40"/>
        </w:rPr>
        <w:t xml:space="preserve"> </w:t>
      </w:r>
      <w:r>
        <w:rPr>
          <w:color w:val="231F20"/>
        </w:rPr>
        <w:t>comparable</w:t>
      </w:r>
      <w:r>
        <w:rPr>
          <w:color w:val="231F20"/>
          <w:spacing w:val="40"/>
        </w:rPr>
        <w:t xml:space="preserve"> </w:t>
      </w:r>
      <w:r>
        <w:rPr>
          <w:color w:val="231F20"/>
        </w:rPr>
        <w:t>fragmentation</w:t>
      </w:r>
      <w:r>
        <w:rPr>
          <w:color w:val="231F20"/>
          <w:spacing w:val="40"/>
        </w:rPr>
        <w:t xml:space="preserve"> </w:t>
      </w:r>
      <w:r>
        <w:rPr>
          <w:color w:val="231F20"/>
        </w:rPr>
        <w:t>is</w:t>
      </w:r>
      <w:r>
        <w:rPr>
          <w:color w:val="231F20"/>
          <w:spacing w:val="40"/>
        </w:rPr>
        <w:t xml:space="preserve"> </w:t>
      </w:r>
      <w:r>
        <w:rPr>
          <w:color w:val="231F20"/>
        </w:rPr>
        <w:t>also</w:t>
      </w:r>
      <w:r>
        <w:rPr>
          <w:color w:val="231F20"/>
          <w:spacing w:val="40"/>
        </w:rPr>
        <w:t xml:space="preserve"> </w:t>
      </w:r>
      <w:r>
        <w:rPr>
          <w:color w:val="231F20"/>
        </w:rPr>
        <w:t>present</w:t>
      </w:r>
      <w:r>
        <w:rPr>
          <w:color w:val="231F20"/>
          <w:spacing w:val="40"/>
        </w:rPr>
        <w:t xml:space="preserve"> </w:t>
      </w:r>
      <w:proofErr w:type="gramStart"/>
      <w:r>
        <w:rPr>
          <w:color w:val="231F20"/>
        </w:rPr>
        <w:t>in</w:t>
      </w:r>
      <w:r>
        <w:rPr>
          <w:color w:val="231F20"/>
          <w:spacing w:val="40"/>
        </w:rPr>
        <w:t xml:space="preserve"> </w:t>
      </w:r>
      <w:r>
        <w:rPr>
          <w:color w:val="231F20"/>
        </w:rPr>
        <w:t>the</w:t>
      </w:r>
      <w:r>
        <w:rPr>
          <w:color w:val="231F20"/>
          <w:spacing w:val="40"/>
        </w:rPr>
        <w:t xml:space="preserve"> </w:t>
      </w:r>
      <w:r>
        <w:rPr>
          <w:color w:val="231F20"/>
        </w:rPr>
        <w:t>area</w:t>
      </w:r>
      <w:r>
        <w:rPr>
          <w:color w:val="231F20"/>
          <w:spacing w:val="40"/>
        </w:rPr>
        <w:t xml:space="preserve"> </w:t>
      </w:r>
      <w:r>
        <w:rPr>
          <w:color w:val="231F20"/>
        </w:rPr>
        <w:t>of</w:t>
      </w:r>
      <w:proofErr w:type="gramEnd"/>
      <w:r>
        <w:rPr>
          <w:color w:val="231F20"/>
        </w:rPr>
        <w:t xml:space="preserve"> right-wing extremism. The formerly dominant orientation</w:t>
      </w:r>
      <w:r>
        <w:rPr>
          <w:color w:val="231F20"/>
          <w:spacing w:val="40"/>
        </w:rPr>
        <w:t xml:space="preserve"> </w:t>
      </w:r>
      <w:r>
        <w:rPr>
          <w:color w:val="231F20"/>
        </w:rPr>
        <w:t>towards national socialism as a positive utopia is increasingly moving into the background. Instead, vague enemy concepts</w:t>
      </w:r>
      <w:r>
        <w:rPr>
          <w:color w:val="231F20"/>
          <w:spacing w:val="80"/>
        </w:rPr>
        <w:t xml:space="preserve"> </w:t>
      </w:r>
      <w:r>
        <w:rPr>
          <w:color w:val="231F20"/>
        </w:rPr>
        <w:t>and diffuse resentment aimed at, for example, ‘politics’, social liberalism, feminism, the LGBTQ+ movement, and at immigrants and their supposed supporters, have moved to the forefront. Individual clients pick up on content from different, partly contradictory right-wing movements. without perceiving these</w:t>
      </w:r>
      <w:r>
        <w:rPr>
          <w:color w:val="231F20"/>
          <w:spacing w:val="80"/>
        </w:rPr>
        <w:t xml:space="preserve"> </w:t>
      </w:r>
      <w:r>
        <w:rPr>
          <w:color w:val="231F20"/>
        </w:rPr>
        <w:t>as contradictory.</w:t>
      </w:r>
    </w:p>
    <w:p w14:paraId="421D21A8" w14:textId="77777777" w:rsidR="00872454" w:rsidRDefault="00CB66E8">
      <w:pPr>
        <w:pStyle w:val="Textkrper"/>
        <w:spacing w:before="96" w:line="295" w:lineRule="auto"/>
        <w:ind w:left="469" w:right="1016"/>
        <w:jc w:val="both"/>
      </w:pPr>
      <w:r>
        <w:br w:type="column"/>
      </w:r>
      <w:r>
        <w:rPr>
          <w:color w:val="231F20"/>
        </w:rPr>
        <w:t>‘I</w:t>
      </w:r>
      <w:r>
        <w:rPr>
          <w:color w:val="231F20"/>
          <w:spacing w:val="24"/>
        </w:rPr>
        <w:t xml:space="preserve"> </w:t>
      </w:r>
      <w:r>
        <w:rPr>
          <w:color w:val="231F20"/>
        </w:rPr>
        <w:t>believe</w:t>
      </w:r>
      <w:r>
        <w:rPr>
          <w:color w:val="231F20"/>
          <w:spacing w:val="24"/>
        </w:rPr>
        <w:t xml:space="preserve"> </w:t>
      </w:r>
      <w:r>
        <w:rPr>
          <w:color w:val="231F20"/>
        </w:rPr>
        <w:t>it</w:t>
      </w:r>
      <w:r>
        <w:rPr>
          <w:color w:val="231F20"/>
          <w:spacing w:val="24"/>
        </w:rPr>
        <w:t xml:space="preserve"> </w:t>
      </w:r>
      <w:r>
        <w:rPr>
          <w:color w:val="231F20"/>
        </w:rPr>
        <w:t>is</w:t>
      </w:r>
      <w:r>
        <w:rPr>
          <w:color w:val="231F20"/>
          <w:spacing w:val="24"/>
        </w:rPr>
        <w:t xml:space="preserve"> </w:t>
      </w:r>
      <w:r>
        <w:rPr>
          <w:color w:val="231F20"/>
        </w:rPr>
        <w:t>still</w:t>
      </w:r>
      <w:r>
        <w:rPr>
          <w:color w:val="231F20"/>
          <w:spacing w:val="24"/>
        </w:rPr>
        <w:t xml:space="preserve"> </w:t>
      </w:r>
      <w:r>
        <w:rPr>
          <w:color w:val="231F20"/>
        </w:rPr>
        <w:t>important,</w:t>
      </w:r>
      <w:r>
        <w:rPr>
          <w:color w:val="231F20"/>
          <w:spacing w:val="24"/>
        </w:rPr>
        <w:t xml:space="preserve"> </w:t>
      </w:r>
      <w:r>
        <w:rPr>
          <w:color w:val="231F20"/>
        </w:rPr>
        <w:t>as</w:t>
      </w:r>
      <w:r>
        <w:rPr>
          <w:color w:val="231F20"/>
          <w:spacing w:val="24"/>
        </w:rPr>
        <w:t xml:space="preserve"> </w:t>
      </w:r>
      <w:r>
        <w:rPr>
          <w:color w:val="231F20"/>
        </w:rPr>
        <w:t>is</w:t>
      </w:r>
      <w:r>
        <w:rPr>
          <w:color w:val="231F20"/>
          <w:spacing w:val="24"/>
        </w:rPr>
        <w:t xml:space="preserve"> </w:t>
      </w:r>
      <w:r>
        <w:rPr>
          <w:color w:val="231F20"/>
        </w:rPr>
        <w:t>already</w:t>
      </w:r>
      <w:r>
        <w:rPr>
          <w:color w:val="231F20"/>
          <w:spacing w:val="24"/>
        </w:rPr>
        <w:t xml:space="preserve"> </w:t>
      </w:r>
      <w:r>
        <w:rPr>
          <w:color w:val="231F20"/>
        </w:rPr>
        <w:t>being</w:t>
      </w:r>
      <w:r>
        <w:rPr>
          <w:color w:val="231F20"/>
          <w:spacing w:val="24"/>
        </w:rPr>
        <w:t xml:space="preserve"> </w:t>
      </w:r>
      <w:r>
        <w:rPr>
          <w:color w:val="231F20"/>
        </w:rPr>
        <w:t>attempted, to</w:t>
      </w:r>
      <w:r>
        <w:rPr>
          <w:color w:val="231F20"/>
          <w:spacing w:val="40"/>
        </w:rPr>
        <w:t xml:space="preserve"> </w:t>
      </w:r>
      <w:r>
        <w:rPr>
          <w:color w:val="231F20"/>
        </w:rPr>
        <w:t>also</w:t>
      </w:r>
      <w:r>
        <w:rPr>
          <w:color w:val="231F20"/>
          <w:spacing w:val="40"/>
        </w:rPr>
        <w:t xml:space="preserve"> </w:t>
      </w:r>
      <w:r>
        <w:rPr>
          <w:color w:val="231F20"/>
        </w:rPr>
        <w:t>demonstrate</w:t>
      </w:r>
      <w:r>
        <w:rPr>
          <w:color w:val="231F20"/>
          <w:spacing w:val="40"/>
        </w:rPr>
        <w:t xml:space="preserve"> </w:t>
      </w:r>
      <w:r>
        <w:rPr>
          <w:color w:val="231F20"/>
        </w:rPr>
        <w:t>in</w:t>
      </w:r>
      <w:r>
        <w:rPr>
          <w:color w:val="231F20"/>
          <w:spacing w:val="40"/>
        </w:rPr>
        <w:t xml:space="preserve"> </w:t>
      </w:r>
      <w:r>
        <w:rPr>
          <w:color w:val="231F20"/>
        </w:rPr>
        <w:t>research</w:t>
      </w:r>
      <w:r>
        <w:rPr>
          <w:color w:val="231F20"/>
          <w:spacing w:val="40"/>
        </w:rPr>
        <w:t xml:space="preserve"> </w:t>
      </w:r>
      <w:r>
        <w:rPr>
          <w:color w:val="231F20"/>
        </w:rPr>
        <w:t>on</w:t>
      </w:r>
      <w:r>
        <w:rPr>
          <w:color w:val="231F20"/>
          <w:spacing w:val="40"/>
        </w:rPr>
        <w:t xml:space="preserve"> </w:t>
      </w:r>
      <w:r>
        <w:rPr>
          <w:color w:val="231F20"/>
        </w:rPr>
        <w:t>right-wing</w:t>
      </w:r>
      <w:r>
        <w:rPr>
          <w:color w:val="231F20"/>
          <w:spacing w:val="40"/>
        </w:rPr>
        <w:t xml:space="preserve"> </w:t>
      </w:r>
      <w:r>
        <w:rPr>
          <w:color w:val="231F20"/>
        </w:rPr>
        <w:t>extremism that</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not</w:t>
      </w:r>
      <w:r>
        <w:rPr>
          <w:color w:val="231F20"/>
          <w:spacing w:val="40"/>
        </w:rPr>
        <w:t xml:space="preserve"> </w:t>
      </w:r>
      <w:r>
        <w:rPr>
          <w:color w:val="231F20"/>
        </w:rPr>
        <w:t>only</w:t>
      </w:r>
      <w:r>
        <w:rPr>
          <w:color w:val="231F20"/>
          <w:spacing w:val="40"/>
        </w:rPr>
        <w:t xml:space="preserve"> </w:t>
      </w:r>
      <w:r>
        <w:rPr>
          <w:color w:val="231F20"/>
        </w:rPr>
        <w:t>closed</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world</w:t>
      </w:r>
      <w:r>
        <w:rPr>
          <w:color w:val="231F20"/>
          <w:spacing w:val="40"/>
        </w:rPr>
        <w:t xml:space="preserve"> </w:t>
      </w:r>
      <w:r>
        <w:rPr>
          <w:color w:val="231F20"/>
        </w:rPr>
        <w:t>views or a closed right-wing extremist ideology that is dangerous, but that there are also many ideological fragments that can</w:t>
      </w:r>
      <w:r>
        <w:rPr>
          <w:color w:val="231F20"/>
          <w:spacing w:val="80"/>
        </w:rPr>
        <w:t xml:space="preserve"> </w:t>
      </w:r>
      <w:r>
        <w:rPr>
          <w:color w:val="231F20"/>
        </w:rPr>
        <w:t>be adopted and form a mixture. [...] to convey that, for right-wing</w:t>
      </w:r>
      <w:r>
        <w:rPr>
          <w:color w:val="231F20"/>
          <w:spacing w:val="33"/>
        </w:rPr>
        <w:t xml:space="preserve"> </w:t>
      </w:r>
      <w:r>
        <w:rPr>
          <w:color w:val="231F20"/>
        </w:rPr>
        <w:t>extremism,</w:t>
      </w:r>
      <w:r>
        <w:rPr>
          <w:color w:val="231F20"/>
          <w:spacing w:val="33"/>
        </w:rPr>
        <w:t xml:space="preserve"> </w:t>
      </w:r>
      <w:r>
        <w:rPr>
          <w:color w:val="231F20"/>
        </w:rPr>
        <w:t>not</w:t>
      </w:r>
      <w:r>
        <w:rPr>
          <w:color w:val="231F20"/>
          <w:spacing w:val="33"/>
        </w:rPr>
        <w:t xml:space="preserve"> </w:t>
      </w:r>
      <w:r>
        <w:rPr>
          <w:color w:val="231F20"/>
        </w:rPr>
        <w:t>all</w:t>
      </w:r>
      <w:r>
        <w:rPr>
          <w:color w:val="231F20"/>
          <w:spacing w:val="33"/>
        </w:rPr>
        <w:t xml:space="preserve"> </w:t>
      </w:r>
      <w:r>
        <w:rPr>
          <w:color w:val="231F20"/>
        </w:rPr>
        <w:t>categories</w:t>
      </w:r>
      <w:r>
        <w:rPr>
          <w:color w:val="231F20"/>
          <w:spacing w:val="33"/>
        </w:rPr>
        <w:t xml:space="preserve"> </w:t>
      </w:r>
      <w:r>
        <w:rPr>
          <w:color w:val="231F20"/>
        </w:rPr>
        <w:t>and</w:t>
      </w:r>
      <w:r>
        <w:rPr>
          <w:color w:val="231F20"/>
          <w:spacing w:val="33"/>
        </w:rPr>
        <w:t xml:space="preserve"> </w:t>
      </w:r>
      <w:r>
        <w:rPr>
          <w:color w:val="231F20"/>
        </w:rPr>
        <w:t>all</w:t>
      </w:r>
      <w:r>
        <w:rPr>
          <w:color w:val="231F20"/>
          <w:spacing w:val="33"/>
        </w:rPr>
        <w:t xml:space="preserve"> </w:t>
      </w:r>
      <w:r>
        <w:rPr>
          <w:color w:val="231F20"/>
        </w:rPr>
        <w:t>fragments</w:t>
      </w:r>
      <w:r>
        <w:rPr>
          <w:color w:val="231F20"/>
          <w:spacing w:val="33"/>
        </w:rPr>
        <w:t xml:space="preserve"> </w:t>
      </w:r>
      <w:r>
        <w:rPr>
          <w:color w:val="231F20"/>
        </w:rPr>
        <w:t>must be adopted or personified by the individual, but that</w:t>
      </w:r>
      <w:proofErr w:type="gramStart"/>
      <w:r>
        <w:rPr>
          <w:color w:val="231F20"/>
        </w:rPr>
        <w:t>, more or less, what</w:t>
      </w:r>
      <w:proofErr w:type="gramEnd"/>
      <w:r>
        <w:rPr>
          <w:color w:val="231F20"/>
        </w:rPr>
        <w:t xml:space="preserve"> is already problematic now is to be anti-Semitic, believe in a conspiracy theory, or be homophobic. But, for example, the individual does not have to support history revisionism</w:t>
      </w:r>
      <w:r>
        <w:rPr>
          <w:color w:val="231F20"/>
          <w:spacing w:val="40"/>
        </w:rPr>
        <w:t xml:space="preserve"> </w:t>
      </w:r>
      <w:r>
        <w:rPr>
          <w:color w:val="231F20"/>
        </w:rPr>
        <w:t>or</w:t>
      </w:r>
      <w:r>
        <w:rPr>
          <w:color w:val="231F20"/>
          <w:spacing w:val="40"/>
        </w:rPr>
        <w:t xml:space="preserve"> </w:t>
      </w:r>
      <w:r>
        <w:rPr>
          <w:color w:val="231F20"/>
        </w:rPr>
        <w:t>the</w:t>
      </w:r>
      <w:r>
        <w:rPr>
          <w:color w:val="231F20"/>
          <w:spacing w:val="40"/>
        </w:rPr>
        <w:t xml:space="preserve"> </w:t>
      </w:r>
      <w:r>
        <w:rPr>
          <w:color w:val="231F20"/>
        </w:rPr>
        <w:t>glorification</w:t>
      </w:r>
      <w:r>
        <w:rPr>
          <w:color w:val="231F20"/>
          <w:spacing w:val="40"/>
        </w:rPr>
        <w:t xml:space="preserve"> </w:t>
      </w:r>
      <w:r>
        <w:rPr>
          <w:color w:val="231F20"/>
        </w:rPr>
        <w:t>of</w:t>
      </w:r>
      <w:r>
        <w:rPr>
          <w:color w:val="231F20"/>
          <w:spacing w:val="40"/>
        </w:rPr>
        <w:t xml:space="preserve"> </w:t>
      </w:r>
      <w:r>
        <w:rPr>
          <w:color w:val="231F20"/>
        </w:rPr>
        <w:t>national</w:t>
      </w:r>
      <w:r>
        <w:rPr>
          <w:color w:val="231F20"/>
          <w:spacing w:val="40"/>
        </w:rPr>
        <w:t xml:space="preserve"> </w:t>
      </w:r>
      <w:r>
        <w:rPr>
          <w:color w:val="231F20"/>
        </w:rPr>
        <w:t>socialism.</w:t>
      </w:r>
      <w:r>
        <w:rPr>
          <w:color w:val="231F20"/>
          <w:spacing w:val="40"/>
        </w:rPr>
        <w:t xml:space="preserve"> </w:t>
      </w:r>
      <w:r>
        <w:rPr>
          <w:color w:val="231F20"/>
        </w:rPr>
        <w:t>And, to convey this - that there are different forms of right-wing extremism’. (Interview partner 3; REX)</w:t>
      </w:r>
    </w:p>
    <w:p w14:paraId="421D21A9"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21AA" w14:textId="77777777" w:rsidR="00872454" w:rsidRDefault="00872454">
      <w:pPr>
        <w:pStyle w:val="Textkrper"/>
        <w:spacing w:before="8"/>
        <w:rPr>
          <w:sz w:val="14"/>
        </w:rPr>
      </w:pPr>
    </w:p>
    <w:p w14:paraId="421D21AB" w14:textId="77777777" w:rsidR="00872454" w:rsidRDefault="00CB66E8">
      <w:pPr>
        <w:ind w:left="1020"/>
        <w:rPr>
          <w:sz w:val="20"/>
        </w:rPr>
      </w:pPr>
      <w:r>
        <w:rPr>
          <w:noProof/>
          <w:sz w:val="20"/>
        </w:rPr>
        <mc:AlternateContent>
          <mc:Choice Requires="wpg">
            <w:drawing>
              <wp:inline distT="0" distB="0" distL="0" distR="0" wp14:anchorId="421D2734" wp14:editId="19D25127">
                <wp:extent cx="6264275" cy="3132455"/>
                <wp:effectExtent l="0" t="0" r="0" b="1269"/>
                <wp:docPr id="1541" name="Group 1541" descr="Figure 16 shows a hierarchic category model for the category 'Clients and their lives' (on the top), in the row below connected with lines to the category above: Family, Demography, Propensity for violence, Psychosocial characteristics, Prison context, Identity. Below Demography connectes with lines one can read: Age, Migration history, Socioeconomic position, Place of residence. Below Psychosocial characteristics connected with lines one can read: Drug use, Mental health. Below Prison context connected with lines one can read: Religion, Ideological self-position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3132455"/>
                          <a:chOff x="0" y="0"/>
                          <a:chExt cx="6264275" cy="3132455"/>
                        </a:xfrm>
                      </wpg:grpSpPr>
                      <pic:pic xmlns:pic="http://schemas.openxmlformats.org/drawingml/2006/picture">
                        <pic:nvPicPr>
                          <pic:cNvPr id="1542" name="Image 1542"/>
                          <pic:cNvPicPr/>
                        </pic:nvPicPr>
                        <pic:blipFill>
                          <a:blip r:embed="rId117" cstate="print"/>
                          <a:stretch>
                            <a:fillRect/>
                          </a:stretch>
                        </pic:blipFill>
                        <pic:spPr>
                          <a:xfrm>
                            <a:off x="2326756" y="579812"/>
                            <a:ext cx="324305" cy="82607"/>
                          </a:xfrm>
                          <a:prstGeom prst="rect">
                            <a:avLst/>
                          </a:prstGeom>
                        </pic:spPr>
                      </pic:pic>
                      <wps:wsp>
                        <wps:cNvPr id="1543" name="Graphic 1543"/>
                        <wps:cNvSpPr/>
                        <wps:spPr>
                          <a:xfrm>
                            <a:off x="1388668" y="1188440"/>
                            <a:ext cx="2390775" cy="325120"/>
                          </a:xfrm>
                          <a:custGeom>
                            <a:avLst/>
                            <a:gdLst/>
                            <a:ahLst/>
                            <a:cxnLst/>
                            <a:rect l="l" t="t" r="r" b="b"/>
                            <a:pathLst>
                              <a:path w="2390775" h="325120">
                                <a:moveTo>
                                  <a:pt x="119443" y="52857"/>
                                </a:moveTo>
                                <a:lnTo>
                                  <a:pt x="117817" y="44780"/>
                                </a:lnTo>
                                <a:lnTo>
                                  <a:pt x="116459" y="42773"/>
                                </a:lnTo>
                                <a:lnTo>
                                  <a:pt x="113360" y="38188"/>
                                </a:lnTo>
                                <a:lnTo>
                                  <a:pt x="108775" y="35090"/>
                                </a:lnTo>
                                <a:lnTo>
                                  <a:pt x="108775" y="47307"/>
                                </a:lnTo>
                                <a:lnTo>
                                  <a:pt x="108775" y="58432"/>
                                </a:lnTo>
                                <a:lnTo>
                                  <a:pt x="104241" y="62941"/>
                                </a:lnTo>
                                <a:lnTo>
                                  <a:pt x="93116" y="62941"/>
                                </a:lnTo>
                                <a:lnTo>
                                  <a:pt x="88607" y="58432"/>
                                </a:lnTo>
                                <a:lnTo>
                                  <a:pt x="88607" y="47307"/>
                                </a:lnTo>
                                <a:lnTo>
                                  <a:pt x="93116" y="42773"/>
                                </a:lnTo>
                                <a:lnTo>
                                  <a:pt x="104241" y="42773"/>
                                </a:lnTo>
                                <a:lnTo>
                                  <a:pt x="108775" y="47307"/>
                                </a:lnTo>
                                <a:lnTo>
                                  <a:pt x="108775" y="35090"/>
                                </a:lnTo>
                                <a:lnTo>
                                  <a:pt x="106768" y="33731"/>
                                </a:lnTo>
                                <a:lnTo>
                                  <a:pt x="98691" y="32105"/>
                                </a:lnTo>
                                <a:lnTo>
                                  <a:pt x="90614" y="33731"/>
                                </a:lnTo>
                                <a:lnTo>
                                  <a:pt x="84023" y="38188"/>
                                </a:lnTo>
                                <a:lnTo>
                                  <a:pt x="79578" y="44780"/>
                                </a:lnTo>
                                <a:lnTo>
                                  <a:pt x="77939" y="52857"/>
                                </a:lnTo>
                                <a:lnTo>
                                  <a:pt x="79578" y="60934"/>
                                </a:lnTo>
                                <a:lnTo>
                                  <a:pt x="84023" y="67525"/>
                                </a:lnTo>
                                <a:lnTo>
                                  <a:pt x="90614" y="71970"/>
                                </a:lnTo>
                                <a:lnTo>
                                  <a:pt x="98691" y="73609"/>
                                </a:lnTo>
                                <a:lnTo>
                                  <a:pt x="106768" y="71970"/>
                                </a:lnTo>
                                <a:lnTo>
                                  <a:pt x="113360" y="67525"/>
                                </a:lnTo>
                                <a:lnTo>
                                  <a:pt x="116459" y="62941"/>
                                </a:lnTo>
                                <a:lnTo>
                                  <a:pt x="117817" y="60934"/>
                                </a:lnTo>
                                <a:lnTo>
                                  <a:pt x="119443" y="52857"/>
                                </a:lnTo>
                                <a:close/>
                              </a:path>
                              <a:path w="2390775" h="325120">
                                <a:moveTo>
                                  <a:pt x="197383" y="98856"/>
                                </a:moveTo>
                                <a:lnTo>
                                  <a:pt x="196456" y="90195"/>
                                </a:lnTo>
                                <a:lnTo>
                                  <a:pt x="193776" y="82003"/>
                                </a:lnTo>
                                <a:lnTo>
                                  <a:pt x="189433" y="74561"/>
                                </a:lnTo>
                                <a:lnTo>
                                  <a:pt x="186715" y="71577"/>
                                </a:lnTo>
                                <a:lnTo>
                                  <a:pt x="186715" y="90195"/>
                                </a:lnTo>
                                <a:lnTo>
                                  <a:pt x="186715" y="307695"/>
                                </a:lnTo>
                                <a:lnTo>
                                  <a:pt x="180149" y="314210"/>
                                </a:lnTo>
                                <a:lnTo>
                                  <a:pt x="17195" y="314210"/>
                                </a:lnTo>
                                <a:lnTo>
                                  <a:pt x="10668" y="307695"/>
                                </a:lnTo>
                                <a:lnTo>
                                  <a:pt x="10668" y="90195"/>
                                </a:lnTo>
                                <a:lnTo>
                                  <a:pt x="14325" y="82003"/>
                                </a:lnTo>
                                <a:lnTo>
                                  <a:pt x="14389" y="81864"/>
                                </a:lnTo>
                                <a:lnTo>
                                  <a:pt x="95338" y="9664"/>
                                </a:lnTo>
                                <a:lnTo>
                                  <a:pt x="102044" y="9664"/>
                                </a:lnTo>
                                <a:lnTo>
                                  <a:pt x="182994" y="81864"/>
                                </a:lnTo>
                                <a:lnTo>
                                  <a:pt x="186715" y="90195"/>
                                </a:lnTo>
                                <a:lnTo>
                                  <a:pt x="186715" y="71577"/>
                                </a:lnTo>
                                <a:lnTo>
                                  <a:pt x="118097" y="9664"/>
                                </a:lnTo>
                                <a:lnTo>
                                  <a:pt x="98691" y="0"/>
                                </a:lnTo>
                                <a:lnTo>
                                  <a:pt x="90817" y="1435"/>
                                </a:lnTo>
                                <a:lnTo>
                                  <a:pt x="83756" y="5715"/>
                                </a:lnTo>
                                <a:lnTo>
                                  <a:pt x="13766" y="68122"/>
                                </a:lnTo>
                                <a:lnTo>
                                  <a:pt x="7924" y="74561"/>
                                </a:lnTo>
                                <a:lnTo>
                                  <a:pt x="3695" y="81864"/>
                                </a:lnTo>
                                <a:lnTo>
                                  <a:pt x="3606" y="82003"/>
                                </a:lnTo>
                                <a:lnTo>
                                  <a:pt x="927" y="90195"/>
                                </a:lnTo>
                                <a:lnTo>
                                  <a:pt x="0" y="98856"/>
                                </a:lnTo>
                                <a:lnTo>
                                  <a:pt x="0" y="299631"/>
                                </a:lnTo>
                                <a:lnTo>
                                  <a:pt x="1993" y="309460"/>
                                </a:lnTo>
                                <a:lnTo>
                                  <a:pt x="7404" y="317487"/>
                                </a:lnTo>
                                <a:lnTo>
                                  <a:pt x="15443" y="322897"/>
                                </a:lnTo>
                                <a:lnTo>
                                  <a:pt x="25285" y="324878"/>
                                </a:lnTo>
                                <a:lnTo>
                                  <a:pt x="172097" y="324878"/>
                                </a:lnTo>
                                <a:lnTo>
                                  <a:pt x="181940" y="322897"/>
                                </a:lnTo>
                                <a:lnTo>
                                  <a:pt x="189979" y="317487"/>
                                </a:lnTo>
                                <a:lnTo>
                                  <a:pt x="192189" y="314210"/>
                                </a:lnTo>
                                <a:lnTo>
                                  <a:pt x="195402" y="309460"/>
                                </a:lnTo>
                                <a:lnTo>
                                  <a:pt x="197383" y="299631"/>
                                </a:lnTo>
                                <a:lnTo>
                                  <a:pt x="197383" y="98856"/>
                                </a:lnTo>
                                <a:close/>
                              </a:path>
                              <a:path w="2390775" h="325120">
                                <a:moveTo>
                                  <a:pt x="2312263" y="52857"/>
                                </a:moveTo>
                                <a:lnTo>
                                  <a:pt x="2310638" y="44780"/>
                                </a:lnTo>
                                <a:lnTo>
                                  <a:pt x="2309279" y="42773"/>
                                </a:lnTo>
                                <a:lnTo>
                                  <a:pt x="2306193" y="38188"/>
                                </a:lnTo>
                                <a:lnTo>
                                  <a:pt x="2301595" y="35090"/>
                                </a:lnTo>
                                <a:lnTo>
                                  <a:pt x="2301595" y="47307"/>
                                </a:lnTo>
                                <a:lnTo>
                                  <a:pt x="2301595" y="58432"/>
                                </a:lnTo>
                                <a:lnTo>
                                  <a:pt x="2297087" y="62941"/>
                                </a:lnTo>
                                <a:lnTo>
                                  <a:pt x="2285962" y="62941"/>
                                </a:lnTo>
                                <a:lnTo>
                                  <a:pt x="2281428" y="58432"/>
                                </a:lnTo>
                                <a:lnTo>
                                  <a:pt x="2281428" y="47307"/>
                                </a:lnTo>
                                <a:lnTo>
                                  <a:pt x="2285962" y="42773"/>
                                </a:lnTo>
                                <a:lnTo>
                                  <a:pt x="2297087" y="42773"/>
                                </a:lnTo>
                                <a:lnTo>
                                  <a:pt x="2301595" y="47307"/>
                                </a:lnTo>
                                <a:lnTo>
                                  <a:pt x="2301595" y="35090"/>
                                </a:lnTo>
                                <a:lnTo>
                                  <a:pt x="2299589" y="33731"/>
                                </a:lnTo>
                                <a:lnTo>
                                  <a:pt x="2291511" y="32105"/>
                                </a:lnTo>
                                <a:lnTo>
                                  <a:pt x="2283447" y="33731"/>
                                </a:lnTo>
                                <a:lnTo>
                                  <a:pt x="2276843" y="38188"/>
                                </a:lnTo>
                                <a:lnTo>
                                  <a:pt x="2272398" y="44780"/>
                                </a:lnTo>
                                <a:lnTo>
                                  <a:pt x="2270760" y="52857"/>
                                </a:lnTo>
                                <a:lnTo>
                                  <a:pt x="2272398" y="60934"/>
                                </a:lnTo>
                                <a:lnTo>
                                  <a:pt x="2276843" y="67525"/>
                                </a:lnTo>
                                <a:lnTo>
                                  <a:pt x="2283447" y="71970"/>
                                </a:lnTo>
                                <a:lnTo>
                                  <a:pt x="2291511" y="73609"/>
                                </a:lnTo>
                                <a:lnTo>
                                  <a:pt x="2299589" y="71970"/>
                                </a:lnTo>
                                <a:lnTo>
                                  <a:pt x="2306193" y="67525"/>
                                </a:lnTo>
                                <a:lnTo>
                                  <a:pt x="2309279" y="62941"/>
                                </a:lnTo>
                                <a:lnTo>
                                  <a:pt x="2310638" y="60934"/>
                                </a:lnTo>
                                <a:lnTo>
                                  <a:pt x="2312263" y="52857"/>
                                </a:lnTo>
                                <a:close/>
                              </a:path>
                              <a:path w="2390775" h="325120">
                                <a:moveTo>
                                  <a:pt x="2390203" y="98856"/>
                                </a:moveTo>
                                <a:lnTo>
                                  <a:pt x="2389289" y="90195"/>
                                </a:lnTo>
                                <a:lnTo>
                                  <a:pt x="2386596" y="82003"/>
                                </a:lnTo>
                                <a:lnTo>
                                  <a:pt x="2382278" y="74561"/>
                                </a:lnTo>
                                <a:lnTo>
                                  <a:pt x="2379535" y="71539"/>
                                </a:lnTo>
                                <a:lnTo>
                                  <a:pt x="2379535" y="90195"/>
                                </a:lnTo>
                                <a:lnTo>
                                  <a:pt x="2379535" y="307695"/>
                                </a:lnTo>
                                <a:lnTo>
                                  <a:pt x="2372969" y="314210"/>
                                </a:lnTo>
                                <a:lnTo>
                                  <a:pt x="2210054" y="314210"/>
                                </a:lnTo>
                                <a:lnTo>
                                  <a:pt x="2203488" y="307695"/>
                                </a:lnTo>
                                <a:lnTo>
                                  <a:pt x="2203488" y="90195"/>
                                </a:lnTo>
                                <a:lnTo>
                                  <a:pt x="2207145" y="82003"/>
                                </a:lnTo>
                                <a:lnTo>
                                  <a:pt x="2207209" y="81864"/>
                                </a:lnTo>
                                <a:lnTo>
                                  <a:pt x="2288159" y="9664"/>
                                </a:lnTo>
                                <a:lnTo>
                                  <a:pt x="2294864" y="9664"/>
                                </a:lnTo>
                                <a:lnTo>
                                  <a:pt x="2375814" y="81864"/>
                                </a:lnTo>
                                <a:lnTo>
                                  <a:pt x="2379535" y="90195"/>
                                </a:lnTo>
                                <a:lnTo>
                                  <a:pt x="2379535" y="71539"/>
                                </a:lnTo>
                                <a:lnTo>
                                  <a:pt x="2376436" y="68122"/>
                                </a:lnTo>
                                <a:lnTo>
                                  <a:pt x="2310917" y="9664"/>
                                </a:lnTo>
                                <a:lnTo>
                                  <a:pt x="2306497" y="5715"/>
                                </a:lnTo>
                                <a:lnTo>
                                  <a:pt x="2299424" y="1435"/>
                                </a:lnTo>
                                <a:lnTo>
                                  <a:pt x="2291511" y="0"/>
                                </a:lnTo>
                                <a:lnTo>
                                  <a:pt x="2283637" y="1435"/>
                                </a:lnTo>
                                <a:lnTo>
                                  <a:pt x="2206625" y="68122"/>
                                </a:lnTo>
                                <a:lnTo>
                                  <a:pt x="2192820" y="98856"/>
                                </a:lnTo>
                                <a:lnTo>
                                  <a:pt x="2192820" y="299631"/>
                                </a:lnTo>
                                <a:lnTo>
                                  <a:pt x="2194814" y="309460"/>
                                </a:lnTo>
                                <a:lnTo>
                                  <a:pt x="2200224" y="317487"/>
                                </a:lnTo>
                                <a:lnTo>
                                  <a:pt x="2208263" y="322897"/>
                                </a:lnTo>
                                <a:lnTo>
                                  <a:pt x="2218105" y="324878"/>
                                </a:lnTo>
                                <a:lnTo>
                                  <a:pt x="2364917" y="324878"/>
                                </a:lnTo>
                                <a:lnTo>
                                  <a:pt x="2390203" y="299631"/>
                                </a:lnTo>
                                <a:lnTo>
                                  <a:pt x="2390203" y="98856"/>
                                </a:lnTo>
                                <a:close/>
                              </a:path>
                            </a:pathLst>
                          </a:custGeom>
                          <a:solidFill>
                            <a:srgbClr val="FFA41F"/>
                          </a:solidFill>
                        </wps:spPr>
                        <wps:bodyPr wrap="square" lIns="0" tIns="0" rIns="0" bIns="0" rtlCol="0">
                          <a:prstTxWarp prst="textNoShape">
                            <a:avLst/>
                          </a:prstTxWarp>
                          <a:noAutofit/>
                        </wps:bodyPr>
                      </wps:wsp>
                      <wps:wsp>
                        <wps:cNvPr id="1544" name="Graphic 1544"/>
                        <wps:cNvSpPr/>
                        <wps:spPr>
                          <a:xfrm>
                            <a:off x="1503264" y="705812"/>
                            <a:ext cx="1628775" cy="473075"/>
                          </a:xfrm>
                          <a:custGeom>
                            <a:avLst/>
                            <a:gdLst/>
                            <a:ahLst/>
                            <a:cxnLst/>
                            <a:rect l="l" t="t" r="r" b="b"/>
                            <a:pathLst>
                              <a:path w="1628775" h="473075">
                                <a:moveTo>
                                  <a:pt x="1628698" y="0"/>
                                </a:moveTo>
                                <a:lnTo>
                                  <a:pt x="0" y="473062"/>
                                </a:lnTo>
                              </a:path>
                            </a:pathLst>
                          </a:custGeom>
                          <a:ln w="12522">
                            <a:solidFill>
                              <a:srgbClr val="000000"/>
                            </a:solidFill>
                            <a:prstDash val="solid"/>
                          </a:ln>
                        </wps:spPr>
                        <wps:bodyPr wrap="square" lIns="0" tIns="0" rIns="0" bIns="0" rtlCol="0">
                          <a:prstTxWarp prst="textNoShape">
                            <a:avLst/>
                          </a:prstTxWarp>
                          <a:noAutofit/>
                        </wps:bodyPr>
                      </wps:wsp>
                      <wps:wsp>
                        <wps:cNvPr id="1545" name="Graphic 1545"/>
                        <wps:cNvSpPr/>
                        <wps:spPr>
                          <a:xfrm>
                            <a:off x="1503262" y="1153816"/>
                            <a:ext cx="29845" cy="36195"/>
                          </a:xfrm>
                          <a:custGeom>
                            <a:avLst/>
                            <a:gdLst/>
                            <a:ahLst/>
                            <a:cxnLst/>
                            <a:rect l="l" t="t" r="r" b="b"/>
                            <a:pathLst>
                              <a:path w="29845" h="36195">
                                <a:moveTo>
                                  <a:pt x="29324" y="36118"/>
                                </a:moveTo>
                                <a:lnTo>
                                  <a:pt x="0" y="25057"/>
                                </a:lnTo>
                                <a:lnTo>
                                  <a:pt x="18821" y="0"/>
                                </a:lnTo>
                              </a:path>
                            </a:pathLst>
                          </a:custGeom>
                          <a:ln w="12522">
                            <a:solidFill>
                              <a:srgbClr val="000000"/>
                            </a:solidFill>
                            <a:prstDash val="solid"/>
                          </a:ln>
                        </wps:spPr>
                        <wps:bodyPr wrap="square" lIns="0" tIns="0" rIns="0" bIns="0" rtlCol="0">
                          <a:prstTxWarp prst="textNoShape">
                            <a:avLst/>
                          </a:prstTxWarp>
                          <a:noAutofit/>
                        </wps:bodyPr>
                      </wps:wsp>
                      <wps:wsp>
                        <wps:cNvPr id="1546" name="Graphic 1546"/>
                        <wps:cNvSpPr/>
                        <wps:spPr>
                          <a:xfrm>
                            <a:off x="3131995" y="705845"/>
                            <a:ext cx="543560" cy="461009"/>
                          </a:xfrm>
                          <a:custGeom>
                            <a:avLst/>
                            <a:gdLst/>
                            <a:ahLst/>
                            <a:cxnLst/>
                            <a:rect l="l" t="t" r="r" b="b"/>
                            <a:pathLst>
                              <a:path w="543560" h="461009">
                                <a:moveTo>
                                  <a:pt x="0" y="0"/>
                                </a:moveTo>
                                <a:lnTo>
                                  <a:pt x="543433" y="460832"/>
                                </a:lnTo>
                              </a:path>
                            </a:pathLst>
                          </a:custGeom>
                          <a:ln w="12522">
                            <a:solidFill>
                              <a:srgbClr val="000000"/>
                            </a:solidFill>
                            <a:prstDash val="solid"/>
                          </a:ln>
                        </wps:spPr>
                        <wps:bodyPr wrap="square" lIns="0" tIns="0" rIns="0" bIns="0" rtlCol="0">
                          <a:prstTxWarp prst="textNoShape">
                            <a:avLst/>
                          </a:prstTxWarp>
                          <a:noAutofit/>
                        </wps:bodyPr>
                      </wps:wsp>
                      <wps:wsp>
                        <wps:cNvPr id="1547" name="Graphic 1547"/>
                        <wps:cNvSpPr/>
                        <wps:spPr>
                          <a:xfrm>
                            <a:off x="3644140" y="1136136"/>
                            <a:ext cx="31750" cy="31115"/>
                          </a:xfrm>
                          <a:custGeom>
                            <a:avLst/>
                            <a:gdLst/>
                            <a:ahLst/>
                            <a:cxnLst/>
                            <a:rect l="l" t="t" r="r" b="b"/>
                            <a:pathLst>
                              <a:path w="31750" h="31115">
                                <a:moveTo>
                                  <a:pt x="24307" y="0"/>
                                </a:moveTo>
                                <a:lnTo>
                                  <a:pt x="31292" y="30530"/>
                                </a:lnTo>
                                <a:lnTo>
                                  <a:pt x="0" y="28676"/>
                                </a:lnTo>
                              </a:path>
                            </a:pathLst>
                          </a:custGeom>
                          <a:ln w="12522">
                            <a:solidFill>
                              <a:srgbClr val="000000"/>
                            </a:solidFill>
                            <a:prstDash val="solid"/>
                          </a:ln>
                        </wps:spPr>
                        <wps:bodyPr wrap="square" lIns="0" tIns="0" rIns="0" bIns="0" rtlCol="0">
                          <a:prstTxWarp prst="textNoShape">
                            <a:avLst/>
                          </a:prstTxWarp>
                          <a:noAutofit/>
                        </wps:bodyPr>
                      </wps:wsp>
                      <wps:wsp>
                        <wps:cNvPr id="1548" name="Graphic 1548"/>
                        <wps:cNvSpPr/>
                        <wps:spPr>
                          <a:xfrm>
                            <a:off x="292286" y="1188437"/>
                            <a:ext cx="197485" cy="325120"/>
                          </a:xfrm>
                          <a:custGeom>
                            <a:avLst/>
                            <a:gdLst/>
                            <a:ahLst/>
                            <a:cxnLst/>
                            <a:rect l="l" t="t" r="r" b="b"/>
                            <a:pathLst>
                              <a:path w="197485" h="325120">
                                <a:moveTo>
                                  <a:pt x="98653" y="0"/>
                                </a:moveTo>
                                <a:lnTo>
                                  <a:pt x="13766" y="68118"/>
                                </a:lnTo>
                                <a:lnTo>
                                  <a:pt x="0" y="98852"/>
                                </a:lnTo>
                                <a:lnTo>
                                  <a:pt x="0" y="299626"/>
                                </a:lnTo>
                                <a:lnTo>
                                  <a:pt x="1980" y="309459"/>
                                </a:lnTo>
                                <a:lnTo>
                                  <a:pt x="7385" y="317484"/>
                                </a:lnTo>
                                <a:lnTo>
                                  <a:pt x="15409" y="322891"/>
                                </a:lnTo>
                                <a:lnTo>
                                  <a:pt x="25247" y="324873"/>
                                </a:lnTo>
                                <a:lnTo>
                                  <a:pt x="172059" y="324873"/>
                                </a:lnTo>
                                <a:lnTo>
                                  <a:pt x="181904" y="322891"/>
                                </a:lnTo>
                                <a:lnTo>
                                  <a:pt x="189941" y="317484"/>
                                </a:lnTo>
                                <a:lnTo>
                                  <a:pt x="192154" y="314205"/>
                                </a:lnTo>
                                <a:lnTo>
                                  <a:pt x="17195" y="314205"/>
                                </a:lnTo>
                                <a:lnTo>
                                  <a:pt x="10668" y="307690"/>
                                </a:lnTo>
                                <a:lnTo>
                                  <a:pt x="10668" y="90190"/>
                                </a:lnTo>
                                <a:lnTo>
                                  <a:pt x="14286" y="82003"/>
                                </a:lnTo>
                                <a:lnTo>
                                  <a:pt x="14350" y="81859"/>
                                </a:lnTo>
                                <a:lnTo>
                                  <a:pt x="95300" y="9659"/>
                                </a:lnTo>
                                <a:lnTo>
                                  <a:pt x="118058" y="9659"/>
                                </a:lnTo>
                                <a:lnTo>
                                  <a:pt x="113631" y="5710"/>
                                </a:lnTo>
                                <a:lnTo>
                                  <a:pt x="106554" y="1430"/>
                                </a:lnTo>
                                <a:lnTo>
                                  <a:pt x="98653" y="0"/>
                                </a:lnTo>
                                <a:close/>
                              </a:path>
                              <a:path w="197485" h="325120">
                                <a:moveTo>
                                  <a:pt x="118058" y="9659"/>
                                </a:moveTo>
                                <a:lnTo>
                                  <a:pt x="102044" y="9659"/>
                                </a:lnTo>
                                <a:lnTo>
                                  <a:pt x="182956" y="81859"/>
                                </a:lnTo>
                                <a:lnTo>
                                  <a:pt x="186677" y="90190"/>
                                </a:lnTo>
                                <a:lnTo>
                                  <a:pt x="186677" y="307690"/>
                                </a:lnTo>
                                <a:lnTo>
                                  <a:pt x="180149" y="314205"/>
                                </a:lnTo>
                                <a:lnTo>
                                  <a:pt x="192154" y="314205"/>
                                </a:lnTo>
                                <a:lnTo>
                                  <a:pt x="195358" y="309459"/>
                                </a:lnTo>
                                <a:lnTo>
                                  <a:pt x="197345" y="299626"/>
                                </a:lnTo>
                                <a:lnTo>
                                  <a:pt x="197345" y="98852"/>
                                </a:lnTo>
                                <a:lnTo>
                                  <a:pt x="196422" y="90190"/>
                                </a:lnTo>
                                <a:lnTo>
                                  <a:pt x="193738" y="82003"/>
                                </a:lnTo>
                                <a:lnTo>
                                  <a:pt x="189415" y="74557"/>
                                </a:lnTo>
                                <a:lnTo>
                                  <a:pt x="183578" y="68118"/>
                                </a:lnTo>
                                <a:lnTo>
                                  <a:pt x="118058" y="9659"/>
                                </a:lnTo>
                                <a:close/>
                              </a:path>
                              <a:path w="197485" h="325120">
                                <a:moveTo>
                                  <a:pt x="98653" y="32100"/>
                                </a:moveTo>
                                <a:lnTo>
                                  <a:pt x="90578" y="33732"/>
                                </a:lnTo>
                                <a:lnTo>
                                  <a:pt x="83981" y="38180"/>
                                </a:lnTo>
                                <a:lnTo>
                                  <a:pt x="79533" y="44777"/>
                                </a:lnTo>
                                <a:lnTo>
                                  <a:pt x="77901" y="52852"/>
                                </a:lnTo>
                                <a:lnTo>
                                  <a:pt x="79533" y="60927"/>
                                </a:lnTo>
                                <a:lnTo>
                                  <a:pt x="83981" y="67524"/>
                                </a:lnTo>
                                <a:lnTo>
                                  <a:pt x="90578" y="71972"/>
                                </a:lnTo>
                                <a:lnTo>
                                  <a:pt x="98653" y="73604"/>
                                </a:lnTo>
                                <a:lnTo>
                                  <a:pt x="106728" y="71972"/>
                                </a:lnTo>
                                <a:lnTo>
                                  <a:pt x="113325" y="67524"/>
                                </a:lnTo>
                                <a:lnTo>
                                  <a:pt x="116419" y="62936"/>
                                </a:lnTo>
                                <a:lnTo>
                                  <a:pt x="93103" y="62936"/>
                                </a:lnTo>
                                <a:lnTo>
                                  <a:pt x="88569" y="58427"/>
                                </a:lnTo>
                                <a:lnTo>
                                  <a:pt x="88569" y="47302"/>
                                </a:lnTo>
                                <a:lnTo>
                                  <a:pt x="93103" y="42768"/>
                                </a:lnTo>
                                <a:lnTo>
                                  <a:pt x="116419" y="42768"/>
                                </a:lnTo>
                                <a:lnTo>
                                  <a:pt x="113325" y="38180"/>
                                </a:lnTo>
                                <a:lnTo>
                                  <a:pt x="106728" y="33732"/>
                                </a:lnTo>
                                <a:lnTo>
                                  <a:pt x="98653" y="32100"/>
                                </a:lnTo>
                                <a:close/>
                              </a:path>
                              <a:path w="197485" h="325120">
                                <a:moveTo>
                                  <a:pt x="116419" y="42768"/>
                                </a:moveTo>
                                <a:lnTo>
                                  <a:pt x="104228" y="42768"/>
                                </a:lnTo>
                                <a:lnTo>
                                  <a:pt x="108737" y="47302"/>
                                </a:lnTo>
                                <a:lnTo>
                                  <a:pt x="108737" y="58427"/>
                                </a:lnTo>
                                <a:lnTo>
                                  <a:pt x="104228" y="62936"/>
                                </a:lnTo>
                                <a:lnTo>
                                  <a:pt x="116419" y="62936"/>
                                </a:lnTo>
                                <a:lnTo>
                                  <a:pt x="117773" y="60927"/>
                                </a:lnTo>
                                <a:lnTo>
                                  <a:pt x="119405" y="52852"/>
                                </a:lnTo>
                                <a:lnTo>
                                  <a:pt x="117773" y="44777"/>
                                </a:lnTo>
                                <a:lnTo>
                                  <a:pt x="116419" y="42768"/>
                                </a:lnTo>
                                <a:close/>
                              </a:path>
                            </a:pathLst>
                          </a:custGeom>
                          <a:solidFill>
                            <a:srgbClr val="FFA41F"/>
                          </a:solidFill>
                        </wps:spPr>
                        <wps:bodyPr wrap="square" lIns="0" tIns="0" rIns="0" bIns="0" rtlCol="0">
                          <a:prstTxWarp prst="textNoShape">
                            <a:avLst/>
                          </a:prstTxWarp>
                          <a:noAutofit/>
                        </wps:bodyPr>
                      </wps:wsp>
                      <wps:wsp>
                        <wps:cNvPr id="1549" name="Graphic 1549"/>
                        <wps:cNvSpPr/>
                        <wps:spPr>
                          <a:xfrm>
                            <a:off x="406955" y="705812"/>
                            <a:ext cx="2725420" cy="473709"/>
                          </a:xfrm>
                          <a:custGeom>
                            <a:avLst/>
                            <a:gdLst/>
                            <a:ahLst/>
                            <a:cxnLst/>
                            <a:rect l="l" t="t" r="r" b="b"/>
                            <a:pathLst>
                              <a:path w="2725420" h="473709">
                                <a:moveTo>
                                  <a:pt x="2724975" y="0"/>
                                </a:moveTo>
                                <a:lnTo>
                                  <a:pt x="0" y="473709"/>
                                </a:lnTo>
                              </a:path>
                            </a:pathLst>
                          </a:custGeom>
                          <a:ln w="12522">
                            <a:solidFill>
                              <a:srgbClr val="000000"/>
                            </a:solidFill>
                            <a:prstDash val="solid"/>
                          </a:ln>
                        </wps:spPr>
                        <wps:bodyPr wrap="square" lIns="0" tIns="0" rIns="0" bIns="0" rtlCol="0">
                          <a:prstTxWarp prst="textNoShape">
                            <a:avLst/>
                          </a:prstTxWarp>
                          <a:noAutofit/>
                        </wps:bodyPr>
                      </wps:wsp>
                      <wps:wsp>
                        <wps:cNvPr id="1550" name="Graphic 1550"/>
                        <wps:cNvSpPr/>
                        <wps:spPr>
                          <a:xfrm>
                            <a:off x="406963" y="1156732"/>
                            <a:ext cx="27940" cy="37465"/>
                          </a:xfrm>
                          <a:custGeom>
                            <a:avLst/>
                            <a:gdLst/>
                            <a:ahLst/>
                            <a:cxnLst/>
                            <a:rect l="l" t="t" r="r" b="b"/>
                            <a:pathLst>
                              <a:path w="27940" h="37465">
                                <a:moveTo>
                                  <a:pt x="27889" y="37020"/>
                                </a:moveTo>
                                <a:lnTo>
                                  <a:pt x="0" y="22796"/>
                                </a:lnTo>
                                <a:lnTo>
                                  <a:pt x="21462" y="0"/>
                                </a:lnTo>
                              </a:path>
                            </a:pathLst>
                          </a:custGeom>
                          <a:ln w="12522">
                            <a:solidFill>
                              <a:srgbClr val="000000"/>
                            </a:solidFill>
                            <a:prstDash val="solid"/>
                          </a:ln>
                        </wps:spPr>
                        <wps:bodyPr wrap="square" lIns="0" tIns="0" rIns="0" bIns="0" rtlCol="0">
                          <a:prstTxWarp prst="textNoShape">
                            <a:avLst/>
                          </a:prstTxWarp>
                          <a:noAutofit/>
                        </wps:bodyPr>
                      </wps:wsp>
                      <wps:wsp>
                        <wps:cNvPr id="1551" name="Graphic 1551"/>
                        <wps:cNvSpPr/>
                        <wps:spPr>
                          <a:xfrm>
                            <a:off x="4677930" y="1188437"/>
                            <a:ext cx="197485" cy="325120"/>
                          </a:xfrm>
                          <a:custGeom>
                            <a:avLst/>
                            <a:gdLst/>
                            <a:ahLst/>
                            <a:cxnLst/>
                            <a:rect l="l" t="t" r="r" b="b"/>
                            <a:pathLst>
                              <a:path w="197485" h="325120">
                                <a:moveTo>
                                  <a:pt x="98691" y="0"/>
                                </a:moveTo>
                                <a:lnTo>
                                  <a:pt x="13766" y="68118"/>
                                </a:lnTo>
                                <a:lnTo>
                                  <a:pt x="3690" y="81859"/>
                                </a:lnTo>
                                <a:lnTo>
                                  <a:pt x="3606" y="82003"/>
                                </a:lnTo>
                                <a:lnTo>
                                  <a:pt x="922" y="90190"/>
                                </a:lnTo>
                                <a:lnTo>
                                  <a:pt x="0" y="98852"/>
                                </a:lnTo>
                                <a:lnTo>
                                  <a:pt x="0" y="299626"/>
                                </a:lnTo>
                                <a:lnTo>
                                  <a:pt x="1985" y="309459"/>
                                </a:lnTo>
                                <a:lnTo>
                                  <a:pt x="7399" y="317484"/>
                                </a:lnTo>
                                <a:lnTo>
                                  <a:pt x="15425" y="322891"/>
                                </a:lnTo>
                                <a:lnTo>
                                  <a:pt x="25247" y="324873"/>
                                </a:lnTo>
                                <a:lnTo>
                                  <a:pt x="172097" y="324873"/>
                                </a:lnTo>
                                <a:lnTo>
                                  <a:pt x="181936" y="322891"/>
                                </a:lnTo>
                                <a:lnTo>
                                  <a:pt x="189960" y="317484"/>
                                </a:lnTo>
                                <a:lnTo>
                                  <a:pt x="192168" y="314205"/>
                                </a:lnTo>
                                <a:lnTo>
                                  <a:pt x="17195" y="314205"/>
                                </a:lnTo>
                                <a:lnTo>
                                  <a:pt x="10668" y="307690"/>
                                </a:lnTo>
                                <a:lnTo>
                                  <a:pt x="10668" y="90190"/>
                                </a:lnTo>
                                <a:lnTo>
                                  <a:pt x="14324" y="82003"/>
                                </a:lnTo>
                                <a:lnTo>
                                  <a:pt x="14389" y="81859"/>
                                </a:lnTo>
                                <a:lnTo>
                                  <a:pt x="95300" y="9659"/>
                                </a:lnTo>
                                <a:lnTo>
                                  <a:pt x="118094" y="9659"/>
                                </a:lnTo>
                                <a:lnTo>
                                  <a:pt x="113669" y="5710"/>
                                </a:lnTo>
                                <a:lnTo>
                                  <a:pt x="106592" y="1430"/>
                                </a:lnTo>
                                <a:lnTo>
                                  <a:pt x="98691" y="0"/>
                                </a:lnTo>
                                <a:close/>
                              </a:path>
                              <a:path w="197485" h="325120">
                                <a:moveTo>
                                  <a:pt x="118094" y="9659"/>
                                </a:moveTo>
                                <a:lnTo>
                                  <a:pt x="102044" y="9659"/>
                                </a:lnTo>
                                <a:lnTo>
                                  <a:pt x="182994" y="81859"/>
                                </a:lnTo>
                                <a:lnTo>
                                  <a:pt x="186677" y="90190"/>
                                </a:lnTo>
                                <a:lnTo>
                                  <a:pt x="186677" y="307690"/>
                                </a:lnTo>
                                <a:lnTo>
                                  <a:pt x="180149" y="314205"/>
                                </a:lnTo>
                                <a:lnTo>
                                  <a:pt x="192168" y="314205"/>
                                </a:lnTo>
                                <a:lnTo>
                                  <a:pt x="195364" y="309459"/>
                                </a:lnTo>
                                <a:lnTo>
                                  <a:pt x="197345" y="299626"/>
                                </a:lnTo>
                                <a:lnTo>
                                  <a:pt x="197345" y="98852"/>
                                </a:lnTo>
                                <a:lnTo>
                                  <a:pt x="196428" y="90190"/>
                                </a:lnTo>
                                <a:lnTo>
                                  <a:pt x="193752" y="82003"/>
                                </a:lnTo>
                                <a:lnTo>
                                  <a:pt x="189431" y="74557"/>
                                </a:lnTo>
                                <a:lnTo>
                                  <a:pt x="183578" y="68118"/>
                                </a:lnTo>
                                <a:lnTo>
                                  <a:pt x="118094" y="9659"/>
                                </a:lnTo>
                                <a:close/>
                              </a:path>
                              <a:path w="197485" h="325120">
                                <a:moveTo>
                                  <a:pt x="98691" y="32100"/>
                                </a:moveTo>
                                <a:lnTo>
                                  <a:pt x="90616" y="33732"/>
                                </a:lnTo>
                                <a:lnTo>
                                  <a:pt x="84020" y="38180"/>
                                </a:lnTo>
                                <a:lnTo>
                                  <a:pt x="79571" y="44777"/>
                                </a:lnTo>
                                <a:lnTo>
                                  <a:pt x="77939" y="52852"/>
                                </a:lnTo>
                                <a:lnTo>
                                  <a:pt x="79571" y="60927"/>
                                </a:lnTo>
                                <a:lnTo>
                                  <a:pt x="84020" y="67524"/>
                                </a:lnTo>
                                <a:lnTo>
                                  <a:pt x="90616" y="71972"/>
                                </a:lnTo>
                                <a:lnTo>
                                  <a:pt x="98691" y="73604"/>
                                </a:lnTo>
                                <a:lnTo>
                                  <a:pt x="106766" y="71972"/>
                                </a:lnTo>
                                <a:lnTo>
                                  <a:pt x="113363" y="67524"/>
                                </a:lnTo>
                                <a:lnTo>
                                  <a:pt x="116457" y="62936"/>
                                </a:lnTo>
                                <a:lnTo>
                                  <a:pt x="93103" y="62936"/>
                                </a:lnTo>
                                <a:lnTo>
                                  <a:pt x="88607" y="58427"/>
                                </a:lnTo>
                                <a:lnTo>
                                  <a:pt x="88607" y="47302"/>
                                </a:lnTo>
                                <a:lnTo>
                                  <a:pt x="93103" y="42768"/>
                                </a:lnTo>
                                <a:lnTo>
                                  <a:pt x="116457" y="42768"/>
                                </a:lnTo>
                                <a:lnTo>
                                  <a:pt x="113363" y="38180"/>
                                </a:lnTo>
                                <a:lnTo>
                                  <a:pt x="106766" y="33732"/>
                                </a:lnTo>
                                <a:lnTo>
                                  <a:pt x="98691" y="32100"/>
                                </a:lnTo>
                                <a:close/>
                              </a:path>
                              <a:path w="197485" h="325120">
                                <a:moveTo>
                                  <a:pt x="116457" y="42768"/>
                                </a:moveTo>
                                <a:lnTo>
                                  <a:pt x="104228" y="42768"/>
                                </a:lnTo>
                                <a:lnTo>
                                  <a:pt x="108775" y="47302"/>
                                </a:lnTo>
                                <a:lnTo>
                                  <a:pt x="108775" y="58427"/>
                                </a:lnTo>
                                <a:lnTo>
                                  <a:pt x="104228" y="62936"/>
                                </a:lnTo>
                                <a:lnTo>
                                  <a:pt x="116457" y="62936"/>
                                </a:lnTo>
                                <a:lnTo>
                                  <a:pt x="117811" y="60927"/>
                                </a:lnTo>
                                <a:lnTo>
                                  <a:pt x="119443" y="52852"/>
                                </a:lnTo>
                                <a:lnTo>
                                  <a:pt x="117811" y="44777"/>
                                </a:lnTo>
                                <a:lnTo>
                                  <a:pt x="116457" y="42768"/>
                                </a:lnTo>
                                <a:close/>
                              </a:path>
                            </a:pathLst>
                          </a:custGeom>
                          <a:solidFill>
                            <a:srgbClr val="FFA41F"/>
                          </a:solidFill>
                        </wps:spPr>
                        <wps:bodyPr wrap="square" lIns="0" tIns="0" rIns="0" bIns="0" rtlCol="0">
                          <a:prstTxWarp prst="textNoShape">
                            <a:avLst/>
                          </a:prstTxWarp>
                          <a:noAutofit/>
                        </wps:bodyPr>
                      </wps:wsp>
                      <wps:wsp>
                        <wps:cNvPr id="1552" name="Graphic 1552"/>
                        <wps:cNvSpPr/>
                        <wps:spPr>
                          <a:xfrm>
                            <a:off x="3131995" y="705812"/>
                            <a:ext cx="1638935" cy="463550"/>
                          </a:xfrm>
                          <a:custGeom>
                            <a:avLst/>
                            <a:gdLst/>
                            <a:ahLst/>
                            <a:cxnLst/>
                            <a:rect l="l" t="t" r="r" b="b"/>
                            <a:pathLst>
                              <a:path w="1638935" h="463550">
                                <a:moveTo>
                                  <a:pt x="0" y="0"/>
                                </a:moveTo>
                                <a:lnTo>
                                  <a:pt x="1638592" y="463181"/>
                                </a:lnTo>
                              </a:path>
                            </a:pathLst>
                          </a:custGeom>
                          <a:ln w="12522">
                            <a:solidFill>
                              <a:srgbClr val="000000"/>
                            </a:solidFill>
                            <a:prstDash val="solid"/>
                          </a:ln>
                        </wps:spPr>
                        <wps:bodyPr wrap="square" lIns="0" tIns="0" rIns="0" bIns="0" rtlCol="0">
                          <a:prstTxWarp prst="textNoShape">
                            <a:avLst/>
                          </a:prstTxWarp>
                          <a:noAutofit/>
                        </wps:bodyPr>
                      </wps:wsp>
                      <wps:wsp>
                        <wps:cNvPr id="1553" name="Graphic 1553"/>
                        <wps:cNvSpPr/>
                        <wps:spPr>
                          <a:xfrm>
                            <a:off x="4741362" y="1144096"/>
                            <a:ext cx="29845" cy="36195"/>
                          </a:xfrm>
                          <a:custGeom>
                            <a:avLst/>
                            <a:gdLst/>
                            <a:ahLst/>
                            <a:cxnLst/>
                            <a:rect l="l" t="t" r="r" b="b"/>
                            <a:pathLst>
                              <a:path w="29845" h="36195">
                                <a:moveTo>
                                  <a:pt x="10236" y="0"/>
                                </a:moveTo>
                                <a:lnTo>
                                  <a:pt x="29222" y="24892"/>
                                </a:lnTo>
                                <a:lnTo>
                                  <a:pt x="0" y="36182"/>
                                </a:lnTo>
                              </a:path>
                            </a:pathLst>
                          </a:custGeom>
                          <a:ln w="12522">
                            <a:solidFill>
                              <a:srgbClr val="000000"/>
                            </a:solidFill>
                            <a:prstDash val="solid"/>
                          </a:ln>
                        </wps:spPr>
                        <wps:bodyPr wrap="square" lIns="0" tIns="0" rIns="0" bIns="0" rtlCol="0">
                          <a:prstTxWarp prst="textNoShape">
                            <a:avLst/>
                          </a:prstTxWarp>
                          <a:noAutofit/>
                        </wps:bodyPr>
                      </wps:wsp>
                      <wps:wsp>
                        <wps:cNvPr id="1554" name="Graphic 1554"/>
                        <wps:cNvSpPr/>
                        <wps:spPr>
                          <a:xfrm>
                            <a:off x="2485098" y="103492"/>
                            <a:ext cx="3486785" cy="1410335"/>
                          </a:xfrm>
                          <a:custGeom>
                            <a:avLst/>
                            <a:gdLst/>
                            <a:ahLst/>
                            <a:cxnLst/>
                            <a:rect l="l" t="t" r="r" b="b"/>
                            <a:pathLst>
                              <a:path w="3486785" h="1410335">
                                <a:moveTo>
                                  <a:pt x="119405" y="1137805"/>
                                </a:moveTo>
                                <a:lnTo>
                                  <a:pt x="117779" y="1129728"/>
                                </a:lnTo>
                                <a:lnTo>
                                  <a:pt x="116420" y="1127721"/>
                                </a:lnTo>
                                <a:lnTo>
                                  <a:pt x="113334" y="1123137"/>
                                </a:lnTo>
                                <a:lnTo>
                                  <a:pt x="108737" y="1120038"/>
                                </a:lnTo>
                                <a:lnTo>
                                  <a:pt x="108737" y="1132255"/>
                                </a:lnTo>
                                <a:lnTo>
                                  <a:pt x="108737" y="1143381"/>
                                </a:lnTo>
                                <a:lnTo>
                                  <a:pt x="104228" y="1147889"/>
                                </a:lnTo>
                                <a:lnTo>
                                  <a:pt x="93103" y="1147889"/>
                                </a:lnTo>
                                <a:lnTo>
                                  <a:pt x="88607" y="1143381"/>
                                </a:lnTo>
                                <a:lnTo>
                                  <a:pt x="88607" y="1132255"/>
                                </a:lnTo>
                                <a:lnTo>
                                  <a:pt x="93103" y="1127721"/>
                                </a:lnTo>
                                <a:lnTo>
                                  <a:pt x="104228" y="1127721"/>
                                </a:lnTo>
                                <a:lnTo>
                                  <a:pt x="108737" y="1132255"/>
                                </a:lnTo>
                                <a:lnTo>
                                  <a:pt x="108737" y="1120038"/>
                                </a:lnTo>
                                <a:lnTo>
                                  <a:pt x="106730" y="1118679"/>
                                </a:lnTo>
                                <a:lnTo>
                                  <a:pt x="98653" y="1117053"/>
                                </a:lnTo>
                                <a:lnTo>
                                  <a:pt x="90589" y="1118679"/>
                                </a:lnTo>
                                <a:lnTo>
                                  <a:pt x="84010" y="1123137"/>
                                </a:lnTo>
                                <a:lnTo>
                                  <a:pt x="79565" y="1129728"/>
                                </a:lnTo>
                                <a:lnTo>
                                  <a:pt x="77939" y="1137805"/>
                                </a:lnTo>
                                <a:lnTo>
                                  <a:pt x="79578" y="1145882"/>
                                </a:lnTo>
                                <a:lnTo>
                                  <a:pt x="84023" y="1152474"/>
                                </a:lnTo>
                                <a:lnTo>
                                  <a:pt x="90601" y="1156919"/>
                                </a:lnTo>
                                <a:lnTo>
                                  <a:pt x="98653" y="1158557"/>
                                </a:lnTo>
                                <a:lnTo>
                                  <a:pt x="106730" y="1156919"/>
                                </a:lnTo>
                                <a:lnTo>
                                  <a:pt x="113334" y="1152474"/>
                                </a:lnTo>
                                <a:lnTo>
                                  <a:pt x="116420" y="1147889"/>
                                </a:lnTo>
                                <a:lnTo>
                                  <a:pt x="117779" y="1145882"/>
                                </a:lnTo>
                                <a:lnTo>
                                  <a:pt x="119405" y="1137805"/>
                                </a:lnTo>
                                <a:close/>
                              </a:path>
                              <a:path w="3486785" h="1410335">
                                <a:moveTo>
                                  <a:pt x="197345" y="1183805"/>
                                </a:moveTo>
                                <a:lnTo>
                                  <a:pt x="196430" y="1175143"/>
                                </a:lnTo>
                                <a:lnTo>
                                  <a:pt x="193763" y="1166952"/>
                                </a:lnTo>
                                <a:lnTo>
                                  <a:pt x="189433" y="1159510"/>
                                </a:lnTo>
                                <a:lnTo>
                                  <a:pt x="186677" y="1156487"/>
                                </a:lnTo>
                                <a:lnTo>
                                  <a:pt x="186677" y="1175143"/>
                                </a:lnTo>
                                <a:lnTo>
                                  <a:pt x="186677" y="1392643"/>
                                </a:lnTo>
                                <a:lnTo>
                                  <a:pt x="180149" y="1399159"/>
                                </a:lnTo>
                                <a:lnTo>
                                  <a:pt x="17195" y="1399159"/>
                                </a:lnTo>
                                <a:lnTo>
                                  <a:pt x="10668" y="1392643"/>
                                </a:lnTo>
                                <a:lnTo>
                                  <a:pt x="10668" y="1175143"/>
                                </a:lnTo>
                                <a:lnTo>
                                  <a:pt x="14325" y="1166952"/>
                                </a:lnTo>
                                <a:lnTo>
                                  <a:pt x="14389" y="1166812"/>
                                </a:lnTo>
                                <a:lnTo>
                                  <a:pt x="95300" y="1094613"/>
                                </a:lnTo>
                                <a:lnTo>
                                  <a:pt x="102044" y="1094613"/>
                                </a:lnTo>
                                <a:lnTo>
                                  <a:pt x="182956" y="1166812"/>
                                </a:lnTo>
                                <a:lnTo>
                                  <a:pt x="186677" y="1175143"/>
                                </a:lnTo>
                                <a:lnTo>
                                  <a:pt x="186677" y="1156487"/>
                                </a:lnTo>
                                <a:lnTo>
                                  <a:pt x="183578" y="1153071"/>
                                </a:lnTo>
                                <a:lnTo>
                                  <a:pt x="118059" y="1094613"/>
                                </a:lnTo>
                                <a:lnTo>
                                  <a:pt x="113639" y="1090663"/>
                                </a:lnTo>
                                <a:lnTo>
                                  <a:pt x="106565" y="1086383"/>
                                </a:lnTo>
                                <a:lnTo>
                                  <a:pt x="98666" y="1084948"/>
                                </a:lnTo>
                                <a:lnTo>
                                  <a:pt x="90792" y="1086383"/>
                                </a:lnTo>
                                <a:lnTo>
                                  <a:pt x="83743" y="1090663"/>
                                </a:lnTo>
                                <a:lnTo>
                                  <a:pt x="13766" y="1153071"/>
                                </a:lnTo>
                                <a:lnTo>
                                  <a:pt x="7924" y="1159510"/>
                                </a:lnTo>
                                <a:lnTo>
                                  <a:pt x="3683" y="1166812"/>
                                </a:lnTo>
                                <a:lnTo>
                                  <a:pt x="3594" y="1166952"/>
                                </a:lnTo>
                                <a:lnTo>
                                  <a:pt x="927" y="1175143"/>
                                </a:lnTo>
                                <a:lnTo>
                                  <a:pt x="0" y="1183805"/>
                                </a:lnTo>
                                <a:lnTo>
                                  <a:pt x="0" y="1384579"/>
                                </a:lnTo>
                                <a:lnTo>
                                  <a:pt x="1993" y="1394409"/>
                                </a:lnTo>
                                <a:lnTo>
                                  <a:pt x="7404" y="1402435"/>
                                </a:lnTo>
                                <a:lnTo>
                                  <a:pt x="15430" y="1407845"/>
                                </a:lnTo>
                                <a:lnTo>
                                  <a:pt x="25247" y="1409827"/>
                                </a:lnTo>
                                <a:lnTo>
                                  <a:pt x="172097" y="1409827"/>
                                </a:lnTo>
                                <a:lnTo>
                                  <a:pt x="197345" y="1384579"/>
                                </a:lnTo>
                                <a:lnTo>
                                  <a:pt x="197345" y="1183805"/>
                                </a:lnTo>
                                <a:close/>
                              </a:path>
                              <a:path w="3486785" h="1410335">
                                <a:moveTo>
                                  <a:pt x="771448" y="109715"/>
                                </a:moveTo>
                                <a:lnTo>
                                  <a:pt x="770115" y="104660"/>
                                </a:lnTo>
                                <a:lnTo>
                                  <a:pt x="770013" y="104267"/>
                                </a:lnTo>
                                <a:lnTo>
                                  <a:pt x="766419" y="99390"/>
                                </a:lnTo>
                                <a:lnTo>
                                  <a:pt x="677608" y="10579"/>
                                </a:lnTo>
                                <a:lnTo>
                                  <a:pt x="666267" y="3632"/>
                                </a:lnTo>
                                <a:lnTo>
                                  <a:pt x="666267" y="122085"/>
                                </a:lnTo>
                                <a:lnTo>
                                  <a:pt x="666267" y="127558"/>
                                </a:lnTo>
                                <a:lnTo>
                                  <a:pt x="665746" y="130213"/>
                                </a:lnTo>
                                <a:lnTo>
                                  <a:pt x="664667" y="132753"/>
                                </a:lnTo>
                                <a:lnTo>
                                  <a:pt x="663625" y="135293"/>
                                </a:lnTo>
                                <a:lnTo>
                                  <a:pt x="648322" y="145503"/>
                                </a:lnTo>
                                <a:lnTo>
                                  <a:pt x="642810" y="145503"/>
                                </a:lnTo>
                                <a:lnTo>
                                  <a:pt x="626465" y="132753"/>
                                </a:lnTo>
                                <a:lnTo>
                                  <a:pt x="625386" y="130213"/>
                                </a:lnTo>
                                <a:lnTo>
                                  <a:pt x="624865" y="127558"/>
                                </a:lnTo>
                                <a:lnTo>
                                  <a:pt x="624865" y="122085"/>
                                </a:lnTo>
                                <a:lnTo>
                                  <a:pt x="625386" y="119443"/>
                                </a:lnTo>
                                <a:lnTo>
                                  <a:pt x="626465" y="116928"/>
                                </a:lnTo>
                                <a:lnTo>
                                  <a:pt x="627507" y="114388"/>
                                </a:lnTo>
                                <a:lnTo>
                                  <a:pt x="642175" y="104267"/>
                                </a:lnTo>
                                <a:lnTo>
                                  <a:pt x="648970" y="104267"/>
                                </a:lnTo>
                                <a:lnTo>
                                  <a:pt x="650963" y="104660"/>
                                </a:lnTo>
                                <a:lnTo>
                                  <a:pt x="656018" y="106743"/>
                                </a:lnTo>
                                <a:lnTo>
                                  <a:pt x="658279" y="108254"/>
                                </a:lnTo>
                                <a:lnTo>
                                  <a:pt x="660196" y="110210"/>
                                </a:lnTo>
                                <a:lnTo>
                                  <a:pt x="662127" y="112128"/>
                                </a:lnTo>
                                <a:lnTo>
                                  <a:pt x="663625" y="114388"/>
                                </a:lnTo>
                                <a:lnTo>
                                  <a:pt x="664667" y="116928"/>
                                </a:lnTo>
                                <a:lnTo>
                                  <a:pt x="665746" y="119443"/>
                                </a:lnTo>
                                <a:lnTo>
                                  <a:pt x="666267" y="122085"/>
                                </a:lnTo>
                                <a:lnTo>
                                  <a:pt x="666267" y="3632"/>
                                </a:lnTo>
                                <a:lnTo>
                                  <a:pt x="648843" y="0"/>
                                </a:lnTo>
                                <a:lnTo>
                                  <a:pt x="643166" y="317"/>
                                </a:lnTo>
                                <a:lnTo>
                                  <a:pt x="639533" y="876"/>
                                </a:lnTo>
                                <a:lnTo>
                                  <a:pt x="639813" y="876"/>
                                </a:lnTo>
                                <a:lnTo>
                                  <a:pt x="637197" y="1498"/>
                                </a:lnTo>
                                <a:lnTo>
                                  <a:pt x="522909" y="106743"/>
                                </a:lnTo>
                                <a:lnTo>
                                  <a:pt x="520941" y="407123"/>
                                </a:lnTo>
                                <a:lnTo>
                                  <a:pt x="521182" y="409663"/>
                                </a:lnTo>
                                <a:lnTo>
                                  <a:pt x="544233" y="441604"/>
                                </a:lnTo>
                                <a:lnTo>
                                  <a:pt x="727798" y="445820"/>
                                </a:lnTo>
                                <a:lnTo>
                                  <a:pt x="730504" y="445820"/>
                                </a:lnTo>
                                <a:lnTo>
                                  <a:pt x="732269" y="445655"/>
                                </a:lnTo>
                                <a:lnTo>
                                  <a:pt x="732790" y="445655"/>
                                </a:lnTo>
                                <a:lnTo>
                                  <a:pt x="735863" y="445008"/>
                                </a:lnTo>
                                <a:lnTo>
                                  <a:pt x="738530" y="444487"/>
                                </a:lnTo>
                                <a:lnTo>
                                  <a:pt x="741108" y="443699"/>
                                </a:lnTo>
                                <a:lnTo>
                                  <a:pt x="767854" y="415150"/>
                                </a:lnTo>
                                <a:lnTo>
                                  <a:pt x="769302" y="187858"/>
                                </a:lnTo>
                                <a:lnTo>
                                  <a:pt x="769569" y="164452"/>
                                </a:lnTo>
                                <a:lnTo>
                                  <a:pt x="770051" y="145503"/>
                                </a:lnTo>
                                <a:lnTo>
                                  <a:pt x="770636" y="122085"/>
                                </a:lnTo>
                                <a:lnTo>
                                  <a:pt x="770712" y="119443"/>
                                </a:lnTo>
                                <a:lnTo>
                                  <a:pt x="770801" y="115760"/>
                                </a:lnTo>
                                <a:lnTo>
                                  <a:pt x="771398" y="110210"/>
                                </a:lnTo>
                                <a:lnTo>
                                  <a:pt x="771448" y="109715"/>
                                </a:lnTo>
                                <a:close/>
                              </a:path>
                              <a:path w="3486785" h="1410335">
                                <a:moveTo>
                                  <a:pt x="3408667" y="1137805"/>
                                </a:moveTo>
                                <a:lnTo>
                                  <a:pt x="3407029" y="1129728"/>
                                </a:lnTo>
                                <a:lnTo>
                                  <a:pt x="3405682" y="1127721"/>
                                </a:lnTo>
                                <a:lnTo>
                                  <a:pt x="3402584" y="1123137"/>
                                </a:lnTo>
                                <a:lnTo>
                                  <a:pt x="3397999" y="1120038"/>
                                </a:lnTo>
                                <a:lnTo>
                                  <a:pt x="3397999" y="1132255"/>
                                </a:lnTo>
                                <a:lnTo>
                                  <a:pt x="3397999" y="1143381"/>
                                </a:lnTo>
                                <a:lnTo>
                                  <a:pt x="3393490" y="1147889"/>
                                </a:lnTo>
                                <a:lnTo>
                                  <a:pt x="3382365" y="1147889"/>
                                </a:lnTo>
                                <a:lnTo>
                                  <a:pt x="3377831" y="1143381"/>
                                </a:lnTo>
                                <a:lnTo>
                                  <a:pt x="3377831" y="1132255"/>
                                </a:lnTo>
                                <a:lnTo>
                                  <a:pt x="3382365" y="1127721"/>
                                </a:lnTo>
                                <a:lnTo>
                                  <a:pt x="3393490" y="1127721"/>
                                </a:lnTo>
                                <a:lnTo>
                                  <a:pt x="3397999" y="1132255"/>
                                </a:lnTo>
                                <a:lnTo>
                                  <a:pt x="3397999" y="1120038"/>
                                </a:lnTo>
                                <a:lnTo>
                                  <a:pt x="3395992" y="1118679"/>
                                </a:lnTo>
                                <a:lnTo>
                                  <a:pt x="3387915" y="1117053"/>
                                </a:lnTo>
                                <a:lnTo>
                                  <a:pt x="3379838" y="1118679"/>
                                </a:lnTo>
                                <a:lnTo>
                                  <a:pt x="3373247" y="1123137"/>
                                </a:lnTo>
                                <a:lnTo>
                                  <a:pt x="3368789" y="1129728"/>
                                </a:lnTo>
                                <a:lnTo>
                                  <a:pt x="3367163" y="1137805"/>
                                </a:lnTo>
                                <a:lnTo>
                                  <a:pt x="3368789" y="1145882"/>
                                </a:lnTo>
                                <a:lnTo>
                                  <a:pt x="3373247" y="1152474"/>
                                </a:lnTo>
                                <a:lnTo>
                                  <a:pt x="3379838" y="1156919"/>
                                </a:lnTo>
                                <a:lnTo>
                                  <a:pt x="3387915" y="1158557"/>
                                </a:lnTo>
                                <a:lnTo>
                                  <a:pt x="3395992" y="1156919"/>
                                </a:lnTo>
                                <a:lnTo>
                                  <a:pt x="3402584" y="1152474"/>
                                </a:lnTo>
                                <a:lnTo>
                                  <a:pt x="3405682" y="1147889"/>
                                </a:lnTo>
                                <a:lnTo>
                                  <a:pt x="3407029" y="1145882"/>
                                </a:lnTo>
                                <a:lnTo>
                                  <a:pt x="3408667" y="1137805"/>
                                </a:lnTo>
                                <a:close/>
                              </a:path>
                              <a:path w="3486785" h="1410335">
                                <a:moveTo>
                                  <a:pt x="3486607" y="1183805"/>
                                </a:moveTo>
                                <a:lnTo>
                                  <a:pt x="3485680" y="1175143"/>
                                </a:lnTo>
                                <a:lnTo>
                                  <a:pt x="3483000" y="1166952"/>
                                </a:lnTo>
                                <a:lnTo>
                                  <a:pt x="3478669" y="1159510"/>
                                </a:lnTo>
                                <a:lnTo>
                                  <a:pt x="3475939" y="1156500"/>
                                </a:lnTo>
                                <a:lnTo>
                                  <a:pt x="3475939" y="1175143"/>
                                </a:lnTo>
                                <a:lnTo>
                                  <a:pt x="3475939" y="1392643"/>
                                </a:lnTo>
                                <a:lnTo>
                                  <a:pt x="3469411" y="1399159"/>
                                </a:lnTo>
                                <a:lnTo>
                                  <a:pt x="3306457" y="1399159"/>
                                </a:lnTo>
                                <a:lnTo>
                                  <a:pt x="3299930" y="1392643"/>
                                </a:lnTo>
                                <a:lnTo>
                                  <a:pt x="3299930" y="1175143"/>
                                </a:lnTo>
                                <a:lnTo>
                                  <a:pt x="3303549" y="1166952"/>
                                </a:lnTo>
                                <a:lnTo>
                                  <a:pt x="3303613" y="1166812"/>
                                </a:lnTo>
                                <a:lnTo>
                                  <a:pt x="3384562" y="1094613"/>
                                </a:lnTo>
                                <a:lnTo>
                                  <a:pt x="3391306" y="1094613"/>
                                </a:lnTo>
                                <a:lnTo>
                                  <a:pt x="3472218" y="1166812"/>
                                </a:lnTo>
                                <a:lnTo>
                                  <a:pt x="3475939" y="1175143"/>
                                </a:lnTo>
                                <a:lnTo>
                                  <a:pt x="3475939" y="1156500"/>
                                </a:lnTo>
                                <a:lnTo>
                                  <a:pt x="3407321" y="1094613"/>
                                </a:lnTo>
                                <a:lnTo>
                                  <a:pt x="3387915" y="1084948"/>
                                </a:lnTo>
                                <a:lnTo>
                                  <a:pt x="3380041" y="1086383"/>
                                </a:lnTo>
                                <a:lnTo>
                                  <a:pt x="3303028" y="1153071"/>
                                </a:lnTo>
                                <a:lnTo>
                                  <a:pt x="3289262" y="1183805"/>
                                </a:lnTo>
                                <a:lnTo>
                                  <a:pt x="3289262" y="1384579"/>
                                </a:lnTo>
                                <a:lnTo>
                                  <a:pt x="3291243" y="1394409"/>
                                </a:lnTo>
                                <a:lnTo>
                                  <a:pt x="3296640" y="1402435"/>
                                </a:lnTo>
                                <a:lnTo>
                                  <a:pt x="3304667" y="1407845"/>
                                </a:lnTo>
                                <a:lnTo>
                                  <a:pt x="3314509" y="1409827"/>
                                </a:lnTo>
                                <a:lnTo>
                                  <a:pt x="3461321" y="1409827"/>
                                </a:lnTo>
                                <a:lnTo>
                                  <a:pt x="3486607" y="1384579"/>
                                </a:lnTo>
                                <a:lnTo>
                                  <a:pt x="3486607" y="1183805"/>
                                </a:lnTo>
                                <a:close/>
                              </a:path>
                            </a:pathLst>
                          </a:custGeom>
                          <a:solidFill>
                            <a:srgbClr val="FFA41F"/>
                          </a:solidFill>
                        </wps:spPr>
                        <wps:bodyPr wrap="square" lIns="0" tIns="0" rIns="0" bIns="0" rtlCol="0">
                          <a:prstTxWarp prst="textNoShape">
                            <a:avLst/>
                          </a:prstTxWarp>
                          <a:noAutofit/>
                        </wps:bodyPr>
                      </wps:wsp>
                      <wps:wsp>
                        <wps:cNvPr id="1555" name="Graphic 1555"/>
                        <wps:cNvSpPr/>
                        <wps:spPr>
                          <a:xfrm>
                            <a:off x="3131995" y="705812"/>
                            <a:ext cx="2734945" cy="464184"/>
                          </a:xfrm>
                          <a:custGeom>
                            <a:avLst/>
                            <a:gdLst/>
                            <a:ahLst/>
                            <a:cxnLst/>
                            <a:rect l="l" t="t" r="r" b="b"/>
                            <a:pathLst>
                              <a:path w="2734945" h="464184">
                                <a:moveTo>
                                  <a:pt x="0" y="0"/>
                                </a:moveTo>
                                <a:lnTo>
                                  <a:pt x="2734856" y="463829"/>
                                </a:lnTo>
                              </a:path>
                            </a:pathLst>
                          </a:custGeom>
                          <a:ln w="12522">
                            <a:solidFill>
                              <a:srgbClr val="000000"/>
                            </a:solidFill>
                            <a:prstDash val="solid"/>
                          </a:ln>
                        </wps:spPr>
                        <wps:bodyPr wrap="square" lIns="0" tIns="0" rIns="0" bIns="0" rtlCol="0">
                          <a:prstTxWarp prst="textNoShape">
                            <a:avLst/>
                          </a:prstTxWarp>
                          <a:noAutofit/>
                        </wps:bodyPr>
                      </wps:wsp>
                      <wps:wsp>
                        <wps:cNvPr id="1556" name="Graphic 1556"/>
                        <wps:cNvSpPr/>
                        <wps:spPr>
                          <a:xfrm>
                            <a:off x="5839024" y="1146934"/>
                            <a:ext cx="27940" cy="37465"/>
                          </a:xfrm>
                          <a:custGeom>
                            <a:avLst/>
                            <a:gdLst/>
                            <a:ahLst/>
                            <a:cxnLst/>
                            <a:rect l="l" t="t" r="r" b="b"/>
                            <a:pathLst>
                              <a:path w="27940" h="37465">
                                <a:moveTo>
                                  <a:pt x="6261" y="0"/>
                                </a:moveTo>
                                <a:lnTo>
                                  <a:pt x="27825" y="22707"/>
                                </a:lnTo>
                                <a:lnTo>
                                  <a:pt x="0" y="37058"/>
                                </a:lnTo>
                              </a:path>
                            </a:pathLst>
                          </a:custGeom>
                          <a:ln w="12522">
                            <a:solidFill>
                              <a:srgbClr val="000000"/>
                            </a:solidFill>
                            <a:prstDash val="solid"/>
                          </a:ln>
                        </wps:spPr>
                        <wps:bodyPr wrap="square" lIns="0" tIns="0" rIns="0" bIns="0" rtlCol="0">
                          <a:prstTxWarp prst="textNoShape">
                            <a:avLst/>
                          </a:prstTxWarp>
                          <a:noAutofit/>
                        </wps:bodyPr>
                      </wps:wsp>
                      <wps:wsp>
                        <wps:cNvPr id="1557" name="Graphic 1557"/>
                        <wps:cNvSpPr/>
                        <wps:spPr>
                          <a:xfrm>
                            <a:off x="2588497" y="705845"/>
                            <a:ext cx="543560" cy="461009"/>
                          </a:xfrm>
                          <a:custGeom>
                            <a:avLst/>
                            <a:gdLst/>
                            <a:ahLst/>
                            <a:cxnLst/>
                            <a:rect l="l" t="t" r="r" b="b"/>
                            <a:pathLst>
                              <a:path w="543560" h="461009">
                                <a:moveTo>
                                  <a:pt x="543432" y="0"/>
                                </a:moveTo>
                                <a:lnTo>
                                  <a:pt x="0" y="460832"/>
                                </a:lnTo>
                              </a:path>
                            </a:pathLst>
                          </a:custGeom>
                          <a:ln w="12522">
                            <a:solidFill>
                              <a:srgbClr val="000000"/>
                            </a:solidFill>
                            <a:prstDash val="solid"/>
                          </a:ln>
                        </wps:spPr>
                        <wps:bodyPr wrap="square" lIns="0" tIns="0" rIns="0" bIns="0" rtlCol="0">
                          <a:prstTxWarp prst="textNoShape">
                            <a:avLst/>
                          </a:prstTxWarp>
                          <a:noAutofit/>
                        </wps:bodyPr>
                      </wps:wsp>
                      <wps:wsp>
                        <wps:cNvPr id="1558" name="Graphic 1558"/>
                        <wps:cNvSpPr/>
                        <wps:spPr>
                          <a:xfrm>
                            <a:off x="2588494" y="1136136"/>
                            <a:ext cx="31750" cy="31115"/>
                          </a:xfrm>
                          <a:custGeom>
                            <a:avLst/>
                            <a:gdLst/>
                            <a:ahLst/>
                            <a:cxnLst/>
                            <a:rect l="l" t="t" r="r" b="b"/>
                            <a:pathLst>
                              <a:path w="31750" h="31115">
                                <a:moveTo>
                                  <a:pt x="31254" y="28676"/>
                                </a:moveTo>
                                <a:lnTo>
                                  <a:pt x="0" y="30530"/>
                                </a:lnTo>
                                <a:lnTo>
                                  <a:pt x="6946" y="0"/>
                                </a:lnTo>
                              </a:path>
                            </a:pathLst>
                          </a:custGeom>
                          <a:ln w="12522">
                            <a:solidFill>
                              <a:srgbClr val="000000"/>
                            </a:solidFill>
                            <a:prstDash val="solid"/>
                          </a:ln>
                        </wps:spPr>
                        <wps:bodyPr wrap="square" lIns="0" tIns="0" rIns="0" bIns="0" rtlCol="0">
                          <a:prstTxWarp prst="textNoShape">
                            <a:avLst/>
                          </a:prstTxWarp>
                          <a:noAutofit/>
                        </wps:bodyPr>
                      </wps:wsp>
                      <wps:wsp>
                        <wps:cNvPr id="1559" name="Graphic 1559"/>
                        <wps:cNvSpPr/>
                        <wps:spPr>
                          <a:xfrm>
                            <a:off x="866635" y="2046427"/>
                            <a:ext cx="1249680" cy="259715"/>
                          </a:xfrm>
                          <a:custGeom>
                            <a:avLst/>
                            <a:gdLst/>
                            <a:ahLst/>
                            <a:cxnLst/>
                            <a:rect l="l" t="t" r="r" b="b"/>
                            <a:pathLst>
                              <a:path w="1249680" h="259715">
                                <a:moveTo>
                                  <a:pt x="95275" y="33032"/>
                                </a:moveTo>
                                <a:lnTo>
                                  <a:pt x="87858" y="25603"/>
                                </a:lnTo>
                                <a:lnTo>
                                  <a:pt x="86753" y="25603"/>
                                </a:lnTo>
                                <a:lnTo>
                                  <a:pt x="86753" y="37731"/>
                                </a:lnTo>
                                <a:lnTo>
                                  <a:pt x="86753" y="46583"/>
                                </a:lnTo>
                                <a:lnTo>
                                  <a:pt x="83159" y="50203"/>
                                </a:lnTo>
                                <a:lnTo>
                                  <a:pt x="74295" y="50203"/>
                                </a:lnTo>
                                <a:lnTo>
                                  <a:pt x="70700" y="46583"/>
                                </a:lnTo>
                                <a:lnTo>
                                  <a:pt x="70700" y="37731"/>
                                </a:lnTo>
                                <a:lnTo>
                                  <a:pt x="74295" y="34112"/>
                                </a:lnTo>
                                <a:lnTo>
                                  <a:pt x="83159" y="34112"/>
                                </a:lnTo>
                                <a:lnTo>
                                  <a:pt x="86753" y="37731"/>
                                </a:lnTo>
                                <a:lnTo>
                                  <a:pt x="86753" y="25603"/>
                                </a:lnTo>
                                <a:lnTo>
                                  <a:pt x="69596" y="25603"/>
                                </a:lnTo>
                                <a:lnTo>
                                  <a:pt x="62179" y="33032"/>
                                </a:lnTo>
                                <a:lnTo>
                                  <a:pt x="62179" y="51269"/>
                                </a:lnTo>
                                <a:lnTo>
                                  <a:pt x="69596" y="58712"/>
                                </a:lnTo>
                                <a:lnTo>
                                  <a:pt x="87858" y="58712"/>
                                </a:lnTo>
                                <a:lnTo>
                                  <a:pt x="95275" y="51269"/>
                                </a:lnTo>
                                <a:lnTo>
                                  <a:pt x="95275" y="50203"/>
                                </a:lnTo>
                                <a:lnTo>
                                  <a:pt x="95275" y="34112"/>
                                </a:lnTo>
                                <a:lnTo>
                                  <a:pt x="95275" y="33032"/>
                                </a:lnTo>
                                <a:close/>
                              </a:path>
                              <a:path w="1249680" h="259715">
                                <a:moveTo>
                                  <a:pt x="157454" y="78841"/>
                                </a:moveTo>
                                <a:lnTo>
                                  <a:pt x="156718" y="71932"/>
                                </a:lnTo>
                                <a:lnTo>
                                  <a:pt x="154584" y="65405"/>
                                </a:lnTo>
                                <a:lnTo>
                                  <a:pt x="151130" y="59461"/>
                                </a:lnTo>
                                <a:lnTo>
                                  <a:pt x="148932" y="57048"/>
                                </a:lnTo>
                                <a:lnTo>
                                  <a:pt x="148932" y="71932"/>
                                </a:lnTo>
                                <a:lnTo>
                                  <a:pt x="148932" y="245465"/>
                                </a:lnTo>
                                <a:lnTo>
                                  <a:pt x="143713" y="250672"/>
                                </a:lnTo>
                                <a:lnTo>
                                  <a:pt x="13741" y="250672"/>
                                </a:lnTo>
                                <a:lnTo>
                                  <a:pt x="8521" y="245465"/>
                                </a:lnTo>
                                <a:lnTo>
                                  <a:pt x="8521" y="71932"/>
                                </a:lnTo>
                                <a:lnTo>
                                  <a:pt x="11442" y="65405"/>
                                </a:lnTo>
                                <a:lnTo>
                                  <a:pt x="16649" y="60667"/>
                                </a:lnTo>
                                <a:lnTo>
                                  <a:pt x="76047" y="7683"/>
                                </a:lnTo>
                                <a:lnTo>
                                  <a:pt x="81407" y="7683"/>
                                </a:lnTo>
                                <a:lnTo>
                                  <a:pt x="140804" y="60667"/>
                                </a:lnTo>
                                <a:lnTo>
                                  <a:pt x="146011" y="65405"/>
                                </a:lnTo>
                                <a:lnTo>
                                  <a:pt x="148932" y="71932"/>
                                </a:lnTo>
                                <a:lnTo>
                                  <a:pt x="148932" y="57048"/>
                                </a:lnTo>
                                <a:lnTo>
                                  <a:pt x="146456" y="54305"/>
                                </a:lnTo>
                                <a:lnTo>
                                  <a:pt x="94183" y="7683"/>
                                </a:lnTo>
                                <a:lnTo>
                                  <a:pt x="90639" y="4521"/>
                                </a:lnTo>
                                <a:lnTo>
                                  <a:pt x="85013" y="1130"/>
                                </a:lnTo>
                                <a:lnTo>
                                  <a:pt x="78727" y="0"/>
                                </a:lnTo>
                                <a:lnTo>
                                  <a:pt x="72453" y="1130"/>
                                </a:lnTo>
                                <a:lnTo>
                                  <a:pt x="10998" y="54305"/>
                                </a:lnTo>
                                <a:lnTo>
                                  <a:pt x="0" y="78841"/>
                                </a:lnTo>
                                <a:lnTo>
                                  <a:pt x="0" y="239026"/>
                                </a:lnTo>
                                <a:lnTo>
                                  <a:pt x="1587" y="246875"/>
                                </a:lnTo>
                                <a:lnTo>
                                  <a:pt x="5892" y="253276"/>
                                </a:lnTo>
                                <a:lnTo>
                                  <a:pt x="12306" y="257606"/>
                                </a:lnTo>
                                <a:lnTo>
                                  <a:pt x="20167" y="259194"/>
                                </a:lnTo>
                                <a:lnTo>
                                  <a:pt x="137287" y="259194"/>
                                </a:lnTo>
                                <a:lnTo>
                                  <a:pt x="145135" y="257606"/>
                                </a:lnTo>
                                <a:lnTo>
                                  <a:pt x="151549" y="253276"/>
                                </a:lnTo>
                                <a:lnTo>
                                  <a:pt x="153301" y="250672"/>
                                </a:lnTo>
                                <a:lnTo>
                                  <a:pt x="155867" y="246875"/>
                                </a:lnTo>
                                <a:lnTo>
                                  <a:pt x="157454" y="239026"/>
                                </a:lnTo>
                                <a:lnTo>
                                  <a:pt x="157454" y="78841"/>
                                </a:lnTo>
                                <a:close/>
                              </a:path>
                              <a:path w="1249680" h="259715">
                                <a:moveTo>
                                  <a:pt x="1187132" y="33032"/>
                                </a:moveTo>
                                <a:lnTo>
                                  <a:pt x="1179715" y="25603"/>
                                </a:lnTo>
                                <a:lnTo>
                                  <a:pt x="1178610" y="25603"/>
                                </a:lnTo>
                                <a:lnTo>
                                  <a:pt x="1178610" y="37731"/>
                                </a:lnTo>
                                <a:lnTo>
                                  <a:pt x="1178610" y="46583"/>
                                </a:lnTo>
                                <a:lnTo>
                                  <a:pt x="1175016" y="50203"/>
                                </a:lnTo>
                                <a:lnTo>
                                  <a:pt x="1166152" y="50203"/>
                                </a:lnTo>
                                <a:lnTo>
                                  <a:pt x="1162532" y="46583"/>
                                </a:lnTo>
                                <a:lnTo>
                                  <a:pt x="1162532" y="37731"/>
                                </a:lnTo>
                                <a:lnTo>
                                  <a:pt x="1166152" y="34112"/>
                                </a:lnTo>
                                <a:lnTo>
                                  <a:pt x="1175016" y="34112"/>
                                </a:lnTo>
                                <a:lnTo>
                                  <a:pt x="1178610" y="37731"/>
                                </a:lnTo>
                                <a:lnTo>
                                  <a:pt x="1178610" y="25603"/>
                                </a:lnTo>
                                <a:lnTo>
                                  <a:pt x="1161453" y="25603"/>
                                </a:lnTo>
                                <a:lnTo>
                                  <a:pt x="1154010" y="33032"/>
                                </a:lnTo>
                                <a:lnTo>
                                  <a:pt x="1154010" y="51269"/>
                                </a:lnTo>
                                <a:lnTo>
                                  <a:pt x="1161453" y="58712"/>
                                </a:lnTo>
                                <a:lnTo>
                                  <a:pt x="1179715" y="58712"/>
                                </a:lnTo>
                                <a:lnTo>
                                  <a:pt x="1187132" y="51269"/>
                                </a:lnTo>
                                <a:lnTo>
                                  <a:pt x="1187132" y="50203"/>
                                </a:lnTo>
                                <a:lnTo>
                                  <a:pt x="1187132" y="34112"/>
                                </a:lnTo>
                                <a:lnTo>
                                  <a:pt x="1187132" y="33032"/>
                                </a:lnTo>
                                <a:close/>
                              </a:path>
                              <a:path w="1249680" h="259715">
                                <a:moveTo>
                                  <a:pt x="1249311" y="78841"/>
                                </a:moveTo>
                                <a:lnTo>
                                  <a:pt x="1248575" y="71932"/>
                                </a:lnTo>
                                <a:lnTo>
                                  <a:pt x="1246441" y="65405"/>
                                </a:lnTo>
                                <a:lnTo>
                                  <a:pt x="1242987" y="59461"/>
                                </a:lnTo>
                                <a:lnTo>
                                  <a:pt x="1240790" y="57048"/>
                                </a:lnTo>
                                <a:lnTo>
                                  <a:pt x="1240790" y="71932"/>
                                </a:lnTo>
                                <a:lnTo>
                                  <a:pt x="1240790" y="245465"/>
                                </a:lnTo>
                                <a:lnTo>
                                  <a:pt x="1235570" y="250672"/>
                                </a:lnTo>
                                <a:lnTo>
                                  <a:pt x="1105560" y="250672"/>
                                </a:lnTo>
                                <a:lnTo>
                                  <a:pt x="1100340" y="245465"/>
                                </a:lnTo>
                                <a:lnTo>
                                  <a:pt x="1100378" y="71932"/>
                                </a:lnTo>
                                <a:lnTo>
                                  <a:pt x="1103274" y="65405"/>
                                </a:lnTo>
                                <a:lnTo>
                                  <a:pt x="1167879" y="7683"/>
                                </a:lnTo>
                                <a:lnTo>
                                  <a:pt x="1173264" y="7683"/>
                                </a:lnTo>
                                <a:lnTo>
                                  <a:pt x="1237869" y="65405"/>
                                </a:lnTo>
                                <a:lnTo>
                                  <a:pt x="1240790" y="71932"/>
                                </a:lnTo>
                                <a:lnTo>
                                  <a:pt x="1240790" y="57048"/>
                                </a:lnTo>
                                <a:lnTo>
                                  <a:pt x="1186053" y="7683"/>
                                </a:lnTo>
                                <a:lnTo>
                                  <a:pt x="1170584" y="0"/>
                                </a:lnTo>
                                <a:lnTo>
                                  <a:pt x="1164297" y="1130"/>
                                </a:lnTo>
                                <a:lnTo>
                                  <a:pt x="1102817" y="54305"/>
                                </a:lnTo>
                                <a:lnTo>
                                  <a:pt x="1091857" y="78841"/>
                                </a:lnTo>
                                <a:lnTo>
                                  <a:pt x="1091857" y="239026"/>
                                </a:lnTo>
                                <a:lnTo>
                                  <a:pt x="1093444" y="246875"/>
                                </a:lnTo>
                                <a:lnTo>
                                  <a:pt x="1097749" y="253276"/>
                                </a:lnTo>
                                <a:lnTo>
                                  <a:pt x="1104150" y="257606"/>
                                </a:lnTo>
                                <a:lnTo>
                                  <a:pt x="1111986" y="259194"/>
                                </a:lnTo>
                                <a:lnTo>
                                  <a:pt x="1229144" y="259194"/>
                                </a:lnTo>
                                <a:lnTo>
                                  <a:pt x="1249311" y="239026"/>
                                </a:lnTo>
                                <a:lnTo>
                                  <a:pt x="1249311" y="78841"/>
                                </a:lnTo>
                                <a:close/>
                              </a:path>
                            </a:pathLst>
                          </a:custGeom>
                          <a:solidFill>
                            <a:srgbClr val="FFA41F"/>
                          </a:solidFill>
                        </wps:spPr>
                        <wps:bodyPr wrap="square" lIns="0" tIns="0" rIns="0" bIns="0" rtlCol="0">
                          <a:prstTxWarp prst="textNoShape">
                            <a:avLst/>
                          </a:prstTxWarp>
                          <a:noAutofit/>
                        </wps:bodyPr>
                      </wps:wsp>
                      <wps:wsp>
                        <wps:cNvPr id="1560" name="Graphic 1560"/>
                        <wps:cNvSpPr/>
                        <wps:spPr>
                          <a:xfrm>
                            <a:off x="950561" y="1678527"/>
                            <a:ext cx="535940" cy="350520"/>
                          </a:xfrm>
                          <a:custGeom>
                            <a:avLst/>
                            <a:gdLst/>
                            <a:ahLst/>
                            <a:cxnLst/>
                            <a:rect l="l" t="t" r="r" b="b"/>
                            <a:pathLst>
                              <a:path w="535940" h="350520">
                                <a:moveTo>
                                  <a:pt x="535470" y="0"/>
                                </a:moveTo>
                                <a:lnTo>
                                  <a:pt x="0" y="350329"/>
                                </a:lnTo>
                              </a:path>
                            </a:pathLst>
                          </a:custGeom>
                          <a:ln w="12522">
                            <a:solidFill>
                              <a:srgbClr val="000000"/>
                            </a:solidFill>
                            <a:prstDash val="solid"/>
                          </a:ln>
                        </wps:spPr>
                        <wps:bodyPr wrap="square" lIns="0" tIns="0" rIns="0" bIns="0" rtlCol="0">
                          <a:prstTxWarp prst="textNoShape">
                            <a:avLst/>
                          </a:prstTxWarp>
                          <a:noAutofit/>
                        </wps:bodyPr>
                      </wps:wsp>
                      <wps:wsp>
                        <wps:cNvPr id="1561" name="Graphic 1561"/>
                        <wps:cNvSpPr/>
                        <wps:spPr>
                          <a:xfrm>
                            <a:off x="950556" y="1999387"/>
                            <a:ext cx="31750" cy="31750"/>
                          </a:xfrm>
                          <a:custGeom>
                            <a:avLst/>
                            <a:gdLst/>
                            <a:ahLst/>
                            <a:cxnLst/>
                            <a:rect l="l" t="t" r="r" b="b"/>
                            <a:pathLst>
                              <a:path w="31750" h="31750">
                                <a:moveTo>
                                  <a:pt x="31254" y="31457"/>
                                </a:moveTo>
                                <a:lnTo>
                                  <a:pt x="0" y="29463"/>
                                </a:lnTo>
                                <a:lnTo>
                                  <a:pt x="10706" y="0"/>
                                </a:lnTo>
                              </a:path>
                            </a:pathLst>
                          </a:custGeom>
                          <a:ln w="12522">
                            <a:solidFill>
                              <a:srgbClr val="000000"/>
                            </a:solidFill>
                            <a:prstDash val="solid"/>
                          </a:ln>
                        </wps:spPr>
                        <wps:bodyPr wrap="square" lIns="0" tIns="0" rIns="0" bIns="0" rtlCol="0">
                          <a:prstTxWarp prst="textNoShape">
                            <a:avLst/>
                          </a:prstTxWarp>
                          <a:noAutofit/>
                        </wps:bodyPr>
                      </wps:wsp>
                      <wps:wsp>
                        <wps:cNvPr id="1562" name="Graphic 1562"/>
                        <wps:cNvSpPr/>
                        <wps:spPr>
                          <a:xfrm>
                            <a:off x="1486096" y="1678527"/>
                            <a:ext cx="546100" cy="350520"/>
                          </a:xfrm>
                          <a:custGeom>
                            <a:avLst/>
                            <a:gdLst/>
                            <a:ahLst/>
                            <a:cxnLst/>
                            <a:rect l="l" t="t" r="r" b="b"/>
                            <a:pathLst>
                              <a:path w="546100" h="350520">
                                <a:moveTo>
                                  <a:pt x="0" y="0"/>
                                </a:moveTo>
                                <a:lnTo>
                                  <a:pt x="545846" y="350354"/>
                                </a:lnTo>
                              </a:path>
                            </a:pathLst>
                          </a:custGeom>
                          <a:ln w="12522">
                            <a:solidFill>
                              <a:srgbClr val="000000"/>
                            </a:solidFill>
                            <a:prstDash val="solid"/>
                          </a:ln>
                        </wps:spPr>
                        <wps:bodyPr wrap="square" lIns="0" tIns="0" rIns="0" bIns="0" rtlCol="0">
                          <a:prstTxWarp prst="textNoShape">
                            <a:avLst/>
                          </a:prstTxWarp>
                          <a:noAutofit/>
                        </wps:bodyPr>
                      </wps:wsp>
                      <wps:wsp>
                        <wps:cNvPr id="1563" name="Graphic 1563"/>
                        <wps:cNvSpPr/>
                        <wps:spPr>
                          <a:xfrm>
                            <a:off x="2000721" y="1999524"/>
                            <a:ext cx="31750" cy="31750"/>
                          </a:xfrm>
                          <a:custGeom>
                            <a:avLst/>
                            <a:gdLst/>
                            <a:ahLst/>
                            <a:cxnLst/>
                            <a:rect l="l" t="t" r="r" b="b"/>
                            <a:pathLst>
                              <a:path w="31750" h="31750">
                                <a:moveTo>
                                  <a:pt x="20294" y="0"/>
                                </a:moveTo>
                                <a:lnTo>
                                  <a:pt x="31229" y="29362"/>
                                </a:lnTo>
                                <a:lnTo>
                                  <a:pt x="0" y="31610"/>
                                </a:lnTo>
                              </a:path>
                            </a:pathLst>
                          </a:custGeom>
                          <a:ln w="12522">
                            <a:solidFill>
                              <a:srgbClr val="000000"/>
                            </a:solidFill>
                            <a:prstDash val="solid"/>
                          </a:ln>
                        </wps:spPr>
                        <wps:bodyPr wrap="square" lIns="0" tIns="0" rIns="0" bIns="0" rtlCol="0">
                          <a:prstTxWarp prst="textNoShape">
                            <a:avLst/>
                          </a:prstTxWarp>
                          <a:noAutofit/>
                        </wps:bodyPr>
                      </wps:wsp>
                      <wps:wsp>
                        <wps:cNvPr id="1564" name="Graphic 1564"/>
                        <wps:cNvSpPr/>
                        <wps:spPr>
                          <a:xfrm>
                            <a:off x="1092961" y="2506625"/>
                            <a:ext cx="157480" cy="259715"/>
                          </a:xfrm>
                          <a:custGeom>
                            <a:avLst/>
                            <a:gdLst/>
                            <a:ahLst/>
                            <a:cxnLst/>
                            <a:rect l="l" t="t" r="r" b="b"/>
                            <a:pathLst>
                              <a:path w="157480" h="259715">
                                <a:moveTo>
                                  <a:pt x="78730" y="0"/>
                                </a:moveTo>
                                <a:lnTo>
                                  <a:pt x="10998" y="54346"/>
                                </a:lnTo>
                                <a:lnTo>
                                  <a:pt x="0" y="78882"/>
                                </a:lnTo>
                                <a:lnTo>
                                  <a:pt x="0" y="239029"/>
                                </a:lnTo>
                                <a:lnTo>
                                  <a:pt x="1586" y="246890"/>
                                </a:lnTo>
                                <a:lnTo>
                                  <a:pt x="5911" y="253299"/>
                                </a:lnTo>
                                <a:lnTo>
                                  <a:pt x="12322" y="257616"/>
                                </a:lnTo>
                                <a:lnTo>
                                  <a:pt x="20167" y="259197"/>
                                </a:lnTo>
                                <a:lnTo>
                                  <a:pt x="137325" y="259197"/>
                                </a:lnTo>
                                <a:lnTo>
                                  <a:pt x="145163" y="257616"/>
                                </a:lnTo>
                                <a:lnTo>
                                  <a:pt x="151561" y="253299"/>
                                </a:lnTo>
                                <a:lnTo>
                                  <a:pt x="153327" y="250675"/>
                                </a:lnTo>
                                <a:lnTo>
                                  <a:pt x="13741" y="250675"/>
                                </a:lnTo>
                                <a:lnTo>
                                  <a:pt x="8521" y="245468"/>
                                </a:lnTo>
                                <a:lnTo>
                                  <a:pt x="8521" y="71959"/>
                                </a:lnTo>
                                <a:lnTo>
                                  <a:pt x="11440" y="65424"/>
                                </a:lnTo>
                                <a:lnTo>
                                  <a:pt x="18021" y="59484"/>
                                </a:lnTo>
                                <a:lnTo>
                                  <a:pt x="76047" y="7724"/>
                                </a:lnTo>
                                <a:lnTo>
                                  <a:pt x="94251" y="7724"/>
                                </a:lnTo>
                                <a:lnTo>
                                  <a:pt x="90665" y="4524"/>
                                </a:lnTo>
                                <a:lnTo>
                                  <a:pt x="85016" y="1131"/>
                                </a:lnTo>
                                <a:lnTo>
                                  <a:pt x="78730" y="0"/>
                                </a:lnTo>
                                <a:close/>
                              </a:path>
                              <a:path w="157480" h="259715">
                                <a:moveTo>
                                  <a:pt x="94251" y="7724"/>
                                </a:moveTo>
                                <a:lnTo>
                                  <a:pt x="81432" y="7724"/>
                                </a:lnTo>
                                <a:lnTo>
                                  <a:pt x="139470" y="59484"/>
                                </a:lnTo>
                                <a:lnTo>
                                  <a:pt x="146051" y="65424"/>
                                </a:lnTo>
                                <a:lnTo>
                                  <a:pt x="148971" y="71959"/>
                                </a:lnTo>
                                <a:lnTo>
                                  <a:pt x="148971" y="245468"/>
                                </a:lnTo>
                                <a:lnTo>
                                  <a:pt x="143751" y="250675"/>
                                </a:lnTo>
                                <a:lnTo>
                                  <a:pt x="153327" y="250675"/>
                                </a:lnTo>
                                <a:lnTo>
                                  <a:pt x="155873" y="246890"/>
                                </a:lnTo>
                                <a:lnTo>
                                  <a:pt x="157454" y="239029"/>
                                </a:lnTo>
                                <a:lnTo>
                                  <a:pt x="157454" y="78882"/>
                                </a:lnTo>
                                <a:lnTo>
                                  <a:pt x="156722" y="71959"/>
                                </a:lnTo>
                                <a:lnTo>
                                  <a:pt x="154589" y="65424"/>
                                </a:lnTo>
                                <a:lnTo>
                                  <a:pt x="151148" y="59484"/>
                                </a:lnTo>
                                <a:lnTo>
                                  <a:pt x="146494" y="54346"/>
                                </a:lnTo>
                                <a:lnTo>
                                  <a:pt x="94251" y="7724"/>
                                </a:lnTo>
                                <a:close/>
                              </a:path>
                              <a:path w="157480" h="259715">
                                <a:moveTo>
                                  <a:pt x="87858" y="25606"/>
                                </a:moveTo>
                                <a:lnTo>
                                  <a:pt x="69596" y="25606"/>
                                </a:lnTo>
                                <a:lnTo>
                                  <a:pt x="62179" y="33035"/>
                                </a:lnTo>
                                <a:lnTo>
                                  <a:pt x="62179" y="51311"/>
                                </a:lnTo>
                                <a:lnTo>
                                  <a:pt x="69596" y="58715"/>
                                </a:lnTo>
                                <a:lnTo>
                                  <a:pt x="87858" y="58715"/>
                                </a:lnTo>
                                <a:lnTo>
                                  <a:pt x="95300" y="51311"/>
                                </a:lnTo>
                                <a:lnTo>
                                  <a:pt x="95300" y="50206"/>
                                </a:lnTo>
                                <a:lnTo>
                                  <a:pt x="74295" y="50206"/>
                                </a:lnTo>
                                <a:lnTo>
                                  <a:pt x="70700" y="46612"/>
                                </a:lnTo>
                                <a:lnTo>
                                  <a:pt x="70700" y="37734"/>
                                </a:lnTo>
                                <a:lnTo>
                                  <a:pt x="74295" y="34115"/>
                                </a:lnTo>
                                <a:lnTo>
                                  <a:pt x="95300" y="34115"/>
                                </a:lnTo>
                                <a:lnTo>
                                  <a:pt x="95300" y="33035"/>
                                </a:lnTo>
                                <a:lnTo>
                                  <a:pt x="87858" y="25606"/>
                                </a:lnTo>
                                <a:close/>
                              </a:path>
                              <a:path w="157480" h="259715">
                                <a:moveTo>
                                  <a:pt x="95300" y="34115"/>
                                </a:moveTo>
                                <a:lnTo>
                                  <a:pt x="83159" y="34115"/>
                                </a:lnTo>
                                <a:lnTo>
                                  <a:pt x="86779" y="37734"/>
                                </a:lnTo>
                                <a:lnTo>
                                  <a:pt x="86779" y="46612"/>
                                </a:lnTo>
                                <a:lnTo>
                                  <a:pt x="83159" y="50206"/>
                                </a:lnTo>
                                <a:lnTo>
                                  <a:pt x="95300" y="50206"/>
                                </a:lnTo>
                                <a:lnTo>
                                  <a:pt x="95300" y="34115"/>
                                </a:lnTo>
                                <a:close/>
                              </a:path>
                            </a:pathLst>
                          </a:custGeom>
                          <a:solidFill>
                            <a:srgbClr val="FFA41F"/>
                          </a:solidFill>
                        </wps:spPr>
                        <wps:bodyPr wrap="square" lIns="0" tIns="0" rIns="0" bIns="0" rtlCol="0">
                          <a:prstTxWarp prst="textNoShape">
                            <a:avLst/>
                          </a:prstTxWarp>
                          <a:noAutofit/>
                        </wps:bodyPr>
                      </wps:wsp>
                      <wps:wsp>
                        <wps:cNvPr id="1565" name="Graphic 1565"/>
                        <wps:cNvSpPr/>
                        <wps:spPr>
                          <a:xfrm>
                            <a:off x="1173904" y="1678560"/>
                            <a:ext cx="312420" cy="808355"/>
                          </a:xfrm>
                          <a:custGeom>
                            <a:avLst/>
                            <a:gdLst/>
                            <a:ahLst/>
                            <a:cxnLst/>
                            <a:rect l="l" t="t" r="r" b="b"/>
                            <a:pathLst>
                              <a:path w="312420" h="808355">
                                <a:moveTo>
                                  <a:pt x="312127" y="0"/>
                                </a:moveTo>
                                <a:lnTo>
                                  <a:pt x="0" y="808113"/>
                                </a:lnTo>
                              </a:path>
                            </a:pathLst>
                          </a:custGeom>
                          <a:ln w="12522">
                            <a:solidFill>
                              <a:srgbClr val="000000"/>
                            </a:solidFill>
                            <a:prstDash val="solid"/>
                          </a:ln>
                        </wps:spPr>
                        <wps:bodyPr wrap="square" lIns="0" tIns="0" rIns="0" bIns="0" rtlCol="0">
                          <a:prstTxWarp prst="textNoShape">
                            <a:avLst/>
                          </a:prstTxWarp>
                          <a:noAutofit/>
                        </wps:bodyPr>
                      </wps:wsp>
                      <wps:wsp>
                        <wps:cNvPr id="1566" name="Graphic 1566"/>
                        <wps:cNvSpPr/>
                        <wps:spPr>
                          <a:xfrm>
                            <a:off x="1165387" y="2456536"/>
                            <a:ext cx="35560" cy="30480"/>
                          </a:xfrm>
                          <a:custGeom>
                            <a:avLst/>
                            <a:gdLst/>
                            <a:ahLst/>
                            <a:cxnLst/>
                            <a:rect l="l" t="t" r="r" b="b"/>
                            <a:pathLst>
                              <a:path w="35560" h="30480">
                                <a:moveTo>
                                  <a:pt x="35077" y="13538"/>
                                </a:moveTo>
                                <a:lnTo>
                                  <a:pt x="8521" y="30149"/>
                                </a:lnTo>
                                <a:lnTo>
                                  <a:pt x="0" y="0"/>
                                </a:lnTo>
                              </a:path>
                            </a:pathLst>
                          </a:custGeom>
                          <a:ln w="12522">
                            <a:solidFill>
                              <a:srgbClr val="000000"/>
                            </a:solidFill>
                            <a:prstDash val="solid"/>
                          </a:ln>
                        </wps:spPr>
                        <wps:bodyPr wrap="square" lIns="0" tIns="0" rIns="0" bIns="0" rtlCol="0">
                          <a:prstTxWarp prst="textNoShape">
                            <a:avLst/>
                          </a:prstTxWarp>
                          <a:noAutofit/>
                        </wps:bodyPr>
                      </wps:wsp>
                      <wps:wsp>
                        <wps:cNvPr id="1567" name="Graphic 1567"/>
                        <wps:cNvSpPr/>
                        <wps:spPr>
                          <a:xfrm>
                            <a:off x="1731041" y="2496152"/>
                            <a:ext cx="157480" cy="259715"/>
                          </a:xfrm>
                          <a:custGeom>
                            <a:avLst/>
                            <a:gdLst/>
                            <a:ahLst/>
                            <a:cxnLst/>
                            <a:rect l="l" t="t" r="r" b="b"/>
                            <a:pathLst>
                              <a:path w="157480" h="259715">
                                <a:moveTo>
                                  <a:pt x="78727" y="0"/>
                                </a:moveTo>
                                <a:lnTo>
                                  <a:pt x="10998" y="54346"/>
                                </a:lnTo>
                                <a:lnTo>
                                  <a:pt x="0" y="78844"/>
                                </a:lnTo>
                                <a:lnTo>
                                  <a:pt x="0" y="239029"/>
                                </a:lnTo>
                                <a:lnTo>
                                  <a:pt x="1586" y="246874"/>
                                </a:lnTo>
                                <a:lnTo>
                                  <a:pt x="5911" y="253285"/>
                                </a:lnTo>
                                <a:lnTo>
                                  <a:pt x="12322" y="257610"/>
                                </a:lnTo>
                                <a:lnTo>
                                  <a:pt x="20167" y="259197"/>
                                </a:lnTo>
                                <a:lnTo>
                                  <a:pt x="137287" y="259197"/>
                                </a:lnTo>
                                <a:lnTo>
                                  <a:pt x="145131" y="257610"/>
                                </a:lnTo>
                                <a:lnTo>
                                  <a:pt x="151542" y="253285"/>
                                </a:lnTo>
                                <a:lnTo>
                                  <a:pt x="153303" y="250675"/>
                                </a:lnTo>
                                <a:lnTo>
                                  <a:pt x="13741" y="250675"/>
                                </a:lnTo>
                                <a:lnTo>
                                  <a:pt x="8521" y="245468"/>
                                </a:lnTo>
                                <a:lnTo>
                                  <a:pt x="8521" y="71943"/>
                                </a:lnTo>
                                <a:lnTo>
                                  <a:pt x="11442" y="65419"/>
                                </a:lnTo>
                                <a:lnTo>
                                  <a:pt x="16649" y="60671"/>
                                </a:lnTo>
                                <a:lnTo>
                                  <a:pt x="76047" y="7686"/>
                                </a:lnTo>
                                <a:lnTo>
                                  <a:pt x="94182" y="7686"/>
                                </a:lnTo>
                                <a:lnTo>
                                  <a:pt x="90639" y="4524"/>
                                </a:lnTo>
                                <a:lnTo>
                                  <a:pt x="85006" y="1131"/>
                                </a:lnTo>
                                <a:lnTo>
                                  <a:pt x="78727" y="0"/>
                                </a:lnTo>
                                <a:close/>
                              </a:path>
                              <a:path w="157480" h="259715">
                                <a:moveTo>
                                  <a:pt x="94182" y="7686"/>
                                </a:moveTo>
                                <a:lnTo>
                                  <a:pt x="81407" y="7686"/>
                                </a:lnTo>
                                <a:lnTo>
                                  <a:pt x="140804" y="60671"/>
                                </a:lnTo>
                                <a:lnTo>
                                  <a:pt x="146011" y="65419"/>
                                </a:lnTo>
                                <a:lnTo>
                                  <a:pt x="148932" y="71943"/>
                                </a:lnTo>
                                <a:lnTo>
                                  <a:pt x="148932" y="245468"/>
                                </a:lnTo>
                                <a:lnTo>
                                  <a:pt x="143713" y="250675"/>
                                </a:lnTo>
                                <a:lnTo>
                                  <a:pt x="153303" y="250675"/>
                                </a:lnTo>
                                <a:lnTo>
                                  <a:pt x="155867" y="246874"/>
                                </a:lnTo>
                                <a:lnTo>
                                  <a:pt x="157454" y="239029"/>
                                </a:lnTo>
                                <a:lnTo>
                                  <a:pt x="157454" y="78844"/>
                                </a:lnTo>
                                <a:lnTo>
                                  <a:pt x="156721" y="71943"/>
                                </a:lnTo>
                                <a:lnTo>
                                  <a:pt x="154584" y="65419"/>
                                </a:lnTo>
                                <a:lnTo>
                                  <a:pt x="151132" y="59483"/>
                                </a:lnTo>
                                <a:lnTo>
                                  <a:pt x="146456" y="54346"/>
                                </a:lnTo>
                                <a:lnTo>
                                  <a:pt x="94182" y="7686"/>
                                </a:lnTo>
                                <a:close/>
                              </a:path>
                              <a:path w="157480" h="259715">
                                <a:moveTo>
                                  <a:pt x="87858" y="25606"/>
                                </a:moveTo>
                                <a:lnTo>
                                  <a:pt x="69596" y="25606"/>
                                </a:lnTo>
                                <a:lnTo>
                                  <a:pt x="62179" y="33035"/>
                                </a:lnTo>
                                <a:lnTo>
                                  <a:pt x="62217" y="51311"/>
                                </a:lnTo>
                                <a:lnTo>
                                  <a:pt x="69596" y="58715"/>
                                </a:lnTo>
                                <a:lnTo>
                                  <a:pt x="87858" y="58715"/>
                                </a:lnTo>
                                <a:lnTo>
                                  <a:pt x="95275" y="51311"/>
                                </a:lnTo>
                                <a:lnTo>
                                  <a:pt x="95275" y="50206"/>
                                </a:lnTo>
                                <a:lnTo>
                                  <a:pt x="74295" y="50206"/>
                                </a:lnTo>
                                <a:lnTo>
                                  <a:pt x="70700" y="46612"/>
                                </a:lnTo>
                                <a:lnTo>
                                  <a:pt x="70700" y="37734"/>
                                </a:lnTo>
                                <a:lnTo>
                                  <a:pt x="74295" y="34115"/>
                                </a:lnTo>
                                <a:lnTo>
                                  <a:pt x="95275" y="34115"/>
                                </a:lnTo>
                                <a:lnTo>
                                  <a:pt x="95275" y="33035"/>
                                </a:lnTo>
                                <a:lnTo>
                                  <a:pt x="87858" y="25606"/>
                                </a:lnTo>
                                <a:close/>
                              </a:path>
                              <a:path w="157480" h="259715">
                                <a:moveTo>
                                  <a:pt x="95275" y="34115"/>
                                </a:moveTo>
                                <a:lnTo>
                                  <a:pt x="83159" y="34115"/>
                                </a:lnTo>
                                <a:lnTo>
                                  <a:pt x="86753" y="37734"/>
                                </a:lnTo>
                                <a:lnTo>
                                  <a:pt x="86753" y="46612"/>
                                </a:lnTo>
                                <a:lnTo>
                                  <a:pt x="83159" y="50206"/>
                                </a:lnTo>
                                <a:lnTo>
                                  <a:pt x="95275" y="50206"/>
                                </a:lnTo>
                                <a:lnTo>
                                  <a:pt x="95275" y="34115"/>
                                </a:lnTo>
                                <a:close/>
                              </a:path>
                            </a:pathLst>
                          </a:custGeom>
                          <a:solidFill>
                            <a:srgbClr val="FFA41F"/>
                          </a:solidFill>
                        </wps:spPr>
                        <wps:bodyPr wrap="square" lIns="0" tIns="0" rIns="0" bIns="0" rtlCol="0">
                          <a:prstTxWarp prst="textNoShape">
                            <a:avLst/>
                          </a:prstTxWarp>
                          <a:noAutofit/>
                        </wps:bodyPr>
                      </wps:wsp>
                      <wps:wsp>
                        <wps:cNvPr id="1568" name="Graphic 1568"/>
                        <wps:cNvSpPr/>
                        <wps:spPr>
                          <a:xfrm>
                            <a:off x="1486063" y="1678527"/>
                            <a:ext cx="321945" cy="798195"/>
                          </a:xfrm>
                          <a:custGeom>
                            <a:avLst/>
                            <a:gdLst/>
                            <a:ahLst/>
                            <a:cxnLst/>
                            <a:rect l="l" t="t" r="r" b="b"/>
                            <a:pathLst>
                              <a:path w="321945" h="798195">
                                <a:moveTo>
                                  <a:pt x="0" y="0"/>
                                </a:moveTo>
                                <a:lnTo>
                                  <a:pt x="321360" y="797686"/>
                                </a:lnTo>
                              </a:path>
                            </a:pathLst>
                          </a:custGeom>
                          <a:ln w="12522">
                            <a:solidFill>
                              <a:srgbClr val="000000"/>
                            </a:solidFill>
                            <a:prstDash val="solid"/>
                          </a:ln>
                        </wps:spPr>
                        <wps:bodyPr wrap="square" lIns="0" tIns="0" rIns="0" bIns="0" rtlCol="0">
                          <a:prstTxWarp prst="textNoShape">
                            <a:avLst/>
                          </a:prstTxWarp>
                          <a:noAutofit/>
                        </wps:bodyPr>
                      </wps:wsp>
                      <wps:wsp>
                        <wps:cNvPr id="1569" name="Graphic 1569"/>
                        <wps:cNvSpPr/>
                        <wps:spPr>
                          <a:xfrm>
                            <a:off x="1780636" y="2445933"/>
                            <a:ext cx="34925" cy="30480"/>
                          </a:xfrm>
                          <a:custGeom>
                            <a:avLst/>
                            <a:gdLst/>
                            <a:ahLst/>
                            <a:cxnLst/>
                            <a:rect l="l" t="t" r="r" b="b"/>
                            <a:pathLst>
                              <a:path w="34925" h="30480">
                                <a:moveTo>
                                  <a:pt x="34874" y="0"/>
                                </a:moveTo>
                                <a:lnTo>
                                  <a:pt x="26784" y="30276"/>
                                </a:lnTo>
                                <a:lnTo>
                                  <a:pt x="0" y="14033"/>
                                </a:lnTo>
                              </a:path>
                            </a:pathLst>
                          </a:custGeom>
                          <a:ln w="12522">
                            <a:solidFill>
                              <a:srgbClr val="000000"/>
                            </a:solidFill>
                            <a:prstDash val="solid"/>
                          </a:ln>
                        </wps:spPr>
                        <wps:bodyPr wrap="square" lIns="0" tIns="0" rIns="0" bIns="0" rtlCol="0">
                          <a:prstTxWarp prst="textNoShape">
                            <a:avLst/>
                          </a:prstTxWarp>
                          <a:noAutofit/>
                        </wps:bodyPr>
                      </wps:wsp>
                      <wps:wsp>
                        <wps:cNvPr id="1570" name="Graphic 1570"/>
                        <wps:cNvSpPr/>
                        <wps:spPr>
                          <a:xfrm>
                            <a:off x="3295116" y="2190914"/>
                            <a:ext cx="789940" cy="264160"/>
                          </a:xfrm>
                          <a:custGeom>
                            <a:avLst/>
                            <a:gdLst/>
                            <a:ahLst/>
                            <a:cxnLst/>
                            <a:rect l="l" t="t" r="r" b="b"/>
                            <a:pathLst>
                              <a:path w="789940" h="264160">
                                <a:moveTo>
                                  <a:pt x="95275" y="37960"/>
                                </a:moveTo>
                                <a:lnTo>
                                  <a:pt x="87858" y="30530"/>
                                </a:lnTo>
                                <a:lnTo>
                                  <a:pt x="86779" y="30530"/>
                                </a:lnTo>
                                <a:lnTo>
                                  <a:pt x="86779" y="42659"/>
                                </a:lnTo>
                                <a:lnTo>
                                  <a:pt x="86779" y="51536"/>
                                </a:lnTo>
                                <a:lnTo>
                                  <a:pt x="83159" y="55130"/>
                                </a:lnTo>
                                <a:lnTo>
                                  <a:pt x="74295" y="55130"/>
                                </a:lnTo>
                                <a:lnTo>
                                  <a:pt x="70700" y="51536"/>
                                </a:lnTo>
                                <a:lnTo>
                                  <a:pt x="70700" y="42659"/>
                                </a:lnTo>
                                <a:lnTo>
                                  <a:pt x="74295" y="39039"/>
                                </a:lnTo>
                                <a:lnTo>
                                  <a:pt x="83159" y="39039"/>
                                </a:lnTo>
                                <a:lnTo>
                                  <a:pt x="86779" y="42659"/>
                                </a:lnTo>
                                <a:lnTo>
                                  <a:pt x="86779" y="30530"/>
                                </a:lnTo>
                                <a:lnTo>
                                  <a:pt x="69596" y="30530"/>
                                </a:lnTo>
                                <a:lnTo>
                                  <a:pt x="62179" y="37960"/>
                                </a:lnTo>
                                <a:lnTo>
                                  <a:pt x="62179" y="56235"/>
                                </a:lnTo>
                                <a:lnTo>
                                  <a:pt x="69596" y="63639"/>
                                </a:lnTo>
                                <a:lnTo>
                                  <a:pt x="87858" y="63639"/>
                                </a:lnTo>
                                <a:lnTo>
                                  <a:pt x="95275" y="56235"/>
                                </a:lnTo>
                                <a:lnTo>
                                  <a:pt x="95275" y="55130"/>
                                </a:lnTo>
                                <a:lnTo>
                                  <a:pt x="95275" y="39039"/>
                                </a:lnTo>
                                <a:lnTo>
                                  <a:pt x="95275" y="37960"/>
                                </a:lnTo>
                                <a:close/>
                              </a:path>
                              <a:path w="789940" h="264160">
                                <a:moveTo>
                                  <a:pt x="157454" y="83807"/>
                                </a:moveTo>
                                <a:lnTo>
                                  <a:pt x="156718" y="76885"/>
                                </a:lnTo>
                                <a:lnTo>
                                  <a:pt x="154584" y="70358"/>
                                </a:lnTo>
                                <a:lnTo>
                                  <a:pt x="151130" y="64414"/>
                                </a:lnTo>
                                <a:lnTo>
                                  <a:pt x="148932" y="62001"/>
                                </a:lnTo>
                                <a:lnTo>
                                  <a:pt x="148932" y="76885"/>
                                </a:lnTo>
                                <a:lnTo>
                                  <a:pt x="148932" y="250393"/>
                                </a:lnTo>
                                <a:lnTo>
                                  <a:pt x="143751" y="255600"/>
                                </a:lnTo>
                                <a:lnTo>
                                  <a:pt x="13741" y="255600"/>
                                </a:lnTo>
                                <a:lnTo>
                                  <a:pt x="8521" y="250393"/>
                                </a:lnTo>
                                <a:lnTo>
                                  <a:pt x="8521" y="76885"/>
                                </a:lnTo>
                                <a:lnTo>
                                  <a:pt x="11430" y="70358"/>
                                </a:lnTo>
                                <a:lnTo>
                                  <a:pt x="18008" y="64414"/>
                                </a:lnTo>
                                <a:lnTo>
                                  <a:pt x="76047" y="12649"/>
                                </a:lnTo>
                                <a:lnTo>
                                  <a:pt x="81432" y="12649"/>
                                </a:lnTo>
                                <a:lnTo>
                                  <a:pt x="139458" y="64414"/>
                                </a:lnTo>
                                <a:lnTo>
                                  <a:pt x="146050" y="70358"/>
                                </a:lnTo>
                                <a:lnTo>
                                  <a:pt x="148932" y="76885"/>
                                </a:lnTo>
                                <a:lnTo>
                                  <a:pt x="148932" y="62001"/>
                                </a:lnTo>
                                <a:lnTo>
                                  <a:pt x="146456" y="59270"/>
                                </a:lnTo>
                                <a:lnTo>
                                  <a:pt x="94246" y="12649"/>
                                </a:lnTo>
                                <a:lnTo>
                                  <a:pt x="90665" y="9448"/>
                                </a:lnTo>
                                <a:lnTo>
                                  <a:pt x="85013" y="6057"/>
                                </a:lnTo>
                                <a:lnTo>
                                  <a:pt x="78727" y="4927"/>
                                </a:lnTo>
                                <a:lnTo>
                                  <a:pt x="72440" y="6057"/>
                                </a:lnTo>
                                <a:lnTo>
                                  <a:pt x="10998" y="59270"/>
                                </a:lnTo>
                                <a:lnTo>
                                  <a:pt x="0" y="83807"/>
                                </a:lnTo>
                                <a:lnTo>
                                  <a:pt x="0" y="243954"/>
                                </a:lnTo>
                                <a:lnTo>
                                  <a:pt x="1574" y="251802"/>
                                </a:lnTo>
                                <a:lnTo>
                                  <a:pt x="5905" y="258216"/>
                                </a:lnTo>
                                <a:lnTo>
                                  <a:pt x="12319" y="262547"/>
                                </a:lnTo>
                                <a:lnTo>
                                  <a:pt x="20167" y="264121"/>
                                </a:lnTo>
                                <a:lnTo>
                                  <a:pt x="137287" y="264121"/>
                                </a:lnTo>
                                <a:lnTo>
                                  <a:pt x="145135" y="262547"/>
                                </a:lnTo>
                                <a:lnTo>
                                  <a:pt x="151549" y="258216"/>
                                </a:lnTo>
                                <a:lnTo>
                                  <a:pt x="153301" y="255600"/>
                                </a:lnTo>
                                <a:lnTo>
                                  <a:pt x="155867" y="251802"/>
                                </a:lnTo>
                                <a:lnTo>
                                  <a:pt x="157454" y="243954"/>
                                </a:lnTo>
                                <a:lnTo>
                                  <a:pt x="157454" y="83807"/>
                                </a:lnTo>
                                <a:close/>
                              </a:path>
                              <a:path w="789940" h="264160">
                                <a:moveTo>
                                  <a:pt x="727570" y="33045"/>
                                </a:moveTo>
                                <a:lnTo>
                                  <a:pt x="720128" y="25615"/>
                                </a:lnTo>
                                <a:lnTo>
                                  <a:pt x="719048" y="25615"/>
                                </a:lnTo>
                                <a:lnTo>
                                  <a:pt x="719048" y="37744"/>
                                </a:lnTo>
                                <a:lnTo>
                                  <a:pt x="719048" y="46621"/>
                                </a:lnTo>
                                <a:lnTo>
                                  <a:pt x="715429" y="50215"/>
                                </a:lnTo>
                                <a:lnTo>
                                  <a:pt x="706564" y="50215"/>
                                </a:lnTo>
                                <a:lnTo>
                                  <a:pt x="702970" y="46621"/>
                                </a:lnTo>
                                <a:lnTo>
                                  <a:pt x="702970" y="37744"/>
                                </a:lnTo>
                                <a:lnTo>
                                  <a:pt x="706564" y="34124"/>
                                </a:lnTo>
                                <a:lnTo>
                                  <a:pt x="715429" y="34124"/>
                                </a:lnTo>
                                <a:lnTo>
                                  <a:pt x="719048" y="37744"/>
                                </a:lnTo>
                                <a:lnTo>
                                  <a:pt x="719048" y="25615"/>
                                </a:lnTo>
                                <a:lnTo>
                                  <a:pt x="701865" y="25615"/>
                                </a:lnTo>
                                <a:lnTo>
                                  <a:pt x="694448" y="33045"/>
                                </a:lnTo>
                                <a:lnTo>
                                  <a:pt x="694448" y="51320"/>
                                </a:lnTo>
                                <a:lnTo>
                                  <a:pt x="701865" y="58724"/>
                                </a:lnTo>
                                <a:lnTo>
                                  <a:pt x="720128" y="58724"/>
                                </a:lnTo>
                                <a:lnTo>
                                  <a:pt x="727570" y="51320"/>
                                </a:lnTo>
                                <a:lnTo>
                                  <a:pt x="727570" y="50215"/>
                                </a:lnTo>
                                <a:lnTo>
                                  <a:pt x="727570" y="34124"/>
                                </a:lnTo>
                                <a:lnTo>
                                  <a:pt x="727570" y="33045"/>
                                </a:lnTo>
                                <a:close/>
                              </a:path>
                              <a:path w="789940" h="264160">
                                <a:moveTo>
                                  <a:pt x="789749" y="78854"/>
                                </a:moveTo>
                                <a:lnTo>
                                  <a:pt x="789012" y="71945"/>
                                </a:lnTo>
                                <a:lnTo>
                                  <a:pt x="786866" y="65417"/>
                                </a:lnTo>
                                <a:lnTo>
                                  <a:pt x="783424" y="59486"/>
                                </a:lnTo>
                                <a:lnTo>
                                  <a:pt x="781240" y="57086"/>
                                </a:lnTo>
                                <a:lnTo>
                                  <a:pt x="781240" y="71945"/>
                                </a:lnTo>
                                <a:lnTo>
                                  <a:pt x="781240" y="245478"/>
                                </a:lnTo>
                                <a:lnTo>
                                  <a:pt x="776020" y="250685"/>
                                </a:lnTo>
                                <a:lnTo>
                                  <a:pt x="646010" y="250685"/>
                                </a:lnTo>
                                <a:lnTo>
                                  <a:pt x="640791" y="245478"/>
                                </a:lnTo>
                                <a:lnTo>
                                  <a:pt x="640791" y="71945"/>
                                </a:lnTo>
                                <a:lnTo>
                                  <a:pt x="643712" y="65417"/>
                                </a:lnTo>
                                <a:lnTo>
                                  <a:pt x="650290" y="59486"/>
                                </a:lnTo>
                                <a:lnTo>
                                  <a:pt x="708317" y="7734"/>
                                </a:lnTo>
                                <a:lnTo>
                                  <a:pt x="713701" y="7734"/>
                                </a:lnTo>
                                <a:lnTo>
                                  <a:pt x="771740" y="59486"/>
                                </a:lnTo>
                                <a:lnTo>
                                  <a:pt x="778319" y="65417"/>
                                </a:lnTo>
                                <a:lnTo>
                                  <a:pt x="781240" y="71945"/>
                                </a:lnTo>
                                <a:lnTo>
                                  <a:pt x="781240" y="57086"/>
                                </a:lnTo>
                                <a:lnTo>
                                  <a:pt x="778764" y="54356"/>
                                </a:lnTo>
                                <a:lnTo>
                                  <a:pt x="726516" y="7734"/>
                                </a:lnTo>
                                <a:lnTo>
                                  <a:pt x="722934" y="4533"/>
                                </a:lnTo>
                                <a:lnTo>
                                  <a:pt x="717296" y="1130"/>
                                </a:lnTo>
                                <a:lnTo>
                                  <a:pt x="711009" y="0"/>
                                </a:lnTo>
                                <a:lnTo>
                                  <a:pt x="704710" y="1130"/>
                                </a:lnTo>
                                <a:lnTo>
                                  <a:pt x="643267" y="54356"/>
                                </a:lnTo>
                                <a:lnTo>
                                  <a:pt x="632269" y="78854"/>
                                </a:lnTo>
                                <a:lnTo>
                                  <a:pt x="632269" y="239039"/>
                                </a:lnTo>
                                <a:lnTo>
                                  <a:pt x="633857" y="246875"/>
                                </a:lnTo>
                                <a:lnTo>
                                  <a:pt x="638175" y="253288"/>
                                </a:lnTo>
                                <a:lnTo>
                                  <a:pt x="644588" y="257619"/>
                                </a:lnTo>
                                <a:lnTo>
                                  <a:pt x="652437" y="259207"/>
                                </a:lnTo>
                                <a:lnTo>
                                  <a:pt x="769594" y="259207"/>
                                </a:lnTo>
                                <a:lnTo>
                                  <a:pt x="777430" y="257619"/>
                                </a:lnTo>
                                <a:lnTo>
                                  <a:pt x="783844" y="253288"/>
                                </a:lnTo>
                                <a:lnTo>
                                  <a:pt x="785596" y="250685"/>
                                </a:lnTo>
                                <a:lnTo>
                                  <a:pt x="788162" y="246875"/>
                                </a:lnTo>
                                <a:lnTo>
                                  <a:pt x="789749" y="239039"/>
                                </a:lnTo>
                                <a:lnTo>
                                  <a:pt x="789749" y="78854"/>
                                </a:lnTo>
                                <a:close/>
                              </a:path>
                            </a:pathLst>
                          </a:custGeom>
                          <a:solidFill>
                            <a:srgbClr val="FFA41F"/>
                          </a:solidFill>
                        </wps:spPr>
                        <wps:bodyPr wrap="square" lIns="0" tIns="0" rIns="0" bIns="0" rtlCol="0">
                          <a:prstTxWarp prst="textNoShape">
                            <a:avLst/>
                          </a:prstTxWarp>
                          <a:noAutofit/>
                        </wps:bodyPr>
                      </wps:wsp>
                      <wps:wsp>
                        <wps:cNvPr id="1571" name="Graphic 1571"/>
                        <wps:cNvSpPr/>
                        <wps:spPr>
                          <a:xfrm>
                            <a:off x="3377793" y="1803807"/>
                            <a:ext cx="302895" cy="373380"/>
                          </a:xfrm>
                          <a:custGeom>
                            <a:avLst/>
                            <a:gdLst/>
                            <a:ahLst/>
                            <a:cxnLst/>
                            <a:rect l="l" t="t" r="r" b="b"/>
                            <a:pathLst>
                              <a:path w="302895" h="373380">
                                <a:moveTo>
                                  <a:pt x="302399" y="0"/>
                                </a:moveTo>
                                <a:lnTo>
                                  <a:pt x="0" y="372999"/>
                                </a:lnTo>
                              </a:path>
                            </a:pathLst>
                          </a:custGeom>
                          <a:ln w="12522">
                            <a:solidFill>
                              <a:srgbClr val="000000"/>
                            </a:solidFill>
                            <a:prstDash val="solid"/>
                          </a:ln>
                        </wps:spPr>
                        <wps:bodyPr wrap="square" lIns="0" tIns="0" rIns="0" bIns="0" rtlCol="0">
                          <a:prstTxWarp prst="textNoShape">
                            <a:avLst/>
                          </a:prstTxWarp>
                          <a:noAutofit/>
                        </wps:bodyPr>
                      </wps:wsp>
                      <wps:wsp>
                        <wps:cNvPr id="1572" name="Graphic 1572"/>
                        <wps:cNvSpPr/>
                        <wps:spPr>
                          <a:xfrm>
                            <a:off x="3377787" y="2145521"/>
                            <a:ext cx="30480" cy="31750"/>
                          </a:xfrm>
                          <a:custGeom>
                            <a:avLst/>
                            <a:gdLst/>
                            <a:ahLst/>
                            <a:cxnLst/>
                            <a:rect l="l" t="t" r="r" b="b"/>
                            <a:pathLst>
                              <a:path w="30480" h="31750">
                                <a:moveTo>
                                  <a:pt x="30378" y="23685"/>
                                </a:moveTo>
                                <a:lnTo>
                                  <a:pt x="0" y="31292"/>
                                </a:lnTo>
                                <a:lnTo>
                                  <a:pt x="1181" y="0"/>
                                </a:lnTo>
                              </a:path>
                            </a:pathLst>
                          </a:custGeom>
                          <a:ln w="12522">
                            <a:solidFill>
                              <a:srgbClr val="000000"/>
                            </a:solidFill>
                            <a:prstDash val="solid"/>
                          </a:ln>
                        </wps:spPr>
                        <wps:bodyPr wrap="square" lIns="0" tIns="0" rIns="0" bIns="0" rtlCol="0">
                          <a:prstTxWarp prst="textNoShape">
                            <a:avLst/>
                          </a:prstTxWarp>
                          <a:noAutofit/>
                        </wps:bodyPr>
                      </wps:wsp>
                      <wps:wsp>
                        <wps:cNvPr id="1573" name="Graphic 1573"/>
                        <wps:cNvSpPr/>
                        <wps:spPr>
                          <a:xfrm>
                            <a:off x="3680193" y="1803807"/>
                            <a:ext cx="321945" cy="368300"/>
                          </a:xfrm>
                          <a:custGeom>
                            <a:avLst/>
                            <a:gdLst/>
                            <a:ahLst/>
                            <a:cxnLst/>
                            <a:rect l="l" t="t" r="r" b="b"/>
                            <a:pathLst>
                              <a:path w="321945" h="368300">
                                <a:moveTo>
                                  <a:pt x="0" y="0"/>
                                </a:moveTo>
                                <a:lnTo>
                                  <a:pt x="321818" y="368236"/>
                                </a:lnTo>
                              </a:path>
                            </a:pathLst>
                          </a:custGeom>
                          <a:ln w="12522">
                            <a:solidFill>
                              <a:srgbClr val="000000"/>
                            </a:solidFill>
                            <a:prstDash val="solid"/>
                          </a:ln>
                        </wps:spPr>
                        <wps:bodyPr wrap="square" lIns="0" tIns="0" rIns="0" bIns="0" rtlCol="0">
                          <a:prstTxWarp prst="textNoShape">
                            <a:avLst/>
                          </a:prstTxWarp>
                          <a:noAutofit/>
                        </wps:bodyPr>
                      </wps:wsp>
                      <wps:wsp>
                        <wps:cNvPr id="1574" name="Graphic 1574"/>
                        <wps:cNvSpPr/>
                        <wps:spPr>
                          <a:xfrm>
                            <a:off x="3971373" y="2140823"/>
                            <a:ext cx="31115" cy="31750"/>
                          </a:xfrm>
                          <a:custGeom>
                            <a:avLst/>
                            <a:gdLst/>
                            <a:ahLst/>
                            <a:cxnLst/>
                            <a:rect l="l" t="t" r="r" b="b"/>
                            <a:pathLst>
                              <a:path w="31115" h="31750">
                                <a:moveTo>
                                  <a:pt x="28282" y="0"/>
                                </a:moveTo>
                                <a:lnTo>
                                  <a:pt x="30632" y="31216"/>
                                </a:lnTo>
                                <a:lnTo>
                                  <a:pt x="0" y="24726"/>
                                </a:lnTo>
                              </a:path>
                            </a:pathLst>
                          </a:custGeom>
                          <a:ln w="12522">
                            <a:solidFill>
                              <a:srgbClr val="000000"/>
                            </a:solidFill>
                            <a:prstDash val="solid"/>
                          </a:ln>
                        </wps:spPr>
                        <wps:bodyPr wrap="square" lIns="0" tIns="0" rIns="0" bIns="0" rtlCol="0">
                          <a:prstTxWarp prst="textNoShape">
                            <a:avLst/>
                          </a:prstTxWarp>
                          <a:noAutofit/>
                        </wps:bodyPr>
                      </wps:wsp>
                      <wps:wsp>
                        <wps:cNvPr id="1575" name="Graphic 1575"/>
                        <wps:cNvSpPr/>
                        <wps:spPr>
                          <a:xfrm>
                            <a:off x="4419168" y="2190914"/>
                            <a:ext cx="789940" cy="264160"/>
                          </a:xfrm>
                          <a:custGeom>
                            <a:avLst/>
                            <a:gdLst/>
                            <a:ahLst/>
                            <a:cxnLst/>
                            <a:rect l="l" t="t" r="r" b="b"/>
                            <a:pathLst>
                              <a:path w="789940" h="264160">
                                <a:moveTo>
                                  <a:pt x="95300" y="37960"/>
                                </a:moveTo>
                                <a:lnTo>
                                  <a:pt x="87858" y="30530"/>
                                </a:lnTo>
                                <a:lnTo>
                                  <a:pt x="86779" y="30530"/>
                                </a:lnTo>
                                <a:lnTo>
                                  <a:pt x="86779" y="42659"/>
                                </a:lnTo>
                                <a:lnTo>
                                  <a:pt x="86779" y="51536"/>
                                </a:lnTo>
                                <a:lnTo>
                                  <a:pt x="83159" y="55130"/>
                                </a:lnTo>
                                <a:lnTo>
                                  <a:pt x="74295" y="55130"/>
                                </a:lnTo>
                                <a:lnTo>
                                  <a:pt x="70700" y="51536"/>
                                </a:lnTo>
                                <a:lnTo>
                                  <a:pt x="70700" y="42659"/>
                                </a:lnTo>
                                <a:lnTo>
                                  <a:pt x="74295" y="39039"/>
                                </a:lnTo>
                                <a:lnTo>
                                  <a:pt x="83159" y="39039"/>
                                </a:lnTo>
                                <a:lnTo>
                                  <a:pt x="86779" y="42659"/>
                                </a:lnTo>
                                <a:lnTo>
                                  <a:pt x="86779" y="30530"/>
                                </a:lnTo>
                                <a:lnTo>
                                  <a:pt x="69596" y="30530"/>
                                </a:lnTo>
                                <a:lnTo>
                                  <a:pt x="62179" y="37960"/>
                                </a:lnTo>
                                <a:lnTo>
                                  <a:pt x="62179" y="56235"/>
                                </a:lnTo>
                                <a:lnTo>
                                  <a:pt x="69596" y="63639"/>
                                </a:lnTo>
                                <a:lnTo>
                                  <a:pt x="87858" y="63639"/>
                                </a:lnTo>
                                <a:lnTo>
                                  <a:pt x="95300" y="56235"/>
                                </a:lnTo>
                                <a:lnTo>
                                  <a:pt x="95300" y="55130"/>
                                </a:lnTo>
                                <a:lnTo>
                                  <a:pt x="95300" y="39039"/>
                                </a:lnTo>
                                <a:lnTo>
                                  <a:pt x="95300" y="37960"/>
                                </a:lnTo>
                                <a:close/>
                              </a:path>
                              <a:path w="789940" h="264160">
                                <a:moveTo>
                                  <a:pt x="157454" y="83807"/>
                                </a:moveTo>
                                <a:lnTo>
                                  <a:pt x="156730" y="76885"/>
                                </a:lnTo>
                                <a:lnTo>
                                  <a:pt x="154597" y="70358"/>
                                </a:lnTo>
                                <a:lnTo>
                                  <a:pt x="151155" y="64414"/>
                                </a:lnTo>
                                <a:lnTo>
                                  <a:pt x="148932" y="61963"/>
                                </a:lnTo>
                                <a:lnTo>
                                  <a:pt x="148932" y="76885"/>
                                </a:lnTo>
                                <a:lnTo>
                                  <a:pt x="148932" y="250393"/>
                                </a:lnTo>
                                <a:lnTo>
                                  <a:pt x="143751" y="255600"/>
                                </a:lnTo>
                                <a:lnTo>
                                  <a:pt x="13741" y="255600"/>
                                </a:lnTo>
                                <a:lnTo>
                                  <a:pt x="8521" y="250393"/>
                                </a:lnTo>
                                <a:lnTo>
                                  <a:pt x="8521" y="76885"/>
                                </a:lnTo>
                                <a:lnTo>
                                  <a:pt x="11442" y="70358"/>
                                </a:lnTo>
                                <a:lnTo>
                                  <a:pt x="18021" y="64414"/>
                                </a:lnTo>
                                <a:lnTo>
                                  <a:pt x="76047" y="12649"/>
                                </a:lnTo>
                                <a:lnTo>
                                  <a:pt x="81432" y="12649"/>
                                </a:lnTo>
                                <a:lnTo>
                                  <a:pt x="139471" y="64414"/>
                                </a:lnTo>
                                <a:lnTo>
                                  <a:pt x="146050" y="70358"/>
                                </a:lnTo>
                                <a:lnTo>
                                  <a:pt x="148932" y="76885"/>
                                </a:lnTo>
                                <a:lnTo>
                                  <a:pt x="148932" y="61963"/>
                                </a:lnTo>
                                <a:lnTo>
                                  <a:pt x="94259" y="12649"/>
                                </a:lnTo>
                                <a:lnTo>
                                  <a:pt x="78727" y="4927"/>
                                </a:lnTo>
                                <a:lnTo>
                                  <a:pt x="72453" y="6057"/>
                                </a:lnTo>
                                <a:lnTo>
                                  <a:pt x="10998" y="59270"/>
                                </a:lnTo>
                                <a:lnTo>
                                  <a:pt x="0" y="83807"/>
                                </a:lnTo>
                                <a:lnTo>
                                  <a:pt x="0" y="243954"/>
                                </a:lnTo>
                                <a:lnTo>
                                  <a:pt x="1587" y="251802"/>
                                </a:lnTo>
                                <a:lnTo>
                                  <a:pt x="5918" y="258216"/>
                                </a:lnTo>
                                <a:lnTo>
                                  <a:pt x="12331" y="262547"/>
                                </a:lnTo>
                                <a:lnTo>
                                  <a:pt x="20167" y="264121"/>
                                </a:lnTo>
                                <a:lnTo>
                                  <a:pt x="137287" y="264121"/>
                                </a:lnTo>
                                <a:lnTo>
                                  <a:pt x="145148" y="262547"/>
                                </a:lnTo>
                                <a:lnTo>
                                  <a:pt x="151561" y="258216"/>
                                </a:lnTo>
                                <a:lnTo>
                                  <a:pt x="153314" y="255600"/>
                                </a:lnTo>
                                <a:lnTo>
                                  <a:pt x="155879" y="251802"/>
                                </a:lnTo>
                                <a:lnTo>
                                  <a:pt x="157454" y="243954"/>
                                </a:lnTo>
                                <a:lnTo>
                                  <a:pt x="157454" y="83807"/>
                                </a:lnTo>
                                <a:close/>
                              </a:path>
                              <a:path w="789940" h="264160">
                                <a:moveTo>
                                  <a:pt x="727583" y="33045"/>
                                </a:moveTo>
                                <a:lnTo>
                                  <a:pt x="720140" y="25615"/>
                                </a:lnTo>
                                <a:lnTo>
                                  <a:pt x="719061" y="25615"/>
                                </a:lnTo>
                                <a:lnTo>
                                  <a:pt x="719061" y="37744"/>
                                </a:lnTo>
                                <a:lnTo>
                                  <a:pt x="719061" y="46621"/>
                                </a:lnTo>
                                <a:lnTo>
                                  <a:pt x="715441" y="50215"/>
                                </a:lnTo>
                                <a:lnTo>
                                  <a:pt x="706577" y="50215"/>
                                </a:lnTo>
                                <a:lnTo>
                                  <a:pt x="702983" y="46621"/>
                                </a:lnTo>
                                <a:lnTo>
                                  <a:pt x="702983" y="37744"/>
                                </a:lnTo>
                                <a:lnTo>
                                  <a:pt x="706577" y="34124"/>
                                </a:lnTo>
                                <a:lnTo>
                                  <a:pt x="715441" y="34124"/>
                                </a:lnTo>
                                <a:lnTo>
                                  <a:pt x="719061" y="37744"/>
                                </a:lnTo>
                                <a:lnTo>
                                  <a:pt x="719061" y="25615"/>
                                </a:lnTo>
                                <a:lnTo>
                                  <a:pt x="701878" y="25615"/>
                                </a:lnTo>
                                <a:lnTo>
                                  <a:pt x="694461" y="33045"/>
                                </a:lnTo>
                                <a:lnTo>
                                  <a:pt x="694461" y="51320"/>
                                </a:lnTo>
                                <a:lnTo>
                                  <a:pt x="701878" y="58724"/>
                                </a:lnTo>
                                <a:lnTo>
                                  <a:pt x="720140" y="58724"/>
                                </a:lnTo>
                                <a:lnTo>
                                  <a:pt x="727583" y="51320"/>
                                </a:lnTo>
                                <a:lnTo>
                                  <a:pt x="727583" y="50215"/>
                                </a:lnTo>
                                <a:lnTo>
                                  <a:pt x="727583" y="34124"/>
                                </a:lnTo>
                                <a:lnTo>
                                  <a:pt x="727583" y="33045"/>
                                </a:lnTo>
                                <a:close/>
                              </a:path>
                              <a:path w="789940" h="264160">
                                <a:moveTo>
                                  <a:pt x="789762" y="78854"/>
                                </a:moveTo>
                                <a:lnTo>
                                  <a:pt x="789025" y="71945"/>
                                </a:lnTo>
                                <a:lnTo>
                                  <a:pt x="786879" y="65417"/>
                                </a:lnTo>
                                <a:lnTo>
                                  <a:pt x="783424" y="59486"/>
                                </a:lnTo>
                                <a:lnTo>
                                  <a:pt x="781253" y="57099"/>
                                </a:lnTo>
                                <a:lnTo>
                                  <a:pt x="781253" y="71945"/>
                                </a:lnTo>
                                <a:lnTo>
                                  <a:pt x="781253" y="245478"/>
                                </a:lnTo>
                                <a:lnTo>
                                  <a:pt x="776033" y="250685"/>
                                </a:lnTo>
                                <a:lnTo>
                                  <a:pt x="646023" y="250685"/>
                                </a:lnTo>
                                <a:lnTo>
                                  <a:pt x="640803" y="245478"/>
                                </a:lnTo>
                                <a:lnTo>
                                  <a:pt x="640803" y="71945"/>
                                </a:lnTo>
                                <a:lnTo>
                                  <a:pt x="643724" y="65417"/>
                                </a:lnTo>
                                <a:lnTo>
                                  <a:pt x="650303" y="59486"/>
                                </a:lnTo>
                                <a:lnTo>
                                  <a:pt x="708329" y="7734"/>
                                </a:lnTo>
                                <a:lnTo>
                                  <a:pt x="713714" y="7734"/>
                                </a:lnTo>
                                <a:lnTo>
                                  <a:pt x="771740" y="59486"/>
                                </a:lnTo>
                                <a:lnTo>
                                  <a:pt x="778332" y="65417"/>
                                </a:lnTo>
                                <a:lnTo>
                                  <a:pt x="781253" y="71945"/>
                                </a:lnTo>
                                <a:lnTo>
                                  <a:pt x="781253" y="57099"/>
                                </a:lnTo>
                                <a:lnTo>
                                  <a:pt x="778776" y="54356"/>
                                </a:lnTo>
                                <a:lnTo>
                                  <a:pt x="726528" y="7734"/>
                                </a:lnTo>
                                <a:lnTo>
                                  <a:pt x="722947" y="4533"/>
                                </a:lnTo>
                                <a:lnTo>
                                  <a:pt x="717308" y="1130"/>
                                </a:lnTo>
                                <a:lnTo>
                                  <a:pt x="711022" y="0"/>
                                </a:lnTo>
                                <a:lnTo>
                                  <a:pt x="704735" y="1130"/>
                                </a:lnTo>
                                <a:lnTo>
                                  <a:pt x="643280" y="54356"/>
                                </a:lnTo>
                                <a:lnTo>
                                  <a:pt x="632282" y="78854"/>
                                </a:lnTo>
                                <a:lnTo>
                                  <a:pt x="632282" y="239039"/>
                                </a:lnTo>
                                <a:lnTo>
                                  <a:pt x="633869" y="246875"/>
                                </a:lnTo>
                                <a:lnTo>
                                  <a:pt x="638187" y="253288"/>
                                </a:lnTo>
                                <a:lnTo>
                                  <a:pt x="644601" y="257619"/>
                                </a:lnTo>
                                <a:lnTo>
                                  <a:pt x="652449" y="259207"/>
                                </a:lnTo>
                                <a:lnTo>
                                  <a:pt x="769607" y="259207"/>
                                </a:lnTo>
                                <a:lnTo>
                                  <a:pt x="777443" y="257619"/>
                                </a:lnTo>
                                <a:lnTo>
                                  <a:pt x="783856" y="253288"/>
                                </a:lnTo>
                                <a:lnTo>
                                  <a:pt x="785609" y="250685"/>
                                </a:lnTo>
                                <a:lnTo>
                                  <a:pt x="788174" y="246875"/>
                                </a:lnTo>
                                <a:lnTo>
                                  <a:pt x="789762" y="239039"/>
                                </a:lnTo>
                                <a:lnTo>
                                  <a:pt x="789762" y="78854"/>
                                </a:lnTo>
                                <a:close/>
                              </a:path>
                            </a:pathLst>
                          </a:custGeom>
                          <a:solidFill>
                            <a:srgbClr val="FFA41F"/>
                          </a:solidFill>
                        </wps:spPr>
                        <wps:bodyPr wrap="square" lIns="0" tIns="0" rIns="0" bIns="0" rtlCol="0">
                          <a:prstTxWarp prst="textNoShape">
                            <a:avLst/>
                          </a:prstTxWarp>
                          <a:noAutofit/>
                        </wps:bodyPr>
                      </wps:wsp>
                      <wps:wsp>
                        <wps:cNvPr id="1576" name="Graphic 1576"/>
                        <wps:cNvSpPr/>
                        <wps:spPr>
                          <a:xfrm>
                            <a:off x="4500902" y="1678560"/>
                            <a:ext cx="276225" cy="497840"/>
                          </a:xfrm>
                          <a:custGeom>
                            <a:avLst/>
                            <a:gdLst/>
                            <a:ahLst/>
                            <a:cxnLst/>
                            <a:rect l="l" t="t" r="r" b="b"/>
                            <a:pathLst>
                              <a:path w="276225" h="497840">
                                <a:moveTo>
                                  <a:pt x="275653" y="0"/>
                                </a:moveTo>
                                <a:lnTo>
                                  <a:pt x="0" y="497662"/>
                                </a:lnTo>
                              </a:path>
                            </a:pathLst>
                          </a:custGeom>
                          <a:ln w="12522">
                            <a:solidFill>
                              <a:srgbClr val="000000"/>
                            </a:solidFill>
                            <a:prstDash val="solid"/>
                          </a:ln>
                        </wps:spPr>
                        <wps:bodyPr wrap="square" lIns="0" tIns="0" rIns="0" bIns="0" rtlCol="0">
                          <a:prstTxWarp prst="textNoShape">
                            <a:avLst/>
                          </a:prstTxWarp>
                          <a:noAutofit/>
                        </wps:bodyPr>
                      </wps:wsp>
                      <wps:wsp>
                        <wps:cNvPr id="1577" name="Graphic 1577"/>
                        <wps:cNvSpPr/>
                        <wps:spPr>
                          <a:xfrm>
                            <a:off x="4496606" y="2145195"/>
                            <a:ext cx="33020" cy="31115"/>
                          </a:xfrm>
                          <a:custGeom>
                            <a:avLst/>
                            <a:gdLst/>
                            <a:ahLst/>
                            <a:cxnLst/>
                            <a:rect l="l" t="t" r="r" b="b"/>
                            <a:pathLst>
                              <a:path w="33020" h="31115">
                                <a:moveTo>
                                  <a:pt x="32880" y="18237"/>
                                </a:moveTo>
                                <a:lnTo>
                                  <a:pt x="4305" y="31026"/>
                                </a:lnTo>
                                <a:lnTo>
                                  <a:pt x="0" y="0"/>
                                </a:lnTo>
                              </a:path>
                            </a:pathLst>
                          </a:custGeom>
                          <a:ln w="12522">
                            <a:solidFill>
                              <a:srgbClr val="000000"/>
                            </a:solidFill>
                            <a:prstDash val="solid"/>
                          </a:ln>
                        </wps:spPr>
                        <wps:bodyPr wrap="square" lIns="0" tIns="0" rIns="0" bIns="0" rtlCol="0">
                          <a:prstTxWarp prst="textNoShape">
                            <a:avLst/>
                          </a:prstTxWarp>
                          <a:noAutofit/>
                        </wps:bodyPr>
                      </wps:wsp>
                      <wps:wsp>
                        <wps:cNvPr id="1578" name="Graphic 1578"/>
                        <wps:cNvSpPr/>
                        <wps:spPr>
                          <a:xfrm>
                            <a:off x="4776622" y="1678527"/>
                            <a:ext cx="350520" cy="493395"/>
                          </a:xfrm>
                          <a:custGeom>
                            <a:avLst/>
                            <a:gdLst/>
                            <a:ahLst/>
                            <a:cxnLst/>
                            <a:rect l="l" t="t" r="r" b="b"/>
                            <a:pathLst>
                              <a:path w="350520" h="493395">
                                <a:moveTo>
                                  <a:pt x="0" y="0"/>
                                </a:moveTo>
                                <a:lnTo>
                                  <a:pt x="349973" y="493128"/>
                                </a:lnTo>
                              </a:path>
                            </a:pathLst>
                          </a:custGeom>
                          <a:ln w="12522">
                            <a:solidFill>
                              <a:srgbClr val="000000"/>
                            </a:solidFill>
                            <a:prstDash val="solid"/>
                          </a:ln>
                        </wps:spPr>
                        <wps:bodyPr wrap="square" lIns="0" tIns="0" rIns="0" bIns="0" rtlCol="0">
                          <a:prstTxWarp prst="textNoShape">
                            <a:avLst/>
                          </a:prstTxWarp>
                          <a:noAutofit/>
                        </wps:bodyPr>
                      </wps:wsp>
                      <wps:wsp>
                        <wps:cNvPr id="1579" name="Graphic 1579"/>
                        <wps:cNvSpPr/>
                        <wps:spPr>
                          <a:xfrm>
                            <a:off x="5096734" y="2140334"/>
                            <a:ext cx="31115" cy="31750"/>
                          </a:xfrm>
                          <a:custGeom>
                            <a:avLst/>
                            <a:gdLst/>
                            <a:ahLst/>
                            <a:cxnLst/>
                            <a:rect l="l" t="t" r="r" b="b"/>
                            <a:pathLst>
                              <a:path w="31115" h="31750">
                                <a:moveTo>
                                  <a:pt x="30670" y="0"/>
                                </a:moveTo>
                                <a:lnTo>
                                  <a:pt x="29857" y="31318"/>
                                </a:lnTo>
                                <a:lnTo>
                                  <a:pt x="0" y="21755"/>
                                </a:lnTo>
                              </a:path>
                            </a:pathLst>
                          </a:custGeom>
                          <a:ln w="12522">
                            <a:solidFill>
                              <a:srgbClr val="000000"/>
                            </a:solidFill>
                            <a:prstDash val="solid"/>
                          </a:ln>
                        </wps:spPr>
                        <wps:bodyPr wrap="square" lIns="0" tIns="0" rIns="0" bIns="0" rtlCol="0">
                          <a:prstTxWarp prst="textNoShape">
                            <a:avLst/>
                          </a:prstTxWarp>
                          <a:noAutofit/>
                        </wps:bodyPr>
                      </wps:wsp>
                      <wps:wsp>
                        <wps:cNvPr id="1580" name="Graphic 1580"/>
                        <wps:cNvSpPr/>
                        <wps:spPr>
                          <a:xfrm>
                            <a:off x="3175" y="3175"/>
                            <a:ext cx="6257925" cy="3126105"/>
                          </a:xfrm>
                          <a:custGeom>
                            <a:avLst/>
                            <a:gdLst/>
                            <a:ahLst/>
                            <a:cxnLst/>
                            <a:rect l="l" t="t" r="r" b="b"/>
                            <a:pathLst>
                              <a:path w="6257925" h="3126105">
                                <a:moveTo>
                                  <a:pt x="0" y="3125647"/>
                                </a:moveTo>
                                <a:lnTo>
                                  <a:pt x="6257645" y="3125647"/>
                                </a:lnTo>
                                <a:lnTo>
                                  <a:pt x="6257645" y="0"/>
                                </a:lnTo>
                                <a:lnTo>
                                  <a:pt x="0" y="0"/>
                                </a:lnTo>
                                <a:lnTo>
                                  <a:pt x="0" y="3125647"/>
                                </a:lnTo>
                                <a:close/>
                              </a:path>
                            </a:pathLst>
                          </a:custGeom>
                          <a:ln w="6350">
                            <a:solidFill>
                              <a:srgbClr val="FFE5C2"/>
                            </a:solidFill>
                            <a:prstDash val="solid"/>
                          </a:ln>
                        </wps:spPr>
                        <wps:bodyPr wrap="square" lIns="0" tIns="0" rIns="0" bIns="0" rtlCol="0">
                          <a:prstTxWarp prst="textNoShape">
                            <a:avLst/>
                          </a:prstTxWarp>
                          <a:noAutofit/>
                        </wps:bodyPr>
                      </wps:wsp>
                      <wps:wsp>
                        <wps:cNvPr id="1581" name="Graphic 1581"/>
                        <wps:cNvSpPr/>
                        <wps:spPr>
                          <a:xfrm>
                            <a:off x="1871992" y="582256"/>
                            <a:ext cx="2218055" cy="1931035"/>
                          </a:xfrm>
                          <a:custGeom>
                            <a:avLst/>
                            <a:gdLst/>
                            <a:ahLst/>
                            <a:cxnLst/>
                            <a:rect l="l" t="t" r="r" b="b"/>
                            <a:pathLst>
                              <a:path w="2218055" h="1931035">
                                <a:moveTo>
                                  <a:pt x="486003" y="1749920"/>
                                </a:moveTo>
                                <a:lnTo>
                                  <a:pt x="0" y="1749920"/>
                                </a:lnTo>
                                <a:lnTo>
                                  <a:pt x="0" y="1930946"/>
                                </a:lnTo>
                                <a:lnTo>
                                  <a:pt x="486003" y="1930946"/>
                                </a:lnTo>
                                <a:lnTo>
                                  <a:pt x="486003" y="1749920"/>
                                </a:lnTo>
                                <a:close/>
                              </a:path>
                              <a:path w="2218055" h="1931035">
                                <a:moveTo>
                                  <a:pt x="2217597" y="0"/>
                                </a:moveTo>
                                <a:lnTo>
                                  <a:pt x="316801" y="0"/>
                                </a:lnTo>
                                <a:lnTo>
                                  <a:pt x="316801" y="111747"/>
                                </a:lnTo>
                                <a:lnTo>
                                  <a:pt x="2217597" y="111747"/>
                                </a:lnTo>
                                <a:lnTo>
                                  <a:pt x="2217597" y="0"/>
                                </a:lnTo>
                                <a:close/>
                              </a:path>
                            </a:pathLst>
                          </a:custGeom>
                          <a:solidFill>
                            <a:srgbClr val="FFFFFF"/>
                          </a:solidFill>
                        </wps:spPr>
                        <wps:bodyPr wrap="square" lIns="0" tIns="0" rIns="0" bIns="0" rtlCol="0">
                          <a:prstTxWarp prst="textNoShape">
                            <a:avLst/>
                          </a:prstTxWarp>
                          <a:noAutofit/>
                        </wps:bodyPr>
                      </wps:wsp>
                      <wps:wsp>
                        <wps:cNvPr id="1582" name="Textbox 1582"/>
                        <wps:cNvSpPr txBox="1"/>
                        <wps:spPr>
                          <a:xfrm>
                            <a:off x="2371956" y="550212"/>
                            <a:ext cx="1551305" cy="154940"/>
                          </a:xfrm>
                          <a:prstGeom prst="rect">
                            <a:avLst/>
                          </a:prstGeom>
                        </wps:spPr>
                        <wps:txbx>
                          <w:txbxContent>
                            <w:p w14:paraId="421D2936" w14:textId="77777777" w:rsidR="00872454" w:rsidRDefault="00CB66E8">
                              <w:pPr>
                                <w:spacing w:line="231" w:lineRule="exact"/>
                                <w:rPr>
                                  <w:rFonts w:ascii="Arial Black"/>
                                  <w:sz w:val="17"/>
                                </w:rPr>
                              </w:pPr>
                              <w:r>
                                <w:rPr>
                                  <w:rFonts w:ascii="Arial Black"/>
                                  <w:color w:val="231F20"/>
                                  <w:w w:val="80"/>
                                  <w:sz w:val="17"/>
                                </w:rPr>
                                <w:t>Clients</w:t>
                              </w:r>
                              <w:r>
                                <w:rPr>
                                  <w:rFonts w:ascii="Arial Black"/>
                                  <w:color w:val="231F20"/>
                                  <w:spacing w:val="6"/>
                                  <w:sz w:val="17"/>
                                </w:rPr>
                                <w:t xml:space="preserve"> </w:t>
                              </w:r>
                              <w:r>
                                <w:rPr>
                                  <w:rFonts w:ascii="Arial Black"/>
                                  <w:color w:val="231F20"/>
                                  <w:w w:val="80"/>
                                  <w:sz w:val="17"/>
                                </w:rPr>
                                <w:t>and</w:t>
                              </w:r>
                              <w:r>
                                <w:rPr>
                                  <w:rFonts w:ascii="Arial Black"/>
                                  <w:color w:val="231F20"/>
                                  <w:spacing w:val="6"/>
                                  <w:sz w:val="17"/>
                                </w:rPr>
                                <w:t xml:space="preserve"> </w:t>
                              </w:r>
                              <w:r>
                                <w:rPr>
                                  <w:rFonts w:ascii="Arial Black"/>
                                  <w:color w:val="231F20"/>
                                  <w:w w:val="80"/>
                                  <w:sz w:val="17"/>
                                </w:rPr>
                                <w:t>their</w:t>
                              </w:r>
                              <w:r>
                                <w:rPr>
                                  <w:rFonts w:ascii="Arial Black"/>
                                  <w:color w:val="231F20"/>
                                  <w:spacing w:val="7"/>
                                  <w:sz w:val="17"/>
                                </w:rPr>
                                <w:t xml:space="preserve"> </w:t>
                              </w:r>
                              <w:r>
                                <w:rPr>
                                  <w:rFonts w:ascii="Arial Black"/>
                                  <w:color w:val="231F20"/>
                                  <w:w w:val="80"/>
                                  <w:sz w:val="17"/>
                                </w:rPr>
                                <w:t>lived</w:t>
                              </w:r>
                              <w:r>
                                <w:rPr>
                                  <w:rFonts w:ascii="Arial Black"/>
                                  <w:color w:val="231F20"/>
                                  <w:spacing w:val="6"/>
                                  <w:sz w:val="17"/>
                                </w:rPr>
                                <w:t xml:space="preserve"> </w:t>
                              </w:r>
                              <w:r>
                                <w:rPr>
                                  <w:rFonts w:ascii="Arial Black"/>
                                  <w:color w:val="231F20"/>
                                  <w:spacing w:val="-2"/>
                                  <w:w w:val="80"/>
                                  <w:sz w:val="17"/>
                                </w:rPr>
                                <w:t>realities</w:t>
                              </w:r>
                            </w:p>
                          </w:txbxContent>
                        </wps:txbx>
                        <wps:bodyPr wrap="square" lIns="0" tIns="0" rIns="0" bIns="0" rtlCol="0">
                          <a:noAutofit/>
                        </wps:bodyPr>
                      </wps:wsp>
                      <wps:wsp>
                        <wps:cNvPr id="1583" name="Textbox 1583"/>
                        <wps:cNvSpPr txBox="1"/>
                        <wps:spPr>
                          <a:xfrm>
                            <a:off x="253498" y="1548470"/>
                            <a:ext cx="290830" cy="127635"/>
                          </a:xfrm>
                          <a:prstGeom prst="rect">
                            <a:avLst/>
                          </a:prstGeom>
                        </wps:spPr>
                        <wps:txbx>
                          <w:txbxContent>
                            <w:p w14:paraId="421D2937" w14:textId="77777777" w:rsidR="00872454" w:rsidRDefault="00CB66E8">
                              <w:pPr>
                                <w:spacing w:line="190" w:lineRule="exact"/>
                                <w:rPr>
                                  <w:rFonts w:ascii="Arial Black"/>
                                  <w:sz w:val="14"/>
                                </w:rPr>
                              </w:pPr>
                              <w:r>
                                <w:rPr>
                                  <w:rFonts w:ascii="Arial Black"/>
                                  <w:color w:val="231F20"/>
                                  <w:spacing w:val="-2"/>
                                  <w:w w:val="90"/>
                                  <w:sz w:val="14"/>
                                </w:rPr>
                                <w:t>Family</w:t>
                              </w:r>
                            </w:p>
                          </w:txbxContent>
                        </wps:txbx>
                        <wps:bodyPr wrap="square" lIns="0" tIns="0" rIns="0" bIns="0" rtlCol="0">
                          <a:noAutofit/>
                        </wps:bodyPr>
                      </wps:wsp>
                      <wps:wsp>
                        <wps:cNvPr id="1584" name="Textbox 1584"/>
                        <wps:cNvSpPr txBox="1"/>
                        <wps:spPr>
                          <a:xfrm>
                            <a:off x="1226267" y="1548470"/>
                            <a:ext cx="541020" cy="127635"/>
                          </a:xfrm>
                          <a:prstGeom prst="rect">
                            <a:avLst/>
                          </a:prstGeom>
                        </wps:spPr>
                        <wps:txbx>
                          <w:txbxContent>
                            <w:p w14:paraId="421D2938" w14:textId="77777777" w:rsidR="00872454" w:rsidRDefault="00CB66E8">
                              <w:pPr>
                                <w:spacing w:line="190" w:lineRule="exact"/>
                                <w:rPr>
                                  <w:rFonts w:ascii="Arial Black"/>
                                  <w:sz w:val="14"/>
                                </w:rPr>
                              </w:pPr>
                              <w:r>
                                <w:rPr>
                                  <w:rFonts w:ascii="Arial Black"/>
                                  <w:color w:val="231F20"/>
                                  <w:spacing w:val="-2"/>
                                  <w:w w:val="90"/>
                                  <w:sz w:val="14"/>
                                </w:rPr>
                                <w:t>Demography</w:t>
                              </w:r>
                            </w:p>
                          </w:txbxContent>
                        </wps:txbx>
                        <wps:bodyPr wrap="square" lIns="0" tIns="0" rIns="0" bIns="0" rtlCol="0">
                          <a:noAutofit/>
                        </wps:bodyPr>
                      </wps:wsp>
                      <wps:wsp>
                        <wps:cNvPr id="1585" name="Textbox 1585"/>
                        <wps:cNvSpPr txBox="1"/>
                        <wps:spPr>
                          <a:xfrm>
                            <a:off x="2298006" y="1542595"/>
                            <a:ext cx="615315" cy="254635"/>
                          </a:xfrm>
                          <a:prstGeom prst="rect">
                            <a:avLst/>
                          </a:prstGeom>
                        </wps:spPr>
                        <wps:txbx>
                          <w:txbxContent>
                            <w:p w14:paraId="421D2939" w14:textId="77777777" w:rsidR="00872454" w:rsidRDefault="00CB66E8">
                              <w:pPr>
                                <w:spacing w:line="242" w:lineRule="auto"/>
                                <w:ind w:left="204" w:hanging="205"/>
                                <w:rPr>
                                  <w:rFonts w:ascii="Arial Black"/>
                                  <w:sz w:val="14"/>
                                </w:rPr>
                              </w:pPr>
                              <w:r>
                                <w:rPr>
                                  <w:rFonts w:ascii="Arial Black"/>
                                  <w:color w:val="231F20"/>
                                  <w:w w:val="85"/>
                                  <w:sz w:val="14"/>
                                </w:rPr>
                                <w:t>Propensity</w:t>
                              </w:r>
                              <w:r>
                                <w:rPr>
                                  <w:rFonts w:ascii="Arial Black"/>
                                  <w:color w:val="231F20"/>
                                  <w:spacing w:val="-8"/>
                                  <w:w w:val="85"/>
                                  <w:sz w:val="14"/>
                                </w:rPr>
                                <w:t xml:space="preserve"> </w:t>
                              </w:r>
                              <w:r>
                                <w:rPr>
                                  <w:rFonts w:ascii="Arial Black"/>
                                  <w:color w:val="231F20"/>
                                  <w:w w:val="85"/>
                                  <w:sz w:val="14"/>
                                </w:rPr>
                                <w:t>for</w:t>
                              </w:r>
                              <w:r>
                                <w:rPr>
                                  <w:rFonts w:ascii="Arial Black"/>
                                  <w:color w:val="231F20"/>
                                  <w:w w:val="95"/>
                                  <w:sz w:val="14"/>
                                </w:rPr>
                                <w:t xml:space="preserve"> </w:t>
                              </w:r>
                              <w:r>
                                <w:rPr>
                                  <w:rFonts w:ascii="Arial Black"/>
                                  <w:color w:val="231F20"/>
                                  <w:spacing w:val="-2"/>
                                  <w:w w:val="95"/>
                                  <w:sz w:val="14"/>
                                </w:rPr>
                                <w:t>violence</w:t>
                              </w:r>
                            </w:p>
                          </w:txbxContent>
                        </wps:txbx>
                        <wps:bodyPr wrap="square" lIns="0" tIns="0" rIns="0" bIns="0" rtlCol="0">
                          <a:noAutofit/>
                        </wps:bodyPr>
                      </wps:wsp>
                      <wps:wsp>
                        <wps:cNvPr id="1586" name="Textbox 1586"/>
                        <wps:cNvSpPr txBox="1"/>
                        <wps:spPr>
                          <a:xfrm>
                            <a:off x="3368701" y="1539594"/>
                            <a:ext cx="659130" cy="254635"/>
                          </a:xfrm>
                          <a:prstGeom prst="rect">
                            <a:avLst/>
                          </a:prstGeom>
                        </wps:spPr>
                        <wps:txbx>
                          <w:txbxContent>
                            <w:p w14:paraId="421D293A" w14:textId="77777777" w:rsidR="00872454" w:rsidRDefault="00CB66E8">
                              <w:pPr>
                                <w:spacing w:line="242" w:lineRule="auto"/>
                                <w:ind w:firstLine="82"/>
                                <w:rPr>
                                  <w:rFonts w:ascii="Arial Black"/>
                                  <w:sz w:val="14"/>
                                </w:rPr>
                              </w:pPr>
                              <w:r>
                                <w:rPr>
                                  <w:rFonts w:ascii="Arial Black"/>
                                  <w:color w:val="231F20"/>
                                  <w:spacing w:val="-4"/>
                                  <w:w w:val="95"/>
                                  <w:sz w:val="14"/>
                                </w:rPr>
                                <w:t xml:space="preserve">Psychosocial </w:t>
                              </w:r>
                              <w:r>
                                <w:rPr>
                                  <w:rFonts w:ascii="Arial Black"/>
                                  <w:color w:val="231F20"/>
                                  <w:spacing w:val="-4"/>
                                  <w:w w:val="90"/>
                                  <w:sz w:val="14"/>
                                </w:rPr>
                                <w:t>characteristics</w:t>
                              </w:r>
                            </w:p>
                          </w:txbxContent>
                        </wps:txbx>
                        <wps:bodyPr wrap="square" lIns="0" tIns="0" rIns="0" bIns="0" rtlCol="0">
                          <a:noAutofit/>
                        </wps:bodyPr>
                      </wps:wsp>
                      <wps:wsp>
                        <wps:cNvPr id="1587" name="Textbox 1587"/>
                        <wps:cNvSpPr txBox="1"/>
                        <wps:spPr>
                          <a:xfrm>
                            <a:off x="4496093" y="1536344"/>
                            <a:ext cx="625475" cy="127635"/>
                          </a:xfrm>
                          <a:prstGeom prst="rect">
                            <a:avLst/>
                          </a:prstGeom>
                        </wps:spPr>
                        <wps:txbx>
                          <w:txbxContent>
                            <w:p w14:paraId="421D293B" w14:textId="77777777" w:rsidR="00872454" w:rsidRDefault="00CB66E8">
                              <w:pPr>
                                <w:spacing w:line="190" w:lineRule="exact"/>
                                <w:rPr>
                                  <w:rFonts w:ascii="Arial Black"/>
                                  <w:sz w:val="14"/>
                                </w:rPr>
                              </w:pPr>
                              <w:r>
                                <w:rPr>
                                  <w:rFonts w:ascii="Arial Black"/>
                                  <w:color w:val="231F20"/>
                                  <w:w w:val="80"/>
                                  <w:sz w:val="14"/>
                                </w:rPr>
                                <w:t>Prison</w:t>
                              </w:r>
                              <w:r>
                                <w:rPr>
                                  <w:rFonts w:ascii="Arial Black"/>
                                  <w:color w:val="231F20"/>
                                  <w:spacing w:val="17"/>
                                  <w:sz w:val="14"/>
                                </w:rPr>
                                <w:t xml:space="preserve"> </w:t>
                              </w:r>
                              <w:r>
                                <w:rPr>
                                  <w:rFonts w:ascii="Arial Black"/>
                                  <w:color w:val="231F20"/>
                                  <w:spacing w:val="-2"/>
                                  <w:w w:val="90"/>
                                  <w:sz w:val="14"/>
                                </w:rPr>
                                <w:t>context</w:t>
                              </w:r>
                            </w:p>
                          </w:txbxContent>
                        </wps:txbx>
                        <wps:bodyPr wrap="square" lIns="0" tIns="0" rIns="0" bIns="0" rtlCol="0">
                          <a:noAutofit/>
                        </wps:bodyPr>
                      </wps:wsp>
                      <wps:wsp>
                        <wps:cNvPr id="1588" name="Textbox 1588"/>
                        <wps:cNvSpPr txBox="1"/>
                        <wps:spPr>
                          <a:xfrm>
                            <a:off x="5725740" y="1542595"/>
                            <a:ext cx="347980" cy="127635"/>
                          </a:xfrm>
                          <a:prstGeom prst="rect">
                            <a:avLst/>
                          </a:prstGeom>
                        </wps:spPr>
                        <wps:txbx>
                          <w:txbxContent>
                            <w:p w14:paraId="421D293C" w14:textId="77777777" w:rsidR="00872454" w:rsidRDefault="00CB66E8">
                              <w:pPr>
                                <w:spacing w:line="190" w:lineRule="exact"/>
                                <w:rPr>
                                  <w:rFonts w:ascii="Arial Black"/>
                                  <w:sz w:val="14"/>
                                </w:rPr>
                              </w:pPr>
                              <w:r>
                                <w:rPr>
                                  <w:rFonts w:ascii="Arial Black"/>
                                  <w:color w:val="231F20"/>
                                  <w:spacing w:val="-4"/>
                                  <w:w w:val="95"/>
                                  <w:sz w:val="14"/>
                                </w:rPr>
                                <w:t>Identity</w:t>
                              </w:r>
                            </w:p>
                          </w:txbxContent>
                        </wps:txbx>
                        <wps:bodyPr wrap="square" lIns="0" tIns="0" rIns="0" bIns="0" rtlCol="0">
                          <a:noAutofit/>
                        </wps:bodyPr>
                      </wps:wsp>
                      <wps:wsp>
                        <wps:cNvPr id="1589" name="Textbox 1589"/>
                        <wps:cNvSpPr txBox="1"/>
                        <wps:spPr>
                          <a:xfrm>
                            <a:off x="883130" y="2326615"/>
                            <a:ext cx="138430" cy="100330"/>
                          </a:xfrm>
                          <a:prstGeom prst="rect">
                            <a:avLst/>
                          </a:prstGeom>
                        </wps:spPr>
                        <wps:txbx>
                          <w:txbxContent>
                            <w:p w14:paraId="421D293D" w14:textId="77777777" w:rsidR="00872454" w:rsidRDefault="00CB66E8">
                              <w:pPr>
                                <w:spacing w:line="149" w:lineRule="exact"/>
                                <w:rPr>
                                  <w:rFonts w:ascii="Arial Black"/>
                                  <w:sz w:val="11"/>
                                </w:rPr>
                              </w:pPr>
                              <w:r>
                                <w:rPr>
                                  <w:rFonts w:ascii="Arial Black"/>
                                  <w:color w:val="231F20"/>
                                  <w:spacing w:val="-6"/>
                                  <w:w w:val="95"/>
                                  <w:sz w:val="11"/>
                                </w:rPr>
                                <w:t>Age</w:t>
                              </w:r>
                            </w:p>
                          </w:txbxContent>
                        </wps:txbx>
                        <wps:bodyPr wrap="square" lIns="0" tIns="0" rIns="0" bIns="0" rtlCol="0">
                          <a:noAutofit/>
                        </wps:bodyPr>
                      </wps:wsp>
                      <wps:wsp>
                        <wps:cNvPr id="1590" name="Textbox 1590"/>
                        <wps:cNvSpPr txBox="1"/>
                        <wps:spPr>
                          <a:xfrm>
                            <a:off x="1887321" y="2326615"/>
                            <a:ext cx="331470" cy="195580"/>
                          </a:xfrm>
                          <a:prstGeom prst="rect">
                            <a:avLst/>
                          </a:prstGeom>
                        </wps:spPr>
                        <wps:txbx>
                          <w:txbxContent>
                            <w:p w14:paraId="421D293E" w14:textId="77777777" w:rsidR="00872454" w:rsidRDefault="00CB66E8">
                              <w:pPr>
                                <w:spacing w:line="232" w:lineRule="auto"/>
                                <w:ind w:right="16" w:firstLine="44"/>
                                <w:rPr>
                                  <w:rFonts w:ascii="Arial Black"/>
                                  <w:sz w:val="11"/>
                                </w:rPr>
                              </w:pPr>
                              <w:r>
                                <w:rPr>
                                  <w:rFonts w:ascii="Arial Black"/>
                                  <w:color w:val="231F20"/>
                                  <w:spacing w:val="-2"/>
                                  <w:w w:val="95"/>
                                  <w:sz w:val="11"/>
                                </w:rPr>
                                <w:t>Place</w:t>
                              </w:r>
                              <w:r>
                                <w:rPr>
                                  <w:rFonts w:ascii="Arial Black"/>
                                  <w:color w:val="231F20"/>
                                  <w:spacing w:val="-11"/>
                                  <w:w w:val="95"/>
                                  <w:sz w:val="11"/>
                                </w:rPr>
                                <w:t xml:space="preserve"> </w:t>
                              </w:r>
                              <w:r>
                                <w:rPr>
                                  <w:rFonts w:ascii="Arial Black"/>
                                  <w:color w:val="231F20"/>
                                  <w:spacing w:val="-2"/>
                                  <w:w w:val="95"/>
                                  <w:sz w:val="11"/>
                                </w:rPr>
                                <w:t>of</w:t>
                              </w:r>
                              <w:r>
                                <w:rPr>
                                  <w:rFonts w:ascii="Arial Black"/>
                                  <w:color w:val="231F20"/>
                                  <w:spacing w:val="40"/>
                                  <w:sz w:val="11"/>
                                </w:rPr>
                                <w:t xml:space="preserve"> </w:t>
                              </w:r>
                              <w:r>
                                <w:rPr>
                                  <w:rFonts w:ascii="Arial Black"/>
                                  <w:color w:val="231F20"/>
                                  <w:spacing w:val="-2"/>
                                  <w:w w:val="85"/>
                                  <w:sz w:val="11"/>
                                </w:rPr>
                                <w:t>residence</w:t>
                              </w:r>
                            </w:p>
                          </w:txbxContent>
                        </wps:txbx>
                        <wps:bodyPr wrap="square" lIns="0" tIns="0" rIns="0" bIns="0" rtlCol="0">
                          <a:noAutofit/>
                        </wps:bodyPr>
                      </wps:wsp>
                      <wps:wsp>
                        <wps:cNvPr id="1591" name="Textbox 1591"/>
                        <wps:cNvSpPr txBox="1"/>
                        <wps:spPr>
                          <a:xfrm>
                            <a:off x="3232643" y="2468053"/>
                            <a:ext cx="301625" cy="100330"/>
                          </a:xfrm>
                          <a:prstGeom prst="rect">
                            <a:avLst/>
                          </a:prstGeom>
                        </wps:spPr>
                        <wps:txbx>
                          <w:txbxContent>
                            <w:p w14:paraId="421D293F" w14:textId="77777777" w:rsidR="00872454" w:rsidRDefault="00CB66E8">
                              <w:pPr>
                                <w:spacing w:line="149" w:lineRule="exact"/>
                                <w:rPr>
                                  <w:rFonts w:ascii="Arial Black"/>
                                  <w:sz w:val="11"/>
                                </w:rPr>
                              </w:pPr>
                              <w:r>
                                <w:rPr>
                                  <w:rFonts w:ascii="Arial Black"/>
                                  <w:color w:val="231F20"/>
                                  <w:w w:val="85"/>
                                  <w:sz w:val="11"/>
                                </w:rPr>
                                <w:t>Drug</w:t>
                              </w:r>
                              <w:r>
                                <w:rPr>
                                  <w:rFonts w:ascii="Arial Black"/>
                                  <w:color w:val="231F20"/>
                                  <w:spacing w:val="-4"/>
                                  <w:w w:val="95"/>
                                  <w:sz w:val="11"/>
                                </w:rPr>
                                <w:t xml:space="preserve"> </w:t>
                              </w:r>
                              <w:r>
                                <w:rPr>
                                  <w:rFonts w:ascii="Arial Black"/>
                                  <w:color w:val="231F20"/>
                                  <w:spacing w:val="-5"/>
                                  <w:w w:val="95"/>
                                  <w:sz w:val="11"/>
                                </w:rPr>
                                <w:t>use</w:t>
                              </w:r>
                            </w:p>
                          </w:txbxContent>
                        </wps:txbx>
                        <wps:bodyPr wrap="square" lIns="0" tIns="0" rIns="0" bIns="0" rtlCol="0">
                          <a:noAutofit/>
                        </wps:bodyPr>
                      </wps:wsp>
                      <wps:wsp>
                        <wps:cNvPr id="1592" name="Textbox 1592"/>
                        <wps:cNvSpPr txBox="1"/>
                        <wps:spPr>
                          <a:xfrm>
                            <a:off x="3882923" y="2468051"/>
                            <a:ext cx="1522095" cy="201295"/>
                          </a:xfrm>
                          <a:prstGeom prst="rect">
                            <a:avLst/>
                          </a:prstGeom>
                        </wps:spPr>
                        <wps:txbx>
                          <w:txbxContent>
                            <w:p w14:paraId="421D2940" w14:textId="77777777" w:rsidR="00872454" w:rsidRDefault="00CB66E8">
                              <w:pPr>
                                <w:tabs>
                                  <w:tab w:val="left" w:pos="758"/>
                                  <w:tab w:val="left" w:pos="1683"/>
                                </w:tabs>
                                <w:spacing w:line="150" w:lineRule="exact"/>
                                <w:rPr>
                                  <w:rFonts w:ascii="Arial Black"/>
                                  <w:position w:val="1"/>
                                  <w:sz w:val="11"/>
                                </w:rPr>
                              </w:pPr>
                              <w:r>
                                <w:rPr>
                                  <w:rFonts w:ascii="Arial Black"/>
                                  <w:color w:val="231F20"/>
                                  <w:spacing w:val="-2"/>
                                  <w:sz w:val="11"/>
                                </w:rPr>
                                <w:t>Mental</w:t>
                              </w:r>
                              <w:r>
                                <w:rPr>
                                  <w:rFonts w:ascii="Arial Black"/>
                                  <w:color w:val="231F20"/>
                                  <w:sz w:val="11"/>
                                </w:rPr>
                                <w:tab/>
                              </w:r>
                              <w:r>
                                <w:rPr>
                                  <w:rFonts w:ascii="Arial Black"/>
                                  <w:color w:val="231F20"/>
                                  <w:spacing w:val="-2"/>
                                  <w:position w:val="1"/>
                                  <w:sz w:val="11"/>
                                </w:rPr>
                                <w:t>Religion</w:t>
                              </w:r>
                              <w:r>
                                <w:rPr>
                                  <w:rFonts w:ascii="Arial Black"/>
                                  <w:color w:val="231F20"/>
                                  <w:position w:val="1"/>
                                  <w:sz w:val="11"/>
                                </w:rPr>
                                <w:tab/>
                              </w:r>
                              <w:r>
                                <w:rPr>
                                  <w:rFonts w:ascii="Arial Black"/>
                                  <w:color w:val="231F20"/>
                                  <w:spacing w:val="-2"/>
                                  <w:position w:val="1"/>
                                  <w:sz w:val="11"/>
                                </w:rPr>
                                <w:t>Ideological</w:t>
                              </w:r>
                            </w:p>
                            <w:p w14:paraId="421D2941" w14:textId="77777777" w:rsidR="00872454" w:rsidRDefault="00CB66E8">
                              <w:pPr>
                                <w:tabs>
                                  <w:tab w:val="left" w:pos="1551"/>
                                </w:tabs>
                                <w:spacing w:line="158" w:lineRule="exact"/>
                                <w:ind w:left="17"/>
                                <w:rPr>
                                  <w:rFonts w:ascii="Arial Black"/>
                                  <w:position w:val="1"/>
                                  <w:sz w:val="11"/>
                                </w:rPr>
                              </w:pPr>
                              <w:r>
                                <w:rPr>
                                  <w:rFonts w:ascii="Arial Black"/>
                                  <w:color w:val="231F20"/>
                                  <w:spacing w:val="-2"/>
                                  <w:w w:val="95"/>
                                  <w:sz w:val="11"/>
                                </w:rPr>
                                <w:t>health</w:t>
                              </w:r>
                              <w:r>
                                <w:rPr>
                                  <w:rFonts w:ascii="Arial Black"/>
                                  <w:color w:val="231F20"/>
                                  <w:sz w:val="11"/>
                                </w:rPr>
                                <w:tab/>
                              </w:r>
                              <w:r>
                                <w:rPr>
                                  <w:rFonts w:ascii="Arial Black"/>
                                  <w:color w:val="231F20"/>
                                  <w:w w:val="85"/>
                                  <w:position w:val="1"/>
                                  <w:sz w:val="11"/>
                                </w:rPr>
                                <w:t>self-</w:t>
                              </w:r>
                              <w:r>
                                <w:rPr>
                                  <w:rFonts w:ascii="Arial Black"/>
                                  <w:color w:val="231F20"/>
                                  <w:spacing w:val="-2"/>
                                  <w:w w:val="95"/>
                                  <w:position w:val="1"/>
                                  <w:sz w:val="11"/>
                                </w:rPr>
                                <w:t>positioning</w:t>
                              </w:r>
                            </w:p>
                          </w:txbxContent>
                        </wps:txbx>
                        <wps:bodyPr wrap="square" lIns="0" tIns="0" rIns="0" bIns="0" rtlCol="0">
                          <a:noAutofit/>
                        </wps:bodyPr>
                      </wps:wsp>
                      <wps:wsp>
                        <wps:cNvPr id="1593" name="Textbox 1593"/>
                        <wps:cNvSpPr txBox="1"/>
                        <wps:spPr>
                          <a:xfrm>
                            <a:off x="1011101" y="2777434"/>
                            <a:ext cx="1072515" cy="195580"/>
                          </a:xfrm>
                          <a:prstGeom prst="rect">
                            <a:avLst/>
                          </a:prstGeom>
                        </wps:spPr>
                        <wps:txbx>
                          <w:txbxContent>
                            <w:p w14:paraId="421D2942" w14:textId="77777777" w:rsidR="00872454" w:rsidRDefault="00CB66E8">
                              <w:pPr>
                                <w:tabs>
                                  <w:tab w:val="left" w:pos="895"/>
                                </w:tabs>
                                <w:spacing w:line="147" w:lineRule="exact"/>
                                <w:rPr>
                                  <w:rFonts w:ascii="Arial Black"/>
                                  <w:sz w:val="11"/>
                                </w:rPr>
                              </w:pPr>
                              <w:r>
                                <w:rPr>
                                  <w:rFonts w:ascii="Arial Black"/>
                                  <w:color w:val="231F20"/>
                                  <w:spacing w:val="-2"/>
                                  <w:w w:val="95"/>
                                  <w:sz w:val="11"/>
                                </w:rPr>
                                <w:t>Migration</w:t>
                              </w:r>
                              <w:r>
                                <w:rPr>
                                  <w:rFonts w:ascii="Arial Black"/>
                                  <w:color w:val="231F20"/>
                                  <w:sz w:val="11"/>
                                </w:rPr>
                                <w:tab/>
                              </w:r>
                              <w:r>
                                <w:rPr>
                                  <w:rFonts w:ascii="Arial Black"/>
                                  <w:color w:val="231F20"/>
                                  <w:spacing w:val="-2"/>
                                  <w:w w:val="85"/>
                                  <w:sz w:val="11"/>
                                </w:rPr>
                                <w:t>Socioeconomic</w:t>
                              </w:r>
                            </w:p>
                            <w:p w14:paraId="421D2943" w14:textId="77777777" w:rsidR="00872454" w:rsidRDefault="00CB66E8">
                              <w:pPr>
                                <w:tabs>
                                  <w:tab w:val="left" w:pos="1070"/>
                                </w:tabs>
                                <w:spacing w:line="153" w:lineRule="exact"/>
                                <w:ind w:left="67"/>
                                <w:rPr>
                                  <w:rFonts w:ascii="Arial Black"/>
                                  <w:sz w:val="11"/>
                                </w:rPr>
                              </w:pPr>
                              <w:r>
                                <w:rPr>
                                  <w:rFonts w:ascii="Arial Black"/>
                                  <w:color w:val="231F20"/>
                                  <w:spacing w:val="-2"/>
                                  <w:sz w:val="11"/>
                                </w:rPr>
                                <w:t>history</w:t>
                              </w:r>
                              <w:r>
                                <w:rPr>
                                  <w:rFonts w:ascii="Arial Black"/>
                                  <w:color w:val="231F20"/>
                                  <w:sz w:val="11"/>
                                </w:rPr>
                                <w:tab/>
                              </w:r>
                              <w:r>
                                <w:rPr>
                                  <w:rFonts w:ascii="Arial Black"/>
                                  <w:color w:val="231F20"/>
                                  <w:spacing w:val="-2"/>
                                  <w:sz w:val="11"/>
                                </w:rPr>
                                <w:t>position</w:t>
                              </w:r>
                            </w:p>
                          </w:txbxContent>
                        </wps:txbx>
                        <wps:bodyPr wrap="square" lIns="0" tIns="0" rIns="0" bIns="0" rtlCol="0">
                          <a:noAutofit/>
                        </wps:bodyPr>
                      </wps:wsp>
                    </wpg:wgp>
                  </a:graphicData>
                </a:graphic>
              </wp:inline>
            </w:drawing>
          </mc:Choice>
          <mc:Fallback>
            <w:pict>
              <v:group w14:anchorId="421D2734" id="Group 1541" o:spid="_x0000_s1332" alt="Figure 16 shows a hierarchic category model for the category 'Clients and their lives' (on the top), in the row below connected with lines to the category above: Family, Demography, Propensity for violence, Psychosocial characteristics, Prison context, Identity. Below Demography connectes with lines one can read: Age, Migration history, Socioeconomic position, Place of residence. Below Psychosocial characteristics connected with lines one can read: Drug use, Mental health. Below Prison context connected with lines one can read: Religion, Ideological self-positioning." style="width:493.25pt;height:246.65pt;mso-position-horizontal-relative:char;mso-position-vertical-relative:line" coordsize="62642,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AdyGSsAANA2AQAOAAAAZHJzL2Uyb0RvYy54bWzsXWtvHMuN/b7A/gdB&#10;3xP3a/ohxAmyuXsvAgTZYHMX+3ksy5YQSaMdjR/33+9hkayqnkeR44csG5PdpGWbbrOrSBbr8BTr&#10;D3/6eHd79v5q/Xizun95Xv++Oj+7ur9cvb65f/vy/H9+/fl34/nZ42Z5/3p5u7q/enn+29Xj+Z/+&#10;+O//9ocPDxdXzep6dfv6an2Gl9w/Xnx4eHl+vdk8XLx48Xh5fXW3fPz96uHqHn/4ZrW+W27wy/Xb&#10;F6/Xyw94+93ti6aq+hcfVuvXD+vV5dXjI373J/7D8z+G9795c3W5+a83bx6vNme3L8+h2yb87zr8&#10;7yv63xd//MPy4u16+XB9cylqLD9Bi7vlzT3+0fiqn5ab5dm79c3Oq+5uLterx9Wbze8vV3cvVm/e&#10;3FxehW/A19TV1tf8sl69ewjf8vbiw9uHOEwY2q1x+uTXXv79/S/rh38+/GPN2uPHv60u//WIcXnx&#10;4eHtRf7n9Ou3Sfjjm/Ud/SV8xNnHMKK/xRG9+rg5u8Rv9k3fNcPi/OwSf9bWbdMtFjzml9eYmJ2/&#10;d3n9n8bffLG84H84qBfVebi5vMB/ZYjw084Q2aaEv7V5t746l5fcud5xt1z/693D7zCbD8vNzaub&#10;25vNb8EyMW+k1P37f9xc0ujSLzCa/1if3byGpyy65vzsfnkHn/jr3fLt1Vn4HQy7ytHfolnYecmr&#10;25uHn29ub2ns6WdRF0a9ZRR7vpgN7qfV5bu7q/sNe9D66haar+4fr28eHs/P1hdXd6+uoOL6r69r&#10;TBy8dwMlH9Y39xueusfN+mpzeU3//hvo8d9wMlJ0eRH/ICid9KRPeBQT27Kapm36YdGfn8E+FsM0&#10;1g3/G2pAsJi2EvsZm74a6I+jDSwvHtaPm1+uVndn9AN0hi4Y+OXF8v3fHkUrFZGxZEWChtCLAgUi&#10;z6OOIn61M45HOdc/r5cPV1CBXjub7lan+xeJNpjwlr5GJMkH5VcHxqpux7HvEVAxVnU9jl0n8UsH&#10;q2mnaoje1izqJghkw3X5jocrHyIErdc8WBi2a/3p8uO9/kiDSvHzNsTPDUwEA31+hvj5iicLlk9/&#10;j15KP559eHkeVbmG37Mm9Md3q/dXv66C4Iacv66nDqMQZr8ZFzq7Sez2fi4+jPUQxLtuGPXrVEif&#10;D/LuvltMLNwMQxhrDIUK6VOF27bHAkFhasTYipmpkD5FuBrDMJPwopoMNZJwN7TRgPWN+tx582Ls&#10;2uAMh3WuuqaDi0KNvpnwE7uGvlGf/OaprWt2M1sWZgY9w6SYSiRZ++uSDlgUrAlJH+cRjhNia1Gn&#10;CfHMXj+Iy7Xt0BpjPPYTz0fb1Ihaxfmo+rpjezPfO3ZVw05i2+YwLQYOEbaHDMPUsoMsMudTu9En&#10;2096b19NbVf8tqQvYnvjHYehnoayK01xfAc461TUoa7ixNkvruvo/bbG8CONK7Yr1XWMWPa4HYiG&#10;OhGXt6vHK7YpCrOfEm6noR3ZkqZxxLLLbzsYbid8KQeNqaqn8kTWUzsMLDwiMzfC7Th1LSsy4J8o&#10;u1U99kONHABxDs9BFwkdFn1KBE3CDp2TMCJzb33hWNUd+0tbd/DwsgHC7Fhpj3ClC7tHjyjs+EIs&#10;IqyFY1K6duTPwwrYl118WrQth5mpN0Trqqk6DnW27NhME8vaOmR24RiINNUOI6rHauIV0FQ5BaWy&#10;PUyVpi5115ZdaWxTSgzDLy0jdTv0sqwjdy7nC8PU8NDaLteSL5DD2bOASOz1+qmRMTWDCWdieYxS&#10;L9cnezvLwWZ6Y2mup0lW0GrqkOiVxnToKlmZ66EbjXCz0Py1bZoRNlN6cUPLLK/5DV5sJJlDozaI&#10;TZApPSKTlvzVVqQep2nQSGZ/49TgL7Dejrg3LZCusLQ91ljzdUVyzWKU3mcbn79ANi2cqGdLyXOi&#10;Qysk5KteAqGdbzVtBRfgkbSTWkj3WFR5JM09CaTrhS445qYkl7Yz5lza3pY0DfI4uI1vXwJjXUw9&#10;24udTkEaFsgLj0eTJO34ykwTx+xkX+mQzmbHoUkmbW9RMN7TQv3T3EtAul7U3l0KxruFXbMNOt6N&#10;vZJs5+2dStMMQAm8exVII0PjCJd7pq4H+uR1IX+3nXdDOupt5//5mNhbi3y87V1LPpeOd2cRwqF3&#10;Fn0cnpZFNscIHoibOitfIjJPyCM5Guax/3BkHicsyMFy7eywacceYShI24kypGEybLl2LtW02Dsj&#10;45P9C3bcxRwhk/bond7t2DlAlWbq3Ut5gz1OtdBcyNzxNJifDtAZfahHmUzc8aVNNdSddysDVSh9&#10;4vk0NzPw6BGLZ5A28324aEe7I/pKWxiZPNYgrx6fPPfY0th21Xetd6tAec0kSKvjI6u+k+3Sgnbq&#10;RfumDZ7sQ8yNUB48yzk7BeW+5YXK8VrsoGVb3JvbpqZGIAGSHiY8Q000tulTVp5M2pHR4uWdGgji&#10;s7U1gV1XjYxea+9OII6iiaSQGCJrf4I8n3DL4MD2nqNpMe1iJI4tCpUENIJ7RiYTzwO+DvfOkgKc&#10;PBYi8HNe6nhc3d681prZ4/rtq7/crs/eL1HT+PnnP3f1z2KxmRiqi49Ss6KfXq1e/4bK3QeUbl6e&#10;P/7fuyWVCW//eo9iEQxjoz+s9YdX+sN6c/uXVag9B7gORapfP/7vcv0g9aoNSjd/X2nNaKdsxbL0&#10;N+9Xf363Wb25CTWtpBFqWvQL1K+erpCFaMZ1y6yQFcAi0gQlL0cha1Gh7MdRcagQILeKfnXfMJ5P&#10;VeOQLmtM0ephPrla6vsqdayoCupYoglNR8o6BHWExr3kshqokoyabI5Z0Muw7clDpRhwqG8esuTb&#10;e6qu1UASmlDnzEwW9dfcsqvwn13L5prpT8vHa/aA8IaohxgUVyCTnZ0snyr2iIw7lh8s80jL591u&#10;jTV7RE0OJrC8iCXcaaR/JtAlsPv/ZnbfsB5UvQ1q7DP6ZkLU58WiRz1abKhs9s2iilVedQt9iiuN&#10;Y8PbU3Uk/vOTd3CseIhryDNbF5Bb7nhHsG63d4AgBJyW8w9aF+AJM+cAYWJBEEBYFnrsTXQr9eTL&#10;gmpCqwIrss9BOGdUMz7kGHiX1sKQ/o1bRf+T2T9zs8eeY8fsQxnAb/Z919UC3qMS3eP/53aPTH8h&#10;Zg8WR9xgPbnVix60KAQ19tk88bV4G2bZPSCjSesEi1aldTHQZ54zIcdChZnt4bQobHPcnuVmAWjQ&#10;jneETMHtHTASzHtIMwLpDZv82aKAClJHVbWQMn1TzptqQv5xmPKGevGCd+Rq8ocWhlltN+ZX6hj6&#10;zB2E9snzPUXiu+VytP1u5p60LVhPoNcxkjcR3SX3um1ZFOV40Q6QRJk4gDRacLlQMC0zP7DN0eID&#10;wREGpwSIn4B4AY0wpFEw1TIvISNlRahgKlQ7zzeiYJrBpgYTrJ4RRSzhyP0ICKuakBqDPiWVjsKE&#10;rxqyKKt58W8C2Ng4UJY0bAPQd8WyExD2ohnBvZH0BaNzyALu420CIEfj06p+IdMBzcuyu96pQ7qD&#10;NzHcFLbjEoLKjr//8w46f86asQYOrBnhadkTAjS8B4cqoJm2VSRhj73NCVKWKR/nJVRD0dqCGZGI&#10;ViDFAlesi9J2BK1BigP44hw/kOKEHmCXlRBkOuW54ZxEmUtSj60SPQFhG6vDftP7YpadnIZ4r+pg&#10;hyx7AgIgE4nBKS9XIwrEUquGZeubVXF9crSjShgvrKhYGyxBMF8riR6o+pd1SO9FHRQMptJKmPSl&#10;emx5JUzjQJXesg5phKmGXH4vMV+FImG/mJivWgkxNSbma81lMhSQeZeC/alOgz55OkD2lnKtLUtV&#10;FX4vNv3WEEdZglCNYYs64K2gcZemLvs4j3AcNiI6lA0zmxDikBsqx/Qw9yUd2i+wCMUpzL/ykK/W&#10;YOGLLeXiqo4+Nd1AisYriz01xMIXYXvOMzVsY8om0iOMUMFRw/Zu4mdLeYwoKOWJBPNb32zHo0zn&#10;feO8M+2CCoVDN/g5L4ccrgical10WHTfQUstwMmmNJ3RQ1Da2b6GJNa9fe0qUGkTpLld6gIHCicB&#10;BdyB1wzfDtOMqhCoyZrsBXiGBsV+/iKNe4fCByf+s8/ikHFCNXkpeq5gPm3vtg0fvweljzJ8oR4A&#10;suxl3csqXUMgLAfYZuj6b1fpYj1o7xbU2G/zoxIsB+zLJI8oWz0YYiCUlTKOpu6E+KpvPDnH9wBq&#10;LrBz2HGOgB/5nQNb8AlQBO0isTkDafb7RzXl6KPa8iHvOAbVxDEUHiMb1jjqGIp3+87/uI0JsJwL&#10;aVCkFFwvA9UZ2on3RB7EEUmEQLA2mHk0qircPieqKiRDB7xLqKoeuiYym7GvBV6kR3FxCMBCl54J&#10;qqoUCQf8kx+/M2zjSFRVjtS5UFXdiHtQVanfeVDVreigO8ednc2noKq7n3cw+ByJqqaziMaEPCtU&#10;9QgvgSEJEY/Yp9ZHfmVUVbB/G5UGqordNy2eDreio8aM9YGr/6VR1V3T+2KWDcwv6yZgLasTDotx&#10;/cbGmOh8Pi9ZNngF9HPg0bNRjHk/gTI8kt5r4y5JXw+qquNgg59phH2oqpy0tV8c+gkIquRCVWGW&#10;ZM02XnUcqpq18TBRVZW1obukwz6sSu1fMEFqliCYoAOCRRsGHjbbMEODB6/Fp5n+aqjqnq88vAod&#10;iaoK3GJPTdbb5Cugqm4rDV0vOGrY3r3V9aIcNrI32/GIUNU906IWupN7nFDVJ2mFRUv3zv45TLt7&#10;/7zNFN2GVWscyp7ozB1TRdsFg1eY4CcnzUVVCFbtgyb7ICZej61Vnl62kKwbL8NxnRnCdIJVnzms&#10;isVtx/IDT8lt+d3QgR/KyW9dowUcg4wZrvodnSBAaxhBCyzDJxYgfzSIYHCAEq4qqW1fj3O5k3c8&#10;c+/Yc7IMvC0o7fYOGAd6X/A+EvSDji0lOQfOJ/eDskXrDiKxFc+TLwxRFywMqsq+lSGrOmNfga6H&#10;Wio5mF5S5ZmhwxocayKDlNyFsiTZDkJ8GHD6pizetuj/xsg1zgkzcg3f0rRKnzukALwdfcEMZRIt&#10;AB/bNNwu1vd2nKLYWg+TUqpMTLwROwcq6pQ+NW10PNKpEyKkTVVyafs7c00cU5RYG64Z/Ywx98wo&#10;an8cknFoAO5njHnkv0Aah4DKLF5wqKQw53k3cARQRb2WC4QCVUmRNr0oYR9zJ1Vv0CcbIqEfEqXQ&#10;1AAn3op2mPopopIKRnQZJwcSJNw2qrtOIGwVbTwb78Vo4mPglsXJtF9OOEiMFbbms0hku2dg2Gic&#10;s0fxYBzVqdnZDyYs2h2rE0IKW28dsRps0jigwwKBozhb1GQxFtV7MEvKhkOMUuFEwhamhUWUTmxf&#10;Mh2z91ku7tA9E28nnP82PjWRiWtUwqg/R8mOE4veJR2Z8ZC2VUnSOIllzlFsuQh7tqcoVn1IWo7C&#10;H1zvUt0H/Tlw8tAYwlTtcIknGrlHl6zkAU+0hyWbfpdxRX4zbBHkcysrga9JLPCMDPZQ0voWI4Pp&#10;tQayj2tBNWIPXhYH2ihQMfC4Dg0+ipaLnt1aR3O8G70hpcOWS/HYHtIziLFBpCdYtL10kvXYSruQ&#10;QonHJbRNpMeqdDnPY63Gc33ykiuSLU4VGylI7BWJ2EAb7OLsxWaROMGJs4+am+u/rU/JP3HWV/To&#10;qkHONx909lSnx7un0UDw69Qv0iWerVSuMYlHJOYLm37gF1g8BzR4gq+EjAutL+M510P7nGGoYKgi&#10;3/VWV8+hqhAv+e0dbh0oTyu62grVHZ1DjbNTIPPg4La82rIuhAb6x0kPxKDy+p3Joi9lhY1raQmc&#10;SQ8LnJYpSy/Ad2OlwaM3lhIMB44NiTRu9CgHQMRT7a9UtwscFShr0uHQuyBaqNAaraOxWUWTItbE&#10;IY3FXbP41ta7QUsO/5gAbdB349XWeOfS9lxmmvAdCcW5zL6y7tGuqjzeUFbOaNNO1bjsAOON1Z3H&#10;G/tKw2+QNFIXd6eX9QBrNJ2tTA/GGlzhoBO/u6dlsDgmC0RMzQhGsKzL0ni19P+rgUoaiTJcGEgJ&#10;a1LjR2O8M29wjHfmaY657JMXO+wkxZ7j4okdqdD4T/IShXJ1ZdAnL4FI+5HnhqEDr608J2080TVu&#10;nfvfBnaQzI0S3G1Rqt/z3HWACks2hC5Lk5xWpnKzYXELdByUQ8JY3Wtc2VB+NxZSjnoE4hsZKNpM&#10;N/F0W20dARuAEcXOqvCD8pRgR7+Qo9AdttGmNDoks19BGidri18J2jeO2oXRdkkvkF2rdIU1tTSC&#10;dOxc0qkO/zE6daNugmxc3g1iqZHWEUzMKCfOZNaxfKjGrE+Bc3qQeWUFQ6duYyWgiwZkBAG9dsYe&#10;HllORYxjYgrb6x2kEW1Y2s4YIA07ZWk7ekAae3KRXlAz3uLsDEifJVrbEfVQ7qfj/AXSy7bD9kpz&#10;GBeQjr8Bur8iTDaSDvlFLz7tAV4h34CmISNqY+lti67tQgr2gOlzeRtlnsvbGDbkUWKR1d6BpwMU&#10;R71PMVUb4AOTbRiFu+fB1Ofynu/N9bFx9fn3uuSz+fLoc/T8LibFDhzYOsZ/AJAm9maj6xjPCRtr&#10;lTex+8A8lIYdsE+zNgS2F6LlEf7V4iIYzRdnHqxhQp8clufvtxHiuf42Xj0fHxsOn4+/jbbD3rL5&#10;dbx/Fk8c+s/ilcMfZ/HQMZ4HI67O0xcJ64jqcTuT40CHcAOA+QjTGrZs5BLy6GGi8jak22IkIaUL&#10;pQm7Q36hF3EB0MCmqLyyzuU9+mfvd8Ddbdcjj5WF3gG9t+hkqjw7D/je4qBMPPzk0SeXdyDN0Kdd&#10;yEVNHryR5AlKDymWA4SHGyPxlbTJATbDjWsMEb/fI98N6LyuYdcuCnyWPbjsrUIaL/bg0T9fZhwA&#10;OMazqmTjhBTdhNdpvirpSuCBtVu0d2p0vmZVOQ1D+pRlI5d3YKOw5xrQL8+vAzKGPOA0iScO1Bjf&#10;m8A3B27c4sIxACusjwM5hr+DaqFbDBtppmJojLie8cnl947/zjIATPxQB+RTf4NwM/YXuZSWGhPs&#10;8BHDht7NuLKYuA3qBjhYpEzcro6n/J6ccBVVCUzcoMk+vhU7pi7Bh5IIehndoEiLBpi4KJ3OdsNi&#10;wKde3s+0WzHN3I7lh+P6bstfoNkTSn4cZnGUX25FTWRDIF8U5b+LDgeoSfECYNs9sPTwzWhwgLS7&#10;BAGxJ6GnyRYgdnIOHrVn2/0D8PiOc4SpdjsHcC0wHxhm/xFaeYcm3ZzyWx7CVn9q5f3d3WyCKLVr&#10;9qEEcaTZ65rwnbfyRoNuKYHkjbcPJUQS7MHYVQfRXZU+pQAI3lpYP+ZipzXhma8J2E/urAkh53U7&#10;B3aNOP/GuQN2tDg8TNlDypewiZ4CLkcZU7PIGEBPvlWIqmCrIJrs2yqAfyvUCMIklMtzyEO4Mkgb&#10;hgZMhnJ1GFi7dAk/Rhb1EuMe5PRe0GIMGiNKL0KpXIBIWtZ36NCCOEytQxZVNV0kLR2QYoqs/W1J&#10;hxbwpc6GRh99chRK3+aQjXNh65DG1543lIGFcuKQBQmHEZ3c0vSb9CkRNsouairVl1L0pMNipFJw&#10;STbZry2bPMPWIZM17SzJ2vOWyWbeqWO1gzkltr/T+2tQb2SBxFEiAJg8eIfcH0jrIKguGCgxWqg+&#10;+uQ5pNumpDLco2N+mWRBF/oKEQI8W2zkSrNYg6GFf5zC0GKoDG5yJuzQOb25wcCg0FvWowVDgFeD&#10;BbUsLkuD9swbVNwgZQmjNavI2mpEWcf3gZ7KA+eYEiC87K892OXlbTKYFFI0RY/icpjFVZFS6jJF&#10;ITkKq8dWAfAFuLRhMhzflubZMWhJ2GNuKCRxdkhM6bIBoUYlDHRzLMDwF7Y/2DZl98D50VgKMjLZ&#10;YQTPKozZPJXdJqehYaqs5cFNi05RTcKZsb+fl9A88mgI0SeHEpYLt2+W+1HWCOvsjx3q8uXBx7E7&#10;dgXwVNHXpey7uD+eJ7Uh1lBZuKlq4egg7wInqfxm3GesOjukuwXYyBJxTEWI9SUu7PlG9J4XbpQj&#10;QNUgC+tX2mOdrTOuWdy7KqlNfIFlr0amICtInowcXPeQuRCZ35f44tDHiBvVPkHaTs7yd9vpLx0/&#10;gTEGTeyklgrNOJzplyajCtIeTcCm1xE3U/xcEztJyr/SJR1n57jxtlNc6I26pWYE1gYJhd94mje3&#10;QrVzfUo6lUnbCWmuiZ3qYgSjfXukk/d4NMmkzeQYFLDkmeYWaCb9dRJkbOhxU1yw8nydOhgpqH2D&#10;bKgdmUUDDEGSQkfS0mCHKmuFI0lukGcJs9GRtmTSLr3juz15coOeQXKkwrO04ALvcElmgBnMVBmc&#10;aLTJkHBrZ8tBXE6uO74U/TUanFanyO+YISz84CeytViJMJwuXSFtCjdomyGELIcenzybDkvBoVnq&#10;aUAjYmat+Ea6BDUIlzNMBCxYNydvdo4JNvYo17bbWSZOmeKOLynkZLtcja/6lDibSXtylQpF046/&#10;EN5sJZ3QZRiOyMlwbQgx9znxsBM+tJDAyV0Rt3NPnA3BhtAvnmKhZ2QOhE4d7p007sSYeZLeddSu&#10;ehsG54MQbhh8whXYUmyniAcImfY4CQbHPWeJNwDZeB7nyVFw1QQgOC78I0X2geCQ6mR90ih1aIFn&#10;X8S7QIGbbexO1R9GBZ4rI4DsdcfsA5BylNkLtoMD9hM4onOzx2lAitWBLRN+5BF5cqMXPcjmgxr7&#10;TD5VRolqqehe2eobILNlcK9GrYOXH/UjjvYn53jmzoF9/I5zBDjb7RzA2dEolyd//6IQrpkX9/i2&#10;i4JoUl4UONKrHR/yjFDk4K+mRWHrjPbJ7p+53WMfs2P3IcS57R7t4ypqOEgpOq0KOLP0/a4KDc6K&#10;zndrh+we64ccK6VrNMuVL8mZAI6pN51Whe/hlii6VmPHO4J1u70D+10cFWHvIOiHeqogJKStAlUG&#10;6CDbMyDMiCZlvgzwHalTqy0f8hB8eiqEgTDGkVB3v/rMC1wAGI02iuxJYfM9331sF+xQCBMYAJiE&#10;0fsHZSedIDrXVlQUR2K1iTEKYSgtlL5qqxCmSaZ+uj4Fd6F7ZbXEAujCkEYhTI7RUkXOUIQKYdEI&#10;7W9EIUyqogGtLJcRcYg3L+uXhWOpPqCm5d4QURYopdU5kLpohxUI2KBxZ3M9ojdMkMUePZ5k0bnQ&#10;J89JVtZHBbg41xNu7+LXov2uIYowwBONUnZZlErZklLWBi1s1zH1W3aApowm4/L5vd92yO3Bb5A6&#10;lzkQ1JxNYAd7LojfICPsmGRQFuTOG4f1JGGHWeLzcF5XMEOA82WDR9/DY3wJRWW5ypiwVCNubReV&#10;jcg1ozoZcZaIThLnHONHewBhytjuB6KTdIhzzTlOnrGzdjjj+Oke+Nk+kJhzVAZVTQ45QeLk5dLq&#10;kPrkIINGVBkvsGxOSRY8CKxapdUn6UAlzfJ709fZsqmBqa1DJovSp46afr8+JdjO+KeGbOSU4lit&#10;wXmc80/L8XbOPy2PWfo2Krq7ZVGmLcumudhnO59tyPvVPmTIc5KtoTjdiBqclXgF5YEGd0Zk7QlM&#10;OhCHo2wY6euOkd03gTsDfSrPPE15BqnRzqYrGJ5/04XK8iTEyQDFcXknbbqweY83to/ViOq8RNJv&#10;AFWzJth0iSIHwGptVmjtujgNxrtQRJ4tDycojhfLZ1ufQZ6/Y/ch2B1h9z2anyoBFF1o0EYOH53Z&#10;PfNKQoEGvHG1pae3etaD8Oegxl6bR4NToUO0+Cqx5YPrlPLFQeEEvaCUF7GH6LdzDnJyjmfuHLCE&#10;HecICInfOXCuSlvU0Ck1YnrOnOM7ROK2uOuHnOOTkDjwYmwvOhaJM+49mSFxRqvsLSRu7s/bcOCx&#10;SNyMkm4jcdLgMCBxZUUCJT3R7q1vJEq60mltrOEpkDijgS429+mAjXFvDejW6YCNcTlEhsT1QHZL&#10;lkmHSniEQc8zRPNDJWV7BxInlX0kVuWN9+FDJTt7iuORuD3fdsjtZyeNygMxP2lkzMX8pJE1yenw&#10;EJAky3qSsBOJy4+faRKvsII+BV8/zpe2jneUjeNzkDgjzgYkToBle/xmRw6tmaEjh+wohMTNdwvb&#10;ARRznh3rMpG4PVaqs/HZPrAfHznkBAkF24emqFKfgsQBtmNk8hsicXp23YPERVkTREkomA2iJHTN&#10;BnKSrA0QJR32gTPzectOCTuQOB0HWlrLIWO/pem//dmGvF/tQ4acUDB7QNIRdnugk6w9gUkH2zDS&#10;1x0ju+/bdgb6hMQ9DRK3p5lOf1wznUCK03bP+5jSaFoZWwuiUzUqvZLbPT0mIZoAlBBF9qESc/Dg&#10;kK/iq1qimdMRkWknCz2BDc8cbEARYwdsCJjSEWDDGC9xaHA/xISLP2ZgA91rDKD72yNxrEcZicO9&#10;HD5SHK4WksNO6O5rHCln98DGg4cGTsEL68k7nrd3EGFj2zvwe1Da7R1gIGHvIfysGtfz1GF7lXBq&#10;3CgQz8/gXixclvOtVgXVBA4iiuxbFVKug+sWorKHVoeUVqI/htGgItVJj5HFHV8GYyq9F9QwLhNE&#10;D1RPBDixOfuIwlRqIoV9hk6FpsH63Cni27KxiG/rkLYO9rdlW4epQtMQ9ifVU5/b34aKoSWbatZH&#10;jK89b2mL6pBNZJHM0vSb9Lm9nUWre2Ork3TA3UPWOITrkSi5sWWTZ9g6ZLKm7SRZe94y2T1jtrO7&#10;SJicz/kz8IeurlC0+JD35z2k+tEEgGMPqQG7Va2C6Tzrk+c76yFFp+oNyCpBbT0o/GVEM+8hZeuc&#10;3gz6KO4XKjrgjE4HZlU5vORkU1M4EkgdakRZZOvWnEBlye3tKcG1CHwLhD0jCeJGyzejhplIlrYs&#10;sSypLyr5q8MswLJ0f12aacewJWGPwSW4EXcJl40C9FTpR2oPBl0Uzdxb3AtcdqfURgpDol6tHqdP&#10;WfViGymk04YotgM8vuZbs7KdOQb8yjz+qIb6ZE1ZDlddTFsntbYXfYpqwWZAawZjuujDiwl9vsi+&#10;0DK6sajouFOKSWK4zwOnjosvzsp2yAKNtl+IDbFs55DOOknZisw6SdnfSKUGpQibYSrvJGWPdbba&#10;OGdR+hvus43PXvvQPU0bm+CTcUcE51qH1j7cb003rbKpoAJfnHyUi6i34dHCgDyNmkr2ZmCehlmB&#10;OgtialADQKalc4UbboWw7BBGww92SIcaOJkmwo4PTGoAUDXOGGQf6BGOk+JQ46gZxMXAEppRqTHG&#10;Gbdb6T3jud1prNOn5MFJGHll7MWgQvqUUJ7UABXaGrpkzx7h6CsONZJjOawuCTtmMBPOXFZH4fND&#10;Ak5eSFkf57niKnMwJOCUg9xfSvVhIySMqOgzboAzIMbdw7h3ks4CUfyg+ma5AD6McBP2RQQ0v7BH&#10;5/hmqmmj81JpP0rX0MNCOehVvZGK4p7pKjbac0ijaZUsS7YmuN5Kpe2PxJXQegutPTG4HQ93Mnsn&#10;BvRcKbSapHJ0Thtk3bVlh3rQCbetg+4w5TXA/rzMlOyBy4Qddgdmia4uXYtOHEVLAkYhGJs9GDjL&#10;DMI+WR3a95U3bBg3nGgNsmafqoGajfG4lVN4dDEexJDNl8LW6Ar74NfmKPQ4riltw/JopNFOn7JQ&#10;JGEithkwSI9L76SrlqPxFe6XQi+SoDU1ghzLYQAbNdy+ItI43lkGsXocI2x5RNBxtYkQhH6dPmWF&#10;I6xHc3tbGtmUbHcDva2sCfxkjA21zK8EjpTap5vhC/NXyxWAjvEGdqPLkGMuM+l9ZrKzKEqR4m+P&#10;m3A92OW7x80vV6s7woZPl9t9ucvt6AjnTq3huJ5FuOAXJ42YQ4mNrAJ0qdZA91DSvQehFDfQRZYS&#10;Vp++Ai2aUDGOFdlXa4C+uNA1hAbV9FBuxWsstsV043i+VpxqbDwaz/UsCDrp79r9ce2Igt3rWRB0&#10;uJKm6bndx74T3CWLh+QbWH3Qg4z+cLOuCt0/eTXEfeO6RzDMvm7Q3zy3+h2Iqx45G1Y/4nXy5BzP&#10;3Dn29CzCoXko7S9A444i3N8RLGr/opDRkmBxuDv8my0KiZYkiuxbFDjSq5KHHAO0pFGuL8G7mq2y&#10;78nun7ndI2ffSYZCkc9v92iKgdSCIylx/pttWhIa6Gou9G07OAY9iotCM+L/XHkQ7q7Q1vsoIpS3&#10;zYK94P72udzJO565d8Bsd7wjZApu70BxdKpBcA3g249BS6KFiz7nREuKd9uZ1JJENTrRkhjn+xFp&#10;SeoZHlpSlDVtJ7UfsfHDTPaZ0JKU1mJTYHDOLN4M7aElocEGhSEP/yRebQfU0+q2nCglR/FPHHyg&#10;75KWJCdvHUyx2APPnpGvSUuSFm22EqH5Gy9ljq/7RLOwDY4a4TH0ZjON0ilgDydILhR57pwgBZRs&#10;ngqO8mv9wubLNK2eoLepOF+ZE6SME1uRWVNN+xtRVwMlM+SW1P1E9+pam9En12iIEyT9sRz8q+fH&#10;CZJbHXNuxiFQgjhBUoi1eR8oqFaxkalFEsmEfVwVebODjANOkDQ9dbAzQMaRTjYeYVxxxRt0hxqo&#10;o+tI26SnpIaDJJI+0CMcJ+WocXZMN8g4Cvy6OEEyg7ndqWPpU0q94ASJsIOMk9Tw0HyiPXuEB7o+&#10;m6KCQw0wd1TYJpclYccMZsJfixMkpdu8vHowJIATJK2QPQwKXDrl52YcyQmSdRncjK0S2nYxgYgc&#10;eiuYg8cUhZ2cIJAyeOkwy+TECQKs55bGFcMi7eIEqbQ9McQJEv6VTZoBJ0g73TjIWuAECSXTprYA&#10;8JR115Y9lhMkqKL9eZ9qHQ67Q56Jk5YhgphsGICaC+Hf2oMBTpDcae3hBLVyzsGk7xAnSFoLl3Mg&#10;4gTJXb/mS4kTRF30KY6ao0CcIO0QlDEUdYHQZ+IEibCDR0KcIKEbOTgqxAmKGbXJlsEuCWw/cWwX&#10;J0homD5OUC+3knukKdnQEGNqQpwguTXKwXwCJwjX6HjDF3GC9JyCffkgsXyUQWTjM5l0vmipeZw4&#10;Qb/9Yw32E8HrHx4fuPqKH84+3t3e47ceHl+eX282DxcvXjxeXn9BThCC3Q7QH2o1fqAfvbyQYQQj&#10;29sfFmfXGz2e3004066R6snZEaoJKmGiyL7yL9I3NPsM36OaHsqtOEjiXTj4MGNHnApcz7zAtacF&#10;JraVx9AeOrS9pN71ITcEJ0i6rWScIJDLYCCBChcqwTwkT2712L+RHqH8S4XgfTZP6yUbM5qNgf3K&#10;qh4ye3BYGYJGE9Ctyu52Js8vVT/icH9yjmfuHMAadxaFQLH2LwpIoxH106Kwfamr3J8avAMXAeME&#10;5TfjBPHtgeQfosg+B5nb8SHHQCOaSRghdLsxdgc80ye7/x5uKCPgY8fuA9fXbfcLXFpJtzXIooB2&#10;PFvNWHDPyHfDCQLTRw5Javw+ZPdATuXwRov+jXOr378ioPNGvCfg5B3fg3dQfrDtHUzvd3sHcZKD&#10;a4QfEBpTsoQK0ZCaeKEgWCPF4OD55AlT1CWkTKzK4TWB7j7u49H7Qx5C70QXBvn6/G/oFlifgpRk&#10;8up9KqFPlpyvTPpn+sxl5pqqxDFb79v7sw/UqAZNLWhASqdz/nPxF90SzcTolMBPy8frs/fL25fn&#10;4Y/iIikb4McH2guTVb1avca++OzDevkA2f97t1xfnZ/d/vUeu2F89kZ/WOsPr/SH9eb2Lyu8n/VM&#10;JxPO6MeX55urj5u/r/55vXy4Ch+yfI/DR887KSN2/Y77HXd6B/AY7pTlpAy9JWCENPLJBxswmisi&#10;l9CWBYzuOrV0fXIfjLrAB1WVfT5I90QL5A7sCl+nznLIEdld5rLqCvrMnQb/eIWbyqON/roiNeaS&#10;uRJHis901rfuuOTy4mG5uSbf844L5AZlFVlD0oKnKVioiqom+uQRyQSRxgwx6KmUPlk6V+FI8W01&#10;dgZEtpDHHhn8Gf+RmcyCUkDdTkEHkVBWcoTcm9fwOwQJDTq/ImK+Wn08C7+HqJGt+Webj/+x+ghx&#10;Gln6fR7K5YUGjdWbN9T5DrgCMBKprlDxPqwPKfyApoGGeBp+FrirUM1AX0TBm06GShRfX11u9oVv&#10;Pjy6Naubj68+hq/iOya/4Opyv/rzu83qzU1YQNJ7vwGaS/VsXiOy6do+zOOergV2s8w6An9hpLtF&#10;56vFhMIhomlYLICsxp54X3a2Ihj9hXKBZzRb8QhKNlvbR1C8s4UL1Hs9yL93utDhI8KRuP7sa01X&#10;xFB/vOlCZNpxru0zEd7pQjkYzew4FmK6UCYMb0rBEHQsNApl70Jnr681XRHV+/GmK1a2Mu+KweTy&#10;7+//iV2Gd7panPDTZiiYmNDyYRYM0SEWa9dXn64IRv140xULMtl0xWBy5HRRaabSE6loyNtyC7PM&#10;u6hZnmYaXy0YJnTkx5uuWCLIpisGkyOnazEA7BDW6t5g2Ha4ROCrpxrYYUsC++NNV0S2s+mKweTI&#10;6RrRvkmb2KB5kBCHk3PV6FqjsRAdi1B+lC3XF00MsTX5UWeL2nltZxp8e/0n7LrqcRxwVJ0rEvum&#10;i5j0BPMz6AOq/NeZrrgN+eGci7rA7UxXjCVHOlfbYI6UDgYSFnraz7dd6IUKLFmm6+t5V9yH/HjT&#10;tQfT4N4mn+Bd7TiiMYpSfmm6wsRnwXDRNJV2RKIGlzuF7i8CanAblwQ+fDZk/ny2yZTH7bhXjCZH&#10;ulddAYlU3id6WXXb9dm6QjKiGy/AVV8rHMadyNP5FwCxtxcf3oJcCPT0LUoq1zeXPy03y/zXAbS6&#10;uGpW16vb11frP/4/AAAA//8DAFBLAwQKAAAAAAAAACEAkXiSfNIGAADSBgAAFAAAAGRycy9tZWRp&#10;YS9pbWFnZTEucG5niVBORw0KGgoAAAANSUhEUgAAAEQAAAARCAYAAABkUAr2AAAABmJLR0QA/wD/&#10;AP+gvaeTAAAACXBIWXMAAA7EAAAOxAGVKw4bAAAGcklEQVRYhc1Xe0yTVxQ/H5YhCJRHC6OgGZO0&#10;GsJDHlYcVBmSRURI5qOFJk4ook15FEskbE0W49TgFChjFCIISyqP+kjYGDED2aDykMd8TCIQYU6E&#10;CcVKWx9Y5Lv7Y97ks8Im9bGd5OS793fOPfd+v+/cc+8HCCFYrFZUVCSLRKJymUx2fGpqyhXjOp3O&#10;ubOzc92NGzd8LYn7LjU7O/trAEBJSUmnqDitqKgo4+7du14MBmMqPT39G1tb2yfwXLRaLbOsrGyv&#10;wWBw9PLyupuWllZsZWVFlpaW7uvp6QkFAODz+XWurq73AQCCgoJ+vX379gcAAGq1eueOHTvOwP9I&#10;Jicn3VpaWj4WCAS1DAZjCgCAyWRqAQDOnz//6dq1a7sBABDW4eHhDzFTJEkSW7ZsacA2Nps9ODc3&#10;Z4UQgtDQ0G6Md3d3h2J/aqy8vLwD7/qrt7S0RKpUKmFTU9Om+eyJiYmnAQCJRKLyurq6nQCAysvL&#10;RRkZGQoAQNHR0T8tSIhSqdyHcWtra1NXVxcX2+YjBCEEycnJFd7e3iN+fn7Xr1+/7veuCSEIgsTr&#10;MplM1uZ2iURSvGzZsocAgFgs1hj1aWNjMyMQCGrmJWRgYIBja2v7GONKpXIfNfBChPzX+m+EIITA&#10;aDTay+XyQ1Tf9PT0Ip1O54wQgpcIMZlM1iEhIT0Y27Vr13ckSRKvQkhlZeXulJSUk1lZWfmTk5NM&#10;6hiSJIkLFy58wufzawMCAq76+/tfi4mJ+VGlUglnZ2dpVN++vr6g1NTUsoyMDIXBYHAYGRnxTk1N&#10;LQsMDLwSHBzcu3///hMTExNu2F+tVu+QyWTHqe8ilUoLZDLZ8aqqqs+wn0qlEvJ4vFYAQDQabZb6&#10;5HK5Xc93xYuEyOXyQ7gfEBBw9dGjR3bmLC9ESFhYWAfG29vb12P82bNnSxISEqqpc1E1KiqqeWZm&#10;xgb7FxYWZlJr0dKlS5+Yj2Gz2YN6vd4RIQRRUVHNC8UOCgrqw3HDw8M1AID8/f2v4ZKQn5+fhd9n&#10;1apVN62oVbijo2P9kSNHPgcAcHJymj537tw2Ozu7x/9Yul9BDh8+/EVNTU0CwN8nkVqt3tnQ0BDL&#10;4/HaAAAuXrwYdfDgwS/nG5uTk5M3MzOz1NfXt5/NZg9hfGhoiF1eXp4CAODn5/cbh8MZpI5js9lD&#10;HA5ncM2aNVcwVlRUlCGRSL7t7OwMM5lM7wEA6PV6ukajicjMzFSUlpa+mCFOTk4PgPJlFtqri8kQ&#10;k8lk7eLich8AkIODgwHvVYQQaLVaBi5yK1as+ANvTWqGEARBlpSUiEmSJEiSJPBJAQAoLi6ufrE1&#10;BKtYLC4BALR9+/YzVPyFDAkNDe3B7eLi4jS9Xk9fZDK8JK2trRt0Op0LAACXy71MEASanp52mp6e&#10;dqLRaM+8vb1/BwC4c+fOiqmpKYb5eKFQeFosFisJgkAEQSChUHga27RaLdPSdcnl8q/a2tp4J06c&#10;kFFxGrWTl5eX09/f7zs+Ps4aHR1dLpVKCysrK5MsnRQAAF/UAACam5s3OTs7P1jI9+nTpzbmGJ1O&#10;11P7jo6OhtdZDxYWizXOYrHGzfEXCKHT6XqlUimOj4+vBwCoqqravW3btnOxsbENb2IR9vb2Dz09&#10;Pcfms7m6ut53cXHRvYl5Xkdo5kBcXNz3AoGgtra2VgAAsGfPnpP9/f2+li6WWpQjIiI0jY2NMZYv&#10;9+2L1XygQqHIxP8n9+7dez8tLa3Y0gm4XO5l3L506VI4ridvWyytf/MS4ubmNqlQKDJxv6amJuHs&#10;2bPbLZlg5cqVw+vWresCADAajQ6RkZE/V1dXJ7a3t3/U3Ny8qbCwUBodHd107NixA5bEp4qHh8ef&#10;uM3n8+uysrIKsrOzjy82zoI/d5s3b27ENgaDoTUajfaWXMwGBgY4Hh4e49S5zDU3N/fIfBcziURS&#10;TD0WNRpNOLaFhYV1UG1SqbTAPG5gYOCVxVz/aVu3bv1hdHR0OZPJ1FJPAIIgUFlZ2V6RSFQxMTHh&#10;TqfT9WNjY54cDmdww4YNrXNzc0scHR0N7u7uE3hMRESEZnZ21trOzu4x9WtxOJzB3t7ekIKCgqz6&#10;+vr4W7du+SCECDqdrvfx8bnF4/HaxGKxEvuvXr36JpfLvUySpFVwcHCfeRbweLw2o9HosHHjxl+o&#10;tqNHj+aSJGmlVqt36nQ6FxaLNZ6cnHxqMdnxF3ePIy07XyjbAAAAAElFTkSuQmCCUEsDBBQABgAI&#10;AAAAIQDrmcAI3gAAAAUBAAAPAAAAZHJzL2Rvd25yZXYueG1sTI9Ba8JAEIXvhf6HZYTe6iZNFY3Z&#10;iEjbkxTUQultzI5JMDsbsmsS/323vbSXgcd7vPdNth5NI3rqXG1ZQTyNQBAXVtdcKvg4vj4uQDiP&#10;rLGxTApu5GCd399lmGo78J76gy9FKGGXooLK+zaV0hUVGXRT2xIH72w7gz7IrpS6wyGUm0Y+RdFc&#10;Gqw5LFTY0rai4nK4GgVvAw6bJH7pd5fz9vZ1nL1/7mJS6mEyblYgPI3+Lww/+AEd8sB0slfWTjQK&#10;wiP+9wZvuZjPQJwUPC+TBGSeyf/0+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AgHchkrAADQNgEADgAAAAAAAAAAAAAAAAA6AgAAZHJzL2Uyb0RvYy54bWxQ&#10;SwECLQAKAAAAAAAAACEAkXiSfNIGAADSBgAAFAAAAAAAAAAAAAAAAAB/LQAAZHJzL21lZGlhL2lt&#10;YWdlMS5wbmdQSwECLQAUAAYACAAAACEA65nACN4AAAAFAQAADwAAAAAAAAAAAAAAAACDNAAAZHJz&#10;L2Rvd25yZXYueG1sUEsBAi0AFAAGAAgAAAAhAKomDr68AAAAIQEAABkAAAAAAAAAAAAAAAAAjjUA&#10;AGRycy9fcmVscy9lMm9Eb2MueG1sLnJlbHNQSwUGAAAAAAYABgB8AQAAgTYAAAAA&#10;">
                <v:shape id="Image 1542" o:spid="_x0000_s1333" type="#_x0000_t75" style="position:absolute;left:23267;top:5798;width:3243;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3BjwgAAAN0AAAAPAAAAZHJzL2Rvd25yZXYueG1sRE9NawIx&#10;EL0X+h/CFHqrWaWWuhpFCoJ40Wov3sbNdLO4maxJXNd/bwTB2zze50xmna1FSz5UjhX0exkI4sLp&#10;iksFf7vFxzeIEJE11o5JwZUCzKavLxPMtbvwL7XbWIoUwiFHBSbGJpcyFIYshp5riBP377zFmKAv&#10;pfZ4SeG2loMs+5IWK04NBhv6MVQct2erAA/z/shw9JvGnOrVed/q03Gt1PtbNx+DiNTFp/jhXuo0&#10;f/g5gPs36QQ5vQEAAP//AwBQSwECLQAUAAYACAAAACEA2+H2y+4AAACFAQAAEwAAAAAAAAAAAAAA&#10;AAAAAAAAW0NvbnRlbnRfVHlwZXNdLnhtbFBLAQItABQABgAIAAAAIQBa9CxbvwAAABUBAAALAAAA&#10;AAAAAAAAAAAAAB8BAABfcmVscy8ucmVsc1BLAQItABQABgAIAAAAIQBSu3BjwgAAAN0AAAAPAAAA&#10;AAAAAAAAAAAAAAcCAABkcnMvZG93bnJldi54bWxQSwUGAAAAAAMAAwC3AAAA9gIAAAAA&#10;">
                  <v:imagedata r:id="rId118" o:title=""/>
                </v:shape>
                <v:shape id="Graphic 1543" o:spid="_x0000_s1334" style="position:absolute;left:13886;top:11884;width:23908;height:3251;visibility:visible;mso-wrap-style:square;v-text-anchor:top" coordsize="239077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qTwgAAAN0AAAAPAAAAZHJzL2Rvd25yZXYueG1sRE/bisIw&#10;EH0X9h/CLPimaasu0jWKLAgKIra7HzA0Y1tsJqXJ1vr3RhB8m8O5zmozmEb01LnasoJ4GoEgLqyu&#10;uVTw97ubLEE4j6yxsUwK7uRgs/4YrTDV9sYZ9bkvRQhhl6KCyvs2ldIVFRl0U9sSB+5iO4M+wK6U&#10;usNbCDeNTKLoSxqsOTRU2NJPRcU1/zcKymV8YN4fjk0fnRKTbeNzku2UGn8O228Qngb/Fr/cex3m&#10;L+YzeH4TTpDrBwAAAP//AwBQSwECLQAUAAYACAAAACEA2+H2y+4AAACFAQAAEwAAAAAAAAAAAAAA&#10;AAAAAAAAW0NvbnRlbnRfVHlwZXNdLnhtbFBLAQItABQABgAIAAAAIQBa9CxbvwAAABUBAAALAAAA&#10;AAAAAAAAAAAAAB8BAABfcmVscy8ucmVsc1BLAQItABQABgAIAAAAIQAu29qTwgAAAN0AAAAPAAAA&#10;AAAAAAAAAAAAAAcCAABkcnMvZG93bnJldi54bWxQSwUGAAAAAAMAAwC3AAAA9gIAAAAA&#10;" path="m119443,52857r-1626,-8077l116459,42773r-3099,-4585l108775,35090r,12217l108775,58432r-4534,4509l93116,62941,88607,58432r,-11125l93116,42773r11125,l108775,47307r,-12217l106768,33731,98691,32105r-8077,1626l84023,38188r-4445,6592l77939,52857r1639,8077l84023,67525r6591,4445l98691,73609r8077,-1639l113360,67525r3099,-4584l117817,60934r1626,-8077xem197383,98856r-927,-8661l193776,82003r-4343,-7442l186715,71577r,18618l186715,307695r-6566,6515l17195,314210r-6527,-6515l10668,90195r3657,-8192l14389,81864,95338,9664r6706,l182994,81864r3721,8331l186715,71577,118097,9664,98691,,90817,1435,83756,5715,13766,68122,7924,74561,3695,81864r-89,139l927,90195,,98856,,299631r1993,9829l7404,317487r8039,5410l25285,324878r146812,l181940,322897r8039,-5410l192189,314210r3213,-4750l197383,299631r,-200775xem2312263,52857r-1625,-8077l2309279,42773r-3086,-4585l2301595,35090r,12217l2301595,58432r-4508,4509l2285962,62941r-4534,-4509l2281428,47307r4534,-4534l2297087,42773r4508,4534l2301595,35090r-2006,-1359l2291511,32105r-8064,1626l2276843,38188r-4445,6592l2270760,52857r1638,8077l2276843,67525r6604,4445l2291511,73609r8078,-1639l2306193,67525r3086,-4584l2310638,60934r1625,-8077xem2390203,98856r-914,-8661l2386596,82003r-4318,-7442l2379535,71539r,18656l2379535,307695r-6566,6515l2210054,314210r-6566,-6515l2203488,90195r3657,-8192l2207209,81864,2288159,9664r6705,l2375814,81864r3721,8331l2379535,71539r-3099,-3417l2310917,9664r-4420,-3949l2299424,1435,2291511,r-7874,1435l2206625,68122r-13805,30734l2192820,299631r1994,9829l2200224,317487r8039,5410l2218105,324878r146812,l2390203,299631r,-200775xe" fillcolor="#ffa41f" stroked="f">
                  <v:path arrowok="t"/>
                </v:shape>
                <v:shape id="Graphic 1544" o:spid="_x0000_s1335" style="position:absolute;left:15032;top:7058;width:16288;height:4730;visibility:visible;mso-wrap-style:square;v-text-anchor:top" coordsize="16287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WcwwAAAN0AAAAPAAAAZHJzL2Rvd25yZXYueG1sRE/bagIx&#10;EH0v9B/CCH0pmm2xUlejtJZKnwS3fsCQzF50M1mSuLv9+0Yo9G0O5zrr7Whb0ZMPjWMFT7MMBLF2&#10;puFKwen7c/oKIkRkg61jUvBDAbab+7s15sYNfKS+iJVIIRxyVFDH2OVSBl2TxTBzHXHiSuctxgR9&#10;JY3HIYXbVj5n2UJabDg11NjRriZ9Ka5WgV7iIQ7nvtwtfPl+3T+ejS4+lHqYjG8rEJHG+C/+c3+Z&#10;NP9lPofbN+kEufkFAAD//wMAUEsBAi0AFAAGAAgAAAAhANvh9svuAAAAhQEAABMAAAAAAAAAAAAA&#10;AAAAAAAAAFtDb250ZW50X1R5cGVzXS54bWxQSwECLQAUAAYACAAAACEAWvQsW78AAAAVAQAACwAA&#10;AAAAAAAAAAAAAAAfAQAAX3JlbHMvLnJlbHNQSwECLQAUAAYACAAAACEAqCfFnMMAAADdAAAADwAA&#10;AAAAAAAAAAAAAAAHAgAAZHJzL2Rvd25yZXYueG1sUEsFBgAAAAADAAMAtwAAAPcCAAAAAA==&#10;" path="m1628698,l,473062e" filled="f" strokeweight=".34783mm">
                  <v:path arrowok="t"/>
                </v:shape>
                <v:shape id="Graphic 1545" o:spid="_x0000_s1336" style="position:absolute;left:15032;top:11538;width:299;height:362;visibility:visible;mso-wrap-style:square;v-text-anchor:top" coordsize="298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IbxQAAAN0AAAAPAAAAZHJzL2Rvd25yZXYueG1sRE9LawIx&#10;EL4X/A9hhF5Es5a62tUottgiehAf9Dxsxs3iZrJsoq7/vikUepuP7zmzRWsrcaPGl44VDAcJCOLc&#10;6ZILBafjZ38CwgdkjZVjUvAgD4t552mGmXZ33tPtEAoRQ9hnqMCEUGdS+tyQRT9wNXHkzq6xGCJs&#10;CqkbvMdwW8mXJEmlxZJjg8GaPgzll8PVKuiN37d2m6ZrM3z76hWP62q3+V4p9dxtl1MQgdrwL/5z&#10;r3WcP3odwe838QQ5/wEAAP//AwBQSwECLQAUAAYACAAAACEA2+H2y+4AAACFAQAAEwAAAAAAAAAA&#10;AAAAAAAAAAAAW0NvbnRlbnRfVHlwZXNdLnhtbFBLAQItABQABgAIAAAAIQBa9CxbvwAAABUBAAAL&#10;AAAAAAAAAAAAAAAAAB8BAABfcmVscy8ucmVsc1BLAQItABQABgAIAAAAIQDOLnIbxQAAAN0AAAAP&#10;AAAAAAAAAAAAAAAAAAcCAABkcnMvZG93bnJldi54bWxQSwUGAAAAAAMAAwC3AAAA+QIAAAAA&#10;" path="m29324,36118l,25057,18821,e" filled="f" strokeweight=".34783mm">
                  <v:path arrowok="t"/>
                </v:shape>
                <v:shape id="Graphic 1546" o:spid="_x0000_s1337" style="position:absolute;left:31319;top:7058;width:5436;height:4610;visibility:visible;mso-wrap-style:square;v-text-anchor:top" coordsize="54356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ABwgAAAN0AAAAPAAAAZHJzL2Rvd25yZXYueG1sRE9Na8JA&#10;EL0X/A/LCN7qpmKDRlfRQiHXRkGPY3ZMQrOzMbsm0V/fLRR6m8f7nPV2MLXoqHWVZQVv0wgEcW51&#10;xYWC4+HzdQHCeWSNtWVS8CAH283oZY2Jtj1/UZf5QoQQdgkqKL1vEildXpJBN7UNceCutjXoA2wL&#10;qVvsQ7ip5SyKYmmw4tBQYkMfJeXf2d0oyE7L/bmgWXW57dMLXZfPO+mDUpPxsFuB8DT4f/GfO9Vh&#10;/vs8ht9vwgly8wMAAP//AwBQSwECLQAUAAYACAAAACEA2+H2y+4AAACFAQAAEwAAAAAAAAAAAAAA&#10;AAAAAAAAW0NvbnRlbnRfVHlwZXNdLnhtbFBLAQItABQABgAIAAAAIQBa9CxbvwAAABUBAAALAAAA&#10;AAAAAAAAAAAAAB8BAABfcmVscy8ucmVsc1BLAQItABQABgAIAAAAIQD9LMABwgAAAN0AAAAPAAAA&#10;AAAAAAAAAAAAAAcCAABkcnMvZG93bnJldi54bWxQSwUGAAAAAAMAAwC3AAAA9gIAAAAA&#10;" path="m,l543433,460832e" filled="f" strokeweight=".34783mm">
                  <v:path arrowok="t"/>
                </v:shape>
                <v:shape id="Graphic 1547" o:spid="_x0000_s1338" style="position:absolute;left:36441;top:11361;width:317;height:311;visibility:visible;mso-wrap-style:square;v-text-anchor:top" coordsize="3175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kkwwAAAN0AAAAPAAAAZHJzL2Rvd25yZXYueG1sRE/NagIx&#10;EL4XfIcwQm+atbQqq1FsaaHSi64+wLgZN4ubybJJzdanbwpCb/Px/c5y3dtGXKnztWMFk3EGgrh0&#10;uuZKwfHwMZqD8AFZY+OYFPyQh/Vq8LDEXLvIe7oWoRIphH2OCkwIbS6lLw1Z9GPXEifu7DqLIcGu&#10;krrDmMJtI5+ybCot1pwaDLb0Zqi8FN9WwevU3963MbZbe/q6lbtYh8oUSj0O+80CRKA+/Ivv7k+d&#10;5r88z+Dvm3SCXP0CAAD//wMAUEsBAi0AFAAGAAgAAAAhANvh9svuAAAAhQEAABMAAAAAAAAAAAAA&#10;AAAAAAAAAFtDb250ZW50X1R5cGVzXS54bWxQSwECLQAUAAYACAAAACEAWvQsW78AAAAVAQAACwAA&#10;AAAAAAAAAAAAAAAfAQAAX3JlbHMvLnJlbHNQSwECLQAUAAYACAAAACEAOV1ZJMMAAADdAAAADwAA&#10;AAAAAAAAAAAAAAAHAgAAZHJzL2Rvd25yZXYueG1sUEsFBgAAAAADAAMAtwAAAPcCAAAAAA==&#10;" path="m24307,r6985,30530l,28676e" filled="f" strokeweight=".34783mm">
                  <v:path arrowok="t"/>
                </v:shape>
                <v:shape id="Graphic 1548" o:spid="_x0000_s1339" style="position:absolute;left:2922;top:11884;width:1975;height:3251;visibility:visible;mso-wrap-style:square;v-text-anchor:top" coordsize="19748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2sxQAAAN0AAAAPAAAAZHJzL2Rvd25yZXYueG1sRI/BTsNA&#10;DETvSP2HlStxQdQBQQWh26pFgNpbSfkAK2uSiKw32l3S8Pf4gMTN1oxnnlebyfdm5Ji6IBZuFgUY&#10;ljq4ThoLH6fX6wcwKZM46oOwhR9OsFnPLlZUunCWdx6r3BgNkVSShTbnoURMdcue0iIMLKp9hugp&#10;6xobdJHOGu57vC2KJXrqRBtaGvi55fqr+vYWqt3Q73D7GF+uDuSPp7fR7RGtvZxP2ycwmaf8b/67&#10;3jvFv79TXP1GR8D1LwAAAP//AwBQSwECLQAUAAYACAAAACEA2+H2y+4AAACFAQAAEwAAAAAAAAAA&#10;AAAAAAAAAAAAW0NvbnRlbnRfVHlwZXNdLnhtbFBLAQItABQABgAIAAAAIQBa9CxbvwAAABUBAAAL&#10;AAAAAAAAAAAAAAAAAB8BAABfcmVscy8ucmVsc1BLAQItABQABgAIAAAAIQB4KF2sxQAAAN0AAAAP&#10;AAAAAAAAAAAAAAAAAAcCAABkcnMvZG93bnJldi54bWxQSwUGAAAAAAMAAwC3AAAA+QIAAAAA&#10;" path="m98653,l13766,68118,,98852,,299626r1980,9833l7385,317484r8024,5407l25247,324873r146812,l181904,322891r8037,-5407l192154,314205r-174959,l10668,307690r,-217500l14286,82003r64,-144l95300,9659r22758,l113631,5710,106554,1430,98653,xem118058,9659r-16014,l182956,81859r3721,8331l186677,307690r-6528,6515l192154,314205r3204,-4746l197345,299626r,-200774l196422,90190r-2684,-8187l189415,74557r-5837,-6439l118058,9659xem98653,32100r-8075,1632l83981,38180r-4448,6597l77901,52852r1632,8075l83981,67524r6597,4448l98653,73604r8075,-1632l113325,67524r3094,-4588l93103,62936,88569,58427r,-11125l93103,42768r23316,l113325,38180r-6597,-4448l98653,32100xem116419,42768r-12191,l108737,47302r,11125l104228,62936r12191,l117773,60927r1632,-8075l117773,44777r-1354,-2009xe" fillcolor="#ffa41f" stroked="f">
                  <v:path arrowok="t"/>
                </v:shape>
                <v:shape id="Graphic 1549" o:spid="_x0000_s1340" style="position:absolute;left:4069;top:7058;width:27254;height:4737;visibility:visible;mso-wrap-style:square;v-text-anchor:top" coordsize="272542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A2xAAAAN0AAAAPAAAAZHJzL2Rvd25yZXYueG1sRE/fa8Iw&#10;EH4X9j+EE/Y2U8XJ7ExljAkTBLFz7PXWXNtgcylNtN1/b4SBb/fx/bzVerCNuFDnjWMF00kCgrhw&#10;2nCl4Pi1eXoB4QOyxsYxKfgjD+vsYbTCVLueD3TJQyViCPsUFdQhtKmUvqjJop+4ljhypesshgi7&#10;SuoO+xhuGzlLkoW0aDg21NjSe03FKT9bBcP247co55v9fvq97WdnbXb0Y5R6HA9vryACDeEu/nd/&#10;6jj/eb6E2zfxBJldAQAA//8DAFBLAQItABQABgAIAAAAIQDb4fbL7gAAAIUBAAATAAAAAAAAAAAA&#10;AAAAAAAAAABbQ29udGVudF9UeXBlc10ueG1sUEsBAi0AFAAGAAgAAAAhAFr0LFu/AAAAFQEAAAsA&#10;AAAAAAAAAAAAAAAAHwEAAF9yZWxzLy5yZWxzUEsBAi0AFAAGAAgAAAAhAOF/0DbEAAAA3QAAAA8A&#10;AAAAAAAAAAAAAAAABwIAAGRycy9kb3ducmV2LnhtbFBLBQYAAAAAAwADALcAAAD4AgAAAAA=&#10;" path="m2724975,l,473709e" filled="f" strokeweight=".34783mm">
                  <v:path arrowok="t"/>
                </v:shape>
                <v:shape id="Graphic 1550" o:spid="_x0000_s1341" style="position:absolute;left:4069;top:11567;width:280;height:374;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RzxQAAAN0AAAAPAAAAZHJzL2Rvd25yZXYueG1sRI9BT8Mw&#10;DIXvSPyHyEjcaMqkMVSWTdPEBAcu28qBm2m8tqJxqiQs5d/jw6TdbL3n9z4v15Mb1JlC7D0beCxK&#10;UMSNtz23Burj7uEZVEzIFgfPZOCPIqxXtzdLrKzPvKfzIbVKQjhWaKBLaay0jk1HDmPhR2LRTj44&#10;TLKGVtuAWcLdoGdl+aQd9iwNHY607aj5Ofw6Axv6pO+P/Frnt9N2rBMu6CsHY+7vps0LqERTupov&#10;1+9W8Odz4ZdvZAS9+gcAAP//AwBQSwECLQAUAAYACAAAACEA2+H2y+4AAACFAQAAEwAAAAAAAAAA&#10;AAAAAAAAAAAAW0NvbnRlbnRfVHlwZXNdLnhtbFBLAQItABQABgAIAAAAIQBa9CxbvwAAABUBAAAL&#10;AAAAAAAAAAAAAAAAAB8BAABfcmVscy8ucmVsc1BLAQItABQABgAIAAAAIQD0XRRzxQAAAN0AAAAP&#10;AAAAAAAAAAAAAAAAAAcCAABkcnMvZG93bnJldi54bWxQSwUGAAAAAAMAAwC3AAAA+QIAAAAA&#10;" path="m27889,37020l,22796,21462,e" filled="f" strokeweight=".34783mm">
                  <v:path arrowok="t"/>
                </v:shape>
                <v:shape id="Graphic 1551" o:spid="_x0000_s1342" style="position:absolute;left:46779;top:11884;width:1975;height:3251;visibility:visible;mso-wrap-style:square;v-text-anchor:top" coordsize="19748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LswgAAAN0AAAAPAAAAZHJzL2Rvd25yZXYueG1sRE/NasJA&#10;EL4X+g7LFHopdaKg2OgqWqzoTaMPMGSnSWh2NuxuY/r2XaHQ23x8v7NcD7ZVPfvQONEwHmWgWEpn&#10;Gqk0XC8fr3NQIZIYap2whh8OsF49PiwpN+4mZ+6LWKkUIiEnDXWMXY4YypothZHrWBL36bylmKCv&#10;0Hi6pXDb4iTLZmipkdRQU8fvNZdfxbfVUGy7doubN797OZI9Xfa9OSBq/fw0bBagIg/xX/znPpg0&#10;fzodw/2bdAKufgEAAP//AwBQSwECLQAUAAYACAAAACEA2+H2y+4AAACFAQAAEwAAAAAAAAAAAAAA&#10;AAAAAAAAW0NvbnRlbnRfVHlwZXNdLnhtbFBLAQItABQABgAIAAAAIQBa9CxbvwAAABUBAAALAAAA&#10;AAAAAAAAAAAAAB8BAABfcmVscy8ucmVsc1BLAQItABQABgAIAAAAIQBsy2LswgAAAN0AAAAPAAAA&#10;AAAAAAAAAAAAAAcCAABkcnMvZG93bnJldi54bWxQSwUGAAAAAAMAAwC3AAAA9gIAAAAA&#10;" path="m98691,l13766,68118,3690,81859r-84,144l922,90190,,98852,,299626r1985,9833l7399,317484r8026,5407l25247,324873r146850,l181936,322891r8024,-5407l192168,314205r-174973,l10668,307690r,-217500l14324,82003r65,-144l95300,9659r22794,l113669,5710,106592,1430,98691,xem118094,9659r-16050,l182994,81859r3683,8331l186677,307690r-6528,6515l192168,314205r3196,-4746l197345,299626r,-200774l196428,90190r-2676,-8187l189431,74557r-5853,-6439l118094,9659xem98691,32100r-8075,1632l84020,38180r-4449,6597l77939,52852r1632,8075l84020,67524r6596,4448l98691,73604r8075,-1632l113363,67524r3094,-4588l93103,62936,88607,58427r,-11125l93103,42768r23354,l113363,38180r-6597,-4448l98691,32100xem116457,42768r-12229,l108775,47302r,11125l104228,62936r12229,l117811,60927r1632,-8075l117811,44777r-1354,-2009xe" fillcolor="#ffa41f" stroked="f">
                  <v:path arrowok="t"/>
                </v:shape>
                <v:shape id="Graphic 1552" o:spid="_x0000_s1343" style="position:absolute;left:31319;top:7058;width:16390;height:4635;visibility:visible;mso-wrap-style:square;v-text-anchor:top" coordsize="163893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K5xAAAAN0AAAAPAAAAZHJzL2Rvd25yZXYueG1sRE9Na8JA&#10;EL0X/A/LFLzVTbRKia7BigEhh6IWz0N2mgSzs2l2TeK/7xYKvc3jfc4mHU0jeupcbVlBPItAEBdW&#10;11wq+LxkL28gnEfW2FgmBQ9ykG4nTxtMtB34RP3ZlyKEsEtQQeV9m0jpiooMupltiQP3ZTuDPsCu&#10;lLrDIYSbRs6jaCUN1hwaKmxpX1FxO9+NgsXh+9a8Znkbv+f1Nb8vog+XHZSaPo+7NQhPo/8X/7mP&#10;OsxfLufw+004QW5/AAAA//8DAFBLAQItABQABgAIAAAAIQDb4fbL7gAAAIUBAAATAAAAAAAAAAAA&#10;AAAAAAAAAABbQ29udGVudF9UeXBlc10ueG1sUEsBAi0AFAAGAAgAAAAhAFr0LFu/AAAAFQEAAAsA&#10;AAAAAAAAAAAAAAAAHwEAAF9yZWxzLy5yZWxzUEsBAi0AFAAGAAgAAAAhABuZUrnEAAAA3QAAAA8A&#10;AAAAAAAAAAAAAAAABwIAAGRycy9kb3ducmV2LnhtbFBLBQYAAAAAAwADALcAAAD4AgAAAAA=&#10;" path="m,l1638592,463181e" filled="f" strokeweight=".34783mm">
                  <v:path arrowok="t"/>
                </v:shape>
                <v:shape id="Graphic 1553" o:spid="_x0000_s1344" style="position:absolute;left:47413;top:11440;width:299;height:362;visibility:visible;mso-wrap-style:square;v-text-anchor:top" coordsize="2984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kpxQAAAN0AAAAPAAAAZHJzL2Rvd25yZXYueG1sRE9LawIx&#10;EL4X/A9hhF5Es7a42tUottgiehAf9Dxsxs3iZrJsoq7/vikUepuP7zmzRWsrcaPGl44VDAcJCOLc&#10;6ZILBafjZ38CwgdkjZVjUvAgD4t552mGmXZ33tPtEAoRQ9hnqMCEUGdS+tyQRT9wNXHkzq6xGCJs&#10;CqkbvMdwW8mXJEmlxZJjg8GaPgzll8PVKuiN37d2m6ZrM3z76hWP62q3+V4p9dxtl1MQgdrwL/5z&#10;r3WcPxq9wu838QQ5/wEAAP//AwBQSwECLQAUAAYACAAAACEA2+H2y+4AAACFAQAAEwAAAAAAAAAA&#10;AAAAAAAAAAAAW0NvbnRlbnRfVHlwZXNdLnhtbFBLAQItABQABgAIAAAAIQBa9CxbvwAAABUBAAAL&#10;AAAAAAAAAAAAAAAAAB8BAABfcmVscy8ucmVsc1BLAQItABQABgAIAAAAIQCrUtkpxQAAAN0AAAAP&#10;AAAAAAAAAAAAAAAAAAcCAABkcnMvZG93bnJldi54bWxQSwUGAAAAAAMAAwC3AAAA+QIAAAAA&#10;" path="m10236,l29222,24892,,36182e" filled="f" strokeweight=".34783mm">
                  <v:path arrowok="t"/>
                </v:shape>
                <v:shape id="Graphic 1554" o:spid="_x0000_s1345" style="position:absolute;left:24850;top:1034;width:34868;height:14104;visibility:visible;mso-wrap-style:square;v-text-anchor:top" coordsize="3486785,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foxAAAAN0AAAAPAAAAZHJzL2Rvd25yZXYueG1sRE9Na8JA&#10;EL0L/odlhN50Y6khRFeRQGgPPbRRCr0N2TFJm50N2W2S+uu7BcHbPN7n7A6TacVAvWssK1ivIhDE&#10;pdUNVwrOp3yZgHAeWWNrmRT8koPDfj7bYartyO80FL4SIYRdigpq77tUSlfWZNCtbEccuIvtDfoA&#10;+0rqHscQblr5GEWxNNhwaKixo6ym8rv4MQpclr99fnxNeH31Ceo45uKKz0o9LKbjFoSnyd/FN/eL&#10;DvM3myf4/yacIPd/AAAA//8DAFBLAQItABQABgAIAAAAIQDb4fbL7gAAAIUBAAATAAAAAAAAAAAA&#10;AAAAAAAAAABbQ29udGVudF9UeXBlc10ueG1sUEsBAi0AFAAGAAgAAAAhAFr0LFu/AAAAFQEAAAsA&#10;AAAAAAAAAAAAAAAAHwEAAF9yZWxzLy5yZWxzUEsBAi0AFAAGAAgAAAAhABMXR+jEAAAA3QAAAA8A&#10;AAAAAAAAAAAAAAAABwIAAGRycy9kb3ducmV2LnhtbFBLBQYAAAAAAwADALcAAAD4AgAAAAA=&#10;" path="m119405,1137805r-1626,-8077l116420,1127721r-3086,-4584l108737,1120038r,12217l108737,1143381r-4509,4508l93103,1147889r-4496,-4508l88607,1132255r4496,-4534l104228,1127721r4509,4534l108737,1120038r-2007,-1359l98653,1117053r-8064,1626l84010,1123137r-4445,6591l77939,1137805r1639,8077l84023,1152474r6578,4445l98653,1158557r8077,-1638l113334,1152474r3086,-4585l117779,1145882r1626,-8077xem197345,1183805r-915,-8662l193763,1166952r-4330,-7442l186677,1156487r,18656l186677,1392643r-6528,6516l17195,1399159r-6527,-6516l10668,1175143r3657,-8191l14389,1166812r80911,-72199l102044,1094613r80912,72199l186677,1175143r,-18656l183578,1153071r-65519,-58458l113639,1090663r-7074,-4280l98666,1084948r-7874,1435l83743,1090663r-69977,62408l7924,1159510r-4241,7302l3594,1166952r-2667,8191l,1183805r,200774l1993,1394409r5411,8026l15430,1407845r9817,1982l172097,1409827r25248,-25248l197345,1183805xem771448,109715r-1333,-5055l770013,104267r-3594,-4877l677608,10579,666267,3632r,118453l666267,127558r-521,2655l664667,132753r-1042,2540l648322,145503r-5512,l626465,132753r-1079,-2540l624865,127558r,-5473l625386,119443r1079,-2515l627507,114388r14668,-10121l648970,104267r1993,393l656018,106743r2261,1511l660196,110210r1931,1918l663625,114388r1042,2540l665746,119443r521,2642l666267,3632,648843,r-5677,317l639533,876r280,l637197,1498,522909,106743r-1968,300380l521182,409663r23051,31941l727798,445820r2706,l732269,445655r521,l735863,445008r2667,-521l741108,443699r26746,-28549l769302,187858r267,-23406l770051,145503r585,-23418l770712,119443r89,-3683l771398,110210r50,-495xem3408667,1137805r-1638,-8077l3405682,1127721r-3098,-4584l3397999,1120038r,12217l3397999,1143381r-4509,4508l3382365,1147889r-4534,-4508l3377831,1132255r4534,-4534l3393490,1127721r4509,4534l3397999,1120038r-2007,-1359l3387915,1117053r-8077,1626l3373247,1123137r-4458,6591l3367163,1137805r1626,8077l3373247,1152474r6591,4445l3387915,1158557r8077,-1638l3402584,1152474r3098,-4585l3407029,1145882r1638,-8077xem3486607,1183805r-927,-8662l3483000,1166952r-4331,-7442l3475939,1156500r,18643l3475939,1392643r-6528,6516l3306457,1399159r-6527,-6516l3299930,1175143r3619,-8191l3303613,1166812r80949,-72199l3391306,1094613r80912,72199l3475939,1175143r,-18643l3407321,1094613r-19406,-9665l3380041,1086383r-77013,66688l3289262,1183805r,200774l3291243,1394409r5397,8026l3304667,1407845r9842,1982l3461321,1409827r25286,-25248l3486607,1183805xe" fillcolor="#ffa41f" stroked="f">
                  <v:path arrowok="t"/>
                </v:shape>
                <v:shape id="Graphic 1555" o:spid="_x0000_s1346" style="position:absolute;left:31319;top:7058;width:27350;height:4641;visibility:visible;mso-wrap-style:square;v-text-anchor:top" coordsize="2734945,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f+wgAAAN0AAAAPAAAAZHJzL2Rvd25yZXYueG1sRE9NSwMx&#10;EL0X/A9hBC/FZhXS6tq0SEFopZdWvQ+bcXfpZrIkY3f996Yg9DaP9znL9eg7daaY2sAWHmYFKOIq&#10;uJZrC58fb/dPoJIgO+wCk4VfSrBe3UyWWLow8IHOR6lVDuFUooVGpC+1TlVDHtMs9MSZ+w7Ro2QY&#10;a+0iDjncd/qxKObaY8u5ocGeNg1Vp+OPtzB9N2ie42ncCy92w9eWNzJla+9ux9cXUEKjXMX/7q3L&#10;840xcPkmn6BXfwAAAP//AwBQSwECLQAUAAYACAAAACEA2+H2y+4AAACFAQAAEwAAAAAAAAAAAAAA&#10;AAAAAAAAW0NvbnRlbnRfVHlwZXNdLnhtbFBLAQItABQABgAIAAAAIQBa9CxbvwAAABUBAAALAAAA&#10;AAAAAAAAAAAAAB8BAABfcmVscy8ucmVsc1BLAQItABQABgAIAAAAIQDEkUf+wgAAAN0AAAAPAAAA&#10;AAAAAAAAAAAAAAcCAABkcnMvZG93bnJldi54bWxQSwUGAAAAAAMAAwC3AAAA9gIAAAAA&#10;" path="m,l2734856,463829e" filled="f" strokeweight=".34783mm">
                  <v:path arrowok="t"/>
                </v:shape>
                <v:shape id="Graphic 1556" o:spid="_x0000_s1347" style="position:absolute;left:58390;top:11469;width:279;height:374;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cwgAAAN0AAAAPAAAAZHJzL2Rvd25yZXYueG1sRE9NawIx&#10;EL0X/A9hBG81a0Erq1FELHropboevI2bcXdxM1mSaLb/vikUepvH+5zlujeteJLzjWUFk3EGgri0&#10;uuFKQXH6eJ2D8AFZY2uZFHyTh/Vq8LLEXNvIX/Q8hkqkEPY5KqhD6HIpfVmTQT+2HXHibtYZDAm6&#10;SmqHMYWbVr5l2UwabDg11NjRtqbyfnwYBRs60/Uz7oq4v227IuA7XaJTajTsNwsQgfrwL/5zH3Sa&#10;P53O4PebdIJc/QAAAP//AwBQSwECLQAUAAYACAAAACEA2+H2y+4AAACFAQAAEwAAAAAAAAAAAAAA&#10;AAAAAAAAW0NvbnRlbnRfVHlwZXNdLnhtbFBLAQItABQABgAIAAAAIQBa9CxbvwAAABUBAAALAAAA&#10;AAAAAAAAAAAAAB8BAABfcmVscy8ucmVsc1BLAQItABQABgAIAAAAIQAU+CmcwgAAAN0AAAAPAAAA&#10;AAAAAAAAAAAAAAcCAABkcnMvZG93bnJldi54bWxQSwUGAAAAAAMAAwC3AAAA9gIAAAAA&#10;" path="m6261,l27825,22707,,37058e" filled="f" strokeweight=".34783mm">
                  <v:path arrowok="t"/>
                </v:shape>
                <v:shape id="Graphic 1557" o:spid="_x0000_s1348" style="position:absolute;left:25884;top:7058;width:5436;height:4610;visibility:visible;mso-wrap-style:square;v-text-anchor:top" coordsize="54356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NHwAAAAN0AAAAPAAAAZHJzL2Rvd25yZXYueG1sRE9Ni8Iw&#10;EL0v+B/CCN7WVEFXq1FUELxaBT2OzdgWm0ltolZ/vRGEvc3jfc503phS3Kl2hWUFvW4Egji1uuBM&#10;wX63/h2BcB5ZY2mZFDzJwXzW+plirO2Dt3RPfCZCCLsYFeTeV7GULs3JoOvaijhwZ1sb9AHWmdQ1&#10;PkK4KWU/iobSYMGhIceKVjmll+RmFCSH8fKYUb84XZebE53HrxvpnVKddrOYgPDU+H/x173RYf5g&#10;8Aefb8IJcvYGAAD//wMAUEsBAi0AFAAGAAgAAAAhANvh9svuAAAAhQEAABMAAAAAAAAAAAAAAAAA&#10;AAAAAFtDb250ZW50X1R5cGVzXS54bWxQSwECLQAUAAYACAAAACEAWvQsW78AAAAVAQAACwAAAAAA&#10;AAAAAAAAAAAfAQAAX3JlbHMvLnJlbHNQSwECLQAUAAYACAAAACEAF7nzR8AAAADdAAAADwAAAAAA&#10;AAAAAAAAAAAHAgAAZHJzL2Rvd25yZXYueG1sUEsFBgAAAAADAAMAtwAAAPQCAAAAAA==&#10;" path="m543432,l,460832e" filled="f" strokeweight=".34783mm">
                  <v:path arrowok="t"/>
                </v:shape>
                <v:shape id="Graphic 1558" o:spid="_x0000_s1349" style="position:absolute;left:25884;top:11361;width:318;height:311;visibility:visible;mso-wrap-style:square;v-text-anchor:top" coordsize="3175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uLxgAAAN0AAAAPAAAAZHJzL2Rvd25yZXYueG1sRI9Ba8Mw&#10;DIXvg/0Ho8Fuq7NBy0jrlnZssLJLl+0HqLEah8ZyiL067a+vDoPeJN7Te58Wq9F36kRDbAMbeJ4U&#10;oIjrYFtuDPz+fDy9gooJ2WIXmAycKcJqeX+3wNKGzN90qlKjJIRjiQZcSn2pdawdeYyT0BOLdgiD&#10;xyTr0Gg7YJZw3+mXophpjy1Lg8Oe3hzVx+rPG9jM4uV9m3O/9fuvS73LbWpcZczjw7ieg0o0ppv5&#10;//rTCv50KrjyjYygl1cAAAD//wMAUEsBAi0AFAAGAAgAAAAhANvh9svuAAAAhQEAABMAAAAAAAAA&#10;AAAAAAAAAAAAAFtDb250ZW50X1R5cGVzXS54bWxQSwECLQAUAAYACAAAACEAWvQsW78AAAAVAQAA&#10;CwAAAAAAAAAAAAAAAAAfAQAAX3JlbHMvLnJlbHNQSwECLQAUAAYACAAAACEAzRtbi8YAAADdAAAA&#10;DwAAAAAAAAAAAAAAAAAHAgAAZHJzL2Rvd25yZXYueG1sUEsFBgAAAAADAAMAtwAAAPoCAAAAAA==&#10;" path="m31254,28676l,30530,6946,e" filled="f" strokeweight=".34783mm">
                  <v:path arrowok="t"/>
                </v:shape>
                <v:shape id="Graphic 1559" o:spid="_x0000_s1350" style="position:absolute;left:8666;top:20464;width:12497;height:2597;visibility:visible;mso-wrap-style:square;v-text-anchor:top" coordsize="12496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q7yAAAAN0AAAAPAAAAZHJzL2Rvd25yZXYueG1sRI/dasJA&#10;EIXvBd9hGaF3urFgqdFVNFIQChZ/EL0bs2MSzM6G7KqpT+8WCt7NcM6c78x42phS3Kh2hWUF/V4E&#10;gji1uuBMwW771f0E4TyyxtIyKfglB9NJuzXGWNs7r+m28ZkIIexiVJB7X8VSujQng65nK+KgnW1t&#10;0Ie1zqSu8R7CTSnfo+hDGiw4EHKsKMkpvWyuJnB/rnjsP5LVfpHMV1WzOy0Xh2+l3jrNbATCU+Nf&#10;5v/rpQ71B4Mh/H0TRpCTJwAAAP//AwBQSwECLQAUAAYACAAAACEA2+H2y+4AAACFAQAAEwAAAAAA&#10;AAAAAAAAAAAAAAAAW0NvbnRlbnRfVHlwZXNdLnhtbFBLAQItABQABgAIAAAAIQBa9CxbvwAAABUB&#10;AAALAAAAAAAAAAAAAAAAAB8BAABfcmVscy8ucmVsc1BLAQItABQABgAIAAAAIQDCUvq7yAAAAN0A&#10;AAAPAAAAAAAAAAAAAAAAAAcCAABkcnMvZG93bnJldi54bWxQSwUGAAAAAAMAAwC3AAAA/AIAAAAA&#10;" path="m95275,33032l87858,25603r-1105,l86753,37731r,8852l83159,50203r-8864,l70700,46583r,-8852l74295,34112r8864,l86753,37731r,-12128l69596,25603r-7417,7429l62179,51269r7417,7443l87858,58712r7417,-7443l95275,50203r,-16091l95275,33032xem157454,78841r-736,-6909l154584,65405r-3454,-5944l148932,57048r,14884l148932,245465r-5219,5207l13741,250672,8521,245465r,-173533l11442,65405r5207,-4738l76047,7683r5360,l140804,60667r5207,4738l148932,71932r,-14884l146456,54305,94183,7683,90639,4521,85013,1130,78727,,72453,1130,10998,54305,,78841,,239026r1587,7849l5892,253276r6414,4330l20167,259194r117120,l145135,257606r6414,-4330l153301,250672r2566,-3797l157454,239026r,-160185xem1187132,33032r-7417,-7429l1178610,25603r,12128l1178610,46583r-3594,3620l1166152,50203r-3620,-3620l1162532,37731r3620,-3619l1175016,34112r3594,3619l1178610,25603r-17157,l1154010,33032r,18237l1161453,58712r18262,l1187132,51269r,-1066l1187132,34112r,-1080xem1249311,78841r-736,-6909l1246441,65405r-3454,-5944l1240790,57048r,14884l1240790,245465r-5220,5207l1105560,250672r-5220,-5207l1100378,71932r2896,-6527l1167879,7683r5385,l1237869,65405r2921,6527l1240790,57048,1186053,7683,1170584,r-6287,1130l1102817,54305r-10960,24536l1091857,239026r1587,7849l1097749,253276r6401,4330l1111986,259194r117158,l1249311,239026r,-160185xe" fillcolor="#ffa41f" stroked="f">
                  <v:path arrowok="t"/>
                </v:shape>
                <v:shape id="Graphic 1560" o:spid="_x0000_s1351" style="position:absolute;left:9505;top:16785;width:5360;height:3505;visibility:visible;mso-wrap-style:square;v-text-anchor:top" coordsize="53594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yYxwAAAN0AAAAPAAAAZHJzL2Rvd25yZXYueG1sRI9Pa8JA&#10;EMXvgt9hmYI33VQwtamriNA/3lorlN6G7DQJyc7G7Grit3cOQm8zvDfv/Wa1GVyjLtSFyrOBx1kC&#10;ijj3tuLCwPH7dboEFSKyxcYzGbhSgM16PFphZn3PX3Q5xEJJCIcMDZQxtpnWIS/JYZj5lli0P985&#10;jLJ2hbYd9hLuGj1PklQ7rFgaSmxpV1JeH87OwPb9rW7rz+PzqX9KbFosf38W6d6YycOwfQEVaYj/&#10;5vv1hxX8RSr88o2MoNc3AAAA//8DAFBLAQItABQABgAIAAAAIQDb4fbL7gAAAIUBAAATAAAAAAAA&#10;AAAAAAAAAAAAAABbQ29udGVudF9UeXBlc10ueG1sUEsBAi0AFAAGAAgAAAAhAFr0LFu/AAAAFQEA&#10;AAsAAAAAAAAAAAAAAAAAHwEAAF9yZWxzLy5yZWxzUEsBAi0AFAAGAAgAAAAhADCB/JjHAAAA3QAA&#10;AA8AAAAAAAAAAAAAAAAABwIAAGRycy9kb3ducmV2LnhtbFBLBQYAAAAAAwADALcAAAD7AgAAAAA=&#10;" path="m535470,l,350329e" filled="f" strokeweight=".34783mm">
                  <v:path arrowok="t"/>
                </v:shape>
                <v:shape id="Graphic 1561" o:spid="_x0000_s1352" style="position:absolute;left:9505;top:19993;width:318;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4TxAAAAN0AAAAPAAAAZHJzL2Rvd25yZXYueG1sRE9La8JA&#10;EL4X/A/LCL0U3Sg1LTEbkT6gopdq8Txkx2wwOxuyW037611B8DYf33PyRW8bcaLO144VTMYJCOLS&#10;6ZorBT+7z9ErCB+QNTaOScEfeVgUg4ccM+3O/E2nbahEDGGfoQITQptJ6UtDFv3YtcSRO7jOYoiw&#10;q6Tu8BzDbSOnSZJKizXHBoMtvRkqj9tfq6Belnuzfgmr6f9Hunm2nt5X6ZNSj8N+OQcRqA938c39&#10;peP8WTqB6zfxBFlcAAAA//8DAFBLAQItABQABgAIAAAAIQDb4fbL7gAAAIUBAAATAAAAAAAAAAAA&#10;AAAAAAAAAABbQ29udGVudF9UeXBlc10ueG1sUEsBAi0AFAAGAAgAAAAhAFr0LFu/AAAAFQEAAAsA&#10;AAAAAAAAAAAAAAAAHwEAAF9yZWxzLy5yZWxzUEsBAi0AFAAGAAgAAAAhAC2SHhPEAAAA3QAAAA8A&#10;AAAAAAAAAAAAAAAABwIAAGRycy9kb3ducmV2LnhtbFBLBQYAAAAAAwADALcAAAD4AgAAAAA=&#10;" path="m31254,31457l,29463,10706,e" filled="f" strokeweight=".34783mm">
                  <v:path arrowok="t"/>
                </v:shape>
                <v:shape id="Graphic 1562" o:spid="_x0000_s1353" style="position:absolute;left:14860;top:16785;width:5461;height:3505;visibility:visible;mso-wrap-style:square;v-text-anchor:top" coordsize="5461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AGxAAAAN0AAAAPAAAAZHJzL2Rvd25yZXYueG1sRE9LasMw&#10;EN0XegcxhW5KLDdQpzhRQikETDZOnB5gsCa2sTUylupPTx8VCt3N431nd5hNJ0YaXGNZwWsUgyAu&#10;rW64UvB1Pa7eQTiPrLGzTAoWcnDYPz7sMNV24guNha9ECGGXooLa+z6V0pU1GXSR7YkDd7ODQR/g&#10;UEk94BTCTSfXcZxIgw2Hhhp7+qypbItvoyA+OpudL8tLe25/TsV1kyd4y5V6fpo/tiA8zf5f/OfO&#10;dJj/lqzh95twgtzfAQAA//8DAFBLAQItABQABgAIAAAAIQDb4fbL7gAAAIUBAAATAAAAAAAAAAAA&#10;AAAAAAAAAABbQ29udGVudF9UeXBlc10ueG1sUEsBAi0AFAAGAAgAAAAhAFr0LFu/AAAAFQEAAAsA&#10;AAAAAAAAAAAAAAAAHwEAAF9yZWxzLy5yZWxzUEsBAi0AFAAGAAgAAAAhAMLuoAbEAAAA3QAAAA8A&#10;AAAAAAAAAAAAAAAABwIAAGRycy9kb3ducmV2LnhtbFBLBQYAAAAAAwADALcAAAD4AgAAAAA=&#10;" path="m,l545846,350354e" filled="f" strokeweight=".34783mm">
                  <v:path arrowok="t"/>
                </v:shape>
                <v:shape id="Graphic 1563" o:spid="_x0000_s1354" style="position:absolute;left:20007;top:19995;width:317;height:317;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X/xAAAAN0AAAAPAAAAZHJzL2Rvd25yZXYueG1sRE9Na8JA&#10;EL0X+h+WKXgR3VRtLKmriFpQ6sUoPQ/ZaTY0Oxuyq6b99V1B6G0e73Nmi87W4kKtrxwreB4mIIgL&#10;pysuFZyO74NXED4ga6wdk4If8rCYPz7MMNPuyge65KEUMYR9hgpMCE0mpS8MWfRD1xBH7su1FkOE&#10;bSl1i9cYbms5SpJUWqw4NhhsaGWo+M7PVkG1LD7NxzTsRr+bdD+xnta7tK9U76lbvoEI1IV/8d29&#10;1XH+SzqG2zfxBDn/AwAA//8DAFBLAQItABQABgAIAAAAIQDb4fbL7gAAAIUBAAATAAAAAAAAAAAA&#10;AAAAAAAAAABbQ29udGVudF9UeXBlc10ueG1sUEsBAi0AFAAGAAgAAAAhAFr0LFu/AAAAFQEAAAsA&#10;AAAAAAAAAAAAAAAAHwEAAF9yZWxzLy5yZWxzUEsBAi0AFAAGAAgAAAAhALIMJf/EAAAA3QAAAA8A&#10;AAAAAAAAAAAAAAAABwIAAGRycy9kb3ducmV2LnhtbFBLBQYAAAAAAwADALcAAAD4AgAAAAA=&#10;" path="m20294,l31229,29362,,31610e" filled="f" strokeweight=".34783mm">
                  <v:path arrowok="t"/>
                </v:shape>
                <v:shape id="Graphic 1564" o:spid="_x0000_s1355" style="position:absolute;left:10929;top:25066;width:1575;height:2597;visibility:visible;mso-wrap-style:square;v-text-anchor:top" coordsize="1574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EDxQAAAN0AAAAPAAAAZHJzL2Rvd25yZXYueG1sRI9BawIx&#10;EIXvBf9DGMFbzSrV6mqUZaFQKB6q9j5sxs3iZrJsosb++kYQepvhvXnfm/U22lZcqfeNYwWTcQaC&#10;uHK64VrB8fDxugDhA7LG1jEpuJOH7WbwssZcuxt/03UfapFC2OeowITQ5VL6ypBFP3YdcdJOrrcY&#10;0trXUvd4S+G2ldMsm0uLDSeCwY5KQ9V5f7EJgl++XCzNpd3FsiiOP79FfD8oNRrGYgUiUAz/5uf1&#10;p071Z/M3eHyTRpCbPwAAAP//AwBQSwECLQAUAAYACAAAACEA2+H2y+4AAACFAQAAEwAAAAAAAAAA&#10;AAAAAAAAAAAAW0NvbnRlbnRfVHlwZXNdLnhtbFBLAQItABQABgAIAAAAIQBa9CxbvwAAABUBAAAL&#10;AAAAAAAAAAAAAAAAAB8BAABfcmVscy8ucmVsc1BLAQItABQABgAIAAAAIQC3wVEDxQAAAN0AAAAP&#10;AAAAAAAAAAAAAAAAAAcCAABkcnMvZG93bnJldi54bWxQSwUGAAAAAAMAAwC3AAAA+QIAAAAA&#10;" path="m78730,l10998,54346,,78882,,239029r1586,7861l5911,253299r6411,4317l20167,259197r117158,l145163,257616r6398,-4317l153327,250675r-139586,l8521,245468r,-173509l11440,65424r6581,-5940l76047,7724r18204,l90665,4524,85016,1131,78730,xem94251,7724r-12819,l139470,59484r6581,5940l148971,71959r,173509l143751,250675r9576,l155873,246890r1581,-7861l157454,78882r-732,-6923l154589,65424r-3441,-5940l146494,54346,94251,7724xem87858,25606r-18262,l62179,33035r,18276l69596,58715r18262,l95300,51311r,-1105l74295,50206,70700,46612r,-8878l74295,34115r21005,l95300,33035,87858,25606xem95300,34115r-12141,l86779,37734r,8878l83159,50206r12141,l95300,34115xe" fillcolor="#ffa41f" stroked="f">
                  <v:path arrowok="t"/>
                </v:shape>
                <v:shape id="Graphic 1565" o:spid="_x0000_s1356" style="position:absolute;left:11739;top:16785;width:3124;height:8084;visibility:visible;mso-wrap-style:square;v-text-anchor:top" coordsize="312420,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rNxAAAAN0AAAAPAAAAZHJzL2Rvd25yZXYueG1sRE/basJA&#10;EH0v+A/LCL7VjYKhRFcRpehDbfHyAWN2TILZ2XR3NbFf3y0UfJvDuc5s0Zla3Mn5yrKC0TABQZxb&#10;XXGh4HR8f30D4QOyxtoyKXiQh8W89zLDTNuW93Q/hELEEPYZKihDaDIpfV6SQT+0DXHkLtYZDBG6&#10;QmqHbQw3tRwnSSoNVhwbSmxoVVJ+PdyMgo91ezSPT0ovu6/85zvszpvTzSk16HfLKYhAXXiK/91b&#10;HedP0gn8fRNPkPNfAAAA//8DAFBLAQItABQABgAIAAAAIQDb4fbL7gAAAIUBAAATAAAAAAAAAAAA&#10;AAAAAAAAAABbQ29udGVudF9UeXBlc10ueG1sUEsBAi0AFAAGAAgAAAAhAFr0LFu/AAAAFQEAAAsA&#10;AAAAAAAAAAAAAAAAHwEAAF9yZWxzLy5yZWxzUEsBAi0AFAAGAAgAAAAhAO6wys3EAAAA3QAAAA8A&#10;AAAAAAAAAAAAAAAABwIAAGRycy9kb3ducmV2LnhtbFBLBQYAAAAAAwADALcAAAD4AgAAAAA=&#10;" path="m312127,l,808113e" filled="f" strokeweight=".34783mm">
                  <v:path arrowok="t"/>
                </v:shape>
                <v:shape id="Graphic 1566" o:spid="_x0000_s1357" style="position:absolute;left:11653;top:24565;width:356;height:305;visibility:visible;mso-wrap-style:square;v-text-anchor:top" coordsize="355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LZxAAAAN0AAAAPAAAAZHJzL2Rvd25yZXYueG1sRE9Na8JA&#10;EL0X/A/LCF5Ks1GaIDGraGlrrlV76G2aHZNgdjZkV5P+e7dQ6G0e73PyzWhacaPeNZYVzKMYBHFp&#10;dcOVgtPx7WkJwnlkja1lUvBDDjbryUOOmbYDf9Dt4CsRQthlqKD2vsukdGVNBl1kO+LAnW1v0AfY&#10;V1L3OIRw08pFHKfSYMOhocaOXmoqL4erUTB+JZfd4vn7EV9PvC8+9UDx+1ap2XTcrkB4Gv2/+M9d&#10;6DA/SVP4/SacINd3AAAA//8DAFBLAQItABQABgAIAAAAIQDb4fbL7gAAAIUBAAATAAAAAAAAAAAA&#10;AAAAAAAAAABbQ29udGVudF9UeXBlc10ueG1sUEsBAi0AFAAGAAgAAAAhAFr0LFu/AAAAFQEAAAsA&#10;AAAAAAAAAAAAAAAAHwEAAF9yZWxzLy5yZWxzUEsBAi0AFAAGAAgAAAAhABedwtnEAAAA3QAAAA8A&#10;AAAAAAAAAAAAAAAABwIAAGRycy9kb3ducmV2LnhtbFBLBQYAAAAAAwADALcAAAD4AgAAAAA=&#10;" path="m35077,13538l8521,30149,,e" filled="f" strokeweight=".34783mm">
                  <v:path arrowok="t"/>
                </v:shape>
                <v:shape id="Graphic 1567" o:spid="_x0000_s1358" style="position:absolute;left:17310;top:24961;width:1575;height:2597;visibility:visible;mso-wrap-style:square;v-text-anchor:top" coordsize="15748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90xQAAAN0AAAAPAAAAZHJzL2Rvd25yZXYueG1sRI9bawIx&#10;EIXfhf6HMAXfNFuhXlajLAtCofhQL+/DZtws3UyWTdTYX28EoW8znDPnO7PaRNuKK/W+cazgY5yB&#10;IK6cbrhWcDxsR3MQPiBrbB2Tgjt52KzfBivMtbvxD133oRYphH2OCkwIXS6lrwxZ9GPXESft7HqL&#10;Ia19LXWPtxRuWznJsqm02HAiGOyoNFT97i82QfDbl/OFubS7WBbF8fRXxNlBqeF7LJYgAsXwb35d&#10;f+lU/3M6g+c3aQS5fgAAAP//AwBQSwECLQAUAAYACAAAACEA2+H2y+4AAACFAQAAEwAAAAAAAAAA&#10;AAAAAAAAAAAAW0NvbnRlbnRfVHlwZXNdLnhtbFBLAQItABQABgAIAAAAIQBa9CxbvwAAABUBAAAL&#10;AAAAAAAAAAAAAAAAAB8BAABfcmVscy8ucmVsc1BLAQItABQABgAIAAAAIQBHE890xQAAAN0AAAAP&#10;AAAAAAAAAAAAAAAAAAcCAABkcnMvZG93bnJldi54bWxQSwUGAAAAAAMAAwC3AAAA+QIAAAAA&#10;" path="m78727,l10998,54346,,78844,,239029r1586,7845l5911,253285r6411,4325l20167,259197r117120,l145131,257610r6411,-4325l153303,250675r-139562,l8521,245468r,-173525l11442,65419r5207,-4748l76047,7686r18135,l90639,4524,85006,1131,78727,xem94182,7686r-12775,l140804,60671r5207,4748l148932,71943r,173525l143713,250675r9590,l155867,246874r1587,-7845l157454,78844r-733,-6901l154584,65419r-3452,-5936l146456,54346,94182,7686xem87858,25606r-18262,l62179,33035r38,18276l69596,58715r18262,l95275,51311r,-1105l74295,50206,70700,46612r,-8878l74295,34115r20980,l95275,33035,87858,25606xem95275,34115r-12116,l86753,37734r,8878l83159,50206r12116,l95275,34115xe" fillcolor="#ffa41f" stroked="f">
                  <v:path arrowok="t"/>
                </v:shape>
                <v:shape id="Graphic 1568" o:spid="_x0000_s1359" style="position:absolute;left:14860;top:16785;width:3220;height:7982;visibility:visible;mso-wrap-style:square;v-text-anchor:top" coordsize="321945,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lNxwAAAN0AAAAPAAAAZHJzL2Rvd25yZXYueG1sRI9PT8Mw&#10;DMXvSPsOkZG4oC0FwTSVZdPEHxXEiW2H7WY1pqlonCrJuu7b4wMSN1vv+b2fl+vRd2qgmNrABu5m&#10;BSjiOtiWGwP73dt0ASplZItdYDJwoQTr1eRqiaUNZ/6iYZsbJSGcSjTgcu5LrVPtyGOahZ5YtO8Q&#10;PWZZY6NtxLOE+07fF8Vce2xZGhz29Oyo/tmevIHTsT8kftk9XF4Pn/H2o6oGx5UxN9fj5glUpjH/&#10;m/+u363gP84FV76REfTqFwAA//8DAFBLAQItABQABgAIAAAAIQDb4fbL7gAAAIUBAAATAAAAAAAA&#10;AAAAAAAAAAAAAABbQ29udGVudF9UeXBlc10ueG1sUEsBAi0AFAAGAAgAAAAhAFr0LFu/AAAAFQEA&#10;AAsAAAAAAAAAAAAAAAAAHwEAAF9yZWxzLy5yZWxzUEsBAi0AFAAGAAgAAAAhAJQ7CU3HAAAA3QAA&#10;AA8AAAAAAAAAAAAAAAAABwIAAGRycy9kb3ducmV2LnhtbFBLBQYAAAAAAwADALcAAAD7AgAAAAA=&#10;" path="m,l321360,797686e" filled="f" strokeweight=".34783mm">
                  <v:path arrowok="t"/>
                </v:shape>
                <v:shape id="Graphic 1569" o:spid="_x0000_s1360" style="position:absolute;left:17806;top:24459;width:349;height:305;visibility:visible;mso-wrap-style:square;v-text-anchor:top" coordsize="349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KowgAAAN0AAAAPAAAAZHJzL2Rvd25yZXYueG1sRE9NawIx&#10;EL0L/ocwQm+arVCtq1FkcYvgSe2lt+lm3CxNJssm1e2/bwTB2zze56w2vbPiSl1oPCt4nWQgiCuv&#10;G64VfJ7L8TuIEJE1Ws+k4I8CbNbDwQpz7W98pOsp1iKFcMhRgYmxzaUMlSGHYeJb4sRdfOcwJtjV&#10;Und4S+HOymmWzaTDhlODwZYKQ9XP6dcp+LK2KO1h578Piw8Zip2J5bxX6mXUb5cgIvXxKX649zrN&#10;f5st4P5NOkGu/wEAAP//AwBQSwECLQAUAAYACAAAACEA2+H2y+4AAACFAQAAEwAAAAAAAAAAAAAA&#10;AAAAAAAAW0NvbnRlbnRfVHlwZXNdLnhtbFBLAQItABQABgAIAAAAIQBa9CxbvwAAABUBAAALAAAA&#10;AAAAAAAAAAAAAB8BAABfcmVscy8ucmVsc1BLAQItABQABgAIAAAAIQAw53KowgAAAN0AAAAPAAAA&#10;AAAAAAAAAAAAAAcCAABkcnMvZG93bnJldi54bWxQSwUGAAAAAAMAAwC3AAAA9gIAAAAA&#10;" path="m34874,l26784,30276,,14033e" filled="f" strokeweight=".34783mm">
                  <v:path arrowok="t"/>
                </v:shape>
                <v:shape id="Graphic 1570" o:spid="_x0000_s1361" style="position:absolute;left:32951;top:21909;width:7899;height:2641;visibility:visible;mso-wrap-style:square;v-text-anchor:top" coordsize="78994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NCyQAAAN0AAAAPAAAAZHJzL2Rvd25yZXYueG1sRI9Pa8JA&#10;EMXvBb/DMkJvdaPFWqKrSCHQUrD4B4q3ITtNQrOzMbs1ST+9cyj0NsN7895vVpve1epKbag8G5hO&#10;ElDEubcVFwZOx+zhGVSIyBZrz2RgoACb9ehuhan1He/peoiFkhAOKRooY2xSrUNeksMw8Q2xaF++&#10;dRhlbQttW+wk3NV6liRP2mHF0lBiQy8l5d+HH2dgN/SPH93v++zNX85JNv8cjpdsMOZ+3G+XoCL1&#10;8d/8d/1qBX++EH75RkbQ6xsAAAD//wMAUEsBAi0AFAAGAAgAAAAhANvh9svuAAAAhQEAABMAAAAA&#10;AAAAAAAAAAAAAAAAAFtDb250ZW50X1R5cGVzXS54bWxQSwECLQAUAAYACAAAACEAWvQsW78AAAAV&#10;AQAACwAAAAAAAAAAAAAAAAAfAQAAX3JlbHMvLnJlbHNQSwECLQAUAAYACAAAACEAF4PTQskAAADd&#10;AAAADwAAAAAAAAAAAAAAAAAHAgAAZHJzL2Rvd25yZXYueG1sUEsFBgAAAAADAAMAtwAAAP0CAAAA&#10;AA==&#10;" path="m95275,37960l87858,30530r-1079,l86779,42659r,8877l83159,55130r-8864,l70700,51536r,-8877l74295,39039r8864,l86779,42659r,-12129l69596,30530r-7417,7430l62179,56235r7417,7404l87858,63639r7417,-7404l95275,55130r,-16091l95275,37960xem157454,83807r-736,-6922l154584,70358r-3454,-5944l148932,62001r,14884l148932,250393r-5181,5207l13741,255600,8521,250393r,-173508l11430,70358r6578,-5944l76047,12649r5385,l139458,64414r6592,5944l148932,76885r,-14884l146456,59270,94246,12649,90665,9448,85013,6057,78727,4927,72440,6057,10998,59270,,83807,,243954r1574,7848l5905,258216r6414,4331l20167,264121r117120,l145135,262547r6414,-4331l153301,255600r2566,-3798l157454,243954r,-160147xem727570,33045r-7442,-7430l719048,25615r,12129l719048,46621r-3619,3594l706564,50215r-3594,-3594l702970,37744r3594,-3620l715429,34124r3619,3620l719048,25615r-17183,l694448,33045r,18275l701865,58724r18263,l727570,51320r,-1105l727570,34124r,-1079xem789749,78854r-737,-6909l786866,65417r-3442,-5931l781240,57086r,14859l781240,245478r-5220,5207l646010,250685r-5219,-5207l640791,71945r2921,-6528l650290,59486,708317,7734r5384,l771740,59486r6579,5931l781240,71945r,-14859l778764,54356,726516,7734,722934,4533,717296,1130,711009,r-6299,1130l643267,54356,632269,78854r,160185l633857,246875r4318,6413l644588,257619r7849,1588l769594,259207r7836,-1588l783844,253288r1752,-2603l788162,246875r1587,-7836l789749,78854xe" fillcolor="#ffa41f" stroked="f">
                  <v:path arrowok="t"/>
                </v:shape>
                <v:shape id="Graphic 1571" o:spid="_x0000_s1362" style="position:absolute;left:33777;top:18038;width:3029;height:3733;visibility:visible;mso-wrap-style:square;v-text-anchor:top" coordsize="30289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yAxQAAAN0AAAAPAAAAZHJzL2Rvd25yZXYueG1sRI9PawIx&#10;EMXvQr9DmIKXUrMKVlmNUkqLf26uFa/DZrq7uJmEJNX12xtB8DbDe/N+b+bLzrTiTD40lhUMBxkI&#10;4tLqhisFv/uf9ymIEJE1tpZJwZUCLBcvvTnm2l54R+ciViKFcMhRQR2jy6UMZU0Gw8A64qT9WW8w&#10;ptVXUnu8pHDTylGWfUiDDSdCjY6+aipPxb9J3NHpsNpPt8G9fWc+bJqjcXRUqv/afc5AROri0/y4&#10;XutUfzwZwv2bNIJc3AAAAP//AwBQSwECLQAUAAYACAAAACEA2+H2y+4AAACFAQAAEwAAAAAAAAAA&#10;AAAAAAAAAAAAW0NvbnRlbnRfVHlwZXNdLnhtbFBLAQItABQABgAIAAAAIQBa9CxbvwAAABUBAAAL&#10;AAAAAAAAAAAAAAAAAB8BAABfcmVscy8ucmVsc1BLAQItABQABgAIAAAAIQCfOdyAxQAAAN0AAAAP&#10;AAAAAAAAAAAAAAAAAAcCAABkcnMvZG93bnJldi54bWxQSwUGAAAAAAMAAwC3AAAA+QIAAAAA&#10;" path="m302399,l,372999e" filled="f" strokeweight=".34783mm">
                  <v:path arrowok="t"/>
                </v:shape>
                <v:shape id="Graphic 1572" o:spid="_x0000_s1363" style="position:absolute;left:33777;top:21455;width:305;height:317;visibility:visible;mso-wrap-style:square;v-text-anchor:top" coordsize="3048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l9wwAAAN0AAAAPAAAAZHJzL2Rvd25yZXYueG1sRE/NSsNA&#10;EL4LvsMyQi/Sbgyobey21EJB8CCNfYBpdpoEs7Nhd9KmPr0rCN7m4/ud5Xp0nTpTiK1nAw+zDBRx&#10;5W3LtYHD5246BxUF2WLnmQxcKcJ6dXuzxML6C+/pXEqtUgjHAg00In2hdawachhnvidO3MkHh5Jg&#10;qLUNeEnhrtN5lj1phy2nhgZ72jZUfZWDM3BclHn4cP273PvhdfgOvBHHxkzuxs0LKKFR/sV/7jeb&#10;5j8+5/D7TTpBr34AAAD//wMAUEsBAi0AFAAGAAgAAAAhANvh9svuAAAAhQEAABMAAAAAAAAAAAAA&#10;AAAAAAAAAFtDb250ZW50X1R5cGVzXS54bWxQSwECLQAUAAYACAAAACEAWvQsW78AAAAVAQAACwAA&#10;AAAAAAAAAAAAAAAfAQAAX3JlbHMvLnJlbHNQSwECLQAUAAYACAAAACEA39a5fcMAAADdAAAADwAA&#10;AAAAAAAAAAAAAAAHAgAAZHJzL2Rvd25yZXYueG1sUEsFBgAAAAADAAMAtwAAAPcCAAAAAA==&#10;" path="m30378,23685l,31292,1181,e" filled="f" strokeweight=".34783mm">
                  <v:path arrowok="t"/>
                </v:shape>
                <v:shape id="Graphic 1573" o:spid="_x0000_s1364" style="position:absolute;left:36801;top:18038;width:3220;height:3683;visibility:visible;mso-wrap-style:square;v-text-anchor:top" coordsize="32194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wewgAAAN0AAAAPAAAAZHJzL2Rvd25yZXYueG1sRE9NawIx&#10;EL0X+h/CFLzVbC1tZWsUKWzpqVLdS2/DZrpZTCZhEzX++0YQvM3jfc5ilZ0VRxrj4FnB07QCQdx5&#10;PXCvoN01j3MQMSFrtJ5JwZkirJb3dwustT/xDx23qRclhGONCkxKoZYydoYcxqkPxIX786PDVODY&#10;Sz3iqYQ7K2dV9SodDlwaDAb6MNTttwenYBP2bbO2uW3M96/+nHubQ2iUmjzk9TuIRDndxFf3ly7z&#10;X96e4fJNOUEu/wEAAP//AwBQSwECLQAUAAYACAAAACEA2+H2y+4AAACFAQAAEwAAAAAAAAAAAAAA&#10;AAAAAAAAW0NvbnRlbnRfVHlwZXNdLnhtbFBLAQItABQABgAIAAAAIQBa9CxbvwAAABUBAAALAAAA&#10;AAAAAAAAAAAAAB8BAABfcmVscy8ucmVsc1BLAQItABQABgAIAAAAIQBDtvwewgAAAN0AAAAPAAAA&#10;AAAAAAAAAAAAAAcCAABkcnMvZG93bnJldi54bWxQSwUGAAAAAAMAAwC3AAAA9gIAAAAA&#10;" path="m,l321818,368236e" filled="f" strokeweight=".34783mm">
                  <v:path arrowok="t"/>
                </v:shape>
                <v:shape id="Graphic 1574" o:spid="_x0000_s1365" style="position:absolute;left:39713;top:21408;width:311;height:317;visibility:visible;mso-wrap-style:square;v-text-anchor:top" coordsize="3111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8+wgAAAN0AAAAPAAAAZHJzL2Rvd25yZXYueG1sRE9NawIx&#10;EL0L/ocwQm+aWGotq1GkUOitqNv7kIy7q5vJmqTu2l/fFAq9zeN9zno7uFbcKMTGs4b5TIEgNt42&#10;XGkoj2/TFxAxIVtsPZOGO0XYbsajNRbW97yn2yFVIodwLFBDnVJXSBlNTQ7jzHfEmTv54DBlGCpp&#10;A/Y53LXyUaln6bDh3FBjR681mcvhy2m4LsvQ702nquN54e+fH0adv6PWD5NhtwKRaEj/4j/3u83z&#10;F8sn+P0mnyA3PwAAAP//AwBQSwECLQAUAAYACAAAACEA2+H2y+4AAACFAQAAEwAAAAAAAAAAAAAA&#10;AAAAAAAAW0NvbnRlbnRfVHlwZXNdLnhtbFBLAQItABQABgAIAAAAIQBa9CxbvwAAABUBAAALAAAA&#10;AAAAAAAAAAAAAB8BAABfcmVscy8ucmVsc1BLAQItABQABgAIAAAAIQAchJ8+wgAAAN0AAAAPAAAA&#10;AAAAAAAAAAAAAAcCAABkcnMvZG93bnJldi54bWxQSwUGAAAAAAMAAwC3AAAA9gIAAAAA&#10;" path="m28282,r2350,31216l,24726e" filled="f" strokeweight=".34783mm">
                  <v:path arrowok="t"/>
                </v:shape>
                <v:shape id="Graphic 1575" o:spid="_x0000_s1366" style="position:absolute;left:44191;top:21909;width:7900;height:2641;visibility:visible;mso-wrap-style:square;v-text-anchor:top" coordsize="78994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DaxQAAAN0AAAAPAAAAZHJzL2Rvd25yZXYueG1sRE9Na8JA&#10;EL0L/odlBG+6UUktqatIIVApWKpC6W3IjkkwOxuzq0n6691Cobd5vM9ZbTpTiTs1rrSsYDaNQBBn&#10;VpecKzgd08kzCOeRNVaWSUFPDjbr4WCFibYtf9L94HMRQtglqKDwvk6kdFlBBt3U1sSBO9vGoA+w&#10;yaVusA3hppLzKHqSBksODQXW9FpQdjncjIJ93y0+2p/3+c5ev6M0/uqP17RXajzqti8gPHX+X/zn&#10;ftNhfryM4febcIJcPwAAAP//AwBQSwECLQAUAAYACAAAACEA2+H2y+4AAACFAQAAEwAAAAAAAAAA&#10;AAAAAAAAAAAAW0NvbnRlbnRfVHlwZXNdLnhtbFBLAQItABQABgAIAAAAIQBa9CxbvwAAABUBAAAL&#10;AAAAAAAAAAAAAAAAAB8BAABfcmVscy8ucmVsc1BLAQItABQABgAIAAAAIQAH9HDaxQAAAN0AAAAP&#10;AAAAAAAAAAAAAAAAAAcCAABkcnMvZG93bnJldi54bWxQSwUGAAAAAAMAAwC3AAAA+QIAAAAA&#10;" path="m95300,37960l87858,30530r-1079,l86779,42659r,8877l83159,55130r-8864,l70700,51536r,-8877l74295,39039r8864,l86779,42659r,-12129l69596,30530r-7417,7430l62179,56235r7417,7404l87858,63639r7442,-7404l95300,55130r,-16091l95300,37960xem157454,83807r-724,-6922l154597,70358r-3442,-5944l148932,61963r,14922l148932,250393r-5181,5207l13741,255600,8521,250393r,-173508l11442,70358r6579,-5944l76047,12649r5385,l139471,64414r6579,5944l148932,76885r,-14922l94259,12649,78727,4927,72453,6057,10998,59270,,83807,,243954r1587,7848l5918,258216r6413,4331l20167,264121r117120,l145148,262547r6413,-4331l153314,255600r2565,-3798l157454,243954r,-160147xem727583,33045r-7443,-7430l719061,25615r,12129l719061,46621r-3620,3594l706577,50215r-3594,-3594l702983,37744r3594,-3620l715441,34124r3620,3620l719061,25615r-17183,l694461,33045r,18275l701878,58724r18262,l727583,51320r,-1105l727583,34124r,-1079xem789762,78854r-737,-6909l786879,65417r-3455,-5931l781253,57099r,14846l781253,245478r-5220,5207l646023,250685r-5220,-5207l640803,71945r2921,-6528l650303,59486,708329,7734r5385,l771740,59486r6592,5931l781253,71945r,-14846l778776,54356,726528,7734,722947,4533,717308,1130,711022,r-6287,1130l643280,54356,632282,78854r,160185l633869,246875r4318,6413l644601,257619r7848,1588l769607,259207r7836,-1588l783856,253288r1753,-2603l788174,246875r1588,-7836l789762,78854xe" fillcolor="#ffa41f" stroked="f">
                  <v:path arrowok="t"/>
                </v:shape>
                <v:shape id="Graphic 1576" o:spid="_x0000_s1367" style="position:absolute;left:45009;top:16785;width:2762;height:4979;visibility:visible;mso-wrap-style:square;v-text-anchor:top" coordsize="27622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pUwwAAAN0AAAAPAAAAZHJzL2Rvd25yZXYueG1sRE9Na8JA&#10;EL0X/A/LCN7qJgGtRNcgoQW9lFaL5yE7ZoPZ2ZhdNfbXdwuF3ubxPmdVDLYVN+p941hBOk1AEFdO&#10;N1wr+Dq8PS9A+ICssXVMCh7koViPnlaYa3fnT7rtQy1iCPscFZgQulxKXxmy6KeuI47cyfUWQ4R9&#10;LXWP9xhuW5klyVxabDg2GOyoNFSd91er4HW7eK9S8/hOyw+Ttdkh29nLUanJeNgsQQQawr/4z73V&#10;cf7sZQ6/38QT5PoHAAD//wMAUEsBAi0AFAAGAAgAAAAhANvh9svuAAAAhQEAABMAAAAAAAAAAAAA&#10;AAAAAAAAAFtDb250ZW50X1R5cGVzXS54bWxQSwECLQAUAAYACAAAACEAWvQsW78AAAAVAQAACwAA&#10;AAAAAAAAAAAAAAAfAQAAX3JlbHMvLnJlbHNQSwECLQAUAAYACAAAACEAZIRaVMMAAADdAAAADwAA&#10;AAAAAAAAAAAAAAAHAgAAZHJzL2Rvd25yZXYueG1sUEsFBgAAAAADAAMAtwAAAPcCAAAAAA==&#10;" path="m275653,l,497662e" filled="f" strokeweight=".34783mm">
                  <v:path arrowok="t"/>
                </v:shape>
                <v:shape id="Graphic 1577" o:spid="_x0000_s1368" style="position:absolute;left:44966;top:21451;width:330;height:312;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S6wwAAAN0AAAAPAAAAZHJzL2Rvd25yZXYueG1sRE9Li8Iw&#10;EL4L/ocwC3sRTVdoXapRdEHx4MXHgsehGduyzaQ2Wa3+eiMI3ubje85k1ppKXKhxpWUFX4MIBHFm&#10;dcm5gsN+2f8G4TyyxsoyKbiRg9m025lgqu2Vt3TZ+VyEEHYpKii8r1MpXVaQQTewNXHgTrYx6ANs&#10;cqkbvIZwU8lhFCXSYMmhocCafgrK/nb/RsG9jHvn5PgrV7LizSFeJsPFHZX6/GjnYxCeWv8Wv9xr&#10;HebHoxE8vwknyOkDAAD//wMAUEsBAi0AFAAGAAgAAAAhANvh9svuAAAAhQEAABMAAAAAAAAAAAAA&#10;AAAAAAAAAFtDb250ZW50X1R5cGVzXS54bWxQSwECLQAUAAYACAAAACEAWvQsW78AAAAVAQAACwAA&#10;AAAAAAAAAAAAAAAfAQAAX3JlbHMvLnJlbHNQSwECLQAUAAYACAAAACEAYqTEusMAAADdAAAADwAA&#10;AAAAAAAAAAAAAAAHAgAAZHJzL2Rvd25yZXYueG1sUEsFBgAAAAADAAMAtwAAAPcCAAAAAA==&#10;" path="m32880,18237l4305,31026,,e" filled="f" strokeweight=".34783mm">
                  <v:path arrowok="t"/>
                </v:shape>
                <v:shape id="Graphic 1578" o:spid="_x0000_s1369" style="position:absolute;left:47766;top:16785;width:3505;height:4934;visibility:visible;mso-wrap-style:square;v-text-anchor:top" coordsize="35052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E4yAAAAN0AAAAPAAAAZHJzL2Rvd25yZXYueG1sRI9Pa8JA&#10;EMXvhX6HZQq91U0F/5C6SrFavCg0iuchO03SZmdDdk1iP33nIHib4b157zeL1eBq1VEbKs8GXkcJ&#10;KOLc24oLA6fj9mUOKkRki7VnMnClAKvl48MCU+t7/qIui4WSEA4pGihjbFKtQ16SwzDyDbFo3751&#10;GGVtC21b7CXc1XqcJFPtsGJpKLGhdUn5b3ZxBrrN4Tw973/WWfPZJ/PT5WPyNz4a8/w0vL+BijTE&#10;u/l2vbOCP5kJrnwjI+jlPwAAAP//AwBQSwECLQAUAAYACAAAACEA2+H2y+4AAACFAQAAEwAAAAAA&#10;AAAAAAAAAAAAAAAAW0NvbnRlbnRfVHlwZXNdLnhtbFBLAQItABQABgAIAAAAIQBa9CxbvwAAABUB&#10;AAALAAAAAAAAAAAAAAAAAB8BAABfcmVscy8ucmVsc1BLAQItABQABgAIAAAAIQAQ1yE4yAAAAN0A&#10;AAAPAAAAAAAAAAAAAAAAAAcCAABkcnMvZG93bnJldi54bWxQSwUGAAAAAAMAAwC3AAAA/AIAAAAA&#10;" path="m,l349973,493128e" filled="f" strokeweight=".34783mm">
                  <v:path arrowok="t"/>
                </v:shape>
                <v:shape id="Graphic 1579" o:spid="_x0000_s1370" style="position:absolute;left:50967;top:21403;width:311;height:317;visibility:visible;mso-wrap-style:square;v-text-anchor:top" coordsize="3111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CgwgAAAN0AAAAPAAAAZHJzL2Rvd25yZXYueG1sRE9LawIx&#10;EL4X/A9hhN5qYsFaV6OUguCt+Oh9SMbd1c1kTVJ39debQqG3+fies1j1rhFXCrH2rGE8UiCIjbc1&#10;lxoO+/XLO4iYkC02nknDjSKsloOnBRbWd7yl6y6VIodwLFBDlVJbSBlNRQ7jyLfEmTv64DBlGEpp&#10;A3Y53DXyVak36bDm3FBhS58VmfPux2m4TA+h25pWlfvTxN++v4w63aPWz8P+Yw4iUZ/+xX/ujc3z&#10;J9MZ/H6TT5DLBwAAAP//AwBQSwECLQAUAAYACAAAACEA2+H2y+4AAACFAQAAEwAAAAAAAAAAAAAA&#10;AAAAAAAAW0NvbnRlbnRfVHlwZXNdLnhtbFBLAQItABQABgAIAAAAIQBa9CxbvwAAABUBAAALAAAA&#10;AAAAAAAAAAAAAB8BAABfcmVscy8ucmVsc1BLAQItABQABgAIAAAAIQDyhTCgwgAAAN0AAAAPAAAA&#10;AAAAAAAAAAAAAAcCAABkcnMvZG93bnJldi54bWxQSwUGAAAAAAMAAwC3AAAA9gIAAAAA&#10;" path="m30670,r-813,31318l,21755e" filled="f" strokeweight=".34783mm">
                  <v:path arrowok="t"/>
                </v:shape>
                <v:shape id="Graphic 1580" o:spid="_x0000_s1371" style="position:absolute;left:31;top:31;width:62580;height:31261;visibility:visible;mso-wrap-style:square;v-text-anchor:top" coordsize="6257925,312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SBxwAAAN0AAAAPAAAAZHJzL2Rvd25yZXYueG1sRI9Pa8JA&#10;EMXvgt9hmUJvumlLRVNXkaJUoUX8h3gbstMkmJ0N2VXjt+8chN5meG/e+8142rpKXakJpWcDL/0E&#10;FHHmbcm5gf1u0RuCChHZYuWZDNwpwHTS7Ywxtf7GG7puY64khEOKBooY61TrkBXkMPR9TSzar28c&#10;RlmbXNsGbxLuKv2aJAPtsGRpKLCmz4Ky8/biDIwOx8Py7YL7dvYzX63XX+F0Ct/GPD+1sw9Qkdr4&#10;b35cL63gvw+FX76REfTkDwAA//8DAFBLAQItABQABgAIAAAAIQDb4fbL7gAAAIUBAAATAAAAAAAA&#10;AAAAAAAAAAAAAABbQ29udGVudF9UeXBlc10ueG1sUEsBAi0AFAAGAAgAAAAhAFr0LFu/AAAAFQEA&#10;AAsAAAAAAAAAAAAAAAAAHwEAAF9yZWxzLy5yZWxzUEsBAi0AFAAGAAgAAAAhAAoe5IHHAAAA3QAA&#10;AA8AAAAAAAAAAAAAAAAABwIAAGRycy9kb3ducmV2LnhtbFBLBQYAAAAAAwADALcAAAD7AgAAAAA=&#10;" path="m,3125647r6257645,l6257645,,,,,3125647xe" filled="f" strokecolor="#ffe5c2" strokeweight=".5pt">
                  <v:path arrowok="t"/>
                </v:shape>
                <v:shape id="Graphic 1581" o:spid="_x0000_s1372" style="position:absolute;left:18719;top:5822;width:22181;height:19310;visibility:visible;mso-wrap-style:square;v-text-anchor:top" coordsize="2218055,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n6wQAAAN0AAAAPAAAAZHJzL2Rvd25yZXYueG1sRE9Na8JA&#10;EL0L/Q/LFHoR3ShaQnSVUij02ujB4zQ7yUazsyG7jWl+vSsI3ubxPme7H2wjeup87VjBYp6AIC6c&#10;rrlScDx8zVIQPiBrbByTgn/ysN+9TLaYaXflH+rzUIkYwj5DBSaENpPSF4Ys+rlriSNXus5iiLCr&#10;pO7wGsNtI5dJ8i4t1hwbDLb0aai45H9WwdmQ9vq0MqOZ5mO/LNPfUXql3l6Hjw2IQEN4ih/ubx3n&#10;r9MF3L+JJ8jdDQAA//8DAFBLAQItABQABgAIAAAAIQDb4fbL7gAAAIUBAAATAAAAAAAAAAAAAAAA&#10;AAAAAABbQ29udGVudF9UeXBlc10ueG1sUEsBAi0AFAAGAAgAAAAhAFr0LFu/AAAAFQEAAAsAAAAA&#10;AAAAAAAAAAAAHwEAAF9yZWxzLy5yZWxzUEsBAi0AFAAGAAgAAAAhAJSYafrBAAAA3QAAAA8AAAAA&#10;AAAAAAAAAAAABwIAAGRycy9kb3ducmV2LnhtbFBLBQYAAAAAAwADALcAAAD1AgAAAAA=&#10;" path="m486003,1749920l,1749920r,181026l486003,1930946r,-181026xem2217597,l316801,r,111747l2217597,111747,2217597,xe" stroked="f">
                  <v:path arrowok="t"/>
                </v:shape>
                <v:shape id="Textbox 1582" o:spid="_x0000_s1373" type="#_x0000_t202" style="position:absolute;left:23719;top:5502;width:155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421D2936" w14:textId="77777777" w:rsidR="00872454" w:rsidRDefault="00CB66E8">
                        <w:pPr>
                          <w:spacing w:line="231" w:lineRule="exact"/>
                          <w:rPr>
                            <w:rFonts w:ascii="Arial Black"/>
                            <w:sz w:val="17"/>
                          </w:rPr>
                        </w:pPr>
                        <w:r>
                          <w:rPr>
                            <w:rFonts w:ascii="Arial Black"/>
                            <w:color w:val="231F20"/>
                            <w:w w:val="80"/>
                            <w:sz w:val="17"/>
                          </w:rPr>
                          <w:t>Clients</w:t>
                        </w:r>
                        <w:r>
                          <w:rPr>
                            <w:rFonts w:ascii="Arial Black"/>
                            <w:color w:val="231F20"/>
                            <w:spacing w:val="6"/>
                            <w:sz w:val="17"/>
                          </w:rPr>
                          <w:t xml:space="preserve"> </w:t>
                        </w:r>
                        <w:r>
                          <w:rPr>
                            <w:rFonts w:ascii="Arial Black"/>
                            <w:color w:val="231F20"/>
                            <w:w w:val="80"/>
                            <w:sz w:val="17"/>
                          </w:rPr>
                          <w:t>and</w:t>
                        </w:r>
                        <w:r>
                          <w:rPr>
                            <w:rFonts w:ascii="Arial Black"/>
                            <w:color w:val="231F20"/>
                            <w:spacing w:val="6"/>
                            <w:sz w:val="17"/>
                          </w:rPr>
                          <w:t xml:space="preserve"> </w:t>
                        </w:r>
                        <w:r>
                          <w:rPr>
                            <w:rFonts w:ascii="Arial Black"/>
                            <w:color w:val="231F20"/>
                            <w:w w:val="80"/>
                            <w:sz w:val="17"/>
                          </w:rPr>
                          <w:t>their</w:t>
                        </w:r>
                        <w:r>
                          <w:rPr>
                            <w:rFonts w:ascii="Arial Black"/>
                            <w:color w:val="231F20"/>
                            <w:spacing w:val="7"/>
                            <w:sz w:val="17"/>
                          </w:rPr>
                          <w:t xml:space="preserve"> </w:t>
                        </w:r>
                        <w:r>
                          <w:rPr>
                            <w:rFonts w:ascii="Arial Black"/>
                            <w:color w:val="231F20"/>
                            <w:w w:val="80"/>
                            <w:sz w:val="17"/>
                          </w:rPr>
                          <w:t>lived</w:t>
                        </w:r>
                        <w:r>
                          <w:rPr>
                            <w:rFonts w:ascii="Arial Black"/>
                            <w:color w:val="231F20"/>
                            <w:spacing w:val="6"/>
                            <w:sz w:val="17"/>
                          </w:rPr>
                          <w:t xml:space="preserve"> </w:t>
                        </w:r>
                        <w:r>
                          <w:rPr>
                            <w:rFonts w:ascii="Arial Black"/>
                            <w:color w:val="231F20"/>
                            <w:spacing w:val="-2"/>
                            <w:w w:val="80"/>
                            <w:sz w:val="17"/>
                          </w:rPr>
                          <w:t>realities</w:t>
                        </w:r>
                      </w:p>
                    </w:txbxContent>
                  </v:textbox>
                </v:shape>
                <v:shape id="Textbox 1583" o:spid="_x0000_s1374" type="#_x0000_t202" style="position:absolute;left:2534;top:15484;width:290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421D2937" w14:textId="77777777" w:rsidR="00872454" w:rsidRDefault="00CB66E8">
                        <w:pPr>
                          <w:spacing w:line="190" w:lineRule="exact"/>
                          <w:rPr>
                            <w:rFonts w:ascii="Arial Black"/>
                            <w:sz w:val="14"/>
                          </w:rPr>
                        </w:pPr>
                        <w:r>
                          <w:rPr>
                            <w:rFonts w:ascii="Arial Black"/>
                            <w:color w:val="231F20"/>
                            <w:spacing w:val="-2"/>
                            <w:w w:val="90"/>
                            <w:sz w:val="14"/>
                          </w:rPr>
                          <w:t>Family</w:t>
                        </w:r>
                      </w:p>
                    </w:txbxContent>
                  </v:textbox>
                </v:shape>
                <v:shape id="Textbox 1584" o:spid="_x0000_s1375" type="#_x0000_t202" style="position:absolute;left:12262;top:15484;width:541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421D2938" w14:textId="77777777" w:rsidR="00872454" w:rsidRDefault="00CB66E8">
                        <w:pPr>
                          <w:spacing w:line="190" w:lineRule="exact"/>
                          <w:rPr>
                            <w:rFonts w:ascii="Arial Black"/>
                            <w:sz w:val="14"/>
                          </w:rPr>
                        </w:pPr>
                        <w:r>
                          <w:rPr>
                            <w:rFonts w:ascii="Arial Black"/>
                            <w:color w:val="231F20"/>
                            <w:spacing w:val="-2"/>
                            <w:w w:val="90"/>
                            <w:sz w:val="14"/>
                          </w:rPr>
                          <w:t>Demography</w:t>
                        </w:r>
                      </w:p>
                    </w:txbxContent>
                  </v:textbox>
                </v:shape>
                <v:shape id="Textbox 1585" o:spid="_x0000_s1376" type="#_x0000_t202" style="position:absolute;left:22980;top:15425;width:615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421D2939" w14:textId="77777777" w:rsidR="00872454" w:rsidRDefault="00CB66E8">
                        <w:pPr>
                          <w:spacing w:line="242" w:lineRule="auto"/>
                          <w:ind w:left="204" w:hanging="205"/>
                          <w:rPr>
                            <w:rFonts w:ascii="Arial Black"/>
                            <w:sz w:val="14"/>
                          </w:rPr>
                        </w:pPr>
                        <w:r>
                          <w:rPr>
                            <w:rFonts w:ascii="Arial Black"/>
                            <w:color w:val="231F20"/>
                            <w:w w:val="85"/>
                            <w:sz w:val="14"/>
                          </w:rPr>
                          <w:t>Propensity</w:t>
                        </w:r>
                        <w:r>
                          <w:rPr>
                            <w:rFonts w:ascii="Arial Black"/>
                            <w:color w:val="231F20"/>
                            <w:spacing w:val="-8"/>
                            <w:w w:val="85"/>
                            <w:sz w:val="14"/>
                          </w:rPr>
                          <w:t xml:space="preserve"> </w:t>
                        </w:r>
                        <w:r>
                          <w:rPr>
                            <w:rFonts w:ascii="Arial Black"/>
                            <w:color w:val="231F20"/>
                            <w:w w:val="85"/>
                            <w:sz w:val="14"/>
                          </w:rPr>
                          <w:t>for</w:t>
                        </w:r>
                        <w:r>
                          <w:rPr>
                            <w:rFonts w:ascii="Arial Black"/>
                            <w:color w:val="231F20"/>
                            <w:w w:val="95"/>
                            <w:sz w:val="14"/>
                          </w:rPr>
                          <w:t xml:space="preserve"> </w:t>
                        </w:r>
                        <w:r>
                          <w:rPr>
                            <w:rFonts w:ascii="Arial Black"/>
                            <w:color w:val="231F20"/>
                            <w:spacing w:val="-2"/>
                            <w:w w:val="95"/>
                            <w:sz w:val="14"/>
                          </w:rPr>
                          <w:t>violence</w:t>
                        </w:r>
                      </w:p>
                    </w:txbxContent>
                  </v:textbox>
                </v:shape>
                <v:shape id="Textbox 1586" o:spid="_x0000_s1377" type="#_x0000_t202" style="position:absolute;left:33687;top:15395;width:659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421D293A" w14:textId="77777777" w:rsidR="00872454" w:rsidRDefault="00CB66E8">
                        <w:pPr>
                          <w:spacing w:line="242" w:lineRule="auto"/>
                          <w:ind w:firstLine="82"/>
                          <w:rPr>
                            <w:rFonts w:ascii="Arial Black"/>
                            <w:sz w:val="14"/>
                          </w:rPr>
                        </w:pPr>
                        <w:r>
                          <w:rPr>
                            <w:rFonts w:ascii="Arial Black"/>
                            <w:color w:val="231F20"/>
                            <w:spacing w:val="-4"/>
                            <w:w w:val="95"/>
                            <w:sz w:val="14"/>
                          </w:rPr>
                          <w:t xml:space="preserve">Psychosocial </w:t>
                        </w:r>
                        <w:r>
                          <w:rPr>
                            <w:rFonts w:ascii="Arial Black"/>
                            <w:color w:val="231F20"/>
                            <w:spacing w:val="-4"/>
                            <w:w w:val="90"/>
                            <w:sz w:val="14"/>
                          </w:rPr>
                          <w:t>characteristics</w:t>
                        </w:r>
                      </w:p>
                    </w:txbxContent>
                  </v:textbox>
                </v:shape>
                <v:shape id="Textbox 1587" o:spid="_x0000_s1378" type="#_x0000_t202" style="position:absolute;left:44960;top:15363;width:625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14:paraId="421D293B" w14:textId="77777777" w:rsidR="00872454" w:rsidRDefault="00CB66E8">
                        <w:pPr>
                          <w:spacing w:line="190" w:lineRule="exact"/>
                          <w:rPr>
                            <w:rFonts w:ascii="Arial Black"/>
                            <w:sz w:val="14"/>
                          </w:rPr>
                        </w:pPr>
                        <w:r>
                          <w:rPr>
                            <w:rFonts w:ascii="Arial Black"/>
                            <w:color w:val="231F20"/>
                            <w:w w:val="80"/>
                            <w:sz w:val="14"/>
                          </w:rPr>
                          <w:t>Prison</w:t>
                        </w:r>
                        <w:r>
                          <w:rPr>
                            <w:rFonts w:ascii="Arial Black"/>
                            <w:color w:val="231F20"/>
                            <w:spacing w:val="17"/>
                            <w:sz w:val="14"/>
                          </w:rPr>
                          <w:t xml:space="preserve"> </w:t>
                        </w:r>
                        <w:r>
                          <w:rPr>
                            <w:rFonts w:ascii="Arial Black"/>
                            <w:color w:val="231F20"/>
                            <w:spacing w:val="-2"/>
                            <w:w w:val="90"/>
                            <w:sz w:val="14"/>
                          </w:rPr>
                          <w:t>context</w:t>
                        </w:r>
                      </w:p>
                    </w:txbxContent>
                  </v:textbox>
                </v:shape>
                <v:shape id="Textbox 1588" o:spid="_x0000_s1379" type="#_x0000_t202" style="position:absolute;left:57257;top:15425;width:34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14:paraId="421D293C" w14:textId="77777777" w:rsidR="00872454" w:rsidRDefault="00CB66E8">
                        <w:pPr>
                          <w:spacing w:line="190" w:lineRule="exact"/>
                          <w:rPr>
                            <w:rFonts w:ascii="Arial Black"/>
                            <w:sz w:val="14"/>
                          </w:rPr>
                        </w:pPr>
                        <w:r>
                          <w:rPr>
                            <w:rFonts w:ascii="Arial Black"/>
                            <w:color w:val="231F20"/>
                            <w:spacing w:val="-4"/>
                            <w:w w:val="95"/>
                            <w:sz w:val="14"/>
                          </w:rPr>
                          <w:t>Identity</w:t>
                        </w:r>
                      </w:p>
                    </w:txbxContent>
                  </v:textbox>
                </v:shape>
                <v:shape id="Textbox 1589" o:spid="_x0000_s1380" type="#_x0000_t202" style="position:absolute;left:8831;top:23266;width:138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14:paraId="421D293D" w14:textId="77777777" w:rsidR="00872454" w:rsidRDefault="00CB66E8">
                        <w:pPr>
                          <w:spacing w:line="149" w:lineRule="exact"/>
                          <w:rPr>
                            <w:rFonts w:ascii="Arial Black"/>
                            <w:sz w:val="11"/>
                          </w:rPr>
                        </w:pPr>
                        <w:r>
                          <w:rPr>
                            <w:rFonts w:ascii="Arial Black"/>
                            <w:color w:val="231F20"/>
                            <w:spacing w:val="-6"/>
                            <w:w w:val="95"/>
                            <w:sz w:val="11"/>
                          </w:rPr>
                          <w:t>Age</w:t>
                        </w:r>
                      </w:p>
                    </w:txbxContent>
                  </v:textbox>
                </v:shape>
                <v:shape id="Textbox 1590" o:spid="_x0000_s1381" type="#_x0000_t202" style="position:absolute;left:18873;top:23266;width:331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14:paraId="421D293E" w14:textId="77777777" w:rsidR="00872454" w:rsidRDefault="00CB66E8">
                        <w:pPr>
                          <w:spacing w:line="232" w:lineRule="auto"/>
                          <w:ind w:right="16" w:firstLine="44"/>
                          <w:rPr>
                            <w:rFonts w:ascii="Arial Black"/>
                            <w:sz w:val="11"/>
                          </w:rPr>
                        </w:pPr>
                        <w:r>
                          <w:rPr>
                            <w:rFonts w:ascii="Arial Black"/>
                            <w:color w:val="231F20"/>
                            <w:spacing w:val="-2"/>
                            <w:w w:val="95"/>
                            <w:sz w:val="11"/>
                          </w:rPr>
                          <w:t>Place</w:t>
                        </w:r>
                        <w:r>
                          <w:rPr>
                            <w:rFonts w:ascii="Arial Black"/>
                            <w:color w:val="231F20"/>
                            <w:spacing w:val="-11"/>
                            <w:w w:val="95"/>
                            <w:sz w:val="11"/>
                          </w:rPr>
                          <w:t xml:space="preserve"> </w:t>
                        </w:r>
                        <w:r>
                          <w:rPr>
                            <w:rFonts w:ascii="Arial Black"/>
                            <w:color w:val="231F20"/>
                            <w:spacing w:val="-2"/>
                            <w:w w:val="95"/>
                            <w:sz w:val="11"/>
                          </w:rPr>
                          <w:t>of</w:t>
                        </w:r>
                        <w:r>
                          <w:rPr>
                            <w:rFonts w:ascii="Arial Black"/>
                            <w:color w:val="231F20"/>
                            <w:spacing w:val="40"/>
                            <w:sz w:val="11"/>
                          </w:rPr>
                          <w:t xml:space="preserve"> </w:t>
                        </w:r>
                        <w:r>
                          <w:rPr>
                            <w:rFonts w:ascii="Arial Black"/>
                            <w:color w:val="231F20"/>
                            <w:spacing w:val="-2"/>
                            <w:w w:val="85"/>
                            <w:sz w:val="11"/>
                          </w:rPr>
                          <w:t>residence</w:t>
                        </w:r>
                      </w:p>
                    </w:txbxContent>
                  </v:textbox>
                </v:shape>
                <v:shape id="Textbox 1591" o:spid="_x0000_s1382" type="#_x0000_t202" style="position:absolute;left:32326;top:24680;width:301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IgxAAAAN0AAAAPAAAAZHJzL2Rvd25yZXYueG1sRE9Na8JA&#10;EL0X/A/LCN7qxo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Emw8iDEAAAA3QAAAA8A&#10;AAAAAAAAAAAAAAAABwIAAGRycy9kb3ducmV2LnhtbFBLBQYAAAAAAwADALcAAAD4AgAAAAA=&#10;" filled="f" stroked="f">
                  <v:textbox inset="0,0,0,0">
                    <w:txbxContent>
                      <w:p w14:paraId="421D293F" w14:textId="77777777" w:rsidR="00872454" w:rsidRDefault="00CB66E8">
                        <w:pPr>
                          <w:spacing w:line="149" w:lineRule="exact"/>
                          <w:rPr>
                            <w:rFonts w:ascii="Arial Black"/>
                            <w:sz w:val="11"/>
                          </w:rPr>
                        </w:pPr>
                        <w:r>
                          <w:rPr>
                            <w:rFonts w:ascii="Arial Black"/>
                            <w:color w:val="231F20"/>
                            <w:w w:val="85"/>
                            <w:sz w:val="11"/>
                          </w:rPr>
                          <w:t>Drug</w:t>
                        </w:r>
                        <w:r>
                          <w:rPr>
                            <w:rFonts w:ascii="Arial Black"/>
                            <w:color w:val="231F20"/>
                            <w:spacing w:val="-4"/>
                            <w:w w:val="95"/>
                            <w:sz w:val="11"/>
                          </w:rPr>
                          <w:t xml:space="preserve"> </w:t>
                        </w:r>
                        <w:r>
                          <w:rPr>
                            <w:rFonts w:ascii="Arial Black"/>
                            <w:color w:val="231F20"/>
                            <w:spacing w:val="-5"/>
                            <w:w w:val="95"/>
                            <w:sz w:val="11"/>
                          </w:rPr>
                          <w:t>use</w:t>
                        </w:r>
                      </w:p>
                    </w:txbxContent>
                  </v:textbox>
                </v:shape>
                <v:shape id="Textbox 1592" o:spid="_x0000_s1383" type="#_x0000_t202" style="position:absolute;left:38829;top:24680;width:1522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14:paraId="421D2940" w14:textId="77777777" w:rsidR="00872454" w:rsidRDefault="00CB66E8">
                        <w:pPr>
                          <w:tabs>
                            <w:tab w:val="left" w:pos="758"/>
                            <w:tab w:val="left" w:pos="1683"/>
                          </w:tabs>
                          <w:spacing w:line="150" w:lineRule="exact"/>
                          <w:rPr>
                            <w:rFonts w:ascii="Arial Black"/>
                            <w:position w:val="1"/>
                            <w:sz w:val="11"/>
                          </w:rPr>
                        </w:pPr>
                        <w:r>
                          <w:rPr>
                            <w:rFonts w:ascii="Arial Black"/>
                            <w:color w:val="231F20"/>
                            <w:spacing w:val="-2"/>
                            <w:sz w:val="11"/>
                          </w:rPr>
                          <w:t>Mental</w:t>
                        </w:r>
                        <w:r>
                          <w:rPr>
                            <w:rFonts w:ascii="Arial Black"/>
                            <w:color w:val="231F20"/>
                            <w:sz w:val="11"/>
                          </w:rPr>
                          <w:tab/>
                        </w:r>
                        <w:r>
                          <w:rPr>
                            <w:rFonts w:ascii="Arial Black"/>
                            <w:color w:val="231F20"/>
                            <w:spacing w:val="-2"/>
                            <w:position w:val="1"/>
                            <w:sz w:val="11"/>
                          </w:rPr>
                          <w:t>Religion</w:t>
                        </w:r>
                        <w:r>
                          <w:rPr>
                            <w:rFonts w:ascii="Arial Black"/>
                            <w:color w:val="231F20"/>
                            <w:position w:val="1"/>
                            <w:sz w:val="11"/>
                          </w:rPr>
                          <w:tab/>
                        </w:r>
                        <w:r>
                          <w:rPr>
                            <w:rFonts w:ascii="Arial Black"/>
                            <w:color w:val="231F20"/>
                            <w:spacing w:val="-2"/>
                            <w:position w:val="1"/>
                            <w:sz w:val="11"/>
                          </w:rPr>
                          <w:t>Ideological</w:t>
                        </w:r>
                      </w:p>
                      <w:p w14:paraId="421D2941" w14:textId="77777777" w:rsidR="00872454" w:rsidRDefault="00CB66E8">
                        <w:pPr>
                          <w:tabs>
                            <w:tab w:val="left" w:pos="1551"/>
                          </w:tabs>
                          <w:spacing w:line="158" w:lineRule="exact"/>
                          <w:ind w:left="17"/>
                          <w:rPr>
                            <w:rFonts w:ascii="Arial Black"/>
                            <w:position w:val="1"/>
                            <w:sz w:val="11"/>
                          </w:rPr>
                        </w:pPr>
                        <w:r>
                          <w:rPr>
                            <w:rFonts w:ascii="Arial Black"/>
                            <w:color w:val="231F20"/>
                            <w:spacing w:val="-2"/>
                            <w:w w:val="95"/>
                            <w:sz w:val="11"/>
                          </w:rPr>
                          <w:t>health</w:t>
                        </w:r>
                        <w:r>
                          <w:rPr>
                            <w:rFonts w:ascii="Arial Black"/>
                            <w:color w:val="231F20"/>
                            <w:sz w:val="11"/>
                          </w:rPr>
                          <w:tab/>
                        </w:r>
                        <w:r>
                          <w:rPr>
                            <w:rFonts w:ascii="Arial Black"/>
                            <w:color w:val="231F20"/>
                            <w:w w:val="85"/>
                            <w:position w:val="1"/>
                            <w:sz w:val="11"/>
                          </w:rPr>
                          <w:t>self-</w:t>
                        </w:r>
                        <w:r>
                          <w:rPr>
                            <w:rFonts w:ascii="Arial Black"/>
                            <w:color w:val="231F20"/>
                            <w:spacing w:val="-2"/>
                            <w:w w:val="95"/>
                            <w:position w:val="1"/>
                            <w:sz w:val="11"/>
                          </w:rPr>
                          <w:t>positioning</w:t>
                        </w:r>
                      </w:p>
                    </w:txbxContent>
                  </v:textbox>
                </v:shape>
                <v:shape id="Textbox 1593" o:spid="_x0000_s1384" type="#_x0000_t202" style="position:absolute;left:10111;top:27774;width:1072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14:paraId="421D2942" w14:textId="77777777" w:rsidR="00872454" w:rsidRDefault="00CB66E8">
                        <w:pPr>
                          <w:tabs>
                            <w:tab w:val="left" w:pos="895"/>
                          </w:tabs>
                          <w:spacing w:line="147" w:lineRule="exact"/>
                          <w:rPr>
                            <w:rFonts w:ascii="Arial Black"/>
                            <w:sz w:val="11"/>
                          </w:rPr>
                        </w:pPr>
                        <w:r>
                          <w:rPr>
                            <w:rFonts w:ascii="Arial Black"/>
                            <w:color w:val="231F20"/>
                            <w:spacing w:val="-2"/>
                            <w:w w:val="95"/>
                            <w:sz w:val="11"/>
                          </w:rPr>
                          <w:t>Migration</w:t>
                        </w:r>
                        <w:r>
                          <w:rPr>
                            <w:rFonts w:ascii="Arial Black"/>
                            <w:color w:val="231F20"/>
                            <w:sz w:val="11"/>
                          </w:rPr>
                          <w:tab/>
                        </w:r>
                        <w:r>
                          <w:rPr>
                            <w:rFonts w:ascii="Arial Black"/>
                            <w:color w:val="231F20"/>
                            <w:spacing w:val="-2"/>
                            <w:w w:val="85"/>
                            <w:sz w:val="11"/>
                          </w:rPr>
                          <w:t>Socioeconomic</w:t>
                        </w:r>
                      </w:p>
                      <w:p w14:paraId="421D2943" w14:textId="77777777" w:rsidR="00872454" w:rsidRDefault="00CB66E8">
                        <w:pPr>
                          <w:tabs>
                            <w:tab w:val="left" w:pos="1070"/>
                          </w:tabs>
                          <w:spacing w:line="153" w:lineRule="exact"/>
                          <w:ind w:left="67"/>
                          <w:rPr>
                            <w:rFonts w:ascii="Arial Black"/>
                            <w:sz w:val="11"/>
                          </w:rPr>
                        </w:pPr>
                        <w:r>
                          <w:rPr>
                            <w:rFonts w:ascii="Arial Black"/>
                            <w:color w:val="231F20"/>
                            <w:spacing w:val="-2"/>
                            <w:sz w:val="11"/>
                          </w:rPr>
                          <w:t>history</w:t>
                        </w:r>
                        <w:r>
                          <w:rPr>
                            <w:rFonts w:ascii="Arial Black"/>
                            <w:color w:val="231F20"/>
                            <w:sz w:val="11"/>
                          </w:rPr>
                          <w:tab/>
                        </w:r>
                        <w:r>
                          <w:rPr>
                            <w:rFonts w:ascii="Arial Black"/>
                            <w:color w:val="231F20"/>
                            <w:spacing w:val="-2"/>
                            <w:sz w:val="11"/>
                          </w:rPr>
                          <w:t>position</w:t>
                        </w:r>
                      </w:p>
                    </w:txbxContent>
                  </v:textbox>
                </v:shape>
                <w10:anchorlock/>
              </v:group>
            </w:pict>
          </mc:Fallback>
        </mc:AlternateContent>
      </w:r>
    </w:p>
    <w:p w14:paraId="421D21AC" w14:textId="77777777" w:rsidR="00872454" w:rsidRDefault="00CB66E8">
      <w:pPr>
        <w:spacing w:before="130"/>
        <w:ind w:left="2272" w:right="2272"/>
        <w:jc w:val="center"/>
        <w:rPr>
          <w:rFonts w:ascii="Arial Narrow" w:hAnsi="Arial Narrow"/>
          <w:i/>
          <w:sz w:val="19"/>
        </w:rPr>
      </w:pPr>
      <w:r>
        <w:rPr>
          <w:rFonts w:ascii="Arial Narrow" w:hAnsi="Arial Narrow"/>
          <w:i/>
          <w:color w:val="231F20"/>
          <w:w w:val="105"/>
          <w:sz w:val="19"/>
        </w:rPr>
        <w:t>Fig.</w:t>
      </w:r>
      <w:r>
        <w:rPr>
          <w:rFonts w:ascii="Arial Narrow" w:hAnsi="Arial Narrow"/>
          <w:i/>
          <w:color w:val="231F20"/>
          <w:spacing w:val="4"/>
          <w:w w:val="105"/>
          <w:sz w:val="19"/>
        </w:rPr>
        <w:t xml:space="preserve"> </w:t>
      </w:r>
      <w:r>
        <w:rPr>
          <w:rFonts w:ascii="Arial Narrow" w:hAnsi="Arial Narrow"/>
          <w:i/>
          <w:color w:val="231F20"/>
          <w:w w:val="105"/>
          <w:sz w:val="19"/>
        </w:rPr>
        <w:t>16:</w:t>
      </w:r>
      <w:r>
        <w:rPr>
          <w:rFonts w:ascii="Arial Narrow" w:hAnsi="Arial Narrow"/>
          <w:i/>
          <w:color w:val="231F20"/>
          <w:spacing w:val="5"/>
          <w:w w:val="105"/>
          <w:sz w:val="19"/>
        </w:rPr>
        <w:t xml:space="preserve"> </w:t>
      </w:r>
      <w:r>
        <w:rPr>
          <w:rFonts w:ascii="Arial Narrow" w:hAnsi="Arial Narrow"/>
          <w:i/>
          <w:color w:val="231F20"/>
          <w:w w:val="105"/>
          <w:sz w:val="19"/>
        </w:rPr>
        <w:t>Hierarchic</w:t>
      </w:r>
      <w:r>
        <w:rPr>
          <w:rFonts w:ascii="Arial Narrow" w:hAnsi="Arial Narrow"/>
          <w:i/>
          <w:color w:val="231F20"/>
          <w:spacing w:val="5"/>
          <w:w w:val="105"/>
          <w:sz w:val="19"/>
        </w:rPr>
        <w:t xml:space="preserve"> </w:t>
      </w:r>
      <w:r>
        <w:rPr>
          <w:rFonts w:ascii="Arial Narrow" w:hAnsi="Arial Narrow"/>
          <w:i/>
          <w:color w:val="231F20"/>
          <w:w w:val="105"/>
          <w:sz w:val="19"/>
        </w:rPr>
        <w:t>category</w:t>
      </w:r>
      <w:r>
        <w:rPr>
          <w:rFonts w:ascii="Arial Narrow" w:hAnsi="Arial Narrow"/>
          <w:i/>
          <w:color w:val="231F20"/>
          <w:spacing w:val="7"/>
          <w:w w:val="105"/>
          <w:sz w:val="19"/>
        </w:rPr>
        <w:t xml:space="preserve"> </w:t>
      </w:r>
      <w:r>
        <w:rPr>
          <w:rFonts w:ascii="Arial Narrow" w:hAnsi="Arial Narrow"/>
          <w:i/>
          <w:color w:val="231F20"/>
          <w:w w:val="105"/>
          <w:sz w:val="19"/>
        </w:rPr>
        <w:t>model</w:t>
      </w:r>
      <w:r>
        <w:rPr>
          <w:rFonts w:ascii="Arial Narrow" w:hAnsi="Arial Narrow"/>
          <w:i/>
          <w:color w:val="231F20"/>
          <w:spacing w:val="5"/>
          <w:w w:val="105"/>
          <w:sz w:val="19"/>
        </w:rPr>
        <w:t xml:space="preserve"> </w:t>
      </w:r>
      <w:r>
        <w:rPr>
          <w:rFonts w:ascii="Arial Narrow" w:hAnsi="Arial Narrow"/>
          <w:i/>
          <w:color w:val="231F20"/>
          <w:w w:val="105"/>
          <w:sz w:val="19"/>
        </w:rPr>
        <w:t>for</w:t>
      </w:r>
      <w:r>
        <w:rPr>
          <w:rFonts w:ascii="Arial Narrow" w:hAnsi="Arial Narrow"/>
          <w:i/>
          <w:color w:val="231F20"/>
          <w:spacing w:val="5"/>
          <w:w w:val="105"/>
          <w:sz w:val="19"/>
        </w:rPr>
        <w:t xml:space="preserve"> </w:t>
      </w:r>
      <w:r>
        <w:rPr>
          <w:rFonts w:ascii="Arial Narrow" w:hAnsi="Arial Narrow"/>
          <w:i/>
          <w:color w:val="231F20"/>
          <w:w w:val="105"/>
          <w:sz w:val="19"/>
        </w:rPr>
        <w:t>the</w:t>
      </w:r>
      <w:r>
        <w:rPr>
          <w:rFonts w:ascii="Arial Narrow" w:hAnsi="Arial Narrow"/>
          <w:i/>
          <w:color w:val="231F20"/>
          <w:spacing w:val="6"/>
          <w:w w:val="105"/>
          <w:sz w:val="19"/>
        </w:rPr>
        <w:t xml:space="preserve"> </w:t>
      </w:r>
      <w:r>
        <w:rPr>
          <w:rFonts w:ascii="Arial Narrow" w:hAnsi="Arial Narrow"/>
          <w:i/>
          <w:color w:val="231F20"/>
          <w:w w:val="105"/>
          <w:sz w:val="19"/>
        </w:rPr>
        <w:t>category</w:t>
      </w:r>
      <w:r>
        <w:rPr>
          <w:rFonts w:ascii="Arial Narrow" w:hAnsi="Arial Narrow"/>
          <w:i/>
          <w:color w:val="231F20"/>
          <w:spacing w:val="6"/>
          <w:w w:val="105"/>
          <w:sz w:val="19"/>
        </w:rPr>
        <w:t xml:space="preserve"> </w:t>
      </w:r>
      <w:r>
        <w:rPr>
          <w:rFonts w:ascii="Arial Narrow" w:hAnsi="Arial Narrow"/>
          <w:i/>
          <w:color w:val="231F20"/>
          <w:w w:val="105"/>
          <w:sz w:val="19"/>
        </w:rPr>
        <w:t>‘Clients</w:t>
      </w:r>
      <w:r>
        <w:rPr>
          <w:rFonts w:ascii="Arial Narrow" w:hAnsi="Arial Narrow"/>
          <w:i/>
          <w:color w:val="231F20"/>
          <w:spacing w:val="5"/>
          <w:w w:val="105"/>
          <w:sz w:val="19"/>
        </w:rPr>
        <w:t xml:space="preserve"> </w:t>
      </w:r>
      <w:r>
        <w:rPr>
          <w:rFonts w:ascii="Arial Narrow" w:hAnsi="Arial Narrow"/>
          <w:i/>
          <w:color w:val="231F20"/>
          <w:w w:val="105"/>
          <w:sz w:val="19"/>
        </w:rPr>
        <w:t>and</w:t>
      </w:r>
      <w:r>
        <w:rPr>
          <w:rFonts w:ascii="Arial Narrow" w:hAnsi="Arial Narrow"/>
          <w:i/>
          <w:color w:val="231F20"/>
          <w:spacing w:val="5"/>
          <w:w w:val="105"/>
          <w:sz w:val="19"/>
        </w:rPr>
        <w:t xml:space="preserve"> </w:t>
      </w:r>
      <w:r>
        <w:rPr>
          <w:rFonts w:ascii="Arial Narrow" w:hAnsi="Arial Narrow"/>
          <w:i/>
          <w:color w:val="231F20"/>
          <w:w w:val="105"/>
          <w:sz w:val="19"/>
        </w:rPr>
        <w:t>their</w:t>
      </w:r>
      <w:r>
        <w:rPr>
          <w:rFonts w:ascii="Arial Narrow" w:hAnsi="Arial Narrow"/>
          <w:i/>
          <w:color w:val="231F20"/>
          <w:spacing w:val="5"/>
          <w:w w:val="105"/>
          <w:sz w:val="19"/>
        </w:rPr>
        <w:t xml:space="preserve"> </w:t>
      </w:r>
      <w:r>
        <w:rPr>
          <w:rFonts w:ascii="Arial Narrow" w:hAnsi="Arial Narrow"/>
          <w:i/>
          <w:color w:val="231F20"/>
          <w:w w:val="105"/>
          <w:sz w:val="19"/>
        </w:rPr>
        <w:t>lived</w:t>
      </w:r>
      <w:r>
        <w:rPr>
          <w:rFonts w:ascii="Arial Narrow" w:hAnsi="Arial Narrow"/>
          <w:i/>
          <w:color w:val="231F20"/>
          <w:spacing w:val="5"/>
          <w:w w:val="105"/>
          <w:sz w:val="19"/>
        </w:rPr>
        <w:t xml:space="preserve"> </w:t>
      </w:r>
      <w:r>
        <w:rPr>
          <w:rFonts w:ascii="Arial Narrow" w:hAnsi="Arial Narrow"/>
          <w:i/>
          <w:color w:val="231F20"/>
          <w:spacing w:val="-2"/>
          <w:w w:val="105"/>
          <w:sz w:val="19"/>
        </w:rPr>
        <w:t>realities’</w:t>
      </w:r>
    </w:p>
    <w:p w14:paraId="421D21AD" w14:textId="77777777" w:rsidR="00872454" w:rsidRDefault="00872454">
      <w:pPr>
        <w:jc w:val="center"/>
        <w:rPr>
          <w:rFonts w:ascii="Arial Narrow" w:hAnsi="Arial Narrow"/>
          <w:i/>
          <w:sz w:val="19"/>
        </w:rPr>
        <w:sectPr w:rsidR="00872454">
          <w:type w:val="continuous"/>
          <w:pgSz w:w="11910" w:h="16840"/>
          <w:pgMar w:top="1920" w:right="0" w:bottom="280" w:left="0" w:header="389" w:footer="812" w:gutter="0"/>
          <w:cols w:space="720"/>
        </w:sectPr>
      </w:pPr>
    </w:p>
    <w:p w14:paraId="421D21AE" w14:textId="77777777" w:rsidR="00872454" w:rsidRDefault="00872454">
      <w:pPr>
        <w:pStyle w:val="Textkrper"/>
        <w:spacing w:before="173"/>
        <w:rPr>
          <w:rFonts w:ascii="Arial Narrow"/>
          <w:i/>
          <w:sz w:val="20"/>
        </w:rPr>
      </w:pPr>
    </w:p>
    <w:p w14:paraId="421D21AF" w14:textId="77777777" w:rsidR="00872454" w:rsidRDefault="00872454">
      <w:pPr>
        <w:pStyle w:val="Textkrper"/>
        <w:rPr>
          <w:rFonts w:ascii="Arial Narrow"/>
          <w:i/>
          <w:sz w:val="20"/>
        </w:rPr>
        <w:sectPr w:rsidR="00872454">
          <w:pgSz w:w="11910" w:h="16840"/>
          <w:pgMar w:top="1000" w:right="0" w:bottom="1000" w:left="0" w:header="389" w:footer="812" w:gutter="0"/>
          <w:cols w:space="720"/>
        </w:sectPr>
      </w:pPr>
    </w:p>
    <w:p w14:paraId="421D21B0" w14:textId="77777777" w:rsidR="00872454" w:rsidRDefault="00CB66E8">
      <w:pPr>
        <w:pStyle w:val="berschrift3"/>
        <w:numPr>
          <w:ilvl w:val="1"/>
          <w:numId w:val="7"/>
        </w:numPr>
        <w:tabs>
          <w:tab w:val="left" w:pos="1365"/>
        </w:tabs>
        <w:spacing w:before="100"/>
        <w:ind w:left="1365" w:hanging="345"/>
        <w:jc w:val="left"/>
      </w:pPr>
      <w:bookmarkStart w:id="15" w:name="_TOC_250009"/>
      <w:r w:rsidRPr="003B429C">
        <w:rPr>
          <w:w w:val="110"/>
        </w:rPr>
        <w:t>Clients</w:t>
      </w:r>
      <w:r w:rsidRPr="003B429C">
        <w:rPr>
          <w:spacing w:val="7"/>
          <w:w w:val="110"/>
        </w:rPr>
        <w:t xml:space="preserve"> </w:t>
      </w:r>
      <w:r w:rsidRPr="003B429C">
        <w:rPr>
          <w:w w:val="110"/>
        </w:rPr>
        <w:t>and</w:t>
      </w:r>
      <w:r w:rsidRPr="003B429C">
        <w:rPr>
          <w:spacing w:val="7"/>
          <w:w w:val="110"/>
        </w:rPr>
        <w:t xml:space="preserve"> </w:t>
      </w:r>
      <w:r w:rsidRPr="003B429C">
        <w:rPr>
          <w:w w:val="110"/>
        </w:rPr>
        <w:t>Their</w:t>
      </w:r>
      <w:r w:rsidRPr="003B429C">
        <w:rPr>
          <w:spacing w:val="8"/>
          <w:w w:val="110"/>
        </w:rPr>
        <w:t xml:space="preserve"> </w:t>
      </w:r>
      <w:r w:rsidRPr="003B429C">
        <w:rPr>
          <w:w w:val="110"/>
        </w:rPr>
        <w:t>Lived</w:t>
      </w:r>
      <w:r w:rsidRPr="003B429C">
        <w:rPr>
          <w:spacing w:val="7"/>
          <w:w w:val="110"/>
        </w:rPr>
        <w:t xml:space="preserve"> </w:t>
      </w:r>
      <w:bookmarkEnd w:id="15"/>
      <w:r w:rsidRPr="003B429C">
        <w:rPr>
          <w:spacing w:val="-2"/>
          <w:w w:val="110"/>
        </w:rPr>
        <w:t>Realities</w:t>
      </w:r>
    </w:p>
    <w:p w14:paraId="421D21B1" w14:textId="77777777" w:rsidR="00872454" w:rsidRDefault="00872454">
      <w:pPr>
        <w:pStyle w:val="Textkrper"/>
        <w:spacing w:before="101"/>
        <w:rPr>
          <w:rFonts w:ascii="Gill Sans MT"/>
          <w:sz w:val="20"/>
        </w:rPr>
      </w:pPr>
    </w:p>
    <w:p w14:paraId="421D21B2" w14:textId="77777777" w:rsidR="00872454" w:rsidRDefault="00CB66E8">
      <w:pPr>
        <w:pStyle w:val="Textkrper"/>
        <w:spacing w:line="295" w:lineRule="auto"/>
        <w:ind w:left="1020"/>
        <w:jc w:val="both"/>
      </w:pPr>
      <w:r>
        <w:rPr>
          <w:color w:val="231F20"/>
        </w:rPr>
        <w:t>The</w:t>
      </w:r>
      <w:r>
        <w:rPr>
          <w:color w:val="231F20"/>
          <w:spacing w:val="40"/>
        </w:rPr>
        <w:t xml:space="preserve"> </w:t>
      </w:r>
      <w:r>
        <w:rPr>
          <w:color w:val="231F20"/>
        </w:rPr>
        <w:t>topic</w:t>
      </w:r>
      <w:r>
        <w:rPr>
          <w:color w:val="231F20"/>
          <w:spacing w:val="40"/>
        </w:rPr>
        <w:t xml:space="preserve"> </w:t>
      </w:r>
      <w:r>
        <w:rPr>
          <w:color w:val="231F20"/>
        </w:rPr>
        <w:t>cluster</w:t>
      </w:r>
      <w:r>
        <w:rPr>
          <w:color w:val="231F20"/>
          <w:spacing w:val="40"/>
        </w:rPr>
        <w:t xml:space="preserve"> </w:t>
      </w:r>
      <w:r>
        <w:rPr>
          <w:color w:val="231F20"/>
        </w:rPr>
        <w:t>‘Clients</w:t>
      </w:r>
      <w:r>
        <w:rPr>
          <w:color w:val="231F20"/>
          <w:spacing w:val="40"/>
        </w:rPr>
        <w:t xml:space="preserve"> </w:t>
      </w:r>
      <w:r>
        <w:rPr>
          <w:color w:val="231F20"/>
        </w:rPr>
        <w:t>and</w:t>
      </w:r>
      <w:r>
        <w:rPr>
          <w:color w:val="231F20"/>
          <w:spacing w:val="40"/>
        </w:rPr>
        <w:t xml:space="preserve"> </w:t>
      </w:r>
      <w:r>
        <w:rPr>
          <w:color w:val="231F20"/>
        </w:rPr>
        <w:t>their</w:t>
      </w:r>
      <w:r>
        <w:rPr>
          <w:color w:val="231F20"/>
          <w:spacing w:val="40"/>
        </w:rPr>
        <w:t xml:space="preserve"> </w:t>
      </w:r>
      <w:r>
        <w:rPr>
          <w:color w:val="231F20"/>
        </w:rPr>
        <w:t>lived</w:t>
      </w:r>
      <w:r>
        <w:rPr>
          <w:color w:val="231F20"/>
          <w:spacing w:val="40"/>
        </w:rPr>
        <w:t xml:space="preserve"> </w:t>
      </w:r>
      <w:r>
        <w:rPr>
          <w:color w:val="231F20"/>
        </w:rPr>
        <w:t>realities’</w:t>
      </w:r>
      <w:r>
        <w:rPr>
          <w:color w:val="231F20"/>
          <w:spacing w:val="40"/>
        </w:rPr>
        <w:t xml:space="preserve"> </w:t>
      </w:r>
      <w:proofErr w:type="gramStart"/>
      <w:r>
        <w:rPr>
          <w:color w:val="231F20"/>
        </w:rPr>
        <w:t>illuminates</w:t>
      </w:r>
      <w:proofErr w:type="gramEnd"/>
      <w:r>
        <w:rPr>
          <w:color w:val="231F20"/>
        </w:rPr>
        <w:t xml:space="preserve"> key changes in the composition and </w:t>
      </w:r>
      <w:proofErr w:type="spellStart"/>
      <w:r>
        <w:rPr>
          <w:color w:val="231F20"/>
        </w:rPr>
        <w:t>behaviour</w:t>
      </w:r>
      <w:proofErr w:type="spellEnd"/>
      <w:r>
        <w:rPr>
          <w:color w:val="231F20"/>
        </w:rPr>
        <w:t xml:space="preserve"> of clients</w:t>
      </w:r>
      <w:r>
        <w:rPr>
          <w:color w:val="231F20"/>
          <w:spacing w:val="40"/>
        </w:rPr>
        <w:t xml:space="preserve"> </w:t>
      </w:r>
      <w:r>
        <w:rPr>
          <w:color w:val="231F20"/>
        </w:rPr>
        <w:t>receiving counselling. A demographic shift to considerably younger</w:t>
      </w:r>
      <w:r>
        <w:rPr>
          <w:color w:val="231F20"/>
          <w:spacing w:val="40"/>
        </w:rPr>
        <w:t xml:space="preserve"> </w:t>
      </w:r>
      <w:r>
        <w:rPr>
          <w:color w:val="231F20"/>
        </w:rPr>
        <w:t>clients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altered</w:t>
      </w:r>
      <w:r>
        <w:rPr>
          <w:color w:val="231F20"/>
          <w:spacing w:val="40"/>
        </w:rPr>
        <w:t xml:space="preserve"> </w:t>
      </w:r>
      <w:r>
        <w:rPr>
          <w:color w:val="231F20"/>
        </w:rPr>
        <w:t>role</w:t>
      </w:r>
      <w:r>
        <w:rPr>
          <w:color w:val="231F20"/>
          <w:spacing w:val="40"/>
        </w:rPr>
        <w:t xml:space="preserve"> </w:t>
      </w:r>
      <w:r>
        <w:rPr>
          <w:color w:val="231F20"/>
        </w:rPr>
        <w:t>of</w:t>
      </w:r>
      <w:r>
        <w:rPr>
          <w:color w:val="231F20"/>
          <w:spacing w:val="40"/>
        </w:rPr>
        <w:t xml:space="preserve"> </w:t>
      </w:r>
      <w:r>
        <w:rPr>
          <w:color w:val="231F20"/>
        </w:rPr>
        <w:t>ideological</w:t>
      </w:r>
      <w:r>
        <w:rPr>
          <w:color w:val="231F20"/>
          <w:spacing w:val="40"/>
        </w:rPr>
        <w:t xml:space="preserve"> </w:t>
      </w:r>
      <w:r>
        <w:rPr>
          <w:color w:val="231F20"/>
        </w:rPr>
        <w:t>content</w:t>
      </w:r>
      <w:r>
        <w:rPr>
          <w:color w:val="231F20"/>
          <w:spacing w:val="40"/>
        </w:rPr>
        <w:t xml:space="preserve"> </w:t>
      </w:r>
      <w:r>
        <w:rPr>
          <w:color w:val="231F20"/>
        </w:rPr>
        <w:t>in the</w:t>
      </w:r>
      <w:r>
        <w:rPr>
          <w:color w:val="231F20"/>
          <w:spacing w:val="40"/>
        </w:rPr>
        <w:t xml:space="preserve"> </w:t>
      </w:r>
      <w:proofErr w:type="spellStart"/>
      <w:r>
        <w:rPr>
          <w:color w:val="231F20"/>
        </w:rPr>
        <w:t>radicalisation</w:t>
      </w:r>
      <w:proofErr w:type="spellEnd"/>
      <w:r>
        <w:rPr>
          <w:color w:val="231F20"/>
          <w:spacing w:val="40"/>
        </w:rPr>
        <w:t xml:space="preserve"> </w:t>
      </w:r>
      <w:r>
        <w:rPr>
          <w:color w:val="231F20"/>
        </w:rPr>
        <w:t>process</w:t>
      </w:r>
      <w:r>
        <w:rPr>
          <w:color w:val="231F20"/>
          <w:spacing w:val="40"/>
        </w:rPr>
        <w:t xml:space="preserve"> </w:t>
      </w:r>
      <w:r>
        <w:rPr>
          <w:color w:val="231F20"/>
        </w:rPr>
        <w:t>is</w:t>
      </w:r>
      <w:r>
        <w:rPr>
          <w:color w:val="231F20"/>
          <w:spacing w:val="40"/>
        </w:rPr>
        <w:t xml:space="preserve"> </w:t>
      </w:r>
      <w:r>
        <w:rPr>
          <w:color w:val="231F20"/>
        </w:rPr>
        <w:t>particularly</w:t>
      </w:r>
      <w:r>
        <w:rPr>
          <w:color w:val="231F20"/>
          <w:spacing w:val="40"/>
        </w:rPr>
        <w:t xml:space="preserve"> </w:t>
      </w:r>
      <w:r>
        <w:rPr>
          <w:color w:val="231F20"/>
        </w:rPr>
        <w:t>noteworthy</w:t>
      </w:r>
      <w:r>
        <w:rPr>
          <w:color w:val="231F20"/>
          <w:spacing w:val="40"/>
        </w:rPr>
        <w:t xml:space="preserve"> </w:t>
      </w:r>
      <w:r>
        <w:rPr>
          <w:color w:val="231F20"/>
        </w:rPr>
        <w:t>here.</w:t>
      </w:r>
    </w:p>
    <w:p w14:paraId="421D21B3" w14:textId="77777777" w:rsidR="00872454" w:rsidRDefault="00872454">
      <w:pPr>
        <w:pStyle w:val="Textkrper"/>
        <w:spacing w:before="53"/>
      </w:pPr>
    </w:p>
    <w:p w14:paraId="421D21B4" w14:textId="77777777" w:rsidR="00872454" w:rsidRDefault="00CB66E8">
      <w:pPr>
        <w:pStyle w:val="Textkrper"/>
        <w:spacing w:before="1"/>
        <w:ind w:left="1020"/>
        <w:jc w:val="both"/>
        <w:rPr>
          <w:rFonts w:ascii="Gill Sans MT"/>
        </w:rPr>
      </w:pPr>
      <w:r>
        <w:rPr>
          <w:rFonts w:ascii="Gill Sans MT"/>
          <w:color w:val="231F20"/>
          <w:w w:val="110"/>
        </w:rPr>
        <w:t>Age</w:t>
      </w:r>
      <w:r>
        <w:rPr>
          <w:rFonts w:ascii="Gill Sans MT"/>
          <w:color w:val="231F20"/>
          <w:spacing w:val="7"/>
          <w:w w:val="110"/>
        </w:rPr>
        <w:t xml:space="preserve"> </w:t>
      </w:r>
      <w:r>
        <w:rPr>
          <w:rFonts w:ascii="Gill Sans MT"/>
          <w:color w:val="231F20"/>
          <w:w w:val="110"/>
        </w:rPr>
        <w:t>structure</w:t>
      </w:r>
      <w:r>
        <w:rPr>
          <w:rFonts w:ascii="Gill Sans MT"/>
          <w:color w:val="231F20"/>
          <w:spacing w:val="7"/>
          <w:w w:val="110"/>
        </w:rPr>
        <w:t xml:space="preserve"> </w:t>
      </w:r>
      <w:r>
        <w:rPr>
          <w:rFonts w:ascii="Gill Sans MT"/>
          <w:color w:val="231F20"/>
          <w:w w:val="110"/>
        </w:rPr>
        <w:t>of</w:t>
      </w:r>
      <w:r>
        <w:rPr>
          <w:rFonts w:ascii="Gill Sans MT"/>
          <w:color w:val="231F20"/>
          <w:spacing w:val="7"/>
          <w:w w:val="110"/>
        </w:rPr>
        <w:t xml:space="preserve"> </w:t>
      </w:r>
      <w:r>
        <w:rPr>
          <w:rFonts w:ascii="Gill Sans MT"/>
          <w:color w:val="231F20"/>
          <w:spacing w:val="-2"/>
          <w:w w:val="110"/>
        </w:rPr>
        <w:t>clients</w:t>
      </w:r>
    </w:p>
    <w:p w14:paraId="421D21B5" w14:textId="77777777" w:rsidR="00872454" w:rsidRDefault="00872454">
      <w:pPr>
        <w:pStyle w:val="Textkrper"/>
        <w:spacing w:before="115"/>
        <w:rPr>
          <w:rFonts w:ascii="Gill Sans MT"/>
        </w:rPr>
      </w:pPr>
    </w:p>
    <w:p w14:paraId="421D21B6" w14:textId="77777777" w:rsidR="00872454" w:rsidRDefault="00CB66E8">
      <w:pPr>
        <w:pStyle w:val="Textkrper"/>
        <w:spacing w:line="295" w:lineRule="auto"/>
        <w:ind w:left="1020"/>
        <w:jc w:val="both"/>
      </w:pPr>
      <w:r>
        <w:rPr>
          <w:color w:val="231F20"/>
        </w:rPr>
        <w:t>The</w:t>
      </w:r>
      <w:r>
        <w:rPr>
          <w:color w:val="231F20"/>
          <w:spacing w:val="40"/>
        </w:rPr>
        <w:t xml:space="preserve"> </w:t>
      </w:r>
      <w:r>
        <w:rPr>
          <w:color w:val="231F20"/>
        </w:rPr>
        <w:t>practitioners</w:t>
      </w:r>
      <w:r>
        <w:rPr>
          <w:color w:val="231F20"/>
          <w:spacing w:val="40"/>
        </w:rPr>
        <w:t xml:space="preserve"> </w:t>
      </w:r>
      <w:r>
        <w:rPr>
          <w:color w:val="231F20"/>
        </w:rPr>
        <w:t>uniformly</w:t>
      </w:r>
      <w:r>
        <w:rPr>
          <w:color w:val="231F20"/>
          <w:spacing w:val="40"/>
        </w:rPr>
        <w:t xml:space="preserve"> </w:t>
      </w:r>
      <w:r>
        <w:rPr>
          <w:color w:val="231F20"/>
        </w:rPr>
        <w:t>reported</w:t>
      </w:r>
      <w:r>
        <w:rPr>
          <w:color w:val="231F20"/>
          <w:spacing w:val="40"/>
        </w:rPr>
        <w:t xml:space="preserve"> </w:t>
      </w:r>
      <w:r>
        <w:rPr>
          <w:color w:val="231F20"/>
        </w:rPr>
        <w:t>that</w:t>
      </w:r>
      <w:r>
        <w:rPr>
          <w:color w:val="231F20"/>
          <w:spacing w:val="40"/>
        </w:rPr>
        <w:t xml:space="preserve"> </w:t>
      </w:r>
      <w:proofErr w:type="spellStart"/>
      <w:r>
        <w:rPr>
          <w:color w:val="231F20"/>
        </w:rPr>
        <w:t>case</w:t>
      </w:r>
      <w:r>
        <w:rPr>
          <w:color w:val="231F20"/>
          <w:spacing w:val="40"/>
        </w:rPr>
        <w:t xml:space="preserve"> </w:t>
      </w:r>
      <w:r>
        <w:rPr>
          <w:color w:val="231F20"/>
        </w:rPr>
        <w:t>loads</w:t>
      </w:r>
      <w:proofErr w:type="spellEnd"/>
      <w:r>
        <w:rPr>
          <w:color w:val="231F20"/>
          <w:spacing w:val="40"/>
        </w:rPr>
        <w:t xml:space="preserve"> </w:t>
      </w:r>
      <w:r>
        <w:rPr>
          <w:color w:val="231F20"/>
        </w:rPr>
        <w:t>for younger clients, especially young people aged 14-18 years old, increased considerably at the end of the COVID-19 pandemic. There is often less need for in-depth tackling of ideological content with these younger clients. Counsellors reported that, particularly</w:t>
      </w:r>
      <w:r>
        <w:rPr>
          <w:color w:val="231F20"/>
          <w:spacing w:val="40"/>
        </w:rPr>
        <w:t xml:space="preserve"> </w:t>
      </w:r>
      <w:proofErr w:type="gramStart"/>
      <w:r>
        <w:rPr>
          <w:color w:val="231F20"/>
        </w:rPr>
        <w:t>in</w:t>
      </w:r>
      <w:r>
        <w:rPr>
          <w:color w:val="231F20"/>
          <w:spacing w:val="40"/>
        </w:rPr>
        <w:t xml:space="preserve"> </w:t>
      </w:r>
      <w:r>
        <w:rPr>
          <w:color w:val="231F20"/>
        </w:rPr>
        <w:t>the</w:t>
      </w:r>
      <w:r>
        <w:rPr>
          <w:color w:val="231F20"/>
          <w:spacing w:val="40"/>
        </w:rPr>
        <w:t xml:space="preserve"> </w:t>
      </w:r>
      <w:r>
        <w:rPr>
          <w:color w:val="231F20"/>
        </w:rPr>
        <w:t>area</w:t>
      </w:r>
      <w:r>
        <w:rPr>
          <w:color w:val="231F20"/>
          <w:spacing w:val="40"/>
        </w:rPr>
        <w:t xml:space="preserve"> </w:t>
      </w:r>
      <w:r>
        <w:rPr>
          <w:color w:val="231F20"/>
        </w:rPr>
        <w:t>of</w:t>
      </w:r>
      <w:proofErr w:type="gramEnd"/>
      <w:r>
        <w:rPr>
          <w:color w:val="231F20"/>
          <w:spacing w:val="40"/>
        </w:rPr>
        <w:t xml:space="preserve"> </w:t>
      </w:r>
      <w:r>
        <w:rPr>
          <w:color w:val="231F20"/>
        </w:rPr>
        <w:t>religiously</w:t>
      </w:r>
      <w:r>
        <w:rPr>
          <w:color w:val="231F20"/>
          <w:spacing w:val="40"/>
        </w:rPr>
        <w:t xml:space="preserve"> </w:t>
      </w:r>
      <w:r>
        <w:rPr>
          <w:color w:val="231F20"/>
        </w:rPr>
        <w:t>motivated</w:t>
      </w:r>
      <w:r>
        <w:rPr>
          <w:color w:val="231F20"/>
          <w:spacing w:val="40"/>
        </w:rPr>
        <w:t xml:space="preserve"> </w:t>
      </w:r>
      <w:r>
        <w:rPr>
          <w:color w:val="231F20"/>
        </w:rPr>
        <w:t>extremism,</w:t>
      </w:r>
      <w:r>
        <w:rPr>
          <w:color w:val="231F20"/>
          <w:spacing w:val="40"/>
        </w:rPr>
        <w:t xml:space="preserve"> </w:t>
      </w:r>
      <w:r>
        <w:rPr>
          <w:color w:val="231F20"/>
        </w:rPr>
        <w:t>the</w:t>
      </w:r>
      <w:r>
        <w:rPr>
          <w:color w:val="231F20"/>
          <w:spacing w:val="40"/>
        </w:rPr>
        <w:t xml:space="preserve"> </w:t>
      </w:r>
      <w:r>
        <w:rPr>
          <w:color w:val="231F20"/>
        </w:rPr>
        <w:t>theological</w:t>
      </w:r>
      <w:r>
        <w:rPr>
          <w:color w:val="231F20"/>
          <w:spacing w:val="40"/>
        </w:rPr>
        <w:t xml:space="preserve"> </w:t>
      </w:r>
      <w:r>
        <w:rPr>
          <w:color w:val="231F20"/>
        </w:rPr>
        <w:t>involvement</w:t>
      </w:r>
      <w:r>
        <w:rPr>
          <w:color w:val="231F20"/>
          <w:spacing w:val="40"/>
        </w:rPr>
        <w:t xml:space="preserve"> </w:t>
      </w:r>
      <w:r>
        <w:rPr>
          <w:color w:val="231F20"/>
        </w:rPr>
        <w:t>with</w:t>
      </w:r>
      <w:r>
        <w:rPr>
          <w:color w:val="231F20"/>
          <w:spacing w:val="40"/>
        </w:rPr>
        <w:t xml:space="preserve"> </w:t>
      </w:r>
      <w:r>
        <w:rPr>
          <w:color w:val="231F20"/>
        </w:rPr>
        <w:t>ideological</w:t>
      </w:r>
      <w:r>
        <w:rPr>
          <w:color w:val="231F20"/>
          <w:spacing w:val="40"/>
        </w:rPr>
        <w:t xml:space="preserve"> </w:t>
      </w:r>
      <w:r>
        <w:rPr>
          <w:color w:val="231F20"/>
        </w:rPr>
        <w:t>content</w:t>
      </w:r>
      <w:r>
        <w:rPr>
          <w:color w:val="231F20"/>
          <w:spacing w:val="40"/>
        </w:rPr>
        <w:t xml:space="preserve"> </w:t>
      </w:r>
      <w:r>
        <w:rPr>
          <w:color w:val="231F20"/>
        </w:rPr>
        <w:t>has</w:t>
      </w:r>
      <w:r>
        <w:rPr>
          <w:color w:val="231F20"/>
          <w:spacing w:val="40"/>
        </w:rPr>
        <w:t xml:space="preserve"> </w:t>
      </w:r>
      <w:r>
        <w:rPr>
          <w:color w:val="231F20"/>
        </w:rPr>
        <w:t xml:space="preserve">lost its meaning among younger clients. Instead, the need for belonging and identity and feelings of anger have moved to the forefront. In most cases, </w:t>
      </w:r>
      <w:proofErr w:type="gramStart"/>
      <w:r>
        <w:rPr>
          <w:color w:val="231F20"/>
        </w:rPr>
        <w:t>the ideology</w:t>
      </w:r>
      <w:proofErr w:type="gramEnd"/>
      <w:r>
        <w:rPr>
          <w:color w:val="231F20"/>
        </w:rPr>
        <w:t xml:space="preserve"> is therefore understood</w:t>
      </w:r>
      <w:r>
        <w:rPr>
          <w:color w:val="231F20"/>
          <w:spacing w:val="80"/>
        </w:rPr>
        <w:t xml:space="preserve"> </w:t>
      </w:r>
      <w:r>
        <w:rPr>
          <w:color w:val="231F20"/>
        </w:rPr>
        <w:t xml:space="preserve">not as the starting point for </w:t>
      </w:r>
      <w:proofErr w:type="spellStart"/>
      <w:r>
        <w:rPr>
          <w:color w:val="231F20"/>
        </w:rPr>
        <w:t>radicalisation</w:t>
      </w:r>
      <w:proofErr w:type="spellEnd"/>
      <w:r>
        <w:rPr>
          <w:color w:val="231F20"/>
        </w:rPr>
        <w:t>, but as a later expression of psychosocial dynamics.</w:t>
      </w:r>
    </w:p>
    <w:p w14:paraId="421D21B7" w14:textId="77777777" w:rsidR="00872454" w:rsidRDefault="00872454">
      <w:pPr>
        <w:pStyle w:val="Textkrper"/>
        <w:spacing w:before="46"/>
      </w:pPr>
    </w:p>
    <w:p w14:paraId="421D21B8" w14:textId="77777777" w:rsidR="00872454" w:rsidRDefault="00CB66E8">
      <w:pPr>
        <w:pStyle w:val="Textkrper"/>
        <w:spacing w:line="295" w:lineRule="auto"/>
        <w:ind w:left="1247"/>
        <w:jc w:val="both"/>
      </w:pPr>
      <w:r>
        <w:rPr>
          <w:color w:val="231F20"/>
        </w:rPr>
        <w:t>‘The</w:t>
      </w:r>
      <w:r>
        <w:rPr>
          <w:color w:val="231F20"/>
          <w:spacing w:val="40"/>
        </w:rPr>
        <w:t xml:space="preserve"> </w:t>
      </w:r>
      <w:r>
        <w:rPr>
          <w:color w:val="231F20"/>
        </w:rPr>
        <w:t>greatest</w:t>
      </w:r>
      <w:r>
        <w:rPr>
          <w:color w:val="231F20"/>
          <w:spacing w:val="40"/>
        </w:rPr>
        <w:t xml:space="preserve"> </w:t>
      </w:r>
      <w:r>
        <w:rPr>
          <w:color w:val="231F20"/>
        </w:rPr>
        <w:t>difference</w:t>
      </w:r>
      <w:r>
        <w:rPr>
          <w:color w:val="231F20"/>
          <w:spacing w:val="40"/>
        </w:rPr>
        <w:t xml:space="preserve"> </w:t>
      </w:r>
      <w:r>
        <w:rPr>
          <w:color w:val="231F20"/>
        </w:rPr>
        <w:t>now</w:t>
      </w:r>
      <w:r>
        <w:rPr>
          <w:color w:val="231F20"/>
          <w:spacing w:val="40"/>
        </w:rPr>
        <w:t xml:space="preserve"> </w:t>
      </w:r>
      <w:r>
        <w:rPr>
          <w:color w:val="231F20"/>
        </w:rPr>
        <w:t>is</w:t>
      </w:r>
      <w:r>
        <w:rPr>
          <w:color w:val="231F20"/>
          <w:spacing w:val="40"/>
        </w:rPr>
        <w:t xml:space="preserve"> </w:t>
      </w:r>
      <w:r>
        <w:rPr>
          <w:color w:val="231F20"/>
        </w:rPr>
        <w:t>that</w:t>
      </w:r>
      <w:r>
        <w:rPr>
          <w:color w:val="231F20"/>
          <w:spacing w:val="40"/>
        </w:rPr>
        <w:t xml:space="preserve"> </w:t>
      </w:r>
      <w:r>
        <w:rPr>
          <w:color w:val="231F20"/>
        </w:rPr>
        <w:t>we</w:t>
      </w:r>
      <w:r>
        <w:rPr>
          <w:color w:val="231F20"/>
          <w:spacing w:val="40"/>
        </w:rPr>
        <w:t xml:space="preserve"> </w:t>
      </w:r>
      <w:r>
        <w:rPr>
          <w:color w:val="231F20"/>
        </w:rPr>
        <w:t>have</w:t>
      </w:r>
      <w:r>
        <w:rPr>
          <w:color w:val="231F20"/>
          <w:spacing w:val="40"/>
        </w:rPr>
        <w:t xml:space="preserve"> </w:t>
      </w:r>
      <w:r>
        <w:rPr>
          <w:color w:val="231F20"/>
        </w:rPr>
        <w:t>a</w:t>
      </w:r>
      <w:r>
        <w:rPr>
          <w:color w:val="231F20"/>
          <w:spacing w:val="40"/>
        </w:rPr>
        <w:t xml:space="preserve"> </w:t>
      </w:r>
      <w:r>
        <w:rPr>
          <w:color w:val="231F20"/>
        </w:rPr>
        <w:t>much younger target group. We occasionally get requests from elementary schools where we sometimes have to say “Hey, firstly, we can’t carry out counselling work with children, we are</w:t>
      </w:r>
      <w:r>
        <w:rPr>
          <w:color w:val="231F20"/>
          <w:spacing w:val="40"/>
        </w:rPr>
        <w:t xml:space="preserve"> </w:t>
      </w:r>
      <w:r>
        <w:rPr>
          <w:color w:val="231F20"/>
        </w:rPr>
        <w:t>not</w:t>
      </w:r>
      <w:r>
        <w:rPr>
          <w:color w:val="231F20"/>
          <w:spacing w:val="40"/>
        </w:rPr>
        <w:t xml:space="preserve"> </w:t>
      </w:r>
      <w:r>
        <w:rPr>
          <w:color w:val="231F20"/>
        </w:rPr>
        <w:t>trained</w:t>
      </w:r>
      <w:r>
        <w:rPr>
          <w:color w:val="231F20"/>
          <w:spacing w:val="40"/>
        </w:rPr>
        <w:t xml:space="preserve"> </w:t>
      </w:r>
      <w:r>
        <w:rPr>
          <w:color w:val="231F20"/>
        </w:rPr>
        <w:t>for</w:t>
      </w:r>
      <w:r>
        <w:rPr>
          <w:color w:val="231F20"/>
          <w:spacing w:val="40"/>
        </w:rPr>
        <w:t xml:space="preserve"> </w:t>
      </w:r>
      <w:r>
        <w:rPr>
          <w:color w:val="231F20"/>
        </w:rPr>
        <w:t>that</w:t>
      </w:r>
      <w:r>
        <w:rPr>
          <w:color w:val="231F20"/>
          <w:spacing w:val="40"/>
        </w:rPr>
        <w:t xml:space="preserve"> </w:t>
      </w:r>
      <w:r>
        <w:rPr>
          <w:color w:val="231F20"/>
        </w:rPr>
        <w:t>[...]”’</w:t>
      </w:r>
      <w:r>
        <w:rPr>
          <w:color w:val="231F20"/>
          <w:spacing w:val="40"/>
        </w:rPr>
        <w:t xml:space="preserve"> </w:t>
      </w:r>
      <w:r>
        <w:rPr>
          <w:color w:val="231F20"/>
        </w:rPr>
        <w:t>(Interview</w:t>
      </w:r>
      <w:r>
        <w:rPr>
          <w:color w:val="231F20"/>
          <w:spacing w:val="40"/>
        </w:rPr>
        <w:t xml:space="preserve"> </w:t>
      </w:r>
      <w:r>
        <w:rPr>
          <w:color w:val="231F20"/>
        </w:rPr>
        <w:t>partner</w:t>
      </w:r>
      <w:r>
        <w:rPr>
          <w:color w:val="231F20"/>
          <w:spacing w:val="40"/>
        </w:rPr>
        <w:t xml:space="preserve"> </w:t>
      </w:r>
      <w:r>
        <w:rPr>
          <w:color w:val="231F20"/>
        </w:rPr>
        <w:t>7;</w:t>
      </w:r>
      <w:r>
        <w:rPr>
          <w:color w:val="231F20"/>
          <w:spacing w:val="40"/>
        </w:rPr>
        <w:t xml:space="preserve"> </w:t>
      </w:r>
      <w:r>
        <w:rPr>
          <w:color w:val="231F20"/>
        </w:rPr>
        <w:t>ISLEX).</w:t>
      </w:r>
    </w:p>
    <w:p w14:paraId="421D21B9" w14:textId="77777777" w:rsidR="00872454" w:rsidRDefault="00872454">
      <w:pPr>
        <w:pStyle w:val="Textkrper"/>
        <w:spacing w:before="49"/>
      </w:pPr>
    </w:p>
    <w:p w14:paraId="421D21BA" w14:textId="77777777" w:rsidR="00872454" w:rsidRDefault="00CB66E8">
      <w:pPr>
        <w:pStyle w:val="Textkrper"/>
        <w:spacing w:before="1"/>
        <w:ind w:left="1020"/>
        <w:jc w:val="both"/>
      </w:pPr>
      <w:r>
        <w:rPr>
          <w:color w:val="231F20"/>
        </w:rPr>
        <w:t>Practitioners</w:t>
      </w:r>
      <w:r>
        <w:rPr>
          <w:color w:val="231F20"/>
          <w:spacing w:val="76"/>
        </w:rPr>
        <w:t xml:space="preserve"> </w:t>
      </w:r>
      <w:r>
        <w:rPr>
          <w:color w:val="231F20"/>
        </w:rPr>
        <w:t>who</w:t>
      </w:r>
      <w:r>
        <w:rPr>
          <w:color w:val="231F20"/>
          <w:spacing w:val="77"/>
        </w:rPr>
        <w:t xml:space="preserve"> </w:t>
      </w:r>
      <w:r>
        <w:rPr>
          <w:color w:val="231F20"/>
        </w:rPr>
        <w:t>mentor</w:t>
      </w:r>
      <w:r>
        <w:rPr>
          <w:color w:val="231F20"/>
          <w:spacing w:val="76"/>
        </w:rPr>
        <w:t xml:space="preserve"> </w:t>
      </w:r>
      <w:r>
        <w:rPr>
          <w:color w:val="231F20"/>
        </w:rPr>
        <w:t>right-wing</w:t>
      </w:r>
      <w:r>
        <w:rPr>
          <w:color w:val="231F20"/>
          <w:spacing w:val="77"/>
        </w:rPr>
        <w:t xml:space="preserve"> </w:t>
      </w:r>
      <w:r>
        <w:rPr>
          <w:color w:val="231F20"/>
        </w:rPr>
        <w:t>extremist</w:t>
      </w:r>
      <w:r>
        <w:rPr>
          <w:color w:val="231F20"/>
          <w:spacing w:val="77"/>
        </w:rPr>
        <w:t xml:space="preserve"> </w:t>
      </w:r>
      <w:r>
        <w:rPr>
          <w:color w:val="231F20"/>
        </w:rPr>
        <w:t>clients</w:t>
      </w:r>
      <w:r>
        <w:rPr>
          <w:color w:val="231F20"/>
          <w:spacing w:val="76"/>
        </w:rPr>
        <w:t xml:space="preserve"> </w:t>
      </w:r>
      <w:r>
        <w:rPr>
          <w:color w:val="231F20"/>
          <w:spacing w:val="-4"/>
        </w:rPr>
        <w:t>have</w:t>
      </w:r>
    </w:p>
    <w:p w14:paraId="421D21BB" w14:textId="77777777" w:rsidR="00872454" w:rsidRDefault="00CB66E8">
      <w:pPr>
        <w:pStyle w:val="Textkrper"/>
        <w:spacing w:before="52"/>
        <w:ind w:left="1020"/>
        <w:jc w:val="both"/>
      </w:pPr>
      <w:r>
        <w:rPr>
          <w:color w:val="231F20"/>
        </w:rPr>
        <w:t>also</w:t>
      </w:r>
      <w:r>
        <w:rPr>
          <w:color w:val="231F20"/>
          <w:spacing w:val="21"/>
        </w:rPr>
        <w:t xml:space="preserve"> </w:t>
      </w:r>
      <w:r>
        <w:rPr>
          <w:color w:val="231F20"/>
        </w:rPr>
        <w:t>noticed</w:t>
      </w:r>
      <w:r>
        <w:rPr>
          <w:color w:val="231F20"/>
          <w:spacing w:val="21"/>
        </w:rPr>
        <w:t xml:space="preserve"> </w:t>
      </w:r>
      <w:r>
        <w:rPr>
          <w:color w:val="231F20"/>
        </w:rPr>
        <w:t>this</w:t>
      </w:r>
      <w:r>
        <w:rPr>
          <w:color w:val="231F20"/>
          <w:spacing w:val="21"/>
        </w:rPr>
        <w:t xml:space="preserve"> </w:t>
      </w:r>
      <w:r>
        <w:rPr>
          <w:color w:val="231F20"/>
        </w:rPr>
        <w:t>demographic</w:t>
      </w:r>
      <w:r>
        <w:rPr>
          <w:color w:val="231F20"/>
          <w:spacing w:val="21"/>
        </w:rPr>
        <w:t xml:space="preserve"> </w:t>
      </w:r>
      <w:r>
        <w:rPr>
          <w:color w:val="231F20"/>
        </w:rPr>
        <w:t>shift</w:t>
      </w:r>
      <w:r>
        <w:rPr>
          <w:color w:val="231F20"/>
          <w:spacing w:val="21"/>
        </w:rPr>
        <w:t xml:space="preserve"> </w:t>
      </w:r>
      <w:r>
        <w:rPr>
          <w:color w:val="231F20"/>
        </w:rPr>
        <w:t>in</w:t>
      </w:r>
      <w:r>
        <w:rPr>
          <w:color w:val="231F20"/>
          <w:spacing w:val="21"/>
        </w:rPr>
        <w:t xml:space="preserve"> </w:t>
      </w:r>
      <w:r>
        <w:rPr>
          <w:color w:val="231F20"/>
        </w:rPr>
        <w:t>their</w:t>
      </w:r>
      <w:r>
        <w:rPr>
          <w:color w:val="231F20"/>
          <w:spacing w:val="21"/>
        </w:rPr>
        <w:t xml:space="preserve"> </w:t>
      </w:r>
      <w:r>
        <w:rPr>
          <w:color w:val="231F20"/>
          <w:spacing w:val="-2"/>
        </w:rPr>
        <w:t>clients.</w:t>
      </w:r>
    </w:p>
    <w:p w14:paraId="421D21BC" w14:textId="77777777" w:rsidR="00872454" w:rsidRDefault="00872454">
      <w:pPr>
        <w:pStyle w:val="Textkrper"/>
        <w:spacing w:before="103"/>
      </w:pPr>
    </w:p>
    <w:p w14:paraId="421D21BD" w14:textId="77777777" w:rsidR="00872454" w:rsidRDefault="00CB66E8">
      <w:pPr>
        <w:pStyle w:val="Textkrper"/>
        <w:spacing w:line="295" w:lineRule="auto"/>
        <w:ind w:left="1247"/>
        <w:jc w:val="both"/>
      </w:pPr>
      <w:r>
        <w:rPr>
          <w:color w:val="231F20"/>
        </w:rPr>
        <w:t xml:space="preserve">‘In terms of right-wing extremism as a </w:t>
      </w:r>
      <w:proofErr w:type="gramStart"/>
      <w:r>
        <w:rPr>
          <w:color w:val="231F20"/>
        </w:rPr>
        <w:t>phenomena</w:t>
      </w:r>
      <w:proofErr w:type="gramEnd"/>
      <w:r>
        <w:rPr>
          <w:color w:val="231F20"/>
        </w:rPr>
        <w:t>, it has simply</w:t>
      </w:r>
      <w:r>
        <w:rPr>
          <w:color w:val="231F20"/>
          <w:spacing w:val="32"/>
        </w:rPr>
        <w:t xml:space="preserve"> </w:t>
      </w:r>
      <w:r>
        <w:rPr>
          <w:color w:val="231F20"/>
        </w:rPr>
        <w:t>changed</w:t>
      </w:r>
      <w:r>
        <w:rPr>
          <w:color w:val="231F20"/>
          <w:spacing w:val="32"/>
        </w:rPr>
        <w:t xml:space="preserve"> </w:t>
      </w:r>
      <w:r>
        <w:rPr>
          <w:color w:val="231F20"/>
        </w:rPr>
        <w:t>a</w:t>
      </w:r>
      <w:r>
        <w:rPr>
          <w:color w:val="231F20"/>
          <w:spacing w:val="32"/>
        </w:rPr>
        <w:t xml:space="preserve"> </w:t>
      </w:r>
      <w:r>
        <w:rPr>
          <w:color w:val="231F20"/>
        </w:rPr>
        <w:t>lot,</w:t>
      </w:r>
      <w:r>
        <w:rPr>
          <w:color w:val="231F20"/>
          <w:spacing w:val="32"/>
        </w:rPr>
        <w:t xml:space="preserve"> </w:t>
      </w:r>
      <w:r>
        <w:rPr>
          <w:color w:val="231F20"/>
        </w:rPr>
        <w:t>and</w:t>
      </w:r>
      <w:r>
        <w:rPr>
          <w:color w:val="231F20"/>
          <w:spacing w:val="32"/>
        </w:rPr>
        <w:t xml:space="preserve"> </w:t>
      </w:r>
      <w:r>
        <w:rPr>
          <w:color w:val="231F20"/>
        </w:rPr>
        <w:t>in</w:t>
      </w:r>
      <w:r>
        <w:rPr>
          <w:color w:val="231F20"/>
          <w:spacing w:val="32"/>
        </w:rPr>
        <w:t xml:space="preserve"> </w:t>
      </w:r>
      <w:r>
        <w:rPr>
          <w:color w:val="231F20"/>
        </w:rPr>
        <w:t>such</w:t>
      </w:r>
      <w:r>
        <w:rPr>
          <w:color w:val="231F20"/>
          <w:spacing w:val="32"/>
        </w:rPr>
        <w:t xml:space="preserve"> </w:t>
      </w:r>
      <w:r>
        <w:rPr>
          <w:color w:val="231F20"/>
        </w:rPr>
        <w:t>a</w:t>
      </w:r>
      <w:r>
        <w:rPr>
          <w:color w:val="231F20"/>
          <w:spacing w:val="32"/>
        </w:rPr>
        <w:t xml:space="preserve"> </w:t>
      </w:r>
      <w:r>
        <w:rPr>
          <w:color w:val="231F20"/>
        </w:rPr>
        <w:t>direction</w:t>
      </w:r>
      <w:r>
        <w:rPr>
          <w:color w:val="231F20"/>
          <w:spacing w:val="32"/>
        </w:rPr>
        <w:t xml:space="preserve"> </w:t>
      </w:r>
      <w:r>
        <w:rPr>
          <w:color w:val="231F20"/>
        </w:rPr>
        <w:t>that</w:t>
      </w:r>
      <w:r>
        <w:rPr>
          <w:color w:val="231F20"/>
          <w:spacing w:val="32"/>
        </w:rPr>
        <w:t xml:space="preserve"> </w:t>
      </w:r>
      <w:r>
        <w:rPr>
          <w:color w:val="231F20"/>
        </w:rPr>
        <w:t>I</w:t>
      </w:r>
      <w:r>
        <w:rPr>
          <w:color w:val="231F20"/>
          <w:spacing w:val="32"/>
        </w:rPr>
        <w:t xml:space="preserve"> </w:t>
      </w:r>
      <w:r>
        <w:rPr>
          <w:color w:val="231F20"/>
        </w:rPr>
        <w:t xml:space="preserve">would say that the </w:t>
      </w:r>
      <w:proofErr w:type="gramStart"/>
      <w:r>
        <w:rPr>
          <w:color w:val="231F20"/>
        </w:rPr>
        <w:t>persons</w:t>
      </w:r>
      <w:proofErr w:type="gramEnd"/>
      <w:r>
        <w:rPr>
          <w:color w:val="231F20"/>
        </w:rPr>
        <w:t xml:space="preserve"> referred to us are significantly younger’ (Interview partner 1; REX).</w:t>
      </w:r>
    </w:p>
    <w:p w14:paraId="421D21BE" w14:textId="77777777" w:rsidR="00872454" w:rsidRDefault="00872454">
      <w:pPr>
        <w:pStyle w:val="Textkrper"/>
        <w:spacing w:before="54"/>
      </w:pPr>
    </w:p>
    <w:p w14:paraId="421D21BF" w14:textId="77777777" w:rsidR="00872454" w:rsidRDefault="00CB66E8">
      <w:pPr>
        <w:pStyle w:val="Textkrper"/>
        <w:ind w:left="1020"/>
        <w:jc w:val="both"/>
        <w:rPr>
          <w:rFonts w:ascii="Gill Sans MT"/>
        </w:rPr>
      </w:pPr>
      <w:r>
        <w:rPr>
          <w:rFonts w:ascii="Gill Sans MT"/>
          <w:color w:val="231F20"/>
          <w:w w:val="115"/>
        </w:rPr>
        <w:t>Belonging</w:t>
      </w:r>
      <w:r>
        <w:rPr>
          <w:rFonts w:ascii="Gill Sans MT"/>
          <w:color w:val="231F20"/>
          <w:spacing w:val="17"/>
          <w:w w:val="115"/>
        </w:rPr>
        <w:t xml:space="preserve"> </w:t>
      </w:r>
      <w:r>
        <w:rPr>
          <w:rFonts w:ascii="Gill Sans MT"/>
          <w:color w:val="231F20"/>
          <w:w w:val="115"/>
        </w:rPr>
        <w:t>instead</w:t>
      </w:r>
      <w:r>
        <w:rPr>
          <w:rFonts w:ascii="Gill Sans MT"/>
          <w:color w:val="231F20"/>
          <w:spacing w:val="17"/>
          <w:w w:val="115"/>
        </w:rPr>
        <w:t xml:space="preserve"> </w:t>
      </w:r>
      <w:r>
        <w:rPr>
          <w:rFonts w:ascii="Gill Sans MT"/>
          <w:color w:val="231F20"/>
          <w:w w:val="115"/>
        </w:rPr>
        <w:t>of</w:t>
      </w:r>
      <w:r>
        <w:rPr>
          <w:rFonts w:ascii="Gill Sans MT"/>
          <w:color w:val="231F20"/>
          <w:spacing w:val="17"/>
          <w:w w:val="115"/>
        </w:rPr>
        <w:t xml:space="preserve"> </w:t>
      </w:r>
      <w:r>
        <w:rPr>
          <w:rFonts w:ascii="Gill Sans MT"/>
          <w:color w:val="231F20"/>
          <w:w w:val="115"/>
        </w:rPr>
        <w:t>ideological</w:t>
      </w:r>
      <w:r>
        <w:rPr>
          <w:rFonts w:ascii="Gill Sans MT"/>
          <w:color w:val="231F20"/>
          <w:spacing w:val="18"/>
          <w:w w:val="115"/>
        </w:rPr>
        <w:t xml:space="preserve"> </w:t>
      </w:r>
      <w:r>
        <w:rPr>
          <w:rFonts w:ascii="Gill Sans MT"/>
          <w:color w:val="231F20"/>
          <w:spacing w:val="-2"/>
          <w:w w:val="115"/>
        </w:rPr>
        <w:t>objectives</w:t>
      </w:r>
    </w:p>
    <w:p w14:paraId="421D21C0" w14:textId="77777777" w:rsidR="00872454" w:rsidRDefault="00872454">
      <w:pPr>
        <w:pStyle w:val="Textkrper"/>
        <w:spacing w:before="116"/>
        <w:rPr>
          <w:rFonts w:ascii="Gill Sans MT"/>
        </w:rPr>
      </w:pPr>
    </w:p>
    <w:p w14:paraId="421D21C1" w14:textId="77777777" w:rsidR="00872454" w:rsidRDefault="00CB66E8">
      <w:pPr>
        <w:pStyle w:val="Textkrper"/>
        <w:spacing w:line="295" w:lineRule="auto"/>
        <w:ind w:left="1020"/>
        <w:jc w:val="both"/>
      </w:pPr>
      <w:r>
        <w:rPr>
          <w:color w:val="231F20"/>
        </w:rPr>
        <w:t xml:space="preserve">Moreover, in a cross-phenomena context, several practitioners said that </w:t>
      </w:r>
      <w:proofErr w:type="spellStart"/>
      <w:r>
        <w:rPr>
          <w:color w:val="231F20"/>
        </w:rPr>
        <w:t>radicalisation</w:t>
      </w:r>
      <w:proofErr w:type="spellEnd"/>
      <w:r>
        <w:rPr>
          <w:color w:val="231F20"/>
        </w:rPr>
        <w:t xml:space="preserve"> processes are faster and ideologically more unsystematic than previously. Interview partner 7 sees</w:t>
      </w:r>
      <w:r>
        <w:rPr>
          <w:color w:val="231F20"/>
          <w:spacing w:val="80"/>
        </w:rPr>
        <w:t xml:space="preserve"> </w:t>
      </w:r>
      <w:r>
        <w:rPr>
          <w:color w:val="231F20"/>
        </w:rPr>
        <w:t>here a distinct change in the significance of ideology in the process of an individual entering extremism:</w:t>
      </w:r>
    </w:p>
    <w:p w14:paraId="421D21C2" w14:textId="77777777" w:rsidR="00872454" w:rsidRDefault="00872454">
      <w:pPr>
        <w:pStyle w:val="Textkrper"/>
        <w:spacing w:before="49"/>
      </w:pPr>
    </w:p>
    <w:p w14:paraId="421D21C3" w14:textId="77777777" w:rsidR="00872454" w:rsidRDefault="00CB66E8">
      <w:pPr>
        <w:pStyle w:val="Textkrper"/>
        <w:spacing w:line="295" w:lineRule="auto"/>
        <w:ind w:left="1247"/>
        <w:jc w:val="both"/>
      </w:pPr>
      <w:r>
        <w:rPr>
          <w:color w:val="231F20"/>
        </w:rPr>
        <w:t xml:space="preserve">‘This awareness of it is no longer there at all, </w:t>
      </w:r>
      <w:proofErr w:type="gramStart"/>
      <w:r>
        <w:rPr>
          <w:color w:val="231F20"/>
        </w:rPr>
        <w:t>and also</w:t>
      </w:r>
      <w:proofErr w:type="gramEnd"/>
      <w:r>
        <w:rPr>
          <w:color w:val="231F20"/>
        </w:rPr>
        <w:t xml:space="preserve"> no longer this expectation of yourself, to say, “I follow a very</w:t>
      </w:r>
      <w:r>
        <w:rPr>
          <w:color w:val="231F20"/>
          <w:spacing w:val="40"/>
        </w:rPr>
        <w:t xml:space="preserve"> </w:t>
      </w:r>
      <w:r>
        <w:rPr>
          <w:color w:val="231F20"/>
        </w:rPr>
        <w:t>clear line”’. (Interview partner 7; ISLEX)</w:t>
      </w:r>
    </w:p>
    <w:p w14:paraId="421D21C4" w14:textId="77777777" w:rsidR="00872454" w:rsidRDefault="00CB66E8">
      <w:pPr>
        <w:pStyle w:val="Textkrper"/>
        <w:spacing w:before="105" w:line="295" w:lineRule="auto"/>
        <w:ind w:left="242" w:right="1014"/>
        <w:jc w:val="both"/>
      </w:pPr>
      <w:r>
        <w:br w:type="column"/>
      </w:r>
      <w:r>
        <w:rPr>
          <w:color w:val="231F20"/>
        </w:rPr>
        <w:t>Ideological content and the groups that represent this are increasingly selected based on their functionality for meeting</w:t>
      </w:r>
      <w:r>
        <w:rPr>
          <w:color w:val="231F20"/>
          <w:spacing w:val="80"/>
          <w:w w:val="150"/>
        </w:rPr>
        <w:t xml:space="preserve"> </w:t>
      </w:r>
      <w:r>
        <w:rPr>
          <w:color w:val="231F20"/>
        </w:rPr>
        <w:t>the individual’s needs. The desire for belonging and community, the search for legitimation for the acting out of emotions such</w:t>
      </w:r>
      <w:r>
        <w:rPr>
          <w:color w:val="231F20"/>
          <w:spacing w:val="80"/>
        </w:rPr>
        <w:t xml:space="preserve"> </w:t>
      </w:r>
      <w:r>
        <w:rPr>
          <w:color w:val="231F20"/>
        </w:rPr>
        <w:t>as anger and frustration, for example, due to experiences of discrimination or conflicts with parents, or the desire for safety and control in an increasingly more complex world are driving forces in the orientation process, particularly in the case of younger clients.</w:t>
      </w:r>
    </w:p>
    <w:p w14:paraId="421D21C5" w14:textId="77777777" w:rsidR="00872454" w:rsidRDefault="00872454">
      <w:pPr>
        <w:pStyle w:val="Textkrper"/>
        <w:spacing w:before="47"/>
      </w:pPr>
    </w:p>
    <w:p w14:paraId="421D21C6" w14:textId="77777777" w:rsidR="00872454" w:rsidRDefault="00CB66E8">
      <w:pPr>
        <w:pStyle w:val="Textkrper"/>
        <w:spacing w:before="1" w:line="295" w:lineRule="auto"/>
        <w:ind w:left="469" w:right="1017"/>
        <w:jc w:val="both"/>
      </w:pPr>
      <w:r>
        <w:rPr>
          <w:color w:val="231F20"/>
        </w:rPr>
        <w:t>‘That</w:t>
      </w:r>
      <w:r>
        <w:rPr>
          <w:color w:val="231F20"/>
          <w:spacing w:val="40"/>
        </w:rPr>
        <w:t xml:space="preserve"> </w:t>
      </w:r>
      <w:r>
        <w:rPr>
          <w:color w:val="231F20"/>
        </w:rPr>
        <w:t>you</w:t>
      </w:r>
      <w:r>
        <w:rPr>
          <w:color w:val="231F20"/>
          <w:spacing w:val="40"/>
        </w:rPr>
        <w:t xml:space="preserve"> </w:t>
      </w:r>
      <w:r>
        <w:rPr>
          <w:color w:val="231F20"/>
        </w:rPr>
        <w:t>have</w:t>
      </w:r>
      <w:r>
        <w:rPr>
          <w:color w:val="231F20"/>
          <w:spacing w:val="40"/>
        </w:rPr>
        <w:t xml:space="preserve"> </w:t>
      </w:r>
      <w:r>
        <w:rPr>
          <w:color w:val="231F20"/>
        </w:rPr>
        <w:t>a</w:t>
      </w:r>
      <w:r>
        <w:rPr>
          <w:color w:val="231F20"/>
          <w:spacing w:val="40"/>
        </w:rPr>
        <w:t xml:space="preserve"> </w:t>
      </w:r>
      <w:r>
        <w:rPr>
          <w:color w:val="231F20"/>
        </w:rPr>
        <w:t>clientele</w:t>
      </w:r>
      <w:r>
        <w:rPr>
          <w:color w:val="231F20"/>
          <w:spacing w:val="40"/>
        </w:rPr>
        <w:t xml:space="preserve"> </w:t>
      </w:r>
      <w:r>
        <w:rPr>
          <w:color w:val="231F20"/>
        </w:rPr>
        <w:t>who</w:t>
      </w:r>
      <w:r>
        <w:rPr>
          <w:color w:val="231F20"/>
          <w:spacing w:val="40"/>
        </w:rPr>
        <w:t xml:space="preserve"> </w:t>
      </w:r>
      <w:r>
        <w:rPr>
          <w:color w:val="231F20"/>
        </w:rPr>
        <w:t>no</w:t>
      </w:r>
      <w:r>
        <w:rPr>
          <w:color w:val="231F20"/>
          <w:spacing w:val="40"/>
        </w:rPr>
        <w:t xml:space="preserve"> </w:t>
      </w:r>
      <w:r>
        <w:rPr>
          <w:color w:val="231F20"/>
        </w:rPr>
        <w:t>longer</w:t>
      </w:r>
      <w:r>
        <w:rPr>
          <w:color w:val="231F20"/>
          <w:spacing w:val="40"/>
        </w:rPr>
        <w:t xml:space="preserve"> </w:t>
      </w:r>
      <w:r>
        <w:rPr>
          <w:color w:val="231F20"/>
        </w:rPr>
        <w:t>want</w:t>
      </w:r>
      <w:r>
        <w:rPr>
          <w:color w:val="231F20"/>
          <w:spacing w:val="40"/>
        </w:rPr>
        <w:t xml:space="preserve"> </w:t>
      </w:r>
      <w:r>
        <w:rPr>
          <w:color w:val="231F20"/>
        </w:rPr>
        <w:t>to</w:t>
      </w:r>
      <w:r>
        <w:rPr>
          <w:color w:val="231F20"/>
          <w:spacing w:val="40"/>
        </w:rPr>
        <w:t xml:space="preserve"> </w:t>
      </w:r>
      <w:r>
        <w:rPr>
          <w:color w:val="231F20"/>
        </w:rPr>
        <w:t>engage with</w:t>
      </w:r>
      <w:r>
        <w:rPr>
          <w:color w:val="231F20"/>
          <w:spacing w:val="37"/>
        </w:rPr>
        <w:t xml:space="preserve"> </w:t>
      </w:r>
      <w:r>
        <w:rPr>
          <w:color w:val="231F20"/>
        </w:rPr>
        <w:t>it</w:t>
      </w:r>
      <w:r>
        <w:rPr>
          <w:color w:val="231F20"/>
          <w:spacing w:val="37"/>
        </w:rPr>
        <w:t xml:space="preserve"> </w:t>
      </w:r>
      <w:r>
        <w:rPr>
          <w:color w:val="231F20"/>
        </w:rPr>
        <w:t>theologically</w:t>
      </w:r>
      <w:r>
        <w:rPr>
          <w:color w:val="231F20"/>
          <w:spacing w:val="37"/>
        </w:rPr>
        <w:t xml:space="preserve"> </w:t>
      </w:r>
      <w:r>
        <w:rPr>
          <w:color w:val="231F20"/>
        </w:rPr>
        <w:t>or</w:t>
      </w:r>
      <w:r>
        <w:rPr>
          <w:color w:val="231F20"/>
          <w:spacing w:val="37"/>
        </w:rPr>
        <w:t xml:space="preserve"> </w:t>
      </w:r>
      <w:proofErr w:type="gramStart"/>
      <w:r>
        <w:rPr>
          <w:color w:val="231F20"/>
        </w:rPr>
        <w:t>ideologically,</w:t>
      </w:r>
      <w:r>
        <w:rPr>
          <w:color w:val="231F20"/>
          <w:spacing w:val="37"/>
        </w:rPr>
        <w:t xml:space="preserve"> </w:t>
      </w:r>
      <w:r>
        <w:rPr>
          <w:color w:val="231F20"/>
        </w:rPr>
        <w:t>but</w:t>
      </w:r>
      <w:proofErr w:type="gramEnd"/>
      <w:r>
        <w:rPr>
          <w:color w:val="231F20"/>
          <w:spacing w:val="37"/>
        </w:rPr>
        <w:t xml:space="preserve"> </w:t>
      </w:r>
      <w:r>
        <w:rPr>
          <w:color w:val="231F20"/>
        </w:rPr>
        <w:t>is</w:t>
      </w:r>
      <w:r>
        <w:rPr>
          <w:color w:val="231F20"/>
          <w:spacing w:val="37"/>
        </w:rPr>
        <w:t xml:space="preserve"> </w:t>
      </w:r>
      <w:r>
        <w:rPr>
          <w:color w:val="231F20"/>
        </w:rPr>
        <w:t>a</w:t>
      </w:r>
      <w:r>
        <w:rPr>
          <w:color w:val="231F20"/>
          <w:spacing w:val="37"/>
        </w:rPr>
        <w:t xml:space="preserve"> </w:t>
      </w:r>
      <w:r>
        <w:rPr>
          <w:color w:val="231F20"/>
        </w:rPr>
        <w:t>clientele</w:t>
      </w:r>
      <w:r>
        <w:rPr>
          <w:color w:val="231F20"/>
          <w:spacing w:val="37"/>
        </w:rPr>
        <w:t xml:space="preserve"> </w:t>
      </w:r>
      <w:r>
        <w:rPr>
          <w:color w:val="231F20"/>
        </w:rPr>
        <w:t>who are saying: “I want to strengthen my Muslim identity and be valued, and please give me as simple an identity as possible. Don’t tell me that I am a German Muslim, of Turkish origin,</w:t>
      </w:r>
      <w:r>
        <w:rPr>
          <w:color w:val="231F20"/>
          <w:spacing w:val="80"/>
        </w:rPr>
        <w:t xml:space="preserve"> </w:t>
      </w:r>
      <w:r>
        <w:rPr>
          <w:color w:val="231F20"/>
        </w:rPr>
        <w:t>like</w:t>
      </w:r>
      <w:r>
        <w:rPr>
          <w:color w:val="231F20"/>
          <w:spacing w:val="40"/>
        </w:rPr>
        <w:t xml:space="preserve"> </w:t>
      </w:r>
      <w:r>
        <w:rPr>
          <w:color w:val="231F20"/>
        </w:rPr>
        <w:t>always.</w:t>
      </w:r>
      <w:r>
        <w:rPr>
          <w:color w:val="231F20"/>
          <w:spacing w:val="40"/>
        </w:rPr>
        <w:t xml:space="preserve"> </w:t>
      </w:r>
      <w:r>
        <w:rPr>
          <w:color w:val="231F20"/>
        </w:rPr>
        <w:t>Because</w:t>
      </w:r>
      <w:r>
        <w:rPr>
          <w:color w:val="231F20"/>
          <w:spacing w:val="40"/>
        </w:rPr>
        <w:t xml:space="preserve"> </w:t>
      </w:r>
      <w:r>
        <w:rPr>
          <w:color w:val="231F20"/>
        </w:rPr>
        <w:t>somehow,</w:t>
      </w:r>
      <w:r>
        <w:rPr>
          <w:color w:val="231F20"/>
          <w:spacing w:val="40"/>
        </w:rPr>
        <w:t xml:space="preserve"> </w:t>
      </w:r>
      <w:r>
        <w:rPr>
          <w:color w:val="231F20"/>
        </w:rPr>
        <w:t>politically,</w:t>
      </w:r>
      <w:r>
        <w:rPr>
          <w:color w:val="231F20"/>
          <w:spacing w:val="40"/>
        </w:rPr>
        <w:t xml:space="preserve"> </w:t>
      </w:r>
      <w:r>
        <w:rPr>
          <w:color w:val="231F20"/>
        </w:rPr>
        <w:t>I</w:t>
      </w:r>
      <w:r>
        <w:rPr>
          <w:color w:val="231F20"/>
          <w:spacing w:val="40"/>
        </w:rPr>
        <w:t xml:space="preserve"> </w:t>
      </w:r>
      <w:r>
        <w:rPr>
          <w:color w:val="231F20"/>
        </w:rPr>
        <w:t>still</w:t>
      </w:r>
      <w:r>
        <w:rPr>
          <w:color w:val="231F20"/>
          <w:spacing w:val="40"/>
        </w:rPr>
        <w:t xml:space="preserve"> </w:t>
      </w:r>
      <w:proofErr w:type="gramStart"/>
      <w:r>
        <w:rPr>
          <w:color w:val="231F20"/>
        </w:rPr>
        <w:t>have</w:t>
      </w:r>
      <w:r>
        <w:rPr>
          <w:color w:val="231F20"/>
          <w:spacing w:val="40"/>
        </w:rPr>
        <w:t xml:space="preserve"> </w:t>
      </w:r>
      <w:r>
        <w:rPr>
          <w:color w:val="231F20"/>
        </w:rPr>
        <w:t>to</w:t>
      </w:r>
      <w:proofErr w:type="gramEnd"/>
      <w:r>
        <w:rPr>
          <w:color w:val="231F20"/>
        </w:rPr>
        <w:t xml:space="preserve"> find an identity and professionally somehow, too [ No, I am wholly, completely Muslim].”’ (Interview partner 7; ISLEX)</w:t>
      </w:r>
    </w:p>
    <w:p w14:paraId="421D21C7" w14:textId="77777777" w:rsidR="00872454" w:rsidRDefault="00872454">
      <w:pPr>
        <w:pStyle w:val="Textkrper"/>
        <w:spacing w:before="51"/>
      </w:pPr>
    </w:p>
    <w:p w14:paraId="421D21C8" w14:textId="77777777" w:rsidR="00872454" w:rsidRDefault="00CB66E8">
      <w:pPr>
        <w:pStyle w:val="Textkrper"/>
        <w:spacing w:before="1"/>
        <w:ind w:left="242"/>
        <w:rPr>
          <w:rFonts w:ascii="Gill Sans MT"/>
        </w:rPr>
      </w:pPr>
      <w:r>
        <w:rPr>
          <w:rFonts w:ascii="Gill Sans MT"/>
          <w:color w:val="231F20"/>
          <w:spacing w:val="-2"/>
          <w:w w:val="115"/>
        </w:rPr>
        <w:t>Family</w:t>
      </w:r>
    </w:p>
    <w:p w14:paraId="421D21C9" w14:textId="77777777" w:rsidR="00872454" w:rsidRDefault="00872454">
      <w:pPr>
        <w:pStyle w:val="Textkrper"/>
        <w:spacing w:before="115"/>
        <w:rPr>
          <w:rFonts w:ascii="Gill Sans MT"/>
        </w:rPr>
      </w:pPr>
    </w:p>
    <w:p w14:paraId="421D21CA" w14:textId="77777777" w:rsidR="00872454" w:rsidRDefault="00CB66E8">
      <w:pPr>
        <w:pStyle w:val="Textkrper"/>
        <w:spacing w:line="295" w:lineRule="auto"/>
        <w:ind w:left="242" w:right="1015"/>
        <w:jc w:val="both"/>
      </w:pPr>
      <w:r>
        <w:rPr>
          <w:color w:val="231F20"/>
        </w:rPr>
        <w:t>Several</w:t>
      </w:r>
      <w:r>
        <w:rPr>
          <w:color w:val="231F20"/>
          <w:spacing w:val="40"/>
        </w:rPr>
        <w:t xml:space="preserve"> </w:t>
      </w:r>
      <w:r>
        <w:rPr>
          <w:color w:val="231F20"/>
        </w:rPr>
        <w:t>counsellors</w:t>
      </w:r>
      <w:r>
        <w:rPr>
          <w:color w:val="231F20"/>
          <w:spacing w:val="40"/>
        </w:rPr>
        <w:t xml:space="preserve"> </w:t>
      </w:r>
      <w:r>
        <w:rPr>
          <w:color w:val="231F20"/>
        </w:rPr>
        <w:t>describe</w:t>
      </w:r>
      <w:r>
        <w:rPr>
          <w:color w:val="231F20"/>
          <w:spacing w:val="40"/>
        </w:rPr>
        <w:t xml:space="preserve"> </w:t>
      </w:r>
      <w:r>
        <w:rPr>
          <w:color w:val="231F20"/>
        </w:rPr>
        <w:t>that</w:t>
      </w:r>
      <w:r>
        <w:rPr>
          <w:color w:val="231F20"/>
          <w:spacing w:val="40"/>
        </w:rPr>
        <w:t xml:space="preserve"> </w:t>
      </w:r>
      <w:r>
        <w:rPr>
          <w:color w:val="231F20"/>
        </w:rPr>
        <w:t>there</w:t>
      </w:r>
      <w:r>
        <w:rPr>
          <w:color w:val="231F20"/>
          <w:spacing w:val="40"/>
        </w:rPr>
        <w:t xml:space="preserve"> </w:t>
      </w:r>
      <w:r>
        <w:rPr>
          <w:color w:val="231F20"/>
        </w:rPr>
        <w:t>is</w:t>
      </w:r>
      <w:r>
        <w:rPr>
          <w:color w:val="231F20"/>
          <w:spacing w:val="40"/>
        </w:rPr>
        <w:t xml:space="preserve"> </w:t>
      </w:r>
      <w:r>
        <w:rPr>
          <w:color w:val="231F20"/>
        </w:rPr>
        <w:t>a</w:t>
      </w:r>
      <w:r>
        <w:rPr>
          <w:color w:val="231F20"/>
          <w:spacing w:val="40"/>
        </w:rPr>
        <w:t xml:space="preserve"> </w:t>
      </w:r>
      <w:r>
        <w:rPr>
          <w:color w:val="231F20"/>
        </w:rPr>
        <w:t>recurring</w:t>
      </w:r>
      <w:r>
        <w:rPr>
          <w:color w:val="231F20"/>
          <w:spacing w:val="40"/>
        </w:rPr>
        <w:t xml:space="preserve"> </w:t>
      </w:r>
      <w:r>
        <w:rPr>
          <w:color w:val="231F20"/>
        </w:rPr>
        <w:t>pattern in</w:t>
      </w:r>
      <w:r>
        <w:rPr>
          <w:color w:val="231F20"/>
          <w:spacing w:val="79"/>
        </w:rPr>
        <w:t xml:space="preserve"> </w:t>
      </w:r>
      <w:r>
        <w:rPr>
          <w:color w:val="231F20"/>
        </w:rPr>
        <w:t>working</w:t>
      </w:r>
      <w:r>
        <w:rPr>
          <w:color w:val="231F20"/>
          <w:spacing w:val="79"/>
        </w:rPr>
        <w:t xml:space="preserve"> </w:t>
      </w:r>
      <w:r>
        <w:rPr>
          <w:color w:val="231F20"/>
        </w:rPr>
        <w:t>with</w:t>
      </w:r>
      <w:r>
        <w:rPr>
          <w:color w:val="231F20"/>
          <w:spacing w:val="79"/>
        </w:rPr>
        <w:t xml:space="preserve"> </w:t>
      </w:r>
      <w:r>
        <w:rPr>
          <w:color w:val="231F20"/>
        </w:rPr>
        <w:t>adolescents</w:t>
      </w:r>
      <w:r>
        <w:rPr>
          <w:color w:val="231F20"/>
          <w:spacing w:val="79"/>
        </w:rPr>
        <w:t xml:space="preserve"> </w:t>
      </w:r>
      <w:r>
        <w:rPr>
          <w:color w:val="231F20"/>
        </w:rPr>
        <w:t>and</w:t>
      </w:r>
      <w:r>
        <w:rPr>
          <w:color w:val="231F20"/>
          <w:spacing w:val="79"/>
        </w:rPr>
        <w:t xml:space="preserve"> </w:t>
      </w:r>
      <w:r>
        <w:rPr>
          <w:color w:val="231F20"/>
        </w:rPr>
        <w:t>young</w:t>
      </w:r>
      <w:r>
        <w:rPr>
          <w:color w:val="231F20"/>
          <w:spacing w:val="79"/>
        </w:rPr>
        <w:t xml:space="preserve"> </w:t>
      </w:r>
      <w:r>
        <w:rPr>
          <w:color w:val="231F20"/>
        </w:rPr>
        <w:t>adults</w:t>
      </w:r>
      <w:r>
        <w:rPr>
          <w:color w:val="231F20"/>
          <w:spacing w:val="79"/>
        </w:rPr>
        <w:t xml:space="preserve"> </w:t>
      </w:r>
      <w:r>
        <w:rPr>
          <w:color w:val="231F20"/>
        </w:rPr>
        <w:t>with</w:t>
      </w:r>
      <w:r>
        <w:rPr>
          <w:color w:val="231F20"/>
          <w:spacing w:val="79"/>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views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proofErr w:type="spellStart"/>
      <w:r>
        <w:rPr>
          <w:color w:val="231F20"/>
        </w:rPr>
        <w:t>normalisation</w:t>
      </w:r>
      <w:proofErr w:type="spellEnd"/>
      <w:r>
        <w:rPr>
          <w:color w:val="231F20"/>
          <w:spacing w:val="40"/>
        </w:rPr>
        <w:t xml:space="preserve"> </w:t>
      </w:r>
      <w:r>
        <w:rPr>
          <w:color w:val="231F20"/>
        </w:rPr>
        <w:t>of</w:t>
      </w:r>
      <w:r>
        <w:rPr>
          <w:color w:val="231F20"/>
          <w:spacing w:val="40"/>
        </w:rPr>
        <w:t xml:space="preserve"> </w:t>
      </w:r>
      <w:r>
        <w:rPr>
          <w:color w:val="231F20"/>
        </w:rPr>
        <w:t xml:space="preserve">extremist mindsets in the immediate social environment and as a part of </w:t>
      </w:r>
      <w:proofErr w:type="spellStart"/>
      <w:r>
        <w:rPr>
          <w:color w:val="231F20"/>
        </w:rPr>
        <w:t>socialisation</w:t>
      </w:r>
      <w:proofErr w:type="spellEnd"/>
      <w:r>
        <w:rPr>
          <w:color w:val="231F20"/>
        </w:rPr>
        <w:t>. Specifically in the right-wing extremist spectrum, many affected persons grow up in families in which racist, anti-Semitic and national-socialist narratives are not viewed as</w:t>
      </w:r>
      <w:r>
        <w:rPr>
          <w:color w:val="231F20"/>
          <w:spacing w:val="40"/>
        </w:rPr>
        <w:t xml:space="preserve"> </w:t>
      </w:r>
      <w:r>
        <w:rPr>
          <w:color w:val="231F20"/>
        </w:rPr>
        <w:t>radical</w:t>
      </w:r>
      <w:r>
        <w:rPr>
          <w:color w:val="231F20"/>
          <w:spacing w:val="30"/>
        </w:rPr>
        <w:t xml:space="preserve"> </w:t>
      </w:r>
      <w:r>
        <w:rPr>
          <w:color w:val="231F20"/>
        </w:rPr>
        <w:t>or</w:t>
      </w:r>
      <w:r>
        <w:rPr>
          <w:color w:val="231F20"/>
          <w:spacing w:val="30"/>
        </w:rPr>
        <w:t xml:space="preserve"> </w:t>
      </w:r>
      <w:proofErr w:type="gramStart"/>
      <w:r>
        <w:rPr>
          <w:color w:val="231F20"/>
        </w:rPr>
        <w:t>deviant,</w:t>
      </w:r>
      <w:r>
        <w:rPr>
          <w:color w:val="231F20"/>
          <w:spacing w:val="30"/>
        </w:rPr>
        <w:t xml:space="preserve"> </w:t>
      </w:r>
      <w:r>
        <w:rPr>
          <w:color w:val="231F20"/>
        </w:rPr>
        <w:t>but</w:t>
      </w:r>
      <w:proofErr w:type="gramEnd"/>
      <w:r>
        <w:rPr>
          <w:color w:val="231F20"/>
          <w:spacing w:val="30"/>
        </w:rPr>
        <w:t xml:space="preserve"> </w:t>
      </w:r>
      <w:r>
        <w:rPr>
          <w:color w:val="231F20"/>
        </w:rPr>
        <w:t>are</w:t>
      </w:r>
      <w:r>
        <w:rPr>
          <w:color w:val="231F20"/>
          <w:spacing w:val="30"/>
        </w:rPr>
        <w:t xml:space="preserve"> </w:t>
      </w:r>
      <w:r>
        <w:rPr>
          <w:color w:val="231F20"/>
        </w:rPr>
        <w:t>conveyed</w:t>
      </w:r>
      <w:r>
        <w:rPr>
          <w:color w:val="231F20"/>
          <w:spacing w:val="30"/>
        </w:rPr>
        <w:t xml:space="preserve"> </w:t>
      </w:r>
      <w:r>
        <w:rPr>
          <w:color w:val="231F20"/>
        </w:rPr>
        <w:t>as</w:t>
      </w:r>
      <w:r>
        <w:rPr>
          <w:color w:val="231F20"/>
          <w:spacing w:val="30"/>
        </w:rPr>
        <w:t xml:space="preserve"> </w:t>
      </w:r>
      <w:r>
        <w:rPr>
          <w:color w:val="231F20"/>
        </w:rPr>
        <w:t>a</w:t>
      </w:r>
      <w:r>
        <w:rPr>
          <w:color w:val="231F20"/>
          <w:spacing w:val="30"/>
        </w:rPr>
        <w:t xml:space="preserve"> </w:t>
      </w:r>
      <w:r>
        <w:rPr>
          <w:color w:val="231F20"/>
        </w:rPr>
        <w:t>natural</w:t>
      </w:r>
      <w:r>
        <w:rPr>
          <w:color w:val="231F20"/>
          <w:spacing w:val="30"/>
        </w:rPr>
        <w:t xml:space="preserve"> </w:t>
      </w:r>
      <w:r>
        <w:rPr>
          <w:color w:val="231F20"/>
        </w:rPr>
        <w:t>part</w:t>
      </w:r>
      <w:r>
        <w:rPr>
          <w:color w:val="231F20"/>
          <w:spacing w:val="30"/>
        </w:rPr>
        <w:t xml:space="preserve"> </w:t>
      </w:r>
      <w:r>
        <w:rPr>
          <w:color w:val="231F20"/>
        </w:rPr>
        <w:t>of</w:t>
      </w:r>
      <w:r>
        <w:rPr>
          <w:color w:val="231F20"/>
          <w:spacing w:val="30"/>
        </w:rPr>
        <w:t xml:space="preserve"> </w:t>
      </w:r>
      <w:r>
        <w:rPr>
          <w:color w:val="231F20"/>
        </w:rPr>
        <w:t>daily life.</w:t>
      </w:r>
      <w:r>
        <w:rPr>
          <w:color w:val="231F20"/>
          <w:spacing w:val="40"/>
        </w:rPr>
        <w:t xml:space="preserve"> </w:t>
      </w:r>
      <w:r>
        <w:rPr>
          <w:color w:val="231F20"/>
        </w:rPr>
        <w:t>Ideological</w:t>
      </w:r>
      <w:r>
        <w:rPr>
          <w:color w:val="231F20"/>
          <w:spacing w:val="40"/>
        </w:rPr>
        <w:t xml:space="preserve"> </w:t>
      </w:r>
      <w:r>
        <w:rPr>
          <w:color w:val="231F20"/>
        </w:rPr>
        <w:t>content</w:t>
      </w:r>
      <w:r>
        <w:rPr>
          <w:color w:val="231F20"/>
          <w:spacing w:val="40"/>
        </w:rPr>
        <w:t xml:space="preserve"> </w:t>
      </w:r>
      <w:r>
        <w:rPr>
          <w:color w:val="231F20"/>
        </w:rPr>
        <w:t>thus</w:t>
      </w:r>
      <w:r>
        <w:rPr>
          <w:color w:val="231F20"/>
          <w:spacing w:val="40"/>
        </w:rPr>
        <w:t xml:space="preserve"> </w:t>
      </w:r>
      <w:r>
        <w:rPr>
          <w:color w:val="231F20"/>
        </w:rPr>
        <w:t>appears</w:t>
      </w:r>
      <w:r>
        <w:rPr>
          <w:color w:val="231F20"/>
          <w:spacing w:val="40"/>
        </w:rPr>
        <w:t xml:space="preserve"> </w:t>
      </w:r>
      <w:r>
        <w:rPr>
          <w:color w:val="231F20"/>
        </w:rPr>
        <w:t>not</w:t>
      </w:r>
      <w:r>
        <w:rPr>
          <w:color w:val="231F20"/>
          <w:spacing w:val="40"/>
        </w:rPr>
        <w:t xml:space="preserve"> </w:t>
      </w:r>
      <w:r>
        <w:rPr>
          <w:color w:val="231F20"/>
        </w:rPr>
        <w:t>as</w:t>
      </w:r>
      <w:r>
        <w:rPr>
          <w:color w:val="231F20"/>
          <w:spacing w:val="40"/>
        </w:rPr>
        <w:t xml:space="preserve"> </w:t>
      </w:r>
      <w:r>
        <w:rPr>
          <w:color w:val="231F20"/>
        </w:rPr>
        <w:t>an</w:t>
      </w:r>
      <w:r>
        <w:rPr>
          <w:color w:val="231F20"/>
          <w:spacing w:val="40"/>
        </w:rPr>
        <w:t xml:space="preserve"> </w:t>
      </w:r>
      <w:r>
        <w:rPr>
          <w:color w:val="231F20"/>
        </w:rPr>
        <w:t>expression</w:t>
      </w:r>
      <w:r>
        <w:rPr>
          <w:color w:val="231F20"/>
          <w:spacing w:val="80"/>
        </w:rPr>
        <w:t xml:space="preserve"> </w:t>
      </w:r>
      <w:r>
        <w:rPr>
          <w:color w:val="231F20"/>
        </w:rPr>
        <w:t>of</w:t>
      </w:r>
      <w:r>
        <w:rPr>
          <w:color w:val="231F20"/>
          <w:spacing w:val="40"/>
        </w:rPr>
        <w:t xml:space="preserve"> </w:t>
      </w:r>
      <w:r>
        <w:rPr>
          <w:color w:val="231F20"/>
        </w:rPr>
        <w:t>unacceptable</w:t>
      </w:r>
      <w:r>
        <w:rPr>
          <w:color w:val="231F20"/>
          <w:spacing w:val="40"/>
        </w:rPr>
        <w:t xml:space="preserve"> </w:t>
      </w:r>
      <w:r>
        <w:rPr>
          <w:color w:val="231F20"/>
        </w:rPr>
        <w:t>political</w:t>
      </w:r>
      <w:r>
        <w:rPr>
          <w:color w:val="231F20"/>
          <w:spacing w:val="40"/>
        </w:rPr>
        <w:t xml:space="preserve"> </w:t>
      </w:r>
      <w:r>
        <w:rPr>
          <w:color w:val="231F20"/>
        </w:rPr>
        <w:t>beliefs</w:t>
      </w:r>
      <w:r>
        <w:rPr>
          <w:color w:val="231F20"/>
          <w:spacing w:val="40"/>
        </w:rPr>
        <w:t xml:space="preserve"> </w:t>
      </w:r>
      <w:r>
        <w:rPr>
          <w:color w:val="231F20"/>
        </w:rPr>
        <w:t>but</w:t>
      </w:r>
      <w:r>
        <w:rPr>
          <w:color w:val="231F20"/>
          <w:spacing w:val="40"/>
        </w:rPr>
        <w:t xml:space="preserve"> </w:t>
      </w:r>
      <w:r>
        <w:rPr>
          <w:color w:val="231F20"/>
        </w:rPr>
        <w:t>as</w:t>
      </w:r>
      <w:r>
        <w:rPr>
          <w:color w:val="231F20"/>
          <w:spacing w:val="40"/>
        </w:rPr>
        <w:t xml:space="preserve"> </w:t>
      </w:r>
      <w:r>
        <w:rPr>
          <w:color w:val="231F20"/>
        </w:rPr>
        <w:t>something</w:t>
      </w:r>
      <w:r>
        <w:rPr>
          <w:color w:val="231F20"/>
          <w:spacing w:val="40"/>
        </w:rPr>
        <w:t xml:space="preserve"> </w:t>
      </w:r>
      <w:r>
        <w:rPr>
          <w:color w:val="231F20"/>
        </w:rPr>
        <w:t>‘normal’, and</w:t>
      </w:r>
      <w:r>
        <w:rPr>
          <w:color w:val="231F20"/>
          <w:spacing w:val="40"/>
        </w:rPr>
        <w:t xml:space="preserve"> </w:t>
      </w:r>
      <w:r>
        <w:rPr>
          <w:color w:val="231F20"/>
        </w:rPr>
        <w:t>this</w:t>
      </w:r>
      <w:r>
        <w:rPr>
          <w:color w:val="231F20"/>
          <w:spacing w:val="40"/>
        </w:rPr>
        <w:t xml:space="preserve"> </w:t>
      </w:r>
      <w:r>
        <w:rPr>
          <w:color w:val="231F20"/>
        </w:rPr>
        <w:t>significantly</w:t>
      </w:r>
      <w:r>
        <w:rPr>
          <w:color w:val="231F20"/>
          <w:spacing w:val="40"/>
        </w:rPr>
        <w:t xml:space="preserve"> </w:t>
      </w:r>
      <w:r>
        <w:rPr>
          <w:color w:val="231F20"/>
        </w:rPr>
        <w:t>complicates</w:t>
      </w:r>
      <w:r>
        <w:rPr>
          <w:color w:val="231F20"/>
          <w:spacing w:val="40"/>
        </w:rPr>
        <w:t xml:space="preserve"> </w:t>
      </w:r>
      <w:r>
        <w:rPr>
          <w:color w:val="231F20"/>
        </w:rPr>
        <w:t>conscious</w:t>
      </w:r>
      <w:r>
        <w:rPr>
          <w:color w:val="231F20"/>
          <w:spacing w:val="40"/>
        </w:rPr>
        <w:t xml:space="preserve"> </w:t>
      </w:r>
      <w:r>
        <w:rPr>
          <w:color w:val="231F20"/>
        </w:rPr>
        <w:t>boundaries.</w:t>
      </w:r>
      <w:r>
        <w:rPr>
          <w:color w:val="231F20"/>
          <w:spacing w:val="80"/>
        </w:rPr>
        <w:t xml:space="preserve"> </w:t>
      </w:r>
      <w:r>
        <w:rPr>
          <w:color w:val="231F20"/>
        </w:rPr>
        <w:t xml:space="preserve">From the area of Islamist extremism, significantly less </w:t>
      </w:r>
      <w:proofErr w:type="spellStart"/>
      <w:r>
        <w:rPr>
          <w:color w:val="231F20"/>
        </w:rPr>
        <w:t>socialisation</w:t>
      </w:r>
      <w:proofErr w:type="spellEnd"/>
      <w:r>
        <w:rPr>
          <w:color w:val="231F20"/>
        </w:rPr>
        <w:t xml:space="preserve"> in the family through Islamist world views or their </w:t>
      </w:r>
      <w:proofErr w:type="spellStart"/>
      <w:r>
        <w:rPr>
          <w:color w:val="231F20"/>
        </w:rPr>
        <w:t>normalisation</w:t>
      </w:r>
      <w:proofErr w:type="spellEnd"/>
      <w:r>
        <w:rPr>
          <w:color w:val="231F20"/>
        </w:rPr>
        <w:t xml:space="preserve"> was reported. On the contrary, practitioners referenced</w:t>
      </w:r>
      <w:r>
        <w:rPr>
          <w:color w:val="231F20"/>
          <w:spacing w:val="40"/>
        </w:rPr>
        <w:t xml:space="preserve"> </w:t>
      </w:r>
      <w:r>
        <w:rPr>
          <w:color w:val="231F20"/>
        </w:rPr>
        <w:t>intergenerational</w:t>
      </w:r>
      <w:r>
        <w:rPr>
          <w:color w:val="231F20"/>
          <w:spacing w:val="40"/>
        </w:rPr>
        <w:t xml:space="preserve"> </w:t>
      </w:r>
      <w:r>
        <w:rPr>
          <w:color w:val="231F20"/>
        </w:rPr>
        <w:t>conflicts</w:t>
      </w:r>
      <w:r>
        <w:rPr>
          <w:color w:val="231F20"/>
          <w:spacing w:val="40"/>
        </w:rPr>
        <w:t xml:space="preserve"> </w:t>
      </w:r>
      <w:r>
        <w:rPr>
          <w:color w:val="231F20"/>
        </w:rPr>
        <w:t>on</w:t>
      </w:r>
      <w:r>
        <w:rPr>
          <w:color w:val="231F20"/>
          <w:spacing w:val="40"/>
        </w:rPr>
        <w:t xml:space="preserve"> </w:t>
      </w:r>
      <w:r>
        <w:rPr>
          <w:color w:val="231F20"/>
        </w:rPr>
        <w:t>questions</w:t>
      </w:r>
      <w:r>
        <w:rPr>
          <w:color w:val="231F20"/>
          <w:spacing w:val="40"/>
        </w:rPr>
        <w:t xml:space="preserve"> </w:t>
      </w:r>
      <w:r>
        <w:rPr>
          <w:color w:val="231F20"/>
        </w:rPr>
        <w:t>of</w:t>
      </w:r>
      <w:r>
        <w:rPr>
          <w:color w:val="231F20"/>
          <w:spacing w:val="40"/>
        </w:rPr>
        <w:t xml:space="preserve"> </w:t>
      </w:r>
      <w:r>
        <w:rPr>
          <w:color w:val="231F20"/>
        </w:rPr>
        <w:t>faith and assimilation</w:t>
      </w:r>
    </w:p>
    <w:p w14:paraId="421D21CB" w14:textId="77777777" w:rsidR="00872454" w:rsidRDefault="00872454">
      <w:pPr>
        <w:pStyle w:val="Textkrper"/>
        <w:spacing w:before="44"/>
      </w:pPr>
    </w:p>
    <w:p w14:paraId="421D21CC" w14:textId="77777777" w:rsidR="00872454" w:rsidRDefault="00CB66E8">
      <w:pPr>
        <w:pStyle w:val="Textkrper"/>
        <w:spacing w:line="295" w:lineRule="auto"/>
        <w:ind w:left="242" w:right="1018"/>
        <w:jc w:val="both"/>
      </w:pPr>
      <w:r>
        <w:rPr>
          <w:color w:val="231F20"/>
        </w:rPr>
        <w:t>An example described by Interview partner 1 clearly illustrates how</w:t>
      </w:r>
      <w:r>
        <w:rPr>
          <w:color w:val="231F20"/>
          <w:spacing w:val="40"/>
        </w:rPr>
        <w:t xml:space="preserve"> </w:t>
      </w:r>
      <w:r>
        <w:rPr>
          <w:color w:val="231F20"/>
        </w:rPr>
        <w:t>the</w:t>
      </w:r>
      <w:r>
        <w:rPr>
          <w:color w:val="231F20"/>
          <w:spacing w:val="40"/>
        </w:rPr>
        <w:t xml:space="preserve"> </w:t>
      </w:r>
      <w:r>
        <w:rPr>
          <w:color w:val="231F20"/>
        </w:rPr>
        <w:t>regional</w:t>
      </w:r>
      <w:r>
        <w:rPr>
          <w:color w:val="231F20"/>
          <w:spacing w:val="40"/>
        </w:rPr>
        <w:t xml:space="preserve"> </w:t>
      </w:r>
      <w:r>
        <w:rPr>
          <w:color w:val="231F20"/>
        </w:rPr>
        <w:t>and</w:t>
      </w:r>
      <w:r>
        <w:rPr>
          <w:color w:val="231F20"/>
          <w:spacing w:val="40"/>
        </w:rPr>
        <w:t xml:space="preserve"> </w:t>
      </w:r>
      <w:r>
        <w:rPr>
          <w:color w:val="231F20"/>
        </w:rPr>
        <w:t>social</w:t>
      </w:r>
      <w:r>
        <w:rPr>
          <w:color w:val="231F20"/>
          <w:spacing w:val="40"/>
        </w:rPr>
        <w:t xml:space="preserve"> </w:t>
      </w:r>
      <w:r>
        <w:rPr>
          <w:color w:val="231F20"/>
        </w:rPr>
        <w:t>context</w:t>
      </w:r>
      <w:r>
        <w:rPr>
          <w:color w:val="231F20"/>
          <w:spacing w:val="40"/>
        </w:rPr>
        <w:t xml:space="preserve"> </w:t>
      </w:r>
      <w:r>
        <w:rPr>
          <w:color w:val="231F20"/>
        </w:rPr>
        <w:t>may</w:t>
      </w:r>
      <w:r>
        <w:rPr>
          <w:color w:val="231F20"/>
          <w:spacing w:val="40"/>
        </w:rPr>
        <w:t xml:space="preserve"> </w:t>
      </w:r>
      <w:r>
        <w:rPr>
          <w:color w:val="231F20"/>
        </w:rPr>
        <w:t>support</w:t>
      </w:r>
      <w:r>
        <w:rPr>
          <w:color w:val="231F20"/>
          <w:spacing w:val="40"/>
        </w:rPr>
        <w:t xml:space="preserve"> </w:t>
      </w:r>
      <w:r>
        <w:rPr>
          <w:color w:val="231F20"/>
        </w:rPr>
        <w:t>entry</w:t>
      </w:r>
      <w:r>
        <w:rPr>
          <w:color w:val="231F20"/>
          <w:spacing w:val="40"/>
        </w:rPr>
        <w:t xml:space="preserve"> </w:t>
      </w:r>
      <w:r>
        <w:rPr>
          <w:color w:val="231F20"/>
        </w:rPr>
        <w:t>into the anti-democratic sphere and can also complicate any subsequent</w:t>
      </w:r>
      <w:r>
        <w:rPr>
          <w:color w:val="231F20"/>
          <w:spacing w:val="40"/>
        </w:rPr>
        <w:t xml:space="preserve"> </w:t>
      </w:r>
      <w:r>
        <w:rPr>
          <w:color w:val="231F20"/>
        </w:rPr>
        <w:t>exit</w:t>
      </w:r>
      <w:r>
        <w:rPr>
          <w:color w:val="231F20"/>
          <w:spacing w:val="40"/>
        </w:rPr>
        <w:t xml:space="preserve"> </w:t>
      </w:r>
      <w:r>
        <w:rPr>
          <w:color w:val="231F20"/>
        </w:rPr>
        <w:t>process.</w:t>
      </w:r>
      <w:r>
        <w:rPr>
          <w:color w:val="231F20"/>
          <w:spacing w:val="40"/>
        </w:rPr>
        <w:t xml:space="preserve"> </w:t>
      </w:r>
      <w:r>
        <w:rPr>
          <w:color w:val="231F20"/>
        </w:rPr>
        <w:t>From</w:t>
      </w:r>
      <w:r>
        <w:rPr>
          <w:color w:val="231F20"/>
          <w:spacing w:val="40"/>
        </w:rPr>
        <w:t xml:space="preserve"> </w:t>
      </w:r>
      <w:r>
        <w:rPr>
          <w:color w:val="231F20"/>
        </w:rPr>
        <w:t>work</w:t>
      </w:r>
      <w:r>
        <w:rPr>
          <w:color w:val="231F20"/>
          <w:spacing w:val="40"/>
        </w:rPr>
        <w:t xml:space="preserve"> </w:t>
      </w:r>
      <w:r>
        <w:rPr>
          <w:color w:val="231F20"/>
        </w:rPr>
        <w:t>in</w:t>
      </w:r>
      <w:r>
        <w:rPr>
          <w:color w:val="231F20"/>
          <w:spacing w:val="40"/>
        </w:rPr>
        <w:t xml:space="preserve"> </w:t>
      </w:r>
      <w:r>
        <w:rPr>
          <w:color w:val="231F20"/>
        </w:rPr>
        <w:t>an</w:t>
      </w:r>
      <w:r>
        <w:rPr>
          <w:color w:val="231F20"/>
          <w:spacing w:val="40"/>
        </w:rPr>
        <w:t xml:space="preserve"> </w:t>
      </w:r>
      <w:r>
        <w:rPr>
          <w:color w:val="231F20"/>
        </w:rPr>
        <w:t>eastern</w:t>
      </w:r>
      <w:r>
        <w:rPr>
          <w:color w:val="231F20"/>
          <w:spacing w:val="40"/>
        </w:rPr>
        <w:t xml:space="preserve"> </w:t>
      </w:r>
      <w:r>
        <w:rPr>
          <w:color w:val="231F20"/>
        </w:rPr>
        <w:t>German state, it was reported that many young clients grow up in living environments in which right-wing extremism, criminality and</w:t>
      </w:r>
      <w:r>
        <w:rPr>
          <w:color w:val="231F20"/>
          <w:spacing w:val="80"/>
        </w:rPr>
        <w:t xml:space="preserve"> </w:t>
      </w:r>
      <w:r>
        <w:rPr>
          <w:color w:val="231F20"/>
        </w:rPr>
        <w:t>drug use are closely intertwined.</w:t>
      </w:r>
    </w:p>
    <w:p w14:paraId="421D21CD" w14:textId="77777777" w:rsidR="00872454" w:rsidRDefault="00872454">
      <w:pPr>
        <w:pStyle w:val="Textkrper"/>
        <w:spacing w:before="48"/>
      </w:pPr>
    </w:p>
    <w:p w14:paraId="421D21CE" w14:textId="77777777" w:rsidR="00872454" w:rsidRDefault="00CB66E8">
      <w:pPr>
        <w:pStyle w:val="Textkrper"/>
        <w:spacing w:before="1" w:line="295" w:lineRule="auto"/>
        <w:ind w:left="469" w:right="1017"/>
        <w:jc w:val="both"/>
      </w:pPr>
      <w:r>
        <w:rPr>
          <w:color w:val="231F20"/>
        </w:rPr>
        <w:t>‘It is more complex there, and then they are born into a criminal, drug-driven, resentment-filled world, and then perhaps</w:t>
      </w:r>
      <w:r>
        <w:rPr>
          <w:color w:val="231F20"/>
          <w:spacing w:val="62"/>
        </w:rPr>
        <w:t xml:space="preserve"> </w:t>
      </w:r>
      <w:r>
        <w:rPr>
          <w:color w:val="231F20"/>
        </w:rPr>
        <w:t>truly</w:t>
      </w:r>
      <w:r>
        <w:rPr>
          <w:color w:val="231F20"/>
          <w:spacing w:val="62"/>
        </w:rPr>
        <w:t xml:space="preserve"> </w:t>
      </w:r>
      <w:r>
        <w:rPr>
          <w:color w:val="231F20"/>
        </w:rPr>
        <w:t>in</w:t>
      </w:r>
      <w:r>
        <w:rPr>
          <w:color w:val="231F20"/>
          <w:spacing w:val="62"/>
        </w:rPr>
        <w:t xml:space="preserve"> </w:t>
      </w:r>
      <w:r>
        <w:rPr>
          <w:color w:val="231F20"/>
        </w:rPr>
        <w:t>a</w:t>
      </w:r>
      <w:r>
        <w:rPr>
          <w:color w:val="231F20"/>
          <w:spacing w:val="62"/>
        </w:rPr>
        <w:t xml:space="preserve"> </w:t>
      </w:r>
      <w:r>
        <w:rPr>
          <w:color w:val="231F20"/>
        </w:rPr>
        <w:t>world</w:t>
      </w:r>
      <w:r>
        <w:rPr>
          <w:color w:val="231F20"/>
          <w:spacing w:val="62"/>
        </w:rPr>
        <w:t xml:space="preserve"> </w:t>
      </w:r>
      <w:r>
        <w:rPr>
          <w:color w:val="231F20"/>
        </w:rPr>
        <w:t>with</w:t>
      </w:r>
      <w:r>
        <w:rPr>
          <w:color w:val="231F20"/>
          <w:spacing w:val="62"/>
        </w:rPr>
        <w:t xml:space="preserve"> </w:t>
      </w:r>
      <w:r>
        <w:rPr>
          <w:color w:val="231F20"/>
        </w:rPr>
        <w:t>a</w:t>
      </w:r>
      <w:r>
        <w:rPr>
          <w:color w:val="231F20"/>
          <w:spacing w:val="62"/>
        </w:rPr>
        <w:t xml:space="preserve"> </w:t>
      </w:r>
      <w:r>
        <w:rPr>
          <w:color w:val="231F20"/>
        </w:rPr>
        <w:t>right-wing</w:t>
      </w:r>
      <w:r>
        <w:rPr>
          <w:color w:val="231F20"/>
          <w:spacing w:val="62"/>
        </w:rPr>
        <w:t xml:space="preserve"> </w:t>
      </w:r>
      <w:r>
        <w:rPr>
          <w:color w:val="231F20"/>
        </w:rPr>
        <w:t>structure.</w:t>
      </w:r>
      <w:r>
        <w:rPr>
          <w:color w:val="231F20"/>
          <w:spacing w:val="62"/>
        </w:rPr>
        <w:t xml:space="preserve"> </w:t>
      </w:r>
      <w:proofErr w:type="gramStart"/>
      <w:r>
        <w:rPr>
          <w:color w:val="231F20"/>
        </w:rPr>
        <w:t>So</w:t>
      </w:r>
      <w:proofErr w:type="gramEnd"/>
      <w:r>
        <w:rPr>
          <w:color w:val="231F20"/>
        </w:rPr>
        <w:t xml:space="preserve"> I</w:t>
      </w:r>
      <w:r>
        <w:rPr>
          <w:color w:val="231F20"/>
          <w:spacing w:val="79"/>
        </w:rPr>
        <w:t xml:space="preserve"> </w:t>
      </w:r>
      <w:r>
        <w:rPr>
          <w:color w:val="231F20"/>
        </w:rPr>
        <w:t>didn’t</w:t>
      </w:r>
      <w:r>
        <w:rPr>
          <w:color w:val="231F20"/>
          <w:spacing w:val="59"/>
          <w:w w:val="150"/>
        </w:rPr>
        <w:t xml:space="preserve"> </w:t>
      </w:r>
      <w:r>
        <w:rPr>
          <w:color w:val="231F20"/>
        </w:rPr>
        <w:t>have</w:t>
      </w:r>
      <w:r>
        <w:rPr>
          <w:color w:val="231F20"/>
          <w:spacing w:val="59"/>
          <w:w w:val="150"/>
        </w:rPr>
        <w:t xml:space="preserve"> </w:t>
      </w:r>
      <w:r>
        <w:rPr>
          <w:color w:val="231F20"/>
        </w:rPr>
        <w:t>any</w:t>
      </w:r>
      <w:r>
        <w:rPr>
          <w:color w:val="231F20"/>
          <w:spacing w:val="58"/>
          <w:w w:val="150"/>
        </w:rPr>
        <w:t xml:space="preserve"> </w:t>
      </w:r>
      <w:r>
        <w:rPr>
          <w:color w:val="231F20"/>
        </w:rPr>
        <w:t>individuals</w:t>
      </w:r>
      <w:r>
        <w:rPr>
          <w:color w:val="231F20"/>
          <w:spacing w:val="59"/>
          <w:w w:val="150"/>
        </w:rPr>
        <w:t xml:space="preserve"> </w:t>
      </w:r>
      <w:r>
        <w:rPr>
          <w:color w:val="231F20"/>
        </w:rPr>
        <w:t>who</w:t>
      </w:r>
      <w:r>
        <w:rPr>
          <w:color w:val="231F20"/>
          <w:spacing w:val="58"/>
          <w:w w:val="150"/>
        </w:rPr>
        <w:t xml:space="preserve"> </w:t>
      </w:r>
      <w:r>
        <w:rPr>
          <w:color w:val="231F20"/>
        </w:rPr>
        <w:t>intentionally</w:t>
      </w:r>
      <w:r>
        <w:rPr>
          <w:color w:val="231F20"/>
          <w:spacing w:val="59"/>
          <w:w w:val="150"/>
        </w:rPr>
        <w:t xml:space="preserve"> </w:t>
      </w:r>
      <w:r>
        <w:rPr>
          <w:color w:val="231F20"/>
          <w:spacing w:val="-2"/>
        </w:rPr>
        <w:t>oriented</w:t>
      </w:r>
    </w:p>
    <w:p w14:paraId="421D21CF"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21D0" w14:textId="77777777" w:rsidR="00872454" w:rsidRDefault="00872454">
      <w:pPr>
        <w:pStyle w:val="Textkrper"/>
        <w:spacing w:before="171"/>
        <w:rPr>
          <w:sz w:val="20"/>
        </w:rPr>
      </w:pPr>
    </w:p>
    <w:p w14:paraId="421D21D1" w14:textId="77777777" w:rsidR="00872454" w:rsidRDefault="00872454">
      <w:pPr>
        <w:pStyle w:val="Textkrper"/>
        <w:rPr>
          <w:sz w:val="20"/>
        </w:rPr>
        <w:sectPr w:rsidR="00872454">
          <w:pgSz w:w="11910" w:h="16840"/>
          <w:pgMar w:top="1000" w:right="0" w:bottom="1000" w:left="0" w:header="389" w:footer="812" w:gutter="0"/>
          <w:cols w:space="720"/>
        </w:sectPr>
      </w:pPr>
    </w:p>
    <w:p w14:paraId="421D21D2" w14:textId="77777777" w:rsidR="00872454" w:rsidRDefault="00CB66E8">
      <w:pPr>
        <w:pStyle w:val="Textkrper"/>
        <w:spacing w:before="96" w:line="295" w:lineRule="auto"/>
        <w:ind w:left="1247"/>
        <w:jc w:val="both"/>
      </w:pPr>
      <w:r>
        <w:rPr>
          <w:color w:val="231F20"/>
        </w:rPr>
        <w:t>themselves to the right-wing spectrum in recent years – all had been born into it and had experienced and absorbed everything’. (Interview partner 1; REX)</w:t>
      </w:r>
    </w:p>
    <w:p w14:paraId="421D21D3" w14:textId="77777777" w:rsidR="00872454" w:rsidRDefault="00872454">
      <w:pPr>
        <w:pStyle w:val="Textkrper"/>
        <w:spacing w:before="51"/>
      </w:pPr>
    </w:p>
    <w:p w14:paraId="421D21D4" w14:textId="77777777" w:rsidR="00872454" w:rsidRDefault="00CB66E8">
      <w:pPr>
        <w:pStyle w:val="Textkrper"/>
        <w:spacing w:line="295" w:lineRule="auto"/>
        <w:ind w:left="1020"/>
        <w:jc w:val="both"/>
      </w:pPr>
      <w:r>
        <w:rPr>
          <w:color w:val="231F20"/>
        </w:rPr>
        <w:t>In</w:t>
      </w:r>
      <w:r>
        <w:rPr>
          <w:color w:val="231F20"/>
          <w:spacing w:val="40"/>
        </w:rPr>
        <w:t xml:space="preserve"> </w:t>
      </w:r>
      <w:r>
        <w:rPr>
          <w:color w:val="231F20"/>
        </w:rPr>
        <w:t>these</w:t>
      </w:r>
      <w:r>
        <w:rPr>
          <w:color w:val="231F20"/>
          <w:spacing w:val="40"/>
        </w:rPr>
        <w:t xml:space="preserve"> </w:t>
      </w:r>
      <w:r>
        <w:rPr>
          <w:color w:val="231F20"/>
        </w:rPr>
        <w:t>cases,</w:t>
      </w:r>
      <w:r>
        <w:rPr>
          <w:color w:val="231F20"/>
          <w:spacing w:val="40"/>
        </w:rPr>
        <w:t xml:space="preserve"> </w:t>
      </w:r>
      <w:r>
        <w:rPr>
          <w:color w:val="231F20"/>
        </w:rPr>
        <w:t>it</w:t>
      </w:r>
      <w:r>
        <w:rPr>
          <w:color w:val="231F20"/>
          <w:spacing w:val="40"/>
        </w:rPr>
        <w:t xml:space="preserve"> </w:t>
      </w:r>
      <w:r>
        <w:rPr>
          <w:color w:val="231F20"/>
        </w:rPr>
        <w:t>was</w:t>
      </w:r>
      <w:r>
        <w:rPr>
          <w:color w:val="231F20"/>
          <w:spacing w:val="40"/>
        </w:rPr>
        <w:t xml:space="preserve"> </w:t>
      </w:r>
      <w:r>
        <w:rPr>
          <w:color w:val="231F20"/>
        </w:rPr>
        <w:t>seldom</w:t>
      </w:r>
      <w:r>
        <w:rPr>
          <w:color w:val="231F20"/>
          <w:spacing w:val="40"/>
        </w:rPr>
        <w:t xml:space="preserve"> </w:t>
      </w:r>
      <w:r>
        <w:rPr>
          <w:color w:val="231F20"/>
        </w:rPr>
        <w:t>about</w:t>
      </w:r>
      <w:r>
        <w:rPr>
          <w:color w:val="231F20"/>
          <w:spacing w:val="40"/>
        </w:rPr>
        <w:t xml:space="preserve"> </w:t>
      </w:r>
      <w:r>
        <w:rPr>
          <w:color w:val="231F20"/>
        </w:rPr>
        <w:t>a</w:t>
      </w:r>
      <w:r>
        <w:rPr>
          <w:color w:val="231F20"/>
          <w:spacing w:val="40"/>
        </w:rPr>
        <w:t xml:space="preserve"> </w:t>
      </w:r>
      <w:r>
        <w:rPr>
          <w:color w:val="231F20"/>
        </w:rPr>
        <w:t>conscious</w:t>
      </w:r>
      <w:r>
        <w:rPr>
          <w:color w:val="231F20"/>
          <w:spacing w:val="40"/>
        </w:rPr>
        <w:t xml:space="preserve"> </w:t>
      </w:r>
      <w:r>
        <w:rPr>
          <w:color w:val="231F20"/>
        </w:rPr>
        <w:t>decision</w:t>
      </w:r>
      <w:r>
        <w:rPr>
          <w:color w:val="231F20"/>
          <w:spacing w:val="80"/>
        </w:rPr>
        <w:t xml:space="preserve"> </w:t>
      </w:r>
      <w:r>
        <w:rPr>
          <w:color w:val="231F20"/>
        </w:rPr>
        <w:t xml:space="preserve">to embrace right-wing extremist thought, but more a comprehensive </w:t>
      </w:r>
      <w:proofErr w:type="spellStart"/>
      <w:r>
        <w:rPr>
          <w:color w:val="231F20"/>
        </w:rPr>
        <w:t>socialisation</w:t>
      </w:r>
      <w:proofErr w:type="spellEnd"/>
      <w:r>
        <w:rPr>
          <w:color w:val="231F20"/>
        </w:rPr>
        <w:t xml:space="preserve"> into an environment </w:t>
      </w:r>
      <w:proofErr w:type="spellStart"/>
      <w:r>
        <w:rPr>
          <w:color w:val="231F20"/>
        </w:rPr>
        <w:t>characterised</w:t>
      </w:r>
      <w:proofErr w:type="spellEnd"/>
      <w:r>
        <w:rPr>
          <w:color w:val="231F20"/>
        </w:rPr>
        <w:t xml:space="preserve"> by the acceptance of violence, resentments and right-wing </w:t>
      </w:r>
      <w:r>
        <w:rPr>
          <w:color w:val="231F20"/>
          <w:spacing w:val="-2"/>
        </w:rPr>
        <w:t>ideology.</w:t>
      </w:r>
    </w:p>
    <w:p w14:paraId="421D21D5" w14:textId="77777777" w:rsidR="00872454" w:rsidRDefault="00872454">
      <w:pPr>
        <w:pStyle w:val="Textkrper"/>
        <w:spacing w:before="53"/>
      </w:pPr>
    </w:p>
    <w:p w14:paraId="421D21D6" w14:textId="77777777" w:rsidR="00872454" w:rsidRDefault="00CB66E8">
      <w:pPr>
        <w:pStyle w:val="Textkrper"/>
        <w:ind w:left="1020"/>
        <w:rPr>
          <w:rFonts w:ascii="Gill Sans MT"/>
        </w:rPr>
      </w:pPr>
      <w:r>
        <w:rPr>
          <w:rFonts w:ascii="Gill Sans MT"/>
          <w:color w:val="231F20"/>
          <w:spacing w:val="-2"/>
          <w:w w:val="110"/>
        </w:rPr>
        <w:t>Violence</w:t>
      </w:r>
    </w:p>
    <w:p w14:paraId="421D21D7" w14:textId="77777777" w:rsidR="00872454" w:rsidRDefault="00872454">
      <w:pPr>
        <w:pStyle w:val="Textkrper"/>
        <w:spacing w:before="116"/>
        <w:rPr>
          <w:rFonts w:ascii="Gill Sans MT"/>
        </w:rPr>
      </w:pPr>
    </w:p>
    <w:p w14:paraId="421D21D8" w14:textId="77777777" w:rsidR="00872454" w:rsidRDefault="00CB66E8">
      <w:pPr>
        <w:pStyle w:val="Textkrper"/>
        <w:spacing w:line="295" w:lineRule="auto"/>
        <w:ind w:left="1020"/>
        <w:jc w:val="both"/>
      </w:pPr>
      <w:r>
        <w:rPr>
          <w:color w:val="231F20"/>
        </w:rPr>
        <w:t>Among clients, the loss of meaning in terms of ideological rigor does not seem to be accompanied by a decrease in propensity for violence. Several practitioners from the areas of right-wing extremism</w:t>
      </w:r>
      <w:r>
        <w:rPr>
          <w:color w:val="231F20"/>
          <w:spacing w:val="40"/>
        </w:rPr>
        <w:t xml:space="preserve"> </w:t>
      </w:r>
      <w:r>
        <w:rPr>
          <w:color w:val="231F20"/>
        </w:rPr>
        <w:t>and</w:t>
      </w:r>
      <w:r>
        <w:rPr>
          <w:color w:val="231F20"/>
          <w:spacing w:val="40"/>
        </w:rPr>
        <w:t xml:space="preserve"> </w:t>
      </w:r>
      <w:r>
        <w:rPr>
          <w:color w:val="231F20"/>
        </w:rPr>
        <w:t>religiously</w:t>
      </w:r>
      <w:r>
        <w:rPr>
          <w:color w:val="231F20"/>
          <w:spacing w:val="40"/>
        </w:rPr>
        <w:t xml:space="preserve"> </w:t>
      </w:r>
      <w:r>
        <w:rPr>
          <w:color w:val="231F20"/>
        </w:rPr>
        <w:t>motivated</w:t>
      </w:r>
      <w:r>
        <w:rPr>
          <w:color w:val="231F20"/>
          <w:spacing w:val="40"/>
        </w:rPr>
        <w:t xml:space="preserve"> </w:t>
      </w:r>
      <w:r>
        <w:rPr>
          <w:color w:val="231F20"/>
        </w:rPr>
        <w:t>extremism</w:t>
      </w:r>
      <w:r>
        <w:rPr>
          <w:color w:val="231F20"/>
          <w:spacing w:val="40"/>
        </w:rPr>
        <w:t xml:space="preserve"> </w:t>
      </w:r>
      <w:r>
        <w:rPr>
          <w:color w:val="231F20"/>
        </w:rPr>
        <w:t>report</w:t>
      </w:r>
      <w:r>
        <w:rPr>
          <w:color w:val="231F20"/>
          <w:spacing w:val="40"/>
        </w:rPr>
        <w:t xml:space="preserve"> </w:t>
      </w:r>
      <w:r>
        <w:rPr>
          <w:color w:val="231F20"/>
        </w:rPr>
        <w:t>that</w:t>
      </w:r>
      <w:r>
        <w:rPr>
          <w:color w:val="231F20"/>
          <w:spacing w:val="40"/>
        </w:rPr>
        <w:t xml:space="preserve"> </w:t>
      </w:r>
      <w:r>
        <w:rPr>
          <w:color w:val="231F20"/>
        </w:rPr>
        <w:t>the propensity for violence and the (planned) carrying out of violence are still central topics among the clients – particularly among younger people who appear to be less interested in ideology.</w:t>
      </w:r>
      <w:r>
        <w:rPr>
          <w:color w:val="231F20"/>
          <w:spacing w:val="40"/>
        </w:rPr>
        <w:t xml:space="preserve"> </w:t>
      </w:r>
      <w:r>
        <w:rPr>
          <w:color w:val="231F20"/>
        </w:rPr>
        <w:t>Other</w:t>
      </w:r>
      <w:r>
        <w:rPr>
          <w:color w:val="231F20"/>
          <w:spacing w:val="40"/>
        </w:rPr>
        <w:t xml:space="preserve"> </w:t>
      </w:r>
      <w:r>
        <w:rPr>
          <w:color w:val="231F20"/>
        </w:rPr>
        <w:t>counsellors,</w:t>
      </w:r>
      <w:r>
        <w:rPr>
          <w:color w:val="231F20"/>
          <w:spacing w:val="40"/>
        </w:rPr>
        <w:t xml:space="preserve"> </w:t>
      </w:r>
      <w:r>
        <w:rPr>
          <w:color w:val="231F20"/>
        </w:rPr>
        <w:t>however,</w:t>
      </w:r>
      <w:r>
        <w:rPr>
          <w:color w:val="231F20"/>
          <w:spacing w:val="40"/>
        </w:rPr>
        <w:t xml:space="preserve"> </w:t>
      </w:r>
      <w:r>
        <w:rPr>
          <w:color w:val="231F20"/>
        </w:rPr>
        <w:t>stated</w:t>
      </w:r>
      <w:r>
        <w:rPr>
          <w:color w:val="231F20"/>
          <w:spacing w:val="40"/>
        </w:rPr>
        <w:t xml:space="preserve"> </w:t>
      </w:r>
      <w:r>
        <w:rPr>
          <w:color w:val="231F20"/>
        </w:rPr>
        <w:t>that,</w:t>
      </w:r>
      <w:r>
        <w:rPr>
          <w:color w:val="231F20"/>
          <w:spacing w:val="40"/>
        </w:rPr>
        <w:t xml:space="preserve"> </w:t>
      </w:r>
      <w:r>
        <w:rPr>
          <w:color w:val="231F20"/>
        </w:rPr>
        <w:t>in</w:t>
      </w:r>
      <w:r>
        <w:rPr>
          <w:color w:val="231F20"/>
          <w:spacing w:val="40"/>
        </w:rPr>
        <w:t xml:space="preserve"> </w:t>
      </w:r>
      <w:r>
        <w:rPr>
          <w:color w:val="231F20"/>
        </w:rPr>
        <w:t xml:space="preserve">their view, the propensity for violence is, rather, stable or slightly </w:t>
      </w:r>
      <w:r>
        <w:rPr>
          <w:color w:val="231F20"/>
          <w:spacing w:val="-2"/>
        </w:rPr>
        <w:t>declining.</w:t>
      </w:r>
    </w:p>
    <w:p w14:paraId="421D21D9" w14:textId="77777777" w:rsidR="00872454" w:rsidRDefault="00872454">
      <w:pPr>
        <w:pStyle w:val="Textkrper"/>
        <w:spacing w:before="47"/>
      </w:pPr>
    </w:p>
    <w:p w14:paraId="421D21DA" w14:textId="77777777" w:rsidR="00872454" w:rsidRDefault="00CB66E8">
      <w:pPr>
        <w:pStyle w:val="Textkrper"/>
        <w:spacing w:line="295" w:lineRule="auto"/>
        <w:ind w:left="1020"/>
        <w:jc w:val="both"/>
      </w:pPr>
      <w:r>
        <w:rPr>
          <w:color w:val="231F20"/>
        </w:rPr>
        <w:t>Individual experts also observe that clients with a noticeable affinity for violence also often demonstrate mental health</w:t>
      </w:r>
      <w:r>
        <w:rPr>
          <w:color w:val="231F20"/>
          <w:spacing w:val="80"/>
        </w:rPr>
        <w:t xml:space="preserve"> </w:t>
      </w:r>
      <w:r>
        <w:rPr>
          <w:color w:val="231F20"/>
        </w:rPr>
        <w:t xml:space="preserve">issues. Interview partner 7, working </w:t>
      </w:r>
      <w:proofErr w:type="gramStart"/>
      <w:r>
        <w:rPr>
          <w:color w:val="231F20"/>
        </w:rPr>
        <w:t>in the area of</w:t>
      </w:r>
      <w:proofErr w:type="gramEnd"/>
      <w:r>
        <w:rPr>
          <w:color w:val="231F20"/>
        </w:rPr>
        <w:t xml:space="preserve"> </w:t>
      </w:r>
      <w:proofErr w:type="gramStart"/>
      <w:r>
        <w:rPr>
          <w:color w:val="231F20"/>
        </w:rPr>
        <w:t>religiously</w:t>
      </w:r>
      <w:proofErr w:type="gramEnd"/>
      <w:r>
        <w:rPr>
          <w:color w:val="231F20"/>
        </w:rPr>
        <w:t xml:space="preserve"> motivated extremism, describes that mental health issues can repeatedly be identified in young people with a propensity for </w:t>
      </w:r>
      <w:r>
        <w:rPr>
          <w:color w:val="231F20"/>
          <w:spacing w:val="-2"/>
        </w:rPr>
        <w:t>violence:</w:t>
      </w:r>
    </w:p>
    <w:p w14:paraId="421D21DB" w14:textId="77777777" w:rsidR="00872454" w:rsidRDefault="00872454">
      <w:pPr>
        <w:pStyle w:val="Textkrper"/>
        <w:spacing w:before="49"/>
      </w:pPr>
    </w:p>
    <w:p w14:paraId="421D21DC" w14:textId="77777777" w:rsidR="00872454" w:rsidRDefault="00CB66E8">
      <w:pPr>
        <w:pStyle w:val="Textkrper"/>
        <w:spacing w:line="295" w:lineRule="auto"/>
        <w:ind w:left="1247"/>
        <w:jc w:val="both"/>
      </w:pPr>
      <w:r>
        <w:rPr>
          <w:color w:val="231F20"/>
        </w:rPr>
        <w:t>‘My clients who showed a propensity for violence often all</w:t>
      </w:r>
      <w:r>
        <w:rPr>
          <w:color w:val="231F20"/>
          <w:spacing w:val="80"/>
        </w:rPr>
        <w:t xml:space="preserve"> </w:t>
      </w:r>
      <w:r>
        <w:rPr>
          <w:color w:val="231F20"/>
        </w:rPr>
        <w:t>had mental health issues at some point. That is, it really wasn’t</w:t>
      </w:r>
      <w:r>
        <w:rPr>
          <w:color w:val="231F20"/>
          <w:spacing w:val="40"/>
        </w:rPr>
        <w:t xml:space="preserve"> </w:t>
      </w:r>
      <w:r>
        <w:rPr>
          <w:color w:val="231F20"/>
        </w:rPr>
        <w:t>as</w:t>
      </w:r>
      <w:r>
        <w:rPr>
          <w:color w:val="231F20"/>
          <w:spacing w:val="40"/>
        </w:rPr>
        <w:t xml:space="preserve"> </w:t>
      </w:r>
      <w:r>
        <w:rPr>
          <w:color w:val="231F20"/>
        </w:rPr>
        <w:t>easy</w:t>
      </w:r>
      <w:r>
        <w:rPr>
          <w:color w:val="231F20"/>
          <w:spacing w:val="40"/>
        </w:rPr>
        <w:t xml:space="preserve"> </w:t>
      </w:r>
      <w:r>
        <w:rPr>
          <w:color w:val="231F20"/>
        </w:rPr>
        <w:t>as</w:t>
      </w:r>
      <w:r>
        <w:rPr>
          <w:color w:val="231F20"/>
          <w:spacing w:val="40"/>
        </w:rPr>
        <w:t xml:space="preserve"> </w:t>
      </w:r>
      <w:r>
        <w:rPr>
          <w:color w:val="231F20"/>
        </w:rPr>
        <w:t>one</w:t>
      </w:r>
      <w:r>
        <w:rPr>
          <w:color w:val="231F20"/>
          <w:spacing w:val="40"/>
        </w:rPr>
        <w:t xml:space="preserve"> </w:t>
      </w:r>
      <w:r>
        <w:rPr>
          <w:color w:val="231F20"/>
        </w:rPr>
        <w:t>believes</w:t>
      </w:r>
      <w:r>
        <w:rPr>
          <w:color w:val="231F20"/>
          <w:spacing w:val="40"/>
        </w:rPr>
        <w:t xml:space="preserve"> </w:t>
      </w:r>
      <w:r>
        <w:rPr>
          <w:color w:val="231F20"/>
        </w:rPr>
        <w:t>[...]</w:t>
      </w:r>
      <w:r>
        <w:rPr>
          <w:color w:val="231F20"/>
          <w:spacing w:val="40"/>
        </w:rPr>
        <w:t xml:space="preserve"> </w:t>
      </w:r>
      <w:proofErr w:type="spellStart"/>
      <w:r>
        <w:rPr>
          <w:color w:val="231F20"/>
        </w:rPr>
        <w:t>ideologised</w:t>
      </w:r>
      <w:proofErr w:type="spellEnd"/>
      <w:r>
        <w:rPr>
          <w:color w:val="231F20"/>
          <w:spacing w:val="40"/>
        </w:rPr>
        <w:t xml:space="preserve"> </w:t>
      </w:r>
      <w:r>
        <w:rPr>
          <w:color w:val="231F20"/>
        </w:rPr>
        <w:t>and</w:t>
      </w:r>
      <w:r>
        <w:rPr>
          <w:color w:val="231F20"/>
          <w:spacing w:val="40"/>
        </w:rPr>
        <w:t xml:space="preserve"> </w:t>
      </w:r>
      <w:r>
        <w:rPr>
          <w:color w:val="231F20"/>
        </w:rPr>
        <w:t>then, very</w:t>
      </w:r>
      <w:r>
        <w:rPr>
          <w:color w:val="231F20"/>
          <w:spacing w:val="40"/>
        </w:rPr>
        <w:t xml:space="preserve"> </w:t>
      </w:r>
      <w:r>
        <w:rPr>
          <w:color w:val="231F20"/>
        </w:rPr>
        <w:t>bluntly</w:t>
      </w:r>
      <w:r>
        <w:rPr>
          <w:color w:val="231F20"/>
          <w:spacing w:val="40"/>
        </w:rPr>
        <w:t xml:space="preserve"> </w:t>
      </w:r>
      <w:r>
        <w:rPr>
          <w:color w:val="231F20"/>
        </w:rPr>
        <w:t>so,</w:t>
      </w:r>
      <w:r>
        <w:rPr>
          <w:color w:val="231F20"/>
          <w:spacing w:val="40"/>
        </w:rPr>
        <w:t xml:space="preserve"> </w:t>
      </w:r>
      <w:r>
        <w:rPr>
          <w:color w:val="231F20"/>
        </w:rPr>
        <w:t>and</w:t>
      </w:r>
      <w:r>
        <w:rPr>
          <w:color w:val="231F20"/>
          <w:spacing w:val="40"/>
        </w:rPr>
        <w:t xml:space="preserve"> </w:t>
      </w:r>
      <w:r>
        <w:rPr>
          <w:color w:val="231F20"/>
        </w:rPr>
        <w:t>I</w:t>
      </w:r>
      <w:r>
        <w:rPr>
          <w:color w:val="231F20"/>
          <w:spacing w:val="40"/>
        </w:rPr>
        <w:t xml:space="preserve"> </w:t>
      </w:r>
      <w:r>
        <w:rPr>
          <w:color w:val="231F20"/>
        </w:rPr>
        <w:t>justify</w:t>
      </w:r>
      <w:r>
        <w:rPr>
          <w:color w:val="231F20"/>
          <w:spacing w:val="40"/>
        </w:rPr>
        <w:t xml:space="preserve"> </w:t>
      </w:r>
      <w:r>
        <w:rPr>
          <w:color w:val="231F20"/>
        </w:rPr>
        <w:t>this.</w:t>
      </w:r>
      <w:r>
        <w:rPr>
          <w:color w:val="231F20"/>
          <w:spacing w:val="40"/>
        </w:rPr>
        <w:t xml:space="preserve"> </w:t>
      </w:r>
      <w:r>
        <w:rPr>
          <w:color w:val="231F20"/>
        </w:rPr>
        <w:t>They</w:t>
      </w:r>
      <w:r>
        <w:rPr>
          <w:color w:val="231F20"/>
          <w:spacing w:val="40"/>
        </w:rPr>
        <w:t xml:space="preserve"> </w:t>
      </w:r>
      <w:r>
        <w:rPr>
          <w:color w:val="231F20"/>
        </w:rPr>
        <w:t>had</w:t>
      </w:r>
      <w:r>
        <w:rPr>
          <w:color w:val="231F20"/>
          <w:spacing w:val="40"/>
        </w:rPr>
        <w:t xml:space="preserve"> </w:t>
      </w:r>
      <w:proofErr w:type="gramStart"/>
      <w:r>
        <w:rPr>
          <w:color w:val="231F20"/>
        </w:rPr>
        <w:t>really</w:t>
      </w:r>
      <w:r>
        <w:rPr>
          <w:color w:val="231F20"/>
          <w:spacing w:val="40"/>
        </w:rPr>
        <w:t xml:space="preserve"> </w:t>
      </w:r>
      <w:r>
        <w:rPr>
          <w:color w:val="231F20"/>
        </w:rPr>
        <w:t>deep-seated</w:t>
      </w:r>
      <w:proofErr w:type="gramEnd"/>
      <w:r>
        <w:rPr>
          <w:color w:val="231F20"/>
        </w:rPr>
        <w:t xml:space="preserve"> psychological problems [...].’ (Interview partner 7; </w:t>
      </w:r>
      <w:proofErr w:type="gramStart"/>
      <w:r>
        <w:rPr>
          <w:color w:val="231F20"/>
          <w:spacing w:val="-2"/>
        </w:rPr>
        <w:t>ISLEX)I</w:t>
      </w:r>
      <w:proofErr w:type="gramEnd"/>
    </w:p>
    <w:p w14:paraId="421D21DD" w14:textId="77777777" w:rsidR="00872454" w:rsidRDefault="00872454">
      <w:pPr>
        <w:pStyle w:val="Textkrper"/>
        <w:spacing w:before="49"/>
      </w:pPr>
    </w:p>
    <w:p w14:paraId="421D21DE" w14:textId="77777777" w:rsidR="00872454" w:rsidRDefault="00CB66E8">
      <w:pPr>
        <w:pStyle w:val="Textkrper"/>
        <w:spacing w:line="295" w:lineRule="auto"/>
        <w:ind w:left="1020"/>
        <w:jc w:val="both"/>
      </w:pPr>
      <w:r>
        <w:rPr>
          <w:color w:val="231F20"/>
        </w:rPr>
        <w:t>Interview partner 3 from the right-wing extremism area also points out that attacks frequently occur under the influence of alcohol or drugs:</w:t>
      </w:r>
    </w:p>
    <w:p w14:paraId="421D21DF" w14:textId="77777777" w:rsidR="00872454" w:rsidRDefault="00872454">
      <w:pPr>
        <w:pStyle w:val="Textkrper"/>
        <w:spacing w:before="50"/>
      </w:pPr>
    </w:p>
    <w:p w14:paraId="421D21E0" w14:textId="77777777" w:rsidR="00872454" w:rsidRDefault="00CB66E8">
      <w:pPr>
        <w:pStyle w:val="Textkrper"/>
        <w:spacing w:line="295" w:lineRule="auto"/>
        <w:ind w:left="1247" w:right="1"/>
        <w:jc w:val="both"/>
      </w:pPr>
      <w:r>
        <w:rPr>
          <w:color w:val="231F20"/>
        </w:rPr>
        <w:t xml:space="preserve">‘[...] </w:t>
      </w:r>
      <w:proofErr w:type="gramStart"/>
      <w:r>
        <w:rPr>
          <w:color w:val="231F20"/>
        </w:rPr>
        <w:t>if and when</w:t>
      </w:r>
      <w:proofErr w:type="gramEnd"/>
      <w:r>
        <w:rPr>
          <w:color w:val="231F20"/>
        </w:rPr>
        <w:t xml:space="preserve"> it came to attacks, often in an intoxicated state That is, drugs or alcohol consumption play a large role with almost </w:t>
      </w:r>
      <w:proofErr w:type="gramStart"/>
      <w:r>
        <w:rPr>
          <w:color w:val="231F20"/>
        </w:rPr>
        <w:t>all of</w:t>
      </w:r>
      <w:proofErr w:type="gramEnd"/>
      <w:r>
        <w:rPr>
          <w:color w:val="231F20"/>
        </w:rPr>
        <w:t xml:space="preserve"> our clients’. (Interview partner 3; REX)</w:t>
      </w:r>
    </w:p>
    <w:p w14:paraId="421D21E1" w14:textId="77777777" w:rsidR="00872454" w:rsidRDefault="00872454">
      <w:pPr>
        <w:pStyle w:val="Textkrper"/>
        <w:spacing w:before="51"/>
      </w:pPr>
    </w:p>
    <w:p w14:paraId="421D21E2" w14:textId="77777777" w:rsidR="00872454" w:rsidRDefault="00CB66E8">
      <w:pPr>
        <w:pStyle w:val="Textkrper"/>
        <w:spacing w:line="295" w:lineRule="auto"/>
        <w:ind w:left="1020"/>
        <w:jc w:val="both"/>
      </w:pPr>
      <w:r>
        <w:rPr>
          <w:color w:val="231F20"/>
        </w:rPr>
        <w:t>Even under the threshold of psychological illnesses or harmful substance</w:t>
      </w:r>
      <w:r>
        <w:rPr>
          <w:color w:val="231F20"/>
          <w:spacing w:val="40"/>
        </w:rPr>
        <w:t xml:space="preserve"> </w:t>
      </w:r>
      <w:r>
        <w:rPr>
          <w:color w:val="231F20"/>
        </w:rPr>
        <w:t>abuse,</w:t>
      </w:r>
      <w:r>
        <w:rPr>
          <w:color w:val="231F20"/>
          <w:spacing w:val="40"/>
        </w:rPr>
        <w:t xml:space="preserve"> </w:t>
      </w:r>
      <w:r>
        <w:rPr>
          <w:color w:val="231F20"/>
        </w:rPr>
        <w:t>some</w:t>
      </w:r>
      <w:r>
        <w:rPr>
          <w:color w:val="231F20"/>
          <w:spacing w:val="40"/>
        </w:rPr>
        <w:t xml:space="preserve"> </w:t>
      </w:r>
      <w:r>
        <w:rPr>
          <w:color w:val="231F20"/>
        </w:rPr>
        <w:t>practitioners</w:t>
      </w:r>
      <w:r>
        <w:rPr>
          <w:color w:val="231F20"/>
          <w:spacing w:val="40"/>
        </w:rPr>
        <w:t xml:space="preserve"> </w:t>
      </w:r>
      <w:r>
        <w:rPr>
          <w:color w:val="231F20"/>
        </w:rPr>
        <w:t>see</w:t>
      </w:r>
      <w:r>
        <w:rPr>
          <w:color w:val="231F20"/>
          <w:spacing w:val="40"/>
        </w:rPr>
        <w:t xml:space="preserve"> </w:t>
      </w:r>
      <w:r>
        <w:rPr>
          <w:color w:val="231F20"/>
        </w:rPr>
        <w:t>a</w:t>
      </w:r>
      <w:r>
        <w:rPr>
          <w:color w:val="231F20"/>
          <w:spacing w:val="40"/>
        </w:rPr>
        <w:t xml:space="preserve"> </w:t>
      </w:r>
      <w:r>
        <w:rPr>
          <w:color w:val="231F20"/>
        </w:rPr>
        <w:t>connection between intense emotions and the propensity for violence. Interview</w:t>
      </w:r>
      <w:r>
        <w:rPr>
          <w:color w:val="231F20"/>
          <w:spacing w:val="40"/>
        </w:rPr>
        <w:t xml:space="preserve"> </w:t>
      </w:r>
      <w:r>
        <w:rPr>
          <w:color w:val="231F20"/>
        </w:rPr>
        <w:t>partner</w:t>
      </w:r>
      <w:r>
        <w:rPr>
          <w:color w:val="231F20"/>
          <w:spacing w:val="40"/>
        </w:rPr>
        <w:t xml:space="preserve"> </w:t>
      </w:r>
      <w:r>
        <w:rPr>
          <w:color w:val="231F20"/>
        </w:rPr>
        <w:t>5</w:t>
      </w:r>
      <w:r>
        <w:rPr>
          <w:color w:val="231F20"/>
          <w:spacing w:val="40"/>
        </w:rPr>
        <w:t xml:space="preserve"> </w:t>
      </w:r>
      <w:r>
        <w:rPr>
          <w:color w:val="231F20"/>
        </w:rPr>
        <w:t>describes</w:t>
      </w:r>
      <w:r>
        <w:rPr>
          <w:color w:val="231F20"/>
          <w:spacing w:val="40"/>
        </w:rPr>
        <w:t xml:space="preserve"> </w:t>
      </w:r>
      <w:r>
        <w:rPr>
          <w:color w:val="231F20"/>
        </w:rPr>
        <w:t>strongly</w:t>
      </w:r>
      <w:r>
        <w:rPr>
          <w:color w:val="231F20"/>
          <w:spacing w:val="40"/>
        </w:rPr>
        <w:t xml:space="preserve"> </w:t>
      </w:r>
      <w:r>
        <w:rPr>
          <w:color w:val="231F20"/>
        </w:rPr>
        <w:t>pronounced</w:t>
      </w:r>
      <w:r>
        <w:rPr>
          <w:color w:val="231F20"/>
          <w:spacing w:val="40"/>
        </w:rPr>
        <w:t xml:space="preserve"> </w:t>
      </w:r>
      <w:r>
        <w:rPr>
          <w:color w:val="231F20"/>
        </w:rPr>
        <w:t>feelings</w:t>
      </w:r>
      <w:r>
        <w:rPr>
          <w:color w:val="231F20"/>
          <w:spacing w:val="80"/>
          <w:w w:val="150"/>
        </w:rPr>
        <w:t xml:space="preserve"> </w:t>
      </w:r>
      <w:r>
        <w:rPr>
          <w:color w:val="231F20"/>
        </w:rPr>
        <w:t>of</w:t>
      </w:r>
      <w:r>
        <w:rPr>
          <w:color w:val="231F20"/>
          <w:spacing w:val="46"/>
        </w:rPr>
        <w:t xml:space="preserve"> </w:t>
      </w:r>
      <w:r>
        <w:rPr>
          <w:color w:val="231F20"/>
        </w:rPr>
        <w:t>anger,</w:t>
      </w:r>
      <w:r>
        <w:rPr>
          <w:color w:val="231F20"/>
          <w:spacing w:val="46"/>
        </w:rPr>
        <w:t xml:space="preserve"> </w:t>
      </w:r>
      <w:r>
        <w:rPr>
          <w:color w:val="231F20"/>
        </w:rPr>
        <w:t>frustration</w:t>
      </w:r>
      <w:r>
        <w:rPr>
          <w:color w:val="231F20"/>
          <w:spacing w:val="46"/>
        </w:rPr>
        <w:t xml:space="preserve"> </w:t>
      </w:r>
      <w:r>
        <w:rPr>
          <w:color w:val="231F20"/>
        </w:rPr>
        <w:t>and</w:t>
      </w:r>
      <w:r>
        <w:rPr>
          <w:color w:val="231F20"/>
          <w:spacing w:val="46"/>
        </w:rPr>
        <w:t xml:space="preserve"> </w:t>
      </w:r>
      <w:r>
        <w:rPr>
          <w:color w:val="231F20"/>
        </w:rPr>
        <w:t>grief</w:t>
      </w:r>
      <w:r>
        <w:rPr>
          <w:color w:val="231F20"/>
          <w:spacing w:val="46"/>
        </w:rPr>
        <w:t xml:space="preserve"> </w:t>
      </w:r>
      <w:r>
        <w:rPr>
          <w:color w:val="231F20"/>
        </w:rPr>
        <w:t>in</w:t>
      </w:r>
      <w:r>
        <w:rPr>
          <w:color w:val="231F20"/>
          <w:spacing w:val="46"/>
        </w:rPr>
        <w:t xml:space="preserve"> </w:t>
      </w:r>
      <w:r>
        <w:rPr>
          <w:color w:val="231F20"/>
        </w:rPr>
        <w:t>many</w:t>
      </w:r>
      <w:r>
        <w:rPr>
          <w:color w:val="231F20"/>
          <w:spacing w:val="46"/>
        </w:rPr>
        <w:t xml:space="preserve"> </w:t>
      </w:r>
      <w:r>
        <w:rPr>
          <w:color w:val="231F20"/>
        </w:rPr>
        <w:t>clients,</w:t>
      </w:r>
      <w:r>
        <w:rPr>
          <w:color w:val="231F20"/>
          <w:spacing w:val="46"/>
        </w:rPr>
        <w:t xml:space="preserve"> </w:t>
      </w:r>
      <w:r>
        <w:rPr>
          <w:color w:val="231F20"/>
        </w:rPr>
        <w:t>connected</w:t>
      </w:r>
      <w:r>
        <w:rPr>
          <w:color w:val="231F20"/>
          <w:spacing w:val="46"/>
        </w:rPr>
        <w:t xml:space="preserve"> </w:t>
      </w:r>
      <w:r>
        <w:rPr>
          <w:color w:val="231F20"/>
          <w:spacing w:val="-5"/>
        </w:rPr>
        <w:t>to</w:t>
      </w:r>
    </w:p>
    <w:p w14:paraId="421D21E3" w14:textId="77777777" w:rsidR="00872454" w:rsidRDefault="00CB66E8">
      <w:pPr>
        <w:pStyle w:val="Textkrper"/>
        <w:spacing w:before="96" w:line="295" w:lineRule="auto"/>
        <w:ind w:left="242" w:right="1018"/>
        <w:jc w:val="both"/>
      </w:pPr>
      <w:r>
        <w:br w:type="column"/>
      </w:r>
      <w:r>
        <w:rPr>
          <w:color w:val="231F20"/>
        </w:rPr>
        <w:t xml:space="preserve">past experiences of discrimination, conflicts or frustrating </w:t>
      </w:r>
      <w:r>
        <w:rPr>
          <w:color w:val="231F20"/>
          <w:spacing w:val="-2"/>
        </w:rPr>
        <w:t>situations:</w:t>
      </w:r>
    </w:p>
    <w:p w14:paraId="421D21E4" w14:textId="77777777" w:rsidR="00872454" w:rsidRDefault="00872454">
      <w:pPr>
        <w:pStyle w:val="Textkrper"/>
        <w:spacing w:before="51"/>
      </w:pPr>
    </w:p>
    <w:p w14:paraId="421D21E5" w14:textId="77777777" w:rsidR="00872454" w:rsidRDefault="00CB66E8">
      <w:pPr>
        <w:pStyle w:val="Textkrper"/>
        <w:spacing w:line="295" w:lineRule="auto"/>
        <w:ind w:left="469" w:right="1017"/>
        <w:jc w:val="both"/>
      </w:pPr>
      <w:r>
        <w:rPr>
          <w:color w:val="231F20"/>
        </w:rPr>
        <w:t>‘So,</w:t>
      </w:r>
      <w:r>
        <w:rPr>
          <w:color w:val="231F20"/>
          <w:spacing w:val="40"/>
        </w:rPr>
        <w:t xml:space="preserve"> </w:t>
      </w:r>
      <w:r>
        <w:rPr>
          <w:color w:val="231F20"/>
        </w:rPr>
        <w:t>anger</w:t>
      </w:r>
      <w:r>
        <w:rPr>
          <w:color w:val="231F20"/>
          <w:spacing w:val="40"/>
        </w:rPr>
        <w:t xml:space="preserve"> </w:t>
      </w:r>
      <w:r>
        <w:rPr>
          <w:color w:val="231F20"/>
        </w:rPr>
        <w:t>and</w:t>
      </w:r>
      <w:r>
        <w:rPr>
          <w:color w:val="231F20"/>
          <w:spacing w:val="40"/>
        </w:rPr>
        <w:t xml:space="preserve"> </w:t>
      </w:r>
      <w:r>
        <w:rPr>
          <w:color w:val="231F20"/>
        </w:rPr>
        <w:t>frustration</w:t>
      </w:r>
      <w:r>
        <w:rPr>
          <w:color w:val="231F20"/>
          <w:spacing w:val="40"/>
        </w:rPr>
        <w:t xml:space="preserve"> </w:t>
      </w:r>
      <w:r>
        <w:rPr>
          <w:color w:val="231F20"/>
        </w:rPr>
        <w:t>and</w:t>
      </w:r>
      <w:r>
        <w:rPr>
          <w:color w:val="231F20"/>
          <w:spacing w:val="40"/>
        </w:rPr>
        <w:t xml:space="preserve"> </w:t>
      </w:r>
      <w:r>
        <w:rPr>
          <w:color w:val="231F20"/>
        </w:rPr>
        <w:t>grief</w:t>
      </w:r>
      <w:r>
        <w:rPr>
          <w:color w:val="231F20"/>
          <w:spacing w:val="40"/>
        </w:rPr>
        <w:t xml:space="preserve"> </w:t>
      </w:r>
      <w:r>
        <w:rPr>
          <w:color w:val="231F20"/>
        </w:rPr>
        <w:t>are</w:t>
      </w:r>
      <w:r>
        <w:rPr>
          <w:color w:val="231F20"/>
          <w:spacing w:val="40"/>
        </w:rPr>
        <w:t xml:space="preserve"> </w:t>
      </w:r>
      <w:proofErr w:type="gramStart"/>
      <w:r>
        <w:rPr>
          <w:color w:val="231F20"/>
        </w:rPr>
        <w:t>definitely</w:t>
      </w:r>
      <w:r>
        <w:rPr>
          <w:color w:val="231F20"/>
          <w:spacing w:val="40"/>
        </w:rPr>
        <w:t xml:space="preserve"> </w:t>
      </w:r>
      <w:r>
        <w:rPr>
          <w:color w:val="231F20"/>
        </w:rPr>
        <w:t>on</w:t>
      </w:r>
      <w:proofErr w:type="gramEnd"/>
      <w:r>
        <w:rPr>
          <w:color w:val="231F20"/>
          <w:spacing w:val="40"/>
        </w:rPr>
        <w:t xml:space="preserve"> </w:t>
      </w:r>
      <w:r>
        <w:rPr>
          <w:color w:val="231F20"/>
        </w:rPr>
        <w:t>the rise.</w:t>
      </w:r>
      <w:r>
        <w:rPr>
          <w:color w:val="231F20"/>
          <w:spacing w:val="40"/>
        </w:rPr>
        <w:t xml:space="preserve"> </w:t>
      </w:r>
      <w:r>
        <w:rPr>
          <w:color w:val="231F20"/>
        </w:rPr>
        <w:t>With</w:t>
      </w:r>
      <w:r>
        <w:rPr>
          <w:color w:val="231F20"/>
          <w:spacing w:val="40"/>
        </w:rPr>
        <w:t xml:space="preserve"> </w:t>
      </w:r>
      <w:r>
        <w:rPr>
          <w:color w:val="231F20"/>
        </w:rPr>
        <w:t>clients</w:t>
      </w:r>
      <w:r>
        <w:rPr>
          <w:color w:val="231F20"/>
          <w:spacing w:val="40"/>
        </w:rPr>
        <w:t xml:space="preserve"> </w:t>
      </w:r>
      <w:r>
        <w:rPr>
          <w:color w:val="231F20"/>
        </w:rPr>
        <w:t>with</w:t>
      </w:r>
      <w:r>
        <w:rPr>
          <w:color w:val="231F20"/>
          <w:spacing w:val="40"/>
        </w:rPr>
        <w:t xml:space="preserve"> </w:t>
      </w:r>
      <w:r>
        <w:rPr>
          <w:color w:val="231F20"/>
        </w:rPr>
        <w:t>whom</w:t>
      </w:r>
      <w:r>
        <w:rPr>
          <w:color w:val="231F20"/>
          <w:spacing w:val="40"/>
        </w:rPr>
        <w:t xml:space="preserve"> </w:t>
      </w:r>
      <w:r>
        <w:rPr>
          <w:color w:val="231F20"/>
        </w:rPr>
        <w:t>we</w:t>
      </w:r>
      <w:r>
        <w:rPr>
          <w:color w:val="231F20"/>
          <w:spacing w:val="40"/>
        </w:rPr>
        <w:t xml:space="preserve"> </w:t>
      </w:r>
      <w:r>
        <w:rPr>
          <w:color w:val="231F20"/>
        </w:rPr>
        <w:t>have</w:t>
      </w:r>
      <w:r>
        <w:rPr>
          <w:color w:val="231F20"/>
          <w:spacing w:val="40"/>
        </w:rPr>
        <w:t xml:space="preserve"> </w:t>
      </w:r>
      <w:r>
        <w:rPr>
          <w:color w:val="231F20"/>
        </w:rPr>
        <w:t>interacted,</w:t>
      </w:r>
      <w:r>
        <w:rPr>
          <w:color w:val="231F20"/>
          <w:spacing w:val="40"/>
        </w:rPr>
        <w:t xml:space="preserve"> </w:t>
      </w:r>
      <w:r>
        <w:rPr>
          <w:color w:val="231F20"/>
        </w:rPr>
        <w:t>they</w:t>
      </w:r>
      <w:r>
        <w:rPr>
          <w:color w:val="231F20"/>
          <w:spacing w:val="40"/>
        </w:rPr>
        <w:t xml:space="preserve"> </w:t>
      </w:r>
      <w:r>
        <w:rPr>
          <w:color w:val="231F20"/>
        </w:rPr>
        <w:t>have a specific background in the sense of having certain frustrating situations in their past, or experiences of discrimination</w:t>
      </w:r>
      <w:r>
        <w:rPr>
          <w:color w:val="231F20"/>
          <w:spacing w:val="40"/>
        </w:rPr>
        <w:t xml:space="preserve"> </w:t>
      </w:r>
      <w:r>
        <w:rPr>
          <w:color w:val="231F20"/>
        </w:rPr>
        <w:t>or</w:t>
      </w:r>
      <w:r>
        <w:rPr>
          <w:color w:val="231F20"/>
          <w:spacing w:val="40"/>
        </w:rPr>
        <w:t xml:space="preserve"> </w:t>
      </w:r>
      <w:r>
        <w:rPr>
          <w:color w:val="231F20"/>
        </w:rPr>
        <w:t>even</w:t>
      </w:r>
      <w:r>
        <w:rPr>
          <w:color w:val="231F20"/>
          <w:spacing w:val="40"/>
        </w:rPr>
        <w:t xml:space="preserve"> </w:t>
      </w:r>
      <w:r>
        <w:rPr>
          <w:color w:val="231F20"/>
        </w:rPr>
        <w:t>conflict</w:t>
      </w:r>
      <w:r>
        <w:rPr>
          <w:color w:val="231F20"/>
          <w:spacing w:val="40"/>
        </w:rPr>
        <w:t xml:space="preserve"> </w:t>
      </w:r>
      <w:r>
        <w:rPr>
          <w:color w:val="231F20"/>
        </w:rPr>
        <w:t>dynamics</w:t>
      </w:r>
      <w:r>
        <w:rPr>
          <w:color w:val="231F20"/>
          <w:spacing w:val="40"/>
        </w:rPr>
        <w:t xml:space="preserve"> </w:t>
      </w:r>
      <w:r>
        <w:rPr>
          <w:color w:val="231F20"/>
        </w:rPr>
        <w:t>or</w:t>
      </w:r>
      <w:r>
        <w:rPr>
          <w:color w:val="231F20"/>
          <w:spacing w:val="40"/>
        </w:rPr>
        <w:t xml:space="preserve"> </w:t>
      </w:r>
      <w:r>
        <w:rPr>
          <w:color w:val="231F20"/>
        </w:rPr>
        <w:t>obstacles</w:t>
      </w:r>
      <w:r>
        <w:rPr>
          <w:color w:val="231F20"/>
          <w:spacing w:val="40"/>
        </w:rPr>
        <w:t xml:space="preserve"> </w:t>
      </w:r>
      <w:r>
        <w:rPr>
          <w:color w:val="231F20"/>
        </w:rPr>
        <w:t xml:space="preserve">in their life, so that this can increase slightly for them [...] </w:t>
      </w:r>
      <w:proofErr w:type="gramStart"/>
      <w:r>
        <w:rPr>
          <w:color w:val="231F20"/>
        </w:rPr>
        <w:t>then</w:t>
      </w:r>
      <w:proofErr w:type="gramEnd"/>
      <w:r>
        <w:rPr>
          <w:color w:val="231F20"/>
        </w:rPr>
        <w:t xml:space="preserve"> exponentially for them. And through this frustration, anger</w:t>
      </w:r>
      <w:r>
        <w:rPr>
          <w:color w:val="231F20"/>
          <w:spacing w:val="40"/>
        </w:rPr>
        <w:t xml:space="preserve"> </w:t>
      </w:r>
      <w:r>
        <w:rPr>
          <w:color w:val="231F20"/>
        </w:rPr>
        <w:t>and grief, it cannot be ruled out that they are also given or partly given to violence or respond to narratives, and they might be more willing to use violence than the fact that they would classify it as such’. (Interview partner 5; ISLEX)</w:t>
      </w:r>
    </w:p>
    <w:p w14:paraId="421D21E6" w14:textId="77777777" w:rsidR="00872454" w:rsidRDefault="00872454">
      <w:pPr>
        <w:pStyle w:val="Textkrper"/>
        <w:spacing w:before="47"/>
      </w:pPr>
    </w:p>
    <w:p w14:paraId="421D21E7" w14:textId="77777777" w:rsidR="00872454" w:rsidRDefault="00CB66E8">
      <w:pPr>
        <w:pStyle w:val="Textkrper"/>
        <w:spacing w:line="295" w:lineRule="auto"/>
        <w:ind w:left="242" w:right="1018"/>
        <w:jc w:val="both"/>
      </w:pPr>
      <w:r>
        <w:rPr>
          <w:color w:val="231F20"/>
        </w:rPr>
        <w:t>Some practitioners describe a change in the Islamist scene</w:t>
      </w:r>
      <w:r>
        <w:rPr>
          <w:color w:val="231F20"/>
          <w:spacing w:val="80"/>
        </w:rPr>
        <w:t xml:space="preserve"> </w:t>
      </w:r>
      <w:r>
        <w:rPr>
          <w:color w:val="231F20"/>
        </w:rPr>
        <w:t>since the 2010s. Formerly, trips to combat zones, for example, were a significantly more central component of the ideology</w:t>
      </w:r>
      <w:r>
        <w:rPr>
          <w:color w:val="231F20"/>
          <w:spacing w:val="80"/>
        </w:rPr>
        <w:t xml:space="preserve"> </w:t>
      </w:r>
      <w:r>
        <w:rPr>
          <w:color w:val="231F20"/>
        </w:rPr>
        <w:t>than</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today.</w:t>
      </w:r>
      <w:r>
        <w:rPr>
          <w:color w:val="231F20"/>
          <w:spacing w:val="40"/>
        </w:rPr>
        <w:t xml:space="preserve"> </w:t>
      </w:r>
      <w:r>
        <w:rPr>
          <w:color w:val="231F20"/>
        </w:rPr>
        <w:t>Additionally,</w:t>
      </w:r>
      <w:r>
        <w:rPr>
          <w:color w:val="231F20"/>
          <w:spacing w:val="40"/>
        </w:rPr>
        <w:t xml:space="preserve"> </w:t>
      </w:r>
      <w:r>
        <w:rPr>
          <w:color w:val="231F20"/>
        </w:rPr>
        <w:t>the</w:t>
      </w:r>
      <w:r>
        <w:rPr>
          <w:color w:val="231F20"/>
          <w:spacing w:val="40"/>
        </w:rPr>
        <w:t xml:space="preserve"> </w:t>
      </w:r>
      <w:r>
        <w:rPr>
          <w:color w:val="231F20"/>
        </w:rPr>
        <w:t>military</w:t>
      </w:r>
      <w:r>
        <w:rPr>
          <w:color w:val="231F20"/>
          <w:spacing w:val="40"/>
        </w:rPr>
        <w:t xml:space="preserve"> </w:t>
      </w:r>
      <w:r>
        <w:rPr>
          <w:color w:val="231F20"/>
        </w:rPr>
        <w:t>defeat</w:t>
      </w:r>
      <w:r>
        <w:rPr>
          <w:color w:val="231F20"/>
          <w:spacing w:val="40"/>
        </w:rPr>
        <w:t xml:space="preserve"> </w:t>
      </w:r>
      <w:r>
        <w:rPr>
          <w:color w:val="231F20"/>
        </w:rPr>
        <w:t>of</w:t>
      </w:r>
      <w:r>
        <w:rPr>
          <w:color w:val="231F20"/>
          <w:spacing w:val="40"/>
        </w:rPr>
        <w:t xml:space="preserve"> </w:t>
      </w:r>
      <w:r>
        <w:rPr>
          <w:color w:val="231F20"/>
        </w:rPr>
        <w:t>the so-called</w:t>
      </w:r>
      <w:r>
        <w:rPr>
          <w:color w:val="231F20"/>
          <w:spacing w:val="40"/>
        </w:rPr>
        <w:t xml:space="preserve"> </w:t>
      </w:r>
      <w:r>
        <w:rPr>
          <w:color w:val="231F20"/>
        </w:rPr>
        <w:t>‘Islamic</w:t>
      </w:r>
      <w:r>
        <w:rPr>
          <w:color w:val="231F20"/>
          <w:spacing w:val="40"/>
        </w:rPr>
        <w:t xml:space="preserve"> </w:t>
      </w:r>
      <w:r>
        <w:rPr>
          <w:color w:val="231F20"/>
        </w:rPr>
        <w:t>State</w:t>
      </w:r>
      <w:r>
        <w:rPr>
          <w:color w:val="231F20"/>
          <w:spacing w:val="40"/>
        </w:rPr>
        <w:t xml:space="preserve"> </w:t>
      </w:r>
      <w:r>
        <w:rPr>
          <w:color w:val="231F20"/>
        </w:rPr>
        <w:t>(IS)’</w:t>
      </w:r>
      <w:r>
        <w:rPr>
          <w:color w:val="231F20"/>
          <w:spacing w:val="40"/>
        </w:rPr>
        <w:t xml:space="preserve"> </w:t>
      </w:r>
      <w:r>
        <w:rPr>
          <w:color w:val="231F20"/>
        </w:rPr>
        <w:t>has</w:t>
      </w:r>
      <w:r>
        <w:rPr>
          <w:color w:val="231F20"/>
          <w:spacing w:val="40"/>
        </w:rPr>
        <w:t xml:space="preserve"> </w:t>
      </w:r>
      <w:r>
        <w:rPr>
          <w:color w:val="231F20"/>
        </w:rPr>
        <w:t>changed</w:t>
      </w:r>
      <w:r>
        <w:rPr>
          <w:color w:val="231F20"/>
          <w:spacing w:val="40"/>
        </w:rPr>
        <w:t xml:space="preserve"> </w:t>
      </w:r>
      <w:r>
        <w:rPr>
          <w:color w:val="231F20"/>
        </w:rPr>
        <w:t>the</w:t>
      </w:r>
      <w:r>
        <w:rPr>
          <w:color w:val="231F20"/>
          <w:spacing w:val="40"/>
        </w:rPr>
        <w:t xml:space="preserve"> </w:t>
      </w:r>
      <w:r>
        <w:rPr>
          <w:color w:val="231F20"/>
        </w:rPr>
        <w:t>structure</w:t>
      </w:r>
      <w:r>
        <w:rPr>
          <w:color w:val="231F20"/>
          <w:spacing w:val="40"/>
        </w:rPr>
        <w:t xml:space="preserve"> </w:t>
      </w:r>
      <w:r>
        <w:rPr>
          <w:color w:val="231F20"/>
        </w:rPr>
        <w:t>of</w:t>
      </w:r>
      <w:r>
        <w:rPr>
          <w:color w:val="231F20"/>
          <w:spacing w:val="80"/>
        </w:rPr>
        <w:t xml:space="preserve"> </w:t>
      </w:r>
      <w:r>
        <w:rPr>
          <w:color w:val="231F20"/>
        </w:rPr>
        <w:t xml:space="preserve">the global Islamist jihadi scene and, with it, also the type of </w:t>
      </w:r>
      <w:proofErr w:type="spellStart"/>
      <w:r>
        <w:rPr>
          <w:color w:val="231F20"/>
        </w:rPr>
        <w:t>mobilisation</w:t>
      </w:r>
      <w:proofErr w:type="spellEnd"/>
      <w:r>
        <w:rPr>
          <w:color w:val="231F20"/>
        </w:rPr>
        <w:t xml:space="preserve"> to acts of violence.</w:t>
      </w:r>
    </w:p>
    <w:p w14:paraId="421D21E8" w14:textId="77777777" w:rsidR="00872454" w:rsidRDefault="00872454">
      <w:pPr>
        <w:pStyle w:val="Textkrper"/>
        <w:spacing w:before="43"/>
      </w:pPr>
    </w:p>
    <w:p w14:paraId="421D21E9" w14:textId="77777777" w:rsidR="00872454" w:rsidRDefault="00CB66E8">
      <w:pPr>
        <w:pStyle w:val="berschrift3"/>
        <w:numPr>
          <w:ilvl w:val="1"/>
          <w:numId w:val="5"/>
        </w:numPr>
        <w:tabs>
          <w:tab w:val="left" w:pos="586"/>
        </w:tabs>
        <w:ind w:left="586" w:hanging="344"/>
      </w:pPr>
      <w:bookmarkStart w:id="16" w:name="_TOC_250008"/>
      <w:r w:rsidRPr="003B429C">
        <w:rPr>
          <w:w w:val="110"/>
        </w:rPr>
        <w:t>Macro-</w:t>
      </w:r>
      <w:bookmarkEnd w:id="16"/>
      <w:r w:rsidRPr="003B429C">
        <w:rPr>
          <w:spacing w:val="-2"/>
          <w:w w:val="115"/>
        </w:rPr>
        <w:t>influences</w:t>
      </w:r>
    </w:p>
    <w:p w14:paraId="421D21EA" w14:textId="77777777" w:rsidR="00872454" w:rsidRDefault="00CB66E8">
      <w:pPr>
        <w:pStyle w:val="Textkrper"/>
        <w:spacing w:before="1"/>
        <w:rPr>
          <w:rFonts w:ascii="Gill Sans MT"/>
          <w:sz w:val="18"/>
        </w:rPr>
      </w:pPr>
      <w:r>
        <w:rPr>
          <w:rFonts w:ascii="Gill Sans MT"/>
          <w:noProof/>
          <w:sz w:val="18"/>
        </w:rPr>
        <mc:AlternateContent>
          <mc:Choice Requires="wpg">
            <w:drawing>
              <wp:anchor distT="0" distB="0" distL="0" distR="0" simplePos="0" relativeHeight="487645184" behindDoc="1" locked="0" layoutInCell="1" allowOverlap="1" wp14:anchorId="421D2736" wp14:editId="676EDF10">
                <wp:simplePos x="0" y="0"/>
                <wp:positionH relativeFrom="page">
                  <wp:posOffset>3869994</wp:posOffset>
                </wp:positionH>
                <wp:positionV relativeFrom="paragraph">
                  <wp:posOffset>148867</wp:posOffset>
                </wp:positionV>
                <wp:extent cx="3042285" cy="2195195"/>
                <wp:effectExtent l="0" t="0" r="0" b="0"/>
                <wp:wrapTopAndBottom/>
                <wp:docPr id="1594" name="Group 1594" descr="Figure 17 shows the Hierarchic category model for the category ‘Macro-influences’. Below are three more categories connected to ‘Macro-influences' with a line: COVID-19 pandemic, Global crises (polycrises), East/West dispar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2195195"/>
                          <a:chOff x="0" y="0"/>
                          <a:chExt cx="3042285" cy="2195195"/>
                        </a:xfrm>
                      </wpg:grpSpPr>
                      <wps:wsp>
                        <wps:cNvPr id="1595" name="Graphic 1595"/>
                        <wps:cNvSpPr/>
                        <wps:spPr>
                          <a:xfrm>
                            <a:off x="507758" y="1350530"/>
                            <a:ext cx="2026920" cy="325120"/>
                          </a:xfrm>
                          <a:custGeom>
                            <a:avLst/>
                            <a:gdLst/>
                            <a:ahLst/>
                            <a:cxnLst/>
                            <a:rect l="l" t="t" r="r" b="b"/>
                            <a:pathLst>
                              <a:path w="2026920" h="325120">
                                <a:moveTo>
                                  <a:pt x="119405" y="52857"/>
                                </a:moveTo>
                                <a:lnTo>
                                  <a:pt x="117779" y="44780"/>
                                </a:lnTo>
                                <a:lnTo>
                                  <a:pt x="116433" y="42773"/>
                                </a:lnTo>
                                <a:lnTo>
                                  <a:pt x="113347" y="38188"/>
                                </a:lnTo>
                                <a:lnTo>
                                  <a:pt x="108737" y="35077"/>
                                </a:lnTo>
                                <a:lnTo>
                                  <a:pt x="108737" y="47307"/>
                                </a:lnTo>
                                <a:lnTo>
                                  <a:pt x="108737" y="58407"/>
                                </a:lnTo>
                                <a:lnTo>
                                  <a:pt x="104228" y="62941"/>
                                </a:lnTo>
                                <a:lnTo>
                                  <a:pt x="93116" y="62941"/>
                                </a:lnTo>
                                <a:lnTo>
                                  <a:pt x="88607" y="58407"/>
                                </a:lnTo>
                                <a:lnTo>
                                  <a:pt x="88607" y="47307"/>
                                </a:lnTo>
                                <a:lnTo>
                                  <a:pt x="93116" y="42773"/>
                                </a:lnTo>
                                <a:lnTo>
                                  <a:pt x="104228" y="42773"/>
                                </a:lnTo>
                                <a:lnTo>
                                  <a:pt x="108737" y="47307"/>
                                </a:lnTo>
                                <a:lnTo>
                                  <a:pt x="108737" y="35077"/>
                                </a:lnTo>
                                <a:lnTo>
                                  <a:pt x="106768" y="33743"/>
                                </a:lnTo>
                                <a:lnTo>
                                  <a:pt x="98691" y="32105"/>
                                </a:lnTo>
                                <a:lnTo>
                                  <a:pt x="90627" y="33743"/>
                                </a:lnTo>
                                <a:lnTo>
                                  <a:pt x="84023" y="38188"/>
                                </a:lnTo>
                                <a:lnTo>
                                  <a:pt x="79578" y="44780"/>
                                </a:lnTo>
                                <a:lnTo>
                                  <a:pt x="77939" y="52857"/>
                                </a:lnTo>
                                <a:lnTo>
                                  <a:pt x="79578" y="60934"/>
                                </a:lnTo>
                                <a:lnTo>
                                  <a:pt x="84023" y="67538"/>
                                </a:lnTo>
                                <a:lnTo>
                                  <a:pt x="90627" y="71983"/>
                                </a:lnTo>
                                <a:lnTo>
                                  <a:pt x="98691" y="73609"/>
                                </a:lnTo>
                                <a:lnTo>
                                  <a:pt x="106768" y="71983"/>
                                </a:lnTo>
                                <a:lnTo>
                                  <a:pt x="113347" y="67538"/>
                                </a:lnTo>
                                <a:lnTo>
                                  <a:pt x="116433" y="62941"/>
                                </a:lnTo>
                                <a:lnTo>
                                  <a:pt x="117779" y="60934"/>
                                </a:lnTo>
                                <a:lnTo>
                                  <a:pt x="119405" y="52857"/>
                                </a:lnTo>
                                <a:close/>
                              </a:path>
                              <a:path w="2026920" h="325120">
                                <a:moveTo>
                                  <a:pt x="197345" y="98856"/>
                                </a:moveTo>
                                <a:lnTo>
                                  <a:pt x="196430" y="90195"/>
                                </a:lnTo>
                                <a:lnTo>
                                  <a:pt x="193763" y="82003"/>
                                </a:lnTo>
                                <a:lnTo>
                                  <a:pt x="189433" y="74561"/>
                                </a:lnTo>
                                <a:lnTo>
                                  <a:pt x="186677" y="71526"/>
                                </a:lnTo>
                                <a:lnTo>
                                  <a:pt x="186677" y="90195"/>
                                </a:lnTo>
                                <a:lnTo>
                                  <a:pt x="186677" y="307695"/>
                                </a:lnTo>
                                <a:lnTo>
                                  <a:pt x="180149" y="314210"/>
                                </a:lnTo>
                                <a:lnTo>
                                  <a:pt x="17195" y="314210"/>
                                </a:lnTo>
                                <a:lnTo>
                                  <a:pt x="10668" y="307695"/>
                                </a:lnTo>
                                <a:lnTo>
                                  <a:pt x="10668" y="90195"/>
                                </a:lnTo>
                                <a:lnTo>
                                  <a:pt x="14325" y="82003"/>
                                </a:lnTo>
                                <a:lnTo>
                                  <a:pt x="14389" y="81864"/>
                                </a:lnTo>
                                <a:lnTo>
                                  <a:pt x="95300" y="9664"/>
                                </a:lnTo>
                                <a:lnTo>
                                  <a:pt x="102044" y="9664"/>
                                </a:lnTo>
                                <a:lnTo>
                                  <a:pt x="182956" y="81864"/>
                                </a:lnTo>
                                <a:lnTo>
                                  <a:pt x="186677" y="90195"/>
                                </a:lnTo>
                                <a:lnTo>
                                  <a:pt x="186677" y="71526"/>
                                </a:lnTo>
                                <a:lnTo>
                                  <a:pt x="118097" y="9664"/>
                                </a:lnTo>
                                <a:lnTo>
                                  <a:pt x="98691" y="0"/>
                                </a:lnTo>
                                <a:lnTo>
                                  <a:pt x="90817" y="1422"/>
                                </a:lnTo>
                                <a:lnTo>
                                  <a:pt x="83756" y="5676"/>
                                </a:lnTo>
                                <a:lnTo>
                                  <a:pt x="13766" y="68097"/>
                                </a:lnTo>
                                <a:lnTo>
                                  <a:pt x="7937" y="74561"/>
                                </a:lnTo>
                                <a:lnTo>
                                  <a:pt x="3695" y="81864"/>
                                </a:lnTo>
                                <a:lnTo>
                                  <a:pt x="3606" y="82003"/>
                                </a:lnTo>
                                <a:lnTo>
                                  <a:pt x="927" y="90195"/>
                                </a:lnTo>
                                <a:lnTo>
                                  <a:pt x="0" y="98856"/>
                                </a:lnTo>
                                <a:lnTo>
                                  <a:pt x="0" y="299631"/>
                                </a:lnTo>
                                <a:lnTo>
                                  <a:pt x="1993" y="309473"/>
                                </a:lnTo>
                                <a:lnTo>
                                  <a:pt x="7404" y="317487"/>
                                </a:lnTo>
                                <a:lnTo>
                                  <a:pt x="15430" y="322897"/>
                                </a:lnTo>
                                <a:lnTo>
                                  <a:pt x="25247" y="324878"/>
                                </a:lnTo>
                                <a:lnTo>
                                  <a:pt x="172097" y="324878"/>
                                </a:lnTo>
                                <a:lnTo>
                                  <a:pt x="197345" y="299631"/>
                                </a:lnTo>
                                <a:lnTo>
                                  <a:pt x="197345" y="98856"/>
                                </a:lnTo>
                                <a:close/>
                              </a:path>
                              <a:path w="2026920" h="325120">
                                <a:moveTo>
                                  <a:pt x="1033995" y="52857"/>
                                </a:moveTo>
                                <a:lnTo>
                                  <a:pt x="1032357" y="44780"/>
                                </a:lnTo>
                                <a:lnTo>
                                  <a:pt x="1031011" y="42773"/>
                                </a:lnTo>
                                <a:lnTo>
                                  <a:pt x="1027912" y="38188"/>
                                </a:lnTo>
                                <a:lnTo>
                                  <a:pt x="1023327" y="35102"/>
                                </a:lnTo>
                                <a:lnTo>
                                  <a:pt x="1023327" y="47307"/>
                                </a:lnTo>
                                <a:lnTo>
                                  <a:pt x="1023327" y="58407"/>
                                </a:lnTo>
                                <a:lnTo>
                                  <a:pt x="1018781" y="62941"/>
                                </a:lnTo>
                                <a:lnTo>
                                  <a:pt x="1007668" y="62941"/>
                                </a:lnTo>
                                <a:lnTo>
                                  <a:pt x="1003160" y="58407"/>
                                </a:lnTo>
                                <a:lnTo>
                                  <a:pt x="1003160" y="47307"/>
                                </a:lnTo>
                                <a:lnTo>
                                  <a:pt x="1007668" y="42773"/>
                                </a:lnTo>
                                <a:lnTo>
                                  <a:pt x="1018781" y="42773"/>
                                </a:lnTo>
                                <a:lnTo>
                                  <a:pt x="1023327" y="47307"/>
                                </a:lnTo>
                                <a:lnTo>
                                  <a:pt x="1023327" y="35102"/>
                                </a:lnTo>
                                <a:lnTo>
                                  <a:pt x="1021321" y="33743"/>
                                </a:lnTo>
                                <a:lnTo>
                                  <a:pt x="1013244" y="32105"/>
                                </a:lnTo>
                                <a:lnTo>
                                  <a:pt x="1005166" y="33743"/>
                                </a:lnTo>
                                <a:lnTo>
                                  <a:pt x="998562" y="38188"/>
                                </a:lnTo>
                                <a:lnTo>
                                  <a:pt x="994117" y="44780"/>
                                </a:lnTo>
                                <a:lnTo>
                                  <a:pt x="992492" y="52857"/>
                                </a:lnTo>
                                <a:lnTo>
                                  <a:pt x="994117" y="60934"/>
                                </a:lnTo>
                                <a:lnTo>
                                  <a:pt x="998562" y="67538"/>
                                </a:lnTo>
                                <a:lnTo>
                                  <a:pt x="1005166" y="71983"/>
                                </a:lnTo>
                                <a:lnTo>
                                  <a:pt x="1013244" y="73609"/>
                                </a:lnTo>
                                <a:lnTo>
                                  <a:pt x="1021321" y="71983"/>
                                </a:lnTo>
                                <a:lnTo>
                                  <a:pt x="1027912" y="67538"/>
                                </a:lnTo>
                                <a:lnTo>
                                  <a:pt x="1031011" y="62941"/>
                                </a:lnTo>
                                <a:lnTo>
                                  <a:pt x="1032357" y="60934"/>
                                </a:lnTo>
                                <a:lnTo>
                                  <a:pt x="1033995" y="52857"/>
                                </a:lnTo>
                                <a:close/>
                              </a:path>
                              <a:path w="2026920" h="325120">
                                <a:moveTo>
                                  <a:pt x="1111897" y="98856"/>
                                </a:moveTo>
                                <a:lnTo>
                                  <a:pt x="1110983" y="90195"/>
                                </a:lnTo>
                                <a:lnTo>
                                  <a:pt x="1108303" y="82003"/>
                                </a:lnTo>
                                <a:lnTo>
                                  <a:pt x="1103985" y="74561"/>
                                </a:lnTo>
                                <a:lnTo>
                                  <a:pt x="1101229" y="71526"/>
                                </a:lnTo>
                                <a:lnTo>
                                  <a:pt x="1101229" y="90195"/>
                                </a:lnTo>
                                <a:lnTo>
                                  <a:pt x="1101229" y="307695"/>
                                </a:lnTo>
                                <a:lnTo>
                                  <a:pt x="1094701" y="314210"/>
                                </a:lnTo>
                                <a:lnTo>
                                  <a:pt x="931748" y="314210"/>
                                </a:lnTo>
                                <a:lnTo>
                                  <a:pt x="925220" y="307695"/>
                                </a:lnTo>
                                <a:lnTo>
                                  <a:pt x="925220" y="90195"/>
                                </a:lnTo>
                                <a:lnTo>
                                  <a:pt x="928878" y="82003"/>
                                </a:lnTo>
                                <a:lnTo>
                                  <a:pt x="928941" y="81864"/>
                                </a:lnTo>
                                <a:lnTo>
                                  <a:pt x="1009853" y="9664"/>
                                </a:lnTo>
                                <a:lnTo>
                                  <a:pt x="1016596" y="9664"/>
                                </a:lnTo>
                                <a:lnTo>
                                  <a:pt x="1097546" y="81864"/>
                                </a:lnTo>
                                <a:lnTo>
                                  <a:pt x="1101229" y="90195"/>
                                </a:lnTo>
                                <a:lnTo>
                                  <a:pt x="1101229" y="71526"/>
                                </a:lnTo>
                                <a:lnTo>
                                  <a:pt x="1032649" y="9664"/>
                                </a:lnTo>
                                <a:lnTo>
                                  <a:pt x="1013244" y="0"/>
                                </a:lnTo>
                                <a:lnTo>
                                  <a:pt x="1005370" y="1422"/>
                                </a:lnTo>
                                <a:lnTo>
                                  <a:pt x="928319" y="68097"/>
                                </a:lnTo>
                                <a:lnTo>
                                  <a:pt x="914552" y="98856"/>
                                </a:lnTo>
                                <a:lnTo>
                                  <a:pt x="914552" y="299631"/>
                                </a:lnTo>
                                <a:lnTo>
                                  <a:pt x="916533" y="309473"/>
                                </a:lnTo>
                                <a:lnTo>
                                  <a:pt x="921956" y="317487"/>
                                </a:lnTo>
                                <a:lnTo>
                                  <a:pt x="929995" y="322897"/>
                                </a:lnTo>
                                <a:lnTo>
                                  <a:pt x="939838" y="324878"/>
                                </a:lnTo>
                                <a:lnTo>
                                  <a:pt x="1086650" y="324878"/>
                                </a:lnTo>
                                <a:lnTo>
                                  <a:pt x="1096479" y="322897"/>
                                </a:lnTo>
                                <a:lnTo>
                                  <a:pt x="1104506" y="317487"/>
                                </a:lnTo>
                                <a:lnTo>
                                  <a:pt x="1106716" y="314210"/>
                                </a:lnTo>
                                <a:lnTo>
                                  <a:pt x="1109916" y="309473"/>
                                </a:lnTo>
                                <a:lnTo>
                                  <a:pt x="1111897" y="299631"/>
                                </a:lnTo>
                                <a:lnTo>
                                  <a:pt x="1111897" y="98856"/>
                                </a:lnTo>
                                <a:close/>
                              </a:path>
                              <a:path w="2026920" h="325120">
                                <a:moveTo>
                                  <a:pt x="1948535" y="52857"/>
                                </a:moveTo>
                                <a:lnTo>
                                  <a:pt x="1946910" y="44780"/>
                                </a:lnTo>
                                <a:lnTo>
                                  <a:pt x="1945551" y="42773"/>
                                </a:lnTo>
                                <a:lnTo>
                                  <a:pt x="1942452" y="38188"/>
                                </a:lnTo>
                                <a:lnTo>
                                  <a:pt x="1937867" y="35102"/>
                                </a:lnTo>
                                <a:lnTo>
                                  <a:pt x="1937867" y="47307"/>
                                </a:lnTo>
                                <a:lnTo>
                                  <a:pt x="1937867" y="58407"/>
                                </a:lnTo>
                                <a:lnTo>
                                  <a:pt x="1933321" y="62941"/>
                                </a:lnTo>
                                <a:lnTo>
                                  <a:pt x="1922195" y="62941"/>
                                </a:lnTo>
                                <a:lnTo>
                                  <a:pt x="1917700" y="58407"/>
                                </a:lnTo>
                                <a:lnTo>
                                  <a:pt x="1917700" y="47307"/>
                                </a:lnTo>
                                <a:lnTo>
                                  <a:pt x="1922195" y="42773"/>
                                </a:lnTo>
                                <a:lnTo>
                                  <a:pt x="1933321" y="42773"/>
                                </a:lnTo>
                                <a:lnTo>
                                  <a:pt x="1937867" y="47307"/>
                                </a:lnTo>
                                <a:lnTo>
                                  <a:pt x="1937867" y="35102"/>
                                </a:lnTo>
                                <a:lnTo>
                                  <a:pt x="1935861" y="33743"/>
                                </a:lnTo>
                                <a:lnTo>
                                  <a:pt x="1927783" y="32105"/>
                                </a:lnTo>
                                <a:lnTo>
                                  <a:pt x="1919706" y="33743"/>
                                </a:lnTo>
                                <a:lnTo>
                                  <a:pt x="1913115" y="38188"/>
                                </a:lnTo>
                                <a:lnTo>
                                  <a:pt x="1908657" y="44780"/>
                                </a:lnTo>
                                <a:lnTo>
                                  <a:pt x="1907032" y="52857"/>
                                </a:lnTo>
                                <a:lnTo>
                                  <a:pt x="1908657" y="60934"/>
                                </a:lnTo>
                                <a:lnTo>
                                  <a:pt x="1913115" y="67538"/>
                                </a:lnTo>
                                <a:lnTo>
                                  <a:pt x="1919706" y="71983"/>
                                </a:lnTo>
                                <a:lnTo>
                                  <a:pt x="1927783" y="73609"/>
                                </a:lnTo>
                                <a:lnTo>
                                  <a:pt x="1935861" y="71983"/>
                                </a:lnTo>
                                <a:lnTo>
                                  <a:pt x="1942452" y="67538"/>
                                </a:lnTo>
                                <a:lnTo>
                                  <a:pt x="1945551" y="62941"/>
                                </a:lnTo>
                                <a:lnTo>
                                  <a:pt x="1946910" y="60934"/>
                                </a:lnTo>
                                <a:lnTo>
                                  <a:pt x="1948535" y="52857"/>
                                </a:lnTo>
                                <a:close/>
                              </a:path>
                              <a:path w="2026920" h="325120">
                                <a:moveTo>
                                  <a:pt x="2026475" y="98856"/>
                                </a:moveTo>
                                <a:lnTo>
                                  <a:pt x="2025548" y="90195"/>
                                </a:lnTo>
                                <a:lnTo>
                                  <a:pt x="2022868" y="82003"/>
                                </a:lnTo>
                                <a:lnTo>
                                  <a:pt x="2018525" y="74561"/>
                                </a:lnTo>
                                <a:lnTo>
                                  <a:pt x="2015807" y="71564"/>
                                </a:lnTo>
                                <a:lnTo>
                                  <a:pt x="2015807" y="90195"/>
                                </a:lnTo>
                                <a:lnTo>
                                  <a:pt x="2015807" y="307695"/>
                                </a:lnTo>
                                <a:lnTo>
                                  <a:pt x="2009241" y="314210"/>
                                </a:lnTo>
                                <a:lnTo>
                                  <a:pt x="1846326" y="314210"/>
                                </a:lnTo>
                                <a:lnTo>
                                  <a:pt x="1839760" y="307695"/>
                                </a:lnTo>
                                <a:lnTo>
                                  <a:pt x="1839760" y="90195"/>
                                </a:lnTo>
                                <a:lnTo>
                                  <a:pt x="1843417" y="82003"/>
                                </a:lnTo>
                                <a:lnTo>
                                  <a:pt x="1843481" y="81864"/>
                                </a:lnTo>
                                <a:lnTo>
                                  <a:pt x="1924431" y="9664"/>
                                </a:lnTo>
                                <a:lnTo>
                                  <a:pt x="1931136" y="9664"/>
                                </a:lnTo>
                                <a:lnTo>
                                  <a:pt x="2012086" y="81864"/>
                                </a:lnTo>
                                <a:lnTo>
                                  <a:pt x="2015807" y="90195"/>
                                </a:lnTo>
                                <a:lnTo>
                                  <a:pt x="2015807" y="71564"/>
                                </a:lnTo>
                                <a:lnTo>
                                  <a:pt x="1947189" y="9664"/>
                                </a:lnTo>
                                <a:lnTo>
                                  <a:pt x="1927783" y="0"/>
                                </a:lnTo>
                                <a:lnTo>
                                  <a:pt x="1919909" y="1422"/>
                                </a:lnTo>
                                <a:lnTo>
                                  <a:pt x="1842858" y="68097"/>
                                </a:lnTo>
                                <a:lnTo>
                                  <a:pt x="1829092" y="98856"/>
                                </a:lnTo>
                                <a:lnTo>
                                  <a:pt x="1829092" y="299631"/>
                                </a:lnTo>
                                <a:lnTo>
                                  <a:pt x="1831073" y="309473"/>
                                </a:lnTo>
                                <a:lnTo>
                                  <a:pt x="1836496" y="317487"/>
                                </a:lnTo>
                                <a:lnTo>
                                  <a:pt x="1844535" y="322897"/>
                                </a:lnTo>
                                <a:lnTo>
                                  <a:pt x="1854377" y="324878"/>
                                </a:lnTo>
                                <a:lnTo>
                                  <a:pt x="2001189" y="324878"/>
                                </a:lnTo>
                                <a:lnTo>
                                  <a:pt x="2011032" y="322897"/>
                                </a:lnTo>
                                <a:lnTo>
                                  <a:pt x="2019071" y="317487"/>
                                </a:lnTo>
                                <a:lnTo>
                                  <a:pt x="2021281" y="314210"/>
                                </a:lnTo>
                                <a:lnTo>
                                  <a:pt x="2024494" y="309473"/>
                                </a:lnTo>
                                <a:lnTo>
                                  <a:pt x="2026475" y="299631"/>
                                </a:lnTo>
                                <a:lnTo>
                                  <a:pt x="2026475" y="98856"/>
                                </a:lnTo>
                                <a:close/>
                              </a:path>
                            </a:pathLst>
                          </a:custGeom>
                          <a:solidFill>
                            <a:srgbClr val="FFA41F"/>
                          </a:solidFill>
                        </wps:spPr>
                        <wps:bodyPr wrap="square" lIns="0" tIns="0" rIns="0" bIns="0" rtlCol="0">
                          <a:prstTxWarp prst="textNoShape">
                            <a:avLst/>
                          </a:prstTxWarp>
                          <a:noAutofit/>
                        </wps:bodyPr>
                      </wps:wsp>
                      <wps:wsp>
                        <wps:cNvPr id="1596" name="Graphic 1596"/>
                        <wps:cNvSpPr/>
                        <wps:spPr>
                          <a:xfrm>
                            <a:off x="624405" y="803048"/>
                            <a:ext cx="891540" cy="535305"/>
                          </a:xfrm>
                          <a:custGeom>
                            <a:avLst/>
                            <a:gdLst/>
                            <a:ahLst/>
                            <a:cxnLst/>
                            <a:rect l="l" t="t" r="r" b="b"/>
                            <a:pathLst>
                              <a:path w="891540" h="535305">
                                <a:moveTo>
                                  <a:pt x="891184" y="0"/>
                                </a:moveTo>
                                <a:lnTo>
                                  <a:pt x="0" y="534822"/>
                                </a:lnTo>
                              </a:path>
                            </a:pathLst>
                          </a:custGeom>
                          <a:ln w="12522">
                            <a:solidFill>
                              <a:srgbClr val="000000"/>
                            </a:solidFill>
                            <a:prstDash val="solid"/>
                          </a:ln>
                        </wps:spPr>
                        <wps:bodyPr wrap="square" lIns="0" tIns="0" rIns="0" bIns="0" rtlCol="0">
                          <a:prstTxWarp prst="textNoShape">
                            <a:avLst/>
                          </a:prstTxWarp>
                          <a:noAutofit/>
                        </wps:bodyPr>
                      </wps:wsp>
                      <wps:wsp>
                        <wps:cNvPr id="1597" name="Graphic 1597"/>
                        <wps:cNvSpPr/>
                        <wps:spPr>
                          <a:xfrm>
                            <a:off x="621701" y="1310467"/>
                            <a:ext cx="31750" cy="32384"/>
                          </a:xfrm>
                          <a:custGeom>
                            <a:avLst/>
                            <a:gdLst/>
                            <a:ahLst/>
                            <a:cxnLst/>
                            <a:rect l="l" t="t" r="r" b="b"/>
                            <a:pathLst>
                              <a:path w="31750" h="32384">
                                <a:moveTo>
                                  <a:pt x="31153" y="32232"/>
                                </a:moveTo>
                                <a:lnTo>
                                  <a:pt x="0" y="29006"/>
                                </a:lnTo>
                                <a:lnTo>
                                  <a:pt x="11798" y="0"/>
                                </a:lnTo>
                              </a:path>
                            </a:pathLst>
                          </a:custGeom>
                          <a:ln w="12522">
                            <a:solidFill>
                              <a:srgbClr val="000000"/>
                            </a:solidFill>
                            <a:prstDash val="solid"/>
                          </a:ln>
                        </wps:spPr>
                        <wps:bodyPr wrap="square" lIns="0" tIns="0" rIns="0" bIns="0" rtlCol="0">
                          <a:prstTxWarp prst="textNoShape">
                            <a:avLst/>
                          </a:prstTxWarp>
                          <a:noAutofit/>
                        </wps:bodyPr>
                      </wps:wsp>
                      <wps:wsp>
                        <wps:cNvPr id="1598" name="Graphic 1598"/>
                        <wps:cNvSpPr/>
                        <wps:spPr>
                          <a:xfrm>
                            <a:off x="1520973" y="806082"/>
                            <a:ext cx="1270" cy="517525"/>
                          </a:xfrm>
                          <a:custGeom>
                            <a:avLst/>
                            <a:gdLst/>
                            <a:ahLst/>
                            <a:cxnLst/>
                            <a:rect l="l" t="t" r="r" b="b"/>
                            <a:pathLst>
                              <a:path h="517525">
                                <a:moveTo>
                                  <a:pt x="0" y="0"/>
                                </a:moveTo>
                                <a:lnTo>
                                  <a:pt x="0" y="517334"/>
                                </a:lnTo>
                              </a:path>
                            </a:pathLst>
                          </a:custGeom>
                          <a:ln w="12522">
                            <a:solidFill>
                              <a:srgbClr val="000000"/>
                            </a:solidFill>
                            <a:prstDash val="solid"/>
                          </a:ln>
                        </wps:spPr>
                        <wps:bodyPr wrap="square" lIns="0" tIns="0" rIns="0" bIns="0" rtlCol="0">
                          <a:prstTxWarp prst="textNoShape">
                            <a:avLst/>
                          </a:prstTxWarp>
                          <a:noAutofit/>
                        </wps:bodyPr>
                      </wps:wsp>
                      <wps:wsp>
                        <wps:cNvPr id="1599" name="Graphic 1599"/>
                        <wps:cNvSpPr/>
                        <wps:spPr>
                          <a:xfrm>
                            <a:off x="1502185" y="1301493"/>
                            <a:ext cx="38100" cy="25400"/>
                          </a:xfrm>
                          <a:custGeom>
                            <a:avLst/>
                            <a:gdLst/>
                            <a:ahLst/>
                            <a:cxnLst/>
                            <a:rect l="l" t="t" r="r" b="b"/>
                            <a:pathLst>
                              <a:path w="38100" h="25400">
                                <a:moveTo>
                                  <a:pt x="37579" y="0"/>
                                </a:moveTo>
                                <a:lnTo>
                                  <a:pt x="18783" y="25057"/>
                                </a:lnTo>
                                <a:lnTo>
                                  <a:pt x="0" y="0"/>
                                </a:lnTo>
                              </a:path>
                            </a:pathLst>
                          </a:custGeom>
                          <a:ln w="12522">
                            <a:solidFill>
                              <a:srgbClr val="000000"/>
                            </a:solidFill>
                            <a:prstDash val="solid"/>
                          </a:ln>
                        </wps:spPr>
                        <wps:bodyPr wrap="square" lIns="0" tIns="0" rIns="0" bIns="0" rtlCol="0">
                          <a:prstTxWarp prst="textNoShape">
                            <a:avLst/>
                          </a:prstTxWarp>
                          <a:noAutofit/>
                        </wps:bodyPr>
                      </wps:wsp>
                      <wps:wsp>
                        <wps:cNvPr id="1600" name="Graphic 1600"/>
                        <wps:cNvSpPr/>
                        <wps:spPr>
                          <a:xfrm>
                            <a:off x="1526420" y="802951"/>
                            <a:ext cx="901065" cy="525145"/>
                          </a:xfrm>
                          <a:custGeom>
                            <a:avLst/>
                            <a:gdLst/>
                            <a:ahLst/>
                            <a:cxnLst/>
                            <a:rect l="l" t="t" r="r" b="b"/>
                            <a:pathLst>
                              <a:path w="901065" h="525145">
                                <a:moveTo>
                                  <a:pt x="0" y="0"/>
                                </a:moveTo>
                                <a:lnTo>
                                  <a:pt x="901001" y="525094"/>
                                </a:lnTo>
                              </a:path>
                            </a:pathLst>
                          </a:custGeom>
                          <a:ln w="12522">
                            <a:solidFill>
                              <a:srgbClr val="000000"/>
                            </a:solidFill>
                            <a:prstDash val="solid"/>
                          </a:ln>
                        </wps:spPr>
                        <wps:bodyPr wrap="square" lIns="0" tIns="0" rIns="0" bIns="0" rtlCol="0">
                          <a:prstTxWarp prst="textNoShape">
                            <a:avLst/>
                          </a:prstTxWarp>
                          <a:noAutofit/>
                        </wps:bodyPr>
                      </wps:wsp>
                      <wps:wsp>
                        <wps:cNvPr id="1601" name="Graphic 1601"/>
                        <wps:cNvSpPr/>
                        <wps:spPr>
                          <a:xfrm>
                            <a:off x="2399041" y="1300775"/>
                            <a:ext cx="31115" cy="33020"/>
                          </a:xfrm>
                          <a:custGeom>
                            <a:avLst/>
                            <a:gdLst/>
                            <a:ahLst/>
                            <a:cxnLst/>
                            <a:rect l="l" t="t" r="r" b="b"/>
                            <a:pathLst>
                              <a:path w="31115" h="33020">
                                <a:moveTo>
                                  <a:pt x="18923" y="0"/>
                                </a:moveTo>
                                <a:lnTo>
                                  <a:pt x="31089" y="28867"/>
                                </a:lnTo>
                                <a:lnTo>
                                  <a:pt x="0" y="32461"/>
                                </a:lnTo>
                              </a:path>
                            </a:pathLst>
                          </a:custGeom>
                          <a:ln w="12522">
                            <a:solidFill>
                              <a:srgbClr val="000000"/>
                            </a:solidFill>
                            <a:prstDash val="solid"/>
                          </a:ln>
                        </wps:spPr>
                        <wps:bodyPr wrap="square" lIns="0" tIns="0" rIns="0" bIns="0" rtlCol="0">
                          <a:prstTxWarp prst="textNoShape">
                            <a:avLst/>
                          </a:prstTxWarp>
                          <a:noAutofit/>
                        </wps:bodyPr>
                      </wps:wsp>
                      <wps:wsp>
                        <wps:cNvPr id="1602" name="Graphic 1602"/>
                        <wps:cNvSpPr/>
                        <wps:spPr>
                          <a:xfrm>
                            <a:off x="1395056" y="197624"/>
                            <a:ext cx="250825" cy="445770"/>
                          </a:xfrm>
                          <a:custGeom>
                            <a:avLst/>
                            <a:gdLst/>
                            <a:ahLst/>
                            <a:cxnLst/>
                            <a:rect l="l" t="t" r="r" b="b"/>
                            <a:pathLst>
                              <a:path w="250825" h="445770">
                                <a:moveTo>
                                  <a:pt x="130747" y="0"/>
                                </a:moveTo>
                                <a:lnTo>
                                  <a:pt x="125631" y="0"/>
                                </a:lnTo>
                                <a:lnTo>
                                  <a:pt x="122225" y="190"/>
                                </a:lnTo>
                                <a:lnTo>
                                  <a:pt x="118593" y="749"/>
                                </a:lnTo>
                                <a:lnTo>
                                  <a:pt x="118875" y="749"/>
                                </a:lnTo>
                                <a:lnTo>
                                  <a:pt x="116251" y="1371"/>
                                </a:lnTo>
                                <a:lnTo>
                                  <a:pt x="1970" y="106616"/>
                                </a:lnTo>
                                <a:lnTo>
                                  <a:pt x="0" y="406996"/>
                                </a:lnTo>
                                <a:lnTo>
                                  <a:pt x="241" y="409536"/>
                                </a:lnTo>
                                <a:lnTo>
                                  <a:pt x="23305" y="441479"/>
                                </a:lnTo>
                                <a:lnTo>
                                  <a:pt x="206858" y="445693"/>
                                </a:lnTo>
                                <a:lnTo>
                                  <a:pt x="209563" y="445693"/>
                                </a:lnTo>
                                <a:lnTo>
                                  <a:pt x="211321" y="445528"/>
                                </a:lnTo>
                                <a:lnTo>
                                  <a:pt x="211846" y="445528"/>
                                </a:lnTo>
                                <a:lnTo>
                                  <a:pt x="214922" y="444880"/>
                                </a:lnTo>
                                <a:lnTo>
                                  <a:pt x="217589" y="444360"/>
                                </a:lnTo>
                                <a:lnTo>
                                  <a:pt x="220167" y="443572"/>
                                </a:lnTo>
                                <a:lnTo>
                                  <a:pt x="246914" y="415023"/>
                                </a:lnTo>
                                <a:lnTo>
                                  <a:pt x="248355" y="187725"/>
                                </a:lnTo>
                                <a:lnTo>
                                  <a:pt x="248621" y="164325"/>
                                </a:lnTo>
                                <a:lnTo>
                                  <a:pt x="249103" y="145376"/>
                                </a:lnTo>
                                <a:lnTo>
                                  <a:pt x="121869" y="145376"/>
                                </a:lnTo>
                                <a:lnTo>
                                  <a:pt x="119253" y="144856"/>
                                </a:lnTo>
                                <a:lnTo>
                                  <a:pt x="105524" y="132626"/>
                                </a:lnTo>
                                <a:lnTo>
                                  <a:pt x="104445" y="130086"/>
                                </a:lnTo>
                                <a:lnTo>
                                  <a:pt x="103924" y="127431"/>
                                </a:lnTo>
                                <a:lnTo>
                                  <a:pt x="103924" y="121958"/>
                                </a:lnTo>
                                <a:lnTo>
                                  <a:pt x="104445" y="119316"/>
                                </a:lnTo>
                                <a:lnTo>
                                  <a:pt x="105524" y="116801"/>
                                </a:lnTo>
                                <a:lnTo>
                                  <a:pt x="106566" y="114261"/>
                                </a:lnTo>
                                <a:lnTo>
                                  <a:pt x="121231" y="104139"/>
                                </a:lnTo>
                                <a:lnTo>
                                  <a:pt x="249073" y="104139"/>
                                </a:lnTo>
                                <a:lnTo>
                                  <a:pt x="245478" y="99263"/>
                                </a:lnTo>
                                <a:lnTo>
                                  <a:pt x="156667" y="10452"/>
                                </a:lnTo>
                                <a:lnTo>
                                  <a:pt x="136385" y="749"/>
                                </a:lnTo>
                                <a:lnTo>
                                  <a:pt x="130747" y="0"/>
                                </a:lnTo>
                                <a:close/>
                              </a:path>
                              <a:path w="250825" h="445770">
                                <a:moveTo>
                                  <a:pt x="249073" y="104139"/>
                                </a:moveTo>
                                <a:lnTo>
                                  <a:pt x="128025" y="104139"/>
                                </a:lnTo>
                                <a:lnTo>
                                  <a:pt x="130023" y="104533"/>
                                </a:lnTo>
                                <a:lnTo>
                                  <a:pt x="135077" y="106616"/>
                                </a:lnTo>
                                <a:lnTo>
                                  <a:pt x="137338" y="108127"/>
                                </a:lnTo>
                                <a:lnTo>
                                  <a:pt x="139256" y="110083"/>
                                </a:lnTo>
                                <a:lnTo>
                                  <a:pt x="141186" y="112001"/>
                                </a:lnTo>
                                <a:lnTo>
                                  <a:pt x="142685" y="114261"/>
                                </a:lnTo>
                                <a:lnTo>
                                  <a:pt x="143726" y="116801"/>
                                </a:lnTo>
                                <a:lnTo>
                                  <a:pt x="144806" y="119316"/>
                                </a:lnTo>
                                <a:lnTo>
                                  <a:pt x="145326" y="121958"/>
                                </a:lnTo>
                                <a:lnTo>
                                  <a:pt x="145326" y="127431"/>
                                </a:lnTo>
                                <a:lnTo>
                                  <a:pt x="144806" y="130086"/>
                                </a:lnTo>
                                <a:lnTo>
                                  <a:pt x="143726" y="132626"/>
                                </a:lnTo>
                                <a:lnTo>
                                  <a:pt x="142685" y="135166"/>
                                </a:lnTo>
                                <a:lnTo>
                                  <a:pt x="127381" y="145376"/>
                                </a:lnTo>
                                <a:lnTo>
                                  <a:pt x="249103" y="145376"/>
                                </a:lnTo>
                                <a:lnTo>
                                  <a:pt x="249699" y="121958"/>
                                </a:lnTo>
                                <a:lnTo>
                                  <a:pt x="249766" y="119316"/>
                                </a:lnTo>
                                <a:lnTo>
                                  <a:pt x="249860" y="115633"/>
                                </a:lnTo>
                                <a:lnTo>
                                  <a:pt x="250455" y="110083"/>
                                </a:lnTo>
                                <a:lnTo>
                                  <a:pt x="250508" y="109588"/>
                                </a:lnTo>
                                <a:lnTo>
                                  <a:pt x="249176" y="104533"/>
                                </a:lnTo>
                                <a:lnTo>
                                  <a:pt x="249073" y="104139"/>
                                </a:lnTo>
                                <a:close/>
                              </a:path>
                            </a:pathLst>
                          </a:custGeom>
                          <a:solidFill>
                            <a:srgbClr val="FFA41F"/>
                          </a:solidFill>
                        </wps:spPr>
                        <wps:bodyPr wrap="square" lIns="0" tIns="0" rIns="0" bIns="0" rtlCol="0">
                          <a:prstTxWarp prst="textNoShape">
                            <a:avLst/>
                          </a:prstTxWarp>
                          <a:noAutofit/>
                        </wps:bodyPr>
                      </wps:wsp>
                      <wps:wsp>
                        <wps:cNvPr id="1603" name="Graphic 1603"/>
                        <wps:cNvSpPr/>
                        <wps:spPr>
                          <a:xfrm>
                            <a:off x="3175" y="3175"/>
                            <a:ext cx="3035935" cy="2188845"/>
                          </a:xfrm>
                          <a:custGeom>
                            <a:avLst/>
                            <a:gdLst/>
                            <a:ahLst/>
                            <a:cxnLst/>
                            <a:rect l="l" t="t" r="r" b="b"/>
                            <a:pathLst>
                              <a:path w="3035935" h="2188845">
                                <a:moveTo>
                                  <a:pt x="0" y="2188768"/>
                                </a:moveTo>
                                <a:lnTo>
                                  <a:pt x="3035655" y="2188768"/>
                                </a:lnTo>
                                <a:lnTo>
                                  <a:pt x="3035655" y="0"/>
                                </a:lnTo>
                                <a:lnTo>
                                  <a:pt x="0" y="0"/>
                                </a:lnTo>
                                <a:lnTo>
                                  <a:pt x="0" y="2188768"/>
                                </a:lnTo>
                                <a:close/>
                              </a:path>
                            </a:pathLst>
                          </a:custGeom>
                          <a:ln w="6350">
                            <a:solidFill>
                              <a:srgbClr val="FFE5C2"/>
                            </a:solidFill>
                            <a:prstDash val="solid"/>
                          </a:ln>
                        </wps:spPr>
                        <wps:bodyPr wrap="square" lIns="0" tIns="0" rIns="0" bIns="0" rtlCol="0">
                          <a:prstTxWarp prst="textNoShape">
                            <a:avLst/>
                          </a:prstTxWarp>
                          <a:noAutofit/>
                        </wps:bodyPr>
                      </wps:wsp>
                      <wps:wsp>
                        <wps:cNvPr id="1604" name="Textbox 1604"/>
                        <wps:cNvSpPr txBox="1"/>
                        <wps:spPr>
                          <a:xfrm>
                            <a:off x="1098533" y="639343"/>
                            <a:ext cx="892175" cy="154940"/>
                          </a:xfrm>
                          <a:prstGeom prst="rect">
                            <a:avLst/>
                          </a:prstGeom>
                        </wps:spPr>
                        <wps:txbx>
                          <w:txbxContent>
                            <w:p w14:paraId="421D2944" w14:textId="77777777" w:rsidR="00872454" w:rsidRDefault="00CB66E8">
                              <w:pPr>
                                <w:spacing w:line="231" w:lineRule="exact"/>
                                <w:rPr>
                                  <w:rFonts w:ascii="Arial Black"/>
                                  <w:sz w:val="17"/>
                                </w:rPr>
                              </w:pPr>
                              <w:r>
                                <w:rPr>
                                  <w:rFonts w:ascii="Arial Black"/>
                                  <w:color w:val="231F20"/>
                                  <w:w w:val="85"/>
                                  <w:sz w:val="17"/>
                                </w:rPr>
                                <w:t>Macro-</w:t>
                              </w:r>
                              <w:r>
                                <w:rPr>
                                  <w:rFonts w:ascii="Arial Black"/>
                                  <w:color w:val="231F20"/>
                                  <w:spacing w:val="-2"/>
                                  <w:w w:val="85"/>
                                  <w:sz w:val="17"/>
                                </w:rPr>
                                <w:t>influences</w:t>
                              </w:r>
                            </w:p>
                          </w:txbxContent>
                        </wps:txbx>
                        <wps:bodyPr wrap="square" lIns="0" tIns="0" rIns="0" bIns="0" rtlCol="0">
                          <a:noAutofit/>
                        </wps:bodyPr>
                      </wps:wsp>
                      <wps:wsp>
                        <wps:cNvPr id="1605" name="Textbox 1605"/>
                        <wps:cNvSpPr txBox="1"/>
                        <wps:spPr>
                          <a:xfrm>
                            <a:off x="414776" y="1691213"/>
                            <a:ext cx="393065" cy="220345"/>
                          </a:xfrm>
                          <a:prstGeom prst="rect">
                            <a:avLst/>
                          </a:prstGeom>
                        </wps:spPr>
                        <wps:txbx>
                          <w:txbxContent>
                            <w:p w14:paraId="421D2945" w14:textId="77777777" w:rsidR="00872454" w:rsidRDefault="00CB66E8">
                              <w:pPr>
                                <w:spacing w:line="165" w:lineRule="exact"/>
                                <w:rPr>
                                  <w:rFonts w:ascii="Arial Black"/>
                                  <w:sz w:val="13"/>
                                </w:rPr>
                              </w:pPr>
                              <w:r>
                                <w:rPr>
                                  <w:rFonts w:ascii="Arial Black"/>
                                  <w:color w:val="231F20"/>
                                  <w:w w:val="85"/>
                                  <w:sz w:val="13"/>
                                </w:rPr>
                                <w:t>COVID-</w:t>
                              </w:r>
                              <w:r>
                                <w:rPr>
                                  <w:rFonts w:ascii="Arial Black"/>
                                  <w:color w:val="231F20"/>
                                  <w:spacing w:val="-5"/>
                                  <w:w w:val="90"/>
                                  <w:sz w:val="13"/>
                                </w:rPr>
                                <w:t>19</w:t>
                              </w:r>
                            </w:p>
                            <w:p w14:paraId="421D2946" w14:textId="77777777" w:rsidR="00872454" w:rsidRDefault="00CB66E8">
                              <w:pPr>
                                <w:spacing w:line="172" w:lineRule="exact"/>
                                <w:rPr>
                                  <w:rFonts w:ascii="Arial Black"/>
                                  <w:sz w:val="13"/>
                                </w:rPr>
                              </w:pPr>
                              <w:r>
                                <w:rPr>
                                  <w:rFonts w:ascii="Arial Black"/>
                                  <w:color w:val="231F20"/>
                                  <w:spacing w:val="-2"/>
                                  <w:w w:val="85"/>
                                  <w:sz w:val="13"/>
                                </w:rPr>
                                <w:t>pandemic</w:t>
                              </w:r>
                            </w:p>
                          </w:txbxContent>
                        </wps:txbx>
                        <wps:bodyPr wrap="square" lIns="0" tIns="0" rIns="0" bIns="0" rtlCol="0">
                          <a:noAutofit/>
                        </wps:bodyPr>
                      </wps:wsp>
                      <wps:wsp>
                        <wps:cNvPr id="1606" name="Textbox 1606"/>
                        <wps:cNvSpPr txBox="1"/>
                        <wps:spPr>
                          <a:xfrm>
                            <a:off x="1276515" y="1701688"/>
                            <a:ext cx="513080" cy="220345"/>
                          </a:xfrm>
                          <a:prstGeom prst="rect">
                            <a:avLst/>
                          </a:prstGeom>
                        </wps:spPr>
                        <wps:txbx>
                          <w:txbxContent>
                            <w:p w14:paraId="421D2947" w14:textId="77777777" w:rsidR="00872454" w:rsidRDefault="00CB66E8">
                              <w:pPr>
                                <w:spacing w:before="11" w:line="208" w:lineRule="auto"/>
                                <w:ind w:left="37" w:right="18" w:hanging="38"/>
                                <w:rPr>
                                  <w:rFonts w:ascii="Arial Black"/>
                                  <w:sz w:val="13"/>
                                </w:rPr>
                              </w:pPr>
                              <w:r>
                                <w:rPr>
                                  <w:rFonts w:ascii="Arial Black"/>
                                  <w:color w:val="231F20"/>
                                  <w:w w:val="80"/>
                                  <w:sz w:val="13"/>
                                </w:rPr>
                                <w:t>Global</w:t>
                              </w:r>
                              <w:r>
                                <w:rPr>
                                  <w:rFonts w:ascii="Arial Black"/>
                                  <w:color w:val="231F20"/>
                                  <w:spacing w:val="-6"/>
                                  <w:w w:val="80"/>
                                  <w:sz w:val="13"/>
                                </w:rPr>
                                <w:t xml:space="preserve"> </w:t>
                              </w:r>
                              <w:r>
                                <w:rPr>
                                  <w:rFonts w:ascii="Arial Black"/>
                                  <w:color w:val="231F20"/>
                                  <w:w w:val="80"/>
                                  <w:sz w:val="13"/>
                                </w:rPr>
                                <w:t>crises</w:t>
                              </w:r>
                              <w:r>
                                <w:rPr>
                                  <w:rFonts w:ascii="Arial Black"/>
                                  <w:color w:val="231F20"/>
                                  <w:sz w:val="13"/>
                                </w:rPr>
                                <w:t xml:space="preserve"> </w:t>
                              </w:r>
                              <w:r>
                                <w:rPr>
                                  <w:rFonts w:ascii="Arial Black"/>
                                  <w:color w:val="231F20"/>
                                  <w:spacing w:val="-2"/>
                                  <w:w w:val="85"/>
                                  <w:sz w:val="13"/>
                                </w:rPr>
                                <w:t>(</w:t>
                              </w:r>
                              <w:proofErr w:type="spellStart"/>
                              <w:r>
                                <w:rPr>
                                  <w:rFonts w:ascii="Arial Black"/>
                                  <w:color w:val="231F20"/>
                                  <w:spacing w:val="-2"/>
                                  <w:w w:val="85"/>
                                  <w:sz w:val="13"/>
                                </w:rPr>
                                <w:t>polycrises</w:t>
                              </w:r>
                              <w:proofErr w:type="spellEnd"/>
                              <w:r>
                                <w:rPr>
                                  <w:rFonts w:ascii="Arial Black"/>
                                  <w:color w:val="231F20"/>
                                  <w:spacing w:val="-2"/>
                                  <w:w w:val="85"/>
                                  <w:sz w:val="13"/>
                                </w:rPr>
                                <w:t>)</w:t>
                              </w:r>
                            </w:p>
                          </w:txbxContent>
                        </wps:txbx>
                        <wps:bodyPr wrap="square" lIns="0" tIns="0" rIns="0" bIns="0" rtlCol="0">
                          <a:noAutofit/>
                        </wps:bodyPr>
                      </wps:wsp>
                      <wps:wsp>
                        <wps:cNvPr id="1607" name="Textbox 1607"/>
                        <wps:cNvSpPr txBox="1"/>
                        <wps:spPr>
                          <a:xfrm>
                            <a:off x="2072052" y="1701688"/>
                            <a:ext cx="816610" cy="118745"/>
                          </a:xfrm>
                          <a:prstGeom prst="rect">
                            <a:avLst/>
                          </a:prstGeom>
                        </wps:spPr>
                        <wps:txbx>
                          <w:txbxContent>
                            <w:p w14:paraId="421D2948" w14:textId="77777777" w:rsidR="00872454" w:rsidRDefault="00CB66E8">
                              <w:pPr>
                                <w:spacing w:line="176" w:lineRule="exact"/>
                                <w:rPr>
                                  <w:rFonts w:ascii="Arial Black"/>
                                  <w:sz w:val="13"/>
                                </w:rPr>
                              </w:pPr>
                              <w:r>
                                <w:rPr>
                                  <w:rFonts w:ascii="Arial Black"/>
                                  <w:color w:val="231F20"/>
                                  <w:w w:val="90"/>
                                  <w:sz w:val="13"/>
                                </w:rPr>
                                <w:t>East/West</w:t>
                              </w:r>
                              <w:r>
                                <w:rPr>
                                  <w:rFonts w:ascii="Arial Black"/>
                                  <w:color w:val="231F20"/>
                                  <w:spacing w:val="15"/>
                                  <w:sz w:val="13"/>
                                </w:rPr>
                                <w:t xml:space="preserve"> </w:t>
                              </w:r>
                              <w:r>
                                <w:rPr>
                                  <w:rFonts w:ascii="Arial Black"/>
                                  <w:color w:val="231F20"/>
                                  <w:spacing w:val="-2"/>
                                  <w:w w:val="90"/>
                                  <w:sz w:val="13"/>
                                </w:rPr>
                                <w:t>disparity</w:t>
                              </w:r>
                            </w:p>
                          </w:txbxContent>
                        </wps:txbx>
                        <wps:bodyPr wrap="square" lIns="0" tIns="0" rIns="0" bIns="0" rtlCol="0">
                          <a:noAutofit/>
                        </wps:bodyPr>
                      </wps:wsp>
                    </wpg:wgp>
                  </a:graphicData>
                </a:graphic>
              </wp:anchor>
            </w:drawing>
          </mc:Choice>
          <mc:Fallback>
            <w:pict>
              <v:group w14:anchorId="421D2736" id="Group 1594" o:spid="_x0000_s1385" alt="Figure 17 shows the Hierarchic category model for the category ‘Macro-influences’. Below are three more categories connected to ‘Macro-influences' with a line: COVID-19 pandemic, Global crises (polycrises), East/West disparity" style="position:absolute;margin-left:304.7pt;margin-top:11.7pt;width:239.55pt;height:172.85pt;z-index:-15671296;mso-wrap-distance-left:0;mso-wrap-distance-right:0;mso-position-horizontal-relative:page;mso-position-vertical-relative:text" coordsize="30422,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9dw4AAMNSAAAOAAAAZHJzL2Uyb0RvYy54bWzsXG1v20YS/n7A/QdB36/mcskl16hT9JI6&#10;OKBoCzSH+yzL8gtOFnWkErv//p7dmSFpS+KO06RJCxdFSFvj1XDmmded5bffPdytZx9WbXfbbM7m&#10;5ptsPlttls3l7eb6bP7vd+f/qOezbrfYXC7WzWZ1Nv9t1c2/e/X3v317vz1d5c1Ns75ctTMssulO&#10;77dn85vdbnt6ctItb1Z3i+6bZrva4MOrpr1b7PBje31y2S7usfrd+iTPMndy37SX27ZZrroOv31D&#10;H85fxfWvrlbL3c9XV91qN1ufzcHbLv7bxn8vwr8nr75dnF63i+3N7ZLZWHwEF3eL2w2+tF/qzWK3&#10;mL1vb/eWurtdtk3XXO2+WTZ3J83V1e1yFZ8BT2OyJ0/ztm3eb+OzXJ/eX297MUG0T+T00csuf/rw&#10;tt3+uv2lJe5x+2Oz/G8HuZzcb69Px5+Hn68H4oer9i78ER5i9hAl+lsv0dXDbrbEL21W5HldzmdL&#10;fJYbX+J/kvnyBorZ+7vlzQ+JvzxZnNIXR/Z6du63wE83iKj7fSL69WaxXUXJd0EEv7Sz20vAuwT3&#10;s83iDkB+y5iJv4O0AgOgDJLknzoW6hM5lVlVlbAKCMTYMistg1BElme58zmwGkRm89LgPmhDnntx&#10;unzf7d6umij8xYcfux0+BvIu5W5xI3fLh43ctjCFYATraAS7+QxG0M5nMIILUsh2sQt/F5YKt7N7&#10;KExYuek5CR/fNR9W75pIuAsaNMYXGQQDfksou2J2B7L15jF5VVU+khdFVcvTCZFct7y2K6wl4ryq&#10;LK8tRHIVYmuLKhLb2tT1NHFWV5aJg060xEVlMzVxWRdJ4mAhkWeX+8JMsuGtMU5JW9cOXx2VkmRi&#10;oE0/3cBDkVZINP/IhIa4V0iaC/M87bnKkYytrYppEPnaeRNZtrkBrMn2BGhyJcD5zOUMoeS6UEJO&#10;QE5js/JlRfymLQS2ZMmaxsYnfMqV+B3WdZm3xeSzDfy6qrTTtjTIoTK+1sq3suBikgeT9YpLL2xM&#10;b/1pjmFH4lfSZmdM77HScjviDUURy3XTrQhTwc1+jLv1lS3I3fq6Lh1L8Ki79XhShBN4Z59x+EUw&#10;EX7kyh7U28oRSmukV9OaNLUXGVZF6aZdl6mdg5MNbFSmzIVr+Xq5MhsDsYLngRie2VGCcfwJ68wU&#10;ZC/WFLDwaQACdiRqDXHmxMso+OiJFU9YIA+IolMopbA1PR4ioJs2cY/kg5HhEqQmy7OiIBQlaevc&#10;A5ZB1WkeRrhQCGJQtQJEps48Ic6nWB6c/jQefFYbWhLYySehU9uKhVDCiU2SGhgdh/XI8lTIgbdn&#10;K0qanA22oNMCPDErLGn1niNeWlsMrZGPEiuXK1k70eXeO5vwId5zBM08UoRJmVZFRnC1pirqRMJW&#10;ioe0yMWAmSkF5GUuOWaOhacDo6lywaBVUA+eXSWNg3FAZPsJAk1mrWcIjXOLo5Ems7lF+h8gl85b&#10;TGZNZijT0iSHeeVNHtdO50/wVtZKZlbip0mNjqk1meewtia9N8AIPaUi0cgQODiGqKitcWQ9Gk4g&#10;cKbWPOXAiUY7w1NqqAcJajgZqK1GlwZ5O+EkmZMDgDBL9hPJbN9kWWnYUSvqCI/cTAtYj8qPA0va&#10;crzPC08rj81SDF+u5FxHK6dzVz/wrEihR+JQZOcjUWsS/7xXo2btwTlo+B4cj8bIBqeWFiCc2kGX&#10;KTr5BE7ZGOTdnNaMQutRp2xMFkqy4JTTIRvEtUXaH7OGZCoAagvERGpFBQBry3PKTTXZ20Ct4rtf&#10;W1MEhPwhYy+RrgLQ8kAOQT5FQY0MIfTvIHAFK36gTj+mz+uQcei0A+LQT4rEyVIAvg2aZJiksmUo&#10;0pWeEsZkag34VWWhLgdGIEnLAwDs1a6AFPITx7Wfgu0hNEzXBCEs2IoUnqwKoBRryAZcMtf3pihL&#10;cvTjSl+ciVzZ0Q/EiuTRQ4PcV7XpZNqH1j2pUJFOe3y/VM3pfBrdqxrtpWguihQ5QwlYsnVpyNH9&#10;4GazIrcHnoqSKyHFg4LcVdyQ1fQHYAqQO3uGZAUDR997eoVGx+SH0PIJQo8v4CLI3Y8Tj6Ohxxdo&#10;pZKu0lkNNhHKsiR/pcghfZEXbBuKegBFc+0oaCpyyBG1Ij8dUSuycG9RmdBTKpIPnwfLi4jRUKNP&#10;yQ0dDScDteYpB0402hmeUkXda0fDyTN1WdZoTUb3kq4H0NyoOFlKd/+NN74Sb6FY22D3hnSpQSwc&#10;nb6W9lmF4BafcmyZEiHkyt1VdLFkbUVK6we+Fcn1SCaKxH0kb0VR4G2vS83ag4fQ8D14H42lDZ5N&#10;I8HDflO08vs9c9ioLSrC1tj3H/PMoC9LzmjTWRao85q7EukGNOYY6pLb1emiANRlzfuUyOASXegx&#10;tYbvYW1FJo5yB4U1u4p0mm/qwiGfJM+iIbe+4vaLghlTD+TpJwUvtuD+QVpDkZp7UooGPYRSoDEb&#10;PGg6aw67w5aEkiSGNnN4orhymo+P130aV8g9KuRa2mccgkSiMoAz9NjiDKJLVgbQCoYnKBFOlwYG&#10;eyyAK3E8agOIT5Ere/wRtSaVRI2Sob8eg2a6OgBWUVaJJaS77XVRSBqpyclrdOd551DRQ4cVh7SZ&#10;eE8XCEAVmhgkRwUzIEeoFR+RfFR4TpOzpSkKBJAXhed2ZFruIO+9vkKrY/JxkBCo7IUh7KH2Q0G4&#10;H48ddc369vL8dr0O+9dde33xet3OPiwwX3R+/n1hzrnfPiLDuFZ3SiNR4e6iufwNU1X3mKI6m3f/&#10;e79oV/PZ+l8bzG2hYNjJTSs3F3LT7tavmzjMF7fO22737uE/i3Y72+L2bL7DGNVPjYxvLU5lPio8&#10;S08b/nLTfP9+11zdhuGpyBtxxD9glIxGunDTj919rpkyWM7eTFncMFTPlDnghiew6gwzd3FTanEq&#10;I2W1N2UBsYaJMlie7adaZDRtrFqR2GeZKBNOMFDGjARdDGkKuStQwRtGExYHO5AIXImUqsvSFvWT&#10;7VgGbxycO4bi9SZMuZnQgYvDmyO4PkF1Fv/bRzWh6s2iuyH0xxX6zSYG0wvqD01SohrfQ33ceX0G&#10;6o00cVGiZAUKfBjzAHt0cEKniOYoLQBF27p/OOiZjzhEGdg4BPlQGnLAzXPEI2J1GvXIAFB9EqVY&#10;hVw57pvKU0YhdkSfvxgHSe2rDQlQ2p5xRKeuNg7MWKHxzjs5mcvqiKnBOEweWtYxIsBMUK99CeMI&#10;YYC+/ZBNkG8X5E7bApbB9N8jY3gB+VcOciTpeyCP86DPADkSbN6ANDYM9sWhoAHlaLSFhmiAeY4U&#10;SLD0x4cA4gN4JzYOwR3zYrxTIWweg3wYtiDLznGAYHpc6bERvbj/P0FF4AJkn1hG+B3M+RmWgdqQ&#10;d6HrDPOYcbJuMAz0lDKHhmEMADhkgoHiLxEAkH4LJyEWECOHjOMxjI8ZRliLt/WxFirol4BA55j+&#10;DIWwC5rbg33ErRr2OaZvMu7hIiCEo1YBAgPukWeHPZhYE1jMNH8p1DMfoSaIbBzCPNpYfGJE2DyG&#10;e1Q/3PLCgAiVQch+pBaQ67hiRiftycD+S7r0VadLDkOs+9YRk3q1dRjrkS9QoxZbl+gaPTYOuMw6&#10;7NwE60CPFpvJX8o8hBPYBzNy0ECwkcKz2MLpMQtBkydMl4eOtpCKWciVS+Yc/0EGIESrl59fSOQq&#10;1XVd8kB6hbEigo+QyLUnrXl/Lk3qEAaJAYtW8+Sy2H8mSpwmwWTJFC0RFpnDnP0koeyBFRnOhyRI&#10;4bxIVkVhwpzNFAN55mR/Azp1lKofdVOoXqGx+HAaauw68VQFqLEFPs1JaC+SGaioMW1LOwRFUdSJ&#10;A6s56ln2xaDGuYppTrChwHMpIC4rafwIeuRKKILPxkgYycSU4TjhpLyL2paM5Lqq+hJf1pSrrF07&#10;lmA4GpekxmAPaQepI46vTHJiUKQ52QZLUxvMRMra2DlPrJ1B3SQTQMClDpbhEBOfnQvpATYfpyQY&#10;xltl7RznRhPGOKbG1M40BtGv7Dkx2DVNcTI8pcHuYIoTV/KcusG+45NAPyQG7JuwR8WuEUwhRkzK&#10;BKPnsjWooi5xxDsiFlPrsOdJcYNpNgYsjeGuSWLrbD96PM0yNP00TAj29/a8aMsrHn7nYDgdgo6J&#10;43gcQjXGRpkWdsAop4BBIhjYnBZJPMceQ1c6HuDQmeW5S2SPaAcm1oZRcuaAGitxxtfgNANv7Bvs&#10;8afgCohKE0cBV+wG89gFDvEmTQEem0e0cDA3aWaQsawdBu8SJjymTruHEScK1zN6SoVbG0kQ842w&#10;/Umc5BX6YpQ3pJ03EP4MVw9qJBi0dlqCoJaTjwrtgBrvNKC1MSqUsAakkMgEmDqJWFDD3okamUfi&#10;3RFBJoh5ZGlJuwT1pMvcc0JcisW3ceB+vDt7fIvyZeM9vAro0Gt0ZBqA6yR5mYsLCcxevyG6WHVF&#10;Fbb2IgziDYxu1GnILKoDfBqbz3gbSf3lemw40kO8IJghF4usHCqoyLgCRXhfBvmQY5EsrOnYwB7/&#10;hQRXuVKaMaafToqJCw3N4e99jj3RCIDDi3gSEwDn5z+UryUleWSFYRPxZQLg+FusjpofsnYyv3cY&#10;VLloHmY4nho7EiPzm+0e/tk8oBYPaAy/77b0qirZwuG3T4VDbnKgxVm82yTa8WCNaKVFUw3GiGEY&#10;vLCI4S3rBC2GlyrxHFF4XVJEhIzDBJ/MJHtjHbuHi4f4gig6Zx7Y/ETzTV/NlJILdf6etmJz9SO0&#10;FZoFEj9R0uKsZ9DGoC0osN+dwFm68LoTckafVlvRxf01tYXkZE9bMSv8CG2hNnAln1wIEzeOsqNB&#10;XSXqFLRFKNJ9PnXFKu+vqa5+GGrkCp8OQ2ldYZ7hpRN8NOqgumoUCOFYVvSF2Ev+PNZFzdM/Vl3x&#10;nYB4U2Kc+uO3OoZXMY5/jt57ePfkq/8DAAD//wMAUEsDBBQABgAIAAAAIQB6XpT34gAAAAsBAAAP&#10;AAAAZHJzL2Rvd25yZXYueG1sTI/BasMwDIbvg72D0WC31U6zhjSNU0rZdiqDtYPRmxurSWgsh9hN&#10;0refe9pOQujj1/fn68m0bMDeNZYkRDMBDKm0uqFKwvfh/SUF5rwirVpLKOGGDtbF40OuMm1H+sJh&#10;7ysWQshlSkLtfZdx7soajXIz2yGF29n2Rvmw9hXXvRpDuGn5XIiEG9VQ+FCrDrc1lpf91Uj4GNW4&#10;iaO3YXc5b2/Hw+LzZxehlM9P02YFzOPk/2C46wd1KILTyV5JO9ZKSMTyNaAS5nGYd0Ck6QLYSUKc&#10;LCPgRc7/dyh+AQAA//8DAFBLAQItABQABgAIAAAAIQC2gziS/gAAAOEBAAATAAAAAAAAAAAAAAAA&#10;AAAAAABbQ29udGVudF9UeXBlc10ueG1sUEsBAi0AFAAGAAgAAAAhADj9If/WAAAAlAEAAAsAAAAA&#10;AAAAAAAAAAAALwEAAF9yZWxzLy5yZWxzUEsBAi0AFAAGAAgAAAAhAIq1r/13DgAAw1IAAA4AAAAA&#10;AAAAAAAAAAAALgIAAGRycy9lMm9Eb2MueG1sUEsBAi0AFAAGAAgAAAAhAHpelPfiAAAACwEAAA8A&#10;AAAAAAAAAAAAAAAA0RAAAGRycy9kb3ducmV2LnhtbFBLBQYAAAAABAAEAPMAAADgEQAAAAA=&#10;">
                <v:shape id="Graphic 1595" o:spid="_x0000_s1386" style="position:absolute;left:5077;top:13505;width:20269;height:3251;visibility:visible;mso-wrap-style:square;v-text-anchor:top" coordsize="20269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k9xAAAAN0AAAAPAAAAZHJzL2Rvd25yZXYueG1sRE/NasJA&#10;EL4X+g7LFLzppopSU1cJFaW0PbTWBxiy0yQ0Oxt2RxP79N2C0Nt8fL+z2gyuVWcKsfFs4H6SgSIu&#10;vW24MnD83I0fQEVBtth6JgMXirBZ396sMLe+5w86H6RSKYRjjgZqkS7XOpY1OYwT3xEn7ssHh5Jg&#10;qLQN2Kdw1+ppli20w4ZTQ40dPdVUfh9OzsC+aN9mi2Pxsgy9n263r/L+I2LM6G4oHkEJDfIvvrqf&#10;bZo/X87h75t0gl7/AgAA//8DAFBLAQItABQABgAIAAAAIQDb4fbL7gAAAIUBAAATAAAAAAAAAAAA&#10;AAAAAAAAAABbQ29udGVudF9UeXBlc10ueG1sUEsBAi0AFAAGAAgAAAAhAFr0LFu/AAAAFQEAAAsA&#10;AAAAAAAAAAAAAAAAHwEAAF9yZWxzLy5yZWxzUEsBAi0AFAAGAAgAAAAhAPeE2T3EAAAA3QAAAA8A&#10;AAAAAAAAAAAAAAAABwIAAGRycy9kb3ducmV2LnhtbFBLBQYAAAAAAwADALcAAAD4AgAAAAA=&#10;" path="m119405,52857r-1626,-8077l116433,42773r-3086,-4585l108737,35077r,12230l108737,58407r-4509,4534l93116,62941,88607,58407r,-11100l93116,42773r11112,l108737,47307r,-12230l106768,33743,98691,32105r-8064,1638l84023,38188r-4445,6592l77939,52857r1639,8077l84023,67538r6604,4445l98691,73609r8077,-1626l113347,67538r3086,-4597l117779,60934r1626,-8077xem197345,98856r-915,-8661l193763,82003r-4330,-7442l186677,71526r,18669l186677,307695r-6528,6515l17195,314210r-6527,-6515l10668,90195r3657,-8192l14389,81864,95300,9664r6744,l182956,81864r3721,8331l186677,71526,118097,9664,98691,,90817,1422,83756,5676,13766,68097,7937,74561,3695,81864r-89,139l927,90195,,98856,,299631r1993,9842l7404,317487r8026,5410l25247,324878r146850,l197345,299631r,-200775xem1033995,52857r-1638,-8077l1031011,42773r-3099,-4585l1023327,35102r,12205l1023327,58407r-4546,4534l1007668,62941r-4508,-4534l1003160,47307r4508,-4534l1018781,42773r4546,4534l1023327,35102r-2006,-1359l1013244,32105r-8078,1638l998562,38188r-4445,6592l992492,52857r1625,8077l998562,67538r6604,4445l1013244,73609r8077,-1626l1027912,67538r3099,-4597l1032357,60934r1638,-8077xem1111897,98856r-914,-8661l1108303,82003r-4318,-7442l1101229,71526r,18669l1101229,307695r-6528,6515l931748,314210r-6528,-6515l925220,90195r3658,-8192l928941,81864,1009853,9664r6743,l1097546,81864r3683,8331l1101229,71526,1032649,9664,1013244,r-7874,1422l928319,68097,914552,98856r,200775l916533,309473r5423,8014l929995,322897r9843,1981l1086650,324878r9829,-1981l1104506,317487r2210,-3277l1109916,309473r1981,-9842l1111897,98856xem1948535,52857r-1625,-8077l1945551,42773r-3099,-4585l1937867,35102r,12205l1937867,58407r-4546,4534l1922195,62941r-4495,-4534l1917700,47307r4495,-4534l1933321,42773r4546,4534l1937867,35102r-2006,-1359l1927783,32105r-8077,1638l1913115,38188r-4458,6592l1907032,52857r1625,8077l1913115,67538r6591,4445l1927783,73609r8078,-1626l1942452,67538r3099,-4597l1946910,60934r1625,-8077xem2026475,98856r-927,-8661l2022868,82003r-4343,-7442l2015807,71564r,18631l2015807,307695r-6566,6515l1846326,314210r-6566,-6515l1839760,90195r3657,-8192l1843481,81864,1924431,9664r6705,l2012086,81864r3721,8331l2015807,71564,1947189,9664,1927783,r-7874,1422l1842858,68097r-13766,30759l1829092,299631r1981,9842l1836496,317487r8039,5410l1854377,324878r146812,l2011032,322897r8039,-5410l2021281,314210r3213,-4737l2026475,299631r,-200775xe" fillcolor="#ffa41f" stroked="f">
                  <v:path arrowok="t"/>
                </v:shape>
                <v:shape id="Graphic 1596" o:spid="_x0000_s1387" style="position:absolute;left:6244;top:8030;width:8915;height:5353;visibility:visible;mso-wrap-style:square;v-text-anchor:top" coordsize="891540,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9YwgAAAN0AAAAPAAAAZHJzL2Rvd25yZXYueG1sRE9Li8Iw&#10;EL4L+x/CLHiRNV3FsnaNsghCD4L4ug/N2JRtJqWJtf57Iwje5uN7zmLV21p01PrKsYLvcQKCuHC6&#10;4lLB6bj5+gHhA7LG2jEpuJOH1fJjsMBMuxvvqTuEUsQQ9hkqMCE0mZS+MGTRj11DHLmLay2GCNtS&#10;6hZvMdzWcpIkqbRYcWww2NDaUPF/uFoF2+N5mu+36eiqfX42+fzSp7tOqeFn//cLIlAf3uKXO9dx&#10;/myewvObeIJcPgAAAP//AwBQSwECLQAUAAYACAAAACEA2+H2y+4AAACFAQAAEwAAAAAAAAAAAAAA&#10;AAAAAAAAW0NvbnRlbnRfVHlwZXNdLnhtbFBLAQItABQABgAIAAAAIQBa9CxbvwAAABUBAAALAAAA&#10;AAAAAAAAAAAAAB8BAABfcmVscy8ucmVsc1BLAQItABQABgAIAAAAIQBIh49YwgAAAN0AAAAPAAAA&#10;AAAAAAAAAAAAAAcCAABkcnMvZG93bnJldi54bWxQSwUGAAAAAAMAAwC3AAAA9gIAAAAA&#10;" path="m891184,l,534822e" filled="f" strokeweight=".34783mm">
                  <v:path arrowok="t"/>
                </v:shape>
                <v:shape id="Graphic 1597" o:spid="_x0000_s1388" style="position:absolute;left:6217;top:13104;width:317;height:324;visibility:visible;mso-wrap-style:square;v-text-anchor:top" coordsize="3175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0ZxAAAAN0AAAAPAAAAZHJzL2Rvd25yZXYueG1sRE9La8JA&#10;EL4X/A/LCL3VjS31EbNKKhQ89NBaEXIbsmMSzM6G3dWk/fXdguBtPr7nZJvBtOJKzjeWFUwnCQji&#10;0uqGKwWH7/enBQgfkDW2lknBD3nYrEcPGaba9vxF132oRAxhn6KCOoQuldKXNRn0E9sRR+5kncEQ&#10;oaukdtjHcNPK5ySZSYMNx4YaO9rWVJ73F6PgiL/+hentWBT9Id9Jnn/mH06px/GQr0AEGsJdfHPv&#10;dJz/upzD/zfxBLn+AwAA//8DAFBLAQItABQABgAIAAAAIQDb4fbL7gAAAIUBAAATAAAAAAAAAAAA&#10;AAAAAAAAAABbQ29udGVudF9UeXBlc10ueG1sUEsBAi0AFAAGAAgAAAAhAFr0LFu/AAAAFQEAAAsA&#10;AAAAAAAAAAAAAAAAHwEAAF9yZWxzLy5yZWxzUEsBAi0AFAAGAAgAAAAhANzCLRnEAAAA3QAAAA8A&#10;AAAAAAAAAAAAAAAABwIAAGRycy9kb3ducmV2LnhtbFBLBQYAAAAAAwADALcAAAD4AgAAAAA=&#10;" path="m31153,32232l,29006,11798,e" filled="f" strokeweight=".34783mm">
                  <v:path arrowok="t"/>
                </v:shape>
                <v:shape id="Graphic 1598" o:spid="_x0000_s1389" style="position:absolute;left:15209;top:8060;width:13;height:5176;visibility:visible;mso-wrap-style:square;v-text-anchor:top" coordsize="127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TmxQAAAN0AAAAPAAAAZHJzL2Rvd25yZXYueG1sRI9BS8NA&#10;EIXvQv/DMgVvdqNg0dhtkTaiF4U24nnITpO02dmQHdP4752D4G2G9+a9b1abKXRmpCG1kR3cLjIw&#10;xFX0LdcOPsuXmwcwSZA9dpHJwQ8l2KxnVyvMfbzwnsaD1EZDOOXooBHpc2tT1VDAtIg9sWrHOAQU&#10;XYfa+gEvGh46e5dlSxuwZW1osKdtQ9X58B0cyCi2OB2Xr0WBX6kopx1+vJfOXc+n5ycwQpP8m/+u&#10;37zi3z8qrn6jI9j1LwAAAP//AwBQSwECLQAUAAYACAAAACEA2+H2y+4AAACFAQAAEwAAAAAAAAAA&#10;AAAAAAAAAAAAW0NvbnRlbnRfVHlwZXNdLnhtbFBLAQItABQABgAIAAAAIQBa9CxbvwAAABUBAAAL&#10;AAAAAAAAAAAAAAAAAB8BAABfcmVscy8ucmVsc1BLAQItABQABgAIAAAAIQBzAvTmxQAAAN0AAAAP&#10;AAAAAAAAAAAAAAAAAAcCAABkcnMvZG93bnJldi54bWxQSwUGAAAAAAMAAwC3AAAA+QIAAAAA&#10;" path="m,l,517334e" filled="f" strokeweight=".34783mm">
                  <v:path arrowok="t"/>
                </v:shape>
                <v:shape id="Graphic 1599" o:spid="_x0000_s1390" style="position:absolute;left:15021;top:13014;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LixgAAAN0AAAAPAAAAZHJzL2Rvd25yZXYueG1sRE9Na8JA&#10;EL0X/A/LCL01G0WLpq4iEqFiBZv20N6m2TEJZmdDdtXor3cLhd7m8T5ntuhMLc7UusqygkEUgyDO&#10;ra64UPD5sX6agHAeWWNtmRRcycFi3nuYYaLthd/pnPlChBB2CSoovW8SKV1ekkEX2YY4cAfbGvQB&#10;toXULV5CuKnlMI6fpcGKQ0OJDa1Kyo/ZySj4OaXmFn/tmrd0nV5H2fb7uNmPlXrsd8sXEJ46/y/+&#10;c7/qMH88ncLvN+EEOb8DAAD//wMAUEsBAi0AFAAGAAgAAAAhANvh9svuAAAAhQEAABMAAAAAAAAA&#10;AAAAAAAAAAAAAFtDb250ZW50X1R5cGVzXS54bWxQSwECLQAUAAYACAAAACEAWvQsW78AAAAVAQAA&#10;CwAAAAAAAAAAAAAAAAAfAQAAX3JlbHMvLnJlbHNQSwECLQAUAAYACAAAACEA3Dmi4sYAAADdAAAA&#10;DwAAAAAAAAAAAAAAAAAHAgAAZHJzL2Rvd25yZXYueG1sUEsFBgAAAAADAAMAtwAAAPoCAAAAAA==&#10;" path="m37579,l18783,25057,,e" filled="f" strokeweight=".34783mm">
                  <v:path arrowok="t"/>
                </v:shape>
                <v:shape id="Graphic 1600" o:spid="_x0000_s1391" style="position:absolute;left:15264;top:8029;width:9010;height:5251;visibility:visible;mso-wrap-style:square;v-text-anchor:top" coordsize="9010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HixgAAAN0AAAAPAAAAZHJzL2Rvd25yZXYueG1sRI9Ba8JA&#10;EIXvgv9hGaE33a0FsamrtEppBS+JpechO01Cs7Mhu9Xor+8cBG8zvDfvfbPaDL5VJ+pjE9jC48yA&#10;Ii6Da7iy8HV8ny5BxYTssA1MFi4UYbMej1aYuXDmnE5FqpSEcMzQQp1Sl2kdy5o8xlnoiEX7Cb3H&#10;JGtfadfjWcJ9q+fGLLTHhqWhxo62NZW/xZ+3sNum79ZU/u26POQfz8XTbr53R2sfJsPrC6hEQ7qb&#10;b9efTvAXRvjlGxlBr/8BAAD//wMAUEsBAi0AFAAGAAgAAAAhANvh9svuAAAAhQEAABMAAAAAAAAA&#10;AAAAAAAAAAAAAFtDb250ZW50X1R5cGVzXS54bWxQSwECLQAUAAYACAAAACEAWvQsW78AAAAVAQAA&#10;CwAAAAAAAAAAAAAAAAAfAQAAX3JlbHMvLnJlbHNQSwECLQAUAAYACAAAACEAZHiB4sYAAADdAAAA&#10;DwAAAAAAAAAAAAAAAAAHAgAAZHJzL2Rvd25yZXYueG1sUEsFBgAAAAADAAMAtwAAAPoCAAAAAA==&#10;" path="m,l901001,525094e" filled="f" strokeweight=".34783mm">
                  <v:path arrowok="t"/>
                </v:shape>
                <v:shape id="Graphic 1601" o:spid="_x0000_s1392" style="position:absolute;left:23990;top:13007;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FswgAAAN0AAAAPAAAAZHJzL2Rvd25yZXYueG1sRE9NawIx&#10;EL0L/ocwQi+iiSIiq1FKoSBooWqh12EzbkI3k2UT3e2/b4SCt3m8z9nsel+LO7XRBdYwmyoQxGUw&#10;jisNX5f3yQpETMgG68Ck4Zci7LbDwQYLEzo+0f2cKpFDOBaowabUFFLG0pLHOA0NceauofWYMmwr&#10;aVrscriv5VyppfToODdYbOjNUvlzvnkN5TgcnAr19/FkxgvvPj7t8dpp/TLqX9cgEvXpKf53702e&#10;v1QzeHyTT5DbPwAAAP//AwBQSwECLQAUAAYACAAAACEA2+H2y+4AAACFAQAAEwAAAAAAAAAAAAAA&#10;AAAAAAAAW0NvbnRlbnRfVHlwZXNdLnhtbFBLAQItABQABgAIAAAAIQBa9CxbvwAAABUBAAALAAAA&#10;AAAAAAAAAAAAAB8BAABfcmVscy8ucmVsc1BLAQItABQABgAIAAAAIQBIX3FswgAAAN0AAAAPAAAA&#10;AAAAAAAAAAAAAAcCAABkcnMvZG93bnJldi54bWxQSwUGAAAAAAMAAwC3AAAA9gIAAAAA&#10;" path="m18923,l31089,28867,,32461e" filled="f" strokeweight=".34783mm">
                  <v:path arrowok="t"/>
                </v:shape>
                <v:shape id="Graphic 1602" o:spid="_x0000_s1393" style="position:absolute;left:13950;top:1976;width:2508;height:4457;visibility:visible;mso-wrap-style:square;v-text-anchor:top" coordsize="25082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QVwgAAAN0AAAAPAAAAZHJzL2Rvd25yZXYueG1sRE9Ni8Iw&#10;EL0L/ocwghfR1B60VKOIIKyHhdVdPA/N2JQ2k9pktfvvN4LgbR7vc9bb3jbiTp2vHCuYzxIQxIXT&#10;FZcKfr4P0wyED8gaG8ek4I88bDfDwRpz7R58ovs5lCKGsM9RgQmhzaX0hSGLfuZa4shdXWcxRNiV&#10;Unf4iOG2kWmSLKTFimODwZb2hor6/GsV7AvLt8nXZ7Wsd/JyympzOKa9UuNRv1uBCNSHt/jl/tBx&#10;/iJJ4flNPEFu/gEAAP//AwBQSwECLQAUAAYACAAAACEA2+H2y+4AAACFAQAAEwAAAAAAAAAAAAAA&#10;AAAAAAAAW0NvbnRlbnRfVHlwZXNdLnhtbFBLAQItABQABgAIAAAAIQBa9CxbvwAAABUBAAALAAAA&#10;AAAAAAAAAAAAAB8BAABfcmVscy8ucmVsc1BLAQItABQABgAIAAAAIQAw4cQVwgAAAN0AAAAPAAAA&#10;AAAAAAAAAAAAAAcCAABkcnMvZG93bnJldi54bWxQSwUGAAAAAAMAAwC3AAAA9gIAAAAA&#10;" path="m130747,r-5116,l122225,190r-3632,559l118875,749r-2624,622l1970,106616,,406996r241,2540l23305,441479r183553,4214l209563,445693r1758,-165l211846,445528r3076,-648l217589,444360r2578,-788l246914,415023r1441,-227298l248621,164325r482,-18949l121869,145376r-2616,-520l105524,132626r-1079,-2540l103924,127431r,-5473l104445,119316r1079,-2515l106566,114261r14665,-10122l249073,104139r-3595,-4876l156667,10452,136385,749,130747,xem249073,104139r-121048,l130023,104533r5054,2083l137338,108127r1918,1956l141186,112001r1499,2260l143726,116801r1080,2515l145326,121958r,5473l144806,130086r-1080,2540l142685,135166r-15304,10210l249103,145376r596,-23418l249766,119316r94,-3683l250455,110083r53,-495l249176,104533r-103,-394xe" fillcolor="#ffa41f" stroked="f">
                  <v:path arrowok="t"/>
                </v:shape>
                <v:shape id="Graphic 1603" o:spid="_x0000_s1394" style="position:absolute;left:31;top:31;width:30360;height:21889;visibility:visible;mso-wrap-style:square;v-text-anchor:top" coordsize="3035935,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e9xAAAAN0AAAAPAAAAZHJzL2Rvd25yZXYueG1sRE9Na8JA&#10;EL0X/A/LCL3VTZVISV1FbVK8ibal12l2TEKzs3F3q/Hfu4LQ2zze58wWvWnFiZxvLCt4HiUgiEur&#10;G64UfH4UTy8gfEDW2FomBRfysJgPHmaYaXvmHZ32oRIxhH2GCuoQukxKX9Zk0I9sRxy5g3UGQ4Su&#10;ktrhOYabVo6TZCoNNhwbauxoXVP5u/8zCo759+rwNul/0uX2K6QuzYviPVfqcdgvX0EE6sO/+O7e&#10;6Dh/mkzg9k08Qc6vAAAA//8DAFBLAQItABQABgAIAAAAIQDb4fbL7gAAAIUBAAATAAAAAAAAAAAA&#10;AAAAAAAAAABbQ29udGVudF9UeXBlc10ueG1sUEsBAi0AFAAGAAgAAAAhAFr0LFu/AAAAFQEAAAsA&#10;AAAAAAAAAAAAAAAAHwEAAF9yZWxzLy5yZWxzUEsBAi0AFAAGAAgAAAAhAPqi973EAAAA3QAAAA8A&#10;AAAAAAAAAAAAAAAABwIAAGRycy9kb3ducmV2LnhtbFBLBQYAAAAAAwADALcAAAD4AgAAAAA=&#10;" path="m,2188768r3035655,l3035655,,,,,2188768xe" filled="f" strokecolor="#ffe5c2" strokeweight=".5pt">
                  <v:path arrowok="t"/>
                </v:shape>
                <v:shape id="Textbox 1604" o:spid="_x0000_s1395" type="#_x0000_t202" style="position:absolute;left:10985;top:6393;width:89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421D2944" w14:textId="77777777" w:rsidR="00872454" w:rsidRDefault="00CB66E8">
                        <w:pPr>
                          <w:spacing w:line="231" w:lineRule="exact"/>
                          <w:rPr>
                            <w:rFonts w:ascii="Arial Black"/>
                            <w:sz w:val="17"/>
                          </w:rPr>
                        </w:pPr>
                        <w:r>
                          <w:rPr>
                            <w:rFonts w:ascii="Arial Black"/>
                            <w:color w:val="231F20"/>
                            <w:w w:val="85"/>
                            <w:sz w:val="17"/>
                          </w:rPr>
                          <w:t>Macro-</w:t>
                        </w:r>
                        <w:r>
                          <w:rPr>
                            <w:rFonts w:ascii="Arial Black"/>
                            <w:color w:val="231F20"/>
                            <w:spacing w:val="-2"/>
                            <w:w w:val="85"/>
                            <w:sz w:val="17"/>
                          </w:rPr>
                          <w:t>influences</w:t>
                        </w:r>
                      </w:p>
                    </w:txbxContent>
                  </v:textbox>
                </v:shape>
                <v:shape id="Textbox 1605" o:spid="_x0000_s1396" type="#_x0000_t202" style="position:absolute;left:4147;top:16912;width:3931;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421D2945" w14:textId="77777777" w:rsidR="00872454" w:rsidRDefault="00CB66E8">
                        <w:pPr>
                          <w:spacing w:line="165" w:lineRule="exact"/>
                          <w:rPr>
                            <w:rFonts w:ascii="Arial Black"/>
                            <w:sz w:val="13"/>
                          </w:rPr>
                        </w:pPr>
                        <w:r>
                          <w:rPr>
                            <w:rFonts w:ascii="Arial Black"/>
                            <w:color w:val="231F20"/>
                            <w:w w:val="85"/>
                            <w:sz w:val="13"/>
                          </w:rPr>
                          <w:t>COVID-</w:t>
                        </w:r>
                        <w:r>
                          <w:rPr>
                            <w:rFonts w:ascii="Arial Black"/>
                            <w:color w:val="231F20"/>
                            <w:spacing w:val="-5"/>
                            <w:w w:val="90"/>
                            <w:sz w:val="13"/>
                          </w:rPr>
                          <w:t>19</w:t>
                        </w:r>
                      </w:p>
                      <w:p w14:paraId="421D2946" w14:textId="77777777" w:rsidR="00872454" w:rsidRDefault="00CB66E8">
                        <w:pPr>
                          <w:spacing w:line="172" w:lineRule="exact"/>
                          <w:rPr>
                            <w:rFonts w:ascii="Arial Black"/>
                            <w:sz w:val="13"/>
                          </w:rPr>
                        </w:pPr>
                        <w:r>
                          <w:rPr>
                            <w:rFonts w:ascii="Arial Black"/>
                            <w:color w:val="231F20"/>
                            <w:spacing w:val="-2"/>
                            <w:w w:val="85"/>
                            <w:sz w:val="13"/>
                          </w:rPr>
                          <w:t>pandemic</w:t>
                        </w:r>
                      </w:p>
                    </w:txbxContent>
                  </v:textbox>
                </v:shape>
                <v:shape id="Textbox 1606" o:spid="_x0000_s1397" type="#_x0000_t202" style="position:absolute;left:12765;top:17016;width:513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14:paraId="421D2947" w14:textId="77777777" w:rsidR="00872454" w:rsidRDefault="00CB66E8">
                        <w:pPr>
                          <w:spacing w:before="11" w:line="208" w:lineRule="auto"/>
                          <w:ind w:left="37" w:right="18" w:hanging="38"/>
                          <w:rPr>
                            <w:rFonts w:ascii="Arial Black"/>
                            <w:sz w:val="13"/>
                          </w:rPr>
                        </w:pPr>
                        <w:r>
                          <w:rPr>
                            <w:rFonts w:ascii="Arial Black"/>
                            <w:color w:val="231F20"/>
                            <w:w w:val="80"/>
                            <w:sz w:val="13"/>
                          </w:rPr>
                          <w:t>Global</w:t>
                        </w:r>
                        <w:r>
                          <w:rPr>
                            <w:rFonts w:ascii="Arial Black"/>
                            <w:color w:val="231F20"/>
                            <w:spacing w:val="-6"/>
                            <w:w w:val="80"/>
                            <w:sz w:val="13"/>
                          </w:rPr>
                          <w:t xml:space="preserve"> </w:t>
                        </w:r>
                        <w:r>
                          <w:rPr>
                            <w:rFonts w:ascii="Arial Black"/>
                            <w:color w:val="231F20"/>
                            <w:w w:val="80"/>
                            <w:sz w:val="13"/>
                          </w:rPr>
                          <w:t>crises</w:t>
                        </w:r>
                        <w:r>
                          <w:rPr>
                            <w:rFonts w:ascii="Arial Black"/>
                            <w:color w:val="231F20"/>
                            <w:sz w:val="13"/>
                          </w:rPr>
                          <w:t xml:space="preserve"> </w:t>
                        </w:r>
                        <w:r>
                          <w:rPr>
                            <w:rFonts w:ascii="Arial Black"/>
                            <w:color w:val="231F20"/>
                            <w:spacing w:val="-2"/>
                            <w:w w:val="85"/>
                            <w:sz w:val="13"/>
                          </w:rPr>
                          <w:t>(</w:t>
                        </w:r>
                        <w:proofErr w:type="spellStart"/>
                        <w:r>
                          <w:rPr>
                            <w:rFonts w:ascii="Arial Black"/>
                            <w:color w:val="231F20"/>
                            <w:spacing w:val="-2"/>
                            <w:w w:val="85"/>
                            <w:sz w:val="13"/>
                          </w:rPr>
                          <w:t>polycrises</w:t>
                        </w:r>
                        <w:proofErr w:type="spellEnd"/>
                        <w:r>
                          <w:rPr>
                            <w:rFonts w:ascii="Arial Black"/>
                            <w:color w:val="231F20"/>
                            <w:spacing w:val="-2"/>
                            <w:w w:val="85"/>
                            <w:sz w:val="13"/>
                          </w:rPr>
                          <w:t>)</w:t>
                        </w:r>
                      </w:p>
                    </w:txbxContent>
                  </v:textbox>
                </v:shape>
                <v:shape id="Textbox 1607" o:spid="_x0000_s1398" type="#_x0000_t202" style="position:absolute;left:20720;top:17016;width:81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421D2948" w14:textId="77777777" w:rsidR="00872454" w:rsidRDefault="00CB66E8">
                        <w:pPr>
                          <w:spacing w:line="176" w:lineRule="exact"/>
                          <w:rPr>
                            <w:rFonts w:ascii="Arial Black"/>
                            <w:sz w:val="13"/>
                          </w:rPr>
                        </w:pPr>
                        <w:r>
                          <w:rPr>
                            <w:rFonts w:ascii="Arial Black"/>
                            <w:color w:val="231F20"/>
                            <w:w w:val="90"/>
                            <w:sz w:val="13"/>
                          </w:rPr>
                          <w:t>East/West</w:t>
                        </w:r>
                        <w:r>
                          <w:rPr>
                            <w:rFonts w:ascii="Arial Black"/>
                            <w:color w:val="231F20"/>
                            <w:spacing w:val="15"/>
                            <w:sz w:val="13"/>
                          </w:rPr>
                          <w:t xml:space="preserve"> </w:t>
                        </w:r>
                        <w:r>
                          <w:rPr>
                            <w:rFonts w:ascii="Arial Black"/>
                            <w:color w:val="231F20"/>
                            <w:spacing w:val="-2"/>
                            <w:w w:val="90"/>
                            <w:sz w:val="13"/>
                          </w:rPr>
                          <w:t>disparity</w:t>
                        </w:r>
                      </w:p>
                    </w:txbxContent>
                  </v:textbox>
                </v:shape>
                <w10:wrap type="topAndBottom" anchorx="page"/>
              </v:group>
            </w:pict>
          </mc:Fallback>
        </mc:AlternateContent>
      </w:r>
    </w:p>
    <w:p w14:paraId="421D21EB" w14:textId="77777777" w:rsidR="00872454" w:rsidRDefault="00872454">
      <w:pPr>
        <w:pStyle w:val="Textkrper"/>
        <w:spacing w:before="53"/>
        <w:rPr>
          <w:rFonts w:ascii="Gill Sans MT"/>
          <w:sz w:val="20"/>
        </w:rPr>
      </w:pPr>
    </w:p>
    <w:p w14:paraId="421D21EC" w14:textId="77777777" w:rsidR="00872454" w:rsidRDefault="00CB66E8">
      <w:pPr>
        <w:spacing w:line="307" w:lineRule="auto"/>
        <w:ind w:left="242" w:right="1018"/>
        <w:jc w:val="both"/>
        <w:rPr>
          <w:rFonts w:ascii="Arial Narrow" w:hAnsi="Arial Narrow"/>
          <w:i/>
          <w:sz w:val="19"/>
        </w:rPr>
      </w:pPr>
      <w:r>
        <w:rPr>
          <w:rFonts w:ascii="Arial Narrow" w:hAnsi="Arial Narrow"/>
          <w:i/>
          <w:color w:val="231F20"/>
          <w:w w:val="105"/>
          <w:sz w:val="19"/>
        </w:rPr>
        <w:t>Fig. 17: Hierarchic category model for the category ‘Macro-</w:t>
      </w:r>
      <w:r>
        <w:rPr>
          <w:rFonts w:ascii="Arial Narrow" w:hAnsi="Arial Narrow"/>
          <w:i/>
          <w:color w:val="231F20"/>
          <w:spacing w:val="-2"/>
          <w:w w:val="105"/>
          <w:sz w:val="19"/>
        </w:rPr>
        <w:t>influences’</w:t>
      </w:r>
    </w:p>
    <w:p w14:paraId="421D21ED" w14:textId="77777777" w:rsidR="00872454" w:rsidRDefault="00872454">
      <w:pPr>
        <w:pStyle w:val="Textkrper"/>
        <w:spacing w:before="61"/>
        <w:rPr>
          <w:rFonts w:ascii="Arial Narrow"/>
          <w:i/>
        </w:rPr>
      </w:pPr>
    </w:p>
    <w:p w14:paraId="421D21EE" w14:textId="77777777" w:rsidR="00872454" w:rsidRDefault="00CB66E8">
      <w:pPr>
        <w:pStyle w:val="Textkrper"/>
        <w:spacing w:line="295" w:lineRule="auto"/>
        <w:ind w:left="242" w:right="1018"/>
        <w:jc w:val="both"/>
      </w:pPr>
      <w:r>
        <w:rPr>
          <w:color w:val="231F20"/>
        </w:rPr>
        <w:t>In the topic cluster ‘macro-influences’, the focus is on critical developments</w:t>
      </w:r>
      <w:r>
        <w:rPr>
          <w:color w:val="231F20"/>
          <w:spacing w:val="40"/>
        </w:rPr>
        <w:t xml:space="preserve"> </w:t>
      </w:r>
      <w:r>
        <w:rPr>
          <w:color w:val="231F20"/>
        </w:rPr>
        <w:t>and</w:t>
      </w:r>
      <w:r>
        <w:rPr>
          <w:color w:val="231F20"/>
          <w:spacing w:val="40"/>
        </w:rPr>
        <w:t xml:space="preserve"> </w:t>
      </w:r>
      <w:r>
        <w:rPr>
          <w:color w:val="231F20"/>
        </w:rPr>
        <w:t>specific</w:t>
      </w:r>
      <w:r>
        <w:rPr>
          <w:color w:val="231F20"/>
          <w:spacing w:val="40"/>
        </w:rPr>
        <w:t xml:space="preserve"> </w:t>
      </w:r>
      <w:r>
        <w:rPr>
          <w:color w:val="231F20"/>
        </w:rPr>
        <w:t>regional</w:t>
      </w:r>
      <w:r>
        <w:rPr>
          <w:color w:val="231F20"/>
          <w:spacing w:val="40"/>
        </w:rPr>
        <w:t xml:space="preserve"> </w:t>
      </w:r>
      <w:r>
        <w:rPr>
          <w:color w:val="231F20"/>
        </w:rPr>
        <w:t>features</w:t>
      </w:r>
      <w:r>
        <w:rPr>
          <w:color w:val="231F20"/>
          <w:spacing w:val="40"/>
        </w:rPr>
        <w:t xml:space="preserve"> </w:t>
      </w:r>
      <w:r>
        <w:rPr>
          <w:color w:val="231F20"/>
        </w:rPr>
        <w:t>confronting clients. In this context, the specific crises and the interpretations offered by online actors and adopted by clients are relevant.</w:t>
      </w:r>
    </w:p>
    <w:p w14:paraId="421D21EF" w14:textId="77777777" w:rsidR="00872454" w:rsidRDefault="00872454">
      <w:pPr>
        <w:pStyle w:val="Textkrper"/>
        <w:spacing w:before="54"/>
      </w:pPr>
    </w:p>
    <w:p w14:paraId="421D21F0" w14:textId="77777777" w:rsidR="00872454" w:rsidRDefault="00CB66E8">
      <w:pPr>
        <w:pStyle w:val="Textkrper"/>
        <w:ind w:left="242"/>
        <w:jc w:val="both"/>
        <w:rPr>
          <w:rFonts w:ascii="Gill Sans MT"/>
        </w:rPr>
      </w:pPr>
      <w:proofErr w:type="spellStart"/>
      <w:r>
        <w:rPr>
          <w:rFonts w:ascii="Gill Sans MT"/>
          <w:color w:val="231F20"/>
          <w:w w:val="110"/>
        </w:rPr>
        <w:t>Normalisation</w:t>
      </w:r>
      <w:proofErr w:type="spellEnd"/>
      <w:r>
        <w:rPr>
          <w:rFonts w:ascii="Gill Sans MT"/>
          <w:color w:val="231F20"/>
          <w:spacing w:val="15"/>
          <w:w w:val="110"/>
        </w:rPr>
        <w:t xml:space="preserve"> </w:t>
      </w:r>
      <w:r>
        <w:rPr>
          <w:rFonts w:ascii="Gill Sans MT"/>
          <w:color w:val="231F20"/>
          <w:w w:val="110"/>
        </w:rPr>
        <w:t>and</w:t>
      </w:r>
      <w:r>
        <w:rPr>
          <w:rFonts w:ascii="Gill Sans MT"/>
          <w:color w:val="231F20"/>
          <w:spacing w:val="16"/>
          <w:w w:val="110"/>
        </w:rPr>
        <w:t xml:space="preserve"> </w:t>
      </w:r>
      <w:r>
        <w:rPr>
          <w:rFonts w:ascii="Gill Sans MT"/>
          <w:color w:val="231F20"/>
          <w:w w:val="110"/>
        </w:rPr>
        <w:t>youth</w:t>
      </w:r>
      <w:r>
        <w:rPr>
          <w:rFonts w:ascii="Gill Sans MT"/>
          <w:color w:val="231F20"/>
          <w:spacing w:val="16"/>
          <w:w w:val="110"/>
        </w:rPr>
        <w:t xml:space="preserve"> </w:t>
      </w:r>
      <w:r>
        <w:rPr>
          <w:rFonts w:ascii="Gill Sans MT"/>
          <w:color w:val="231F20"/>
          <w:spacing w:val="-2"/>
          <w:w w:val="110"/>
        </w:rPr>
        <w:t>culture</w:t>
      </w:r>
    </w:p>
    <w:p w14:paraId="421D21F1" w14:textId="77777777" w:rsidR="00872454" w:rsidRDefault="00872454">
      <w:pPr>
        <w:pStyle w:val="Textkrper"/>
        <w:spacing w:before="115"/>
        <w:rPr>
          <w:rFonts w:ascii="Gill Sans MT"/>
        </w:rPr>
      </w:pPr>
    </w:p>
    <w:p w14:paraId="421D21F2" w14:textId="77777777" w:rsidR="00872454" w:rsidRDefault="00CB66E8">
      <w:pPr>
        <w:pStyle w:val="Textkrper"/>
        <w:spacing w:before="1" w:line="295" w:lineRule="auto"/>
        <w:ind w:left="242" w:right="1018"/>
        <w:jc w:val="both"/>
      </w:pPr>
      <w:r>
        <w:rPr>
          <w:color w:val="231F20"/>
        </w:rPr>
        <w:t>In</w:t>
      </w:r>
      <w:r>
        <w:rPr>
          <w:color w:val="231F20"/>
          <w:spacing w:val="40"/>
        </w:rPr>
        <w:t xml:space="preserve"> </w:t>
      </w:r>
      <w:r>
        <w:rPr>
          <w:color w:val="231F20"/>
        </w:rPr>
        <w:t>addition</w:t>
      </w:r>
      <w:r>
        <w:rPr>
          <w:color w:val="231F20"/>
          <w:spacing w:val="40"/>
        </w:rPr>
        <w:t xml:space="preserve"> </w:t>
      </w:r>
      <w:r>
        <w:rPr>
          <w:color w:val="231F20"/>
        </w:rPr>
        <w:t>to</w:t>
      </w:r>
      <w:r>
        <w:rPr>
          <w:color w:val="231F20"/>
          <w:spacing w:val="40"/>
        </w:rPr>
        <w:t xml:space="preserve"> </w:t>
      </w:r>
      <w:r>
        <w:rPr>
          <w:color w:val="231F20"/>
        </w:rPr>
        <w:t>familial</w:t>
      </w:r>
      <w:r>
        <w:rPr>
          <w:color w:val="231F20"/>
          <w:spacing w:val="40"/>
        </w:rPr>
        <w:t xml:space="preserve"> </w:t>
      </w:r>
      <w:r>
        <w:rPr>
          <w:color w:val="231F20"/>
        </w:rPr>
        <w:t>influences,</w:t>
      </w:r>
      <w:r>
        <w:rPr>
          <w:color w:val="231F20"/>
          <w:spacing w:val="40"/>
        </w:rPr>
        <w:t xml:space="preserve"> </w:t>
      </w:r>
      <w:r>
        <w:rPr>
          <w:color w:val="231F20"/>
        </w:rPr>
        <w:t>many</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counsellors draw</w:t>
      </w:r>
      <w:r>
        <w:rPr>
          <w:color w:val="231F20"/>
          <w:spacing w:val="43"/>
        </w:rPr>
        <w:t xml:space="preserve"> </w:t>
      </w:r>
      <w:r>
        <w:rPr>
          <w:color w:val="231F20"/>
        </w:rPr>
        <w:t>attention</w:t>
      </w:r>
      <w:r>
        <w:rPr>
          <w:color w:val="231F20"/>
          <w:spacing w:val="44"/>
        </w:rPr>
        <w:t xml:space="preserve"> </w:t>
      </w:r>
      <w:r>
        <w:rPr>
          <w:color w:val="231F20"/>
        </w:rPr>
        <w:t>to</w:t>
      </w:r>
      <w:r>
        <w:rPr>
          <w:color w:val="231F20"/>
          <w:spacing w:val="43"/>
        </w:rPr>
        <w:t xml:space="preserve"> </w:t>
      </w:r>
      <w:r>
        <w:rPr>
          <w:color w:val="231F20"/>
        </w:rPr>
        <w:t>another</w:t>
      </w:r>
      <w:r>
        <w:rPr>
          <w:color w:val="231F20"/>
          <w:spacing w:val="44"/>
        </w:rPr>
        <w:t xml:space="preserve"> </w:t>
      </w:r>
      <w:r>
        <w:rPr>
          <w:color w:val="231F20"/>
        </w:rPr>
        <w:t>dynamic:</w:t>
      </w:r>
      <w:r>
        <w:rPr>
          <w:color w:val="231F20"/>
          <w:spacing w:val="44"/>
        </w:rPr>
        <w:t xml:space="preserve"> </w:t>
      </w:r>
      <w:r>
        <w:rPr>
          <w:color w:val="231F20"/>
        </w:rPr>
        <w:t>that</w:t>
      </w:r>
      <w:r>
        <w:rPr>
          <w:color w:val="231F20"/>
          <w:spacing w:val="43"/>
        </w:rPr>
        <w:t xml:space="preserve"> </w:t>
      </w:r>
      <w:r>
        <w:rPr>
          <w:color w:val="231F20"/>
        </w:rPr>
        <w:t>right-wing</w:t>
      </w:r>
      <w:r>
        <w:rPr>
          <w:color w:val="231F20"/>
          <w:spacing w:val="44"/>
        </w:rPr>
        <w:t xml:space="preserve"> </w:t>
      </w:r>
      <w:r>
        <w:rPr>
          <w:color w:val="231F20"/>
          <w:spacing w:val="-2"/>
        </w:rPr>
        <w:t>extremist</w:t>
      </w:r>
    </w:p>
    <w:p w14:paraId="421D21F3"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2" w:space="40"/>
            <w:col w:w="6058"/>
          </w:cols>
        </w:sectPr>
      </w:pPr>
    </w:p>
    <w:p w14:paraId="421D21F4" w14:textId="77777777" w:rsidR="00872454" w:rsidRDefault="00872454">
      <w:pPr>
        <w:pStyle w:val="Textkrper"/>
        <w:spacing w:before="171"/>
        <w:rPr>
          <w:sz w:val="20"/>
        </w:rPr>
      </w:pPr>
    </w:p>
    <w:p w14:paraId="421D21F5" w14:textId="77777777" w:rsidR="00872454" w:rsidRDefault="00872454">
      <w:pPr>
        <w:pStyle w:val="Textkrper"/>
        <w:rPr>
          <w:sz w:val="20"/>
        </w:rPr>
        <w:sectPr w:rsidR="00872454">
          <w:pgSz w:w="11910" w:h="16840"/>
          <w:pgMar w:top="1000" w:right="0" w:bottom="1000" w:left="0" w:header="389" w:footer="812" w:gutter="0"/>
          <w:cols w:space="720"/>
        </w:sectPr>
      </w:pPr>
    </w:p>
    <w:p w14:paraId="421D21F6" w14:textId="77777777" w:rsidR="00872454" w:rsidRDefault="00CB66E8">
      <w:pPr>
        <w:pStyle w:val="Textkrper"/>
        <w:spacing w:before="96" w:line="295" w:lineRule="auto"/>
        <w:ind w:left="1020" w:right="1"/>
        <w:jc w:val="both"/>
      </w:pPr>
      <w:proofErr w:type="gramStart"/>
      <w:r>
        <w:rPr>
          <w:color w:val="231F20"/>
        </w:rPr>
        <w:t>mindsets</w:t>
      </w:r>
      <w:proofErr w:type="gramEnd"/>
      <w:r>
        <w:rPr>
          <w:color w:val="231F20"/>
        </w:rPr>
        <w:t xml:space="preserve"> </w:t>
      </w:r>
      <w:proofErr w:type="gramStart"/>
      <w:r>
        <w:rPr>
          <w:color w:val="231F20"/>
        </w:rPr>
        <w:t>in particular are</w:t>
      </w:r>
      <w:proofErr w:type="gramEnd"/>
      <w:r>
        <w:rPr>
          <w:color w:val="231F20"/>
        </w:rPr>
        <w:t xml:space="preserve"> not only spread in certain youth</w:t>
      </w:r>
      <w:r>
        <w:rPr>
          <w:color w:val="231F20"/>
          <w:spacing w:val="40"/>
        </w:rPr>
        <w:t xml:space="preserve"> </w:t>
      </w:r>
      <w:r>
        <w:rPr>
          <w:color w:val="231F20"/>
        </w:rPr>
        <w:t>milieus,</w:t>
      </w:r>
      <w:r>
        <w:rPr>
          <w:color w:val="231F20"/>
          <w:spacing w:val="80"/>
        </w:rPr>
        <w:t xml:space="preserve"> </w:t>
      </w:r>
      <w:r>
        <w:rPr>
          <w:color w:val="231F20"/>
        </w:rPr>
        <w:t>but</w:t>
      </w:r>
      <w:r>
        <w:rPr>
          <w:color w:val="231F20"/>
          <w:spacing w:val="80"/>
        </w:rPr>
        <w:t xml:space="preserve"> </w:t>
      </w:r>
      <w:r>
        <w:rPr>
          <w:color w:val="231F20"/>
        </w:rPr>
        <w:t>are</w:t>
      </w:r>
      <w:r>
        <w:rPr>
          <w:color w:val="231F20"/>
          <w:spacing w:val="80"/>
        </w:rPr>
        <w:t xml:space="preserve"> </w:t>
      </w:r>
      <w:r>
        <w:rPr>
          <w:color w:val="231F20"/>
        </w:rPr>
        <w:t>increasingly</w:t>
      </w:r>
      <w:r>
        <w:rPr>
          <w:color w:val="231F20"/>
          <w:spacing w:val="80"/>
        </w:rPr>
        <w:t xml:space="preserve"> </w:t>
      </w:r>
      <w:r>
        <w:rPr>
          <w:color w:val="231F20"/>
        </w:rPr>
        <w:t>perceived</w:t>
      </w:r>
      <w:r>
        <w:rPr>
          <w:color w:val="231F20"/>
          <w:spacing w:val="80"/>
        </w:rPr>
        <w:t xml:space="preserve"> </w:t>
      </w:r>
      <w:r>
        <w:rPr>
          <w:color w:val="231F20"/>
        </w:rPr>
        <w:t>as</w:t>
      </w:r>
      <w:r>
        <w:rPr>
          <w:color w:val="231F20"/>
          <w:spacing w:val="80"/>
        </w:rPr>
        <w:t xml:space="preserve"> </w:t>
      </w:r>
      <w:r>
        <w:rPr>
          <w:color w:val="231F20"/>
        </w:rPr>
        <w:t>an</w:t>
      </w:r>
      <w:r>
        <w:rPr>
          <w:color w:val="231F20"/>
          <w:spacing w:val="80"/>
        </w:rPr>
        <w:t xml:space="preserve"> </w:t>
      </w:r>
      <w:r>
        <w:rPr>
          <w:color w:val="231F20"/>
        </w:rPr>
        <w:t>expression of belonging, strength or even as ‘fashionable’. What was previously identified as extremist or fringe has become an acceptable component of youth culture in many regions.</w:t>
      </w:r>
    </w:p>
    <w:p w14:paraId="421D21F7" w14:textId="77777777" w:rsidR="00872454" w:rsidRDefault="00872454">
      <w:pPr>
        <w:pStyle w:val="Textkrper"/>
        <w:spacing w:before="50"/>
      </w:pPr>
    </w:p>
    <w:p w14:paraId="421D21F8" w14:textId="77777777" w:rsidR="00872454" w:rsidRDefault="00CB66E8">
      <w:pPr>
        <w:pStyle w:val="Textkrper"/>
        <w:spacing w:line="295" w:lineRule="auto"/>
        <w:ind w:left="1020" w:right="1"/>
        <w:jc w:val="both"/>
      </w:pPr>
      <w:r>
        <w:rPr>
          <w:color w:val="231F20"/>
        </w:rPr>
        <w:t>Particularly in rural areas or those with weak structures for example, in parts of eastern Germany, experts describe an environment</w:t>
      </w:r>
      <w:r>
        <w:rPr>
          <w:color w:val="231F20"/>
          <w:spacing w:val="40"/>
        </w:rPr>
        <w:t xml:space="preserve"> </w:t>
      </w:r>
      <w:r>
        <w:rPr>
          <w:color w:val="231F20"/>
        </w:rPr>
        <w:t>in</w:t>
      </w:r>
      <w:r>
        <w:rPr>
          <w:color w:val="231F20"/>
          <w:spacing w:val="40"/>
        </w:rPr>
        <w:t xml:space="preserve"> </w:t>
      </w:r>
      <w:r>
        <w:rPr>
          <w:color w:val="231F20"/>
        </w:rPr>
        <w:t>which</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codes</w:t>
      </w:r>
      <w:r>
        <w:rPr>
          <w:color w:val="231F20"/>
          <w:spacing w:val="40"/>
        </w:rPr>
        <w:t xml:space="preserve"> </w:t>
      </w:r>
      <w:r>
        <w:rPr>
          <w:color w:val="231F20"/>
        </w:rPr>
        <w:t>are</w:t>
      </w:r>
      <w:r>
        <w:rPr>
          <w:color w:val="231F20"/>
          <w:spacing w:val="40"/>
        </w:rPr>
        <w:t xml:space="preserve"> </w:t>
      </w:r>
      <w:r>
        <w:rPr>
          <w:color w:val="231F20"/>
        </w:rPr>
        <w:t>part</w:t>
      </w:r>
      <w:r>
        <w:rPr>
          <w:color w:val="231F20"/>
          <w:spacing w:val="40"/>
        </w:rPr>
        <w:t xml:space="preserve"> </w:t>
      </w:r>
      <w:r>
        <w:rPr>
          <w:color w:val="231F20"/>
        </w:rPr>
        <w:t>of the everyday aesthetic in the form of symbols, music styles, fashion brands or certain linguistic patterns. For many young people, this right-wing extremist connotated aesthetic is not perceived</w:t>
      </w:r>
      <w:r>
        <w:rPr>
          <w:color w:val="231F20"/>
          <w:spacing w:val="28"/>
        </w:rPr>
        <w:t xml:space="preserve"> </w:t>
      </w:r>
      <w:r>
        <w:rPr>
          <w:color w:val="231F20"/>
        </w:rPr>
        <w:t>as</w:t>
      </w:r>
      <w:r>
        <w:rPr>
          <w:color w:val="231F20"/>
          <w:spacing w:val="28"/>
        </w:rPr>
        <w:t xml:space="preserve"> </w:t>
      </w:r>
      <w:r>
        <w:rPr>
          <w:color w:val="231F20"/>
        </w:rPr>
        <w:t>radical,</w:t>
      </w:r>
      <w:r>
        <w:rPr>
          <w:color w:val="231F20"/>
          <w:spacing w:val="28"/>
        </w:rPr>
        <w:t xml:space="preserve"> </w:t>
      </w:r>
      <w:r>
        <w:rPr>
          <w:color w:val="231F20"/>
        </w:rPr>
        <w:t>but</w:t>
      </w:r>
      <w:r>
        <w:rPr>
          <w:color w:val="231F20"/>
          <w:spacing w:val="28"/>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expression</w:t>
      </w:r>
      <w:r>
        <w:rPr>
          <w:color w:val="231F20"/>
          <w:spacing w:val="28"/>
        </w:rPr>
        <w:t xml:space="preserve"> </w:t>
      </w:r>
      <w:r>
        <w:rPr>
          <w:color w:val="231F20"/>
        </w:rPr>
        <w:t>of</w:t>
      </w:r>
      <w:r>
        <w:rPr>
          <w:color w:val="231F20"/>
          <w:spacing w:val="28"/>
        </w:rPr>
        <w:t xml:space="preserve"> </w:t>
      </w:r>
      <w:r>
        <w:rPr>
          <w:color w:val="231F20"/>
        </w:rPr>
        <w:t>group</w:t>
      </w:r>
      <w:r>
        <w:rPr>
          <w:color w:val="231F20"/>
          <w:spacing w:val="28"/>
        </w:rPr>
        <w:t xml:space="preserve"> </w:t>
      </w:r>
      <w:r>
        <w:rPr>
          <w:color w:val="231F20"/>
        </w:rPr>
        <w:t>belonging or even as ‘cool’.</w:t>
      </w:r>
    </w:p>
    <w:p w14:paraId="421D21F9" w14:textId="77777777" w:rsidR="00872454" w:rsidRDefault="00872454">
      <w:pPr>
        <w:pStyle w:val="Textkrper"/>
        <w:spacing w:before="48"/>
      </w:pPr>
    </w:p>
    <w:p w14:paraId="421D21FA" w14:textId="77777777" w:rsidR="00872454" w:rsidRDefault="00CB66E8">
      <w:pPr>
        <w:pStyle w:val="Textkrper"/>
        <w:spacing w:line="295" w:lineRule="auto"/>
        <w:ind w:left="1020" w:right="1"/>
        <w:jc w:val="both"/>
      </w:pPr>
      <w:r>
        <w:rPr>
          <w:color w:val="231F20"/>
        </w:rPr>
        <w:t>A</w:t>
      </w:r>
      <w:r>
        <w:rPr>
          <w:color w:val="231F20"/>
          <w:spacing w:val="80"/>
        </w:rPr>
        <w:t xml:space="preserve"> </w:t>
      </w:r>
      <w:r>
        <w:rPr>
          <w:color w:val="231F20"/>
        </w:rPr>
        <w:t>case</w:t>
      </w:r>
      <w:r>
        <w:rPr>
          <w:color w:val="231F20"/>
          <w:spacing w:val="80"/>
        </w:rPr>
        <w:t xml:space="preserve"> </w:t>
      </w:r>
      <w:r>
        <w:rPr>
          <w:color w:val="231F20"/>
        </w:rPr>
        <w:t>study</w:t>
      </w:r>
      <w:r>
        <w:rPr>
          <w:color w:val="231F20"/>
          <w:spacing w:val="80"/>
        </w:rPr>
        <w:t xml:space="preserve"> </w:t>
      </w:r>
      <w:r>
        <w:rPr>
          <w:color w:val="231F20"/>
        </w:rPr>
        <w:t>from</w:t>
      </w:r>
      <w:r>
        <w:rPr>
          <w:color w:val="231F20"/>
          <w:spacing w:val="80"/>
        </w:rPr>
        <w:t xml:space="preserve"> </w:t>
      </w:r>
      <w:r>
        <w:rPr>
          <w:color w:val="231F20"/>
        </w:rPr>
        <w:t>an</w:t>
      </w:r>
      <w:r>
        <w:rPr>
          <w:color w:val="231F20"/>
          <w:spacing w:val="80"/>
        </w:rPr>
        <w:t xml:space="preserve"> </w:t>
      </w:r>
      <w:r>
        <w:rPr>
          <w:color w:val="231F20"/>
        </w:rPr>
        <w:t>eastern</w:t>
      </w:r>
      <w:r>
        <w:rPr>
          <w:color w:val="231F20"/>
          <w:spacing w:val="80"/>
        </w:rPr>
        <w:t xml:space="preserve"> </w:t>
      </w:r>
      <w:r>
        <w:rPr>
          <w:color w:val="231F20"/>
        </w:rPr>
        <w:t>German</w:t>
      </w:r>
      <w:r>
        <w:rPr>
          <w:color w:val="231F20"/>
          <w:spacing w:val="80"/>
        </w:rPr>
        <w:t xml:space="preserve"> </w:t>
      </w:r>
      <w:r>
        <w:rPr>
          <w:color w:val="231F20"/>
        </w:rPr>
        <w:t>state</w:t>
      </w:r>
      <w:r>
        <w:rPr>
          <w:color w:val="231F20"/>
          <w:spacing w:val="80"/>
        </w:rPr>
        <w:t xml:space="preserve"> </w:t>
      </w:r>
      <w:r>
        <w:rPr>
          <w:color w:val="231F20"/>
        </w:rPr>
        <w:t>illustrates this</w:t>
      </w:r>
      <w:r>
        <w:rPr>
          <w:color w:val="231F20"/>
          <w:spacing w:val="80"/>
          <w:w w:val="150"/>
        </w:rPr>
        <w:t xml:space="preserve"> </w:t>
      </w:r>
      <w:r>
        <w:rPr>
          <w:color w:val="231F20"/>
        </w:rPr>
        <w:t>development</w:t>
      </w:r>
      <w:r>
        <w:rPr>
          <w:color w:val="231F20"/>
          <w:spacing w:val="80"/>
          <w:w w:val="150"/>
        </w:rPr>
        <w:t xml:space="preserve"> </w:t>
      </w:r>
      <w:r>
        <w:rPr>
          <w:color w:val="231F20"/>
        </w:rPr>
        <w:t>particularly</w:t>
      </w:r>
      <w:r>
        <w:rPr>
          <w:color w:val="231F20"/>
          <w:spacing w:val="80"/>
          <w:w w:val="150"/>
        </w:rPr>
        <w:t xml:space="preserve"> </w:t>
      </w:r>
      <w:r>
        <w:rPr>
          <w:color w:val="231F20"/>
        </w:rPr>
        <w:t>clearly:</w:t>
      </w:r>
      <w:r>
        <w:rPr>
          <w:color w:val="231F20"/>
          <w:spacing w:val="80"/>
          <w:w w:val="150"/>
        </w:rPr>
        <w:t xml:space="preserve"> </w:t>
      </w:r>
      <w:r>
        <w:rPr>
          <w:color w:val="231F20"/>
        </w:rPr>
        <w:t>a</w:t>
      </w:r>
      <w:r>
        <w:rPr>
          <w:color w:val="231F20"/>
          <w:spacing w:val="80"/>
          <w:w w:val="150"/>
        </w:rPr>
        <w:t xml:space="preserve"> </w:t>
      </w:r>
      <w:r>
        <w:rPr>
          <w:color w:val="231F20"/>
        </w:rPr>
        <w:t>young</w:t>
      </w:r>
      <w:r>
        <w:rPr>
          <w:color w:val="231F20"/>
          <w:spacing w:val="80"/>
          <w:w w:val="150"/>
        </w:rPr>
        <w:t xml:space="preserve"> </w:t>
      </w:r>
      <w:r>
        <w:rPr>
          <w:color w:val="231F20"/>
        </w:rPr>
        <w:t>man</w:t>
      </w:r>
      <w:r>
        <w:rPr>
          <w:color w:val="231F20"/>
          <w:spacing w:val="80"/>
          <w:w w:val="150"/>
        </w:rPr>
        <w:t xml:space="preserve"> </w:t>
      </w:r>
      <w:r>
        <w:rPr>
          <w:color w:val="231F20"/>
        </w:rPr>
        <w:t xml:space="preserve">with a migration history and identifiable as a Person of </w:t>
      </w:r>
      <w:proofErr w:type="spellStart"/>
      <w:r>
        <w:rPr>
          <w:color w:val="231F20"/>
        </w:rPr>
        <w:t>Colour</w:t>
      </w:r>
      <w:proofErr w:type="spellEnd"/>
      <w:r>
        <w:rPr>
          <w:color w:val="231F20"/>
        </w:rPr>
        <w:t xml:space="preserve"> describes his membership in a right-wing extremist clique as something</w:t>
      </w:r>
      <w:r>
        <w:rPr>
          <w:color w:val="231F20"/>
          <w:spacing w:val="40"/>
        </w:rPr>
        <w:t xml:space="preserve"> </w:t>
      </w:r>
      <w:r>
        <w:rPr>
          <w:color w:val="231F20"/>
        </w:rPr>
        <w:t>completely</w:t>
      </w:r>
      <w:r>
        <w:rPr>
          <w:color w:val="231F20"/>
          <w:spacing w:val="40"/>
        </w:rPr>
        <w:t xml:space="preserve"> </w:t>
      </w:r>
      <w:r>
        <w:rPr>
          <w:color w:val="231F20"/>
        </w:rPr>
        <w:t>normal.</w:t>
      </w:r>
      <w:r>
        <w:rPr>
          <w:color w:val="231F20"/>
          <w:spacing w:val="40"/>
        </w:rPr>
        <w:t xml:space="preserve"> </w:t>
      </w:r>
      <w:r>
        <w:rPr>
          <w:color w:val="231F20"/>
        </w:rPr>
        <w:t>Belonging</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group</w:t>
      </w:r>
      <w:r>
        <w:rPr>
          <w:color w:val="231F20"/>
          <w:spacing w:val="40"/>
        </w:rPr>
        <w:t xml:space="preserve"> </w:t>
      </w:r>
      <w:r>
        <w:rPr>
          <w:color w:val="231F20"/>
        </w:rPr>
        <w:t>gives him recognition, orientation and social inclusion despite the contradiction regarding his own social position.</w:t>
      </w:r>
    </w:p>
    <w:p w14:paraId="421D21FB" w14:textId="77777777" w:rsidR="00872454" w:rsidRDefault="00872454">
      <w:pPr>
        <w:pStyle w:val="Textkrper"/>
        <w:spacing w:before="48"/>
      </w:pPr>
    </w:p>
    <w:p w14:paraId="421D21FC" w14:textId="77777777" w:rsidR="00872454" w:rsidRDefault="00CB66E8">
      <w:pPr>
        <w:pStyle w:val="Textkrper"/>
        <w:spacing w:before="1" w:line="295" w:lineRule="auto"/>
        <w:ind w:left="1247" w:right="1"/>
        <w:jc w:val="both"/>
      </w:pPr>
      <w:r>
        <w:rPr>
          <w:color w:val="231F20"/>
        </w:rPr>
        <w:t>‘[...] I think, for example, of the young man with whom we worked in a – for him – non-voluntary context and who had himself a migration background, that is, he came to Germany as a child [...]. How old might he have been, maybe around</w:t>
      </w:r>
      <w:r>
        <w:rPr>
          <w:color w:val="231F20"/>
          <w:spacing w:val="80"/>
        </w:rPr>
        <w:t xml:space="preserve"> </w:t>
      </w:r>
      <w:r>
        <w:rPr>
          <w:color w:val="231F20"/>
        </w:rPr>
        <w:t>14, 15. And he was also a young man, yeah, he was not a blatantly</w:t>
      </w:r>
      <w:r>
        <w:rPr>
          <w:color w:val="231F20"/>
          <w:spacing w:val="67"/>
        </w:rPr>
        <w:t xml:space="preserve"> </w:t>
      </w:r>
      <w:r>
        <w:rPr>
          <w:color w:val="231F20"/>
        </w:rPr>
        <w:t>inflated</w:t>
      </w:r>
      <w:r>
        <w:rPr>
          <w:color w:val="231F20"/>
          <w:spacing w:val="67"/>
        </w:rPr>
        <w:t xml:space="preserve"> </w:t>
      </w:r>
      <w:r>
        <w:rPr>
          <w:color w:val="231F20"/>
        </w:rPr>
        <w:t>or</w:t>
      </w:r>
      <w:r>
        <w:rPr>
          <w:color w:val="231F20"/>
          <w:spacing w:val="67"/>
        </w:rPr>
        <w:t xml:space="preserve"> </w:t>
      </w:r>
      <w:r>
        <w:rPr>
          <w:color w:val="231F20"/>
        </w:rPr>
        <w:t>discontent</w:t>
      </w:r>
      <w:r>
        <w:rPr>
          <w:color w:val="231F20"/>
          <w:spacing w:val="67"/>
        </w:rPr>
        <w:t xml:space="preserve"> </w:t>
      </w:r>
      <w:r>
        <w:rPr>
          <w:color w:val="231F20"/>
        </w:rPr>
        <w:t>person,</w:t>
      </w:r>
      <w:r>
        <w:rPr>
          <w:color w:val="231F20"/>
          <w:spacing w:val="67"/>
        </w:rPr>
        <w:t xml:space="preserve"> </w:t>
      </w:r>
      <w:r>
        <w:rPr>
          <w:color w:val="231F20"/>
        </w:rPr>
        <w:t>you</w:t>
      </w:r>
      <w:r>
        <w:rPr>
          <w:color w:val="231F20"/>
          <w:spacing w:val="67"/>
        </w:rPr>
        <w:t xml:space="preserve"> </w:t>
      </w:r>
      <w:r>
        <w:rPr>
          <w:color w:val="231F20"/>
        </w:rPr>
        <w:t>noticed</w:t>
      </w:r>
      <w:r>
        <w:rPr>
          <w:color w:val="231F20"/>
          <w:spacing w:val="67"/>
        </w:rPr>
        <w:t xml:space="preserve"> </w:t>
      </w:r>
      <w:r>
        <w:rPr>
          <w:color w:val="231F20"/>
        </w:rPr>
        <w:t xml:space="preserve">that – he was open and approachable. </w:t>
      </w:r>
      <w:proofErr w:type="gramStart"/>
      <w:r>
        <w:rPr>
          <w:color w:val="231F20"/>
        </w:rPr>
        <w:t>And also</w:t>
      </w:r>
      <w:proofErr w:type="gramEnd"/>
      <w:r>
        <w:rPr>
          <w:color w:val="231F20"/>
        </w:rPr>
        <w:t xml:space="preserve">, with his skin </w:t>
      </w:r>
      <w:proofErr w:type="spellStart"/>
      <w:r>
        <w:rPr>
          <w:color w:val="231F20"/>
        </w:rPr>
        <w:t>colour</w:t>
      </w:r>
      <w:proofErr w:type="spellEnd"/>
      <w:r>
        <w:rPr>
          <w:color w:val="231F20"/>
        </w:rPr>
        <w:t>,</w:t>
      </w:r>
      <w:r>
        <w:rPr>
          <w:color w:val="231F20"/>
          <w:spacing w:val="20"/>
        </w:rPr>
        <w:t xml:space="preserve"> </w:t>
      </w:r>
      <w:r>
        <w:rPr>
          <w:color w:val="231F20"/>
        </w:rPr>
        <w:t>visible</w:t>
      </w:r>
      <w:r>
        <w:rPr>
          <w:color w:val="231F20"/>
          <w:spacing w:val="20"/>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rPr>
        <w:t>Person</w:t>
      </w:r>
      <w:r>
        <w:rPr>
          <w:color w:val="231F20"/>
          <w:spacing w:val="20"/>
        </w:rPr>
        <w:t xml:space="preserve"> </w:t>
      </w:r>
      <w:r>
        <w:rPr>
          <w:color w:val="231F20"/>
        </w:rPr>
        <w:t>of</w:t>
      </w:r>
      <w:r>
        <w:rPr>
          <w:color w:val="231F20"/>
          <w:spacing w:val="20"/>
        </w:rPr>
        <w:t xml:space="preserve"> </w:t>
      </w:r>
      <w:proofErr w:type="spellStart"/>
      <w:r>
        <w:rPr>
          <w:color w:val="231F20"/>
        </w:rPr>
        <w:t>Colour</w:t>
      </w:r>
      <w:proofErr w:type="spellEnd"/>
      <w:r>
        <w:rPr>
          <w:color w:val="231F20"/>
        </w:rPr>
        <w:t>,</w:t>
      </w:r>
      <w:r>
        <w:rPr>
          <w:color w:val="231F20"/>
          <w:spacing w:val="20"/>
        </w:rPr>
        <w:t xml:space="preserve"> </w:t>
      </w:r>
      <w:r>
        <w:rPr>
          <w:color w:val="231F20"/>
        </w:rPr>
        <w:t>he</w:t>
      </w:r>
      <w:r>
        <w:rPr>
          <w:color w:val="231F20"/>
          <w:spacing w:val="20"/>
        </w:rPr>
        <w:t xml:space="preserve"> </w:t>
      </w:r>
      <w:r>
        <w:rPr>
          <w:color w:val="231F20"/>
        </w:rPr>
        <w:t>had</w:t>
      </w:r>
      <w:r>
        <w:rPr>
          <w:color w:val="231F20"/>
          <w:spacing w:val="20"/>
        </w:rPr>
        <w:t xml:space="preserve"> </w:t>
      </w:r>
      <w:r>
        <w:rPr>
          <w:color w:val="231F20"/>
        </w:rPr>
        <w:t>already</w:t>
      </w:r>
      <w:r>
        <w:rPr>
          <w:color w:val="231F20"/>
          <w:spacing w:val="20"/>
        </w:rPr>
        <w:t xml:space="preserve"> </w:t>
      </w:r>
      <w:r>
        <w:rPr>
          <w:color w:val="231F20"/>
        </w:rPr>
        <w:t>moved in Nazi circles and explained that he had also "</w:t>
      </w:r>
      <w:proofErr w:type="spellStart"/>
      <w:r>
        <w:rPr>
          <w:color w:val="231F20"/>
        </w:rPr>
        <w:t>Hitlered</w:t>
      </w:r>
      <w:proofErr w:type="spellEnd"/>
      <w:r>
        <w:rPr>
          <w:color w:val="231F20"/>
        </w:rPr>
        <w:t xml:space="preserve"> up" [gave the Nazi salute] there or whatever, and then the police came and they were about to be reported [...]’ (Interview partner </w:t>
      </w:r>
      <w:proofErr w:type="gramStart"/>
      <w:r>
        <w:rPr>
          <w:color w:val="231F20"/>
        </w:rPr>
        <w:t>2;</w:t>
      </w:r>
      <w:proofErr w:type="gramEnd"/>
      <w:r>
        <w:rPr>
          <w:color w:val="231F20"/>
        </w:rPr>
        <w:t xml:space="preserve"> REX)</w:t>
      </w:r>
    </w:p>
    <w:p w14:paraId="421D21FD" w14:textId="77777777" w:rsidR="00872454" w:rsidRDefault="00872454">
      <w:pPr>
        <w:pStyle w:val="Textkrper"/>
        <w:spacing w:before="45"/>
      </w:pPr>
    </w:p>
    <w:p w14:paraId="421D21FE" w14:textId="77777777" w:rsidR="00872454" w:rsidRDefault="00CB66E8">
      <w:pPr>
        <w:pStyle w:val="Textkrper"/>
        <w:spacing w:before="1" w:line="295" w:lineRule="auto"/>
        <w:ind w:left="1020" w:right="1"/>
        <w:jc w:val="both"/>
      </w:pPr>
      <w:r>
        <w:rPr>
          <w:color w:val="231F20"/>
        </w:rPr>
        <w:t>These forms of affiliation occur in both the digital space and</w:t>
      </w:r>
      <w:r>
        <w:rPr>
          <w:color w:val="231F20"/>
          <w:spacing w:val="40"/>
        </w:rPr>
        <w:t xml:space="preserve"> </w:t>
      </w:r>
      <w:r>
        <w:rPr>
          <w:color w:val="231F20"/>
        </w:rPr>
        <w:t>daily</w:t>
      </w:r>
      <w:r>
        <w:rPr>
          <w:color w:val="231F20"/>
          <w:spacing w:val="40"/>
        </w:rPr>
        <w:t xml:space="preserve"> </w:t>
      </w:r>
      <w:r>
        <w:rPr>
          <w:color w:val="231F20"/>
        </w:rPr>
        <w:t>analog</w:t>
      </w:r>
      <w:r>
        <w:rPr>
          <w:color w:val="231F20"/>
          <w:spacing w:val="40"/>
        </w:rPr>
        <w:t xml:space="preserve"> </w:t>
      </w:r>
      <w:r>
        <w:rPr>
          <w:color w:val="231F20"/>
        </w:rPr>
        <w:t>contexts.</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structures</w:t>
      </w:r>
      <w:r>
        <w:rPr>
          <w:color w:val="231F20"/>
          <w:spacing w:val="40"/>
        </w:rPr>
        <w:t xml:space="preserve"> </w:t>
      </w:r>
      <w:r>
        <w:rPr>
          <w:color w:val="231F20"/>
        </w:rPr>
        <w:t>have</w:t>
      </w:r>
      <w:r>
        <w:rPr>
          <w:color w:val="231F20"/>
          <w:spacing w:val="40"/>
        </w:rPr>
        <w:t xml:space="preserve"> </w:t>
      </w:r>
      <w:r>
        <w:rPr>
          <w:color w:val="231F20"/>
        </w:rPr>
        <w:t>an effect here not so much due to ideological persuasion, but more to their function as social providers: they offer identity, emotional</w:t>
      </w:r>
      <w:r>
        <w:rPr>
          <w:color w:val="231F20"/>
          <w:spacing w:val="40"/>
        </w:rPr>
        <w:t xml:space="preserve"> </w:t>
      </w:r>
      <w:r>
        <w:rPr>
          <w:color w:val="231F20"/>
        </w:rPr>
        <w:t>security</w:t>
      </w:r>
      <w:r>
        <w:rPr>
          <w:color w:val="231F20"/>
          <w:spacing w:val="40"/>
        </w:rPr>
        <w:t xml:space="preserve"> </w:t>
      </w:r>
      <w:r>
        <w:rPr>
          <w:color w:val="231F20"/>
        </w:rPr>
        <w:t>and</w:t>
      </w:r>
      <w:r>
        <w:rPr>
          <w:color w:val="231F20"/>
          <w:spacing w:val="40"/>
        </w:rPr>
        <w:t xml:space="preserve"> </w:t>
      </w:r>
      <w:r>
        <w:rPr>
          <w:color w:val="231F20"/>
        </w:rPr>
        <w:t>clear</w:t>
      </w:r>
      <w:r>
        <w:rPr>
          <w:color w:val="231F20"/>
          <w:spacing w:val="40"/>
        </w:rPr>
        <w:t xml:space="preserve"> </w:t>
      </w:r>
      <w:r>
        <w:rPr>
          <w:color w:val="231F20"/>
        </w:rPr>
        <w:t>role</w:t>
      </w:r>
      <w:r>
        <w:rPr>
          <w:color w:val="231F20"/>
          <w:spacing w:val="40"/>
        </w:rPr>
        <w:t xml:space="preserve"> </w:t>
      </w:r>
      <w:r>
        <w:rPr>
          <w:color w:val="231F20"/>
        </w:rPr>
        <w:t>patterns,</w:t>
      </w:r>
      <w:r>
        <w:rPr>
          <w:color w:val="231F20"/>
          <w:spacing w:val="40"/>
        </w:rPr>
        <w:t xml:space="preserve"> </w:t>
      </w:r>
      <w:r>
        <w:rPr>
          <w:color w:val="231F20"/>
        </w:rPr>
        <w:t>specifically</w:t>
      </w:r>
      <w:r>
        <w:rPr>
          <w:color w:val="231F20"/>
          <w:spacing w:val="40"/>
        </w:rPr>
        <w:t xml:space="preserve"> </w:t>
      </w:r>
      <w:r>
        <w:rPr>
          <w:color w:val="231F20"/>
        </w:rPr>
        <w:t xml:space="preserve">for young people who experience various vulnerabilities, such as familial problems, being </w:t>
      </w:r>
      <w:proofErr w:type="spellStart"/>
      <w:r>
        <w:rPr>
          <w:color w:val="231F20"/>
        </w:rPr>
        <w:t>ostracised</w:t>
      </w:r>
      <w:proofErr w:type="spellEnd"/>
      <w:r>
        <w:rPr>
          <w:color w:val="231F20"/>
        </w:rPr>
        <w:t xml:space="preserve"> or social discrimination.</w:t>
      </w:r>
    </w:p>
    <w:p w14:paraId="421D21FF" w14:textId="77777777" w:rsidR="00872454" w:rsidRDefault="00872454">
      <w:pPr>
        <w:pStyle w:val="Textkrper"/>
        <w:spacing w:before="52"/>
      </w:pPr>
    </w:p>
    <w:p w14:paraId="421D2200" w14:textId="77777777" w:rsidR="00872454" w:rsidRDefault="00CB66E8">
      <w:pPr>
        <w:pStyle w:val="Textkrper"/>
        <w:ind w:left="1020"/>
        <w:jc w:val="both"/>
        <w:rPr>
          <w:rFonts w:ascii="Gill Sans MT"/>
        </w:rPr>
      </w:pPr>
      <w:r>
        <w:rPr>
          <w:rFonts w:ascii="Gill Sans MT"/>
          <w:color w:val="231F20"/>
          <w:w w:val="110"/>
        </w:rPr>
        <w:t>Social</w:t>
      </w:r>
      <w:r>
        <w:rPr>
          <w:rFonts w:ascii="Gill Sans MT"/>
          <w:color w:val="231F20"/>
          <w:spacing w:val="15"/>
          <w:w w:val="110"/>
        </w:rPr>
        <w:t xml:space="preserve"> </w:t>
      </w:r>
      <w:r>
        <w:rPr>
          <w:rFonts w:ascii="Gill Sans MT"/>
          <w:color w:val="231F20"/>
          <w:w w:val="110"/>
        </w:rPr>
        <w:t>media</w:t>
      </w:r>
      <w:r>
        <w:rPr>
          <w:rFonts w:ascii="Gill Sans MT"/>
          <w:color w:val="231F20"/>
          <w:spacing w:val="15"/>
          <w:w w:val="110"/>
        </w:rPr>
        <w:t xml:space="preserve"> </w:t>
      </w:r>
      <w:r>
        <w:rPr>
          <w:rFonts w:ascii="Gill Sans MT"/>
          <w:color w:val="231F20"/>
          <w:w w:val="110"/>
        </w:rPr>
        <w:t>&amp;</w:t>
      </w:r>
      <w:r>
        <w:rPr>
          <w:rFonts w:ascii="Gill Sans MT"/>
          <w:color w:val="231F20"/>
          <w:spacing w:val="15"/>
          <w:w w:val="110"/>
        </w:rPr>
        <w:t xml:space="preserve"> </w:t>
      </w:r>
      <w:r>
        <w:rPr>
          <w:rFonts w:ascii="Gill Sans MT"/>
          <w:color w:val="231F20"/>
          <w:w w:val="110"/>
        </w:rPr>
        <w:t>the</w:t>
      </w:r>
      <w:r>
        <w:rPr>
          <w:rFonts w:ascii="Gill Sans MT"/>
          <w:color w:val="231F20"/>
          <w:spacing w:val="15"/>
          <w:w w:val="110"/>
        </w:rPr>
        <w:t xml:space="preserve"> </w:t>
      </w:r>
      <w:r>
        <w:rPr>
          <w:rFonts w:ascii="Gill Sans MT"/>
          <w:color w:val="231F20"/>
          <w:w w:val="110"/>
        </w:rPr>
        <w:t>perception</w:t>
      </w:r>
      <w:r>
        <w:rPr>
          <w:rFonts w:ascii="Gill Sans MT"/>
          <w:color w:val="231F20"/>
          <w:spacing w:val="15"/>
          <w:w w:val="110"/>
        </w:rPr>
        <w:t xml:space="preserve"> </w:t>
      </w:r>
      <w:r>
        <w:rPr>
          <w:rFonts w:ascii="Gill Sans MT"/>
          <w:color w:val="231F20"/>
          <w:w w:val="110"/>
        </w:rPr>
        <w:t>of</w:t>
      </w:r>
      <w:r>
        <w:rPr>
          <w:rFonts w:ascii="Gill Sans MT"/>
          <w:color w:val="231F20"/>
          <w:spacing w:val="15"/>
          <w:w w:val="110"/>
        </w:rPr>
        <w:t xml:space="preserve"> </w:t>
      </w:r>
      <w:r>
        <w:rPr>
          <w:rFonts w:ascii="Gill Sans MT"/>
          <w:color w:val="231F20"/>
          <w:spacing w:val="-2"/>
          <w:w w:val="110"/>
        </w:rPr>
        <w:t>crises</w:t>
      </w:r>
    </w:p>
    <w:p w14:paraId="421D2201" w14:textId="77777777" w:rsidR="00872454" w:rsidRDefault="00872454">
      <w:pPr>
        <w:pStyle w:val="Textkrper"/>
        <w:spacing w:before="115"/>
        <w:rPr>
          <w:rFonts w:ascii="Gill Sans MT"/>
        </w:rPr>
      </w:pPr>
    </w:p>
    <w:p w14:paraId="421D2202" w14:textId="77777777" w:rsidR="00872454" w:rsidRDefault="00CB66E8">
      <w:pPr>
        <w:pStyle w:val="Textkrper"/>
        <w:spacing w:before="1" w:line="295" w:lineRule="auto"/>
        <w:ind w:left="1020"/>
        <w:jc w:val="both"/>
      </w:pPr>
      <w:r>
        <w:rPr>
          <w:color w:val="231F20"/>
        </w:rPr>
        <w:t>In addition to assessments for altering ideology (fragments), many counsellors explicitly and repeatedly referenced social media and an associated perception of crises that, in their opinion,</w:t>
      </w:r>
      <w:r>
        <w:rPr>
          <w:color w:val="231F20"/>
          <w:spacing w:val="37"/>
        </w:rPr>
        <w:t xml:space="preserve"> </w:t>
      </w:r>
      <w:r>
        <w:rPr>
          <w:color w:val="231F20"/>
        </w:rPr>
        <w:t>had</w:t>
      </w:r>
      <w:r>
        <w:rPr>
          <w:color w:val="231F20"/>
          <w:spacing w:val="39"/>
        </w:rPr>
        <w:t xml:space="preserve"> </w:t>
      </w:r>
      <w:r>
        <w:rPr>
          <w:color w:val="231F20"/>
        </w:rPr>
        <w:t>taken</w:t>
      </w:r>
      <w:r>
        <w:rPr>
          <w:color w:val="231F20"/>
          <w:spacing w:val="37"/>
        </w:rPr>
        <w:t xml:space="preserve"> </w:t>
      </w:r>
      <w:r>
        <w:rPr>
          <w:color w:val="231F20"/>
        </w:rPr>
        <w:t>on</w:t>
      </w:r>
      <w:r>
        <w:rPr>
          <w:color w:val="231F20"/>
          <w:spacing w:val="37"/>
        </w:rPr>
        <w:t xml:space="preserve"> </w:t>
      </w:r>
      <w:r>
        <w:rPr>
          <w:color w:val="231F20"/>
        </w:rPr>
        <w:t>major</w:t>
      </w:r>
      <w:r>
        <w:rPr>
          <w:color w:val="231F20"/>
          <w:spacing w:val="38"/>
        </w:rPr>
        <w:t xml:space="preserve"> </w:t>
      </w:r>
      <w:r>
        <w:rPr>
          <w:color w:val="231F20"/>
        </w:rPr>
        <w:t>significance</w:t>
      </w:r>
      <w:r>
        <w:rPr>
          <w:color w:val="231F20"/>
          <w:spacing w:val="37"/>
        </w:rPr>
        <w:t xml:space="preserve"> </w:t>
      </w:r>
      <w:r>
        <w:rPr>
          <w:color w:val="231F20"/>
        </w:rPr>
        <w:t>in</w:t>
      </w:r>
      <w:r>
        <w:rPr>
          <w:color w:val="231F20"/>
          <w:spacing w:val="38"/>
        </w:rPr>
        <w:t xml:space="preserve"> </w:t>
      </w:r>
      <w:r>
        <w:rPr>
          <w:color w:val="231F20"/>
        </w:rPr>
        <w:t>the</w:t>
      </w:r>
      <w:r>
        <w:rPr>
          <w:color w:val="231F20"/>
          <w:spacing w:val="37"/>
        </w:rPr>
        <w:t xml:space="preserve"> </w:t>
      </w:r>
      <w:r>
        <w:rPr>
          <w:color w:val="231F20"/>
          <w:spacing w:val="-2"/>
        </w:rPr>
        <w:t>transforming</w:t>
      </w:r>
    </w:p>
    <w:p w14:paraId="421D2203" w14:textId="77777777" w:rsidR="00872454" w:rsidRDefault="00CB66E8">
      <w:pPr>
        <w:pStyle w:val="Textkrper"/>
        <w:spacing w:before="96" w:line="295" w:lineRule="auto"/>
        <w:ind w:left="241" w:right="1018"/>
        <w:jc w:val="both"/>
      </w:pPr>
      <w:r>
        <w:br w:type="column"/>
      </w:r>
      <w:r>
        <w:rPr>
          <w:color w:val="231F20"/>
        </w:rPr>
        <w:t>role of ideology. Practitioners indicated that the significance of social media in the clients’ lives has greatly increased since the COVID-19</w:t>
      </w:r>
      <w:r>
        <w:rPr>
          <w:color w:val="231F20"/>
          <w:spacing w:val="40"/>
        </w:rPr>
        <w:t xml:space="preserve"> </w:t>
      </w:r>
      <w:r>
        <w:rPr>
          <w:color w:val="231F20"/>
        </w:rPr>
        <w:t>pandemic.</w:t>
      </w:r>
      <w:r>
        <w:rPr>
          <w:color w:val="231F20"/>
          <w:spacing w:val="40"/>
        </w:rPr>
        <w:t xml:space="preserve"> </w:t>
      </w:r>
      <w:r>
        <w:rPr>
          <w:color w:val="231F20"/>
        </w:rPr>
        <w:t>They</w:t>
      </w:r>
      <w:r>
        <w:rPr>
          <w:color w:val="231F20"/>
          <w:spacing w:val="40"/>
        </w:rPr>
        <w:t xml:space="preserve"> </w:t>
      </w:r>
      <w:r>
        <w:rPr>
          <w:color w:val="231F20"/>
        </w:rPr>
        <w:t>also</w:t>
      </w:r>
      <w:r>
        <w:rPr>
          <w:color w:val="231F20"/>
          <w:spacing w:val="40"/>
        </w:rPr>
        <w:t xml:space="preserve"> </w:t>
      </w:r>
      <w:r>
        <w:rPr>
          <w:color w:val="231F20"/>
        </w:rPr>
        <w:t>stressed</w:t>
      </w:r>
      <w:r>
        <w:rPr>
          <w:color w:val="231F20"/>
          <w:spacing w:val="40"/>
        </w:rPr>
        <w:t xml:space="preserve"> </w:t>
      </w:r>
      <w:r>
        <w:rPr>
          <w:color w:val="231F20"/>
        </w:rPr>
        <w:t>that</w:t>
      </w:r>
      <w:r>
        <w:rPr>
          <w:color w:val="231F20"/>
          <w:spacing w:val="40"/>
        </w:rPr>
        <w:t xml:space="preserve"> </w:t>
      </w:r>
      <w:r>
        <w:rPr>
          <w:color w:val="231F20"/>
        </w:rPr>
        <w:t>platforms</w:t>
      </w:r>
      <w:r>
        <w:rPr>
          <w:color w:val="231F20"/>
          <w:spacing w:val="40"/>
        </w:rPr>
        <w:t xml:space="preserve"> </w:t>
      </w:r>
      <w:r>
        <w:rPr>
          <w:color w:val="231F20"/>
        </w:rPr>
        <w:t xml:space="preserve">such as YouTube, TikTok or Instagram are key sites for information, networking and identity work and, at the same, are potential </w:t>
      </w:r>
      <w:proofErr w:type="spellStart"/>
      <w:r>
        <w:rPr>
          <w:color w:val="231F20"/>
        </w:rPr>
        <w:t>radicalisation</w:t>
      </w:r>
      <w:proofErr w:type="spellEnd"/>
      <w:r>
        <w:rPr>
          <w:color w:val="231F20"/>
        </w:rPr>
        <w:t xml:space="preserve"> spaces. Several experts reference a clear shift compared to previous case constellations, particularly </w:t>
      </w:r>
      <w:proofErr w:type="gramStart"/>
      <w:r>
        <w:rPr>
          <w:color w:val="231F20"/>
        </w:rPr>
        <w:t>in the</w:t>
      </w:r>
      <w:r>
        <w:rPr>
          <w:color w:val="231F20"/>
          <w:spacing w:val="80"/>
        </w:rPr>
        <w:t xml:space="preserve"> </w:t>
      </w:r>
      <w:r>
        <w:rPr>
          <w:color w:val="231F20"/>
        </w:rPr>
        <w:t>area of</w:t>
      </w:r>
      <w:proofErr w:type="gramEnd"/>
      <w:r>
        <w:rPr>
          <w:color w:val="231F20"/>
        </w:rPr>
        <w:t xml:space="preserve"> religiously motivated extremism. While analog spaces such as mosques or sermons played a larger role in direct contact ten years ago, the ideological experience of young</w:t>
      </w:r>
      <w:r>
        <w:rPr>
          <w:color w:val="231F20"/>
          <w:spacing w:val="40"/>
        </w:rPr>
        <w:t xml:space="preserve"> </w:t>
      </w:r>
      <w:r>
        <w:rPr>
          <w:color w:val="231F20"/>
        </w:rPr>
        <w:t>people is relocating to today’s digital space at an increasing</w:t>
      </w:r>
      <w:r>
        <w:rPr>
          <w:color w:val="231F20"/>
          <w:spacing w:val="80"/>
          <w:w w:val="150"/>
        </w:rPr>
        <w:t xml:space="preserve"> </w:t>
      </w:r>
      <w:r>
        <w:rPr>
          <w:color w:val="231F20"/>
          <w:spacing w:val="-2"/>
        </w:rPr>
        <w:t>rate.</w:t>
      </w:r>
    </w:p>
    <w:p w14:paraId="421D2204" w14:textId="77777777" w:rsidR="00872454" w:rsidRDefault="00872454">
      <w:pPr>
        <w:pStyle w:val="Textkrper"/>
        <w:spacing w:before="46"/>
      </w:pPr>
    </w:p>
    <w:p w14:paraId="421D2205" w14:textId="77777777" w:rsidR="00872454" w:rsidRDefault="00CB66E8">
      <w:pPr>
        <w:pStyle w:val="Textkrper"/>
        <w:spacing w:line="295" w:lineRule="auto"/>
        <w:ind w:left="468" w:right="1018"/>
        <w:jc w:val="both"/>
      </w:pPr>
      <w:r>
        <w:rPr>
          <w:color w:val="231F20"/>
        </w:rPr>
        <w:t>‘It is mainly in the online area. And I’d just say that, previously, 10 years ago, I’d say, it was more the offline area, it was the offline sermons, analog sermons. [...] Today, it’s more about the online area’. (Interview partner 7; ISLEX)</w:t>
      </w:r>
    </w:p>
    <w:p w14:paraId="421D2206" w14:textId="77777777" w:rsidR="00872454" w:rsidRDefault="00872454">
      <w:pPr>
        <w:pStyle w:val="Textkrper"/>
        <w:spacing w:before="50"/>
      </w:pPr>
    </w:p>
    <w:p w14:paraId="421D2207" w14:textId="77777777" w:rsidR="00872454" w:rsidRDefault="00CB66E8">
      <w:pPr>
        <w:pStyle w:val="Textkrper"/>
        <w:spacing w:before="1" w:line="295" w:lineRule="auto"/>
        <w:ind w:left="241" w:right="1015"/>
        <w:jc w:val="both"/>
      </w:pPr>
      <w:r>
        <w:rPr>
          <w:color w:val="231F20"/>
        </w:rPr>
        <w:t>Social media also functions not only as a distribution channel here, but also as an experiential space with higher emotional resonance that is accessible to everyone. The content</w:t>
      </w:r>
      <w:r>
        <w:rPr>
          <w:color w:val="231F20"/>
          <w:spacing w:val="80"/>
        </w:rPr>
        <w:t xml:space="preserve"> </w:t>
      </w:r>
      <w:r>
        <w:rPr>
          <w:color w:val="231F20"/>
        </w:rPr>
        <w:t xml:space="preserve">distributed there is often strongly </w:t>
      </w:r>
      <w:proofErr w:type="spellStart"/>
      <w:r>
        <w:rPr>
          <w:color w:val="231F20"/>
        </w:rPr>
        <w:t>emotionalised</w:t>
      </w:r>
      <w:proofErr w:type="spellEnd"/>
      <w:r>
        <w:rPr>
          <w:color w:val="231F20"/>
        </w:rPr>
        <w:t xml:space="preserve"> and visually loaded,</w:t>
      </w:r>
      <w:r>
        <w:rPr>
          <w:color w:val="231F20"/>
          <w:spacing w:val="30"/>
        </w:rPr>
        <w:t xml:space="preserve"> </w:t>
      </w:r>
      <w:r>
        <w:rPr>
          <w:color w:val="231F20"/>
        </w:rPr>
        <w:t>for</w:t>
      </w:r>
      <w:r>
        <w:rPr>
          <w:color w:val="231F20"/>
          <w:spacing w:val="30"/>
        </w:rPr>
        <w:t xml:space="preserve"> </w:t>
      </w:r>
      <w:r>
        <w:rPr>
          <w:color w:val="231F20"/>
        </w:rPr>
        <w:t>example,</w:t>
      </w:r>
      <w:r>
        <w:rPr>
          <w:color w:val="231F20"/>
          <w:spacing w:val="30"/>
        </w:rPr>
        <w:t xml:space="preserve"> </w:t>
      </w:r>
      <w:r>
        <w:rPr>
          <w:color w:val="231F20"/>
        </w:rPr>
        <w:t>through</w:t>
      </w:r>
      <w:r>
        <w:rPr>
          <w:color w:val="231F20"/>
          <w:spacing w:val="31"/>
        </w:rPr>
        <w:t xml:space="preserve"> </w:t>
      </w:r>
      <w:r>
        <w:rPr>
          <w:color w:val="231F20"/>
        </w:rPr>
        <w:t>images</w:t>
      </w:r>
      <w:r>
        <w:rPr>
          <w:color w:val="231F20"/>
          <w:spacing w:val="30"/>
        </w:rPr>
        <w:t xml:space="preserve"> </w:t>
      </w:r>
      <w:r>
        <w:rPr>
          <w:color w:val="231F20"/>
        </w:rPr>
        <w:t>of</w:t>
      </w:r>
      <w:r>
        <w:rPr>
          <w:color w:val="231F20"/>
          <w:spacing w:val="30"/>
        </w:rPr>
        <w:t xml:space="preserve"> </w:t>
      </w:r>
      <w:r>
        <w:rPr>
          <w:color w:val="231F20"/>
        </w:rPr>
        <w:t>civilian</w:t>
      </w:r>
      <w:r>
        <w:rPr>
          <w:color w:val="231F20"/>
          <w:spacing w:val="30"/>
        </w:rPr>
        <w:t xml:space="preserve"> </w:t>
      </w:r>
      <w:r>
        <w:rPr>
          <w:color w:val="231F20"/>
        </w:rPr>
        <w:t>victims</w:t>
      </w:r>
      <w:r>
        <w:rPr>
          <w:color w:val="231F20"/>
          <w:spacing w:val="30"/>
        </w:rPr>
        <w:t xml:space="preserve"> </w:t>
      </w:r>
      <w:r>
        <w:rPr>
          <w:color w:val="231F20"/>
        </w:rPr>
        <w:t>in</w:t>
      </w:r>
      <w:r>
        <w:rPr>
          <w:color w:val="231F20"/>
          <w:spacing w:val="30"/>
        </w:rPr>
        <w:t xml:space="preserve"> </w:t>
      </w:r>
      <w:r>
        <w:rPr>
          <w:color w:val="231F20"/>
        </w:rPr>
        <w:t xml:space="preserve">war or through narratives that postulate a general Islamophobic mainstream society that intentionally ignores or </w:t>
      </w:r>
      <w:proofErr w:type="spellStart"/>
      <w:r>
        <w:rPr>
          <w:color w:val="231F20"/>
        </w:rPr>
        <w:t>minimises</w:t>
      </w:r>
      <w:proofErr w:type="spellEnd"/>
      <w:r>
        <w:rPr>
          <w:color w:val="231F20"/>
        </w:rPr>
        <w:t xml:space="preserve"> attacks on Muslims. These messages draw on central topics for and experiences of many young people, such as the perception</w:t>
      </w:r>
      <w:r>
        <w:rPr>
          <w:color w:val="231F20"/>
          <w:spacing w:val="40"/>
        </w:rPr>
        <w:t xml:space="preserve"> </w:t>
      </w:r>
      <w:r>
        <w:rPr>
          <w:color w:val="231F20"/>
        </w:rPr>
        <w:t xml:space="preserve">of injustice, helplessness or the search for meaning. Several practitioners described how difficult it is to keep up with the speed and intensity of the digital setting of the topics. The constant presence of </w:t>
      </w:r>
      <w:proofErr w:type="spellStart"/>
      <w:r>
        <w:rPr>
          <w:color w:val="231F20"/>
        </w:rPr>
        <w:t>emotionalised</w:t>
      </w:r>
      <w:proofErr w:type="spellEnd"/>
      <w:r>
        <w:rPr>
          <w:color w:val="231F20"/>
        </w:rPr>
        <w:t xml:space="preserve"> narratives complicates </w:t>
      </w:r>
      <w:proofErr w:type="gramStart"/>
      <w:r>
        <w:rPr>
          <w:color w:val="231F20"/>
        </w:rPr>
        <w:t>a democratic</w:t>
      </w:r>
      <w:proofErr w:type="gramEnd"/>
      <w:r>
        <w:rPr>
          <w:color w:val="231F20"/>
          <w:spacing w:val="40"/>
        </w:rPr>
        <w:t xml:space="preserve"> </w:t>
      </w:r>
      <w:r>
        <w:rPr>
          <w:color w:val="231F20"/>
        </w:rPr>
        <w:t>and</w:t>
      </w:r>
      <w:r>
        <w:rPr>
          <w:color w:val="231F20"/>
          <w:spacing w:val="40"/>
        </w:rPr>
        <w:t xml:space="preserve"> </w:t>
      </w:r>
      <w:r>
        <w:rPr>
          <w:color w:val="231F20"/>
        </w:rPr>
        <w:t>plural</w:t>
      </w:r>
      <w:r>
        <w:rPr>
          <w:color w:val="231F20"/>
          <w:spacing w:val="40"/>
        </w:rPr>
        <w:t xml:space="preserve"> </w:t>
      </w:r>
      <w:r>
        <w:rPr>
          <w:color w:val="231F20"/>
        </w:rPr>
        <w:t>counter-communication,</w:t>
      </w:r>
      <w:r>
        <w:rPr>
          <w:color w:val="231F20"/>
          <w:spacing w:val="40"/>
        </w:rPr>
        <w:t xml:space="preserve"> </w:t>
      </w:r>
      <w:r>
        <w:rPr>
          <w:color w:val="231F20"/>
        </w:rPr>
        <w:t>and</w:t>
      </w:r>
      <w:r>
        <w:rPr>
          <w:color w:val="231F20"/>
          <w:spacing w:val="40"/>
        </w:rPr>
        <w:t xml:space="preserve"> </w:t>
      </w:r>
      <w:r>
        <w:rPr>
          <w:color w:val="231F20"/>
        </w:rPr>
        <w:t>can</w:t>
      </w:r>
      <w:r>
        <w:rPr>
          <w:color w:val="231F20"/>
          <w:spacing w:val="40"/>
        </w:rPr>
        <w:t xml:space="preserve"> </w:t>
      </w:r>
      <w:r>
        <w:rPr>
          <w:color w:val="231F20"/>
        </w:rPr>
        <w:t>have an</w:t>
      </w:r>
      <w:r>
        <w:rPr>
          <w:color w:val="231F20"/>
          <w:spacing w:val="40"/>
        </w:rPr>
        <w:t xml:space="preserve"> </w:t>
      </w:r>
      <w:r>
        <w:rPr>
          <w:color w:val="231F20"/>
        </w:rPr>
        <w:t>overwhelming</w:t>
      </w:r>
      <w:r>
        <w:rPr>
          <w:color w:val="231F20"/>
          <w:spacing w:val="40"/>
        </w:rPr>
        <w:t xml:space="preserve"> </w:t>
      </w:r>
      <w:r>
        <w:rPr>
          <w:color w:val="231F20"/>
        </w:rPr>
        <w:t>effect</w:t>
      </w:r>
      <w:r>
        <w:rPr>
          <w:color w:val="231F20"/>
          <w:spacing w:val="40"/>
        </w:rPr>
        <w:t xml:space="preserve"> </w:t>
      </w:r>
      <w:r>
        <w:rPr>
          <w:color w:val="231F20"/>
        </w:rPr>
        <w:t>on</w:t>
      </w:r>
      <w:r>
        <w:rPr>
          <w:color w:val="231F20"/>
          <w:spacing w:val="40"/>
        </w:rPr>
        <w:t xml:space="preserve"> </w:t>
      </w:r>
      <w:r>
        <w:rPr>
          <w:color w:val="231F20"/>
        </w:rPr>
        <w:t>clients,</w:t>
      </w:r>
      <w:r>
        <w:rPr>
          <w:color w:val="231F20"/>
          <w:spacing w:val="40"/>
        </w:rPr>
        <w:t xml:space="preserve"> </w:t>
      </w:r>
      <w:r>
        <w:rPr>
          <w:color w:val="231F20"/>
        </w:rPr>
        <w:t>as</w:t>
      </w:r>
      <w:r>
        <w:rPr>
          <w:color w:val="231F20"/>
          <w:spacing w:val="40"/>
        </w:rPr>
        <w:t xml:space="preserve"> </w:t>
      </w:r>
      <w:r>
        <w:rPr>
          <w:color w:val="231F20"/>
        </w:rPr>
        <w:t>well</w:t>
      </w:r>
      <w:r>
        <w:rPr>
          <w:color w:val="231F20"/>
          <w:spacing w:val="40"/>
        </w:rPr>
        <w:t xml:space="preserve"> </w:t>
      </w:r>
      <w:r>
        <w:rPr>
          <w:color w:val="231F20"/>
        </w:rPr>
        <w:t>as</w:t>
      </w:r>
      <w:r>
        <w:rPr>
          <w:color w:val="231F20"/>
          <w:spacing w:val="40"/>
        </w:rPr>
        <w:t xml:space="preserve"> </w:t>
      </w:r>
      <w:r>
        <w:rPr>
          <w:color w:val="231F20"/>
        </w:rPr>
        <w:t>on</w:t>
      </w:r>
      <w:r>
        <w:rPr>
          <w:color w:val="231F20"/>
          <w:spacing w:val="40"/>
        </w:rPr>
        <w:t xml:space="preserve"> </w:t>
      </w:r>
      <w:r>
        <w:rPr>
          <w:color w:val="231F20"/>
        </w:rPr>
        <w:t>experts.</w:t>
      </w:r>
    </w:p>
    <w:p w14:paraId="421D2208" w14:textId="77777777" w:rsidR="00872454" w:rsidRDefault="00872454">
      <w:pPr>
        <w:pStyle w:val="Textkrper"/>
        <w:spacing w:before="48"/>
      </w:pPr>
    </w:p>
    <w:p w14:paraId="421D2209" w14:textId="77777777" w:rsidR="00872454" w:rsidRDefault="00CB66E8">
      <w:pPr>
        <w:pStyle w:val="Textkrper"/>
        <w:ind w:left="241"/>
        <w:jc w:val="both"/>
        <w:rPr>
          <w:rFonts w:ascii="Gill Sans MT"/>
        </w:rPr>
      </w:pPr>
      <w:r>
        <w:rPr>
          <w:rFonts w:ascii="Gill Sans MT"/>
          <w:color w:val="231F20"/>
        </w:rPr>
        <w:t>COVID-19</w:t>
      </w:r>
      <w:r>
        <w:rPr>
          <w:rFonts w:ascii="Gill Sans MT"/>
          <w:color w:val="231F20"/>
          <w:spacing w:val="-9"/>
        </w:rPr>
        <w:t xml:space="preserve"> </w:t>
      </w:r>
      <w:r>
        <w:rPr>
          <w:rFonts w:ascii="Gill Sans MT"/>
          <w:color w:val="231F20"/>
          <w:spacing w:val="-2"/>
        </w:rPr>
        <w:t>pandemic</w:t>
      </w:r>
    </w:p>
    <w:p w14:paraId="421D220A" w14:textId="77777777" w:rsidR="00872454" w:rsidRDefault="00872454">
      <w:pPr>
        <w:pStyle w:val="Textkrper"/>
        <w:spacing w:before="115"/>
        <w:rPr>
          <w:rFonts w:ascii="Gill Sans MT"/>
        </w:rPr>
      </w:pPr>
    </w:p>
    <w:p w14:paraId="421D220B" w14:textId="77777777" w:rsidR="00872454" w:rsidRDefault="00CB66E8">
      <w:pPr>
        <w:pStyle w:val="Textkrper"/>
        <w:spacing w:before="1" w:line="295" w:lineRule="auto"/>
        <w:ind w:left="241" w:right="1017"/>
        <w:jc w:val="both"/>
      </w:pPr>
      <w:r>
        <w:rPr>
          <w:color w:val="231F20"/>
        </w:rPr>
        <w:t>Nearly</w:t>
      </w:r>
      <w:r>
        <w:rPr>
          <w:color w:val="231F20"/>
          <w:spacing w:val="40"/>
        </w:rPr>
        <w:t xml:space="preserve"> </w:t>
      </w:r>
      <w:r>
        <w:rPr>
          <w:color w:val="231F20"/>
        </w:rPr>
        <w:t>all</w:t>
      </w:r>
      <w:r>
        <w:rPr>
          <w:color w:val="231F20"/>
          <w:spacing w:val="40"/>
        </w:rPr>
        <w:t xml:space="preserve"> </w:t>
      </w:r>
      <w:r>
        <w:rPr>
          <w:color w:val="231F20"/>
        </w:rPr>
        <w:t>the</w:t>
      </w:r>
      <w:r>
        <w:rPr>
          <w:color w:val="231F20"/>
          <w:spacing w:val="40"/>
        </w:rPr>
        <w:t xml:space="preserve"> </w:t>
      </w:r>
      <w:r>
        <w:rPr>
          <w:color w:val="231F20"/>
        </w:rPr>
        <w:t>interviewees</w:t>
      </w:r>
      <w:r>
        <w:rPr>
          <w:color w:val="231F20"/>
          <w:spacing w:val="40"/>
        </w:rPr>
        <w:t xml:space="preserve"> </w:t>
      </w:r>
      <w:r>
        <w:rPr>
          <w:color w:val="231F20"/>
        </w:rPr>
        <w:t>consider</w:t>
      </w:r>
      <w:r>
        <w:rPr>
          <w:color w:val="231F20"/>
          <w:spacing w:val="40"/>
        </w:rPr>
        <w:t xml:space="preserve"> </w:t>
      </w:r>
      <w:r>
        <w:rPr>
          <w:color w:val="231F20"/>
        </w:rPr>
        <w:t>the</w:t>
      </w:r>
      <w:r>
        <w:rPr>
          <w:color w:val="231F20"/>
          <w:spacing w:val="40"/>
        </w:rPr>
        <w:t xml:space="preserve"> </w:t>
      </w:r>
      <w:r>
        <w:rPr>
          <w:color w:val="231F20"/>
        </w:rPr>
        <w:t>COVID-19</w:t>
      </w:r>
      <w:r>
        <w:rPr>
          <w:color w:val="231F20"/>
          <w:spacing w:val="40"/>
        </w:rPr>
        <w:t xml:space="preserve"> </w:t>
      </w:r>
      <w:r>
        <w:rPr>
          <w:color w:val="231F20"/>
        </w:rPr>
        <w:t>pandemic</w:t>
      </w:r>
      <w:r>
        <w:rPr>
          <w:color w:val="231F20"/>
          <w:spacing w:val="40"/>
        </w:rPr>
        <w:t xml:space="preserve"> </w:t>
      </w:r>
      <w:r>
        <w:rPr>
          <w:color w:val="231F20"/>
        </w:rPr>
        <w:t>a significant key moment for the previously described developments,</w:t>
      </w:r>
      <w:r>
        <w:rPr>
          <w:color w:val="231F20"/>
          <w:spacing w:val="40"/>
        </w:rPr>
        <w:t xml:space="preserve"> </w:t>
      </w:r>
      <w:r>
        <w:rPr>
          <w:color w:val="231F20"/>
        </w:rPr>
        <w:t>both</w:t>
      </w:r>
      <w:r>
        <w:rPr>
          <w:color w:val="231F20"/>
          <w:spacing w:val="40"/>
        </w:rPr>
        <w:t xml:space="preserve"> </w:t>
      </w:r>
      <w:r>
        <w:rPr>
          <w:color w:val="231F20"/>
        </w:rPr>
        <w:t>for</w:t>
      </w:r>
      <w:r>
        <w:rPr>
          <w:color w:val="231F20"/>
          <w:spacing w:val="40"/>
        </w:rPr>
        <w:t xml:space="preserve"> </w:t>
      </w:r>
      <w:r>
        <w:rPr>
          <w:color w:val="231F20"/>
        </w:rPr>
        <w:t>individuals</w:t>
      </w:r>
      <w:r>
        <w:rPr>
          <w:color w:val="231F20"/>
          <w:spacing w:val="40"/>
        </w:rPr>
        <w:t xml:space="preserve"> </w:t>
      </w:r>
      <w:r>
        <w:rPr>
          <w:color w:val="231F20"/>
        </w:rPr>
        <w:t>and</w:t>
      </w:r>
      <w:r>
        <w:rPr>
          <w:color w:val="231F20"/>
          <w:spacing w:val="40"/>
        </w:rPr>
        <w:t xml:space="preserve"> </w:t>
      </w:r>
      <w:r>
        <w:rPr>
          <w:color w:val="231F20"/>
        </w:rPr>
        <w:t>at</w:t>
      </w:r>
      <w:r>
        <w:rPr>
          <w:color w:val="231F20"/>
          <w:spacing w:val="40"/>
        </w:rPr>
        <w:t xml:space="preserve"> </w:t>
      </w:r>
      <w:proofErr w:type="gramStart"/>
      <w:r>
        <w:rPr>
          <w:color w:val="231F20"/>
        </w:rPr>
        <w:t>the</w:t>
      </w:r>
      <w:proofErr w:type="gramEnd"/>
      <w:r>
        <w:rPr>
          <w:color w:val="231F20"/>
          <w:spacing w:val="40"/>
        </w:rPr>
        <w:t xml:space="preserve"> </w:t>
      </w:r>
      <w:r>
        <w:rPr>
          <w:color w:val="231F20"/>
        </w:rPr>
        <w:t>ideological level.</w:t>
      </w:r>
      <w:r>
        <w:rPr>
          <w:color w:val="231F20"/>
          <w:spacing w:val="40"/>
        </w:rPr>
        <w:t xml:space="preserve"> </w:t>
      </w:r>
      <w:r>
        <w:rPr>
          <w:color w:val="231F20"/>
        </w:rPr>
        <w:t>For</w:t>
      </w:r>
      <w:r>
        <w:rPr>
          <w:color w:val="231F20"/>
          <w:spacing w:val="40"/>
        </w:rPr>
        <w:t xml:space="preserve"> </w:t>
      </w:r>
      <w:r>
        <w:rPr>
          <w:color w:val="231F20"/>
        </w:rPr>
        <w:t>many</w:t>
      </w:r>
      <w:r>
        <w:rPr>
          <w:color w:val="231F20"/>
          <w:spacing w:val="39"/>
        </w:rPr>
        <w:t xml:space="preserve"> </w:t>
      </w:r>
      <w:r>
        <w:rPr>
          <w:color w:val="231F20"/>
        </w:rPr>
        <w:t>young</w:t>
      </w:r>
      <w:r>
        <w:rPr>
          <w:color w:val="231F20"/>
          <w:spacing w:val="39"/>
        </w:rPr>
        <w:t xml:space="preserve"> </w:t>
      </w:r>
      <w:r>
        <w:rPr>
          <w:color w:val="231F20"/>
        </w:rPr>
        <w:t>people</w:t>
      </w:r>
      <w:r>
        <w:rPr>
          <w:color w:val="231F20"/>
          <w:spacing w:val="40"/>
        </w:rPr>
        <w:t xml:space="preserve"> </w:t>
      </w:r>
      <w:r>
        <w:rPr>
          <w:color w:val="231F20"/>
        </w:rPr>
        <w:t>of</w:t>
      </w:r>
      <w:r>
        <w:rPr>
          <w:color w:val="231F20"/>
          <w:spacing w:val="40"/>
        </w:rPr>
        <w:t xml:space="preserve"> </w:t>
      </w:r>
      <w:r>
        <w:rPr>
          <w:color w:val="231F20"/>
        </w:rPr>
        <w:t>Generation</w:t>
      </w:r>
      <w:r>
        <w:rPr>
          <w:color w:val="231F20"/>
          <w:spacing w:val="39"/>
        </w:rPr>
        <w:t xml:space="preserve"> </w:t>
      </w:r>
      <w:r>
        <w:rPr>
          <w:color w:val="231F20"/>
        </w:rPr>
        <w:t>Z,</w:t>
      </w:r>
      <w:r>
        <w:rPr>
          <w:color w:val="231F20"/>
          <w:spacing w:val="39"/>
        </w:rPr>
        <w:t xml:space="preserve"> </w:t>
      </w:r>
      <w:r>
        <w:rPr>
          <w:color w:val="231F20"/>
        </w:rPr>
        <w:t>the</w:t>
      </w:r>
      <w:r>
        <w:rPr>
          <w:color w:val="231F20"/>
          <w:spacing w:val="40"/>
        </w:rPr>
        <w:t xml:space="preserve"> </w:t>
      </w:r>
      <w:r>
        <w:rPr>
          <w:color w:val="231F20"/>
        </w:rPr>
        <w:t>pandemic led to a phase that shaped them both biographically and ideologically. Social crises that intensified with the pandemic,</w:t>
      </w:r>
      <w:r>
        <w:rPr>
          <w:color w:val="231F20"/>
          <w:spacing w:val="80"/>
        </w:rPr>
        <w:t xml:space="preserve"> </w:t>
      </w:r>
      <w:r>
        <w:rPr>
          <w:color w:val="231F20"/>
        </w:rPr>
        <w:t>the</w:t>
      </w:r>
      <w:r>
        <w:rPr>
          <w:color w:val="231F20"/>
          <w:spacing w:val="40"/>
        </w:rPr>
        <w:t xml:space="preserve"> </w:t>
      </w:r>
      <w:r>
        <w:rPr>
          <w:color w:val="231F20"/>
        </w:rPr>
        <w:t>experience</w:t>
      </w:r>
      <w:r>
        <w:rPr>
          <w:color w:val="231F20"/>
          <w:spacing w:val="40"/>
        </w:rPr>
        <w:t xml:space="preserve"> </w:t>
      </w:r>
      <w:r>
        <w:rPr>
          <w:color w:val="231F20"/>
        </w:rPr>
        <w:t>of</w:t>
      </w:r>
      <w:r>
        <w:rPr>
          <w:color w:val="231F20"/>
          <w:spacing w:val="40"/>
        </w:rPr>
        <w:t xml:space="preserve"> </w:t>
      </w:r>
      <w:r>
        <w:rPr>
          <w:color w:val="231F20"/>
        </w:rPr>
        <w:t>isolation</w:t>
      </w:r>
      <w:r>
        <w:rPr>
          <w:color w:val="231F20"/>
          <w:spacing w:val="40"/>
        </w:rPr>
        <w:t xml:space="preserve"> </w:t>
      </w:r>
      <w:r>
        <w:rPr>
          <w:color w:val="231F20"/>
        </w:rPr>
        <w:t>and</w:t>
      </w:r>
      <w:r>
        <w:rPr>
          <w:color w:val="231F20"/>
          <w:spacing w:val="40"/>
        </w:rPr>
        <w:t xml:space="preserve"> </w:t>
      </w:r>
      <w:r>
        <w:rPr>
          <w:color w:val="231F20"/>
        </w:rPr>
        <w:t>loneliness,</w:t>
      </w:r>
      <w:r>
        <w:rPr>
          <w:color w:val="231F20"/>
          <w:spacing w:val="40"/>
        </w:rPr>
        <w:t xml:space="preserve"> </w:t>
      </w:r>
      <w:r>
        <w:rPr>
          <w:color w:val="231F20"/>
        </w:rPr>
        <w:t>familial</w:t>
      </w:r>
      <w:r>
        <w:rPr>
          <w:color w:val="231F20"/>
          <w:spacing w:val="40"/>
        </w:rPr>
        <w:t xml:space="preserve"> </w:t>
      </w:r>
      <w:r>
        <w:rPr>
          <w:color w:val="231F20"/>
        </w:rPr>
        <w:t>tension</w:t>
      </w:r>
      <w:r>
        <w:rPr>
          <w:color w:val="231F20"/>
          <w:spacing w:val="40"/>
        </w:rPr>
        <w:t xml:space="preserve"> </w:t>
      </w:r>
      <w:r>
        <w:rPr>
          <w:color w:val="231F20"/>
        </w:rPr>
        <w:t xml:space="preserve">and conflicts, and the intensive use of social media channels created fertile ground for an acceleration and consolidation of known </w:t>
      </w:r>
      <w:proofErr w:type="spellStart"/>
      <w:r>
        <w:rPr>
          <w:color w:val="231F20"/>
        </w:rPr>
        <w:t>radicalisation</w:t>
      </w:r>
      <w:proofErr w:type="spellEnd"/>
      <w:r>
        <w:rPr>
          <w:color w:val="231F20"/>
        </w:rPr>
        <w:t xml:space="preserve"> factors. Seldom had so many of these factors</w:t>
      </w:r>
      <w:r>
        <w:rPr>
          <w:color w:val="231F20"/>
          <w:spacing w:val="20"/>
        </w:rPr>
        <w:t xml:space="preserve"> </w:t>
      </w:r>
      <w:r>
        <w:rPr>
          <w:color w:val="231F20"/>
        </w:rPr>
        <w:t>influenced</w:t>
      </w:r>
      <w:r>
        <w:rPr>
          <w:color w:val="231F20"/>
          <w:spacing w:val="20"/>
        </w:rPr>
        <w:t xml:space="preserve"> </w:t>
      </w:r>
      <w:r>
        <w:rPr>
          <w:color w:val="231F20"/>
        </w:rPr>
        <w:t>individual</w:t>
      </w:r>
      <w:r>
        <w:rPr>
          <w:color w:val="231F20"/>
          <w:spacing w:val="20"/>
        </w:rPr>
        <w:t xml:space="preserve"> </w:t>
      </w:r>
      <w:r>
        <w:rPr>
          <w:color w:val="231F20"/>
        </w:rPr>
        <w:t>young</w:t>
      </w:r>
      <w:r>
        <w:rPr>
          <w:color w:val="231F20"/>
          <w:spacing w:val="20"/>
        </w:rPr>
        <w:t xml:space="preserve"> </w:t>
      </w:r>
      <w:r>
        <w:rPr>
          <w:color w:val="231F20"/>
        </w:rPr>
        <w:t>people</w:t>
      </w:r>
      <w:r>
        <w:rPr>
          <w:color w:val="231F20"/>
          <w:spacing w:val="20"/>
        </w:rPr>
        <w:t xml:space="preserve"> </w:t>
      </w:r>
      <w:r>
        <w:rPr>
          <w:color w:val="231F20"/>
        </w:rPr>
        <w:t>at</w:t>
      </w:r>
      <w:r>
        <w:rPr>
          <w:color w:val="231F20"/>
          <w:spacing w:val="20"/>
        </w:rPr>
        <w:t xml:space="preserve"> </w:t>
      </w:r>
      <w:r>
        <w:rPr>
          <w:color w:val="231F20"/>
        </w:rPr>
        <w:t>once</w:t>
      </w:r>
      <w:r>
        <w:rPr>
          <w:color w:val="231F20"/>
          <w:spacing w:val="20"/>
        </w:rPr>
        <w:t xml:space="preserve"> </w:t>
      </w:r>
      <w:r>
        <w:rPr>
          <w:color w:val="231F20"/>
        </w:rPr>
        <w:t>and</w:t>
      </w:r>
      <w:r>
        <w:rPr>
          <w:color w:val="231F20"/>
          <w:spacing w:val="20"/>
        </w:rPr>
        <w:t xml:space="preserve"> </w:t>
      </w:r>
      <w:r>
        <w:rPr>
          <w:color w:val="231F20"/>
        </w:rPr>
        <w:t>in</w:t>
      </w:r>
      <w:r>
        <w:rPr>
          <w:color w:val="231F20"/>
          <w:spacing w:val="20"/>
        </w:rPr>
        <w:t xml:space="preserve"> </w:t>
      </w:r>
      <w:r>
        <w:rPr>
          <w:color w:val="231F20"/>
        </w:rPr>
        <w:t>such a concentrated manner as was the case then.</w:t>
      </w:r>
    </w:p>
    <w:p w14:paraId="421D220C"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3" w:space="40"/>
            <w:col w:w="6057"/>
          </w:cols>
        </w:sectPr>
      </w:pPr>
    </w:p>
    <w:p w14:paraId="421D220D" w14:textId="77777777" w:rsidR="00872454" w:rsidRDefault="00872454">
      <w:pPr>
        <w:pStyle w:val="Textkrper"/>
        <w:spacing w:before="171"/>
        <w:rPr>
          <w:sz w:val="20"/>
        </w:rPr>
      </w:pPr>
    </w:p>
    <w:p w14:paraId="421D220E" w14:textId="77777777" w:rsidR="00872454" w:rsidRDefault="00872454">
      <w:pPr>
        <w:pStyle w:val="Textkrper"/>
        <w:rPr>
          <w:sz w:val="20"/>
        </w:rPr>
        <w:sectPr w:rsidR="00872454">
          <w:pgSz w:w="11910" w:h="16840"/>
          <w:pgMar w:top="1000" w:right="0" w:bottom="1000" w:left="0" w:header="389" w:footer="812" w:gutter="0"/>
          <w:cols w:space="720"/>
        </w:sectPr>
      </w:pPr>
    </w:p>
    <w:p w14:paraId="421D220F" w14:textId="77777777" w:rsidR="00872454" w:rsidRDefault="00CB66E8">
      <w:pPr>
        <w:pStyle w:val="Textkrper"/>
        <w:spacing w:before="96" w:line="295" w:lineRule="auto"/>
        <w:ind w:left="1020"/>
        <w:jc w:val="both"/>
      </w:pPr>
      <w:r>
        <w:rPr>
          <w:color w:val="231F20"/>
        </w:rPr>
        <w:t>Practitioners consistently reported a rise in calls for support</w:t>
      </w:r>
      <w:r>
        <w:rPr>
          <w:color w:val="231F20"/>
          <w:spacing w:val="80"/>
        </w:rPr>
        <w:t xml:space="preserve"> </w:t>
      </w:r>
      <w:r>
        <w:rPr>
          <w:color w:val="231F20"/>
        </w:rPr>
        <w:t xml:space="preserve">from parents who were worried because their children were suddenly (supposedly) </w:t>
      </w:r>
      <w:proofErr w:type="gramStart"/>
      <w:r>
        <w:rPr>
          <w:color w:val="231F20"/>
        </w:rPr>
        <w:t>turning</w:t>
      </w:r>
      <w:proofErr w:type="gramEnd"/>
      <w:r>
        <w:rPr>
          <w:color w:val="231F20"/>
        </w:rPr>
        <w:t xml:space="preserve"> </w:t>
      </w:r>
      <w:proofErr w:type="gramStart"/>
      <w:r>
        <w:rPr>
          <w:color w:val="231F20"/>
        </w:rPr>
        <w:t>to</w:t>
      </w:r>
      <w:proofErr w:type="gramEnd"/>
      <w:r>
        <w:rPr>
          <w:color w:val="231F20"/>
        </w:rPr>
        <w:t xml:space="preserve"> problematic political or</w:t>
      </w:r>
      <w:r>
        <w:rPr>
          <w:color w:val="231F20"/>
          <w:spacing w:val="40"/>
        </w:rPr>
        <w:t xml:space="preserve"> </w:t>
      </w:r>
      <w:r>
        <w:rPr>
          <w:color w:val="231F20"/>
        </w:rPr>
        <w:t xml:space="preserve">religious positions. These changes frequently began during the COVID-19 pandemic and were continuing to have an effect. An interview partner working </w:t>
      </w:r>
      <w:proofErr w:type="gramStart"/>
      <w:r>
        <w:rPr>
          <w:color w:val="231F20"/>
        </w:rPr>
        <w:t>in the area of</w:t>
      </w:r>
      <w:proofErr w:type="gramEnd"/>
      <w:r>
        <w:rPr>
          <w:color w:val="231F20"/>
        </w:rPr>
        <w:t xml:space="preserve"> </w:t>
      </w:r>
      <w:proofErr w:type="gramStart"/>
      <w:r>
        <w:rPr>
          <w:color w:val="231F20"/>
        </w:rPr>
        <w:t>religiously</w:t>
      </w:r>
      <w:proofErr w:type="gramEnd"/>
      <w:r>
        <w:rPr>
          <w:color w:val="231F20"/>
        </w:rPr>
        <w:t xml:space="preserve"> motivated extremism described how young people compensated, through intensive online use, for the social structures denied to them during</w:t>
      </w:r>
      <w:r>
        <w:rPr>
          <w:color w:val="231F20"/>
          <w:spacing w:val="40"/>
        </w:rPr>
        <w:t xml:space="preserve"> </w:t>
      </w:r>
      <w:r>
        <w:rPr>
          <w:color w:val="231F20"/>
        </w:rPr>
        <w:t>the</w:t>
      </w:r>
      <w:r>
        <w:rPr>
          <w:color w:val="231F20"/>
          <w:spacing w:val="40"/>
        </w:rPr>
        <w:t xml:space="preserve"> </w:t>
      </w:r>
      <w:r>
        <w:rPr>
          <w:color w:val="231F20"/>
        </w:rPr>
        <w:t>lockdowns,</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school</w:t>
      </w:r>
      <w:r>
        <w:rPr>
          <w:color w:val="231F20"/>
          <w:spacing w:val="40"/>
        </w:rPr>
        <w:t xml:space="preserve"> </w:t>
      </w:r>
      <w:r>
        <w:rPr>
          <w:color w:val="231F20"/>
        </w:rPr>
        <w:t>and</w:t>
      </w:r>
      <w:r>
        <w:rPr>
          <w:color w:val="231F20"/>
          <w:spacing w:val="40"/>
        </w:rPr>
        <w:t xml:space="preserve"> </w:t>
      </w:r>
      <w:r>
        <w:rPr>
          <w:color w:val="231F20"/>
        </w:rPr>
        <w:t>leisure</w:t>
      </w:r>
      <w:r>
        <w:rPr>
          <w:color w:val="231F20"/>
          <w:spacing w:val="40"/>
        </w:rPr>
        <w:t xml:space="preserve"> </w:t>
      </w:r>
      <w:r>
        <w:rPr>
          <w:color w:val="231F20"/>
        </w:rPr>
        <w:t>activities. The</w:t>
      </w:r>
      <w:r>
        <w:rPr>
          <w:color w:val="231F20"/>
          <w:spacing w:val="39"/>
        </w:rPr>
        <w:t xml:space="preserve"> </w:t>
      </w:r>
      <w:r>
        <w:rPr>
          <w:color w:val="231F20"/>
        </w:rPr>
        <w:t>Internet</w:t>
      </w:r>
      <w:r>
        <w:rPr>
          <w:color w:val="231F20"/>
          <w:spacing w:val="39"/>
        </w:rPr>
        <w:t xml:space="preserve"> </w:t>
      </w:r>
      <w:r>
        <w:rPr>
          <w:color w:val="231F20"/>
        </w:rPr>
        <w:t>offered</w:t>
      </w:r>
      <w:r>
        <w:rPr>
          <w:color w:val="231F20"/>
          <w:spacing w:val="40"/>
        </w:rPr>
        <w:t xml:space="preserve"> </w:t>
      </w:r>
      <w:r>
        <w:rPr>
          <w:color w:val="231F20"/>
        </w:rPr>
        <w:t>them</w:t>
      </w:r>
      <w:r>
        <w:rPr>
          <w:color w:val="231F20"/>
          <w:spacing w:val="39"/>
        </w:rPr>
        <w:t xml:space="preserve"> </w:t>
      </w:r>
      <w:r>
        <w:rPr>
          <w:color w:val="231F20"/>
        </w:rPr>
        <w:t>a</w:t>
      </w:r>
      <w:r>
        <w:rPr>
          <w:color w:val="231F20"/>
          <w:spacing w:val="40"/>
        </w:rPr>
        <w:t xml:space="preserve"> </w:t>
      </w:r>
      <w:r>
        <w:rPr>
          <w:color w:val="231F20"/>
        </w:rPr>
        <w:t>space</w:t>
      </w:r>
      <w:r>
        <w:rPr>
          <w:color w:val="231F20"/>
          <w:spacing w:val="39"/>
        </w:rPr>
        <w:t xml:space="preserve"> </w:t>
      </w:r>
      <w:r>
        <w:rPr>
          <w:color w:val="231F20"/>
        </w:rPr>
        <w:t>where</w:t>
      </w:r>
      <w:r>
        <w:rPr>
          <w:color w:val="231F20"/>
          <w:spacing w:val="40"/>
        </w:rPr>
        <w:t xml:space="preserve"> </w:t>
      </w:r>
      <w:r>
        <w:rPr>
          <w:color w:val="231F20"/>
        </w:rPr>
        <w:t>they</w:t>
      </w:r>
      <w:r>
        <w:rPr>
          <w:color w:val="231F20"/>
          <w:spacing w:val="39"/>
        </w:rPr>
        <w:t xml:space="preserve"> </w:t>
      </w:r>
      <w:r>
        <w:rPr>
          <w:color w:val="231F20"/>
        </w:rPr>
        <w:t>could</w:t>
      </w:r>
      <w:r>
        <w:rPr>
          <w:color w:val="231F20"/>
          <w:spacing w:val="40"/>
        </w:rPr>
        <w:t xml:space="preserve"> </w:t>
      </w:r>
      <w:r>
        <w:rPr>
          <w:color w:val="231F20"/>
        </w:rPr>
        <w:t xml:space="preserve">interact and feel less isolated. At the same time, this period was also marked by a search for meaning which, for many young people, led to entry into religious groups but also, in part, to extremist </w:t>
      </w:r>
      <w:r>
        <w:rPr>
          <w:color w:val="231F20"/>
          <w:spacing w:val="-2"/>
        </w:rPr>
        <w:t>environments.</w:t>
      </w:r>
    </w:p>
    <w:p w14:paraId="421D2210" w14:textId="77777777" w:rsidR="00872454" w:rsidRDefault="00872454">
      <w:pPr>
        <w:pStyle w:val="Textkrper"/>
        <w:spacing w:before="45"/>
      </w:pPr>
    </w:p>
    <w:p w14:paraId="421D2211" w14:textId="77777777" w:rsidR="00872454" w:rsidRDefault="00CB66E8">
      <w:pPr>
        <w:pStyle w:val="Textkrper"/>
        <w:spacing w:before="1" w:line="295" w:lineRule="auto"/>
        <w:ind w:left="1247"/>
        <w:jc w:val="both"/>
      </w:pPr>
      <w:r>
        <w:rPr>
          <w:color w:val="231F20"/>
        </w:rPr>
        <w:t>‘In</w:t>
      </w:r>
      <w:r>
        <w:rPr>
          <w:color w:val="231F20"/>
          <w:spacing w:val="40"/>
        </w:rPr>
        <w:t xml:space="preserve"> </w:t>
      </w:r>
      <w:r>
        <w:rPr>
          <w:color w:val="231F20"/>
        </w:rPr>
        <w:t>the</w:t>
      </w:r>
      <w:r>
        <w:rPr>
          <w:color w:val="231F20"/>
          <w:spacing w:val="40"/>
        </w:rPr>
        <w:t xml:space="preserve"> </w:t>
      </w:r>
      <w:r>
        <w:rPr>
          <w:color w:val="231F20"/>
        </w:rPr>
        <w:t>past</w:t>
      </w:r>
      <w:r>
        <w:rPr>
          <w:color w:val="231F20"/>
          <w:spacing w:val="40"/>
        </w:rPr>
        <w:t xml:space="preserve"> </w:t>
      </w:r>
      <w:r>
        <w:rPr>
          <w:color w:val="231F20"/>
        </w:rPr>
        <w:t>two,</w:t>
      </w:r>
      <w:r>
        <w:rPr>
          <w:color w:val="231F20"/>
          <w:spacing w:val="40"/>
        </w:rPr>
        <w:t xml:space="preserve"> </w:t>
      </w:r>
      <w:r>
        <w:rPr>
          <w:color w:val="231F20"/>
        </w:rPr>
        <w:t>three</w:t>
      </w:r>
      <w:r>
        <w:rPr>
          <w:color w:val="231F20"/>
          <w:spacing w:val="40"/>
        </w:rPr>
        <w:t xml:space="preserve"> </w:t>
      </w:r>
      <w:r>
        <w:rPr>
          <w:color w:val="231F20"/>
        </w:rPr>
        <w:t>years,</w:t>
      </w:r>
      <w:r>
        <w:rPr>
          <w:color w:val="231F20"/>
          <w:spacing w:val="40"/>
        </w:rPr>
        <w:t xml:space="preserve"> </w:t>
      </w:r>
      <w:r>
        <w:rPr>
          <w:color w:val="231F20"/>
        </w:rPr>
        <w:t>we</w:t>
      </w:r>
      <w:r>
        <w:rPr>
          <w:color w:val="231F20"/>
          <w:spacing w:val="40"/>
        </w:rPr>
        <w:t xml:space="preserve"> </w:t>
      </w:r>
      <w:r>
        <w:rPr>
          <w:color w:val="231F20"/>
        </w:rPr>
        <w:t>have</w:t>
      </w:r>
      <w:r>
        <w:rPr>
          <w:color w:val="231F20"/>
          <w:spacing w:val="40"/>
        </w:rPr>
        <w:t xml:space="preserve"> </w:t>
      </w:r>
      <w:r>
        <w:rPr>
          <w:color w:val="231F20"/>
        </w:rPr>
        <w:t>received</w:t>
      </w:r>
      <w:r>
        <w:rPr>
          <w:color w:val="231F20"/>
          <w:spacing w:val="40"/>
        </w:rPr>
        <w:t xml:space="preserve"> </w:t>
      </w:r>
      <w:r>
        <w:rPr>
          <w:color w:val="231F20"/>
        </w:rPr>
        <w:t>[...]</w:t>
      </w:r>
      <w:r>
        <w:rPr>
          <w:color w:val="231F20"/>
          <w:spacing w:val="40"/>
        </w:rPr>
        <w:t xml:space="preserve"> </w:t>
      </w:r>
      <w:r>
        <w:rPr>
          <w:color w:val="231F20"/>
        </w:rPr>
        <w:t>many calls or an increase in calls from parents, for example, who</w:t>
      </w:r>
      <w:r>
        <w:rPr>
          <w:color w:val="231F20"/>
          <w:spacing w:val="40"/>
        </w:rPr>
        <w:t xml:space="preserve"> </w:t>
      </w:r>
      <w:r>
        <w:rPr>
          <w:color w:val="231F20"/>
        </w:rPr>
        <w:t>are worried about their children [...]. And when you ask them, when we dig a bit deeper in the Clearing, “How long has this been going on?’ then the response is often, ‘Yeah, it’s been</w:t>
      </w:r>
      <w:r>
        <w:rPr>
          <w:color w:val="231F20"/>
          <w:spacing w:val="80"/>
        </w:rPr>
        <w:t xml:space="preserve"> </w:t>
      </w:r>
      <w:r>
        <w:rPr>
          <w:color w:val="231F20"/>
        </w:rPr>
        <w:t>like</w:t>
      </w:r>
      <w:r>
        <w:rPr>
          <w:color w:val="231F20"/>
          <w:spacing w:val="24"/>
        </w:rPr>
        <w:t xml:space="preserve"> </w:t>
      </w:r>
      <w:r>
        <w:rPr>
          <w:color w:val="231F20"/>
        </w:rPr>
        <w:t>this</w:t>
      </w:r>
      <w:r>
        <w:rPr>
          <w:color w:val="231F20"/>
          <w:spacing w:val="24"/>
        </w:rPr>
        <w:t xml:space="preserve"> </w:t>
      </w:r>
      <w:r>
        <w:rPr>
          <w:color w:val="231F20"/>
        </w:rPr>
        <w:t>since</w:t>
      </w:r>
      <w:r>
        <w:rPr>
          <w:color w:val="231F20"/>
          <w:spacing w:val="24"/>
        </w:rPr>
        <w:t xml:space="preserve"> </w:t>
      </w:r>
      <w:r>
        <w:rPr>
          <w:color w:val="231F20"/>
        </w:rPr>
        <w:t>COVID</w:t>
      </w:r>
      <w:r>
        <w:rPr>
          <w:color w:val="231F20"/>
          <w:spacing w:val="24"/>
        </w:rPr>
        <w:t xml:space="preserve"> </w:t>
      </w:r>
      <w:r>
        <w:rPr>
          <w:color w:val="231F20"/>
        </w:rPr>
        <w:t>[...].”</w:t>
      </w:r>
      <w:r>
        <w:rPr>
          <w:color w:val="231F20"/>
          <w:spacing w:val="24"/>
        </w:rPr>
        <w:t xml:space="preserve"> </w:t>
      </w:r>
      <w:r>
        <w:rPr>
          <w:color w:val="231F20"/>
        </w:rPr>
        <w:t>This</w:t>
      </w:r>
      <w:r>
        <w:rPr>
          <w:color w:val="231F20"/>
          <w:spacing w:val="24"/>
        </w:rPr>
        <w:t xml:space="preserve"> </w:t>
      </w:r>
      <w:r>
        <w:rPr>
          <w:color w:val="231F20"/>
        </w:rPr>
        <w:t>is</w:t>
      </w:r>
      <w:r>
        <w:rPr>
          <w:color w:val="231F20"/>
          <w:spacing w:val="24"/>
        </w:rPr>
        <w:t xml:space="preserve"> </w:t>
      </w:r>
      <w:r>
        <w:rPr>
          <w:color w:val="231F20"/>
        </w:rPr>
        <w:t>a</w:t>
      </w:r>
      <w:r>
        <w:rPr>
          <w:color w:val="231F20"/>
          <w:spacing w:val="24"/>
        </w:rPr>
        <w:t xml:space="preserve"> </w:t>
      </w:r>
      <w:r>
        <w:rPr>
          <w:color w:val="231F20"/>
        </w:rPr>
        <w:t>bit</w:t>
      </w:r>
      <w:r>
        <w:rPr>
          <w:color w:val="231F20"/>
          <w:spacing w:val="24"/>
        </w:rPr>
        <w:t xml:space="preserve"> </w:t>
      </w:r>
      <w:r>
        <w:rPr>
          <w:color w:val="231F20"/>
        </w:rPr>
        <w:t>far</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past</w:t>
      </w:r>
      <w:r>
        <w:rPr>
          <w:color w:val="231F20"/>
          <w:spacing w:val="24"/>
        </w:rPr>
        <w:t xml:space="preserve"> </w:t>
      </w:r>
      <w:r>
        <w:rPr>
          <w:color w:val="231F20"/>
        </w:rPr>
        <w:t>now, but we still notice the effects of this isolation today, that</w:t>
      </w:r>
      <w:r>
        <w:rPr>
          <w:color w:val="231F20"/>
          <w:spacing w:val="40"/>
        </w:rPr>
        <w:t xml:space="preserve"> </w:t>
      </w:r>
      <w:r>
        <w:rPr>
          <w:color w:val="231F20"/>
        </w:rPr>
        <w:t>many teens in the isolation period, when school was not possible</w:t>
      </w:r>
      <w:r>
        <w:rPr>
          <w:color w:val="231F20"/>
          <w:spacing w:val="40"/>
        </w:rPr>
        <w:t xml:space="preserve"> </w:t>
      </w:r>
      <w:r>
        <w:rPr>
          <w:color w:val="231F20"/>
        </w:rPr>
        <w:t>and</w:t>
      </w:r>
      <w:r>
        <w:rPr>
          <w:color w:val="231F20"/>
          <w:spacing w:val="40"/>
        </w:rPr>
        <w:t xml:space="preserve"> </w:t>
      </w:r>
      <w:r>
        <w:rPr>
          <w:color w:val="231F20"/>
        </w:rPr>
        <w:t>when</w:t>
      </w:r>
      <w:r>
        <w:rPr>
          <w:color w:val="231F20"/>
          <w:spacing w:val="40"/>
        </w:rPr>
        <w:t xml:space="preserve"> </w:t>
      </w:r>
      <w:r>
        <w:rPr>
          <w:color w:val="231F20"/>
        </w:rPr>
        <w:t>there</w:t>
      </w:r>
      <w:r>
        <w:rPr>
          <w:color w:val="231F20"/>
          <w:spacing w:val="40"/>
        </w:rPr>
        <w:t xml:space="preserve"> </w:t>
      </w:r>
      <w:r>
        <w:rPr>
          <w:color w:val="231F20"/>
        </w:rPr>
        <w:t>were</w:t>
      </w:r>
      <w:r>
        <w:rPr>
          <w:color w:val="231F20"/>
          <w:spacing w:val="40"/>
        </w:rPr>
        <w:t xml:space="preserve"> </w:t>
      </w:r>
      <w:r>
        <w:rPr>
          <w:color w:val="231F20"/>
        </w:rPr>
        <w:t>no</w:t>
      </w:r>
      <w:r>
        <w:rPr>
          <w:color w:val="231F20"/>
          <w:spacing w:val="40"/>
        </w:rPr>
        <w:t xml:space="preserve"> </w:t>
      </w:r>
      <w:r>
        <w:rPr>
          <w:color w:val="231F20"/>
        </w:rPr>
        <w:t>outings,</w:t>
      </w:r>
      <w:r>
        <w:rPr>
          <w:color w:val="231F20"/>
          <w:spacing w:val="40"/>
        </w:rPr>
        <w:t xml:space="preserve"> </w:t>
      </w:r>
      <w:r>
        <w:rPr>
          <w:color w:val="231F20"/>
        </w:rPr>
        <w:t>and</w:t>
      </w:r>
      <w:r>
        <w:rPr>
          <w:color w:val="231F20"/>
          <w:spacing w:val="40"/>
        </w:rPr>
        <w:t xml:space="preserve"> </w:t>
      </w:r>
      <w:r>
        <w:rPr>
          <w:color w:val="231F20"/>
        </w:rPr>
        <w:t>everything was possible, somehow felt good on the Internet, they found</w:t>
      </w:r>
      <w:r>
        <w:rPr>
          <w:color w:val="231F20"/>
          <w:spacing w:val="80"/>
        </w:rPr>
        <w:t xml:space="preserve"> </w:t>
      </w:r>
      <w:r>
        <w:rPr>
          <w:color w:val="231F20"/>
        </w:rPr>
        <w:t xml:space="preserve">a point where they could interact, where they didn’t feel isolated, and many also searched for meaning in their lives during this time. And, as a result, they came, for example, through religion to extremist </w:t>
      </w:r>
      <w:proofErr w:type="gramStart"/>
      <w:r>
        <w:rPr>
          <w:color w:val="231F20"/>
        </w:rPr>
        <w:t>groups’</w:t>
      </w:r>
      <w:proofErr w:type="gramEnd"/>
      <w:r>
        <w:rPr>
          <w:color w:val="231F20"/>
        </w:rPr>
        <w:t xml:space="preserve">. (Interview partner 5; </w:t>
      </w:r>
      <w:r>
        <w:rPr>
          <w:color w:val="231F20"/>
          <w:spacing w:val="-2"/>
        </w:rPr>
        <w:t>ISLEX)</w:t>
      </w:r>
    </w:p>
    <w:p w14:paraId="421D2212" w14:textId="77777777" w:rsidR="00872454" w:rsidRDefault="00872454">
      <w:pPr>
        <w:pStyle w:val="Textkrper"/>
        <w:spacing w:before="44"/>
      </w:pPr>
    </w:p>
    <w:p w14:paraId="421D2213" w14:textId="77777777" w:rsidR="00872454" w:rsidRDefault="00CB66E8">
      <w:pPr>
        <w:pStyle w:val="Textkrper"/>
        <w:spacing w:line="295" w:lineRule="auto"/>
        <w:ind w:left="1020"/>
        <w:jc w:val="both"/>
      </w:pPr>
      <w:r>
        <w:rPr>
          <w:color w:val="231F20"/>
        </w:rPr>
        <w:t>This</w:t>
      </w:r>
      <w:r>
        <w:rPr>
          <w:color w:val="231F20"/>
          <w:spacing w:val="40"/>
        </w:rPr>
        <w:t xml:space="preserve"> </w:t>
      </w:r>
      <w:r>
        <w:rPr>
          <w:color w:val="231F20"/>
        </w:rPr>
        <w:t>experience</w:t>
      </w:r>
      <w:r>
        <w:rPr>
          <w:color w:val="231F20"/>
          <w:spacing w:val="40"/>
        </w:rPr>
        <w:t xml:space="preserve"> </w:t>
      </w:r>
      <w:r>
        <w:rPr>
          <w:color w:val="231F20"/>
        </w:rPr>
        <w:t>was</w:t>
      </w:r>
      <w:r>
        <w:rPr>
          <w:color w:val="231F20"/>
          <w:spacing w:val="40"/>
        </w:rPr>
        <w:t xml:space="preserve"> </w:t>
      </w:r>
      <w:r>
        <w:rPr>
          <w:color w:val="231F20"/>
        </w:rPr>
        <w:t>also</w:t>
      </w:r>
      <w:r>
        <w:rPr>
          <w:color w:val="231F20"/>
          <w:spacing w:val="40"/>
        </w:rPr>
        <w:t xml:space="preserve"> </w:t>
      </w:r>
      <w:r>
        <w:rPr>
          <w:color w:val="231F20"/>
        </w:rPr>
        <w:t>confirmed</w:t>
      </w:r>
      <w:r>
        <w:rPr>
          <w:color w:val="231F20"/>
          <w:spacing w:val="40"/>
        </w:rPr>
        <w:t xml:space="preserve"> </w:t>
      </w:r>
      <w:proofErr w:type="gramStart"/>
      <w:r>
        <w:rPr>
          <w:color w:val="231F20"/>
        </w:rPr>
        <w:t>with</w:t>
      </w:r>
      <w:r>
        <w:rPr>
          <w:color w:val="231F20"/>
          <w:spacing w:val="40"/>
        </w:rPr>
        <w:t xml:space="preserve"> </w:t>
      </w:r>
      <w:r>
        <w:rPr>
          <w:color w:val="231F20"/>
        </w:rPr>
        <w:t>regard</w:t>
      </w:r>
      <w:r>
        <w:rPr>
          <w:color w:val="231F20"/>
          <w:spacing w:val="40"/>
        </w:rPr>
        <w:t xml:space="preserve"> </w:t>
      </w:r>
      <w:r>
        <w:rPr>
          <w:color w:val="231F20"/>
        </w:rPr>
        <w:t>to</w:t>
      </w:r>
      <w:proofErr w:type="gramEnd"/>
      <w:r>
        <w:rPr>
          <w:color w:val="231F20"/>
          <w:spacing w:val="40"/>
        </w:rPr>
        <w:t xml:space="preserve"> </w:t>
      </w:r>
      <w:r>
        <w:rPr>
          <w:color w:val="231F20"/>
        </w:rPr>
        <w:t>the</w:t>
      </w:r>
      <w:r>
        <w:rPr>
          <w:color w:val="231F20"/>
          <w:spacing w:val="40"/>
        </w:rPr>
        <w:t xml:space="preserve"> </w:t>
      </w:r>
      <w:r>
        <w:rPr>
          <w:color w:val="231F20"/>
        </w:rPr>
        <w:t>area of right-wing extremism. Young people who had less social connection during the pandemic and had less support sought alternatives either in the real world, through groups that</w:t>
      </w:r>
      <w:r>
        <w:rPr>
          <w:color w:val="231F20"/>
          <w:spacing w:val="40"/>
        </w:rPr>
        <w:t xml:space="preserve"> </w:t>
      </w:r>
      <w:r>
        <w:rPr>
          <w:color w:val="231F20"/>
        </w:rPr>
        <w:t>remained</w:t>
      </w:r>
      <w:r>
        <w:rPr>
          <w:color w:val="231F20"/>
          <w:spacing w:val="80"/>
        </w:rPr>
        <w:t xml:space="preserve"> </w:t>
      </w:r>
      <w:r>
        <w:rPr>
          <w:color w:val="231F20"/>
        </w:rPr>
        <w:t>open</w:t>
      </w:r>
      <w:r>
        <w:rPr>
          <w:color w:val="231F20"/>
          <w:spacing w:val="80"/>
        </w:rPr>
        <w:t xml:space="preserve"> </w:t>
      </w:r>
      <w:r>
        <w:rPr>
          <w:color w:val="231F20"/>
        </w:rPr>
        <w:t>despite</w:t>
      </w:r>
      <w:r>
        <w:rPr>
          <w:color w:val="231F20"/>
          <w:spacing w:val="80"/>
        </w:rPr>
        <w:t xml:space="preserve"> </w:t>
      </w:r>
      <w:r>
        <w:rPr>
          <w:color w:val="231F20"/>
        </w:rPr>
        <w:t>pandemic</w:t>
      </w:r>
      <w:r>
        <w:rPr>
          <w:color w:val="231F20"/>
          <w:spacing w:val="80"/>
        </w:rPr>
        <w:t xml:space="preserve"> </w:t>
      </w:r>
      <w:r>
        <w:rPr>
          <w:color w:val="231F20"/>
        </w:rPr>
        <w:t>activity,</w:t>
      </w:r>
      <w:r>
        <w:rPr>
          <w:color w:val="231F20"/>
          <w:spacing w:val="80"/>
        </w:rPr>
        <w:t xml:space="preserve"> </w:t>
      </w:r>
      <w:r>
        <w:rPr>
          <w:color w:val="231F20"/>
        </w:rPr>
        <w:t>or</w:t>
      </w:r>
      <w:r>
        <w:rPr>
          <w:color w:val="231F20"/>
          <w:spacing w:val="80"/>
        </w:rPr>
        <w:t xml:space="preserve"> </w:t>
      </w:r>
      <w:r>
        <w:rPr>
          <w:color w:val="231F20"/>
        </w:rPr>
        <w:t>increasingly</w:t>
      </w:r>
      <w:r>
        <w:rPr>
          <w:color w:val="231F20"/>
          <w:spacing w:val="40"/>
        </w:rPr>
        <w:t xml:space="preserve"> </w:t>
      </w:r>
      <w:r>
        <w:rPr>
          <w:color w:val="231F20"/>
        </w:rPr>
        <w:t>in digital spaces. Specifically in rural spaces, right-wing structures often offered a tangible opportunity for finding connection and leisure while other offers were not available.</w:t>
      </w:r>
    </w:p>
    <w:p w14:paraId="421D2214" w14:textId="77777777" w:rsidR="00872454" w:rsidRDefault="00872454">
      <w:pPr>
        <w:pStyle w:val="Textkrper"/>
        <w:spacing w:before="48"/>
      </w:pPr>
    </w:p>
    <w:p w14:paraId="421D2215" w14:textId="77777777" w:rsidR="00872454" w:rsidRDefault="00CB66E8">
      <w:pPr>
        <w:pStyle w:val="Textkrper"/>
        <w:spacing w:line="295" w:lineRule="auto"/>
        <w:ind w:left="1247"/>
        <w:jc w:val="both"/>
      </w:pPr>
      <w:r>
        <w:rPr>
          <w:color w:val="231F20"/>
        </w:rPr>
        <w:t>‘[…] and I believe, when I think about the COVID-19 pandemic,</w:t>
      </w:r>
      <w:r>
        <w:rPr>
          <w:color w:val="231F20"/>
          <w:spacing w:val="80"/>
        </w:rPr>
        <w:t xml:space="preserve"> </w:t>
      </w:r>
      <w:r>
        <w:rPr>
          <w:color w:val="231F20"/>
        </w:rPr>
        <w:t>I have a very strong feeling that young people were not well supported</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time,</w:t>
      </w:r>
      <w:r>
        <w:rPr>
          <w:color w:val="231F20"/>
          <w:spacing w:val="40"/>
        </w:rPr>
        <w:t xml:space="preserve"> </w:t>
      </w:r>
      <w:r>
        <w:rPr>
          <w:color w:val="231F20"/>
        </w:rPr>
        <w:t>and,</w:t>
      </w:r>
      <w:r>
        <w:rPr>
          <w:color w:val="231F20"/>
          <w:spacing w:val="40"/>
        </w:rPr>
        <w:t xml:space="preserve"> </w:t>
      </w:r>
      <w:r>
        <w:rPr>
          <w:color w:val="231F20"/>
        </w:rPr>
        <w:t>if</w:t>
      </w:r>
      <w:r>
        <w:rPr>
          <w:color w:val="231F20"/>
          <w:spacing w:val="40"/>
        </w:rPr>
        <w:t xml:space="preserve"> </w:t>
      </w:r>
      <w:r>
        <w:rPr>
          <w:color w:val="231F20"/>
        </w:rPr>
        <w:t>they</w:t>
      </w:r>
      <w:r>
        <w:rPr>
          <w:color w:val="231F20"/>
          <w:spacing w:val="40"/>
        </w:rPr>
        <w:t xml:space="preserve"> </w:t>
      </w:r>
      <w:r>
        <w:rPr>
          <w:color w:val="231F20"/>
        </w:rPr>
        <w:t>went</w:t>
      </w:r>
      <w:r>
        <w:rPr>
          <w:color w:val="231F20"/>
          <w:spacing w:val="40"/>
        </w:rPr>
        <w:t xml:space="preserve"> </w:t>
      </w:r>
      <w:r>
        <w:rPr>
          <w:color w:val="231F20"/>
        </w:rPr>
        <w:t>out,</w:t>
      </w:r>
      <w:r>
        <w:rPr>
          <w:color w:val="231F20"/>
          <w:spacing w:val="40"/>
        </w:rPr>
        <w:t xml:space="preserve"> </w:t>
      </w:r>
      <w:r>
        <w:rPr>
          <w:color w:val="231F20"/>
        </w:rPr>
        <w:t>especially</w:t>
      </w:r>
      <w:r>
        <w:rPr>
          <w:color w:val="231F20"/>
          <w:spacing w:val="40"/>
        </w:rPr>
        <w:t xml:space="preserve"> </w:t>
      </w:r>
      <w:r>
        <w:rPr>
          <w:color w:val="231F20"/>
        </w:rPr>
        <w:t>in [an eastern German state], they engaged more in activities offered by the right-wing, which were somehow still open despite the pandemic. Or they increasingly plunged into this digital world at home’. (Interview partner 2; REX)</w:t>
      </w:r>
    </w:p>
    <w:p w14:paraId="421D2216" w14:textId="77777777" w:rsidR="00872454" w:rsidRDefault="00872454">
      <w:pPr>
        <w:pStyle w:val="Textkrper"/>
        <w:spacing w:before="49"/>
      </w:pPr>
    </w:p>
    <w:p w14:paraId="421D2217" w14:textId="77777777" w:rsidR="00872454" w:rsidRDefault="00CB66E8">
      <w:pPr>
        <w:pStyle w:val="Textkrper"/>
        <w:ind w:left="1020"/>
        <w:jc w:val="both"/>
      </w:pPr>
      <w:r>
        <w:rPr>
          <w:color w:val="231F20"/>
        </w:rPr>
        <w:t>The</w:t>
      </w:r>
      <w:r>
        <w:rPr>
          <w:color w:val="231F20"/>
          <w:spacing w:val="18"/>
        </w:rPr>
        <w:t xml:space="preserve"> </w:t>
      </w:r>
      <w:r>
        <w:rPr>
          <w:color w:val="231F20"/>
        </w:rPr>
        <w:t>assessments</w:t>
      </w:r>
      <w:r>
        <w:rPr>
          <w:color w:val="231F20"/>
          <w:spacing w:val="18"/>
        </w:rPr>
        <w:t xml:space="preserve"> </w:t>
      </w:r>
      <w:r>
        <w:rPr>
          <w:color w:val="231F20"/>
        </w:rPr>
        <w:t>underscore</w:t>
      </w:r>
      <w:r>
        <w:rPr>
          <w:color w:val="231F20"/>
          <w:spacing w:val="18"/>
        </w:rPr>
        <w:t xml:space="preserve"> </w:t>
      </w:r>
      <w:r>
        <w:rPr>
          <w:color w:val="231F20"/>
        </w:rPr>
        <w:t>the</w:t>
      </w:r>
      <w:r>
        <w:rPr>
          <w:color w:val="231F20"/>
          <w:spacing w:val="18"/>
        </w:rPr>
        <w:t xml:space="preserve"> </w:t>
      </w:r>
      <w:r>
        <w:rPr>
          <w:color w:val="231F20"/>
        </w:rPr>
        <w:t>significance</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spacing w:val="-2"/>
        </w:rPr>
        <w:t>pandemic</w:t>
      </w:r>
    </w:p>
    <w:p w14:paraId="421D2218" w14:textId="77777777" w:rsidR="00872454" w:rsidRDefault="00CB66E8">
      <w:pPr>
        <w:pStyle w:val="Textkrper"/>
        <w:spacing w:before="52"/>
        <w:ind w:left="1020"/>
        <w:jc w:val="both"/>
      </w:pPr>
      <w:r>
        <w:rPr>
          <w:color w:val="231F20"/>
        </w:rPr>
        <w:t>as</w:t>
      </w:r>
      <w:r>
        <w:rPr>
          <w:color w:val="231F20"/>
          <w:spacing w:val="36"/>
        </w:rPr>
        <w:t xml:space="preserve"> </w:t>
      </w:r>
      <w:r>
        <w:rPr>
          <w:color w:val="231F20"/>
        </w:rPr>
        <w:t>a</w:t>
      </w:r>
      <w:r>
        <w:rPr>
          <w:color w:val="231F20"/>
          <w:spacing w:val="36"/>
        </w:rPr>
        <w:t xml:space="preserve"> </w:t>
      </w:r>
      <w:r>
        <w:rPr>
          <w:color w:val="231F20"/>
        </w:rPr>
        <w:t>reinforcer</w:t>
      </w:r>
      <w:r>
        <w:rPr>
          <w:color w:val="231F20"/>
          <w:spacing w:val="37"/>
        </w:rPr>
        <w:t xml:space="preserve"> </w:t>
      </w:r>
      <w:r>
        <w:rPr>
          <w:color w:val="231F20"/>
        </w:rPr>
        <w:t>and</w:t>
      </w:r>
      <w:r>
        <w:rPr>
          <w:color w:val="231F20"/>
          <w:spacing w:val="36"/>
        </w:rPr>
        <w:t xml:space="preserve"> </w:t>
      </w:r>
      <w:r>
        <w:rPr>
          <w:color w:val="231F20"/>
        </w:rPr>
        <w:t>accelerator</w:t>
      </w:r>
      <w:r>
        <w:rPr>
          <w:color w:val="231F20"/>
          <w:spacing w:val="37"/>
        </w:rPr>
        <w:t xml:space="preserve"> </w:t>
      </w:r>
      <w:r>
        <w:rPr>
          <w:color w:val="231F20"/>
        </w:rPr>
        <w:t>of</w:t>
      </w:r>
      <w:r>
        <w:rPr>
          <w:color w:val="231F20"/>
          <w:spacing w:val="36"/>
        </w:rPr>
        <w:t xml:space="preserve"> </w:t>
      </w:r>
      <w:proofErr w:type="spellStart"/>
      <w:r>
        <w:rPr>
          <w:color w:val="231F20"/>
        </w:rPr>
        <w:t>radicalisation</w:t>
      </w:r>
      <w:proofErr w:type="spellEnd"/>
      <w:r>
        <w:rPr>
          <w:color w:val="231F20"/>
          <w:spacing w:val="36"/>
        </w:rPr>
        <w:t xml:space="preserve"> </w:t>
      </w:r>
      <w:r>
        <w:rPr>
          <w:color w:val="231F20"/>
        </w:rPr>
        <w:t>processes.</w:t>
      </w:r>
      <w:r>
        <w:rPr>
          <w:color w:val="231F20"/>
          <w:spacing w:val="37"/>
        </w:rPr>
        <w:t xml:space="preserve"> </w:t>
      </w:r>
      <w:r>
        <w:rPr>
          <w:color w:val="231F20"/>
          <w:spacing w:val="-5"/>
        </w:rPr>
        <w:t>It</w:t>
      </w:r>
    </w:p>
    <w:p w14:paraId="421D2219" w14:textId="77777777" w:rsidR="00872454" w:rsidRDefault="00CB66E8">
      <w:pPr>
        <w:pStyle w:val="Textkrper"/>
        <w:spacing w:before="96" w:line="295" w:lineRule="auto"/>
        <w:ind w:left="240" w:right="1015"/>
        <w:jc w:val="both"/>
      </w:pPr>
      <w:r>
        <w:br w:type="column"/>
      </w:r>
      <w:r>
        <w:rPr>
          <w:color w:val="231F20"/>
        </w:rPr>
        <w:t>indicates how far-reaching structural gaps in societal and social support for young people can affect them in times of crisis –</w:t>
      </w:r>
      <w:r>
        <w:rPr>
          <w:color w:val="231F20"/>
          <w:spacing w:val="40"/>
        </w:rPr>
        <w:t xml:space="preserve"> </w:t>
      </w:r>
      <w:r>
        <w:rPr>
          <w:color w:val="231F20"/>
        </w:rPr>
        <w:t>with</w:t>
      </w:r>
      <w:r>
        <w:rPr>
          <w:color w:val="231F20"/>
          <w:spacing w:val="40"/>
        </w:rPr>
        <w:t xml:space="preserve"> </w:t>
      </w:r>
      <w:r>
        <w:rPr>
          <w:color w:val="231F20"/>
        </w:rPr>
        <w:t>long-term</w:t>
      </w:r>
      <w:r>
        <w:rPr>
          <w:color w:val="231F20"/>
          <w:spacing w:val="40"/>
        </w:rPr>
        <w:t xml:space="preserve"> </w:t>
      </w:r>
      <w:r>
        <w:rPr>
          <w:color w:val="231F20"/>
        </w:rPr>
        <w:t>consequences</w:t>
      </w:r>
      <w:r>
        <w:rPr>
          <w:color w:val="231F20"/>
          <w:spacing w:val="40"/>
        </w:rPr>
        <w:t xml:space="preserve"> </w:t>
      </w:r>
      <w:r>
        <w:rPr>
          <w:color w:val="231F20"/>
        </w:rPr>
        <w:t>for</w:t>
      </w:r>
      <w:r>
        <w:rPr>
          <w:color w:val="231F20"/>
          <w:spacing w:val="40"/>
        </w:rPr>
        <w:t xml:space="preserve"> </w:t>
      </w:r>
      <w:r>
        <w:rPr>
          <w:color w:val="231F20"/>
        </w:rPr>
        <w:t>their</w:t>
      </w:r>
      <w:r>
        <w:rPr>
          <w:color w:val="231F20"/>
          <w:spacing w:val="40"/>
        </w:rPr>
        <w:t xml:space="preserve"> </w:t>
      </w:r>
      <w:r>
        <w:rPr>
          <w:color w:val="231F20"/>
        </w:rPr>
        <w:t>political</w:t>
      </w:r>
      <w:r>
        <w:rPr>
          <w:color w:val="231F20"/>
          <w:spacing w:val="40"/>
        </w:rPr>
        <w:t xml:space="preserve"> </w:t>
      </w:r>
      <w:proofErr w:type="spellStart"/>
      <w:r>
        <w:rPr>
          <w:color w:val="231F20"/>
        </w:rPr>
        <w:t>socialisation</w:t>
      </w:r>
      <w:proofErr w:type="spellEnd"/>
      <w:r>
        <w:rPr>
          <w:color w:val="231F20"/>
        </w:rPr>
        <w:t xml:space="preserve"> and identity development. Additionally, the pandemic demonstrated how closely psychosocial strains, digital media</w:t>
      </w:r>
      <w:r>
        <w:rPr>
          <w:color w:val="231F20"/>
          <w:spacing w:val="40"/>
        </w:rPr>
        <w:t xml:space="preserve"> </w:t>
      </w:r>
      <w:r>
        <w:rPr>
          <w:color w:val="231F20"/>
        </w:rPr>
        <w:t>use and ideological vulnerability are interconnected.</w:t>
      </w:r>
    </w:p>
    <w:p w14:paraId="421D221A" w14:textId="77777777" w:rsidR="00872454" w:rsidRDefault="00872454">
      <w:pPr>
        <w:pStyle w:val="Textkrper"/>
        <w:spacing w:before="53"/>
      </w:pPr>
    </w:p>
    <w:p w14:paraId="421D221B" w14:textId="77777777" w:rsidR="00872454" w:rsidRDefault="00CB66E8">
      <w:pPr>
        <w:pStyle w:val="Textkrper"/>
        <w:ind w:left="240"/>
        <w:jc w:val="both"/>
        <w:rPr>
          <w:rFonts w:ascii="Gill Sans MT"/>
        </w:rPr>
      </w:pPr>
      <w:r>
        <w:rPr>
          <w:rFonts w:ascii="Gill Sans MT"/>
          <w:color w:val="231F20"/>
          <w:w w:val="110"/>
        </w:rPr>
        <w:t>International</w:t>
      </w:r>
      <w:r>
        <w:rPr>
          <w:rFonts w:ascii="Gill Sans MT"/>
          <w:color w:val="231F20"/>
          <w:spacing w:val="34"/>
          <w:w w:val="110"/>
        </w:rPr>
        <w:t xml:space="preserve"> </w:t>
      </w:r>
      <w:r>
        <w:rPr>
          <w:rFonts w:ascii="Gill Sans MT"/>
          <w:color w:val="231F20"/>
          <w:w w:val="110"/>
        </w:rPr>
        <w:t>crises</w:t>
      </w:r>
      <w:r>
        <w:rPr>
          <w:rFonts w:ascii="Gill Sans MT"/>
          <w:color w:val="231F20"/>
          <w:spacing w:val="35"/>
          <w:w w:val="110"/>
        </w:rPr>
        <w:t xml:space="preserve"> </w:t>
      </w:r>
      <w:r>
        <w:rPr>
          <w:rFonts w:ascii="Gill Sans MT"/>
          <w:color w:val="231F20"/>
          <w:w w:val="110"/>
        </w:rPr>
        <w:t>and</w:t>
      </w:r>
      <w:r>
        <w:rPr>
          <w:rFonts w:ascii="Gill Sans MT"/>
          <w:color w:val="231F20"/>
          <w:spacing w:val="34"/>
          <w:w w:val="110"/>
        </w:rPr>
        <w:t xml:space="preserve"> </w:t>
      </w:r>
      <w:r>
        <w:rPr>
          <w:rFonts w:ascii="Gill Sans MT"/>
          <w:color w:val="231F20"/>
          <w:spacing w:val="-2"/>
          <w:w w:val="110"/>
        </w:rPr>
        <w:t>conflicts</w:t>
      </w:r>
    </w:p>
    <w:p w14:paraId="421D221C" w14:textId="77777777" w:rsidR="00872454" w:rsidRDefault="00872454">
      <w:pPr>
        <w:pStyle w:val="Textkrper"/>
        <w:spacing w:before="116"/>
        <w:rPr>
          <w:rFonts w:ascii="Gill Sans MT"/>
        </w:rPr>
      </w:pPr>
    </w:p>
    <w:p w14:paraId="421D221D" w14:textId="77777777" w:rsidR="00872454" w:rsidRDefault="00CB66E8">
      <w:pPr>
        <w:pStyle w:val="Textkrper"/>
        <w:spacing w:line="295" w:lineRule="auto"/>
        <w:ind w:left="240" w:right="1018"/>
        <w:jc w:val="both"/>
      </w:pPr>
      <w:r>
        <w:rPr>
          <w:color w:val="231F20"/>
        </w:rPr>
        <w:t>Online,</w:t>
      </w:r>
      <w:r>
        <w:rPr>
          <w:color w:val="231F20"/>
          <w:spacing w:val="40"/>
        </w:rPr>
        <w:t xml:space="preserve"> </w:t>
      </w:r>
      <w:r>
        <w:rPr>
          <w:color w:val="231F20"/>
        </w:rPr>
        <w:t>it</w:t>
      </w:r>
      <w:r>
        <w:rPr>
          <w:color w:val="231F20"/>
          <w:spacing w:val="40"/>
        </w:rPr>
        <w:t xml:space="preserve"> </w:t>
      </w:r>
      <w:r>
        <w:rPr>
          <w:color w:val="231F20"/>
        </w:rPr>
        <w:t>is</w:t>
      </w:r>
      <w:r>
        <w:rPr>
          <w:color w:val="231F20"/>
          <w:spacing w:val="40"/>
        </w:rPr>
        <w:t xml:space="preserve"> </w:t>
      </w:r>
      <w:r>
        <w:rPr>
          <w:color w:val="231F20"/>
        </w:rPr>
        <w:t>primarily</w:t>
      </w:r>
      <w:r>
        <w:rPr>
          <w:color w:val="231F20"/>
          <w:spacing w:val="40"/>
        </w:rPr>
        <w:t xml:space="preserve"> </w:t>
      </w:r>
      <w:r>
        <w:rPr>
          <w:color w:val="231F20"/>
        </w:rPr>
        <w:t>international</w:t>
      </w:r>
      <w:r>
        <w:rPr>
          <w:color w:val="231F20"/>
          <w:spacing w:val="40"/>
        </w:rPr>
        <w:t xml:space="preserve"> </w:t>
      </w:r>
      <w:r>
        <w:rPr>
          <w:color w:val="231F20"/>
        </w:rPr>
        <w:t>conflicts</w:t>
      </w:r>
      <w:r>
        <w:rPr>
          <w:color w:val="231F20"/>
          <w:spacing w:val="40"/>
        </w:rPr>
        <w:t xml:space="preserve"> </w:t>
      </w:r>
      <w:r>
        <w:rPr>
          <w:color w:val="231F20"/>
        </w:rPr>
        <w:t>and</w:t>
      </w:r>
      <w:r>
        <w:rPr>
          <w:color w:val="231F20"/>
          <w:spacing w:val="40"/>
        </w:rPr>
        <w:t xml:space="preserve"> </w:t>
      </w:r>
      <w:r>
        <w:rPr>
          <w:color w:val="231F20"/>
        </w:rPr>
        <w:t>crises,</w:t>
      </w:r>
      <w:r>
        <w:rPr>
          <w:color w:val="231F20"/>
          <w:spacing w:val="40"/>
        </w:rPr>
        <w:t xml:space="preserve"> </w:t>
      </w:r>
      <w:r>
        <w:rPr>
          <w:color w:val="231F20"/>
        </w:rPr>
        <w:t>such as the war in Ukraine or the conflict in the Middle East, that matter</w:t>
      </w:r>
      <w:r>
        <w:rPr>
          <w:color w:val="231F20"/>
          <w:spacing w:val="80"/>
        </w:rPr>
        <w:t xml:space="preserve"> </w:t>
      </w:r>
      <w:r>
        <w:rPr>
          <w:color w:val="231F20"/>
        </w:rPr>
        <w:t>to</w:t>
      </w:r>
      <w:r>
        <w:rPr>
          <w:color w:val="231F20"/>
          <w:spacing w:val="80"/>
        </w:rPr>
        <w:t xml:space="preserve"> </w:t>
      </w:r>
      <w:r>
        <w:rPr>
          <w:color w:val="231F20"/>
        </w:rPr>
        <w:t>clients</w:t>
      </w:r>
      <w:r>
        <w:rPr>
          <w:color w:val="231F20"/>
          <w:spacing w:val="80"/>
        </w:rPr>
        <w:t xml:space="preserve"> </w:t>
      </w:r>
      <w:r>
        <w:rPr>
          <w:color w:val="231F20"/>
        </w:rPr>
        <w:t>across</w:t>
      </w:r>
      <w:r>
        <w:rPr>
          <w:color w:val="231F20"/>
          <w:spacing w:val="80"/>
        </w:rPr>
        <w:t xml:space="preserve"> </w:t>
      </w:r>
      <w:r>
        <w:rPr>
          <w:color w:val="231F20"/>
        </w:rPr>
        <w:t>all</w:t>
      </w:r>
      <w:r>
        <w:rPr>
          <w:color w:val="231F20"/>
          <w:spacing w:val="80"/>
        </w:rPr>
        <w:t xml:space="preserve"> </w:t>
      </w:r>
      <w:r>
        <w:rPr>
          <w:color w:val="231F20"/>
        </w:rPr>
        <w:t>phenomena.</w:t>
      </w:r>
      <w:r>
        <w:rPr>
          <w:color w:val="231F20"/>
          <w:spacing w:val="80"/>
        </w:rPr>
        <w:t xml:space="preserve"> </w:t>
      </w:r>
      <w:r>
        <w:rPr>
          <w:color w:val="231F20"/>
        </w:rPr>
        <w:t>On</w:t>
      </w:r>
      <w:r>
        <w:rPr>
          <w:color w:val="231F20"/>
          <w:spacing w:val="80"/>
        </w:rPr>
        <w:t xml:space="preserve"> </w:t>
      </w:r>
      <w:r>
        <w:rPr>
          <w:color w:val="231F20"/>
        </w:rPr>
        <w:t>the</w:t>
      </w:r>
      <w:r>
        <w:rPr>
          <w:color w:val="231F20"/>
          <w:spacing w:val="80"/>
        </w:rPr>
        <w:t xml:space="preserve"> </w:t>
      </w:r>
      <w:r>
        <w:rPr>
          <w:color w:val="231F20"/>
        </w:rPr>
        <w:t>sender actor side, these topics are addressed and used to spread personal narratives, particularly in social media. The need for information, a sense of justice and feelings of helplessness among clients are seized upon and used in conspiracy stories</w:t>
      </w:r>
      <w:r>
        <w:rPr>
          <w:color w:val="231F20"/>
          <w:spacing w:val="40"/>
        </w:rPr>
        <w:t xml:space="preserve"> </w:t>
      </w:r>
      <w:r>
        <w:rPr>
          <w:color w:val="231F20"/>
        </w:rPr>
        <w:t>and oversimplified explanation models. For example, various movements position themselves in the context of the war in Ukraine within the right-wing extremists, both pro-Russian and pro-Ukrainian. Interview partner 4 from the area of right-wing extremism says:</w:t>
      </w:r>
    </w:p>
    <w:p w14:paraId="421D221E" w14:textId="77777777" w:rsidR="00872454" w:rsidRDefault="00872454">
      <w:pPr>
        <w:pStyle w:val="Textkrper"/>
        <w:spacing w:before="46"/>
      </w:pPr>
    </w:p>
    <w:p w14:paraId="421D221F" w14:textId="77777777" w:rsidR="00872454" w:rsidRDefault="00CB66E8">
      <w:pPr>
        <w:pStyle w:val="Textkrper"/>
        <w:ind w:left="467"/>
        <w:jc w:val="both"/>
      </w:pPr>
      <w:r>
        <w:rPr>
          <w:color w:val="231F20"/>
        </w:rPr>
        <w:t>‘[…]</w:t>
      </w:r>
      <w:r>
        <w:rPr>
          <w:color w:val="231F20"/>
          <w:spacing w:val="33"/>
        </w:rPr>
        <w:t xml:space="preserve">  </w:t>
      </w:r>
      <w:proofErr w:type="gramStart"/>
      <w:r>
        <w:rPr>
          <w:color w:val="231F20"/>
        </w:rPr>
        <w:t>it</w:t>
      </w:r>
      <w:r>
        <w:rPr>
          <w:color w:val="231F20"/>
          <w:spacing w:val="34"/>
        </w:rPr>
        <w:t xml:space="preserve">  </w:t>
      </w:r>
      <w:r>
        <w:rPr>
          <w:color w:val="231F20"/>
        </w:rPr>
        <w:t>isn’t</w:t>
      </w:r>
      <w:proofErr w:type="gramEnd"/>
      <w:r>
        <w:rPr>
          <w:color w:val="231F20"/>
          <w:spacing w:val="33"/>
        </w:rPr>
        <w:t xml:space="preserve">  </w:t>
      </w:r>
      <w:proofErr w:type="gramStart"/>
      <w:r>
        <w:rPr>
          <w:color w:val="231F20"/>
        </w:rPr>
        <w:t>always</w:t>
      </w:r>
      <w:r>
        <w:rPr>
          <w:color w:val="231F20"/>
          <w:spacing w:val="34"/>
        </w:rPr>
        <w:t xml:space="preserve">  </w:t>
      </w:r>
      <w:r>
        <w:rPr>
          <w:color w:val="231F20"/>
        </w:rPr>
        <w:t>so</w:t>
      </w:r>
      <w:proofErr w:type="gramEnd"/>
      <w:r>
        <w:rPr>
          <w:color w:val="231F20"/>
          <w:spacing w:val="34"/>
        </w:rPr>
        <w:t xml:space="preserve">  </w:t>
      </w:r>
      <w:proofErr w:type="gramStart"/>
      <w:r>
        <w:rPr>
          <w:color w:val="231F20"/>
        </w:rPr>
        <w:t>strict</w:t>
      </w:r>
      <w:r>
        <w:rPr>
          <w:color w:val="231F20"/>
          <w:spacing w:val="33"/>
        </w:rPr>
        <w:t xml:space="preserve">  </w:t>
      </w:r>
      <w:r>
        <w:rPr>
          <w:color w:val="231F20"/>
        </w:rPr>
        <w:t>and</w:t>
      </w:r>
      <w:proofErr w:type="gramEnd"/>
      <w:r>
        <w:rPr>
          <w:color w:val="231F20"/>
          <w:spacing w:val="34"/>
        </w:rPr>
        <w:t xml:space="preserve">  </w:t>
      </w:r>
      <w:proofErr w:type="gramStart"/>
      <w:r>
        <w:rPr>
          <w:color w:val="231F20"/>
        </w:rPr>
        <w:t>sometimes</w:t>
      </w:r>
      <w:r>
        <w:rPr>
          <w:color w:val="231F20"/>
          <w:spacing w:val="34"/>
        </w:rPr>
        <w:t xml:space="preserve">  </w:t>
      </w:r>
      <w:r>
        <w:rPr>
          <w:color w:val="231F20"/>
          <w:spacing w:val="-2"/>
        </w:rPr>
        <w:t>certain</w:t>
      </w:r>
      <w:proofErr w:type="gramEnd"/>
    </w:p>
    <w:p w14:paraId="421D2220" w14:textId="77777777" w:rsidR="00872454" w:rsidRDefault="00CB66E8">
      <w:pPr>
        <w:pStyle w:val="Textkrper"/>
        <w:spacing w:before="52"/>
        <w:ind w:left="467"/>
        <w:jc w:val="both"/>
      </w:pPr>
      <w:r>
        <w:rPr>
          <w:color w:val="231F20"/>
        </w:rPr>
        <w:t>statements</w:t>
      </w:r>
      <w:r>
        <w:rPr>
          <w:color w:val="231F20"/>
          <w:spacing w:val="27"/>
        </w:rPr>
        <w:t xml:space="preserve"> </w:t>
      </w:r>
      <w:r>
        <w:rPr>
          <w:color w:val="231F20"/>
        </w:rPr>
        <w:t>also</w:t>
      </w:r>
      <w:r>
        <w:rPr>
          <w:color w:val="231F20"/>
          <w:spacing w:val="28"/>
        </w:rPr>
        <w:t xml:space="preserve"> </w:t>
      </w:r>
      <w:r>
        <w:rPr>
          <w:color w:val="231F20"/>
        </w:rPr>
        <w:t>contradict</w:t>
      </w:r>
      <w:r>
        <w:rPr>
          <w:color w:val="231F20"/>
          <w:spacing w:val="28"/>
        </w:rPr>
        <w:t xml:space="preserve"> </w:t>
      </w:r>
      <w:r>
        <w:rPr>
          <w:color w:val="231F20"/>
        </w:rPr>
        <w:t>each</w:t>
      </w:r>
      <w:r>
        <w:rPr>
          <w:color w:val="231F20"/>
          <w:spacing w:val="28"/>
        </w:rPr>
        <w:t xml:space="preserve"> </w:t>
      </w:r>
      <w:r>
        <w:rPr>
          <w:color w:val="231F20"/>
          <w:spacing w:val="-2"/>
        </w:rPr>
        <w:t>other.</w:t>
      </w:r>
    </w:p>
    <w:p w14:paraId="421D2221" w14:textId="77777777" w:rsidR="00872454" w:rsidRDefault="00CB66E8">
      <w:pPr>
        <w:pStyle w:val="Textkrper"/>
        <w:spacing w:before="52" w:line="295" w:lineRule="auto"/>
        <w:ind w:left="467" w:right="1017"/>
        <w:jc w:val="both"/>
      </w:pPr>
      <w:r>
        <w:rPr>
          <w:color w:val="231F20"/>
        </w:rPr>
        <w:t>Particularly when one looks at the enemy-friend schemata from individual and specific positionings regarding any conflicts. Then it is not always so clear why it is exactly like that,</w:t>
      </w:r>
      <w:r>
        <w:rPr>
          <w:color w:val="231F20"/>
          <w:spacing w:val="40"/>
        </w:rPr>
        <w:t xml:space="preserve"> </w:t>
      </w:r>
      <w:r>
        <w:rPr>
          <w:color w:val="231F20"/>
        </w:rPr>
        <w:t>I</w:t>
      </w:r>
      <w:r>
        <w:rPr>
          <w:color w:val="231F20"/>
          <w:spacing w:val="40"/>
        </w:rPr>
        <w:t xml:space="preserve"> </w:t>
      </w:r>
      <w:r>
        <w:rPr>
          <w:color w:val="231F20"/>
        </w:rPr>
        <w:t>don’t</w:t>
      </w:r>
      <w:r>
        <w:rPr>
          <w:color w:val="231F20"/>
          <w:spacing w:val="40"/>
        </w:rPr>
        <w:t xml:space="preserve"> </w:t>
      </w:r>
      <w:r>
        <w:rPr>
          <w:color w:val="231F20"/>
        </w:rPr>
        <w:t>know.</w:t>
      </w:r>
      <w:r>
        <w:rPr>
          <w:color w:val="231F20"/>
          <w:spacing w:val="40"/>
        </w:rPr>
        <w:t xml:space="preserve"> </w:t>
      </w:r>
      <w:r>
        <w:rPr>
          <w:color w:val="231F20"/>
        </w:rPr>
        <w:t>[...]</w:t>
      </w:r>
      <w:r>
        <w:rPr>
          <w:color w:val="231F20"/>
          <w:spacing w:val="40"/>
        </w:rPr>
        <w:t xml:space="preserve"> </w:t>
      </w:r>
      <w:r>
        <w:rPr>
          <w:color w:val="231F20"/>
        </w:rPr>
        <w:t>for</w:t>
      </w:r>
      <w:r>
        <w:rPr>
          <w:color w:val="231F20"/>
          <w:spacing w:val="40"/>
        </w:rPr>
        <w:t xml:space="preserve"> </w:t>
      </w:r>
      <w:r>
        <w:rPr>
          <w:color w:val="231F20"/>
        </w:rPr>
        <w:t>example,</w:t>
      </w:r>
      <w:r>
        <w:rPr>
          <w:color w:val="231F20"/>
          <w:spacing w:val="40"/>
        </w:rPr>
        <w:t xml:space="preserve"> </w:t>
      </w:r>
      <w:r>
        <w:rPr>
          <w:color w:val="231F20"/>
        </w:rPr>
        <w:t>whether</w:t>
      </w:r>
      <w:r>
        <w:rPr>
          <w:color w:val="231F20"/>
          <w:spacing w:val="40"/>
        </w:rPr>
        <w:t xml:space="preserve"> </w:t>
      </w:r>
      <w:r>
        <w:rPr>
          <w:color w:val="231F20"/>
        </w:rPr>
        <w:t>someone</w:t>
      </w:r>
      <w:r>
        <w:rPr>
          <w:color w:val="231F20"/>
          <w:spacing w:val="40"/>
        </w:rPr>
        <w:t xml:space="preserve"> </w:t>
      </w:r>
      <w:r>
        <w:rPr>
          <w:color w:val="231F20"/>
        </w:rPr>
        <w:t>[is] pro-Russia or pro-Ukraine and [how] this is related to the ideology in any way’. (Interview partner 4; REX)</w:t>
      </w:r>
    </w:p>
    <w:p w14:paraId="421D2222" w14:textId="77777777" w:rsidR="00872454" w:rsidRDefault="00872454">
      <w:pPr>
        <w:pStyle w:val="Textkrper"/>
        <w:spacing w:before="43"/>
      </w:pPr>
    </w:p>
    <w:p w14:paraId="421D2223" w14:textId="77777777" w:rsidR="00872454" w:rsidRDefault="00CB66E8">
      <w:pPr>
        <w:pStyle w:val="berschrift3"/>
        <w:numPr>
          <w:ilvl w:val="1"/>
          <w:numId w:val="5"/>
        </w:numPr>
        <w:tabs>
          <w:tab w:val="left" w:pos="582"/>
        </w:tabs>
        <w:spacing w:before="1"/>
        <w:ind w:left="582" w:hanging="342"/>
      </w:pPr>
      <w:bookmarkStart w:id="17" w:name="_TOC_250007"/>
      <w:r w:rsidRPr="003B429C">
        <w:rPr>
          <w:spacing w:val="4"/>
          <w:w w:val="105"/>
        </w:rPr>
        <w:t>Practitioner</w:t>
      </w:r>
      <w:r w:rsidRPr="003B429C">
        <w:rPr>
          <w:spacing w:val="29"/>
          <w:w w:val="105"/>
        </w:rPr>
        <w:t xml:space="preserve"> </w:t>
      </w:r>
      <w:bookmarkEnd w:id="17"/>
      <w:r w:rsidRPr="003B429C">
        <w:rPr>
          <w:spacing w:val="-4"/>
          <w:w w:val="105"/>
        </w:rPr>
        <w:t>Work</w:t>
      </w:r>
    </w:p>
    <w:p w14:paraId="421D2224" w14:textId="77777777" w:rsidR="00872454" w:rsidRDefault="00CB66E8">
      <w:pPr>
        <w:pStyle w:val="Textkrper"/>
        <w:spacing w:before="3"/>
        <w:rPr>
          <w:rFonts w:ascii="Gill Sans MT"/>
          <w:sz w:val="7"/>
        </w:rPr>
      </w:pPr>
      <w:r>
        <w:rPr>
          <w:rFonts w:ascii="Gill Sans MT"/>
          <w:noProof/>
          <w:sz w:val="7"/>
        </w:rPr>
        <mc:AlternateContent>
          <mc:Choice Requires="wpg">
            <w:drawing>
              <wp:anchor distT="0" distB="0" distL="0" distR="0" simplePos="0" relativeHeight="487645696" behindDoc="1" locked="0" layoutInCell="1" allowOverlap="1" wp14:anchorId="421D2738" wp14:editId="49D6AF98">
                <wp:simplePos x="0" y="0"/>
                <wp:positionH relativeFrom="page">
                  <wp:posOffset>3869994</wp:posOffset>
                </wp:positionH>
                <wp:positionV relativeFrom="paragraph">
                  <wp:posOffset>68774</wp:posOffset>
                </wp:positionV>
                <wp:extent cx="3042285" cy="2740660"/>
                <wp:effectExtent l="0" t="0" r="0" b="0"/>
                <wp:wrapTopAndBottom/>
                <wp:docPr id="1608" name="Group 1608" descr="Figure 18 shows the hierarchic category model for the category ’Practitioner Work’. In the row below Practitioner Work connected with lines one can read Counselling and Needs. Below Counselling connected with lines one can read: Ideology in work with clients and Social media in work with clients. Below Needs connected with lines one can read: Challenges and Funding log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2740660"/>
                          <a:chOff x="0" y="0"/>
                          <a:chExt cx="3042285" cy="2740660"/>
                        </a:xfrm>
                      </wpg:grpSpPr>
                      <wps:wsp>
                        <wps:cNvPr id="1609" name="Graphic 1609"/>
                        <wps:cNvSpPr/>
                        <wps:spPr>
                          <a:xfrm>
                            <a:off x="576034" y="1206766"/>
                            <a:ext cx="1890395" cy="303530"/>
                          </a:xfrm>
                          <a:custGeom>
                            <a:avLst/>
                            <a:gdLst/>
                            <a:ahLst/>
                            <a:cxnLst/>
                            <a:rect l="l" t="t" r="r" b="b"/>
                            <a:pathLst>
                              <a:path w="1890395" h="303530">
                                <a:moveTo>
                                  <a:pt x="111353" y="49288"/>
                                </a:moveTo>
                                <a:lnTo>
                                  <a:pt x="109829" y="41757"/>
                                </a:lnTo>
                                <a:lnTo>
                                  <a:pt x="108572" y="39890"/>
                                </a:lnTo>
                                <a:lnTo>
                                  <a:pt x="105689" y="35610"/>
                                </a:lnTo>
                                <a:lnTo>
                                  <a:pt x="101409" y="32727"/>
                                </a:lnTo>
                                <a:lnTo>
                                  <a:pt x="101409" y="44119"/>
                                </a:lnTo>
                                <a:lnTo>
                                  <a:pt x="101409" y="54470"/>
                                </a:lnTo>
                                <a:lnTo>
                                  <a:pt x="97205" y="58699"/>
                                </a:lnTo>
                                <a:lnTo>
                                  <a:pt x="86829" y="58699"/>
                                </a:lnTo>
                                <a:lnTo>
                                  <a:pt x="82638" y="54470"/>
                                </a:lnTo>
                                <a:lnTo>
                                  <a:pt x="82638" y="44119"/>
                                </a:lnTo>
                                <a:lnTo>
                                  <a:pt x="86829" y="39890"/>
                                </a:lnTo>
                                <a:lnTo>
                                  <a:pt x="97205" y="39890"/>
                                </a:lnTo>
                                <a:lnTo>
                                  <a:pt x="101409" y="44119"/>
                                </a:lnTo>
                                <a:lnTo>
                                  <a:pt x="101409" y="32727"/>
                                </a:lnTo>
                                <a:lnTo>
                                  <a:pt x="99555" y="31470"/>
                                </a:lnTo>
                                <a:lnTo>
                                  <a:pt x="92036" y="29946"/>
                                </a:lnTo>
                                <a:lnTo>
                                  <a:pt x="84505" y="31470"/>
                                </a:lnTo>
                                <a:lnTo>
                                  <a:pt x="78346" y="35610"/>
                                </a:lnTo>
                                <a:lnTo>
                                  <a:pt x="74193" y="41757"/>
                                </a:lnTo>
                                <a:lnTo>
                                  <a:pt x="72682" y="49288"/>
                                </a:lnTo>
                                <a:lnTo>
                                  <a:pt x="74193" y="56819"/>
                                </a:lnTo>
                                <a:lnTo>
                                  <a:pt x="78346" y="62979"/>
                                </a:lnTo>
                                <a:lnTo>
                                  <a:pt x="84505" y="67119"/>
                                </a:lnTo>
                                <a:lnTo>
                                  <a:pt x="92036" y="68643"/>
                                </a:lnTo>
                                <a:lnTo>
                                  <a:pt x="99555" y="67119"/>
                                </a:lnTo>
                                <a:lnTo>
                                  <a:pt x="105689" y="62979"/>
                                </a:lnTo>
                                <a:lnTo>
                                  <a:pt x="108572" y="58699"/>
                                </a:lnTo>
                                <a:lnTo>
                                  <a:pt x="109829" y="56819"/>
                                </a:lnTo>
                                <a:lnTo>
                                  <a:pt x="111353" y="49288"/>
                                </a:lnTo>
                                <a:close/>
                              </a:path>
                              <a:path w="1890395" h="303530">
                                <a:moveTo>
                                  <a:pt x="184048" y="92189"/>
                                </a:moveTo>
                                <a:lnTo>
                                  <a:pt x="183184" y="84112"/>
                                </a:lnTo>
                                <a:lnTo>
                                  <a:pt x="180695" y="76479"/>
                                </a:lnTo>
                                <a:lnTo>
                                  <a:pt x="176657" y="69532"/>
                                </a:lnTo>
                                <a:lnTo>
                                  <a:pt x="174104" y="66713"/>
                                </a:lnTo>
                                <a:lnTo>
                                  <a:pt x="174104" y="84112"/>
                                </a:lnTo>
                                <a:lnTo>
                                  <a:pt x="174104" y="286956"/>
                                </a:lnTo>
                                <a:lnTo>
                                  <a:pt x="168008" y="293039"/>
                                </a:lnTo>
                                <a:lnTo>
                                  <a:pt x="16027" y="293039"/>
                                </a:lnTo>
                                <a:lnTo>
                                  <a:pt x="9944" y="286956"/>
                                </a:lnTo>
                                <a:lnTo>
                                  <a:pt x="9944" y="84112"/>
                                </a:lnTo>
                                <a:lnTo>
                                  <a:pt x="13347" y="76479"/>
                                </a:lnTo>
                                <a:lnTo>
                                  <a:pt x="13411" y="76339"/>
                                </a:lnTo>
                                <a:lnTo>
                                  <a:pt x="88874" y="9004"/>
                                </a:lnTo>
                                <a:lnTo>
                                  <a:pt x="95173" y="9004"/>
                                </a:lnTo>
                                <a:lnTo>
                                  <a:pt x="170624" y="76339"/>
                                </a:lnTo>
                                <a:lnTo>
                                  <a:pt x="174104" y="84112"/>
                                </a:lnTo>
                                <a:lnTo>
                                  <a:pt x="174104" y="66713"/>
                                </a:lnTo>
                                <a:lnTo>
                                  <a:pt x="171208" y="63500"/>
                                </a:lnTo>
                                <a:lnTo>
                                  <a:pt x="110121" y="9004"/>
                                </a:lnTo>
                                <a:lnTo>
                                  <a:pt x="105968" y="5295"/>
                                </a:lnTo>
                                <a:lnTo>
                                  <a:pt x="99377" y="1320"/>
                                </a:lnTo>
                                <a:lnTo>
                                  <a:pt x="92036" y="0"/>
                                </a:lnTo>
                                <a:lnTo>
                                  <a:pt x="84683" y="1320"/>
                                </a:lnTo>
                                <a:lnTo>
                                  <a:pt x="78105" y="5295"/>
                                </a:lnTo>
                                <a:lnTo>
                                  <a:pt x="12839" y="63500"/>
                                </a:lnTo>
                                <a:lnTo>
                                  <a:pt x="7391" y="69532"/>
                                </a:lnTo>
                                <a:lnTo>
                                  <a:pt x="3441" y="76339"/>
                                </a:lnTo>
                                <a:lnTo>
                                  <a:pt x="3352" y="76479"/>
                                </a:lnTo>
                                <a:lnTo>
                                  <a:pt x="850" y="84112"/>
                                </a:lnTo>
                                <a:lnTo>
                                  <a:pt x="0" y="92189"/>
                                </a:lnTo>
                                <a:lnTo>
                                  <a:pt x="0" y="279438"/>
                                </a:lnTo>
                                <a:lnTo>
                                  <a:pt x="1841" y="288620"/>
                                </a:lnTo>
                                <a:lnTo>
                                  <a:pt x="6896" y="296100"/>
                                </a:lnTo>
                                <a:lnTo>
                                  <a:pt x="14376" y="301155"/>
                                </a:lnTo>
                                <a:lnTo>
                                  <a:pt x="23545" y="302996"/>
                                </a:lnTo>
                                <a:lnTo>
                                  <a:pt x="160502" y="302996"/>
                                </a:lnTo>
                                <a:lnTo>
                                  <a:pt x="169672" y="301155"/>
                                </a:lnTo>
                                <a:lnTo>
                                  <a:pt x="177152" y="296100"/>
                                </a:lnTo>
                                <a:lnTo>
                                  <a:pt x="179209" y="293039"/>
                                </a:lnTo>
                                <a:lnTo>
                                  <a:pt x="182194" y="288620"/>
                                </a:lnTo>
                                <a:lnTo>
                                  <a:pt x="184048" y="279438"/>
                                </a:lnTo>
                                <a:lnTo>
                                  <a:pt x="184048" y="92189"/>
                                </a:lnTo>
                                <a:close/>
                              </a:path>
                              <a:path w="1890395" h="303530">
                                <a:moveTo>
                                  <a:pt x="1817255" y="49288"/>
                                </a:moveTo>
                                <a:lnTo>
                                  <a:pt x="1815731" y="41757"/>
                                </a:lnTo>
                                <a:lnTo>
                                  <a:pt x="1814461" y="39890"/>
                                </a:lnTo>
                                <a:lnTo>
                                  <a:pt x="1811578" y="35610"/>
                                </a:lnTo>
                                <a:lnTo>
                                  <a:pt x="1807298" y="32740"/>
                                </a:lnTo>
                                <a:lnTo>
                                  <a:pt x="1807298" y="44119"/>
                                </a:lnTo>
                                <a:lnTo>
                                  <a:pt x="1807298" y="54470"/>
                                </a:lnTo>
                                <a:lnTo>
                                  <a:pt x="1803069" y="58699"/>
                                </a:lnTo>
                                <a:lnTo>
                                  <a:pt x="1792693" y="58699"/>
                                </a:lnTo>
                                <a:lnTo>
                                  <a:pt x="1788502" y="54470"/>
                                </a:lnTo>
                                <a:lnTo>
                                  <a:pt x="1788502" y="44119"/>
                                </a:lnTo>
                                <a:lnTo>
                                  <a:pt x="1792693" y="39890"/>
                                </a:lnTo>
                                <a:lnTo>
                                  <a:pt x="1803069" y="39890"/>
                                </a:lnTo>
                                <a:lnTo>
                                  <a:pt x="1807298" y="44119"/>
                                </a:lnTo>
                                <a:lnTo>
                                  <a:pt x="1807298" y="32740"/>
                                </a:lnTo>
                                <a:lnTo>
                                  <a:pt x="1805432" y="31470"/>
                                </a:lnTo>
                                <a:lnTo>
                                  <a:pt x="1797900" y="29946"/>
                                </a:lnTo>
                                <a:lnTo>
                                  <a:pt x="1790369" y="31470"/>
                                </a:lnTo>
                                <a:lnTo>
                                  <a:pt x="1784210" y="35610"/>
                                </a:lnTo>
                                <a:lnTo>
                                  <a:pt x="1780057" y="41757"/>
                                </a:lnTo>
                                <a:lnTo>
                                  <a:pt x="1778546" y="49288"/>
                                </a:lnTo>
                                <a:lnTo>
                                  <a:pt x="1780057" y="56819"/>
                                </a:lnTo>
                                <a:lnTo>
                                  <a:pt x="1784210" y="62979"/>
                                </a:lnTo>
                                <a:lnTo>
                                  <a:pt x="1790369" y="67119"/>
                                </a:lnTo>
                                <a:lnTo>
                                  <a:pt x="1797900" y="68643"/>
                                </a:lnTo>
                                <a:lnTo>
                                  <a:pt x="1805432" y="67119"/>
                                </a:lnTo>
                                <a:lnTo>
                                  <a:pt x="1811578" y="62979"/>
                                </a:lnTo>
                                <a:lnTo>
                                  <a:pt x="1814461" y="58699"/>
                                </a:lnTo>
                                <a:lnTo>
                                  <a:pt x="1815731" y="56819"/>
                                </a:lnTo>
                                <a:lnTo>
                                  <a:pt x="1817255" y="49288"/>
                                </a:lnTo>
                                <a:close/>
                              </a:path>
                              <a:path w="1890395" h="303530">
                                <a:moveTo>
                                  <a:pt x="1889937" y="92189"/>
                                </a:moveTo>
                                <a:lnTo>
                                  <a:pt x="1889074" y="84112"/>
                                </a:lnTo>
                                <a:lnTo>
                                  <a:pt x="1886572" y="76479"/>
                                </a:lnTo>
                                <a:lnTo>
                                  <a:pt x="1882533" y="69532"/>
                                </a:lnTo>
                                <a:lnTo>
                                  <a:pt x="1879993" y="66738"/>
                                </a:lnTo>
                                <a:lnTo>
                                  <a:pt x="1879993" y="84112"/>
                                </a:lnTo>
                                <a:lnTo>
                                  <a:pt x="1879993" y="286956"/>
                                </a:lnTo>
                                <a:lnTo>
                                  <a:pt x="1873872" y="293039"/>
                                </a:lnTo>
                                <a:lnTo>
                                  <a:pt x="1721929" y="293039"/>
                                </a:lnTo>
                                <a:lnTo>
                                  <a:pt x="1715808" y="286956"/>
                                </a:lnTo>
                                <a:lnTo>
                                  <a:pt x="1715808" y="84112"/>
                                </a:lnTo>
                                <a:lnTo>
                                  <a:pt x="1719211" y="76479"/>
                                </a:lnTo>
                                <a:lnTo>
                                  <a:pt x="1719275" y="76339"/>
                                </a:lnTo>
                                <a:lnTo>
                                  <a:pt x="1794764" y="9004"/>
                                </a:lnTo>
                                <a:lnTo>
                                  <a:pt x="1801037" y="9004"/>
                                </a:lnTo>
                                <a:lnTo>
                                  <a:pt x="1876526" y="76339"/>
                                </a:lnTo>
                                <a:lnTo>
                                  <a:pt x="1879993" y="84112"/>
                                </a:lnTo>
                                <a:lnTo>
                                  <a:pt x="1879993" y="66738"/>
                                </a:lnTo>
                                <a:lnTo>
                                  <a:pt x="1877072" y="63500"/>
                                </a:lnTo>
                                <a:lnTo>
                                  <a:pt x="1815985" y="9004"/>
                                </a:lnTo>
                                <a:lnTo>
                                  <a:pt x="1811832" y="5295"/>
                                </a:lnTo>
                                <a:lnTo>
                                  <a:pt x="1805241" y="1320"/>
                                </a:lnTo>
                                <a:lnTo>
                                  <a:pt x="1797900" y="0"/>
                                </a:lnTo>
                                <a:lnTo>
                                  <a:pt x="1790547" y="1320"/>
                                </a:lnTo>
                                <a:lnTo>
                                  <a:pt x="1783969" y="5295"/>
                                </a:lnTo>
                                <a:lnTo>
                                  <a:pt x="1718703" y="63500"/>
                                </a:lnTo>
                                <a:lnTo>
                                  <a:pt x="1713255" y="69532"/>
                                </a:lnTo>
                                <a:lnTo>
                                  <a:pt x="1709305" y="76339"/>
                                </a:lnTo>
                                <a:lnTo>
                                  <a:pt x="1709216" y="76479"/>
                                </a:lnTo>
                                <a:lnTo>
                                  <a:pt x="1706714" y="84112"/>
                                </a:lnTo>
                                <a:lnTo>
                                  <a:pt x="1705864" y="92189"/>
                                </a:lnTo>
                                <a:lnTo>
                                  <a:pt x="1705864" y="279438"/>
                                </a:lnTo>
                                <a:lnTo>
                                  <a:pt x="1707705" y="288620"/>
                                </a:lnTo>
                                <a:lnTo>
                                  <a:pt x="1712760" y="296100"/>
                                </a:lnTo>
                                <a:lnTo>
                                  <a:pt x="1720253" y="301155"/>
                                </a:lnTo>
                                <a:lnTo>
                                  <a:pt x="1729435" y="302996"/>
                                </a:lnTo>
                                <a:lnTo>
                                  <a:pt x="1866366" y="302996"/>
                                </a:lnTo>
                                <a:lnTo>
                                  <a:pt x="1889937" y="279438"/>
                                </a:lnTo>
                                <a:lnTo>
                                  <a:pt x="1889937" y="92189"/>
                                </a:lnTo>
                                <a:close/>
                              </a:path>
                            </a:pathLst>
                          </a:custGeom>
                          <a:solidFill>
                            <a:srgbClr val="FFA41F"/>
                          </a:solidFill>
                        </wps:spPr>
                        <wps:bodyPr wrap="square" lIns="0" tIns="0" rIns="0" bIns="0" rtlCol="0">
                          <a:prstTxWarp prst="textNoShape">
                            <a:avLst/>
                          </a:prstTxWarp>
                          <a:noAutofit/>
                        </wps:bodyPr>
                      </wps:wsp>
                      <wps:wsp>
                        <wps:cNvPr id="1610" name="Graphic 1610"/>
                        <wps:cNvSpPr/>
                        <wps:spPr>
                          <a:xfrm>
                            <a:off x="682278" y="693154"/>
                            <a:ext cx="838835" cy="503555"/>
                          </a:xfrm>
                          <a:custGeom>
                            <a:avLst/>
                            <a:gdLst/>
                            <a:ahLst/>
                            <a:cxnLst/>
                            <a:rect l="l" t="t" r="r" b="b"/>
                            <a:pathLst>
                              <a:path w="838835" h="503555">
                                <a:moveTo>
                                  <a:pt x="838695" y="0"/>
                                </a:moveTo>
                                <a:lnTo>
                                  <a:pt x="0" y="503288"/>
                                </a:lnTo>
                              </a:path>
                            </a:pathLst>
                          </a:custGeom>
                          <a:ln w="11684">
                            <a:solidFill>
                              <a:srgbClr val="000000"/>
                            </a:solidFill>
                            <a:prstDash val="solid"/>
                          </a:ln>
                        </wps:spPr>
                        <wps:bodyPr wrap="square" lIns="0" tIns="0" rIns="0" bIns="0" rtlCol="0">
                          <a:prstTxWarp prst="textNoShape">
                            <a:avLst/>
                          </a:prstTxWarp>
                          <a:noAutofit/>
                        </wps:bodyPr>
                      </wps:wsp>
                      <wps:wsp>
                        <wps:cNvPr id="1611" name="Graphic 1611"/>
                        <wps:cNvSpPr/>
                        <wps:spPr>
                          <a:xfrm>
                            <a:off x="682282" y="1169400"/>
                            <a:ext cx="29209" cy="30480"/>
                          </a:xfrm>
                          <a:custGeom>
                            <a:avLst/>
                            <a:gdLst/>
                            <a:ahLst/>
                            <a:cxnLst/>
                            <a:rect l="l" t="t" r="r" b="b"/>
                            <a:pathLst>
                              <a:path w="29209" h="30480">
                                <a:moveTo>
                                  <a:pt x="29057" y="30060"/>
                                </a:moveTo>
                                <a:lnTo>
                                  <a:pt x="0" y="27051"/>
                                </a:lnTo>
                                <a:lnTo>
                                  <a:pt x="11010" y="0"/>
                                </a:lnTo>
                              </a:path>
                            </a:pathLst>
                          </a:custGeom>
                          <a:ln w="11684">
                            <a:solidFill>
                              <a:srgbClr val="000000"/>
                            </a:solidFill>
                            <a:prstDash val="solid"/>
                          </a:ln>
                        </wps:spPr>
                        <wps:bodyPr wrap="square" lIns="0" tIns="0" rIns="0" bIns="0" rtlCol="0">
                          <a:prstTxWarp prst="textNoShape">
                            <a:avLst/>
                          </a:prstTxWarp>
                          <a:noAutofit/>
                        </wps:bodyPr>
                      </wps:wsp>
                      <wps:wsp>
                        <wps:cNvPr id="1612" name="Graphic 1612"/>
                        <wps:cNvSpPr/>
                        <wps:spPr>
                          <a:xfrm>
                            <a:off x="1521004" y="693154"/>
                            <a:ext cx="848360" cy="494665"/>
                          </a:xfrm>
                          <a:custGeom>
                            <a:avLst/>
                            <a:gdLst/>
                            <a:ahLst/>
                            <a:cxnLst/>
                            <a:rect l="l" t="t" r="r" b="b"/>
                            <a:pathLst>
                              <a:path w="848360" h="494665">
                                <a:moveTo>
                                  <a:pt x="0" y="0"/>
                                </a:moveTo>
                                <a:lnTo>
                                  <a:pt x="847877" y="494131"/>
                                </a:lnTo>
                              </a:path>
                            </a:pathLst>
                          </a:custGeom>
                          <a:ln w="11684">
                            <a:solidFill>
                              <a:srgbClr val="000000"/>
                            </a:solidFill>
                            <a:prstDash val="solid"/>
                          </a:ln>
                        </wps:spPr>
                        <wps:bodyPr wrap="square" lIns="0" tIns="0" rIns="0" bIns="0" rtlCol="0">
                          <a:prstTxWarp prst="textNoShape">
                            <a:avLst/>
                          </a:prstTxWarp>
                          <a:noAutofit/>
                        </wps:bodyPr>
                      </wps:wsp>
                      <wps:wsp>
                        <wps:cNvPr id="1613" name="Graphic 1613"/>
                        <wps:cNvSpPr/>
                        <wps:spPr>
                          <a:xfrm>
                            <a:off x="2339883" y="1160362"/>
                            <a:ext cx="29209" cy="30480"/>
                          </a:xfrm>
                          <a:custGeom>
                            <a:avLst/>
                            <a:gdLst/>
                            <a:ahLst/>
                            <a:cxnLst/>
                            <a:rect l="l" t="t" r="r" b="b"/>
                            <a:pathLst>
                              <a:path w="29209" h="30480">
                                <a:moveTo>
                                  <a:pt x="17652" y="0"/>
                                </a:moveTo>
                                <a:lnTo>
                                  <a:pt x="29006" y="26924"/>
                                </a:lnTo>
                                <a:lnTo>
                                  <a:pt x="0" y="30276"/>
                                </a:lnTo>
                              </a:path>
                            </a:pathLst>
                          </a:custGeom>
                          <a:ln w="116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4" name="Image 1614"/>
                          <pic:cNvPicPr/>
                        </pic:nvPicPr>
                        <pic:blipFill>
                          <a:blip r:embed="rId119" cstate="print"/>
                          <a:stretch>
                            <a:fillRect/>
                          </a:stretch>
                        </pic:blipFill>
                        <pic:spPr>
                          <a:xfrm>
                            <a:off x="239568" y="2145351"/>
                            <a:ext cx="146837" cy="243141"/>
                          </a:xfrm>
                          <a:prstGeom prst="rect">
                            <a:avLst/>
                          </a:prstGeom>
                        </pic:spPr>
                      </pic:pic>
                      <pic:pic xmlns:pic="http://schemas.openxmlformats.org/drawingml/2006/picture">
                        <pic:nvPicPr>
                          <pic:cNvPr id="1615" name="Image 1615"/>
                          <pic:cNvPicPr/>
                        </pic:nvPicPr>
                        <pic:blipFill>
                          <a:blip r:embed="rId120" cstate="print"/>
                          <a:stretch>
                            <a:fillRect/>
                          </a:stretch>
                        </pic:blipFill>
                        <pic:spPr>
                          <a:xfrm>
                            <a:off x="956310" y="2145351"/>
                            <a:ext cx="146837" cy="243141"/>
                          </a:xfrm>
                          <a:prstGeom prst="rect">
                            <a:avLst/>
                          </a:prstGeom>
                        </pic:spPr>
                      </pic:pic>
                      <wps:wsp>
                        <wps:cNvPr id="1616" name="Graphic 1616"/>
                        <wps:cNvSpPr/>
                        <wps:spPr>
                          <a:xfrm>
                            <a:off x="316368" y="1637003"/>
                            <a:ext cx="347980" cy="492125"/>
                          </a:xfrm>
                          <a:custGeom>
                            <a:avLst/>
                            <a:gdLst/>
                            <a:ahLst/>
                            <a:cxnLst/>
                            <a:rect l="l" t="t" r="r" b="b"/>
                            <a:pathLst>
                              <a:path w="347980" h="492125">
                                <a:moveTo>
                                  <a:pt x="347535" y="0"/>
                                </a:moveTo>
                                <a:lnTo>
                                  <a:pt x="0" y="491794"/>
                                </a:lnTo>
                              </a:path>
                            </a:pathLst>
                          </a:custGeom>
                          <a:ln w="11684">
                            <a:solidFill>
                              <a:srgbClr val="000000"/>
                            </a:solidFill>
                            <a:prstDash val="solid"/>
                          </a:ln>
                        </wps:spPr>
                        <wps:bodyPr wrap="square" lIns="0" tIns="0" rIns="0" bIns="0" rtlCol="0">
                          <a:prstTxWarp prst="textNoShape">
                            <a:avLst/>
                          </a:prstTxWarp>
                          <a:noAutofit/>
                        </wps:bodyPr>
                      </wps:wsp>
                      <wps:wsp>
                        <wps:cNvPr id="1617" name="Graphic 1617"/>
                        <wps:cNvSpPr/>
                        <wps:spPr>
                          <a:xfrm>
                            <a:off x="315545" y="2099588"/>
                            <a:ext cx="29209" cy="29209"/>
                          </a:xfrm>
                          <a:custGeom>
                            <a:avLst/>
                            <a:gdLst/>
                            <a:ahLst/>
                            <a:cxnLst/>
                            <a:rect l="l" t="t" r="r" b="b"/>
                            <a:pathLst>
                              <a:path w="29209" h="29209">
                                <a:moveTo>
                                  <a:pt x="28600" y="20231"/>
                                </a:moveTo>
                                <a:lnTo>
                                  <a:pt x="825" y="29210"/>
                                </a:lnTo>
                                <a:lnTo>
                                  <a:pt x="0" y="0"/>
                                </a:lnTo>
                              </a:path>
                            </a:pathLst>
                          </a:custGeom>
                          <a:ln w="11684">
                            <a:solidFill>
                              <a:srgbClr val="000000"/>
                            </a:solidFill>
                            <a:prstDash val="solid"/>
                          </a:ln>
                        </wps:spPr>
                        <wps:bodyPr wrap="square" lIns="0" tIns="0" rIns="0" bIns="0" rtlCol="0">
                          <a:prstTxWarp prst="textNoShape">
                            <a:avLst/>
                          </a:prstTxWarp>
                          <a:noAutofit/>
                        </wps:bodyPr>
                      </wps:wsp>
                      <wps:wsp>
                        <wps:cNvPr id="1618" name="Graphic 1618"/>
                        <wps:cNvSpPr/>
                        <wps:spPr>
                          <a:xfrm>
                            <a:off x="663903" y="1637003"/>
                            <a:ext cx="362585" cy="492125"/>
                          </a:xfrm>
                          <a:custGeom>
                            <a:avLst/>
                            <a:gdLst/>
                            <a:ahLst/>
                            <a:cxnLst/>
                            <a:rect l="l" t="t" r="r" b="b"/>
                            <a:pathLst>
                              <a:path w="362585" h="492125">
                                <a:moveTo>
                                  <a:pt x="0" y="0"/>
                                </a:moveTo>
                                <a:lnTo>
                                  <a:pt x="362356" y="491883"/>
                                </a:lnTo>
                              </a:path>
                            </a:pathLst>
                          </a:custGeom>
                          <a:ln w="11684">
                            <a:solidFill>
                              <a:srgbClr val="000000"/>
                            </a:solidFill>
                            <a:prstDash val="solid"/>
                          </a:ln>
                        </wps:spPr>
                        <wps:bodyPr wrap="square" lIns="0" tIns="0" rIns="0" bIns="0" rtlCol="0">
                          <a:prstTxWarp prst="textNoShape">
                            <a:avLst/>
                          </a:prstTxWarp>
                          <a:noAutofit/>
                        </wps:bodyPr>
                      </wps:wsp>
                      <wps:wsp>
                        <wps:cNvPr id="1619" name="Graphic 1619"/>
                        <wps:cNvSpPr/>
                        <wps:spPr>
                          <a:xfrm>
                            <a:off x="998297" y="2099677"/>
                            <a:ext cx="28575" cy="29209"/>
                          </a:xfrm>
                          <a:custGeom>
                            <a:avLst/>
                            <a:gdLst/>
                            <a:ahLst/>
                            <a:cxnLst/>
                            <a:rect l="l" t="t" r="r" b="b"/>
                            <a:pathLst>
                              <a:path w="28575" h="29209">
                                <a:moveTo>
                                  <a:pt x="28206" y="0"/>
                                </a:moveTo>
                                <a:lnTo>
                                  <a:pt x="27965" y="29209"/>
                                </a:lnTo>
                                <a:lnTo>
                                  <a:pt x="0" y="20777"/>
                                </a:lnTo>
                              </a:path>
                            </a:pathLst>
                          </a:custGeom>
                          <a:ln w="116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0" name="Image 1620"/>
                          <pic:cNvPicPr/>
                        </pic:nvPicPr>
                        <pic:blipFill>
                          <a:blip r:embed="rId121" cstate="print"/>
                          <a:stretch>
                            <a:fillRect/>
                          </a:stretch>
                        </pic:blipFill>
                        <pic:spPr>
                          <a:xfrm>
                            <a:off x="1945433" y="2145351"/>
                            <a:ext cx="146875" cy="243141"/>
                          </a:xfrm>
                          <a:prstGeom prst="rect">
                            <a:avLst/>
                          </a:prstGeom>
                        </pic:spPr>
                      </pic:pic>
                      <pic:pic xmlns:pic="http://schemas.openxmlformats.org/drawingml/2006/picture">
                        <pic:nvPicPr>
                          <pic:cNvPr id="1621" name="Image 1621"/>
                          <pic:cNvPicPr/>
                        </pic:nvPicPr>
                        <pic:blipFill>
                          <a:blip r:embed="rId122" cstate="print"/>
                          <a:stretch>
                            <a:fillRect/>
                          </a:stretch>
                        </pic:blipFill>
                        <pic:spPr>
                          <a:xfrm>
                            <a:off x="2662173" y="2145351"/>
                            <a:ext cx="146837" cy="243141"/>
                          </a:xfrm>
                          <a:prstGeom prst="rect">
                            <a:avLst/>
                          </a:prstGeom>
                        </pic:spPr>
                      </pic:pic>
                      <wps:wsp>
                        <wps:cNvPr id="1622" name="Graphic 1622"/>
                        <wps:cNvSpPr/>
                        <wps:spPr>
                          <a:xfrm>
                            <a:off x="2373937" y="1645492"/>
                            <a:ext cx="356870" cy="485140"/>
                          </a:xfrm>
                          <a:custGeom>
                            <a:avLst/>
                            <a:gdLst/>
                            <a:ahLst/>
                            <a:cxnLst/>
                            <a:rect l="l" t="t" r="r" b="b"/>
                            <a:pathLst>
                              <a:path w="356870" h="485140">
                                <a:moveTo>
                                  <a:pt x="0" y="0"/>
                                </a:moveTo>
                                <a:lnTo>
                                  <a:pt x="356539" y="485038"/>
                                </a:lnTo>
                              </a:path>
                            </a:pathLst>
                          </a:custGeom>
                          <a:ln w="11684">
                            <a:solidFill>
                              <a:srgbClr val="000000"/>
                            </a:solidFill>
                            <a:prstDash val="solid"/>
                          </a:ln>
                        </wps:spPr>
                        <wps:bodyPr wrap="square" lIns="0" tIns="0" rIns="0" bIns="0" rtlCol="0">
                          <a:prstTxWarp prst="textNoShape">
                            <a:avLst/>
                          </a:prstTxWarp>
                          <a:noAutofit/>
                        </wps:bodyPr>
                      </wps:wsp>
                      <wps:wsp>
                        <wps:cNvPr id="1623" name="Graphic 1623"/>
                        <wps:cNvSpPr/>
                        <wps:spPr>
                          <a:xfrm>
                            <a:off x="2702523" y="2101319"/>
                            <a:ext cx="28575" cy="29209"/>
                          </a:xfrm>
                          <a:custGeom>
                            <a:avLst/>
                            <a:gdLst/>
                            <a:ahLst/>
                            <a:cxnLst/>
                            <a:rect l="l" t="t" r="r" b="b"/>
                            <a:pathLst>
                              <a:path w="28575" h="29209">
                                <a:moveTo>
                                  <a:pt x="28232" y="0"/>
                                </a:moveTo>
                                <a:lnTo>
                                  <a:pt x="27952" y="29210"/>
                                </a:lnTo>
                                <a:lnTo>
                                  <a:pt x="0" y="20751"/>
                                </a:lnTo>
                              </a:path>
                            </a:pathLst>
                          </a:custGeom>
                          <a:ln w="11684">
                            <a:solidFill>
                              <a:srgbClr val="000000"/>
                            </a:solidFill>
                            <a:prstDash val="solid"/>
                          </a:ln>
                        </wps:spPr>
                        <wps:bodyPr wrap="square" lIns="0" tIns="0" rIns="0" bIns="0" rtlCol="0">
                          <a:prstTxWarp prst="textNoShape">
                            <a:avLst/>
                          </a:prstTxWarp>
                          <a:noAutofit/>
                        </wps:bodyPr>
                      </wps:wsp>
                      <wps:wsp>
                        <wps:cNvPr id="1624" name="Graphic 1624"/>
                        <wps:cNvSpPr/>
                        <wps:spPr>
                          <a:xfrm>
                            <a:off x="2022294" y="1645461"/>
                            <a:ext cx="351790" cy="483870"/>
                          </a:xfrm>
                          <a:custGeom>
                            <a:avLst/>
                            <a:gdLst/>
                            <a:ahLst/>
                            <a:cxnLst/>
                            <a:rect l="l" t="t" r="r" b="b"/>
                            <a:pathLst>
                              <a:path w="351790" h="483870">
                                <a:moveTo>
                                  <a:pt x="351612" y="0"/>
                                </a:moveTo>
                                <a:lnTo>
                                  <a:pt x="0" y="483361"/>
                                </a:lnTo>
                              </a:path>
                            </a:pathLst>
                          </a:custGeom>
                          <a:ln w="11684">
                            <a:solidFill>
                              <a:srgbClr val="000000"/>
                            </a:solidFill>
                            <a:prstDash val="solid"/>
                          </a:ln>
                        </wps:spPr>
                        <wps:bodyPr wrap="square" lIns="0" tIns="0" rIns="0" bIns="0" rtlCol="0">
                          <a:prstTxWarp prst="textNoShape">
                            <a:avLst/>
                          </a:prstTxWarp>
                          <a:noAutofit/>
                        </wps:bodyPr>
                      </wps:wsp>
                      <wps:wsp>
                        <wps:cNvPr id="1625" name="Graphic 1625"/>
                        <wps:cNvSpPr/>
                        <wps:spPr>
                          <a:xfrm>
                            <a:off x="2021864" y="2099621"/>
                            <a:ext cx="28575" cy="29209"/>
                          </a:xfrm>
                          <a:custGeom>
                            <a:avLst/>
                            <a:gdLst/>
                            <a:ahLst/>
                            <a:cxnLst/>
                            <a:rect l="l" t="t" r="r" b="b"/>
                            <a:pathLst>
                              <a:path w="28575" h="29209">
                                <a:moveTo>
                                  <a:pt x="28359" y="20624"/>
                                </a:moveTo>
                                <a:lnTo>
                                  <a:pt x="431" y="29209"/>
                                </a:lnTo>
                                <a:lnTo>
                                  <a:pt x="0" y="0"/>
                                </a:lnTo>
                              </a:path>
                            </a:pathLst>
                          </a:custGeom>
                          <a:ln w="11684">
                            <a:solidFill>
                              <a:srgbClr val="000000"/>
                            </a:solidFill>
                            <a:prstDash val="solid"/>
                          </a:ln>
                        </wps:spPr>
                        <wps:bodyPr wrap="square" lIns="0" tIns="0" rIns="0" bIns="0" rtlCol="0">
                          <a:prstTxWarp prst="textNoShape">
                            <a:avLst/>
                          </a:prstTxWarp>
                          <a:noAutofit/>
                        </wps:bodyPr>
                      </wps:wsp>
                      <wps:wsp>
                        <wps:cNvPr id="1626" name="Graphic 1626"/>
                        <wps:cNvSpPr/>
                        <wps:spPr>
                          <a:xfrm>
                            <a:off x="1403533" y="131526"/>
                            <a:ext cx="233679" cy="415925"/>
                          </a:xfrm>
                          <a:custGeom>
                            <a:avLst/>
                            <a:gdLst/>
                            <a:ahLst/>
                            <a:cxnLst/>
                            <a:rect l="l" t="t" r="r" b="b"/>
                            <a:pathLst>
                              <a:path w="233679" h="415925">
                                <a:moveTo>
                                  <a:pt x="121947" y="0"/>
                                </a:moveTo>
                                <a:lnTo>
                                  <a:pt x="117306" y="0"/>
                                </a:lnTo>
                                <a:lnTo>
                                  <a:pt x="113996" y="190"/>
                                </a:lnTo>
                                <a:lnTo>
                                  <a:pt x="110621" y="698"/>
                                </a:lnTo>
                                <a:lnTo>
                                  <a:pt x="110894" y="698"/>
                                </a:lnTo>
                                <a:lnTo>
                                  <a:pt x="108434" y="1282"/>
                                </a:lnTo>
                                <a:lnTo>
                                  <a:pt x="1844" y="99440"/>
                                </a:lnTo>
                                <a:lnTo>
                                  <a:pt x="0" y="379577"/>
                                </a:lnTo>
                                <a:lnTo>
                                  <a:pt x="230" y="381952"/>
                                </a:lnTo>
                                <a:lnTo>
                                  <a:pt x="26546" y="413689"/>
                                </a:lnTo>
                                <a:lnTo>
                                  <a:pt x="29014" y="414426"/>
                                </a:lnTo>
                                <a:lnTo>
                                  <a:pt x="29234" y="414426"/>
                                </a:lnTo>
                                <a:lnTo>
                                  <a:pt x="33555" y="415277"/>
                                </a:lnTo>
                                <a:lnTo>
                                  <a:pt x="36082" y="415518"/>
                                </a:lnTo>
                                <a:lnTo>
                                  <a:pt x="192927" y="415670"/>
                                </a:lnTo>
                                <a:lnTo>
                                  <a:pt x="195454" y="415670"/>
                                </a:lnTo>
                                <a:lnTo>
                                  <a:pt x="197050" y="415518"/>
                                </a:lnTo>
                                <a:lnTo>
                                  <a:pt x="197561" y="415518"/>
                                </a:lnTo>
                                <a:lnTo>
                                  <a:pt x="200445" y="414908"/>
                                </a:lnTo>
                                <a:lnTo>
                                  <a:pt x="202934" y="414426"/>
                                </a:lnTo>
                                <a:lnTo>
                                  <a:pt x="205347" y="413689"/>
                                </a:lnTo>
                                <a:lnTo>
                                  <a:pt x="230811" y="384568"/>
                                </a:lnTo>
                                <a:lnTo>
                                  <a:pt x="231634" y="175077"/>
                                </a:lnTo>
                                <a:lnTo>
                                  <a:pt x="231881" y="153252"/>
                                </a:lnTo>
                                <a:lnTo>
                                  <a:pt x="232329" y="135585"/>
                                </a:lnTo>
                                <a:lnTo>
                                  <a:pt x="113666" y="135585"/>
                                </a:lnTo>
                                <a:lnTo>
                                  <a:pt x="111228" y="135102"/>
                                </a:lnTo>
                                <a:lnTo>
                                  <a:pt x="98426" y="123685"/>
                                </a:lnTo>
                                <a:lnTo>
                                  <a:pt x="97423" y="121323"/>
                                </a:lnTo>
                                <a:lnTo>
                                  <a:pt x="96928" y="118859"/>
                                </a:lnTo>
                                <a:lnTo>
                                  <a:pt x="96928" y="113741"/>
                                </a:lnTo>
                                <a:lnTo>
                                  <a:pt x="97423" y="111277"/>
                                </a:lnTo>
                                <a:lnTo>
                                  <a:pt x="98426" y="108927"/>
                                </a:lnTo>
                                <a:lnTo>
                                  <a:pt x="99391" y="106565"/>
                                </a:lnTo>
                                <a:lnTo>
                                  <a:pt x="113666" y="97002"/>
                                </a:lnTo>
                                <a:lnTo>
                                  <a:pt x="232203" y="97002"/>
                                </a:lnTo>
                                <a:lnTo>
                                  <a:pt x="228949" y="92578"/>
                                </a:lnTo>
                                <a:lnTo>
                                  <a:pt x="146114" y="9753"/>
                                </a:lnTo>
                                <a:lnTo>
                                  <a:pt x="127204" y="698"/>
                                </a:lnTo>
                                <a:lnTo>
                                  <a:pt x="121947" y="0"/>
                                </a:lnTo>
                                <a:close/>
                              </a:path>
                              <a:path w="233679" h="415925">
                                <a:moveTo>
                                  <a:pt x="232203" y="97002"/>
                                </a:moveTo>
                                <a:lnTo>
                                  <a:pt x="118810" y="97002"/>
                                </a:lnTo>
                                <a:lnTo>
                                  <a:pt x="121273" y="97497"/>
                                </a:lnTo>
                                <a:lnTo>
                                  <a:pt x="125985" y="99440"/>
                                </a:lnTo>
                                <a:lnTo>
                                  <a:pt x="128093" y="100837"/>
                                </a:lnTo>
                                <a:lnTo>
                                  <a:pt x="129884" y="102666"/>
                                </a:lnTo>
                                <a:lnTo>
                                  <a:pt x="131675" y="104457"/>
                                </a:lnTo>
                                <a:lnTo>
                                  <a:pt x="133084" y="106565"/>
                                </a:lnTo>
                                <a:lnTo>
                                  <a:pt x="134050" y="108927"/>
                                </a:lnTo>
                                <a:lnTo>
                                  <a:pt x="135053" y="111277"/>
                                </a:lnTo>
                                <a:lnTo>
                                  <a:pt x="135548" y="113741"/>
                                </a:lnTo>
                                <a:lnTo>
                                  <a:pt x="135548" y="118859"/>
                                </a:lnTo>
                                <a:lnTo>
                                  <a:pt x="135053" y="121323"/>
                                </a:lnTo>
                                <a:lnTo>
                                  <a:pt x="134050" y="123685"/>
                                </a:lnTo>
                                <a:lnTo>
                                  <a:pt x="133084" y="126060"/>
                                </a:lnTo>
                                <a:lnTo>
                                  <a:pt x="118810" y="135585"/>
                                </a:lnTo>
                                <a:lnTo>
                                  <a:pt x="232329" y="135585"/>
                                </a:lnTo>
                                <a:lnTo>
                                  <a:pt x="232884" y="113741"/>
                                </a:lnTo>
                                <a:lnTo>
                                  <a:pt x="233006" y="108927"/>
                                </a:lnTo>
                                <a:lnTo>
                                  <a:pt x="233033" y="107835"/>
                                </a:lnTo>
                                <a:lnTo>
                                  <a:pt x="233593" y="102666"/>
                                </a:lnTo>
                                <a:lnTo>
                                  <a:pt x="233643" y="102209"/>
                                </a:lnTo>
                                <a:lnTo>
                                  <a:pt x="232394" y="97497"/>
                                </a:lnTo>
                                <a:lnTo>
                                  <a:pt x="232297" y="97129"/>
                                </a:lnTo>
                                <a:lnTo>
                                  <a:pt x="232203" y="97002"/>
                                </a:lnTo>
                                <a:close/>
                              </a:path>
                            </a:pathLst>
                          </a:custGeom>
                          <a:solidFill>
                            <a:srgbClr val="FFA41F"/>
                          </a:solidFill>
                        </wps:spPr>
                        <wps:bodyPr wrap="square" lIns="0" tIns="0" rIns="0" bIns="0" rtlCol="0">
                          <a:prstTxWarp prst="textNoShape">
                            <a:avLst/>
                          </a:prstTxWarp>
                          <a:noAutofit/>
                        </wps:bodyPr>
                      </wps:wsp>
                      <wps:wsp>
                        <wps:cNvPr id="1627" name="Graphic 1627"/>
                        <wps:cNvSpPr/>
                        <wps:spPr>
                          <a:xfrm>
                            <a:off x="3175" y="3175"/>
                            <a:ext cx="3035935" cy="2734310"/>
                          </a:xfrm>
                          <a:custGeom>
                            <a:avLst/>
                            <a:gdLst/>
                            <a:ahLst/>
                            <a:cxnLst/>
                            <a:rect l="l" t="t" r="r" b="b"/>
                            <a:pathLst>
                              <a:path w="3035935" h="2734310">
                                <a:moveTo>
                                  <a:pt x="0" y="2734056"/>
                                </a:moveTo>
                                <a:lnTo>
                                  <a:pt x="3035655" y="2734056"/>
                                </a:lnTo>
                                <a:lnTo>
                                  <a:pt x="3035655" y="0"/>
                                </a:lnTo>
                                <a:lnTo>
                                  <a:pt x="0" y="0"/>
                                </a:lnTo>
                                <a:lnTo>
                                  <a:pt x="0" y="2734056"/>
                                </a:lnTo>
                                <a:close/>
                              </a:path>
                            </a:pathLst>
                          </a:custGeom>
                          <a:ln w="6350">
                            <a:solidFill>
                              <a:srgbClr val="FFE5C2"/>
                            </a:solidFill>
                            <a:prstDash val="solid"/>
                          </a:ln>
                        </wps:spPr>
                        <wps:bodyPr wrap="square" lIns="0" tIns="0" rIns="0" bIns="0" rtlCol="0">
                          <a:prstTxWarp prst="textNoShape">
                            <a:avLst/>
                          </a:prstTxWarp>
                          <a:noAutofit/>
                        </wps:bodyPr>
                      </wps:wsp>
                      <wps:wsp>
                        <wps:cNvPr id="1628" name="Textbox 1628"/>
                        <wps:cNvSpPr txBox="1"/>
                        <wps:spPr>
                          <a:xfrm>
                            <a:off x="1104173" y="542273"/>
                            <a:ext cx="824865" cy="137160"/>
                          </a:xfrm>
                          <a:prstGeom prst="rect">
                            <a:avLst/>
                          </a:prstGeom>
                        </wps:spPr>
                        <wps:txbx>
                          <w:txbxContent>
                            <w:p w14:paraId="421D2949" w14:textId="77777777" w:rsidR="00872454" w:rsidRDefault="00CB66E8">
                              <w:pPr>
                                <w:spacing w:line="203" w:lineRule="exact"/>
                                <w:rPr>
                                  <w:rFonts w:ascii="Arial Black"/>
                                  <w:sz w:val="15"/>
                                </w:rPr>
                              </w:pPr>
                              <w:r>
                                <w:rPr>
                                  <w:rFonts w:ascii="Arial Black"/>
                                  <w:color w:val="231F20"/>
                                  <w:spacing w:val="4"/>
                                  <w:w w:val="80"/>
                                  <w:sz w:val="15"/>
                                </w:rPr>
                                <w:t>Practitioner</w:t>
                              </w:r>
                              <w:r>
                                <w:rPr>
                                  <w:rFonts w:ascii="Arial Black"/>
                                  <w:color w:val="231F20"/>
                                  <w:spacing w:val="7"/>
                                  <w:sz w:val="15"/>
                                </w:rPr>
                                <w:t xml:space="preserve"> </w:t>
                              </w:r>
                              <w:r>
                                <w:rPr>
                                  <w:rFonts w:ascii="Arial Black"/>
                                  <w:color w:val="231F20"/>
                                  <w:spacing w:val="-4"/>
                                  <w:w w:val="95"/>
                                  <w:sz w:val="15"/>
                                </w:rPr>
                                <w:t>Work</w:t>
                              </w:r>
                            </w:p>
                          </w:txbxContent>
                        </wps:txbx>
                        <wps:bodyPr wrap="square" lIns="0" tIns="0" rIns="0" bIns="0" rtlCol="0">
                          <a:noAutofit/>
                        </wps:bodyPr>
                      </wps:wsp>
                      <wps:wsp>
                        <wps:cNvPr id="1629" name="Textbox 1629"/>
                        <wps:cNvSpPr txBox="1"/>
                        <wps:spPr>
                          <a:xfrm>
                            <a:off x="457165" y="1522845"/>
                            <a:ext cx="433070" cy="109855"/>
                          </a:xfrm>
                          <a:prstGeom prst="rect">
                            <a:avLst/>
                          </a:prstGeom>
                        </wps:spPr>
                        <wps:txbx>
                          <w:txbxContent>
                            <w:p w14:paraId="421D294A" w14:textId="77777777" w:rsidR="00872454" w:rsidRDefault="00CB66E8">
                              <w:pPr>
                                <w:spacing w:line="163" w:lineRule="exact"/>
                                <w:rPr>
                                  <w:rFonts w:ascii="Arial Black"/>
                                  <w:sz w:val="12"/>
                                </w:rPr>
                              </w:pPr>
                              <w:r>
                                <w:rPr>
                                  <w:rFonts w:ascii="Arial Black"/>
                                  <w:color w:val="231F20"/>
                                  <w:spacing w:val="-2"/>
                                  <w:w w:val="80"/>
                                  <w:sz w:val="12"/>
                                </w:rPr>
                                <w:t>Counselling</w:t>
                              </w:r>
                            </w:p>
                          </w:txbxContent>
                        </wps:txbx>
                        <wps:bodyPr wrap="square" lIns="0" tIns="0" rIns="0" bIns="0" rtlCol="0">
                          <a:noAutofit/>
                        </wps:bodyPr>
                      </wps:wsp>
                      <wps:wsp>
                        <wps:cNvPr id="1630" name="Textbox 1630"/>
                        <wps:cNvSpPr txBox="1"/>
                        <wps:spPr>
                          <a:xfrm>
                            <a:off x="2265860" y="1522308"/>
                            <a:ext cx="233679" cy="109855"/>
                          </a:xfrm>
                          <a:prstGeom prst="rect">
                            <a:avLst/>
                          </a:prstGeom>
                        </wps:spPr>
                        <wps:txbx>
                          <w:txbxContent>
                            <w:p w14:paraId="421D294B" w14:textId="77777777" w:rsidR="00872454" w:rsidRDefault="00CB66E8">
                              <w:pPr>
                                <w:spacing w:line="163" w:lineRule="exact"/>
                                <w:rPr>
                                  <w:rFonts w:ascii="Arial Black"/>
                                  <w:sz w:val="12"/>
                                </w:rPr>
                              </w:pPr>
                              <w:r>
                                <w:rPr>
                                  <w:rFonts w:ascii="Arial Black"/>
                                  <w:color w:val="231F20"/>
                                  <w:spacing w:val="-2"/>
                                  <w:w w:val="85"/>
                                  <w:sz w:val="12"/>
                                </w:rPr>
                                <w:t>Needs</w:t>
                              </w:r>
                            </w:p>
                          </w:txbxContent>
                        </wps:txbx>
                        <wps:bodyPr wrap="square" lIns="0" tIns="0" rIns="0" bIns="0" rtlCol="0">
                          <a:noAutofit/>
                        </wps:bodyPr>
                      </wps:wsp>
                      <wps:wsp>
                        <wps:cNvPr id="1631" name="Textbox 1631"/>
                        <wps:cNvSpPr txBox="1"/>
                        <wps:spPr>
                          <a:xfrm>
                            <a:off x="70269" y="2395480"/>
                            <a:ext cx="499745" cy="193040"/>
                          </a:xfrm>
                          <a:prstGeom prst="rect">
                            <a:avLst/>
                          </a:prstGeom>
                        </wps:spPr>
                        <wps:txbx>
                          <w:txbxContent>
                            <w:p w14:paraId="421D294C" w14:textId="77777777" w:rsidR="00872454" w:rsidRDefault="00CB66E8">
                              <w:pPr>
                                <w:spacing w:line="271" w:lineRule="auto"/>
                                <w:ind w:left="104" w:right="18" w:hanging="105"/>
                                <w:rPr>
                                  <w:rFonts w:ascii="Arial Black"/>
                                  <w:sz w:val="10"/>
                                </w:rPr>
                              </w:pPr>
                              <w:r>
                                <w:rPr>
                                  <w:rFonts w:ascii="Arial Black"/>
                                  <w:color w:val="231F20"/>
                                  <w:w w:val="80"/>
                                  <w:sz w:val="10"/>
                                </w:rPr>
                                <w:t>Ideology</w:t>
                              </w:r>
                              <w:r>
                                <w:rPr>
                                  <w:rFonts w:ascii="Arial Black"/>
                                  <w:color w:val="231F20"/>
                                  <w:spacing w:val="-3"/>
                                  <w:w w:val="80"/>
                                  <w:sz w:val="10"/>
                                </w:rPr>
                                <w:t xml:space="preserve"> </w:t>
                              </w:r>
                              <w:r>
                                <w:rPr>
                                  <w:rFonts w:ascii="Arial Black"/>
                                  <w:color w:val="231F20"/>
                                  <w:w w:val="80"/>
                                  <w:sz w:val="10"/>
                                </w:rPr>
                                <w:t>in</w:t>
                              </w:r>
                              <w:r>
                                <w:rPr>
                                  <w:rFonts w:ascii="Arial Black"/>
                                  <w:color w:val="231F20"/>
                                  <w:spacing w:val="-3"/>
                                  <w:w w:val="80"/>
                                  <w:sz w:val="10"/>
                                </w:rPr>
                                <w:t xml:space="preserve"> </w:t>
                              </w:r>
                              <w:r>
                                <w:rPr>
                                  <w:rFonts w:ascii="Arial Black"/>
                                  <w:color w:val="231F20"/>
                                  <w:w w:val="80"/>
                                  <w:sz w:val="10"/>
                                </w:rPr>
                                <w:t>work</w:t>
                              </w:r>
                              <w:r>
                                <w:rPr>
                                  <w:rFonts w:ascii="Arial Black"/>
                                  <w:color w:val="231F20"/>
                                  <w:spacing w:val="40"/>
                                  <w:sz w:val="10"/>
                                </w:rPr>
                                <w:t xml:space="preserve"> </w:t>
                              </w:r>
                              <w:r>
                                <w:rPr>
                                  <w:rFonts w:ascii="Arial Black"/>
                                  <w:color w:val="231F20"/>
                                  <w:w w:val="90"/>
                                  <w:sz w:val="10"/>
                                </w:rPr>
                                <w:t>with</w:t>
                              </w:r>
                              <w:r>
                                <w:rPr>
                                  <w:rFonts w:ascii="Arial Black"/>
                                  <w:color w:val="231F20"/>
                                  <w:spacing w:val="-8"/>
                                  <w:w w:val="90"/>
                                  <w:sz w:val="10"/>
                                </w:rPr>
                                <w:t xml:space="preserve"> </w:t>
                              </w:r>
                              <w:r>
                                <w:rPr>
                                  <w:rFonts w:ascii="Arial Black"/>
                                  <w:color w:val="231F20"/>
                                  <w:w w:val="90"/>
                                  <w:sz w:val="10"/>
                                </w:rPr>
                                <w:t>clients</w:t>
                              </w:r>
                            </w:p>
                          </w:txbxContent>
                        </wps:txbx>
                        <wps:bodyPr wrap="square" lIns="0" tIns="0" rIns="0" bIns="0" rtlCol="0">
                          <a:noAutofit/>
                        </wps:bodyPr>
                      </wps:wsp>
                      <wps:wsp>
                        <wps:cNvPr id="1632" name="Textbox 1632"/>
                        <wps:cNvSpPr txBox="1"/>
                        <wps:spPr>
                          <a:xfrm>
                            <a:off x="723505" y="2399742"/>
                            <a:ext cx="629285" cy="193040"/>
                          </a:xfrm>
                          <a:prstGeom prst="rect">
                            <a:avLst/>
                          </a:prstGeom>
                        </wps:spPr>
                        <wps:txbx>
                          <w:txbxContent>
                            <w:p w14:paraId="421D294D" w14:textId="77777777" w:rsidR="00872454" w:rsidRDefault="00CB66E8">
                              <w:pPr>
                                <w:spacing w:line="271" w:lineRule="auto"/>
                                <w:ind w:left="206" w:right="18" w:hanging="207"/>
                                <w:rPr>
                                  <w:rFonts w:ascii="Arial Black"/>
                                  <w:sz w:val="10"/>
                                </w:rPr>
                              </w:pPr>
                              <w:r>
                                <w:rPr>
                                  <w:rFonts w:ascii="Arial Black"/>
                                  <w:color w:val="231F20"/>
                                  <w:w w:val="80"/>
                                  <w:sz w:val="10"/>
                                </w:rPr>
                                <w:t>Social media in work</w:t>
                              </w:r>
                              <w:r>
                                <w:rPr>
                                  <w:rFonts w:ascii="Arial Black"/>
                                  <w:color w:val="231F20"/>
                                  <w:spacing w:val="40"/>
                                  <w:sz w:val="10"/>
                                </w:rPr>
                                <w:t xml:space="preserve"> </w:t>
                              </w:r>
                              <w:r>
                                <w:rPr>
                                  <w:rFonts w:ascii="Arial Black"/>
                                  <w:color w:val="231F20"/>
                                  <w:w w:val="95"/>
                                  <w:sz w:val="10"/>
                                </w:rPr>
                                <w:t>with</w:t>
                              </w:r>
                              <w:r>
                                <w:rPr>
                                  <w:rFonts w:ascii="Arial Black"/>
                                  <w:color w:val="231F20"/>
                                  <w:spacing w:val="-10"/>
                                  <w:w w:val="95"/>
                                  <w:sz w:val="10"/>
                                </w:rPr>
                                <w:t xml:space="preserve"> </w:t>
                              </w:r>
                              <w:r>
                                <w:rPr>
                                  <w:rFonts w:ascii="Arial Black"/>
                                  <w:color w:val="231F20"/>
                                  <w:w w:val="95"/>
                                  <w:sz w:val="10"/>
                                </w:rPr>
                                <w:t>clients</w:t>
                              </w:r>
                            </w:p>
                          </w:txbxContent>
                        </wps:txbx>
                        <wps:bodyPr wrap="square" lIns="0" tIns="0" rIns="0" bIns="0" rtlCol="0">
                          <a:noAutofit/>
                        </wps:bodyPr>
                      </wps:wsp>
                      <wps:wsp>
                        <wps:cNvPr id="1633" name="Textbox 1633"/>
                        <wps:cNvSpPr txBox="1"/>
                        <wps:spPr>
                          <a:xfrm>
                            <a:off x="1860618" y="2399742"/>
                            <a:ext cx="342265" cy="91440"/>
                          </a:xfrm>
                          <a:prstGeom prst="rect">
                            <a:avLst/>
                          </a:prstGeom>
                        </wps:spPr>
                        <wps:txbx>
                          <w:txbxContent>
                            <w:p w14:paraId="421D294E" w14:textId="77777777" w:rsidR="00872454" w:rsidRDefault="00CB66E8">
                              <w:pPr>
                                <w:spacing w:line="136" w:lineRule="exact"/>
                                <w:rPr>
                                  <w:rFonts w:ascii="Arial Black"/>
                                  <w:sz w:val="10"/>
                                </w:rPr>
                              </w:pPr>
                              <w:r>
                                <w:rPr>
                                  <w:rFonts w:ascii="Arial Black"/>
                                  <w:color w:val="231F20"/>
                                  <w:spacing w:val="-2"/>
                                  <w:w w:val="85"/>
                                  <w:sz w:val="10"/>
                                </w:rPr>
                                <w:t>Challenges</w:t>
                              </w:r>
                            </w:p>
                          </w:txbxContent>
                        </wps:txbx>
                        <wps:bodyPr wrap="square" lIns="0" tIns="0" rIns="0" bIns="0" rtlCol="0">
                          <a:noAutofit/>
                        </wps:bodyPr>
                      </wps:wsp>
                      <wps:wsp>
                        <wps:cNvPr id="1634" name="Textbox 1634"/>
                        <wps:cNvSpPr txBox="1"/>
                        <wps:spPr>
                          <a:xfrm>
                            <a:off x="2544020" y="2399742"/>
                            <a:ext cx="404495" cy="91440"/>
                          </a:xfrm>
                          <a:prstGeom prst="rect">
                            <a:avLst/>
                          </a:prstGeom>
                        </wps:spPr>
                        <wps:txbx>
                          <w:txbxContent>
                            <w:p w14:paraId="421D294F" w14:textId="77777777" w:rsidR="00872454" w:rsidRDefault="00CB66E8">
                              <w:pPr>
                                <w:spacing w:line="136" w:lineRule="exact"/>
                                <w:rPr>
                                  <w:rFonts w:ascii="Arial Black"/>
                                  <w:sz w:val="10"/>
                                </w:rPr>
                              </w:pPr>
                              <w:r>
                                <w:rPr>
                                  <w:rFonts w:ascii="Arial Black"/>
                                  <w:color w:val="231F20"/>
                                  <w:w w:val="80"/>
                                  <w:sz w:val="10"/>
                                </w:rPr>
                                <w:t>Funding</w:t>
                              </w:r>
                              <w:r>
                                <w:rPr>
                                  <w:rFonts w:ascii="Arial Black"/>
                                  <w:color w:val="231F20"/>
                                  <w:spacing w:val="10"/>
                                  <w:sz w:val="10"/>
                                </w:rPr>
                                <w:t xml:space="preserve"> </w:t>
                              </w:r>
                              <w:r>
                                <w:rPr>
                                  <w:rFonts w:ascii="Arial Black"/>
                                  <w:color w:val="231F20"/>
                                  <w:spacing w:val="-2"/>
                                  <w:w w:val="85"/>
                                  <w:sz w:val="10"/>
                                </w:rPr>
                                <w:t>logic</w:t>
                              </w:r>
                            </w:p>
                          </w:txbxContent>
                        </wps:txbx>
                        <wps:bodyPr wrap="square" lIns="0" tIns="0" rIns="0" bIns="0" rtlCol="0">
                          <a:noAutofit/>
                        </wps:bodyPr>
                      </wps:wsp>
                    </wpg:wgp>
                  </a:graphicData>
                </a:graphic>
              </wp:anchor>
            </w:drawing>
          </mc:Choice>
          <mc:Fallback>
            <w:pict>
              <v:group w14:anchorId="421D2738" id="Group 1608" o:spid="_x0000_s1399" alt="Figure 18 shows the hierarchic category model for the category ’Practitioner Work’. In the row below Practitioner Work connected with lines one can read Counselling and Needs. Below Counselling connected with lines one can read: Ideology in work with clients and Social media in work with clients. Below Needs connected with lines one can read: Challenges and Funding logic." style="position:absolute;margin-left:304.7pt;margin-top:5.4pt;width:239.55pt;height:215.8pt;z-index:-15670784;mso-wrap-distance-left:0;mso-wrap-distance-right:0;mso-position-horizontal-relative:page;mso-position-vertical-relative:text" coordsize="30422,2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RrLSRAAALBpAAAOAAAAZHJzL2Uyb0RvYy54bWzsXVtv20YWfl9g/4Og&#10;99ZzITlDo0nRbZqgQNEttlnssyzLtlBJ1FJ07Pz7/WbOHJK6ccbe2LEDFWhI20fjM+d+m/EPP94v&#10;F6NPs3ozr1ZvxvJ7MR7NVtPqcr66fjP+98f339nxaNNMVpeTRbWavRl/nm3GP779+99+uFufz1R1&#10;Uy0uZ/UIi6w253frN+Obplmfn51tpjez5WTzfbWerfDDq6peThp8WV+fXdaTO6y+XJwpIYqzu6q+&#10;XNfVdLbZ4Lvv6Ifjt379q6vZtPnn1dVm1owWb8bArfH/1v7fC/fv2dsfJufX9WR9M58GNCaPwGI5&#10;ma/wS9ul3k2ayei2nu8ttZxP62pTXTXfT6vlWXV1NZ/O/B6wGyl2dvOhrm7Xfi/X53fX65ZMIO0O&#10;nR697PT3Tx/q9Z/rP2rCHq+/VdO/NqDL2d36+rz/c/f1dQd8f1Uv3YewidG9p+jnlqKz+2Y0xTe1&#10;yJSy+Xg0xc+UyURRBJpPb8CYvc9Nb36JfPJsck6/2KPXonO3hvxsOhJt/j8S/XkzWc885TeOBH/U&#10;o/klxLsQ5Xi0miwhyB+CzPjvgVoOAUA6SoavNoGoO3TKTSF0Nh6BIFKJwhQFCSGTTNpS6DKQTAud&#10;a0+xdt+T8+ntpvkwqzzxJ59+2zQkxJf8Nrnht+n9il9rqIJTgoVXgmY8ghLU4xGU4IJ+/3rSuM85&#10;jrrX0R3wY1RuHCc9Ju7Hy+rT7GPlARvHQSklfuZ3lJXKWrce0O3AFqstcFFaBTqCAJk0uQngDMTP&#10;Na0tbG6UB9Yl0IkA54WllXVeyBiwzBw7gYZWRsXQaIGzTMoygkYLnGeZGUajNEqA2cAit0U5vLAt&#10;mHAJsKrQsL1u3SgOtoWNb67DIc6Pbm9xWClaosWR6AHHeVeWeU4U1jLKDSV04ammyjLzmglJZpHk&#10;J4mmzfLAufi6xmqs5mUtKpgmk2XQpqh6GAWR8Ov2NY/x5Cfh260LLYmIcIdvoUoTkcqWDoWJqUbZ&#10;0rewRaYH1ajjW3xdKVrNjyMsO5sS1yPZWas42Y5YQubDdFFtZmQcnYl9jKm1mchIrUsF8xwIeNTU&#10;Wi0t+RoLs6UG6S2tKJzfgckwRRZhuoTfgul2wPiQjqwM0ROERgFeDrNddsAJOHfACuYzH9ZYWVgh&#10;iHqqhENj8jF/+BlcTyHgFdwOE4BhLWiDCWi0sAn70zojHBJYosHiwD4d2Zu11hC+pQBnSCZ5+/wk&#10;MpS5NGSOoqDSiELRsqaIofBYPqdIEAIrYnOhczHsfyV8iSKyxfcn8rIITlVBVQbJVmpDnJNaDaPQ&#10;GcVhOJsVljgRXdJYWEQvC3kMUakshMUrcpRYRpdEqrjOa3jxRGHUOicfFpdxmyOJg0bGNYfg+kaS&#10;xZqfJN4Ep0yZIVwaYigMKW0IEW4R4SiiUI4iEIYOc1Vm2oTQQEiJSGUICaXzLMQyAhFKzNyJXITY&#10;OQW6LDjSjiMijZGBa6qM79FAxknIEmyptEqWbE2jtAZf2CWmcZGhD8nGl/DQ0qgQb/ZjsuMuWuZG&#10;k2QlpENWZllB0AkxtYVAGTJYCQmRFUaVAdrl6oOSiGihhU4I2HvQ8XwEa2vEImS/olmRhHAVIWJO&#10;iOeMhREhrUjApAedsMseJinc6XaZBP1IeiNDivMyzxDDOcsaz2VAbwNX6aHjWRKgkVKFPDuaf0lj&#10;M4XE3WMSzZQALUSIQhN0xxibhyysr5nsD/gZor/e2gmBfw/vhASkR5OE3KZH73jWBN1peZmwds9C&#10;JODdsz4JmmY7y5ZAQXvYbjJXvoRltiWCMi9bfdt/3DKj3hSi5Hi8IREVcKUqHscAWuWagrl4LCWt&#10;KYG6xxzhbzRQ6aBT8O6gE3IXoKJtCBNSXLmBKw/FviRwmVvO0BLyOcQgDJ6wUwNU2gwpnuAC2nA6&#10;HE9mygxcJ9mKZVRQUSlYEOPApsgVBYgJSVVPUhIo0oNOkisDn09SGE0VJLS/dJV/+JR4YgUzZIMD&#10;iicssHAqxOLRRKjvrCIBDYxyHpLthGWRNHGEEs2wDLRGBPWNEw4FEg4gE0yDEahkpIupgAqwMMVV&#10;AO0JSUKdIExGwCcEFejVptiA85PdawedErZD8rC+l6aE/EsaqdBmIfCU9EQJmGMPrlNyH4VskZDR&#10;CYmVLQqNLo+PaVLAOzeVQhnbgfe9GpN7z2+int22evDebyZtqsX88v18sXCVyU19ffHzoh59mqBr&#10;9P79T5l8HxKCHhiacJtzanS5t4vq8jN6ZXfojb0Zb/57O6ln49Hi1xW6cWBGwy81v1zwS90sfq58&#10;i9YXRetN8/H+P5N6PVrj9c24QXPs94qbcpNz7nq5vbSw7pOr6qfbprqau5aYx40wCl+gQUiNumfo&#10;FLogdrdTSB2p5E4hSvsqZG/Ib2Tu63STc24UWm2tk0LXWs3RnWtLB9xw7LOWKYYO9ZfvEzImaBMG&#10;RBwvuriKVB5QsGdeDdgSdyAsrv2iDNbquokEEITX9xePSfFi5XuXKPZmviXfE9cdqRb+v32pJql6&#10;N9nckPT7FdpsOAjTSeoP9MddeLUn9dKR7kFSH3paUhZlRuWzTuwVlZKc1GO6wLIoPbvQBzx8a9yh&#10;cUjkFUIKSjg0ZlUY1WGpV/BznmKQddYKfgbfiZI1+TZe8aQcr8IlIHbeUw7fOUtWDtRcUU+mIOug&#10;T8isdnGP044MDeyCy8nPrh42YAL9CIgcUpBtMT6mGDYzNjRTsJZEtbRfIz/5BKLGi42EEFjvib3v&#10;ASeLvUL+jWDHxw5wCigoerV5nU4BrfPQOWHzfUzu4T4E5Q0ocKOx2pf6zjn0QyakI2gm9eFO2vFI&#10;7VjPp+f4Pwxd4m1vojA+nIpPNbcuB6IB12XSGstJ/dft+jvMhyLCnV/MF/Pms591RYjhkFp9+mM+&#10;dfOa7ov+cKJL1UnRfl1OrmcjWeA72D3DuU85YuwtcrGYrzntc+8BXUwI7oyZHtgxjbC+q6a3y9mq&#10;oZncerYA5tVqczNfbzBpeD5bXswwP1n/eon4cIp54AYTlOt6vmocfojKm3rWTP1AzBXSz39hVpG4&#10;1v7AI93h6bZwZL5SYXgyNOmVzHJNwVRnKqTroiMo8xOpGdod7E3YRTo76sYrQ+7pBid9cMcplNOo&#10;ABKISZh4FIEYERwvr0l0kJftiI6PHBydnYi9BNFB9PTEogPB0SGy/lqi41zic1Qn4Fb2fLJ3HMk+&#10;WUtUtahbjDcjUOD0uszlCQwulUiLQiiqpPpqoShj4kNRj8ihUBRQMBYPKE9kJYrL20755GzJbL/Y&#10;UBR2f0/s/eT3A8Q+5xEcjLSUOY27d+6lV56gV6IIO5dnq8l15Ql6OyTy6PdxH1+oNqs6Fo2iY+m1&#10;A+tRIRPSzoUJfvZjUY5uT8WJV1GcgCnfUw0/EZesGmhzYNaDkrSDHqFQOZ8FwgDG1/QIAZNhj5BW&#10;nEAuitkqv2t4BJelksafxP5ViD0mk/bE3s+FJ4t96Y4zUZXXeYQClaqtQAjn39wcgc83fO36a3kE&#10;wgMyP+QRcCQtKQZCaxLFRdfTpNX6Qt/5hb4/UGjhbp+yOoVLRLUHh0suLXtdCSYGpoOecW2CRqhf&#10;UoIJ1/XECSbGmjGcRy7yaIbZGotTcYIO3brjGWSjW9nxNZuXJDsovT2x7KiiUHwS56jsPHFhy/nE&#10;Z6hOqAONMnwPxjLZKSuNsyphxk4W0Lpyp2OAmA1DWaE8YXMcPg1x27NnaoyJC0YJkUO5WmIwmhd5&#10;OM2DtcTOpOjJ3z7S3z6X3MMz7Aaj6oGdMoNJNnzGB2aYE9B00LdXn3hd0WgYCmXlPFabQDTankZK&#10;q04gGt0ZszhpxwvXjra91d29QU3RdK8glMLsptcO7xVwlAqb7rQD3SKMAbNXwKQ7C95X8AqEifcK&#10;HpFDXgH4FjjW7bSdMT2mIuRAMJWhadNt9e4k9y9c7pFm73kF30x5iNxLns32NQqE1Fty/7pqFDoP&#10;Z0n9cXPi3jGxRxL1oCoFq9GpfPcaynfuYMyebjysj4nIH7cXUcSEcMmdtdlWDRhMXIZBfUycafl6&#10;fUxMQXlMnEsgRA65BNxmgLNISS5BIp/cKfdxI4efPHGq3WFz52Zk7A4mCaUklStwmJiUk1fjJ68q&#10;bHDGUVBhs/bSLEwHDy5rw1Uc7p6NbXU+XJjUCB53KpO7gAqXcLnda1ycg0Bz6Neroj1kKtEgH75j&#10;BBNe4YBNhoPdJHqtY95DolSBBgnAuFSBT6FDpiPbw8woXyOEGwhkhG040BcuRoEYFm2IxMzlZ2By&#10;iXYpRVxJ0Jh+DpFKCiYGZ4Q9Y7B2DG9cF5iFyxNAvxLHDAfZiJM66dTGHV58UQvmU6Nc1wIH3oJA&#10;ZW5aaRATN2kRYlaTo4geg7aW1pa4lycmrFrpcDwTd7i57twQJrjnrQgHmZKgJe7+I6OBOBVn7ofW&#10;LnHwO1gYBQIOI1KaLOS4sHbYwvDKmJ0MaKA9h9BhEI0esMblQsPAHRq4XCnCmN4GYfYi983htG+4&#10;aQXmFDWdQTR6bCkxhzNMZ/BbhSZtArCCgaZYC34PZ5GGSIfBOhmMWYlRmmFY3LjXjrFHlt33Z2xh&#10;9s620dE2d/wnzVceIcaxWBKHVHGvjpfoOO0gmYovTjIZGoSDtFPdYdmo18KNPTj0SYqF+6xQ5Rxe&#10;GqPTwXwIFJG3x4N3fQwioCKcesaVXVnsdkYNS8Zrx+VUZ2zccQVbTAVgYWBUaZdx7XL2KFyMBnWI&#10;Ke4WdNQm9DGJmxvZ22XckskeBVXRnRFiEecnR0ytALotRKwkpPsBxh2wrZzEKQj94tn0BF46aA6x&#10;Be4WHLZngM5b+Y5KrNN03CToY1OUd3DN0JA2OJqEmBNOJKKVAObOfokTxdGVhwzrnq0KZRd/5Sre&#10;+4Nhx08sns7huvueD92VzIeDQ02kvbHXRap7GaK3mMnVE41rOL18+RdIV69eiNyx5EO4MPeoNnDG&#10;8fwVQ8bFTXgEVA4liOTAHAQuzQzKcszjuVt/i5BHbH+CDRM/yUD14ZkQDMFPgiQsUmAO/96H6BOd&#10;CHZ3AfpB/iH1+iX/meOnLTA3onE6EHz8qvKj6teOFX7EYPhFdY9TKYjGoUQ99Rs19/+o7lFb4O8f&#10;OdqBuxpxzRPZ+hwXi+N1SxutynAJD5Vq4MJwUCyIN+ui42L60Q6HYXfKu7m/uPe3gCMwD+h/oesO&#10;Xs6lBS4VJGPZ45Z3e4/gFoJHGUbEUIFQuC55m1sYhBHcgXe37O7dX/BluOXV2aH/zXHL1aR2uUWX&#10;xT+CWwp1K4yDUxwFdiGw32aXi7O4DvqE7Grb3d8eu1CV2WNXa0vC3w5INYVo84frh9x5t3ANQheX&#10;ZCWiW7aEuCCorYN+WUvoT798m7rVjiB1lhCzCI/zWwYT4nx5EQrpqBptqxZu3mv/SAbufn8qbnn7&#10;+21yCzHBnmq1luSBqoVOqShQA3cZJZRrn10aoQeHGSXK9k8TZbRdrG/PEKJitMet1pQ8kFsKl7gK&#10;N118jFu4HTjjP6fydNxqM8rn45b/Azj4s0D+MqTwJ4zc3x3qf433/h9aevs/AAAA//8DAFBLAwQK&#10;AAAAAAAAACEAcrYcuMcDAADHAwAAFAAAAGRycy9tZWRpYS9pbWFnZTEucG5niVBORw0KGgoAAAAN&#10;SUhEUgAAAB8AAAAzCAYAAABvwNN0AAAABmJLR0QA/wD/AP+gvaeTAAAACXBIWXMAAA7EAAAOxAGV&#10;Kw4bAAADZ0lEQVRYhe3YXUxbZRgH8H+LjjZOA9pVZshO6xQ31zHFpUGbEZEJY1eQDLxY1G0X7sbt&#10;SqMz2+W4GN5sCia70JuXmoWvKem2dFzAqQNDQph0YkG7D7pBqawc6IC29py/F3MgsW50YejFeZL3&#10;5jxPnt/Je97nnOSAJDJe0aFCtjpvUUhkq/MWoz9ve5g+RmQa4UtluFjrQyK6DrlbBpCYssBb68O4&#10;7+2Me2V0t1fb99L9QpJntioc7yklCYZ73+SZrQqbNv7BYOu7mfRbXqGmGXil8RMKiWwrDnEq4FiS&#10;nwo42FYcopDIK42fUtMMK4OrqSz2HfuSQiI7yv2cHctPWzc7ls+Ocj+FRPYdbaCaynpQbwPJf38m&#10;qbgZlw67cdNbhWeLu1ByuhprnlIwdPojRPpKFuqsThkvf/A5kjM5kA+2YaK3FPnlZ+E6uRePmecy&#10;f+bx6DO8UN1DIZG+D79lKp5NEvQ3HKGQyCa7SndBnE12lUIi/Q1HSIKpeDZ9h9wUEnmhuofzty2Z&#10;bXts1M7v3wpQSGT/8XpqqnEh562R6X4xwehQ4cLYuQvi9NbIi2dENbK/7gSFRH5XOszYqH15+G1/&#10;EVu2hylsGn/5+vA/8t4amc2vTC651lwUWYLfW4FvDlHYNLZsD3Ny8LX7z/lYdwUu1spIzuRgR2MN&#10;Nu0/lf4szD2B2OjzAIA7ITtSs2vT1r207wvs+GoPkjM56HynG2PdFX9PL+LB5v3oOuCB8fEkysRO&#10;bKhsTdvQUtQLNWHCuV2DaH89BE+FH2rcDEtRb9r6DbvasLOpDMY1CXQd8CDYsm/xwGmagYMnj1FI&#10;ZPsbN6j8uvn+M68a2X+8nuerflxY/XUnHjjbym+b2O66TiGRg6eOUtMMYLD5fQqJ9FQOcDb83HLf&#10;Tg+15ibW01M5QCGRwZb3DOwo9yN2rQBVP9hgto6n3bqVjPnf83DWdQNP2keMmB52IM/VuSowAJjX&#10;hZHn6sT0sOPugcvKjq8KfC/+8jL/pK5g6LiO67iO67iO67iO67iO67iO67iO/59wkyXyn8gmS8QI&#10;q1OGMuJAQnl6VdDEdC6UEQesTtnAWMiGc7svw2SZQO7mnx45rgQKMR9Zj93nt9398Xvnpg0DdfWI&#10;9JUgPml9ZLDJEoHVKePVzz7G2vzrfwKvzsnwsm86cQAAAABJRU5ErkJgglBLAwQKAAAAAAAAACEA&#10;SnL3hcEDAADBAwAAFAAAAGRycy9tZWRpYS9pbWFnZTIucG5niVBORw0KGgoAAAANSUhEUgAAAB8A&#10;AAAzCAYAAABvwNN0AAAABmJLR0QA/wD/AP+gvaeTAAAACXBIWXMAAA7EAAAOxAGVKw4bAAADYUlE&#10;QVRYhe3YXUxTZxgH8H8LkTKnwVkKM+gpRJluFZGQxk9CxIh4pSbVCxLCQuLV1Jt9xEW9GxfqjThZ&#10;tovt5qXGWGxUZI6aTMoYhoRgWsUiwTGqtTRYCh14Wtvz3wUIEqtSg2wX50nem/M8eX4n532fc5ID&#10;kkh6BXsK2Gh+TCGRjebHDPYUvEsfLZINf3sZHAfaEAlmYtln3YgEM+E40AZ/e1nSvZK624f2SlpX&#10;R3lxfYj+jlKSoL+jlBfXh2hdHeVDe2Uy/eZWqCga3q3/hkIiL2/ycsRjmpUf8Zh4eZOXQiLv/fA1&#10;FUUzP3g8lsLOE99TSGRTuYvjvpyEdeO+HF7b5aaQyM6T5xiPpbytt4bk6/ckJqfjz6MN8P62D1mb&#10;f0fJj/uwaOkoen76EoHOkuk6g9mJTw+dQXQsA85DdgzdLsXKcju2nK1Equ5Z8nsuB5fzxv52Cols&#10;O2xlTE4jCbrPH6OQyIbcOK35Mhty4xQS6T5/jCQYk9PY9sUFCom8sb+dcnB5co89PJjLqzs8FBLZ&#10;VXuKSlw7nWuxOGldE5ker2BPAa1rImyxOGfOSFzLru9OU0jk1R0ehgdz54Y/dRfRVuynMCr0/HL4&#10;lXyLxclLhcOzrl0qHJ6Fv1j3fz5CYVRoK/bzqbvozXPuay2H42AromMZ2F5vwSfV5xKfhYnFCA/m&#10;AQDCg3mITSxOWLf28zpsr7cgOpYBx8FW+FrLX07P4P22atyqaYI29TnKxE6sqmhM2FBf1IF4RIfm&#10;3S7YN3vRvNuFeEQHfVFHwvpVFY0oEzuhTX2OWzVN6LdVzxw4RdHQVXecQiLtWwcY6lv35pmf2s9f&#10;996eXl21p94626G+dbRv+ZtCIl11x6koGrDfVkUhkdcrujkx9PFc307vtMb9K3i94g6FRPbbqjS8&#10;tsuN8F/52PuHEemGJwkf3XzGxNAKXNk2gCV5vVqM9pqQvfXmgsAA8EGWD9nbHBjtNU0euJQ0eUHg&#10;FzHlJf9JncdQcRVXcRVXcRVXcRVXcRVXcRVXcRX/P+E6feA/kXX6gBYGsxOhByZERpctCBoJfYTQ&#10;AxMMZqeGYa8RzXvuID3Tj4y1rveOj9zfAHk4C3uaCyd//P7zyIju2tMIdJZAHja8N1inD8BgdmLj&#10;t1/hw5yBfwF5l8n50oVM0AAAAABJRU5ErkJgglBLAwQKAAAAAAAAACEAYOES/McDAADHAwAAFAAA&#10;AGRycy9tZWRpYS9pbWFnZTMucG5niVBORw0KGgoAAAANSUhEUgAAAB8AAAAzCAYAAABvwNN0AAAA&#10;BmJLR0QA/wD/AP+gvaeTAAAACXBIWXMAAA7EAAAOxAGVKw4bAAADZ0lEQVRYhe3YXUxTZxgH8H+L&#10;kbIQA1tXnFFPcX5gRsdwpk6ZRIWAeMUM4oUmbiTb1dxutriQeTnMNLsgQ5YtWXbz0sXw0SgpKpI4&#10;WhFDwjAUpbrJmAVaKtIjBe3p2vP3AoWRdYMaxF2cJ3lvzvPk+Z28533OSQ5IIuE1fiOHjdZhCols&#10;tA5z/EbOs/TRI9HwdxSgtdwFJWhE+hs9UIJGtJa74LtSmHCvhO52oOkwbesjPGOR6e/cRRL0Xd3N&#10;MxaZtvURDtgPJdJvYYWqqmNf7TEKiWx6x8ugJ3tOPthvYeO2IQqJ7Ks9RlXVLQ4eiyax68vTFBLZ&#10;XOTm1MjquHWTw2vYXOSmkMiu4zWMRZPm660j+e/PJBpOQccnNgy1liJj+2Xkf78fy1fIuPnDZwh0&#10;5c/UZWxrx+YPv0FkIg3Oj+wYvbYLa4rt2FF9CMsMjxJ/5o/uG3nhvasUEuk6amM0nEwSdNdUUkhk&#10;XWaMto1h1mXGnmz3FyTBaDiZro9/ppDIC/s7GB5/JbFtD93N5NndtygksrvqJNWYfiZ3scxF2waF&#10;wX7L9NjdfJO2DQpbDzhnz0hMz+6vTlFI5Lk9Hoa85oXhY71vs2Grn8Ks0vPT0X/kL5a5WJ97b861&#10;+tx7c/Cnq//HTynMKhu2+ni/L/e/53ykvRhtB9sRmUjDzu/KsOn9b+OfhalUTHozAQChu+sQnUqN&#10;W5dVUY2dtQcQmUjHpXInfM6iv6dn8Tv1H+CXCgf0yxUU1hVg7d6muA2NWzoRUwxwFLth3+5Fy95e&#10;xBQDjFs649avLWlEgSiEftlfuFzhwEDDkdkDp6o69lYfp5BIe94g5d+z5p357qqTPF96bWb9euLr&#10;eWdb/m0z7Tv+pJBId00lVVUH3qk/QiGRjpIePhx9baFvp2daU/5VdJRcp5DIgabDOjYXuRH6YyNK&#10;r5iRYvLF3brFjIejq3D23UGseN2jx4Nb2ViZ17YkMAC8lDGClXltkD2W6QOXlBxeEvhpPPES/6Qu&#10;Ymi4hmu4hmu4hmu4hmu4hmu4hmu4hv+fcIMx8EJkgzGgh8nqhHw7G8qD9CVBFfllyLezYbI6dQx5&#10;zWjZdx0pr/qRltX73PFgfw7CYxnY1/LW9I/fySEzeqpOIdCVj/CY6bnBBmMAJqsTuZWfI3X14GPg&#10;m8nzfQ+cxQAAAABJRU5ErkJgglBLAwQKAAAAAAAAACEAf3qVAqYDAACmAwAAFAAAAGRycy9tZWRp&#10;YS9pbWFnZTQucG5niVBORw0KGgoAAAANSUhEUgAAAB4AAAAzCAYAAACAArhKAAAABmJLR0QA/wD/&#10;AP+gvaeTAAAACXBIWXMAAA7EAAAOxAGVKw4bAAADRklEQVRYhe3YXUyTVxgH8P9bvlS01eDEj7ET&#10;ioNEp8EFZqKoYREWXPzYjb0xMQ78iLfiLsxuq1F377wwMeYIQmBFSENWjC0NIQwjmDhIpKXhQzFC&#10;Irxl1lLa97+LYo3jjRZnvXqf5Ny853nP7yTP89wckMSSlqYp7L9ipxSkFGT/FTs1TVnqOQpJJB1a&#10;NB29v17D8J0arNg4DkUhXj37CgW2G/jOfgam9GjSZyV9y2h4GTtP/UEpSPfPbZwPreD86+V0V7dS&#10;CtJz0sFoeFmy5yWHzqkWdtjclILsPneTsUhGYi82n87uczcpBemyeTinWj4NHJrMpfNAH6UgH9qv&#10;UouZdOv+0H6VUpDOqn6GJnP/Hzw7ls+7+3yUghy49kviIt6zjXRXt9Jd3Urv2cYENPD7eUpBtuz1&#10;Mzhq/Tj45eB2NpdO8HZ+jP7GEyTByOwqtlX8TSnIus0R1m2OUAqyrfIxI7OrSIL+xhO8bY2yqeQ5&#10;Xw5uXxr8oreMDdtmWFcY5tifhxPfVX/RQiO1UIuZGIum0XPSQSlI1V+UyBt3HWJ94Ws2bJvhi94y&#10;PcO0qM2f3juI+8c6ACr4/lYl8irvLsrJKf4LikmDKS2GtTt6Fu1/WdGK8ls/AFRw/1gHnt47+N+U&#10;d+FA03F4TzuQYVaxv2Efcnd6dWdQHdoKUgGpQB36Rjcnd6cXFQ17kWFW4T3tQKDpuP4cD1yvjTfG&#10;nmEGRwp0SxCeWUPH7hFKQTaXTrC5dIJSkI7dI5xTV+v+ExwpYMue4XiDXq99W2NNU9h36fLCKDxi&#10;aHL9ezs9OGqly+Zh+5Eeth/pocvm4exY/gdGcj2dVY8oBdl36TI1TQF99TXx4T/amezwf9SaUy10&#10;He2kFKSvvkZh2/4BvHqeh5+685BpVnXr9akiErTAsWsc2RvGTVB9W7Cp3JlyFAAyzSo2lTuh+rbE&#10;uzotK5xy9E0sWIvn+DOFARuwARuwARuwARuwARuwARuwARuwHpyVM/XZ1aycKRPWlXRherAY0VB2&#10;ysFoKBvTg8VYV9KlUA18jfYf+7FSDMNsfZJSOBgowj+jBahy7og/lAcDhei7+BumHpQhoq5JCZpp&#10;mcYXpV349kItzNahfwH9teXFG6IZYAAAAABJRU5ErkJgglBLAwQUAAYACAAAACEAK9yHb+EAAAAL&#10;AQAADwAAAGRycy9kb3ducmV2LnhtbEyPQUvDQBCF74L/YRnBm91NTUuM2ZRS1FMRbAXxtk2mSWh2&#10;NmS3SfrvnZ7scXgfb76XrSbbigF73zjSEM0UCKTClQ1VGr73708JCB8MlaZ1hBou6GGV399lJi3d&#10;SF847EIluIR8ajTUIXSplL6o0Ro/cx0SZ0fXWxP47CtZ9mbkctvKuVJLaU1D/KE2HW5qLE67s9Xw&#10;MZpx/Ry9DdvTcXP53S8+f7YRav34MK1fQQScwj8MV31Wh5ydDu5MpRethqV6iRnlQPGEK6CSZAHi&#10;oCGO5zHIPJO3G/I/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UhGstJEAAAsGkAAA4AAAAAAAAAAAAAAAAAOgIAAGRy&#10;cy9lMm9Eb2MueG1sUEsBAi0ACgAAAAAAAAAhAHK2HLjHAwAAxwMAABQAAAAAAAAAAAAAAAAArxIA&#10;AGRycy9tZWRpYS9pbWFnZTEucG5nUEsBAi0ACgAAAAAAAAAhAEpy94XBAwAAwQMAABQAAAAAAAAA&#10;AAAAAAAAqBYAAGRycy9tZWRpYS9pbWFnZTIucG5nUEsBAi0ACgAAAAAAAAAhAGDhEvzHAwAAxwMA&#10;ABQAAAAAAAAAAAAAAAAAmxoAAGRycy9tZWRpYS9pbWFnZTMucG5nUEsBAi0ACgAAAAAAAAAhAH96&#10;lQKmAwAApgMAABQAAAAAAAAAAAAAAAAAlB4AAGRycy9tZWRpYS9pbWFnZTQucG5nUEsBAi0AFAAG&#10;AAgAAAAhACvch2/hAAAACwEAAA8AAAAAAAAAAAAAAAAAbCIAAGRycy9kb3ducmV2LnhtbFBLAQIt&#10;ABQABgAIAAAAIQBXffHq1AAAAK0CAAAZAAAAAAAAAAAAAAAAAHojAABkcnMvX3JlbHMvZTJvRG9j&#10;LnhtbC5yZWxzUEsFBgAAAAAJAAkAQgIAAIUkAAAAAA==&#10;">
                <v:shape id="Graphic 1609" o:spid="_x0000_s1400" style="position:absolute;left:5760;top:12067;width:18904;height:3035;visibility:visible;mso-wrap-style:square;v-text-anchor:top" coordsize="189039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0bwwAAAN0AAAAPAAAAZHJzL2Rvd25yZXYueG1sRE/fa8Iw&#10;EH4f+D+EE3yb6USc64wiouCeylSQvR3NtSkml9LE2v33y2Cwt/v4ft5qMzgreupC41nByzQDQVx6&#10;3XCt4HI+PC9BhIis0XomBd8UYLMePa0w1/7Bn9SfYi1SCIccFZgY21zKUBpyGKa+JU5c5TuHMcGu&#10;lrrDRwp3Vs6ybCEdNpwaDLa0M1TeTnenoKiOr/uvwurbvOjryl7bpZEfSk3Gw/YdRKQh/ov/3Eed&#10;5i+yN/j9Jp0g1z8AAAD//wMAUEsBAi0AFAAGAAgAAAAhANvh9svuAAAAhQEAABMAAAAAAAAAAAAA&#10;AAAAAAAAAFtDb250ZW50X1R5cGVzXS54bWxQSwECLQAUAAYACAAAACEAWvQsW78AAAAVAQAACwAA&#10;AAAAAAAAAAAAAAAfAQAAX3JlbHMvLnJlbHNQSwECLQAUAAYACAAAACEAze19G8MAAADdAAAADwAA&#10;AAAAAAAAAAAAAAAHAgAAZHJzL2Rvd25yZXYueG1sUEsFBgAAAAADAAMAtwAAAPcCAAAAAA==&#10;" path="m111353,49288r-1524,-7531l108572,39890r-2883,-4280l101409,32727r,11392l101409,54470r-4204,4229l86829,58699,82638,54470r,-10351l86829,39890r10376,l101409,44119r,-11392l99555,31470,92036,29946r-7531,1524l78346,35610r-4153,6147l72682,49288r1511,7531l78346,62979r6159,4140l92036,68643r7519,-1524l105689,62979r2883,-4280l109829,56819r1524,-7531xem184048,92189r-864,-8077l180695,76479r-4038,-6947l174104,66713r,17399l174104,286956r-6096,6083l16027,293039,9944,286956r,-202844l13347,76479r64,-140l88874,9004r6299,l170624,76339r3480,7773l174104,66713r-2896,-3213l110121,9004,105968,5295,99377,1320,92036,,84683,1320,78105,5295,12839,63500,7391,69532,3441,76339r-89,140l850,84112,,92189,,279438r1841,9182l6896,296100r7480,5055l23545,302996r136957,l169672,301155r7480,-5055l179209,293039r2985,-4419l184048,279438r,-187249xem1817255,49288r-1524,-7531l1814461,39890r-2883,-4280l1807298,32740r,11379l1807298,54470r-4229,4229l1792693,58699r-4191,-4229l1788502,44119r4191,-4229l1803069,39890r4229,4229l1807298,32740r-1866,-1270l1797900,29946r-7531,1524l1784210,35610r-4153,6147l1778546,49288r1511,7531l1784210,62979r6159,4140l1797900,68643r7532,-1524l1811578,62979r2883,-4280l1815731,56819r1524,-7531xem1889937,92189r-863,-8077l1886572,76479r-4039,-6947l1879993,66738r,17374l1879993,286956r-6121,6083l1721929,293039r-6121,-6083l1715808,84112r3403,-7633l1719275,76339,1794764,9004r6273,l1876526,76339r3467,7773l1879993,66738r-2921,-3238l1815985,9004r-4153,-3709l1805241,1320,1797900,r-7353,1320l1783969,5295r-65266,58205l1713255,69532r-3950,6807l1709216,76479r-2502,7633l1705864,92189r,187249l1707705,288620r5055,7480l1720253,301155r9182,1841l1866366,302996r23571,-23558l1889937,92189xe" fillcolor="#ffa41f" stroked="f">
                  <v:path arrowok="t"/>
                </v:shape>
                <v:shape id="Graphic 1610" o:spid="_x0000_s1401" style="position:absolute;left:6822;top:6931;width:8389;height:5036;visibility:visible;mso-wrap-style:square;v-text-anchor:top" coordsize="83883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GWxgAAAN0AAAAPAAAAZHJzL2Rvd25yZXYueG1sRI9BT8Mw&#10;DIXvSPsPkSdxY2mnsUJZNo2JSVzX8QNMY9pqjVMl2Vr49fiAxM3We37v82Y3uV7dKMTOs4F8kYEi&#10;rr3tuDHwcT4+PIGKCdli75kMfFOE3XZ2t8HS+pFPdKtSoySEY4kG2pSGUutYt+QwLvxALNqXDw6T&#10;rKHRNuAo4a7Xyyxba4cdS0OLAx1aqi/V1Rk4rqrl63i+vv2cHotVfngOWVF8GnM/n/YvoBJN6d/8&#10;d/1uBX+dC798IyPo7S8AAAD//wMAUEsBAi0AFAAGAAgAAAAhANvh9svuAAAAhQEAABMAAAAAAAAA&#10;AAAAAAAAAAAAAFtDb250ZW50X1R5cGVzXS54bWxQSwECLQAUAAYACAAAACEAWvQsW78AAAAVAQAA&#10;CwAAAAAAAAAAAAAAAAAfAQAAX3JlbHMvLnJlbHNQSwECLQAUAAYACAAAACEAgK9RlsYAAADdAAAA&#10;DwAAAAAAAAAAAAAAAAAHAgAAZHJzL2Rvd25yZXYueG1sUEsFBgAAAAADAAMAtwAAAPoCAAAAAA==&#10;" path="m838695,l,503288e" filled="f" strokeweight=".92pt">
                  <v:path arrowok="t"/>
                </v:shape>
                <v:shape id="Graphic 1611" o:spid="_x0000_s1402" style="position:absolute;left:6822;top:11694;width:292;height:304;visibility:visible;mso-wrap-style:square;v-text-anchor:top" coordsize="292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bJxAAAAN0AAAAPAAAAZHJzL2Rvd25yZXYueG1sRE/NasJA&#10;EL4XfIdlCr2UZhMLUqKrqGDtxYJpH2DMTrPB7GzMrib69G6h0Nt8fL8zWwy2ERfqfO1YQZakIIhL&#10;p2uuFHx/bV7eQPiArLFxTAqu5GExHz3MMNeu5z1dilCJGMI+RwUmhDaX0peGLPrEtcSR+3GdxRBh&#10;V0ndYR/DbSPHaTqRFmuODQZbWhsqj8XZKlgWzSfp2zPuzGp7Oh7eud+NX5V6ehyWUxCBhvAv/nN/&#10;6Dh/kmXw+008Qc7vAAAA//8DAFBLAQItABQABgAIAAAAIQDb4fbL7gAAAIUBAAATAAAAAAAAAAAA&#10;AAAAAAAAAABbQ29udGVudF9UeXBlc10ueG1sUEsBAi0AFAAGAAgAAAAhAFr0LFu/AAAAFQEAAAsA&#10;AAAAAAAAAAAAAAAAHwEAAF9yZWxzLy5yZWxzUEsBAi0AFAAGAAgAAAAhAHOWNsnEAAAA3QAAAA8A&#10;AAAAAAAAAAAAAAAABwIAAGRycy9kb3ducmV2LnhtbFBLBQYAAAAAAwADALcAAAD4AgAAAAA=&#10;" path="m29057,30060l,27051,11010,e" filled="f" strokeweight=".92pt">
                  <v:path arrowok="t"/>
                </v:shape>
                <v:shape id="Graphic 1612" o:spid="_x0000_s1403" style="position:absolute;left:15210;top:6931;width:8483;height:4947;visibility:visible;mso-wrap-style:square;v-text-anchor:top" coordsize="84836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iqxAAAAN0AAAAPAAAAZHJzL2Rvd25yZXYueG1sRE9Ni8Iw&#10;EL0L+x/CLOxFNFVQatcoq7AgHgSrqHsbmrEt20xKE7X+eyMI3ubxPmc6b00lrtS40rKCQT8CQZxZ&#10;XXKuYL/77cUgnEfWWFkmBXdyMJ99dKaYaHvjLV1Tn4sQwi5BBYX3dSKlywoy6Pq2Jg7c2TYGfYBN&#10;LnWDtxBuKjmMorE0WHJoKLCmZUHZf3oxCo6nUXdz7v4toonJ43Z9SDd8uSv19dn+fIPw1Pq3+OVe&#10;6TB/PBjC85twgpw9AAAA//8DAFBLAQItABQABgAIAAAAIQDb4fbL7gAAAIUBAAATAAAAAAAAAAAA&#10;AAAAAAAAAABbQ29udGVudF9UeXBlc10ueG1sUEsBAi0AFAAGAAgAAAAhAFr0LFu/AAAAFQEAAAsA&#10;AAAAAAAAAAAAAAAAHwEAAF9yZWxzLy5yZWxzUEsBAi0AFAAGAAgAAAAhANsjyKrEAAAA3QAAAA8A&#10;AAAAAAAAAAAAAAAABwIAAGRycy9kb3ducmV2LnhtbFBLBQYAAAAAAwADALcAAAD4AgAAAAA=&#10;" path="m,l847877,494131e" filled="f" strokeweight=".92pt">
                  <v:path arrowok="t"/>
                </v:shape>
                <v:shape id="Graphic 1613" o:spid="_x0000_s1404" style="position:absolute;left:23398;top:11603;width:292;height:305;visibility:visible;mso-wrap-style:square;v-text-anchor:top" coordsize="292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0lwwAAAN0AAAAPAAAAZHJzL2Rvd25yZXYueG1sRE/NasJA&#10;EL4LfYdlCl6kblQQSV3FCmovCqZ9gGl2mg1mZ9PsalKf3hUEb/Px/c582dlKXKjxpWMFo2ECgjh3&#10;uuRCwffX5m0GwgdkjZVjUvBPHpaLl94cU+1aPtIlC4WIIexTVGBCqFMpfW7Ioh+6mjhyv66xGCJs&#10;CqkbbGO4reQ4SabSYsmxwWBNa0P5KTtbBausOpC+DnBvPnZ/p58tt/vxRKn+a7d6BxGoC0/xw/2p&#10;4/zpaAL3b+IJcnEDAAD//wMAUEsBAi0AFAAGAAgAAAAhANvh9svuAAAAhQEAABMAAAAAAAAAAAAA&#10;AAAAAAAAAFtDb250ZW50X1R5cGVzXS54bWxQSwECLQAUAAYACAAAACEAWvQsW78AAAAVAQAACwAA&#10;AAAAAAAAAAAAAAAfAQAAX3JlbHMvLnJlbHNQSwECLQAUAAYACAAAACEA7AgNJcMAAADdAAAADwAA&#10;AAAAAAAAAAAAAAAHAgAAZHJzL2Rvd25yZXYueG1sUEsFBgAAAAADAAMAtwAAAPcCAAAAAA==&#10;" path="m17652,l29006,26924,,30276e" filled="f" strokeweight=".92pt">
                  <v:path arrowok="t"/>
                </v:shape>
                <v:shape id="Image 1614" o:spid="_x0000_s1405" type="#_x0000_t75" style="position:absolute;left:2395;top:21453;width:1469;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XoxQAAAN0AAAAPAAAAZHJzL2Rvd25yZXYueG1sRI9Pi8Iw&#10;EMXvwn6HMII3TSuiu9UoZXFBL4L/eh6asS02k9Jka/fbbwTB2wzvzfu9WW16U4uOWldZVhBPIhDE&#10;udUVFwou55/xJwjnkTXWlknBHznYrD8GK0y0ffCRupMvRAhhl6CC0vsmkdLlJRl0E9sQB+1mW4M+&#10;rG0hdYuPEG5qOY2iuTRYcSCU2NB3Sfn99GsC93qI0+P+q15k1yrL0u7S42yr1GjYp0sQnnr/Nr+u&#10;dzrUn8czeH4TRpDrfwAAAP//AwBQSwECLQAUAAYACAAAACEA2+H2y+4AAACFAQAAEwAAAAAAAAAA&#10;AAAAAAAAAAAAW0NvbnRlbnRfVHlwZXNdLnhtbFBLAQItABQABgAIAAAAIQBa9CxbvwAAABUBAAAL&#10;AAAAAAAAAAAAAAAAAB8BAABfcmVscy8ucmVsc1BLAQItABQABgAIAAAAIQDIfMXoxQAAAN0AAAAP&#10;AAAAAAAAAAAAAAAAAAcCAABkcnMvZG93bnJldi54bWxQSwUGAAAAAAMAAwC3AAAA+QIAAAAA&#10;">
                  <v:imagedata r:id="rId123" o:title=""/>
                </v:shape>
                <v:shape id="Image 1615" o:spid="_x0000_s1406" type="#_x0000_t75" style="position:absolute;left:9563;top:21453;width:1468;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5yxQAAAN0AAAAPAAAAZHJzL2Rvd25yZXYueG1sRE9Na8JA&#10;EL0X+h+WKfTWbAwoNrqRUhTsQVrTHvQ2ZMckmJ1dsmuM/94tFHqbx/uc5Wo0nRio961lBZMkBUFc&#10;Wd1yreDne/MyB+EDssbOMim4kYdV8fiwxFzbK+9pKEMtYgj7HBU0IbhcSl81ZNAn1hFH7mR7gyHC&#10;vpa6x2sMN53M0nQmDbYcGxp09N5QdS4vRsEx2x9uU/c5d7bKdu6jDOvj16tSz0/j2wJEoDH8i//c&#10;Wx3nzyZT+P0mniCLOwAAAP//AwBQSwECLQAUAAYACAAAACEA2+H2y+4AAACFAQAAEwAAAAAAAAAA&#10;AAAAAAAAAAAAW0NvbnRlbnRfVHlwZXNdLnhtbFBLAQItABQABgAIAAAAIQBa9CxbvwAAABUBAAAL&#10;AAAAAAAAAAAAAAAAAB8BAABfcmVscy8ucmVsc1BLAQItABQABgAIAAAAIQBBES5yxQAAAN0AAAAP&#10;AAAAAAAAAAAAAAAAAAcCAABkcnMvZG93bnJldi54bWxQSwUGAAAAAAMAAwC3AAAA+QIAAAAA&#10;">
                  <v:imagedata r:id="rId124" o:title=""/>
                </v:shape>
                <v:shape id="Graphic 1616" o:spid="_x0000_s1407" style="position:absolute;left:3163;top:16370;width:3480;height:4921;visibility:visible;mso-wrap-style:square;v-text-anchor:top" coordsize="34798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cwwAAAN0AAAAPAAAAZHJzL2Rvd25yZXYueG1sRE/bisIw&#10;EH1f8B/CCPuyaOo+lKUapYqC7IKslw8YkrEtNpPSpLX79xtB8G0O5zqL1WBr0VPrK8cKZtMEBLF2&#10;puJCweW8m3yB8AHZYO2YFPyRh9Vy9LbAzLg7H6k/hULEEPYZKihDaDIpvS7Jop+6hjhyV9daDBG2&#10;hTQt3mO4reVnkqTSYsWxocSGNiXp26mzCj50vv21t5/dWvfdIT9+y+6yvSr1Ph7yOYhAQ3iJn+69&#10;ifPTWQqPb+IJcvkPAAD//wMAUEsBAi0AFAAGAAgAAAAhANvh9svuAAAAhQEAABMAAAAAAAAAAAAA&#10;AAAAAAAAAFtDb250ZW50X1R5cGVzXS54bWxQSwECLQAUAAYACAAAACEAWvQsW78AAAAVAQAACwAA&#10;AAAAAAAAAAAAAAAfAQAAX3JlbHMvLnJlbHNQSwECLQAUAAYACAAAACEARfwMnMMAAADdAAAADwAA&#10;AAAAAAAAAAAAAAAHAgAAZHJzL2Rvd25yZXYueG1sUEsFBgAAAAADAAMAtwAAAPcCAAAAAA==&#10;" path="m347535,l,491794e" filled="f" strokeweight=".92pt">
                  <v:path arrowok="t"/>
                </v:shape>
                <v:shape id="Graphic 1617" o:spid="_x0000_s1408" style="position:absolute;left:3155;top:2099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hbwgAAAN0AAAAPAAAAZHJzL2Rvd25yZXYueG1sRE9LawIx&#10;EL4X/A9hBG8160pVVqNIpdJLoT4OHofNuLu4mYRNXOO/bwqF3ubje85qE00reup8Y1nBZJyBIC6t&#10;brhScD59vC5A+ICssbVMCp7kYbMevKyw0PbBB+qPoRIphH2BCuoQXCGlL2sy6MfWESfuajuDIcGu&#10;krrDRwo3rcyzbCYNNpwaanT0XlN5O96Ngv4r5jx1u9135Pzg9pe7NW+k1GgYt0sQgWL4F/+5P3Wa&#10;P5vM4febdIJc/wAAAP//AwBQSwECLQAUAAYACAAAACEA2+H2y+4AAACFAQAAEwAAAAAAAAAAAAAA&#10;AAAAAAAAW0NvbnRlbnRfVHlwZXNdLnhtbFBLAQItABQABgAIAAAAIQBa9CxbvwAAABUBAAALAAAA&#10;AAAAAAAAAAAAAB8BAABfcmVscy8ucmVsc1BLAQItABQABgAIAAAAIQDSMChbwgAAAN0AAAAPAAAA&#10;AAAAAAAAAAAAAAcCAABkcnMvZG93bnJldi54bWxQSwUGAAAAAAMAAwC3AAAA9gIAAAAA&#10;" path="m28600,20231l825,29210,,e" filled="f" strokeweight=".92pt">
                  <v:path arrowok="t"/>
                </v:shape>
                <v:shape id="Graphic 1618" o:spid="_x0000_s1409" style="position:absolute;left:6639;top:16370;width:3625;height:4921;visibility:visible;mso-wrap-style:square;v-text-anchor:top" coordsize="36258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DNxAAAAN0AAAAPAAAAZHJzL2Rvd25yZXYueG1sRI9Nb8Iw&#10;DIbvk/gPkSftNlI4IFQICKEVIW7r6IGb1XhNtcapmgBlv34+IO1my+/H4/V29J260RDbwAZm0wwU&#10;cR1sy42B81fxvgQVE7LFLjAZeFCE7Wbyssbchjt/0q1MjZIQjjkacCn1udaxduQxTkNPLLfvMHhM&#10;sg6NtgPeJdx3ep5lC+2xZWlw2NPeUf1TXr2UFJU7dBcqHuXcZ6ffQ/Whz5Uxb6/jbgUq0Zj+xU/3&#10;0Qr+Yia48o2MoDd/AAAA//8DAFBLAQItABQABgAIAAAAIQDb4fbL7gAAAIUBAAATAAAAAAAAAAAA&#10;AAAAAAAAAABbQ29udGVudF9UeXBlc10ueG1sUEsBAi0AFAAGAAgAAAAhAFr0LFu/AAAAFQEAAAsA&#10;AAAAAAAAAAAAAAAAHwEAAF9yZWxzLy5yZWxzUEsBAi0AFAAGAAgAAAAhAASSIM3EAAAA3QAAAA8A&#10;AAAAAAAAAAAAAAAABwIAAGRycy9kb3ducmV2LnhtbFBLBQYAAAAAAwADALcAAAD4AgAAAAA=&#10;" path="m,l362356,491883e" filled="f" strokeweight=".92pt">
                  <v:path arrowok="t"/>
                </v:shape>
                <v:shape id="Graphic 1619" o:spid="_x0000_s1410" style="position:absolute;left:9982;top:20996;width:286;height:292;visibility:visible;mso-wrap-style:square;v-text-anchor:top" coordsize="285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7fwAAAAN0AAAAPAAAAZHJzL2Rvd25yZXYueG1sRE/LqsIw&#10;EN1f8B/CCO6uqVeQWo0iwlUXKvj4gKEZ22IzKUnU+vdGENzN4TxnOm9NLe7kfGVZwaCfgCDOra64&#10;UHA+/f+mIHxA1lhbJgVP8jCfdX6mmGn74APdj6EQMYR9hgrKEJpMSp+XZND3bUMcuYt1BkOErpDa&#10;4SOGm1r+JclIGqw4NpTY0LKk/Hq8GQWpve7W20Ljqk5N7vfNcMdurVSv2y4mIAK14Sv+uDc6zh8N&#10;xvD+Jp4gZy8AAAD//wMAUEsBAi0AFAAGAAgAAAAhANvh9svuAAAAhQEAABMAAAAAAAAAAAAAAAAA&#10;AAAAAFtDb250ZW50X1R5cGVzXS54bWxQSwECLQAUAAYACAAAACEAWvQsW78AAAAVAQAACwAAAAAA&#10;AAAAAAAAAAAfAQAAX3JlbHMvLnJlbHNQSwECLQAUAAYACAAAACEAFfQ+38AAAADdAAAADwAAAAAA&#10;AAAAAAAAAAAHAgAAZHJzL2Rvd25yZXYueG1sUEsFBgAAAAADAAMAtwAAAPQCAAAAAA==&#10;" path="m28206,r-241,29209l,20777e" filled="f" strokeweight=".92pt">
                  <v:path arrowok="t"/>
                </v:shape>
                <v:shape id="Image 1620" o:spid="_x0000_s1411" type="#_x0000_t75" style="position:absolute;left:19454;top:21453;width:1469;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3xAAAAN0AAAAPAAAAZHJzL2Rvd25yZXYueG1sRI9Bb8Iw&#10;DIXvSPsPkSftBiloqlAhILRpaNd1PXA0jWkLjVMlgXb/fj5M2s3We37v83Y/uV49KMTOs4HlIgNF&#10;XHvbcWOg+v6Yr0HFhGyx90wGfijCfvc022Jh/chf9ChToySEY4EG2pSGQutYt+QwLvxALNrFB4dJ&#10;1tBoG3CUcNfrVZbl2mHH0tDiQG8t1bfy7gzcT5dlGcbcD806TtXx/P56rK7GvDxPhw2oRFP6N/9d&#10;f1rBz1fCL9/ICHr3CwAA//8DAFBLAQItABQABgAIAAAAIQDb4fbL7gAAAIUBAAATAAAAAAAAAAAA&#10;AAAAAAAAAABbQ29udGVudF9UeXBlc10ueG1sUEsBAi0AFAAGAAgAAAAhAFr0LFu/AAAAFQEAAAsA&#10;AAAAAAAAAAAAAAAAHwEAAF9yZWxzLy5yZWxzUEsBAi0AFAAGAAgAAAAhAD+CYrfEAAAA3QAAAA8A&#10;AAAAAAAAAAAAAAAABwIAAGRycy9kb3ducmV2LnhtbFBLBQYAAAAAAwADALcAAAD4AgAAAAA=&#10;">
                  <v:imagedata r:id="rId125" o:title=""/>
                </v:shape>
                <v:shape id="Image 1621" o:spid="_x0000_s1412" type="#_x0000_t75" style="position:absolute;left:26621;top:21453;width:1469;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1bxAAAAN0AAAAPAAAAZHJzL2Rvd25yZXYueG1sRI9Pi8Iw&#10;EMXvC36HMII3TRVXtBpFRFGXvax/7kMztsVmUpOo3W9vFoS9zfDevN+b2aIxlXiQ86VlBf1eAoI4&#10;s7rkXMHpuOmOQfiArLGyTAp+ycNi3vqYYartk3/ocQi5iCHsU1RQhFCnUvqsIIO+Z2viqF2sMxji&#10;6nKpHT5juKnkIElG0mDJkVBgTauCsuvhbiLEfNN+O3S3e7ZmXeNZf56+Jkp12s1yCiJQE/7N7+ud&#10;jvVHgz78fRNHkPMXAAAA//8DAFBLAQItABQABgAIAAAAIQDb4fbL7gAAAIUBAAATAAAAAAAAAAAA&#10;AAAAAAAAAABbQ29udGVudF9UeXBlc10ueG1sUEsBAi0AFAAGAAgAAAAhAFr0LFu/AAAAFQEAAAsA&#10;AAAAAAAAAAAAAAAAHwEAAF9yZWxzLy5yZWxzUEsBAi0AFAAGAAgAAAAhAGK0zVvEAAAA3QAAAA8A&#10;AAAAAAAAAAAAAAAABwIAAGRycy9kb3ducmV2LnhtbFBLBQYAAAAAAwADALcAAAD4AgAAAAA=&#10;">
                  <v:imagedata r:id="rId126" o:title=""/>
                </v:shape>
                <v:shape id="Graphic 1622" o:spid="_x0000_s1413" style="position:absolute;left:23739;top:16454;width:3569;height:4852;visibility:visible;mso-wrap-style:square;v-text-anchor:top" coordsize="35687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H9xAAAAN0AAAAPAAAAZHJzL2Rvd25yZXYueG1sRE9La8JA&#10;EL4X/A/LCL3VjaGIpG6C+Cg9lRqL5yE7zUazsyG7mtRf3y0UepuP7zmrYrStuFHvG8cK5rMEBHHl&#10;dMO1gs/j/mkJwgdkja1jUvBNHop88rDCTLuBD3QrQy1iCPsMFZgQukxKXxmy6GeuI47cl+sthgj7&#10;WuoehxhuW5kmyUJabDg2GOxoY6i6lFer4Hw6LN39fdzMzfZ190zH7cdpuCv1OB3XLyACjeFf/Od+&#10;03H+Ik3h95t4gsx/AAAA//8DAFBLAQItABQABgAIAAAAIQDb4fbL7gAAAIUBAAATAAAAAAAAAAAA&#10;AAAAAAAAAABbQ29udGVudF9UeXBlc10ueG1sUEsBAi0AFAAGAAgAAAAhAFr0LFu/AAAAFQEAAAsA&#10;AAAAAAAAAAAAAAAAHwEAAF9yZWxzLy5yZWxzUEsBAi0AFAAGAAgAAAAhABvSof3EAAAA3QAAAA8A&#10;AAAAAAAAAAAAAAAABwIAAGRycy9kb3ducmV2LnhtbFBLBQYAAAAAAwADALcAAAD4AgAAAAA=&#10;" path="m,l356539,485038e" filled="f" strokeweight=".92pt">
                  <v:path arrowok="t"/>
                </v:shape>
                <v:shape id="Graphic 1623" o:spid="_x0000_s1414" style="position:absolute;left:27025;top:21013;width:285;height:292;visibility:visible;mso-wrap-style:square;v-text-anchor:top" coordsize="285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OIwQAAAN0AAAAPAAAAZHJzL2Rvd25yZXYueG1sRE/NisIw&#10;EL4LvkOYhb1puhZK6RpFBHUPVtDdBxia2bbYTEoSbX17IyzsbT6+31muR9OJOznfWlbwMU9AEFdW&#10;t1wr+PnezXIQPiBr7CyTggd5WK+mkyUW2g58pvsl1CKGsC9QQRNCX0jpq4YM+rntiSP3a53BEKGr&#10;pXY4xHDTyUWSZNJgy7GhwZ62DVXXy80oyO21PBxrjfsuN5U/9WnJ7qDU+9u4+QQRaAz/4j/3l47z&#10;s0UKr2/iCXL1BAAA//8DAFBLAQItABQABgAIAAAAIQDb4fbL7gAAAIUBAAATAAAAAAAAAAAAAAAA&#10;AAAAAABbQ29udGVudF9UeXBlc10ueG1sUEsBAi0AFAAGAAgAAAAhAFr0LFu/AAAAFQEAAAsAAAAA&#10;AAAAAAAAAAAAHwEAAF9yZWxzLy5yZWxzUEsBAi0AFAAGAAgAAAAhALpww4jBAAAA3QAAAA8AAAAA&#10;AAAAAAAAAAAABwIAAGRycy9kb3ducmV2LnhtbFBLBQYAAAAAAwADALcAAAD1AgAAAAA=&#10;" path="m28232,r-280,29210l,20751e" filled="f" strokeweight=".92pt">
                  <v:path arrowok="t"/>
                </v:shape>
                <v:shape id="Graphic 1624" o:spid="_x0000_s1415" style="position:absolute;left:20222;top:16454;width:3518;height:4839;visibility:visible;mso-wrap-style:square;v-text-anchor:top" coordsize="35179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3xAAAAN0AAAAPAAAAZHJzL2Rvd25yZXYueG1sRE9Na8JA&#10;EL0L/Q/LFLyIbioSJbpKKYrBm7EFvQ3ZMQnNzsbsqvHfdwuCt3m8z1msOlOLG7WusqzgYxSBIM6t&#10;rrhQ8H3YDGcgnEfWWFsmBQ9ysFq+9RaYaHvnPd0yX4gQwi5BBaX3TSKly0sy6Ea2IQ7c2bYGfYBt&#10;IXWL9xBuajmOolgarDg0lNjQV0n5b3Y1CuJjd5iu658mzU7XXbrdXgY7GyvVf+8+5yA8df4lfrpT&#10;HebH4wn8fxNOkMs/AAAA//8DAFBLAQItABQABgAIAAAAIQDb4fbL7gAAAIUBAAATAAAAAAAAAAAA&#10;AAAAAAAAAABbQ29udGVudF9UeXBlc10ueG1sUEsBAi0AFAAGAAgAAAAhAFr0LFu/AAAAFQEAAAsA&#10;AAAAAAAAAAAAAAAAHwEAAF9yZWxzLy5yZWxzUEsBAi0AFAAGAAgAAAAhABpH7vfEAAAA3QAAAA8A&#10;AAAAAAAAAAAAAAAABwIAAGRycy9kb3ducmV2LnhtbFBLBQYAAAAAAwADALcAAAD4AgAAAAA=&#10;" path="m351612,l,483361e" filled="f" strokeweight=".92pt">
                  <v:path arrowok="t"/>
                </v:shape>
                <v:shape id="Graphic 1625" o:spid="_x0000_s1416" style="position:absolute;left:20218;top:20996;width:286;height:292;visibility:visible;mso-wrap-style:square;v-text-anchor:top" coordsize="2857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5nwgAAAN0AAAAPAAAAZHJzL2Rvd25yZXYueG1sRE/NasJA&#10;EL4X+g7LCN7qRktDSLMRKVh7aAS1DzBkxySYnQ27q8a37wqCt/n4fqdYjqYXF3K+s6xgPktAENdW&#10;d9wo+Dus3zIQPiBr7C2Tght5WJavLwXm2l55R5d9aEQMYZ+jgjaEIZfS1y0Z9DM7EEfuaJ3BEKFr&#10;pHZ4jeGml4skSaXBjmNDiwN9tVSf9mejILOnavPbaPzuM1P77fBesdsoNZ2Mq08QgcbwFD/cPzrO&#10;TxcfcP8mniDLfwAAAP//AwBQSwECLQAUAAYACAAAACEA2+H2y+4AAACFAQAAEwAAAAAAAAAAAAAA&#10;AAAAAAAAW0NvbnRlbnRfVHlwZXNdLnhtbFBLAQItABQABgAIAAAAIQBa9CxbvwAAABUBAAALAAAA&#10;AAAAAAAAAAAAAB8BAABfcmVscy8ucmVsc1BLAQItABQABgAIAAAAIQBa1f5nwgAAAN0AAAAPAAAA&#10;AAAAAAAAAAAAAAcCAABkcnMvZG93bnJldi54bWxQSwUGAAAAAAMAAwC3AAAA9gIAAAAA&#10;" path="m28359,20624l431,29209,,e" filled="f" strokeweight=".92pt">
                  <v:path arrowok="t"/>
                </v:shape>
                <v:shape id="Graphic 1626" o:spid="_x0000_s1417" style="position:absolute;left:14035;top:1315;width:2337;height:4159;visibility:visible;mso-wrap-style:square;v-text-anchor:top" coordsize="233679,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1VwwAAAN0AAAAPAAAAZHJzL2Rvd25yZXYueG1sRE/JasMw&#10;EL0H8g9iAr0lcnNwjBs5mEJK6aUkDYTcBmu8UGvkSrLj/n1VKPQ2j7fO/jCbXkzkfGdZweMmAUFc&#10;Wd1xo+DycVxnIHxA1thbJgXf5OFQLBd7zLW984mmc2hEDGGfo4I2hCGX0lctGfQbOxBHrrbOYIjQ&#10;NVI7vMdw08ttkqTSYMexocWBnluqPs+jUVCW2VTzuxtfrrvj15u7jVmXkVIPq7l8AhFoDv/iP/er&#10;jvPTbQq/38QTZPEDAAD//wMAUEsBAi0AFAAGAAgAAAAhANvh9svuAAAAhQEAABMAAAAAAAAAAAAA&#10;AAAAAAAAAFtDb250ZW50X1R5cGVzXS54bWxQSwECLQAUAAYACAAAACEAWvQsW78AAAAVAQAACwAA&#10;AAAAAAAAAAAAAAAfAQAAX3JlbHMvLnJlbHNQSwECLQAUAAYACAAAACEAK8F9VcMAAADdAAAADwAA&#10;AAAAAAAAAAAAAAAHAgAAZHJzL2Rvd25yZXYueG1sUEsFBgAAAAADAAMAtwAAAPcCAAAAAA==&#10;" path="m121947,r-4641,l113996,190r-3375,508l110894,698r-2460,584l1844,99440,,379577r230,2375l26546,413689r2468,737l29234,414426r4321,851l36082,415518r156845,152l195454,415670r1596,-152l197561,415518r2884,-610l202934,414426r2413,-737l230811,384568r823,-209491l231881,153252r448,-17667l113666,135585r-2438,-483l98426,123685r-1003,-2362l96928,118859r,-5118l97423,111277r1003,-2350l99391,106565r14275,-9563l232203,97002r-3254,-4424l146114,9753,127204,698,121947,xem232203,97002r-113393,l121273,97497r4712,1943l128093,100837r1791,1829l131675,104457r1409,2108l134050,108927r1003,2350l135548,113741r,5118l135053,121323r-1003,2362l133084,126060r-14274,9525l232329,135585r555,-21844l233006,108927r27,-1092l233593,102666r50,-457l232394,97497r-97,-368l232203,97002xe" fillcolor="#ffa41f" stroked="f">
                  <v:path arrowok="t"/>
                </v:shape>
                <v:shape id="Graphic 1627" o:spid="_x0000_s1418" style="position:absolute;left:31;top:31;width:30360;height:27343;visibility:visible;mso-wrap-style:square;v-text-anchor:top" coordsize="3035935,27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YAwgAAAN0AAAAPAAAAZHJzL2Rvd25yZXYueG1sRE/basJA&#10;EH0v+A/LCH2rG6WkErOKBASFVmgUn4fs5ILZ2ZhdTfr3XaHQtzmc66Sb0bTiQb1rLCuYzyIQxIXV&#10;DVcKzqfd2xKE88gaW8uk4IccbNaTlxQTbQf+pkfuKxFC2CWooPa+S6R0RU0G3cx2xIErbW/QB9hX&#10;Uvc4hHDTykUUxdJgw6Ghxo6ymoprfjcKTvuM7OHm9EW+f5ly6z/H7Fgo9TodtysQnkb/L/5z73WY&#10;Hy8+4PlNOEGufwEAAP//AwBQSwECLQAUAAYACAAAACEA2+H2y+4AAACFAQAAEwAAAAAAAAAAAAAA&#10;AAAAAAAAW0NvbnRlbnRfVHlwZXNdLnhtbFBLAQItABQABgAIAAAAIQBa9CxbvwAAABUBAAALAAAA&#10;AAAAAAAAAAAAAB8BAABfcmVscy8ucmVsc1BLAQItABQABgAIAAAAIQANueYAwgAAAN0AAAAPAAAA&#10;AAAAAAAAAAAAAAcCAABkcnMvZG93bnJldi54bWxQSwUGAAAAAAMAAwC3AAAA9gIAAAAA&#10;" path="m,2734056r3035655,l3035655,,,,,2734056xe" filled="f" strokecolor="#ffe5c2" strokeweight=".5pt">
                  <v:path arrowok="t"/>
                </v:shape>
                <v:shape id="Textbox 1628" o:spid="_x0000_s1419" type="#_x0000_t202" style="position:absolute;left:11041;top:5422;width:8249;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421D2949" w14:textId="77777777" w:rsidR="00872454" w:rsidRDefault="00CB66E8">
                        <w:pPr>
                          <w:spacing w:line="203" w:lineRule="exact"/>
                          <w:rPr>
                            <w:rFonts w:ascii="Arial Black"/>
                            <w:sz w:val="15"/>
                          </w:rPr>
                        </w:pPr>
                        <w:r>
                          <w:rPr>
                            <w:rFonts w:ascii="Arial Black"/>
                            <w:color w:val="231F20"/>
                            <w:spacing w:val="4"/>
                            <w:w w:val="80"/>
                            <w:sz w:val="15"/>
                          </w:rPr>
                          <w:t>Practitioner</w:t>
                        </w:r>
                        <w:r>
                          <w:rPr>
                            <w:rFonts w:ascii="Arial Black"/>
                            <w:color w:val="231F20"/>
                            <w:spacing w:val="7"/>
                            <w:sz w:val="15"/>
                          </w:rPr>
                          <w:t xml:space="preserve"> </w:t>
                        </w:r>
                        <w:r>
                          <w:rPr>
                            <w:rFonts w:ascii="Arial Black"/>
                            <w:color w:val="231F20"/>
                            <w:spacing w:val="-4"/>
                            <w:w w:val="95"/>
                            <w:sz w:val="15"/>
                          </w:rPr>
                          <w:t>Work</w:t>
                        </w:r>
                      </w:p>
                    </w:txbxContent>
                  </v:textbox>
                </v:shape>
                <v:shape id="Textbox 1629" o:spid="_x0000_s1420" type="#_x0000_t202" style="position:absolute;left:4571;top:15228;width:433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421D294A" w14:textId="77777777" w:rsidR="00872454" w:rsidRDefault="00CB66E8">
                        <w:pPr>
                          <w:spacing w:line="163" w:lineRule="exact"/>
                          <w:rPr>
                            <w:rFonts w:ascii="Arial Black"/>
                            <w:sz w:val="12"/>
                          </w:rPr>
                        </w:pPr>
                        <w:r>
                          <w:rPr>
                            <w:rFonts w:ascii="Arial Black"/>
                            <w:color w:val="231F20"/>
                            <w:spacing w:val="-2"/>
                            <w:w w:val="80"/>
                            <w:sz w:val="12"/>
                          </w:rPr>
                          <w:t>Counselling</w:t>
                        </w:r>
                      </w:p>
                    </w:txbxContent>
                  </v:textbox>
                </v:shape>
                <v:shape id="Textbox 1630" o:spid="_x0000_s1421" type="#_x0000_t202" style="position:absolute;left:22658;top:15223;width:233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421D294B" w14:textId="77777777" w:rsidR="00872454" w:rsidRDefault="00CB66E8">
                        <w:pPr>
                          <w:spacing w:line="163" w:lineRule="exact"/>
                          <w:rPr>
                            <w:rFonts w:ascii="Arial Black"/>
                            <w:sz w:val="12"/>
                          </w:rPr>
                        </w:pPr>
                        <w:r>
                          <w:rPr>
                            <w:rFonts w:ascii="Arial Black"/>
                            <w:color w:val="231F20"/>
                            <w:spacing w:val="-2"/>
                            <w:w w:val="85"/>
                            <w:sz w:val="12"/>
                          </w:rPr>
                          <w:t>Needs</w:t>
                        </w:r>
                      </w:p>
                    </w:txbxContent>
                  </v:textbox>
                </v:shape>
                <v:shape id="Textbox 1631" o:spid="_x0000_s1422" type="#_x0000_t202" style="position:absolute;left:702;top:23954;width:499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421D294C" w14:textId="77777777" w:rsidR="00872454" w:rsidRDefault="00CB66E8">
                        <w:pPr>
                          <w:spacing w:line="271" w:lineRule="auto"/>
                          <w:ind w:left="104" w:right="18" w:hanging="105"/>
                          <w:rPr>
                            <w:rFonts w:ascii="Arial Black"/>
                            <w:sz w:val="10"/>
                          </w:rPr>
                        </w:pPr>
                        <w:r>
                          <w:rPr>
                            <w:rFonts w:ascii="Arial Black"/>
                            <w:color w:val="231F20"/>
                            <w:w w:val="80"/>
                            <w:sz w:val="10"/>
                          </w:rPr>
                          <w:t>Ideology</w:t>
                        </w:r>
                        <w:r>
                          <w:rPr>
                            <w:rFonts w:ascii="Arial Black"/>
                            <w:color w:val="231F20"/>
                            <w:spacing w:val="-3"/>
                            <w:w w:val="80"/>
                            <w:sz w:val="10"/>
                          </w:rPr>
                          <w:t xml:space="preserve"> </w:t>
                        </w:r>
                        <w:r>
                          <w:rPr>
                            <w:rFonts w:ascii="Arial Black"/>
                            <w:color w:val="231F20"/>
                            <w:w w:val="80"/>
                            <w:sz w:val="10"/>
                          </w:rPr>
                          <w:t>in</w:t>
                        </w:r>
                        <w:r>
                          <w:rPr>
                            <w:rFonts w:ascii="Arial Black"/>
                            <w:color w:val="231F20"/>
                            <w:spacing w:val="-3"/>
                            <w:w w:val="80"/>
                            <w:sz w:val="10"/>
                          </w:rPr>
                          <w:t xml:space="preserve"> </w:t>
                        </w:r>
                        <w:r>
                          <w:rPr>
                            <w:rFonts w:ascii="Arial Black"/>
                            <w:color w:val="231F20"/>
                            <w:w w:val="80"/>
                            <w:sz w:val="10"/>
                          </w:rPr>
                          <w:t>work</w:t>
                        </w:r>
                        <w:r>
                          <w:rPr>
                            <w:rFonts w:ascii="Arial Black"/>
                            <w:color w:val="231F20"/>
                            <w:spacing w:val="40"/>
                            <w:sz w:val="10"/>
                          </w:rPr>
                          <w:t xml:space="preserve"> </w:t>
                        </w:r>
                        <w:r>
                          <w:rPr>
                            <w:rFonts w:ascii="Arial Black"/>
                            <w:color w:val="231F20"/>
                            <w:w w:val="90"/>
                            <w:sz w:val="10"/>
                          </w:rPr>
                          <w:t>with</w:t>
                        </w:r>
                        <w:r>
                          <w:rPr>
                            <w:rFonts w:ascii="Arial Black"/>
                            <w:color w:val="231F20"/>
                            <w:spacing w:val="-8"/>
                            <w:w w:val="90"/>
                            <w:sz w:val="10"/>
                          </w:rPr>
                          <w:t xml:space="preserve"> </w:t>
                        </w:r>
                        <w:r>
                          <w:rPr>
                            <w:rFonts w:ascii="Arial Black"/>
                            <w:color w:val="231F20"/>
                            <w:w w:val="90"/>
                            <w:sz w:val="10"/>
                          </w:rPr>
                          <w:t>clients</w:t>
                        </w:r>
                      </w:p>
                    </w:txbxContent>
                  </v:textbox>
                </v:shape>
                <v:shape id="Textbox 1632" o:spid="_x0000_s1423" type="#_x0000_t202" style="position:absolute;left:7235;top:23997;width:6292;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421D294D" w14:textId="77777777" w:rsidR="00872454" w:rsidRDefault="00CB66E8">
                        <w:pPr>
                          <w:spacing w:line="271" w:lineRule="auto"/>
                          <w:ind w:left="206" w:right="18" w:hanging="207"/>
                          <w:rPr>
                            <w:rFonts w:ascii="Arial Black"/>
                            <w:sz w:val="10"/>
                          </w:rPr>
                        </w:pPr>
                        <w:r>
                          <w:rPr>
                            <w:rFonts w:ascii="Arial Black"/>
                            <w:color w:val="231F20"/>
                            <w:w w:val="80"/>
                            <w:sz w:val="10"/>
                          </w:rPr>
                          <w:t>Social media in work</w:t>
                        </w:r>
                        <w:r>
                          <w:rPr>
                            <w:rFonts w:ascii="Arial Black"/>
                            <w:color w:val="231F20"/>
                            <w:spacing w:val="40"/>
                            <w:sz w:val="10"/>
                          </w:rPr>
                          <w:t xml:space="preserve"> </w:t>
                        </w:r>
                        <w:r>
                          <w:rPr>
                            <w:rFonts w:ascii="Arial Black"/>
                            <w:color w:val="231F20"/>
                            <w:w w:val="95"/>
                            <w:sz w:val="10"/>
                          </w:rPr>
                          <w:t>with</w:t>
                        </w:r>
                        <w:r>
                          <w:rPr>
                            <w:rFonts w:ascii="Arial Black"/>
                            <w:color w:val="231F20"/>
                            <w:spacing w:val="-10"/>
                            <w:w w:val="95"/>
                            <w:sz w:val="10"/>
                          </w:rPr>
                          <w:t xml:space="preserve"> </w:t>
                        </w:r>
                        <w:r>
                          <w:rPr>
                            <w:rFonts w:ascii="Arial Black"/>
                            <w:color w:val="231F20"/>
                            <w:w w:val="95"/>
                            <w:sz w:val="10"/>
                          </w:rPr>
                          <w:t>clients</w:t>
                        </w:r>
                      </w:p>
                    </w:txbxContent>
                  </v:textbox>
                </v:shape>
                <v:shape id="Textbox 1633" o:spid="_x0000_s1424" type="#_x0000_t202" style="position:absolute;left:18606;top:23997;width:342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421D294E" w14:textId="77777777" w:rsidR="00872454" w:rsidRDefault="00CB66E8">
                        <w:pPr>
                          <w:spacing w:line="136" w:lineRule="exact"/>
                          <w:rPr>
                            <w:rFonts w:ascii="Arial Black"/>
                            <w:sz w:val="10"/>
                          </w:rPr>
                        </w:pPr>
                        <w:r>
                          <w:rPr>
                            <w:rFonts w:ascii="Arial Black"/>
                            <w:color w:val="231F20"/>
                            <w:spacing w:val="-2"/>
                            <w:w w:val="85"/>
                            <w:sz w:val="10"/>
                          </w:rPr>
                          <w:t>Challenges</w:t>
                        </w:r>
                      </w:p>
                    </w:txbxContent>
                  </v:textbox>
                </v:shape>
                <v:shape id="Textbox 1634" o:spid="_x0000_s1425" type="#_x0000_t202" style="position:absolute;left:25440;top:23997;width:404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421D294F" w14:textId="77777777" w:rsidR="00872454" w:rsidRDefault="00CB66E8">
                        <w:pPr>
                          <w:spacing w:line="136" w:lineRule="exact"/>
                          <w:rPr>
                            <w:rFonts w:ascii="Arial Black"/>
                            <w:sz w:val="10"/>
                          </w:rPr>
                        </w:pPr>
                        <w:r>
                          <w:rPr>
                            <w:rFonts w:ascii="Arial Black"/>
                            <w:color w:val="231F20"/>
                            <w:w w:val="80"/>
                            <w:sz w:val="10"/>
                          </w:rPr>
                          <w:t>Funding</w:t>
                        </w:r>
                        <w:r>
                          <w:rPr>
                            <w:rFonts w:ascii="Arial Black"/>
                            <w:color w:val="231F20"/>
                            <w:spacing w:val="10"/>
                            <w:sz w:val="10"/>
                          </w:rPr>
                          <w:t xml:space="preserve"> </w:t>
                        </w:r>
                        <w:r>
                          <w:rPr>
                            <w:rFonts w:ascii="Arial Black"/>
                            <w:color w:val="231F20"/>
                            <w:spacing w:val="-2"/>
                            <w:w w:val="85"/>
                            <w:sz w:val="10"/>
                          </w:rPr>
                          <w:t>logic</w:t>
                        </w:r>
                      </w:p>
                    </w:txbxContent>
                  </v:textbox>
                </v:shape>
                <w10:wrap type="topAndBottom" anchorx="page"/>
              </v:group>
            </w:pict>
          </mc:Fallback>
        </mc:AlternateContent>
      </w:r>
    </w:p>
    <w:p w14:paraId="421D2225" w14:textId="77777777" w:rsidR="00872454" w:rsidRDefault="00CB66E8">
      <w:pPr>
        <w:spacing w:before="112" w:line="307" w:lineRule="auto"/>
        <w:ind w:left="283" w:right="1298" w:hanging="44"/>
        <w:rPr>
          <w:rFonts w:ascii="Arial Narrow" w:hAnsi="Arial Narrow"/>
          <w:i/>
          <w:sz w:val="19"/>
        </w:rPr>
      </w:pPr>
      <w:r>
        <w:rPr>
          <w:rFonts w:ascii="Arial Narrow" w:hAnsi="Arial Narrow"/>
          <w:i/>
          <w:color w:val="231F20"/>
          <w:w w:val="105"/>
          <w:sz w:val="19"/>
        </w:rPr>
        <w:t>Fig. 18: Hierarchic category model for the category ’Practitioner Work’</w:t>
      </w:r>
    </w:p>
    <w:p w14:paraId="421D2226" w14:textId="77777777" w:rsidR="00872454" w:rsidRDefault="00872454">
      <w:pPr>
        <w:spacing w:line="307" w:lineRule="auto"/>
        <w:rPr>
          <w:rFonts w:ascii="Arial Narrow" w:hAnsi="Arial Narrow"/>
          <w:i/>
          <w:sz w:val="19"/>
        </w:rPr>
        <w:sectPr w:rsidR="00872454">
          <w:type w:val="continuous"/>
          <w:pgSz w:w="11910" w:h="16840"/>
          <w:pgMar w:top="1920" w:right="0" w:bottom="280" w:left="0" w:header="389" w:footer="812" w:gutter="0"/>
          <w:cols w:num="2" w:space="720" w:equalWidth="0">
            <w:col w:w="5815" w:space="40"/>
            <w:col w:w="6055"/>
          </w:cols>
        </w:sectPr>
      </w:pPr>
    </w:p>
    <w:p w14:paraId="421D2227" w14:textId="77777777" w:rsidR="00872454" w:rsidRDefault="00872454">
      <w:pPr>
        <w:pStyle w:val="Textkrper"/>
        <w:spacing w:before="182"/>
        <w:rPr>
          <w:rFonts w:ascii="Arial Narrow"/>
          <w:i/>
          <w:sz w:val="20"/>
        </w:rPr>
      </w:pPr>
    </w:p>
    <w:p w14:paraId="421D2228" w14:textId="77777777" w:rsidR="00872454" w:rsidRDefault="00872454">
      <w:pPr>
        <w:pStyle w:val="Textkrper"/>
        <w:rPr>
          <w:rFonts w:ascii="Arial Narrow"/>
          <w:i/>
          <w:sz w:val="20"/>
        </w:rPr>
        <w:sectPr w:rsidR="00872454">
          <w:pgSz w:w="11910" w:h="16840"/>
          <w:pgMar w:top="1000" w:right="0" w:bottom="1000" w:left="0" w:header="389" w:footer="812" w:gutter="0"/>
          <w:cols w:space="720"/>
        </w:sectPr>
      </w:pPr>
    </w:p>
    <w:p w14:paraId="421D2229" w14:textId="77777777" w:rsidR="00872454" w:rsidRDefault="00CB66E8">
      <w:pPr>
        <w:pStyle w:val="Textkrper"/>
        <w:spacing w:before="96" w:line="295" w:lineRule="auto"/>
        <w:ind w:left="1020"/>
        <w:jc w:val="both"/>
      </w:pPr>
      <w:r>
        <w:rPr>
          <w:color w:val="231F20"/>
        </w:rPr>
        <w:t>This</w:t>
      </w:r>
      <w:r>
        <w:rPr>
          <w:color w:val="231F20"/>
          <w:spacing w:val="40"/>
        </w:rPr>
        <w:t xml:space="preserve"> </w:t>
      </w:r>
      <w:r>
        <w:rPr>
          <w:color w:val="231F20"/>
        </w:rPr>
        <w:t>section</w:t>
      </w:r>
      <w:r>
        <w:rPr>
          <w:color w:val="231F20"/>
          <w:spacing w:val="40"/>
        </w:rPr>
        <w:t xml:space="preserve"> </w:t>
      </w:r>
      <w:r>
        <w:rPr>
          <w:color w:val="231F20"/>
        </w:rPr>
        <w:t>illustrates</w:t>
      </w:r>
      <w:r>
        <w:rPr>
          <w:color w:val="231F20"/>
          <w:spacing w:val="40"/>
        </w:rPr>
        <w:t xml:space="preserve"> </w:t>
      </w:r>
      <w:r>
        <w:rPr>
          <w:color w:val="231F20"/>
        </w:rPr>
        <w:t>the</w:t>
      </w:r>
      <w:r>
        <w:rPr>
          <w:color w:val="231F20"/>
          <w:spacing w:val="40"/>
        </w:rPr>
        <w:t xml:space="preserve"> </w:t>
      </w:r>
      <w:r>
        <w:rPr>
          <w:color w:val="231F20"/>
        </w:rPr>
        <w:t>perspectives</w:t>
      </w:r>
      <w:r>
        <w:rPr>
          <w:color w:val="231F20"/>
          <w:spacing w:val="40"/>
        </w:rPr>
        <w:t xml:space="preserve"> </w:t>
      </w:r>
      <w:r>
        <w:rPr>
          <w:color w:val="231F20"/>
        </w:rPr>
        <w:t>of</w:t>
      </w:r>
      <w:r>
        <w:rPr>
          <w:color w:val="231F20"/>
          <w:spacing w:val="40"/>
        </w:rPr>
        <w:t xml:space="preserve"> </w:t>
      </w:r>
      <w:proofErr w:type="gramStart"/>
      <w:r>
        <w:rPr>
          <w:color w:val="231F20"/>
        </w:rPr>
        <w:t>the</w:t>
      </w:r>
      <w:r>
        <w:rPr>
          <w:color w:val="231F20"/>
          <w:spacing w:val="40"/>
        </w:rPr>
        <w:t xml:space="preserve"> </w:t>
      </w:r>
      <w:r>
        <w:rPr>
          <w:color w:val="231F20"/>
        </w:rPr>
        <w:t>professionals</w:t>
      </w:r>
      <w:proofErr w:type="gramEnd"/>
      <w:r>
        <w:rPr>
          <w:color w:val="231F20"/>
        </w:rPr>
        <w:t xml:space="preserve"> in their daily practice. In their work with clients, the focus is on the challenges of the work and the institutional frameworks. It also describes the forms of support, training and networking practitioners</w:t>
      </w:r>
      <w:r>
        <w:rPr>
          <w:color w:val="231F20"/>
          <w:spacing w:val="22"/>
        </w:rPr>
        <w:t xml:space="preserve"> </w:t>
      </w:r>
      <w:r>
        <w:rPr>
          <w:color w:val="231F20"/>
        </w:rPr>
        <w:t>would</w:t>
      </w:r>
      <w:r>
        <w:rPr>
          <w:color w:val="231F20"/>
          <w:spacing w:val="22"/>
        </w:rPr>
        <w:t xml:space="preserve"> </w:t>
      </w:r>
      <w:r>
        <w:rPr>
          <w:color w:val="231F20"/>
        </w:rPr>
        <w:t>like</w:t>
      </w:r>
      <w:r>
        <w:rPr>
          <w:color w:val="231F20"/>
          <w:spacing w:val="22"/>
        </w:rPr>
        <w:t xml:space="preserve"> </w:t>
      </w:r>
      <w:proofErr w:type="gramStart"/>
      <w:r>
        <w:rPr>
          <w:color w:val="231F20"/>
        </w:rPr>
        <w:t>in</w:t>
      </w:r>
      <w:r>
        <w:rPr>
          <w:color w:val="231F20"/>
          <w:spacing w:val="22"/>
        </w:rPr>
        <w:t xml:space="preserve"> </w:t>
      </w:r>
      <w:r>
        <w:rPr>
          <w:color w:val="231F20"/>
        </w:rPr>
        <w:t>order</w:t>
      </w:r>
      <w:r>
        <w:rPr>
          <w:color w:val="231F20"/>
          <w:spacing w:val="22"/>
        </w:rPr>
        <w:t xml:space="preserve"> </w:t>
      </w:r>
      <w:r>
        <w:rPr>
          <w:color w:val="231F20"/>
        </w:rPr>
        <w:t>to</w:t>
      </w:r>
      <w:proofErr w:type="gramEnd"/>
      <w:r>
        <w:rPr>
          <w:color w:val="231F20"/>
          <w:spacing w:val="22"/>
        </w:rPr>
        <w:t xml:space="preserve"> </w:t>
      </w:r>
      <w:r>
        <w:rPr>
          <w:color w:val="231F20"/>
        </w:rPr>
        <w:t>be</w:t>
      </w:r>
      <w:r>
        <w:rPr>
          <w:color w:val="231F20"/>
          <w:spacing w:val="22"/>
        </w:rPr>
        <w:t xml:space="preserve"> </w:t>
      </w:r>
      <w:r>
        <w:rPr>
          <w:color w:val="231F20"/>
        </w:rPr>
        <w:t>able</w:t>
      </w:r>
      <w:r>
        <w:rPr>
          <w:color w:val="231F20"/>
          <w:spacing w:val="22"/>
        </w:rPr>
        <w:t xml:space="preserve"> </w:t>
      </w:r>
      <w:r>
        <w:rPr>
          <w:color w:val="231F20"/>
        </w:rPr>
        <w:t>to</w:t>
      </w:r>
      <w:r>
        <w:rPr>
          <w:color w:val="231F20"/>
          <w:spacing w:val="22"/>
        </w:rPr>
        <w:t xml:space="preserve"> </w:t>
      </w:r>
      <w:r>
        <w:rPr>
          <w:color w:val="231F20"/>
        </w:rPr>
        <w:t>react</w:t>
      </w:r>
      <w:r>
        <w:rPr>
          <w:color w:val="231F20"/>
          <w:spacing w:val="22"/>
        </w:rPr>
        <w:t xml:space="preserve"> </w:t>
      </w:r>
      <w:r>
        <w:rPr>
          <w:color w:val="231F20"/>
        </w:rPr>
        <w:t>adequately to current developments in the field.</w:t>
      </w:r>
    </w:p>
    <w:p w14:paraId="421D222A" w14:textId="77777777" w:rsidR="00872454" w:rsidRDefault="00872454">
      <w:pPr>
        <w:pStyle w:val="Textkrper"/>
        <w:spacing w:before="53"/>
      </w:pPr>
    </w:p>
    <w:p w14:paraId="421D222B" w14:textId="77777777" w:rsidR="00872454" w:rsidRDefault="00CB66E8">
      <w:pPr>
        <w:pStyle w:val="Textkrper"/>
        <w:ind w:left="1020"/>
        <w:jc w:val="both"/>
        <w:rPr>
          <w:rFonts w:ascii="Gill Sans MT"/>
        </w:rPr>
      </w:pPr>
      <w:r>
        <w:rPr>
          <w:rFonts w:ascii="Gill Sans MT"/>
          <w:color w:val="231F20"/>
          <w:w w:val="115"/>
        </w:rPr>
        <w:t>Complex</w:t>
      </w:r>
      <w:r>
        <w:rPr>
          <w:rFonts w:ascii="Gill Sans MT"/>
          <w:color w:val="231F20"/>
          <w:spacing w:val="10"/>
          <w:w w:val="115"/>
        </w:rPr>
        <w:t xml:space="preserve"> </w:t>
      </w:r>
      <w:r>
        <w:rPr>
          <w:rFonts w:ascii="Gill Sans MT"/>
          <w:color w:val="231F20"/>
          <w:w w:val="115"/>
        </w:rPr>
        <w:t>challenges</w:t>
      </w:r>
      <w:r>
        <w:rPr>
          <w:rFonts w:ascii="Gill Sans MT"/>
          <w:color w:val="231F20"/>
          <w:spacing w:val="11"/>
          <w:w w:val="115"/>
        </w:rPr>
        <w:t xml:space="preserve"> </w:t>
      </w:r>
      <w:r>
        <w:rPr>
          <w:rFonts w:ascii="Gill Sans MT"/>
          <w:color w:val="231F20"/>
          <w:w w:val="115"/>
        </w:rPr>
        <w:t>in</w:t>
      </w:r>
      <w:r>
        <w:rPr>
          <w:rFonts w:ascii="Gill Sans MT"/>
          <w:color w:val="231F20"/>
          <w:spacing w:val="11"/>
          <w:w w:val="115"/>
        </w:rPr>
        <w:t xml:space="preserve"> </w:t>
      </w:r>
      <w:r>
        <w:rPr>
          <w:rFonts w:ascii="Gill Sans MT"/>
          <w:color w:val="231F20"/>
          <w:w w:val="115"/>
        </w:rPr>
        <w:t>counselling</w:t>
      </w:r>
      <w:r>
        <w:rPr>
          <w:rFonts w:ascii="Gill Sans MT"/>
          <w:color w:val="231F20"/>
          <w:spacing w:val="10"/>
          <w:w w:val="115"/>
        </w:rPr>
        <w:t xml:space="preserve"> </w:t>
      </w:r>
      <w:r>
        <w:rPr>
          <w:rFonts w:ascii="Gill Sans MT"/>
          <w:color w:val="231F20"/>
          <w:spacing w:val="-2"/>
          <w:w w:val="115"/>
        </w:rPr>
        <w:t>practice</w:t>
      </w:r>
    </w:p>
    <w:p w14:paraId="421D222C" w14:textId="77777777" w:rsidR="00872454" w:rsidRDefault="00872454">
      <w:pPr>
        <w:pStyle w:val="Textkrper"/>
        <w:spacing w:before="115"/>
        <w:rPr>
          <w:rFonts w:ascii="Gill Sans MT"/>
        </w:rPr>
      </w:pPr>
    </w:p>
    <w:p w14:paraId="421D222D" w14:textId="77777777" w:rsidR="00872454" w:rsidRDefault="00CB66E8">
      <w:pPr>
        <w:pStyle w:val="Textkrper"/>
        <w:spacing w:line="295" w:lineRule="auto"/>
        <w:ind w:left="1020"/>
        <w:jc w:val="both"/>
      </w:pPr>
      <w:r>
        <w:rPr>
          <w:color w:val="231F20"/>
        </w:rPr>
        <w:t>A critical challenge that many practitioners describe is the increasing</w:t>
      </w:r>
      <w:r>
        <w:rPr>
          <w:color w:val="231F20"/>
          <w:spacing w:val="40"/>
        </w:rPr>
        <w:t xml:space="preserve"> </w:t>
      </w:r>
      <w:r>
        <w:rPr>
          <w:color w:val="231F20"/>
        </w:rPr>
        <w:t>ideological</w:t>
      </w:r>
      <w:r>
        <w:rPr>
          <w:color w:val="231F20"/>
          <w:spacing w:val="40"/>
        </w:rPr>
        <w:t xml:space="preserve"> </w:t>
      </w:r>
      <w:r>
        <w:rPr>
          <w:color w:val="231F20"/>
        </w:rPr>
        <w:t>fragmentation</w:t>
      </w:r>
      <w:r>
        <w:rPr>
          <w:color w:val="231F20"/>
          <w:spacing w:val="40"/>
        </w:rPr>
        <w:t xml:space="preserve"> </w:t>
      </w:r>
      <w:r>
        <w:rPr>
          <w:color w:val="231F20"/>
        </w:rPr>
        <w:t>among</w:t>
      </w:r>
      <w:r>
        <w:rPr>
          <w:color w:val="231F20"/>
          <w:spacing w:val="40"/>
        </w:rPr>
        <w:t xml:space="preserve"> </w:t>
      </w:r>
      <w:r>
        <w:rPr>
          <w:color w:val="231F20"/>
        </w:rPr>
        <w:t>clients.</w:t>
      </w:r>
      <w:r>
        <w:rPr>
          <w:color w:val="231F20"/>
          <w:spacing w:val="40"/>
        </w:rPr>
        <w:t xml:space="preserve"> </w:t>
      </w:r>
      <w:r>
        <w:rPr>
          <w:color w:val="231F20"/>
        </w:rPr>
        <w:t>Often, they</w:t>
      </w:r>
      <w:r>
        <w:rPr>
          <w:color w:val="231F20"/>
          <w:spacing w:val="40"/>
        </w:rPr>
        <w:t xml:space="preserve"> </w:t>
      </w:r>
      <w:r>
        <w:rPr>
          <w:color w:val="231F20"/>
        </w:rPr>
        <w:t>cannot</w:t>
      </w:r>
      <w:r>
        <w:rPr>
          <w:color w:val="231F20"/>
          <w:spacing w:val="40"/>
        </w:rPr>
        <w:t xml:space="preserve"> </w:t>
      </w:r>
      <w:r>
        <w:rPr>
          <w:color w:val="231F20"/>
        </w:rPr>
        <w:t>be</w:t>
      </w:r>
      <w:r>
        <w:rPr>
          <w:color w:val="231F20"/>
          <w:spacing w:val="40"/>
        </w:rPr>
        <w:t xml:space="preserve"> </w:t>
      </w:r>
      <w:r>
        <w:rPr>
          <w:color w:val="231F20"/>
        </w:rPr>
        <w:t>assigned</w:t>
      </w:r>
      <w:r>
        <w:rPr>
          <w:color w:val="231F20"/>
          <w:spacing w:val="40"/>
        </w:rPr>
        <w:t xml:space="preserve"> </w:t>
      </w:r>
      <w:r>
        <w:rPr>
          <w:color w:val="231F20"/>
        </w:rPr>
        <w:t>to</w:t>
      </w:r>
      <w:r>
        <w:rPr>
          <w:color w:val="231F20"/>
          <w:spacing w:val="40"/>
        </w:rPr>
        <w:t xml:space="preserve"> </w:t>
      </w:r>
      <w:r>
        <w:rPr>
          <w:color w:val="231F20"/>
        </w:rPr>
        <w:t>a</w:t>
      </w:r>
      <w:r>
        <w:rPr>
          <w:color w:val="231F20"/>
          <w:spacing w:val="40"/>
        </w:rPr>
        <w:t xml:space="preserve"> </w:t>
      </w:r>
      <w:r>
        <w:rPr>
          <w:color w:val="231F20"/>
        </w:rPr>
        <w:t>clear</w:t>
      </w:r>
      <w:r>
        <w:rPr>
          <w:color w:val="231F20"/>
          <w:spacing w:val="40"/>
        </w:rPr>
        <w:t xml:space="preserve"> </w:t>
      </w:r>
      <w:r>
        <w:rPr>
          <w:color w:val="231F20"/>
        </w:rPr>
        <w:t>phenomenon</w:t>
      </w:r>
      <w:r>
        <w:rPr>
          <w:color w:val="231F20"/>
          <w:spacing w:val="40"/>
        </w:rPr>
        <w:t xml:space="preserve"> </w:t>
      </w:r>
      <w:r>
        <w:rPr>
          <w:color w:val="231F20"/>
        </w:rPr>
        <w:t>but</w:t>
      </w:r>
      <w:r>
        <w:rPr>
          <w:color w:val="231F20"/>
          <w:spacing w:val="40"/>
        </w:rPr>
        <w:t xml:space="preserve"> </w:t>
      </w:r>
      <w:r>
        <w:rPr>
          <w:color w:val="231F20"/>
        </w:rPr>
        <w:t>draw</w:t>
      </w:r>
      <w:r>
        <w:rPr>
          <w:color w:val="231F20"/>
          <w:spacing w:val="40"/>
        </w:rPr>
        <w:t xml:space="preserve"> </w:t>
      </w:r>
      <w:r>
        <w:rPr>
          <w:color w:val="231F20"/>
        </w:rPr>
        <w:t>on diverse ideological fragments and bridging narratives. Interview partner 5 describes the implications of this development against the backdrop of the work area:</w:t>
      </w:r>
    </w:p>
    <w:p w14:paraId="421D222E" w14:textId="77777777" w:rsidR="00872454" w:rsidRDefault="00872454">
      <w:pPr>
        <w:pStyle w:val="Textkrper"/>
        <w:spacing w:before="49"/>
      </w:pPr>
    </w:p>
    <w:p w14:paraId="421D222F" w14:textId="77777777" w:rsidR="00872454" w:rsidRDefault="00CB66E8">
      <w:pPr>
        <w:pStyle w:val="Textkrper"/>
        <w:spacing w:line="295" w:lineRule="auto"/>
        <w:ind w:left="1247" w:right="1"/>
        <w:jc w:val="both"/>
      </w:pPr>
      <w:r>
        <w:rPr>
          <w:color w:val="231F20"/>
        </w:rPr>
        <w:t>‘Yes, as mentioned, this is the challenge. These bridging narratives</w:t>
      </w:r>
      <w:r>
        <w:rPr>
          <w:color w:val="231F20"/>
          <w:spacing w:val="24"/>
        </w:rPr>
        <w:t xml:space="preserve"> </w:t>
      </w:r>
      <w:r>
        <w:rPr>
          <w:color w:val="231F20"/>
        </w:rPr>
        <w:t>lead</w:t>
      </w:r>
      <w:r>
        <w:rPr>
          <w:color w:val="231F20"/>
          <w:spacing w:val="24"/>
        </w:rPr>
        <w:t xml:space="preserve"> </w:t>
      </w:r>
      <w:r>
        <w:rPr>
          <w:color w:val="231F20"/>
        </w:rPr>
        <w:t>to</w:t>
      </w:r>
      <w:r>
        <w:rPr>
          <w:color w:val="231F20"/>
          <w:spacing w:val="24"/>
        </w:rPr>
        <w:t xml:space="preserve"> </w:t>
      </w:r>
      <w:r>
        <w:rPr>
          <w:color w:val="231F20"/>
        </w:rPr>
        <w:t>more</w:t>
      </w:r>
      <w:r>
        <w:rPr>
          <w:color w:val="231F20"/>
          <w:spacing w:val="24"/>
        </w:rPr>
        <w:t xml:space="preserve"> </w:t>
      </w:r>
      <w:r>
        <w:rPr>
          <w:color w:val="231F20"/>
        </w:rPr>
        <w:t>challenges,</w:t>
      </w:r>
      <w:r>
        <w:rPr>
          <w:color w:val="231F20"/>
          <w:spacing w:val="24"/>
        </w:rPr>
        <w:t xml:space="preserve"> </w:t>
      </w:r>
      <w:r>
        <w:rPr>
          <w:color w:val="231F20"/>
        </w:rPr>
        <w:t>to</w:t>
      </w:r>
      <w:r>
        <w:rPr>
          <w:color w:val="231F20"/>
          <w:spacing w:val="24"/>
        </w:rPr>
        <w:t xml:space="preserve"> </w:t>
      </w:r>
      <w:r>
        <w:rPr>
          <w:color w:val="231F20"/>
        </w:rPr>
        <w:t>more</w:t>
      </w:r>
      <w:r>
        <w:rPr>
          <w:color w:val="231F20"/>
          <w:spacing w:val="24"/>
        </w:rPr>
        <w:t xml:space="preserve"> </w:t>
      </w:r>
      <w:r>
        <w:rPr>
          <w:color w:val="231F20"/>
        </w:rPr>
        <w:t>intensive</w:t>
      </w:r>
      <w:r>
        <w:rPr>
          <w:color w:val="231F20"/>
          <w:spacing w:val="24"/>
        </w:rPr>
        <w:t xml:space="preserve"> </w:t>
      </w:r>
      <w:r>
        <w:rPr>
          <w:color w:val="231F20"/>
        </w:rPr>
        <w:t>work. In comparison to what is now transpiring in the civil society landscape with funds being cut and so on, it really doesn’t work. Because this is simply something in which working</w:t>
      </w:r>
      <w:r>
        <w:rPr>
          <w:color w:val="231F20"/>
          <w:spacing w:val="80"/>
        </w:rPr>
        <w:t xml:space="preserve"> </w:t>
      </w:r>
      <w:r>
        <w:rPr>
          <w:color w:val="231F20"/>
        </w:rPr>
        <w:t xml:space="preserve">with individuals becomes more meaningful. It is very time-consuming because we work with people who simply don’t have a clear </w:t>
      </w:r>
      <w:proofErr w:type="gramStart"/>
      <w:r>
        <w:rPr>
          <w:color w:val="231F20"/>
        </w:rPr>
        <w:t>path’.</w:t>
      </w:r>
      <w:proofErr w:type="gramEnd"/>
      <w:r>
        <w:rPr>
          <w:color w:val="231F20"/>
        </w:rPr>
        <w:t xml:space="preserve"> (Interview partner 5; ISLEX)</w:t>
      </w:r>
    </w:p>
    <w:p w14:paraId="421D2230" w14:textId="77777777" w:rsidR="00872454" w:rsidRDefault="00872454">
      <w:pPr>
        <w:pStyle w:val="Textkrper"/>
        <w:spacing w:before="48"/>
      </w:pPr>
    </w:p>
    <w:p w14:paraId="421D2231" w14:textId="77777777" w:rsidR="00872454" w:rsidRDefault="00CB66E8">
      <w:pPr>
        <w:pStyle w:val="Textkrper"/>
        <w:spacing w:line="295" w:lineRule="auto"/>
        <w:ind w:left="1020"/>
        <w:jc w:val="both"/>
      </w:pPr>
      <w:r>
        <w:rPr>
          <w:color w:val="231F20"/>
        </w:rPr>
        <w:t>Ideological</w:t>
      </w:r>
      <w:r>
        <w:rPr>
          <w:color w:val="231F20"/>
          <w:spacing w:val="40"/>
        </w:rPr>
        <w:t xml:space="preserve"> </w:t>
      </w:r>
      <w:r>
        <w:rPr>
          <w:color w:val="231F20"/>
        </w:rPr>
        <w:t>ambiguity</w:t>
      </w:r>
      <w:r>
        <w:rPr>
          <w:color w:val="231F20"/>
          <w:spacing w:val="40"/>
        </w:rPr>
        <w:t xml:space="preserve"> </w:t>
      </w:r>
      <w:r>
        <w:rPr>
          <w:color w:val="231F20"/>
        </w:rPr>
        <w:t>also</w:t>
      </w:r>
      <w:r>
        <w:rPr>
          <w:color w:val="231F20"/>
          <w:spacing w:val="40"/>
        </w:rPr>
        <w:t xml:space="preserve"> </w:t>
      </w:r>
      <w:r>
        <w:rPr>
          <w:color w:val="231F20"/>
        </w:rPr>
        <w:t>appears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 xml:space="preserve">conversations: Clients frequently express new or contradictory positions that have not yet been </w:t>
      </w:r>
      <w:proofErr w:type="spellStart"/>
      <w:r>
        <w:rPr>
          <w:color w:val="231F20"/>
        </w:rPr>
        <w:t>thematised</w:t>
      </w:r>
      <w:proofErr w:type="spellEnd"/>
      <w:r>
        <w:rPr>
          <w:color w:val="231F20"/>
        </w:rPr>
        <w:t xml:space="preserve"> </w:t>
      </w:r>
      <w:proofErr w:type="gramStart"/>
      <w:r>
        <w:rPr>
          <w:color w:val="231F20"/>
        </w:rPr>
        <w:t>in the course of</w:t>
      </w:r>
      <w:proofErr w:type="gramEnd"/>
      <w:r>
        <w:rPr>
          <w:color w:val="231F20"/>
        </w:rPr>
        <w:t xml:space="preserve"> counselling. This pushes</w:t>
      </w:r>
      <w:r>
        <w:rPr>
          <w:color w:val="231F20"/>
          <w:spacing w:val="3"/>
        </w:rPr>
        <w:t xml:space="preserve"> </w:t>
      </w:r>
      <w:r>
        <w:rPr>
          <w:color w:val="231F20"/>
        </w:rPr>
        <w:t>counsellors</w:t>
      </w:r>
      <w:r>
        <w:rPr>
          <w:color w:val="231F20"/>
          <w:spacing w:val="3"/>
        </w:rPr>
        <w:t xml:space="preserve"> </w:t>
      </w:r>
      <w:r>
        <w:rPr>
          <w:color w:val="231F20"/>
        </w:rPr>
        <w:t>to</w:t>
      </w:r>
      <w:r>
        <w:rPr>
          <w:color w:val="231F20"/>
          <w:spacing w:val="3"/>
        </w:rPr>
        <w:t xml:space="preserve"> </w:t>
      </w:r>
      <w:r>
        <w:rPr>
          <w:color w:val="231F20"/>
        </w:rPr>
        <w:t>their</w:t>
      </w:r>
      <w:r>
        <w:rPr>
          <w:color w:val="231F20"/>
          <w:spacing w:val="3"/>
        </w:rPr>
        <w:t xml:space="preserve"> </w:t>
      </w:r>
      <w:r>
        <w:rPr>
          <w:color w:val="231F20"/>
        </w:rPr>
        <w:t>limits</w:t>
      </w:r>
      <w:r>
        <w:rPr>
          <w:color w:val="231F20"/>
          <w:spacing w:val="3"/>
        </w:rPr>
        <w:t xml:space="preserve"> </w:t>
      </w:r>
      <w:r>
        <w:rPr>
          <w:color w:val="231F20"/>
        </w:rPr>
        <w:t>in</w:t>
      </w:r>
      <w:r>
        <w:rPr>
          <w:color w:val="231F20"/>
          <w:spacing w:val="3"/>
        </w:rPr>
        <w:t xml:space="preserve"> </w:t>
      </w:r>
      <w:r>
        <w:rPr>
          <w:color w:val="231F20"/>
        </w:rPr>
        <w:t>terms</w:t>
      </w:r>
      <w:r>
        <w:rPr>
          <w:color w:val="231F20"/>
          <w:spacing w:val="3"/>
        </w:rPr>
        <w:t xml:space="preserve"> </w:t>
      </w:r>
      <w:r>
        <w:rPr>
          <w:color w:val="231F20"/>
        </w:rPr>
        <w:t>of</w:t>
      </w:r>
      <w:r>
        <w:rPr>
          <w:color w:val="231F20"/>
          <w:spacing w:val="3"/>
        </w:rPr>
        <w:t xml:space="preserve"> </w:t>
      </w:r>
      <w:r>
        <w:rPr>
          <w:color w:val="231F20"/>
        </w:rPr>
        <w:t>their</w:t>
      </w:r>
      <w:r>
        <w:rPr>
          <w:color w:val="231F20"/>
          <w:spacing w:val="4"/>
        </w:rPr>
        <w:t xml:space="preserve"> </w:t>
      </w:r>
      <w:r>
        <w:rPr>
          <w:color w:val="231F20"/>
          <w:spacing w:val="-2"/>
        </w:rPr>
        <w:t>methodology.</w:t>
      </w:r>
    </w:p>
    <w:p w14:paraId="421D2232" w14:textId="77777777" w:rsidR="00872454" w:rsidRDefault="00872454">
      <w:pPr>
        <w:pStyle w:val="Textkrper"/>
        <w:spacing w:before="50"/>
      </w:pPr>
    </w:p>
    <w:p w14:paraId="421D2233" w14:textId="77777777" w:rsidR="00872454" w:rsidRDefault="00CB66E8">
      <w:pPr>
        <w:pStyle w:val="Textkrper"/>
        <w:spacing w:line="295" w:lineRule="auto"/>
        <w:ind w:left="1247"/>
        <w:jc w:val="both"/>
      </w:pPr>
      <w:r>
        <w:rPr>
          <w:color w:val="231F20"/>
        </w:rPr>
        <w:t>‘This</w:t>
      </w:r>
      <w:r>
        <w:rPr>
          <w:color w:val="231F20"/>
          <w:spacing w:val="40"/>
        </w:rPr>
        <w:t xml:space="preserve"> </w:t>
      </w:r>
      <w:r>
        <w:rPr>
          <w:color w:val="231F20"/>
        </w:rPr>
        <w:t>is</w:t>
      </w:r>
      <w:r>
        <w:rPr>
          <w:color w:val="231F20"/>
          <w:spacing w:val="40"/>
        </w:rPr>
        <w:t xml:space="preserve"> </w:t>
      </w:r>
      <w:r>
        <w:rPr>
          <w:color w:val="231F20"/>
        </w:rPr>
        <w:t>noted</w:t>
      </w:r>
      <w:r>
        <w:rPr>
          <w:color w:val="231F20"/>
          <w:spacing w:val="40"/>
        </w:rPr>
        <w:t xml:space="preserve"> </w:t>
      </w:r>
      <w:r>
        <w:rPr>
          <w:color w:val="231F20"/>
        </w:rPr>
        <w:t>in</w:t>
      </w:r>
      <w:r>
        <w:rPr>
          <w:color w:val="231F20"/>
          <w:spacing w:val="40"/>
        </w:rPr>
        <w:t xml:space="preserve"> </w:t>
      </w:r>
      <w:r>
        <w:rPr>
          <w:color w:val="231F20"/>
        </w:rPr>
        <w:t>almost</w:t>
      </w:r>
      <w:r>
        <w:rPr>
          <w:color w:val="231F20"/>
          <w:spacing w:val="40"/>
        </w:rPr>
        <w:t xml:space="preserve"> </w:t>
      </w:r>
      <w:r>
        <w:rPr>
          <w:color w:val="231F20"/>
        </w:rPr>
        <w:t>every</w:t>
      </w:r>
      <w:r>
        <w:rPr>
          <w:color w:val="231F20"/>
          <w:spacing w:val="40"/>
        </w:rPr>
        <w:t xml:space="preserve"> </w:t>
      </w:r>
      <w:r>
        <w:rPr>
          <w:color w:val="231F20"/>
        </w:rPr>
        <w:t>conversation.</w:t>
      </w:r>
      <w:r>
        <w:rPr>
          <w:color w:val="231F20"/>
          <w:spacing w:val="40"/>
        </w:rPr>
        <w:t xml:space="preserve"> </w:t>
      </w:r>
      <w:r>
        <w:rPr>
          <w:color w:val="231F20"/>
        </w:rPr>
        <w:t>The</w:t>
      </w:r>
      <w:r>
        <w:rPr>
          <w:color w:val="231F20"/>
          <w:spacing w:val="40"/>
        </w:rPr>
        <w:t xml:space="preserve"> </w:t>
      </w:r>
      <w:r>
        <w:rPr>
          <w:color w:val="231F20"/>
        </w:rPr>
        <w:t>client makes</w:t>
      </w:r>
      <w:r>
        <w:rPr>
          <w:color w:val="231F20"/>
          <w:spacing w:val="40"/>
        </w:rPr>
        <w:t xml:space="preserve"> </w:t>
      </w:r>
      <w:r>
        <w:rPr>
          <w:color w:val="231F20"/>
        </w:rPr>
        <w:t>statements</w:t>
      </w:r>
      <w:r>
        <w:rPr>
          <w:color w:val="231F20"/>
          <w:spacing w:val="40"/>
        </w:rPr>
        <w:t xml:space="preserve"> </w:t>
      </w:r>
      <w:r>
        <w:rPr>
          <w:color w:val="231F20"/>
        </w:rPr>
        <w:t>that</w:t>
      </w:r>
      <w:r>
        <w:rPr>
          <w:color w:val="231F20"/>
          <w:spacing w:val="40"/>
        </w:rPr>
        <w:t xml:space="preserve"> </w:t>
      </w:r>
      <w:r>
        <w:rPr>
          <w:color w:val="231F20"/>
        </w:rPr>
        <w:t>we</w:t>
      </w:r>
      <w:r>
        <w:rPr>
          <w:color w:val="231F20"/>
          <w:spacing w:val="40"/>
        </w:rPr>
        <w:t xml:space="preserve"> </w:t>
      </w:r>
      <w:r>
        <w:rPr>
          <w:color w:val="231F20"/>
        </w:rPr>
        <w:t>may</w:t>
      </w:r>
      <w:r>
        <w:rPr>
          <w:color w:val="231F20"/>
          <w:spacing w:val="40"/>
        </w:rPr>
        <w:t xml:space="preserve"> </w:t>
      </w:r>
      <w:r>
        <w:rPr>
          <w:color w:val="231F20"/>
        </w:rPr>
        <w:t>never</w:t>
      </w:r>
      <w:r>
        <w:rPr>
          <w:color w:val="231F20"/>
          <w:spacing w:val="40"/>
        </w:rPr>
        <w:t xml:space="preserve"> </w:t>
      </w:r>
      <w:r>
        <w:rPr>
          <w:color w:val="231F20"/>
        </w:rPr>
        <w:t>have</w:t>
      </w:r>
      <w:r>
        <w:rPr>
          <w:color w:val="231F20"/>
          <w:spacing w:val="40"/>
        </w:rPr>
        <w:t xml:space="preserve"> </w:t>
      </w:r>
      <w:r>
        <w:rPr>
          <w:color w:val="231F20"/>
        </w:rPr>
        <w:t>heard</w:t>
      </w:r>
      <w:r>
        <w:rPr>
          <w:color w:val="231F20"/>
          <w:spacing w:val="40"/>
        </w:rPr>
        <w:t xml:space="preserve"> </w:t>
      </w:r>
      <w:r>
        <w:rPr>
          <w:color w:val="231F20"/>
        </w:rPr>
        <w:t>before. If I were to specify limits in the counselling methodology,</w:t>
      </w:r>
      <w:r>
        <w:rPr>
          <w:color w:val="231F20"/>
          <w:spacing w:val="80"/>
        </w:rPr>
        <w:t xml:space="preserve"> </w:t>
      </w:r>
      <w:r>
        <w:rPr>
          <w:color w:val="231F20"/>
        </w:rPr>
        <w:t xml:space="preserve">then we </w:t>
      </w:r>
      <w:proofErr w:type="gramStart"/>
      <w:r>
        <w:rPr>
          <w:color w:val="231F20"/>
        </w:rPr>
        <w:t>are reaching</w:t>
      </w:r>
      <w:proofErr w:type="gramEnd"/>
      <w:r>
        <w:rPr>
          <w:color w:val="231F20"/>
        </w:rPr>
        <w:t xml:space="preserve"> our limits. Because there are different needs that the clients have in many </w:t>
      </w:r>
      <w:proofErr w:type="gramStart"/>
      <w:r>
        <w:rPr>
          <w:color w:val="231F20"/>
        </w:rPr>
        <w:t>respects’</w:t>
      </w:r>
      <w:proofErr w:type="gramEnd"/>
      <w:r>
        <w:rPr>
          <w:color w:val="231F20"/>
        </w:rPr>
        <w:t>. (Interview partner 5; ISLEX)</w:t>
      </w:r>
    </w:p>
    <w:p w14:paraId="421D2234" w14:textId="77777777" w:rsidR="00872454" w:rsidRDefault="00872454">
      <w:pPr>
        <w:pStyle w:val="Textkrper"/>
        <w:spacing w:before="49"/>
      </w:pPr>
    </w:p>
    <w:p w14:paraId="421D2235" w14:textId="77777777" w:rsidR="00872454" w:rsidRDefault="00CB66E8">
      <w:pPr>
        <w:pStyle w:val="Textkrper"/>
        <w:spacing w:line="295" w:lineRule="auto"/>
        <w:ind w:left="1020" w:right="1"/>
        <w:jc w:val="both"/>
      </w:pPr>
      <w:r>
        <w:rPr>
          <w:color w:val="231F20"/>
        </w:rPr>
        <w:t>The</w:t>
      </w:r>
      <w:r>
        <w:rPr>
          <w:color w:val="231F20"/>
          <w:spacing w:val="38"/>
        </w:rPr>
        <w:t xml:space="preserve"> </w:t>
      </w:r>
      <w:r>
        <w:rPr>
          <w:color w:val="231F20"/>
        </w:rPr>
        <w:t>processing</w:t>
      </w:r>
      <w:r>
        <w:rPr>
          <w:color w:val="231F20"/>
          <w:spacing w:val="38"/>
        </w:rPr>
        <w:t xml:space="preserve"> </w:t>
      </w:r>
      <w:r>
        <w:rPr>
          <w:color w:val="231F20"/>
        </w:rPr>
        <w:t>of</w:t>
      </w:r>
      <w:r>
        <w:rPr>
          <w:color w:val="231F20"/>
          <w:spacing w:val="38"/>
        </w:rPr>
        <w:t xml:space="preserve"> </w:t>
      </w:r>
      <w:r>
        <w:rPr>
          <w:color w:val="231F20"/>
        </w:rPr>
        <w:t>ideological</w:t>
      </w:r>
      <w:r>
        <w:rPr>
          <w:color w:val="231F20"/>
          <w:spacing w:val="38"/>
        </w:rPr>
        <w:t xml:space="preserve"> </w:t>
      </w:r>
      <w:r>
        <w:rPr>
          <w:color w:val="231F20"/>
        </w:rPr>
        <w:t>content</w:t>
      </w:r>
      <w:r>
        <w:rPr>
          <w:color w:val="231F20"/>
          <w:spacing w:val="38"/>
        </w:rPr>
        <w:t xml:space="preserve"> </w:t>
      </w:r>
      <w:r>
        <w:rPr>
          <w:color w:val="231F20"/>
        </w:rPr>
        <w:t>is</w:t>
      </w:r>
      <w:r>
        <w:rPr>
          <w:color w:val="231F20"/>
          <w:spacing w:val="38"/>
        </w:rPr>
        <w:t xml:space="preserve"> </w:t>
      </w:r>
      <w:r>
        <w:rPr>
          <w:color w:val="231F20"/>
        </w:rPr>
        <w:t>also</w:t>
      </w:r>
      <w:r>
        <w:rPr>
          <w:color w:val="231F20"/>
          <w:spacing w:val="38"/>
        </w:rPr>
        <w:t xml:space="preserve"> </w:t>
      </w:r>
      <w:r>
        <w:rPr>
          <w:color w:val="231F20"/>
        </w:rPr>
        <w:t>complicated</w:t>
      </w:r>
      <w:r>
        <w:rPr>
          <w:color w:val="231F20"/>
          <w:spacing w:val="38"/>
        </w:rPr>
        <w:t xml:space="preserve"> </w:t>
      </w:r>
      <w:r>
        <w:rPr>
          <w:color w:val="231F20"/>
        </w:rPr>
        <w:t xml:space="preserve">by a wide-spread </w:t>
      </w:r>
      <w:proofErr w:type="spellStart"/>
      <w:r>
        <w:rPr>
          <w:color w:val="231F20"/>
        </w:rPr>
        <w:t>scepticism</w:t>
      </w:r>
      <w:proofErr w:type="spellEnd"/>
      <w:r>
        <w:rPr>
          <w:color w:val="231F20"/>
        </w:rPr>
        <w:t xml:space="preserve"> towards science, public institutions</w:t>
      </w:r>
      <w:r>
        <w:rPr>
          <w:color w:val="231F20"/>
          <w:spacing w:val="40"/>
        </w:rPr>
        <w:t xml:space="preserve"> </w:t>
      </w:r>
      <w:r>
        <w:rPr>
          <w:color w:val="231F20"/>
        </w:rPr>
        <w:t xml:space="preserve">and mainstream media. Basic mindsets like this often make </w:t>
      </w:r>
      <w:proofErr w:type="spellStart"/>
      <w:r>
        <w:rPr>
          <w:color w:val="231F20"/>
        </w:rPr>
        <w:t>focussed</w:t>
      </w:r>
      <w:proofErr w:type="spellEnd"/>
      <w:r>
        <w:rPr>
          <w:color w:val="231F20"/>
        </w:rPr>
        <w:t xml:space="preserve"> discussions impossible.</w:t>
      </w:r>
    </w:p>
    <w:p w14:paraId="421D2236" w14:textId="77777777" w:rsidR="00872454" w:rsidRDefault="00872454">
      <w:pPr>
        <w:pStyle w:val="Textkrper"/>
        <w:spacing w:before="50"/>
      </w:pPr>
    </w:p>
    <w:p w14:paraId="421D2237" w14:textId="77777777" w:rsidR="00872454" w:rsidRDefault="00CB66E8">
      <w:pPr>
        <w:pStyle w:val="Textkrper"/>
        <w:spacing w:before="1" w:line="295" w:lineRule="auto"/>
        <w:ind w:left="1247"/>
        <w:jc w:val="both"/>
      </w:pPr>
      <w:r>
        <w:rPr>
          <w:color w:val="231F20"/>
        </w:rPr>
        <w:t>‘</w:t>
      </w:r>
      <w:proofErr w:type="spellStart"/>
      <w:r>
        <w:rPr>
          <w:color w:val="231F20"/>
        </w:rPr>
        <w:t>Irrationalists</w:t>
      </w:r>
      <w:proofErr w:type="spellEnd"/>
      <w:r>
        <w:rPr>
          <w:color w:val="231F20"/>
        </w:rPr>
        <w:t xml:space="preserve"> tend to say at the outset: “The entire school system here, biology class – all of this is just a conspiracy meant to lead us blindly”. So, with these people, we really</w:t>
      </w:r>
      <w:r>
        <w:rPr>
          <w:color w:val="231F20"/>
          <w:spacing w:val="40"/>
        </w:rPr>
        <w:t xml:space="preserve"> </w:t>
      </w:r>
      <w:proofErr w:type="gramStart"/>
      <w:r>
        <w:rPr>
          <w:color w:val="231F20"/>
        </w:rPr>
        <w:t>have to</w:t>
      </w:r>
      <w:proofErr w:type="gramEnd"/>
      <w:r>
        <w:rPr>
          <w:color w:val="231F20"/>
        </w:rPr>
        <w:t xml:space="preserve"> remain mainly or almost exclusively at the emotional level’. (Interview partner 8; ISLEX)</w:t>
      </w:r>
    </w:p>
    <w:p w14:paraId="421D2238" w14:textId="77777777" w:rsidR="00872454" w:rsidRDefault="00872454">
      <w:pPr>
        <w:pStyle w:val="Textkrper"/>
        <w:spacing w:before="49"/>
      </w:pPr>
    </w:p>
    <w:p w14:paraId="421D2239" w14:textId="77777777" w:rsidR="00872454" w:rsidRDefault="00CB66E8">
      <w:pPr>
        <w:pStyle w:val="Textkrper"/>
        <w:ind w:left="1020"/>
        <w:jc w:val="both"/>
      </w:pPr>
      <w:r>
        <w:rPr>
          <w:color w:val="231F20"/>
        </w:rPr>
        <w:t>Specifically,</w:t>
      </w:r>
      <w:r>
        <w:rPr>
          <w:color w:val="231F20"/>
          <w:spacing w:val="43"/>
        </w:rPr>
        <w:t xml:space="preserve"> </w:t>
      </w:r>
      <w:proofErr w:type="gramStart"/>
      <w:r>
        <w:rPr>
          <w:color w:val="231F20"/>
        </w:rPr>
        <w:t>in</w:t>
      </w:r>
      <w:r>
        <w:rPr>
          <w:color w:val="231F20"/>
          <w:spacing w:val="44"/>
        </w:rPr>
        <w:t xml:space="preserve"> </w:t>
      </w:r>
      <w:r>
        <w:rPr>
          <w:color w:val="231F20"/>
        </w:rPr>
        <w:t>the</w:t>
      </w:r>
      <w:r>
        <w:rPr>
          <w:color w:val="231F20"/>
          <w:spacing w:val="44"/>
        </w:rPr>
        <w:t xml:space="preserve"> </w:t>
      </w:r>
      <w:r>
        <w:rPr>
          <w:color w:val="231F20"/>
        </w:rPr>
        <w:t>area</w:t>
      </w:r>
      <w:r>
        <w:rPr>
          <w:color w:val="231F20"/>
          <w:spacing w:val="44"/>
        </w:rPr>
        <w:t xml:space="preserve"> </w:t>
      </w:r>
      <w:r>
        <w:rPr>
          <w:color w:val="231F20"/>
        </w:rPr>
        <w:t>of</w:t>
      </w:r>
      <w:proofErr w:type="gramEnd"/>
      <w:r>
        <w:rPr>
          <w:color w:val="231F20"/>
          <w:spacing w:val="44"/>
        </w:rPr>
        <w:t xml:space="preserve"> </w:t>
      </w:r>
      <w:r>
        <w:rPr>
          <w:color w:val="231F20"/>
        </w:rPr>
        <w:t>right-wing</w:t>
      </w:r>
      <w:r>
        <w:rPr>
          <w:color w:val="231F20"/>
          <w:spacing w:val="44"/>
        </w:rPr>
        <w:t xml:space="preserve"> </w:t>
      </w:r>
      <w:r>
        <w:rPr>
          <w:color w:val="231F20"/>
        </w:rPr>
        <w:t>extremism,</w:t>
      </w:r>
      <w:r>
        <w:rPr>
          <w:color w:val="231F20"/>
          <w:spacing w:val="43"/>
        </w:rPr>
        <w:t xml:space="preserve"> </w:t>
      </w:r>
      <w:r>
        <w:rPr>
          <w:color w:val="231F20"/>
          <w:spacing w:val="-2"/>
        </w:rPr>
        <w:t>counsellors</w:t>
      </w:r>
    </w:p>
    <w:p w14:paraId="421D223A" w14:textId="77777777" w:rsidR="00872454" w:rsidRDefault="00CB66E8">
      <w:pPr>
        <w:pStyle w:val="Textkrper"/>
        <w:spacing w:before="52"/>
        <w:ind w:left="1020"/>
        <w:jc w:val="both"/>
      </w:pPr>
      <w:proofErr w:type="gramStart"/>
      <w:r>
        <w:rPr>
          <w:color w:val="231F20"/>
        </w:rPr>
        <w:t>reported</w:t>
      </w:r>
      <w:r>
        <w:rPr>
          <w:color w:val="231F20"/>
          <w:spacing w:val="45"/>
        </w:rPr>
        <w:t xml:space="preserve">  </w:t>
      </w:r>
      <w:r>
        <w:rPr>
          <w:color w:val="231F20"/>
        </w:rPr>
        <w:t>increasing</w:t>
      </w:r>
      <w:proofErr w:type="gramEnd"/>
      <w:r>
        <w:rPr>
          <w:color w:val="231F20"/>
          <w:spacing w:val="45"/>
        </w:rPr>
        <w:t xml:space="preserve">  </w:t>
      </w:r>
      <w:proofErr w:type="gramStart"/>
      <w:r>
        <w:rPr>
          <w:color w:val="231F20"/>
        </w:rPr>
        <w:t>societal</w:t>
      </w:r>
      <w:r>
        <w:rPr>
          <w:color w:val="231F20"/>
          <w:spacing w:val="46"/>
        </w:rPr>
        <w:t xml:space="preserve">  </w:t>
      </w:r>
      <w:proofErr w:type="spellStart"/>
      <w:r>
        <w:rPr>
          <w:color w:val="231F20"/>
        </w:rPr>
        <w:t>connectability</w:t>
      </w:r>
      <w:proofErr w:type="spellEnd"/>
      <w:proofErr w:type="gramEnd"/>
      <w:r>
        <w:rPr>
          <w:color w:val="231F20"/>
          <w:spacing w:val="45"/>
        </w:rPr>
        <w:t xml:space="preserve">  </w:t>
      </w:r>
      <w:proofErr w:type="gramStart"/>
      <w:r>
        <w:rPr>
          <w:color w:val="231F20"/>
        </w:rPr>
        <w:t>of</w:t>
      </w:r>
      <w:r>
        <w:rPr>
          <w:color w:val="231F20"/>
          <w:spacing w:val="45"/>
        </w:rPr>
        <w:t xml:space="preserve">  </w:t>
      </w:r>
      <w:r>
        <w:rPr>
          <w:color w:val="231F20"/>
        </w:rPr>
        <w:t>right</w:t>
      </w:r>
      <w:proofErr w:type="gramEnd"/>
      <w:r>
        <w:rPr>
          <w:color w:val="231F20"/>
        </w:rPr>
        <w:t>-</w:t>
      </w:r>
      <w:r>
        <w:rPr>
          <w:color w:val="231F20"/>
          <w:spacing w:val="-4"/>
        </w:rPr>
        <w:t>wing</w:t>
      </w:r>
    </w:p>
    <w:p w14:paraId="421D223B" w14:textId="77777777" w:rsidR="00872454" w:rsidRDefault="00CB66E8">
      <w:pPr>
        <w:pStyle w:val="Textkrper"/>
        <w:spacing w:before="96" w:line="295" w:lineRule="auto"/>
        <w:ind w:left="242" w:right="1017"/>
        <w:jc w:val="both"/>
      </w:pPr>
      <w:r>
        <w:br w:type="column"/>
      </w:r>
      <w:r>
        <w:rPr>
          <w:color w:val="231F20"/>
        </w:rPr>
        <w:t>narratives.</w:t>
      </w:r>
      <w:r>
        <w:rPr>
          <w:color w:val="231F20"/>
          <w:spacing w:val="40"/>
        </w:rPr>
        <w:t xml:space="preserve"> </w:t>
      </w:r>
      <w:r>
        <w:rPr>
          <w:color w:val="231F20"/>
        </w:rPr>
        <w:t>This</w:t>
      </w:r>
      <w:r>
        <w:rPr>
          <w:color w:val="231F20"/>
          <w:spacing w:val="40"/>
        </w:rPr>
        <w:t xml:space="preserve"> </w:t>
      </w:r>
      <w:proofErr w:type="spellStart"/>
      <w:r>
        <w:rPr>
          <w:color w:val="231F20"/>
        </w:rPr>
        <w:t>normalisation</w:t>
      </w:r>
      <w:proofErr w:type="spellEnd"/>
      <w:r>
        <w:rPr>
          <w:color w:val="231F20"/>
          <w:spacing w:val="40"/>
        </w:rPr>
        <w:t xml:space="preserve"> </w:t>
      </w:r>
      <w:r>
        <w:rPr>
          <w:color w:val="231F20"/>
        </w:rPr>
        <w:t>makes</w:t>
      </w:r>
      <w:r>
        <w:rPr>
          <w:color w:val="231F20"/>
          <w:spacing w:val="40"/>
        </w:rPr>
        <w:t xml:space="preserve"> </w:t>
      </w:r>
      <w:r>
        <w:rPr>
          <w:color w:val="231F20"/>
        </w:rPr>
        <w:t>disengagement processes</w:t>
      </w:r>
      <w:r>
        <w:rPr>
          <w:color w:val="231F20"/>
          <w:spacing w:val="40"/>
        </w:rPr>
        <w:t xml:space="preserve"> </w:t>
      </w:r>
      <w:r>
        <w:rPr>
          <w:color w:val="231F20"/>
        </w:rPr>
        <w:t>more</w:t>
      </w:r>
      <w:r>
        <w:rPr>
          <w:color w:val="231F20"/>
          <w:spacing w:val="40"/>
        </w:rPr>
        <w:t xml:space="preserve"> </w:t>
      </w:r>
      <w:r>
        <w:rPr>
          <w:color w:val="231F20"/>
        </w:rPr>
        <w:t>difficult</w:t>
      </w:r>
      <w:r>
        <w:rPr>
          <w:color w:val="231F20"/>
          <w:spacing w:val="40"/>
        </w:rPr>
        <w:t xml:space="preserve"> </w:t>
      </w:r>
      <w:r>
        <w:rPr>
          <w:color w:val="231F20"/>
        </w:rPr>
        <w:t>because</w:t>
      </w:r>
      <w:r>
        <w:rPr>
          <w:color w:val="231F20"/>
          <w:spacing w:val="40"/>
        </w:rPr>
        <w:t xml:space="preserve"> </w:t>
      </w:r>
      <w:r>
        <w:rPr>
          <w:color w:val="231F20"/>
        </w:rPr>
        <w:t>clients</w:t>
      </w:r>
      <w:r>
        <w:rPr>
          <w:color w:val="231F20"/>
          <w:spacing w:val="40"/>
        </w:rPr>
        <w:t xml:space="preserve"> </w:t>
      </w:r>
      <w:r>
        <w:rPr>
          <w:color w:val="231F20"/>
        </w:rPr>
        <w:t>are</w:t>
      </w:r>
      <w:r>
        <w:rPr>
          <w:color w:val="231F20"/>
          <w:spacing w:val="40"/>
        </w:rPr>
        <w:t xml:space="preserve"> </w:t>
      </w:r>
      <w:r>
        <w:rPr>
          <w:color w:val="231F20"/>
        </w:rPr>
        <w:t>no</w:t>
      </w:r>
      <w:r>
        <w:rPr>
          <w:color w:val="231F20"/>
          <w:spacing w:val="40"/>
        </w:rPr>
        <w:t xml:space="preserve"> </w:t>
      </w:r>
      <w:r>
        <w:rPr>
          <w:color w:val="231F20"/>
        </w:rPr>
        <w:t>longer</w:t>
      </w:r>
      <w:r>
        <w:rPr>
          <w:color w:val="231F20"/>
          <w:spacing w:val="40"/>
        </w:rPr>
        <w:t xml:space="preserve"> </w:t>
      </w:r>
      <w:r>
        <w:rPr>
          <w:color w:val="231F20"/>
        </w:rPr>
        <w:t>at</w:t>
      </w:r>
      <w:r>
        <w:rPr>
          <w:color w:val="231F20"/>
          <w:spacing w:val="80"/>
        </w:rPr>
        <w:t xml:space="preserve"> </w:t>
      </w:r>
      <w:r>
        <w:rPr>
          <w:color w:val="231F20"/>
        </w:rPr>
        <w:t>the</w:t>
      </w:r>
      <w:r>
        <w:rPr>
          <w:color w:val="231F20"/>
          <w:spacing w:val="40"/>
        </w:rPr>
        <w:t xml:space="preserve"> </w:t>
      </w:r>
      <w:r>
        <w:rPr>
          <w:color w:val="231F20"/>
        </w:rPr>
        <w:t>extremist</w:t>
      </w:r>
      <w:r>
        <w:rPr>
          <w:color w:val="231F20"/>
          <w:spacing w:val="40"/>
        </w:rPr>
        <w:t xml:space="preserve"> </w:t>
      </w:r>
      <w:r>
        <w:rPr>
          <w:color w:val="231F20"/>
        </w:rPr>
        <w:t>periphery</w:t>
      </w:r>
      <w:r>
        <w:rPr>
          <w:color w:val="231F20"/>
          <w:spacing w:val="40"/>
        </w:rPr>
        <w:t xml:space="preserve"> </w:t>
      </w:r>
      <w:r>
        <w:rPr>
          <w:color w:val="231F20"/>
        </w:rPr>
        <w:t>but</w:t>
      </w:r>
      <w:r>
        <w:rPr>
          <w:color w:val="231F20"/>
          <w:spacing w:val="40"/>
        </w:rPr>
        <w:t xml:space="preserve"> </w:t>
      </w:r>
      <w:r>
        <w:rPr>
          <w:color w:val="231F20"/>
        </w:rPr>
        <w:t>find</w:t>
      </w:r>
      <w:r>
        <w:rPr>
          <w:color w:val="231F20"/>
          <w:spacing w:val="40"/>
        </w:rPr>
        <w:t xml:space="preserve"> </w:t>
      </w:r>
      <w:r>
        <w:rPr>
          <w:color w:val="231F20"/>
        </w:rPr>
        <w:t>their</w:t>
      </w:r>
      <w:r>
        <w:rPr>
          <w:color w:val="231F20"/>
          <w:spacing w:val="40"/>
        </w:rPr>
        <w:t xml:space="preserve"> </w:t>
      </w:r>
      <w:r>
        <w:rPr>
          <w:color w:val="231F20"/>
        </w:rPr>
        <w:t>positions</w:t>
      </w:r>
      <w:r>
        <w:rPr>
          <w:color w:val="231F20"/>
          <w:spacing w:val="40"/>
        </w:rPr>
        <w:t xml:space="preserve"> </w:t>
      </w:r>
      <w:r>
        <w:rPr>
          <w:color w:val="231F20"/>
        </w:rPr>
        <w:t>potentially shared by the majority. To avoid escalation, many practitioners do</w:t>
      </w:r>
      <w:r>
        <w:rPr>
          <w:color w:val="231F20"/>
          <w:spacing w:val="40"/>
        </w:rPr>
        <w:t xml:space="preserve"> </w:t>
      </w:r>
      <w:r>
        <w:rPr>
          <w:color w:val="231F20"/>
        </w:rPr>
        <w:t>not</w:t>
      </w:r>
      <w:r>
        <w:rPr>
          <w:color w:val="231F20"/>
          <w:spacing w:val="40"/>
        </w:rPr>
        <w:t xml:space="preserve"> </w:t>
      </w:r>
      <w:r>
        <w:rPr>
          <w:color w:val="231F20"/>
        </w:rPr>
        <w:t>bring</w:t>
      </w:r>
      <w:r>
        <w:rPr>
          <w:color w:val="231F20"/>
          <w:spacing w:val="40"/>
        </w:rPr>
        <w:t xml:space="preserve"> </w:t>
      </w:r>
      <w:r>
        <w:rPr>
          <w:color w:val="231F20"/>
        </w:rPr>
        <w:t>up</w:t>
      </w:r>
      <w:r>
        <w:rPr>
          <w:color w:val="231F20"/>
          <w:spacing w:val="40"/>
        </w:rPr>
        <w:t xml:space="preserve"> </w:t>
      </w:r>
      <w:r>
        <w:rPr>
          <w:color w:val="231F20"/>
        </w:rPr>
        <w:t>ideological</w:t>
      </w:r>
      <w:r>
        <w:rPr>
          <w:color w:val="231F20"/>
          <w:spacing w:val="40"/>
        </w:rPr>
        <w:t xml:space="preserve"> </w:t>
      </w:r>
      <w:r>
        <w:rPr>
          <w:color w:val="231F20"/>
        </w:rPr>
        <w:t>content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beginning</w:t>
      </w:r>
      <w:r>
        <w:rPr>
          <w:color w:val="231F20"/>
          <w:spacing w:val="40"/>
        </w:rPr>
        <w:t xml:space="preserve"> </w:t>
      </w:r>
      <w:r>
        <w:rPr>
          <w:color w:val="231F20"/>
        </w:rPr>
        <w:t>phases of counselling. Instead, the focus is on building a viable relationship as well as on biographical and psychological</w:t>
      </w:r>
      <w:r>
        <w:rPr>
          <w:color w:val="231F20"/>
          <w:spacing w:val="40"/>
        </w:rPr>
        <w:t xml:space="preserve"> </w:t>
      </w:r>
      <w:r>
        <w:rPr>
          <w:color w:val="231F20"/>
          <w:spacing w:val="-2"/>
        </w:rPr>
        <w:t>aspects.</w:t>
      </w:r>
    </w:p>
    <w:p w14:paraId="421D223C" w14:textId="77777777" w:rsidR="00872454" w:rsidRDefault="00872454">
      <w:pPr>
        <w:pStyle w:val="Textkrper"/>
        <w:spacing w:before="48"/>
      </w:pPr>
    </w:p>
    <w:p w14:paraId="421D223D" w14:textId="77777777" w:rsidR="00872454" w:rsidRDefault="00CB66E8">
      <w:pPr>
        <w:pStyle w:val="Textkrper"/>
        <w:spacing w:line="295" w:lineRule="auto"/>
        <w:ind w:left="468" w:right="1015"/>
        <w:jc w:val="both"/>
      </w:pPr>
      <w:r>
        <w:rPr>
          <w:color w:val="231F20"/>
        </w:rPr>
        <w:t>‘To build a trustworthy and, above all, a stable work relationship, it makes sense and is also authentic that the person seeking advice “initially does not want anything” and thus does not enter the conversation seeking goals. Getting</w:t>
      </w:r>
      <w:r>
        <w:rPr>
          <w:color w:val="231F20"/>
          <w:spacing w:val="80"/>
        </w:rPr>
        <w:t xml:space="preserve"> </w:t>
      </w:r>
      <w:r>
        <w:rPr>
          <w:color w:val="231F20"/>
        </w:rPr>
        <w:t xml:space="preserve">to know each other can, for example, work very well through </w:t>
      </w:r>
      <w:proofErr w:type="gramStart"/>
      <w:r>
        <w:rPr>
          <w:color w:val="231F20"/>
        </w:rPr>
        <w:t>biography</w:t>
      </w:r>
      <w:proofErr w:type="gramEnd"/>
      <w:r>
        <w:rPr>
          <w:color w:val="231F20"/>
        </w:rPr>
        <w:t xml:space="preserve"> work. Through the work relationship and a sincere attitude also perceived by the advice seeker, it is possible to then begin a possible ideological treatment at a later point in time’. (Interview partner 5; ISLEX)</w:t>
      </w:r>
    </w:p>
    <w:p w14:paraId="421D223E" w14:textId="77777777" w:rsidR="00872454" w:rsidRDefault="00872454">
      <w:pPr>
        <w:pStyle w:val="Textkrper"/>
        <w:spacing w:before="47"/>
      </w:pPr>
    </w:p>
    <w:p w14:paraId="421D223F" w14:textId="77777777" w:rsidR="00872454" w:rsidRDefault="00CB66E8">
      <w:pPr>
        <w:pStyle w:val="Textkrper"/>
        <w:spacing w:before="1" w:line="295" w:lineRule="auto"/>
        <w:ind w:left="242" w:right="1018"/>
        <w:jc w:val="both"/>
      </w:pPr>
      <w:r>
        <w:rPr>
          <w:color w:val="231F20"/>
        </w:rPr>
        <w:t>In the later course of the counselling process, practitioners certainly strive to initiate a discussion on ideological content, although always with caution and consideration. Practitioners stress</w:t>
      </w:r>
      <w:r>
        <w:rPr>
          <w:color w:val="231F20"/>
          <w:spacing w:val="40"/>
        </w:rPr>
        <w:t xml:space="preserve"> </w:t>
      </w:r>
      <w:r>
        <w:rPr>
          <w:color w:val="231F20"/>
        </w:rPr>
        <w:t>the</w:t>
      </w:r>
      <w:r>
        <w:rPr>
          <w:color w:val="231F20"/>
          <w:spacing w:val="40"/>
        </w:rPr>
        <w:t xml:space="preserve"> </w:t>
      </w:r>
      <w:r>
        <w:rPr>
          <w:color w:val="231F20"/>
        </w:rPr>
        <w:t>significance</w:t>
      </w:r>
      <w:r>
        <w:rPr>
          <w:color w:val="231F20"/>
          <w:spacing w:val="40"/>
        </w:rPr>
        <w:t xml:space="preserve"> </w:t>
      </w:r>
      <w:r>
        <w:rPr>
          <w:color w:val="231F20"/>
        </w:rPr>
        <w:t>of</w:t>
      </w:r>
      <w:r>
        <w:rPr>
          <w:color w:val="231F20"/>
          <w:spacing w:val="40"/>
        </w:rPr>
        <w:t xml:space="preserve"> </w:t>
      </w:r>
      <w:r>
        <w:rPr>
          <w:color w:val="231F20"/>
        </w:rPr>
        <w:t>having</w:t>
      </w:r>
      <w:r>
        <w:rPr>
          <w:color w:val="231F20"/>
          <w:spacing w:val="40"/>
        </w:rPr>
        <w:t xml:space="preserve"> </w:t>
      </w:r>
      <w:r>
        <w:rPr>
          <w:color w:val="231F20"/>
        </w:rPr>
        <w:t>a</w:t>
      </w:r>
      <w:r>
        <w:rPr>
          <w:color w:val="231F20"/>
          <w:spacing w:val="40"/>
        </w:rPr>
        <w:t xml:space="preserve"> </w:t>
      </w:r>
      <w:r>
        <w:rPr>
          <w:color w:val="231F20"/>
        </w:rPr>
        <w:t>clear</w:t>
      </w:r>
      <w:r>
        <w:rPr>
          <w:color w:val="231F20"/>
          <w:spacing w:val="40"/>
        </w:rPr>
        <w:t xml:space="preserve"> </w:t>
      </w:r>
      <w:r>
        <w:rPr>
          <w:color w:val="231F20"/>
        </w:rPr>
        <w:t>mindset,</w:t>
      </w:r>
      <w:r>
        <w:rPr>
          <w:color w:val="231F20"/>
          <w:spacing w:val="40"/>
        </w:rPr>
        <w:t xml:space="preserve"> </w:t>
      </w:r>
      <w:r>
        <w:rPr>
          <w:color w:val="231F20"/>
        </w:rPr>
        <w:t>and</w:t>
      </w:r>
      <w:r>
        <w:rPr>
          <w:color w:val="231F20"/>
          <w:spacing w:val="40"/>
        </w:rPr>
        <w:t xml:space="preserve"> </w:t>
      </w:r>
      <w:r>
        <w:rPr>
          <w:color w:val="231F20"/>
        </w:rPr>
        <w:t>not letting</w:t>
      </w:r>
      <w:r>
        <w:rPr>
          <w:color w:val="231F20"/>
          <w:spacing w:val="40"/>
        </w:rPr>
        <w:t xml:space="preserve"> </w:t>
      </w:r>
      <w:r>
        <w:rPr>
          <w:color w:val="231F20"/>
        </w:rPr>
        <w:t>the</w:t>
      </w:r>
      <w:r>
        <w:rPr>
          <w:color w:val="231F20"/>
          <w:spacing w:val="40"/>
        </w:rPr>
        <w:t xml:space="preserve"> </w:t>
      </w:r>
      <w:r>
        <w:rPr>
          <w:color w:val="231F20"/>
        </w:rPr>
        <w:t>details</w:t>
      </w:r>
      <w:r>
        <w:rPr>
          <w:color w:val="231F20"/>
          <w:spacing w:val="40"/>
        </w:rPr>
        <w:t xml:space="preserve"> </w:t>
      </w:r>
      <w:r>
        <w:rPr>
          <w:color w:val="231F20"/>
        </w:rPr>
        <w:t>of</w:t>
      </w:r>
      <w:r>
        <w:rPr>
          <w:color w:val="231F20"/>
          <w:spacing w:val="40"/>
        </w:rPr>
        <w:t xml:space="preserve"> </w:t>
      </w:r>
      <w:r>
        <w:rPr>
          <w:color w:val="231F20"/>
        </w:rPr>
        <w:t>ideological</w:t>
      </w:r>
      <w:r>
        <w:rPr>
          <w:color w:val="231F20"/>
          <w:spacing w:val="40"/>
        </w:rPr>
        <w:t xml:space="preserve"> </w:t>
      </w:r>
      <w:r>
        <w:rPr>
          <w:color w:val="231F20"/>
        </w:rPr>
        <w:t>arguments</w:t>
      </w:r>
      <w:r>
        <w:rPr>
          <w:color w:val="231F20"/>
          <w:spacing w:val="40"/>
        </w:rPr>
        <w:t xml:space="preserve"> </w:t>
      </w:r>
      <w:r>
        <w:rPr>
          <w:color w:val="231F20"/>
        </w:rPr>
        <w:t>complicate</w:t>
      </w:r>
      <w:r>
        <w:rPr>
          <w:color w:val="231F20"/>
          <w:spacing w:val="40"/>
        </w:rPr>
        <w:t xml:space="preserve"> </w:t>
      </w:r>
      <w:r>
        <w:rPr>
          <w:color w:val="231F20"/>
        </w:rPr>
        <w:t>it:</w:t>
      </w:r>
    </w:p>
    <w:p w14:paraId="421D2240" w14:textId="77777777" w:rsidR="00872454" w:rsidRDefault="00872454">
      <w:pPr>
        <w:pStyle w:val="Textkrper"/>
        <w:spacing w:before="49"/>
      </w:pPr>
    </w:p>
    <w:p w14:paraId="421D2241" w14:textId="77777777" w:rsidR="00872454" w:rsidRDefault="00CB66E8">
      <w:pPr>
        <w:pStyle w:val="Textkrper"/>
        <w:spacing w:line="295" w:lineRule="auto"/>
        <w:ind w:left="468" w:right="1018"/>
        <w:jc w:val="both"/>
      </w:pPr>
      <w:r>
        <w:rPr>
          <w:color w:val="231F20"/>
        </w:rPr>
        <w:t>‘If cross-phenomena extremism prevention and intervention are</w:t>
      </w:r>
      <w:r>
        <w:rPr>
          <w:color w:val="231F20"/>
          <w:spacing w:val="40"/>
        </w:rPr>
        <w:t xml:space="preserve"> </w:t>
      </w:r>
      <w:r>
        <w:rPr>
          <w:color w:val="231F20"/>
        </w:rPr>
        <w:t>involved,</w:t>
      </w:r>
      <w:r>
        <w:rPr>
          <w:color w:val="231F20"/>
          <w:spacing w:val="40"/>
        </w:rPr>
        <w:t xml:space="preserve"> </w:t>
      </w:r>
      <w:r>
        <w:rPr>
          <w:color w:val="231F20"/>
        </w:rPr>
        <w:t>this</w:t>
      </w:r>
      <w:r>
        <w:rPr>
          <w:color w:val="231F20"/>
          <w:spacing w:val="40"/>
        </w:rPr>
        <w:t xml:space="preserve"> </w:t>
      </w:r>
      <w:r>
        <w:rPr>
          <w:color w:val="231F20"/>
        </w:rPr>
        <w:t>becomes</w:t>
      </w:r>
      <w:r>
        <w:rPr>
          <w:color w:val="231F20"/>
          <w:spacing w:val="40"/>
        </w:rPr>
        <w:t xml:space="preserve"> </w:t>
      </w:r>
      <w:r>
        <w:rPr>
          <w:color w:val="231F20"/>
        </w:rPr>
        <w:t>more</w:t>
      </w:r>
      <w:r>
        <w:rPr>
          <w:color w:val="231F20"/>
          <w:spacing w:val="40"/>
        </w:rPr>
        <w:t xml:space="preserve"> </w:t>
      </w:r>
      <w:r>
        <w:rPr>
          <w:color w:val="231F20"/>
        </w:rPr>
        <w:t>difficult.</w:t>
      </w:r>
      <w:r>
        <w:rPr>
          <w:color w:val="231F20"/>
          <w:spacing w:val="40"/>
        </w:rPr>
        <w:t xml:space="preserve"> </w:t>
      </w:r>
      <w:r>
        <w:rPr>
          <w:color w:val="231F20"/>
        </w:rPr>
        <w:t>You</w:t>
      </w:r>
      <w:r>
        <w:rPr>
          <w:color w:val="231F20"/>
          <w:spacing w:val="40"/>
        </w:rPr>
        <w:t xml:space="preserve"> </w:t>
      </w:r>
      <w:proofErr w:type="gramStart"/>
      <w:r>
        <w:rPr>
          <w:color w:val="231F20"/>
        </w:rPr>
        <w:t>have</w:t>
      </w:r>
      <w:r>
        <w:rPr>
          <w:color w:val="231F20"/>
          <w:spacing w:val="40"/>
        </w:rPr>
        <w:t xml:space="preserve"> </w:t>
      </w:r>
      <w:r>
        <w:rPr>
          <w:color w:val="231F20"/>
        </w:rPr>
        <w:t>to</w:t>
      </w:r>
      <w:proofErr w:type="gramEnd"/>
      <w:r>
        <w:rPr>
          <w:color w:val="231F20"/>
        </w:rPr>
        <w:t xml:space="preserve"> explore the ideological thought patterns </w:t>
      </w:r>
      <w:proofErr w:type="gramStart"/>
      <w:r>
        <w:rPr>
          <w:color w:val="231F20"/>
        </w:rPr>
        <w:t>more in</w:t>
      </w:r>
      <w:proofErr w:type="gramEnd"/>
      <w:r>
        <w:rPr>
          <w:color w:val="231F20"/>
        </w:rPr>
        <w:t xml:space="preserve"> detail. You don’t have to be an expert, not really. As soon as you notice that</w:t>
      </w:r>
      <w:r>
        <w:rPr>
          <w:color w:val="231F20"/>
          <w:spacing w:val="40"/>
        </w:rPr>
        <w:t xml:space="preserve"> </w:t>
      </w:r>
      <w:r>
        <w:rPr>
          <w:color w:val="231F20"/>
        </w:rPr>
        <w:t>the</w:t>
      </w:r>
      <w:r>
        <w:rPr>
          <w:color w:val="231F20"/>
          <w:spacing w:val="40"/>
        </w:rPr>
        <w:t xml:space="preserve"> </w:t>
      </w:r>
      <w:r>
        <w:rPr>
          <w:color w:val="231F20"/>
        </w:rPr>
        <w:t>client</w:t>
      </w:r>
      <w:r>
        <w:rPr>
          <w:color w:val="231F20"/>
          <w:spacing w:val="40"/>
        </w:rPr>
        <w:t xml:space="preserve"> </w:t>
      </w:r>
      <w:r>
        <w:rPr>
          <w:color w:val="231F20"/>
        </w:rPr>
        <w:t>wants</w:t>
      </w:r>
      <w:r>
        <w:rPr>
          <w:color w:val="231F20"/>
          <w:spacing w:val="40"/>
        </w:rPr>
        <w:t xml:space="preserve"> </w:t>
      </w:r>
      <w:r>
        <w:rPr>
          <w:color w:val="231F20"/>
        </w:rPr>
        <w:t>to</w:t>
      </w:r>
      <w:r>
        <w:rPr>
          <w:color w:val="231F20"/>
          <w:spacing w:val="40"/>
        </w:rPr>
        <w:t xml:space="preserve"> </w:t>
      </w:r>
      <w:r>
        <w:rPr>
          <w:color w:val="231F20"/>
        </w:rPr>
        <w:t>pull</w:t>
      </w:r>
      <w:r>
        <w:rPr>
          <w:color w:val="231F20"/>
          <w:spacing w:val="40"/>
        </w:rPr>
        <w:t xml:space="preserve"> </w:t>
      </w:r>
      <w:r>
        <w:rPr>
          <w:color w:val="231F20"/>
        </w:rPr>
        <w:t>you</w:t>
      </w:r>
      <w:r>
        <w:rPr>
          <w:color w:val="231F20"/>
          <w:spacing w:val="40"/>
        </w:rPr>
        <w:t xml:space="preserve"> </w:t>
      </w:r>
      <w:r>
        <w:rPr>
          <w:color w:val="231F20"/>
        </w:rPr>
        <w:t>into</w:t>
      </w:r>
      <w:r>
        <w:rPr>
          <w:color w:val="231F20"/>
          <w:spacing w:val="40"/>
        </w:rPr>
        <w:t xml:space="preserve"> </w:t>
      </w:r>
      <w:r>
        <w:rPr>
          <w:color w:val="231F20"/>
        </w:rPr>
        <w:t>a</w:t>
      </w:r>
      <w:r>
        <w:rPr>
          <w:color w:val="231F20"/>
          <w:spacing w:val="40"/>
        </w:rPr>
        <w:t xml:space="preserve"> </w:t>
      </w:r>
      <w:r>
        <w:rPr>
          <w:color w:val="231F20"/>
        </w:rPr>
        <w:t>niche</w:t>
      </w:r>
      <w:r>
        <w:rPr>
          <w:color w:val="231F20"/>
          <w:spacing w:val="40"/>
        </w:rPr>
        <w:t xml:space="preserve"> </w:t>
      </w:r>
      <w:r>
        <w:rPr>
          <w:color w:val="231F20"/>
        </w:rPr>
        <w:t>discussion, this must not be permitted. Then you should stay on an epistemological</w:t>
      </w:r>
      <w:r>
        <w:rPr>
          <w:color w:val="231F20"/>
          <w:spacing w:val="23"/>
        </w:rPr>
        <w:t xml:space="preserve"> </w:t>
      </w:r>
      <w:r>
        <w:rPr>
          <w:color w:val="231F20"/>
        </w:rPr>
        <w:t>or</w:t>
      </w:r>
      <w:r>
        <w:rPr>
          <w:color w:val="231F20"/>
          <w:spacing w:val="24"/>
        </w:rPr>
        <w:t xml:space="preserve"> </w:t>
      </w:r>
      <w:r>
        <w:rPr>
          <w:color w:val="231F20"/>
        </w:rPr>
        <w:t>moral</w:t>
      </w:r>
      <w:r>
        <w:rPr>
          <w:color w:val="231F20"/>
          <w:spacing w:val="23"/>
        </w:rPr>
        <w:t xml:space="preserve"> </w:t>
      </w:r>
      <w:r>
        <w:rPr>
          <w:color w:val="231F20"/>
        </w:rPr>
        <w:t>base’.</w:t>
      </w:r>
      <w:r>
        <w:rPr>
          <w:color w:val="231F20"/>
          <w:spacing w:val="24"/>
        </w:rPr>
        <w:t xml:space="preserve"> </w:t>
      </w:r>
      <w:r>
        <w:rPr>
          <w:color w:val="231F20"/>
        </w:rPr>
        <w:t>(Interview</w:t>
      </w:r>
      <w:r>
        <w:rPr>
          <w:color w:val="231F20"/>
          <w:spacing w:val="24"/>
        </w:rPr>
        <w:t xml:space="preserve"> </w:t>
      </w:r>
      <w:r>
        <w:rPr>
          <w:color w:val="231F20"/>
        </w:rPr>
        <w:t>partner</w:t>
      </w:r>
      <w:r>
        <w:rPr>
          <w:color w:val="231F20"/>
          <w:spacing w:val="23"/>
        </w:rPr>
        <w:t xml:space="preserve"> </w:t>
      </w:r>
      <w:r>
        <w:rPr>
          <w:color w:val="231F20"/>
        </w:rPr>
        <w:t>5:</w:t>
      </w:r>
      <w:r>
        <w:rPr>
          <w:color w:val="231F20"/>
          <w:spacing w:val="24"/>
        </w:rPr>
        <w:t xml:space="preserve"> </w:t>
      </w:r>
      <w:r>
        <w:rPr>
          <w:color w:val="231F20"/>
          <w:spacing w:val="-2"/>
        </w:rPr>
        <w:t>ISLEX)</w:t>
      </w:r>
    </w:p>
    <w:p w14:paraId="421D2242" w14:textId="77777777" w:rsidR="00872454" w:rsidRDefault="00872454">
      <w:pPr>
        <w:pStyle w:val="Textkrper"/>
        <w:spacing w:before="52"/>
      </w:pPr>
    </w:p>
    <w:p w14:paraId="421D2243" w14:textId="77777777" w:rsidR="00872454" w:rsidRDefault="00CB66E8">
      <w:pPr>
        <w:pStyle w:val="Textkrper"/>
        <w:spacing w:before="1"/>
        <w:ind w:left="242"/>
        <w:jc w:val="both"/>
        <w:rPr>
          <w:rFonts w:ascii="Gill Sans MT" w:hAnsi="Gill Sans MT"/>
        </w:rPr>
      </w:pPr>
      <w:r>
        <w:rPr>
          <w:rFonts w:ascii="Gill Sans MT" w:hAnsi="Gill Sans MT"/>
          <w:color w:val="231F20"/>
          <w:w w:val="110"/>
        </w:rPr>
        <w:t>Practitioners’</w:t>
      </w:r>
      <w:r>
        <w:rPr>
          <w:rFonts w:ascii="Gill Sans MT" w:hAnsi="Gill Sans MT"/>
          <w:color w:val="231F20"/>
          <w:spacing w:val="24"/>
          <w:w w:val="110"/>
        </w:rPr>
        <w:t xml:space="preserve"> </w:t>
      </w:r>
      <w:r>
        <w:rPr>
          <w:rFonts w:ascii="Gill Sans MT" w:hAnsi="Gill Sans MT"/>
          <w:color w:val="231F20"/>
          <w:w w:val="110"/>
        </w:rPr>
        <w:t>Needs:</w:t>
      </w:r>
      <w:r>
        <w:rPr>
          <w:rFonts w:ascii="Gill Sans MT" w:hAnsi="Gill Sans MT"/>
          <w:color w:val="231F20"/>
          <w:spacing w:val="24"/>
          <w:w w:val="110"/>
        </w:rPr>
        <w:t xml:space="preserve"> </w:t>
      </w:r>
      <w:r>
        <w:rPr>
          <w:rFonts w:ascii="Gill Sans MT" w:hAnsi="Gill Sans MT"/>
          <w:color w:val="231F20"/>
          <w:w w:val="110"/>
        </w:rPr>
        <w:t>Training,</w:t>
      </w:r>
      <w:r>
        <w:rPr>
          <w:rFonts w:ascii="Gill Sans MT" w:hAnsi="Gill Sans MT"/>
          <w:color w:val="231F20"/>
          <w:spacing w:val="24"/>
          <w:w w:val="110"/>
        </w:rPr>
        <w:t xml:space="preserve"> </w:t>
      </w:r>
      <w:r>
        <w:rPr>
          <w:rFonts w:ascii="Gill Sans MT" w:hAnsi="Gill Sans MT"/>
          <w:color w:val="231F20"/>
          <w:w w:val="110"/>
        </w:rPr>
        <w:t>Dialogue,</w:t>
      </w:r>
      <w:r>
        <w:rPr>
          <w:rFonts w:ascii="Gill Sans MT" w:hAnsi="Gill Sans MT"/>
          <w:color w:val="231F20"/>
          <w:spacing w:val="24"/>
          <w:w w:val="110"/>
        </w:rPr>
        <w:t xml:space="preserve"> </w:t>
      </w:r>
      <w:r>
        <w:rPr>
          <w:rFonts w:ascii="Gill Sans MT" w:hAnsi="Gill Sans MT"/>
          <w:color w:val="231F20"/>
          <w:w w:val="110"/>
        </w:rPr>
        <w:t>and</w:t>
      </w:r>
      <w:r>
        <w:rPr>
          <w:rFonts w:ascii="Gill Sans MT" w:hAnsi="Gill Sans MT"/>
          <w:color w:val="231F20"/>
          <w:spacing w:val="24"/>
          <w:w w:val="110"/>
        </w:rPr>
        <w:t xml:space="preserve"> </w:t>
      </w:r>
      <w:r>
        <w:rPr>
          <w:rFonts w:ascii="Gill Sans MT" w:hAnsi="Gill Sans MT"/>
          <w:color w:val="231F20"/>
          <w:spacing w:val="-2"/>
          <w:w w:val="110"/>
        </w:rPr>
        <w:t>Support</w:t>
      </w:r>
    </w:p>
    <w:p w14:paraId="421D2244" w14:textId="77777777" w:rsidR="00872454" w:rsidRDefault="00872454">
      <w:pPr>
        <w:pStyle w:val="Textkrper"/>
        <w:spacing w:before="115"/>
        <w:rPr>
          <w:rFonts w:ascii="Gill Sans MT"/>
        </w:rPr>
      </w:pPr>
    </w:p>
    <w:p w14:paraId="421D2245" w14:textId="77777777" w:rsidR="00872454" w:rsidRDefault="00CB66E8">
      <w:pPr>
        <w:pStyle w:val="Textkrper"/>
        <w:spacing w:line="295" w:lineRule="auto"/>
        <w:ind w:left="242" w:right="1018"/>
        <w:jc w:val="both"/>
      </w:pPr>
      <w:r>
        <w:rPr>
          <w:color w:val="231F20"/>
        </w:rPr>
        <w:t>The challenges described reveal a clear need for continuous advanced training, particularly regarding counselling strategies for interaction with hybrid world views and ideological ambiguities. Similarly, many practitioners would like dialogue formats</w:t>
      </w:r>
      <w:r>
        <w:rPr>
          <w:color w:val="231F20"/>
          <w:spacing w:val="40"/>
        </w:rPr>
        <w:t xml:space="preserve"> </w:t>
      </w:r>
      <w:r>
        <w:rPr>
          <w:color w:val="231F20"/>
        </w:rPr>
        <w:t>designed</w:t>
      </w:r>
      <w:r>
        <w:rPr>
          <w:color w:val="231F20"/>
          <w:spacing w:val="40"/>
        </w:rPr>
        <w:t xml:space="preserve"> </w:t>
      </w:r>
      <w:r>
        <w:rPr>
          <w:color w:val="231F20"/>
        </w:rPr>
        <w:t>for</w:t>
      </w:r>
      <w:r>
        <w:rPr>
          <w:color w:val="231F20"/>
          <w:spacing w:val="40"/>
        </w:rPr>
        <w:t xml:space="preserve"> </w:t>
      </w:r>
      <w:r>
        <w:rPr>
          <w:color w:val="231F20"/>
        </w:rPr>
        <w:t>cross-phenomena</w:t>
      </w:r>
      <w:r>
        <w:rPr>
          <w:color w:val="231F20"/>
          <w:spacing w:val="40"/>
        </w:rPr>
        <w:t xml:space="preserve"> </w:t>
      </w:r>
      <w:r>
        <w:rPr>
          <w:color w:val="231F20"/>
        </w:rPr>
        <w:t>topics</w:t>
      </w:r>
      <w:r>
        <w:rPr>
          <w:color w:val="231F20"/>
          <w:spacing w:val="40"/>
        </w:rPr>
        <w:t xml:space="preserve"> </w:t>
      </w:r>
      <w:r>
        <w:rPr>
          <w:color w:val="231F20"/>
        </w:rPr>
        <w:t>that</w:t>
      </w:r>
      <w:r>
        <w:rPr>
          <w:color w:val="231F20"/>
          <w:spacing w:val="40"/>
        </w:rPr>
        <w:t xml:space="preserve"> </w:t>
      </w:r>
      <w:r>
        <w:rPr>
          <w:color w:val="231F20"/>
        </w:rPr>
        <w:t xml:space="preserve">also include interdisciplinary perspectives. The need for scientific </w:t>
      </w:r>
      <w:proofErr w:type="spellStart"/>
      <w:r>
        <w:rPr>
          <w:color w:val="231F20"/>
        </w:rPr>
        <w:t>contextualisation</w:t>
      </w:r>
      <w:proofErr w:type="spellEnd"/>
      <w:r>
        <w:rPr>
          <w:color w:val="231F20"/>
        </w:rPr>
        <w:t xml:space="preserve"> and substantiated analyses of ideological developments was expressed almost unanimously </w:t>
      </w:r>
      <w:proofErr w:type="gramStart"/>
      <w:r>
        <w:rPr>
          <w:color w:val="231F20"/>
        </w:rPr>
        <w:t>and also</w:t>
      </w:r>
      <w:proofErr w:type="gramEnd"/>
      <w:r>
        <w:rPr>
          <w:color w:val="231F20"/>
        </w:rPr>
        <w:t xml:space="preserve"> to reduce uncertainty when dealing with new phenomena.</w:t>
      </w:r>
    </w:p>
    <w:p w14:paraId="421D2246"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3" w:space="40"/>
            <w:col w:w="6057"/>
          </w:cols>
        </w:sectPr>
      </w:pPr>
    </w:p>
    <w:p w14:paraId="421D2247" w14:textId="77777777" w:rsidR="00872454" w:rsidRDefault="00CB66E8">
      <w:pPr>
        <w:pStyle w:val="Textkrper"/>
        <w:spacing w:before="4"/>
        <w:rPr>
          <w:sz w:val="16"/>
        </w:rPr>
      </w:pPr>
      <w:r>
        <w:rPr>
          <w:noProof/>
          <w:sz w:val="16"/>
        </w:rPr>
        <w:lastRenderedPageBreak/>
        <w:drawing>
          <wp:anchor distT="0" distB="0" distL="0" distR="0" simplePos="0" relativeHeight="15819264" behindDoc="0" locked="0" layoutInCell="1" allowOverlap="1" wp14:anchorId="421D273A" wp14:editId="48E4A46C">
            <wp:simplePos x="0" y="0"/>
            <wp:positionH relativeFrom="page">
              <wp:posOffset>6251502</wp:posOffset>
            </wp:positionH>
            <wp:positionV relativeFrom="page">
              <wp:posOffset>6708426</wp:posOffset>
            </wp:positionV>
            <wp:extent cx="69341" cy="69341"/>
            <wp:effectExtent l="0" t="0" r="6985" b="6985"/>
            <wp:wrapNone/>
            <wp:docPr id="1638" name="Image 1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 name="Image 1638">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69341" cy="69341"/>
                    </a:xfrm>
                    <a:prstGeom prst="rect">
                      <a:avLst/>
                    </a:prstGeom>
                  </pic:spPr>
                </pic:pic>
              </a:graphicData>
            </a:graphic>
          </wp:anchor>
        </w:drawing>
      </w:r>
      <w:r>
        <w:rPr>
          <w:noProof/>
          <w:sz w:val="16"/>
        </w:rPr>
        <w:drawing>
          <wp:anchor distT="0" distB="0" distL="0" distR="0" simplePos="0" relativeHeight="15819776" behindDoc="0" locked="0" layoutInCell="1" allowOverlap="1" wp14:anchorId="421D273C" wp14:editId="2A28A0F4">
            <wp:simplePos x="0" y="0"/>
            <wp:positionH relativeFrom="page">
              <wp:posOffset>7419396</wp:posOffset>
            </wp:positionH>
            <wp:positionV relativeFrom="page">
              <wp:posOffset>6610756</wp:posOffset>
            </wp:positionV>
            <wp:extent cx="79348" cy="79343"/>
            <wp:effectExtent l="0" t="0" r="0" b="0"/>
            <wp:wrapNone/>
            <wp:docPr id="1639" name="Image 1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Image 1639">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79348" cy="79343"/>
                    </a:xfrm>
                    <a:prstGeom prst="rect">
                      <a:avLst/>
                    </a:prstGeom>
                  </pic:spPr>
                </pic:pic>
              </a:graphicData>
            </a:graphic>
          </wp:anchor>
        </w:drawing>
      </w:r>
      <w:r>
        <w:rPr>
          <w:noProof/>
          <w:sz w:val="16"/>
        </w:rPr>
        <w:drawing>
          <wp:anchor distT="0" distB="0" distL="0" distR="0" simplePos="0" relativeHeight="15820288" behindDoc="0" locked="0" layoutInCell="1" allowOverlap="1" wp14:anchorId="421D273E" wp14:editId="4711422B">
            <wp:simplePos x="0" y="0"/>
            <wp:positionH relativeFrom="page">
              <wp:posOffset>6751033</wp:posOffset>
            </wp:positionH>
            <wp:positionV relativeFrom="page">
              <wp:posOffset>6659485</wp:posOffset>
            </wp:positionV>
            <wp:extent cx="79348" cy="79343"/>
            <wp:effectExtent l="0" t="0" r="0" b="0"/>
            <wp:wrapNone/>
            <wp:docPr id="1640" name="Image 1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 name="Image 1640">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79348" cy="79343"/>
                    </a:xfrm>
                    <a:prstGeom prst="rect">
                      <a:avLst/>
                    </a:prstGeom>
                  </pic:spPr>
                </pic:pic>
              </a:graphicData>
            </a:graphic>
          </wp:anchor>
        </w:drawing>
      </w:r>
      <w:r>
        <w:rPr>
          <w:noProof/>
          <w:sz w:val="16"/>
        </w:rPr>
        <w:drawing>
          <wp:anchor distT="0" distB="0" distL="0" distR="0" simplePos="0" relativeHeight="15820800" behindDoc="0" locked="0" layoutInCell="1" allowOverlap="1" wp14:anchorId="421D2740" wp14:editId="08F0E57F">
            <wp:simplePos x="0" y="0"/>
            <wp:positionH relativeFrom="page">
              <wp:posOffset>4752830</wp:posOffset>
            </wp:positionH>
            <wp:positionV relativeFrom="page">
              <wp:posOffset>10087253</wp:posOffset>
            </wp:positionV>
            <wp:extent cx="69928" cy="69928"/>
            <wp:effectExtent l="0" t="0" r="6350" b="6350"/>
            <wp:wrapNone/>
            <wp:docPr id="1641" name="Image 1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 name="Image 1641">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69928" cy="69928"/>
                    </a:xfrm>
                    <a:prstGeom prst="rect">
                      <a:avLst/>
                    </a:prstGeom>
                  </pic:spPr>
                </pic:pic>
              </a:graphicData>
            </a:graphic>
          </wp:anchor>
        </w:drawing>
      </w:r>
      <w:r>
        <w:rPr>
          <w:noProof/>
          <w:sz w:val="16"/>
        </w:rPr>
        <w:drawing>
          <wp:anchor distT="0" distB="0" distL="0" distR="0" simplePos="0" relativeHeight="15821312" behindDoc="0" locked="0" layoutInCell="1" allowOverlap="1" wp14:anchorId="421D2742" wp14:editId="156EF3D2">
            <wp:simplePos x="0" y="0"/>
            <wp:positionH relativeFrom="page">
              <wp:posOffset>5964972</wp:posOffset>
            </wp:positionH>
            <wp:positionV relativeFrom="page">
              <wp:posOffset>10325717</wp:posOffset>
            </wp:positionV>
            <wp:extent cx="69926" cy="69928"/>
            <wp:effectExtent l="0" t="0" r="6350" b="6350"/>
            <wp:wrapNone/>
            <wp:docPr id="1642" name="Image 1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 name="Image 1642">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69926" cy="69928"/>
                    </a:xfrm>
                    <a:prstGeom prst="rect">
                      <a:avLst/>
                    </a:prstGeom>
                  </pic:spPr>
                </pic:pic>
              </a:graphicData>
            </a:graphic>
          </wp:anchor>
        </w:drawing>
      </w:r>
      <w:r>
        <w:rPr>
          <w:noProof/>
          <w:sz w:val="16"/>
        </w:rPr>
        <w:drawing>
          <wp:anchor distT="0" distB="0" distL="0" distR="0" simplePos="0" relativeHeight="15821824" behindDoc="0" locked="0" layoutInCell="1" allowOverlap="1" wp14:anchorId="421D2744" wp14:editId="2E93D116">
            <wp:simplePos x="0" y="0"/>
            <wp:positionH relativeFrom="page">
              <wp:posOffset>5317426</wp:posOffset>
            </wp:positionH>
            <wp:positionV relativeFrom="page">
              <wp:posOffset>10358535</wp:posOffset>
            </wp:positionV>
            <wp:extent cx="69928" cy="69934"/>
            <wp:effectExtent l="0" t="0" r="6350" b="6350"/>
            <wp:wrapNone/>
            <wp:docPr id="1643" name="Image 1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Image 1643">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69928" cy="69934"/>
                    </a:xfrm>
                    <a:prstGeom prst="rect">
                      <a:avLst/>
                    </a:prstGeom>
                  </pic:spPr>
                </pic:pic>
              </a:graphicData>
            </a:graphic>
          </wp:anchor>
        </w:drawing>
      </w:r>
      <w:r>
        <w:rPr>
          <w:noProof/>
          <w:sz w:val="16"/>
        </w:rPr>
        <w:drawing>
          <wp:anchor distT="0" distB="0" distL="0" distR="0" simplePos="0" relativeHeight="15822336" behindDoc="0" locked="0" layoutInCell="1" allowOverlap="1" wp14:anchorId="421D2746" wp14:editId="5CC92FB1">
            <wp:simplePos x="0" y="0"/>
            <wp:positionH relativeFrom="page">
              <wp:posOffset>5773666</wp:posOffset>
            </wp:positionH>
            <wp:positionV relativeFrom="page">
              <wp:posOffset>10577757</wp:posOffset>
            </wp:positionV>
            <wp:extent cx="69928" cy="69934"/>
            <wp:effectExtent l="0" t="0" r="6350" b="6350"/>
            <wp:wrapNone/>
            <wp:docPr id="1644" name="Image 1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69928" cy="69934"/>
                    </a:xfrm>
                    <a:prstGeom prst="rect">
                      <a:avLst/>
                    </a:prstGeom>
                  </pic:spPr>
                </pic:pic>
              </a:graphicData>
            </a:graphic>
          </wp:anchor>
        </w:drawing>
      </w:r>
      <w:r>
        <w:rPr>
          <w:noProof/>
          <w:sz w:val="16"/>
        </w:rPr>
        <w:drawing>
          <wp:anchor distT="0" distB="0" distL="0" distR="0" simplePos="0" relativeHeight="15822848" behindDoc="0" locked="0" layoutInCell="1" allowOverlap="1" wp14:anchorId="421D2748" wp14:editId="583C9F64">
            <wp:simplePos x="0" y="0"/>
            <wp:positionH relativeFrom="page">
              <wp:posOffset>6912854</wp:posOffset>
            </wp:positionH>
            <wp:positionV relativeFrom="page">
              <wp:posOffset>6716769</wp:posOffset>
            </wp:positionV>
            <wp:extent cx="70006" cy="70008"/>
            <wp:effectExtent l="0" t="0" r="6350" b="6350"/>
            <wp:wrapNone/>
            <wp:docPr id="1645" name="Image 1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5" name="Image 1645">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70006" cy="70008"/>
                    </a:xfrm>
                    <a:prstGeom prst="rect">
                      <a:avLst/>
                    </a:prstGeom>
                  </pic:spPr>
                </pic:pic>
              </a:graphicData>
            </a:graphic>
          </wp:anchor>
        </w:drawing>
      </w:r>
      <w:r>
        <w:rPr>
          <w:noProof/>
          <w:sz w:val="16"/>
        </w:rPr>
        <w:drawing>
          <wp:anchor distT="0" distB="0" distL="0" distR="0" simplePos="0" relativeHeight="15823360" behindDoc="0" locked="0" layoutInCell="1" allowOverlap="1" wp14:anchorId="421D274A" wp14:editId="78ACE5D8">
            <wp:simplePos x="0" y="0"/>
            <wp:positionH relativeFrom="page">
              <wp:posOffset>5608340</wp:posOffset>
            </wp:positionH>
            <wp:positionV relativeFrom="page">
              <wp:posOffset>10364392</wp:posOffset>
            </wp:positionV>
            <wp:extent cx="107276" cy="107276"/>
            <wp:effectExtent l="0" t="0" r="7620" b="7620"/>
            <wp:wrapNone/>
            <wp:docPr id="1646" name="Image 1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6" name="Image 1646">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107276" cy="107276"/>
                    </a:xfrm>
                    <a:prstGeom prst="rect">
                      <a:avLst/>
                    </a:prstGeom>
                  </pic:spPr>
                </pic:pic>
              </a:graphicData>
            </a:graphic>
          </wp:anchor>
        </w:drawing>
      </w:r>
      <w:r>
        <w:rPr>
          <w:noProof/>
          <w:sz w:val="16"/>
        </w:rPr>
        <w:drawing>
          <wp:anchor distT="0" distB="0" distL="0" distR="0" simplePos="0" relativeHeight="15823872" behindDoc="0" locked="0" layoutInCell="1" allowOverlap="1" wp14:anchorId="421D274C" wp14:editId="279F3DC4">
            <wp:simplePos x="0" y="0"/>
            <wp:positionH relativeFrom="page">
              <wp:posOffset>4589129</wp:posOffset>
            </wp:positionH>
            <wp:positionV relativeFrom="page">
              <wp:posOffset>10015931</wp:posOffset>
            </wp:positionV>
            <wp:extent cx="107276" cy="107264"/>
            <wp:effectExtent l="0" t="0" r="7620" b="7620"/>
            <wp:wrapNone/>
            <wp:docPr id="1647" name="Image 1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 name="Image 1647">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107276" cy="107264"/>
                    </a:xfrm>
                    <a:prstGeom prst="rect">
                      <a:avLst/>
                    </a:prstGeom>
                  </pic:spPr>
                </pic:pic>
              </a:graphicData>
            </a:graphic>
          </wp:anchor>
        </w:drawing>
      </w:r>
      <w:r>
        <w:rPr>
          <w:noProof/>
          <w:sz w:val="16"/>
        </w:rPr>
        <w:drawing>
          <wp:anchor distT="0" distB="0" distL="0" distR="0" simplePos="0" relativeHeight="15824384" behindDoc="0" locked="0" layoutInCell="1" allowOverlap="1" wp14:anchorId="421D274E" wp14:editId="6764D14B">
            <wp:simplePos x="0" y="0"/>
            <wp:positionH relativeFrom="page">
              <wp:posOffset>4143437</wp:posOffset>
            </wp:positionH>
            <wp:positionV relativeFrom="page">
              <wp:posOffset>10365695</wp:posOffset>
            </wp:positionV>
            <wp:extent cx="79895" cy="79921"/>
            <wp:effectExtent l="0" t="0" r="0" b="0"/>
            <wp:wrapNone/>
            <wp:docPr id="1648" name="Image 1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 name="Image 1648">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895" cy="79921"/>
                    </a:xfrm>
                    <a:prstGeom prst="rect">
                      <a:avLst/>
                    </a:prstGeom>
                  </pic:spPr>
                </pic:pic>
              </a:graphicData>
            </a:graphic>
          </wp:anchor>
        </w:drawing>
      </w:r>
      <w:r>
        <w:rPr>
          <w:noProof/>
          <w:sz w:val="16"/>
        </w:rPr>
        <w:drawing>
          <wp:anchor distT="0" distB="0" distL="0" distR="0" simplePos="0" relativeHeight="15824896" behindDoc="0" locked="0" layoutInCell="1" allowOverlap="1" wp14:anchorId="421D2750" wp14:editId="16839A0F">
            <wp:simplePos x="0" y="0"/>
            <wp:positionH relativeFrom="page">
              <wp:posOffset>5371956</wp:posOffset>
            </wp:positionH>
            <wp:positionV relativeFrom="page">
              <wp:posOffset>10579397</wp:posOffset>
            </wp:positionV>
            <wp:extent cx="79895" cy="79921"/>
            <wp:effectExtent l="0" t="0" r="0" b="0"/>
            <wp:wrapNone/>
            <wp:docPr id="1649" name="Image 1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Image 1649">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79895" cy="79921"/>
                    </a:xfrm>
                    <a:prstGeom prst="rect">
                      <a:avLst/>
                    </a:prstGeom>
                  </pic:spPr>
                </pic:pic>
              </a:graphicData>
            </a:graphic>
          </wp:anchor>
        </w:drawing>
      </w:r>
      <w:r>
        <w:rPr>
          <w:noProof/>
          <w:sz w:val="16"/>
        </w:rPr>
        <w:drawing>
          <wp:anchor distT="0" distB="0" distL="0" distR="0" simplePos="0" relativeHeight="15825408" behindDoc="0" locked="0" layoutInCell="1" allowOverlap="1" wp14:anchorId="421D2752" wp14:editId="62653738">
            <wp:simplePos x="0" y="0"/>
            <wp:positionH relativeFrom="page">
              <wp:posOffset>4768706</wp:posOffset>
            </wp:positionH>
            <wp:positionV relativeFrom="page">
              <wp:posOffset>10486521</wp:posOffset>
            </wp:positionV>
            <wp:extent cx="79895" cy="79921"/>
            <wp:effectExtent l="0" t="0" r="0" b="0"/>
            <wp:wrapNone/>
            <wp:docPr id="1650" name="Image 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 name="Image 1650">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895" cy="79921"/>
                    </a:xfrm>
                    <a:prstGeom prst="rect">
                      <a:avLst/>
                    </a:prstGeom>
                  </pic:spPr>
                </pic:pic>
              </a:graphicData>
            </a:graphic>
          </wp:anchor>
        </w:drawing>
      </w:r>
      <w:r>
        <w:rPr>
          <w:noProof/>
          <w:sz w:val="16"/>
        </w:rPr>
        <w:drawing>
          <wp:anchor distT="0" distB="0" distL="0" distR="0" simplePos="0" relativeHeight="15825920" behindDoc="0" locked="0" layoutInCell="1" allowOverlap="1" wp14:anchorId="421D2754" wp14:editId="1DFE4725">
            <wp:simplePos x="0" y="0"/>
            <wp:positionH relativeFrom="page">
              <wp:posOffset>5105095</wp:posOffset>
            </wp:positionH>
            <wp:positionV relativeFrom="page">
              <wp:posOffset>10165665</wp:posOffset>
            </wp:positionV>
            <wp:extent cx="79895" cy="79921"/>
            <wp:effectExtent l="0" t="0" r="0" b="0"/>
            <wp:wrapNone/>
            <wp:docPr id="1651" name="Image 1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 name="Image 1651">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895" cy="79921"/>
                    </a:xfrm>
                    <a:prstGeom prst="rect">
                      <a:avLst/>
                    </a:prstGeom>
                  </pic:spPr>
                </pic:pic>
              </a:graphicData>
            </a:graphic>
          </wp:anchor>
        </w:drawing>
      </w:r>
      <w:r>
        <w:rPr>
          <w:noProof/>
          <w:sz w:val="16"/>
        </w:rPr>
        <mc:AlternateContent>
          <mc:Choice Requires="wpg">
            <w:drawing>
              <wp:anchor distT="0" distB="0" distL="0" distR="0" simplePos="0" relativeHeight="15826432" behindDoc="0" locked="0" layoutInCell="1" allowOverlap="1" wp14:anchorId="421D2756" wp14:editId="4BDF6727">
                <wp:simplePos x="0" y="0"/>
                <wp:positionH relativeFrom="page">
                  <wp:posOffset>3506717</wp:posOffset>
                </wp:positionH>
                <wp:positionV relativeFrom="page">
                  <wp:posOffset>798522</wp:posOffset>
                </wp:positionV>
                <wp:extent cx="4053840" cy="9893935"/>
                <wp:effectExtent l="0" t="0" r="0" b="0"/>
                <wp:wrapNone/>
                <wp:docPr id="1652" name="Group 1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9893935"/>
                          <a:chOff x="0" y="0"/>
                          <a:chExt cx="4053840" cy="9893935"/>
                        </a:xfrm>
                      </wpg:grpSpPr>
                      <wps:wsp>
                        <wps:cNvPr id="1653" name="Graphic 1653"/>
                        <wps:cNvSpPr/>
                        <wps:spPr>
                          <a:xfrm>
                            <a:off x="1858384" y="749594"/>
                            <a:ext cx="1965960" cy="5441315"/>
                          </a:xfrm>
                          <a:custGeom>
                            <a:avLst/>
                            <a:gdLst/>
                            <a:ahLst/>
                            <a:cxnLst/>
                            <a:rect l="l" t="t" r="r" b="b"/>
                            <a:pathLst>
                              <a:path w="1965960" h="5441315">
                                <a:moveTo>
                                  <a:pt x="1965515" y="2252497"/>
                                </a:moveTo>
                                <a:lnTo>
                                  <a:pt x="1964677" y="2252078"/>
                                </a:lnTo>
                                <a:lnTo>
                                  <a:pt x="1962759" y="562000"/>
                                </a:lnTo>
                                <a:lnTo>
                                  <a:pt x="1963191" y="561632"/>
                                </a:lnTo>
                                <a:lnTo>
                                  <a:pt x="1961502" y="558685"/>
                                </a:lnTo>
                                <a:lnTo>
                                  <a:pt x="1961502" y="2241372"/>
                                </a:lnTo>
                                <a:lnTo>
                                  <a:pt x="1960689" y="2238438"/>
                                </a:lnTo>
                                <a:lnTo>
                                  <a:pt x="1960689" y="2253564"/>
                                </a:lnTo>
                                <a:lnTo>
                                  <a:pt x="1356753" y="3037332"/>
                                </a:lnTo>
                                <a:lnTo>
                                  <a:pt x="1356067" y="3030905"/>
                                </a:lnTo>
                                <a:lnTo>
                                  <a:pt x="1353578" y="3007626"/>
                                </a:lnTo>
                                <a:lnTo>
                                  <a:pt x="1353578" y="3040748"/>
                                </a:lnTo>
                                <a:lnTo>
                                  <a:pt x="716876" y="3390188"/>
                                </a:lnTo>
                                <a:lnTo>
                                  <a:pt x="1176159" y="2619197"/>
                                </a:lnTo>
                                <a:lnTo>
                                  <a:pt x="1353578" y="3040748"/>
                                </a:lnTo>
                                <a:lnTo>
                                  <a:pt x="1353578" y="3007626"/>
                                </a:lnTo>
                                <a:lnTo>
                                  <a:pt x="1352880" y="3001086"/>
                                </a:lnTo>
                                <a:lnTo>
                                  <a:pt x="1352880" y="3030905"/>
                                </a:lnTo>
                                <a:lnTo>
                                  <a:pt x="1174635" y="2607399"/>
                                </a:lnTo>
                                <a:lnTo>
                                  <a:pt x="1174635" y="2615577"/>
                                </a:lnTo>
                                <a:lnTo>
                                  <a:pt x="716559" y="3384550"/>
                                </a:lnTo>
                                <a:lnTo>
                                  <a:pt x="1002423" y="2206383"/>
                                </a:lnTo>
                                <a:lnTo>
                                  <a:pt x="1174635" y="2615577"/>
                                </a:lnTo>
                                <a:lnTo>
                                  <a:pt x="1174635" y="2607399"/>
                                </a:lnTo>
                                <a:lnTo>
                                  <a:pt x="1003808" y="2201507"/>
                                </a:lnTo>
                                <a:lnTo>
                                  <a:pt x="1229588" y="1877288"/>
                                </a:lnTo>
                                <a:lnTo>
                                  <a:pt x="1352880" y="3030905"/>
                                </a:lnTo>
                                <a:lnTo>
                                  <a:pt x="1352880" y="3001086"/>
                                </a:lnTo>
                                <a:lnTo>
                                  <a:pt x="1232763" y="1877288"/>
                                </a:lnTo>
                                <a:lnTo>
                                  <a:pt x="1232585" y="1875675"/>
                                </a:lnTo>
                                <a:lnTo>
                                  <a:pt x="1960689" y="2253564"/>
                                </a:lnTo>
                                <a:lnTo>
                                  <a:pt x="1960689" y="2238438"/>
                                </a:lnTo>
                                <a:lnTo>
                                  <a:pt x="1959381" y="2233714"/>
                                </a:lnTo>
                                <a:lnTo>
                                  <a:pt x="1959381" y="2245537"/>
                                </a:lnTo>
                                <a:lnTo>
                                  <a:pt x="1957578" y="2243175"/>
                                </a:lnTo>
                                <a:lnTo>
                                  <a:pt x="1957578" y="2248382"/>
                                </a:lnTo>
                                <a:lnTo>
                                  <a:pt x="1239507" y="1875675"/>
                                </a:lnTo>
                                <a:lnTo>
                                  <a:pt x="1233043" y="1872322"/>
                                </a:lnTo>
                                <a:lnTo>
                                  <a:pt x="1234059" y="1870862"/>
                                </a:lnTo>
                                <a:lnTo>
                                  <a:pt x="1230198" y="1870862"/>
                                </a:lnTo>
                                <a:lnTo>
                                  <a:pt x="1228902" y="1870862"/>
                                </a:lnTo>
                                <a:lnTo>
                                  <a:pt x="1229067" y="1872322"/>
                                </a:lnTo>
                                <a:lnTo>
                                  <a:pt x="1229080" y="1872488"/>
                                </a:lnTo>
                                <a:lnTo>
                                  <a:pt x="1004176" y="2195436"/>
                                </a:lnTo>
                                <a:lnTo>
                                  <a:pt x="1141742" y="791286"/>
                                </a:lnTo>
                                <a:lnTo>
                                  <a:pt x="1440637" y="1568678"/>
                                </a:lnTo>
                                <a:lnTo>
                                  <a:pt x="1230693" y="1870138"/>
                                </a:lnTo>
                                <a:lnTo>
                                  <a:pt x="1234567" y="1870138"/>
                                </a:lnTo>
                                <a:lnTo>
                                  <a:pt x="1442008" y="1572234"/>
                                </a:lnTo>
                                <a:lnTo>
                                  <a:pt x="1442897" y="1574520"/>
                                </a:lnTo>
                                <a:lnTo>
                                  <a:pt x="1443278" y="1572628"/>
                                </a:lnTo>
                                <a:lnTo>
                                  <a:pt x="1957578" y="2248382"/>
                                </a:lnTo>
                                <a:lnTo>
                                  <a:pt x="1957578" y="2243175"/>
                                </a:lnTo>
                                <a:lnTo>
                                  <a:pt x="1446453" y="1571574"/>
                                </a:lnTo>
                                <a:lnTo>
                                  <a:pt x="1444104" y="1568500"/>
                                </a:lnTo>
                                <a:lnTo>
                                  <a:pt x="1445171" y="1563230"/>
                                </a:lnTo>
                                <a:lnTo>
                                  <a:pt x="1582127" y="882523"/>
                                </a:lnTo>
                                <a:lnTo>
                                  <a:pt x="1959381" y="2245537"/>
                                </a:lnTo>
                                <a:lnTo>
                                  <a:pt x="1959381" y="2233714"/>
                                </a:lnTo>
                                <a:lnTo>
                                  <a:pt x="1583690" y="876261"/>
                                </a:lnTo>
                                <a:lnTo>
                                  <a:pt x="1959597" y="564616"/>
                                </a:lnTo>
                                <a:lnTo>
                                  <a:pt x="1961502" y="2241372"/>
                                </a:lnTo>
                                <a:lnTo>
                                  <a:pt x="1961502" y="558685"/>
                                </a:lnTo>
                                <a:lnTo>
                                  <a:pt x="1959140" y="554570"/>
                                </a:lnTo>
                                <a:lnTo>
                                  <a:pt x="1959140" y="560895"/>
                                </a:lnTo>
                                <a:lnTo>
                                  <a:pt x="1584325" y="871626"/>
                                </a:lnTo>
                                <a:lnTo>
                                  <a:pt x="1727885" y="158165"/>
                                </a:lnTo>
                                <a:lnTo>
                                  <a:pt x="1728025" y="157441"/>
                                </a:lnTo>
                                <a:lnTo>
                                  <a:pt x="1959140" y="560895"/>
                                </a:lnTo>
                                <a:lnTo>
                                  <a:pt x="1959140" y="554570"/>
                                </a:lnTo>
                                <a:lnTo>
                                  <a:pt x="1728978" y="152730"/>
                                </a:lnTo>
                                <a:lnTo>
                                  <a:pt x="1729968" y="147802"/>
                                </a:lnTo>
                                <a:lnTo>
                                  <a:pt x="1724647" y="153543"/>
                                </a:lnTo>
                                <a:lnTo>
                                  <a:pt x="1724647" y="158165"/>
                                </a:lnTo>
                                <a:lnTo>
                                  <a:pt x="1580451" y="874839"/>
                                </a:lnTo>
                                <a:lnTo>
                                  <a:pt x="1580095" y="875131"/>
                                </a:lnTo>
                                <a:lnTo>
                                  <a:pt x="1580261" y="875766"/>
                                </a:lnTo>
                                <a:lnTo>
                                  <a:pt x="1441958" y="1563230"/>
                                </a:lnTo>
                                <a:lnTo>
                                  <a:pt x="1143698" y="787527"/>
                                </a:lnTo>
                                <a:lnTo>
                                  <a:pt x="1142657" y="784821"/>
                                </a:lnTo>
                                <a:lnTo>
                                  <a:pt x="1143850" y="783539"/>
                                </a:lnTo>
                                <a:lnTo>
                                  <a:pt x="1415262" y="491299"/>
                                </a:lnTo>
                                <a:lnTo>
                                  <a:pt x="1417320" y="491477"/>
                                </a:lnTo>
                                <a:lnTo>
                                  <a:pt x="1416532" y="489927"/>
                                </a:lnTo>
                                <a:lnTo>
                                  <a:pt x="1724647" y="158165"/>
                                </a:lnTo>
                                <a:lnTo>
                                  <a:pt x="1724647" y="153543"/>
                                </a:lnTo>
                                <a:lnTo>
                                  <a:pt x="1415021" y="486892"/>
                                </a:lnTo>
                                <a:lnTo>
                                  <a:pt x="1411947" y="480733"/>
                                </a:lnTo>
                                <a:lnTo>
                                  <a:pt x="1411947" y="487807"/>
                                </a:lnTo>
                                <a:lnTo>
                                  <a:pt x="1411287" y="487756"/>
                                </a:lnTo>
                                <a:lnTo>
                                  <a:pt x="1411287" y="490931"/>
                                </a:lnTo>
                                <a:lnTo>
                                  <a:pt x="1141425" y="781481"/>
                                </a:lnTo>
                                <a:lnTo>
                                  <a:pt x="1141260" y="781481"/>
                                </a:lnTo>
                                <a:lnTo>
                                  <a:pt x="1140904" y="781900"/>
                                </a:lnTo>
                                <a:lnTo>
                                  <a:pt x="1138809" y="779068"/>
                                </a:lnTo>
                                <a:lnTo>
                                  <a:pt x="1138809" y="784390"/>
                                </a:lnTo>
                                <a:lnTo>
                                  <a:pt x="1138758" y="789368"/>
                                </a:lnTo>
                                <a:lnTo>
                                  <a:pt x="1001369" y="2191778"/>
                                </a:lnTo>
                                <a:lnTo>
                                  <a:pt x="999045" y="2182063"/>
                                </a:lnTo>
                                <a:lnTo>
                                  <a:pt x="999045" y="2195728"/>
                                </a:lnTo>
                                <a:lnTo>
                                  <a:pt x="169583" y="1285646"/>
                                </a:lnTo>
                                <a:lnTo>
                                  <a:pt x="767715" y="1228064"/>
                                </a:lnTo>
                                <a:lnTo>
                                  <a:pt x="768007" y="1230045"/>
                                </a:lnTo>
                                <a:lnTo>
                                  <a:pt x="768261" y="1229753"/>
                                </a:lnTo>
                                <a:lnTo>
                                  <a:pt x="999045" y="2195728"/>
                                </a:lnTo>
                                <a:lnTo>
                                  <a:pt x="999045" y="2182063"/>
                                </a:lnTo>
                                <a:lnTo>
                                  <a:pt x="770788" y="1226731"/>
                                </a:lnTo>
                                <a:lnTo>
                                  <a:pt x="774268" y="1222603"/>
                                </a:lnTo>
                                <a:lnTo>
                                  <a:pt x="1138758" y="789368"/>
                                </a:lnTo>
                                <a:lnTo>
                                  <a:pt x="1138758" y="784453"/>
                                </a:lnTo>
                                <a:lnTo>
                                  <a:pt x="770140" y="1222603"/>
                                </a:lnTo>
                                <a:lnTo>
                                  <a:pt x="767257" y="1202550"/>
                                </a:lnTo>
                                <a:lnTo>
                                  <a:pt x="767257" y="1224915"/>
                                </a:lnTo>
                                <a:lnTo>
                                  <a:pt x="169837" y="1282446"/>
                                </a:lnTo>
                                <a:lnTo>
                                  <a:pt x="682040" y="631939"/>
                                </a:lnTo>
                                <a:lnTo>
                                  <a:pt x="767257" y="1224915"/>
                                </a:lnTo>
                                <a:lnTo>
                                  <a:pt x="767257" y="1202550"/>
                                </a:lnTo>
                                <a:lnTo>
                                  <a:pt x="684745" y="628497"/>
                                </a:lnTo>
                                <a:lnTo>
                                  <a:pt x="685546" y="627481"/>
                                </a:lnTo>
                                <a:lnTo>
                                  <a:pt x="684530" y="626999"/>
                                </a:lnTo>
                                <a:lnTo>
                                  <a:pt x="681088" y="603059"/>
                                </a:lnTo>
                                <a:lnTo>
                                  <a:pt x="681088" y="625360"/>
                                </a:lnTo>
                                <a:lnTo>
                                  <a:pt x="680618" y="625144"/>
                                </a:lnTo>
                                <a:lnTo>
                                  <a:pt x="680618" y="628611"/>
                                </a:lnTo>
                                <a:lnTo>
                                  <a:pt x="167259" y="1280579"/>
                                </a:lnTo>
                                <a:lnTo>
                                  <a:pt x="5867" y="305993"/>
                                </a:lnTo>
                                <a:lnTo>
                                  <a:pt x="680618" y="628611"/>
                                </a:lnTo>
                                <a:lnTo>
                                  <a:pt x="680618" y="625144"/>
                                </a:lnTo>
                                <a:lnTo>
                                  <a:pt x="7645" y="303339"/>
                                </a:lnTo>
                                <a:lnTo>
                                  <a:pt x="598373" y="49847"/>
                                </a:lnTo>
                                <a:lnTo>
                                  <a:pt x="681088" y="625360"/>
                                </a:lnTo>
                                <a:lnTo>
                                  <a:pt x="681088" y="603059"/>
                                </a:lnTo>
                                <a:lnTo>
                                  <a:pt x="602119" y="53581"/>
                                </a:lnTo>
                                <a:lnTo>
                                  <a:pt x="886510" y="440855"/>
                                </a:lnTo>
                                <a:lnTo>
                                  <a:pt x="885088" y="442277"/>
                                </a:lnTo>
                                <a:lnTo>
                                  <a:pt x="887742" y="442531"/>
                                </a:lnTo>
                                <a:lnTo>
                                  <a:pt x="1138809" y="784390"/>
                                </a:lnTo>
                                <a:lnTo>
                                  <a:pt x="1138809" y="779068"/>
                                </a:lnTo>
                                <a:lnTo>
                                  <a:pt x="891933" y="442912"/>
                                </a:lnTo>
                                <a:lnTo>
                                  <a:pt x="1411287" y="490931"/>
                                </a:lnTo>
                                <a:lnTo>
                                  <a:pt x="1411287" y="487756"/>
                                </a:lnTo>
                                <a:lnTo>
                                  <a:pt x="892086" y="439737"/>
                                </a:lnTo>
                                <a:lnTo>
                                  <a:pt x="1222883" y="108534"/>
                                </a:lnTo>
                                <a:lnTo>
                                  <a:pt x="1411947" y="487807"/>
                                </a:lnTo>
                                <a:lnTo>
                                  <a:pt x="1411947" y="480733"/>
                                </a:lnTo>
                                <a:lnTo>
                                  <a:pt x="1226426" y="108534"/>
                                </a:lnTo>
                                <a:lnTo>
                                  <a:pt x="1223759" y="103187"/>
                                </a:lnTo>
                                <a:lnTo>
                                  <a:pt x="888771" y="438594"/>
                                </a:lnTo>
                                <a:lnTo>
                                  <a:pt x="606031" y="53581"/>
                                </a:lnTo>
                                <a:lnTo>
                                  <a:pt x="597192" y="41541"/>
                                </a:lnTo>
                                <a:lnTo>
                                  <a:pt x="597916" y="46596"/>
                                </a:lnTo>
                                <a:lnTo>
                                  <a:pt x="6299" y="300469"/>
                                </a:lnTo>
                                <a:lnTo>
                                  <a:pt x="97180" y="914"/>
                                </a:lnTo>
                                <a:lnTo>
                                  <a:pt x="94157" y="0"/>
                                </a:lnTo>
                                <a:lnTo>
                                  <a:pt x="2514" y="302094"/>
                                </a:lnTo>
                                <a:lnTo>
                                  <a:pt x="0" y="303174"/>
                                </a:lnTo>
                                <a:lnTo>
                                  <a:pt x="2387" y="304330"/>
                                </a:lnTo>
                                <a:lnTo>
                                  <a:pt x="164617" y="1283944"/>
                                </a:lnTo>
                                <a:lnTo>
                                  <a:pt x="162763" y="1286294"/>
                                </a:lnTo>
                                <a:lnTo>
                                  <a:pt x="165646" y="1286027"/>
                                </a:lnTo>
                                <a:lnTo>
                                  <a:pt x="1000277" y="2201761"/>
                                </a:lnTo>
                                <a:lnTo>
                                  <a:pt x="711542" y="3392068"/>
                                </a:lnTo>
                                <a:lnTo>
                                  <a:pt x="710946" y="3391738"/>
                                </a:lnTo>
                                <a:lnTo>
                                  <a:pt x="710971" y="3393948"/>
                                </a:lnTo>
                                <a:lnTo>
                                  <a:pt x="708215" y="3398558"/>
                                </a:lnTo>
                                <a:lnTo>
                                  <a:pt x="708533" y="3398393"/>
                                </a:lnTo>
                                <a:lnTo>
                                  <a:pt x="366598" y="4016768"/>
                                </a:lnTo>
                                <a:lnTo>
                                  <a:pt x="366737" y="4017022"/>
                                </a:lnTo>
                                <a:lnTo>
                                  <a:pt x="113779" y="5358054"/>
                                </a:lnTo>
                                <a:lnTo>
                                  <a:pt x="354990" y="5070703"/>
                                </a:lnTo>
                                <a:lnTo>
                                  <a:pt x="512597" y="5391620"/>
                                </a:lnTo>
                                <a:lnTo>
                                  <a:pt x="521423" y="5387416"/>
                                </a:lnTo>
                                <a:lnTo>
                                  <a:pt x="920318" y="5197360"/>
                                </a:lnTo>
                                <a:lnTo>
                                  <a:pt x="1004887" y="5440781"/>
                                </a:lnTo>
                                <a:lnTo>
                                  <a:pt x="1179588" y="4804727"/>
                                </a:lnTo>
                                <a:lnTo>
                                  <a:pt x="1179639" y="4804588"/>
                                </a:lnTo>
                                <a:lnTo>
                                  <a:pt x="1506931" y="3813975"/>
                                </a:lnTo>
                                <a:lnTo>
                                  <a:pt x="1508201" y="3814648"/>
                                </a:lnTo>
                                <a:lnTo>
                                  <a:pt x="1508010" y="3813657"/>
                                </a:lnTo>
                                <a:lnTo>
                                  <a:pt x="1507058" y="3808780"/>
                                </a:lnTo>
                                <a:lnTo>
                                  <a:pt x="1503832" y="3792270"/>
                                </a:lnTo>
                                <a:lnTo>
                                  <a:pt x="1503832" y="3808780"/>
                                </a:lnTo>
                                <a:lnTo>
                                  <a:pt x="1503413" y="3808565"/>
                                </a:lnTo>
                                <a:lnTo>
                                  <a:pt x="1503413" y="3812133"/>
                                </a:lnTo>
                                <a:lnTo>
                                  <a:pt x="1502321" y="3813276"/>
                                </a:lnTo>
                                <a:lnTo>
                                  <a:pt x="1502321" y="3817848"/>
                                </a:lnTo>
                                <a:lnTo>
                                  <a:pt x="1177124" y="4802098"/>
                                </a:lnTo>
                                <a:lnTo>
                                  <a:pt x="1176197" y="4801743"/>
                                </a:lnTo>
                                <a:lnTo>
                                  <a:pt x="1176197" y="4805146"/>
                                </a:lnTo>
                                <a:lnTo>
                                  <a:pt x="1004531" y="5430113"/>
                                </a:lnTo>
                                <a:lnTo>
                                  <a:pt x="923188" y="5196002"/>
                                </a:lnTo>
                                <a:lnTo>
                                  <a:pt x="926045" y="5194630"/>
                                </a:lnTo>
                                <a:lnTo>
                                  <a:pt x="922426" y="5193830"/>
                                </a:lnTo>
                                <a:lnTo>
                                  <a:pt x="918806" y="5183416"/>
                                </a:lnTo>
                                <a:lnTo>
                                  <a:pt x="918806" y="5193004"/>
                                </a:lnTo>
                                <a:lnTo>
                                  <a:pt x="916419" y="5192471"/>
                                </a:lnTo>
                                <a:lnTo>
                                  <a:pt x="916419" y="5195709"/>
                                </a:lnTo>
                                <a:lnTo>
                                  <a:pt x="514057" y="5387416"/>
                                </a:lnTo>
                                <a:lnTo>
                                  <a:pt x="358228" y="5070081"/>
                                </a:lnTo>
                                <a:lnTo>
                                  <a:pt x="916419" y="5195709"/>
                                </a:lnTo>
                                <a:lnTo>
                                  <a:pt x="916419" y="5192471"/>
                                </a:lnTo>
                                <a:lnTo>
                                  <a:pt x="372630" y="5070081"/>
                                </a:lnTo>
                                <a:lnTo>
                                  <a:pt x="358228" y="5066843"/>
                                </a:lnTo>
                                <a:lnTo>
                                  <a:pt x="723722" y="4631448"/>
                                </a:lnTo>
                                <a:lnTo>
                                  <a:pt x="918806" y="5193004"/>
                                </a:lnTo>
                                <a:lnTo>
                                  <a:pt x="918806" y="5183416"/>
                                </a:lnTo>
                                <a:lnTo>
                                  <a:pt x="726909" y="4631029"/>
                                </a:lnTo>
                                <a:lnTo>
                                  <a:pt x="1176197" y="4805146"/>
                                </a:lnTo>
                                <a:lnTo>
                                  <a:pt x="1176197" y="4801743"/>
                                </a:lnTo>
                                <a:lnTo>
                                  <a:pt x="727075" y="4627689"/>
                                </a:lnTo>
                                <a:lnTo>
                                  <a:pt x="730224" y="4624400"/>
                                </a:lnTo>
                                <a:lnTo>
                                  <a:pt x="1502321" y="3817848"/>
                                </a:lnTo>
                                <a:lnTo>
                                  <a:pt x="1502321" y="3813276"/>
                                </a:lnTo>
                                <a:lnTo>
                                  <a:pt x="725843" y="4624400"/>
                                </a:lnTo>
                                <a:lnTo>
                                  <a:pt x="722655" y="4289603"/>
                                </a:lnTo>
                                <a:lnTo>
                                  <a:pt x="722655" y="4622355"/>
                                </a:lnTo>
                                <a:lnTo>
                                  <a:pt x="722363" y="4621860"/>
                                </a:lnTo>
                                <a:lnTo>
                                  <a:pt x="722363" y="4628159"/>
                                </a:lnTo>
                                <a:lnTo>
                                  <a:pt x="354761" y="5066068"/>
                                </a:lnTo>
                                <a:lnTo>
                                  <a:pt x="352475" y="5065547"/>
                                </a:lnTo>
                                <a:lnTo>
                                  <a:pt x="353479" y="5067592"/>
                                </a:lnTo>
                                <a:lnTo>
                                  <a:pt x="119126" y="5346763"/>
                                </a:lnTo>
                                <a:lnTo>
                                  <a:pt x="369176" y="4021213"/>
                                </a:lnTo>
                                <a:lnTo>
                                  <a:pt x="722363" y="4628159"/>
                                </a:lnTo>
                                <a:lnTo>
                                  <a:pt x="722363" y="4621860"/>
                                </a:lnTo>
                                <a:lnTo>
                                  <a:pt x="370217" y="4016730"/>
                                </a:lnTo>
                                <a:lnTo>
                                  <a:pt x="711022" y="3400298"/>
                                </a:lnTo>
                                <a:lnTo>
                                  <a:pt x="722617" y="4617326"/>
                                </a:lnTo>
                                <a:lnTo>
                                  <a:pt x="722655" y="4622355"/>
                                </a:lnTo>
                                <a:lnTo>
                                  <a:pt x="722655" y="4289603"/>
                                </a:lnTo>
                                <a:lnTo>
                                  <a:pt x="714171" y="3398558"/>
                                </a:lnTo>
                                <a:lnTo>
                                  <a:pt x="714159" y="3397046"/>
                                </a:lnTo>
                                <a:lnTo>
                                  <a:pt x="1503413" y="3812133"/>
                                </a:lnTo>
                                <a:lnTo>
                                  <a:pt x="1503413" y="3808565"/>
                                </a:lnTo>
                                <a:lnTo>
                                  <a:pt x="721042" y="3397046"/>
                                </a:lnTo>
                                <a:lnTo>
                                  <a:pt x="715899" y="3394341"/>
                                </a:lnTo>
                                <a:lnTo>
                                  <a:pt x="719645" y="3392284"/>
                                </a:lnTo>
                                <a:lnTo>
                                  <a:pt x="723468" y="3390188"/>
                                </a:lnTo>
                                <a:lnTo>
                                  <a:pt x="1354467" y="3043859"/>
                                </a:lnTo>
                                <a:lnTo>
                                  <a:pt x="1503832" y="3808780"/>
                                </a:lnTo>
                                <a:lnTo>
                                  <a:pt x="1503832" y="3792270"/>
                                </a:lnTo>
                                <a:lnTo>
                                  <a:pt x="1357693" y="3043859"/>
                                </a:lnTo>
                                <a:lnTo>
                                  <a:pt x="1357287" y="3041827"/>
                                </a:lnTo>
                                <a:lnTo>
                                  <a:pt x="1357464" y="3041599"/>
                                </a:lnTo>
                                <a:lnTo>
                                  <a:pt x="1360754" y="3037332"/>
                                </a:lnTo>
                                <a:lnTo>
                                  <a:pt x="1965515" y="2252497"/>
                                </a:lnTo>
                                <a:close/>
                              </a:path>
                            </a:pathLst>
                          </a:custGeom>
                          <a:solidFill>
                            <a:srgbClr val="3E3E3E">
                              <a:alpha val="79998"/>
                            </a:srgbClr>
                          </a:solidFill>
                        </wps:spPr>
                        <wps:bodyPr wrap="square" lIns="0" tIns="0" rIns="0" bIns="0" rtlCol="0">
                          <a:prstTxWarp prst="textNoShape">
                            <a:avLst/>
                          </a:prstTxWarp>
                          <a:noAutofit/>
                        </wps:bodyPr>
                      </wps:wsp>
                      <wps:wsp>
                        <wps:cNvPr id="1654" name="Graphic 1654"/>
                        <wps:cNvSpPr/>
                        <wps:spPr>
                          <a:xfrm>
                            <a:off x="1312780" y="96801"/>
                            <a:ext cx="2740660" cy="5528310"/>
                          </a:xfrm>
                          <a:custGeom>
                            <a:avLst/>
                            <a:gdLst/>
                            <a:ahLst/>
                            <a:cxnLst/>
                            <a:rect l="l" t="t" r="r" b="b"/>
                            <a:pathLst>
                              <a:path w="2740660" h="5528310">
                                <a:moveTo>
                                  <a:pt x="2740507" y="2187448"/>
                                </a:moveTo>
                                <a:lnTo>
                                  <a:pt x="2299233" y="2059419"/>
                                </a:lnTo>
                                <a:lnTo>
                                  <a:pt x="2299805" y="2055241"/>
                                </a:lnTo>
                                <a:lnTo>
                                  <a:pt x="2299030" y="2052256"/>
                                </a:lnTo>
                                <a:lnTo>
                                  <a:pt x="2740495" y="1996135"/>
                                </a:lnTo>
                                <a:lnTo>
                                  <a:pt x="2740495" y="1991321"/>
                                </a:lnTo>
                                <a:lnTo>
                                  <a:pt x="2297849" y="2047608"/>
                                </a:lnTo>
                                <a:lnTo>
                                  <a:pt x="2297074" y="2044547"/>
                                </a:lnTo>
                                <a:lnTo>
                                  <a:pt x="2290216" y="2035403"/>
                                </a:lnTo>
                                <a:lnTo>
                                  <a:pt x="2284057" y="2031822"/>
                                </a:lnTo>
                                <a:lnTo>
                                  <a:pt x="2486279" y="1642198"/>
                                </a:lnTo>
                                <a:lnTo>
                                  <a:pt x="2490216" y="1644484"/>
                                </a:lnTo>
                                <a:lnTo>
                                  <a:pt x="2501163" y="1645970"/>
                                </a:lnTo>
                                <a:lnTo>
                                  <a:pt x="2511856" y="1643253"/>
                                </a:lnTo>
                                <a:lnTo>
                                  <a:pt x="2521000" y="1636382"/>
                                </a:lnTo>
                                <a:lnTo>
                                  <a:pt x="2526779" y="1626514"/>
                                </a:lnTo>
                                <a:lnTo>
                                  <a:pt x="2528278" y="1615579"/>
                                </a:lnTo>
                                <a:lnTo>
                                  <a:pt x="2525547" y="1604873"/>
                                </a:lnTo>
                                <a:lnTo>
                                  <a:pt x="2518664" y="1595729"/>
                                </a:lnTo>
                                <a:lnTo>
                                  <a:pt x="2508796" y="1589963"/>
                                </a:lnTo>
                                <a:lnTo>
                                  <a:pt x="2497861" y="1588490"/>
                                </a:lnTo>
                                <a:lnTo>
                                  <a:pt x="2487180" y="1591221"/>
                                </a:lnTo>
                                <a:lnTo>
                                  <a:pt x="2482100" y="1595043"/>
                                </a:lnTo>
                                <a:lnTo>
                                  <a:pt x="2482100" y="1639760"/>
                                </a:lnTo>
                                <a:lnTo>
                                  <a:pt x="2279815" y="2029574"/>
                                </a:lnTo>
                                <a:lnTo>
                                  <a:pt x="2269401" y="2028151"/>
                                </a:lnTo>
                                <a:lnTo>
                                  <a:pt x="2258707" y="2030869"/>
                                </a:lnTo>
                                <a:lnTo>
                                  <a:pt x="2253881" y="2034501"/>
                                </a:lnTo>
                                <a:lnTo>
                                  <a:pt x="2253881" y="2079548"/>
                                </a:lnTo>
                                <a:lnTo>
                                  <a:pt x="1968207" y="2630030"/>
                                </a:lnTo>
                                <a:lnTo>
                                  <a:pt x="1964474" y="2627833"/>
                                </a:lnTo>
                                <a:lnTo>
                                  <a:pt x="1958771" y="2627058"/>
                                </a:lnTo>
                                <a:lnTo>
                                  <a:pt x="1953895" y="2565222"/>
                                </a:lnTo>
                                <a:lnTo>
                                  <a:pt x="1953895" y="2626398"/>
                                </a:lnTo>
                                <a:lnTo>
                                  <a:pt x="1953539" y="2626347"/>
                                </a:lnTo>
                                <a:lnTo>
                                  <a:pt x="1943138" y="2629001"/>
                                </a:lnTo>
                                <a:lnTo>
                                  <a:pt x="1939239" y="2623693"/>
                                </a:lnTo>
                                <a:lnTo>
                                  <a:pt x="1939239" y="2631783"/>
                                </a:lnTo>
                                <a:lnTo>
                                  <a:pt x="1938655" y="2632227"/>
                                </a:lnTo>
                                <a:lnTo>
                                  <a:pt x="1938655" y="2678125"/>
                                </a:lnTo>
                                <a:lnTo>
                                  <a:pt x="1573695" y="3199879"/>
                                </a:lnTo>
                                <a:lnTo>
                                  <a:pt x="1569656" y="3197504"/>
                                </a:lnTo>
                                <a:lnTo>
                                  <a:pt x="1558721" y="3196018"/>
                                </a:lnTo>
                                <a:lnTo>
                                  <a:pt x="1550390" y="3198152"/>
                                </a:lnTo>
                                <a:lnTo>
                                  <a:pt x="1550390" y="3251644"/>
                                </a:lnTo>
                                <a:lnTo>
                                  <a:pt x="1438021" y="3777081"/>
                                </a:lnTo>
                                <a:lnTo>
                                  <a:pt x="1430464" y="3776040"/>
                                </a:lnTo>
                                <a:lnTo>
                                  <a:pt x="1423136" y="3777919"/>
                                </a:lnTo>
                                <a:lnTo>
                                  <a:pt x="1418590" y="3770465"/>
                                </a:lnTo>
                                <a:lnTo>
                                  <a:pt x="1418590" y="3779659"/>
                                </a:lnTo>
                                <a:lnTo>
                                  <a:pt x="1417472" y="3780498"/>
                                </a:lnTo>
                                <a:lnTo>
                                  <a:pt x="1417472" y="3828948"/>
                                </a:lnTo>
                                <a:lnTo>
                                  <a:pt x="1063802" y="4464913"/>
                                </a:lnTo>
                                <a:lnTo>
                                  <a:pt x="1062875" y="4464367"/>
                                </a:lnTo>
                                <a:lnTo>
                                  <a:pt x="1051953" y="4462869"/>
                                </a:lnTo>
                                <a:lnTo>
                                  <a:pt x="1051547" y="4462970"/>
                                </a:lnTo>
                                <a:lnTo>
                                  <a:pt x="1046835" y="4393590"/>
                                </a:lnTo>
                                <a:lnTo>
                                  <a:pt x="1046835" y="4464177"/>
                                </a:lnTo>
                                <a:lnTo>
                                  <a:pt x="1041260" y="4465599"/>
                                </a:lnTo>
                                <a:lnTo>
                                  <a:pt x="1032548" y="4472152"/>
                                </a:lnTo>
                                <a:lnTo>
                                  <a:pt x="1030211" y="4470006"/>
                                </a:lnTo>
                                <a:lnTo>
                                  <a:pt x="1030211" y="4507484"/>
                                </a:lnTo>
                                <a:lnTo>
                                  <a:pt x="638073" y="4845990"/>
                                </a:lnTo>
                                <a:lnTo>
                                  <a:pt x="637743" y="4845545"/>
                                </a:lnTo>
                                <a:lnTo>
                                  <a:pt x="627862" y="4839779"/>
                                </a:lnTo>
                                <a:lnTo>
                                  <a:pt x="616927" y="4838293"/>
                                </a:lnTo>
                                <a:lnTo>
                                  <a:pt x="608279" y="4840503"/>
                                </a:lnTo>
                                <a:lnTo>
                                  <a:pt x="603973" y="4829391"/>
                                </a:lnTo>
                                <a:lnTo>
                                  <a:pt x="603973" y="4842726"/>
                                </a:lnTo>
                                <a:lnTo>
                                  <a:pt x="597077" y="4847895"/>
                                </a:lnTo>
                                <a:lnTo>
                                  <a:pt x="593648" y="4853737"/>
                                </a:lnTo>
                                <a:lnTo>
                                  <a:pt x="78536" y="4592371"/>
                                </a:lnTo>
                                <a:lnTo>
                                  <a:pt x="80911" y="4588307"/>
                                </a:lnTo>
                                <a:lnTo>
                                  <a:pt x="82384" y="4577359"/>
                                </a:lnTo>
                                <a:lnTo>
                                  <a:pt x="81292" y="4573105"/>
                                </a:lnTo>
                                <a:lnTo>
                                  <a:pt x="463054" y="4542345"/>
                                </a:lnTo>
                                <a:lnTo>
                                  <a:pt x="465124" y="4550461"/>
                                </a:lnTo>
                                <a:lnTo>
                                  <a:pt x="471995" y="4559617"/>
                                </a:lnTo>
                                <a:lnTo>
                                  <a:pt x="481863" y="4565383"/>
                                </a:lnTo>
                                <a:lnTo>
                                  <a:pt x="492810" y="4566869"/>
                                </a:lnTo>
                                <a:lnTo>
                                  <a:pt x="496709" y="4565878"/>
                                </a:lnTo>
                                <a:lnTo>
                                  <a:pt x="603973" y="4842726"/>
                                </a:lnTo>
                                <a:lnTo>
                                  <a:pt x="603973" y="4829391"/>
                                </a:lnTo>
                                <a:lnTo>
                                  <a:pt x="501421" y="4564672"/>
                                </a:lnTo>
                                <a:lnTo>
                                  <a:pt x="503504" y="4564138"/>
                                </a:lnTo>
                                <a:lnTo>
                                  <a:pt x="512648" y="4557293"/>
                                </a:lnTo>
                                <a:lnTo>
                                  <a:pt x="518414" y="4547400"/>
                                </a:lnTo>
                                <a:lnTo>
                                  <a:pt x="519709" y="4537786"/>
                                </a:lnTo>
                                <a:lnTo>
                                  <a:pt x="1025804" y="4497006"/>
                                </a:lnTo>
                                <a:lnTo>
                                  <a:pt x="1027582" y="4503966"/>
                                </a:lnTo>
                                <a:lnTo>
                                  <a:pt x="1030211" y="4507484"/>
                                </a:lnTo>
                                <a:lnTo>
                                  <a:pt x="1030211" y="4470006"/>
                                </a:lnTo>
                                <a:lnTo>
                                  <a:pt x="1029881" y="4469701"/>
                                </a:lnTo>
                                <a:lnTo>
                                  <a:pt x="1029881" y="4476280"/>
                                </a:lnTo>
                                <a:lnTo>
                                  <a:pt x="1026350" y="4482325"/>
                                </a:lnTo>
                                <a:lnTo>
                                  <a:pt x="1024991" y="4492244"/>
                                </a:lnTo>
                                <a:lnTo>
                                  <a:pt x="518998" y="4533011"/>
                                </a:lnTo>
                                <a:lnTo>
                                  <a:pt x="517156" y="4525772"/>
                                </a:lnTo>
                                <a:lnTo>
                                  <a:pt x="510311" y="4516640"/>
                                </a:lnTo>
                                <a:lnTo>
                                  <a:pt x="505650" y="4513923"/>
                                </a:lnTo>
                                <a:lnTo>
                                  <a:pt x="692124" y="4202734"/>
                                </a:lnTo>
                                <a:lnTo>
                                  <a:pt x="692899" y="4203179"/>
                                </a:lnTo>
                                <a:lnTo>
                                  <a:pt x="703846" y="4204678"/>
                                </a:lnTo>
                                <a:lnTo>
                                  <a:pt x="714540" y="4201960"/>
                                </a:lnTo>
                                <a:lnTo>
                                  <a:pt x="723671" y="4195102"/>
                                </a:lnTo>
                                <a:lnTo>
                                  <a:pt x="723785" y="4194911"/>
                                </a:lnTo>
                                <a:lnTo>
                                  <a:pt x="1029881" y="4476280"/>
                                </a:lnTo>
                                <a:lnTo>
                                  <a:pt x="1029881" y="4469701"/>
                                </a:lnTo>
                                <a:lnTo>
                                  <a:pt x="726262" y="4190657"/>
                                </a:lnTo>
                                <a:lnTo>
                                  <a:pt x="729449" y="4185221"/>
                                </a:lnTo>
                                <a:lnTo>
                                  <a:pt x="730935" y="4174274"/>
                                </a:lnTo>
                                <a:lnTo>
                                  <a:pt x="728205" y="4163568"/>
                                </a:lnTo>
                                <a:lnTo>
                                  <a:pt x="721334" y="4154411"/>
                                </a:lnTo>
                                <a:lnTo>
                                  <a:pt x="721144" y="4154309"/>
                                </a:lnTo>
                                <a:lnTo>
                                  <a:pt x="977163" y="3727043"/>
                                </a:lnTo>
                                <a:lnTo>
                                  <a:pt x="981367" y="3732631"/>
                                </a:lnTo>
                                <a:lnTo>
                                  <a:pt x="991235" y="3738384"/>
                                </a:lnTo>
                                <a:lnTo>
                                  <a:pt x="997585" y="3739261"/>
                                </a:lnTo>
                                <a:lnTo>
                                  <a:pt x="1046835" y="4464177"/>
                                </a:lnTo>
                                <a:lnTo>
                                  <a:pt x="1046835" y="4393590"/>
                                </a:lnTo>
                                <a:lnTo>
                                  <a:pt x="1002436" y="3739807"/>
                                </a:lnTo>
                                <a:lnTo>
                                  <a:pt x="1012863" y="3737140"/>
                                </a:lnTo>
                                <a:lnTo>
                                  <a:pt x="1022007" y="3730269"/>
                                </a:lnTo>
                                <a:lnTo>
                                  <a:pt x="1027772" y="3720401"/>
                                </a:lnTo>
                                <a:lnTo>
                                  <a:pt x="1028255" y="3716820"/>
                                </a:lnTo>
                                <a:lnTo>
                                  <a:pt x="1405699" y="3794048"/>
                                </a:lnTo>
                                <a:lnTo>
                                  <a:pt x="1404835" y="3795522"/>
                                </a:lnTo>
                                <a:lnTo>
                                  <a:pt x="1403362" y="3806456"/>
                                </a:lnTo>
                                <a:lnTo>
                                  <a:pt x="1406093" y="3817137"/>
                                </a:lnTo>
                                <a:lnTo>
                                  <a:pt x="1412951" y="3826294"/>
                                </a:lnTo>
                                <a:lnTo>
                                  <a:pt x="1417472" y="3828948"/>
                                </a:lnTo>
                                <a:lnTo>
                                  <a:pt x="1417472" y="3780498"/>
                                </a:lnTo>
                                <a:lnTo>
                                  <a:pt x="1410614" y="3785641"/>
                                </a:lnTo>
                                <a:lnTo>
                                  <a:pt x="1408252" y="3789680"/>
                                </a:lnTo>
                                <a:lnTo>
                                  <a:pt x="1028903" y="3712070"/>
                                </a:lnTo>
                                <a:lnTo>
                                  <a:pt x="998855" y="3682365"/>
                                </a:lnTo>
                                <a:lnTo>
                                  <a:pt x="998550" y="3682454"/>
                                </a:lnTo>
                                <a:lnTo>
                                  <a:pt x="954519" y="3034334"/>
                                </a:lnTo>
                                <a:lnTo>
                                  <a:pt x="963345" y="3032074"/>
                                </a:lnTo>
                                <a:lnTo>
                                  <a:pt x="1418590" y="3779659"/>
                                </a:lnTo>
                                <a:lnTo>
                                  <a:pt x="1418590" y="3770465"/>
                                </a:lnTo>
                                <a:lnTo>
                                  <a:pt x="967549" y="3029712"/>
                                </a:lnTo>
                                <a:lnTo>
                                  <a:pt x="974102" y="3024797"/>
                                </a:lnTo>
                                <a:lnTo>
                                  <a:pt x="977836" y="3018396"/>
                                </a:lnTo>
                                <a:lnTo>
                                  <a:pt x="1532572" y="3219297"/>
                                </a:lnTo>
                                <a:lnTo>
                                  <a:pt x="1531607" y="3226422"/>
                                </a:lnTo>
                                <a:lnTo>
                                  <a:pt x="1534337" y="3237128"/>
                                </a:lnTo>
                                <a:lnTo>
                                  <a:pt x="1541208" y="3246272"/>
                                </a:lnTo>
                                <a:lnTo>
                                  <a:pt x="1550390" y="3251644"/>
                                </a:lnTo>
                                <a:lnTo>
                                  <a:pt x="1550390" y="3198152"/>
                                </a:lnTo>
                                <a:lnTo>
                                  <a:pt x="1548028" y="3198749"/>
                                </a:lnTo>
                                <a:lnTo>
                                  <a:pt x="1545158" y="3200908"/>
                                </a:lnTo>
                                <a:lnTo>
                                  <a:pt x="1541297" y="3194850"/>
                                </a:lnTo>
                                <a:lnTo>
                                  <a:pt x="1541297" y="3203803"/>
                                </a:lnTo>
                                <a:lnTo>
                                  <a:pt x="1538884" y="3205619"/>
                                </a:lnTo>
                                <a:lnTo>
                                  <a:pt x="1533639" y="3214573"/>
                                </a:lnTo>
                                <a:lnTo>
                                  <a:pt x="979970" y="3014065"/>
                                </a:lnTo>
                                <a:lnTo>
                                  <a:pt x="981329" y="3004007"/>
                                </a:lnTo>
                                <a:lnTo>
                                  <a:pt x="979792" y="2998025"/>
                                </a:lnTo>
                                <a:lnTo>
                                  <a:pt x="1304810" y="2884614"/>
                                </a:lnTo>
                                <a:lnTo>
                                  <a:pt x="1305128" y="2885821"/>
                                </a:lnTo>
                                <a:lnTo>
                                  <a:pt x="1311998" y="2894965"/>
                                </a:lnTo>
                                <a:lnTo>
                                  <a:pt x="1321866" y="2900730"/>
                                </a:lnTo>
                                <a:lnTo>
                                  <a:pt x="1332801" y="2902216"/>
                                </a:lnTo>
                                <a:lnTo>
                                  <a:pt x="1343494" y="2899486"/>
                                </a:lnTo>
                                <a:lnTo>
                                  <a:pt x="1346314" y="2897365"/>
                                </a:lnTo>
                                <a:lnTo>
                                  <a:pt x="1541297" y="3203803"/>
                                </a:lnTo>
                                <a:lnTo>
                                  <a:pt x="1541297" y="3194850"/>
                                </a:lnTo>
                                <a:lnTo>
                                  <a:pt x="1350162" y="2894482"/>
                                </a:lnTo>
                                <a:lnTo>
                                  <a:pt x="1352626" y="2892628"/>
                                </a:lnTo>
                                <a:lnTo>
                                  <a:pt x="1358392" y="2882760"/>
                                </a:lnTo>
                                <a:lnTo>
                                  <a:pt x="1359877" y="2871813"/>
                                </a:lnTo>
                                <a:lnTo>
                                  <a:pt x="1358379" y="2865932"/>
                                </a:lnTo>
                                <a:lnTo>
                                  <a:pt x="1929015" y="2666809"/>
                                </a:lnTo>
                                <a:lnTo>
                                  <a:pt x="1929180" y="2667444"/>
                                </a:lnTo>
                                <a:lnTo>
                                  <a:pt x="1936051" y="2676588"/>
                                </a:lnTo>
                                <a:lnTo>
                                  <a:pt x="1938655" y="2678125"/>
                                </a:lnTo>
                                <a:lnTo>
                                  <a:pt x="1938655" y="2632227"/>
                                </a:lnTo>
                                <a:lnTo>
                                  <a:pt x="1933689" y="2635948"/>
                                </a:lnTo>
                                <a:lnTo>
                                  <a:pt x="1931797" y="2639187"/>
                                </a:lnTo>
                                <a:lnTo>
                                  <a:pt x="1929358" y="2638082"/>
                                </a:lnTo>
                                <a:lnTo>
                                  <a:pt x="1929358" y="2643352"/>
                                </a:lnTo>
                                <a:lnTo>
                                  <a:pt x="1927923" y="2645816"/>
                                </a:lnTo>
                                <a:lnTo>
                                  <a:pt x="1926450" y="2656751"/>
                                </a:lnTo>
                                <a:lnTo>
                                  <a:pt x="1927809" y="2662110"/>
                                </a:lnTo>
                                <a:lnTo>
                                  <a:pt x="1357198" y="2861246"/>
                                </a:lnTo>
                                <a:lnTo>
                                  <a:pt x="1357172" y="2861119"/>
                                </a:lnTo>
                                <a:lnTo>
                                  <a:pt x="1350314" y="2851962"/>
                                </a:lnTo>
                                <a:lnTo>
                                  <a:pt x="1340434" y="2846197"/>
                                </a:lnTo>
                                <a:lnTo>
                                  <a:pt x="1414881" y="2438603"/>
                                </a:lnTo>
                                <a:lnTo>
                                  <a:pt x="1417904" y="2439009"/>
                                </a:lnTo>
                                <a:lnTo>
                                  <a:pt x="1428597" y="2436291"/>
                                </a:lnTo>
                                <a:lnTo>
                                  <a:pt x="1437754" y="2429433"/>
                                </a:lnTo>
                                <a:lnTo>
                                  <a:pt x="1442085" y="2422017"/>
                                </a:lnTo>
                                <a:lnTo>
                                  <a:pt x="1929358" y="2643352"/>
                                </a:lnTo>
                                <a:lnTo>
                                  <a:pt x="1929358" y="2638082"/>
                                </a:lnTo>
                                <a:lnTo>
                                  <a:pt x="1443786" y="2417534"/>
                                </a:lnTo>
                                <a:lnTo>
                                  <a:pt x="1445006" y="2408618"/>
                                </a:lnTo>
                                <a:lnTo>
                                  <a:pt x="1442275" y="2397925"/>
                                </a:lnTo>
                                <a:lnTo>
                                  <a:pt x="1435417" y="2388781"/>
                                </a:lnTo>
                                <a:lnTo>
                                  <a:pt x="1425536" y="2383015"/>
                                </a:lnTo>
                                <a:lnTo>
                                  <a:pt x="1425054" y="2382951"/>
                                </a:lnTo>
                                <a:lnTo>
                                  <a:pt x="1488605" y="2035429"/>
                                </a:lnTo>
                                <a:lnTo>
                                  <a:pt x="1494866" y="2036267"/>
                                </a:lnTo>
                                <a:lnTo>
                                  <a:pt x="1501254" y="2034641"/>
                                </a:lnTo>
                                <a:lnTo>
                                  <a:pt x="1939239" y="2631783"/>
                                </a:lnTo>
                                <a:lnTo>
                                  <a:pt x="1939239" y="2623693"/>
                                </a:lnTo>
                                <a:lnTo>
                                  <a:pt x="1506105" y="2033130"/>
                                </a:lnTo>
                                <a:lnTo>
                                  <a:pt x="1514716" y="2026666"/>
                                </a:lnTo>
                                <a:lnTo>
                                  <a:pt x="1519237" y="2018919"/>
                                </a:lnTo>
                                <a:lnTo>
                                  <a:pt x="1883524" y="2036851"/>
                                </a:lnTo>
                                <a:lnTo>
                                  <a:pt x="1883435" y="2037575"/>
                                </a:lnTo>
                                <a:lnTo>
                                  <a:pt x="1886153" y="2048256"/>
                                </a:lnTo>
                                <a:lnTo>
                                  <a:pt x="1893011" y="2057387"/>
                                </a:lnTo>
                                <a:lnTo>
                                  <a:pt x="1902879" y="2063165"/>
                                </a:lnTo>
                                <a:lnTo>
                                  <a:pt x="1909597" y="2064080"/>
                                </a:lnTo>
                                <a:lnTo>
                                  <a:pt x="1953895" y="2626398"/>
                                </a:lnTo>
                                <a:lnTo>
                                  <a:pt x="1953895" y="2565222"/>
                                </a:lnTo>
                                <a:lnTo>
                                  <a:pt x="1914410" y="2064512"/>
                                </a:lnTo>
                                <a:lnTo>
                                  <a:pt x="1924532" y="2061933"/>
                                </a:lnTo>
                                <a:lnTo>
                                  <a:pt x="1933689" y="2055075"/>
                                </a:lnTo>
                                <a:lnTo>
                                  <a:pt x="1939442" y="2045208"/>
                                </a:lnTo>
                                <a:lnTo>
                                  <a:pt x="1940191" y="2039632"/>
                                </a:lnTo>
                                <a:lnTo>
                                  <a:pt x="2242845" y="2054542"/>
                                </a:lnTo>
                                <a:lnTo>
                                  <a:pt x="2242312" y="2058543"/>
                                </a:lnTo>
                                <a:lnTo>
                                  <a:pt x="2245029" y="2069249"/>
                                </a:lnTo>
                                <a:lnTo>
                                  <a:pt x="2251900" y="2078380"/>
                                </a:lnTo>
                                <a:lnTo>
                                  <a:pt x="2253881" y="2079548"/>
                                </a:lnTo>
                                <a:lnTo>
                                  <a:pt x="2253881" y="2034501"/>
                                </a:lnTo>
                                <a:lnTo>
                                  <a:pt x="2249563" y="2037740"/>
                                </a:lnTo>
                                <a:lnTo>
                                  <a:pt x="2249424" y="2037969"/>
                                </a:lnTo>
                                <a:lnTo>
                                  <a:pt x="2246998" y="2036483"/>
                                </a:lnTo>
                                <a:lnTo>
                                  <a:pt x="2246998" y="2042134"/>
                                </a:lnTo>
                                <a:lnTo>
                                  <a:pt x="2243798" y="2047608"/>
                                </a:lnTo>
                                <a:lnTo>
                                  <a:pt x="2243493" y="2049805"/>
                                </a:lnTo>
                                <a:lnTo>
                                  <a:pt x="1940826" y="2034882"/>
                                </a:lnTo>
                                <a:lnTo>
                                  <a:pt x="1940915" y="2034273"/>
                                </a:lnTo>
                                <a:lnTo>
                                  <a:pt x="1938172" y="2023567"/>
                                </a:lnTo>
                                <a:lnTo>
                                  <a:pt x="1931314" y="2014423"/>
                                </a:lnTo>
                                <a:lnTo>
                                  <a:pt x="1921446" y="2008657"/>
                                </a:lnTo>
                                <a:lnTo>
                                  <a:pt x="1914372" y="2007704"/>
                                </a:lnTo>
                                <a:lnTo>
                                  <a:pt x="1925091" y="1870392"/>
                                </a:lnTo>
                                <a:lnTo>
                                  <a:pt x="1928939" y="1870913"/>
                                </a:lnTo>
                                <a:lnTo>
                                  <a:pt x="1939645" y="1868195"/>
                                </a:lnTo>
                                <a:lnTo>
                                  <a:pt x="1948789" y="1861337"/>
                                </a:lnTo>
                                <a:lnTo>
                                  <a:pt x="1949780" y="1859648"/>
                                </a:lnTo>
                                <a:lnTo>
                                  <a:pt x="2246998" y="2042134"/>
                                </a:lnTo>
                                <a:lnTo>
                                  <a:pt x="2246998" y="2036483"/>
                                </a:lnTo>
                                <a:lnTo>
                                  <a:pt x="1952193" y="1855495"/>
                                </a:lnTo>
                                <a:lnTo>
                                  <a:pt x="1954555" y="1851456"/>
                                </a:lnTo>
                                <a:lnTo>
                                  <a:pt x="1956028" y="1840522"/>
                                </a:lnTo>
                                <a:lnTo>
                                  <a:pt x="1953983" y="1832597"/>
                                </a:lnTo>
                                <a:lnTo>
                                  <a:pt x="2472525" y="1625841"/>
                                </a:lnTo>
                                <a:lnTo>
                                  <a:pt x="2473477" y="1629575"/>
                                </a:lnTo>
                                <a:lnTo>
                                  <a:pt x="2480335" y="1638719"/>
                                </a:lnTo>
                                <a:lnTo>
                                  <a:pt x="2482100" y="1639760"/>
                                </a:lnTo>
                                <a:lnTo>
                                  <a:pt x="2482100" y="1595043"/>
                                </a:lnTo>
                                <a:lnTo>
                                  <a:pt x="2478036" y="1598091"/>
                                </a:lnTo>
                                <a:lnTo>
                                  <a:pt x="2476258" y="1601127"/>
                                </a:lnTo>
                                <a:lnTo>
                                  <a:pt x="2473807" y="1600149"/>
                                </a:lnTo>
                                <a:lnTo>
                                  <a:pt x="2473807" y="1605305"/>
                                </a:lnTo>
                                <a:lnTo>
                                  <a:pt x="2472258" y="1607947"/>
                                </a:lnTo>
                                <a:lnTo>
                                  <a:pt x="2470759" y="1618881"/>
                                </a:lnTo>
                                <a:lnTo>
                                  <a:pt x="2471318" y="1621116"/>
                                </a:lnTo>
                                <a:lnTo>
                                  <a:pt x="1952053" y="1828203"/>
                                </a:lnTo>
                                <a:lnTo>
                                  <a:pt x="1946414" y="1820672"/>
                                </a:lnTo>
                                <a:lnTo>
                                  <a:pt x="1936559" y="1814918"/>
                                </a:lnTo>
                                <a:lnTo>
                                  <a:pt x="1925624" y="1813433"/>
                                </a:lnTo>
                                <a:lnTo>
                                  <a:pt x="1920328" y="1814791"/>
                                </a:lnTo>
                                <a:lnTo>
                                  <a:pt x="1920328" y="1869757"/>
                                </a:lnTo>
                                <a:lnTo>
                                  <a:pt x="1909597" y="2007412"/>
                                </a:lnTo>
                                <a:lnTo>
                                  <a:pt x="1899831" y="2009902"/>
                                </a:lnTo>
                                <a:lnTo>
                                  <a:pt x="1890674" y="2016760"/>
                                </a:lnTo>
                                <a:lnTo>
                                  <a:pt x="1884921" y="2026640"/>
                                </a:lnTo>
                                <a:lnTo>
                                  <a:pt x="1884172" y="2032101"/>
                                </a:lnTo>
                                <a:lnTo>
                                  <a:pt x="1520825" y="2014169"/>
                                </a:lnTo>
                                <a:lnTo>
                                  <a:pt x="1521955" y="2005850"/>
                                </a:lnTo>
                                <a:lnTo>
                                  <a:pt x="1521714" y="2004949"/>
                                </a:lnTo>
                                <a:lnTo>
                                  <a:pt x="1901050" y="1853704"/>
                                </a:lnTo>
                                <a:lnTo>
                                  <a:pt x="1901266" y="1854530"/>
                                </a:lnTo>
                                <a:lnTo>
                                  <a:pt x="1908111" y="1863648"/>
                                </a:lnTo>
                                <a:lnTo>
                                  <a:pt x="1917992" y="1869427"/>
                                </a:lnTo>
                                <a:lnTo>
                                  <a:pt x="1920328" y="1869757"/>
                                </a:lnTo>
                                <a:lnTo>
                                  <a:pt x="1920328" y="1814791"/>
                                </a:lnTo>
                                <a:lnTo>
                                  <a:pt x="1914931" y="1816163"/>
                                </a:lnTo>
                                <a:lnTo>
                                  <a:pt x="1913521" y="1817217"/>
                                </a:lnTo>
                                <a:lnTo>
                                  <a:pt x="1909648" y="1810575"/>
                                </a:lnTo>
                                <a:lnTo>
                                  <a:pt x="1909648" y="1820125"/>
                                </a:lnTo>
                                <a:lnTo>
                                  <a:pt x="1905787" y="1823021"/>
                                </a:lnTo>
                                <a:lnTo>
                                  <a:pt x="1904657" y="1824951"/>
                                </a:lnTo>
                                <a:lnTo>
                                  <a:pt x="1902231" y="1823313"/>
                                </a:lnTo>
                                <a:lnTo>
                                  <a:pt x="1902231" y="1829104"/>
                                </a:lnTo>
                                <a:lnTo>
                                  <a:pt x="1900021" y="1832902"/>
                                </a:lnTo>
                                <a:lnTo>
                                  <a:pt x="1898535" y="1843836"/>
                                </a:lnTo>
                                <a:lnTo>
                                  <a:pt x="1899843" y="1849005"/>
                                </a:lnTo>
                                <a:lnTo>
                                  <a:pt x="1520532" y="2000262"/>
                                </a:lnTo>
                                <a:lnTo>
                                  <a:pt x="1519237" y="1995170"/>
                                </a:lnTo>
                                <a:lnTo>
                                  <a:pt x="1512379" y="1986026"/>
                                </a:lnTo>
                                <a:lnTo>
                                  <a:pt x="1502511" y="1980260"/>
                                </a:lnTo>
                                <a:lnTo>
                                  <a:pt x="1496275" y="1979422"/>
                                </a:lnTo>
                                <a:lnTo>
                                  <a:pt x="1537487" y="1611896"/>
                                </a:lnTo>
                                <a:lnTo>
                                  <a:pt x="1540878" y="1612341"/>
                                </a:lnTo>
                                <a:lnTo>
                                  <a:pt x="1551571" y="1609610"/>
                                </a:lnTo>
                                <a:lnTo>
                                  <a:pt x="1560728" y="1602740"/>
                                </a:lnTo>
                                <a:lnTo>
                                  <a:pt x="1562887" y="1599044"/>
                                </a:lnTo>
                                <a:lnTo>
                                  <a:pt x="1902231" y="1829104"/>
                                </a:lnTo>
                                <a:lnTo>
                                  <a:pt x="1902231" y="1823313"/>
                                </a:lnTo>
                                <a:lnTo>
                                  <a:pt x="1565325" y="1594853"/>
                                </a:lnTo>
                                <a:lnTo>
                                  <a:pt x="1566494" y="1592872"/>
                                </a:lnTo>
                                <a:lnTo>
                                  <a:pt x="1548511" y="1556321"/>
                                </a:lnTo>
                                <a:lnTo>
                                  <a:pt x="1543786" y="1555686"/>
                                </a:lnTo>
                                <a:lnTo>
                                  <a:pt x="1575168" y="1275918"/>
                                </a:lnTo>
                                <a:lnTo>
                                  <a:pt x="1583677" y="1277061"/>
                                </a:lnTo>
                                <a:lnTo>
                                  <a:pt x="1591957" y="1274953"/>
                                </a:lnTo>
                                <a:lnTo>
                                  <a:pt x="1909648" y="1820125"/>
                                </a:lnTo>
                                <a:lnTo>
                                  <a:pt x="1909648" y="1810575"/>
                                </a:lnTo>
                                <a:lnTo>
                                  <a:pt x="1596313" y="1272882"/>
                                </a:lnTo>
                                <a:lnTo>
                                  <a:pt x="1603527" y="1267472"/>
                                </a:lnTo>
                                <a:lnTo>
                                  <a:pt x="1608505" y="1258938"/>
                                </a:lnTo>
                                <a:lnTo>
                                  <a:pt x="2473807" y="1605305"/>
                                </a:lnTo>
                                <a:lnTo>
                                  <a:pt x="2473807" y="1600149"/>
                                </a:lnTo>
                                <a:lnTo>
                                  <a:pt x="1609725" y="1254239"/>
                                </a:lnTo>
                                <a:lnTo>
                                  <a:pt x="1610766" y="1246657"/>
                                </a:lnTo>
                                <a:lnTo>
                                  <a:pt x="1610360" y="1245108"/>
                                </a:lnTo>
                                <a:lnTo>
                                  <a:pt x="2031733" y="1225626"/>
                                </a:lnTo>
                                <a:lnTo>
                                  <a:pt x="2031695" y="1225943"/>
                                </a:lnTo>
                                <a:lnTo>
                                  <a:pt x="2034413" y="1236637"/>
                                </a:lnTo>
                                <a:lnTo>
                                  <a:pt x="2041271" y="1245781"/>
                                </a:lnTo>
                                <a:lnTo>
                                  <a:pt x="2051151" y="1251559"/>
                                </a:lnTo>
                                <a:lnTo>
                                  <a:pt x="2062099" y="1253032"/>
                                </a:lnTo>
                                <a:lnTo>
                                  <a:pt x="2072792" y="1250302"/>
                                </a:lnTo>
                                <a:lnTo>
                                  <a:pt x="2081923" y="1243444"/>
                                </a:lnTo>
                                <a:lnTo>
                                  <a:pt x="2087702" y="1233563"/>
                                </a:lnTo>
                                <a:lnTo>
                                  <a:pt x="2089175" y="1222641"/>
                                </a:lnTo>
                                <a:lnTo>
                                  <a:pt x="2086457" y="1211948"/>
                                </a:lnTo>
                                <a:lnTo>
                                  <a:pt x="2079586" y="1202804"/>
                                </a:lnTo>
                                <a:lnTo>
                                  <a:pt x="2069719" y="1197025"/>
                                </a:lnTo>
                                <a:lnTo>
                                  <a:pt x="2058784" y="1195539"/>
                                </a:lnTo>
                                <a:lnTo>
                                  <a:pt x="2048078" y="1198270"/>
                                </a:lnTo>
                                <a:lnTo>
                                  <a:pt x="2038921" y="1205128"/>
                                </a:lnTo>
                                <a:lnTo>
                                  <a:pt x="2033168" y="1214996"/>
                                </a:lnTo>
                                <a:lnTo>
                                  <a:pt x="2032381" y="1220800"/>
                                </a:lnTo>
                                <a:lnTo>
                                  <a:pt x="1609153" y="1240358"/>
                                </a:lnTo>
                                <a:lnTo>
                                  <a:pt x="1608035" y="1235964"/>
                                </a:lnTo>
                                <a:lnTo>
                                  <a:pt x="1601177" y="1226832"/>
                                </a:lnTo>
                                <a:lnTo>
                                  <a:pt x="1591297" y="1221054"/>
                                </a:lnTo>
                                <a:lnTo>
                                  <a:pt x="1581480" y="1219733"/>
                                </a:lnTo>
                                <a:lnTo>
                                  <a:pt x="1621561" y="862457"/>
                                </a:lnTo>
                                <a:lnTo>
                                  <a:pt x="1651863" y="832485"/>
                                </a:lnTo>
                                <a:lnTo>
                                  <a:pt x="1649120" y="821791"/>
                                </a:lnTo>
                                <a:lnTo>
                                  <a:pt x="1642249" y="812634"/>
                                </a:lnTo>
                                <a:lnTo>
                                  <a:pt x="1632381" y="806869"/>
                                </a:lnTo>
                                <a:lnTo>
                                  <a:pt x="1621459" y="805383"/>
                                </a:lnTo>
                                <a:lnTo>
                                  <a:pt x="1616798" y="806577"/>
                                </a:lnTo>
                                <a:lnTo>
                                  <a:pt x="1616798" y="861809"/>
                                </a:lnTo>
                                <a:lnTo>
                                  <a:pt x="1576539" y="1220546"/>
                                </a:lnTo>
                                <a:lnTo>
                                  <a:pt x="1570520" y="1222082"/>
                                </a:lnTo>
                                <a:lnTo>
                                  <a:pt x="1570520" y="1274279"/>
                                </a:lnTo>
                                <a:lnTo>
                                  <a:pt x="1539036" y="1555038"/>
                                </a:lnTo>
                                <a:lnTo>
                                  <a:pt x="1537576" y="1554835"/>
                                </a:lnTo>
                                <a:lnTo>
                                  <a:pt x="1532737" y="1556067"/>
                                </a:lnTo>
                                <a:lnTo>
                                  <a:pt x="1532737" y="1611249"/>
                                </a:lnTo>
                                <a:lnTo>
                                  <a:pt x="1491513" y="1978799"/>
                                </a:lnTo>
                                <a:lnTo>
                                  <a:pt x="1483842" y="1980755"/>
                                </a:lnTo>
                                <a:lnTo>
                                  <a:pt x="1483842" y="2034743"/>
                                </a:lnTo>
                                <a:lnTo>
                                  <a:pt x="1420279" y="2382304"/>
                                </a:lnTo>
                                <a:lnTo>
                                  <a:pt x="1414602" y="2381529"/>
                                </a:lnTo>
                                <a:lnTo>
                                  <a:pt x="1410106" y="2382685"/>
                                </a:lnTo>
                                <a:lnTo>
                                  <a:pt x="1410106" y="2437968"/>
                                </a:lnTo>
                                <a:lnTo>
                                  <a:pt x="1335595" y="2845549"/>
                                </a:lnTo>
                                <a:lnTo>
                                  <a:pt x="1331125" y="2844952"/>
                                </a:lnTo>
                                <a:lnTo>
                                  <a:pt x="1197203" y="2029040"/>
                                </a:lnTo>
                                <a:lnTo>
                                  <a:pt x="1201547" y="2027936"/>
                                </a:lnTo>
                                <a:lnTo>
                                  <a:pt x="1402295" y="2385453"/>
                                </a:lnTo>
                                <a:lnTo>
                                  <a:pt x="1394752" y="2391092"/>
                                </a:lnTo>
                                <a:lnTo>
                                  <a:pt x="1388986" y="2400973"/>
                                </a:lnTo>
                                <a:lnTo>
                                  <a:pt x="1406969" y="2437536"/>
                                </a:lnTo>
                                <a:lnTo>
                                  <a:pt x="1410106" y="2437968"/>
                                </a:lnTo>
                                <a:lnTo>
                                  <a:pt x="1410106" y="2382685"/>
                                </a:lnTo>
                                <a:lnTo>
                                  <a:pt x="1406715" y="2383536"/>
                                </a:lnTo>
                                <a:lnTo>
                                  <a:pt x="1205877" y="2025853"/>
                                </a:lnTo>
                                <a:lnTo>
                                  <a:pt x="1213053" y="2020468"/>
                                </a:lnTo>
                                <a:lnTo>
                                  <a:pt x="1218819" y="2010587"/>
                                </a:lnTo>
                                <a:lnTo>
                                  <a:pt x="1219365" y="2006536"/>
                                </a:lnTo>
                                <a:lnTo>
                                  <a:pt x="1465122" y="2011743"/>
                                </a:lnTo>
                                <a:lnTo>
                                  <a:pt x="1467205" y="2019871"/>
                                </a:lnTo>
                                <a:lnTo>
                                  <a:pt x="1474063" y="2029015"/>
                                </a:lnTo>
                                <a:lnTo>
                                  <a:pt x="1483842" y="2034743"/>
                                </a:lnTo>
                                <a:lnTo>
                                  <a:pt x="1483842" y="1980755"/>
                                </a:lnTo>
                                <a:lnTo>
                                  <a:pt x="1480883" y="1981504"/>
                                </a:lnTo>
                                <a:lnTo>
                                  <a:pt x="1472717" y="1987626"/>
                                </a:lnTo>
                                <a:lnTo>
                                  <a:pt x="1469771" y="1983613"/>
                                </a:lnTo>
                                <a:lnTo>
                                  <a:pt x="1469771" y="1991728"/>
                                </a:lnTo>
                                <a:lnTo>
                                  <a:pt x="1465973" y="1998230"/>
                                </a:lnTo>
                                <a:lnTo>
                                  <a:pt x="1464779" y="2006904"/>
                                </a:lnTo>
                                <a:lnTo>
                                  <a:pt x="1220012" y="2001735"/>
                                </a:lnTo>
                                <a:lnTo>
                                  <a:pt x="1220304" y="1999653"/>
                                </a:lnTo>
                                <a:lnTo>
                                  <a:pt x="1217574" y="1988959"/>
                                </a:lnTo>
                                <a:lnTo>
                                  <a:pt x="1210703" y="1979815"/>
                                </a:lnTo>
                                <a:lnTo>
                                  <a:pt x="1200835" y="1974049"/>
                                </a:lnTo>
                                <a:lnTo>
                                  <a:pt x="1189913" y="1972564"/>
                                </a:lnTo>
                                <a:lnTo>
                                  <a:pt x="1188008" y="1973059"/>
                                </a:lnTo>
                                <a:lnTo>
                                  <a:pt x="1183322" y="1944509"/>
                                </a:lnTo>
                                <a:lnTo>
                                  <a:pt x="1183322" y="1974253"/>
                                </a:lnTo>
                                <a:lnTo>
                                  <a:pt x="1179233" y="1975294"/>
                                </a:lnTo>
                                <a:lnTo>
                                  <a:pt x="1170089" y="1982165"/>
                                </a:lnTo>
                                <a:lnTo>
                                  <a:pt x="1165618" y="1989810"/>
                                </a:lnTo>
                                <a:lnTo>
                                  <a:pt x="440715" y="1668106"/>
                                </a:lnTo>
                                <a:lnTo>
                                  <a:pt x="441883" y="1659458"/>
                                </a:lnTo>
                                <a:lnTo>
                                  <a:pt x="441109" y="1656473"/>
                                </a:lnTo>
                                <a:lnTo>
                                  <a:pt x="1088377" y="1499616"/>
                                </a:lnTo>
                                <a:lnTo>
                                  <a:pt x="1094384" y="1507604"/>
                                </a:lnTo>
                                <a:lnTo>
                                  <a:pt x="1104265" y="1513370"/>
                                </a:lnTo>
                                <a:lnTo>
                                  <a:pt x="1107770" y="1513852"/>
                                </a:lnTo>
                                <a:lnTo>
                                  <a:pt x="1183322" y="1974253"/>
                                </a:lnTo>
                                <a:lnTo>
                                  <a:pt x="1183322" y="1944509"/>
                                </a:lnTo>
                                <a:lnTo>
                                  <a:pt x="1112761" y="1514525"/>
                                </a:lnTo>
                                <a:lnTo>
                                  <a:pt x="1115199" y="1514856"/>
                                </a:lnTo>
                                <a:lnTo>
                                  <a:pt x="1119251" y="1513827"/>
                                </a:lnTo>
                                <a:lnTo>
                                  <a:pt x="1469771" y="1991728"/>
                                </a:lnTo>
                                <a:lnTo>
                                  <a:pt x="1469771" y="1983613"/>
                                </a:lnTo>
                                <a:lnTo>
                                  <a:pt x="1124280" y="1512544"/>
                                </a:lnTo>
                                <a:lnTo>
                                  <a:pt x="1125880" y="1512125"/>
                                </a:lnTo>
                                <a:lnTo>
                                  <a:pt x="1135024" y="1505267"/>
                                </a:lnTo>
                                <a:lnTo>
                                  <a:pt x="1137348" y="1501292"/>
                                </a:lnTo>
                                <a:lnTo>
                                  <a:pt x="1511604" y="1576730"/>
                                </a:lnTo>
                                <a:lnTo>
                                  <a:pt x="1529930" y="1610868"/>
                                </a:lnTo>
                                <a:lnTo>
                                  <a:pt x="1532737" y="1611249"/>
                                </a:lnTo>
                                <a:lnTo>
                                  <a:pt x="1532737" y="1556067"/>
                                </a:lnTo>
                                <a:lnTo>
                                  <a:pt x="1526870" y="1557553"/>
                                </a:lnTo>
                                <a:lnTo>
                                  <a:pt x="1517713" y="1564411"/>
                                </a:lnTo>
                                <a:lnTo>
                                  <a:pt x="1513205" y="1572133"/>
                                </a:lnTo>
                                <a:lnTo>
                                  <a:pt x="1139913" y="1496923"/>
                                </a:lnTo>
                                <a:lnTo>
                                  <a:pt x="1140802" y="1495399"/>
                                </a:lnTo>
                                <a:lnTo>
                                  <a:pt x="1142288" y="1484452"/>
                                </a:lnTo>
                                <a:lnTo>
                                  <a:pt x="1139571" y="1473758"/>
                                </a:lnTo>
                                <a:lnTo>
                                  <a:pt x="1138961" y="1472958"/>
                                </a:lnTo>
                                <a:lnTo>
                                  <a:pt x="1555127" y="1257236"/>
                                </a:lnTo>
                                <a:lnTo>
                                  <a:pt x="1556004" y="1260665"/>
                                </a:lnTo>
                                <a:lnTo>
                                  <a:pt x="1562874" y="1269809"/>
                                </a:lnTo>
                                <a:lnTo>
                                  <a:pt x="1570520" y="1274279"/>
                                </a:lnTo>
                                <a:lnTo>
                                  <a:pt x="1570520" y="1222082"/>
                                </a:lnTo>
                                <a:lnTo>
                                  <a:pt x="1569656" y="1222298"/>
                                </a:lnTo>
                                <a:lnTo>
                                  <a:pt x="1560525" y="1229156"/>
                                </a:lnTo>
                                <a:lnTo>
                                  <a:pt x="1554746" y="1239024"/>
                                </a:lnTo>
                                <a:lnTo>
                                  <a:pt x="1553273" y="1249959"/>
                                </a:lnTo>
                                <a:lnTo>
                                  <a:pt x="1553908" y="1252461"/>
                                </a:lnTo>
                                <a:lnTo>
                                  <a:pt x="1136040" y="1469059"/>
                                </a:lnTo>
                                <a:lnTo>
                                  <a:pt x="1132713" y="1464602"/>
                                </a:lnTo>
                                <a:lnTo>
                                  <a:pt x="1132014" y="1464208"/>
                                </a:lnTo>
                                <a:lnTo>
                                  <a:pt x="1606080" y="856869"/>
                                </a:lnTo>
                                <a:lnTo>
                                  <a:pt x="1613827" y="861390"/>
                                </a:lnTo>
                                <a:lnTo>
                                  <a:pt x="1616798" y="861809"/>
                                </a:lnTo>
                                <a:lnTo>
                                  <a:pt x="1616798" y="806577"/>
                                </a:lnTo>
                                <a:lnTo>
                                  <a:pt x="1610766" y="808113"/>
                                </a:lnTo>
                                <a:lnTo>
                                  <a:pt x="1602473" y="814336"/>
                                </a:lnTo>
                                <a:lnTo>
                                  <a:pt x="1602473" y="853668"/>
                                </a:lnTo>
                                <a:lnTo>
                                  <a:pt x="1127836" y="1461770"/>
                                </a:lnTo>
                                <a:lnTo>
                                  <a:pt x="1122832" y="1458849"/>
                                </a:lnTo>
                                <a:lnTo>
                                  <a:pt x="1114488" y="1457731"/>
                                </a:lnTo>
                                <a:lnTo>
                                  <a:pt x="1191031" y="955217"/>
                                </a:lnTo>
                                <a:lnTo>
                                  <a:pt x="1224064" y="925614"/>
                                </a:lnTo>
                                <a:lnTo>
                                  <a:pt x="1223238" y="922401"/>
                                </a:lnTo>
                                <a:lnTo>
                                  <a:pt x="1595488" y="840232"/>
                                </a:lnTo>
                                <a:lnTo>
                                  <a:pt x="1597088" y="846480"/>
                                </a:lnTo>
                                <a:lnTo>
                                  <a:pt x="1602473" y="853668"/>
                                </a:lnTo>
                                <a:lnTo>
                                  <a:pt x="1602473" y="814336"/>
                                </a:lnTo>
                                <a:lnTo>
                                  <a:pt x="1601609" y="814971"/>
                                </a:lnTo>
                                <a:lnTo>
                                  <a:pt x="1597126" y="822642"/>
                                </a:lnTo>
                                <a:lnTo>
                                  <a:pt x="1595526" y="822223"/>
                                </a:lnTo>
                                <a:lnTo>
                                  <a:pt x="1595526" y="827189"/>
                                </a:lnTo>
                                <a:lnTo>
                                  <a:pt x="1594383" y="835571"/>
                                </a:lnTo>
                                <a:lnTo>
                                  <a:pt x="1222044" y="917752"/>
                                </a:lnTo>
                                <a:lnTo>
                                  <a:pt x="1221333" y="914920"/>
                                </a:lnTo>
                                <a:lnTo>
                                  <a:pt x="1214475" y="905776"/>
                                </a:lnTo>
                                <a:lnTo>
                                  <a:pt x="1204595" y="899998"/>
                                </a:lnTo>
                                <a:lnTo>
                                  <a:pt x="1193660" y="898512"/>
                                </a:lnTo>
                                <a:lnTo>
                                  <a:pt x="1186268" y="900404"/>
                                </a:lnTo>
                                <a:lnTo>
                                  <a:pt x="1186268" y="954570"/>
                                </a:lnTo>
                                <a:lnTo>
                                  <a:pt x="1109573" y="1457972"/>
                                </a:lnTo>
                                <a:lnTo>
                                  <a:pt x="1101191" y="1460106"/>
                                </a:lnTo>
                                <a:lnTo>
                                  <a:pt x="1092034" y="1466977"/>
                                </a:lnTo>
                                <a:lnTo>
                                  <a:pt x="1091526" y="1467853"/>
                                </a:lnTo>
                                <a:lnTo>
                                  <a:pt x="1088885" y="1464246"/>
                                </a:lnTo>
                                <a:lnTo>
                                  <a:pt x="1088885" y="1472361"/>
                                </a:lnTo>
                                <a:lnTo>
                                  <a:pt x="1086281" y="1476844"/>
                                </a:lnTo>
                                <a:lnTo>
                                  <a:pt x="1084795" y="1487779"/>
                                </a:lnTo>
                                <a:lnTo>
                                  <a:pt x="1086650" y="1495069"/>
                                </a:lnTo>
                                <a:lnTo>
                                  <a:pt x="439928" y="1651850"/>
                                </a:lnTo>
                                <a:lnTo>
                                  <a:pt x="439153" y="1648777"/>
                                </a:lnTo>
                                <a:lnTo>
                                  <a:pt x="432295" y="1639633"/>
                                </a:lnTo>
                                <a:lnTo>
                                  <a:pt x="430745" y="1638744"/>
                                </a:lnTo>
                                <a:lnTo>
                                  <a:pt x="750709" y="1048575"/>
                                </a:lnTo>
                                <a:lnTo>
                                  <a:pt x="754888" y="1051001"/>
                                </a:lnTo>
                                <a:lnTo>
                                  <a:pt x="765835" y="1052487"/>
                                </a:lnTo>
                                <a:lnTo>
                                  <a:pt x="776528" y="1049769"/>
                                </a:lnTo>
                                <a:lnTo>
                                  <a:pt x="778840" y="1048042"/>
                                </a:lnTo>
                                <a:lnTo>
                                  <a:pt x="1088885" y="1472361"/>
                                </a:lnTo>
                                <a:lnTo>
                                  <a:pt x="1088885" y="1464246"/>
                                </a:lnTo>
                                <a:lnTo>
                                  <a:pt x="782675" y="1045171"/>
                                </a:lnTo>
                                <a:lnTo>
                                  <a:pt x="785685" y="1042911"/>
                                </a:lnTo>
                                <a:lnTo>
                                  <a:pt x="791438" y="1033043"/>
                                </a:lnTo>
                                <a:lnTo>
                                  <a:pt x="792924" y="1022096"/>
                                </a:lnTo>
                                <a:lnTo>
                                  <a:pt x="791781" y="1017651"/>
                                </a:lnTo>
                                <a:lnTo>
                                  <a:pt x="1167993" y="934605"/>
                                </a:lnTo>
                                <a:lnTo>
                                  <a:pt x="1169289" y="939622"/>
                                </a:lnTo>
                                <a:lnTo>
                                  <a:pt x="1176147" y="948766"/>
                                </a:lnTo>
                                <a:lnTo>
                                  <a:pt x="1186027" y="954532"/>
                                </a:lnTo>
                                <a:lnTo>
                                  <a:pt x="1186268" y="954570"/>
                                </a:lnTo>
                                <a:lnTo>
                                  <a:pt x="1186268" y="900404"/>
                                </a:lnTo>
                                <a:lnTo>
                                  <a:pt x="1182966" y="901242"/>
                                </a:lnTo>
                                <a:lnTo>
                                  <a:pt x="1174737" y="907415"/>
                                </a:lnTo>
                                <a:lnTo>
                                  <a:pt x="1171905" y="904684"/>
                                </a:lnTo>
                                <a:lnTo>
                                  <a:pt x="1171905" y="911377"/>
                                </a:lnTo>
                                <a:lnTo>
                                  <a:pt x="1168044" y="917981"/>
                                </a:lnTo>
                                <a:lnTo>
                                  <a:pt x="1166558" y="928928"/>
                                </a:lnTo>
                                <a:lnTo>
                                  <a:pt x="1166812" y="929957"/>
                                </a:lnTo>
                                <a:lnTo>
                                  <a:pt x="790587" y="1013002"/>
                                </a:lnTo>
                                <a:lnTo>
                                  <a:pt x="790194" y="1011402"/>
                                </a:lnTo>
                                <a:lnTo>
                                  <a:pt x="783323" y="1002271"/>
                                </a:lnTo>
                                <a:lnTo>
                                  <a:pt x="773785" y="996696"/>
                                </a:lnTo>
                                <a:lnTo>
                                  <a:pt x="888072" y="667893"/>
                                </a:lnTo>
                                <a:lnTo>
                                  <a:pt x="894334" y="668718"/>
                                </a:lnTo>
                                <a:lnTo>
                                  <a:pt x="905014" y="665988"/>
                                </a:lnTo>
                                <a:lnTo>
                                  <a:pt x="912088" y="660692"/>
                                </a:lnTo>
                                <a:lnTo>
                                  <a:pt x="1171905" y="911377"/>
                                </a:lnTo>
                                <a:lnTo>
                                  <a:pt x="1171905" y="904684"/>
                                </a:lnTo>
                                <a:lnTo>
                                  <a:pt x="915339" y="657136"/>
                                </a:lnTo>
                                <a:lnTo>
                                  <a:pt x="919632" y="649770"/>
                                </a:lnTo>
                                <a:lnTo>
                                  <a:pt x="1595526" y="827189"/>
                                </a:lnTo>
                                <a:lnTo>
                                  <a:pt x="1595526" y="822223"/>
                                </a:lnTo>
                                <a:lnTo>
                                  <a:pt x="920508" y="645020"/>
                                </a:lnTo>
                                <a:lnTo>
                                  <a:pt x="921423" y="638340"/>
                                </a:lnTo>
                                <a:lnTo>
                                  <a:pt x="918692" y="627659"/>
                                </a:lnTo>
                                <a:lnTo>
                                  <a:pt x="911847" y="618515"/>
                                </a:lnTo>
                                <a:lnTo>
                                  <a:pt x="901954" y="612736"/>
                                </a:lnTo>
                                <a:lnTo>
                                  <a:pt x="891082" y="611263"/>
                                </a:lnTo>
                                <a:lnTo>
                                  <a:pt x="783424" y="106756"/>
                                </a:lnTo>
                                <a:lnTo>
                                  <a:pt x="785202" y="106299"/>
                                </a:lnTo>
                                <a:lnTo>
                                  <a:pt x="794346" y="99441"/>
                                </a:lnTo>
                                <a:lnTo>
                                  <a:pt x="800112" y="89573"/>
                                </a:lnTo>
                                <a:lnTo>
                                  <a:pt x="801598" y="78625"/>
                                </a:lnTo>
                                <a:lnTo>
                                  <a:pt x="798868" y="67932"/>
                                </a:lnTo>
                                <a:lnTo>
                                  <a:pt x="791997" y="58775"/>
                                </a:lnTo>
                                <a:lnTo>
                                  <a:pt x="782129" y="53009"/>
                                </a:lnTo>
                                <a:lnTo>
                                  <a:pt x="771652" y="51587"/>
                                </a:lnTo>
                                <a:lnTo>
                                  <a:pt x="760653" y="0"/>
                                </a:lnTo>
                                <a:lnTo>
                                  <a:pt x="755942" y="990"/>
                                </a:lnTo>
                                <a:lnTo>
                                  <a:pt x="766953" y="52616"/>
                                </a:lnTo>
                                <a:lnTo>
                                  <a:pt x="760501" y="54254"/>
                                </a:lnTo>
                                <a:lnTo>
                                  <a:pt x="751344" y="61112"/>
                                </a:lnTo>
                                <a:lnTo>
                                  <a:pt x="745578" y="70993"/>
                                </a:lnTo>
                                <a:lnTo>
                                  <a:pt x="744105" y="81927"/>
                                </a:lnTo>
                                <a:lnTo>
                                  <a:pt x="746836" y="92621"/>
                                </a:lnTo>
                                <a:lnTo>
                                  <a:pt x="753694" y="101765"/>
                                </a:lnTo>
                                <a:lnTo>
                                  <a:pt x="763574" y="107530"/>
                                </a:lnTo>
                                <a:lnTo>
                                  <a:pt x="774509" y="109029"/>
                                </a:lnTo>
                                <a:lnTo>
                                  <a:pt x="778764" y="107950"/>
                                </a:lnTo>
                                <a:lnTo>
                                  <a:pt x="886421" y="612419"/>
                                </a:lnTo>
                                <a:lnTo>
                                  <a:pt x="883221" y="613244"/>
                                </a:lnTo>
                                <a:lnTo>
                                  <a:pt x="883221" y="667169"/>
                                </a:lnTo>
                                <a:lnTo>
                                  <a:pt x="768972" y="995883"/>
                                </a:lnTo>
                                <a:lnTo>
                                  <a:pt x="762520" y="994994"/>
                                </a:lnTo>
                                <a:lnTo>
                                  <a:pt x="751814" y="997712"/>
                                </a:lnTo>
                                <a:lnTo>
                                  <a:pt x="749363" y="999553"/>
                                </a:lnTo>
                                <a:lnTo>
                                  <a:pt x="746556" y="995718"/>
                                </a:lnTo>
                                <a:lnTo>
                                  <a:pt x="746556" y="1046149"/>
                                </a:lnTo>
                                <a:lnTo>
                                  <a:pt x="426593" y="1636318"/>
                                </a:lnTo>
                                <a:lnTo>
                                  <a:pt x="422414" y="1633867"/>
                                </a:lnTo>
                                <a:lnTo>
                                  <a:pt x="418185" y="1633296"/>
                                </a:lnTo>
                                <a:lnTo>
                                  <a:pt x="390017" y="538073"/>
                                </a:lnTo>
                                <a:lnTo>
                                  <a:pt x="393382" y="537210"/>
                                </a:lnTo>
                                <a:lnTo>
                                  <a:pt x="401294" y="531291"/>
                                </a:lnTo>
                                <a:lnTo>
                                  <a:pt x="745528" y="1002436"/>
                                </a:lnTo>
                                <a:lnTo>
                                  <a:pt x="742670" y="1004570"/>
                                </a:lnTo>
                                <a:lnTo>
                                  <a:pt x="736904" y="1014450"/>
                                </a:lnTo>
                                <a:lnTo>
                                  <a:pt x="735418" y="1025398"/>
                                </a:lnTo>
                                <a:lnTo>
                                  <a:pt x="738149" y="1036091"/>
                                </a:lnTo>
                                <a:lnTo>
                                  <a:pt x="745007" y="1045235"/>
                                </a:lnTo>
                                <a:lnTo>
                                  <a:pt x="746556" y="1046149"/>
                                </a:lnTo>
                                <a:lnTo>
                                  <a:pt x="746556" y="995718"/>
                                </a:lnTo>
                                <a:lnTo>
                                  <a:pt x="404317" y="527304"/>
                                </a:lnTo>
                                <a:lnTo>
                                  <a:pt x="408292" y="520471"/>
                                </a:lnTo>
                                <a:lnTo>
                                  <a:pt x="408927" y="515708"/>
                                </a:lnTo>
                                <a:lnTo>
                                  <a:pt x="864781" y="635381"/>
                                </a:lnTo>
                                <a:lnTo>
                                  <a:pt x="863930" y="641642"/>
                                </a:lnTo>
                                <a:lnTo>
                                  <a:pt x="866648" y="652335"/>
                                </a:lnTo>
                                <a:lnTo>
                                  <a:pt x="873518" y="661492"/>
                                </a:lnTo>
                                <a:lnTo>
                                  <a:pt x="883221" y="667169"/>
                                </a:lnTo>
                                <a:lnTo>
                                  <a:pt x="883221" y="613244"/>
                                </a:lnTo>
                                <a:lnTo>
                                  <a:pt x="880325" y="613968"/>
                                </a:lnTo>
                                <a:lnTo>
                                  <a:pt x="871181" y="620839"/>
                                </a:lnTo>
                                <a:lnTo>
                                  <a:pt x="865492" y="630580"/>
                                </a:lnTo>
                                <a:lnTo>
                                  <a:pt x="409575" y="510882"/>
                                </a:lnTo>
                                <a:lnTo>
                                  <a:pt x="379387" y="482434"/>
                                </a:lnTo>
                                <a:lnTo>
                                  <a:pt x="368693" y="485165"/>
                                </a:lnTo>
                                <a:lnTo>
                                  <a:pt x="359549" y="492023"/>
                                </a:lnTo>
                                <a:lnTo>
                                  <a:pt x="353783" y="501904"/>
                                </a:lnTo>
                                <a:lnTo>
                                  <a:pt x="352285" y="512851"/>
                                </a:lnTo>
                                <a:lnTo>
                                  <a:pt x="355015" y="523557"/>
                                </a:lnTo>
                                <a:lnTo>
                                  <a:pt x="361873" y="532701"/>
                                </a:lnTo>
                                <a:lnTo>
                                  <a:pt x="371741" y="538467"/>
                                </a:lnTo>
                                <a:lnTo>
                                  <a:pt x="382676" y="539940"/>
                                </a:lnTo>
                                <a:lnTo>
                                  <a:pt x="385241" y="539292"/>
                                </a:lnTo>
                                <a:lnTo>
                                  <a:pt x="413397" y="1632648"/>
                                </a:lnTo>
                                <a:lnTo>
                                  <a:pt x="411492" y="1632381"/>
                                </a:lnTo>
                                <a:lnTo>
                                  <a:pt x="405777" y="1633842"/>
                                </a:lnTo>
                                <a:lnTo>
                                  <a:pt x="45694" y="930478"/>
                                </a:lnTo>
                                <a:lnTo>
                                  <a:pt x="50253" y="927061"/>
                                </a:lnTo>
                                <a:lnTo>
                                  <a:pt x="56019" y="917194"/>
                                </a:lnTo>
                                <a:lnTo>
                                  <a:pt x="57492" y="906246"/>
                                </a:lnTo>
                                <a:lnTo>
                                  <a:pt x="54775" y="895553"/>
                                </a:lnTo>
                                <a:lnTo>
                                  <a:pt x="47917" y="886409"/>
                                </a:lnTo>
                                <a:lnTo>
                                  <a:pt x="38036" y="880643"/>
                                </a:lnTo>
                                <a:lnTo>
                                  <a:pt x="27101" y="879157"/>
                                </a:lnTo>
                                <a:lnTo>
                                  <a:pt x="16395" y="881875"/>
                                </a:lnTo>
                                <a:lnTo>
                                  <a:pt x="7226" y="888746"/>
                                </a:lnTo>
                                <a:lnTo>
                                  <a:pt x="1473" y="898626"/>
                                </a:lnTo>
                                <a:lnTo>
                                  <a:pt x="0" y="909561"/>
                                </a:lnTo>
                                <a:lnTo>
                                  <a:pt x="2743" y="920242"/>
                                </a:lnTo>
                                <a:lnTo>
                                  <a:pt x="9601" y="929373"/>
                                </a:lnTo>
                                <a:lnTo>
                                  <a:pt x="19469" y="935151"/>
                                </a:lnTo>
                                <a:lnTo>
                                  <a:pt x="30403" y="936650"/>
                                </a:lnTo>
                                <a:lnTo>
                                  <a:pt x="41097" y="933932"/>
                                </a:lnTo>
                                <a:lnTo>
                                  <a:pt x="41783" y="933424"/>
                                </a:lnTo>
                                <a:lnTo>
                                  <a:pt x="401015" y="1635048"/>
                                </a:lnTo>
                                <a:lnTo>
                                  <a:pt x="400799" y="1635099"/>
                                </a:lnTo>
                                <a:lnTo>
                                  <a:pt x="391655" y="1641970"/>
                                </a:lnTo>
                                <a:lnTo>
                                  <a:pt x="385889" y="1651850"/>
                                </a:lnTo>
                                <a:lnTo>
                                  <a:pt x="384403" y="1662785"/>
                                </a:lnTo>
                                <a:lnTo>
                                  <a:pt x="387121" y="1673479"/>
                                </a:lnTo>
                                <a:lnTo>
                                  <a:pt x="393979" y="1682623"/>
                                </a:lnTo>
                                <a:lnTo>
                                  <a:pt x="403860" y="1688376"/>
                                </a:lnTo>
                                <a:lnTo>
                                  <a:pt x="414794" y="1689862"/>
                                </a:lnTo>
                                <a:lnTo>
                                  <a:pt x="425488" y="1687131"/>
                                </a:lnTo>
                                <a:lnTo>
                                  <a:pt x="434632" y="1680273"/>
                                </a:lnTo>
                                <a:lnTo>
                                  <a:pt x="439102" y="1672628"/>
                                </a:lnTo>
                                <a:lnTo>
                                  <a:pt x="1164005" y="1994344"/>
                                </a:lnTo>
                                <a:lnTo>
                                  <a:pt x="1182293" y="2028571"/>
                                </a:lnTo>
                                <a:lnTo>
                                  <a:pt x="1192466" y="2029955"/>
                                </a:lnTo>
                                <a:lnTo>
                                  <a:pt x="1326362" y="2845524"/>
                                </a:lnTo>
                                <a:lnTo>
                                  <a:pt x="1318793" y="2847454"/>
                                </a:lnTo>
                                <a:lnTo>
                                  <a:pt x="1309649" y="2854312"/>
                                </a:lnTo>
                                <a:lnTo>
                                  <a:pt x="1303883" y="2864193"/>
                                </a:lnTo>
                                <a:lnTo>
                                  <a:pt x="1302397" y="2875127"/>
                                </a:lnTo>
                                <a:lnTo>
                                  <a:pt x="1303616" y="2879941"/>
                                </a:lnTo>
                                <a:lnTo>
                                  <a:pt x="978598" y="2993364"/>
                                </a:lnTo>
                                <a:lnTo>
                                  <a:pt x="971727" y="2984169"/>
                                </a:lnTo>
                                <a:lnTo>
                                  <a:pt x="961859" y="2978391"/>
                                </a:lnTo>
                                <a:lnTo>
                                  <a:pt x="950925" y="2976905"/>
                                </a:lnTo>
                                <a:lnTo>
                                  <a:pt x="940231" y="2979623"/>
                                </a:lnTo>
                                <a:lnTo>
                                  <a:pt x="931087" y="2986481"/>
                                </a:lnTo>
                                <a:lnTo>
                                  <a:pt x="925322" y="2996361"/>
                                </a:lnTo>
                                <a:lnTo>
                                  <a:pt x="923836" y="3007309"/>
                                </a:lnTo>
                                <a:lnTo>
                                  <a:pt x="926579" y="3018002"/>
                                </a:lnTo>
                                <a:lnTo>
                                  <a:pt x="933437" y="3027134"/>
                                </a:lnTo>
                                <a:lnTo>
                                  <a:pt x="943317" y="3032912"/>
                                </a:lnTo>
                                <a:lnTo>
                                  <a:pt x="949680" y="3033788"/>
                                </a:lnTo>
                                <a:lnTo>
                                  <a:pt x="993800" y="3683647"/>
                                </a:lnTo>
                                <a:lnTo>
                                  <a:pt x="988148" y="3685082"/>
                                </a:lnTo>
                                <a:lnTo>
                                  <a:pt x="979004" y="3691953"/>
                                </a:lnTo>
                                <a:lnTo>
                                  <a:pt x="973239" y="3701834"/>
                                </a:lnTo>
                                <a:lnTo>
                                  <a:pt x="971753" y="3712768"/>
                                </a:lnTo>
                                <a:lnTo>
                                  <a:pt x="974255" y="3722560"/>
                                </a:lnTo>
                                <a:lnTo>
                                  <a:pt x="716991" y="4151884"/>
                                </a:lnTo>
                                <a:lnTo>
                                  <a:pt x="711466" y="4148658"/>
                                </a:lnTo>
                                <a:lnTo>
                                  <a:pt x="700532" y="4147185"/>
                                </a:lnTo>
                                <a:lnTo>
                                  <a:pt x="689838" y="4149915"/>
                                </a:lnTo>
                                <a:lnTo>
                                  <a:pt x="680669" y="4156773"/>
                                </a:lnTo>
                                <a:lnTo>
                                  <a:pt x="674916" y="4166654"/>
                                </a:lnTo>
                                <a:lnTo>
                                  <a:pt x="673442" y="4177588"/>
                                </a:lnTo>
                                <a:lnTo>
                                  <a:pt x="676173" y="4188282"/>
                                </a:lnTo>
                                <a:lnTo>
                                  <a:pt x="683018" y="4197413"/>
                                </a:lnTo>
                                <a:lnTo>
                                  <a:pt x="687971" y="4200309"/>
                                </a:lnTo>
                                <a:lnTo>
                                  <a:pt x="501497" y="4511497"/>
                                </a:lnTo>
                                <a:lnTo>
                                  <a:pt x="500430" y="4510862"/>
                                </a:lnTo>
                                <a:lnTo>
                                  <a:pt x="489496" y="4509363"/>
                                </a:lnTo>
                                <a:lnTo>
                                  <a:pt x="478802" y="4512081"/>
                                </a:lnTo>
                                <a:lnTo>
                                  <a:pt x="469646" y="4518952"/>
                                </a:lnTo>
                                <a:lnTo>
                                  <a:pt x="463880" y="4528820"/>
                                </a:lnTo>
                                <a:lnTo>
                                  <a:pt x="462686" y="4537557"/>
                                </a:lnTo>
                                <a:lnTo>
                                  <a:pt x="80086" y="4568368"/>
                                </a:lnTo>
                                <a:lnTo>
                                  <a:pt x="79654" y="4566666"/>
                                </a:lnTo>
                                <a:lnTo>
                                  <a:pt x="72783" y="4557509"/>
                                </a:lnTo>
                                <a:lnTo>
                                  <a:pt x="62928" y="4551743"/>
                                </a:lnTo>
                                <a:lnTo>
                                  <a:pt x="51993" y="4550257"/>
                                </a:lnTo>
                                <a:lnTo>
                                  <a:pt x="41300" y="4552975"/>
                                </a:lnTo>
                                <a:lnTo>
                                  <a:pt x="32143" y="4559846"/>
                                </a:lnTo>
                                <a:lnTo>
                                  <a:pt x="26377" y="4569714"/>
                                </a:lnTo>
                                <a:lnTo>
                                  <a:pt x="24892" y="4580661"/>
                                </a:lnTo>
                                <a:lnTo>
                                  <a:pt x="27622" y="4591355"/>
                                </a:lnTo>
                                <a:lnTo>
                                  <a:pt x="34480" y="4600486"/>
                                </a:lnTo>
                                <a:lnTo>
                                  <a:pt x="44361" y="4606264"/>
                                </a:lnTo>
                                <a:lnTo>
                                  <a:pt x="55295" y="4607750"/>
                                </a:lnTo>
                                <a:lnTo>
                                  <a:pt x="66001" y="4605032"/>
                                </a:lnTo>
                                <a:lnTo>
                                  <a:pt x="75133" y="4598187"/>
                                </a:lnTo>
                                <a:lnTo>
                                  <a:pt x="76111" y="4596511"/>
                                </a:lnTo>
                                <a:lnTo>
                                  <a:pt x="591273" y="4857915"/>
                                </a:lnTo>
                                <a:lnTo>
                                  <a:pt x="609282" y="4894313"/>
                                </a:lnTo>
                                <a:lnTo>
                                  <a:pt x="620229" y="4895799"/>
                                </a:lnTo>
                                <a:lnTo>
                                  <a:pt x="630923" y="4893081"/>
                                </a:lnTo>
                                <a:lnTo>
                                  <a:pt x="631596" y="4892573"/>
                                </a:lnTo>
                                <a:lnTo>
                                  <a:pt x="1066190" y="5479529"/>
                                </a:lnTo>
                                <a:lnTo>
                                  <a:pt x="1065314" y="5480177"/>
                                </a:lnTo>
                                <a:lnTo>
                                  <a:pt x="1059561" y="5490045"/>
                                </a:lnTo>
                                <a:lnTo>
                                  <a:pt x="1058075" y="5500979"/>
                                </a:lnTo>
                                <a:lnTo>
                                  <a:pt x="1060792" y="5511698"/>
                                </a:lnTo>
                                <a:lnTo>
                                  <a:pt x="1067650" y="5520855"/>
                                </a:lnTo>
                                <a:lnTo>
                                  <a:pt x="1077531" y="5526608"/>
                                </a:lnTo>
                                <a:lnTo>
                                  <a:pt x="1088478" y="5528068"/>
                                </a:lnTo>
                                <a:lnTo>
                                  <a:pt x="1099172" y="5525338"/>
                                </a:lnTo>
                                <a:lnTo>
                                  <a:pt x="1108316" y="5518480"/>
                                </a:lnTo>
                                <a:lnTo>
                                  <a:pt x="1114082" y="5508612"/>
                                </a:lnTo>
                                <a:lnTo>
                                  <a:pt x="1115568" y="5497677"/>
                                </a:lnTo>
                                <a:lnTo>
                                  <a:pt x="1112850" y="5486971"/>
                                </a:lnTo>
                                <a:lnTo>
                                  <a:pt x="1105992" y="5477815"/>
                                </a:lnTo>
                                <a:lnTo>
                                  <a:pt x="1096098" y="5472061"/>
                                </a:lnTo>
                                <a:lnTo>
                                  <a:pt x="1085164" y="5470588"/>
                                </a:lnTo>
                                <a:lnTo>
                                  <a:pt x="1074470" y="5473319"/>
                                </a:lnTo>
                                <a:lnTo>
                                  <a:pt x="1070025" y="5476646"/>
                                </a:lnTo>
                                <a:lnTo>
                                  <a:pt x="635444" y="4889690"/>
                                </a:lnTo>
                                <a:lnTo>
                                  <a:pt x="640067" y="4886223"/>
                                </a:lnTo>
                                <a:lnTo>
                                  <a:pt x="641680" y="4883455"/>
                                </a:lnTo>
                                <a:lnTo>
                                  <a:pt x="1294206" y="5214556"/>
                                </a:lnTo>
                                <a:lnTo>
                                  <a:pt x="1293622" y="5215560"/>
                                </a:lnTo>
                                <a:lnTo>
                                  <a:pt x="1292148" y="5226507"/>
                                </a:lnTo>
                                <a:lnTo>
                                  <a:pt x="1294879" y="5237200"/>
                                </a:lnTo>
                                <a:lnTo>
                                  <a:pt x="1301737" y="5246344"/>
                                </a:lnTo>
                                <a:lnTo>
                                  <a:pt x="1311605" y="5252110"/>
                                </a:lnTo>
                                <a:lnTo>
                                  <a:pt x="1322552" y="5253596"/>
                                </a:lnTo>
                                <a:lnTo>
                                  <a:pt x="1333233" y="5250866"/>
                                </a:lnTo>
                                <a:lnTo>
                                  <a:pt x="1342377" y="5244008"/>
                                </a:lnTo>
                                <a:lnTo>
                                  <a:pt x="1348155" y="5234127"/>
                                </a:lnTo>
                                <a:lnTo>
                                  <a:pt x="1349641" y="5223192"/>
                                </a:lnTo>
                                <a:lnTo>
                                  <a:pt x="1346911" y="5212499"/>
                                </a:lnTo>
                                <a:lnTo>
                                  <a:pt x="1341069" y="5204752"/>
                                </a:lnTo>
                                <a:lnTo>
                                  <a:pt x="1739099" y="4343565"/>
                                </a:lnTo>
                                <a:lnTo>
                                  <a:pt x="1743151" y="4345927"/>
                                </a:lnTo>
                                <a:lnTo>
                                  <a:pt x="1754085" y="4347400"/>
                                </a:lnTo>
                                <a:lnTo>
                                  <a:pt x="1764779" y="4344670"/>
                                </a:lnTo>
                                <a:lnTo>
                                  <a:pt x="1773923" y="4337786"/>
                                </a:lnTo>
                                <a:lnTo>
                                  <a:pt x="1779701" y="4327931"/>
                                </a:lnTo>
                                <a:lnTo>
                                  <a:pt x="1781111" y="4317492"/>
                                </a:lnTo>
                                <a:lnTo>
                                  <a:pt x="1830412" y="4314406"/>
                                </a:lnTo>
                                <a:lnTo>
                                  <a:pt x="2132546" y="4295572"/>
                                </a:lnTo>
                                <a:lnTo>
                                  <a:pt x="2134044" y="4301388"/>
                                </a:lnTo>
                                <a:lnTo>
                                  <a:pt x="2140902" y="4310532"/>
                                </a:lnTo>
                                <a:lnTo>
                                  <a:pt x="2150770" y="4316298"/>
                                </a:lnTo>
                                <a:lnTo>
                                  <a:pt x="2161705" y="4317784"/>
                                </a:lnTo>
                                <a:lnTo>
                                  <a:pt x="2172385" y="4315053"/>
                                </a:lnTo>
                                <a:lnTo>
                                  <a:pt x="2181529" y="4308183"/>
                                </a:lnTo>
                                <a:lnTo>
                                  <a:pt x="2187308" y="4298315"/>
                                </a:lnTo>
                                <a:lnTo>
                                  <a:pt x="2188794" y="4287380"/>
                                </a:lnTo>
                                <a:lnTo>
                                  <a:pt x="2186076" y="4276699"/>
                                </a:lnTo>
                                <a:lnTo>
                                  <a:pt x="2179218" y="4267568"/>
                                </a:lnTo>
                                <a:lnTo>
                                  <a:pt x="2169337" y="4261790"/>
                                </a:lnTo>
                                <a:lnTo>
                                  <a:pt x="2160943" y="4260647"/>
                                </a:lnTo>
                                <a:lnTo>
                                  <a:pt x="2156104" y="4226255"/>
                                </a:lnTo>
                                <a:lnTo>
                                  <a:pt x="2156104" y="4260875"/>
                                </a:lnTo>
                                <a:lnTo>
                                  <a:pt x="2147697" y="4263021"/>
                                </a:lnTo>
                                <a:lnTo>
                                  <a:pt x="2138553" y="4269879"/>
                                </a:lnTo>
                                <a:lnTo>
                                  <a:pt x="2132787" y="4279760"/>
                                </a:lnTo>
                                <a:lnTo>
                                  <a:pt x="2131314" y="4290695"/>
                                </a:lnTo>
                                <a:lnTo>
                                  <a:pt x="2131339" y="4290834"/>
                                </a:lnTo>
                                <a:lnTo>
                                  <a:pt x="1780095" y="4312729"/>
                                </a:lnTo>
                                <a:lnTo>
                                  <a:pt x="1778469" y="4306303"/>
                                </a:lnTo>
                                <a:lnTo>
                                  <a:pt x="1771624" y="4297159"/>
                                </a:lnTo>
                                <a:lnTo>
                                  <a:pt x="1765617" y="4293667"/>
                                </a:lnTo>
                                <a:lnTo>
                                  <a:pt x="2071420" y="3786352"/>
                                </a:lnTo>
                                <a:lnTo>
                                  <a:pt x="2076729" y="3789438"/>
                                </a:lnTo>
                                <a:lnTo>
                                  <a:pt x="2087651" y="3790924"/>
                                </a:lnTo>
                                <a:lnTo>
                                  <a:pt x="2089937" y="3790353"/>
                                </a:lnTo>
                                <a:lnTo>
                                  <a:pt x="2156104" y="4260875"/>
                                </a:lnTo>
                                <a:lnTo>
                                  <a:pt x="2156104" y="4226255"/>
                                </a:lnTo>
                                <a:lnTo>
                                  <a:pt x="2094623" y="3789159"/>
                                </a:lnTo>
                                <a:lnTo>
                                  <a:pt x="2098344" y="3788206"/>
                                </a:lnTo>
                                <a:lnTo>
                                  <a:pt x="2107488" y="3781336"/>
                                </a:lnTo>
                                <a:lnTo>
                                  <a:pt x="2113254" y="3771455"/>
                                </a:lnTo>
                                <a:lnTo>
                                  <a:pt x="2114740" y="3760520"/>
                                </a:lnTo>
                                <a:lnTo>
                                  <a:pt x="2113508" y="3755694"/>
                                </a:lnTo>
                                <a:lnTo>
                                  <a:pt x="2652903" y="3716807"/>
                                </a:lnTo>
                                <a:lnTo>
                                  <a:pt x="2654960" y="3724833"/>
                                </a:lnTo>
                                <a:lnTo>
                                  <a:pt x="2661818" y="3733965"/>
                                </a:lnTo>
                                <a:lnTo>
                                  <a:pt x="2671686" y="3739743"/>
                                </a:lnTo>
                                <a:lnTo>
                                  <a:pt x="2682621" y="3741216"/>
                                </a:lnTo>
                                <a:lnTo>
                                  <a:pt x="2693301" y="3738486"/>
                                </a:lnTo>
                                <a:lnTo>
                                  <a:pt x="2702445" y="3731615"/>
                                </a:lnTo>
                                <a:lnTo>
                                  <a:pt x="2708211" y="3721747"/>
                                </a:lnTo>
                                <a:lnTo>
                                  <a:pt x="2709710" y="3710813"/>
                                </a:lnTo>
                                <a:lnTo>
                                  <a:pt x="2706992" y="3700119"/>
                                </a:lnTo>
                                <a:lnTo>
                                  <a:pt x="2700134" y="3690963"/>
                                </a:lnTo>
                                <a:lnTo>
                                  <a:pt x="2690266" y="3685209"/>
                                </a:lnTo>
                                <a:lnTo>
                                  <a:pt x="2680297" y="3683876"/>
                                </a:lnTo>
                                <a:lnTo>
                                  <a:pt x="2675509" y="3476040"/>
                                </a:lnTo>
                                <a:lnTo>
                                  <a:pt x="2675509" y="3684714"/>
                                </a:lnTo>
                                <a:lnTo>
                                  <a:pt x="2668638" y="3686467"/>
                                </a:lnTo>
                                <a:lnTo>
                                  <a:pt x="2665387" y="3688905"/>
                                </a:lnTo>
                                <a:lnTo>
                                  <a:pt x="2661564" y="3683292"/>
                                </a:lnTo>
                                <a:lnTo>
                                  <a:pt x="2661564" y="3691775"/>
                                </a:lnTo>
                                <a:lnTo>
                                  <a:pt x="2659494" y="3693325"/>
                                </a:lnTo>
                                <a:lnTo>
                                  <a:pt x="2655633" y="3699929"/>
                                </a:lnTo>
                                <a:lnTo>
                                  <a:pt x="2653563" y="3699040"/>
                                </a:lnTo>
                                <a:lnTo>
                                  <a:pt x="2653563" y="3704285"/>
                                </a:lnTo>
                                <a:lnTo>
                                  <a:pt x="2652509" y="3712006"/>
                                </a:lnTo>
                                <a:lnTo>
                                  <a:pt x="2112302" y="3750970"/>
                                </a:lnTo>
                                <a:lnTo>
                                  <a:pt x="2112022" y="3749827"/>
                                </a:lnTo>
                                <a:lnTo>
                                  <a:pt x="2105139" y="3740683"/>
                                </a:lnTo>
                                <a:lnTo>
                                  <a:pt x="2095284" y="3734917"/>
                                </a:lnTo>
                                <a:lnTo>
                                  <a:pt x="2084349" y="3733444"/>
                                </a:lnTo>
                                <a:lnTo>
                                  <a:pt x="2083727" y="3733609"/>
                                </a:lnTo>
                                <a:lnTo>
                                  <a:pt x="2079053" y="3717366"/>
                                </a:lnTo>
                                <a:lnTo>
                                  <a:pt x="2079053" y="3734803"/>
                                </a:lnTo>
                                <a:lnTo>
                                  <a:pt x="2073668" y="3736175"/>
                                </a:lnTo>
                                <a:lnTo>
                                  <a:pt x="2067255" y="3741001"/>
                                </a:lnTo>
                                <a:lnTo>
                                  <a:pt x="2067255" y="3783927"/>
                                </a:lnTo>
                                <a:lnTo>
                                  <a:pt x="1761413" y="4291342"/>
                                </a:lnTo>
                                <a:lnTo>
                                  <a:pt x="1750783" y="4289895"/>
                                </a:lnTo>
                                <a:lnTo>
                                  <a:pt x="1740077" y="4292625"/>
                                </a:lnTo>
                                <a:lnTo>
                                  <a:pt x="1737664" y="4294429"/>
                                </a:lnTo>
                                <a:lnTo>
                                  <a:pt x="1734934" y="4289945"/>
                                </a:lnTo>
                                <a:lnTo>
                                  <a:pt x="1734934" y="4341126"/>
                                </a:lnTo>
                                <a:lnTo>
                                  <a:pt x="1337195" y="5201717"/>
                                </a:lnTo>
                                <a:lnTo>
                                  <a:pt x="1330172" y="5197602"/>
                                </a:lnTo>
                                <a:lnTo>
                                  <a:pt x="1319237" y="5196103"/>
                                </a:lnTo>
                                <a:lnTo>
                                  <a:pt x="1317866" y="5196459"/>
                                </a:lnTo>
                                <a:lnTo>
                                  <a:pt x="1313154" y="5183911"/>
                                </a:lnTo>
                                <a:lnTo>
                                  <a:pt x="1313154" y="5197653"/>
                                </a:lnTo>
                                <a:lnTo>
                                  <a:pt x="1308531" y="5198821"/>
                                </a:lnTo>
                                <a:lnTo>
                                  <a:pt x="1299375" y="5205692"/>
                                </a:lnTo>
                                <a:lnTo>
                                  <a:pt x="1296619" y="5210416"/>
                                </a:lnTo>
                                <a:lnTo>
                                  <a:pt x="644093" y="4879327"/>
                                </a:lnTo>
                                <a:lnTo>
                                  <a:pt x="645845" y="4876343"/>
                                </a:lnTo>
                                <a:lnTo>
                                  <a:pt x="647331" y="4865395"/>
                                </a:lnTo>
                                <a:lnTo>
                                  <a:pt x="644601" y="4854689"/>
                                </a:lnTo>
                                <a:lnTo>
                                  <a:pt x="640969" y="4849863"/>
                                </a:lnTo>
                                <a:lnTo>
                                  <a:pt x="1033094" y="4511332"/>
                                </a:lnTo>
                                <a:lnTo>
                                  <a:pt x="1034453" y="4513123"/>
                                </a:lnTo>
                                <a:lnTo>
                                  <a:pt x="1044308" y="4518876"/>
                                </a:lnTo>
                                <a:lnTo>
                                  <a:pt x="1055255" y="4520362"/>
                                </a:lnTo>
                                <a:lnTo>
                                  <a:pt x="1058710" y="4519485"/>
                                </a:lnTo>
                                <a:lnTo>
                                  <a:pt x="1313154" y="5197653"/>
                                </a:lnTo>
                                <a:lnTo>
                                  <a:pt x="1313154" y="5183911"/>
                                </a:lnTo>
                                <a:lnTo>
                                  <a:pt x="1063409" y="4518291"/>
                                </a:lnTo>
                                <a:lnTo>
                                  <a:pt x="1065961" y="4517631"/>
                                </a:lnTo>
                                <a:lnTo>
                                  <a:pt x="1075118" y="4510773"/>
                                </a:lnTo>
                                <a:lnTo>
                                  <a:pt x="1080871" y="4500905"/>
                                </a:lnTo>
                                <a:lnTo>
                                  <a:pt x="1082344" y="4489970"/>
                                </a:lnTo>
                                <a:lnTo>
                                  <a:pt x="1081671" y="4487367"/>
                                </a:lnTo>
                                <a:lnTo>
                                  <a:pt x="1725002" y="4325531"/>
                                </a:lnTo>
                                <a:lnTo>
                                  <a:pt x="1726412" y="4331005"/>
                                </a:lnTo>
                                <a:lnTo>
                                  <a:pt x="1733283" y="4340149"/>
                                </a:lnTo>
                                <a:lnTo>
                                  <a:pt x="1734934" y="4341126"/>
                                </a:lnTo>
                                <a:lnTo>
                                  <a:pt x="1734934" y="4289945"/>
                                </a:lnTo>
                                <a:lnTo>
                                  <a:pt x="1733829" y="4288142"/>
                                </a:lnTo>
                                <a:lnTo>
                                  <a:pt x="1733829" y="4297311"/>
                                </a:lnTo>
                                <a:lnTo>
                                  <a:pt x="1730933" y="4299483"/>
                                </a:lnTo>
                                <a:lnTo>
                                  <a:pt x="1725155" y="4309364"/>
                                </a:lnTo>
                                <a:lnTo>
                                  <a:pt x="1723682" y="4320311"/>
                                </a:lnTo>
                                <a:lnTo>
                                  <a:pt x="1723821" y="4320883"/>
                                </a:lnTo>
                                <a:lnTo>
                                  <a:pt x="1080490" y="4482744"/>
                                </a:lnTo>
                                <a:lnTo>
                                  <a:pt x="1079601" y="4479277"/>
                                </a:lnTo>
                                <a:lnTo>
                                  <a:pt x="1072756" y="4470146"/>
                                </a:lnTo>
                                <a:lnTo>
                                  <a:pt x="1067943" y="4467339"/>
                                </a:lnTo>
                                <a:lnTo>
                                  <a:pt x="1421625" y="3831374"/>
                                </a:lnTo>
                                <a:lnTo>
                                  <a:pt x="1422819" y="3832060"/>
                                </a:lnTo>
                                <a:lnTo>
                                  <a:pt x="1433753" y="3833545"/>
                                </a:lnTo>
                                <a:lnTo>
                                  <a:pt x="1444459" y="3830828"/>
                                </a:lnTo>
                                <a:lnTo>
                                  <a:pt x="1448092" y="3828110"/>
                                </a:lnTo>
                                <a:lnTo>
                                  <a:pt x="1733829" y="4297311"/>
                                </a:lnTo>
                                <a:lnTo>
                                  <a:pt x="1733829" y="4288142"/>
                                </a:lnTo>
                                <a:lnTo>
                                  <a:pt x="1451952" y="3825227"/>
                                </a:lnTo>
                                <a:lnTo>
                                  <a:pt x="1453616" y="3823970"/>
                                </a:lnTo>
                                <a:lnTo>
                                  <a:pt x="1459369" y="3814076"/>
                                </a:lnTo>
                                <a:lnTo>
                                  <a:pt x="1460855" y="3803129"/>
                                </a:lnTo>
                                <a:lnTo>
                                  <a:pt x="1460754" y="3802748"/>
                                </a:lnTo>
                                <a:lnTo>
                                  <a:pt x="1504708" y="3799560"/>
                                </a:lnTo>
                                <a:lnTo>
                                  <a:pt x="2057831" y="3759708"/>
                                </a:lnTo>
                                <a:lnTo>
                                  <a:pt x="2057273" y="3763848"/>
                                </a:lnTo>
                                <a:lnTo>
                                  <a:pt x="2059990" y="3774529"/>
                                </a:lnTo>
                                <a:lnTo>
                                  <a:pt x="2066848" y="3783673"/>
                                </a:lnTo>
                                <a:lnTo>
                                  <a:pt x="2067255" y="3783927"/>
                                </a:lnTo>
                                <a:lnTo>
                                  <a:pt x="2067255" y="3741001"/>
                                </a:lnTo>
                                <a:lnTo>
                                  <a:pt x="2064524" y="3743045"/>
                                </a:lnTo>
                                <a:lnTo>
                                  <a:pt x="2058758" y="3752913"/>
                                </a:lnTo>
                                <a:lnTo>
                                  <a:pt x="2058492" y="3754856"/>
                                </a:lnTo>
                                <a:lnTo>
                                  <a:pt x="1459547" y="3798036"/>
                                </a:lnTo>
                                <a:lnTo>
                                  <a:pt x="1458125" y="3792436"/>
                                </a:lnTo>
                                <a:lnTo>
                                  <a:pt x="1457629" y="3791788"/>
                                </a:lnTo>
                                <a:lnTo>
                                  <a:pt x="1964575" y="3433292"/>
                                </a:lnTo>
                                <a:lnTo>
                                  <a:pt x="1968487" y="3438474"/>
                                </a:lnTo>
                                <a:lnTo>
                                  <a:pt x="1978355" y="3444240"/>
                                </a:lnTo>
                                <a:lnTo>
                                  <a:pt x="1989302" y="3445726"/>
                                </a:lnTo>
                                <a:lnTo>
                                  <a:pt x="1995436" y="3444176"/>
                                </a:lnTo>
                                <a:lnTo>
                                  <a:pt x="2079053" y="3734803"/>
                                </a:lnTo>
                                <a:lnTo>
                                  <a:pt x="2079053" y="3717366"/>
                                </a:lnTo>
                                <a:lnTo>
                                  <a:pt x="2000097" y="3442932"/>
                                </a:lnTo>
                                <a:lnTo>
                                  <a:pt x="2009140" y="3436150"/>
                                </a:lnTo>
                                <a:lnTo>
                                  <a:pt x="2014588" y="3426815"/>
                                </a:lnTo>
                                <a:lnTo>
                                  <a:pt x="2653563" y="3704285"/>
                                </a:lnTo>
                                <a:lnTo>
                                  <a:pt x="2653563" y="3699040"/>
                                </a:lnTo>
                                <a:lnTo>
                                  <a:pt x="2015477" y="3421964"/>
                                </a:lnTo>
                                <a:lnTo>
                                  <a:pt x="2016379" y="3415334"/>
                                </a:lnTo>
                                <a:lnTo>
                                  <a:pt x="2013635" y="3404641"/>
                                </a:lnTo>
                                <a:lnTo>
                                  <a:pt x="2006790" y="3395497"/>
                                </a:lnTo>
                                <a:lnTo>
                                  <a:pt x="2004199" y="3393986"/>
                                </a:lnTo>
                                <a:lnTo>
                                  <a:pt x="2211603" y="3072371"/>
                                </a:lnTo>
                                <a:lnTo>
                                  <a:pt x="2217648" y="3075889"/>
                                </a:lnTo>
                                <a:lnTo>
                                  <a:pt x="2228583" y="3077375"/>
                                </a:lnTo>
                                <a:lnTo>
                                  <a:pt x="2239276" y="3074657"/>
                                </a:lnTo>
                                <a:lnTo>
                                  <a:pt x="2240915" y="3073425"/>
                                </a:lnTo>
                                <a:lnTo>
                                  <a:pt x="2661564" y="3691775"/>
                                </a:lnTo>
                                <a:lnTo>
                                  <a:pt x="2661564" y="3683292"/>
                                </a:lnTo>
                                <a:lnTo>
                                  <a:pt x="2244750" y="3070555"/>
                                </a:lnTo>
                                <a:lnTo>
                                  <a:pt x="2248420" y="3067799"/>
                                </a:lnTo>
                                <a:lnTo>
                                  <a:pt x="2250795" y="3063722"/>
                                </a:lnTo>
                                <a:lnTo>
                                  <a:pt x="2644241" y="3289274"/>
                                </a:lnTo>
                                <a:lnTo>
                                  <a:pt x="2641473" y="3294011"/>
                                </a:lnTo>
                                <a:lnTo>
                                  <a:pt x="2639987" y="3304959"/>
                                </a:lnTo>
                                <a:lnTo>
                                  <a:pt x="2642730" y="3315652"/>
                                </a:lnTo>
                                <a:lnTo>
                                  <a:pt x="2649613" y="3324796"/>
                                </a:lnTo>
                                <a:lnTo>
                                  <a:pt x="2659456" y="3330575"/>
                                </a:lnTo>
                                <a:lnTo>
                                  <a:pt x="2667381" y="3331654"/>
                                </a:lnTo>
                                <a:lnTo>
                                  <a:pt x="2675509" y="3684714"/>
                                </a:lnTo>
                                <a:lnTo>
                                  <a:pt x="2675509" y="3476040"/>
                                </a:lnTo>
                                <a:lnTo>
                                  <a:pt x="2672181" y="3331591"/>
                                </a:lnTo>
                                <a:lnTo>
                                  <a:pt x="2681084" y="3329317"/>
                                </a:lnTo>
                                <a:lnTo>
                                  <a:pt x="2690241" y="3322459"/>
                                </a:lnTo>
                                <a:lnTo>
                                  <a:pt x="2695994" y="3312591"/>
                                </a:lnTo>
                                <a:lnTo>
                                  <a:pt x="2697480" y="3301657"/>
                                </a:lnTo>
                                <a:lnTo>
                                  <a:pt x="2696260" y="3296945"/>
                                </a:lnTo>
                                <a:lnTo>
                                  <a:pt x="2740507" y="3286683"/>
                                </a:lnTo>
                                <a:lnTo>
                                  <a:pt x="2740507" y="3281730"/>
                                </a:lnTo>
                                <a:lnTo>
                                  <a:pt x="2695067" y="3292271"/>
                                </a:lnTo>
                                <a:lnTo>
                                  <a:pt x="2694736" y="3290976"/>
                                </a:lnTo>
                                <a:lnTo>
                                  <a:pt x="2687878" y="3281845"/>
                                </a:lnTo>
                                <a:lnTo>
                                  <a:pt x="2678011" y="3276054"/>
                                </a:lnTo>
                                <a:lnTo>
                                  <a:pt x="2670873" y="3275088"/>
                                </a:lnTo>
                                <a:lnTo>
                                  <a:pt x="2666073" y="3066008"/>
                                </a:lnTo>
                                <a:lnTo>
                                  <a:pt x="2666073" y="3274822"/>
                                </a:lnTo>
                                <a:lnTo>
                                  <a:pt x="2656382" y="3277285"/>
                                </a:lnTo>
                                <a:lnTo>
                                  <a:pt x="2647238" y="3284143"/>
                                </a:lnTo>
                                <a:lnTo>
                                  <a:pt x="2646654" y="3285134"/>
                                </a:lnTo>
                                <a:lnTo>
                                  <a:pt x="2253208" y="3059582"/>
                                </a:lnTo>
                                <a:lnTo>
                                  <a:pt x="2254186" y="3057918"/>
                                </a:lnTo>
                                <a:lnTo>
                                  <a:pt x="2255672" y="3046984"/>
                                </a:lnTo>
                                <a:lnTo>
                                  <a:pt x="2254872" y="3043898"/>
                                </a:lnTo>
                                <a:lnTo>
                                  <a:pt x="2633903" y="2979610"/>
                                </a:lnTo>
                                <a:lnTo>
                                  <a:pt x="2636164" y="2988462"/>
                                </a:lnTo>
                                <a:lnTo>
                                  <a:pt x="2643022" y="2997606"/>
                                </a:lnTo>
                                <a:lnTo>
                                  <a:pt x="2652877" y="3003346"/>
                                </a:lnTo>
                                <a:lnTo>
                                  <a:pt x="2659862" y="3004299"/>
                                </a:lnTo>
                                <a:lnTo>
                                  <a:pt x="2666073" y="3274822"/>
                                </a:lnTo>
                                <a:lnTo>
                                  <a:pt x="2666073" y="3066008"/>
                                </a:lnTo>
                                <a:lnTo>
                                  <a:pt x="2664663" y="3004604"/>
                                </a:lnTo>
                                <a:lnTo>
                                  <a:pt x="2674505" y="3002102"/>
                                </a:lnTo>
                                <a:lnTo>
                                  <a:pt x="2683649" y="2995244"/>
                                </a:lnTo>
                                <a:lnTo>
                                  <a:pt x="2688310" y="2987268"/>
                                </a:lnTo>
                                <a:lnTo>
                                  <a:pt x="2740507" y="3010903"/>
                                </a:lnTo>
                                <a:lnTo>
                                  <a:pt x="2740507" y="3005620"/>
                                </a:lnTo>
                                <a:lnTo>
                                  <a:pt x="2689783" y="2982658"/>
                                </a:lnTo>
                                <a:lnTo>
                                  <a:pt x="2690901" y="2974441"/>
                                </a:lnTo>
                                <a:lnTo>
                                  <a:pt x="2688196" y="2963748"/>
                                </a:lnTo>
                                <a:lnTo>
                                  <a:pt x="2682862" y="2956649"/>
                                </a:lnTo>
                                <a:lnTo>
                                  <a:pt x="2740507" y="2905188"/>
                                </a:lnTo>
                                <a:lnTo>
                                  <a:pt x="2740507" y="2898800"/>
                                </a:lnTo>
                                <a:lnTo>
                                  <a:pt x="2679306" y="2953435"/>
                                </a:lnTo>
                                <a:lnTo>
                                  <a:pt x="2673604" y="2950095"/>
                                </a:lnTo>
                                <a:lnTo>
                                  <a:pt x="2740507" y="2791599"/>
                                </a:lnTo>
                                <a:lnTo>
                                  <a:pt x="2740507" y="2779255"/>
                                </a:lnTo>
                                <a:lnTo>
                                  <a:pt x="2669044" y="2948521"/>
                                </a:lnTo>
                                <a:lnTo>
                                  <a:pt x="2660535" y="2947352"/>
                                </a:lnTo>
                                <a:lnTo>
                                  <a:pt x="2654135" y="2948990"/>
                                </a:lnTo>
                                <a:lnTo>
                                  <a:pt x="2649486" y="2938081"/>
                                </a:lnTo>
                                <a:lnTo>
                                  <a:pt x="2649486" y="2950349"/>
                                </a:lnTo>
                                <a:lnTo>
                                  <a:pt x="2640698" y="2956953"/>
                                </a:lnTo>
                                <a:lnTo>
                                  <a:pt x="2639098" y="2959684"/>
                                </a:lnTo>
                                <a:lnTo>
                                  <a:pt x="2636659" y="2958592"/>
                                </a:lnTo>
                                <a:lnTo>
                                  <a:pt x="2636659" y="2963875"/>
                                </a:lnTo>
                                <a:lnTo>
                                  <a:pt x="2634932" y="2966834"/>
                                </a:lnTo>
                                <a:lnTo>
                                  <a:pt x="2633853" y="2974759"/>
                                </a:lnTo>
                                <a:lnTo>
                                  <a:pt x="2253691" y="3039262"/>
                                </a:lnTo>
                                <a:lnTo>
                                  <a:pt x="2252942" y="3036290"/>
                                </a:lnTo>
                                <a:lnTo>
                                  <a:pt x="2246071" y="3027146"/>
                                </a:lnTo>
                                <a:lnTo>
                                  <a:pt x="2236203" y="3021380"/>
                                </a:lnTo>
                                <a:lnTo>
                                  <a:pt x="2225268" y="3019882"/>
                                </a:lnTo>
                                <a:lnTo>
                                  <a:pt x="2214562" y="3022612"/>
                                </a:lnTo>
                                <a:lnTo>
                                  <a:pt x="2212962" y="3023806"/>
                                </a:lnTo>
                                <a:lnTo>
                                  <a:pt x="2209127" y="3018180"/>
                                </a:lnTo>
                                <a:lnTo>
                                  <a:pt x="2209127" y="3026689"/>
                                </a:lnTo>
                                <a:lnTo>
                                  <a:pt x="2205405" y="3029470"/>
                                </a:lnTo>
                                <a:lnTo>
                                  <a:pt x="2199640" y="3039351"/>
                                </a:lnTo>
                                <a:lnTo>
                                  <a:pt x="2198166" y="3050286"/>
                                </a:lnTo>
                                <a:lnTo>
                                  <a:pt x="2200897" y="3060979"/>
                                </a:lnTo>
                                <a:lnTo>
                                  <a:pt x="2207539" y="3069831"/>
                                </a:lnTo>
                                <a:lnTo>
                                  <a:pt x="2000021" y="3391560"/>
                                </a:lnTo>
                                <a:lnTo>
                                  <a:pt x="1996922" y="3389731"/>
                                </a:lnTo>
                                <a:lnTo>
                                  <a:pt x="1990432" y="3388868"/>
                                </a:lnTo>
                                <a:lnTo>
                                  <a:pt x="1985606" y="3268776"/>
                                </a:lnTo>
                                <a:lnTo>
                                  <a:pt x="1985606" y="3388360"/>
                                </a:lnTo>
                                <a:lnTo>
                                  <a:pt x="1975307" y="3390976"/>
                                </a:lnTo>
                                <a:lnTo>
                                  <a:pt x="1966163" y="3397834"/>
                                </a:lnTo>
                                <a:lnTo>
                                  <a:pt x="1964893" y="3399993"/>
                                </a:lnTo>
                                <a:lnTo>
                                  <a:pt x="1962442" y="3398939"/>
                                </a:lnTo>
                                <a:lnTo>
                                  <a:pt x="1962442" y="3404184"/>
                                </a:lnTo>
                                <a:lnTo>
                                  <a:pt x="1960384" y="3407702"/>
                                </a:lnTo>
                                <a:lnTo>
                                  <a:pt x="1958898" y="3418636"/>
                                </a:lnTo>
                                <a:lnTo>
                                  <a:pt x="1961629" y="3429343"/>
                                </a:lnTo>
                                <a:lnTo>
                                  <a:pt x="1961705" y="3429470"/>
                                </a:lnTo>
                                <a:lnTo>
                                  <a:pt x="1454759" y="3787952"/>
                                </a:lnTo>
                                <a:lnTo>
                                  <a:pt x="1451279" y="3783304"/>
                                </a:lnTo>
                                <a:lnTo>
                                  <a:pt x="1442694" y="3778300"/>
                                </a:lnTo>
                                <a:lnTo>
                                  <a:pt x="1555102" y="3252584"/>
                                </a:lnTo>
                                <a:lnTo>
                                  <a:pt x="1562011" y="3253511"/>
                                </a:lnTo>
                                <a:lnTo>
                                  <a:pt x="1572704" y="3250781"/>
                                </a:lnTo>
                                <a:lnTo>
                                  <a:pt x="1581848" y="3243910"/>
                                </a:lnTo>
                                <a:lnTo>
                                  <a:pt x="1584185" y="3239897"/>
                                </a:lnTo>
                                <a:lnTo>
                                  <a:pt x="1962442" y="3404184"/>
                                </a:lnTo>
                                <a:lnTo>
                                  <a:pt x="1962442" y="3398939"/>
                                </a:lnTo>
                                <a:lnTo>
                                  <a:pt x="1586611" y="3235731"/>
                                </a:lnTo>
                                <a:lnTo>
                                  <a:pt x="1587614" y="3234029"/>
                                </a:lnTo>
                                <a:lnTo>
                                  <a:pt x="1589100" y="3223095"/>
                                </a:lnTo>
                                <a:lnTo>
                                  <a:pt x="1586369" y="3212401"/>
                                </a:lnTo>
                                <a:lnTo>
                                  <a:pt x="1579524" y="3203283"/>
                                </a:lnTo>
                                <a:lnTo>
                                  <a:pt x="1577860" y="3202317"/>
                                </a:lnTo>
                                <a:lnTo>
                                  <a:pt x="1942807" y="2680551"/>
                                </a:lnTo>
                                <a:lnTo>
                                  <a:pt x="1945932" y="2682367"/>
                                </a:lnTo>
                                <a:lnTo>
                                  <a:pt x="1956866" y="2683853"/>
                                </a:lnTo>
                                <a:lnTo>
                                  <a:pt x="1957273" y="2683751"/>
                                </a:lnTo>
                                <a:lnTo>
                                  <a:pt x="1985606" y="3388360"/>
                                </a:lnTo>
                                <a:lnTo>
                                  <a:pt x="1985606" y="3268776"/>
                                </a:lnTo>
                                <a:lnTo>
                                  <a:pt x="1962048" y="2682532"/>
                                </a:lnTo>
                                <a:lnTo>
                                  <a:pt x="1967560" y="2681122"/>
                                </a:lnTo>
                                <a:lnTo>
                                  <a:pt x="1971852" y="2677896"/>
                                </a:lnTo>
                                <a:lnTo>
                                  <a:pt x="2209127" y="3026689"/>
                                </a:lnTo>
                                <a:lnTo>
                                  <a:pt x="2209127" y="3018180"/>
                                </a:lnTo>
                                <a:lnTo>
                                  <a:pt x="1975700" y="2675013"/>
                                </a:lnTo>
                                <a:lnTo>
                                  <a:pt x="1976691" y="2674264"/>
                                </a:lnTo>
                                <a:lnTo>
                                  <a:pt x="1981022" y="2666835"/>
                                </a:lnTo>
                                <a:lnTo>
                                  <a:pt x="2636659" y="2963875"/>
                                </a:lnTo>
                                <a:lnTo>
                                  <a:pt x="2636659" y="2958592"/>
                                </a:lnTo>
                                <a:lnTo>
                                  <a:pt x="1982736" y="2662313"/>
                                </a:lnTo>
                                <a:lnTo>
                                  <a:pt x="1983943" y="2653449"/>
                                </a:lnTo>
                                <a:lnTo>
                                  <a:pt x="1982889" y="2649334"/>
                                </a:lnTo>
                                <a:lnTo>
                                  <a:pt x="2436545" y="2516797"/>
                                </a:lnTo>
                                <a:lnTo>
                                  <a:pt x="2443276" y="2525738"/>
                                </a:lnTo>
                                <a:lnTo>
                                  <a:pt x="2453144" y="2531503"/>
                                </a:lnTo>
                                <a:lnTo>
                                  <a:pt x="2464079" y="2532989"/>
                                </a:lnTo>
                                <a:lnTo>
                                  <a:pt x="2470988" y="2531237"/>
                                </a:lnTo>
                                <a:lnTo>
                                  <a:pt x="2649486" y="2950349"/>
                                </a:lnTo>
                                <a:lnTo>
                                  <a:pt x="2649486" y="2938081"/>
                                </a:lnTo>
                                <a:lnTo>
                                  <a:pt x="2475547" y="2529687"/>
                                </a:lnTo>
                                <a:lnTo>
                                  <a:pt x="2483916" y="2523401"/>
                                </a:lnTo>
                                <a:lnTo>
                                  <a:pt x="2489682" y="2513533"/>
                                </a:lnTo>
                                <a:lnTo>
                                  <a:pt x="2490901" y="2504503"/>
                                </a:lnTo>
                                <a:lnTo>
                                  <a:pt x="2740507" y="2464193"/>
                                </a:lnTo>
                                <a:lnTo>
                                  <a:pt x="2740507" y="2459367"/>
                                </a:lnTo>
                                <a:lnTo>
                                  <a:pt x="2490432" y="2499728"/>
                                </a:lnTo>
                                <a:lnTo>
                                  <a:pt x="2488438" y="2491892"/>
                                </a:lnTo>
                                <a:lnTo>
                                  <a:pt x="2481580" y="2482748"/>
                                </a:lnTo>
                                <a:lnTo>
                                  <a:pt x="2471712" y="2476982"/>
                                </a:lnTo>
                                <a:lnTo>
                                  <a:pt x="2460777" y="2475509"/>
                                </a:lnTo>
                                <a:lnTo>
                                  <a:pt x="2453284" y="2477427"/>
                                </a:lnTo>
                                <a:lnTo>
                                  <a:pt x="2448814" y="2466937"/>
                                </a:lnTo>
                                <a:lnTo>
                                  <a:pt x="2448814" y="2479192"/>
                                </a:lnTo>
                                <a:lnTo>
                                  <a:pt x="2440940" y="2485098"/>
                                </a:lnTo>
                                <a:lnTo>
                                  <a:pt x="2435174" y="2494965"/>
                                </a:lnTo>
                                <a:lnTo>
                                  <a:pt x="2433675" y="2505900"/>
                                </a:lnTo>
                                <a:lnTo>
                                  <a:pt x="2435263" y="2512174"/>
                                </a:lnTo>
                                <a:lnTo>
                                  <a:pt x="1981695" y="2644673"/>
                                </a:lnTo>
                                <a:lnTo>
                                  <a:pt x="1981212" y="2642768"/>
                                </a:lnTo>
                                <a:lnTo>
                                  <a:pt x="1974354" y="2633611"/>
                                </a:lnTo>
                                <a:lnTo>
                                  <a:pt x="1972335" y="2632443"/>
                                </a:lnTo>
                                <a:lnTo>
                                  <a:pt x="2258022" y="2081974"/>
                                </a:lnTo>
                                <a:lnTo>
                                  <a:pt x="2261768" y="2084158"/>
                                </a:lnTo>
                                <a:lnTo>
                                  <a:pt x="2272715" y="2085644"/>
                                </a:lnTo>
                                <a:lnTo>
                                  <a:pt x="2280374" y="2083701"/>
                                </a:lnTo>
                                <a:lnTo>
                                  <a:pt x="2448814" y="2479192"/>
                                </a:lnTo>
                                <a:lnTo>
                                  <a:pt x="2448814" y="2466937"/>
                                </a:lnTo>
                                <a:lnTo>
                                  <a:pt x="2284806" y="2081872"/>
                                </a:lnTo>
                                <a:lnTo>
                                  <a:pt x="2292553" y="2076056"/>
                                </a:lnTo>
                                <a:lnTo>
                                  <a:pt x="2295004" y="2071852"/>
                                </a:lnTo>
                                <a:lnTo>
                                  <a:pt x="2740507" y="2349576"/>
                                </a:lnTo>
                                <a:lnTo>
                                  <a:pt x="2740507" y="2343924"/>
                                </a:lnTo>
                                <a:lnTo>
                                  <a:pt x="2297442" y="2067687"/>
                                </a:lnTo>
                                <a:lnTo>
                                  <a:pt x="2298319" y="2066188"/>
                                </a:lnTo>
                                <a:lnTo>
                                  <a:pt x="2298573" y="2064245"/>
                                </a:lnTo>
                                <a:lnTo>
                                  <a:pt x="2740507" y="2192439"/>
                                </a:lnTo>
                                <a:lnTo>
                                  <a:pt x="2740507" y="2187448"/>
                                </a:lnTo>
                                <a:close/>
                              </a:path>
                            </a:pathLst>
                          </a:custGeom>
                          <a:solidFill>
                            <a:srgbClr val="B1B1B1">
                              <a:alpha val="75000"/>
                            </a:srgbClr>
                          </a:solidFill>
                        </wps:spPr>
                        <wps:bodyPr wrap="square" lIns="0" tIns="0" rIns="0" bIns="0" rtlCol="0">
                          <a:prstTxWarp prst="textNoShape">
                            <a:avLst/>
                          </a:prstTxWarp>
                          <a:noAutofit/>
                        </wps:bodyPr>
                      </wps:wsp>
                      <wps:wsp>
                        <wps:cNvPr id="1655" name="Graphic 1655"/>
                        <wps:cNvSpPr/>
                        <wps:spPr>
                          <a:xfrm>
                            <a:off x="1389323" y="346254"/>
                            <a:ext cx="2664460" cy="3378200"/>
                          </a:xfrm>
                          <a:custGeom>
                            <a:avLst/>
                            <a:gdLst/>
                            <a:ahLst/>
                            <a:cxnLst/>
                            <a:rect l="l" t="t" r="r" b="b"/>
                            <a:pathLst>
                              <a:path w="2664460" h="3378200">
                                <a:moveTo>
                                  <a:pt x="40157" y="592912"/>
                                </a:moveTo>
                                <a:lnTo>
                                  <a:pt x="38341" y="585419"/>
                                </a:lnTo>
                                <a:lnTo>
                                  <a:pt x="33629" y="578967"/>
                                </a:lnTo>
                                <a:lnTo>
                                  <a:pt x="26784" y="574852"/>
                                </a:lnTo>
                                <a:lnTo>
                                  <a:pt x="19164" y="573722"/>
                                </a:lnTo>
                                <a:lnTo>
                                  <a:pt x="11671" y="575525"/>
                                </a:lnTo>
                                <a:lnTo>
                                  <a:pt x="5245" y="580224"/>
                                </a:lnTo>
                                <a:lnTo>
                                  <a:pt x="1130" y="587095"/>
                                </a:lnTo>
                                <a:lnTo>
                                  <a:pt x="0" y="594728"/>
                                </a:lnTo>
                                <a:lnTo>
                                  <a:pt x="1803" y="602234"/>
                                </a:lnTo>
                                <a:lnTo>
                                  <a:pt x="6502" y="608672"/>
                                </a:lnTo>
                                <a:lnTo>
                                  <a:pt x="13360" y="612775"/>
                                </a:lnTo>
                                <a:lnTo>
                                  <a:pt x="21005" y="613905"/>
                                </a:lnTo>
                                <a:lnTo>
                                  <a:pt x="28498" y="612089"/>
                                </a:lnTo>
                                <a:lnTo>
                                  <a:pt x="34925" y="607390"/>
                                </a:lnTo>
                                <a:lnTo>
                                  <a:pt x="39039" y="600544"/>
                                </a:lnTo>
                                <a:lnTo>
                                  <a:pt x="40157" y="592912"/>
                                </a:lnTo>
                                <a:close/>
                              </a:path>
                              <a:path w="2664460" h="3378200">
                                <a:moveTo>
                                  <a:pt x="2663964" y="2194839"/>
                                </a:moveTo>
                                <a:lnTo>
                                  <a:pt x="2296833" y="2211514"/>
                                </a:lnTo>
                                <a:lnTo>
                                  <a:pt x="2295169" y="2204605"/>
                                </a:lnTo>
                                <a:lnTo>
                                  <a:pt x="2292515" y="2200999"/>
                                </a:lnTo>
                                <a:lnTo>
                                  <a:pt x="2361603" y="1887258"/>
                                </a:lnTo>
                                <a:lnTo>
                                  <a:pt x="2663952" y="1922145"/>
                                </a:lnTo>
                                <a:lnTo>
                                  <a:pt x="2663952" y="1920938"/>
                                </a:lnTo>
                                <a:lnTo>
                                  <a:pt x="2361857" y="1886089"/>
                                </a:lnTo>
                                <a:lnTo>
                                  <a:pt x="2398852" y="1718068"/>
                                </a:lnTo>
                                <a:lnTo>
                                  <a:pt x="2403449" y="1718741"/>
                                </a:lnTo>
                                <a:lnTo>
                                  <a:pt x="2410955" y="1716925"/>
                                </a:lnTo>
                                <a:lnTo>
                                  <a:pt x="2417394" y="1712201"/>
                                </a:lnTo>
                                <a:lnTo>
                                  <a:pt x="2421509" y="1705356"/>
                                </a:lnTo>
                                <a:lnTo>
                                  <a:pt x="2422639" y="1697736"/>
                                </a:lnTo>
                                <a:lnTo>
                                  <a:pt x="2420823" y="1690243"/>
                                </a:lnTo>
                                <a:lnTo>
                                  <a:pt x="2416086" y="1683791"/>
                                </a:lnTo>
                                <a:lnTo>
                                  <a:pt x="2409240" y="1679676"/>
                                </a:lnTo>
                                <a:lnTo>
                                  <a:pt x="2401620" y="1678559"/>
                                </a:lnTo>
                                <a:lnTo>
                                  <a:pt x="2397785" y="1679498"/>
                                </a:lnTo>
                                <a:lnTo>
                                  <a:pt x="2397785" y="1717916"/>
                                </a:lnTo>
                                <a:lnTo>
                                  <a:pt x="2360765" y="1885962"/>
                                </a:lnTo>
                                <a:lnTo>
                                  <a:pt x="2360511" y="1885937"/>
                                </a:lnTo>
                                <a:lnTo>
                                  <a:pt x="2360511" y="1887131"/>
                                </a:lnTo>
                                <a:lnTo>
                                  <a:pt x="2291613" y="2199779"/>
                                </a:lnTo>
                                <a:lnTo>
                                  <a:pt x="2290445" y="2198166"/>
                                </a:lnTo>
                                <a:lnTo>
                                  <a:pt x="2284641" y="2194699"/>
                                </a:lnTo>
                                <a:lnTo>
                                  <a:pt x="2284641" y="2231479"/>
                                </a:lnTo>
                                <a:lnTo>
                                  <a:pt x="2218779" y="2530386"/>
                                </a:lnTo>
                                <a:lnTo>
                                  <a:pt x="2195017" y="2550706"/>
                                </a:lnTo>
                                <a:lnTo>
                                  <a:pt x="2195474" y="2552623"/>
                                </a:lnTo>
                                <a:lnTo>
                                  <a:pt x="1885302" y="2606789"/>
                                </a:lnTo>
                                <a:lnTo>
                                  <a:pt x="1932330" y="2463342"/>
                                </a:lnTo>
                                <a:lnTo>
                                  <a:pt x="1938909" y="2464308"/>
                                </a:lnTo>
                                <a:lnTo>
                                  <a:pt x="1946414" y="2462504"/>
                                </a:lnTo>
                                <a:lnTo>
                                  <a:pt x="1952866" y="2457780"/>
                                </a:lnTo>
                                <a:lnTo>
                                  <a:pt x="1956968" y="2450935"/>
                                </a:lnTo>
                                <a:lnTo>
                                  <a:pt x="1958098" y="2443289"/>
                                </a:lnTo>
                                <a:lnTo>
                                  <a:pt x="1956269" y="2435783"/>
                                </a:lnTo>
                                <a:lnTo>
                                  <a:pt x="1951545" y="2429332"/>
                                </a:lnTo>
                                <a:lnTo>
                                  <a:pt x="1944687" y="2425255"/>
                                </a:lnTo>
                                <a:lnTo>
                                  <a:pt x="1937067" y="2424138"/>
                                </a:lnTo>
                                <a:lnTo>
                                  <a:pt x="1931162" y="2425573"/>
                                </a:lnTo>
                                <a:lnTo>
                                  <a:pt x="1931162" y="2463114"/>
                                </a:lnTo>
                                <a:lnTo>
                                  <a:pt x="1883981" y="2607018"/>
                                </a:lnTo>
                                <a:lnTo>
                                  <a:pt x="1883549" y="2607094"/>
                                </a:lnTo>
                                <a:lnTo>
                                  <a:pt x="1883549" y="2608326"/>
                                </a:lnTo>
                                <a:lnTo>
                                  <a:pt x="1708378" y="3142691"/>
                                </a:lnTo>
                                <a:lnTo>
                                  <a:pt x="1398625" y="3156699"/>
                                </a:lnTo>
                                <a:lnTo>
                                  <a:pt x="1404023" y="3041154"/>
                                </a:lnTo>
                                <a:lnTo>
                                  <a:pt x="1449209" y="3007271"/>
                                </a:lnTo>
                                <a:lnTo>
                                  <a:pt x="1451063" y="3009798"/>
                                </a:lnTo>
                                <a:lnTo>
                                  <a:pt x="1457896" y="3013913"/>
                                </a:lnTo>
                                <a:lnTo>
                                  <a:pt x="1484706" y="2994025"/>
                                </a:lnTo>
                                <a:lnTo>
                                  <a:pt x="1482890" y="2986532"/>
                                </a:lnTo>
                                <a:lnTo>
                                  <a:pt x="1478165" y="2980080"/>
                                </a:lnTo>
                                <a:lnTo>
                                  <a:pt x="1471320" y="2975978"/>
                                </a:lnTo>
                                <a:lnTo>
                                  <a:pt x="1468386" y="2975546"/>
                                </a:lnTo>
                                <a:lnTo>
                                  <a:pt x="1520202" y="2671775"/>
                                </a:lnTo>
                                <a:lnTo>
                                  <a:pt x="1883549" y="2608326"/>
                                </a:lnTo>
                                <a:lnTo>
                                  <a:pt x="1883549" y="2607094"/>
                                </a:lnTo>
                                <a:lnTo>
                                  <a:pt x="1520418" y="2670505"/>
                                </a:lnTo>
                                <a:lnTo>
                                  <a:pt x="1563319" y="2419007"/>
                                </a:lnTo>
                                <a:lnTo>
                                  <a:pt x="1586128" y="2398534"/>
                                </a:lnTo>
                                <a:lnTo>
                                  <a:pt x="1584312" y="2391041"/>
                                </a:lnTo>
                                <a:lnTo>
                                  <a:pt x="1579587" y="2384602"/>
                                </a:lnTo>
                                <a:lnTo>
                                  <a:pt x="1572742" y="2380500"/>
                                </a:lnTo>
                                <a:lnTo>
                                  <a:pt x="1565109" y="2379370"/>
                                </a:lnTo>
                                <a:lnTo>
                                  <a:pt x="1557616" y="2381173"/>
                                </a:lnTo>
                                <a:lnTo>
                                  <a:pt x="1551165" y="2385872"/>
                                </a:lnTo>
                                <a:lnTo>
                                  <a:pt x="1550974" y="2386177"/>
                                </a:lnTo>
                                <a:lnTo>
                                  <a:pt x="1411770" y="2270722"/>
                                </a:lnTo>
                                <a:lnTo>
                                  <a:pt x="1494523" y="2222335"/>
                                </a:lnTo>
                                <a:lnTo>
                                  <a:pt x="1497698" y="2226678"/>
                                </a:lnTo>
                                <a:lnTo>
                                  <a:pt x="1504543" y="2230793"/>
                                </a:lnTo>
                                <a:lnTo>
                                  <a:pt x="1531035" y="2213000"/>
                                </a:lnTo>
                                <a:lnTo>
                                  <a:pt x="1755749" y="2220379"/>
                                </a:lnTo>
                                <a:lnTo>
                                  <a:pt x="1925066" y="2429230"/>
                                </a:lnTo>
                                <a:lnTo>
                                  <a:pt x="1923135" y="2430640"/>
                                </a:lnTo>
                                <a:lnTo>
                                  <a:pt x="1919033" y="2437498"/>
                                </a:lnTo>
                                <a:lnTo>
                                  <a:pt x="1917903" y="2445131"/>
                                </a:lnTo>
                                <a:lnTo>
                                  <a:pt x="1919719" y="2452624"/>
                                </a:lnTo>
                                <a:lnTo>
                                  <a:pt x="1924431" y="2459063"/>
                                </a:lnTo>
                                <a:lnTo>
                                  <a:pt x="1931162" y="2463114"/>
                                </a:lnTo>
                                <a:lnTo>
                                  <a:pt x="1931162" y="2425573"/>
                                </a:lnTo>
                                <a:lnTo>
                                  <a:pt x="1929574" y="2425954"/>
                                </a:lnTo>
                                <a:lnTo>
                                  <a:pt x="1926043" y="2428532"/>
                                </a:lnTo>
                                <a:lnTo>
                                  <a:pt x="1757286" y="2220430"/>
                                </a:lnTo>
                                <a:lnTo>
                                  <a:pt x="2083066" y="2231136"/>
                                </a:lnTo>
                                <a:lnTo>
                                  <a:pt x="2082927" y="2232101"/>
                                </a:lnTo>
                                <a:lnTo>
                                  <a:pt x="2084743" y="2239594"/>
                                </a:lnTo>
                                <a:lnTo>
                                  <a:pt x="2089467" y="2246033"/>
                                </a:lnTo>
                                <a:lnTo>
                                  <a:pt x="2096312" y="2250160"/>
                                </a:lnTo>
                                <a:lnTo>
                                  <a:pt x="2103932" y="2251291"/>
                                </a:lnTo>
                                <a:lnTo>
                                  <a:pt x="2111425" y="2249474"/>
                                </a:lnTo>
                                <a:lnTo>
                                  <a:pt x="2117877" y="2244750"/>
                                </a:lnTo>
                                <a:lnTo>
                                  <a:pt x="2121992" y="2237917"/>
                                </a:lnTo>
                                <a:lnTo>
                                  <a:pt x="2123135" y="2230297"/>
                                </a:lnTo>
                                <a:lnTo>
                                  <a:pt x="2121306" y="2222817"/>
                                </a:lnTo>
                                <a:lnTo>
                                  <a:pt x="2116582" y="2216366"/>
                                </a:lnTo>
                                <a:lnTo>
                                  <a:pt x="2109724" y="2212238"/>
                                </a:lnTo>
                                <a:lnTo>
                                  <a:pt x="2106447" y="2211755"/>
                                </a:lnTo>
                                <a:lnTo>
                                  <a:pt x="2137206" y="1998878"/>
                                </a:lnTo>
                                <a:lnTo>
                                  <a:pt x="2265654" y="2196820"/>
                                </a:lnTo>
                                <a:lnTo>
                                  <a:pt x="2262047" y="2199449"/>
                                </a:lnTo>
                                <a:lnTo>
                                  <a:pt x="2257920" y="2206307"/>
                                </a:lnTo>
                                <a:lnTo>
                                  <a:pt x="2277795" y="2233130"/>
                                </a:lnTo>
                                <a:lnTo>
                                  <a:pt x="2284641" y="2231479"/>
                                </a:lnTo>
                                <a:lnTo>
                                  <a:pt x="2284641" y="2194699"/>
                                </a:lnTo>
                                <a:lnTo>
                                  <a:pt x="2283599" y="2194064"/>
                                </a:lnTo>
                                <a:lnTo>
                                  <a:pt x="2275979" y="2192934"/>
                                </a:lnTo>
                                <a:lnTo>
                                  <a:pt x="2268486" y="2194750"/>
                                </a:lnTo>
                                <a:lnTo>
                                  <a:pt x="2266619" y="2196109"/>
                                </a:lnTo>
                                <a:lnTo>
                                  <a:pt x="2137473" y="1997087"/>
                                </a:lnTo>
                                <a:lnTo>
                                  <a:pt x="2156752" y="1863610"/>
                                </a:lnTo>
                                <a:lnTo>
                                  <a:pt x="2360511" y="1887131"/>
                                </a:lnTo>
                                <a:lnTo>
                                  <a:pt x="2360511" y="1885937"/>
                                </a:lnTo>
                                <a:lnTo>
                                  <a:pt x="2156930" y="1862442"/>
                                </a:lnTo>
                                <a:lnTo>
                                  <a:pt x="2202459" y="1547431"/>
                                </a:lnTo>
                                <a:lnTo>
                                  <a:pt x="2205596" y="1547888"/>
                                </a:lnTo>
                                <a:lnTo>
                                  <a:pt x="2213089" y="1546072"/>
                                </a:lnTo>
                                <a:lnTo>
                                  <a:pt x="2219541" y="1541348"/>
                                </a:lnTo>
                                <a:lnTo>
                                  <a:pt x="2223655" y="1534515"/>
                                </a:lnTo>
                                <a:lnTo>
                                  <a:pt x="2224405" y="1529448"/>
                                </a:lnTo>
                                <a:lnTo>
                                  <a:pt x="2316619" y="1534261"/>
                                </a:lnTo>
                                <a:lnTo>
                                  <a:pt x="2392832" y="1681314"/>
                                </a:lnTo>
                                <a:lnTo>
                                  <a:pt x="2387676" y="1685086"/>
                                </a:lnTo>
                                <a:lnTo>
                                  <a:pt x="2383561" y="1691919"/>
                                </a:lnTo>
                                <a:lnTo>
                                  <a:pt x="2397785" y="1717916"/>
                                </a:lnTo>
                                <a:lnTo>
                                  <a:pt x="2397785" y="1679498"/>
                                </a:lnTo>
                                <a:lnTo>
                                  <a:pt x="2394127" y="1680375"/>
                                </a:lnTo>
                                <a:lnTo>
                                  <a:pt x="2393721" y="1680679"/>
                                </a:lnTo>
                                <a:lnTo>
                                  <a:pt x="2317889" y="1534325"/>
                                </a:lnTo>
                                <a:lnTo>
                                  <a:pt x="2663952" y="1552346"/>
                                </a:lnTo>
                                <a:lnTo>
                                  <a:pt x="2663952" y="1551114"/>
                                </a:lnTo>
                                <a:lnTo>
                                  <a:pt x="2317229" y="1533055"/>
                                </a:lnTo>
                                <a:lnTo>
                                  <a:pt x="2315959" y="1530604"/>
                                </a:lnTo>
                                <a:lnTo>
                                  <a:pt x="2315959" y="1532978"/>
                                </a:lnTo>
                                <a:lnTo>
                                  <a:pt x="2224582" y="1528216"/>
                                </a:lnTo>
                                <a:lnTo>
                                  <a:pt x="2224786" y="1526882"/>
                                </a:lnTo>
                                <a:lnTo>
                                  <a:pt x="2222957" y="1519389"/>
                                </a:lnTo>
                                <a:lnTo>
                                  <a:pt x="2218232" y="1512925"/>
                                </a:lnTo>
                                <a:lnTo>
                                  <a:pt x="2211374" y="1508823"/>
                                </a:lnTo>
                                <a:lnTo>
                                  <a:pt x="2203754" y="1507693"/>
                                </a:lnTo>
                                <a:lnTo>
                                  <a:pt x="2196261" y="1509522"/>
                                </a:lnTo>
                                <a:lnTo>
                                  <a:pt x="2189810" y="1514233"/>
                                </a:lnTo>
                                <a:lnTo>
                                  <a:pt x="2185695" y="1521079"/>
                                </a:lnTo>
                                <a:lnTo>
                                  <a:pt x="2184577" y="1528699"/>
                                </a:lnTo>
                                <a:lnTo>
                                  <a:pt x="2186381" y="1536192"/>
                                </a:lnTo>
                                <a:lnTo>
                                  <a:pt x="2191118" y="1542630"/>
                                </a:lnTo>
                                <a:lnTo>
                                  <a:pt x="2197951" y="1546758"/>
                                </a:lnTo>
                                <a:lnTo>
                                  <a:pt x="2201240" y="1547253"/>
                                </a:lnTo>
                                <a:lnTo>
                                  <a:pt x="2155710" y="1862302"/>
                                </a:lnTo>
                                <a:lnTo>
                                  <a:pt x="2155533" y="1862289"/>
                                </a:lnTo>
                                <a:lnTo>
                                  <a:pt x="2155533" y="1863471"/>
                                </a:lnTo>
                                <a:lnTo>
                                  <a:pt x="2136457" y="1995525"/>
                                </a:lnTo>
                                <a:lnTo>
                                  <a:pt x="2136203" y="1995144"/>
                                </a:lnTo>
                                <a:lnTo>
                                  <a:pt x="2136203" y="1997329"/>
                                </a:lnTo>
                                <a:lnTo>
                                  <a:pt x="2105240" y="2211578"/>
                                </a:lnTo>
                                <a:lnTo>
                                  <a:pt x="2083231" y="2229955"/>
                                </a:lnTo>
                                <a:lnTo>
                                  <a:pt x="1756333" y="2219248"/>
                                </a:lnTo>
                                <a:lnTo>
                                  <a:pt x="1754797" y="2217356"/>
                                </a:lnTo>
                                <a:lnTo>
                                  <a:pt x="1754797" y="2219198"/>
                                </a:lnTo>
                                <a:lnTo>
                                  <a:pt x="1531200" y="2211882"/>
                                </a:lnTo>
                                <a:lnTo>
                                  <a:pt x="1510347" y="2191728"/>
                                </a:lnTo>
                                <a:lnTo>
                                  <a:pt x="1502841" y="2193544"/>
                                </a:lnTo>
                                <a:lnTo>
                                  <a:pt x="1496402" y="2198268"/>
                                </a:lnTo>
                                <a:lnTo>
                                  <a:pt x="1492288" y="2205113"/>
                                </a:lnTo>
                                <a:lnTo>
                                  <a:pt x="1491170" y="2212733"/>
                                </a:lnTo>
                                <a:lnTo>
                                  <a:pt x="1492986" y="2220226"/>
                                </a:lnTo>
                                <a:lnTo>
                                  <a:pt x="1493850" y="2221420"/>
                                </a:lnTo>
                                <a:lnTo>
                                  <a:pt x="1410830" y="2269947"/>
                                </a:lnTo>
                                <a:lnTo>
                                  <a:pt x="1286167" y="2166569"/>
                                </a:lnTo>
                                <a:lnTo>
                                  <a:pt x="1289799" y="2160536"/>
                                </a:lnTo>
                                <a:lnTo>
                                  <a:pt x="1290929" y="2152916"/>
                                </a:lnTo>
                                <a:lnTo>
                                  <a:pt x="1289113" y="2145423"/>
                                </a:lnTo>
                                <a:lnTo>
                                  <a:pt x="1284401" y="2138984"/>
                                </a:lnTo>
                                <a:lnTo>
                                  <a:pt x="1277543" y="2134857"/>
                                </a:lnTo>
                                <a:lnTo>
                                  <a:pt x="1269923" y="2133727"/>
                                </a:lnTo>
                                <a:lnTo>
                                  <a:pt x="1262418" y="2135543"/>
                                </a:lnTo>
                                <a:lnTo>
                                  <a:pt x="1255966" y="2140254"/>
                                </a:lnTo>
                                <a:lnTo>
                                  <a:pt x="1255458" y="2141093"/>
                                </a:lnTo>
                                <a:lnTo>
                                  <a:pt x="876909" y="1827123"/>
                                </a:lnTo>
                                <a:lnTo>
                                  <a:pt x="880224" y="1821611"/>
                                </a:lnTo>
                                <a:lnTo>
                                  <a:pt x="881341" y="1813991"/>
                                </a:lnTo>
                                <a:lnTo>
                                  <a:pt x="879525" y="1806486"/>
                                </a:lnTo>
                                <a:lnTo>
                                  <a:pt x="874814" y="1800034"/>
                                </a:lnTo>
                                <a:lnTo>
                                  <a:pt x="867968" y="1795932"/>
                                </a:lnTo>
                                <a:lnTo>
                                  <a:pt x="860336" y="1794802"/>
                                </a:lnTo>
                                <a:lnTo>
                                  <a:pt x="854252" y="1796275"/>
                                </a:lnTo>
                                <a:lnTo>
                                  <a:pt x="643547" y="1276705"/>
                                </a:lnTo>
                                <a:lnTo>
                                  <a:pt x="818464" y="1282776"/>
                                </a:lnTo>
                                <a:lnTo>
                                  <a:pt x="849960" y="1370076"/>
                                </a:lnTo>
                                <a:lnTo>
                                  <a:pt x="848893" y="1370330"/>
                                </a:lnTo>
                                <a:lnTo>
                                  <a:pt x="842441" y="1375054"/>
                                </a:lnTo>
                                <a:lnTo>
                                  <a:pt x="838327" y="1381887"/>
                                </a:lnTo>
                                <a:lnTo>
                                  <a:pt x="837196" y="1389507"/>
                                </a:lnTo>
                                <a:lnTo>
                                  <a:pt x="839012" y="1397012"/>
                                </a:lnTo>
                                <a:lnTo>
                                  <a:pt x="843724" y="1403464"/>
                                </a:lnTo>
                                <a:lnTo>
                                  <a:pt x="850582" y="1407579"/>
                                </a:lnTo>
                                <a:lnTo>
                                  <a:pt x="858202" y="1408709"/>
                                </a:lnTo>
                                <a:lnTo>
                                  <a:pt x="865708" y="1406893"/>
                                </a:lnTo>
                                <a:lnTo>
                                  <a:pt x="872147" y="1402168"/>
                                </a:lnTo>
                                <a:lnTo>
                                  <a:pt x="876261" y="1395323"/>
                                </a:lnTo>
                                <a:lnTo>
                                  <a:pt x="877176" y="1389100"/>
                                </a:lnTo>
                                <a:lnTo>
                                  <a:pt x="1010907" y="1388300"/>
                                </a:lnTo>
                                <a:lnTo>
                                  <a:pt x="1217371" y="1730260"/>
                                </a:lnTo>
                                <a:lnTo>
                                  <a:pt x="1213231" y="1733296"/>
                                </a:lnTo>
                                <a:lnTo>
                                  <a:pt x="1209128" y="1740141"/>
                                </a:lnTo>
                                <a:lnTo>
                                  <a:pt x="1229017" y="1766938"/>
                                </a:lnTo>
                                <a:lnTo>
                                  <a:pt x="1236510" y="1765134"/>
                                </a:lnTo>
                                <a:lnTo>
                                  <a:pt x="1242949" y="1760423"/>
                                </a:lnTo>
                                <a:lnTo>
                                  <a:pt x="1247051" y="1753565"/>
                                </a:lnTo>
                                <a:lnTo>
                                  <a:pt x="1248181" y="1745932"/>
                                </a:lnTo>
                                <a:lnTo>
                                  <a:pt x="1247749" y="1744167"/>
                                </a:lnTo>
                                <a:lnTo>
                                  <a:pt x="1477683" y="1705648"/>
                                </a:lnTo>
                                <a:lnTo>
                                  <a:pt x="1504619" y="1894484"/>
                                </a:lnTo>
                                <a:lnTo>
                                  <a:pt x="1499603" y="1895690"/>
                                </a:lnTo>
                                <a:lnTo>
                                  <a:pt x="1493164" y="1900402"/>
                                </a:lnTo>
                                <a:lnTo>
                                  <a:pt x="1489049" y="1907247"/>
                                </a:lnTo>
                                <a:lnTo>
                                  <a:pt x="1487919" y="1914867"/>
                                </a:lnTo>
                                <a:lnTo>
                                  <a:pt x="1489735" y="1922360"/>
                                </a:lnTo>
                                <a:lnTo>
                                  <a:pt x="1494459" y="1928812"/>
                                </a:lnTo>
                                <a:lnTo>
                                  <a:pt x="1501292" y="1932927"/>
                                </a:lnTo>
                                <a:lnTo>
                                  <a:pt x="1508912" y="1934057"/>
                                </a:lnTo>
                                <a:lnTo>
                                  <a:pt x="1516405" y="1932241"/>
                                </a:lnTo>
                                <a:lnTo>
                                  <a:pt x="1520012" y="1929599"/>
                                </a:lnTo>
                                <a:lnTo>
                                  <a:pt x="1754797" y="2219198"/>
                                </a:lnTo>
                                <a:lnTo>
                                  <a:pt x="1754797" y="2217356"/>
                                </a:lnTo>
                                <a:lnTo>
                                  <a:pt x="1520901" y="1928939"/>
                                </a:lnTo>
                                <a:lnTo>
                                  <a:pt x="1522844" y="1927517"/>
                                </a:lnTo>
                                <a:lnTo>
                                  <a:pt x="1526959" y="1920684"/>
                                </a:lnTo>
                                <a:lnTo>
                                  <a:pt x="1528102" y="1913051"/>
                                </a:lnTo>
                                <a:lnTo>
                                  <a:pt x="1526286" y="1905558"/>
                                </a:lnTo>
                                <a:lnTo>
                                  <a:pt x="1521561" y="1899132"/>
                                </a:lnTo>
                                <a:lnTo>
                                  <a:pt x="1514716" y="1895005"/>
                                </a:lnTo>
                                <a:lnTo>
                                  <a:pt x="1507096" y="1893874"/>
                                </a:lnTo>
                                <a:lnTo>
                                  <a:pt x="1505699" y="1894217"/>
                                </a:lnTo>
                                <a:lnTo>
                                  <a:pt x="1478749" y="1705470"/>
                                </a:lnTo>
                                <a:lnTo>
                                  <a:pt x="1764144" y="1657654"/>
                                </a:lnTo>
                                <a:lnTo>
                                  <a:pt x="1834197" y="1808937"/>
                                </a:lnTo>
                                <a:lnTo>
                                  <a:pt x="1828317" y="1813255"/>
                                </a:lnTo>
                                <a:lnTo>
                                  <a:pt x="1824202" y="1820100"/>
                                </a:lnTo>
                                <a:lnTo>
                                  <a:pt x="1844078" y="1846910"/>
                                </a:lnTo>
                                <a:lnTo>
                                  <a:pt x="1851583" y="1845094"/>
                                </a:lnTo>
                                <a:lnTo>
                                  <a:pt x="1858022" y="1840382"/>
                                </a:lnTo>
                                <a:lnTo>
                                  <a:pt x="1862137" y="1833537"/>
                                </a:lnTo>
                                <a:lnTo>
                                  <a:pt x="1862709" y="1829676"/>
                                </a:lnTo>
                                <a:lnTo>
                                  <a:pt x="2021382" y="1848002"/>
                                </a:lnTo>
                                <a:lnTo>
                                  <a:pt x="2042020" y="1869757"/>
                                </a:lnTo>
                                <a:lnTo>
                                  <a:pt x="2049526" y="1867941"/>
                                </a:lnTo>
                                <a:lnTo>
                                  <a:pt x="2051354" y="1866607"/>
                                </a:lnTo>
                                <a:lnTo>
                                  <a:pt x="2136203" y="1997329"/>
                                </a:lnTo>
                                <a:lnTo>
                                  <a:pt x="2136203" y="1995144"/>
                                </a:lnTo>
                                <a:lnTo>
                                  <a:pt x="2052320" y="1865909"/>
                                </a:lnTo>
                                <a:lnTo>
                                  <a:pt x="2055990" y="1863229"/>
                                </a:lnTo>
                                <a:lnTo>
                                  <a:pt x="2060067" y="1856371"/>
                                </a:lnTo>
                                <a:lnTo>
                                  <a:pt x="2060625" y="1852523"/>
                                </a:lnTo>
                                <a:lnTo>
                                  <a:pt x="2155533" y="1863471"/>
                                </a:lnTo>
                                <a:lnTo>
                                  <a:pt x="2155533" y="1862289"/>
                                </a:lnTo>
                                <a:lnTo>
                                  <a:pt x="2060803" y="1851355"/>
                                </a:lnTo>
                                <a:lnTo>
                                  <a:pt x="2061197" y="1848739"/>
                                </a:lnTo>
                                <a:lnTo>
                                  <a:pt x="2059393" y="1841258"/>
                                </a:lnTo>
                                <a:lnTo>
                                  <a:pt x="2054682" y="1834832"/>
                                </a:lnTo>
                                <a:lnTo>
                                  <a:pt x="2047811" y="1830705"/>
                                </a:lnTo>
                                <a:lnTo>
                                  <a:pt x="2040191" y="1829562"/>
                                </a:lnTo>
                                <a:lnTo>
                                  <a:pt x="2032698" y="1831378"/>
                                </a:lnTo>
                                <a:lnTo>
                                  <a:pt x="2030818" y="1832762"/>
                                </a:lnTo>
                                <a:lnTo>
                                  <a:pt x="2029853" y="1831276"/>
                                </a:lnTo>
                                <a:lnTo>
                                  <a:pt x="2029853" y="1833460"/>
                                </a:lnTo>
                                <a:lnTo>
                                  <a:pt x="2026259" y="1836089"/>
                                </a:lnTo>
                                <a:lnTo>
                                  <a:pt x="2022132" y="1842935"/>
                                </a:lnTo>
                                <a:lnTo>
                                  <a:pt x="2021547" y="1846821"/>
                                </a:lnTo>
                                <a:lnTo>
                                  <a:pt x="1862874" y="1828507"/>
                                </a:lnTo>
                                <a:lnTo>
                                  <a:pt x="1863267" y="1825904"/>
                                </a:lnTo>
                                <a:lnTo>
                                  <a:pt x="1861439" y="1818411"/>
                                </a:lnTo>
                                <a:lnTo>
                                  <a:pt x="1856727" y="1811947"/>
                                </a:lnTo>
                                <a:lnTo>
                                  <a:pt x="1849882" y="1807845"/>
                                </a:lnTo>
                                <a:lnTo>
                                  <a:pt x="1842249" y="1806727"/>
                                </a:lnTo>
                                <a:lnTo>
                                  <a:pt x="1835302" y="1808403"/>
                                </a:lnTo>
                                <a:lnTo>
                                  <a:pt x="1765401" y="1657438"/>
                                </a:lnTo>
                                <a:lnTo>
                                  <a:pt x="1881822" y="1637931"/>
                                </a:lnTo>
                                <a:lnTo>
                                  <a:pt x="1882927" y="1642478"/>
                                </a:lnTo>
                                <a:lnTo>
                                  <a:pt x="1887639" y="1648929"/>
                                </a:lnTo>
                                <a:lnTo>
                                  <a:pt x="1894484" y="1653032"/>
                                </a:lnTo>
                                <a:lnTo>
                                  <a:pt x="1902104" y="1654162"/>
                                </a:lnTo>
                                <a:lnTo>
                                  <a:pt x="1909610" y="1652358"/>
                                </a:lnTo>
                                <a:lnTo>
                                  <a:pt x="1911464" y="1651012"/>
                                </a:lnTo>
                                <a:lnTo>
                                  <a:pt x="2029853" y="1833460"/>
                                </a:lnTo>
                                <a:lnTo>
                                  <a:pt x="2029853" y="1831276"/>
                                </a:lnTo>
                                <a:lnTo>
                                  <a:pt x="1912429" y="1650301"/>
                                </a:lnTo>
                                <a:lnTo>
                                  <a:pt x="1916087" y="1647647"/>
                                </a:lnTo>
                                <a:lnTo>
                                  <a:pt x="1920176" y="1640789"/>
                                </a:lnTo>
                                <a:lnTo>
                                  <a:pt x="1921294" y="1633156"/>
                                </a:lnTo>
                                <a:lnTo>
                                  <a:pt x="1919490" y="1625650"/>
                                </a:lnTo>
                                <a:lnTo>
                                  <a:pt x="1914779" y="1619199"/>
                                </a:lnTo>
                                <a:lnTo>
                                  <a:pt x="1907921" y="1615097"/>
                                </a:lnTo>
                                <a:lnTo>
                                  <a:pt x="1900288" y="1613966"/>
                                </a:lnTo>
                                <a:lnTo>
                                  <a:pt x="1892782" y="1615770"/>
                                </a:lnTo>
                                <a:lnTo>
                                  <a:pt x="1886343" y="1620481"/>
                                </a:lnTo>
                                <a:lnTo>
                                  <a:pt x="1882228" y="1627352"/>
                                </a:lnTo>
                                <a:lnTo>
                                  <a:pt x="1881111" y="1634985"/>
                                </a:lnTo>
                                <a:lnTo>
                                  <a:pt x="1881530" y="1636763"/>
                                </a:lnTo>
                                <a:lnTo>
                                  <a:pt x="1764868" y="1656308"/>
                                </a:lnTo>
                                <a:lnTo>
                                  <a:pt x="1763610" y="1653603"/>
                                </a:lnTo>
                                <a:lnTo>
                                  <a:pt x="1763610" y="1656511"/>
                                </a:lnTo>
                                <a:lnTo>
                                  <a:pt x="1478584" y="1704263"/>
                                </a:lnTo>
                                <a:lnTo>
                                  <a:pt x="1477518" y="1696796"/>
                                </a:lnTo>
                                <a:lnTo>
                                  <a:pt x="1477518" y="1704441"/>
                                </a:lnTo>
                                <a:lnTo>
                                  <a:pt x="1247470" y="1742986"/>
                                </a:lnTo>
                                <a:lnTo>
                                  <a:pt x="1246378" y="1738439"/>
                                </a:lnTo>
                                <a:lnTo>
                                  <a:pt x="1241691" y="1731987"/>
                                </a:lnTo>
                                <a:lnTo>
                                  <a:pt x="1234821" y="1727885"/>
                                </a:lnTo>
                                <a:lnTo>
                                  <a:pt x="1227175" y="1726755"/>
                                </a:lnTo>
                                <a:lnTo>
                                  <a:pt x="1219682" y="1728571"/>
                                </a:lnTo>
                                <a:lnTo>
                                  <a:pt x="1218361" y="1729536"/>
                                </a:lnTo>
                                <a:lnTo>
                                  <a:pt x="1012317" y="1388300"/>
                                </a:lnTo>
                                <a:lnTo>
                                  <a:pt x="1432064" y="1385798"/>
                                </a:lnTo>
                                <a:lnTo>
                                  <a:pt x="1477518" y="1704441"/>
                                </a:lnTo>
                                <a:lnTo>
                                  <a:pt x="1477518" y="1696796"/>
                                </a:lnTo>
                                <a:lnTo>
                                  <a:pt x="1433118" y="1385785"/>
                                </a:lnTo>
                                <a:lnTo>
                                  <a:pt x="1618361" y="1384693"/>
                                </a:lnTo>
                                <a:lnTo>
                                  <a:pt x="1617700" y="1389316"/>
                                </a:lnTo>
                                <a:lnTo>
                                  <a:pt x="1619516" y="1396809"/>
                                </a:lnTo>
                                <a:lnTo>
                                  <a:pt x="1624228" y="1403248"/>
                                </a:lnTo>
                                <a:lnTo>
                                  <a:pt x="1631073" y="1407363"/>
                                </a:lnTo>
                                <a:lnTo>
                                  <a:pt x="1638693" y="1408493"/>
                                </a:lnTo>
                                <a:lnTo>
                                  <a:pt x="1646174" y="1406677"/>
                                </a:lnTo>
                                <a:lnTo>
                                  <a:pt x="1647482" y="1405724"/>
                                </a:lnTo>
                                <a:lnTo>
                                  <a:pt x="1763610" y="1656511"/>
                                </a:lnTo>
                                <a:lnTo>
                                  <a:pt x="1763610" y="1653603"/>
                                </a:lnTo>
                                <a:lnTo>
                                  <a:pt x="1648498" y="1404988"/>
                                </a:lnTo>
                                <a:lnTo>
                                  <a:pt x="1652612" y="1401965"/>
                                </a:lnTo>
                                <a:lnTo>
                                  <a:pt x="1656740" y="1395133"/>
                                </a:lnTo>
                                <a:lnTo>
                                  <a:pt x="1657870" y="1387487"/>
                                </a:lnTo>
                                <a:lnTo>
                                  <a:pt x="1656054" y="1379982"/>
                                </a:lnTo>
                                <a:lnTo>
                                  <a:pt x="1651330" y="1373530"/>
                                </a:lnTo>
                                <a:lnTo>
                                  <a:pt x="1644484" y="1369428"/>
                                </a:lnTo>
                                <a:lnTo>
                                  <a:pt x="1636852" y="1368298"/>
                                </a:lnTo>
                                <a:lnTo>
                                  <a:pt x="1629359" y="1370126"/>
                                </a:lnTo>
                                <a:lnTo>
                                  <a:pt x="1622907" y="1374851"/>
                                </a:lnTo>
                                <a:lnTo>
                                  <a:pt x="1618805" y="1381696"/>
                                </a:lnTo>
                                <a:lnTo>
                                  <a:pt x="1618538" y="1383487"/>
                                </a:lnTo>
                                <a:lnTo>
                                  <a:pt x="1432953" y="1384592"/>
                                </a:lnTo>
                                <a:lnTo>
                                  <a:pt x="1375778" y="983945"/>
                                </a:lnTo>
                                <a:lnTo>
                                  <a:pt x="1380807" y="982726"/>
                                </a:lnTo>
                                <a:lnTo>
                                  <a:pt x="1387246" y="978014"/>
                                </a:lnTo>
                                <a:lnTo>
                                  <a:pt x="1391373" y="971169"/>
                                </a:lnTo>
                                <a:lnTo>
                                  <a:pt x="1392504" y="963536"/>
                                </a:lnTo>
                                <a:lnTo>
                                  <a:pt x="1390688" y="956043"/>
                                </a:lnTo>
                                <a:lnTo>
                                  <a:pt x="1385951" y="949591"/>
                                </a:lnTo>
                                <a:lnTo>
                                  <a:pt x="1379118" y="945476"/>
                                </a:lnTo>
                                <a:lnTo>
                                  <a:pt x="1371485" y="944346"/>
                                </a:lnTo>
                                <a:lnTo>
                                  <a:pt x="1363980" y="946162"/>
                                </a:lnTo>
                                <a:lnTo>
                                  <a:pt x="1357528" y="950874"/>
                                </a:lnTo>
                                <a:lnTo>
                                  <a:pt x="1356385" y="952779"/>
                                </a:lnTo>
                                <a:lnTo>
                                  <a:pt x="1345628" y="945273"/>
                                </a:lnTo>
                                <a:lnTo>
                                  <a:pt x="1617853" y="923747"/>
                                </a:lnTo>
                                <a:lnTo>
                                  <a:pt x="1619364" y="929957"/>
                                </a:lnTo>
                                <a:lnTo>
                                  <a:pt x="1624076" y="936409"/>
                                </a:lnTo>
                                <a:lnTo>
                                  <a:pt x="1630921" y="940523"/>
                                </a:lnTo>
                                <a:lnTo>
                                  <a:pt x="1638554" y="941654"/>
                                </a:lnTo>
                                <a:lnTo>
                                  <a:pt x="1646047" y="939850"/>
                                </a:lnTo>
                                <a:lnTo>
                                  <a:pt x="1646504" y="939520"/>
                                </a:lnTo>
                                <a:lnTo>
                                  <a:pt x="1841246" y="1305699"/>
                                </a:lnTo>
                                <a:lnTo>
                                  <a:pt x="1836254" y="1309344"/>
                                </a:lnTo>
                                <a:lnTo>
                                  <a:pt x="1832127" y="1316202"/>
                                </a:lnTo>
                                <a:lnTo>
                                  <a:pt x="1831009" y="1323835"/>
                                </a:lnTo>
                                <a:lnTo>
                                  <a:pt x="1832825" y="1331328"/>
                                </a:lnTo>
                                <a:lnTo>
                                  <a:pt x="1837550" y="1337779"/>
                                </a:lnTo>
                                <a:lnTo>
                                  <a:pt x="1844408" y="1341894"/>
                                </a:lnTo>
                                <a:lnTo>
                                  <a:pt x="1852028" y="1343025"/>
                                </a:lnTo>
                                <a:lnTo>
                                  <a:pt x="1859534" y="1341208"/>
                                </a:lnTo>
                                <a:lnTo>
                                  <a:pt x="1865985" y="1336484"/>
                                </a:lnTo>
                                <a:lnTo>
                                  <a:pt x="1870087" y="1329639"/>
                                </a:lnTo>
                                <a:lnTo>
                                  <a:pt x="1871205" y="1322019"/>
                                </a:lnTo>
                                <a:lnTo>
                                  <a:pt x="1870633" y="1319707"/>
                                </a:lnTo>
                                <a:lnTo>
                                  <a:pt x="2174430" y="1259941"/>
                                </a:lnTo>
                                <a:lnTo>
                                  <a:pt x="2315959" y="1532978"/>
                                </a:lnTo>
                                <a:lnTo>
                                  <a:pt x="2315959" y="1530604"/>
                                </a:lnTo>
                                <a:lnTo>
                                  <a:pt x="2175599" y="1259700"/>
                                </a:lnTo>
                                <a:lnTo>
                                  <a:pt x="2442934" y="1207109"/>
                                </a:lnTo>
                                <a:lnTo>
                                  <a:pt x="2444038" y="1211681"/>
                                </a:lnTo>
                                <a:lnTo>
                                  <a:pt x="2448750" y="1218133"/>
                                </a:lnTo>
                                <a:lnTo>
                                  <a:pt x="2455608" y="1222248"/>
                                </a:lnTo>
                                <a:lnTo>
                                  <a:pt x="2463241" y="1223378"/>
                                </a:lnTo>
                                <a:lnTo>
                                  <a:pt x="2470747" y="1221562"/>
                                </a:lnTo>
                                <a:lnTo>
                                  <a:pt x="2477198" y="1216850"/>
                                </a:lnTo>
                                <a:lnTo>
                                  <a:pt x="2481300" y="1210005"/>
                                </a:lnTo>
                                <a:lnTo>
                                  <a:pt x="2482431" y="1202372"/>
                                </a:lnTo>
                                <a:lnTo>
                                  <a:pt x="2480614" y="1194879"/>
                                </a:lnTo>
                                <a:lnTo>
                                  <a:pt x="2475903" y="1188440"/>
                                </a:lnTo>
                                <a:lnTo>
                                  <a:pt x="2469057" y="1184313"/>
                                </a:lnTo>
                                <a:lnTo>
                                  <a:pt x="2461425" y="1183182"/>
                                </a:lnTo>
                                <a:lnTo>
                                  <a:pt x="2453919" y="1184986"/>
                                </a:lnTo>
                                <a:lnTo>
                                  <a:pt x="2447467" y="1189697"/>
                                </a:lnTo>
                                <a:lnTo>
                                  <a:pt x="2443353" y="1196555"/>
                                </a:lnTo>
                                <a:lnTo>
                                  <a:pt x="2442235" y="1204188"/>
                                </a:lnTo>
                                <a:lnTo>
                                  <a:pt x="2442641" y="1205915"/>
                                </a:lnTo>
                                <a:lnTo>
                                  <a:pt x="2175014" y="1258570"/>
                                </a:lnTo>
                                <a:lnTo>
                                  <a:pt x="2034844" y="988047"/>
                                </a:lnTo>
                                <a:lnTo>
                                  <a:pt x="2039531" y="984605"/>
                                </a:lnTo>
                                <a:lnTo>
                                  <a:pt x="2043658" y="977760"/>
                                </a:lnTo>
                                <a:lnTo>
                                  <a:pt x="2023770" y="950925"/>
                                </a:lnTo>
                                <a:lnTo>
                                  <a:pt x="2016277" y="952741"/>
                                </a:lnTo>
                                <a:lnTo>
                                  <a:pt x="2009838" y="957453"/>
                                </a:lnTo>
                                <a:lnTo>
                                  <a:pt x="2005723" y="964311"/>
                                </a:lnTo>
                                <a:lnTo>
                                  <a:pt x="2004593" y="971943"/>
                                </a:lnTo>
                                <a:lnTo>
                                  <a:pt x="2006409" y="979436"/>
                                </a:lnTo>
                                <a:lnTo>
                                  <a:pt x="2011133" y="985888"/>
                                </a:lnTo>
                                <a:lnTo>
                                  <a:pt x="2017991" y="990003"/>
                                </a:lnTo>
                                <a:lnTo>
                                  <a:pt x="2025611" y="991133"/>
                                </a:lnTo>
                                <a:lnTo>
                                  <a:pt x="2033104" y="989317"/>
                                </a:lnTo>
                                <a:lnTo>
                                  <a:pt x="2033879" y="988758"/>
                                </a:lnTo>
                                <a:lnTo>
                                  <a:pt x="2173846" y="1258798"/>
                                </a:lnTo>
                                <a:lnTo>
                                  <a:pt x="1870341" y="1318526"/>
                                </a:lnTo>
                                <a:lnTo>
                                  <a:pt x="1869389" y="1314538"/>
                                </a:lnTo>
                                <a:lnTo>
                                  <a:pt x="1864677" y="1308112"/>
                                </a:lnTo>
                                <a:lnTo>
                                  <a:pt x="1857819" y="1303972"/>
                                </a:lnTo>
                                <a:lnTo>
                                  <a:pt x="1850186" y="1302829"/>
                                </a:lnTo>
                                <a:lnTo>
                                  <a:pt x="1842693" y="1304632"/>
                                </a:lnTo>
                                <a:lnTo>
                                  <a:pt x="1842249" y="1304963"/>
                                </a:lnTo>
                                <a:lnTo>
                                  <a:pt x="1647482" y="938796"/>
                                </a:lnTo>
                                <a:lnTo>
                                  <a:pt x="1652473" y="935126"/>
                                </a:lnTo>
                                <a:lnTo>
                                  <a:pt x="1656588" y="928268"/>
                                </a:lnTo>
                                <a:lnTo>
                                  <a:pt x="1657718" y="920648"/>
                                </a:lnTo>
                                <a:lnTo>
                                  <a:pt x="1655914" y="913155"/>
                                </a:lnTo>
                                <a:lnTo>
                                  <a:pt x="1651190" y="906716"/>
                                </a:lnTo>
                                <a:lnTo>
                                  <a:pt x="1644345" y="902589"/>
                                </a:lnTo>
                                <a:lnTo>
                                  <a:pt x="1636712" y="901471"/>
                                </a:lnTo>
                                <a:lnTo>
                                  <a:pt x="1629219" y="903287"/>
                                </a:lnTo>
                                <a:lnTo>
                                  <a:pt x="1622780" y="908011"/>
                                </a:lnTo>
                                <a:lnTo>
                                  <a:pt x="1618678" y="914844"/>
                                </a:lnTo>
                                <a:lnTo>
                                  <a:pt x="1617548" y="922464"/>
                                </a:lnTo>
                                <a:lnTo>
                                  <a:pt x="1344066" y="944194"/>
                                </a:lnTo>
                                <a:lnTo>
                                  <a:pt x="842378" y="594169"/>
                                </a:lnTo>
                                <a:lnTo>
                                  <a:pt x="844842" y="590080"/>
                                </a:lnTo>
                                <a:lnTo>
                                  <a:pt x="845972" y="582447"/>
                                </a:lnTo>
                                <a:lnTo>
                                  <a:pt x="844156" y="574954"/>
                                </a:lnTo>
                                <a:lnTo>
                                  <a:pt x="839444" y="568502"/>
                                </a:lnTo>
                                <a:lnTo>
                                  <a:pt x="835901" y="566381"/>
                                </a:lnTo>
                                <a:lnTo>
                                  <a:pt x="1125448" y="40830"/>
                                </a:lnTo>
                                <a:lnTo>
                                  <a:pt x="1124394" y="40259"/>
                                </a:lnTo>
                                <a:lnTo>
                                  <a:pt x="834872" y="565759"/>
                                </a:lnTo>
                                <a:lnTo>
                                  <a:pt x="832599" y="564388"/>
                                </a:lnTo>
                                <a:lnTo>
                                  <a:pt x="805776" y="584263"/>
                                </a:lnTo>
                                <a:lnTo>
                                  <a:pt x="807593" y="591756"/>
                                </a:lnTo>
                                <a:lnTo>
                                  <a:pt x="812304" y="598208"/>
                                </a:lnTo>
                                <a:lnTo>
                                  <a:pt x="819150" y="602322"/>
                                </a:lnTo>
                                <a:lnTo>
                                  <a:pt x="826782" y="603440"/>
                                </a:lnTo>
                                <a:lnTo>
                                  <a:pt x="834288" y="601637"/>
                                </a:lnTo>
                                <a:lnTo>
                                  <a:pt x="840727" y="596925"/>
                                </a:lnTo>
                                <a:lnTo>
                                  <a:pt x="841768" y="595172"/>
                                </a:lnTo>
                                <a:lnTo>
                                  <a:pt x="1342466" y="944308"/>
                                </a:lnTo>
                                <a:lnTo>
                                  <a:pt x="894588" y="979754"/>
                                </a:lnTo>
                                <a:lnTo>
                                  <a:pt x="893076" y="973505"/>
                                </a:lnTo>
                                <a:lnTo>
                                  <a:pt x="888377" y="967054"/>
                                </a:lnTo>
                                <a:lnTo>
                                  <a:pt x="881519" y="962939"/>
                                </a:lnTo>
                                <a:lnTo>
                                  <a:pt x="873887" y="961809"/>
                                </a:lnTo>
                                <a:lnTo>
                                  <a:pt x="869022" y="962990"/>
                                </a:lnTo>
                                <a:lnTo>
                                  <a:pt x="543052" y="0"/>
                                </a:lnTo>
                                <a:lnTo>
                                  <a:pt x="541921" y="381"/>
                                </a:lnTo>
                                <a:lnTo>
                                  <a:pt x="867854" y="963282"/>
                                </a:lnTo>
                                <a:lnTo>
                                  <a:pt x="866394" y="963625"/>
                                </a:lnTo>
                                <a:lnTo>
                                  <a:pt x="859942" y="968336"/>
                                </a:lnTo>
                                <a:lnTo>
                                  <a:pt x="855814" y="975182"/>
                                </a:lnTo>
                                <a:lnTo>
                                  <a:pt x="854697" y="982814"/>
                                </a:lnTo>
                                <a:lnTo>
                                  <a:pt x="856513" y="990307"/>
                                </a:lnTo>
                                <a:lnTo>
                                  <a:pt x="861237" y="996759"/>
                                </a:lnTo>
                                <a:lnTo>
                                  <a:pt x="868095" y="1000861"/>
                                </a:lnTo>
                                <a:lnTo>
                                  <a:pt x="875715" y="1001979"/>
                                </a:lnTo>
                                <a:lnTo>
                                  <a:pt x="883208" y="1000175"/>
                                </a:lnTo>
                                <a:lnTo>
                                  <a:pt x="889660" y="995451"/>
                                </a:lnTo>
                                <a:lnTo>
                                  <a:pt x="893762" y="988606"/>
                                </a:lnTo>
                                <a:lnTo>
                                  <a:pt x="894892" y="980986"/>
                                </a:lnTo>
                                <a:lnTo>
                                  <a:pt x="1344028" y="945400"/>
                                </a:lnTo>
                                <a:lnTo>
                                  <a:pt x="1355864" y="953655"/>
                                </a:lnTo>
                                <a:lnTo>
                                  <a:pt x="1353426" y="957719"/>
                                </a:lnTo>
                                <a:lnTo>
                                  <a:pt x="1352296" y="965352"/>
                                </a:lnTo>
                                <a:lnTo>
                                  <a:pt x="1354124" y="972858"/>
                                </a:lnTo>
                                <a:lnTo>
                                  <a:pt x="1358836" y="979309"/>
                                </a:lnTo>
                                <a:lnTo>
                                  <a:pt x="1365681" y="983411"/>
                                </a:lnTo>
                                <a:lnTo>
                                  <a:pt x="1373301" y="984542"/>
                                </a:lnTo>
                                <a:lnTo>
                                  <a:pt x="1374800" y="984186"/>
                                </a:lnTo>
                                <a:lnTo>
                                  <a:pt x="1431899" y="1384592"/>
                                </a:lnTo>
                                <a:lnTo>
                                  <a:pt x="1011593" y="1387094"/>
                                </a:lnTo>
                                <a:lnTo>
                                  <a:pt x="1010183" y="1384769"/>
                                </a:lnTo>
                                <a:lnTo>
                                  <a:pt x="1010183" y="1387094"/>
                                </a:lnTo>
                                <a:lnTo>
                                  <a:pt x="877354" y="1387881"/>
                                </a:lnTo>
                                <a:lnTo>
                                  <a:pt x="877392" y="1387690"/>
                                </a:lnTo>
                                <a:lnTo>
                                  <a:pt x="875588" y="1380197"/>
                                </a:lnTo>
                                <a:lnTo>
                                  <a:pt x="870864" y="1373759"/>
                                </a:lnTo>
                                <a:lnTo>
                                  <a:pt x="864019" y="1369631"/>
                                </a:lnTo>
                                <a:lnTo>
                                  <a:pt x="856386" y="1368513"/>
                                </a:lnTo>
                                <a:lnTo>
                                  <a:pt x="851141" y="1369796"/>
                                </a:lnTo>
                                <a:lnTo>
                                  <a:pt x="819759" y="1282827"/>
                                </a:lnTo>
                                <a:lnTo>
                                  <a:pt x="930351" y="1286662"/>
                                </a:lnTo>
                                <a:lnTo>
                                  <a:pt x="930211" y="1287665"/>
                                </a:lnTo>
                                <a:lnTo>
                                  <a:pt x="932027" y="1295171"/>
                                </a:lnTo>
                                <a:lnTo>
                                  <a:pt x="936752" y="1301623"/>
                                </a:lnTo>
                                <a:lnTo>
                                  <a:pt x="943584" y="1305725"/>
                                </a:lnTo>
                                <a:lnTo>
                                  <a:pt x="951217" y="1306855"/>
                                </a:lnTo>
                                <a:lnTo>
                                  <a:pt x="958710" y="1305039"/>
                                </a:lnTo>
                                <a:lnTo>
                                  <a:pt x="960043" y="1304061"/>
                                </a:lnTo>
                                <a:lnTo>
                                  <a:pt x="1010183" y="1387094"/>
                                </a:lnTo>
                                <a:lnTo>
                                  <a:pt x="1010183" y="1384769"/>
                                </a:lnTo>
                                <a:lnTo>
                                  <a:pt x="961021" y="1303350"/>
                                </a:lnTo>
                                <a:lnTo>
                                  <a:pt x="965149" y="1300314"/>
                                </a:lnTo>
                                <a:lnTo>
                                  <a:pt x="969264" y="1293469"/>
                                </a:lnTo>
                                <a:lnTo>
                                  <a:pt x="970407" y="1285836"/>
                                </a:lnTo>
                                <a:lnTo>
                                  <a:pt x="968590" y="1278356"/>
                                </a:lnTo>
                                <a:lnTo>
                                  <a:pt x="963879" y="1271905"/>
                                </a:lnTo>
                                <a:lnTo>
                                  <a:pt x="957021" y="1267790"/>
                                </a:lnTo>
                                <a:lnTo>
                                  <a:pt x="949388" y="1266659"/>
                                </a:lnTo>
                                <a:lnTo>
                                  <a:pt x="941895" y="1268463"/>
                                </a:lnTo>
                                <a:lnTo>
                                  <a:pt x="935443" y="1273175"/>
                                </a:lnTo>
                                <a:lnTo>
                                  <a:pt x="931329" y="1280033"/>
                                </a:lnTo>
                                <a:lnTo>
                                  <a:pt x="930529" y="1285468"/>
                                </a:lnTo>
                                <a:lnTo>
                                  <a:pt x="819327" y="1281607"/>
                                </a:lnTo>
                                <a:lnTo>
                                  <a:pt x="818032" y="1278026"/>
                                </a:lnTo>
                                <a:lnTo>
                                  <a:pt x="818032" y="1281569"/>
                                </a:lnTo>
                                <a:lnTo>
                                  <a:pt x="643051" y="1275486"/>
                                </a:lnTo>
                                <a:lnTo>
                                  <a:pt x="489635" y="897216"/>
                                </a:lnTo>
                                <a:lnTo>
                                  <a:pt x="490016" y="897115"/>
                                </a:lnTo>
                                <a:lnTo>
                                  <a:pt x="496455" y="892416"/>
                                </a:lnTo>
                                <a:lnTo>
                                  <a:pt x="500570" y="885571"/>
                                </a:lnTo>
                                <a:lnTo>
                                  <a:pt x="501688" y="877938"/>
                                </a:lnTo>
                                <a:lnTo>
                                  <a:pt x="499973" y="870927"/>
                                </a:lnTo>
                                <a:lnTo>
                                  <a:pt x="627849" y="811199"/>
                                </a:lnTo>
                                <a:lnTo>
                                  <a:pt x="632129" y="817041"/>
                                </a:lnTo>
                                <a:lnTo>
                                  <a:pt x="638987" y="821169"/>
                                </a:lnTo>
                                <a:lnTo>
                                  <a:pt x="646620" y="822299"/>
                                </a:lnTo>
                                <a:lnTo>
                                  <a:pt x="651852" y="821029"/>
                                </a:lnTo>
                                <a:lnTo>
                                  <a:pt x="818032" y="1281569"/>
                                </a:lnTo>
                                <a:lnTo>
                                  <a:pt x="818032" y="1278026"/>
                                </a:lnTo>
                                <a:lnTo>
                                  <a:pt x="653034" y="820750"/>
                                </a:lnTo>
                                <a:lnTo>
                                  <a:pt x="654113" y="820483"/>
                                </a:lnTo>
                                <a:lnTo>
                                  <a:pt x="660552" y="815759"/>
                                </a:lnTo>
                                <a:lnTo>
                                  <a:pt x="664667" y="808913"/>
                                </a:lnTo>
                                <a:lnTo>
                                  <a:pt x="665797" y="801293"/>
                                </a:lnTo>
                                <a:lnTo>
                                  <a:pt x="663994" y="793788"/>
                                </a:lnTo>
                                <a:lnTo>
                                  <a:pt x="659269" y="787323"/>
                                </a:lnTo>
                                <a:lnTo>
                                  <a:pt x="652424" y="783234"/>
                                </a:lnTo>
                                <a:lnTo>
                                  <a:pt x="644791" y="782116"/>
                                </a:lnTo>
                                <a:lnTo>
                                  <a:pt x="637298" y="783920"/>
                                </a:lnTo>
                                <a:lnTo>
                                  <a:pt x="630847" y="788631"/>
                                </a:lnTo>
                                <a:lnTo>
                                  <a:pt x="626745" y="795489"/>
                                </a:lnTo>
                                <a:lnTo>
                                  <a:pt x="625614" y="803109"/>
                                </a:lnTo>
                                <a:lnTo>
                                  <a:pt x="627303" y="810145"/>
                                </a:lnTo>
                                <a:lnTo>
                                  <a:pt x="499427" y="869861"/>
                                </a:lnTo>
                                <a:lnTo>
                                  <a:pt x="495134" y="863981"/>
                                </a:lnTo>
                                <a:lnTo>
                                  <a:pt x="488289" y="859866"/>
                                </a:lnTo>
                                <a:lnTo>
                                  <a:pt x="480669" y="858735"/>
                                </a:lnTo>
                                <a:lnTo>
                                  <a:pt x="474624" y="860209"/>
                                </a:lnTo>
                                <a:lnTo>
                                  <a:pt x="190627" y="159854"/>
                                </a:lnTo>
                                <a:lnTo>
                                  <a:pt x="189522" y="160312"/>
                                </a:lnTo>
                                <a:lnTo>
                                  <a:pt x="473481" y="860475"/>
                                </a:lnTo>
                                <a:lnTo>
                                  <a:pt x="473176" y="860552"/>
                                </a:lnTo>
                                <a:lnTo>
                                  <a:pt x="466763" y="865263"/>
                                </a:lnTo>
                                <a:lnTo>
                                  <a:pt x="462648" y="872109"/>
                                </a:lnTo>
                                <a:lnTo>
                                  <a:pt x="461518" y="879754"/>
                                </a:lnTo>
                                <a:lnTo>
                                  <a:pt x="463207" y="886777"/>
                                </a:lnTo>
                                <a:lnTo>
                                  <a:pt x="115125" y="1049324"/>
                                </a:lnTo>
                                <a:lnTo>
                                  <a:pt x="110858" y="1043482"/>
                                </a:lnTo>
                                <a:lnTo>
                                  <a:pt x="104000" y="1039355"/>
                                </a:lnTo>
                                <a:lnTo>
                                  <a:pt x="96354" y="1038225"/>
                                </a:lnTo>
                                <a:lnTo>
                                  <a:pt x="88861" y="1040041"/>
                                </a:lnTo>
                                <a:lnTo>
                                  <a:pt x="82410" y="1044765"/>
                                </a:lnTo>
                                <a:lnTo>
                                  <a:pt x="78308" y="1051610"/>
                                </a:lnTo>
                                <a:lnTo>
                                  <a:pt x="77190" y="1059230"/>
                                </a:lnTo>
                                <a:lnTo>
                                  <a:pt x="79006" y="1066723"/>
                                </a:lnTo>
                                <a:lnTo>
                                  <a:pt x="83718" y="1073188"/>
                                </a:lnTo>
                                <a:lnTo>
                                  <a:pt x="90563" y="1077302"/>
                                </a:lnTo>
                                <a:lnTo>
                                  <a:pt x="98196" y="1078433"/>
                                </a:lnTo>
                                <a:lnTo>
                                  <a:pt x="105702" y="1076617"/>
                                </a:lnTo>
                                <a:lnTo>
                                  <a:pt x="112153" y="1071892"/>
                                </a:lnTo>
                                <a:lnTo>
                                  <a:pt x="116255" y="1065034"/>
                                </a:lnTo>
                                <a:lnTo>
                                  <a:pt x="117386" y="1057414"/>
                                </a:lnTo>
                                <a:lnTo>
                                  <a:pt x="115671" y="1050391"/>
                                </a:lnTo>
                                <a:lnTo>
                                  <a:pt x="463753" y="887844"/>
                                </a:lnTo>
                                <a:lnTo>
                                  <a:pt x="468045" y="893711"/>
                                </a:lnTo>
                                <a:lnTo>
                                  <a:pt x="474891" y="897813"/>
                                </a:lnTo>
                                <a:lnTo>
                                  <a:pt x="482523" y="898931"/>
                                </a:lnTo>
                                <a:lnTo>
                                  <a:pt x="488492" y="897496"/>
                                </a:lnTo>
                                <a:lnTo>
                                  <a:pt x="641794" y="1275435"/>
                                </a:lnTo>
                                <a:lnTo>
                                  <a:pt x="265214" y="1262354"/>
                                </a:lnTo>
                                <a:lnTo>
                                  <a:pt x="265366" y="1261338"/>
                                </a:lnTo>
                                <a:lnTo>
                                  <a:pt x="263550" y="1253845"/>
                                </a:lnTo>
                                <a:lnTo>
                                  <a:pt x="258826" y="1247394"/>
                                </a:lnTo>
                                <a:lnTo>
                                  <a:pt x="251980" y="1243291"/>
                                </a:lnTo>
                                <a:lnTo>
                                  <a:pt x="244348" y="1242161"/>
                                </a:lnTo>
                                <a:lnTo>
                                  <a:pt x="236842" y="1243977"/>
                                </a:lnTo>
                                <a:lnTo>
                                  <a:pt x="230390" y="1248689"/>
                                </a:lnTo>
                                <a:lnTo>
                                  <a:pt x="226288" y="1255534"/>
                                </a:lnTo>
                                <a:lnTo>
                                  <a:pt x="225171" y="1263167"/>
                                </a:lnTo>
                                <a:lnTo>
                                  <a:pt x="226987" y="1270660"/>
                                </a:lnTo>
                                <a:lnTo>
                                  <a:pt x="231698" y="1277124"/>
                                </a:lnTo>
                                <a:lnTo>
                                  <a:pt x="238556" y="1281226"/>
                                </a:lnTo>
                                <a:lnTo>
                                  <a:pt x="246176" y="1282344"/>
                                </a:lnTo>
                                <a:lnTo>
                                  <a:pt x="253682" y="1280541"/>
                                </a:lnTo>
                                <a:lnTo>
                                  <a:pt x="260134" y="1275816"/>
                                </a:lnTo>
                                <a:lnTo>
                                  <a:pt x="264248" y="1268971"/>
                                </a:lnTo>
                                <a:lnTo>
                                  <a:pt x="265036" y="1263561"/>
                                </a:lnTo>
                                <a:lnTo>
                                  <a:pt x="642289" y="1276654"/>
                                </a:lnTo>
                                <a:lnTo>
                                  <a:pt x="853147" y="1796542"/>
                                </a:lnTo>
                                <a:lnTo>
                                  <a:pt x="852843" y="1796618"/>
                                </a:lnTo>
                                <a:lnTo>
                                  <a:pt x="846391" y="1801329"/>
                                </a:lnTo>
                                <a:lnTo>
                                  <a:pt x="842276" y="1808175"/>
                                </a:lnTo>
                                <a:lnTo>
                                  <a:pt x="841146" y="1815807"/>
                                </a:lnTo>
                                <a:lnTo>
                                  <a:pt x="842962" y="1823300"/>
                                </a:lnTo>
                                <a:lnTo>
                                  <a:pt x="847674" y="1829752"/>
                                </a:lnTo>
                                <a:lnTo>
                                  <a:pt x="854532" y="1833854"/>
                                </a:lnTo>
                                <a:lnTo>
                                  <a:pt x="862164" y="1834984"/>
                                </a:lnTo>
                                <a:lnTo>
                                  <a:pt x="869670" y="1833168"/>
                                </a:lnTo>
                                <a:lnTo>
                                  <a:pt x="876109" y="1828457"/>
                                </a:lnTo>
                                <a:lnTo>
                                  <a:pt x="876325" y="1828088"/>
                                </a:lnTo>
                                <a:lnTo>
                                  <a:pt x="1254848" y="2142109"/>
                                </a:lnTo>
                                <a:lnTo>
                                  <a:pt x="1251851" y="2147100"/>
                                </a:lnTo>
                                <a:lnTo>
                                  <a:pt x="1250734" y="2154720"/>
                                </a:lnTo>
                                <a:lnTo>
                                  <a:pt x="1252550" y="2162213"/>
                                </a:lnTo>
                                <a:lnTo>
                                  <a:pt x="1257274" y="2168664"/>
                                </a:lnTo>
                                <a:lnTo>
                                  <a:pt x="1264107" y="2172779"/>
                                </a:lnTo>
                                <a:lnTo>
                                  <a:pt x="1271739" y="2173909"/>
                                </a:lnTo>
                                <a:lnTo>
                                  <a:pt x="1279232" y="2172093"/>
                                </a:lnTo>
                                <a:lnTo>
                                  <a:pt x="1285494" y="2167521"/>
                                </a:lnTo>
                                <a:lnTo>
                                  <a:pt x="1409738" y="2270582"/>
                                </a:lnTo>
                                <a:lnTo>
                                  <a:pt x="1232725" y="2374049"/>
                                </a:lnTo>
                                <a:lnTo>
                                  <a:pt x="1229512" y="2369655"/>
                                </a:lnTo>
                                <a:lnTo>
                                  <a:pt x="1222679" y="2365552"/>
                                </a:lnTo>
                                <a:lnTo>
                                  <a:pt x="1195857" y="2385441"/>
                                </a:lnTo>
                                <a:lnTo>
                                  <a:pt x="1197673" y="2392934"/>
                                </a:lnTo>
                                <a:lnTo>
                                  <a:pt x="1202397" y="2399385"/>
                                </a:lnTo>
                                <a:lnTo>
                                  <a:pt x="1209243" y="2403487"/>
                                </a:lnTo>
                                <a:lnTo>
                                  <a:pt x="1216863" y="2404618"/>
                                </a:lnTo>
                                <a:lnTo>
                                  <a:pt x="1224368" y="2402802"/>
                                </a:lnTo>
                                <a:lnTo>
                                  <a:pt x="1230807" y="2398077"/>
                                </a:lnTo>
                                <a:lnTo>
                                  <a:pt x="1234922" y="2391219"/>
                                </a:lnTo>
                                <a:lnTo>
                                  <a:pt x="1236052" y="2383599"/>
                                </a:lnTo>
                                <a:lnTo>
                                  <a:pt x="1234236" y="2376106"/>
                                </a:lnTo>
                                <a:lnTo>
                                  <a:pt x="1233424" y="2375014"/>
                                </a:lnTo>
                                <a:lnTo>
                                  <a:pt x="1410677" y="2271369"/>
                                </a:lnTo>
                                <a:lnTo>
                                  <a:pt x="1550339" y="2387231"/>
                                </a:lnTo>
                                <a:lnTo>
                                  <a:pt x="1547050" y="2392718"/>
                                </a:lnTo>
                                <a:lnTo>
                                  <a:pt x="1545932" y="2400350"/>
                                </a:lnTo>
                                <a:lnTo>
                                  <a:pt x="1547749" y="2407856"/>
                                </a:lnTo>
                                <a:lnTo>
                                  <a:pt x="1552473" y="2414308"/>
                                </a:lnTo>
                                <a:lnTo>
                                  <a:pt x="1559318" y="2418410"/>
                                </a:lnTo>
                                <a:lnTo>
                                  <a:pt x="1562112" y="2418829"/>
                                </a:lnTo>
                                <a:lnTo>
                                  <a:pt x="1519212" y="2670721"/>
                                </a:lnTo>
                                <a:lnTo>
                                  <a:pt x="1518996" y="2670759"/>
                                </a:lnTo>
                                <a:lnTo>
                                  <a:pt x="1518996" y="2671991"/>
                                </a:lnTo>
                                <a:lnTo>
                                  <a:pt x="1467307" y="2975394"/>
                                </a:lnTo>
                                <a:lnTo>
                                  <a:pt x="1444536" y="2995853"/>
                                </a:lnTo>
                                <a:lnTo>
                                  <a:pt x="1446352" y="3003346"/>
                                </a:lnTo>
                                <a:lnTo>
                                  <a:pt x="1448612" y="3006458"/>
                                </a:lnTo>
                                <a:lnTo>
                                  <a:pt x="1404073" y="3040126"/>
                                </a:lnTo>
                                <a:lnTo>
                                  <a:pt x="1419555" y="2708605"/>
                                </a:lnTo>
                                <a:lnTo>
                                  <a:pt x="1420787" y="2708783"/>
                                </a:lnTo>
                                <a:lnTo>
                                  <a:pt x="1428267" y="2706967"/>
                                </a:lnTo>
                                <a:lnTo>
                                  <a:pt x="1434706" y="2702268"/>
                                </a:lnTo>
                                <a:lnTo>
                                  <a:pt x="1438833" y="2695397"/>
                                </a:lnTo>
                                <a:lnTo>
                                  <a:pt x="1439976" y="2687777"/>
                                </a:lnTo>
                                <a:lnTo>
                                  <a:pt x="1439506" y="2685872"/>
                                </a:lnTo>
                                <a:lnTo>
                                  <a:pt x="1518996" y="2671991"/>
                                </a:lnTo>
                                <a:lnTo>
                                  <a:pt x="1518996" y="2670759"/>
                                </a:lnTo>
                                <a:lnTo>
                                  <a:pt x="1439214" y="2684691"/>
                                </a:lnTo>
                                <a:lnTo>
                                  <a:pt x="1438160" y="2680284"/>
                                </a:lnTo>
                                <a:lnTo>
                                  <a:pt x="1433436" y="2673832"/>
                                </a:lnTo>
                                <a:lnTo>
                                  <a:pt x="1426591" y="2669717"/>
                                </a:lnTo>
                                <a:lnTo>
                                  <a:pt x="1418958" y="2668587"/>
                                </a:lnTo>
                                <a:lnTo>
                                  <a:pt x="1411478" y="2670403"/>
                                </a:lnTo>
                                <a:lnTo>
                                  <a:pt x="1405039" y="2675128"/>
                                </a:lnTo>
                                <a:lnTo>
                                  <a:pt x="1400911" y="2681973"/>
                                </a:lnTo>
                                <a:lnTo>
                                  <a:pt x="1399781" y="2689606"/>
                                </a:lnTo>
                                <a:lnTo>
                                  <a:pt x="1401597" y="2697099"/>
                                </a:lnTo>
                                <a:lnTo>
                                  <a:pt x="1406334" y="2703550"/>
                                </a:lnTo>
                                <a:lnTo>
                                  <a:pt x="1413167" y="2707652"/>
                                </a:lnTo>
                                <a:lnTo>
                                  <a:pt x="1418348" y="2708427"/>
                                </a:lnTo>
                                <a:lnTo>
                                  <a:pt x="1402816" y="3041065"/>
                                </a:lnTo>
                                <a:lnTo>
                                  <a:pt x="1240370" y="3163849"/>
                                </a:lnTo>
                                <a:lnTo>
                                  <a:pt x="1402778" y="3042081"/>
                                </a:lnTo>
                                <a:lnTo>
                                  <a:pt x="1397419" y="3156750"/>
                                </a:lnTo>
                                <a:lnTo>
                                  <a:pt x="1240370" y="3163849"/>
                                </a:lnTo>
                                <a:lnTo>
                                  <a:pt x="1066203" y="3171723"/>
                                </a:lnTo>
                                <a:lnTo>
                                  <a:pt x="1064539" y="3164814"/>
                                </a:lnTo>
                                <a:lnTo>
                                  <a:pt x="1059840" y="3158363"/>
                                </a:lnTo>
                                <a:lnTo>
                                  <a:pt x="1052995" y="3154235"/>
                                </a:lnTo>
                                <a:lnTo>
                                  <a:pt x="1045349" y="3153118"/>
                                </a:lnTo>
                                <a:lnTo>
                                  <a:pt x="1037844" y="3154934"/>
                                </a:lnTo>
                                <a:lnTo>
                                  <a:pt x="1031392" y="3159645"/>
                                </a:lnTo>
                                <a:lnTo>
                                  <a:pt x="1027264" y="3166491"/>
                                </a:lnTo>
                                <a:lnTo>
                                  <a:pt x="1026147" y="3174123"/>
                                </a:lnTo>
                                <a:lnTo>
                                  <a:pt x="1027976" y="3181616"/>
                                </a:lnTo>
                                <a:lnTo>
                                  <a:pt x="1032713" y="3188068"/>
                                </a:lnTo>
                                <a:lnTo>
                                  <a:pt x="1039545" y="3192183"/>
                                </a:lnTo>
                                <a:lnTo>
                                  <a:pt x="1047178" y="3193300"/>
                                </a:lnTo>
                                <a:lnTo>
                                  <a:pt x="1054671" y="3191484"/>
                                </a:lnTo>
                                <a:lnTo>
                                  <a:pt x="1061110" y="3186747"/>
                                </a:lnTo>
                                <a:lnTo>
                                  <a:pt x="1065225" y="3179927"/>
                                </a:lnTo>
                                <a:lnTo>
                                  <a:pt x="1066253" y="3172955"/>
                                </a:lnTo>
                                <a:lnTo>
                                  <a:pt x="1397368" y="3157918"/>
                                </a:lnTo>
                                <a:lnTo>
                                  <a:pt x="1388948" y="3338157"/>
                                </a:lnTo>
                                <a:lnTo>
                                  <a:pt x="1387703" y="3337966"/>
                                </a:lnTo>
                                <a:lnTo>
                                  <a:pt x="1380197" y="3339769"/>
                                </a:lnTo>
                                <a:lnTo>
                                  <a:pt x="1373733" y="3344481"/>
                                </a:lnTo>
                                <a:lnTo>
                                  <a:pt x="1369644" y="3351339"/>
                                </a:lnTo>
                                <a:lnTo>
                                  <a:pt x="1368526" y="3358972"/>
                                </a:lnTo>
                                <a:lnTo>
                                  <a:pt x="1370355" y="3366465"/>
                                </a:lnTo>
                                <a:lnTo>
                                  <a:pt x="1375067" y="3372916"/>
                                </a:lnTo>
                                <a:lnTo>
                                  <a:pt x="1381912" y="3377031"/>
                                </a:lnTo>
                                <a:lnTo>
                                  <a:pt x="1389545" y="3378162"/>
                                </a:lnTo>
                                <a:lnTo>
                                  <a:pt x="1397038" y="3376345"/>
                                </a:lnTo>
                                <a:lnTo>
                                  <a:pt x="1403502" y="3371634"/>
                                </a:lnTo>
                                <a:lnTo>
                                  <a:pt x="1407604" y="3364776"/>
                                </a:lnTo>
                                <a:lnTo>
                                  <a:pt x="1408722" y="3357143"/>
                                </a:lnTo>
                                <a:lnTo>
                                  <a:pt x="1406906" y="3349650"/>
                                </a:lnTo>
                                <a:lnTo>
                                  <a:pt x="1402194" y="3343224"/>
                                </a:lnTo>
                                <a:lnTo>
                                  <a:pt x="1395336" y="3339096"/>
                                </a:lnTo>
                                <a:lnTo>
                                  <a:pt x="1390142" y="3338334"/>
                                </a:lnTo>
                                <a:lnTo>
                                  <a:pt x="1398574" y="3157855"/>
                                </a:lnTo>
                                <a:lnTo>
                                  <a:pt x="1708010" y="3143796"/>
                                </a:lnTo>
                                <a:lnTo>
                                  <a:pt x="1668335" y="3264827"/>
                                </a:lnTo>
                                <a:lnTo>
                                  <a:pt x="1661795" y="3263862"/>
                                </a:lnTo>
                                <a:lnTo>
                                  <a:pt x="1654302" y="3265678"/>
                                </a:lnTo>
                                <a:lnTo>
                                  <a:pt x="1647863" y="3270389"/>
                                </a:lnTo>
                                <a:lnTo>
                                  <a:pt x="1643748" y="3277235"/>
                                </a:lnTo>
                                <a:lnTo>
                                  <a:pt x="1642618" y="3284855"/>
                                </a:lnTo>
                                <a:lnTo>
                                  <a:pt x="1644434" y="3292360"/>
                                </a:lnTo>
                                <a:lnTo>
                                  <a:pt x="1649145" y="3298799"/>
                                </a:lnTo>
                                <a:lnTo>
                                  <a:pt x="1655991" y="3302914"/>
                                </a:lnTo>
                                <a:lnTo>
                                  <a:pt x="1663623" y="3304044"/>
                                </a:lnTo>
                                <a:lnTo>
                                  <a:pt x="1671129" y="3302228"/>
                                </a:lnTo>
                                <a:lnTo>
                                  <a:pt x="1677568" y="3297517"/>
                                </a:lnTo>
                                <a:lnTo>
                                  <a:pt x="1681683" y="3290659"/>
                                </a:lnTo>
                                <a:lnTo>
                                  <a:pt x="1682800" y="3283026"/>
                                </a:lnTo>
                                <a:lnTo>
                                  <a:pt x="1680984" y="3275533"/>
                                </a:lnTo>
                                <a:lnTo>
                                  <a:pt x="1676273" y="3269081"/>
                                </a:lnTo>
                                <a:lnTo>
                                  <a:pt x="1669516" y="3265055"/>
                                </a:lnTo>
                                <a:lnTo>
                                  <a:pt x="1709293" y="3143745"/>
                                </a:lnTo>
                                <a:lnTo>
                                  <a:pt x="2000529" y="3130512"/>
                                </a:lnTo>
                                <a:lnTo>
                                  <a:pt x="2002193" y="3137370"/>
                                </a:lnTo>
                                <a:lnTo>
                                  <a:pt x="2006892" y="3143808"/>
                                </a:lnTo>
                                <a:lnTo>
                                  <a:pt x="2013762" y="3147936"/>
                                </a:lnTo>
                                <a:lnTo>
                                  <a:pt x="2021395" y="3149066"/>
                                </a:lnTo>
                                <a:lnTo>
                                  <a:pt x="2028888" y="3147250"/>
                                </a:lnTo>
                                <a:lnTo>
                                  <a:pt x="2035340" y="3142526"/>
                                </a:lnTo>
                                <a:lnTo>
                                  <a:pt x="2039442" y="3135680"/>
                                </a:lnTo>
                                <a:lnTo>
                                  <a:pt x="2040585" y="3128048"/>
                                </a:lnTo>
                                <a:lnTo>
                                  <a:pt x="2038769" y="3120555"/>
                                </a:lnTo>
                                <a:lnTo>
                                  <a:pt x="2034311" y="3114484"/>
                                </a:lnTo>
                                <a:lnTo>
                                  <a:pt x="2325560" y="2795727"/>
                                </a:lnTo>
                                <a:lnTo>
                                  <a:pt x="2331910" y="2799524"/>
                                </a:lnTo>
                                <a:lnTo>
                                  <a:pt x="2339530" y="2800642"/>
                                </a:lnTo>
                                <a:lnTo>
                                  <a:pt x="2347023" y="2798813"/>
                                </a:lnTo>
                                <a:lnTo>
                                  <a:pt x="2353487" y="2794089"/>
                                </a:lnTo>
                                <a:lnTo>
                                  <a:pt x="2357120" y="2788031"/>
                                </a:lnTo>
                                <a:lnTo>
                                  <a:pt x="2555456" y="2861373"/>
                                </a:lnTo>
                                <a:lnTo>
                                  <a:pt x="2606116" y="3098406"/>
                                </a:lnTo>
                                <a:lnTo>
                                  <a:pt x="2602433" y="3099295"/>
                                </a:lnTo>
                                <a:lnTo>
                                  <a:pt x="2595981" y="3104007"/>
                                </a:lnTo>
                                <a:lnTo>
                                  <a:pt x="2591866" y="3110852"/>
                                </a:lnTo>
                                <a:lnTo>
                                  <a:pt x="2590736" y="3118472"/>
                                </a:lnTo>
                                <a:lnTo>
                                  <a:pt x="2592552" y="3125978"/>
                                </a:lnTo>
                                <a:lnTo>
                                  <a:pt x="2597277" y="3132429"/>
                                </a:lnTo>
                                <a:lnTo>
                                  <a:pt x="2604135" y="3136544"/>
                                </a:lnTo>
                                <a:lnTo>
                                  <a:pt x="2611755" y="3137674"/>
                                </a:lnTo>
                                <a:lnTo>
                                  <a:pt x="2619248" y="3135846"/>
                                </a:lnTo>
                                <a:lnTo>
                                  <a:pt x="2625674" y="3131134"/>
                                </a:lnTo>
                                <a:lnTo>
                                  <a:pt x="2629801" y="3124289"/>
                                </a:lnTo>
                                <a:lnTo>
                                  <a:pt x="2630919" y="3116669"/>
                                </a:lnTo>
                                <a:lnTo>
                                  <a:pt x="2629103" y="3109176"/>
                                </a:lnTo>
                                <a:lnTo>
                                  <a:pt x="2624378" y="3102724"/>
                                </a:lnTo>
                                <a:lnTo>
                                  <a:pt x="2617546" y="3098609"/>
                                </a:lnTo>
                                <a:lnTo>
                                  <a:pt x="2609926" y="3097479"/>
                                </a:lnTo>
                                <a:lnTo>
                                  <a:pt x="2607284" y="3098127"/>
                                </a:lnTo>
                                <a:lnTo>
                                  <a:pt x="2556802" y="2861868"/>
                                </a:lnTo>
                                <a:lnTo>
                                  <a:pt x="2663952" y="2901480"/>
                                </a:lnTo>
                                <a:lnTo>
                                  <a:pt x="2663952" y="2900362"/>
                                </a:lnTo>
                                <a:lnTo>
                                  <a:pt x="2556522" y="2860598"/>
                                </a:lnTo>
                                <a:lnTo>
                                  <a:pt x="2511158" y="2648267"/>
                                </a:lnTo>
                                <a:lnTo>
                                  <a:pt x="2514866" y="2647365"/>
                                </a:lnTo>
                                <a:lnTo>
                                  <a:pt x="2521318" y="2642654"/>
                                </a:lnTo>
                                <a:lnTo>
                                  <a:pt x="2525433" y="2635796"/>
                                </a:lnTo>
                                <a:lnTo>
                                  <a:pt x="2526258" y="2630106"/>
                                </a:lnTo>
                                <a:lnTo>
                                  <a:pt x="2663964" y="2633014"/>
                                </a:lnTo>
                                <a:lnTo>
                                  <a:pt x="2663964" y="2631795"/>
                                </a:lnTo>
                                <a:lnTo>
                                  <a:pt x="2526436" y="2628887"/>
                                </a:lnTo>
                                <a:lnTo>
                                  <a:pt x="2526550" y="2628150"/>
                                </a:lnTo>
                                <a:lnTo>
                                  <a:pt x="2524722" y="2620645"/>
                                </a:lnTo>
                                <a:lnTo>
                                  <a:pt x="2519997" y="2614180"/>
                                </a:lnTo>
                                <a:lnTo>
                                  <a:pt x="2513165" y="2610078"/>
                                </a:lnTo>
                                <a:lnTo>
                                  <a:pt x="2505532" y="2608961"/>
                                </a:lnTo>
                                <a:lnTo>
                                  <a:pt x="2498026" y="2610777"/>
                                </a:lnTo>
                                <a:lnTo>
                                  <a:pt x="2491575" y="2615488"/>
                                </a:lnTo>
                                <a:lnTo>
                                  <a:pt x="2487485" y="2622346"/>
                                </a:lnTo>
                                <a:lnTo>
                                  <a:pt x="2486355" y="2629979"/>
                                </a:lnTo>
                                <a:lnTo>
                                  <a:pt x="2488171" y="2637472"/>
                                </a:lnTo>
                                <a:lnTo>
                                  <a:pt x="2492870" y="2643911"/>
                                </a:lnTo>
                                <a:lnTo>
                                  <a:pt x="2499728" y="2648026"/>
                                </a:lnTo>
                                <a:lnTo>
                                  <a:pt x="2507361" y="2649169"/>
                                </a:lnTo>
                                <a:lnTo>
                                  <a:pt x="2509977" y="2648547"/>
                                </a:lnTo>
                                <a:lnTo>
                                  <a:pt x="2555189" y="2860103"/>
                                </a:lnTo>
                                <a:lnTo>
                                  <a:pt x="2357640" y="2786964"/>
                                </a:lnTo>
                                <a:lnTo>
                                  <a:pt x="2358720" y="2779636"/>
                                </a:lnTo>
                                <a:lnTo>
                                  <a:pt x="2356904" y="2772143"/>
                                </a:lnTo>
                                <a:lnTo>
                                  <a:pt x="2352192" y="2765704"/>
                                </a:lnTo>
                                <a:lnTo>
                                  <a:pt x="2345347" y="2761577"/>
                                </a:lnTo>
                                <a:lnTo>
                                  <a:pt x="2337727" y="2760446"/>
                                </a:lnTo>
                                <a:lnTo>
                                  <a:pt x="2330234" y="2762250"/>
                                </a:lnTo>
                                <a:lnTo>
                                  <a:pt x="2323782" y="2766974"/>
                                </a:lnTo>
                                <a:lnTo>
                                  <a:pt x="2319680" y="2773832"/>
                                </a:lnTo>
                                <a:lnTo>
                                  <a:pt x="2318550" y="2781465"/>
                                </a:lnTo>
                                <a:lnTo>
                                  <a:pt x="2320353" y="2788970"/>
                                </a:lnTo>
                                <a:lnTo>
                                  <a:pt x="2324697" y="2794927"/>
                                </a:lnTo>
                                <a:lnTo>
                                  <a:pt x="2033524" y="3113798"/>
                                </a:lnTo>
                                <a:lnTo>
                                  <a:pt x="2027199" y="3110001"/>
                                </a:lnTo>
                                <a:lnTo>
                                  <a:pt x="2019554" y="3108883"/>
                                </a:lnTo>
                                <a:lnTo>
                                  <a:pt x="2012073" y="3110700"/>
                                </a:lnTo>
                                <a:lnTo>
                                  <a:pt x="2005647" y="3115399"/>
                                </a:lnTo>
                                <a:lnTo>
                                  <a:pt x="2001532" y="3122257"/>
                                </a:lnTo>
                                <a:lnTo>
                                  <a:pt x="2000440" y="3129470"/>
                                </a:lnTo>
                                <a:lnTo>
                                  <a:pt x="1709648" y="3142627"/>
                                </a:lnTo>
                                <a:lnTo>
                                  <a:pt x="1884883" y="2608097"/>
                                </a:lnTo>
                                <a:lnTo>
                                  <a:pt x="2195753" y="2553805"/>
                                </a:lnTo>
                                <a:lnTo>
                                  <a:pt x="2196820" y="2558211"/>
                                </a:lnTo>
                                <a:lnTo>
                                  <a:pt x="2201532" y="2564676"/>
                                </a:lnTo>
                                <a:lnTo>
                                  <a:pt x="2208390" y="2568778"/>
                                </a:lnTo>
                                <a:lnTo>
                                  <a:pt x="2216023" y="2569908"/>
                                </a:lnTo>
                                <a:lnTo>
                                  <a:pt x="2223516" y="2568079"/>
                                </a:lnTo>
                                <a:lnTo>
                                  <a:pt x="2229967" y="2563355"/>
                                </a:lnTo>
                                <a:lnTo>
                                  <a:pt x="2234069" y="2556510"/>
                                </a:lnTo>
                                <a:lnTo>
                                  <a:pt x="2235200" y="2548890"/>
                                </a:lnTo>
                                <a:lnTo>
                                  <a:pt x="2233384" y="2541397"/>
                                </a:lnTo>
                                <a:lnTo>
                                  <a:pt x="2228646" y="2534945"/>
                                </a:lnTo>
                                <a:lnTo>
                                  <a:pt x="2221814" y="2530830"/>
                                </a:lnTo>
                                <a:lnTo>
                                  <a:pt x="2219947" y="2530564"/>
                                </a:lnTo>
                                <a:lnTo>
                                  <a:pt x="2285949" y="2230844"/>
                                </a:lnTo>
                                <a:lnTo>
                                  <a:pt x="2291753" y="2226602"/>
                                </a:lnTo>
                                <a:lnTo>
                                  <a:pt x="2295868" y="2219744"/>
                                </a:lnTo>
                                <a:lnTo>
                                  <a:pt x="2296884" y="2212721"/>
                                </a:lnTo>
                                <a:lnTo>
                                  <a:pt x="2663964" y="2196046"/>
                                </a:lnTo>
                                <a:lnTo>
                                  <a:pt x="2663964" y="2194839"/>
                                </a:lnTo>
                                <a:close/>
                              </a:path>
                            </a:pathLst>
                          </a:custGeom>
                          <a:solidFill>
                            <a:srgbClr val="B1B1B1">
                              <a:alpha val="39999"/>
                            </a:srgbClr>
                          </a:solidFill>
                        </wps:spPr>
                        <wps:bodyPr wrap="square" lIns="0" tIns="0" rIns="0" bIns="0" rtlCol="0">
                          <a:prstTxWarp prst="textNoShape">
                            <a:avLst/>
                          </a:prstTxWarp>
                          <a:noAutofit/>
                        </wps:bodyPr>
                      </wps:wsp>
                      <wps:wsp>
                        <wps:cNvPr id="1656" name="Graphic 1656"/>
                        <wps:cNvSpPr/>
                        <wps:spPr>
                          <a:xfrm>
                            <a:off x="1408614" y="324956"/>
                            <a:ext cx="2644775" cy="3288029"/>
                          </a:xfrm>
                          <a:custGeom>
                            <a:avLst/>
                            <a:gdLst/>
                            <a:ahLst/>
                            <a:cxnLst/>
                            <a:rect l="l" t="t" r="r" b="b"/>
                            <a:pathLst>
                              <a:path w="2644775" h="3288029">
                                <a:moveTo>
                                  <a:pt x="192646" y="180174"/>
                                </a:moveTo>
                                <a:lnTo>
                                  <a:pt x="190728" y="172224"/>
                                </a:lnTo>
                                <a:lnTo>
                                  <a:pt x="185724" y="165392"/>
                                </a:lnTo>
                                <a:lnTo>
                                  <a:pt x="178473" y="161023"/>
                                </a:lnTo>
                                <a:lnTo>
                                  <a:pt x="170383" y="159829"/>
                                </a:lnTo>
                                <a:lnTo>
                                  <a:pt x="162445" y="161759"/>
                                </a:lnTo>
                                <a:lnTo>
                                  <a:pt x="155625" y="166763"/>
                                </a:lnTo>
                                <a:lnTo>
                                  <a:pt x="151244" y="174028"/>
                                </a:lnTo>
                                <a:lnTo>
                                  <a:pt x="150037" y="182118"/>
                                </a:lnTo>
                                <a:lnTo>
                                  <a:pt x="151955" y="190068"/>
                                </a:lnTo>
                                <a:lnTo>
                                  <a:pt x="156972" y="196913"/>
                                </a:lnTo>
                                <a:lnTo>
                                  <a:pt x="164223" y="201269"/>
                                </a:lnTo>
                                <a:lnTo>
                                  <a:pt x="172313" y="202463"/>
                                </a:lnTo>
                                <a:lnTo>
                                  <a:pt x="180263" y="200533"/>
                                </a:lnTo>
                                <a:lnTo>
                                  <a:pt x="187109" y="195541"/>
                                </a:lnTo>
                                <a:lnTo>
                                  <a:pt x="191465" y="188277"/>
                                </a:lnTo>
                                <a:lnTo>
                                  <a:pt x="192646" y="180174"/>
                                </a:lnTo>
                                <a:close/>
                              </a:path>
                              <a:path w="2644775" h="3288029">
                                <a:moveTo>
                                  <a:pt x="545058" y="20345"/>
                                </a:moveTo>
                                <a:lnTo>
                                  <a:pt x="543128" y="12382"/>
                                </a:lnTo>
                                <a:lnTo>
                                  <a:pt x="538137" y="5549"/>
                                </a:lnTo>
                                <a:lnTo>
                                  <a:pt x="530872" y="1181"/>
                                </a:lnTo>
                                <a:lnTo>
                                  <a:pt x="522795" y="0"/>
                                </a:lnTo>
                                <a:lnTo>
                                  <a:pt x="514845" y="1930"/>
                                </a:lnTo>
                                <a:lnTo>
                                  <a:pt x="508012" y="6934"/>
                                </a:lnTo>
                                <a:lnTo>
                                  <a:pt x="503643" y="14185"/>
                                </a:lnTo>
                                <a:lnTo>
                                  <a:pt x="502450" y="22263"/>
                                </a:lnTo>
                                <a:lnTo>
                                  <a:pt x="504367" y="30226"/>
                                </a:lnTo>
                                <a:lnTo>
                                  <a:pt x="509371" y="37071"/>
                                </a:lnTo>
                                <a:lnTo>
                                  <a:pt x="516636" y="41427"/>
                                </a:lnTo>
                                <a:lnTo>
                                  <a:pt x="524725" y="42621"/>
                                </a:lnTo>
                                <a:lnTo>
                                  <a:pt x="532663" y="40690"/>
                                </a:lnTo>
                                <a:lnTo>
                                  <a:pt x="539508" y="35687"/>
                                </a:lnTo>
                                <a:lnTo>
                                  <a:pt x="543864" y="28422"/>
                                </a:lnTo>
                                <a:lnTo>
                                  <a:pt x="545058" y="20345"/>
                                </a:lnTo>
                                <a:close/>
                              </a:path>
                              <a:path w="2644775" h="3288029">
                                <a:moveTo>
                                  <a:pt x="2644673" y="1640674"/>
                                </a:moveTo>
                                <a:lnTo>
                                  <a:pt x="2488552" y="1647774"/>
                                </a:lnTo>
                                <a:lnTo>
                                  <a:pt x="2486774" y="1640420"/>
                                </a:lnTo>
                                <a:lnTo>
                                  <a:pt x="2481770" y="1633575"/>
                                </a:lnTo>
                                <a:lnTo>
                                  <a:pt x="2474493" y="1629206"/>
                                </a:lnTo>
                                <a:lnTo>
                                  <a:pt x="2466416" y="1628013"/>
                                </a:lnTo>
                                <a:lnTo>
                                  <a:pt x="2458478" y="1629943"/>
                                </a:lnTo>
                                <a:lnTo>
                                  <a:pt x="2451646" y="1634947"/>
                                </a:lnTo>
                                <a:lnTo>
                                  <a:pt x="2450681" y="1636547"/>
                                </a:lnTo>
                                <a:lnTo>
                                  <a:pt x="2054174" y="1346771"/>
                                </a:lnTo>
                                <a:lnTo>
                                  <a:pt x="2057044" y="1342009"/>
                                </a:lnTo>
                                <a:lnTo>
                                  <a:pt x="2058250" y="1333931"/>
                                </a:lnTo>
                                <a:lnTo>
                                  <a:pt x="2056320" y="1325981"/>
                                </a:lnTo>
                                <a:lnTo>
                                  <a:pt x="2051291" y="1319136"/>
                                </a:lnTo>
                                <a:lnTo>
                                  <a:pt x="2044039" y="1314780"/>
                                </a:lnTo>
                                <a:lnTo>
                                  <a:pt x="2035962" y="1313599"/>
                                </a:lnTo>
                                <a:lnTo>
                                  <a:pt x="2028012" y="1315516"/>
                                </a:lnTo>
                                <a:lnTo>
                                  <a:pt x="2021179" y="1320533"/>
                                </a:lnTo>
                                <a:lnTo>
                                  <a:pt x="2016810" y="1327772"/>
                                </a:lnTo>
                                <a:lnTo>
                                  <a:pt x="2015617" y="1335862"/>
                                </a:lnTo>
                                <a:lnTo>
                                  <a:pt x="2016772" y="1340700"/>
                                </a:lnTo>
                                <a:lnTo>
                                  <a:pt x="1691728" y="1440561"/>
                                </a:lnTo>
                                <a:lnTo>
                                  <a:pt x="1690204" y="1439735"/>
                                </a:lnTo>
                                <a:lnTo>
                                  <a:pt x="1690204" y="1441030"/>
                                </a:lnTo>
                                <a:lnTo>
                                  <a:pt x="1594548" y="1470418"/>
                                </a:lnTo>
                                <a:lnTo>
                                  <a:pt x="1593380" y="1467256"/>
                                </a:lnTo>
                                <a:lnTo>
                                  <a:pt x="1593380" y="1470774"/>
                                </a:lnTo>
                                <a:lnTo>
                                  <a:pt x="1469021" y="1508975"/>
                                </a:lnTo>
                                <a:lnTo>
                                  <a:pt x="1468501" y="1506829"/>
                                </a:lnTo>
                                <a:lnTo>
                                  <a:pt x="1463522" y="1499984"/>
                                </a:lnTo>
                                <a:lnTo>
                                  <a:pt x="1456245" y="1495628"/>
                                </a:lnTo>
                                <a:lnTo>
                                  <a:pt x="1448142" y="1494421"/>
                                </a:lnTo>
                                <a:lnTo>
                                  <a:pt x="1440192" y="1496352"/>
                                </a:lnTo>
                                <a:lnTo>
                                  <a:pt x="1433360" y="1501355"/>
                                </a:lnTo>
                                <a:lnTo>
                                  <a:pt x="1431696" y="1504111"/>
                                </a:lnTo>
                                <a:lnTo>
                                  <a:pt x="1262519" y="1395615"/>
                                </a:lnTo>
                                <a:lnTo>
                                  <a:pt x="1433550" y="1300683"/>
                                </a:lnTo>
                                <a:lnTo>
                                  <a:pt x="1537106" y="1357312"/>
                                </a:lnTo>
                                <a:lnTo>
                                  <a:pt x="1535671" y="1359700"/>
                                </a:lnTo>
                                <a:lnTo>
                                  <a:pt x="1534464" y="1367790"/>
                                </a:lnTo>
                                <a:lnTo>
                                  <a:pt x="1536382" y="1375740"/>
                                </a:lnTo>
                                <a:lnTo>
                                  <a:pt x="1541399" y="1382572"/>
                                </a:lnTo>
                                <a:lnTo>
                                  <a:pt x="1548663" y="1386941"/>
                                </a:lnTo>
                                <a:lnTo>
                                  <a:pt x="1556753" y="1388135"/>
                                </a:lnTo>
                                <a:lnTo>
                                  <a:pt x="1562442" y="1386763"/>
                                </a:lnTo>
                                <a:lnTo>
                                  <a:pt x="1593380" y="1470774"/>
                                </a:lnTo>
                                <a:lnTo>
                                  <a:pt x="1593380" y="1467256"/>
                                </a:lnTo>
                                <a:lnTo>
                                  <a:pt x="1563649" y="1386471"/>
                                </a:lnTo>
                                <a:lnTo>
                                  <a:pt x="1564690" y="1386217"/>
                                </a:lnTo>
                                <a:lnTo>
                                  <a:pt x="1571523" y="1381213"/>
                                </a:lnTo>
                                <a:lnTo>
                                  <a:pt x="1573822" y="1377391"/>
                                </a:lnTo>
                                <a:lnTo>
                                  <a:pt x="1690204" y="1441030"/>
                                </a:lnTo>
                                <a:lnTo>
                                  <a:pt x="1690204" y="1439735"/>
                                </a:lnTo>
                                <a:lnTo>
                                  <a:pt x="1574419" y="1376387"/>
                                </a:lnTo>
                                <a:lnTo>
                                  <a:pt x="1575892" y="1373949"/>
                                </a:lnTo>
                                <a:lnTo>
                                  <a:pt x="1554810" y="1345514"/>
                                </a:lnTo>
                                <a:lnTo>
                                  <a:pt x="1549082" y="1346911"/>
                                </a:lnTo>
                                <a:lnTo>
                                  <a:pt x="1547888" y="1343672"/>
                                </a:lnTo>
                                <a:lnTo>
                                  <a:pt x="1547888" y="1347203"/>
                                </a:lnTo>
                                <a:lnTo>
                                  <a:pt x="1546860" y="1347444"/>
                                </a:lnTo>
                                <a:lnTo>
                                  <a:pt x="1540040" y="1352448"/>
                                </a:lnTo>
                                <a:lnTo>
                                  <a:pt x="1537703" y="1356321"/>
                                </a:lnTo>
                                <a:lnTo>
                                  <a:pt x="1434757" y="1300010"/>
                                </a:lnTo>
                                <a:lnTo>
                                  <a:pt x="1514271" y="1255877"/>
                                </a:lnTo>
                                <a:lnTo>
                                  <a:pt x="1547888" y="1347203"/>
                                </a:lnTo>
                                <a:lnTo>
                                  <a:pt x="1547888" y="1343672"/>
                                </a:lnTo>
                                <a:lnTo>
                                  <a:pt x="1515351" y="1255268"/>
                                </a:lnTo>
                                <a:lnTo>
                                  <a:pt x="1746859" y="1126769"/>
                                </a:lnTo>
                                <a:lnTo>
                                  <a:pt x="1750542" y="1131811"/>
                                </a:lnTo>
                                <a:lnTo>
                                  <a:pt x="1757807" y="1136167"/>
                                </a:lnTo>
                                <a:lnTo>
                                  <a:pt x="1786242" y="1115060"/>
                                </a:lnTo>
                                <a:lnTo>
                                  <a:pt x="1784324" y="1107122"/>
                                </a:lnTo>
                                <a:lnTo>
                                  <a:pt x="1779320" y="1100289"/>
                                </a:lnTo>
                                <a:lnTo>
                                  <a:pt x="1772056" y="1095933"/>
                                </a:lnTo>
                                <a:lnTo>
                                  <a:pt x="1763966" y="1094727"/>
                                </a:lnTo>
                                <a:lnTo>
                                  <a:pt x="1756016" y="1096657"/>
                                </a:lnTo>
                                <a:lnTo>
                                  <a:pt x="1749196" y="1101661"/>
                                </a:lnTo>
                                <a:lnTo>
                                  <a:pt x="1744827" y="1108925"/>
                                </a:lnTo>
                                <a:lnTo>
                                  <a:pt x="1743633" y="1117003"/>
                                </a:lnTo>
                                <a:lnTo>
                                  <a:pt x="1745551" y="1124953"/>
                                </a:lnTo>
                                <a:lnTo>
                                  <a:pt x="1746148" y="1125778"/>
                                </a:lnTo>
                                <a:lnTo>
                                  <a:pt x="1514932" y="1254125"/>
                                </a:lnTo>
                                <a:lnTo>
                                  <a:pt x="1513840" y="1251165"/>
                                </a:lnTo>
                                <a:lnTo>
                                  <a:pt x="1513840" y="1254734"/>
                                </a:lnTo>
                                <a:lnTo>
                                  <a:pt x="1433512" y="1299324"/>
                                </a:lnTo>
                                <a:lnTo>
                                  <a:pt x="1432306" y="1298676"/>
                                </a:lnTo>
                                <a:lnTo>
                                  <a:pt x="1432306" y="1299997"/>
                                </a:lnTo>
                                <a:lnTo>
                                  <a:pt x="1261376" y="1394879"/>
                                </a:lnTo>
                                <a:lnTo>
                                  <a:pt x="1260373" y="1394244"/>
                                </a:lnTo>
                                <a:lnTo>
                                  <a:pt x="1260373" y="1395450"/>
                                </a:lnTo>
                                <a:lnTo>
                                  <a:pt x="1133538" y="1465859"/>
                                </a:lnTo>
                                <a:lnTo>
                                  <a:pt x="1129842" y="1460779"/>
                                </a:lnTo>
                                <a:lnTo>
                                  <a:pt x="1122578" y="1456423"/>
                                </a:lnTo>
                                <a:lnTo>
                                  <a:pt x="1114488" y="1455229"/>
                                </a:lnTo>
                                <a:lnTo>
                                  <a:pt x="1106551" y="1457159"/>
                                </a:lnTo>
                                <a:lnTo>
                                  <a:pt x="1099718" y="1462176"/>
                                </a:lnTo>
                                <a:lnTo>
                                  <a:pt x="1097813" y="1465364"/>
                                </a:lnTo>
                                <a:lnTo>
                                  <a:pt x="842238" y="1311846"/>
                                </a:lnTo>
                                <a:lnTo>
                                  <a:pt x="844130" y="1308696"/>
                                </a:lnTo>
                                <a:lnTo>
                                  <a:pt x="845324" y="1300619"/>
                                </a:lnTo>
                                <a:lnTo>
                                  <a:pt x="844816" y="1298549"/>
                                </a:lnTo>
                                <a:lnTo>
                                  <a:pt x="1031684" y="1265669"/>
                                </a:lnTo>
                                <a:lnTo>
                                  <a:pt x="1032827" y="1270342"/>
                                </a:lnTo>
                                <a:lnTo>
                                  <a:pt x="1037844" y="1277188"/>
                                </a:lnTo>
                                <a:lnTo>
                                  <a:pt x="1045108" y="1281557"/>
                                </a:lnTo>
                                <a:lnTo>
                                  <a:pt x="1053185" y="1282750"/>
                                </a:lnTo>
                                <a:lnTo>
                                  <a:pt x="1061135" y="1280833"/>
                                </a:lnTo>
                                <a:lnTo>
                                  <a:pt x="1067968" y="1275829"/>
                                </a:lnTo>
                                <a:lnTo>
                                  <a:pt x="1069594" y="1273124"/>
                                </a:lnTo>
                                <a:lnTo>
                                  <a:pt x="1260373" y="1395450"/>
                                </a:lnTo>
                                <a:lnTo>
                                  <a:pt x="1260373" y="1394244"/>
                                </a:lnTo>
                                <a:lnTo>
                                  <a:pt x="1070127" y="1272235"/>
                                </a:lnTo>
                                <a:lnTo>
                                  <a:pt x="1072324" y="1268564"/>
                                </a:lnTo>
                                <a:lnTo>
                                  <a:pt x="1051242" y="1240129"/>
                                </a:lnTo>
                                <a:lnTo>
                                  <a:pt x="1043292" y="1242060"/>
                                </a:lnTo>
                                <a:lnTo>
                                  <a:pt x="1036421" y="1247076"/>
                                </a:lnTo>
                                <a:lnTo>
                                  <a:pt x="1032078" y="1254315"/>
                                </a:lnTo>
                                <a:lnTo>
                                  <a:pt x="1030897" y="1262405"/>
                                </a:lnTo>
                                <a:lnTo>
                                  <a:pt x="1031430" y="1264653"/>
                                </a:lnTo>
                                <a:lnTo>
                                  <a:pt x="844550" y="1297444"/>
                                </a:lnTo>
                                <a:lnTo>
                                  <a:pt x="843407" y="1292669"/>
                                </a:lnTo>
                                <a:lnTo>
                                  <a:pt x="838390" y="1285824"/>
                                </a:lnTo>
                                <a:lnTo>
                                  <a:pt x="831138" y="1281468"/>
                                </a:lnTo>
                                <a:lnTo>
                                  <a:pt x="823048" y="1280261"/>
                                </a:lnTo>
                                <a:lnTo>
                                  <a:pt x="815098" y="1282179"/>
                                </a:lnTo>
                                <a:lnTo>
                                  <a:pt x="808266" y="1287170"/>
                                </a:lnTo>
                                <a:lnTo>
                                  <a:pt x="806373" y="1290320"/>
                                </a:lnTo>
                                <a:lnTo>
                                  <a:pt x="805751" y="1289951"/>
                                </a:lnTo>
                                <a:lnTo>
                                  <a:pt x="805751" y="1291361"/>
                                </a:lnTo>
                                <a:lnTo>
                                  <a:pt x="803910" y="1294434"/>
                                </a:lnTo>
                                <a:lnTo>
                                  <a:pt x="802716" y="1302537"/>
                                </a:lnTo>
                                <a:lnTo>
                                  <a:pt x="803236" y="1304709"/>
                                </a:lnTo>
                                <a:lnTo>
                                  <a:pt x="639470" y="1333436"/>
                                </a:lnTo>
                                <a:lnTo>
                                  <a:pt x="638340" y="1328724"/>
                                </a:lnTo>
                                <a:lnTo>
                                  <a:pt x="633349" y="1321892"/>
                                </a:lnTo>
                                <a:lnTo>
                                  <a:pt x="626059" y="1317536"/>
                                </a:lnTo>
                                <a:lnTo>
                                  <a:pt x="623112" y="1317104"/>
                                </a:lnTo>
                                <a:lnTo>
                                  <a:pt x="645706" y="1186865"/>
                                </a:lnTo>
                                <a:lnTo>
                                  <a:pt x="649655" y="1187437"/>
                                </a:lnTo>
                                <a:lnTo>
                                  <a:pt x="657606" y="1185506"/>
                                </a:lnTo>
                                <a:lnTo>
                                  <a:pt x="664438" y="1180515"/>
                                </a:lnTo>
                                <a:lnTo>
                                  <a:pt x="769543" y="1269606"/>
                                </a:lnTo>
                                <a:lnTo>
                                  <a:pt x="805751" y="1291361"/>
                                </a:lnTo>
                                <a:lnTo>
                                  <a:pt x="805751" y="1289951"/>
                                </a:lnTo>
                                <a:lnTo>
                                  <a:pt x="770280" y="1268615"/>
                                </a:lnTo>
                                <a:lnTo>
                                  <a:pt x="665137" y="1179347"/>
                                </a:lnTo>
                                <a:lnTo>
                                  <a:pt x="668807" y="1173251"/>
                                </a:lnTo>
                                <a:lnTo>
                                  <a:pt x="670013" y="1165161"/>
                                </a:lnTo>
                                <a:lnTo>
                                  <a:pt x="668083" y="1157211"/>
                                </a:lnTo>
                                <a:lnTo>
                                  <a:pt x="663067" y="1150353"/>
                                </a:lnTo>
                                <a:lnTo>
                                  <a:pt x="655815" y="1146009"/>
                                </a:lnTo>
                                <a:lnTo>
                                  <a:pt x="652868" y="1145590"/>
                                </a:lnTo>
                                <a:lnTo>
                                  <a:pt x="733082" y="683272"/>
                                </a:lnTo>
                                <a:lnTo>
                                  <a:pt x="1027087" y="721499"/>
                                </a:lnTo>
                                <a:lnTo>
                                  <a:pt x="1042733" y="1065961"/>
                                </a:lnTo>
                                <a:lnTo>
                                  <a:pt x="1035392" y="1067727"/>
                                </a:lnTo>
                                <a:lnTo>
                                  <a:pt x="1028547" y="1072730"/>
                                </a:lnTo>
                                <a:lnTo>
                                  <a:pt x="1024178" y="1079995"/>
                                </a:lnTo>
                                <a:lnTo>
                                  <a:pt x="1022972" y="1088085"/>
                                </a:lnTo>
                                <a:lnTo>
                                  <a:pt x="1024902" y="1096022"/>
                                </a:lnTo>
                                <a:lnTo>
                                  <a:pt x="1029919" y="1102868"/>
                                </a:lnTo>
                                <a:lnTo>
                                  <a:pt x="1037183" y="1107224"/>
                                </a:lnTo>
                                <a:lnTo>
                                  <a:pt x="1045260" y="1108417"/>
                                </a:lnTo>
                                <a:lnTo>
                                  <a:pt x="1053211" y="1106500"/>
                                </a:lnTo>
                                <a:lnTo>
                                  <a:pt x="1060043" y="1101496"/>
                                </a:lnTo>
                                <a:lnTo>
                                  <a:pt x="1062342" y="1097673"/>
                                </a:lnTo>
                                <a:lnTo>
                                  <a:pt x="1432306" y="1299997"/>
                                </a:lnTo>
                                <a:lnTo>
                                  <a:pt x="1432306" y="1298676"/>
                                </a:lnTo>
                                <a:lnTo>
                                  <a:pt x="1062964" y="1096632"/>
                                </a:lnTo>
                                <a:lnTo>
                                  <a:pt x="1064412" y="1094232"/>
                                </a:lnTo>
                                <a:lnTo>
                                  <a:pt x="1043927" y="1065898"/>
                                </a:lnTo>
                                <a:lnTo>
                                  <a:pt x="1028293" y="721652"/>
                                </a:lnTo>
                                <a:lnTo>
                                  <a:pt x="1311757" y="758507"/>
                                </a:lnTo>
                                <a:lnTo>
                                  <a:pt x="1311300" y="761568"/>
                                </a:lnTo>
                                <a:lnTo>
                                  <a:pt x="1313218" y="769505"/>
                                </a:lnTo>
                                <a:lnTo>
                                  <a:pt x="1318234" y="776351"/>
                                </a:lnTo>
                                <a:lnTo>
                                  <a:pt x="1325486" y="780707"/>
                                </a:lnTo>
                                <a:lnTo>
                                  <a:pt x="1333563" y="781900"/>
                                </a:lnTo>
                                <a:lnTo>
                                  <a:pt x="1339291" y="780529"/>
                                </a:lnTo>
                                <a:lnTo>
                                  <a:pt x="1513840" y="1254734"/>
                                </a:lnTo>
                                <a:lnTo>
                                  <a:pt x="1513840" y="1251165"/>
                                </a:lnTo>
                                <a:lnTo>
                                  <a:pt x="1340485" y="780237"/>
                                </a:lnTo>
                                <a:lnTo>
                                  <a:pt x="1341513" y="779983"/>
                                </a:lnTo>
                                <a:lnTo>
                                  <a:pt x="1348371" y="774979"/>
                                </a:lnTo>
                                <a:lnTo>
                                  <a:pt x="1352727" y="767715"/>
                                </a:lnTo>
                                <a:lnTo>
                                  <a:pt x="1353921" y="759625"/>
                                </a:lnTo>
                                <a:lnTo>
                                  <a:pt x="1351991" y="751674"/>
                                </a:lnTo>
                                <a:lnTo>
                                  <a:pt x="1346974" y="744829"/>
                                </a:lnTo>
                                <a:lnTo>
                                  <a:pt x="1339723" y="740460"/>
                                </a:lnTo>
                                <a:lnTo>
                                  <a:pt x="1331645" y="739267"/>
                                </a:lnTo>
                                <a:lnTo>
                                  <a:pt x="1323708" y="741197"/>
                                </a:lnTo>
                                <a:lnTo>
                                  <a:pt x="1316888" y="746213"/>
                                </a:lnTo>
                                <a:lnTo>
                                  <a:pt x="1312506" y="753478"/>
                                </a:lnTo>
                                <a:lnTo>
                                  <a:pt x="1311935" y="757301"/>
                                </a:lnTo>
                                <a:lnTo>
                                  <a:pt x="1028242" y="720420"/>
                                </a:lnTo>
                                <a:lnTo>
                                  <a:pt x="1017905" y="492975"/>
                                </a:lnTo>
                                <a:lnTo>
                                  <a:pt x="1025271" y="491197"/>
                                </a:lnTo>
                                <a:lnTo>
                                  <a:pt x="1032090" y="486194"/>
                                </a:lnTo>
                                <a:lnTo>
                                  <a:pt x="1036459" y="478929"/>
                                </a:lnTo>
                                <a:lnTo>
                                  <a:pt x="1037653" y="470839"/>
                                </a:lnTo>
                                <a:lnTo>
                                  <a:pt x="1035723" y="462889"/>
                                </a:lnTo>
                                <a:lnTo>
                                  <a:pt x="1030719" y="456044"/>
                                </a:lnTo>
                                <a:lnTo>
                                  <a:pt x="1023467" y="451688"/>
                                </a:lnTo>
                                <a:lnTo>
                                  <a:pt x="1015390" y="450494"/>
                                </a:lnTo>
                                <a:lnTo>
                                  <a:pt x="1007440" y="452424"/>
                                </a:lnTo>
                                <a:lnTo>
                                  <a:pt x="1000607" y="457428"/>
                                </a:lnTo>
                                <a:lnTo>
                                  <a:pt x="996251" y="464680"/>
                                </a:lnTo>
                                <a:lnTo>
                                  <a:pt x="995045" y="472770"/>
                                </a:lnTo>
                                <a:lnTo>
                                  <a:pt x="996962" y="480707"/>
                                </a:lnTo>
                                <a:lnTo>
                                  <a:pt x="1001953" y="487527"/>
                                </a:lnTo>
                                <a:lnTo>
                                  <a:pt x="1009230" y="491909"/>
                                </a:lnTo>
                                <a:lnTo>
                                  <a:pt x="1016698" y="493026"/>
                                </a:lnTo>
                                <a:lnTo>
                                  <a:pt x="1027023" y="720267"/>
                                </a:lnTo>
                                <a:lnTo>
                                  <a:pt x="733298" y="682091"/>
                                </a:lnTo>
                                <a:lnTo>
                                  <a:pt x="805091" y="268262"/>
                                </a:lnTo>
                                <a:lnTo>
                                  <a:pt x="809053" y="268833"/>
                                </a:lnTo>
                                <a:lnTo>
                                  <a:pt x="816991" y="266903"/>
                                </a:lnTo>
                                <a:lnTo>
                                  <a:pt x="823823" y="261899"/>
                                </a:lnTo>
                                <a:lnTo>
                                  <a:pt x="828179" y="254635"/>
                                </a:lnTo>
                                <a:lnTo>
                                  <a:pt x="829373" y="246557"/>
                                </a:lnTo>
                                <a:lnTo>
                                  <a:pt x="827455" y="238620"/>
                                </a:lnTo>
                                <a:lnTo>
                                  <a:pt x="822464" y="231787"/>
                                </a:lnTo>
                                <a:lnTo>
                                  <a:pt x="815200" y="227406"/>
                                </a:lnTo>
                                <a:lnTo>
                                  <a:pt x="807110" y="226212"/>
                                </a:lnTo>
                                <a:lnTo>
                                  <a:pt x="799160" y="228142"/>
                                </a:lnTo>
                                <a:lnTo>
                                  <a:pt x="792327" y="233159"/>
                                </a:lnTo>
                                <a:lnTo>
                                  <a:pt x="787958" y="240411"/>
                                </a:lnTo>
                                <a:lnTo>
                                  <a:pt x="786765" y="248500"/>
                                </a:lnTo>
                                <a:lnTo>
                                  <a:pt x="788682" y="256438"/>
                                </a:lnTo>
                                <a:lnTo>
                                  <a:pt x="793686" y="263271"/>
                                </a:lnTo>
                                <a:lnTo>
                                  <a:pt x="800950" y="267639"/>
                                </a:lnTo>
                                <a:lnTo>
                                  <a:pt x="803897" y="268084"/>
                                </a:lnTo>
                                <a:lnTo>
                                  <a:pt x="732091" y="681926"/>
                                </a:lnTo>
                                <a:lnTo>
                                  <a:pt x="650532" y="671322"/>
                                </a:lnTo>
                                <a:lnTo>
                                  <a:pt x="650989" y="668223"/>
                                </a:lnTo>
                                <a:lnTo>
                                  <a:pt x="649071" y="660285"/>
                                </a:lnTo>
                                <a:lnTo>
                                  <a:pt x="644067" y="653453"/>
                                </a:lnTo>
                                <a:lnTo>
                                  <a:pt x="636803" y="649084"/>
                                </a:lnTo>
                                <a:lnTo>
                                  <a:pt x="628726" y="647890"/>
                                </a:lnTo>
                                <a:lnTo>
                                  <a:pt x="620776" y="649820"/>
                                </a:lnTo>
                                <a:lnTo>
                                  <a:pt x="613930" y="654837"/>
                                </a:lnTo>
                                <a:lnTo>
                                  <a:pt x="609574" y="662089"/>
                                </a:lnTo>
                                <a:lnTo>
                                  <a:pt x="608380" y="670166"/>
                                </a:lnTo>
                                <a:lnTo>
                                  <a:pt x="610298" y="678116"/>
                                </a:lnTo>
                                <a:lnTo>
                                  <a:pt x="615302" y="684949"/>
                                </a:lnTo>
                                <a:lnTo>
                                  <a:pt x="622566" y="689305"/>
                                </a:lnTo>
                                <a:lnTo>
                                  <a:pt x="630643" y="690499"/>
                                </a:lnTo>
                                <a:lnTo>
                                  <a:pt x="638581" y="688581"/>
                                </a:lnTo>
                                <a:lnTo>
                                  <a:pt x="645414" y="683577"/>
                                </a:lnTo>
                                <a:lnTo>
                                  <a:pt x="649795" y="676313"/>
                                </a:lnTo>
                                <a:lnTo>
                                  <a:pt x="650354" y="672515"/>
                                </a:lnTo>
                                <a:lnTo>
                                  <a:pt x="731875" y="683120"/>
                                </a:lnTo>
                                <a:lnTo>
                                  <a:pt x="651662" y="1145413"/>
                                </a:lnTo>
                                <a:lnTo>
                                  <a:pt x="647738" y="1144828"/>
                                </a:lnTo>
                                <a:lnTo>
                                  <a:pt x="639787" y="1146759"/>
                                </a:lnTo>
                                <a:lnTo>
                                  <a:pt x="632929" y="1151763"/>
                                </a:lnTo>
                                <a:lnTo>
                                  <a:pt x="632841" y="1151915"/>
                                </a:lnTo>
                                <a:lnTo>
                                  <a:pt x="762" y="615099"/>
                                </a:lnTo>
                                <a:lnTo>
                                  <a:pt x="0" y="616026"/>
                                </a:lnTo>
                                <a:lnTo>
                                  <a:pt x="632193" y="1152982"/>
                                </a:lnTo>
                                <a:lnTo>
                                  <a:pt x="628586" y="1159014"/>
                                </a:lnTo>
                                <a:lnTo>
                                  <a:pt x="644499" y="1186688"/>
                                </a:lnTo>
                                <a:lnTo>
                                  <a:pt x="621906" y="1316926"/>
                                </a:lnTo>
                                <a:lnTo>
                                  <a:pt x="597623" y="1338618"/>
                                </a:lnTo>
                                <a:lnTo>
                                  <a:pt x="599554" y="1346555"/>
                                </a:lnTo>
                                <a:lnTo>
                                  <a:pt x="604545" y="1353388"/>
                                </a:lnTo>
                                <a:lnTo>
                                  <a:pt x="611809" y="1357744"/>
                                </a:lnTo>
                                <a:lnTo>
                                  <a:pt x="619899" y="1358938"/>
                                </a:lnTo>
                                <a:lnTo>
                                  <a:pt x="627849" y="1357020"/>
                                </a:lnTo>
                                <a:lnTo>
                                  <a:pt x="634682" y="1352016"/>
                                </a:lnTo>
                                <a:lnTo>
                                  <a:pt x="639051" y="1344764"/>
                                </a:lnTo>
                                <a:lnTo>
                                  <a:pt x="640257" y="1336675"/>
                                </a:lnTo>
                                <a:lnTo>
                                  <a:pt x="639749" y="1334617"/>
                                </a:lnTo>
                                <a:lnTo>
                                  <a:pt x="803503" y="1305814"/>
                                </a:lnTo>
                                <a:lnTo>
                                  <a:pt x="804633" y="1310487"/>
                                </a:lnTo>
                                <a:lnTo>
                                  <a:pt x="809625" y="1317320"/>
                                </a:lnTo>
                                <a:lnTo>
                                  <a:pt x="816902" y="1321689"/>
                                </a:lnTo>
                                <a:lnTo>
                                  <a:pt x="824992" y="1322882"/>
                                </a:lnTo>
                                <a:lnTo>
                                  <a:pt x="832942" y="1320965"/>
                                </a:lnTo>
                                <a:lnTo>
                                  <a:pt x="839774" y="1315961"/>
                                </a:lnTo>
                                <a:lnTo>
                                  <a:pt x="841603" y="1312900"/>
                                </a:lnTo>
                                <a:lnTo>
                                  <a:pt x="1097229" y="1466342"/>
                                </a:lnTo>
                                <a:lnTo>
                                  <a:pt x="1095375" y="1469440"/>
                                </a:lnTo>
                                <a:lnTo>
                                  <a:pt x="1094181" y="1477518"/>
                                </a:lnTo>
                                <a:lnTo>
                                  <a:pt x="1096086" y="1485455"/>
                                </a:lnTo>
                                <a:lnTo>
                                  <a:pt x="1096695" y="1486306"/>
                                </a:lnTo>
                                <a:lnTo>
                                  <a:pt x="905954" y="1592173"/>
                                </a:lnTo>
                                <a:lnTo>
                                  <a:pt x="902271" y="1587119"/>
                                </a:lnTo>
                                <a:lnTo>
                                  <a:pt x="895007" y="1582762"/>
                                </a:lnTo>
                                <a:lnTo>
                                  <a:pt x="886917" y="1581569"/>
                                </a:lnTo>
                                <a:lnTo>
                                  <a:pt x="878967" y="1583486"/>
                                </a:lnTo>
                                <a:lnTo>
                                  <a:pt x="872134" y="1588477"/>
                                </a:lnTo>
                                <a:lnTo>
                                  <a:pt x="867778" y="1595755"/>
                                </a:lnTo>
                                <a:lnTo>
                                  <a:pt x="866571" y="1603844"/>
                                </a:lnTo>
                                <a:lnTo>
                                  <a:pt x="868489" y="1611795"/>
                                </a:lnTo>
                                <a:lnTo>
                                  <a:pt x="873493" y="1618627"/>
                                </a:lnTo>
                                <a:lnTo>
                                  <a:pt x="880757" y="1622996"/>
                                </a:lnTo>
                                <a:lnTo>
                                  <a:pt x="888847" y="1624190"/>
                                </a:lnTo>
                                <a:lnTo>
                                  <a:pt x="896797" y="1622259"/>
                                </a:lnTo>
                                <a:lnTo>
                                  <a:pt x="898639" y="1620913"/>
                                </a:lnTo>
                                <a:lnTo>
                                  <a:pt x="1429397" y="2454465"/>
                                </a:lnTo>
                                <a:lnTo>
                                  <a:pt x="1425409" y="2457386"/>
                                </a:lnTo>
                                <a:lnTo>
                                  <a:pt x="1421041" y="2464663"/>
                                </a:lnTo>
                                <a:lnTo>
                                  <a:pt x="1419847" y="2472740"/>
                                </a:lnTo>
                                <a:lnTo>
                                  <a:pt x="1421765" y="2480691"/>
                                </a:lnTo>
                                <a:lnTo>
                                  <a:pt x="1426756" y="2487523"/>
                                </a:lnTo>
                                <a:lnTo>
                                  <a:pt x="1434033" y="2491892"/>
                                </a:lnTo>
                                <a:lnTo>
                                  <a:pt x="1442123" y="2493086"/>
                                </a:lnTo>
                                <a:lnTo>
                                  <a:pt x="1450073" y="2491155"/>
                                </a:lnTo>
                                <a:lnTo>
                                  <a:pt x="1456905" y="2486139"/>
                                </a:lnTo>
                                <a:lnTo>
                                  <a:pt x="1461262" y="2478887"/>
                                </a:lnTo>
                                <a:lnTo>
                                  <a:pt x="1461643" y="2476233"/>
                                </a:lnTo>
                                <a:lnTo>
                                  <a:pt x="2106688" y="2602090"/>
                                </a:lnTo>
                                <a:lnTo>
                                  <a:pt x="2128151" y="2628023"/>
                                </a:lnTo>
                                <a:lnTo>
                                  <a:pt x="2133028" y="2626842"/>
                                </a:lnTo>
                                <a:lnTo>
                                  <a:pt x="2160219" y="2698470"/>
                                </a:lnTo>
                                <a:lnTo>
                                  <a:pt x="2181682" y="2754096"/>
                                </a:lnTo>
                                <a:lnTo>
                                  <a:pt x="2206282" y="2816999"/>
                                </a:lnTo>
                                <a:lnTo>
                                  <a:pt x="2232977" y="2884119"/>
                                </a:lnTo>
                                <a:lnTo>
                                  <a:pt x="2260727" y="2952419"/>
                                </a:lnTo>
                                <a:lnTo>
                                  <a:pt x="2288489" y="3018853"/>
                                </a:lnTo>
                                <a:lnTo>
                                  <a:pt x="2315235" y="3080359"/>
                                </a:lnTo>
                                <a:lnTo>
                                  <a:pt x="2339911" y="3133902"/>
                                </a:lnTo>
                                <a:lnTo>
                                  <a:pt x="2361501" y="3176435"/>
                                </a:lnTo>
                                <a:lnTo>
                                  <a:pt x="2377478" y="3202546"/>
                                </a:lnTo>
                                <a:lnTo>
                                  <a:pt x="2374506" y="3207486"/>
                                </a:lnTo>
                                <a:lnTo>
                                  <a:pt x="2395575" y="3235896"/>
                                </a:lnTo>
                                <a:lnTo>
                                  <a:pt x="2403525" y="3233978"/>
                                </a:lnTo>
                                <a:lnTo>
                                  <a:pt x="2410345" y="3228987"/>
                                </a:lnTo>
                                <a:lnTo>
                                  <a:pt x="2414714" y="3221723"/>
                                </a:lnTo>
                                <a:lnTo>
                                  <a:pt x="2415743" y="3214776"/>
                                </a:lnTo>
                                <a:lnTo>
                                  <a:pt x="2429840" y="3217138"/>
                                </a:lnTo>
                                <a:lnTo>
                                  <a:pt x="2508110" y="3239884"/>
                                </a:lnTo>
                                <a:lnTo>
                                  <a:pt x="2559888" y="3257372"/>
                                </a:lnTo>
                                <a:lnTo>
                                  <a:pt x="2618130" y="3278086"/>
                                </a:lnTo>
                                <a:lnTo>
                                  <a:pt x="2644660" y="3287852"/>
                                </a:lnTo>
                                <a:lnTo>
                                  <a:pt x="2644660" y="3286493"/>
                                </a:lnTo>
                                <a:lnTo>
                                  <a:pt x="2555367" y="3254552"/>
                                </a:lnTo>
                                <a:lnTo>
                                  <a:pt x="2504783" y="3237623"/>
                                </a:lnTo>
                                <a:lnTo>
                                  <a:pt x="2461958" y="3224504"/>
                                </a:lnTo>
                                <a:lnTo>
                                  <a:pt x="2415883" y="3213862"/>
                                </a:lnTo>
                                <a:lnTo>
                                  <a:pt x="2415921" y="3213633"/>
                                </a:lnTo>
                                <a:lnTo>
                                  <a:pt x="2413990" y="3205683"/>
                                </a:lnTo>
                                <a:lnTo>
                                  <a:pt x="2408986" y="3198850"/>
                                </a:lnTo>
                                <a:lnTo>
                                  <a:pt x="2401722" y="3194481"/>
                                </a:lnTo>
                                <a:lnTo>
                                  <a:pt x="2393632" y="3193288"/>
                                </a:lnTo>
                                <a:lnTo>
                                  <a:pt x="2385695" y="3195231"/>
                                </a:lnTo>
                                <a:lnTo>
                                  <a:pt x="2378875" y="3200235"/>
                                </a:lnTo>
                                <a:lnTo>
                                  <a:pt x="2378049" y="3201593"/>
                                </a:lnTo>
                                <a:lnTo>
                                  <a:pt x="2361488" y="3174047"/>
                                </a:lnTo>
                                <a:lnTo>
                                  <a:pt x="2339505" y="3130207"/>
                                </a:lnTo>
                                <a:lnTo>
                                  <a:pt x="2314321" y="3075127"/>
                                </a:lnTo>
                                <a:lnTo>
                                  <a:pt x="2287041" y="3012021"/>
                                </a:lnTo>
                                <a:lnTo>
                                  <a:pt x="2258771" y="2944114"/>
                                </a:lnTo>
                                <a:lnTo>
                                  <a:pt x="2230628" y="2874645"/>
                                </a:lnTo>
                                <a:lnTo>
                                  <a:pt x="2203691" y="2806801"/>
                                </a:lnTo>
                                <a:lnTo>
                                  <a:pt x="2179078" y="2743822"/>
                                </a:lnTo>
                                <a:lnTo>
                                  <a:pt x="2134273" y="2626537"/>
                                </a:lnTo>
                                <a:lnTo>
                                  <a:pt x="2136089" y="2626093"/>
                                </a:lnTo>
                                <a:lnTo>
                                  <a:pt x="2142934" y="2621089"/>
                                </a:lnTo>
                                <a:lnTo>
                                  <a:pt x="2147303" y="2613837"/>
                                </a:lnTo>
                                <a:lnTo>
                                  <a:pt x="2148497" y="2605760"/>
                                </a:lnTo>
                                <a:lnTo>
                                  <a:pt x="2146579" y="2597810"/>
                                </a:lnTo>
                                <a:lnTo>
                                  <a:pt x="2141575" y="2590952"/>
                                </a:lnTo>
                                <a:lnTo>
                                  <a:pt x="2134324" y="2586609"/>
                                </a:lnTo>
                                <a:lnTo>
                                  <a:pt x="2126234" y="2585415"/>
                                </a:lnTo>
                                <a:lnTo>
                                  <a:pt x="2118283" y="2587345"/>
                                </a:lnTo>
                                <a:lnTo>
                                  <a:pt x="2111438" y="2592324"/>
                                </a:lnTo>
                                <a:lnTo>
                                  <a:pt x="2107069" y="2599588"/>
                                </a:lnTo>
                                <a:lnTo>
                                  <a:pt x="2106866" y="2600883"/>
                                </a:lnTo>
                                <a:lnTo>
                                  <a:pt x="1461795" y="2475204"/>
                                </a:lnTo>
                                <a:lnTo>
                                  <a:pt x="1440180" y="2450477"/>
                                </a:lnTo>
                                <a:lnTo>
                                  <a:pt x="1432229" y="2452395"/>
                                </a:lnTo>
                                <a:lnTo>
                                  <a:pt x="1430223" y="2453868"/>
                                </a:lnTo>
                                <a:lnTo>
                                  <a:pt x="899629" y="1620189"/>
                                </a:lnTo>
                                <a:lnTo>
                                  <a:pt x="903643" y="1617243"/>
                                </a:lnTo>
                                <a:lnTo>
                                  <a:pt x="907999" y="1609991"/>
                                </a:lnTo>
                                <a:lnTo>
                                  <a:pt x="909205" y="1601914"/>
                                </a:lnTo>
                                <a:lnTo>
                                  <a:pt x="907275" y="1593964"/>
                                </a:lnTo>
                                <a:lnTo>
                                  <a:pt x="906665" y="1593138"/>
                                </a:lnTo>
                                <a:lnTo>
                                  <a:pt x="1097394" y="1487271"/>
                                </a:lnTo>
                                <a:lnTo>
                                  <a:pt x="1101064" y="1492288"/>
                                </a:lnTo>
                                <a:lnTo>
                                  <a:pt x="1108341" y="1496656"/>
                                </a:lnTo>
                                <a:lnTo>
                                  <a:pt x="1116444" y="1497863"/>
                                </a:lnTo>
                                <a:lnTo>
                                  <a:pt x="1124381" y="1495933"/>
                                </a:lnTo>
                                <a:lnTo>
                                  <a:pt x="1131214" y="1490929"/>
                                </a:lnTo>
                                <a:lnTo>
                                  <a:pt x="1133055" y="1487855"/>
                                </a:lnTo>
                                <a:lnTo>
                                  <a:pt x="1371815" y="1631188"/>
                                </a:lnTo>
                                <a:lnTo>
                                  <a:pt x="1369961" y="1634286"/>
                                </a:lnTo>
                                <a:lnTo>
                                  <a:pt x="1368767" y="1642376"/>
                                </a:lnTo>
                                <a:lnTo>
                                  <a:pt x="1370698" y="1650314"/>
                                </a:lnTo>
                                <a:lnTo>
                                  <a:pt x="1375689" y="1657146"/>
                                </a:lnTo>
                                <a:lnTo>
                                  <a:pt x="1382953" y="1661502"/>
                                </a:lnTo>
                                <a:lnTo>
                                  <a:pt x="1391043" y="1662696"/>
                                </a:lnTo>
                                <a:lnTo>
                                  <a:pt x="1398981" y="1660779"/>
                                </a:lnTo>
                                <a:lnTo>
                                  <a:pt x="1402575" y="1658162"/>
                                </a:lnTo>
                                <a:lnTo>
                                  <a:pt x="1558683" y="2056028"/>
                                </a:lnTo>
                                <a:lnTo>
                                  <a:pt x="1558112" y="2056168"/>
                                </a:lnTo>
                                <a:lnTo>
                                  <a:pt x="1551266" y="2061159"/>
                                </a:lnTo>
                                <a:lnTo>
                                  <a:pt x="1546910" y="2068436"/>
                                </a:lnTo>
                                <a:lnTo>
                                  <a:pt x="1545717" y="2076538"/>
                                </a:lnTo>
                                <a:lnTo>
                                  <a:pt x="1547647" y="2084489"/>
                                </a:lnTo>
                                <a:lnTo>
                                  <a:pt x="1552638" y="2091309"/>
                                </a:lnTo>
                                <a:lnTo>
                                  <a:pt x="1559902" y="2095677"/>
                                </a:lnTo>
                                <a:lnTo>
                                  <a:pt x="1567992" y="2096871"/>
                                </a:lnTo>
                                <a:lnTo>
                                  <a:pt x="1575930" y="2094953"/>
                                </a:lnTo>
                                <a:lnTo>
                                  <a:pt x="1582775" y="2089950"/>
                                </a:lnTo>
                                <a:lnTo>
                                  <a:pt x="1587131" y="2082698"/>
                                </a:lnTo>
                                <a:lnTo>
                                  <a:pt x="1588325" y="2074608"/>
                                </a:lnTo>
                                <a:lnTo>
                                  <a:pt x="1587411" y="2070862"/>
                                </a:lnTo>
                                <a:lnTo>
                                  <a:pt x="1774596" y="2021763"/>
                                </a:lnTo>
                                <a:lnTo>
                                  <a:pt x="1775333" y="2024773"/>
                                </a:lnTo>
                                <a:lnTo>
                                  <a:pt x="1780336" y="2031619"/>
                                </a:lnTo>
                                <a:lnTo>
                                  <a:pt x="1787601" y="2035987"/>
                                </a:lnTo>
                                <a:lnTo>
                                  <a:pt x="1795691" y="2037181"/>
                                </a:lnTo>
                                <a:lnTo>
                                  <a:pt x="1801368" y="2035810"/>
                                </a:lnTo>
                                <a:lnTo>
                                  <a:pt x="1869808" y="2221687"/>
                                </a:lnTo>
                                <a:lnTo>
                                  <a:pt x="1868779" y="2221928"/>
                                </a:lnTo>
                                <a:lnTo>
                                  <a:pt x="1861959" y="2226945"/>
                                </a:lnTo>
                                <a:lnTo>
                                  <a:pt x="1857603" y="2234184"/>
                                </a:lnTo>
                                <a:lnTo>
                                  <a:pt x="1856409" y="2242261"/>
                                </a:lnTo>
                                <a:lnTo>
                                  <a:pt x="1858327" y="2250211"/>
                                </a:lnTo>
                                <a:lnTo>
                                  <a:pt x="1863318" y="2257044"/>
                                </a:lnTo>
                                <a:lnTo>
                                  <a:pt x="1870583" y="2261412"/>
                                </a:lnTo>
                                <a:lnTo>
                                  <a:pt x="1878672" y="2262606"/>
                                </a:lnTo>
                                <a:lnTo>
                                  <a:pt x="1886623" y="2260689"/>
                                </a:lnTo>
                                <a:lnTo>
                                  <a:pt x="1893468" y="2255685"/>
                                </a:lnTo>
                                <a:lnTo>
                                  <a:pt x="1897824" y="2248408"/>
                                </a:lnTo>
                                <a:lnTo>
                                  <a:pt x="1898370" y="2244610"/>
                                </a:lnTo>
                                <a:lnTo>
                                  <a:pt x="2280170" y="2294496"/>
                                </a:lnTo>
                                <a:lnTo>
                                  <a:pt x="2563926" y="2848876"/>
                                </a:lnTo>
                                <a:lnTo>
                                  <a:pt x="2558326" y="2852978"/>
                                </a:lnTo>
                                <a:lnTo>
                                  <a:pt x="2553970" y="2860230"/>
                                </a:lnTo>
                                <a:lnTo>
                                  <a:pt x="2575039" y="2888665"/>
                                </a:lnTo>
                                <a:lnTo>
                                  <a:pt x="2582989" y="2886735"/>
                                </a:lnTo>
                                <a:lnTo>
                                  <a:pt x="2589809" y="2881744"/>
                                </a:lnTo>
                                <a:lnTo>
                                  <a:pt x="2594203" y="2874467"/>
                                </a:lnTo>
                                <a:lnTo>
                                  <a:pt x="2595397" y="2866377"/>
                                </a:lnTo>
                                <a:lnTo>
                                  <a:pt x="2594737" y="2863685"/>
                                </a:lnTo>
                                <a:lnTo>
                                  <a:pt x="2644673" y="2853372"/>
                                </a:lnTo>
                                <a:lnTo>
                                  <a:pt x="2644673" y="2852140"/>
                                </a:lnTo>
                                <a:lnTo>
                                  <a:pt x="2594457" y="2862516"/>
                                </a:lnTo>
                                <a:lnTo>
                                  <a:pt x="2593467" y="2858427"/>
                                </a:lnTo>
                                <a:lnTo>
                                  <a:pt x="2588450" y="2851594"/>
                                </a:lnTo>
                                <a:lnTo>
                                  <a:pt x="2581211" y="2847238"/>
                                </a:lnTo>
                                <a:lnTo>
                                  <a:pt x="2573134" y="2846032"/>
                                </a:lnTo>
                                <a:lnTo>
                                  <a:pt x="2565184" y="2847962"/>
                                </a:lnTo>
                                <a:lnTo>
                                  <a:pt x="2564917" y="2848165"/>
                                </a:lnTo>
                                <a:lnTo>
                                  <a:pt x="2281567" y="2294686"/>
                                </a:lnTo>
                                <a:lnTo>
                                  <a:pt x="2644673" y="2342121"/>
                                </a:lnTo>
                                <a:lnTo>
                                  <a:pt x="2644673" y="2341054"/>
                                </a:lnTo>
                                <a:lnTo>
                                  <a:pt x="2280945" y="2293467"/>
                                </a:lnTo>
                                <a:lnTo>
                                  <a:pt x="2279548" y="2290749"/>
                                </a:lnTo>
                                <a:lnTo>
                                  <a:pt x="2279548" y="2293277"/>
                                </a:lnTo>
                                <a:lnTo>
                                  <a:pt x="1898548" y="2243429"/>
                                </a:lnTo>
                                <a:lnTo>
                                  <a:pt x="1899005" y="2240318"/>
                                </a:lnTo>
                                <a:lnTo>
                                  <a:pt x="1897075" y="2232368"/>
                                </a:lnTo>
                                <a:lnTo>
                                  <a:pt x="1892071" y="2225548"/>
                                </a:lnTo>
                                <a:lnTo>
                                  <a:pt x="1884819" y="2221192"/>
                                </a:lnTo>
                                <a:lnTo>
                                  <a:pt x="1876729" y="2219985"/>
                                </a:lnTo>
                                <a:lnTo>
                                  <a:pt x="1871014" y="2221382"/>
                                </a:lnTo>
                                <a:lnTo>
                                  <a:pt x="1802587" y="2035505"/>
                                </a:lnTo>
                                <a:lnTo>
                                  <a:pt x="1803628" y="2035251"/>
                                </a:lnTo>
                                <a:lnTo>
                                  <a:pt x="1810461" y="2030247"/>
                                </a:lnTo>
                                <a:lnTo>
                                  <a:pt x="1814817" y="2022983"/>
                                </a:lnTo>
                                <a:lnTo>
                                  <a:pt x="1816011" y="2014893"/>
                                </a:lnTo>
                                <a:lnTo>
                                  <a:pt x="1815096" y="2011146"/>
                                </a:lnTo>
                                <a:lnTo>
                                  <a:pt x="2097252" y="1937143"/>
                                </a:lnTo>
                                <a:lnTo>
                                  <a:pt x="2279548" y="2293277"/>
                                </a:lnTo>
                                <a:lnTo>
                                  <a:pt x="2279548" y="2290749"/>
                                </a:lnTo>
                                <a:lnTo>
                                  <a:pt x="2098382" y="1936851"/>
                                </a:lnTo>
                                <a:lnTo>
                                  <a:pt x="2399944" y="1857756"/>
                                </a:lnTo>
                                <a:lnTo>
                                  <a:pt x="2400681" y="1860778"/>
                                </a:lnTo>
                                <a:lnTo>
                                  <a:pt x="2405697" y="1867623"/>
                                </a:lnTo>
                                <a:lnTo>
                                  <a:pt x="2412949" y="1871980"/>
                                </a:lnTo>
                                <a:lnTo>
                                  <a:pt x="2421026" y="1873173"/>
                                </a:lnTo>
                                <a:lnTo>
                                  <a:pt x="2428976" y="1871256"/>
                                </a:lnTo>
                                <a:lnTo>
                                  <a:pt x="2435822" y="1866239"/>
                                </a:lnTo>
                                <a:lnTo>
                                  <a:pt x="2436393" y="1865274"/>
                                </a:lnTo>
                                <a:lnTo>
                                  <a:pt x="2644660" y="2030552"/>
                                </a:lnTo>
                                <a:lnTo>
                                  <a:pt x="2644660" y="2029320"/>
                                </a:lnTo>
                                <a:lnTo>
                                  <a:pt x="2436888" y="1864461"/>
                                </a:lnTo>
                                <a:lnTo>
                                  <a:pt x="2440178" y="1858987"/>
                                </a:lnTo>
                                <a:lnTo>
                                  <a:pt x="2419096" y="1830552"/>
                                </a:lnTo>
                                <a:lnTo>
                                  <a:pt x="2411145" y="1832470"/>
                                </a:lnTo>
                                <a:lnTo>
                                  <a:pt x="2404300" y="1837474"/>
                                </a:lnTo>
                                <a:lnTo>
                                  <a:pt x="2399944" y="1844738"/>
                                </a:lnTo>
                                <a:lnTo>
                                  <a:pt x="2398750" y="1852828"/>
                                </a:lnTo>
                                <a:lnTo>
                                  <a:pt x="2399715" y="1856828"/>
                                </a:lnTo>
                                <a:lnTo>
                                  <a:pt x="2097887" y="1935886"/>
                                </a:lnTo>
                                <a:lnTo>
                                  <a:pt x="2096770" y="1933714"/>
                                </a:lnTo>
                                <a:lnTo>
                                  <a:pt x="2096770" y="1936178"/>
                                </a:lnTo>
                                <a:lnTo>
                                  <a:pt x="1814830" y="2010029"/>
                                </a:lnTo>
                                <a:lnTo>
                                  <a:pt x="1814093" y="2006942"/>
                                </a:lnTo>
                                <a:lnTo>
                                  <a:pt x="1809076" y="2000110"/>
                                </a:lnTo>
                                <a:lnTo>
                                  <a:pt x="1801837" y="1995741"/>
                                </a:lnTo>
                                <a:lnTo>
                                  <a:pt x="1793748" y="1994547"/>
                                </a:lnTo>
                                <a:lnTo>
                                  <a:pt x="1788020" y="1995944"/>
                                </a:lnTo>
                                <a:lnTo>
                                  <a:pt x="1786813" y="1992668"/>
                                </a:lnTo>
                                <a:lnTo>
                                  <a:pt x="1786813" y="1996236"/>
                                </a:lnTo>
                                <a:lnTo>
                                  <a:pt x="1785810" y="1996478"/>
                                </a:lnTo>
                                <a:lnTo>
                                  <a:pt x="1778977" y="2001494"/>
                                </a:lnTo>
                                <a:lnTo>
                                  <a:pt x="1774609" y="2008746"/>
                                </a:lnTo>
                                <a:lnTo>
                                  <a:pt x="1773402" y="2016836"/>
                                </a:lnTo>
                                <a:lnTo>
                                  <a:pt x="1774317" y="2020633"/>
                                </a:lnTo>
                                <a:lnTo>
                                  <a:pt x="1587131" y="2069668"/>
                                </a:lnTo>
                                <a:lnTo>
                                  <a:pt x="1586407" y="2066658"/>
                                </a:lnTo>
                                <a:lnTo>
                                  <a:pt x="1581404" y="2059800"/>
                                </a:lnTo>
                                <a:lnTo>
                                  <a:pt x="1574152" y="2055444"/>
                                </a:lnTo>
                                <a:lnTo>
                                  <a:pt x="1566062" y="2054250"/>
                                </a:lnTo>
                                <a:lnTo>
                                  <a:pt x="1559864" y="2055749"/>
                                </a:lnTo>
                                <a:lnTo>
                                  <a:pt x="1403477" y="1657489"/>
                                </a:lnTo>
                                <a:lnTo>
                                  <a:pt x="1405826" y="1655775"/>
                                </a:lnTo>
                                <a:lnTo>
                                  <a:pt x="1410182" y="1648523"/>
                                </a:lnTo>
                                <a:lnTo>
                                  <a:pt x="1411376" y="1640433"/>
                                </a:lnTo>
                                <a:lnTo>
                                  <a:pt x="1409446" y="1632483"/>
                                </a:lnTo>
                                <a:lnTo>
                                  <a:pt x="1404454" y="1625663"/>
                                </a:lnTo>
                                <a:lnTo>
                                  <a:pt x="1397190" y="1621282"/>
                                </a:lnTo>
                                <a:lnTo>
                                  <a:pt x="1389100" y="1620088"/>
                                </a:lnTo>
                                <a:lnTo>
                                  <a:pt x="1381150" y="1622018"/>
                                </a:lnTo>
                                <a:lnTo>
                                  <a:pt x="1374305" y="1627035"/>
                                </a:lnTo>
                                <a:lnTo>
                                  <a:pt x="1372374" y="1630260"/>
                                </a:lnTo>
                                <a:lnTo>
                                  <a:pt x="1133652" y="1486877"/>
                                </a:lnTo>
                                <a:lnTo>
                                  <a:pt x="1135583" y="1483677"/>
                                </a:lnTo>
                                <a:lnTo>
                                  <a:pt x="1136777" y="1475587"/>
                                </a:lnTo>
                                <a:lnTo>
                                  <a:pt x="1134846" y="1467624"/>
                                </a:lnTo>
                                <a:lnTo>
                                  <a:pt x="1134249" y="1466811"/>
                                </a:lnTo>
                                <a:lnTo>
                                  <a:pt x="1261503" y="1396174"/>
                                </a:lnTo>
                                <a:lnTo>
                                  <a:pt x="1431175" y="1504975"/>
                                </a:lnTo>
                                <a:lnTo>
                                  <a:pt x="1428991" y="1508620"/>
                                </a:lnTo>
                                <a:lnTo>
                                  <a:pt x="1427797" y="1516697"/>
                                </a:lnTo>
                                <a:lnTo>
                                  <a:pt x="1429740" y="1524647"/>
                                </a:lnTo>
                                <a:lnTo>
                                  <a:pt x="1434744" y="1531480"/>
                                </a:lnTo>
                                <a:lnTo>
                                  <a:pt x="1441983" y="1535849"/>
                                </a:lnTo>
                                <a:lnTo>
                                  <a:pt x="1450073" y="1537042"/>
                                </a:lnTo>
                                <a:lnTo>
                                  <a:pt x="1458036" y="1535125"/>
                                </a:lnTo>
                                <a:lnTo>
                                  <a:pt x="1464894" y="1530121"/>
                                </a:lnTo>
                                <a:lnTo>
                                  <a:pt x="1469237" y="1522857"/>
                                </a:lnTo>
                                <a:lnTo>
                                  <a:pt x="1470431" y="1514767"/>
                                </a:lnTo>
                                <a:lnTo>
                                  <a:pt x="1469263" y="1509966"/>
                                </a:lnTo>
                                <a:lnTo>
                                  <a:pt x="1593723" y="1471726"/>
                                </a:lnTo>
                                <a:lnTo>
                                  <a:pt x="1786813" y="1996236"/>
                                </a:lnTo>
                                <a:lnTo>
                                  <a:pt x="1786813" y="1992668"/>
                                </a:lnTo>
                                <a:lnTo>
                                  <a:pt x="1594904" y="1471358"/>
                                </a:lnTo>
                                <a:lnTo>
                                  <a:pt x="1691436" y="1441704"/>
                                </a:lnTo>
                                <a:lnTo>
                                  <a:pt x="1884464" y="1547253"/>
                                </a:lnTo>
                                <a:lnTo>
                                  <a:pt x="1883029" y="1549654"/>
                                </a:lnTo>
                                <a:lnTo>
                                  <a:pt x="1881822" y="1557743"/>
                                </a:lnTo>
                                <a:lnTo>
                                  <a:pt x="1883752" y="1565694"/>
                                </a:lnTo>
                                <a:lnTo>
                                  <a:pt x="1888756" y="1572526"/>
                                </a:lnTo>
                                <a:lnTo>
                                  <a:pt x="1896008" y="1576895"/>
                                </a:lnTo>
                                <a:lnTo>
                                  <a:pt x="1904085" y="1578089"/>
                                </a:lnTo>
                                <a:lnTo>
                                  <a:pt x="1912035" y="1576158"/>
                                </a:lnTo>
                                <a:lnTo>
                                  <a:pt x="1912366" y="1575917"/>
                                </a:lnTo>
                                <a:lnTo>
                                  <a:pt x="2096770" y="1936178"/>
                                </a:lnTo>
                                <a:lnTo>
                                  <a:pt x="2096770" y="1933714"/>
                                </a:lnTo>
                                <a:lnTo>
                                  <a:pt x="1913267" y="1575257"/>
                                </a:lnTo>
                                <a:lnTo>
                                  <a:pt x="1918881" y="1571142"/>
                                </a:lnTo>
                                <a:lnTo>
                                  <a:pt x="1923237" y="1563890"/>
                                </a:lnTo>
                                <a:lnTo>
                                  <a:pt x="1924431" y="1555800"/>
                                </a:lnTo>
                                <a:lnTo>
                                  <a:pt x="1922500" y="1547850"/>
                                </a:lnTo>
                                <a:lnTo>
                                  <a:pt x="1917496" y="1541018"/>
                                </a:lnTo>
                                <a:lnTo>
                                  <a:pt x="1910257" y="1536674"/>
                                </a:lnTo>
                                <a:lnTo>
                                  <a:pt x="1902180" y="1535468"/>
                                </a:lnTo>
                                <a:lnTo>
                                  <a:pt x="1894230" y="1537385"/>
                                </a:lnTo>
                                <a:lnTo>
                                  <a:pt x="1887385" y="1542389"/>
                                </a:lnTo>
                                <a:lnTo>
                                  <a:pt x="1885035" y="1546301"/>
                                </a:lnTo>
                                <a:lnTo>
                                  <a:pt x="1692960" y="1441234"/>
                                </a:lnTo>
                                <a:lnTo>
                                  <a:pt x="2017014" y="1341666"/>
                                </a:lnTo>
                                <a:lnTo>
                                  <a:pt x="2017534" y="1343812"/>
                                </a:lnTo>
                                <a:lnTo>
                                  <a:pt x="2022525" y="1350657"/>
                                </a:lnTo>
                                <a:lnTo>
                                  <a:pt x="2029790" y="1355013"/>
                                </a:lnTo>
                                <a:lnTo>
                                  <a:pt x="2037880" y="1356207"/>
                                </a:lnTo>
                                <a:lnTo>
                                  <a:pt x="2045830" y="1354277"/>
                                </a:lnTo>
                                <a:lnTo>
                                  <a:pt x="2052662" y="1349273"/>
                                </a:lnTo>
                                <a:lnTo>
                                  <a:pt x="2053678" y="1347584"/>
                                </a:lnTo>
                                <a:lnTo>
                                  <a:pt x="2450122" y="1637474"/>
                                </a:lnTo>
                                <a:lnTo>
                                  <a:pt x="2447277" y="1642211"/>
                                </a:lnTo>
                                <a:lnTo>
                                  <a:pt x="2446070" y="1650288"/>
                                </a:lnTo>
                                <a:lnTo>
                                  <a:pt x="2447988" y="1658226"/>
                                </a:lnTo>
                                <a:lnTo>
                                  <a:pt x="2453017" y="1665071"/>
                                </a:lnTo>
                                <a:lnTo>
                                  <a:pt x="2460269" y="1669427"/>
                                </a:lnTo>
                                <a:lnTo>
                                  <a:pt x="2468346" y="1670634"/>
                                </a:lnTo>
                                <a:lnTo>
                                  <a:pt x="2476296" y="1668703"/>
                                </a:lnTo>
                                <a:lnTo>
                                  <a:pt x="2483129" y="1663700"/>
                                </a:lnTo>
                                <a:lnTo>
                                  <a:pt x="2487498" y="1656435"/>
                                </a:lnTo>
                                <a:lnTo>
                                  <a:pt x="2488628" y="1648866"/>
                                </a:lnTo>
                                <a:lnTo>
                                  <a:pt x="2644673" y="1641830"/>
                                </a:lnTo>
                                <a:lnTo>
                                  <a:pt x="2644673" y="1640674"/>
                                </a:lnTo>
                                <a:close/>
                              </a:path>
                            </a:pathLst>
                          </a:custGeom>
                          <a:solidFill>
                            <a:srgbClr val="B1B1B1">
                              <a:alpha val="11999"/>
                            </a:srgbClr>
                          </a:solidFill>
                        </wps:spPr>
                        <wps:bodyPr wrap="square" lIns="0" tIns="0" rIns="0" bIns="0" rtlCol="0">
                          <a:prstTxWarp prst="textNoShape">
                            <a:avLst/>
                          </a:prstTxWarp>
                          <a:noAutofit/>
                        </wps:bodyPr>
                      </wps:wsp>
                      <wps:wsp>
                        <wps:cNvPr id="1657" name="Graphic 1657"/>
                        <wps:cNvSpPr/>
                        <wps:spPr>
                          <a:xfrm>
                            <a:off x="2482374" y="2764766"/>
                            <a:ext cx="1570990" cy="1003300"/>
                          </a:xfrm>
                          <a:custGeom>
                            <a:avLst/>
                            <a:gdLst/>
                            <a:ahLst/>
                            <a:cxnLst/>
                            <a:rect l="l" t="t" r="r" b="b"/>
                            <a:pathLst>
                              <a:path w="1570990" h="1003300">
                                <a:moveTo>
                                  <a:pt x="1570901" y="183959"/>
                                </a:moveTo>
                                <a:lnTo>
                                  <a:pt x="1511846" y="99136"/>
                                </a:lnTo>
                                <a:lnTo>
                                  <a:pt x="1514970" y="96850"/>
                                </a:lnTo>
                                <a:lnTo>
                                  <a:pt x="1519072" y="90004"/>
                                </a:lnTo>
                                <a:lnTo>
                                  <a:pt x="1499196" y="63207"/>
                                </a:lnTo>
                                <a:lnTo>
                                  <a:pt x="1491703" y="65024"/>
                                </a:lnTo>
                                <a:lnTo>
                                  <a:pt x="1485252" y="69735"/>
                                </a:lnTo>
                                <a:lnTo>
                                  <a:pt x="1481137" y="76581"/>
                                </a:lnTo>
                                <a:lnTo>
                                  <a:pt x="1480540" y="80556"/>
                                </a:lnTo>
                                <a:lnTo>
                                  <a:pt x="987717" y="21856"/>
                                </a:lnTo>
                                <a:lnTo>
                                  <a:pt x="967092" y="0"/>
                                </a:lnTo>
                                <a:lnTo>
                                  <a:pt x="959599" y="1828"/>
                                </a:lnTo>
                                <a:lnTo>
                                  <a:pt x="953147" y="6540"/>
                                </a:lnTo>
                                <a:lnTo>
                                  <a:pt x="949045" y="13385"/>
                                </a:lnTo>
                                <a:lnTo>
                                  <a:pt x="947915" y="21018"/>
                                </a:lnTo>
                                <a:lnTo>
                                  <a:pt x="949731" y="28511"/>
                                </a:lnTo>
                                <a:lnTo>
                                  <a:pt x="954443" y="34937"/>
                                </a:lnTo>
                                <a:lnTo>
                                  <a:pt x="961313" y="39065"/>
                                </a:lnTo>
                                <a:lnTo>
                                  <a:pt x="962621" y="39268"/>
                                </a:lnTo>
                                <a:lnTo>
                                  <a:pt x="876642" y="385330"/>
                                </a:lnTo>
                                <a:lnTo>
                                  <a:pt x="852347" y="405587"/>
                                </a:lnTo>
                                <a:lnTo>
                                  <a:pt x="852754" y="407276"/>
                                </a:lnTo>
                                <a:lnTo>
                                  <a:pt x="233883" y="507873"/>
                                </a:lnTo>
                                <a:lnTo>
                                  <a:pt x="232765" y="503212"/>
                                </a:lnTo>
                                <a:lnTo>
                                  <a:pt x="228041" y="496760"/>
                                </a:lnTo>
                                <a:lnTo>
                                  <a:pt x="221195" y="492658"/>
                                </a:lnTo>
                                <a:lnTo>
                                  <a:pt x="213575" y="491540"/>
                                </a:lnTo>
                                <a:lnTo>
                                  <a:pt x="206070" y="493344"/>
                                </a:lnTo>
                                <a:lnTo>
                                  <a:pt x="199605" y="498055"/>
                                </a:lnTo>
                                <a:lnTo>
                                  <a:pt x="195516" y="504901"/>
                                </a:lnTo>
                                <a:lnTo>
                                  <a:pt x="194398" y="512521"/>
                                </a:lnTo>
                                <a:lnTo>
                                  <a:pt x="196227" y="520014"/>
                                </a:lnTo>
                                <a:lnTo>
                                  <a:pt x="200952" y="526465"/>
                                </a:lnTo>
                                <a:lnTo>
                                  <a:pt x="206375" y="529729"/>
                                </a:lnTo>
                                <a:lnTo>
                                  <a:pt x="27139" y="964120"/>
                                </a:lnTo>
                                <a:lnTo>
                                  <a:pt x="26809" y="963904"/>
                                </a:lnTo>
                                <a:lnTo>
                                  <a:pt x="19177" y="962774"/>
                                </a:lnTo>
                                <a:lnTo>
                                  <a:pt x="11684" y="964590"/>
                                </a:lnTo>
                                <a:lnTo>
                                  <a:pt x="5270" y="969314"/>
                                </a:lnTo>
                                <a:lnTo>
                                  <a:pt x="1130" y="976160"/>
                                </a:lnTo>
                                <a:lnTo>
                                  <a:pt x="0" y="983792"/>
                                </a:lnTo>
                                <a:lnTo>
                                  <a:pt x="1816" y="991285"/>
                                </a:lnTo>
                                <a:lnTo>
                                  <a:pt x="6540" y="997737"/>
                                </a:lnTo>
                                <a:lnTo>
                                  <a:pt x="13385" y="1001852"/>
                                </a:lnTo>
                                <a:lnTo>
                                  <a:pt x="21018" y="1002982"/>
                                </a:lnTo>
                                <a:lnTo>
                                  <a:pt x="28498" y="1001166"/>
                                </a:lnTo>
                                <a:lnTo>
                                  <a:pt x="34963" y="996454"/>
                                </a:lnTo>
                                <a:lnTo>
                                  <a:pt x="39065" y="989609"/>
                                </a:lnTo>
                                <a:lnTo>
                                  <a:pt x="40195" y="981976"/>
                                </a:lnTo>
                                <a:lnTo>
                                  <a:pt x="38379" y="974471"/>
                                </a:lnTo>
                                <a:lnTo>
                                  <a:pt x="33667" y="968019"/>
                                </a:lnTo>
                                <a:lnTo>
                                  <a:pt x="28206" y="964755"/>
                                </a:lnTo>
                                <a:lnTo>
                                  <a:pt x="207416" y="530364"/>
                                </a:lnTo>
                                <a:lnTo>
                                  <a:pt x="207797" y="530580"/>
                                </a:lnTo>
                                <a:lnTo>
                                  <a:pt x="215417" y="531710"/>
                                </a:lnTo>
                                <a:lnTo>
                                  <a:pt x="222897" y="529894"/>
                                </a:lnTo>
                                <a:lnTo>
                                  <a:pt x="229323" y="525183"/>
                                </a:lnTo>
                                <a:lnTo>
                                  <a:pt x="233438" y="518337"/>
                                </a:lnTo>
                                <a:lnTo>
                                  <a:pt x="234581" y="510705"/>
                                </a:lnTo>
                                <a:lnTo>
                                  <a:pt x="234162" y="509028"/>
                                </a:lnTo>
                                <a:lnTo>
                                  <a:pt x="853033" y="408432"/>
                                </a:lnTo>
                                <a:lnTo>
                                  <a:pt x="854163" y="413080"/>
                                </a:lnTo>
                                <a:lnTo>
                                  <a:pt x="858888" y="419519"/>
                                </a:lnTo>
                                <a:lnTo>
                                  <a:pt x="865733" y="423633"/>
                                </a:lnTo>
                                <a:lnTo>
                                  <a:pt x="873366" y="424764"/>
                                </a:lnTo>
                                <a:lnTo>
                                  <a:pt x="880846" y="422948"/>
                                </a:lnTo>
                                <a:lnTo>
                                  <a:pt x="887272" y="418249"/>
                                </a:lnTo>
                                <a:lnTo>
                                  <a:pt x="891400" y="411378"/>
                                </a:lnTo>
                                <a:lnTo>
                                  <a:pt x="892530" y="403745"/>
                                </a:lnTo>
                                <a:lnTo>
                                  <a:pt x="890714" y="396252"/>
                                </a:lnTo>
                                <a:lnTo>
                                  <a:pt x="885990" y="389826"/>
                                </a:lnTo>
                                <a:lnTo>
                                  <a:pt x="879144" y="385699"/>
                                </a:lnTo>
                                <a:lnTo>
                                  <a:pt x="877824" y="385508"/>
                                </a:lnTo>
                                <a:lnTo>
                                  <a:pt x="963828" y="39446"/>
                                </a:lnTo>
                                <a:lnTo>
                                  <a:pt x="987539" y="23025"/>
                                </a:lnTo>
                                <a:lnTo>
                                  <a:pt x="1480388" y="81572"/>
                                </a:lnTo>
                                <a:lnTo>
                                  <a:pt x="1501025" y="103390"/>
                                </a:lnTo>
                                <a:lnTo>
                                  <a:pt x="1508531" y="101561"/>
                                </a:lnTo>
                                <a:lnTo>
                                  <a:pt x="1511058" y="99720"/>
                                </a:lnTo>
                                <a:lnTo>
                                  <a:pt x="1570901" y="185737"/>
                                </a:lnTo>
                                <a:lnTo>
                                  <a:pt x="1570901" y="183959"/>
                                </a:lnTo>
                                <a:close/>
                              </a:path>
                            </a:pathLst>
                          </a:custGeom>
                          <a:solidFill>
                            <a:srgbClr val="B1B1B1">
                              <a:alpha val="15998"/>
                            </a:srgbClr>
                          </a:solidFill>
                        </wps:spPr>
                        <wps:bodyPr wrap="square" lIns="0" tIns="0" rIns="0" bIns="0" rtlCol="0">
                          <a:prstTxWarp prst="textNoShape">
                            <a:avLst/>
                          </a:prstTxWarp>
                          <a:noAutofit/>
                        </wps:bodyPr>
                      </wps:wsp>
                      <wps:wsp>
                        <wps:cNvPr id="1658" name="Graphic 1658"/>
                        <wps:cNvSpPr/>
                        <wps:spPr>
                          <a:xfrm>
                            <a:off x="929011" y="2856575"/>
                            <a:ext cx="3124835" cy="4133215"/>
                          </a:xfrm>
                          <a:custGeom>
                            <a:avLst/>
                            <a:gdLst/>
                            <a:ahLst/>
                            <a:cxnLst/>
                            <a:rect l="l" t="t" r="r" b="b"/>
                            <a:pathLst>
                              <a:path w="3124835" h="4133215">
                                <a:moveTo>
                                  <a:pt x="2429319" y="22301"/>
                                </a:moveTo>
                                <a:lnTo>
                                  <a:pt x="2428722" y="14617"/>
                                </a:lnTo>
                                <a:lnTo>
                                  <a:pt x="2425293" y="7708"/>
                                </a:lnTo>
                                <a:lnTo>
                                  <a:pt x="2419248" y="2489"/>
                                </a:lnTo>
                                <a:lnTo>
                                  <a:pt x="2411641" y="0"/>
                                </a:lnTo>
                                <a:lnTo>
                                  <a:pt x="2403957" y="596"/>
                                </a:lnTo>
                                <a:lnTo>
                                  <a:pt x="2397061" y="4038"/>
                                </a:lnTo>
                                <a:lnTo>
                                  <a:pt x="2391829" y="10083"/>
                                </a:lnTo>
                                <a:lnTo>
                                  <a:pt x="2389352" y="17678"/>
                                </a:lnTo>
                                <a:lnTo>
                                  <a:pt x="2389962" y="25361"/>
                                </a:lnTo>
                                <a:lnTo>
                                  <a:pt x="2393391" y="32270"/>
                                </a:lnTo>
                                <a:lnTo>
                                  <a:pt x="2399411" y="37490"/>
                                </a:lnTo>
                                <a:lnTo>
                                  <a:pt x="2407031" y="39979"/>
                                </a:lnTo>
                                <a:lnTo>
                                  <a:pt x="2414727" y="39382"/>
                                </a:lnTo>
                                <a:lnTo>
                                  <a:pt x="2421623" y="35941"/>
                                </a:lnTo>
                                <a:lnTo>
                                  <a:pt x="2426843" y="29908"/>
                                </a:lnTo>
                                <a:lnTo>
                                  <a:pt x="2429319" y="22301"/>
                                </a:lnTo>
                                <a:close/>
                              </a:path>
                              <a:path w="3124835" h="4133215">
                                <a:moveTo>
                                  <a:pt x="3124263" y="952703"/>
                                </a:moveTo>
                                <a:lnTo>
                                  <a:pt x="2618422" y="807986"/>
                                </a:lnTo>
                                <a:lnTo>
                                  <a:pt x="2619248" y="805472"/>
                                </a:lnTo>
                                <a:lnTo>
                                  <a:pt x="2618638" y="797788"/>
                                </a:lnTo>
                                <a:lnTo>
                                  <a:pt x="2615209" y="790879"/>
                                </a:lnTo>
                                <a:lnTo>
                                  <a:pt x="2609189" y="785634"/>
                                </a:lnTo>
                                <a:lnTo>
                                  <a:pt x="2601595" y="783158"/>
                                </a:lnTo>
                                <a:lnTo>
                                  <a:pt x="2593898" y="783755"/>
                                </a:lnTo>
                                <a:lnTo>
                                  <a:pt x="2586977" y="787209"/>
                                </a:lnTo>
                                <a:lnTo>
                                  <a:pt x="2581745" y="793242"/>
                                </a:lnTo>
                                <a:lnTo>
                                  <a:pt x="2579268" y="800849"/>
                                </a:lnTo>
                                <a:lnTo>
                                  <a:pt x="2579878" y="808532"/>
                                </a:lnTo>
                                <a:lnTo>
                                  <a:pt x="2583307" y="815428"/>
                                </a:lnTo>
                                <a:lnTo>
                                  <a:pt x="2589352" y="820648"/>
                                </a:lnTo>
                                <a:lnTo>
                                  <a:pt x="2591270" y="821283"/>
                                </a:lnTo>
                                <a:lnTo>
                                  <a:pt x="2362631" y="1387221"/>
                                </a:lnTo>
                                <a:lnTo>
                                  <a:pt x="2228189" y="958557"/>
                                </a:lnTo>
                                <a:lnTo>
                                  <a:pt x="2233930" y="955675"/>
                                </a:lnTo>
                                <a:lnTo>
                                  <a:pt x="2239149" y="949629"/>
                                </a:lnTo>
                                <a:lnTo>
                                  <a:pt x="2241639" y="942047"/>
                                </a:lnTo>
                                <a:lnTo>
                                  <a:pt x="2241054" y="934364"/>
                                </a:lnTo>
                                <a:lnTo>
                                  <a:pt x="2238832" y="929906"/>
                                </a:lnTo>
                                <a:lnTo>
                                  <a:pt x="3104832" y="397357"/>
                                </a:lnTo>
                                <a:lnTo>
                                  <a:pt x="3104197" y="396316"/>
                                </a:lnTo>
                                <a:lnTo>
                                  <a:pt x="2238286" y="928814"/>
                                </a:lnTo>
                                <a:lnTo>
                                  <a:pt x="2237625" y="927468"/>
                                </a:lnTo>
                                <a:lnTo>
                                  <a:pt x="2231606" y="922248"/>
                                </a:lnTo>
                                <a:lnTo>
                                  <a:pt x="2223998" y="919759"/>
                                </a:lnTo>
                                <a:lnTo>
                                  <a:pt x="2216302" y="920356"/>
                                </a:lnTo>
                                <a:lnTo>
                                  <a:pt x="2209406" y="923798"/>
                                </a:lnTo>
                                <a:lnTo>
                                  <a:pt x="2204174" y="929855"/>
                                </a:lnTo>
                                <a:lnTo>
                                  <a:pt x="2201684" y="937425"/>
                                </a:lnTo>
                                <a:lnTo>
                                  <a:pt x="2202281" y="945095"/>
                                </a:lnTo>
                                <a:lnTo>
                                  <a:pt x="2205723" y="952004"/>
                                </a:lnTo>
                                <a:lnTo>
                                  <a:pt x="2211755" y="957249"/>
                                </a:lnTo>
                                <a:lnTo>
                                  <a:pt x="2219350" y="959739"/>
                                </a:lnTo>
                                <a:lnTo>
                                  <a:pt x="2227034" y="959129"/>
                                </a:lnTo>
                                <a:lnTo>
                                  <a:pt x="2361908" y="1388999"/>
                                </a:lnTo>
                                <a:lnTo>
                                  <a:pt x="2356497" y="1402397"/>
                                </a:lnTo>
                                <a:lnTo>
                                  <a:pt x="2352002" y="1400924"/>
                                </a:lnTo>
                                <a:lnTo>
                                  <a:pt x="2344318" y="1401533"/>
                                </a:lnTo>
                                <a:lnTo>
                                  <a:pt x="2337422" y="1404988"/>
                                </a:lnTo>
                                <a:lnTo>
                                  <a:pt x="2332202" y="1411033"/>
                                </a:lnTo>
                                <a:lnTo>
                                  <a:pt x="2329700" y="1418615"/>
                                </a:lnTo>
                                <a:lnTo>
                                  <a:pt x="2330297" y="1426286"/>
                                </a:lnTo>
                                <a:lnTo>
                                  <a:pt x="2330970" y="1427670"/>
                                </a:lnTo>
                                <a:lnTo>
                                  <a:pt x="1953399" y="1572628"/>
                                </a:lnTo>
                                <a:lnTo>
                                  <a:pt x="1952218" y="1567611"/>
                                </a:lnTo>
                                <a:lnTo>
                                  <a:pt x="1952218" y="1573085"/>
                                </a:lnTo>
                                <a:lnTo>
                                  <a:pt x="1651774" y="1688439"/>
                                </a:lnTo>
                                <a:lnTo>
                                  <a:pt x="1562900" y="1472806"/>
                                </a:lnTo>
                                <a:lnTo>
                                  <a:pt x="1567078" y="1470710"/>
                                </a:lnTo>
                                <a:lnTo>
                                  <a:pt x="1572298" y="1464665"/>
                                </a:lnTo>
                                <a:lnTo>
                                  <a:pt x="1574787" y="1457071"/>
                                </a:lnTo>
                                <a:lnTo>
                                  <a:pt x="1574190" y="1449387"/>
                                </a:lnTo>
                                <a:lnTo>
                                  <a:pt x="1570761" y="1442491"/>
                                </a:lnTo>
                                <a:lnTo>
                                  <a:pt x="1569504" y="1441411"/>
                                </a:lnTo>
                                <a:lnTo>
                                  <a:pt x="1856181" y="1164475"/>
                                </a:lnTo>
                                <a:lnTo>
                                  <a:pt x="1952218" y="1573085"/>
                                </a:lnTo>
                                <a:lnTo>
                                  <a:pt x="1952218" y="1567611"/>
                                </a:lnTo>
                                <a:lnTo>
                                  <a:pt x="1857209" y="1163485"/>
                                </a:lnTo>
                                <a:lnTo>
                                  <a:pt x="1927555" y="1095527"/>
                                </a:lnTo>
                                <a:lnTo>
                                  <a:pt x="1931403" y="1098867"/>
                                </a:lnTo>
                                <a:lnTo>
                                  <a:pt x="1939010" y="1101344"/>
                                </a:lnTo>
                                <a:lnTo>
                                  <a:pt x="1946706" y="1100734"/>
                                </a:lnTo>
                                <a:lnTo>
                                  <a:pt x="1953602" y="1097280"/>
                                </a:lnTo>
                                <a:lnTo>
                                  <a:pt x="1958822" y="1091234"/>
                                </a:lnTo>
                                <a:lnTo>
                                  <a:pt x="1961324" y="1083665"/>
                                </a:lnTo>
                                <a:lnTo>
                                  <a:pt x="1960727" y="1075969"/>
                                </a:lnTo>
                                <a:lnTo>
                                  <a:pt x="1957285" y="1069073"/>
                                </a:lnTo>
                                <a:lnTo>
                                  <a:pt x="1951253" y="1063853"/>
                                </a:lnTo>
                                <a:lnTo>
                                  <a:pt x="1943646" y="1061364"/>
                                </a:lnTo>
                                <a:lnTo>
                                  <a:pt x="1938185" y="1061796"/>
                                </a:lnTo>
                                <a:lnTo>
                                  <a:pt x="1936978" y="1055535"/>
                                </a:lnTo>
                                <a:lnTo>
                                  <a:pt x="1936978" y="1061885"/>
                                </a:lnTo>
                                <a:lnTo>
                                  <a:pt x="1935962" y="1061961"/>
                                </a:lnTo>
                                <a:lnTo>
                                  <a:pt x="1929066" y="1065415"/>
                                </a:lnTo>
                                <a:lnTo>
                                  <a:pt x="1923808" y="1071448"/>
                                </a:lnTo>
                                <a:lnTo>
                                  <a:pt x="1921332" y="1079042"/>
                                </a:lnTo>
                                <a:lnTo>
                                  <a:pt x="1921941" y="1086726"/>
                                </a:lnTo>
                                <a:lnTo>
                                  <a:pt x="1925383" y="1093622"/>
                                </a:lnTo>
                                <a:lnTo>
                                  <a:pt x="1926628" y="1094714"/>
                                </a:lnTo>
                                <a:lnTo>
                                  <a:pt x="1856879" y="1162088"/>
                                </a:lnTo>
                                <a:lnTo>
                                  <a:pt x="1826488" y="1032814"/>
                                </a:lnTo>
                                <a:lnTo>
                                  <a:pt x="1826679" y="1032789"/>
                                </a:lnTo>
                                <a:lnTo>
                                  <a:pt x="1833575" y="1029347"/>
                                </a:lnTo>
                                <a:lnTo>
                                  <a:pt x="1838807" y="1023315"/>
                                </a:lnTo>
                                <a:lnTo>
                                  <a:pt x="1841284" y="1015720"/>
                                </a:lnTo>
                                <a:lnTo>
                                  <a:pt x="1840687" y="1008037"/>
                                </a:lnTo>
                                <a:lnTo>
                                  <a:pt x="1838261" y="1003211"/>
                                </a:lnTo>
                                <a:lnTo>
                                  <a:pt x="1916049" y="953223"/>
                                </a:lnTo>
                                <a:lnTo>
                                  <a:pt x="1936978" y="1061885"/>
                                </a:lnTo>
                                <a:lnTo>
                                  <a:pt x="1936978" y="1055535"/>
                                </a:lnTo>
                                <a:lnTo>
                                  <a:pt x="1917141" y="952525"/>
                                </a:lnTo>
                                <a:lnTo>
                                  <a:pt x="2329294" y="687641"/>
                                </a:lnTo>
                                <a:lnTo>
                                  <a:pt x="2329789" y="688606"/>
                                </a:lnTo>
                                <a:lnTo>
                                  <a:pt x="2335834" y="693826"/>
                                </a:lnTo>
                                <a:lnTo>
                                  <a:pt x="2343416" y="696328"/>
                                </a:lnTo>
                                <a:lnTo>
                                  <a:pt x="2351113" y="695731"/>
                                </a:lnTo>
                                <a:lnTo>
                                  <a:pt x="2358009" y="692289"/>
                                </a:lnTo>
                                <a:lnTo>
                                  <a:pt x="2363254" y="686231"/>
                                </a:lnTo>
                                <a:lnTo>
                                  <a:pt x="2365730" y="678637"/>
                                </a:lnTo>
                                <a:lnTo>
                                  <a:pt x="2365121" y="670953"/>
                                </a:lnTo>
                                <a:lnTo>
                                  <a:pt x="2361679" y="664044"/>
                                </a:lnTo>
                                <a:lnTo>
                                  <a:pt x="2355646" y="658812"/>
                                </a:lnTo>
                                <a:lnTo>
                                  <a:pt x="2348065" y="656361"/>
                                </a:lnTo>
                                <a:lnTo>
                                  <a:pt x="2340368" y="656971"/>
                                </a:lnTo>
                                <a:lnTo>
                                  <a:pt x="2333917" y="660171"/>
                                </a:lnTo>
                                <a:lnTo>
                                  <a:pt x="2332977" y="658977"/>
                                </a:lnTo>
                                <a:lnTo>
                                  <a:pt x="2332977" y="660946"/>
                                </a:lnTo>
                                <a:lnTo>
                                  <a:pt x="2328227" y="666419"/>
                                </a:lnTo>
                                <a:lnTo>
                                  <a:pt x="2325751" y="674014"/>
                                </a:lnTo>
                                <a:lnTo>
                                  <a:pt x="2326360" y="681710"/>
                                </a:lnTo>
                                <a:lnTo>
                                  <a:pt x="2328748" y="686549"/>
                                </a:lnTo>
                                <a:lnTo>
                                  <a:pt x="1916887" y="951255"/>
                                </a:lnTo>
                                <a:lnTo>
                                  <a:pt x="1915807" y="945654"/>
                                </a:lnTo>
                                <a:lnTo>
                                  <a:pt x="1915807" y="951953"/>
                                </a:lnTo>
                                <a:lnTo>
                                  <a:pt x="1837728" y="1002131"/>
                                </a:lnTo>
                                <a:lnTo>
                                  <a:pt x="1837232" y="1001128"/>
                                </a:lnTo>
                                <a:lnTo>
                                  <a:pt x="1831187" y="995895"/>
                                </a:lnTo>
                                <a:lnTo>
                                  <a:pt x="1823618" y="993419"/>
                                </a:lnTo>
                                <a:lnTo>
                                  <a:pt x="1815934" y="994016"/>
                                </a:lnTo>
                                <a:lnTo>
                                  <a:pt x="1809038" y="997470"/>
                                </a:lnTo>
                                <a:lnTo>
                                  <a:pt x="1803819" y="1003503"/>
                                </a:lnTo>
                                <a:lnTo>
                                  <a:pt x="1801329" y="1011097"/>
                                </a:lnTo>
                                <a:lnTo>
                                  <a:pt x="1801939" y="1018781"/>
                                </a:lnTo>
                                <a:lnTo>
                                  <a:pt x="1805381" y="1025677"/>
                                </a:lnTo>
                                <a:lnTo>
                                  <a:pt x="1811401" y="1030897"/>
                                </a:lnTo>
                                <a:lnTo>
                                  <a:pt x="1818995" y="1033386"/>
                                </a:lnTo>
                                <a:lnTo>
                                  <a:pt x="1825244" y="1032903"/>
                                </a:lnTo>
                                <a:lnTo>
                                  <a:pt x="1855851" y="1163091"/>
                                </a:lnTo>
                                <a:lnTo>
                                  <a:pt x="1568589" y="1440624"/>
                                </a:lnTo>
                                <a:lnTo>
                                  <a:pt x="1564703" y="1437259"/>
                                </a:lnTo>
                                <a:lnTo>
                                  <a:pt x="1557134" y="1434782"/>
                                </a:lnTo>
                                <a:lnTo>
                                  <a:pt x="1549438" y="1435379"/>
                                </a:lnTo>
                                <a:lnTo>
                                  <a:pt x="1542529" y="1438821"/>
                                </a:lnTo>
                                <a:lnTo>
                                  <a:pt x="1537271" y="1444853"/>
                                </a:lnTo>
                                <a:lnTo>
                                  <a:pt x="1534807" y="1452448"/>
                                </a:lnTo>
                                <a:lnTo>
                                  <a:pt x="1535417" y="1460144"/>
                                </a:lnTo>
                                <a:lnTo>
                                  <a:pt x="1538859" y="1467040"/>
                                </a:lnTo>
                                <a:lnTo>
                                  <a:pt x="1544878" y="1472272"/>
                                </a:lnTo>
                                <a:lnTo>
                                  <a:pt x="1552473" y="1474774"/>
                                </a:lnTo>
                                <a:lnTo>
                                  <a:pt x="1560169" y="1474165"/>
                                </a:lnTo>
                                <a:lnTo>
                                  <a:pt x="1561807" y="1473352"/>
                                </a:lnTo>
                                <a:lnTo>
                                  <a:pt x="1650644" y="1688871"/>
                                </a:lnTo>
                                <a:lnTo>
                                  <a:pt x="1472552" y="1757248"/>
                                </a:lnTo>
                                <a:lnTo>
                                  <a:pt x="1470253" y="1752612"/>
                                </a:lnTo>
                                <a:lnTo>
                                  <a:pt x="1464221" y="1747380"/>
                                </a:lnTo>
                                <a:lnTo>
                                  <a:pt x="1456639" y="1744903"/>
                                </a:lnTo>
                                <a:lnTo>
                                  <a:pt x="1448968" y="1745500"/>
                                </a:lnTo>
                                <a:lnTo>
                                  <a:pt x="1442072" y="1748942"/>
                                </a:lnTo>
                                <a:lnTo>
                                  <a:pt x="1436839" y="1754974"/>
                                </a:lnTo>
                                <a:lnTo>
                                  <a:pt x="1434350" y="1762582"/>
                                </a:lnTo>
                                <a:lnTo>
                                  <a:pt x="1434947" y="1770278"/>
                                </a:lnTo>
                                <a:lnTo>
                                  <a:pt x="1438389" y="1777174"/>
                                </a:lnTo>
                                <a:lnTo>
                                  <a:pt x="1441754" y="1780095"/>
                                </a:lnTo>
                                <a:lnTo>
                                  <a:pt x="1211834" y="2073554"/>
                                </a:lnTo>
                                <a:lnTo>
                                  <a:pt x="1210894" y="2068728"/>
                                </a:lnTo>
                                <a:lnTo>
                                  <a:pt x="1210894" y="2074748"/>
                                </a:lnTo>
                                <a:lnTo>
                                  <a:pt x="1045070" y="2286406"/>
                                </a:lnTo>
                                <a:lnTo>
                                  <a:pt x="1043241" y="2284806"/>
                                </a:lnTo>
                                <a:lnTo>
                                  <a:pt x="1035672" y="2282329"/>
                                </a:lnTo>
                                <a:lnTo>
                                  <a:pt x="1027988" y="2282926"/>
                                </a:lnTo>
                                <a:lnTo>
                                  <a:pt x="1021080" y="2286368"/>
                                </a:lnTo>
                                <a:lnTo>
                                  <a:pt x="1015834" y="2292400"/>
                                </a:lnTo>
                                <a:lnTo>
                                  <a:pt x="1013383" y="2299906"/>
                                </a:lnTo>
                                <a:lnTo>
                                  <a:pt x="862596" y="2286012"/>
                                </a:lnTo>
                                <a:lnTo>
                                  <a:pt x="861250" y="2282812"/>
                                </a:lnTo>
                                <a:lnTo>
                                  <a:pt x="861250" y="2285885"/>
                                </a:lnTo>
                                <a:lnTo>
                                  <a:pt x="301256" y="2234285"/>
                                </a:lnTo>
                                <a:lnTo>
                                  <a:pt x="218503" y="1935467"/>
                                </a:lnTo>
                                <a:lnTo>
                                  <a:pt x="332359" y="1914944"/>
                                </a:lnTo>
                                <a:lnTo>
                                  <a:pt x="375462" y="1951431"/>
                                </a:lnTo>
                                <a:lnTo>
                                  <a:pt x="373418" y="1953806"/>
                                </a:lnTo>
                                <a:lnTo>
                                  <a:pt x="370928" y="1961400"/>
                                </a:lnTo>
                                <a:lnTo>
                                  <a:pt x="371513" y="1969084"/>
                                </a:lnTo>
                                <a:lnTo>
                                  <a:pt x="374954" y="1975993"/>
                                </a:lnTo>
                                <a:lnTo>
                                  <a:pt x="380987" y="1981225"/>
                                </a:lnTo>
                                <a:lnTo>
                                  <a:pt x="388581" y="1983689"/>
                                </a:lnTo>
                                <a:lnTo>
                                  <a:pt x="396278" y="1983079"/>
                                </a:lnTo>
                                <a:lnTo>
                                  <a:pt x="403174" y="1979637"/>
                                </a:lnTo>
                                <a:lnTo>
                                  <a:pt x="408406" y="1973592"/>
                                </a:lnTo>
                                <a:lnTo>
                                  <a:pt x="410908" y="1965998"/>
                                </a:lnTo>
                                <a:lnTo>
                                  <a:pt x="410667" y="1963051"/>
                                </a:lnTo>
                                <a:lnTo>
                                  <a:pt x="718337" y="1945817"/>
                                </a:lnTo>
                                <a:lnTo>
                                  <a:pt x="861250" y="2285885"/>
                                </a:lnTo>
                                <a:lnTo>
                                  <a:pt x="861250" y="2282812"/>
                                </a:lnTo>
                                <a:lnTo>
                                  <a:pt x="719582" y="1945741"/>
                                </a:lnTo>
                                <a:lnTo>
                                  <a:pt x="974356" y="1931479"/>
                                </a:lnTo>
                                <a:lnTo>
                                  <a:pt x="974636" y="1935124"/>
                                </a:lnTo>
                                <a:lnTo>
                                  <a:pt x="978065" y="1942020"/>
                                </a:lnTo>
                                <a:lnTo>
                                  <a:pt x="984110" y="1947265"/>
                                </a:lnTo>
                                <a:lnTo>
                                  <a:pt x="991704" y="1949729"/>
                                </a:lnTo>
                                <a:lnTo>
                                  <a:pt x="999388" y="1949132"/>
                                </a:lnTo>
                                <a:lnTo>
                                  <a:pt x="1006284" y="1945690"/>
                                </a:lnTo>
                                <a:lnTo>
                                  <a:pt x="1011516" y="1939658"/>
                                </a:lnTo>
                                <a:lnTo>
                                  <a:pt x="1014006" y="1932051"/>
                                </a:lnTo>
                                <a:lnTo>
                                  <a:pt x="1013409" y="1924354"/>
                                </a:lnTo>
                                <a:lnTo>
                                  <a:pt x="1009954" y="1917458"/>
                                </a:lnTo>
                                <a:lnTo>
                                  <a:pt x="1003909" y="1912239"/>
                                </a:lnTo>
                                <a:lnTo>
                                  <a:pt x="1003579" y="1912137"/>
                                </a:lnTo>
                                <a:lnTo>
                                  <a:pt x="1085088" y="1750644"/>
                                </a:lnTo>
                                <a:lnTo>
                                  <a:pt x="1150734" y="1820532"/>
                                </a:lnTo>
                                <a:lnTo>
                                  <a:pt x="1147216" y="1824609"/>
                                </a:lnTo>
                                <a:lnTo>
                                  <a:pt x="1144701" y="1832203"/>
                                </a:lnTo>
                                <a:lnTo>
                                  <a:pt x="1145298" y="1839887"/>
                                </a:lnTo>
                                <a:lnTo>
                                  <a:pt x="1148753" y="1846783"/>
                                </a:lnTo>
                                <a:lnTo>
                                  <a:pt x="1154798" y="1851990"/>
                                </a:lnTo>
                                <a:lnTo>
                                  <a:pt x="1162367" y="1854479"/>
                                </a:lnTo>
                                <a:lnTo>
                                  <a:pt x="1167980" y="1854047"/>
                                </a:lnTo>
                                <a:lnTo>
                                  <a:pt x="1210894" y="2074748"/>
                                </a:lnTo>
                                <a:lnTo>
                                  <a:pt x="1210894" y="2068728"/>
                                </a:lnTo>
                                <a:lnTo>
                                  <a:pt x="1169085" y="1853958"/>
                                </a:lnTo>
                                <a:lnTo>
                                  <a:pt x="1170051" y="1853882"/>
                                </a:lnTo>
                                <a:lnTo>
                                  <a:pt x="1176959" y="1850453"/>
                                </a:lnTo>
                                <a:lnTo>
                                  <a:pt x="1182192" y="1844408"/>
                                </a:lnTo>
                                <a:lnTo>
                                  <a:pt x="1184668" y="1836801"/>
                                </a:lnTo>
                                <a:lnTo>
                                  <a:pt x="1184071" y="1829117"/>
                                </a:lnTo>
                                <a:lnTo>
                                  <a:pt x="1180642" y="1822221"/>
                                </a:lnTo>
                                <a:lnTo>
                                  <a:pt x="1174610" y="1817001"/>
                                </a:lnTo>
                                <a:lnTo>
                                  <a:pt x="1167015" y="1814525"/>
                                </a:lnTo>
                                <a:lnTo>
                                  <a:pt x="1159332" y="1815122"/>
                                </a:lnTo>
                                <a:lnTo>
                                  <a:pt x="1152436" y="1818563"/>
                                </a:lnTo>
                                <a:lnTo>
                                  <a:pt x="1151470" y="1819681"/>
                                </a:lnTo>
                                <a:lnTo>
                                  <a:pt x="1085634" y="1749564"/>
                                </a:lnTo>
                                <a:lnTo>
                                  <a:pt x="1158608" y="1604987"/>
                                </a:lnTo>
                                <a:lnTo>
                                  <a:pt x="1165313" y="1607185"/>
                                </a:lnTo>
                                <a:lnTo>
                                  <a:pt x="1172984" y="1606588"/>
                                </a:lnTo>
                                <a:lnTo>
                                  <a:pt x="1179868" y="1603133"/>
                                </a:lnTo>
                                <a:lnTo>
                                  <a:pt x="1185075" y="1597088"/>
                                </a:lnTo>
                                <a:lnTo>
                                  <a:pt x="1187589" y="1589506"/>
                                </a:lnTo>
                                <a:lnTo>
                                  <a:pt x="1186992" y="1581823"/>
                                </a:lnTo>
                                <a:lnTo>
                                  <a:pt x="1183551" y="1574927"/>
                                </a:lnTo>
                                <a:lnTo>
                                  <a:pt x="1177518" y="1569707"/>
                                </a:lnTo>
                                <a:lnTo>
                                  <a:pt x="1176578" y="1569402"/>
                                </a:lnTo>
                                <a:lnTo>
                                  <a:pt x="1398206" y="1130338"/>
                                </a:lnTo>
                                <a:lnTo>
                                  <a:pt x="1404340" y="1132332"/>
                                </a:lnTo>
                                <a:lnTo>
                                  <a:pt x="1412024" y="1131722"/>
                                </a:lnTo>
                                <a:lnTo>
                                  <a:pt x="1418932" y="1128293"/>
                                </a:lnTo>
                                <a:lnTo>
                                  <a:pt x="1424165" y="1122260"/>
                                </a:lnTo>
                                <a:lnTo>
                                  <a:pt x="1426641" y="1114653"/>
                                </a:lnTo>
                                <a:lnTo>
                                  <a:pt x="1426032" y="1106957"/>
                                </a:lnTo>
                                <a:lnTo>
                                  <a:pt x="1423238" y="1101369"/>
                                </a:lnTo>
                                <a:lnTo>
                                  <a:pt x="1882711" y="780084"/>
                                </a:lnTo>
                                <a:lnTo>
                                  <a:pt x="1915807" y="951953"/>
                                </a:lnTo>
                                <a:lnTo>
                                  <a:pt x="1915807" y="945654"/>
                                </a:lnTo>
                                <a:lnTo>
                                  <a:pt x="1883791" y="779335"/>
                                </a:lnTo>
                                <a:lnTo>
                                  <a:pt x="2218309" y="545426"/>
                                </a:lnTo>
                                <a:lnTo>
                                  <a:pt x="2218486" y="545757"/>
                                </a:lnTo>
                                <a:lnTo>
                                  <a:pt x="2224506" y="550989"/>
                                </a:lnTo>
                                <a:lnTo>
                                  <a:pt x="2232101" y="553453"/>
                                </a:lnTo>
                                <a:lnTo>
                                  <a:pt x="2239797" y="552843"/>
                                </a:lnTo>
                                <a:lnTo>
                                  <a:pt x="2246236" y="549643"/>
                                </a:lnTo>
                                <a:lnTo>
                                  <a:pt x="2332977" y="660946"/>
                                </a:lnTo>
                                <a:lnTo>
                                  <a:pt x="2332977" y="658977"/>
                                </a:lnTo>
                                <a:lnTo>
                                  <a:pt x="2247176" y="548855"/>
                                </a:lnTo>
                                <a:lnTo>
                                  <a:pt x="2251964" y="543369"/>
                                </a:lnTo>
                                <a:lnTo>
                                  <a:pt x="2254415" y="535774"/>
                                </a:lnTo>
                                <a:lnTo>
                                  <a:pt x="2253805" y="528066"/>
                                </a:lnTo>
                                <a:lnTo>
                                  <a:pt x="2251049" y="522541"/>
                                </a:lnTo>
                                <a:lnTo>
                                  <a:pt x="2870403" y="89458"/>
                                </a:lnTo>
                                <a:lnTo>
                                  <a:pt x="2869692" y="88468"/>
                                </a:lnTo>
                                <a:lnTo>
                                  <a:pt x="2250516" y="521462"/>
                                </a:lnTo>
                                <a:lnTo>
                                  <a:pt x="2250376" y="521157"/>
                                </a:lnTo>
                                <a:lnTo>
                                  <a:pt x="2244369" y="515924"/>
                                </a:lnTo>
                                <a:lnTo>
                                  <a:pt x="2236762" y="513461"/>
                                </a:lnTo>
                                <a:lnTo>
                                  <a:pt x="2229066" y="514070"/>
                                </a:lnTo>
                                <a:lnTo>
                                  <a:pt x="2222601" y="517309"/>
                                </a:lnTo>
                                <a:lnTo>
                                  <a:pt x="1986495" y="214249"/>
                                </a:lnTo>
                                <a:lnTo>
                                  <a:pt x="1991245" y="208775"/>
                                </a:lnTo>
                                <a:lnTo>
                                  <a:pt x="1993734" y="201168"/>
                                </a:lnTo>
                                <a:lnTo>
                                  <a:pt x="1993125" y="193471"/>
                                </a:lnTo>
                                <a:lnTo>
                                  <a:pt x="1989683" y="186563"/>
                                </a:lnTo>
                                <a:lnTo>
                                  <a:pt x="1983676" y="181343"/>
                                </a:lnTo>
                                <a:lnTo>
                                  <a:pt x="1976069" y="178854"/>
                                </a:lnTo>
                                <a:lnTo>
                                  <a:pt x="1968385" y="179463"/>
                                </a:lnTo>
                                <a:lnTo>
                                  <a:pt x="1961489" y="182905"/>
                                </a:lnTo>
                                <a:lnTo>
                                  <a:pt x="1956257" y="188937"/>
                                </a:lnTo>
                                <a:lnTo>
                                  <a:pt x="1953768" y="196532"/>
                                </a:lnTo>
                                <a:lnTo>
                                  <a:pt x="1954377" y="204228"/>
                                </a:lnTo>
                                <a:lnTo>
                                  <a:pt x="1957819" y="211150"/>
                                </a:lnTo>
                                <a:lnTo>
                                  <a:pt x="1963864" y="216382"/>
                                </a:lnTo>
                                <a:lnTo>
                                  <a:pt x="1971446" y="218846"/>
                                </a:lnTo>
                                <a:lnTo>
                                  <a:pt x="1979117" y="218236"/>
                                </a:lnTo>
                                <a:lnTo>
                                  <a:pt x="1985556" y="215036"/>
                                </a:lnTo>
                                <a:lnTo>
                                  <a:pt x="2221661" y="518083"/>
                                </a:lnTo>
                                <a:lnTo>
                                  <a:pt x="2216937" y="523557"/>
                                </a:lnTo>
                                <a:lnTo>
                                  <a:pt x="2214448" y="531164"/>
                                </a:lnTo>
                                <a:lnTo>
                                  <a:pt x="2215045" y="538848"/>
                                </a:lnTo>
                                <a:lnTo>
                                  <a:pt x="2217775" y="544360"/>
                                </a:lnTo>
                                <a:lnTo>
                                  <a:pt x="1883549" y="778078"/>
                                </a:lnTo>
                                <a:lnTo>
                                  <a:pt x="1812302" y="408076"/>
                                </a:lnTo>
                                <a:lnTo>
                                  <a:pt x="1813331" y="407987"/>
                                </a:lnTo>
                                <a:lnTo>
                                  <a:pt x="1820227" y="404545"/>
                                </a:lnTo>
                                <a:lnTo>
                                  <a:pt x="1825459" y="398513"/>
                                </a:lnTo>
                                <a:lnTo>
                                  <a:pt x="1827949" y="390918"/>
                                </a:lnTo>
                                <a:lnTo>
                                  <a:pt x="1827352" y="383235"/>
                                </a:lnTo>
                                <a:lnTo>
                                  <a:pt x="1823923" y="376339"/>
                                </a:lnTo>
                                <a:lnTo>
                                  <a:pt x="1817903" y="371106"/>
                                </a:lnTo>
                                <a:lnTo>
                                  <a:pt x="1810283" y="368630"/>
                                </a:lnTo>
                                <a:lnTo>
                                  <a:pt x="1802587" y="369227"/>
                                </a:lnTo>
                                <a:lnTo>
                                  <a:pt x="1795691" y="372668"/>
                                </a:lnTo>
                                <a:lnTo>
                                  <a:pt x="1790458" y="378701"/>
                                </a:lnTo>
                                <a:lnTo>
                                  <a:pt x="1787969" y="386295"/>
                                </a:lnTo>
                                <a:lnTo>
                                  <a:pt x="1788566" y="393979"/>
                                </a:lnTo>
                                <a:lnTo>
                                  <a:pt x="1792008" y="400888"/>
                                </a:lnTo>
                                <a:lnTo>
                                  <a:pt x="1798053" y="406120"/>
                                </a:lnTo>
                                <a:lnTo>
                                  <a:pt x="1805635" y="408597"/>
                                </a:lnTo>
                                <a:lnTo>
                                  <a:pt x="1811096" y="408165"/>
                                </a:lnTo>
                                <a:lnTo>
                                  <a:pt x="1882470" y="778827"/>
                                </a:lnTo>
                                <a:lnTo>
                                  <a:pt x="1422730" y="1100340"/>
                                </a:lnTo>
                                <a:lnTo>
                                  <a:pt x="1422590" y="1100048"/>
                                </a:lnTo>
                                <a:lnTo>
                                  <a:pt x="1416545" y="1094816"/>
                                </a:lnTo>
                                <a:lnTo>
                                  <a:pt x="1408963" y="1092352"/>
                                </a:lnTo>
                                <a:lnTo>
                                  <a:pt x="1401279" y="1092949"/>
                                </a:lnTo>
                                <a:lnTo>
                                  <a:pt x="1394371" y="1096391"/>
                                </a:lnTo>
                                <a:lnTo>
                                  <a:pt x="1389151" y="1102410"/>
                                </a:lnTo>
                                <a:lnTo>
                                  <a:pt x="1386662" y="1110005"/>
                                </a:lnTo>
                                <a:lnTo>
                                  <a:pt x="1387271" y="1117701"/>
                                </a:lnTo>
                                <a:lnTo>
                                  <a:pt x="1390713" y="1124610"/>
                                </a:lnTo>
                                <a:lnTo>
                                  <a:pt x="1396733" y="1129842"/>
                                </a:lnTo>
                                <a:lnTo>
                                  <a:pt x="1397127" y="1129982"/>
                                </a:lnTo>
                                <a:lnTo>
                                  <a:pt x="1175448" y="1569034"/>
                                </a:lnTo>
                                <a:lnTo>
                                  <a:pt x="1169936" y="1567205"/>
                                </a:lnTo>
                                <a:lnTo>
                                  <a:pt x="1162253" y="1567802"/>
                                </a:lnTo>
                                <a:lnTo>
                                  <a:pt x="1155344" y="1571244"/>
                                </a:lnTo>
                                <a:lnTo>
                                  <a:pt x="1150099" y="1577276"/>
                                </a:lnTo>
                                <a:lnTo>
                                  <a:pt x="1147622" y="1584871"/>
                                </a:lnTo>
                                <a:lnTo>
                                  <a:pt x="1148219" y="1592567"/>
                                </a:lnTo>
                                <a:lnTo>
                                  <a:pt x="1151674" y="1599476"/>
                                </a:lnTo>
                                <a:lnTo>
                                  <a:pt x="1157528" y="1604530"/>
                                </a:lnTo>
                                <a:lnTo>
                                  <a:pt x="1084770" y="1748637"/>
                                </a:lnTo>
                                <a:lnTo>
                                  <a:pt x="944448" y="1599158"/>
                                </a:lnTo>
                                <a:lnTo>
                                  <a:pt x="947991" y="1595069"/>
                                </a:lnTo>
                                <a:lnTo>
                                  <a:pt x="950480" y="1587487"/>
                                </a:lnTo>
                                <a:lnTo>
                                  <a:pt x="949883" y="1579803"/>
                                </a:lnTo>
                                <a:lnTo>
                                  <a:pt x="946442" y="1572895"/>
                                </a:lnTo>
                                <a:lnTo>
                                  <a:pt x="940409" y="1567662"/>
                                </a:lnTo>
                                <a:lnTo>
                                  <a:pt x="932802" y="1565160"/>
                                </a:lnTo>
                                <a:lnTo>
                                  <a:pt x="925106" y="1565757"/>
                                </a:lnTo>
                                <a:lnTo>
                                  <a:pt x="918210" y="1569212"/>
                                </a:lnTo>
                                <a:lnTo>
                                  <a:pt x="912977" y="1575257"/>
                                </a:lnTo>
                                <a:lnTo>
                                  <a:pt x="910501" y="1582851"/>
                                </a:lnTo>
                                <a:lnTo>
                                  <a:pt x="911098" y="1590535"/>
                                </a:lnTo>
                                <a:lnTo>
                                  <a:pt x="914539" y="1597431"/>
                                </a:lnTo>
                                <a:lnTo>
                                  <a:pt x="920584" y="1602676"/>
                                </a:lnTo>
                                <a:lnTo>
                                  <a:pt x="928179" y="1605153"/>
                                </a:lnTo>
                                <a:lnTo>
                                  <a:pt x="935875" y="1604543"/>
                                </a:lnTo>
                                <a:lnTo>
                                  <a:pt x="942759" y="1601101"/>
                                </a:lnTo>
                                <a:lnTo>
                                  <a:pt x="943648" y="1600073"/>
                                </a:lnTo>
                                <a:lnTo>
                                  <a:pt x="1084224" y="1749717"/>
                                </a:lnTo>
                                <a:lnTo>
                                  <a:pt x="1002411" y="1911756"/>
                                </a:lnTo>
                                <a:lnTo>
                                  <a:pt x="996327" y="1909749"/>
                                </a:lnTo>
                                <a:lnTo>
                                  <a:pt x="988644" y="1910359"/>
                                </a:lnTo>
                                <a:lnTo>
                                  <a:pt x="981760" y="1913801"/>
                                </a:lnTo>
                                <a:lnTo>
                                  <a:pt x="976553" y="1919833"/>
                                </a:lnTo>
                                <a:lnTo>
                                  <a:pt x="974051" y="1927428"/>
                                </a:lnTo>
                                <a:lnTo>
                                  <a:pt x="974255" y="1930247"/>
                                </a:lnTo>
                                <a:lnTo>
                                  <a:pt x="719112" y="1944611"/>
                                </a:lnTo>
                                <a:lnTo>
                                  <a:pt x="717854" y="1941626"/>
                                </a:lnTo>
                                <a:lnTo>
                                  <a:pt x="717854" y="1944687"/>
                                </a:lnTo>
                                <a:lnTo>
                                  <a:pt x="410591" y="1961972"/>
                                </a:lnTo>
                                <a:lnTo>
                                  <a:pt x="410311" y="1958314"/>
                                </a:lnTo>
                                <a:lnTo>
                                  <a:pt x="406869" y="1951431"/>
                                </a:lnTo>
                                <a:lnTo>
                                  <a:pt x="400837" y="1946224"/>
                                </a:lnTo>
                                <a:lnTo>
                                  <a:pt x="393230" y="1943735"/>
                                </a:lnTo>
                                <a:lnTo>
                                  <a:pt x="385533" y="1944319"/>
                                </a:lnTo>
                                <a:lnTo>
                                  <a:pt x="378637" y="1947760"/>
                                </a:lnTo>
                                <a:lnTo>
                                  <a:pt x="376097" y="1950694"/>
                                </a:lnTo>
                                <a:lnTo>
                                  <a:pt x="333336" y="1914779"/>
                                </a:lnTo>
                                <a:lnTo>
                                  <a:pt x="659980" y="1855914"/>
                                </a:lnTo>
                                <a:lnTo>
                                  <a:pt x="660082" y="1857171"/>
                                </a:lnTo>
                                <a:lnTo>
                                  <a:pt x="663536" y="1864080"/>
                                </a:lnTo>
                                <a:lnTo>
                                  <a:pt x="669582" y="1869300"/>
                                </a:lnTo>
                                <a:lnTo>
                                  <a:pt x="677151" y="1871789"/>
                                </a:lnTo>
                                <a:lnTo>
                                  <a:pt x="684834" y="1871192"/>
                                </a:lnTo>
                                <a:lnTo>
                                  <a:pt x="686600" y="1870316"/>
                                </a:lnTo>
                                <a:lnTo>
                                  <a:pt x="717854" y="1944687"/>
                                </a:lnTo>
                                <a:lnTo>
                                  <a:pt x="717854" y="1941626"/>
                                </a:lnTo>
                                <a:lnTo>
                                  <a:pt x="687654" y="1869782"/>
                                </a:lnTo>
                                <a:lnTo>
                                  <a:pt x="691730" y="1867738"/>
                                </a:lnTo>
                                <a:lnTo>
                                  <a:pt x="696963" y="1861693"/>
                                </a:lnTo>
                                <a:lnTo>
                                  <a:pt x="699452" y="1854098"/>
                                </a:lnTo>
                                <a:lnTo>
                                  <a:pt x="698855" y="1846414"/>
                                </a:lnTo>
                                <a:lnTo>
                                  <a:pt x="695413" y="1839518"/>
                                </a:lnTo>
                                <a:lnTo>
                                  <a:pt x="689368" y="1834299"/>
                                </a:lnTo>
                                <a:lnTo>
                                  <a:pt x="681774" y="1831797"/>
                                </a:lnTo>
                                <a:lnTo>
                                  <a:pt x="674090" y="1832394"/>
                                </a:lnTo>
                                <a:lnTo>
                                  <a:pt x="667194" y="1835835"/>
                                </a:lnTo>
                                <a:lnTo>
                                  <a:pt x="661962" y="1841881"/>
                                </a:lnTo>
                                <a:lnTo>
                                  <a:pt x="659485" y="1849488"/>
                                </a:lnTo>
                                <a:lnTo>
                                  <a:pt x="659892" y="1854733"/>
                                </a:lnTo>
                                <a:lnTo>
                                  <a:pt x="332155" y="1913775"/>
                                </a:lnTo>
                                <a:lnTo>
                                  <a:pt x="176237" y="1782813"/>
                                </a:lnTo>
                                <a:lnTo>
                                  <a:pt x="331190" y="1913953"/>
                                </a:lnTo>
                                <a:lnTo>
                                  <a:pt x="218186" y="1934311"/>
                                </a:lnTo>
                                <a:lnTo>
                                  <a:pt x="176237" y="1782813"/>
                                </a:lnTo>
                                <a:lnTo>
                                  <a:pt x="129705" y="1614766"/>
                                </a:lnTo>
                                <a:lnTo>
                                  <a:pt x="136055" y="1611591"/>
                                </a:lnTo>
                                <a:lnTo>
                                  <a:pt x="141287" y="1605559"/>
                                </a:lnTo>
                                <a:lnTo>
                                  <a:pt x="143789" y="1597964"/>
                                </a:lnTo>
                                <a:lnTo>
                                  <a:pt x="143205" y="1590281"/>
                                </a:lnTo>
                                <a:lnTo>
                                  <a:pt x="139776" y="1583372"/>
                                </a:lnTo>
                                <a:lnTo>
                                  <a:pt x="133756" y="1578140"/>
                                </a:lnTo>
                                <a:lnTo>
                                  <a:pt x="126149" y="1575650"/>
                                </a:lnTo>
                                <a:lnTo>
                                  <a:pt x="118440" y="1576247"/>
                                </a:lnTo>
                                <a:lnTo>
                                  <a:pt x="111531" y="1579689"/>
                                </a:lnTo>
                                <a:lnTo>
                                  <a:pt x="106299" y="1585722"/>
                                </a:lnTo>
                                <a:lnTo>
                                  <a:pt x="103822" y="1593329"/>
                                </a:lnTo>
                                <a:lnTo>
                                  <a:pt x="104419" y="1601038"/>
                                </a:lnTo>
                                <a:lnTo>
                                  <a:pt x="107861" y="1607934"/>
                                </a:lnTo>
                                <a:lnTo>
                                  <a:pt x="113893" y="1613141"/>
                                </a:lnTo>
                                <a:lnTo>
                                  <a:pt x="121475" y="1615630"/>
                                </a:lnTo>
                                <a:lnTo>
                                  <a:pt x="128536" y="1615084"/>
                                </a:lnTo>
                                <a:lnTo>
                                  <a:pt x="174650" y="1781454"/>
                                </a:lnTo>
                                <a:lnTo>
                                  <a:pt x="217055" y="1934514"/>
                                </a:lnTo>
                                <a:lnTo>
                                  <a:pt x="39471" y="1966518"/>
                                </a:lnTo>
                                <a:lnTo>
                                  <a:pt x="39382" y="1965261"/>
                                </a:lnTo>
                                <a:lnTo>
                                  <a:pt x="35953" y="1958365"/>
                                </a:lnTo>
                                <a:lnTo>
                                  <a:pt x="29946" y="1953120"/>
                                </a:lnTo>
                                <a:lnTo>
                                  <a:pt x="22339" y="1950631"/>
                                </a:lnTo>
                                <a:lnTo>
                                  <a:pt x="14630" y="1951228"/>
                                </a:lnTo>
                                <a:lnTo>
                                  <a:pt x="7721" y="1954669"/>
                                </a:lnTo>
                                <a:lnTo>
                                  <a:pt x="2489" y="1960714"/>
                                </a:lnTo>
                                <a:lnTo>
                                  <a:pt x="0" y="1968322"/>
                                </a:lnTo>
                                <a:lnTo>
                                  <a:pt x="596" y="1976018"/>
                                </a:lnTo>
                                <a:lnTo>
                                  <a:pt x="4051" y="1982914"/>
                                </a:lnTo>
                                <a:lnTo>
                                  <a:pt x="10096" y="1988121"/>
                                </a:lnTo>
                                <a:lnTo>
                                  <a:pt x="17678" y="1990610"/>
                                </a:lnTo>
                                <a:lnTo>
                                  <a:pt x="25361" y="1990001"/>
                                </a:lnTo>
                                <a:lnTo>
                                  <a:pt x="32270" y="1986559"/>
                                </a:lnTo>
                                <a:lnTo>
                                  <a:pt x="37503" y="1980514"/>
                                </a:lnTo>
                                <a:lnTo>
                                  <a:pt x="39979" y="1972945"/>
                                </a:lnTo>
                                <a:lnTo>
                                  <a:pt x="39560" y="1967712"/>
                                </a:lnTo>
                                <a:lnTo>
                                  <a:pt x="217373" y="1935670"/>
                                </a:lnTo>
                                <a:lnTo>
                                  <a:pt x="300113" y="2234184"/>
                                </a:lnTo>
                                <a:lnTo>
                                  <a:pt x="173266" y="2222500"/>
                                </a:lnTo>
                                <a:lnTo>
                                  <a:pt x="172745" y="2215921"/>
                                </a:lnTo>
                                <a:lnTo>
                                  <a:pt x="169303" y="2209025"/>
                                </a:lnTo>
                                <a:lnTo>
                                  <a:pt x="163271" y="2203793"/>
                                </a:lnTo>
                                <a:lnTo>
                                  <a:pt x="155702" y="2201303"/>
                                </a:lnTo>
                                <a:lnTo>
                                  <a:pt x="148018" y="2201913"/>
                                </a:lnTo>
                                <a:lnTo>
                                  <a:pt x="141109" y="2205342"/>
                                </a:lnTo>
                                <a:lnTo>
                                  <a:pt x="135839" y="2211387"/>
                                </a:lnTo>
                                <a:lnTo>
                                  <a:pt x="133375" y="2218969"/>
                                </a:lnTo>
                                <a:lnTo>
                                  <a:pt x="133985" y="2226640"/>
                                </a:lnTo>
                                <a:lnTo>
                                  <a:pt x="137426" y="2233536"/>
                                </a:lnTo>
                                <a:lnTo>
                                  <a:pt x="143446" y="2238768"/>
                                </a:lnTo>
                                <a:lnTo>
                                  <a:pt x="151053" y="2241258"/>
                                </a:lnTo>
                                <a:lnTo>
                                  <a:pt x="158737" y="2240673"/>
                                </a:lnTo>
                                <a:lnTo>
                                  <a:pt x="165633" y="2237232"/>
                                </a:lnTo>
                                <a:lnTo>
                                  <a:pt x="170865" y="2231174"/>
                                </a:lnTo>
                                <a:lnTo>
                                  <a:pt x="173316" y="2223732"/>
                                </a:lnTo>
                                <a:lnTo>
                                  <a:pt x="300469" y="2235441"/>
                                </a:lnTo>
                                <a:lnTo>
                                  <a:pt x="378320" y="2516352"/>
                                </a:lnTo>
                                <a:lnTo>
                                  <a:pt x="371970" y="2519515"/>
                                </a:lnTo>
                                <a:lnTo>
                                  <a:pt x="366737" y="2525560"/>
                                </a:lnTo>
                                <a:lnTo>
                                  <a:pt x="364248" y="2533154"/>
                                </a:lnTo>
                                <a:lnTo>
                                  <a:pt x="364845" y="2540851"/>
                                </a:lnTo>
                                <a:lnTo>
                                  <a:pt x="368287" y="2547747"/>
                                </a:lnTo>
                                <a:lnTo>
                                  <a:pt x="374345" y="2552966"/>
                                </a:lnTo>
                                <a:lnTo>
                                  <a:pt x="381914" y="2555456"/>
                                </a:lnTo>
                                <a:lnTo>
                                  <a:pt x="389610" y="2554846"/>
                                </a:lnTo>
                                <a:lnTo>
                                  <a:pt x="396519" y="2551404"/>
                                </a:lnTo>
                                <a:lnTo>
                                  <a:pt x="401472" y="2545702"/>
                                </a:lnTo>
                                <a:lnTo>
                                  <a:pt x="777163" y="2758579"/>
                                </a:lnTo>
                                <a:lnTo>
                                  <a:pt x="774865" y="2765577"/>
                                </a:lnTo>
                                <a:lnTo>
                                  <a:pt x="775462" y="2773261"/>
                                </a:lnTo>
                                <a:lnTo>
                                  <a:pt x="778916" y="2780157"/>
                                </a:lnTo>
                                <a:lnTo>
                                  <a:pt x="784961" y="2785389"/>
                                </a:lnTo>
                                <a:lnTo>
                                  <a:pt x="791667" y="2787586"/>
                                </a:lnTo>
                                <a:lnTo>
                                  <a:pt x="764438" y="2997289"/>
                                </a:lnTo>
                                <a:lnTo>
                                  <a:pt x="544677" y="3099549"/>
                                </a:lnTo>
                                <a:lnTo>
                                  <a:pt x="542988" y="3096158"/>
                                </a:lnTo>
                                <a:lnTo>
                                  <a:pt x="536956" y="3090938"/>
                                </a:lnTo>
                                <a:lnTo>
                                  <a:pt x="529361" y="3088436"/>
                                </a:lnTo>
                                <a:lnTo>
                                  <a:pt x="521665" y="3089021"/>
                                </a:lnTo>
                                <a:lnTo>
                                  <a:pt x="514756" y="3092462"/>
                                </a:lnTo>
                                <a:lnTo>
                                  <a:pt x="509511" y="3098495"/>
                                </a:lnTo>
                                <a:lnTo>
                                  <a:pt x="507034" y="3106102"/>
                                </a:lnTo>
                                <a:lnTo>
                                  <a:pt x="507644" y="3113786"/>
                                </a:lnTo>
                                <a:lnTo>
                                  <a:pt x="511098" y="3120694"/>
                                </a:lnTo>
                                <a:lnTo>
                                  <a:pt x="517118" y="3125914"/>
                                </a:lnTo>
                                <a:lnTo>
                                  <a:pt x="524713" y="3128391"/>
                                </a:lnTo>
                                <a:lnTo>
                                  <a:pt x="532409" y="3127794"/>
                                </a:lnTo>
                                <a:lnTo>
                                  <a:pt x="539305" y="3124352"/>
                                </a:lnTo>
                                <a:lnTo>
                                  <a:pt x="544550" y="3118320"/>
                                </a:lnTo>
                                <a:lnTo>
                                  <a:pt x="547027" y="3110725"/>
                                </a:lnTo>
                                <a:lnTo>
                                  <a:pt x="546430" y="3103041"/>
                                </a:lnTo>
                                <a:lnTo>
                                  <a:pt x="545211" y="3100616"/>
                                </a:lnTo>
                                <a:lnTo>
                                  <a:pt x="764260" y="2998698"/>
                                </a:lnTo>
                                <a:lnTo>
                                  <a:pt x="732256" y="3245154"/>
                                </a:lnTo>
                                <a:lnTo>
                                  <a:pt x="724877" y="3245751"/>
                                </a:lnTo>
                                <a:lnTo>
                                  <a:pt x="717981" y="3249193"/>
                                </a:lnTo>
                                <a:lnTo>
                                  <a:pt x="712749" y="3255226"/>
                                </a:lnTo>
                                <a:lnTo>
                                  <a:pt x="710260" y="3262833"/>
                                </a:lnTo>
                                <a:lnTo>
                                  <a:pt x="710857" y="3270516"/>
                                </a:lnTo>
                                <a:lnTo>
                                  <a:pt x="712825" y="3274504"/>
                                </a:lnTo>
                                <a:lnTo>
                                  <a:pt x="212394" y="3553701"/>
                                </a:lnTo>
                                <a:lnTo>
                                  <a:pt x="211086" y="3551059"/>
                                </a:lnTo>
                                <a:lnTo>
                                  <a:pt x="205041" y="3545852"/>
                                </a:lnTo>
                                <a:lnTo>
                                  <a:pt x="197459" y="3543363"/>
                                </a:lnTo>
                                <a:lnTo>
                                  <a:pt x="189788" y="3543960"/>
                                </a:lnTo>
                                <a:lnTo>
                                  <a:pt x="182892" y="3547389"/>
                                </a:lnTo>
                                <a:lnTo>
                                  <a:pt x="177660" y="3553422"/>
                                </a:lnTo>
                                <a:lnTo>
                                  <a:pt x="175158" y="3561016"/>
                                </a:lnTo>
                                <a:lnTo>
                                  <a:pt x="175755" y="3568700"/>
                                </a:lnTo>
                                <a:lnTo>
                                  <a:pt x="179184" y="3575608"/>
                                </a:lnTo>
                                <a:lnTo>
                                  <a:pt x="185191" y="3580854"/>
                                </a:lnTo>
                                <a:lnTo>
                                  <a:pt x="192798" y="3583330"/>
                                </a:lnTo>
                                <a:lnTo>
                                  <a:pt x="200494" y="3582720"/>
                                </a:lnTo>
                                <a:lnTo>
                                  <a:pt x="207391" y="3579279"/>
                                </a:lnTo>
                                <a:lnTo>
                                  <a:pt x="212610" y="3573246"/>
                                </a:lnTo>
                                <a:lnTo>
                                  <a:pt x="215125" y="3565639"/>
                                </a:lnTo>
                                <a:lnTo>
                                  <a:pt x="214528" y="3557955"/>
                                </a:lnTo>
                                <a:lnTo>
                                  <a:pt x="212915" y="3554742"/>
                                </a:lnTo>
                                <a:lnTo>
                                  <a:pt x="713244" y="3275342"/>
                                </a:lnTo>
                                <a:lnTo>
                                  <a:pt x="714286" y="3277425"/>
                                </a:lnTo>
                                <a:lnTo>
                                  <a:pt x="720331" y="3282632"/>
                                </a:lnTo>
                                <a:lnTo>
                                  <a:pt x="727925" y="3285134"/>
                                </a:lnTo>
                                <a:lnTo>
                                  <a:pt x="735622" y="3284537"/>
                                </a:lnTo>
                                <a:lnTo>
                                  <a:pt x="742530" y="3281083"/>
                                </a:lnTo>
                                <a:lnTo>
                                  <a:pt x="747776" y="3275038"/>
                                </a:lnTo>
                                <a:lnTo>
                                  <a:pt x="750252" y="3267443"/>
                                </a:lnTo>
                                <a:lnTo>
                                  <a:pt x="749642" y="3259759"/>
                                </a:lnTo>
                                <a:lnTo>
                                  <a:pt x="746201" y="3252851"/>
                                </a:lnTo>
                                <a:lnTo>
                                  <a:pt x="740156" y="3247593"/>
                                </a:lnTo>
                                <a:lnTo>
                                  <a:pt x="733171" y="3245332"/>
                                </a:lnTo>
                                <a:lnTo>
                                  <a:pt x="765416" y="2998165"/>
                                </a:lnTo>
                                <a:lnTo>
                                  <a:pt x="962317" y="2906560"/>
                                </a:lnTo>
                                <a:lnTo>
                                  <a:pt x="964018" y="2909963"/>
                                </a:lnTo>
                                <a:lnTo>
                                  <a:pt x="970038" y="2915208"/>
                                </a:lnTo>
                                <a:lnTo>
                                  <a:pt x="977633" y="2917672"/>
                                </a:lnTo>
                                <a:lnTo>
                                  <a:pt x="983348" y="2917240"/>
                                </a:lnTo>
                                <a:lnTo>
                                  <a:pt x="1057503" y="3276066"/>
                                </a:lnTo>
                                <a:lnTo>
                                  <a:pt x="884796" y="3366528"/>
                                </a:lnTo>
                                <a:lnTo>
                                  <a:pt x="883526" y="3363963"/>
                                </a:lnTo>
                                <a:lnTo>
                                  <a:pt x="877468" y="3358731"/>
                                </a:lnTo>
                                <a:lnTo>
                                  <a:pt x="869886" y="3356254"/>
                                </a:lnTo>
                                <a:lnTo>
                                  <a:pt x="862190" y="3356851"/>
                                </a:lnTo>
                                <a:lnTo>
                                  <a:pt x="855281" y="3360280"/>
                                </a:lnTo>
                                <a:lnTo>
                                  <a:pt x="850049" y="3366312"/>
                                </a:lnTo>
                                <a:lnTo>
                                  <a:pt x="847572" y="3373920"/>
                                </a:lnTo>
                                <a:lnTo>
                                  <a:pt x="848169" y="3381616"/>
                                </a:lnTo>
                                <a:lnTo>
                                  <a:pt x="851598" y="3388512"/>
                                </a:lnTo>
                                <a:lnTo>
                                  <a:pt x="857618" y="3393744"/>
                                </a:lnTo>
                                <a:lnTo>
                                  <a:pt x="865238" y="3396221"/>
                                </a:lnTo>
                                <a:lnTo>
                                  <a:pt x="872858" y="3395624"/>
                                </a:lnTo>
                                <a:lnTo>
                                  <a:pt x="1097864" y="4132643"/>
                                </a:lnTo>
                                <a:lnTo>
                                  <a:pt x="1099007" y="4132300"/>
                                </a:lnTo>
                                <a:lnTo>
                                  <a:pt x="873975" y="3395091"/>
                                </a:lnTo>
                                <a:lnTo>
                                  <a:pt x="879830" y="3392170"/>
                                </a:lnTo>
                                <a:lnTo>
                                  <a:pt x="885075" y="3386150"/>
                                </a:lnTo>
                                <a:lnTo>
                                  <a:pt x="887564" y="3378543"/>
                                </a:lnTo>
                                <a:lnTo>
                                  <a:pt x="886968" y="3370859"/>
                                </a:lnTo>
                                <a:lnTo>
                                  <a:pt x="885342" y="3367608"/>
                                </a:lnTo>
                                <a:lnTo>
                                  <a:pt x="1057757" y="3277298"/>
                                </a:lnTo>
                                <a:lnTo>
                                  <a:pt x="1100213" y="3482771"/>
                                </a:lnTo>
                                <a:lnTo>
                                  <a:pt x="1099489" y="3482822"/>
                                </a:lnTo>
                                <a:lnTo>
                                  <a:pt x="1092581" y="3486264"/>
                                </a:lnTo>
                                <a:lnTo>
                                  <a:pt x="1087361" y="3492296"/>
                                </a:lnTo>
                                <a:lnTo>
                                  <a:pt x="1084872" y="3499891"/>
                                </a:lnTo>
                                <a:lnTo>
                                  <a:pt x="1085481" y="3507575"/>
                                </a:lnTo>
                                <a:lnTo>
                                  <a:pt x="1088910" y="3514471"/>
                                </a:lnTo>
                                <a:lnTo>
                                  <a:pt x="1094955" y="3519690"/>
                                </a:lnTo>
                                <a:lnTo>
                                  <a:pt x="1102550" y="3522205"/>
                                </a:lnTo>
                                <a:lnTo>
                                  <a:pt x="1110234" y="3521608"/>
                                </a:lnTo>
                                <a:lnTo>
                                  <a:pt x="1117130" y="3518166"/>
                                </a:lnTo>
                                <a:lnTo>
                                  <a:pt x="1122375" y="3512096"/>
                                </a:lnTo>
                                <a:lnTo>
                                  <a:pt x="1124851" y="3504527"/>
                                </a:lnTo>
                                <a:lnTo>
                                  <a:pt x="1124242" y="3496843"/>
                                </a:lnTo>
                                <a:lnTo>
                                  <a:pt x="1123657" y="3495687"/>
                                </a:lnTo>
                                <a:lnTo>
                                  <a:pt x="1532051" y="3339808"/>
                                </a:lnTo>
                                <a:lnTo>
                                  <a:pt x="1534375" y="3344456"/>
                                </a:lnTo>
                                <a:lnTo>
                                  <a:pt x="1540421" y="3349688"/>
                                </a:lnTo>
                                <a:lnTo>
                                  <a:pt x="1547291" y="3351949"/>
                                </a:lnTo>
                                <a:lnTo>
                                  <a:pt x="1654479" y="3738727"/>
                                </a:lnTo>
                                <a:lnTo>
                                  <a:pt x="1655622" y="3738422"/>
                                </a:lnTo>
                                <a:lnTo>
                                  <a:pt x="1548574" y="3352127"/>
                                </a:lnTo>
                                <a:lnTo>
                                  <a:pt x="1555686" y="3351555"/>
                                </a:lnTo>
                                <a:lnTo>
                                  <a:pt x="1562595" y="3348113"/>
                                </a:lnTo>
                                <a:lnTo>
                                  <a:pt x="1567840" y="3342094"/>
                                </a:lnTo>
                                <a:lnTo>
                                  <a:pt x="1570304" y="3334486"/>
                                </a:lnTo>
                                <a:lnTo>
                                  <a:pt x="1569707" y="3326790"/>
                                </a:lnTo>
                                <a:lnTo>
                                  <a:pt x="1569135" y="3325647"/>
                                </a:lnTo>
                                <a:lnTo>
                                  <a:pt x="1799526" y="3237712"/>
                                </a:lnTo>
                                <a:lnTo>
                                  <a:pt x="1801583" y="3241814"/>
                                </a:lnTo>
                                <a:lnTo>
                                  <a:pt x="1807603" y="3247059"/>
                                </a:lnTo>
                                <a:lnTo>
                                  <a:pt x="1815211" y="3249523"/>
                                </a:lnTo>
                                <a:lnTo>
                                  <a:pt x="1822907" y="3248914"/>
                                </a:lnTo>
                                <a:lnTo>
                                  <a:pt x="1829790" y="3245485"/>
                                </a:lnTo>
                                <a:lnTo>
                                  <a:pt x="1835023" y="3239452"/>
                                </a:lnTo>
                                <a:lnTo>
                                  <a:pt x="1837512" y="3231832"/>
                                </a:lnTo>
                                <a:lnTo>
                                  <a:pt x="1836915" y="3224149"/>
                                </a:lnTo>
                                <a:lnTo>
                                  <a:pt x="1833473" y="3217253"/>
                                </a:lnTo>
                                <a:lnTo>
                                  <a:pt x="1827428" y="3212033"/>
                                </a:lnTo>
                                <a:lnTo>
                                  <a:pt x="1819846" y="3209544"/>
                                </a:lnTo>
                                <a:lnTo>
                                  <a:pt x="1812163" y="3210128"/>
                                </a:lnTo>
                                <a:lnTo>
                                  <a:pt x="1805266" y="3213570"/>
                                </a:lnTo>
                                <a:lnTo>
                                  <a:pt x="1800021" y="3219627"/>
                                </a:lnTo>
                                <a:lnTo>
                                  <a:pt x="1797532" y="3227222"/>
                                </a:lnTo>
                                <a:lnTo>
                                  <a:pt x="1798142" y="3234906"/>
                                </a:lnTo>
                                <a:lnTo>
                                  <a:pt x="1798980" y="3236607"/>
                                </a:lnTo>
                                <a:lnTo>
                                  <a:pt x="1568577" y="3324555"/>
                                </a:lnTo>
                                <a:lnTo>
                                  <a:pt x="1566265" y="3319894"/>
                                </a:lnTo>
                                <a:lnTo>
                                  <a:pt x="1560245" y="3314674"/>
                                </a:lnTo>
                                <a:lnTo>
                                  <a:pt x="1552625" y="3312185"/>
                                </a:lnTo>
                                <a:lnTo>
                                  <a:pt x="1544929" y="3312782"/>
                                </a:lnTo>
                                <a:lnTo>
                                  <a:pt x="1538554" y="3315970"/>
                                </a:lnTo>
                                <a:lnTo>
                                  <a:pt x="1537538" y="3312312"/>
                                </a:lnTo>
                                <a:lnTo>
                                  <a:pt x="1537538" y="3316795"/>
                                </a:lnTo>
                                <a:lnTo>
                                  <a:pt x="1532826" y="3322256"/>
                                </a:lnTo>
                                <a:lnTo>
                                  <a:pt x="1530337" y="3329863"/>
                                </a:lnTo>
                                <a:lnTo>
                                  <a:pt x="1530946" y="3337560"/>
                                </a:lnTo>
                                <a:lnTo>
                                  <a:pt x="1531505" y="3338715"/>
                                </a:lnTo>
                                <a:lnTo>
                                  <a:pt x="1123111" y="3494608"/>
                                </a:lnTo>
                                <a:lnTo>
                                  <a:pt x="1120800" y="3489947"/>
                                </a:lnTo>
                                <a:lnTo>
                                  <a:pt x="1114780" y="3484702"/>
                                </a:lnTo>
                                <a:lnTo>
                                  <a:pt x="1107173" y="3482225"/>
                                </a:lnTo>
                                <a:lnTo>
                                  <a:pt x="1101394" y="3482683"/>
                                </a:lnTo>
                                <a:lnTo>
                                  <a:pt x="1058849" y="3276714"/>
                                </a:lnTo>
                                <a:lnTo>
                                  <a:pt x="1450327" y="3071660"/>
                                </a:lnTo>
                                <a:lnTo>
                                  <a:pt x="1451597" y="3074187"/>
                                </a:lnTo>
                                <a:lnTo>
                                  <a:pt x="1457655" y="3079432"/>
                                </a:lnTo>
                                <a:lnTo>
                                  <a:pt x="1465224" y="3081909"/>
                                </a:lnTo>
                                <a:lnTo>
                                  <a:pt x="1472298" y="3081350"/>
                                </a:lnTo>
                                <a:lnTo>
                                  <a:pt x="1537538" y="3316795"/>
                                </a:lnTo>
                                <a:lnTo>
                                  <a:pt x="1537538" y="3312312"/>
                                </a:lnTo>
                                <a:lnTo>
                                  <a:pt x="1473454" y="3081032"/>
                                </a:lnTo>
                                <a:lnTo>
                                  <a:pt x="1479804" y="3077870"/>
                                </a:lnTo>
                                <a:lnTo>
                                  <a:pt x="1485036" y="3071838"/>
                                </a:lnTo>
                                <a:lnTo>
                                  <a:pt x="1487525" y="3064256"/>
                                </a:lnTo>
                                <a:lnTo>
                                  <a:pt x="1486941" y="3056559"/>
                                </a:lnTo>
                                <a:lnTo>
                                  <a:pt x="1485328" y="3053334"/>
                                </a:lnTo>
                                <a:lnTo>
                                  <a:pt x="1692198" y="2944965"/>
                                </a:lnTo>
                                <a:lnTo>
                                  <a:pt x="1693468" y="2947505"/>
                                </a:lnTo>
                                <a:lnTo>
                                  <a:pt x="1699514" y="2952724"/>
                                </a:lnTo>
                                <a:lnTo>
                                  <a:pt x="1707083" y="2955213"/>
                                </a:lnTo>
                                <a:lnTo>
                                  <a:pt x="1714766" y="2954617"/>
                                </a:lnTo>
                                <a:lnTo>
                                  <a:pt x="1721662" y="2951175"/>
                                </a:lnTo>
                                <a:lnTo>
                                  <a:pt x="1726882" y="2945130"/>
                                </a:lnTo>
                                <a:lnTo>
                                  <a:pt x="1729384" y="2937522"/>
                                </a:lnTo>
                                <a:lnTo>
                                  <a:pt x="1728787" y="2929839"/>
                                </a:lnTo>
                                <a:lnTo>
                                  <a:pt x="1725345" y="2922943"/>
                                </a:lnTo>
                                <a:lnTo>
                                  <a:pt x="1719300" y="2917710"/>
                                </a:lnTo>
                                <a:lnTo>
                                  <a:pt x="1711706" y="2915247"/>
                                </a:lnTo>
                                <a:lnTo>
                                  <a:pt x="1707845" y="2915551"/>
                                </a:lnTo>
                                <a:lnTo>
                                  <a:pt x="1706638" y="2904642"/>
                                </a:lnTo>
                                <a:lnTo>
                                  <a:pt x="1706638" y="2915640"/>
                                </a:lnTo>
                                <a:lnTo>
                                  <a:pt x="1704022" y="2915843"/>
                                </a:lnTo>
                                <a:lnTo>
                                  <a:pt x="1697126" y="2919285"/>
                                </a:lnTo>
                                <a:lnTo>
                                  <a:pt x="1691906" y="2925318"/>
                                </a:lnTo>
                                <a:lnTo>
                                  <a:pt x="1689430" y="2932912"/>
                                </a:lnTo>
                                <a:lnTo>
                                  <a:pt x="1690039" y="2940596"/>
                                </a:lnTo>
                                <a:lnTo>
                                  <a:pt x="1691665" y="2943885"/>
                                </a:lnTo>
                                <a:lnTo>
                                  <a:pt x="1484782" y="3052254"/>
                                </a:lnTo>
                                <a:lnTo>
                                  <a:pt x="1483499" y="3049651"/>
                                </a:lnTo>
                                <a:lnTo>
                                  <a:pt x="1477479" y="3044406"/>
                                </a:lnTo>
                                <a:lnTo>
                                  <a:pt x="1469872" y="3041929"/>
                                </a:lnTo>
                                <a:lnTo>
                                  <a:pt x="1462773" y="3042501"/>
                                </a:lnTo>
                                <a:lnTo>
                                  <a:pt x="1461630" y="3038386"/>
                                </a:lnTo>
                                <a:lnTo>
                                  <a:pt x="1461630" y="3042818"/>
                                </a:lnTo>
                                <a:lnTo>
                                  <a:pt x="1455267" y="3045980"/>
                                </a:lnTo>
                                <a:lnTo>
                                  <a:pt x="1450035" y="3052026"/>
                                </a:lnTo>
                                <a:lnTo>
                                  <a:pt x="1447546" y="3059607"/>
                                </a:lnTo>
                                <a:lnTo>
                                  <a:pt x="1448155" y="3067291"/>
                                </a:lnTo>
                                <a:lnTo>
                                  <a:pt x="1449793" y="3070580"/>
                                </a:lnTo>
                                <a:lnTo>
                                  <a:pt x="1058608" y="3275482"/>
                                </a:lnTo>
                                <a:lnTo>
                                  <a:pt x="984592" y="2917139"/>
                                </a:lnTo>
                                <a:lnTo>
                                  <a:pt x="985329" y="2917075"/>
                                </a:lnTo>
                                <a:lnTo>
                                  <a:pt x="992225" y="2913621"/>
                                </a:lnTo>
                                <a:lnTo>
                                  <a:pt x="997458" y="2907601"/>
                                </a:lnTo>
                                <a:lnTo>
                                  <a:pt x="999934" y="2899994"/>
                                </a:lnTo>
                                <a:lnTo>
                                  <a:pt x="999337" y="2892298"/>
                                </a:lnTo>
                                <a:lnTo>
                                  <a:pt x="995908" y="2885389"/>
                                </a:lnTo>
                                <a:lnTo>
                                  <a:pt x="989888" y="2880144"/>
                                </a:lnTo>
                                <a:lnTo>
                                  <a:pt x="982281" y="2877693"/>
                                </a:lnTo>
                                <a:lnTo>
                                  <a:pt x="974585" y="2878302"/>
                                </a:lnTo>
                                <a:lnTo>
                                  <a:pt x="967689" y="2881731"/>
                                </a:lnTo>
                                <a:lnTo>
                                  <a:pt x="962469" y="2887764"/>
                                </a:lnTo>
                                <a:lnTo>
                                  <a:pt x="959980" y="2895358"/>
                                </a:lnTo>
                                <a:lnTo>
                                  <a:pt x="960577" y="2903055"/>
                                </a:lnTo>
                                <a:lnTo>
                                  <a:pt x="961771" y="2905468"/>
                                </a:lnTo>
                                <a:lnTo>
                                  <a:pt x="765594" y="2996755"/>
                                </a:lnTo>
                                <a:lnTo>
                                  <a:pt x="792835" y="2787853"/>
                                </a:lnTo>
                                <a:lnTo>
                                  <a:pt x="800239" y="2787256"/>
                                </a:lnTo>
                                <a:lnTo>
                                  <a:pt x="807135" y="2783814"/>
                                </a:lnTo>
                                <a:lnTo>
                                  <a:pt x="812368" y="2777782"/>
                                </a:lnTo>
                                <a:lnTo>
                                  <a:pt x="814844" y="2770200"/>
                                </a:lnTo>
                                <a:lnTo>
                                  <a:pt x="814235" y="2762516"/>
                                </a:lnTo>
                                <a:lnTo>
                                  <a:pt x="810793" y="2755608"/>
                                </a:lnTo>
                                <a:lnTo>
                                  <a:pt x="804760" y="2750375"/>
                                </a:lnTo>
                                <a:lnTo>
                                  <a:pt x="797153" y="2747899"/>
                                </a:lnTo>
                                <a:lnTo>
                                  <a:pt x="789457" y="2748508"/>
                                </a:lnTo>
                                <a:lnTo>
                                  <a:pt x="782561" y="2751950"/>
                                </a:lnTo>
                                <a:lnTo>
                                  <a:pt x="777760" y="2757538"/>
                                </a:lnTo>
                                <a:lnTo>
                                  <a:pt x="401929" y="2544813"/>
                                </a:lnTo>
                                <a:lnTo>
                                  <a:pt x="404228" y="2537764"/>
                                </a:lnTo>
                                <a:lnTo>
                                  <a:pt x="403631" y="2530081"/>
                                </a:lnTo>
                                <a:lnTo>
                                  <a:pt x="400189" y="2523172"/>
                                </a:lnTo>
                                <a:lnTo>
                                  <a:pt x="394157" y="2517940"/>
                                </a:lnTo>
                                <a:lnTo>
                                  <a:pt x="386575" y="2515463"/>
                                </a:lnTo>
                                <a:lnTo>
                                  <a:pt x="379285" y="2516047"/>
                                </a:lnTo>
                                <a:lnTo>
                                  <a:pt x="301599" y="2235543"/>
                                </a:lnTo>
                                <a:lnTo>
                                  <a:pt x="861783" y="2287143"/>
                                </a:lnTo>
                                <a:lnTo>
                                  <a:pt x="984034" y="2578049"/>
                                </a:lnTo>
                                <a:lnTo>
                                  <a:pt x="979944" y="2580081"/>
                                </a:lnTo>
                                <a:lnTo>
                                  <a:pt x="974725" y="2586113"/>
                                </a:lnTo>
                                <a:lnTo>
                                  <a:pt x="972235" y="2593708"/>
                                </a:lnTo>
                                <a:lnTo>
                                  <a:pt x="972832" y="2601379"/>
                                </a:lnTo>
                                <a:lnTo>
                                  <a:pt x="976274" y="2608288"/>
                                </a:lnTo>
                                <a:lnTo>
                                  <a:pt x="982332" y="2613533"/>
                                </a:lnTo>
                                <a:lnTo>
                                  <a:pt x="989901" y="2616009"/>
                                </a:lnTo>
                                <a:lnTo>
                                  <a:pt x="997597" y="2615400"/>
                                </a:lnTo>
                                <a:lnTo>
                                  <a:pt x="1004493" y="2611958"/>
                                </a:lnTo>
                                <a:lnTo>
                                  <a:pt x="1009713" y="2605925"/>
                                </a:lnTo>
                                <a:lnTo>
                                  <a:pt x="1012202" y="2598318"/>
                                </a:lnTo>
                                <a:lnTo>
                                  <a:pt x="1012050" y="2596451"/>
                                </a:lnTo>
                                <a:lnTo>
                                  <a:pt x="1318983" y="2593937"/>
                                </a:lnTo>
                                <a:lnTo>
                                  <a:pt x="1324394" y="2598636"/>
                                </a:lnTo>
                                <a:lnTo>
                                  <a:pt x="1331988" y="2601112"/>
                                </a:lnTo>
                                <a:lnTo>
                                  <a:pt x="1339088" y="2600541"/>
                                </a:lnTo>
                                <a:lnTo>
                                  <a:pt x="1461630" y="3042818"/>
                                </a:lnTo>
                                <a:lnTo>
                                  <a:pt x="1461630" y="3038386"/>
                                </a:lnTo>
                                <a:lnTo>
                                  <a:pt x="1340231" y="2600223"/>
                                </a:lnTo>
                                <a:lnTo>
                                  <a:pt x="1346581" y="2597035"/>
                                </a:lnTo>
                                <a:lnTo>
                                  <a:pt x="1349476" y="2593683"/>
                                </a:lnTo>
                                <a:lnTo>
                                  <a:pt x="1670761" y="2591066"/>
                                </a:lnTo>
                                <a:lnTo>
                                  <a:pt x="1706638" y="2915640"/>
                                </a:lnTo>
                                <a:lnTo>
                                  <a:pt x="1706638" y="2904642"/>
                                </a:lnTo>
                                <a:lnTo>
                                  <a:pt x="1671980" y="2591054"/>
                                </a:lnTo>
                                <a:lnTo>
                                  <a:pt x="1844001" y="2589644"/>
                                </a:lnTo>
                                <a:lnTo>
                                  <a:pt x="1844370" y="2594241"/>
                                </a:lnTo>
                                <a:lnTo>
                                  <a:pt x="1847811" y="2601150"/>
                                </a:lnTo>
                                <a:lnTo>
                                  <a:pt x="1853831" y="2606370"/>
                                </a:lnTo>
                                <a:lnTo>
                                  <a:pt x="1861426" y="2608859"/>
                                </a:lnTo>
                                <a:lnTo>
                                  <a:pt x="1869109" y="2608249"/>
                                </a:lnTo>
                                <a:lnTo>
                                  <a:pt x="1876005" y="2604808"/>
                                </a:lnTo>
                                <a:lnTo>
                                  <a:pt x="1881251" y="2598775"/>
                                </a:lnTo>
                                <a:lnTo>
                                  <a:pt x="1883727" y="2591168"/>
                                </a:lnTo>
                                <a:lnTo>
                                  <a:pt x="1883117" y="2583472"/>
                                </a:lnTo>
                                <a:lnTo>
                                  <a:pt x="1879688" y="2576563"/>
                                </a:lnTo>
                                <a:lnTo>
                                  <a:pt x="1879333" y="2576271"/>
                                </a:lnTo>
                                <a:lnTo>
                                  <a:pt x="2005063" y="2469718"/>
                                </a:lnTo>
                                <a:lnTo>
                                  <a:pt x="2100148" y="3014129"/>
                                </a:lnTo>
                                <a:lnTo>
                                  <a:pt x="2098192" y="3014268"/>
                                </a:lnTo>
                                <a:lnTo>
                                  <a:pt x="2091296" y="3017710"/>
                                </a:lnTo>
                                <a:lnTo>
                                  <a:pt x="2086051" y="3023768"/>
                                </a:lnTo>
                                <a:lnTo>
                                  <a:pt x="2083574" y="3031350"/>
                                </a:lnTo>
                                <a:lnTo>
                                  <a:pt x="2084184" y="3039046"/>
                                </a:lnTo>
                                <a:lnTo>
                                  <a:pt x="2087626" y="3045942"/>
                                </a:lnTo>
                                <a:lnTo>
                                  <a:pt x="2093658" y="3051162"/>
                                </a:lnTo>
                                <a:lnTo>
                                  <a:pt x="2101240" y="3053638"/>
                                </a:lnTo>
                                <a:lnTo>
                                  <a:pt x="2108911" y="3053029"/>
                                </a:lnTo>
                                <a:lnTo>
                                  <a:pt x="2115820" y="3049600"/>
                                </a:lnTo>
                                <a:lnTo>
                                  <a:pt x="2121052" y="3043555"/>
                                </a:lnTo>
                                <a:lnTo>
                                  <a:pt x="2123541" y="3035960"/>
                                </a:lnTo>
                                <a:lnTo>
                                  <a:pt x="2122944" y="3028277"/>
                                </a:lnTo>
                                <a:lnTo>
                                  <a:pt x="2119503" y="3021380"/>
                                </a:lnTo>
                                <a:lnTo>
                                  <a:pt x="2113445" y="3016148"/>
                                </a:lnTo>
                                <a:lnTo>
                                  <a:pt x="2105876" y="3013672"/>
                                </a:lnTo>
                                <a:lnTo>
                                  <a:pt x="2101342" y="3014027"/>
                                </a:lnTo>
                                <a:lnTo>
                                  <a:pt x="2006142" y="2468803"/>
                                </a:lnTo>
                                <a:lnTo>
                                  <a:pt x="2241016" y="2269756"/>
                                </a:lnTo>
                                <a:lnTo>
                                  <a:pt x="2351913" y="2518626"/>
                                </a:lnTo>
                                <a:lnTo>
                                  <a:pt x="2347696" y="2520721"/>
                                </a:lnTo>
                                <a:lnTo>
                                  <a:pt x="2342464" y="2526741"/>
                                </a:lnTo>
                                <a:lnTo>
                                  <a:pt x="2340000" y="2534374"/>
                                </a:lnTo>
                                <a:lnTo>
                                  <a:pt x="2340610" y="2542070"/>
                                </a:lnTo>
                                <a:lnTo>
                                  <a:pt x="2344051" y="2548953"/>
                                </a:lnTo>
                                <a:lnTo>
                                  <a:pt x="2350084" y="2554160"/>
                                </a:lnTo>
                                <a:lnTo>
                                  <a:pt x="2357666" y="2556649"/>
                                </a:lnTo>
                                <a:lnTo>
                                  <a:pt x="2365349" y="2556052"/>
                                </a:lnTo>
                                <a:lnTo>
                                  <a:pt x="2372245" y="2552611"/>
                                </a:lnTo>
                                <a:lnTo>
                                  <a:pt x="2377478" y="2546553"/>
                                </a:lnTo>
                                <a:lnTo>
                                  <a:pt x="2379967" y="2538971"/>
                                </a:lnTo>
                                <a:lnTo>
                                  <a:pt x="2379357" y="2531287"/>
                                </a:lnTo>
                                <a:lnTo>
                                  <a:pt x="2375916" y="2524404"/>
                                </a:lnTo>
                                <a:lnTo>
                                  <a:pt x="2369883" y="2519172"/>
                                </a:lnTo>
                                <a:lnTo>
                                  <a:pt x="2362289" y="2516682"/>
                                </a:lnTo>
                                <a:lnTo>
                                  <a:pt x="2354605" y="2517279"/>
                                </a:lnTo>
                                <a:lnTo>
                                  <a:pt x="2353018" y="2518067"/>
                                </a:lnTo>
                                <a:lnTo>
                                  <a:pt x="2241981" y="2268931"/>
                                </a:lnTo>
                                <a:lnTo>
                                  <a:pt x="2474430" y="2071941"/>
                                </a:lnTo>
                                <a:lnTo>
                                  <a:pt x="2478836" y="2075726"/>
                                </a:lnTo>
                                <a:lnTo>
                                  <a:pt x="2486418" y="2078215"/>
                                </a:lnTo>
                                <a:lnTo>
                                  <a:pt x="2494115" y="2077618"/>
                                </a:lnTo>
                                <a:lnTo>
                                  <a:pt x="2501011" y="2074176"/>
                                </a:lnTo>
                                <a:lnTo>
                                  <a:pt x="2506243" y="2068131"/>
                                </a:lnTo>
                                <a:lnTo>
                                  <a:pt x="2508732" y="2060549"/>
                                </a:lnTo>
                                <a:lnTo>
                                  <a:pt x="2508135" y="2052866"/>
                                </a:lnTo>
                                <a:lnTo>
                                  <a:pt x="2504694" y="2045957"/>
                                </a:lnTo>
                                <a:lnTo>
                                  <a:pt x="2498674" y="2040724"/>
                                </a:lnTo>
                                <a:lnTo>
                                  <a:pt x="2491067" y="2038261"/>
                                </a:lnTo>
                                <a:lnTo>
                                  <a:pt x="2483370" y="2038870"/>
                                </a:lnTo>
                                <a:lnTo>
                                  <a:pt x="2476462" y="2042299"/>
                                </a:lnTo>
                                <a:lnTo>
                                  <a:pt x="2471229" y="2048332"/>
                                </a:lnTo>
                                <a:lnTo>
                                  <a:pt x="2468753" y="2055926"/>
                                </a:lnTo>
                                <a:lnTo>
                                  <a:pt x="2469362" y="2063623"/>
                                </a:lnTo>
                                <a:lnTo>
                                  <a:pt x="2472804" y="2070519"/>
                                </a:lnTo>
                                <a:lnTo>
                                  <a:pt x="2473515" y="2071141"/>
                                </a:lnTo>
                                <a:lnTo>
                                  <a:pt x="2241499" y="2267839"/>
                                </a:lnTo>
                                <a:lnTo>
                                  <a:pt x="2115578" y="1985302"/>
                                </a:lnTo>
                                <a:lnTo>
                                  <a:pt x="2119287" y="1983460"/>
                                </a:lnTo>
                                <a:lnTo>
                                  <a:pt x="2124532" y="1977428"/>
                                </a:lnTo>
                                <a:lnTo>
                                  <a:pt x="2126996" y="1969846"/>
                                </a:lnTo>
                                <a:lnTo>
                                  <a:pt x="2126386" y="1962150"/>
                                </a:lnTo>
                                <a:lnTo>
                                  <a:pt x="2122957" y="1955253"/>
                                </a:lnTo>
                                <a:lnTo>
                                  <a:pt x="2122500" y="1954872"/>
                                </a:lnTo>
                                <a:lnTo>
                                  <a:pt x="2436025" y="1683334"/>
                                </a:lnTo>
                                <a:lnTo>
                                  <a:pt x="2440724" y="1687410"/>
                                </a:lnTo>
                                <a:lnTo>
                                  <a:pt x="2448318" y="1689887"/>
                                </a:lnTo>
                                <a:lnTo>
                                  <a:pt x="2456015" y="1689290"/>
                                </a:lnTo>
                                <a:lnTo>
                                  <a:pt x="2462911" y="1685848"/>
                                </a:lnTo>
                                <a:lnTo>
                                  <a:pt x="2468143" y="1679803"/>
                                </a:lnTo>
                                <a:lnTo>
                                  <a:pt x="2470620" y="1672209"/>
                                </a:lnTo>
                                <a:lnTo>
                                  <a:pt x="2470023" y="1664525"/>
                                </a:lnTo>
                                <a:lnTo>
                                  <a:pt x="2466568" y="1657629"/>
                                </a:lnTo>
                                <a:lnTo>
                                  <a:pt x="2460523" y="1652397"/>
                                </a:lnTo>
                                <a:lnTo>
                                  <a:pt x="2452954" y="1649920"/>
                                </a:lnTo>
                                <a:lnTo>
                                  <a:pt x="2445270" y="1650530"/>
                                </a:lnTo>
                                <a:lnTo>
                                  <a:pt x="2444102" y="1647050"/>
                                </a:lnTo>
                                <a:lnTo>
                                  <a:pt x="2444102" y="1651114"/>
                                </a:lnTo>
                                <a:lnTo>
                                  <a:pt x="2438374" y="1653971"/>
                                </a:lnTo>
                                <a:lnTo>
                                  <a:pt x="2433142" y="1659991"/>
                                </a:lnTo>
                                <a:lnTo>
                                  <a:pt x="2430653" y="1667586"/>
                                </a:lnTo>
                                <a:lnTo>
                                  <a:pt x="2431262" y="1675269"/>
                                </a:lnTo>
                                <a:lnTo>
                                  <a:pt x="2434704" y="1682178"/>
                                </a:lnTo>
                                <a:lnTo>
                                  <a:pt x="2435136" y="1682559"/>
                                </a:lnTo>
                                <a:lnTo>
                                  <a:pt x="2121573" y="1954060"/>
                                </a:lnTo>
                                <a:lnTo>
                                  <a:pt x="2116937" y="1950021"/>
                                </a:lnTo>
                                <a:lnTo>
                                  <a:pt x="2109343" y="1947532"/>
                                </a:lnTo>
                                <a:lnTo>
                                  <a:pt x="2101646" y="1948129"/>
                                </a:lnTo>
                                <a:lnTo>
                                  <a:pt x="2094738" y="1951570"/>
                                </a:lnTo>
                                <a:lnTo>
                                  <a:pt x="2089518" y="1957603"/>
                                </a:lnTo>
                                <a:lnTo>
                                  <a:pt x="2087041" y="1965210"/>
                                </a:lnTo>
                                <a:lnTo>
                                  <a:pt x="2087638" y="1972894"/>
                                </a:lnTo>
                                <a:lnTo>
                                  <a:pt x="2091067" y="1979803"/>
                                </a:lnTo>
                                <a:lnTo>
                                  <a:pt x="2097087" y="1985022"/>
                                </a:lnTo>
                                <a:lnTo>
                                  <a:pt x="2104682" y="1987511"/>
                                </a:lnTo>
                                <a:lnTo>
                                  <a:pt x="2112378" y="1986902"/>
                                </a:lnTo>
                                <a:lnTo>
                                  <a:pt x="2114499" y="1985848"/>
                                </a:lnTo>
                                <a:lnTo>
                                  <a:pt x="2240521" y="2268664"/>
                                </a:lnTo>
                                <a:lnTo>
                                  <a:pt x="2005926" y="2467559"/>
                                </a:lnTo>
                                <a:lnTo>
                                  <a:pt x="2004847" y="2461387"/>
                                </a:lnTo>
                                <a:lnTo>
                                  <a:pt x="2004847" y="2468473"/>
                                </a:lnTo>
                                <a:lnTo>
                                  <a:pt x="1878520" y="2575560"/>
                                </a:lnTo>
                                <a:lnTo>
                                  <a:pt x="1873656" y="2571318"/>
                                </a:lnTo>
                                <a:lnTo>
                                  <a:pt x="1866074" y="2568841"/>
                                </a:lnTo>
                                <a:lnTo>
                                  <a:pt x="1858378" y="2569451"/>
                                </a:lnTo>
                                <a:lnTo>
                                  <a:pt x="1851482" y="2572905"/>
                                </a:lnTo>
                                <a:lnTo>
                                  <a:pt x="1846237" y="2578938"/>
                                </a:lnTo>
                                <a:lnTo>
                                  <a:pt x="1843760" y="2586545"/>
                                </a:lnTo>
                                <a:lnTo>
                                  <a:pt x="1843913" y="2588577"/>
                                </a:lnTo>
                                <a:lnTo>
                                  <a:pt x="1671866" y="2589949"/>
                                </a:lnTo>
                                <a:lnTo>
                                  <a:pt x="1670634" y="2578811"/>
                                </a:lnTo>
                                <a:lnTo>
                                  <a:pt x="1670634" y="2589961"/>
                                </a:lnTo>
                                <a:lnTo>
                                  <a:pt x="1350479" y="2592540"/>
                                </a:lnTo>
                                <a:lnTo>
                                  <a:pt x="1351826" y="2590977"/>
                                </a:lnTo>
                                <a:lnTo>
                                  <a:pt x="1354302" y="2583421"/>
                                </a:lnTo>
                                <a:lnTo>
                                  <a:pt x="1353693" y="2575737"/>
                                </a:lnTo>
                                <a:lnTo>
                                  <a:pt x="1350251" y="2568841"/>
                                </a:lnTo>
                                <a:lnTo>
                                  <a:pt x="1348511" y="2567343"/>
                                </a:lnTo>
                                <a:lnTo>
                                  <a:pt x="1513763" y="2397010"/>
                                </a:lnTo>
                                <a:lnTo>
                                  <a:pt x="1648104" y="2386050"/>
                                </a:lnTo>
                                <a:lnTo>
                                  <a:pt x="1670634" y="2589961"/>
                                </a:lnTo>
                                <a:lnTo>
                                  <a:pt x="1670634" y="2578811"/>
                                </a:lnTo>
                                <a:lnTo>
                                  <a:pt x="1649323" y="2385949"/>
                                </a:lnTo>
                                <a:lnTo>
                                  <a:pt x="1966518" y="2360066"/>
                                </a:lnTo>
                                <a:lnTo>
                                  <a:pt x="1966785" y="2363254"/>
                                </a:lnTo>
                                <a:lnTo>
                                  <a:pt x="1970227" y="2370150"/>
                                </a:lnTo>
                                <a:lnTo>
                                  <a:pt x="1976247" y="2375357"/>
                                </a:lnTo>
                                <a:lnTo>
                                  <a:pt x="1983828" y="2377846"/>
                                </a:lnTo>
                                <a:lnTo>
                                  <a:pt x="1988947" y="2377452"/>
                                </a:lnTo>
                                <a:lnTo>
                                  <a:pt x="2004847" y="2468473"/>
                                </a:lnTo>
                                <a:lnTo>
                                  <a:pt x="2004847" y="2461387"/>
                                </a:lnTo>
                                <a:lnTo>
                                  <a:pt x="1990166" y="2377363"/>
                                </a:lnTo>
                                <a:lnTo>
                                  <a:pt x="1991512" y="2377249"/>
                                </a:lnTo>
                                <a:lnTo>
                                  <a:pt x="1998421" y="2373795"/>
                                </a:lnTo>
                                <a:lnTo>
                                  <a:pt x="2003653" y="2367750"/>
                                </a:lnTo>
                                <a:lnTo>
                                  <a:pt x="2006130" y="2360168"/>
                                </a:lnTo>
                                <a:lnTo>
                                  <a:pt x="2005520" y="2352484"/>
                                </a:lnTo>
                                <a:lnTo>
                                  <a:pt x="2002078" y="2345588"/>
                                </a:lnTo>
                                <a:lnTo>
                                  <a:pt x="1996046" y="2340343"/>
                                </a:lnTo>
                                <a:lnTo>
                                  <a:pt x="1988464" y="2337879"/>
                                </a:lnTo>
                                <a:lnTo>
                                  <a:pt x="1980768" y="2338476"/>
                                </a:lnTo>
                                <a:lnTo>
                                  <a:pt x="1973872" y="2341918"/>
                                </a:lnTo>
                                <a:lnTo>
                                  <a:pt x="1968627" y="2347938"/>
                                </a:lnTo>
                                <a:lnTo>
                                  <a:pt x="1966163" y="2355558"/>
                                </a:lnTo>
                                <a:lnTo>
                                  <a:pt x="1966429" y="2358872"/>
                                </a:lnTo>
                                <a:lnTo>
                                  <a:pt x="1649196" y="2384755"/>
                                </a:lnTo>
                                <a:lnTo>
                                  <a:pt x="1647977" y="2373744"/>
                                </a:lnTo>
                                <a:lnTo>
                                  <a:pt x="1647977" y="2384844"/>
                                </a:lnTo>
                                <a:lnTo>
                                  <a:pt x="1515046" y="2395690"/>
                                </a:lnTo>
                                <a:lnTo>
                                  <a:pt x="1622640" y="2284793"/>
                                </a:lnTo>
                                <a:lnTo>
                                  <a:pt x="1626019" y="2287714"/>
                                </a:lnTo>
                                <a:lnTo>
                                  <a:pt x="1633601" y="2290203"/>
                                </a:lnTo>
                                <a:lnTo>
                                  <a:pt x="1637474" y="2289899"/>
                                </a:lnTo>
                                <a:lnTo>
                                  <a:pt x="1647977" y="2384844"/>
                                </a:lnTo>
                                <a:lnTo>
                                  <a:pt x="1647977" y="2373744"/>
                                </a:lnTo>
                                <a:lnTo>
                                  <a:pt x="1638693" y="2289810"/>
                                </a:lnTo>
                                <a:lnTo>
                                  <a:pt x="1641297" y="2289594"/>
                                </a:lnTo>
                                <a:lnTo>
                                  <a:pt x="1648206" y="2286152"/>
                                </a:lnTo>
                                <a:lnTo>
                                  <a:pt x="1653438" y="2280120"/>
                                </a:lnTo>
                                <a:lnTo>
                                  <a:pt x="1655914" y="2272525"/>
                                </a:lnTo>
                                <a:lnTo>
                                  <a:pt x="1655305" y="2264829"/>
                                </a:lnTo>
                                <a:lnTo>
                                  <a:pt x="1651863" y="2257933"/>
                                </a:lnTo>
                                <a:lnTo>
                                  <a:pt x="1650136" y="2256447"/>
                                </a:lnTo>
                                <a:lnTo>
                                  <a:pt x="1801583" y="2100351"/>
                                </a:lnTo>
                                <a:lnTo>
                                  <a:pt x="1804962" y="2103272"/>
                                </a:lnTo>
                                <a:lnTo>
                                  <a:pt x="1812544" y="2105749"/>
                                </a:lnTo>
                                <a:lnTo>
                                  <a:pt x="1820240" y="2105152"/>
                                </a:lnTo>
                                <a:lnTo>
                                  <a:pt x="1827149" y="2101710"/>
                                </a:lnTo>
                                <a:lnTo>
                                  <a:pt x="1832394" y="2095677"/>
                                </a:lnTo>
                                <a:lnTo>
                                  <a:pt x="1834857" y="2088070"/>
                                </a:lnTo>
                                <a:lnTo>
                                  <a:pt x="1834248" y="2080387"/>
                                </a:lnTo>
                                <a:lnTo>
                                  <a:pt x="1830819" y="2073478"/>
                                </a:lnTo>
                                <a:lnTo>
                                  <a:pt x="1824799" y="2068258"/>
                                </a:lnTo>
                                <a:lnTo>
                                  <a:pt x="1817204" y="2065756"/>
                                </a:lnTo>
                                <a:lnTo>
                                  <a:pt x="1809508" y="2066353"/>
                                </a:lnTo>
                                <a:lnTo>
                                  <a:pt x="1807857" y="2067179"/>
                                </a:lnTo>
                                <a:lnTo>
                                  <a:pt x="1806790" y="2064600"/>
                                </a:lnTo>
                                <a:lnTo>
                                  <a:pt x="1806790" y="2067725"/>
                                </a:lnTo>
                                <a:lnTo>
                                  <a:pt x="1802612" y="2069807"/>
                                </a:lnTo>
                                <a:lnTo>
                                  <a:pt x="1797405" y="2075853"/>
                                </a:lnTo>
                                <a:lnTo>
                                  <a:pt x="1794916" y="2083460"/>
                                </a:lnTo>
                                <a:lnTo>
                                  <a:pt x="1795487" y="2091143"/>
                                </a:lnTo>
                                <a:lnTo>
                                  <a:pt x="1798916" y="2098040"/>
                                </a:lnTo>
                                <a:lnTo>
                                  <a:pt x="1800644" y="2099551"/>
                                </a:lnTo>
                                <a:lnTo>
                                  <a:pt x="1649209" y="2255659"/>
                                </a:lnTo>
                                <a:lnTo>
                                  <a:pt x="1645831" y="2252726"/>
                                </a:lnTo>
                                <a:lnTo>
                                  <a:pt x="1638223" y="2250236"/>
                                </a:lnTo>
                                <a:lnTo>
                                  <a:pt x="1634363" y="2250554"/>
                                </a:lnTo>
                                <a:lnTo>
                                  <a:pt x="1616824" y="2091766"/>
                                </a:lnTo>
                                <a:lnTo>
                                  <a:pt x="1619402" y="2091563"/>
                                </a:lnTo>
                                <a:lnTo>
                                  <a:pt x="1626311" y="2088121"/>
                                </a:lnTo>
                                <a:lnTo>
                                  <a:pt x="1631569" y="2082088"/>
                                </a:lnTo>
                                <a:lnTo>
                                  <a:pt x="1634032" y="2074494"/>
                                </a:lnTo>
                                <a:lnTo>
                                  <a:pt x="1633423" y="2066798"/>
                                </a:lnTo>
                                <a:lnTo>
                                  <a:pt x="1630235" y="2060409"/>
                                </a:lnTo>
                                <a:lnTo>
                                  <a:pt x="1761807" y="1958581"/>
                                </a:lnTo>
                                <a:lnTo>
                                  <a:pt x="1806790" y="2067725"/>
                                </a:lnTo>
                                <a:lnTo>
                                  <a:pt x="1806790" y="2064600"/>
                                </a:lnTo>
                                <a:lnTo>
                                  <a:pt x="1762785" y="1957819"/>
                                </a:lnTo>
                                <a:lnTo>
                                  <a:pt x="1981796" y="1788325"/>
                                </a:lnTo>
                                <a:lnTo>
                                  <a:pt x="1985695" y="1791677"/>
                                </a:lnTo>
                                <a:lnTo>
                                  <a:pt x="1993277" y="1794167"/>
                                </a:lnTo>
                                <a:lnTo>
                                  <a:pt x="2000961" y="1793557"/>
                                </a:lnTo>
                                <a:lnTo>
                                  <a:pt x="2007870" y="1790115"/>
                                </a:lnTo>
                                <a:lnTo>
                                  <a:pt x="2013102" y="1784070"/>
                                </a:lnTo>
                                <a:lnTo>
                                  <a:pt x="2015578" y="1776476"/>
                                </a:lnTo>
                                <a:lnTo>
                                  <a:pt x="2014982" y="1768792"/>
                                </a:lnTo>
                                <a:lnTo>
                                  <a:pt x="2011540" y="1761896"/>
                                </a:lnTo>
                                <a:lnTo>
                                  <a:pt x="2005520" y="1756676"/>
                                </a:lnTo>
                                <a:lnTo>
                                  <a:pt x="1997913" y="1754187"/>
                                </a:lnTo>
                                <a:lnTo>
                                  <a:pt x="1996122" y="1754327"/>
                                </a:lnTo>
                                <a:lnTo>
                                  <a:pt x="1994839" y="1748878"/>
                                </a:lnTo>
                                <a:lnTo>
                                  <a:pt x="1994839" y="1754428"/>
                                </a:lnTo>
                                <a:lnTo>
                                  <a:pt x="1990217" y="1754784"/>
                                </a:lnTo>
                                <a:lnTo>
                                  <a:pt x="1983320" y="1758226"/>
                                </a:lnTo>
                                <a:lnTo>
                                  <a:pt x="1978088" y="1764258"/>
                                </a:lnTo>
                                <a:lnTo>
                                  <a:pt x="1975612" y="1771853"/>
                                </a:lnTo>
                                <a:lnTo>
                                  <a:pt x="1976208" y="1779549"/>
                                </a:lnTo>
                                <a:lnTo>
                                  <a:pt x="1979650" y="1786445"/>
                                </a:lnTo>
                                <a:lnTo>
                                  <a:pt x="1980844" y="1787499"/>
                                </a:lnTo>
                                <a:lnTo>
                                  <a:pt x="1762302" y="1956638"/>
                                </a:lnTo>
                                <a:lnTo>
                                  <a:pt x="1761324" y="1954276"/>
                                </a:lnTo>
                                <a:lnTo>
                                  <a:pt x="1761324" y="1957400"/>
                                </a:lnTo>
                                <a:lnTo>
                                  <a:pt x="1629460" y="2059457"/>
                                </a:lnTo>
                                <a:lnTo>
                                  <a:pt x="1623949" y="2054656"/>
                                </a:lnTo>
                                <a:lnTo>
                                  <a:pt x="1616354" y="2052180"/>
                                </a:lnTo>
                                <a:lnTo>
                                  <a:pt x="1608658" y="2052789"/>
                                </a:lnTo>
                                <a:lnTo>
                                  <a:pt x="1601749" y="2056231"/>
                                </a:lnTo>
                                <a:lnTo>
                                  <a:pt x="1596517" y="2062264"/>
                                </a:lnTo>
                                <a:lnTo>
                                  <a:pt x="1594040" y="2069858"/>
                                </a:lnTo>
                                <a:lnTo>
                                  <a:pt x="1594650" y="2077542"/>
                                </a:lnTo>
                                <a:lnTo>
                                  <a:pt x="1598091" y="2084438"/>
                                </a:lnTo>
                                <a:lnTo>
                                  <a:pt x="1604124" y="2089683"/>
                                </a:lnTo>
                                <a:lnTo>
                                  <a:pt x="1611718" y="2092159"/>
                                </a:lnTo>
                                <a:lnTo>
                                  <a:pt x="1615592" y="2091867"/>
                                </a:lnTo>
                                <a:lnTo>
                                  <a:pt x="1633131" y="2250643"/>
                                </a:lnTo>
                                <a:lnTo>
                                  <a:pt x="1630540" y="2250846"/>
                                </a:lnTo>
                                <a:lnTo>
                                  <a:pt x="1623644" y="2254288"/>
                                </a:lnTo>
                                <a:lnTo>
                                  <a:pt x="1618424" y="2260295"/>
                                </a:lnTo>
                                <a:lnTo>
                                  <a:pt x="1615948" y="2267889"/>
                                </a:lnTo>
                                <a:lnTo>
                                  <a:pt x="1616557" y="2275573"/>
                                </a:lnTo>
                                <a:lnTo>
                                  <a:pt x="1619999" y="2282482"/>
                                </a:lnTo>
                                <a:lnTo>
                                  <a:pt x="1621713" y="2283993"/>
                                </a:lnTo>
                                <a:lnTo>
                                  <a:pt x="1513217" y="2395842"/>
                                </a:lnTo>
                                <a:lnTo>
                                  <a:pt x="1511947" y="2395956"/>
                                </a:lnTo>
                                <a:lnTo>
                                  <a:pt x="1511947" y="2397163"/>
                                </a:lnTo>
                                <a:lnTo>
                                  <a:pt x="1347609" y="2566568"/>
                                </a:lnTo>
                                <a:lnTo>
                                  <a:pt x="1344193" y="2563584"/>
                                </a:lnTo>
                                <a:lnTo>
                                  <a:pt x="1336624" y="2561107"/>
                                </a:lnTo>
                                <a:lnTo>
                                  <a:pt x="1328940" y="2561717"/>
                                </a:lnTo>
                                <a:lnTo>
                                  <a:pt x="1322031" y="2565158"/>
                                </a:lnTo>
                                <a:lnTo>
                                  <a:pt x="1316786" y="2571178"/>
                                </a:lnTo>
                                <a:lnTo>
                                  <a:pt x="1314310" y="2578798"/>
                                </a:lnTo>
                                <a:lnTo>
                                  <a:pt x="1314919" y="2586494"/>
                                </a:lnTo>
                                <a:lnTo>
                                  <a:pt x="1318056" y="2592794"/>
                                </a:lnTo>
                                <a:lnTo>
                                  <a:pt x="1011961" y="2595245"/>
                                </a:lnTo>
                                <a:lnTo>
                                  <a:pt x="1011605" y="2590622"/>
                                </a:lnTo>
                                <a:lnTo>
                                  <a:pt x="1008176" y="2583738"/>
                                </a:lnTo>
                                <a:lnTo>
                                  <a:pt x="1002157" y="2578531"/>
                                </a:lnTo>
                                <a:lnTo>
                                  <a:pt x="994549" y="2576042"/>
                                </a:lnTo>
                                <a:lnTo>
                                  <a:pt x="986853" y="2576639"/>
                                </a:lnTo>
                                <a:lnTo>
                                  <a:pt x="985100" y="2577515"/>
                                </a:lnTo>
                                <a:lnTo>
                                  <a:pt x="863117" y="2287270"/>
                                </a:lnTo>
                                <a:lnTo>
                                  <a:pt x="1013447" y="2301113"/>
                                </a:lnTo>
                                <a:lnTo>
                                  <a:pt x="1013980" y="2307704"/>
                                </a:lnTo>
                                <a:lnTo>
                                  <a:pt x="1017409" y="2314600"/>
                                </a:lnTo>
                                <a:lnTo>
                                  <a:pt x="1023442" y="2319832"/>
                                </a:lnTo>
                                <a:lnTo>
                                  <a:pt x="1031024" y="2322322"/>
                                </a:lnTo>
                                <a:lnTo>
                                  <a:pt x="1038707" y="2321712"/>
                                </a:lnTo>
                                <a:lnTo>
                                  <a:pt x="1045603" y="2318270"/>
                                </a:lnTo>
                                <a:lnTo>
                                  <a:pt x="1050823" y="2312238"/>
                                </a:lnTo>
                                <a:lnTo>
                                  <a:pt x="1053312" y="2304643"/>
                                </a:lnTo>
                                <a:lnTo>
                                  <a:pt x="1052715" y="2296947"/>
                                </a:lnTo>
                                <a:lnTo>
                                  <a:pt x="1049274" y="2290051"/>
                                </a:lnTo>
                                <a:lnTo>
                                  <a:pt x="1045972" y="2287193"/>
                                </a:lnTo>
                                <a:lnTo>
                                  <a:pt x="1211186" y="2076259"/>
                                </a:lnTo>
                                <a:lnTo>
                                  <a:pt x="1273403" y="2396223"/>
                                </a:lnTo>
                                <a:lnTo>
                                  <a:pt x="1272425" y="2396299"/>
                                </a:lnTo>
                                <a:lnTo>
                                  <a:pt x="1265516" y="2399741"/>
                                </a:lnTo>
                                <a:lnTo>
                                  <a:pt x="1260297" y="2405773"/>
                                </a:lnTo>
                                <a:lnTo>
                                  <a:pt x="1257820" y="2413381"/>
                                </a:lnTo>
                                <a:lnTo>
                                  <a:pt x="1258417" y="2421064"/>
                                </a:lnTo>
                                <a:lnTo>
                                  <a:pt x="1261859" y="2427948"/>
                                </a:lnTo>
                                <a:lnTo>
                                  <a:pt x="1267904" y="2433180"/>
                                </a:lnTo>
                                <a:lnTo>
                                  <a:pt x="1275486" y="2435669"/>
                                </a:lnTo>
                                <a:lnTo>
                                  <a:pt x="1283169" y="2435060"/>
                                </a:lnTo>
                                <a:lnTo>
                                  <a:pt x="1290066" y="2431618"/>
                                </a:lnTo>
                                <a:lnTo>
                                  <a:pt x="1295285" y="2425585"/>
                                </a:lnTo>
                                <a:lnTo>
                                  <a:pt x="1297787" y="2417991"/>
                                </a:lnTo>
                                <a:lnTo>
                                  <a:pt x="1297520" y="2414663"/>
                                </a:lnTo>
                                <a:lnTo>
                                  <a:pt x="1511947" y="2397163"/>
                                </a:lnTo>
                                <a:lnTo>
                                  <a:pt x="1511947" y="2395956"/>
                                </a:lnTo>
                                <a:lnTo>
                                  <a:pt x="1297419" y="2413457"/>
                                </a:lnTo>
                                <a:lnTo>
                                  <a:pt x="1297178" y="2410307"/>
                                </a:lnTo>
                                <a:lnTo>
                                  <a:pt x="1293736" y="2403411"/>
                                </a:lnTo>
                                <a:lnTo>
                                  <a:pt x="1287703" y="2398191"/>
                                </a:lnTo>
                                <a:lnTo>
                                  <a:pt x="1280121" y="2395702"/>
                                </a:lnTo>
                                <a:lnTo>
                                  <a:pt x="1274622" y="2396134"/>
                                </a:lnTo>
                                <a:lnTo>
                                  <a:pt x="1212126" y="2075065"/>
                                </a:lnTo>
                                <a:lnTo>
                                  <a:pt x="1442605" y="1780819"/>
                                </a:lnTo>
                                <a:lnTo>
                                  <a:pt x="1444434" y="1782394"/>
                                </a:lnTo>
                                <a:lnTo>
                                  <a:pt x="1452016" y="1784883"/>
                                </a:lnTo>
                                <a:lnTo>
                                  <a:pt x="1459699" y="1784286"/>
                                </a:lnTo>
                                <a:lnTo>
                                  <a:pt x="1466596" y="1780857"/>
                                </a:lnTo>
                                <a:lnTo>
                                  <a:pt x="1471815" y="1774812"/>
                                </a:lnTo>
                                <a:lnTo>
                                  <a:pt x="1474304" y="1767217"/>
                                </a:lnTo>
                                <a:lnTo>
                                  <a:pt x="1473695" y="1759521"/>
                                </a:lnTo>
                                <a:lnTo>
                                  <a:pt x="1473060" y="1758264"/>
                                </a:lnTo>
                                <a:lnTo>
                                  <a:pt x="1651063" y="1689887"/>
                                </a:lnTo>
                                <a:lnTo>
                                  <a:pt x="1761324" y="1957400"/>
                                </a:lnTo>
                                <a:lnTo>
                                  <a:pt x="1761324" y="1954276"/>
                                </a:lnTo>
                                <a:lnTo>
                                  <a:pt x="1652193" y="1689455"/>
                                </a:lnTo>
                                <a:lnTo>
                                  <a:pt x="1952459" y="1574126"/>
                                </a:lnTo>
                                <a:lnTo>
                                  <a:pt x="1994839" y="1754428"/>
                                </a:lnTo>
                                <a:lnTo>
                                  <a:pt x="1994839" y="1748878"/>
                                </a:lnTo>
                                <a:lnTo>
                                  <a:pt x="1953641" y="1573682"/>
                                </a:lnTo>
                                <a:lnTo>
                                  <a:pt x="2331428" y="1428584"/>
                                </a:lnTo>
                                <a:lnTo>
                                  <a:pt x="2333726" y="1433182"/>
                                </a:lnTo>
                                <a:lnTo>
                                  <a:pt x="2339771" y="1438414"/>
                                </a:lnTo>
                                <a:lnTo>
                                  <a:pt x="2347353" y="1440903"/>
                                </a:lnTo>
                                <a:lnTo>
                                  <a:pt x="2355050" y="1440294"/>
                                </a:lnTo>
                                <a:lnTo>
                                  <a:pt x="2361958" y="1436839"/>
                                </a:lnTo>
                                <a:lnTo>
                                  <a:pt x="2367191" y="1430807"/>
                                </a:lnTo>
                                <a:lnTo>
                                  <a:pt x="2369667" y="1423225"/>
                                </a:lnTo>
                                <a:lnTo>
                                  <a:pt x="2369070" y="1415542"/>
                                </a:lnTo>
                                <a:lnTo>
                                  <a:pt x="2365629" y="1408645"/>
                                </a:lnTo>
                                <a:lnTo>
                                  <a:pt x="2359596" y="1403400"/>
                                </a:lnTo>
                                <a:lnTo>
                                  <a:pt x="2357475" y="1402715"/>
                                </a:lnTo>
                                <a:lnTo>
                                  <a:pt x="2362390" y="1390548"/>
                                </a:lnTo>
                                <a:lnTo>
                                  <a:pt x="2444102" y="1651114"/>
                                </a:lnTo>
                                <a:lnTo>
                                  <a:pt x="2444102" y="1647050"/>
                                </a:lnTo>
                                <a:lnTo>
                                  <a:pt x="2363114" y="1388783"/>
                                </a:lnTo>
                                <a:lnTo>
                                  <a:pt x="2592413" y="821664"/>
                                </a:lnTo>
                                <a:lnTo>
                                  <a:pt x="2596946" y="823137"/>
                                </a:lnTo>
                                <a:lnTo>
                                  <a:pt x="2604643" y="822553"/>
                                </a:lnTo>
                                <a:lnTo>
                                  <a:pt x="2611539" y="819111"/>
                                </a:lnTo>
                                <a:lnTo>
                                  <a:pt x="2616771" y="813066"/>
                                </a:lnTo>
                                <a:lnTo>
                                  <a:pt x="2618041" y="809180"/>
                                </a:lnTo>
                                <a:lnTo>
                                  <a:pt x="3124263" y="953947"/>
                                </a:lnTo>
                                <a:lnTo>
                                  <a:pt x="3124263" y="952703"/>
                                </a:lnTo>
                                <a:close/>
                              </a:path>
                            </a:pathLst>
                          </a:custGeom>
                          <a:solidFill>
                            <a:srgbClr val="B1B1B1">
                              <a:alpha val="29998"/>
                            </a:srgbClr>
                          </a:solidFill>
                        </wps:spPr>
                        <wps:bodyPr wrap="square" lIns="0" tIns="0" rIns="0" bIns="0" rtlCol="0">
                          <a:prstTxWarp prst="textNoShape">
                            <a:avLst/>
                          </a:prstTxWarp>
                          <a:noAutofit/>
                        </wps:bodyPr>
                      </wps:wsp>
                      <wps:wsp>
                        <wps:cNvPr id="1659" name="Graphic 1659"/>
                        <wps:cNvSpPr/>
                        <wps:spPr>
                          <a:xfrm>
                            <a:off x="1217314" y="2876006"/>
                            <a:ext cx="2680970" cy="3958590"/>
                          </a:xfrm>
                          <a:custGeom>
                            <a:avLst/>
                            <a:gdLst/>
                            <a:ahLst/>
                            <a:cxnLst/>
                            <a:rect l="l" t="t" r="r" b="b"/>
                            <a:pathLst>
                              <a:path w="2680970" h="3958590">
                                <a:moveTo>
                                  <a:pt x="2680614" y="707974"/>
                                </a:moveTo>
                                <a:lnTo>
                                  <a:pt x="2679979" y="699833"/>
                                </a:lnTo>
                                <a:lnTo>
                                  <a:pt x="2676334" y="692518"/>
                                </a:lnTo>
                                <a:lnTo>
                                  <a:pt x="2669946" y="686968"/>
                                </a:lnTo>
                                <a:lnTo>
                                  <a:pt x="2661869" y="684326"/>
                                </a:lnTo>
                                <a:lnTo>
                                  <a:pt x="2653715" y="684961"/>
                                </a:lnTo>
                                <a:lnTo>
                                  <a:pt x="2646400" y="688606"/>
                                </a:lnTo>
                                <a:lnTo>
                                  <a:pt x="2640863" y="695007"/>
                                </a:lnTo>
                                <a:lnTo>
                                  <a:pt x="2638234" y="703059"/>
                                </a:lnTo>
                                <a:lnTo>
                                  <a:pt x="2638463" y="706056"/>
                                </a:lnTo>
                                <a:lnTo>
                                  <a:pt x="2219033" y="728383"/>
                                </a:lnTo>
                                <a:lnTo>
                                  <a:pt x="2211171" y="646493"/>
                                </a:lnTo>
                                <a:lnTo>
                                  <a:pt x="2214283" y="646239"/>
                                </a:lnTo>
                                <a:lnTo>
                                  <a:pt x="2221598" y="642594"/>
                                </a:lnTo>
                                <a:lnTo>
                                  <a:pt x="2227135" y="636193"/>
                                </a:lnTo>
                                <a:lnTo>
                                  <a:pt x="2229777" y="628129"/>
                                </a:lnTo>
                                <a:lnTo>
                                  <a:pt x="2229142" y="619975"/>
                                </a:lnTo>
                                <a:lnTo>
                                  <a:pt x="2225497" y="612660"/>
                                </a:lnTo>
                                <a:lnTo>
                                  <a:pt x="2219096" y="607110"/>
                                </a:lnTo>
                                <a:lnTo>
                                  <a:pt x="2211044" y="604481"/>
                                </a:lnTo>
                                <a:lnTo>
                                  <a:pt x="2202891" y="605116"/>
                                </a:lnTo>
                                <a:lnTo>
                                  <a:pt x="2195576" y="608761"/>
                                </a:lnTo>
                                <a:lnTo>
                                  <a:pt x="2190026" y="615175"/>
                                </a:lnTo>
                                <a:lnTo>
                                  <a:pt x="2187384" y="623227"/>
                                </a:lnTo>
                                <a:lnTo>
                                  <a:pt x="2188019" y="631380"/>
                                </a:lnTo>
                                <a:lnTo>
                                  <a:pt x="2191664" y="638695"/>
                                </a:lnTo>
                                <a:lnTo>
                                  <a:pt x="2198065" y="644232"/>
                                </a:lnTo>
                                <a:lnTo>
                                  <a:pt x="2206117" y="646874"/>
                                </a:lnTo>
                                <a:lnTo>
                                  <a:pt x="2209977" y="646582"/>
                                </a:lnTo>
                                <a:lnTo>
                                  <a:pt x="2217826" y="728446"/>
                                </a:lnTo>
                                <a:lnTo>
                                  <a:pt x="1749272" y="753376"/>
                                </a:lnTo>
                                <a:lnTo>
                                  <a:pt x="1748955" y="749350"/>
                                </a:lnTo>
                                <a:lnTo>
                                  <a:pt x="1745310" y="742048"/>
                                </a:lnTo>
                                <a:lnTo>
                                  <a:pt x="1738934" y="736498"/>
                                </a:lnTo>
                                <a:lnTo>
                                  <a:pt x="1738757" y="736447"/>
                                </a:lnTo>
                                <a:lnTo>
                                  <a:pt x="2121014" y="546"/>
                                </a:lnTo>
                                <a:lnTo>
                                  <a:pt x="2119947" y="0"/>
                                </a:lnTo>
                                <a:lnTo>
                                  <a:pt x="1737575" y="736066"/>
                                </a:lnTo>
                                <a:lnTo>
                                  <a:pt x="1730870" y="733856"/>
                                </a:lnTo>
                                <a:lnTo>
                                  <a:pt x="1722716" y="734491"/>
                                </a:lnTo>
                                <a:lnTo>
                                  <a:pt x="1718043" y="736828"/>
                                </a:lnTo>
                                <a:lnTo>
                                  <a:pt x="1718043" y="773658"/>
                                </a:lnTo>
                                <a:lnTo>
                                  <a:pt x="1654517" y="895959"/>
                                </a:lnTo>
                                <a:lnTo>
                                  <a:pt x="1641398" y="936117"/>
                                </a:lnTo>
                                <a:lnTo>
                                  <a:pt x="1637944" y="934986"/>
                                </a:lnTo>
                                <a:lnTo>
                                  <a:pt x="1629791" y="935621"/>
                                </a:lnTo>
                                <a:lnTo>
                                  <a:pt x="1627809" y="936612"/>
                                </a:lnTo>
                                <a:lnTo>
                                  <a:pt x="1563281" y="783374"/>
                                </a:lnTo>
                                <a:lnTo>
                                  <a:pt x="1567599" y="781215"/>
                                </a:lnTo>
                                <a:lnTo>
                                  <a:pt x="1573161" y="774788"/>
                                </a:lnTo>
                                <a:lnTo>
                                  <a:pt x="1575777" y="766749"/>
                                </a:lnTo>
                                <a:lnTo>
                                  <a:pt x="1575536" y="763790"/>
                                </a:lnTo>
                                <a:lnTo>
                                  <a:pt x="1707553" y="756767"/>
                                </a:lnTo>
                                <a:lnTo>
                                  <a:pt x="1707857" y="760742"/>
                                </a:lnTo>
                                <a:lnTo>
                                  <a:pt x="1711502" y="768070"/>
                                </a:lnTo>
                                <a:lnTo>
                                  <a:pt x="1717916" y="773607"/>
                                </a:lnTo>
                                <a:lnTo>
                                  <a:pt x="1718043" y="773658"/>
                                </a:lnTo>
                                <a:lnTo>
                                  <a:pt x="1718043" y="736828"/>
                                </a:lnTo>
                                <a:lnTo>
                                  <a:pt x="1715401" y="738136"/>
                                </a:lnTo>
                                <a:lnTo>
                                  <a:pt x="1709864" y="744537"/>
                                </a:lnTo>
                                <a:lnTo>
                                  <a:pt x="1707235" y="752589"/>
                                </a:lnTo>
                                <a:lnTo>
                                  <a:pt x="1707464" y="755611"/>
                                </a:lnTo>
                                <a:lnTo>
                                  <a:pt x="1575447" y="762622"/>
                                </a:lnTo>
                                <a:lnTo>
                                  <a:pt x="1575142" y="758596"/>
                                </a:lnTo>
                                <a:lnTo>
                                  <a:pt x="1571485" y="751281"/>
                                </a:lnTo>
                                <a:lnTo>
                                  <a:pt x="1565084" y="745731"/>
                                </a:lnTo>
                                <a:lnTo>
                                  <a:pt x="1557032" y="743089"/>
                                </a:lnTo>
                                <a:lnTo>
                                  <a:pt x="1548879" y="743712"/>
                                </a:lnTo>
                                <a:lnTo>
                                  <a:pt x="1541564" y="747369"/>
                                </a:lnTo>
                                <a:lnTo>
                                  <a:pt x="1536014" y="753783"/>
                                </a:lnTo>
                                <a:lnTo>
                                  <a:pt x="1533372" y="761834"/>
                                </a:lnTo>
                                <a:lnTo>
                                  <a:pt x="1534007" y="769988"/>
                                </a:lnTo>
                                <a:lnTo>
                                  <a:pt x="1537665" y="777303"/>
                                </a:lnTo>
                                <a:lnTo>
                                  <a:pt x="1544066" y="782840"/>
                                </a:lnTo>
                                <a:lnTo>
                                  <a:pt x="1552117" y="785482"/>
                                </a:lnTo>
                                <a:lnTo>
                                  <a:pt x="1560283" y="784860"/>
                                </a:lnTo>
                                <a:lnTo>
                                  <a:pt x="1562150" y="783932"/>
                                </a:lnTo>
                                <a:lnTo>
                                  <a:pt x="1626755" y="937133"/>
                                </a:lnTo>
                                <a:lnTo>
                                  <a:pt x="1622475" y="939266"/>
                                </a:lnTo>
                                <a:lnTo>
                                  <a:pt x="1616925" y="945642"/>
                                </a:lnTo>
                                <a:lnTo>
                                  <a:pt x="1614309" y="953719"/>
                                </a:lnTo>
                                <a:lnTo>
                                  <a:pt x="1614944" y="961885"/>
                                </a:lnTo>
                                <a:lnTo>
                                  <a:pt x="1618602" y="969200"/>
                                </a:lnTo>
                                <a:lnTo>
                                  <a:pt x="1624990" y="974712"/>
                                </a:lnTo>
                                <a:lnTo>
                                  <a:pt x="1628406" y="975842"/>
                                </a:lnTo>
                                <a:lnTo>
                                  <a:pt x="1535836" y="1259255"/>
                                </a:lnTo>
                                <a:lnTo>
                                  <a:pt x="1532382" y="1258125"/>
                                </a:lnTo>
                                <a:lnTo>
                                  <a:pt x="1524228" y="1258760"/>
                                </a:lnTo>
                                <a:lnTo>
                                  <a:pt x="1516900" y="1262392"/>
                                </a:lnTo>
                                <a:lnTo>
                                  <a:pt x="1516240" y="1263154"/>
                                </a:lnTo>
                                <a:lnTo>
                                  <a:pt x="1370495" y="1100836"/>
                                </a:lnTo>
                                <a:lnTo>
                                  <a:pt x="1374571" y="1096149"/>
                                </a:lnTo>
                                <a:lnTo>
                                  <a:pt x="1377200" y="1088097"/>
                                </a:lnTo>
                                <a:lnTo>
                                  <a:pt x="1376565" y="1079944"/>
                                </a:lnTo>
                                <a:lnTo>
                                  <a:pt x="1372908" y="1072629"/>
                                </a:lnTo>
                                <a:lnTo>
                                  <a:pt x="1366507" y="1067079"/>
                                </a:lnTo>
                                <a:lnTo>
                                  <a:pt x="1358468" y="1064450"/>
                                </a:lnTo>
                                <a:lnTo>
                                  <a:pt x="1350327" y="1065085"/>
                                </a:lnTo>
                                <a:lnTo>
                                  <a:pt x="1342999" y="1068717"/>
                                </a:lnTo>
                                <a:lnTo>
                                  <a:pt x="1337449" y="1075118"/>
                                </a:lnTo>
                                <a:lnTo>
                                  <a:pt x="1334820" y="1083170"/>
                                </a:lnTo>
                                <a:lnTo>
                                  <a:pt x="1335455" y="1091323"/>
                                </a:lnTo>
                                <a:lnTo>
                                  <a:pt x="1339088" y="1098651"/>
                                </a:lnTo>
                                <a:lnTo>
                                  <a:pt x="1340815" y="1100162"/>
                                </a:lnTo>
                                <a:lnTo>
                                  <a:pt x="646658" y="1803488"/>
                                </a:lnTo>
                                <a:lnTo>
                                  <a:pt x="642912" y="1800237"/>
                                </a:lnTo>
                                <a:lnTo>
                                  <a:pt x="634873" y="1797583"/>
                                </a:lnTo>
                                <a:lnTo>
                                  <a:pt x="626719" y="1798205"/>
                                </a:lnTo>
                                <a:lnTo>
                                  <a:pt x="619391" y="1801850"/>
                                </a:lnTo>
                                <a:lnTo>
                                  <a:pt x="613854" y="1808238"/>
                                </a:lnTo>
                                <a:lnTo>
                                  <a:pt x="611225" y="1816290"/>
                                </a:lnTo>
                                <a:lnTo>
                                  <a:pt x="611873" y="1824456"/>
                                </a:lnTo>
                                <a:lnTo>
                                  <a:pt x="615518" y="1831784"/>
                                </a:lnTo>
                                <a:lnTo>
                                  <a:pt x="621931" y="1837347"/>
                                </a:lnTo>
                                <a:lnTo>
                                  <a:pt x="629970" y="1839976"/>
                                </a:lnTo>
                                <a:lnTo>
                                  <a:pt x="632675" y="1839772"/>
                                </a:lnTo>
                                <a:lnTo>
                                  <a:pt x="653846" y="2496616"/>
                                </a:lnTo>
                                <a:lnTo>
                                  <a:pt x="648220" y="2497061"/>
                                </a:lnTo>
                                <a:lnTo>
                                  <a:pt x="640892" y="2500706"/>
                                </a:lnTo>
                                <a:lnTo>
                                  <a:pt x="635355" y="2507119"/>
                                </a:lnTo>
                                <a:lnTo>
                                  <a:pt x="632701" y="2515158"/>
                                </a:lnTo>
                                <a:lnTo>
                                  <a:pt x="633336" y="2523299"/>
                                </a:lnTo>
                                <a:lnTo>
                                  <a:pt x="635584" y="2527808"/>
                                </a:lnTo>
                                <a:lnTo>
                                  <a:pt x="571830" y="2570276"/>
                                </a:lnTo>
                                <a:lnTo>
                                  <a:pt x="522389" y="2603614"/>
                                </a:lnTo>
                                <a:lnTo>
                                  <a:pt x="466559" y="2641638"/>
                                </a:lnTo>
                                <a:lnTo>
                                  <a:pt x="407073" y="2682633"/>
                                </a:lnTo>
                                <a:lnTo>
                                  <a:pt x="346684" y="2724912"/>
                                </a:lnTo>
                                <a:lnTo>
                                  <a:pt x="288124" y="2766796"/>
                                </a:lnTo>
                                <a:lnTo>
                                  <a:pt x="234137" y="2806585"/>
                                </a:lnTo>
                                <a:lnTo>
                                  <a:pt x="187439" y="2842590"/>
                                </a:lnTo>
                                <a:lnTo>
                                  <a:pt x="150787" y="2873108"/>
                                </a:lnTo>
                                <a:lnTo>
                                  <a:pt x="128905" y="2894507"/>
                                </a:lnTo>
                                <a:lnTo>
                                  <a:pt x="123431" y="2892704"/>
                                </a:lnTo>
                                <a:lnTo>
                                  <a:pt x="115290" y="2893326"/>
                                </a:lnTo>
                                <a:lnTo>
                                  <a:pt x="107975" y="2896984"/>
                                </a:lnTo>
                                <a:lnTo>
                                  <a:pt x="102425" y="2903397"/>
                                </a:lnTo>
                                <a:lnTo>
                                  <a:pt x="99783" y="2911449"/>
                                </a:lnTo>
                                <a:lnTo>
                                  <a:pt x="100418" y="2919590"/>
                                </a:lnTo>
                                <a:lnTo>
                                  <a:pt x="104063" y="2926905"/>
                                </a:lnTo>
                                <a:lnTo>
                                  <a:pt x="110464" y="2932455"/>
                                </a:lnTo>
                                <a:lnTo>
                                  <a:pt x="118516" y="2935097"/>
                                </a:lnTo>
                                <a:lnTo>
                                  <a:pt x="125539" y="2934551"/>
                                </a:lnTo>
                                <a:lnTo>
                                  <a:pt x="126377" y="2948775"/>
                                </a:lnTo>
                                <a:lnTo>
                                  <a:pt x="121653" y="3030156"/>
                                </a:lnTo>
                                <a:lnTo>
                                  <a:pt x="116154" y="3084538"/>
                                </a:lnTo>
                                <a:lnTo>
                                  <a:pt x="108953" y="3145929"/>
                                </a:lnTo>
                                <a:lnTo>
                                  <a:pt x="100368" y="3212757"/>
                                </a:lnTo>
                                <a:lnTo>
                                  <a:pt x="90703" y="3283432"/>
                                </a:lnTo>
                                <a:lnTo>
                                  <a:pt x="80264" y="3356394"/>
                                </a:lnTo>
                                <a:lnTo>
                                  <a:pt x="69342" y="3430041"/>
                                </a:lnTo>
                                <a:lnTo>
                                  <a:pt x="47307" y="3573094"/>
                                </a:lnTo>
                                <a:lnTo>
                                  <a:pt x="18300" y="3753358"/>
                                </a:lnTo>
                                <a:lnTo>
                                  <a:pt x="0" y="3863263"/>
                                </a:lnTo>
                                <a:lnTo>
                                  <a:pt x="1193" y="3863479"/>
                                </a:lnTo>
                                <a:lnTo>
                                  <a:pt x="21424" y="3742207"/>
                                </a:lnTo>
                                <a:lnTo>
                                  <a:pt x="40157" y="3626650"/>
                                </a:lnTo>
                                <a:lnTo>
                                  <a:pt x="61506" y="3490544"/>
                                </a:lnTo>
                                <a:lnTo>
                                  <a:pt x="72440" y="3418560"/>
                                </a:lnTo>
                                <a:lnTo>
                                  <a:pt x="83146" y="3345954"/>
                                </a:lnTo>
                                <a:lnTo>
                                  <a:pt x="93332" y="3274237"/>
                                </a:lnTo>
                                <a:lnTo>
                                  <a:pt x="102730" y="3204921"/>
                                </a:lnTo>
                                <a:lnTo>
                                  <a:pt x="111010" y="3139503"/>
                                </a:lnTo>
                                <a:lnTo>
                                  <a:pt x="117906" y="3079496"/>
                                </a:lnTo>
                                <a:lnTo>
                                  <a:pt x="123113" y="3026410"/>
                                </a:lnTo>
                                <a:lnTo>
                                  <a:pt x="126352" y="2981744"/>
                                </a:lnTo>
                                <a:lnTo>
                                  <a:pt x="127317" y="2947009"/>
                                </a:lnTo>
                                <a:lnTo>
                                  <a:pt x="126453" y="2934487"/>
                                </a:lnTo>
                                <a:lnTo>
                                  <a:pt x="126669" y="2934462"/>
                                </a:lnTo>
                                <a:lnTo>
                                  <a:pt x="133997" y="2930804"/>
                                </a:lnTo>
                                <a:lnTo>
                                  <a:pt x="139547" y="2924391"/>
                                </a:lnTo>
                                <a:lnTo>
                                  <a:pt x="142176" y="2916351"/>
                                </a:lnTo>
                                <a:lnTo>
                                  <a:pt x="141541" y="2908211"/>
                                </a:lnTo>
                                <a:lnTo>
                                  <a:pt x="137896" y="2900896"/>
                                </a:lnTo>
                                <a:lnTo>
                                  <a:pt x="131495" y="2895358"/>
                                </a:lnTo>
                                <a:lnTo>
                                  <a:pt x="129984" y="2894863"/>
                                </a:lnTo>
                                <a:lnTo>
                                  <a:pt x="153149" y="2872562"/>
                                </a:lnTo>
                                <a:lnTo>
                                  <a:pt x="190982" y="2841358"/>
                                </a:lnTo>
                                <a:lnTo>
                                  <a:pt x="239052" y="2804515"/>
                                </a:lnTo>
                                <a:lnTo>
                                  <a:pt x="294474" y="2763863"/>
                                </a:lnTo>
                                <a:lnTo>
                                  <a:pt x="354355" y="2721152"/>
                                </a:lnTo>
                                <a:lnTo>
                                  <a:pt x="415810" y="2678214"/>
                                </a:lnTo>
                                <a:lnTo>
                                  <a:pt x="475932" y="2636837"/>
                                </a:lnTo>
                                <a:lnTo>
                                  <a:pt x="531825" y="2598801"/>
                                </a:lnTo>
                                <a:lnTo>
                                  <a:pt x="636155" y="2528963"/>
                                </a:lnTo>
                                <a:lnTo>
                                  <a:pt x="636993" y="2530627"/>
                                </a:lnTo>
                                <a:lnTo>
                                  <a:pt x="643407" y="2536190"/>
                                </a:lnTo>
                                <a:lnTo>
                                  <a:pt x="651446" y="2538819"/>
                                </a:lnTo>
                                <a:lnTo>
                                  <a:pt x="659599" y="2538184"/>
                                </a:lnTo>
                                <a:lnTo>
                                  <a:pt x="666902" y="2534526"/>
                                </a:lnTo>
                                <a:lnTo>
                                  <a:pt x="672465" y="2528125"/>
                                </a:lnTo>
                                <a:lnTo>
                                  <a:pt x="675093" y="2520073"/>
                                </a:lnTo>
                                <a:lnTo>
                                  <a:pt x="674458" y="2511920"/>
                                </a:lnTo>
                                <a:lnTo>
                                  <a:pt x="670814" y="2504592"/>
                                </a:lnTo>
                                <a:lnTo>
                                  <a:pt x="664438" y="2499029"/>
                                </a:lnTo>
                                <a:lnTo>
                                  <a:pt x="656374" y="2496413"/>
                                </a:lnTo>
                                <a:lnTo>
                                  <a:pt x="655027" y="2496528"/>
                                </a:lnTo>
                                <a:lnTo>
                                  <a:pt x="633717" y="1839683"/>
                                </a:lnTo>
                                <a:lnTo>
                                  <a:pt x="638124" y="1839341"/>
                                </a:lnTo>
                                <a:lnTo>
                                  <a:pt x="645439" y="1835683"/>
                                </a:lnTo>
                                <a:lnTo>
                                  <a:pt x="651002" y="1829282"/>
                                </a:lnTo>
                                <a:lnTo>
                                  <a:pt x="653618" y="1821230"/>
                                </a:lnTo>
                                <a:lnTo>
                                  <a:pt x="652970" y="1813077"/>
                                </a:lnTo>
                                <a:lnTo>
                                  <a:pt x="649312" y="1805774"/>
                                </a:lnTo>
                                <a:lnTo>
                                  <a:pt x="647433" y="1804162"/>
                                </a:lnTo>
                                <a:lnTo>
                                  <a:pt x="1341742" y="1100963"/>
                                </a:lnTo>
                                <a:lnTo>
                                  <a:pt x="1345488" y="1104201"/>
                                </a:lnTo>
                                <a:lnTo>
                                  <a:pt x="1353553" y="1106830"/>
                                </a:lnTo>
                                <a:lnTo>
                                  <a:pt x="1361706" y="1106182"/>
                                </a:lnTo>
                                <a:lnTo>
                                  <a:pt x="1369021" y="1102537"/>
                                </a:lnTo>
                                <a:lnTo>
                                  <a:pt x="1369682" y="1101775"/>
                                </a:lnTo>
                                <a:lnTo>
                                  <a:pt x="1515427" y="1264094"/>
                                </a:lnTo>
                                <a:lnTo>
                                  <a:pt x="1511350" y="1268780"/>
                                </a:lnTo>
                                <a:lnTo>
                                  <a:pt x="1508734" y="1276845"/>
                                </a:lnTo>
                                <a:lnTo>
                                  <a:pt x="1509369" y="1284998"/>
                                </a:lnTo>
                                <a:lnTo>
                                  <a:pt x="1513014" y="1292313"/>
                                </a:lnTo>
                                <a:lnTo>
                                  <a:pt x="1519402" y="1297863"/>
                                </a:lnTo>
                                <a:lnTo>
                                  <a:pt x="1522844" y="1298994"/>
                                </a:lnTo>
                                <a:lnTo>
                                  <a:pt x="1436370" y="1563725"/>
                                </a:lnTo>
                                <a:lnTo>
                                  <a:pt x="1432941" y="1562582"/>
                                </a:lnTo>
                                <a:lnTo>
                                  <a:pt x="1424787" y="1563217"/>
                                </a:lnTo>
                                <a:lnTo>
                                  <a:pt x="1417472" y="1566862"/>
                                </a:lnTo>
                                <a:lnTo>
                                  <a:pt x="1411897" y="1573237"/>
                                </a:lnTo>
                                <a:lnTo>
                                  <a:pt x="1409280" y="1581302"/>
                                </a:lnTo>
                                <a:lnTo>
                                  <a:pt x="1409915" y="1589468"/>
                                </a:lnTo>
                                <a:lnTo>
                                  <a:pt x="1413560" y="1596783"/>
                                </a:lnTo>
                                <a:lnTo>
                                  <a:pt x="1416926" y="1599717"/>
                                </a:lnTo>
                                <a:lnTo>
                                  <a:pt x="1063904" y="1840674"/>
                                </a:lnTo>
                                <a:lnTo>
                                  <a:pt x="1063612" y="1840077"/>
                                </a:lnTo>
                                <a:lnTo>
                                  <a:pt x="1057211" y="1834540"/>
                                </a:lnTo>
                                <a:lnTo>
                                  <a:pt x="1049159" y="1831898"/>
                                </a:lnTo>
                                <a:lnTo>
                                  <a:pt x="1041019" y="1832533"/>
                                </a:lnTo>
                                <a:lnTo>
                                  <a:pt x="1033703" y="1836178"/>
                                </a:lnTo>
                                <a:lnTo>
                                  <a:pt x="1028166" y="1842566"/>
                                </a:lnTo>
                                <a:lnTo>
                                  <a:pt x="1025525" y="1850644"/>
                                </a:lnTo>
                                <a:lnTo>
                                  <a:pt x="1026160" y="1858810"/>
                                </a:lnTo>
                                <a:lnTo>
                                  <a:pt x="1029817" y="1866125"/>
                                </a:lnTo>
                                <a:lnTo>
                                  <a:pt x="1036218" y="1871662"/>
                                </a:lnTo>
                                <a:lnTo>
                                  <a:pt x="1044270" y="1874291"/>
                                </a:lnTo>
                                <a:lnTo>
                                  <a:pt x="1052423" y="1873643"/>
                                </a:lnTo>
                                <a:lnTo>
                                  <a:pt x="1055878" y="1871929"/>
                                </a:lnTo>
                                <a:lnTo>
                                  <a:pt x="1145463" y="2043430"/>
                                </a:lnTo>
                                <a:lnTo>
                                  <a:pt x="1142682" y="2044814"/>
                                </a:lnTo>
                                <a:lnTo>
                                  <a:pt x="1137145" y="2051215"/>
                                </a:lnTo>
                                <a:lnTo>
                                  <a:pt x="1134516" y="2059266"/>
                                </a:lnTo>
                                <a:lnTo>
                                  <a:pt x="1135164" y="2067407"/>
                                </a:lnTo>
                                <a:lnTo>
                                  <a:pt x="1137780" y="2072690"/>
                                </a:lnTo>
                                <a:lnTo>
                                  <a:pt x="971842" y="2180856"/>
                                </a:lnTo>
                                <a:lnTo>
                                  <a:pt x="971372" y="2179904"/>
                                </a:lnTo>
                                <a:lnTo>
                                  <a:pt x="964958" y="2174367"/>
                                </a:lnTo>
                                <a:lnTo>
                                  <a:pt x="956919" y="2171725"/>
                                </a:lnTo>
                                <a:lnTo>
                                  <a:pt x="948766" y="2172360"/>
                                </a:lnTo>
                                <a:lnTo>
                                  <a:pt x="941451" y="2175992"/>
                                </a:lnTo>
                                <a:lnTo>
                                  <a:pt x="935888" y="2182380"/>
                                </a:lnTo>
                                <a:lnTo>
                                  <a:pt x="933272" y="2190458"/>
                                </a:lnTo>
                                <a:lnTo>
                                  <a:pt x="933919" y="2198611"/>
                                </a:lnTo>
                                <a:lnTo>
                                  <a:pt x="937552" y="2205939"/>
                                </a:lnTo>
                                <a:lnTo>
                                  <a:pt x="943952" y="2211489"/>
                                </a:lnTo>
                                <a:lnTo>
                                  <a:pt x="952017" y="2214118"/>
                                </a:lnTo>
                                <a:lnTo>
                                  <a:pt x="955827" y="2213826"/>
                                </a:lnTo>
                                <a:lnTo>
                                  <a:pt x="992352" y="2597137"/>
                                </a:lnTo>
                                <a:lnTo>
                                  <a:pt x="515251" y="2997390"/>
                                </a:lnTo>
                                <a:lnTo>
                                  <a:pt x="510019" y="2992831"/>
                                </a:lnTo>
                                <a:lnTo>
                                  <a:pt x="501967" y="2990189"/>
                                </a:lnTo>
                                <a:lnTo>
                                  <a:pt x="493826" y="2990824"/>
                                </a:lnTo>
                                <a:lnTo>
                                  <a:pt x="486511" y="2994482"/>
                                </a:lnTo>
                                <a:lnTo>
                                  <a:pt x="480949" y="3000895"/>
                                </a:lnTo>
                                <a:lnTo>
                                  <a:pt x="478332" y="3008934"/>
                                </a:lnTo>
                                <a:lnTo>
                                  <a:pt x="478980" y="3017088"/>
                                </a:lnTo>
                                <a:lnTo>
                                  <a:pt x="482625" y="3024403"/>
                                </a:lnTo>
                                <a:lnTo>
                                  <a:pt x="489013" y="3029953"/>
                                </a:lnTo>
                                <a:lnTo>
                                  <a:pt x="497065" y="3032595"/>
                                </a:lnTo>
                                <a:lnTo>
                                  <a:pt x="505218" y="3031960"/>
                                </a:lnTo>
                                <a:lnTo>
                                  <a:pt x="507695" y="3030728"/>
                                </a:lnTo>
                                <a:lnTo>
                                  <a:pt x="710438" y="3474504"/>
                                </a:lnTo>
                                <a:lnTo>
                                  <a:pt x="706678" y="3476371"/>
                                </a:lnTo>
                                <a:lnTo>
                                  <a:pt x="701116" y="3482771"/>
                                </a:lnTo>
                                <a:lnTo>
                                  <a:pt x="698474" y="3490823"/>
                                </a:lnTo>
                                <a:lnTo>
                                  <a:pt x="699122" y="3498977"/>
                                </a:lnTo>
                                <a:lnTo>
                                  <a:pt x="702779" y="3506292"/>
                                </a:lnTo>
                                <a:lnTo>
                                  <a:pt x="706031" y="3509111"/>
                                </a:lnTo>
                                <a:lnTo>
                                  <a:pt x="432930" y="3842397"/>
                                </a:lnTo>
                                <a:lnTo>
                                  <a:pt x="430187" y="3840010"/>
                                </a:lnTo>
                                <a:lnTo>
                                  <a:pt x="422122" y="3837368"/>
                                </a:lnTo>
                                <a:lnTo>
                                  <a:pt x="413981" y="3838016"/>
                                </a:lnTo>
                                <a:lnTo>
                                  <a:pt x="406666" y="3841661"/>
                                </a:lnTo>
                                <a:lnTo>
                                  <a:pt x="401116" y="3848074"/>
                                </a:lnTo>
                                <a:lnTo>
                                  <a:pt x="398475" y="3856126"/>
                                </a:lnTo>
                                <a:lnTo>
                                  <a:pt x="399110" y="3864279"/>
                                </a:lnTo>
                                <a:lnTo>
                                  <a:pt x="402755" y="3871595"/>
                                </a:lnTo>
                                <a:lnTo>
                                  <a:pt x="409155" y="3877145"/>
                                </a:lnTo>
                                <a:lnTo>
                                  <a:pt x="417207" y="3879761"/>
                                </a:lnTo>
                                <a:lnTo>
                                  <a:pt x="425373" y="3879126"/>
                                </a:lnTo>
                                <a:lnTo>
                                  <a:pt x="432676" y="3875481"/>
                                </a:lnTo>
                                <a:lnTo>
                                  <a:pt x="438213" y="3869080"/>
                                </a:lnTo>
                                <a:lnTo>
                                  <a:pt x="440855" y="3861028"/>
                                </a:lnTo>
                                <a:lnTo>
                                  <a:pt x="440232" y="3852875"/>
                                </a:lnTo>
                                <a:lnTo>
                                  <a:pt x="436587" y="3845560"/>
                                </a:lnTo>
                                <a:lnTo>
                                  <a:pt x="433832" y="3843185"/>
                                </a:lnTo>
                                <a:lnTo>
                                  <a:pt x="706882" y="3509861"/>
                                </a:lnTo>
                                <a:lnTo>
                                  <a:pt x="709180" y="3511829"/>
                                </a:lnTo>
                                <a:lnTo>
                                  <a:pt x="717232" y="3514471"/>
                                </a:lnTo>
                                <a:lnTo>
                                  <a:pt x="725373" y="3513836"/>
                                </a:lnTo>
                                <a:lnTo>
                                  <a:pt x="727849" y="3512604"/>
                                </a:lnTo>
                                <a:lnTo>
                                  <a:pt x="896353" y="3881399"/>
                                </a:lnTo>
                                <a:lnTo>
                                  <a:pt x="892581" y="3883266"/>
                                </a:lnTo>
                                <a:lnTo>
                                  <a:pt x="887031" y="3889641"/>
                                </a:lnTo>
                                <a:lnTo>
                                  <a:pt x="884402" y="3897719"/>
                                </a:lnTo>
                                <a:lnTo>
                                  <a:pt x="885050" y="3905872"/>
                                </a:lnTo>
                                <a:lnTo>
                                  <a:pt x="888695" y="3913200"/>
                                </a:lnTo>
                                <a:lnTo>
                                  <a:pt x="895083" y="3918762"/>
                                </a:lnTo>
                                <a:lnTo>
                                  <a:pt x="903135" y="3921404"/>
                                </a:lnTo>
                                <a:lnTo>
                                  <a:pt x="911288" y="3920756"/>
                                </a:lnTo>
                                <a:lnTo>
                                  <a:pt x="918616" y="3917099"/>
                                </a:lnTo>
                                <a:lnTo>
                                  <a:pt x="924179" y="3910685"/>
                                </a:lnTo>
                                <a:lnTo>
                                  <a:pt x="926795" y="3902659"/>
                                </a:lnTo>
                                <a:lnTo>
                                  <a:pt x="926160" y="3894505"/>
                                </a:lnTo>
                                <a:lnTo>
                                  <a:pt x="922502" y="3887165"/>
                                </a:lnTo>
                                <a:lnTo>
                                  <a:pt x="916114" y="3881590"/>
                                </a:lnTo>
                                <a:lnTo>
                                  <a:pt x="908062" y="3878986"/>
                                </a:lnTo>
                                <a:lnTo>
                                  <a:pt x="899909" y="3879621"/>
                                </a:lnTo>
                                <a:lnTo>
                                  <a:pt x="897445" y="3880853"/>
                                </a:lnTo>
                                <a:lnTo>
                                  <a:pt x="728941" y="3512058"/>
                                </a:lnTo>
                                <a:lnTo>
                                  <a:pt x="732701" y="3510178"/>
                                </a:lnTo>
                                <a:lnTo>
                                  <a:pt x="738251" y="3503752"/>
                                </a:lnTo>
                                <a:lnTo>
                                  <a:pt x="740867" y="3495713"/>
                                </a:lnTo>
                                <a:lnTo>
                                  <a:pt x="740232" y="3487572"/>
                                </a:lnTo>
                                <a:lnTo>
                                  <a:pt x="736587" y="3480244"/>
                                </a:lnTo>
                                <a:lnTo>
                                  <a:pt x="733399" y="3477488"/>
                                </a:lnTo>
                                <a:lnTo>
                                  <a:pt x="1028204" y="3117608"/>
                                </a:lnTo>
                                <a:lnTo>
                                  <a:pt x="1030516" y="3119590"/>
                                </a:lnTo>
                                <a:lnTo>
                                  <a:pt x="1038542" y="3122231"/>
                                </a:lnTo>
                                <a:lnTo>
                                  <a:pt x="1046695" y="3121596"/>
                                </a:lnTo>
                                <a:lnTo>
                                  <a:pt x="1054011" y="3117939"/>
                                </a:lnTo>
                                <a:lnTo>
                                  <a:pt x="1059573" y="3111512"/>
                                </a:lnTo>
                                <a:lnTo>
                                  <a:pt x="1062177" y="3103461"/>
                                </a:lnTo>
                                <a:lnTo>
                                  <a:pt x="1061542" y="3095320"/>
                                </a:lnTo>
                                <a:lnTo>
                                  <a:pt x="1057897" y="3087992"/>
                                </a:lnTo>
                                <a:lnTo>
                                  <a:pt x="1051509" y="3082429"/>
                                </a:lnTo>
                                <a:lnTo>
                                  <a:pt x="1043457" y="3079813"/>
                                </a:lnTo>
                                <a:lnTo>
                                  <a:pt x="1039444" y="3080131"/>
                                </a:lnTo>
                                <a:lnTo>
                                  <a:pt x="1038402" y="3069183"/>
                                </a:lnTo>
                                <a:lnTo>
                                  <a:pt x="1038402" y="3080220"/>
                                </a:lnTo>
                                <a:lnTo>
                                  <a:pt x="1035316" y="3080448"/>
                                </a:lnTo>
                                <a:lnTo>
                                  <a:pt x="1027988" y="3084106"/>
                                </a:lnTo>
                                <a:lnTo>
                                  <a:pt x="1022451" y="3090519"/>
                                </a:lnTo>
                                <a:lnTo>
                                  <a:pt x="1019810" y="3098571"/>
                                </a:lnTo>
                                <a:lnTo>
                                  <a:pt x="1020432" y="3106712"/>
                                </a:lnTo>
                                <a:lnTo>
                                  <a:pt x="1024089" y="3114040"/>
                                </a:lnTo>
                                <a:lnTo>
                                  <a:pt x="1027404" y="3116923"/>
                                </a:lnTo>
                                <a:lnTo>
                                  <a:pt x="732548" y="3476752"/>
                                </a:lnTo>
                                <a:lnTo>
                                  <a:pt x="730199" y="3474694"/>
                                </a:lnTo>
                                <a:lnTo>
                                  <a:pt x="722147" y="3472078"/>
                                </a:lnTo>
                                <a:lnTo>
                                  <a:pt x="714006" y="3472726"/>
                                </a:lnTo>
                                <a:lnTo>
                                  <a:pt x="711542" y="3473958"/>
                                </a:lnTo>
                                <a:lnTo>
                                  <a:pt x="508787" y="3030182"/>
                                </a:lnTo>
                                <a:lnTo>
                                  <a:pt x="512533" y="3028302"/>
                                </a:lnTo>
                                <a:lnTo>
                                  <a:pt x="518096" y="3021888"/>
                                </a:lnTo>
                                <a:lnTo>
                                  <a:pt x="520712" y="3013849"/>
                                </a:lnTo>
                                <a:lnTo>
                                  <a:pt x="520065" y="3005696"/>
                                </a:lnTo>
                                <a:lnTo>
                                  <a:pt x="516407" y="2998381"/>
                                </a:lnTo>
                                <a:lnTo>
                                  <a:pt x="516191" y="2998203"/>
                                </a:lnTo>
                                <a:lnTo>
                                  <a:pt x="992492" y="2598559"/>
                                </a:lnTo>
                                <a:lnTo>
                                  <a:pt x="1038402" y="3080220"/>
                                </a:lnTo>
                                <a:lnTo>
                                  <a:pt x="1038402" y="3069183"/>
                                </a:lnTo>
                                <a:lnTo>
                                  <a:pt x="993559" y="2597670"/>
                                </a:lnTo>
                                <a:lnTo>
                                  <a:pt x="1300480" y="2340152"/>
                                </a:lnTo>
                                <a:lnTo>
                                  <a:pt x="1444828" y="2616466"/>
                                </a:lnTo>
                                <a:lnTo>
                                  <a:pt x="1442059" y="2617838"/>
                                </a:lnTo>
                                <a:lnTo>
                                  <a:pt x="1436509" y="2624251"/>
                                </a:lnTo>
                                <a:lnTo>
                                  <a:pt x="1433868" y="2632303"/>
                                </a:lnTo>
                                <a:lnTo>
                                  <a:pt x="1434503" y="2640457"/>
                                </a:lnTo>
                                <a:lnTo>
                                  <a:pt x="1438148" y="2647759"/>
                                </a:lnTo>
                                <a:lnTo>
                                  <a:pt x="1444548" y="2653309"/>
                                </a:lnTo>
                                <a:lnTo>
                                  <a:pt x="1445615" y="2653665"/>
                                </a:lnTo>
                                <a:lnTo>
                                  <a:pt x="1100340" y="3375990"/>
                                </a:lnTo>
                                <a:lnTo>
                                  <a:pt x="1092860" y="3373551"/>
                                </a:lnTo>
                                <a:lnTo>
                                  <a:pt x="1084719" y="3374199"/>
                                </a:lnTo>
                                <a:lnTo>
                                  <a:pt x="1077404" y="3377844"/>
                                </a:lnTo>
                                <a:lnTo>
                                  <a:pt x="1071854" y="3384232"/>
                                </a:lnTo>
                                <a:lnTo>
                                  <a:pt x="1069225" y="3392284"/>
                                </a:lnTo>
                                <a:lnTo>
                                  <a:pt x="1069860" y="3400437"/>
                                </a:lnTo>
                                <a:lnTo>
                                  <a:pt x="1073505" y="3407740"/>
                                </a:lnTo>
                                <a:lnTo>
                                  <a:pt x="1079881" y="3413290"/>
                                </a:lnTo>
                                <a:lnTo>
                                  <a:pt x="1087958" y="3415919"/>
                                </a:lnTo>
                                <a:lnTo>
                                  <a:pt x="1096111" y="3415284"/>
                                </a:lnTo>
                                <a:lnTo>
                                  <a:pt x="1103122" y="3411791"/>
                                </a:lnTo>
                                <a:lnTo>
                                  <a:pt x="1331175" y="3958120"/>
                                </a:lnTo>
                                <a:lnTo>
                                  <a:pt x="1332280" y="3957624"/>
                                </a:lnTo>
                                <a:lnTo>
                                  <a:pt x="1103922" y="3411067"/>
                                </a:lnTo>
                                <a:lnTo>
                                  <a:pt x="1108951" y="3405263"/>
                                </a:lnTo>
                                <a:lnTo>
                                  <a:pt x="1111580" y="3397212"/>
                                </a:lnTo>
                                <a:lnTo>
                                  <a:pt x="1110945" y="3389058"/>
                                </a:lnTo>
                                <a:lnTo>
                                  <a:pt x="1107300" y="3381730"/>
                                </a:lnTo>
                                <a:lnTo>
                                  <a:pt x="1101242" y="3376447"/>
                                </a:lnTo>
                                <a:lnTo>
                                  <a:pt x="1446555" y="2653969"/>
                                </a:lnTo>
                                <a:lnTo>
                                  <a:pt x="1452600" y="2655951"/>
                                </a:lnTo>
                                <a:lnTo>
                                  <a:pt x="1460766" y="2655316"/>
                                </a:lnTo>
                                <a:lnTo>
                                  <a:pt x="1468094" y="2651671"/>
                                </a:lnTo>
                                <a:lnTo>
                                  <a:pt x="1473644" y="2645270"/>
                                </a:lnTo>
                                <a:lnTo>
                                  <a:pt x="1476260" y="2637205"/>
                                </a:lnTo>
                                <a:lnTo>
                                  <a:pt x="1475625" y="2629052"/>
                                </a:lnTo>
                                <a:lnTo>
                                  <a:pt x="1471980" y="2621737"/>
                                </a:lnTo>
                                <a:lnTo>
                                  <a:pt x="1465592" y="2616212"/>
                                </a:lnTo>
                                <a:lnTo>
                                  <a:pt x="1457528" y="2613571"/>
                                </a:lnTo>
                                <a:lnTo>
                                  <a:pt x="1449374" y="2614193"/>
                                </a:lnTo>
                                <a:lnTo>
                                  <a:pt x="1445704" y="2616022"/>
                                </a:lnTo>
                                <a:lnTo>
                                  <a:pt x="1301318" y="2339454"/>
                                </a:lnTo>
                                <a:lnTo>
                                  <a:pt x="1611680" y="2079053"/>
                                </a:lnTo>
                                <a:lnTo>
                                  <a:pt x="1616925" y="2083574"/>
                                </a:lnTo>
                                <a:lnTo>
                                  <a:pt x="1624952" y="2086203"/>
                                </a:lnTo>
                                <a:lnTo>
                                  <a:pt x="1633105" y="2085568"/>
                                </a:lnTo>
                                <a:lnTo>
                                  <a:pt x="1640433" y="2081923"/>
                                </a:lnTo>
                                <a:lnTo>
                                  <a:pt x="1645983" y="2075522"/>
                                </a:lnTo>
                                <a:lnTo>
                                  <a:pt x="1648612" y="2067458"/>
                                </a:lnTo>
                                <a:lnTo>
                                  <a:pt x="1647964" y="2059317"/>
                                </a:lnTo>
                                <a:lnTo>
                                  <a:pt x="1644307" y="2052002"/>
                                </a:lnTo>
                                <a:lnTo>
                                  <a:pt x="1637906" y="2046465"/>
                                </a:lnTo>
                                <a:lnTo>
                                  <a:pt x="1633601" y="2045055"/>
                                </a:lnTo>
                                <a:lnTo>
                                  <a:pt x="1693164" y="1834375"/>
                                </a:lnTo>
                                <a:lnTo>
                                  <a:pt x="1862505" y="2128050"/>
                                </a:lnTo>
                                <a:lnTo>
                                  <a:pt x="1860524" y="2129040"/>
                                </a:lnTo>
                                <a:lnTo>
                                  <a:pt x="1854987" y="2135454"/>
                                </a:lnTo>
                                <a:lnTo>
                                  <a:pt x="1852358" y="2143493"/>
                                </a:lnTo>
                                <a:lnTo>
                                  <a:pt x="1852993" y="2151646"/>
                                </a:lnTo>
                                <a:lnTo>
                                  <a:pt x="1856651" y="2158962"/>
                                </a:lnTo>
                                <a:lnTo>
                                  <a:pt x="1863051" y="2164511"/>
                                </a:lnTo>
                                <a:lnTo>
                                  <a:pt x="1864893" y="2165121"/>
                                </a:lnTo>
                                <a:lnTo>
                                  <a:pt x="1670761" y="2616225"/>
                                </a:lnTo>
                                <a:lnTo>
                                  <a:pt x="1665516" y="2614511"/>
                                </a:lnTo>
                                <a:lnTo>
                                  <a:pt x="1657362" y="2615158"/>
                                </a:lnTo>
                                <a:lnTo>
                                  <a:pt x="1650047" y="2618803"/>
                                </a:lnTo>
                                <a:lnTo>
                                  <a:pt x="1644484" y="2625204"/>
                                </a:lnTo>
                                <a:lnTo>
                                  <a:pt x="1641856" y="2633256"/>
                                </a:lnTo>
                                <a:lnTo>
                                  <a:pt x="1642503" y="2641409"/>
                                </a:lnTo>
                                <a:lnTo>
                                  <a:pt x="1646148" y="2648724"/>
                                </a:lnTo>
                                <a:lnTo>
                                  <a:pt x="1652562" y="2654287"/>
                                </a:lnTo>
                                <a:lnTo>
                                  <a:pt x="1660613" y="2656903"/>
                                </a:lnTo>
                                <a:lnTo>
                                  <a:pt x="1668233" y="2656306"/>
                                </a:lnTo>
                                <a:lnTo>
                                  <a:pt x="1741741" y="2921978"/>
                                </a:lnTo>
                                <a:lnTo>
                                  <a:pt x="1734439" y="2925622"/>
                                </a:lnTo>
                                <a:lnTo>
                                  <a:pt x="1728901" y="2932011"/>
                                </a:lnTo>
                                <a:lnTo>
                                  <a:pt x="1726260" y="2940088"/>
                                </a:lnTo>
                                <a:lnTo>
                                  <a:pt x="1726907" y="2948241"/>
                                </a:lnTo>
                                <a:lnTo>
                                  <a:pt x="1730552" y="2955569"/>
                                </a:lnTo>
                                <a:lnTo>
                                  <a:pt x="1736966" y="2961119"/>
                                </a:lnTo>
                                <a:lnTo>
                                  <a:pt x="1745005" y="2963735"/>
                                </a:lnTo>
                                <a:lnTo>
                                  <a:pt x="1753158" y="2963100"/>
                                </a:lnTo>
                                <a:lnTo>
                                  <a:pt x="1760461" y="2959455"/>
                                </a:lnTo>
                                <a:lnTo>
                                  <a:pt x="1765998" y="2953054"/>
                                </a:lnTo>
                                <a:lnTo>
                                  <a:pt x="1768640" y="2944990"/>
                                </a:lnTo>
                                <a:lnTo>
                                  <a:pt x="1768005" y="2936837"/>
                                </a:lnTo>
                                <a:lnTo>
                                  <a:pt x="1764347" y="2929521"/>
                                </a:lnTo>
                                <a:lnTo>
                                  <a:pt x="1757946" y="2923971"/>
                                </a:lnTo>
                                <a:lnTo>
                                  <a:pt x="1749894" y="2921343"/>
                                </a:lnTo>
                                <a:lnTo>
                                  <a:pt x="1742986" y="2921889"/>
                                </a:lnTo>
                                <a:lnTo>
                                  <a:pt x="1669288" y="2655989"/>
                                </a:lnTo>
                                <a:lnTo>
                                  <a:pt x="1676069" y="2652611"/>
                                </a:lnTo>
                                <a:lnTo>
                                  <a:pt x="1681607" y="2646210"/>
                                </a:lnTo>
                                <a:lnTo>
                                  <a:pt x="1684235" y="2638158"/>
                                </a:lnTo>
                                <a:lnTo>
                                  <a:pt x="1683600" y="2630017"/>
                                </a:lnTo>
                                <a:lnTo>
                                  <a:pt x="1679956" y="2622689"/>
                                </a:lnTo>
                                <a:lnTo>
                                  <a:pt x="1673567" y="2617127"/>
                                </a:lnTo>
                                <a:lnTo>
                                  <a:pt x="1671789" y="2616555"/>
                                </a:lnTo>
                                <a:lnTo>
                                  <a:pt x="1865820" y="2165426"/>
                                </a:lnTo>
                                <a:lnTo>
                                  <a:pt x="1871091" y="2167153"/>
                                </a:lnTo>
                                <a:lnTo>
                                  <a:pt x="1879244" y="2166518"/>
                                </a:lnTo>
                                <a:lnTo>
                                  <a:pt x="1886559" y="2162873"/>
                                </a:lnTo>
                                <a:lnTo>
                                  <a:pt x="1892109" y="2156460"/>
                                </a:lnTo>
                                <a:lnTo>
                                  <a:pt x="1894751" y="2148408"/>
                                </a:lnTo>
                                <a:lnTo>
                                  <a:pt x="1894103" y="2140254"/>
                                </a:lnTo>
                                <a:lnTo>
                                  <a:pt x="1890445" y="2132939"/>
                                </a:lnTo>
                                <a:lnTo>
                                  <a:pt x="1884045" y="2127402"/>
                                </a:lnTo>
                                <a:lnTo>
                                  <a:pt x="1875993" y="2124748"/>
                                </a:lnTo>
                                <a:lnTo>
                                  <a:pt x="1867839" y="2125383"/>
                                </a:lnTo>
                                <a:lnTo>
                                  <a:pt x="1863382" y="2127618"/>
                                </a:lnTo>
                                <a:lnTo>
                                  <a:pt x="1693545" y="1833041"/>
                                </a:lnTo>
                                <a:lnTo>
                                  <a:pt x="1729930" y="1704352"/>
                                </a:lnTo>
                                <a:lnTo>
                                  <a:pt x="1732648" y="1705241"/>
                                </a:lnTo>
                                <a:lnTo>
                                  <a:pt x="1740801" y="1704606"/>
                                </a:lnTo>
                                <a:lnTo>
                                  <a:pt x="1748116" y="1700949"/>
                                </a:lnTo>
                                <a:lnTo>
                                  <a:pt x="1753666" y="1694535"/>
                                </a:lnTo>
                                <a:lnTo>
                                  <a:pt x="1756283" y="1686483"/>
                                </a:lnTo>
                                <a:lnTo>
                                  <a:pt x="1755648" y="1678343"/>
                                </a:lnTo>
                                <a:lnTo>
                                  <a:pt x="1753031" y="1673110"/>
                                </a:lnTo>
                                <a:lnTo>
                                  <a:pt x="1834845" y="1619770"/>
                                </a:lnTo>
                                <a:lnTo>
                                  <a:pt x="2011756" y="1816785"/>
                                </a:lnTo>
                                <a:lnTo>
                                  <a:pt x="2007679" y="1821510"/>
                                </a:lnTo>
                                <a:lnTo>
                                  <a:pt x="2005050" y="1829549"/>
                                </a:lnTo>
                                <a:lnTo>
                                  <a:pt x="2005685" y="1837690"/>
                                </a:lnTo>
                                <a:lnTo>
                                  <a:pt x="2009330" y="1845017"/>
                                </a:lnTo>
                                <a:lnTo>
                                  <a:pt x="2015693" y="1850567"/>
                                </a:lnTo>
                                <a:lnTo>
                                  <a:pt x="2023757" y="1853196"/>
                                </a:lnTo>
                                <a:lnTo>
                                  <a:pt x="2031911" y="1852549"/>
                                </a:lnTo>
                                <a:lnTo>
                                  <a:pt x="2039239" y="1848891"/>
                                </a:lnTo>
                                <a:lnTo>
                                  <a:pt x="2044788" y="1842477"/>
                                </a:lnTo>
                                <a:lnTo>
                                  <a:pt x="2047417" y="1834451"/>
                                </a:lnTo>
                                <a:lnTo>
                                  <a:pt x="2046782" y="1826298"/>
                                </a:lnTo>
                                <a:lnTo>
                                  <a:pt x="2043125" y="1818982"/>
                                </a:lnTo>
                                <a:lnTo>
                                  <a:pt x="2036724" y="1813433"/>
                                </a:lnTo>
                                <a:lnTo>
                                  <a:pt x="2028672" y="1810816"/>
                                </a:lnTo>
                                <a:lnTo>
                                  <a:pt x="2020531" y="1811451"/>
                                </a:lnTo>
                                <a:lnTo>
                                  <a:pt x="2013216" y="1815096"/>
                                </a:lnTo>
                                <a:lnTo>
                                  <a:pt x="2012543" y="1815871"/>
                                </a:lnTo>
                                <a:lnTo>
                                  <a:pt x="1835873" y="1619110"/>
                                </a:lnTo>
                                <a:lnTo>
                                  <a:pt x="2258898" y="1343355"/>
                                </a:lnTo>
                                <a:lnTo>
                                  <a:pt x="2259380" y="1344295"/>
                                </a:lnTo>
                                <a:lnTo>
                                  <a:pt x="2265794" y="1349832"/>
                                </a:lnTo>
                                <a:lnTo>
                                  <a:pt x="2273833" y="1352486"/>
                                </a:lnTo>
                                <a:lnTo>
                                  <a:pt x="2281974" y="1351851"/>
                                </a:lnTo>
                                <a:lnTo>
                                  <a:pt x="2289302" y="1348193"/>
                                </a:lnTo>
                                <a:lnTo>
                                  <a:pt x="2294852" y="1341780"/>
                                </a:lnTo>
                                <a:lnTo>
                                  <a:pt x="2297468" y="1333728"/>
                                </a:lnTo>
                                <a:lnTo>
                                  <a:pt x="2296833" y="1325587"/>
                                </a:lnTo>
                                <a:lnTo>
                                  <a:pt x="2293188" y="1318272"/>
                                </a:lnTo>
                                <a:lnTo>
                                  <a:pt x="2286787" y="1312722"/>
                                </a:lnTo>
                                <a:lnTo>
                                  <a:pt x="2278735" y="1310081"/>
                                </a:lnTo>
                                <a:lnTo>
                                  <a:pt x="2274887" y="1310386"/>
                                </a:lnTo>
                                <a:lnTo>
                                  <a:pt x="2273681" y="1297825"/>
                                </a:lnTo>
                                <a:lnTo>
                                  <a:pt x="2273681" y="1310487"/>
                                </a:lnTo>
                                <a:lnTo>
                                  <a:pt x="2270595" y="1310716"/>
                                </a:lnTo>
                                <a:lnTo>
                                  <a:pt x="2263279" y="1314361"/>
                                </a:lnTo>
                                <a:lnTo>
                                  <a:pt x="2257729" y="1320761"/>
                                </a:lnTo>
                                <a:lnTo>
                                  <a:pt x="2255101" y="1328813"/>
                                </a:lnTo>
                                <a:lnTo>
                                  <a:pt x="2255736" y="1336967"/>
                                </a:lnTo>
                                <a:lnTo>
                                  <a:pt x="2258352" y="1342263"/>
                                </a:lnTo>
                                <a:lnTo>
                                  <a:pt x="1835048" y="1618183"/>
                                </a:lnTo>
                                <a:lnTo>
                                  <a:pt x="1834019" y="1617040"/>
                                </a:lnTo>
                                <a:lnTo>
                                  <a:pt x="1834019" y="1618856"/>
                                </a:lnTo>
                                <a:lnTo>
                                  <a:pt x="1752485" y="1672005"/>
                                </a:lnTo>
                                <a:lnTo>
                                  <a:pt x="1752003" y="1671027"/>
                                </a:lnTo>
                                <a:lnTo>
                                  <a:pt x="1745615" y="1665478"/>
                                </a:lnTo>
                                <a:lnTo>
                                  <a:pt x="1741309" y="1664081"/>
                                </a:lnTo>
                                <a:lnTo>
                                  <a:pt x="1773237" y="1551165"/>
                                </a:lnTo>
                                <a:lnTo>
                                  <a:pt x="1834019" y="1618856"/>
                                </a:lnTo>
                                <a:lnTo>
                                  <a:pt x="1834019" y="1617040"/>
                                </a:lnTo>
                                <a:lnTo>
                                  <a:pt x="1773631" y="1549793"/>
                                </a:lnTo>
                                <a:lnTo>
                                  <a:pt x="1888553" y="1143381"/>
                                </a:lnTo>
                                <a:lnTo>
                                  <a:pt x="1891220" y="1144244"/>
                                </a:lnTo>
                                <a:lnTo>
                                  <a:pt x="1899386" y="1143609"/>
                                </a:lnTo>
                                <a:lnTo>
                                  <a:pt x="1906701" y="1139964"/>
                                </a:lnTo>
                                <a:lnTo>
                                  <a:pt x="1912251" y="1133563"/>
                                </a:lnTo>
                                <a:lnTo>
                                  <a:pt x="1914880" y="1125512"/>
                                </a:lnTo>
                                <a:lnTo>
                                  <a:pt x="1914283" y="1117955"/>
                                </a:lnTo>
                                <a:lnTo>
                                  <a:pt x="2246376" y="1025956"/>
                                </a:lnTo>
                                <a:lnTo>
                                  <a:pt x="2273681" y="1310487"/>
                                </a:lnTo>
                                <a:lnTo>
                                  <a:pt x="2273681" y="1297825"/>
                                </a:lnTo>
                                <a:lnTo>
                                  <a:pt x="2247557" y="1025626"/>
                                </a:lnTo>
                                <a:lnTo>
                                  <a:pt x="2466962" y="964831"/>
                                </a:lnTo>
                                <a:lnTo>
                                  <a:pt x="2470340" y="971575"/>
                                </a:lnTo>
                                <a:lnTo>
                                  <a:pt x="2476728" y="977125"/>
                                </a:lnTo>
                                <a:lnTo>
                                  <a:pt x="2484793" y="979754"/>
                                </a:lnTo>
                                <a:lnTo>
                                  <a:pt x="2492959" y="979131"/>
                                </a:lnTo>
                                <a:lnTo>
                                  <a:pt x="2500274" y="975474"/>
                                </a:lnTo>
                                <a:lnTo>
                                  <a:pt x="2505811" y="969073"/>
                                </a:lnTo>
                                <a:lnTo>
                                  <a:pt x="2508440" y="961021"/>
                                </a:lnTo>
                                <a:lnTo>
                                  <a:pt x="2507805" y="952881"/>
                                </a:lnTo>
                                <a:lnTo>
                                  <a:pt x="2504160" y="945578"/>
                                </a:lnTo>
                                <a:lnTo>
                                  <a:pt x="2497772" y="940028"/>
                                </a:lnTo>
                                <a:lnTo>
                                  <a:pt x="2489695" y="937387"/>
                                </a:lnTo>
                                <a:lnTo>
                                  <a:pt x="2481542" y="938022"/>
                                </a:lnTo>
                                <a:lnTo>
                                  <a:pt x="2474226" y="941666"/>
                                </a:lnTo>
                                <a:lnTo>
                                  <a:pt x="2468702" y="948080"/>
                                </a:lnTo>
                                <a:lnTo>
                                  <a:pt x="2466060" y="956132"/>
                                </a:lnTo>
                                <a:lnTo>
                                  <a:pt x="2466644" y="963688"/>
                                </a:lnTo>
                                <a:lnTo>
                                  <a:pt x="2247442" y="1024407"/>
                                </a:lnTo>
                                <a:lnTo>
                                  <a:pt x="2246261" y="1012101"/>
                                </a:lnTo>
                                <a:lnTo>
                                  <a:pt x="2246261" y="1024737"/>
                                </a:lnTo>
                                <a:lnTo>
                                  <a:pt x="1913953" y="1116799"/>
                                </a:lnTo>
                                <a:lnTo>
                                  <a:pt x="1910600" y="1110056"/>
                                </a:lnTo>
                                <a:lnTo>
                                  <a:pt x="1904199" y="1104519"/>
                                </a:lnTo>
                                <a:lnTo>
                                  <a:pt x="1896135" y="1101864"/>
                                </a:lnTo>
                                <a:lnTo>
                                  <a:pt x="1887982" y="1102499"/>
                                </a:lnTo>
                                <a:lnTo>
                                  <a:pt x="1880679" y="1106157"/>
                                </a:lnTo>
                                <a:lnTo>
                                  <a:pt x="1875155" y="1112558"/>
                                </a:lnTo>
                                <a:lnTo>
                                  <a:pt x="1872500" y="1120622"/>
                                </a:lnTo>
                                <a:lnTo>
                                  <a:pt x="1873123" y="1128763"/>
                                </a:lnTo>
                                <a:lnTo>
                                  <a:pt x="1876755" y="1136065"/>
                                </a:lnTo>
                                <a:lnTo>
                                  <a:pt x="1883156" y="1141615"/>
                                </a:lnTo>
                                <a:lnTo>
                                  <a:pt x="1887423" y="1143012"/>
                                </a:lnTo>
                                <a:lnTo>
                                  <a:pt x="1772716" y="1548777"/>
                                </a:lnTo>
                                <a:lnTo>
                                  <a:pt x="1772323" y="1548345"/>
                                </a:lnTo>
                                <a:lnTo>
                                  <a:pt x="1772323" y="1550149"/>
                                </a:lnTo>
                                <a:lnTo>
                                  <a:pt x="1740217" y="1663725"/>
                                </a:lnTo>
                                <a:lnTo>
                                  <a:pt x="1737563" y="1662849"/>
                                </a:lnTo>
                                <a:lnTo>
                                  <a:pt x="1729397" y="1663496"/>
                                </a:lnTo>
                                <a:lnTo>
                                  <a:pt x="1728851" y="1663776"/>
                                </a:lnTo>
                                <a:lnTo>
                                  <a:pt x="1728851" y="1703997"/>
                                </a:lnTo>
                                <a:lnTo>
                                  <a:pt x="1692757" y="1831682"/>
                                </a:lnTo>
                                <a:lnTo>
                                  <a:pt x="1692376" y="1831022"/>
                                </a:lnTo>
                                <a:lnTo>
                                  <a:pt x="1692376" y="1833003"/>
                                </a:lnTo>
                                <a:lnTo>
                                  <a:pt x="1632534" y="2044712"/>
                                </a:lnTo>
                                <a:lnTo>
                                  <a:pt x="1629867" y="2043823"/>
                                </a:lnTo>
                                <a:lnTo>
                                  <a:pt x="1621713" y="2044458"/>
                                </a:lnTo>
                                <a:lnTo>
                                  <a:pt x="1614398" y="2048116"/>
                                </a:lnTo>
                                <a:lnTo>
                                  <a:pt x="1608836" y="2054529"/>
                                </a:lnTo>
                                <a:lnTo>
                                  <a:pt x="1606207" y="2062556"/>
                                </a:lnTo>
                                <a:lnTo>
                                  <a:pt x="1606854" y="2070709"/>
                                </a:lnTo>
                                <a:lnTo>
                                  <a:pt x="1610512" y="2078024"/>
                                </a:lnTo>
                                <a:lnTo>
                                  <a:pt x="1610829" y="2078304"/>
                                </a:lnTo>
                                <a:lnTo>
                                  <a:pt x="1300772" y="2338413"/>
                                </a:lnTo>
                                <a:lnTo>
                                  <a:pt x="1299946" y="2336838"/>
                                </a:lnTo>
                                <a:lnTo>
                                  <a:pt x="1299946" y="2339111"/>
                                </a:lnTo>
                                <a:lnTo>
                                  <a:pt x="993419" y="2596248"/>
                                </a:lnTo>
                                <a:lnTo>
                                  <a:pt x="957033" y="2213724"/>
                                </a:lnTo>
                                <a:lnTo>
                                  <a:pt x="960170" y="2213470"/>
                                </a:lnTo>
                                <a:lnTo>
                                  <a:pt x="967498" y="2209825"/>
                                </a:lnTo>
                                <a:lnTo>
                                  <a:pt x="973048" y="2203412"/>
                                </a:lnTo>
                                <a:lnTo>
                                  <a:pt x="975664" y="2195372"/>
                                </a:lnTo>
                                <a:lnTo>
                                  <a:pt x="975017" y="2187219"/>
                                </a:lnTo>
                                <a:lnTo>
                                  <a:pt x="972388" y="2181961"/>
                                </a:lnTo>
                                <a:lnTo>
                                  <a:pt x="1138339" y="2073795"/>
                                </a:lnTo>
                                <a:lnTo>
                                  <a:pt x="1138809" y="2074722"/>
                                </a:lnTo>
                                <a:lnTo>
                                  <a:pt x="1145209" y="2080272"/>
                                </a:lnTo>
                                <a:lnTo>
                                  <a:pt x="1153248" y="2082927"/>
                                </a:lnTo>
                                <a:lnTo>
                                  <a:pt x="1161402" y="2082292"/>
                                </a:lnTo>
                                <a:lnTo>
                                  <a:pt x="1164869" y="2080564"/>
                                </a:lnTo>
                                <a:lnTo>
                                  <a:pt x="1299946" y="2339111"/>
                                </a:lnTo>
                                <a:lnTo>
                                  <a:pt x="1299946" y="2336838"/>
                                </a:lnTo>
                                <a:lnTo>
                                  <a:pt x="1165885" y="2080056"/>
                                </a:lnTo>
                                <a:lnTo>
                                  <a:pt x="1168717" y="2078634"/>
                                </a:lnTo>
                                <a:lnTo>
                                  <a:pt x="1174280" y="2072208"/>
                                </a:lnTo>
                                <a:lnTo>
                                  <a:pt x="1176896" y="2064169"/>
                                </a:lnTo>
                                <a:lnTo>
                                  <a:pt x="1176261" y="2056028"/>
                                </a:lnTo>
                                <a:lnTo>
                                  <a:pt x="1173645" y="2050783"/>
                                </a:lnTo>
                                <a:lnTo>
                                  <a:pt x="1641932" y="1745526"/>
                                </a:lnTo>
                                <a:lnTo>
                                  <a:pt x="1692376" y="1833003"/>
                                </a:lnTo>
                                <a:lnTo>
                                  <a:pt x="1692376" y="1831022"/>
                                </a:lnTo>
                                <a:lnTo>
                                  <a:pt x="1642770" y="1744992"/>
                                </a:lnTo>
                                <a:lnTo>
                                  <a:pt x="1717725" y="1696123"/>
                                </a:lnTo>
                                <a:lnTo>
                                  <a:pt x="1718195" y="1697050"/>
                                </a:lnTo>
                                <a:lnTo>
                                  <a:pt x="1724596" y="1702600"/>
                                </a:lnTo>
                                <a:lnTo>
                                  <a:pt x="1728851" y="1703997"/>
                                </a:lnTo>
                                <a:lnTo>
                                  <a:pt x="1728851" y="1663776"/>
                                </a:lnTo>
                                <a:lnTo>
                                  <a:pt x="1722081" y="1667154"/>
                                </a:lnTo>
                                <a:lnTo>
                                  <a:pt x="1716532" y="1673580"/>
                                </a:lnTo>
                                <a:lnTo>
                                  <a:pt x="1713903" y="1681619"/>
                                </a:lnTo>
                                <a:lnTo>
                                  <a:pt x="1714550" y="1689747"/>
                                </a:lnTo>
                                <a:lnTo>
                                  <a:pt x="1717179" y="1695018"/>
                                </a:lnTo>
                                <a:lnTo>
                                  <a:pt x="1642160" y="1743925"/>
                                </a:lnTo>
                                <a:lnTo>
                                  <a:pt x="1641322" y="1742478"/>
                                </a:lnTo>
                                <a:lnTo>
                                  <a:pt x="1641322" y="1744459"/>
                                </a:lnTo>
                                <a:lnTo>
                                  <a:pt x="1173086" y="2049678"/>
                                </a:lnTo>
                                <a:lnTo>
                                  <a:pt x="1172616" y="2048713"/>
                                </a:lnTo>
                                <a:lnTo>
                                  <a:pt x="1166228" y="2043163"/>
                                </a:lnTo>
                                <a:lnTo>
                                  <a:pt x="1158163" y="2040534"/>
                                </a:lnTo>
                                <a:lnTo>
                                  <a:pt x="1149997" y="2041169"/>
                                </a:lnTo>
                                <a:lnTo>
                                  <a:pt x="1146492" y="2042922"/>
                                </a:lnTo>
                                <a:lnTo>
                                  <a:pt x="1056944" y="1871395"/>
                                </a:lnTo>
                                <a:lnTo>
                                  <a:pt x="1059738" y="1869998"/>
                                </a:lnTo>
                                <a:lnTo>
                                  <a:pt x="1065301" y="1863585"/>
                                </a:lnTo>
                                <a:lnTo>
                                  <a:pt x="1067904" y="1855546"/>
                                </a:lnTo>
                                <a:lnTo>
                                  <a:pt x="1067269" y="1847392"/>
                                </a:lnTo>
                                <a:lnTo>
                                  <a:pt x="1064425" y="1841728"/>
                                </a:lnTo>
                                <a:lnTo>
                                  <a:pt x="1417764" y="1600441"/>
                                </a:lnTo>
                                <a:lnTo>
                                  <a:pt x="1419961" y="1602333"/>
                                </a:lnTo>
                                <a:lnTo>
                                  <a:pt x="1428013" y="1604962"/>
                                </a:lnTo>
                                <a:lnTo>
                                  <a:pt x="1436166" y="1604314"/>
                                </a:lnTo>
                                <a:lnTo>
                                  <a:pt x="1443482" y="1600669"/>
                                </a:lnTo>
                                <a:lnTo>
                                  <a:pt x="1449031" y="1594256"/>
                                </a:lnTo>
                                <a:lnTo>
                                  <a:pt x="1451673" y="1586217"/>
                                </a:lnTo>
                                <a:lnTo>
                                  <a:pt x="1451025" y="1578076"/>
                                </a:lnTo>
                                <a:lnTo>
                                  <a:pt x="1447380" y="1570774"/>
                                </a:lnTo>
                                <a:lnTo>
                                  <a:pt x="1440980" y="1565224"/>
                                </a:lnTo>
                                <a:lnTo>
                                  <a:pt x="1437398" y="1564055"/>
                                </a:lnTo>
                                <a:lnTo>
                                  <a:pt x="1523936" y="1299362"/>
                                </a:lnTo>
                                <a:lnTo>
                                  <a:pt x="1527467" y="1300505"/>
                                </a:lnTo>
                                <a:lnTo>
                                  <a:pt x="1535620" y="1299857"/>
                                </a:lnTo>
                                <a:lnTo>
                                  <a:pt x="1542948" y="1296200"/>
                                </a:lnTo>
                                <a:lnTo>
                                  <a:pt x="1543596" y="1295450"/>
                                </a:lnTo>
                                <a:lnTo>
                                  <a:pt x="1640852" y="1403756"/>
                                </a:lnTo>
                                <a:lnTo>
                                  <a:pt x="1572641" y="1593430"/>
                                </a:lnTo>
                                <a:lnTo>
                                  <a:pt x="1568615" y="1592097"/>
                                </a:lnTo>
                                <a:lnTo>
                                  <a:pt x="1560461" y="1592732"/>
                                </a:lnTo>
                                <a:lnTo>
                                  <a:pt x="1553133" y="1596377"/>
                                </a:lnTo>
                                <a:lnTo>
                                  <a:pt x="1547558" y="1602790"/>
                                </a:lnTo>
                                <a:lnTo>
                                  <a:pt x="1544955" y="1610829"/>
                                </a:lnTo>
                                <a:lnTo>
                                  <a:pt x="1545602" y="1618983"/>
                                </a:lnTo>
                                <a:lnTo>
                                  <a:pt x="1549247" y="1626298"/>
                                </a:lnTo>
                                <a:lnTo>
                                  <a:pt x="1555635" y="1631861"/>
                                </a:lnTo>
                                <a:lnTo>
                                  <a:pt x="1563687" y="1634490"/>
                                </a:lnTo>
                                <a:lnTo>
                                  <a:pt x="1571853" y="1633842"/>
                                </a:lnTo>
                                <a:lnTo>
                                  <a:pt x="1576273" y="1631645"/>
                                </a:lnTo>
                                <a:lnTo>
                                  <a:pt x="1641322" y="1744459"/>
                                </a:lnTo>
                                <a:lnTo>
                                  <a:pt x="1641322" y="1742478"/>
                                </a:lnTo>
                                <a:lnTo>
                                  <a:pt x="1577162" y="1631200"/>
                                </a:lnTo>
                                <a:lnTo>
                                  <a:pt x="1579168" y="1630197"/>
                                </a:lnTo>
                                <a:lnTo>
                                  <a:pt x="1584718" y="1623809"/>
                                </a:lnTo>
                                <a:lnTo>
                                  <a:pt x="1587347" y="1615757"/>
                                </a:lnTo>
                                <a:lnTo>
                                  <a:pt x="1586699" y="1607604"/>
                                </a:lnTo>
                                <a:lnTo>
                                  <a:pt x="1583042" y="1600288"/>
                                </a:lnTo>
                                <a:lnTo>
                                  <a:pt x="1576654" y="1594751"/>
                                </a:lnTo>
                                <a:lnTo>
                                  <a:pt x="1573568" y="1593735"/>
                                </a:lnTo>
                                <a:lnTo>
                                  <a:pt x="1641614" y="1404607"/>
                                </a:lnTo>
                                <a:lnTo>
                                  <a:pt x="1772323" y="1550149"/>
                                </a:lnTo>
                                <a:lnTo>
                                  <a:pt x="1772323" y="1548345"/>
                                </a:lnTo>
                                <a:lnTo>
                                  <a:pt x="1642084" y="1403311"/>
                                </a:lnTo>
                                <a:lnTo>
                                  <a:pt x="1718995" y="1189520"/>
                                </a:lnTo>
                                <a:lnTo>
                                  <a:pt x="1723047" y="1190840"/>
                                </a:lnTo>
                                <a:lnTo>
                                  <a:pt x="1731200" y="1190205"/>
                                </a:lnTo>
                                <a:lnTo>
                                  <a:pt x="1738515" y="1186573"/>
                                </a:lnTo>
                                <a:lnTo>
                                  <a:pt x="1744078" y="1180172"/>
                                </a:lnTo>
                                <a:lnTo>
                                  <a:pt x="1746694" y="1172121"/>
                                </a:lnTo>
                                <a:lnTo>
                                  <a:pt x="1746059" y="1163980"/>
                                </a:lnTo>
                                <a:lnTo>
                                  <a:pt x="1742401" y="1156665"/>
                                </a:lnTo>
                                <a:lnTo>
                                  <a:pt x="1736001" y="1151102"/>
                                </a:lnTo>
                                <a:lnTo>
                                  <a:pt x="1727949" y="1148473"/>
                                </a:lnTo>
                                <a:lnTo>
                                  <a:pt x="1719808" y="1149121"/>
                                </a:lnTo>
                                <a:lnTo>
                                  <a:pt x="1717992" y="1150035"/>
                                </a:lnTo>
                                <a:lnTo>
                                  <a:pt x="1717992" y="1189202"/>
                                </a:lnTo>
                                <a:lnTo>
                                  <a:pt x="1641309" y="1402461"/>
                                </a:lnTo>
                                <a:lnTo>
                                  <a:pt x="1544396" y="1294523"/>
                                </a:lnTo>
                                <a:lnTo>
                                  <a:pt x="1548485" y="1289786"/>
                                </a:lnTo>
                                <a:lnTo>
                                  <a:pt x="1551127" y="1281760"/>
                                </a:lnTo>
                                <a:lnTo>
                                  <a:pt x="1550479" y="1273606"/>
                                </a:lnTo>
                                <a:lnTo>
                                  <a:pt x="1546834" y="1266291"/>
                                </a:lnTo>
                                <a:lnTo>
                                  <a:pt x="1540433" y="1260741"/>
                                </a:lnTo>
                                <a:lnTo>
                                  <a:pt x="1536915" y="1259611"/>
                                </a:lnTo>
                                <a:lnTo>
                                  <a:pt x="1629562" y="976223"/>
                                </a:lnTo>
                                <a:lnTo>
                                  <a:pt x="1633029" y="977353"/>
                                </a:lnTo>
                                <a:lnTo>
                                  <a:pt x="1641182" y="976731"/>
                                </a:lnTo>
                                <a:lnTo>
                                  <a:pt x="1643062" y="975804"/>
                                </a:lnTo>
                                <a:lnTo>
                                  <a:pt x="1716798" y="1150632"/>
                                </a:lnTo>
                                <a:lnTo>
                                  <a:pt x="1712506" y="1152766"/>
                                </a:lnTo>
                                <a:lnTo>
                                  <a:pt x="1706956" y="1159154"/>
                                </a:lnTo>
                                <a:lnTo>
                                  <a:pt x="1704327" y="1167218"/>
                                </a:lnTo>
                                <a:lnTo>
                                  <a:pt x="1704962" y="1175372"/>
                                </a:lnTo>
                                <a:lnTo>
                                  <a:pt x="1708607" y="1182674"/>
                                </a:lnTo>
                                <a:lnTo>
                                  <a:pt x="1714995" y="1188212"/>
                                </a:lnTo>
                                <a:lnTo>
                                  <a:pt x="1717992" y="1189202"/>
                                </a:lnTo>
                                <a:lnTo>
                                  <a:pt x="1717992" y="1150035"/>
                                </a:lnTo>
                                <a:lnTo>
                                  <a:pt x="1717751" y="1150150"/>
                                </a:lnTo>
                                <a:lnTo>
                                  <a:pt x="1644091" y="975283"/>
                                </a:lnTo>
                                <a:lnTo>
                                  <a:pt x="1648498" y="973086"/>
                                </a:lnTo>
                                <a:lnTo>
                                  <a:pt x="1654048" y="966673"/>
                                </a:lnTo>
                                <a:lnTo>
                                  <a:pt x="1656689" y="958634"/>
                                </a:lnTo>
                                <a:lnTo>
                                  <a:pt x="1656054" y="950480"/>
                                </a:lnTo>
                                <a:lnTo>
                                  <a:pt x="1652409" y="943165"/>
                                </a:lnTo>
                                <a:lnTo>
                                  <a:pt x="1646008" y="937615"/>
                                </a:lnTo>
                                <a:lnTo>
                                  <a:pt x="1642554" y="936498"/>
                                </a:lnTo>
                                <a:lnTo>
                                  <a:pt x="1655660" y="896429"/>
                                </a:lnTo>
                                <a:lnTo>
                                  <a:pt x="1719224" y="774039"/>
                                </a:lnTo>
                                <a:lnTo>
                                  <a:pt x="1725968" y="776249"/>
                                </a:lnTo>
                                <a:lnTo>
                                  <a:pt x="1734121" y="775614"/>
                                </a:lnTo>
                                <a:lnTo>
                                  <a:pt x="1741436" y="771956"/>
                                </a:lnTo>
                                <a:lnTo>
                                  <a:pt x="1746986" y="765556"/>
                                </a:lnTo>
                                <a:lnTo>
                                  <a:pt x="1749602" y="757504"/>
                                </a:lnTo>
                                <a:lnTo>
                                  <a:pt x="1749361" y="754545"/>
                                </a:lnTo>
                                <a:lnTo>
                                  <a:pt x="2217940" y="729615"/>
                                </a:lnTo>
                                <a:lnTo>
                                  <a:pt x="2246261" y="1024737"/>
                                </a:lnTo>
                                <a:lnTo>
                                  <a:pt x="2246261" y="1012101"/>
                                </a:lnTo>
                                <a:lnTo>
                                  <a:pt x="2219147" y="729551"/>
                                </a:lnTo>
                                <a:lnTo>
                                  <a:pt x="2638564" y="707250"/>
                                </a:lnTo>
                                <a:lnTo>
                                  <a:pt x="2638882" y="711212"/>
                                </a:lnTo>
                                <a:lnTo>
                                  <a:pt x="2642527" y="718527"/>
                                </a:lnTo>
                                <a:lnTo>
                                  <a:pt x="2648915" y="724090"/>
                                </a:lnTo>
                                <a:lnTo>
                                  <a:pt x="2656979" y="726706"/>
                                </a:lnTo>
                                <a:lnTo>
                                  <a:pt x="2665133" y="726071"/>
                                </a:lnTo>
                                <a:lnTo>
                                  <a:pt x="2672448" y="722414"/>
                                </a:lnTo>
                                <a:lnTo>
                                  <a:pt x="2677985" y="716013"/>
                                </a:lnTo>
                                <a:lnTo>
                                  <a:pt x="2680614" y="707974"/>
                                </a:lnTo>
                                <a:close/>
                              </a:path>
                            </a:pathLst>
                          </a:custGeom>
                          <a:solidFill>
                            <a:srgbClr val="B1B1B1">
                              <a:alpha val="8999"/>
                            </a:srgbClr>
                          </a:solidFill>
                        </wps:spPr>
                        <wps:bodyPr wrap="square" lIns="0" tIns="0" rIns="0" bIns="0" rtlCol="0">
                          <a:prstTxWarp prst="textNoShape">
                            <a:avLst/>
                          </a:prstTxWarp>
                          <a:noAutofit/>
                        </wps:bodyPr>
                      </wps:wsp>
                      <wps:wsp>
                        <wps:cNvPr id="1660" name="Graphic 1660"/>
                        <wps:cNvSpPr/>
                        <wps:spPr>
                          <a:xfrm>
                            <a:off x="825328" y="4548354"/>
                            <a:ext cx="1247140" cy="1866264"/>
                          </a:xfrm>
                          <a:custGeom>
                            <a:avLst/>
                            <a:gdLst/>
                            <a:ahLst/>
                            <a:cxnLst/>
                            <a:rect l="l" t="t" r="r" b="b"/>
                            <a:pathLst>
                              <a:path w="1247140" h="1866264">
                                <a:moveTo>
                                  <a:pt x="1247013" y="1264361"/>
                                </a:moveTo>
                                <a:lnTo>
                                  <a:pt x="1246403" y="1256665"/>
                                </a:lnTo>
                                <a:lnTo>
                                  <a:pt x="1242974" y="1249768"/>
                                </a:lnTo>
                                <a:lnTo>
                                  <a:pt x="1236954" y="1244536"/>
                                </a:lnTo>
                                <a:lnTo>
                                  <a:pt x="1229347" y="1242060"/>
                                </a:lnTo>
                                <a:lnTo>
                                  <a:pt x="1225308" y="1242377"/>
                                </a:lnTo>
                                <a:lnTo>
                                  <a:pt x="1172616" y="748880"/>
                                </a:lnTo>
                                <a:lnTo>
                                  <a:pt x="1175308" y="748665"/>
                                </a:lnTo>
                                <a:lnTo>
                                  <a:pt x="1182204" y="745210"/>
                                </a:lnTo>
                                <a:lnTo>
                                  <a:pt x="1187437" y="739165"/>
                                </a:lnTo>
                                <a:lnTo>
                                  <a:pt x="1189913" y="731583"/>
                                </a:lnTo>
                                <a:lnTo>
                                  <a:pt x="1189316" y="723900"/>
                                </a:lnTo>
                                <a:lnTo>
                                  <a:pt x="1185875" y="717003"/>
                                </a:lnTo>
                                <a:lnTo>
                                  <a:pt x="1179842" y="711771"/>
                                </a:lnTo>
                                <a:lnTo>
                                  <a:pt x="1172248" y="709282"/>
                                </a:lnTo>
                                <a:lnTo>
                                  <a:pt x="1164564" y="709879"/>
                                </a:lnTo>
                                <a:lnTo>
                                  <a:pt x="1157668" y="713320"/>
                                </a:lnTo>
                                <a:lnTo>
                                  <a:pt x="1152448" y="719366"/>
                                </a:lnTo>
                                <a:lnTo>
                                  <a:pt x="1149959" y="726960"/>
                                </a:lnTo>
                                <a:lnTo>
                                  <a:pt x="1150061" y="728281"/>
                                </a:lnTo>
                                <a:lnTo>
                                  <a:pt x="793534" y="721639"/>
                                </a:lnTo>
                                <a:lnTo>
                                  <a:pt x="793140" y="716495"/>
                                </a:lnTo>
                                <a:lnTo>
                                  <a:pt x="789698" y="709587"/>
                                </a:lnTo>
                                <a:lnTo>
                                  <a:pt x="783653" y="704354"/>
                                </a:lnTo>
                                <a:lnTo>
                                  <a:pt x="776071" y="701878"/>
                                </a:lnTo>
                                <a:lnTo>
                                  <a:pt x="768375" y="702487"/>
                                </a:lnTo>
                                <a:lnTo>
                                  <a:pt x="766826" y="703262"/>
                                </a:lnTo>
                                <a:lnTo>
                                  <a:pt x="530733" y="122428"/>
                                </a:lnTo>
                                <a:lnTo>
                                  <a:pt x="535012" y="120294"/>
                                </a:lnTo>
                                <a:lnTo>
                                  <a:pt x="540258" y="114249"/>
                                </a:lnTo>
                                <a:lnTo>
                                  <a:pt x="542721" y="106654"/>
                                </a:lnTo>
                                <a:lnTo>
                                  <a:pt x="542112" y="98971"/>
                                </a:lnTo>
                                <a:lnTo>
                                  <a:pt x="538670" y="92075"/>
                                </a:lnTo>
                                <a:lnTo>
                                  <a:pt x="532663" y="86829"/>
                                </a:lnTo>
                                <a:lnTo>
                                  <a:pt x="525056" y="84353"/>
                                </a:lnTo>
                                <a:lnTo>
                                  <a:pt x="517359" y="84950"/>
                                </a:lnTo>
                                <a:lnTo>
                                  <a:pt x="510451" y="88404"/>
                                </a:lnTo>
                                <a:lnTo>
                                  <a:pt x="505231" y="94437"/>
                                </a:lnTo>
                                <a:lnTo>
                                  <a:pt x="503262" y="100469"/>
                                </a:lnTo>
                                <a:lnTo>
                                  <a:pt x="39839" y="22656"/>
                                </a:lnTo>
                                <a:lnTo>
                                  <a:pt x="22301" y="0"/>
                                </a:lnTo>
                                <a:lnTo>
                                  <a:pt x="14630" y="584"/>
                                </a:lnTo>
                                <a:lnTo>
                                  <a:pt x="7721" y="4013"/>
                                </a:lnTo>
                                <a:lnTo>
                                  <a:pt x="2489" y="10045"/>
                                </a:lnTo>
                                <a:lnTo>
                                  <a:pt x="0" y="17640"/>
                                </a:lnTo>
                                <a:lnTo>
                                  <a:pt x="609" y="25336"/>
                                </a:lnTo>
                                <a:lnTo>
                                  <a:pt x="4051" y="32232"/>
                                </a:lnTo>
                                <a:lnTo>
                                  <a:pt x="10071" y="37465"/>
                                </a:lnTo>
                                <a:lnTo>
                                  <a:pt x="17653" y="39941"/>
                                </a:lnTo>
                                <a:lnTo>
                                  <a:pt x="25336" y="39344"/>
                                </a:lnTo>
                                <a:lnTo>
                                  <a:pt x="32245" y="35915"/>
                                </a:lnTo>
                                <a:lnTo>
                                  <a:pt x="37477" y="29883"/>
                                </a:lnTo>
                                <a:lnTo>
                                  <a:pt x="39446" y="23850"/>
                                </a:lnTo>
                                <a:lnTo>
                                  <a:pt x="502869" y="101663"/>
                                </a:lnTo>
                                <a:lnTo>
                                  <a:pt x="520407" y="124320"/>
                                </a:lnTo>
                                <a:lnTo>
                                  <a:pt x="528104" y="123723"/>
                                </a:lnTo>
                                <a:lnTo>
                                  <a:pt x="529640" y="122961"/>
                                </a:lnTo>
                                <a:lnTo>
                                  <a:pt x="765733" y="703808"/>
                                </a:lnTo>
                                <a:lnTo>
                                  <a:pt x="761479" y="705929"/>
                                </a:lnTo>
                                <a:lnTo>
                                  <a:pt x="756234" y="711962"/>
                                </a:lnTo>
                                <a:lnTo>
                                  <a:pt x="753757" y="719556"/>
                                </a:lnTo>
                                <a:lnTo>
                                  <a:pt x="754367" y="727240"/>
                                </a:lnTo>
                                <a:lnTo>
                                  <a:pt x="757796" y="734148"/>
                                </a:lnTo>
                                <a:lnTo>
                                  <a:pt x="763816" y="739381"/>
                                </a:lnTo>
                                <a:lnTo>
                                  <a:pt x="771423" y="741870"/>
                                </a:lnTo>
                                <a:lnTo>
                                  <a:pt x="779119" y="741260"/>
                                </a:lnTo>
                                <a:lnTo>
                                  <a:pt x="786028" y="737819"/>
                                </a:lnTo>
                                <a:lnTo>
                                  <a:pt x="791260" y="731786"/>
                                </a:lnTo>
                                <a:lnTo>
                                  <a:pt x="793737" y="724179"/>
                                </a:lnTo>
                                <a:lnTo>
                                  <a:pt x="793623" y="722845"/>
                                </a:lnTo>
                                <a:lnTo>
                                  <a:pt x="1150150" y="729500"/>
                                </a:lnTo>
                                <a:lnTo>
                                  <a:pt x="1150556" y="734644"/>
                                </a:lnTo>
                                <a:lnTo>
                                  <a:pt x="1153998" y="741540"/>
                                </a:lnTo>
                                <a:lnTo>
                                  <a:pt x="1160030" y="746760"/>
                                </a:lnTo>
                                <a:lnTo>
                                  <a:pt x="1167625" y="749261"/>
                                </a:lnTo>
                                <a:lnTo>
                                  <a:pt x="1171448" y="748969"/>
                                </a:lnTo>
                                <a:lnTo>
                                  <a:pt x="1224305" y="1242453"/>
                                </a:lnTo>
                                <a:lnTo>
                                  <a:pt x="1221663" y="1242656"/>
                                </a:lnTo>
                                <a:lnTo>
                                  <a:pt x="1214767" y="1246098"/>
                                </a:lnTo>
                                <a:lnTo>
                                  <a:pt x="1209535" y="1252143"/>
                                </a:lnTo>
                                <a:lnTo>
                                  <a:pt x="1207046" y="1259751"/>
                                </a:lnTo>
                                <a:lnTo>
                                  <a:pt x="1207643" y="1267434"/>
                                </a:lnTo>
                                <a:lnTo>
                                  <a:pt x="1211084" y="1274330"/>
                                </a:lnTo>
                                <a:lnTo>
                                  <a:pt x="1213434" y="1276375"/>
                                </a:lnTo>
                                <a:lnTo>
                                  <a:pt x="709206" y="1830857"/>
                                </a:lnTo>
                                <a:lnTo>
                                  <a:pt x="706310" y="1828342"/>
                                </a:lnTo>
                                <a:lnTo>
                                  <a:pt x="698715" y="1825866"/>
                                </a:lnTo>
                                <a:lnTo>
                                  <a:pt x="691019" y="1826463"/>
                                </a:lnTo>
                                <a:lnTo>
                                  <a:pt x="684110" y="1829904"/>
                                </a:lnTo>
                                <a:lnTo>
                                  <a:pt x="678865" y="1835924"/>
                                </a:lnTo>
                                <a:lnTo>
                                  <a:pt x="676402" y="1843519"/>
                                </a:lnTo>
                                <a:lnTo>
                                  <a:pt x="677011" y="1851215"/>
                                </a:lnTo>
                                <a:lnTo>
                                  <a:pt x="680453" y="1858124"/>
                                </a:lnTo>
                                <a:lnTo>
                                  <a:pt x="686473" y="1863369"/>
                                </a:lnTo>
                                <a:lnTo>
                                  <a:pt x="694067" y="1865845"/>
                                </a:lnTo>
                                <a:lnTo>
                                  <a:pt x="701763" y="1865236"/>
                                </a:lnTo>
                                <a:lnTo>
                                  <a:pt x="708672" y="1861781"/>
                                </a:lnTo>
                                <a:lnTo>
                                  <a:pt x="713892" y="1855724"/>
                                </a:lnTo>
                                <a:lnTo>
                                  <a:pt x="716381" y="1848142"/>
                                </a:lnTo>
                                <a:lnTo>
                                  <a:pt x="715784" y="1840458"/>
                                </a:lnTo>
                                <a:lnTo>
                                  <a:pt x="712343" y="1833575"/>
                                </a:lnTo>
                                <a:lnTo>
                                  <a:pt x="710107" y="1831644"/>
                                </a:lnTo>
                                <a:lnTo>
                                  <a:pt x="1214183" y="1277035"/>
                                </a:lnTo>
                                <a:lnTo>
                                  <a:pt x="1217104" y="1279563"/>
                                </a:lnTo>
                                <a:lnTo>
                                  <a:pt x="1224699" y="1282039"/>
                                </a:lnTo>
                                <a:lnTo>
                                  <a:pt x="1232395" y="1281430"/>
                                </a:lnTo>
                                <a:lnTo>
                                  <a:pt x="1239291" y="1278001"/>
                                </a:lnTo>
                                <a:lnTo>
                                  <a:pt x="1244523" y="1271968"/>
                                </a:lnTo>
                                <a:lnTo>
                                  <a:pt x="1247013" y="1264361"/>
                                </a:lnTo>
                                <a:close/>
                              </a:path>
                            </a:pathLst>
                          </a:custGeom>
                          <a:solidFill>
                            <a:srgbClr val="B1B1B1">
                              <a:alpha val="11999"/>
                            </a:srgbClr>
                          </a:solidFill>
                        </wps:spPr>
                        <wps:bodyPr wrap="square" lIns="0" tIns="0" rIns="0" bIns="0" rtlCol="0">
                          <a:prstTxWarp prst="textNoShape">
                            <a:avLst/>
                          </a:prstTxWarp>
                          <a:noAutofit/>
                        </wps:bodyPr>
                      </wps:wsp>
                      <wps:wsp>
                        <wps:cNvPr id="1661" name="Graphic 1661"/>
                        <wps:cNvSpPr/>
                        <wps:spPr>
                          <a:xfrm>
                            <a:off x="1295076" y="2"/>
                            <a:ext cx="2758440" cy="6303010"/>
                          </a:xfrm>
                          <a:custGeom>
                            <a:avLst/>
                            <a:gdLst/>
                            <a:ahLst/>
                            <a:cxnLst/>
                            <a:rect l="l" t="t" r="r" b="b"/>
                            <a:pathLst>
                              <a:path w="2758440" h="6303010">
                                <a:moveTo>
                                  <a:pt x="2758211" y="2142680"/>
                                </a:moveTo>
                                <a:lnTo>
                                  <a:pt x="1943227" y="854710"/>
                                </a:lnTo>
                                <a:lnTo>
                                  <a:pt x="1943227" y="897763"/>
                                </a:lnTo>
                                <a:lnTo>
                                  <a:pt x="1426425" y="897763"/>
                                </a:lnTo>
                                <a:lnTo>
                                  <a:pt x="1627898" y="485228"/>
                                </a:lnTo>
                                <a:lnTo>
                                  <a:pt x="1630248" y="484746"/>
                                </a:lnTo>
                                <a:lnTo>
                                  <a:pt x="1628851" y="483285"/>
                                </a:lnTo>
                                <a:lnTo>
                                  <a:pt x="1858416" y="13258"/>
                                </a:lnTo>
                                <a:lnTo>
                                  <a:pt x="1939036" y="854100"/>
                                </a:lnTo>
                                <a:lnTo>
                                  <a:pt x="1938782" y="854481"/>
                                </a:lnTo>
                                <a:lnTo>
                                  <a:pt x="1939124" y="855040"/>
                                </a:lnTo>
                                <a:lnTo>
                                  <a:pt x="1943227" y="897763"/>
                                </a:lnTo>
                                <a:lnTo>
                                  <a:pt x="1943227" y="854710"/>
                                </a:lnTo>
                                <a:lnTo>
                                  <a:pt x="1943087" y="854481"/>
                                </a:lnTo>
                                <a:lnTo>
                                  <a:pt x="2254351" y="383984"/>
                                </a:lnTo>
                                <a:lnTo>
                                  <a:pt x="2758198" y="2040407"/>
                                </a:lnTo>
                                <a:lnTo>
                                  <a:pt x="2758198" y="2027859"/>
                                </a:lnTo>
                                <a:lnTo>
                                  <a:pt x="2256967" y="380034"/>
                                </a:lnTo>
                                <a:lnTo>
                                  <a:pt x="2257336" y="379476"/>
                                </a:lnTo>
                                <a:lnTo>
                                  <a:pt x="2252599" y="375005"/>
                                </a:lnTo>
                                <a:lnTo>
                                  <a:pt x="2252599" y="380022"/>
                                </a:lnTo>
                                <a:lnTo>
                                  <a:pt x="1942236" y="849249"/>
                                </a:lnTo>
                                <a:lnTo>
                                  <a:pt x="1862086" y="13258"/>
                                </a:lnTo>
                                <a:lnTo>
                                  <a:pt x="1861896" y="11303"/>
                                </a:lnTo>
                                <a:lnTo>
                                  <a:pt x="2252599" y="380022"/>
                                </a:lnTo>
                                <a:lnTo>
                                  <a:pt x="2252599" y="375005"/>
                                </a:lnTo>
                                <a:lnTo>
                                  <a:pt x="1861362" y="5778"/>
                                </a:lnTo>
                                <a:lnTo>
                                  <a:pt x="1860816" y="0"/>
                                </a:lnTo>
                                <a:lnTo>
                                  <a:pt x="1626171" y="480441"/>
                                </a:lnTo>
                                <a:lnTo>
                                  <a:pt x="1623377" y="477481"/>
                                </a:lnTo>
                                <a:lnTo>
                                  <a:pt x="1623377" y="486156"/>
                                </a:lnTo>
                                <a:lnTo>
                                  <a:pt x="1422361" y="897763"/>
                                </a:lnTo>
                                <a:lnTo>
                                  <a:pt x="1422298" y="897890"/>
                                </a:lnTo>
                                <a:lnTo>
                                  <a:pt x="1422196" y="897763"/>
                                </a:lnTo>
                                <a:lnTo>
                                  <a:pt x="1422133" y="897890"/>
                                </a:lnTo>
                                <a:lnTo>
                                  <a:pt x="1421892" y="898474"/>
                                </a:lnTo>
                                <a:lnTo>
                                  <a:pt x="1421117" y="897890"/>
                                </a:lnTo>
                                <a:lnTo>
                                  <a:pt x="1422133" y="897890"/>
                                </a:lnTo>
                                <a:lnTo>
                                  <a:pt x="1422133" y="897763"/>
                                </a:lnTo>
                                <a:lnTo>
                                  <a:pt x="1420939" y="897763"/>
                                </a:lnTo>
                                <a:lnTo>
                                  <a:pt x="1420406" y="897369"/>
                                </a:lnTo>
                                <a:lnTo>
                                  <a:pt x="1420406" y="901928"/>
                                </a:lnTo>
                                <a:lnTo>
                                  <a:pt x="1159535" y="1509953"/>
                                </a:lnTo>
                                <a:lnTo>
                                  <a:pt x="873709" y="897890"/>
                                </a:lnTo>
                                <a:lnTo>
                                  <a:pt x="869670" y="897890"/>
                                </a:lnTo>
                                <a:lnTo>
                                  <a:pt x="1157135" y="1513459"/>
                                </a:lnTo>
                                <a:lnTo>
                                  <a:pt x="515797" y="1777174"/>
                                </a:lnTo>
                                <a:lnTo>
                                  <a:pt x="864273" y="886333"/>
                                </a:lnTo>
                                <a:lnTo>
                                  <a:pt x="869619" y="897763"/>
                                </a:lnTo>
                                <a:lnTo>
                                  <a:pt x="873658" y="897763"/>
                                </a:lnTo>
                                <a:lnTo>
                                  <a:pt x="866114" y="881621"/>
                                </a:lnTo>
                                <a:lnTo>
                                  <a:pt x="866660" y="880224"/>
                                </a:lnTo>
                                <a:lnTo>
                                  <a:pt x="865365" y="880033"/>
                                </a:lnTo>
                                <a:lnTo>
                                  <a:pt x="861593" y="871956"/>
                                </a:lnTo>
                                <a:lnTo>
                                  <a:pt x="861593" y="883145"/>
                                </a:lnTo>
                                <a:lnTo>
                                  <a:pt x="512330" y="1775993"/>
                                </a:lnTo>
                                <a:lnTo>
                                  <a:pt x="7442" y="752424"/>
                                </a:lnTo>
                                <a:lnTo>
                                  <a:pt x="861593" y="883145"/>
                                </a:lnTo>
                                <a:lnTo>
                                  <a:pt x="861593" y="871956"/>
                                </a:lnTo>
                                <a:lnTo>
                                  <a:pt x="861021" y="870737"/>
                                </a:lnTo>
                                <a:lnTo>
                                  <a:pt x="861021" y="879373"/>
                                </a:lnTo>
                                <a:lnTo>
                                  <a:pt x="8521" y="748880"/>
                                </a:lnTo>
                                <a:lnTo>
                                  <a:pt x="576783" y="270725"/>
                                </a:lnTo>
                                <a:lnTo>
                                  <a:pt x="861021" y="879373"/>
                                </a:lnTo>
                                <a:lnTo>
                                  <a:pt x="861021" y="870737"/>
                                </a:lnTo>
                                <a:lnTo>
                                  <a:pt x="582193" y="273621"/>
                                </a:lnTo>
                                <a:lnTo>
                                  <a:pt x="1026350" y="606564"/>
                                </a:lnTo>
                                <a:lnTo>
                                  <a:pt x="1025258" y="608609"/>
                                </a:lnTo>
                                <a:lnTo>
                                  <a:pt x="1028268" y="607999"/>
                                </a:lnTo>
                                <a:lnTo>
                                  <a:pt x="1420406" y="901928"/>
                                </a:lnTo>
                                <a:lnTo>
                                  <a:pt x="1420406" y="897369"/>
                                </a:lnTo>
                                <a:lnTo>
                                  <a:pt x="1033043" y="607021"/>
                                </a:lnTo>
                                <a:lnTo>
                                  <a:pt x="1050378" y="603465"/>
                                </a:lnTo>
                                <a:lnTo>
                                  <a:pt x="1623377" y="486156"/>
                                </a:lnTo>
                                <a:lnTo>
                                  <a:pt x="1623377" y="477481"/>
                                </a:lnTo>
                                <a:lnTo>
                                  <a:pt x="1623072" y="477164"/>
                                </a:lnTo>
                                <a:lnTo>
                                  <a:pt x="1623072" y="482485"/>
                                </a:lnTo>
                                <a:lnTo>
                                  <a:pt x="1032154" y="603465"/>
                                </a:lnTo>
                                <a:lnTo>
                                  <a:pt x="1286979" y="126453"/>
                                </a:lnTo>
                                <a:lnTo>
                                  <a:pt x="1623072" y="482485"/>
                                </a:lnTo>
                                <a:lnTo>
                                  <a:pt x="1623072" y="477164"/>
                                </a:lnTo>
                                <a:lnTo>
                                  <a:pt x="1292021" y="126453"/>
                                </a:lnTo>
                                <a:lnTo>
                                  <a:pt x="1286154" y="120243"/>
                                </a:lnTo>
                                <a:lnTo>
                                  <a:pt x="1028090" y="603313"/>
                                </a:lnTo>
                                <a:lnTo>
                                  <a:pt x="588264" y="273621"/>
                                </a:lnTo>
                                <a:lnTo>
                                  <a:pt x="572693" y="261950"/>
                                </a:lnTo>
                                <a:lnTo>
                                  <a:pt x="575183" y="267296"/>
                                </a:lnTo>
                                <a:lnTo>
                                  <a:pt x="6083" y="746163"/>
                                </a:lnTo>
                                <a:lnTo>
                                  <a:pt x="6223" y="384505"/>
                                </a:lnTo>
                                <a:lnTo>
                                  <a:pt x="2565" y="384505"/>
                                </a:lnTo>
                                <a:lnTo>
                                  <a:pt x="2425" y="749249"/>
                                </a:lnTo>
                                <a:lnTo>
                                  <a:pt x="0" y="751281"/>
                                </a:lnTo>
                                <a:lnTo>
                                  <a:pt x="3035" y="751751"/>
                                </a:lnTo>
                                <a:lnTo>
                                  <a:pt x="510540" y="1780590"/>
                                </a:lnTo>
                                <a:lnTo>
                                  <a:pt x="509282" y="1783803"/>
                                </a:lnTo>
                                <a:lnTo>
                                  <a:pt x="512381" y="1782533"/>
                                </a:lnTo>
                                <a:lnTo>
                                  <a:pt x="1741982" y="2515539"/>
                                </a:lnTo>
                                <a:lnTo>
                                  <a:pt x="1821408" y="3928237"/>
                                </a:lnTo>
                                <a:lnTo>
                                  <a:pt x="1821408" y="3928402"/>
                                </a:lnTo>
                                <a:lnTo>
                                  <a:pt x="1820735" y="3928503"/>
                                </a:lnTo>
                                <a:lnTo>
                                  <a:pt x="1821408" y="3930675"/>
                                </a:lnTo>
                                <a:lnTo>
                                  <a:pt x="1819922" y="3936695"/>
                                </a:lnTo>
                                <a:lnTo>
                                  <a:pt x="1820189" y="3936415"/>
                                </a:lnTo>
                                <a:lnTo>
                                  <a:pt x="1649247" y="4734687"/>
                                </a:lnTo>
                                <a:lnTo>
                                  <a:pt x="1649501" y="4734941"/>
                                </a:lnTo>
                                <a:lnTo>
                                  <a:pt x="1818982" y="6302451"/>
                                </a:lnTo>
                                <a:lnTo>
                                  <a:pt x="1989455" y="5903912"/>
                                </a:lnTo>
                                <a:lnTo>
                                  <a:pt x="2271217" y="6205969"/>
                                </a:lnTo>
                                <a:lnTo>
                                  <a:pt x="2276856" y="6200838"/>
                                </a:lnTo>
                                <a:lnTo>
                                  <a:pt x="2656954" y="5854611"/>
                                </a:lnTo>
                                <a:lnTo>
                                  <a:pt x="2758198" y="5993892"/>
                                </a:lnTo>
                                <a:lnTo>
                                  <a:pt x="2758198" y="5987681"/>
                                </a:lnTo>
                                <a:lnTo>
                                  <a:pt x="2659672" y="5852134"/>
                                </a:lnTo>
                                <a:lnTo>
                                  <a:pt x="2662377" y="5849671"/>
                                </a:lnTo>
                                <a:lnTo>
                                  <a:pt x="2658110" y="5849988"/>
                                </a:lnTo>
                                <a:lnTo>
                                  <a:pt x="2653817" y="5844083"/>
                                </a:lnTo>
                                <a:lnTo>
                                  <a:pt x="2653817" y="5850306"/>
                                </a:lnTo>
                                <a:lnTo>
                                  <a:pt x="2652103" y="5850433"/>
                                </a:lnTo>
                                <a:lnTo>
                                  <a:pt x="2652103" y="5854077"/>
                                </a:lnTo>
                                <a:lnTo>
                                  <a:pt x="2271420" y="6200838"/>
                                </a:lnTo>
                                <a:lnTo>
                                  <a:pt x="1992820" y="5902147"/>
                                </a:lnTo>
                                <a:lnTo>
                                  <a:pt x="2652103" y="5854077"/>
                                </a:lnTo>
                                <a:lnTo>
                                  <a:pt x="2652103" y="5850433"/>
                                </a:lnTo>
                                <a:lnTo>
                                  <a:pt x="1991741" y="5898566"/>
                                </a:lnTo>
                                <a:lnTo>
                                  <a:pt x="2250033" y="5294731"/>
                                </a:lnTo>
                                <a:lnTo>
                                  <a:pt x="2653817" y="5850306"/>
                                </a:lnTo>
                                <a:lnTo>
                                  <a:pt x="2653817" y="5844083"/>
                                </a:lnTo>
                                <a:lnTo>
                                  <a:pt x="2253411" y="5293195"/>
                                </a:lnTo>
                                <a:lnTo>
                                  <a:pt x="2758198" y="5331409"/>
                                </a:lnTo>
                                <a:lnTo>
                                  <a:pt x="2758198" y="5327739"/>
                                </a:lnTo>
                                <a:lnTo>
                                  <a:pt x="2252472" y="5289448"/>
                                </a:lnTo>
                                <a:lnTo>
                                  <a:pt x="2254110" y="5286222"/>
                                </a:lnTo>
                                <a:lnTo>
                                  <a:pt x="2758211" y="4292460"/>
                                </a:lnTo>
                                <a:lnTo>
                                  <a:pt x="2758211" y="4284383"/>
                                </a:lnTo>
                                <a:lnTo>
                                  <a:pt x="2250008" y="5286222"/>
                                </a:lnTo>
                                <a:lnTo>
                                  <a:pt x="2247417" y="5277955"/>
                                </a:lnTo>
                                <a:lnTo>
                                  <a:pt x="2247417" y="5291544"/>
                                </a:lnTo>
                                <a:lnTo>
                                  <a:pt x="1987638" y="5898870"/>
                                </a:lnTo>
                                <a:lnTo>
                                  <a:pt x="1984946" y="5899061"/>
                                </a:lnTo>
                                <a:lnTo>
                                  <a:pt x="1986724" y="5900991"/>
                                </a:lnTo>
                                <a:lnTo>
                                  <a:pt x="1821116" y="6288176"/>
                                </a:lnTo>
                                <a:lnTo>
                                  <a:pt x="1653590" y="4738738"/>
                                </a:lnTo>
                                <a:lnTo>
                                  <a:pt x="2247417" y="5291544"/>
                                </a:lnTo>
                                <a:lnTo>
                                  <a:pt x="2247417" y="5277955"/>
                                </a:lnTo>
                                <a:lnTo>
                                  <a:pt x="2245804" y="5272811"/>
                                </a:lnTo>
                                <a:lnTo>
                                  <a:pt x="2245804" y="5285029"/>
                                </a:lnTo>
                                <a:lnTo>
                                  <a:pt x="1653247" y="4733417"/>
                                </a:lnTo>
                                <a:lnTo>
                                  <a:pt x="1823593" y="3937673"/>
                                </a:lnTo>
                                <a:lnTo>
                                  <a:pt x="2245804" y="5285029"/>
                                </a:lnTo>
                                <a:lnTo>
                                  <a:pt x="2245804" y="5272811"/>
                                </a:lnTo>
                                <a:lnTo>
                                  <a:pt x="1826310" y="3934079"/>
                                </a:lnTo>
                                <a:lnTo>
                                  <a:pt x="1825967" y="3932986"/>
                                </a:lnTo>
                                <a:lnTo>
                                  <a:pt x="2758211" y="4112323"/>
                                </a:lnTo>
                                <a:lnTo>
                                  <a:pt x="2758211" y="4108602"/>
                                </a:lnTo>
                                <a:lnTo>
                                  <a:pt x="1845348" y="3932986"/>
                                </a:lnTo>
                                <a:lnTo>
                                  <a:pt x="1826996" y="3929456"/>
                                </a:lnTo>
                                <a:lnTo>
                                  <a:pt x="1827936" y="3928503"/>
                                </a:lnTo>
                                <a:lnTo>
                                  <a:pt x="1825015" y="3928503"/>
                                </a:lnTo>
                                <a:lnTo>
                                  <a:pt x="1824990" y="3928237"/>
                                </a:lnTo>
                                <a:lnTo>
                                  <a:pt x="1828190" y="3928237"/>
                                </a:lnTo>
                                <a:lnTo>
                                  <a:pt x="1831809" y="3924541"/>
                                </a:lnTo>
                                <a:lnTo>
                                  <a:pt x="2415679" y="3328022"/>
                                </a:lnTo>
                                <a:lnTo>
                                  <a:pt x="2758211" y="3974858"/>
                                </a:lnTo>
                                <a:lnTo>
                                  <a:pt x="2758211" y="3967048"/>
                                </a:lnTo>
                                <a:lnTo>
                                  <a:pt x="2419832" y="3328022"/>
                                </a:lnTo>
                                <a:lnTo>
                                  <a:pt x="2418130" y="3324822"/>
                                </a:lnTo>
                                <a:lnTo>
                                  <a:pt x="2419947" y="3320046"/>
                                </a:lnTo>
                                <a:lnTo>
                                  <a:pt x="2758211" y="2427859"/>
                                </a:lnTo>
                                <a:lnTo>
                                  <a:pt x="2758211" y="2417534"/>
                                </a:lnTo>
                                <a:lnTo>
                                  <a:pt x="2416035" y="3320046"/>
                                </a:lnTo>
                                <a:lnTo>
                                  <a:pt x="2413673" y="3314458"/>
                                </a:lnTo>
                                <a:lnTo>
                                  <a:pt x="2413673" y="3324860"/>
                                </a:lnTo>
                                <a:lnTo>
                                  <a:pt x="1826704" y="3924541"/>
                                </a:lnTo>
                                <a:lnTo>
                                  <a:pt x="2076284" y="2918168"/>
                                </a:lnTo>
                                <a:lnTo>
                                  <a:pt x="2413673" y="3324860"/>
                                </a:lnTo>
                                <a:lnTo>
                                  <a:pt x="2413673" y="3314458"/>
                                </a:lnTo>
                                <a:lnTo>
                                  <a:pt x="2413571" y="3314217"/>
                                </a:lnTo>
                                <a:lnTo>
                                  <a:pt x="2409596" y="3304832"/>
                                </a:lnTo>
                                <a:lnTo>
                                  <a:pt x="2409596" y="3314217"/>
                                </a:lnTo>
                                <a:lnTo>
                                  <a:pt x="2073389" y="2908947"/>
                                </a:lnTo>
                                <a:lnTo>
                                  <a:pt x="2073389" y="2914688"/>
                                </a:lnTo>
                                <a:lnTo>
                                  <a:pt x="1824443" y="3918470"/>
                                </a:lnTo>
                                <a:lnTo>
                                  <a:pt x="1745881" y="2519908"/>
                                </a:lnTo>
                                <a:lnTo>
                                  <a:pt x="2073389" y="2914688"/>
                                </a:lnTo>
                                <a:lnTo>
                                  <a:pt x="2073389" y="2908947"/>
                                </a:lnTo>
                                <a:lnTo>
                                  <a:pt x="1745805" y="2514066"/>
                                </a:lnTo>
                                <a:lnTo>
                                  <a:pt x="1886851" y="2079955"/>
                                </a:lnTo>
                                <a:lnTo>
                                  <a:pt x="2409596" y="3314217"/>
                                </a:lnTo>
                                <a:lnTo>
                                  <a:pt x="2409596" y="3304832"/>
                                </a:lnTo>
                                <a:lnTo>
                                  <a:pt x="1890826" y="2079955"/>
                                </a:lnTo>
                                <a:lnTo>
                                  <a:pt x="1889633" y="2077148"/>
                                </a:lnTo>
                                <a:lnTo>
                                  <a:pt x="2758211" y="2239340"/>
                                </a:lnTo>
                                <a:lnTo>
                                  <a:pt x="2758211" y="2235631"/>
                                </a:lnTo>
                                <a:lnTo>
                                  <a:pt x="1909533" y="2077148"/>
                                </a:lnTo>
                                <a:lnTo>
                                  <a:pt x="1888998" y="2073313"/>
                                </a:lnTo>
                                <a:lnTo>
                                  <a:pt x="1889213" y="2072640"/>
                                </a:lnTo>
                                <a:lnTo>
                                  <a:pt x="2019554" y="1671485"/>
                                </a:lnTo>
                                <a:lnTo>
                                  <a:pt x="2021306" y="1673720"/>
                                </a:lnTo>
                                <a:lnTo>
                                  <a:pt x="2021090" y="1671510"/>
                                </a:lnTo>
                                <a:lnTo>
                                  <a:pt x="2758211" y="2204567"/>
                                </a:lnTo>
                                <a:lnTo>
                                  <a:pt x="2758211" y="2200046"/>
                                </a:lnTo>
                                <a:lnTo>
                                  <a:pt x="2026094" y="1670596"/>
                                </a:lnTo>
                                <a:lnTo>
                                  <a:pt x="2020620" y="1666646"/>
                                </a:lnTo>
                                <a:lnTo>
                                  <a:pt x="2020138" y="1661553"/>
                                </a:lnTo>
                                <a:lnTo>
                                  <a:pt x="2016848" y="1627251"/>
                                </a:lnTo>
                                <a:lnTo>
                                  <a:pt x="2016848" y="1668005"/>
                                </a:lnTo>
                                <a:lnTo>
                                  <a:pt x="1885492" y="2072309"/>
                                </a:lnTo>
                                <a:lnTo>
                                  <a:pt x="1885378" y="2072640"/>
                                </a:lnTo>
                                <a:lnTo>
                                  <a:pt x="1884502" y="2072462"/>
                                </a:lnTo>
                                <a:lnTo>
                                  <a:pt x="1883613" y="2072309"/>
                                </a:lnTo>
                                <a:lnTo>
                                  <a:pt x="1884680" y="2074811"/>
                                </a:lnTo>
                                <a:lnTo>
                                  <a:pt x="1744167" y="2507246"/>
                                </a:lnTo>
                                <a:lnTo>
                                  <a:pt x="1739836" y="2485491"/>
                                </a:lnTo>
                                <a:lnTo>
                                  <a:pt x="1739836" y="2504122"/>
                                </a:lnTo>
                                <a:lnTo>
                                  <a:pt x="1738591" y="2502001"/>
                                </a:lnTo>
                                <a:lnTo>
                                  <a:pt x="1738591" y="2509266"/>
                                </a:lnTo>
                                <a:lnTo>
                                  <a:pt x="516585" y="1780806"/>
                                </a:lnTo>
                                <a:lnTo>
                                  <a:pt x="1158684" y="1516773"/>
                                </a:lnTo>
                                <a:lnTo>
                                  <a:pt x="1159675" y="1518881"/>
                                </a:lnTo>
                                <a:lnTo>
                                  <a:pt x="1159852" y="1518462"/>
                                </a:lnTo>
                                <a:lnTo>
                                  <a:pt x="1738591" y="2509266"/>
                                </a:lnTo>
                                <a:lnTo>
                                  <a:pt x="1738591" y="2502001"/>
                                </a:lnTo>
                                <a:lnTo>
                                  <a:pt x="1161630" y="1514309"/>
                                </a:lnTo>
                                <a:lnTo>
                                  <a:pt x="1163510" y="1509953"/>
                                </a:lnTo>
                                <a:lnTo>
                                  <a:pt x="1422006" y="907478"/>
                                </a:lnTo>
                                <a:lnTo>
                                  <a:pt x="1739836" y="2504122"/>
                                </a:lnTo>
                                <a:lnTo>
                                  <a:pt x="1739836" y="2485491"/>
                                </a:lnTo>
                                <a:lnTo>
                                  <a:pt x="1425943" y="908519"/>
                                </a:lnTo>
                                <a:lnTo>
                                  <a:pt x="2016848" y="1668005"/>
                                </a:lnTo>
                                <a:lnTo>
                                  <a:pt x="2016848" y="1627251"/>
                                </a:lnTo>
                                <a:lnTo>
                                  <a:pt x="2016467" y="1623275"/>
                                </a:lnTo>
                                <a:lnTo>
                                  <a:pt x="2016467" y="1661553"/>
                                </a:lnTo>
                                <a:lnTo>
                                  <a:pt x="1427746" y="904887"/>
                                </a:lnTo>
                                <a:lnTo>
                                  <a:pt x="1424800" y="901103"/>
                                </a:lnTo>
                                <a:lnTo>
                                  <a:pt x="1426083" y="898474"/>
                                </a:lnTo>
                                <a:lnTo>
                                  <a:pt x="1426362" y="897890"/>
                                </a:lnTo>
                                <a:lnTo>
                                  <a:pt x="1943239" y="897890"/>
                                </a:lnTo>
                                <a:lnTo>
                                  <a:pt x="2016467" y="1661553"/>
                                </a:lnTo>
                                <a:lnTo>
                                  <a:pt x="2016467" y="1623275"/>
                                </a:lnTo>
                                <a:lnTo>
                                  <a:pt x="1946973" y="898474"/>
                                </a:lnTo>
                                <a:lnTo>
                                  <a:pt x="1946897" y="897763"/>
                                </a:lnTo>
                                <a:lnTo>
                                  <a:pt x="1943442" y="861872"/>
                                </a:lnTo>
                                <a:lnTo>
                                  <a:pt x="2758211" y="2149525"/>
                                </a:lnTo>
                                <a:lnTo>
                                  <a:pt x="2758211" y="2142680"/>
                                </a:lnTo>
                                <a:close/>
                              </a:path>
                            </a:pathLst>
                          </a:custGeom>
                          <a:solidFill>
                            <a:srgbClr val="3E3E3E">
                              <a:alpha val="75000"/>
                            </a:srgbClr>
                          </a:solidFill>
                        </wps:spPr>
                        <wps:bodyPr wrap="square" lIns="0" tIns="0" rIns="0" bIns="0" rtlCol="0">
                          <a:prstTxWarp prst="textNoShape">
                            <a:avLst/>
                          </a:prstTxWarp>
                          <a:noAutofit/>
                        </wps:bodyPr>
                      </wps:wsp>
                      <wps:wsp>
                        <wps:cNvPr id="1662" name="Graphic 1662"/>
                        <wps:cNvSpPr/>
                        <wps:spPr>
                          <a:xfrm>
                            <a:off x="745547" y="4396780"/>
                            <a:ext cx="3308350" cy="5418455"/>
                          </a:xfrm>
                          <a:custGeom>
                            <a:avLst/>
                            <a:gdLst/>
                            <a:ahLst/>
                            <a:cxnLst/>
                            <a:rect l="l" t="t" r="r" b="b"/>
                            <a:pathLst>
                              <a:path w="3308350" h="5418455">
                                <a:moveTo>
                                  <a:pt x="3307740" y="439737"/>
                                </a:moveTo>
                                <a:lnTo>
                                  <a:pt x="3074162" y="572770"/>
                                </a:lnTo>
                                <a:lnTo>
                                  <a:pt x="3074111" y="572211"/>
                                </a:lnTo>
                                <a:lnTo>
                                  <a:pt x="3070936" y="541134"/>
                                </a:lnTo>
                                <a:lnTo>
                                  <a:pt x="3070936" y="572211"/>
                                </a:lnTo>
                                <a:lnTo>
                                  <a:pt x="3069806" y="571487"/>
                                </a:lnTo>
                                <a:lnTo>
                                  <a:pt x="3069806" y="575259"/>
                                </a:lnTo>
                                <a:lnTo>
                                  <a:pt x="2575852" y="856589"/>
                                </a:lnTo>
                                <a:lnTo>
                                  <a:pt x="2587942" y="262242"/>
                                </a:lnTo>
                                <a:lnTo>
                                  <a:pt x="3069806" y="575259"/>
                                </a:lnTo>
                                <a:lnTo>
                                  <a:pt x="3069806" y="571487"/>
                                </a:lnTo>
                                <a:lnTo>
                                  <a:pt x="2591117" y="260540"/>
                                </a:lnTo>
                                <a:lnTo>
                                  <a:pt x="3035020" y="220497"/>
                                </a:lnTo>
                                <a:lnTo>
                                  <a:pt x="3070936" y="572211"/>
                                </a:lnTo>
                                <a:lnTo>
                                  <a:pt x="3070936" y="541134"/>
                                </a:lnTo>
                                <a:lnTo>
                                  <a:pt x="3038183" y="220497"/>
                                </a:lnTo>
                                <a:lnTo>
                                  <a:pt x="3037840" y="217081"/>
                                </a:lnTo>
                                <a:lnTo>
                                  <a:pt x="2588031" y="257644"/>
                                </a:lnTo>
                                <a:lnTo>
                                  <a:pt x="2593073" y="10109"/>
                                </a:lnTo>
                                <a:lnTo>
                                  <a:pt x="2593276" y="0"/>
                                </a:lnTo>
                                <a:lnTo>
                                  <a:pt x="2589898" y="4711"/>
                                </a:lnTo>
                                <a:lnTo>
                                  <a:pt x="2589898" y="10109"/>
                                </a:lnTo>
                                <a:lnTo>
                                  <a:pt x="2584856" y="257924"/>
                                </a:lnTo>
                                <a:lnTo>
                                  <a:pt x="2581732" y="258203"/>
                                </a:lnTo>
                                <a:lnTo>
                                  <a:pt x="2584805" y="260210"/>
                                </a:lnTo>
                                <a:lnTo>
                                  <a:pt x="2572702" y="855916"/>
                                </a:lnTo>
                                <a:lnTo>
                                  <a:pt x="2571407" y="854773"/>
                                </a:lnTo>
                                <a:lnTo>
                                  <a:pt x="2571407" y="862469"/>
                                </a:lnTo>
                                <a:lnTo>
                                  <a:pt x="2156066" y="2017509"/>
                                </a:lnTo>
                                <a:lnTo>
                                  <a:pt x="2153513" y="2014677"/>
                                </a:lnTo>
                                <a:lnTo>
                                  <a:pt x="2153513" y="2019401"/>
                                </a:lnTo>
                                <a:lnTo>
                                  <a:pt x="2151138" y="2019757"/>
                                </a:lnTo>
                                <a:lnTo>
                                  <a:pt x="2151138" y="2022944"/>
                                </a:lnTo>
                                <a:lnTo>
                                  <a:pt x="2149475" y="2024291"/>
                                </a:lnTo>
                                <a:lnTo>
                                  <a:pt x="2149475" y="2028367"/>
                                </a:lnTo>
                                <a:lnTo>
                                  <a:pt x="1472209" y="3033928"/>
                                </a:lnTo>
                                <a:lnTo>
                                  <a:pt x="1469224" y="2965627"/>
                                </a:lnTo>
                                <a:lnTo>
                                  <a:pt x="1469224" y="3037979"/>
                                </a:lnTo>
                                <a:lnTo>
                                  <a:pt x="1468145" y="3038741"/>
                                </a:lnTo>
                                <a:lnTo>
                                  <a:pt x="1468145" y="3047962"/>
                                </a:lnTo>
                                <a:lnTo>
                                  <a:pt x="1349184" y="4033024"/>
                                </a:lnTo>
                                <a:lnTo>
                                  <a:pt x="1348371" y="4033494"/>
                                </a:lnTo>
                                <a:lnTo>
                                  <a:pt x="1348371" y="4037114"/>
                                </a:lnTo>
                                <a:lnTo>
                                  <a:pt x="1222082" y="4623892"/>
                                </a:lnTo>
                                <a:lnTo>
                                  <a:pt x="1220990" y="4624565"/>
                                </a:lnTo>
                                <a:lnTo>
                                  <a:pt x="1221765" y="4625378"/>
                                </a:lnTo>
                                <a:lnTo>
                                  <a:pt x="1099896" y="5191709"/>
                                </a:lnTo>
                                <a:lnTo>
                                  <a:pt x="967701" y="4729785"/>
                                </a:lnTo>
                                <a:lnTo>
                                  <a:pt x="969543" y="4728934"/>
                                </a:lnTo>
                                <a:lnTo>
                                  <a:pt x="967130" y="4727791"/>
                                </a:lnTo>
                                <a:lnTo>
                                  <a:pt x="963320" y="4714481"/>
                                </a:lnTo>
                                <a:lnTo>
                                  <a:pt x="963320" y="4725962"/>
                                </a:lnTo>
                                <a:lnTo>
                                  <a:pt x="962202" y="4725428"/>
                                </a:lnTo>
                                <a:lnTo>
                                  <a:pt x="962202" y="4728934"/>
                                </a:lnTo>
                                <a:lnTo>
                                  <a:pt x="961986" y="4728934"/>
                                </a:lnTo>
                                <a:lnTo>
                                  <a:pt x="536867" y="4924577"/>
                                </a:lnTo>
                                <a:lnTo>
                                  <a:pt x="491286" y="4503242"/>
                                </a:lnTo>
                                <a:lnTo>
                                  <a:pt x="962202" y="4728934"/>
                                </a:lnTo>
                                <a:lnTo>
                                  <a:pt x="962202" y="4725428"/>
                                </a:lnTo>
                                <a:lnTo>
                                  <a:pt x="498614" y="4503242"/>
                                </a:lnTo>
                                <a:lnTo>
                                  <a:pt x="493001" y="4500562"/>
                                </a:lnTo>
                                <a:lnTo>
                                  <a:pt x="849337" y="4320616"/>
                                </a:lnTo>
                                <a:lnTo>
                                  <a:pt x="847610" y="4321594"/>
                                </a:lnTo>
                                <a:lnTo>
                                  <a:pt x="963320" y="4725962"/>
                                </a:lnTo>
                                <a:lnTo>
                                  <a:pt x="963320" y="4714481"/>
                                </a:lnTo>
                                <a:lnTo>
                                  <a:pt x="850620" y="4320616"/>
                                </a:lnTo>
                                <a:lnTo>
                                  <a:pt x="850442" y="4319981"/>
                                </a:lnTo>
                                <a:lnTo>
                                  <a:pt x="856513" y="4316527"/>
                                </a:lnTo>
                                <a:lnTo>
                                  <a:pt x="1348371" y="4037114"/>
                                </a:lnTo>
                                <a:lnTo>
                                  <a:pt x="1348371" y="4033494"/>
                                </a:lnTo>
                                <a:lnTo>
                                  <a:pt x="852208" y="4315358"/>
                                </a:lnTo>
                                <a:lnTo>
                                  <a:pt x="1468145" y="3047962"/>
                                </a:lnTo>
                                <a:lnTo>
                                  <a:pt x="1468145" y="3038741"/>
                                </a:lnTo>
                                <a:lnTo>
                                  <a:pt x="1466773" y="3039694"/>
                                </a:lnTo>
                                <a:lnTo>
                                  <a:pt x="1466773" y="3043542"/>
                                </a:lnTo>
                                <a:lnTo>
                                  <a:pt x="850087" y="4312513"/>
                                </a:lnTo>
                                <a:lnTo>
                                  <a:pt x="846988" y="4062120"/>
                                </a:lnTo>
                                <a:lnTo>
                                  <a:pt x="846988" y="4318254"/>
                                </a:lnTo>
                                <a:lnTo>
                                  <a:pt x="489394" y="4498835"/>
                                </a:lnTo>
                                <a:lnTo>
                                  <a:pt x="487540" y="4497933"/>
                                </a:lnTo>
                                <a:lnTo>
                                  <a:pt x="487718" y="4499686"/>
                                </a:lnTo>
                                <a:lnTo>
                                  <a:pt x="83578" y="4703762"/>
                                </a:lnTo>
                                <a:lnTo>
                                  <a:pt x="467715" y="4081780"/>
                                </a:lnTo>
                                <a:lnTo>
                                  <a:pt x="468134" y="4081627"/>
                                </a:lnTo>
                                <a:lnTo>
                                  <a:pt x="468185" y="4081018"/>
                                </a:lnTo>
                                <a:lnTo>
                                  <a:pt x="836688" y="3484346"/>
                                </a:lnTo>
                                <a:lnTo>
                                  <a:pt x="846963" y="4316527"/>
                                </a:lnTo>
                                <a:lnTo>
                                  <a:pt x="846988" y="4318254"/>
                                </a:lnTo>
                                <a:lnTo>
                                  <a:pt x="846988" y="4062120"/>
                                </a:lnTo>
                                <a:lnTo>
                                  <a:pt x="839838" y="3484346"/>
                                </a:lnTo>
                                <a:lnTo>
                                  <a:pt x="839774" y="3479711"/>
                                </a:lnTo>
                                <a:lnTo>
                                  <a:pt x="844613" y="3476345"/>
                                </a:lnTo>
                                <a:lnTo>
                                  <a:pt x="1142085" y="3269399"/>
                                </a:lnTo>
                                <a:lnTo>
                                  <a:pt x="1143127" y="3270567"/>
                                </a:lnTo>
                                <a:lnTo>
                                  <a:pt x="1143431" y="3269399"/>
                                </a:lnTo>
                                <a:lnTo>
                                  <a:pt x="1143711" y="3268281"/>
                                </a:lnTo>
                                <a:lnTo>
                                  <a:pt x="1149756" y="3264077"/>
                                </a:lnTo>
                                <a:lnTo>
                                  <a:pt x="1150454" y="3263595"/>
                                </a:lnTo>
                                <a:lnTo>
                                  <a:pt x="1466773" y="3043542"/>
                                </a:lnTo>
                                <a:lnTo>
                                  <a:pt x="1466773" y="3039694"/>
                                </a:lnTo>
                                <a:lnTo>
                                  <a:pt x="1144892" y="3263595"/>
                                </a:lnTo>
                                <a:lnTo>
                                  <a:pt x="1429943" y="2138984"/>
                                </a:lnTo>
                                <a:lnTo>
                                  <a:pt x="1469224" y="3037979"/>
                                </a:lnTo>
                                <a:lnTo>
                                  <a:pt x="1469224" y="2965627"/>
                                </a:lnTo>
                                <a:lnTo>
                                  <a:pt x="1452829" y="2590368"/>
                                </a:lnTo>
                                <a:lnTo>
                                  <a:pt x="2149475" y="2028367"/>
                                </a:lnTo>
                                <a:lnTo>
                                  <a:pt x="2149475" y="2024291"/>
                                </a:lnTo>
                                <a:lnTo>
                                  <a:pt x="1452664" y="2586431"/>
                                </a:lnTo>
                                <a:lnTo>
                                  <a:pt x="1433118" y="2138984"/>
                                </a:lnTo>
                                <a:lnTo>
                                  <a:pt x="1432788" y="2131593"/>
                                </a:lnTo>
                                <a:lnTo>
                                  <a:pt x="1432687" y="2129523"/>
                                </a:lnTo>
                                <a:lnTo>
                                  <a:pt x="1454492" y="2126284"/>
                                </a:lnTo>
                                <a:lnTo>
                                  <a:pt x="2151138" y="2022944"/>
                                </a:lnTo>
                                <a:lnTo>
                                  <a:pt x="2151138" y="2019757"/>
                                </a:lnTo>
                                <a:lnTo>
                                  <a:pt x="1432966" y="2126284"/>
                                </a:lnTo>
                                <a:lnTo>
                                  <a:pt x="1558569" y="1357109"/>
                                </a:lnTo>
                                <a:lnTo>
                                  <a:pt x="2153513" y="2019401"/>
                                </a:lnTo>
                                <a:lnTo>
                                  <a:pt x="2153513" y="2014677"/>
                                </a:lnTo>
                                <a:lnTo>
                                  <a:pt x="1562811" y="1357109"/>
                                </a:lnTo>
                                <a:lnTo>
                                  <a:pt x="1560118" y="1354112"/>
                                </a:lnTo>
                                <a:lnTo>
                                  <a:pt x="1565186" y="1351648"/>
                                </a:lnTo>
                                <a:lnTo>
                                  <a:pt x="2571407" y="862469"/>
                                </a:lnTo>
                                <a:lnTo>
                                  <a:pt x="2571407" y="854773"/>
                                </a:lnTo>
                                <a:lnTo>
                                  <a:pt x="2571369" y="858964"/>
                                </a:lnTo>
                                <a:lnTo>
                                  <a:pt x="1563141" y="1349121"/>
                                </a:lnTo>
                                <a:lnTo>
                                  <a:pt x="2209939" y="539102"/>
                                </a:lnTo>
                                <a:lnTo>
                                  <a:pt x="2571369" y="858964"/>
                                </a:lnTo>
                                <a:lnTo>
                                  <a:pt x="2571369" y="854748"/>
                                </a:lnTo>
                                <a:lnTo>
                                  <a:pt x="2211844" y="536562"/>
                                </a:lnTo>
                                <a:lnTo>
                                  <a:pt x="2589898" y="10109"/>
                                </a:lnTo>
                                <a:lnTo>
                                  <a:pt x="2589898" y="4711"/>
                                </a:lnTo>
                                <a:lnTo>
                                  <a:pt x="2208453" y="535876"/>
                                </a:lnTo>
                                <a:lnTo>
                                  <a:pt x="1557464" y="1351153"/>
                                </a:lnTo>
                                <a:lnTo>
                                  <a:pt x="1556512" y="1350086"/>
                                </a:lnTo>
                                <a:lnTo>
                                  <a:pt x="1429600" y="2127199"/>
                                </a:lnTo>
                                <a:lnTo>
                                  <a:pt x="1428546" y="2127859"/>
                                </a:lnTo>
                                <a:lnTo>
                                  <a:pt x="1428546" y="2131593"/>
                                </a:lnTo>
                                <a:lnTo>
                                  <a:pt x="1141641" y="3263595"/>
                                </a:lnTo>
                                <a:lnTo>
                                  <a:pt x="1141514" y="3264077"/>
                                </a:lnTo>
                                <a:lnTo>
                                  <a:pt x="1139939" y="3262350"/>
                                </a:lnTo>
                                <a:lnTo>
                                  <a:pt x="1139939" y="3267049"/>
                                </a:lnTo>
                                <a:lnTo>
                                  <a:pt x="839736" y="3475875"/>
                                </a:lnTo>
                                <a:lnTo>
                                  <a:pt x="839711" y="3473424"/>
                                </a:lnTo>
                                <a:lnTo>
                                  <a:pt x="838669" y="3475101"/>
                                </a:lnTo>
                                <a:lnTo>
                                  <a:pt x="836460" y="3467862"/>
                                </a:lnTo>
                                <a:lnTo>
                                  <a:pt x="836460" y="3478682"/>
                                </a:lnTo>
                                <a:lnTo>
                                  <a:pt x="468769" y="4074033"/>
                                </a:lnTo>
                                <a:lnTo>
                                  <a:pt x="588429" y="2664790"/>
                                </a:lnTo>
                                <a:lnTo>
                                  <a:pt x="836460" y="3478682"/>
                                </a:lnTo>
                                <a:lnTo>
                                  <a:pt x="836460" y="3467862"/>
                                </a:lnTo>
                                <a:lnTo>
                                  <a:pt x="591743" y="2664790"/>
                                </a:lnTo>
                                <a:lnTo>
                                  <a:pt x="591121" y="2662758"/>
                                </a:lnTo>
                                <a:lnTo>
                                  <a:pt x="1139939" y="3267049"/>
                                </a:lnTo>
                                <a:lnTo>
                                  <a:pt x="1139939" y="3262350"/>
                                </a:lnTo>
                                <a:lnTo>
                                  <a:pt x="595376" y="2662758"/>
                                </a:lnTo>
                                <a:lnTo>
                                  <a:pt x="589978" y="2656814"/>
                                </a:lnTo>
                                <a:lnTo>
                                  <a:pt x="1428546" y="2131593"/>
                                </a:lnTo>
                                <a:lnTo>
                                  <a:pt x="1428546" y="2127859"/>
                                </a:lnTo>
                                <a:lnTo>
                                  <a:pt x="585101" y="2656141"/>
                                </a:lnTo>
                                <a:lnTo>
                                  <a:pt x="585724" y="2656852"/>
                                </a:lnTo>
                                <a:lnTo>
                                  <a:pt x="584962" y="2658922"/>
                                </a:lnTo>
                                <a:lnTo>
                                  <a:pt x="584962" y="2668028"/>
                                </a:lnTo>
                                <a:lnTo>
                                  <a:pt x="465162" y="4079316"/>
                                </a:lnTo>
                                <a:lnTo>
                                  <a:pt x="462965" y="4080091"/>
                                </a:lnTo>
                                <a:lnTo>
                                  <a:pt x="462965" y="4083443"/>
                                </a:lnTo>
                                <a:lnTo>
                                  <a:pt x="80149" y="4703292"/>
                                </a:lnTo>
                                <a:lnTo>
                                  <a:pt x="3543" y="4244657"/>
                                </a:lnTo>
                                <a:lnTo>
                                  <a:pt x="462965" y="4083443"/>
                                </a:lnTo>
                                <a:lnTo>
                                  <a:pt x="462965" y="4080091"/>
                                </a:lnTo>
                                <a:lnTo>
                                  <a:pt x="4419" y="4241000"/>
                                </a:lnTo>
                                <a:lnTo>
                                  <a:pt x="584962" y="2668028"/>
                                </a:lnTo>
                                <a:lnTo>
                                  <a:pt x="584962" y="2658922"/>
                                </a:lnTo>
                                <a:lnTo>
                                  <a:pt x="546" y="4242359"/>
                                </a:lnTo>
                                <a:lnTo>
                                  <a:pt x="0" y="4242549"/>
                                </a:lnTo>
                                <a:lnTo>
                                  <a:pt x="77622" y="4707382"/>
                                </a:lnTo>
                                <a:lnTo>
                                  <a:pt x="74993" y="4711636"/>
                                </a:lnTo>
                                <a:lnTo>
                                  <a:pt x="90576" y="4703762"/>
                                </a:lnTo>
                                <a:lnTo>
                                  <a:pt x="488086" y="4503039"/>
                                </a:lnTo>
                                <a:lnTo>
                                  <a:pt x="534187" y="4929276"/>
                                </a:lnTo>
                                <a:lnTo>
                                  <a:pt x="544398" y="4924577"/>
                                </a:lnTo>
                                <a:lnTo>
                                  <a:pt x="964806" y="4731118"/>
                                </a:lnTo>
                                <a:lnTo>
                                  <a:pt x="1100340" y="5204714"/>
                                </a:lnTo>
                                <a:lnTo>
                                  <a:pt x="1101407" y="5199735"/>
                                </a:lnTo>
                                <a:lnTo>
                                  <a:pt x="1744332" y="5167147"/>
                                </a:lnTo>
                                <a:lnTo>
                                  <a:pt x="1555089" y="5416474"/>
                                </a:lnTo>
                                <a:lnTo>
                                  <a:pt x="1557616" y="5418391"/>
                                </a:lnTo>
                                <a:lnTo>
                                  <a:pt x="1748472" y="5166931"/>
                                </a:lnTo>
                                <a:lnTo>
                                  <a:pt x="1751228" y="5166792"/>
                                </a:lnTo>
                                <a:lnTo>
                                  <a:pt x="1749361" y="5164887"/>
                                </a:lnTo>
                                <a:lnTo>
                                  <a:pt x="1937473" y="4189907"/>
                                </a:lnTo>
                                <a:lnTo>
                                  <a:pt x="1940052" y="4188333"/>
                                </a:lnTo>
                                <a:lnTo>
                                  <a:pt x="1937219" y="4187596"/>
                                </a:lnTo>
                                <a:lnTo>
                                  <a:pt x="1933816" y="4179189"/>
                                </a:lnTo>
                                <a:lnTo>
                                  <a:pt x="1933816" y="4192155"/>
                                </a:lnTo>
                                <a:lnTo>
                                  <a:pt x="1746669" y="5162105"/>
                                </a:lnTo>
                                <a:lnTo>
                                  <a:pt x="1744091" y="5159451"/>
                                </a:lnTo>
                                <a:lnTo>
                                  <a:pt x="1744091" y="5163972"/>
                                </a:lnTo>
                                <a:lnTo>
                                  <a:pt x="1102093" y="5196522"/>
                                </a:lnTo>
                                <a:lnTo>
                                  <a:pt x="1103134" y="5191709"/>
                                </a:lnTo>
                                <a:lnTo>
                                  <a:pt x="1224419" y="4628108"/>
                                </a:lnTo>
                                <a:lnTo>
                                  <a:pt x="1744091" y="5163972"/>
                                </a:lnTo>
                                <a:lnTo>
                                  <a:pt x="1744091" y="5159451"/>
                                </a:lnTo>
                                <a:lnTo>
                                  <a:pt x="1226007" y="4625200"/>
                                </a:lnTo>
                                <a:lnTo>
                                  <a:pt x="1933816" y="4192155"/>
                                </a:lnTo>
                                <a:lnTo>
                                  <a:pt x="1933816" y="4179189"/>
                                </a:lnTo>
                                <a:lnTo>
                                  <a:pt x="1933397" y="4178147"/>
                                </a:lnTo>
                                <a:lnTo>
                                  <a:pt x="1933397" y="4186580"/>
                                </a:lnTo>
                                <a:lnTo>
                                  <a:pt x="1932089" y="4186237"/>
                                </a:lnTo>
                                <a:lnTo>
                                  <a:pt x="1932089" y="4189501"/>
                                </a:lnTo>
                                <a:lnTo>
                                  <a:pt x="1225816" y="4621619"/>
                                </a:lnTo>
                                <a:lnTo>
                                  <a:pt x="1351610" y="4037114"/>
                                </a:lnTo>
                                <a:lnTo>
                                  <a:pt x="1351864" y="4035945"/>
                                </a:lnTo>
                                <a:lnTo>
                                  <a:pt x="1932089" y="4189501"/>
                                </a:lnTo>
                                <a:lnTo>
                                  <a:pt x="1932089" y="4186237"/>
                                </a:lnTo>
                                <a:lnTo>
                                  <a:pt x="1352524" y="4032859"/>
                                </a:lnTo>
                                <a:lnTo>
                                  <a:pt x="1352956" y="4030878"/>
                                </a:lnTo>
                                <a:lnTo>
                                  <a:pt x="1352588" y="4031094"/>
                                </a:lnTo>
                                <a:lnTo>
                                  <a:pt x="1471676" y="3045104"/>
                                </a:lnTo>
                                <a:lnTo>
                                  <a:pt x="1933397" y="4186580"/>
                                </a:lnTo>
                                <a:lnTo>
                                  <a:pt x="1933397" y="4178147"/>
                                </a:lnTo>
                                <a:lnTo>
                                  <a:pt x="1472615" y="3038983"/>
                                </a:lnTo>
                                <a:lnTo>
                                  <a:pt x="2156803" y="2023059"/>
                                </a:lnTo>
                                <a:lnTo>
                                  <a:pt x="2157247" y="2023554"/>
                                </a:lnTo>
                                <a:lnTo>
                                  <a:pt x="2157476" y="2022944"/>
                                </a:lnTo>
                                <a:lnTo>
                                  <a:pt x="2157552" y="2022703"/>
                                </a:lnTo>
                                <a:lnTo>
                                  <a:pt x="2157996" y="2021484"/>
                                </a:lnTo>
                                <a:lnTo>
                                  <a:pt x="2161616" y="2018576"/>
                                </a:lnTo>
                                <a:lnTo>
                                  <a:pt x="2162175" y="2018118"/>
                                </a:lnTo>
                                <a:lnTo>
                                  <a:pt x="2161832" y="2018169"/>
                                </a:lnTo>
                                <a:lnTo>
                                  <a:pt x="2697251" y="1557045"/>
                                </a:lnTo>
                                <a:lnTo>
                                  <a:pt x="2697188" y="1556753"/>
                                </a:lnTo>
                                <a:lnTo>
                                  <a:pt x="3307740" y="540905"/>
                                </a:lnTo>
                                <a:lnTo>
                                  <a:pt x="3307740" y="534758"/>
                                </a:lnTo>
                                <a:lnTo>
                                  <a:pt x="2696362" y="1552003"/>
                                </a:lnTo>
                                <a:lnTo>
                                  <a:pt x="2693835" y="1537487"/>
                                </a:lnTo>
                                <a:lnTo>
                                  <a:pt x="2693835" y="1555838"/>
                                </a:lnTo>
                                <a:lnTo>
                                  <a:pt x="2160117" y="2015540"/>
                                </a:lnTo>
                                <a:lnTo>
                                  <a:pt x="2573667" y="865492"/>
                                </a:lnTo>
                                <a:lnTo>
                                  <a:pt x="2693835" y="1555838"/>
                                </a:lnTo>
                                <a:lnTo>
                                  <a:pt x="2693835" y="1537487"/>
                                </a:lnTo>
                                <a:lnTo>
                                  <a:pt x="2575941" y="860183"/>
                                </a:lnTo>
                                <a:lnTo>
                                  <a:pt x="2582253" y="856589"/>
                                </a:lnTo>
                                <a:lnTo>
                                  <a:pt x="3072790" y="577189"/>
                                </a:lnTo>
                                <a:lnTo>
                                  <a:pt x="3074759" y="578459"/>
                                </a:lnTo>
                                <a:lnTo>
                                  <a:pt x="3074517" y="576211"/>
                                </a:lnTo>
                                <a:lnTo>
                                  <a:pt x="3307740" y="443369"/>
                                </a:lnTo>
                                <a:lnTo>
                                  <a:pt x="3307740" y="439737"/>
                                </a:lnTo>
                                <a:close/>
                              </a:path>
                            </a:pathLst>
                          </a:custGeom>
                          <a:solidFill>
                            <a:srgbClr val="3E3E3E">
                              <a:alpha val="79998"/>
                            </a:srgbClr>
                          </a:solidFill>
                        </wps:spPr>
                        <wps:bodyPr wrap="square" lIns="0" tIns="0" rIns="0" bIns="0" rtlCol="0">
                          <a:prstTxWarp prst="textNoShape">
                            <a:avLst/>
                          </a:prstTxWarp>
                          <a:noAutofit/>
                        </wps:bodyPr>
                      </wps:wsp>
                      <wps:wsp>
                        <wps:cNvPr id="1663" name="Graphic 1663"/>
                        <wps:cNvSpPr/>
                        <wps:spPr>
                          <a:xfrm>
                            <a:off x="338537" y="5086377"/>
                            <a:ext cx="3714750" cy="4807585"/>
                          </a:xfrm>
                          <a:custGeom>
                            <a:avLst/>
                            <a:gdLst/>
                            <a:ahLst/>
                            <a:cxnLst/>
                            <a:rect l="l" t="t" r="r" b="b"/>
                            <a:pathLst>
                              <a:path w="3714750" h="4807585">
                                <a:moveTo>
                                  <a:pt x="3714750" y="1066165"/>
                                </a:moveTo>
                                <a:lnTo>
                                  <a:pt x="3470618" y="802284"/>
                                </a:lnTo>
                                <a:lnTo>
                                  <a:pt x="3475736" y="792683"/>
                                </a:lnTo>
                                <a:lnTo>
                                  <a:pt x="3476891" y="781697"/>
                                </a:lnTo>
                                <a:lnTo>
                                  <a:pt x="3473640" y="770737"/>
                                </a:lnTo>
                                <a:lnTo>
                                  <a:pt x="3466376" y="761898"/>
                                </a:lnTo>
                                <a:lnTo>
                                  <a:pt x="3456635" y="756704"/>
                                </a:lnTo>
                                <a:lnTo>
                                  <a:pt x="3453003" y="756323"/>
                                </a:lnTo>
                                <a:lnTo>
                                  <a:pt x="3453003" y="1108481"/>
                                </a:lnTo>
                                <a:lnTo>
                                  <a:pt x="3450894" y="1108252"/>
                                </a:lnTo>
                                <a:lnTo>
                                  <a:pt x="3439947" y="1111504"/>
                                </a:lnTo>
                                <a:lnTo>
                                  <a:pt x="3431425" y="1118514"/>
                                </a:lnTo>
                                <a:lnTo>
                                  <a:pt x="3431425" y="1154595"/>
                                </a:lnTo>
                                <a:lnTo>
                                  <a:pt x="3148469" y="1381645"/>
                                </a:lnTo>
                                <a:lnTo>
                                  <a:pt x="3147923" y="1380959"/>
                                </a:lnTo>
                                <a:lnTo>
                                  <a:pt x="3138182" y="1375765"/>
                                </a:lnTo>
                                <a:lnTo>
                                  <a:pt x="3127210" y="1374597"/>
                                </a:lnTo>
                                <a:lnTo>
                                  <a:pt x="3116262" y="1377861"/>
                                </a:lnTo>
                                <a:lnTo>
                                  <a:pt x="3116072" y="1378026"/>
                                </a:lnTo>
                                <a:lnTo>
                                  <a:pt x="3112249" y="1370558"/>
                                </a:lnTo>
                                <a:lnTo>
                                  <a:pt x="3112249" y="1381150"/>
                                </a:lnTo>
                                <a:lnTo>
                                  <a:pt x="3107410" y="1385112"/>
                                </a:lnTo>
                                <a:lnTo>
                                  <a:pt x="3102216" y="1394866"/>
                                </a:lnTo>
                                <a:lnTo>
                                  <a:pt x="3101060" y="1405851"/>
                                </a:lnTo>
                                <a:lnTo>
                                  <a:pt x="3104324" y="1416824"/>
                                </a:lnTo>
                                <a:lnTo>
                                  <a:pt x="3104438" y="1416977"/>
                                </a:lnTo>
                                <a:lnTo>
                                  <a:pt x="2715971" y="1728711"/>
                                </a:lnTo>
                                <a:lnTo>
                                  <a:pt x="2713990" y="1722031"/>
                                </a:lnTo>
                                <a:lnTo>
                                  <a:pt x="2706738" y="1713191"/>
                                </a:lnTo>
                                <a:lnTo>
                                  <a:pt x="2701048" y="1710182"/>
                                </a:lnTo>
                                <a:lnTo>
                                  <a:pt x="2906661" y="1013294"/>
                                </a:lnTo>
                                <a:lnTo>
                                  <a:pt x="2912389" y="1013891"/>
                                </a:lnTo>
                                <a:lnTo>
                                  <a:pt x="2922828" y="1010793"/>
                                </a:lnTo>
                                <a:lnTo>
                                  <a:pt x="3112249" y="1381150"/>
                                </a:lnTo>
                                <a:lnTo>
                                  <a:pt x="3112249" y="1370558"/>
                                </a:lnTo>
                                <a:lnTo>
                                  <a:pt x="2926753" y="1007846"/>
                                </a:lnTo>
                                <a:lnTo>
                                  <a:pt x="2932188" y="1003388"/>
                                </a:lnTo>
                                <a:lnTo>
                                  <a:pt x="2936887" y="994575"/>
                                </a:lnTo>
                                <a:lnTo>
                                  <a:pt x="3425533" y="1132090"/>
                                </a:lnTo>
                                <a:lnTo>
                                  <a:pt x="3424771" y="1139494"/>
                                </a:lnTo>
                                <a:lnTo>
                                  <a:pt x="3428022" y="1150429"/>
                                </a:lnTo>
                                <a:lnTo>
                                  <a:pt x="3431425" y="1154595"/>
                                </a:lnTo>
                                <a:lnTo>
                                  <a:pt x="3431425" y="1118514"/>
                                </a:lnTo>
                                <a:lnTo>
                                  <a:pt x="3431108" y="1118768"/>
                                </a:lnTo>
                                <a:lnTo>
                                  <a:pt x="3426536" y="1127353"/>
                                </a:lnTo>
                                <a:lnTo>
                                  <a:pt x="2937776" y="989812"/>
                                </a:lnTo>
                                <a:lnTo>
                                  <a:pt x="2938538" y="982662"/>
                                </a:lnTo>
                                <a:lnTo>
                                  <a:pt x="2937281" y="978471"/>
                                </a:lnTo>
                                <a:lnTo>
                                  <a:pt x="3422599" y="797229"/>
                                </a:lnTo>
                                <a:lnTo>
                                  <a:pt x="3422751" y="797737"/>
                                </a:lnTo>
                                <a:lnTo>
                                  <a:pt x="3430016" y="806589"/>
                                </a:lnTo>
                                <a:lnTo>
                                  <a:pt x="3439757" y="811784"/>
                                </a:lnTo>
                                <a:lnTo>
                                  <a:pt x="3448596" y="812723"/>
                                </a:lnTo>
                                <a:lnTo>
                                  <a:pt x="3453003" y="1108481"/>
                                </a:lnTo>
                                <a:lnTo>
                                  <a:pt x="3453003" y="756323"/>
                                </a:lnTo>
                                <a:lnTo>
                                  <a:pt x="3445649" y="755548"/>
                                </a:lnTo>
                                <a:lnTo>
                                  <a:pt x="3444862" y="755789"/>
                                </a:lnTo>
                                <a:lnTo>
                                  <a:pt x="3241167" y="54432"/>
                                </a:lnTo>
                                <a:lnTo>
                                  <a:pt x="3242233" y="54114"/>
                                </a:lnTo>
                                <a:lnTo>
                                  <a:pt x="3251047" y="46863"/>
                                </a:lnTo>
                                <a:lnTo>
                                  <a:pt x="3256242" y="37122"/>
                                </a:lnTo>
                                <a:lnTo>
                                  <a:pt x="3257410" y="26136"/>
                                </a:lnTo>
                                <a:lnTo>
                                  <a:pt x="3254171" y="15163"/>
                                </a:lnTo>
                                <a:lnTo>
                                  <a:pt x="3246894" y="6324"/>
                                </a:lnTo>
                                <a:lnTo>
                                  <a:pt x="3237141" y="1155"/>
                                </a:lnTo>
                                <a:lnTo>
                                  <a:pt x="3226155" y="0"/>
                                </a:lnTo>
                                <a:lnTo>
                                  <a:pt x="3215208" y="3263"/>
                                </a:lnTo>
                                <a:lnTo>
                                  <a:pt x="3206369" y="10515"/>
                                </a:lnTo>
                                <a:lnTo>
                                  <a:pt x="3201174" y="20256"/>
                                </a:lnTo>
                                <a:lnTo>
                                  <a:pt x="3200019" y="31229"/>
                                </a:lnTo>
                                <a:lnTo>
                                  <a:pt x="3203270" y="42202"/>
                                </a:lnTo>
                                <a:lnTo>
                                  <a:pt x="3210534" y="51041"/>
                                </a:lnTo>
                                <a:lnTo>
                                  <a:pt x="3220275" y="56222"/>
                                </a:lnTo>
                                <a:lnTo>
                                  <a:pt x="3231261" y="57378"/>
                                </a:lnTo>
                                <a:lnTo>
                                  <a:pt x="3236569" y="55803"/>
                                </a:lnTo>
                                <a:lnTo>
                                  <a:pt x="3440239" y="757161"/>
                                </a:lnTo>
                                <a:lnTo>
                                  <a:pt x="3434702" y="758799"/>
                                </a:lnTo>
                                <a:lnTo>
                                  <a:pt x="3432238" y="760818"/>
                                </a:lnTo>
                                <a:lnTo>
                                  <a:pt x="3428517" y="756805"/>
                                </a:lnTo>
                                <a:lnTo>
                                  <a:pt x="3428517" y="763866"/>
                                </a:lnTo>
                                <a:lnTo>
                                  <a:pt x="3425850" y="766051"/>
                                </a:lnTo>
                                <a:lnTo>
                                  <a:pt x="3420656" y="775792"/>
                                </a:lnTo>
                                <a:lnTo>
                                  <a:pt x="3419500" y="786777"/>
                                </a:lnTo>
                                <a:lnTo>
                                  <a:pt x="3421215" y="792581"/>
                                </a:lnTo>
                                <a:lnTo>
                                  <a:pt x="2935922" y="973861"/>
                                </a:lnTo>
                                <a:lnTo>
                                  <a:pt x="2935287" y="971689"/>
                                </a:lnTo>
                                <a:lnTo>
                                  <a:pt x="2928035" y="962875"/>
                                </a:lnTo>
                                <a:lnTo>
                                  <a:pt x="2918295" y="957681"/>
                                </a:lnTo>
                                <a:lnTo>
                                  <a:pt x="2914713" y="957313"/>
                                </a:lnTo>
                                <a:lnTo>
                                  <a:pt x="2911716" y="245656"/>
                                </a:lnTo>
                                <a:lnTo>
                                  <a:pt x="2911652" y="232981"/>
                                </a:lnTo>
                                <a:lnTo>
                                  <a:pt x="2916415" y="233476"/>
                                </a:lnTo>
                                <a:lnTo>
                                  <a:pt x="2927400" y="230225"/>
                                </a:lnTo>
                                <a:lnTo>
                                  <a:pt x="2931604" y="226771"/>
                                </a:lnTo>
                                <a:lnTo>
                                  <a:pt x="3428517" y="763866"/>
                                </a:lnTo>
                                <a:lnTo>
                                  <a:pt x="3428517" y="756805"/>
                                </a:lnTo>
                                <a:lnTo>
                                  <a:pt x="2935300" y="223735"/>
                                </a:lnTo>
                                <a:lnTo>
                                  <a:pt x="2936227" y="222973"/>
                                </a:lnTo>
                                <a:lnTo>
                                  <a:pt x="2941409" y="213220"/>
                                </a:lnTo>
                                <a:lnTo>
                                  <a:pt x="2922320" y="177253"/>
                                </a:lnTo>
                                <a:lnTo>
                                  <a:pt x="2911335" y="176098"/>
                                </a:lnTo>
                                <a:lnTo>
                                  <a:pt x="2909900" y="176530"/>
                                </a:lnTo>
                                <a:lnTo>
                                  <a:pt x="2909900" y="956792"/>
                                </a:lnTo>
                                <a:lnTo>
                                  <a:pt x="2907309" y="956513"/>
                                </a:lnTo>
                                <a:lnTo>
                                  <a:pt x="2901797" y="958164"/>
                                </a:lnTo>
                                <a:lnTo>
                                  <a:pt x="2901797" y="1012786"/>
                                </a:lnTo>
                                <a:lnTo>
                                  <a:pt x="2696692" y="1707997"/>
                                </a:lnTo>
                                <a:lnTo>
                                  <a:pt x="2686024" y="1706867"/>
                                </a:lnTo>
                                <a:lnTo>
                                  <a:pt x="2680424" y="1708543"/>
                                </a:lnTo>
                                <a:lnTo>
                                  <a:pt x="2680424" y="1763128"/>
                                </a:lnTo>
                                <a:lnTo>
                                  <a:pt x="2496604" y="2386190"/>
                                </a:lnTo>
                                <a:lnTo>
                                  <a:pt x="2487536" y="2385237"/>
                                </a:lnTo>
                                <a:lnTo>
                                  <a:pt x="2482773" y="2360777"/>
                                </a:lnTo>
                                <a:lnTo>
                                  <a:pt x="2482773" y="2385999"/>
                                </a:lnTo>
                                <a:lnTo>
                                  <a:pt x="2474950" y="2388324"/>
                                </a:lnTo>
                                <a:lnTo>
                                  <a:pt x="2469210" y="2393048"/>
                                </a:lnTo>
                                <a:lnTo>
                                  <a:pt x="2465705" y="2390089"/>
                                </a:lnTo>
                                <a:lnTo>
                                  <a:pt x="2465705" y="2396375"/>
                                </a:lnTo>
                                <a:lnTo>
                                  <a:pt x="2460955" y="2405303"/>
                                </a:lnTo>
                                <a:lnTo>
                                  <a:pt x="2460294" y="2411463"/>
                                </a:lnTo>
                                <a:lnTo>
                                  <a:pt x="2116124" y="2404935"/>
                                </a:lnTo>
                                <a:lnTo>
                                  <a:pt x="2116264" y="2403678"/>
                                </a:lnTo>
                                <a:lnTo>
                                  <a:pt x="2112988" y="2392718"/>
                                </a:lnTo>
                                <a:lnTo>
                                  <a:pt x="2105736" y="2383879"/>
                                </a:lnTo>
                                <a:lnTo>
                                  <a:pt x="2096008" y="2378697"/>
                                </a:lnTo>
                                <a:lnTo>
                                  <a:pt x="2085035" y="2377529"/>
                                </a:lnTo>
                                <a:lnTo>
                                  <a:pt x="2081618" y="2378557"/>
                                </a:lnTo>
                                <a:lnTo>
                                  <a:pt x="2077681" y="2360269"/>
                                </a:lnTo>
                                <a:lnTo>
                                  <a:pt x="2077681" y="2432989"/>
                                </a:lnTo>
                                <a:lnTo>
                                  <a:pt x="1919871" y="3244596"/>
                                </a:lnTo>
                                <a:lnTo>
                                  <a:pt x="1915401" y="3244126"/>
                                </a:lnTo>
                                <a:lnTo>
                                  <a:pt x="1910638" y="3214027"/>
                                </a:lnTo>
                                <a:lnTo>
                                  <a:pt x="1910638" y="3244583"/>
                                </a:lnTo>
                                <a:lnTo>
                                  <a:pt x="1909051" y="3245066"/>
                                </a:lnTo>
                                <a:lnTo>
                                  <a:pt x="1909051" y="3300298"/>
                                </a:lnTo>
                                <a:lnTo>
                                  <a:pt x="1820367" y="3756418"/>
                                </a:lnTo>
                                <a:lnTo>
                                  <a:pt x="1818208" y="3755263"/>
                                </a:lnTo>
                                <a:lnTo>
                                  <a:pt x="1814004" y="3754831"/>
                                </a:lnTo>
                                <a:lnTo>
                                  <a:pt x="1808861" y="3736822"/>
                                </a:lnTo>
                                <a:lnTo>
                                  <a:pt x="1808861" y="3754285"/>
                                </a:lnTo>
                                <a:lnTo>
                                  <a:pt x="1807235" y="3754107"/>
                                </a:lnTo>
                                <a:lnTo>
                                  <a:pt x="1798993" y="3756558"/>
                                </a:lnTo>
                                <a:lnTo>
                                  <a:pt x="1798993" y="3809085"/>
                                </a:lnTo>
                                <a:lnTo>
                                  <a:pt x="1552689" y="4253712"/>
                                </a:lnTo>
                                <a:lnTo>
                                  <a:pt x="1547431" y="4250906"/>
                                </a:lnTo>
                                <a:lnTo>
                                  <a:pt x="1536458" y="4249750"/>
                                </a:lnTo>
                                <a:lnTo>
                                  <a:pt x="1525498" y="4253014"/>
                                </a:lnTo>
                                <a:lnTo>
                                  <a:pt x="1516659" y="4260266"/>
                                </a:lnTo>
                                <a:lnTo>
                                  <a:pt x="1511465" y="4270006"/>
                                </a:lnTo>
                                <a:lnTo>
                                  <a:pt x="1511109" y="4273321"/>
                                </a:lnTo>
                                <a:lnTo>
                                  <a:pt x="1133487" y="4221099"/>
                                </a:lnTo>
                                <a:lnTo>
                                  <a:pt x="1134173" y="4214660"/>
                                </a:lnTo>
                                <a:lnTo>
                                  <a:pt x="1131608" y="4206062"/>
                                </a:lnTo>
                                <a:lnTo>
                                  <a:pt x="1787906" y="3800665"/>
                                </a:lnTo>
                                <a:lnTo>
                                  <a:pt x="1791589" y="3805136"/>
                                </a:lnTo>
                                <a:lnTo>
                                  <a:pt x="1798993" y="3809085"/>
                                </a:lnTo>
                                <a:lnTo>
                                  <a:pt x="1798993" y="3756558"/>
                                </a:lnTo>
                                <a:lnTo>
                                  <a:pt x="1796275" y="3757358"/>
                                </a:lnTo>
                                <a:lnTo>
                                  <a:pt x="1792693" y="3760292"/>
                                </a:lnTo>
                                <a:lnTo>
                                  <a:pt x="1788782" y="3757879"/>
                                </a:lnTo>
                                <a:lnTo>
                                  <a:pt x="1788782" y="3763505"/>
                                </a:lnTo>
                                <a:lnTo>
                                  <a:pt x="1787436" y="3764610"/>
                                </a:lnTo>
                                <a:lnTo>
                                  <a:pt x="1784832" y="3769499"/>
                                </a:lnTo>
                                <a:lnTo>
                                  <a:pt x="1784832" y="3796931"/>
                                </a:lnTo>
                                <a:lnTo>
                                  <a:pt x="1129334" y="4201795"/>
                                </a:lnTo>
                                <a:lnTo>
                                  <a:pt x="1123657" y="4194860"/>
                                </a:lnTo>
                                <a:lnTo>
                                  <a:pt x="1120978" y="4193438"/>
                                </a:lnTo>
                                <a:lnTo>
                                  <a:pt x="1283296" y="3871010"/>
                                </a:lnTo>
                                <a:lnTo>
                                  <a:pt x="1290421" y="3871760"/>
                                </a:lnTo>
                                <a:lnTo>
                                  <a:pt x="1301369" y="3868521"/>
                                </a:lnTo>
                                <a:lnTo>
                                  <a:pt x="1310208" y="3861257"/>
                                </a:lnTo>
                                <a:lnTo>
                                  <a:pt x="1315402" y="3851503"/>
                                </a:lnTo>
                                <a:lnTo>
                                  <a:pt x="1315669" y="3848963"/>
                                </a:lnTo>
                                <a:lnTo>
                                  <a:pt x="1782749" y="3791000"/>
                                </a:lnTo>
                                <a:lnTo>
                                  <a:pt x="1784324" y="3796296"/>
                                </a:lnTo>
                                <a:lnTo>
                                  <a:pt x="1784832" y="3796931"/>
                                </a:lnTo>
                                <a:lnTo>
                                  <a:pt x="1784832" y="3769499"/>
                                </a:lnTo>
                                <a:lnTo>
                                  <a:pt x="1782241" y="3774351"/>
                                </a:lnTo>
                                <a:lnTo>
                                  <a:pt x="1781073" y="3785336"/>
                                </a:lnTo>
                                <a:lnTo>
                                  <a:pt x="1781352" y="3786327"/>
                                </a:lnTo>
                                <a:lnTo>
                                  <a:pt x="1316177" y="3844048"/>
                                </a:lnTo>
                                <a:lnTo>
                                  <a:pt x="1316558" y="3840518"/>
                                </a:lnTo>
                                <a:lnTo>
                                  <a:pt x="1313294" y="3829570"/>
                                </a:lnTo>
                                <a:lnTo>
                                  <a:pt x="1307642" y="3822687"/>
                                </a:lnTo>
                                <a:lnTo>
                                  <a:pt x="1434668" y="3570363"/>
                                </a:lnTo>
                                <a:lnTo>
                                  <a:pt x="1436014" y="3571075"/>
                                </a:lnTo>
                                <a:lnTo>
                                  <a:pt x="1446999" y="3572243"/>
                                </a:lnTo>
                                <a:lnTo>
                                  <a:pt x="1457960" y="3568992"/>
                                </a:lnTo>
                                <a:lnTo>
                                  <a:pt x="1464843" y="3563328"/>
                                </a:lnTo>
                                <a:lnTo>
                                  <a:pt x="1788782" y="3763505"/>
                                </a:lnTo>
                                <a:lnTo>
                                  <a:pt x="1788782" y="3757879"/>
                                </a:lnTo>
                                <a:lnTo>
                                  <a:pt x="1467942" y="3559568"/>
                                </a:lnTo>
                                <a:lnTo>
                                  <a:pt x="1471993" y="3551974"/>
                                </a:lnTo>
                                <a:lnTo>
                                  <a:pt x="1473149" y="3540976"/>
                                </a:lnTo>
                                <a:lnTo>
                                  <a:pt x="1469885" y="3530003"/>
                                </a:lnTo>
                                <a:lnTo>
                                  <a:pt x="1462633" y="3521176"/>
                                </a:lnTo>
                                <a:lnTo>
                                  <a:pt x="1460093" y="3519843"/>
                                </a:lnTo>
                                <a:lnTo>
                                  <a:pt x="1626400" y="3189516"/>
                                </a:lnTo>
                                <a:lnTo>
                                  <a:pt x="1637360" y="3190659"/>
                                </a:lnTo>
                                <a:lnTo>
                                  <a:pt x="1647101" y="3187763"/>
                                </a:lnTo>
                                <a:lnTo>
                                  <a:pt x="1808861" y="3754285"/>
                                </a:lnTo>
                                <a:lnTo>
                                  <a:pt x="1808861" y="3736822"/>
                                </a:lnTo>
                                <a:lnTo>
                                  <a:pt x="1651292" y="3184956"/>
                                </a:lnTo>
                                <a:lnTo>
                                  <a:pt x="1657146" y="3180143"/>
                                </a:lnTo>
                                <a:lnTo>
                                  <a:pt x="1661261" y="3172422"/>
                                </a:lnTo>
                                <a:lnTo>
                                  <a:pt x="1888985" y="3262299"/>
                                </a:lnTo>
                                <a:lnTo>
                                  <a:pt x="1888020" y="3264128"/>
                                </a:lnTo>
                                <a:lnTo>
                                  <a:pt x="1886864" y="3275114"/>
                                </a:lnTo>
                                <a:lnTo>
                                  <a:pt x="1890128" y="3286074"/>
                                </a:lnTo>
                                <a:lnTo>
                                  <a:pt x="1897380" y="3294913"/>
                                </a:lnTo>
                                <a:lnTo>
                                  <a:pt x="1907108" y="3300095"/>
                                </a:lnTo>
                                <a:lnTo>
                                  <a:pt x="1909051" y="3300298"/>
                                </a:lnTo>
                                <a:lnTo>
                                  <a:pt x="1909051" y="3245066"/>
                                </a:lnTo>
                                <a:lnTo>
                                  <a:pt x="1902053" y="3247136"/>
                                </a:lnTo>
                                <a:lnTo>
                                  <a:pt x="1893214" y="3254387"/>
                                </a:lnTo>
                                <a:lnTo>
                                  <a:pt x="1891271" y="3258020"/>
                                </a:lnTo>
                                <a:lnTo>
                                  <a:pt x="1662607" y="3167799"/>
                                </a:lnTo>
                                <a:lnTo>
                                  <a:pt x="1663509" y="3159417"/>
                                </a:lnTo>
                                <a:lnTo>
                                  <a:pt x="1660245" y="3148457"/>
                                </a:lnTo>
                                <a:lnTo>
                                  <a:pt x="1653057" y="3139706"/>
                                </a:lnTo>
                                <a:lnTo>
                                  <a:pt x="1833372" y="2835846"/>
                                </a:lnTo>
                                <a:lnTo>
                                  <a:pt x="1838464" y="2838551"/>
                                </a:lnTo>
                                <a:lnTo>
                                  <a:pt x="1846529" y="2839415"/>
                                </a:lnTo>
                                <a:lnTo>
                                  <a:pt x="1910638" y="3244583"/>
                                </a:lnTo>
                                <a:lnTo>
                                  <a:pt x="1910638" y="3214027"/>
                                </a:lnTo>
                                <a:lnTo>
                                  <a:pt x="1851342" y="2839161"/>
                                </a:lnTo>
                                <a:lnTo>
                                  <a:pt x="1860397" y="2836468"/>
                                </a:lnTo>
                                <a:lnTo>
                                  <a:pt x="1869224" y="2829204"/>
                                </a:lnTo>
                                <a:lnTo>
                                  <a:pt x="1874418" y="2819463"/>
                                </a:lnTo>
                                <a:lnTo>
                                  <a:pt x="1875574" y="2808478"/>
                                </a:lnTo>
                                <a:lnTo>
                                  <a:pt x="1872310" y="2797505"/>
                                </a:lnTo>
                                <a:lnTo>
                                  <a:pt x="1865058" y="2788678"/>
                                </a:lnTo>
                                <a:lnTo>
                                  <a:pt x="1862251" y="2787192"/>
                                </a:lnTo>
                                <a:lnTo>
                                  <a:pt x="2073706" y="2430869"/>
                                </a:lnTo>
                                <a:lnTo>
                                  <a:pt x="2077681" y="2432989"/>
                                </a:lnTo>
                                <a:lnTo>
                                  <a:pt x="2077681" y="2360269"/>
                                </a:lnTo>
                                <a:lnTo>
                                  <a:pt x="2077008" y="2357145"/>
                                </a:lnTo>
                                <a:lnTo>
                                  <a:pt x="2077008" y="2379929"/>
                                </a:lnTo>
                                <a:lnTo>
                                  <a:pt x="2074087" y="2380792"/>
                                </a:lnTo>
                                <a:lnTo>
                                  <a:pt x="2069452" y="2384602"/>
                                </a:lnTo>
                                <a:lnTo>
                                  <a:pt x="2069452" y="2428608"/>
                                </a:lnTo>
                                <a:lnTo>
                                  <a:pt x="1857997" y="2784932"/>
                                </a:lnTo>
                                <a:lnTo>
                                  <a:pt x="1855330" y="2783497"/>
                                </a:lnTo>
                                <a:lnTo>
                                  <a:pt x="1844344" y="2782341"/>
                                </a:lnTo>
                                <a:lnTo>
                                  <a:pt x="1833384" y="2785580"/>
                                </a:lnTo>
                                <a:lnTo>
                                  <a:pt x="1829117" y="2789085"/>
                                </a:lnTo>
                                <a:lnTo>
                                  <a:pt x="1829117" y="2833586"/>
                                </a:lnTo>
                                <a:lnTo>
                                  <a:pt x="1648828" y="3137408"/>
                                </a:lnTo>
                                <a:lnTo>
                                  <a:pt x="1643265" y="3134436"/>
                                </a:lnTo>
                                <a:lnTo>
                                  <a:pt x="1636674" y="3133763"/>
                                </a:lnTo>
                                <a:lnTo>
                                  <a:pt x="1631607" y="3116021"/>
                                </a:lnTo>
                                <a:lnTo>
                                  <a:pt x="1631607" y="3133496"/>
                                </a:lnTo>
                                <a:lnTo>
                                  <a:pt x="1622171" y="3136303"/>
                                </a:lnTo>
                                <a:lnTo>
                                  <a:pt x="1622171" y="3187268"/>
                                </a:lnTo>
                                <a:lnTo>
                                  <a:pt x="1455864" y="3517595"/>
                                </a:lnTo>
                                <a:lnTo>
                                  <a:pt x="1452880" y="3515995"/>
                                </a:lnTo>
                                <a:lnTo>
                                  <a:pt x="1441907" y="3514839"/>
                                </a:lnTo>
                                <a:lnTo>
                                  <a:pt x="1430934" y="3518103"/>
                                </a:lnTo>
                                <a:lnTo>
                                  <a:pt x="1430439" y="3518522"/>
                                </a:lnTo>
                                <a:lnTo>
                                  <a:pt x="1430439" y="3568103"/>
                                </a:lnTo>
                                <a:lnTo>
                                  <a:pt x="1303845" y="3819563"/>
                                </a:lnTo>
                                <a:lnTo>
                                  <a:pt x="1296301" y="3815537"/>
                                </a:lnTo>
                                <a:lnTo>
                                  <a:pt x="1287767" y="3814648"/>
                                </a:lnTo>
                                <a:lnTo>
                                  <a:pt x="1282966" y="3787165"/>
                                </a:lnTo>
                                <a:lnTo>
                                  <a:pt x="1282966" y="3815080"/>
                                </a:lnTo>
                                <a:lnTo>
                                  <a:pt x="1274356" y="3817645"/>
                                </a:lnTo>
                                <a:lnTo>
                                  <a:pt x="1266698" y="3823932"/>
                                </a:lnTo>
                                <a:lnTo>
                                  <a:pt x="575551" y="3198596"/>
                                </a:lnTo>
                                <a:lnTo>
                                  <a:pt x="577964" y="3196628"/>
                                </a:lnTo>
                                <a:lnTo>
                                  <a:pt x="583158" y="3186887"/>
                                </a:lnTo>
                                <a:lnTo>
                                  <a:pt x="583399" y="3184614"/>
                                </a:lnTo>
                                <a:lnTo>
                                  <a:pt x="1142263" y="3170809"/>
                                </a:lnTo>
                                <a:lnTo>
                                  <a:pt x="1144943" y="3179775"/>
                                </a:lnTo>
                                <a:lnTo>
                                  <a:pt x="1152194" y="3188614"/>
                                </a:lnTo>
                                <a:lnTo>
                                  <a:pt x="1161935" y="3193796"/>
                                </a:lnTo>
                                <a:lnTo>
                                  <a:pt x="1172908" y="3194951"/>
                                </a:lnTo>
                                <a:lnTo>
                                  <a:pt x="1174559" y="3194456"/>
                                </a:lnTo>
                                <a:lnTo>
                                  <a:pt x="1282966" y="3815080"/>
                                </a:lnTo>
                                <a:lnTo>
                                  <a:pt x="1282966" y="3787165"/>
                                </a:lnTo>
                                <a:lnTo>
                                  <a:pt x="1179207" y="3193084"/>
                                </a:lnTo>
                                <a:lnTo>
                                  <a:pt x="1183855" y="3191687"/>
                                </a:lnTo>
                                <a:lnTo>
                                  <a:pt x="1185545" y="3190303"/>
                                </a:lnTo>
                                <a:lnTo>
                                  <a:pt x="1423860" y="3523907"/>
                                </a:lnTo>
                                <a:lnTo>
                                  <a:pt x="1422095" y="3525355"/>
                                </a:lnTo>
                                <a:lnTo>
                                  <a:pt x="1416913" y="3535095"/>
                                </a:lnTo>
                                <a:lnTo>
                                  <a:pt x="1415757" y="3546068"/>
                                </a:lnTo>
                                <a:lnTo>
                                  <a:pt x="1419021" y="3557028"/>
                                </a:lnTo>
                                <a:lnTo>
                                  <a:pt x="1426273" y="3565868"/>
                                </a:lnTo>
                                <a:lnTo>
                                  <a:pt x="1430439" y="3568103"/>
                                </a:lnTo>
                                <a:lnTo>
                                  <a:pt x="1430439" y="3518522"/>
                                </a:lnTo>
                                <a:lnTo>
                                  <a:pt x="1427594" y="3520846"/>
                                </a:lnTo>
                                <a:lnTo>
                                  <a:pt x="1189278" y="3187230"/>
                                </a:lnTo>
                                <a:lnTo>
                                  <a:pt x="1192695" y="3184436"/>
                                </a:lnTo>
                                <a:lnTo>
                                  <a:pt x="1197889" y="3174695"/>
                                </a:lnTo>
                                <a:lnTo>
                                  <a:pt x="1198435" y="3169412"/>
                                </a:lnTo>
                                <a:lnTo>
                                  <a:pt x="1606689" y="3159315"/>
                                </a:lnTo>
                                <a:lnTo>
                                  <a:pt x="1606143" y="3164522"/>
                                </a:lnTo>
                                <a:lnTo>
                                  <a:pt x="1609394" y="3175470"/>
                                </a:lnTo>
                                <a:lnTo>
                                  <a:pt x="1616646" y="3184309"/>
                                </a:lnTo>
                                <a:lnTo>
                                  <a:pt x="1622171" y="3187268"/>
                                </a:lnTo>
                                <a:lnTo>
                                  <a:pt x="1622171" y="3136303"/>
                                </a:lnTo>
                                <a:lnTo>
                                  <a:pt x="1621320" y="3136544"/>
                                </a:lnTo>
                                <a:lnTo>
                                  <a:pt x="1614335" y="3142284"/>
                                </a:lnTo>
                                <a:lnTo>
                                  <a:pt x="1611223" y="3140964"/>
                                </a:lnTo>
                                <a:lnTo>
                                  <a:pt x="1611223" y="3146158"/>
                                </a:lnTo>
                                <a:lnTo>
                                  <a:pt x="1607299" y="3153549"/>
                                </a:lnTo>
                                <a:lnTo>
                                  <a:pt x="1607197" y="3154489"/>
                                </a:lnTo>
                                <a:lnTo>
                                  <a:pt x="1198943" y="3164573"/>
                                </a:lnTo>
                                <a:lnTo>
                                  <a:pt x="1199045" y="3163722"/>
                                </a:lnTo>
                                <a:lnTo>
                                  <a:pt x="1195793" y="3152787"/>
                                </a:lnTo>
                                <a:lnTo>
                                  <a:pt x="1188542" y="3143935"/>
                                </a:lnTo>
                                <a:lnTo>
                                  <a:pt x="1186421" y="3142818"/>
                                </a:lnTo>
                                <a:lnTo>
                                  <a:pt x="1244320" y="3017456"/>
                                </a:lnTo>
                                <a:lnTo>
                                  <a:pt x="1254353" y="3018510"/>
                                </a:lnTo>
                                <a:lnTo>
                                  <a:pt x="1265326" y="3015259"/>
                                </a:lnTo>
                                <a:lnTo>
                                  <a:pt x="1274165" y="3007995"/>
                                </a:lnTo>
                                <a:lnTo>
                                  <a:pt x="1276718" y="3003181"/>
                                </a:lnTo>
                                <a:lnTo>
                                  <a:pt x="1611223" y="3146158"/>
                                </a:lnTo>
                                <a:lnTo>
                                  <a:pt x="1611223" y="3140964"/>
                                </a:lnTo>
                                <a:lnTo>
                                  <a:pt x="1278978" y="2998940"/>
                                </a:lnTo>
                                <a:lnTo>
                                  <a:pt x="1279347" y="2998254"/>
                                </a:lnTo>
                                <a:lnTo>
                                  <a:pt x="1280502" y="2987281"/>
                                </a:lnTo>
                                <a:lnTo>
                                  <a:pt x="1277251" y="2976346"/>
                                </a:lnTo>
                                <a:lnTo>
                                  <a:pt x="1269987" y="2967507"/>
                                </a:lnTo>
                                <a:lnTo>
                                  <a:pt x="1264005" y="2964319"/>
                                </a:lnTo>
                                <a:lnTo>
                                  <a:pt x="1417764" y="2421610"/>
                                </a:lnTo>
                                <a:lnTo>
                                  <a:pt x="1418107" y="2421788"/>
                                </a:lnTo>
                                <a:lnTo>
                                  <a:pt x="1428711" y="2422906"/>
                                </a:lnTo>
                                <a:lnTo>
                                  <a:pt x="1631607" y="3133496"/>
                                </a:lnTo>
                                <a:lnTo>
                                  <a:pt x="1631607" y="3116021"/>
                                </a:lnTo>
                                <a:lnTo>
                                  <a:pt x="1433372" y="2421661"/>
                                </a:lnTo>
                                <a:lnTo>
                                  <a:pt x="1440040" y="2419667"/>
                                </a:lnTo>
                                <a:lnTo>
                                  <a:pt x="1442923" y="2417305"/>
                                </a:lnTo>
                                <a:lnTo>
                                  <a:pt x="1823567" y="2794673"/>
                                </a:lnTo>
                                <a:lnTo>
                                  <a:pt x="1819351" y="2802585"/>
                                </a:lnTo>
                                <a:lnTo>
                                  <a:pt x="1818195" y="2813558"/>
                                </a:lnTo>
                                <a:lnTo>
                                  <a:pt x="1821459" y="2824505"/>
                                </a:lnTo>
                                <a:lnTo>
                                  <a:pt x="1828711" y="2833357"/>
                                </a:lnTo>
                                <a:lnTo>
                                  <a:pt x="1829117" y="2833586"/>
                                </a:lnTo>
                                <a:lnTo>
                                  <a:pt x="1829117" y="2789085"/>
                                </a:lnTo>
                                <a:lnTo>
                                  <a:pt x="1826717" y="2791053"/>
                                </a:lnTo>
                                <a:lnTo>
                                  <a:pt x="1446657" y="2414244"/>
                                </a:lnTo>
                                <a:lnTo>
                                  <a:pt x="1448879" y="2412428"/>
                                </a:lnTo>
                                <a:lnTo>
                                  <a:pt x="1454061" y="2402687"/>
                                </a:lnTo>
                                <a:lnTo>
                                  <a:pt x="1454632" y="2397214"/>
                                </a:lnTo>
                                <a:lnTo>
                                  <a:pt x="2058885" y="2408656"/>
                                </a:lnTo>
                                <a:lnTo>
                                  <a:pt x="2062137" y="2419731"/>
                                </a:lnTo>
                                <a:lnTo>
                                  <a:pt x="2069401" y="2428570"/>
                                </a:lnTo>
                                <a:lnTo>
                                  <a:pt x="2069452" y="2384602"/>
                                </a:lnTo>
                                <a:lnTo>
                                  <a:pt x="2065248" y="2388044"/>
                                </a:lnTo>
                                <a:lnTo>
                                  <a:pt x="2060054" y="2397785"/>
                                </a:lnTo>
                                <a:lnTo>
                                  <a:pt x="2059406" y="2403856"/>
                                </a:lnTo>
                                <a:lnTo>
                                  <a:pt x="1680806" y="2396655"/>
                                </a:lnTo>
                                <a:lnTo>
                                  <a:pt x="1455140" y="2392388"/>
                                </a:lnTo>
                                <a:lnTo>
                                  <a:pt x="1455216" y="2391714"/>
                                </a:lnTo>
                                <a:lnTo>
                                  <a:pt x="1451952" y="2380729"/>
                                </a:lnTo>
                                <a:lnTo>
                                  <a:pt x="1450035" y="2378405"/>
                                </a:lnTo>
                                <a:lnTo>
                                  <a:pt x="1973503" y="2015909"/>
                                </a:lnTo>
                                <a:lnTo>
                                  <a:pt x="1976462" y="2019515"/>
                                </a:lnTo>
                                <a:lnTo>
                                  <a:pt x="1986203" y="2024710"/>
                                </a:lnTo>
                                <a:lnTo>
                                  <a:pt x="1997176" y="2025865"/>
                                </a:lnTo>
                                <a:lnTo>
                                  <a:pt x="2000580" y="2024849"/>
                                </a:lnTo>
                                <a:lnTo>
                                  <a:pt x="2077008" y="2379929"/>
                                </a:lnTo>
                                <a:lnTo>
                                  <a:pt x="2077008" y="2357145"/>
                                </a:lnTo>
                                <a:lnTo>
                                  <a:pt x="2005203" y="2023465"/>
                                </a:lnTo>
                                <a:lnTo>
                                  <a:pt x="2008136" y="2022589"/>
                                </a:lnTo>
                                <a:lnTo>
                                  <a:pt x="2016125" y="2016036"/>
                                </a:lnTo>
                                <a:lnTo>
                                  <a:pt x="2465705" y="2396375"/>
                                </a:lnTo>
                                <a:lnTo>
                                  <a:pt x="2465705" y="2390089"/>
                                </a:lnTo>
                                <a:lnTo>
                                  <a:pt x="2018779" y="2011959"/>
                                </a:lnTo>
                                <a:lnTo>
                                  <a:pt x="2022170" y="2005609"/>
                                </a:lnTo>
                                <a:lnTo>
                                  <a:pt x="2023338" y="1994623"/>
                                </a:lnTo>
                                <a:lnTo>
                                  <a:pt x="2020087" y="1983663"/>
                                </a:lnTo>
                                <a:lnTo>
                                  <a:pt x="2013318" y="1975434"/>
                                </a:lnTo>
                                <a:lnTo>
                                  <a:pt x="2301163" y="1521739"/>
                                </a:lnTo>
                                <a:lnTo>
                                  <a:pt x="2307933" y="1525346"/>
                                </a:lnTo>
                                <a:lnTo>
                                  <a:pt x="2315400" y="1526133"/>
                                </a:lnTo>
                                <a:lnTo>
                                  <a:pt x="2482773" y="2385999"/>
                                </a:lnTo>
                                <a:lnTo>
                                  <a:pt x="2482773" y="2360777"/>
                                </a:lnTo>
                                <a:lnTo>
                                  <a:pt x="2320277" y="1526095"/>
                                </a:lnTo>
                                <a:lnTo>
                                  <a:pt x="2329878" y="1523238"/>
                                </a:lnTo>
                                <a:lnTo>
                                  <a:pt x="2333472" y="1520291"/>
                                </a:lnTo>
                                <a:lnTo>
                                  <a:pt x="2662237" y="1724837"/>
                                </a:lnTo>
                                <a:lnTo>
                                  <a:pt x="2661031" y="1727111"/>
                                </a:lnTo>
                                <a:lnTo>
                                  <a:pt x="2659875" y="1738083"/>
                                </a:lnTo>
                                <a:lnTo>
                                  <a:pt x="2663139" y="1749044"/>
                                </a:lnTo>
                                <a:lnTo>
                                  <a:pt x="2670391" y="1757883"/>
                                </a:lnTo>
                                <a:lnTo>
                                  <a:pt x="2680131" y="1763090"/>
                                </a:lnTo>
                                <a:lnTo>
                                  <a:pt x="2680424" y="1763128"/>
                                </a:lnTo>
                                <a:lnTo>
                                  <a:pt x="2680424" y="1708543"/>
                                </a:lnTo>
                                <a:lnTo>
                                  <a:pt x="2675051" y="1710131"/>
                                </a:lnTo>
                                <a:lnTo>
                                  <a:pt x="2666212" y="1717370"/>
                                </a:lnTo>
                                <a:lnTo>
                                  <a:pt x="2664498" y="1720596"/>
                                </a:lnTo>
                                <a:lnTo>
                                  <a:pt x="2337384" y="1517078"/>
                                </a:lnTo>
                                <a:lnTo>
                                  <a:pt x="2338717" y="1515986"/>
                                </a:lnTo>
                                <a:lnTo>
                                  <a:pt x="2343899" y="1506245"/>
                                </a:lnTo>
                                <a:lnTo>
                                  <a:pt x="2345055" y="1495272"/>
                                </a:lnTo>
                                <a:lnTo>
                                  <a:pt x="2341803" y="1484312"/>
                                </a:lnTo>
                                <a:lnTo>
                                  <a:pt x="2338451" y="1480248"/>
                                </a:lnTo>
                                <a:lnTo>
                                  <a:pt x="2890990" y="1006703"/>
                                </a:lnTo>
                                <a:lnTo>
                                  <a:pt x="2891688" y="1007554"/>
                                </a:lnTo>
                                <a:lnTo>
                                  <a:pt x="2901429" y="1012736"/>
                                </a:lnTo>
                                <a:lnTo>
                                  <a:pt x="2901797" y="1012786"/>
                                </a:lnTo>
                                <a:lnTo>
                                  <a:pt x="2901797" y="958164"/>
                                </a:lnTo>
                                <a:lnTo>
                                  <a:pt x="2896336" y="959777"/>
                                </a:lnTo>
                                <a:lnTo>
                                  <a:pt x="2887942" y="966685"/>
                                </a:lnTo>
                                <a:lnTo>
                                  <a:pt x="2887942" y="1003007"/>
                                </a:lnTo>
                                <a:lnTo>
                                  <a:pt x="2335403" y="1476527"/>
                                </a:lnTo>
                                <a:lnTo>
                                  <a:pt x="2334539" y="1475473"/>
                                </a:lnTo>
                                <a:lnTo>
                                  <a:pt x="2324798" y="1470279"/>
                                </a:lnTo>
                                <a:lnTo>
                                  <a:pt x="2313825" y="1469110"/>
                                </a:lnTo>
                                <a:lnTo>
                                  <a:pt x="2309444" y="1470418"/>
                                </a:lnTo>
                                <a:lnTo>
                                  <a:pt x="2304821" y="1446682"/>
                                </a:lnTo>
                                <a:lnTo>
                                  <a:pt x="2304821" y="1471790"/>
                                </a:lnTo>
                                <a:lnTo>
                                  <a:pt x="2302865" y="1472361"/>
                                </a:lnTo>
                                <a:lnTo>
                                  <a:pt x="2297226" y="1476997"/>
                                </a:lnTo>
                                <a:lnTo>
                                  <a:pt x="2297226" y="1518983"/>
                                </a:lnTo>
                                <a:lnTo>
                                  <a:pt x="2009228" y="1972932"/>
                                </a:lnTo>
                                <a:lnTo>
                                  <a:pt x="2003094" y="1969655"/>
                                </a:lnTo>
                                <a:lnTo>
                                  <a:pt x="1992109" y="1968512"/>
                                </a:lnTo>
                                <a:lnTo>
                                  <a:pt x="1981149" y="1971763"/>
                                </a:lnTo>
                                <a:lnTo>
                                  <a:pt x="1977542" y="1974723"/>
                                </a:lnTo>
                                <a:lnTo>
                                  <a:pt x="1973821" y="1971167"/>
                                </a:lnTo>
                                <a:lnTo>
                                  <a:pt x="1973821" y="1977771"/>
                                </a:lnTo>
                                <a:lnTo>
                                  <a:pt x="1972297" y="1979028"/>
                                </a:lnTo>
                                <a:lnTo>
                                  <a:pt x="1967115" y="1988756"/>
                                </a:lnTo>
                                <a:lnTo>
                                  <a:pt x="1965960" y="1999729"/>
                                </a:lnTo>
                                <a:lnTo>
                                  <a:pt x="1969223" y="2010664"/>
                                </a:lnTo>
                                <a:lnTo>
                                  <a:pt x="1970430" y="2012149"/>
                                </a:lnTo>
                                <a:lnTo>
                                  <a:pt x="1446974" y="2374684"/>
                                </a:lnTo>
                                <a:lnTo>
                                  <a:pt x="1444701" y="2371902"/>
                                </a:lnTo>
                                <a:lnTo>
                                  <a:pt x="1434960" y="2366708"/>
                                </a:lnTo>
                                <a:lnTo>
                                  <a:pt x="1434528" y="2366670"/>
                                </a:lnTo>
                                <a:lnTo>
                                  <a:pt x="1652663" y="1696097"/>
                                </a:lnTo>
                                <a:lnTo>
                                  <a:pt x="1663255" y="1697202"/>
                                </a:lnTo>
                                <a:lnTo>
                                  <a:pt x="1674215" y="1693938"/>
                                </a:lnTo>
                                <a:lnTo>
                                  <a:pt x="1676146" y="1692363"/>
                                </a:lnTo>
                                <a:lnTo>
                                  <a:pt x="1973821" y="1977771"/>
                                </a:lnTo>
                                <a:lnTo>
                                  <a:pt x="1973821" y="1971167"/>
                                </a:lnTo>
                                <a:lnTo>
                                  <a:pt x="1679854" y="1689315"/>
                                </a:lnTo>
                                <a:lnTo>
                                  <a:pt x="1683054" y="1686687"/>
                                </a:lnTo>
                                <a:lnTo>
                                  <a:pt x="1688249" y="1676958"/>
                                </a:lnTo>
                                <a:lnTo>
                                  <a:pt x="1689404" y="1665986"/>
                                </a:lnTo>
                                <a:lnTo>
                                  <a:pt x="1689354" y="1665846"/>
                                </a:lnTo>
                                <a:lnTo>
                                  <a:pt x="2289264" y="1505737"/>
                                </a:lnTo>
                                <a:lnTo>
                                  <a:pt x="2290940" y="1511312"/>
                                </a:lnTo>
                                <a:lnTo>
                                  <a:pt x="2297226" y="1518983"/>
                                </a:lnTo>
                                <a:lnTo>
                                  <a:pt x="2297226" y="1476997"/>
                                </a:lnTo>
                                <a:lnTo>
                                  <a:pt x="2294026" y="1479626"/>
                                </a:lnTo>
                                <a:lnTo>
                                  <a:pt x="2288832" y="1489379"/>
                                </a:lnTo>
                                <a:lnTo>
                                  <a:pt x="2288781" y="1489811"/>
                                </a:lnTo>
                                <a:lnTo>
                                  <a:pt x="2288273" y="1489671"/>
                                </a:lnTo>
                                <a:lnTo>
                                  <a:pt x="2288273" y="1494650"/>
                                </a:lnTo>
                                <a:lnTo>
                                  <a:pt x="2287676" y="1500365"/>
                                </a:lnTo>
                                <a:lnTo>
                                  <a:pt x="2287905" y="1501140"/>
                                </a:lnTo>
                                <a:lnTo>
                                  <a:pt x="1687995" y="1661261"/>
                                </a:lnTo>
                                <a:lnTo>
                                  <a:pt x="1686153" y="1655025"/>
                                </a:lnTo>
                                <a:lnTo>
                                  <a:pt x="1678901" y="1646186"/>
                                </a:lnTo>
                                <a:lnTo>
                                  <a:pt x="1669148" y="1640992"/>
                                </a:lnTo>
                                <a:lnTo>
                                  <a:pt x="1662823" y="1640332"/>
                                </a:lnTo>
                                <a:lnTo>
                                  <a:pt x="1685353" y="1338745"/>
                                </a:lnTo>
                                <a:lnTo>
                                  <a:pt x="1690916" y="1339329"/>
                                </a:lnTo>
                                <a:lnTo>
                                  <a:pt x="1701876" y="1336065"/>
                                </a:lnTo>
                                <a:lnTo>
                                  <a:pt x="1710715" y="1328813"/>
                                </a:lnTo>
                                <a:lnTo>
                                  <a:pt x="1711617" y="1327124"/>
                                </a:lnTo>
                                <a:lnTo>
                                  <a:pt x="2288273" y="1494650"/>
                                </a:lnTo>
                                <a:lnTo>
                                  <a:pt x="2288273" y="1489671"/>
                                </a:lnTo>
                                <a:lnTo>
                                  <a:pt x="1713928" y="1322768"/>
                                </a:lnTo>
                                <a:lnTo>
                                  <a:pt x="1715909" y="1319072"/>
                                </a:lnTo>
                                <a:lnTo>
                                  <a:pt x="1717065" y="1308100"/>
                                </a:lnTo>
                                <a:lnTo>
                                  <a:pt x="1713801" y="1297165"/>
                                </a:lnTo>
                                <a:lnTo>
                                  <a:pt x="1713471" y="1296784"/>
                                </a:lnTo>
                                <a:lnTo>
                                  <a:pt x="2176538" y="927188"/>
                                </a:lnTo>
                                <a:lnTo>
                                  <a:pt x="2186013" y="932230"/>
                                </a:lnTo>
                                <a:lnTo>
                                  <a:pt x="2196998" y="933386"/>
                                </a:lnTo>
                                <a:lnTo>
                                  <a:pt x="2199856" y="932535"/>
                                </a:lnTo>
                                <a:lnTo>
                                  <a:pt x="2304821" y="1471790"/>
                                </a:lnTo>
                                <a:lnTo>
                                  <a:pt x="2304821" y="1446682"/>
                                </a:lnTo>
                                <a:lnTo>
                                  <a:pt x="2204466" y="931164"/>
                                </a:lnTo>
                                <a:lnTo>
                                  <a:pt x="2207958" y="930122"/>
                                </a:lnTo>
                                <a:lnTo>
                                  <a:pt x="2216810" y="922870"/>
                                </a:lnTo>
                                <a:lnTo>
                                  <a:pt x="2221992" y="913117"/>
                                </a:lnTo>
                                <a:lnTo>
                                  <a:pt x="2222042" y="912545"/>
                                </a:lnTo>
                                <a:lnTo>
                                  <a:pt x="2881553" y="984211"/>
                                </a:lnTo>
                                <a:lnTo>
                                  <a:pt x="2881185" y="987755"/>
                                </a:lnTo>
                                <a:lnTo>
                                  <a:pt x="2884436" y="998702"/>
                                </a:lnTo>
                                <a:lnTo>
                                  <a:pt x="2887942" y="1003007"/>
                                </a:lnTo>
                                <a:lnTo>
                                  <a:pt x="2887942" y="966685"/>
                                </a:lnTo>
                                <a:lnTo>
                                  <a:pt x="2887510" y="967028"/>
                                </a:lnTo>
                                <a:lnTo>
                                  <a:pt x="2882341" y="976769"/>
                                </a:lnTo>
                                <a:lnTo>
                                  <a:pt x="2882049" y="979436"/>
                                </a:lnTo>
                                <a:lnTo>
                                  <a:pt x="2244877" y="910183"/>
                                </a:lnTo>
                                <a:lnTo>
                                  <a:pt x="2222538" y="907757"/>
                                </a:lnTo>
                                <a:lnTo>
                                  <a:pt x="2223135" y="902131"/>
                                </a:lnTo>
                                <a:lnTo>
                                  <a:pt x="2219871" y="891171"/>
                                </a:lnTo>
                                <a:lnTo>
                                  <a:pt x="2218652" y="889698"/>
                                </a:lnTo>
                                <a:lnTo>
                                  <a:pt x="2890532" y="220827"/>
                                </a:lnTo>
                                <a:lnTo>
                                  <a:pt x="2895701" y="227126"/>
                                </a:lnTo>
                                <a:lnTo>
                                  <a:pt x="2905429" y="232321"/>
                                </a:lnTo>
                                <a:lnTo>
                                  <a:pt x="2906839" y="232473"/>
                                </a:lnTo>
                                <a:lnTo>
                                  <a:pt x="2909900" y="956792"/>
                                </a:lnTo>
                                <a:lnTo>
                                  <a:pt x="2909900" y="176530"/>
                                </a:lnTo>
                                <a:lnTo>
                                  <a:pt x="2900388" y="179362"/>
                                </a:lnTo>
                                <a:lnTo>
                                  <a:pt x="2891536" y="186613"/>
                                </a:lnTo>
                                <a:lnTo>
                                  <a:pt x="2886341" y="196354"/>
                                </a:lnTo>
                                <a:lnTo>
                                  <a:pt x="2885198" y="207327"/>
                                </a:lnTo>
                                <a:lnTo>
                                  <a:pt x="2887954" y="216623"/>
                                </a:lnTo>
                                <a:lnTo>
                                  <a:pt x="2215591" y="885964"/>
                                </a:lnTo>
                                <a:lnTo>
                                  <a:pt x="2212632" y="882332"/>
                                </a:lnTo>
                                <a:lnTo>
                                  <a:pt x="2202904" y="877150"/>
                                </a:lnTo>
                                <a:lnTo>
                                  <a:pt x="2191918" y="876007"/>
                                </a:lnTo>
                                <a:lnTo>
                                  <a:pt x="2180945" y="879271"/>
                                </a:lnTo>
                                <a:lnTo>
                                  <a:pt x="2173401" y="885456"/>
                                </a:lnTo>
                                <a:lnTo>
                                  <a:pt x="2173401" y="923544"/>
                                </a:lnTo>
                                <a:lnTo>
                                  <a:pt x="1710436" y="1293063"/>
                                </a:lnTo>
                                <a:lnTo>
                                  <a:pt x="1706549" y="1288313"/>
                                </a:lnTo>
                                <a:lnTo>
                                  <a:pt x="1696808" y="1283119"/>
                                </a:lnTo>
                                <a:lnTo>
                                  <a:pt x="1694459" y="1282877"/>
                                </a:lnTo>
                                <a:lnTo>
                                  <a:pt x="1795856" y="818667"/>
                                </a:lnTo>
                                <a:lnTo>
                                  <a:pt x="1829460" y="799312"/>
                                </a:lnTo>
                                <a:lnTo>
                                  <a:pt x="1829473" y="799185"/>
                                </a:lnTo>
                                <a:lnTo>
                                  <a:pt x="2166442" y="900633"/>
                                </a:lnTo>
                                <a:lnTo>
                                  <a:pt x="2165756" y="907211"/>
                                </a:lnTo>
                                <a:lnTo>
                                  <a:pt x="2168995" y="918171"/>
                                </a:lnTo>
                                <a:lnTo>
                                  <a:pt x="2173401" y="923544"/>
                                </a:lnTo>
                                <a:lnTo>
                                  <a:pt x="2173401" y="885456"/>
                                </a:lnTo>
                                <a:lnTo>
                                  <a:pt x="2172106" y="886510"/>
                                </a:lnTo>
                                <a:lnTo>
                                  <a:pt x="2167128" y="895832"/>
                                </a:lnTo>
                                <a:lnTo>
                                  <a:pt x="1829981" y="794308"/>
                                </a:lnTo>
                                <a:lnTo>
                                  <a:pt x="1799399" y="762203"/>
                                </a:lnTo>
                                <a:lnTo>
                                  <a:pt x="1788439" y="765467"/>
                                </a:lnTo>
                                <a:lnTo>
                                  <a:pt x="1779600" y="772718"/>
                                </a:lnTo>
                                <a:lnTo>
                                  <a:pt x="1774405" y="782447"/>
                                </a:lnTo>
                                <a:lnTo>
                                  <a:pt x="1773250" y="793419"/>
                                </a:lnTo>
                                <a:lnTo>
                                  <a:pt x="1776501" y="804354"/>
                                </a:lnTo>
                                <a:lnTo>
                                  <a:pt x="1783753" y="813206"/>
                                </a:lnTo>
                                <a:lnTo>
                                  <a:pt x="1791233" y="817206"/>
                                </a:lnTo>
                                <a:lnTo>
                                  <a:pt x="1689646" y="1282369"/>
                                </a:lnTo>
                                <a:lnTo>
                                  <a:pt x="1685848" y="1281963"/>
                                </a:lnTo>
                                <a:lnTo>
                                  <a:pt x="1680552" y="1283550"/>
                                </a:lnTo>
                                <a:lnTo>
                                  <a:pt x="1680552" y="1338249"/>
                                </a:lnTo>
                                <a:lnTo>
                                  <a:pt x="1658035" y="1639887"/>
                                </a:lnTo>
                                <a:lnTo>
                                  <a:pt x="1648333" y="1642770"/>
                                </a:lnTo>
                                <a:lnTo>
                                  <a:pt x="1648333" y="1693951"/>
                                </a:lnTo>
                                <a:lnTo>
                                  <a:pt x="1429613" y="2366149"/>
                                </a:lnTo>
                                <a:lnTo>
                                  <a:pt x="1423987" y="2365552"/>
                                </a:lnTo>
                                <a:lnTo>
                                  <a:pt x="1418805" y="2367089"/>
                                </a:lnTo>
                                <a:lnTo>
                                  <a:pt x="1414183" y="2348420"/>
                                </a:lnTo>
                                <a:lnTo>
                                  <a:pt x="1414183" y="2368461"/>
                                </a:lnTo>
                                <a:lnTo>
                                  <a:pt x="1413421" y="2368689"/>
                                </a:lnTo>
                                <a:lnTo>
                                  <a:pt x="1413421" y="2419299"/>
                                </a:lnTo>
                                <a:lnTo>
                                  <a:pt x="1259611" y="2962237"/>
                                </a:lnTo>
                                <a:lnTo>
                                  <a:pt x="1249260" y="2961144"/>
                                </a:lnTo>
                                <a:lnTo>
                                  <a:pt x="1239926" y="2963926"/>
                                </a:lnTo>
                                <a:lnTo>
                                  <a:pt x="1239926" y="3015526"/>
                                </a:lnTo>
                                <a:lnTo>
                                  <a:pt x="1182179" y="3140557"/>
                                </a:lnTo>
                                <a:lnTo>
                                  <a:pt x="1178788" y="3138728"/>
                                </a:lnTo>
                                <a:lnTo>
                                  <a:pt x="1167815" y="3137573"/>
                                </a:lnTo>
                                <a:lnTo>
                                  <a:pt x="1156843" y="3140824"/>
                                </a:lnTo>
                                <a:lnTo>
                                  <a:pt x="1155319" y="3142081"/>
                                </a:lnTo>
                                <a:lnTo>
                                  <a:pt x="1151597" y="3137344"/>
                                </a:lnTo>
                                <a:lnTo>
                                  <a:pt x="1151597" y="3145142"/>
                                </a:lnTo>
                                <a:lnTo>
                                  <a:pt x="1148016" y="3148088"/>
                                </a:lnTo>
                                <a:lnTo>
                                  <a:pt x="1142834" y="3157829"/>
                                </a:lnTo>
                                <a:lnTo>
                                  <a:pt x="1141971" y="3165995"/>
                                </a:lnTo>
                                <a:lnTo>
                                  <a:pt x="583907" y="3179775"/>
                                </a:lnTo>
                                <a:lnTo>
                                  <a:pt x="584327" y="3175914"/>
                                </a:lnTo>
                                <a:lnTo>
                                  <a:pt x="581075" y="3164967"/>
                                </a:lnTo>
                                <a:lnTo>
                                  <a:pt x="579767" y="3163379"/>
                                </a:lnTo>
                                <a:lnTo>
                                  <a:pt x="904849" y="2868104"/>
                                </a:lnTo>
                                <a:lnTo>
                                  <a:pt x="914133" y="2873044"/>
                                </a:lnTo>
                                <a:lnTo>
                                  <a:pt x="925106" y="2874200"/>
                                </a:lnTo>
                                <a:lnTo>
                                  <a:pt x="936066" y="2870936"/>
                                </a:lnTo>
                                <a:lnTo>
                                  <a:pt x="936256" y="2870784"/>
                                </a:lnTo>
                                <a:lnTo>
                                  <a:pt x="1151597" y="3145142"/>
                                </a:lnTo>
                                <a:lnTo>
                                  <a:pt x="1151597" y="3137344"/>
                                </a:lnTo>
                                <a:lnTo>
                                  <a:pt x="939965" y="2867736"/>
                                </a:lnTo>
                                <a:lnTo>
                                  <a:pt x="944905" y="2863685"/>
                                </a:lnTo>
                                <a:lnTo>
                                  <a:pt x="945921" y="2861780"/>
                                </a:lnTo>
                                <a:lnTo>
                                  <a:pt x="1224559" y="2980893"/>
                                </a:lnTo>
                                <a:lnTo>
                                  <a:pt x="1224292" y="2981388"/>
                                </a:lnTo>
                                <a:lnTo>
                                  <a:pt x="1223149" y="2992374"/>
                                </a:lnTo>
                                <a:lnTo>
                                  <a:pt x="1226400" y="3003334"/>
                                </a:lnTo>
                                <a:lnTo>
                                  <a:pt x="1233639" y="3012160"/>
                                </a:lnTo>
                                <a:lnTo>
                                  <a:pt x="1239926" y="3015526"/>
                                </a:lnTo>
                                <a:lnTo>
                                  <a:pt x="1239926" y="2963926"/>
                                </a:lnTo>
                                <a:lnTo>
                                  <a:pt x="1238300" y="2964396"/>
                                </a:lnTo>
                                <a:lnTo>
                                  <a:pt x="1229474" y="2971647"/>
                                </a:lnTo>
                                <a:lnTo>
                                  <a:pt x="1226807" y="2976651"/>
                                </a:lnTo>
                                <a:lnTo>
                                  <a:pt x="948169" y="2857563"/>
                                </a:lnTo>
                                <a:lnTo>
                                  <a:pt x="950099" y="2853944"/>
                                </a:lnTo>
                                <a:lnTo>
                                  <a:pt x="951255" y="2842971"/>
                                </a:lnTo>
                                <a:lnTo>
                                  <a:pt x="947991" y="2832011"/>
                                </a:lnTo>
                                <a:lnTo>
                                  <a:pt x="946518" y="2830233"/>
                                </a:lnTo>
                                <a:lnTo>
                                  <a:pt x="1405610" y="2413241"/>
                                </a:lnTo>
                                <a:lnTo>
                                  <a:pt x="1408366" y="2416594"/>
                                </a:lnTo>
                                <a:lnTo>
                                  <a:pt x="1413421" y="2419299"/>
                                </a:lnTo>
                                <a:lnTo>
                                  <a:pt x="1413421" y="2368689"/>
                                </a:lnTo>
                                <a:lnTo>
                                  <a:pt x="1413027" y="2368804"/>
                                </a:lnTo>
                                <a:lnTo>
                                  <a:pt x="1406359" y="2374277"/>
                                </a:lnTo>
                                <a:lnTo>
                                  <a:pt x="1403184" y="2371140"/>
                                </a:lnTo>
                                <a:lnTo>
                                  <a:pt x="1403184" y="2377935"/>
                                </a:lnTo>
                                <a:lnTo>
                                  <a:pt x="1402575" y="2379091"/>
                                </a:lnTo>
                                <a:lnTo>
                                  <a:pt x="1402575" y="2409558"/>
                                </a:lnTo>
                                <a:lnTo>
                                  <a:pt x="943483" y="2826537"/>
                                </a:lnTo>
                                <a:lnTo>
                                  <a:pt x="940739" y="2823172"/>
                                </a:lnTo>
                                <a:lnTo>
                                  <a:pt x="930998" y="2817977"/>
                                </a:lnTo>
                                <a:lnTo>
                                  <a:pt x="923124" y="2817152"/>
                                </a:lnTo>
                                <a:lnTo>
                                  <a:pt x="918324" y="2717152"/>
                                </a:lnTo>
                                <a:lnTo>
                                  <a:pt x="918324" y="2817330"/>
                                </a:lnTo>
                                <a:lnTo>
                                  <a:pt x="909066" y="2820073"/>
                                </a:lnTo>
                                <a:lnTo>
                                  <a:pt x="905281" y="2823184"/>
                                </a:lnTo>
                                <a:lnTo>
                                  <a:pt x="901560" y="2818384"/>
                                </a:lnTo>
                                <a:lnTo>
                                  <a:pt x="901560" y="2826232"/>
                                </a:lnTo>
                                <a:lnTo>
                                  <a:pt x="900226" y="2827324"/>
                                </a:lnTo>
                                <a:lnTo>
                                  <a:pt x="899287" y="2829077"/>
                                </a:lnTo>
                                <a:lnTo>
                                  <a:pt x="51003" y="2201354"/>
                                </a:lnTo>
                                <a:lnTo>
                                  <a:pt x="55295" y="2193302"/>
                                </a:lnTo>
                                <a:lnTo>
                                  <a:pt x="455295" y="2272169"/>
                                </a:lnTo>
                                <a:lnTo>
                                  <a:pt x="454456" y="2280183"/>
                                </a:lnTo>
                                <a:lnTo>
                                  <a:pt x="457720" y="2291143"/>
                                </a:lnTo>
                                <a:lnTo>
                                  <a:pt x="464959" y="2299982"/>
                                </a:lnTo>
                                <a:lnTo>
                                  <a:pt x="474687" y="2305164"/>
                                </a:lnTo>
                                <a:lnTo>
                                  <a:pt x="485660" y="2306320"/>
                                </a:lnTo>
                                <a:lnTo>
                                  <a:pt x="496620" y="2303056"/>
                                </a:lnTo>
                                <a:lnTo>
                                  <a:pt x="901560" y="2826232"/>
                                </a:lnTo>
                                <a:lnTo>
                                  <a:pt x="901560" y="2818384"/>
                                </a:lnTo>
                                <a:lnTo>
                                  <a:pt x="500380" y="2299970"/>
                                </a:lnTo>
                                <a:lnTo>
                                  <a:pt x="505460" y="2295804"/>
                                </a:lnTo>
                                <a:lnTo>
                                  <a:pt x="510654" y="2286063"/>
                                </a:lnTo>
                                <a:lnTo>
                                  <a:pt x="510959" y="2283155"/>
                                </a:lnTo>
                                <a:lnTo>
                                  <a:pt x="870648" y="2354072"/>
                                </a:lnTo>
                                <a:lnTo>
                                  <a:pt x="890041" y="2387066"/>
                                </a:lnTo>
                                <a:lnTo>
                                  <a:pt x="897724" y="2387879"/>
                                </a:lnTo>
                                <a:lnTo>
                                  <a:pt x="918324" y="2817330"/>
                                </a:lnTo>
                                <a:lnTo>
                                  <a:pt x="918324" y="2717152"/>
                                </a:lnTo>
                                <a:lnTo>
                                  <a:pt x="902512" y="2387777"/>
                                </a:lnTo>
                                <a:lnTo>
                                  <a:pt x="911999" y="2384958"/>
                                </a:lnTo>
                                <a:lnTo>
                                  <a:pt x="920826" y="2377706"/>
                                </a:lnTo>
                                <a:lnTo>
                                  <a:pt x="926007" y="2367978"/>
                                </a:lnTo>
                                <a:lnTo>
                                  <a:pt x="926680" y="2361539"/>
                                </a:lnTo>
                                <a:lnTo>
                                  <a:pt x="1398041" y="2394851"/>
                                </a:lnTo>
                                <a:lnTo>
                                  <a:pt x="1397850" y="2396782"/>
                                </a:lnTo>
                                <a:lnTo>
                                  <a:pt x="1401102" y="2407742"/>
                                </a:lnTo>
                                <a:lnTo>
                                  <a:pt x="1402575" y="2409558"/>
                                </a:lnTo>
                                <a:lnTo>
                                  <a:pt x="1402575" y="2379091"/>
                                </a:lnTo>
                                <a:lnTo>
                                  <a:pt x="1398993" y="2385796"/>
                                </a:lnTo>
                                <a:lnTo>
                                  <a:pt x="1398549" y="2390038"/>
                                </a:lnTo>
                                <a:lnTo>
                                  <a:pt x="927087" y="2356777"/>
                                </a:lnTo>
                                <a:lnTo>
                                  <a:pt x="923899" y="2346045"/>
                                </a:lnTo>
                                <a:lnTo>
                                  <a:pt x="916660" y="2337206"/>
                                </a:lnTo>
                                <a:lnTo>
                                  <a:pt x="906919" y="2332012"/>
                                </a:lnTo>
                                <a:lnTo>
                                  <a:pt x="899795" y="2331262"/>
                                </a:lnTo>
                                <a:lnTo>
                                  <a:pt x="894994" y="2231161"/>
                                </a:lnTo>
                                <a:lnTo>
                                  <a:pt x="894994" y="2331148"/>
                                </a:lnTo>
                                <a:lnTo>
                                  <a:pt x="884986" y="2334120"/>
                                </a:lnTo>
                                <a:lnTo>
                                  <a:pt x="876147" y="2341359"/>
                                </a:lnTo>
                                <a:lnTo>
                                  <a:pt x="871855" y="2349423"/>
                                </a:lnTo>
                                <a:lnTo>
                                  <a:pt x="511454" y="2278367"/>
                                </a:lnTo>
                                <a:lnTo>
                                  <a:pt x="511810" y="2275090"/>
                                </a:lnTo>
                                <a:lnTo>
                                  <a:pt x="508546" y="2264143"/>
                                </a:lnTo>
                                <a:lnTo>
                                  <a:pt x="501294" y="2255304"/>
                                </a:lnTo>
                                <a:lnTo>
                                  <a:pt x="499249" y="2254224"/>
                                </a:lnTo>
                                <a:lnTo>
                                  <a:pt x="859015" y="1871167"/>
                                </a:lnTo>
                                <a:lnTo>
                                  <a:pt x="866609" y="1875205"/>
                                </a:lnTo>
                                <a:lnTo>
                                  <a:pt x="873163" y="1875904"/>
                                </a:lnTo>
                                <a:lnTo>
                                  <a:pt x="894994" y="2331148"/>
                                </a:lnTo>
                                <a:lnTo>
                                  <a:pt x="894994" y="2231161"/>
                                </a:lnTo>
                                <a:lnTo>
                                  <a:pt x="877976" y="1876247"/>
                                </a:lnTo>
                                <a:lnTo>
                                  <a:pt x="888555" y="1873097"/>
                                </a:lnTo>
                                <a:lnTo>
                                  <a:pt x="890968" y="1871116"/>
                                </a:lnTo>
                                <a:lnTo>
                                  <a:pt x="1403184" y="2377935"/>
                                </a:lnTo>
                                <a:lnTo>
                                  <a:pt x="1403184" y="2371140"/>
                                </a:lnTo>
                                <a:lnTo>
                                  <a:pt x="894715" y="1868030"/>
                                </a:lnTo>
                                <a:lnTo>
                                  <a:pt x="897382" y="1865845"/>
                                </a:lnTo>
                                <a:lnTo>
                                  <a:pt x="901128" y="1858810"/>
                                </a:lnTo>
                                <a:lnTo>
                                  <a:pt x="1280033" y="1930349"/>
                                </a:lnTo>
                                <a:lnTo>
                                  <a:pt x="1279715" y="1933371"/>
                                </a:lnTo>
                                <a:lnTo>
                                  <a:pt x="1282992" y="1944344"/>
                                </a:lnTo>
                                <a:lnTo>
                                  <a:pt x="1290231" y="1953183"/>
                                </a:lnTo>
                                <a:lnTo>
                                  <a:pt x="1299972" y="1958378"/>
                                </a:lnTo>
                                <a:lnTo>
                                  <a:pt x="1310957" y="1959533"/>
                                </a:lnTo>
                                <a:lnTo>
                                  <a:pt x="1312837" y="1958975"/>
                                </a:lnTo>
                                <a:lnTo>
                                  <a:pt x="1414183" y="2368461"/>
                                </a:lnTo>
                                <a:lnTo>
                                  <a:pt x="1414183" y="2348420"/>
                                </a:lnTo>
                                <a:lnTo>
                                  <a:pt x="1317459" y="1957616"/>
                                </a:lnTo>
                                <a:lnTo>
                                  <a:pt x="1321930" y="1956282"/>
                                </a:lnTo>
                                <a:lnTo>
                                  <a:pt x="1330756" y="1949018"/>
                                </a:lnTo>
                                <a:lnTo>
                                  <a:pt x="1335938" y="1939277"/>
                                </a:lnTo>
                                <a:lnTo>
                                  <a:pt x="1337094" y="1928291"/>
                                </a:lnTo>
                                <a:lnTo>
                                  <a:pt x="1333931" y="1917700"/>
                                </a:lnTo>
                                <a:lnTo>
                                  <a:pt x="1640268" y="1688084"/>
                                </a:lnTo>
                                <a:lnTo>
                                  <a:pt x="1642554" y="1690852"/>
                                </a:lnTo>
                                <a:lnTo>
                                  <a:pt x="1648333" y="1693951"/>
                                </a:lnTo>
                                <a:lnTo>
                                  <a:pt x="1648333" y="1642770"/>
                                </a:lnTo>
                                <a:lnTo>
                                  <a:pt x="1647228" y="1643087"/>
                                </a:lnTo>
                                <a:lnTo>
                                  <a:pt x="1638833" y="1649971"/>
                                </a:lnTo>
                                <a:lnTo>
                                  <a:pt x="1637207" y="1648421"/>
                                </a:lnTo>
                                <a:lnTo>
                                  <a:pt x="1637207" y="1684350"/>
                                </a:lnTo>
                                <a:lnTo>
                                  <a:pt x="1331010" y="1913915"/>
                                </a:lnTo>
                                <a:lnTo>
                                  <a:pt x="1326578" y="1908492"/>
                                </a:lnTo>
                                <a:lnTo>
                                  <a:pt x="1316837" y="1903298"/>
                                </a:lnTo>
                                <a:lnTo>
                                  <a:pt x="1305852" y="1902142"/>
                                </a:lnTo>
                                <a:lnTo>
                                  <a:pt x="1303870" y="1902739"/>
                                </a:lnTo>
                                <a:lnTo>
                                  <a:pt x="1299235" y="1884019"/>
                                </a:lnTo>
                                <a:lnTo>
                                  <a:pt x="1299235" y="1904123"/>
                                </a:lnTo>
                                <a:lnTo>
                                  <a:pt x="1294904" y="1905406"/>
                                </a:lnTo>
                                <a:lnTo>
                                  <a:pt x="1291247" y="1908403"/>
                                </a:lnTo>
                                <a:lnTo>
                                  <a:pt x="1287526" y="1903958"/>
                                </a:lnTo>
                                <a:lnTo>
                                  <a:pt x="1287526" y="1911464"/>
                                </a:lnTo>
                                <a:lnTo>
                                  <a:pt x="1286065" y="1912658"/>
                                </a:lnTo>
                                <a:lnTo>
                                  <a:pt x="1280871" y="1922399"/>
                                </a:lnTo>
                                <a:lnTo>
                                  <a:pt x="1280528" y="1925599"/>
                                </a:lnTo>
                                <a:lnTo>
                                  <a:pt x="902766" y="1854238"/>
                                </a:lnTo>
                                <a:lnTo>
                                  <a:pt x="903744" y="1845132"/>
                                </a:lnTo>
                                <a:lnTo>
                                  <a:pt x="900480" y="1834172"/>
                                </a:lnTo>
                                <a:lnTo>
                                  <a:pt x="893241" y="1825358"/>
                                </a:lnTo>
                                <a:lnTo>
                                  <a:pt x="887006" y="1822056"/>
                                </a:lnTo>
                                <a:lnTo>
                                  <a:pt x="975131" y="1566214"/>
                                </a:lnTo>
                                <a:lnTo>
                                  <a:pt x="985100" y="1567256"/>
                                </a:lnTo>
                                <a:lnTo>
                                  <a:pt x="996061" y="1564005"/>
                                </a:lnTo>
                                <a:lnTo>
                                  <a:pt x="996924" y="1563293"/>
                                </a:lnTo>
                                <a:lnTo>
                                  <a:pt x="1287526" y="1911464"/>
                                </a:lnTo>
                                <a:lnTo>
                                  <a:pt x="1287526" y="1903958"/>
                                </a:lnTo>
                                <a:lnTo>
                                  <a:pt x="1000620" y="1560258"/>
                                </a:lnTo>
                                <a:lnTo>
                                  <a:pt x="1004887" y="1556753"/>
                                </a:lnTo>
                                <a:lnTo>
                                  <a:pt x="1010069" y="1546999"/>
                                </a:lnTo>
                                <a:lnTo>
                                  <a:pt x="1011224" y="1536026"/>
                                </a:lnTo>
                                <a:lnTo>
                                  <a:pt x="1007948" y="1525054"/>
                                </a:lnTo>
                                <a:lnTo>
                                  <a:pt x="1000709" y="1516214"/>
                                </a:lnTo>
                                <a:lnTo>
                                  <a:pt x="993648" y="1512455"/>
                                </a:lnTo>
                                <a:lnTo>
                                  <a:pt x="1108659" y="1178560"/>
                                </a:lnTo>
                                <a:lnTo>
                                  <a:pt x="1115720" y="1179296"/>
                                </a:lnTo>
                                <a:lnTo>
                                  <a:pt x="1119581" y="1178153"/>
                                </a:lnTo>
                                <a:lnTo>
                                  <a:pt x="1299235" y="1904123"/>
                                </a:lnTo>
                                <a:lnTo>
                                  <a:pt x="1299235" y="1884019"/>
                                </a:lnTo>
                                <a:lnTo>
                                  <a:pt x="1124191" y="1176782"/>
                                </a:lnTo>
                                <a:lnTo>
                                  <a:pt x="1126693" y="1176032"/>
                                </a:lnTo>
                                <a:lnTo>
                                  <a:pt x="1132598" y="1171181"/>
                                </a:lnTo>
                                <a:lnTo>
                                  <a:pt x="1636344" y="1654187"/>
                                </a:lnTo>
                                <a:lnTo>
                                  <a:pt x="1633207" y="1660093"/>
                                </a:lnTo>
                                <a:lnTo>
                                  <a:pt x="1632051" y="1671078"/>
                                </a:lnTo>
                                <a:lnTo>
                                  <a:pt x="1635315" y="1682026"/>
                                </a:lnTo>
                                <a:lnTo>
                                  <a:pt x="1637207" y="1684350"/>
                                </a:lnTo>
                                <a:lnTo>
                                  <a:pt x="1637207" y="1648421"/>
                                </a:lnTo>
                                <a:lnTo>
                                  <a:pt x="1136027" y="1167828"/>
                                </a:lnTo>
                                <a:lnTo>
                                  <a:pt x="1139685" y="1160957"/>
                                </a:lnTo>
                                <a:lnTo>
                                  <a:pt x="1659801" y="1312062"/>
                                </a:lnTo>
                                <a:lnTo>
                                  <a:pt x="1659686" y="1313205"/>
                                </a:lnTo>
                                <a:lnTo>
                                  <a:pt x="1662950" y="1324178"/>
                                </a:lnTo>
                                <a:lnTo>
                                  <a:pt x="1670202" y="1332992"/>
                                </a:lnTo>
                                <a:lnTo>
                                  <a:pt x="1679943" y="1338173"/>
                                </a:lnTo>
                                <a:lnTo>
                                  <a:pt x="1680552" y="1338249"/>
                                </a:lnTo>
                                <a:lnTo>
                                  <a:pt x="1680552" y="1283550"/>
                                </a:lnTo>
                                <a:lnTo>
                                  <a:pt x="1674876" y="1285240"/>
                                </a:lnTo>
                                <a:lnTo>
                                  <a:pt x="1666036" y="1292491"/>
                                </a:lnTo>
                                <a:lnTo>
                                  <a:pt x="1660842" y="1302232"/>
                                </a:lnTo>
                                <a:lnTo>
                                  <a:pt x="1660309" y="1307198"/>
                                </a:lnTo>
                                <a:lnTo>
                                  <a:pt x="1141488" y="1156436"/>
                                </a:lnTo>
                                <a:lnTo>
                                  <a:pt x="1140993" y="1156296"/>
                                </a:lnTo>
                                <a:lnTo>
                                  <a:pt x="1141869" y="1148067"/>
                                </a:lnTo>
                                <a:lnTo>
                                  <a:pt x="1138618" y="1137107"/>
                                </a:lnTo>
                                <a:lnTo>
                                  <a:pt x="1131366" y="1128280"/>
                                </a:lnTo>
                                <a:lnTo>
                                  <a:pt x="1121625" y="1123099"/>
                                </a:lnTo>
                                <a:lnTo>
                                  <a:pt x="1110653" y="1121943"/>
                                </a:lnTo>
                                <a:lnTo>
                                  <a:pt x="1099705" y="1125207"/>
                                </a:lnTo>
                                <a:lnTo>
                                  <a:pt x="1090853" y="1132459"/>
                                </a:lnTo>
                                <a:lnTo>
                                  <a:pt x="1085659" y="1142199"/>
                                </a:lnTo>
                                <a:lnTo>
                                  <a:pt x="1084491" y="1153172"/>
                                </a:lnTo>
                                <a:lnTo>
                                  <a:pt x="1087742" y="1164120"/>
                                </a:lnTo>
                                <a:lnTo>
                                  <a:pt x="1095006" y="1172946"/>
                                </a:lnTo>
                                <a:lnTo>
                                  <a:pt x="1103871" y="1177683"/>
                                </a:lnTo>
                                <a:lnTo>
                                  <a:pt x="989114" y="1510842"/>
                                </a:lnTo>
                                <a:lnTo>
                                  <a:pt x="979995" y="1509890"/>
                                </a:lnTo>
                                <a:lnTo>
                                  <a:pt x="970699" y="1512658"/>
                                </a:lnTo>
                                <a:lnTo>
                                  <a:pt x="970699" y="1564284"/>
                                </a:lnTo>
                                <a:lnTo>
                                  <a:pt x="882599" y="1820087"/>
                                </a:lnTo>
                                <a:lnTo>
                                  <a:pt x="872515" y="1819021"/>
                                </a:lnTo>
                                <a:lnTo>
                                  <a:pt x="861568" y="1822272"/>
                                </a:lnTo>
                                <a:lnTo>
                                  <a:pt x="855294" y="1827428"/>
                                </a:lnTo>
                                <a:lnTo>
                                  <a:pt x="855294" y="1868106"/>
                                </a:lnTo>
                                <a:lnTo>
                                  <a:pt x="494830" y="2251875"/>
                                </a:lnTo>
                                <a:lnTo>
                                  <a:pt x="491553" y="2250122"/>
                                </a:lnTo>
                                <a:lnTo>
                                  <a:pt x="480580" y="2248979"/>
                                </a:lnTo>
                                <a:lnTo>
                                  <a:pt x="469633" y="2252230"/>
                                </a:lnTo>
                                <a:lnTo>
                                  <a:pt x="460794" y="2259469"/>
                                </a:lnTo>
                                <a:lnTo>
                                  <a:pt x="456514" y="2267508"/>
                                </a:lnTo>
                                <a:lnTo>
                                  <a:pt x="56515" y="2188654"/>
                                </a:lnTo>
                                <a:lnTo>
                                  <a:pt x="57353" y="2180615"/>
                                </a:lnTo>
                                <a:lnTo>
                                  <a:pt x="55740" y="2175218"/>
                                </a:lnTo>
                                <a:lnTo>
                                  <a:pt x="851103" y="1863001"/>
                                </a:lnTo>
                                <a:lnTo>
                                  <a:pt x="855294" y="1868106"/>
                                </a:lnTo>
                                <a:lnTo>
                                  <a:pt x="855294" y="1827428"/>
                                </a:lnTo>
                                <a:lnTo>
                                  <a:pt x="854405" y="1828152"/>
                                </a:lnTo>
                                <a:lnTo>
                                  <a:pt x="851420" y="1825205"/>
                                </a:lnTo>
                                <a:lnTo>
                                  <a:pt x="851420" y="1831962"/>
                                </a:lnTo>
                                <a:lnTo>
                                  <a:pt x="847534" y="1839264"/>
                                </a:lnTo>
                                <a:lnTo>
                                  <a:pt x="846366" y="1850237"/>
                                </a:lnTo>
                                <a:lnTo>
                                  <a:pt x="848880" y="1858746"/>
                                </a:lnTo>
                                <a:lnTo>
                                  <a:pt x="54356" y="2170582"/>
                                </a:lnTo>
                                <a:lnTo>
                                  <a:pt x="54089" y="2169655"/>
                                </a:lnTo>
                                <a:lnTo>
                                  <a:pt x="46837" y="2160803"/>
                                </a:lnTo>
                                <a:lnTo>
                                  <a:pt x="44513" y="2159571"/>
                                </a:lnTo>
                                <a:lnTo>
                                  <a:pt x="478472" y="1512963"/>
                                </a:lnTo>
                                <a:lnTo>
                                  <a:pt x="480364" y="1513967"/>
                                </a:lnTo>
                                <a:lnTo>
                                  <a:pt x="491337" y="1515110"/>
                                </a:lnTo>
                                <a:lnTo>
                                  <a:pt x="502297" y="1511833"/>
                                </a:lnTo>
                                <a:lnTo>
                                  <a:pt x="511136" y="1504594"/>
                                </a:lnTo>
                                <a:lnTo>
                                  <a:pt x="514400" y="1498485"/>
                                </a:lnTo>
                                <a:lnTo>
                                  <a:pt x="851420" y="1831962"/>
                                </a:lnTo>
                                <a:lnTo>
                                  <a:pt x="851420" y="1825205"/>
                                </a:lnTo>
                                <a:lnTo>
                                  <a:pt x="516445" y="1493735"/>
                                </a:lnTo>
                                <a:lnTo>
                                  <a:pt x="517474" y="1484007"/>
                                </a:lnTo>
                                <a:lnTo>
                                  <a:pt x="954011" y="1539773"/>
                                </a:lnTo>
                                <a:lnTo>
                                  <a:pt x="953871" y="1541106"/>
                                </a:lnTo>
                                <a:lnTo>
                                  <a:pt x="957135" y="1552054"/>
                                </a:lnTo>
                                <a:lnTo>
                                  <a:pt x="964387" y="1560893"/>
                                </a:lnTo>
                                <a:lnTo>
                                  <a:pt x="970699" y="1564284"/>
                                </a:lnTo>
                                <a:lnTo>
                                  <a:pt x="970699" y="1512658"/>
                                </a:lnTo>
                                <a:lnTo>
                                  <a:pt x="969035" y="1513141"/>
                                </a:lnTo>
                                <a:lnTo>
                                  <a:pt x="960208" y="1520393"/>
                                </a:lnTo>
                                <a:lnTo>
                                  <a:pt x="955027" y="1530134"/>
                                </a:lnTo>
                                <a:lnTo>
                                  <a:pt x="954506" y="1534985"/>
                                </a:lnTo>
                                <a:lnTo>
                                  <a:pt x="516026" y="1478978"/>
                                </a:lnTo>
                                <a:lnTo>
                                  <a:pt x="514223" y="1472895"/>
                                </a:lnTo>
                                <a:lnTo>
                                  <a:pt x="506971" y="1464081"/>
                                </a:lnTo>
                                <a:lnTo>
                                  <a:pt x="497230" y="1458899"/>
                                </a:lnTo>
                                <a:lnTo>
                                  <a:pt x="486244" y="1457744"/>
                                </a:lnTo>
                                <a:lnTo>
                                  <a:pt x="475284" y="1460995"/>
                                </a:lnTo>
                                <a:lnTo>
                                  <a:pt x="466445" y="1468247"/>
                                </a:lnTo>
                                <a:lnTo>
                                  <a:pt x="461264" y="1478000"/>
                                </a:lnTo>
                                <a:lnTo>
                                  <a:pt x="460108" y="1488973"/>
                                </a:lnTo>
                                <a:lnTo>
                                  <a:pt x="463359" y="1499908"/>
                                </a:lnTo>
                                <a:lnTo>
                                  <a:pt x="470611" y="1508772"/>
                                </a:lnTo>
                                <a:lnTo>
                                  <a:pt x="474192" y="1510690"/>
                                </a:lnTo>
                                <a:lnTo>
                                  <a:pt x="40246" y="2157311"/>
                                </a:lnTo>
                                <a:lnTo>
                                  <a:pt x="37096" y="2155621"/>
                                </a:lnTo>
                                <a:lnTo>
                                  <a:pt x="26136" y="2154466"/>
                                </a:lnTo>
                                <a:lnTo>
                                  <a:pt x="15189" y="2157730"/>
                                </a:lnTo>
                                <a:lnTo>
                                  <a:pt x="6350" y="2164981"/>
                                </a:lnTo>
                                <a:lnTo>
                                  <a:pt x="1155" y="2174710"/>
                                </a:lnTo>
                                <a:lnTo>
                                  <a:pt x="0" y="2185682"/>
                                </a:lnTo>
                                <a:lnTo>
                                  <a:pt x="3263" y="2196642"/>
                                </a:lnTo>
                                <a:lnTo>
                                  <a:pt x="10515" y="2205482"/>
                                </a:lnTo>
                                <a:lnTo>
                                  <a:pt x="20256" y="2210676"/>
                                </a:lnTo>
                                <a:lnTo>
                                  <a:pt x="31229" y="2211832"/>
                                </a:lnTo>
                                <a:lnTo>
                                  <a:pt x="42189" y="2208568"/>
                                </a:lnTo>
                                <a:lnTo>
                                  <a:pt x="47193" y="2204478"/>
                                </a:lnTo>
                                <a:lnTo>
                                  <a:pt x="897001" y="2833370"/>
                                </a:lnTo>
                                <a:lnTo>
                                  <a:pt x="895032" y="2837065"/>
                                </a:lnTo>
                                <a:lnTo>
                                  <a:pt x="894702" y="2840164"/>
                                </a:lnTo>
                                <a:lnTo>
                                  <a:pt x="328383" y="2708567"/>
                                </a:lnTo>
                                <a:lnTo>
                                  <a:pt x="297599" y="2678226"/>
                                </a:lnTo>
                                <a:lnTo>
                                  <a:pt x="286626" y="2681478"/>
                                </a:lnTo>
                                <a:lnTo>
                                  <a:pt x="277799" y="2688742"/>
                                </a:lnTo>
                                <a:lnTo>
                                  <a:pt x="272618" y="2698483"/>
                                </a:lnTo>
                                <a:lnTo>
                                  <a:pt x="271462" y="2709468"/>
                                </a:lnTo>
                                <a:lnTo>
                                  <a:pt x="274713" y="2720429"/>
                                </a:lnTo>
                                <a:lnTo>
                                  <a:pt x="281965" y="2729268"/>
                                </a:lnTo>
                                <a:lnTo>
                                  <a:pt x="291706" y="2734462"/>
                                </a:lnTo>
                                <a:lnTo>
                                  <a:pt x="302679" y="2735605"/>
                                </a:lnTo>
                                <a:lnTo>
                                  <a:pt x="313639" y="2732354"/>
                                </a:lnTo>
                                <a:lnTo>
                                  <a:pt x="322478" y="2725102"/>
                                </a:lnTo>
                                <a:lnTo>
                                  <a:pt x="327672" y="2715361"/>
                                </a:lnTo>
                                <a:lnTo>
                                  <a:pt x="327875" y="2713380"/>
                                </a:lnTo>
                                <a:lnTo>
                                  <a:pt x="894194" y="2844965"/>
                                </a:lnTo>
                                <a:lnTo>
                                  <a:pt x="893876" y="2848051"/>
                                </a:lnTo>
                                <a:lnTo>
                                  <a:pt x="897140" y="2859011"/>
                                </a:lnTo>
                                <a:lnTo>
                                  <a:pt x="901636" y="2864510"/>
                                </a:lnTo>
                                <a:lnTo>
                                  <a:pt x="576707" y="3159658"/>
                                </a:lnTo>
                                <a:lnTo>
                                  <a:pt x="573811" y="3156115"/>
                                </a:lnTo>
                                <a:lnTo>
                                  <a:pt x="564070" y="3150933"/>
                                </a:lnTo>
                                <a:lnTo>
                                  <a:pt x="553085" y="3149777"/>
                                </a:lnTo>
                                <a:lnTo>
                                  <a:pt x="542124" y="3153041"/>
                                </a:lnTo>
                                <a:lnTo>
                                  <a:pt x="533273" y="3160280"/>
                                </a:lnTo>
                                <a:lnTo>
                                  <a:pt x="528078" y="3170021"/>
                                </a:lnTo>
                                <a:lnTo>
                                  <a:pt x="526935" y="3181007"/>
                                </a:lnTo>
                                <a:lnTo>
                                  <a:pt x="530199" y="3191980"/>
                                </a:lnTo>
                                <a:lnTo>
                                  <a:pt x="537451" y="3200806"/>
                                </a:lnTo>
                                <a:lnTo>
                                  <a:pt x="547179" y="3205988"/>
                                </a:lnTo>
                                <a:lnTo>
                                  <a:pt x="558152" y="3207131"/>
                                </a:lnTo>
                                <a:lnTo>
                                  <a:pt x="569112" y="3203867"/>
                                </a:lnTo>
                                <a:lnTo>
                                  <a:pt x="571817" y="3201657"/>
                                </a:lnTo>
                                <a:lnTo>
                                  <a:pt x="1263916" y="3827894"/>
                                </a:lnTo>
                                <a:lnTo>
                                  <a:pt x="1260335" y="3834625"/>
                                </a:lnTo>
                                <a:lnTo>
                                  <a:pt x="1260157" y="3836263"/>
                                </a:lnTo>
                                <a:lnTo>
                                  <a:pt x="858253" y="3708158"/>
                                </a:lnTo>
                                <a:lnTo>
                                  <a:pt x="858418" y="3707866"/>
                                </a:lnTo>
                                <a:lnTo>
                                  <a:pt x="859574" y="3696881"/>
                                </a:lnTo>
                                <a:lnTo>
                                  <a:pt x="856322" y="3685933"/>
                                </a:lnTo>
                                <a:lnTo>
                                  <a:pt x="849071" y="3677094"/>
                                </a:lnTo>
                                <a:lnTo>
                                  <a:pt x="839330" y="3671900"/>
                                </a:lnTo>
                                <a:lnTo>
                                  <a:pt x="828344" y="3670757"/>
                                </a:lnTo>
                                <a:lnTo>
                                  <a:pt x="817384" y="3674008"/>
                                </a:lnTo>
                                <a:lnTo>
                                  <a:pt x="808545" y="3681260"/>
                                </a:lnTo>
                                <a:lnTo>
                                  <a:pt x="803363" y="3691001"/>
                                </a:lnTo>
                                <a:lnTo>
                                  <a:pt x="802208" y="3701973"/>
                                </a:lnTo>
                                <a:lnTo>
                                  <a:pt x="805459" y="3712934"/>
                                </a:lnTo>
                                <a:lnTo>
                                  <a:pt x="812723" y="3721773"/>
                                </a:lnTo>
                                <a:lnTo>
                                  <a:pt x="822464" y="3726967"/>
                                </a:lnTo>
                                <a:lnTo>
                                  <a:pt x="833437" y="3728123"/>
                                </a:lnTo>
                                <a:lnTo>
                                  <a:pt x="844397" y="3724872"/>
                                </a:lnTo>
                                <a:lnTo>
                                  <a:pt x="853236" y="3717607"/>
                                </a:lnTo>
                                <a:lnTo>
                                  <a:pt x="855967" y="3712464"/>
                                </a:lnTo>
                                <a:lnTo>
                                  <a:pt x="1259649" y="3841140"/>
                                </a:lnTo>
                                <a:lnTo>
                                  <a:pt x="1259179" y="3845610"/>
                                </a:lnTo>
                                <a:lnTo>
                                  <a:pt x="1262443" y="3856571"/>
                                </a:lnTo>
                                <a:lnTo>
                                  <a:pt x="1269695" y="3865410"/>
                                </a:lnTo>
                                <a:lnTo>
                                  <a:pt x="1278420" y="3870058"/>
                                </a:lnTo>
                                <a:lnTo>
                                  <a:pt x="1116749" y="4191177"/>
                                </a:lnTo>
                                <a:lnTo>
                                  <a:pt x="1113917" y="4189653"/>
                                </a:lnTo>
                                <a:lnTo>
                                  <a:pt x="1102931" y="4188498"/>
                                </a:lnTo>
                                <a:lnTo>
                                  <a:pt x="1091971" y="4191749"/>
                                </a:lnTo>
                                <a:lnTo>
                                  <a:pt x="1083132" y="4199001"/>
                                </a:lnTo>
                                <a:lnTo>
                                  <a:pt x="1077950" y="4208742"/>
                                </a:lnTo>
                                <a:lnTo>
                                  <a:pt x="1076794" y="4219727"/>
                                </a:lnTo>
                                <a:lnTo>
                                  <a:pt x="1080071" y="4230700"/>
                                </a:lnTo>
                                <a:lnTo>
                                  <a:pt x="1087323" y="4239539"/>
                                </a:lnTo>
                                <a:lnTo>
                                  <a:pt x="1097051" y="4244721"/>
                                </a:lnTo>
                                <a:lnTo>
                                  <a:pt x="1108036" y="4245889"/>
                                </a:lnTo>
                                <a:lnTo>
                                  <a:pt x="1118997" y="4242625"/>
                                </a:lnTo>
                                <a:lnTo>
                                  <a:pt x="1125829" y="4237025"/>
                                </a:lnTo>
                                <a:lnTo>
                                  <a:pt x="1698637" y="4638599"/>
                                </a:lnTo>
                                <a:lnTo>
                                  <a:pt x="1695475" y="4644517"/>
                                </a:lnTo>
                                <a:lnTo>
                                  <a:pt x="1694332" y="4655477"/>
                                </a:lnTo>
                                <a:lnTo>
                                  <a:pt x="1697583" y="4666424"/>
                                </a:lnTo>
                                <a:lnTo>
                                  <a:pt x="1704848" y="4675276"/>
                                </a:lnTo>
                                <a:lnTo>
                                  <a:pt x="1714500" y="4680432"/>
                                </a:lnTo>
                                <a:lnTo>
                                  <a:pt x="1696085" y="4807102"/>
                                </a:lnTo>
                                <a:lnTo>
                                  <a:pt x="1700936" y="4807102"/>
                                </a:lnTo>
                                <a:lnTo>
                                  <a:pt x="1719262" y="4680966"/>
                                </a:lnTo>
                                <a:lnTo>
                                  <a:pt x="1725561" y="4681626"/>
                                </a:lnTo>
                                <a:lnTo>
                                  <a:pt x="1736534" y="4678375"/>
                                </a:lnTo>
                                <a:lnTo>
                                  <a:pt x="1745221" y="4671238"/>
                                </a:lnTo>
                                <a:lnTo>
                                  <a:pt x="1939036" y="4807102"/>
                                </a:lnTo>
                                <a:lnTo>
                                  <a:pt x="1947456" y="4807102"/>
                                </a:lnTo>
                                <a:lnTo>
                                  <a:pt x="1747558" y="4666996"/>
                                </a:lnTo>
                                <a:lnTo>
                                  <a:pt x="1750555" y="4661382"/>
                                </a:lnTo>
                                <a:lnTo>
                                  <a:pt x="1751711" y="4650410"/>
                                </a:lnTo>
                                <a:lnTo>
                                  <a:pt x="1748447" y="4639437"/>
                                </a:lnTo>
                                <a:lnTo>
                                  <a:pt x="1741297" y="4630750"/>
                                </a:lnTo>
                                <a:lnTo>
                                  <a:pt x="1962607" y="4362183"/>
                                </a:lnTo>
                                <a:lnTo>
                                  <a:pt x="1968373" y="4365244"/>
                                </a:lnTo>
                                <a:lnTo>
                                  <a:pt x="1979358" y="4366412"/>
                                </a:lnTo>
                                <a:lnTo>
                                  <a:pt x="1982228" y="4365561"/>
                                </a:lnTo>
                                <a:lnTo>
                                  <a:pt x="2107463" y="4807102"/>
                                </a:lnTo>
                                <a:lnTo>
                                  <a:pt x="2112441" y="4807102"/>
                                </a:lnTo>
                                <a:lnTo>
                                  <a:pt x="1986826" y="4364202"/>
                                </a:lnTo>
                                <a:lnTo>
                                  <a:pt x="1990318" y="4363161"/>
                                </a:lnTo>
                                <a:lnTo>
                                  <a:pt x="1999145" y="4355909"/>
                                </a:lnTo>
                                <a:lnTo>
                                  <a:pt x="2004339" y="4346156"/>
                                </a:lnTo>
                                <a:lnTo>
                                  <a:pt x="2005495" y="4335170"/>
                                </a:lnTo>
                                <a:lnTo>
                                  <a:pt x="2002243" y="4324210"/>
                                </a:lnTo>
                                <a:lnTo>
                                  <a:pt x="2001100" y="4322826"/>
                                </a:lnTo>
                                <a:lnTo>
                                  <a:pt x="2506103" y="3880535"/>
                                </a:lnTo>
                                <a:lnTo>
                                  <a:pt x="2509189" y="3884282"/>
                                </a:lnTo>
                                <a:lnTo>
                                  <a:pt x="2512936" y="3886289"/>
                                </a:lnTo>
                                <a:lnTo>
                                  <a:pt x="2198573" y="4807102"/>
                                </a:lnTo>
                                <a:lnTo>
                                  <a:pt x="2203640" y="4807102"/>
                                </a:lnTo>
                                <a:lnTo>
                                  <a:pt x="2517190" y="3888549"/>
                                </a:lnTo>
                                <a:lnTo>
                                  <a:pt x="2518918" y="3889464"/>
                                </a:lnTo>
                                <a:lnTo>
                                  <a:pt x="2524734" y="3890086"/>
                                </a:lnTo>
                                <a:lnTo>
                                  <a:pt x="2618143" y="4674730"/>
                                </a:lnTo>
                                <a:lnTo>
                                  <a:pt x="2612707" y="4676343"/>
                                </a:lnTo>
                                <a:lnTo>
                                  <a:pt x="2603868" y="4683595"/>
                                </a:lnTo>
                                <a:lnTo>
                                  <a:pt x="2598674" y="4693336"/>
                                </a:lnTo>
                                <a:lnTo>
                                  <a:pt x="2597518" y="4704308"/>
                                </a:lnTo>
                                <a:lnTo>
                                  <a:pt x="2600782" y="4715281"/>
                                </a:lnTo>
                                <a:lnTo>
                                  <a:pt x="2608034" y="4724108"/>
                                </a:lnTo>
                                <a:lnTo>
                                  <a:pt x="2617774" y="4729302"/>
                                </a:lnTo>
                                <a:lnTo>
                                  <a:pt x="2628760" y="4730470"/>
                                </a:lnTo>
                                <a:lnTo>
                                  <a:pt x="2639745" y="4727219"/>
                                </a:lnTo>
                                <a:lnTo>
                                  <a:pt x="2648572" y="4719955"/>
                                </a:lnTo>
                                <a:lnTo>
                                  <a:pt x="2653741" y="4710201"/>
                                </a:lnTo>
                                <a:lnTo>
                                  <a:pt x="2654884" y="4699228"/>
                                </a:lnTo>
                                <a:lnTo>
                                  <a:pt x="2651633" y="4688281"/>
                                </a:lnTo>
                                <a:lnTo>
                                  <a:pt x="2644381" y="4679442"/>
                                </a:lnTo>
                                <a:lnTo>
                                  <a:pt x="2634640" y="4674247"/>
                                </a:lnTo>
                                <a:lnTo>
                                  <a:pt x="2623667" y="4673079"/>
                                </a:lnTo>
                                <a:lnTo>
                                  <a:pt x="2622816" y="4673333"/>
                                </a:lnTo>
                                <a:lnTo>
                                  <a:pt x="2529636" y="3890607"/>
                                </a:lnTo>
                                <a:lnTo>
                                  <a:pt x="2556040" y="3859390"/>
                                </a:lnTo>
                                <a:lnTo>
                                  <a:pt x="2552789" y="3848443"/>
                                </a:lnTo>
                                <a:lnTo>
                                  <a:pt x="2545537" y="3839603"/>
                                </a:lnTo>
                                <a:lnTo>
                                  <a:pt x="2535796" y="3834409"/>
                                </a:lnTo>
                                <a:lnTo>
                                  <a:pt x="2524823" y="3833266"/>
                                </a:lnTo>
                                <a:lnTo>
                                  <a:pt x="2513850" y="3836517"/>
                                </a:lnTo>
                                <a:lnTo>
                                  <a:pt x="2506992" y="3842143"/>
                                </a:lnTo>
                                <a:lnTo>
                                  <a:pt x="2503919" y="3839159"/>
                                </a:lnTo>
                                <a:lnTo>
                                  <a:pt x="2503919" y="3845826"/>
                                </a:lnTo>
                                <a:lnTo>
                                  <a:pt x="2503055" y="3847452"/>
                                </a:lnTo>
                                <a:lnTo>
                                  <a:pt x="2503055" y="3876827"/>
                                </a:lnTo>
                                <a:lnTo>
                                  <a:pt x="1998040" y="4319105"/>
                                </a:lnTo>
                                <a:lnTo>
                                  <a:pt x="1994979" y="4315371"/>
                                </a:lnTo>
                                <a:lnTo>
                                  <a:pt x="1985238" y="4310177"/>
                                </a:lnTo>
                                <a:lnTo>
                                  <a:pt x="1974253" y="4309021"/>
                                </a:lnTo>
                                <a:lnTo>
                                  <a:pt x="1971421" y="4309859"/>
                                </a:lnTo>
                                <a:lnTo>
                                  <a:pt x="1966823" y="4293654"/>
                                </a:lnTo>
                                <a:lnTo>
                                  <a:pt x="1966823" y="4311231"/>
                                </a:lnTo>
                                <a:lnTo>
                                  <a:pt x="1963293" y="4312272"/>
                                </a:lnTo>
                                <a:lnTo>
                                  <a:pt x="1958378" y="4316311"/>
                                </a:lnTo>
                                <a:lnTo>
                                  <a:pt x="1958378" y="4359745"/>
                                </a:lnTo>
                                <a:lnTo>
                                  <a:pt x="1737017" y="4628388"/>
                                </a:lnTo>
                                <a:lnTo>
                                  <a:pt x="1731454" y="4625429"/>
                                </a:lnTo>
                                <a:lnTo>
                                  <a:pt x="1720469" y="4624286"/>
                                </a:lnTo>
                                <a:lnTo>
                                  <a:pt x="1711947" y="4626813"/>
                                </a:lnTo>
                                <a:lnTo>
                                  <a:pt x="1707705" y="4617999"/>
                                </a:lnTo>
                                <a:lnTo>
                                  <a:pt x="1707705" y="4629023"/>
                                </a:lnTo>
                                <a:lnTo>
                                  <a:pt x="1701101" y="4634433"/>
                                </a:lnTo>
                                <a:lnTo>
                                  <a:pt x="1128915" y="4233342"/>
                                </a:lnTo>
                                <a:lnTo>
                                  <a:pt x="1132890" y="4225861"/>
                                </a:lnTo>
                                <a:lnTo>
                                  <a:pt x="1510601" y="4278096"/>
                                </a:lnTo>
                                <a:lnTo>
                                  <a:pt x="1510309" y="4280979"/>
                                </a:lnTo>
                                <a:lnTo>
                                  <a:pt x="1513573" y="4291952"/>
                                </a:lnTo>
                                <a:lnTo>
                                  <a:pt x="1520825" y="4300779"/>
                                </a:lnTo>
                                <a:lnTo>
                                  <a:pt x="1530565" y="4305973"/>
                                </a:lnTo>
                                <a:lnTo>
                                  <a:pt x="1541538" y="4307141"/>
                                </a:lnTo>
                                <a:lnTo>
                                  <a:pt x="1551381" y="4304233"/>
                                </a:lnTo>
                                <a:lnTo>
                                  <a:pt x="1707705" y="4629023"/>
                                </a:lnTo>
                                <a:lnTo>
                                  <a:pt x="1707705" y="4617999"/>
                                </a:lnTo>
                                <a:lnTo>
                                  <a:pt x="1555407" y="4301515"/>
                                </a:lnTo>
                                <a:lnTo>
                                  <a:pt x="1561350" y="4296626"/>
                                </a:lnTo>
                                <a:lnTo>
                                  <a:pt x="1566532" y="4286872"/>
                                </a:lnTo>
                                <a:lnTo>
                                  <a:pt x="1566633" y="4285843"/>
                                </a:lnTo>
                                <a:lnTo>
                                  <a:pt x="1948281" y="4338637"/>
                                </a:lnTo>
                                <a:lnTo>
                                  <a:pt x="1948116" y="4340250"/>
                                </a:lnTo>
                                <a:lnTo>
                                  <a:pt x="1951393" y="4351210"/>
                                </a:lnTo>
                                <a:lnTo>
                                  <a:pt x="1958378" y="4359745"/>
                                </a:lnTo>
                                <a:lnTo>
                                  <a:pt x="1958378" y="4316311"/>
                                </a:lnTo>
                                <a:lnTo>
                                  <a:pt x="1954453" y="4319524"/>
                                </a:lnTo>
                                <a:lnTo>
                                  <a:pt x="1949272" y="4329265"/>
                                </a:lnTo>
                                <a:lnTo>
                                  <a:pt x="1948789" y="4333849"/>
                                </a:lnTo>
                                <a:lnTo>
                                  <a:pt x="1567141" y="4281068"/>
                                </a:lnTo>
                                <a:lnTo>
                                  <a:pt x="1567688" y="4275899"/>
                                </a:lnTo>
                                <a:lnTo>
                                  <a:pt x="1564436" y="4264939"/>
                                </a:lnTo>
                                <a:lnTo>
                                  <a:pt x="1557172" y="4256100"/>
                                </a:lnTo>
                                <a:lnTo>
                                  <a:pt x="1556943" y="4255986"/>
                                </a:lnTo>
                                <a:lnTo>
                                  <a:pt x="1803679" y="3810571"/>
                                </a:lnTo>
                                <a:lnTo>
                                  <a:pt x="1812315" y="3811460"/>
                                </a:lnTo>
                                <a:lnTo>
                                  <a:pt x="1823288" y="3808196"/>
                                </a:lnTo>
                                <a:lnTo>
                                  <a:pt x="1824024" y="3807599"/>
                                </a:lnTo>
                                <a:lnTo>
                                  <a:pt x="1966823" y="4311231"/>
                                </a:lnTo>
                                <a:lnTo>
                                  <a:pt x="1966823" y="4293654"/>
                                </a:lnTo>
                                <a:lnTo>
                                  <a:pt x="1828063" y="3804285"/>
                                </a:lnTo>
                                <a:lnTo>
                                  <a:pt x="1832127" y="3800945"/>
                                </a:lnTo>
                                <a:lnTo>
                                  <a:pt x="1837309" y="3791216"/>
                                </a:lnTo>
                                <a:lnTo>
                                  <a:pt x="1838083" y="3783736"/>
                                </a:lnTo>
                                <a:lnTo>
                                  <a:pt x="2498991" y="3861384"/>
                                </a:lnTo>
                                <a:lnTo>
                                  <a:pt x="2498674" y="3864483"/>
                                </a:lnTo>
                                <a:lnTo>
                                  <a:pt x="2501938" y="3875443"/>
                                </a:lnTo>
                                <a:lnTo>
                                  <a:pt x="2503055" y="3876827"/>
                                </a:lnTo>
                                <a:lnTo>
                                  <a:pt x="2503055" y="3847452"/>
                                </a:lnTo>
                                <a:lnTo>
                                  <a:pt x="2499830" y="3853510"/>
                                </a:lnTo>
                                <a:lnTo>
                                  <a:pt x="2499499" y="3856583"/>
                                </a:lnTo>
                                <a:lnTo>
                                  <a:pt x="1838045" y="3778897"/>
                                </a:lnTo>
                                <a:lnTo>
                                  <a:pt x="1835188" y="3769283"/>
                                </a:lnTo>
                                <a:lnTo>
                                  <a:pt x="1827949" y="3760444"/>
                                </a:lnTo>
                                <a:lnTo>
                                  <a:pt x="1824786" y="3758768"/>
                                </a:lnTo>
                                <a:lnTo>
                                  <a:pt x="1913826" y="3300806"/>
                                </a:lnTo>
                                <a:lnTo>
                                  <a:pt x="1918081" y="3301238"/>
                                </a:lnTo>
                                <a:lnTo>
                                  <a:pt x="1929041" y="3297961"/>
                                </a:lnTo>
                                <a:lnTo>
                                  <a:pt x="1935848" y="3292386"/>
                                </a:lnTo>
                                <a:lnTo>
                                  <a:pt x="2503919" y="3845826"/>
                                </a:lnTo>
                                <a:lnTo>
                                  <a:pt x="2503919" y="3839159"/>
                                </a:lnTo>
                                <a:lnTo>
                                  <a:pt x="1938959" y="3288690"/>
                                </a:lnTo>
                                <a:lnTo>
                                  <a:pt x="1943074" y="3280981"/>
                                </a:lnTo>
                                <a:lnTo>
                                  <a:pt x="1944230" y="3270008"/>
                                </a:lnTo>
                                <a:lnTo>
                                  <a:pt x="1940979" y="3259061"/>
                                </a:lnTo>
                                <a:lnTo>
                                  <a:pt x="1933727" y="3250222"/>
                                </a:lnTo>
                                <a:lnTo>
                                  <a:pt x="1924596" y="3245358"/>
                                </a:lnTo>
                                <a:lnTo>
                                  <a:pt x="2082342" y="2434107"/>
                                </a:lnTo>
                                <a:lnTo>
                                  <a:pt x="2115108" y="2414651"/>
                                </a:lnTo>
                                <a:lnTo>
                                  <a:pt x="2115616" y="2409736"/>
                                </a:lnTo>
                                <a:lnTo>
                                  <a:pt x="2459799" y="2416251"/>
                                </a:lnTo>
                                <a:lnTo>
                                  <a:pt x="2463050" y="2427249"/>
                                </a:lnTo>
                                <a:lnTo>
                                  <a:pt x="2470315" y="2436088"/>
                                </a:lnTo>
                                <a:lnTo>
                                  <a:pt x="2480056" y="2441283"/>
                                </a:lnTo>
                                <a:lnTo>
                                  <a:pt x="2491028" y="2442451"/>
                                </a:lnTo>
                                <a:lnTo>
                                  <a:pt x="2501976" y="2439200"/>
                                </a:lnTo>
                                <a:lnTo>
                                  <a:pt x="2510815" y="2431935"/>
                                </a:lnTo>
                                <a:lnTo>
                                  <a:pt x="2515997" y="2422194"/>
                                </a:lnTo>
                                <a:lnTo>
                                  <a:pt x="2517152" y="2411209"/>
                                </a:lnTo>
                                <a:lnTo>
                                  <a:pt x="2513888" y="2400262"/>
                                </a:lnTo>
                                <a:lnTo>
                                  <a:pt x="2506637" y="2391410"/>
                                </a:lnTo>
                                <a:lnTo>
                                  <a:pt x="2500947" y="2388387"/>
                                </a:lnTo>
                                <a:lnTo>
                                  <a:pt x="2685275" y="1763636"/>
                                </a:lnTo>
                                <a:lnTo>
                                  <a:pt x="2717152" y="1733931"/>
                                </a:lnTo>
                                <a:lnTo>
                                  <a:pt x="3107512" y="1420710"/>
                                </a:lnTo>
                                <a:lnTo>
                                  <a:pt x="3111576" y="1425638"/>
                                </a:lnTo>
                                <a:lnTo>
                                  <a:pt x="3121317" y="1430820"/>
                                </a:lnTo>
                                <a:lnTo>
                                  <a:pt x="3132290" y="1431988"/>
                                </a:lnTo>
                                <a:lnTo>
                                  <a:pt x="3143275" y="1428737"/>
                                </a:lnTo>
                                <a:lnTo>
                                  <a:pt x="3152102" y="1421472"/>
                                </a:lnTo>
                                <a:lnTo>
                                  <a:pt x="3157283" y="1411732"/>
                                </a:lnTo>
                                <a:lnTo>
                                  <a:pt x="3158439" y="1400759"/>
                                </a:lnTo>
                                <a:lnTo>
                                  <a:pt x="3155188" y="1389811"/>
                                </a:lnTo>
                                <a:lnTo>
                                  <a:pt x="3151543" y="1385379"/>
                                </a:lnTo>
                                <a:lnTo>
                                  <a:pt x="3434486" y="1158341"/>
                                </a:lnTo>
                                <a:lnTo>
                                  <a:pt x="3435273" y="1159294"/>
                                </a:lnTo>
                                <a:lnTo>
                                  <a:pt x="3445014" y="1164488"/>
                                </a:lnTo>
                                <a:lnTo>
                                  <a:pt x="3455987" y="1165656"/>
                                </a:lnTo>
                                <a:lnTo>
                                  <a:pt x="3466960" y="1162392"/>
                                </a:lnTo>
                                <a:lnTo>
                                  <a:pt x="3475786" y="1155141"/>
                                </a:lnTo>
                                <a:lnTo>
                                  <a:pt x="3479914" y="1147394"/>
                                </a:lnTo>
                                <a:lnTo>
                                  <a:pt x="3714750" y="1213459"/>
                                </a:lnTo>
                                <a:lnTo>
                                  <a:pt x="3714750" y="1208443"/>
                                </a:lnTo>
                                <a:lnTo>
                                  <a:pt x="3481260" y="1142746"/>
                                </a:lnTo>
                                <a:lnTo>
                                  <a:pt x="3482136" y="1134414"/>
                                </a:lnTo>
                                <a:lnTo>
                                  <a:pt x="3478873" y="1123442"/>
                                </a:lnTo>
                                <a:lnTo>
                                  <a:pt x="3471621" y="1114615"/>
                                </a:lnTo>
                                <a:lnTo>
                                  <a:pt x="3461880" y="1109421"/>
                                </a:lnTo>
                                <a:lnTo>
                                  <a:pt x="3457841" y="1109002"/>
                                </a:lnTo>
                                <a:lnTo>
                                  <a:pt x="3453409" y="812152"/>
                                </a:lnTo>
                                <a:lnTo>
                                  <a:pt x="3461702" y="809675"/>
                                </a:lnTo>
                                <a:lnTo>
                                  <a:pt x="3466922" y="805395"/>
                                </a:lnTo>
                                <a:lnTo>
                                  <a:pt x="3714750" y="1073238"/>
                                </a:lnTo>
                                <a:lnTo>
                                  <a:pt x="3714750" y="1066165"/>
                                </a:lnTo>
                                <a:close/>
                              </a:path>
                            </a:pathLst>
                          </a:custGeom>
                          <a:solidFill>
                            <a:srgbClr val="B1B1B1">
                              <a:alpha val="75000"/>
                            </a:srgbClr>
                          </a:solidFill>
                        </wps:spPr>
                        <wps:bodyPr wrap="square" lIns="0" tIns="0" rIns="0" bIns="0" rtlCol="0">
                          <a:prstTxWarp prst="textNoShape">
                            <a:avLst/>
                          </a:prstTxWarp>
                          <a:noAutofit/>
                        </wps:bodyPr>
                      </wps:wsp>
                      <wps:wsp>
                        <wps:cNvPr id="1664" name="Graphic 1664"/>
                        <wps:cNvSpPr/>
                        <wps:spPr>
                          <a:xfrm>
                            <a:off x="155784" y="6011788"/>
                            <a:ext cx="2832100" cy="3881754"/>
                          </a:xfrm>
                          <a:custGeom>
                            <a:avLst/>
                            <a:gdLst/>
                            <a:ahLst/>
                            <a:cxnLst/>
                            <a:rect l="l" t="t" r="r" b="b"/>
                            <a:pathLst>
                              <a:path w="2832100" h="3881754">
                                <a:moveTo>
                                  <a:pt x="2742933" y="3811867"/>
                                </a:moveTo>
                                <a:lnTo>
                                  <a:pt x="2740761" y="3804196"/>
                                </a:lnTo>
                                <a:lnTo>
                                  <a:pt x="2735745" y="3797947"/>
                                </a:lnTo>
                                <a:lnTo>
                                  <a:pt x="2728976" y="3794239"/>
                                </a:lnTo>
                                <a:lnTo>
                                  <a:pt x="2721318" y="3793337"/>
                                </a:lnTo>
                                <a:lnTo>
                                  <a:pt x="2713659" y="3795522"/>
                                </a:lnTo>
                                <a:lnTo>
                                  <a:pt x="2707424" y="3800513"/>
                                </a:lnTo>
                                <a:lnTo>
                                  <a:pt x="2703728" y="3807269"/>
                                </a:lnTo>
                                <a:lnTo>
                                  <a:pt x="2702826" y="3814927"/>
                                </a:lnTo>
                                <a:lnTo>
                                  <a:pt x="2705011" y="3822623"/>
                                </a:lnTo>
                                <a:lnTo>
                                  <a:pt x="2710002" y="3828846"/>
                                </a:lnTo>
                                <a:lnTo>
                                  <a:pt x="2716758" y="3832568"/>
                                </a:lnTo>
                                <a:lnTo>
                                  <a:pt x="2724404" y="3833469"/>
                                </a:lnTo>
                                <a:lnTo>
                                  <a:pt x="2732062" y="3831298"/>
                                </a:lnTo>
                                <a:lnTo>
                                  <a:pt x="2738310" y="3826294"/>
                                </a:lnTo>
                                <a:lnTo>
                                  <a:pt x="2742019" y="3819525"/>
                                </a:lnTo>
                                <a:lnTo>
                                  <a:pt x="2742933" y="3811867"/>
                                </a:lnTo>
                                <a:close/>
                              </a:path>
                              <a:path w="2832100" h="3881754">
                                <a:moveTo>
                                  <a:pt x="2831858" y="3349460"/>
                                </a:moveTo>
                                <a:lnTo>
                                  <a:pt x="2829687" y="3341763"/>
                                </a:lnTo>
                                <a:lnTo>
                                  <a:pt x="2824696" y="3335528"/>
                                </a:lnTo>
                                <a:lnTo>
                                  <a:pt x="2817926" y="3331819"/>
                                </a:lnTo>
                                <a:lnTo>
                                  <a:pt x="2810256" y="3330918"/>
                                </a:lnTo>
                                <a:lnTo>
                                  <a:pt x="2802572" y="3333102"/>
                                </a:lnTo>
                                <a:lnTo>
                                  <a:pt x="2796349" y="3338106"/>
                                </a:lnTo>
                                <a:lnTo>
                                  <a:pt x="2792641" y="3344862"/>
                                </a:lnTo>
                                <a:lnTo>
                                  <a:pt x="2791790" y="3352050"/>
                                </a:lnTo>
                                <a:lnTo>
                                  <a:pt x="2408923" y="3383597"/>
                                </a:lnTo>
                                <a:lnTo>
                                  <a:pt x="2406942" y="3376599"/>
                                </a:lnTo>
                                <a:lnTo>
                                  <a:pt x="2401951" y="3370364"/>
                                </a:lnTo>
                                <a:lnTo>
                                  <a:pt x="2395182" y="3366655"/>
                                </a:lnTo>
                                <a:lnTo>
                                  <a:pt x="2389060" y="3365944"/>
                                </a:lnTo>
                                <a:lnTo>
                                  <a:pt x="2387892" y="3327755"/>
                                </a:lnTo>
                                <a:lnTo>
                                  <a:pt x="2387892" y="3365804"/>
                                </a:lnTo>
                                <a:lnTo>
                                  <a:pt x="2387536" y="3365754"/>
                                </a:lnTo>
                                <a:lnTo>
                                  <a:pt x="2379853" y="3367938"/>
                                </a:lnTo>
                                <a:lnTo>
                                  <a:pt x="2373630" y="3372929"/>
                                </a:lnTo>
                                <a:lnTo>
                                  <a:pt x="2369934" y="3379698"/>
                                </a:lnTo>
                                <a:lnTo>
                                  <a:pt x="2369083" y="3386874"/>
                                </a:lnTo>
                                <a:lnTo>
                                  <a:pt x="2228431" y="3398469"/>
                                </a:lnTo>
                                <a:lnTo>
                                  <a:pt x="2226449" y="3391484"/>
                                </a:lnTo>
                                <a:lnTo>
                                  <a:pt x="2221458" y="3385235"/>
                                </a:lnTo>
                                <a:lnTo>
                                  <a:pt x="2214702" y="3381527"/>
                                </a:lnTo>
                                <a:lnTo>
                                  <a:pt x="2209330" y="3380905"/>
                                </a:lnTo>
                                <a:lnTo>
                                  <a:pt x="2213457" y="2891320"/>
                                </a:lnTo>
                                <a:lnTo>
                                  <a:pt x="2375420" y="2957792"/>
                                </a:lnTo>
                                <a:lnTo>
                                  <a:pt x="2387892" y="3365804"/>
                                </a:lnTo>
                                <a:lnTo>
                                  <a:pt x="2387892" y="3327755"/>
                                </a:lnTo>
                                <a:lnTo>
                                  <a:pt x="2376589" y="2958274"/>
                                </a:lnTo>
                                <a:lnTo>
                                  <a:pt x="2725178" y="3101340"/>
                                </a:lnTo>
                                <a:lnTo>
                                  <a:pt x="2724696" y="3102229"/>
                                </a:lnTo>
                                <a:lnTo>
                                  <a:pt x="2723807" y="3109899"/>
                                </a:lnTo>
                                <a:lnTo>
                                  <a:pt x="2725991" y="3117583"/>
                                </a:lnTo>
                                <a:lnTo>
                                  <a:pt x="2730982" y="3123806"/>
                                </a:lnTo>
                                <a:lnTo>
                                  <a:pt x="2737751" y="3127514"/>
                                </a:lnTo>
                                <a:lnTo>
                                  <a:pt x="2745409" y="3128416"/>
                                </a:lnTo>
                                <a:lnTo>
                                  <a:pt x="2753093" y="3126244"/>
                                </a:lnTo>
                                <a:lnTo>
                                  <a:pt x="2759329" y="3121253"/>
                                </a:lnTo>
                                <a:lnTo>
                                  <a:pt x="2763024" y="3114497"/>
                                </a:lnTo>
                                <a:lnTo>
                                  <a:pt x="2763926" y="3106826"/>
                                </a:lnTo>
                                <a:lnTo>
                                  <a:pt x="2761742" y="3099130"/>
                                </a:lnTo>
                                <a:lnTo>
                                  <a:pt x="2756751" y="3092894"/>
                                </a:lnTo>
                                <a:lnTo>
                                  <a:pt x="2749981" y="3089198"/>
                                </a:lnTo>
                                <a:lnTo>
                                  <a:pt x="2742311" y="3088297"/>
                                </a:lnTo>
                                <a:lnTo>
                                  <a:pt x="2734627" y="3090481"/>
                                </a:lnTo>
                                <a:lnTo>
                                  <a:pt x="2728404" y="3095472"/>
                                </a:lnTo>
                                <a:lnTo>
                                  <a:pt x="2725775" y="3100260"/>
                                </a:lnTo>
                                <a:lnTo>
                                  <a:pt x="2376538" y="2956966"/>
                                </a:lnTo>
                                <a:lnTo>
                                  <a:pt x="2375382" y="2919196"/>
                                </a:lnTo>
                                <a:lnTo>
                                  <a:pt x="2375382" y="2956483"/>
                                </a:lnTo>
                                <a:lnTo>
                                  <a:pt x="2213457" y="2890050"/>
                                </a:lnTo>
                                <a:lnTo>
                                  <a:pt x="2214245" y="2797238"/>
                                </a:lnTo>
                                <a:lnTo>
                                  <a:pt x="2215350" y="2797365"/>
                                </a:lnTo>
                                <a:lnTo>
                                  <a:pt x="2223033" y="2795181"/>
                                </a:lnTo>
                                <a:lnTo>
                                  <a:pt x="2229269" y="2790190"/>
                                </a:lnTo>
                                <a:lnTo>
                                  <a:pt x="2232977" y="2783433"/>
                                </a:lnTo>
                                <a:lnTo>
                                  <a:pt x="2233879" y="2775775"/>
                                </a:lnTo>
                                <a:lnTo>
                                  <a:pt x="2231694" y="2768092"/>
                                </a:lnTo>
                                <a:lnTo>
                                  <a:pt x="2226703" y="2761856"/>
                                </a:lnTo>
                                <a:lnTo>
                                  <a:pt x="2219947" y="2758135"/>
                                </a:lnTo>
                                <a:lnTo>
                                  <a:pt x="2213051" y="2757347"/>
                                </a:lnTo>
                                <a:lnTo>
                                  <a:pt x="2213051" y="2797098"/>
                                </a:lnTo>
                                <a:lnTo>
                                  <a:pt x="2212263" y="2889554"/>
                                </a:lnTo>
                                <a:lnTo>
                                  <a:pt x="2109889" y="2847543"/>
                                </a:lnTo>
                                <a:lnTo>
                                  <a:pt x="2110384" y="2846641"/>
                                </a:lnTo>
                                <a:lnTo>
                                  <a:pt x="2111286" y="2838970"/>
                                </a:lnTo>
                                <a:lnTo>
                                  <a:pt x="2109101" y="2831274"/>
                                </a:lnTo>
                                <a:lnTo>
                                  <a:pt x="2104123" y="2825051"/>
                                </a:lnTo>
                                <a:lnTo>
                                  <a:pt x="2097354" y="2821343"/>
                                </a:lnTo>
                                <a:lnTo>
                                  <a:pt x="2089696" y="2820454"/>
                                </a:lnTo>
                                <a:lnTo>
                                  <a:pt x="2088083" y="2820911"/>
                                </a:lnTo>
                                <a:lnTo>
                                  <a:pt x="2069909" y="2725610"/>
                                </a:lnTo>
                                <a:lnTo>
                                  <a:pt x="2194737" y="2771013"/>
                                </a:lnTo>
                                <a:lnTo>
                                  <a:pt x="2194649" y="2771178"/>
                                </a:lnTo>
                                <a:lnTo>
                                  <a:pt x="2193747" y="2778823"/>
                                </a:lnTo>
                                <a:lnTo>
                                  <a:pt x="2195931" y="2786507"/>
                                </a:lnTo>
                                <a:lnTo>
                                  <a:pt x="2200935" y="2792768"/>
                                </a:lnTo>
                                <a:lnTo>
                                  <a:pt x="2207691" y="2796476"/>
                                </a:lnTo>
                                <a:lnTo>
                                  <a:pt x="2213051" y="2797098"/>
                                </a:lnTo>
                                <a:lnTo>
                                  <a:pt x="2213051" y="2757347"/>
                                </a:lnTo>
                                <a:lnTo>
                                  <a:pt x="2212276" y="2757246"/>
                                </a:lnTo>
                                <a:lnTo>
                                  <a:pt x="2204593" y="2759430"/>
                                </a:lnTo>
                                <a:lnTo>
                                  <a:pt x="2198357" y="2764421"/>
                                </a:lnTo>
                                <a:lnTo>
                                  <a:pt x="2195322" y="2769933"/>
                                </a:lnTo>
                                <a:lnTo>
                                  <a:pt x="2069642" y="2724239"/>
                                </a:lnTo>
                                <a:lnTo>
                                  <a:pt x="2068322" y="2717317"/>
                                </a:lnTo>
                                <a:lnTo>
                                  <a:pt x="2068322" y="2723756"/>
                                </a:lnTo>
                                <a:lnTo>
                                  <a:pt x="1673834" y="2580309"/>
                                </a:lnTo>
                                <a:lnTo>
                                  <a:pt x="1741893" y="2265718"/>
                                </a:lnTo>
                                <a:lnTo>
                                  <a:pt x="1971001" y="2309469"/>
                                </a:lnTo>
                                <a:lnTo>
                                  <a:pt x="1970455" y="2314117"/>
                                </a:lnTo>
                                <a:lnTo>
                                  <a:pt x="1972614" y="2321788"/>
                                </a:lnTo>
                                <a:lnTo>
                                  <a:pt x="1977631" y="2328037"/>
                                </a:lnTo>
                                <a:lnTo>
                                  <a:pt x="1984413" y="2331745"/>
                                </a:lnTo>
                                <a:lnTo>
                                  <a:pt x="1992083" y="2332647"/>
                                </a:lnTo>
                                <a:lnTo>
                                  <a:pt x="1993633" y="2332215"/>
                                </a:lnTo>
                                <a:lnTo>
                                  <a:pt x="2068322" y="2723756"/>
                                </a:lnTo>
                                <a:lnTo>
                                  <a:pt x="2068322" y="2717317"/>
                                </a:lnTo>
                                <a:lnTo>
                                  <a:pt x="1994801" y="2331872"/>
                                </a:lnTo>
                                <a:lnTo>
                                  <a:pt x="1999767" y="2330450"/>
                                </a:lnTo>
                                <a:lnTo>
                                  <a:pt x="2005977" y="2325459"/>
                                </a:lnTo>
                                <a:lnTo>
                                  <a:pt x="2009673" y="2318689"/>
                                </a:lnTo>
                                <a:lnTo>
                                  <a:pt x="2010575" y="2311031"/>
                                </a:lnTo>
                                <a:lnTo>
                                  <a:pt x="2008390" y="2303335"/>
                                </a:lnTo>
                                <a:lnTo>
                                  <a:pt x="2003399" y="2297112"/>
                                </a:lnTo>
                                <a:lnTo>
                                  <a:pt x="1996643" y="2293416"/>
                                </a:lnTo>
                                <a:lnTo>
                                  <a:pt x="1988985" y="2292502"/>
                                </a:lnTo>
                                <a:lnTo>
                                  <a:pt x="1981314" y="2294686"/>
                                </a:lnTo>
                                <a:lnTo>
                                  <a:pt x="1975078" y="2299690"/>
                                </a:lnTo>
                                <a:lnTo>
                                  <a:pt x="1971370" y="2306459"/>
                                </a:lnTo>
                                <a:lnTo>
                                  <a:pt x="1971154" y="2308263"/>
                                </a:lnTo>
                                <a:lnTo>
                                  <a:pt x="1742160" y="2264524"/>
                                </a:lnTo>
                                <a:lnTo>
                                  <a:pt x="1782483" y="2078113"/>
                                </a:lnTo>
                                <a:lnTo>
                                  <a:pt x="1787613" y="2078710"/>
                                </a:lnTo>
                                <a:lnTo>
                                  <a:pt x="1795297" y="2076526"/>
                                </a:lnTo>
                                <a:lnTo>
                                  <a:pt x="1801533" y="2071535"/>
                                </a:lnTo>
                                <a:lnTo>
                                  <a:pt x="1805241" y="2064778"/>
                                </a:lnTo>
                                <a:lnTo>
                                  <a:pt x="1806130" y="2057120"/>
                                </a:lnTo>
                                <a:lnTo>
                                  <a:pt x="1803946" y="2049437"/>
                                </a:lnTo>
                                <a:lnTo>
                                  <a:pt x="1798967" y="2043201"/>
                                </a:lnTo>
                                <a:lnTo>
                                  <a:pt x="1792211" y="2039493"/>
                                </a:lnTo>
                                <a:lnTo>
                                  <a:pt x="1784553" y="2038591"/>
                                </a:lnTo>
                                <a:lnTo>
                                  <a:pt x="1781378" y="2039505"/>
                                </a:lnTo>
                                <a:lnTo>
                                  <a:pt x="1781378" y="2077986"/>
                                </a:lnTo>
                                <a:lnTo>
                                  <a:pt x="1741093" y="2264321"/>
                                </a:lnTo>
                                <a:lnTo>
                                  <a:pt x="1740839" y="2264283"/>
                                </a:lnTo>
                                <a:lnTo>
                                  <a:pt x="1740839" y="2265515"/>
                                </a:lnTo>
                                <a:lnTo>
                                  <a:pt x="1672844" y="2579954"/>
                                </a:lnTo>
                                <a:lnTo>
                                  <a:pt x="1672590" y="2579865"/>
                                </a:lnTo>
                                <a:lnTo>
                                  <a:pt x="1672590" y="2581135"/>
                                </a:lnTo>
                                <a:lnTo>
                                  <a:pt x="1587068" y="2976702"/>
                                </a:lnTo>
                                <a:lnTo>
                                  <a:pt x="1563395" y="2997682"/>
                                </a:lnTo>
                                <a:lnTo>
                                  <a:pt x="1565605" y="3005366"/>
                                </a:lnTo>
                                <a:lnTo>
                                  <a:pt x="1570570" y="3011614"/>
                                </a:lnTo>
                                <a:lnTo>
                                  <a:pt x="1577327" y="3015323"/>
                                </a:lnTo>
                                <a:lnTo>
                                  <a:pt x="1584998" y="3016224"/>
                                </a:lnTo>
                                <a:lnTo>
                                  <a:pt x="1592707" y="3014027"/>
                                </a:lnTo>
                                <a:lnTo>
                                  <a:pt x="1594421" y="3012656"/>
                                </a:lnTo>
                                <a:lnTo>
                                  <a:pt x="1601914" y="3023451"/>
                                </a:lnTo>
                                <a:lnTo>
                                  <a:pt x="1339138" y="2949092"/>
                                </a:lnTo>
                                <a:lnTo>
                                  <a:pt x="1339900" y="2942704"/>
                                </a:lnTo>
                                <a:lnTo>
                                  <a:pt x="1337716" y="2935020"/>
                                </a:lnTo>
                                <a:lnTo>
                                  <a:pt x="1332725" y="2928785"/>
                                </a:lnTo>
                                <a:lnTo>
                                  <a:pt x="1325968" y="2925089"/>
                                </a:lnTo>
                                <a:lnTo>
                                  <a:pt x="1318310" y="2924187"/>
                                </a:lnTo>
                                <a:lnTo>
                                  <a:pt x="1317764" y="2924352"/>
                                </a:lnTo>
                                <a:lnTo>
                                  <a:pt x="1262316" y="2513317"/>
                                </a:lnTo>
                                <a:lnTo>
                                  <a:pt x="1268272" y="2511615"/>
                                </a:lnTo>
                                <a:lnTo>
                                  <a:pt x="1274521" y="2506624"/>
                                </a:lnTo>
                                <a:lnTo>
                                  <a:pt x="1278229" y="2499855"/>
                                </a:lnTo>
                                <a:lnTo>
                                  <a:pt x="1279131" y="2492197"/>
                                </a:lnTo>
                                <a:lnTo>
                                  <a:pt x="1276934" y="2484513"/>
                                </a:lnTo>
                                <a:lnTo>
                                  <a:pt x="1271930" y="2478278"/>
                                </a:lnTo>
                                <a:lnTo>
                                  <a:pt x="1265174" y="2474557"/>
                                </a:lnTo>
                                <a:lnTo>
                                  <a:pt x="1257503" y="2473655"/>
                                </a:lnTo>
                                <a:lnTo>
                                  <a:pt x="1249819" y="2475839"/>
                                </a:lnTo>
                                <a:lnTo>
                                  <a:pt x="1243596" y="2480843"/>
                                </a:lnTo>
                                <a:lnTo>
                                  <a:pt x="1239901" y="2487599"/>
                                </a:lnTo>
                                <a:lnTo>
                                  <a:pt x="1239621" y="2489974"/>
                                </a:lnTo>
                                <a:lnTo>
                                  <a:pt x="933983" y="2440508"/>
                                </a:lnTo>
                                <a:lnTo>
                                  <a:pt x="896099" y="2135314"/>
                                </a:lnTo>
                                <a:lnTo>
                                  <a:pt x="980135" y="2171509"/>
                                </a:lnTo>
                                <a:lnTo>
                                  <a:pt x="979500" y="2172678"/>
                                </a:lnTo>
                                <a:lnTo>
                                  <a:pt x="978598" y="2180336"/>
                                </a:lnTo>
                                <a:lnTo>
                                  <a:pt x="980795" y="2188045"/>
                                </a:lnTo>
                                <a:lnTo>
                                  <a:pt x="985786" y="2194280"/>
                                </a:lnTo>
                                <a:lnTo>
                                  <a:pt x="992543" y="2197976"/>
                                </a:lnTo>
                                <a:lnTo>
                                  <a:pt x="1000201" y="2198865"/>
                                </a:lnTo>
                                <a:lnTo>
                                  <a:pt x="1007884" y="2196693"/>
                                </a:lnTo>
                                <a:lnTo>
                                  <a:pt x="1014120" y="2191702"/>
                                </a:lnTo>
                                <a:lnTo>
                                  <a:pt x="1017828" y="2184946"/>
                                </a:lnTo>
                                <a:lnTo>
                                  <a:pt x="1018730" y="2177288"/>
                                </a:lnTo>
                                <a:lnTo>
                                  <a:pt x="1016533" y="2169604"/>
                                </a:lnTo>
                                <a:lnTo>
                                  <a:pt x="1011555" y="2163356"/>
                                </a:lnTo>
                                <a:lnTo>
                                  <a:pt x="1008634" y="2161756"/>
                                </a:lnTo>
                                <a:lnTo>
                                  <a:pt x="1160741" y="1882152"/>
                                </a:lnTo>
                                <a:lnTo>
                                  <a:pt x="1245933" y="1925383"/>
                                </a:lnTo>
                                <a:lnTo>
                                  <a:pt x="1244688" y="1927669"/>
                                </a:lnTo>
                                <a:lnTo>
                                  <a:pt x="1243787" y="1935314"/>
                                </a:lnTo>
                                <a:lnTo>
                                  <a:pt x="1245958" y="1942985"/>
                                </a:lnTo>
                                <a:lnTo>
                                  <a:pt x="1250962" y="1949234"/>
                                </a:lnTo>
                                <a:lnTo>
                                  <a:pt x="1257719" y="1952955"/>
                                </a:lnTo>
                                <a:lnTo>
                                  <a:pt x="1265377" y="1953856"/>
                                </a:lnTo>
                                <a:lnTo>
                                  <a:pt x="1267574" y="1953234"/>
                                </a:lnTo>
                                <a:lnTo>
                                  <a:pt x="1315237" y="2165439"/>
                                </a:lnTo>
                                <a:lnTo>
                                  <a:pt x="1310919" y="2166645"/>
                                </a:lnTo>
                                <a:lnTo>
                                  <a:pt x="1304696" y="2171662"/>
                                </a:lnTo>
                                <a:lnTo>
                                  <a:pt x="1300988" y="2178431"/>
                                </a:lnTo>
                                <a:lnTo>
                                  <a:pt x="1300086" y="2186101"/>
                                </a:lnTo>
                                <a:lnTo>
                                  <a:pt x="1302270" y="2193785"/>
                                </a:lnTo>
                                <a:lnTo>
                                  <a:pt x="1307274" y="2200021"/>
                                </a:lnTo>
                                <a:lnTo>
                                  <a:pt x="1314030" y="2203729"/>
                                </a:lnTo>
                                <a:lnTo>
                                  <a:pt x="1321689" y="2204631"/>
                                </a:lnTo>
                                <a:lnTo>
                                  <a:pt x="1329372" y="2202446"/>
                                </a:lnTo>
                                <a:lnTo>
                                  <a:pt x="1335608" y="2197443"/>
                                </a:lnTo>
                                <a:lnTo>
                                  <a:pt x="1339303" y="2190673"/>
                                </a:lnTo>
                                <a:lnTo>
                                  <a:pt x="1339507" y="2188870"/>
                                </a:lnTo>
                                <a:lnTo>
                                  <a:pt x="1455712" y="2211070"/>
                                </a:lnTo>
                                <a:lnTo>
                                  <a:pt x="1477556" y="2487155"/>
                                </a:lnTo>
                                <a:lnTo>
                                  <a:pt x="1472666" y="2488539"/>
                                </a:lnTo>
                                <a:lnTo>
                                  <a:pt x="1466418" y="2493530"/>
                                </a:lnTo>
                                <a:lnTo>
                                  <a:pt x="1462709" y="2500299"/>
                                </a:lnTo>
                                <a:lnTo>
                                  <a:pt x="1461795" y="2507970"/>
                                </a:lnTo>
                                <a:lnTo>
                                  <a:pt x="1463992" y="2515654"/>
                                </a:lnTo>
                                <a:lnTo>
                                  <a:pt x="1468970" y="2521877"/>
                                </a:lnTo>
                                <a:lnTo>
                                  <a:pt x="1475740" y="2525585"/>
                                </a:lnTo>
                                <a:lnTo>
                                  <a:pt x="1483398" y="2526474"/>
                                </a:lnTo>
                                <a:lnTo>
                                  <a:pt x="1491107" y="2524290"/>
                                </a:lnTo>
                                <a:lnTo>
                                  <a:pt x="1497317" y="2519299"/>
                                </a:lnTo>
                                <a:lnTo>
                                  <a:pt x="1498180" y="2517711"/>
                                </a:lnTo>
                                <a:lnTo>
                                  <a:pt x="1672590" y="2581135"/>
                                </a:lnTo>
                                <a:lnTo>
                                  <a:pt x="1672590" y="2579865"/>
                                </a:lnTo>
                                <a:lnTo>
                                  <a:pt x="1498765" y="2516657"/>
                                </a:lnTo>
                                <a:lnTo>
                                  <a:pt x="1501013" y="2512542"/>
                                </a:lnTo>
                                <a:lnTo>
                                  <a:pt x="1480324" y="2486355"/>
                                </a:lnTo>
                                <a:lnTo>
                                  <a:pt x="1478762" y="2486812"/>
                                </a:lnTo>
                                <a:lnTo>
                                  <a:pt x="1456944" y="2211298"/>
                                </a:lnTo>
                                <a:lnTo>
                                  <a:pt x="1740839" y="2265515"/>
                                </a:lnTo>
                                <a:lnTo>
                                  <a:pt x="1740839" y="2264283"/>
                                </a:lnTo>
                                <a:lnTo>
                                  <a:pt x="1456855" y="2210041"/>
                                </a:lnTo>
                                <a:lnTo>
                                  <a:pt x="1455610" y="2194331"/>
                                </a:lnTo>
                                <a:lnTo>
                                  <a:pt x="1455610" y="2209800"/>
                                </a:lnTo>
                                <a:lnTo>
                                  <a:pt x="1339659" y="2187651"/>
                                </a:lnTo>
                                <a:lnTo>
                                  <a:pt x="1340205" y="2183015"/>
                                </a:lnTo>
                                <a:lnTo>
                                  <a:pt x="1338033" y="2175332"/>
                                </a:lnTo>
                                <a:lnTo>
                                  <a:pt x="1333042" y="2169096"/>
                                </a:lnTo>
                                <a:lnTo>
                                  <a:pt x="1326286" y="2165388"/>
                                </a:lnTo>
                                <a:lnTo>
                                  <a:pt x="1318615" y="2164486"/>
                                </a:lnTo>
                                <a:lnTo>
                                  <a:pt x="1316405" y="2165108"/>
                                </a:lnTo>
                                <a:lnTo>
                                  <a:pt x="1268742" y="1952904"/>
                                </a:lnTo>
                                <a:lnTo>
                                  <a:pt x="1273048" y="1951672"/>
                                </a:lnTo>
                                <a:lnTo>
                                  <a:pt x="1279296" y="1946681"/>
                                </a:lnTo>
                                <a:lnTo>
                                  <a:pt x="1281163" y="1943265"/>
                                </a:lnTo>
                                <a:lnTo>
                                  <a:pt x="1423619" y="2015553"/>
                                </a:lnTo>
                                <a:lnTo>
                                  <a:pt x="1422361" y="2017839"/>
                                </a:lnTo>
                                <a:lnTo>
                                  <a:pt x="1421460" y="2025497"/>
                                </a:lnTo>
                                <a:lnTo>
                                  <a:pt x="1423644" y="2033181"/>
                                </a:lnTo>
                                <a:lnTo>
                                  <a:pt x="1428635" y="2039416"/>
                                </a:lnTo>
                                <a:lnTo>
                                  <a:pt x="1435404" y="2043125"/>
                                </a:lnTo>
                                <a:lnTo>
                                  <a:pt x="1442491" y="2043963"/>
                                </a:lnTo>
                                <a:lnTo>
                                  <a:pt x="1455610" y="2209800"/>
                                </a:lnTo>
                                <a:lnTo>
                                  <a:pt x="1455610" y="2194331"/>
                                </a:lnTo>
                                <a:lnTo>
                                  <a:pt x="1443697" y="2043849"/>
                                </a:lnTo>
                                <a:lnTo>
                                  <a:pt x="1450746" y="2041829"/>
                                </a:lnTo>
                                <a:lnTo>
                                  <a:pt x="1456969" y="2036838"/>
                                </a:lnTo>
                                <a:lnTo>
                                  <a:pt x="1460677" y="2030069"/>
                                </a:lnTo>
                                <a:lnTo>
                                  <a:pt x="1461579" y="2022424"/>
                                </a:lnTo>
                                <a:lnTo>
                                  <a:pt x="1459395" y="2014740"/>
                                </a:lnTo>
                                <a:lnTo>
                                  <a:pt x="1454404" y="2008505"/>
                                </a:lnTo>
                                <a:lnTo>
                                  <a:pt x="1447647" y="2004796"/>
                                </a:lnTo>
                                <a:lnTo>
                                  <a:pt x="1439989" y="2003894"/>
                                </a:lnTo>
                                <a:lnTo>
                                  <a:pt x="1432306" y="2006079"/>
                                </a:lnTo>
                                <a:lnTo>
                                  <a:pt x="1426070" y="2011070"/>
                                </a:lnTo>
                                <a:lnTo>
                                  <a:pt x="1424178" y="2014512"/>
                                </a:lnTo>
                                <a:lnTo>
                                  <a:pt x="1281734" y="1942236"/>
                                </a:lnTo>
                                <a:lnTo>
                                  <a:pt x="1283004" y="1939912"/>
                                </a:lnTo>
                                <a:lnTo>
                                  <a:pt x="1283906" y="1932254"/>
                                </a:lnTo>
                                <a:lnTo>
                                  <a:pt x="1281709" y="1924570"/>
                                </a:lnTo>
                                <a:lnTo>
                                  <a:pt x="1276718" y="1918335"/>
                                </a:lnTo>
                                <a:lnTo>
                                  <a:pt x="1269961" y="1914626"/>
                                </a:lnTo>
                                <a:lnTo>
                                  <a:pt x="1262291" y="1913724"/>
                                </a:lnTo>
                                <a:lnTo>
                                  <a:pt x="1260081" y="1914359"/>
                                </a:lnTo>
                                <a:lnTo>
                                  <a:pt x="1258912" y="1909165"/>
                                </a:lnTo>
                                <a:lnTo>
                                  <a:pt x="1258912" y="1914677"/>
                                </a:lnTo>
                                <a:lnTo>
                                  <a:pt x="1254594" y="1915896"/>
                                </a:lnTo>
                                <a:lnTo>
                                  <a:pt x="1248384" y="1920900"/>
                                </a:lnTo>
                                <a:lnTo>
                                  <a:pt x="1246492" y="1924354"/>
                                </a:lnTo>
                                <a:lnTo>
                                  <a:pt x="1161313" y="1881098"/>
                                </a:lnTo>
                                <a:lnTo>
                                  <a:pt x="1225067" y="1763903"/>
                                </a:lnTo>
                                <a:lnTo>
                                  <a:pt x="1258912" y="1914677"/>
                                </a:lnTo>
                                <a:lnTo>
                                  <a:pt x="1258912" y="1909165"/>
                                </a:lnTo>
                                <a:lnTo>
                                  <a:pt x="1225943" y="1762290"/>
                                </a:lnTo>
                                <a:lnTo>
                                  <a:pt x="1329385" y="1572133"/>
                                </a:lnTo>
                                <a:lnTo>
                                  <a:pt x="1332191" y="1573657"/>
                                </a:lnTo>
                                <a:lnTo>
                                  <a:pt x="1339850" y="1574571"/>
                                </a:lnTo>
                                <a:lnTo>
                                  <a:pt x="1347533" y="1572387"/>
                                </a:lnTo>
                                <a:lnTo>
                                  <a:pt x="1353756" y="1567395"/>
                                </a:lnTo>
                                <a:lnTo>
                                  <a:pt x="1356398" y="1562557"/>
                                </a:lnTo>
                                <a:lnTo>
                                  <a:pt x="1659255" y="1686140"/>
                                </a:lnTo>
                                <a:lnTo>
                                  <a:pt x="1779193" y="2040128"/>
                                </a:lnTo>
                                <a:lnTo>
                                  <a:pt x="1776882" y="2040788"/>
                                </a:lnTo>
                                <a:lnTo>
                                  <a:pt x="1770646" y="2045766"/>
                                </a:lnTo>
                                <a:lnTo>
                                  <a:pt x="1766938" y="2052523"/>
                                </a:lnTo>
                                <a:lnTo>
                                  <a:pt x="1766036" y="2060168"/>
                                </a:lnTo>
                                <a:lnTo>
                                  <a:pt x="1768221" y="2067852"/>
                                </a:lnTo>
                                <a:lnTo>
                                  <a:pt x="1773199" y="2074087"/>
                                </a:lnTo>
                                <a:lnTo>
                                  <a:pt x="1779955" y="2077808"/>
                                </a:lnTo>
                                <a:lnTo>
                                  <a:pt x="1781378" y="2077986"/>
                                </a:lnTo>
                                <a:lnTo>
                                  <a:pt x="1781378" y="2039505"/>
                                </a:lnTo>
                                <a:lnTo>
                                  <a:pt x="1780247" y="2039823"/>
                                </a:lnTo>
                                <a:lnTo>
                                  <a:pt x="1660677" y="1686725"/>
                                </a:lnTo>
                                <a:lnTo>
                                  <a:pt x="1867776" y="1771230"/>
                                </a:lnTo>
                                <a:lnTo>
                                  <a:pt x="1867331" y="1772056"/>
                                </a:lnTo>
                                <a:lnTo>
                                  <a:pt x="1866442" y="1779714"/>
                                </a:lnTo>
                                <a:lnTo>
                                  <a:pt x="1868627" y="1787410"/>
                                </a:lnTo>
                                <a:lnTo>
                                  <a:pt x="1873605" y="1793646"/>
                                </a:lnTo>
                                <a:lnTo>
                                  <a:pt x="1880374" y="1797367"/>
                                </a:lnTo>
                                <a:lnTo>
                                  <a:pt x="1888032" y="1798269"/>
                                </a:lnTo>
                                <a:lnTo>
                                  <a:pt x="1895716" y="1796084"/>
                                </a:lnTo>
                                <a:lnTo>
                                  <a:pt x="1901939" y="1791093"/>
                                </a:lnTo>
                                <a:lnTo>
                                  <a:pt x="1905635" y="1784324"/>
                                </a:lnTo>
                                <a:lnTo>
                                  <a:pt x="1906536" y="1776666"/>
                                </a:lnTo>
                                <a:lnTo>
                                  <a:pt x="1906130" y="1775269"/>
                                </a:lnTo>
                                <a:lnTo>
                                  <a:pt x="2000834" y="1758594"/>
                                </a:lnTo>
                                <a:lnTo>
                                  <a:pt x="2081809" y="1898840"/>
                                </a:lnTo>
                                <a:lnTo>
                                  <a:pt x="2076348" y="1903209"/>
                                </a:lnTo>
                                <a:lnTo>
                                  <a:pt x="2072640" y="1909965"/>
                                </a:lnTo>
                                <a:lnTo>
                                  <a:pt x="2093341" y="1936165"/>
                                </a:lnTo>
                                <a:lnTo>
                                  <a:pt x="2101037" y="1933981"/>
                                </a:lnTo>
                                <a:lnTo>
                                  <a:pt x="2101773" y="1933397"/>
                                </a:lnTo>
                                <a:lnTo>
                                  <a:pt x="2347709" y="2359291"/>
                                </a:lnTo>
                                <a:lnTo>
                                  <a:pt x="2342718" y="2363292"/>
                                </a:lnTo>
                                <a:lnTo>
                                  <a:pt x="2339022" y="2370048"/>
                                </a:lnTo>
                                <a:lnTo>
                                  <a:pt x="2338120" y="2377719"/>
                                </a:lnTo>
                                <a:lnTo>
                                  <a:pt x="2340292" y="2385415"/>
                                </a:lnTo>
                                <a:lnTo>
                                  <a:pt x="2345283" y="2391638"/>
                                </a:lnTo>
                                <a:lnTo>
                                  <a:pt x="2352052" y="2395347"/>
                                </a:lnTo>
                                <a:lnTo>
                                  <a:pt x="2358250" y="2396083"/>
                                </a:lnTo>
                                <a:lnTo>
                                  <a:pt x="2375382" y="2956483"/>
                                </a:lnTo>
                                <a:lnTo>
                                  <a:pt x="2375382" y="2919196"/>
                                </a:lnTo>
                                <a:lnTo>
                                  <a:pt x="2359380" y="2396210"/>
                                </a:lnTo>
                                <a:lnTo>
                                  <a:pt x="2359710" y="2396248"/>
                                </a:lnTo>
                                <a:lnTo>
                                  <a:pt x="2367394" y="2394064"/>
                                </a:lnTo>
                                <a:lnTo>
                                  <a:pt x="2373630" y="2389073"/>
                                </a:lnTo>
                                <a:lnTo>
                                  <a:pt x="2377338" y="2382316"/>
                                </a:lnTo>
                                <a:lnTo>
                                  <a:pt x="2378240" y="2374658"/>
                                </a:lnTo>
                                <a:lnTo>
                                  <a:pt x="2376055" y="2366975"/>
                                </a:lnTo>
                                <a:lnTo>
                                  <a:pt x="2371052" y="2360739"/>
                                </a:lnTo>
                                <a:lnTo>
                                  <a:pt x="2364282" y="2357031"/>
                                </a:lnTo>
                                <a:lnTo>
                                  <a:pt x="2356624" y="2356129"/>
                                </a:lnTo>
                                <a:lnTo>
                                  <a:pt x="2348941" y="2358301"/>
                                </a:lnTo>
                                <a:lnTo>
                                  <a:pt x="2348598" y="2358580"/>
                                </a:lnTo>
                                <a:lnTo>
                                  <a:pt x="2102688" y="1932660"/>
                                </a:lnTo>
                                <a:lnTo>
                                  <a:pt x="2107273" y="1928990"/>
                                </a:lnTo>
                                <a:lnTo>
                                  <a:pt x="2110968" y="1922233"/>
                                </a:lnTo>
                                <a:lnTo>
                                  <a:pt x="2111870" y="1914575"/>
                                </a:lnTo>
                                <a:lnTo>
                                  <a:pt x="2109673" y="1906879"/>
                                </a:lnTo>
                                <a:lnTo>
                                  <a:pt x="2104694" y="1900656"/>
                                </a:lnTo>
                                <a:lnTo>
                                  <a:pt x="2097938" y="1896948"/>
                                </a:lnTo>
                                <a:lnTo>
                                  <a:pt x="2090280" y="1896046"/>
                                </a:lnTo>
                                <a:lnTo>
                                  <a:pt x="2082774" y="1898167"/>
                                </a:lnTo>
                                <a:lnTo>
                                  <a:pt x="2002078" y="1758378"/>
                                </a:lnTo>
                                <a:lnTo>
                                  <a:pt x="2204021" y="1722831"/>
                                </a:lnTo>
                                <a:lnTo>
                                  <a:pt x="2205507" y="1728038"/>
                                </a:lnTo>
                                <a:lnTo>
                                  <a:pt x="2210498" y="1734261"/>
                                </a:lnTo>
                                <a:lnTo>
                                  <a:pt x="2217255" y="1737969"/>
                                </a:lnTo>
                                <a:lnTo>
                                  <a:pt x="2224913" y="1738884"/>
                                </a:lnTo>
                                <a:lnTo>
                                  <a:pt x="2232622" y="1736699"/>
                                </a:lnTo>
                                <a:lnTo>
                                  <a:pt x="2238857" y="1731708"/>
                                </a:lnTo>
                                <a:lnTo>
                                  <a:pt x="2242566" y="1724952"/>
                                </a:lnTo>
                                <a:lnTo>
                                  <a:pt x="2243455" y="1717281"/>
                                </a:lnTo>
                                <a:lnTo>
                                  <a:pt x="2241270" y="1709585"/>
                                </a:lnTo>
                                <a:lnTo>
                                  <a:pt x="2236279" y="1703362"/>
                                </a:lnTo>
                                <a:lnTo>
                                  <a:pt x="2229510" y="1699666"/>
                                </a:lnTo>
                                <a:lnTo>
                                  <a:pt x="2221852" y="1698764"/>
                                </a:lnTo>
                                <a:lnTo>
                                  <a:pt x="2214168" y="1700949"/>
                                </a:lnTo>
                                <a:lnTo>
                                  <a:pt x="2207933" y="1705952"/>
                                </a:lnTo>
                                <a:lnTo>
                                  <a:pt x="2204224" y="1712696"/>
                                </a:lnTo>
                                <a:lnTo>
                                  <a:pt x="2203323" y="1720354"/>
                                </a:lnTo>
                                <a:lnTo>
                                  <a:pt x="2203691" y="1721675"/>
                                </a:lnTo>
                                <a:lnTo>
                                  <a:pt x="2001469" y="1757311"/>
                                </a:lnTo>
                                <a:lnTo>
                                  <a:pt x="1910740" y="1600161"/>
                                </a:lnTo>
                                <a:lnTo>
                                  <a:pt x="1915756" y="1596136"/>
                                </a:lnTo>
                                <a:lnTo>
                                  <a:pt x="1919465" y="1589366"/>
                                </a:lnTo>
                                <a:lnTo>
                                  <a:pt x="1920367" y="1581696"/>
                                </a:lnTo>
                                <a:lnTo>
                                  <a:pt x="1918182" y="1573999"/>
                                </a:lnTo>
                                <a:lnTo>
                                  <a:pt x="1913178" y="1567776"/>
                                </a:lnTo>
                                <a:lnTo>
                                  <a:pt x="1910676" y="1566418"/>
                                </a:lnTo>
                                <a:lnTo>
                                  <a:pt x="2038400" y="1345107"/>
                                </a:lnTo>
                                <a:lnTo>
                                  <a:pt x="2118258" y="1359801"/>
                                </a:lnTo>
                                <a:lnTo>
                                  <a:pt x="2117737" y="1364297"/>
                                </a:lnTo>
                                <a:lnTo>
                                  <a:pt x="2119922" y="1371993"/>
                                </a:lnTo>
                                <a:lnTo>
                                  <a:pt x="2124926" y="1378216"/>
                                </a:lnTo>
                                <a:lnTo>
                                  <a:pt x="2131682" y="1381925"/>
                                </a:lnTo>
                                <a:lnTo>
                                  <a:pt x="2139340" y="1382826"/>
                                </a:lnTo>
                                <a:lnTo>
                                  <a:pt x="2146998" y="1380629"/>
                                </a:lnTo>
                                <a:lnTo>
                                  <a:pt x="2153247" y="1375638"/>
                                </a:lnTo>
                                <a:lnTo>
                                  <a:pt x="2156968" y="1368882"/>
                                </a:lnTo>
                                <a:lnTo>
                                  <a:pt x="2157869" y="1361224"/>
                                </a:lnTo>
                                <a:lnTo>
                                  <a:pt x="2155660" y="1353515"/>
                                </a:lnTo>
                                <a:lnTo>
                                  <a:pt x="2150681" y="1347304"/>
                                </a:lnTo>
                                <a:lnTo>
                                  <a:pt x="2146071" y="1344790"/>
                                </a:lnTo>
                                <a:lnTo>
                                  <a:pt x="2276170" y="1038250"/>
                                </a:lnTo>
                                <a:lnTo>
                                  <a:pt x="2471178" y="979538"/>
                                </a:lnTo>
                                <a:lnTo>
                                  <a:pt x="2637218" y="1032637"/>
                                </a:lnTo>
                                <a:lnTo>
                                  <a:pt x="2636380" y="1039685"/>
                                </a:lnTo>
                                <a:lnTo>
                                  <a:pt x="2638552" y="1047381"/>
                                </a:lnTo>
                                <a:lnTo>
                                  <a:pt x="2643543" y="1053617"/>
                                </a:lnTo>
                                <a:lnTo>
                                  <a:pt x="2650312" y="1057325"/>
                                </a:lnTo>
                                <a:lnTo>
                                  <a:pt x="2657983" y="1058240"/>
                                </a:lnTo>
                                <a:lnTo>
                                  <a:pt x="2665679" y="1056055"/>
                                </a:lnTo>
                                <a:lnTo>
                                  <a:pt x="2671927" y="1051052"/>
                                </a:lnTo>
                                <a:lnTo>
                                  <a:pt x="2675623" y="1044295"/>
                                </a:lnTo>
                                <a:lnTo>
                                  <a:pt x="2676512" y="1036624"/>
                                </a:lnTo>
                                <a:lnTo>
                                  <a:pt x="2674315" y="1028928"/>
                                </a:lnTo>
                                <a:lnTo>
                                  <a:pt x="2669336" y="1022705"/>
                                </a:lnTo>
                                <a:lnTo>
                                  <a:pt x="2662567" y="1019009"/>
                                </a:lnTo>
                                <a:lnTo>
                                  <a:pt x="2654909" y="1018120"/>
                                </a:lnTo>
                                <a:lnTo>
                                  <a:pt x="2647226" y="1020318"/>
                                </a:lnTo>
                                <a:lnTo>
                                  <a:pt x="2641003" y="1025283"/>
                                </a:lnTo>
                                <a:lnTo>
                                  <a:pt x="2637599" y="1031468"/>
                                </a:lnTo>
                                <a:lnTo>
                                  <a:pt x="2473172" y="978928"/>
                                </a:lnTo>
                                <a:lnTo>
                                  <a:pt x="2471166" y="978293"/>
                                </a:lnTo>
                                <a:lnTo>
                                  <a:pt x="2471166" y="979525"/>
                                </a:lnTo>
                                <a:lnTo>
                                  <a:pt x="2276576" y="1037310"/>
                                </a:lnTo>
                                <a:lnTo>
                                  <a:pt x="2321420" y="931646"/>
                                </a:lnTo>
                                <a:lnTo>
                                  <a:pt x="2471166" y="979525"/>
                                </a:lnTo>
                                <a:lnTo>
                                  <a:pt x="2471166" y="978293"/>
                                </a:lnTo>
                                <a:lnTo>
                                  <a:pt x="2321864" y="930579"/>
                                </a:lnTo>
                                <a:lnTo>
                                  <a:pt x="2392362" y="764476"/>
                                </a:lnTo>
                                <a:lnTo>
                                  <a:pt x="2393480" y="765086"/>
                                </a:lnTo>
                                <a:lnTo>
                                  <a:pt x="2401151" y="766000"/>
                                </a:lnTo>
                                <a:lnTo>
                                  <a:pt x="2408859" y="763816"/>
                                </a:lnTo>
                                <a:lnTo>
                                  <a:pt x="2415070" y="758812"/>
                                </a:lnTo>
                                <a:lnTo>
                                  <a:pt x="2418765" y="752043"/>
                                </a:lnTo>
                                <a:lnTo>
                                  <a:pt x="2419654" y="744385"/>
                                </a:lnTo>
                                <a:lnTo>
                                  <a:pt x="2417483" y="736701"/>
                                </a:lnTo>
                                <a:lnTo>
                                  <a:pt x="2412492" y="730465"/>
                                </a:lnTo>
                                <a:lnTo>
                                  <a:pt x="2405723" y="726744"/>
                                </a:lnTo>
                                <a:lnTo>
                                  <a:pt x="2398052" y="725843"/>
                                </a:lnTo>
                                <a:lnTo>
                                  <a:pt x="2390368" y="728014"/>
                                </a:lnTo>
                                <a:lnTo>
                                  <a:pt x="2384145" y="733018"/>
                                </a:lnTo>
                                <a:lnTo>
                                  <a:pt x="2380437" y="739787"/>
                                </a:lnTo>
                                <a:lnTo>
                                  <a:pt x="2379548" y="747445"/>
                                </a:lnTo>
                                <a:lnTo>
                                  <a:pt x="2381745" y="755116"/>
                                </a:lnTo>
                                <a:lnTo>
                                  <a:pt x="2386723" y="761365"/>
                                </a:lnTo>
                                <a:lnTo>
                                  <a:pt x="2391321" y="763905"/>
                                </a:lnTo>
                                <a:lnTo>
                                  <a:pt x="2320734" y="930224"/>
                                </a:lnTo>
                                <a:lnTo>
                                  <a:pt x="2320277" y="930084"/>
                                </a:lnTo>
                                <a:lnTo>
                                  <a:pt x="2320277" y="931291"/>
                                </a:lnTo>
                                <a:lnTo>
                                  <a:pt x="2275090" y="1037742"/>
                                </a:lnTo>
                                <a:lnTo>
                                  <a:pt x="2274684" y="1037869"/>
                                </a:lnTo>
                                <a:lnTo>
                                  <a:pt x="2274684" y="1038707"/>
                                </a:lnTo>
                                <a:lnTo>
                                  <a:pt x="2145017" y="1344206"/>
                                </a:lnTo>
                                <a:lnTo>
                                  <a:pt x="2143937" y="1343609"/>
                                </a:lnTo>
                                <a:lnTo>
                                  <a:pt x="2136292" y="1342707"/>
                                </a:lnTo>
                                <a:lnTo>
                                  <a:pt x="2128609" y="1344879"/>
                                </a:lnTo>
                                <a:lnTo>
                                  <a:pt x="2122360" y="1349883"/>
                                </a:lnTo>
                                <a:lnTo>
                                  <a:pt x="2118639" y="1356639"/>
                                </a:lnTo>
                                <a:lnTo>
                                  <a:pt x="2118398" y="1358595"/>
                                </a:lnTo>
                                <a:lnTo>
                                  <a:pt x="2039035" y="1344002"/>
                                </a:lnTo>
                                <a:lnTo>
                                  <a:pt x="2192883" y="1077429"/>
                                </a:lnTo>
                                <a:lnTo>
                                  <a:pt x="2196109" y="1079195"/>
                                </a:lnTo>
                                <a:lnTo>
                                  <a:pt x="2203767" y="1080084"/>
                                </a:lnTo>
                                <a:lnTo>
                                  <a:pt x="2211438" y="1077899"/>
                                </a:lnTo>
                                <a:lnTo>
                                  <a:pt x="2217661" y="1072908"/>
                                </a:lnTo>
                                <a:lnTo>
                                  <a:pt x="2221369" y="1066139"/>
                                </a:lnTo>
                                <a:lnTo>
                                  <a:pt x="2222271" y="1058494"/>
                                </a:lnTo>
                                <a:lnTo>
                                  <a:pt x="2221217" y="1054798"/>
                                </a:lnTo>
                                <a:lnTo>
                                  <a:pt x="2274684" y="1038707"/>
                                </a:lnTo>
                                <a:lnTo>
                                  <a:pt x="2274684" y="1037869"/>
                                </a:lnTo>
                                <a:lnTo>
                                  <a:pt x="2220938" y="1053820"/>
                                </a:lnTo>
                                <a:lnTo>
                                  <a:pt x="2220099" y="1050810"/>
                                </a:lnTo>
                                <a:lnTo>
                                  <a:pt x="2215108" y="1044575"/>
                                </a:lnTo>
                                <a:lnTo>
                                  <a:pt x="2208339" y="1040879"/>
                                </a:lnTo>
                                <a:lnTo>
                                  <a:pt x="2200681" y="1039977"/>
                                </a:lnTo>
                                <a:lnTo>
                                  <a:pt x="2192985" y="1042162"/>
                                </a:lnTo>
                                <a:lnTo>
                                  <a:pt x="2186762" y="1047153"/>
                                </a:lnTo>
                                <a:lnTo>
                                  <a:pt x="2183066" y="1053922"/>
                                </a:lnTo>
                                <a:lnTo>
                                  <a:pt x="2182164" y="1061580"/>
                                </a:lnTo>
                                <a:lnTo>
                                  <a:pt x="2184362" y="1069263"/>
                                </a:lnTo>
                                <a:lnTo>
                                  <a:pt x="2189353" y="1075486"/>
                                </a:lnTo>
                                <a:lnTo>
                                  <a:pt x="2191943" y="1076921"/>
                                </a:lnTo>
                                <a:lnTo>
                                  <a:pt x="2037842" y="1343787"/>
                                </a:lnTo>
                                <a:lnTo>
                                  <a:pt x="2037194" y="1343672"/>
                                </a:lnTo>
                                <a:lnTo>
                                  <a:pt x="2037194" y="1344891"/>
                                </a:lnTo>
                                <a:lnTo>
                                  <a:pt x="1909610" y="1565833"/>
                                </a:lnTo>
                                <a:lnTo>
                                  <a:pt x="1906409" y="1564081"/>
                                </a:lnTo>
                                <a:lnTo>
                                  <a:pt x="1898751" y="1563179"/>
                                </a:lnTo>
                                <a:lnTo>
                                  <a:pt x="1891068" y="1565363"/>
                                </a:lnTo>
                                <a:lnTo>
                                  <a:pt x="1884832" y="1570355"/>
                                </a:lnTo>
                                <a:lnTo>
                                  <a:pt x="1881124" y="1577111"/>
                                </a:lnTo>
                                <a:lnTo>
                                  <a:pt x="1880235" y="1584769"/>
                                </a:lnTo>
                                <a:lnTo>
                                  <a:pt x="1882432" y="1592453"/>
                                </a:lnTo>
                                <a:lnTo>
                                  <a:pt x="1887423" y="1598676"/>
                                </a:lnTo>
                                <a:lnTo>
                                  <a:pt x="1894179" y="1602384"/>
                                </a:lnTo>
                                <a:lnTo>
                                  <a:pt x="1901825" y="1603298"/>
                                </a:lnTo>
                                <a:lnTo>
                                  <a:pt x="1909521" y="1601127"/>
                                </a:lnTo>
                                <a:lnTo>
                                  <a:pt x="1909787" y="1600911"/>
                                </a:lnTo>
                                <a:lnTo>
                                  <a:pt x="2000224" y="1757527"/>
                                </a:lnTo>
                                <a:lnTo>
                                  <a:pt x="1905812" y="1774164"/>
                                </a:lnTo>
                                <a:lnTo>
                                  <a:pt x="1904352" y="1768995"/>
                                </a:lnTo>
                                <a:lnTo>
                                  <a:pt x="1899373" y="1762747"/>
                                </a:lnTo>
                                <a:lnTo>
                                  <a:pt x="1892617" y="1759038"/>
                                </a:lnTo>
                                <a:lnTo>
                                  <a:pt x="1884946" y="1758137"/>
                                </a:lnTo>
                                <a:lnTo>
                                  <a:pt x="1877263" y="1760321"/>
                                </a:lnTo>
                                <a:lnTo>
                                  <a:pt x="1871040" y="1765287"/>
                                </a:lnTo>
                                <a:lnTo>
                                  <a:pt x="1868322" y="1770227"/>
                                </a:lnTo>
                                <a:lnTo>
                                  <a:pt x="1660182" y="1685264"/>
                                </a:lnTo>
                                <a:lnTo>
                                  <a:pt x="1573936" y="1430591"/>
                                </a:lnTo>
                                <a:lnTo>
                                  <a:pt x="1576260" y="1429931"/>
                                </a:lnTo>
                                <a:lnTo>
                                  <a:pt x="1582483" y="1424952"/>
                                </a:lnTo>
                                <a:lnTo>
                                  <a:pt x="1586191" y="1418183"/>
                                </a:lnTo>
                                <a:lnTo>
                                  <a:pt x="1587093" y="1410525"/>
                                </a:lnTo>
                                <a:lnTo>
                                  <a:pt x="1584921" y="1402842"/>
                                </a:lnTo>
                                <a:lnTo>
                                  <a:pt x="1579994" y="1396720"/>
                                </a:lnTo>
                                <a:lnTo>
                                  <a:pt x="1674215" y="1278153"/>
                                </a:lnTo>
                                <a:lnTo>
                                  <a:pt x="2037194" y="1344891"/>
                                </a:lnTo>
                                <a:lnTo>
                                  <a:pt x="2037194" y="1343672"/>
                                </a:lnTo>
                                <a:lnTo>
                                  <a:pt x="1675079" y="1277073"/>
                                </a:lnTo>
                                <a:lnTo>
                                  <a:pt x="2024938" y="836841"/>
                                </a:lnTo>
                                <a:lnTo>
                                  <a:pt x="2320277" y="931291"/>
                                </a:lnTo>
                                <a:lnTo>
                                  <a:pt x="2320277" y="930084"/>
                                </a:lnTo>
                                <a:lnTo>
                                  <a:pt x="2025662" y="835914"/>
                                </a:lnTo>
                                <a:lnTo>
                                  <a:pt x="2104910" y="736206"/>
                                </a:lnTo>
                                <a:lnTo>
                                  <a:pt x="2110727" y="739368"/>
                                </a:lnTo>
                                <a:lnTo>
                                  <a:pt x="2118372" y="740270"/>
                                </a:lnTo>
                                <a:lnTo>
                                  <a:pt x="2126056" y="738098"/>
                                </a:lnTo>
                                <a:lnTo>
                                  <a:pt x="2132279" y="733107"/>
                                </a:lnTo>
                                <a:lnTo>
                                  <a:pt x="2135987" y="726338"/>
                                </a:lnTo>
                                <a:lnTo>
                                  <a:pt x="2136902" y="718680"/>
                                </a:lnTo>
                                <a:lnTo>
                                  <a:pt x="2134717" y="711009"/>
                                </a:lnTo>
                                <a:lnTo>
                                  <a:pt x="2129713" y="704773"/>
                                </a:lnTo>
                                <a:lnTo>
                                  <a:pt x="2122957" y="701052"/>
                                </a:lnTo>
                                <a:lnTo>
                                  <a:pt x="2115299" y="700138"/>
                                </a:lnTo>
                                <a:lnTo>
                                  <a:pt x="2107615" y="702335"/>
                                </a:lnTo>
                                <a:lnTo>
                                  <a:pt x="2101392" y="707339"/>
                                </a:lnTo>
                                <a:lnTo>
                                  <a:pt x="2097684" y="714095"/>
                                </a:lnTo>
                                <a:lnTo>
                                  <a:pt x="2096782" y="721766"/>
                                </a:lnTo>
                                <a:lnTo>
                                  <a:pt x="2098954" y="729449"/>
                                </a:lnTo>
                                <a:lnTo>
                                  <a:pt x="2103869" y="735571"/>
                                </a:lnTo>
                                <a:lnTo>
                                  <a:pt x="2024430" y="835533"/>
                                </a:lnTo>
                                <a:lnTo>
                                  <a:pt x="2023706" y="835304"/>
                                </a:lnTo>
                                <a:lnTo>
                                  <a:pt x="2023706" y="836447"/>
                                </a:lnTo>
                                <a:lnTo>
                                  <a:pt x="1673745" y="1276832"/>
                                </a:lnTo>
                                <a:lnTo>
                                  <a:pt x="1672894" y="1276680"/>
                                </a:lnTo>
                                <a:lnTo>
                                  <a:pt x="1672894" y="1277912"/>
                                </a:lnTo>
                                <a:lnTo>
                                  <a:pt x="1578978" y="1396098"/>
                                </a:lnTo>
                                <a:lnTo>
                                  <a:pt x="1573149" y="1392897"/>
                                </a:lnTo>
                                <a:lnTo>
                                  <a:pt x="1565490" y="1391983"/>
                                </a:lnTo>
                                <a:lnTo>
                                  <a:pt x="1557807" y="1394167"/>
                                </a:lnTo>
                                <a:lnTo>
                                  <a:pt x="1551571" y="1399171"/>
                                </a:lnTo>
                                <a:lnTo>
                                  <a:pt x="1547863" y="1405953"/>
                                </a:lnTo>
                                <a:lnTo>
                                  <a:pt x="1546961" y="1413611"/>
                                </a:lnTo>
                                <a:lnTo>
                                  <a:pt x="1549171" y="1421295"/>
                                </a:lnTo>
                                <a:lnTo>
                                  <a:pt x="1554162" y="1427518"/>
                                </a:lnTo>
                                <a:lnTo>
                                  <a:pt x="1560931" y="1431213"/>
                                </a:lnTo>
                                <a:lnTo>
                                  <a:pt x="1568577" y="1432115"/>
                                </a:lnTo>
                                <a:lnTo>
                                  <a:pt x="1572780" y="1430921"/>
                                </a:lnTo>
                                <a:lnTo>
                                  <a:pt x="1658759" y="1684693"/>
                                </a:lnTo>
                                <a:lnTo>
                                  <a:pt x="1356982" y="1561503"/>
                                </a:lnTo>
                                <a:lnTo>
                                  <a:pt x="1357452" y="1560639"/>
                                </a:lnTo>
                                <a:lnTo>
                                  <a:pt x="1358353" y="1552981"/>
                                </a:lnTo>
                                <a:lnTo>
                                  <a:pt x="1356169" y="1545285"/>
                                </a:lnTo>
                                <a:lnTo>
                                  <a:pt x="1351178" y="1539049"/>
                                </a:lnTo>
                                <a:lnTo>
                                  <a:pt x="1344422" y="1535341"/>
                                </a:lnTo>
                                <a:lnTo>
                                  <a:pt x="1336763" y="1534439"/>
                                </a:lnTo>
                                <a:lnTo>
                                  <a:pt x="1329080" y="1536623"/>
                                </a:lnTo>
                                <a:lnTo>
                                  <a:pt x="1322844" y="1541602"/>
                                </a:lnTo>
                                <a:lnTo>
                                  <a:pt x="1319136" y="1548358"/>
                                </a:lnTo>
                                <a:lnTo>
                                  <a:pt x="1318234" y="1556016"/>
                                </a:lnTo>
                                <a:lnTo>
                                  <a:pt x="1320431" y="1563687"/>
                                </a:lnTo>
                                <a:lnTo>
                                  <a:pt x="1325422" y="1569948"/>
                                </a:lnTo>
                                <a:lnTo>
                                  <a:pt x="1328331" y="1571548"/>
                                </a:lnTo>
                                <a:lnTo>
                                  <a:pt x="1225537" y="1760499"/>
                                </a:lnTo>
                                <a:lnTo>
                                  <a:pt x="1224661" y="1756600"/>
                                </a:lnTo>
                                <a:lnTo>
                                  <a:pt x="1224661" y="1762112"/>
                                </a:lnTo>
                                <a:lnTo>
                                  <a:pt x="1160221" y="1880552"/>
                                </a:lnTo>
                                <a:lnTo>
                                  <a:pt x="1159649" y="1880273"/>
                                </a:lnTo>
                                <a:lnTo>
                                  <a:pt x="1159649" y="1881606"/>
                                </a:lnTo>
                                <a:lnTo>
                                  <a:pt x="1007567" y="2161171"/>
                                </a:lnTo>
                                <a:lnTo>
                                  <a:pt x="1004785" y="2159635"/>
                                </a:lnTo>
                                <a:lnTo>
                                  <a:pt x="997115" y="2158733"/>
                                </a:lnTo>
                                <a:lnTo>
                                  <a:pt x="989431" y="2160930"/>
                                </a:lnTo>
                                <a:lnTo>
                                  <a:pt x="983208" y="2165921"/>
                                </a:lnTo>
                                <a:lnTo>
                                  <a:pt x="980732" y="2170430"/>
                                </a:lnTo>
                                <a:lnTo>
                                  <a:pt x="895934" y="2133892"/>
                                </a:lnTo>
                                <a:lnTo>
                                  <a:pt x="875525" y="1969490"/>
                                </a:lnTo>
                                <a:lnTo>
                                  <a:pt x="881684" y="1967738"/>
                                </a:lnTo>
                                <a:lnTo>
                                  <a:pt x="887920" y="1962759"/>
                                </a:lnTo>
                                <a:lnTo>
                                  <a:pt x="891628" y="1956003"/>
                                </a:lnTo>
                                <a:lnTo>
                                  <a:pt x="892530" y="1948345"/>
                                </a:lnTo>
                                <a:lnTo>
                                  <a:pt x="890358" y="1940648"/>
                                </a:lnTo>
                                <a:lnTo>
                                  <a:pt x="885355" y="1934413"/>
                                </a:lnTo>
                                <a:lnTo>
                                  <a:pt x="883589" y="1933460"/>
                                </a:lnTo>
                                <a:lnTo>
                                  <a:pt x="976668" y="1788756"/>
                                </a:lnTo>
                                <a:lnTo>
                                  <a:pt x="1159649" y="1881606"/>
                                </a:lnTo>
                                <a:lnTo>
                                  <a:pt x="1159649" y="1880273"/>
                                </a:lnTo>
                                <a:lnTo>
                                  <a:pt x="977315" y="1787740"/>
                                </a:lnTo>
                                <a:lnTo>
                                  <a:pt x="1150505" y="1518475"/>
                                </a:lnTo>
                                <a:lnTo>
                                  <a:pt x="1151064" y="1520380"/>
                                </a:lnTo>
                                <a:lnTo>
                                  <a:pt x="1156055" y="1526603"/>
                                </a:lnTo>
                                <a:lnTo>
                                  <a:pt x="1162824" y="1530311"/>
                                </a:lnTo>
                                <a:lnTo>
                                  <a:pt x="1170470" y="1531213"/>
                                </a:lnTo>
                                <a:lnTo>
                                  <a:pt x="1172679" y="1530591"/>
                                </a:lnTo>
                                <a:lnTo>
                                  <a:pt x="1224661" y="1762112"/>
                                </a:lnTo>
                                <a:lnTo>
                                  <a:pt x="1224661" y="1756600"/>
                                </a:lnTo>
                                <a:lnTo>
                                  <a:pt x="1173835" y="1530261"/>
                                </a:lnTo>
                                <a:lnTo>
                                  <a:pt x="1178140" y="1529041"/>
                                </a:lnTo>
                                <a:lnTo>
                                  <a:pt x="1184389" y="1524050"/>
                                </a:lnTo>
                                <a:lnTo>
                                  <a:pt x="1188097" y="1517281"/>
                                </a:lnTo>
                                <a:lnTo>
                                  <a:pt x="1188999" y="1509623"/>
                                </a:lnTo>
                                <a:lnTo>
                                  <a:pt x="1186815" y="1501940"/>
                                </a:lnTo>
                                <a:lnTo>
                                  <a:pt x="1181823" y="1495704"/>
                                </a:lnTo>
                                <a:lnTo>
                                  <a:pt x="1175067" y="1491983"/>
                                </a:lnTo>
                                <a:lnTo>
                                  <a:pt x="1168069" y="1491170"/>
                                </a:lnTo>
                                <a:lnTo>
                                  <a:pt x="1333652" y="1233741"/>
                                </a:lnTo>
                                <a:lnTo>
                                  <a:pt x="1337716" y="1235964"/>
                                </a:lnTo>
                                <a:lnTo>
                                  <a:pt x="1345374" y="1236853"/>
                                </a:lnTo>
                                <a:lnTo>
                                  <a:pt x="1353045" y="1234655"/>
                                </a:lnTo>
                                <a:lnTo>
                                  <a:pt x="1359293" y="1229677"/>
                                </a:lnTo>
                                <a:lnTo>
                                  <a:pt x="1363002" y="1222921"/>
                                </a:lnTo>
                                <a:lnTo>
                                  <a:pt x="1363230" y="1220978"/>
                                </a:lnTo>
                                <a:lnTo>
                                  <a:pt x="1672894" y="1277912"/>
                                </a:lnTo>
                                <a:lnTo>
                                  <a:pt x="1672894" y="1276680"/>
                                </a:lnTo>
                                <a:lnTo>
                                  <a:pt x="1363370" y="1219758"/>
                                </a:lnTo>
                                <a:lnTo>
                                  <a:pt x="1363903" y="1215263"/>
                                </a:lnTo>
                                <a:lnTo>
                                  <a:pt x="1361719" y="1207566"/>
                                </a:lnTo>
                                <a:lnTo>
                                  <a:pt x="1356728" y="1201331"/>
                                </a:lnTo>
                                <a:lnTo>
                                  <a:pt x="1349959" y="1197635"/>
                                </a:lnTo>
                                <a:lnTo>
                                  <a:pt x="1342301" y="1196733"/>
                                </a:lnTo>
                                <a:lnTo>
                                  <a:pt x="1334604" y="1198930"/>
                                </a:lnTo>
                                <a:lnTo>
                                  <a:pt x="1328381" y="1203909"/>
                                </a:lnTo>
                                <a:lnTo>
                                  <a:pt x="1324686" y="1210665"/>
                                </a:lnTo>
                                <a:lnTo>
                                  <a:pt x="1323784" y="1218336"/>
                                </a:lnTo>
                                <a:lnTo>
                                  <a:pt x="1325981" y="1226032"/>
                                </a:lnTo>
                                <a:lnTo>
                                  <a:pt x="1330972" y="1232268"/>
                                </a:lnTo>
                                <a:lnTo>
                                  <a:pt x="1332598" y="1233170"/>
                                </a:lnTo>
                                <a:lnTo>
                                  <a:pt x="1166622" y="1491310"/>
                                </a:lnTo>
                                <a:lnTo>
                                  <a:pt x="1159713" y="1493266"/>
                                </a:lnTo>
                                <a:lnTo>
                                  <a:pt x="1153477" y="1498257"/>
                                </a:lnTo>
                                <a:lnTo>
                                  <a:pt x="1150086" y="1504442"/>
                                </a:lnTo>
                                <a:lnTo>
                                  <a:pt x="1150086" y="1517002"/>
                                </a:lnTo>
                                <a:lnTo>
                                  <a:pt x="976337" y="1787232"/>
                                </a:lnTo>
                                <a:lnTo>
                                  <a:pt x="685114" y="1639430"/>
                                </a:lnTo>
                                <a:lnTo>
                                  <a:pt x="686371" y="1637144"/>
                                </a:lnTo>
                                <a:lnTo>
                                  <a:pt x="687273" y="1629486"/>
                                </a:lnTo>
                                <a:lnTo>
                                  <a:pt x="685076" y="1621790"/>
                                </a:lnTo>
                                <a:lnTo>
                                  <a:pt x="680085" y="1615567"/>
                                </a:lnTo>
                                <a:lnTo>
                                  <a:pt x="673328" y="1611858"/>
                                </a:lnTo>
                                <a:lnTo>
                                  <a:pt x="669721" y="1611452"/>
                                </a:lnTo>
                                <a:lnTo>
                                  <a:pt x="692353" y="1379004"/>
                                </a:lnTo>
                                <a:lnTo>
                                  <a:pt x="695223" y="1379334"/>
                                </a:lnTo>
                                <a:lnTo>
                                  <a:pt x="702919" y="1377149"/>
                                </a:lnTo>
                                <a:lnTo>
                                  <a:pt x="709142" y="1372158"/>
                                </a:lnTo>
                                <a:lnTo>
                                  <a:pt x="712546" y="1365948"/>
                                </a:lnTo>
                                <a:lnTo>
                                  <a:pt x="1149692" y="1505661"/>
                                </a:lnTo>
                                <a:lnTo>
                                  <a:pt x="1148867" y="1512684"/>
                                </a:lnTo>
                                <a:lnTo>
                                  <a:pt x="1150086" y="1517002"/>
                                </a:lnTo>
                                <a:lnTo>
                                  <a:pt x="1150086" y="1504442"/>
                                </a:lnTo>
                                <a:lnTo>
                                  <a:pt x="712914" y="1364818"/>
                                </a:lnTo>
                                <a:lnTo>
                                  <a:pt x="696188" y="1339697"/>
                                </a:lnTo>
                                <a:lnTo>
                                  <a:pt x="739000" y="900188"/>
                                </a:lnTo>
                                <a:lnTo>
                                  <a:pt x="1079334" y="1034529"/>
                                </a:lnTo>
                                <a:lnTo>
                                  <a:pt x="1079004" y="1035151"/>
                                </a:lnTo>
                                <a:lnTo>
                                  <a:pt x="1078103" y="1042822"/>
                                </a:lnTo>
                                <a:lnTo>
                                  <a:pt x="1080300" y="1050518"/>
                                </a:lnTo>
                                <a:lnTo>
                                  <a:pt x="1085278" y="1056754"/>
                                </a:lnTo>
                                <a:lnTo>
                                  <a:pt x="1092047" y="1060462"/>
                                </a:lnTo>
                                <a:lnTo>
                                  <a:pt x="1099705" y="1061364"/>
                                </a:lnTo>
                                <a:lnTo>
                                  <a:pt x="1107401" y="1059167"/>
                                </a:lnTo>
                                <a:lnTo>
                                  <a:pt x="1113612" y="1054163"/>
                                </a:lnTo>
                                <a:lnTo>
                                  <a:pt x="1117320" y="1047407"/>
                                </a:lnTo>
                                <a:lnTo>
                                  <a:pt x="1118222" y="1039749"/>
                                </a:lnTo>
                                <a:lnTo>
                                  <a:pt x="1116063" y="1032065"/>
                                </a:lnTo>
                                <a:lnTo>
                                  <a:pt x="1111059" y="1025842"/>
                                </a:lnTo>
                                <a:lnTo>
                                  <a:pt x="1104290" y="1022121"/>
                                </a:lnTo>
                                <a:lnTo>
                                  <a:pt x="1101598" y="1021803"/>
                                </a:lnTo>
                                <a:lnTo>
                                  <a:pt x="1132674" y="807694"/>
                                </a:lnTo>
                                <a:lnTo>
                                  <a:pt x="1292542" y="944918"/>
                                </a:lnTo>
                                <a:lnTo>
                                  <a:pt x="1288986" y="951395"/>
                                </a:lnTo>
                                <a:lnTo>
                                  <a:pt x="1288084" y="959053"/>
                                </a:lnTo>
                                <a:lnTo>
                                  <a:pt x="1290281" y="966724"/>
                                </a:lnTo>
                                <a:lnTo>
                                  <a:pt x="1295273" y="972959"/>
                                </a:lnTo>
                                <a:lnTo>
                                  <a:pt x="1302029" y="976680"/>
                                </a:lnTo>
                                <a:lnTo>
                                  <a:pt x="1309687" y="977582"/>
                                </a:lnTo>
                                <a:lnTo>
                                  <a:pt x="1317371" y="975398"/>
                                </a:lnTo>
                                <a:lnTo>
                                  <a:pt x="1323594" y="970394"/>
                                </a:lnTo>
                                <a:lnTo>
                                  <a:pt x="1327302" y="963625"/>
                                </a:lnTo>
                                <a:lnTo>
                                  <a:pt x="1328216" y="955967"/>
                                </a:lnTo>
                                <a:lnTo>
                                  <a:pt x="1326197" y="948880"/>
                                </a:lnTo>
                                <a:lnTo>
                                  <a:pt x="1710004" y="750989"/>
                                </a:lnTo>
                                <a:lnTo>
                                  <a:pt x="1714627" y="756742"/>
                                </a:lnTo>
                                <a:lnTo>
                                  <a:pt x="1721396" y="760450"/>
                                </a:lnTo>
                                <a:lnTo>
                                  <a:pt x="1729054" y="761352"/>
                                </a:lnTo>
                                <a:lnTo>
                                  <a:pt x="1736712" y="759155"/>
                                </a:lnTo>
                                <a:lnTo>
                                  <a:pt x="1742948" y="754164"/>
                                </a:lnTo>
                                <a:lnTo>
                                  <a:pt x="1746453" y="747788"/>
                                </a:lnTo>
                                <a:lnTo>
                                  <a:pt x="2023706" y="836447"/>
                                </a:lnTo>
                                <a:lnTo>
                                  <a:pt x="2023706" y="835304"/>
                                </a:lnTo>
                                <a:lnTo>
                                  <a:pt x="1746732" y="746785"/>
                                </a:lnTo>
                                <a:lnTo>
                                  <a:pt x="1747583" y="739749"/>
                                </a:lnTo>
                                <a:lnTo>
                                  <a:pt x="1745411" y="732078"/>
                                </a:lnTo>
                                <a:lnTo>
                                  <a:pt x="1740408" y="725843"/>
                                </a:lnTo>
                                <a:lnTo>
                                  <a:pt x="1733638" y="722122"/>
                                </a:lnTo>
                                <a:lnTo>
                                  <a:pt x="1725968" y="721220"/>
                                </a:lnTo>
                                <a:lnTo>
                                  <a:pt x="1718284" y="723404"/>
                                </a:lnTo>
                                <a:lnTo>
                                  <a:pt x="1712048" y="728408"/>
                                </a:lnTo>
                                <a:lnTo>
                                  <a:pt x="1708340" y="735164"/>
                                </a:lnTo>
                                <a:lnTo>
                                  <a:pt x="1707438" y="742823"/>
                                </a:lnTo>
                                <a:lnTo>
                                  <a:pt x="1709496" y="750074"/>
                                </a:lnTo>
                                <a:lnTo>
                                  <a:pt x="1325664" y="947826"/>
                                </a:lnTo>
                                <a:lnTo>
                                  <a:pt x="1321041" y="942047"/>
                                </a:lnTo>
                                <a:lnTo>
                                  <a:pt x="1314284" y="938352"/>
                                </a:lnTo>
                                <a:lnTo>
                                  <a:pt x="1306626" y="937463"/>
                                </a:lnTo>
                                <a:lnTo>
                                  <a:pt x="1298917" y="939660"/>
                                </a:lnTo>
                                <a:lnTo>
                                  <a:pt x="1293406" y="944079"/>
                                </a:lnTo>
                                <a:lnTo>
                                  <a:pt x="1132865" y="806411"/>
                                </a:lnTo>
                                <a:lnTo>
                                  <a:pt x="1167676" y="566547"/>
                                </a:lnTo>
                                <a:lnTo>
                                  <a:pt x="1171486" y="566991"/>
                                </a:lnTo>
                                <a:lnTo>
                                  <a:pt x="1179169" y="564819"/>
                                </a:lnTo>
                                <a:lnTo>
                                  <a:pt x="1185405" y="559828"/>
                                </a:lnTo>
                                <a:lnTo>
                                  <a:pt x="1189113" y="553059"/>
                                </a:lnTo>
                                <a:lnTo>
                                  <a:pt x="1190015" y="545388"/>
                                </a:lnTo>
                                <a:lnTo>
                                  <a:pt x="1187818" y="537705"/>
                                </a:lnTo>
                                <a:lnTo>
                                  <a:pt x="1182827" y="531469"/>
                                </a:lnTo>
                                <a:lnTo>
                                  <a:pt x="1176058" y="527761"/>
                                </a:lnTo>
                                <a:lnTo>
                                  <a:pt x="1168412" y="526872"/>
                                </a:lnTo>
                                <a:lnTo>
                                  <a:pt x="1160741" y="529069"/>
                                </a:lnTo>
                                <a:lnTo>
                                  <a:pt x="1154506" y="534035"/>
                                </a:lnTo>
                                <a:lnTo>
                                  <a:pt x="1150797" y="540791"/>
                                </a:lnTo>
                                <a:lnTo>
                                  <a:pt x="1149896" y="548462"/>
                                </a:lnTo>
                                <a:lnTo>
                                  <a:pt x="1152080" y="556158"/>
                                </a:lnTo>
                                <a:lnTo>
                                  <a:pt x="1157071" y="562381"/>
                                </a:lnTo>
                                <a:lnTo>
                                  <a:pt x="1163828" y="566089"/>
                                </a:lnTo>
                                <a:lnTo>
                                  <a:pt x="1166495" y="566407"/>
                                </a:lnTo>
                                <a:lnTo>
                                  <a:pt x="1131785" y="805484"/>
                                </a:lnTo>
                                <a:lnTo>
                                  <a:pt x="943114" y="643699"/>
                                </a:lnTo>
                                <a:lnTo>
                                  <a:pt x="946683" y="637235"/>
                                </a:lnTo>
                                <a:lnTo>
                                  <a:pt x="947572" y="629564"/>
                                </a:lnTo>
                                <a:lnTo>
                                  <a:pt x="945375" y="621868"/>
                                </a:lnTo>
                                <a:lnTo>
                                  <a:pt x="940396" y="615645"/>
                                </a:lnTo>
                                <a:lnTo>
                                  <a:pt x="933627" y="611936"/>
                                </a:lnTo>
                                <a:lnTo>
                                  <a:pt x="929259" y="611428"/>
                                </a:lnTo>
                                <a:lnTo>
                                  <a:pt x="969733" y="39789"/>
                                </a:lnTo>
                                <a:lnTo>
                                  <a:pt x="991196" y="18529"/>
                                </a:lnTo>
                                <a:lnTo>
                                  <a:pt x="988999" y="10833"/>
                                </a:lnTo>
                                <a:lnTo>
                                  <a:pt x="984008" y="4610"/>
                                </a:lnTo>
                                <a:lnTo>
                                  <a:pt x="977239" y="901"/>
                                </a:lnTo>
                                <a:lnTo>
                                  <a:pt x="969594" y="0"/>
                                </a:lnTo>
                                <a:lnTo>
                                  <a:pt x="961910" y="2171"/>
                                </a:lnTo>
                                <a:lnTo>
                                  <a:pt x="955687" y="7175"/>
                                </a:lnTo>
                                <a:lnTo>
                                  <a:pt x="951966" y="13931"/>
                                </a:lnTo>
                                <a:lnTo>
                                  <a:pt x="951052" y="21577"/>
                                </a:lnTo>
                                <a:lnTo>
                                  <a:pt x="953223" y="29273"/>
                                </a:lnTo>
                                <a:lnTo>
                                  <a:pt x="958240" y="35521"/>
                                </a:lnTo>
                                <a:lnTo>
                                  <a:pt x="964996" y="39230"/>
                                </a:lnTo>
                                <a:lnTo>
                                  <a:pt x="968552" y="39649"/>
                                </a:lnTo>
                                <a:lnTo>
                                  <a:pt x="928281" y="611314"/>
                                </a:lnTo>
                                <a:lnTo>
                                  <a:pt x="907415" y="632650"/>
                                </a:lnTo>
                                <a:lnTo>
                                  <a:pt x="909586" y="640321"/>
                                </a:lnTo>
                                <a:lnTo>
                                  <a:pt x="914603" y="646569"/>
                                </a:lnTo>
                                <a:lnTo>
                                  <a:pt x="921372" y="650265"/>
                                </a:lnTo>
                                <a:lnTo>
                                  <a:pt x="929030" y="651167"/>
                                </a:lnTo>
                                <a:lnTo>
                                  <a:pt x="936713" y="648970"/>
                                </a:lnTo>
                                <a:lnTo>
                                  <a:pt x="942441" y="644410"/>
                                </a:lnTo>
                                <a:lnTo>
                                  <a:pt x="1131595" y="806767"/>
                                </a:lnTo>
                                <a:lnTo>
                                  <a:pt x="1100391" y="1021664"/>
                                </a:lnTo>
                                <a:lnTo>
                                  <a:pt x="1096632" y="1021207"/>
                                </a:lnTo>
                                <a:lnTo>
                                  <a:pt x="1088948" y="1023366"/>
                                </a:lnTo>
                                <a:lnTo>
                                  <a:pt x="1082713" y="1028382"/>
                                </a:lnTo>
                                <a:lnTo>
                                  <a:pt x="1079931" y="1033449"/>
                                </a:lnTo>
                                <a:lnTo>
                                  <a:pt x="739114" y="898956"/>
                                </a:lnTo>
                                <a:lnTo>
                                  <a:pt x="758024" y="704875"/>
                                </a:lnTo>
                                <a:lnTo>
                                  <a:pt x="760882" y="705205"/>
                                </a:lnTo>
                                <a:lnTo>
                                  <a:pt x="768565" y="703021"/>
                                </a:lnTo>
                                <a:lnTo>
                                  <a:pt x="774801" y="698030"/>
                                </a:lnTo>
                                <a:lnTo>
                                  <a:pt x="778510" y="691261"/>
                                </a:lnTo>
                                <a:lnTo>
                                  <a:pt x="779411" y="683590"/>
                                </a:lnTo>
                                <a:lnTo>
                                  <a:pt x="777214" y="675881"/>
                                </a:lnTo>
                                <a:lnTo>
                                  <a:pt x="772223" y="669658"/>
                                </a:lnTo>
                                <a:lnTo>
                                  <a:pt x="765467" y="665962"/>
                                </a:lnTo>
                                <a:lnTo>
                                  <a:pt x="757821" y="665073"/>
                                </a:lnTo>
                                <a:lnTo>
                                  <a:pt x="750150" y="667258"/>
                                </a:lnTo>
                                <a:lnTo>
                                  <a:pt x="743902" y="672249"/>
                                </a:lnTo>
                                <a:lnTo>
                                  <a:pt x="740232" y="678929"/>
                                </a:lnTo>
                                <a:lnTo>
                                  <a:pt x="330" y="463461"/>
                                </a:lnTo>
                                <a:lnTo>
                                  <a:pt x="0" y="464642"/>
                                </a:lnTo>
                                <a:lnTo>
                                  <a:pt x="740054" y="680148"/>
                                </a:lnTo>
                                <a:lnTo>
                                  <a:pt x="739292" y="686676"/>
                                </a:lnTo>
                                <a:lnTo>
                                  <a:pt x="741476" y="694359"/>
                                </a:lnTo>
                                <a:lnTo>
                                  <a:pt x="746467" y="700582"/>
                                </a:lnTo>
                                <a:lnTo>
                                  <a:pt x="753237" y="704291"/>
                                </a:lnTo>
                                <a:lnTo>
                                  <a:pt x="756831" y="704723"/>
                                </a:lnTo>
                                <a:lnTo>
                                  <a:pt x="737958" y="898499"/>
                                </a:lnTo>
                                <a:lnTo>
                                  <a:pt x="737831" y="898461"/>
                                </a:lnTo>
                                <a:lnTo>
                                  <a:pt x="737831" y="899731"/>
                                </a:lnTo>
                                <a:lnTo>
                                  <a:pt x="694994" y="1339557"/>
                                </a:lnTo>
                                <a:lnTo>
                                  <a:pt x="692137" y="1339215"/>
                                </a:lnTo>
                                <a:lnTo>
                                  <a:pt x="684453" y="1341399"/>
                                </a:lnTo>
                                <a:lnTo>
                                  <a:pt x="678218" y="1346403"/>
                                </a:lnTo>
                                <a:lnTo>
                                  <a:pt x="674814" y="1352626"/>
                                </a:lnTo>
                                <a:lnTo>
                                  <a:pt x="442087" y="1278255"/>
                                </a:lnTo>
                                <a:lnTo>
                                  <a:pt x="440131" y="1271282"/>
                                </a:lnTo>
                                <a:lnTo>
                                  <a:pt x="435127" y="1265047"/>
                                </a:lnTo>
                                <a:lnTo>
                                  <a:pt x="428358" y="1261325"/>
                                </a:lnTo>
                                <a:lnTo>
                                  <a:pt x="427062" y="1261186"/>
                                </a:lnTo>
                                <a:lnTo>
                                  <a:pt x="520306" y="834123"/>
                                </a:lnTo>
                                <a:lnTo>
                                  <a:pt x="525513" y="834720"/>
                                </a:lnTo>
                                <a:lnTo>
                                  <a:pt x="533196" y="832523"/>
                                </a:lnTo>
                                <a:lnTo>
                                  <a:pt x="539419" y="827557"/>
                                </a:lnTo>
                                <a:lnTo>
                                  <a:pt x="542175" y="822502"/>
                                </a:lnTo>
                                <a:lnTo>
                                  <a:pt x="737831" y="899731"/>
                                </a:lnTo>
                                <a:lnTo>
                                  <a:pt x="737831" y="898461"/>
                                </a:lnTo>
                                <a:lnTo>
                                  <a:pt x="542747" y="821461"/>
                                </a:lnTo>
                                <a:lnTo>
                                  <a:pt x="543115" y="820801"/>
                                </a:lnTo>
                                <a:lnTo>
                                  <a:pt x="522427" y="794613"/>
                                </a:lnTo>
                                <a:lnTo>
                                  <a:pt x="514743" y="796798"/>
                                </a:lnTo>
                                <a:lnTo>
                                  <a:pt x="508520" y="801789"/>
                                </a:lnTo>
                                <a:lnTo>
                                  <a:pt x="504812" y="808545"/>
                                </a:lnTo>
                                <a:lnTo>
                                  <a:pt x="503897" y="816216"/>
                                </a:lnTo>
                                <a:lnTo>
                                  <a:pt x="506069" y="823912"/>
                                </a:lnTo>
                                <a:lnTo>
                                  <a:pt x="511073" y="830135"/>
                                </a:lnTo>
                                <a:lnTo>
                                  <a:pt x="517842" y="833831"/>
                                </a:lnTo>
                                <a:lnTo>
                                  <a:pt x="519125" y="833983"/>
                                </a:lnTo>
                                <a:lnTo>
                                  <a:pt x="425856" y="1261033"/>
                                </a:lnTo>
                                <a:lnTo>
                                  <a:pt x="420700" y="1260424"/>
                                </a:lnTo>
                                <a:lnTo>
                                  <a:pt x="413016" y="1262608"/>
                                </a:lnTo>
                                <a:lnTo>
                                  <a:pt x="407352" y="1267155"/>
                                </a:lnTo>
                                <a:lnTo>
                                  <a:pt x="25057" y="1144955"/>
                                </a:lnTo>
                                <a:lnTo>
                                  <a:pt x="24688" y="1146098"/>
                                </a:lnTo>
                                <a:lnTo>
                                  <a:pt x="406476" y="1268133"/>
                                </a:lnTo>
                                <a:lnTo>
                                  <a:pt x="403072" y="1274381"/>
                                </a:lnTo>
                                <a:lnTo>
                                  <a:pt x="417372" y="1299806"/>
                                </a:lnTo>
                                <a:lnTo>
                                  <a:pt x="364769" y="1540764"/>
                                </a:lnTo>
                                <a:lnTo>
                                  <a:pt x="341706" y="1561820"/>
                                </a:lnTo>
                                <a:lnTo>
                                  <a:pt x="343890" y="1569491"/>
                                </a:lnTo>
                                <a:lnTo>
                                  <a:pt x="348869" y="1575739"/>
                                </a:lnTo>
                                <a:lnTo>
                                  <a:pt x="355638" y="1579448"/>
                                </a:lnTo>
                                <a:lnTo>
                                  <a:pt x="363296" y="1580337"/>
                                </a:lnTo>
                                <a:lnTo>
                                  <a:pt x="370979" y="1578152"/>
                                </a:lnTo>
                                <a:lnTo>
                                  <a:pt x="377202" y="1573174"/>
                                </a:lnTo>
                                <a:lnTo>
                                  <a:pt x="380911" y="1566405"/>
                                </a:lnTo>
                                <a:lnTo>
                                  <a:pt x="381812" y="1558747"/>
                                </a:lnTo>
                                <a:lnTo>
                                  <a:pt x="379628" y="1551051"/>
                                </a:lnTo>
                                <a:lnTo>
                                  <a:pt x="374624" y="1544815"/>
                                </a:lnTo>
                                <a:lnTo>
                                  <a:pt x="367868" y="1541119"/>
                                </a:lnTo>
                                <a:lnTo>
                                  <a:pt x="365988" y="1540903"/>
                                </a:lnTo>
                                <a:lnTo>
                                  <a:pt x="418592" y="1299959"/>
                                </a:lnTo>
                                <a:lnTo>
                                  <a:pt x="442226" y="1279563"/>
                                </a:lnTo>
                                <a:lnTo>
                                  <a:pt x="674446" y="1353781"/>
                                </a:lnTo>
                                <a:lnTo>
                                  <a:pt x="691159" y="1378864"/>
                                </a:lnTo>
                                <a:lnTo>
                                  <a:pt x="668515" y="1611312"/>
                                </a:lnTo>
                                <a:lnTo>
                                  <a:pt x="647166" y="1632546"/>
                                </a:lnTo>
                                <a:lnTo>
                                  <a:pt x="649351" y="1640243"/>
                                </a:lnTo>
                                <a:lnTo>
                                  <a:pt x="654342" y="1646491"/>
                                </a:lnTo>
                                <a:lnTo>
                                  <a:pt x="661098" y="1650199"/>
                                </a:lnTo>
                                <a:lnTo>
                                  <a:pt x="668756" y="1651088"/>
                                </a:lnTo>
                                <a:lnTo>
                                  <a:pt x="676427" y="1648904"/>
                                </a:lnTo>
                                <a:lnTo>
                                  <a:pt x="682663" y="1643913"/>
                                </a:lnTo>
                                <a:lnTo>
                                  <a:pt x="684530" y="1640497"/>
                                </a:lnTo>
                                <a:lnTo>
                                  <a:pt x="975677" y="1788261"/>
                                </a:lnTo>
                                <a:lnTo>
                                  <a:pt x="882650" y="1932940"/>
                                </a:lnTo>
                                <a:lnTo>
                                  <a:pt x="878586" y="1930704"/>
                                </a:lnTo>
                                <a:lnTo>
                                  <a:pt x="870915" y="1929803"/>
                                </a:lnTo>
                                <a:lnTo>
                                  <a:pt x="863231" y="1932000"/>
                                </a:lnTo>
                                <a:lnTo>
                                  <a:pt x="856996" y="1936978"/>
                                </a:lnTo>
                                <a:lnTo>
                                  <a:pt x="853287" y="1943735"/>
                                </a:lnTo>
                                <a:lnTo>
                                  <a:pt x="852398" y="1951405"/>
                                </a:lnTo>
                                <a:lnTo>
                                  <a:pt x="854608" y="1959102"/>
                                </a:lnTo>
                                <a:lnTo>
                                  <a:pt x="859586" y="1965337"/>
                                </a:lnTo>
                                <a:lnTo>
                                  <a:pt x="866343" y="1969033"/>
                                </a:lnTo>
                                <a:lnTo>
                                  <a:pt x="874001" y="1969922"/>
                                </a:lnTo>
                                <a:lnTo>
                                  <a:pt x="874471" y="1969795"/>
                                </a:lnTo>
                                <a:lnTo>
                                  <a:pt x="894753" y="2133384"/>
                                </a:lnTo>
                                <a:lnTo>
                                  <a:pt x="387159" y="1914740"/>
                                </a:lnTo>
                                <a:lnTo>
                                  <a:pt x="388112" y="1913001"/>
                                </a:lnTo>
                                <a:lnTo>
                                  <a:pt x="389026" y="1905342"/>
                                </a:lnTo>
                                <a:lnTo>
                                  <a:pt x="386842" y="1897659"/>
                                </a:lnTo>
                                <a:lnTo>
                                  <a:pt x="381850" y="1891423"/>
                                </a:lnTo>
                                <a:lnTo>
                                  <a:pt x="375081" y="1887715"/>
                                </a:lnTo>
                                <a:lnTo>
                                  <a:pt x="367423" y="1886813"/>
                                </a:lnTo>
                                <a:lnTo>
                                  <a:pt x="359740" y="1888985"/>
                                </a:lnTo>
                                <a:lnTo>
                                  <a:pt x="353504" y="1893989"/>
                                </a:lnTo>
                                <a:lnTo>
                                  <a:pt x="349796" y="1900758"/>
                                </a:lnTo>
                                <a:lnTo>
                                  <a:pt x="348894" y="1908416"/>
                                </a:lnTo>
                                <a:lnTo>
                                  <a:pt x="351078" y="1916099"/>
                                </a:lnTo>
                                <a:lnTo>
                                  <a:pt x="356082" y="1922335"/>
                                </a:lnTo>
                                <a:lnTo>
                                  <a:pt x="362851" y="1926031"/>
                                </a:lnTo>
                                <a:lnTo>
                                  <a:pt x="370497" y="1926932"/>
                                </a:lnTo>
                                <a:lnTo>
                                  <a:pt x="378180" y="1924748"/>
                                </a:lnTo>
                                <a:lnTo>
                                  <a:pt x="384403" y="1919757"/>
                                </a:lnTo>
                                <a:lnTo>
                                  <a:pt x="386575" y="1915807"/>
                                </a:lnTo>
                                <a:lnTo>
                                  <a:pt x="894930" y="2134806"/>
                                </a:lnTo>
                                <a:lnTo>
                                  <a:pt x="932789" y="2440317"/>
                                </a:lnTo>
                                <a:lnTo>
                                  <a:pt x="663841" y="2396794"/>
                                </a:lnTo>
                                <a:lnTo>
                                  <a:pt x="664400" y="2392108"/>
                                </a:lnTo>
                                <a:lnTo>
                                  <a:pt x="662228" y="2384425"/>
                                </a:lnTo>
                                <a:lnTo>
                                  <a:pt x="657225" y="2378176"/>
                                </a:lnTo>
                                <a:lnTo>
                                  <a:pt x="650455" y="2374468"/>
                                </a:lnTo>
                                <a:lnTo>
                                  <a:pt x="642785" y="2373566"/>
                                </a:lnTo>
                                <a:lnTo>
                                  <a:pt x="635114" y="2375738"/>
                                </a:lnTo>
                                <a:lnTo>
                                  <a:pt x="628878" y="2380742"/>
                                </a:lnTo>
                                <a:lnTo>
                                  <a:pt x="625170" y="2387498"/>
                                </a:lnTo>
                                <a:lnTo>
                                  <a:pt x="624268" y="2395156"/>
                                </a:lnTo>
                                <a:lnTo>
                                  <a:pt x="626452" y="2402827"/>
                                </a:lnTo>
                                <a:lnTo>
                                  <a:pt x="631444" y="2409088"/>
                                </a:lnTo>
                                <a:lnTo>
                                  <a:pt x="638200" y="2412796"/>
                                </a:lnTo>
                                <a:lnTo>
                                  <a:pt x="645871" y="2413698"/>
                                </a:lnTo>
                                <a:lnTo>
                                  <a:pt x="653567" y="2411514"/>
                                </a:lnTo>
                                <a:lnTo>
                                  <a:pt x="659790" y="2406523"/>
                                </a:lnTo>
                                <a:lnTo>
                                  <a:pt x="663498" y="2399766"/>
                                </a:lnTo>
                                <a:lnTo>
                                  <a:pt x="663702" y="2398001"/>
                                </a:lnTo>
                                <a:lnTo>
                                  <a:pt x="932954" y="2441575"/>
                                </a:lnTo>
                                <a:lnTo>
                                  <a:pt x="970432" y="2743962"/>
                                </a:lnTo>
                                <a:lnTo>
                                  <a:pt x="964869" y="2745536"/>
                                </a:lnTo>
                                <a:lnTo>
                                  <a:pt x="958621" y="2750528"/>
                                </a:lnTo>
                                <a:lnTo>
                                  <a:pt x="954913" y="2757284"/>
                                </a:lnTo>
                                <a:lnTo>
                                  <a:pt x="954011" y="2764955"/>
                                </a:lnTo>
                                <a:lnTo>
                                  <a:pt x="956208" y="2772651"/>
                                </a:lnTo>
                                <a:lnTo>
                                  <a:pt x="961199" y="2778887"/>
                                </a:lnTo>
                                <a:lnTo>
                                  <a:pt x="967955" y="2782595"/>
                                </a:lnTo>
                                <a:lnTo>
                                  <a:pt x="975601" y="2783497"/>
                                </a:lnTo>
                                <a:lnTo>
                                  <a:pt x="983284" y="2781312"/>
                                </a:lnTo>
                                <a:lnTo>
                                  <a:pt x="989507" y="2776321"/>
                                </a:lnTo>
                                <a:lnTo>
                                  <a:pt x="993228" y="2769552"/>
                                </a:lnTo>
                                <a:lnTo>
                                  <a:pt x="994130" y="2761894"/>
                                </a:lnTo>
                                <a:lnTo>
                                  <a:pt x="991946" y="2754198"/>
                                </a:lnTo>
                                <a:lnTo>
                                  <a:pt x="986942" y="2747962"/>
                                </a:lnTo>
                                <a:lnTo>
                                  <a:pt x="980186" y="2744254"/>
                                </a:lnTo>
                                <a:lnTo>
                                  <a:pt x="972540" y="2743352"/>
                                </a:lnTo>
                                <a:lnTo>
                                  <a:pt x="971600" y="2743619"/>
                                </a:lnTo>
                                <a:lnTo>
                                  <a:pt x="934135" y="2441765"/>
                                </a:lnTo>
                                <a:lnTo>
                                  <a:pt x="1239469" y="2491181"/>
                                </a:lnTo>
                                <a:lnTo>
                                  <a:pt x="1238999" y="2495245"/>
                                </a:lnTo>
                                <a:lnTo>
                                  <a:pt x="1241196" y="2502903"/>
                                </a:lnTo>
                                <a:lnTo>
                                  <a:pt x="1246174" y="2509164"/>
                                </a:lnTo>
                                <a:lnTo>
                                  <a:pt x="1252943" y="2512885"/>
                                </a:lnTo>
                                <a:lnTo>
                                  <a:pt x="1260589" y="2513800"/>
                                </a:lnTo>
                                <a:lnTo>
                                  <a:pt x="1261135" y="2513647"/>
                                </a:lnTo>
                                <a:lnTo>
                                  <a:pt x="1316609" y="2924683"/>
                                </a:lnTo>
                                <a:lnTo>
                                  <a:pt x="1310640" y="2926372"/>
                                </a:lnTo>
                                <a:lnTo>
                                  <a:pt x="1304404" y="2931376"/>
                                </a:lnTo>
                                <a:lnTo>
                                  <a:pt x="1300695" y="2938119"/>
                                </a:lnTo>
                                <a:lnTo>
                                  <a:pt x="1299781" y="2945777"/>
                                </a:lnTo>
                                <a:lnTo>
                                  <a:pt x="1301978" y="2953461"/>
                                </a:lnTo>
                                <a:lnTo>
                                  <a:pt x="1306969" y="2959697"/>
                                </a:lnTo>
                                <a:lnTo>
                                  <a:pt x="1313738" y="2963405"/>
                                </a:lnTo>
                                <a:lnTo>
                                  <a:pt x="1321384" y="2964307"/>
                                </a:lnTo>
                                <a:lnTo>
                                  <a:pt x="1329067" y="2962122"/>
                                </a:lnTo>
                                <a:lnTo>
                                  <a:pt x="1335290" y="2957131"/>
                                </a:lnTo>
                                <a:lnTo>
                                  <a:pt x="1338999" y="2950362"/>
                                </a:lnTo>
                                <a:lnTo>
                                  <a:pt x="1602981" y="3024987"/>
                                </a:lnTo>
                                <a:lnTo>
                                  <a:pt x="1951875" y="3527475"/>
                                </a:lnTo>
                                <a:lnTo>
                                  <a:pt x="1948154" y="3530447"/>
                                </a:lnTo>
                                <a:lnTo>
                                  <a:pt x="1944433" y="3537204"/>
                                </a:lnTo>
                                <a:lnTo>
                                  <a:pt x="1943531" y="3544862"/>
                                </a:lnTo>
                                <a:lnTo>
                                  <a:pt x="1945716" y="3552558"/>
                                </a:lnTo>
                                <a:lnTo>
                                  <a:pt x="1948294" y="3555784"/>
                                </a:lnTo>
                                <a:lnTo>
                                  <a:pt x="1571040" y="3881691"/>
                                </a:lnTo>
                                <a:lnTo>
                                  <a:pt x="1572882" y="3881691"/>
                                </a:lnTo>
                                <a:lnTo>
                                  <a:pt x="1949056" y="3556736"/>
                                </a:lnTo>
                                <a:lnTo>
                                  <a:pt x="1950720" y="3558794"/>
                                </a:lnTo>
                                <a:lnTo>
                                  <a:pt x="1957476" y="3562502"/>
                                </a:lnTo>
                                <a:lnTo>
                                  <a:pt x="1965147" y="3563404"/>
                                </a:lnTo>
                                <a:lnTo>
                                  <a:pt x="1972830" y="3561219"/>
                                </a:lnTo>
                                <a:lnTo>
                                  <a:pt x="1979066" y="3556228"/>
                                </a:lnTo>
                                <a:lnTo>
                                  <a:pt x="1982774" y="3549459"/>
                                </a:lnTo>
                                <a:lnTo>
                                  <a:pt x="1983663" y="3541801"/>
                                </a:lnTo>
                                <a:lnTo>
                                  <a:pt x="1981479" y="3534130"/>
                                </a:lnTo>
                                <a:lnTo>
                                  <a:pt x="1976488" y="3527895"/>
                                </a:lnTo>
                                <a:lnTo>
                                  <a:pt x="1969731" y="3524186"/>
                                </a:lnTo>
                                <a:lnTo>
                                  <a:pt x="1962073" y="3523284"/>
                                </a:lnTo>
                                <a:lnTo>
                                  <a:pt x="1954390" y="3525456"/>
                                </a:lnTo>
                                <a:lnTo>
                                  <a:pt x="1952802" y="3526739"/>
                                </a:lnTo>
                                <a:lnTo>
                                  <a:pt x="1604530" y="3025419"/>
                                </a:lnTo>
                                <a:lnTo>
                                  <a:pt x="2036838" y="3147758"/>
                                </a:lnTo>
                                <a:lnTo>
                                  <a:pt x="2036089" y="3154134"/>
                                </a:lnTo>
                                <a:lnTo>
                                  <a:pt x="2038261" y="3161817"/>
                                </a:lnTo>
                                <a:lnTo>
                                  <a:pt x="2043264" y="3168065"/>
                                </a:lnTo>
                                <a:lnTo>
                                  <a:pt x="2050021" y="3171774"/>
                                </a:lnTo>
                                <a:lnTo>
                                  <a:pt x="2054987" y="3172371"/>
                                </a:lnTo>
                                <a:lnTo>
                                  <a:pt x="2034908" y="3881691"/>
                                </a:lnTo>
                                <a:lnTo>
                                  <a:pt x="2036102" y="3881691"/>
                                </a:lnTo>
                                <a:lnTo>
                                  <a:pt x="2056193" y="3172510"/>
                                </a:lnTo>
                                <a:lnTo>
                                  <a:pt x="2057679" y="3172676"/>
                                </a:lnTo>
                                <a:lnTo>
                                  <a:pt x="2065375" y="3170491"/>
                                </a:lnTo>
                                <a:lnTo>
                                  <a:pt x="2071611" y="3165500"/>
                                </a:lnTo>
                                <a:lnTo>
                                  <a:pt x="2075307" y="3158731"/>
                                </a:lnTo>
                                <a:lnTo>
                                  <a:pt x="2076208" y="3151073"/>
                                </a:lnTo>
                                <a:lnTo>
                                  <a:pt x="2074037" y="3143377"/>
                                </a:lnTo>
                                <a:lnTo>
                                  <a:pt x="2069033" y="3137154"/>
                                </a:lnTo>
                                <a:lnTo>
                                  <a:pt x="2062264" y="3133458"/>
                                </a:lnTo>
                                <a:lnTo>
                                  <a:pt x="2054606" y="3132556"/>
                                </a:lnTo>
                                <a:lnTo>
                                  <a:pt x="2046922" y="3134741"/>
                                </a:lnTo>
                                <a:lnTo>
                                  <a:pt x="2040686" y="3139732"/>
                                </a:lnTo>
                                <a:lnTo>
                                  <a:pt x="2036991" y="3146488"/>
                                </a:lnTo>
                                <a:lnTo>
                                  <a:pt x="1603451" y="3023882"/>
                                </a:lnTo>
                                <a:lnTo>
                                  <a:pt x="1595208" y="3012021"/>
                                </a:lnTo>
                                <a:lnTo>
                                  <a:pt x="1598917" y="3009049"/>
                                </a:lnTo>
                                <a:lnTo>
                                  <a:pt x="1602625" y="3002280"/>
                                </a:lnTo>
                                <a:lnTo>
                                  <a:pt x="1588058" y="2976816"/>
                                </a:lnTo>
                                <a:lnTo>
                                  <a:pt x="1673580" y="2581491"/>
                                </a:lnTo>
                                <a:lnTo>
                                  <a:pt x="2068588" y="2725140"/>
                                </a:lnTo>
                                <a:lnTo>
                                  <a:pt x="2086927" y="2821241"/>
                                </a:lnTo>
                                <a:lnTo>
                                  <a:pt x="2082012" y="2822638"/>
                                </a:lnTo>
                                <a:lnTo>
                                  <a:pt x="2075776" y="2827642"/>
                                </a:lnTo>
                                <a:lnTo>
                                  <a:pt x="2072068" y="2834398"/>
                                </a:lnTo>
                                <a:lnTo>
                                  <a:pt x="2071154" y="2842044"/>
                                </a:lnTo>
                                <a:lnTo>
                                  <a:pt x="2073338" y="2849727"/>
                                </a:lnTo>
                                <a:lnTo>
                                  <a:pt x="2078342" y="2855963"/>
                                </a:lnTo>
                                <a:lnTo>
                                  <a:pt x="2085098" y="2859671"/>
                                </a:lnTo>
                                <a:lnTo>
                                  <a:pt x="2092756" y="2860586"/>
                                </a:lnTo>
                                <a:lnTo>
                                  <a:pt x="2100440" y="2858401"/>
                                </a:lnTo>
                                <a:lnTo>
                                  <a:pt x="2106676" y="2853410"/>
                                </a:lnTo>
                                <a:lnTo>
                                  <a:pt x="2109317" y="2848584"/>
                                </a:lnTo>
                                <a:lnTo>
                                  <a:pt x="2212251" y="2890837"/>
                                </a:lnTo>
                                <a:lnTo>
                                  <a:pt x="2208111" y="3380765"/>
                                </a:lnTo>
                                <a:lnTo>
                                  <a:pt x="2207031" y="3380625"/>
                                </a:lnTo>
                                <a:lnTo>
                                  <a:pt x="2199348" y="3382810"/>
                                </a:lnTo>
                                <a:lnTo>
                                  <a:pt x="2193112" y="3387801"/>
                                </a:lnTo>
                                <a:lnTo>
                                  <a:pt x="2189403" y="3394570"/>
                                </a:lnTo>
                                <a:lnTo>
                                  <a:pt x="2188489" y="3402228"/>
                                </a:lnTo>
                                <a:lnTo>
                                  <a:pt x="2190673" y="3409924"/>
                                </a:lnTo>
                                <a:lnTo>
                                  <a:pt x="2195690" y="3416147"/>
                                </a:lnTo>
                                <a:lnTo>
                                  <a:pt x="2202446" y="3419856"/>
                                </a:lnTo>
                                <a:lnTo>
                                  <a:pt x="2210104" y="3420757"/>
                                </a:lnTo>
                                <a:lnTo>
                                  <a:pt x="2217788" y="3418573"/>
                                </a:lnTo>
                                <a:lnTo>
                                  <a:pt x="2224011" y="3413582"/>
                                </a:lnTo>
                                <a:lnTo>
                                  <a:pt x="2227719" y="3406813"/>
                                </a:lnTo>
                                <a:lnTo>
                                  <a:pt x="2228570" y="3399650"/>
                                </a:lnTo>
                                <a:lnTo>
                                  <a:pt x="2369223" y="3388068"/>
                                </a:lnTo>
                                <a:lnTo>
                                  <a:pt x="2371217" y="3395053"/>
                                </a:lnTo>
                                <a:lnTo>
                                  <a:pt x="2376208" y="3401288"/>
                                </a:lnTo>
                                <a:lnTo>
                                  <a:pt x="2382964" y="3404997"/>
                                </a:lnTo>
                                <a:lnTo>
                                  <a:pt x="2389111" y="3405733"/>
                                </a:lnTo>
                                <a:lnTo>
                                  <a:pt x="2403678" y="3881691"/>
                                </a:lnTo>
                                <a:lnTo>
                                  <a:pt x="2404859" y="3881691"/>
                                </a:lnTo>
                                <a:lnTo>
                                  <a:pt x="2390279" y="3405860"/>
                                </a:lnTo>
                                <a:lnTo>
                                  <a:pt x="2390622" y="3405898"/>
                                </a:lnTo>
                                <a:lnTo>
                                  <a:pt x="2398280" y="3403701"/>
                                </a:lnTo>
                                <a:lnTo>
                                  <a:pt x="2404516" y="3398710"/>
                                </a:lnTo>
                                <a:lnTo>
                                  <a:pt x="2408224" y="3391941"/>
                                </a:lnTo>
                                <a:lnTo>
                                  <a:pt x="2409063" y="3384778"/>
                                </a:lnTo>
                                <a:lnTo>
                                  <a:pt x="2791930" y="3353231"/>
                                </a:lnTo>
                                <a:lnTo>
                                  <a:pt x="2793923" y="3360204"/>
                                </a:lnTo>
                                <a:lnTo>
                                  <a:pt x="2798915" y="3366452"/>
                                </a:lnTo>
                                <a:lnTo>
                                  <a:pt x="2805684" y="3370161"/>
                                </a:lnTo>
                                <a:lnTo>
                                  <a:pt x="2813342" y="3371062"/>
                                </a:lnTo>
                                <a:lnTo>
                                  <a:pt x="2821038" y="3368878"/>
                                </a:lnTo>
                                <a:lnTo>
                                  <a:pt x="2827261" y="3363887"/>
                                </a:lnTo>
                                <a:lnTo>
                                  <a:pt x="2830969" y="3357130"/>
                                </a:lnTo>
                                <a:lnTo>
                                  <a:pt x="2831858" y="3349460"/>
                                </a:lnTo>
                                <a:close/>
                              </a:path>
                            </a:pathLst>
                          </a:custGeom>
                          <a:solidFill>
                            <a:srgbClr val="B1B1B1">
                              <a:alpha val="39999"/>
                            </a:srgbClr>
                          </a:solidFill>
                        </wps:spPr>
                        <wps:bodyPr wrap="square" lIns="0" tIns="0" rIns="0" bIns="0" rtlCol="0">
                          <a:prstTxWarp prst="textNoShape">
                            <a:avLst/>
                          </a:prstTxWarp>
                          <a:noAutofit/>
                        </wps:bodyPr>
                      </wps:wsp>
                      <wps:wsp>
                        <wps:cNvPr id="1665" name="Graphic 1665"/>
                        <wps:cNvSpPr/>
                        <wps:spPr>
                          <a:xfrm>
                            <a:off x="-6" y="5934877"/>
                            <a:ext cx="2879725" cy="3959225"/>
                          </a:xfrm>
                          <a:custGeom>
                            <a:avLst/>
                            <a:gdLst/>
                            <a:ahLst/>
                            <a:cxnLst/>
                            <a:rect l="l" t="t" r="r" b="b"/>
                            <a:pathLst>
                              <a:path w="2879725" h="3959225">
                                <a:moveTo>
                                  <a:pt x="2879712" y="3889730"/>
                                </a:moveTo>
                                <a:lnTo>
                                  <a:pt x="2473337" y="3166656"/>
                                </a:lnTo>
                                <a:lnTo>
                                  <a:pt x="2478862" y="3162223"/>
                                </a:lnTo>
                                <a:lnTo>
                                  <a:pt x="2482786" y="3155061"/>
                                </a:lnTo>
                                <a:lnTo>
                                  <a:pt x="2483739" y="3146933"/>
                                </a:lnTo>
                                <a:lnTo>
                                  <a:pt x="2481427" y="3138792"/>
                                </a:lnTo>
                                <a:lnTo>
                                  <a:pt x="2476131" y="3132175"/>
                                </a:lnTo>
                                <a:lnTo>
                                  <a:pt x="2473528" y="3130766"/>
                                </a:lnTo>
                                <a:lnTo>
                                  <a:pt x="2539962" y="3016491"/>
                                </a:lnTo>
                                <a:lnTo>
                                  <a:pt x="2543454" y="3018396"/>
                                </a:lnTo>
                                <a:lnTo>
                                  <a:pt x="2551569" y="3019361"/>
                                </a:lnTo>
                                <a:lnTo>
                                  <a:pt x="2559723" y="3017037"/>
                                </a:lnTo>
                                <a:lnTo>
                                  <a:pt x="2566327" y="3011728"/>
                                </a:lnTo>
                                <a:lnTo>
                                  <a:pt x="2570264" y="3004553"/>
                                </a:lnTo>
                                <a:lnTo>
                                  <a:pt x="2571229" y="2996438"/>
                                </a:lnTo>
                                <a:lnTo>
                                  <a:pt x="2568918" y="2988284"/>
                                </a:lnTo>
                                <a:lnTo>
                                  <a:pt x="2563609" y="2981680"/>
                                </a:lnTo>
                                <a:lnTo>
                                  <a:pt x="2556433" y="2977756"/>
                                </a:lnTo>
                                <a:lnTo>
                                  <a:pt x="2548318" y="2976803"/>
                                </a:lnTo>
                                <a:lnTo>
                                  <a:pt x="2540177" y="2979115"/>
                                </a:lnTo>
                                <a:lnTo>
                                  <a:pt x="2538895" y="2980144"/>
                                </a:lnTo>
                                <a:lnTo>
                                  <a:pt x="2538895" y="3015907"/>
                                </a:lnTo>
                                <a:lnTo>
                                  <a:pt x="2472461" y="3130181"/>
                                </a:lnTo>
                                <a:lnTo>
                                  <a:pt x="2468969" y="3128251"/>
                                </a:lnTo>
                                <a:lnTo>
                                  <a:pt x="2460853" y="3127298"/>
                                </a:lnTo>
                                <a:lnTo>
                                  <a:pt x="2452700" y="3129610"/>
                                </a:lnTo>
                                <a:lnTo>
                                  <a:pt x="2452573" y="3129711"/>
                                </a:lnTo>
                                <a:lnTo>
                                  <a:pt x="2451608" y="3127997"/>
                                </a:lnTo>
                                <a:lnTo>
                                  <a:pt x="2451608" y="3130486"/>
                                </a:lnTo>
                                <a:lnTo>
                                  <a:pt x="2446070" y="3134893"/>
                                </a:lnTo>
                                <a:lnTo>
                                  <a:pt x="2442146" y="3142056"/>
                                </a:lnTo>
                                <a:lnTo>
                                  <a:pt x="2441194" y="3150184"/>
                                </a:lnTo>
                                <a:lnTo>
                                  <a:pt x="2443518" y="3158363"/>
                                </a:lnTo>
                                <a:lnTo>
                                  <a:pt x="2448814" y="3164954"/>
                                </a:lnTo>
                                <a:lnTo>
                                  <a:pt x="2451417" y="3166389"/>
                                </a:lnTo>
                                <a:lnTo>
                                  <a:pt x="2215616" y="3572078"/>
                                </a:lnTo>
                                <a:lnTo>
                                  <a:pt x="1953183" y="3434118"/>
                                </a:lnTo>
                                <a:lnTo>
                                  <a:pt x="2058149" y="3105658"/>
                                </a:lnTo>
                                <a:lnTo>
                                  <a:pt x="2065667" y="3106534"/>
                                </a:lnTo>
                                <a:lnTo>
                                  <a:pt x="2073821" y="3104210"/>
                                </a:lnTo>
                                <a:lnTo>
                                  <a:pt x="2080450" y="3098914"/>
                                </a:lnTo>
                                <a:lnTo>
                                  <a:pt x="2084374" y="3091751"/>
                                </a:lnTo>
                                <a:lnTo>
                                  <a:pt x="2085327" y="3083636"/>
                                </a:lnTo>
                                <a:lnTo>
                                  <a:pt x="2083003" y="3075470"/>
                                </a:lnTo>
                                <a:lnTo>
                                  <a:pt x="2077707" y="3068866"/>
                                </a:lnTo>
                                <a:lnTo>
                                  <a:pt x="2070544" y="3064941"/>
                                </a:lnTo>
                                <a:lnTo>
                                  <a:pt x="2062429" y="3063989"/>
                                </a:lnTo>
                                <a:lnTo>
                                  <a:pt x="2057019" y="3065526"/>
                                </a:lnTo>
                                <a:lnTo>
                                  <a:pt x="2057019" y="3105302"/>
                                </a:lnTo>
                                <a:lnTo>
                                  <a:pt x="1952117" y="3433546"/>
                                </a:lnTo>
                                <a:lnTo>
                                  <a:pt x="1699094" y="3300539"/>
                                </a:lnTo>
                                <a:lnTo>
                                  <a:pt x="1700593" y="3297809"/>
                                </a:lnTo>
                                <a:lnTo>
                                  <a:pt x="1701546" y="3289693"/>
                                </a:lnTo>
                                <a:lnTo>
                                  <a:pt x="1699234" y="3281540"/>
                                </a:lnTo>
                                <a:lnTo>
                                  <a:pt x="1693938" y="3274936"/>
                                </a:lnTo>
                                <a:lnTo>
                                  <a:pt x="1686775" y="3270999"/>
                                </a:lnTo>
                                <a:lnTo>
                                  <a:pt x="1680908" y="3270313"/>
                                </a:lnTo>
                                <a:lnTo>
                                  <a:pt x="1681899" y="2765006"/>
                                </a:lnTo>
                                <a:lnTo>
                                  <a:pt x="1772742" y="2751086"/>
                                </a:lnTo>
                                <a:lnTo>
                                  <a:pt x="2049843" y="3069856"/>
                                </a:lnTo>
                                <a:lnTo>
                                  <a:pt x="2047659" y="3071596"/>
                                </a:lnTo>
                                <a:lnTo>
                                  <a:pt x="2043722" y="3078772"/>
                                </a:lnTo>
                                <a:lnTo>
                                  <a:pt x="2042782" y="3086900"/>
                                </a:lnTo>
                                <a:lnTo>
                                  <a:pt x="2045106" y="3095040"/>
                                </a:lnTo>
                                <a:lnTo>
                                  <a:pt x="2050389" y="3101657"/>
                                </a:lnTo>
                                <a:lnTo>
                                  <a:pt x="2057019" y="3105302"/>
                                </a:lnTo>
                                <a:lnTo>
                                  <a:pt x="2057019" y="3065526"/>
                                </a:lnTo>
                                <a:lnTo>
                                  <a:pt x="2054275" y="3066300"/>
                                </a:lnTo>
                                <a:lnTo>
                                  <a:pt x="2050783" y="3069094"/>
                                </a:lnTo>
                                <a:lnTo>
                                  <a:pt x="1774113" y="2750870"/>
                                </a:lnTo>
                                <a:lnTo>
                                  <a:pt x="1967369" y="2721267"/>
                                </a:lnTo>
                                <a:lnTo>
                                  <a:pt x="2104110" y="2902712"/>
                                </a:lnTo>
                                <a:lnTo>
                                  <a:pt x="2100783" y="2905379"/>
                                </a:lnTo>
                                <a:lnTo>
                                  <a:pt x="2096858" y="2912541"/>
                                </a:lnTo>
                                <a:lnTo>
                                  <a:pt x="2118804" y="2940316"/>
                                </a:lnTo>
                                <a:lnTo>
                                  <a:pt x="2126996" y="2937992"/>
                                </a:lnTo>
                                <a:lnTo>
                                  <a:pt x="2133587" y="2932709"/>
                                </a:lnTo>
                                <a:lnTo>
                                  <a:pt x="2137499" y="2925546"/>
                                </a:lnTo>
                                <a:lnTo>
                                  <a:pt x="2137753" y="2923260"/>
                                </a:lnTo>
                                <a:lnTo>
                                  <a:pt x="2324392" y="2957423"/>
                                </a:lnTo>
                                <a:lnTo>
                                  <a:pt x="2346731" y="2981947"/>
                                </a:lnTo>
                                <a:lnTo>
                                  <a:pt x="2354872" y="2979636"/>
                                </a:lnTo>
                                <a:lnTo>
                                  <a:pt x="2357691" y="2977362"/>
                                </a:lnTo>
                                <a:lnTo>
                                  <a:pt x="2384044" y="3010243"/>
                                </a:lnTo>
                                <a:lnTo>
                                  <a:pt x="2451608" y="3130486"/>
                                </a:lnTo>
                                <a:lnTo>
                                  <a:pt x="2451608" y="3127997"/>
                                </a:lnTo>
                                <a:lnTo>
                                  <a:pt x="2385072" y="3009557"/>
                                </a:lnTo>
                                <a:lnTo>
                                  <a:pt x="2358644" y="2976600"/>
                                </a:lnTo>
                                <a:lnTo>
                                  <a:pt x="2361476" y="2974327"/>
                                </a:lnTo>
                                <a:lnTo>
                                  <a:pt x="2365413" y="2967151"/>
                                </a:lnTo>
                                <a:lnTo>
                                  <a:pt x="2365667" y="2964967"/>
                                </a:lnTo>
                                <a:lnTo>
                                  <a:pt x="2529217" y="2994901"/>
                                </a:lnTo>
                                <a:lnTo>
                                  <a:pt x="2528659" y="2999689"/>
                                </a:lnTo>
                                <a:lnTo>
                                  <a:pt x="2530970" y="3007830"/>
                                </a:lnTo>
                                <a:lnTo>
                                  <a:pt x="2536279" y="3014459"/>
                                </a:lnTo>
                                <a:lnTo>
                                  <a:pt x="2538895" y="3015907"/>
                                </a:lnTo>
                                <a:lnTo>
                                  <a:pt x="2538895" y="2980144"/>
                                </a:lnTo>
                                <a:lnTo>
                                  <a:pt x="2533548" y="2984398"/>
                                </a:lnTo>
                                <a:lnTo>
                                  <a:pt x="2529611" y="2991574"/>
                                </a:lnTo>
                                <a:lnTo>
                                  <a:pt x="2529357" y="2993707"/>
                                </a:lnTo>
                                <a:lnTo>
                                  <a:pt x="2365806" y="2963837"/>
                                </a:lnTo>
                                <a:lnTo>
                                  <a:pt x="2343467" y="2939377"/>
                                </a:lnTo>
                                <a:lnTo>
                                  <a:pt x="2335326" y="2941688"/>
                                </a:lnTo>
                                <a:lnTo>
                                  <a:pt x="2332494" y="2943961"/>
                                </a:lnTo>
                                <a:lnTo>
                                  <a:pt x="2331555" y="2942793"/>
                                </a:lnTo>
                                <a:lnTo>
                                  <a:pt x="2331555" y="2944711"/>
                                </a:lnTo>
                                <a:lnTo>
                                  <a:pt x="2328710" y="2946997"/>
                                </a:lnTo>
                                <a:lnTo>
                                  <a:pt x="2324785" y="2954159"/>
                                </a:lnTo>
                                <a:lnTo>
                                  <a:pt x="2324531" y="2956306"/>
                                </a:lnTo>
                                <a:lnTo>
                                  <a:pt x="2137880" y="2922219"/>
                                </a:lnTo>
                                <a:lnTo>
                                  <a:pt x="2138438" y="2917418"/>
                                </a:lnTo>
                                <a:lnTo>
                                  <a:pt x="2136127" y="2909252"/>
                                </a:lnTo>
                                <a:lnTo>
                                  <a:pt x="2130831" y="2902648"/>
                                </a:lnTo>
                                <a:lnTo>
                                  <a:pt x="2123668" y="2898724"/>
                                </a:lnTo>
                                <a:lnTo>
                                  <a:pt x="2115553" y="2897759"/>
                                </a:lnTo>
                                <a:lnTo>
                                  <a:pt x="2107400" y="2900070"/>
                                </a:lnTo>
                                <a:lnTo>
                                  <a:pt x="2104923" y="2902064"/>
                                </a:lnTo>
                                <a:lnTo>
                                  <a:pt x="1968500" y="2721089"/>
                                </a:lnTo>
                                <a:lnTo>
                                  <a:pt x="2111895" y="2699131"/>
                                </a:lnTo>
                                <a:lnTo>
                                  <a:pt x="2113610" y="2705138"/>
                                </a:lnTo>
                                <a:lnTo>
                                  <a:pt x="2118906" y="2711754"/>
                                </a:lnTo>
                                <a:lnTo>
                                  <a:pt x="2126069" y="2715679"/>
                                </a:lnTo>
                                <a:lnTo>
                                  <a:pt x="2134197" y="2716631"/>
                                </a:lnTo>
                                <a:lnTo>
                                  <a:pt x="2142337" y="2714307"/>
                                </a:lnTo>
                                <a:lnTo>
                                  <a:pt x="2145207" y="2712008"/>
                                </a:lnTo>
                                <a:lnTo>
                                  <a:pt x="2331555" y="2944711"/>
                                </a:lnTo>
                                <a:lnTo>
                                  <a:pt x="2331555" y="2942793"/>
                                </a:lnTo>
                                <a:lnTo>
                                  <a:pt x="2146096" y="2711285"/>
                                </a:lnTo>
                                <a:lnTo>
                                  <a:pt x="2148941" y="2708999"/>
                                </a:lnTo>
                                <a:lnTo>
                                  <a:pt x="2152866" y="2701836"/>
                                </a:lnTo>
                                <a:lnTo>
                                  <a:pt x="2153843" y="2693720"/>
                                </a:lnTo>
                                <a:lnTo>
                                  <a:pt x="2153564" y="2692743"/>
                                </a:lnTo>
                                <a:lnTo>
                                  <a:pt x="2369172" y="2659697"/>
                                </a:lnTo>
                                <a:lnTo>
                                  <a:pt x="2370899" y="2665704"/>
                                </a:lnTo>
                                <a:lnTo>
                                  <a:pt x="2376195" y="2672321"/>
                                </a:lnTo>
                                <a:lnTo>
                                  <a:pt x="2383371" y="2676258"/>
                                </a:lnTo>
                                <a:lnTo>
                                  <a:pt x="2391486" y="2677210"/>
                                </a:lnTo>
                                <a:lnTo>
                                  <a:pt x="2399639" y="2674899"/>
                                </a:lnTo>
                                <a:lnTo>
                                  <a:pt x="2406243" y="2669590"/>
                                </a:lnTo>
                                <a:lnTo>
                                  <a:pt x="2410180" y="2662428"/>
                                </a:lnTo>
                                <a:lnTo>
                                  <a:pt x="2411133" y="2654300"/>
                                </a:lnTo>
                                <a:lnTo>
                                  <a:pt x="2408834" y="2646146"/>
                                </a:lnTo>
                                <a:lnTo>
                                  <a:pt x="2403525" y="2639542"/>
                                </a:lnTo>
                                <a:lnTo>
                                  <a:pt x="2396363" y="2635605"/>
                                </a:lnTo>
                                <a:lnTo>
                                  <a:pt x="2388235" y="2634653"/>
                                </a:lnTo>
                                <a:lnTo>
                                  <a:pt x="2386025" y="2635288"/>
                                </a:lnTo>
                                <a:lnTo>
                                  <a:pt x="2177834" y="1669288"/>
                                </a:lnTo>
                                <a:lnTo>
                                  <a:pt x="2182584" y="1667929"/>
                                </a:lnTo>
                                <a:lnTo>
                                  <a:pt x="2189200" y="1662620"/>
                                </a:lnTo>
                                <a:lnTo>
                                  <a:pt x="2193137" y="1655457"/>
                                </a:lnTo>
                                <a:lnTo>
                                  <a:pt x="2194102" y="1647329"/>
                                </a:lnTo>
                                <a:lnTo>
                                  <a:pt x="2191791" y="1639189"/>
                                </a:lnTo>
                                <a:lnTo>
                                  <a:pt x="2186482" y="1632572"/>
                                </a:lnTo>
                                <a:lnTo>
                                  <a:pt x="2179307" y="1628648"/>
                                </a:lnTo>
                                <a:lnTo>
                                  <a:pt x="2171192" y="1627695"/>
                                </a:lnTo>
                                <a:lnTo>
                                  <a:pt x="2163038" y="1630019"/>
                                </a:lnTo>
                                <a:lnTo>
                                  <a:pt x="2156434" y="1635302"/>
                                </a:lnTo>
                                <a:lnTo>
                                  <a:pt x="2155139" y="1637665"/>
                                </a:lnTo>
                                <a:lnTo>
                                  <a:pt x="1593951" y="1295603"/>
                                </a:lnTo>
                                <a:lnTo>
                                  <a:pt x="1596682" y="1290650"/>
                                </a:lnTo>
                                <a:lnTo>
                                  <a:pt x="1597647" y="1282534"/>
                                </a:lnTo>
                                <a:lnTo>
                                  <a:pt x="1595348" y="1274406"/>
                                </a:lnTo>
                                <a:lnTo>
                                  <a:pt x="1590040" y="1267764"/>
                                </a:lnTo>
                                <a:lnTo>
                                  <a:pt x="1582864" y="1263827"/>
                                </a:lnTo>
                                <a:lnTo>
                                  <a:pt x="1577860" y="1263243"/>
                                </a:lnTo>
                                <a:lnTo>
                                  <a:pt x="1577251" y="1186637"/>
                                </a:lnTo>
                                <a:lnTo>
                                  <a:pt x="1576438" y="1127010"/>
                                </a:lnTo>
                                <a:lnTo>
                                  <a:pt x="1575219" y="1059484"/>
                                </a:lnTo>
                                <a:lnTo>
                                  <a:pt x="1573491" y="987272"/>
                                </a:lnTo>
                                <a:lnTo>
                                  <a:pt x="1571193" y="913587"/>
                                </a:lnTo>
                                <a:lnTo>
                                  <a:pt x="1568234" y="841654"/>
                                </a:lnTo>
                                <a:lnTo>
                                  <a:pt x="1564513" y="774674"/>
                                </a:lnTo>
                                <a:lnTo>
                                  <a:pt x="1559979" y="715899"/>
                                </a:lnTo>
                                <a:lnTo>
                                  <a:pt x="1554518" y="668515"/>
                                </a:lnTo>
                                <a:lnTo>
                                  <a:pt x="1548587" y="638492"/>
                                </a:lnTo>
                                <a:lnTo>
                                  <a:pt x="1553095" y="634885"/>
                                </a:lnTo>
                                <a:lnTo>
                                  <a:pt x="1557032" y="627710"/>
                                </a:lnTo>
                                <a:lnTo>
                                  <a:pt x="1557985" y="619594"/>
                                </a:lnTo>
                                <a:lnTo>
                                  <a:pt x="1555673" y="611454"/>
                                </a:lnTo>
                                <a:lnTo>
                                  <a:pt x="1550377" y="604850"/>
                                </a:lnTo>
                                <a:lnTo>
                                  <a:pt x="1543202" y="600913"/>
                                </a:lnTo>
                                <a:lnTo>
                                  <a:pt x="1535099" y="599960"/>
                                </a:lnTo>
                                <a:lnTo>
                                  <a:pt x="1526959" y="602272"/>
                                </a:lnTo>
                                <a:lnTo>
                                  <a:pt x="1520342" y="607568"/>
                                </a:lnTo>
                                <a:lnTo>
                                  <a:pt x="1516951" y="613740"/>
                                </a:lnTo>
                                <a:lnTo>
                                  <a:pt x="1504569" y="606615"/>
                                </a:lnTo>
                                <a:lnTo>
                                  <a:pt x="1439062" y="558101"/>
                                </a:lnTo>
                                <a:lnTo>
                                  <a:pt x="1396593" y="523709"/>
                                </a:lnTo>
                                <a:lnTo>
                                  <a:pt x="1349171" y="484060"/>
                                </a:lnTo>
                                <a:lnTo>
                                  <a:pt x="1297965" y="440270"/>
                                </a:lnTo>
                                <a:lnTo>
                                  <a:pt x="1244117" y="393471"/>
                                </a:lnTo>
                                <a:lnTo>
                                  <a:pt x="1188796" y="344779"/>
                                </a:lnTo>
                                <a:lnTo>
                                  <a:pt x="1133170" y="295300"/>
                                </a:lnTo>
                                <a:lnTo>
                                  <a:pt x="1025550" y="198513"/>
                                </a:lnTo>
                                <a:lnTo>
                                  <a:pt x="890625" y="75514"/>
                                </a:lnTo>
                                <a:lnTo>
                                  <a:pt x="808710" y="0"/>
                                </a:lnTo>
                                <a:lnTo>
                                  <a:pt x="807872" y="876"/>
                                </a:lnTo>
                                <a:lnTo>
                                  <a:pt x="898245" y="84239"/>
                                </a:lnTo>
                                <a:lnTo>
                                  <a:pt x="984669" y="163207"/>
                                </a:lnTo>
                                <a:lnTo>
                                  <a:pt x="1086853" y="255612"/>
                                </a:lnTo>
                                <a:lnTo>
                                  <a:pt x="1141095" y="304190"/>
                                </a:lnTo>
                                <a:lnTo>
                                  <a:pt x="1195971" y="352907"/>
                                </a:lnTo>
                                <a:lnTo>
                                  <a:pt x="1250391" y="400723"/>
                                </a:lnTo>
                                <a:lnTo>
                                  <a:pt x="1303235" y="446544"/>
                                </a:lnTo>
                                <a:lnTo>
                                  <a:pt x="1353426" y="489305"/>
                                </a:lnTo>
                                <a:lnTo>
                                  <a:pt x="1399844" y="527939"/>
                                </a:lnTo>
                                <a:lnTo>
                                  <a:pt x="1441411" y="561378"/>
                                </a:lnTo>
                                <a:lnTo>
                                  <a:pt x="1477010" y="588543"/>
                                </a:lnTo>
                                <a:lnTo>
                                  <a:pt x="1516507" y="614540"/>
                                </a:lnTo>
                                <a:lnTo>
                                  <a:pt x="1516405" y="614730"/>
                                </a:lnTo>
                                <a:lnTo>
                                  <a:pt x="1538351" y="642493"/>
                                </a:lnTo>
                                <a:lnTo>
                                  <a:pt x="1546479" y="640168"/>
                                </a:lnTo>
                                <a:lnTo>
                                  <a:pt x="1547710" y="639191"/>
                                </a:lnTo>
                                <a:lnTo>
                                  <a:pt x="1553692" y="670763"/>
                                </a:lnTo>
                                <a:lnTo>
                                  <a:pt x="1559077" y="719505"/>
                                </a:lnTo>
                                <a:lnTo>
                                  <a:pt x="1563560" y="779907"/>
                                </a:lnTo>
                                <a:lnTo>
                                  <a:pt x="1567230" y="848550"/>
                                </a:lnTo>
                                <a:lnTo>
                                  <a:pt x="1570151" y="922045"/>
                                </a:lnTo>
                                <a:lnTo>
                                  <a:pt x="1572425" y="996975"/>
                                </a:lnTo>
                                <a:lnTo>
                                  <a:pt x="1574114" y="1069949"/>
                                </a:lnTo>
                                <a:lnTo>
                                  <a:pt x="1575320" y="1137551"/>
                                </a:lnTo>
                                <a:lnTo>
                                  <a:pt x="1576603" y="1263103"/>
                                </a:lnTo>
                                <a:lnTo>
                                  <a:pt x="1574736" y="1262875"/>
                                </a:lnTo>
                                <a:lnTo>
                                  <a:pt x="1566595" y="1265199"/>
                                </a:lnTo>
                                <a:lnTo>
                                  <a:pt x="1559979" y="1270482"/>
                                </a:lnTo>
                                <a:lnTo>
                                  <a:pt x="1556042" y="1277645"/>
                                </a:lnTo>
                                <a:lnTo>
                                  <a:pt x="1555089" y="1285760"/>
                                </a:lnTo>
                                <a:lnTo>
                                  <a:pt x="1557413" y="1293926"/>
                                </a:lnTo>
                                <a:lnTo>
                                  <a:pt x="1562684" y="1300530"/>
                                </a:lnTo>
                                <a:lnTo>
                                  <a:pt x="1569859" y="1304455"/>
                                </a:lnTo>
                                <a:lnTo>
                                  <a:pt x="1577987" y="1305407"/>
                                </a:lnTo>
                                <a:lnTo>
                                  <a:pt x="1586141" y="1303121"/>
                                </a:lnTo>
                                <a:lnTo>
                                  <a:pt x="1592745" y="1297813"/>
                                </a:lnTo>
                                <a:lnTo>
                                  <a:pt x="1593367" y="1296670"/>
                                </a:lnTo>
                                <a:lnTo>
                                  <a:pt x="2154631" y="1638579"/>
                                </a:lnTo>
                                <a:lnTo>
                                  <a:pt x="2152497" y="1642465"/>
                                </a:lnTo>
                                <a:lnTo>
                                  <a:pt x="2151557" y="1650580"/>
                                </a:lnTo>
                                <a:lnTo>
                                  <a:pt x="2153869" y="1658734"/>
                                </a:lnTo>
                                <a:lnTo>
                                  <a:pt x="2159165" y="1665351"/>
                                </a:lnTo>
                                <a:lnTo>
                                  <a:pt x="2166328" y="1669275"/>
                                </a:lnTo>
                                <a:lnTo>
                                  <a:pt x="2174443" y="1670240"/>
                                </a:lnTo>
                                <a:lnTo>
                                  <a:pt x="2176843" y="1669567"/>
                                </a:lnTo>
                                <a:lnTo>
                                  <a:pt x="2384856" y="2635618"/>
                                </a:lnTo>
                                <a:lnTo>
                                  <a:pt x="2380081" y="2636977"/>
                                </a:lnTo>
                                <a:lnTo>
                                  <a:pt x="2373465" y="2642273"/>
                                </a:lnTo>
                                <a:lnTo>
                                  <a:pt x="2369528" y="2649436"/>
                                </a:lnTo>
                                <a:lnTo>
                                  <a:pt x="2368575" y="2657551"/>
                                </a:lnTo>
                                <a:lnTo>
                                  <a:pt x="2368854" y="2658541"/>
                                </a:lnTo>
                                <a:lnTo>
                                  <a:pt x="2153234" y="2691587"/>
                                </a:lnTo>
                                <a:lnTo>
                                  <a:pt x="2151545" y="2685592"/>
                                </a:lnTo>
                                <a:lnTo>
                                  <a:pt x="2146236" y="2678963"/>
                                </a:lnTo>
                                <a:lnTo>
                                  <a:pt x="2139061" y="2675026"/>
                                </a:lnTo>
                                <a:lnTo>
                                  <a:pt x="2130933" y="2674074"/>
                                </a:lnTo>
                                <a:lnTo>
                                  <a:pt x="2122792" y="2676398"/>
                                </a:lnTo>
                                <a:lnTo>
                                  <a:pt x="2119960" y="2678671"/>
                                </a:lnTo>
                                <a:lnTo>
                                  <a:pt x="2119071" y="2677566"/>
                                </a:lnTo>
                                <a:lnTo>
                                  <a:pt x="2119071" y="2679369"/>
                                </a:lnTo>
                                <a:lnTo>
                                  <a:pt x="2116175" y="2681694"/>
                                </a:lnTo>
                                <a:lnTo>
                                  <a:pt x="2112251" y="2688856"/>
                                </a:lnTo>
                                <a:lnTo>
                                  <a:pt x="2111298" y="2696984"/>
                                </a:lnTo>
                                <a:lnTo>
                                  <a:pt x="2111565" y="2697962"/>
                                </a:lnTo>
                                <a:lnTo>
                                  <a:pt x="1967687" y="2720009"/>
                                </a:lnTo>
                                <a:lnTo>
                                  <a:pt x="1966556" y="2718511"/>
                                </a:lnTo>
                                <a:lnTo>
                                  <a:pt x="1966556" y="2720187"/>
                                </a:lnTo>
                                <a:lnTo>
                                  <a:pt x="1773186" y="2749804"/>
                                </a:lnTo>
                                <a:lnTo>
                                  <a:pt x="1771815" y="2748229"/>
                                </a:lnTo>
                                <a:lnTo>
                                  <a:pt x="1771815" y="2750020"/>
                                </a:lnTo>
                                <a:lnTo>
                                  <a:pt x="1681899" y="2763786"/>
                                </a:lnTo>
                                <a:lnTo>
                                  <a:pt x="1682089" y="2666466"/>
                                </a:lnTo>
                                <a:lnTo>
                                  <a:pt x="1683194" y="2666593"/>
                                </a:lnTo>
                                <a:lnTo>
                                  <a:pt x="1691335" y="2664269"/>
                                </a:lnTo>
                                <a:lnTo>
                                  <a:pt x="1694840" y="2661475"/>
                                </a:lnTo>
                                <a:lnTo>
                                  <a:pt x="1771815" y="2750020"/>
                                </a:lnTo>
                                <a:lnTo>
                                  <a:pt x="1771815" y="2748229"/>
                                </a:lnTo>
                                <a:lnTo>
                                  <a:pt x="1695754" y="2660751"/>
                                </a:lnTo>
                                <a:lnTo>
                                  <a:pt x="1697951" y="2658986"/>
                                </a:lnTo>
                                <a:lnTo>
                                  <a:pt x="1701888" y="2651810"/>
                                </a:lnTo>
                                <a:lnTo>
                                  <a:pt x="1682191" y="2624302"/>
                                </a:lnTo>
                                <a:lnTo>
                                  <a:pt x="1682369" y="2534793"/>
                                </a:lnTo>
                                <a:lnTo>
                                  <a:pt x="1812277" y="2542159"/>
                                </a:lnTo>
                                <a:lnTo>
                                  <a:pt x="1812023" y="2544343"/>
                                </a:lnTo>
                                <a:lnTo>
                                  <a:pt x="1814334" y="2552496"/>
                                </a:lnTo>
                                <a:lnTo>
                                  <a:pt x="1819630" y="2559100"/>
                                </a:lnTo>
                                <a:lnTo>
                                  <a:pt x="1826806" y="2563037"/>
                                </a:lnTo>
                                <a:lnTo>
                                  <a:pt x="1834934" y="2564003"/>
                                </a:lnTo>
                                <a:lnTo>
                                  <a:pt x="1843074" y="2561691"/>
                                </a:lnTo>
                                <a:lnTo>
                                  <a:pt x="1845589" y="2559685"/>
                                </a:lnTo>
                                <a:lnTo>
                                  <a:pt x="1966556" y="2720187"/>
                                </a:lnTo>
                                <a:lnTo>
                                  <a:pt x="1966556" y="2718511"/>
                                </a:lnTo>
                                <a:lnTo>
                                  <a:pt x="1846351" y="2559062"/>
                                </a:lnTo>
                                <a:lnTo>
                                  <a:pt x="1849691" y="2556383"/>
                                </a:lnTo>
                                <a:lnTo>
                                  <a:pt x="1853615" y="2549207"/>
                                </a:lnTo>
                                <a:lnTo>
                                  <a:pt x="1854568" y="2541092"/>
                                </a:lnTo>
                                <a:lnTo>
                                  <a:pt x="1852244" y="2532938"/>
                                </a:lnTo>
                                <a:lnTo>
                                  <a:pt x="1846961" y="2526334"/>
                                </a:lnTo>
                                <a:lnTo>
                                  <a:pt x="1839798" y="2522410"/>
                                </a:lnTo>
                                <a:lnTo>
                                  <a:pt x="1831670" y="2521445"/>
                                </a:lnTo>
                                <a:lnTo>
                                  <a:pt x="1823504" y="2523756"/>
                                </a:lnTo>
                                <a:lnTo>
                                  <a:pt x="1816900" y="2529052"/>
                                </a:lnTo>
                                <a:lnTo>
                                  <a:pt x="1812975" y="2536228"/>
                                </a:lnTo>
                                <a:lnTo>
                                  <a:pt x="1812391" y="2541155"/>
                                </a:lnTo>
                                <a:lnTo>
                                  <a:pt x="1682369" y="2533789"/>
                                </a:lnTo>
                                <a:lnTo>
                                  <a:pt x="1683473" y="1974850"/>
                                </a:lnTo>
                                <a:lnTo>
                                  <a:pt x="1684540" y="1974964"/>
                                </a:lnTo>
                                <a:lnTo>
                                  <a:pt x="1692694" y="1972652"/>
                                </a:lnTo>
                                <a:lnTo>
                                  <a:pt x="1699298" y="1967357"/>
                                </a:lnTo>
                                <a:lnTo>
                                  <a:pt x="1703235" y="1960181"/>
                                </a:lnTo>
                                <a:lnTo>
                                  <a:pt x="1703692" y="1956320"/>
                                </a:lnTo>
                                <a:lnTo>
                                  <a:pt x="1896262" y="1975345"/>
                                </a:lnTo>
                                <a:lnTo>
                                  <a:pt x="1916988" y="1997875"/>
                                </a:lnTo>
                                <a:lnTo>
                                  <a:pt x="1925307" y="2425649"/>
                                </a:lnTo>
                                <a:lnTo>
                                  <a:pt x="1922526" y="2426436"/>
                                </a:lnTo>
                                <a:lnTo>
                                  <a:pt x="1915922" y="2431719"/>
                                </a:lnTo>
                                <a:lnTo>
                                  <a:pt x="1911997" y="2438882"/>
                                </a:lnTo>
                                <a:lnTo>
                                  <a:pt x="1911045" y="2447010"/>
                                </a:lnTo>
                                <a:lnTo>
                                  <a:pt x="1913356" y="2455151"/>
                                </a:lnTo>
                                <a:lnTo>
                                  <a:pt x="1918652" y="2461780"/>
                                </a:lnTo>
                                <a:lnTo>
                                  <a:pt x="1925828" y="2465717"/>
                                </a:lnTo>
                                <a:lnTo>
                                  <a:pt x="1933943" y="2466670"/>
                                </a:lnTo>
                                <a:lnTo>
                                  <a:pt x="1942096" y="2464346"/>
                                </a:lnTo>
                                <a:lnTo>
                                  <a:pt x="1945017" y="2461996"/>
                                </a:lnTo>
                                <a:lnTo>
                                  <a:pt x="2119071" y="2679369"/>
                                </a:lnTo>
                                <a:lnTo>
                                  <a:pt x="2119071" y="2677566"/>
                                </a:lnTo>
                                <a:lnTo>
                                  <a:pt x="1945855" y="2461323"/>
                                </a:lnTo>
                                <a:lnTo>
                                  <a:pt x="1948700" y="2459037"/>
                                </a:lnTo>
                                <a:lnTo>
                                  <a:pt x="1952625" y="2451874"/>
                                </a:lnTo>
                                <a:lnTo>
                                  <a:pt x="1953577" y="2443746"/>
                                </a:lnTo>
                                <a:lnTo>
                                  <a:pt x="1951266" y="2435606"/>
                                </a:lnTo>
                                <a:lnTo>
                                  <a:pt x="1945970" y="2429002"/>
                                </a:lnTo>
                                <a:lnTo>
                                  <a:pt x="1938807" y="2425065"/>
                                </a:lnTo>
                                <a:lnTo>
                                  <a:pt x="1930679" y="2424112"/>
                                </a:lnTo>
                                <a:lnTo>
                                  <a:pt x="1926374" y="2425344"/>
                                </a:lnTo>
                                <a:lnTo>
                                  <a:pt x="1918182" y="1998014"/>
                                </a:lnTo>
                                <a:lnTo>
                                  <a:pt x="1938451" y="1975142"/>
                                </a:lnTo>
                                <a:lnTo>
                                  <a:pt x="1936140" y="1967001"/>
                                </a:lnTo>
                                <a:lnTo>
                                  <a:pt x="1930831" y="1960397"/>
                                </a:lnTo>
                                <a:lnTo>
                                  <a:pt x="1923669" y="1956473"/>
                                </a:lnTo>
                                <a:lnTo>
                                  <a:pt x="1915553" y="1955507"/>
                                </a:lnTo>
                                <a:lnTo>
                                  <a:pt x="1907400" y="1957819"/>
                                </a:lnTo>
                                <a:lnTo>
                                  <a:pt x="1900783" y="1963127"/>
                                </a:lnTo>
                                <a:lnTo>
                                  <a:pt x="1896859" y="1970290"/>
                                </a:lnTo>
                                <a:lnTo>
                                  <a:pt x="1896402" y="1974151"/>
                                </a:lnTo>
                                <a:lnTo>
                                  <a:pt x="1703819" y="1955177"/>
                                </a:lnTo>
                                <a:lnTo>
                                  <a:pt x="1683562" y="1932686"/>
                                </a:lnTo>
                                <a:lnTo>
                                  <a:pt x="1683956" y="1734616"/>
                                </a:lnTo>
                                <a:lnTo>
                                  <a:pt x="1704670" y="1711845"/>
                                </a:lnTo>
                                <a:lnTo>
                                  <a:pt x="1702358" y="1703692"/>
                                </a:lnTo>
                                <a:lnTo>
                                  <a:pt x="1697062" y="1697075"/>
                                </a:lnTo>
                                <a:lnTo>
                                  <a:pt x="1689900" y="1693151"/>
                                </a:lnTo>
                                <a:lnTo>
                                  <a:pt x="1682737" y="1692313"/>
                                </a:lnTo>
                                <a:lnTo>
                                  <a:pt x="1682737" y="1734477"/>
                                </a:lnTo>
                                <a:lnTo>
                                  <a:pt x="1682343" y="1932546"/>
                                </a:lnTo>
                                <a:lnTo>
                                  <a:pt x="1682254" y="1974697"/>
                                </a:lnTo>
                                <a:lnTo>
                                  <a:pt x="1681162" y="2533713"/>
                                </a:lnTo>
                                <a:lnTo>
                                  <a:pt x="1681149" y="2534716"/>
                                </a:lnTo>
                                <a:lnTo>
                                  <a:pt x="1680972" y="2624163"/>
                                </a:lnTo>
                                <a:lnTo>
                                  <a:pt x="1679930" y="2624036"/>
                                </a:lnTo>
                                <a:lnTo>
                                  <a:pt x="1671789" y="2626360"/>
                                </a:lnTo>
                                <a:lnTo>
                                  <a:pt x="1668284" y="2629166"/>
                                </a:lnTo>
                                <a:lnTo>
                                  <a:pt x="1581251" y="2529052"/>
                                </a:lnTo>
                                <a:lnTo>
                                  <a:pt x="1681149" y="2534716"/>
                                </a:lnTo>
                                <a:lnTo>
                                  <a:pt x="1681149" y="2533713"/>
                                </a:lnTo>
                                <a:lnTo>
                                  <a:pt x="1580337" y="2527998"/>
                                </a:lnTo>
                                <a:lnTo>
                                  <a:pt x="1435989" y="2361971"/>
                                </a:lnTo>
                                <a:lnTo>
                                  <a:pt x="1438186" y="2360206"/>
                                </a:lnTo>
                                <a:lnTo>
                                  <a:pt x="1442123" y="2353043"/>
                                </a:lnTo>
                                <a:lnTo>
                                  <a:pt x="1443075" y="2344915"/>
                                </a:lnTo>
                                <a:lnTo>
                                  <a:pt x="1440751" y="2336774"/>
                                </a:lnTo>
                                <a:lnTo>
                                  <a:pt x="1435468" y="2330158"/>
                                </a:lnTo>
                                <a:lnTo>
                                  <a:pt x="1428305" y="2326233"/>
                                </a:lnTo>
                                <a:lnTo>
                                  <a:pt x="1420177" y="2325281"/>
                                </a:lnTo>
                                <a:lnTo>
                                  <a:pt x="1419771" y="2325395"/>
                                </a:lnTo>
                                <a:lnTo>
                                  <a:pt x="1371981" y="1923516"/>
                                </a:lnTo>
                                <a:lnTo>
                                  <a:pt x="1662010" y="1952205"/>
                                </a:lnTo>
                                <a:lnTo>
                                  <a:pt x="1661655" y="1955330"/>
                                </a:lnTo>
                                <a:lnTo>
                                  <a:pt x="1663979" y="1963483"/>
                                </a:lnTo>
                                <a:lnTo>
                                  <a:pt x="1669262" y="1970087"/>
                                </a:lnTo>
                                <a:lnTo>
                                  <a:pt x="1676425" y="1974011"/>
                                </a:lnTo>
                                <a:lnTo>
                                  <a:pt x="1682254" y="1974697"/>
                                </a:lnTo>
                                <a:lnTo>
                                  <a:pt x="1682254" y="1932546"/>
                                </a:lnTo>
                                <a:lnTo>
                                  <a:pt x="1681289" y="1932419"/>
                                </a:lnTo>
                                <a:lnTo>
                                  <a:pt x="1673148" y="1934743"/>
                                </a:lnTo>
                                <a:lnTo>
                                  <a:pt x="1666532" y="1940039"/>
                                </a:lnTo>
                                <a:lnTo>
                                  <a:pt x="1662607" y="1947214"/>
                                </a:lnTo>
                                <a:lnTo>
                                  <a:pt x="1662150" y="1951062"/>
                                </a:lnTo>
                                <a:lnTo>
                                  <a:pt x="1371854" y="1922449"/>
                                </a:lnTo>
                                <a:lnTo>
                                  <a:pt x="1324610" y="1525155"/>
                                </a:lnTo>
                                <a:lnTo>
                                  <a:pt x="1664576" y="1704238"/>
                                </a:lnTo>
                                <a:lnTo>
                                  <a:pt x="1663065" y="1706994"/>
                                </a:lnTo>
                                <a:lnTo>
                                  <a:pt x="1662125" y="1715109"/>
                                </a:lnTo>
                                <a:lnTo>
                                  <a:pt x="1664449" y="1723237"/>
                                </a:lnTo>
                                <a:lnTo>
                                  <a:pt x="1669732" y="1729854"/>
                                </a:lnTo>
                                <a:lnTo>
                                  <a:pt x="1676908" y="1733791"/>
                                </a:lnTo>
                                <a:lnTo>
                                  <a:pt x="1682737" y="1734477"/>
                                </a:lnTo>
                                <a:lnTo>
                                  <a:pt x="1682737" y="1692313"/>
                                </a:lnTo>
                                <a:lnTo>
                                  <a:pt x="1681772" y="1692186"/>
                                </a:lnTo>
                                <a:lnTo>
                                  <a:pt x="1673618" y="1694497"/>
                                </a:lnTo>
                                <a:lnTo>
                                  <a:pt x="1667002" y="1699806"/>
                                </a:lnTo>
                                <a:lnTo>
                                  <a:pt x="1665147" y="1703184"/>
                                </a:lnTo>
                                <a:lnTo>
                                  <a:pt x="1324444" y="1523796"/>
                                </a:lnTo>
                                <a:lnTo>
                                  <a:pt x="1323200" y="1513332"/>
                                </a:lnTo>
                                <a:lnTo>
                                  <a:pt x="1323200" y="1523136"/>
                                </a:lnTo>
                                <a:lnTo>
                                  <a:pt x="895045" y="1297698"/>
                                </a:lnTo>
                                <a:lnTo>
                                  <a:pt x="896556" y="1294942"/>
                                </a:lnTo>
                                <a:lnTo>
                                  <a:pt x="897509" y="1286827"/>
                                </a:lnTo>
                                <a:lnTo>
                                  <a:pt x="895172" y="1278674"/>
                                </a:lnTo>
                                <a:lnTo>
                                  <a:pt x="889889" y="1272070"/>
                                </a:lnTo>
                                <a:lnTo>
                                  <a:pt x="882726" y="1268145"/>
                                </a:lnTo>
                                <a:lnTo>
                                  <a:pt x="874598" y="1267193"/>
                                </a:lnTo>
                                <a:lnTo>
                                  <a:pt x="870369" y="1268399"/>
                                </a:lnTo>
                                <a:lnTo>
                                  <a:pt x="730808" y="824611"/>
                                </a:lnTo>
                                <a:lnTo>
                                  <a:pt x="733818" y="823760"/>
                                </a:lnTo>
                                <a:lnTo>
                                  <a:pt x="740435" y="818451"/>
                                </a:lnTo>
                                <a:lnTo>
                                  <a:pt x="744372" y="811276"/>
                                </a:lnTo>
                                <a:lnTo>
                                  <a:pt x="744689" y="808570"/>
                                </a:lnTo>
                                <a:lnTo>
                                  <a:pt x="1227010" y="881989"/>
                                </a:lnTo>
                                <a:lnTo>
                                  <a:pt x="1249426" y="905802"/>
                                </a:lnTo>
                                <a:lnTo>
                                  <a:pt x="1249730" y="905725"/>
                                </a:lnTo>
                                <a:lnTo>
                                  <a:pt x="1323200" y="1523136"/>
                                </a:lnTo>
                                <a:lnTo>
                                  <a:pt x="1323200" y="1513332"/>
                                </a:lnTo>
                                <a:lnTo>
                                  <a:pt x="1250911" y="905383"/>
                                </a:lnTo>
                                <a:lnTo>
                                  <a:pt x="1257592" y="903490"/>
                                </a:lnTo>
                                <a:lnTo>
                                  <a:pt x="1264196" y="898194"/>
                                </a:lnTo>
                                <a:lnTo>
                                  <a:pt x="1268133" y="891019"/>
                                </a:lnTo>
                                <a:lnTo>
                                  <a:pt x="1269085" y="882904"/>
                                </a:lnTo>
                                <a:lnTo>
                                  <a:pt x="1266774" y="874750"/>
                                </a:lnTo>
                                <a:lnTo>
                                  <a:pt x="1261491" y="868133"/>
                                </a:lnTo>
                                <a:lnTo>
                                  <a:pt x="1254315" y="864196"/>
                                </a:lnTo>
                                <a:lnTo>
                                  <a:pt x="1246187" y="863244"/>
                                </a:lnTo>
                                <a:lnTo>
                                  <a:pt x="1238059" y="865568"/>
                                </a:lnTo>
                                <a:lnTo>
                                  <a:pt x="1231417" y="870864"/>
                                </a:lnTo>
                                <a:lnTo>
                                  <a:pt x="1227480" y="878027"/>
                                </a:lnTo>
                                <a:lnTo>
                                  <a:pt x="1227150" y="880783"/>
                                </a:lnTo>
                                <a:lnTo>
                                  <a:pt x="744829" y="807364"/>
                                </a:lnTo>
                                <a:lnTo>
                                  <a:pt x="722414" y="783501"/>
                                </a:lnTo>
                                <a:lnTo>
                                  <a:pt x="718261" y="784694"/>
                                </a:lnTo>
                                <a:lnTo>
                                  <a:pt x="589013" y="373646"/>
                                </a:lnTo>
                                <a:lnTo>
                                  <a:pt x="592518" y="372643"/>
                                </a:lnTo>
                                <a:lnTo>
                                  <a:pt x="599135" y="367347"/>
                                </a:lnTo>
                                <a:lnTo>
                                  <a:pt x="603072" y="360184"/>
                                </a:lnTo>
                                <a:lnTo>
                                  <a:pt x="604024" y="352069"/>
                                </a:lnTo>
                                <a:lnTo>
                                  <a:pt x="601700" y="343916"/>
                                </a:lnTo>
                                <a:lnTo>
                                  <a:pt x="596430" y="337299"/>
                                </a:lnTo>
                                <a:lnTo>
                                  <a:pt x="589254" y="333375"/>
                                </a:lnTo>
                                <a:lnTo>
                                  <a:pt x="581126" y="332422"/>
                                </a:lnTo>
                                <a:lnTo>
                                  <a:pt x="572973" y="334746"/>
                                </a:lnTo>
                                <a:lnTo>
                                  <a:pt x="566356" y="340029"/>
                                </a:lnTo>
                                <a:lnTo>
                                  <a:pt x="562419" y="347192"/>
                                </a:lnTo>
                                <a:lnTo>
                                  <a:pt x="561467" y="355320"/>
                                </a:lnTo>
                                <a:lnTo>
                                  <a:pt x="563791" y="363499"/>
                                </a:lnTo>
                                <a:lnTo>
                                  <a:pt x="569087" y="370090"/>
                                </a:lnTo>
                                <a:lnTo>
                                  <a:pt x="576249" y="374015"/>
                                </a:lnTo>
                                <a:lnTo>
                                  <a:pt x="584365" y="374954"/>
                                </a:lnTo>
                                <a:lnTo>
                                  <a:pt x="587857" y="373976"/>
                                </a:lnTo>
                                <a:lnTo>
                                  <a:pt x="717169" y="784999"/>
                                </a:lnTo>
                                <a:lnTo>
                                  <a:pt x="714273" y="785825"/>
                                </a:lnTo>
                                <a:lnTo>
                                  <a:pt x="707656" y="791121"/>
                                </a:lnTo>
                                <a:lnTo>
                                  <a:pt x="703732" y="798296"/>
                                </a:lnTo>
                                <a:lnTo>
                                  <a:pt x="703402" y="801065"/>
                                </a:lnTo>
                                <a:lnTo>
                                  <a:pt x="302552" y="740029"/>
                                </a:lnTo>
                                <a:lnTo>
                                  <a:pt x="280136" y="716165"/>
                                </a:lnTo>
                                <a:lnTo>
                                  <a:pt x="271970" y="718489"/>
                                </a:lnTo>
                                <a:lnTo>
                                  <a:pt x="265366" y="723773"/>
                                </a:lnTo>
                                <a:lnTo>
                                  <a:pt x="261442" y="730961"/>
                                </a:lnTo>
                                <a:lnTo>
                                  <a:pt x="260489" y="739089"/>
                                </a:lnTo>
                                <a:lnTo>
                                  <a:pt x="262801" y="747255"/>
                                </a:lnTo>
                                <a:lnTo>
                                  <a:pt x="268097" y="753846"/>
                                </a:lnTo>
                                <a:lnTo>
                                  <a:pt x="275259" y="757770"/>
                                </a:lnTo>
                                <a:lnTo>
                                  <a:pt x="283375" y="758723"/>
                                </a:lnTo>
                                <a:lnTo>
                                  <a:pt x="291515" y="756412"/>
                                </a:lnTo>
                                <a:lnTo>
                                  <a:pt x="298157" y="751116"/>
                                </a:lnTo>
                                <a:lnTo>
                                  <a:pt x="302094" y="743940"/>
                                </a:lnTo>
                                <a:lnTo>
                                  <a:pt x="302412" y="741222"/>
                                </a:lnTo>
                                <a:lnTo>
                                  <a:pt x="703262" y="802259"/>
                                </a:lnTo>
                                <a:lnTo>
                                  <a:pt x="725678" y="826058"/>
                                </a:lnTo>
                                <a:lnTo>
                                  <a:pt x="729716" y="824915"/>
                                </a:lnTo>
                                <a:lnTo>
                                  <a:pt x="869353" y="1268679"/>
                                </a:lnTo>
                                <a:lnTo>
                                  <a:pt x="866444" y="1269504"/>
                                </a:lnTo>
                                <a:lnTo>
                                  <a:pt x="859840" y="1274800"/>
                                </a:lnTo>
                                <a:lnTo>
                                  <a:pt x="855903" y="1281963"/>
                                </a:lnTo>
                                <a:lnTo>
                                  <a:pt x="854951" y="1290091"/>
                                </a:lnTo>
                                <a:lnTo>
                                  <a:pt x="857262" y="1298232"/>
                                </a:lnTo>
                                <a:lnTo>
                                  <a:pt x="862558" y="1304848"/>
                                </a:lnTo>
                                <a:lnTo>
                                  <a:pt x="869734" y="1308785"/>
                                </a:lnTo>
                                <a:lnTo>
                                  <a:pt x="877862" y="1309751"/>
                                </a:lnTo>
                                <a:lnTo>
                                  <a:pt x="886002" y="1307439"/>
                                </a:lnTo>
                                <a:lnTo>
                                  <a:pt x="892619" y="1302131"/>
                                </a:lnTo>
                                <a:lnTo>
                                  <a:pt x="894549" y="1298600"/>
                                </a:lnTo>
                                <a:lnTo>
                                  <a:pt x="1323365" y="1524495"/>
                                </a:lnTo>
                                <a:lnTo>
                                  <a:pt x="1370698" y="1922335"/>
                                </a:lnTo>
                                <a:lnTo>
                                  <a:pt x="1060450" y="1891753"/>
                                </a:lnTo>
                                <a:lnTo>
                                  <a:pt x="1060818" y="1888655"/>
                                </a:lnTo>
                                <a:lnTo>
                                  <a:pt x="1058506" y="1880501"/>
                                </a:lnTo>
                                <a:lnTo>
                                  <a:pt x="1053211" y="1873897"/>
                                </a:lnTo>
                                <a:lnTo>
                                  <a:pt x="1046035" y="1869960"/>
                                </a:lnTo>
                                <a:lnTo>
                                  <a:pt x="1037920" y="1869008"/>
                                </a:lnTo>
                                <a:lnTo>
                                  <a:pt x="1029766" y="1871332"/>
                                </a:lnTo>
                                <a:lnTo>
                                  <a:pt x="1028877" y="1872043"/>
                                </a:lnTo>
                                <a:lnTo>
                                  <a:pt x="613664" y="1187500"/>
                                </a:lnTo>
                                <a:lnTo>
                                  <a:pt x="619810" y="1182573"/>
                                </a:lnTo>
                                <a:lnTo>
                                  <a:pt x="623747" y="1175410"/>
                                </a:lnTo>
                                <a:lnTo>
                                  <a:pt x="624713" y="1167295"/>
                                </a:lnTo>
                                <a:lnTo>
                                  <a:pt x="622401" y="1159167"/>
                                </a:lnTo>
                                <a:lnTo>
                                  <a:pt x="617093" y="1152550"/>
                                </a:lnTo>
                                <a:lnTo>
                                  <a:pt x="609930" y="1148600"/>
                                </a:lnTo>
                                <a:lnTo>
                                  <a:pt x="601802" y="1147648"/>
                                </a:lnTo>
                                <a:lnTo>
                                  <a:pt x="593648" y="1149972"/>
                                </a:lnTo>
                                <a:lnTo>
                                  <a:pt x="587032" y="1155255"/>
                                </a:lnTo>
                                <a:lnTo>
                                  <a:pt x="583095" y="1162431"/>
                                </a:lnTo>
                                <a:lnTo>
                                  <a:pt x="582168" y="1170254"/>
                                </a:lnTo>
                                <a:lnTo>
                                  <a:pt x="215" y="1061758"/>
                                </a:lnTo>
                                <a:lnTo>
                                  <a:pt x="0" y="1062964"/>
                                </a:lnTo>
                                <a:lnTo>
                                  <a:pt x="582358" y="1171308"/>
                                </a:lnTo>
                                <a:lnTo>
                                  <a:pt x="584466" y="1178687"/>
                                </a:lnTo>
                                <a:lnTo>
                                  <a:pt x="589762" y="1185316"/>
                                </a:lnTo>
                                <a:lnTo>
                                  <a:pt x="596938" y="1189253"/>
                                </a:lnTo>
                                <a:lnTo>
                                  <a:pt x="605066" y="1190205"/>
                                </a:lnTo>
                                <a:lnTo>
                                  <a:pt x="612775" y="1187996"/>
                                </a:lnTo>
                                <a:lnTo>
                                  <a:pt x="1028115" y="1872653"/>
                                </a:lnTo>
                                <a:lnTo>
                                  <a:pt x="1023150" y="1876628"/>
                                </a:lnTo>
                                <a:lnTo>
                                  <a:pt x="1019213" y="1883791"/>
                                </a:lnTo>
                                <a:lnTo>
                                  <a:pt x="1018260" y="1891919"/>
                                </a:lnTo>
                                <a:lnTo>
                                  <a:pt x="1020572" y="1900072"/>
                                </a:lnTo>
                                <a:lnTo>
                                  <a:pt x="1025867" y="1906676"/>
                                </a:lnTo>
                                <a:lnTo>
                                  <a:pt x="1033043" y="1910613"/>
                                </a:lnTo>
                                <a:lnTo>
                                  <a:pt x="1041171" y="1911565"/>
                                </a:lnTo>
                                <a:lnTo>
                                  <a:pt x="1049324" y="1909267"/>
                                </a:lnTo>
                                <a:lnTo>
                                  <a:pt x="1055928" y="1903958"/>
                                </a:lnTo>
                                <a:lnTo>
                                  <a:pt x="1059865" y="1896783"/>
                                </a:lnTo>
                                <a:lnTo>
                                  <a:pt x="1060335" y="1892719"/>
                                </a:lnTo>
                                <a:lnTo>
                                  <a:pt x="1370825" y="1923402"/>
                                </a:lnTo>
                                <a:lnTo>
                                  <a:pt x="1418704" y="2325700"/>
                                </a:lnTo>
                                <a:lnTo>
                                  <a:pt x="1412024" y="2327605"/>
                                </a:lnTo>
                                <a:lnTo>
                                  <a:pt x="1405407" y="2332888"/>
                                </a:lnTo>
                                <a:lnTo>
                                  <a:pt x="1401483" y="2340064"/>
                                </a:lnTo>
                                <a:lnTo>
                                  <a:pt x="1400530" y="2348179"/>
                                </a:lnTo>
                                <a:lnTo>
                                  <a:pt x="1402854" y="2356332"/>
                                </a:lnTo>
                                <a:lnTo>
                                  <a:pt x="1408137" y="2362924"/>
                                </a:lnTo>
                                <a:lnTo>
                                  <a:pt x="1415300" y="2366861"/>
                                </a:lnTo>
                                <a:lnTo>
                                  <a:pt x="1423416" y="2367826"/>
                                </a:lnTo>
                                <a:lnTo>
                                  <a:pt x="1431569" y="2365514"/>
                                </a:lnTo>
                                <a:lnTo>
                                  <a:pt x="1435125" y="2362670"/>
                                </a:lnTo>
                                <a:lnTo>
                                  <a:pt x="1578749" y="2527909"/>
                                </a:lnTo>
                                <a:lnTo>
                                  <a:pt x="1240294" y="2508720"/>
                                </a:lnTo>
                                <a:lnTo>
                                  <a:pt x="1240561" y="2506522"/>
                                </a:lnTo>
                                <a:lnTo>
                                  <a:pt x="1238250" y="2498369"/>
                                </a:lnTo>
                                <a:lnTo>
                                  <a:pt x="1232954" y="2491752"/>
                                </a:lnTo>
                                <a:lnTo>
                                  <a:pt x="1225778" y="2487828"/>
                                </a:lnTo>
                                <a:lnTo>
                                  <a:pt x="1217663" y="2486876"/>
                                </a:lnTo>
                                <a:lnTo>
                                  <a:pt x="1209509" y="2489200"/>
                                </a:lnTo>
                                <a:lnTo>
                                  <a:pt x="1207973" y="2490432"/>
                                </a:lnTo>
                                <a:lnTo>
                                  <a:pt x="936879" y="2080907"/>
                                </a:lnTo>
                                <a:lnTo>
                                  <a:pt x="941209" y="2077440"/>
                                </a:lnTo>
                                <a:lnTo>
                                  <a:pt x="945134" y="2070290"/>
                                </a:lnTo>
                                <a:lnTo>
                                  <a:pt x="946099" y="2062175"/>
                                </a:lnTo>
                                <a:lnTo>
                                  <a:pt x="943775" y="2053996"/>
                                </a:lnTo>
                                <a:lnTo>
                                  <a:pt x="938479" y="2047392"/>
                                </a:lnTo>
                                <a:lnTo>
                                  <a:pt x="931316" y="2043468"/>
                                </a:lnTo>
                                <a:lnTo>
                                  <a:pt x="923201" y="2042515"/>
                                </a:lnTo>
                                <a:lnTo>
                                  <a:pt x="915047" y="2044827"/>
                                </a:lnTo>
                                <a:lnTo>
                                  <a:pt x="908431" y="2050135"/>
                                </a:lnTo>
                                <a:lnTo>
                                  <a:pt x="904735" y="2056853"/>
                                </a:lnTo>
                                <a:lnTo>
                                  <a:pt x="642175" y="1972830"/>
                                </a:lnTo>
                                <a:lnTo>
                                  <a:pt x="643153" y="1964702"/>
                                </a:lnTo>
                                <a:lnTo>
                                  <a:pt x="640829" y="1956549"/>
                                </a:lnTo>
                                <a:lnTo>
                                  <a:pt x="635546" y="1949932"/>
                                </a:lnTo>
                                <a:lnTo>
                                  <a:pt x="628370" y="1945995"/>
                                </a:lnTo>
                                <a:lnTo>
                                  <a:pt x="620242" y="1945043"/>
                                </a:lnTo>
                                <a:lnTo>
                                  <a:pt x="612076" y="1947354"/>
                                </a:lnTo>
                                <a:lnTo>
                                  <a:pt x="605485" y="1952650"/>
                                </a:lnTo>
                                <a:lnTo>
                                  <a:pt x="601548" y="1959813"/>
                                </a:lnTo>
                                <a:lnTo>
                                  <a:pt x="600595" y="1967928"/>
                                </a:lnTo>
                                <a:lnTo>
                                  <a:pt x="602907" y="1976081"/>
                                </a:lnTo>
                                <a:lnTo>
                                  <a:pt x="608215" y="1982724"/>
                                </a:lnTo>
                                <a:lnTo>
                                  <a:pt x="615378" y="1986661"/>
                                </a:lnTo>
                                <a:lnTo>
                                  <a:pt x="623506" y="1987613"/>
                                </a:lnTo>
                                <a:lnTo>
                                  <a:pt x="631659" y="1985289"/>
                                </a:lnTo>
                                <a:lnTo>
                                  <a:pt x="638263" y="1979993"/>
                                </a:lnTo>
                                <a:lnTo>
                                  <a:pt x="641578" y="1973922"/>
                                </a:lnTo>
                                <a:lnTo>
                                  <a:pt x="904417" y="2057908"/>
                                </a:lnTo>
                                <a:lnTo>
                                  <a:pt x="926452" y="2085047"/>
                                </a:lnTo>
                                <a:lnTo>
                                  <a:pt x="934593" y="2082723"/>
                                </a:lnTo>
                                <a:lnTo>
                                  <a:pt x="936028" y="2081580"/>
                                </a:lnTo>
                                <a:lnTo>
                                  <a:pt x="1207211" y="2491028"/>
                                </a:lnTo>
                                <a:lnTo>
                                  <a:pt x="1202880" y="2494483"/>
                                </a:lnTo>
                                <a:lnTo>
                                  <a:pt x="1198943" y="2501646"/>
                                </a:lnTo>
                                <a:lnTo>
                                  <a:pt x="1197991" y="2509774"/>
                                </a:lnTo>
                                <a:lnTo>
                                  <a:pt x="1200340" y="2517940"/>
                                </a:lnTo>
                                <a:lnTo>
                                  <a:pt x="1205623" y="2524531"/>
                                </a:lnTo>
                                <a:lnTo>
                                  <a:pt x="1212786" y="2528455"/>
                                </a:lnTo>
                                <a:lnTo>
                                  <a:pt x="1220901" y="2529408"/>
                                </a:lnTo>
                                <a:lnTo>
                                  <a:pt x="1229055" y="2527096"/>
                                </a:lnTo>
                                <a:lnTo>
                                  <a:pt x="1235659" y="2521813"/>
                                </a:lnTo>
                                <a:lnTo>
                                  <a:pt x="1239596" y="2514650"/>
                                </a:lnTo>
                                <a:lnTo>
                                  <a:pt x="1240180" y="2509710"/>
                                </a:lnTo>
                                <a:lnTo>
                                  <a:pt x="1579664" y="2528963"/>
                                </a:lnTo>
                                <a:lnTo>
                                  <a:pt x="1667383" y="2629890"/>
                                </a:lnTo>
                                <a:lnTo>
                                  <a:pt x="1665173" y="2631656"/>
                                </a:lnTo>
                                <a:lnTo>
                                  <a:pt x="1661236" y="2638818"/>
                                </a:lnTo>
                                <a:lnTo>
                                  <a:pt x="1680883" y="2666327"/>
                                </a:lnTo>
                                <a:lnTo>
                                  <a:pt x="1680692" y="2763977"/>
                                </a:lnTo>
                                <a:lnTo>
                                  <a:pt x="1418983" y="2804071"/>
                                </a:lnTo>
                                <a:lnTo>
                                  <a:pt x="1417294" y="2798064"/>
                                </a:lnTo>
                                <a:lnTo>
                                  <a:pt x="1411986" y="2791447"/>
                                </a:lnTo>
                                <a:lnTo>
                                  <a:pt x="1404823" y="2787523"/>
                                </a:lnTo>
                                <a:lnTo>
                                  <a:pt x="1396695" y="2786570"/>
                                </a:lnTo>
                                <a:lnTo>
                                  <a:pt x="1388541" y="2788894"/>
                                </a:lnTo>
                                <a:lnTo>
                                  <a:pt x="1381937" y="2794190"/>
                                </a:lnTo>
                                <a:lnTo>
                                  <a:pt x="1378000" y="2801353"/>
                                </a:lnTo>
                                <a:lnTo>
                                  <a:pt x="1377048" y="2809481"/>
                                </a:lnTo>
                                <a:lnTo>
                                  <a:pt x="1379372" y="2817622"/>
                                </a:lnTo>
                                <a:lnTo>
                                  <a:pt x="1384655" y="2824226"/>
                                </a:lnTo>
                                <a:lnTo>
                                  <a:pt x="1391818" y="2828163"/>
                                </a:lnTo>
                                <a:lnTo>
                                  <a:pt x="1399946" y="2829115"/>
                                </a:lnTo>
                                <a:lnTo>
                                  <a:pt x="1408087" y="2826791"/>
                                </a:lnTo>
                                <a:lnTo>
                                  <a:pt x="1414703" y="2821495"/>
                                </a:lnTo>
                                <a:lnTo>
                                  <a:pt x="1418628" y="2814332"/>
                                </a:lnTo>
                                <a:lnTo>
                                  <a:pt x="1419593" y="2806217"/>
                                </a:lnTo>
                                <a:lnTo>
                                  <a:pt x="1419313" y="2805239"/>
                                </a:lnTo>
                                <a:lnTo>
                                  <a:pt x="1680692" y="2765196"/>
                                </a:lnTo>
                                <a:lnTo>
                                  <a:pt x="1679702" y="3270173"/>
                                </a:lnTo>
                                <a:lnTo>
                                  <a:pt x="1678647" y="3270046"/>
                                </a:lnTo>
                                <a:lnTo>
                                  <a:pt x="1670494" y="3272358"/>
                                </a:lnTo>
                                <a:lnTo>
                                  <a:pt x="1663877" y="3277654"/>
                                </a:lnTo>
                                <a:lnTo>
                                  <a:pt x="1659953" y="3284829"/>
                                </a:lnTo>
                                <a:lnTo>
                                  <a:pt x="1659013" y="3292945"/>
                                </a:lnTo>
                                <a:lnTo>
                                  <a:pt x="1661337" y="3301098"/>
                                </a:lnTo>
                                <a:lnTo>
                                  <a:pt x="1666621" y="3307715"/>
                                </a:lnTo>
                                <a:lnTo>
                                  <a:pt x="1673771" y="3311639"/>
                                </a:lnTo>
                                <a:lnTo>
                                  <a:pt x="1681886" y="3312591"/>
                                </a:lnTo>
                                <a:lnTo>
                                  <a:pt x="1690039" y="3310267"/>
                                </a:lnTo>
                                <a:lnTo>
                                  <a:pt x="1696656" y="3304971"/>
                                </a:lnTo>
                                <a:lnTo>
                                  <a:pt x="1698510" y="3301593"/>
                                </a:lnTo>
                                <a:lnTo>
                                  <a:pt x="1951736" y="3434715"/>
                                </a:lnTo>
                                <a:lnTo>
                                  <a:pt x="1882419" y="3651593"/>
                                </a:lnTo>
                                <a:lnTo>
                                  <a:pt x="1874913" y="3650691"/>
                                </a:lnTo>
                                <a:lnTo>
                                  <a:pt x="1866773" y="3653002"/>
                                </a:lnTo>
                                <a:lnTo>
                                  <a:pt x="1860156" y="3658311"/>
                                </a:lnTo>
                                <a:lnTo>
                                  <a:pt x="1856219" y="3665486"/>
                                </a:lnTo>
                                <a:lnTo>
                                  <a:pt x="1855266" y="3673614"/>
                                </a:lnTo>
                                <a:lnTo>
                                  <a:pt x="1857590" y="3681755"/>
                                </a:lnTo>
                                <a:lnTo>
                                  <a:pt x="1862886" y="3688359"/>
                                </a:lnTo>
                                <a:lnTo>
                                  <a:pt x="1870049" y="3692283"/>
                                </a:lnTo>
                                <a:lnTo>
                                  <a:pt x="1878177" y="3693236"/>
                                </a:lnTo>
                                <a:lnTo>
                                  <a:pt x="1886305" y="3690912"/>
                                </a:lnTo>
                                <a:lnTo>
                                  <a:pt x="1892922" y="3685629"/>
                                </a:lnTo>
                                <a:lnTo>
                                  <a:pt x="1896859" y="3678466"/>
                                </a:lnTo>
                                <a:lnTo>
                                  <a:pt x="1897811" y="3670363"/>
                                </a:lnTo>
                                <a:lnTo>
                                  <a:pt x="1895500" y="3662222"/>
                                </a:lnTo>
                                <a:lnTo>
                                  <a:pt x="1890204" y="3655593"/>
                                </a:lnTo>
                                <a:lnTo>
                                  <a:pt x="1883575" y="3651961"/>
                                </a:lnTo>
                                <a:lnTo>
                                  <a:pt x="1952815" y="3435273"/>
                                </a:lnTo>
                                <a:lnTo>
                                  <a:pt x="2215019" y="3573107"/>
                                </a:lnTo>
                                <a:lnTo>
                                  <a:pt x="2003958" y="3936238"/>
                                </a:lnTo>
                                <a:lnTo>
                                  <a:pt x="2000453" y="3934307"/>
                                </a:lnTo>
                                <a:lnTo>
                                  <a:pt x="1992325" y="3933355"/>
                                </a:lnTo>
                                <a:lnTo>
                                  <a:pt x="1984184" y="3935679"/>
                                </a:lnTo>
                                <a:lnTo>
                                  <a:pt x="1977567" y="3940975"/>
                                </a:lnTo>
                                <a:lnTo>
                                  <a:pt x="1973643" y="3948138"/>
                                </a:lnTo>
                                <a:lnTo>
                                  <a:pt x="1972691" y="3956253"/>
                                </a:lnTo>
                                <a:lnTo>
                                  <a:pt x="1973351" y="3958602"/>
                                </a:lnTo>
                                <a:lnTo>
                                  <a:pt x="1990953" y="3958602"/>
                                </a:lnTo>
                                <a:lnTo>
                                  <a:pt x="1992325" y="3958602"/>
                                </a:lnTo>
                                <a:lnTo>
                                  <a:pt x="2014575" y="3958602"/>
                                </a:lnTo>
                                <a:lnTo>
                                  <a:pt x="2015236" y="3953002"/>
                                </a:lnTo>
                                <a:lnTo>
                                  <a:pt x="2012924" y="3944848"/>
                                </a:lnTo>
                                <a:lnTo>
                                  <a:pt x="2007628" y="3938232"/>
                                </a:lnTo>
                                <a:lnTo>
                                  <a:pt x="2004999" y="3936796"/>
                                </a:lnTo>
                                <a:lnTo>
                                  <a:pt x="2216073" y="3573665"/>
                                </a:lnTo>
                                <a:lnTo>
                                  <a:pt x="2288883" y="3611943"/>
                                </a:lnTo>
                                <a:lnTo>
                                  <a:pt x="2287384" y="3614674"/>
                                </a:lnTo>
                                <a:lnTo>
                                  <a:pt x="2286431" y="3622802"/>
                                </a:lnTo>
                                <a:lnTo>
                                  <a:pt x="2288743" y="3630942"/>
                                </a:lnTo>
                                <a:lnTo>
                                  <a:pt x="2294039" y="3637559"/>
                                </a:lnTo>
                                <a:lnTo>
                                  <a:pt x="2301202" y="3641483"/>
                                </a:lnTo>
                                <a:lnTo>
                                  <a:pt x="2309330" y="3642436"/>
                                </a:lnTo>
                                <a:lnTo>
                                  <a:pt x="2317483" y="3640099"/>
                                </a:lnTo>
                                <a:lnTo>
                                  <a:pt x="2324087" y="3634803"/>
                                </a:lnTo>
                                <a:lnTo>
                                  <a:pt x="2328011" y="3627653"/>
                                </a:lnTo>
                                <a:lnTo>
                                  <a:pt x="2328976" y="3619538"/>
                                </a:lnTo>
                                <a:lnTo>
                                  <a:pt x="2326652" y="3611397"/>
                                </a:lnTo>
                                <a:lnTo>
                                  <a:pt x="2321356" y="3604780"/>
                                </a:lnTo>
                                <a:lnTo>
                                  <a:pt x="2314194" y="3600843"/>
                                </a:lnTo>
                                <a:lnTo>
                                  <a:pt x="2306091" y="3599891"/>
                                </a:lnTo>
                                <a:lnTo>
                                  <a:pt x="2297938" y="3602228"/>
                                </a:lnTo>
                                <a:lnTo>
                                  <a:pt x="2291321" y="3607511"/>
                                </a:lnTo>
                                <a:lnTo>
                                  <a:pt x="2289454" y="3610889"/>
                                </a:lnTo>
                                <a:lnTo>
                                  <a:pt x="2216683" y="3572637"/>
                                </a:lnTo>
                                <a:lnTo>
                                  <a:pt x="2452484" y="3166973"/>
                                </a:lnTo>
                                <a:lnTo>
                                  <a:pt x="2455976" y="3168878"/>
                                </a:lnTo>
                                <a:lnTo>
                                  <a:pt x="2464104" y="3169831"/>
                                </a:lnTo>
                                <a:lnTo>
                                  <a:pt x="2472258" y="3167519"/>
                                </a:lnTo>
                                <a:lnTo>
                                  <a:pt x="2878671" y="3890340"/>
                                </a:lnTo>
                                <a:lnTo>
                                  <a:pt x="2879712" y="3889730"/>
                                </a:lnTo>
                                <a:close/>
                              </a:path>
                            </a:pathLst>
                          </a:custGeom>
                          <a:solidFill>
                            <a:srgbClr val="B1B1B1">
                              <a:alpha val="11999"/>
                            </a:srgbClr>
                          </a:solidFill>
                        </wps:spPr>
                        <wps:bodyPr wrap="square" lIns="0" tIns="0" rIns="0" bIns="0" rtlCol="0">
                          <a:prstTxWarp prst="textNoShape">
                            <a:avLst/>
                          </a:prstTxWarp>
                          <a:noAutofit/>
                        </wps:bodyPr>
                      </wps:wsp>
                      <wps:wsp>
                        <wps:cNvPr id="1666" name="Graphic 1666"/>
                        <wps:cNvSpPr/>
                        <wps:spPr>
                          <a:xfrm>
                            <a:off x="910596" y="6358511"/>
                            <a:ext cx="1938655" cy="1048385"/>
                          </a:xfrm>
                          <a:custGeom>
                            <a:avLst/>
                            <a:gdLst/>
                            <a:ahLst/>
                            <a:cxnLst/>
                            <a:rect l="l" t="t" r="r" b="b"/>
                            <a:pathLst>
                              <a:path w="1938655" h="1048385">
                                <a:moveTo>
                                  <a:pt x="1938235" y="452704"/>
                                </a:moveTo>
                                <a:lnTo>
                                  <a:pt x="1936038" y="445020"/>
                                </a:lnTo>
                                <a:lnTo>
                                  <a:pt x="1931047" y="438785"/>
                                </a:lnTo>
                                <a:lnTo>
                                  <a:pt x="1924291" y="435076"/>
                                </a:lnTo>
                                <a:lnTo>
                                  <a:pt x="1916633" y="434162"/>
                                </a:lnTo>
                                <a:lnTo>
                                  <a:pt x="1908949" y="436346"/>
                                </a:lnTo>
                                <a:lnTo>
                                  <a:pt x="1902714" y="441337"/>
                                </a:lnTo>
                                <a:lnTo>
                                  <a:pt x="1899005" y="448106"/>
                                </a:lnTo>
                                <a:lnTo>
                                  <a:pt x="1898103" y="455777"/>
                                </a:lnTo>
                                <a:lnTo>
                                  <a:pt x="1900301" y="463461"/>
                                </a:lnTo>
                                <a:lnTo>
                                  <a:pt x="1904263" y="468414"/>
                                </a:lnTo>
                                <a:lnTo>
                                  <a:pt x="1585328" y="813536"/>
                                </a:lnTo>
                                <a:lnTo>
                                  <a:pt x="1585061" y="813181"/>
                                </a:lnTo>
                                <a:lnTo>
                                  <a:pt x="1578305" y="809472"/>
                                </a:lnTo>
                                <a:lnTo>
                                  <a:pt x="1570659" y="808583"/>
                                </a:lnTo>
                                <a:lnTo>
                                  <a:pt x="1563001" y="810768"/>
                                </a:lnTo>
                                <a:lnTo>
                                  <a:pt x="1556753" y="815759"/>
                                </a:lnTo>
                                <a:lnTo>
                                  <a:pt x="1553044" y="822515"/>
                                </a:lnTo>
                                <a:lnTo>
                                  <a:pt x="1552829" y="824230"/>
                                </a:lnTo>
                                <a:lnTo>
                                  <a:pt x="937552" y="703643"/>
                                </a:lnTo>
                                <a:lnTo>
                                  <a:pt x="916533" y="680351"/>
                                </a:lnTo>
                                <a:lnTo>
                                  <a:pt x="908862" y="682523"/>
                                </a:lnTo>
                                <a:lnTo>
                                  <a:pt x="902614" y="687539"/>
                                </a:lnTo>
                                <a:lnTo>
                                  <a:pt x="898906" y="694296"/>
                                </a:lnTo>
                                <a:lnTo>
                                  <a:pt x="898004" y="701954"/>
                                </a:lnTo>
                                <a:lnTo>
                                  <a:pt x="900201" y="709625"/>
                                </a:lnTo>
                                <a:lnTo>
                                  <a:pt x="905192" y="715873"/>
                                </a:lnTo>
                                <a:lnTo>
                                  <a:pt x="906348" y="716521"/>
                                </a:lnTo>
                                <a:lnTo>
                                  <a:pt x="705497" y="1011174"/>
                                </a:lnTo>
                                <a:lnTo>
                                  <a:pt x="700976" y="1008684"/>
                                </a:lnTo>
                                <a:lnTo>
                                  <a:pt x="693331" y="1007783"/>
                                </a:lnTo>
                                <a:lnTo>
                                  <a:pt x="685660" y="1009980"/>
                                </a:lnTo>
                                <a:lnTo>
                                  <a:pt x="679411" y="1014958"/>
                                </a:lnTo>
                                <a:lnTo>
                                  <a:pt x="677557" y="1018336"/>
                                </a:lnTo>
                                <a:lnTo>
                                  <a:pt x="235724" y="792251"/>
                                </a:lnTo>
                                <a:lnTo>
                                  <a:pt x="237007" y="789914"/>
                                </a:lnTo>
                                <a:lnTo>
                                  <a:pt x="237909" y="782256"/>
                                </a:lnTo>
                                <a:lnTo>
                                  <a:pt x="235724" y="774547"/>
                                </a:lnTo>
                                <a:lnTo>
                                  <a:pt x="230733" y="768311"/>
                                </a:lnTo>
                                <a:lnTo>
                                  <a:pt x="223964" y="764616"/>
                                </a:lnTo>
                                <a:lnTo>
                                  <a:pt x="216293" y="763714"/>
                                </a:lnTo>
                                <a:lnTo>
                                  <a:pt x="213271" y="764578"/>
                                </a:lnTo>
                                <a:lnTo>
                                  <a:pt x="25577" y="39001"/>
                                </a:lnTo>
                                <a:lnTo>
                                  <a:pt x="29286" y="37947"/>
                                </a:lnTo>
                                <a:lnTo>
                                  <a:pt x="35521" y="32956"/>
                                </a:lnTo>
                                <a:lnTo>
                                  <a:pt x="39230" y="26187"/>
                                </a:lnTo>
                                <a:lnTo>
                                  <a:pt x="40132" y="18529"/>
                                </a:lnTo>
                                <a:lnTo>
                                  <a:pt x="37960" y="10845"/>
                                </a:lnTo>
                                <a:lnTo>
                                  <a:pt x="32956" y="4610"/>
                                </a:lnTo>
                                <a:lnTo>
                                  <a:pt x="26187" y="901"/>
                                </a:lnTo>
                                <a:lnTo>
                                  <a:pt x="18516" y="0"/>
                                </a:lnTo>
                                <a:lnTo>
                                  <a:pt x="10845" y="2184"/>
                                </a:lnTo>
                                <a:lnTo>
                                  <a:pt x="4610" y="7175"/>
                                </a:lnTo>
                                <a:lnTo>
                                  <a:pt x="901" y="13931"/>
                                </a:lnTo>
                                <a:lnTo>
                                  <a:pt x="0" y="21602"/>
                                </a:lnTo>
                                <a:lnTo>
                                  <a:pt x="2197" y="29298"/>
                                </a:lnTo>
                                <a:lnTo>
                                  <a:pt x="7175" y="35521"/>
                                </a:lnTo>
                                <a:lnTo>
                                  <a:pt x="13944" y="39217"/>
                                </a:lnTo>
                                <a:lnTo>
                                  <a:pt x="21602" y="40119"/>
                                </a:lnTo>
                                <a:lnTo>
                                  <a:pt x="24434" y="39319"/>
                                </a:lnTo>
                                <a:lnTo>
                                  <a:pt x="212331" y="764844"/>
                                </a:lnTo>
                                <a:lnTo>
                                  <a:pt x="208610" y="765898"/>
                                </a:lnTo>
                                <a:lnTo>
                                  <a:pt x="202387" y="770902"/>
                                </a:lnTo>
                                <a:lnTo>
                                  <a:pt x="198678" y="777671"/>
                                </a:lnTo>
                                <a:lnTo>
                                  <a:pt x="197789" y="785329"/>
                                </a:lnTo>
                                <a:lnTo>
                                  <a:pt x="199961" y="793013"/>
                                </a:lnTo>
                                <a:lnTo>
                                  <a:pt x="204952" y="799236"/>
                                </a:lnTo>
                                <a:lnTo>
                                  <a:pt x="211721" y="802932"/>
                                </a:lnTo>
                                <a:lnTo>
                                  <a:pt x="219379" y="803846"/>
                                </a:lnTo>
                                <a:lnTo>
                                  <a:pt x="227063" y="801662"/>
                                </a:lnTo>
                                <a:lnTo>
                                  <a:pt x="233299" y="796671"/>
                                </a:lnTo>
                                <a:lnTo>
                                  <a:pt x="235242" y="793140"/>
                                </a:lnTo>
                                <a:lnTo>
                                  <a:pt x="676986" y="1019365"/>
                                </a:lnTo>
                                <a:lnTo>
                                  <a:pt x="675703" y="1021715"/>
                                </a:lnTo>
                                <a:lnTo>
                                  <a:pt x="674801" y="1029373"/>
                                </a:lnTo>
                                <a:lnTo>
                                  <a:pt x="676986" y="1037069"/>
                                </a:lnTo>
                                <a:lnTo>
                                  <a:pt x="681977" y="1043305"/>
                                </a:lnTo>
                                <a:lnTo>
                                  <a:pt x="688746" y="1047013"/>
                                </a:lnTo>
                                <a:lnTo>
                                  <a:pt x="696417" y="1047915"/>
                                </a:lnTo>
                                <a:lnTo>
                                  <a:pt x="704113" y="1045718"/>
                                </a:lnTo>
                                <a:lnTo>
                                  <a:pt x="710323" y="1040726"/>
                                </a:lnTo>
                                <a:lnTo>
                                  <a:pt x="714019" y="1033957"/>
                                </a:lnTo>
                                <a:lnTo>
                                  <a:pt x="714921" y="1026312"/>
                                </a:lnTo>
                                <a:lnTo>
                                  <a:pt x="712749" y="1018641"/>
                                </a:lnTo>
                                <a:lnTo>
                                  <a:pt x="707745" y="1012393"/>
                                </a:lnTo>
                                <a:lnTo>
                                  <a:pt x="706577" y="1011758"/>
                                </a:lnTo>
                                <a:lnTo>
                                  <a:pt x="907402" y="717092"/>
                                </a:lnTo>
                                <a:lnTo>
                                  <a:pt x="911948" y="719582"/>
                                </a:lnTo>
                                <a:lnTo>
                                  <a:pt x="919594" y="720483"/>
                                </a:lnTo>
                                <a:lnTo>
                                  <a:pt x="927265" y="718286"/>
                                </a:lnTo>
                                <a:lnTo>
                                  <a:pt x="933500" y="713308"/>
                                </a:lnTo>
                                <a:lnTo>
                                  <a:pt x="937221" y="706539"/>
                                </a:lnTo>
                                <a:lnTo>
                                  <a:pt x="937412" y="704824"/>
                                </a:lnTo>
                                <a:lnTo>
                                  <a:pt x="1552689" y="825423"/>
                                </a:lnTo>
                                <a:lnTo>
                                  <a:pt x="1573745" y="848702"/>
                                </a:lnTo>
                                <a:lnTo>
                                  <a:pt x="1581454" y="846531"/>
                                </a:lnTo>
                                <a:lnTo>
                                  <a:pt x="1587652" y="841540"/>
                                </a:lnTo>
                                <a:lnTo>
                                  <a:pt x="1591348" y="834771"/>
                                </a:lnTo>
                                <a:lnTo>
                                  <a:pt x="1592237" y="827112"/>
                                </a:lnTo>
                                <a:lnTo>
                                  <a:pt x="1590052" y="819416"/>
                                </a:lnTo>
                                <a:lnTo>
                                  <a:pt x="1586090" y="814489"/>
                                </a:lnTo>
                                <a:lnTo>
                                  <a:pt x="1905038" y="469392"/>
                                </a:lnTo>
                                <a:lnTo>
                                  <a:pt x="1905292" y="469696"/>
                                </a:lnTo>
                                <a:lnTo>
                                  <a:pt x="1912048" y="473405"/>
                                </a:lnTo>
                                <a:lnTo>
                                  <a:pt x="1919706" y="474306"/>
                                </a:lnTo>
                                <a:lnTo>
                                  <a:pt x="1927377" y="472122"/>
                                </a:lnTo>
                                <a:lnTo>
                                  <a:pt x="1933625" y="467131"/>
                                </a:lnTo>
                                <a:lnTo>
                                  <a:pt x="1937334" y="460375"/>
                                </a:lnTo>
                                <a:lnTo>
                                  <a:pt x="1938235" y="452704"/>
                                </a:lnTo>
                                <a:close/>
                              </a:path>
                            </a:pathLst>
                          </a:custGeom>
                          <a:solidFill>
                            <a:srgbClr val="B1B1B1">
                              <a:alpha val="15998"/>
                            </a:srgbClr>
                          </a:solidFill>
                        </wps:spPr>
                        <wps:bodyPr wrap="square" lIns="0" tIns="0" rIns="0" bIns="0" rtlCol="0">
                          <a:prstTxWarp prst="textNoShape">
                            <a:avLst/>
                          </a:prstTxWarp>
                          <a:noAutofit/>
                        </wps:bodyPr>
                      </wps:wsp>
                      <wps:wsp>
                        <wps:cNvPr id="1667" name="Graphic 1667"/>
                        <wps:cNvSpPr/>
                        <wps:spPr>
                          <a:xfrm>
                            <a:off x="1221238" y="4114116"/>
                            <a:ext cx="2832100" cy="3245485"/>
                          </a:xfrm>
                          <a:custGeom>
                            <a:avLst/>
                            <a:gdLst/>
                            <a:ahLst/>
                            <a:cxnLst/>
                            <a:rect l="l" t="t" r="r" b="b"/>
                            <a:pathLst>
                              <a:path w="2832100" h="3245485">
                                <a:moveTo>
                                  <a:pt x="541172" y="3226854"/>
                                </a:moveTo>
                                <a:lnTo>
                                  <a:pt x="540359" y="3219196"/>
                                </a:lnTo>
                                <a:lnTo>
                                  <a:pt x="536524" y="3212211"/>
                                </a:lnTo>
                                <a:lnTo>
                                  <a:pt x="530250" y="3207232"/>
                                </a:lnTo>
                                <a:lnTo>
                                  <a:pt x="522820" y="3205111"/>
                                </a:lnTo>
                                <a:lnTo>
                                  <a:pt x="515162" y="3205937"/>
                                </a:lnTo>
                                <a:lnTo>
                                  <a:pt x="508165" y="3209798"/>
                                </a:lnTo>
                                <a:lnTo>
                                  <a:pt x="503199" y="3216059"/>
                                </a:lnTo>
                                <a:lnTo>
                                  <a:pt x="501091" y="3223476"/>
                                </a:lnTo>
                                <a:lnTo>
                                  <a:pt x="501916" y="3231134"/>
                                </a:lnTo>
                                <a:lnTo>
                                  <a:pt x="505764" y="3238144"/>
                                </a:lnTo>
                                <a:lnTo>
                                  <a:pt x="512025" y="3243110"/>
                                </a:lnTo>
                                <a:lnTo>
                                  <a:pt x="519442" y="3245218"/>
                                </a:lnTo>
                                <a:lnTo>
                                  <a:pt x="527113" y="3244392"/>
                                </a:lnTo>
                                <a:lnTo>
                                  <a:pt x="534123" y="3240544"/>
                                </a:lnTo>
                                <a:lnTo>
                                  <a:pt x="539076" y="3234271"/>
                                </a:lnTo>
                                <a:lnTo>
                                  <a:pt x="541172" y="3226854"/>
                                </a:lnTo>
                                <a:close/>
                              </a:path>
                              <a:path w="2832100" h="3245485">
                                <a:moveTo>
                                  <a:pt x="2832049" y="413410"/>
                                </a:moveTo>
                                <a:lnTo>
                                  <a:pt x="2496832" y="416737"/>
                                </a:lnTo>
                                <a:lnTo>
                                  <a:pt x="2496286" y="411556"/>
                                </a:lnTo>
                                <a:lnTo>
                                  <a:pt x="2492438" y="404545"/>
                                </a:lnTo>
                                <a:lnTo>
                                  <a:pt x="2486749" y="400037"/>
                                </a:lnTo>
                                <a:lnTo>
                                  <a:pt x="2520594" y="101"/>
                                </a:lnTo>
                                <a:lnTo>
                                  <a:pt x="2519413" y="0"/>
                                </a:lnTo>
                                <a:lnTo>
                                  <a:pt x="2485606" y="399440"/>
                                </a:lnTo>
                                <a:lnTo>
                                  <a:pt x="2478773" y="397497"/>
                                </a:lnTo>
                                <a:lnTo>
                                  <a:pt x="2471089" y="398322"/>
                                </a:lnTo>
                                <a:lnTo>
                                  <a:pt x="2464079" y="402145"/>
                                </a:lnTo>
                                <a:lnTo>
                                  <a:pt x="2459113" y="408419"/>
                                </a:lnTo>
                                <a:lnTo>
                                  <a:pt x="2457018" y="415848"/>
                                </a:lnTo>
                                <a:lnTo>
                                  <a:pt x="2457145" y="417144"/>
                                </a:lnTo>
                                <a:lnTo>
                                  <a:pt x="2210549" y="419569"/>
                                </a:lnTo>
                                <a:lnTo>
                                  <a:pt x="2210066" y="414997"/>
                                </a:lnTo>
                                <a:lnTo>
                                  <a:pt x="2206244" y="408000"/>
                                </a:lnTo>
                                <a:lnTo>
                                  <a:pt x="2199957" y="403034"/>
                                </a:lnTo>
                                <a:lnTo>
                                  <a:pt x="2192540" y="400926"/>
                                </a:lnTo>
                                <a:lnTo>
                                  <a:pt x="2184882" y="401764"/>
                                </a:lnTo>
                                <a:lnTo>
                                  <a:pt x="2177897" y="405625"/>
                                </a:lnTo>
                                <a:lnTo>
                                  <a:pt x="2172906" y="411886"/>
                                </a:lnTo>
                                <a:lnTo>
                                  <a:pt x="2170798" y="419303"/>
                                </a:lnTo>
                                <a:lnTo>
                                  <a:pt x="2171623" y="426961"/>
                                </a:lnTo>
                                <a:lnTo>
                                  <a:pt x="2175484" y="433959"/>
                                </a:lnTo>
                                <a:lnTo>
                                  <a:pt x="2181720" y="438924"/>
                                </a:lnTo>
                                <a:lnTo>
                                  <a:pt x="2189137" y="441032"/>
                                </a:lnTo>
                                <a:lnTo>
                                  <a:pt x="2196808" y="440207"/>
                                </a:lnTo>
                                <a:lnTo>
                                  <a:pt x="2203818" y="436359"/>
                                </a:lnTo>
                                <a:lnTo>
                                  <a:pt x="2208796" y="430085"/>
                                </a:lnTo>
                                <a:lnTo>
                                  <a:pt x="2210892" y="422668"/>
                                </a:lnTo>
                                <a:lnTo>
                                  <a:pt x="2210689" y="420801"/>
                                </a:lnTo>
                                <a:lnTo>
                                  <a:pt x="2457285" y="418350"/>
                                </a:lnTo>
                                <a:lnTo>
                                  <a:pt x="2457843" y="423519"/>
                                </a:lnTo>
                                <a:lnTo>
                                  <a:pt x="2461679" y="430504"/>
                                </a:lnTo>
                                <a:lnTo>
                                  <a:pt x="2467965" y="435470"/>
                                </a:lnTo>
                                <a:lnTo>
                                  <a:pt x="2475382" y="437578"/>
                                </a:lnTo>
                                <a:lnTo>
                                  <a:pt x="2482443" y="436829"/>
                                </a:lnTo>
                                <a:lnTo>
                                  <a:pt x="2461882" y="679742"/>
                                </a:lnTo>
                                <a:lnTo>
                                  <a:pt x="2458516" y="680110"/>
                                </a:lnTo>
                                <a:lnTo>
                                  <a:pt x="2458516" y="719582"/>
                                </a:lnTo>
                                <a:lnTo>
                                  <a:pt x="2419832" y="1176896"/>
                                </a:lnTo>
                                <a:lnTo>
                                  <a:pt x="2412796" y="1177671"/>
                                </a:lnTo>
                                <a:lnTo>
                                  <a:pt x="2408898" y="1179817"/>
                                </a:lnTo>
                                <a:lnTo>
                                  <a:pt x="2407539" y="1179334"/>
                                </a:lnTo>
                                <a:lnTo>
                                  <a:pt x="2407539" y="1180553"/>
                                </a:lnTo>
                                <a:lnTo>
                                  <a:pt x="2405773" y="1181519"/>
                                </a:lnTo>
                                <a:lnTo>
                                  <a:pt x="2400820" y="1187767"/>
                                </a:lnTo>
                                <a:lnTo>
                                  <a:pt x="2398725" y="1195171"/>
                                </a:lnTo>
                                <a:lnTo>
                                  <a:pt x="2399563" y="1202842"/>
                                </a:lnTo>
                                <a:lnTo>
                                  <a:pt x="2400655" y="1204849"/>
                                </a:lnTo>
                                <a:lnTo>
                                  <a:pt x="2186533" y="1307172"/>
                                </a:lnTo>
                                <a:lnTo>
                                  <a:pt x="2184882" y="1306715"/>
                                </a:lnTo>
                                <a:lnTo>
                                  <a:pt x="2184882" y="1307960"/>
                                </a:lnTo>
                                <a:lnTo>
                                  <a:pt x="2045449" y="1374597"/>
                                </a:lnTo>
                                <a:lnTo>
                                  <a:pt x="2043315" y="1370685"/>
                                </a:lnTo>
                                <a:lnTo>
                                  <a:pt x="2037067" y="1365719"/>
                                </a:lnTo>
                                <a:lnTo>
                                  <a:pt x="2033295" y="1364653"/>
                                </a:lnTo>
                                <a:lnTo>
                                  <a:pt x="2056447" y="1271968"/>
                                </a:lnTo>
                                <a:lnTo>
                                  <a:pt x="2184882" y="1307960"/>
                                </a:lnTo>
                                <a:lnTo>
                                  <a:pt x="2184882" y="1306715"/>
                                </a:lnTo>
                                <a:lnTo>
                                  <a:pt x="2056739" y="1270800"/>
                                </a:lnTo>
                                <a:lnTo>
                                  <a:pt x="2106434" y="1071765"/>
                                </a:lnTo>
                                <a:lnTo>
                                  <a:pt x="2407539" y="1180553"/>
                                </a:lnTo>
                                <a:lnTo>
                                  <a:pt x="2407539" y="1179334"/>
                                </a:lnTo>
                                <a:lnTo>
                                  <a:pt x="2106701" y="1070686"/>
                                </a:lnTo>
                                <a:lnTo>
                                  <a:pt x="2185809" y="753859"/>
                                </a:lnTo>
                                <a:lnTo>
                                  <a:pt x="2210054" y="736206"/>
                                </a:lnTo>
                                <a:lnTo>
                                  <a:pt x="2209647" y="732586"/>
                                </a:lnTo>
                                <a:lnTo>
                                  <a:pt x="2441295" y="702818"/>
                                </a:lnTo>
                                <a:lnTo>
                                  <a:pt x="2441600" y="705675"/>
                                </a:lnTo>
                                <a:lnTo>
                                  <a:pt x="2445423" y="712685"/>
                                </a:lnTo>
                                <a:lnTo>
                                  <a:pt x="2451697" y="717651"/>
                                </a:lnTo>
                                <a:lnTo>
                                  <a:pt x="2458516" y="719582"/>
                                </a:lnTo>
                                <a:lnTo>
                                  <a:pt x="2458516" y="680110"/>
                                </a:lnTo>
                                <a:lnTo>
                                  <a:pt x="2454872" y="680504"/>
                                </a:lnTo>
                                <a:lnTo>
                                  <a:pt x="2447874" y="684339"/>
                                </a:lnTo>
                                <a:lnTo>
                                  <a:pt x="2442895" y="690587"/>
                                </a:lnTo>
                                <a:lnTo>
                                  <a:pt x="2440787" y="698004"/>
                                </a:lnTo>
                                <a:lnTo>
                                  <a:pt x="2441168" y="701611"/>
                                </a:lnTo>
                                <a:lnTo>
                                  <a:pt x="2209520" y="731380"/>
                                </a:lnTo>
                                <a:lnTo>
                                  <a:pt x="2209215" y="728548"/>
                                </a:lnTo>
                                <a:lnTo>
                                  <a:pt x="2205367" y="721537"/>
                                </a:lnTo>
                                <a:lnTo>
                                  <a:pt x="2199132" y="716584"/>
                                </a:lnTo>
                                <a:lnTo>
                                  <a:pt x="2191728" y="714476"/>
                                </a:lnTo>
                                <a:lnTo>
                                  <a:pt x="2184069" y="715302"/>
                                </a:lnTo>
                                <a:lnTo>
                                  <a:pt x="2177072" y="719150"/>
                                </a:lnTo>
                                <a:lnTo>
                                  <a:pt x="2172081" y="725424"/>
                                </a:lnTo>
                                <a:lnTo>
                                  <a:pt x="2169972" y="732840"/>
                                </a:lnTo>
                                <a:lnTo>
                                  <a:pt x="2170811" y="740498"/>
                                </a:lnTo>
                                <a:lnTo>
                                  <a:pt x="2174659" y="747496"/>
                                </a:lnTo>
                                <a:lnTo>
                                  <a:pt x="2180920" y="752462"/>
                                </a:lnTo>
                                <a:lnTo>
                                  <a:pt x="2184641" y="753529"/>
                                </a:lnTo>
                                <a:lnTo>
                                  <a:pt x="2105558" y="1070267"/>
                                </a:lnTo>
                                <a:lnTo>
                                  <a:pt x="2105279" y="1070178"/>
                                </a:lnTo>
                                <a:lnTo>
                                  <a:pt x="2105279" y="1071346"/>
                                </a:lnTo>
                                <a:lnTo>
                                  <a:pt x="2055571" y="1270469"/>
                                </a:lnTo>
                                <a:lnTo>
                                  <a:pt x="2055279" y="1270393"/>
                                </a:lnTo>
                                <a:lnTo>
                                  <a:pt x="2055279" y="1271638"/>
                                </a:lnTo>
                                <a:lnTo>
                                  <a:pt x="2032127" y="1364322"/>
                                </a:lnTo>
                                <a:lnTo>
                                  <a:pt x="2029637" y="1363611"/>
                                </a:lnTo>
                                <a:lnTo>
                                  <a:pt x="2022563" y="1364373"/>
                                </a:lnTo>
                                <a:lnTo>
                                  <a:pt x="2022563" y="1402638"/>
                                </a:lnTo>
                                <a:lnTo>
                                  <a:pt x="1983867" y="1557629"/>
                                </a:lnTo>
                                <a:lnTo>
                                  <a:pt x="1959635" y="1575269"/>
                                </a:lnTo>
                                <a:lnTo>
                                  <a:pt x="1960410" y="1582381"/>
                                </a:lnTo>
                                <a:lnTo>
                                  <a:pt x="1801647" y="1632178"/>
                                </a:lnTo>
                                <a:lnTo>
                                  <a:pt x="1797380" y="1514208"/>
                                </a:lnTo>
                                <a:lnTo>
                                  <a:pt x="1802028" y="1513687"/>
                                </a:lnTo>
                                <a:lnTo>
                                  <a:pt x="1809013" y="1509839"/>
                                </a:lnTo>
                                <a:lnTo>
                                  <a:pt x="1813991" y="1503565"/>
                                </a:lnTo>
                                <a:lnTo>
                                  <a:pt x="1816112" y="1496148"/>
                                </a:lnTo>
                                <a:lnTo>
                                  <a:pt x="1815299" y="1488490"/>
                                </a:lnTo>
                                <a:lnTo>
                                  <a:pt x="1814195" y="1486484"/>
                                </a:lnTo>
                                <a:lnTo>
                                  <a:pt x="2010422" y="1392707"/>
                                </a:lnTo>
                                <a:lnTo>
                                  <a:pt x="2012581" y="1396631"/>
                                </a:lnTo>
                                <a:lnTo>
                                  <a:pt x="2018842" y="1401584"/>
                                </a:lnTo>
                                <a:lnTo>
                                  <a:pt x="2022563" y="1402638"/>
                                </a:lnTo>
                                <a:lnTo>
                                  <a:pt x="2022563" y="1364373"/>
                                </a:lnTo>
                                <a:lnTo>
                                  <a:pt x="2021967" y="1364437"/>
                                </a:lnTo>
                                <a:lnTo>
                                  <a:pt x="2014956" y="1368272"/>
                                </a:lnTo>
                                <a:lnTo>
                                  <a:pt x="2010003" y="1374533"/>
                                </a:lnTo>
                                <a:lnTo>
                                  <a:pt x="2007908" y="1381963"/>
                                </a:lnTo>
                                <a:lnTo>
                                  <a:pt x="2008746" y="1389634"/>
                                </a:lnTo>
                                <a:lnTo>
                                  <a:pt x="2009825" y="1391627"/>
                                </a:lnTo>
                                <a:lnTo>
                                  <a:pt x="1813598" y="1485404"/>
                                </a:lnTo>
                                <a:lnTo>
                                  <a:pt x="1811451" y="1481493"/>
                                </a:lnTo>
                                <a:lnTo>
                                  <a:pt x="1805203" y="1476527"/>
                                </a:lnTo>
                                <a:lnTo>
                                  <a:pt x="1797786" y="1474431"/>
                                </a:lnTo>
                                <a:lnTo>
                                  <a:pt x="1790103" y="1475257"/>
                                </a:lnTo>
                                <a:lnTo>
                                  <a:pt x="1783092" y="1479092"/>
                                </a:lnTo>
                                <a:lnTo>
                                  <a:pt x="1778127" y="1485353"/>
                                </a:lnTo>
                                <a:lnTo>
                                  <a:pt x="1776031" y="1492783"/>
                                </a:lnTo>
                                <a:lnTo>
                                  <a:pt x="1776857" y="1500441"/>
                                </a:lnTo>
                                <a:lnTo>
                                  <a:pt x="1780692" y="1507439"/>
                                </a:lnTo>
                                <a:lnTo>
                                  <a:pt x="1786953" y="1512417"/>
                                </a:lnTo>
                                <a:lnTo>
                                  <a:pt x="1794370" y="1514525"/>
                                </a:lnTo>
                                <a:lnTo>
                                  <a:pt x="1796173" y="1514335"/>
                                </a:lnTo>
                                <a:lnTo>
                                  <a:pt x="1800453" y="1632546"/>
                                </a:lnTo>
                                <a:lnTo>
                                  <a:pt x="1536230" y="1715427"/>
                                </a:lnTo>
                                <a:lnTo>
                                  <a:pt x="1533753" y="1710905"/>
                                </a:lnTo>
                                <a:lnTo>
                                  <a:pt x="1527505" y="1705952"/>
                                </a:lnTo>
                                <a:lnTo>
                                  <a:pt x="1520088" y="1703844"/>
                                </a:lnTo>
                                <a:lnTo>
                                  <a:pt x="1512417" y="1704682"/>
                                </a:lnTo>
                                <a:lnTo>
                                  <a:pt x="1505419" y="1708518"/>
                                </a:lnTo>
                                <a:lnTo>
                                  <a:pt x="1500454" y="1714792"/>
                                </a:lnTo>
                                <a:lnTo>
                                  <a:pt x="1498346" y="1722208"/>
                                </a:lnTo>
                                <a:lnTo>
                                  <a:pt x="1499171" y="1729867"/>
                                </a:lnTo>
                                <a:lnTo>
                                  <a:pt x="1503006" y="1736852"/>
                                </a:lnTo>
                                <a:lnTo>
                                  <a:pt x="1509268" y="1741830"/>
                                </a:lnTo>
                                <a:lnTo>
                                  <a:pt x="1510995" y="1742325"/>
                                </a:lnTo>
                                <a:lnTo>
                                  <a:pt x="1488071" y="1926501"/>
                                </a:lnTo>
                                <a:lnTo>
                                  <a:pt x="1083411" y="1931352"/>
                                </a:lnTo>
                                <a:lnTo>
                                  <a:pt x="1082865" y="1926209"/>
                                </a:lnTo>
                                <a:lnTo>
                                  <a:pt x="1079030" y="1919211"/>
                                </a:lnTo>
                                <a:lnTo>
                                  <a:pt x="1072769" y="1914245"/>
                                </a:lnTo>
                                <a:lnTo>
                                  <a:pt x="1065352" y="1912137"/>
                                </a:lnTo>
                                <a:lnTo>
                                  <a:pt x="1057681" y="1912975"/>
                                </a:lnTo>
                                <a:lnTo>
                                  <a:pt x="1050683" y="1916836"/>
                                </a:lnTo>
                                <a:lnTo>
                                  <a:pt x="1045718" y="1923072"/>
                                </a:lnTo>
                                <a:lnTo>
                                  <a:pt x="1043609" y="1930476"/>
                                </a:lnTo>
                                <a:lnTo>
                                  <a:pt x="1044435" y="1938147"/>
                                </a:lnTo>
                                <a:lnTo>
                                  <a:pt x="1048270" y="1945157"/>
                                </a:lnTo>
                                <a:lnTo>
                                  <a:pt x="1050010" y="1946541"/>
                                </a:lnTo>
                                <a:lnTo>
                                  <a:pt x="1041171" y="1956244"/>
                                </a:lnTo>
                                <a:lnTo>
                                  <a:pt x="1055039" y="1683524"/>
                                </a:lnTo>
                                <a:lnTo>
                                  <a:pt x="1061415" y="1682826"/>
                                </a:lnTo>
                                <a:lnTo>
                                  <a:pt x="1068425" y="1678990"/>
                                </a:lnTo>
                                <a:lnTo>
                                  <a:pt x="1073378" y="1672742"/>
                                </a:lnTo>
                                <a:lnTo>
                                  <a:pt x="1075486" y="1665312"/>
                                </a:lnTo>
                                <a:lnTo>
                                  <a:pt x="1074661" y="1657642"/>
                                </a:lnTo>
                                <a:lnTo>
                                  <a:pt x="1074381" y="1657146"/>
                                </a:lnTo>
                                <a:lnTo>
                                  <a:pt x="1462697" y="1511452"/>
                                </a:lnTo>
                                <a:lnTo>
                                  <a:pt x="1465668" y="1516849"/>
                                </a:lnTo>
                                <a:lnTo>
                                  <a:pt x="1471917" y="1521815"/>
                                </a:lnTo>
                                <a:lnTo>
                                  <a:pt x="1479346" y="1523923"/>
                                </a:lnTo>
                                <a:lnTo>
                                  <a:pt x="1487030" y="1523098"/>
                                </a:lnTo>
                                <a:lnTo>
                                  <a:pt x="1494028" y="1519250"/>
                                </a:lnTo>
                                <a:lnTo>
                                  <a:pt x="1498981" y="1512989"/>
                                </a:lnTo>
                                <a:lnTo>
                                  <a:pt x="1501089" y="1505559"/>
                                </a:lnTo>
                                <a:lnTo>
                                  <a:pt x="1500276" y="1497901"/>
                                </a:lnTo>
                                <a:lnTo>
                                  <a:pt x="1496453" y="1490916"/>
                                </a:lnTo>
                                <a:lnTo>
                                  <a:pt x="1490179" y="1485950"/>
                                </a:lnTo>
                                <a:lnTo>
                                  <a:pt x="1482750" y="1483855"/>
                                </a:lnTo>
                                <a:lnTo>
                                  <a:pt x="1480400" y="1484109"/>
                                </a:lnTo>
                                <a:lnTo>
                                  <a:pt x="1460449" y="1175118"/>
                                </a:lnTo>
                                <a:lnTo>
                                  <a:pt x="1749513" y="1070089"/>
                                </a:lnTo>
                                <a:lnTo>
                                  <a:pt x="1732953" y="1160145"/>
                                </a:lnTo>
                                <a:lnTo>
                                  <a:pt x="1731670" y="1159776"/>
                                </a:lnTo>
                                <a:lnTo>
                                  <a:pt x="1723999" y="1160614"/>
                                </a:lnTo>
                                <a:lnTo>
                                  <a:pt x="1716989" y="1164463"/>
                                </a:lnTo>
                                <a:lnTo>
                                  <a:pt x="1712023" y="1170711"/>
                                </a:lnTo>
                                <a:lnTo>
                                  <a:pt x="1709940" y="1178128"/>
                                </a:lnTo>
                                <a:lnTo>
                                  <a:pt x="1710766" y="1185786"/>
                                </a:lnTo>
                                <a:lnTo>
                                  <a:pt x="1714614" y="1192796"/>
                                </a:lnTo>
                                <a:lnTo>
                                  <a:pt x="1720862" y="1197749"/>
                                </a:lnTo>
                                <a:lnTo>
                                  <a:pt x="1728279" y="1199857"/>
                                </a:lnTo>
                                <a:lnTo>
                                  <a:pt x="1735950" y="1199032"/>
                                </a:lnTo>
                                <a:lnTo>
                                  <a:pt x="1742960" y="1195209"/>
                                </a:lnTo>
                                <a:lnTo>
                                  <a:pt x="1747913" y="1188923"/>
                                </a:lnTo>
                                <a:lnTo>
                                  <a:pt x="1748802" y="1185735"/>
                                </a:lnTo>
                                <a:lnTo>
                                  <a:pt x="2055279" y="1271638"/>
                                </a:lnTo>
                                <a:lnTo>
                                  <a:pt x="2055279" y="1270393"/>
                                </a:lnTo>
                                <a:lnTo>
                                  <a:pt x="1749132" y="1184567"/>
                                </a:lnTo>
                                <a:lnTo>
                                  <a:pt x="1749996" y="1181493"/>
                                </a:lnTo>
                                <a:lnTo>
                                  <a:pt x="1749171" y="1173835"/>
                                </a:lnTo>
                                <a:lnTo>
                                  <a:pt x="1745335" y="1166850"/>
                                </a:lnTo>
                                <a:lnTo>
                                  <a:pt x="1739087" y="1161884"/>
                                </a:lnTo>
                                <a:lnTo>
                                  <a:pt x="1734134" y="1160487"/>
                                </a:lnTo>
                                <a:lnTo>
                                  <a:pt x="1750847" y="1069606"/>
                                </a:lnTo>
                                <a:lnTo>
                                  <a:pt x="1906498" y="1013066"/>
                                </a:lnTo>
                                <a:lnTo>
                                  <a:pt x="1909610" y="1018717"/>
                                </a:lnTo>
                                <a:lnTo>
                                  <a:pt x="1915858" y="1023670"/>
                                </a:lnTo>
                                <a:lnTo>
                                  <a:pt x="1923275" y="1025766"/>
                                </a:lnTo>
                                <a:lnTo>
                                  <a:pt x="1930946" y="1024940"/>
                                </a:lnTo>
                                <a:lnTo>
                                  <a:pt x="1937956" y="1021092"/>
                                </a:lnTo>
                                <a:lnTo>
                                  <a:pt x="1942909" y="1014831"/>
                                </a:lnTo>
                                <a:lnTo>
                                  <a:pt x="1943455" y="1012888"/>
                                </a:lnTo>
                                <a:lnTo>
                                  <a:pt x="2105279" y="1071346"/>
                                </a:lnTo>
                                <a:lnTo>
                                  <a:pt x="2105279" y="1070178"/>
                                </a:lnTo>
                                <a:lnTo>
                                  <a:pt x="1943747" y="1011834"/>
                                </a:lnTo>
                                <a:lnTo>
                                  <a:pt x="1945017" y="1007402"/>
                                </a:lnTo>
                                <a:lnTo>
                                  <a:pt x="1944192" y="999731"/>
                                </a:lnTo>
                                <a:lnTo>
                                  <a:pt x="1940369" y="992733"/>
                                </a:lnTo>
                                <a:lnTo>
                                  <a:pt x="1934095" y="987767"/>
                                </a:lnTo>
                                <a:lnTo>
                                  <a:pt x="1926691" y="985659"/>
                                </a:lnTo>
                                <a:lnTo>
                                  <a:pt x="1919033" y="986497"/>
                                </a:lnTo>
                                <a:lnTo>
                                  <a:pt x="1912023" y="990333"/>
                                </a:lnTo>
                                <a:lnTo>
                                  <a:pt x="1907057" y="996607"/>
                                </a:lnTo>
                                <a:lnTo>
                                  <a:pt x="1904936" y="1004036"/>
                                </a:lnTo>
                                <a:lnTo>
                                  <a:pt x="1905762" y="1011707"/>
                                </a:lnTo>
                                <a:lnTo>
                                  <a:pt x="1905977" y="1012113"/>
                                </a:lnTo>
                                <a:lnTo>
                                  <a:pt x="1751076" y="1068362"/>
                                </a:lnTo>
                                <a:lnTo>
                                  <a:pt x="1851012" y="524840"/>
                                </a:lnTo>
                                <a:lnTo>
                                  <a:pt x="1852879" y="525360"/>
                                </a:lnTo>
                                <a:lnTo>
                                  <a:pt x="1860550" y="524535"/>
                                </a:lnTo>
                                <a:lnTo>
                                  <a:pt x="1867573" y="520674"/>
                                </a:lnTo>
                                <a:lnTo>
                                  <a:pt x="1872538" y="514413"/>
                                </a:lnTo>
                                <a:lnTo>
                                  <a:pt x="1874634" y="506996"/>
                                </a:lnTo>
                                <a:lnTo>
                                  <a:pt x="1873796" y="499338"/>
                                </a:lnTo>
                                <a:lnTo>
                                  <a:pt x="1869948" y="492340"/>
                                </a:lnTo>
                                <a:lnTo>
                                  <a:pt x="1863712" y="487387"/>
                                </a:lnTo>
                                <a:lnTo>
                                  <a:pt x="1856295" y="485279"/>
                                </a:lnTo>
                                <a:lnTo>
                                  <a:pt x="1848637" y="486105"/>
                                </a:lnTo>
                                <a:lnTo>
                                  <a:pt x="1841627" y="489953"/>
                                </a:lnTo>
                                <a:lnTo>
                                  <a:pt x="1836648" y="496214"/>
                                </a:lnTo>
                                <a:lnTo>
                                  <a:pt x="1834527" y="503618"/>
                                </a:lnTo>
                                <a:lnTo>
                                  <a:pt x="1835378" y="511289"/>
                                </a:lnTo>
                                <a:lnTo>
                                  <a:pt x="1839239" y="518299"/>
                                </a:lnTo>
                                <a:lnTo>
                                  <a:pt x="1845475" y="523252"/>
                                </a:lnTo>
                                <a:lnTo>
                                  <a:pt x="1849843" y="524497"/>
                                </a:lnTo>
                                <a:lnTo>
                                  <a:pt x="1749755" y="1068844"/>
                                </a:lnTo>
                                <a:lnTo>
                                  <a:pt x="1460373" y="1173911"/>
                                </a:lnTo>
                                <a:lnTo>
                                  <a:pt x="1442821" y="902030"/>
                                </a:lnTo>
                                <a:lnTo>
                                  <a:pt x="1447495" y="901522"/>
                                </a:lnTo>
                                <a:lnTo>
                                  <a:pt x="1454505" y="897686"/>
                                </a:lnTo>
                                <a:lnTo>
                                  <a:pt x="1459458" y="891400"/>
                                </a:lnTo>
                                <a:lnTo>
                                  <a:pt x="1461554" y="883970"/>
                                </a:lnTo>
                                <a:lnTo>
                                  <a:pt x="1460715" y="876312"/>
                                </a:lnTo>
                                <a:lnTo>
                                  <a:pt x="1456880" y="869327"/>
                                </a:lnTo>
                                <a:lnTo>
                                  <a:pt x="1450632" y="864362"/>
                                </a:lnTo>
                                <a:lnTo>
                                  <a:pt x="1443215" y="862266"/>
                                </a:lnTo>
                                <a:lnTo>
                                  <a:pt x="1435544" y="863104"/>
                                </a:lnTo>
                                <a:lnTo>
                                  <a:pt x="1428546" y="866952"/>
                                </a:lnTo>
                                <a:lnTo>
                                  <a:pt x="1423568" y="873213"/>
                                </a:lnTo>
                                <a:lnTo>
                                  <a:pt x="1421472" y="880618"/>
                                </a:lnTo>
                                <a:lnTo>
                                  <a:pt x="1422311" y="888276"/>
                                </a:lnTo>
                                <a:lnTo>
                                  <a:pt x="1426159" y="895273"/>
                                </a:lnTo>
                                <a:lnTo>
                                  <a:pt x="1432407" y="900239"/>
                                </a:lnTo>
                                <a:lnTo>
                                  <a:pt x="1439824" y="902347"/>
                                </a:lnTo>
                                <a:lnTo>
                                  <a:pt x="1441564" y="902169"/>
                                </a:lnTo>
                                <a:lnTo>
                                  <a:pt x="1459153" y="1174356"/>
                                </a:lnTo>
                                <a:lnTo>
                                  <a:pt x="1172756" y="1278356"/>
                                </a:lnTo>
                                <a:lnTo>
                                  <a:pt x="1169962" y="1273276"/>
                                </a:lnTo>
                                <a:lnTo>
                                  <a:pt x="1163713" y="1268298"/>
                                </a:lnTo>
                                <a:lnTo>
                                  <a:pt x="1156296" y="1266190"/>
                                </a:lnTo>
                                <a:lnTo>
                                  <a:pt x="1148638" y="1267015"/>
                                </a:lnTo>
                                <a:lnTo>
                                  <a:pt x="1141628" y="1270876"/>
                                </a:lnTo>
                                <a:lnTo>
                                  <a:pt x="1136650" y="1277112"/>
                                </a:lnTo>
                                <a:lnTo>
                                  <a:pt x="1134541" y="1284528"/>
                                </a:lnTo>
                                <a:lnTo>
                                  <a:pt x="1135380" y="1292199"/>
                                </a:lnTo>
                                <a:lnTo>
                                  <a:pt x="1139202" y="1299222"/>
                                </a:lnTo>
                                <a:lnTo>
                                  <a:pt x="1145476" y="1304163"/>
                                </a:lnTo>
                                <a:lnTo>
                                  <a:pt x="1152906" y="1306258"/>
                                </a:lnTo>
                                <a:lnTo>
                                  <a:pt x="1160576" y="1305433"/>
                                </a:lnTo>
                                <a:lnTo>
                                  <a:pt x="1167574" y="1301597"/>
                                </a:lnTo>
                                <a:lnTo>
                                  <a:pt x="1172540" y="1295336"/>
                                </a:lnTo>
                                <a:lnTo>
                                  <a:pt x="1174648" y="1287919"/>
                                </a:lnTo>
                                <a:lnTo>
                                  <a:pt x="1173810" y="1280261"/>
                                </a:lnTo>
                                <a:lnTo>
                                  <a:pt x="1173340" y="1279423"/>
                                </a:lnTo>
                                <a:lnTo>
                                  <a:pt x="1459230" y="1175562"/>
                                </a:lnTo>
                                <a:lnTo>
                                  <a:pt x="1479181" y="1484249"/>
                                </a:lnTo>
                                <a:lnTo>
                                  <a:pt x="1475092" y="1484680"/>
                                </a:lnTo>
                                <a:lnTo>
                                  <a:pt x="1468081" y="1488503"/>
                                </a:lnTo>
                                <a:lnTo>
                                  <a:pt x="1463116" y="1494764"/>
                                </a:lnTo>
                                <a:lnTo>
                                  <a:pt x="1461008" y="1502181"/>
                                </a:lnTo>
                                <a:lnTo>
                                  <a:pt x="1461833" y="1509852"/>
                                </a:lnTo>
                                <a:lnTo>
                                  <a:pt x="1462112" y="1510385"/>
                                </a:lnTo>
                                <a:lnTo>
                                  <a:pt x="1073810" y="1656118"/>
                                </a:lnTo>
                                <a:lnTo>
                                  <a:pt x="1070838" y="1650644"/>
                                </a:lnTo>
                                <a:lnTo>
                                  <a:pt x="1064577" y="1645691"/>
                                </a:lnTo>
                                <a:lnTo>
                                  <a:pt x="1057148" y="1643583"/>
                                </a:lnTo>
                                <a:lnTo>
                                  <a:pt x="1049477" y="1644408"/>
                                </a:lnTo>
                                <a:lnTo>
                                  <a:pt x="1042492" y="1648269"/>
                                </a:lnTo>
                                <a:lnTo>
                                  <a:pt x="1037513" y="1654530"/>
                                </a:lnTo>
                                <a:lnTo>
                                  <a:pt x="1035405" y="1661947"/>
                                </a:lnTo>
                                <a:lnTo>
                                  <a:pt x="1036243" y="1669605"/>
                                </a:lnTo>
                                <a:lnTo>
                                  <a:pt x="1040104" y="1676590"/>
                                </a:lnTo>
                                <a:lnTo>
                                  <a:pt x="1046340" y="1681556"/>
                                </a:lnTo>
                                <a:lnTo>
                                  <a:pt x="1053757" y="1683651"/>
                                </a:lnTo>
                                <a:lnTo>
                                  <a:pt x="1039888" y="1957654"/>
                                </a:lnTo>
                                <a:lnTo>
                                  <a:pt x="627875" y="2409825"/>
                                </a:lnTo>
                                <a:lnTo>
                                  <a:pt x="624166" y="2406853"/>
                                </a:lnTo>
                                <a:lnTo>
                                  <a:pt x="616750" y="2404745"/>
                                </a:lnTo>
                                <a:lnTo>
                                  <a:pt x="609079" y="2405570"/>
                                </a:lnTo>
                                <a:lnTo>
                                  <a:pt x="602081" y="2409418"/>
                                </a:lnTo>
                                <a:lnTo>
                                  <a:pt x="599516" y="2412644"/>
                                </a:lnTo>
                                <a:lnTo>
                                  <a:pt x="115874" y="2057552"/>
                                </a:lnTo>
                                <a:lnTo>
                                  <a:pt x="115150" y="2058504"/>
                                </a:lnTo>
                                <a:lnTo>
                                  <a:pt x="598754" y="2413622"/>
                                </a:lnTo>
                                <a:lnTo>
                                  <a:pt x="597115" y="2415679"/>
                                </a:lnTo>
                                <a:lnTo>
                                  <a:pt x="595007" y="2423096"/>
                                </a:lnTo>
                                <a:lnTo>
                                  <a:pt x="595833" y="2430767"/>
                                </a:lnTo>
                                <a:lnTo>
                                  <a:pt x="599655" y="2437777"/>
                                </a:lnTo>
                                <a:lnTo>
                                  <a:pt x="605917" y="2442743"/>
                                </a:lnTo>
                                <a:lnTo>
                                  <a:pt x="613346" y="2444851"/>
                                </a:lnTo>
                                <a:lnTo>
                                  <a:pt x="621017" y="2444013"/>
                                </a:lnTo>
                                <a:lnTo>
                                  <a:pt x="628027" y="2440178"/>
                                </a:lnTo>
                                <a:lnTo>
                                  <a:pt x="632980" y="2433904"/>
                                </a:lnTo>
                                <a:lnTo>
                                  <a:pt x="635088" y="2426487"/>
                                </a:lnTo>
                                <a:lnTo>
                                  <a:pt x="634263" y="2418829"/>
                                </a:lnTo>
                                <a:lnTo>
                                  <a:pt x="630415" y="2411831"/>
                                </a:lnTo>
                                <a:lnTo>
                                  <a:pt x="628815" y="2410574"/>
                                </a:lnTo>
                                <a:lnTo>
                                  <a:pt x="1039799" y="1959267"/>
                                </a:lnTo>
                                <a:lnTo>
                                  <a:pt x="1016965" y="2407970"/>
                                </a:lnTo>
                                <a:lnTo>
                                  <a:pt x="1010615" y="2408656"/>
                                </a:lnTo>
                                <a:lnTo>
                                  <a:pt x="1003617" y="2412517"/>
                                </a:lnTo>
                                <a:lnTo>
                                  <a:pt x="998651" y="2418765"/>
                                </a:lnTo>
                                <a:lnTo>
                                  <a:pt x="996530" y="2426157"/>
                                </a:lnTo>
                                <a:lnTo>
                                  <a:pt x="997064" y="2431135"/>
                                </a:lnTo>
                                <a:lnTo>
                                  <a:pt x="0" y="2629751"/>
                                </a:lnTo>
                                <a:lnTo>
                                  <a:pt x="228" y="2630919"/>
                                </a:lnTo>
                                <a:lnTo>
                                  <a:pt x="997191" y="2432342"/>
                                </a:lnTo>
                                <a:lnTo>
                                  <a:pt x="997356" y="2433815"/>
                                </a:lnTo>
                                <a:lnTo>
                                  <a:pt x="1001179" y="2440813"/>
                                </a:lnTo>
                                <a:lnTo>
                                  <a:pt x="1007440" y="2445791"/>
                                </a:lnTo>
                                <a:lnTo>
                                  <a:pt x="1014869" y="2447899"/>
                                </a:lnTo>
                                <a:lnTo>
                                  <a:pt x="1022540" y="2447061"/>
                                </a:lnTo>
                                <a:lnTo>
                                  <a:pt x="1029550" y="2443200"/>
                                </a:lnTo>
                                <a:lnTo>
                                  <a:pt x="1034503" y="2436965"/>
                                </a:lnTo>
                                <a:lnTo>
                                  <a:pt x="1036612" y="2429560"/>
                                </a:lnTo>
                                <a:lnTo>
                                  <a:pt x="1035786" y="2421890"/>
                                </a:lnTo>
                                <a:lnTo>
                                  <a:pt x="1031951" y="2414879"/>
                                </a:lnTo>
                                <a:lnTo>
                                  <a:pt x="1025690" y="2409914"/>
                                </a:lnTo>
                                <a:lnTo>
                                  <a:pt x="1018273" y="2407818"/>
                                </a:lnTo>
                                <a:lnTo>
                                  <a:pt x="1041082" y="1957857"/>
                                </a:lnTo>
                                <a:lnTo>
                                  <a:pt x="1050810" y="1947176"/>
                                </a:lnTo>
                                <a:lnTo>
                                  <a:pt x="1054531" y="1950110"/>
                                </a:lnTo>
                                <a:lnTo>
                                  <a:pt x="1061948" y="1952218"/>
                                </a:lnTo>
                                <a:lnTo>
                                  <a:pt x="1069619" y="1951367"/>
                                </a:lnTo>
                                <a:lnTo>
                                  <a:pt x="1076617" y="1947519"/>
                                </a:lnTo>
                                <a:lnTo>
                                  <a:pt x="1081570" y="1941283"/>
                                </a:lnTo>
                                <a:lnTo>
                                  <a:pt x="1083691" y="1933867"/>
                                </a:lnTo>
                                <a:lnTo>
                                  <a:pt x="1083525" y="1932355"/>
                                </a:lnTo>
                                <a:lnTo>
                                  <a:pt x="1487944" y="1927555"/>
                                </a:lnTo>
                                <a:lnTo>
                                  <a:pt x="1436039" y="2344636"/>
                                </a:lnTo>
                                <a:lnTo>
                                  <a:pt x="1435862" y="2344724"/>
                                </a:lnTo>
                                <a:lnTo>
                                  <a:pt x="1435862" y="2346045"/>
                                </a:lnTo>
                                <a:lnTo>
                                  <a:pt x="1419466" y="2477859"/>
                                </a:lnTo>
                                <a:lnTo>
                                  <a:pt x="1419288" y="2477795"/>
                                </a:lnTo>
                                <a:lnTo>
                                  <a:pt x="1411630" y="2478633"/>
                                </a:lnTo>
                                <a:lnTo>
                                  <a:pt x="1404632" y="2482469"/>
                                </a:lnTo>
                                <a:lnTo>
                                  <a:pt x="1399667" y="2488730"/>
                                </a:lnTo>
                                <a:lnTo>
                                  <a:pt x="1397558" y="2496147"/>
                                </a:lnTo>
                                <a:lnTo>
                                  <a:pt x="1398143" y="2501531"/>
                                </a:lnTo>
                                <a:lnTo>
                                  <a:pt x="1307820" y="2521394"/>
                                </a:lnTo>
                                <a:lnTo>
                                  <a:pt x="1325943" y="2412200"/>
                                </a:lnTo>
                                <a:lnTo>
                                  <a:pt x="1326946" y="2412479"/>
                                </a:lnTo>
                                <a:lnTo>
                                  <a:pt x="1334617" y="2411641"/>
                                </a:lnTo>
                                <a:lnTo>
                                  <a:pt x="1341615" y="2407805"/>
                                </a:lnTo>
                                <a:lnTo>
                                  <a:pt x="1346581" y="2401544"/>
                                </a:lnTo>
                                <a:lnTo>
                                  <a:pt x="1348689" y="2394127"/>
                                </a:lnTo>
                                <a:lnTo>
                                  <a:pt x="1347863" y="2386457"/>
                                </a:lnTo>
                                <a:lnTo>
                                  <a:pt x="1347063" y="2385009"/>
                                </a:lnTo>
                                <a:lnTo>
                                  <a:pt x="1435862" y="2346045"/>
                                </a:lnTo>
                                <a:lnTo>
                                  <a:pt x="1435862" y="2344724"/>
                                </a:lnTo>
                                <a:lnTo>
                                  <a:pt x="1346466" y="2383929"/>
                                </a:lnTo>
                                <a:lnTo>
                                  <a:pt x="1344028" y="2379446"/>
                                </a:lnTo>
                                <a:lnTo>
                                  <a:pt x="1337767" y="2374493"/>
                                </a:lnTo>
                                <a:lnTo>
                                  <a:pt x="1330337" y="2372385"/>
                                </a:lnTo>
                                <a:lnTo>
                                  <a:pt x="1322666" y="2373223"/>
                                </a:lnTo>
                                <a:lnTo>
                                  <a:pt x="1315656" y="2377084"/>
                                </a:lnTo>
                                <a:lnTo>
                                  <a:pt x="1310690" y="2383320"/>
                                </a:lnTo>
                                <a:lnTo>
                                  <a:pt x="1308582" y="2390737"/>
                                </a:lnTo>
                                <a:lnTo>
                                  <a:pt x="1309408" y="2398395"/>
                                </a:lnTo>
                                <a:lnTo>
                                  <a:pt x="1313256" y="2405392"/>
                                </a:lnTo>
                                <a:lnTo>
                                  <a:pt x="1319530" y="2410371"/>
                                </a:lnTo>
                                <a:lnTo>
                                  <a:pt x="1324787" y="2411869"/>
                                </a:lnTo>
                                <a:lnTo>
                                  <a:pt x="1306563" y="2521674"/>
                                </a:lnTo>
                                <a:lnTo>
                                  <a:pt x="1306347" y="2521724"/>
                                </a:lnTo>
                                <a:lnTo>
                                  <a:pt x="1306347" y="2522931"/>
                                </a:lnTo>
                                <a:lnTo>
                                  <a:pt x="1277683" y="2695638"/>
                                </a:lnTo>
                                <a:lnTo>
                                  <a:pt x="882751" y="2798813"/>
                                </a:lnTo>
                                <a:lnTo>
                                  <a:pt x="882713" y="2798419"/>
                                </a:lnTo>
                                <a:lnTo>
                                  <a:pt x="878890" y="2791409"/>
                                </a:lnTo>
                                <a:lnTo>
                                  <a:pt x="872629" y="2786469"/>
                                </a:lnTo>
                                <a:lnTo>
                                  <a:pt x="865200" y="2784373"/>
                                </a:lnTo>
                                <a:lnTo>
                                  <a:pt x="857986" y="2785148"/>
                                </a:lnTo>
                                <a:lnTo>
                                  <a:pt x="815327" y="2650629"/>
                                </a:lnTo>
                                <a:lnTo>
                                  <a:pt x="821715" y="2647137"/>
                                </a:lnTo>
                                <a:lnTo>
                                  <a:pt x="826668" y="2640888"/>
                                </a:lnTo>
                                <a:lnTo>
                                  <a:pt x="828776" y="2633472"/>
                                </a:lnTo>
                                <a:lnTo>
                                  <a:pt x="828192" y="2628112"/>
                                </a:lnTo>
                                <a:lnTo>
                                  <a:pt x="1306347" y="2522931"/>
                                </a:lnTo>
                                <a:lnTo>
                                  <a:pt x="1306347" y="2521724"/>
                                </a:lnTo>
                                <a:lnTo>
                                  <a:pt x="828065" y="2626906"/>
                                </a:lnTo>
                                <a:lnTo>
                                  <a:pt x="827951" y="2625801"/>
                                </a:lnTo>
                                <a:lnTo>
                                  <a:pt x="824103" y="2618803"/>
                                </a:lnTo>
                                <a:lnTo>
                                  <a:pt x="817854" y="2613825"/>
                                </a:lnTo>
                                <a:lnTo>
                                  <a:pt x="810437" y="2611717"/>
                                </a:lnTo>
                                <a:lnTo>
                                  <a:pt x="802767" y="2612542"/>
                                </a:lnTo>
                                <a:lnTo>
                                  <a:pt x="795743" y="2616403"/>
                                </a:lnTo>
                                <a:lnTo>
                                  <a:pt x="790790" y="2622677"/>
                                </a:lnTo>
                                <a:lnTo>
                                  <a:pt x="788695" y="2630093"/>
                                </a:lnTo>
                                <a:lnTo>
                                  <a:pt x="789520" y="2637752"/>
                                </a:lnTo>
                                <a:lnTo>
                                  <a:pt x="793369" y="2644749"/>
                                </a:lnTo>
                                <a:lnTo>
                                  <a:pt x="799630" y="2649690"/>
                                </a:lnTo>
                                <a:lnTo>
                                  <a:pt x="807046" y="2651798"/>
                                </a:lnTo>
                                <a:lnTo>
                                  <a:pt x="814197" y="2651036"/>
                                </a:lnTo>
                                <a:lnTo>
                                  <a:pt x="856856" y="2785567"/>
                                </a:lnTo>
                                <a:lnTo>
                                  <a:pt x="850506" y="2789021"/>
                                </a:lnTo>
                                <a:lnTo>
                                  <a:pt x="845553" y="2795308"/>
                                </a:lnTo>
                                <a:lnTo>
                                  <a:pt x="843445" y="2802725"/>
                                </a:lnTo>
                                <a:lnTo>
                                  <a:pt x="844105" y="2808897"/>
                                </a:lnTo>
                                <a:lnTo>
                                  <a:pt x="112890" y="2999879"/>
                                </a:lnTo>
                                <a:lnTo>
                                  <a:pt x="113207" y="3001048"/>
                                </a:lnTo>
                                <a:lnTo>
                                  <a:pt x="844232" y="2810078"/>
                                </a:lnTo>
                                <a:lnTo>
                                  <a:pt x="844270" y="2810395"/>
                                </a:lnTo>
                                <a:lnTo>
                                  <a:pt x="848093" y="2817380"/>
                                </a:lnTo>
                                <a:lnTo>
                                  <a:pt x="854367" y="2822359"/>
                                </a:lnTo>
                                <a:lnTo>
                                  <a:pt x="861796" y="2824454"/>
                                </a:lnTo>
                                <a:lnTo>
                                  <a:pt x="868946" y="2823692"/>
                                </a:lnTo>
                                <a:lnTo>
                                  <a:pt x="985113" y="3189871"/>
                                </a:lnTo>
                                <a:lnTo>
                                  <a:pt x="978763" y="3193351"/>
                                </a:lnTo>
                                <a:lnTo>
                                  <a:pt x="973785" y="3199612"/>
                                </a:lnTo>
                                <a:lnTo>
                                  <a:pt x="971689" y="3207042"/>
                                </a:lnTo>
                                <a:lnTo>
                                  <a:pt x="972515" y="3214713"/>
                                </a:lnTo>
                                <a:lnTo>
                                  <a:pt x="976350" y="3221698"/>
                                </a:lnTo>
                                <a:lnTo>
                                  <a:pt x="982599" y="3226663"/>
                                </a:lnTo>
                                <a:lnTo>
                                  <a:pt x="990028" y="3228771"/>
                                </a:lnTo>
                                <a:lnTo>
                                  <a:pt x="997699" y="3227946"/>
                                </a:lnTo>
                                <a:lnTo>
                                  <a:pt x="1004709" y="3224111"/>
                                </a:lnTo>
                                <a:lnTo>
                                  <a:pt x="1009675" y="3217849"/>
                                </a:lnTo>
                                <a:lnTo>
                                  <a:pt x="1011770" y="3210407"/>
                                </a:lnTo>
                                <a:lnTo>
                                  <a:pt x="1010932" y="3202736"/>
                                </a:lnTo>
                                <a:lnTo>
                                  <a:pt x="1007097" y="3195726"/>
                                </a:lnTo>
                                <a:lnTo>
                                  <a:pt x="1000836" y="3190773"/>
                                </a:lnTo>
                                <a:lnTo>
                                  <a:pt x="993419" y="3188678"/>
                                </a:lnTo>
                                <a:lnTo>
                                  <a:pt x="986256" y="3189465"/>
                                </a:lnTo>
                                <a:lnTo>
                                  <a:pt x="870089" y="2823286"/>
                                </a:lnTo>
                                <a:lnTo>
                                  <a:pt x="876452" y="2819768"/>
                                </a:lnTo>
                                <a:lnTo>
                                  <a:pt x="881430" y="2813507"/>
                                </a:lnTo>
                                <a:lnTo>
                                  <a:pt x="883539" y="2806090"/>
                                </a:lnTo>
                                <a:lnTo>
                                  <a:pt x="882878" y="2799981"/>
                                </a:lnTo>
                                <a:lnTo>
                                  <a:pt x="1277480" y="2696883"/>
                                </a:lnTo>
                                <a:lnTo>
                                  <a:pt x="1215771" y="3068612"/>
                                </a:lnTo>
                                <a:lnTo>
                                  <a:pt x="1214805" y="3068332"/>
                                </a:lnTo>
                                <a:lnTo>
                                  <a:pt x="1207135" y="3069158"/>
                                </a:lnTo>
                                <a:lnTo>
                                  <a:pt x="1200137" y="3073019"/>
                                </a:lnTo>
                                <a:lnTo>
                                  <a:pt x="1195158" y="3079254"/>
                                </a:lnTo>
                                <a:lnTo>
                                  <a:pt x="1193050" y="3086671"/>
                                </a:lnTo>
                                <a:lnTo>
                                  <a:pt x="1193876" y="3094329"/>
                                </a:lnTo>
                                <a:lnTo>
                                  <a:pt x="1197711" y="3101327"/>
                                </a:lnTo>
                                <a:lnTo>
                                  <a:pt x="1203985" y="3106293"/>
                                </a:lnTo>
                                <a:lnTo>
                                  <a:pt x="1211414" y="3108414"/>
                                </a:lnTo>
                                <a:lnTo>
                                  <a:pt x="1219073" y="3107588"/>
                                </a:lnTo>
                                <a:lnTo>
                                  <a:pt x="1226083" y="3103740"/>
                                </a:lnTo>
                                <a:lnTo>
                                  <a:pt x="1231061" y="3097479"/>
                                </a:lnTo>
                                <a:lnTo>
                                  <a:pt x="1233170" y="3090062"/>
                                </a:lnTo>
                                <a:lnTo>
                                  <a:pt x="1232331" y="3082391"/>
                                </a:lnTo>
                                <a:lnTo>
                                  <a:pt x="1228483" y="3075394"/>
                                </a:lnTo>
                                <a:lnTo>
                                  <a:pt x="1222222" y="3070441"/>
                                </a:lnTo>
                                <a:lnTo>
                                  <a:pt x="1216939" y="3068942"/>
                                </a:lnTo>
                                <a:lnTo>
                                  <a:pt x="1278750" y="2696553"/>
                                </a:lnTo>
                                <a:lnTo>
                                  <a:pt x="1821548" y="2554732"/>
                                </a:lnTo>
                                <a:lnTo>
                                  <a:pt x="1821586" y="2555062"/>
                                </a:lnTo>
                                <a:lnTo>
                                  <a:pt x="1825434" y="2562072"/>
                                </a:lnTo>
                                <a:lnTo>
                                  <a:pt x="1831682" y="2567013"/>
                                </a:lnTo>
                                <a:lnTo>
                                  <a:pt x="1839099" y="2569121"/>
                                </a:lnTo>
                                <a:lnTo>
                                  <a:pt x="1846770" y="2568295"/>
                                </a:lnTo>
                                <a:lnTo>
                                  <a:pt x="1853768" y="2564460"/>
                                </a:lnTo>
                                <a:lnTo>
                                  <a:pt x="1858733" y="2558211"/>
                                </a:lnTo>
                                <a:lnTo>
                                  <a:pt x="1860842" y="2550782"/>
                                </a:lnTo>
                                <a:lnTo>
                                  <a:pt x="1860016" y="2543111"/>
                                </a:lnTo>
                                <a:lnTo>
                                  <a:pt x="1856181" y="2536101"/>
                                </a:lnTo>
                                <a:lnTo>
                                  <a:pt x="1855825" y="2535834"/>
                                </a:lnTo>
                                <a:lnTo>
                                  <a:pt x="2216200" y="2201113"/>
                                </a:lnTo>
                                <a:lnTo>
                                  <a:pt x="2220760" y="2204745"/>
                                </a:lnTo>
                                <a:lnTo>
                                  <a:pt x="2228177" y="2206853"/>
                                </a:lnTo>
                                <a:lnTo>
                                  <a:pt x="2235847" y="2206015"/>
                                </a:lnTo>
                                <a:lnTo>
                                  <a:pt x="2242870" y="2202180"/>
                                </a:lnTo>
                                <a:lnTo>
                                  <a:pt x="2247823" y="2195919"/>
                                </a:lnTo>
                                <a:lnTo>
                                  <a:pt x="2249932" y="2188502"/>
                                </a:lnTo>
                                <a:lnTo>
                                  <a:pt x="2249093" y="2180831"/>
                                </a:lnTo>
                                <a:lnTo>
                                  <a:pt x="2245347" y="2174036"/>
                                </a:lnTo>
                                <a:lnTo>
                                  <a:pt x="2363622" y="2064181"/>
                                </a:lnTo>
                                <a:lnTo>
                                  <a:pt x="2443302" y="2253107"/>
                                </a:lnTo>
                                <a:lnTo>
                                  <a:pt x="2438577" y="2255697"/>
                                </a:lnTo>
                                <a:lnTo>
                                  <a:pt x="2433599" y="2261946"/>
                                </a:lnTo>
                                <a:lnTo>
                                  <a:pt x="2431491" y="2269363"/>
                                </a:lnTo>
                                <a:lnTo>
                                  <a:pt x="2432316" y="2277021"/>
                                </a:lnTo>
                                <a:lnTo>
                                  <a:pt x="2436152" y="2284031"/>
                                </a:lnTo>
                                <a:lnTo>
                                  <a:pt x="2442413" y="2289010"/>
                                </a:lnTo>
                                <a:lnTo>
                                  <a:pt x="2449842" y="2291118"/>
                                </a:lnTo>
                                <a:lnTo>
                                  <a:pt x="2457513" y="2290292"/>
                                </a:lnTo>
                                <a:lnTo>
                                  <a:pt x="2464524" y="2286444"/>
                                </a:lnTo>
                                <a:lnTo>
                                  <a:pt x="2469477" y="2280183"/>
                                </a:lnTo>
                                <a:lnTo>
                                  <a:pt x="2471585" y="2272766"/>
                                </a:lnTo>
                                <a:lnTo>
                                  <a:pt x="2470759" y="2265095"/>
                                </a:lnTo>
                                <a:lnTo>
                                  <a:pt x="2466911" y="2258085"/>
                                </a:lnTo>
                                <a:lnTo>
                                  <a:pt x="2460650" y="2253119"/>
                                </a:lnTo>
                                <a:lnTo>
                                  <a:pt x="2453233" y="2251024"/>
                                </a:lnTo>
                                <a:lnTo>
                                  <a:pt x="2445575" y="2251862"/>
                                </a:lnTo>
                                <a:lnTo>
                                  <a:pt x="2444369" y="2252522"/>
                                </a:lnTo>
                                <a:lnTo>
                                  <a:pt x="2364524" y="2063343"/>
                                </a:lnTo>
                                <a:lnTo>
                                  <a:pt x="2497505" y="1939823"/>
                                </a:lnTo>
                                <a:lnTo>
                                  <a:pt x="2502535" y="1943811"/>
                                </a:lnTo>
                                <a:lnTo>
                                  <a:pt x="2509939" y="1945919"/>
                                </a:lnTo>
                                <a:lnTo>
                                  <a:pt x="2517597" y="1945093"/>
                                </a:lnTo>
                                <a:lnTo>
                                  <a:pt x="2524569" y="1941245"/>
                                </a:lnTo>
                                <a:lnTo>
                                  <a:pt x="2529573" y="1934984"/>
                                </a:lnTo>
                                <a:lnTo>
                                  <a:pt x="2530348" y="1932266"/>
                                </a:lnTo>
                                <a:lnTo>
                                  <a:pt x="2774581" y="2007425"/>
                                </a:lnTo>
                                <a:lnTo>
                                  <a:pt x="2778087" y="2088527"/>
                                </a:lnTo>
                                <a:lnTo>
                                  <a:pt x="2773578" y="2089010"/>
                                </a:lnTo>
                                <a:lnTo>
                                  <a:pt x="2766568" y="2092858"/>
                                </a:lnTo>
                                <a:lnTo>
                                  <a:pt x="2761602" y="2099119"/>
                                </a:lnTo>
                                <a:lnTo>
                                  <a:pt x="2759494" y="2106536"/>
                                </a:lnTo>
                                <a:lnTo>
                                  <a:pt x="2760319" y="2114194"/>
                                </a:lnTo>
                                <a:lnTo>
                                  <a:pt x="2764180" y="2121179"/>
                                </a:lnTo>
                                <a:lnTo>
                                  <a:pt x="2770428" y="2126157"/>
                                </a:lnTo>
                                <a:lnTo>
                                  <a:pt x="2777845" y="2128278"/>
                                </a:lnTo>
                                <a:lnTo>
                                  <a:pt x="2785516" y="2127440"/>
                                </a:lnTo>
                                <a:lnTo>
                                  <a:pt x="2792514" y="2123592"/>
                                </a:lnTo>
                                <a:lnTo>
                                  <a:pt x="2797479" y="2117331"/>
                                </a:lnTo>
                                <a:lnTo>
                                  <a:pt x="2798915" y="2112276"/>
                                </a:lnTo>
                                <a:lnTo>
                                  <a:pt x="2832036" y="2118169"/>
                                </a:lnTo>
                                <a:lnTo>
                                  <a:pt x="2832036" y="2116975"/>
                                </a:lnTo>
                                <a:lnTo>
                                  <a:pt x="2799232" y="2111146"/>
                                </a:lnTo>
                                <a:lnTo>
                                  <a:pt x="2799588" y="2109901"/>
                                </a:lnTo>
                                <a:lnTo>
                                  <a:pt x="2798749" y="2102243"/>
                                </a:lnTo>
                                <a:lnTo>
                                  <a:pt x="2794889" y="2095233"/>
                                </a:lnTo>
                                <a:lnTo>
                                  <a:pt x="2788653" y="2090267"/>
                                </a:lnTo>
                                <a:lnTo>
                                  <a:pt x="2781236" y="2088172"/>
                                </a:lnTo>
                                <a:lnTo>
                                  <a:pt x="2779268" y="2088388"/>
                                </a:lnTo>
                                <a:lnTo>
                                  <a:pt x="2775788" y="2007806"/>
                                </a:lnTo>
                                <a:lnTo>
                                  <a:pt x="2832036" y="2025103"/>
                                </a:lnTo>
                                <a:lnTo>
                                  <a:pt x="2832036" y="2023897"/>
                                </a:lnTo>
                                <a:lnTo>
                                  <a:pt x="2775737" y="2006561"/>
                                </a:lnTo>
                                <a:lnTo>
                                  <a:pt x="2774531" y="1978621"/>
                                </a:lnTo>
                                <a:lnTo>
                                  <a:pt x="2774531" y="2006193"/>
                                </a:lnTo>
                                <a:lnTo>
                                  <a:pt x="2530678" y="1931098"/>
                                </a:lnTo>
                                <a:lnTo>
                                  <a:pt x="2531694" y="1927555"/>
                                </a:lnTo>
                                <a:lnTo>
                                  <a:pt x="2530868" y="1919897"/>
                                </a:lnTo>
                                <a:lnTo>
                                  <a:pt x="2527020" y="1912886"/>
                                </a:lnTo>
                                <a:lnTo>
                                  <a:pt x="2520759" y="1907933"/>
                                </a:lnTo>
                                <a:lnTo>
                                  <a:pt x="2513342" y="1905825"/>
                                </a:lnTo>
                                <a:lnTo>
                                  <a:pt x="2505684" y="1906663"/>
                                </a:lnTo>
                                <a:lnTo>
                                  <a:pt x="2498674" y="1910511"/>
                                </a:lnTo>
                                <a:lnTo>
                                  <a:pt x="2493695" y="1916772"/>
                                </a:lnTo>
                                <a:lnTo>
                                  <a:pt x="2491600" y="1924189"/>
                                </a:lnTo>
                                <a:lnTo>
                                  <a:pt x="2492438" y="1931860"/>
                                </a:lnTo>
                                <a:lnTo>
                                  <a:pt x="2496299" y="1938858"/>
                                </a:lnTo>
                                <a:lnTo>
                                  <a:pt x="2496553" y="1939074"/>
                                </a:lnTo>
                                <a:lnTo>
                                  <a:pt x="2364028" y="2062187"/>
                                </a:lnTo>
                                <a:lnTo>
                                  <a:pt x="2363127" y="2060054"/>
                                </a:lnTo>
                                <a:lnTo>
                                  <a:pt x="2363127" y="2063026"/>
                                </a:lnTo>
                                <a:lnTo>
                                  <a:pt x="2244483" y="2173236"/>
                                </a:lnTo>
                                <a:lnTo>
                                  <a:pt x="2238984" y="2168855"/>
                                </a:lnTo>
                                <a:lnTo>
                                  <a:pt x="2231580" y="2166759"/>
                                </a:lnTo>
                                <a:lnTo>
                                  <a:pt x="2223922" y="2167598"/>
                                </a:lnTo>
                                <a:lnTo>
                                  <a:pt x="2216950" y="2171446"/>
                                </a:lnTo>
                                <a:lnTo>
                                  <a:pt x="2211959" y="2177707"/>
                                </a:lnTo>
                                <a:lnTo>
                                  <a:pt x="2209850" y="2185124"/>
                                </a:lnTo>
                                <a:lnTo>
                                  <a:pt x="2210676" y="2192782"/>
                                </a:lnTo>
                                <a:lnTo>
                                  <a:pt x="2214524" y="2199767"/>
                                </a:lnTo>
                                <a:lnTo>
                                  <a:pt x="2215273" y="2200376"/>
                                </a:lnTo>
                                <a:lnTo>
                                  <a:pt x="1854949" y="2535136"/>
                                </a:lnTo>
                                <a:lnTo>
                                  <a:pt x="1849920" y="2531135"/>
                                </a:lnTo>
                                <a:lnTo>
                                  <a:pt x="1842490" y="2529027"/>
                                </a:lnTo>
                                <a:lnTo>
                                  <a:pt x="1834819" y="2529852"/>
                                </a:lnTo>
                                <a:lnTo>
                                  <a:pt x="1827822" y="2533688"/>
                                </a:lnTo>
                                <a:lnTo>
                                  <a:pt x="1822856" y="2539962"/>
                                </a:lnTo>
                                <a:lnTo>
                                  <a:pt x="1820760" y="2547391"/>
                                </a:lnTo>
                                <a:lnTo>
                                  <a:pt x="1821421" y="2553614"/>
                                </a:lnTo>
                                <a:lnTo>
                                  <a:pt x="1278953" y="2695308"/>
                                </a:lnTo>
                                <a:lnTo>
                                  <a:pt x="1307604" y="2522651"/>
                                </a:lnTo>
                                <a:lnTo>
                                  <a:pt x="1398270" y="2502712"/>
                                </a:lnTo>
                                <a:lnTo>
                                  <a:pt x="1398397" y="2503805"/>
                                </a:lnTo>
                                <a:lnTo>
                                  <a:pt x="1402257" y="2510815"/>
                                </a:lnTo>
                                <a:lnTo>
                                  <a:pt x="1408493" y="2515781"/>
                                </a:lnTo>
                                <a:lnTo>
                                  <a:pt x="1415897" y="2517876"/>
                                </a:lnTo>
                                <a:lnTo>
                                  <a:pt x="1423568" y="2517038"/>
                                </a:lnTo>
                                <a:lnTo>
                                  <a:pt x="1430566" y="2513190"/>
                                </a:lnTo>
                                <a:lnTo>
                                  <a:pt x="1435519" y="2506942"/>
                                </a:lnTo>
                                <a:lnTo>
                                  <a:pt x="1437627" y="2499525"/>
                                </a:lnTo>
                                <a:lnTo>
                                  <a:pt x="1436789" y="2491867"/>
                                </a:lnTo>
                                <a:lnTo>
                                  <a:pt x="1432966" y="2484869"/>
                                </a:lnTo>
                                <a:lnTo>
                                  <a:pt x="1426705" y="2479903"/>
                                </a:lnTo>
                                <a:lnTo>
                                  <a:pt x="1420660" y="2478189"/>
                                </a:lnTo>
                                <a:lnTo>
                                  <a:pt x="1437182" y="2345474"/>
                                </a:lnTo>
                                <a:lnTo>
                                  <a:pt x="1802942" y="2184997"/>
                                </a:lnTo>
                                <a:lnTo>
                                  <a:pt x="1805419" y="2189480"/>
                                </a:lnTo>
                                <a:lnTo>
                                  <a:pt x="1811667" y="2194433"/>
                                </a:lnTo>
                                <a:lnTo>
                                  <a:pt x="1819097" y="2196554"/>
                                </a:lnTo>
                                <a:lnTo>
                                  <a:pt x="1826780" y="2195728"/>
                                </a:lnTo>
                                <a:lnTo>
                                  <a:pt x="1833791" y="2191893"/>
                                </a:lnTo>
                                <a:lnTo>
                                  <a:pt x="1838756" y="2185632"/>
                                </a:lnTo>
                                <a:lnTo>
                                  <a:pt x="1840852" y="2178202"/>
                                </a:lnTo>
                                <a:lnTo>
                                  <a:pt x="1840014" y="2170531"/>
                                </a:lnTo>
                                <a:lnTo>
                                  <a:pt x="1836178" y="2163534"/>
                                </a:lnTo>
                                <a:lnTo>
                                  <a:pt x="1829930" y="2158568"/>
                                </a:lnTo>
                                <a:lnTo>
                                  <a:pt x="1822513" y="2156460"/>
                                </a:lnTo>
                                <a:lnTo>
                                  <a:pt x="1820672" y="2156663"/>
                                </a:lnTo>
                                <a:lnTo>
                                  <a:pt x="1819452" y="2123033"/>
                                </a:lnTo>
                                <a:lnTo>
                                  <a:pt x="1819452" y="2156803"/>
                                </a:lnTo>
                                <a:lnTo>
                                  <a:pt x="1814842" y="2157298"/>
                                </a:lnTo>
                                <a:lnTo>
                                  <a:pt x="1807819" y="2161146"/>
                                </a:lnTo>
                                <a:lnTo>
                                  <a:pt x="1802853" y="2167420"/>
                                </a:lnTo>
                                <a:lnTo>
                                  <a:pt x="1800745" y="2174824"/>
                                </a:lnTo>
                                <a:lnTo>
                                  <a:pt x="1801571" y="2182482"/>
                                </a:lnTo>
                                <a:lnTo>
                                  <a:pt x="1802358" y="2183930"/>
                                </a:lnTo>
                                <a:lnTo>
                                  <a:pt x="1437360" y="2344064"/>
                                </a:lnTo>
                                <a:lnTo>
                                  <a:pt x="1489202" y="1927542"/>
                                </a:lnTo>
                                <a:lnTo>
                                  <a:pt x="1811007" y="1923719"/>
                                </a:lnTo>
                                <a:lnTo>
                                  <a:pt x="1819452" y="2156803"/>
                                </a:lnTo>
                                <a:lnTo>
                                  <a:pt x="1819452" y="2123033"/>
                                </a:lnTo>
                                <a:lnTo>
                                  <a:pt x="1812226" y="1923707"/>
                                </a:lnTo>
                                <a:lnTo>
                                  <a:pt x="2002967" y="1921446"/>
                                </a:lnTo>
                                <a:lnTo>
                                  <a:pt x="2003539" y="1926577"/>
                                </a:lnTo>
                                <a:lnTo>
                                  <a:pt x="2007374" y="1933575"/>
                                </a:lnTo>
                                <a:lnTo>
                                  <a:pt x="2013610" y="1938528"/>
                                </a:lnTo>
                                <a:lnTo>
                                  <a:pt x="2021027" y="1940623"/>
                                </a:lnTo>
                                <a:lnTo>
                                  <a:pt x="2028685" y="1939798"/>
                                </a:lnTo>
                                <a:lnTo>
                                  <a:pt x="2035695" y="1935949"/>
                                </a:lnTo>
                                <a:lnTo>
                                  <a:pt x="2040661" y="1929688"/>
                                </a:lnTo>
                                <a:lnTo>
                                  <a:pt x="2042769" y="1922272"/>
                                </a:lnTo>
                                <a:lnTo>
                                  <a:pt x="2041944" y="1914601"/>
                                </a:lnTo>
                                <a:lnTo>
                                  <a:pt x="2039797" y="1910715"/>
                                </a:lnTo>
                                <a:lnTo>
                                  <a:pt x="2357323" y="1715376"/>
                                </a:lnTo>
                                <a:lnTo>
                                  <a:pt x="2321128" y="1936140"/>
                                </a:lnTo>
                                <a:lnTo>
                                  <a:pt x="2320213" y="1935873"/>
                                </a:lnTo>
                                <a:lnTo>
                                  <a:pt x="2312555" y="1936699"/>
                                </a:lnTo>
                                <a:lnTo>
                                  <a:pt x="2305558" y="1940547"/>
                                </a:lnTo>
                                <a:lnTo>
                                  <a:pt x="2300579" y="1946808"/>
                                </a:lnTo>
                                <a:lnTo>
                                  <a:pt x="2298471" y="1954225"/>
                                </a:lnTo>
                                <a:lnTo>
                                  <a:pt x="2299297" y="1961883"/>
                                </a:lnTo>
                                <a:lnTo>
                                  <a:pt x="2303132" y="1968893"/>
                                </a:lnTo>
                                <a:lnTo>
                                  <a:pt x="2309393" y="1973834"/>
                                </a:lnTo>
                                <a:lnTo>
                                  <a:pt x="2316810" y="1975942"/>
                                </a:lnTo>
                                <a:lnTo>
                                  <a:pt x="2324468" y="1975104"/>
                                </a:lnTo>
                                <a:lnTo>
                                  <a:pt x="2325751" y="1974405"/>
                                </a:lnTo>
                                <a:lnTo>
                                  <a:pt x="2363127" y="2063026"/>
                                </a:lnTo>
                                <a:lnTo>
                                  <a:pt x="2363127" y="2060054"/>
                                </a:lnTo>
                                <a:lnTo>
                                  <a:pt x="2326741" y="1973859"/>
                                </a:lnTo>
                                <a:lnTo>
                                  <a:pt x="2331466" y="1971255"/>
                                </a:lnTo>
                                <a:lnTo>
                                  <a:pt x="2336457" y="1965007"/>
                                </a:lnTo>
                                <a:lnTo>
                                  <a:pt x="2338578" y="1957590"/>
                                </a:lnTo>
                                <a:lnTo>
                                  <a:pt x="2337727" y="1949932"/>
                                </a:lnTo>
                                <a:lnTo>
                                  <a:pt x="2333866" y="1942947"/>
                                </a:lnTo>
                                <a:lnTo>
                                  <a:pt x="2327630" y="1937981"/>
                                </a:lnTo>
                                <a:lnTo>
                                  <a:pt x="2322220" y="1936445"/>
                                </a:lnTo>
                                <a:lnTo>
                                  <a:pt x="2358631" y="1714576"/>
                                </a:lnTo>
                                <a:lnTo>
                                  <a:pt x="2587637" y="1573682"/>
                                </a:lnTo>
                                <a:lnTo>
                                  <a:pt x="2588806" y="1575803"/>
                                </a:lnTo>
                                <a:lnTo>
                                  <a:pt x="2595054" y="1580769"/>
                                </a:lnTo>
                                <a:lnTo>
                                  <a:pt x="2602458" y="1582877"/>
                                </a:lnTo>
                                <a:lnTo>
                                  <a:pt x="2610142" y="1582051"/>
                                </a:lnTo>
                                <a:lnTo>
                                  <a:pt x="2617152" y="1578203"/>
                                </a:lnTo>
                                <a:lnTo>
                                  <a:pt x="2622029" y="1572044"/>
                                </a:lnTo>
                                <a:lnTo>
                                  <a:pt x="2758605" y="1637449"/>
                                </a:lnTo>
                                <a:lnTo>
                                  <a:pt x="2774531" y="2006193"/>
                                </a:lnTo>
                                <a:lnTo>
                                  <a:pt x="2774531" y="1978621"/>
                                </a:lnTo>
                                <a:lnTo>
                                  <a:pt x="2759824" y="1638033"/>
                                </a:lnTo>
                                <a:lnTo>
                                  <a:pt x="2832036" y="1672602"/>
                                </a:lnTo>
                                <a:lnTo>
                                  <a:pt x="2832036" y="1671256"/>
                                </a:lnTo>
                                <a:lnTo>
                                  <a:pt x="2759760" y="1636661"/>
                                </a:lnTo>
                                <a:lnTo>
                                  <a:pt x="2758541" y="1608404"/>
                                </a:lnTo>
                                <a:lnTo>
                                  <a:pt x="2758541" y="1636077"/>
                                </a:lnTo>
                                <a:lnTo>
                                  <a:pt x="2622397" y="1570888"/>
                                </a:lnTo>
                                <a:lnTo>
                                  <a:pt x="2624201" y="1564513"/>
                                </a:lnTo>
                                <a:lnTo>
                                  <a:pt x="2623375" y="1556842"/>
                                </a:lnTo>
                                <a:lnTo>
                                  <a:pt x="2619540" y="1549844"/>
                                </a:lnTo>
                                <a:lnTo>
                                  <a:pt x="2613291" y="1544878"/>
                                </a:lnTo>
                                <a:lnTo>
                                  <a:pt x="2605875" y="1542783"/>
                                </a:lnTo>
                                <a:lnTo>
                                  <a:pt x="2598216" y="1543608"/>
                                </a:lnTo>
                                <a:lnTo>
                                  <a:pt x="2591219" y="1547456"/>
                                </a:lnTo>
                                <a:lnTo>
                                  <a:pt x="2586253" y="1553730"/>
                                </a:lnTo>
                                <a:lnTo>
                                  <a:pt x="2584145" y="1561134"/>
                                </a:lnTo>
                                <a:lnTo>
                                  <a:pt x="2584970" y="1568805"/>
                                </a:lnTo>
                                <a:lnTo>
                                  <a:pt x="2587066" y="1572653"/>
                                </a:lnTo>
                                <a:lnTo>
                                  <a:pt x="2358872" y="1713064"/>
                                </a:lnTo>
                                <a:lnTo>
                                  <a:pt x="2411653" y="1391412"/>
                                </a:lnTo>
                                <a:lnTo>
                                  <a:pt x="2412606" y="1391678"/>
                                </a:lnTo>
                                <a:lnTo>
                                  <a:pt x="2420277" y="1390853"/>
                                </a:lnTo>
                                <a:lnTo>
                                  <a:pt x="2427287" y="1386992"/>
                                </a:lnTo>
                                <a:lnTo>
                                  <a:pt x="2432240" y="1380731"/>
                                </a:lnTo>
                                <a:lnTo>
                                  <a:pt x="2434348" y="1373314"/>
                                </a:lnTo>
                                <a:lnTo>
                                  <a:pt x="2433510" y="1365643"/>
                                </a:lnTo>
                                <a:lnTo>
                                  <a:pt x="2429662" y="1358646"/>
                                </a:lnTo>
                                <a:lnTo>
                                  <a:pt x="2423414" y="1353693"/>
                                </a:lnTo>
                                <a:lnTo>
                                  <a:pt x="2416010" y="1351584"/>
                                </a:lnTo>
                                <a:lnTo>
                                  <a:pt x="2410485" y="1352194"/>
                                </a:lnTo>
                                <a:lnTo>
                                  <a:pt x="2410485" y="1391081"/>
                                </a:lnTo>
                                <a:lnTo>
                                  <a:pt x="2357577" y="1713865"/>
                                </a:lnTo>
                                <a:lnTo>
                                  <a:pt x="2039251" y="1909724"/>
                                </a:lnTo>
                                <a:lnTo>
                                  <a:pt x="2038096" y="1907603"/>
                                </a:lnTo>
                                <a:lnTo>
                                  <a:pt x="2031847" y="1902637"/>
                                </a:lnTo>
                                <a:lnTo>
                                  <a:pt x="2024443" y="1900542"/>
                                </a:lnTo>
                                <a:lnTo>
                                  <a:pt x="2016772" y="1901367"/>
                                </a:lnTo>
                                <a:lnTo>
                                  <a:pt x="2009800" y="1905203"/>
                                </a:lnTo>
                                <a:lnTo>
                                  <a:pt x="2004822" y="1911477"/>
                                </a:lnTo>
                                <a:lnTo>
                                  <a:pt x="2002701" y="1918893"/>
                                </a:lnTo>
                                <a:lnTo>
                                  <a:pt x="2002853" y="1920316"/>
                                </a:lnTo>
                                <a:lnTo>
                                  <a:pt x="1812188" y="1922602"/>
                                </a:lnTo>
                                <a:lnTo>
                                  <a:pt x="1810969" y="1888998"/>
                                </a:lnTo>
                                <a:lnTo>
                                  <a:pt x="1810969" y="1922614"/>
                                </a:lnTo>
                                <a:lnTo>
                                  <a:pt x="1489329" y="1926475"/>
                                </a:lnTo>
                                <a:lnTo>
                                  <a:pt x="1512201" y="1742681"/>
                                </a:lnTo>
                                <a:lnTo>
                                  <a:pt x="1516684" y="1743951"/>
                                </a:lnTo>
                                <a:lnTo>
                                  <a:pt x="1524355" y="1743113"/>
                                </a:lnTo>
                                <a:lnTo>
                                  <a:pt x="1531378" y="1739265"/>
                                </a:lnTo>
                                <a:lnTo>
                                  <a:pt x="1536331" y="1733003"/>
                                </a:lnTo>
                                <a:lnTo>
                                  <a:pt x="1538439" y="1725587"/>
                                </a:lnTo>
                                <a:lnTo>
                                  <a:pt x="1537601" y="1717916"/>
                                </a:lnTo>
                                <a:lnTo>
                                  <a:pt x="1536827" y="1716519"/>
                                </a:lnTo>
                                <a:lnTo>
                                  <a:pt x="1800504" y="1633816"/>
                                </a:lnTo>
                                <a:lnTo>
                                  <a:pt x="1810969" y="1922614"/>
                                </a:lnTo>
                                <a:lnTo>
                                  <a:pt x="1810969" y="1888998"/>
                                </a:lnTo>
                                <a:lnTo>
                                  <a:pt x="1801698" y="1633435"/>
                                </a:lnTo>
                                <a:lnTo>
                                  <a:pt x="1960791" y="1583537"/>
                                </a:lnTo>
                                <a:lnTo>
                                  <a:pt x="1964309" y="1589951"/>
                                </a:lnTo>
                                <a:lnTo>
                                  <a:pt x="1970570" y="1594904"/>
                                </a:lnTo>
                                <a:lnTo>
                                  <a:pt x="1977999" y="1597012"/>
                                </a:lnTo>
                                <a:lnTo>
                                  <a:pt x="1985670" y="1596186"/>
                                </a:lnTo>
                                <a:lnTo>
                                  <a:pt x="1992680" y="1592351"/>
                                </a:lnTo>
                                <a:lnTo>
                                  <a:pt x="1997633" y="1586090"/>
                                </a:lnTo>
                                <a:lnTo>
                                  <a:pt x="1999742" y="1578660"/>
                                </a:lnTo>
                                <a:lnTo>
                                  <a:pt x="1998903" y="1571002"/>
                                </a:lnTo>
                                <a:lnTo>
                                  <a:pt x="1995068" y="1563992"/>
                                </a:lnTo>
                                <a:lnTo>
                                  <a:pt x="1988807" y="1559026"/>
                                </a:lnTo>
                                <a:lnTo>
                                  <a:pt x="1985048" y="1557959"/>
                                </a:lnTo>
                                <a:lnTo>
                                  <a:pt x="2023732" y="1402969"/>
                                </a:lnTo>
                                <a:lnTo>
                                  <a:pt x="2047976" y="1385354"/>
                                </a:lnTo>
                                <a:lnTo>
                                  <a:pt x="2047151" y="1377683"/>
                                </a:lnTo>
                                <a:lnTo>
                                  <a:pt x="2046033" y="1375676"/>
                                </a:lnTo>
                                <a:lnTo>
                                  <a:pt x="2186648" y="1308455"/>
                                </a:lnTo>
                                <a:lnTo>
                                  <a:pt x="2395118" y="1366901"/>
                                </a:lnTo>
                                <a:lnTo>
                                  <a:pt x="2394267" y="1369936"/>
                                </a:lnTo>
                                <a:lnTo>
                                  <a:pt x="2395093" y="1377594"/>
                                </a:lnTo>
                                <a:lnTo>
                                  <a:pt x="2398941" y="1384579"/>
                                </a:lnTo>
                                <a:lnTo>
                                  <a:pt x="2405189" y="1389557"/>
                                </a:lnTo>
                                <a:lnTo>
                                  <a:pt x="2410485" y="1391081"/>
                                </a:lnTo>
                                <a:lnTo>
                                  <a:pt x="2410485" y="1352194"/>
                                </a:lnTo>
                                <a:lnTo>
                                  <a:pt x="2408339" y="1352423"/>
                                </a:lnTo>
                                <a:lnTo>
                                  <a:pt x="2401341" y="1356258"/>
                                </a:lnTo>
                                <a:lnTo>
                                  <a:pt x="2396363" y="1362519"/>
                                </a:lnTo>
                                <a:lnTo>
                                  <a:pt x="2395448" y="1365745"/>
                                </a:lnTo>
                                <a:lnTo>
                                  <a:pt x="2188286" y="1307668"/>
                                </a:lnTo>
                                <a:lnTo>
                                  <a:pt x="2401227" y="1205890"/>
                                </a:lnTo>
                                <a:lnTo>
                                  <a:pt x="2403411" y="1209852"/>
                                </a:lnTo>
                                <a:lnTo>
                                  <a:pt x="2409647" y="1214818"/>
                                </a:lnTo>
                                <a:lnTo>
                                  <a:pt x="2417064" y="1216914"/>
                                </a:lnTo>
                                <a:lnTo>
                                  <a:pt x="2424734" y="1216088"/>
                                </a:lnTo>
                                <a:lnTo>
                                  <a:pt x="2431758" y="1212253"/>
                                </a:lnTo>
                                <a:lnTo>
                                  <a:pt x="2436711" y="1205979"/>
                                </a:lnTo>
                                <a:lnTo>
                                  <a:pt x="2438819" y="1198562"/>
                                </a:lnTo>
                                <a:lnTo>
                                  <a:pt x="2438057" y="1191577"/>
                                </a:lnTo>
                                <a:lnTo>
                                  <a:pt x="2725953" y="1295590"/>
                                </a:lnTo>
                                <a:lnTo>
                                  <a:pt x="2724683" y="1300022"/>
                                </a:lnTo>
                                <a:lnTo>
                                  <a:pt x="2725509" y="1307680"/>
                                </a:lnTo>
                                <a:lnTo>
                                  <a:pt x="2729357" y="1314665"/>
                                </a:lnTo>
                                <a:lnTo>
                                  <a:pt x="2735605" y="1319631"/>
                                </a:lnTo>
                                <a:lnTo>
                                  <a:pt x="2743035" y="1321739"/>
                                </a:lnTo>
                                <a:lnTo>
                                  <a:pt x="2744952" y="1321536"/>
                                </a:lnTo>
                                <a:lnTo>
                                  <a:pt x="2758541" y="1636077"/>
                                </a:lnTo>
                                <a:lnTo>
                                  <a:pt x="2758541" y="1608404"/>
                                </a:lnTo>
                                <a:lnTo>
                                  <a:pt x="2746159" y="1321409"/>
                                </a:lnTo>
                                <a:lnTo>
                                  <a:pt x="2750705" y="1320914"/>
                                </a:lnTo>
                                <a:lnTo>
                                  <a:pt x="2757716" y="1317078"/>
                                </a:lnTo>
                                <a:lnTo>
                                  <a:pt x="2762681" y="1310817"/>
                                </a:lnTo>
                                <a:lnTo>
                                  <a:pt x="2764790" y="1303401"/>
                                </a:lnTo>
                                <a:lnTo>
                                  <a:pt x="2763951" y="1295730"/>
                                </a:lnTo>
                                <a:lnTo>
                                  <a:pt x="2760103" y="1288719"/>
                                </a:lnTo>
                                <a:lnTo>
                                  <a:pt x="2753855" y="1283766"/>
                                </a:lnTo>
                                <a:lnTo>
                                  <a:pt x="2746438" y="1281658"/>
                                </a:lnTo>
                                <a:lnTo>
                                  <a:pt x="2738780" y="1282484"/>
                                </a:lnTo>
                                <a:lnTo>
                                  <a:pt x="2731782" y="1286344"/>
                                </a:lnTo>
                                <a:lnTo>
                                  <a:pt x="2726804" y="1292606"/>
                                </a:lnTo>
                                <a:lnTo>
                                  <a:pt x="2726283" y="1294422"/>
                                </a:lnTo>
                                <a:lnTo>
                                  <a:pt x="2437600" y="1190180"/>
                                </a:lnTo>
                                <a:lnTo>
                                  <a:pt x="2434158" y="1183868"/>
                                </a:lnTo>
                                <a:lnTo>
                                  <a:pt x="2427897" y="1178915"/>
                                </a:lnTo>
                                <a:lnTo>
                                  <a:pt x="2421013" y="1176985"/>
                                </a:lnTo>
                                <a:lnTo>
                                  <a:pt x="2459698" y="719696"/>
                                </a:lnTo>
                                <a:lnTo>
                                  <a:pt x="2466797" y="718921"/>
                                </a:lnTo>
                                <a:lnTo>
                                  <a:pt x="2473807" y="715073"/>
                                </a:lnTo>
                                <a:lnTo>
                                  <a:pt x="2478773" y="708825"/>
                                </a:lnTo>
                                <a:lnTo>
                                  <a:pt x="2480868" y="701408"/>
                                </a:lnTo>
                                <a:lnTo>
                                  <a:pt x="2480462" y="697788"/>
                                </a:lnTo>
                                <a:lnTo>
                                  <a:pt x="2832036" y="652589"/>
                                </a:lnTo>
                                <a:lnTo>
                                  <a:pt x="2832036" y="651370"/>
                                </a:lnTo>
                                <a:lnTo>
                                  <a:pt x="2480335" y="696582"/>
                                </a:lnTo>
                                <a:lnTo>
                                  <a:pt x="2480030" y="693737"/>
                                </a:lnTo>
                                <a:lnTo>
                                  <a:pt x="2476182" y="686727"/>
                                </a:lnTo>
                                <a:lnTo>
                                  <a:pt x="2469934" y="681774"/>
                                </a:lnTo>
                                <a:lnTo>
                                  <a:pt x="2463063" y="679831"/>
                                </a:lnTo>
                                <a:lnTo>
                                  <a:pt x="2483662" y="436422"/>
                                </a:lnTo>
                                <a:lnTo>
                                  <a:pt x="2490038" y="432904"/>
                                </a:lnTo>
                                <a:lnTo>
                                  <a:pt x="2495004" y="426631"/>
                                </a:lnTo>
                                <a:lnTo>
                                  <a:pt x="2497112" y="419214"/>
                                </a:lnTo>
                                <a:lnTo>
                                  <a:pt x="2496972" y="417957"/>
                                </a:lnTo>
                                <a:lnTo>
                                  <a:pt x="2832049" y="414616"/>
                                </a:lnTo>
                                <a:lnTo>
                                  <a:pt x="2832049" y="413410"/>
                                </a:lnTo>
                                <a:close/>
                              </a:path>
                            </a:pathLst>
                          </a:custGeom>
                          <a:solidFill>
                            <a:srgbClr val="B1B1B1">
                              <a:alpha val="29998"/>
                            </a:srgbClr>
                          </a:solidFill>
                        </wps:spPr>
                        <wps:bodyPr wrap="square" lIns="0" tIns="0" rIns="0" bIns="0" rtlCol="0">
                          <a:prstTxWarp prst="textNoShape">
                            <a:avLst/>
                          </a:prstTxWarp>
                          <a:noAutofit/>
                        </wps:bodyPr>
                      </wps:wsp>
                      <wps:wsp>
                        <wps:cNvPr id="1668" name="Graphic 1668"/>
                        <wps:cNvSpPr/>
                        <wps:spPr>
                          <a:xfrm>
                            <a:off x="1461103" y="3902432"/>
                            <a:ext cx="2592705" cy="3437890"/>
                          </a:xfrm>
                          <a:custGeom>
                            <a:avLst/>
                            <a:gdLst/>
                            <a:ahLst/>
                            <a:cxnLst/>
                            <a:rect l="l" t="t" r="r" b="b"/>
                            <a:pathLst>
                              <a:path w="2592705" h="3437890">
                                <a:moveTo>
                                  <a:pt x="2592184" y="774242"/>
                                </a:moveTo>
                                <a:lnTo>
                                  <a:pt x="2388666" y="893419"/>
                                </a:lnTo>
                                <a:lnTo>
                                  <a:pt x="2387206" y="890752"/>
                                </a:lnTo>
                                <a:lnTo>
                                  <a:pt x="2380589" y="885494"/>
                                </a:lnTo>
                                <a:lnTo>
                                  <a:pt x="2372728" y="883259"/>
                                </a:lnTo>
                                <a:lnTo>
                                  <a:pt x="2364587" y="884148"/>
                                </a:lnTo>
                                <a:lnTo>
                                  <a:pt x="2357145" y="888225"/>
                                </a:lnTo>
                                <a:lnTo>
                                  <a:pt x="2351913" y="894867"/>
                                </a:lnTo>
                                <a:lnTo>
                                  <a:pt x="2349690" y="902741"/>
                                </a:lnTo>
                                <a:lnTo>
                                  <a:pt x="2350554" y="910869"/>
                                </a:lnTo>
                                <a:lnTo>
                                  <a:pt x="2354618" y="918311"/>
                                </a:lnTo>
                                <a:lnTo>
                                  <a:pt x="2361247" y="923569"/>
                                </a:lnTo>
                                <a:lnTo>
                                  <a:pt x="2365121" y="924674"/>
                                </a:lnTo>
                                <a:lnTo>
                                  <a:pt x="2240584" y="1393037"/>
                                </a:lnTo>
                                <a:lnTo>
                                  <a:pt x="2240216" y="1393177"/>
                                </a:lnTo>
                                <a:lnTo>
                                  <a:pt x="2240216" y="1394396"/>
                                </a:lnTo>
                                <a:lnTo>
                                  <a:pt x="2141474" y="1765757"/>
                                </a:lnTo>
                                <a:lnTo>
                                  <a:pt x="2115413" y="1784350"/>
                                </a:lnTo>
                                <a:lnTo>
                                  <a:pt x="2116048" y="1790217"/>
                                </a:lnTo>
                                <a:lnTo>
                                  <a:pt x="1922868" y="1834032"/>
                                </a:lnTo>
                                <a:lnTo>
                                  <a:pt x="1922754" y="1832952"/>
                                </a:lnTo>
                                <a:lnTo>
                                  <a:pt x="1918677" y="1825523"/>
                                </a:lnTo>
                                <a:lnTo>
                                  <a:pt x="1912048" y="1820252"/>
                                </a:lnTo>
                                <a:lnTo>
                                  <a:pt x="1904187" y="1818017"/>
                                </a:lnTo>
                                <a:lnTo>
                                  <a:pt x="1900326" y="1818449"/>
                                </a:lnTo>
                                <a:lnTo>
                                  <a:pt x="1899183" y="1809483"/>
                                </a:lnTo>
                                <a:lnTo>
                                  <a:pt x="1899183" y="1818576"/>
                                </a:lnTo>
                                <a:lnTo>
                                  <a:pt x="1896059" y="1818906"/>
                                </a:lnTo>
                                <a:lnTo>
                                  <a:pt x="1888617" y="1822983"/>
                                </a:lnTo>
                                <a:lnTo>
                                  <a:pt x="1883371" y="1829612"/>
                                </a:lnTo>
                                <a:lnTo>
                                  <a:pt x="1881136" y="1837474"/>
                                </a:lnTo>
                                <a:lnTo>
                                  <a:pt x="1881759" y="1843341"/>
                                </a:lnTo>
                                <a:lnTo>
                                  <a:pt x="1336598" y="1966950"/>
                                </a:lnTo>
                                <a:lnTo>
                                  <a:pt x="1335633" y="1961273"/>
                                </a:lnTo>
                                <a:lnTo>
                                  <a:pt x="1335633" y="1967166"/>
                                </a:lnTo>
                                <a:lnTo>
                                  <a:pt x="1248371" y="1986953"/>
                                </a:lnTo>
                                <a:lnTo>
                                  <a:pt x="1248257" y="1985886"/>
                                </a:lnTo>
                                <a:lnTo>
                                  <a:pt x="1244193" y="1978456"/>
                                </a:lnTo>
                                <a:lnTo>
                                  <a:pt x="1240688" y="1975688"/>
                                </a:lnTo>
                                <a:lnTo>
                                  <a:pt x="1318869" y="1868500"/>
                                </a:lnTo>
                                <a:lnTo>
                                  <a:pt x="1335633" y="1967166"/>
                                </a:lnTo>
                                <a:lnTo>
                                  <a:pt x="1335633" y="1961273"/>
                                </a:lnTo>
                                <a:lnTo>
                                  <a:pt x="1319682" y="1867395"/>
                                </a:lnTo>
                                <a:lnTo>
                                  <a:pt x="1449324" y="1689658"/>
                                </a:lnTo>
                                <a:lnTo>
                                  <a:pt x="1451521" y="1691386"/>
                                </a:lnTo>
                                <a:lnTo>
                                  <a:pt x="1459395" y="1693608"/>
                                </a:lnTo>
                                <a:lnTo>
                                  <a:pt x="1467535" y="1692732"/>
                                </a:lnTo>
                                <a:lnTo>
                                  <a:pt x="1474965" y="1688655"/>
                                </a:lnTo>
                                <a:lnTo>
                                  <a:pt x="1480223" y="1682026"/>
                                </a:lnTo>
                                <a:lnTo>
                                  <a:pt x="1482458" y="1674164"/>
                                </a:lnTo>
                                <a:lnTo>
                                  <a:pt x="1481569" y="1666036"/>
                                </a:lnTo>
                                <a:lnTo>
                                  <a:pt x="1481366" y="1665681"/>
                                </a:lnTo>
                                <a:lnTo>
                                  <a:pt x="1862442" y="1529448"/>
                                </a:lnTo>
                                <a:lnTo>
                                  <a:pt x="1899183" y="1818576"/>
                                </a:lnTo>
                                <a:lnTo>
                                  <a:pt x="1899183" y="1809483"/>
                                </a:lnTo>
                                <a:lnTo>
                                  <a:pt x="1863471" y="1529080"/>
                                </a:lnTo>
                                <a:lnTo>
                                  <a:pt x="2240216" y="1394396"/>
                                </a:lnTo>
                                <a:lnTo>
                                  <a:pt x="2240216" y="1393177"/>
                                </a:lnTo>
                                <a:lnTo>
                                  <a:pt x="1863318" y="1527924"/>
                                </a:lnTo>
                                <a:lnTo>
                                  <a:pt x="1823935" y="1218666"/>
                                </a:lnTo>
                                <a:lnTo>
                                  <a:pt x="1827009" y="1218323"/>
                                </a:lnTo>
                                <a:lnTo>
                                  <a:pt x="1834451" y="1214259"/>
                                </a:lnTo>
                                <a:lnTo>
                                  <a:pt x="1839709" y="1207604"/>
                                </a:lnTo>
                                <a:lnTo>
                                  <a:pt x="1841957" y="1199743"/>
                                </a:lnTo>
                                <a:lnTo>
                                  <a:pt x="1841080" y="1191628"/>
                                </a:lnTo>
                                <a:lnTo>
                                  <a:pt x="1837004" y="1184211"/>
                                </a:lnTo>
                                <a:lnTo>
                                  <a:pt x="1836115" y="1183513"/>
                                </a:lnTo>
                                <a:lnTo>
                                  <a:pt x="2410777" y="626084"/>
                                </a:lnTo>
                                <a:lnTo>
                                  <a:pt x="2416937" y="630936"/>
                                </a:lnTo>
                                <a:lnTo>
                                  <a:pt x="2424811" y="633171"/>
                                </a:lnTo>
                                <a:lnTo>
                                  <a:pt x="2432939" y="632294"/>
                                </a:lnTo>
                                <a:lnTo>
                                  <a:pt x="2440355" y="628218"/>
                                </a:lnTo>
                                <a:lnTo>
                                  <a:pt x="2445626" y="621588"/>
                                </a:lnTo>
                                <a:lnTo>
                                  <a:pt x="2447861" y="613727"/>
                                </a:lnTo>
                                <a:lnTo>
                                  <a:pt x="2446985" y="605599"/>
                                </a:lnTo>
                                <a:lnTo>
                                  <a:pt x="2442921" y="598182"/>
                                </a:lnTo>
                                <a:lnTo>
                                  <a:pt x="2436266" y="592912"/>
                                </a:lnTo>
                                <a:lnTo>
                                  <a:pt x="2428392" y="590689"/>
                                </a:lnTo>
                                <a:lnTo>
                                  <a:pt x="2420594" y="591527"/>
                                </a:lnTo>
                                <a:lnTo>
                                  <a:pt x="2396502" y="0"/>
                                </a:lnTo>
                                <a:lnTo>
                                  <a:pt x="2395309" y="76"/>
                                </a:lnTo>
                                <a:lnTo>
                                  <a:pt x="2419604" y="591921"/>
                                </a:lnTo>
                                <a:lnTo>
                                  <a:pt x="2412873" y="595604"/>
                                </a:lnTo>
                                <a:lnTo>
                                  <a:pt x="2407615" y="602259"/>
                                </a:lnTo>
                                <a:lnTo>
                                  <a:pt x="2405367" y="610120"/>
                                </a:lnTo>
                                <a:lnTo>
                                  <a:pt x="2406243" y="618248"/>
                                </a:lnTo>
                                <a:lnTo>
                                  <a:pt x="2410079" y="625335"/>
                                </a:lnTo>
                                <a:lnTo>
                                  <a:pt x="1835340" y="1182903"/>
                                </a:lnTo>
                                <a:lnTo>
                                  <a:pt x="1830362" y="1178928"/>
                                </a:lnTo>
                                <a:lnTo>
                                  <a:pt x="1822488" y="1176693"/>
                                </a:lnTo>
                                <a:lnTo>
                                  <a:pt x="1814360" y="1177569"/>
                                </a:lnTo>
                                <a:lnTo>
                                  <a:pt x="1806930" y="1181646"/>
                                </a:lnTo>
                                <a:lnTo>
                                  <a:pt x="1801672" y="1188288"/>
                                </a:lnTo>
                                <a:lnTo>
                                  <a:pt x="1799437" y="1196162"/>
                                </a:lnTo>
                                <a:lnTo>
                                  <a:pt x="1800313" y="1204290"/>
                                </a:lnTo>
                                <a:lnTo>
                                  <a:pt x="1804377" y="1211707"/>
                                </a:lnTo>
                                <a:lnTo>
                                  <a:pt x="1811020" y="1216964"/>
                                </a:lnTo>
                                <a:lnTo>
                                  <a:pt x="1818881" y="1219200"/>
                                </a:lnTo>
                                <a:lnTo>
                                  <a:pt x="1822958" y="1218768"/>
                                </a:lnTo>
                                <a:lnTo>
                                  <a:pt x="1862302" y="1528292"/>
                                </a:lnTo>
                                <a:lnTo>
                                  <a:pt x="1480807" y="1664677"/>
                                </a:lnTo>
                                <a:lnTo>
                                  <a:pt x="1477467" y="1658607"/>
                                </a:lnTo>
                                <a:lnTo>
                                  <a:pt x="1470850" y="1653336"/>
                                </a:lnTo>
                                <a:lnTo>
                                  <a:pt x="1462989" y="1651101"/>
                                </a:lnTo>
                                <a:lnTo>
                                  <a:pt x="1454861" y="1651990"/>
                                </a:lnTo>
                                <a:lnTo>
                                  <a:pt x="1447419" y="1656067"/>
                                </a:lnTo>
                                <a:lnTo>
                                  <a:pt x="1442161" y="1662709"/>
                                </a:lnTo>
                                <a:lnTo>
                                  <a:pt x="1439938" y="1670570"/>
                                </a:lnTo>
                                <a:lnTo>
                                  <a:pt x="1440815" y="1678698"/>
                                </a:lnTo>
                                <a:lnTo>
                                  <a:pt x="1444891" y="1686128"/>
                                </a:lnTo>
                                <a:lnTo>
                                  <a:pt x="1448447" y="1688960"/>
                                </a:lnTo>
                                <a:lnTo>
                                  <a:pt x="1319415" y="1865833"/>
                                </a:lnTo>
                                <a:lnTo>
                                  <a:pt x="1262608" y="1531607"/>
                                </a:lnTo>
                                <a:lnTo>
                                  <a:pt x="1264831" y="1531353"/>
                                </a:lnTo>
                                <a:lnTo>
                                  <a:pt x="1272260" y="1527263"/>
                                </a:lnTo>
                                <a:lnTo>
                                  <a:pt x="1277518" y="1520634"/>
                                </a:lnTo>
                                <a:lnTo>
                                  <a:pt x="1279753" y="1512773"/>
                                </a:lnTo>
                                <a:lnTo>
                                  <a:pt x="1278864" y="1504645"/>
                                </a:lnTo>
                                <a:lnTo>
                                  <a:pt x="1274775" y="1497215"/>
                                </a:lnTo>
                                <a:lnTo>
                                  <a:pt x="1273251" y="1496009"/>
                                </a:lnTo>
                                <a:lnTo>
                                  <a:pt x="1611985" y="1140421"/>
                                </a:lnTo>
                                <a:lnTo>
                                  <a:pt x="1616316" y="1143838"/>
                                </a:lnTo>
                                <a:lnTo>
                                  <a:pt x="1624177" y="1146060"/>
                                </a:lnTo>
                                <a:lnTo>
                                  <a:pt x="1632318" y="1145184"/>
                                </a:lnTo>
                                <a:lnTo>
                                  <a:pt x="1639747" y="1141107"/>
                                </a:lnTo>
                                <a:lnTo>
                                  <a:pt x="1645005" y="1134478"/>
                                </a:lnTo>
                                <a:lnTo>
                                  <a:pt x="1647240" y="1126604"/>
                                </a:lnTo>
                                <a:lnTo>
                                  <a:pt x="1646364" y="1118476"/>
                                </a:lnTo>
                                <a:lnTo>
                                  <a:pt x="1642275" y="1111034"/>
                                </a:lnTo>
                                <a:lnTo>
                                  <a:pt x="1635633" y="1105789"/>
                                </a:lnTo>
                                <a:lnTo>
                                  <a:pt x="1628267" y="1103718"/>
                                </a:lnTo>
                                <a:lnTo>
                                  <a:pt x="1651596" y="829030"/>
                                </a:lnTo>
                                <a:lnTo>
                                  <a:pt x="1659737" y="828154"/>
                                </a:lnTo>
                                <a:lnTo>
                                  <a:pt x="1667167" y="824077"/>
                                </a:lnTo>
                                <a:lnTo>
                                  <a:pt x="1672437" y="817422"/>
                                </a:lnTo>
                                <a:lnTo>
                                  <a:pt x="1674660" y="809561"/>
                                </a:lnTo>
                                <a:lnTo>
                                  <a:pt x="1673783" y="801420"/>
                                </a:lnTo>
                                <a:lnTo>
                                  <a:pt x="1669707" y="793991"/>
                                </a:lnTo>
                                <a:lnTo>
                                  <a:pt x="1663065" y="788746"/>
                                </a:lnTo>
                                <a:lnTo>
                                  <a:pt x="1655203" y="786511"/>
                                </a:lnTo>
                                <a:lnTo>
                                  <a:pt x="1647088" y="787387"/>
                                </a:lnTo>
                                <a:lnTo>
                                  <a:pt x="1639684" y="791464"/>
                                </a:lnTo>
                                <a:lnTo>
                                  <a:pt x="1634388" y="798118"/>
                                </a:lnTo>
                                <a:lnTo>
                                  <a:pt x="1632153" y="805992"/>
                                </a:lnTo>
                                <a:lnTo>
                                  <a:pt x="1633042" y="814108"/>
                                </a:lnTo>
                                <a:lnTo>
                                  <a:pt x="1637131" y="821524"/>
                                </a:lnTo>
                                <a:lnTo>
                                  <a:pt x="1643761" y="826795"/>
                                </a:lnTo>
                                <a:lnTo>
                                  <a:pt x="1650415" y="828700"/>
                                </a:lnTo>
                                <a:lnTo>
                                  <a:pt x="1627174" y="1103642"/>
                                </a:lnTo>
                                <a:lnTo>
                                  <a:pt x="1619643" y="1104455"/>
                                </a:lnTo>
                                <a:lnTo>
                                  <a:pt x="1612226" y="1108532"/>
                                </a:lnTo>
                                <a:lnTo>
                                  <a:pt x="1606956" y="1115174"/>
                                </a:lnTo>
                                <a:lnTo>
                                  <a:pt x="1604721" y="1123022"/>
                                </a:lnTo>
                                <a:lnTo>
                                  <a:pt x="1605597" y="1131150"/>
                                </a:lnTo>
                                <a:lnTo>
                                  <a:pt x="1609674" y="1138580"/>
                                </a:lnTo>
                                <a:lnTo>
                                  <a:pt x="1611134" y="1139748"/>
                                </a:lnTo>
                                <a:lnTo>
                                  <a:pt x="1272489" y="1495412"/>
                                </a:lnTo>
                                <a:lnTo>
                                  <a:pt x="1268145" y="1491945"/>
                                </a:lnTo>
                                <a:lnTo>
                                  <a:pt x="1260297" y="1489710"/>
                                </a:lnTo>
                                <a:lnTo>
                                  <a:pt x="1252169" y="1490586"/>
                                </a:lnTo>
                                <a:lnTo>
                                  <a:pt x="1244739" y="1494675"/>
                                </a:lnTo>
                                <a:lnTo>
                                  <a:pt x="1239469" y="1501317"/>
                                </a:lnTo>
                                <a:lnTo>
                                  <a:pt x="1237234" y="1509179"/>
                                </a:lnTo>
                                <a:lnTo>
                                  <a:pt x="1238123" y="1517307"/>
                                </a:lnTo>
                                <a:lnTo>
                                  <a:pt x="1242199" y="1524723"/>
                                </a:lnTo>
                                <a:lnTo>
                                  <a:pt x="1248841" y="1530007"/>
                                </a:lnTo>
                                <a:lnTo>
                                  <a:pt x="1256703" y="1532242"/>
                                </a:lnTo>
                                <a:lnTo>
                                  <a:pt x="1261643" y="1531708"/>
                                </a:lnTo>
                                <a:lnTo>
                                  <a:pt x="1318602" y="1866938"/>
                                </a:lnTo>
                                <a:lnTo>
                                  <a:pt x="1239786" y="1974977"/>
                                </a:lnTo>
                                <a:lnTo>
                                  <a:pt x="1237551" y="1973186"/>
                                </a:lnTo>
                                <a:lnTo>
                                  <a:pt x="1229677" y="1970938"/>
                                </a:lnTo>
                                <a:lnTo>
                                  <a:pt x="1221549" y="1971827"/>
                                </a:lnTo>
                                <a:lnTo>
                                  <a:pt x="1215123" y="1975370"/>
                                </a:lnTo>
                                <a:lnTo>
                                  <a:pt x="1215123" y="2008771"/>
                                </a:lnTo>
                                <a:lnTo>
                                  <a:pt x="1145959" y="2103577"/>
                                </a:lnTo>
                                <a:lnTo>
                                  <a:pt x="1145120" y="2101469"/>
                                </a:lnTo>
                                <a:lnTo>
                                  <a:pt x="1145120" y="2104720"/>
                                </a:lnTo>
                                <a:lnTo>
                                  <a:pt x="896200" y="2445931"/>
                                </a:lnTo>
                                <a:lnTo>
                                  <a:pt x="894003" y="2444178"/>
                                </a:lnTo>
                                <a:lnTo>
                                  <a:pt x="886129" y="2441943"/>
                                </a:lnTo>
                                <a:lnTo>
                                  <a:pt x="878001" y="2442819"/>
                                </a:lnTo>
                                <a:lnTo>
                                  <a:pt x="870585" y="2446896"/>
                                </a:lnTo>
                                <a:lnTo>
                                  <a:pt x="865301" y="2453525"/>
                                </a:lnTo>
                                <a:lnTo>
                                  <a:pt x="863231" y="2460828"/>
                                </a:lnTo>
                                <a:lnTo>
                                  <a:pt x="519861" y="2431770"/>
                                </a:lnTo>
                                <a:lnTo>
                                  <a:pt x="593090" y="2155469"/>
                                </a:lnTo>
                                <a:lnTo>
                                  <a:pt x="596061" y="2156307"/>
                                </a:lnTo>
                                <a:lnTo>
                                  <a:pt x="604189" y="2155431"/>
                                </a:lnTo>
                                <a:lnTo>
                                  <a:pt x="611619" y="2151354"/>
                                </a:lnTo>
                                <a:lnTo>
                                  <a:pt x="616877" y="2144725"/>
                                </a:lnTo>
                                <a:lnTo>
                                  <a:pt x="619112" y="2136851"/>
                                </a:lnTo>
                                <a:lnTo>
                                  <a:pt x="618477" y="2131009"/>
                                </a:lnTo>
                                <a:lnTo>
                                  <a:pt x="1111288" y="2019274"/>
                                </a:lnTo>
                                <a:lnTo>
                                  <a:pt x="1145120" y="2104720"/>
                                </a:lnTo>
                                <a:lnTo>
                                  <a:pt x="1145120" y="2101469"/>
                                </a:lnTo>
                                <a:lnTo>
                                  <a:pt x="1112481" y="2018995"/>
                                </a:lnTo>
                                <a:lnTo>
                                  <a:pt x="1207389" y="1997481"/>
                                </a:lnTo>
                                <a:lnTo>
                                  <a:pt x="1207516" y="1998535"/>
                                </a:lnTo>
                                <a:lnTo>
                                  <a:pt x="1211580" y="2005952"/>
                                </a:lnTo>
                                <a:lnTo>
                                  <a:pt x="1215123" y="2008771"/>
                                </a:lnTo>
                                <a:lnTo>
                                  <a:pt x="1215123" y="1975370"/>
                                </a:lnTo>
                                <a:lnTo>
                                  <a:pt x="1214132" y="1975916"/>
                                </a:lnTo>
                                <a:lnTo>
                                  <a:pt x="1208874" y="1982558"/>
                                </a:lnTo>
                                <a:lnTo>
                                  <a:pt x="1206639" y="1990420"/>
                                </a:lnTo>
                                <a:lnTo>
                                  <a:pt x="1207262" y="1996274"/>
                                </a:lnTo>
                                <a:lnTo>
                                  <a:pt x="1112024" y="2017864"/>
                                </a:lnTo>
                                <a:lnTo>
                                  <a:pt x="1014539" y="1771650"/>
                                </a:lnTo>
                                <a:lnTo>
                                  <a:pt x="1020025" y="1768627"/>
                                </a:lnTo>
                                <a:lnTo>
                                  <a:pt x="1025283" y="1762010"/>
                                </a:lnTo>
                                <a:lnTo>
                                  <a:pt x="1027518" y="1754149"/>
                                </a:lnTo>
                                <a:lnTo>
                                  <a:pt x="1026642" y="1746021"/>
                                </a:lnTo>
                                <a:lnTo>
                                  <a:pt x="1022604" y="1738591"/>
                                </a:lnTo>
                                <a:lnTo>
                                  <a:pt x="1015961" y="1733334"/>
                                </a:lnTo>
                                <a:lnTo>
                                  <a:pt x="1008087" y="1731111"/>
                                </a:lnTo>
                                <a:lnTo>
                                  <a:pt x="999947" y="1732000"/>
                                </a:lnTo>
                                <a:lnTo>
                                  <a:pt x="992517" y="1736077"/>
                                </a:lnTo>
                                <a:lnTo>
                                  <a:pt x="987247" y="1742706"/>
                                </a:lnTo>
                                <a:lnTo>
                                  <a:pt x="985024" y="1750568"/>
                                </a:lnTo>
                                <a:lnTo>
                                  <a:pt x="985901" y="1758696"/>
                                </a:lnTo>
                                <a:lnTo>
                                  <a:pt x="989990" y="1766112"/>
                                </a:lnTo>
                                <a:lnTo>
                                  <a:pt x="996619" y="1771370"/>
                                </a:lnTo>
                                <a:lnTo>
                                  <a:pt x="1004481" y="1773605"/>
                                </a:lnTo>
                                <a:lnTo>
                                  <a:pt x="1012596" y="1772716"/>
                                </a:lnTo>
                                <a:lnTo>
                                  <a:pt x="1013485" y="1772234"/>
                                </a:lnTo>
                                <a:lnTo>
                                  <a:pt x="1110843" y="2018131"/>
                                </a:lnTo>
                                <a:lnTo>
                                  <a:pt x="618350" y="2129802"/>
                                </a:lnTo>
                                <a:lnTo>
                                  <a:pt x="618236" y="2128723"/>
                                </a:lnTo>
                                <a:lnTo>
                                  <a:pt x="614159" y="2121293"/>
                                </a:lnTo>
                                <a:lnTo>
                                  <a:pt x="607542" y="2116023"/>
                                </a:lnTo>
                                <a:lnTo>
                                  <a:pt x="599681" y="2113788"/>
                                </a:lnTo>
                                <a:lnTo>
                                  <a:pt x="591553" y="2114677"/>
                                </a:lnTo>
                                <a:lnTo>
                                  <a:pt x="584123" y="2118753"/>
                                </a:lnTo>
                                <a:lnTo>
                                  <a:pt x="578853" y="2125395"/>
                                </a:lnTo>
                                <a:lnTo>
                                  <a:pt x="576618" y="2133257"/>
                                </a:lnTo>
                                <a:lnTo>
                                  <a:pt x="577507" y="2141385"/>
                                </a:lnTo>
                                <a:lnTo>
                                  <a:pt x="581583" y="2148802"/>
                                </a:lnTo>
                                <a:lnTo>
                                  <a:pt x="588213" y="2154072"/>
                                </a:lnTo>
                                <a:lnTo>
                                  <a:pt x="591908" y="2155139"/>
                                </a:lnTo>
                                <a:lnTo>
                                  <a:pt x="518629" y="2431669"/>
                                </a:lnTo>
                                <a:lnTo>
                                  <a:pt x="291757" y="2412466"/>
                                </a:lnTo>
                                <a:lnTo>
                                  <a:pt x="290957" y="2404961"/>
                                </a:lnTo>
                                <a:lnTo>
                                  <a:pt x="286905" y="2397544"/>
                                </a:lnTo>
                                <a:lnTo>
                                  <a:pt x="280250" y="2392261"/>
                                </a:lnTo>
                                <a:lnTo>
                                  <a:pt x="272376" y="2390025"/>
                                </a:lnTo>
                                <a:lnTo>
                                  <a:pt x="264248" y="2390902"/>
                                </a:lnTo>
                                <a:lnTo>
                                  <a:pt x="256832" y="2394991"/>
                                </a:lnTo>
                                <a:lnTo>
                                  <a:pt x="251574" y="2401620"/>
                                </a:lnTo>
                                <a:lnTo>
                                  <a:pt x="249351" y="2409469"/>
                                </a:lnTo>
                                <a:lnTo>
                                  <a:pt x="250228" y="2417597"/>
                                </a:lnTo>
                                <a:lnTo>
                                  <a:pt x="254292" y="2425027"/>
                                </a:lnTo>
                                <a:lnTo>
                                  <a:pt x="260934" y="2430297"/>
                                </a:lnTo>
                                <a:lnTo>
                                  <a:pt x="268808" y="2432545"/>
                                </a:lnTo>
                                <a:lnTo>
                                  <a:pt x="276936" y="2431656"/>
                                </a:lnTo>
                                <a:lnTo>
                                  <a:pt x="284353" y="2427567"/>
                                </a:lnTo>
                                <a:lnTo>
                                  <a:pt x="289610" y="2420937"/>
                                </a:lnTo>
                                <a:lnTo>
                                  <a:pt x="291668" y="2413660"/>
                                </a:lnTo>
                                <a:lnTo>
                                  <a:pt x="518325" y="2432850"/>
                                </a:lnTo>
                                <a:lnTo>
                                  <a:pt x="442442" y="2719171"/>
                                </a:lnTo>
                                <a:lnTo>
                                  <a:pt x="41402" y="2594419"/>
                                </a:lnTo>
                                <a:lnTo>
                                  <a:pt x="42494" y="2590584"/>
                                </a:lnTo>
                                <a:lnTo>
                                  <a:pt x="41617" y="2582443"/>
                                </a:lnTo>
                                <a:lnTo>
                                  <a:pt x="37541" y="2575026"/>
                                </a:lnTo>
                                <a:lnTo>
                                  <a:pt x="30899" y="2569768"/>
                                </a:lnTo>
                                <a:lnTo>
                                  <a:pt x="23037" y="2567533"/>
                                </a:lnTo>
                                <a:lnTo>
                                  <a:pt x="14909" y="2568422"/>
                                </a:lnTo>
                                <a:lnTo>
                                  <a:pt x="7480" y="2572499"/>
                                </a:lnTo>
                                <a:lnTo>
                                  <a:pt x="2235" y="2579116"/>
                                </a:lnTo>
                                <a:lnTo>
                                  <a:pt x="0" y="2586964"/>
                                </a:lnTo>
                                <a:lnTo>
                                  <a:pt x="876" y="2595105"/>
                                </a:lnTo>
                                <a:lnTo>
                                  <a:pt x="4927" y="2602534"/>
                                </a:lnTo>
                                <a:lnTo>
                                  <a:pt x="11595" y="2607805"/>
                                </a:lnTo>
                                <a:lnTo>
                                  <a:pt x="19469" y="2610040"/>
                                </a:lnTo>
                                <a:lnTo>
                                  <a:pt x="27597" y="2609164"/>
                                </a:lnTo>
                                <a:lnTo>
                                  <a:pt x="35001" y="2605100"/>
                                </a:lnTo>
                                <a:lnTo>
                                  <a:pt x="40259" y="2598458"/>
                                </a:lnTo>
                                <a:lnTo>
                                  <a:pt x="41071" y="2595562"/>
                                </a:lnTo>
                                <a:lnTo>
                                  <a:pt x="442150" y="2720314"/>
                                </a:lnTo>
                                <a:lnTo>
                                  <a:pt x="421068" y="2799842"/>
                                </a:lnTo>
                                <a:lnTo>
                                  <a:pt x="418096" y="2798978"/>
                                </a:lnTo>
                                <a:lnTo>
                                  <a:pt x="409968" y="2799854"/>
                                </a:lnTo>
                                <a:lnTo>
                                  <a:pt x="402551" y="2803944"/>
                                </a:lnTo>
                                <a:lnTo>
                                  <a:pt x="397268" y="2810586"/>
                                </a:lnTo>
                                <a:lnTo>
                                  <a:pt x="395033" y="2818447"/>
                                </a:lnTo>
                                <a:lnTo>
                                  <a:pt x="395909" y="2826575"/>
                                </a:lnTo>
                                <a:lnTo>
                                  <a:pt x="399973" y="2834005"/>
                                </a:lnTo>
                                <a:lnTo>
                                  <a:pt x="406615" y="2839262"/>
                                </a:lnTo>
                                <a:lnTo>
                                  <a:pt x="414489" y="2841498"/>
                                </a:lnTo>
                                <a:lnTo>
                                  <a:pt x="422617" y="2840621"/>
                                </a:lnTo>
                                <a:lnTo>
                                  <a:pt x="430047" y="2836545"/>
                                </a:lnTo>
                                <a:lnTo>
                                  <a:pt x="435305" y="2829903"/>
                                </a:lnTo>
                                <a:lnTo>
                                  <a:pt x="437553" y="2822029"/>
                                </a:lnTo>
                                <a:lnTo>
                                  <a:pt x="436676" y="2813913"/>
                                </a:lnTo>
                                <a:lnTo>
                                  <a:pt x="432600" y="2806496"/>
                                </a:lnTo>
                                <a:lnTo>
                                  <a:pt x="425958" y="2801226"/>
                                </a:lnTo>
                                <a:lnTo>
                                  <a:pt x="422224" y="2800172"/>
                                </a:lnTo>
                                <a:lnTo>
                                  <a:pt x="443293" y="2720670"/>
                                </a:lnTo>
                                <a:lnTo>
                                  <a:pt x="891349" y="2860040"/>
                                </a:lnTo>
                                <a:lnTo>
                                  <a:pt x="890257" y="2863900"/>
                                </a:lnTo>
                                <a:lnTo>
                                  <a:pt x="891133" y="2872028"/>
                                </a:lnTo>
                                <a:lnTo>
                                  <a:pt x="895197" y="2879433"/>
                                </a:lnTo>
                                <a:lnTo>
                                  <a:pt x="895337" y="2879547"/>
                                </a:lnTo>
                                <a:lnTo>
                                  <a:pt x="281292" y="3436874"/>
                                </a:lnTo>
                                <a:lnTo>
                                  <a:pt x="282092" y="3437750"/>
                                </a:lnTo>
                                <a:lnTo>
                                  <a:pt x="896302" y="2880322"/>
                                </a:lnTo>
                                <a:lnTo>
                                  <a:pt x="901839" y="2884703"/>
                                </a:lnTo>
                                <a:lnTo>
                                  <a:pt x="909701" y="2886951"/>
                                </a:lnTo>
                                <a:lnTo>
                                  <a:pt x="917829" y="2886075"/>
                                </a:lnTo>
                                <a:lnTo>
                                  <a:pt x="925258" y="2882011"/>
                                </a:lnTo>
                                <a:lnTo>
                                  <a:pt x="930516" y="2875369"/>
                                </a:lnTo>
                                <a:lnTo>
                                  <a:pt x="931329" y="2872473"/>
                                </a:lnTo>
                                <a:lnTo>
                                  <a:pt x="1057554" y="2911729"/>
                                </a:lnTo>
                                <a:lnTo>
                                  <a:pt x="1056462" y="2915602"/>
                                </a:lnTo>
                                <a:lnTo>
                                  <a:pt x="1057338" y="2923743"/>
                                </a:lnTo>
                                <a:lnTo>
                                  <a:pt x="1061415" y="2931160"/>
                                </a:lnTo>
                                <a:lnTo>
                                  <a:pt x="1068057" y="2936430"/>
                                </a:lnTo>
                                <a:lnTo>
                                  <a:pt x="1075931" y="2938678"/>
                                </a:lnTo>
                                <a:lnTo>
                                  <a:pt x="1084059" y="2937802"/>
                                </a:lnTo>
                                <a:lnTo>
                                  <a:pt x="1091501" y="2933712"/>
                                </a:lnTo>
                                <a:lnTo>
                                  <a:pt x="1096772" y="2927070"/>
                                </a:lnTo>
                                <a:lnTo>
                                  <a:pt x="1098994" y="2919209"/>
                                </a:lnTo>
                                <a:lnTo>
                                  <a:pt x="1098105" y="2911081"/>
                                </a:lnTo>
                                <a:lnTo>
                                  <a:pt x="1094028" y="2903664"/>
                                </a:lnTo>
                                <a:lnTo>
                                  <a:pt x="1087386" y="2898381"/>
                                </a:lnTo>
                                <a:lnTo>
                                  <a:pt x="1079525" y="2896133"/>
                                </a:lnTo>
                                <a:lnTo>
                                  <a:pt x="1077429" y="2896362"/>
                                </a:lnTo>
                                <a:lnTo>
                                  <a:pt x="1076185" y="2868358"/>
                                </a:lnTo>
                                <a:lnTo>
                                  <a:pt x="1076185" y="2896501"/>
                                </a:lnTo>
                                <a:lnTo>
                                  <a:pt x="1071384" y="2897009"/>
                                </a:lnTo>
                                <a:lnTo>
                                  <a:pt x="1063955" y="2901111"/>
                                </a:lnTo>
                                <a:lnTo>
                                  <a:pt x="1058697" y="2907741"/>
                                </a:lnTo>
                                <a:lnTo>
                                  <a:pt x="1057871" y="2910611"/>
                                </a:lnTo>
                                <a:lnTo>
                                  <a:pt x="931646" y="2871355"/>
                                </a:lnTo>
                                <a:lnTo>
                                  <a:pt x="932751" y="2867495"/>
                                </a:lnTo>
                                <a:lnTo>
                                  <a:pt x="931875" y="2859367"/>
                                </a:lnTo>
                                <a:lnTo>
                                  <a:pt x="927798" y="2851937"/>
                                </a:lnTo>
                                <a:lnTo>
                                  <a:pt x="1029741" y="2759214"/>
                                </a:lnTo>
                                <a:lnTo>
                                  <a:pt x="1055979" y="2726131"/>
                                </a:lnTo>
                                <a:lnTo>
                                  <a:pt x="1058837" y="2728391"/>
                                </a:lnTo>
                                <a:lnTo>
                                  <a:pt x="1066711" y="2730627"/>
                                </a:lnTo>
                                <a:lnTo>
                                  <a:pt x="1068882" y="2730398"/>
                                </a:lnTo>
                                <a:lnTo>
                                  <a:pt x="1076185" y="2896501"/>
                                </a:lnTo>
                                <a:lnTo>
                                  <a:pt x="1076185" y="2868358"/>
                                </a:lnTo>
                                <a:lnTo>
                                  <a:pt x="1070051" y="2730271"/>
                                </a:lnTo>
                                <a:lnTo>
                                  <a:pt x="1074826" y="2729750"/>
                                </a:lnTo>
                                <a:lnTo>
                                  <a:pt x="1082243" y="2725699"/>
                                </a:lnTo>
                                <a:lnTo>
                                  <a:pt x="1087501" y="2719044"/>
                                </a:lnTo>
                                <a:lnTo>
                                  <a:pt x="1089736" y="2711158"/>
                                </a:lnTo>
                                <a:lnTo>
                                  <a:pt x="1088859" y="2703030"/>
                                </a:lnTo>
                                <a:lnTo>
                                  <a:pt x="1084783" y="2695625"/>
                                </a:lnTo>
                                <a:lnTo>
                                  <a:pt x="1081951" y="2693378"/>
                                </a:lnTo>
                                <a:lnTo>
                                  <a:pt x="1267206" y="2459774"/>
                                </a:lnTo>
                                <a:lnTo>
                                  <a:pt x="1270063" y="2462022"/>
                                </a:lnTo>
                                <a:lnTo>
                                  <a:pt x="1277924" y="2464257"/>
                                </a:lnTo>
                                <a:lnTo>
                                  <a:pt x="1286065" y="2463393"/>
                                </a:lnTo>
                                <a:lnTo>
                                  <a:pt x="1286916" y="2462923"/>
                                </a:lnTo>
                                <a:lnTo>
                                  <a:pt x="1367231" y="2665742"/>
                                </a:lnTo>
                                <a:lnTo>
                                  <a:pt x="1361782" y="2668740"/>
                                </a:lnTo>
                                <a:lnTo>
                                  <a:pt x="1356512" y="2675369"/>
                                </a:lnTo>
                                <a:lnTo>
                                  <a:pt x="1354289" y="2683230"/>
                                </a:lnTo>
                                <a:lnTo>
                                  <a:pt x="1355166" y="2691358"/>
                                </a:lnTo>
                                <a:lnTo>
                                  <a:pt x="1359242" y="2698788"/>
                                </a:lnTo>
                                <a:lnTo>
                                  <a:pt x="1365872" y="2704046"/>
                                </a:lnTo>
                                <a:lnTo>
                                  <a:pt x="1373733" y="2706281"/>
                                </a:lnTo>
                                <a:lnTo>
                                  <a:pt x="1381861" y="2705404"/>
                                </a:lnTo>
                                <a:lnTo>
                                  <a:pt x="1389291" y="2701340"/>
                                </a:lnTo>
                                <a:lnTo>
                                  <a:pt x="1394548" y="2694698"/>
                                </a:lnTo>
                                <a:lnTo>
                                  <a:pt x="1396796" y="2686837"/>
                                </a:lnTo>
                                <a:lnTo>
                                  <a:pt x="1395920" y="2678709"/>
                                </a:lnTo>
                                <a:lnTo>
                                  <a:pt x="1394815" y="2676715"/>
                                </a:lnTo>
                                <a:lnTo>
                                  <a:pt x="2290051" y="2258263"/>
                                </a:lnTo>
                                <a:lnTo>
                                  <a:pt x="2292439" y="2262594"/>
                                </a:lnTo>
                                <a:lnTo>
                                  <a:pt x="2299055" y="2267877"/>
                                </a:lnTo>
                                <a:lnTo>
                                  <a:pt x="2306929" y="2270112"/>
                                </a:lnTo>
                                <a:lnTo>
                                  <a:pt x="2315057" y="2269236"/>
                                </a:lnTo>
                                <a:lnTo>
                                  <a:pt x="2322474" y="2265172"/>
                                </a:lnTo>
                                <a:lnTo>
                                  <a:pt x="2327732" y="2258530"/>
                                </a:lnTo>
                                <a:lnTo>
                                  <a:pt x="2329967" y="2250656"/>
                                </a:lnTo>
                                <a:lnTo>
                                  <a:pt x="2329091" y="2242515"/>
                                </a:lnTo>
                                <a:lnTo>
                                  <a:pt x="2325014" y="2235085"/>
                                </a:lnTo>
                                <a:lnTo>
                                  <a:pt x="2318372" y="2229815"/>
                                </a:lnTo>
                                <a:lnTo>
                                  <a:pt x="2315768" y="2229078"/>
                                </a:lnTo>
                                <a:lnTo>
                                  <a:pt x="2524048" y="1605775"/>
                                </a:lnTo>
                                <a:lnTo>
                                  <a:pt x="2529484" y="1607312"/>
                                </a:lnTo>
                                <a:lnTo>
                                  <a:pt x="2537625" y="1606423"/>
                                </a:lnTo>
                                <a:lnTo>
                                  <a:pt x="2545042" y="1602346"/>
                                </a:lnTo>
                                <a:lnTo>
                                  <a:pt x="2550312" y="1595729"/>
                                </a:lnTo>
                                <a:lnTo>
                                  <a:pt x="2552547" y="1587868"/>
                                </a:lnTo>
                                <a:lnTo>
                                  <a:pt x="2552001" y="1582889"/>
                                </a:lnTo>
                                <a:lnTo>
                                  <a:pt x="2592171" y="1573403"/>
                                </a:lnTo>
                                <a:lnTo>
                                  <a:pt x="2592171" y="1572120"/>
                                </a:lnTo>
                                <a:lnTo>
                                  <a:pt x="2551874" y="1581658"/>
                                </a:lnTo>
                                <a:lnTo>
                                  <a:pt x="2551671" y="1579727"/>
                                </a:lnTo>
                                <a:lnTo>
                                  <a:pt x="2547594" y="1572285"/>
                                </a:lnTo>
                                <a:lnTo>
                                  <a:pt x="2540952" y="1567027"/>
                                </a:lnTo>
                                <a:lnTo>
                                  <a:pt x="2533104" y="1564792"/>
                                </a:lnTo>
                                <a:lnTo>
                                  <a:pt x="2524976" y="1565681"/>
                                </a:lnTo>
                                <a:lnTo>
                                  <a:pt x="2517546" y="1569745"/>
                                </a:lnTo>
                                <a:lnTo>
                                  <a:pt x="2512276" y="1576387"/>
                                </a:lnTo>
                                <a:lnTo>
                                  <a:pt x="2510040" y="1584261"/>
                                </a:lnTo>
                                <a:lnTo>
                                  <a:pt x="2510917" y="1592402"/>
                                </a:lnTo>
                                <a:lnTo>
                                  <a:pt x="2514968" y="1599831"/>
                                </a:lnTo>
                                <a:lnTo>
                                  <a:pt x="2521610" y="1605076"/>
                                </a:lnTo>
                                <a:lnTo>
                                  <a:pt x="2522918" y="1605457"/>
                                </a:lnTo>
                                <a:lnTo>
                                  <a:pt x="2314765" y="2228799"/>
                                </a:lnTo>
                                <a:lnTo>
                                  <a:pt x="2310511" y="2227580"/>
                                </a:lnTo>
                                <a:lnTo>
                                  <a:pt x="2302383" y="2228469"/>
                                </a:lnTo>
                                <a:lnTo>
                                  <a:pt x="2294953" y="2232545"/>
                                </a:lnTo>
                                <a:lnTo>
                                  <a:pt x="2289695" y="2239187"/>
                                </a:lnTo>
                                <a:lnTo>
                                  <a:pt x="2287473" y="2247049"/>
                                </a:lnTo>
                                <a:lnTo>
                                  <a:pt x="2288362" y="2255177"/>
                                </a:lnTo>
                                <a:lnTo>
                                  <a:pt x="2289556" y="2257361"/>
                                </a:lnTo>
                                <a:lnTo>
                                  <a:pt x="1394218" y="2675623"/>
                                </a:lnTo>
                                <a:lnTo>
                                  <a:pt x="1391856" y="2671280"/>
                                </a:lnTo>
                                <a:lnTo>
                                  <a:pt x="1385214" y="2666009"/>
                                </a:lnTo>
                                <a:lnTo>
                                  <a:pt x="1377340" y="2663787"/>
                                </a:lnTo>
                                <a:lnTo>
                                  <a:pt x="1369199" y="2664663"/>
                                </a:lnTo>
                                <a:lnTo>
                                  <a:pt x="1368310" y="2665158"/>
                                </a:lnTo>
                                <a:lnTo>
                                  <a:pt x="1287995" y="2462339"/>
                                </a:lnTo>
                                <a:lnTo>
                                  <a:pt x="1293469" y="2459329"/>
                                </a:lnTo>
                                <a:lnTo>
                                  <a:pt x="1298740" y="2452687"/>
                                </a:lnTo>
                                <a:lnTo>
                                  <a:pt x="1300975" y="2444813"/>
                                </a:lnTo>
                                <a:lnTo>
                                  <a:pt x="1300099" y="2436685"/>
                                </a:lnTo>
                                <a:lnTo>
                                  <a:pt x="1296022" y="2429256"/>
                                </a:lnTo>
                                <a:lnTo>
                                  <a:pt x="1293190" y="2427020"/>
                                </a:lnTo>
                                <a:lnTo>
                                  <a:pt x="1466227" y="2208809"/>
                                </a:lnTo>
                                <a:lnTo>
                                  <a:pt x="1469059" y="2211057"/>
                                </a:lnTo>
                                <a:lnTo>
                                  <a:pt x="1476921" y="2213292"/>
                                </a:lnTo>
                                <a:lnTo>
                                  <a:pt x="1485049" y="2212429"/>
                                </a:lnTo>
                                <a:lnTo>
                                  <a:pt x="1492491" y="2208365"/>
                                </a:lnTo>
                                <a:lnTo>
                                  <a:pt x="1497749" y="2201710"/>
                                </a:lnTo>
                                <a:lnTo>
                                  <a:pt x="1499984" y="2193836"/>
                                </a:lnTo>
                                <a:lnTo>
                                  <a:pt x="1499108" y="2185708"/>
                                </a:lnTo>
                                <a:lnTo>
                                  <a:pt x="1496961" y="2181809"/>
                                </a:lnTo>
                                <a:lnTo>
                                  <a:pt x="1911692" y="2078469"/>
                                </a:lnTo>
                                <a:lnTo>
                                  <a:pt x="1911769" y="2079104"/>
                                </a:lnTo>
                                <a:lnTo>
                                  <a:pt x="1915858" y="2086533"/>
                                </a:lnTo>
                                <a:lnTo>
                                  <a:pt x="1922475" y="2091791"/>
                                </a:lnTo>
                                <a:lnTo>
                                  <a:pt x="1930336" y="2094039"/>
                                </a:lnTo>
                                <a:lnTo>
                                  <a:pt x="1938464" y="2093163"/>
                                </a:lnTo>
                                <a:lnTo>
                                  <a:pt x="1945881" y="2089086"/>
                                </a:lnTo>
                                <a:lnTo>
                                  <a:pt x="1951151" y="2082431"/>
                                </a:lnTo>
                                <a:lnTo>
                                  <a:pt x="1953387" y="2074557"/>
                                </a:lnTo>
                                <a:lnTo>
                                  <a:pt x="1952510" y="2066429"/>
                                </a:lnTo>
                                <a:lnTo>
                                  <a:pt x="1948434" y="2059012"/>
                                </a:lnTo>
                                <a:lnTo>
                                  <a:pt x="1941791" y="2053742"/>
                                </a:lnTo>
                                <a:lnTo>
                                  <a:pt x="1933917" y="2051519"/>
                                </a:lnTo>
                                <a:lnTo>
                                  <a:pt x="1930069" y="2051939"/>
                                </a:lnTo>
                                <a:lnTo>
                                  <a:pt x="1928876" y="2042579"/>
                                </a:lnTo>
                                <a:lnTo>
                                  <a:pt x="1928876" y="2052066"/>
                                </a:lnTo>
                                <a:lnTo>
                                  <a:pt x="1925789" y="2052396"/>
                                </a:lnTo>
                                <a:lnTo>
                                  <a:pt x="1918360" y="2056472"/>
                                </a:lnTo>
                                <a:lnTo>
                                  <a:pt x="1913115" y="2063102"/>
                                </a:lnTo>
                                <a:lnTo>
                                  <a:pt x="1910880" y="2070976"/>
                                </a:lnTo>
                                <a:lnTo>
                                  <a:pt x="1911565" y="2077288"/>
                                </a:lnTo>
                                <a:lnTo>
                                  <a:pt x="1496428" y="2180844"/>
                                </a:lnTo>
                                <a:lnTo>
                                  <a:pt x="1495031" y="2178278"/>
                                </a:lnTo>
                                <a:lnTo>
                                  <a:pt x="1488389" y="2173020"/>
                                </a:lnTo>
                                <a:lnTo>
                                  <a:pt x="1480515" y="2170798"/>
                                </a:lnTo>
                                <a:lnTo>
                                  <a:pt x="1472387" y="2171687"/>
                                </a:lnTo>
                                <a:lnTo>
                                  <a:pt x="1464957" y="2175738"/>
                                </a:lnTo>
                                <a:lnTo>
                                  <a:pt x="1459699" y="2182380"/>
                                </a:lnTo>
                                <a:lnTo>
                                  <a:pt x="1457464" y="2190242"/>
                                </a:lnTo>
                                <a:lnTo>
                                  <a:pt x="1458353" y="2198370"/>
                                </a:lnTo>
                                <a:lnTo>
                                  <a:pt x="1462430" y="2205774"/>
                                </a:lnTo>
                                <a:lnTo>
                                  <a:pt x="1465376" y="2208136"/>
                                </a:lnTo>
                                <a:lnTo>
                                  <a:pt x="1292288" y="2426309"/>
                                </a:lnTo>
                                <a:lnTo>
                                  <a:pt x="1289380" y="2423985"/>
                                </a:lnTo>
                                <a:lnTo>
                                  <a:pt x="1281506" y="2421763"/>
                                </a:lnTo>
                                <a:lnTo>
                                  <a:pt x="1273378" y="2422639"/>
                                </a:lnTo>
                                <a:lnTo>
                                  <a:pt x="1272476" y="2423134"/>
                                </a:lnTo>
                                <a:lnTo>
                                  <a:pt x="1271397" y="2420416"/>
                                </a:lnTo>
                                <a:lnTo>
                                  <a:pt x="1271397" y="2423731"/>
                                </a:lnTo>
                                <a:lnTo>
                                  <a:pt x="1265948" y="2426716"/>
                                </a:lnTo>
                                <a:lnTo>
                                  <a:pt x="1260690" y="2433358"/>
                                </a:lnTo>
                                <a:lnTo>
                                  <a:pt x="1258468" y="2441219"/>
                                </a:lnTo>
                                <a:lnTo>
                                  <a:pt x="1259344" y="2449347"/>
                                </a:lnTo>
                                <a:lnTo>
                                  <a:pt x="1263408" y="2456764"/>
                                </a:lnTo>
                                <a:lnTo>
                                  <a:pt x="1266304" y="2459063"/>
                                </a:lnTo>
                                <a:lnTo>
                                  <a:pt x="1080998" y="2692628"/>
                                </a:lnTo>
                                <a:lnTo>
                                  <a:pt x="1078166" y="2690355"/>
                                </a:lnTo>
                                <a:lnTo>
                                  <a:pt x="1070305" y="2688107"/>
                                </a:lnTo>
                                <a:lnTo>
                                  <a:pt x="1068184" y="2688336"/>
                                </a:lnTo>
                                <a:lnTo>
                                  <a:pt x="1059776" y="2498788"/>
                                </a:lnTo>
                                <a:lnTo>
                                  <a:pt x="1064552" y="2498267"/>
                                </a:lnTo>
                                <a:lnTo>
                                  <a:pt x="1071981" y="2494191"/>
                                </a:lnTo>
                                <a:lnTo>
                                  <a:pt x="1077252" y="2487561"/>
                                </a:lnTo>
                                <a:lnTo>
                                  <a:pt x="1079487" y="2479687"/>
                                </a:lnTo>
                                <a:lnTo>
                                  <a:pt x="1078611" y="2471572"/>
                                </a:lnTo>
                                <a:lnTo>
                                  <a:pt x="1074534" y="2464155"/>
                                </a:lnTo>
                                <a:lnTo>
                                  <a:pt x="1072045" y="2462199"/>
                                </a:lnTo>
                                <a:lnTo>
                                  <a:pt x="1218006" y="2288870"/>
                                </a:lnTo>
                                <a:lnTo>
                                  <a:pt x="1271397" y="2423731"/>
                                </a:lnTo>
                                <a:lnTo>
                                  <a:pt x="1271397" y="2420416"/>
                                </a:lnTo>
                                <a:lnTo>
                                  <a:pt x="1218895" y="2287816"/>
                                </a:lnTo>
                                <a:lnTo>
                                  <a:pt x="1348752" y="2133612"/>
                                </a:lnTo>
                                <a:lnTo>
                                  <a:pt x="1352092" y="2136267"/>
                                </a:lnTo>
                                <a:lnTo>
                                  <a:pt x="1359954" y="2138502"/>
                                </a:lnTo>
                                <a:lnTo>
                                  <a:pt x="1368082" y="2137626"/>
                                </a:lnTo>
                                <a:lnTo>
                                  <a:pt x="1375524" y="2133549"/>
                                </a:lnTo>
                                <a:lnTo>
                                  <a:pt x="1380769" y="2126907"/>
                                </a:lnTo>
                                <a:lnTo>
                                  <a:pt x="1382991" y="2119045"/>
                                </a:lnTo>
                                <a:lnTo>
                                  <a:pt x="1382115" y="2110905"/>
                                </a:lnTo>
                                <a:lnTo>
                                  <a:pt x="1378051" y="2103475"/>
                                </a:lnTo>
                                <a:lnTo>
                                  <a:pt x="1371422" y="2098217"/>
                                </a:lnTo>
                                <a:lnTo>
                                  <a:pt x="1363548" y="2095982"/>
                                </a:lnTo>
                                <a:lnTo>
                                  <a:pt x="1358620" y="2096516"/>
                                </a:lnTo>
                                <a:lnTo>
                                  <a:pt x="1357630" y="2090699"/>
                                </a:lnTo>
                                <a:lnTo>
                                  <a:pt x="1357630" y="2096630"/>
                                </a:lnTo>
                                <a:lnTo>
                                  <a:pt x="1355420" y="2096858"/>
                                </a:lnTo>
                                <a:lnTo>
                                  <a:pt x="1347978" y="2100935"/>
                                </a:lnTo>
                                <a:lnTo>
                                  <a:pt x="1342720" y="2107577"/>
                                </a:lnTo>
                                <a:lnTo>
                                  <a:pt x="1340497" y="2115439"/>
                                </a:lnTo>
                                <a:lnTo>
                                  <a:pt x="1341386" y="2123567"/>
                                </a:lnTo>
                                <a:lnTo>
                                  <a:pt x="1345463" y="2130971"/>
                                </a:lnTo>
                                <a:lnTo>
                                  <a:pt x="1347990" y="2133003"/>
                                </a:lnTo>
                                <a:lnTo>
                                  <a:pt x="1218476" y="2286749"/>
                                </a:lnTo>
                                <a:lnTo>
                                  <a:pt x="1217587" y="2284514"/>
                                </a:lnTo>
                                <a:lnTo>
                                  <a:pt x="1217587" y="2287803"/>
                                </a:lnTo>
                                <a:lnTo>
                                  <a:pt x="1071219" y="2461552"/>
                                </a:lnTo>
                                <a:lnTo>
                                  <a:pt x="1067892" y="2458897"/>
                                </a:lnTo>
                                <a:lnTo>
                                  <a:pt x="1060030" y="2456650"/>
                                </a:lnTo>
                                <a:lnTo>
                                  <a:pt x="1051902" y="2457526"/>
                                </a:lnTo>
                                <a:lnTo>
                                  <a:pt x="1044473" y="2461590"/>
                                </a:lnTo>
                                <a:lnTo>
                                  <a:pt x="1039215" y="2468232"/>
                                </a:lnTo>
                                <a:lnTo>
                                  <a:pt x="1036980" y="2476093"/>
                                </a:lnTo>
                                <a:lnTo>
                                  <a:pt x="1037869" y="2484234"/>
                                </a:lnTo>
                                <a:lnTo>
                                  <a:pt x="1041946" y="2491663"/>
                                </a:lnTo>
                                <a:lnTo>
                                  <a:pt x="1048575" y="2496921"/>
                                </a:lnTo>
                                <a:lnTo>
                                  <a:pt x="1056424" y="2499144"/>
                                </a:lnTo>
                                <a:lnTo>
                                  <a:pt x="1058710" y="2498902"/>
                                </a:lnTo>
                                <a:lnTo>
                                  <a:pt x="1067041" y="2688463"/>
                                </a:lnTo>
                                <a:lnTo>
                                  <a:pt x="1062164" y="2688983"/>
                                </a:lnTo>
                                <a:lnTo>
                                  <a:pt x="1054735" y="2693073"/>
                                </a:lnTo>
                                <a:lnTo>
                                  <a:pt x="1049464" y="2699702"/>
                                </a:lnTo>
                                <a:lnTo>
                                  <a:pt x="1047229" y="2707551"/>
                                </a:lnTo>
                                <a:lnTo>
                                  <a:pt x="1048105" y="2715691"/>
                                </a:lnTo>
                                <a:lnTo>
                                  <a:pt x="1052195" y="2723121"/>
                                </a:lnTo>
                                <a:lnTo>
                                  <a:pt x="1055027" y="2725369"/>
                                </a:lnTo>
                                <a:lnTo>
                                  <a:pt x="1028827" y="2758389"/>
                                </a:lnTo>
                                <a:lnTo>
                                  <a:pt x="926706" y="2851073"/>
                                </a:lnTo>
                                <a:lnTo>
                                  <a:pt x="921156" y="2846667"/>
                                </a:lnTo>
                                <a:lnTo>
                                  <a:pt x="913295" y="2844431"/>
                                </a:lnTo>
                                <a:lnTo>
                                  <a:pt x="905167" y="2845320"/>
                                </a:lnTo>
                                <a:lnTo>
                                  <a:pt x="897737" y="2849397"/>
                                </a:lnTo>
                                <a:lnTo>
                                  <a:pt x="892492" y="2856039"/>
                                </a:lnTo>
                                <a:lnTo>
                                  <a:pt x="891667" y="2858909"/>
                                </a:lnTo>
                                <a:lnTo>
                                  <a:pt x="443598" y="2719527"/>
                                </a:lnTo>
                                <a:lnTo>
                                  <a:pt x="519544" y="2432951"/>
                                </a:lnTo>
                                <a:lnTo>
                                  <a:pt x="863142" y="2462034"/>
                                </a:lnTo>
                                <a:lnTo>
                                  <a:pt x="863955" y="2469515"/>
                                </a:lnTo>
                                <a:lnTo>
                                  <a:pt x="868045" y="2476931"/>
                                </a:lnTo>
                                <a:lnTo>
                                  <a:pt x="874687" y="2482215"/>
                                </a:lnTo>
                                <a:lnTo>
                                  <a:pt x="882548" y="2484463"/>
                                </a:lnTo>
                                <a:lnTo>
                                  <a:pt x="890663" y="2483574"/>
                                </a:lnTo>
                                <a:lnTo>
                                  <a:pt x="898067" y="2479484"/>
                                </a:lnTo>
                                <a:lnTo>
                                  <a:pt x="903351" y="2472842"/>
                                </a:lnTo>
                                <a:lnTo>
                                  <a:pt x="905598" y="2464993"/>
                                </a:lnTo>
                                <a:lnTo>
                                  <a:pt x="904722" y="2456878"/>
                                </a:lnTo>
                                <a:lnTo>
                                  <a:pt x="900658" y="2449449"/>
                                </a:lnTo>
                                <a:lnTo>
                                  <a:pt x="897140" y="2446667"/>
                                </a:lnTo>
                                <a:lnTo>
                                  <a:pt x="1145628" y="2106003"/>
                                </a:lnTo>
                                <a:lnTo>
                                  <a:pt x="1217587" y="2287803"/>
                                </a:lnTo>
                                <a:lnTo>
                                  <a:pt x="1217587" y="2284514"/>
                                </a:lnTo>
                                <a:lnTo>
                                  <a:pt x="1146467" y="2104847"/>
                                </a:lnTo>
                                <a:lnTo>
                                  <a:pt x="1216025" y="2009482"/>
                                </a:lnTo>
                                <a:lnTo>
                                  <a:pt x="1218222" y="2011222"/>
                                </a:lnTo>
                                <a:lnTo>
                                  <a:pt x="1226096" y="2013458"/>
                                </a:lnTo>
                                <a:lnTo>
                                  <a:pt x="1234236" y="2012556"/>
                                </a:lnTo>
                                <a:lnTo>
                                  <a:pt x="1241666" y="2008454"/>
                                </a:lnTo>
                                <a:lnTo>
                                  <a:pt x="1246924" y="2001850"/>
                                </a:lnTo>
                                <a:lnTo>
                                  <a:pt x="1249146" y="1994001"/>
                                </a:lnTo>
                                <a:lnTo>
                                  <a:pt x="1248498" y="1988172"/>
                                </a:lnTo>
                                <a:lnTo>
                                  <a:pt x="1335836" y="1968360"/>
                                </a:lnTo>
                                <a:lnTo>
                                  <a:pt x="1357630" y="2096630"/>
                                </a:lnTo>
                                <a:lnTo>
                                  <a:pt x="1357630" y="2090699"/>
                                </a:lnTo>
                                <a:lnTo>
                                  <a:pt x="1336802" y="1968144"/>
                                </a:lnTo>
                                <a:lnTo>
                                  <a:pt x="1881898" y="1844560"/>
                                </a:lnTo>
                                <a:lnTo>
                                  <a:pt x="1882013" y="1845602"/>
                                </a:lnTo>
                                <a:lnTo>
                                  <a:pt x="1886077" y="1853018"/>
                                </a:lnTo>
                                <a:lnTo>
                                  <a:pt x="1892719" y="1858302"/>
                                </a:lnTo>
                                <a:lnTo>
                                  <a:pt x="1900593" y="1860537"/>
                                </a:lnTo>
                                <a:lnTo>
                                  <a:pt x="1904479" y="1860130"/>
                                </a:lnTo>
                                <a:lnTo>
                                  <a:pt x="1928876" y="2052066"/>
                                </a:lnTo>
                                <a:lnTo>
                                  <a:pt x="1928876" y="2042579"/>
                                </a:lnTo>
                                <a:lnTo>
                                  <a:pt x="1905609" y="1860003"/>
                                </a:lnTo>
                                <a:lnTo>
                                  <a:pt x="1908733" y="1859661"/>
                                </a:lnTo>
                                <a:lnTo>
                                  <a:pt x="1916150" y="1855584"/>
                                </a:lnTo>
                                <a:lnTo>
                                  <a:pt x="1921395" y="1848954"/>
                                </a:lnTo>
                                <a:lnTo>
                                  <a:pt x="1923630" y="1841080"/>
                                </a:lnTo>
                                <a:lnTo>
                                  <a:pt x="1922995" y="1835238"/>
                                </a:lnTo>
                                <a:lnTo>
                                  <a:pt x="2116188" y="1791436"/>
                                </a:lnTo>
                                <a:lnTo>
                                  <a:pt x="2116302" y="1792478"/>
                                </a:lnTo>
                                <a:lnTo>
                                  <a:pt x="2120392" y="1799882"/>
                                </a:lnTo>
                                <a:lnTo>
                                  <a:pt x="2127008" y="1805165"/>
                                </a:lnTo>
                                <a:lnTo>
                                  <a:pt x="2134870" y="1807400"/>
                                </a:lnTo>
                                <a:lnTo>
                                  <a:pt x="2142998" y="1806536"/>
                                </a:lnTo>
                                <a:lnTo>
                                  <a:pt x="2150427" y="1802460"/>
                                </a:lnTo>
                                <a:lnTo>
                                  <a:pt x="2155685" y="1795818"/>
                                </a:lnTo>
                                <a:lnTo>
                                  <a:pt x="2157920" y="1787944"/>
                                </a:lnTo>
                                <a:lnTo>
                                  <a:pt x="2157044" y="1779816"/>
                                </a:lnTo>
                                <a:lnTo>
                                  <a:pt x="2152980" y="1772373"/>
                                </a:lnTo>
                                <a:lnTo>
                                  <a:pt x="2146338" y="1767116"/>
                                </a:lnTo>
                                <a:lnTo>
                                  <a:pt x="2142642" y="1766087"/>
                                </a:lnTo>
                                <a:lnTo>
                                  <a:pt x="2241524" y="1393939"/>
                                </a:lnTo>
                                <a:lnTo>
                                  <a:pt x="2592171" y="1268577"/>
                                </a:lnTo>
                                <a:lnTo>
                                  <a:pt x="2592171" y="1267320"/>
                                </a:lnTo>
                                <a:lnTo>
                                  <a:pt x="2241880" y="1392567"/>
                                </a:lnTo>
                                <a:lnTo>
                                  <a:pt x="2366124" y="924953"/>
                                </a:lnTo>
                                <a:lnTo>
                                  <a:pt x="2392184" y="906322"/>
                                </a:lnTo>
                                <a:lnTo>
                                  <a:pt x="2391295" y="898194"/>
                                </a:lnTo>
                                <a:lnTo>
                                  <a:pt x="2389174" y="894346"/>
                                </a:lnTo>
                                <a:lnTo>
                                  <a:pt x="2592184" y="775500"/>
                                </a:lnTo>
                                <a:lnTo>
                                  <a:pt x="2592184" y="774242"/>
                                </a:lnTo>
                                <a:close/>
                              </a:path>
                            </a:pathLst>
                          </a:custGeom>
                          <a:solidFill>
                            <a:srgbClr val="B1B1B1">
                              <a:alpha val="8999"/>
                            </a:srgbClr>
                          </a:solidFill>
                        </wps:spPr>
                        <wps:bodyPr wrap="square" lIns="0" tIns="0" rIns="0" bIns="0" rtlCol="0">
                          <a:prstTxWarp prst="textNoShape">
                            <a:avLst/>
                          </a:prstTxWarp>
                          <a:noAutofit/>
                        </wps:bodyPr>
                      </wps:wsp>
                      <wps:wsp>
                        <wps:cNvPr id="1669" name="Graphic 1669"/>
                        <wps:cNvSpPr/>
                        <wps:spPr>
                          <a:xfrm>
                            <a:off x="3815734" y="4989489"/>
                            <a:ext cx="238125" cy="650875"/>
                          </a:xfrm>
                          <a:custGeom>
                            <a:avLst/>
                            <a:gdLst/>
                            <a:ahLst/>
                            <a:cxnLst/>
                            <a:rect l="l" t="t" r="r" b="b"/>
                            <a:pathLst>
                              <a:path w="238125" h="650875">
                                <a:moveTo>
                                  <a:pt x="237553" y="0"/>
                                </a:moveTo>
                                <a:lnTo>
                                  <a:pt x="168795" y="35661"/>
                                </a:lnTo>
                                <a:lnTo>
                                  <a:pt x="166954" y="32270"/>
                                </a:lnTo>
                                <a:lnTo>
                                  <a:pt x="160680" y="27305"/>
                                </a:lnTo>
                                <a:lnTo>
                                  <a:pt x="153263" y="25196"/>
                                </a:lnTo>
                                <a:lnTo>
                                  <a:pt x="145592" y="26035"/>
                                </a:lnTo>
                                <a:lnTo>
                                  <a:pt x="138595" y="29870"/>
                                </a:lnTo>
                                <a:lnTo>
                                  <a:pt x="133616" y="36144"/>
                                </a:lnTo>
                                <a:lnTo>
                                  <a:pt x="131508" y="43573"/>
                                </a:lnTo>
                                <a:lnTo>
                                  <a:pt x="132346" y="51231"/>
                                </a:lnTo>
                                <a:lnTo>
                                  <a:pt x="136182" y="58216"/>
                                </a:lnTo>
                                <a:lnTo>
                                  <a:pt x="142443" y="63182"/>
                                </a:lnTo>
                                <a:lnTo>
                                  <a:pt x="146342" y="64300"/>
                                </a:lnTo>
                                <a:lnTo>
                                  <a:pt x="24333" y="545388"/>
                                </a:lnTo>
                                <a:lnTo>
                                  <a:pt x="0" y="562991"/>
                                </a:lnTo>
                                <a:lnTo>
                                  <a:pt x="838" y="570661"/>
                                </a:lnTo>
                                <a:lnTo>
                                  <a:pt x="4686" y="577659"/>
                                </a:lnTo>
                                <a:lnTo>
                                  <a:pt x="10934" y="582637"/>
                                </a:lnTo>
                                <a:lnTo>
                                  <a:pt x="18351" y="584733"/>
                                </a:lnTo>
                                <a:lnTo>
                                  <a:pt x="26022" y="583907"/>
                                </a:lnTo>
                                <a:lnTo>
                                  <a:pt x="33020" y="580047"/>
                                </a:lnTo>
                                <a:lnTo>
                                  <a:pt x="37985" y="573798"/>
                                </a:lnTo>
                                <a:lnTo>
                                  <a:pt x="38341" y="572541"/>
                                </a:lnTo>
                                <a:lnTo>
                                  <a:pt x="237553" y="650557"/>
                                </a:lnTo>
                                <a:lnTo>
                                  <a:pt x="237553" y="649236"/>
                                </a:lnTo>
                                <a:lnTo>
                                  <a:pt x="38684" y="571347"/>
                                </a:lnTo>
                                <a:lnTo>
                                  <a:pt x="40093" y="566381"/>
                                </a:lnTo>
                                <a:lnTo>
                                  <a:pt x="39255" y="558711"/>
                                </a:lnTo>
                                <a:lnTo>
                                  <a:pt x="35420" y="551726"/>
                                </a:lnTo>
                                <a:lnTo>
                                  <a:pt x="29159" y="546760"/>
                                </a:lnTo>
                                <a:lnTo>
                                  <a:pt x="25476" y="545719"/>
                                </a:lnTo>
                                <a:lnTo>
                                  <a:pt x="147294" y="64566"/>
                                </a:lnTo>
                                <a:lnTo>
                                  <a:pt x="171602" y="46926"/>
                                </a:lnTo>
                                <a:lnTo>
                                  <a:pt x="170776" y="39268"/>
                                </a:lnTo>
                                <a:lnTo>
                                  <a:pt x="169278" y="36537"/>
                                </a:lnTo>
                                <a:lnTo>
                                  <a:pt x="237553" y="1143"/>
                                </a:lnTo>
                                <a:lnTo>
                                  <a:pt x="237553" y="0"/>
                                </a:lnTo>
                                <a:close/>
                              </a:path>
                            </a:pathLst>
                          </a:custGeom>
                          <a:solidFill>
                            <a:srgbClr val="B1B1B1">
                              <a:alpha val="11999"/>
                            </a:srgbClr>
                          </a:solidFill>
                        </wps:spPr>
                        <wps:bodyPr wrap="square" lIns="0" tIns="0" rIns="0" bIns="0" rtlCol="0">
                          <a:prstTxWarp prst="textNoShape">
                            <a:avLst/>
                          </a:prstTxWarp>
                          <a:noAutofit/>
                        </wps:bodyPr>
                      </wps:wsp>
                      <wps:wsp>
                        <wps:cNvPr id="1670" name="Graphic 1670"/>
                        <wps:cNvSpPr/>
                        <wps:spPr>
                          <a:xfrm>
                            <a:off x="674338" y="4046857"/>
                            <a:ext cx="2468245" cy="5847080"/>
                          </a:xfrm>
                          <a:custGeom>
                            <a:avLst/>
                            <a:gdLst/>
                            <a:ahLst/>
                            <a:cxnLst/>
                            <a:rect l="l" t="t" r="r" b="b"/>
                            <a:pathLst>
                              <a:path w="2468245" h="5847080">
                                <a:moveTo>
                                  <a:pt x="2468245" y="157708"/>
                                </a:moveTo>
                                <a:lnTo>
                                  <a:pt x="2461285" y="165049"/>
                                </a:lnTo>
                                <a:lnTo>
                                  <a:pt x="2461285" y="170357"/>
                                </a:lnTo>
                                <a:lnTo>
                                  <a:pt x="2080209" y="1681530"/>
                                </a:lnTo>
                                <a:lnTo>
                                  <a:pt x="2078697" y="1678533"/>
                                </a:lnTo>
                                <a:lnTo>
                                  <a:pt x="2078697" y="1686636"/>
                                </a:lnTo>
                                <a:lnTo>
                                  <a:pt x="1642554" y="2373706"/>
                                </a:lnTo>
                                <a:lnTo>
                                  <a:pt x="1714614" y="963599"/>
                                </a:lnTo>
                                <a:lnTo>
                                  <a:pt x="2078697" y="1686636"/>
                                </a:lnTo>
                                <a:lnTo>
                                  <a:pt x="2078697" y="1678533"/>
                                </a:lnTo>
                                <a:lnTo>
                                  <a:pt x="1715350" y="956932"/>
                                </a:lnTo>
                                <a:lnTo>
                                  <a:pt x="2169922" y="477596"/>
                                </a:lnTo>
                                <a:lnTo>
                                  <a:pt x="2172512" y="478345"/>
                                </a:lnTo>
                                <a:lnTo>
                                  <a:pt x="2171496" y="475932"/>
                                </a:lnTo>
                                <a:lnTo>
                                  <a:pt x="2461285" y="170357"/>
                                </a:lnTo>
                                <a:lnTo>
                                  <a:pt x="2461285" y="165049"/>
                                </a:lnTo>
                                <a:lnTo>
                                  <a:pt x="2169947" y="472249"/>
                                </a:lnTo>
                                <a:lnTo>
                                  <a:pt x="2166201" y="463296"/>
                                </a:lnTo>
                                <a:lnTo>
                                  <a:pt x="2166201" y="472706"/>
                                </a:lnTo>
                                <a:lnTo>
                                  <a:pt x="2165959" y="472643"/>
                                </a:lnTo>
                                <a:lnTo>
                                  <a:pt x="2165959" y="476453"/>
                                </a:lnTo>
                                <a:lnTo>
                                  <a:pt x="1714030" y="952995"/>
                                </a:lnTo>
                                <a:lnTo>
                                  <a:pt x="1711096" y="942555"/>
                                </a:lnTo>
                                <a:lnTo>
                                  <a:pt x="1711096" y="960983"/>
                                </a:lnTo>
                                <a:lnTo>
                                  <a:pt x="1638795" y="2375878"/>
                                </a:lnTo>
                                <a:lnTo>
                                  <a:pt x="1638731" y="2377249"/>
                                </a:lnTo>
                                <a:lnTo>
                                  <a:pt x="1636547" y="2375928"/>
                                </a:lnTo>
                                <a:lnTo>
                                  <a:pt x="1636547" y="2380196"/>
                                </a:lnTo>
                                <a:lnTo>
                                  <a:pt x="1635112" y="2380881"/>
                                </a:lnTo>
                                <a:lnTo>
                                  <a:pt x="1635112" y="2384920"/>
                                </a:lnTo>
                                <a:lnTo>
                                  <a:pt x="1635061" y="2391473"/>
                                </a:lnTo>
                                <a:lnTo>
                                  <a:pt x="1223010" y="3730193"/>
                                </a:lnTo>
                                <a:lnTo>
                                  <a:pt x="1221079" y="3724706"/>
                                </a:lnTo>
                                <a:lnTo>
                                  <a:pt x="1221079" y="3735667"/>
                                </a:lnTo>
                                <a:lnTo>
                                  <a:pt x="1220216" y="3736771"/>
                                </a:lnTo>
                                <a:lnTo>
                                  <a:pt x="1220216" y="3742639"/>
                                </a:lnTo>
                                <a:lnTo>
                                  <a:pt x="963383" y="5352364"/>
                                </a:lnTo>
                                <a:lnTo>
                                  <a:pt x="674992" y="4441101"/>
                                </a:lnTo>
                                <a:lnTo>
                                  <a:pt x="673036" y="4434941"/>
                                </a:lnTo>
                                <a:lnTo>
                                  <a:pt x="675817" y="4431436"/>
                                </a:lnTo>
                                <a:lnTo>
                                  <a:pt x="936879" y="4101134"/>
                                </a:lnTo>
                                <a:lnTo>
                                  <a:pt x="938415" y="4102062"/>
                                </a:lnTo>
                                <a:lnTo>
                                  <a:pt x="938377" y="4101134"/>
                                </a:lnTo>
                                <a:lnTo>
                                  <a:pt x="938301" y="4099331"/>
                                </a:lnTo>
                                <a:lnTo>
                                  <a:pt x="941387" y="4095432"/>
                                </a:lnTo>
                                <a:lnTo>
                                  <a:pt x="942695" y="4093768"/>
                                </a:lnTo>
                                <a:lnTo>
                                  <a:pt x="1220216" y="3742639"/>
                                </a:lnTo>
                                <a:lnTo>
                                  <a:pt x="1220216" y="3736771"/>
                                </a:lnTo>
                                <a:lnTo>
                                  <a:pt x="938034" y="4093768"/>
                                </a:lnTo>
                                <a:lnTo>
                                  <a:pt x="934453" y="4015829"/>
                                </a:lnTo>
                                <a:lnTo>
                                  <a:pt x="934453" y="4095432"/>
                                </a:lnTo>
                                <a:lnTo>
                                  <a:pt x="933843" y="4095077"/>
                                </a:lnTo>
                                <a:lnTo>
                                  <a:pt x="933843" y="4099331"/>
                                </a:lnTo>
                                <a:lnTo>
                                  <a:pt x="933665" y="4099331"/>
                                </a:lnTo>
                                <a:lnTo>
                                  <a:pt x="671703" y="4430712"/>
                                </a:lnTo>
                                <a:lnTo>
                                  <a:pt x="670852" y="4428020"/>
                                </a:lnTo>
                                <a:lnTo>
                                  <a:pt x="670280" y="4430179"/>
                                </a:lnTo>
                                <a:lnTo>
                                  <a:pt x="669023" y="4428312"/>
                                </a:lnTo>
                                <a:lnTo>
                                  <a:pt x="669023" y="4434891"/>
                                </a:lnTo>
                                <a:lnTo>
                                  <a:pt x="461886" y="5216309"/>
                                </a:lnTo>
                                <a:lnTo>
                                  <a:pt x="459663" y="5205857"/>
                                </a:lnTo>
                                <a:lnTo>
                                  <a:pt x="459663" y="5223421"/>
                                </a:lnTo>
                                <a:lnTo>
                                  <a:pt x="4368" y="5556516"/>
                                </a:lnTo>
                                <a:lnTo>
                                  <a:pt x="119418" y="3622789"/>
                                </a:lnTo>
                                <a:lnTo>
                                  <a:pt x="459663" y="5223421"/>
                                </a:lnTo>
                                <a:lnTo>
                                  <a:pt x="459663" y="5205857"/>
                                </a:lnTo>
                                <a:lnTo>
                                  <a:pt x="122161" y="3618065"/>
                                </a:lnTo>
                                <a:lnTo>
                                  <a:pt x="669023" y="4434891"/>
                                </a:lnTo>
                                <a:lnTo>
                                  <a:pt x="669023" y="4428312"/>
                                </a:lnTo>
                                <a:lnTo>
                                  <a:pt x="126580" y="3618065"/>
                                </a:lnTo>
                                <a:lnTo>
                                  <a:pt x="124460" y="3614902"/>
                                </a:lnTo>
                                <a:lnTo>
                                  <a:pt x="933843" y="4099331"/>
                                </a:lnTo>
                                <a:lnTo>
                                  <a:pt x="933843" y="4095077"/>
                                </a:lnTo>
                                <a:lnTo>
                                  <a:pt x="131572" y="3614902"/>
                                </a:lnTo>
                                <a:lnTo>
                                  <a:pt x="121208" y="3608705"/>
                                </a:lnTo>
                                <a:lnTo>
                                  <a:pt x="872502" y="2747086"/>
                                </a:lnTo>
                                <a:lnTo>
                                  <a:pt x="934377" y="4093768"/>
                                </a:lnTo>
                                <a:lnTo>
                                  <a:pt x="934453" y="4095432"/>
                                </a:lnTo>
                                <a:lnTo>
                                  <a:pt x="934453" y="4015829"/>
                                </a:lnTo>
                                <a:lnTo>
                                  <a:pt x="876515" y="2754782"/>
                                </a:lnTo>
                                <a:lnTo>
                                  <a:pt x="1221079" y="3735667"/>
                                </a:lnTo>
                                <a:lnTo>
                                  <a:pt x="1221079" y="3724706"/>
                                </a:lnTo>
                                <a:lnTo>
                                  <a:pt x="1053007" y="3246234"/>
                                </a:lnTo>
                                <a:lnTo>
                                  <a:pt x="1635061" y="2391473"/>
                                </a:lnTo>
                                <a:lnTo>
                                  <a:pt x="1635061" y="2384996"/>
                                </a:lnTo>
                                <a:lnTo>
                                  <a:pt x="1051509" y="3241954"/>
                                </a:lnTo>
                                <a:lnTo>
                                  <a:pt x="880389" y="2754782"/>
                                </a:lnTo>
                                <a:lnTo>
                                  <a:pt x="877684" y="2747086"/>
                                </a:lnTo>
                                <a:lnTo>
                                  <a:pt x="876388" y="2743403"/>
                                </a:lnTo>
                                <a:lnTo>
                                  <a:pt x="884123" y="2739745"/>
                                </a:lnTo>
                                <a:lnTo>
                                  <a:pt x="1635112" y="2384920"/>
                                </a:lnTo>
                                <a:lnTo>
                                  <a:pt x="1635112" y="2380881"/>
                                </a:lnTo>
                                <a:lnTo>
                                  <a:pt x="875614" y="2739745"/>
                                </a:lnTo>
                                <a:lnTo>
                                  <a:pt x="756856" y="1847164"/>
                                </a:lnTo>
                                <a:lnTo>
                                  <a:pt x="1636547" y="2380196"/>
                                </a:lnTo>
                                <a:lnTo>
                                  <a:pt x="1636547" y="2375928"/>
                                </a:lnTo>
                                <a:lnTo>
                                  <a:pt x="763892" y="1847164"/>
                                </a:lnTo>
                                <a:lnTo>
                                  <a:pt x="757567" y="1843328"/>
                                </a:lnTo>
                                <a:lnTo>
                                  <a:pt x="759701" y="1841347"/>
                                </a:lnTo>
                                <a:lnTo>
                                  <a:pt x="1711096" y="960983"/>
                                </a:lnTo>
                                <a:lnTo>
                                  <a:pt x="1711096" y="942555"/>
                                </a:lnTo>
                                <a:lnTo>
                                  <a:pt x="1710321" y="939800"/>
                                </a:lnTo>
                                <a:lnTo>
                                  <a:pt x="1710321" y="953287"/>
                                </a:lnTo>
                                <a:lnTo>
                                  <a:pt x="1709889" y="953096"/>
                                </a:lnTo>
                                <a:lnTo>
                                  <a:pt x="1709889" y="957122"/>
                                </a:lnTo>
                                <a:lnTo>
                                  <a:pt x="759218" y="1836813"/>
                                </a:lnTo>
                                <a:lnTo>
                                  <a:pt x="1203083" y="724496"/>
                                </a:lnTo>
                                <a:lnTo>
                                  <a:pt x="1709889" y="957122"/>
                                </a:lnTo>
                                <a:lnTo>
                                  <a:pt x="1709889" y="953096"/>
                                </a:lnTo>
                                <a:lnTo>
                                  <a:pt x="1204366" y="721055"/>
                                </a:lnTo>
                                <a:lnTo>
                                  <a:pt x="1446047" y="12306"/>
                                </a:lnTo>
                                <a:lnTo>
                                  <a:pt x="1523466" y="288010"/>
                                </a:lnTo>
                                <a:lnTo>
                                  <a:pt x="1520101" y="289369"/>
                                </a:lnTo>
                                <a:lnTo>
                                  <a:pt x="1524190" y="290563"/>
                                </a:lnTo>
                                <a:lnTo>
                                  <a:pt x="1710321" y="953287"/>
                                </a:lnTo>
                                <a:lnTo>
                                  <a:pt x="1710321" y="939800"/>
                                </a:lnTo>
                                <a:lnTo>
                                  <a:pt x="1528318" y="291757"/>
                                </a:lnTo>
                                <a:lnTo>
                                  <a:pt x="2165959" y="476453"/>
                                </a:lnTo>
                                <a:lnTo>
                                  <a:pt x="2165959" y="472643"/>
                                </a:lnTo>
                                <a:lnTo>
                                  <a:pt x="1531264" y="288798"/>
                                </a:lnTo>
                                <a:lnTo>
                                  <a:pt x="2008682" y="95846"/>
                                </a:lnTo>
                                <a:lnTo>
                                  <a:pt x="2166201" y="472706"/>
                                </a:lnTo>
                                <a:lnTo>
                                  <a:pt x="2166201" y="463296"/>
                                </a:lnTo>
                                <a:lnTo>
                                  <a:pt x="2012645" y="95846"/>
                                </a:lnTo>
                                <a:lnTo>
                                  <a:pt x="2010664" y="91109"/>
                                </a:lnTo>
                                <a:lnTo>
                                  <a:pt x="1526882" y="286639"/>
                                </a:lnTo>
                                <a:lnTo>
                                  <a:pt x="1446390" y="0"/>
                                </a:lnTo>
                                <a:lnTo>
                                  <a:pt x="1200365" y="721423"/>
                                </a:lnTo>
                                <a:lnTo>
                                  <a:pt x="753630" y="1840941"/>
                                </a:lnTo>
                                <a:lnTo>
                                  <a:pt x="752233" y="1840090"/>
                                </a:lnTo>
                                <a:lnTo>
                                  <a:pt x="872210" y="2741853"/>
                                </a:lnTo>
                                <a:lnTo>
                                  <a:pt x="115582" y="3609594"/>
                                </a:lnTo>
                                <a:lnTo>
                                  <a:pt x="116497" y="3610165"/>
                                </a:lnTo>
                                <a:lnTo>
                                  <a:pt x="546" y="5559310"/>
                                </a:lnTo>
                                <a:lnTo>
                                  <a:pt x="0" y="5559704"/>
                                </a:lnTo>
                                <a:lnTo>
                                  <a:pt x="142024" y="5846623"/>
                                </a:lnTo>
                                <a:lnTo>
                                  <a:pt x="146088" y="5846623"/>
                                </a:lnTo>
                                <a:lnTo>
                                  <a:pt x="4635" y="5560847"/>
                                </a:lnTo>
                                <a:lnTo>
                                  <a:pt x="458597" y="5228729"/>
                                </a:lnTo>
                                <a:lnTo>
                                  <a:pt x="294817" y="5846623"/>
                                </a:lnTo>
                                <a:lnTo>
                                  <a:pt x="298602" y="5846623"/>
                                </a:lnTo>
                                <a:lnTo>
                                  <a:pt x="463296" y="5225300"/>
                                </a:lnTo>
                                <a:lnTo>
                                  <a:pt x="463740" y="5224970"/>
                                </a:lnTo>
                                <a:lnTo>
                                  <a:pt x="463575" y="5224234"/>
                                </a:lnTo>
                                <a:lnTo>
                                  <a:pt x="671169" y="4441101"/>
                                </a:lnTo>
                                <a:lnTo>
                                  <a:pt x="961885" y="5359717"/>
                                </a:lnTo>
                                <a:lnTo>
                                  <a:pt x="626960" y="5679173"/>
                                </a:lnTo>
                                <a:lnTo>
                                  <a:pt x="624636" y="5678805"/>
                                </a:lnTo>
                                <a:lnTo>
                                  <a:pt x="625411" y="5680646"/>
                                </a:lnTo>
                                <a:lnTo>
                                  <a:pt x="451396" y="5846623"/>
                                </a:lnTo>
                                <a:lnTo>
                                  <a:pt x="456692" y="5846623"/>
                                </a:lnTo>
                                <a:lnTo>
                                  <a:pt x="626935" y="5684253"/>
                                </a:lnTo>
                                <a:lnTo>
                                  <a:pt x="695960" y="5846623"/>
                                </a:lnTo>
                                <a:lnTo>
                                  <a:pt x="699922" y="5846623"/>
                                </a:lnTo>
                                <a:lnTo>
                                  <a:pt x="630567" y="5683415"/>
                                </a:lnTo>
                                <a:lnTo>
                                  <a:pt x="1226718" y="5775198"/>
                                </a:lnTo>
                                <a:lnTo>
                                  <a:pt x="1146149" y="5846623"/>
                                </a:lnTo>
                                <a:lnTo>
                                  <a:pt x="1151661" y="5846623"/>
                                </a:lnTo>
                                <a:lnTo>
                                  <a:pt x="1230452" y="5776773"/>
                                </a:lnTo>
                                <a:lnTo>
                                  <a:pt x="1275524" y="5846623"/>
                                </a:lnTo>
                                <a:lnTo>
                                  <a:pt x="1279867" y="5846623"/>
                                </a:lnTo>
                                <a:lnTo>
                                  <a:pt x="1233220" y="5774321"/>
                                </a:lnTo>
                                <a:lnTo>
                                  <a:pt x="1234960" y="5772772"/>
                                </a:lnTo>
                                <a:lnTo>
                                  <a:pt x="1231925" y="5772315"/>
                                </a:lnTo>
                                <a:lnTo>
                                  <a:pt x="1227099" y="5764835"/>
                                </a:lnTo>
                                <a:lnTo>
                                  <a:pt x="1227099" y="5771566"/>
                                </a:lnTo>
                                <a:lnTo>
                                  <a:pt x="654583" y="5683415"/>
                                </a:lnTo>
                                <a:lnTo>
                                  <a:pt x="631532" y="5679872"/>
                                </a:lnTo>
                                <a:lnTo>
                                  <a:pt x="963028" y="5363705"/>
                                </a:lnTo>
                                <a:lnTo>
                                  <a:pt x="963218" y="5363705"/>
                                </a:lnTo>
                                <a:lnTo>
                                  <a:pt x="963701" y="5363210"/>
                                </a:lnTo>
                                <a:lnTo>
                                  <a:pt x="1227099" y="5771566"/>
                                </a:lnTo>
                                <a:lnTo>
                                  <a:pt x="1227099" y="5764835"/>
                                </a:lnTo>
                                <a:lnTo>
                                  <a:pt x="967066" y="5361648"/>
                                </a:lnTo>
                                <a:lnTo>
                                  <a:pt x="966292" y="5360467"/>
                                </a:lnTo>
                                <a:lnTo>
                                  <a:pt x="969822" y="5356758"/>
                                </a:lnTo>
                                <a:lnTo>
                                  <a:pt x="1422107" y="4880902"/>
                                </a:lnTo>
                                <a:lnTo>
                                  <a:pt x="1479029" y="5572036"/>
                                </a:lnTo>
                                <a:lnTo>
                                  <a:pt x="1478038" y="5573141"/>
                                </a:lnTo>
                                <a:lnTo>
                                  <a:pt x="1479169" y="5573776"/>
                                </a:lnTo>
                                <a:lnTo>
                                  <a:pt x="1501648" y="5846623"/>
                                </a:lnTo>
                                <a:lnTo>
                                  <a:pt x="1505318" y="5846623"/>
                                </a:lnTo>
                                <a:lnTo>
                                  <a:pt x="1483017" y="5575909"/>
                                </a:lnTo>
                                <a:lnTo>
                                  <a:pt x="1970900" y="5846623"/>
                                </a:lnTo>
                                <a:lnTo>
                                  <a:pt x="1978431" y="5846623"/>
                                </a:lnTo>
                                <a:lnTo>
                                  <a:pt x="1483804" y="5572163"/>
                                </a:lnTo>
                                <a:lnTo>
                                  <a:pt x="2121395" y="4856226"/>
                                </a:lnTo>
                                <a:lnTo>
                                  <a:pt x="2224316" y="5846623"/>
                                </a:lnTo>
                                <a:lnTo>
                                  <a:pt x="2227999" y="5846623"/>
                                </a:lnTo>
                                <a:lnTo>
                                  <a:pt x="2124684" y="4852543"/>
                                </a:lnTo>
                                <a:lnTo>
                                  <a:pt x="2126996" y="4849939"/>
                                </a:lnTo>
                                <a:lnTo>
                                  <a:pt x="2123630" y="4850066"/>
                                </a:lnTo>
                                <a:lnTo>
                                  <a:pt x="2119071" y="4844415"/>
                                </a:lnTo>
                                <a:lnTo>
                                  <a:pt x="2119071" y="4850231"/>
                                </a:lnTo>
                                <a:lnTo>
                                  <a:pt x="2118588" y="4850257"/>
                                </a:lnTo>
                                <a:lnTo>
                                  <a:pt x="2118588" y="4853889"/>
                                </a:lnTo>
                                <a:lnTo>
                                  <a:pt x="1482382" y="5568264"/>
                                </a:lnTo>
                                <a:lnTo>
                                  <a:pt x="1425778" y="4880902"/>
                                </a:lnTo>
                                <a:lnTo>
                                  <a:pt x="1425562" y="4878451"/>
                                </a:lnTo>
                                <a:lnTo>
                                  <a:pt x="2118588" y="4853889"/>
                                </a:lnTo>
                                <a:lnTo>
                                  <a:pt x="2118588" y="4850257"/>
                                </a:lnTo>
                                <a:lnTo>
                                  <a:pt x="1425270" y="4874806"/>
                                </a:lnTo>
                                <a:lnTo>
                                  <a:pt x="1425079" y="4872482"/>
                                </a:lnTo>
                                <a:lnTo>
                                  <a:pt x="1424762" y="4872812"/>
                                </a:lnTo>
                                <a:lnTo>
                                  <a:pt x="1421638" y="4855045"/>
                                </a:lnTo>
                                <a:lnTo>
                                  <a:pt x="1421638" y="4876101"/>
                                </a:lnTo>
                                <a:lnTo>
                                  <a:pt x="966711" y="5354726"/>
                                </a:lnTo>
                                <a:lnTo>
                                  <a:pt x="1223238" y="3747058"/>
                                </a:lnTo>
                                <a:lnTo>
                                  <a:pt x="1421638" y="4876101"/>
                                </a:lnTo>
                                <a:lnTo>
                                  <a:pt x="1421638" y="4855045"/>
                                </a:lnTo>
                                <a:lnTo>
                                  <a:pt x="1226185" y="3742715"/>
                                </a:lnTo>
                                <a:lnTo>
                                  <a:pt x="2119071" y="4850231"/>
                                </a:lnTo>
                                <a:lnTo>
                                  <a:pt x="2119071" y="4844415"/>
                                </a:lnTo>
                                <a:lnTo>
                                  <a:pt x="1225169" y="3735616"/>
                                </a:lnTo>
                                <a:lnTo>
                                  <a:pt x="1641398" y="2383142"/>
                                </a:lnTo>
                                <a:lnTo>
                                  <a:pt x="1642071" y="2383548"/>
                                </a:lnTo>
                                <a:lnTo>
                                  <a:pt x="1642097" y="2382850"/>
                                </a:lnTo>
                                <a:lnTo>
                                  <a:pt x="1642198" y="2381008"/>
                                </a:lnTo>
                                <a:lnTo>
                                  <a:pt x="1644624" y="2377440"/>
                                </a:lnTo>
                                <a:lnTo>
                                  <a:pt x="1645691" y="2375878"/>
                                </a:lnTo>
                                <a:lnTo>
                                  <a:pt x="1645310" y="2376055"/>
                                </a:lnTo>
                                <a:lnTo>
                                  <a:pt x="2082888" y="1686826"/>
                                </a:lnTo>
                                <a:lnTo>
                                  <a:pt x="2082736" y="1686534"/>
                                </a:lnTo>
                                <a:lnTo>
                                  <a:pt x="2468245" y="157708"/>
                                </a:lnTo>
                                <a:close/>
                              </a:path>
                            </a:pathLst>
                          </a:custGeom>
                          <a:solidFill>
                            <a:srgbClr val="3E3E3E">
                              <a:alpha val="75000"/>
                            </a:srgbClr>
                          </a:solidFill>
                        </wps:spPr>
                        <wps:bodyPr wrap="square" lIns="0" tIns="0" rIns="0" bIns="0" rtlCol="0">
                          <a:prstTxWarp prst="textNoShape">
                            <a:avLst/>
                          </a:prstTxWarp>
                          <a:noAutofit/>
                        </wps:bodyPr>
                      </wps:wsp>
                    </wpg:wgp>
                  </a:graphicData>
                </a:graphic>
              </wp:anchor>
            </w:drawing>
          </mc:Choice>
          <mc:Fallback>
            <w:pict>
              <v:group w14:anchorId="4BBBA393" id="Group 1652" o:spid="_x0000_s1026" alt="&quot;&quot;" style="position:absolute;margin-left:276.1pt;margin-top:62.9pt;width:319.2pt;height:779.05pt;z-index:15826432;mso-wrap-distance-left:0;mso-wrap-distance-right:0;mso-position-horizontal-relative:page;mso-position-vertical-relative:page" coordsize="40538,9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8+rpcBAJ17BwAOAAAAZHJzL2Uyb0RvYy54bWy8nVuPHElypd8X2P9QqPcdZuQ9iWYL2pGm&#10;IUAYDTCz0HN2sXjBFpmlrOom59/vd9zNIiN7MHYiZxcrCWJ1t5XT3N3cLscu8cM/ff/ydPfr4/nl&#10;8+nru/vhd4v7u8evD6f3n79+fHf/v/7yh/+xv797eT1+fX98On19fHf/18eX+3/68b//tx++Pb99&#10;XJ4+nZ7eP57vWOTry9tvz+/uP72+Pr998+bl4dPjl+PL707Pj1/5jx9O5y/HV/7x/PHN+/PxG6t/&#10;eXqzXCy2b76dzu+fz6eHx5cX/u2/9P94/2Nb/8OHx4fX//jw4eXx9e7p3T28vbb/f27//2f9/zc/&#10;/nB8+/F8fP70+SHYOP4DXHw5fv7KXzou9S/H1+PdL+fPf7PUl88P59PL6cPr7x5OX96cPnz4/PDY&#10;9sBuhsVvdvPT+fTLc9vLx7ffPj6Px8TR/uac/uFlH/7460/n5z8//+ncuefHfz89/O8XzuXNt+eP&#10;b6f/Xf/88UL8/cP5i36JTdx9byf61/FEH7+/3j3wL9eLzWq/5uAf+G+H/WF1WG36mT984mL+5vce&#10;Pv2r+c03x7f9L27sjex8e0Z+Xi5H9PJ/d0R//nR8fmwn/6Ij+NP57vN7xHu7Wd3ffT1+QZB/Cplp&#10;/47TEgNQ6iTjn17iUH9zTsN+s+dM7u84kd36sDms+4HkkQ2H7eawjSPbrNfDamhHNm78+Pbhl5fX&#10;nx5P7fSPv/77y2uX4vf50/FT/vTw/Wv+eOYt6BU8tVfwen/HKzjf3/EKfu4MPB9f9Xu6Uv14940N&#10;Jy+f3t0nK/rvX06/Pv7l1ChfdYei28Cm9rRcbpbrw05rwvKF8unrb35jvd3txt9Y7PbxG0mXfz7n&#10;37DcbQ6NfrPl5beny1+QZPnnSL4aDkOQD9vV0q0+bBbLTr7Zb/d54rlq/jmuPpIvl9zQzi6/2O47&#10;88sll7+ym53Qb1abbZORv79bKHYSTY5/tVjtVm670C+2/fChXxwWZr8reOCC+vqL3Xa5rY/zin69&#10;2K3r/e6G7X637cuvDothX5MPw247hCwst1zzKG15TflnXNeN7AxX9LO2u9zvebHt+FHje3s8E/oZ&#10;xz/s1lv0Zntd28VudTjUx39FP2w2vLP+GvNc8s9+Phz/Jo5zhXBuNuZtLRbL9bJL23K52K72q3J5&#10;rmvCvmfnmn7GdheL1X7RpRN+eJn1dofl8rBBxHScw3634y5q/leb267rin6GOCxXy922n+csfqDf&#10;oKGCfz39mn+syUX7zNAmV/RztNXmsNp3XYt2W+0Go62weRd6xG1l7uuw2aX2QduuBrvfK3qMrdHO&#10;y9VBMjP7PNnjYj3eF7dh18cN6tqf+0U7WPrFcBjlcwb9cn8I4zVv/eUhtT/0M/iHPtSb6NfuvSwW&#10;azR0V1fDYbNeGXU4QL7uxnd3GJZOe67X6Jy4rs12v3Wew3K12B7G61oMzvguV2veVIqDp1+vcUfi&#10;ujY7XoARf+j3WKwmbpvderM06na9Rj9c1t8ujbq6fi5e/K/p/fNar7frcDaGzY7/s/tdD4vu7w7c&#10;18a5buv1Zth1dQL9iuur1dtmvxyW/Tz3e5xPY41u1z4TbTVDu+Hdbw/dGcCpwT+puYedTUgDbt52&#10;MG/lgOcTb32m5znSb+Y4tpvDoHAN07jZrDc7c/SwPpJvF/uDMUQbPN9lN1x7nA7nRe4Q+7Rzmz1O&#10;Sn2SGPJFrC6hXPuDv4X36VZnnAzMHMZHu9w5Gd4tD4dtvPH1jn24rfIGU4Ws0LA3kPuD3OwXPMEm&#10;BHtc95XxNiFfcPOSmf1uQ7haMwO5HkWQ77ZG4LlHvLVGPksbDJibMJ472EExVK7vMKyX200/yd1+&#10;jSZx5CsUWONmtydMMEezHjZLrL32usayOb8dO7jCGgT52rjtmE3wiFh9fzi4rWK5L0LjpeCK3MsY&#10;W11weo13AuiDkeD1MBxCgtd7fHwjwVfkvA9zq5Av9/1W13j4GydjE/LD4uAkmINfh6LZ7Yc1rq8R&#10;sWEpPAchmEdOPB7w0H44OGuJO7NfdOdyt8OvM87BlBxtjKGqeV/xhvrr24HeudUXeEvbwDmIy3fG&#10;NTsc2GnEtcNeoWTJzRU5XotzhLYojvD7lnsZ13L1HXBUQFhEiPuFwVx2W9ReqGBcFO2jOknIU+sp&#10;/hRaU5HfuNUrcn+Qux1wW+jU5XK7MwK/wztP47SEflHzPiBjtwjNFTnOX706vKfZ5iAtM9zqMvT7&#10;sMQ9MNjGFTkw5gi9JmKSfwayhKnJUGS5X+IZl7eKDCzCu9oCTxrrcSMvV+R+p9v9mtijaSUiigtg&#10;mxvMP/tGcds3bE46bLvEJ6hVHmtv8Hg69RbhNKcCYtalEdFSpFy9jO3+Qr3crFCsNfViO8Tay82w&#10;rkMVnvSFer8d6l0OEq0I69EXm13NON53VxfaIvHobLYtI1ds203uiN7a1YD8rowIbiTeXYWuDwiM&#10;Yfq2m7lQz7h1fIuhnzUAlhG//X67GcKNWi+Q3JJtQowUPyLzpXG69rgTgVVAvTGaU6pwtM7zzO1I&#10;7o35HuQbx6m5XOsl/mW5T7yWi1M0w8uZknsfCodPsHfjZXXYOUgPzb1P28wNWchk6i3Ocv9ucS6x&#10;Ihi4xjsyaZkB4clM1LBYgYiVx76XxIRfTOzQs31/N5MDUsuSjRUv5+AGA352O/NhY+JdiA+AC41Y&#10;CcaS6a1CFZHKscGhq3QVTAQ4CBZQUxIjdBVYK20p6vjblwtzYP2Zo8qAEMu/nLRbqt81+G1JOwiI&#10;Sd+O+NeYDZCMEb8HvVwalona5IvqeAV2LlzcRq5TWkn0Sm+Q+yqZ3w3IQpcK1DtOdR0R7AaOuHMD&#10;OQGoJw9xhpyjMeQLQuowN6sDqtiSb0KjsTonX5vJ1RZJ7tZ9vcAcm61CLsXUngDnuHC4PXldbLrI&#10;9RYXm1rACJEJZzr5AgfbeMmbAeehMwOMgAjVIrlZEnN2XU9FxY7QvxQC7h3N1JkhPercpIFnjp7q&#10;9ODrxKnl8qToxhQa4fsapM7Sb/E12tELXXIphI0g+64HSRVhUGobDvaAaz3Sg3PUciZ6EnONH60v&#10;CKjScdDvFhEHK9eICXL0ZEXjEe4OeBU30M9cn7KD4B+b5bDRzWJ1oR+Wg8NbwHJWgebofNBvbr9T&#10;eiFpNT3QwLDsSh75QctbevL88XS5uZ1DPKUlL/TYE8O/4ve0u+vVAr+t5P+w5HWNz2uLgjbk28Q5&#10;NsBeW2N+kJf0RyBHkGrhOcDKomvwzbDnnuu9XpEfZOBr3jGG6XnjbaxR/tVLQZNNyEkg1M4DN0Pg&#10;1PXODLWGGsZx7OS8yIVRUzcyc01ut0rVj26y2YcZzFzxviVErkWMvCy5xLY6AkPkWr+Qm2/1Jplh&#10;p0QMIzOLZX2rrUDnlud3/Vzt88bcLLAIzZrI96K0qpJJsi+8qCTHvNXvSUD2RPl5ZXZNb5UlqIEu&#10;P7i37CAFlOd0cpJKDn2bkm8JVUz0q3x11J6st8sBd7Q+yivyvaqwqpPHJ5K72p/IVmUohpxH17eK&#10;AwDiVFtl8i/rdNAoaNi4nAOIdIR5/CLeYv0AAbKzimEN+oDNLHm/Pkh7Mtfk9txXeKsRkTRP15gE&#10;YgB5tzr3FeK+NOZVMpOr88PKJGZFnhI5T8RG8jkCrHKQcOXmhAyQBwpHyLAjXC2vicd9qyc0ofee&#10;1m5JrcMYfVl2yDiQuesXRTDFX1VyT7w/onfEduC2NTm1KAHccza+rpLnyrvo3FDhBFpRLq+zHL3c&#10;mV7rSD/HK6boNCt3VHFl+YE+037Qk1Gq9Qd1nlQmJtQgMTL7JYzaEQW2ZzWnzPbvVkUnuP7wdHp5&#10;7ApUJdetYnoswwYkmhZ6v5yePr//w+enJ5Vdv5w//vz7p/Pdr0cqulf/qv9t7QfHp+dPx/5vd+Du&#10;qW6DvK0/WYcS+pe3vUxdP/18ev9XKt2/Udn+7v7lv345nh/v757+7Su19Lg5r/nDOX/4OX84vz79&#10;/tQaLFpJ+Pnl9S/f//N4fr575sd396+Utv/xlCX1x7dZss4GRdBp9ZtfT//8y+vpw2fVszfeOkfx&#10;D5T39zL7/x91/tzy39T5t8c2v85/RVVSImNA9O1lH99mmT9ZlAUWsXdGbKgwXRGPdlHIhoHp7eeZ&#10;0WHy/77Mf+RFZf7Biu7jUrzfs0Ciy0pJfAVqbFLALpQp2vEbAImUS7YnsyTvodigchhIjR5AWpKe&#10;ToJaIYqe7EHS03tQq3/tgJ6LRj9QcoMKqPm5picStvzgL3aFTq5vR1FUvT6pYMrjg3+Sn8blYb84&#10;Aj3YA+LZrA3KJBORAVaDhAzmRXEnDnXnn0huqTrU8r7WF36gRyBqi7TcEFtnrTOmjN3X628G+mUC&#10;LN2qeqz2wij/A8vq8sDfQ216HZlDT9o/94tbYyBs6LEqPQIdKMVzST/omxsrkzEAAuzJppXnSQS/&#10;DZOEPcKemfcCkLUDzG/ry5UwTq06c8gnJj2ias4fjhPehx8y7kb+VUKV5w//qpMu9zulByHkwdT0&#10;CCe+dbwX6vgd6k/gisOc9Pyq4Z/YjAcZ9CtSWub8Ecg9KITOn/e1RrwN/1N6QNRRg6bezD+jwICq&#10;wGXyA9ogXVedp/xD8vqdH17y3gF9wLiZnqJSrYGc9frwH/oTXbshj2f4mdBT8IlDb+lVVdfOU/RG&#10;H4KmrcixJj3VUvX5q+iCcv+kJ8ar5fOaniST63UBrstgB+45HuOCXtEDu1NXVp7/Biw/zp8KkgOP&#10;39BvcUK7foB+x4M09MhDAr8IEzGDo1+oiEz3xfq8LyMPFOCM9OT5kNZ6fbx+DF5ff0ftj0H8qP4k&#10;AgwXfYc2odymPE+SKsD/4/pk1A095ij3CztrB7wThUzo1U7p1t+RTQl+yJS496LWiaTfE107faJ2&#10;ragfVx3/waAaw4LioITaoF8RHpbnuQCxjuYA1ie9afYLvXweyY/onT9AcL2l7rbTq5nY2K8revgn&#10;72D4X4/FmvBDW5zjH5eEM+/883Kc/KPAqWRJelyV2l+lwOBCj+vt/CvdbhbsUISlhGR1XfTRKJXS&#10;uFfjnylilEHJcmaSs3KcytWHrYqS++p4YkbX4iun68k2CTRq1QwQSmIzVmdtun1LZqbk6yWIdkku&#10;zzSS7jBD7Wutl+loU86xb5WGNlP/sqPKpCsd7gigv2adkqAUGRKnK1P8vFeDceeExk9eSLlPLE6W&#10;kGBaBtMIrNRVACCEKmqUKhfnAY1ZPhQ/RRU1OfBW2DZkkeCsfqtUIe4TusYVAYqqVz8sKR2MgyH/&#10;YjTT+rBV8qrdKKuT8i1Xv5JGL15X5F54cSuJxZIZMLrayvJ0ZOiDdxK/Ne9c0ii8RDTunRKiUAAf&#10;q+NsmnQKBuFykOgb195H6Sp2ry9PtOI1JHMBiPL6ZnnkrqHkRo16pYHXsGM1Nmh7RARYEDZQCz1A&#10;/YSehjFXWkD3DLcb58Njdx4jzdqHmISwXiu1XHtc3K5ww36cFEqZIli16oV/SScjCsdIpirmUpAH&#10;It3aPm0WPL18s5SBmN4+zM2obyj23pmyQsgTfKeFE+e+VpVU9OyjUgpyHmH9qmiDBp7pB0ltCr50&#10;qUDI924j7aGOJ8TCkWNE+uoEQTIQlfX7B6RsIpVeijGnY6MTPSuungYdgywG93uiyJp7EriaG9Nk&#10;En8XEK/cLEkAsMYg57GYrCNe2wpJ6atryolhBv+NN5TksFYyg5eUgBcJfSKG2koRQsnH1up4ETz1&#10;mhleNineJG9zZSoxOBABhtSw+sE2p0697Xne843eOcppjL7ABoxrMyxUMNl9PvlYagSptqskaDbp&#10;QI/mrO8KemLMjL7Uq1GfPvQ0HOfxM8TEFPGp2IV2iLgugCkXrYlivN4D0HytFFh/tQoHnUAAfLV2&#10;cqHf8rI6P3s0uXFbSbUCuUU0Tj+TrXS9NTqd0pM7mRH90rDR3+IKdUh8V8sD3QAgsnH+1FJ4W8tk&#10;hZQ3+ocMWo3hVLdBe7wIA2WFJTuQqx8pyTEXNTnhWVRiUe9MEbMh30IRzCxoKzVKk7u9FamY0qMp&#10;zGYp0AiVz0OkaLwW5QMlroFTQE6ZRx0LoGVpu+9HCWaFF1ge5UDfLI5upyfJAT+OHvQ+1HJrF6i5&#10;Z33uJ+lRVK5Vkep9+ieCH3AQ40aReLgNRpvSz4LpVJUZ/EDPnDJzPohm1seicpkX4ujRJHE+uC/q&#10;qS4Vuc4n6XHV9gYb4PzpuwjFgC9AMahZH70ZsDApPgYfGCtNch1d0F4uoRn+Trm8jDqJnE6OVTFm&#10;jk4NqiMaeUuHOg8fyDMjW7pqiLJrxTAQw0sgxQ70Gp9Rck9Hv5DmoMfXNLtVkpQkVvDPZl3OgnFl&#10;So83fkgnKr9ZCgNva02PRef/gPRYehVQJj0Aen1baqW5Tdgm9HOEmfCNev/kh5ypUSbMk9KsjNgv&#10;P5vHRaUpvl3Qg6mZyIMcOC+8P0bA3gFhNefP+pEzxR0D+jL8o16ZytX52YK8GI9Z6jhzjktaNsgq&#10;1/yAvSHRsf4OrMacz605lyv6WTkdGuX7c1esbjF5Oh1k39r9ooVcR5nOhytOegqv/Plf6LFLDqMG&#10;tFWk3fmhV8O9R+IIEp9Br3FkRp+wfnY5cr+EU0b5U6alOoQu/1sifPfeoQ/jjnwOahyt9QnGdNQP&#10;uFi8zZoetzwCRsorWqNBSQ9alogQ4Q4ltuZ94QXnBAjoyWka/pknla1ECqd4PTX/a1C4QHFpNCCD&#10;6vgB7oioEXq1oNXrX8nnLHm7TZ4ZiCUUsckDZ2UbNimrEWrX6Unpu5xmawMOfUWO4eDs75o6nCif&#10;BXsHKXbnT8wYzir0QGzGHtFnnKg79C0Cq+WNBuixhgreTA3JgDEd7fUC+XE5PswXSa9+ngQiNuq6&#10;yrnPyqHflqOnVlyJi3a/BMD4N7V8UuQDJhP0aCCHGKMSyNEEPfCo0yfkaChcS34YnWDkAXpEKOmZ&#10;dWjkgevFwQ16vAcX5TO4RTBuPx9cW9OxDH6HGxD2i3yxHbxFa8iofwAdNCuwlE8SxGMNiWo8XI57&#10;Sj+r5gR8LjI9tL8SmRh9TldTzlGCvvXU1/wTLKR9XxBZuftSm2zUhIMpMe/P+SfgToHYE+tQ0lXz&#10;r24xkrd5v0rMlecvempTk37vxodBT4fLKA+cVm2PKMJsY4u6vBGXG3mAflJD5Wuirunn1FxR8Rmo&#10;IedJxruWT/Z7WF/eL+V1br+kedI/QX8C2bnzn9CT1zNADvzgbof/M6umVPHRqB9aPW0tz4LFUh+u&#10;8FVq+SHEISGd8rYCjq/3qxbG0R+jtUrDNWt+UOHpjxFdq++5pidij8SMJnG65ANviwNN+SfL72qi&#10;cADYcHsv+Oa8SHc+pJUCTBC9rbGBGC0V6zPfxtQaKMSkICHpSV6481TRZ/fPhfG55mjk7Vb5nNB7&#10;+Wd/QG5dPuEHVNDYO6okNwGrQg86Y/x/XnuCV6SqFxY1x74wayDOE2DQgIGgkSrr7fRbNfPV9h16&#10;yhi7/0Dcr3GrpTxTg40Xk+tjrY2/Af2l5hZr6uL9K/pZNbpIT/ir1ACrGsXwTxY74lNQU6bO1PKp&#10;81HmR/YCel680bfX9EyacudJw9qFn51Gw1T6BH4w6fG+CBYUuxl69FXXz9wv8aaVTyDJlDflKp1+&#10;k4vd/ck2Jc+Bw+AhOc8dMIfcsPM38CDD3gn8sfGghksEfqj1mStTng/e84SeXLIbtnDlT5K3cP6b&#10;ChaieV/YM+5rzQ85HVClJm8EszSC1v4AEkDdRPrPxAvGfxD9xd4BhrosojzC0CfwQ/9+Lf/UGKJC&#10;0/4ylsKC57SOjvaUpJp5XzhvhFOjvaD11OFvxIOB96Kf2+i36r2w/p5HEvqWJg2XBaUPly6ipMc3&#10;q9/v7fI2lc858sybCnlD/hnZ7N4vCGvID/SUGzj+F81GN30IsO/sBec5oUeCHF7B5z4YjRvnyexK&#10;h/8DRuWMXPQP5tq9dzD88Xzo/nJ4sjD/C/1Bw8KN/NDSnPJDYsW/d8ot078CgMOWletLn0RVLP4D&#10;+FttX3iPqPPRn6TKwOifCZ6ggkcmEdX8EMAm3g4Oim9j+Cdao22q3y/mWsNny/2S0aGGLugxj67K&#10;gPpWPNBOD7xKHr1enzIolU92+85ejL9EclNz5YMe2Xb4MO6eZsGG/6AWP8MPGZTkXyXSNr9ws3xO&#10;5dnLv4pX059UtsD0uFFvR+F++AOUD9OwYfbLkikPG03UN+8XQCDxVe5Cn1gw64P4R5s5vh5dYsbf&#10;0IT89IcpuAFyMeuDuMWQGNZH/zh9e7M+nOjPGfqWEEo6rckbmXobLwP4aw55p8fzcPdFITyAb9DT&#10;1GfKd3/jP8/xh2/yt/HJD0Q8yQ/huPFPeLAa6973u2ZGm7F30GtAWdBT+ljLD9aaGRV5/vJda/kU&#10;ffZM0cDIC6vlB3rww1yfoXEmvgbTQyxDX4GVOfwfa8GIvqRH15kSfTBJBmRFPAJWhjNdvhdKfZTA&#10;y/tSvbOhB3KIfB/JNTZf21+8VR5trk+kavwf6PHgUn5UPVO/d+iBQ/K9aPKnkwcNo0t5I/I3/gPn&#10;qcGZ/XxUnG78Je4L8xX6Vp63kX/kgXA27BEG2w1/Q96Ynpry0GszKnsNPQId6wN90fRr7pdvqERF&#10;OvIPPG/sI+898wvIA8qrPn/0A/hA3i/5bjM5vWECo/5nsriR59Z3HPlxNSC7QYwUIpFwTX3CBbv8&#10;JjE7FUJNHmhvkuhVx086ZOw7gXVsqyEnAI+POoDT2GCZpnsB7FKG9ObQAGtWv9wtBZ+uqUXwBB1H&#10;fXV9mrPWhIptEnlmdfcduStygBOXt2a6S/b6Si41YLw8eKbJ6WNJ3U5IkGu9hhM5oVfZuLFbMHPB&#10;uVQxZ+QeP5gtdH6AMVWpW/PPaLDII6L02xcYZ9PjZ7u8i5AePr/S+QHxJWiu+YHjfeSlUFNgXob/&#10;Cb1spB3CSNlANvQpb02ZmuGHMY1hV6SwNjZvDbKSeX3Wt1/tJCk40iulYvoCANYxzV2vKcGm8tXy&#10;vlDLir0ln9Djpxr5RDVxjp2eBJvtVSa0z17ZdrIujmVsGWhzX5/hSQAzhn+Q0aiOxsdjLrDhn6wd&#10;4Whfn6JGdWOW50OdpHJp7Xw4f9VA1PQ33tf0fmfJAzBg5rFQhZaf5gh0v0SfkrBxGpm9xHmhVy9F&#10;vV/KJvHEQh4wcy5PrywKtYztPClwsfy3dszEKfSVTXdf9BmOdRVoCNOmCnLGDU/k2da1XPTPPH1y&#10;oZ+prxjsn/oQfWL1D35z1PFoty6uQFupuaedP/QrhgnV93tFj0vs6ji5r+xwVgEuCtStT5op5Ye3&#10;5vaLCQUsTPkhpjL6H3rp8GZ/GS6GwNX84O1oPkunR1eYOIcRizRY5H31OS+lflCyN/1O+gVAtmt+&#10;1Nl4sY8EjsYe8RzHDztyEe7LJCBhVDJHXETFB0ljx8+EHv/EnSfOY87SwnRgHh3/mpDb5QH5pKza&#10;3K8G02cei2+1q6a8On/NCQ/1SScn1LU6J6YeXyOCTV2pWZ260GBeA/OdcdFTz6BCIZFLwjH1Pvvk&#10;0QyaFFKyAzP6UlwXZrwssiKOXuNKRnqaHA39VHjmCMOUfo6wgVGMg58IAkzQS4IGmDrOn5y7hnBV&#10;wqAqW1Dny35dkuZ2ZXibssVdVit1Uz4A6PR1Gv4x6BN6m0Qhp0NfUqxPnOGKWuito7Qm6WkwMPIA&#10;RiSZ7PzzbSen/FEHlPl1egA1PsFX7xfIeQxG5gQXU/pZwQv++Cj/pLCcciMNQv9h7JexQADWpbzx&#10;BtM5IdBTC29NT/f4qPxJeAjwKtenqycH5RBYERo6ZU7cHiPheS08SHO/8DMmOVBu+mBazQ8gUb5f&#10;EGQQr5oe4J4X389TvW7O2dadpryRMQK1NeuTREnjTl/tjGD/xmB8GrzPCfYvg64AEwh83PlQIj2C&#10;2pTMO/1G+Mew2DhPgALefnlfCLwK49r7JXK3zo9gxegARPdQgmXknzZxBYxtfXSpd05gJ98X9SQK&#10;tEv+9byy6AR60JaaXl8uCv2JrfBAFENJQjypZmbrZvUJEDUDWboZtxoTFnTTuI8/oJeVcmlHD9JI&#10;MbDhfUJOjOYUM682W1mJMNCK5miQ9hyqjFlXrUrNjqYXjIpKE4KcoIEERHZeHeiueAH0Up/OlFzi&#10;ENheRDKlYD1Bzq8aZsBjknkq+/jdeq/ET/ltNxp1BAqXMj+92Bk3NSWfJQdITveoVJXloml4B//t&#10;UtZajmveORmckCTnWG8gp+fPCI2SZhFKE3LJcJUHif5VVr0JARLsbCGgPp8iDHJqrcw1qdw38kkq&#10;ZXHfpoGVhPEIAFWpXfIuUCWykcRAtnmAXEB+HJVKEYJQs/qEHETOPm5aK9KKQA1gaJan3DJLldHx&#10;LiYTxgeS204eZSM8o15fmaGQMug1xszQUz0ZrWPQU1VvdCWv9UIvp8UIGn4uU72Cfz4E4rz8BbPc&#10;AhLFSyNCM3LP+jmASF4goEq5X7r1qMfo7ChNZCrzIB8TbWgn2DGrj3guNWcUIdSHzyjM/MIr5JrW&#10;Xa7ObNCc00Wsu3dVZ3QQclV9q+Qs3eBVteUmVoPjpfqh6hXyqJm0HKujK825M/0Bc5DkJIDNM7ld&#10;zCZi6cV4RzIiE94oH33OotysHKaAFmDdzXIihYgyjs0yocvAuIBGtOwEOXrZZItZXQUMza/UxwZd&#10;sZ8csyjmP9AL6GrlNBIyMCm1PbhSM30YKMaDquvBdeqhjEk5NebVNODcg6nunqOMJ7p7lqpfahhd&#10;M4LgrE4mNcg1soMHFT2b+AuhwvjF6qQW6scN2n8hx8E1mgbsgUc0GnCgwFKAIafivIukrtcB2w0u&#10;7EApwqnarvJ5sM8s1+P78u5ja/ROUzKSAkwYX+sCnG080CAnYebeKncUbxWQkZizZB2tQTFOW5xB&#10;BlRy1dRqxe6cEyXglJXUnEoGaJw+k4dqas2X6Tek7zA59OlWcZlIl/JctTDK6EV/FDUFGr9cXT/F&#10;f+qA1DOi7NGGQ1d+8BzH9ha3GW+JgfvBC/hf7ahS1KPetcY53rMpS6VsUtfSqIFqTbIEI6HvcTdq&#10;NUXV2kJPIjq2mZ/ABJTyxCnXUm1FX1s1KCU1Dyi7JXE3dwZH4fGQC21rQ83jr9fmRQTowpwXUzdG&#10;sob8e1uaXJPJFzBwJj8dq5nG9fGRixKe2g5k58adYEAZDtSIUVu4AZVw4ykABXdiNJs5DbrWIz+v&#10;aUtGa/LK8c7Fcy2lQLOUfDdCNy4a+6viW61JFGAyLKRUUFCdmNxWrRKoIKbusBFrYIdR2dRiRH0d&#10;HqtRqri9pNLbyipzNIem6eJhsinjr62eChguhoYXW980k2ASL6XUxsD5NCkrfaiTJkZT93UpRRT7&#10;BOZCCpUwpaRGlnOYsIapmO5C0moaz9lkH0zQBBFTaoornNtOG32YR7wAZQfLXfJMo/wLZcD/1dSE&#10;X4Ff8hzduDmqyvMziCAELlkBEAxc3s5E3osx1BNqjaMnjiwZV5oxu2P1BRuzusoFE6clItybPBRJ&#10;WMxFFyzI8VBLZgBmNe6lvXgVjdc3xEB+UN2gJidTyyFgn1LYfW1+NK+NRz9GhCCqxoaRQWV+d98n&#10;vroDWvRVjcx+4FXx+MpjoVSCg4zVydsbTIn+Vt16f83g9n6rObUUgdlowGv5Li7SOEe+JuI4Q3g1&#10;6igFAMfBwFsaJBA+DE/VfSsY6vw+gDp+TIYBrZWBKapUBc3VoTAmNtOh1Juj8Aw1LTVh4Dlvc+B8&#10;xAnl0q5zq+ds1p4oUK8Spwp0jrqlGaC/ZiVRTGqBkILX3/kmGjBl7MxR0Naa4qf2xWDnjIQQYtQe&#10;M96jKc2l+FJTaERN87qGaVV3ybSV/AykOpmMoaUAPQeNCko2QDiShAPb+cZJNvJNHw+ztmKX/FTL&#10;IEB5zr3TIzZhLlinvg7WTpBcncmEMFMUjCCoyW3Ufo2qIaNSWZlsE4lQK6rv7nVOhB6Vt0OrDDMH&#10;GjUwY/uSQHWZJPZTrETu3rG+XpdlPTJv5iEzGyJMCq8ffVFyrj7JfuCoIdeFRno8ajMByAQwVJvE&#10;04unQ6u5A71JLMfLIWxxroe67fthy40zAQMWO7xZfe3b4IQgH+GuUzmOOi43KPy5vwNKVvWBoOo0&#10;9L3gJh/AIcqhV7Sgff1KVFrMr1W03bxrWoBJE9A0mPeM51CLs7551ZjVFDvj7yAGUc/MADv3aTnk&#10;MYoblWAyDgYxS7wpXCoXcTJtIFQYxIrFq0PD60qlxCVSE1u/EQ2rzTIwkZuAnYQGrnEoA0ILk99C&#10;01AXGuQ+X8LzzzMEQiRPXsudRqdkXxUFVDyd8mQ4Z4b9BTMoTGM54AS0OckpPqyFFSed1uokl3CX&#10;zChizvSKsECTpRdMEiCZoFtVnpRCoPL+btvB7/1EWRwodcHLIgBuqEWwXB43g0xVf3JYYHJJtaFU&#10;7SDZx7Y+9ArA6vX1YYRxgq4CA8MPQRQeR18f2MxNWgdkpomtiwLc4wHXlwU9vRC5Pv6mwSSgp8Gi&#10;q3GqqFqhVnVdWl9wi85fo/n4jG55PjT/JLilqkAmbBhyatGDGyYfuKidMjSW78zwNyFK9eoojfBR&#10;maqsSqWaXGUdXQNDToaolmQGcdCOGsxgEU1YACdZos3JIESGd/yTsKCgc4Q/tQZhEK4+CKtrYuIi&#10;eGQtNtLWkfFBIHjj5prIDoTtVw8wXYXmINv3DToz1Cu7BAEeeXy4FX8bkakdAH0dJiImyAHFDTNk&#10;ZSK+JtIGjDa3yqdPIkNAoTV19eZkcIbDk9OsfeoA6pNReXXXZsyBo0jJBPs8iKipICun6T7l6gRZ&#10;qcs0+Je8d02OYg3NLRMhcKZSBSBmdME0EYMcvhw5lZxdIuGdqQv1uTOcAAMeqzMX1aC2MqoBHeOD&#10;UMJab5UQhCaTWJ0Q0cgMUqjPj0qA5UmoJb8+GcpjuuKgWpFOlfqtKnkWKpgMffu5Wp0JwtRTdGY0&#10;ocCZb77ECbTWeEf/CVusVidSyWJjjSt1XznF66SCM5khaqgfH65BlraDJnHwtbzz+QmN/Oi8U5hs&#10;QgH1yCS1FEctA2j0SEQRqtnRu5ilMKuC/IWIV6dIOikQQqhte5vaG0IYidMpkS7XRvpCO8rdoPum&#10;pNY3JMa1Mam1a4gzEyGuwleN6qp2Se1MxJZUe/K6awuGMoyWJIrg6FkwfFMaGkKuanDuteKEOdz8&#10;7U1OSDYR+ZfUOraudKkSQVnUQkiSOuIw1ZS4kRdKH+V5U6xgU2M5fowzocClPkF99Ty1Fp6s1bh4&#10;O4GBc1H6OnV5Koz2wFXuh6ispYmv+P5mjupgdb5PXvNO9oAd5urIeM0MGVnGH3cBAJVAr9QPDvpN&#10;TmolXCFTUD8iEnEtVpfIgNEJly8PRz2wmq7c6NHACs8qgYQfotVIQKiBxuDy0JO2i/0CWOvjTfX6&#10;yG04p4gzMlorOwGhAqE6/7QjGeVI0K+20KSnSsKsz1/AKJCgpyDAgLSIvRD6PE8K72vDAT15ruBf&#10;VXjufsncquax3y+grY37EIi8L1AwenTN+YPOcKd9fZqTjfLjePSJ8aRHmsx5UnfF8M+kx9128kaH&#10;ZcQ2vBdyCLXCBEDRcB2xT3BPE5LRgQTdALtBjh6vX6/yHKm9iUaxU/VhknzjBPtmNRbEVG6QoSPm&#10;DuFhYopzm6Fn1bgsEEDKSy0/xLbBD465G1ODd5gFc+qXsaAE0xlUntiEh0yy/+wIoUGWWxA2SpGW&#10;yoES9mzPpbNIlcOGnuKgsPvwz10b4aR9kFPP89HMKbc+XmK3z6QtkGXz2IGQ8jvTnI56ltz66M+8&#10;L8B244VyWUC1Yer0wQOTx5EDJ0y1iT/S7Go3CAFRbuFhaDqJkx9KJrJdXoiW0sXl/RI8jbaXeNp+&#10;yJjFlcXp/DMIxUB4Krsd/RICfWUQSn4IjzQat69Pztr0X9NjAaYYzgCumL5/V60PPcnf0Fa8NWII&#10;Q086IkBFbq5FtfX6aIRQttDjvLv1iR7j/ULP+df+Jp1KoDcpD/R4G8yB6Rtt5Ew/TzwrIo+af9J1&#10;UQxI0TaGuNa3mu6RCDCtyZp57dbHm8n7UulV/R41W4q/o8uD6s+Ns8E8AACoMC9Uc4HQGH6wvRnV&#10;qEPUIERtqFZgPhSpULzjzoc0zkiPa2ViLIwLaOLIvx1jizzj30WUoI5V40zqveSYXM2OcmOioR8/&#10;W4A8oBrdfqEPkEv0DuRCP+ABj/LM4MlaHtoLSexnxWAWN2ZcHyqORgH4YbSDW1/jIvL8ldOq7RFj&#10;CSmH7c6V5ouSS6/lDeHXHvUeoUf0jH5AYtSt0OkxNSYpgLsPAND5px6BCXbuvd8qn1P6GfLP6xLa&#10;nft1508nByLT9bPQXflytb7Cu0WHx/rInqNvBiPouTv7fnmQ0YRDMqx1e9f8aIRC8oM7aXLqeJC8&#10;kjwfubpG3lS/Egk6vEmGl5n7JfZF6cd+eZnGP0HFwkTXzySKASjd+soppnxiuU39LCqK5p6kJ/Vp&#10;0BhKGPAiu36AH4bxGf1DwRVOcOwX6+H0ObW2lAgEPaGVQTZUUpHBHSC+GhNr+RRNtD+oGo/sTE0P&#10;TY6dVwqC92DogVjDXijDgbYw9ECfrNneC6bGjWeTyR3paYGwOB49HgCzfX1+dDU87JWqt9BXW8JH&#10;k0iDHsQ/9AP7dXU81/TgEM7+aohPZLS5L4IfI2+qmQ2UDnpEw90XMVeMExO9P/8JPd8sAIkw96so&#10;Le0LoLvVn4wuD/8WVJzH4Pwl1ox4mYHpmgNb84PLTA1fvC+8eed/4gwwZjDo+eITtrjUt/S+QpX0&#10;mA7jP+ORZFoYfaKyVbM+RvSShaOi1rwvoLoLPcGt8U/wH1hy1M+4HuZ+wU4uaT4KatCl9flM6fUF&#10;3fo8W2tiTNTAX0J11f4M/DIVOP1P0njGP0Qhk3Ie/Ss5ECX/AkNAoNr9wg+Jufq+oKfoPenxhRwY&#10;O6Vnhr+GE1TniYNBnVy3RyhniubMecraJfhJvo9OTrM+iEb4b+RyNETc0eN1Bt4FPYiCoyek6+dD&#10;1pcyh1p+mvs/0sO/8SdJKNE+3+0v/OPAmfVVypFgOH1otodP3adRsgieA1ZQ3xczl0hUdvEhNiL4&#10;KY+H88uPDqoxF0DHkKNC+maVE1f1YCU8MJN1eJT80pVT35UqITPUYQAKdrVcHVEhjxKiT54A2+Xo&#10;8azibFDSGAJDT2osoQFVDBhXA82PLYrQjrei2qbqdJQXSVeMfLE+GVHTKzK9STSn9DNEn+hStahy&#10;leCHHgAjyuSNcpgV9EiPoyfBl9AG2XdXxoBzSjAY0qa8kXGVoOerJCEP5NWcaZfzi/ff94v08zmL&#10;+vwxRCoGaueDn6RnX94vJXkXaA8szfHP22IIUKxPhadpMbpS/XNU+VT10989w1RQcR7yQMEBcb/Z&#10;r/qGkp5Rm07VqhIrE76oRWI7sz6jCfN96VdNqlrI4TaTuMzB8vyANEZot4bedbJJPkl/pvxQnly7&#10;YmrqG9UheVk+mlLvV1+AiAY1JbQoSDL0DHFIaI84RLBUKZ/0D8odaaERwCfuraNnSku4nkQipGkN&#10;Pb5DupLE7cxmMPQ4s1GSSMEer7mGijQBC3wo+Ic106nGe7lVPif0M+RfSjxSTfwi2RpzvxijrAeF&#10;HuzBnScdhWEf1YomWLm+X+DXeC/qISCVZ+nzi/LQI8/m/Ck7V7tXkx9KHlwqEW8Hz7nrWwSD7dbr&#10;iz5rNnCKhZ2U/ENPPJrQBuXBZr8IMAF+8k/Nk6mrgH4SivjQ4pp+VugCz91+8RbJC9Xvhf2Crif/&#10;7NZBOdBnQwvnj7vh5Ec9WCO02rpQannjkx2pT1BvrrkTLJKyptAnaogxqanm7YfrrM9bOigEeq43&#10;+NeYYKffVAad7wVVxBy7Ut7w9qndCf2D5sLcG3qOM+uQWR+PqaQnVL41tJ7Qo+1s6L5QMU5/vwo0&#10;jf8MtsLMonhfKhozxV+aPKlajaYfaOR1dSFAwxeoaB70c6GfAy21Dy/kfhm7b/wH+KekL+STultN&#10;dankH3oqRMOeknRV2r6mR6GkviKUUiGroaeCNvhRm4uDksGF+WhZP398CQL5en3Q4+yfZehY6+kp&#10;+VEXZfir0ANcGH2FiaOQMfmh39nslweoOr0mP8BGlHvX/F9BpXOgzxuhVYB5FTwGP0R7hh+yFWOq&#10;jKt2VYEUqvDic7+InhmrRXSBjgp7qnlNRr8pGsm+PJQnAYaRB7oDya/2/WKN3PBb1ldvedCDWrvU&#10;IM05+tpCO09mUuAdm/vVvPmQH0J/N9sOKFwt+7E+qRRi51Keb4b+J6mCeakFVSeM/FCSavhhGn9C&#10;w1yY2kZq/jXPONdnoISBxkhN4TCFv4F36PkhOxalaUL57Pulvl1fLW33C4zl4k3klxrhkLclIJ+J&#10;B39Dj8Gr7bX2yzNMfuyQMOh5LiFvJC0BA83584G5qBMlkKeQ0+gHZonpDfbzUa7Vyid4SLwXIkNN&#10;AqvlgdLWpMfXdaVpvJcLvbx/q39I7ER8Dc7Ih1Dcfpl4nqkych4qrq/511cnQz5Z3HVWoT8Vtffz&#10;VI0yvJXrU0jFtK6kxwM15wnkQwQQ9JTZudIlNX9e6Jn8btYnr5ap8dY0Z+JZdU9mXSyVS/QnmP3S&#10;O56pLOAWBM7JM5mpSF3QNoH7Y+lbQ2y3jxqBWcebt8vbRD7nyTMClP4P/pgZC0Hql4kxaX/5NrVJ&#10;XeDRAkF1f4y9qvqzljfSvaCATX64L8IFIw9TfUi/t2SjlOcrelILpkOIv18RT/KD+234UTo/ShmQ&#10;T0UwNT/sFyc71sefcfE7YJ06siQ/VDbq88j1+pP9op6F0M+n5zGqUbI8T7xzKq6SHxW7OnpN80/6&#10;VuZVrj/lXx0p7r1c0RNgO/+TYsMs/cTdo7bC3RcmKOIX6BmP4/QJ+vNCD6DszpNCg9C3eDOa0W/O&#10;c0pP95CTB/JH6hVJ+XHtqehPBHqkF1pg+CGiDnxSX+6glvkGekyli49IvygG7/zL/bH8UAuZ75fC&#10;H+fvYR+pDW/rU0ZIm7PhHwgzZwqqdZ03Vu+X8n2qA2N9OqGdvQCeB5VPego73fowlKUDjHEh12r4&#10;AX8IfSLD5/pkGJCHl5r2HU/F2UdqlVS+3+2dqs4c/1N6rJ9JhzLlmVr4tEd6kWZ9wAGewHi/DDOp&#10;z4cjZABH0NM8afEEfYgs90shiSu9BcAiRRzr8zJNvgx8ifRaxi/oQ5dfYLuHLM3Bu7LfwFD1Ubwv&#10;MgFtGGilnzkeWIjzQfDsJwqm9JokYfnneDLekSoy8QW2FH8v3gvZAqcfBHBpWHGTT0J5NcrW+6Vw&#10;OBrB8UT51dr+sv6FHryLgMetz4CN8OfJXujr4zU/gqASP8RTN6Wu8KP+g75fwZkmvhB9tiIALtn3&#10;hTZpOradpz7Ma+wj9KiH4IfbAkKp98vh59wrNaaoVbk8H30cKvFnVCPovqFH3Y7xJpbe4D/6IBcw&#10;bD9PYVPGXuuL3WM+BfSf4TSGH2LAaO3QoAjplnK/t8vbRT7nyDOfn2dsbeyXOa9GX2l4r76M0+SB&#10;ygM33xV6jiTxEKoQTfUM9Ih8yI9auUzpG/elICT4odna4CfQU0qV/Gheizt/fYuv63/UIfhnbV+o&#10;aCFhGf4Mvr2tr8Dnz9Iu1m++TS0Pl/yg6KkuMfIz0eez9POEfpb+531FPhFyoRGGH7X3RDxIdoRP&#10;QBl6zRXJ8+TuHF565Z/M8jdu8mf09VKqvZu8qWya9Ifjn4ikvy/F2uDFhh78M+y7sAJ9eaSSB+Eh&#10;F/98lr89off+PP4A+HbEgwwuo2Ki5Af6VdZjKLfFt8QdPVU2/b1zNpTG1OejBKtqKqR/qIwhWq3f&#10;L8oQmC74x1wAjpf8ACAzFqDrE4SZdF+9X9x/rHrwj/Cj0M369CJEflDrqwy0vt+b48Hb4k2se+a7&#10;Ffrg8dX8ULCUc3agxwDU+kcjP7IeifuiU8md5wRvodbCnv8UH1D20fh7U/xcyQKnn+klHv1n9RW7&#10;L1+zX2rVI76msF0DT8r7VWd05Bf4XSHQhp5i5GidJXtEgOHWJzwNPBP61uZR84MQh78KPQrLyQMb&#10;Dn9Ag/DUllavP6UHALLnQz404jvOh94Fdz64eDGsnvsi2Wb0pz6CGPUVuHsbJnsY/kGIIh5BntV7&#10;VNK3cDPym+g3VahZetyesC+cvsFLNV2KIrOgZy/Ov0WCNSS66U/mLqIeS37IL1AVFfwAXvHXGXri&#10;i8AryEtQQWDui2bQ/BQ39HT9uPUpycn7VZuH1T83y9tt8sxjEWbSzpPzUe6jlH8KeLKVF6gA8NHk&#10;FwDdcvwc9M0XKtef6kOgNaqNan6u6QHI3PkLBE95YAaNsxetvTzso2b0OLwaes366eep75WZ9zvl&#10;X7M4Tfx+pf+5Lcopf3M+D0+nl8d+xM/H108//vDm+FY//PvLa/v54ZeX158eT19+/OH49uX09Pn9&#10;Hz4/PbV/OH/8+fdP57tfj0/v7v/noP+9178/Pj1/OvZ/i7846peXTt7WnKzz5tvzy9uX5z+df/xB&#10;P/18ev/XP53vvp2Pz+/uX/7rl+P58f7u6d++vujbKHev+cM5f/g5fzi/Pv3+BCOLxsPz+eX1L9//&#10;83h+vtOP7+5fH7+//vH050/H58fO5K/sL3Y90or7r6d//uX19OFz+48XjmBb//Dt5bnzyQ933788&#10;feVfPcPbp9fX57dv3rw8fHr8cnz53ZfPD+fTy+nD6+8eTl/enD58+Pzw+Obb6fz+DcH5ov30fD49&#10;PL68fP76MZnS+g9//JXdf37P8NY2nPfr8cvju/ufOI1Pnx/u2r+D6aD8M6cW/9QP8Pj2+4dzuyj+&#10;yrvvLAJiRtTdpIvMHrlKXf7xLYdx98B/x+NW98b93YM6t2lNvkxyyZWm13+MQzu+/fi+Hx+3LUFp&#10;iz58/5o/nh8fXu+4jCeujLO/vzu/uz/f3/387v7nzsAoYF3W7r5NePl0YUW8fjn9+viXk356ftWe&#10;8MCoKdJ7AZu/TNa8kD19nZLra049HMH5x136jfT/hlgAeF9bkZcx7aT2uyFihrhiNk6Bt5Mr5p+d&#10;az71GQ1fvHZX9ENJV0DslL/gxJcrgwZ089YMV63N6J/poRyohkMmghDEzJVoqx1Q90EbGA5yySyj&#10;hboupWpZafbyyNTI2BcGYnN5ldZ50bjQJ6rrI8OGBeRIugC4u2QDoxL1riqcMOkR/nuA4VRiMEGq&#10;XPnvSHIKzt8o5tvfCu+b5vjwltR8NFqLv/dcmHBHDB72iNrCjRtxiL3WFOJmv0BGMPDlnllfDR5J&#10;z5Sh+vT1Xdmsb1R3Fu5Zvb52HPgJ5lHDsm6hp+HErA8/GOzGP/wgxo5/ot/kB3fGzZUDAGwYgs6T&#10;wAeD7eJNagainhl6ciVmv1QkA1h0/gmssEf1+dA/kq3XAtIpxnX0Srn29fWRYoPnM+NfHV1Jr68F&#10;mfURh8gvM9OB0l3Hv6aLdDUi9ETf1qiUjgBY1VS089dXk12+lRyNhtsHPQGYk58JPaGtsIWSH3Sg&#10;vlfW1keSlLt09ML8R3oXn7L+hN5Or+f9Mq4i9AO5SPdZZugpT4j33oJDs190s2qqxT/V2xRgmfc1&#10;pQeto8C0Ph+qM3OUGHiUPgxQ09PtQ69z5wc0gUkZll49CI1/DZ50/afcafYXaFITbke5PngP8WyX&#10;T03Ss63sKDQQps4PJ6te10p+dOQU7SU9EEFtw9QMNeL5tEdQ7WjWpxs642V9OM/gvaxP/1fiS2Cb&#10;9nyoBkh7BFKg2qd6v1ijlE/lEy2ej8Mc9dLortYLXK9PyB71qNBTS+POX7MPI97U7HOLn0zp6c41&#10;9hqbRZYs8XnE2dRDij6/0YR84jUaebimp4Owfi/YFJR45H9pPlXuoDxPuB/7GakecPqBXhZ9paDJ&#10;s4bwqbe6XB8AX+Np9H7JzQqsMfSkZzNfr04bo//xR1pOp6+Pq+ryC7QXSOc0fUIht2aY1vxTXxf9&#10;JkALZCRqe4HCpD4k9PNBA8LN+2VYDgW4wY8a/Iw86zOdYz2YsHcjD/TU8799faIg5/f/Rj69vF3L&#10;p5dn+MnvB5LPonbdnL8G50T/LK8deLUOIpX/ZRJv3y+yTQapvl8KAMiiJL1mRRh68sWpryjMsKM6&#10;lG5NvIvqKAAcsz6D3NK+6Ftxpn6J3m7y6SHPNG7gjZr18U5SPskWO7yR9XmEYb8QPASoXh+VkKMt&#10;aRbgwbv3QsI79MmS/3EfINTXCsZ6RcrTMPA1P8oB4QO39075ACdq6Kk2TnybuYYXvC3DyPwzcAie&#10;IBOOYn0q84y/RAxFP0XcF/YRlmp+oBjrRfE2VKtW6isyIlSdd374xIrzn8FRaKdLeopvXP0G6zPb&#10;JtaXP2beF9ECDyzpmQ1pzp+OnYu9nmF/r+jn2HcC7JRn/AE6CM15YqVTfjRYy+l/0vuqCezyhq4z&#10;90u0xqUmPXt38R3RncYzhTxTb1/rK9bHfR7ln+aler+CbzSOra+PenP5Vg2rS/2JaBNNlucJw+2j&#10;bn19EmDGPwEywYsJe6qEHHdXyT/0VJmN/JOxdPwQFcU8BLQP8WOt38itXd4jj1dj9Wp+pETyfmn+&#10;tOujnaM/CLRF1RlmfdRz1C+pFle9QjU/qJDoT4eeyVy1/YV7DZtv8sBBgRiZ9SnayP4jdQu7L65o&#10;Oi4TEbq88Re4eg/yiRTxh78EY6oFLfcL0pn9obIuAmxr+km8PCv+ndDPi68Zpx76E3puw/Ajn3Ck&#10;V4GmoVf/fsgb61v5V5FQ6nMVd+J7lOejiSeRXxNcQXOdoaf9K/E6leaZ+kbwydvwk2t6CjI8PzSo&#10;dHkm8lEustwvznPOVyHWQZUafUv9eX53RPRUTJv1kUhicOlD6IkIHT9E8IHnQE97n1ufE008E2dY&#10;WHG9X44k6uc1E/xv85vX/g9PZJQfuv0JOM35kCEmqOj7pX5P31Ap+aEDRBhjO5/2tTWjD8lPMXw4&#10;6HFWTIZKE2RGvHEWfjihB/90/hXrt88VBP/4h+b8sY58Pj73C9Rh3iMFqFn/pvP3o0gneD54mu9P&#10;vKKXNTb3xQSpyPlp+gOvwdHjg6X8YykNPoa8Tekxv1b+macR8ga0ZkcP0wKuzxv090hFqquPImbB&#10;oQx60ESDp2FzgeeTH30oxJwPNjrrVUgcwE7tP/8f9u64V7CjuBL4V7H8AYKzAQIWRNqNtNFKqyhS&#10;Iu3fgzGxJcN4Zxxgv/3+zr1V980z0MezyuavANI8m3o9fburq6tOnaqWgEibmpkPqLvEO7mjc2bv&#10;701f1WJ/MNIwTPd7veNR5iO7k3bws55p53XWh1SAj//G/nhIp8ojre78XS+ND8YibD899lNupfgD&#10;wh0ZuZk/z7jlyySAnvwI+w8TL98rftz1dB8Fuz7aQwF5OJDXepJv+G1eq/lA3uMgxT4LQGzAPX5e&#10;o236SZ7KPfLhvp7n/0reY5dtf3VTX/6eswDtO48vnmIjrvnkaNb3dLHJvV4z8iEAncfPUyvhDGf9&#10;nWX1nuf76HvyrqMyfji9yw/3vc3+SChLcD7+M+Pbxley9pIPyqtMx/WEt4AcBh8zeRaxydPJwd/4&#10;QqxXkxeErD+Pl1DsifkEht39TYViGx/KteNLX4sdTvr511qOichnfNbH2h7lmSh50FueK8TYNXkG&#10;Zf15vm6J990QEq4rn35l5XsZhKz5pZ8pvir3BayUvzfnJfSmVg8V5sjiCfE+2Yrz+ljDxffSF7nw&#10;gbVWBvOO/gC+8nedx4+7vfFO4PyizyAiDsGuj3DnPD7vc9N9Lm4J/iIesuvcvvE1CpsWVXTZVEph&#10;lRuejfNVPjd3KeZDexYB2WGp1YgSmlGclwaBaDOJMMGrCum08rgaCEXXQhJHYj1fXMhisnsr7gX7&#10;s98js8rQ3uJIzCk5PE6G2zC8HBpNR8+nBF9p38fgXckpNHEu9txxxJMvPk5GXnJDNM5Ya1Ejn5OO&#10;09eNzpUBsZxHT2/xWXfnNc1/jpNBoRp8joLJT5ZtghmvAoc6U+AJpvXxrtWxwGbOkyE8l0meY5Qt&#10;OovrljS9aYgr/S6HT+C0OsMSoLOcR9dIcT1fHKfwOo8L6ZGgDUSte4oST+KAWY0/nm3thalxJoal&#10;6Cfve5TxIXPr6JDnR511mFeB3HkbvvTXd9Gd5x+myRA1fLc44ryaLGMyV3PA/VisDS8ZujCBHx57&#10;v6jkbdcRVwNe39DjyW3jMN9bzZn5qFbZ+Ti/ha1K05DXxyiYWZoAHvVBImqBNjEUXOVsjTk6TNSM&#10;75i7hs7jq31bSmzSpHHajvNRWKU93b1fFNXnN/lU24x8Xnev8poLzGWFOAinK+NbkwUCYES6op7l&#10;5RpEzzMf6t8cC8Fz2M2XmYWi6oRXxreaC4QhCaVJ3HE9JbYfQ8tja41pPjow+NjAw3y28ZCwpjcm&#10;EPlzBWd9XM8lUSE4Tyu8lWediz4L5rfwXgwOGKrr+dNNpNFnUWw7X9ere/d8tNVhHct+OcGTOHce&#10;5eXPHgbwxXU1967V5FyV8fNOxayP8868n+XBTi/2h8/QEv/ajm6hqZQRTmOZT3j7E7jyBn1BmQ/e&#10;S4rbr/PCN+U3n+f/s1BP53y55ev9mLhDMH+Pn/dXi33Qy24bpwYj6sSpl8Iz8oiJRR+AKXzBmQ8a&#10;Ql0fPuwQNfLsQyXCcki28Z/58MfP85EVs5xzn+Y96WKvyAPvVj+DTJ/PV2LzLfzTJiRd4o77a/Yf&#10;Aj0/ALh5JY/3ftZP84GLPt+rkPLsG155liFmpc1JQOeTfZYrfJ6UDiZZG/uSX2JcquZCUjmO/9FA&#10;2ytgrgN55rOFIeaT0Pg8Hy+Ev5z3vNTR1oeLtEEOhKgWBjBRW5jtiSClEFWf88rvni/GtM2fjyoe&#10;vu2D+7QRtfXuWGKQ+TjK5/sCaJlyy52PGLPNP5WF648B6UrM6PB+KC+SOts38tRt7wveUkskABpy&#10;x439lBhu6+l+3OhIsFzfXGIPc8fN+gv0zvbhOoMDhLGHzu/5vJPXy3S/l0UsUEnObMCjez5Uu/mr&#10;qUnaxI8OLK2xrBnw8XY+8m7Nn5RnXKJ57lM3zPE8iqE0Jht9dl+3N13hAJZx9jct1UviOUjxEoN4&#10;rslineeTp5l2/dPzqtjPjVmu9UeDddzO4+urvG8a80/EU1U+7IN7f3XB/pvm74E5H8gnkWeJF/4f&#10;zuOH57eed7YqEe3On3U537/knfHRZw9Ktzel+fDC8bnf0zOk2Afy4qM5v+HQtkSF4G4f5rFXwuuz&#10;vTL/5w15OKffPt8vfHjEndX/1EAVeyKG3URCKmQC8p7uX/rpzeo9L2nTVOav2CzNzm595j21Rl3O&#10;l0t65Wujz5xf/xl5RY+l0XPknaqV505WeyIG3/nwZ1ohigE/OF8umDr+h/JOWNFnBifN1K71zEMU&#10;bf60R/fZ+V7uc8OvPpQ3fmukGzwnMdQ9HydT0uioP6n+2XhEl5/WCMD4qgNnf3U9S9P/8/h8pNV/&#10;l4s6pSIv2zCNRWT1JJ6b/MW2m+9FVC2JXq1HNFvc+fOvWiKKgX3iwTQCa/gnKkrIbdf6S8H1Qo4P&#10;9OGH7O+H+qAEqusPG7j6lvm09VeX+qxPiP4FfGajmJzRN/gwMO68v2ymSt9ZH4mXEu+wyRyUOS+c&#10;jZqoRsvdRvbAc3Wj5byjUeQbr/2CzYMTy/zBmesfAuc91dHkpaPGPgd9a8Tx1/aq25/X8t2+8XlC&#10;3prvjbNY5i+6XvwwoUlpDMTn0a5t9cFWt8Q2n1BCZM+LtWrrqQ3eEn24h62Rk/mYwo7v+ipJLD7k&#10;hVHf51eLzUYscL08hdl5QrARHXSGwISd701eqp2XJCTGX8KIEgKX/XKjLn4rrcZEVHmPjO/6M9Zl&#10;/dm3NMse+wa6Lv6tTCCm4SV/9bgr5jytvudz00KvrQ480gV2j54XMkrwlTq5YfEq50jDgePdhbSZ&#10;wtV8K7p/vSqkHBHnbnFa2lL4rPFSrLig7UUVE+f6z+jpLlv2FdBDWe7JKEVp9XLspLK9EU9v3LIy&#10;OoqMVYYhV1BY2srXzspIU7d1Ty/u51Pzrt9xmxjkhSjyPnSLkN1AeQ702tUwpYrCu4CSKL/E/V69&#10;r/RqHX8Hzb3BZyod9AaYyfCsGpr9U3jKoBl51KsFK8QfBU4/ixYbwL/mNCVT0UiI8RRCPLltAUpJ&#10;wTrJC87WltGxggWTB6evrVTiUbCejA+CmfnAwprtTh/YIUmFo1P1EnbPRZjx0XVKUVHwU8HcyoNN&#10;ivGLQZA/vtfTXrTYRl1u4qtbnm62XJSL9om9kzkv2KgWB+aw46fHRzm3xhdyz3ygsAU7kxtimeZu&#10;Bp1V7P5jSdCv5TvJWuCxRSp54ip+7cnwpIoihSnX+qfLXLEN5JOQGXnXT4m9yXsHYtcnTKmzIVSx&#10;4drZ8YXtJTef0C/53Xv+KM0FOxNafhbrOvKglfMtQR5nZ+fjc4u5CnUh8dU9vqPfsHKO9RZZUlSm&#10;v80He4yLcI0P9sErK/urCGm5CNwqu1fksRVcJ/f4KbBu+2U2a69i7Equzv5yYMYeAm5bbE9//naL&#10;GrkOXkA4X3XkkwDc9VE/c7ZX5BEcxj6AkixRWR/wyKNvmoa2ohznMS7drQ/6rhVsS26DCbzlxTW5&#10;KI/HV0km2vE1PP6nsKKIp4fyrc2KYXB3ijh9nMCGi1QLHtIvaAoAXNS1X5N7EYHunjtUvdHtHSUN&#10;TG9xHMMCaqF0hDl0izvCxZMlfvlF2Scs37xbe153AOFcE66vWioG/w1D9BodOloAPHZAIdSKX3/R&#10;eTLwkfXxA19UnRFy3EcwVaEFrQ+5jWZdc09qsaJBbtCHGcseJLN9mr1s0lV6c50QNWWJ5Io8g7Ae&#10;mERgyR6YgezlemDOS7Gw5HWCWXSH71OzKyzCoi/6qriPyvw/yFblmdGK7rCAg76Eu1KDYUUXGx9q&#10;iNxWPzW/G/D51kK85N27D+fMBiQse8X+Sjbceq9gsBjjAB2SDbe4PF7F4RIU3rZbyspzE+eFB3Ns&#10;/2z0qlZOw5YJguaY5HWJ86kiDhneuV8PXR61GEaZBhiXRRDltrBDfOh1xVucU1S4vRicwfVucXB7&#10;cfLlTxc/12SgQQrm6heusdMzu3TJkbzNict3YhCnfv20LMZOtuuSRqkqoWTeG5i70lMa6ad5HBtm&#10;NVlczZJSeXaSZlYU2NwrLmBqkJugc3sJppLhrInhXOyaOFBVOnHFvSbuveKgAM5Cob/Xu6Zy4FR7&#10;STqoCqqOa4LYmUd9rrEhWyW0Y3TlCi9prXawfM5jy5OMlZPfam6qFdwM4095HYXwJcO//AMVJ82N&#10;wWfYNuYBt9p1YSaa31+fSRtbLk+8/ZhbxWhNwdW7L24D9y3eHS+Eu3bPJGUXZyAxScs1bwF0i8py&#10;AljAbL1cf8t4uNJxXEYaPnV2MxUKAZku6SaY1Pgl2I5vjOvAOi5YF9tZ+dIqda4pt0TBOEAc+06g&#10;5E8qaU6GBDa2pTz2u8VHJp0Q51pnNM4CBiPWSA3c0qK8glWkvdbQJBHUq9lJXmsCIx6rXz5/Jox8&#10;mtmKelN6exaHc22Yb3Smp4gjEczl6lYoCYQwZMX19yIqdiobJIoeNjr4uAWk19X6Auz+uOArIfv9&#10;bJFa6HvzgMSujPY99bha51U0utTKiGP2OEUnVQxr1EV1j67ctHj+xFmUGT1vw7bJ8CWnnltgV1lh&#10;shhh2ty7lHLHMnde8AArIt146MdPFSCikl+jI+/2HI+X4vYmJN+b4WFJgzue8dUanufzWr6OrxHS&#10;Q/E1Hcb6OHzEt6KCeKs4EfTtLeRjc1rL6I7/rTbJPXXLkSTrLI3kXaG/hdH7xFvcuII4EUgBVNQG&#10;r5mdOStC3i3ZXKVrQD7u+Km0PO+IXqOrYfDsVRNX6b3iaq3OZkwxymebPJCC1KW6jP7SgMdRaQ10&#10;oRYPjceNqoHBefTrDZtZSFm/YprSO3FJfkZPc/fTAVQBtc3XAKKikfOnpubug/NUz8f35PMcUpmO&#10;CpbVGmWgBcZFEVDFtWvzWWt1E6dyD0jg9DYZJJnNh8cKFw+CkyFyGSXTxbd46Q7cwjsyVSnAOa8M&#10;SHJXhg+upeBZHLtk8ALYwvWg3FENkmJaeFWhUQE78Ar40PupkKwy9yTIZpu81dg63jncyvBn9Hha&#10;Z/SC6Xiqe7lircwC6TfM2tt0gAIK8vJKnC9edCb9qh/DFCzgbPby9trA2t4Zba1zsEeZl2vqpN2E&#10;RxVIXwnGIh/KcYIXHKVTnjUYMuJc47alDeGoV5qTFyxQoaVKxXsmTEax7cBpCYdbGnxbWK+iBizc&#10;kXZgz/bLmQuN8FoTN0LdTBfLfaJDTW0zETVMfISG2J5d/Ui9eiXetfaij9+uAACgtagLeXziE9IK&#10;TY6awsPXtGZWvMIi3uvBXLulUx/axkZjXGn72qQ1dLi/kg7yvs7zRiCy4dl7PLBWjI4gDzEYacLn&#10;KD0dHydxAB6hWOeZSB9OstI9kWaLJ9sc4vGkQn1ic9NU3MvR3PMWghWwNTT0AX5ZxZZVdjL5Xfde&#10;utn9Nad5O/V5m/A6a+qGimcBRUxB+y2Nb3I+x56MS1+mSxoxoTDX8/7b7LxrnMd+nrdM5uy8oDSt&#10;1U9f6eK2LNdMRCYBM47Sbtmn5MSCn91WCYKQ5u81kWNs83YRz+1wH9HTTHIq3fL32JI/55NmRZJE&#10;uKRdU2VN8FaXeM7FaehZUjHjZlHvPIV5mrdbD+R7r7esDFZBEfdk4T1xuTfLeV5xMmCOGV2xXnO2&#10;Xd63zuoR5Yo4bxDgb+ng+WvKVQWFXz8eFz8vqpyWJe+y72ciPZdS3yAW+5WsYkHN+ZrbnzYs5FKm&#10;CdxcEjhOdEvUc3tHC3Gp05Tj+JXMwsAopLEezkr71/FoxtODz8rNHAeXSlAfMnvvGxrdVKA37pX3&#10;FARaTRFBs/fpzLzyYslpP6n5vqhGXBRX7CFsfeYO/21pKh61rPt9mt2bJUWfvObcbbxOvJnjxJ2w&#10;MBEvS+Gp5QIqsOPajY20TFK5N0H+c98LmeDR5zOhUbJ2NfeGKv3MUT0teR7DngyBkAlt4OxOMJkP&#10;o08Pwlb9KO8pbTuTYdhLrs+TY0uSTc6qNvFOinXOP7+FATh/Kvr45AavjFixuQxEnpHLnhJXE3W+&#10;EtNx+ok9U4Nd1t23blsei9rawhh9XXhKwCCdvSclNU/RMtZLcNWjEoQku9skkVaiQzmlvXPTFavR&#10;UunJU9EtEOZ2nycjaTY+UfRdbFvEeayrBDapwFb0/bOBjek7uOI8GRWv63KZDEThvJBo0nL3t84A&#10;/xpuLHJizx9xuavjpwahGJsknL/QhdOupvJ4XKNUEje8IqXSS6W5Hv8+XxxGzyNn1/GgA61uizPP&#10;RV9x7tH5zuNS5kmEe3RGqa27JhuLcUH3W7dBKUA5yGf0H9DRK87ffCqbV1aGi7nOGoddc93jriaX&#10;r3HHNXwaSTY/k7yQ+3aQ05isdkRRY8GlnvEVNpTIy/iu+Ht1rGraAbT5S2Dv+D8VlpzPiGPHx7sP&#10;Cf5Wr1ZIweJUlIfv1Tp4OKecu1t3Mn5rxciEeTnrmT/NPJsEVW9wndkvtjiN6k7HUF5Tnc3teEhx&#10;eujqfJEwv6LCmb8kQk3LAWmUKd77myReOVrApVA9R963F3tM3tG9rZS24xcj+/y9CBUDZ/gBTHZ2&#10;WNJBLs9J5ngpBQn9pKyn8zruM3l3UTtfRp+KZvIOZN2vp0TK/LFQ2nzy9Ozul3L9lhe93iJYeYh5&#10;QdjoDwrUfTvTH1HO+UIkH9rH7O/N8D3ul9O4nEUXRvJW5/VnHP5mzyM0P90Cj+On59TaE/qTQKnI&#10;S3bO+ogYWzok7Ue2w1VKiaTsyvgvJETRZmXFIAZy6Oe8yxgkQD3P32W05zec7cbR5PRCc+/9ci2l&#10;Tf95/CSPRx8iXyhaQSU+kActl/ExWMPWuM6ji7o57TowuatnPsq9Uip2nL+XGUMGyPi8Bspa9gvT&#10;bStkyYP3i/7kKcGxV0nuuW/KfBjEiWmZc+hXsVcaaIFS7/XJQyUFOXali4Ee+bgeZT4abw/0YD6M&#10;e/velM2P/dQ7L7b3vP6M8viFxgY9dXlvi41+Bkos9vNj9e21fNdnZMaNcM0/Ld7a9yY/tvN3ART/&#10;BMISiv2l/45C60Blf5WJjT8GceWtlPkk6zj25KfSp+2+i18+bFx6RKPb+boT4DN/rkTTH7UOwxOw&#10;nm77Mn7UZwBa8nLp7Xx9BiMe/bc83hIv65Mit7m/0PXji571GXn75XzBDIt+sskLG+S8B64/j09l&#10;JgHJngT2OsvHiZnowsRgJPV7+cC3Phgf86zoswOONX3pZ9rvtDyX4P/j5gNd2KcXYOs86KIPMcnj&#10;D/he2H05XwqTkF53/ggGbXx58UnT+16+UFl/KB+PbMe/unMc99fqBDu87iPjp+KwyGsbNPcXzfb1&#10;RT5l9ju+6KjZK8n5BRGsP1JcWx8Bz9hzfgoUrJxHRABe3nyvMq52v4DB9ull/WjS36V8r5h09RlL&#10;oSEDkF4ex20/jZ96gzK+8qNJEvheqEI5vw5skhT3/ip1auc9+j+wsvUXjJX9dR43vqCfMqLF3rqu&#10;sTrv+YA2/Mr5e/nYzODKg5XK/g5p7vpejnpjH12sufEf2F3eVrM/XJg9L/hoiQWO58XibAdR3KYw&#10;Por8ZfTne5NJb+vPAo79z0MQ9SkLS74dm1OULiFZ5uO6nsRBSnhBIkXeHTf4AHndwMr8meeUh9z7&#10;pa6o2R/ebZ6zuuX1d3P2j+ufjvgTn1p/bSvK+cWHk96d8WUn6v2LojX4STwnFUDn+aQqdPwrT+SA&#10;c8r8ifCxZj7csbY+6dsweFTOY+MO5mlzBL97fIvTSJteYzGHsSdJEDd7khzc3l8gZw0wz+sDNt4O&#10;kHqPuuCLPaECi4ew7FSvnEdsLcmt+3t5HvU+hYEHY7n0jfNc1zMdfsZ/k8LpHdpzI+75whDJMzZH&#10;fU7d3vjbLhfnveib+omwU+/zwn2u5Wxyg0OuyvjpjnWejw5jgy/53t7hnI+9Hf7Ju53a9wZEHv3U&#10;PLtx9wyuUGDsgwRKnukq8w/FZfbX0W/2X4yzHcain+0pPucroOE9fs5XsYeqnR8mJAolYuH5vJBn&#10;f3b8UMDP8UKqqbemQrYmDZGO66Mtx1OxkeyO5jZFHmK+5x1RlzvR5HEk5nwZH1xf5FOH8dgraH0b&#10;H4Kz9lPZBPUo42urM11PcHUkzdv6XKT+2d/0zz7fd+kikAL56zwKbZu/Bz5P241LnqeLOn72l8Cf&#10;7vdHHvXobB/Iu5BG3kFj7s7rE3hm7In5qH44ny/29cK0873k3cbn804+bWHme/nnxT+xOtyTwSsg&#10;ZWnAdTrvXoDhQM/9HktR4nfyAPQ5X4J3DvF5/DykOfhASv89g9TkefEzH4596KTH+eObc7hXfyQW&#10;q7wl2ngtbWeKPqcmGCZ26yeqVcFv85C7Y7Xybu+ib1afVV75Ky16/F79tDbDzR6qoijnPfTGx/9x&#10;0oq/hLcgybHn0ec2/UTN3C4pRkezL/psfESx+V6/WvxV83FJrD1UktLO71V+/qLPPy08PftFiR95&#10;4WObP0h+71PnRX6x6GdM7K1vecUv3XTP+yurP/qZt5HwNj9GHpuh6b9CzM1PBd0uHRSll/Gw7vW/&#10;3NuCV5MH0N/rSd7RbPbB/bj5lPiWJbefdPTanzA2mn+eCxHv6NI38lz7dl6s/+Az5P1CO7+v5C/f&#10;/ri/5vOCJ+MIFbw383/y7zhFqVMv4zOBo2+Qu4ZH2a9UJsz6KFdr+ibE1/xi5Znzos/xCDd/l/cG&#10;CsVGd/yrHuW6H2U3Wz6CvKjumQ/yRJmPhPJ2aqQZ/Wlq2hwK7D0f0GOzDyawVC76w56U8yhbrIZz&#10;xpfMKExE3+tCWn1mHZq/F7rHUG5pHjik2DfNk/Rb2vkgBFT7lozNLc+exLYf9dOR1b7olhep5qwV&#10;eXjFyjvtzd/m0uZViNu/ylt9dT7ihTkvsgUyKmU+wZNnfaTfVT4XeaCSO+KeD+eg3dcJMideznMh&#10;1f9Xl7HdKEJJkw0o80kH72c9az5LPl+Iv/LQ/GbPEdm3q1n6j0O/ynzwB9f+8IcbHmt06eLFz7m3&#10;7f7iMqR+KuvPP0kB/3k+6oG3RSh/lX0u+iOj/OSXjV+7GApn8wrDzEeqpJxHE177Kf6iD0XffGFa&#10;ktzje5uhrH/i8S1rEM8yiefx05gva3LpM3veXlhwuJjnkXcTpFvy8bxfDeZH35R+p2b5KC8g3/Xh&#10;6codlPtdRm2JvOSB6eW+QHp74rv0aG34QHr0TTyV8etT9Kmp23ylOoBWbpEbCyJ7r79IOK9hntfH&#10;cRm8KNRC7zE2eVmIsZ/IuY0/EEDMqs98ZNoanoNBuE1G5FVquyLiaqjGfpK3xWX+KpAn32etJHSb&#10;fJoJjX5iV9jsMr5s/eB7mZueqk1eleisZ/rxFj6PGbz4n84CRtt5/NfyChe/b0+++Obt+y9vFfn2&#10;zXdf/d0vfvTm8/zwP99/d/38xb+9/+4fvnz727/7xZvP37/95utf//evv/nm+od3//qrv//m3Se/&#10;f/PNLz/9b3+d/36af//mm2+/enP/W9brsV/vb/FrzA/G+dEfvn3/+ftv/+nd3/0iP/3q7a//zz+9&#10;++QP7958+8tP3//vf3vz7stPP/nmf/zu/S8/dei/2x/e7Q+/2h/efffN3781kc+uOXz77v13//LH&#10;//Xm3bef5Mdffvrdl3/87h/f/vNXb7798p7k733ffPUjm9n/7u1//bfv3v7m6+v/fJmRaecf/vD+&#10;23uefvjkj7/95nf+1bfm9tV33337+Y9+9P6Lr7787Zv3f/Xbr7949/b9299891dfvP3tj97+5jdf&#10;f/Hlj/7w9t2vf8QcfXb99O27t198+f7917/7151Uxv/iH3/v67/+tSoCWP6nn/zuzW+//OWn/2A1&#10;vvr6i0+uf2fSI/nPVm3+6V7AN5//8Tfvro3yV37yR4PAj7Z4ETbh/bIoy5vPLcYnX/j/eXx5weLT&#10;T77I9SfaeCnJ3ZE+3P43s2hvPv/XX9/LZ7ejKNegX/zxd/vjuy+/+O4Tm/GNLbP2n37y7pefvvv0&#10;k1/98tNf3RN4FOzWtU/+8MFcvnqZSub627e///Jf3uanb7+7vikNCm6DIhjJ6w/+djr7IvfN717L&#10;JyK/DJD8bM03yQaN+2C1k7m/R98x98+ZCy7AgOEpKGu596RbblOSOsiCFMkcosrd8w5o8f1z+72Z&#10;sPVLI7/LFo/zBpMzTLmkLSDGyvkrFb4/j1K6cJt0PKR77FTFNWne3e1es2at9jlvii2YGqpeWZOw&#10;Tcd0QyUbcySx0kp/VvMgaSFyX7OXQ3j2QkJUmKA4FM8SE4g3/qyG747/icX++EMEAwbbX5vEY37u&#10;5L90hkAqIYZd+qLz+/lQcOL43ZcwT/m8Rbnhd/vzUPZJacFSmxk9+yiBmPbkaJRxHjTp3Fv/tD5d&#10;W7IrvX/epz21QFuAAwg5O6qS9Nb4XmF+wzlK8CyAjp6XcHKI5ytdBJ53Qy8PHqG3LBrIdeBv7OXi&#10;vIfqPEYknn4ZWTpvzsvFATgvM9Byim+TUzrHELRtmzSBUoFVR63485q8O/fvcFZySW5JAwOEPbJq&#10;8peOCwBeUDxWLZyL5zd2WvvnrVgpGIzMdb78DWh9x28mn3eeRj40jbMu2tYf5ymle3xZ9gZyqnxP&#10;M5SRd0LO6kvT3YNjHwD4tUW1tnePhcNgac9o5iRtPzaMFxjwWYGkFZXBznpijKtpPK9nqqD3PlQO&#10;kWcuTjpnfCW8s/5hpbSkWyq4B6RSiHclvMr4OAX3EQenuhXPFkFDErSguY2SdW4gLQjmKcdLluhx&#10;0lcv98/Rz9TBjJU0n58kgD3Pn5cwRUa+t16mnGLbu+vpemygqJieS3TrJ/VvJJmMnzEvfRYfNxAG&#10;CMpVHH22tK3uk7wmGKNvMNrWPuO1PJJwuaR4i7oK7nzSwac5VYiUA+JxPNj0834Z/wN5d0qxV8bM&#10;w6r3erLraCxHfSCfVuQrn3e5mjxUYvYrnZEEyCd9QwjiLI/PmSinObShLW5xN+ujjLKMnzaAz3yu&#10;gpTzfBiFISFIyDhgbX3kTLZrA19ASu08n+Ssnr6Evre0uQJyX8T4W//jk5/tOcSMdzv23+3SmrCQ&#10;f2nFwJrU8wUif57N5fi0Tm3Gx4Tb86s9KwDzuP4XMLX2kKku9gSPW05y7ke+R3v6hgVEpH/kubtl&#10;f6Oeq2/GT1eZ8/w/8jy+Or8/5Ly7RAcE0zWTh1L0LcDpdjcgr1C2zF8D3YnTjK/IsX2vwpk97/Ih&#10;rZXHR9vPj7XPNGyLJkLnQllq34up/OgnBlWxb+Kil/tOB7qSRE6dwWeP/qeGqe0XF2DbS6Q8qev/&#10;h/LyaW2/GPS1b7JdaV1/1uf08tn7XZRRSGKxP7CSua/jO5XvxSBlFUY+OZxmHxIKzX2E7gPlb/P/&#10;2PX5UP4HrH8s6Mt8FEqd56P9Fhj7/l4wSCXt47ynu8Rl/0OnaPpjMffdR4wgNSJlfSRqUYFmfDce&#10;3TjqQxoTLcomJyZvVeTxKNd/lqNrpCPBEadz7i+tv1nTMn5A9UdeENy+F8Vw4yP5MWnhMr7E+t7v&#10;usLheDf5iyh+7xf/SlB+Xk9nfEh3fAfXb/teNmf1DRKI0djGhyKP/6njQ0uKKSJO27FbH2SV/Mp5&#10;fKSRLfJKw4oQSI7f+1o+PeDO8vF/Nn4RntaOaLTzb9b/wXdrSUP+1YfyF2HmOP/0TpoiLBm0+vSZ&#10;Iw6AXXuoZWCzt6/lA/ad10dZTh4ruvQNUBnbcpy/6BQws/LihSpPaXZ8zkQDyi+i7yMvFGjj48Wv&#10;Pmu4Ip45zz8cliGViU24MyU+ksUOcXfXh/N0HD+g1S4nUkHjYOapmKEU+zOclzK6hPaCG5z50kHC&#10;6FuQmm1riKxgVDA+w6egpIHseVBoCCzSl8DkYss/KKAkbxvKXadAE89ibAl+W7O10IZgs9deZWZN&#10;98NvHkJu+Ospjj/qPvwPQ2bG13Gq6aZsvPB95YVSZ9353lnvZ/f1We+2AfoRUuq9PhJiLXaRPXvU&#10;jWPSEuwKNH3i2v40VGhnkfFc39kvVt8hIPxiD4DNvCpz3i+ew9qecENbrAyMAWjM+nBrCiEl50UF&#10;1sqznmf9cRyXL2VpquvMUYJXzejyQuU0eoVw2SuUmXKelc0rl27eGT3krfNZ1Lkr9R1ztFJ5fFz6&#10;kFGfB0cxdcot4ez5vh1dVfD50lKK/NyJmNDxD096kNek9orgPypK+uHiAWCbuJh1lSCPJ5V1D+ts&#10;8RWPbLVXn3zdJHFcEHT+fKQ4s6F1XdsEiAqd+LQywtutEALWSsed587R3IJ54ridZ3uvKy4S+Uwm&#10;VJoyGSnb9dTST6DQLdGXt/uJe1ZQenYcgR4chXsy3lNWOXBeGVzUdQMvmmOZu0TRnibUhJ8USyNq&#10;Y45G3136JSnzSoF/iEZ+lL6Lt11+OxmkkbKQea1pzJJzHcbrUcVwnNaKacrGxT+Li2DW3RILtFad&#10;Smxd27OrsL4S3UL6tgJc6cLFRj3OHT5gNa7TxEK23JDqieV/8WIVn57NUl4OGmQHKov+dVwYFJP0&#10;ELomE+5yyds4PWo1Z2VSOlqsmLvsorxc32qNahxMZ5KLu+VJtzyGnPg2exD2i5POWuZzXZHjS+Da&#10;qvZqywMoW3knquEK6E5bnISbe23cSRWsD391NY1jVEyl9VeeMaeKE+vjy/x59rT31jUbhph5ns8H&#10;T9Ok23yJHGD6aQ83+3U36juO/7Fx7Wv5HjebzxbTYNM4mE39Wdi9HT4TB1f5dH9a/RTXFjJ4VGCL&#10;jx2v2hvIVbWwo0BAJcV5t+JsDdU2lQHF2YLT5Xq9z7qrovmhop4tDNDkIXDicWsZYUmPe3S2uc4d&#10;QjAZEqEwXlcZ3bpPAhuSmKdqjpP5WDzntXzHi/g3W9STh0HKta8GEoJ1H3PQhhfgzrNXsLuEnPQW&#10;LG6uYJOZHxseakKxaZdJvm0CEmBIfseltPHb74C/+8JV2Yz+/jkExrzwNEwJsUgNZnEd0uEpBiq9&#10;SRvOq7g6BWaXOI1oMHJqVSbU18kIebp8KqBishx5j6IlmYTe25mOGxq+ynkhTWBwAYc87/sdxWM6&#10;xrQCnxuDh7GW9LxXRk1LTaCLETZhAUquK5NoaPJ1Dnl7NNm1ZpduH92ymE75VNjlZD/FGX/KKP+e&#10;inEqVmfskgqDNrqEwEwGzN6gzlRDDXUurKKKJsm07MrItJcW83INTsV9gbvK0yj1rATguPFzBSaK&#10;o4/iCjviCed0yIan6uo0OGdpXyRIgqJEx8Zeho8iwGre+dtJAlxT8aQi83SaimW5XsS4xDlQJR69&#10;Mh4DBMgLtJLEy8ldI+OVwWI1OLhgzWvqiCUqxo9TdxlFJDMHZuFRFGmH9F4W0g0aBLOu6Q1QU5Iw&#10;bmv/m5mk6ep5Jkp7h1Hl4na9F2kU0RkbIlUgUyCpQOWeSbL7Zz2UqF/uhlg9vU1PqiJ0esqL/DU1&#10;xtVN5z5uWLDpc3sa29X8tOq0PAV4vvp839dumn6UFIHvetpuuuhKSCn/mddnLq3iaBTvSG54nzhI&#10;SRrI4PyVWqLdjhoacW6Bk7SWJOzEaBU3sGhV+j/NmiSIPps3gfuenXT+LDTl9PqZHKCGfe3RdNKe&#10;QrnmLZwPyf/0lXCcEJ+z3qnIKmGhoGEDfveW+tzz2JZ7uAf5a8qauND0a7xnkrvzfHacrX3S3tis&#10;1XkmcoODLKO88jHP0jZ+PLm05CzXrNLMZQjqEisjfR6bTV4by/0v9E+xDSN/r4l+poUMkxrmgX11&#10;WlLBd54J7GZAMxa2ASCgTeDNzOT68axVUtV3pgYW0yq3beCWI4TQVbxP+r3vYIWfVZz+PAo1TQvM&#10;JP19jvPm97jIchoCOUkmnsUR0h+YMj7/2f6wIdvA2uj1sXUmKg7kPRmv1hSqG3GwyCOuWcNx7vsY&#10;OhWTwz2K3kYQd6X5G6awHcHggfT8fOs48QjHO+O0YDlOg/GJlt7rgWVYHFSX3rZTBADkMd7j6LiW&#10;260urzG11w0Qvbd4XZDLMTivNu9b/vGeuzA0r+Ue9RAEvzVROT7FdReXxOu5ViadPss9qPJ83zwV&#10;QoOry6HwfQ9ljg/SbJaoYHxxK+P5mbarIrIBllB9nYrzyjhDD9/SxAoO6P5hLmZl1BoUFdN07WH/&#10;pIdWc8kgbVPlQ8VyqR/nHq92MVUnhY0+i6cDyRgjl75qt7M4c7GIZNyLksARbD6FMvHhCqDNtGDO&#10;zEJKtxbHDAYJ0x2VVAPTuQyCprHTTKO833kpjY+6P9YuhbeNx2898EHu+fMr46WfDuCFoU4zwbRZ&#10;CofpJE/lpaDu4b1xSBeKeF78GHH1j414whHdpI9MdEz3aTKcYlUXOzp4tOgZZ2vifv2nQHDnT+Wl&#10;pbXZZWw8M2fxz5MBzC1pwBqlA9tx7qEAzspQuNZUgPufV2evyaS/W0mDeI71pXpLlrNE50m1rW3i&#10;XOU1j+PcYWibw0F3yKuXR3GrvvQIoytmKuLUcD814cNZxQRxP3fEr6VR0aFK4Lzw5H/ihaWV59ec&#10;P5Y8A3nvVMLYsP5PX6vhFabbzgfs0k648T+IBHF/zuGa+bg7JrpjuMOaP88HlD0ZPYa2Zt81zBRF&#10;LxLAu67rkzP7yPOH2vqnndIT+aI1ntWBlURwuq8H5B2qdz6HkV9/nzxf57w+dvdysXK0ZN4o3Fmb&#10;LQ6EYvSBZ9dK+BkRoc2NNvmO64nI035d3WEGzcyjjOFlnOXT7nfWx/OdLoCzPL4U4PnW/wt/Oq+/&#10;wBrYPPrs3DcbDoWR5hz5NEctNj8X/po2kLky2LJfLvEw0LJflJPfU+YvAbHPjwi5OG3nSwVtRqRw&#10;7y9fhyqd9VkCQku2e3+5I4HazuufBsVDESGvdVyT54CPxyDbwest8mn3Ps4a+YRi5/mkmHBc9nhf&#10;eQb0qG8CXj3e7/XXryZAfZEHMtz2gTPoGm3zF08NgE4eDlTmr5pwEUDfq1/u2Q9XvEFm90uaphAo&#10;0pt8ubawNJBXmb/wLc+nXvoJ6qntZl/LwwjKegrBnsp/2tae45PBop67/uk0XcZnPxfHpA90tayn&#10;zOe277JfQYOrPnAcZ33Q5Jp9Tseoyb84L3Lgbf6ALHt0rb+rGLZa5iOxNpVkCqdDfT7LQ9jE/zt+&#10;WuAUeQTY8bCNz3a18d1xz3lXudLtj2ju9mesTwpzy3xSmDH6n1YuhYh1ta+e+5r9dEEW+xBy6+4v&#10;tzLM4aN9SLPK8a/Yfxa0rI/eq6nOv+5r2wVhKuOLafb+ReCr7UuVssUHu8bP4zUljctEQZbnfmfo&#10;UpV4/F5BxbbDjz/QmJyOVJqc3vMJNbLt7+UQ3/Y5CZEG68Yke4l6xnd+C2hMHqgy9zuiJr5j+V4e&#10;+ZOHSlVElX9pv4oLl9bFbT2XbU41mN7iD8SbnLiOPOyz3O8gKq8i3OtD9V5a32zSev+czgfKqZbT&#10;KdS5mPDn+cu1ilwvfQva1uwJf/WlHfJnOG7n8x5/eFFn/jBc63xe+P+8sMkHxfqXuDenfREQt4Ub&#10;+Lyeob4nWXN9r8xKqI+n9cnbkguwSFKkM+xJXA51vX8kUMzk8+o4uuk3l8nAffx4Nj7U0RW04unR&#10;VCbDEx5xdrl1ps1TDpMTjBlvnk+wJ7ztezYiwZbo4yXRnZX3pGzRNPJQktsShiiY9nKnpaf4ga5n&#10;Pk56i5RVfSj1Xvlecwl7ZH1WPq9+lPmIvESj1+Zan/qwTKiarMGtDKh3bX3cE4ETRx53o6yPNKFu&#10;/COPilg8YXRphuG+WTALUzVy/l7AYrDWez55iKnNB3lruAopMM0jUcf9TcHC0s+lj1rVGb+NJ7br&#10;IypsNDdt5TbS8b1i0zIfNOt4g/neOIaJso/zDy17uKCRFzY3eXfFIC2p+SqRppp7jsNYTka6VVGQ&#10;t0lzkypKSj3lef5JMqx8ivSK/gsNpDNnfeBo5WaE3HC0Bxlw7wI0y3zgegPcB4eH7xZ5bMTJTpPv&#10;NcSBgMd8JjsdlsJ5fcyAd33rA6aOs1Pk8efv855AnJvV5MMxnPHR2Jp+AgbkG0Y+KN/5LlKDLmO2&#10;+uyuLuA6Jg1gb8eX+itIS5g3itBnPnCTEunHbXg84YvHXvY3Xb+cqXv9IRXF04NL68w/8pCE1uQt&#10;1TqxIdf46ZTbznt4jM7syEu2FM9EI8/N/fBQ5F2KvU1l4yLJmH6tuE09UOo1Zj6sbaEI+V6so12f&#10;u9/YUZ8FUv6GGV+UV8hQCANISHPeE4qU3I/7kNV/xmfhiv2RoE194L3+GuAU0g3XTt/5+34HPACB&#10;ynl0u+xDuOT5uWf7wOER6o99lkNstQ9IJmEg3/NPj/JyX6ctiA6HI48W0JA3QE6a2V/rozmKUsmj&#10;/cnluD3b+G4246zPohtQ2ug/8dZjjLzz+MjDBs76L7pBWh59EFmHVHvST/L54P1etZhVXmj6yDMt&#10;5XuDpG0mAozckb1X8lzLtv50ZtJkfD2UnLN/5Xvp/85fv8OGhCTLuEy8nyH8FKqx/eIPjz2XJ0gD&#10;gfP6Iwlt5KvDAMp3kVdIxwbe+ukZo3LfhZm4+di848iHO4+fRMquj/MYzuJx/h/uLxDFx3+MfN4B&#10;PsuzD7kjbnt1791xPmkuO8XNImAexNkeXs1oX+RdBWf9Zw/BE2s/FQi3eIeL5C2Imb80QOMKsLcA&#10;upGHnTd/GM9/OZRJ42Zup/VxX1CC5/6VODrrm/vIdbTyalLKeSefCraZf6DnNr74gs9z7a8kSa2P&#10;4l49yOGVVDnrm+ARrebxr1Qutv0FpT3+Pw1qSI4T9dmedx/uei3rH8rb+oeBpcr5Cpdle9CmYXDB&#10;Tj5Wn78n388Lfm/2NPuFbsf8n9cf9KSP7OADfLlkyU/6qVEDH+beL76W+PSsz2nssA/LkP8BmRT8&#10;oeVw0VWXa5kPtHb8B7odolWTd4Lv/c1ZYH+LPJ98Mh3mz5Ur9iotoujYtf7q5FEZzuN/kMniF4Be&#10;zufx6pI8mTKw/9Wv67xfdGAyF+Yfh+88nyCZg8zH927xzsVkmfOiZrfPXzC4DwuTd9zb/kJPppqT&#10;vKxxWc9X+oxh2O53eEt619z7pai8xEc5L6klHHkkgqL/6Wk09jOFblzK8/ozPk/PaQ3VkjU+7u9r&#10;eejteT7sLYr74i1p8nbW58gne5LvzSO9YRGe5hNqanrFjDzTe95f8tnWez2hFcCC8/i6IOxD2XmS&#10;pvWoth7YJrO/xo+tO85fePf0oMqTlO1+fy3PPpz313yuGP/SH0hoWBDn+SDg8XlmPUHKbf7BZMYf&#10;kOjwT218VKfFr8AJdf7SdS/3r+YwZ3srz/0BvgT9bOsJntxOPEg3wrWyPlZTOnbWBzzTuKfRsLmv&#10;4Zmob2U9FU1Ihe74eHBFn8OUmHxBxm/+rcmrkR39l/Or+GTegd77LiVnfNGj/mCqyMXd58sLY535&#10;pnp+78f0yG/7yzq4VGZ89rz5Y4Z0aEc+JSlFfwS/4Upe5yWlas1fVWnFqq18Un3n9ZFM4fGtfHJl&#10;RZ7+P9msNGIr6y+gZrBmfFm8kvm1+hrvz36hOdWeqUj6i1/Fslf8GdqYxzyv9ZTZjG9/1B/Bbxrr&#10;3fLx38p5SaZ+/TecHqt7Hh8A+ELClxkq9zv/Ot0g7vlItNaS7jydPMwEfxEEopxfgMNDvE3BD+zl&#10;uD4CzLBVr/VB3Euu4SzvuK+/rYVee1hYZpkPPP6k7rWpzTiP/8IsTX9fJfJNPhHbzD/tO4s++8Kf&#10;bf5U/VnDE8RP0vmjbzpMCjHKfEx58hHpb5rc3/l7U7yz6yMZXUrskiPeMvlw8lJVeBz/4+/3j/Mf&#10;eCT7UGrmY4fP85FcSI7sPo863TRmAjzBls3+5t2ZYm9RI+IT3vqcPl7lvHtn94mPch2V+Be+IeM6&#10;9s27iRzK8/eGuzzMbRSXvMNc5NVyTH6EPLi96LPFT7+j+3vDVCzn6+fYVsOkzfh5lPuoP+QVLu34&#10;PwnWd5JPTvAD/7/689+Tr/FCXjlJqf98L9LreT7k7cDE+zKviFLH+cOrgGI7vkxqYYaT181tx3cd&#10;Nf8NBSOF36OfvOlizy14chYjH2eozB+csGUdOKO1s4vk7zJ/0l08uZvT/sInkRh2/roHVLwOqPHo&#10;p19t+hnu5qOfCtYKEy+1j07MvT7p+lRaKnKQ1DGPPZHu46EfvzfyisHv8fVIhL4Xefv7lM3hfBf9&#10;DAaSdy2u/Q08WSpfHN5EhCufSvEyH48u7X7Z3oY/8/nFjGPf1BOFtXjSB/Icshuv5jrpb3W2h+EW&#10;p4/79b3Xw+ZN/upiMvLyrcUfS0oQt27k5VuL/0ze288zf8GahO75e7HXqMSMj6BT+A88Kj7z3Ee8&#10;sZoPcgAlkGZ8XKCmz6l2WfvAXc17CMf94mOn1+69/jag2CsBEfvzrE+vjJAyXfwcMywJy/N8Psjv&#10;kA8E9zHyGjZ8X3/+5Cm3f8eHaqUznnLy/3yo9mMfqnVq/uSh2st6/eF+0vafv20P1dLGJxpVKUr3&#10;L+16eamWS8OHdvzzUq04Ghlw9ek//KXaZy5eqt2p/NmXajPnoejQ/7BX7hP8l94NFFdczeJzhsWG&#10;DfHKKwtjEfG1mr+hL5xSrss+SCw271wR975YoT6i3EXm4fK9Yx2Ws0XiAXvG0xbFNpxCVm1bzWLV&#10;8fhOVjBhq6q56yv9VHIoEPaHsiencDZo3F8k1Wvk1bzliu+fN2fcPudBvcsQNxQeh0JwdckKaMq4&#10;iccmINCL4Rw+6ACdXhqZhDxU8S1FehJUt7C83HmJZck5xpdwypLPXgrcBEvhFkaILnPGWtpaE7Hz&#10;2V+VXtYH/h459JDz2gVenHWGUzZsibTay2tskC97dNQ5NTVbMsVr4BUXaePdG8MfhhuepbEYhrQt&#10;WKjVGZyoKU7i4DWEWo59CbrOb9O+NOYfY2PXtcg4ztt1qprkXkHQd6siVhQ57dCDnLXIwPOi47gE&#10;FSq8EVZMqvqaSTqR1azVVaKSY8NdbtXn1mTbP4QgVjJWGP1TCS+70nr6UP9Jlvxc2rZZa+b3/kQf&#10;m/4YRxMpl3Lrtmm09tQOwm1MtROsjPUtrJTGxm04TmIGBblUGskohvuo9vlayy8TGqrZcRUuC3rZ&#10;aErhwB+lbxM60rVDELrUOtbGFokex2ZEByZM1q2gWlRhjAcuYCuOyqOV9xlE3A+34LQgKRW7L608&#10;SlGCn6vlzXWmOB7+luPIMiNTIZ2sYjEFoW6vKVDIVtrwkF5MXPQGozlPhJGbCM+1i250lk759BoO&#10;q30+VQg/4KUxM4h27RII4nBLky266uqK33MZJW3T2dXTRobrPHE+wlAro3B1bj8JcKPqr+PYKbAb&#10;Zc2TRWW9JZSX4SFXkAdLT/PGSdle9dCklr51zS56Ka3T2jWldfzE3pAGD26dZ5Lqq9u1ELcmaXSc&#10;N9x7cD8UEiBOkQZ039ZPglVJQZEGQ9zGWr1ZnObjTLzbNYgTNC7J2KM0B3HyPZxJxU9F+mFzk85b&#10;7qexWbR4vtFYNW1W/igMR5+LEQBZ0zyyQgPrIJyWcn+JtaCm10Q0RmA9jzNJHo5lGPG8MV3EkUjA&#10;7PlMV05L4L2KBtOqoAz+F4LHDTb+v8IhFGl3+D/hkI+FQ2jEn8Ah12r+YDgE9P1wQ53NuOlO0Asa&#10;AukD99HroCEssThiDcl/OBryzAUaslP5c2iImhou5O1iKMh5nPy/BIaQZ4dvM3yVPR+PC2ku+H0B&#10;S1Ot8u5h2T+nqtt1ZAGvg+vPs+VDJAx+eQmfzQdKKZBnXAbQ7cnooevBgO9R/VqZr1rNtOYfB7Q6&#10;F7jEm8mUpm5jXzXZ91qA/M8mz7RZ0XvaKsUFB+UjNbwbaWhzkRZro7lfMwmZsW5LEggj3dji1INT&#10;NECEzHb5Sl25+EL3mrhSywr+BcVenfsTQ/3m82/ffPfVJ39wOe45Lmcncksm0ELhJRfwFw+PPjc8&#10;nesLtINLC5XjRqmt2wMRAK1cq+mis7Wo/G95qza60PtWXykxnbWLuDZxU+kkjVoTJWj0ELfrU7XG&#10;aXnv1PFwjla8xiNof0tzhO3kM44LyVGPU5eTmjeLS1JaQvcCuiIuwdw4NBFX5je7ylU5+4PqI+Bi&#10;9xHhK7XnCFIxtnYjIVvxki1k3vu8JxP+Wwt5oHvrW3lQXcLvvJLCr9UCbTQwOIo4uzSONTSpNWR1&#10;AfF+J94VgDfoxiWwbQxTJle4VOoXr/qkyzHM+3stdgyAeB9WN3/6/5507GrxOuJuESBeFc+DIZmM&#10;IEJl8VHcynDd7zylmtzWe5a4POWt8HLKjWVAHDS0o6cutEzGPs1hlY9QcV7E7dJwhlU3ebGoiKOI&#10;PpMBf7TJgGKHMWmbWgOK/4Jh8CBtIr0S2BCPxl/bhD0Ohmxzf15VcSO0fE7S6zF1l0b6xRLTEmcK&#10;BqTTY7rVlsQTGC6F3EfS0CcFFt3LRd1mTJ0X/6PJpxbx1mCxNpU4a7wmWxZkPce8VVLOHzR7S7ON&#10;jy3TTFm28xkf2FcUh39ud6/FV8edQLSsDzB5qUQQCFyuIh9m3K6PHEq77d0KmzhEm+Iinh0z2A3j&#10;Ou4n5QkN4LS/5CnQ7C9TrNnGR8jrX1VyW0pR4d1D3VFEJB1wHv8n7Puznn8rpXK2C6lj3SZgsnMg&#10;mLI+1oQ9mP1NU9nzfoEtVFfsfoEFCtoa+YdqrtDd7Vm+15ATW6QBrOxOkc/zcrOeqFZx2Y/7yylT&#10;fnN/b7oENar/K334Afv7Sv4H6A/u7vqXYjW88LL+Lqq0vo8x1HZJZVtZz6Q+Jr1NPsX35/XRHAru&#10;NOuD+FWTZQrL5x5iHfTfPdurnEfko51/FLrMBxC79opv3ah0Uma4mKMPukZVfZaJ2FAMPq1LSjmP&#10;guTkcu711z+4pEyDHYcePPLwx7P91PeRyzVUK0F287/cdVzNZz46pRT7oHw17SDu+aSDZ9O3D+Ud&#10;naqf2rksVc/805bqeB4DF8kyzfrUJnihwm6rFvvFRDR7LlU8Dmeeba3UfR1BE2Lf80lXkraedndL&#10;CdT0Sdi278Vk3PXHdChJ3VA7EnRe8wED1NIb0Pk21XRZ88rKeSSvedJ8b9rKFv0Xlm3mPQ/rhJlw&#10;3F+F04L4GR/doPgDQn/h2J7fgOTFPmjOYoFm/HRh7vNJe5x7f0NiaPrJ599gS9AKhzl+7qvj9YOO&#10;y0ceR7m/UU83TUi9p+mkY7aU0fW1VilQYBOPAmRx+CatDY/dFKXP6OxQOSpMd9J79+iCueKJ8YRV&#10;Nd+W0x0fks957qG5z9zTUvCsx8nS6Vk8nwpea6Mnw3dfi1BJ1IkyGW7e0IFCvSpGP0HFHkLMoPZu&#10;pJURVMxCuh4bD4dTsZl3tSEdJuUvIDBdSpA2A21lAqreB1BVJ/UsK/PSxB3JJ/DUeVc/EMcZKOk4&#10;+s5Z2MlQ96YEUKnpoI+zWwk2ijw4L6MzPQlvMltVraPMT0rcqijEmbvnfjkN56NNnMKP+I/lWYqd&#10;/1BcOrtopMS+F9T3mlKNUc5H5C3+tTS8QM0Ny7UM7NQp4pJPp9mCGMggUNt7Oj9355R95eCn49GM&#10;bl/LHZ7y+qE0wO5b9wSVKXyuvTIhNYXdnmp8Wjxrw0kuEEDkeeErDzQ9HynyXJC90lT/ljNldYIU&#10;zPgi1jofWOaA1In/6zslP3MvbTWmG7Y9JsrFgZHOfAKC9ZAvPTTu+ed5xAKRCIlt6bjgP6anBYnT&#10;fRLb7dYeZYHC3eLSOdnLiCGvPvRsdYJmy/fN/LlHBU1OxenzdhH+ag0hlAatZdAVxFaUs5gKq60e&#10;URkSZsXJJpuPKGDn73or3F/fm563873ghpKhsf5YMbtfjmMjBWq4quJqx+diFMsZBGBdUn9R8gbH&#10;70ULBxTc46fvS7niwC5aUo0t9JpRA4oD0zwhojJOr8yc56P0NBmIy4W1PHkL8zh/t8MmAGDAUpnF&#10;h7VdqHE7PsJMG19WYThHxk8tXpkP92LtG64yi9vknaqBJALYt/PozAqsZv7WtmSRnVlByuiPMv7g&#10;5Of1dFrGddR5JI/WnuXFGOsmWyjOWxkfY3OrwaWypJvK+X0lTyHaecfEXzo0P5m/Wa5HteOSQtd6&#10;ko8zef7eJC9GH8gnBiny2tcNLSrysopN3gLd+pD5x1k97hdU/Fl/o4fxVuTdcbf9gY3WnFYaME6x&#10;W6ajkvA4PEg8/U5yevO1zXt/Lc7bPytbmgdMZbdYVdr0LA7qfhpFyJq0xpmQlLxydFme5CDLTYFg&#10;/uPFgri0KUk+LbzCXRmDGd0lU/RMmWAa796T0WS2bKsq7p9MOAmVqo8jS5M87wsmeVda3Jltunrd&#10;k7GnJTDPDboum04UrYFtCJR7gxKHYx0XUgC3yT6JR6H2OcgKeXYh3ORkC61dfvjJgGll8MK2W9LI&#10;/nkTlohDmHabMJ3PSqDzfTjF90KGO3ye+0cej9fi9fDpkpPbZifT+mi5yZK3vcVTHHXeJuKM14oD&#10;DM73Ath2w3gQpaTc2Yx5u0qssXOHY54tgRqFtL2YT60FIcwiHX7EBThHjRQTQj2f4cEK58kr+3Ja&#10;n7WhZtXGp4firqUC8LOWGV+HrrVkXn9od7Jb/sUcOFx1Puh0z/jMQUvzqQrdt2lE9uLts9q7APF9&#10;10e7/dOTaU07pqRmru1FkGn0GxGiR0dnPdHIW7kGeV7s+KT4IAgMZ31IYLJpR85ggI/z/IUQm0ZB&#10;h887Ymd5RLBnfHhH07cw7NZKqRRoR1eqzvBzusg3Vo0d/cCn+wE+2iv5H+AD5qHjTQMJEJmtsj6S&#10;9Btzk29PHWNgwGDnvFA9DQfK+KLaqTgF6YvS23xs6sYcuQ8fiu1eJvvnfamk1jip59Fnzyo2/WE7&#10;p+QyrXUSP531h21e6+kOAmkVeXHw1Kymu2MD5vOEx5OWglal+8R5PmLivSuS8Gsd3gwZHOteH/5O&#10;w5AoT8iKl3w8n0L7Mn+e7tifJEjq+fWoyHpfMq7/l7N73RXrOK4E/CqCHiBSLr4JloGZABMMMAgC&#10;JEB+07IcCaBNDklf5u3nW3t37UN6gFri2AZ0RBf71O6uruuqal9QvldH4tgLdQh+b6OHE3348auq&#10;fFKIp2wKJFTLapKVT84p6crim5JPXSnHc+DEiIIK/yDxcx8z37CV9fNEx/jKSdLLZ+zyo3F3PEj0&#10;mU650lPJ0/mmCCPrV/Y/Qw1nYhtnILK9rp8m0inTSy4HLF/oATzPfkouBy6/0wf1eM7X5aoTAkGU&#10;Byh/zadu+g291OZ9Xzi4gc4XfmzKkc84Hw1mQCGbC3WtnxSDq7Au/5nZ/Y/Jf0LtIOPFDnBez6KE&#10;2cpM8FN54Se6xMNCdqqS5+nZQ57nv7dPdZbSF4cc1LDV+aQf7Pe9usRoOdc4ak9XpsHFZfAaXq7h&#10;tDfvWkR3qcy1GEB2nges1ayPyCmdktfHjNzVbKQAsx0Tt+gMsfuZiaRFIkW04FX3jZIwbklZ5ELi&#10;Qx7UWhOCnxlZf2Qmv2o3t9dLnSelL1VWnB1JGQH/fVkh7kq6yG/nGZ1t9BSHBMYujxIos+syfVV8&#10;4TVPsjoPa5SYjzxmPOgtvkKWgqZxOR40DQcgWb6d9yjGczkMeXdpN3IzM2FZ7zO1MQ2Iy+kW0h5y&#10;nRMVaWcgx3FBwI8VQwszkG0HvK1c1rq+8c4JOkUFxdjmPyUpc06VPwe5UJgx3mJKEFpKWjQZVsZb&#10;/wU10FbPQ7njfDvh/WLLWchInhQKhHILJdWCjXS8RIxCqJGhMDjv5UTlaSaQwiw7w+2YzjmWtU36&#10;SfftUUriz9YaJbsl8LzvKquTPuldgJmxU+lC7m4Vcjp0kqk4L+QJKjxeeO4qkNp+qqHO2Vy2I5CO&#10;Zvd8qcz+Ra54Xhx0qydKO+R2Zj8m5CofhzwaalccGTgaPEOY0UIVwPG67xKi09sgEswo+0Kuynxv&#10;JB1WYwue6oA+uKFcjrI683JCWV5ucsI7M6oT51OT0uF0N/JpRFJEcK6N3Mtet1pyC0FpCnneeB5y&#10;6b26kWYoHHIQlDJoSFX0eZaGjcqerp/60at8KtR1CH3Alyx1ZMakgWSL9tXBHo9KzVPurcgWrXtw&#10;pJqpWgembdRmcTMjcZhRDzszGQR0b6RUeRuAE0TGz9Pi7FPJu/hyXx0gY57HQV7r12KDie3Tv9iO&#10;iY4e6Jrfo9el3G30Ga0T5kP/dVEd4IjAR/fH+oy8trV/rU+k5e/1VXBq+R1WxRV86HMZ17MytUGt&#10;Z+hVvougqf3Klsz3pv2trG985FS1rg0qVzwNg8MP61MFn5aBPzn8CDAqP4ZrSXfc55Wsye6wGuTk&#10;hZ7jHmh3Eujv35ti9zE8oDTUT4lFmTUo2JufFIKbuyL1+sAf0FNChR+g9YFjQOoEarTKA0MoeX/4&#10;gWpr1kfiLCjuaz9Njq1wD76ZXOeh/1XwV40fyeOTalM989saPVDI8c+k2jKCZf1eyYJn2DUsQKv+&#10;KeK+HC+XvQRTGc53cgFpXY7Xu3GT5pzJkxtdZzd38jSkHVlOw3ApI3Cd9QjN0cL87ldR2usp+jim&#10;3OKVdwDOaVUBsGxzwRx9DPItN5l7UT6VAzoZZteqTdNLZ+Jxu8WY8stt9a/NjxkhBgPYlSC3WCpl&#10;ZJipKxspwz0IHtatFfbzVP1LMtek9F3iVfXZ55sZk/jgzcoxEaxjf3I/SqyWacdTyRD8Jjm0CkH6&#10;cZ7blwanlVyZh/18SaRnRue2PAPL4pyDSnBS+n7NWZuXe7XV2fpy/aD4R1d6wiXgjY0bs9Yyp/ES&#10;YTNcWxXGXDa6eMiFzPve4PapOaXfuoSOyOHozurCh9JpolY/b6orjzOb+7k6mITp96dyYUqW8lNy&#10;OaT9WNNDP1pSC5Ry+rrvyIV0hxlgpdK0wwWV0hryiquJg/sCqWDbdoPJfX6G6ceVKrogI7XG/bDv&#10;GZOziRjXPxbp7Psv2lhQQVHw0jd5rE3hXeA4vgeAUh7p3pi50CtTJfPIVNl3OduvBw6ib7P1OkBd&#10;ana8eQ/MruA0DWJ/wCaO92VI9JQ+5593CRTM+3Fb+SitcUs7/4Dg8kRjirPrznByp+0489uLU/+Z&#10;1+NT8nr50ro0d9XONEC211yegEcHX3utMMnhiUfgg+z8vjN5IO/4HKn8M5vrRnJoRovJT+lQLuRy&#10;30elZux2STcAjgX+eF0Px8ub31en38f1pGVS6Vh5p7AnEkwuo1w+MC+ad5ihxnYnQq7s6RSFVcqD&#10;KCszRh9NztSwmTQ5FnKvBB9mgEGKbVKZgTu/yVm+mqwWIowWI4553HBjRjbraYK3euu+kZtUPz7M&#10;yD0XU8Zmfw4zcSRPZebvJZbPuHoPEox+mX8eqIVk4OwMoxqztn2qdIDqzM17/mLxOBiv6Ti0tIzP&#10;fj2QJ5685F2SwsbvzIh1OZs3eXCFu9KDGvjoWaS8gbivDqp/MoNxybUJ7OQBwhxj45Gj5s8kWX6S&#10;oFZXMdivttAjt/98qq6D8ql6mJ4gN1CUtnqeTJtT5a3sl0+nNU065ErG5VS5mmf+HYnk/ZRTVXx6&#10;HH4piRYQi37GDOddvFZLh/x5ug0C5dl5lzh/rofvVHVbhYAOnVyQV9WaeueKjb+hMpO+5e3q8e4f&#10;b5z2LYBP0nIqJ+kGbClNhcgJ+BL0FyS3qulplrU2+MUuLXIyj+8LBbZL4jXz8JLyTG4ouz2hjHJb&#10;uQ+D4OeqCwp3fj+KYgBRCgsCvHkJhydQX/a7Zh7en6eSW1J/0mZzywAcG0bNFgwiTCG3KWaa8BQa&#10;8lx4F+tk3G++IbdKCYYBfKLMuLG7qnLDBCFn8bSW7GqW3zxt44SWX7FfSIsrXVyrK+Bdz6BtdwxS&#10;aWbkpcQmbbNeyXiTZxthYhms3SVS8ZxUcSC0FOe+uqLhSVAhD0xrJ5eJO5ixkHNECnmSQmdnpIRq&#10;XpnOGXInUCJktnbeH7CRKgL7tUeuVjfHlCb5nfdMuZpTBVii/9dTBV6bMjKYVsrhK7lE39G0gmko&#10;hEZu4vftEiH3OlTZ96ATbnknwFdb9coM8OJBuiGXQarynmAuV5W4u1j75XObPDZ6yNV8i2nmzHHQ&#10;bnIJ01bbUaeZYV6Sp0zFfj3ycuBspAxolMi2MxJ3MxiUpjR5ZN+Z5PlOHUuFWNluv9rirnF0kQur&#10;9liKQPIOzs7AvhdAVDrMWZbrmDjRQHr7p7pAJ5lsX67Hhded4U0MKAPsVFp8XT2TEaahDyvROdvq&#10;6aE8AbVUq0TJfrVt3SPASSgWmJvQbJrKvBdCee/HpEJqsMK9kWpLDZ/1C6Hlsak6rmDYCu/WPm0D&#10;yH3sfkwmsEynOPdLY+e+uuuWZv4IAWwW4E0jV/27kwHI6yuqlCI7PKubXbRrsYyoPjtjZgBk5P6p&#10;3rbJ7K2bdw+WFkNJCCf0wntglauIZcbkSZgid2a74ki/64GWmUDqprTVc1A37yyZWGZn5qV4Ej+6&#10;5SgNAAQPP6tnEu1++dIMfzJCVmdid3mH35oaF3IJ0LJ6Js+eY1JKbQqbROoHn525dP2mCehF7ddD&#10;rkm8HJP82IkbHNM/5vWofXVCdkcOyB3rfkzONDDwS6Wqev+8JO6olumktaVM076RafOfu4o8Y2U2&#10;3mVAFVvuncmQw+LppWJ/Ug3GFhlRWT6VhJ9PpSAJze5xGBKZJ8SvuypGCPp15x0A/8hMvOFiPVQ2&#10;kzm8VlcqaPgHR8qhGfLUUVZmpIPmlTHuCWuzX23+xgP+ulDP+85wTDMh/ObdrM7icSjpTtIRMxLP&#10;O++SsbLs86kc7MI7oRoAlRkWdayNCvRJ3ImaJPF3b4lAJla6P5Uubh1b/KNT4TIFjPzs10O9gcCf&#10;1cljydlkKPAjMxBOpdc1YxUeZkC7isdBIsdbgmR3u3d5F+cN0thGcs73U5WdGrxGUJ1mdO4CLB97&#10;cPUZDSFuWcnZghmuI1asUZkMCfj7ve95Xq1oYBs9yMuM0hKO7szY6UcTBEq5C4FS4iBrrA5CsLvM&#10;4XbMgUxvA9TywCfZm51pOUoUxvCcnQHIKbAB6ncaCGngOs5bElGIfVYnDs0ccLHHF2PvNQfu++6Q&#10;Thoxtql1W6V6Nj4wy9cAhqoylr94TztBC7Psy5NWAElILW2zHgK+HE30TATfRMtCHljskEuP7RIZ&#10;EMKBa1idUS5K72s68iRoCA0Q/64K+L1S8fexZrZsyWwGJn3SEMrSmWC/fisHIt0plwqmVNvIw7gw&#10;c7dzs4oKBqKdIpSMiEd3dw9F1TLllZsZI3tL9VpT8DTw5HUzvuf+qYT8hJTyQDDQ+zkpXkulHWb8&#10;WDwU3/azsTYZtdGYUY4Zj5w/TBfsvDv3I8GyUjRa2cgMDJ5TTW/Gvrqcm4DjNsRKwca57kKDXu73&#10;vq6hb7gBYkV7na2Uyy/xBBR2nj+/xUC6s2Rfbfb01WZQnHLLvpVi5vOtxIATsX8rcVcIO8zIexXf&#10;EDPJWh4Rdrt3VcPXlFx4/OB0IK/Mc1QzGfFeHwhU2mOnd1LTx0NJsa/7HXGyUovnCsqREIWyvrOd&#10;EF0LsSRToxeznP3xaLZESaOXWjr85JiJ0abpWWxLjn+bCRFtfdjux2MFDqhDG1jwiUbFRB1pLCya&#10;NEDyE00eJFPnXVjDaKmdsp+Z8zFXi85J4WfdHwF3tPAln+nWaUh+9HmV56LnjrTuVHA4RcAjz+np&#10;byl5uYMB6PHQlX2K/Ltdz/dKoLckpRBaw9iYlHxAW1/Wcdx6B1CR/9ycDO649kfwpVSz779k4+OP&#10;oq/xF+nXm3+vz7AHRb+eb7rHXgw0fEm5L7Hhp78yXkzKWPv60PIHUYCevBX9IHMrqXL4d2B4K+tf&#10;gwVu/Qm22+4jGLN3uc/6kiclJS7iNMN6ghOYm2KmtdVkktu9vrpLn22u0+xx7qSiirmw4EtCSVKG&#10;ld/3hwLXqzH80HVl/1WLs4fXfnLbA2da95/3SGEdejmUltuA8oyrc6/vVZgSvSFwYJPIsaElv5zJ&#10;XJIaZ33OdQFmy4YI4Y65dlva2zH2Xyp35EGGt/hh6Cnxhx9tQkWfqGNPrRfcS+i/OyfkLQZ+vjcz&#10;2PbzgqdL++y9/5IWzb4nBTj6nGESa7X1vf428sPJbkM/4uRPTjJxYtc/fIy5v+mYLvIsMrTq/b1Q&#10;O+lqWeVZREHDDb2qb5F/AmB8/UPfcJ8ZTJvhmre+CpysnK8EhL8y9ILe4o99Sk8fNv6vHMpZnzSU&#10;Ih7+XZGjTyCyAKXLfqp9zH1JNb1lJ8F8zDY4/LCPpdwa/wEK7aaXjuv+kmD+gIaZr7Q27fxnytjI&#10;s5plqyvyt6XNz33nP9vQsj5MxGQR0af/f5VPXSp5xvC+v1INTZ9LfUsa3PRYSy53XT9VhANmN8OR&#10;ASv7o4zARZn1YfGLfAKuTe+JEl36Qwo/VNSEyegzZHfl//Pl//PuF+MSuN21//jJgJ2VH87eL8ef&#10;+Vqht913BjdN/Pf6GTRZ7IXoKIO8bnrZv3Z/OVTzdoyiWoVYaRxkLo7+AShhXffvTZfYOS8YKw50&#10;kX/go8knoZfoqvSqqvf+67dmwAo/pk4lKZv9Qc93KvfLhQra+NBr0SnynxGEp9PW+mmO2vdHE3oG&#10;2d3ru2ylyMCDUfSe76U/q70G+DjY5ryrErjTKp/xkAbzkXC8ZDdEm1fXx82/4lCB/6WOPG9vXanU&#10;pm+d14Nw4fhl4NjOv3Tok6qFAyqliTDzQp+x+0WfZHS8PT/fq0WwyE8eIxlUl5KptNrOP+82PtW9&#10;vrMouE4jZxzR7V+RDFta9I8EhTGfI2/Ci+K/4WcwEREG6amd/9jEI8/0CXNX7mM6fA4GXJwXjE9Z&#10;P6ilY+88OpMhwKs8QII9+SJF1/hmhT4InWt/8ANb2fiR151coxpBfWiCBnmhF2m08+UBi2KHHxni&#10;Ip/su5bJQ69SUaruyXDBJg198Mllf8T4j31X2Wj5Nyo/kNDIM/+Bt1L4RxGf7aJXEeMCrfwIvjL7&#10;+VxHqa/9eOEx0zYw5En7btJgHGIctkPuobRdGPIQy8maJ8jOmKp99bwLc6+eR1lL6JLxxYMkVLFv&#10;mV55ihl57VnhigoTOWWiyPWpXj8jFzvvXNmTVmVgDFrd1eC1MWcj2aMM1ll3Rrs1HMJhhv9cNlJ9&#10;YgCfpvICzeyrZ/73UZna71WtdnItQScidaqUWpEZLsKpcyJ3t/bV4y0ffx+8zjva++pq1+lRu3aG&#10;XXeuK+9Cm4xxHvLmDRpzNMkw0EB4zn0jMyLplDYoTc7sfqqW0010mBE4FXBH8gzPp4rBW/0sTyUe&#10;x84utsCPE+6CHma42EUTSJOkp//eSBauNC0iEAgNORe+CAFs0oPgDKh4V5LZ6xfer3hlu01K3ZOS&#10;YI7p711mkvA+Hj7/o96mvLx2er6Qazbe76rG7nlmHpQhU1RXARYLB/567TsQomkYOzlU7qlmEBiX&#10;b/9U3QpxyM7qBjHsxs9DFVTHTZ7pZ8X3U0rMzO9rdUpSH+DKO1M2gE+TMshnMWUy0XOb8oxg2Xca&#10;OFDG+1NxVoQA0Pe5fJAdYqadd/Xik0XMdMb2nJSGJWnWmxkXlX3aVzf27lmdgirQQKbMe8BndRWz&#10;klJgtSfDAWKl3rOLmAIqn+Ycq32sY8v9flp1Ppa3smt4GDlVwePS8PdqBIAenvCcLGBL86AtaNWh&#10;D3Zg3fxgtyYjpdQjwVc8bjifgXRHFjLgYtNO6ZLJKOtLMh1Wm6MqZ/uZHvTH9D/BQzdsjF56+HEP&#10;Cv9SWOMKJX/LZu3fKy15GnztJwNa1tc8Nq+LowcFL/v/+RHtRxHwT4iY0zE/7lP4aRFeOojnOpoI&#10;HJT6uj/o6ZuRT9Xj3aAAgJrW+ZxXH9cZX/jlfA32KPedsnz6siirBuDIFPWnBy3KrehxGdVI/cib&#10;frddGWboANs2+8PdLfKWSdgn4xv5qUNq0cvRnPVF58VC4/+qit+WhTtbbG7opQ3P+jEE+/lyE9O8&#10;e9Nz8+VAV/kxoEr0MhnKtPbvdlQJWtr51rcMvKMu6+dF98HTeTu2ZbzUFzIQ6uJf3HPNrd3kH70q&#10;320c1VZqhhv91TCa/UdvYOWuH9Db9In4Rc8lQ2Z/IDJmP2U0S5tLRpcHwnjzo2GnZKzRq0LP/vAg&#10;23m54aannvVljIq9VsSlo+Z8dYuUCAs9HPzwoz+9VEjQJ7E95xtIVZHP+Pe3PPvYTKxq9GAPt34g&#10;nxmrXOilUI59QW8k9G5/c14P4oz8p/lll09dK6cCLOyWK9jtV7pNA/u/9MM/uL+lImH3rzbfW5/Q&#10;piWDpQgt/XDWl/BKY/7Kv4+VFr75SW6t2BfrK6mPPQp6aLdfoR+kvnALQ+V8ne7oB/RJSBT+Zfim&#10;AiAGaSP+7KcCxuyPebPFHgV/JSV79kccXRAcafedinrafNoQM/RCkePvidAyjW0/L4HO9CsmjdXs&#10;RVrQn5Ax7WdFnoX+T7dlXp5trUEAKDPvMQ3ALYK1n8Lp2U/J9JIlifax6Wf/rd4aQ8RDD5Yd4k+v&#10;9r6f7uO0cenJMsSk3BftHU+FQX4o1cL1vBwukM7NfwCX7f6qQDJgQ2/A5O7P8KcMHzz7o4IaFPTK&#10;jxS+KGTW9w5qsY+8DRHPofcIUdsfyZ10pF/66msn1+4X+ifJ5nIZWtb45/UcfQVw2Z5tsT8GiD30&#10;9GHRVzr5IjM3/2a3SESt+6li8/jnKh6tgq015OdP83NSSyV1ltZRRIef/LJiv9ggKbBDL5la5U2y&#10;eiq0HEuNI+V75TZOxT7K3JVv9CzYI5/wImU/LxDbZJXySlxZn/A/zyKlnlFy6XoTJbnu83XxVdeL&#10;PeK9DSJM5+GFhlvlQXmTgr72P/jn9qABf4lL+NC77pUfhfThn4Fp9oL0sJCHHwa1+T95OeBkxsRG&#10;FdEQC5E7lfuCnvtQ+JdxTQ7n0LMdRT+DJMszPvSKCEXeDNE6+g0/mf7c6GXW7/tyvwhY5Z9CPPvJ&#10;mRQPlPU1Sx0EKGsHANr0ufryqSLo8hKbtPXjkgz/fioDAUkz+ZnzUmsubTvOF4xkvhf+pCAy0BOB&#10;W/974YKCaOf1Mb14qhRZ2CIB/PBvhHHzf7yLNP65/VQ1LPqHcefxHXlTgCoIa/y4wfO9AChlCg56&#10;mzL8M+/l4Q30UDBHP3CW2tCnxHcaYm/+HTQTvMunCHbeMEkk1qY8iI9UaWd91fJmjxLtnIo6Z0my&#10;psgzPGTGfV76IeNkWrwgXM4MtkMveVTuL/dkus3zVo7v2fcn+YGHn8z7KP6DfMj4D+yF1GDjR470&#10;xR5Bixf77pGt+Mz39zL1dN1ujwTw82xgRiZ0+yiff9tf9rHrT8kNm3jxE/+Zitv5kb+KTxL+BZ5K&#10;k00eTJ9XiDr0dShV2s4/ovfjvv/ybwYOTDx7VUpX/tGLCA//BgjXekSm8I7/SbHLTpX19Uc88SBP&#10;t9UvtB8FFXLtj+iiPi3FISEQQy/e2e2jfHIGOB969US5l03eQp+xZDc/0sMl/8PmSmrMfgZxvMsD&#10;el7qrT9TF0yue+XnE3rrF38+CcZBVMkPS0Hs+gG9JonhP/Pcd38GPQsz55WBv4X/TD6b+ppibqZn&#10;rd+bhpMnH/4T5A3MOzrkPi/DuUpZ1iCFvHJ007O+osmdHyO5qKxDn9xvo//4fH/CeX1yvj9FHlQr&#10;j7+kBVi+t8jbmfF57Q/XuNab0NMo53tNX2j1IFs4T1+5l1zdsj8pFo8+lKtJbmeVBzGOivLhByil&#10;5MPpfCbu6Ifkplq+6zP17d/o56rP8+43v/nhXwK9fC9Y7OmgSm6t1puAn6ajEb1s2a7f8J+M4Jyv&#10;ctN+XujNwz36k/y0ehN6Qd3QS8CV4ZfoheFzvuCRBTxgPwE7Zj8DsWj7yWRNflimQ7mq7H8ehxt+&#10;YLNLfomPlDbPs59ycSV/xWeTAx/5pKmb/XIfp8NMLtF/ir1Dbwj74cdulniZcwuiPPvpc0s9JTHR&#10;vAJzyVur/35CL5pt9Fzml/PVMVzi5TzdFJT3pd9MdAlobNUnChAAVEOv3rf7e/Y+Un/oeZ/FH0Yv&#10;H37sBW+bBSj8fLyfP2F/PtlP973tZ7IzY3/DT7d3Qpwjn+iDZtz3k/c2CHfZT/2rhT4t2+d+ycRB&#10;uzR6+fzZT5inkn8QIwvxj/0iGRpe2/r8t6MPOWSK2Y0+VbgjDxoMCsjs445hsRo4SfGXghSbfGb6&#10;j9r9DXzg1Cutn4fbd/7zVOXcF/T1vFRAZ8S89TV8lPMCHHvwRRpoMz1ylR8u5Ex+U8umfOv6LyNV&#10;9fpRvm19Cfpz383oSq1q54d3MqhAj9zUybres/AI7S0PMi+tHkoeZCmO/KdZpeQ/0XPHzn0UmANN&#10;Fv4RnQ5v91J6uO3nJ/Qcjt1/wI+SwrF3Bk1ib+eHtRBhn/3JLNZyv/LU6dSXYSdaftt+JCl81pc5&#10;bf6AlMbL+thv8REs5kzilCvVY1buL3uanOptjwCXS36APRUwj31Jx9teP2JfYPUffSU1W+llxF/o&#10;0528yj9vA8jp2c/6NocnVIAMHvqKF2J/85rItT/uex1Hj5oTMPRREYV/Bfunfsc6VvuVuRVnf9xH&#10;4tHWt+cjz1zRkj9Xn8wVvvgPuDTYwnX/U/F9ub8/5T5+TN/veyBaJ77Dz/Uy9soPj2Hmjcn10u5F&#10;P8i5Gep7f695jlX/a4MJxibyEEC4v7Duj3ghg4WHnkdc6a+u3LO+0vHOf4bYP/n/zDYp9gj9S/0u&#10;6PoSL6BX0b3vC9kQjuz+EvqAmM/3kiW++nZeH8dfecqvvXQonnJKt/znmVX5wXX9xF9KcocfuaCC&#10;L0KvYHbfX4PhxSPlfn1Cz7NpEzXE14oQDz+OrPCfEvTsJ+hZ07dGoUXn3PKTDuzGv00/9jFowmrv&#10;kg85/gB6xqzYd8f10eMwTNMuz/Ih4EW3Pnd/uYdlfexMfo9+uLDEm7xFv4GU3/uD+/q27af0fIPi&#10;nyggxge47YVopNx38SD3c+xFAEn7fckgPynNWd9EkMZP3joY/429bgN2BY8zNxmwH3dF/0Mo6ow5&#10;/FzB7S7PtiQ+zL0//LEmn+hHfiRe3Phd/2SKYQb03esHzF3kn0kEORh62Y7i7wGYBQN8r2+6QPWX&#10;6NtpEcUYcMy+P+L3YH6u9SEJ6ixD7byjb4M8qPlGJ/r4hyKx1vxC3uTrzv5IRShmF/7tyIwTBW+U&#10;3Wz0IuAjPzpuU0td7y//zX/O/vD8Cp7N/XJe40/S7C3fIt8++tnNVI9r8gbg8uRvpR/a/ZX8/4j+&#10;evZh/d7gS8c/p96CVSj0knrnezm3PqDQm4o058sSaGMs9CnJnvuLXoDX6KWgjjyLLtpj2WSf0Jx8&#10;hXpfq9ejhwgYfpIubfvDn5n4Gtig+tsKjtTgLW8ucnsdIGC/8ffUsySUy31B/4K3NHuh1KOlZPLi&#10;8OFH6bLptyAM5n5xn/NA3iY/3JmY9Ev9QMNAzO3kv4T5GWkTexX0GHXvA2b1DGdfV5foenpBgMiC&#10;i9l4t/fQzEeXQKW2LsPQsxY3O8YDBCdS1s/znodeJ1jzBURe89g6O6oytG+m9BlX/uhabym0F9jQ&#10;A1fM90bPtfUD7jqnRa77frInE2uC3WSE774/eTPoxNbGV1TbBcmQiVq3rQPea7lJqcancVPlPbj1&#10;nR941al1pAW26X5gRQb65kdVxf3d1/8H+blnPzPWuNiuzAcSj17fmzHIzbc1Wi5954deYqp872Wf&#10;jzxIYmWSyLo/KehP7csgZB33jR6cYtaXXS3YE0At8cS5Lzzt+AU7P0kNHPkPjqz5tteEjrM/cFvt&#10;IcS8BTMzsYPzalgthYWr/nztPyvjawr/9P3Uoh207Emjzwiu+3xtbMPKpdDx1CrNnqRu9/U/19f4&#10;lL77MvjhbAz/BjcVXwB97Pm9n7RX8zWMFIL+OfRKpw174o5rgL3pafa8trHLW+o5xzfh69VpepRP&#10;7PPc3/Z4g7UDN77p9SJIt+/8MBbjC9inqw6w8g/7Cd54rY/+qmPs9KTn6BP0khtFfqhP4OpZX6xQ&#10;YlMSmYlO2Z+L/yYPsPbG+Rx6yZZmvxQqZxovH0irVZE3YLSX3F6csSIP6KMTbv7lWpp+485Ob6gs&#10;dMVW/03uoecSPs099FxF4JXH9w8/0Am7vF3u6TlflbjI6io/n5/r+sxcGuwVG3ftv0AwuMuNH2MZ&#10;QI1PrssPLdZBr1vsyOdlX+r6oAOHH4mE9hJ9egFTH7v4h9M3rqfwbxY7PMvQyxwVesHvyeWIeqQq&#10;dv9EpM/nefhXfdzvC/qgqQ4/cT93+Ql98s03//IcJVhAL6F05M1zkUpJ5Xvd2dEngc4Ufzu9hgAh&#10;hx+dpCW8wA+defj3g8Lczs8nWHvGsmAxPhubn1E2BzsAqJVJVTs/4lFu2/W9kO0VChxtfqBIjAVc&#10;4b56cEsHeS7tXBsl5Q60B9zMkLpiq7mGecf4kFO7u+qJJzkw8uT3imcoCmFK753R0doCi0/JhUV/&#10;u+/fvX7z/vtbFb199eGH3/z6q1ff5If/9f7D9fN3f3r/4V++f/OH3/z61Tfv37z+8Xf/48fXr69/&#10;efdfv/3n1++++POr199++d//Pv/9Mn/+6vXbH17dfyoKeHIW72/ya82P1vnqL2/ff/P+7b+9+82v&#10;89Nv3/zu//zbuy/+8u7V22+/fP+///Tq3fdffvH6f/7x/bdfEuYP88O7+eG388O7D6//+Q1Gvr54&#10;ePvu/Yf/+Ot/vnr39ov8+O2XH77/64d/ffPvP7x6+/3N5J993/nqhzbc//HNf/vThze///H6P184&#10;wnb+5S/v3958+uGLv/7h9R/90Vu8/fDhw9tvvvrq/Xc/fP+HV+//7g8/fvfuzfs3v//wd9+9+cNX&#10;b37/+x+/+/6rv7x597uvOClfXz+9fffmu+/fv//xj/81TGX97/71z77+x9+lASrRxR9f/eH7b7/8&#10;F7vxw4/ffXH9GaYP5b/btfNv9wa++uavv393HZRf+cVfLcKNYEcuSeRABnKae/HqG7vxxXcIoOzB&#10;jO3sd/yapARNtjs3Z5b6+PxfnV179c1//e7eP8cdSbkW/e6vf5wf333/3YcvnMZrZ2bzv/zi3bdf&#10;vvvyi99+++VvbwYeCbuF7Yu/fMTLDy+shNc/vPnz9//xJj+9/ZCPCs/65K+PkiLgpx+OXwhf//HT&#10;vyD8OJMt+XyKTucvDNn8c9bPG1P3+mbspiPE57kVQzb/HHJrHtUDTyjL3sjF4bcuyZsdxS8RJnsW&#10;+db7yBvknFsHgXerfYBtL1gVZmKqbl3Cm8zDQfunAjycncnjESWHkG7EzAmLDYXETqpxXT0PUp3x&#10;JRl61SxEMhpHy+arSwLEu0zcqPOp6Vso/sX1nvvtf6XS2NwXuGtw/OtTNb62bIzZl7yv2xvxIGdt&#10;ZEI+jWepEZS5NJmsaTbozQzHt7VtZd+PK6K/RJq8HRMQ/rkefiiJlUzcgvK5mZHVEqOtQsALlJs9&#10;5FTWHtaE9QxijYjBO7aZ0EqKednlJo8TWOTdRKABqHJf+jwRGIuDb76gnsUFTD34PLCgbIWdfWdA&#10;yCZjTN6Vjxs5QTlCkDlabfVE2fdGunyeml5XTx01cMjrasuMFqRF0AbzlpO/WUfLaxWYwocuaV1Y&#10;hRmzK0YtibIel2MU9fzzVthMol63e2cEYg01mkQHoMj1qWrYKyfpCJ8K2H6LMHG9mHVtIFRz8RGR&#10;p9nw3m/JzKJK4SDpo3Oa8vQtWSRX8fVxh6/QtO33R+ToW5k7jV4ntRoQc7EaUHgpXVyfmjfGWyIE&#10;yHuGBBECbYnrCamZBmRzVhey7foFuWTVba0xEzTJpr3A44zwv1cX4aS5uJCbkHKvDv2lmFXIOXMH&#10;b3VNeinHlBavowGUr4J82JlRoT4ZSQ5QgG8rOdcrcdOtAUCbdlVqGvyDneWHutVldRHXgTJCZjXk&#10;V0q1gyRVGaijtj+W958gwB+TJ3NT9p2/ZjDsuasmkhSJ/IUxacdqwEhy98rOmJFwPI28R9EwCPad&#10;c3SOKUXwfXUyM2VGRaJasUU+jknwxAUQp1irwfT2kvI2VXEd3KaAPm7eJeBLeTfgv4GbJpnadkZK&#10;JB1IlwBrTK1X27jc2cgr+Vo2Mq0qs+96nfaYQ3oh+bubGfkA1my9fBo35pVPI7pkZxs5BXD23f34&#10;f3IAf2MgiUAM0rUzpL3BsjWZjWPijlfUijrtOOJJ1Bfv1KbTi8fyyQoWL4nCviZ9h3cVFoW/fWdI&#10;+KTVfuXd2WaGZXYyZfZaXcG5aTFhqkeZbvLEcUUDI39MGSFoJTYktvJeHVslg2hnAA7vjRQzV3kX&#10;l+QJiOtT3e32qRn2fqyHLhib1GyZ3pTB3uZd05KP1RvzzM5Gm1zGfrCKy0KDi30hkHCvGBz004uD&#10;HtC93ED9td4EvNcPcKVpeb4A7XfTBzXdrHH6TYf/9OKUWSzppKYuz/ryHa0XjbaZRwzgouxQkU3O&#10;j0dez/oZnNvoiczMnknXRultFTynwWrWp/eL/OgUGKycQhUARDGbccYO+Mf3ikOLypQBGvxA3ppv&#10;Lx1TNLzc2X8o7oaX+Gg2szEocKzFMFP4Tz2RvJHWVf5FiAON5az7lv1z06d60C3IYXv23TQ1QSB9&#10;H5YEXJ7h3MxVdPKppfPTbOt+tkmfTGlH/G3G/766wPyghvEuQVU+1djso8JVaMl9Wz05g/tTQTLb&#10;q7aSEM8ImUhNgSiybZkSGCXL6Kclbv9UMj9FqeA9S9gtGGEMZ3XZgCIzZkCeRCZTkV7nnRkX5EHY&#10;YKukauQlva1yMZMpYuj31VUbz31CLiu16xufauDBWV0iqMSkErx6iQ+5zEtBK8GapgCbY9L1GvjC&#10;yjtFP6+kgyEp1u2f6i0nCYx7dRi25La325SbPcgjsbJM005uq48Ay5wzbftd1eUnz3wzk4kHxS2G&#10;sX4g5gkySwQge5za3LWRSX41LS/LdepuvBFuxX5X+YkP5silpbfXnRGAZMTNzQxEQcl+G34EKDXk&#10;xG0/JgFsdMtZXaPLLgR5Y+XcVWxl2N/OOzDl0WJ+C2OyKw6q4uS+M9EuhnCTMPblmRsKUFy3XdPD&#10;SfN7CI/btat3CeaJSPOuWkVyMAAnlYX8Z9URSjX3XCb5oNoj6kKcHAmIQh/5rhR9kh6iKP1m5VCl&#10;a45pEo+K7YtAZgDZbWtU7TjR9ZhkIy4Jg+sHGCwyQBGcxcVf7fnQ9BbfaoBnA/u8i6OxBgKEyLqF&#10;Iz2rfAWLdCsBqIa8WrtSR5fe9ygzatqbUodSVcvJ7usOnshUBoZ33+tUj852yF3p1lmXlv45CWYw&#10;jDjOKzUZOYFWXn3OBIHtclLKp0eBLpUI3tfmgxyTzqGVe93XzvMB5xjzWHfxAgG6nd6Rv+CX91NX&#10;rsuEp0tIZHgzqX37TimFea6RtOgjK1cN6uPgRfTMsYv7viTGO6PrPfemPrFvjNvFmbt4pyaM4dyl&#10;xeou+yGXf2+NnGRk+qpdpMz0XXeGup+xIJ4Ilbov5I59eIcNbsUAI4xOAY6tsEvlVKXFDq4tAaVM&#10;UGFGl95xvMTnrYU2LTAnymYV64NyCqkxnGPRU9peN1KV6cSEacGQadrJlUlPyoI3ImLdtXnwVyNi&#10;zqg1hJCrZ1hNxkQW3jP7bfxjaNE2O8QpZdzMtTOakKiz9VPlxJJpu8mDxtv1XR5THW9Ek6KgbV09&#10;FfLhHar8V+VTkae17WLGQJmMbNpOFbBLq/iQCyZ3TSDyTrXzrM6d3a82WM6UbMxL9sjovpG52DOS&#10;Ic//Fi8Q8Fet9jATYMDuSonujFAdckHVLu9qQM8rmsHDi97WjTRN9KSwhWDxR3ZyWR4OzrWRyTQW&#10;70W6KvWxQ56i3746POnJDyU4JTY7uXzPUdj8h9r66r5NGBNylnVfXSPZcTKR61tsvPOo79vknpgZ&#10;XjZSGe604SIXdpRjEmc8SQHz4biz66mqv7+kelQIiwAHmH6LWKq+Le+kb4AxPd/qq9vdRp86zCUG&#10;CQzg41buaV1q7/CTxF/ZHNW351Vs69vXfe/RZ4jB8JNnGgs/QXw932tswH5jk5oAdr/X5yVU59c9&#10;DVwi14RXATe7CwNXUuR7XytOi1C+8ZNHiO54STzs3u73Cv/Cnln/V4Ha7vtjqP/MpEmPTzNr7Bgu&#10;nvUzxHVfPxN1RvqjUYrGVJBhaM/5MvgNFxO3f3IKor2rf3q7Xd4kUFs58qBry4DBwr9M9HHmxAzS&#10;xkXeSIxRbbc8MOntjQKvDmm9OjlAxeLk5Av/9Nms73WYotp8r9LTbT7zhGfNw8sUTB8c22nATjlf&#10;9M8MD/RNu2XsWnzQ676IcuvMXXFL5hwc+jzguO8PFTiQMKqffijyLzczYTf6vFta1mf1T+010wmI&#10;UKPPww2H/8xUaPsZdPo5X10ldQYhMy48OusHAFP0ifwllN2hh0Fq8g9BKJU29ClDlO9NIXDsEexG&#10;mzFmBGrm3NznqwpRvBLJMSCv41LBRMlm7PxQEKP/AdWgIcv+S3/6FRc/6iAd8xMDOemva9x5kQfW&#10;AoLqrO92lUwF66JP895/WY1k79bvdcFTCs52Zj5LA6IhH1iDqJJTuO+OJyynCQg51b4rw4wkPXUl&#10;5EBvu2wmv3euFnIdMuVT9UQJfu9PDU5r1+Ryk88z77yMBhaVahkAZUCs8cs3vYz85VOVC0uYDfpA&#10;Ldy8EzP1tH113uxD7goU6Axak3TO6ixAqaVCfurHH3JV/12EbfSTmtHjnnrBtjMcqmdIOfuTpqed&#10;XPF08sNMaQEVeeLqeSKN+LIP6+p860HRSkXkidKdPHXfI2Ip2Rfn1AumM09JSjTJ4n31QBBvIUB+&#10;QWS3neHnzMQILp7Yb5dIzHKfrlPlhMhJ7oaQTBlJMeSGNxbyFBRndWa2fKpew7E6edmzvSyp1DPN&#10;s0njAzyvG2nQ6kS2EsUKRfup4pzfdH+qCTcU/r56pnncHlQwB+kc244ppaETNyddTNMUciW8IwTQ&#10;sYGEb6unWnlAccIO1fFd6fnUmYCT0kzrjIvzPRljZqRVrRjfzMCLBlaZdm/3qy0v/3xqiunF1b1g&#10;xvfl02siZ7WrpUDijvXADMdmPyYlgOdUodzybse27xDPg0MLuluoV8jt9W21ZQozf2Ilz9OjJ+EG&#10;+87fLYrDSb6QX/7KxruQJwWR+5hUMdvOJKg+mgAAs31qWqROPjq4/dZv4qJ6+fUww5sp8TK99cvn&#10;Uz0uWjQB8vRp3J8qB1WifR4M73ME2ATaIsCQ/c/qas2lOu7y/fKkHnL5OAWrEMAZ89huZoJ/Kp5w&#10;/KlhJinSopY4X8+pyhE0PJyBR5INw4zREPv1SI54KqNiFvWP9VMBTTLc9T4mW1qCKDjgR4sZ6iYX&#10;ua8uQXHSeXk0tcE64TinEz4VgfYKACfysU3BkRVYJycAPO3+VOcLtL3yDisgQjjkqgBl32mZTNG7&#10;NlK6uE3UzgzAMWWeb5V62JnR4j3GJk9dFXmXZ8iTGjczanylkQT5RLqOidXeld6voMKeU6UkeR+b&#10;0lMam3527exU6n61o4gczS2RcbR2/S7vpdg05MYpFYkE6D1BJWZotN0nuJ4eO9dDCEom10+VlRps&#10;leCSa9jI1YJm9a8FIrtEClEzOPLaGdEff39n5iMNLJ6T7dnJP9LArDA/tZCntnqYkRovPnDsxUyc&#10;zzi3nzfEUZpm54IowDSpyRS0TJ64NodvI926sh9kzaM8kltoRfPM1zwBSPhvcaLsmhM62oZ/k9dx&#10;tkviTou0z+H6mH8qJioJ+ud7DefPdOB9fVO+TvY0DXItRr8eWZh7leis2MD4/Zn8dO0/EALLU/gB&#10;lDnZ6xTmM+105z9+7TlfE/xlCD+DnjjX/WE1R94CFGidlPzENJPc38vLLSBN8g+/de66mTDtBd+k&#10;TqcMDffjMYW2P27XOCGYqU0LLrhA99yXWLcmP2AuTOB9v5LJ3vefJuSA3uQiu6raxC8v2uR6a3qT&#10;Bk2bf3+AGsJM1rboWd/34Ib4UyVkAKF9rhYAVvJsGzOpI43rGqRbSU3QBEmF34Ijq0Ko19V5ogcG&#10;glSrS2HGZpyaJVbcmd2vkJ56SR4YO1C0YBKmAxjIeIjSloZ8Jg8FbtJeIaKTQKOunZHGEGzsvEfl&#10;v6iEn3TFP6LvKgSS4kEPy67p5FgPSoFJ+/XJD8NVNJyJQEEO474i8b/Yo3196f/MkYjgoJex2iUh&#10;s6HEOoc+GNiiQRSvzXE99MprJU1lfZ7iLcgpz9a5f+JN+dKz/j8p/5bjtT+jQjLbI+1h20Wxn7IB&#10;t9MbemDCnV7N3TFd/Kg8yVqX80058dSD0JONsp9grNPLgd6IxMK/gt2jYVNqKA4YGLSw92hkN6FN&#10;RWAU4rif7/VjweOE/vle+lPj576fMDWJHC7FRkv4mEbPgB6LKMPU2ktg1MU0Y1I4bAV+pFdI3PGs&#10;LwWxO7SyRNAex8OQqU/v+ypv5s5lisb1vRirb4LJME89mk0RfnZ+nNLZzyAyyv7bII8yz/7DT+0W&#10;2t5Auo38m5DbPFQsiA3v9YWJLRZCDvM666uM1vqgMZzjwevRa9MmgkXzsODFT+67ToD9vAIpO/yg&#10;556X8zXZ+SmCoY93uMoDwEAwKrd+Zvqax5bW6OMBBwSb2u6+ftrMj30JfKNE6RykoDYOP25XiS7R&#10;Z8zK0GfsRuEnm3jMNftV5YeBCBbt2C949rb/SkQnfc/eXfPs9/3xC46HeuUz3J2VPv7Rqb+bCUm0&#10;y32kTZzwzb8I5+uSOuD7ULhn/yWeTCXc+UnX8ZQWBfrNWwI41rfzrC9lWvyB2OjjeHq7RX2/6Acy&#10;ycWb71UkLfvp2cLBnxjAo/hT+dEDNfV3hVd10vW8Apoc55MwBye402cyx4Grpo+m+QP283kzkzcD&#10;DlHWx/LhXzTKPBZ6Rzr20V3xnkC574wvBMe9/wBhNULjDPzqxCHy+npsi7x5gT3A7Os+xpkrY8E4&#10;G5z4Iw/yGTZ03x/FmfTq3usDVJV8q4RoUj6HnvCVwj16ldLhx28qmT8KmT4/60dfuZu7/NBvJyMQ&#10;/VP58YwiRM/NP0e0NVZKm3Kq7oyJ9SUj630UMIx90VxZEtIOKE0vhx/OR+vAyvC2F38+cLiyP3JU&#10;L/68ZH2RN0jk9A0c+2jEXLvvZj2d+hR7rUDV9ge6aPRbINMtI8Ml97+bHx05EJf79wKLDpRZsden&#10;FP2T3PE02moRSPZwlbeMFhj7DgnaUAWKTvbkyA/AjgpBWd/1GvsCaGJHG30GAZ/9iSvd6OnMsUeK&#10;UKKBsj6XavQPeuFYoc8o2jkvYwabfjbmIRjdS94kSCVw2/o0yrHvcpM1Hsy0ped7e+eHnDclO+fl&#10;BaWmr2TsZ1omeYMAaOcb0MLRD+SZRSrfK6c771yg7280cWdOxvPynwvAh751gSf/wPdu8v9zcM6R&#10;Z8bFLLmdf4jtGe8k1lFYKvcXAv7F/xeZVH9DkvzRn17c698LD/zoc1m4pt/UjU8GNv5qYplVP+QF&#10;t5kigByastAD45zhEHpxYRmKPAivU/S57XVMd9lP1dcnP8acZvbDzj8hm3xUBkSVEj8AmQhm/AGW&#10;r1WM0AvhD/8Sg+2+085TCnRbwG2KfvslFgaP6nCTety/Nzml4Qc2vlUU1PY01Bz+5YhbhYO/NHOB&#10;+JNcm3JeOo85hdf6/FVPKDR9Enfv1ocK1HroyvdK+fPI7vV/Ede1re9Ej33M+m0CL2P9y8EJob/w&#10;fev+a4EeGJJITJdpuV8Jl0+8I9DzKUWe4YSe783RVX3LBp2pCK6j5FHRb1ZMT0ruY/LoHjVZ5S0O&#10;RlAHFz1Vmvdyt/0RQMlp3/KmZsFhbeuLWKa/BiSmvflpfSHpI29ghHV90N0jbz686Wffy4W57xdH&#10;1y/b9a3pukK0Wz+jD/Sx7A+Skz9M7NO/1+Ssp9VNPbzkD4OB9zDiOa80zzT+qZCnv4AvWvJX1icD&#10;t7/tfAEUd/2Q+mF6Fo78AF7s911+Ij2YQ0/89/uS6cb+wtDLQLT9l+Ga++Lm9++lxE+8lgdlUjXb&#10;5d/XnlGuoQdkWenpTDRH3lLXavcFsCo9Mtd+ZneKfRePgkQf+Xe87Y1NHkkcxFm/vitnzi2Tcvin&#10;zGVr1u+VrKZ0Zn3eQJM34U6Kmed7/eUiD5kicuKRqxfSt6/npSfumZN2zYAs8vwP6WWd7807XOV+&#10;8QA4wYd/N6bgZeyP+3X0iZujJl34R30AZRKP4rtd3pwXJfKsr9jZzis43ttfuvoHS34j8vDQ46eN&#10;XkAfTMvsj+pT4yeTpo59MT1AR1fZHx22UCa3/Chjd/pArIY+WMe2fhI0h14nZ7MX7u90V5BP121f&#10;P/oh87cv/jlj/n3lx/+vSHy+N623rV72KT2s5L7/nAF3fPyHjEjc/YHQq4ge/sUOLX6R4Z16K4y3&#10;wRn7fUyyZUZ8ouf87fIADXX1eF77KRPXYIZ/s599fz7dz77/GZc89iivBhT9FqjGS/91iuvlezkM&#10;MyWOteMQlHwF5GN0wrU/uV4tXycZPuBEvWy/Su5907csHJN07leGNjb59/CCJObhh75t9cQ81DD+&#10;dsqt1T7qNjzwdsJJFe3y//+h3170Yfqvq/4Uno4/iR/Ju3U/jaugc277aO9bOxV/8IEnSP2onZXV&#10;OfOnuhagdWNeaBEBjvCQZM0CZXXdoAd7kqHwBawnj0x73K5D1i6Vr5RFOHg3M8lp7ooTeWDlh5wo&#10;7PcKubbNWw9KugVysIk9ci0rZ3U5xqLV1OxMjj+nKmlbuiJoZHXqw4wUafNJhLwDRYtz2FwMO81O&#10;3TuTxpsqkeD8wzswdHHACPA8jOjy8bb3jUQ+9W3pXQ0YO3kyJDMO4+qSa+6aFOFJB3MD8vJEW/8j&#10;er+slbdJeVrvbvUqnG7wncDyD7xArjzB78pPOlkH8ohcdNPST+As4z76WAmKff2MbJ/wzyWRz270&#10;7MNxR3xKxrJt90QDhRLXcS/0PvCvG72r9ZgHcOddfDJL1kCXs/+yi838oJjOLeaNpO4Kk3lWfnjM&#10;pwxLpc+ct8NP+u0K/7TCPCziDpuXWPYTfUYh3+4O8yD1s+7/J/SyJQXpyf2iKU844c3g1gJ+Pbti&#10;zy9+zCZoSFLlKBnUl/XrFDrWKiHlWR/grdyXj+mZxsx1W/dHteIl3aNSX9IZF6R53Aui0XTt39Cr&#10;J+xWC1xDTve2iVfqp8lPEjZTTpCaad2rAeCkIyT7mfU7/ILPOOUxcUtSq/t+KkjOIGC1NGCARg/C&#10;cssDOAj9UNeXLZz9Uapv7qwWxLiY9/ey8LX8DB93wssAxvOE8Pq9TnQMu7Jyptjt9LLlT7kOkqTC&#10;cz+ll07a7Rdn/3llW7MKR2JlJ+9YTzFcdaMV57WBi0DvzUzpsOSaxc6KjYc8o/52XWXWwETGIhzf&#10;satOLuM8DqYsr1mykidXfAkCq+Gv7DtDz04ZU5Te3glkS2SRbrtIbmCK9m8NPRzgyKXuhJ37JDb/&#10;4aEnxuVrgTZNAj57H4luYTrLNih5sC/v4zV+xCZTtuUS5iWX9Z58phxn8ORn3RNxP0Nx9jMV96JH&#10;aPqMVhq9YGDtzj/DOLBc50s+94slUlUJvv0Gei1Dndr6j98poZ0XXRo9WOh8b2KXonewMAMofQqE&#10;R9kfdvEJo1MGrHbrE/qfYBf12B9Vgh9uZ5E3hxVfJOdlLyEIy/dCvVMKQy8nuUct/BI4xuPniXbi&#10;o6/y/Ll+xsf08au6HxP05eE/Zfkin+mvPY1dKRsGsr3zL2550niKLEUdchoIzfHLSbaZbG19JzZp&#10;Sy3VtexsSu6Jp8mDGlnRn+QZUP7eH1ezphU/pef31Puo33DuLy+1BPjue9AZFz/8KrqlyKewW2lg&#10;6DmejV7u4/jZ1lfyKvLA0X9mGgshu/7Ji6/jJ6kqNXtER0E/3fufr232TlFAHuPQGz9byoxCS3Xw&#10;I/8gDPVhg0SlB9atBuV5+aLf0APGHX7Svlf0TwbBjf7h5bnOu/wjgeS616dM/qnBHBLlT56C9le5&#10;KuuzRsePd28IaOE/hZUD0wu9SktZHwpt8gL4zzjtVZ9Q4Q9sAequwkhlMqipe39+BvPMFu/rq+LM&#10;/su2qfsUemc6aWZObpvKKpPOQT36zbtP2nDL+tJyU7bl/FQYOBS1uaD39/JtAgFev1ejh8L8Tc/6&#10;BhK+08u8H9hXfCedwIXeHZ8ylBKomk6j/8fHPgbV0expKjdTtjXKKpCTnX/X0R257LsKdx0TCDTy&#10;lJX0l9RXLLhUAwvVFKao2fYfqGDKwj6cwS78J81/9Jv7Sxk1em0c45/cMee+P8poUzZXNkzLRaEH&#10;0zvyw7NssA45OpWb4UeFu5RVM7qVB32fF+fZ7S/8pA1x8kQJlNv+a2Ma/aCeFl93/d7Pte+f0nf/&#10;QdVZ7mS+Vxdf/V4DTUYeWLKWh/Ickh0662fYYdG3AZk855u6T5PPX1Lh44/Rni2voaptePThJwWL&#10;Yu90Kiru3vT0fyCZ63kpsqcVae57hYE7LxHqTQ9g2V+k/ThP+lPynh/T/4S8qjaIeUpV4Jwmz/17&#10;HS6c8M2/HwXzhV5n9ZyvIgBQaaGXBn/y5iZuN3vBOkrMDz9pSinrM5B84Ou8zBrgADV68nbOC3Ft&#10;u2Htpm2ds8q0tu/l849/SBkRvsJPUN3HvgAxciYKPRV+5mnJvbicbX/SFTn7k1e+qjxcw1Xu/VTx&#10;qLBT0dTxzzPgGkxu5z/67eSLktipg2K8kqM39j5fngF3ZV9freKBjYB0mUNe6O35mVmqqy2TfRo9&#10;8T/6KhCk1qbD4VcMOfyLrQqsUjzNCT72SLSfFp9dX4ECzX2BKuhtCpykKeMzZW07gbTzvkPEQaU4&#10;o9lWbpxuBojc5EEJN/K88nHIpQaKb8vSKQree5mnlJqvFBzBaaGUd4QxL7Jgzt60TKC3rY0fRzWy&#10;g7UMJl13B0hnIBQBO7fMsJS2JsrjywQDW4AIyYV8pMvzokTh5zPvbjInz13/abphWiDsJ8BzuVtC&#10;2Wn5kEQPumbdTpneSeMnRd9uOjdg0vgawxLk7atT3qe/xXiEmofVspcWrUvyA6RrnwrddtTgrwS9&#10;zUqk3eRocV3ltdibXshhRjq25TQ0wsBGXLxnKGIrjWW4+kFOZ0xGazyRHgVlvVaXelDJ3/ed+xgj&#10;lY00ZCW+1XpMFKQUwiGXWW1X3HCmkz7TYFereupEE93wZNs8YAlCAfThPR3Mu+03BYotv/dd+bmd&#10;qj1/UvHchAoB+ZT+p0BMYOaOa4edNiAmTWuprlwHpfJQLnfIZ4ipCVVNNwm68wDrvXr6F/YwIq07&#10;YwZlzE0oW6Xmasg9Vlx8T+8Xcu1kxygjhx0u5Fg4OQwVGQLayFm12+Vl4ZI92yReJx94y7Pvwbh/&#10;Sv7d6zfvv7//6O2rDz/85tdfvfomP/yv9x+un7/70/sP//L9mz/85tevvnn/5vWPv/sfP75+ff3L&#10;u//67T+/fvfFn1+9/vbL//73+e+X+fNXr9/+8Or+04yrPL/u/U19LfnRMl/95e37b96//bd3v/l1&#10;fvrtm9/9n39798Vf3r16++2X7//3n169+/7LL17/zz++//ZLgv9hfng3P/x2fnj34fU/v8HH1xcL&#10;b9+9//Aff/3PV+/efpEf/y97d7dr2ZFch/pVCD6ASLHF/oMowMewDQMHggEZ8HU1my0SIFk0q9Td&#10;5+39jZmZa6/VkmKsJRzrSuBFbZJRuWNmRsbviMivPv34zZ8//v37f/j23U/fLB7/6PP2R99ow/yP&#10;7//TP318/4fvrv/5xhG28y9/+vDT4tMPn/z5h+9/9J9+wtu3Hz/+9NvPPvvw9bff/PDuw1/98N3X&#10;P7//8P4PH//q6/c/fPb+D3/47utvPvvT+59//5k2ns+vn376+f3X33z48N2P/3iYyvpf//0fff13&#10;v09xKBr2x3c/fPPVp//Nbnz73defXP8N05vyH+za/re1ge9+++c//Hydk1/5yZ+/+lSl+hc7OZ/h&#10;UhrichjvfmszPvna/zeBhg/g93ydcpTI2r3Yx3VWuj/9d3vT3v32H3+/ts9hR06uRb/+84/nx5+/&#10;+frjJw7je0dm7z/95OevPv35009+99Wnv1sM3ORridonf7rj5ds3VsLrD+//+M3/fJ+ffvqYbwrP&#10;t4wxft+A9m+U3//4F39DFu/4yE/EWBn/uPGcfptZaMVP82JEHtCMZkOv9W5WD4DGEoPbT/O7gjK0&#10;g67d4fv8eb7YMZ6YDH3N4d3VcNJU0XyLuJZ7eeQ1AuVZqtwsTSu+Kn1B/HtlsK2YPVXRPJekF3Y9&#10;QDjQHpBPCMkbWszITLdsFsuQ0dyXDUpX5aw6A9NOgm+RK4TMejy1s4NVgOdpr7lJD8iFHsVslsnR&#10;lOf0z59bCiTHeJibGQMuitAIYG5GRcm8xTJXKLACtxSUmkjyzVmVve/m+s07A3t9wGCiHlmRUd5R&#10;X0opHp09KhU5TeVctMWJybAFYgxfoCC3qTX5HnV39vr8ufac/xnjvVwWgjzrAXoiU3EWNUGYXZAc&#10;5gYvwy7JbI974ob+6hbm0wEzJ5p/A9gMJ7Jp0iDz2vIqJ+WfZ83m0wHQdoZrbeW0soOoOW8Xdd6Y&#10;mMVEE3jGTobta6b4zHWmt6+TNMexxCD6WYOkycq/durztf8SGHSj/wWMxU9Vzkur5rVyOuZnnvWJ&#10;754aRecCyTadJlJxHaLCaylcyjQe2Fa81ZENWZydQiw6RAvKOg5Z/XFFmJa1B3KZ8+a6Fzsb5pvm&#10;eGf96gwSmdlMK1B2iZUslld5c7EJctGSQfCQm1ZKd2YUi1unwOmWBNxiMuzmNdF5V3G5oVHksQC2&#10;zY7b87SVyEomJLOo12VQoGnynT7mc2Ic0Pl0M6bpZKC8KF1slJSN27MknFdTcosguJGE6z7woEph&#10;z5EchUm9JqU9uVhSJCdLm7bPok2kGb7YOVqhaYMsJHG3G6dkQloKQf9QXjfLV2Z0cxF9C5sqt6jl&#10;QQpKNq9HH2eJ9DWjLTRwJBcnZmsVjCw+MjJpU2ey07jfEpU7MIExhXCbqfMWzDp5PmFL0XMf0u2y&#10;dhB8pa0NwrC/EpCpqKSTllyLsw3zZ4Y8B36RG3Jf7jtyCmT7Mnk+va0uybcVdEAWZc/5m9Jp2z+B&#10;kSoXiDcLTHKYiZM1npGgBtZhrS4IorhmTYH+0ibZmtA3myUDlMHq11aip/PnG83vgaU+/AhT2rwS&#10;aFhGdq8P5NUKv+jzxuTiX6q9Adn4QbdCK0xMZn9MN8T3Ao8c5ZjHwmYblIDj1C6UvBtuRgpL08fi&#10;nvuu4XvkhocNunnIpbdnB0OJ6dbrzcnNu5nTtxptZXPO6iaRzWYRhtEspk3OMhaIE6k/iHBPVHqo&#10;ZBbkX4Lzvs1BcQzzvsuuRdQvMRBcEs3yqb9MCXaRZwRnYUa+9wh9BmIV9YTzNI7t1fma8zGlXrSb&#10;OQOUoYdH3qEjFWzPp3pgZf5UsVtMzGJGx00RsTT97nmPef+3NfSo1bkfe3Xt2u16EMjjmGh3qpqY&#10;vshEg4v5ALxbWTvdSDdXRtNEkfhoyxuMJU/FlJDYx8puHG1mL6v2AATd09CUq/URzEdLbK9S+f5e&#10;Pk3Trv9aEu4E0P83s8ocjf9IK/+b08qu5D9LK1/S8XRaGTAzD2Vet+OyG28ZZU2Iq1s9GWXRo0Dz&#10;2Ll/94zyjRcZ5cPKv5RRDt15Gty9T8Fk68F/NaOsBmvgwrUBuvhc/VFxeun+jRwsoikHLByMtpxJ&#10;JQcwPJOXMmKo5IZoZcXA5dcFD9QA5nphT+OqCsIXCk+TKU+CFcJtKU4toEWN6KE1V+vsY52JKmY5&#10;M75sO5sy82L12OMoNVD6OnHmxVO6J39OBjzpcD618W4WSVyVi1xHnjT0+KkRYcCtizwheILw6Zge&#10;6clPaSPBzjVBKFspmNbUOC//RYLvda5aCDnujVzNfwWP/Nw2ugczb+SYaS0eUPzxhC4xEPeU/CZP&#10;CCLyaQnmN53+OL2QpaDwIucP5H1f4sOdkdzyAuXqicBPMqBor6AIdi4MTqV2gAinU6HKdktJNUEH&#10;Rn4j9wEldUk9O8t1L57RjcgDGb/OHriv1PmzegYlbvKqeUO+s/KBDvbVg3jcq0f1jrcCM7qkt8Z4&#10;avUXmbknf+JTP8/I2Od3hg66bWQLc3zqjdwQcaWzeWeA7W6xvcmHGVwyaTsQ8/TXPykE0p2nCvHM&#10;oQpbboNKoD5aQx6wsgFEFy8KihBysxCYe3LaBwS9rZsqrO8k3BOXw7YIKc+2NAkQ8wMQL2qKQ75/&#10;3HKIuZ2yU38W7RRqNfMV3aBOJ/+8tvNfsZmsRINwRaccapFfiaDNWLhNZc2bXWXq2W2GT6bP1Y98&#10;hZF7tp/6yAyGuiRck1ipLFn7jTrZ0nm7M7o9Kz+BJVCiTgd3qM1PbENXXuTjnuv6jXHp97EHdl3E&#10;1X7oGlopqMzSucFgTjh7/ty1eAXTUzJlRussOrluUcW1LQrKb8HrWfX8uVd/URvekbv1Vde6XnDI&#10;h5k2T8zYEV1vh3c57OL/v2jO78mfcxZI1cU730IaZ5Tc+BY3ci9GtNhFwTUY7kjvL7m47VNTGLtB&#10;+2E55mv0KjP3vD/xqTqdz51WLKnM4P18ahACLTlOgIOR3Dujo3DcdxMssHBRP3H3JBLPYGuOZq23&#10;S8wfDSN5yVmbTIXLuSRdmCvwnWl5lhfPmvpam6pwaJmrZ2hPLA/t24KPtcU+sSFqRBqLAbStVAGi&#10;kFJSDk+OV3lz9vc5VIEubXLR3rxtsZgnzZspksV4c3gEqmt58zaNDJ0z4NBmwEBL/8hpmgs1R7Z/&#10;SZ/U/yQh6NmSfZjWz5tAhf6OH+0oJfGc8R23dw0DwypwpvAjSliCiF4ZcOYn4w42mFBlQfdQ2Z8A&#10;qjb6I/QNr5DJvue8rsxRq4vlVZbdEEzSkoEZ+ZdGU2NZDrHAG/R/lgf0BmetyCLd3m3w1AXd3krd&#10;8AVqYHZc7zMjcf8SsE3y8EhvKl9JSuFHeLHkHz+p8s3rA+WecFpqzd8t/HPpTzEt9Hm1e+QfdEUb&#10;2yVvV+qWwnye3m2pWPhARJdi9b1Xs1pZ/54+L6vO/JAfDtDF/zPykNt43pUhn5RLWd8MhTv+Oz+P&#10;9PV78ROVuPcfrr+UVuWErgAp6hkixhWu8nB3vk+d1x29BqsmDzS+6u3iPzPli357uC/ajdPVNMrD&#10;XWYTmF1PYaHnmZtCtvmhiwomxn7eis/wSDoc+30/xYKMl4FEqPy/0as/9/38/LRuPcWPrz3vZOh6&#10;eWau9B19ehZn/cNYywws++tVQ2NW5+9Fz6Ys/YzeFO5ZPtFTh8tZdB8lcwp9SjW7wJDShIL3uP8Z&#10;JxWPJ/fFZZHzKPrwYT/7/kht3O3nU/t/Na6u+2v8TrNHkDRpdF30FGjBpl3js978AXdz1m/8Dfuz&#10;Hd/0CpZsgO99iZ9H+v69+LkhU4KQFC7P58vlZBSv/UGfKaIjffTP7T6CJmcIbdM/b/SJ9Wf9ALtA&#10;IR5/tfOT7zUxafOfjvWZf/QAbjf6Z/zVdNKe9Z+h5zSs+/Kkv83DfYXeUJadjLW+tqT5vmuH89TR&#10;9oeVH1u15/58DegV85f7ficPBgfAgBX6hC97QJ0mjM4PHIm60Nr/jLJs9iUDtPb9TZNHMGnPyqcU&#10;ZK/k3X2vvQVOnfU/GrmQLT/P8GNewxmIFfPecDzWv6O3P8We5r44pCPPXX4AFcA6L3qIGJnrer4v&#10;8fPI/3Pfm7fAo8+zP4l9xvPlIFFwm550Ftx6mlnf6J9YP30l511G81kieyM/D/R/Ld6c99N5mc58&#10;7Avt2PyHvKS98wnyA1TRvH6i9zf+Oz+P9P17Oefs3ZJ//ChqzffRoHXx6Tpfv0ttao7fXz6vh/Pt&#10;8iB6NwZ3yc8z/ODflLB1XugFV2X/7/VJZsMV0PK9fpZwA5Sb9T/borz3PD/453Uu+3uddclV5nsF&#10;4Us/SBa3ZhPZGUe69AlAte0p5yvETIyc+45el8PsPyeLe1KtWV/ybr6PD/sPNskXGu/vI323L5kh&#10;ewYg0bzRLeP6RjaJw/f3KgI2+4UervTQJyFY1qfBt38lpa7ENMuP1e/o1xvGE//kwWtHOz9JHjJ8&#10;qNGf+gh5q/Jjfdnlt/XNaGjrwzu8yecT/NDJa//xA34x7w/9xsIv/1lqQSg2n6/eOP7P1ieE34io&#10;mf97eukfyNdGD4y09aeNqsjVDAB7o9fWMPNvXGdmsF7XUTLcbISZHS3I5GfRZ9RnCY+0cHAi9/oq&#10;Fe39ndDf5kuir+Lw4uc6rvvt6dtpOp007/leOOMi/qijoq79fAKKwSHBwxIfTx/VccevS89r0qk2&#10;A8d3sc9Ott6AV5XJI/1zyuo2LVXel7EcpTPrv9Gr6BXlafcVWc/uX+8tjroNpAEcY++OrPKsmq1+&#10;q7fJFD2BbzJ7c2nCZ4A2wVu+IZAa2OrVrXmk71sP06v6uyTnmY9F7iOvrXwCmhPE8HkeSqXWMw+z&#10;HNwbdZ38wAmv0N8hng8S4f8f+P4v/kv++cuhMEEyHqfmP6bCvDoVxoX5Z/D9Szqehu/n2YSTIUzK&#10;Y8Hd3zD88CF53HNNhZGf4bAccfp3x/DfeIHhP6z8Sxh+dJktdt0vAyDfEFD/GoQfPb9naR8IhPbc&#10;+EV+yhzGfBSvCjm45FK0qS+UJMsD+TOr68fbRlQuoU2aEH7ckQc7PSsHvVTHJVGOksQv5CaX7CEp&#10;5hXIQY3kLzLzSF4/1bfdMLOMUeugDYqCi3lJTYbalOHGLx/Ti0Kg8LbhKk8xI+zYEi+J1N6XBVeD&#10;5Dh+tZbIkvZTE5BZuXYmrXNNBmTed0PQ0ezHkpw/F7YNGwACK9zTNzPHDvfEzzCRSa47MgGyLXBM&#10;i3OOdyCmJlCcG+R8oZ0HUgRoYXl0yg7z9J6YezTeCv0SUkvbPaCcS5TxQG5EYsNMSKEnbxUnnZ/D&#10;/pbj1IcOynzoeZglp/BIr2e1nGsGF++YHz96rev6d/QA/U14uUAmd2/+aaQSowIB3NMLb2d+YAZc&#10;0F2TAKeEKBhPV1byNgETYs30iLb+Gz0VBS8+n1eyngE253zRG7g17/8jvcEXLQcBJsQLuNbPjHB4&#10;wfl7FcB+cTpG0NvdV+iphUKvSC+pufgRJjWMjpyDuvJ2DlyXgPfGuId9Nz/krG9+Rzlfq58mICEk&#10;ZTyfF5/rPE1NkrR2zOzkCd0doyI38GzeHaufghPyzOUYPzbZ3m0CMwyw9es8kKf0Opt7/19Gc+2k&#10;XF0bXPVI/sSnBj5wVq/kmgzOG5MBzemRGncm08/P6oAzzbN5mfeXdsZQ3jPFU/6wMmOw7BkTj9zs&#10;q/mYYDZ0Ya2NJA15AWq6IGJ7YPxDLoXVJPJOxJ6RmTvyLpFK2ifhnIlDlXdJyO2uGqTs4s7XIx7w&#10;NoXX3OWmuh9VX1dlj/RVVaa/d6NhscNMF830YBme0PQP9E9Zkislui0PTTVLAstzR5/5e0Uuye5u&#10;mvW5cv1zBkr6NHjHcKNQ9wVkexHjN3KoBOppJDe5zOSstbrrKEYu5GY57UsisnDBGvl5OCXPCNJU&#10;I7nfvrsyVFTBduZ9jAu3QSAQfUGBj4tHCliZtY9p9iqKEvnOqWf19kYe/ypV40tmdKDDLI/M5FD3&#10;UJNnbuC9DDxxqPfkz4hMqh8v8C4VsSfJmvhq/mFRNuaybWWD3Az5WcL4SZTB9vvSRHGbinGCrvPn&#10;biwyN+Q8XiFeYxXmc7W+GSsbq/Dk+vnE62QlFVsTg/Xz+O2hr9jajNMC+Dj0cGtlf17UNo/aSWqs&#10;abMYp10rNKvxCX68aLY9OVXhpI1HycfPLW54Mg640T8XZ0CYwhPmvJhlkxhma/JqnPQX9DUOy9vA&#10;t6eQ1d0ie5MbQjy9V7Ru43P7Seq35kF/tWOW9Unxro1m6EnBCuKf6t4pBV1YwR1N6+s2ezGuvafv&#10;cbP9IQY77n+CH/Uj7s6SBz3NxprMcQz+7/MEz8T99/Q1ryBtceFjI5/P8JM0x5EH9PKus1VEr+S6&#10;9ge9WlqR//sszRNpl3vy55I6ad7M10ItGnY5Cg/mwceWsmWsxSrzZbli4F0/03TVHo5KiukFbh7J&#10;lf7KTkqgmxN0fWtav4v78nIi8IUcIwt6BrjFnW5w8i+/VEBdjEdk3IBySpGxpRLQ82ZnZ4dFN3t7&#10;Z6TZagHKvL6IOm/EXio8k75Kct/6d/RPqEAipgftWv8pE4ceSu7QP2HSOS1bKjPuOHWnSWXSl/f0&#10;eSFppDc6R0f0YkdKMMPfp+VDfhyYdMeVRBdXMA/KZvP5a3AQ8xXk+KZdZJGruxWpfyBHLeM18c5p&#10;/9VmxrYnTzeSqweQtYuZGN320OeLzDyQ90+VIDcS82lmUuXZQwnwHkjh+KmvCs1f0FehzDSSXf14&#10;hp20xezYLd2JUrcz969e2Qf6rhLY/AjupUGwE5syiRny069zce9x3Jn89oYZct7yC+RwbCWzrkf/&#10;FHHJ/PUUxMQMdJX0+/WpAlXNRvOnPpIDZMw3ymuStFH2MSG53rBxY/gnS+ApGZ8xR2IvcvJI3r9T&#10;z8HiG5r9DZtxgsfz5woirybU7eOK49sJPZA/cf7bltmU9CWNO7hzKyihEEfKvCN2ktCqmkWR6tPf&#10;DVGpUMIojWv/5nNDT26nXhMxqrB3OeU29zO9lSf/ZaBnaqyTfF+PX+781xMJbi7mgRGkjzSu87Q6&#10;AJipGGvXM+hdtaDR34qaQfLXt3FBUWV+r70M1LK15gpXvgTgX/RxU8osJfTS1uusgiXhBM/882JV&#10;UA4/8iuNnqdHYUUD4F/X0qwBmDwYkaV5r+Cjte5rz3NO1/rYV9GalQYQmcz/lntQ1DY9yrwczzhs&#10;TUDsGtQbPcTCln1z1jO2YJSfB3qo+xus6GiY8+dOV/G0j3sVNW+Mxbw++TnvQZosoZWundc9vVdp&#10;CsqO/Ksjrv0nzxq9y/kCTJ406jNlwQwFvmniRL6l9SXQ7bfvfYL/B/on9ucLEJoNSmBRXPnim796&#10;vg/0z8mPQ9ryb1p1aVWKfL7RZ3x25V8weJP/zF2Y5Q3o5Y7+Gqsxyr9e89t9Ic4Z1TbSJyVxymxy&#10;/LUsjl7SbO0PZJMLMK//Kv+P9H1/fgFrtlu7hSMCz/q9eWz48K/wU+xR1r+Ve4yzb+laFssw+Gt9&#10;I7B4vcV+vS4/d/L2hHwyLjDbm5+kg2f/ksLkb+0o6XOdKWU/0fPUd/oSfdqWJnkLfUa1XpGAPtsO&#10;s4EU3PZFkV9BofKvH+62PjBf44e13vYFTEjcMXs/bhTcxtrP0Dd/JjfwtPJe9KLncX8AvtNulP2J&#10;L0GEKj2ze+i1hcz7c49hVTnkWI7LP5An/TDfFvWbG9we95T5zE3qPSlxrq/leRTv5JFeJrkNWsjT&#10;pXvwjN0nnLN2lmFUN1zSTJcnz14O6479J9h59XPJfmYnZXv0LAe4ObIDYWhSyiKXEiyuEuylNv/t&#10;aivddnLnvz1hqNCiGKxO+62tdKkqmBn9DVvNQy/X5F4uH6DYx7v7v9pbYLjiuQf/0Vvwam8B+fxn&#10;vQWXXD/dWyAikAu7xFxs5tWay4W66y1IVHd6C0SfgZrvi/Pv31tweNFbcFj5F3sLDl30Phzt2xum&#10;/2pzgQQQ27JuO8tYDF2U98lSCxo9IznqkkADvF59rc7LYJUaubzz0iVwh2+tEec+nj9X1AWO4diW&#10;lRYuB6w9KTYYBfTLTKjlZzRDIQdMW3oQeZu+YvUbufALBHsO6dCnpf/amtDzPws7ygnbRZL/CL6g&#10;0augbKPIv0ipY/7cjHg49B54L4gF1AGkLP4TXBcXAz2BWdsJUJDRDzM/iACd9vqkriBhAxcJ1P1y&#10;AvgA3sUq6/PBlDU2vaJFOS/5Nabu0Msmzi6eJJUg+ewPBEtxeh7peYSlvCSIAJ4+3+t4SwUZPazw&#10;uiwqU3k9ueyPXopdApIbS+q90avhb3mW4jJMo9IbMbb2Ez300UivwOhIt0sLW5zi1yTP6F2YvT8B&#10;wZeUmJjAzIPNj78LHF3Wtz+nux/+ILI68mO+GIW8vtccATFLoc+00i0/mTvQ+FGvAGM666fEMK7/&#10;ury9Js9SwFcYcd0vuRnKYuTHQL4vbiFI5gYKR+b9hAHaCWeKsb2qpUCq5XirH7ufwRXT8imo8mbX&#10;dua+lONCfw1Yuj43yrkMPwta7SV1+0D/nDpPVm7xI0VaAFP4N35uqweqtL087Li8CbDoA2Eo2gc5&#10;b2uxY0arSui4+1k9kLxwrwApGzKSYx4obN0V0EX5gEqeScRZHXl3MwJQX5+qCFEDokQS+xVVahz3&#10;hRmtYDvVYBfb07L/Bjfj5pY85cVwkrbVkjH5soBjFBoZkmUUkXtXZP5WRbszwSMFoFkI0jngiYPr&#10;mIKQKvso36HQc1HDF5QJ2t57gopajEtXlvQ46putlQcrZTbUppVt1SEvWvSwnrjjB3Iy20di9iCp&#10;WlHCQ16Zs3DtSFF28mnywxdloDPlED3IeRw/r1SfoOj45ufP7aNLmMj+X0vLvJWRgfSyq7YuMoeu&#10;3WNGndleR361qIwaPVWZDRWPqBSVkvV2ho6oVAHB7amP0Sez6RJKQC+sr+QWluyWOyYjupUbqFvz&#10;UwGhTztnUEQFlcUOuWTr6D3Ly+WeDz+IjZ2PoU7SZjru+T252azN52QR9chcB/orj7I0lxOm3EYu&#10;ciq35NkUqBU+9uq6q4rDyahcT6ouK5F6yPipTJb3XZdGUT9u4UTIObEX79xaKqCszr3YsavurQYO&#10;y/hABYq1utCp8i4422j+34jvS++K1em3te9Xi2Lz7Cj9k3zPmNG2kYHxLd6p/6T5JxEL1EDx+PpU&#10;hQaOQCH3pOoeykg/xsWbVo9bd5P3pwT4jbxfjwgB67x4V8MrbTrIaaIlM3ksrLVeS/rKza/Vubyl&#10;xchGmiWzmPHeU1LA085ECDxme62uBbU9cv2F4XhmJh9yn11WfyNXaGtX2+q/yvyny19cbXAz71rL&#10;d3n2Nyl0zlbX6jdygR6cWhFJ9QvtEPtbM1mxhLbclTQqh3sduVfn58g+vRu856aHki1H9UAPi12g&#10;atIWlO+22dFkJVYyeknBaOsDfn6rRqPX7LscO6ZQyr7szwM9b7nYtMy5zuMs2R+2TeGsnG+aV3Yq&#10;JXMh+2BdILgzYMGzoKmsj+cV0NwbfX0gPZPaM4zz4l/qRUNNW9+s7X1ecZSLB6eK8svz2qihnqA9&#10;RWeiv72SozwOJDvzIxd1mhvtp0xMowdMe5MfvZxlPz8P8Hz5LGQtbxvN/Og8O8YTvQfQ2vpUws6J&#10;Z32BTVlfJLyj1ciz+uLz9Gl8KfIjFZVH7S95IMtSm7P+Qa9E+UbPNR35Qc+lP+4/m1GaKB/pMzd5&#10;ls8MRo0vF3nGvyboxs8dPftog2b+MxJl11s9ysp7aPS8oxPuBBdQ7ov6PA9j3S/rmxgxOw2mhhut&#10;u7+XYLdB2o/0mTww30f00gRLP4SfPBc/6R/GCwRv6dvsT0tFP9DnNa3GT7aQDOd8efCJp2d+dBid&#10;Zk30fkGRB8Ylw7nX+mnEnJ0Hwayi+6GnPkvqQBvIL711s9fP/W38RMeu/TemUMja6dOgtvg3BLr0&#10;P8WxCoZh0bNMxd6hl3BY5ytoURUr+yO7LdTb60vyl2ycHJYK/7LveVLZZs3nCyCXLFn4R68VvuzP&#10;vXw+I2/39M/JczovFj+pX5ZSDPkPRGTTk4cSWNqf22Pf7ld2q+zPPX1ec2z7aU7Oto/qnRqvy/nK&#10;OR60EHq568rPHb1e4qbfmHcSeuTHdhX+VTLSNnDJM6hvHZxvGsJpOxGzS1EUff6Fr90pVM4DF73s&#10;D4fePVnni170Mp8XDXIyXtxhDm7R/6m1HfvCEMgelvVjr3cyUvzIWan0B23sVb9MQZ/pPXbHI97y&#10;zNiLw2Z7YdTBji+MdEonSqV/k7cn5Od1+VRKPfbUVSh5IfeRSTz3V92h6h8zJHaCIu6kpOL8vdSn&#10;CHnLj/RcyZJH3cbmLn3IoW/+iQTM8ed1gMjIlPOCevL48l5fVqPg3zIrQT/Morf4L5r8UD6xoRf/&#10;MpCgMPP+6BJKjLbpnV2RT9U7Hv2m50k0fautlYQeeva06IcH/fyUvn1Nn2sPP3MlQVflKwo/km03&#10;f+xLePvWDZKWl3N/A7csKbEMYzAbfu8PB7rpE5D585CCeyC5V+67+PR0F7iLZkOU8030uHM/5pz8&#10;hrs1y48ImcQt/gUP8c1GfaWf5vQFWl8wVvh58M+f8rdf8+fTR73zP/iRi2jfm/b77V9x7t3P8r1s&#10;yokv/hpwulQnMtvd6Pa1nxl82vwB9GfWqHKQQfhFnvOQyEbz052gKHO+hQjIom39Y24ZIMv8vXkr&#10;ej8UEMX4m5KfJjLkYa8f8W/+yX18+ky8eU//XDzrudCtrySnqj9sehM3fp+X7F7T57AhkiyH/jq7&#10;+b64kLtbhmkyd6/dr+jMrc/TrVQeAhJNSWdueQtMrPk/kAcyQPu+q563eCr9YRuKxfXTt1nuF4D3&#10;mYSAXj6n+G+okyOK/ULve4u9e8ifPJMPeTHfwidUiLjx00qAWmt0a679xL+Aod3ft+E9mbKjYbLc&#10;R+1ZJz/mSbWWb0yDngL65h80suQP0X/BhV708vQ1PgKyB1Db9JRRXZ8O3PkoyXzGeM5X5HGeyOQl&#10;D96ZkHAc9wf9Wz7wifzeA/2T+cO3/GdsxyyfWf+N3m2v+U8VtZ1/kD9XwGj7I8a8FfhcHrHMpH9U&#10;bd/oZbuSi5jo00+TGsq1/2IH2rHR8/mP/PzaxJniz5vvosp+1v9CNqWsT/+A9Wx+UsIv9FfF9ND3&#10;fJo7yAlb9HSd+VLz+tzhA/0TOuTwGj2zfvRzhgW09dPOsu2R3FT1r5SY3uyLH1u8/ECfIbyNn0y9&#10;3faOMW31EdWLO3rKpelDrwjc/Jk8Wt/8B8LPY7rOiz+sPjXfR7PY4qIcermXWZ/wB7nbe/8Fj/11&#10;EyWsM6kGfe3+tf4bvUpGixcyufnYd/ofOH6WNwkEKZT1vb8GSWrdqvANXnc99In2yvoujJxt7qP4&#10;HTSh7H+M3KHHj/kaZf3kHE7+U3RU9C3nXHpm+58erW36Kr2JpzwimmrlHcOAM3Hr+lq93dAgI/eq&#10;M7Kxm5yjXpxJ5HDTh1yusfgCUKypnyxuzPbnJ466nPCfwYK/kDlUjSv0AtJd2xRLyaY1fpSrT23E&#10;T7aqrG+s9YkV/CLBaaOnHc7+6Dttsd3LsnYnm8/IcpLVR5f4Xt5V4f9ygI/0AB4V20h9aAY59J9X&#10;XWsYSvK7lzxAAtTJD8Qn8dmmN9esyENaBc7gUdQ1tuO8HzSuOTZqHfNtga78TezV4kdyrNwu4q+2&#10;cMtF5Qm2ef9f1bUP9M/ocgH4uS8BdbbYSDDOB97nG8e76ELOsiHvh777DrJbsg+b3piMZhuvdNJZ&#10;n5/Yaol5LuK2vqdAWqyGPvmVpa9o8pY7AcU4o5TpK5XLsj967gRct/2pr9K96ps80D/l+6TbYfOj&#10;DFMepBBb6ps9++9yNn3yy/Q5nf2UmyxYKuvf0wMol/vCkUy+ap2XCy8POtoX9ETu0Gfq7UxP3t7s&#10;EXlwl8f1ZW7TTb/lRxqixCLco7TibP4Tbpb186rnzuU7iobN0dkn9X98YcFUqy3Aj9zkAayt2y/5&#10;p5O7ymSDWluTzNmP+PL56hNOElc0+t5PbULVdzZY6gwfl6rjEhR7/bK8Pchnl2cnemqV5JQsFf2g&#10;WR6m9ZKH0LdJ7vKkn98eYYUCSlfMKJ+QdbfchkJBG1nOV8XF4UfHVsOSXKn8dV6caDCOcr8kCznM&#10;63sJaq1dSywFz5L7IrGd0vr8vUT+zMFMIrxiSV6ONV+MZWnPW24y31vg+txh0KKdq+B7ZG7EeL5e&#10;hDhttGqiUK/FXxJ/ZHj6tZ+qVHnwflxfPJf66kUvk/zW9H76Os6fe/IVhUPFbXpl1KbPfy2zvf1n&#10;rjEwWOX/7XyT92255FdzJ/f0rnLFOmlegxg4+5mWknk/1UIP9sF5ZYJioxehLXuHnkg3+VcQ3LUg&#10;WM4nar+c4POWmCRx6gyTPChcqAbt85VYSr/FTG9Ixx6rgH+Fm1lfXbnAM9PTx7Za90PuMGn9nms0&#10;2GnnhmGBvajS+DeJbusr+9NePLI/VP7JDcuLlP0RcF0vOV/3y9x+wICRH5dF5/7WD7C0rS029KfN&#10;W/QlTTZ/L3rXd9cWkustuWH0rO6WB8kWaIaZfxIQPMv1vfwBpbNGz33e/OQB++bPe2woD+Kt9VNc&#10;K/ZXIjn17U0vXpv5T0Na8rtnfdnnkf9/Q679Ljf/TC7fnMS372XeK//ALbfvpc8b/0z0HgOhdU8h&#10;qdz317HtrviRnyew83xO+a4jPwSi8Z9c7zkv74YUedPll2T+tT7XnujN+hy9UsrS/0IHifFGL2G+&#10;a2W0IWd6vo/ib2j7Jc+8Zwa+fC/sDzDe4p+33fw9hTUGY+2P9TWzFv5f7r14sbdDMMJlPfyn8WG+&#10;X4HL73wF/rVSzvYxp3smo6KH5Sz2SD4V5n/xA1rhdcCZHw7eeawUFIMr2tb/Ev9L/h0uY1D2n4AZ&#10;P7D5+RuxZ5Efc20yLTb6SrqC+9zWhzdhoxe9NH3r9Xm1l+iBnndVsC0ZGnF6BRivi7fR35Bq16e5&#10;+bejJT8jNS8Bve/7r2K9i37jzZ9aH5y4oURV3virR57Zu1K7U2w02mOfb56HK7UF9PZny0+eTy+T&#10;YFPMPJMYA8XQ/DXLcyqb2/9HD8dRvpfLfBuzAhpeJyvCqpwntQBRVT6KPIMKneH/V+9ds0ev9urd&#10;0T/TChiw7TanTFHtXIsvv7M5fD3Q4Xnz78gzwTojbUfhFw7px1rCr1GWNDR6U6q2sJnklRHN8/oc&#10;qnNZ0lVegO2MC7zqEU55+uKMMXYqKMvZ1oGsJ78IW1rzdrJL4Gw/mzDf07uWTbnpH45DeClDViMj&#10;r8f90YOr+nXoZVLK/t/TK8zWMaqgazKwa32/qhUSMykzo2Uv/uGwa3ABCnIaU6QeJPfm/eTwwPZt&#10;+bn86Fl+ODyEbCtnKFc7Ou5nwsXb+Vo/s0Km/f8LerdxPi/0aZs++6nQM8ubPcHElgeQWr0mhR9Q&#10;1V384kzmxBp9mq4vfjjbKhmzMsS/Qv1xbk0nKMFI7kjAxZEHTg0cWFnfZTzP/aJPJWzmnzd7vtdl&#10;ofzLfqIHldj80IfFWGdsQBzsS56JM+TzzA9iY54OPfNe+IdqMfrk0Eu2F/7NZD5AXWVIn/ySPD8j&#10;n6/JP9w5j2rzDzXagmXzGk9ygxWmP9t+whWd++7bGciy/8l/H37cheL84EGy8Y2+FSvpQtXHTc8N&#10;apObkg5OQv6SnzxIV/RblMNNnz+jn+/p2d8n9H9SdIsflhUMd9xP35vu9U1vr5r9Ra/35UZPW9f1&#10;T/Gasxdt9wK9YLk0YuJftWZ/b/JGLVmBPrOk13kJhFsxhQCnYLT0wwLFj/aCzOcZtEXvSY4yLIT9&#10;CVR908PCVHnm8+xko6ESHOOmf4B3tv4PfZ4UKfyrgG7+Oeqqd4We/N9mPgaHVOwR5Z9n5a794ebq&#10;vJjXF6Cdx3pVmX8t09ToZZe2/dUpkCEE0/dG/t/k8yl5u6Pv8izAlFLd/pUBKW1IHvorgbn2Jxi+&#10;cl5czuzhos97wyU5iR/h+KKnWyqQDb2M56EnrWU/ZT5vU/gylmFW5+Yx6vta4kZ2GjQETiu1xIub&#10;vEdQLgtyxmsJm9UJ9iwLD77/U778a7EC1LuIYnPP9SxbKdEbc5ijhbpqE+QyetXxL/KoxVkQTPex&#10;O0vxQzsFDDzfEyCqE2bK3ha1kIsKhLmY8bResxLIFf43OY++HJTX+k63ckrLxQeLyToh8lMx7x39&#10;kyF1MAvXOfE3i8cfhRP490Ue2zUrzJDnXcdFDkfS7Dk8yk526hmpk/iJwe26wvCX0idq8fc+Jxi2&#10;VnkjYlJVF++SMnRbkTHaYBeKALqCbx1FkuEEBLlWJ5zUciNXFljM0MNtYgm/Tly59j054AIwDyog&#10;IOscE+Ka9rhSWltmnho+9eJoK2XCbXTk7svwBS4vl2XbZC57MbEkEuZjmwS5qpZeU9slBmtntLnU&#10;Y3JZt8MebEOJ52kxWNktYsE1N53q3LfM5B4Wb4hYOdgVDbhVbWA2cffP+lROTs2tSZvmWaLIjI8m&#10;k7MASz2fmTtBcJVMQQo7h1wcWVF5HK2jUzN8wbiekZvL7TiBG5GgF2Z6wbVSxPWxEEcMzqz3BL8Z&#10;Q3To2bP5emdExLH1ACMV5AKUobJ/Lc/Bb2FbZh2e1+aQx1aNqikIzWMtpaxbBYwXlsTPpeN5fM1a&#10;JqjdMQlWqlp9TRDu5eY5MZPgW7xTDA2850pTvfuKOLFyAbPvmeaYnWHDYc/HfScEoLRLaPLKpcT1&#10;dEyBfp2uFG4r5FIhzwyBLTMpxDVm8sTcut7GY8h7tdW5qEciKdhyP2DevtzmDOSkaWGfam7McsjE&#10;UDAuhRn9vrvmS8AqOYE8kGSnK2tVmJcINlXkXG5efTkoqgPo5NCDgM3OrQvyRi9MSIZpFIQ8h7f9&#10;GqXx5GELvartKYkDx2p+fIGeiLYWEJ5HzPDyJljkxr+WCJ7WodfrU6JGZRA7dOglVcv+gJXFlVz8&#10;qPGVQZ+o7+jlhEuVA3Vm4R5+dDhUft7o3ZTAt8fzNbsdSnetLyeW8vtM70WtbR1yErLchZ7W2Vk3&#10;9CL+cr0c16EPhFkOel6fHqTbLv7N6SDbhX/XPbDWnFcKZjC9ZX2B/c5SoxcGlPuYx/duLQ4weyXL&#10;osLxZWC8ix/S0yDG6uB5XWXzz5Ep+/9Ar7jM9o7nm7rzzlrZzwzraPRcluUHyoDT5kXeCLTcyuZf&#10;lrpATtjBW7emc24da3Rn3Oi1O3pxCgDP+NnM01nkRu8XM6eZ4NYaSRm2jDD/OIi1rK6y6VfNR4XZ&#10;AIIWOWxxOdnfZOb+8i64gCRnVrRinYx+3Kvrq5nvVUKj7XclYdKSW8T4TiyfEbN7eiiP9rG0ws7l&#10;2Urzawv3YCZHiQvJWulfqKEWew6Khpi3Ur7p1oYIEMVEFJ2A/oykQU/rlDuVXMIRHNpQ8XC+g8om&#10;B1aWtoyMhxvvOP+FJr6+N9kzQMNG/5pOvtPhT+p8pbHl36Hnd86na/+FHEvnXIna5j/aH+Dadb5u&#10;MFd8/F5D8sRYWxwSfszHm7n227MGodavNu8+D+eUSfV3hf/CTKKqzQzvtERAydPvOJteDr5yXD0W&#10;87wdDDEuPTNzgz6wy8VOeocAHkZRu3dfnnFH7und22fcnUzMvdRa3iQqOhb/0jL7bN2roB9n/tPl&#10;tEVNUd7ff4VehmkOh61nQOFxN9XfCkLygV6Nq3V8CAz541t68sjQ/LnqtcG8LiNBCZUSi1zIqTlo&#10;jYp1HjeHJrtNvk5sXlxxAfwZhCiifInc6plBMp2srX6zh4xn8euYk/MmUqK4yMS8Oj9wazQ5l4AY&#10;nybX01xif8jtUynHjMThvHpm+p0QiH8mmT0yw604GHfqpoXPPPSdcJHjs+mze5kGiUOeJwNLNPw3&#10;cnPHC9GL13L2GkgF5Et8M8WlwF3Ntgii/ZJ2cZJ+wHFfmJxgNpaqAZMtCVUvS2UW8CaXWp3lMWP/&#10;D+/6/KnlkRmV8TcBe0Zi7si7PAYucPousjMliIcGORlDplnCYJbH+K0nj50BRMW+In87pszTmFUq&#10;bzUzS9a+Q2gWHaZUkueIFnn+7rzv+k0B02/kktPzMd3psGeU0h35MyqP8djwa1B8CKf5YrsRZzIo&#10;crI/u6FGW+i3259q7ZIYS1rgOFkGwqcvd1R5wGVHxEA9g4ydyGEFiNU5Jx5a8eHQ6x47109gVy43&#10;wwowu0tmhIZrMPNzb7ifMMQPhlvgWA297z1jSh1WZrTO/KBPe/6SYzJd0HRqKqeT5upRbaKDh+Pj&#10;6nJpT9rDvbzpPh25TXTMJNs5kBSehCTjt+IkU6/Xp3IpShEPLE5v0SJnuYFgyupv5LqHAimaBFOe&#10;PEi7zYym0VnNK34BW29yzm7pqFIjNgLmkCvVz+58pn/eNKu8dstngBbs8ry6b94CGD/VrCZ6fm+k&#10;yaTFvMrBi9M2uSxXsQp2/cAdVd51k89GREWTCbxWB5uqaGVlr3Sj5ZiQ60VqRkTn+fKbQ55K5ygE&#10;dyL2jMzckT8jkXrwDjCM/Cihz8yoTR0c7q/zMlMhp4vMzdk7o4WqKBpIubuI6JkI556+RlBuK1d/&#10;s8NCFDf+mk67yx9qbJmMNh0UmTk1NhcLtmaWeLTJpyxuRDsQ1+PyBmqI5zf3gWGV4D4VIWK/14fc&#10;KbkDF0pIv6ygbkwbO+sD9AHC7/XlUotRBlvhay31lG7PPNo7bWdAvWnSu4SHP6HHcqZ/vfpxVy15&#10;oroiZL2Vxn2IeUAzP8ArjvXwH0BoodfxuQOSzCsTkTR6U5H25VLcqukGEvPWQxLhmG2VfDFg6ZEH&#10;wz5KEjg41wxgvM4r2ZISl6KXq1o6XKxG/5f94Xm/Vf+eqOY90D9VLYQRP/yn6D3rNjoc/mLfX9Fe&#10;S7ah56xsecZbKm+j/D/Qqz206ivjkAcy1n3ho9IV4/oZFXoabm2/2luhV9+93UcPtBag2F+LM3Om&#10;ix+wteb1ZvikYPDQtwbp6J/zWJK6Kh+76c87ekZXpX3+Xg7GQSFBBGcaR6OXgTr6yn42GIS8SSqQ&#10;+3tVp8t9f6Bn60qOgPa8cN5bHhx2XZ/In/uuTFCru2rZ574oGOWd7kneWBfp8fW5fD1OfyGXQt3a&#10;IY2rPW2loLhXB+OokfmVjr72RmNjezgIMiFvQW1yDt4sCkxVQJoXuURNG8UiugqAfJOb8lRWB4fZ&#10;g2EkXhRn5nuuuMX5Pau7tk3s78XyKTF7TYzN3TjJqOSNDK4Y5cDOGIK8r9WXQJvgNJOYRQcK+fb3&#10;rvdKCn1qbpv+GtJd1ocPPyAacxnSdjWvL3NxogOJvSoMqqO35SmUkpGSWOCa7s9VXUzibmRHNfXk&#10;MUGDYThmYeOzU0xblq2fLptx/Xut/JyWfU2L2xJoz3Vcuh5q7kUIf5788r3GnhQrR9FobzvrJ4id&#10;v1cFOJ71dXllHkV0jV4S4ngB67mVcT+T3D1t+0B8bUwBL4PrvqMEbdTpSivr33klT3gZD17JE16M&#10;GTWniJZAOuPMR344LimpX/upeJyIYaRPM+LprBEx1Cfv0Cv9rfWBblqwHiz0eXL2KmG2KCetCDvX&#10;x4O+IrCZfyXYjelBnzxu+d5XMXZ39OKpjuH7lU6GvT9KzkaPFX7kPg6KHRDBGy6Nnmu0vcK86t3u&#10;Y5Y/6lOAFEz7uJ+ALuzFlh/msaA5kjM4uVCqsT+JZv08E7Hkk8tR0mB6U7UmHn7E7O7+zD+hPG5S&#10;QviGFwnE4kxm4NIGLTCvnwLJjlr83cjeSG/BM9ZJekNyq/Av0QeosPeHk1WSkMyXd0tv+4mhwj/p&#10;iYyt/afqiqNn/SvfvvVJzaEmR3Fz9SwO8zDvjyFBN685EzFL1kTmncgt9nl9uQrT9ktGH8y5Ngh/&#10;eb6NeWHHBl4fq3rTXP4HcuF4idi1bsTJv1ZnWVqADP+YIW+LfA3fnj41HbwnfeBh3Tb/Rh7yZIDB&#10;NJVUZr3wQB683HysRtlDuFy850UZLvF4TCTy9N0hr02D1MZt9Jw5PA55Xl0Tx040WJ3KnIVACYWH&#10;engnwGV1929LpMK/TP28kaFeh6qLlOs5e795k3UpA9Silnkb85jQ3nQjrvyNcVtETXnQYsmXAVe8&#10;gFG+7gWmS8CDwDwjX7euA+LITZ7vNd6D5t5XqZcM7slBeltVygigjZuVxVU8nQ8JUPxmctQ1G0xb&#10;C4Hs3ub9S/DQ+SplzPTyJ4Cpyf28MdIsUOjZlwA42pwboImdkQrQMOOwJgmA9zjofoBSIxlnarjU&#10;k96mS1uzhDstcFu74tc0uG/eujvJNBeqDVRyKtB8Z3WHOn+p9c5sSGaDDZ4FgHQdjCdsqPOdr+mD&#10;8D4hjffCGw9iXj3gl92ehxnw3UZu/NDed+FI6/7T5BiY43Xx4AKgfUchUKW4WXfBXTMbEarT0ELd&#10;tNxA8Ki31Ab5LamZF831A/kTzoAc/I136auC1pSEguHYG6nlq/GeoRxHgAGDC4zYMZmZd46JTDYh&#10;wM0m9whdw4dEIM90Dnfcw6WjEODktBUk69raKLxKFhN9iZjX7YNtGLWSObcngRCQWSnTUe3x09bq&#10;4uPCu8kHb7dJPqDUd7UM3ebw2Ei5upl3YySOELAKpnwVcnPttgOpYCJSmMl5s7e7Gj9+Nh3UQB78&#10;W1fbTS2+smrVARxIiQFjjLykdnasmCxkqd1k/OqN+po+MUkA9X+zeQSguHd5svP6SCbPxZjZTgvQ&#10;JqYmS0X6LCsiK1Za6eh4daCFJYYxSv14jNGIZWnJk+MupMNVKmLaOhmfMy1A/27ra1VyOxtNd7XX&#10;nO0XpRZxyhCO9rYl4Y8HepGnTllgjXROUpGbnKDPKijIhYMgS6mreHRG9vziQLNhsfJOwLSLXIsT&#10;2IkABF/zpissZcDVxTtHuu2MwrQo9pCnnWhmxjN+p8vAMIpAzEfe88Ly3sjUt8szTTx5JnoxI/GZ&#10;WRPj6t5AOL1BkgHtgUE19UAZr51J31Hx0+W/gBkPudT9LATJDB0EPWB2Q08b7JOjWcykoWved71t&#10;v9z+Lki8yRSzZkGeqHitnszlbCkI8HntjfkCSJ4/lSt0spDIhcszMy6fPN5i5gJvzeSwFSKeTe5p&#10;oKIXYT10qV3kUutYn80WY5L5bNkZ5CzY/Kkp4e2yN3LNc7O8B+y28+Np5Gq4XIXW0xdhdTi5eWeA&#10;cs5crjyP0rKPXJEUJNan0n/FLCp3p2llkcvBlFwidpMOXORAnEXENKA4ykWe7FRJ8RiSe2vuZZd0&#10;n4+aQDdMgvqLGUnQ1HcnxfFlhuTeyOWAZw0sbpD6P6tnMMW4OicNvmNJsD57Hu8c4KEHNds7r6U2&#10;GeOJ+9BzihY/oJ4x9xM9uJsi+iJnb9rbXxlDsFU8O/kr5qSsLq5aLq8RB6BF89Yzd1TfYkYpqV0o&#10;wBfHucmhnMpWyqecJ4hBYKU1i95jibd3jxzAaz7Y1H+2d49cNDsLJZDV7Q1HljjN8+MxEYLtuNlI&#10;969spKTD9u4dU2byltXxsq+raSN52HZkBqBxB2GAUVLnZXXWbOdXkBODspEaVXd+BbmtKavDR57O&#10;9zwOUEINFQ7TNra8p6pcmAGOwe+lOzIbsXhvyiwyA3sn3ZSYtmknQ39TZbAy9SkuqHbfu/hxW1om&#10;jFzBkBztkSJ340fqbGc3mfG8szLzn8Lw/t4U98lCo88DOBf/9AiDPB+utA1pXFccfUD18/oaKE7A&#10;H37C27j/+laDT8r5oqcS5nulBqjHYLkrmcrQPGL03MSlAJlz6YWyP2zfUWlwVryLcl5YIM+Lf7iv&#10;2i8D9n0wCXn3yu2d90eO4NSI0SclUugd6r6N6ElrsVYuQGZDXPsvey2CnNcXVoAxLHoozoZck4jm&#10;LCz5d3c5GWX/DdHKjLOLHynsv2nyLL0EP73pE0/PmlOMIdO53C7TkzwOMNtP/a153Gmvn7FFcySQ&#10;xPvxMfne0gaFnoBl5sP1vU/R563Zsz+msRX7rwwr5bLvLzPXpiuzoVTCvi/iWZNVZnngN5pot/eH&#10;gi7QRGkBqdIXvjcTBXZS47n9JG105pIf8KWG0crLKjvPI98HcdDOiwTvCCWjnqs+BwnJHK3FjyEE&#10;7s6oDyXiTrVCaYnTU/RP5mXvAAteQ5Km6HM+oLrA4sdRJ3068qPAGoTnxb9KF+4KferPN/pL9qb1&#10;5akUwTY/T8i/TBWWt7w9QS/ykZDb8qbIFHzRxE9MkPaN870CuaKfpWJpiE3PV6lPa1EhOxGhrSR1&#10;+5EfwZj2wbO+RyhLbgw9Z++cLwNQ/A30TPzWb1z/7NW0Pyr0edvp+l4YfuNMZ/2A3ryA449xbcr9&#10;SuPs0YfW1/kx2zsmXRPmC/Kj3CJpsM7rCfnBTwKV871XL+e8P772xGeMdfNX1fRMadwBWnqe24Bo&#10;+b00+C19IiFXMt7ygTpKj/7J07ezfkiw68bs9WHeSo0kgE8O6KZPa1WTnwC89/rXwx2zP4kfQe62&#10;d5k1UQJY9PylzY9oJCWW8byMXlc3WvznMZmiH9heybUtPxkG1e6jZAMDdtbn7hV5BmAGMt70tFHB&#10;MF+zQ44+jLdR/Gf0ik2387pe0pn3R015A2jkhwPPKPspOkKz5dPQnVnfyo64Ins/8/JIKbLZf1bo&#10;Js8MZNtPOm1ne/LOb7qgxu+FjDr5Ta3Vn7fwNN7Veao43jDvpqzP5bzpw/gGjR8o9hOMy5+4nmV9&#10;jwHvapsyBmxC2Z88BHtSCWovEN9lfS7Sjr+sD9A0+zOxF6eTUnYGgr/xn5f6jr1II1bj/55efNTt&#10;l96qdR/xE++1fG9mfhx6EMUWPxpXcuQh74Ar4I3ru+ES0Tv+Spa5IGti7uJjL39Mw0aLj2ifk17U&#10;l6eRaL6/Cd6d0l4farLsvxKPPdn2KJa7gNoe6BWO0zU73Uf0V9vN/t4KbUzHRbppN713Itv69/Qm&#10;OJZGZfGRdN7RPykVzvYF/a31P6njVjQTr30e1OHSn3nper6PCUaESIdehDffL/6jPO22R2wf93Xe&#10;/wf6q8250fMnj/6nf4q+JQGZ5b74N2TCkNR5fcmiIHmv/YHohHyd6RWo5OM3PVRGiwfRH8y8zZet&#10;KfsDr3bzP5Uw82z0KM+QTec1QPcx2axCn5FDe3/82BLJHrKlRI78yz+UohWMA4V+u+9SXq/Iz1Py&#10;8Jq8CcbV9NZ5ZdBsqQCmSHhAHe7WVVyf99+YwZNfcrlattr63k87+i3Fl7I/wM/xkZb+4Uq3eB99&#10;Rjss+gyvmf0HAgYgufkRDrb47lEfPqHfXtefknqHn4h/yyfolT7+Lc3OH53l3/4cf4kuyXikmR5e&#10;IzK/9EOw6kU/o+fWbnqpxKYPlZzPowOyq0CWjR8VgvO90DmJtWf5VP0kY4t/+YSm/5Md3v6De+z5&#10;t6IPU87Z+jal9swHG/lh3L2VcPGTh5nZ40YfcNihv7Ax4/r3/sNz/sBr/ka6gE7djmemLavwb/TE&#10;Blv63uu1i5H/ZNN2j5XxUekoauvbxXW+/BR/eabXFEYklzynGyoVzomf0J94HL2ndWZ9Rd9IyZ7z&#10;9TBp0W/oX/KHH+mf8LdhG0/3iECDhpvl0/dmaM+WN5ayfK/8KCnY/vyvTBwvU3jQS1fs/fHyEY9v&#10;3P/002Bo8SNRkJd8p/NCD2i09L9cu9xC0Vew7yefqZZekRoikNzaxU+GCtf8PJu+9Sf1LJQs+iTZ&#10;4V1PiTonc+P3Rh7e4rvn4rU3+h4PRpjPVMIoroZkTROfDPTan/h79mo8r2Q0NkIZ3AfIt52XCPzo&#10;Z8myTB+Y1wd/PPrHZkmmF/q0CW758WObxhDvMz527Is8sfxYid9BsA5MWTYtU4xHfuTnGbnFj/5X&#10;7mqRB9zfEI4GF8u3zuunKLLzD6IjGb7Z/rpd8vnrvvte2cH5vGRDZNwP/6od5b77/ZJuSz8oTDiB&#10;wn/07e4Rxo9ZjkW/Zfff+Cfes/2yf0qyy3+2P9KNs/658tsbm+V8NYGX/Uy4sPWh8wXCnOWTCPOf&#10;Nz+ub6uXoWdzD70hQWUmAFSphNo6X2ASEJ0ib3t8Z+RfbH5NaZruo7lA8tXrvqTtrOHAuTDAX0t+&#10;0INTzfIGhA0Ot75XbsztnOUhYAka+rq/6KWD2vp5eGHvD++nvQ7srggpbt8LoDyfL3oQoeXPOFxb&#10;WumFUMs+wubY3FnerH+zvySPep7vF3oh8OYnDkSJr9VD+Ej7vGDv8kzcKA868g7K00mbATLfL6u7&#10;8cu+iPP8rnJeecHg9DXBMvqn8KPGvesR1odAKfuvPH78Dfzr5mnfSzvf+Fduat8r+krN+rpfRDuo&#10;tnE/H+jToD77V8amX1C9a30XrHVQosfFOV+n4VtGfnhjLsnin7fU6hd5ajYdLYsf9rHkK1LyvXWA&#10;aphPrnXmx3Ftf0xiTYGwnS/0xo5H7FTrpQ07pzkiubGC9kDOBV7aIbXfUhyUzH4Thjyk2JThAz00&#10;xj9LDnz9/fsP36z9+undx2//7m8/e/fb/PD/fvh4/fz1P334+N++ef/D3/3tu99+eP/9d7//r999&#10;//31Lz//4+/+8/c/f/LHd99/9en/89f559P893ff//Ttu/Vfie3NGH9Y5Nead+t89qefPvz2w0//&#10;4+e/+9v89Lv3v////sfPn/zp53c/ffXph//9T+9+/ubTT77/7z9++OpTN+Dj+eHn88Pvzg8/f/z+&#10;P7/HyOcXDz/9/OHj//zz/3r380+f5MevPv34zZ8//v37f/j23U/fLCb/6Pv2V99ow/2P7//TP318&#10;/4fvrv/5xhG28y9/+vDT4tMPn/z5h+9/9J9+wtu3Hz/+9NvPPvvw9bff/PDuw1/98N3XP7//8P4P&#10;H//q6/c/fPb+/3B2h71+HkmVwL+K5fdLAjMJEBGkXaRFK60QEkj72uM4k0hJnLXNTPbb7+88T9X/&#10;+oLoYyOQcpOp27ef7urqqlOnqr///sfXb77489t3330hmfjl9dOv796+fvP+/Y+//HEnlfFf/9Of&#10;fP2P37lJEUNevvjl1c9vvn35j1bjhx9fv7j+m0mP5L9Ytfm3ewFfffPb9++ujfInX/xmECXsk5mE&#10;2OqXdFnKV99YjBev/e+uGVeThX2d6gBMZtHqnJ0d6ePtfzWL9uqbP353L5/djqKYxatvXv/2y/74&#10;7s3rDy9sxk+2zNq/fPHu25fvXr74w7cv/5DhP1Kw+8cXf/5oLj88TSWiP7/905t/fXv90od8U4rf&#10;Q6KOeQjc8sRlf5L86Zd/9xsoixvwC8UK4OIyQvC+L3iXneCzOPSp2RwHhbxg5mygudgclA2Ak+Bv&#10;4zO3jP71xaia2GFHAxd2Qkh79wrxvUsCg3xIySsfOnMb/yK1zA4EfWzyLuxdf+Vchf2s3ofZuE2i&#10;yFxu/Xxhk2dld/4aZpWAPyHO77U5vucvP1K/V1+mIQhK0GLTnB0O+kPqvrCDLDSHJhothJn5BPAt&#10;Acl/egJW7/+DTf8vHDOfAJu/J6UZ8BOq+Z8eM6TXfTXCoiZ0OKsFnIajNX9BK6jSM0UOQIO4hzzS&#10;TlFT2O0WbzpjIU2V+RAfXJm8HWzHTCJ1can0yioVPlAs6PbiRnGR6/g+eNSIi5wYnfF0Pe827z9/&#10;vQ1jelUs74AGQgGaPFx8jtnvPCRacHqxaVIls19sRqkbCHUbFjfycj6Nd3OTQ1Zel4i9i/Y795/z&#10;vQJZHzzyyjr7+B/JgzVLp3Oulb4lq295nLfN56/l9udiSgahuGao4WLr3d+UcxZ9ViSTKpbLbLln&#10;6tPo5B+4OBARsf+sD2g9wt8ZX6lrM4ssudLJldfnrI4vb78WJZyLYuYwW9aRzvESJJb5p1px15Pr&#10;XXgikByx1OAiMuaM/Hl8YDJDfX2vJnzSzOX8PtPPT9O3z9NnZ3Z4T3mKxjVynn8aYD3KI9Pzonyv&#10;a/JhnxnDlLYf7Y/6KfTPWx/EVS3v5xpmckbfOKctz+BaNeic96Du1d7+jk3Y8SE2JU61fvLko89Q&#10;StBp+V4VoZM35hRcbTPO64PLNnUhwajCITrLsw7rxkkrIjVV+cf9mCxt423xiXkS937p3KFDdhk/&#10;7W5nPb+Utim4hfWUeFp5B6y6TTzndROByuHsn9eH57a4vtMOxijy9nTdPn31Gg4X/cwjrJe95ZHi&#10;wZ7Hzx3K5kfeeXR0iv6wJ6mNuOVllVpY8kxe0rzh6M/tmzigzJ+9Bbbf8xH2OGHn7wWFLE8kj0GI&#10;UYq8LM8EbuT5BmW/GJyEItf6cITCGT/qg7R63uW75cGOhXej5w4LvePD8ApSQ14p0n3/qnFywRT7&#10;n/51w+snz5su+iCz8MDpWcO0bjp/rxM755F1Q3kv54U+PMmrmWvnkYl6NFaR1c3rCMf5xObvfYQH&#10;Gsz4LJ9mlbOevI34xkWeVb79McBFOpwUeS7/8NTIoyDU+UtO3f6b+FYRU5lPUnHW5NK3QKLte7nn&#10;e58aX8q8zIcNXP8t8ipRz98bWvDcX7Fdre42iazkLu7zIuZuMAH5rQPmbQdOOs9HZk01xY7PoDd9&#10;kGUe/xOhWyVY0+fU+T3sVY7keT5STcrMZz5KmkudYvzDzzwvH8l/0nnEvR19dn55W23+oP/RT0ke&#10;qa2zvAsXkDXfy1UvuDh9QOOb+8hKBWQ7nkf6lmZLt/7IjDbYi0vyNL60VuO5P5MXLRX7CQQS9c55&#10;FN2FQ3SaP+dHYdGsJ9KcnhdneTzuR08lg7f4SFLaGR/9TAO78r2ppPZi2r2ecNlBa//TeJ88iGX0&#10;GTEDiFfmLxW0zYbAG5WXrcjgYX9SxlDuF7eXeHbWkzz34DgfmNpH+tD397l815/cptuL3VWva+75&#10;viYPxZ3zIpCUZSzzD3d45fHQS14OL0E2aNcHbt3q8KQKnh5MlqkqvH7jq2aZ+DSeVvMf8t7X8Ly4&#10;Wgx6XR939J4XSESJj5JIB4jc+syVw7w5rif59HlceaVRZ3tI/10R42/rbN95SdrkTGsjnqhGS8U+&#10;ZEn2fg+NoOCZCabyvvxlD52WyttVhBcf/pL3IXqkntdHhytsxYd8400AD1VejX66+vK6z9EeOix5&#10;BW3mE+e+yfvEsT+WE/WvyZv+rE9YtQVv+UsWjZGd+UCgm30Dv21fE94VOOfsLwVNxq2a8f0pd8Fx&#10;faTSHm21ea66nDR5+jb66VM4lJ8hD15q+u/+WvwhUJwro4yfF+0n3iEfjsn5e5/JIzaU+evX5oa5&#10;11PFnAj7PD557L2HPI/vM+RzXIo86qcr5h4/lr3ZH8yipN8v/c9VIDY/rk+YJFP3gzYKKi7n6ytV&#10;QmN/0EaVwZf1SfPNB77hOBb/GdUmgMs1f+N/rWi9zD8v4972gTyOefEfgsjTsaxPaK+NR8MWAjVu&#10;fQBkwVqLflp9fKRZf22wSnyty1+a26y8bynfK88qUzjykItmf/gwNHTk8bwazz1P9Tz0zXVX7vfk&#10;gDdN6HrkjJb157L99fSciryU0Hl/k2jd75UDbv62HYUhjz+vZXfj3SSgxmy71yecxKZvgrpgyNf5&#10;iqaWfI3x6cOML8nsvi/fK2hZ/18yoqW9jS9CHf3BUTK9Mn5Kc8e+hXZfmqcBeDkoc5+KtFv+SxcO&#10;HtCuT+Dw4p9EBSZ/Go5traMSoEHRZv3ltkq+DxaiE8pDnkU8ny/xooBzhv89tPG8nO7qvA5zaQNT&#10;Hs/vZG3zrNIG+yo09cA4i6el1eytYiFtd4q463xMT/yOQnk1GePP3KE0pcKVqi9BMKCLUO08Gb7y&#10;+tmUPtSS08pcZInd1zjd7R5N+4fF3YDOeY/sPL7YdfNeLHq9RxXzYm3s6oQ60MbP280jr6124XMC&#10;quDso2hXc6iz5pDHg9rdcsc3HCEdQ9aOsIIVd3DRccWu+SMiVoKgcw7Gueev85QcQFl/bJWtpyPv&#10;1cqz6huf23nf6yG3t5N1zWfystHOxGxHfXC15cmPnFzyKAdl/ZNGGbsWckvrvxHPwk0941uetl9O&#10;9zbkvCCsNp8Qshf3pErhTh+/1yW99TICPDFwWR/QwQPnZapcjGV8wACdvy2hIKPE+WKoaOjIK2Br&#10;cQ7ni3M08jDZtr+qd4KVX/MBKtT+BhQM2LbyqGRtPa3i5glSml+/F99v/RLNppyGsp5O+DQKjdPQ&#10;+M/xI8Eluz6avJfzSD7Y9L1fKjdKHgLpIcHurA8cp8qHyjL7q1SX8Tp/r0QmrbzHR4av/RKvVMvo&#10;m6BXFruML8u6eQWXKqilyQd6uOdjoVqeBsObY/LwO0VVxZ6whhnzWv88y9T6dYSfP/1w9IbSyq6t&#10;p6Yt6wwATbh65XtlZlYfICKpJTnaE4n8+OL3/Fn0up7cwnnhKAwOqNR5/Gdx9SfEyc/kAzu09VFN&#10;QWbmj9dV/HLkz+SWRj4NO87z58t6qe+Wx5LDDCzyAcZGf8jj6Bf51IOvfYN6ljwon/9j3KTjIM/l&#10;O86iGWNioWt9QscuedDYk+T2LnkXsMCufe+TvDSiaryzPO1funFOV6tPDJEIOXHmo9K44UTS7g8e&#10;AO9KmN3m40ad/eXv1X4jUhWPPHFcxeZPisMT697rmXqidr8oOnp8r9UpgU7i6uXZXP5PwylCdNo3&#10;l9EkHM/z+oRYOnEgddA8qOgDIq0GZNf3Rn1qvwiZva83LrW5wUDP9g1TYuj2MFgV+e2+QDxZ3BwF&#10;t/GcsFRQT+f8UqTGIyEfI3LvbyDllrcQVi9PKDiyOL58L9rM5pXJt6fZnp3fTzmPn33eFeU+cH+t&#10;40o9r/mkYeisDxiq+W/slWTLrqck3jm2zuZ+vXkyjqK0cVlPp3F5OWm92XClhFPrb8Axc9ef9VNL&#10;huGBJWdWcXnNZpP7vOwD65xecOfxuTPr38qxNZ6cmtOko3Z8wWRbH0y09X/Ett2fhC0+8hB2u92P&#10;IdpP/Ms+5DCfv1ciwbJc8xdvIhI2e5U05f295HWcKv5V5jP+J28JZbfsrxA5ufzsV3o1tDwo+yx5&#10;OPE7wLr2c3a9aEu14wtN2vw13BweZADxvDl21B8tuLKG9/yFns0feyZv/s0ftuB5gnHWxx9r+ytL&#10;OXiR9U/BZJl/aEI7/4CUZX1gLGqw7/moQWu8NKw0aPPgAxgQuguX+Xy8np+0Pp+5/nD/wesUvdCN&#10;sj5oikCN+3vRfsSf5/lzkOjNysORi7+d6GXrhVPI1voXIQ4unpbSc6TIMh/wzMSnOlOoXy73o3B8&#10;4ynyArAyPueT0P29SAD1vQmpUnbkkndfy0yV+yjPYi/vlnzl2ei29vXT/agVQTkvQeg2j/WlgLPl&#10;7chv/3YcF+hmm788zeLyDoJKivN+SSPitsz6JDgp6289g9Hd952sfvNvURee8tyfkrf+WD5YStEf&#10;M0gP23s+NKmtp+Vcf8NaJro9rw8RKnGNn+jaZVzlE3Nd9hNcnd4mR3vuQaHUvI98uoE2eaVha9+E&#10;DqVfkxBNE5Y5L6qOoqvn+Qi/Bt8D1Pjlog95X3n6+5HHgyn3F6rw5lnJg+LK94baPbwE8hen4Th/&#10;hT3rz/NreE91fEHgY39BZWV90lFo8Ez6kFfCjusZiHR5h6liyd16mj9SHTjnPo8IiFIxZ30LbVXP&#10;hVt/XHZu4DI+PHDwLpx5vs1Z/42Xcs0ZX+TW5KE54Rpe+nwl/c7xJkjDMm68iZZW8rjyCXn36hpf&#10;jZjYtoyv+dL6e3zVtMw6r48ZCCtmfP2mrO1xv1J8tvkviYnkMs7y8JDFM130uoc2eaWvc3+hQLT+&#10;NtaEzdn54+wWXib5sNnne3Mez/5GmJhPdSmfUGfyTJ6nUvzJ7CkE6DEf+lHWB81y8a6kpOt+xScZ&#10;fMAPLu8yPhO4+YvUoBb83/rocjT4uYUKx+KsDyH67feKtOXaijxzPvcvUhGaY5NHFF19EBoWvCXo&#10;iXqCPV9p5lXG17B18Vi+HMC0yP9eyHvbk+geQLDKP5Lv5FG3z/JqEZ/yoWmvXuXls9b+KFsr/jlO&#10;IIhx7a2yx+Kfk3cF3/ub+C6c3eP+ZvjHfDDUSrzvfMgnbrwGPin+Bnt+1R5f9jklJ+28iOhCSVh5&#10;f+08f1TYfd8h9xeAssiDhwd/uKo8Cxcjzxsn53j7S4qSm36yhpuPQ/Xgq5TzlQWd/E6ADqT78/xR&#10;8R/xiIKZYF/H/QVZIS7N/NPardgfdWuixpV34Nv4xhRD3esjk1T88yBoTvCup6dvyv0oZAc5jnxW&#10;tK0Pesjqv4u75dcCKIGsZ/xwbdp8UAbG/oP/EVaKfgqOEhNd66NIPpy5837ht+x5z9thBS+ln87X&#10;7q8agLqeshdjP9EBuJNt/tZEjDP6/2XDT8wnz2eufHqhnL9XEUtqV+7x1Sm1fCKXPJjqvZ5+uZwX&#10;NpAJHH1DUEuvsNP6x2NwKd7jg2oqjxYGlZjlmo8yybaexudwjz743NqfP6zDtVfwjcSGZf7izf3e&#10;lDEW+5Oqx+GmpQNBcsen8d0v/Le5j/hOqWkp8hyUWZ/c9c3f9tzBdiATyPuX4h+GqDh9WBL4Y3OU&#10;+fCQdv250sCdJo/GOfrGv6p17NHmtefpCtD8k1CpB08w/9pPEqGLiu368zx8y3n9w/ab8yWcytkv&#10;8szzfm/6M7f1AX8unsz5lyws40vAzJPC9E3+ovhL8HOXyn2+6Gpih+P89evb88LzEDucxfUuZaB3&#10;eFU1Rf3TgXTdE+k7ufI2vmz6HHfZGhpX5INQj7kNi7+U6UmX8ph3fPakqTO8dnmx/PQrFDguJ0LF&#10;tp8nf4UCZ3lHduEi9aoJBYo8EHa/FzBV4FvsOjnu/V7GuamzXukYdrO/3O0Cx/Lf3aZjPi+mWttf&#10;EPKa/zQFaHAIPtGWRUMirlD+vD74VGveeK7yy2U9AXRDH0vDqVZWE4UP9fq6voyOzXQenwpzwi75&#10;v00Doyouu38vJ3Gphjb6R+JcmbL4bMOjFy8QKPULx8WUutieOWq7GzTJLH/WbJ6J9281Gf3775VU&#10;qt3iLo1f45tmo/iQtVwcixBzacSx38utKFGhse6IyxCWhQTb5+GoezJsWhsdQ35sOEiyUaKu4pNx&#10;wQCeSAznXU0LRVm9azLolc0iSz9voWPQ5ua/CCc2f5jLrcGRuDj7cnuI/rVrGAdqrgdhXSuaUAPB&#10;2bxvq8SWBbuXPNMO9zZ+QCLm5ryQLrZ9F55jGtb2+TS5XgcJ1llBH+QiLnG+k0FbazqjR9hjIeO1&#10;t9H5yROmX1nYJi5sGlZBnoRstwiYG8pwqRjxlkMQQn8kDqEqd75+KVCPa/Rg2aFnHRceH/rrTYGT&#10;j3v3GfLQobKx4eAMJTQumjTgeXwsApzoe/76jqikKfIM2abkA5fX+aBMDQSf+XSIKkH9urDAlQYx&#10;p23rpnxAivn5uJ7kHynkQITNZ+Enipt3fdJUv4zvWh0IXjhGHdp8hLW7PtAAtL7z+NyIbS2ALtjV&#10;WczHrI5+SsFWSAjxYCks2Pv6/pX5YB1siKJyz/tXTV4JwUAMfFg1PU1eg7PRT68tc4CL/LPz1c/L&#10;Z5/HJLl2PZPdKLctTGWL0zjUEnZN/ulJD+Bih4DTWGP1H9pZz5fpPEI+up22E+fzImu2FBPok2Lg&#10;Is/0j6tj/koOigPgOFKb0U8FB60jMQSD8zfy6H0V4ncvP+ajP3ppvcCvSx3Dnhd3ZLOfwZwe8v5A&#10;uS9i8zeFz97Wi5q8P3DPJ/a5UHhjHj6Slz85zydp3aWAQyfkWM77RV5GeGIOGb3Q0U76E1h/W/0Z&#10;X/xxtg/kr2fhrpjGfETsZXwPHC2lAJ+vUvx5sJzCez1TTdYgS4wFqaeR14us3Ncp28MjGPlwDOv8&#10;3RGjPxC5wH9lPfnAs/5fm1pJCdivYH73fJCDaokCfdhS7JTdw+PP8yH/KBEUe/TWYm7QXX/VNK0V&#10;q/kDZmc9Xac5+8f10b0x5eyX/mBn4R+d5UkIPlfebVC+V9gcXOceX9OJglHRh6tsdeTDVyrzwQNa&#10;Sr0nyuIXH79XVRezv/OHGbTxn1ol4VIEJTmPD098QN55zqetf2DxxWD0FautTWAAaYd5rQ9nKW3b&#10;jt8b2Gv9q7DlC0blglBxMP4GPN1108aXeBp9AMc0GONqlbEpRsnG2Pbz/FHiHvZc9rb4D3IwLt05&#10;v/oK1Pv0M+3/v7sv6v2SnFBo5dd+CasqxQHhbv0lL5LntZTT8nxu9PUsWOvOcLq4jzOQruYtBE92&#10;d9KF0IYeSnH4Bz69DkHxVBOJDBonKZa853FlpPv27TNIdKM288od7UF5cAxrmJZ00G3WYn+KVbt8&#10;fpFQtABhSgfTMnfJhTGabtyKs4q6Ndi6R+dDNhaNvAie4Ih31BpYlkLJa+5ykPVT8+LHfQCZy1YC&#10;EIpannm6R88bZueVcXsuHIDN6e5t4li6M7qwqOWvaUl6J12T8XZES0eni+rEcvqRNrb3VUA9bCen&#10;KcTvowJbPPTnazLEa67pmXhA0+Po7BIm6sNO5pJr8lfb6SwNH0ep21mFjf+xvEC9jC9zxzG6vpZC&#10;gEDO1kCiG4A/dpUC+eXz/FPcvLgTql/yQqfVv97vYQSu770q19r4kocbp6cSp1H/heaAmHt8OKrk&#10;XZlPOhs87mW5svPFoH3eNYdr/m7ElmvyvXzF8QPBVHpEl/nYoqVip1KP/TmvJ2doUMWUXTEqRd7V&#10;MJg+eR2pyvcKxfL83vW9LERtrQL72pb24iyYfZn/9TDRrI/UYMPNdMzJob3nIymKrHX+3tD7FhdS&#10;JVSfdpas3tQvH4cXfzacwRJxYWY+ZlYcC6UxQqudv18uhtn1CfoavzQN2VqpgOt2W9bRVaFTsQ8K&#10;KUJnufYXymB5y3rywreUTtU27kyRvwpOZ3yJ7xYXSD4/rScWRKH6WR9QwZxfhiLJhON5UWql2Oee&#10;T55eLjhkuA4PHBKzQmjZxv9IXrOpZp+zQ+u3i/GT5z/O33OS27JaTMddK+fruby/VvYrr21OLhrA&#10;5SyU85Xy0cHlxAcqhc/2B9AXExV1I67O4zx9fkOax9zisYzn1Xf7wCFXHNH+PPk0vRqMhBMjYD+P&#10;njejR/WZZbzq81axm4narpMVzmohqQCE1gOTi+RsnhVZkxassR3dxXK2U+AsLQRG3LEtZtm3pYnK&#10;PXdWoeTlUMxjOEYcMtfmjhO0K8MGljtOHgOJbkbP42bnbeLJcqNucZVwIe59xonqJ+T5iaonELL9&#10;II9AqGottysz9WPXWvIWVDK26QMqF0gURjcH0q28XHwBCIN2PoFyrPhqO76uQs1BykFarpVOXdWB&#10;wQR5kIPoXAVqnhnkTzCwz+Q/wYAjUNO3WX9p3cYN5S2knvPeL5d1cwBsKdOx8ukqWPaXlZ/eB1Iy&#10;lbssmgcl7vhA9eYwJGxeYEfKVnVJm088gHv+YK/aoxRB/lHbzHeuAQIrmH4K13qSD2/veHyVX2kE&#10;fcsLi9O3rshD28fhSeFOAxLZvkdtoZRw3kM7j5+QcvSHp1R7ZJpCKE3X9wIQUud5Hl9lz0AenBM5&#10;8Pa96sfWlEsCJhg8jv+5AeZz+R7AyqRsz3LGQSlQmQ95t8usTyxWW3+w+PbmQ9Bw4s/fK0BwqGZ8&#10;oEkDfj2QyA+45U2/OTwCBMs/Dmou9uLxmIALbuyt09JcnssBXu4s8x9i4HF/MYXTh/7WN1dHIcUY&#10;P5nCledst/XUO+AxH1hhA0DyjuXAjwqV8RSbPqQp8e6X3Wr2If0NN0BjTxq/j3f6AP0AISnGOq+n&#10;KBE0eK8PnojWkE0ePrwBl8x6A+r5A0/yvrYEdNHIR3zjgYiy/OwZYsY9ewetucA0R153xSGF5yyY&#10;aO9Rp5ZHY0sS22SAnDM6j7x4zC4KvW5GHNBSqrZy9PagC2zyFOzpoKRMcQMz4qCDszhq5eISKqrS&#10;PuY4uoTR3qLEHfqjOMTX1Xl/KnJXELrT6FJHSKornkDrLK4h1LSDCEmuxtz+PILBPTxfNfHxaTYW&#10;TwvfOSKI1wlzzvKfp/KO7EdHpB8pFUtJuVwWUDWJXNxxOsEHp5kp4+zLzwdcyiXU14zuh/zm8Vuv&#10;yquZzJd8jcLTkkC5dOuavKArhNsyPqrPXJ94M/psFHnVhlvKk0CkLA7ul9T5mGOq0J6UxTEDCI0u&#10;aA2iN1GZD8Rgw6F0MWjumgXCQ743N8FEMQp4FyloWXmAWXEvOKQwhpFPZ66zNqSSlpc28gix5eSS&#10;Dwi68nJ9LfyTx1p3RFqx5n3lEgUpMz7kqbmP8kiP61YNK+047xd/Qar4Gh+6kirfo3ryX9M98zot&#10;8kJN23Aa84jIJa4bfklT6ZuTJvIjjsFR5m5hUhp6jf41r7DOnerfW+WqiFN4/FSxJCt+j/4JiR5u&#10;UcDSazJ6dpQSrRT47c3Mpw619DyZhD6zMthKbZu8G2H6szJS0EUp3bOpobu3SYhVzgiV4Unf4q6K&#10;hmDk0bLxkEN6FkwfP9Vtuc1nAm02fyvtq9SzZu7Bh1t4HmrqpjaZp+Il2CSd3O6FBNlxWsrcHdal&#10;xwfNLxqJcxqi1zX3vF50VgLq+FEmtKY2n4vXxCmiPo9rPtWPpaSCOCWfuX+CnZRk9f7c/akMcotq&#10;GWocwVu810jYppTojXheDS3b9PROCvURZRdxd8KYJQ56OjcWBXZl7mQU2p53VYgAr70tvOx51xkX&#10;5n5q/INiI7mWvL97ZbhdrZO0YE398CXubc5W+OrycD+NBVYz0JLtUtW7kMg99fCF4Tt1cMh2mnSf&#10;111yUa73njuTUGBnTqVlH6OnHWcjmCZwd7nnrAK8ostHJeDIhJMZcSsqy13EWb25KInnUfLz6IgE&#10;A7qlPU7pB5TgafsFf8U7KAV8xOF499GWfIu7cp5M/OZ7ZWRsa7NjrUriwl8rIzZqvddy9oYdlYck&#10;fPV5Mi6BSW247VFwirjgZuw7qKo+0MjZ24c2eP61j6z0JjB1PtUTBeX2EBfphnaLRyHb3MEXc7Sl&#10;UatnDovbzHTad5cYU5CGpHcf7VTrtrx9mkZNtE6B68tTUB5g9B6P7pVzlwY6kHP1scddTQ5yAkaP&#10;0jlNRRoIemt7CsPLJrGKiv2uiUNIHL4ydjpVjnSQ+yLNs7vVxf60Vz5SszwHA94R8uzpYACtXXr3&#10;TCxOMQGJmgGfOaMpCiwLyFrMtNP2pAh/lO5ICcp50mlTcZuK36fa4PiBCNBT0JI3po6iX3P+70uu&#10;jBkO8H01g7fKoA7VMiHlUM4T+MqC3RvNeS0IdlrPTMIEMlTSDdcDyvfG2fBCNtAoZ9uCye+WyDI0&#10;htnllCW3hXt0QKDRJYbGWtswjiKz8ee1iwWeIyUQKf5+yhLmXlV00ljxYKbkV6P2CsUxo84zEXms&#10;KfCWX4n8HcB9o0Y3g4ZzOM5LZXW/twdM9MiWlZ95++m8OVnj1C/mM7kyKQs8nZYQbzEFL3HtBWK5&#10;z/ICYTmshzxnv8gzCeMvG59VO1syEJZKwHuXyOsMXbx9N+mDoqexUaOzAgT39gBeMPHH2QuCUNWv&#10;j5VaxV44S7sZl4frUBffB8UXXXPGFs+fDRCqQhrzXMqLKVNOqGhzW1pp3dSy5nrqbvTmrsybqSeN&#10;0bBI04V7JtanuA6EF1rn+bbehLo/CE7vsUHfBY50V0M2VroVHUAnuGAjndL881fiAg7GAntSrlCk&#10;qfb4DemhcZaWZLumIeZx8R0HXkFQwvkcCKkX+ZCJEW4ch3UKXCD3WmgfXMrLmOR0p7h1r/aXD+wx&#10;eyg/1qAy6Bjc4xrbCWuF9SCjtOvLTEJsKeFxmulNtOCsN3Ih6R070mVjnknnwaXjeodwNj5Jshat&#10;RXkKRjdtSJxjcB4dx/SR7cLfKi5xigUmRJMPz8V5Hp3leSRohFHlme90FxhPCYVeBvY8d7G5C+va&#10;UeIw4rOa074UH0YBmLWvGibBE35Q4VjB1kspnQuWHk6cS39cGSZ+H9YA8siXF2k9Mu6LjXQr8VI4&#10;sW43GmXr8Q5i1jPlWhbXZ1MvGH982CyidAjn5jjvz9P0Z9L1FJlJaivvmXDPzqdIG62lq6qwb33q&#10;pHSNfo3tfrP5x6/8Kg+73LujA2drKKBk3+bf884TRGd7T023WlUGBGpwngnW4OAESKhB7k+3MQRi&#10;CVrQwlaAwjXNNXmtNx5MiYYR3LYqXSzX+qSKevKU0T22lMd5vfUMzcObkY5/wnM7fiaj4jJZcRfF&#10;2UtlBMOFn9HxXs7XIYTiUR4sYdYSAY7M9kfFuWjvjYbhc0e5HM9a8pN20su6AFm5Lc7rwgI9+DqB&#10;js8nSJX4BjUQUn7kWbnkd1Pafi0jjLF1OmUDt5Yr1SatC4bGBajKM3puyPPcdb/aOjSBciqKjysj&#10;5t2kAXFlbmcVkGF4PHLG6Q9r53TspGr0Ipy5pwD3bEMhoRI2Kw7uOqtvKjknnWIh3dBni2HX175Q&#10;XS86tLlzrEcjXUlYBeVTgY+3vw/xZMnKZLgXS/hOUqig12G47PGgYiEXntZdsTaG5r2QFLileVMN&#10;tL32FL7SiOPo6e71oN7A9sppEloJte/JEE7vt9PcAZHpvXmdpgsKOeuMs7eN9sCvFyfoOHqeWh1H&#10;isboN3GejMt0SUn89Xb4sIpSrHjPPcTk8+HzqWH6j7iY/nz4BCB7VcuQMQplIWWulpUBAkYjPH/q&#10;3/COx85Ymfb+n4R9aL/X3G1qC54jMWFlXhtrjG3pkYWsiLvUzp+qVZG89D0ZIVsjfCAEei9gxCVi&#10;S32UG3hRv0DMjY2MbZ1OEtfKQOHdmcd15yI9mmqBOZsV4xjlnr5Hl40vbmmadA32x1HmLp+NnijX&#10;fTOje+Sz3KuMqLTXQ7w1ICLutD7EWZrzyiTPcE9GoMe1OiuBF7MedgaIaWrH0eXoUuh2L2Re8y72&#10;3XlbGxlWTgEaFIOvUyiTCLA5W4LcTXs8JB7T1eZkxeRTHm/ZqRby3WfxMEhmV9lf7tJZHJt4q0Mw&#10;W9pL9CikXPd7IVG/G7cFFz1vN97rnsq9s9GLP7OYgKpSfJIyd677Hg+ZymKBEekhqTMZCFw5q5JN&#10;LqcVB5MXnWG3JkbRHFgZ8vkqy026ZbO6HwEUzp8KzxigXkzBHp+PNo3Mmxij75y3s7hFD40/4g4f&#10;VPW87r4t8d0lnmnhIJwUmJlJO5NLXHKE41nEjTmTCdBTApWQ58d1S5MnQdR5dMnMCclSN6A1RBHH&#10;sLoXkjhP6LxNubO32DSXQUH21WYs8m50/nsZHV1w9N2nSgudVQwLLsUH97ozx4Vyx6NNbcNsE7es&#10;rIwOR5ulSz8fuMJRCaS59gXh+LTN/UnDwJl73rpgRI6j/56PPyom0FXhfxZnxQaP1YcXRbloJBs5&#10;UZn0oWKus0nNtTqOods+1Z7nyUjCTyAU56DdTXGohs+XHFiO+WllZNK2zRpcyfE764zc5UaUxJFh&#10;znOPvzHphvR31b3gPJk0p5hLnrqHGnWcu+hnYj6dRyqqIJZ5FFcLLtsj6ljzjzcaQ0Xkxh0nw3Ct&#10;JQiGW/yZuMzjLTEJuQfPo0M0h3FHHPxbtkmabpqUhPNT07yUZm0k9KLV8MPl9zU+686lKdvkQpoQ&#10;kRIAXYsSULAJs4J0Vo0Eao5TS5x5L5ORxhp/JvreKHdKqdIx4TJ6xPPo+lEJ4Dnchkvc4ePqHcXh&#10;31Zmb0qhcYmeyT9qY6+WbQUX1aDxwUQJaN2gAvKKD2/3jTxK3XkxgZeitzmwsgz6oZfvDRdtvhey&#10;z5g1ebn5WU/yefP7tPzOBarVjM9rCo2pyMMOZ3vT0hQueJZXnDPuLbakhNPZ/CWScJxufUDwbMhO&#10;AMYgKJf+/K2etYXcEsg2EegtLw4p2QDyEsq7PpLFxepYT17Kju/aKqha6K+JzO75wBmKX0keZ/AO&#10;j0GJnaec87o3bZ40LT63QPHpvLCIXPbz/uplsrWf6AVu6aJvYvQwHPK9ZhYG+Hl8tA6A4Mgrs276&#10;DINlo1YeIFrOo8OIEzrygMf2vdGxAf1DeIKE1vk78DO+nFm5oHkfj6aaCbHzJtbxfOXOnxDsk+TF&#10;JdvLL+C14oTz+LkVJwlFXgeStp4e657UAo+w5v2CqgAbZn1yXtr4vncCK+OnnLzMn585PLl8by7t&#10;43qiNmPBrD7Y7Ta+1pIDE3qBRwBa9sthcUPP+Ln7ij3n7ArhRz5BYjsvoV2uPudJjLa/PLxJ1jmP&#10;l8t0Xh+Q7tgT8tKMbXwe7Pji5OlbWc/U3+z+Km5Lwvk0H8lxV9asj5VteEjkwyy+7A/DIjZv41/g&#10;7C3PcyuROXuDUTj6c/W1OO8X/pby7tkv/NDo3vl7OfwDj0IJxLhnffO9DvyszyfYk6xPQNHrez9J&#10;3iGcXhaZTwhhZf7Igrv+6QNz1p9UQy792fgAofa9rPNEOFwbb2q2+cBIx+9HadSdqo7/CInIX4nu&#10;8/fCAodlI14HIJ/vR997wca3vtnd4pyTl3tafcNMLPcRfQOA3/ghV8X91daftz3FrOSham19hPMT&#10;XJBni87+Q/QtpSr390oRFRRDbOEbRx4dLnffaf3DUt0QlusnP3qeP/lHBRBXtDcD5P+kNvKaf/qL&#10;t0pGXMYtLtFqFph8Xn8kX9yi8be1I+/6L/8398Vf5TgWGN/a2N/xJzG23BjH9ST/V5bx+l4IlQDg&#10;fJ+6XPjkt74F0WoMQ/JUevxnQX5yO6f9JQ9tuvVfuM/8NvupKGH9c2y9dE0u45vFfq/Kp5LctT6p&#10;T531SR1sW0+rP0nMPFeTbNNxPpjUAqodX3FDGT/tXh7rn16VxR7KwAZ9jj5bT7pU1jMRyJxHnWOV&#10;Y5T1tEDS9df49gHbo9yPNjh5gut8kW91yPzBvGC28ooC2vf63NFn89Enta0n7GbSBkiTgoE2vi78&#10;628AdZv/af7Cu4lfoLpC8qIPMLr1x2R34ksf9YcFXPYBZZCcKvqWrtITvzsHOc1lfC7M+qvhUZT6&#10;EQvyQCQvJKjYc/LydeM/5KopybgsePbo1h956FLsod2X627W3+0SW3RcT1c0nuOOD7A94ycctif/&#10;wZcL3sr4XgTc+z20goI/BO56nC/gQ0qwjvOnzLg09/w/xd8zh33C71PiTXCddomP/WLeynkhv72b&#10;Ap5In57n74LInXvtbzytdn7NX4H07leesDiPr/aaiq48WLbYh2RiNh4E7DgM5/Hz7tbGO5CIECuO&#10;+6VxkNKpmQ/no8TL1p5CjH8iUm09jawl9vt+r9Us+BgDy+mceMFZCLP5OH8+Rh4uuc8jzmJbHz5D&#10;yDEjT+WK/QEOLF4H+oJ3lf1FOE1bqHv8vJfy7+Vf//T2/Zv7k3599eGHv/+7L159kx/+9/sP18+v&#10;/+39h3988/bnv/+7V9+8f/vTj9/9zx9/+un6l3d//MM//PTuxZ9e/fTty//xl/m/l/nvr3769YdX&#10;93+Vy3pk2N/f4teYH43zxZ9/ff/N+1//+d3f/11++sPb7/7fP7978ed3r3799uX7//tvr969efni&#10;p//1y/tvXzoEH/aHd/vDH/aHdx9++oe3JvLlNYdf373/8K+//Z9X7359kR+/ffnhzW8f/untv/zw&#10;6tc39yT/5Pvmqx+ymf0vb//7v314+/2P1//4NCPTzr/8+f2v9zz98OK3n3/6xX/61dx++PDh12++&#10;+OL96x/e/Pzq/V/8/OPrd2/fv/3+w1+8fvvzF2+///7H12+++PPbd999wbn88vrp13dvX795//7H&#10;X/64k8r4r//pT77+x+/wedPF7sUvr35+8+3Lf7QaP/z4+sX130x6JP/Fqs2/3Qv46pvfvn93bZQ/&#10;+eK3b1/+t9sQpMcvGkgU99U3FuLFa/8bEhLv0N94HagSBzBJ7ntFdpSPt/7VLNirb/743b10djpK&#10;cg36+rdf9sd3b15/eGEjfrJd1v3li3ffvnz38sUfvn35h3sCD+W69ezFnz+ayw9PU8lcf377pzf/&#10;+jY//foh33PNeb0ZxA8dXGbKT5I//fLsNzzMu83jkgpQsTi/sXL7z/kLOjoEI73OC+J47sp7UVZu&#10;/7nyDvAjHhSON3ui83Awonv89J6v46P7zP0LSdchucxH+m39yYDvBX/GIwFbjX1gTFrqWQ9lTsas&#10;D+tZ47UwJBfflpZL8fZxPXFpU1R6rY9UBrSmydPiuS8UEQSLOI8Pzdz1lCpOn8yzvEz7+idCE/nt&#10;Ji9guOcvdSPh0cb3kNbUEUk0uOuLP4x9+5TPSn/tPQGrl/vP0U8AyOYLxOPww7b+FPQxH/F7oRIn&#10;dcojvvbL+OHylvVxxT3yX6KRFs+mWcbIwzeUVZb9VROUnNd9vvxGyZ8mI/i4T1M4JdY76kPolcM6&#10;lHLXKqnsL4dkay7IXw8CnscHOm98RF70X+bD21v8M6yX5j/HO3zIyze1eFwwtW9UBx/D4CvzURY1&#10;qX14IDiu6Juc+D6qCG+0X0X/Zb/SwO/eX92VGl4h5bWFd3naPESYsv5/KUs/44eHVvB5ZYVe47jl&#10;5apq1ybdB/JQ2jV/plGC/zwfIUJaY97fazUr/umGm/ypvrDA5fK9kiNb/kve5hV7omIsDcSu+aRR&#10;WSFCgUNwnMffRh/Ig5XH9c/petjnbG/RH4hMOv/f88ElaXiFh4PzsPItzz8vVKvAM+o1Vp4D3eYf&#10;UtzeX9rPNv0RwrrmdnwZ1/a9H8mrOkkLu9N6evTYgx3zvSG3OJtHeWi1dlj3fKys6/4sn+rkzY8w&#10;V2pumjw4c84LQK0+vmM++ziL5J3fPeunhLJuIWMfpN9bzxcXqDqFiR9Z6qd4Ze/R/ed9n+bCfeSb&#10;yLOJ5++F4CAcXOsJHZauKeuPhhaWZvQTcIrKepYXHyuzXv3HYmz2VrFv2OZzXlyodXwUmPX38tjD&#10;Wd/Mhz+88rD3mp9yIW2+RiOSPLh50s/kE2OTr/mD7pCWm/zT+fqE82L8J3nm8xPOow8e/QFFOzJt&#10;Pq6Ip/3KWTt9bxKm22jM31EUfh4f3wDlYfUNeO0uOI3P3hv/tud4NCkeb/KP+ZOXuzyfd935k7C5&#10;9Tmlrc1+uhDdMCMP8Cr5o3zhVt/gX/F/2vzZwMkvk8+JL9/r9trzqz1Us59pOfCoSmG58gDrcf31&#10;rgd4zffilrR4E6Nr+Q8hJqmBKeNrBTa1rfHP630KUwon57I/eeel4V0wwOSkbnsis14q5rza/Jn+&#10;58fyn+Df/i4N19f+MCjNPtAGbUL3e3EF234lBXHfX9YTGaKtv2YsS2BOtqz5P0o5138LMO5XzvuL&#10;/bb4vHgTF6L4J4L9tf8p/RT9lPHzlsH6ezn6ZX3wvx94eKK7wi+CJ3xefPeRPP3/lPiRz7P2x03Z&#10;4jXrufwK64OudrbPobs6MqM/DFCLT+1vimXu8yW8aHiFFPE2gvGX/IGiD8wbozPjS5jV/AsDNP5e&#10;iLs+/qwPOmp8taR2pGxw/efIq+9r48P4HvcRfKzFs6b/qJ8R3HFoynzybvzaN2BK8cdiz9O9+d4v&#10;cGDja4XtOv6nPjwu7xLfXb3aV390ki818OYj4tn5B5pq48v4PfgGmFU135rtvf2TvJTaHmHjP6TI&#10;c9ZHqWzxT+JvbH4n/kbe+Trdj/wZBn3G1zKrdc0U7PC3b38snkHjA5MPIeyev1DP9h3nQx4LYM4X&#10;ZW6PA8Q/2dYinCuE1KKfMJZtHE6eQ1nOS4pBh39FvvKrgTP4QqNvnL30jjytv8E/Pu+fcH6fyXf7&#10;cHXzeFrP9pip+SMojP5rC93iNfCMC2/HDwBd4h1v32w8lZLMcIOP60M+HU4v+xCmUfN/OOdA55Hv&#10;fHv59HzkyIt2Wj5U/l3MP/KQ8cIHk0+nPrOeiDSto5t896MLs9giJ/K8PkkXTL6DvM0r+o/zEB/y&#10;Xs80IS3jI/wgJa887KXos2gn7WDu8SUnmr8nP44gNfKQ5YKfYHuENjzy0mpi+aP+uHGDYd7zoUql&#10;nuJiBG79Czo5gK+Mj5HwNB+HoaxP6C3zvayPvqNNHmQ++XTy0lNlf5nPLdMkj1tY9lcKyBV8rU/o&#10;rghJ5+8Ng2H4veBe9Mw2H8dx4h0NQqRimrxwYfCNq6FIw0OMvvzbPDvZ72uXyvZm4UmnVuioPyax&#10;fIP8GCzxLJ980K3P5Ct+yH66E2/7Q1568Dwf/helv+2J9AV9PutnAKivdz05BI2/RB7HcvQh6ZqC&#10;b5Mncvv/0iOohWf7T16W77YnAU/8seN6olRnU2/9DFu0xIMCCunix/iJ/sv4bOyup2IHW9Dkr5xj&#10;7AneHyzrfL5SDRyf9pKH5La+4eQR7u/9jTdZ1J84db7NG18syMtJO/lHj6e408uhJGuIgxPu0eFk&#10;rpcy+lfCiftbuWLtKqL5Rr9VZ7oOneceNumtmfSAl9smI7K+Lwp2vNZJAjLy7mD2iVlotC5zR4ya&#10;0fkDDWXk8y8rU/SbhP35U4Gwk/RVz8JBL+JgkrHJ8JXWaSgeVRpz5FNt2N8WBC3vZ6aD1bUyCKhV&#10;I1HyB2CX2aRwZe4yCnP+ECta1xgZTBVDOxn9noq1FHCHUXZ9qkRfAW8YYtjNre9fxTM823qhhMvt&#10;PqvOtR6H50+98MFbZ9hJtqOIJ3V76ztcIp17jjoD193GLvpL65ZcxO93MLMyrpHmprnyqfCYVYpf&#10;sjIJ4cYp0uezpDB1m1xE4rwi2N4Ltf5NKftB+4RDXPuO1F9ybOmjOzrlCk70dlxoKaNlKKT8pQD6&#10;TjtK/D0VdAD07PPoMSajUxzdRscA+D8ao4MJWq9h4AaG6Kog81/sEP9FB5JrGcNMKL5zevpq93Kf&#10;tkSmRQXpNw2/xXP2i6Wg07ltr7PMnNeL3fU2gbioouY1weCptb6sHAS6wLCJYreRnZIUadDzrkpr&#10;bNWmPwM1bOLXDXRNhs/MHzhqZJqCjE/7NYC0UDbcXdTqNiyo8CjnZXRu7HhUrErVSBfdPh6d+o96&#10;d9nUsf8Ykqx7mQyAbSyLm0tLjyZOw8Z7BBPB75s8dHfMHI1ku5q8jMZ9YfBmETyaHihuhpBkY8mD&#10;Ytv8xQNjPMhrXtvm/+SBxTlNJFU0h39x34/kOeNtPvZzssPIXFJZxZpxkzY7I1qRiGvRgYh1o113&#10;knupzD8Z+dsdYNtkQ9r8afD4kOQZhWLrJa/YqHu/2M769CWWrx49s79pLNH0IS/obLQlUis+gWhR&#10;O/6ZDyeYE3pcn6BzjxZosVMluiQfz/aeP/OZysGT/pDX12zWX+JF7NLkdTiZ9aHaMaHn8QVkw569&#10;0JJyXmTq0r5h5o9Z2tgO+sUsGpnx2a7zfMQd2xDacXf5nw05NAkAfO8XefaqjW8FZ32kHjjbZ/1J&#10;tdGyi8nLL53PF3k6c68/c1LtW+TdtNd6kvdj269UoKy87F6JRy99m/Pi4LuYzvYq1EdzmvloZlCu&#10;OtkcnuiuP3pHsT/J/oQxHvscNFXu5awPuMhhjI986GhFngWfu9T4qFFtPfmL4w0GLGnd62RPPpZP&#10;t9Q2H92HVh/SLaR970fVmlSjsqGAwWHw3uvjvm7sU/L73Iyos3aiChtnX7wSmEqPnb+XPIxzsxUK&#10;d0q29Lm82pKiz8Bd7NMdH3OsZBPII1DP+gPvw2w/2cPn8un8cLbPHE2A622fYZ1c7LN9II9QOvKK&#10;OcRF5/nkoZPNbqf4o/nBkjMS6KMPDFzRzyikwHrl+eXlfn+2np+wPs/kP2H9mdtkJG99DrxxPr/m&#10;r0Xd2p8UI5b15Aw7VTM+cKyhi/Yr0cE9H1hnY6sG/pv7OtBuYxeYAAN3+wOoZcx10U/ymirc8xFd&#10;ppnxUZ9xr5X/jXx8lbI+CFlA+JXXfrnov94rDzZIyAgN3ZWaAbXM+CK15s9zHnJHXOsfnnqL1DT5&#10;furGBppv3due2atPsD/P5D/BvkE+NoyFZVxY2Xm/7NDqG0MqCC77KzJd+6bxTMVWeBhBDO/1DHBy&#10;9gd8oeLaXX+5qMIuUP2gG9ucF7hmdO/8vTqQ7P2VP9XOI3MYH/6eP2+lxVOO4zZvxkwRcFb9vxi/&#10;Mz5+aFuflLiMvQ1zrGRvc97hDY/1Fwyc1+e5PXG/FPvgvhAAX+NjYXRkm3ce5CbfG/lUsh/3CwwS&#10;H2bkuaxlfUAC65/ElwjT7Dh+cgRzf5FnrIv9J7/IDKQl4OJ5fB4tWGDnz0KX9c8TzHNf8CzBo02e&#10;1V92ChxFyHCeT4pWl+3mtm7xhbsoda7X/N1GwPE2PocVA+3SZ7Su2o1H/VsgolteLUo7j5e7Mf4Y&#10;09vYoeaPvbnz5xqX+FcmOfnJmY+ACl5/1B/BxaN7J+eqxft8qxC8d/xQFcv4aocmZ5AyPcHGUf6/&#10;EC98HF/UeMT8BY27XzDewr4mj4A/9hO1td7Xot9NNIT5rKX28XudQUd89S2FU+f1IQ922/UPDNrk&#10;TXrtvzIlDnqZD53/6DxKzzd53V3GPwfnpPPMWd/cceufOO8SQ0WeRVu2QF5eKqkbqWcG+r4v2GeZ&#10;njYf7sDDntP+lpCTc1g2Zuyt27jMn3u7eBR7m7vmvD5uuGFj2mvgZhv/iY1JHr7X7JuczFSjxHOF&#10;sZ7nw/4/8EyKRIOqvEziZR9yP1b75j7KnO/7kT0seJR4kNLv+HjPLX4hb9nv8QNlleqSNORbf8ll&#10;wT0r+m9JkBxm/PtuPe6v+Gvzv4nFBGzn9UTXT0XVtT7YiXU9+T/eKlt5zVeKvn0sb32ktNp8wGnr&#10;L/XnlRK/i9Pu+dAHn9zG9wz03Hd5nabPXzpl7E/ix7a/qeZ7sDHZq4LXcZ613xr7j6doh8v83bgP&#10;vCIIazkv4UJNfsHFwXsq4+MMLDsolQjV34a3fOb6fCzf1x8g/2AjK3xnos/rk3dwd32Y3mSWj+eF&#10;D/bArywm+niRhwlsvB+yW4v3QQI5g5f/llewK38DBLv4STIl7X73vXkQ5B4//Qza+qQZ8M6HRpRu&#10;ISm4j828x6cRzf8P13zxW8eXcTyvJw3Ybth8S6F5WX8Mz82Ju4/kT8v4GDMA0LEPbr6WX5N+WUZX&#10;7i+9K87zD6P1cV+43hteCr7ddG7ur7wtcdTPz7dvH9nDT7Kf0pp7PyIPtvs9tYLLfgxHp+l/MNJh&#10;mfF186h9+V7h4PiH5K8nzc/ro6P7g6aTwt/ij9G3ze/QN1BKmY8l2WoOqcUkC9v8EYrXH5BpbvgM&#10;fYsPfN2/bu48R12/d+gA/AcfXOYP0s433uMj7zc8kD6nA+3IyzW3+SAUT/cPj5gql+36/PAfPtEf&#10;eMg7ap/gbzBXM3/yse3n9cROGEomf8lSNf8hPvxjfAFDG/+pW3t6CbVuJAJG+zX+TPCxEs8mwHyw&#10;35HUfle6Bz+Xz3Ke56/yaeGHAGuwl+Ny8uY320RcevZ8GpWDIWbeyob03KjOJrOVLuIKucSzbioD&#10;9f8zehqpnF0lUIzGeSPOrSmeucibp7HibrHzRSHK3zyEAFvQcD636FhYgtfoeH2pHz1psYPHixlp&#10;lPrzh7p1eA23dAKQMjYPZg5U3i8sNMTrebJ7zfOmdlny5Fr2NtdUp7U20WuZRt1bxDNNl/zTqkQ8&#10;tLbYMuJpTXcUf3aU+tF4fpQ+4ehdr93c0IHp1EyCrk1hB9yzT0/68+xhlRyWe1evMv4mnj6UI44m&#10;fFZHKsvKj87or9qyvCCkeK6Zu3PikLfJXG26L3Enr/mkAj6B6j36/dXHfc35GQpUHmJtiFAoLMOw&#10;Ao1WOjdF2fZOzngqN86TQZea6rL0Tm7wiAOy7k1ws+KNOn02514YbZjKXHRhwUe9pA0MRj3OnN+0&#10;bUU9ydJ4E3J+3rG/xtadUFr9ODY937oItgboXqRT+HGPzR0t/SpgaI/2DclfnPcHORCH6h5bWWvJ&#10;1htvwds0Xi+xi+ynYPAe22eWG8AKLrDhVs+LDie9ErY7ozM2wujZMrKFLONI8+HL7vBRB+LSYBhE&#10;d54JFGMAt8AlJZ8phbzNCDw207JF8klbWqfEMV1UjmsSm3WHriobNFk6SytVHUc5RRklTlehqO/C&#10;vYKydMVLxgpzF460+PK83hAerugl7aS1emQl2iHNxXbmDetyyYUsPXuZ1oqllpfPssGApLA+FscV&#10;JL3QLBy9IfuYG3kD8Jp31ypdluOqXtI6LJesAaO5SQlmC5H/OG9JUxj6PTaPuyDojKAXAG/pdE4+&#10;W03BbP78NW/MvDqTfOctLfYtsWaYHpNK1CCITT5/pbK8udbywETxzKBE+4iMB4JalQVcUWR8z1sO&#10;ouRo0mVoTgOoCxx7nDc92fZxwIb2jjvp/Plbq7iXZztIYxe8cRVneU72xIZs43dXIf+zSOddx2sm&#10;PPiG++EUQxMv6YQHramDss1HlMg1C6PiNHMZliWV8eD5H2dTGFrqg+N/EZDK6AzgpMS4hsrxirgr&#10;/t6iUCXFr2dx6c5NgKS7aGlPYiG5BPdCiqHSyeW4MimencmkL1EJhnR3fET/4UEVNMsVDoLeyeDa&#10;lpWRPF6sxsq0zlEJQPYSCu3dLhy/VXkHh2ZCVthXeImntWHCxf6TG9KXM13ImvyGoSH1BXc9y0uV&#10;w09yWNOjrXmgabYnfz/yuow2rEaqTe+EkQetlbhYLQtq835vaEfnE65E0FW+85dJKppMXsXi5M7Y&#10;1JY7wB5wzO/p5wnIcmppWtiT12ry1ds7IqB/kdmI58ncs03gHCVXdo+u4KnoGuIVH2rEv+IZn2E1&#10;xBM09BV34MtkVPOOJy2bVA9K3P7F7NJrrZgQnN6I3J+a90POBsr1uHXUuNwu2bPW6zC81ZHJRIpk&#10;j4eERyfHOZORDC6eJjD8llUE0F72G10BmTeWmUk8ktCcU3a1zFmP5zkXspXhq5/sgEiH7z2fqNC0&#10;OARpcTP9sNI6SY7pOLqLep+zTK1ASxipbt3urUaXbzx7JznT6VB+2zAXW5kNedDF2hjWo/ETITPu&#10;jRlfb7dyuaZ3Dd9k5FNIefZpzCfI2C3P4iVUPu0VeRViYzawZ/NS1llexu2Rz3ejtHx7modO/tDk&#10;r9qI8/joyxOw21337VnX3CHAhr0DZaOKF0feRbz7izBZEJjcmcv3j3IKRM7rk25Mm8+R3kgAdfxe&#10;7d/SsSn6xnMCsJ4tJWwq71etPGj4bJ1wla4awXt8lWilWw95BvjWz8y+dl8jkhrHe3wvFZd6PuOr&#10;utz5i//bHau7Ej9nxmfZSnc662M6Ox9kiRLPpTkaUseOrzFx0f8glVt/wFlrrQFUByDg3fqG2UWd&#10;y/6iZMEf7vmEH9Hyga7lfV0ZHh0v5Kxv5GE0M76YvkRUeT3euLe8cqBWj0WeKzH7m+YSjb8sSssL&#10;UZf+oE6Gi3o8LwokwVcr7yoq+yXY3JTUX4nck1s7j/+lR292fLh40U+uhUvlno4MT6st13rKhEYc&#10;ol6qO8UPWnSseCXT5e2mrZXiBaQu7vSteLx7Nbo00obtLA6SeHwqXmJBAtOVaw+WZQyp5TiZ5D1H&#10;L6XZAz8cxdNHZcyCqumWaYTUxDG7tCxxSYmU7Dsm/YojNBaXBIdoOEFwqut17tPcocaM1DW6DA8O&#10;+PmKUMSzSQAMGS0vzjcQbPf/s3eHO2Idx5WAX4XgA0SJHMeJYBlIAiQIEAQBEiC/RxRlCaBEZkhb&#10;ytvvd2533Rk6mz7kAru/1jbAIV1s9u2urq46dao6LajzqQgX/OoyuumySVtc8f153bF1oNG3eA95&#10;pGnvyVjTM67hNlNRsUdHjK5hg2ryufvd68UXEX/frQjc/HEbjtuU8zaekYu2MKUI3M46FKS1UVVU&#10;lH4ha93BP+WeEt3dobX6/+Z2IepOD+e8cBlG0PFTGfltVCkwhLrpO7xv5h5DcFYxp2kyanFOncXj&#10;ZPh8eaNvnVWAQskHIS1NxyOVn9b9PHcGmwcyo6PX9ftgMIqgfvm7p5WMd3Z3A5bdrnyzJMm3P+2e&#10;1cLlbISFPPbnvr9x884nynyC4q/vxbZoeCt5dOl9/8Gg0gn5/L0Xc2OPj5laomUQrkty5s9zKcpA&#10;Xm59m+I8lFQuKf4HE3n7T4oBzupAXrui7f9x5prJwUEI+LC/F8BYYBYHRUXjvsJzDit/WAZ0/G/u&#10;rrTref3R8fC01nyuU1/0h6F56j+gdqP0f4BVpL3pHp/n1RLcqVbdLIfUa7d+Efx1rJ49vmLz9Ao4&#10;6htLcvu7clg9PnFicMYuayLYRlgv46flzJ5PqtGKOUnDNXj9Hl9k2fx7S54eFGs+orHGD0y1w8Q/&#10;Tq+Y+Dx/l4qof42fHFtxXcRWabIz8qqXyvpDLIY+BCmB85xtf5qdBze+vlfexHvpZf4K2Db1SfNO&#10;DR3K+eW2cntn/Pq6nPgz3dpGnhdQvhejAhw48mgtZ/8o+hwMaH1vasPL+tjR+/qizRzJ8/qQD2dy&#10;jY/NXzIWOb/PzqP+S2X9rUgc0oyft09iW47nMT1AtiMeeRB9k9fefdlD8hcMeR5fifbG2MlLdpf7&#10;jvFXIrfnL7lU2A1xk25iC3RBxFXmz/Xa5xEShq5b/AGenU1d85Fhwv4p42PHbrxMf0Pqf/bc7K9U&#10;y9J/8lKeRZ+TBjHmtb+6fVV8TbX5EAyC/NX6CwkpJOb5XsW0RX9CAd1EgDxkUdcHq/Omo7j66vhB&#10;U/Z5Adc4C2V9uOJhDFzrA/yt9Y+SFQChkVfq18bnXg2dxsq21xWR28VBM364zUX/0x3JHbHmz0A3&#10;fyzWavRHPxzVNmf9hFbSgj0+z9/dfTy/IJ2pN4EdyXAW+2AyU89CXu652E+QTuKP/b0Wt83/qT4x&#10;z77X/jByGRICe3w3QbuPcJrnNQrZPoSFOn+I/baHLsquz7ZoYw30mTkv+pbuWjuf4XzxoM/75fkS&#10;UcjeXylHj3cc9zfhRTD3a/3FVq0+grwc9D5fQjcm8Ti+AvDA4jM+KL7YT8SIcAL3fBA8ij5wUNMz&#10;bcl7ur5gZsIvycSZP2+p1YPAg6bfiIXCfTivf8affiZZWMFqWx8A58znk+SfrWeXh8mpf5n1/yR5&#10;Psm2V1dX3vP8jX9h+nv9Kx2E/vA5b32rbBPyF+Nu9LPVX9B/5Up7Pek/E31cfwbQf7Y8Wn9i+ZM9&#10;JC++m/MeruTZnpMPXLj0M91Pij5kPqnhur6XJW0VG8JrNapjz9Mv9HxeNEYNxLHH5xwX+09ex4i5&#10;jxT8F/svm4rPNPOXXCqcUMrMo9/nN+V9pd8ReVHRvZ78ybJf5MPvXOvJVy/n3fhUZtbHQyKF00Je&#10;jDbjw7oKHnWx08d/Bmim9+NR31SjhcB1zZ9rjPZzlkeBmWx8kDL61OTRlmY9U+raxhfx7vwQZwa2&#10;UPTNeVRds+fPlpZ6N4iVNM8+X2mI2e47gNW9v5xp7sr5e7VB1sBlzSetawo+hmUjw7XtFdaMG/s8&#10;vgmkp+K1X8CfYHfH/ZV9youcS56qOmsfy7968/b96/VH7x4+fP+7337x8FV++Of3H66fX/3h/Yd/&#10;fP32x9/99uGr92/f/PDtP/zw5s31m8fff/P3bx5f/PHhzdcv/+4v8t+X+fOHN+++f1h/yt7d5/P9&#10;Er/GfDbOFz+/e//V+3f/+vi73+anb95++1//+vji58eHd1+/fP+ff3h4fP3yxZt/+un91y8ZiQ/z&#10;w+P88M388Pjhzd+/NZE/v+bw7vH9h3//5T8eHt+9yI9fv/zw+pcP//L2375/ePd6TfKPvm9/9S2b&#10;2f/09m//8OHtdz9c/+fTjEw7v/n5/bs1Tz+8+OXHNz/5o3fm9v2HD++++uKL96++f/3jw/s/+/GH&#10;V49v37/97sOfvXr74xdvv/vuh1evv/j57eO3X6SY+frp3ePbV6/fv//hp9/PpDL+q3/5o6//4Vu5&#10;GXHhyxc/Pfz4+uuX/2g1vv/h1Yvrz0x6S/6bVdu/Wwv48NUv3z1eG+WffPGLKqjQGZbxkPaZZpAP&#10;X1mMF6/8/+lucqEvr5INgvNouLvVY0Z6vv0Pe9Eevvr9t2v57HYUxSwevnr1y0/z4+PrVx9e2Iw3&#10;tszav3zx+PXLx5cvvvn65TcZ/pmCrR9f/PxsLt8/TSWiP7794+t/f3v9pQ/5pswZLHBptMMccoQh&#10;Ke2T4J88uBxIfxOItCvjTu+/MGLz636fGX4yqUPNAhqhFF1HG5x1IPnPyWat6cyo8+uMbhN3HZZw&#10;Nq0pzuIo5DuccjX27kh5f3dZHzmVABHH0a9eIHsp+aqtthUSm/7fsSXMIk75efQgCRvK14RPUVYT&#10;V+u3R9cVrQWy1HkaJ/OyMfrPo1/U07VNxGtbM/mrCTNl7RnpMjqm7c4qpAyyOD0AAcDBTIbKnO8U&#10;JEMXw1qZMOmLC0YcELOUIM1SGqIEQJj8cQDY/3ZBfKzA0N27jEO0W9wLRFAtGC6NATQmcDnpo8zf&#10;kLPVBv+6QOu4fUE7oo04Fu2ZebqLvrakOb0F5iQtMLikYZyt3IeiDzchCahSkiNflSqpzBuaxd0v&#10;axKvdUvzHM8r6P3Juxs6N5avfBw8VVKTfucrpjH9aX/gMzDEay76kuaZt7O45slDTYyjXlxXofg8&#10;loHVCEg/n4o0i55G7lJumPHHybgyknK/Vh0gVDQRV9oHLmlGstiilO1v1g6CkqqRT56JmvKScHIe&#10;RfxrJhzd6j7LN+2vlCouzFq+s4aie2yNMs67LxBxuWxpQf95e9CiB5Z3PM5aK8IfiJEOnG8VAM+E&#10;E3kc7rjSmAdDPbwqgk+6LW0rFRP1SMvVsxNuu2+9bg29QndbZsd2nD0P5mxHqu0NblPc1KnziOKn&#10;6SXZCmGv2S2bVCCuSc+LXUtws8L6ICbn6xPgvTNuV6/S0zapldxg06UHJ1Hz27cgPShpszXHfD49&#10;aCFYuj5fmpIFOGtKekdti5kyhFKKjp8yvWcAD+6go3aDWbin6zy6dsoaJ8u9OTkct9aW34ZM1zEO&#10;cHsCM1He5owCB5IuO+0LOBvovOYd9PZ8hpFrNAW6pGFbja1GkxzOLd1LJEUP2+ME+kDjz/OWq93s&#10;yXA2ChHBfTNEOGsirXwcG61+WAjpzZAqr9MScgcn6SxFl75ARRzuNfe2NSwux0eTuWrIzqNjIEyV&#10;E75f3Obj3ANALouYOKtpi/zikMMi3uoqhYNAtUsBiGtXez5D6DlSTiOuGOKsjK7ISX74i/D3811F&#10;nOXZo4ttSq4KTjPU7pR1+O7jQirtvl/iAboyRkUc+WSZC6Mzo+eVQW2c4m42t7Upx6tADbm+VAWE&#10;8qHjVBSp5D3J67ZhDYobqagC03OPjfJx3iIu6uTXUqFX6GPhquwdSgRXkumk72Lj0IDO/lJqw3Tb&#10;vCYumhFZHRdFYGf49Z14CY31K3K4XtnMIoZCU67iBBqDO4ut+2NxkuJ7Q9PQvBi7qyf2Zj2gWNam&#10;vTLQaTR5zZ3iFDfV3GHUy5nw0a28HwXKk4FLGfUtaTz0iHNAr8mkd36JDBUpRWWXuMrjYu1SkEWz&#10;trh05ll7BYbhd2xx3sP5ILkppFQ3gONGakoQ0799l5TKFkfvf0TaBhH4vwodJxmxD8z/h44/Fzqm&#10;Qf8NOr7uqk+GjqmeO2XruaLb3bbhCTvG7Pgyr5O8CHYsy3Yx89fF//8cO77nAjueqfzvsGPMymko&#10;9ytMw6dmh/8TdsxOhvESQ+VrneXz8YVC8vpG3Aqeb3A43dROKW5BdjufdrVYHi/aowOR2uh6dOwy&#10;W6MjjpydFcVhabOyPhUsdJ++Oe3z6wKymVhu/3yqwoxzIIQ0cqcZdSJQlH28DMMx2REu/4xHd75q&#10;veMnvNqTwYgtcZaKOwu/xWXPS1wOrpsOMFEuPSbPc88FuHxK4lpGlF2VBdguKHH4XflUXWUm32wd&#10;g8icvO3/UeNnN/+bDX/KyHzqqYrccL4kHZ46C/xPp0qhBChrX7mSnkUzIz4AkQOchpOnTyaORrAt&#10;lxigMDalg5EslibjE7QHGcDSdH3pGj/6PJNozlaFc/xnEtfTC9fpQ1gu4aKsMdLr1rG8GnM+2mnl&#10;MI+eecCP6TtPWw5bleN1PsQArTGmI8H9X5PBtQj78rw9YtfN4OaItv4uRhdGbRdHpFuOB5sbCHzN&#10;XZhRGrpFfLoFyDjlpZbj3HWISz/BbFOI4qVY1I2BbLy9ObmwYsWICxOWgQ+zpQSj7NBf5jmZNRlU&#10;+7PhABOAdGYyYZqdPzV1FOO46oxQwi6jU5lxF4BA52AnmMWUEeWNvJIbJM692OueuLuomPReCp2v&#10;ldE2pgRqFlK0s1eG9SrXsG1K0csa3fkoDEUFTXez1qRw29yBgCGhrblLypRtosA+cIlzaUoqMfo+&#10;MalO70GFjvru8CnHX6PLsZR6y5zVEI6uuQPAqiWQoBg7Aza6M/lzN82vy+PQ1tPC7MmoFC2VNIwe&#10;MtZeGaFOy1cknp+5K9ouKYCrx+ge3bR+UxofW5kbsqc8zeN4Lv4JeEoY73OfcnBtcLshIU1bx8hX&#10;NDgUuqDR2VfyWADFTOZNg00ajHx7hM74z+Q1hmqkO27SXH9MEz+32APWdDznNHnxwWe1d0mme/D6&#10;3lQglGOiyEhKf8mnwLNqg0tnFz1daIIL63gMgYGTRteMBx5XLvBnNwN5wEAxIh/LU43ircSr2pcs&#10;w5kXoc7zDyy8SebkWaAyH06YWa/1FFK1piosbNJsIx80rMxH08JdlOQkxJ6f5T93fT6W7+uvplaZ&#10;9NYfDWKqX6GsceM4CPhOfFnPzz9fz87jJ5xflwqfbs1f2/X2iJILV131+t4Y6XolctI2JxTjuj3Z&#10;kgriKTnTzRR4eN5cRKlRHqBrK3h1SchnLt8C20Impo1+Ib8xJfD9qvkaeuRJoyVuX4vheXatfNI9&#10;8bm3EBx63aAurX4/JypZTlrenC9guoVEnV6HViEPfLotpHbYa2XkysLOOZpM24SuuxZSbq9gJdEZ&#10;gd0SVz9ZqCoRn2YOcZDgwcfJCBkVE63R/b0W7wobhozATRYinUcHlZjE1hl2reg746TMbYsHgiqj&#10;KwDeSkDF0svs+KlxvNUIXwqcpEebuzaNMzo6X4t7RRlTbZVXDQpGJWxwF+xP1fa6uUV/wSiNEsDx&#10;Wj7YQiZHd32qVxebx5hWZJvpzWjXysoEsry0a/jIa6xXVv4jeThM0YNMh2OT6bsEFeYWJ4T8PR/y&#10;Ld9I55/Lq1Qt8xd3mceaT4iFDaXABgjb/5q/uKoe8TT8HSct45csOD/uSV6Y1+YfF/zulGdla6Vh&#10;+kpMt1KkTlHwcX95KXLby0SBTWDz57uBMusWstdHX4amP/x0lUczft4BO++X8ePqrvXXhqp1fczh&#10;mkpqVsRqle9F051OJuTTtuO8PuDrJB4vfXDU82rVyVIlbhg+B1mN18+WjbwwazuZMMPgEafxw/RP&#10;X/6ln/J6DSeQw5fTHXks8fP+Gt+k53vzEFybz+fp80f6/2nnhYre5zGvyLT1wQPaRJAE3C2osZ7Q&#10;2b0+go7yakgqAdNKaK1/72pN/omYAjRCuy3zp8MTJOYtiNb5JCz1CaLBva6v4/j0De659QE5X9/L&#10;Is/+z/pwAhjfs7zzrpZorY/LMVWEJ31mH+zAXn/Yir58RT6Nb0c/Q5A9OxqBJ2/7b31qZxJhvBzU&#10;nr/zVWgkwTnmUQb2JD2n2vzvzhjka+/vNL6dSluIBEymrU/66z3ZWwta5sOmbczf+PzrIh8feVcN&#10;uHz5Ymd/gFsKkd3zgRhILZ3n4wAK3tb6yy9w4Yv8l1pab/spcgoH8KhvtBnstMeHoRbkf9b8Ou9x&#10;ZwoJyZ5Kjm3/iluZB2nO88l67sSPPIT+cGf5dMMcohuWUb1PZR8CNK35px18W38ZhQ3Qp0UG1vJ5&#10;Pu5c8eceXxF8KfSwnjj7s1/YS00/3aHpznTN378khXuej3evxWhbXszV5g/CuzvzGl8IVsZnc0af&#10;Ze5bMp6PrSHV1geMfxhsGR/MtElM4iLs+LJfyVHP/U6+dhIQcE9la5LhWquW+Sy6415/MGHRB6Ac&#10;WtWsP25lHd8dsfVBDZ4T0ObjTt/2JI1K233he10wez7itmafP+ocLZ/V7IN4ZCrZs5ohahzPu97V&#10;8pNrPoxJ7fxrt+6XXlGtPbNdxsfF2oxsaRDUz7ZfyYHt+1oNeWOT0mfNS/b5gqF6hrbNJ28j7+9N&#10;0rXog/h4oCq2gq9SxrelSU9d+gnl4nCf55PHpNyhSx5kWEDsWOTb3qodwywv46eP/9y/br4CJnDA&#10;RIH3/KVqy/6y/zIl871p1XeeTygymy6au6l1WogPk9cZr/XBAKg1I2Ki2x8Q7IRfc9R/Mny+PT6M&#10;tn6v405mzSeVxMV+4qTLy4y80LasD8binXSQD5bIOc8f3iMsXePDT7K2x++FFd/+G4i30R7cuY7t&#10;nj8CLPeyjE8nN2MKNBnrUuTTPmCvv0heCW2TF7Lt7002vkCeIXWn2+e1X5xXz0K38RGPtr4B8BM7&#10;nNeTBdn1mdjhV8LxLM9D2nw18rjtbb+Y5NFPiGl8+/P4wq/RT/ItzQ87BDDN+gQdbvNJdcKsv3xp&#10;sz/6mDy9UmL2xZ//fDztI/yt4nW+90adna2/TNej83qmcc6tDz0+zfjjHzo8buA2vghj37+Kc3T6&#10;LfJ5b23fF6Ag4EiTD1lt63+ebWvfiyE5eJrI0Ak+j489E4D6Ol+Ar9CMjuvJJE/1V8o/pPWKPMjn&#10;xpOVURU+hCOofnOvJ/pjzvJ5PukOtPdXU+/YiiL/mxvPwRqr8X6qsMf/ZG1bpxRUOp2cZ/6sVXmp&#10;4k/w846HfybenvncDyphdIhmyvroPTH+DGyKM9HkhacLP3HQ3DZN/H5wWlVdaobLbmlmtlYT2aEx&#10;IkxEr5zlzLC0SaqcR1dVsauWBbKNn5jwaa6uGOY6d9f5ptWxQPpxlclIFAme1kHkc7RACpJxv0+U&#10;Sqk+fm7/OejizLL0fJeh8IaNBXY5zx80ARu+xhe0tBxZypfnyQmYkhivjI67va9Fowtpmzgq1brl&#10;XImtPRkzZgrLCMKsQoY96k0Q2G2T04uzJOyMnlLsa2VcRh5FL6MbcUp3WMNm0HSanNZJLofU2p7n&#10;nuaS60SBL+OanMUFczt95SfGp4lfCHOUWAFUHNXz6HlKbq172NPN12S8ghdndEGyy7ONfj9OwA9v&#10;rwcwjVZ7ebJQtvYQcnwP+PLWd7BTOx5u2U3co8DV1nBD0vR0WQMNvRpscBVKjVuHpdPc6tAadklh&#10;Xh9rKJt8vTjlmo54qz63Ezr7BlHTd6754KhZKCLX6DiuCbeOWsNh9zjIErdpzaOwNKGWZSlVF1ZA&#10;gks5Tx/k+dOGL/tQsPUaXbq2WUng1FAyhBHpiXv+1DyDsj/V1FsyxqbOqyk6AFfsGlyah+TXyphX&#10;Oa3eh0mLoUtcP+52/KQV0whkiQuC2qdqLLFZEAg3rcOrzEL4mNfoaWzT0rQKXFIJm8nQd5U9Zd1h&#10;artUh3jevT5vk9qCSTKIUNIK8SiPfqJf6zUbySQxRpPPJbNWnjydrPLuhG0NoOlQnTKfXAozH3Bc&#10;AwX5wSEaZDWxxbA+yrUAopx2p+Yv/mnzT8fSHdRql14rdbnNAWLXfBjmBhKkE9eQCFTVirPL+rga&#10;OMJrfH5rIX0EZgxQfcnrclXb/yfHP0kSIVhaLZ71hzf0NP6vZdmaPHdoB5E6XzQmLG/yLvEI67B1&#10;LSKPYzT6wK0rTGfyMNzZX/BCKayI/Dz/Qn+EZOV7XSh3khAIR7vP6xNMZEBQrqswssknTbX2lzza&#10;YZFPKcbWT3gK56XJs5xbf4S0rWgmEBbkcM1H68B8y1F/yGtFNfJ5WqnJixf293Lzn/ovTu3D/Lrb&#10;B2oGde8vPL2CoCIlUOyaT9rbN2+HxN0lwo+1Hb7TEqLNdR5d0rXznVBMN4GRV+dWziMKjXK+kZeD&#10;KfqTovaxz1JI6I3n9ccrSgn/mj/z3K4vzrHiwpEHAhX7LNyMb7HGR8po9l/e+j6PsoWt1lHYkNKW&#10;Pb5QshCGadjfBDi55qM0rT2XgdSitd4lzim4+C4n9bc2kLoRB9mdT2PKf/ZlZHSO8Hkx0wRiA77E&#10;UezOe6vr1JiGzF3G+6gKeRdkWwZf4Y2xAudA37bhh8xePRFPK6NsVcJmrQyuc+NSIwrJ9u2FxK0r&#10;16JrZx4lNnfI7fmUBAffHt7V8LGE2cTHptF90MXZxbOQU9xCXLOps3hKxzcsFkp4mpOfFjLPq2xU&#10;krhA+2yQhb4DukW8dhtKA/V1nIhXzq34JF0Nc5p8Kvz5rDPonsNose7u9bIyyrs3YdWuKvU876qe&#10;opOvJu4aaivjca852uxIaRUZy+Fluetb076nPgyDfTrVeo4fstn5tNomgc/MRyaoee64gPhQc0Q0&#10;dDwvpgRRjOPaKsBRYZNGh3dyOFvVyAvwWTfnKAIE8GzJtsoIDdxWR3VPf/VrzunVX5w/k4CkziTS&#10;HOA4dDDlHSpFeWt+HTtj8sE5G+iMx+H5Tdf7tWvFeRWlszwFEPssBTN+CBRlfHzWnb+MPO1p8nl6&#10;ZS+PILeBIcq1407uw30p88kwOSB5O2/L8+0b8Mr1GP4lFVOD3A6IhhtPGsx41PXhvs33yvU2DFDO&#10;KdjA+l61NuW+5NbgK2zXjCtR86/4Pbfrys9StVb2K+7bdu1dWK1mNuZj0F0LpdL5fN+Tl2+7DZpL&#10;9mxAgtmPwYmf2IpOLQ6rsdafPJS0nZc8nj3f6zzW+YTDtF3XPJzU+Rbiu+2KShAhmJzXP/Swjdqy&#10;JfzSsl/x/jeUEvn2wG1ePn8mLwHb5mMVb+cSWbjloJI9266uWvDfSE6W7xUY3ibfyWyhP4918ElZ&#10;GeVC5Txif+gauc+XJogtNHHfTr2QGAiVougnz96arvEdl9oRjic3RdEw9nRLPa8PJD6v1yz7kHda&#10;i73y0snkj+NQQwLK+Py6pwsd46XY83TPf3IYPIxS9tfwU1/BIUFwbt/rOtr8GyCoL2jr784ad83p&#10;deOV782dtddT3K/hx1n+s8/LR+ern0frc58v7AyteM/zccaHD5cG2CxEkRcLjP7LnNd6Bs0b5yVF&#10;46t3avsb0H8Hn4q7YORlPgKl8X9MDbmjybsx9n1qfTgQRT4PAWx/IE2bGj84dIsNNdE3G9C+V43o&#10;zF84bMPKfNyKt33jreDiHP0ZaYApuL3iiWrf9DQYfWZPamoYHJtswWVPyNf74mN5bWzL/PMaqDv3&#10;Gl/GptXvia/ijF/iWlw09zbiG2iCm9auR94RiYO3R5eJOx8uafPUDy5xtqSsvdAm5niLC7rPqs9V&#10;m27D8B15+bOnxI9Jsu4aPRhiMQyyn5MVFONapLMdhOkNLZi4+LhMBrlhA/SCYwp01vo8EbzxQyuq&#10;pOosHprWM6XsSvaxfFVi03FK9lK6HwuHjI7dLn9yF6WkghPiXO/RAQYFDNfGJR0Q176qeS8FHpx3&#10;mjXi9rjsa9jJt3hKwY/mxofOu3TCbYpwVmF0Z/+bhQRGnCfj9N2vcOftlVJLJ/h0oPbo7oaC4qdD&#10;xkSuaSxSkhxglNvRxI3KpXIyxKpqeJp7MmCOknK8ylRn3ZNSOF/LyFz+t0anDo31yU9hAUY8Gdzz&#10;3DH2dvo2qtzaMeNxeKFpjR4grmkkQtEG750rBvasBBdTZe8qRl0NoN2vGyXNaz1p+nvcJuDlpiuw&#10;M8CPLr6jw4i3216rtyjtdVad29agwrmehhPYKGLDct1wvHeWmrgtOLtC8YtHIxWi5/3w08rkxed9&#10;VXp4ybqfdcaDusgk16dCPK7XTo+jc6x2i7J0JA0EcxZXerJu1myv/FIRvx5QyrqjceQ2K+LBeNfc&#10;IRAI/GdxNndjqulHq+b7LB4+xsIDibsHy0IiCD2NzkM/WwI6KyKZpYnLdx6evHrvdVqv9gLF7AH4&#10;1ODO4jhPjVfpzOW9h7X2rEGxZDlz+taO4uhcV79XbnTZMpqjm35bfRHnXh6Xa17TOCoacGMb1mi9&#10;4PMonnezJ9rMq7WF2eWIpOBq24Mwwc6jBxrYpi916GXp8873QD8cljRfP30qXzjvYl6Tcbml6ukk&#10;LpJW+7BnA4TL+7hneUDarhzgbyFLns+sWkzDb8UMwbY0dEQ+dq5veYSj82KSl0faiiauy5MQx/kH&#10;t90sPKBLmnw2+XRDXIosE9KeGlEtg5y6FVkQKSnVxg/zZx8Un9KQDSxGNnzk+f91v9CSlmOJWdef&#10;8kMTsowzvpcp2vp/+VdO7sjDEs7qqb1ywOElz0JUJCpv9oyhovsinvN6Oq7zyg8PR/De9F+jo5n/&#10;1fmw6ANWVIhRlyHMldWQsVw8+/jmvLQ3np1H2ean89jaL8oTQM/2eceihLWc1yfyu3LVs2CJIJs8&#10;92UHJhhGtZJZqjPV/pf94cC2JG/4yPIhI5/a7TIfnUfHV+Muh+V9PO94DzHIez6AsaKfcKLUayx5&#10;mFG7eD2HMZ1frGdg3DIfDeuG2mBl68UuIBjSVgoIXNxlfDj1zkSQRxY463Mcoxuu0MamFUzQfbmX&#10;rZ86jTeeCHku8g6B1Cg0Gkr846ns8k8p/Tzv75fSda7rtV/YizobHdeHvC3a++suaHlc8ooZtj7z&#10;NPDO2vj0ecYXCBVkzPi/vkEOBMMWIvLwLwbKpZ/S3I0EJ4CA3e75UwiZs/P81Z0P6UxOV9ayygto&#10;9vkFFjTHVnZbdeKG9oAuPqfNx42xg1y+SgtyjS8RMd+rPqetv0hx2sJT1bTVKfNJhcOMrwChZDZt&#10;702C+xL9Na/bnOyV1BVfcttbjieeTJO/SXzmL2/c1hMeuP2HLwX1rfLQcXEr3vuLEFrOo7RFyjIu&#10;/QxKVjIFvhcIN+eXfhb/LcfFBT/je3GtrU9eR17+En3WvLetvwMz+JFUXCsCcR6f9gte+atCmWJO&#10;njrvcAxii476wOCkDizr6XBhhpztv04I7NXaL/LdvgGxQpTe4/vbbT52YK+P8aUSiz7gfE+NGtc4&#10;h6d8b1rzr/uafK0dSfhyZxLDcikwFXk6ue8jMFXrzEU+1JClb4LCah8cqKk2SWPSVAUf9/c3ANax&#10;zyGGNP23W2i7az48aS5BGz+Pw2z5dM0r6y+WzR16nV/OWFhG5/kHttnrg6nZyFnWU1v6fR7xMLi7&#10;ZXw46Nh/zrE8Z5EX0u14J48mIcc1+SsGWd8bBn45XyDfvHu45ZnQsv55j2UDG1ZTX8Synh/Lu37L&#10;+RLj31Cn26h1ioH8YpDOflG44k8mnxYMfX2vNpzNvoG2gL9LPn18C3PD/kuYbXsuvmtURvJ2dfsD&#10;zq8sT9lfMf74/+R/VeJZ+um4z3nnzpes0PXezj0fqldyJX8ir7dh8a8yn8n0pFN9YdaZ/zOmFhJE&#10;iaeey4sDOHDN/otitz0kCxUs59eVjnpy6YPkX2U6ueygLGv9ESgdtrI+DDhu+R4/nQjKeZRLGn8m&#10;SAdM+6w/KhhC3oz+k79iq6M9lJPJ0+1bvsLI/AHo5cjLoLT7PeXzfLA1vsR+03/O9rRIt/5se7E/&#10;zx5syv4Kb8/rk4rm7f+Td6EWfSA/WSjydqDcR/yrwdmFg+K7og8CirCDLnslfEyv+uN+fSwvVCr6&#10;I6AavEhunS/a5B3xrQ9CbetT7Lloh9e85q9+I7p6nL+AWaXeyBMv6x88avxteePGFIIPJEre47u8&#10;W/zI6REkb3nJpuafqwnwxvGWZyAKfmI+T/62FFMrgCB/Vdle+sDAAYOO66ljA/dqfy/HGxW1yMMH&#10;Jj2d8KWwzRXUO/J7fVIP2fBeAA7WxFof8rWILR7V6ENKGst9Bz/ko+71l2dIAe5J38g/4T+BGxu+&#10;CkFDqN7zD4B1Po/BP9NQ4dovmtqy1HmCBV111kery7P/hlpphWb9rX7LX1zsr21PUNArs5G1Sjfe&#10;a/68gcrkx7IJ+27L8z3K/JWV5E7c8knPnvfrWfU770SXvbN9SGpKa8AZP7m4Mj6u862fSHklh2t8&#10;/Vz2/B2d2mk3ufPxJ91llYmdjMvMX9FqqhiO+qygRAOb9b2SETreNHnNo7b+gBLbfZrvdWbW+Knf&#10;LvddOrlnDa/9ZSxYuPN8KORkQlO3kFze8XsBCDfzWTBYi6oZn0nkSg25u8v5RSHjNO/5C/1bkbqM&#10;YKpR1vfa3+J/wrfkR+a+YLlqvsMBGzwQxyoF7uf10Zjjjh9pRokHzQdfY+IphIOCt9MF+MysDySu&#10;JItjn6eI1lWGfdj2N42ARn+c5IKvikihRCOvnLz4wx/Lm307L5LdN14KHKhNGjCs7vsujwg0ooTz&#10;kpzC0h+edGMC68SdnMWSl/ou/onzaNajn6SLf5LzK4Oxx5fcapUFIYiOPQmLu7wcaTWfmjQknmr2&#10;1nn3xdd8+P+MUbGHH+nDJ+3v5+qPlNA6v9d8mj+JZXO/ZKCHRfVXuXhDlzC+Xrtn+8klFF5P/IXg&#10;1PAWCc27M6B4pzXhSEoqPl70zUkTwZzvF/LC34nvUuZ5vq+BS+DYWz7g4NG+Sdm5v5Y+W58QPpo8&#10;iGv5n+STMmjyuVX29zq9DV+6SllnfWSnWr7PDgm61viEmz8PGwvVcM8n7ufZfpK3Y3v8v3GSCxFJ&#10;uJY0+j1+SF6n+4WFJT7zUSpQKonIKwee9U8PjrJfDCxm3J4P69DwcNeRytctL9Xc8kduiHkPK2/1&#10;tfva/EX5s564kuV+TLLvqTIxYHfRtzzrfeNFUm2l7Nv+JiG3vzdwconHPxcf+Fj+E/AH/tI09cmj&#10;Py3eB1BPZZDGvFG+om9JUN37e/UaOOtn8r+jn5aq+P/wXRDUjL9y5WV89Vhj/3UdrfrP/Gx/CV7E&#10;HJ7jI/vrP8u/Ii9/2tYHG4aPd9lncEgaDh3nzyJMq0COQd7KafK4//t7LWfzl3BQIYjbfpKO7T3O&#10;R/JousqJDENELfKp7V7+XuQBjk2elR35+M/l/tIew4291pO7hyB1Ht+SpHHLtf4WNl3Fj9/7DN/+&#10;JLz6mbzz8gl4OARt59/zTFrzh5/j+dBYZLiiD8/yO+Sd36JvTuDwbcyHP1/2y3reTcJCTWr28CN5&#10;nmjVnwCO+7wrqW4lQgp9uOT7fAlfEssc95eDpIvO1p9A6WU9ZSym8wAinMuv6JueJV/ueDNlp+HK&#10;nueT1zBnPlqitPsx6rPzlca3oGV8GXpx9f7e0KmKPqROe8c7OhIJHoo/g02V7vnX+UqPqnb/kk97&#10;kC3PdhX7aXXSTXvJ039zO64nl2reMQU/SyaV/crTofO9wEaMg/P4BNIN/JoP+cYMj3bKgY08rKDM&#10;nwowslseutTyy/AoFc4jL9go5xfZ8uY/2F23ffneFGXM+NKDLT+bRvow3rU+lKnE19YH037fRyIr&#10;jK0ynzzXMPMJ1brNP8U8Wz/1UBA8tPGfyf9NANazfCK62V/6Jtl8lhePAFzW+gT5KviA+1Ax0Pgz&#10;waLL+nCfh98IWVM2We5r1zuQbubDNSj6j1yanOC1v5L7rZOGOzQP+I687Gibv+Xf+QX5WVU4bf6O&#10;19h/8F6NF1JVM+cd0hHu38mewKPAnuOvQhbK/Uvedm176/JSINHGf5IX/9b8BXwmnP+1/qm5Petb&#10;Xkq770foVV6lOn4vMsydX847eMV/47vpVbDPF/nG702rivslJNkdBr3MR8Bz+8+opkV/jK+wcK+P&#10;mkLXRxvfmbr9c1Bx0QcmSoJnrX8ebK54lxBt54/4V/h1Zfzn+vMp+vBc/pP0Lb26tj5fdMKy/toe&#10;Dn7O2LLQZT09PCQkX+sjk1T1hzNwd84JulT8yTwWo+poj+8vl/sawyNVAiMPgCjr78JNI9LrfKX/&#10;adP/pIg3X9T61PIpKWVFKU/xTnI9x/PIgCRntObj6cVmf6w4FvyW/ysJ17M9tz58sPG3ReOFn5D1&#10;THXsmg/kqOEJ4OrUjFzycpexjafvDeXfii55UIGWnVWejdvyqwtEGd8VutdTIBBuwFGewtxNeSWL&#10;8yrJUT4WE2f7+l7hVOW/6TYTTtqWl7sp8zH+8P8Z0gBYbT6SdrM+pt/4lgCr5BzXfKTKS2ebdCF4&#10;8q8+wV/6SP5T/DElDmPP845fw7fT9vH+XgVFjS/0K/X5uwKZM8M1K/pp/UV1s1/6GBR94DykvnOt&#10;J/+t5OPSrQgIvuShJ2kkctQ3FQj3y5oXN+Z83o3PQs/4sj21vkBOf3c75Anh3hd9Qz/5jRjw+l7y&#10;Avgyf+V3g1cj1Cb2PH8vj3Pz/9VmAi/KfqG0T74P08hl0NYnFIy9PhzQmt/hYwyfJE2+K57J4Z9O&#10;NaJT5rzMJz7M3KfhopT8u+hRVmHsSaDcop/pCzn4GDZGsMrj+vPxpIS2PoehVtY/iNvge3IlnU/+&#10;HF/6BLzoI3zpU/CovHsx9k2+rzTnkQFVhXl/r76cRf8TDQ4+k8rShv9gq9wvxaaAtnRagVa7ICf+&#10;dfZb/ot3Eh9snceUShR7Em94/A1s15bPtT5u6b0+wMpa75Me99OkXOmeNm1F3/Axxh9Lv4oW7wNA&#10;wvFb3wt6b3gdSMnblLM+F7Zz1v+0Ftr+g+yCBNh5/uEjTfwrIE/tw3F86Aw/cs0nZJR6X4TQNvbK&#10;jy2/iSyXmtlrfbTlZBHLfH7NZVvzoQsq+Is48s+eDl6ShHoRT3eTNXtpgBSGnxcHH20XjwcabrlH&#10;ZKXhegsU0nDtPDpF2NCVuoiw9I/iz5B2Lbnc1J8hznVrepDUwDpXaUfb0kA+dR64BaG1/nPuaJHQ&#10;OiV6LCTBdvxUPcnUVl1Kw1hJeTRxuOvSMdpQS1TxnQcyBGj3E6VKf1uQkPFKwIgNKym55s7Trvcb&#10;dHoeaUhT0Wbu09Jpw2F/qZapecvRmc3+hXoqzTov5EfiDMOf6syrN2/fv1479+7hw/e/++0XD1/l&#10;h39+/+H6+dUf3n/4x9dvf/zdbx++ev/2zQ/f/sMPb95cv3n8/Td//+bxxR8f3nz98u/+Iv99mT9/&#10;ePPu+4f1pxL3N3b1folfYz4b54uf373/6v27f3383W/z0zdvv/2vf3188fPjw7uvX77/zz88PL5+&#10;+eLNP/30/uuXLqwP88Pj/PDN/PD44c3fvzWRP7/m8O7x/Yd//+U/Hh7fvciPX7/88PqXD//y9t++&#10;f3j3ek3yj75vf/Utm9n/9PZv//Dh7Xc/XP/n04xMO7/5+f27NU8/vPjlxzc/+aN35vb9hw/vvvri&#10;i/evvn/948P7P/vxh1ePb9+//e7Dn716++MXb7/77odXr7/4+e3jt1/A0f78+und49tXr9+//+Gn&#10;38+kMv6rf/mjr//hW0Scq8ndTw8/vv765T9aje9/ePXi+jOT3pL/ZtX279YCPnz1y3eP10b5J1/8&#10;YhDqMTexOgYw23XTPHxlNV68IsDxBH0yEa/SsMg98xQrzFDP9/9hr9rDV7//dq2f7Y6mmMbDV69+&#10;+Wl+fHz96sMLu/HGnln8ly8ev375+PLFN1+//Cba+kzD1o8vfn42l++fphLRH9/+8fW/v73+0od8&#10;VOYMn74sCTMinNsH4Enw40dQtAIVgK/4CfIZKqo5UPMRm1/XmynE5YRHXCXOjD9i8+stnhDrmo7S&#10;iRQ+nkdnKTfZB5HFxxRx+cidy/H2nGCriOd9lWXygTKVWQOamjeIw8sFIpznvrrP5eJPVUDpKwL4&#10;QiRaG5WovsE2cBo3yrWQUHgwcJmMvj47Cg3GVkeHs26Svxqj1m00CbHkhS4fJwzJgllG/s6pkk8/&#10;ieNSfiwPbi5mPB1yhgPoMQIhwnl873tMzwDOLHz9T+3+n2ixFOaNyQkORGXH8cOzG7/IXkEQzqck&#10;8vNCCXlRbpMPjX77pJy0XxfMhhq7FbfPGwZ1HV87+smRAjDy6Mdpv7jdPnFjMOQbB4TfGh1e+iP7&#10;lnqs4/gfyee59LM+GD8Poezx/a7UgIKQ9MG61xMDr80npPcd8+GD1x5aEJLUIV3nRQjXawj4gPf8&#10;MfyLLVHh6DGkvb+ywxyy83pyfG9MPbMvYYHxn8sLv8v6iyLv9VEeGfzmuL9hZQ+mImBqNaBMm3tq&#10;6w9OUONckAfZz/rApEvk8RdSvDHIa7+weWt39s9cn4/X8xPWP0zNHXM7+QCH83qmH/jNgXIYCgbg&#10;UpRm3PoMgRQUl/F/jRO6LlKIZeXI8LSgGLd8noYs46tYh6td62+z8gLSUX8EZ1hNI8/AtfnDOQYD&#10;CHuzcFiC4t49MzhLrcdP5EVcez5pJ3G+rVlzGr33V41g8O/j936+PfxMe5u+zVsfUuPYMJXPva8/&#10;lq/+gPWRot7nVzUoF6WsD4rb6Bt3OP7teT35+YMBkw8//SyfzrqD+WFjFj/ViBKp255c5Zdt/szb&#10;2MPUyBZOkBuXB7kxS5d9HjEt8/e923/zlzHsm7xQaZ9HH1M5gKaTl8pyfqGvQOPj8FJcgVSWeOjm&#10;590S0zhfa/WjFxT19LGJ66ahjmIzp6uIc9c23modaUMTl/FYR11xe+u26JijsO65w6gqLgQY2uQq&#10;Hk36dJ0/FTls23H+QACos7h83DZTwkZOYhGHy8p2Z1dlYdL49zx6skdLyXAka58eTn56s2X0s/fi&#10;bKsqXqepOII0iyd4z6GjpSpNNvwp6ZS/ef5C6aJ9LNCWmhVg9CRntprDiJHcy+j365jBEsudkDwx&#10;Isk+cwrHy5UZpsnQGo1ey2b/WpQ3tEMxk8ZIx9kb0oy3yQaDN9ohWle4ttf009m4RayCEkOOvDRH&#10;oUEmiJmySvQBKeMyfyQYiM+eDx+5pDWNn7qaJS/YsqBlfdL/f4/P/ra2DNZHGdr+3qSJm8vi9Is6&#10;9nwEmM2FtV/6Co28GomyPlyWaUvobFOgs/HgErmh9vcifCR8PWl/eImE1nz4r0hSTR71d68PvnF9&#10;C1oiAvFnxre451uEiwwB2usZUlrb37xcMLRwHqCa3jJ/t/A9vgL7kjZ1WmQM9n6lAL6kO9RdXq0M&#10;lkvtDrqh54E65tf9NnK6pAzN/uoSXfSBuE/e64mW2WhXUuHzwCYH7XoT9agPsoKh4l/zT0uipg95&#10;EXRojaFE1hD0N+Ge7vGBkK3sOn2mnlzSPHRy3l9eqxhojy/iayG3rCNu95aXNis0GCM6MdtFk2Lh&#10;irT5gFe3Pgu24v4e158DOJ4I0jADV84Lixnq77VflDXvZp/Hd4GNPRQv6vxT5Dnps/6JX4uPaTbp&#10;VT3zcd7LebTgiKVbnrtfaAYuIMSTuY94VcV3yIUlFbfHN/viyZAPRjjy8hZF33QyuCGePEhbvLXE&#10;DDdNzuhyy2X9QQabNn95D227EIn2deruBb+W0XGQtvXn+bSaptzsc1lDzlqCkzjaztor6GPryEZc&#10;6mcdXV5EbVDA18ltHs3XnQzS2T5VLndtrCNvZkUc2rvpI6x46zYWtQxD7JoM17aRtZ2SIacjJbM6&#10;ZTKyYjO6eKPqzMVPuiaDA1aZs/Q3L4pk7nmHp7ALnHDlIcuiCdvSg/dscGjMvnCj+Q1SE5zMfZUi&#10;zeZOucEp4jX3JBmd3jIbgcpUiSB8NhYsV0GV7JjXFD218bnLu+uKHpP6CLXVQRMeRFC/xsaicx+L&#10;Tse8yk41BBqPO1mmdT0gOBWEKY1EUvm25ZnyYp7c4PyXJY+g0KrO1JxRsfv65Ju061PAN9/rH8Ib&#10;P++vlAunfeYje1aOeYCCYeXKmuZpmKM2C4rzrt21Pt4rhYo0eY9A7vVEf2xdYqlA2nbu8ZES2/UJ&#10;pOEjb3mZyIaoJVgcVrHoPh1Pzt+booOZTyr0iv5fz6Dd8sKtoj98i1QiXesJP4yrfZ4P92JYyLQT&#10;u6nJ66S53S83o3+tyMsyjXsULLHOhwXcPJh0GUhFzXn+qWPa6xNHtYUThh95oWV9PYnLCFBZ+oAf&#10;h0Bb5hOXboe74dO1Nxsz/jN5+nY+j+KTRMTZXidNNuN8SUv/C+9HnKN61gaeO6ryiDMmZzg5/Mtd&#10;IZU0QNjUp71y+dwN4NM6oyTHOQke1dmTkYUpnD5QO8d6i4u4Cs4jEp6wmAvGgz+vu5XO+0fXuqt+&#10;btvKw5y3ZiicNhJnreF0S/Y+jV521Z0yb5ZHnVsljIgmzRnW3JnnspCGHp6bfjSSiGcVA/GlFHON&#10;jqfc4jH34f0gtzeThH9HpfncA/In8p9wACVZN96ExpW6tPN8pEE0Vr2+98pwtBRZuv5OPIk3l3Ti&#10;6ZBgswDjt6YJ5Cql4nMN2jN5BvZTDCbGyb5QyNcyyC+57eMg6UiQlkPn71XEPw4DcKpGKdYTpDLr&#10;z11t+sO87pSy/XXXFXk2+27jFcJ+cwiBm3gpaz7Ax7SYPH5vSCxDIUHxb23908Prxmtwbbxh0saH&#10;Uu71EZTh/DR58NF2qK4uQE0+4fN2AHQJwPEo44NPh5LDX/CfozxuaTrzxJzw1qzt2S6LxcQEI16b&#10;iGgpP+yyhNsKmM6TgcwOHSGPZxRs2elOVd+aO0+5XHBg3KCxS1x7lZLG0iF3rL7rqvLEWWLQ5swm&#10;rf6K4ZHYGWDE+MLA89qkWOCu7yMfr/yo+MJJjLXrc2NoE/Ke5N0r84im6i+tAs6OcjJNm6lE3Daf&#10;XRfV9FPsQ9z4RZwR34eKfXaozuIggindIQ6EOdvAZBk3xEq8phjSWGW7vMT1iCmT8c/fo6uiKxcc&#10;jpq1XNuEPxV602mbOMR5R3Jd/26KUjXixRSQ+YgrMD7vqrT09MRzb8HTiri+/RtrJ84zOttKdjXP&#10;mF9z5wOKlo6fKtEcguYS5zUUcoZM2nAhIIGg6rO+I17q8r9GF5OpJT1PxtLttJEQOu0hzuIOBKT2&#10;mjvOeG6s065KQvCKbnHM0bM4y7h9hMTzDTpkspXH7oWU3iwxj0KNFNuvdUe6bNvEZm8qdqD5oDvH&#10;T3WwNzlAMO7vFnEA0MYfxA0XlnIcHQtsNBKf49cFnknHy7Fi0cjWkykU4Anv+AklV+eVsekg6lN9&#10;R/lUvp4bb+s7Xtj5KnaafOAW93RtcZzy/NmYVPVjjQ3D8dmwhlsqLMrjphp7MzhIX5Tv0yah8Wwf&#10;QrGWWZ3tqd4AG/BJQ8dG2dMZYMNJGq7pX3C+CQCWO9lAmmE/z4QvuOkkpLGhzof06bVd3fGc0eMC&#10;us73VuoL4MY7Cu9o5fJ4zlZrHqi1K3pHnW2Q90C2sXXf1u7WbvM9YU5g6x0G2diYI7vJTzortoO1&#10;EVOesjNx/kROy6AWXC6jH5eOUg+6hPgUbudZUbWpXSfM57aKdccrcPZ1fuFKraEX6ekPIudrMmd1&#10;ymNdO49GHJJcpu7FpzEmGb0k0rIuY/PVO6ax72lhXJiA8PWp+t40lJoPNK0+oFZX/v88OiOy/QQp&#10;F6e+TAbzcVvlFFE0PU9b5K274akVwg5DOAkCDwgzAWXd4xrsc6QnY3uVyZUmgbIXEjm/3Fe5fsZp&#10;kU1tZCyZq9vRxdtJu87TuiNW3S+0iBdS03QWdz63vmNZ8bjO4jFCozPprdHEJa620xLYs7iibpEE&#10;FXP40mnoNHeUFU8U7nX3FcUkqQyZugN+Yxy6NjpXfo/OFBRsVHMX0NCIQ4HP655nU+bW+mv5SPpz&#10;+lQnbhwuWVjQ5PloS+97zfCaTEoZ3bjH0bk4Q+8CM6ruOVux1N1v9Im4nPP5U9OXb6x7Ki0KNsqr&#10;cSr2QoYKdjYcsIx0pbl0RuDjTeTjp4KkB1kU8KZDYhFPA9LZVTDI+VPDvZg6P5EPfT8PTx41ZG0U&#10;ecyx88pnfF3P1nzyPkBxu/J4+ySynaxE4cfPzWXmn9jjS2SX/haINVc65Vp9aarWvzNoxtRqmQ+f&#10;o32vRRnd8fhbff8nieZdQO68YGa07w2etA2UONipKeuD+DC22/62fpa6F7qUZ78wA4ofZEBw4g45&#10;vUQmD1vmw3RM/JBApVidMPVFbluf06uprX86G8w9K14tvpbxn8mH413nD/2YC4KZqOvPbm++Pqig&#10;AqP2isEZfc7Ht/ngTo23qFAXvnhcf0cqXORlfMCLpXRJndZ0s3cDSRwX0yZTvFlgIkMx7vmOoO95&#10;f2JNxmVUIlUgudz19owd49acwVpy6bfu8BwbFpm1Vxi45qPOu749xqWbXlSKxnhd58+NrWLw9/hi&#10;wOLU/R/o5jNd/iTd57XOerpPS6mK+SiE3MrjomiXNNvAl7q9I4Fxs1WUZ2wnsKD1djc+D3zm42jV&#10;s275Jw7jA6RhysmFMT5e5Z5/+EkFTiOvLmqvJ4THbXEeH69rmhUo+EPKOPtISLReUN3zcQlX1lOO&#10;1zizyHIN5AWoy2dv24n/mXc1jusTMHMnPeGkrq8izx7cyXuNyRj28/jX01f7vMCoflPcZdYsfQLW&#10;+QquUlylpNSBZVs+ZXVFH/IU3S5I+jJ1qE3f8jr0gF8Y7S1BIA2vXcTYB8FBI1umz884/JJcXO6y&#10;nqLgndSjSoD2om8y4Hy8ba+SCGrrg5c2eLKX+iqJH5vzNwMuyKnG9h71zU3K4Zn9RTQp9gSgkPcR&#10;r/tFiFnf/nFB3/YwGGEh2StJYd62/gjoay/OhM7jCzj79S0NV4oNWPO3YS116GzJXu77i4LWt2ND&#10;TBuEHuDRgl1vn6gL2PppfYACx/0iDw2a+WhL23Bu8pC3/b3MVSkSyFs78vhbHiJXslJh5Ktp3PKS&#10;jXV8CYzBm2x27eWH1Hv3sYAKpuDhpM/iQAq65p+KEU89FXnJne07k2fQz/Y2eYhhKF/ZzGJP0mky&#10;c8h5CdDaYsF09ggMsOSZtwZ7hxu+73d3tUj8fH4dKK1Mlj7kLRyVr2V9PpKX7y36yZzfJBYpy9aH&#10;IFglI7K/V8FM8feyOFNiav55CLfMXzfK6ZUZAmkdX3nxkDqE5S77Mr6EwE4Pitxr3X84Fzhw+3tF&#10;JQUmJK8IZOQ1nix0fvIXBLb1R3e28/0VeVjL6KfD1r4XbrrPL33ujehCgp63JZxfoWFbT9fjil+c&#10;L6ftfH+xP+po9n1EGwDk5/Htbioorvsr5TWFhR4evEqmkf/rmkJlfqZ3rUxQT1smszj5Fxng9OA5&#10;2jefGPxpzR/qVkhNlkQnwLHPDlth4ZJPemSPn8eyzvoDW5b92PEm/7C9lRgsWsPgNb6D/2VZ/9Ai&#10;EpNe35s+HNU/cZ3yqba8cOG8nvxDiM/4q8L44p+E1kmFZnzXaYtHopK3/++hpLN+hk9zZ9jCUm7Y&#10;oSs3Pvz1vR6F5dEf9Sf9kQWZWz40p7P9j7z805YHXRV7a/7gy61voQcU/yTfKyrd43PIyv2C4+O1&#10;svF/ECabPljMG2vE+YkvdzpfsSbpGbDOV2Dfsz1U5MwfGH8StaXtl9ysJ7H3+Pqws13n+SSEnfHl&#10;TlrVifS0BOQaH/rjH2jjpxXdltdmq1VJsP5DYnTuk8k8j58U+JBEOHvNfoZBnffzrvXPKxktngIN&#10;KyXa8iG+F31G+Mn7Lmt8N1+r1Uuru8FDguO282vJU0O3x4cMtvnIXG+uIf4vDlbZL2AI4vp8bwj4&#10;Zf2tCJuw11ORWdH/IMlj32BxVZ/jbQ+rx0GTDSzzSUvXmT8OdcMrQD7jn+ThQ4hmGZ/BuvUn+GeT&#10;d0EOvYtj395ykB14Js/3LlQ28lch7lp/XftKapX+O7LbHiYvVJKl5FN6t/dX/XXx38jHaI4+uAua&#10;vhl9/CvQua8/rz/7AABa47MO7W0/3mQCpC0v59fwPUVjU0SQTvn9vpDKmvVJy42GD6dubc4La1vv&#10;U4f95iqG5NiqtNzpwWwvfQjxtvk/HODbnrgog32d74vrQaE9Pve85b5gjMnvXfNxwCpe+pdM7JwX&#10;Bos/dJ6PCzQ6c40vGkkXn+P8+Z9Zky0Pzi/3I4AOCjLy7o5ibyUVgiHv8U2ozSe093t8XSUKvgfw&#10;R6mZ8VUntfX5SB72WOw5TInJnfF50G18oMbtX6k5qP4qjvTgM8iCeefyvF98VBSjtZ7opoXCoOqW&#10;ez7zF5C3XGjai+94PHh+sPrjfNRMcIDWfDgetS8an+QZ/nz1ATuPnyTHtrdST/I3ZT7o7OOPka9N&#10;atyhXlza6/kJ+DbICgR0y6ehQ5m/8r1tbzE93QdNXtXbjC+X1OJBFtYDrXs+kOgWj1j/5FeX/kCT&#10;230nXxZG45L/K7SGYh8Q3/8cxrLlrwrl4/pwajkQS57hAoif1+fj8/4J5/ej8/4J9kFTp4kfxf6U&#10;9TwflSX/i7272bHjuKEA/CpBXsBGpGyEwKvkQQaJIQUQYMEIotfPd7pYPX0nNtk3sL0IDC1mBFAl&#10;NotVxZ9DMh26j+8FBBj71KoO3SCh1CyO+iP/Aqe010+Vz8APLMnOz6rnSOO8Vv7Bue38Gv5T0dzT&#10;r3nb63sF6Kfz+C5gu21vJB866A/6077iPqbQoOcnENq9vpYtQ7yaSLQXqf0y1nPsM22w1pkPEtn0&#10;LwZ+YB92fgcuJrCnnn/h+W0P+Noxv6yu+0Kfy3paX4Jw25+uh+k9IsEAZNf+CkVMRaDvMuy31nc5&#10;j1XnXiMB3FpfocxkD2jMfGJz1BJNhQPsBeHeitcJpijMH+Tje/d7Tf9Tg97ul/vqtE8WnGSiF/Os&#10;74WC/fMwjIMBcKWn3AM/YNaxGeq+dT0P+qlLmoxo0XOF7UX7vbpE7aEs7AEZ70HfHMbU4Cx+4PKm&#10;+wdA4oyvHmOtpvXhjrd/wXAS8h34F3A87VtjjCY8gKoGiIDiH7J8sj+9KLLERZ8ylGm/BLB2PCSx&#10;nbHolU+67+eUKw3w8uB/ErNa8oezm94L+uATFj17KWdn0AcJhnqP0I993KUUjGer9QV3RixnWrHs&#10;9aHTR/45kDu/zN0UcR/4F4Ld9iTzRzR6oBcO3/ZAkB/zfh2FWYf8WXIjfgNQcc/iTXYkvnYnfxZ2&#10;SoGP5fU7mMRJvXxjkQvlDtaq4IYWlZscMLwXjsdZMnGTa5DUn113zW5Q5iYUKeqvHteU4O3+VB3B&#10;e8nApefzSjIUvyf3cbufP5NSFK5nxq2WOsd1rCKkXjKQ7syMImcPDLdIgPEbVCFiO4EGJKlfbezU&#10;4Q3MiGjsJyiDyQfIAH08LZ50nBxuBJLOpbckA6s6AMDcGGnUucjju/T+vTqN14pK0bAhHBNsyvZG&#10;EykabnvmqNujmJFLHoJhoDXJry/e3VODrUzflQJu8vHwpR9I3OdjeTjLG6bIc6bCo2kxmyJyP7s/&#10;rIIrO9UfEVdjyt8W/yxHqtZeZegpY0k/wCC/d1df6l7OOq4guSZT1tt9FtqnZcCYGhM82tA4DZcY&#10;kgM/jup+mmFCpjJSyar0+zvkIwWq2qo/tun2kpqp6IMYgq6Lg3wSbKrUSYZZJKzdyvN5V+Lqetxw&#10;VeRuyxQMP6Pp4hPdDut73TvqMnr+j8KTdfMwyucyDmUwaXN5yDPAr6mXogfIy7Dpdece5B/kXRVS&#10;pbWZuG3Pf8DBBe0OPW9loGcq7FDVt7dSIRf6O6kW+Q+v5pKP62dyPSTPNnST8qfnx8A/ZEpVeaLX&#10;bmc4X4wXz+LWB1GZkZ6zvu5b+iDvMspTaGKvLy4zpBKYUqDppZ9yairC2u8NfXTmkGdAzMPrEqzX&#10;bv4vZ+fE9/qGHpZ6n5eYYn2ohDTFqrZ8xPWGUjwwEPI515eHmL43SL19vmROhvPLDvHklvxV1Dj9&#10;gzwlCyvUoFqN7dDrg/W5NstmA8MRhR35T/OW2q90oehdIfKBL9/6IDMwri8fU0Zh2vWn11B3P0uc&#10;Hy1WD/2BY59Sqw9QQ8CUKRTzhj4tjEZ+dirTwUzZf08PveINO+QZU35o/pLeIDtyn7TDYA0Eu7V9&#10;Fa8GJ3xghn9QOGGtBmF+evLANiuNAAI7Tac6RHmS89ffntxfc8hpejPVx/w+4/TZGaeeu/+acXpI&#10;8/aMU9WCwfUeas5cY/Ye//4y4zR9XV1zGXEqfJbisnXsf/sJp8WJAafFyE/ON30tfd8Xws9NNk26&#10;vl5Qkdnp/de1qDIZDveU55FG3WE7qIMtsj1BYf+sSQpCD9sF5aj3R5uX5XAf28WfGMPbDJv1RAX4&#10;t+Wx//v9s9hI+mfZ934ZXicwErqwtIYh3j81wjK5sfISwCcP7r6sEsdqEctvTNI4ushkZSGLweLI&#10;g1cPWIqUe2mAOVRdD1BxWph3b916dbm/U0OmDDk4xCAKNuiboEeJTIJ3Gh92tko6Smb6hw1iqDJO&#10;TNhYwN2X0bHycTlnU7ZM/qEMHDjpdLfoVn7HpFmqSX0mnA1gYkV5ZXzTFahbmemzm1+4JyYI25Va&#10;wG6wEiVz6qE0KXhCLzBRy6Fyu0xl2TFJSh6JgfefmLK5UrrUDPWHJE0Cll8ktySH0AtPwLv0DpZo&#10;gnOIP1UlPFzBhG0DPil/IpGHnudgr4oPghmqWgIZraQfgOzgt172W8hq0P5XTXortV/TJDJI5Xeb&#10;6H+d+x4X8a1NtF6+2zaRKvvtGaUClCuSI3MxiZK5C0okNlEu0Vdf/bc3ijYvrKLNyk+aRZsOyyy+&#10;V+D2zxlHHGDlFutGSnPeIVr8QA70NACHYQG9FRWtEVwbCxkD/KnEu6SN+Ndwch/o9ecf7nVJQddv&#10;ZUi4zlPDWlhP8invEMbiPK/bpto/a8r9k+zovfzU52JHv+v1IqiSVwfSX/JuTEDLZb5xEAebU+Qd&#10;ynuTe4p7exZ5qr5q9RSl9MxcFe2G5lzJb+hlPrUqJJMtmdRYDF0/oMU7L36UzIVcMeLQ5pg5yx5f&#10;Wo+ZzHNpDZkHci9sTx6xb7CDjODYYJ2RsRMSqrJENFtmrP5KLtCqyq3jXfDwdK7y5E7JqYOeaxDr&#10;GH0aJ07ra5pWmTjrj+Mm3QCv9KY0DTuLH6UT5WiBGKfqYvjeKz1L8q3F8HgjZP1zcoFgUFAk7frK&#10;A9PCPPJxP+F/pJdeX6qm4tobNRhcEquv9HGHe/NdOkvH83XI8aOD0iCfB/pAu/v91WdoF1JmJEUm&#10;oXXiSWOccoshcmhqz42BXRnRHWHKpAfYOqwuvLt0LaiCKXSu6w7dX6vjhJ/Qrp4aoMIECfurEenv&#10;y1RpVR4I+Z3V93QPtc3qY/pPJYpd0JBSaM31et7tZEUYkANs9o7yo9bMWvBIP2tZigF2MOsGO8Gi&#10;V1vf99+mHn7QySv5DdnQ4Oq9E1EmedepsK25kM8bJVxTlTZ39lWA39u6NT6wu5YZMB2VtEWu6na4&#10;zVIpX/EuB0TdYS9IobR0dl/HT5eniZkruSzQAHpiIMiVHqunnHyqIUmJTYXfZCWVB/bb9ECeHH1/&#10;ntJ4cbEiXTTCaeUBqjoatppP24vxWVae+1BnT8bw4D0hubQl6tT3YU/nTXogn1VAIcge1nKHGYmb&#10;5O+Ox5KZPsEInz96l5M6HuzESqvnSQKrEzOAJbyj4l28fYgea1cUVH0+NRNep4pQV975ejx7Q965&#10;8p66UOEBzmo7fS7U87UqFo180ka50N+wgYAeMlfuUJu00xoe7qdtuAebDzpmskFlxY3e2/wEw9fK&#10;J21YXRlLFWZxan60g5l3NMdm7VGeyMdWMJnWt4dnGFQ4dS55Y2/fsp+fsc+PWqTy72+wo3Jp952Q&#10;SBW57CWP+2e9iwv97L1E9GXe3mFHHUPS21EE5GaL9FaZ/38320U+hrWf9QSvjuMtP1Mz4fXuwAxI&#10;JLQ6j5lXcom0AZXACIJMWWdESj/+b/eoPZIzmvoLKhtZ73fqssduGRAzejoc+8RFS8zkF2Tmkff5&#10;UxW+sSiLGSDz/rmXIDTNqnSMazqwzoPLGJfjanJNTW0pGGJx4RY5d6q3g4IzObuCwNAOkN+nVeai&#10;YTcUMlPHSglkXjLIptvUx5DQGON5JB8jSKKCLKe69sDp4KFaZgCyhLYPuUM0TSiTa6zsVvDrqdAa&#10;zCtx3OWFvqRRcjQmPZZHhVH8UUZTgsMDeVDkVWU13Ea6q6VHS9gwHXlqD5cGma+QP5jj3pdQjqQj&#10;0LG4e1pysWeGZcheOsg92DCLQ8QIoK1kAnsrTDk8ed7ECsizag0X6u+L3cVMmBHgv2d88RxKCLhW&#10;YUl4z42Luo7tpNxZBYG8Q27X11Zy3dKItmUFnhu/h7RtE9n3OpW+gxVSusMK+MZOnt4hx3lC11FD&#10;zMSq7Xk3Gb2g/sht60i+i8BCPpnJB7awwmE3YnP6BekRvHiXWBG3aHlXIqyH1CLXy1STj4GcbEoy&#10;8kjTABvNHkUTa/XMuujfOVUJadlyyP2GPiZnXmbdnV3Np26NzBii4UALzJ2SucGMPMnOCd1iBqyp&#10;bEy2MnhGf/6ZTvRgo190NB+eoozn4yvfFqVCMc9R7dSNr+WbKEJaT4B0qPh1rzfQymel+R3xoHdk&#10;6z64xw9YWemxtioxgbunGv/sxZNeW9jeNA3uCsJkyROxmMSwvmxWdZ5Rs/0eaOgJ+pQm9ieF+wNR&#10;tA/WqD7QXYz7IifZ4WuP2SSlbJ7YKYaCfNvteZFvkG9/KeR5ZPutuopyFo2j8pToNfhNX6nj0vEU&#10;26uWHdHOtKkrcviG/n5V5KvOqcid+KlsSXsCQZeDXvMlNsqgl2pIMp7oYEeYLGmZVpiiRKIcm14y&#10;Zjgn1pcCPumDKmrX1884Erx7hQvQsLGfoHeSxMc3P8e8q5Yfj3GmDt3mR/uDFL7epsePcszNT+Ll&#10;rXwEJ8+yFrXgotS9PDPLSVu72/ygVzxy/97HD2TL4h8/nuuRfw/d4icFamNZgotz2+hp3piT1u2X&#10;shkwySV/67N3+nvzkV4kd8jPodcEY+lb+JkmCryhF8Hr7VIdKlUS1Xn3sMd77L6XBe753PzcOe+p&#10;ZFzrq+dJS4l2/Wf5f0M/yif8u24P/cTPezZey0/odwwavSLH6X5LQ7DzezOTa1rfEdzyVLoxgG3w&#10;c6E3SWfIfLv9Ay49rgco0gk76i0C3l7s8BG8jP3j8iw7j/Q3Ptd94wAc/KcbpNe0FSd1uBzHW8fr&#10;Qj8fX/Jhd67rCgxCv6tBffSgytCZyJ9cjzL79njBpe3rJPQpbR/pyw3NOR6req0fU7z40Q18XD8t&#10;AIuencptHPg5mlSs9e/AgCTkd9ACnGAKQ8qUpe3WwY9yjtxXLT+h3wNrQj+NO83jckA97dcDbHKj&#10;eX4ZHPC7v+XPHwPcfPn85dPLH/798lkEyXOzxfv/Uxv1zdcvHz98/fjlu7988/Lh448vXz798+9/&#10;ffnXy/Xvfv/65cP3f/rh0w+f//H9j9/9BwAA//8DAFBLAwQUAAYACAAAACEA4OHY5uIAAAANAQAA&#10;DwAAAGRycy9kb3ducmV2LnhtbEyPQWuDQBCF74X+h2UKvTWrBiUxriGEtqdQaFIouW10ohJ3VtyN&#10;mn/fyam5zeN9vHkvW0+mFQP2rrGkIJwFIJAKWzZUKfg5fLwtQDivqdStJVRwQwfr/Pkp02lpR/rG&#10;Ye8rwSHkUq2g9r5LpXRFjUa7me2Q2Dvb3mjPsq9k2euRw00royBIpNEN8Ydad7itsbjsr0bB56jH&#10;zTx8H3aX8/Z2PMRfv7sQlXp9mTYrEB4n/w/DvT5Xh5w7neyVSidaBXEcRYyyEcW84U6EyyABceIr&#10;WcyXIPNMPq7I/wAAAP//AwBQSwECLQAUAAYACAAAACEAtoM4kv4AAADhAQAAEwAAAAAAAAAAAAAA&#10;AAAAAAAAW0NvbnRlbnRfVHlwZXNdLnhtbFBLAQItABQABgAIAAAAIQA4/SH/1gAAAJQBAAALAAAA&#10;AAAAAAAAAAAAAC8BAABfcmVscy8ucmVsc1BLAQItABQABgAIAAAAIQCj068+rpcBAJ17BwAOAAAA&#10;AAAAAAAAAAAAAC4CAABkcnMvZTJvRG9jLnhtbFBLAQItABQABgAIAAAAIQDg4djm4gAAAA0BAAAP&#10;AAAAAAAAAAAAAAAAAAiaAQBkcnMvZG93bnJldi54bWxQSwUGAAAAAAQABADzAAAAF5sBAAAA&#10;">
                <v:shape id="Graphic 1653" o:spid="_x0000_s1027" style="position:absolute;left:18583;top:7495;width:19660;height:54414;visibility:visible;mso-wrap-style:square;v-text-anchor:top" coordsize="1965960,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nCxAAAAN0AAAAPAAAAZHJzL2Rvd25yZXYueG1sRE9Na8JA&#10;EL0L/Q/LFLyIbppikOgaSkXw0kLTUvU27I5JaHY2ZFeN/75bEHqbx/ucVTHYVlyo941jBU+zBASx&#10;dqbhSsHX53a6AOEDssHWMSm4kYdi/TBaYW7clT/oUoZKxBD2OSqoQ+hyKb2uyaKfuY44cifXWwwR&#10;9pU0PV5juG1lmiSZtNhwbKixo9ea9E95tgrOe99ttNnr7O2bk2N6eC/NbaLU+HF4WYIINIR/8d29&#10;M3F+Nn+Gv2/iCXL9CwAA//8DAFBLAQItABQABgAIAAAAIQDb4fbL7gAAAIUBAAATAAAAAAAAAAAA&#10;AAAAAAAAAABbQ29udGVudF9UeXBlc10ueG1sUEsBAi0AFAAGAAgAAAAhAFr0LFu/AAAAFQEAAAsA&#10;AAAAAAAAAAAAAAAAHwEAAF9yZWxzLy5yZWxzUEsBAi0AFAAGAAgAAAAhAAaPecLEAAAA3QAAAA8A&#10;AAAAAAAAAAAAAAAABwIAAGRycy9kb3ducmV2LnhtbFBLBQYAAAAAAwADALcAAAD4AgAAAAA=&#10;" path="m1965515,2252497r-838,-419l1962759,562000r432,-368l1961502,558685r,1682687l1960689,2238438r,15126l1356753,3037332r-686,-6427l1353578,3007626r,33122l716876,3390188r459283,-770991l1353578,3040748r,-33122l1352880,3001086r,29819l1174635,2607399r,8178l716559,3384550,1002423,2206383r172212,409194l1174635,2607399,1003808,2201507r225780,-324219l1352880,3030905r,-29819l1232763,1877288r-178,-1613l1960689,2253564r,-15126l1959381,2233714r,11823l1957578,2243175r,5207l1239507,1875675r-6464,-3353l1234059,1870862r-3861,l1228902,1870862r165,1460l1229080,1872488r-224904,322948l1141742,791286r298895,777392l1230693,1870138r3874,l1442008,1572234r889,2286l1443278,1572628r514300,675754l1957578,2243175,1446453,1571574r-2349,-3074l1445171,1563230,1582127,882523r377254,1363014l1959381,2233714,1583690,876261,1959597,564616r1905,1676756l1961502,558685r-2362,-4115l1959140,560895,1584325,871626,1727885,158165r140,-724l1959140,560895r,-6325l1728978,152730r990,-4928l1724647,153543r,4622l1580451,874839r-356,292l1580261,875766r-138303,687464l1143698,787527r-1041,-2706l1143850,783539,1415262,491299r2058,178l1416532,489927,1724647,158165r,-4622l1415021,486892r-3074,-6159l1411947,487807r-660,-51l1411287,490931,1141425,781481r-165,l1140904,781900r-2095,-2832l1138809,784390r-51,4978l1001369,2191778r-2324,-9715l999045,2195728,169583,1285646r598132,-57582l768007,1230045r254,-292l999045,2195728r,-13665l770788,1226731r3480,-4128l1138758,789368r,-4915l770140,1222603r-2883,-20053l767257,1224915r-597420,57531l682040,631939r85217,592976l767257,1202550,684745,628497r801,-1016l684530,626999r-3442,-23940l681088,625360r-470,-216l680618,628611,167259,1280579,5867,305993,680618,628611r,-3467l7645,303339,598373,49847r82715,575513l681088,603059,602119,53581,886510,440855r-1422,1422l887742,442531r251067,341859l1138809,779068,891933,442912r519354,48019l1411287,487756,892086,439737,1222883,108534r189064,379273l1411947,480733,1226426,108534r-2667,-5347l888771,438594,606031,53581,597192,41541r724,5055l6299,300469,97180,914,94157,,2514,302094,,303174r2387,1156l164617,1283944r-1854,2350l165646,1286027r834631,915734l711542,3392068r-596,-330l710971,3393948r-2756,4610l708533,3398393,366598,4016768r139,254l113779,5358054,354990,5070703r157607,320917l521423,5387416,920318,5197360r84569,243421l1179588,4804727r51,-139l1506931,3813975r1270,673l1508010,3813657r-952,-4877l1503832,3792270r,16510l1503413,3808565r,3568l1502321,3813276r,4572l1177124,4802098r-927,-355l1176197,4805146r-171666,624967l923188,5196002r2857,-1372l922426,5193830r-3620,-10414l918806,5193004r-2387,-533l916419,5195709,514057,5387416,358228,5070081r558191,125628l916419,5192471,372630,5070081r-14402,-3238l723722,4631448r195084,561556l918806,5183416,726909,4631029r449288,174117l1176197,4801743,727075,4627689r3149,-3289l1502321,3817848r,-4572l725843,4624400r-3188,-334797l722655,4622355r-292,-495l722363,4628159,354761,5066068r-2286,-521l353479,5067592,119126,5346763,369176,4021213r353187,606946l722363,4621860,370217,4016730,711022,3400298r11595,1217028l722655,4622355r,-332752l714171,3398558r-12,-1512l1503413,3812133r,-3568l721042,3397046r-5143,-2705l719645,3392284r3823,-2096l1354467,3043859r149365,764921l1503832,3792270,1357693,3043859r-406,-2032l1357464,3041599r3290,-4267l1965515,2252497xe" fillcolor="#3e3e3e" stroked="f">
                  <v:fill opacity="52428f"/>
                  <v:path arrowok="t"/>
                </v:shape>
                <v:shape id="Graphic 1654" o:spid="_x0000_s1028" style="position:absolute;left:13127;top:968;width:27407;height:55283;visibility:visible;mso-wrap-style:square;v-text-anchor:top" coordsize="2740660,55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5swgAAAN0AAAAPAAAAZHJzL2Rvd25yZXYueG1sRE9Li8Iw&#10;EL4L/ocwgjdNu7gi1bSI7C6yePEBXodmbKvNpDRR6783guBtPr7nLLLO1OJGrassK4jHEQji3OqK&#10;CwWH/e9oBsJ5ZI21ZVLwIAdZ2u8tMNH2zlu67XwhQgi7BBWU3jeJlC4vyaAb24Y4cCfbGvQBtoXU&#10;Ld5DuKnlVxRNpcGKQ0OJDa1Kyi+7q1Gw0Rcb/2zrSdxdz8f13wNnJ/pXajjolnMQnjr/Eb/dax3m&#10;T78n8PomnCDTJwAAAP//AwBQSwECLQAUAAYACAAAACEA2+H2y+4AAACFAQAAEwAAAAAAAAAAAAAA&#10;AAAAAAAAW0NvbnRlbnRfVHlwZXNdLnhtbFBLAQItABQABgAIAAAAIQBa9CxbvwAAABUBAAALAAAA&#10;AAAAAAAAAAAAAB8BAABfcmVscy8ucmVsc1BLAQItABQABgAIAAAAIQATXg5swgAAAN0AAAAPAAAA&#10;AAAAAAAAAAAAAAcCAABkcnMvZG93bnJldi54bWxQSwUGAAAAAAMAAwC3AAAA9gIAAAAA&#10;" path="m2740507,2187448l2299233,2059419r572,-4178l2299030,2052256r441465,-56121l2740495,1991321r-442646,56287l2297074,2044547r-6858,-9144l2284057,2031822r202222,-389624l2490216,1644484r10947,1486l2511856,1643253r9144,-6871l2526779,1626514r1499,-10935l2525547,1604873r-6883,-9144l2508796,1589963r-10935,-1473l2487180,1591221r-5080,3822l2482100,1639760r-202285,389814l2269401,2028151r-10694,2718l2253881,2034501r,45047l1968207,2630030r-3733,-2197l1958771,2627058r-4876,-61836l1953895,2626398r-356,-51l1943138,2629001r-3899,-5308l1939239,2631783r-584,444l1938655,2678125r-364960,521754l1569656,3197504r-10935,-1486l1550390,3198152r,53492l1438021,3777081r-7557,-1041l1423136,3777919r-4546,-7454l1418590,3779659r-1118,839l1417472,3828948r-353670,635965l1062875,4464367r-10922,-1498l1051547,4462970r-4712,-69380l1046835,4464177r-5575,1422l1032548,4472152r-2337,-2146l1030211,4507484,638073,4845990r-330,-445l627862,4839779r-10935,-1486l608279,4840503r-4306,-11112l603973,4842726r-6896,5169l593648,4853737,78536,4592371r2375,-4064l82384,4577359r-1092,-4254l463054,4542345r2070,8116l471995,4559617r9868,5766l492810,4566869r3899,-991l603973,4842726r,-13335l501421,4564672r2083,-534l512648,4557293r5766,-9893l519709,4537786r506095,-40780l1027582,4503966r2629,3518l1030211,4470006r-330,-305l1029881,4476280r-3531,6045l1024991,4492244r-505993,40767l517156,4525772r-6845,-9132l505650,4513923,692124,4202734r775,445l703846,4204678r10694,-2718l723671,4195102r114,-191l1029881,4476280r,-6579l726262,4190657r3187,-5436l730935,4174274r-2730,-10706l721334,4154411r-190,-102l977163,3727043r4204,5588l991235,3738384r6350,877l1046835,4464177r,-70587l1002436,3739807r10427,-2667l1022007,3730269r5765,-9868l1028255,3716820r377444,77228l1404835,3795522r-1473,10934l1406093,3817137r6858,9157l1417472,3828948r,-48450l1410614,3785641r-2362,4039l1028903,3712070r-30048,-29705l998550,3682454,954519,3034334r8826,-2260l1418590,3779659r,-9194l967549,3029712r6553,-4915l977836,3018396r554736,200901l1531607,3226422r2730,10706l1541208,3246272r9182,5372l1550390,3198152r-2362,597l1545158,3200908r-3861,-6058l1541297,3203803r-2413,1816l1533639,3214573,979970,3014065r1359,-10058l979792,2998025r325018,-113411l1305128,2885821r6870,9144l1321866,2900730r10935,1486l1343494,2899486r2820,-2121l1541297,3203803r,-8953l1350162,2894482r2464,-1854l1358392,2882760r1485,-10947l1358379,2865932r570636,-199123l1929180,2667444r6871,9144l1938655,2678125r,-45898l1933689,2635948r-1892,3239l1929358,2638082r,5270l1927923,2645816r-1473,10935l1927809,2662110r-570611,199136l1357172,2861119r-6858,-9157l1340434,2846197r74447,-407594l1417904,2439009r10693,-2718l1437754,2429433r4331,-7416l1929358,2643352r,-5270l1443786,2417534r1220,-8916l1442275,2397925r-6858,-9144l1425536,2383015r-482,-64l1488605,2035429r6261,838l1501254,2034641r437985,597142l1939239,2623693,1506105,2033130r8611,-6464l1519237,2018919r364287,17932l1883435,2037575r2718,10681l1893011,2057387r9868,5778l1909597,2064080r44298,562318l1953895,2565222r-39485,-500710l1924532,2061933r9157,-6858l1939442,2045208r749,-5576l2242845,2054542r-533,4001l2245029,2069249r6871,9131l2253881,2079548r,-45047l2249563,2037740r-139,229l2246998,2036483r,5651l2243798,2047608r-305,2197l1940826,2034882r89,-609l1938172,2023567r-6858,-9144l1921446,2008657r-7074,-953l1925091,1870392r3848,521l1939645,1868195r9144,-6858l1949780,1859648r297218,182486l2246998,2036483,1952193,1855495r2362,-4039l1956028,1840522r-2045,-7925l2472525,1625841r952,3734l2480335,1638719r1765,1041l2482100,1595043r-4064,3048l2476258,1601127r-2451,-978l2473807,1605305r-1549,2642l2470759,1618881r559,2235l1952053,1828203r-5639,-7531l1936559,1814918r-10935,-1485l1920328,1814791r,54966l1909597,2007412r-9766,2490l1890674,2016760r-5753,9880l1884172,2032101r-363347,-17932l1521955,2005850r-241,-901l1901050,1853704r216,826l1908111,1863648r9881,5779l1920328,1869757r,-54966l1914931,1816163r-1410,1054l1909648,1810575r,9550l1905787,1823021r-1130,1930l1902231,1823313r,5791l1900021,1832902r-1486,10934l1899843,1849005r-379311,151257l1519237,1995170r-6858,-9144l1502511,1980260r-6236,-838l1537487,1611896r3391,445l1551571,1609610r9157,-6870l1562887,1599044r339344,230060l1902231,1823313,1565325,1594853r1169,-1981l1548511,1556321r-4725,-635l1575168,1275918r8509,1143l1591957,1274953r317691,545172l1909648,1810575,1596313,1272882r7214,-5410l1608505,1258938r865302,346367l2473807,1600149,1609725,1254239r1041,-7582l1610360,1245108r421373,-19482l2031695,1225943r2718,10694l2041271,1245781r9880,5778l2062099,1253032r10693,-2730l2081923,1243444r5779,-9881l2089175,1222641r-2718,-10693l2079586,1202804r-9867,-5779l2058784,1195539r-10706,2731l2038921,1205128r-5753,9868l2032381,1220800r-423228,19558l1608035,1235964r-6858,-9132l1591297,1221054r-9817,-1321l1621561,862457r30302,-29972l1649120,821791r-6871,-9157l1632381,806869r-10922,-1486l1616798,806577r,55232l1576539,1220546r-6019,1536l1570520,1274279r-31484,280759l1537576,1554835r-4839,1232l1532737,1611249r-41224,367550l1483842,1980755r,53988l1420279,2382304r-5677,-775l1410106,2382685r,55283l1335595,2845549r-4470,-597l1197203,2029040r4344,-1104l1402295,2385453r-7543,5639l1388986,2400973r17983,36563l1410106,2437968r,-55283l1406715,2383536,1205877,2025853r7176,-5385l1218819,2010587r546,-4051l1465122,2011743r2083,8128l1474063,2029015r9779,5728l1483842,1980755r-2959,749l1472717,1987626r-2946,-4013l1469771,1991728r-3798,6502l1464779,2006904r-244767,-5169l1220304,1999653r-2730,-10694l1210703,1979815r-9868,-5766l1189913,1972564r-1905,495l1183322,1944509r,29744l1179233,1975294r-9144,6871l1165618,1989810,440715,1668106r1168,-8648l441109,1656473r647268,-156857l1094384,1507604r9881,5766l1107770,1513852r75552,460401l1183322,1944509r-70561,-429984l1115199,1514856r4052,-1029l1469771,1991728r,-8115l1124280,1512544r1600,-419l1135024,1505267r2324,-3975l1511604,1576730r18326,34138l1532737,1611249r,-55182l1526870,1557553r-9157,6858l1513205,1572133r-373292,-75210l1140802,1495399r1486,-10947l1139571,1473758r-610,-800l1555127,1257236r877,3429l1562874,1269809r7646,4470l1570520,1222082r-864,216l1560525,1229156r-5779,9868l1553273,1249959r635,2502l1136040,1469059r-3327,-4457l1132014,1464208,1606080,856869r7747,4521l1616798,861809r,-55232l1610766,808113r-8293,6223l1602473,853668r-474637,608102l1122832,1458849r-8344,-1118l1191031,955217r33033,-29603l1223238,922401r372250,-82169l1597088,846480r5385,7188l1602473,814336r-864,635l1597126,822642r-1600,-419l1595526,827189r-1143,8382l1222044,917752r-711,-2832l1214475,905776r-9880,-5778l1193660,898512r-7392,1892l1186268,954570r-76695,503402l1101191,1460106r-9157,6871l1091526,1467853r-2641,-3607l1088885,1472361r-2604,4483l1084795,1487779r1855,7290l439928,1651850r-775,-3073l432295,1639633r-1550,-889l750709,1048575r4179,2426l765835,1052487r10693,-2718l778840,1048042r310045,424319l1088885,1464246,782675,1045171r3010,-2260l791438,1033043r1486,-10947l791781,1017651r376212,-83046l1169289,939622r6858,9144l1186027,954532r241,38l1186268,900404r-3302,838l1174737,907415r-2832,-2731l1171905,911377r-3861,6604l1166558,928928r254,1029l790587,1013002r-393,-1600l783323,1002271r-9538,-5575l888072,667893r6262,825l905014,665988r7074,-5296l1171905,911377r,-6693l915339,657136r4293,-7366l1595526,827189r,-4966l920508,645020r915,-6680l918692,627659r-6845,-9144l901954,612736r-10872,-1473l783424,106756r1778,-457l794346,99441r5766,-9868l801598,78625,798868,67932r-6871,-9157l782129,53009,771652,51587,760653,r-4711,990l766953,52616r-6452,1638l751344,61112r-5766,9881l744105,81927r2731,10694l753694,101765r9880,5765l774509,109029r4255,-1079l886421,612419r-3200,825l883221,667169,768972,995883r-6452,-889l751814,997712r-2451,1841l746556,995718r,50431l426593,1636318r-4179,-2451l418185,1633296,390017,538073r3365,-863l401294,531291r344234,471145l742670,1004570r-5766,9880l735418,1025398r2731,10693l745007,1045235r1549,914l746556,995718,404317,527304r3975,-6833l408927,515708,864781,635381r-851,6261l866648,652335r6870,9157l883221,667169r,-53925l880325,613968r-9144,6871l865492,630580,409575,510882,379387,482434r-10694,2731l359549,492023r-5766,9881l352285,512851r2730,10706l361873,532701r9868,5766l382676,539940r2565,-648l413397,1632648r-1905,-267l405777,1633842,45694,930478r4559,-3417l56019,917194r1473,-10948l54775,895553r-6858,-9144l38036,880643,27101,879157r-10706,2718l7226,888746r-5753,9880l,909561r2743,10681l9601,929373r9868,5778l30403,936650r10694,-2718l41783,933424r359232,701624l400799,1635099r-9144,6871l385889,1651850r-1486,10935l387121,1673479r6858,9144l403860,1688376r10934,1486l425488,1687131r9144,-6858l439102,1672628r724903,321716l1182293,2028571r10173,1384l1326362,2845524r-7569,1930l1309649,2854312r-5766,9881l1302397,2875127r1219,4814l978598,2993364r-6871,-9195l961859,2978391r-10934,-1486l940231,2979623r-9144,6858l925322,2996361r-1486,10948l926579,3018002r6858,9132l943317,3032912r6363,876l993800,3683647r-5652,1435l979004,3691953r-5765,9881l971753,3712768r2502,9792l716991,4151884r-5525,-3226l700532,4147185r-10694,2730l680669,4156773r-5753,9881l673442,4177588r2731,10694l683018,4197413r4953,2896l501497,4511497r-1067,-635l489496,4509363r-10694,2718l469646,4518952r-5766,9868l462686,4537557,80086,4568368r-432,-1702l72783,4557509r-9855,-5766l51993,4550257r-10693,2718l32143,4559846r-5766,9868l24892,4580661r2730,10694l34480,4600486r9881,5778l55295,4607750r10706,-2718l75133,4598187r978,-1676l591273,4857915r18009,36398l620229,4895799r10694,-2718l631596,4892573r434594,586956l1065314,5480177r-5753,9868l1058075,5500979r2717,10719l1067650,5520855r9881,5753l1088478,5528068r10694,-2730l1108316,5518480r5766,-9868l1115568,5497677r-2718,-10706l1105992,5477815r-9894,-5754l1085164,5470588r-10694,2731l1070025,5476646,635444,4889690r4623,-3467l641680,4883455r652526,331101l1293622,5215560r-1474,10947l1294879,5237200r6858,9144l1311605,5252110r10947,1486l1333233,5250866r9144,-6858l1348155,5234127r1486,-10935l1346911,5212499r-5842,-7747l1739099,4343565r4052,2362l1754085,4347400r10694,-2730l1773923,4337786r5778,-9855l1781111,4317492r49301,-3086l2132546,4295572r1498,5816l2140902,4310532r9868,5766l2161705,4317784r10680,-2731l2181529,4308183r5779,-9868l2188794,4287380r-2718,-10681l2179218,4267568r-9881,-5778l2160943,4260647r-4839,-34392l2156104,4260875r-8407,2146l2138553,4269879r-5766,9881l2131314,4290695r25,139l1780095,4312729r-1626,-6426l1771624,4297159r-6007,-3492l2071420,3786352r5309,3086l2087651,3790924r2286,-571l2156104,4260875r,-34620l2094623,3789159r3721,-953l2107488,3781336r5766,-9881l2114740,3760520r-1232,-4826l2652903,3716807r2057,8026l2661818,3733965r9868,5778l2682621,3741216r10680,-2730l2702445,3731615r5766,-9868l2709710,3710813r-2718,-10694l2700134,3690963r-9868,-5754l2680297,3683876r-4788,-207836l2675509,3684714r-6871,1753l2665387,3688905r-3823,-5613l2661564,3691775r-2070,1550l2655633,3699929r-2070,-889l2653563,3704285r-1054,7721l2112302,3750970r-280,-1143l2105139,3740683r-9855,-5766l2084349,3733444r-622,165l2079053,3717366r,17437l2073668,3736175r-6413,4826l2067255,3783927r-305842,507415l1750783,4289895r-10706,2730l1737664,4294429r-2730,-4484l1734934,4341126r-397739,860591l1330172,5197602r-10935,-1499l1317866,5196459r-4712,-12548l1313154,5197653r-4623,1168l1299375,5205692r-2756,4724l644093,4879327r1752,-2984l647331,4865395r-2730,-10706l640969,4849863r392125,-338531l1034453,4513123r9855,5753l1055255,4520362r3455,-877l1313154,5197653r,-13742l1063409,4518291r2552,-660l1075118,4510773r5753,-9868l1082344,4489970r-673,-2603l1725002,4325531r1410,5474l1733283,4340149r1651,977l1734934,4289945r-1105,-1803l1733829,4297311r-2896,2172l1725155,4309364r-1473,10947l1723821,4320883r-643331,161861l1079601,4479277r-6845,-9131l1067943,4467339r353682,-635965l1422819,3832060r10934,1485l1444459,3830828r3633,-2718l1733829,4297311r,-9169l1451952,3825227r1664,-1257l1459369,3814076r1486,-10947l1460754,3802748r43954,-3188l2057831,3759708r-558,4140l2059990,3774529r6858,9144l2067255,3783927r,-42926l2064524,3743045r-5766,9868l2058492,3754856r-598945,43180l1458125,3792436r-496,-648l1964575,3433292r3912,5182l1978355,3444240r10947,1486l1995436,3444176r83617,290627l2079053,3717366r-78956,-274434l2009140,3436150r5448,-9335l2653563,3704285r,-5245l2015477,3421964r902,-6630l2013635,3404641r-6845,-9144l2004199,3393986r207404,-321615l2217648,3075889r10935,1486l2239276,3074657r1639,-1232l2661564,3691775r,-8483l2244750,3070555r3670,-2756l2250795,3063722r393446,225552l2641473,3294011r-1486,10948l2642730,3315652r6883,9144l2659456,3330575r7925,1079l2675509,3684714r,-208674l2672181,3331591r8903,-2274l2690241,3322459r5753,-9868l2697480,3301657r-1220,-4712l2740507,3286683r,-4953l2695067,3292271r-331,-1295l2687878,3281845r-9867,-5791l2670873,3275088r-4800,-209080l2666073,3274822r-9691,2463l2647238,3284143r-584,991l2253208,3059582r978,-1664l2255672,3046984r-800,-3086l2633903,2979610r2261,8852l2643022,2997606r9855,5740l2659862,3004299r6211,270523l2666073,3066008r-1410,-61404l2674505,3002102r9144,-6858l2688310,2987268r52197,23635l2740507,3005620r-50724,-22962l2690901,2974441r-2705,-10693l2682862,2956649r57645,-51461l2740507,2898800r-61201,54635l2673604,2950095r66903,-158496l2740507,2779255r-71463,169266l2660535,2947352r-6400,1638l2649486,2938081r,12268l2640698,2956953r-1600,2731l2636659,2958592r,5283l2634932,2966834r-1079,7925l2253691,3039262r-749,-2972l2246071,3027146r-9868,-5766l2225268,3019882r-10706,2730l2212962,3023806r-3835,-5626l2209127,3026689r-3722,2781l2199640,3039351r-1474,10935l2200897,3060979r6642,8852l2000021,3391560r-3099,-1829l1990432,3388868r-4826,-120092l1985606,3388360r-10299,2616l1966163,3397834r-1270,2159l1962442,3398939r,5245l1960384,3407702r-1486,10934l1961629,3429343r76,127l1454759,3787952r-3480,-4648l1442694,3778300r112408,-525716l1562011,3253511r10693,-2730l1581848,3243910r2337,-4013l1962442,3404184r,-5245l1586611,3235731r1003,-1702l1589100,3223095r-2731,-10694l1579524,3203283r-1664,-966l1942807,2680551r3125,1816l1956866,2683853r407,-102l1985606,3388360r,-119584l1962048,2682532r5512,-1410l1971852,2677896r237275,348793l2209127,3018180,1975700,2675013r991,-749l1981022,2666835r655637,297040l2636659,2958592,1982736,2662313r1207,-8864l1982889,2649334r453656,-132537l2443276,2525738r9868,5765l2464079,2532989r6909,-1752l2649486,2950349r,-12268l2475547,2529687r8369,-6286l2489682,2513533r1219,-9030l2740507,2464193r,-4826l2490432,2499728r-1994,-7836l2481580,2482748r-9868,-5766l2460777,2475509r-7493,1918l2448814,2466937r,12255l2440940,2485098r-5766,9867l2433675,2505900r1588,6274l1981695,2644673r-483,-1905l1974354,2633611r-2019,-1168l2258022,2081974r3746,2184l2272715,2085644r7659,-1943l2448814,2479192r,-12255l2284806,2081872r7747,-5816l2295004,2071852r445503,277724l2740507,2343924,2297442,2067687r877,-1499l2298573,2064245r441934,128194l2740507,2187448xe" fillcolor="#b1b1b1" stroked="f">
                  <v:fill opacity="49087f"/>
                  <v:path arrowok="t"/>
                </v:shape>
                <v:shape id="Graphic 1655" o:spid="_x0000_s1029" style="position:absolute;left:13893;top:3462;width:26644;height:33782;visibility:visible;mso-wrap-style:square;v-text-anchor:top" coordsize="2664460,337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Y6wwAAAN0AAAAPAAAAZHJzL2Rvd25yZXYueG1sRE9LasMw&#10;EN0HegcxhWxCI9vFpjhRQikUWuimbg8wWBPbiTUylvyJT18FAt3N431nf5xNK0bqXWNZQbyNQBCX&#10;VjdcKfj9eX96AeE8ssbWMim4koPj4WG1x1zbib9pLHwlQgi7HBXU3ne5lK6syaDb2o44cCfbG/QB&#10;9pXUPU4h3LQyiaJMGmw4NNTY0VtN5aUYjAIsN8NEn0U0nCebxkm6tM9fi1Lrx/l1B8LT7P/Fd/eH&#10;DvOzNIXbN+EEefgDAAD//wMAUEsBAi0AFAAGAAgAAAAhANvh9svuAAAAhQEAABMAAAAAAAAAAAAA&#10;AAAAAAAAAFtDb250ZW50X1R5cGVzXS54bWxQSwECLQAUAAYACAAAACEAWvQsW78AAAAVAQAACwAA&#10;AAAAAAAAAAAAAAAfAQAAX3JlbHMvLnJlbHNQSwECLQAUAAYACAAAACEAkMCWOsMAAADdAAAADwAA&#10;AAAAAAAAAAAAAAAHAgAAZHJzL2Rvd25yZXYueG1sUEsFBgAAAAADAAMAtwAAAPcCAAAAAA==&#10;" path="m40157,592912r-1816,-7493l33629,578967r-6845,-4115l19164,573722r-7493,1803l5245,580224r-4115,6871l,594728r1803,7506l6502,608672r6858,4103l21005,613905r7493,-1816l34925,607390r4114,-6846l40157,592912xem2663964,2194839r-367131,16675l2295169,2204605r-2654,-3606l2361603,1887258r302349,34887l2663952,1920938r-302095,-34849l2398852,1718068r4597,673l2410955,1716925r6439,-4724l2421509,1705356r1130,-7620l2420823,1690243r-4737,-6452l2409240,1679676r-7620,-1117l2397785,1679498r,38418l2360765,1885962r-254,-25l2360511,1887131r-68898,312648l2290445,2198166r-5804,-3467l2284641,2231479r-65862,298907l2195017,2550706r457,1917l1885302,2606789r47028,-143447l1938909,2464308r7505,-1804l1952866,2457780r4102,-6845l1958098,2443289r-1829,-7506l1951545,2429332r-6858,-4077l1937067,2424138r-5905,1435l1931162,2463114r-47181,143904l1883549,2607094r,1232l1708378,3142691r-309753,14008l1404023,3041154r45186,-33883l1451063,3009798r6833,4115l1484706,2994025r-1816,-7493l1478165,2980080r-6845,-4102l1468386,2975546r51816,-303771l1883549,2608326r,-1232l1520418,2670505r42901,-251498l1586128,2398534r-1816,-7493l1579587,2384602r-6845,-4102l1565109,2379370r-7493,1803l1551165,2385872r-191,305l1411770,2270722r82753,-48387l1497698,2226678r6845,4115l1531035,2213000r224714,7379l1925066,2429230r-1931,1410l1919033,2437498r-1130,7633l1919719,2452624r4712,6439l1931162,2463114r,-37541l1929574,2425954r-3531,2578l1757286,2220430r325780,10706l2082927,2232101r1816,7493l2089467,2246033r6845,4127l2103932,2251291r7493,-1817l2117877,2244750r4115,-6833l2123135,2230297r-1829,-7480l2116582,2216366r-6858,-4128l2106447,2211755r30759,-212877l2265654,2196820r-3607,2629l2257920,2206307r19875,26823l2284641,2231479r,-36780l2283599,2194064r-7620,-1130l2268486,2194750r-1867,1359l2137473,1997087r19279,-133477l2360511,1887131r,-1194l2156930,1862442r45529,-315011l2205596,1547888r7493,-1816l2219541,1541348r4114,-6833l2224405,1529448r92214,4813l2392832,1681314r-5156,3772l2383561,1691919r14224,25997l2397785,1679498r-3658,877l2393721,1680679r-75832,-146354l2663952,1552346r,-1232l2317229,1533055r-1270,-2451l2315959,1532978r-91377,-4762l2224786,1526882r-1829,-7493l2218232,1512925r-6858,-4102l2203754,1507693r-7493,1829l2189810,1514233r-4115,6846l2184577,1528699r1804,7493l2191118,1542630r6833,4128l2201240,1547253r-45530,315049l2155533,1862289r,1182l2136457,1995525r-254,-381l2136203,1997329r-30963,214249l2083231,2229955r-326898,-10707l1754797,2217356r,1842l1531200,2211882r-20853,-20154l1502841,2193544r-6439,4724l1492288,2205113r-1118,7620l1492986,2220226r864,1194l1410830,2269947,1286167,2166569r3632,-6033l1290929,2152916r-1816,-7493l1284401,2138984r-6858,-4127l1269923,2133727r-7505,1816l1255966,2140254r-508,839l876909,1827123r3315,-5512l881341,1813991r-1816,-7505l874814,1800034r-6846,-4102l860336,1794802r-6084,1473l643547,1276705r174917,6071l849960,1370076r-1067,254l842441,1375054r-4114,6833l837196,1389507r1816,7505l843724,1403464r6858,4115l858202,1408709r7506,-1816l872147,1402168r4114,-6845l877176,1389100r133731,-800l1217371,1730260r-4140,3036l1209128,1740141r19889,26797l1236510,1765134r6439,-4711l1247051,1753565r1130,-7633l1247749,1744167r229934,-38519l1504619,1894484r-5016,1206l1493164,1900402r-4115,6845l1487919,1914867r1816,7493l1494459,1928812r6833,4115l1508912,1934057r7493,-1816l1520012,1929599r234785,289599l1754797,2217356,1520901,1928939r1943,-1422l1526959,1920684r1143,-7633l1526286,1905558r-4725,-6426l1514716,1895005r-7620,-1131l1505699,1894217r-26950,-188747l1764144,1657654r70053,151283l1828317,1813255r-4115,6845l1844078,1846910r7505,-1816l1858022,1840382r4115,-6845l1862709,1829676r158673,18326l2042020,1869757r7506,-1816l2051354,1866607r84849,130722l2136203,1995144r-83883,-129235l2055990,1863229r4077,-6858l2060625,1852523r94908,10948l2155533,1862289r-94730,-10934l2061197,1848739r-1804,-7481l2054682,1834832r-6871,-4127l2040191,1829562r-7493,1816l2030818,1832762r-965,-1486l2029853,1833460r-3594,2629l2022132,1842935r-585,3886l1862874,1828507r393,-2603l1861439,1818411r-4712,-6464l1849882,1807845r-7633,-1118l1835302,1808403r-69901,-150965l1881822,1637931r1105,4547l1887639,1648929r6845,4103l1902104,1654162r7506,-1804l1911464,1651012r118389,182448l2029853,1831276,1912429,1650301r3658,-2654l1920176,1640789r1118,-7633l1919490,1625650r-4711,-6451l1907921,1615097r-7633,-1131l1892782,1615770r-6439,4711l1882228,1627352r-1117,7633l1881530,1636763r-116662,19545l1763610,1653603r,2908l1478584,1704263r-1066,-7467l1477518,1704441r-230048,38545l1246378,1738439r-4687,-6452l1234821,1727885r-7646,-1130l1219682,1728571r-1321,965l1012317,1388300r419747,-2502l1477518,1704441r,-7645l1433118,1385785r185243,-1092l1617700,1389316r1816,7493l1624228,1403248r6845,4115l1638693,1408493r7481,-1816l1647482,1405724r116128,250787l1763610,1653603,1648498,1404988r4114,-3023l1656740,1395133r1130,-7646l1656054,1379982r-4724,-6452l1644484,1369428r-7632,-1130l1629359,1370126r-6452,4725l1618805,1381696r-267,1791l1432953,1384592,1375778,983945r5029,-1219l1387246,978014r4127,-6845l1392504,963536r-1816,-7493l1385951,949591r-6833,-4115l1371485,944346r-7505,1816l1357528,950874r-1143,1905l1345628,945273r272225,-21526l1619364,929957r4712,6452l1630921,940523r7633,1131l1646047,939850r457,-330l1841246,1305699r-4992,3645l1832127,1316202r-1118,7633l1832825,1331328r4725,6451l1844408,1341894r7620,1131l1859534,1341208r6451,-4724l1870087,1329639r1118,-7620l1870633,1319707r303797,-59766l2315959,1532978r,-2374l2175599,1259700r267335,-52591l2444038,1211681r4712,6452l2455608,1222248r7633,1130l2470747,1221562r6451,-4712l2481300,1210005r1131,-7633l2480614,1194879r-4711,-6439l2469057,1184313r-7632,-1131l2453919,1184986r-6452,4711l2443353,1196555r-1118,7633l2442641,1205915r-267627,52655l2034844,988047r4687,-3442l2043658,977760r-19888,-26835l2016277,952741r-6439,4712l2005723,964311r-1130,7632l2006409,979436r4724,6452l2017991,990003r7620,1130l2033104,989317r775,-559l2173846,1258798r-303505,59728l1869389,1314538r-4712,-6426l1857819,1303972r-7633,-1143l1842693,1304632r-444,331l1647482,938796r4991,-3670l1656588,928268r1130,-7620l1655914,913155r-4724,-6439l1644345,902589r-7633,-1118l1629219,903287r-6439,4724l1618678,914844r-1130,7620l1344066,944194,842378,594169r2464,-4089l845972,582447r-1816,-7493l839444,568502r-3543,-2121l1125448,40830r-1054,-571l834872,565759r-2273,-1371l805776,584263r1817,7493l812304,598208r6846,4114l826782,603440r7506,-1803l840727,596925r1041,-1753l1342466,944308,894588,979754r-1512,-6249l888377,967054r-6858,-4115l873887,961809r-4865,1181l543052,r-1131,381l867854,963282r-1460,343l859942,968336r-4128,6846l854697,982814r1816,7493l861237,996759r6858,4102l875715,1001979r7493,-1804l889660,995451r4102,-6845l894892,980986r449136,-35586l1355864,953655r-2438,4064l1352296,965352r1828,7506l1358836,979309r6845,4102l1373301,984542r1499,-356l1431899,1384592r-420306,2502l1010183,1384769r,2325l877354,1387881r38,-191l875588,1380197r-4724,-6438l864019,1369631r-7633,-1118l851141,1369796r-31382,-86969l930351,1286662r-140,1003l932027,1295171r4725,6452l943584,1305725r7633,1130l958710,1305039r1333,-978l1010183,1387094r,-2325l961021,1303350r4128,-3036l969264,1293469r1143,-7633l968590,1278356r-4711,-6451l957021,1267790r-7633,-1131l941895,1268463r-6452,4712l931329,1280033r-800,5435l819327,1281607r-1295,-3581l818032,1281569r-174981,-6083l489635,897216r381,-101l496455,892416r4115,-6845l501688,877938r-1715,-7011l627849,811199r4280,5842l638987,821169r7633,1130l651852,821029r166180,460540l818032,1278026,653034,820750r1079,-267l660552,815759r4115,-6846l665797,801293r-1803,-7505l659269,787323r-6845,-4089l644791,782116r-7493,1804l630847,788631r-4102,6858l625614,803109r1689,7036l499427,869861r-4293,-5880l488289,859866r-7620,-1131l474624,860209,190627,159854r-1105,458l473481,860475r-305,77l466763,865263r-4115,6846l461518,879754r1689,7023l115125,1049324r-4267,-5842l104000,1039355r-7646,-1130l88861,1040041r-6451,4724l78308,1051610r-1118,7620l79006,1066723r4712,6465l90563,1077302r7633,1131l105702,1076617r6451,-4725l116255,1065034r1131,-7620l115671,1050391,463753,887844r4292,5867l474891,897813r7632,1118l488492,897496r153302,377939l265214,1262354r152,-1016l263550,1253845r-4724,-6451l251980,1243291r-7632,-1130l236842,1243977r-6452,4712l226288,1255534r-1117,7633l226987,1270660r4711,6464l238556,1281226r7620,1118l253682,1280541r6452,-4725l264248,1268971r788,-5410l642289,1276654r210858,519888l852843,1796618r-6452,4711l842276,1808175r-1130,7632l842962,1823300r4712,6452l854532,1833854r7632,1130l869670,1833168r6439,-4711l876325,1828088r378523,314021l1251851,2147100r-1117,7620l1252550,2162213r4724,6451l1264107,2172779r7632,1130l1279232,2172093r6262,-4572l1409738,2270582r-177013,103467l1229512,2369655r-6833,-4103l1195857,2385441r1816,7493l1202397,2399385r6846,4102l1216863,2404618r7505,-1816l1230807,2398077r4115,-6858l1236052,2383599r-1816,-7493l1233424,2375014r177253,-103645l1550339,2387231r-3289,5487l1545932,2400350r1817,7506l1552473,2414308r6845,4102l1562112,2418829r-42900,251892l1518996,2670759r,1232l1467307,2975394r-22771,20459l1446352,3003346r2260,3112l1404073,3040126r15482,-331521l1420787,2708783r7480,-1816l1434706,2702268r4127,-6871l1439976,2687777r-470,-1905l1518996,2671991r,-1232l1439214,2684691r-1054,-4407l1433436,2673832r-6845,-4115l1418958,2668587r-7480,1816l1405039,2675128r-4128,6845l1399781,2689606r1816,7493l1406334,2703550r6833,4102l1418348,2708427r-15532,332638l1240370,3163849r162408,-121768l1397419,3156750r-157049,7099l1066203,3171723r-1664,-6909l1059840,3158363r-6845,-4128l1045349,3153118r-7505,1816l1031392,3159645r-4128,6846l1026147,3174123r1829,7493l1032713,3188068r6832,4115l1047178,3193300r7493,-1816l1061110,3186747r4115,-6820l1066253,3172955r331115,-15037l1388948,3338157r-1245,-191l1380197,3339769r-6464,4712l1369644,3351339r-1118,7633l1370355,3366465r4712,6451l1381912,3377031r7633,1131l1397038,3376345r6464,-4711l1407604,3364776r1118,-7633l1406906,3349650r-4712,-6426l1395336,3339096r-5194,-762l1398574,3157855r309436,-14059l1668335,3264827r-6540,-965l1654302,3265678r-6439,4711l1643748,3277235r-1130,7620l1644434,3292360r4711,6439l1655991,3302914r7632,1130l1671129,3302228r6439,-4711l1681683,3290659r1117,-7633l1680984,3275533r-4711,-6452l1669516,3265055r39777,-121310l2000529,3130512r1664,6858l2006892,3143808r6870,4128l2021395,3149066r7493,-1816l2035340,3142526r4102,-6846l2040585,3128048r-1816,-7493l2034311,3114484r291249,-318757l2331910,2799524r7620,1118l2347023,2798813r6464,-4724l2357120,2788031r198336,73342l2606116,3098406r-3683,889l2595981,3104007r-4115,6845l2590736,3118472r1816,7506l2597277,3132429r6858,4115l2611755,3137674r7493,-1828l2625674,3131134r4127,-6845l2630919,3116669r-1816,-7493l2624378,3102724r-6832,-4115l2609926,3097479r-2642,648l2556802,2861868r107150,39612l2663952,2900362r-107430,-39764l2511158,2648267r3708,-902l2521318,2642654r4115,-6858l2526258,2630106r137706,2908l2663964,2631795r-137528,-2908l2526550,2628150r-1828,-7505l2519997,2614180r-6832,-4102l2505532,2608961r-7506,1816l2491575,2615488r-4090,6858l2486355,2629979r1816,7493l2492870,2643911r6858,4115l2507361,2649169r2616,-622l2555189,2860103r-197549,-73139l2358720,2779636r-1816,-7493l2352192,2765704r-6845,-4127l2337727,2760446r-7493,1804l2323782,2766974r-4102,6858l2318550,2781465r1803,7505l2324697,2794927r-291173,318871l2027199,3110001r-7645,-1118l2012073,3110700r-6426,4699l2001532,3122257r-1092,7213l1709648,3142627r175235,-534530l2195753,2553805r1067,4406l2201532,2564676r6858,4102l2216023,2569908r7493,-1829l2229967,2563355r4102,-6845l2235200,2548890r-1816,-7493l2228646,2534945r-6832,-4115l2219947,2530564r66002,-299720l2291753,2226602r4115,-6858l2296884,2212721r367080,-16675l2663964,2194839xe" fillcolor="#b1b1b1" stroked="f">
                  <v:fill opacity="26214f"/>
                  <v:path arrowok="t"/>
                </v:shape>
                <v:shape id="Graphic 1656" o:spid="_x0000_s1030" style="position:absolute;left:14086;top:3249;width:26447;height:32880;visibility:visible;mso-wrap-style:square;v-text-anchor:top" coordsize="2644775,328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RTwgAAAN0AAAAPAAAAZHJzL2Rvd25yZXYueG1sRE9Na8JA&#10;EL0X+h+WEbyUulEwhDSriCB4EpsEeh2y0ySanU2zq4n/3i0UepvH+5xsO5lO3GlwrWUFy0UEgriy&#10;uuVaQVkc3hMQziNr7CyTggc52G5eXzJMtR35k+65r0UIYZeigsb7PpXSVQ0ZdAvbEwfu2w4GfYBD&#10;LfWAYwg3nVxFUSwNthwaGuxp31B1zW9GwdUmbnXS9PXD+q3Q5/VllOVFqfls2n2A8DT5f/Gf+6jD&#10;/Hgdw+834QS5eQIAAP//AwBQSwECLQAUAAYACAAAACEA2+H2y+4AAACFAQAAEwAAAAAAAAAAAAAA&#10;AAAAAAAAW0NvbnRlbnRfVHlwZXNdLnhtbFBLAQItABQABgAIAAAAIQBa9CxbvwAAABUBAAALAAAA&#10;AAAAAAAAAAAAAB8BAABfcmVscy8ucmVsc1BLAQItABQABgAIAAAAIQA1UaRTwgAAAN0AAAAPAAAA&#10;AAAAAAAAAAAAAAcCAABkcnMvZG93bnJldi54bWxQSwUGAAAAAAMAAwC3AAAA9gIAAAAA&#10;" path="m192646,180174r-1918,-7950l185724,165392r-7251,-4369l170383,159829r-7938,1930l155625,166763r-4381,7265l150037,182118r1918,7950l156972,196913r7251,4356l172313,202463r7950,-1930l187109,195541r4356,-7264l192646,180174xem545058,20345r-1930,-7963l538137,5549,530872,1181,522795,r-7950,1930l508012,6934r-4369,7251l502450,22263r1917,7963l509371,37071r7265,4356l524725,42621r7938,-1931l539508,35687r4356,-7265l545058,20345xem2644673,1640674r-156121,7100l2486774,1640420r-5004,-6845l2474493,1629206r-8077,-1193l2458478,1629943r-6832,5004l2450681,1636547,2054174,1346771r2870,-4762l2058250,1333931r-1930,-7950l2051291,1319136r-7252,-4356l2035962,1313599r-7950,1917l2021179,1320533r-4369,7239l2015617,1335862r1155,4838l1691728,1440561r-1524,-826l1690204,1441030r-95656,29388l1593380,1467256r,3518l1469021,1508975r-520,-2146l1463522,1499984r-7277,-4356l1448142,1494421r-7950,1931l1433360,1501355r-1664,2756l1262519,1395615r171031,-94932l1537106,1357312r-1435,2388l1534464,1367790r1918,7950l1541399,1382572r7264,4369l1556753,1388135r5689,-1372l1593380,1470774r,-3518l1563649,1386471r1041,-254l1571523,1381213r2299,-3822l1690204,1441030r,-1295l1574419,1376387r1473,-2438l1554810,1345514r-5728,1397l1547888,1343672r,3531l1546860,1347444r-6820,5004l1537703,1356321r-102946,-56311l1514271,1255877r33617,91326l1547888,1343672r-32537,-88404l1746859,1126769r3683,5042l1757807,1136167r28435,-21107l1784324,1107122r-5004,-6833l1772056,1095933r-8090,-1206l1756016,1096657r-6820,5004l1744827,1108925r-1194,8078l1745551,1124953r597,825l1514932,1254125r-1092,-2960l1513840,1254734r-80328,44590l1432306,1298676r,1321l1261376,1394879r-1003,-635l1260373,1395450r-126835,70409l1129842,1460779r-7264,-4356l1114488,1455229r-7937,1930l1099718,1462176r-1905,3188l842238,1311846r1892,-3150l845324,1300619r-508,-2070l1031684,1265669r1143,4673l1037844,1277188r7264,4369l1053185,1282750r7950,-1917l1067968,1275829r1626,-2705l1260373,1395450r,-1206l1070127,1272235r2197,-3671l1051242,1240129r-7950,1931l1036421,1247076r-4343,7239l1030897,1262405r533,2248l844550,1297444r-1143,-4775l838390,1285824r-7252,-4356l823048,1280261r-7950,1918l808266,1287170r-1893,3150l805751,1289951r,1410l803910,1294434r-1194,8103l803236,1304709r-163766,28727l638340,1328724r-4991,-6832l626059,1317536r-2947,-432l645706,1186865r3949,572l657606,1185506r6832,-4991l769543,1269606r36208,21755l805751,1289951r-35471,-21336l665137,1179347r3670,-6096l670013,1165161r-1930,-7950l663067,1150353r-7252,-4344l652868,1145590,733082,683272r294005,38227l1042733,1065961r-7341,1766l1028547,1072730r-4369,7265l1022972,1088085r1930,7937l1029919,1102868r7264,4356l1045260,1108417r7951,-1917l1060043,1101496r2299,-3823l1432306,1299997r,-1321l1062964,1096632r1448,-2400l1043927,1065898,1028293,721652r283464,36855l1311300,761568r1918,7937l1318234,776351r7252,4356l1333563,781900r5728,-1371l1513840,1254734r,-3569l1340485,780237r1028,-254l1348371,774979r4356,-7264l1353921,759625r-1930,-7951l1346974,744829r-7251,-4369l1331645,739267r-7937,1930l1316888,746213r-4382,7265l1311935,757301,1028242,720420,1017905,492975r7366,-1778l1032090,486194r4369,-7265l1037653,470839r-1930,-7950l1030719,456044r-7252,-4356l1015390,450494r-7950,1930l1000607,457428r-4356,7252l995045,472770r1917,7937l1001953,487527r7277,4382l1016698,493026r10325,227241l733298,682091,805091,268262r3962,571l816991,266903r6832,-5004l828179,254635r1194,-8078l827455,238620r-4991,-6833l815200,227406r-8090,-1194l799160,228142r-6833,5017l787958,240411r-1193,8089l788682,256438r5004,6833l800950,267639r2947,445l732091,681926,650532,671322r457,-3099l649071,660285r-5004,-6832l636803,649084r-8077,-1194l620776,649820r-6846,5017l609574,662089r-1194,8077l610298,678116r5004,6833l622566,689305r8077,1194l638581,688581r6833,-5004l649795,676313r559,-3798l731875,683120r-80213,462293l647738,1144828r-7951,1931l632929,1151763r-88,152l762,615099,,616026r632193,536956l628586,1159014r15913,27674l621906,1316926r-24283,21692l599554,1346555r4991,6833l611809,1357744r8090,1194l627849,1357020r6833,-5004l639051,1344764r1206,-8089l639749,1334617r163754,-28803l804633,1310487r4992,6833l816902,1321689r8090,1193l832942,1320965r6832,-5004l841603,1312900r255626,153442l1095375,1469440r-1194,8078l1096086,1485455r609,851l905954,1592173r-3683,-5054l895007,1582762r-8090,-1193l878967,1583486r-6833,4991l867778,1595755r-1207,8089l868489,1611795r5004,6832l880757,1622996r8090,1194l896797,1622259r1842,-1346l1429397,2454465r-3988,2921l1421041,2464663r-1194,8077l1421765,2480691r4991,6832l1434033,2491892r8090,1194l1450073,2491155r6832,-5016l1461262,2478887r381,-2654l2106688,2602090r21463,25933l2133028,2626842r27191,71628l2181682,2754096r24600,62903l2232977,2884119r27750,68300l2288489,3018853r26746,61506l2339911,3133902r21590,42533l2377478,3202546r-2972,4940l2395575,3235896r7950,-1918l2410345,3228987r4369,-7264l2415743,3214776r14097,2362l2508110,3239884r51778,17488l2618130,3278086r26530,9766l2644660,3286493r-89293,-31941l2504783,3237623r-42825,-13119l2415883,3213862r38,-229l2413990,3205683r-5004,-6833l2401722,3194481r-8090,-1193l2385695,3195231r-6820,5004l2378049,3201593r-16561,-27546l2339505,3130207r-25184,-55080l2287041,3012021r-28270,-67907l2230628,2874645r-26937,-67844l2179078,2743822r-44805,-117285l2136089,2626093r6845,-5004l2147303,2613837r1194,-8077l2146579,2597810r-5004,-6858l2134324,2586609r-8090,-1194l2118283,2587345r-6845,4979l2107069,2599588r-203,1295l1461795,2475204r-21615,-24727l1432229,2452395r-2006,1473l899629,1620189r4014,-2946l907999,1609991r1206,-8077l907275,1593964r-610,-826l1097394,1487271r3670,5017l1108341,1496656r8103,1207l1124381,1495933r6833,-5004l1133055,1487855r238760,143333l1369961,1634286r-1194,8090l1370698,1650314r4991,6832l1382953,1661502r8090,1194l1398981,1660779r3594,-2617l1558683,2056028r-571,140l1551266,2061159r-4356,7277l1545717,2076538r1930,7951l1552638,2091309r7264,4368l1567992,2096871r7938,-1918l1582775,2089950r4356,-7252l1588325,2074608r-914,-3746l1774596,2021763r737,3010l1780336,2031619r7265,4368l1795691,2037181r5677,-1371l1869808,2221687r-1029,241l1861959,2226945r-4356,7239l1856409,2242261r1918,7950l1863318,2257044r7265,4368l1878672,2262606r7951,-1917l1893468,2255685r4356,-7277l1898370,2244610r381800,49886l2563926,2848876r-5600,4102l2553970,2860230r21069,28435l2582989,2886735r6820,-4991l2594203,2874467r1194,-8090l2594737,2863685r49936,-10313l2644673,2852140r-50216,10376l2593467,2858427r-5017,-6833l2581211,2847238r-8077,-1206l2565184,2847962r-267,203l2281567,2294686r363106,47435l2644673,2341054r-363728,-47587l2279548,2290749r,2528l1898548,2243429r457,-3111l1897075,2232368r-5004,-6820l1884819,2221192r-8090,-1207l1871014,2221382r-68427,-185877l1803628,2035251r6833,-5004l1814817,2022983r1194,-8090l1815096,2011146r282156,-74003l2279548,2293277r,-2528l2098382,1936851r301562,-79095l2400681,1860778r5016,6845l2412949,1871980r8077,1193l2428976,1871256r6846,-5017l2436393,1865274r208267,165278l2644660,2029320,2436888,1864461r3290,-5474l2419096,1830552r-7951,1918l2404300,1837474r-4356,7264l2398750,1852828r965,4000l2097887,1935886r-1117,-2172l2096770,1936178r-281940,73851l1814093,2006942r-5017,-6832l1801837,1995741r-8089,-1194l1788020,1995944r-1207,-3276l1786813,1996236r-1003,242l1778977,2001494r-4368,7252l1773402,2016836r915,3797l1587131,2069668r-724,-3010l1581404,2059800r-7252,-4356l1566062,2054250r-6198,1499l1403477,1657489r2349,-1714l1410182,1648523r1194,-8090l1409446,1632483r-4992,-6820l1397190,1621282r-8090,-1194l1381150,1622018r-6845,5017l1372374,1630260,1133652,1486877r1931,-3200l1136777,1475587r-1931,-7963l1134249,1466811r127254,-70637l1431175,1504975r-2184,3645l1427797,1516697r1943,7950l1434744,1531480r7239,4369l1450073,1537042r7963,-1917l1464894,1530121r4343,-7264l1470431,1514767r-1168,-4801l1593723,1471726r193090,524510l1786813,1992668,1594904,1471358r96532,-29654l1884464,1547253r-1435,2401l1881822,1557743r1930,7951l1888756,1572526r7252,4369l1904085,1578089r7950,-1931l1912366,1575917r184404,360261l2096770,1933714,1913267,1575257r5614,-4115l1923237,1563890r1194,-8090l1922500,1547850r-5004,-6832l1910257,1536674r-8077,-1206l1894230,1537385r-6845,5004l1885035,1546301,1692960,1441234r324054,-99568l2017534,1343812r4991,6845l2029790,1355013r8090,1194l2045830,1354277r6832,-5004l2053678,1347584r396444,289890l2447277,1642211r-1207,8077l2447988,1658226r5029,6845l2460269,1669427r8077,1207l2476296,1668703r6833,-5003l2487498,1656435r1130,-7569l2644673,1641830r,-1156xe" fillcolor="#b1b1b1" stroked="f">
                  <v:fill opacity="7967f"/>
                  <v:path arrowok="t"/>
                </v:shape>
                <v:shape id="Graphic 1657" o:spid="_x0000_s1031" style="position:absolute;left:24823;top:27647;width:15710;height:10033;visibility:visible;mso-wrap-style:square;v-text-anchor:top" coordsize="157099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DwwAAAN0AAAAPAAAAZHJzL2Rvd25yZXYueG1sRE9Na8JA&#10;EL0X/A/LCN7qxmI1RFexolBEBaPgdciOSTA7G7JrTP99Vyj0No/3OfNlZyrRUuNKywpGwwgEcWZ1&#10;ybmCy3n7HoNwHlljZZkU/JCD5aL3NsdE2yefqE19LkIIuwQVFN7XiZQuK8igG9qaOHA32xj0ATa5&#10;1A0+Q7ip5EcUTaTBkkNDgTWtC8ru6cMo2Mr9Yfy1yU7H9XWXdrmM29suVmrQ71YzEJ46/y/+c3/r&#10;MH/yOYXXN+EEufgFAAD//wMAUEsBAi0AFAAGAAgAAAAhANvh9svuAAAAhQEAABMAAAAAAAAAAAAA&#10;AAAAAAAAAFtDb250ZW50X1R5cGVzXS54bWxQSwECLQAUAAYACAAAACEAWvQsW78AAAAVAQAACwAA&#10;AAAAAAAAAAAAAAAfAQAAX3JlbHMvLnJlbHNQSwECLQAUAAYACAAAACEARflcA8MAAADdAAAADwAA&#10;AAAAAAAAAAAAAAAHAgAAZHJzL2Rvd25yZXYueG1sUEsFBgAAAAADAAMAtwAAAPcCAAAAAA==&#10;" path="m1570901,183959l1511846,99136r3124,-2286l1519072,90004,1499196,63207r-7493,1817l1485252,69735r-4115,6846l1480540,80556,987717,21856,967092,r-7493,1828l953147,6540r-4102,6845l947915,21018r1816,7493l954443,34937r6870,4128l962621,39268,876642,385330r-24295,20257l852754,407276,233883,507873r-1118,-4661l228041,496760r-6846,-4102l213575,491540r-7505,1804l199605,498055r-4089,6846l194398,512521r1829,7493l200952,526465r5423,3264l27139,964120r-330,-216l19177,962774r-7493,1816l5270,969314r-4140,6846l,983792r1816,7493l6540,997737r6845,4115l21018,1002982r7480,-1816l34963,996454r4102,-6845l40195,981976r-1816,-7505l33667,968019r-5461,-3264l207416,530364r381,216l215417,531710r7480,-1816l229323,525183r4115,-6846l234581,510705r-419,-1677l853033,408432r1130,4648l858888,419519r6845,4114l873366,424764r7480,-1816l887272,418249r4128,-6871l892530,403745r-1816,-7493l885990,389826r-6846,-4127l877824,385508,963828,39446,987539,23025r492849,58547l1501025,103390r7506,-1829l1511058,99720r59843,86017l1570901,183959xe" fillcolor="#b1b1b1" stroked="f">
                  <v:fill opacity="10537f"/>
                  <v:path arrowok="t"/>
                </v:shape>
                <v:shape id="Graphic 1658" o:spid="_x0000_s1032" style="position:absolute;left:9290;top:28565;width:31248;height:41332;visibility:visible;mso-wrap-style:square;v-text-anchor:top" coordsize="3124835,41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r1xQAAAN0AAAAPAAAAZHJzL2Rvd25yZXYueG1sRI9Na8JA&#10;EIbvBf/DMkIvRTcWDCW6igqlBS9t7MXbkB2zwexszG417a93DoXeZpj345nlevCtulIfm8AGZtMM&#10;FHEVbMO1ga/D6+QFVEzIFtvAZOCHIqxXo4clFjbc+JOuZaqVhHAs0IBLqSu0jpUjj3EaOmK5nULv&#10;Mcna19r2eJNw3+rnLMu1x4alwWFHO0fVufz20vv2W5bnwR231GxznO8v1cdTbszjeNgsQCUa0r/4&#10;z/1uBT+fC658IyPo1R0AAP//AwBQSwECLQAUAAYACAAAACEA2+H2y+4AAACFAQAAEwAAAAAAAAAA&#10;AAAAAAAAAAAAW0NvbnRlbnRfVHlwZXNdLnhtbFBLAQItABQABgAIAAAAIQBa9CxbvwAAABUBAAAL&#10;AAAAAAAAAAAAAAAAAB8BAABfcmVscy8ucmVsc1BLAQItABQABgAIAAAAIQChc1r1xQAAAN0AAAAP&#10;AAAAAAAAAAAAAAAAAAcCAABkcnMvZG93bnJldi54bWxQSwUGAAAAAAMAAwC3AAAA+QIAAAAA&#10;" path="m2429319,22301r-597,-7684l2425293,7708r-6045,-5219l2411641,r-7684,596l2397061,4038r-5232,6045l2389352,17678r610,7683l2393391,32270r6020,5220l2407031,39979r7696,-597l2421623,35941r5220,-6033l2429319,22301xem3124263,952703l2618422,807986r826,-2514l2618638,797788r-3429,-6909l2609189,785634r-7594,-2476l2593898,783755r-6921,3454l2581745,793242r-2477,7607l2579878,808532r3429,6896l2589352,820648r1918,635l2362631,1387221,2228189,958557r5741,-2882l2239149,949629r2490,-7582l2241054,934364r-2222,-4458l3104832,397357r-635,-1041l2238286,928814r-661,-1346l2231606,922248r-7608,-2489l2216302,920356r-6896,3442l2204174,929855r-2490,7570l2202281,945095r3442,6909l2211755,957249r7595,2490l2227034,959129r134874,429870l2356497,1402397r-4495,-1473l2344318,1401533r-6896,3455l2332202,1411033r-2502,7582l2330297,1426286r673,1384l1953399,1572628r-1181,-5017l1952218,1573085r-300444,115354l1562900,1472806r4178,-2096l1572298,1464665r2489,-7594l1574190,1449387r-3429,-6896l1569504,1441411r286677,-276936l1952218,1573085r,-5474l1857209,1163485r70346,-67958l1931403,1098867r7607,2477l1946706,1100734r6896,-3454l1958822,1091234r2502,-7569l1960727,1075969r-3442,-6896l1951253,1063853r-7607,-2489l1938185,1061796r-1207,-6261l1936978,1061885r-1016,76l1929066,1065415r-5258,6033l1921332,1079042r609,7684l1925383,1093622r1245,1092l1856879,1162088r-30391,-129274l1826679,1032789r6896,-3442l1838807,1023315r2477,-7595l1840687,1008037r-2426,-4826l1916049,953223r20929,108662l1936978,1055535,1917141,952525,2329294,687641r495,965l2335834,693826r7582,2502l2351113,695731r6896,-3442l2363254,686231r2476,-7594l2365121,670953r-3442,-6909l2355646,658812r-7581,-2451l2340368,656971r-6451,3200l2332977,658977r,1969l2328227,666419r-2476,7595l2326360,681710r2388,4839l1916887,951255r-1080,-5601l1915807,951953r-78079,50178l1837232,1001128r-6045,-5233l1823618,993419r-7684,597l1809038,997470r-5219,6033l1801329,1011097r610,7684l1805381,1025677r6020,5220l1818995,1033386r6249,-483l1855851,1163091r-287262,277533l1564703,1437259r-7569,-2477l1549438,1435379r-6909,3442l1537271,1444853r-2464,7595l1535417,1460144r3442,6896l1544878,1472272r7595,2502l1560169,1474165r1638,-813l1650644,1688871r-178092,68377l1470253,1752612r-6032,-5232l1456639,1744903r-7671,597l1442072,1748942r-5233,6032l1434350,1762582r597,7696l1438389,1777174r3365,2921l1211834,2073554r-940,-4826l1210894,2074748r-165824,211658l1043241,2284806r-7569,-2477l1027988,2282926r-6908,3442l1015834,2292400r-2451,7506l862596,2286012r-1346,-3200l861250,2285885,301256,2234285,218503,1935467r113856,-20523l375462,1951431r-2044,2375l370928,1961400r585,7684l374954,1975993r6033,5232l388581,1983689r7697,-610l403174,1979637r5232,-6045l410908,1965998r-241,-2947l718337,1945817r142913,340068l861250,2282812,719582,1945741r254774,-14262l974636,1935124r3429,6896l984110,1947265r7594,2464l999388,1949132r6896,-3442l1011516,1939658r2490,-7607l1013409,1924354r-3455,-6896l1003909,1912239r-330,-102l1085088,1750644r65646,69888l1147216,1824609r-2515,7594l1145298,1839887r3455,6896l1154798,1851990r7569,2489l1167980,1854047r42914,220701l1210894,2068728r-41809,-214770l1170051,1853882r6908,-3429l1182192,1844408r2476,-7607l1184071,1829117r-3429,-6896l1174610,1817001r-7595,-2476l1159332,1815122r-6896,3441l1151470,1819681r-65836,-70117l1158608,1604987r6705,2198l1172984,1606588r6884,-3455l1185075,1597088r2514,-7582l1186992,1581823r-3441,-6896l1177518,1569707r-940,-305l1398206,1130338r6134,1994l1412024,1131722r6908,-3429l1424165,1122260r2476,-7607l1426032,1106957r-2794,-5588l1882711,780084r33096,171869l1915807,945654,1883791,779335,2218309,545426r177,331l2224506,550989r7595,2464l2239797,552843r6439,-3200l2332977,660946r,-1969l2247176,548855r4788,-5486l2254415,535774r-610,-7708l2251049,522541,2870403,89458r-711,-990l2250516,521462r-140,-305l2244369,515924r-7607,-2463l2229066,514070r-6465,3239l1986495,214249r4750,-5474l1993734,201168r-609,-7697l1989683,186563r-6007,-5220l1976069,178854r-7684,609l1961489,182905r-5232,6032l1953768,196532r609,7696l1957819,211150r6045,5232l1971446,218846r7671,-610l1985556,215036r236105,303047l2216937,523557r-2489,7607l2215045,538848r2730,5512l1883549,778078,1812302,408076r1029,-89l1820227,404545r5232,-6032l1827949,390918r-597,-7683l1823923,376339r-6020,-5233l1810283,368630r-7696,597l1795691,372668r-5233,6033l1787969,386295r597,7684l1792008,400888r6045,5232l1805635,408597r5461,-432l1882470,778827r-459740,321513l1422590,1100048r-6045,-5232l1408963,1092352r-7684,597l1394371,1096391r-5220,6019l1386662,1110005r609,7696l1390713,1124610r6020,5232l1397127,1129982r-221679,439052l1169936,1567205r-7683,597l1155344,1571244r-5245,6032l1147622,1584871r597,7696l1151674,1599476r5854,5054l1084770,1748637,944448,1599158r3543,-4089l950480,1587487r-597,-7684l946442,1572895r-6033,-5233l932802,1565160r-7696,597l918210,1569212r-5233,6045l910501,1582851r597,7684l914539,1597431r6045,5245l928179,1605153r7696,-610l942759,1601101r889,-1028l1084224,1749717r-81813,162039l996327,1909749r-7683,610l981760,1913801r-5207,6032l974051,1927428r204,2819l719112,1944611r-1258,-2985l717854,1944687r-307263,17285l410311,1958314r-3442,-6883l400837,1946224r-7607,-2489l385533,1944319r-6896,3441l376097,1950694r-42761,-35915l659980,1855914r102,1257l663536,1864080r6046,5220l677151,1871789r7683,-597l686600,1870316r31254,74371l717854,1941626r-30200,-71844l691730,1867738r5233,-6045l699452,1854098r-597,-7684l695413,1839518r-6045,-5219l681774,1831797r-7684,597l667194,1835835r-5232,6046l659485,1849488r407,5245l332155,1913775,176237,1782813r154953,131140l218186,1934311,176237,1782813,129705,1614766r6350,-3175l141287,1605559r2502,-7595l143205,1590281r-3429,-6909l133756,1578140r-7607,-2490l118440,1576247r-6909,3442l106299,1585722r-2477,7607l104419,1601038r3442,6896l113893,1613141r7582,2489l128536,1615084r46114,166370l217055,1934514,39471,1966518r-89,-1257l35953,1958365r-6007,-5245l22339,1950631r-7709,597l7721,1954669r-5232,6045l,1968322r596,7696l4051,1982914r6045,5207l17678,1990610r7683,-609l32270,1986559r5233,-6045l39979,1972945r-419,-5233l217373,1935670r82740,298514l173266,2222500r-521,-6579l169303,2209025r-6032,-5232l155702,2201303r-7684,610l141109,2205342r-5270,6045l133375,2218969r610,7671l137426,2233536r6020,5232l151053,2241258r7684,-585l165633,2237232r5232,-6058l173316,2223732r127153,11709l378320,2516352r-6350,3163l366737,2525560r-2489,7594l364845,2540851r3442,6896l374345,2552966r7569,2490l389610,2554846r6909,-3442l401472,2545702r375691,212877l774865,2765577r597,7684l778916,2780157r6045,5232l791667,2787586r-27229,209703l544677,3099549r-1689,-3391l536956,3090938r-7595,-2502l521665,3089021r-6909,3441l509511,3098495r-2477,7607l507644,3113786r3454,6908l517118,3125914r7595,2477l532409,3127794r6896,-3442l544550,3118320r2477,-7595l546430,3103041r-1219,-2425l764260,2998698r-32004,246456l724877,3245751r-6896,3442l712749,3255226r-2489,7607l710857,3270516r1968,3988l212394,3553701r-1308,-2642l205041,3545852r-7582,-2489l189788,3543960r-6896,3429l177660,3553422r-2502,7594l175755,3568700r3429,6908l185191,3580854r7607,2476l200494,3582720r6897,-3441l212610,3573246r2515,-7607l214528,3557955r-1613,-3213l713244,3275342r1042,2083l720331,3282632r7594,2502l735622,3284537r6908,-3454l747776,3275038r2476,-7595l749642,3259759r-3441,-6908l740156,3247593r-6985,-2261l765416,2998165r196901,-91605l964018,2909963r6020,5245l977633,2917672r5715,-432l1057503,3276066r-172707,90462l883526,3363963r-6058,-5232l869886,3356254r-7696,597l855281,3360280r-5232,6032l847572,3373920r597,7696l851598,3388512r6020,5232l865238,3396221r7620,-597l1097864,4132643r1143,-343l873975,3395091r5855,-2921l885075,3386150r2489,-7607l886968,3370859r-1626,-3251l1057757,3277298r42456,205473l1099489,3482822r-6908,3442l1087361,3492296r-2489,7595l1085481,3507575r3429,6896l1094955,3519690r7595,2515l1110234,3521608r6896,-3442l1122375,3512096r2476,-7569l1124242,3496843r-585,-1156l1532051,3339808r2324,4648l1540421,3349688r6870,2261l1654479,3738727r1143,-305l1548574,3352127r7112,-572l1562595,3348113r5245,-6019l1570304,3334486r-597,-7696l1569135,3325647r230391,-87935l1801583,3241814r6020,5245l1815211,3249523r7696,-609l1829790,3245485r5233,-6033l1837512,3231832r-597,-7683l1833473,3217253r-6045,-5220l1819846,3209544r-7683,584l1805266,3213570r-5245,6057l1797532,3227222r610,7684l1798980,3236607r-230403,87948l1566265,3319894r-6020,-5220l1552625,3312185r-7696,597l1538554,3315970r-1016,-3658l1537538,3316795r-4712,5461l1530337,3329863r609,7697l1531505,3338715r-408394,155893l1120800,3489947r-6020,-5245l1107173,3482225r-5779,458l1058849,3276714r391478,-205054l1451597,3074187r6058,5245l1465224,3081909r7074,-559l1537538,3316795r,-4483l1473454,3081032r6350,-3162l1485036,3071838r2489,-7582l1486941,3056559r-1613,-3225l1692198,2944965r1270,2540l1699514,2952724r7569,2489l1714766,2954617r6896,-3442l1726882,2945130r2502,-7608l1728787,2929839r-3442,-6896l1719300,2917710r-7594,-2463l1707845,2915551r-1207,-10909l1706638,2915640r-2616,203l1697126,2919285r-5220,6033l1689430,2932912r609,7684l1691665,2943885r-206883,108369l1483499,3049651r-6020,-5245l1469872,3041929r-7099,572l1461630,3038386r,4432l1455267,3045980r-5232,6046l1447546,3059607r609,7684l1449793,3070580r-391185,204902l984592,2917139r737,-64l992225,2913621r5233,-6020l999934,2899994r-597,-7696l995908,2885389r-6020,-5245l982281,2877693r-7696,609l967689,2881731r-5220,6033l959980,2895358r597,7697l961771,2905468r-196177,91287l792835,2787853r7404,-597l807135,2783814r5233,-6032l814844,2770200r-609,-7684l810793,2755608r-6033,-5233l797153,2747899r-7696,609l782561,2751950r-4801,5588l401929,2544813r2299,-7049l403631,2530081r-3442,-6909l394157,2517940r-7582,-2477l379285,2516047,301599,2235543r560184,51600l984034,2578049r-4090,2032l974725,2586113r-2490,7595l972832,2601379r3442,6909l982332,2613533r7569,2476l997597,2615400r6896,-3442l1009713,2605925r2489,-7607l1012050,2596451r306933,-2514l1324394,2598636r7594,2476l1339088,2600541r122542,442277l1461630,3038386,1340231,2600223r6350,-3188l1349476,2593683r321285,-2617l1706638,2915640r,-10998l1671980,2591054r172021,-1410l1844370,2594241r3441,6909l1853831,2606370r7595,2489l1869109,2608249r6896,-3441l1881251,2598775r2476,-7607l1883117,2583472r-3429,-6909l1879333,2576271r125730,-106553l2100148,3014129r-1956,139l2091296,3017710r-5245,6058l2083574,3031350r610,7696l2087626,3045942r6032,5220l2101240,3053638r7671,-609l2115820,3049600r5232,-6045l2123541,3035960r-597,-7683l2119503,3021380r-6058,-5232l2105876,3013672r-4534,355l2006142,2468803r234874,-199047l2351913,2518626r-4217,2095l2342464,2526741r-2464,7633l2340610,2542070r3441,6883l2350084,2554160r7582,2489l2365349,2556052r6896,-3441l2377478,2546553r2489,-7582l2379357,2531287r-3441,-6883l2369883,2519172r-7594,-2490l2354605,2517279r-1587,788l2241981,2268931r232449,-196990l2478836,2075726r7582,2489l2494115,2077618r6896,-3442l2506243,2068131r2489,-7582l2508135,2052866r-3441,-6909l2498674,2040724r-7607,-2463l2483370,2038870r-6908,3429l2471229,2048332r-2476,7594l2469362,2063623r3442,6896l2473515,2071141r-232016,196698l2115578,1985302r3709,-1842l2124532,1977428r2464,-7582l2126386,1962150r-3429,-6897l2122500,1954872r313525,-271538l2440724,1687410r7594,2477l2456015,1689290r6896,-3442l2468143,1679803r2477,-7594l2470023,1664525r-3455,-6896l2460523,1652397r-7569,-2477l2445270,1650530r-1168,-3480l2444102,1651114r-5728,2857l2433142,1659991r-2489,7595l2431262,1675269r3442,6909l2435136,1682559r-313563,271501l2116937,1950021r-7594,-2489l2101646,1948129r-6908,3441l2089518,1957603r-2477,7607l2087638,1972894r3429,6909l2097087,1985022r7595,2489l2112378,1986902r2121,-1054l2240521,2268664r-234595,198895l2004847,2461387r,7086l1878520,2575560r-4864,-4242l1866074,2568841r-7696,610l1851482,2572905r-5245,6033l1843760,2586545r153,2032l1671866,2589949r-1232,-11138l1670634,2589961r-320155,2579l1351826,2590977r2476,-7556l1353693,2575737r-3442,-6896l1348511,2567343r165252,-170333l1648104,2386050r22530,203911l1670634,2578811r-21311,-192862l1966518,2360066r267,3188l1970227,2370150r6020,5207l1983828,2377846r5119,-394l2004847,2468473r,-7086l1990166,2377363r1346,-114l1998421,2373795r5232,-6045l2006130,2360168r-610,-7684l2002078,2345588r-6032,-5245l1988464,2337879r-7696,597l1973872,2341918r-5245,6020l1966163,2355558r266,3314l1649196,2384755r-1219,-11011l1647977,2384844r-132931,10846l1622640,2284793r3379,2921l1633601,2290203r3873,-304l1647977,2384844r,-11100l1638693,2289810r2604,-216l1648206,2286152r5232,-6032l1655914,2272525r-609,-7696l1651863,2257933r-1727,-1486l1801583,2100351r3379,2921l1812544,2105749r7696,-597l1827149,2101710r5245,-6033l1834857,2088070r-609,-7683l1830819,2073478r-6020,-5220l1817204,2065756r-7696,597l1807857,2067179r-1067,-2579l1806790,2067725r-4178,2082l1797405,2075853r-2489,7607l1795487,2091143r3429,6897l1800644,2099551r-151435,156108l1645831,2252726r-7608,-2490l1634363,2250554r-17539,-158788l1619402,2091563r6909,-3442l1631569,2082088r2463,-7594l1633423,2066798r-3188,-6389l1761807,1958581r44983,109144l1806790,2064600r-44005,-106781l1981796,1788325r3899,3352l1993277,1794167r7684,-610l2007870,1790115r5232,-6045l2015578,1776476r-596,-7684l2011540,1761896r-6020,-5220l1997913,1754187r-1791,140l1994839,1748878r,5550l1990217,1754784r-6897,3442l1978088,1764258r-2476,7595l1976208,1779549r3442,6896l1980844,1787499r-218542,169139l1761324,1954276r,3124l1629460,2059457r-5511,-4801l1616354,2052180r-7696,609l1601749,2056231r-5232,6033l1594040,2069858r610,7684l1598091,2084438r6033,5245l1611718,2092159r3874,-292l1633131,2250643r-2591,203l1623644,2254288r-5220,6007l1615948,2267889r609,7684l1619999,2282482r1714,1511l1513217,2395842r-1270,114l1511947,2397163r-164338,169405l1344193,2563584r-7569,-2477l1328940,2561717r-6909,3441l1316786,2571178r-2476,7620l1314919,2586494r3137,6300l1011961,2595245r-356,-4623l1008176,2583738r-6019,-5207l994549,2576042r-7696,597l985100,2577515,863117,2287270r150330,13843l1013980,2307704r3429,6896l1023442,2319832r7582,2490l1038707,2321712r6896,-3442l1050823,2312238r2489,-7595l1052715,2296947r-3441,-6896l1045972,2287193r165214,-210934l1273403,2396223r-978,76l1265516,2399741r-5219,6032l1257820,2413381r597,7683l1261859,2427948r6045,5232l1275486,2435669r7683,-609l1290066,2431618r5219,-6033l1297787,2417991r-267,-3328l1511947,2397163r,-1207l1297419,2413457r-241,-3150l1293736,2403411r-6033,-5220l1280121,2395702r-5499,432l1212126,2075065r230479,-294246l1444434,1782394r7582,2489l1459699,1784286r6897,-3429l1471815,1774812r2489,-7595l1473695,1759521r-635,-1257l1651063,1689887r110261,267513l1761324,1954276,1652193,1689455r300266,-115329l1994839,1754428r,-5550l1953641,1573682r377787,-145098l2333726,1433182r6045,5232l2347353,1440903r7697,-609l2361958,1436839r5233,-6032l2369667,1423225r-597,-7683l2365629,1408645r-6033,-5245l2357475,1402715r4915,-12167l2444102,1651114r,-4064l2363114,1388783,2592413,821664r4533,1473l2604643,822553r6896,-3442l2616771,813066r1270,-3886l3124263,953947r,-1244xe" fillcolor="#b1b1b1" stroked="f">
                  <v:fill opacity="19532f"/>
                  <v:path arrowok="t"/>
                </v:shape>
                <v:shape id="Graphic 1659" o:spid="_x0000_s1033" style="position:absolute;left:12173;top:28760;width:26809;height:39585;visibility:visible;mso-wrap-style:square;v-text-anchor:top" coordsize="2680970,395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s7xQAAAN0AAAAPAAAAZHJzL2Rvd25yZXYueG1sRE9NawIx&#10;EL0X/A9hhF5KzaqodTWKCIWCFHHtod7Gzbi7upksSarbf98UBG/zeJ8zX7amFldyvrKsoN9LQBDn&#10;VldcKPjav7++gfABWWNtmRT8koflovM0x1TbG+/omoVCxBD2KSooQ2hSKX1ekkHfsw1x5E7WGQwR&#10;ukJqh7cYbmo5SJKxNFhxbCixoXVJ+SX7MQrcaZtMJ8PDZ9b31UUez8eX781Eqeduu5qBCNSGh/ju&#10;/tBx/ng0hf9v4gly8QcAAP//AwBQSwECLQAUAAYACAAAACEA2+H2y+4AAACFAQAAEwAAAAAAAAAA&#10;AAAAAAAAAAAAW0NvbnRlbnRfVHlwZXNdLnhtbFBLAQItABQABgAIAAAAIQBa9CxbvwAAABUBAAAL&#10;AAAAAAAAAAAAAAAAAB8BAABfcmVscy8ucmVsc1BLAQItABQABgAIAAAAIQCrf8s7xQAAAN0AAAAP&#10;AAAAAAAAAAAAAAAAAAcCAABkcnMvZG93bnJldi54bWxQSwUGAAAAAAMAAwC3AAAA+QIAAAAA&#10;" path="m2680614,707974r-635,-8141l2676334,692518r-6388,-5550l2661869,684326r-8154,635l2646400,688606r-5537,6401l2638234,703059r229,2997l2219033,728383r-7862,-81890l2214283,646239r7315,-3645l2227135,636193r2642,-8064l2229142,619975r-3645,-7315l2219096,607110r-8052,-2629l2202891,605116r-7315,3645l2190026,615175r-2642,8052l2188019,631380r3645,7315l2198065,644232r8052,2642l2209977,646582r7849,81864l1749272,753376r-317,-4026l1745310,742048r-6376,-5550l1738757,736447,2121014,546,2119947,,1737575,736066r-6705,-2210l1722716,734491r-4673,2337l1718043,773658r-63526,122301l1641398,936117r-3454,-1131l1629791,935621r-1982,991l1563281,783374r4318,-2159l1573161,774788r2616,-8039l1575536,763790r132017,-7023l1707857,760742r3645,7328l1717916,773607r127,51l1718043,736828r-2642,1308l1709864,744537r-2629,8052l1707464,755611r-132017,7011l1575142,758596r-3657,-7315l1565084,745731r-8052,-2642l1548879,743712r-7315,3657l1536014,753783r-2642,8051l1534007,769988r3658,7315l1544066,782840r8051,2642l1560283,784860r1867,-928l1626755,937133r-4280,2133l1616925,945642r-2616,8077l1614944,961885r3658,7315l1624990,974712r3416,1130l1535836,1259255r-3454,-1130l1524228,1258760r-7328,3632l1516240,1263154,1370495,1100836r4076,-4687l1377200,1088097r-635,-8153l1372908,1072629r-6401,-5550l1358468,1064450r-8141,635l1342999,1068717r-5550,6401l1334820,1083170r635,8153l1339088,1098651r1727,1511l646658,1803488r-3746,-3251l634873,1797583r-8154,622l619391,1801850r-5537,6388l611225,1816290r648,8166l615518,1831784r6413,5563l629970,1839976r2705,-204l653846,2496616r-5626,445l640892,2500706r-5537,6413l632701,2515158r635,8141l635584,2527808r-63754,42468l522389,2603614r-55830,38024l407073,2682633r-60389,42279l288124,2766796r-53987,39789l187439,2842590r-36652,30518l128905,2894507r-5474,-1803l115290,2893326r-7315,3658l102425,2903397r-2642,8052l100418,2919590r3645,7315l110464,2932455r8052,2642l125539,2934551r838,14224l121653,3030156r-5499,54382l108953,3145929r-8585,66828l90703,3283432r-10439,72962l69342,3430041,47307,3573094,18300,3753358,,3863263r1193,216l21424,3742207,40157,3626650,61506,3490544r10934,-71984l83146,3345954r10186,-71717l102730,3204921r8280,-65418l117906,3079496r5207,-53086l126352,2981744r965,-34735l126453,2934487r216,-25l133997,2930804r5550,-6413l142176,2916351r-635,-8140l137896,2900896r-6401,-5538l129984,2894863r23165,-22301l190982,2841358r48070,-36843l294474,2763863r59881,-42711l415810,2678214r60122,-41377l531825,2598801r104330,-69838l636993,2530627r6414,5563l651446,2538819r8153,-635l666902,2534526r5563,-6401l675093,2520073r-635,-8153l670814,2504592r-6376,-5563l656374,2496413r-1347,115l633717,1839683r4407,-342l645439,1835683r5563,-6401l653618,1821230r-648,-8153l649312,1805774r-1879,-1612l1341742,1100963r3746,3238l1353553,1106830r8153,-648l1369021,1102537r661,-762l1515427,1264094r-4077,4686l1508734,1276845r635,8153l1513014,1292313r6388,5550l1522844,1298994r-86474,264731l1432941,1562582r-8154,635l1417472,1566862r-5575,6375l1409280,1581302r635,8166l1413560,1596783r3366,2934l1063904,1840674r-292,-597l1057211,1834540r-8052,-2642l1041019,1832533r-7316,3645l1028166,1842566r-2641,8078l1026160,1858810r3657,7315l1036218,1871662r8052,2629l1052423,1873643r3455,-1714l1145463,2043430r-2781,1384l1137145,2051215r-2629,8051l1135164,2067407r2616,5283l971842,2180856r-470,-952l964958,2174367r-8039,-2642l948766,2172360r-7315,3632l935888,2182380r-2616,8078l933919,2198611r3633,7328l943952,2211489r8065,2629l955827,2213826r36525,383311l515251,2997390r-5232,-4559l501967,2990189r-8141,635l486511,2994482r-5562,6413l478332,3008934r648,8154l482625,3024403r6388,5550l497065,3032595r8153,-635l507695,3030728r202743,443776l706678,3476371r-5562,6400l698474,3490823r648,8154l702779,3506292r3252,2819l432930,3842397r-2743,-2387l422122,3837368r-8141,648l406666,3841661r-5550,6413l398475,3856126r635,8153l402755,3871595r6400,5550l417207,3879761r8166,-635l432676,3875481r5537,-6401l440855,3861028r-623,-8153l436587,3845560r-2755,-2375l706882,3509861r2298,1968l717232,3514471r8141,-635l727849,3512604r168504,368795l892581,3883266r-5550,6375l884402,3897719r648,8153l888695,3913200r6388,5562l903135,3921404r8153,-648l918616,3917099r5563,-6414l926795,3902659r-635,-8154l922502,3887165r-6388,-5575l908062,3878986r-8153,635l897445,3880853,728941,3512058r3760,-1880l738251,3503752r2616,-8039l740232,3487572r-3645,-7328l733399,3477488r294805,-359880l1030516,3119590r8026,2641l1046695,3121596r7316,-3657l1059573,3111512r2604,-8051l1061542,3095320r-3645,-7328l1051509,3082429r-8052,-2616l1039444,3080131r-1042,-10948l1038402,3080220r-3086,228l1027988,3084106r-5537,6413l1019810,3098571r622,8141l1024089,3114040r3315,2883l732548,3476752r-2349,-2058l722147,3472078r-8141,648l711542,3473958,508787,3030182r3746,-1880l518096,3021888r2616,-8039l520065,3005696r-3658,-7315l516191,2998203,992492,2598559r45910,481661l1038402,3069183,993559,2597670r306921,-257518l1444828,2616466r-2769,1372l1436509,2624251r-2641,8052l1434503,2640457r3645,7302l1444548,2653309r1067,356l1100340,3375990r-7480,-2439l1084719,3374199r-7315,3645l1071854,3384232r-2629,8052l1069860,3400437r3645,7303l1079881,3413290r8077,2629l1096111,3415284r7011,-3493l1331175,3958120r1105,-496l1103922,3411067r5029,-5804l1111580,3397212r-635,-8154l1107300,3381730r-6058,-5283l1446555,2653969r6045,1982l1460766,2655316r7328,-3645l1473644,2645270r2616,-8065l1475625,2629052r-3645,-7315l1465592,2616212r-8064,-2641l1449374,2614193r-3670,1829l1301318,2339454r310362,-260401l1616925,2083574r8027,2629l1633105,2085568r7328,-3645l1645983,2075522r2629,-8064l1647964,2059317r-3657,-7315l1637906,2046465r-4305,-1410l1693164,1834375r169341,293675l1860524,2129040r-5537,6414l1852358,2143493r635,8153l1856651,2158962r6400,5549l1864893,2165121r-194132,451104l1665516,2614511r-8154,647l1650047,2618803r-5563,6401l1641856,2633256r647,8153l1646148,2648724r6414,5563l1660613,2656903r7620,-597l1741741,2921978r-7302,3644l1728901,2932011r-2641,8077l1726907,2948241r3645,7328l1736966,2961119r8039,2616l1753158,2963100r7303,-3645l1765998,2953054r2642,-8064l1768005,2936837r-3658,-7316l1757946,2923971r-8052,-2628l1742986,2921889r-73698,-265900l1676069,2652611r5538,-6401l1684235,2638158r-635,-8141l1679956,2622689r-6389,-5562l1671789,2616555r194031,-451129l1871091,2167153r8153,-635l1886559,2162873r5550,-6413l1894751,2148408r-648,-8154l1890445,2132939r-6400,-5537l1875993,2124748r-8154,635l1863382,2127618,1693545,1833041r36385,-128689l1732648,1705241r8153,-635l1748116,1700949r5550,-6414l1756283,1686483r-635,-8140l1753031,1673110r81814,-53340l2011756,1816785r-4077,4725l2005050,1829549r635,8141l2009330,1845017r6363,5550l2023757,1853196r8154,-647l2039239,1848891r5549,-6414l2047417,1834451r-635,-8153l2043125,1818982r-6401,-5549l2028672,1810816r-8141,635l2013216,1815096r-673,775l1835873,1619110r423025,-275755l2259380,1344295r6414,5537l2273833,1352486r8141,-635l2289302,1348193r5550,-6413l2297468,1333728r-635,-8141l2293188,1318272r-6401,-5550l2278735,1310081r-3848,305l2273681,1297825r,12662l2270595,1310716r-7316,3645l2257729,1320761r-2628,8052l2255736,1336967r2616,5296l1835048,1618183r-1029,-1143l1834019,1618856r-81534,53149l1752003,1671027r-6388,-5549l1741309,1664081r31928,-112916l1834019,1618856r,-1816l1773631,1549793r114922,-406412l1891220,1144244r8166,-635l1906701,1139964r5550,-6401l1914880,1125512r-597,-7557l2246376,1025956r27305,284531l2273681,1297825r-26124,-272199l2466962,964831r3378,6744l2476728,977125r8065,2629l2492959,979131r7315,-3657l2505811,969073r2629,-8052l2507805,952881r-3645,-7303l2497772,940028r-8077,-2641l2481542,938022r-7316,3644l2468702,948080r-2642,8052l2466644,963688r-219202,60719l2246261,1012101r,12636l1913953,1116799r-3353,-6743l1904199,1104519r-8064,-2655l1887982,1102499r-7303,3658l1875155,1112558r-2655,8064l1873123,1128763r3632,7302l1883156,1141615r4267,1397l1772716,1548777r-393,-432l1772323,1550149r-32106,113576l1737563,1662849r-8166,647l1728851,1663776r,40221l1692757,1831682r-381,-660l1692376,1833003r-59842,211709l1629867,2043823r-8154,635l1614398,2048116r-5562,6413l1606207,2062556r647,8153l1610512,2078024r317,280l1300772,2338413r-826,-1575l1299946,2339111,993419,2596248,957033,2213724r3137,-254l967498,2209825r5550,-6413l975664,2195372r-647,-8153l972388,2181961r165951,-108166l1138809,2074722r6400,5550l1153248,2082927r8154,-635l1164869,2080564r135077,258547l1299946,2336838,1165885,2080056r2832,-1422l1174280,2072208r2616,-8039l1176261,2056028r-2616,-5245l1641932,1745526r50444,87477l1692376,1831022r-49606,-86030l1717725,1696123r470,927l1724596,1702600r4255,1397l1728851,1663776r-6770,3378l1716532,1673580r-2629,8039l1714550,1689747r2629,5271l1642160,1743925r-838,-1447l1641322,1744459r-468236,305219l1172616,2048713r-6388,-5550l1158163,2040534r-8166,635l1146492,2042922r-89548,-171527l1059738,1869998r5563,-6413l1067904,1855546r-635,-8154l1064425,1841728r353339,-241287l1419961,1602333r8052,2629l1436166,1604314r7316,-3645l1449031,1594256r2642,-8039l1451025,1578076r-3645,-7302l1440980,1565224r-3582,-1169l1523936,1299362r3531,1143l1535620,1299857r7328,-3657l1543596,1295450r97256,108306l1572641,1593430r-4026,-1333l1560461,1592732r-7328,3645l1547558,1602790r-2603,8039l1545602,1618983r3645,7315l1555635,1631861r8052,2629l1571853,1633842r4420,-2197l1641322,1744459r,-1981l1577162,1631200r2006,-1003l1584718,1623809r2629,-8052l1586699,1607604r-3657,-7316l1576654,1594751r-3086,-1016l1641614,1404607r130709,145542l1772323,1548345,1642084,1403311r76911,-213791l1723047,1190840r8153,-635l1738515,1186573r5563,-6401l1746694,1172121r-635,-8141l1742401,1156665r-6400,-5563l1727949,1148473r-8141,648l1717992,1150035r,39167l1641309,1402461r-96913,-107938l1548485,1289786r2642,-8026l1550479,1273606r-3645,-7315l1540433,1260741r-3518,-1130l1629562,976223r3467,1130l1641182,976731r1880,-927l1716798,1150632r-4292,2134l1706956,1159154r-2629,8064l1704962,1175372r3645,7302l1714995,1188212r2997,990l1717992,1150035r-241,115l1644091,975283r4407,-2197l1654048,966673r2641,-8039l1656054,950480r-3645,-7315l1646008,937615r-3454,-1117l1655660,896429r63564,-122390l1725968,776249r8153,-635l1741436,771956r5550,-6400l1749602,757504r-241,-2959l2217940,729615r28321,295122l2246261,1012101,2219147,729551r419417,-22301l2638882,711212r3645,7315l2648915,724090r8064,2616l2665133,726071r7315,-3657l2677985,716013r2629,-8039xe" fillcolor="#b1b1b1" stroked="f">
                  <v:fill opacity="5911f"/>
                  <v:path arrowok="t"/>
                </v:shape>
                <v:shape id="Graphic 1660" o:spid="_x0000_s1034" style="position:absolute;left:8253;top:45483;width:12471;height:18663;visibility:visible;mso-wrap-style:square;v-text-anchor:top" coordsize="1247140,186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hxgAAAN0AAAAPAAAAZHJzL2Rvd25yZXYueG1sRI9Ba8JA&#10;EIXvBf/DMoK3utFDKNFVbEFRPJSqhR7H7JiEZGdDdjXx33cOhd5meG/e+2a5HlyjHtSFyrOB2TQB&#10;RZx7W3Fh4HLevr6BChHZYuOZDDwpwHo1elliZn3PX/Q4xUJJCIcMDZQxtpnWIS/JYZj6lli0m+8c&#10;Rlm7QtsOewl3jZ4nSaodViwNJbb0UVJen+7OwN3aNBTvw/HwPbt+7vpN3Tc/tTGT8bBZgIo0xH/z&#10;3/XeCn6aCr98IyPo1S8AAAD//wMAUEsBAi0AFAAGAAgAAAAhANvh9svuAAAAhQEAABMAAAAAAAAA&#10;AAAAAAAAAAAAAFtDb250ZW50X1R5cGVzXS54bWxQSwECLQAUAAYACAAAACEAWvQsW78AAAAVAQAA&#10;CwAAAAAAAAAAAAAAAAAfAQAAX3JlbHMvLnJlbHNQSwECLQAUAAYACAAAACEAvqHEYcYAAADdAAAA&#10;DwAAAAAAAAAAAAAAAAAHAgAAZHJzL2Rvd25yZXYueG1sUEsFBgAAAAADAAMAtwAAAPoCAAAAAA==&#10;" path="m1247013,1264361r-610,-7696l1242974,1249768r-6020,-5232l1229347,1242060r-4039,317l1172616,748880r2692,-215l1182204,745210r5233,-6045l1189913,731583r-597,-7683l1185875,717003r-6033,-5232l1172248,709282r-7684,597l1157668,713320r-5220,6046l1149959,726960r102,1321l793534,721639r-394,-5144l789698,709587r-6045,-5233l776071,701878r-7696,609l766826,703262,530733,122428r4279,-2134l540258,114249r2463,-7595l542112,98971r-3442,-6896l532663,86829r-7607,-2476l517359,84950r-6908,3454l505231,94437r-1969,6032l39839,22656,22301,,14630,584,7721,4013,2489,10045,,17640r609,7696l4051,32232r6020,5233l17653,39941r7683,-597l32245,35915r5232,-6032l39446,23850r463423,77813l520407,124320r7697,-597l529640,122961,765733,703808r-4254,2121l756234,711962r-2477,7594l754367,727240r3429,6908l763816,739381r7607,2489l779119,741260r6909,-3441l791260,731786r2477,-7607l793623,722845r356527,6655l1150556,734644r3442,6896l1160030,746760r7595,2501l1171448,748969r52857,493484l1221663,1242656r-6896,3442l1209535,1252143r-2489,7608l1207643,1267434r3441,6896l1213434,1276375,709206,1830857r-2896,-2515l698715,1825866r-7696,597l684110,1829904r-5245,6020l676402,1843519r609,7696l680453,1858124r6020,5245l694067,1865845r7696,-609l708672,1861781r5220,-6057l716381,1848142r-597,-7684l712343,1833575r-2236,-1931l1214183,1277035r2921,2528l1224699,1282039r7696,-609l1239291,1278001r5232,-6033l1247013,1264361xe" fillcolor="#b1b1b1" stroked="f">
                  <v:fill opacity="7967f"/>
                  <v:path arrowok="t"/>
                </v:shape>
                <v:shape id="Graphic 1661" o:spid="_x0000_s1035" style="position:absolute;left:12950;width:27585;height:63030;visibility:visible;mso-wrap-style:square;v-text-anchor:top" coordsize="2758440,63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kwwAAAN0AAAAPAAAAZHJzL2Rvd25yZXYueG1sRE9Na8JA&#10;EL0X/A/LCN7qxoKppK6iQlV6qlFKj0N2TEKzs2F3TeK/7xYK3ubxPme5HkwjOnK+tqxgNk1AEBdW&#10;11wquJzfnxcgfEDW2FgmBXfysF6NnpaYadvzibo8lCKGsM9QQRVCm0npi4oM+qltiSN3tc5giNCV&#10;UjvsY7hp5EuSpNJgzbGhwpZ2FRU/+c0o+GC6Dsn2az9//Tycv5t8c/OXUqnJeNi8gQg0hIf4333U&#10;cX6azuDvm3iCXP0CAAD//wMAUEsBAi0AFAAGAAgAAAAhANvh9svuAAAAhQEAABMAAAAAAAAAAAAA&#10;AAAAAAAAAFtDb250ZW50X1R5cGVzXS54bWxQSwECLQAUAAYACAAAACEAWvQsW78AAAAVAQAACwAA&#10;AAAAAAAAAAAAAAAfAQAAX3JlbHMvLnJlbHNQSwECLQAUAAYACAAAACEAxI7PpMMAAADdAAAADwAA&#10;AAAAAAAAAAAAAAAHAgAAZHJzL2Rvd25yZXYueG1sUEsFBgAAAAADAAMAtwAAAPcCAAAAAA==&#10;" path="m2758211,2142680l1943227,854710r,43053l1426425,897763,1627898,485228r2350,-482l1628851,483285,1858416,13258r80620,840842l1938782,854481r342,559l1943227,897763r,-43053l1943087,854481,2254351,383984r503847,1656423l2758198,2027859,2256967,380034r369,-558l2252599,375005r,5017l1942236,849249,1862086,13258r-190,-1955l2252599,380022r,-5017l1861362,5778,1860816,,1626171,480441r-2794,-2960l1623377,486156,1422361,897763r-63,127l1422196,897763r-63,127l1421892,898474r-775,-584l1422133,897890r,-127l1420939,897763r-533,-394l1420406,901928r-260871,608025l873709,897890r-4039,l1157135,1513459,515797,1777174,864273,886333r5346,11430l873658,897763r-7544,-16142l866660,880224r-1295,-191l861593,871956r,11189l512330,1775993,7442,752424,861593,883145r,-11189l861021,870737r,8636l8521,748880,576783,270725,861021,879373r,-8636l582193,273621r444157,332943l1025258,608609r3010,-610l1420406,901928r,-4559l1033043,607021r17335,-3556l1623377,486156r,-8675l1623072,477164r,5321l1032154,603465,1286979,126453r336093,356032l1623072,477164,1292021,126453r-5867,-6210l1028090,603313,588264,273621,572693,261950r2490,5346l6083,746163,6223,384505r-3658,l2425,749249,,751281r3035,470l510540,1780590r-1258,3213l512381,1782533r1229601,733006l1821408,3928237r,165l1820735,3928503r673,2172l1819922,3936695r267,-280l1649247,4734687r254,254l1818982,6302451r170473,-398539l2271217,6205969r5639,-5131l2656954,5854611r101244,139281l2758198,5987681r-98526,-135547l2662377,5849671r-4267,317l2653817,5844083r,6223l2652103,5850433r,3644l2271420,6200838,1992820,5902147r659283,-48070l2652103,5850433r-660362,48133l2250033,5294731r403784,555575l2653817,5844083,2253411,5293195r504787,38214l2758198,5327739r-505726,-38291l2254110,5286222r504101,-993762l2758211,4284383,2250008,5286222r-2591,-8267l2247417,5291544r-259779,607326l1984946,5899061r1778,1930l1821116,6288176,1653590,4738738r593827,552806l2247417,5277955r-1613,-5144l2245804,5285029,1653247,4733417r170346,-795744l2245804,5285029r,-12218l1826310,3934079r-343,-1093l2758211,4112323r,-3721l1845348,3932986r-18352,-3530l1827936,3928503r-2921,l1824990,3928237r3200,l1831809,3924541r583870,-596519l2758211,3974858r,-7810l2419832,3328022r-1702,-3200l2419947,3320046r338264,-892187l2758211,2417534r-342176,902512l2413673,3314458r,10402l1826704,3924541,2076284,2918168r337389,406692l2413673,3314458r-102,-241l2409596,3304832r,9385l2073389,2908947r,5741l1824443,3918470,1745881,2519908r327508,394780l2073389,2908947,1745805,2514066r141046,-434111l2409596,3314217r,-9385l1890826,2079955r-1193,-2807l2758211,2239340r,-3709l1909533,2077148r-20535,-3835l1889213,2072640r130341,-401155l2021306,1673720r-216,-2210l2758211,2204567r,-4521l2026094,1670596r-5474,-3950l2020138,1661553r-3290,-34302l2016848,1668005r-131356,404304l1885378,2072640r-876,-178l1883613,2072309r1067,2502l1744167,2507246r-4331,-21755l1739836,2504122r-1245,-2121l1738591,2509266,516585,1780806r642099,-264033l1159675,1518881r177,-419l1738591,2509266r,-7265l1161630,1514309r1880,-4356l1422006,907478r317830,1596644l1739836,2485491,1425943,908519r590905,759486l2016848,1627251r-381,-3976l2016467,1661553,1427746,904887r-2946,-3784l1426083,898474r279,-584l1943239,897890r73228,763663l2016467,1623275,1946973,898474r-76,-711l1943442,861872r814769,1287653l2758211,2142680xe" fillcolor="#3e3e3e" stroked="f">
                  <v:fill opacity="49087f"/>
                  <v:path arrowok="t"/>
                </v:shape>
                <v:shape id="Graphic 1662" o:spid="_x0000_s1036" style="position:absolute;left:7455;top:43967;width:33083;height:54185;visibility:visible;mso-wrap-style:square;v-text-anchor:top" coordsize="3308350,541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pcwQAAAN0AAAAPAAAAZHJzL2Rvd25yZXYueG1sRE/NagIx&#10;EL4X+g5hBG81q9ClrEYRS7HgxaoPMGzGTXAzWZKsu317IxR6m4/vd1ab0bXiTiFazwrmswIEce21&#10;5UbB5fz19gEiJmSNrWdS8EsRNuvXlxVW2g/8Q/dTakQO4VihApNSV0kZa0MO48x3xJm7+uAwZRga&#10;qQMOOdy1clEUpXRoOTcY7GhnqL6deqfgvNX2Zo/Hfu8/h0t/CKZ/349KTSfjdgki0Zj+xX/ub53n&#10;l+UCnt/kE+T6AQAA//8DAFBLAQItABQABgAIAAAAIQDb4fbL7gAAAIUBAAATAAAAAAAAAAAAAAAA&#10;AAAAAABbQ29udGVudF9UeXBlc10ueG1sUEsBAi0AFAAGAAgAAAAhAFr0LFu/AAAAFQEAAAsAAAAA&#10;AAAAAAAAAAAAHwEAAF9yZWxzLy5yZWxzUEsBAi0AFAAGAAgAAAAhAJubylzBAAAA3QAAAA8AAAAA&#10;AAAAAAAAAAAABwIAAGRycy9kb3ducmV2LnhtbFBLBQYAAAAAAwADALcAAAD1AgAAAAA=&#10;" path="m3307740,439737l3074162,572770r-51,-559l3070936,541134r,31077l3069806,571487r,3772l2575852,856589r12090,-594347l3069806,575259r,-3772l2591117,260540r443903,-40043l3070936,572211r,-31077l3038183,220497r-343,-3416l2588031,257644r5042,-247535l2593276,r-3378,4711l2589898,10109r-5042,247815l2581732,258203r3073,2007l2572702,855916r-1295,-1143l2571407,862469,2156066,2017509r-2553,-2832l2153513,2019401r-2375,356l2151138,2022944r-1663,1347l2149475,2028367,1472209,3033928r-2985,-68301l1469224,3037979r-1079,762l1468145,3047962r-118961,985062l1348371,4033494r,3620l1222082,4623892r-1092,673l1221765,4625378r-121869,566331l967701,4729785r1842,-851l967130,4727791r-3810,-13310l963320,4725962r-1118,-534l962202,4728934r-216,l536867,4924577,491286,4503242r470916,225692l962202,4725428,498614,4503242r-5613,-2680l849337,4320616r-1727,978l963320,4725962r,-11481l850620,4320616r-178,-635l856513,4316527r491858,-279413l1348371,4033494,852208,4315358,1468145,3047962r,-9221l1466773,3039694r,3848l850087,4312513r-3099,-250393l846988,4318254,489394,4498835r-1854,-902l487718,4499686,83578,4703762,467715,4081780r419,-153l468185,4081018,836688,3484346r10275,832181l846988,4318254r,-256134l839838,3484346r-64,-4635l844613,3476345r297472,-206946l1143127,3270567r304,-1168l1143711,3268281r6045,-4204l1150454,3263595r316319,-220053l1466773,3039694r-321881,223901l1429943,2138984r39281,898995l1469224,2965627r-16395,-375259l2149475,2028367r,-4076l1452664,2586431r-19546,-447447l1432788,2131593r-101,-2070l1454492,2126284r696646,-103340l2151138,2019757r-718172,106527l1558569,1357109r594944,662292l2153513,2014677,1562811,1357109r-2693,-2997l1565186,1351648,2571407,862469r,-7696l2571369,858964,1563141,1349121,2209939,539102r361430,319862l2571369,854748,2211844,536562,2589898,10109r,-5398l2208453,535876r-650989,815277l1556512,1350086r-126912,777113l1428546,2127859r,3734l1141641,3263595r-127,482l1139939,3262350r,4699l839736,3475875r-25,-2451l838669,3475101r-2209,-7239l836460,3478682,468769,4074033,588429,2664790r248031,813892l836460,3467862,591743,2664790r-622,-2032l1139939,3267049r,-4699l595376,2662758r-5398,-5944l1428546,2131593r,-3734l585101,2656141r623,711l584962,2658922r,9106l465162,4079316r-2197,775l462965,4083443,80149,4703292,3543,4244657,462965,4083443r,-3352l4419,4241000,584962,2668028r,-9106l546,4242359,,4242549r77622,464833l74993,4711636r15583,-7874l488086,4503039r46101,426237l544398,4924577,964806,4731118r135534,473596l1101407,5199735r642925,-32588l1555089,5416474r2527,1917l1748472,5166931r2756,-139l1749361,5164887r188112,-974980l1940052,4188333r-2833,-737l1933816,4179189r,12966l1746669,5162105r-2578,-2654l1744091,5163972r-641998,32550l1103134,5191709r121285,-563601l1744091,5163972r,-4521l1226007,4625200r707809,-433045l1933816,4179189r-419,-1042l1933397,4186580r-1308,-343l1932089,4189501r-706273,432118l1351610,4037114r254,-1169l1932089,4189501r,-3264l1352524,4032859r432,-1981l1352588,4031094r119088,-985990l1933397,4186580r,-8433l1472615,3038983,2156803,2023059r444,495l2157476,2022944r76,-241l2157996,2021484r3620,-2908l2162175,2018118r-343,51l2697251,1557045r-63,-292l3307740,540905r,-6147l2696362,1552003r-2527,-14516l2693835,1555838r-533718,459702l2573667,865492r120168,690346l2693835,1537487,2575941,860183r6312,-3594l3072790,577189r1969,1270l3074517,576211,3307740,443369r,-3632xe" fillcolor="#3e3e3e" stroked="f">
                  <v:fill opacity="52428f"/>
                  <v:path arrowok="t"/>
                </v:shape>
                <v:shape id="Graphic 1663" o:spid="_x0000_s1037" style="position:absolute;left:3385;top:50863;width:37147;height:48076;visibility:visible;mso-wrap-style:square;v-text-anchor:top" coordsize="3714750,480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rywgAAAN0AAAAPAAAAZHJzL2Rvd25yZXYueG1sRE/NasJA&#10;EL4XfIdlBC9FN9oSJLqKBITcWjUPMGbHJJidDdk1iX36bkHobT6+39nuR9OInjpXW1awXEQgiAur&#10;ay4V5JfjfA3CeWSNjWVS8CQH+93kbYuJtgOfqD/7UoQQdgkqqLxvEyldUZFBt7AtceButjPoA+xK&#10;qTscQrhp5CqKYmmw5tBQYUtpRcX9/DAKrs1nzj8m/Vrmg+M+e39m35dUqdl0PGxAeBr9v/jlznSY&#10;H8cf8PdNOEHufgEAAP//AwBQSwECLQAUAAYACAAAACEA2+H2y+4AAACFAQAAEwAAAAAAAAAAAAAA&#10;AAAAAAAAW0NvbnRlbnRfVHlwZXNdLnhtbFBLAQItABQABgAIAAAAIQBa9CxbvwAAABUBAAALAAAA&#10;AAAAAAAAAAAAAB8BAABfcmVscy8ucmVsc1BLAQItABQABgAIAAAAIQA3DMrywgAAAN0AAAAPAAAA&#10;AAAAAAAAAAAAAAcCAABkcnMvZG93bnJldi54bWxQSwUGAAAAAAMAAwC3AAAA9gIAAAAA&#10;" path="m3714750,1066165l3470618,802284r5118,-9601l3476891,781697r-3251,-10960l3466376,761898r-9741,-5194l3453003,756323r,352158l3450894,1108252r-10947,3252l3431425,1118514r,36081l3148469,1381645r-546,-686l3138182,1375765r-10972,-1168l3116262,1377861r-190,165l3112249,1370558r,10592l3107410,1385112r-5194,9754l3101060,1405851r3264,10973l3104438,1416977r-388467,311734l2713990,1722031r-7252,-8840l2701048,1710182r205613,-696888l2912389,1013891r10439,-3098l3112249,1381150r,-10592l2926753,1007846r5435,-4458l2936887,994575r488646,137515l3424771,1139494r3251,10935l3431425,1154595r,-36081l3431108,1118768r-4572,8585l2937776,989812r762,-7150l2937281,978471,3422599,797229r152,508l3430016,806589r9741,5195l3448596,812723r4407,295758l3453003,756323r-7354,-775l3444862,755789,3241167,54432r1066,-318l3251047,46863r5195,-9741l3257410,26136r-3239,-10973l3246894,6324r-9753,-5169l3226155,r-10947,3263l3206369,10515r-5195,9741l3200019,31229r3251,10973l3210534,51041r9741,5181l3231261,57378r5308,-1575l3440239,757161r-5537,1638l3432238,760818r-3721,-4013l3428517,763866r-2667,2185l3420656,775792r-1156,10985l3421215,792581,2935922,973861r-635,-2172l2928035,962875r-9740,-5194l2914713,957313r-2997,-711657l2911652,232981r4763,495l2927400,230225r4204,-3454l3428517,763866r,-7061l2935300,223735r927,-762l2941409,213220r-19089,-35967l2911335,176098r-1435,432l2909900,956792r-2591,-279l2901797,958164r,54622l2696692,1707997r-10668,-1130l2680424,1708543r,54585l2496604,2386190r-9068,-953l2482773,2360777r,25222l2474950,2388324r-5740,4724l2465705,2390089r,6286l2460955,2405303r-661,6160l2116124,2404935r140,-1257l2112988,2392718r-7252,-8839l2096008,2378697r-10973,-1168l2081618,2378557r-3937,-18288l2077681,2432989r-157810,811607l1915401,3244126r-4763,-30099l1910638,3244583r-1587,483l1909051,3300298r-88684,456120l1818208,3755263r-4204,-432l1808861,3736822r,17463l1807235,3754107r-8242,2451l1798993,3809085r-246304,444627l1547431,4250906r-10973,-1156l1525498,4253014r-8839,7252l1511465,4270006r-356,3315l1133487,4221099r686,-6439l1131608,4206062r656298,-405397l1791589,3805136r7404,3949l1798993,3756558r-2718,800l1792693,3760292r-3911,-2413l1788782,3763505r-1346,1105l1784832,3769499r,27432l1129334,4201795r-5677,-6935l1120978,4193438r162318,-322428l1290421,3871760r10948,-3239l1310208,3861257r5194,-9754l1315669,3848963r467080,-57963l1784324,3796296r508,635l1784832,3769499r-2591,4852l1781073,3785336r279,991l1316177,3844048r381,-3530l1313294,3829570r-5652,-6883l1434668,3570363r1346,712l1446999,3572243r10961,-3251l1464843,3563328r323939,200177l1788782,3757879,1467942,3559568r4051,-7594l1473149,3540976r-3264,-10973l1462633,3521176r-2540,-1333l1626400,3189516r10960,1143l1647101,3187763r161760,566522l1808861,3736822,1651292,3184956r5854,-4813l1661261,3172422r227724,89877l1888020,3264128r-1156,10986l1890128,3286074r7252,8839l1907108,3300095r1943,203l1909051,3245066r-6998,2070l1893214,3254387r-1943,3633l1662607,3167799r902,-8382l1660245,3148457r-7188,-8751l1833372,2835846r5092,2705l1846529,2839415r64109,405168l1910638,3214027r-59296,-374866l1860397,2836468r8827,-7264l1874418,2819463r1156,-10985l1872310,2797505r-7252,-8827l1862251,2787192r211455,-356323l2077681,2432989r,-72720l2077008,2357145r,22784l2074087,2380792r-4635,3810l2069452,2428608r-211455,356324l1855330,2783497r-10986,-1156l1833384,2785580r-4267,3505l1829117,2833586r-180289,303822l1643265,3134436r-6591,-673l1631607,3116021r,17475l1622171,3136303r,50965l1455864,3517595r-2984,-1600l1441907,3514839r-10973,3264l1430439,3518522r,49581l1303845,3819563r-7544,-4026l1287767,3814648r-4801,-27483l1282966,3815080r-8610,2565l1266698,3823932,575551,3198596r2413,-1968l583158,3186887r241,-2273l1142263,3170809r2680,8966l1152194,3188614r9741,5182l1172908,3194951r1651,-495l1282966,3815080r,-27915l1179207,3193084r4648,-1397l1185545,3190303r238315,333604l1422095,3525355r-5182,9740l1415757,3546068r3264,10960l1426273,3565868r4166,2235l1430439,3518522r-2845,2324l1189278,3187230r3417,-2794l1197889,3174695r546,-5283l1606689,3159315r-546,5207l1609394,3175470r7252,8839l1622171,3187268r,-50965l1621320,3136544r-6985,5740l1611223,3140964r,5194l1607299,3153549r-102,940l1198943,3164573r102,-851l1195793,3152787r-7251,-8852l1186421,3142818r57899,-125362l1254353,3018510r10973,-3251l1274165,3007995r2553,-4814l1611223,3146158r,-5194l1278978,2998940r369,-686l1280502,2987281r-3251,-10935l1269987,2967507r-5982,-3188l1417764,2421610r343,178l1428711,2422906r202896,710590l1631607,3116021,1433372,2421661r6668,-1994l1442923,2417305r380644,377368l1819351,2802585r-1156,10973l1821459,2824505r7252,8852l1829117,2833586r,-44501l1826717,2791053,1446657,2414244r2222,-1816l1454061,2402687r571,-5473l2058885,2408656r3252,11075l2069401,2428570r51,-43968l2065248,2388044r-5194,9741l2059406,2403856r-378600,-7201l1455140,2392388r76,-674l1451952,2380729r-1917,-2324l1973503,2015909r2959,3606l1986203,2024710r10973,1155l2000580,2024849r76428,355080l2077008,2357145r-71805,-333680l2008136,2022589r7989,-6553l2465705,2396375r,-6286l2018779,2011959r3391,-6350l2023338,1994623r-3251,-10960l2013318,1975434r287845,-453695l2307933,1525346r7467,787l2482773,2385999r,-25222l2320277,1526095r9601,-2857l2333472,1520291r328765,204546l2661031,1727111r-1156,10972l2663139,1749044r7252,8839l2680131,1763090r293,38l2680424,1708543r-5373,1588l2666212,1717370r-1714,3226l2337384,1517078r1333,-1092l2343899,1506245r1156,-10973l2341803,1484312r-3352,-4064l2890990,1006703r698,851l2901429,1012736r368,50l2901797,958164r-5461,1613l2887942,966685r,36322l2335403,1476527r-864,-1054l2324798,1470279r-10973,-1169l2309444,1470418r-4623,-23736l2304821,1471790r-1956,571l2297226,1476997r,41986l2009228,1972932r-6134,-3277l1992109,1968512r-10960,3251l1977542,1974723r-3721,-3556l1973821,1977771r-1524,1257l1967115,1988756r-1155,10973l1969223,2010664r1207,1485l1446974,2374684r-2273,-2782l1434960,2366708r-432,-38l1652663,1696097r10592,1105l1674215,1693938r1931,-1575l1973821,1977771r,-6604l1679854,1689315r3200,-2628l1688249,1676958r1155,-10972l1689354,1665846r599910,-160109l2290940,1511312r6286,7671l2297226,1476997r-3200,2629l2288832,1489379r-51,432l2288273,1489671r,4979l2287676,1500365r229,775l1687995,1661261r-1842,-6236l1678901,1646186r-9753,-5194l1662823,1640332r22530,-301587l1690916,1339329r10960,-3264l1710715,1328813r902,-1689l2288273,1494650r,-4979l1713928,1322768r1981,-3696l1717065,1308100r-3264,-10935l1713471,1296784,2176538,927188r9475,5042l2196998,933386r2858,-851l2304821,1471790r,-25108l2204466,931164r3492,-1042l2216810,922870r5182,-9753l2222042,912545r659511,71666l2881185,987755r3251,10947l2887942,1003007r,-36322l2887510,967028r-5169,9741l2882049,979436,2244877,910183r-22339,-2426l2223135,902131r-3264,-10960l2218652,889698,2890532,220827r5169,6299l2905429,232321r1410,152l2909900,956792r,-780262l2900388,179362r-8852,7251l2886341,196354r-1143,10973l2887954,216623,2215591,885964r-2959,-3632l2202904,877150r-10986,-1143l2180945,879271r-7544,6185l2173401,923544r-462965,369519l1706549,1288313r-9741,-5194l1694459,1282877,1795856,818667r33604,-19355l1829473,799185r336969,101448l2165756,907211r3239,10960l2173401,923544r,-38088l2172106,886510r-4978,9322l1829981,794308r-30582,-32105l1788439,765467r-8839,7251l1774405,782447r-1155,10972l1776501,804354r7252,8852l1791233,817206r-101587,465163l1685848,1281963r-5296,1587l1680552,1338249r-22517,301638l1648333,1642770r,51181l1429613,2366149r-5626,-597l1418805,2367089r-4622,-18669l1414183,2368461r-762,228l1413421,2419299r-153810,542938l1249260,2961144r-9334,2782l1239926,3015526r-57747,125031l1178788,3138728r-10973,-1155l1156843,3140824r-1524,1257l1151597,3137344r,7798l1148016,3148088r-5182,9741l1141971,3165995r-558064,13780l584327,3175914r-3252,-10947l579767,3163379,904849,2868104r9284,4940l925106,2874200r10960,-3264l936256,2870784r215341,274358l1151597,3137344,939965,2867736r4940,-4051l945921,2861780r278638,119113l1224292,2981388r-1143,10986l1226400,3003334r7239,8826l1239926,3015526r,-51600l1238300,2964396r-8826,7251l1226807,2976651,948169,2857563r1930,-3619l951255,2842971r-3264,-10960l946518,2830233r459092,-416992l1408366,2416594r5055,2705l1413421,2368689r-394,115l1406359,2374277r-3175,-3137l1403184,2377935r-609,1156l1402575,2409558,943483,2826537r-2744,-3365l930998,2817977r-7874,-825l918324,2717152r,100178l909066,2820073r-3785,3111l901560,2818384r,7848l900226,2827324r-939,1753l51003,2201354r4292,-8052l455295,2272169r-839,8014l457720,2291143r7239,8839l474687,2305164r10973,1156l496620,2303056r404940,523176l901560,2818384,500380,2299970r5080,-4166l510654,2286063r305,-2908l870648,2354072r19393,32994l897724,2387879r20600,429451l918324,2717152,902512,2387777r9487,-2819l920826,2377706r5181,-9728l926680,2361539r471361,33312l1397850,2396782r3252,10960l1402575,2409558r,-30467l1398993,2385796r-444,4242l927087,2356777r-3188,-10732l916660,2337206r-9741,-5194l899795,2331262r-4801,-100101l894994,2331148r-10008,2972l876147,2341359r-4292,8064l511454,2278367r356,-3277l508546,2264143r-7252,-8839l499249,2254224,859015,1871167r7594,4038l873163,1875904r21831,455244l894994,2231161,877976,1876247r10579,-3150l890968,1871116r512216,506819l1403184,2371140,894715,1868030r2667,-2185l901128,1858810r378905,71539l1279715,1933371r3277,10973l1290231,1953183r9741,5195l1310957,1959533r1880,-558l1414183,2368461r,-20041l1317459,1957616r4471,-1334l1330756,1949018r5182,-9741l1337094,1928291r-3163,-10591l1640268,1688084r2286,2768l1648333,1693951r,-51181l1647228,1643087r-8395,6884l1637207,1648421r,35929l1331010,1913915r-4432,-5423l1316837,1903298r-10985,-1156l1303870,1902739r-4635,-18720l1299235,1904123r-4331,1283l1291247,1908403r-3721,-4445l1287526,1911464r-1461,1194l1280871,1922399r-343,3200l902766,1854238r978,-9106l900480,1834172r-7239,-8814l887006,1822056r88125,-255842l985100,1567256r10961,-3251l996924,1563293r290602,348171l1287526,1903958,1000620,1560258r4267,-3505l1010069,1546999r1155,-10973l1007948,1525054r-7239,-8840l993648,1512455r115011,-333895l1115720,1179296r3861,-1143l1299235,1904123r,-20104l1124191,1176782r2502,-750l1132598,1171181r503746,483006l1633207,1660093r-1156,10985l1635315,1682026r1892,2324l1637207,1648421,1136027,1167828r3658,-6871l1659801,1312062r-115,1143l1662950,1324178r7252,8814l1679943,1338173r609,76l1680552,1283550r-5676,1690l1666036,1292491r-5194,9741l1660309,1307198,1141488,1156436r-495,-140l1141869,1148067r-3251,-10960l1131366,1128280r-9741,-5181l1110653,1121943r-10948,3264l1090853,1132459r-5194,9740l1084491,1153172r3251,10948l1095006,1172946r8865,4737l989114,1510842r-9119,-952l970699,1512658r,51626l882599,1820087r-10084,-1066l861568,1822272r-6274,5156l855294,1868106,494830,2251875r-3277,-1753l480580,2248979r-10947,3251l460794,2259469r-4280,8039l56515,2188654r838,-8039l55740,2175218,851103,1863001r4191,5105l855294,1827428r-889,724l851420,1825205r,6757l847534,1839264r-1168,10973l848880,1858746,54356,2170582r-267,-927l46837,2160803r-2324,-1232l478472,1512963r1892,1004l491337,1515110r10960,-3277l511136,1504594r3264,-6109l851420,1831962r,-6757l516445,1493735r1029,-9728l954011,1539773r-140,1333l957135,1552054r7252,8839l970699,1564284r,-51626l969035,1513141r-8827,7252l955027,1530134r-521,4851l516026,1478978r-1803,-6083l506971,1464081r-9741,-5182l486244,1457744r-10960,3251l466445,1468247r-5181,9753l460108,1488973r3251,10935l470611,1508772r3581,1918l40246,2157311r-3150,-1690l26136,2154466r-10947,3264l6350,2164981r-5195,9729l,2185682r3263,10960l10515,2205482r9741,5194l31229,2211832r10960,-3264l47193,2204478r849808,628892l895032,2837065r-330,3099l328383,2708567r-30784,-30341l286626,2681478r-8827,7264l272618,2698483r-1156,10985l274713,2720429r7252,8839l291706,2734462r10973,1143l313639,2732354r8839,-7252l327672,2715361r203,-1981l894194,2844965r-318,3086l897140,2859011r4496,5499l576707,3159658r-2896,-3543l564070,3150933r-10985,-1156l542124,3153041r-8851,7239l528078,3170021r-1143,10986l530199,3191980r7252,8826l547179,3205988r10973,1143l569112,3203867r2705,-2210l1263916,3827894r-3581,6731l1260157,3836263,858253,3708158r165,-292l859574,3696881r-3252,-10948l849071,3677094r-9741,-5194l828344,3670757r-10960,3251l808545,3681260r-5182,9741l802208,3701973r3251,10961l812723,3721773r9741,5194l833437,3728123r10960,-3251l853236,3717607r2731,-5143l1259649,3841140r-470,4470l1262443,3856571r7252,8839l1278420,3870058r-161671,321119l1113917,4189653r-10986,-1155l1091971,4191749r-8839,7252l1077950,4208742r-1156,10985l1080071,4230700r7252,8839l1097051,4244721r10985,1168l1118997,4242625r6832,-5600l1698637,4638599r-3162,5918l1694332,4655477r3251,10947l1704848,4675276r9652,5156l1696085,4807102r4851,l1719262,4680966r6299,660l1736534,4678375r8687,-7137l1939036,4807102r8420,l1747558,4666996r2997,-5614l1751711,4650410r-3264,-10973l1741297,4630750r221310,-268567l1968373,4365244r10985,1168l1982228,4365561r125235,441541l2112441,4807102,1986826,4364202r3492,-1041l1999145,4355909r5194,-9753l2005495,4335170r-3252,-10960l2001100,4322826r505003,-442291l2509189,3884282r3747,2007l2198573,4807102r5067,l2517190,3888549r1728,915l2524734,3890086r93409,784644l2612707,4676343r-8839,7252l2598674,4693336r-1156,10972l2600782,4715281r7252,8827l2617774,4729302r10986,1168l2639745,4727219r8827,-7264l2653741,4710201r1143,-10973l2651633,4688281r-7252,-8839l2634640,4674247r-10973,-1168l2622816,4673333r-93180,-782726l2556040,3859390r-3251,-10947l2545537,3839603r-9741,-5194l2524823,3833266r-10973,3251l2506992,3842143r-3073,-2984l2503919,3845826r-864,1626l2503055,3876827r-505015,442278l1994979,4315371r-9741,-5194l1974253,4309021r-2832,838l1966823,4293654r,17577l1963293,4312272r-4915,4039l1958378,4359745r-221361,268643l1731454,4625429r-10985,-1143l1711947,4626813r-4242,-8814l1707705,4629023r-6604,5410l1128915,4233342r3975,-7481l1510601,4278096r-292,2883l1513573,4291952r7252,8827l1530565,4305973r10973,1168l1551381,4304233r156324,324790l1707705,4617999,1555407,4301515r5943,-4889l1566532,4286872r101,-1029l1948281,4338637r-165,1613l1951393,4351210r6985,8535l1958378,4316311r-3925,3213l1949272,4329265r-483,4584l1567141,4281068r547,-5169l1564436,4264939r-7264,-8839l1556943,4255986r246736,-445415l1812315,3811460r10973,-3264l1824024,3807599r142799,503632l1966823,4293654,1828063,3804285r4064,-3340l1837309,3791216r774,-7480l2498991,3861384r-317,3099l2501938,3875443r1117,1384l2503055,3847452r-3225,6058l2499499,3856583r-661454,-77686l1835188,3769283r-7239,-8839l1824786,3758768r89040,-457962l1918081,3301238r10960,-3277l1935848,3292386r568071,553440l2503919,3839159,1938959,3288690r4115,-7709l1944230,3270008r-3251,-10947l1933727,3250222r-9131,-4864l2082342,2434107r32766,-19456l2115616,2409736r344183,6515l2463050,2427249r7265,8839l2480056,2441283r10972,1168l2501976,2439200r8839,-7265l2515997,2422194r1155,-10985l2513888,2400262r-7251,-8852l2500947,2388387r184328,-624751l2717152,1733931r390360,-313221l3111576,1425638r9741,5182l3132290,1431988r10985,-3251l3152102,1421472r5181,-9740l3158439,1400759r-3251,-10948l3151543,1385379r282943,-227038l3435273,1159294r9741,5194l3455987,1165656r10973,-3264l3475786,1155141r4128,-7747l3714750,1213459r,-5016l3481260,1142746r876,-8332l3478873,1123442r-7252,-8827l3461880,1109421r-4039,-419l3453409,812152r8293,-2477l3466922,805395r247828,267843l3714750,1066165xe" fillcolor="#b1b1b1" stroked="f">
                  <v:fill opacity="49087f"/>
                  <v:path arrowok="t"/>
                </v:shape>
                <v:shape id="Graphic 1664" o:spid="_x0000_s1038" style="position:absolute;left:1557;top:60117;width:28321;height:38818;visibility:visible;mso-wrap-style:square;v-text-anchor:top" coordsize="2832100,388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91wQAAAN0AAAAPAAAAZHJzL2Rvd25yZXYueG1sRI9Ni8Iw&#10;EIbvC/6HMIK3NXWRItUoIghe/UDxNjZjU9pMShK1++/NwoK3GeaZ92Ox6m0rnuRD7VjBZJyBIC6d&#10;rrlScDpuv2cgQkTW2DomBb8UYLUcfC2w0O7Fe3oeYiWSCIcCFZgYu0LKUBqyGMauI063u/MWY1p9&#10;JbXHVxK3rfzJslxarDk5GOxoY6hsDg+roDlPL37d7W8Ja3fNNe+vl6NRajTs13MQkfr4gf+/dzrF&#10;z/Mp/LVJI8jlGwAA//8DAFBLAQItABQABgAIAAAAIQDb4fbL7gAAAIUBAAATAAAAAAAAAAAAAAAA&#10;AAAAAABbQ29udGVudF9UeXBlc10ueG1sUEsBAi0AFAAGAAgAAAAhAFr0LFu/AAAAFQEAAAsAAAAA&#10;AAAAAAAAAAAAHwEAAF9yZWxzLy5yZWxzUEsBAi0AFAAGAAgAAAAhALTnv3XBAAAA3QAAAA8AAAAA&#10;AAAAAAAAAAAABwIAAGRycy9kb3ducmV2LnhtbFBLBQYAAAAAAwADALcAAAD1AgAAAAA=&#10;" path="m2742933,3811867r-2172,-7671l2735745,3797947r-6769,-3708l2721318,3793337r-7659,2185l2707424,3800513r-3696,6756l2702826,3814927r2185,7696l2710002,3828846r6756,3722l2724404,3833469r7658,-2171l2738310,3826294r3709,-6769l2742933,3811867xem2831858,3349460r-2171,-7697l2824696,3335528r-6770,-3709l2810256,3330918r-7684,2184l2796349,3338106r-3708,6756l2791790,3352050r-382867,31547l2406942,3376599r-4991,-6235l2395182,3366655r-6122,-711l2387892,3327755r,38049l2387536,3365754r-7683,2184l2373630,3372929r-3696,6769l2369083,3386874r-140652,11595l2226449,3391484r-4991,-6249l2214702,3381527r-5372,-622l2213457,2891320r161963,66472l2387892,3365804r,-38049l2376589,2958274r348589,143066l2724696,3102229r-889,7670l2725991,3117583r4991,6223l2737751,3127514r7658,902l2753093,3126244r6236,-4991l2763024,3114497r902,-7671l2761742,3099130r-4991,-6236l2749981,3089198r-7670,-901l2734627,3090481r-6223,4991l2725775,3100260,2376538,2956966r-1156,-37770l2375382,2956483r-161925,-66433l2214245,2797238r1105,127l2223033,2795181r6236,-4991l2232977,2783433r902,-7658l2231694,2768092r-4991,-6236l2219947,2758135r-6896,-788l2213051,2797098r-788,92456l2109889,2847543r495,-902l2111286,2838970r-2185,-7696l2104123,2825051r-6769,-3708l2089696,2820454r-1613,457l2069909,2725610r124828,45403l2194649,2771178r-902,7645l2195931,2786507r5004,6261l2207691,2796476r5360,622l2213051,2757347r-775,-101l2204593,2759430r-6236,4991l2195322,2769933r-125680,-45694l2068322,2717317r,6439l1673834,2580309r68059,-314591l1971001,2309469r-546,4648l1972614,2321788r5017,6249l1984413,2331745r7670,902l1993633,2332215r74689,391541l2068322,2717317r-73521,-385445l1999767,2330450r6210,-4991l2009673,2318689r902,-7658l2008390,2303335r-4991,-6223l1996643,2293416r-7658,-914l1981314,2294686r-6236,5004l1971370,2306459r-216,1804l1742160,2264524r40323,-186411l1787613,2078710r7684,-2184l1801533,2071535r3708,-6757l1806130,2057120r-2184,-7683l1798967,2043201r-6756,-3708l1784553,2038591r-3175,914l1781378,2077986r-40285,186335l1740839,2264283r,1232l1672844,2579954r-254,-89l1672590,2581135r-85522,395567l1563395,2997682r2210,7684l1570570,3011614r6757,3709l1584998,3016224r7709,-2197l1594421,3012656r7493,10795l1339138,2949092r762,-6388l1337716,2935020r-4991,-6235l1325968,2925089r-7658,-902l1317764,2924352r-55448,-411035l1268272,2511615r6249,-4991l1278229,2499855r902,-7658l1276934,2484513r-5004,-6235l1265174,2474557r-7671,-902l1249819,2475839r-6223,5004l1239901,2487599r-280,2375l933983,2440508,896099,2135314r84036,36195l979500,2172678r-902,7658l980795,2188045r4991,6235l992543,2197976r7658,889l1007884,2196693r6236,-4991l1017828,2184946r902,-7658l1016533,2169604r-4978,-6248l1008634,2161756r152107,-279604l1245933,1925383r-1245,2286l1243787,1935314r2171,7671l1250962,1949234r6757,3721l1265377,1953856r2197,-622l1315237,2165439r-4318,1206l1304696,2171662r-3708,6769l1300086,2186101r2184,7684l1307274,2200021r6756,3708l1321689,2204631r7683,-2185l1335608,2197443r3695,-6770l1339507,2188870r116205,22200l1477556,2487155r-4890,1384l1466418,2493530r-3709,6769l1461795,2507970r2197,7684l1468970,2521877r6770,3708l1483398,2526474r7709,-2184l1497317,2519299r863,-1588l1672590,2581135r,-1270l1498765,2516657r2248,-4115l1480324,2486355r-1562,457l1456944,2211298r283895,54217l1740839,2264283r-283984,-54242l1455610,2194331r,15469l1339659,2187651r546,-4636l1338033,2175332r-4991,-6236l1326286,2165388r-7671,-902l1316405,2165108r-47663,-212204l1273048,1951672r6248,-4991l1281163,1943265r142456,72288l1422361,2017839r-901,7658l1423644,2033181r4991,6235l1435404,2043125r7087,838l1455610,2209800r,-15469l1443697,2043849r7049,-2020l1456969,2036838r3708,-6769l1461579,2022424r-2184,-7684l1454404,2008505r-6757,-3709l1439989,2003894r-7683,2185l1426070,2011070r-1892,3442l1281734,1942236r1270,-2324l1283906,1932254r-2197,-7684l1276718,1918335r-6757,-3709l1262291,1913724r-2210,635l1258912,1909165r,5512l1254594,1915896r-6210,5004l1246492,1924354r-85179,-43256l1225067,1763903r33845,150774l1258912,1909165r-32969,-146875l1329385,1572133r2806,1524l1339850,1574571r7683,-2184l1353756,1567395r2642,-4838l1659255,1686140r119938,353988l1776882,2040788r-6236,4978l1766938,2052523r-902,7645l1768221,2067852r4978,6235l1779955,2077808r1423,178l1781378,2039505r-1131,318l1660677,1686725r207099,84505l1867331,1772056r-889,7658l1868627,1787410r4978,6236l1880374,1797367r7658,902l1895716,1796084r6223,-4991l1905635,1784324r901,-7658l1906130,1775269r94704,-16675l2081809,1898840r-5461,4369l2072640,1909965r20701,26200l2101037,1933981r736,-584l2347709,2359291r-4991,4001l2339022,2370048r-902,7671l2340292,2385415r4991,6223l2352052,2395347r6198,736l2375382,2956483r,-37287l2359380,2396210r330,38l2367394,2394064r6236,-4991l2377338,2382316r902,-7658l2376055,2366975r-5003,-6236l2364282,2357031r-7658,-902l2348941,2358301r-343,279l2102688,1932660r4585,-3670l2110968,1922233r902,-7658l2109673,1906879r-4979,-6223l2097938,1896948r-7658,-902l2082774,1898167r-80696,-139789l2204021,1722831r1486,5207l2210498,1734261r6757,3708l2224913,1738884r7709,-2185l2238857,1731708r3709,-6756l2243455,1717281r-2185,-7696l2236279,1703362r-6769,-3696l2221852,1698764r-7684,2185l2207933,1705952r-3709,6744l2203323,1720354r368,1321l2001469,1757311r-90729,-157150l1915756,1596136r3709,-6770l1920367,1581696r-2185,-7697l1913178,1567776r-2502,-1358l2038400,1345107r79858,14694l2117737,1364297r2185,7696l2124926,1378216r6756,3709l2139340,1382826r7658,-2197l2153247,1375638r3721,-6756l2157869,1361224r-2209,-7709l2150681,1347304r-4610,-2514l2276170,1038250r195008,-58712l2637218,1032637r-838,7048l2638552,1047381r4991,6236l2650312,1057325r7671,915l2665679,1056055r6248,-5003l2675623,1044295r889,-7671l2674315,1028928r-4979,-6223l2662567,1019009r-7658,-889l2647226,1020318r-6223,4965l2637599,1031468,2473172,978928r-2006,-635l2471166,979525r-194590,57785l2321420,931646r149746,47879l2471166,978293,2321864,930579r70498,-166103l2393480,765086r7671,914l2408859,763816r6211,-5004l2418765,752043r889,-7658l2417483,736701r-4991,-6236l2405723,726744r-7671,-901l2390368,728014r-6223,5004l2380437,739787r-889,7658l2381745,755116r4978,6249l2391321,763905r-70587,166319l2320277,930084r,1207l2275090,1037742r-406,127l2274684,1038707r-129667,305499l2143937,1343609r-7645,-902l2128609,1344879r-6249,5004l2118639,1356639r-241,1956l2039035,1344002r153848,-266573l2196109,1079195r7658,889l2211438,1077899r6223,-4991l2221369,1066139r902,-7645l2221217,1054798r53467,-16091l2274684,1037869r-53746,15951l2220099,1050810r-4991,-6235l2208339,1040879r-7658,-902l2192985,1042162r-6223,4991l2183066,1053922r-902,7658l2184362,1069263r4991,6223l2191943,1076921r-154101,266866l2037194,1343672r,1219l1909610,1565833r-3201,-1752l1898751,1563179r-7683,2184l1884832,1570355r-3708,6756l1880235,1584769r2197,7684l1887423,1598676r6756,3708l1901825,1603298r7696,-2171l1909787,1600911r90437,156616l1905812,1774164r-1460,-5169l1899373,1762747r-6756,-3709l1884946,1758137r-7683,2184l1871040,1765287r-2718,4940l1660182,1685264r-86246,-254673l1576260,1429931r6223,-4979l1586191,1418183r902,-7658l1584921,1402842r-4927,-6122l1674215,1278153r362979,66738l2037194,1343672r-362115,-66599l2024938,836841r295339,94450l2320277,930084,2025662,835914r79248,-99708l2110727,739368r7645,902l2126056,738098r6223,-4991l2135987,726338r915,-7658l2134717,711009r-5004,-6236l2122957,701052r-7658,-914l2107615,702335r-6223,5004l2097684,714095r-902,7671l2098954,729449r4915,6122l2024430,835533r-724,-229l2023706,836447r-349961,440385l1672894,1276680r,1232l1578978,1396098r-5829,-3201l1565490,1391983r-7683,2184l1551571,1399171r-3708,6782l1546961,1413611r2210,7684l1554162,1427518r6769,3695l1568577,1432115r4203,-1194l1658759,1684693,1356982,1561503r470,-864l1358353,1552981r-2184,-7696l1351178,1539049r-6756,-3708l1336763,1534439r-7683,2184l1322844,1541602r-3708,6756l1318234,1556016r2197,7671l1325422,1569948r2909,1600l1225537,1760499r-876,-3899l1224661,1762112r-64440,118440l1159649,1880273r,1333l1007567,2161171r-2782,-1536l997115,2158733r-7684,2197l983208,2165921r-2476,4509l895934,2133892,875525,1969490r6159,-1752l887920,1962759r3708,-6756l892530,1948345r-2172,-7697l885355,1934413r-1766,-953l976668,1788756r182981,92850l1159649,1880273,977315,1787740r173190,-269265l1151064,1520380r4991,6223l1162824,1530311r7646,902l1172679,1530591r51982,231521l1224661,1756600r-50826,-226339l1178140,1529041r6249,-4991l1188097,1517281r902,-7658l1186815,1501940r-4992,-6236l1175067,1491983r-6998,-813l1333652,1233741r4064,2223l1345374,1236853r7671,-2198l1359293,1229677r3709,-6756l1363230,1220978r309664,56934l1672894,1276680r-309524,-56922l1363903,1215263r-2184,-7697l1356728,1201331r-6769,-3696l1342301,1196733r-7697,2197l1328381,1203909r-3695,6756l1323784,1218336r2197,7696l1330972,1232268r1626,902l1166622,1491310r-6909,1956l1153477,1498257r-3391,6185l1150086,1517002,976337,1787232,685114,1639430r1257,-2286l687273,1629486r-2197,-7696l680085,1615567r-6757,-3709l669721,1611452r22632,-232448l695223,1379334r7696,-2185l709142,1372158r3404,-6210l1149692,1505661r-825,7023l1150086,1517002r,-12560l712914,1364818r-16726,-25121l739000,900188r340334,134341l1079004,1035151r-901,7671l1080300,1050518r4978,6236l1092047,1060462r7658,902l1107401,1059167r6211,-5004l1117320,1047407r902,-7658l1116063,1032065r-5004,-6223l1104290,1022121r-2692,-318l1132674,807694r159868,137224l1288986,951395r-902,7658l1290281,966724r4992,6235l1302029,976680r7658,902l1317371,975398r6223,-5004l1327302,963625r914,-7658l1326197,948880,1710004,750989r4623,5753l1721396,760450r7658,902l1736712,759155r6236,-4991l1746453,747788r277253,88659l2023706,835304,1746732,746785r851,-7036l1745411,732078r-5003,-6235l1733638,722122r-7670,-902l1718284,723404r-6236,5004l1708340,735164r-902,7659l1709496,750074,1325664,947826r-4623,-5779l1314284,938352r-7658,-889l1298917,939660r-5511,4419l1132865,806411r34811,-239864l1171486,566991r7683,-2172l1185405,559828r3708,-6769l1190015,545388r-2197,-7683l1182827,531469r-6769,-3708l1168412,526872r-7671,2197l1154506,534035r-3709,6756l1149896,548462r2184,7696l1157071,562381r6757,3708l1166495,566407r-34710,239077l943114,643699r3569,-6464l947572,629564r-2197,-7696l940396,615645r-6769,-3709l929259,611428,969733,39789,991196,18529r-2197,-7696l984008,4610,977239,901,969594,r-7684,2171l955687,7175r-3721,6756l951052,21577r2171,7696l958240,35521r6756,3709l968552,39649,928281,611314r-20866,21336l909586,640321r5017,6248l921372,650265r7658,902l936713,648970r5728,-4560l1131595,806767r-31204,214897l1096632,1021207r-7684,2159l1082713,1028382r-2782,5067l739114,898956,758024,704875r2858,330l768565,703021r6236,-4991l778510,691261r901,-7671l777214,675881r-4991,-6223l765467,665962r-7646,-889l750150,667258r-6248,4991l740232,678929,330,463461,,464642,740054,680148r-762,6528l741476,694359r4991,6223l753237,704291r3594,432l737958,898499r-127,-38l737831,899731r-42837,439826l692137,1339215r-7684,2184l678218,1346403r-3404,6223l442087,1278255r-1956,-6973l435127,1265047r-6769,-3722l427062,1261186,520306,834123r5207,597l533196,832523r6223,-4966l542175,822502r195656,77229l737831,898461,542747,821461r368,-660l522427,794613r-7684,2185l508520,801789r-3708,6756l503897,816216r2172,7696l511073,830135r6769,3696l519125,833983r-93269,427050l420700,1260424r-7684,2184l407352,1267155,25057,1144955r-369,1143l406476,1268133r-3404,6248l417372,1299806r-52603,240958l341706,1561820r2184,7671l348869,1575739r6769,3709l363296,1580337r7683,-2185l377202,1573174r3709,-6769l381812,1558747r-2184,-7696l374624,1544815r-6756,-3696l365988,1540903r52604,-240944l442226,1279563r232220,74218l691159,1378864r-22644,232448l647166,1632546r2185,7697l654342,1646491r6756,3708l668756,1651088r7671,-2184l682663,1643913r1867,-3416l975677,1788261r-93027,144679l878586,1930704r-7671,-901l863231,1932000r-6235,4978l853287,1943735r-889,7670l854608,1959102r4978,6235l866343,1969033r7658,889l874471,1969795r20282,163589l387159,1914740r953,-1739l389026,1905342r-2184,-7683l381850,1891423r-6769,-3708l367423,1886813r-7683,2172l353504,1893989r-3708,6769l348894,1908416r2184,7683l356082,1922335r6769,3696l370497,1926932r7683,-2184l384403,1919757r2172,-3950l894930,2134806r37859,305511l663841,2396794r559,-4686l662228,2384425r-5003,-6249l650455,2374468r-7670,-902l635114,2375738r-6236,5004l625170,2387498r-902,7658l626452,2402827r4992,6261l638200,2412796r7671,902l653567,2411514r6223,-4991l663498,2399766r204,-1765l932954,2441575r37478,302387l964869,2745536r-6248,4992l954913,2757284r-902,7671l956208,2772651r4991,6236l967955,2782595r7646,902l983284,2781312r6223,-4991l993228,2769552r902,-7658l991946,2754198r-5004,-6236l980186,2744254r-7646,-902l971600,2743619,934135,2441765r305334,49416l1238999,2495245r2197,7658l1246174,2509164r6769,3721l1260589,2513800r546,-153l1316609,2924683r-5969,1689l1304404,2931376r-3709,6743l1299781,2945777r2197,7684l1306969,2959697r6769,3708l1321384,2964307r7683,-2185l1335290,2957131r3709,-6769l1602981,3024987r348894,502488l1948154,3530447r-3721,6757l1943531,3544862r2185,7696l1948294,3555784r-377254,325907l1572882,3881691r376174,-324955l1950720,3558794r6756,3708l1965147,3563404r7683,-2185l1979066,3556228r3708,-6769l1983663,3541801r-2184,-7671l1976488,3527895r-6757,-3709l1962073,3523284r-7683,2172l1952802,3526739,1604530,3025419r432308,122339l2036089,3154134r2172,7683l2043264,3168065r6757,3709l2054987,3172371r-20079,709320l2036102,3881691r20091,-709181l2057679,3172676r7696,-2185l2071611,3165500r3696,-6769l2076208,3151073r-2171,-7696l2069033,3137154r-6769,-3696l2054606,3132556r-7684,2185l2040686,3139732r-3695,6756l1603451,3023882r-8243,-11861l1598917,3009049r3708,-6769l1588058,2976816r85522,-395325l2068588,2725140r18339,96101l2082012,2822638r-6236,5004l2072068,2834398r-914,7646l2073338,2849727r5004,6236l2085098,2859671r7658,915l2100440,2858401r6236,-4991l2109317,2848584r102934,42253l2208111,3380765r-1080,-140l2199348,3382810r-6236,4991l2189403,3394570r-914,7658l2190673,3409924r5017,6223l2202446,3419856r7658,901l2217788,3418573r6223,-4991l2227719,3406813r851,-7163l2369223,3388068r1994,6985l2376208,3401288r6756,3709l2389111,3405733r14567,475958l2404859,3881691r-14580,-475831l2390622,3405898r7658,-2197l2404516,3398710r3708,-6769l2409063,3384778r382867,-31547l2793923,3360204r4992,6248l2805684,3370161r7658,901l2821038,3368878r6223,-4991l2830969,3357130r889,-7670xe" fillcolor="#b1b1b1" stroked="f">
                  <v:fill opacity="26214f"/>
                  <v:path arrowok="t"/>
                </v:shape>
                <v:shape id="Graphic 1665" o:spid="_x0000_s1039" style="position:absolute;top:59348;width:28797;height:39593;visibility:visible;mso-wrap-style:square;v-text-anchor:top" coordsize="2879725,395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92xQAAAN0AAAAPAAAAZHJzL2Rvd25yZXYueG1sRE9Na8JA&#10;EL0X/A/LCN7qRtFQoqsEUfRQShu95DZkxySanQ3ZVVN/fbdQ6G0e73OW69404k6dqy0rmIwjEMSF&#10;1TWXCk7H3esbCOeRNTaWScE3OVivBi9LTLR98BfdM1+KEMIuQQWV920ipSsqMujGtiUO3Nl2Bn2A&#10;XSl1h48Qbho5jaJYGqw5NFTY0qai4prdjIKP9Dndfm5u0ft+l245O+Wz/JIrNRr26QKEp97/i//c&#10;Bx3mx/Ecfr8JJ8jVDwAAAP//AwBQSwECLQAUAAYACAAAACEA2+H2y+4AAACFAQAAEwAAAAAAAAAA&#10;AAAAAAAAAAAAW0NvbnRlbnRfVHlwZXNdLnhtbFBLAQItABQABgAIAAAAIQBa9CxbvwAAABUBAAAL&#10;AAAAAAAAAAAAAAAAAB8BAABfcmVscy8ucmVsc1BLAQItABQABgAIAAAAIQDy5192xQAAAN0AAAAP&#10;AAAAAAAAAAAAAAAAAAcCAABkcnMvZG93bnJldi54bWxQSwUGAAAAAAMAAwC3AAAA+QIAAAAA&#10;" path="m2879712,3889730l2473337,3166656r5525,-4433l2482786,3155061r953,-8128l2481427,3138792r-5296,-6617l2473528,3130766r66434,-114275l2543454,3018396r8115,965l2559723,3017037r6604,-5309l2570264,3004553r965,-8115l2568918,2988284r-5309,-6604l2556433,2977756r-8115,-953l2540177,2979115r-1282,1029l2538895,3015907r-66434,114274l2468969,3128251r-8116,-953l2452700,3129610r-127,101l2451608,3127997r,2489l2446070,3134893r-3924,7163l2441194,3150184r2324,8179l2448814,3164954r2603,1435l2215616,3572078,1953183,3434118r104966,-328460l2065667,3106534r8154,-2324l2080450,3098914r3924,-7163l2085327,3083636r-2324,-8166l2077707,3068866r-7163,-3925l2062429,3063989r-5410,1537l2057019,3105302r-104902,328244l1699094,3300539r1499,-2730l1701546,3289693r-2312,-8153l1693938,3274936r-7163,-3937l1680908,3270313r991,-505307l1772742,2751086r277101,318770l2047659,3071596r-3937,7176l2042782,3086900r2324,8140l2050389,3101657r6630,3645l2057019,3065526r-2744,774l2050783,3069094,1774113,2750870r193256,-29603l2104110,2902712r-3327,2667l2096858,2912541r21946,27775l2126996,2937992r6591,-5283l2137499,2925546r254,-2286l2324392,2957423r22339,24524l2354872,2979636r2819,-2274l2384044,3010243r67564,120243l2451608,3127997r-66536,-118440l2358644,2976600r2832,-2273l2365413,2967151r254,-2184l2529217,2994901r-558,4788l2530970,3007830r5309,6629l2538895,3015907r,-35763l2533548,2984398r-3937,7176l2529357,2993707r-163551,-29870l2343467,2939377r-8141,2311l2332494,2943961r-939,-1168l2331555,2944711r-2845,2286l2324785,2954159r-254,2147l2137880,2922219r558,-4801l2136127,2909252r-5296,-6604l2123668,2898724r-8115,-965l2107400,2900070r-2477,1994l1968500,2721089r143395,-21958l2113610,2705138r5296,6616l2126069,2715679r8128,952l2142337,2714307r2870,-2299l2331555,2944711r,-1918l2146096,2711285r2845,-2286l2152866,2701836r977,-8116l2153564,2692743r215608,-33046l2370899,2665704r5296,6617l2383371,2676258r8115,952l2399639,2674899r6604,-5309l2410180,2662428r953,-8128l2408834,2646146r-5309,-6604l2396363,2635605r-8128,-952l2386025,2635288,2177834,1669288r4750,-1359l2189200,1662620r3937,-7163l2194102,1647329r-2311,-8140l2186482,1632572r-7175,-3924l2171192,1627695r-8154,2324l2156434,1635302r-1295,2363l1593951,1295603r2731,-4953l1597647,1282534r-2299,-8128l1590040,1267764r-7176,-3937l1577860,1263243r-609,-76606l1576438,1127010r-1219,-67526l1573491,987272r-2298,-73685l1568234,841654r-3721,-66980l1559979,715899r-5461,-47384l1548587,638492r4508,-3607l1557032,627710r953,-8116l1555673,611454r-5296,-6604l1543202,600913r-8103,-953l1526959,602272r-6617,5296l1516951,613740r-12382,-7125l1439062,558101r-42469,-34392l1349171,484060r-51206,-43790l1244117,393471r-55321,-48692l1133170,295300,1025550,198513,890625,75514,808710,r-838,876l898245,84239r86424,78968l1086853,255612r54242,48578l1195971,352907r54420,47816l1303235,446544r50191,42761l1399844,527939r41567,33439l1477010,588543r39497,25997l1516405,614730r21946,27763l1546479,640168r1231,-977l1553692,670763r5385,48742l1563560,779907r3670,68643l1570151,922045r2274,74930l1574114,1069949r1206,67602l1576603,1263103r-1867,-228l1566595,1265199r-6616,5283l1556042,1277645r-953,8115l1557413,1293926r5271,6604l1569859,1304455r8128,952l1586141,1303121r6604,-5308l1593367,1296670r561264,341909l2152497,1642465r-940,8115l2153869,1658734r5296,6617l2166328,1669275r8115,965l2176843,1669567r208013,966051l2380081,2636977r-6616,5296l2369528,2649436r-953,8115l2368854,2658541r-215620,33046l2151545,2685592r-5309,-6629l2139061,2675026r-8128,-952l2122792,2676398r-2832,2273l2119071,2677566r,1803l2116175,2681694r-3924,7162l2111298,2696984r267,978l1967687,2720009r-1131,-1498l1966556,2720187r-193370,29617l1771815,2748229r,1791l1681899,2763786r190,-97320l1683194,2666593r8141,-2324l1694840,2661475r76975,88545l1771815,2748229r-76061,-87478l1697951,2658986r3937,-7176l1682191,2624302r178,-89509l1812277,2542159r-254,2184l1814334,2552496r5296,6604l1826806,2563037r8128,966l1843074,2561691r2515,-2006l1966556,2720187r,-1676l1846351,2559062r3340,-2679l1853615,2549207r953,-8115l1852244,2532938r-5283,-6604l1839798,2522410r-8128,-965l1823504,2523756r-6604,5296l1812975,2536228r-584,4927l1682369,2533789r1104,-558939l1684540,1974964r8154,-2312l1699298,1967357r3937,-7176l1703692,1956320r192570,19025l1916988,1997875r8319,427774l1922526,2426436r-6604,5283l1911997,2438882r-952,8128l1913356,2455151r5296,6629l1925828,2465717r8115,953l1942096,2464346r2921,-2350l2119071,2679369r,-1803l1945855,2461323r2845,-2286l1952625,2451874r952,-8128l1951266,2435606r-5296,-6604l1938807,2425065r-8128,-953l1926374,2425344r-8192,-427330l1938451,1975142r-2311,-8141l1930831,1960397r-7162,-3924l1915553,1955507r-8153,2312l1900783,1963127r-3924,7163l1896402,1974151r-192583,-18974l1683562,1932686r394,-198070l1704670,1711845r-2312,-8153l1697062,1697075r-7162,-3924l1682737,1692313r,42164l1682343,1932546r-89,42151l1681162,2533713r-13,1003l1680972,2624163r-1042,-127l1671789,2626360r-3505,2806l1581251,2529052r99898,5664l1681149,2533713r-100812,-5715l1435989,2361971r2197,-1765l1442123,2353043r952,-8128l1440751,2336774r-5283,-6616l1428305,2326233r-8128,-952l1419771,2325395r-47790,-401879l1662010,1952205r-355,3125l1663979,1963483r5283,6604l1676425,1974011r5829,686l1682254,1932546r-965,-127l1673148,1934743r-6616,5296l1662607,1947214r-457,3848l1371854,1922449r-47244,-397294l1664576,1704238r-1511,2756l1662125,1715109r2324,8128l1669732,1729854r7176,3937l1682737,1734477r,-42164l1681772,1692186r-8154,2311l1667002,1699806r-1855,3378l1324444,1523796r-1244,-10464l1323200,1523136,895045,1297698r1511,-2756l897509,1286827r-2337,-8153l889889,1272070r-7163,-3925l874598,1267193r-4229,1206l730808,824611r3010,-851l740435,818451r3937,-7175l744689,808570r482321,73419l1249426,905802r304,-77l1323200,1523136r,-9804l1250911,905383r6681,-1893l1264196,898194r3937,-7175l1269085,882904r-2311,-8154l1261491,868133r-7176,-3937l1246187,863244r-8128,2324l1231417,870864r-3937,7163l1227150,880783,744829,807364,722414,783501r-4153,1193l589013,373646r3505,-1003l599135,367347r3937,-7163l604024,352069r-2324,-8153l596430,337299r-7176,-3924l581126,332422r-8153,2324l566356,340029r-3937,7163l561467,355320r2324,8179l569087,370090r7162,3925l584365,374954r3492,-978l717169,784999r-2896,826l707656,791121r-3924,7175l703402,801065,302552,740029,280136,716165r-8166,2324l265366,723773r-3924,7188l260489,739089r2312,8166l268097,753846r7162,3924l283375,758723r8140,-2311l298157,751116r3937,-7176l302412,741222r400850,61037l725678,826058r4038,-1143l869353,1268679r-2909,825l859840,1274800r-3937,7163l854951,1290091r2311,8141l862558,1304848r7176,3937l877862,1309751r8140,-2312l892619,1302131r1930,-3531l1323365,1524495r47333,397840l1060450,1891753r368,-3098l1058506,1880501r-5295,-6604l1046035,1869960r-8115,-952l1029766,1871332r-889,711l613664,1187500r6146,-4927l623747,1175410r966,-8115l622401,1159167r-5308,-6617l609930,1148600r-8128,-952l593648,1149972r-6616,5283l583095,1162431r-927,7823l215,1061758,,1062964r582358,108344l584466,1178687r5296,6629l596938,1189253r8128,952l612775,1187996r415340,684657l1023150,1876628r-3937,7163l1018260,1891919r2312,8153l1025867,1906676r7176,3937l1041171,1911565r8153,-2298l1055928,1903958r3937,-7175l1060335,1892719r310490,30683l1418704,2325700r-6680,1905l1405407,2332888r-3924,7176l1400530,2348179r2324,8153l1408137,2362924r7163,3937l1423416,2367826r8153,-2312l1435125,2362670r143624,165239l1240294,2508720r267,-2198l1238250,2498369r-5296,-6617l1225778,2487828r-8115,-952l1209509,2489200r-1536,1232l936879,2080907r4330,-3467l945134,2070290r965,-8115l943775,2053996r-5296,-6604l931316,2043468r-8115,-953l915047,2044827r-6616,5308l904735,2056853,642175,1972830r978,-8128l640829,1956549r-5283,-6617l628370,1945995r-8128,-952l612076,1947354r-6591,5296l601548,1959813r-953,8115l602907,1976081r5308,6643l615378,1986661r8128,952l631659,1985289r6604,-5296l641578,1973922r262839,83986l926452,2085047r8141,-2324l936028,2081580r271183,409448l1202880,2494483r-3937,7163l1197991,2509774r2349,8166l1205623,2524531r7163,3924l1220901,2529408r8154,-2312l1235659,2521813r3937,-7163l1240180,2509710r339484,19253l1667383,2629890r-2210,1766l1661236,2638818r19647,27509l1680692,2763977r-261709,40094l1417294,2798064r-5308,-6617l1404823,2787523r-8128,-953l1388541,2788894r-6604,5296l1378000,2801353r-952,8128l1379372,2817622r5283,6604l1391818,2828163r8128,952l1408087,2826791r6616,-5296l1418628,2814332r965,-8115l1419313,2805239r261379,-40043l1679702,3270173r-1055,-127l1670494,3272358r-6617,5296l1659953,3284829r-940,8116l1661337,3301098r5284,6617l1673771,3311639r8115,952l1690039,3310267r6617,-5296l1698510,3301593r253226,133122l1882419,3651593r-7506,-902l1866773,3653002r-6617,5309l1856219,3665486r-953,8128l1857590,3681755r5296,6604l1870049,3692283r8128,953l1886305,3690912r6617,-5283l1896859,3678466r952,-8103l1895500,3662222r-5296,-6629l1883575,3651961r69240,-216688l2215019,3573107r-211061,363131l2000453,3934307r-8128,-952l1984184,3935679r-6617,5296l1973643,3948138r-952,8115l1973351,3958602r17602,l1992325,3958602r22250,l2015236,3953002r-2312,-8154l2007628,3938232r-2629,-1436l2216073,3573665r72810,38278l2287384,3614674r-953,8128l2288743,3630942r5296,6617l2301202,3641483r8128,953l2317483,3640099r6604,-5296l2328011,3627653r965,-8115l2326652,3611397r-5296,-6617l2314194,3600843r-8103,-952l2297938,3602228r-6617,5283l2289454,3610889r-72771,-38252l2452484,3166973r3492,1905l2464104,3169831r8154,-2312l2878671,3890340r1041,-610xe" fillcolor="#b1b1b1" stroked="f">
                  <v:fill opacity="7967f"/>
                  <v:path arrowok="t"/>
                </v:shape>
                <v:shape id="Graphic 1666" o:spid="_x0000_s1040" style="position:absolute;left:9105;top:63585;width:19387;height:10483;visibility:visible;mso-wrap-style:square;v-text-anchor:top" coordsize="1938655,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lpxgAAAN0AAAAPAAAAZHJzL2Rvd25yZXYueG1sRE/bSsNA&#10;EH0X+g/LFHyzmxRcNHZTpFjxgkqrNPRtyI5JMDsbsts2+fuuIPg2h3OdxXKwrThS7xvHGtJZAoK4&#10;dKbhSsPX5/rqBoQPyAZbx6RhJA/LfHKxwMy4E2/ouA2ViCHsM9RQh9BlUvqyJot+5jriyH273mKI&#10;sK+k6fEUw20r50mipMWGY0ONHa1qKn+2B6vhrft4KW7T9PH9uXhdjZvd/kGN11pfTof7OxCBhvAv&#10;/nM/mThfKQW/38QTZH4GAAD//wMAUEsBAi0AFAAGAAgAAAAhANvh9svuAAAAhQEAABMAAAAAAAAA&#10;AAAAAAAAAAAAAFtDb250ZW50X1R5cGVzXS54bWxQSwECLQAUAAYACAAAACEAWvQsW78AAAAVAQAA&#10;CwAAAAAAAAAAAAAAAAAfAQAAX3JlbHMvLnJlbHNQSwECLQAUAAYACAAAACEAu4lpacYAAADdAAAA&#10;DwAAAAAAAAAAAAAAAAAHAgAAZHJzL2Rvd25yZXYueG1sUEsFBgAAAAADAAMAtwAAAPoCAAAAAA==&#10;" path="m1938235,452704r-2197,-7684l1931047,438785r-6756,-3709l1916633,434162r-7684,2184l1902714,441337r-3709,6769l1898103,455777r2198,7684l1904263,468414,1585328,813536r-267,-355l1578305,809472r-7646,-889l1563001,810768r-6248,4991l1553044,822515r-215,1715l937552,703643,916533,680351r-7671,2172l902614,687539r-3708,6757l898004,701954r2197,7671l905192,715873r1156,648l705497,1011174r-4521,-2490l693331,1007783r-7671,2197l679411,1014958r-1854,3378l235724,792251r1283,-2337l237909,782256r-2185,-7709l230733,768311r-6769,-3695l216293,763714r-3022,864l25577,39001r3709,-1054l35521,32956r3709,-6769l40132,18529,37960,10845,32956,4610,26187,901,18516,,10845,2184,4610,7175,901,13931,,21602r2197,7696l7175,35521r6769,3696l21602,40119r2832,-800l212331,764844r-3721,1054l202387,770902r-3709,6769l197789,785329r2172,7684l204952,799236r6769,3696l219379,803846r7684,-2184l233299,796671r1943,-3531l676986,1019365r-1283,2350l674801,1029373r2185,7696l681977,1043305r6769,3708l696417,1047915r7696,-2197l710323,1040726r3696,-6769l714921,1026312r-2172,-7671l707745,1012393r-1168,-635l907402,717092r4546,2490l919594,720483r7671,-2197l933500,713308r3721,-6769l937412,704824r615277,120599l1573745,848702r7709,-2171l1587652,841540r3696,-6769l1592237,827112r-2185,-7696l1586090,814489,1905038,469392r254,304l1912048,473405r7658,901l1927377,472122r6248,-4991l1937334,460375r901,-7671xe" fillcolor="#b1b1b1" stroked="f">
                  <v:fill opacity="10537f"/>
                  <v:path arrowok="t"/>
                </v:shape>
                <v:shape id="Graphic 1667" o:spid="_x0000_s1041" style="position:absolute;left:12212;top:41141;width:28321;height:32455;visibility:visible;mso-wrap-style:square;v-text-anchor:top" coordsize="2832100,324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qaxwAAAN0AAAAPAAAAZHJzL2Rvd25yZXYueG1sRI9Pa8JA&#10;EMXvhX6HZQre6qY9RI2uUqVSEarEf+chO2bTZmdDdqvx23cLBW8zvPd+82Yy62wtLtT6yrGCl34C&#10;grhwuuJSwWG/fB6C8AFZY+2YFNzIw2z6+DDBTLsr53TZhVJECPsMFZgQmkxKXxiy6PuuIY7a2bUW&#10;Q1zbUuoWrxFua/maJKm0WHG8YLChhaHie/djI+XzY7ief+VhZE4bd+jM9vh+PCvVe+rexiACdeFu&#10;/k+vdKyfpgP4+yaOIKe/AAAA//8DAFBLAQItABQABgAIAAAAIQDb4fbL7gAAAIUBAAATAAAAAAAA&#10;AAAAAAAAAAAAAABbQ29udGVudF9UeXBlc10ueG1sUEsBAi0AFAAGAAgAAAAhAFr0LFu/AAAAFQEA&#10;AAsAAAAAAAAAAAAAAAAAHwEAAF9yZWxzLy5yZWxzUEsBAi0AFAAGAAgAAAAhAFNLCprHAAAA3QAA&#10;AA8AAAAAAAAAAAAAAAAABwIAAGRycy9kb3ducmV2LnhtbFBLBQYAAAAAAwADALcAAAD7AgAAAAA=&#10;" path="m541172,3226854r-813,-7658l536524,3212211r-6274,-4979l522820,3205111r-7658,826l508165,3209798r-4966,6261l501091,3223476r825,7658l505764,3238144r6261,4966l519442,3245218r7671,-826l534123,3240544r4953,-6273l541172,3226854xem2832049,413410r-335217,3327l2496286,411556r-3848,-7011l2486749,400037,2520594,101,2519413,r-33807,399440l2478773,397497r-7684,825l2464079,402145r-4966,6274l2457018,415848r127,1296l2210549,419569r-483,-4572l2206244,408000r-6287,-4966l2192540,400926r-7658,838l2177897,405625r-4991,6261l2170798,419303r825,7658l2175484,433959r6236,4965l2189137,441032r7671,-825l2203818,436359r4978,-6274l2210892,422668r-203,-1867l2457285,418350r558,5169l2461679,430504r6286,4966l2475382,437578r7061,-749l2461882,679742r-3366,368l2458516,719582r-38684,457314l2412796,1177671r-3898,2146l2407539,1179334r,1219l2405773,1181519r-4953,6248l2398725,1195171r838,7671l2400655,1204849r-214122,102323l2184882,1306715r,1245l2045449,1374597r-2134,-3912l2037067,1365719r-3772,-1066l2056447,1271968r128435,35992l2184882,1306715r-128143,-35915l2106434,1071765r301105,108788l2407539,1179334,2106701,1070686r79108,-316827l2210054,736206r-407,-3620l2441295,702818r305,2857l2445423,712685r6274,4966l2458516,719582r,-39472l2454872,680504r-6998,3835l2442895,690587r-2108,7417l2441168,701611r-231648,29769l2209215,728548r-3848,-7011l2199132,716584r-7404,-2108l2184069,715302r-6997,3848l2172081,725424r-2109,7416l2170811,740498r3848,6998l2180920,752462r3721,1067l2105558,1070267r-279,-89l2105279,1071346r-49708,199123l2055279,1270393r,1245l2032127,1364322r-2490,-711l2022563,1364373r,38265l1983867,1557629r-24232,17640l1960410,1582381r-158763,49797l1797380,1514208r4648,-521l1809013,1509839r4978,-6274l1816112,1496148r-813,-7658l1814195,1486484r196227,-93777l2012581,1396631r6261,4953l2022563,1402638r,-38265l2021967,1364437r-7011,3835l2010003,1374533r-2095,7430l2008746,1389634r1079,1993l1813598,1485404r-2147,-3911l1805203,1476527r-7417,-2096l1790103,1475257r-7011,3835l1778127,1485353r-2096,7430l1776857,1500441r3835,6998l1786953,1512417r7417,2108l1796173,1514335r4280,118211l1536230,1715427r-2477,-4522l1527505,1705952r-7417,-2108l1512417,1704682r-6998,3836l1500454,1714792r-2108,7416l1499171,1729867r3835,6985l1509268,1741830r1727,495l1488071,1926501r-404660,4851l1082865,1926209r-3835,-6998l1072769,1914245r-7417,-2108l1057681,1912975r-6998,3861l1045718,1923072r-2109,7404l1044435,1938147r3835,7010l1050010,1946541r-8839,9703l1055039,1683524r6376,-698l1068425,1678990r4953,-6248l1075486,1665312r-825,-7670l1074381,1657146r388316,-145694l1465668,1516849r6249,4966l1479346,1523923r7684,-825l1494028,1519250r4953,-6261l1501089,1505559r-813,-7658l1496453,1490916r-6274,-4966l1482750,1483855r-2350,254l1460449,1175118r289064,-105029l1732953,1160145r-1283,-369l1723999,1160614r-7010,3849l1712023,1170711r-2083,7417l1710766,1185786r3848,7010l1720862,1197749r7417,2108l1735950,1199032r7010,-3823l1747913,1188923r889,-3188l2055279,1271638r,-1245l1749132,1184567r864,-3074l1749171,1173835r-3836,-6985l1739087,1161884r-4953,-1397l1750847,1069606r155651,-56540l1909610,1018717r6248,4953l1923275,1025766r7671,-826l1937956,1021092r4953,-6261l1943455,1012888r161824,58458l2105279,1070178r-161532,-58344l1945017,1007402r-825,-7671l1940369,992733r-6274,-4966l1926691,985659r-7658,838l1912023,990333r-4966,6274l1904936,1004036r826,7671l1905977,1012113r-154901,56249l1851012,524840r1867,520l1860550,524535r7023,-3861l1872538,514413r2096,-7417l1873796,499338r-3848,-6998l1863712,487387r-7417,-2108l1848637,486105r-7010,3848l1836648,496214r-2121,7404l1835378,511289r3861,7010l1845475,523252r4368,1245l1749755,1068844r-289382,105067l1442821,902030r4674,-508l1454505,897686r4953,-6286l1461554,883970r-839,-7658l1456880,869327r-6248,-4965l1443215,862266r-7671,838l1428546,866952r-4978,6261l1421472,880618r839,7658l1426159,895273r6248,4966l1439824,902347r1740,-178l1459153,1174356r-286397,104000l1169962,1273276r-6249,-4978l1156296,1266190r-7658,825l1141628,1270876r-4978,6236l1134541,1284528r839,7671l1139202,1299222r6274,4941l1152906,1306258r7670,-825l1167574,1301597r4966,-6261l1174648,1287919r-838,-7658l1173340,1279423r285890,-103861l1479181,1484249r-4089,431l1468081,1488503r-4965,6261l1461008,1502181r825,7671l1462112,1510385r-388302,145733l1070838,1650644r-6261,-4953l1057148,1643583r-7671,825l1042492,1648269r-4979,6261l1035405,1661947r838,7658l1040104,1676590r6236,4966l1053757,1683651r-13869,274003l627875,2409825r-3709,-2972l616750,2404745r-7671,825l602081,2409418r-2565,3226l115874,2057552r-724,952l598754,2413622r-1639,2057l595007,2423096r826,7671l599655,2437777r6262,4966l613346,2444851r7671,-838l628027,2440178r4953,-6274l635088,2426487r-825,-7658l630415,2411831r-1600,-1257l1039799,1959267r-22834,448703l1010615,2408656r-6998,3861l998651,2418765r-2121,7392l997064,2431135,,2629751r228,1168l997191,2432342r165,1473l1001179,2440813r6261,4978l1014869,2447899r7671,-838l1029550,2443200r4953,-6235l1036612,2429560r-826,-7670l1031951,2414879r-6261,-4965l1018273,2407818r22809,-449961l1050810,1947176r3721,2934l1061948,1952218r7671,-851l1076617,1947519r4953,-6236l1083691,1933867r-166,-1512l1487944,1927555r-51905,417081l1435862,2344724r,1321l1419466,2477859r-178,-64l1411630,2478633r-6998,3836l1399667,2488730r-2109,7417l1398143,2501531r-90323,19863l1325943,2412200r1003,279l1334617,2411641r6998,-3836l1346581,2401544r2108,-7417l1347863,2386457r-800,-1448l1435862,2346045r,-1321l1346466,2383929r-2438,-4483l1337767,2374493r-7430,-2108l1322666,2373223r-7010,3861l1310690,2383320r-2108,7417l1309408,2398395r3848,6997l1319530,2410371r5257,1498l1306563,2521674r-216,50l1306347,2522931r-28664,172707l882751,2798813r-38,-394l878890,2791409r-6261,-4940l865200,2784373r-7214,775l815327,2650629r6388,-3492l826668,2640888r2108,-7416l828192,2628112r478155,-105181l1306347,2521724,828065,2626906r-114,-1105l824103,2618803r-6249,-4978l810437,2611717r-7670,825l795743,2616403r-4953,6274l788695,2630093r825,7659l793369,2644749r6261,4941l807046,2651798r7151,-762l856856,2785567r-6350,3454l845553,2795308r-2108,7417l844105,2808897,112890,2999879r317,1169l844232,2810078r38,317l848093,2817380r6274,4979l861796,2824454r7150,-762l985113,3189871r-6350,3480l973785,3199612r-2096,7430l972515,3214713r3835,6985l982599,3226663r7429,2108l997699,3227946r7010,-3835l1009675,3217849r2095,-7442l1010932,3202736r-3835,-7010l1000836,3190773r-7417,-2095l986256,3189465,870089,2823286r6363,-3518l881430,2813507r2109,-7417l882878,2799981r394602,-103098l1215771,3068612r-966,-280l1207135,3069158r-6998,3861l1195158,3079254r-2108,7417l1193876,3094329r3835,6998l1203985,3106293r7429,2121l1219073,3107588r7010,-3848l1231061,3097479r2109,-7417l1232331,3082391r-3848,-6997l1222222,3070441r-5283,-1499l1278750,2696553r542798,-141821l1821586,2555062r3848,7010l1831682,2567013r7417,2108l1846770,2568295r6998,-3835l1858733,2558211r2109,-7429l1860016,2543111r-3835,-7010l1855825,2535834r360375,-334721l2220760,2204745r7417,2108l2235847,2206015r7023,-3835l2247823,2195919r2109,-7417l2249093,2180831r-3746,-6795l2363622,2064181r79680,188926l2438577,2255697r-4978,6249l2431491,2269363r825,7658l2436152,2284031r6261,4979l2449842,2291118r7671,-826l2464524,2286444r4953,-6261l2471585,2272766r-826,-7671l2466911,2258085r-6261,-4966l2453233,2251024r-7658,838l2444369,2252522r-79845,-189179l2497505,1939823r5030,3988l2509939,1945919r7658,-826l2524569,1941245r5004,-6261l2530348,1932266r244233,75159l2778087,2088527r-4509,483l2766568,2092858r-4966,6261l2759494,2106536r825,7658l2764180,2121179r6248,4978l2777845,2128278r7671,-838l2792514,2123592r4965,-6261l2798915,2112276r33121,5893l2832036,2116975r-32804,-5829l2799588,2109901r-839,-7658l2794889,2095233r-6236,-4966l2781236,2088172r-1968,216l2775788,2007806r56248,17297l2832036,2023897r-56299,-17336l2774531,1978621r,27572l2530678,1931098r1016,-3543l2530868,1919897r-3848,-7011l2520759,1907933r-7417,-2108l2505684,1906663r-7010,3848l2493695,1916772r-2095,7417l2492438,1931860r3861,6998l2496553,1939074r-132525,123113l2363127,2060054r,2972l2244483,2173236r-5499,-4381l2231580,2166759r-7658,839l2216950,2171446r-4991,6261l2209850,2185124r826,7658l2214524,2199767r749,609l1854949,2535136r-5029,-4001l1842490,2529027r-7671,825l1827822,2533688r-4966,6274l1820760,2547391r661,6223l1278953,2695308r28651,-172657l1398270,2502712r127,1093l1402257,2510815r6236,4966l1415897,2517876r7671,-838l1430566,2513190r4953,-6248l1437627,2499525r-838,-7658l1432966,2484869r-6261,-4966l1420660,2478189r16522,-132715l1802942,2184997r2477,4483l1811667,2194433r7430,2121l1826780,2195728r7011,-3835l1838756,2185632r2096,-7430l1840014,2170531r-3836,-6997l1829930,2158568r-7417,-2108l1820672,2156663r-1220,-33630l1819452,2156803r-4610,495l1807819,2161146r-4966,6274l1800745,2174824r826,7658l1802358,2183930r-364998,160134l1489202,1927542r321805,-3823l1819452,2156803r,-33770l1812226,1923707r190741,-2261l2003539,1926577r3835,6998l2013610,1938528r7417,2095l2028685,1939798r7010,-3849l2040661,1929688r2108,-7416l2041944,1914601r-2147,-3886l2357323,1715376r-36195,220764l2320213,1935873r-7658,826l2305558,1940547r-4979,6261l2298471,1954225r826,7658l2303132,1968893r6261,4941l2316810,1975942r7658,-838l2325751,1974405r37376,88621l2363127,2060054r-36386,-86195l2331466,1971255r4991,-6248l2338578,1957590r-851,-7658l2333866,1942947r-6236,-4966l2322220,1936445r36411,-221869l2587637,1573682r1169,2121l2595054,1580769r7404,2108l2610142,1582051r7010,-3848l2622029,1572044r136576,65405l2774531,2006193r,-27572l2759824,1638033r72212,34569l2832036,1671256r-72276,-34595l2758541,1608404r,27673l2622397,1570888r1804,-6375l2623375,1556842r-3835,-6998l2613291,1544878r-7416,-2095l2598216,1543608r-6997,3848l2586253,1553730r-2108,7404l2584970,1568805r2096,3848l2358872,1713064r52781,-321652l2412606,1391678r7671,-825l2427287,1386992r4953,-6261l2434348,1373314r-838,-7671l2429662,1358646r-6248,-4953l2416010,1351584r-5525,610l2410485,1391081r-52908,322784l2039251,1909724r-1155,-2121l2031847,1902637r-7404,-2095l2016772,1901367r-6972,3836l2004822,1911477r-2121,7416l2002853,1920316r-190665,2286l1810969,1888998r,33616l1489329,1926475r22872,-183794l1516684,1743951r7671,-838l1531378,1739265r4953,-6262l1538439,1725587r-838,-7671l1536827,1716519r263677,-82703l1810969,1922614r,-33616l1801698,1633435r159093,-49898l1964309,1589951r6261,4953l1977999,1597012r7671,-826l1992680,1592351r4953,-6261l1999742,1578660r-839,-7658l1995068,1563992r-6261,-4966l1985048,1557959r38684,-154990l2047976,1385354r-825,-7671l2046033,1375676r140615,-67221l2395118,1366901r-851,3035l2395093,1377594r3848,6985l2405189,1389557r5296,1524l2410485,1352194r-2146,229l2401341,1356258r-4978,6261l2395448,1365745r-207162,-58077l2401227,1205890r2184,3962l2409647,1214818r7417,2096l2424734,1216088r7024,-3835l2436711,1205979r2108,-7417l2438057,1191577r287896,104013l2724683,1300022r826,7658l2729357,1314665r6248,4966l2743035,1321739r1917,-203l2758541,1636077r,-27673l2746159,1321409r4546,-495l2757716,1317078r4965,-6261l2764790,1303401r-839,-7671l2760103,1288719r-6248,-4953l2746438,1281658r-7658,826l2731782,1286344r-4978,6262l2726283,1294422,2437600,1190180r-3442,-6312l2427897,1178915r-6884,-1930l2459698,719696r7099,-775l2473807,715073r4966,-6248l2480868,701408r-406,-3620l2832036,652589r,-1219l2480335,696582r-305,-2845l2476182,686727r-6248,-4953l2463063,679831r20599,-243409l2490038,432904r4966,-6273l2497112,419214r-140,-1257l2832049,414616r,-1206xe" fillcolor="#b1b1b1" stroked="f">
                  <v:fill opacity="19532f"/>
                  <v:path arrowok="t"/>
                </v:shape>
                <v:shape id="Graphic 1668" o:spid="_x0000_s1042" style="position:absolute;left:14611;top:39024;width:25927;height:34379;visibility:visible;mso-wrap-style:square;v-text-anchor:top" coordsize="2592705,343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ZlxgAAAN0AAAAPAAAAZHJzL2Rvd25yZXYueG1sRI9BT8Mw&#10;DIXvSPyHyEjcWLpJK6gsm6axCdiNARK9mca0FY3TJaEr/34+IHGz9Z7f+7xYja5TA4XYejYwnWSg&#10;iCtvW64NvL3ubu5AxYRssfNMBn4pwmp5ebHAwvoTv9BwSLWSEI4FGmhS6gutY9WQwzjxPbFoXz44&#10;TLKGWtuAJwl3nZ5lWa4dtiwNDfa0aaj6Pvw4A8PHe/9J+2N5+/C4fd6WWIZNmBtzfTWu70ElGtO/&#10;+e/6yQp+nguufCMj6OUZAAD//wMAUEsBAi0AFAAGAAgAAAAhANvh9svuAAAAhQEAABMAAAAAAAAA&#10;AAAAAAAAAAAAAFtDb250ZW50X1R5cGVzXS54bWxQSwECLQAUAAYACAAAACEAWvQsW78AAAAVAQAA&#10;CwAAAAAAAAAAAAAAAAAfAQAAX3JlbHMvLnJlbHNQSwECLQAUAAYACAAAACEAiJVWZcYAAADdAAAA&#10;DwAAAAAAAAAAAAAAAAAHAgAAZHJzL2Rvd25yZXYueG1sUEsFBgAAAAADAAMAtwAAAPoCAAAAAA==&#10;" path="m2592184,774242l2388666,893419r-1460,-2667l2380589,885494r-7861,-2235l2364587,884148r-7442,4077l2351913,894867r-2223,7874l2350554,910869r4064,7442l2361247,923569r3874,1105l2240584,1393037r-368,140l2240216,1394396r-98742,371361l2115413,1784350r635,5867l1922868,1834032r-114,-1080l1918677,1825523r-6629,-5271l1904187,1818017r-3861,432l1899183,1809483r,9093l1896059,1818906r-7442,4077l1883371,1829612r-2235,7862l1881759,1843341r-545161,123609l1335633,1961273r,5893l1248371,1986953r-114,-1067l1244193,1978456r-3505,-2768l1318869,1868500r16764,98666l1335633,1961273r-15951,-93878l1449324,1689658r2197,1728l1459395,1693608r8140,-876l1474965,1688655r5258,-6629l1482458,1674164r-889,-8128l1481366,1665681r381076,-136233l1899183,1818576r,-9093l1863471,1529080r376745,-134684l2240216,1393177r-376898,134747l1823935,1218666r3074,-343l1834451,1214259r5258,-6655l1841957,1199743r-877,-8115l1837004,1184211r-889,-698l2410777,626084r6160,4852l2424811,633171r8128,-877l2440355,628218r5271,-6630l2447861,613727r-876,-8128l2442921,598182r-6655,-5270l2428392,590689r-7798,838l2396502,r-1193,76l2419604,591921r-6731,3683l2407615,602259r-2248,7861l2406243,618248r3836,7087l1835340,1182903r-4978,-3975l1822488,1176693r-8128,876l1806930,1181646r-5258,6642l1799437,1196162r876,8128l1804377,1211707r6643,5257l1818881,1219200r4077,-432l1862302,1528292r-381495,136385l1477467,1658607r-6617,-5271l1462989,1651101r-8128,889l1447419,1656067r-5258,6642l1439938,1670570r877,8128l1444891,1686128r3556,2832l1319415,1865833r-56807,-334226l1264831,1531353r7429,-4090l1277518,1520634r2235,-7861l1278864,1504645r-4089,-7430l1273251,1496009r338734,-355588l1616316,1143838r7861,2222l1632318,1145184r7429,-4077l1645005,1134478r2235,-7874l1646364,1118476r-4089,-7442l1635633,1105789r-7366,-2071l1651596,829030r8141,-876l1667167,824077r5270,-6655l1674660,809561r-877,-8141l1669707,793991r-6642,-5245l1655203,786511r-8115,876l1639684,791464r-5296,6654l1632153,805992r889,8116l1637131,821524r6630,5271l1650415,828700r-23241,274942l1619643,1104455r-7417,4077l1606956,1115174r-2235,7848l1605597,1131150r4077,7430l1611134,1139748r-338645,355664l1268145,1491945r-7848,-2235l1252169,1490586r-7430,4089l1239469,1501317r-2235,7862l1238123,1517307r4076,7416l1248841,1530007r7862,2235l1261643,1531708r56959,335230l1239786,1974977r-2235,-1791l1229677,1970938r-8128,889l1215123,1975370r,33401l1145959,2103577r-839,-2108l1145120,2104720,896200,2445931r-2197,-1753l886129,2441943r-8128,876l870585,2446896r-5284,6629l863231,2460828,519861,2431770r73229,-276301l596061,2156307r8128,-876l611619,2151354r5258,-6629l619112,2136851r-635,-5842l1111288,2019274r33832,85446l1145120,2101469r-32639,-82474l1207389,1997481r127,1054l1211580,2005952r3543,2819l1215123,1975370r-991,546l1208874,1982558r-2235,7862l1207262,1996274r-95238,21590l1014539,1771650r5486,-3023l1025283,1762010r2235,-7861l1026642,1746021r-4038,-7430l1015961,1733334r-7874,-2223l999947,1732000r-7430,4077l987247,1742706r-2223,7862l985901,1758696r4089,7416l996619,1771370r7862,2235l1012596,1772716r889,-482l1110843,2018131,618350,2129802r-114,-1079l614159,2121293r-6617,-5270l599681,2113788r-8128,889l584123,2118753r-5270,6642l576618,2133257r889,8128l581583,2148802r6630,5270l591908,2155139r-73279,276530l291757,2412466r-800,-7505l286905,2397544r-6655,-5283l272376,2390025r-8128,877l256832,2394991r-5258,6629l249351,2409469r877,8128l254292,2425027r6642,5270l268808,2432545r8128,-889l284353,2427567r5257,-6630l291668,2413660r226657,19190l442442,2719171,41402,2594419r1092,-3835l41617,2582443r-4076,-7417l30899,2569768r-7862,-2235l14909,2568422r-7429,4077l2235,2579116,,2586964r876,8141l4927,2602534r6668,5271l19469,2610040r8128,-876l35001,2605100r5258,-6642l41071,2595562r401079,124752l421068,2799842r-2972,-864l409968,2799854r-7417,4090l397268,2810586r-2235,7861l395909,2826575r4064,7430l406615,2839262r7874,2236l422617,2840621r7430,-4076l435305,2829903r2248,-7874l436676,2813913r-4076,-7417l425958,2801226r-3734,-1054l443293,2720670r448056,139370l890257,2863900r876,8128l895197,2879433r140,114l281292,3436874r800,876l896302,2880322r5537,4381l909701,2886951r8128,-876l925258,2882011r5258,-6642l931329,2872473r126225,39256l1056462,2915602r876,8141l1061415,2931160r6642,5270l1075931,2938678r8128,-876l1091501,2933712r5271,-6642l1098994,2919209r-889,-8128l1094028,2903664r-6642,-5283l1079525,2896133r-2096,229l1076185,2868358r,28143l1071384,2897009r-7429,4102l1058697,2907741r-826,2870l931646,2871355r1105,-3860l931875,2859367r-4077,-7430l1029741,2759214r26238,-33083l1058837,2728391r7874,2236l1068882,2730398r7303,166103l1076185,2868358r-6134,-138087l1074826,2729750r7417,-4051l1087501,2719044r2235,-7886l1088859,2703030r-4076,-7405l1081951,2693378r185255,-233604l1270063,2462022r7861,2235l1286065,2463393r851,-470l1367231,2665742r-5449,2998l1356512,2675369r-2223,7861l1355166,2691358r4076,7430l1365872,2704046r7861,2235l1381861,2705404r7430,-4064l1394548,2694698r2248,-7861l1395920,2678709r-1105,-1994l2290051,2258263r2388,4331l2299055,2267877r7874,2235l2315057,2269236r7417,-4064l2327732,2258530r2235,-7874l2329091,2242515r-4077,-7430l2318372,2229815r-2604,-737l2524048,1605775r5436,1537l2537625,1606423r7417,-4077l2550312,1595729r2235,-7861l2552001,1582889r40170,-9486l2592171,1572120r-40297,9538l2551671,1579727r-4077,-7442l2540952,1567027r-7848,-2235l2524976,1565681r-7430,4064l2512276,1576387r-2236,7874l2510917,1592402r4051,7429l2521610,1605076r1308,381l2314765,2228799r-4254,-1219l2302383,2228469r-7430,4076l2289695,2239187r-2222,7862l2288362,2255177r1194,2184l1394218,2675623r-2362,-4343l1385214,2666009r-7874,-2222l1369199,2664663r-889,495l1287995,2462339r5474,-3010l1298740,2452687r2235,-7874l1300099,2436685r-4077,-7429l1293190,2427020r173037,-218211l1469059,2211057r7862,2235l1485049,2212429r7442,-4064l1497749,2201710r2235,-7874l1499108,2185708r-2147,-3899l1911692,2078469r77,635l1915858,2086533r6617,5258l1930336,2094039r8128,-876l1945881,2089086r5270,-6655l1953387,2074557r-877,-8128l1948434,2059012r-6643,-5270l1933917,2051519r-3848,420l1928876,2042579r,9487l1925789,2052396r-7429,4076l1913115,2063102r-2235,7874l1911565,2077288r-415137,103556l1495031,2178278r-6642,-5258l1480515,2170798r-8128,889l1464957,2175738r-5258,6642l1457464,2190242r889,8128l1462430,2205774r2946,2362l1292288,2426309r-2908,-2324l1281506,2421763r-8128,876l1272476,2423134r-1079,-2718l1271397,2423731r-5449,2985l1260690,2433358r-2222,7861l1259344,2449347r4064,7417l1266304,2459063r-185306,233565l1078166,2690355r-7861,-2248l1068184,2688336r-8408,-189548l1064552,2498267r7429,-4076l1077252,2487561r2235,-7874l1078611,2471572r-4077,-7417l1072045,2462199r145961,-173329l1271397,2423731r,-3315l1218895,2287816r129857,-154204l1352092,2136267r7862,2235l1368082,2137626r7442,-4077l1380769,2126907r2222,-7862l1382115,2110905r-4064,-7430l1371422,2098217r-7874,-2235l1358620,2096516r-990,-5817l1357630,2096630r-2210,228l1347978,2100935r-5258,6642l1340497,2115439r889,8128l1345463,2130971r2527,2032l1218476,2286749r-889,-2235l1217587,2287803r-146368,173749l1067892,2458897r-7862,-2247l1051902,2457526r-7429,4064l1039215,2468232r-2235,7861l1037869,2484234r4077,7429l1048575,2496921r7849,2223l1058710,2498902r8331,189561l1062164,2688983r-7429,4090l1049464,2699702r-2235,7849l1048105,2715691r4090,7430l1055027,2725369r-26200,33020l926706,2851073r-5550,-4406l913295,2844431r-8128,889l897737,2849397r-5245,6642l891667,2858909,443598,2719527r75946,-286576l863142,2462034r813,7481l868045,2476931r6642,5284l882548,2484463r8115,-889l898067,2479484r5284,-6642l905598,2464993r-876,-8115l900658,2449449r-3518,-2782l1145628,2106003r71959,181800l1217587,2284514r-71120,-179667l1216025,2009482r2197,1740l1226096,2013458r8140,-902l1241666,2008454r5258,-6604l1249146,1994001r-648,-5829l1335836,1968360r21794,128270l1357630,2090699r-20828,-122555l1881898,1844560r115,1042l1886077,1853018r6642,5284l1900593,1860537r3886,-407l1928876,2052066r,-9487l1905609,1860003r3124,-342l1916150,1855584r5245,-6630l1923630,1841080r-635,-5842l2116188,1791436r114,1042l2120392,1799882r6616,5283l2134870,1807400r8128,-864l2150427,1802460r5258,-6642l2157920,1787944r-876,-8128l2152980,1772373r-6642,-5257l2142642,1766087r98882,-372148l2592171,1268577r,-1257l2241880,1392567,2366124,924953r26060,-18631l2391295,898194r-2121,-3848l2592184,775500r,-1258xe" fillcolor="#b1b1b1" stroked="f">
                  <v:fill opacity="5911f"/>
                  <v:path arrowok="t"/>
                </v:shape>
                <v:shape id="Graphic 1669" o:spid="_x0000_s1043" style="position:absolute;left:38157;top:49894;width:2381;height:6509;visibility:visible;mso-wrap-style:square;v-text-anchor:top" coordsize="238125,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YRxAAAAN0AAAAPAAAAZHJzL2Rvd25yZXYueG1sRE9Na8JA&#10;EL0L/odlBG910yJBo6sUoSB4KLXa4m3IjtlgdjZm1yT113cLBW/zeJ+zXPe2Ei01vnSs4HmSgCDO&#10;nS65UHD4fHuagfABWWPlmBT8kIf1ajhYYqZdxx/U7kMhYgj7DBWYEOpMSp8bsugnriaO3Nk1FkOE&#10;TSF1g10Mt5V8SZJUWiw5NhisaWMov+xvVkH9fu3S71ZOZ+a+u+/49HW8nKxS41H/ugARqA8P8b97&#10;q+P8NJ3D3zfxBLn6BQAA//8DAFBLAQItABQABgAIAAAAIQDb4fbL7gAAAIUBAAATAAAAAAAAAAAA&#10;AAAAAAAAAABbQ29udGVudF9UeXBlc10ueG1sUEsBAi0AFAAGAAgAAAAhAFr0LFu/AAAAFQEAAAsA&#10;AAAAAAAAAAAAAAAAHwEAAF9yZWxzLy5yZWxzUEsBAi0AFAAGAAgAAAAhAIfA5hHEAAAA3QAAAA8A&#10;AAAAAAAAAAAAAAAABwIAAGRycy9kb3ducmV2LnhtbFBLBQYAAAAAAwADALcAAAD4AgAAAAA=&#10;" path="m237553,l168795,35661r-1841,-3391l160680,27305r-7417,-2109l145592,26035r-6997,3835l133616,36144r-2108,7429l132346,51231r3836,6985l142443,63182r3899,1118l24333,545388,,562991r838,7670l4686,577659r6248,4978l18351,584733r7671,-826l33020,580047r4965,-6249l38341,572541r199212,78016l237553,649236,38684,571347r1409,-4966l39255,558711r-3835,-6985l29159,546760r-3683,-1041l147294,64566,171602,46926r-826,-7658l169278,36537,237553,1143r,-1143xe" fillcolor="#b1b1b1" stroked="f">
                  <v:fill opacity="7967f"/>
                  <v:path arrowok="t"/>
                </v:shape>
                <v:shape id="Graphic 1670" o:spid="_x0000_s1044" style="position:absolute;left:6743;top:40468;width:24682;height:58471;visibility:visible;mso-wrap-style:square;v-text-anchor:top" coordsize="2468245,584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JTxQAAAN0AAAAPAAAAZHJzL2Rvd25yZXYueG1sRI9Bb8Iw&#10;DIXvSPsPkSdxg3Q7AOoIaEOatMsOsLGzl5i2WuNUSUZLfz0+IHGz9Z7f+7zeDr5VZ4qpCWzgaV6A&#10;IrbBNVwZ+P56n61ApYzssA1MBi6UYLt5mKyxdKHnPZ0PuVISwqlEA3XOXal1sjV5TPPQEYt2CtFj&#10;ljVW2kXsJdy3+rkoFtpjw9JQY0e7muzf4d8b6GnsLuNPtL/VMdnd+LnHU3ozZvo4vL6AyjTku/l2&#10;/eEEf7EUfvlGRtCbKwAAAP//AwBQSwECLQAUAAYACAAAACEA2+H2y+4AAACFAQAAEwAAAAAAAAAA&#10;AAAAAAAAAAAAW0NvbnRlbnRfVHlwZXNdLnhtbFBLAQItABQABgAIAAAAIQBa9CxbvwAAABUBAAAL&#10;AAAAAAAAAAAAAAAAAB8BAABfcmVscy8ucmVsc1BLAQItABQABgAIAAAAIQBQ1UJTxQAAAN0AAAAP&#10;AAAAAAAAAAAAAAAAAAcCAABkcnMvZG93bnJldi54bWxQSwUGAAAAAAMAAwC3AAAA+QIAAAAA&#10;" path="m2468245,157708r-6960,7341l2461285,170357,2080209,1681530r-1512,-2997l2078697,1686636r-436143,687070l1714614,963599r364083,723037l2078697,1678533,1715350,956932,2169922,477596r2590,749l2171496,475932,2461285,170357r,-5308l2169947,472249r-3746,-8953l2166201,472706r-242,-63l2165959,476453,1714030,952995r-2934,-10440l1711096,960983r-72301,1414895l1638731,2377249r-2184,-1321l1636547,2380196r-1435,685l1635112,2384920r-51,6553l1223010,3730193r-1931,-5487l1221079,3735667r-863,1104l1220216,3742639,963383,5352364,674992,4441101r-1956,-6160l675817,4431436,936879,4101134r1536,928l938377,4101134r-76,-1803l941387,4095432r1308,-1664l1220216,3742639r,-5868l938034,4093768r-3581,-77939l934453,4095432r-610,-355l933843,4099331r-178,l671703,4430712r-851,-2692l670280,4430179r-1257,-1867l669023,4434891,461886,5216309r-2223,-10452l459663,5223421,4368,5556516,119418,3622789,459663,5223421r,-17564l122161,3618065r546862,816826l669023,4428312,126580,3618065r-2120,-3163l933843,4099331r,-4254l131572,3614902r-10364,-6197l872502,2747086r61875,1346682l934453,4095432r,-79603l876515,2754782r344564,980885l1221079,3724706,1053007,3246234r582054,-854761l1635061,2384996r-583552,856958l880389,2754782r-2705,-7696l876388,2743403r7735,-3658l1635112,2384920r,-4039l875614,2739745,756856,1847164r879691,533032l1636547,2375928,763892,1847164r-6325,-3836l759701,1841347,1711096,960983r,-18428l1710321,939800r,13487l1709889,953096r,4026l759218,1836813,1203083,724496r506806,232626l1709889,953096,1204366,721055,1446047,12306r77419,275704l1520101,289369r4089,1194l1710321,953287r,-13487l1528318,291757r637641,184696l2165959,472643,1531264,288798,2008682,95846r157519,376860l2166201,463296,2012645,95846r-1981,-4737l1526882,286639,1446390,,1200365,721423,753630,1840941r-1397,-851l872210,2741853,115582,3609594r915,571l546,5559310,,5559704r142024,286919l146088,5846623,4635,5560847,458597,5228729,294817,5846623r3785,l463296,5225300r444,-330l463575,5224234,671169,4441101r290716,918616l626960,5679173r-2324,-368l625411,5680646,451396,5846623r5296,l626935,5684253r69025,162370l699922,5846623,630567,5683415r596151,91783l1146149,5846623r5512,l1230452,5776773r45072,69850l1279867,5846623r-46647,-72302l1234960,5772772r-3035,-457l1227099,5764835r,6731l654583,5683415r-23051,-3543l963028,5363705r190,l963701,5363210r263398,408356l1227099,5764835,967066,5361648r-774,-1181l969822,5356758r452285,-475856l1479029,5572036r-991,1105l1479169,5573776r22479,272847l1505318,5846623r-22301,-270714l1970900,5846623r7531,l1483804,5572163r637591,-715937l2224316,5846623r3683,l2124684,4852543r2312,-2604l2123630,4850066r-4559,-5651l2119071,4850231r-483,26l2118588,4853889r-636206,714375l1425778,4880902r-216,-2451l2118588,4853889r,-3632l1425270,4874806r-191,-2324l1424762,4872812r-3124,-17767l1421638,4876101,966711,5354726,1223238,3747058r198400,1129043l1421638,4855045,1226185,3742715r892886,1107516l2119071,4844415,1225169,3735616,1641398,2383142r673,406l1642097,2382850r101,-1842l1644624,2377440r1067,-1562l1645310,2376055r437578,-689229l2082736,1686534,2468245,157708xe" fillcolor="#3e3e3e" stroked="f">
                  <v:fill opacity="49087f"/>
                  <v:path arrowok="t"/>
                </v:shape>
                <w10:wrap anchorx="page" anchory="page"/>
              </v:group>
            </w:pict>
          </mc:Fallback>
        </mc:AlternateContent>
      </w:r>
    </w:p>
    <w:p w14:paraId="421D2248" w14:textId="77777777" w:rsidR="00872454" w:rsidRDefault="00CB66E8">
      <w:pPr>
        <w:spacing w:line="124" w:lineRule="exact"/>
        <w:ind w:left="10427"/>
        <w:rPr>
          <w:position w:val="-1"/>
          <w:sz w:val="12"/>
        </w:rPr>
      </w:pPr>
      <w:r>
        <w:rPr>
          <w:noProof/>
          <w:position w:val="-1"/>
          <w:sz w:val="12"/>
        </w:rPr>
        <w:drawing>
          <wp:inline distT="0" distB="0" distL="0" distR="0" wp14:anchorId="421D2758" wp14:editId="671DC225">
            <wp:extent cx="79253" cy="79248"/>
            <wp:effectExtent l="0" t="0" r="0" b="0"/>
            <wp:docPr id="1671" name="Image 1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79253" cy="79248"/>
                    </a:xfrm>
                    <a:prstGeom prst="rect">
                      <a:avLst/>
                    </a:prstGeom>
                  </pic:spPr>
                </pic:pic>
              </a:graphicData>
            </a:graphic>
          </wp:inline>
        </w:drawing>
      </w:r>
    </w:p>
    <w:p w14:paraId="421D2249" w14:textId="77777777" w:rsidR="00872454" w:rsidRDefault="00872454">
      <w:pPr>
        <w:pStyle w:val="Textkrper"/>
        <w:spacing w:before="11"/>
        <w:rPr>
          <w:sz w:val="4"/>
        </w:rPr>
      </w:pPr>
    </w:p>
    <w:p w14:paraId="421D224A" w14:textId="77777777" w:rsidR="00872454" w:rsidRDefault="00CB66E8">
      <w:pPr>
        <w:spacing w:line="124" w:lineRule="exact"/>
        <w:ind w:left="9525"/>
        <w:rPr>
          <w:position w:val="-1"/>
          <w:sz w:val="12"/>
        </w:rPr>
      </w:pPr>
      <w:r>
        <w:rPr>
          <w:noProof/>
          <w:position w:val="-1"/>
          <w:sz w:val="12"/>
        </w:rPr>
        <w:drawing>
          <wp:inline distT="0" distB="0" distL="0" distR="0" wp14:anchorId="421D275A" wp14:editId="58F6D7D8">
            <wp:extent cx="79348" cy="79343"/>
            <wp:effectExtent l="0" t="0" r="0" b="0"/>
            <wp:docPr id="1672" name="Imag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 name="Image 1672">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79348" cy="79343"/>
                    </a:xfrm>
                    <a:prstGeom prst="rect">
                      <a:avLst/>
                    </a:prstGeom>
                  </pic:spPr>
                </pic:pic>
              </a:graphicData>
            </a:graphic>
          </wp:inline>
        </w:drawing>
      </w:r>
    </w:p>
    <w:p w14:paraId="421D224B" w14:textId="77777777" w:rsidR="00872454" w:rsidRDefault="00CB66E8">
      <w:pPr>
        <w:pStyle w:val="Textkrper"/>
        <w:spacing w:before="8"/>
        <w:rPr>
          <w:sz w:val="6"/>
        </w:rPr>
      </w:pPr>
      <w:r>
        <w:rPr>
          <w:noProof/>
          <w:sz w:val="6"/>
        </w:rPr>
        <w:drawing>
          <wp:anchor distT="0" distB="0" distL="0" distR="0" simplePos="0" relativeHeight="487646208" behindDoc="1" locked="0" layoutInCell="1" allowOverlap="1" wp14:anchorId="421D275C" wp14:editId="3173C2F5">
            <wp:simplePos x="0" y="0"/>
            <wp:positionH relativeFrom="page">
              <wp:posOffset>5339587</wp:posOffset>
            </wp:positionH>
            <wp:positionV relativeFrom="paragraph">
              <wp:posOffset>66203</wp:posOffset>
            </wp:positionV>
            <wp:extent cx="79258" cy="79248"/>
            <wp:effectExtent l="0" t="0" r="0" b="0"/>
            <wp:wrapTopAndBottom/>
            <wp:docPr id="1673" name="Image 1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3" name="Image 1673">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79258" cy="79248"/>
                    </a:xfrm>
                    <a:prstGeom prst="rect">
                      <a:avLst/>
                    </a:prstGeom>
                  </pic:spPr>
                </pic:pic>
              </a:graphicData>
            </a:graphic>
          </wp:anchor>
        </w:drawing>
      </w:r>
    </w:p>
    <w:p w14:paraId="421D224C" w14:textId="77777777" w:rsidR="00872454" w:rsidRDefault="00872454">
      <w:pPr>
        <w:pStyle w:val="Textkrper"/>
        <w:spacing w:before="3"/>
        <w:rPr>
          <w:sz w:val="4"/>
        </w:rPr>
      </w:pPr>
    </w:p>
    <w:p w14:paraId="421D224D" w14:textId="77777777" w:rsidR="00872454" w:rsidRDefault="00CB66E8">
      <w:pPr>
        <w:tabs>
          <w:tab w:val="left" w:pos="11050"/>
        </w:tabs>
        <w:spacing w:line="132" w:lineRule="exact"/>
        <w:ind w:left="7506"/>
        <w:rPr>
          <w:position w:val="-1"/>
          <w:sz w:val="12"/>
        </w:rPr>
      </w:pPr>
      <w:r>
        <w:rPr>
          <w:noProof/>
          <w:position w:val="-2"/>
          <w:sz w:val="12"/>
        </w:rPr>
        <w:drawing>
          <wp:inline distT="0" distB="0" distL="0" distR="0" wp14:anchorId="421D275E" wp14:editId="5DCEA79B">
            <wp:extent cx="79348" cy="79343"/>
            <wp:effectExtent l="0" t="0" r="0" b="0"/>
            <wp:docPr id="1674" name="Image 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4" name="Image 1674">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79348" cy="79343"/>
                    </a:xfrm>
                    <a:prstGeom prst="rect">
                      <a:avLst/>
                    </a:prstGeom>
                  </pic:spPr>
                </pic:pic>
              </a:graphicData>
            </a:graphic>
          </wp:inline>
        </w:drawing>
      </w:r>
      <w:r>
        <w:rPr>
          <w:position w:val="-2"/>
          <w:sz w:val="12"/>
        </w:rPr>
        <w:tab/>
      </w:r>
      <w:r>
        <w:rPr>
          <w:noProof/>
          <w:position w:val="-1"/>
          <w:sz w:val="12"/>
        </w:rPr>
        <w:drawing>
          <wp:inline distT="0" distB="0" distL="0" distR="0" wp14:anchorId="421D2760" wp14:editId="28693029">
            <wp:extent cx="79354" cy="79343"/>
            <wp:effectExtent l="0" t="0" r="0" b="0"/>
            <wp:docPr id="1675" name="Imag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 name="Image 1675">
                      <a:extLst>
                        <a:ext uri="{C183D7F6-B498-43B3-948B-1728B52AA6E4}">
                          <adec:decorative xmlns:adec="http://schemas.microsoft.com/office/drawing/2017/decorative" val="1"/>
                        </a:ext>
                      </a:extLst>
                    </pic:cNvPr>
                    <pic:cNvPicPr/>
                  </pic:nvPicPr>
                  <pic:blipFill>
                    <a:blip r:embed="rId141" cstate="print"/>
                    <a:stretch>
                      <a:fillRect/>
                    </a:stretch>
                  </pic:blipFill>
                  <pic:spPr>
                    <a:xfrm>
                      <a:off x="0" y="0"/>
                      <a:ext cx="79354" cy="79343"/>
                    </a:xfrm>
                    <a:prstGeom prst="rect">
                      <a:avLst/>
                    </a:prstGeom>
                  </pic:spPr>
                </pic:pic>
              </a:graphicData>
            </a:graphic>
          </wp:inline>
        </w:drawing>
      </w:r>
    </w:p>
    <w:p w14:paraId="421D224E" w14:textId="77777777" w:rsidR="00872454" w:rsidRDefault="00872454">
      <w:pPr>
        <w:pStyle w:val="Textkrper"/>
        <w:spacing w:before="8"/>
        <w:rPr>
          <w:sz w:val="2"/>
        </w:rPr>
      </w:pPr>
    </w:p>
    <w:p w14:paraId="421D224F" w14:textId="77777777" w:rsidR="00872454" w:rsidRDefault="00CB66E8">
      <w:pPr>
        <w:spacing w:line="124" w:lineRule="exact"/>
        <w:ind w:left="10061"/>
        <w:rPr>
          <w:position w:val="-1"/>
          <w:sz w:val="12"/>
        </w:rPr>
      </w:pPr>
      <w:r>
        <w:rPr>
          <w:noProof/>
          <w:position w:val="-1"/>
          <w:sz w:val="12"/>
        </w:rPr>
        <w:drawing>
          <wp:inline distT="0" distB="0" distL="0" distR="0" wp14:anchorId="421D2762" wp14:editId="750C3C80">
            <wp:extent cx="79253" cy="79248"/>
            <wp:effectExtent l="0" t="0" r="0" b="0"/>
            <wp:docPr id="1676" name="Image 1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Image 1676">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79253" cy="79248"/>
                    </a:xfrm>
                    <a:prstGeom prst="rect">
                      <a:avLst/>
                    </a:prstGeom>
                  </pic:spPr>
                </pic:pic>
              </a:graphicData>
            </a:graphic>
          </wp:inline>
        </w:drawing>
      </w:r>
    </w:p>
    <w:p w14:paraId="421D2250" w14:textId="77777777" w:rsidR="00872454" w:rsidRDefault="00CB66E8">
      <w:pPr>
        <w:pStyle w:val="Textkrper"/>
        <w:spacing w:before="8"/>
        <w:rPr>
          <w:sz w:val="3"/>
        </w:rPr>
      </w:pPr>
      <w:r>
        <w:rPr>
          <w:noProof/>
          <w:sz w:val="3"/>
        </w:rPr>
        <w:drawing>
          <wp:anchor distT="0" distB="0" distL="0" distR="0" simplePos="0" relativeHeight="487646720" behindDoc="1" locked="0" layoutInCell="1" allowOverlap="1" wp14:anchorId="421D2764" wp14:editId="700697F6">
            <wp:simplePos x="0" y="0"/>
            <wp:positionH relativeFrom="page">
              <wp:posOffset>5790856</wp:posOffset>
            </wp:positionH>
            <wp:positionV relativeFrom="paragraph">
              <wp:posOffset>43733</wp:posOffset>
            </wp:positionV>
            <wp:extent cx="79258" cy="79248"/>
            <wp:effectExtent l="0" t="0" r="0" b="0"/>
            <wp:wrapTopAndBottom/>
            <wp:docPr id="1677" name="Image 1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 name="Image 1677">
                      <a:extLst>
                        <a:ext uri="{C183D7F6-B498-43B3-948B-1728B52AA6E4}">
                          <adec:decorative xmlns:adec="http://schemas.microsoft.com/office/drawing/2017/decorative" val="1"/>
                        </a:ext>
                      </a:extLst>
                    </pic:cNvPr>
                    <pic:cNvPicPr/>
                  </pic:nvPicPr>
                  <pic:blipFill>
                    <a:blip r:embed="rId142" cstate="print"/>
                    <a:stretch>
                      <a:fillRect/>
                    </a:stretch>
                  </pic:blipFill>
                  <pic:spPr>
                    <a:xfrm>
                      <a:off x="0" y="0"/>
                      <a:ext cx="79258" cy="79248"/>
                    </a:xfrm>
                    <a:prstGeom prst="rect">
                      <a:avLst/>
                    </a:prstGeom>
                  </pic:spPr>
                </pic:pic>
              </a:graphicData>
            </a:graphic>
          </wp:anchor>
        </w:drawing>
      </w:r>
      <w:r>
        <w:rPr>
          <w:noProof/>
          <w:sz w:val="3"/>
        </w:rPr>
        <w:drawing>
          <wp:anchor distT="0" distB="0" distL="0" distR="0" simplePos="0" relativeHeight="487647232" behindDoc="1" locked="0" layoutInCell="1" allowOverlap="1" wp14:anchorId="421D2766" wp14:editId="5DFD9310">
            <wp:simplePos x="0" y="0"/>
            <wp:positionH relativeFrom="page">
              <wp:posOffset>4766405</wp:posOffset>
            </wp:positionH>
            <wp:positionV relativeFrom="paragraph">
              <wp:posOffset>187774</wp:posOffset>
            </wp:positionV>
            <wp:extent cx="79258" cy="79248"/>
            <wp:effectExtent l="0" t="0" r="0" b="0"/>
            <wp:wrapTopAndBottom/>
            <wp:docPr id="1678" name="Imag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 name="Image 1678">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79258" cy="79248"/>
                    </a:xfrm>
                    <a:prstGeom prst="rect">
                      <a:avLst/>
                    </a:prstGeom>
                  </pic:spPr>
                </pic:pic>
              </a:graphicData>
            </a:graphic>
          </wp:anchor>
        </w:drawing>
      </w:r>
      <w:r>
        <w:rPr>
          <w:noProof/>
          <w:sz w:val="3"/>
        </w:rPr>
        <w:drawing>
          <wp:anchor distT="0" distB="0" distL="0" distR="0" simplePos="0" relativeHeight="487647744" behindDoc="1" locked="0" layoutInCell="1" allowOverlap="1" wp14:anchorId="421D2768" wp14:editId="1984347C">
            <wp:simplePos x="0" y="0"/>
            <wp:positionH relativeFrom="page">
              <wp:posOffset>5425938</wp:posOffset>
            </wp:positionH>
            <wp:positionV relativeFrom="paragraph">
              <wp:posOffset>192531</wp:posOffset>
            </wp:positionV>
            <wp:extent cx="69341" cy="69342"/>
            <wp:effectExtent l="0" t="0" r="6985" b="6985"/>
            <wp:wrapTopAndBottom/>
            <wp:docPr id="1679" name="Image 1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 name="Image 1679">
                      <a:extLst>
                        <a:ext uri="{C183D7F6-B498-43B3-948B-1728B52AA6E4}">
                          <adec:decorative xmlns:adec="http://schemas.microsoft.com/office/drawing/2017/decorative" val="1"/>
                        </a:ext>
                      </a:extLst>
                    </pic:cNvPr>
                    <pic:cNvPicPr/>
                  </pic:nvPicPr>
                  <pic:blipFill>
                    <a:blip r:embed="rId144" cstate="print"/>
                    <a:stretch>
                      <a:fillRect/>
                    </a:stretch>
                  </pic:blipFill>
                  <pic:spPr>
                    <a:xfrm>
                      <a:off x="0" y="0"/>
                      <a:ext cx="69341" cy="69342"/>
                    </a:xfrm>
                    <a:prstGeom prst="rect">
                      <a:avLst/>
                    </a:prstGeom>
                  </pic:spPr>
                </pic:pic>
              </a:graphicData>
            </a:graphic>
          </wp:anchor>
        </w:drawing>
      </w:r>
      <w:r>
        <w:rPr>
          <w:noProof/>
          <w:sz w:val="3"/>
        </w:rPr>
        <w:drawing>
          <wp:anchor distT="0" distB="0" distL="0" distR="0" simplePos="0" relativeHeight="487648256" behindDoc="1" locked="0" layoutInCell="1" allowOverlap="1" wp14:anchorId="421D276A" wp14:editId="5D1DE49B">
            <wp:simplePos x="0" y="0"/>
            <wp:positionH relativeFrom="page">
              <wp:posOffset>5612705</wp:posOffset>
            </wp:positionH>
            <wp:positionV relativeFrom="paragraph">
              <wp:posOffset>305800</wp:posOffset>
            </wp:positionV>
            <wp:extent cx="106865" cy="106870"/>
            <wp:effectExtent l="0" t="0" r="7620" b="7620"/>
            <wp:wrapTopAndBottom/>
            <wp:docPr id="1680" name="Image 1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0" name="Image 1680">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106865" cy="106870"/>
                    </a:xfrm>
                    <a:prstGeom prst="rect">
                      <a:avLst/>
                    </a:prstGeom>
                  </pic:spPr>
                </pic:pic>
              </a:graphicData>
            </a:graphic>
          </wp:anchor>
        </w:drawing>
      </w:r>
      <w:r>
        <w:rPr>
          <w:noProof/>
          <w:sz w:val="3"/>
        </w:rPr>
        <w:drawing>
          <wp:anchor distT="0" distB="0" distL="0" distR="0" simplePos="0" relativeHeight="487648768" behindDoc="1" locked="0" layoutInCell="1" allowOverlap="1" wp14:anchorId="421D276C" wp14:editId="666FC135">
            <wp:simplePos x="0" y="0"/>
            <wp:positionH relativeFrom="page">
              <wp:posOffset>5929917</wp:posOffset>
            </wp:positionH>
            <wp:positionV relativeFrom="paragraph">
              <wp:posOffset>239643</wp:posOffset>
            </wp:positionV>
            <wp:extent cx="69342" cy="69342"/>
            <wp:effectExtent l="0" t="0" r="6985" b="6985"/>
            <wp:wrapTopAndBottom/>
            <wp:docPr id="1681" name="Imag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 name="Image 1681">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69342" cy="69342"/>
                    </a:xfrm>
                    <a:prstGeom prst="rect">
                      <a:avLst/>
                    </a:prstGeom>
                  </pic:spPr>
                </pic:pic>
              </a:graphicData>
            </a:graphic>
          </wp:anchor>
        </w:drawing>
      </w:r>
      <w:r>
        <w:rPr>
          <w:noProof/>
          <w:sz w:val="3"/>
        </w:rPr>
        <w:drawing>
          <wp:anchor distT="0" distB="0" distL="0" distR="0" simplePos="0" relativeHeight="487649280" behindDoc="1" locked="0" layoutInCell="1" allowOverlap="1" wp14:anchorId="421D276E" wp14:editId="7640AF49">
            <wp:simplePos x="0" y="0"/>
            <wp:positionH relativeFrom="page">
              <wp:posOffset>6184807</wp:posOffset>
            </wp:positionH>
            <wp:positionV relativeFrom="paragraph">
              <wp:posOffset>339023</wp:posOffset>
            </wp:positionV>
            <wp:extent cx="79253" cy="79248"/>
            <wp:effectExtent l="0" t="0" r="0" b="0"/>
            <wp:wrapTopAndBottom/>
            <wp:docPr id="1682" name="Image 1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79253" cy="79248"/>
                    </a:xfrm>
                    <a:prstGeom prst="rect">
                      <a:avLst/>
                    </a:prstGeom>
                  </pic:spPr>
                </pic:pic>
              </a:graphicData>
            </a:graphic>
          </wp:anchor>
        </w:drawing>
      </w:r>
      <w:r>
        <w:rPr>
          <w:noProof/>
          <w:sz w:val="3"/>
        </w:rPr>
        <w:drawing>
          <wp:anchor distT="0" distB="0" distL="0" distR="0" simplePos="0" relativeHeight="487649792" behindDoc="1" locked="0" layoutInCell="1" allowOverlap="1" wp14:anchorId="421D2770" wp14:editId="7D4D8304">
            <wp:simplePos x="0" y="0"/>
            <wp:positionH relativeFrom="page">
              <wp:posOffset>6553589</wp:posOffset>
            </wp:positionH>
            <wp:positionV relativeFrom="paragraph">
              <wp:posOffset>297945</wp:posOffset>
            </wp:positionV>
            <wp:extent cx="70008" cy="70008"/>
            <wp:effectExtent l="0" t="0" r="6350" b="6350"/>
            <wp:wrapTopAndBottom/>
            <wp:docPr id="1683" name="Image 1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70008" cy="70008"/>
                    </a:xfrm>
                    <a:prstGeom prst="rect">
                      <a:avLst/>
                    </a:prstGeom>
                  </pic:spPr>
                </pic:pic>
              </a:graphicData>
            </a:graphic>
          </wp:anchor>
        </w:drawing>
      </w:r>
      <w:r>
        <w:rPr>
          <w:noProof/>
          <w:sz w:val="3"/>
        </w:rPr>
        <w:drawing>
          <wp:anchor distT="0" distB="0" distL="0" distR="0" simplePos="0" relativeHeight="487650304" behindDoc="1" locked="0" layoutInCell="1" allowOverlap="1" wp14:anchorId="421D2772" wp14:editId="418D8CC5">
            <wp:simplePos x="0" y="0"/>
            <wp:positionH relativeFrom="page">
              <wp:posOffset>6689497</wp:posOffset>
            </wp:positionH>
            <wp:positionV relativeFrom="paragraph">
              <wp:posOffset>278576</wp:posOffset>
            </wp:positionV>
            <wp:extent cx="106861" cy="106870"/>
            <wp:effectExtent l="0" t="0" r="7620" b="7620"/>
            <wp:wrapTopAndBottom/>
            <wp:docPr id="1684" name="Imag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06861" cy="106870"/>
                    </a:xfrm>
                    <a:prstGeom prst="rect">
                      <a:avLst/>
                    </a:prstGeom>
                  </pic:spPr>
                </pic:pic>
              </a:graphicData>
            </a:graphic>
          </wp:anchor>
        </w:drawing>
      </w:r>
      <w:r>
        <w:rPr>
          <w:noProof/>
          <w:sz w:val="3"/>
        </w:rPr>
        <w:drawing>
          <wp:anchor distT="0" distB="0" distL="0" distR="0" simplePos="0" relativeHeight="487650816" behindDoc="1" locked="0" layoutInCell="1" allowOverlap="1" wp14:anchorId="421D2774" wp14:editId="411D211F">
            <wp:simplePos x="0" y="0"/>
            <wp:positionH relativeFrom="page">
              <wp:posOffset>7057567</wp:posOffset>
            </wp:positionH>
            <wp:positionV relativeFrom="paragraph">
              <wp:posOffset>345058</wp:posOffset>
            </wp:positionV>
            <wp:extent cx="69329" cy="69342"/>
            <wp:effectExtent l="0" t="0" r="6985" b="6985"/>
            <wp:wrapTopAndBottom/>
            <wp:docPr id="1685" name="Image 1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69329" cy="69342"/>
                    </a:xfrm>
                    <a:prstGeom prst="rect">
                      <a:avLst/>
                    </a:prstGeom>
                  </pic:spPr>
                </pic:pic>
              </a:graphicData>
            </a:graphic>
          </wp:anchor>
        </w:drawing>
      </w:r>
      <w:r>
        <w:rPr>
          <w:noProof/>
          <w:sz w:val="3"/>
        </w:rPr>
        <w:drawing>
          <wp:anchor distT="0" distB="0" distL="0" distR="0" simplePos="0" relativeHeight="487651328" behindDoc="1" locked="0" layoutInCell="1" allowOverlap="1" wp14:anchorId="421D2776" wp14:editId="0C91A035">
            <wp:simplePos x="0" y="0"/>
            <wp:positionH relativeFrom="page">
              <wp:posOffset>5334085</wp:posOffset>
            </wp:positionH>
            <wp:positionV relativeFrom="paragraph">
              <wp:posOffset>495327</wp:posOffset>
            </wp:positionV>
            <wp:extent cx="70008" cy="70008"/>
            <wp:effectExtent l="0" t="0" r="6350" b="6350"/>
            <wp:wrapTopAndBottom/>
            <wp:docPr id="1686" name="Image 1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6" name="Image 1686">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70008" cy="70008"/>
                    </a:xfrm>
                    <a:prstGeom prst="rect">
                      <a:avLst/>
                    </a:prstGeom>
                  </pic:spPr>
                </pic:pic>
              </a:graphicData>
            </a:graphic>
          </wp:anchor>
        </w:drawing>
      </w:r>
      <w:r>
        <w:rPr>
          <w:noProof/>
          <w:sz w:val="3"/>
        </w:rPr>
        <w:drawing>
          <wp:anchor distT="0" distB="0" distL="0" distR="0" simplePos="0" relativeHeight="487651840" behindDoc="1" locked="0" layoutInCell="1" allowOverlap="1" wp14:anchorId="421D2778" wp14:editId="021EBA44">
            <wp:simplePos x="0" y="0"/>
            <wp:positionH relativeFrom="page">
              <wp:posOffset>6218853</wp:posOffset>
            </wp:positionH>
            <wp:positionV relativeFrom="paragraph">
              <wp:posOffset>633084</wp:posOffset>
            </wp:positionV>
            <wp:extent cx="70008" cy="70008"/>
            <wp:effectExtent l="0" t="0" r="6350" b="6350"/>
            <wp:wrapTopAndBottom/>
            <wp:docPr id="1687" name="Imag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 name="Image 1687">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70008" cy="70008"/>
                    </a:xfrm>
                    <a:prstGeom prst="rect">
                      <a:avLst/>
                    </a:prstGeom>
                  </pic:spPr>
                </pic:pic>
              </a:graphicData>
            </a:graphic>
          </wp:anchor>
        </w:drawing>
      </w:r>
      <w:r>
        <w:rPr>
          <w:noProof/>
          <w:sz w:val="3"/>
        </w:rPr>
        <w:drawing>
          <wp:anchor distT="0" distB="0" distL="0" distR="0" simplePos="0" relativeHeight="487652352" behindDoc="1" locked="0" layoutInCell="1" allowOverlap="1" wp14:anchorId="421D277A" wp14:editId="585D8CC1">
            <wp:simplePos x="0" y="0"/>
            <wp:positionH relativeFrom="page">
              <wp:posOffset>6744903</wp:posOffset>
            </wp:positionH>
            <wp:positionV relativeFrom="paragraph">
              <wp:posOffset>681720</wp:posOffset>
            </wp:positionV>
            <wp:extent cx="69342" cy="69342"/>
            <wp:effectExtent l="0" t="0" r="6985" b="6985"/>
            <wp:wrapTopAndBottom/>
            <wp:docPr id="1688" name="Image 1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 name="Image 1688">
                      <a:extLst>
                        <a:ext uri="{C183D7F6-B498-43B3-948B-1728B52AA6E4}">
                          <adec:decorative xmlns:adec="http://schemas.microsoft.com/office/drawing/2017/decorative" val="1"/>
                        </a:ext>
                      </a:extLst>
                    </pic:cNvPr>
                    <pic:cNvPicPr/>
                  </pic:nvPicPr>
                  <pic:blipFill>
                    <a:blip r:embed="rId153" cstate="print"/>
                    <a:stretch>
                      <a:fillRect/>
                    </a:stretch>
                  </pic:blipFill>
                  <pic:spPr>
                    <a:xfrm>
                      <a:off x="0" y="0"/>
                      <a:ext cx="69342" cy="69342"/>
                    </a:xfrm>
                    <a:prstGeom prst="rect">
                      <a:avLst/>
                    </a:prstGeom>
                  </pic:spPr>
                </pic:pic>
              </a:graphicData>
            </a:graphic>
          </wp:anchor>
        </w:drawing>
      </w:r>
    </w:p>
    <w:p w14:paraId="421D2251" w14:textId="77777777" w:rsidR="00872454" w:rsidRDefault="00872454">
      <w:pPr>
        <w:pStyle w:val="Textkrper"/>
        <w:spacing w:before="6"/>
        <w:rPr>
          <w:sz w:val="6"/>
        </w:rPr>
      </w:pPr>
    </w:p>
    <w:p w14:paraId="421D2252" w14:textId="77777777" w:rsidR="00872454" w:rsidRDefault="00872454">
      <w:pPr>
        <w:pStyle w:val="Textkrper"/>
        <w:spacing w:before="1"/>
        <w:rPr>
          <w:sz w:val="8"/>
        </w:rPr>
      </w:pPr>
    </w:p>
    <w:p w14:paraId="421D2253" w14:textId="77777777" w:rsidR="00872454" w:rsidRDefault="00872454">
      <w:pPr>
        <w:pStyle w:val="Textkrper"/>
        <w:spacing w:before="10"/>
        <w:rPr>
          <w:sz w:val="6"/>
        </w:rPr>
      </w:pPr>
    </w:p>
    <w:p w14:paraId="421D2254" w14:textId="77777777" w:rsidR="00872454" w:rsidRDefault="00CB66E8">
      <w:pPr>
        <w:tabs>
          <w:tab w:val="left" w:pos="10190"/>
          <w:tab w:val="left" w:pos="11482"/>
        </w:tabs>
        <w:ind w:left="9304"/>
        <w:rPr>
          <w:position w:val="35"/>
          <w:sz w:val="20"/>
        </w:rPr>
      </w:pPr>
      <w:r>
        <w:rPr>
          <w:noProof/>
          <w:sz w:val="20"/>
        </w:rPr>
        <mc:AlternateContent>
          <mc:Choice Requires="wpg">
            <w:drawing>
              <wp:inline distT="0" distB="0" distL="0" distR="0" wp14:anchorId="421D277C" wp14:editId="133F95BF">
                <wp:extent cx="187325" cy="236854"/>
                <wp:effectExtent l="0" t="0" r="0" b="1270"/>
                <wp:docPr id="1689" name="Group 1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236854"/>
                          <a:chOff x="0" y="0"/>
                          <a:chExt cx="187325" cy="236854"/>
                        </a:xfrm>
                      </wpg:grpSpPr>
                      <pic:pic xmlns:pic="http://schemas.openxmlformats.org/drawingml/2006/picture">
                        <pic:nvPicPr>
                          <pic:cNvPr id="1690" name="Image 1690"/>
                          <pic:cNvPicPr/>
                        </pic:nvPicPr>
                        <pic:blipFill>
                          <a:blip r:embed="rId154" cstate="print"/>
                          <a:stretch>
                            <a:fillRect/>
                          </a:stretch>
                        </pic:blipFill>
                        <pic:spPr>
                          <a:xfrm>
                            <a:off x="93231" y="0"/>
                            <a:ext cx="93548" cy="93548"/>
                          </a:xfrm>
                          <a:prstGeom prst="rect">
                            <a:avLst/>
                          </a:prstGeom>
                        </pic:spPr>
                      </pic:pic>
                      <pic:pic xmlns:pic="http://schemas.openxmlformats.org/drawingml/2006/picture">
                        <pic:nvPicPr>
                          <pic:cNvPr id="1691" name="Image 1691"/>
                          <pic:cNvPicPr/>
                        </pic:nvPicPr>
                        <pic:blipFill>
                          <a:blip r:embed="rId155" cstate="print"/>
                          <a:stretch>
                            <a:fillRect/>
                          </a:stretch>
                        </pic:blipFill>
                        <pic:spPr>
                          <a:xfrm>
                            <a:off x="0" y="130334"/>
                            <a:ext cx="106442" cy="106442"/>
                          </a:xfrm>
                          <a:prstGeom prst="rect">
                            <a:avLst/>
                          </a:prstGeom>
                        </pic:spPr>
                      </pic:pic>
                    </wpg:wgp>
                  </a:graphicData>
                </a:graphic>
              </wp:inline>
            </w:drawing>
          </mc:Choice>
          <mc:Fallback>
            <w:pict>
              <v:group w14:anchorId="45C6F1FE" id="Group 1689" o:spid="_x0000_s1026" alt="&quot;&quot;" style="width:14.75pt;height:18.65pt;mso-position-horizontal-relative:char;mso-position-vertical-relative:line" coordsize="187325,23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VYYwIAACAHAAAOAAAAZHJzL2Uyb0RvYy54bWzUVduO2jAQfa/Uf7D8&#10;vuQGFCJgX+iilVYt2rYfYBwnsTa+yDYE/r5jJ2QRVG21aqX2Idb4MuMzZ44ni/ujaNCBGcuVXOJk&#10;FGPEJFUFl9USf/v6cDfDyDoiC9IoyZb4xCy+X71/t2h1zlJVq6ZgBkEQafNWL3HtnM6jyNKaCWJH&#10;SjMJm6UygjiYmioqDGkhumiiNI6nUatMoY2izFpYXXebeBXilyWj7nNZWuZQs8SAzYXRhHHnx2i1&#10;IHlliK457WGQN6AQhEu4dAi1Jo6gveE3oQSnRllVuhFVIlJlySkLOUA2SXyVzcaovQ65VHlb6YEm&#10;oPaKpzeHpZ8OG6O/6K3p0IP5pOiLBV6iVlf55b6fV6+Hj6UR3gmSQMfA6GlglB0dorCYzD5k6QQj&#10;CltpNp1Nxh3jtIay3HjR+uNP/SKSd5cGaAMUzWkOX08PWDf0/FpG4OX2huE+iPitGIKYl72+g0pq&#10;4viON9ydgiqhZh6UPGw59cz6CTC5NYgXQMp0DlKURMB7eBSkYiisAOXnc97LV+AmyK7h+oE3jefd&#10;2z1cEPSVIH6QcSe2taJ7waTrXo9hDSBX0tZcW4xMzsSOAUTzWCRQNXi5DkBqw6XrCmedYY7W/v4S&#10;cDzDA/NAST5sBNCvOH0KtpfXlWLmWZrBLbeqmWeTMfQNL5rO7K44u2tj3YYpgbwBWAEDEE5ycniy&#10;PZrzkZ7DDkBABng6nsH4nxQDRF0pJvEV8fR6Zf0Likn/umLg2YAmkizOsr6RDI0mno7HHoDf7+w/&#10;LZrQdKANB7n3vwzf5y/nYF/+2FbfAQAA//8DAFBLAwQKAAAAAAAAACEAFLSQUx8CAAAfAgAAFAAA&#10;AGRycy9tZWRpYS9pbWFnZTEucG5niVBORw0KGgoAAAANSUhEUgAAABQAAAAUCAYAAACNiR0NAAAA&#10;BmJLR0QA/wD/AP+gvaeTAAAACXBIWXMAAA7EAAAOxAGVKw4bAAABv0lEQVQ4ja3UP2vbQBgG8Pfe&#10;rjrZFAcyHAIPFlKdpQVZuCGjEBqrfolAoF+gHfMJ2hTyJWKTyQiNCTXO0iGthW6wQdzQEhOE5NV3&#10;XWpQ7dI/tp7tXrjf3fI+RCkFm1FKkSRJTtI0PS6K4qAsy1ZZlq1Go/HdNM1PpmmOGWNTRJSbd8km&#10;mGXZURzHp0KI7tZLlWia9hiG4Xm73f78W1ApRaIoOptMJq//BFWDiCvf9y8cx7kmhKhfwLu7u1ej&#10;0ejNv2LV9Hq9QRAEHwAAEABgPp8/j6LobBfs52fCLMuOAABQSomDweCdlPLJriAAQBzHp0opgkKI&#10;Z8vl8uk+GACAEKKbJMkJcs5f7outk6bpMXLO+3WBRVEcYJ7nh3WBZVm2kFK6qBXUdb02sNlsfkNK&#10;6UNdYKfTGaNlWbd1gaZpjtG27RvG2HRfTNO0R8bYFAkhyvO8y30wRFyFYXiOiBIBAAzDuHdd92pX&#10;0Pf9i3WNYWX4MQiC94i4+h/Mdd0rx3Gu1+etgp3NZi+Gw+Hbv+03Y+yr53mXhmF8qc63QAAAKSUK&#10;Ibqc8z7nvJ/n+SGldKHr+oJS+mBZ1q1t2zfrUq3mBwqcwY56l7vcAAAAAElFTkSuQmCCUEsDBAoA&#10;AAAAAAAAIQBzDke+ewIAAHsCAAAUAAAAZHJzL21lZGlhL2ltYWdlMi5wbmeJUE5HDQoaCgAAAA1J&#10;SERSAAAAFgAAABcIBgAAAA/ov54AAAAGYktHRAD/AP8A/6C9p5MAAAAJcEhZcwAADsQAAA7EAZUr&#10;DhsAAAIbSURBVDiNtdXPy9JwHMDxz6bI/DHNrZElwXPYIZ/rtkcULfT8kLeC6GJmEg/d+k/iKUTF&#10;U0FBhNVVIRGEZ2NH7bDDAw+StHSm0w1T1uXZgz2tJ9Q979OXfb7f1/f2HWIYBlil67pXEIS77Xb7&#10;/nA4DBuGgZgzgiB6sVjsHcuyH91u98TqPHIeHo/HVLPZfCgIQkbXdZ/lrae5XC6NYZhPqVSq6vf7&#10;5X/Co9HoWrFYLCuKcv0i8HwkSZ4UCoUnqzhqLlRVDVYqlcN1UQCAwWBws1QqvVJVlfgD1nXdV61W&#10;X8iyvLMuaibL8k65XH45m80CZ3C9Xn/c6/VubYqa9ft9utVqPQAAQBeLhUsUxf1tUTOe5zPL5dKJ&#10;djqdO9Pp9Ipd8GQyudrtdm87GIZ5PhwOw3bBAACapuGoJEl7dqIAAJIk7aH/37ZRyKXAhmFcDgwA&#10;gCIIYv0KbRGCIAZK0/SR3TBN00doNBp9bzfMcdwHNBKJNHEc/2EX6vV6ld3d3S+ow+FYcBxXswtm&#10;GOaz0+n8hQIAJBKJN6FQSNoWDYfDX9PpdAXg9HXzeDw/c7ncAUVRx5uiFEUdZ7PZZxiGqWcwAACO&#10;44N8Pv+UJMmTddFgMPgtl8sd+Hw+xfxm+c9rNBqPRFHcn8/n7otADMNUlmVryWTydSAQ+L46+ws2&#10;0zQN53k+02637ymKcmN1RhBELx6Pv2VZtoZh2NTq/G8O19Sk9y6COAAAAABJRU5ErkJgglBLAwQU&#10;AAYACAAAACEAjAN0OtwAAAADAQAADwAAAGRycy9kb3ducmV2LnhtbEyPT2vCQBDF74V+h2UK3uom&#10;BvsnzUZEbE8iqIXS25gdk2B2NmTXJH77br20l4HHe7z3m2wxmkb01LnasoJ4GoEgLqyuuVTweXh/&#10;fAHhPLLGxjIpuJKDRX5/l2Gq7cA76ve+FKGEXYoKKu/bVEpXVGTQTW1LHLyT7Qz6ILtS6g6HUG4a&#10;OYuiJ2mw5rBQYUuriorz/mIUfAw4LJN43W/Op9X1+zDffm1iUmryMC7fQHga/V8YfvEDOuSB6Wgv&#10;rJ1oFIRH/O0Gb/Y6B3FUkDwnIPNM/mfP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o9+VYYwIAACAHAAAOAAAAAAAAAAAAAAAAADoCAABkcnMv&#10;ZTJvRG9jLnhtbFBLAQItAAoAAAAAAAAAIQAUtJBTHwIAAB8CAAAUAAAAAAAAAAAAAAAAAMkEAABk&#10;cnMvbWVkaWEvaW1hZ2UxLnBuZ1BLAQItAAoAAAAAAAAAIQBzDke+ewIAAHsCAAAUAAAAAAAAAAAA&#10;AAAAABoHAABkcnMvbWVkaWEvaW1hZ2UyLnBuZ1BLAQItABQABgAIAAAAIQCMA3Q63AAAAAMBAAAP&#10;AAAAAAAAAAAAAAAAAMcJAABkcnMvZG93bnJldi54bWxQSwECLQAUAAYACAAAACEALmzwAMUAAACl&#10;AQAAGQAAAAAAAAAAAAAAAADQCgAAZHJzL19yZWxzL2Uyb0RvYy54bWwucmVsc1BLBQYAAAAABwAH&#10;AL4BAADMCwAAAAA=&#10;">
                <v:shape id="Image 1690" o:spid="_x0000_s1027" type="#_x0000_t75" style="position:absolute;left:93231;width:93548;height:9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qVxgAAAN0AAAAPAAAAZHJzL2Rvd25yZXYueG1sRI9Bb8Iw&#10;DIXvSPsPkSdxgxQOaCsENDYhuCBtbMCOVuK1HY1TNQHKv58Pk7jZes/vfZ4tOl+rC7WxCmxgNMxA&#10;EdvgKi4MfH2uBk+gYkJ2WAcmAzeKsJg/9GaYu3DlD7rsUqEkhGOOBsqUmlzraEvyGIehIRbtJ7Qe&#10;k6xtoV2LVwn3tR5n2UR7rFgaSmzotSR72p29Adyfjt/Hd3s+bH/fvLbLuL4dojH9x+5lCipRl+7m&#10;/+uNE/zJs/DLNzKCnv8BAAD//wMAUEsBAi0AFAAGAAgAAAAhANvh9svuAAAAhQEAABMAAAAAAAAA&#10;AAAAAAAAAAAAAFtDb250ZW50X1R5cGVzXS54bWxQSwECLQAUAAYACAAAACEAWvQsW78AAAAVAQAA&#10;CwAAAAAAAAAAAAAAAAAfAQAAX3JlbHMvLnJlbHNQSwECLQAUAAYACAAAACEAXQxKlcYAAADdAAAA&#10;DwAAAAAAAAAAAAAAAAAHAgAAZHJzL2Rvd25yZXYueG1sUEsFBgAAAAADAAMAtwAAAPoCAAAAAA==&#10;">
                  <v:imagedata r:id="rId156" o:title=""/>
                </v:shape>
                <v:shape id="Image 1691" o:spid="_x0000_s1028" type="#_x0000_t75" style="position:absolute;top:130334;width:106442;height:10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WAwwAAAN0AAAAPAAAAZHJzL2Rvd25yZXYueG1sRE/basJA&#10;EH0v+A/LCL7VjRekSV0lsSg+FWr7AdPsmASzs2F3q9GvdwWhb3M411mue9OKMznfWFYwGScgiEur&#10;G64U/HxvX99A+ICssbVMCq7kYb0avCwx0/bCX3Q+hErEEPYZKqhD6DIpfVmTQT+2HXHkjtYZDBG6&#10;SmqHlxhuWjlNkoU02HBsqLGjTU3l6fBnFJRpr68z9zvPi3n6Ocs/it0tKZQaDfv8HUSgPvyLn+69&#10;jvMX6QQe38QT5OoOAAD//wMAUEsBAi0AFAAGAAgAAAAhANvh9svuAAAAhQEAABMAAAAAAAAAAAAA&#10;AAAAAAAAAFtDb250ZW50X1R5cGVzXS54bWxQSwECLQAUAAYACAAAACEAWvQsW78AAAAVAQAACwAA&#10;AAAAAAAAAAAAAAAfAQAAX3JlbHMvLnJlbHNQSwECLQAUAAYACAAAACEAKlNVgMMAAADdAAAADwAA&#10;AAAAAAAAAAAAAAAHAgAAZHJzL2Rvd25yZXYueG1sUEsFBgAAAAADAAMAtwAAAPcCAAAAAA==&#10;">
                  <v:imagedata r:id="rId157" o:title=""/>
                </v:shape>
                <w10:anchorlock/>
              </v:group>
            </w:pict>
          </mc:Fallback>
        </mc:AlternateContent>
      </w:r>
      <w:r>
        <w:rPr>
          <w:sz w:val="20"/>
        </w:rPr>
        <w:tab/>
      </w:r>
      <w:r>
        <w:rPr>
          <w:noProof/>
          <w:sz w:val="20"/>
        </w:rPr>
        <w:drawing>
          <wp:inline distT="0" distB="0" distL="0" distR="0" wp14:anchorId="421D277E" wp14:editId="487CF435">
            <wp:extent cx="70008" cy="70008"/>
            <wp:effectExtent l="0" t="0" r="6350" b="6350"/>
            <wp:docPr id="1692" name="Image 1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2" name="Image 1692">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70008" cy="70008"/>
                    </a:xfrm>
                    <a:prstGeom prst="rect">
                      <a:avLst/>
                    </a:prstGeom>
                  </pic:spPr>
                </pic:pic>
              </a:graphicData>
            </a:graphic>
          </wp:inline>
        </w:drawing>
      </w:r>
      <w:r>
        <w:rPr>
          <w:sz w:val="20"/>
        </w:rPr>
        <w:tab/>
      </w:r>
      <w:r>
        <w:rPr>
          <w:noProof/>
          <w:position w:val="35"/>
          <w:sz w:val="20"/>
        </w:rPr>
        <w:drawing>
          <wp:inline distT="0" distB="0" distL="0" distR="0" wp14:anchorId="421D2780" wp14:editId="65F0BECE">
            <wp:extent cx="69341" cy="69342"/>
            <wp:effectExtent l="0" t="0" r="6985" b="6985"/>
            <wp:docPr id="1693" name="Image 1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 name="Image 1693">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69341" cy="69342"/>
                    </a:xfrm>
                    <a:prstGeom prst="rect">
                      <a:avLst/>
                    </a:prstGeom>
                  </pic:spPr>
                </pic:pic>
              </a:graphicData>
            </a:graphic>
          </wp:inline>
        </w:drawing>
      </w:r>
    </w:p>
    <w:p w14:paraId="421D2255" w14:textId="77777777" w:rsidR="00872454" w:rsidRDefault="00CB66E8">
      <w:pPr>
        <w:spacing w:line="224" w:lineRule="exact"/>
        <w:ind w:left="10657"/>
        <w:rPr>
          <w:position w:val="-3"/>
          <w:sz w:val="20"/>
        </w:rPr>
      </w:pPr>
      <w:r>
        <w:rPr>
          <w:noProof/>
          <w:position w:val="-3"/>
          <w:sz w:val="20"/>
        </w:rPr>
        <mc:AlternateContent>
          <mc:Choice Requires="wpg">
            <w:drawing>
              <wp:inline distT="0" distB="0" distL="0" distR="0" wp14:anchorId="421D2782" wp14:editId="019ACDE4">
                <wp:extent cx="226695" cy="142875"/>
                <wp:effectExtent l="0" t="0" r="0" b="0"/>
                <wp:docPr id="1694" name="Group 1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 cy="142875"/>
                          <a:chOff x="0" y="0"/>
                          <a:chExt cx="226695" cy="142875"/>
                        </a:xfrm>
                      </wpg:grpSpPr>
                      <pic:pic xmlns:pic="http://schemas.openxmlformats.org/drawingml/2006/picture">
                        <pic:nvPicPr>
                          <pic:cNvPr id="1695" name="Image 1695"/>
                          <pic:cNvPicPr/>
                        </pic:nvPicPr>
                        <pic:blipFill>
                          <a:blip r:embed="rId160" cstate="print"/>
                          <a:stretch>
                            <a:fillRect/>
                          </a:stretch>
                        </pic:blipFill>
                        <pic:spPr>
                          <a:xfrm>
                            <a:off x="132756" y="0"/>
                            <a:ext cx="93548" cy="93548"/>
                          </a:xfrm>
                          <a:prstGeom prst="rect">
                            <a:avLst/>
                          </a:prstGeom>
                        </pic:spPr>
                      </pic:pic>
                      <pic:pic xmlns:pic="http://schemas.openxmlformats.org/drawingml/2006/picture">
                        <pic:nvPicPr>
                          <pic:cNvPr id="1696" name="Image 1696"/>
                          <pic:cNvPicPr/>
                        </pic:nvPicPr>
                        <pic:blipFill>
                          <a:blip r:embed="rId161" cstate="print"/>
                          <a:stretch>
                            <a:fillRect/>
                          </a:stretch>
                        </pic:blipFill>
                        <pic:spPr>
                          <a:xfrm>
                            <a:off x="0" y="35903"/>
                            <a:ext cx="106442" cy="106446"/>
                          </a:xfrm>
                          <a:prstGeom prst="rect">
                            <a:avLst/>
                          </a:prstGeom>
                        </pic:spPr>
                      </pic:pic>
                    </wpg:wgp>
                  </a:graphicData>
                </a:graphic>
              </wp:inline>
            </w:drawing>
          </mc:Choice>
          <mc:Fallback>
            <w:pict>
              <v:group w14:anchorId="0946C588" id="Group 1694" o:spid="_x0000_s1026" alt="&quot;&quot;" style="width:17.85pt;height:11.25pt;mso-position-horizontal-relative:char;mso-position-vertical-relative:line" coordsize="22669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w8ubAIAACAHAAAOAAAAZHJzL2Uyb0RvYy54bWzUVduO2jAQfa/Uf7D8&#10;vuQCZJcI2Be6aKVVi7btBxjHSayNL7INgb/v2AlZBFVbIVVqH2KNLzM+c+Z4Mn88iAbtmbFcyQVO&#10;RjFGTFJVcFkt8PdvT3cPGFlHZEEaJdkCH5nFj8uPH+atzlmqatUUzCAIIm3e6gWundN5FFlaM0Hs&#10;SGkmYbNURhAHU1NFhSEtRBdNlMZxFrXKFNooyqyF1VW3iZchflky6r6UpWUONQsM2FwYTRi3foyW&#10;c5JXhuia0x4GuQGFIFzCpUOoFXEE7Qy/CiU4Ncqq0o2oEpEqS05ZyAGySeKLbNZG7XTIpcrbSg80&#10;AbUXPN0cln7er43+qjemQw/mi6JvFniJWl3l5/t+Xr0fPpRGeCdIAh0Co8eBUXZwiMJimmbZbIoR&#10;ha1kkj7cTzvGaQ1lufKi9adf+kUk7y4N0AYomtMcvp4esK7o+b2MwMvtDMN9EPFHMQQxbzt9B5XU&#10;xPEtb7g7BlVCzTwoud9w6pn1E2ByYxAvgIhAiSQC3sOzIBVDYQUoP53zXr4CV0G2DddPvGk8797u&#10;4YKgLwTxk4w7sa0U3QkmXfd6DGsAuZK25tpiZHImtgwgmucigarBy3UAUhsuXVc46wxztPb3l4Dj&#10;FR6YB0ryYSOAfsfpU7C9vC4Uk4zT+2mG0bVsZuPpBBqHV01ndnec/LWxbs2UQN4AsAACGCc52b/Y&#10;Hs7pSE9ihyBAA0Ad0WD8T5IBoi4kk/mSeH69tP4FyaR/XTLQwkET4+ksHnd6PDWaJM4mE3+/bzTe&#10;DuQMDYPkJ0HcrpnQdKANB7n3vwzf58/nYJ//2JY/AAAA//8DAFBLAwQKAAAAAAAAACEAk++IwSEC&#10;AAAhAgAAFAAAAGRycy9tZWRpYS9pbWFnZTEucG5niVBORw0KGgoAAAANSUhEUgAAABQAAAAUCAYA&#10;AACNiR0NAAAABmJLR0QA/wD/AP+gvaeTAAAACXBIWXMAAA7EAAAOxAGVKw4bAAABwUlEQVQ4ja3U&#10;P2vbQBgG8PferjrZFAcyHAIPFlKdpQVZuE1HIbQV9UsEWugHaMd8gjaFfInYZDJCY0JNvGRoa8s3&#10;2CBuaIkJQvLquy41qHbpH1vPdi/c7255H6KUgs0opUiSJMdJkhwXRdHI8/ygKIpGrVb7bprmJ9M0&#10;h4yxMSLKzbtkE0zT9CiO4xMhRHvrpVI0TbsPw/C02Wze/hZUSpEoil7d3Ny8/BNUDiKufN8/cxzn&#10;khCifgFHo9GLwWDw5l+xcjqdTi8Igg8AAAgAMJ/PH0dR9HoX7OdnwjRNjwAAUEqJvV7vnZTywa4g&#10;AEAcxydKKYJCiEfL5fLhPhgAgBCiPZlMniPn/Om+2DrT6fQZcs67VYF5nh9glmWHVYFFUTSQUrqo&#10;FNR1vTKwXq9/Q0rpXVVgq9UaomVZ11WBpmkO0bbtK8bYeF9M07R7xtgYCSHK87zzfTBEXIVheIqI&#10;EgEADMP47Lruxa6g7/tn6xrD0vBjEATvEXH1P5jruheO41yuz1sFO5vNnvT7/bd/22/G2FfP884N&#10;w/hSnm+BAABSShRCtDnnXc55N8uyQ0rpQtf1BaX0zrKsa9u2r9alWs4PD6zBjxX8W2YAAAAASUVO&#10;RK5CYIJQSwMECgAAAAAAAAAhAOzQLDFhAgAAYQIAABQAAABkcnMvbWVkaWEvaW1hZ2UyLnBuZ4lQ&#10;TkcNChoKAAAADUlIRFIAAAAWAAAAFggGAAAAxLRsOwAAAAZiS0dEAP8A/wD/oL2nkwAAAAlwSFlz&#10;AAAOxAAADsQBlSsOGwAAAgFJREFUOI211T1v2kAYB/AHGxTJL0qMDIKBVlUmFpPBlr2B5AyZkqGd&#10;24Vrms/RDxGBWbKnlZIpA0iwgezFMEdVWwlZcIAjv4jWstwljhJCU5G4/+l0z93vlrvnUlEUwbr4&#10;vr+t6/pRv99/Z9t2MYqiVFzjOG4sy/IXURQvGYZZrNufWoWn0+nrXq/33jTNgyAIttaeehuSJANB&#10;ENqqqjZ5nv/5V9iyrF1N0xqe5+08Ba6GZVmMEDrJ5/Pf4jkiHkwmkzetVut0UxQAwHEcvtlsNizL&#10;2n0AY4xLmqaduq6b3RSN47puVtO0Bsb41R3c6XQ+Oo7DPxeN43neTrfb/QAAQLiumx0Oh/svReOY&#10;pnng+/42YRjGYRiGmaTgIAi2dF0/Isvl8uflcskmBQMAzGazErFYLIpJogAAtm0XiX8v2zxRFKX+&#10;Cwxw74EkDnMcN04a5ThuTCiKcp40LMvyV0KSpIt0Ov07KZQkyUAUxUuCoqibvb29q6RgQRDaDMPM&#10;CQCAarV6RtO0/VKUZVmsqmoT4PZW5HK57wihY4Zh5s9FGYaZI4RO4oZ/d90KhcI1QugTy7J4U5Sm&#10;abterz9o9I++Joxxqd1uH49Go/0wDNNPgZlM5lelUrmq1WpnPM//uF97BMdxXTdrGMbhYDB4u9pP&#10;OI4bK4pyLknSBUVRN+v2/wE1rNKV2fHIQAAAAABJRU5ErkJgglBLAwQUAAYACAAAACEAJKifptsA&#10;AAADAQAADwAAAGRycy9kb3ducmV2LnhtbEyPQUvDQBCF7wX/wzKCt3aTlKjEbEop2lMRbAXxNs1O&#10;k9DsbMhuk/Tfd/Wil4HHe7z3Tb6aTCsG6l1jWUG8iEAQl1Y3XCn4PLzNn0E4j6yxtUwKruRgVdzN&#10;csy0HfmDhr2vRChhl6GC2vsuk9KVNRl0C9sRB+9ke4M+yL6SuscxlJtWJlH0KA02HBZq7GhTU3ne&#10;X4yC7Yjjehm/DrvzaXP9PqTvX7uYlHq4n9YvIDxN/i8MP/gBHYrAdLQX1k60CsIj/vcGb5k+gTgq&#10;SJIUZJHL/+zF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nTDy5sAgAAIAcAAA4AAAAAAAAAAAAAAAAAOgIAAGRycy9lMm9Eb2MueG1sUEsBAi0A&#10;CgAAAAAAAAAhAJPviMEhAgAAIQIAABQAAAAAAAAAAAAAAAAA0gQAAGRycy9tZWRpYS9pbWFnZTEu&#10;cG5nUEsBAi0ACgAAAAAAAAAhAOzQLDFhAgAAYQIAABQAAAAAAAAAAAAAAAAAJQcAAGRycy9tZWRp&#10;YS9pbWFnZTIucG5nUEsBAi0AFAAGAAgAAAAhACSon6bbAAAAAwEAAA8AAAAAAAAAAAAAAAAAuAkA&#10;AGRycy9kb3ducmV2LnhtbFBLAQItABQABgAIAAAAIQAubPAAxQAAAKUBAAAZAAAAAAAAAAAAAAAA&#10;AMAKAABkcnMvX3JlbHMvZTJvRG9jLnhtbC5yZWxzUEsFBgAAAAAHAAcAvgEAALwLAAAAAA==&#10;">
                <v:shape id="Image 1695" o:spid="_x0000_s1027" type="#_x0000_t75" style="position:absolute;left:132756;width:93548;height:9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NuxgAAAN0AAAAPAAAAZHJzL2Rvd25yZXYueG1sRE/basJA&#10;EH0v+A/LCH2rGwv1El1FCqUttRWjqI9DdkzSZmfT7DZJ/75bEHybw7nOfNmZUjRUu8KyguEgAkGc&#10;Wl1wpmC/e7qbgHAeWWNpmRT8koPlonczx1jblrfUJD4TIYRdjApy76tYSpfmZNANbEUcuLOtDfoA&#10;60zqGtsQbkp5H0UjabDg0JBjRY85pV/Jj1HweoxaHm/e8OP9tF5/Jq38Pjw3St32u9UMhKfOX8UX&#10;94sO80fTB/j/JpwgF38AAAD//wMAUEsBAi0AFAAGAAgAAAAhANvh9svuAAAAhQEAABMAAAAAAAAA&#10;AAAAAAAAAAAAAFtDb250ZW50X1R5cGVzXS54bWxQSwECLQAUAAYACAAAACEAWvQsW78AAAAVAQAA&#10;CwAAAAAAAAAAAAAAAAAfAQAAX3JlbHMvLnJlbHNQSwECLQAUAAYACAAAACEA3MmDbsYAAADdAAAA&#10;DwAAAAAAAAAAAAAAAAAHAgAAZHJzL2Rvd25yZXYueG1sUEsFBgAAAAADAAMAtwAAAPoCAAAAAA==&#10;">
                  <v:imagedata r:id="rId162" o:title=""/>
                </v:shape>
                <v:shape id="Image 1696" o:spid="_x0000_s1028" type="#_x0000_t75" style="position:absolute;top:35903;width:106442;height:10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WgvwAAAN0AAAAPAAAAZHJzL2Rvd25yZXYueG1sRE9Ni8Iw&#10;EL0L/ocwwt40VaFoNYoIgnjTXcTjkIxtsJnUJmr335uFBW/zeJ+zXHeuFk9qg/WsYDzKQBBrbyyX&#10;Cn6+d8MZiBCRDdaeScEvBViv+r0lFsa/+EjPUyxFCuFQoIIqxqaQMuiKHIaRb4gTd/Wtw5hgW0rT&#10;4iuFu1pOsiyXDi2nhgob2lakb6eHU6DP9pKVeLlOu8P2fieja2m1Ul+DbrMAEamLH/G/e2/S/Hye&#10;w9836QS5egMAAP//AwBQSwECLQAUAAYACAAAACEA2+H2y+4AAACFAQAAEwAAAAAAAAAAAAAAAAAA&#10;AAAAW0NvbnRlbnRfVHlwZXNdLnhtbFBLAQItABQABgAIAAAAIQBa9CxbvwAAABUBAAALAAAAAAAA&#10;AAAAAAAAAB8BAABfcmVscy8ucmVsc1BLAQItABQABgAIAAAAIQC4MSWgvwAAAN0AAAAPAAAAAAAA&#10;AAAAAAAAAAcCAABkcnMvZG93bnJldi54bWxQSwUGAAAAAAMAAwC3AAAA8wIAAAAA&#10;">
                  <v:imagedata r:id="rId163" o:title=""/>
                </v:shape>
                <w10:anchorlock/>
              </v:group>
            </w:pict>
          </mc:Fallback>
        </mc:AlternateContent>
      </w:r>
    </w:p>
    <w:p w14:paraId="421D2256" w14:textId="77777777" w:rsidR="00872454" w:rsidRDefault="00872454">
      <w:pPr>
        <w:pStyle w:val="Textkrper"/>
        <w:spacing w:before="3"/>
        <w:rPr>
          <w:sz w:val="3"/>
        </w:rPr>
      </w:pPr>
    </w:p>
    <w:p w14:paraId="421D2257" w14:textId="77777777" w:rsidR="00872454" w:rsidRDefault="00CB66E8">
      <w:pPr>
        <w:spacing w:line="124" w:lineRule="exact"/>
        <w:ind w:left="8306"/>
        <w:rPr>
          <w:position w:val="-1"/>
          <w:sz w:val="12"/>
        </w:rPr>
      </w:pPr>
      <w:r>
        <w:rPr>
          <w:noProof/>
          <w:position w:val="-1"/>
          <w:sz w:val="12"/>
        </w:rPr>
        <w:drawing>
          <wp:inline distT="0" distB="0" distL="0" distR="0" wp14:anchorId="421D2784" wp14:editId="700DF076">
            <wp:extent cx="79348" cy="79343"/>
            <wp:effectExtent l="0" t="0" r="0" b="0"/>
            <wp:docPr id="1697" name="Image 1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Image 1697">
                      <a:extLst>
                        <a:ext uri="{C183D7F6-B498-43B3-948B-1728B52AA6E4}">
                          <adec:decorative xmlns:adec="http://schemas.microsoft.com/office/drawing/2017/decorative" val="1"/>
                        </a:ext>
                      </a:extLst>
                    </pic:cNvPr>
                    <pic:cNvPicPr/>
                  </pic:nvPicPr>
                  <pic:blipFill>
                    <a:blip r:embed="rId129" cstate="print"/>
                    <a:stretch>
                      <a:fillRect/>
                    </a:stretch>
                  </pic:blipFill>
                  <pic:spPr>
                    <a:xfrm>
                      <a:off x="0" y="0"/>
                      <a:ext cx="79348" cy="79343"/>
                    </a:xfrm>
                    <a:prstGeom prst="rect">
                      <a:avLst/>
                    </a:prstGeom>
                  </pic:spPr>
                </pic:pic>
              </a:graphicData>
            </a:graphic>
          </wp:inline>
        </w:drawing>
      </w:r>
    </w:p>
    <w:p w14:paraId="421D2258" w14:textId="77777777" w:rsidR="00872454" w:rsidRDefault="00CB66E8">
      <w:pPr>
        <w:pStyle w:val="Textkrper"/>
        <w:spacing w:before="5"/>
        <w:rPr>
          <w:sz w:val="12"/>
        </w:rPr>
      </w:pPr>
      <w:r>
        <w:rPr>
          <w:noProof/>
          <w:sz w:val="12"/>
        </w:rPr>
        <w:drawing>
          <wp:anchor distT="0" distB="0" distL="0" distR="0" simplePos="0" relativeHeight="487653888" behindDoc="1" locked="0" layoutInCell="1" allowOverlap="1" wp14:anchorId="421D2786" wp14:editId="10D08053">
            <wp:simplePos x="0" y="0"/>
            <wp:positionH relativeFrom="page">
              <wp:posOffset>5496559</wp:posOffset>
            </wp:positionH>
            <wp:positionV relativeFrom="paragraph">
              <wp:posOffset>179912</wp:posOffset>
            </wp:positionV>
            <wp:extent cx="70008" cy="70008"/>
            <wp:effectExtent l="0" t="0" r="6350" b="6350"/>
            <wp:wrapTopAndBottom/>
            <wp:docPr id="1698" name="Image 1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 name="Image 1698">
                      <a:extLst>
                        <a:ext uri="{C183D7F6-B498-43B3-948B-1728B52AA6E4}">
                          <adec:decorative xmlns:adec="http://schemas.microsoft.com/office/drawing/2017/decorative" val="1"/>
                        </a:ext>
                      </a:extLst>
                    </pic:cNvPr>
                    <pic:cNvPicPr/>
                  </pic:nvPicPr>
                  <pic:blipFill>
                    <a:blip r:embed="rId164" cstate="print"/>
                    <a:stretch>
                      <a:fillRect/>
                    </a:stretch>
                  </pic:blipFill>
                  <pic:spPr>
                    <a:xfrm>
                      <a:off x="0" y="0"/>
                      <a:ext cx="70008" cy="70008"/>
                    </a:xfrm>
                    <a:prstGeom prst="rect">
                      <a:avLst/>
                    </a:prstGeom>
                  </pic:spPr>
                </pic:pic>
              </a:graphicData>
            </a:graphic>
          </wp:anchor>
        </w:drawing>
      </w:r>
      <w:r>
        <w:rPr>
          <w:noProof/>
          <w:sz w:val="12"/>
        </w:rPr>
        <w:drawing>
          <wp:anchor distT="0" distB="0" distL="0" distR="0" simplePos="0" relativeHeight="487654400" behindDoc="1" locked="0" layoutInCell="1" allowOverlap="1" wp14:anchorId="421D2788" wp14:editId="7247782A">
            <wp:simplePos x="0" y="0"/>
            <wp:positionH relativeFrom="page">
              <wp:posOffset>6087398</wp:posOffset>
            </wp:positionH>
            <wp:positionV relativeFrom="paragraph">
              <wp:posOffset>109951</wp:posOffset>
            </wp:positionV>
            <wp:extent cx="94107" cy="94106"/>
            <wp:effectExtent l="0" t="0" r="1270" b="1270"/>
            <wp:wrapTopAndBottom/>
            <wp:docPr id="1699" name="Image 1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 name="Image 1699">
                      <a:extLst>
                        <a:ext uri="{C183D7F6-B498-43B3-948B-1728B52AA6E4}">
                          <adec:decorative xmlns:adec="http://schemas.microsoft.com/office/drawing/2017/decorative" val="1"/>
                        </a:ext>
                      </a:extLst>
                    </pic:cNvPr>
                    <pic:cNvPicPr/>
                  </pic:nvPicPr>
                  <pic:blipFill>
                    <a:blip r:embed="rId165" cstate="print"/>
                    <a:stretch>
                      <a:fillRect/>
                    </a:stretch>
                  </pic:blipFill>
                  <pic:spPr>
                    <a:xfrm>
                      <a:off x="0" y="0"/>
                      <a:ext cx="94107" cy="94106"/>
                    </a:xfrm>
                    <a:prstGeom prst="rect">
                      <a:avLst/>
                    </a:prstGeom>
                  </pic:spPr>
                </pic:pic>
              </a:graphicData>
            </a:graphic>
          </wp:anchor>
        </w:drawing>
      </w:r>
      <w:r>
        <w:rPr>
          <w:noProof/>
          <w:sz w:val="12"/>
        </w:rPr>
        <w:drawing>
          <wp:anchor distT="0" distB="0" distL="0" distR="0" simplePos="0" relativeHeight="487654912" behindDoc="1" locked="0" layoutInCell="1" allowOverlap="1" wp14:anchorId="421D278A" wp14:editId="31A77DDB">
            <wp:simplePos x="0" y="0"/>
            <wp:positionH relativeFrom="page">
              <wp:posOffset>6635204</wp:posOffset>
            </wp:positionH>
            <wp:positionV relativeFrom="paragraph">
              <wp:posOffset>202310</wp:posOffset>
            </wp:positionV>
            <wp:extent cx="106867" cy="106870"/>
            <wp:effectExtent l="0" t="0" r="7620" b="7620"/>
            <wp:wrapTopAndBottom/>
            <wp:docPr id="1700" name="Image 1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0" name="Image 1700">
                      <a:extLst>
                        <a:ext uri="{C183D7F6-B498-43B3-948B-1728B52AA6E4}">
                          <adec:decorative xmlns:adec="http://schemas.microsoft.com/office/drawing/2017/decorative" val="1"/>
                        </a:ext>
                      </a:extLst>
                    </pic:cNvPr>
                    <pic:cNvPicPr/>
                  </pic:nvPicPr>
                  <pic:blipFill>
                    <a:blip r:embed="rId166" cstate="print"/>
                    <a:stretch>
                      <a:fillRect/>
                    </a:stretch>
                  </pic:blipFill>
                  <pic:spPr>
                    <a:xfrm>
                      <a:off x="0" y="0"/>
                      <a:ext cx="106867" cy="106870"/>
                    </a:xfrm>
                    <a:prstGeom prst="rect">
                      <a:avLst/>
                    </a:prstGeom>
                  </pic:spPr>
                </pic:pic>
              </a:graphicData>
            </a:graphic>
          </wp:anchor>
        </w:drawing>
      </w:r>
      <w:r>
        <w:rPr>
          <w:noProof/>
          <w:sz w:val="12"/>
        </w:rPr>
        <w:drawing>
          <wp:anchor distT="0" distB="0" distL="0" distR="0" simplePos="0" relativeHeight="487655424" behindDoc="1" locked="0" layoutInCell="1" allowOverlap="1" wp14:anchorId="421D278C" wp14:editId="2CB0228B">
            <wp:simplePos x="0" y="0"/>
            <wp:positionH relativeFrom="page">
              <wp:posOffset>6760756</wp:posOffset>
            </wp:positionH>
            <wp:positionV relativeFrom="paragraph">
              <wp:posOffset>452508</wp:posOffset>
            </wp:positionV>
            <wp:extent cx="94107" cy="94106"/>
            <wp:effectExtent l="0" t="0" r="1270" b="1270"/>
            <wp:wrapTopAndBottom/>
            <wp:docPr id="1701" name="Image 1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Image 1701">
                      <a:extLst>
                        <a:ext uri="{C183D7F6-B498-43B3-948B-1728B52AA6E4}">
                          <adec:decorative xmlns:adec="http://schemas.microsoft.com/office/drawing/2017/decorative" val="1"/>
                        </a:ext>
                      </a:extLst>
                    </pic:cNvPr>
                    <pic:cNvPicPr/>
                  </pic:nvPicPr>
                  <pic:blipFill>
                    <a:blip r:embed="rId167" cstate="print"/>
                    <a:stretch>
                      <a:fillRect/>
                    </a:stretch>
                  </pic:blipFill>
                  <pic:spPr>
                    <a:xfrm>
                      <a:off x="0" y="0"/>
                      <a:ext cx="94107" cy="94106"/>
                    </a:xfrm>
                    <a:prstGeom prst="rect">
                      <a:avLst/>
                    </a:prstGeom>
                  </pic:spPr>
                </pic:pic>
              </a:graphicData>
            </a:graphic>
          </wp:anchor>
        </w:drawing>
      </w:r>
      <w:r>
        <w:rPr>
          <w:noProof/>
          <w:sz w:val="12"/>
        </w:rPr>
        <mc:AlternateContent>
          <mc:Choice Requires="wpg">
            <w:drawing>
              <wp:anchor distT="0" distB="0" distL="0" distR="0" simplePos="0" relativeHeight="487655936" behindDoc="1" locked="0" layoutInCell="1" allowOverlap="1" wp14:anchorId="421D278E" wp14:editId="7076B08A">
                <wp:simplePos x="0" y="0"/>
                <wp:positionH relativeFrom="page">
                  <wp:posOffset>6492338</wp:posOffset>
                </wp:positionH>
                <wp:positionV relativeFrom="paragraph">
                  <wp:posOffset>642042</wp:posOffset>
                </wp:positionV>
                <wp:extent cx="150495" cy="208279"/>
                <wp:effectExtent l="0" t="0" r="0" b="0"/>
                <wp:wrapTopAndBottom/>
                <wp:docPr id="1702" name="Group 1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208279"/>
                          <a:chOff x="0" y="0"/>
                          <a:chExt cx="150495" cy="208279"/>
                        </a:xfrm>
                      </wpg:grpSpPr>
                      <pic:pic xmlns:pic="http://schemas.openxmlformats.org/drawingml/2006/picture">
                        <pic:nvPicPr>
                          <pic:cNvPr id="1703" name="Image 1703"/>
                          <pic:cNvPicPr/>
                        </pic:nvPicPr>
                        <pic:blipFill>
                          <a:blip r:embed="rId160" cstate="print"/>
                          <a:stretch>
                            <a:fillRect/>
                          </a:stretch>
                        </pic:blipFill>
                        <pic:spPr>
                          <a:xfrm>
                            <a:off x="56701" y="114492"/>
                            <a:ext cx="93548" cy="93548"/>
                          </a:xfrm>
                          <a:prstGeom prst="rect">
                            <a:avLst/>
                          </a:prstGeom>
                        </pic:spPr>
                      </pic:pic>
                      <pic:pic xmlns:pic="http://schemas.openxmlformats.org/drawingml/2006/picture">
                        <pic:nvPicPr>
                          <pic:cNvPr id="1704" name="Image 1704"/>
                          <pic:cNvPicPr/>
                        </pic:nvPicPr>
                        <pic:blipFill>
                          <a:blip r:embed="rId168" cstate="print"/>
                          <a:stretch>
                            <a:fillRect/>
                          </a:stretch>
                        </pic:blipFill>
                        <pic:spPr>
                          <a:xfrm>
                            <a:off x="0" y="0"/>
                            <a:ext cx="106442" cy="106448"/>
                          </a:xfrm>
                          <a:prstGeom prst="rect">
                            <a:avLst/>
                          </a:prstGeom>
                        </pic:spPr>
                      </pic:pic>
                    </wpg:wgp>
                  </a:graphicData>
                </a:graphic>
              </wp:anchor>
            </w:drawing>
          </mc:Choice>
          <mc:Fallback>
            <w:pict>
              <v:group w14:anchorId="0F8F4B39" id="Group 1702" o:spid="_x0000_s1026" alt="&quot;&quot;" style="position:absolute;margin-left:511.2pt;margin-top:50.55pt;width:11.85pt;height:16.4pt;z-index:-15660544;mso-wrap-distance-left:0;mso-wrap-distance-right:0;mso-position-horizontal-relative:page" coordsize="150495,208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eZ6awIAACAHAAAOAAAAZHJzL2Uyb0RvYy54bWzUVclu2zAQvRfoPxC8&#10;x1oib4LtXNwYAYI26PIBNEVJRMQFJG3Zf98hJSuGHbSFgQLtQcRwm3nz5nG0eDiIBu2ZsVzJJU5G&#10;MUZMUlVwWS3xj++PdzOMrCOyII2SbImPzOKH1ccPi1bnLFW1agpmEDiRNm/1EtfO6TyKLK2ZIHak&#10;NJOwWSojiIOpqaLCkBa8iyZK43gStcoU2ijKrIXVdbeJV8F/WTLqvpSlZQ41SwzYXBhNGLd+jFYL&#10;kleG6JrTHga5AYUgXELQwdWaOIJ2hl+5EpwaZVXpRlSJSJUlpyzkANkk8UU2G6N2OuRS5W2lB5qA&#10;2guebnZLP+83Rn/TL6ZDD+azoq8WeIlaXeXn+35evR0+lEb4S5AEOgRGjwOj7OAQhcVkHGfzMUYU&#10;ttJ4lk7nHeO0hrJc3aL1p1/ei0jeBQ3QBiia0xy+nh6wruj5vYzgltsZhnsn4o98CGJed/oOKqmJ&#10;41vecHcMqoSaeVBy/8KpZ9ZPgMkXg3gBpEzje4wkEfAengSpGAorQPnpnL/lK3DlZNtw/cibxvPu&#10;7R4uCPpCEO9k3IltrehOMOm612NYA8iVtDXXFiOTM7FlANE8FQlUDV6uA5DacOm6wllnmKO1j18C&#10;jq/wwDxQkg8bAfQbTp+C7eV1oZjxZBpDFJBGkmTZPO0inKQzvx9n0Dy8cjqzi3PyoY11G6YE8gYA&#10;BiDAOsnJ/tn2kE5HeiI7FAEegOrIBuN/kk12JZvMk+Y59vL6F2ST/nXZQBt/p9HEkyzzsb2avD3z&#10;xAwNg+QnMdyul9B0oA0Ht/0vw/f58znY5z+21U8AAAD//wMAUEsDBAoAAAAAAAAAIQCT74jBIQIA&#10;ACECAAAUAAAAZHJzL21lZGlhL2ltYWdlMS5wbmeJUE5HDQoaCgAAAA1JSERSAAAAFAAAABQIBgAA&#10;AI2JHQ0AAAAGYktHRAD/AP8A/6C9p5MAAAAJcEhZcwAADsQAAA7EAZUrDhsAAAHBSURBVDiNrdQ/&#10;a9tAGAbw996uOtkUBzIcAg8WUp2lBVm4TUchtBX1SwRa6Adox3yCNoV8idhkMkJjQk28ZGhryzfY&#10;IG5oiQlC8uq7LjWodukfW892L9zvbnkfopSCzSilSJIkx0mSHBdF0cjz/KAoikatVvtumuYn0zSH&#10;jLExIsrNu2QTTNP0KI7jEyFEe+ulUjRNuw/D8LTZbN7+FlRKkSiKXt3c3Lz8E1QOIq583z9zHOeS&#10;EKJ+AUej0YvBYPDmX7FyOp1OLwiCDwAACAAwn88fR1H0ehfs52fCNE2PAABQSom9Xu+dlPLBriAA&#10;QBzHJ0opgkKIR8vl8uE+GACAEKI9mUyeI+f86b7YOtPp9BlyzrtVgXmeH2CWZYdVgUVRNJBSuqgU&#10;1HW9MrBer39DSuldVWCr1RqiZVnXVYGmaQ7Rtu0rxth4X0zTtHvG2BgJIcrzvPN9MERchWF4iogS&#10;AQAMw/jsuu7FrqDv+2frGsPS8GMQBO8RcfU/mOu6F47jXK7PWwU7m82e9Pv9t3/bb8bYV8/zzg3D&#10;+FKeb4EAAFJKFEK0Oeddznk3y7JDSulC1/UFpfTOsqxr27av1qVazg8PrMGPFfxbZgAAAABJRU5E&#10;rkJgglBLAwQKAAAAAAAAACEAqXLqEFYCAABWAgAAFAAAAGRycy9tZWRpYS9pbWFnZTIucG5niVBO&#10;Rw0KGgoAAAANSUhEUgAAABcAAAAXCAYAAADgKtSgAAAABmJLR0QA/wD/AP+gvaeTAAAACXBIWXMA&#10;AA7EAAAOxAGVKw4bAAAB9klEQVRIibXVPWvbQBgH8OfO+FIvRaClgzsIocMeWwedRNCHqCFZghD+&#10;AqUl/QadS1++gBAmS+r6S4hGLwSyCgmhJUMWGW9qJXLqYrVu4pJiy//xXn63HM8f1XUNm8I5x3Ec&#10;657nncRxrAMAqusaAQAghGpKqccYmw0Gg+8Y47tNBrqPl2XZC8Pwled5J3me9ze+vBZBEG5VVZ0b&#10;hnHe7XZ//hMvy7Jn2/bnLMtePobej6IogWmaZ4SQH80aXoOfOI7zcRsYACBJEuY4zqeyLHt/4VVV&#10;HUyn0w9pmh5uAzdJ0/TQtu0vzQMYAMB13dMkSdgucJMsy14EQTAGAMCc804YhuM24Ca+7x9zzjGO&#10;ouhouVw+axPP87wfx7HeGY1G7/I8f94mDgBQFMXTznA4fN82DACwWCz6+PFjWwftDa/ren84AABG&#10;CG2eXDsGIVRjSqm3D5xS6mFd1y/2gTPGZphSeimK4k2bsCAIt6s5j7mmaV/bxFVVnWOM7zAAAGNs&#10;LknSdRuwoiiBYRjnAKupSAgpJpPJa1mWr3aBZVm+Mk3zrGmk3/+cEFJYlvVGUZRgG1iSpGvLst6u&#10;N9GDDq2q6sB13dMwDMf/My1FUbxhjM00TftGCCnW9x7gTTjnnSiKjnzfP161/59Lq/bXdf2CUnqJ&#10;MeabjF8H89UAGV6v7AAAAABJRU5ErkJgglBLAwQUAAYACAAAACEASPI3MuAAAAANAQAADwAAAGRy&#10;cy9kb3ducmV2LnhtbEyPwU7DMBBE70j8g7VI3KjtpFQQ4lRVBZwqJFokxM2Nt0nU2I5iN0n/ns0J&#10;bjPa0eybfD3Zlg3Yh8Y7BXIhgKErvWlcpeDr8PbwBCxE7YxuvUMFVwywLm5vcp0ZP7pPHPaxYlTi&#10;QqYV1DF2GeehrNHqsPAdOrqdfG91JNtX3PR6pHLb8kSIFbe6cfSh1h1uayzP+4tV8D7qcZPK12F3&#10;Pm2vP4fHj++dRKXu76bNC7CIU/wLw4xP6FAQ09FfnAmsJS+SZEnZWUkJbI6I5YrUkVSaPgMvcv5/&#10;Rf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PXmemsCAAAgBwAADgAAAAAAAAAAAAAAAAA6AgAAZHJzL2Uyb0RvYy54bWxQSwECLQAKAAAAAAAA&#10;ACEAk++IwSECAAAhAgAAFAAAAAAAAAAAAAAAAADRBAAAZHJzL21lZGlhL2ltYWdlMS5wbmdQSwEC&#10;LQAKAAAAAAAAACEAqXLqEFYCAABWAgAAFAAAAAAAAAAAAAAAAAAkBwAAZHJzL21lZGlhL2ltYWdl&#10;Mi5wbmdQSwECLQAUAAYACAAAACEASPI3MuAAAAANAQAADwAAAAAAAAAAAAAAAACsCQAAZHJzL2Rv&#10;d25yZXYueG1sUEsBAi0AFAAGAAgAAAAhAC5s8ADFAAAApQEAABkAAAAAAAAAAAAAAAAAuQoAAGRy&#10;cy9fcmVscy9lMm9Eb2MueG1sLnJlbHNQSwUGAAAAAAcABwC+AQAAtQsAAAAA&#10;">
                <v:shape id="Image 1703" o:spid="_x0000_s1027" type="#_x0000_t75" style="position:absolute;left:56701;top:114492;width:93548;height:9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SbxQAAAN0AAAAPAAAAZHJzL2Rvd25yZXYueG1sRE/bSsNA&#10;EH0X/IdlhL7ZXRWspN0WEURLL9K0aB+H7DSJZmdjdpukf+8Khb7N4VxnMuttJVpqfOlYw91QgSDO&#10;nCk517Dbvt4+gfAB2WDlmDScyMNsen01wcS4jjfUpiEXMYR9ghqKEOpESp8VZNEPXU0cuYNrLIYI&#10;m1yaBrsYbit5r9SjtFhybCiwppeCsp/0aDXMv1THo48Frlf75fI77eTv51ur9eCmfx6DCNSHi/js&#10;fjdx/kg9wP838QQ5/QMAAP//AwBQSwECLQAUAAYACAAAACEA2+H2y+4AAACFAQAAEwAAAAAAAAAA&#10;AAAAAAAAAAAAW0NvbnRlbnRfVHlwZXNdLnhtbFBLAQItABQABgAIAAAAIQBa9CxbvwAAABUBAAAL&#10;AAAAAAAAAAAAAAAAAB8BAABfcmVscy8ucmVsc1BLAQItABQABgAIAAAAIQCihySbxQAAAN0AAAAP&#10;AAAAAAAAAAAAAAAAAAcCAABkcnMvZG93bnJldi54bWxQSwUGAAAAAAMAAwC3AAAA+QIAAAAA&#10;">
                  <v:imagedata r:id="rId162" o:title=""/>
                </v:shape>
                <v:shape id="Image 1704" o:spid="_x0000_s1028" type="#_x0000_t75" style="position:absolute;width:106442;height:106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RwwAAAN0AAAAPAAAAZHJzL2Rvd25yZXYueG1sRE9NawIx&#10;EL0L/Q9hCr1ptlKrrEYRUeix6lbwNm7GzdLNZNlEN/33jVDobR7vcxaraBtxp87XjhW8jjIQxKXT&#10;NVcKiuNuOAPhA7LGxjEp+CEPq+XTYIG5dj3v6X4IlUgh7HNUYEJocyl9aciiH7mWOHFX11kMCXaV&#10;1B32Kdw2cpxl79JizanBYEsbQ+X34WYVxPH5+Fk3X72L9mKmk1txmhRbpV6e43oOIlAM/+I/94dO&#10;86fZGzy+SSfI5S8AAAD//wMAUEsBAi0AFAAGAAgAAAAhANvh9svuAAAAhQEAABMAAAAAAAAAAAAA&#10;AAAAAAAAAFtDb250ZW50X1R5cGVzXS54bWxQSwECLQAUAAYACAAAACEAWvQsW78AAAAVAQAACwAA&#10;AAAAAAAAAAAAAAAfAQAAX3JlbHMvLnJlbHNQSwECLQAUAAYACAAAACEA+Pn8UcMAAADdAAAADwAA&#10;AAAAAAAAAAAAAAAHAgAAZHJzL2Rvd25yZXYueG1sUEsFBgAAAAADAAMAtwAAAPcCAAAAAA==&#10;">
                  <v:imagedata r:id="rId169" o:title=""/>
                </v:shape>
                <w10:wrap type="topAndBottom" anchorx="page"/>
              </v:group>
            </w:pict>
          </mc:Fallback>
        </mc:AlternateContent>
      </w:r>
      <w:r>
        <w:rPr>
          <w:noProof/>
          <w:sz w:val="12"/>
        </w:rPr>
        <w:drawing>
          <wp:anchor distT="0" distB="0" distL="0" distR="0" simplePos="0" relativeHeight="487656448" behindDoc="1" locked="0" layoutInCell="1" allowOverlap="1" wp14:anchorId="421D2790" wp14:editId="31146F75">
            <wp:simplePos x="0" y="0"/>
            <wp:positionH relativeFrom="page">
              <wp:posOffset>6320347</wp:posOffset>
            </wp:positionH>
            <wp:positionV relativeFrom="paragraph">
              <wp:posOffset>1084944</wp:posOffset>
            </wp:positionV>
            <wp:extent cx="93345" cy="93345"/>
            <wp:effectExtent l="0" t="0" r="1905" b="1905"/>
            <wp:wrapTopAndBottom/>
            <wp:docPr id="1705" name="Image 1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 name="Image 1705">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93345" cy="93345"/>
                    </a:xfrm>
                    <a:prstGeom prst="rect">
                      <a:avLst/>
                    </a:prstGeom>
                  </pic:spPr>
                </pic:pic>
              </a:graphicData>
            </a:graphic>
          </wp:anchor>
        </w:drawing>
      </w:r>
      <w:r>
        <w:rPr>
          <w:noProof/>
          <w:sz w:val="12"/>
        </w:rPr>
        <w:drawing>
          <wp:anchor distT="0" distB="0" distL="0" distR="0" simplePos="0" relativeHeight="487656960" behindDoc="1" locked="0" layoutInCell="1" allowOverlap="1" wp14:anchorId="421D2792" wp14:editId="5ED109DF">
            <wp:simplePos x="0" y="0"/>
            <wp:positionH relativeFrom="page">
              <wp:posOffset>6823974</wp:posOffset>
            </wp:positionH>
            <wp:positionV relativeFrom="paragraph">
              <wp:posOffset>1041801</wp:posOffset>
            </wp:positionV>
            <wp:extent cx="107343" cy="107346"/>
            <wp:effectExtent l="0" t="0" r="6985" b="6985"/>
            <wp:wrapTopAndBottom/>
            <wp:docPr id="1706" name="Image 1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 name="Image 1706">
                      <a:extLst>
                        <a:ext uri="{C183D7F6-B498-43B3-948B-1728B52AA6E4}">
                          <adec:decorative xmlns:adec="http://schemas.microsoft.com/office/drawing/2017/decorative" val="1"/>
                        </a:ext>
                      </a:extLst>
                    </pic:cNvPr>
                    <pic:cNvPicPr/>
                  </pic:nvPicPr>
                  <pic:blipFill>
                    <a:blip r:embed="rId170" cstate="print"/>
                    <a:stretch>
                      <a:fillRect/>
                    </a:stretch>
                  </pic:blipFill>
                  <pic:spPr>
                    <a:xfrm>
                      <a:off x="0" y="0"/>
                      <a:ext cx="107343" cy="107346"/>
                    </a:xfrm>
                    <a:prstGeom prst="rect">
                      <a:avLst/>
                    </a:prstGeom>
                  </pic:spPr>
                </pic:pic>
              </a:graphicData>
            </a:graphic>
          </wp:anchor>
        </w:drawing>
      </w:r>
      <w:r>
        <w:rPr>
          <w:noProof/>
          <w:sz w:val="12"/>
        </w:rPr>
        <w:drawing>
          <wp:anchor distT="0" distB="0" distL="0" distR="0" simplePos="0" relativeHeight="487657472" behindDoc="1" locked="0" layoutInCell="1" allowOverlap="1" wp14:anchorId="421D2794" wp14:editId="5CB31489">
            <wp:simplePos x="0" y="0"/>
            <wp:positionH relativeFrom="page">
              <wp:posOffset>7281439</wp:posOffset>
            </wp:positionH>
            <wp:positionV relativeFrom="paragraph">
              <wp:posOffset>1136660</wp:posOffset>
            </wp:positionV>
            <wp:extent cx="93345" cy="93345"/>
            <wp:effectExtent l="0" t="0" r="1905" b="1905"/>
            <wp:wrapTopAndBottom/>
            <wp:docPr id="1707" name="Image 1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 name="Image 1707">
                      <a:extLst>
                        <a:ext uri="{C183D7F6-B498-43B3-948B-1728B52AA6E4}">
                          <adec:decorative xmlns:adec="http://schemas.microsoft.com/office/drawing/2017/decorative" val="1"/>
                        </a:ext>
                      </a:extLst>
                    </pic:cNvPr>
                    <pic:cNvPicPr/>
                  </pic:nvPicPr>
                  <pic:blipFill>
                    <a:blip r:embed="rId160" cstate="print"/>
                    <a:stretch>
                      <a:fillRect/>
                    </a:stretch>
                  </pic:blipFill>
                  <pic:spPr>
                    <a:xfrm>
                      <a:off x="0" y="0"/>
                      <a:ext cx="93345" cy="93345"/>
                    </a:xfrm>
                    <a:prstGeom prst="rect">
                      <a:avLst/>
                    </a:prstGeom>
                  </pic:spPr>
                </pic:pic>
              </a:graphicData>
            </a:graphic>
          </wp:anchor>
        </w:drawing>
      </w:r>
      <w:r>
        <w:rPr>
          <w:noProof/>
          <w:sz w:val="12"/>
        </w:rPr>
        <w:drawing>
          <wp:anchor distT="0" distB="0" distL="0" distR="0" simplePos="0" relativeHeight="487657984" behindDoc="1" locked="0" layoutInCell="1" allowOverlap="1" wp14:anchorId="421D2796" wp14:editId="093C0AC0">
            <wp:simplePos x="0" y="0"/>
            <wp:positionH relativeFrom="page">
              <wp:posOffset>6494750</wp:posOffset>
            </wp:positionH>
            <wp:positionV relativeFrom="paragraph">
              <wp:posOffset>1499312</wp:posOffset>
            </wp:positionV>
            <wp:extent cx="93345" cy="93345"/>
            <wp:effectExtent l="0" t="0" r="1905" b="1905"/>
            <wp:wrapTopAndBottom/>
            <wp:docPr id="1708" name="Image 1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 name="Image 1708">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93345" cy="93345"/>
                    </a:xfrm>
                    <a:prstGeom prst="rect">
                      <a:avLst/>
                    </a:prstGeom>
                  </pic:spPr>
                </pic:pic>
              </a:graphicData>
            </a:graphic>
          </wp:anchor>
        </w:drawing>
      </w:r>
      <w:r>
        <w:rPr>
          <w:noProof/>
          <w:sz w:val="12"/>
        </w:rPr>
        <w:drawing>
          <wp:anchor distT="0" distB="0" distL="0" distR="0" simplePos="0" relativeHeight="487658496" behindDoc="1" locked="0" layoutInCell="1" allowOverlap="1" wp14:anchorId="421D2798" wp14:editId="2AF5ADFE">
            <wp:simplePos x="0" y="0"/>
            <wp:positionH relativeFrom="page">
              <wp:posOffset>7146418</wp:posOffset>
            </wp:positionH>
            <wp:positionV relativeFrom="paragraph">
              <wp:posOffset>1434248</wp:posOffset>
            </wp:positionV>
            <wp:extent cx="142873" cy="142875"/>
            <wp:effectExtent l="0" t="0" r="0" b="0"/>
            <wp:wrapTopAndBottom/>
            <wp:docPr id="1709" name="Image 1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 name="Image 1709">
                      <a:extLst>
                        <a:ext uri="{C183D7F6-B498-43B3-948B-1728B52AA6E4}">
                          <adec:decorative xmlns:adec="http://schemas.microsoft.com/office/drawing/2017/decorative" val="1"/>
                        </a:ext>
                      </a:extLst>
                    </pic:cNvPr>
                    <pic:cNvPicPr/>
                  </pic:nvPicPr>
                  <pic:blipFill>
                    <a:blip r:embed="rId172" cstate="print"/>
                    <a:stretch>
                      <a:fillRect/>
                    </a:stretch>
                  </pic:blipFill>
                  <pic:spPr>
                    <a:xfrm>
                      <a:off x="0" y="0"/>
                      <a:ext cx="142873" cy="142875"/>
                    </a:xfrm>
                    <a:prstGeom prst="rect">
                      <a:avLst/>
                    </a:prstGeom>
                  </pic:spPr>
                </pic:pic>
              </a:graphicData>
            </a:graphic>
          </wp:anchor>
        </w:drawing>
      </w:r>
      <w:r>
        <w:rPr>
          <w:noProof/>
          <w:sz w:val="12"/>
        </w:rPr>
        <mc:AlternateContent>
          <mc:Choice Requires="wpg">
            <w:drawing>
              <wp:anchor distT="0" distB="0" distL="0" distR="0" simplePos="0" relativeHeight="487659008" behindDoc="1" locked="0" layoutInCell="1" allowOverlap="1" wp14:anchorId="421D279A" wp14:editId="392F299D">
                <wp:simplePos x="0" y="0"/>
                <wp:positionH relativeFrom="page">
                  <wp:posOffset>6585467</wp:posOffset>
                </wp:positionH>
                <wp:positionV relativeFrom="paragraph">
                  <wp:posOffset>1908975</wp:posOffset>
                </wp:positionV>
                <wp:extent cx="198120" cy="242570"/>
                <wp:effectExtent l="0" t="0" r="0" b="0"/>
                <wp:wrapTopAndBottom/>
                <wp:docPr id="1710" name="Group 1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42570"/>
                          <a:chOff x="0" y="0"/>
                          <a:chExt cx="198120" cy="242570"/>
                        </a:xfrm>
                      </wpg:grpSpPr>
                      <pic:pic xmlns:pic="http://schemas.openxmlformats.org/drawingml/2006/picture">
                        <pic:nvPicPr>
                          <pic:cNvPr id="1711" name="Image 1711"/>
                          <pic:cNvPicPr/>
                        </pic:nvPicPr>
                        <pic:blipFill>
                          <a:blip r:embed="rId173" cstate="print"/>
                          <a:stretch>
                            <a:fillRect/>
                          </a:stretch>
                        </pic:blipFill>
                        <pic:spPr>
                          <a:xfrm>
                            <a:off x="72386" y="0"/>
                            <a:ext cx="125704" cy="125704"/>
                          </a:xfrm>
                          <a:prstGeom prst="rect">
                            <a:avLst/>
                          </a:prstGeom>
                        </pic:spPr>
                      </pic:pic>
                      <pic:pic xmlns:pic="http://schemas.openxmlformats.org/drawingml/2006/picture">
                        <pic:nvPicPr>
                          <pic:cNvPr id="1712" name="Image 1712"/>
                          <pic:cNvPicPr/>
                        </pic:nvPicPr>
                        <pic:blipFill>
                          <a:blip r:embed="rId174" cstate="print"/>
                          <a:stretch>
                            <a:fillRect/>
                          </a:stretch>
                        </pic:blipFill>
                        <pic:spPr>
                          <a:xfrm>
                            <a:off x="0" y="162798"/>
                            <a:ext cx="79297" cy="79292"/>
                          </a:xfrm>
                          <a:prstGeom prst="rect">
                            <a:avLst/>
                          </a:prstGeom>
                        </pic:spPr>
                      </pic:pic>
                    </wpg:wgp>
                  </a:graphicData>
                </a:graphic>
              </wp:anchor>
            </w:drawing>
          </mc:Choice>
          <mc:Fallback>
            <w:pict>
              <v:group w14:anchorId="387DF60F" id="Group 1710" o:spid="_x0000_s1026" alt="&quot;&quot;" style="position:absolute;margin-left:518.55pt;margin-top:150.3pt;width:15.6pt;height:19.1pt;z-index:-15657472;mso-wrap-distance-left:0;mso-wrap-distance-right:0;mso-position-horizontal-relative:page" coordsize="198120,2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ZmmaAIAACAHAAAOAAAAZHJzL2Uyb0RvYy54bWzUlduO2yAQhu8r9R0Q&#10;9xvH7jZOrCR7k2600qqNengAgrGN1hwEJE7evgM43ihZtVWkSu2F0WDM8M3PD54/HESL9sxYruQC&#10;p6MxRkxSVXJZL/CP7493U4ysI7IkrZJsgY/M4ofl+3fzThcsU41qS2YQJJG26PQCN87pIkksbZgg&#10;dqQ0kzBYKSOIg66pk9KQDrKLNsnG40nSKVNqoyizFt6u4iBehvxVxaj7UlWWOdQuMLC50JrQbn2b&#10;LOekqA3RDac9BrmBQhAuYdEh1Yo4gnaGX6USnBplVeVGVIlEVRWnLNQA1aTji2rWRu10qKUuuloP&#10;MoG0FzrdnJZ+3q+N/qY3JtJD+KzoiwVdkk7Xxfm479evHx8qI/wkKAIdgqLHQVF2cIjCy3Q2TTPQ&#10;ncJQdp99zHvFaQPbcjWLNp9+OS8hRVw0oA0omtMCnl4eiK7k+b2NYJbbGYb7JOKPcghiXnb6DnZS&#10;E8e3vOXuGFwJe+ah5H7DqVfWd0DJjUG8BFHyNMVIEgHn4UmQmqHwBiQ/fedn+R24SrJtuX7kbet1&#10;93GPC4a+MMQbFUezrRTdCSZdPD2GtUCupG24thiZgoktA0TzVAIihZPrAFIbLl08KtYZ5mjj16+A&#10;4yscMA9KimEgQL9y+hJsb68Lx+TZh+kEozdc441yH12TxjguckqgjXVrpgTyAdACBUhOCrJ/tj3P&#10;6ZNexYgQ2IAoKg3B/+SZ7Mozmd8TL7D31r/gGUD8y56BuwT8kk6yfDaNjjxdNfksm+XRMz4M2gwX&#10;BilOfrjdMuHSgWs42L3/Zfh7/rwP8fmPbfkTAAD//wMAUEsDBAoAAAAAAAAAIQCBtHVz8AIAAPAC&#10;AAAUAAAAZHJzL21lZGlhL2ltYWdlMS5wbmeJUE5HDQoaCgAAAA1JSERSAAAAGgAAABsIBgAAAGIW&#10;n2sAAAAGYktHRAD/AP8A/6C9p5MAAAAJcEhZcwAADsQAAA7EAZUrDhsAAAKQSURBVEiJvdbvSxNx&#10;HMDx7312ru3anW6yhvrI9NrAwQyzZRdz0wcVBBP2IIwIIvoXogc9CHoQ/Q0hFUFCwuCgB/lgayxO&#10;GmYyUBz7gY+WMW3O725rbef3euKGmV6aXu8nxx3f+7z48oXjKFVVkVbFYrF7eXk5gDG2Y4zP7Fzt&#10;ALDtdDolp9Mp9fb2fqFpuqE1hzoIqtVqlng8fjuRSIQIIbTWEKPR+IPn+U8jIyNve3p6UoeCCCGG&#10;hYWFG7FY7G61Wm3X3O6eaJquT0xMPB0YGIhpQqqqUjMzM49XVlZ8RwH2Nj4+/lwQhGmKolrDYfcC&#10;SZImj4sghFAkErkviuIDQojhDyiXy12IRqP3jos0SyaT1xYXF6//BpVKJUc4HH6kqioc/OrRi8fj&#10;dxqNxqkW9C8Hf5gwxvb5+fkgQggBIQSy2ezFk0aaSZJ0q1arnYa1tbVzlUrFqhdUrVbbk8nkVchk&#10;Ml69kGabm5vdkMlkLukNlcvlTigUCmf1hmRZ7gSLxVLUG8IY24Fl2Q29IVmWbcCy7He9IYfDkfsv&#10;O+rv70+A1Wr9qjfE83wCPB7PLMMwW3ohDMOUurq60mAymSqCILzRC+J5PgEABBBCaHh4WNTjrMxm&#10;M/b7/S8R2vl6t7W1/RwdHX11kghFUSQUCj3p6Oj41oIQQmhwcPC9x+OZPSlobGxsqq+v73PzvgUZ&#10;DAYlGAw+CwQCU8dFXC7XR0EQpnc/2/d3a2lpKSCK4kNFUYxHARiG2fL7/S+GhobeAcD2XyGEEMrn&#10;8665ubmb2WzWW6/XzVoAACherzfs8/lem0wmeb81B0LNFEUxrq6unk+lUlfS6fRlQoiB47h1lmU3&#10;OI4rcBy37na7P9hstrzWnF//LBEksTFq0QAAAABJRU5ErkJgglBLAwQKAAAAAAAAACEAJCh9kLAB&#10;AACwAQAAFAAAAGRycy9tZWRpYS9pbWFnZTIucG5niVBORw0KGgoAAAANSUhEUgAAABAAAAAQCAYA&#10;AAAf8/9hAAAABmJLR0QA/wD/AP+gvaeTAAAACXBIWXMAAA7EAAAOxAGVKw4bAAABUElEQVQ4jZ2T&#10;MW7CMABFv42pLNErmFRKyoCENyrnAO0Jqk7JwFypW67QoWXrARjMRHsDDgCCibRsZEiUAYmVShFK&#10;5E5BmSjk7e9N/xNjDKqkadqdzWZPq9XqIc/zKwBgjB2klFOl1KcQYk0IOUqkDGRZdj0ej982m80d&#10;TuA4zsLzvIBz/nsMZFnWGo1GH3Ecy1NyiWVZ4WAweOGc76kxhmith+fKABDHsdRavwMATZKkF0VR&#10;/1y5JIqifpqm3YZS6nm73d5eGgCAoiiajU6n82qMadQJ7Ha7G1oURbOODAB5nl/RunIJZYwd6sqM&#10;sQOVUk7rBqSUU+q67qRuQCn1RYUQa9u2l5fKjuMshBA/FAB83w/a7fb3ubJlWaHneQEhxFTP1NJa&#10;D/9bpW3bS9/3A875Hqi8EQCMMSRJkt58Pn8Mw/C+3Eh5Z9d1J0KIdTX4B1rnlgclt224AAAAAElF&#10;TkSuQmCCUEsDBBQABgAIAAAAIQBwiK294AAAAA0BAAAPAAAAZHJzL2Rvd25yZXYueG1sTI9NS8NA&#10;EIbvgv9hGcGb3Y3BGmI2pRT1VARbQbxts9MkNDsbstsk/fdOT3p8Zx7ej2I1u06MOITWk4ZkoUAg&#10;Vd62VGv42r89ZCBCNGRN5wk1XDDAqry9KUxu/USfOO5iLdiEQm40NDH2uZShatCZsPA9Ev+OfnAm&#10;shxqaQczsbnr5KNSS+lMS5zQmB43DVan3dlpeJ/MtE6T13F7Om4uP/unj+9tglrf383rFxAR5/gH&#10;w7U+V4eSOx38mWwQHWuVPifMakg5B8QVUcssBXHgU5plIMtC/l9R/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JNZmmaAIAACAHAAAOAAAAAAAA&#10;AAAAAAAAADoCAABkcnMvZTJvRG9jLnhtbFBLAQItAAoAAAAAAAAAIQCBtHVz8AIAAPACAAAUAAAA&#10;AAAAAAAAAAAAAM4EAABkcnMvbWVkaWEvaW1hZ2UxLnBuZ1BLAQItAAoAAAAAAAAAIQAkKH2QsAEA&#10;ALABAAAUAAAAAAAAAAAAAAAAAPAHAABkcnMvbWVkaWEvaW1hZ2UyLnBuZ1BLAQItABQABgAIAAAA&#10;IQBwiK294AAAAA0BAAAPAAAAAAAAAAAAAAAAANIJAABkcnMvZG93bnJldi54bWxQSwECLQAUAAYA&#10;CAAAACEALmzwAMUAAAClAQAAGQAAAAAAAAAAAAAAAADfCgAAZHJzL19yZWxzL2Uyb0RvYy54bWwu&#10;cmVsc1BLBQYAAAAABwAHAL4BAADbCwAAAAA=&#10;">
                <v:shape id="Image 1711" o:spid="_x0000_s1027" type="#_x0000_t75" style="position:absolute;left:72386;width:125704;height:125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YxgAAAN0AAAAPAAAAZHJzL2Rvd25yZXYueG1sRE/JbsIw&#10;EL0j9R+sqdQLKk44sIQY1FZshx4KBeU6jadJ1HgcxS5J/75GQuI2T2+ddNWbWlyodZVlBfEoAkGc&#10;W11xoeD0uXmegXAeWWNtmRT8kYPV8mGQYqJtxwe6HH0hQgi7BBWU3jeJlC4vyaAb2YY4cN+2NegD&#10;bAupW+xCuKnlOIom0mDFoaHEht5Kyn+Ov0bB+n33cdpl+fyrGW5peNicu+w1VurpsX9ZgPDU+7v4&#10;5t7rMH8ax3D9Jpwgl/8AAAD//wMAUEsBAi0AFAAGAAgAAAAhANvh9svuAAAAhQEAABMAAAAAAAAA&#10;AAAAAAAAAAAAAFtDb250ZW50X1R5cGVzXS54bWxQSwECLQAUAAYACAAAACEAWvQsW78AAAAVAQAA&#10;CwAAAAAAAAAAAAAAAAAfAQAAX3JlbHMvLnJlbHNQSwECLQAUAAYACAAAACEAUtK/2MYAAADdAAAA&#10;DwAAAAAAAAAAAAAAAAAHAgAAZHJzL2Rvd25yZXYueG1sUEsFBgAAAAADAAMAtwAAAPoCAAAAAA==&#10;">
                  <v:imagedata r:id="rId175" o:title=""/>
                </v:shape>
                <v:shape id="Image 1712" o:spid="_x0000_s1028" type="#_x0000_t75" style="position:absolute;top:162798;width:79297;height:7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sPxgAAAN0AAAAPAAAAZHJzL2Rvd25yZXYueG1sRI9PawIx&#10;EMXvBb9DGKG3mlVKK6tRtFAQ2oP1D3gcNuPu6mYSkuhuv70RBG8zvPd782Y670wjruRDbVnBcJCB&#10;IC6srrlUsNt+v41BhIissbFMCv4pwHzWe5lirm3Lf3TdxFKkEA45KqhidLmUoajIYBhYR5y0o/UG&#10;Y1p9KbXHNoWbRo6y7EMarDldqNDRV0XFeXMxqYY8nNuf3d45cyp/x8utX78vvFKv/W4xARGpi0/z&#10;g17pxH0OR3D/Jo0gZzcAAAD//wMAUEsBAi0AFAAGAAgAAAAhANvh9svuAAAAhQEAABMAAAAAAAAA&#10;AAAAAAAAAAAAAFtDb250ZW50X1R5cGVzXS54bWxQSwECLQAUAAYACAAAACEAWvQsW78AAAAVAQAA&#10;CwAAAAAAAAAAAAAAAAAfAQAAX3JlbHMvLnJlbHNQSwECLQAUAAYACAAAACEA4C5rD8YAAADdAAAA&#10;DwAAAAAAAAAAAAAAAAAHAgAAZHJzL2Rvd25yZXYueG1sUEsFBgAAAAADAAMAtwAAAPoCAAAAAA==&#10;">
                  <v:imagedata r:id="rId176" o:title=""/>
                </v:shape>
                <w10:wrap type="topAndBottom" anchorx="page"/>
              </v:group>
            </w:pict>
          </mc:Fallback>
        </mc:AlternateContent>
      </w:r>
      <w:r>
        <w:rPr>
          <w:noProof/>
          <w:sz w:val="12"/>
        </w:rPr>
        <w:drawing>
          <wp:anchor distT="0" distB="0" distL="0" distR="0" simplePos="0" relativeHeight="487659520" behindDoc="1" locked="0" layoutInCell="1" allowOverlap="1" wp14:anchorId="421D279C" wp14:editId="2BC655FD">
            <wp:simplePos x="0" y="0"/>
            <wp:positionH relativeFrom="page">
              <wp:posOffset>5587330</wp:posOffset>
            </wp:positionH>
            <wp:positionV relativeFrom="paragraph">
              <wp:posOffset>2193851</wp:posOffset>
            </wp:positionV>
            <wp:extent cx="79318" cy="79343"/>
            <wp:effectExtent l="0" t="0" r="0" b="0"/>
            <wp:wrapTopAndBottom/>
            <wp:docPr id="1713" name="Image 1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 name="Image 1713">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318" cy="79343"/>
                    </a:xfrm>
                    <a:prstGeom prst="rect">
                      <a:avLst/>
                    </a:prstGeom>
                  </pic:spPr>
                </pic:pic>
              </a:graphicData>
            </a:graphic>
          </wp:anchor>
        </w:drawing>
      </w:r>
    </w:p>
    <w:p w14:paraId="421D2259" w14:textId="77777777" w:rsidR="00872454" w:rsidRDefault="00872454">
      <w:pPr>
        <w:pStyle w:val="Textkrper"/>
        <w:spacing w:before="9"/>
        <w:rPr>
          <w:sz w:val="16"/>
        </w:rPr>
      </w:pPr>
    </w:p>
    <w:p w14:paraId="421D225A" w14:textId="77777777" w:rsidR="00872454" w:rsidRDefault="00872454">
      <w:pPr>
        <w:pStyle w:val="Textkrper"/>
        <w:spacing w:before="6"/>
        <w:rPr>
          <w:sz w:val="10"/>
        </w:rPr>
      </w:pPr>
    </w:p>
    <w:p w14:paraId="421D225B" w14:textId="77777777" w:rsidR="00872454" w:rsidRDefault="00872454">
      <w:pPr>
        <w:pStyle w:val="Textkrper"/>
        <w:spacing w:before="37"/>
        <w:rPr>
          <w:sz w:val="20"/>
        </w:rPr>
      </w:pPr>
    </w:p>
    <w:p w14:paraId="421D225C" w14:textId="77777777" w:rsidR="00872454" w:rsidRDefault="00872454">
      <w:pPr>
        <w:pStyle w:val="Textkrper"/>
        <w:spacing w:before="57"/>
        <w:rPr>
          <w:sz w:val="20"/>
        </w:rPr>
      </w:pPr>
    </w:p>
    <w:p w14:paraId="421D225D" w14:textId="77777777" w:rsidR="00872454" w:rsidRDefault="00872454">
      <w:pPr>
        <w:pStyle w:val="Textkrper"/>
        <w:spacing w:before="234"/>
        <w:rPr>
          <w:sz w:val="20"/>
        </w:rPr>
      </w:pPr>
    </w:p>
    <w:p w14:paraId="421D225E" w14:textId="77777777" w:rsidR="00872454" w:rsidRDefault="00872454">
      <w:pPr>
        <w:pStyle w:val="Textkrper"/>
        <w:spacing w:before="7"/>
        <w:rPr>
          <w:sz w:val="3"/>
        </w:rPr>
      </w:pPr>
    </w:p>
    <w:p w14:paraId="421D225F" w14:textId="77777777" w:rsidR="00872454" w:rsidRDefault="00CB66E8">
      <w:pPr>
        <w:tabs>
          <w:tab w:val="left" w:pos="10402"/>
        </w:tabs>
        <w:spacing w:line="236" w:lineRule="exact"/>
        <w:ind w:left="9516"/>
        <w:rPr>
          <w:position w:val="-4"/>
          <w:sz w:val="12"/>
        </w:rPr>
      </w:pPr>
      <w:r>
        <w:rPr>
          <w:noProof/>
          <w:position w:val="6"/>
          <w:sz w:val="12"/>
        </w:rPr>
        <mc:AlternateContent>
          <mc:Choice Requires="wpg">
            <w:drawing>
              <wp:inline distT="0" distB="0" distL="0" distR="0" wp14:anchorId="421D279E" wp14:editId="39B8E5EF">
                <wp:extent cx="187960" cy="80010"/>
                <wp:effectExtent l="0" t="0" r="0" b="5715"/>
                <wp:docPr id="1714" name="Group 1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80010"/>
                          <a:chOff x="0" y="0"/>
                          <a:chExt cx="187960" cy="80010"/>
                        </a:xfrm>
                      </wpg:grpSpPr>
                      <pic:pic xmlns:pic="http://schemas.openxmlformats.org/drawingml/2006/picture">
                        <pic:nvPicPr>
                          <pic:cNvPr id="1715" name="Image 1715"/>
                          <pic:cNvPicPr/>
                        </pic:nvPicPr>
                        <pic:blipFill>
                          <a:blip r:embed="rId152" cstate="print"/>
                          <a:stretch>
                            <a:fillRect/>
                          </a:stretch>
                        </pic:blipFill>
                        <pic:spPr>
                          <a:xfrm>
                            <a:off x="0" y="8735"/>
                            <a:ext cx="69697" cy="69697"/>
                          </a:xfrm>
                          <a:prstGeom prst="rect">
                            <a:avLst/>
                          </a:prstGeom>
                        </pic:spPr>
                      </pic:pic>
                      <pic:pic xmlns:pic="http://schemas.openxmlformats.org/drawingml/2006/picture">
                        <pic:nvPicPr>
                          <pic:cNvPr id="1716" name="Image 1716"/>
                          <pic:cNvPicPr/>
                        </pic:nvPicPr>
                        <pic:blipFill>
                          <a:blip r:embed="rId177" cstate="print"/>
                          <a:stretch>
                            <a:fillRect/>
                          </a:stretch>
                        </pic:blipFill>
                        <pic:spPr>
                          <a:xfrm>
                            <a:off x="107966" y="0"/>
                            <a:ext cx="79895" cy="79921"/>
                          </a:xfrm>
                          <a:prstGeom prst="rect">
                            <a:avLst/>
                          </a:prstGeom>
                        </pic:spPr>
                      </pic:pic>
                    </wpg:wgp>
                  </a:graphicData>
                </a:graphic>
              </wp:inline>
            </w:drawing>
          </mc:Choice>
          <mc:Fallback>
            <w:pict>
              <v:group w14:anchorId="6C2C3DA3" id="Group 1714" o:spid="_x0000_s1026" alt="&quot;&quot;" style="width:14.8pt;height:6.3pt;mso-position-horizontal-relative:char;mso-position-vertical-relative:line" coordsize="187960,8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Uu+ZQIAABsHAAAOAAAAZHJzL2Uyb0RvYy54bWzUVduK2zAQfS/0H4Tf&#10;N7ZT1olNkn1JNywsbei2H6DIsi3WuiApcfL3HUmON8RLWwKF9sFidJnRmaMz48XDkbfoQLVhUiyj&#10;dJJEiAoiSybqZfTj++PdPELGYlHiVgq6jE7URA+rjx8WnSroVDayLalGEESYolPLqLFWFXFsSEM5&#10;NhOpqIDNSmqOLUx1HZcadxCdt/E0SbK4k7pUWhJqDKyuw2a08vGrihL7taoMtahdRoDN+lH7cefG&#10;eLXARa2xahjpYeAbUHDMBFw6hFpji9Fes1EozoiWRlZ2QiSPZVUxQn0OkE2aXGWz0XKvfC510dVq&#10;oAmoveLp5rDky2Gj1Yva6oAezGdJXg3wEneqLi733bx+O3ysNHdOkAQ6ekZPA6P0aBGBxXQ+yzPg&#10;ncDWPIEMA+GkgVcZOZHm86/cYlyEKz2wAYhipICvJwesETm/FxF42b2mUR+E/1EMjvXrXt3BOyps&#10;2Y61zJ68JuHFHChx2DLieHUT4HGrESuBkll6HyGBOVTDE8c1RX4FCD+fc16O/1GQXcvUI2tbx7qz&#10;e7gg5ys5vJNxkNpakj2nwoba0bQF5FKYhikTIV1QvqMAUT+VKbwZ1K0FkEozYcO7GaupJY27vwIc&#10;36C8HFBcDBse9BtOl4LpxfWuXuazT/ch9lkyWZ7ls6CYYIYbzt5KG7uhkiNnAFSAAHzjAh+eTQ/m&#10;fKSnMNzvgQGcQDMY/5NgspFgMkeaY9cJ618QzPSvCyZNoJcAE+MuM8vnOdSUazKzPJ+mjpuhW+Di&#10;rIfbJeM7DnRgH7b/W7gWfzkH+/KftvoJAAD//wMAUEsDBAoAAAAAAAAAIQD7eHznxgEAAMYBAAAU&#10;AAAAZHJzL21lZGlhL2ltYWdlMS5wbmeJUE5HDQoaCgAAAA1JSERSAAAADgAAAA8IBgAAANQU/nQA&#10;AAAGYktHRAD/AP8A/6C9p5MAAAAJcEhZcwAADsQAAA7EAZUrDhsAAAFmSURBVCiRldKxSwJRAMfx&#10;51PPS/NBYm+JB9aJcjYdRDaENCdO4aJ/RTTUFm0N0R7uLtKm7QkR1mBDeYLiBdJw1yH57Oy4zrPp&#10;SYOg951/n+3nmU6ngGXbtr/RaBx1Op294XCIDcNYI4S8iqJYT6VS98FgkLKth0FFUaRqtXoyGAw2&#10;wJwQQlqxWDzFGL/PoK7rpFQq3ViWtTIPsXie/y4UCmeEkDdoWRZfqVQuFiEAADBNc7VWqx07jgNh&#10;u93e1zRtcxFiqaoqyLKcgd1ud3dZxGo2m4ew1+vtuIWj0SgKJ5OJ3y2klEZhOBzW3UKv12tDhNCn&#10;WygIwjOUJOnOLYzH409QFMU6xlhZFmGMlWQy+QAhhE42m70OBALGIsRx3E8+nz/nOM6cfVVV1a1y&#10;uXxJKV2fhyKRyEcul7uKxWIvAPw7OQAAjMdj1Gq1DmRZzvT7/e1QKPSFENISicRjOp2+9fl8v2z7&#10;B54YlwcZUAKjAAAAAElFTkSuQmCCUEsDBAoAAAAAAAAAIQBDkST9xAEAAMQBAAAUAAAAZHJzL21l&#10;ZGlhL2ltYWdlMi5wbmeJUE5HDQoaCgAAAA1JSERSAAAAEAAAABAIBgAAAB/z/2EAAAAGYktHRAD/&#10;AP8A/6C9p5MAAAAJcEhZcwAADsQAAA7EAZUrDhsAAAFkSURBVDiNpZMxa8JAGIa/i3r16GCXQDYH&#10;QxyExNvsFBCklI7RTf9GNyEF9/4GXUNWaR0dKi6iGQ0dsgWyOVzwcnCdLKFgq+k7v88zfHwvklJC&#10;PkmS1JfL5SgMw06WZVXOOSGEHCilc0rpXNO0z3wfnQScc+L7/jgIgp6UEsGZWJb1PhgM3HK5nH0L&#10;hBCV6XT6GoZh5xyYj2EYq+Fw+IwxThUAAM/z3EthAID9fn/v+/4YAECJ47ix2+0eLoVPCYKglyRJ&#10;vdTtdkdRFFnXCgAACSFuSq1Wyz0ej7cFBMAYu1MYY7UiMABAlmVVBWOcFhVwzsm/BISQg6Lr+rqo&#10;gFI6V2zbniGE5N/1MwJVVSPTNBfXwu12+03TtE8FAMBxnIlhGKtL4Waz+dHv918AcmMSQlQ8z3N/&#10;+0qEkDRNc+E4zuR0fPRzznEcNzabzdN2u31kjNUwxinGONV1fW3b9kxV1Sjf/wKnq5sV+ovv1gAA&#10;AABJRU5ErkJgglBLAwQUAAYACAAAACEAl3IkeNoAAAADAQAADwAAAGRycy9kb3ducmV2LnhtbEyP&#10;QUvDQBCF74L/YRnBm90kYtCYTSlFPRXBVhBv02SahGZnQ3abpP/e0Yu9PBje471v8uVsOzXS4FvH&#10;BuJFBIq4dFXLtYHP3evdIygfkCvsHJOBM3lYFtdXOWaVm/iDxm2olZSwz9BAE0Kfae3Lhiz6heuJ&#10;xTu4wWKQc6h1NeAk5bbTSRSl2mLLstBgT+uGyuP2ZA28TTit7uOXcXM8rM/fu4f3r01MxtzezKtn&#10;UIHm8B+GX3xBh0KY9u7ElVedAXkk/Kl4yVMKai+ZJAVd5PqSvfg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7VLvmUCAAAbBwAADgAAAAAAAAAA&#10;AAAAAAA6AgAAZHJzL2Uyb0RvYy54bWxQSwECLQAKAAAAAAAAACEA+3h858YBAADGAQAAFAAAAAAA&#10;AAAAAAAAAADLBAAAZHJzL21lZGlhL2ltYWdlMS5wbmdQSwECLQAKAAAAAAAAACEAQ5Ek/cQBAADE&#10;AQAAFAAAAAAAAAAAAAAAAADDBgAAZHJzL21lZGlhL2ltYWdlMi5wbmdQSwECLQAUAAYACAAAACEA&#10;l3IkeNoAAAADAQAADwAAAAAAAAAAAAAAAAC5CAAAZHJzL2Rvd25yZXYueG1sUEsBAi0AFAAGAAgA&#10;AAAhAC5s8ADFAAAApQEAABkAAAAAAAAAAAAAAAAAwAkAAGRycy9fcmVscy9lMm9Eb2MueG1sLnJl&#10;bHNQSwUGAAAAAAcABwC+AQAAvAoAAAAA&#10;">
                <v:shape id="Image 1715" o:spid="_x0000_s1027" type="#_x0000_t75" style="position:absolute;top:8735;width:69697;height:6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3gwgAAAN0AAAAPAAAAZHJzL2Rvd25yZXYueG1sRE/fa8Iw&#10;EH4X9j+EE/amace0Uo0iY449Vjd8PpqzKTaXkkSt++sXYbC3+/h+3moz2E5cyYfWsYJ8moEgrp1u&#10;uVHw/bWbLECEiKyxc0wK7hRgs34arbDU7sZ7uh5iI1IIhxIVmBj7UspQG7IYpq4nTtzJeYsxQd9I&#10;7fGWwm0nX7JsLi22nBoM9vRmqD4fLlZB1VT+vSqK+c/rNh92l7sJx4+9Us/jYbsEEWmI/+I/96dO&#10;84t8Bo9v0gly/QsAAP//AwBQSwECLQAUAAYACAAAACEA2+H2y+4AAACFAQAAEwAAAAAAAAAAAAAA&#10;AAAAAAAAW0NvbnRlbnRfVHlwZXNdLnhtbFBLAQItABQABgAIAAAAIQBa9CxbvwAAABUBAAALAAAA&#10;AAAAAAAAAAAAAB8BAABfcmVscy8ucmVsc1BLAQItABQABgAIAAAAIQCNAL3gwgAAAN0AAAAPAAAA&#10;AAAAAAAAAAAAAAcCAABkcnMvZG93bnJldi54bWxQSwUGAAAAAAMAAwC3AAAA9gIAAAAA&#10;">
                  <v:imagedata r:id="rId178" o:title=""/>
                </v:shape>
                <v:shape id="Image 1716" o:spid="_x0000_s1028" type="#_x0000_t75" style="position:absolute;left:107966;width:79895;height:7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BwwAAAN0AAAAPAAAAZHJzL2Rvd25yZXYueG1sRE/fa8Iw&#10;EH4X/B/CCXuzqWOoVKOMgjAGY+pk8/FoziasuZQmq/W/N4PB3u7j+3nr7eAa0VMXrGcFsywHQVx5&#10;bblWcPrYTZcgQkTW2HgmBTcKsN2MR2sstL/ygfpjrEUK4VCgAhNjW0gZKkMOQ+Zb4sRdfOcwJtjV&#10;Und4TeGukY95PpcOLacGgy2Vhqrv449T8Cm/Lk/7od/Z2/vr+a00pXWhVOphMjyvQEQa4r/4z/2i&#10;0/zFbA6/36QT5OYOAAD//wMAUEsBAi0AFAAGAAgAAAAhANvh9svuAAAAhQEAABMAAAAAAAAAAAAA&#10;AAAAAAAAAFtDb250ZW50X1R5cGVzXS54bWxQSwECLQAUAAYACAAAACEAWvQsW78AAAAVAQAACwAA&#10;AAAAAAAAAAAAAAAfAQAAX3JlbHMvLnJlbHNQSwECLQAUAAYACAAAACEA+/0xwcMAAADdAAAADwAA&#10;AAAAAAAAAAAAAAAHAgAAZHJzL2Rvd25yZXYueG1sUEsFBgAAAAADAAMAtwAAAPcCAAAAAA==&#10;">
                  <v:imagedata r:id="rId179" o:title=""/>
                </v:shape>
                <w10:anchorlock/>
              </v:group>
            </w:pict>
          </mc:Fallback>
        </mc:AlternateContent>
      </w:r>
      <w:r>
        <w:rPr>
          <w:position w:val="6"/>
          <w:sz w:val="12"/>
        </w:rPr>
        <w:tab/>
      </w:r>
      <w:r>
        <w:rPr>
          <w:noProof/>
          <w:position w:val="-4"/>
          <w:sz w:val="12"/>
        </w:rPr>
        <w:drawing>
          <wp:inline distT="0" distB="0" distL="0" distR="0" wp14:anchorId="421D27A0" wp14:editId="635E19A7">
            <wp:extent cx="79330" cy="79343"/>
            <wp:effectExtent l="0" t="0" r="0" b="0"/>
            <wp:docPr id="1717" name="Image 1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 name="Image 1717">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79330" cy="79343"/>
                    </a:xfrm>
                    <a:prstGeom prst="rect">
                      <a:avLst/>
                    </a:prstGeom>
                  </pic:spPr>
                </pic:pic>
              </a:graphicData>
            </a:graphic>
          </wp:inline>
        </w:drawing>
      </w:r>
    </w:p>
    <w:p w14:paraId="421D2260" w14:textId="77777777" w:rsidR="00872454" w:rsidRDefault="00CB66E8">
      <w:pPr>
        <w:pStyle w:val="Textkrper"/>
        <w:rPr>
          <w:sz w:val="5"/>
        </w:rPr>
      </w:pPr>
      <w:r>
        <w:rPr>
          <w:noProof/>
          <w:sz w:val="5"/>
        </w:rPr>
        <w:drawing>
          <wp:anchor distT="0" distB="0" distL="0" distR="0" simplePos="0" relativeHeight="487660544" behindDoc="1" locked="0" layoutInCell="1" allowOverlap="1" wp14:anchorId="421D27A2" wp14:editId="3D733723">
            <wp:simplePos x="0" y="0"/>
            <wp:positionH relativeFrom="page">
              <wp:posOffset>5666793</wp:posOffset>
            </wp:positionH>
            <wp:positionV relativeFrom="paragraph">
              <wp:posOffset>53738</wp:posOffset>
            </wp:positionV>
            <wp:extent cx="79222" cy="79248"/>
            <wp:effectExtent l="0" t="0" r="0" b="0"/>
            <wp:wrapTopAndBottom/>
            <wp:docPr id="1718" name="Image 1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 name="Image 1718">
                      <a:extLst>
                        <a:ext uri="{C183D7F6-B498-43B3-948B-1728B52AA6E4}">
                          <adec:decorative xmlns:adec="http://schemas.microsoft.com/office/drawing/2017/decorative" val="1"/>
                        </a:ext>
                      </a:extLst>
                    </pic:cNvPr>
                    <pic:cNvPicPr/>
                  </pic:nvPicPr>
                  <pic:blipFill>
                    <a:blip r:embed="rId181" cstate="print"/>
                    <a:stretch>
                      <a:fillRect/>
                    </a:stretch>
                  </pic:blipFill>
                  <pic:spPr>
                    <a:xfrm>
                      <a:off x="0" y="0"/>
                      <a:ext cx="79222" cy="79248"/>
                    </a:xfrm>
                    <a:prstGeom prst="rect">
                      <a:avLst/>
                    </a:prstGeom>
                  </pic:spPr>
                </pic:pic>
              </a:graphicData>
            </a:graphic>
          </wp:anchor>
        </w:drawing>
      </w:r>
      <w:r>
        <w:rPr>
          <w:noProof/>
          <w:sz w:val="5"/>
        </w:rPr>
        <w:drawing>
          <wp:anchor distT="0" distB="0" distL="0" distR="0" simplePos="0" relativeHeight="487661056" behindDoc="1" locked="0" layoutInCell="1" allowOverlap="1" wp14:anchorId="421D27A4" wp14:editId="2DE21CC6">
            <wp:simplePos x="0" y="0"/>
            <wp:positionH relativeFrom="page">
              <wp:posOffset>6808907</wp:posOffset>
            </wp:positionH>
            <wp:positionV relativeFrom="paragraph">
              <wp:posOffset>124616</wp:posOffset>
            </wp:positionV>
            <wp:extent cx="69340" cy="69341"/>
            <wp:effectExtent l="0" t="0" r="6985" b="6985"/>
            <wp:wrapTopAndBottom/>
            <wp:docPr id="1719" name="Image 1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9" name="Image 1719">
                      <a:extLst>
                        <a:ext uri="{C183D7F6-B498-43B3-948B-1728B52AA6E4}">
                          <adec:decorative xmlns:adec="http://schemas.microsoft.com/office/drawing/2017/decorative" val="1"/>
                        </a:ext>
                      </a:extLst>
                    </pic:cNvPr>
                    <pic:cNvPicPr/>
                  </pic:nvPicPr>
                  <pic:blipFill>
                    <a:blip r:embed="rId182" cstate="print"/>
                    <a:stretch>
                      <a:fillRect/>
                    </a:stretch>
                  </pic:blipFill>
                  <pic:spPr>
                    <a:xfrm>
                      <a:off x="0" y="0"/>
                      <a:ext cx="69340" cy="69341"/>
                    </a:xfrm>
                    <a:prstGeom prst="rect">
                      <a:avLst/>
                    </a:prstGeom>
                  </pic:spPr>
                </pic:pic>
              </a:graphicData>
            </a:graphic>
          </wp:anchor>
        </w:drawing>
      </w:r>
      <w:r>
        <w:rPr>
          <w:noProof/>
          <w:sz w:val="5"/>
        </w:rPr>
        <w:drawing>
          <wp:anchor distT="0" distB="0" distL="0" distR="0" simplePos="0" relativeHeight="487661568" behindDoc="1" locked="0" layoutInCell="1" allowOverlap="1" wp14:anchorId="421D27A6" wp14:editId="232F9D00">
            <wp:simplePos x="0" y="0"/>
            <wp:positionH relativeFrom="page">
              <wp:posOffset>6310462</wp:posOffset>
            </wp:positionH>
            <wp:positionV relativeFrom="paragraph">
              <wp:posOffset>240178</wp:posOffset>
            </wp:positionV>
            <wp:extent cx="79330" cy="79343"/>
            <wp:effectExtent l="0" t="0" r="0" b="0"/>
            <wp:wrapTopAndBottom/>
            <wp:docPr id="1720" name="Image 1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 name="Image 1720">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79330" cy="79343"/>
                    </a:xfrm>
                    <a:prstGeom prst="rect">
                      <a:avLst/>
                    </a:prstGeom>
                  </pic:spPr>
                </pic:pic>
              </a:graphicData>
            </a:graphic>
          </wp:anchor>
        </w:drawing>
      </w:r>
      <w:r>
        <w:rPr>
          <w:noProof/>
          <w:sz w:val="5"/>
        </w:rPr>
        <mc:AlternateContent>
          <mc:Choice Requires="wpg">
            <w:drawing>
              <wp:anchor distT="0" distB="0" distL="0" distR="0" simplePos="0" relativeHeight="487662080" behindDoc="1" locked="0" layoutInCell="1" allowOverlap="1" wp14:anchorId="421D27A8" wp14:editId="3B7127CE">
                <wp:simplePos x="0" y="0"/>
                <wp:positionH relativeFrom="page">
                  <wp:posOffset>6803731</wp:posOffset>
                </wp:positionH>
                <wp:positionV relativeFrom="paragraph">
                  <wp:posOffset>284201</wp:posOffset>
                </wp:positionV>
                <wp:extent cx="102870" cy="165100"/>
                <wp:effectExtent l="0" t="0" r="0" b="0"/>
                <wp:wrapTopAndBottom/>
                <wp:docPr id="1721" name="Group 1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65100"/>
                          <a:chOff x="0" y="0"/>
                          <a:chExt cx="102870" cy="165100"/>
                        </a:xfrm>
                      </wpg:grpSpPr>
                      <pic:pic xmlns:pic="http://schemas.openxmlformats.org/drawingml/2006/picture">
                        <pic:nvPicPr>
                          <pic:cNvPr id="1722" name="Image 1722"/>
                          <pic:cNvPicPr/>
                        </pic:nvPicPr>
                        <pic:blipFill>
                          <a:blip r:embed="rId183" cstate="print"/>
                          <a:stretch>
                            <a:fillRect/>
                          </a:stretch>
                        </pic:blipFill>
                        <pic:spPr>
                          <a:xfrm>
                            <a:off x="32550" y="0"/>
                            <a:ext cx="69697" cy="69697"/>
                          </a:xfrm>
                          <a:prstGeom prst="rect">
                            <a:avLst/>
                          </a:prstGeom>
                        </pic:spPr>
                      </pic:pic>
                      <pic:pic xmlns:pic="http://schemas.openxmlformats.org/drawingml/2006/picture">
                        <pic:nvPicPr>
                          <pic:cNvPr id="1723" name="Image 1723"/>
                          <pic:cNvPicPr/>
                        </pic:nvPicPr>
                        <pic:blipFill>
                          <a:blip r:embed="rId184" cstate="print"/>
                          <a:stretch>
                            <a:fillRect/>
                          </a:stretch>
                        </pic:blipFill>
                        <pic:spPr>
                          <a:xfrm>
                            <a:off x="0" y="94734"/>
                            <a:ext cx="69926" cy="69928"/>
                          </a:xfrm>
                          <a:prstGeom prst="rect">
                            <a:avLst/>
                          </a:prstGeom>
                        </pic:spPr>
                      </pic:pic>
                    </wpg:wgp>
                  </a:graphicData>
                </a:graphic>
              </wp:anchor>
            </w:drawing>
          </mc:Choice>
          <mc:Fallback>
            <w:pict>
              <v:group w14:anchorId="6E807457" id="Group 1721" o:spid="_x0000_s1026" alt="&quot;&quot;" style="position:absolute;margin-left:535.75pt;margin-top:22.4pt;width:8.1pt;height:13pt;z-index:-15654400;mso-wrap-distance-left:0;mso-wrap-distance-right:0;mso-position-horizontal-relative:page" coordsize="102870,16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jf4aAIAAB0HAAAOAAAAZHJzL2Uyb0RvYy54bWzUVduO2jAQfa/Uf7Dy&#10;vgTCEogF7AtdtNKqXW3bDzCOk1gbX2QbAn/fsR1YBFVbIVVqH2KNPZ7xmTPHzvxhL1q0Y8ZyJRfJ&#10;aDBMEJNUlVzWi+T7t8e7WYKsI7IkrZJskRyYTR6WHz/MO41ZphrVlswgSCIt7vQiaZzTOE0tbZgg&#10;dqA0k+CslBHEwdTUaWlIB9lFm2bDYZ52ypTaKMqshdVVdCbLkL+qGHVfqsoyh9pFAthcGE0YN35M&#10;l3OCa0N0w2kPg9yAQhAu4dBTqhVxBG0Nv0olODXKqsoNqBKpqipOWagBqhkNL6pZG7XVoZYad7U+&#10;0QTUXvB0c1r6ebc2+qt+MRE9mM+KvlngJe10jc/9fl6/b95XRvggKALtA6OHE6Ns7xCFxdEwm02B&#10;dwquUT4ZDXvGaQNtuYqizadfxqUEx0MDtBMUzSmGr6cHrCt6fi8jiHJbw5I+ifijHIKYt62+g05q&#10;4viGt9wdgiqhZx6U3L1w6pn1E2DyxSBeAhHTLEuQJALuw5MgNUNhBSg/7vNRvgNXSTYt14+8bT3v&#10;3u7hgqAvBPGTiqPYVopuBZMu3h7DWkCupG24tgkymIkNA4jmqRxB1+DmOgCpDZcuXhXrDHO08edX&#10;gOMVLpgHSvDJEUC/4/Ql2F5eF4oZZ5MJaONaNXmRF9MommjGI47h2li3ZkogbwBWwACEE0x2z7ZH&#10;c9zScxgBBGSAJ/IMxv+kmPGVYsa+I55er6x/QTEg6r+smKiW4n46vo9yPL4zeVFk+VExRTbz3tNr&#10;QfBRDrcrJrw48AaHtP3/wj/y53Owz/9qyx8AAAD//wMAUEsDBAoAAAAAAAAAIQDYnjkUtQEAALUB&#10;AAAUAAAAZHJzL21lZGlhL2ltYWdlMS5wbmeJUE5HDQoaCgAAAA1JSERSAAAADwAAAA8IBgAAADvW&#10;lUoAAAAGYktHRAD/AP8A/6C9p5MAAAAJcEhZcwAADsQAAA7EAZUrDhsAAAFVSURBVCiRndM/bsIw&#10;GIdh20kmJBskC3UKkXBg6tBK4c8VyMKSiUswdW25AWMljpCFBW7QCuGhrbollkDpUmiGhGTDkjsF&#10;daGCvPP3bL8PKqVAkVIKCiE6nPNhmqb1LMuopmnStu1Vu91+aTabXNf1Y3EPCxzHsblYLMbb7fYO&#10;nKnRaHx4nvdUqVSSE87zvDabzZ4Ph0P9HCyqVqvfo9HogVL6haSUhu/7k0sgAAAkSXKzXC7HSimI&#10;hBDdKIpuL4FFm83mXgjRQUEQ9K+BRZzzIQrDsFcGp2laR1JKowzOsowijHFcBmuaJhEhZFcG27a9&#10;Qo7jzMvgVqv1ihhja8uy3q+Bpml+MsbWCEKoBoPBFGO8vwQSQnae5z3qun48bTvP85rv+5P/BmNZ&#10;1pvrulNKaQTAn8cAAAAppSGE6AZB0A/DsCelNDDGP4SQveM4c8bYGkJ4Ar9fZpsI2nt4pQAAAABJ&#10;RU5ErkJgglBLAwQKAAAAAAAAACEAzoLOm7wBAAC8AQAAFAAAAGRycy9tZWRpYS9pbWFnZTIucG5n&#10;iVBORw0KGgoAAAANSUhEUgAAAA4AAAAPCAYAAADUFP50AAAABmJLR0QA/wD/AP+gvaeTAAAACXBI&#10;WXMAAA7EAAAOxAGVKw4bAAABXElEQVQokZ3SMUvDQACG4ctFyolmKAkFvSYkHUOCgkg3l7p0KNSt&#10;Q/+Cm046Ci5ObgX/QBc7dOkgBdeiUDgxLq1NOBzKETpEPIrpOV1xKNT4zt+zfYoQAsjSNN0YDAYn&#10;4/H4gDFmcc4127aHpVLpyff9B4TQp9wqElJK3W63ezadTh2wIsMwwkajcanrOl3COI53W63W3Xw+&#10;31yFZAihpNlsnmOM3+BisVA7nc7FOgQAAJzz7V6vdyqEUCAhpEIpddchGaXUDYLgCE4mk/2/Ihkh&#10;pAKjKPKzwtlstgOTJNGzwjiOMczn8x9ZoaZp7F/QsiwCPc/rZ4W2bQ+h67qPGOPgr8g0zRfP8/pQ&#10;URRRrVZvEULJOpTL5b7q9fo1hDBdfpUxZrbb7SvGmLUKFQqF91qtdlMsFl8B+HVyAADgnG8RQo5H&#10;o9FhGIZ7CKHEMIzIcZzncrl8r6rqt9z+AKx1lwtr38RfAAAAAElFTkSuQmCCUEsDBBQABgAIAAAA&#10;IQCPURPD4AAAAAsBAAAPAAAAZHJzL2Rvd25yZXYueG1sTI9BS8NAEIXvgv9hGcGb3Y22JqTZlFLU&#10;UxFsBeltmkyT0OxsyG6T9N+7PenxMR9vvpetJtOKgXrXWNYQzRQI4sKWDVcavvfvTwkI55FLbC2T&#10;his5WOX3dxmmpR35i4adr0QoYZeihtr7LpXSFTUZdDPbEYfbyfYGfYh9Jcsex1BuWvms1Ks02HD4&#10;UGNHm5qK8+5iNHyMOK5fordhez5trof94vNnG5HWjw/TegnC0+T/YLjpB3XIg9PRXrh0og1ZxdEi&#10;sBrm87DhRqgkjkEcNcQqAZln8v+G/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YNjf4aAIAAB0HAAAOAAAAAAAAAAAAAAAAADoCAABkcnMvZTJv&#10;RG9jLnhtbFBLAQItAAoAAAAAAAAAIQDYnjkUtQEAALUBAAAUAAAAAAAAAAAAAAAAAM4EAABkcnMv&#10;bWVkaWEvaW1hZ2UxLnBuZ1BLAQItAAoAAAAAAAAAIQDOgs6bvAEAALwBAAAUAAAAAAAAAAAAAAAA&#10;ALUGAABkcnMvbWVkaWEvaW1hZ2UyLnBuZ1BLAQItABQABgAIAAAAIQCPURPD4AAAAAsBAAAPAAAA&#10;AAAAAAAAAAAAAKMIAABkcnMvZG93bnJldi54bWxQSwECLQAUAAYACAAAACEALmzwAMUAAAClAQAA&#10;GQAAAAAAAAAAAAAAAACwCQAAZHJzL19yZWxzL2Uyb0RvYy54bWwucmVsc1BLBQYAAAAABwAHAL4B&#10;AACsCgAAAAA=&#10;">
                <v:shape id="Image 1722" o:spid="_x0000_s1027" type="#_x0000_t75" style="position:absolute;left:32550;width:69697;height:6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vCxQAAAN0AAAAPAAAAZHJzL2Rvd25yZXYueG1sRE9La4NA&#10;EL4X8h+WKfTWrPGQRJtVSqAlDb3kgdDb4E5U4s4ad6v233cLhdzm43vOJp9MKwbqXWNZwWIegSAu&#10;rW64UnA+vT2vQTiPrLG1TAp+yEGezR42mGo78oGGo69ECGGXooLa+y6V0pU1GXRz2xEH7mJ7gz7A&#10;vpK6xzGEm1bGUbSUBhsODTV2tK2pvB6/jYL37TK5yWHRjXudfHwm62L3dSiUenqcXl9AeJr8Xfzv&#10;3ukwfxXH8PdNOEFmvwAAAP//AwBQSwECLQAUAAYACAAAACEA2+H2y+4AAACFAQAAEwAAAAAAAAAA&#10;AAAAAAAAAAAAW0NvbnRlbnRfVHlwZXNdLnhtbFBLAQItABQABgAIAAAAIQBa9CxbvwAAABUBAAAL&#10;AAAAAAAAAAAAAAAAAB8BAABfcmVscy8ucmVsc1BLAQItABQABgAIAAAAIQAzK4vCxQAAAN0AAAAP&#10;AAAAAAAAAAAAAAAAAAcCAABkcnMvZG93bnJldi54bWxQSwUGAAAAAAMAAwC3AAAA+QIAAAAA&#10;">
                  <v:imagedata r:id="rId185" o:title=""/>
                </v:shape>
                <v:shape id="Image 1723" o:spid="_x0000_s1028" type="#_x0000_t75" style="position:absolute;top:94734;width:69926;height:6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WwwAAAN0AAAAPAAAAZHJzL2Rvd25yZXYueG1sRE/fa8Iw&#10;EH4f+D+EG+zNpupwozOKKELHQDd170dztmXNpSSZbf/7RRD2dh/fz1usetOIKzlfW1YwSVIQxIXV&#10;NZcKzqfd+BWED8gaG8ukYCAPq+XoYYGZth1/0fUYShFD2GeooAqhzaT0RUUGfWJb4shdrDMYInSl&#10;1A67GG4aOU3TuTRYc2yosKVNRcXP8dcoOGzrwVzy5nMiP/Lv5zzdl+9+r9TTY79+AxGoD//iuzvX&#10;cf7LdAa3b+IJcvkHAAD//wMAUEsBAi0AFAAGAAgAAAAhANvh9svuAAAAhQEAABMAAAAAAAAAAAAA&#10;AAAAAAAAAFtDb250ZW50X1R5cGVzXS54bWxQSwECLQAUAAYACAAAACEAWvQsW78AAAAVAQAACwAA&#10;AAAAAAAAAAAAAAAfAQAAX3JlbHMvLnJlbHNQSwECLQAUAAYACAAAACEAUv+eFsMAAADdAAAADwAA&#10;AAAAAAAAAAAAAAAHAgAAZHJzL2Rvd25yZXYueG1sUEsFBgAAAAADAAMAtwAAAPcCAAAAAA==&#10;">
                  <v:imagedata r:id="rId186" o:title=""/>
                </v:shape>
                <w10:wrap type="topAndBottom" anchorx="page"/>
              </v:group>
            </w:pict>
          </mc:Fallback>
        </mc:AlternateContent>
      </w:r>
      <w:r>
        <w:rPr>
          <w:noProof/>
          <w:sz w:val="5"/>
        </w:rPr>
        <w:drawing>
          <wp:anchor distT="0" distB="0" distL="0" distR="0" simplePos="0" relativeHeight="487662592" behindDoc="1" locked="0" layoutInCell="1" allowOverlap="1" wp14:anchorId="421D27AA" wp14:editId="51BD7D48">
            <wp:simplePos x="0" y="0"/>
            <wp:positionH relativeFrom="page">
              <wp:posOffset>7253740</wp:posOffset>
            </wp:positionH>
            <wp:positionV relativeFrom="paragraph">
              <wp:posOffset>338357</wp:posOffset>
            </wp:positionV>
            <wp:extent cx="70008" cy="70008"/>
            <wp:effectExtent l="0" t="0" r="6350" b="6350"/>
            <wp:wrapTopAndBottom/>
            <wp:docPr id="1724" name="Image 1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 name="Image 1724">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70008" cy="70008"/>
                    </a:xfrm>
                    <a:prstGeom prst="rect">
                      <a:avLst/>
                    </a:prstGeom>
                  </pic:spPr>
                </pic:pic>
              </a:graphicData>
            </a:graphic>
          </wp:anchor>
        </w:drawing>
      </w:r>
    </w:p>
    <w:p w14:paraId="421D2261" w14:textId="77777777" w:rsidR="00872454" w:rsidRDefault="00872454">
      <w:pPr>
        <w:pStyle w:val="Textkrper"/>
        <w:rPr>
          <w:sz w:val="4"/>
        </w:rPr>
      </w:pPr>
    </w:p>
    <w:p w14:paraId="421D2262" w14:textId="77777777" w:rsidR="00872454" w:rsidRDefault="00CB66E8">
      <w:pPr>
        <w:tabs>
          <w:tab w:val="left" w:pos="8974"/>
          <w:tab w:val="left" w:pos="10099"/>
        </w:tabs>
        <w:spacing w:line="179" w:lineRule="exact"/>
        <w:ind w:left="8414"/>
        <w:rPr>
          <w:position w:val="2"/>
          <w:sz w:val="12"/>
        </w:rPr>
      </w:pPr>
      <w:r>
        <w:rPr>
          <w:noProof/>
          <w:position w:val="-3"/>
          <w:sz w:val="12"/>
        </w:rPr>
        <w:drawing>
          <wp:inline distT="0" distB="0" distL="0" distR="0" wp14:anchorId="421D27AC" wp14:editId="4E0AE1C7">
            <wp:extent cx="79222" cy="79248"/>
            <wp:effectExtent l="0" t="0" r="0" b="0"/>
            <wp:docPr id="1725" name="Image 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5" name="Image 1725">
                      <a:extLst>
                        <a:ext uri="{C183D7F6-B498-43B3-948B-1728B52AA6E4}">
                          <adec:decorative xmlns:adec="http://schemas.microsoft.com/office/drawing/2017/decorative" val="1"/>
                        </a:ext>
                      </a:extLst>
                    </pic:cNvPr>
                    <pic:cNvPicPr/>
                  </pic:nvPicPr>
                  <pic:blipFill>
                    <a:blip r:embed="rId181" cstate="print"/>
                    <a:stretch>
                      <a:fillRect/>
                    </a:stretch>
                  </pic:blipFill>
                  <pic:spPr>
                    <a:xfrm>
                      <a:off x="0" y="0"/>
                      <a:ext cx="79222" cy="79248"/>
                    </a:xfrm>
                    <a:prstGeom prst="rect">
                      <a:avLst/>
                    </a:prstGeom>
                  </pic:spPr>
                </pic:pic>
              </a:graphicData>
            </a:graphic>
          </wp:inline>
        </w:drawing>
      </w:r>
      <w:r>
        <w:rPr>
          <w:position w:val="-3"/>
          <w:sz w:val="12"/>
        </w:rPr>
        <w:tab/>
      </w:r>
      <w:r>
        <w:rPr>
          <w:noProof/>
          <w:position w:val="-2"/>
          <w:sz w:val="11"/>
        </w:rPr>
        <w:drawing>
          <wp:inline distT="0" distB="0" distL="0" distR="0" wp14:anchorId="421D27AE" wp14:editId="4B3C8D4B">
            <wp:extent cx="70008" cy="70008"/>
            <wp:effectExtent l="0" t="0" r="6350" b="6350"/>
            <wp:docPr id="1726" name="Image 1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70008" cy="70008"/>
                    </a:xfrm>
                    <a:prstGeom prst="rect">
                      <a:avLst/>
                    </a:prstGeom>
                  </pic:spPr>
                </pic:pic>
              </a:graphicData>
            </a:graphic>
          </wp:inline>
        </w:drawing>
      </w:r>
      <w:r>
        <w:rPr>
          <w:position w:val="-2"/>
          <w:sz w:val="11"/>
        </w:rPr>
        <w:tab/>
      </w:r>
      <w:r>
        <w:rPr>
          <w:noProof/>
          <w:position w:val="2"/>
          <w:sz w:val="12"/>
        </w:rPr>
        <w:drawing>
          <wp:inline distT="0" distB="0" distL="0" distR="0" wp14:anchorId="421D27B0" wp14:editId="01429DA2">
            <wp:extent cx="79354" cy="79343"/>
            <wp:effectExtent l="0" t="0" r="0" b="0"/>
            <wp:docPr id="1727" name="Image 1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 name="Image 1727">
                      <a:extLst>
                        <a:ext uri="{C183D7F6-B498-43B3-948B-1728B52AA6E4}">
                          <adec:decorative xmlns:adec="http://schemas.microsoft.com/office/drawing/2017/decorative" val="1"/>
                        </a:ext>
                      </a:extLst>
                    </pic:cNvPr>
                    <pic:cNvPicPr/>
                  </pic:nvPicPr>
                  <pic:blipFill>
                    <a:blip r:embed="rId187" cstate="print"/>
                    <a:stretch>
                      <a:fillRect/>
                    </a:stretch>
                  </pic:blipFill>
                  <pic:spPr>
                    <a:xfrm>
                      <a:off x="0" y="0"/>
                      <a:ext cx="79354" cy="79343"/>
                    </a:xfrm>
                    <a:prstGeom prst="rect">
                      <a:avLst/>
                    </a:prstGeom>
                  </pic:spPr>
                </pic:pic>
              </a:graphicData>
            </a:graphic>
          </wp:inline>
        </w:drawing>
      </w:r>
    </w:p>
    <w:p w14:paraId="421D2263" w14:textId="77777777" w:rsidR="00872454" w:rsidRDefault="00CB66E8">
      <w:pPr>
        <w:pStyle w:val="Textkrper"/>
        <w:spacing w:before="2"/>
        <w:rPr>
          <w:sz w:val="10"/>
        </w:rPr>
      </w:pPr>
      <w:r>
        <w:rPr>
          <w:noProof/>
          <w:sz w:val="10"/>
        </w:rPr>
        <w:drawing>
          <wp:anchor distT="0" distB="0" distL="0" distR="0" simplePos="0" relativeHeight="487663104" behindDoc="1" locked="0" layoutInCell="1" allowOverlap="1" wp14:anchorId="421D27B2" wp14:editId="40F794EA">
            <wp:simplePos x="0" y="0"/>
            <wp:positionH relativeFrom="page">
              <wp:posOffset>5854260</wp:posOffset>
            </wp:positionH>
            <wp:positionV relativeFrom="paragraph">
              <wp:posOffset>157945</wp:posOffset>
            </wp:positionV>
            <wp:extent cx="79318" cy="79343"/>
            <wp:effectExtent l="0" t="0" r="0" b="0"/>
            <wp:wrapTopAndBottom/>
            <wp:docPr id="1728" name="Image 1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8" name="Image 1728">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79318" cy="79343"/>
                    </a:xfrm>
                    <a:prstGeom prst="rect">
                      <a:avLst/>
                    </a:prstGeom>
                  </pic:spPr>
                </pic:pic>
              </a:graphicData>
            </a:graphic>
          </wp:anchor>
        </w:drawing>
      </w:r>
      <w:r>
        <w:rPr>
          <w:noProof/>
          <w:sz w:val="10"/>
        </w:rPr>
        <w:drawing>
          <wp:anchor distT="0" distB="0" distL="0" distR="0" simplePos="0" relativeHeight="487663616" behindDoc="1" locked="0" layoutInCell="1" allowOverlap="1" wp14:anchorId="421D27B4" wp14:editId="47822F99">
            <wp:simplePos x="0" y="0"/>
            <wp:positionH relativeFrom="page">
              <wp:posOffset>6427049</wp:posOffset>
            </wp:positionH>
            <wp:positionV relativeFrom="paragraph">
              <wp:posOffset>93081</wp:posOffset>
            </wp:positionV>
            <wp:extent cx="70006" cy="70008"/>
            <wp:effectExtent l="0" t="0" r="6350" b="6350"/>
            <wp:wrapTopAndBottom/>
            <wp:docPr id="1729" name="Image 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 name="Image 1729">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70006" cy="70008"/>
                    </a:xfrm>
                    <a:prstGeom prst="rect">
                      <a:avLst/>
                    </a:prstGeom>
                  </pic:spPr>
                </pic:pic>
              </a:graphicData>
            </a:graphic>
          </wp:anchor>
        </w:drawing>
      </w:r>
      <w:r>
        <w:rPr>
          <w:noProof/>
          <w:sz w:val="10"/>
        </w:rPr>
        <w:drawing>
          <wp:anchor distT="0" distB="0" distL="0" distR="0" simplePos="0" relativeHeight="487664128" behindDoc="1" locked="0" layoutInCell="1" allowOverlap="1" wp14:anchorId="421D27B6" wp14:editId="0168C437">
            <wp:simplePos x="0" y="0"/>
            <wp:positionH relativeFrom="page">
              <wp:posOffset>7290151</wp:posOffset>
            </wp:positionH>
            <wp:positionV relativeFrom="paragraph">
              <wp:posOffset>131614</wp:posOffset>
            </wp:positionV>
            <wp:extent cx="70008" cy="70008"/>
            <wp:effectExtent l="0" t="0" r="6350" b="6350"/>
            <wp:wrapTopAndBottom/>
            <wp:docPr id="1730" name="Image 1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 name="Image 1730">
                      <a:extLst>
                        <a:ext uri="{C183D7F6-B498-43B3-948B-1728B52AA6E4}">
                          <adec:decorative xmlns:adec="http://schemas.microsoft.com/office/drawing/2017/decorative" val="1"/>
                        </a:ext>
                      </a:extLst>
                    </pic:cNvPr>
                    <pic:cNvPicPr/>
                  </pic:nvPicPr>
                  <pic:blipFill>
                    <a:blip r:embed="rId188" cstate="print"/>
                    <a:stretch>
                      <a:fillRect/>
                    </a:stretch>
                  </pic:blipFill>
                  <pic:spPr>
                    <a:xfrm>
                      <a:off x="0" y="0"/>
                      <a:ext cx="70008" cy="70008"/>
                    </a:xfrm>
                    <a:prstGeom prst="rect">
                      <a:avLst/>
                    </a:prstGeom>
                  </pic:spPr>
                </pic:pic>
              </a:graphicData>
            </a:graphic>
          </wp:anchor>
        </w:drawing>
      </w:r>
      <w:r>
        <w:rPr>
          <w:noProof/>
          <w:sz w:val="10"/>
        </w:rPr>
        <w:drawing>
          <wp:anchor distT="0" distB="0" distL="0" distR="0" simplePos="0" relativeHeight="487664640" behindDoc="1" locked="0" layoutInCell="1" allowOverlap="1" wp14:anchorId="421D27B8" wp14:editId="4B1CC3EF">
            <wp:simplePos x="0" y="0"/>
            <wp:positionH relativeFrom="page">
              <wp:posOffset>6791523</wp:posOffset>
            </wp:positionH>
            <wp:positionV relativeFrom="paragraph">
              <wp:posOffset>415624</wp:posOffset>
            </wp:positionV>
            <wp:extent cx="70008" cy="70008"/>
            <wp:effectExtent l="0" t="0" r="6350" b="6350"/>
            <wp:wrapTopAndBottom/>
            <wp:docPr id="1731" name="Image 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1" name="Image 1731">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70008" cy="70008"/>
                    </a:xfrm>
                    <a:prstGeom prst="rect">
                      <a:avLst/>
                    </a:prstGeom>
                  </pic:spPr>
                </pic:pic>
              </a:graphicData>
            </a:graphic>
          </wp:anchor>
        </w:drawing>
      </w:r>
      <w:r>
        <w:rPr>
          <w:noProof/>
          <w:sz w:val="10"/>
        </w:rPr>
        <w:drawing>
          <wp:anchor distT="0" distB="0" distL="0" distR="0" simplePos="0" relativeHeight="487665152" behindDoc="1" locked="0" layoutInCell="1" allowOverlap="1" wp14:anchorId="421D27BA" wp14:editId="680683A4">
            <wp:simplePos x="0" y="0"/>
            <wp:positionH relativeFrom="page">
              <wp:posOffset>7011764</wp:posOffset>
            </wp:positionH>
            <wp:positionV relativeFrom="paragraph">
              <wp:posOffset>445874</wp:posOffset>
            </wp:positionV>
            <wp:extent cx="79348" cy="79343"/>
            <wp:effectExtent l="0" t="0" r="0" b="0"/>
            <wp:wrapTopAndBottom/>
            <wp:docPr id="1732" name="Image 1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 name="Image 1732">
                      <a:extLst>
                        <a:ext uri="{C183D7F6-B498-43B3-948B-1728B52AA6E4}">
                          <adec:decorative xmlns:adec="http://schemas.microsoft.com/office/drawing/2017/decorative" val="1"/>
                        </a:ext>
                      </a:extLst>
                    </pic:cNvPr>
                    <pic:cNvPicPr/>
                  </pic:nvPicPr>
                  <pic:blipFill>
                    <a:blip r:embed="rId128" cstate="print"/>
                    <a:stretch>
                      <a:fillRect/>
                    </a:stretch>
                  </pic:blipFill>
                  <pic:spPr>
                    <a:xfrm>
                      <a:off x="0" y="0"/>
                      <a:ext cx="79348" cy="79343"/>
                    </a:xfrm>
                    <a:prstGeom prst="rect">
                      <a:avLst/>
                    </a:prstGeom>
                  </pic:spPr>
                </pic:pic>
              </a:graphicData>
            </a:graphic>
          </wp:anchor>
        </w:drawing>
      </w:r>
    </w:p>
    <w:p w14:paraId="421D2264" w14:textId="77777777" w:rsidR="00872454" w:rsidRDefault="00872454">
      <w:pPr>
        <w:pStyle w:val="Textkrper"/>
        <w:spacing w:before="16"/>
        <w:rPr>
          <w:sz w:val="20"/>
        </w:rPr>
      </w:pPr>
    </w:p>
    <w:p w14:paraId="421D2265" w14:textId="77777777" w:rsidR="00872454" w:rsidRDefault="00CB66E8">
      <w:pPr>
        <w:spacing w:line="109" w:lineRule="exact"/>
        <w:ind w:left="9534"/>
        <w:rPr>
          <w:position w:val="-1"/>
          <w:sz w:val="10"/>
        </w:rPr>
      </w:pPr>
      <w:r>
        <w:rPr>
          <w:noProof/>
          <w:position w:val="-1"/>
          <w:sz w:val="10"/>
        </w:rPr>
        <w:drawing>
          <wp:inline distT="0" distB="0" distL="0" distR="0" wp14:anchorId="421D27BC" wp14:editId="2A0DB124">
            <wp:extent cx="69341" cy="69341"/>
            <wp:effectExtent l="0" t="0" r="6985" b="6985"/>
            <wp:docPr id="1733" name="Image 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3" name="Image 1733">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69341" cy="69341"/>
                    </a:xfrm>
                    <a:prstGeom prst="rect">
                      <a:avLst/>
                    </a:prstGeom>
                  </pic:spPr>
                </pic:pic>
              </a:graphicData>
            </a:graphic>
          </wp:inline>
        </w:drawing>
      </w:r>
    </w:p>
    <w:p w14:paraId="421D2266" w14:textId="77777777" w:rsidR="00872454" w:rsidRDefault="00CB66E8">
      <w:pPr>
        <w:pStyle w:val="Textkrper"/>
        <w:spacing w:before="7"/>
        <w:rPr>
          <w:sz w:val="13"/>
        </w:rPr>
      </w:pPr>
      <w:r>
        <w:rPr>
          <w:noProof/>
          <w:sz w:val="13"/>
        </w:rPr>
        <w:drawing>
          <wp:anchor distT="0" distB="0" distL="0" distR="0" simplePos="0" relativeHeight="487665664" behindDoc="1" locked="0" layoutInCell="1" allowOverlap="1" wp14:anchorId="421D27BE" wp14:editId="4E7B4481">
            <wp:simplePos x="0" y="0"/>
            <wp:positionH relativeFrom="page">
              <wp:posOffset>6508379</wp:posOffset>
            </wp:positionH>
            <wp:positionV relativeFrom="paragraph">
              <wp:posOffset>118948</wp:posOffset>
            </wp:positionV>
            <wp:extent cx="69995" cy="70008"/>
            <wp:effectExtent l="0" t="0" r="6350" b="6350"/>
            <wp:wrapTopAndBottom/>
            <wp:docPr id="1734" name="Image 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 name="Image 1734">
                      <a:extLst>
                        <a:ext uri="{C183D7F6-B498-43B3-948B-1728B52AA6E4}">
                          <adec:decorative xmlns:adec="http://schemas.microsoft.com/office/drawing/2017/decorative" val="1"/>
                        </a:ext>
                      </a:extLst>
                    </pic:cNvPr>
                    <pic:cNvPicPr/>
                  </pic:nvPicPr>
                  <pic:blipFill>
                    <a:blip r:embed="rId189" cstate="print"/>
                    <a:stretch>
                      <a:fillRect/>
                    </a:stretch>
                  </pic:blipFill>
                  <pic:spPr>
                    <a:xfrm>
                      <a:off x="0" y="0"/>
                      <a:ext cx="69995" cy="70008"/>
                    </a:xfrm>
                    <a:prstGeom prst="rect">
                      <a:avLst/>
                    </a:prstGeom>
                  </pic:spPr>
                </pic:pic>
              </a:graphicData>
            </a:graphic>
          </wp:anchor>
        </w:drawing>
      </w:r>
      <w:r>
        <w:rPr>
          <w:noProof/>
          <w:sz w:val="13"/>
        </w:rPr>
        <mc:AlternateContent>
          <mc:Choice Requires="wpg">
            <w:drawing>
              <wp:anchor distT="0" distB="0" distL="0" distR="0" simplePos="0" relativeHeight="487666176" behindDoc="1" locked="0" layoutInCell="1" allowOverlap="1" wp14:anchorId="421D27C0" wp14:editId="1BAE2247">
                <wp:simplePos x="0" y="0"/>
                <wp:positionH relativeFrom="page">
                  <wp:posOffset>5685622</wp:posOffset>
                </wp:positionH>
                <wp:positionV relativeFrom="paragraph">
                  <wp:posOffset>315442</wp:posOffset>
                </wp:positionV>
                <wp:extent cx="159385" cy="137160"/>
                <wp:effectExtent l="0" t="0" r="0" b="0"/>
                <wp:wrapTopAndBottom/>
                <wp:docPr id="1735" name="Group 1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137160"/>
                          <a:chOff x="0" y="0"/>
                          <a:chExt cx="159385" cy="137160"/>
                        </a:xfrm>
                      </wpg:grpSpPr>
                      <pic:pic xmlns:pic="http://schemas.openxmlformats.org/drawingml/2006/picture">
                        <pic:nvPicPr>
                          <pic:cNvPr id="1736" name="Image 1736"/>
                          <pic:cNvPicPr/>
                        </pic:nvPicPr>
                        <pic:blipFill>
                          <a:blip r:embed="rId127" cstate="print"/>
                          <a:stretch>
                            <a:fillRect/>
                          </a:stretch>
                        </pic:blipFill>
                        <pic:spPr>
                          <a:xfrm>
                            <a:off x="0" y="67146"/>
                            <a:ext cx="69697" cy="69697"/>
                          </a:xfrm>
                          <a:prstGeom prst="rect">
                            <a:avLst/>
                          </a:prstGeom>
                        </pic:spPr>
                      </pic:pic>
                      <pic:pic xmlns:pic="http://schemas.openxmlformats.org/drawingml/2006/picture">
                        <pic:nvPicPr>
                          <pic:cNvPr id="1737" name="Image 1737"/>
                          <pic:cNvPicPr/>
                        </pic:nvPicPr>
                        <pic:blipFill>
                          <a:blip r:embed="rId190" cstate="print"/>
                          <a:stretch>
                            <a:fillRect/>
                          </a:stretch>
                        </pic:blipFill>
                        <pic:spPr>
                          <a:xfrm>
                            <a:off x="89229" y="0"/>
                            <a:ext cx="69928" cy="69928"/>
                          </a:xfrm>
                          <a:prstGeom prst="rect">
                            <a:avLst/>
                          </a:prstGeom>
                        </pic:spPr>
                      </pic:pic>
                    </wpg:wgp>
                  </a:graphicData>
                </a:graphic>
              </wp:anchor>
            </w:drawing>
          </mc:Choice>
          <mc:Fallback>
            <w:pict>
              <v:group w14:anchorId="26EF85E1" id="Group 1735" o:spid="_x0000_s1026" alt="&quot;&quot;" style="position:absolute;margin-left:447.7pt;margin-top:24.85pt;width:12.55pt;height:10.8pt;z-index:-15650304;mso-wrap-distance-left:0;mso-wrap-distance-right:0;mso-position-horizontal-relative:page" coordsize="159385,1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obhXwIAAB0HAAAOAAAAZHJzL2Uyb0RvYy54bWzUVduO2jAQfa/Uf7D8&#10;voSEbiARsC900UqrdtXLBxjHSayNL7INgb/v2A4sglVbrVqpfYg19mTGZ84c2/O7vejQjhnLlVzg&#10;dDTGiEmqKi6bBf7+7f5mhpF1RFakU5It8IFZfLd8/27e65JlqlVdxQyCJNKWvV7g1jldJomlLRPE&#10;jpRmEpy1MoI4mJomqQzpIbvokmw8zpNemUobRZm1sLqKTrwM+euaUfe5ri1zqFtgwObCaMK48WOy&#10;nJOyMUS3nA4wyBtQCMIlbHpKtSKOoK3hV6kEp0ZZVbsRVSJRdc0pCzVANen4opq1UVsdamnKvtEn&#10;moDaC57enJZ+2q2N/qqfTEQP5qOizxZ4SXrdlOd+P29eft7XRvggKALtA6OHE6Ns7xCFxfS2mMxu&#10;MaLgSifTNB8Ypy205SqKth9/GpeQMm4aoJ2gaE5L+AZ6wLqi59cygii3NQwPScRv5RDEPG/1DXRS&#10;E8c3vOPuEFQJPfOg5O6JU8+snwCTTwbxCoiYTnKMJBFwHh4EaRgKK0D58T8f5TtwlWTTcX3Pu87z&#10;7u0BLgj6QhCvVBzFtlJ0K5h08fQY1gFyJW3LtcXIlExsGEA0D1UKXYOT6wCkNly6eFSsM8zR1u9f&#10;A44vcMA8UFKeHAH0C05fgh3k9api8mn6IY/Jj6rJi7yYRtFEM25xDNfGujVTAnkDsAIGIJyUZPdo&#10;BzTHXwYOI4CADPBEnsH4nxQDfFwoZupJ8/R6Zf0Lisn+umJmRZYVGF3fM3lRZPDS+Gsmmn9aMeHG&#10;gTs4aH14L/wlfz4H+/xVW/4AAAD//wMAUEsDBAoAAAAAAAAAIQD57yOgqQEAAKkBAAAUAAAAZHJz&#10;L21lZGlhL2ltYWdlMS5wbmeJUE5HDQoaCgAAAA1JSERSAAAADgAAAA4IBgAAAB9ILdEAAAAGYktH&#10;RAD/AP8A/6C9p5MAAAAJcEhZcwAADsQAAA7EAZUrDhsAAAFJSURBVCiRldKxasJAHMfx8x+IxDMH&#10;loxZJBCQmwSXSIfSKUNdQtK38B0sdOvoK2TqvUA2nbI4dFFEAsmSMbT2cjSQYuwUsSBEv/Pvs/z5&#10;t47HI6ory1IJw/A5juNRnueaEKKn6/rWNM2QUroghGT1tlXDzWbzEATBVAhxhy7U6XS+Xdd96ff7&#10;HyeYJMnQ9/23qqqkS6gOAA6O47xSSpfAOdcYY7MmhBBCVVVJQRBMy7JUpMlk8rTb7e6b0PkdJEn6&#10;hSiKrGtRXRzHI0jTdHArzPNcA4zx/lYohOiBqqpZ8/R/uq5vwTCM1a3QNM0QLMtiGOOva5GiKJxS&#10;uoB2u/1j2/YcAA5NCAAOnufNCCHZ6eWSJBkyxmZFUZBLqNvtftq2PaeULhE6+1WEEOKca+v1+jGK&#10;IitN0wHGeK+qamYYxmo8Hr/LslzU2z//mo+2AbOKXwAAAABJRU5ErkJgglBLAwQKAAAAAAAAACEA&#10;lr5iw6UBAAClAQAAFAAAAGRycy9tZWRpYS9pbWFnZTIucG5niVBORw0KGgoAAAANSUhEUgAAAA4A&#10;AAAOCAYAAAAfSC3RAAAABmJLR0QA/wD/AP+gvaeTAAAACXBIWXMAAA7EAAAOxAGVKw4bAAABRUlE&#10;QVQokZXSsWrCQBzH8fMvHhLhHEI7GZNNh1BvDYXOjVsJ5DHaN8jgExTfIKuQVdsHaB0bQdDRXJyU&#10;DGY4vIPETicdLJrv/PvwX/610+mEVFLK5nw+9xljD1mWdYQQLcMwlpZlxZTSD03TDmpbU3C9Xj/O&#10;ZrPXPM/v0YUIIXvP80bdbnd5howxOwzD97Is65eQCgAK3/eDXq/3DZzzdhRFwTWEEEJlWdan0+mb&#10;lLJZHw6HL6vV6ukaUgkhWo1GQ0KSJINbkSpJkgGkaWpXhVmWdQBjzKtCIUQLdF3fVoWGYSzBNM1F&#10;VWhZ1g84jjMhhOxuRYSQPaX0EzDGR9d1xwBQXEMAUHieN9I07XB+OcaYHUVRkOf53T+Xdq7rjvv9&#10;/hdCf34VIYQ45+04jp83mw1N09TGGHNd17emaS4cx5lgjI9q+wsVIo+/4RGTsgAAAABJRU5ErkJg&#10;glBLAwQUAAYACAAAACEALoLvXOEAAAAJAQAADwAAAGRycy9kb3ducmV2LnhtbEyPQW+CQBCF7036&#10;HzbTpLe6oFKFMhhj2p6MSbWJ8bbCCER2lrAr4L/v9tQeJ+/Le9+kq1E3oqfO1oYRwkkAgjg3Rc0l&#10;wvfh42UJwjrFhWoME8KdLKyyx4dUJYUZ+Iv6vSuFL2GbKITKuTaR0uYVaWUnpiX22cV0Wjl/dqUs&#10;OjX4ct3IaRC8Sq1q9guVamlTUX7d3zTC56CG9Sx877fXy+Z+OkS74zYkxOencf0GwtHo/mD41ffq&#10;kHmns7lxYUWDsIyjuUcR5vEChAfiaRCBOCMswhnILJX/P8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1ChuFfAgAAHQcAAA4AAAAAAAAAAAAA&#10;AAAAOgIAAGRycy9lMm9Eb2MueG1sUEsBAi0ACgAAAAAAAAAhAPnvI6CpAQAAqQEAABQAAAAAAAAA&#10;AAAAAAAAxQQAAGRycy9tZWRpYS9pbWFnZTEucG5nUEsBAi0ACgAAAAAAAAAhAJa+YsOlAQAApQEA&#10;ABQAAAAAAAAAAAAAAAAAoAYAAGRycy9tZWRpYS9pbWFnZTIucG5nUEsBAi0AFAAGAAgAAAAhAC6C&#10;71zhAAAACQEAAA8AAAAAAAAAAAAAAAAAdwgAAGRycy9kb3ducmV2LnhtbFBLAQItABQABgAIAAAA&#10;IQAubPAAxQAAAKUBAAAZAAAAAAAAAAAAAAAAAIUJAABkcnMvX3JlbHMvZTJvRG9jLnhtbC5yZWxz&#10;UEsFBgAAAAAHAAcAvgEAAIEKAAAAAA==&#10;">
                <v:shape id="Image 1736" o:spid="_x0000_s1027" type="#_x0000_t75" style="position:absolute;top:67146;width:69697;height:6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KlxQAAAN0AAAAPAAAAZHJzL2Rvd25yZXYueG1sRE9Na8JA&#10;EL0L/odlhF5Ks1FBS3QVFYS2tmBT0euQHZNgdjZktzHtr+8KBW/zeJ8zX3amEi01rrSsYBjFIIgz&#10;q0vOFRy+tk/PIJxH1lhZJgU/5GC56PfmmGh75U9qU5+LEMIuQQWF93UipcsKMugiWxMH7mwbgz7A&#10;Jpe6wWsIN5UcxfFEGiw5NBRY06ag7JJ+GwWvaYtv2936cqR9dfpIKRv/Pr4r9TDoVjMQnjp/F/+7&#10;X3SYPx1P4PZNOEEu/gAAAP//AwBQSwECLQAUAAYACAAAACEA2+H2y+4AAACFAQAAEwAAAAAAAAAA&#10;AAAAAAAAAAAAW0NvbnRlbnRfVHlwZXNdLnhtbFBLAQItABQABgAIAAAAIQBa9CxbvwAAABUBAAAL&#10;AAAAAAAAAAAAAAAAAB8BAABfcmVscy8ucmVsc1BLAQItABQABgAIAAAAIQDVPuKlxQAAAN0AAAAP&#10;AAAAAAAAAAAAAAAAAAcCAABkcnMvZG93bnJldi54bWxQSwUGAAAAAAMAAwC3AAAA+QIAAAAA&#10;">
                  <v:imagedata r:id="rId191" o:title=""/>
                </v:shape>
                <v:shape id="Image 1737" o:spid="_x0000_s1028" type="#_x0000_t75" style="position:absolute;left:89229;width:69928;height:6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qvxAAAAN0AAAAPAAAAZHJzL2Rvd25yZXYueG1sRE9LawIx&#10;EL4X+h/CCL0UzWpLV1ejSGvFq088jptxd+lmsiSprv/eCIXe5uN7zmTWmlpcyPnKsoJ+LwFBnFtd&#10;caFgt/3uDkH4gKyxtkwKbuRhNn1+mmCm7ZXXdNmEQsQQ9hkqKENoMil9XpJB37MNceTO1hkMEbpC&#10;aofXGG5qOUiSD2mw4thQYkOfJeU/m1+j4H11WJjFa9oe9yN3WvNo+XW6DZR66bTzMYhAbfgX/7lX&#10;Os5P31J4fBNPkNM7AAAA//8DAFBLAQItABQABgAIAAAAIQDb4fbL7gAAAIUBAAATAAAAAAAAAAAA&#10;AAAAAAAAAABbQ29udGVudF9UeXBlc10ueG1sUEsBAi0AFAAGAAgAAAAhAFr0LFu/AAAAFQEAAAsA&#10;AAAAAAAAAAAAAAAAHwEAAF9yZWxzLy5yZWxzUEsBAi0AFAAGAAgAAAAhAEYN6q/EAAAA3QAAAA8A&#10;AAAAAAAAAAAAAAAABwIAAGRycy9kb3ducmV2LnhtbFBLBQYAAAAAAwADALcAAAD4AgAAAAA=&#10;">
                  <v:imagedata r:id="rId192" o:title=""/>
                </v:shape>
                <w10:wrap type="topAndBottom" anchorx="page"/>
              </v:group>
            </w:pict>
          </mc:Fallback>
        </mc:AlternateContent>
      </w:r>
      <w:r>
        <w:rPr>
          <w:noProof/>
          <w:sz w:val="13"/>
        </w:rPr>
        <w:drawing>
          <wp:anchor distT="0" distB="0" distL="0" distR="0" simplePos="0" relativeHeight="487666688" behindDoc="1" locked="0" layoutInCell="1" allowOverlap="1" wp14:anchorId="421D27C2" wp14:editId="12D58FAA">
            <wp:simplePos x="0" y="0"/>
            <wp:positionH relativeFrom="page">
              <wp:posOffset>6221912</wp:posOffset>
            </wp:positionH>
            <wp:positionV relativeFrom="paragraph">
              <wp:posOffset>293660</wp:posOffset>
            </wp:positionV>
            <wp:extent cx="79318" cy="79343"/>
            <wp:effectExtent l="0" t="0" r="0" b="0"/>
            <wp:wrapTopAndBottom/>
            <wp:docPr id="1738" name="Image 1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 name="Image 1738">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318" cy="79343"/>
                    </a:xfrm>
                    <a:prstGeom prst="rect">
                      <a:avLst/>
                    </a:prstGeom>
                  </pic:spPr>
                </pic:pic>
              </a:graphicData>
            </a:graphic>
          </wp:anchor>
        </w:drawing>
      </w:r>
      <w:r>
        <w:rPr>
          <w:noProof/>
          <w:sz w:val="13"/>
        </w:rPr>
        <w:drawing>
          <wp:anchor distT="0" distB="0" distL="0" distR="0" simplePos="0" relativeHeight="487667200" behindDoc="1" locked="0" layoutInCell="1" allowOverlap="1" wp14:anchorId="421D27C4" wp14:editId="47896A7B">
            <wp:simplePos x="0" y="0"/>
            <wp:positionH relativeFrom="page">
              <wp:posOffset>4895658</wp:posOffset>
            </wp:positionH>
            <wp:positionV relativeFrom="paragraph">
              <wp:posOffset>450555</wp:posOffset>
            </wp:positionV>
            <wp:extent cx="79318" cy="79343"/>
            <wp:effectExtent l="0" t="0" r="0" b="0"/>
            <wp:wrapTopAndBottom/>
            <wp:docPr id="1739" name="Image 1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Image 1739">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318" cy="79343"/>
                    </a:xfrm>
                    <a:prstGeom prst="rect">
                      <a:avLst/>
                    </a:prstGeom>
                  </pic:spPr>
                </pic:pic>
              </a:graphicData>
            </a:graphic>
          </wp:anchor>
        </w:drawing>
      </w:r>
      <w:r>
        <w:rPr>
          <w:noProof/>
          <w:sz w:val="13"/>
        </w:rPr>
        <w:drawing>
          <wp:anchor distT="0" distB="0" distL="0" distR="0" simplePos="0" relativeHeight="487667712" behindDoc="1" locked="0" layoutInCell="1" allowOverlap="1" wp14:anchorId="421D27C6" wp14:editId="29F5DD7F">
            <wp:simplePos x="0" y="0"/>
            <wp:positionH relativeFrom="page">
              <wp:posOffset>5446717</wp:posOffset>
            </wp:positionH>
            <wp:positionV relativeFrom="paragraph">
              <wp:posOffset>667188</wp:posOffset>
            </wp:positionV>
            <wp:extent cx="69341" cy="69341"/>
            <wp:effectExtent l="0" t="0" r="6985" b="6985"/>
            <wp:wrapTopAndBottom/>
            <wp:docPr id="1740" name="Image 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Image 1740">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69341" cy="69341"/>
                    </a:xfrm>
                    <a:prstGeom prst="rect">
                      <a:avLst/>
                    </a:prstGeom>
                  </pic:spPr>
                </pic:pic>
              </a:graphicData>
            </a:graphic>
          </wp:anchor>
        </w:drawing>
      </w:r>
      <w:r>
        <w:rPr>
          <w:noProof/>
          <w:sz w:val="13"/>
        </w:rPr>
        <w:drawing>
          <wp:anchor distT="0" distB="0" distL="0" distR="0" simplePos="0" relativeHeight="487668224" behindDoc="1" locked="0" layoutInCell="1" allowOverlap="1" wp14:anchorId="421D27C8" wp14:editId="58FAD521">
            <wp:simplePos x="0" y="0"/>
            <wp:positionH relativeFrom="page">
              <wp:posOffset>5843600</wp:posOffset>
            </wp:positionH>
            <wp:positionV relativeFrom="paragraph">
              <wp:posOffset>704290</wp:posOffset>
            </wp:positionV>
            <wp:extent cx="70008" cy="70008"/>
            <wp:effectExtent l="0" t="0" r="6350" b="6350"/>
            <wp:wrapTopAndBottom/>
            <wp:docPr id="1741" name="Image 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 name="Image 1741">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70008" cy="70008"/>
                    </a:xfrm>
                    <a:prstGeom prst="rect">
                      <a:avLst/>
                    </a:prstGeom>
                  </pic:spPr>
                </pic:pic>
              </a:graphicData>
            </a:graphic>
          </wp:anchor>
        </w:drawing>
      </w:r>
      <w:r>
        <w:rPr>
          <w:noProof/>
          <w:sz w:val="13"/>
        </w:rPr>
        <w:drawing>
          <wp:anchor distT="0" distB="0" distL="0" distR="0" simplePos="0" relativeHeight="487668736" behindDoc="1" locked="0" layoutInCell="1" allowOverlap="1" wp14:anchorId="421D27CA" wp14:editId="64C4E634">
            <wp:simplePos x="0" y="0"/>
            <wp:positionH relativeFrom="page">
              <wp:posOffset>6334979</wp:posOffset>
            </wp:positionH>
            <wp:positionV relativeFrom="paragraph">
              <wp:posOffset>750225</wp:posOffset>
            </wp:positionV>
            <wp:extent cx="70008" cy="70008"/>
            <wp:effectExtent l="0" t="0" r="6350" b="6350"/>
            <wp:wrapTopAndBottom/>
            <wp:docPr id="1742" name="Image 1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 name="Image 1742">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70008" cy="70008"/>
                    </a:xfrm>
                    <a:prstGeom prst="rect">
                      <a:avLst/>
                    </a:prstGeom>
                  </pic:spPr>
                </pic:pic>
              </a:graphicData>
            </a:graphic>
          </wp:anchor>
        </w:drawing>
      </w:r>
      <w:r>
        <w:rPr>
          <w:noProof/>
          <w:sz w:val="13"/>
        </w:rPr>
        <w:drawing>
          <wp:anchor distT="0" distB="0" distL="0" distR="0" simplePos="0" relativeHeight="487669248" behindDoc="1" locked="0" layoutInCell="1" allowOverlap="1" wp14:anchorId="421D27CC" wp14:editId="1D66280F">
            <wp:simplePos x="0" y="0"/>
            <wp:positionH relativeFrom="page">
              <wp:posOffset>7033471</wp:posOffset>
            </wp:positionH>
            <wp:positionV relativeFrom="paragraph">
              <wp:posOffset>763798</wp:posOffset>
            </wp:positionV>
            <wp:extent cx="79343" cy="79343"/>
            <wp:effectExtent l="0" t="0" r="0" b="0"/>
            <wp:wrapTopAndBottom/>
            <wp:docPr id="1743" name="Image 1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Image 1743">
                      <a:extLst>
                        <a:ext uri="{C183D7F6-B498-43B3-948B-1728B52AA6E4}">
                          <adec:decorative xmlns:adec="http://schemas.microsoft.com/office/drawing/2017/decorative" val="1"/>
                        </a:ext>
                      </a:extLst>
                    </pic:cNvPr>
                    <pic:cNvPicPr/>
                  </pic:nvPicPr>
                  <pic:blipFill>
                    <a:blip r:embed="rId193" cstate="print"/>
                    <a:stretch>
                      <a:fillRect/>
                    </a:stretch>
                  </pic:blipFill>
                  <pic:spPr>
                    <a:xfrm>
                      <a:off x="0" y="0"/>
                      <a:ext cx="79343" cy="79343"/>
                    </a:xfrm>
                    <a:prstGeom prst="rect">
                      <a:avLst/>
                    </a:prstGeom>
                  </pic:spPr>
                </pic:pic>
              </a:graphicData>
            </a:graphic>
          </wp:anchor>
        </w:drawing>
      </w:r>
    </w:p>
    <w:p w14:paraId="421D2267" w14:textId="77777777" w:rsidR="00872454" w:rsidRDefault="00872454">
      <w:pPr>
        <w:pStyle w:val="Textkrper"/>
        <w:spacing w:before="8"/>
        <w:rPr>
          <w:sz w:val="11"/>
        </w:rPr>
      </w:pPr>
    </w:p>
    <w:p w14:paraId="421D2268" w14:textId="77777777" w:rsidR="00872454" w:rsidRDefault="00872454">
      <w:pPr>
        <w:pStyle w:val="Textkrper"/>
        <w:rPr>
          <w:sz w:val="16"/>
        </w:rPr>
      </w:pPr>
    </w:p>
    <w:p w14:paraId="421D2269" w14:textId="77777777" w:rsidR="00872454" w:rsidRDefault="00CB66E8">
      <w:pPr>
        <w:spacing w:line="124" w:lineRule="exact"/>
        <w:ind w:left="10365"/>
        <w:rPr>
          <w:position w:val="-1"/>
          <w:sz w:val="12"/>
        </w:rPr>
      </w:pPr>
      <w:r>
        <w:rPr>
          <w:noProof/>
          <w:position w:val="-1"/>
          <w:sz w:val="12"/>
        </w:rPr>
        <w:drawing>
          <wp:inline distT="0" distB="0" distL="0" distR="0" wp14:anchorId="421D27CE" wp14:editId="015B9B5C">
            <wp:extent cx="79343" cy="79343"/>
            <wp:effectExtent l="0" t="0" r="0" b="0"/>
            <wp:docPr id="1744" name="Image 1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 name="Image 1744">
                      <a:extLst>
                        <a:ext uri="{C183D7F6-B498-43B3-948B-1728B52AA6E4}">
                          <adec:decorative xmlns:adec="http://schemas.microsoft.com/office/drawing/2017/decorative" val="1"/>
                        </a:ext>
                      </a:extLst>
                    </pic:cNvPr>
                    <pic:cNvPicPr/>
                  </pic:nvPicPr>
                  <pic:blipFill>
                    <a:blip r:embed="rId194" cstate="print"/>
                    <a:stretch>
                      <a:fillRect/>
                    </a:stretch>
                  </pic:blipFill>
                  <pic:spPr>
                    <a:xfrm>
                      <a:off x="0" y="0"/>
                      <a:ext cx="79343" cy="79343"/>
                    </a:xfrm>
                    <a:prstGeom prst="rect">
                      <a:avLst/>
                    </a:prstGeom>
                  </pic:spPr>
                </pic:pic>
              </a:graphicData>
            </a:graphic>
          </wp:inline>
        </w:drawing>
      </w:r>
    </w:p>
    <w:p w14:paraId="421D226A" w14:textId="77777777" w:rsidR="00872454" w:rsidRDefault="00CB66E8">
      <w:pPr>
        <w:pStyle w:val="Textkrper"/>
        <w:spacing w:before="11"/>
        <w:rPr>
          <w:sz w:val="5"/>
        </w:rPr>
      </w:pPr>
      <w:r>
        <w:rPr>
          <w:noProof/>
          <w:sz w:val="5"/>
        </w:rPr>
        <mc:AlternateContent>
          <mc:Choice Requires="wpg">
            <w:drawing>
              <wp:anchor distT="0" distB="0" distL="0" distR="0" simplePos="0" relativeHeight="487669760" behindDoc="1" locked="0" layoutInCell="1" allowOverlap="1" wp14:anchorId="421D27D0" wp14:editId="37BA9D70">
                <wp:simplePos x="0" y="0"/>
                <wp:positionH relativeFrom="page">
                  <wp:posOffset>5620261</wp:posOffset>
                </wp:positionH>
                <wp:positionV relativeFrom="paragraph">
                  <wp:posOffset>65443</wp:posOffset>
                </wp:positionV>
                <wp:extent cx="241300" cy="201295"/>
                <wp:effectExtent l="0" t="0" r="0" b="0"/>
                <wp:wrapTopAndBottom/>
                <wp:docPr id="1745" name="Group 1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 cy="201295"/>
                          <a:chOff x="0" y="0"/>
                          <a:chExt cx="241300" cy="201295"/>
                        </a:xfrm>
                      </wpg:grpSpPr>
                      <pic:pic xmlns:pic="http://schemas.openxmlformats.org/drawingml/2006/picture">
                        <pic:nvPicPr>
                          <pic:cNvPr id="1746" name="Image 1746"/>
                          <pic:cNvPicPr/>
                        </pic:nvPicPr>
                        <pic:blipFill>
                          <a:blip r:embed="rId195" cstate="print"/>
                          <a:stretch>
                            <a:fillRect/>
                          </a:stretch>
                        </pic:blipFill>
                        <pic:spPr>
                          <a:xfrm>
                            <a:off x="0" y="74581"/>
                            <a:ext cx="126132" cy="126134"/>
                          </a:xfrm>
                          <a:prstGeom prst="rect">
                            <a:avLst/>
                          </a:prstGeom>
                        </pic:spPr>
                      </pic:pic>
                      <pic:pic xmlns:pic="http://schemas.openxmlformats.org/drawingml/2006/picture">
                        <pic:nvPicPr>
                          <pic:cNvPr id="1747" name="Image 1747"/>
                          <pic:cNvPicPr/>
                        </pic:nvPicPr>
                        <pic:blipFill>
                          <a:blip r:embed="rId180" cstate="print"/>
                          <a:stretch>
                            <a:fillRect/>
                          </a:stretch>
                        </pic:blipFill>
                        <pic:spPr>
                          <a:xfrm>
                            <a:off x="161237" y="0"/>
                            <a:ext cx="79908" cy="79921"/>
                          </a:xfrm>
                          <a:prstGeom prst="rect">
                            <a:avLst/>
                          </a:prstGeom>
                        </pic:spPr>
                      </pic:pic>
                    </wpg:wgp>
                  </a:graphicData>
                </a:graphic>
              </wp:anchor>
            </w:drawing>
          </mc:Choice>
          <mc:Fallback>
            <w:pict>
              <v:group w14:anchorId="7B55F0E4" id="Group 1745" o:spid="_x0000_s1026" alt="&quot;&quot;" style="position:absolute;margin-left:442.55pt;margin-top:5.15pt;width:19pt;height:15.85pt;z-index:-15646720;mso-wrap-distance-left:0;mso-wrap-distance-right:0;mso-position-horizontal-relative:page" coordsize="241300,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oe/ZgIAACAHAAAOAAAAZHJzL2Uyb0RvYy54bWzUVduO2jAQfa/Uf7D8&#10;vuQCC0sE7AtdtNKqRdv2A4zjJNbGF9mGwN937IQsIqu2WrVS+xBr7MmMz5w5thf3R1GjAzOWK7nE&#10;ySjGiEmqci7LJf7+7eHmDiPriMxJrSRb4hOz+H718cOi0RlLVaXqnBkESaTNGr3ElXM6iyJLKyaI&#10;HSnNJDgLZQRxMDVllBvSQHZRR2kcT6NGmVwbRZm1sLpunXgV8hcFo+5LUVjmUL3EgM2F0YRx58do&#10;tSBZaYiuOO1gkHegEIRL2LRPtSaOoL3hg1SCU6OsKtyIKhGpouCUhRqgmiS+qmZj1F6HWsqsKXVP&#10;E1B7xdO709LPh43RX/XWtOjBfFL0xQIvUaPL7NLv5+Xrz8fCCB8ERaBjYPTUM8qODlFYTCfJOAbe&#10;KbigwHR+2zJOK2jLIIpWn34aF5Gs3TRA66FoTjP4OnrAGtDzaxlBlNsbhrsk4rdyCGJe9voGOqmJ&#10;4ztec3cKqoSeeVDysOXUM+snwOTWIJ7DKZlNphhJIuA8PApSMhRWgPLzfz7Kd2CQZFdz/cDr2vPu&#10;7Q4uCPpKEG9U3IptreheMOna02NYDciVtBXXFiOTMbFjANE85gl0DU6uA5DacOnaxllnmKOV378A&#10;HM9wwDxQkvWOAPoVpy/BdvJ6UzGzye1d0iY/qyZJp8k4bVUT7In3990nmTbWbZgSyBuAFlAA5SQj&#10;hyfb4Tn/0rHYQgjYAFHLNBj/k2ZmA83MPC2eYK+tf0Ezvmd/VzPJNEnHwMTwqpnN5zE8Nv6mATMN&#10;kvqjkgmXDlzDQYndk+Hv+cs52JcP2+oHAAAA//8DAFBLAwQKAAAAAAAAACEAVVHen7ICAACyAgAA&#10;FAAAAGRycy9tZWRpYS9pbWFnZTEucG5niVBORw0KGgoAAAANSUhEUgAAABsAAAAbCAYAAACN1PRV&#10;AAAABmJLR0QA/wD/AP+gvaeTAAAACXBIWXMAAA7EAAAOxAGVKw4bAAACUklEQVRIib3WPWjbQBQH&#10;8HfCsRWwwfi6RMhI2BB3iCCFbBlkExvsTYvXErK0S/ZMLYFC9nbKkn5sBi/aDHaxvHRqSSK1IAIC&#10;gRLRIScPNq1RBdehVUjd+iONrT+I0yG4n264dw9RSmFafN9ftSxrixDCe57HhyMAgCAI56Ionoqi&#10;eIYxvkQITV0MTcIopcgwjJ12u/10OBziqX8EAKlU6lqSpE6pVDqJxWI/5sZc111vtVr7juNszELG&#10;w3GcWa/XD9Pp9NeZWK/Xe6xp2i4AoLtCYViWHSqKclQoFD5MxEzT3G40Gi/+FxlPsVh8Lcvyu3DO&#10;hC/9fn9NVdWDRUEAAJqm7bquu/4HFgTBSrPZfDYajZKLxAAAtVqtfUopusG63e6e67oPFwwBAIDj&#10;OBuGYewAADCUUqTremUZUJhOp/PE9/1VhhDCz3OO7pPBYPDAsqwtxrbtR8uEwhBCeMa27c0oMM/z&#10;osMIITwzq3guKp7n8Uwmk7mKAgMAYDDGThSQIAjnke1MFMXTyHYmiuIZk8vlPiWTSbJMKJVKXWOM&#10;L5lEIvGtUqkcLxOTJKmDEKJMOOF5/ssyII7jzFKpdALwu+ojhGitVnsJAAs9cyzLDuv1+mHYk9xc&#10;nhzHXciy/HaRmKIoR7d7kb96ENM0t1VVPbjnRUqLxeKb2y3BPzGAXy1Cs9l87rpu4a5KNpv9XK1W&#10;X3EcdzH+bWLfGATBSrfb3dN1vTJv31gul48lSXo/qd5OxMJQShEhJGvb9mb4IIRoJpO5whg74ZjP&#10;5z/G4/Hv09b6CSv6DyKVQvDzAAAAAElFTkSuQmCCUEsDBAoAAAAAAAAAIQCFGplfzwEAAM8BAAAU&#10;AAAAZHJzL21lZGlhL2ltYWdlMi5wbmeJUE5HDQoaCgAAAA1JSERSAAAAEQAAABEIBgAAADttR/oA&#10;AAAGYktHRAD/AP8A/6C9p5MAAAAJcEhZcwAADsQAAA7EAZUrDhsAAAFvSURBVDiNpdQxa8JAFAfw&#10;55W7XnuLLoVO+QKhhXhZMrjcdgXTzambewsFP4ST3R27OEkEs2VxyJJDEPIF9AsYhOiZG+xSQS0W&#10;jP/xwfvxhvdeZbfbwWGMMbdJkvhJkryu1+vqdru9N8ZQy7JmjuOMbduOKKX5YU/lEInjuBVFUTvP&#10;8xqcCcZY+77f5ZyP/iCTyeQtDMP3c82nkVL2Go3GNwAAAgBQSjUvAQAAwjD8iOO4BQCAtNYsCILO&#10;JcA+URS1i6KgKE1TYYyhZZA8z2tKqeZNvV7/zLLssQwCALBarR7QYrF4Kgv8TlNFGGN9DVIUxR0i&#10;hGyuQYwxFDHGsmsQy7JmyHXd4TWI4zhjxDkfMcaWZQCMsbZtO0KEEC2E6JdBfN/vUkpzBADged5A&#10;Svl1CSCl7O2P8OiKlVLNIAg6/20wY2wphOh7njfY1yqn/0RrzdI0FdPp9GU+nz9jjDUhZMMYy1zX&#10;HXLOR4SQo936ATTtoIwINlDyAAAAAElFTkSuQmCCUEsDBBQABgAIAAAAIQDqB+4H3wAAAAkBAAAP&#10;AAAAZHJzL2Rvd25yZXYueG1sTI/BSsNAEIbvgu+wjODN7iaxEmM2pRT1VIS2gnjbJtMkNDsbstsk&#10;fXvHkx5n/o9/vslXs+3EiINvHWmIFgoEUumqlmoNn4e3hxSED4Yq0zlCDVf0sCpub3KTVW6iHY77&#10;UAsuIZ8ZDU0IfSalLxu0xi9cj8TZyQ3WBB6HWlaDmbjcdjJW6kla0xJfaEyPmwbL8/5iNbxPZlon&#10;0eu4PZ821+/D8uNrG6HW93fz+gVEwDn8wfCrz+pQsNPRXajyotOQpsuIUQ5UAoKB5zjhxVHDY6xA&#10;Frn8/0H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Wh79mAgAAIAcAAA4AAAAAAAAAAAAAAAAAOgIAAGRycy9lMm9Eb2MueG1sUEsBAi0ACgAA&#10;AAAAAAAhAFVR3p+yAgAAsgIAABQAAAAAAAAAAAAAAAAAzAQAAGRycy9tZWRpYS9pbWFnZTEucG5n&#10;UEsBAi0ACgAAAAAAAAAhAIUamV/PAQAAzwEAABQAAAAAAAAAAAAAAAAAsAcAAGRycy9tZWRpYS9p&#10;bWFnZTIucG5nUEsBAi0AFAAGAAgAAAAhAOoH7gffAAAACQEAAA8AAAAAAAAAAAAAAAAAsQkAAGRy&#10;cy9kb3ducmV2LnhtbFBLAQItABQABgAIAAAAIQAubPAAxQAAAKUBAAAZAAAAAAAAAAAAAAAAAL0K&#10;AABkcnMvX3JlbHMvZTJvRG9jLnhtbC5yZWxzUEsFBgAAAAAHAAcAvgEAALkLAAAAAA==&#10;">
                <v:shape id="Image 1746" o:spid="_x0000_s1027" type="#_x0000_t75" style="position:absolute;top:74581;width:126132;height:12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0bxQAAAN0AAAAPAAAAZHJzL2Rvd25yZXYueG1sRE9Na8JA&#10;EL0X+h+WKXirm2hrJLqGElraSw8aQY9Ddkyi2dmQ3Wr8925B8DaP9znLbDCtOFPvGssK4nEEgri0&#10;uuFKwbb4ep2DcB5ZY2uZFFzJQbZ6flpiqu2F13Te+EqEEHYpKqi971IpXVmTQTe2HXHgDrY36APs&#10;K6l7vIRw08pJFM2kwYZDQ40d5TWVp82fUdBFxW49Pc33k/375zGXye93nGulRi/DxwKEp8E/xHf3&#10;jw7zk7cZ/H8TTpCrGwAAAP//AwBQSwECLQAUAAYACAAAACEA2+H2y+4AAACFAQAAEwAAAAAAAAAA&#10;AAAAAAAAAAAAW0NvbnRlbnRfVHlwZXNdLnhtbFBLAQItABQABgAIAAAAIQBa9CxbvwAAABUBAAAL&#10;AAAAAAAAAAAAAAAAAB8BAABfcmVscy8ucmVsc1BLAQItABQABgAIAAAAIQBeju0bxQAAAN0AAAAP&#10;AAAAAAAAAAAAAAAAAAcCAABkcnMvZG93bnJldi54bWxQSwUGAAAAAAMAAwC3AAAA+QIAAAAA&#10;">
                  <v:imagedata r:id="rId196" o:title=""/>
                </v:shape>
                <v:shape id="Image 1747" o:spid="_x0000_s1028" type="#_x0000_t75" style="position:absolute;left:161237;width:79908;height:7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DFxQAAAN0AAAAPAAAAZHJzL2Rvd25yZXYueG1sRE/bagIx&#10;EH0v9B/CCL7VxCK1bI0iQkEQWry00LfpZrq7uplsk1SjX98Ihb7N4VxnMku2FUfyoXGsYThQIIhL&#10;ZxquNOy2z3ePIEJENtg6Jg1nCjCb3t5MsDDuxGs6bmIlcgiHAjXUMXaFlKGsyWIYuI44c1/OW4wZ&#10;+koaj6ccblt5r9SDtNhwbqixo0VN5WHzYzV8pFd1UQuzXzWfNh389+7l/U1p3e+l+ROISCn+i//c&#10;S5Pnj0djuH6TT5DTXwAAAP//AwBQSwECLQAUAAYACAAAACEA2+H2y+4AAACFAQAAEwAAAAAAAAAA&#10;AAAAAAAAAAAAW0NvbnRlbnRfVHlwZXNdLnhtbFBLAQItABQABgAIAAAAIQBa9CxbvwAAABUBAAAL&#10;AAAAAAAAAAAAAAAAAB8BAABfcmVscy8ucmVsc1BLAQItABQABgAIAAAAIQAlHRDFxQAAAN0AAAAP&#10;AAAAAAAAAAAAAAAAAAcCAABkcnMvZG93bnJldi54bWxQSwUGAAAAAAMAAwC3AAAA+QIAAAAA&#10;">
                  <v:imagedata r:id="rId197" o:title=""/>
                </v:shape>
                <w10:wrap type="topAndBottom" anchorx="page"/>
              </v:group>
            </w:pict>
          </mc:Fallback>
        </mc:AlternateContent>
      </w:r>
      <w:r>
        <w:rPr>
          <w:noProof/>
          <w:sz w:val="5"/>
        </w:rPr>
        <w:drawing>
          <wp:anchor distT="0" distB="0" distL="0" distR="0" simplePos="0" relativeHeight="487670272" behindDoc="1" locked="0" layoutInCell="1" allowOverlap="1" wp14:anchorId="421D27D2" wp14:editId="4AC7451C">
            <wp:simplePos x="0" y="0"/>
            <wp:positionH relativeFrom="page">
              <wp:posOffset>6373970</wp:posOffset>
            </wp:positionH>
            <wp:positionV relativeFrom="paragraph">
              <wp:posOffset>60497</wp:posOffset>
            </wp:positionV>
            <wp:extent cx="69341" cy="69341"/>
            <wp:effectExtent l="0" t="0" r="6985" b="6985"/>
            <wp:wrapTopAndBottom/>
            <wp:docPr id="1748" name="Image 1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 name="Image 1748">
                      <a:extLst>
                        <a:ext uri="{C183D7F6-B498-43B3-948B-1728B52AA6E4}">
                          <adec:decorative xmlns:adec="http://schemas.microsoft.com/office/drawing/2017/decorative" val="1"/>
                        </a:ext>
                      </a:extLst>
                    </pic:cNvPr>
                    <pic:cNvPicPr/>
                  </pic:nvPicPr>
                  <pic:blipFill>
                    <a:blip r:embed="rId198" cstate="print"/>
                    <a:stretch>
                      <a:fillRect/>
                    </a:stretch>
                  </pic:blipFill>
                  <pic:spPr>
                    <a:xfrm>
                      <a:off x="0" y="0"/>
                      <a:ext cx="69341" cy="69341"/>
                    </a:xfrm>
                    <a:prstGeom prst="rect">
                      <a:avLst/>
                    </a:prstGeom>
                  </pic:spPr>
                </pic:pic>
              </a:graphicData>
            </a:graphic>
          </wp:anchor>
        </w:drawing>
      </w:r>
      <w:r>
        <w:rPr>
          <w:noProof/>
          <w:sz w:val="5"/>
        </w:rPr>
        <w:drawing>
          <wp:anchor distT="0" distB="0" distL="0" distR="0" simplePos="0" relativeHeight="487670784" behindDoc="1" locked="0" layoutInCell="1" allowOverlap="1" wp14:anchorId="421D27D4" wp14:editId="67A2A3B5">
            <wp:simplePos x="0" y="0"/>
            <wp:positionH relativeFrom="page">
              <wp:posOffset>4983124</wp:posOffset>
            </wp:positionH>
            <wp:positionV relativeFrom="paragraph">
              <wp:posOffset>395386</wp:posOffset>
            </wp:positionV>
            <wp:extent cx="142875" cy="142875"/>
            <wp:effectExtent l="0" t="0" r="9525" b="9525"/>
            <wp:wrapTopAndBottom/>
            <wp:docPr id="1749" name="Image 1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 name="Image 1749">
                      <a:extLst>
                        <a:ext uri="{C183D7F6-B498-43B3-948B-1728B52AA6E4}">
                          <adec:decorative xmlns:adec="http://schemas.microsoft.com/office/drawing/2017/decorative" val="1"/>
                        </a:ext>
                      </a:extLst>
                    </pic:cNvPr>
                    <pic:cNvPicPr/>
                  </pic:nvPicPr>
                  <pic:blipFill>
                    <a:blip r:embed="rId199" cstate="print"/>
                    <a:stretch>
                      <a:fillRect/>
                    </a:stretch>
                  </pic:blipFill>
                  <pic:spPr>
                    <a:xfrm>
                      <a:off x="0" y="0"/>
                      <a:ext cx="142875" cy="142875"/>
                    </a:xfrm>
                    <a:prstGeom prst="rect">
                      <a:avLst/>
                    </a:prstGeom>
                  </pic:spPr>
                </pic:pic>
              </a:graphicData>
            </a:graphic>
          </wp:anchor>
        </w:drawing>
      </w:r>
      <w:r>
        <w:rPr>
          <w:noProof/>
          <w:sz w:val="5"/>
        </w:rPr>
        <w:drawing>
          <wp:anchor distT="0" distB="0" distL="0" distR="0" simplePos="0" relativeHeight="487671296" behindDoc="1" locked="0" layoutInCell="1" allowOverlap="1" wp14:anchorId="421D27D6" wp14:editId="2103D999">
            <wp:simplePos x="0" y="0"/>
            <wp:positionH relativeFrom="page">
              <wp:posOffset>4792886</wp:posOffset>
            </wp:positionH>
            <wp:positionV relativeFrom="paragraph">
              <wp:posOffset>684472</wp:posOffset>
            </wp:positionV>
            <wp:extent cx="94101" cy="94106"/>
            <wp:effectExtent l="0" t="0" r="1270" b="1270"/>
            <wp:wrapTopAndBottom/>
            <wp:docPr id="1750" name="Image 1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0" name="Image 1750">
                      <a:extLst>
                        <a:ext uri="{C183D7F6-B498-43B3-948B-1728B52AA6E4}">
                          <adec:decorative xmlns:adec="http://schemas.microsoft.com/office/drawing/2017/decorative" val="1"/>
                        </a:ext>
                      </a:extLst>
                    </pic:cNvPr>
                    <pic:cNvPicPr/>
                  </pic:nvPicPr>
                  <pic:blipFill>
                    <a:blip r:embed="rId200" cstate="print"/>
                    <a:stretch>
                      <a:fillRect/>
                    </a:stretch>
                  </pic:blipFill>
                  <pic:spPr>
                    <a:xfrm>
                      <a:off x="0" y="0"/>
                      <a:ext cx="94101" cy="94106"/>
                    </a:xfrm>
                    <a:prstGeom prst="rect">
                      <a:avLst/>
                    </a:prstGeom>
                  </pic:spPr>
                </pic:pic>
              </a:graphicData>
            </a:graphic>
          </wp:anchor>
        </w:drawing>
      </w:r>
      <w:r>
        <w:rPr>
          <w:noProof/>
          <w:sz w:val="5"/>
        </w:rPr>
        <w:drawing>
          <wp:anchor distT="0" distB="0" distL="0" distR="0" simplePos="0" relativeHeight="487671808" behindDoc="1" locked="0" layoutInCell="1" allowOverlap="1" wp14:anchorId="421D27D8" wp14:editId="4428415E">
            <wp:simplePos x="0" y="0"/>
            <wp:positionH relativeFrom="page">
              <wp:posOffset>5656551</wp:posOffset>
            </wp:positionH>
            <wp:positionV relativeFrom="paragraph">
              <wp:posOffset>617632</wp:posOffset>
            </wp:positionV>
            <wp:extent cx="94106" cy="94106"/>
            <wp:effectExtent l="0" t="0" r="1270" b="1270"/>
            <wp:wrapTopAndBottom/>
            <wp:docPr id="1751" name="Image 1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 name="Image 1751">
                      <a:extLst>
                        <a:ext uri="{C183D7F6-B498-43B3-948B-1728B52AA6E4}">
                          <adec:decorative xmlns:adec="http://schemas.microsoft.com/office/drawing/2017/decorative" val="1"/>
                        </a:ext>
                      </a:extLst>
                    </pic:cNvPr>
                    <pic:cNvPicPr/>
                  </pic:nvPicPr>
                  <pic:blipFill>
                    <a:blip r:embed="rId201" cstate="print"/>
                    <a:stretch>
                      <a:fillRect/>
                    </a:stretch>
                  </pic:blipFill>
                  <pic:spPr>
                    <a:xfrm>
                      <a:off x="0" y="0"/>
                      <a:ext cx="94106" cy="94106"/>
                    </a:xfrm>
                    <a:prstGeom prst="rect">
                      <a:avLst/>
                    </a:prstGeom>
                  </pic:spPr>
                </pic:pic>
              </a:graphicData>
            </a:graphic>
          </wp:anchor>
        </w:drawing>
      </w:r>
      <w:r>
        <w:rPr>
          <w:noProof/>
          <w:sz w:val="5"/>
        </w:rPr>
        <w:drawing>
          <wp:anchor distT="0" distB="0" distL="0" distR="0" simplePos="0" relativeHeight="487672320" behindDoc="1" locked="0" layoutInCell="1" allowOverlap="1" wp14:anchorId="421D27DA" wp14:editId="67EC6212">
            <wp:simplePos x="0" y="0"/>
            <wp:positionH relativeFrom="page">
              <wp:posOffset>5178418</wp:posOffset>
            </wp:positionH>
            <wp:positionV relativeFrom="paragraph">
              <wp:posOffset>917329</wp:posOffset>
            </wp:positionV>
            <wp:extent cx="106883" cy="106870"/>
            <wp:effectExtent l="0" t="0" r="7620" b="7620"/>
            <wp:wrapTopAndBottom/>
            <wp:docPr id="1752" name="Image 1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 name="Image 1752">
                      <a:extLst>
                        <a:ext uri="{C183D7F6-B498-43B3-948B-1728B52AA6E4}">
                          <adec:decorative xmlns:adec="http://schemas.microsoft.com/office/drawing/2017/decorative" val="1"/>
                        </a:ext>
                      </a:extLst>
                    </pic:cNvPr>
                    <pic:cNvPicPr/>
                  </pic:nvPicPr>
                  <pic:blipFill>
                    <a:blip r:embed="rId202" cstate="print"/>
                    <a:stretch>
                      <a:fillRect/>
                    </a:stretch>
                  </pic:blipFill>
                  <pic:spPr>
                    <a:xfrm>
                      <a:off x="0" y="0"/>
                      <a:ext cx="106883" cy="106870"/>
                    </a:xfrm>
                    <a:prstGeom prst="rect">
                      <a:avLst/>
                    </a:prstGeom>
                  </pic:spPr>
                </pic:pic>
              </a:graphicData>
            </a:graphic>
          </wp:anchor>
        </w:drawing>
      </w:r>
      <w:r>
        <w:rPr>
          <w:noProof/>
          <w:sz w:val="5"/>
        </w:rPr>
        <w:drawing>
          <wp:anchor distT="0" distB="0" distL="0" distR="0" simplePos="0" relativeHeight="487672832" behindDoc="1" locked="0" layoutInCell="1" allowOverlap="1" wp14:anchorId="421D27DC" wp14:editId="1CF126E2">
            <wp:simplePos x="0" y="0"/>
            <wp:positionH relativeFrom="page">
              <wp:posOffset>5676179</wp:posOffset>
            </wp:positionH>
            <wp:positionV relativeFrom="paragraph">
              <wp:posOffset>1066776</wp:posOffset>
            </wp:positionV>
            <wp:extent cx="93344" cy="93344"/>
            <wp:effectExtent l="0" t="0" r="2540" b="2540"/>
            <wp:wrapTopAndBottom/>
            <wp:docPr id="1753" name="Image 1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Image 1753">
                      <a:extLst>
                        <a:ext uri="{C183D7F6-B498-43B3-948B-1728B52AA6E4}">
                          <adec:decorative xmlns:adec="http://schemas.microsoft.com/office/drawing/2017/decorative" val="1"/>
                        </a:ext>
                      </a:extLst>
                    </pic:cNvPr>
                    <pic:cNvPicPr/>
                  </pic:nvPicPr>
                  <pic:blipFill>
                    <a:blip r:embed="rId203" cstate="print"/>
                    <a:stretch>
                      <a:fillRect/>
                    </a:stretch>
                  </pic:blipFill>
                  <pic:spPr>
                    <a:xfrm>
                      <a:off x="0" y="0"/>
                      <a:ext cx="93344" cy="93344"/>
                    </a:xfrm>
                    <a:prstGeom prst="rect">
                      <a:avLst/>
                    </a:prstGeom>
                  </pic:spPr>
                </pic:pic>
              </a:graphicData>
            </a:graphic>
          </wp:anchor>
        </w:drawing>
      </w:r>
      <w:r>
        <w:rPr>
          <w:noProof/>
          <w:sz w:val="5"/>
        </w:rPr>
        <w:drawing>
          <wp:anchor distT="0" distB="0" distL="0" distR="0" simplePos="0" relativeHeight="487673344" behindDoc="1" locked="0" layoutInCell="1" allowOverlap="1" wp14:anchorId="421D27DE" wp14:editId="4068CE07">
            <wp:simplePos x="0" y="0"/>
            <wp:positionH relativeFrom="page">
              <wp:posOffset>4245829</wp:posOffset>
            </wp:positionH>
            <wp:positionV relativeFrom="paragraph">
              <wp:posOffset>1280527</wp:posOffset>
            </wp:positionV>
            <wp:extent cx="106883" cy="106870"/>
            <wp:effectExtent l="0" t="0" r="7620" b="7620"/>
            <wp:wrapTopAndBottom/>
            <wp:docPr id="1754" name="Image 1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 name="Image 1754">
                      <a:extLst>
                        <a:ext uri="{C183D7F6-B498-43B3-948B-1728B52AA6E4}">
                          <adec:decorative xmlns:adec="http://schemas.microsoft.com/office/drawing/2017/decorative" val="1"/>
                        </a:ext>
                      </a:extLst>
                    </pic:cNvPr>
                    <pic:cNvPicPr/>
                  </pic:nvPicPr>
                  <pic:blipFill>
                    <a:blip r:embed="rId204" cstate="print"/>
                    <a:stretch>
                      <a:fillRect/>
                    </a:stretch>
                  </pic:blipFill>
                  <pic:spPr>
                    <a:xfrm>
                      <a:off x="0" y="0"/>
                      <a:ext cx="106883" cy="106870"/>
                    </a:xfrm>
                    <a:prstGeom prst="rect">
                      <a:avLst/>
                    </a:prstGeom>
                  </pic:spPr>
                </pic:pic>
              </a:graphicData>
            </a:graphic>
          </wp:anchor>
        </w:drawing>
      </w:r>
      <w:r>
        <w:rPr>
          <w:noProof/>
          <w:sz w:val="5"/>
        </w:rPr>
        <w:drawing>
          <wp:anchor distT="0" distB="0" distL="0" distR="0" simplePos="0" relativeHeight="487673856" behindDoc="1" locked="0" layoutInCell="1" allowOverlap="1" wp14:anchorId="421D27E0" wp14:editId="2C691477">
            <wp:simplePos x="0" y="0"/>
            <wp:positionH relativeFrom="page">
              <wp:posOffset>5043529</wp:posOffset>
            </wp:positionH>
            <wp:positionV relativeFrom="paragraph">
              <wp:posOffset>1506878</wp:posOffset>
            </wp:positionV>
            <wp:extent cx="93344" cy="93344"/>
            <wp:effectExtent l="0" t="0" r="2540" b="2540"/>
            <wp:wrapTopAndBottom/>
            <wp:docPr id="1755" name="Image 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 name="Image 1755">
                      <a:extLst>
                        <a:ext uri="{C183D7F6-B498-43B3-948B-1728B52AA6E4}">
                          <adec:decorative xmlns:adec="http://schemas.microsoft.com/office/drawing/2017/decorative" val="1"/>
                        </a:ext>
                      </a:extLst>
                    </pic:cNvPr>
                    <pic:cNvPicPr/>
                  </pic:nvPicPr>
                  <pic:blipFill>
                    <a:blip r:embed="rId205" cstate="print"/>
                    <a:stretch>
                      <a:fillRect/>
                    </a:stretch>
                  </pic:blipFill>
                  <pic:spPr>
                    <a:xfrm>
                      <a:off x="0" y="0"/>
                      <a:ext cx="93344" cy="93344"/>
                    </a:xfrm>
                    <a:prstGeom prst="rect">
                      <a:avLst/>
                    </a:prstGeom>
                  </pic:spPr>
                </pic:pic>
              </a:graphicData>
            </a:graphic>
          </wp:anchor>
        </w:drawing>
      </w:r>
      <w:r>
        <w:rPr>
          <w:noProof/>
          <w:sz w:val="5"/>
        </w:rPr>
        <mc:AlternateContent>
          <mc:Choice Requires="wpg">
            <w:drawing>
              <wp:anchor distT="0" distB="0" distL="0" distR="0" simplePos="0" relativeHeight="487674368" behindDoc="1" locked="0" layoutInCell="1" allowOverlap="1" wp14:anchorId="421D27E2" wp14:editId="5CB6C1C9">
                <wp:simplePos x="0" y="0"/>
                <wp:positionH relativeFrom="page">
                  <wp:posOffset>5347660</wp:posOffset>
                </wp:positionH>
                <wp:positionV relativeFrom="paragraph">
                  <wp:posOffset>1295312</wp:posOffset>
                </wp:positionV>
                <wp:extent cx="110489" cy="219710"/>
                <wp:effectExtent l="0" t="0" r="0" b="0"/>
                <wp:wrapTopAndBottom/>
                <wp:docPr id="1756" name="Group 1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89" cy="219710"/>
                          <a:chOff x="0" y="0"/>
                          <a:chExt cx="110489" cy="219710"/>
                        </a:xfrm>
                      </wpg:grpSpPr>
                      <pic:pic xmlns:pic="http://schemas.openxmlformats.org/drawingml/2006/picture">
                        <pic:nvPicPr>
                          <pic:cNvPr id="1757" name="Image 1757"/>
                          <pic:cNvPicPr/>
                        </pic:nvPicPr>
                        <pic:blipFill>
                          <a:blip r:embed="rId206" cstate="print"/>
                          <a:stretch>
                            <a:fillRect/>
                          </a:stretch>
                        </pic:blipFill>
                        <pic:spPr>
                          <a:xfrm>
                            <a:off x="0" y="0"/>
                            <a:ext cx="93870" cy="93870"/>
                          </a:xfrm>
                          <a:prstGeom prst="rect">
                            <a:avLst/>
                          </a:prstGeom>
                        </pic:spPr>
                      </pic:pic>
                      <pic:pic xmlns:pic="http://schemas.openxmlformats.org/drawingml/2006/picture">
                        <pic:nvPicPr>
                          <pic:cNvPr id="1758" name="Image 1758"/>
                          <pic:cNvPicPr/>
                        </pic:nvPicPr>
                        <pic:blipFill>
                          <a:blip r:embed="rId207" cstate="print"/>
                          <a:stretch>
                            <a:fillRect/>
                          </a:stretch>
                        </pic:blipFill>
                        <pic:spPr>
                          <a:xfrm>
                            <a:off x="2905" y="112070"/>
                            <a:ext cx="107276" cy="107276"/>
                          </a:xfrm>
                          <a:prstGeom prst="rect">
                            <a:avLst/>
                          </a:prstGeom>
                        </pic:spPr>
                      </pic:pic>
                    </wpg:wgp>
                  </a:graphicData>
                </a:graphic>
              </wp:anchor>
            </w:drawing>
          </mc:Choice>
          <mc:Fallback>
            <w:pict>
              <v:group w14:anchorId="61CD9776" id="Group 1756" o:spid="_x0000_s1026" alt="&quot;&quot;" style="position:absolute;margin-left:421.1pt;margin-top:102pt;width:8.7pt;height:17.3pt;z-index:-15642112;mso-wrap-distance-left:0;mso-wrap-distance-right:0;mso-position-horizontal-relative:page" coordsize="110489,2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6fhYAIAAB8HAAAOAAAAZHJzL2Uyb0RvYy54bWzUVclu2zAQvRfoPxC8&#10;x1raRLZgOxc3RoCgDdL2A2iKkoiIC0jasv++Q1JWDLtog6AF2oOI4TLDN2/eUPPbvejQjhnLlVzg&#10;bJJixCRVFZfNAn//dnc1xcg6IivSKckW+MAsvl2+fzfvdcly1aquYgZBEGnLXi9w65wuk8TSlgli&#10;J0ozCZu1MoI4mJomqQzpIbrokjxNb5JemUobRZm1sLqKm3gZ4tc1o+5LXVvmULfAgM2F0YRx48dk&#10;OSdlY4huOR1gkDegEIRLuHQMtSKOoK3hF6EEp0ZZVbsJVSJRdc0pCzlANll6ls3aqK0OuTRl3+iR&#10;JqD2jKc3h6Wfd2ujv+pHE9GD+aDoswVekl435em+nzcvh/e1Ed4JkkD7wOhhZJTtHaKwmGXpx+kM&#10;IwpbeTYrsoFx2kJZLrxo++mXfgkp46UB2ghFc1rCN9AD1gU9v5cReLmtYXgIIl4VQxDzvNVXUElN&#10;HN/wjrtDUCXUzIOSu0dOPbN+Akw+GsQrIKW4LjCSREA/3AvSMBRWgPLjOe/lK3ARZNNxfce7zvPu&#10;7QEuCPpMED/JOIptpehWMOli9xjWAXIlbcu1xciUTGwYQDT3VQZVg851AFIbLl1sFesMc7T199eA&#10;4wkazAMl5bgRQL/g9CnYQV6vUczsw7SARvWCiWYMf3TVxro1UwJ5A3DC/UA2KcnuwQ5IjkcG/uLl&#10;ARVgiRyD8T+pBd7QM7VMfTU8tV5V/4Ja8r+ulnyWXmMEssiyPAWJAAGkHN+ZtMiLmyibLNp/Wjfh&#10;zYFXOKh9+GP4Z/50Dvbpf235AwAA//8DAFBLAwQKAAAAAAAAACEAdZg5OR4CAAAeAgAAFAAAAGRy&#10;cy9tZWRpYS9pbWFnZTEucG5niVBORw0KGgoAAAANSUhEUgAAABQAAAAUCAYAAACNiR0NAAAABmJL&#10;R0QA/wD/AP+gvaeTAAAACXBIWXMAAA7EAAAOxAGVKw4bAAABvklEQVQ4ja3ULW/bQBjA8edO1yGj&#10;M7FOmWyvoGZzqDOWSEmME6kfYHAvaLjbN9i0sfJJlcwCnICwyjBJmQMqX5T15AAbGbVWn4HJUpru&#10;pfL85/e7O/A8BBHhMEQkcRy/2mw2L7Msa+V53iqKggshYsuyVrZtL4UQMWPs7vAsOQTTND2ezWZv&#10;pJTuo5v20nV9OxqNPhmGcf1bEBHJfD5/HUXRKSLSv2FVjLFb3/c/u647JYTgA3CxWPiTyeTDU6DD&#10;Op3O916vdw4AQAF+fTMMw/d1MACAKIpOd7vdCwAAWpblURAEZ2VZPqsLIiKdTqdvEZFQpZSTZdnz&#10;uliVlNJdr9cdmiRJ+3+xfZRKKRsDsyxrUaXUSVNgnuctqmla3hRYFAWnnPObpkAhREx1Xd82BVqW&#10;taKmaV41Bdq2vaSO41w2gXLOfwghYkoIwcFg8JUQcl8XY4zdjsfjj4yxOwoAYBjGted5F3XB4XD4&#10;pVpjD9bXcrn0wzB899S5JoTce5530e12zx+tr6o0TY+DIDj713xblrXq9/vf/rhg9yvL8kgp5SRJ&#10;0pZStpVSJ5qm5ZzzG13Xt6ZpXjmOc1m9ar+fqWzVDmB20acAAAAASUVORK5CYIJQSwMECgAAAAAA&#10;AAAhABuK4BaQAgAAkAIAABQAAABkcnMvbWVkaWEvaW1hZ2UyLnBuZ4lQTkcNChoKAAAADUlIRFIA&#10;AAAXAAAAFggGAAAAK3YHBQAAAAZiS0dEAP8A/wD/oL2nkwAAAAlwSFlzAAAOxAAADsQBlSsOGwAA&#10;AjBJREFUOI211T9oGlEcwPHfPe/Oi4lIFWkgHCdYcbCVQ09LRYiDJUsgY4WADtLBDg6Zu3YPhS4F&#10;EZdix0qghSJNwDaFqKggiDYgsQWL9kBEcv/0Ol1J1RDSnl946+e3vPd+mKqqsCxVVbFOp/Pw9PT0&#10;Cc/zW6IommRZpiRJWjMajROv1/uRZdn3NE03MQxbimDzuKIoZK1W2ymVSvv9fv/e0slXstls3/1+&#10;fyESieQQQtNrcUEQ1jOZzKter3f/JnQ+j8fzKRaLPScIQlzARVE0ZbPZl91ul70trMUwTD2RSByY&#10;TKbRH1ySJCqXyx2en59z/wpr2e32bjqd3icIQkQAAMVi8akeMADAYDBwnJ2d7QEAoOl0iler1V09&#10;YK2Tk5OEoigkarVa4fF4bNMTH41GdyuVyq4hGAymh8MhoycOADCZTO6gdrv9SG8YAEAQhA2E47i0&#10;ClwUxXVEkuTlKnBJktYQRVGTVeCyLBsRRVHjVeBut/sL4jiusAqc47gC8vv9RxaL5aeesNls/uV2&#10;uz8jHMel7e3tnJ64z+c7MhgMCgIACAQC7+x2e1cP2Ol0lqPR6GsAAAQAQBCEmEqlkgzDNP4Hdjgc&#10;tXg8fqD96X8tC1mWjfl8/kWz2YzcFqZpuplMJp9dvdoLa242mxmOj48T5XJ5j+f5rZvQzc3Nb+Fw&#10;+A3Lsh/mX/sCrqWqKnZxcfGgXq/vNBqNx4IgbJAkeakdq9X6IxQKvXW5XF+vW9C/AQQM7ShnXvjm&#10;AAAAAElFTkSuQmCCUEsDBBQABgAIAAAAIQAmNMr84gAAAAsBAAAPAAAAZHJzL2Rvd25yZXYueG1s&#10;TI/BboJAEIbvTfoOm2nSW11AJYgsxpi2J9Ok2qTpbYURiOwsYVfAt+/0VI8z8+Wf7882k2nFgL1r&#10;LCkIZwEIpMKWDVUKvo5vLwkI5zWVurWECm7oYJM/PmQ6Le1InzgcfCU4hFyqFdTed6mUrqjRaDez&#10;HRLfzrY32vPYV7Ls9cjhppVREMTS6Ib4Q6073NVYXA5Xo+B91ON2Hr4O+8t5d/s5Lj++9yEq9fw0&#10;bdcgPE7+H4Y/fVaHnJ1O9kqlE62CZBFFjCqIggWXYiJZrmIQJ97Mkxhknsn7Dv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rfp+FgAgAAHwcA&#10;AA4AAAAAAAAAAAAAAAAAOgIAAGRycy9lMm9Eb2MueG1sUEsBAi0ACgAAAAAAAAAhAHWYOTkeAgAA&#10;HgIAABQAAAAAAAAAAAAAAAAAxgQAAGRycy9tZWRpYS9pbWFnZTEucG5nUEsBAi0ACgAAAAAAAAAh&#10;ABuK4BaQAgAAkAIAABQAAAAAAAAAAAAAAAAAFgcAAGRycy9tZWRpYS9pbWFnZTIucG5nUEsBAi0A&#10;FAAGAAgAAAAhACY0yvziAAAACwEAAA8AAAAAAAAAAAAAAAAA2AkAAGRycy9kb3ducmV2LnhtbFBL&#10;AQItABQABgAIAAAAIQAubPAAxQAAAKUBAAAZAAAAAAAAAAAAAAAAAOcKAABkcnMvX3JlbHMvZTJv&#10;RG9jLnhtbC5yZWxzUEsFBgAAAAAHAAcAvgEAAOMLAAAAAA==&#10;">
                <v:shape id="Image 1757" o:spid="_x0000_s1027" type="#_x0000_t75" style="position:absolute;width:93870;height:9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AzxAAAAN0AAAAPAAAAZHJzL2Rvd25yZXYueG1sRE9La8JA&#10;EL4X/A/LCL3VjREfpK4ShIKU9pAo2OOQnSap2dmQ3Sapv75bKHibj+852/1oGtFT52rLCuazCARx&#10;YXXNpYLz6eVpA8J5ZI2NZVLwQw72u8nDFhNtB86oz30pQgi7BBVU3reJlK6oyKCb2ZY4cJ+2M+gD&#10;7EqpOxxCuGlkHEUrabDm0FBhS4eKimv+bRTEZfyxyN7Tq/5ylxvqt1dM7Uqpx+mYPoPwNPq7+N99&#10;1GH+ermGv2/CCXL3CwAA//8DAFBLAQItABQABgAIAAAAIQDb4fbL7gAAAIUBAAATAAAAAAAAAAAA&#10;AAAAAAAAAABbQ29udGVudF9UeXBlc10ueG1sUEsBAi0AFAAGAAgAAAAhAFr0LFu/AAAAFQEAAAsA&#10;AAAAAAAAAAAAAAAAHwEAAF9yZWxzLy5yZWxzUEsBAi0AFAAGAAgAAAAhALBZIDPEAAAA3QAAAA8A&#10;AAAAAAAAAAAAAAAABwIAAGRycy9kb3ducmV2LnhtbFBLBQYAAAAAAwADALcAAAD4AgAAAAA=&#10;">
                  <v:imagedata r:id="rId208" o:title=""/>
                </v:shape>
                <v:shape id="Image 1758" o:spid="_x0000_s1028" type="#_x0000_t75" style="position:absolute;left:2905;top:112070;width:107276;height:10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wbyQAAAN0AAAAPAAAAZHJzL2Rvd25yZXYueG1sRI9Ba8JA&#10;EIXvBf/DMkIvUjcKtiV1FZHWFkRQ20N7G7LTJJidTbNrjP565yD0NsN7894303nnKtVSE0rPBkbD&#10;BBRx5m3JuYGvz7eHZ1AhIlusPJOBMwWYz3p3U0ytP/GO2n3MlYRwSNFAEWOdah2yghyGoa+JRfv1&#10;jcMoa5Nr2+BJwl2lx0nyqB2WLA0F1rQsKDvsj87A5m/96i/vk3b7Pd7+4MYPutVuYMx9v1u8gIrU&#10;xX/z7frDCv7TRHDlGxlBz64AAAD//wMAUEsBAi0AFAAGAAgAAAAhANvh9svuAAAAhQEAABMAAAAA&#10;AAAAAAAAAAAAAAAAAFtDb250ZW50X1R5cGVzXS54bWxQSwECLQAUAAYACAAAACEAWvQsW78AAAAV&#10;AQAACwAAAAAAAAAAAAAAAAAfAQAAX3JlbHMvLnJlbHNQSwECLQAUAAYACAAAACEAKcccG8kAAADd&#10;AAAADwAAAAAAAAAAAAAAAAAHAgAAZHJzL2Rvd25yZXYueG1sUEsFBgAAAAADAAMAtwAAAP0CAAAA&#10;AA==&#10;">
                  <v:imagedata r:id="rId209" o:title=""/>
                </v:shape>
                <w10:wrap type="topAndBottom" anchorx="page"/>
              </v:group>
            </w:pict>
          </mc:Fallback>
        </mc:AlternateContent>
      </w:r>
      <w:r>
        <w:rPr>
          <w:noProof/>
          <w:sz w:val="5"/>
        </w:rPr>
        <w:drawing>
          <wp:anchor distT="0" distB="0" distL="0" distR="0" simplePos="0" relativeHeight="487674880" behindDoc="1" locked="0" layoutInCell="1" allowOverlap="1" wp14:anchorId="421D27E4" wp14:editId="2AE5F8AE">
            <wp:simplePos x="0" y="0"/>
            <wp:positionH relativeFrom="page">
              <wp:posOffset>5063866</wp:posOffset>
            </wp:positionH>
            <wp:positionV relativeFrom="paragraph">
              <wp:posOffset>1770120</wp:posOffset>
            </wp:positionV>
            <wp:extent cx="106883" cy="106870"/>
            <wp:effectExtent l="0" t="0" r="7620" b="7620"/>
            <wp:wrapTopAndBottom/>
            <wp:docPr id="1759" name="Image 1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 name="Image 1759">
                      <a:extLst>
                        <a:ext uri="{C183D7F6-B498-43B3-948B-1728B52AA6E4}">
                          <adec:decorative xmlns:adec="http://schemas.microsoft.com/office/drawing/2017/decorative" val="1"/>
                        </a:ext>
                      </a:extLst>
                    </pic:cNvPr>
                    <pic:cNvPicPr/>
                  </pic:nvPicPr>
                  <pic:blipFill>
                    <a:blip r:embed="rId210" cstate="print"/>
                    <a:stretch>
                      <a:fillRect/>
                    </a:stretch>
                  </pic:blipFill>
                  <pic:spPr>
                    <a:xfrm>
                      <a:off x="0" y="0"/>
                      <a:ext cx="106883" cy="106870"/>
                    </a:xfrm>
                    <a:prstGeom prst="rect">
                      <a:avLst/>
                    </a:prstGeom>
                  </pic:spPr>
                </pic:pic>
              </a:graphicData>
            </a:graphic>
          </wp:anchor>
        </w:drawing>
      </w:r>
      <w:r>
        <w:rPr>
          <w:noProof/>
          <w:sz w:val="5"/>
        </w:rPr>
        <mc:AlternateContent>
          <mc:Choice Requires="wpg">
            <w:drawing>
              <wp:anchor distT="0" distB="0" distL="0" distR="0" simplePos="0" relativeHeight="487675392" behindDoc="1" locked="0" layoutInCell="1" allowOverlap="1" wp14:anchorId="421D27E6" wp14:editId="3A00A3D3">
                <wp:simplePos x="0" y="0"/>
                <wp:positionH relativeFrom="page">
                  <wp:posOffset>4671986</wp:posOffset>
                </wp:positionH>
                <wp:positionV relativeFrom="paragraph">
                  <wp:posOffset>2105922</wp:posOffset>
                </wp:positionV>
                <wp:extent cx="234315" cy="107314"/>
                <wp:effectExtent l="0" t="0" r="0" b="0"/>
                <wp:wrapTopAndBottom/>
                <wp:docPr id="1760" name="Group 1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107314"/>
                          <a:chOff x="0" y="0"/>
                          <a:chExt cx="234315" cy="107314"/>
                        </a:xfrm>
                      </wpg:grpSpPr>
                      <pic:pic xmlns:pic="http://schemas.openxmlformats.org/drawingml/2006/picture">
                        <pic:nvPicPr>
                          <pic:cNvPr id="1761" name="Image 1761"/>
                          <pic:cNvPicPr/>
                        </pic:nvPicPr>
                        <pic:blipFill>
                          <a:blip r:embed="rId211" cstate="print"/>
                          <a:stretch>
                            <a:fillRect/>
                          </a:stretch>
                        </pic:blipFill>
                        <pic:spPr>
                          <a:xfrm>
                            <a:off x="0" y="2546"/>
                            <a:ext cx="93870" cy="93870"/>
                          </a:xfrm>
                          <a:prstGeom prst="rect">
                            <a:avLst/>
                          </a:prstGeom>
                        </pic:spPr>
                      </pic:pic>
                      <pic:pic xmlns:pic="http://schemas.openxmlformats.org/drawingml/2006/picture">
                        <pic:nvPicPr>
                          <pic:cNvPr id="1762" name="Image 1762"/>
                          <pic:cNvPicPr/>
                        </pic:nvPicPr>
                        <pic:blipFill>
                          <a:blip r:embed="rId135" cstate="print"/>
                          <a:stretch>
                            <a:fillRect/>
                          </a:stretch>
                        </pic:blipFill>
                        <pic:spPr>
                          <a:xfrm>
                            <a:off x="126461" y="0"/>
                            <a:ext cx="107276" cy="107276"/>
                          </a:xfrm>
                          <a:prstGeom prst="rect">
                            <a:avLst/>
                          </a:prstGeom>
                        </pic:spPr>
                      </pic:pic>
                    </wpg:wgp>
                  </a:graphicData>
                </a:graphic>
              </wp:anchor>
            </w:drawing>
          </mc:Choice>
          <mc:Fallback>
            <w:pict>
              <v:group w14:anchorId="378D0593" id="Group 1760" o:spid="_x0000_s1026" alt="&quot;&quot;" style="position:absolute;margin-left:367.85pt;margin-top:165.8pt;width:18.45pt;height:8.45pt;z-index:-15641088;mso-wrap-distance-left:0;mso-wrap-distance-right:0;mso-position-horizontal-relative:page" coordsize="234315,10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qi9XgIAAB8HAAAOAAAAZHJzL2Uyb0RvYy54bWzUVduO2jAQfa/Uf7D8&#10;voQEFrYRsC900UqrFvXyAcZxEmvji2xD4O87tkMWkVVbrVqpfYg1vsz4zPGZyeL+KBp0YMZyJZc4&#10;HY0xYpKqgstqib9/e7i5w8g6IgvSKMmW+MQsvl+9f7dodc4yVaumYAZBEGnzVi9x7ZzOk8TSmgli&#10;R0ozCZulMoI4mJoqKQxpIbpokmw8niWtMoU2ijJrYXUdN/EqxC9LRt3nsrTMoWaJAZsLownjzo/J&#10;akHyyhBdc9rBIG9AIQiXcGkfak0cQXvDB6EEp0ZZVboRVSJRZckpCzlANun4KpuNUXsdcqnyttI9&#10;TUDtFU9vDks/HTZGf9VbE9GD+aToswVeklZX+eW+n1cvh4+lEd4JkkDHwOipZ5QdHaKwmE2mk/QW&#10;Iwpb6Xg+SaeRcVrDswy8aP3xp34JyeOlAVoPRXOaw9fRA9aAnl/LCLzc3jDcBRG/FUMQ87zXN/CS&#10;mji+4w13p6BKeDMPSh62nHpm/QSY3BrECyBiPksxkkRAPTwKUjEUVoDy8znv5V9gEGTXcP3Am8bz&#10;7u0OLgj6ShCvZBzFtlZ0L5h0sXoMawC5krbm2mJkciZ2DCCaxwIgUqhcByC14dLFh7POMEdrf38J&#10;OL5AgXmgJO83AugXnD4F28nrVcVkt9NZjH0WzYfJ3Rxq1WsmmvGGs7c21m2YEsgbABUgAN8kJ4cn&#10;24E5H+kojPcHYAAn0gzG/ySYbCCYzJPm2fXC+hcEAxD/smDSbDb1pTPsM9Bbsvms7zPe/tOiCT0H&#10;unBQe/fH8G3+cg725X9t9QMAAP//AwBQSwMECgAAAAAAAAAhAFqU2EE5AgAAOQIAABQAAABkcnMv&#10;bWVkaWEvaW1hZ2UxLnBuZ4lQTkcNChoKAAAADUlIRFIAAAAUAAAAEwgGAAAAkIwttQAAAAZiS0dE&#10;AP8A/wD/oL2nkwAAAAlwSFlzAAAOxAAADsQBlSsOGwAAAdlJREFUOI2t1E+IElEcwPGfT3isA034&#10;J9QNnVFYUGf7s3gLJ7GD4CFEvAWdOnXpHNUtgj136LiH2K4jQiB4cGHF20olzYBRPkcpxvJPGjrx&#10;iLHThIwh7Drf23uP3+fdfo7lcgnWDMNAsixner3etclksjsej6/O53N3MBj8FA6HWxzHtUKh0EeM&#10;8W/rrMMKEkIOqtXqQ03T9tZ+Woll2R+FQuEFz/Mf/gsahoEkSXoqy/KdTZClpSiKx+l0+rXT6fwD&#10;AIDMl1qt9uCcGACAo16v35ck6Zl5gQAAFEW53Wg07p0T+5eiKOl2u30LAADpun6pXC4/vihmVqlU&#10;HlFKdxAh5IBS6toWnE6n/mazeRd1Op3ktpjZYDCIIkKIbeBoNAqhxWJx2S5wOByGkc/n69kFMgwz&#10;Q16vt28XGI1Gz5Df7/9iI9hEyWTyLcuy37fFMMY6z/PvEcZYz+VyL7cF8/n8ocvl+oUAAGKxWCMe&#10;j59eFEulUm8SicQpwMpyKBaLz0VRPAaA9QW5IUEQTjKZzJF5XtuH3W73ZqlUejKbza5sggKBwOds&#10;NvsqEom8W71fAwEAKKU7/X5/X1XVG6qqXtc0bY9hmJ8ej+er2+3+xnFcSxCEE4SQYZ39C7ZguRXV&#10;cqFaAAAAAElFTkSuQmCCUEsDBAoAAAAAAAAAIQAM7bcejAIAAIwCAAAUAAAAZHJzL21lZGlhL2lt&#10;YWdlMi5wbmeJUE5HDQoaCgAAAA1JSERSAAAAFgAAABcIBgAAAA/ov54AAAAGYktHRAD/AP8A/6C9&#10;p5MAAAAJcEhZcwAADsQAAA7EAZUrDhsAAAIsSURBVDiNtdVPiBJRHMDx3zzHmdl2RVAkYRFDEw9u&#10;IjoSiaCC0aV2r0KgoHSKDnXt3DkIQghEvIQdkz0EIShYBM6ASYJogjoFhiRIrjv/dDq0LraZ4O7s&#10;9/jgfd7v9H6YoiiwKlmWCZZl7zIMs8/z/I4gCNuiKG5JkkQ6nc6PNE0XnE7nB41GI6+6j52FJUki&#10;q9XqQblcTozH46srXz1Jp9P99Hq9h9Fo9JVWqxX+C0+nU306nc4Mh8Nr68Cz2e12Jh6PPyFJcro4&#10;Q8uT5nK555uiAACdTofOZrMveJ7f/guez+eafD7/rNfruTdFF3W7XU8mk3kpyzJxCpdKpUSj0Qif&#10;F13EcdxerVa7AwCAFEXBGIY5uCi6qFKp3FcUBUP9fv/GaDTaVQseDAbX2+32TU0kEolzHLenFgwA&#10;wPO8DtXr9dtqogAAo9FoF/E8v6M2LAjCFUQQxLHasCRJ1KXAoihuXQpMkuQRMhgM39WG3W73exQI&#10;BN6oDXs8nnfI4XB8MpvNX9VCjUbjN4vF8gVhGKYEg8HXasE+n6+AYZiCAP6MbrFYGhdFXS5XKRwO&#10;5wBOfjccx8VUKvXQarV+Pi9qtVrrsVjsKUJodgoDAFAUNUkmk49sNhu7KWoymbqJROLx8nr6Z+eJ&#10;okgVi8UHLMvem0wmhnWgXq//EQqFcn6//+3anbfcbDbDm81mkGGY/VardQvHcZEgiGOKoo4oivpF&#10;03TB5/Md4jgurrr/G6sc6J8nZ33RAAAAAElFTkSuQmCCUEsDBBQABgAIAAAAIQC2+/OG4QAAAAsB&#10;AAAPAAAAZHJzL2Rvd25yZXYueG1sTI9Nb4JAEIbvTfofNmPSW12QIgZZjDFtT6ZJtUnT2wojENlZ&#10;wq6A/77TU73Nx5N3nsk2k2nFgL1rLCkI5wEIpMKWDVUKvo5vzysQzmsqdWsJFdzQwSZ/fMh0WtqR&#10;PnE4+EpwCLlUK6i971IpXVGj0W5uOyTenW1vtOe2r2TZ65HDTSsXQbCURjfEF2rd4a7G4nK4GgXv&#10;ox63Ufg67C/n3e3nGH9870NU6mk2bdcgPE7+H4Y/fVaHnJ1O9kqlE62CJIoTRhVEUbgEwUSSLLg4&#10;8eRlFYPMM3n/Q/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46ovV4CAAAfBwAADgAAAAAAAAAAAAAAAAA6AgAAZHJzL2Uyb0RvYy54bWxQSwEC&#10;LQAKAAAAAAAAACEAWpTYQTkCAAA5AgAAFAAAAAAAAAAAAAAAAADEBAAAZHJzL21lZGlhL2ltYWdl&#10;MS5wbmdQSwECLQAKAAAAAAAAACEADO23HowCAACMAgAAFAAAAAAAAAAAAAAAAAAvBwAAZHJzL21l&#10;ZGlhL2ltYWdlMi5wbmdQSwECLQAUAAYACAAAACEAtvvzhuEAAAALAQAADwAAAAAAAAAAAAAAAADt&#10;CQAAZHJzL2Rvd25yZXYueG1sUEsBAi0AFAAGAAgAAAAhAC5s8ADFAAAApQEAABkAAAAAAAAAAAAA&#10;AAAA+woAAGRycy9fcmVscy9lMm9Eb2MueG1sLnJlbHNQSwUGAAAAAAcABwC+AQAA9wsAAAAA&#10;">
                <v:shape id="Image 1761" o:spid="_x0000_s1027" type="#_x0000_t75" style="position:absolute;top:2546;width:93870;height:9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TgwgAAAN0AAAAPAAAAZHJzL2Rvd25yZXYueG1sRE/bagIx&#10;EH0v9B/CCL7VrMVq3RqlFIRSpKAWfB02s5e6mSzJuG7/3hQKfZvDuc5qM7hW9RRi49nAdJKBIi68&#10;bbgy8HXcPjyDioJssfVMBn4owmZ9f7fC3Por76k/SKVSCMccDdQiXa51LGpyGCe+I05c6YNDSTBU&#10;2ga8pnDX6scsm2uHDaeGGjt6q6k4Hy7OQJC+Q15+l0+zXXMqt592Vn6IMePR8PoCSmiQf/Gf+92m&#10;+Yv5FH6/SSfo9Q0AAP//AwBQSwECLQAUAAYACAAAACEA2+H2y+4AAACFAQAAEwAAAAAAAAAAAAAA&#10;AAAAAAAAW0NvbnRlbnRfVHlwZXNdLnhtbFBLAQItABQABgAIAAAAIQBa9CxbvwAAABUBAAALAAAA&#10;AAAAAAAAAAAAAB8BAABfcmVscy8ucmVsc1BLAQItABQABgAIAAAAIQBSL1TgwgAAAN0AAAAPAAAA&#10;AAAAAAAAAAAAAAcCAABkcnMvZG93bnJldi54bWxQSwUGAAAAAAMAAwC3AAAA9gIAAAAA&#10;">
                  <v:imagedata r:id="rId212" o:title=""/>
                </v:shape>
                <v:shape id="Image 1762" o:spid="_x0000_s1028" type="#_x0000_t75" style="position:absolute;left:126461;width:107276;height:10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H0xQAAAN0AAAAPAAAAZHJzL2Rvd25yZXYueG1sRE9La8JA&#10;EL4L/odlhN7MRg8+UlepgiC9FKOW9jbNTrOp2dmQ3Wrsr+8WhN7m43vOYtXZWlyo9ZVjBaMkBUFc&#10;OF1xqeB42A5nIHxA1lg7JgU38rBa9nsLzLS78p4ueShFDGGfoQITQpNJ6QtDFn3iGuLIfbrWYoiw&#10;LaVu8RrDbS3HaTqRFiuODQYb2hgqzvm3VWCfP/bn9fbnPX2d5yfzYg/0Nv9S6mHQPT2CCNSFf/Hd&#10;vdNx/nQyhr9v4gly+QsAAP//AwBQSwECLQAUAAYACAAAACEA2+H2y+4AAACFAQAAEwAAAAAAAAAA&#10;AAAAAAAAAAAAW0NvbnRlbnRfVHlwZXNdLnhtbFBLAQItABQABgAIAAAAIQBa9CxbvwAAABUBAAAL&#10;AAAAAAAAAAAAAAAAAB8BAABfcmVscy8ucmVsc1BLAQItABQABgAIAAAAIQCAAhH0xQAAAN0AAAAP&#10;AAAAAAAAAAAAAAAAAAcCAABkcnMvZG93bnJldi54bWxQSwUGAAAAAAMAAwC3AAAA+QIAAAAA&#10;">
                  <v:imagedata r:id="rId213" o:title=""/>
                </v:shape>
                <w10:wrap type="topAndBottom" anchorx="page"/>
              </v:group>
            </w:pict>
          </mc:Fallback>
        </mc:AlternateContent>
      </w:r>
      <w:r>
        <w:rPr>
          <w:noProof/>
          <w:sz w:val="5"/>
        </w:rPr>
        <w:drawing>
          <wp:anchor distT="0" distB="0" distL="0" distR="0" simplePos="0" relativeHeight="487675904" behindDoc="1" locked="0" layoutInCell="1" allowOverlap="1" wp14:anchorId="421D27E8" wp14:editId="3214A3D8">
            <wp:simplePos x="0" y="0"/>
            <wp:positionH relativeFrom="page">
              <wp:posOffset>5555991</wp:posOffset>
            </wp:positionH>
            <wp:positionV relativeFrom="paragraph">
              <wp:posOffset>2061982</wp:posOffset>
            </wp:positionV>
            <wp:extent cx="93344" cy="93344"/>
            <wp:effectExtent l="0" t="0" r="2540" b="2540"/>
            <wp:wrapTopAndBottom/>
            <wp:docPr id="1763" name="Image 1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a:extLst>
                        <a:ext uri="{C183D7F6-B498-43B3-948B-1728B52AA6E4}">
                          <adec:decorative xmlns:adec="http://schemas.microsoft.com/office/drawing/2017/decorative" val="1"/>
                        </a:ext>
                      </a:extLst>
                    </pic:cNvPr>
                    <pic:cNvPicPr/>
                  </pic:nvPicPr>
                  <pic:blipFill>
                    <a:blip r:embed="rId214" cstate="print"/>
                    <a:stretch>
                      <a:fillRect/>
                    </a:stretch>
                  </pic:blipFill>
                  <pic:spPr>
                    <a:xfrm>
                      <a:off x="0" y="0"/>
                      <a:ext cx="93344" cy="93344"/>
                    </a:xfrm>
                    <a:prstGeom prst="rect">
                      <a:avLst/>
                    </a:prstGeom>
                  </pic:spPr>
                </pic:pic>
              </a:graphicData>
            </a:graphic>
          </wp:anchor>
        </w:drawing>
      </w:r>
    </w:p>
    <w:p w14:paraId="421D226B" w14:textId="77777777" w:rsidR="00872454" w:rsidRDefault="00872454">
      <w:pPr>
        <w:pStyle w:val="Textkrper"/>
        <w:spacing w:before="11"/>
        <w:rPr>
          <w:sz w:val="14"/>
        </w:rPr>
      </w:pPr>
    </w:p>
    <w:p w14:paraId="421D226C" w14:textId="77777777" w:rsidR="00872454" w:rsidRDefault="00872454">
      <w:pPr>
        <w:pStyle w:val="Textkrper"/>
        <w:spacing w:before="4"/>
        <w:rPr>
          <w:sz w:val="8"/>
        </w:rPr>
      </w:pPr>
    </w:p>
    <w:p w14:paraId="421D226D" w14:textId="77777777" w:rsidR="00872454" w:rsidRDefault="00872454">
      <w:pPr>
        <w:pStyle w:val="Textkrper"/>
        <w:spacing w:before="2"/>
        <w:rPr>
          <w:sz w:val="16"/>
        </w:rPr>
      </w:pPr>
    </w:p>
    <w:p w14:paraId="421D226E" w14:textId="77777777" w:rsidR="00872454" w:rsidRDefault="00872454">
      <w:pPr>
        <w:pStyle w:val="Textkrper"/>
        <w:spacing w:before="7"/>
        <w:rPr>
          <w:sz w:val="3"/>
        </w:rPr>
      </w:pPr>
    </w:p>
    <w:p w14:paraId="421D226F" w14:textId="77777777" w:rsidR="00872454" w:rsidRDefault="00872454">
      <w:pPr>
        <w:pStyle w:val="Textkrper"/>
        <w:spacing w:before="9"/>
        <w:rPr>
          <w:sz w:val="13"/>
        </w:rPr>
      </w:pPr>
    </w:p>
    <w:p w14:paraId="421D2270" w14:textId="77777777" w:rsidR="00872454" w:rsidRDefault="00872454">
      <w:pPr>
        <w:pStyle w:val="Textkrper"/>
        <w:spacing w:before="3"/>
        <w:rPr>
          <w:sz w:val="20"/>
        </w:rPr>
      </w:pPr>
    </w:p>
    <w:p w14:paraId="421D2271" w14:textId="77777777" w:rsidR="00872454" w:rsidRDefault="00872454">
      <w:pPr>
        <w:pStyle w:val="Textkrper"/>
        <w:spacing w:before="27"/>
        <w:rPr>
          <w:sz w:val="20"/>
        </w:rPr>
      </w:pPr>
    </w:p>
    <w:p w14:paraId="421D2272" w14:textId="77777777" w:rsidR="00872454" w:rsidRDefault="00872454">
      <w:pPr>
        <w:pStyle w:val="Textkrper"/>
        <w:rPr>
          <w:sz w:val="2"/>
        </w:rPr>
      </w:pPr>
    </w:p>
    <w:p w14:paraId="421D2273" w14:textId="77777777" w:rsidR="00872454" w:rsidRDefault="00CB66E8">
      <w:pPr>
        <w:tabs>
          <w:tab w:val="left" w:pos="9690"/>
        </w:tabs>
        <w:spacing w:line="195" w:lineRule="exact"/>
        <w:ind w:left="6644"/>
        <w:rPr>
          <w:position w:val="5"/>
          <w:sz w:val="11"/>
        </w:rPr>
      </w:pPr>
      <w:r>
        <w:rPr>
          <w:noProof/>
          <w:position w:val="-3"/>
          <w:sz w:val="10"/>
        </w:rPr>
        <w:drawing>
          <wp:inline distT="0" distB="0" distL="0" distR="0" wp14:anchorId="421D27EA" wp14:editId="2BAE1B14">
            <wp:extent cx="69340" cy="69341"/>
            <wp:effectExtent l="0" t="0" r="6985" b="6985"/>
            <wp:docPr id="1764" name="Image 1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 name="Image 1764">
                      <a:extLst>
                        <a:ext uri="{C183D7F6-B498-43B3-948B-1728B52AA6E4}">
                          <adec:decorative xmlns:adec="http://schemas.microsoft.com/office/drawing/2017/decorative" val="1"/>
                        </a:ext>
                      </a:extLst>
                    </pic:cNvPr>
                    <pic:cNvPicPr/>
                  </pic:nvPicPr>
                  <pic:blipFill>
                    <a:blip r:embed="rId215" cstate="print"/>
                    <a:stretch>
                      <a:fillRect/>
                    </a:stretch>
                  </pic:blipFill>
                  <pic:spPr>
                    <a:xfrm>
                      <a:off x="0" y="0"/>
                      <a:ext cx="69340" cy="69341"/>
                    </a:xfrm>
                    <a:prstGeom prst="rect">
                      <a:avLst/>
                    </a:prstGeom>
                  </pic:spPr>
                </pic:pic>
              </a:graphicData>
            </a:graphic>
          </wp:inline>
        </w:drawing>
      </w:r>
      <w:r>
        <w:rPr>
          <w:position w:val="-3"/>
          <w:sz w:val="10"/>
        </w:rPr>
        <w:tab/>
      </w:r>
      <w:r>
        <w:rPr>
          <w:noProof/>
          <w:position w:val="5"/>
          <w:sz w:val="11"/>
        </w:rPr>
        <w:drawing>
          <wp:inline distT="0" distB="0" distL="0" distR="0" wp14:anchorId="421D27EC" wp14:editId="5978E2F6">
            <wp:extent cx="70008" cy="70008"/>
            <wp:effectExtent l="0" t="0" r="6350" b="6350"/>
            <wp:docPr id="1765" name="Image 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 name="Image 1765">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70008" cy="70008"/>
                    </a:xfrm>
                    <a:prstGeom prst="rect">
                      <a:avLst/>
                    </a:prstGeom>
                  </pic:spPr>
                </pic:pic>
              </a:graphicData>
            </a:graphic>
          </wp:inline>
        </w:drawing>
      </w:r>
    </w:p>
    <w:p w14:paraId="421D2274" w14:textId="77777777" w:rsidR="00872454" w:rsidRDefault="00CB66E8">
      <w:pPr>
        <w:spacing w:line="110" w:lineRule="exact"/>
        <w:ind w:left="7977"/>
        <w:rPr>
          <w:position w:val="-1"/>
          <w:sz w:val="11"/>
        </w:rPr>
      </w:pPr>
      <w:r>
        <w:rPr>
          <w:noProof/>
          <w:position w:val="-1"/>
          <w:sz w:val="11"/>
        </w:rPr>
        <w:drawing>
          <wp:inline distT="0" distB="0" distL="0" distR="0" wp14:anchorId="421D27EE" wp14:editId="0328ACE9">
            <wp:extent cx="70008" cy="70008"/>
            <wp:effectExtent l="0" t="0" r="6350" b="6350"/>
            <wp:docPr id="1766" name="Image 1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6" name="Image 1766">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70008" cy="70008"/>
                    </a:xfrm>
                    <a:prstGeom prst="rect">
                      <a:avLst/>
                    </a:prstGeom>
                  </pic:spPr>
                </pic:pic>
              </a:graphicData>
            </a:graphic>
          </wp:inline>
        </w:drawing>
      </w:r>
    </w:p>
    <w:p w14:paraId="421D2275" w14:textId="77777777" w:rsidR="00872454" w:rsidRDefault="00CB66E8">
      <w:pPr>
        <w:pStyle w:val="Textkrper"/>
        <w:rPr>
          <w:sz w:val="13"/>
        </w:rPr>
      </w:pPr>
      <w:r>
        <w:rPr>
          <w:noProof/>
          <w:sz w:val="13"/>
        </w:rPr>
        <w:drawing>
          <wp:anchor distT="0" distB="0" distL="0" distR="0" simplePos="0" relativeHeight="487676416" behindDoc="1" locked="0" layoutInCell="1" allowOverlap="1" wp14:anchorId="421D27F0" wp14:editId="3542AC19">
            <wp:simplePos x="0" y="0"/>
            <wp:positionH relativeFrom="page">
              <wp:posOffset>4706719</wp:posOffset>
            </wp:positionH>
            <wp:positionV relativeFrom="paragraph">
              <wp:posOffset>118439</wp:posOffset>
            </wp:positionV>
            <wp:extent cx="69345" cy="69341"/>
            <wp:effectExtent l="0" t="0" r="6985" b="6985"/>
            <wp:wrapTopAndBottom/>
            <wp:docPr id="1767" name="Image 1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 name="Image 1767">
                      <a:extLst>
                        <a:ext uri="{C183D7F6-B498-43B3-948B-1728B52AA6E4}">
                          <adec:decorative xmlns:adec="http://schemas.microsoft.com/office/drawing/2017/decorative" val="1"/>
                        </a:ext>
                      </a:extLst>
                    </pic:cNvPr>
                    <pic:cNvPicPr/>
                  </pic:nvPicPr>
                  <pic:blipFill>
                    <a:blip r:embed="rId216" cstate="print"/>
                    <a:stretch>
                      <a:fillRect/>
                    </a:stretch>
                  </pic:blipFill>
                  <pic:spPr>
                    <a:xfrm>
                      <a:off x="0" y="0"/>
                      <a:ext cx="69345" cy="69341"/>
                    </a:xfrm>
                    <a:prstGeom prst="rect">
                      <a:avLst/>
                    </a:prstGeom>
                  </pic:spPr>
                </pic:pic>
              </a:graphicData>
            </a:graphic>
          </wp:anchor>
        </w:drawing>
      </w:r>
      <w:r>
        <w:rPr>
          <w:noProof/>
          <w:sz w:val="13"/>
        </w:rPr>
        <mc:AlternateContent>
          <mc:Choice Requires="wpg">
            <w:drawing>
              <wp:anchor distT="0" distB="0" distL="0" distR="0" simplePos="0" relativeHeight="487676928" behindDoc="1" locked="0" layoutInCell="1" allowOverlap="1" wp14:anchorId="421D27F2" wp14:editId="43000BB8">
                <wp:simplePos x="0" y="0"/>
                <wp:positionH relativeFrom="page">
                  <wp:posOffset>5428828</wp:posOffset>
                </wp:positionH>
                <wp:positionV relativeFrom="paragraph">
                  <wp:posOffset>125942</wp:posOffset>
                </wp:positionV>
                <wp:extent cx="229870" cy="198755"/>
                <wp:effectExtent l="0" t="0" r="0" b="0"/>
                <wp:wrapTopAndBottom/>
                <wp:docPr id="1768" name="Group 1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198755"/>
                          <a:chOff x="0" y="0"/>
                          <a:chExt cx="229870" cy="198755"/>
                        </a:xfrm>
                      </wpg:grpSpPr>
                      <pic:pic xmlns:pic="http://schemas.openxmlformats.org/drawingml/2006/picture">
                        <pic:nvPicPr>
                          <pic:cNvPr id="1769" name="Image 1769"/>
                          <pic:cNvPicPr/>
                        </pic:nvPicPr>
                        <pic:blipFill>
                          <a:blip r:embed="rId205" cstate="print"/>
                          <a:stretch>
                            <a:fillRect/>
                          </a:stretch>
                        </pic:blipFill>
                        <pic:spPr>
                          <a:xfrm>
                            <a:off x="0" y="104824"/>
                            <a:ext cx="93870" cy="93870"/>
                          </a:xfrm>
                          <a:prstGeom prst="rect">
                            <a:avLst/>
                          </a:prstGeom>
                        </pic:spPr>
                      </pic:pic>
                      <pic:pic xmlns:pic="http://schemas.openxmlformats.org/drawingml/2006/picture">
                        <pic:nvPicPr>
                          <pic:cNvPr id="1770" name="Image 1770"/>
                          <pic:cNvPicPr/>
                        </pic:nvPicPr>
                        <pic:blipFill>
                          <a:blip r:embed="rId136" cstate="print"/>
                          <a:stretch>
                            <a:fillRect/>
                          </a:stretch>
                        </pic:blipFill>
                        <pic:spPr>
                          <a:xfrm>
                            <a:off x="122191" y="0"/>
                            <a:ext cx="107276" cy="107264"/>
                          </a:xfrm>
                          <a:prstGeom prst="rect">
                            <a:avLst/>
                          </a:prstGeom>
                        </pic:spPr>
                      </pic:pic>
                    </wpg:wgp>
                  </a:graphicData>
                </a:graphic>
              </wp:anchor>
            </w:drawing>
          </mc:Choice>
          <mc:Fallback>
            <w:pict>
              <v:group w14:anchorId="0021A51C" id="Group 1768" o:spid="_x0000_s1026" alt="&quot;&quot;" style="position:absolute;margin-left:427.45pt;margin-top:9.9pt;width:18.1pt;height:15.65pt;z-index:-15639552;mso-wrap-distance-left:0;mso-wrap-distance-right:0;mso-position-horizontal-relative:page" coordsize="229870,198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1BuYAIAACEHAAAOAAAAZHJzL2Uyb0RvYy54bWzUVclu2zAQvRfoPxC8&#10;x1qaeBFs5+LGCBC0QZcPoClKIiIuIGnL/vsOSVlx7aAtDBRoDyKGywzfvHkcze/3okU7ZixXcoGz&#10;UYoRk1SVXNYL/P3bw80UI+uILEmrJFvgA7P4fvn+3bzTBctVo9qSGQRBpC06vcCNc7pIEksbJogd&#10;Kc0kbFbKCOJgauqkNKSD6KJN8jQdJ50ypTaKMmthdRU38TLErypG3eeqssyhdoEBmwujCePGj8ly&#10;ToraEN1w2sMgV6AQhEu4dAi1Io6greEXoQSnRllVuRFVIlFVxSkLOUA2WXqWzdqorQ651EVX64Em&#10;oPaMp6vD0k+7tdFf9bOJ6MF8UvTFAi9Jp+vidN/P69fD+8oI7wRJoH1g9DAwyvYOUVjM89l0ArxT&#10;2MrAvLuLjNMGynLhRZuPv/RLSBEvDdAGKJrTAr6eHrAu6Pm9jMDLbQ3DfRDxRzEEMS9bfQOV1MTx&#10;DW+5OwRVQs08KLl75tQz6yfA5LNBvAQiJuMZRpIIeA+PgtQMhRWg/HjOe/kKXATZtFw/8Lb1vHu7&#10;hwuCPhPEGxlHsa0U3QomXXw9hrWAXEnbcG0xMgUTGwYQzWOZQdXg5ToAqQ2XLhbOOsMcbfz9FeD4&#10;Ag/MAyXFsBFAv+L0KdheXm8qJktvp/ltjH6UzezDoJpoxjuO/tpYt2ZKIG8AWAABjJOC7J5sD+d4&#10;pCcxIgjQAFAkGoz/SDL+Ff0sGVj5xyST/3XJZHmezUCZl50mSyf5ZNx3GrDHQVJDxyDFURHXiyZ0&#10;HejDQe/9P8M3+tM52Kd/tuUPAAAA//8DAFBLAwQKAAAAAAAAACEAvgZszh0CAAAdAgAAFAAAAGRy&#10;cy9tZWRpYS9pbWFnZTEucG5niVBORw0KGgoAAAANSUhEUgAAABQAAAAUCAYAAACNiR0NAAAABmJL&#10;R0QA/wD/AP+gvaeTAAAACXBIWXMAAA7EAAAOxAGVKw4bAAABvUlEQVQ4ja3ULW/bQBjA8edO1yEj&#10;H7FOmWyvoGZzqDOWSEmMDfoBCveChqt+g00bK59UySzACQirDJOUOaDyRVFPDrCRUWv1GZgspele&#10;Ks9/fr+7A89DEBEOQ0SSJMm7zWbzNs/zTlEUnbIsdSFEYlnWyrbtpRAiYYw9HJ4lh2CWZcez2ey9&#10;lNJ9dtNenPNtEAQXhmHc/hZERDKfz8/iOD5FRPo3rI4xdu/7/hfXdaeEEHwCLhYLfzKZfH4JdFiv&#10;1/sxGAwuAQAowK9vRlH0qQkGABDH8elut3sDAECrqjoKw/C8qqpXTUFEpNPp9AMiEqqUcvI8f90U&#10;q5NSuuv1ukfTNO3+L7aPUilla2Ce5x2qlDppCyyKokM1TSvaAsuy1Kmu63dtgUKIhHLOt22BlmWt&#10;qGmaN22Btm0vqOM4122gnPOtEGJNCSE4Go2+EUIem2KMsfsgCC4YYw8UAMAwjFvP866aguPx+Gu9&#10;xp6sr+Vy6UdR9PGlc00IefQ876rf718+W191WZYdh2F4/q/5tixrNRwOv/9xwe5XVdWRUspJ07Qr&#10;pewqpU40TSt0Xb/jnG9N07xxHOe6ftV+PwGpvdUOhKU4/gAAAABJRU5ErkJgglBLAwQKAAAAAAAA&#10;ACEAlyj8hpICAACSAgAAFAAAAGRycy9tZWRpYS9pbWFnZTIucG5niVBORw0KGgoAAAANSUhEUgAA&#10;ABYAAAAXCAYAAAAP6L+eAAAABmJLR0QA/wD/AP+gvaeTAAAACXBIWXMAAA7EAAAOxAGVKw4bAAAC&#10;MklEQVQ4jbXVT2jaUBzA8V+eaZKuFSFQJpTgsJMc2oloZEwEFRy7bO2xh0EKLTuNXXredefCYAgD&#10;KV6GO7b0MBgFBTcGJuBkQtEJ/qHQIQvIrH15iWaH1dJ1Tmibfo8Pfp/3O71HWZYF4zJNk1FV9bGi&#10;KMsY41ld12cIIdOGYbCiKH6WJGlXFMVPDofDHDdPXYQNw2CLxeJKPp9f63a7t8feeprT6fwZDAb3&#10;ksnk26mpKf2/cL/fd6VSqXSn07kzCbzYwsKCIsvyJsuy/dEZOr9pJpPZuiwKAFCv16Xt7e3XGOOZ&#10;v+DhcOjIZrOvms2m/7LoqEajEUin029M02TO4Fwut1apVOJXRUe12+2lUqn0CAAAWZZFKYqycl10&#10;VKFQeGpZFoVardY9TdPm7YKPjo7u1mq1+45EIiG32+0lu2AAAIyxE5XL5Yd2ogAAmqbNI4zxrN2w&#10;ruu3EMMwJ3bDhmFwNwITQqZvBGZZ9hjxPH9oN+z3+z+iSCTy3m44EAh8QD6f74vb7f5uF8rz/KEg&#10;CN8QRVFWNBp9ZxcsSdIORVEWAvizuiAIleuii4uLuXg8ngE4fd1omiYbGxvPPR7P16uiHo+nvLq6&#10;+hIhNDiDAQA4juutr6+/8Hq96mXRubm5hizLmwzD4NHZP38eIYTb399/pqrqk16vx08CXS7Xj1gs&#10;lgmHwzsT/7zzDQYD+uDgIKooynK1Wn1A0zRhGOaE47hjjuN+SZK0GwqF9miaJuPmfwOoNOidwGCH&#10;LwAAAABJRU5ErkJgglBLAwQUAAYACAAAACEAMkAgpt8AAAAJAQAADwAAAGRycy9kb3ducmV2Lnht&#10;bEyPQUvDQBCF74L/YRnBm91EjSRpNqUU9VQEW0F6m2anSWh2N2S3SfrvHU96Gh7v4817xWo2nRhp&#10;8K2zCuJFBIJs5XRrawVf+7eHFIQPaDV2zpKCK3lYlbc3BebaTfaTxl2oBYdYn6OCJoQ+l9JXDRn0&#10;C9eTZe/kBoOB5VBLPeDE4aaTj1H0Ig22lj802NOmoeq8uxgF7xNO66f4ddyeT5vrYZ98fG9jUur+&#10;bl4vQQSawx8Mv/W5OpTc6eguVnvRKUiT54xRNjKewECaxTGIo4KErywL+X9B+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Wb1BuYAIAACEHAAAO&#10;AAAAAAAAAAAAAAAAADoCAABkcnMvZTJvRG9jLnhtbFBLAQItAAoAAAAAAAAAIQC+BmzOHQIAAB0C&#10;AAAUAAAAAAAAAAAAAAAAAMYEAABkcnMvbWVkaWEvaW1hZ2UxLnBuZ1BLAQItAAoAAAAAAAAAIQCX&#10;KPyGkgIAAJICAAAUAAAAAAAAAAAAAAAAABUHAABkcnMvbWVkaWEvaW1hZ2UyLnBuZ1BLAQItABQA&#10;BgAIAAAAIQAyQCCm3wAAAAkBAAAPAAAAAAAAAAAAAAAAANkJAABkcnMvZG93bnJldi54bWxQSwEC&#10;LQAUAAYACAAAACEALmzwAMUAAAClAQAAGQAAAAAAAAAAAAAAAADlCgAAZHJzL19yZWxzL2Uyb0Rv&#10;Yy54bWwucmVsc1BLBQYAAAAABwAHAL4BAADhCwAAAAA=&#10;">
                <v:shape id="Image 1769" o:spid="_x0000_s1027" type="#_x0000_t75" style="position:absolute;top:104824;width:93870;height:9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vPxgAAAN0AAAAPAAAAZHJzL2Rvd25yZXYueG1sRE9Na8JA&#10;EL0X+h+WKXiRurHQ1MSsIhbBiodqe+hxyI5JSHY2ZFeT9te7gtDbPN7nZMvBNOJCnassK5hOIhDE&#10;udUVFwq+vzbPMxDOI2tsLJOCX3KwXDw+ZJhq2/OBLkdfiBDCLkUFpfdtKqXLSzLoJrYlDtzJdgZ9&#10;gF0hdYd9CDeNfImiWBqsODSU2NK6pLw+no2Cfb+afbzW42T3F/98jg+tftc+UWr0NKzmIDwN/l98&#10;d291mP8WJ3D7JpwgF1cAAAD//wMAUEsBAi0AFAAGAAgAAAAhANvh9svuAAAAhQEAABMAAAAAAAAA&#10;AAAAAAAAAAAAAFtDb250ZW50X1R5cGVzXS54bWxQSwECLQAUAAYACAAAACEAWvQsW78AAAAVAQAA&#10;CwAAAAAAAAAAAAAAAAAfAQAAX3JlbHMvLnJlbHNQSwECLQAUAAYACAAAACEAZx7rz8YAAADdAAAA&#10;DwAAAAAAAAAAAAAAAAAHAgAAZHJzL2Rvd25yZXYueG1sUEsFBgAAAAADAAMAtwAAAPoCAAAAAA==&#10;">
                  <v:imagedata r:id="rId217" o:title=""/>
                </v:shape>
                <v:shape id="Image 1770" o:spid="_x0000_s1028" type="#_x0000_t75" style="position:absolute;left:122191;width:107276;height:10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x5xgAAAN0AAAAPAAAAZHJzL2Rvd25yZXYueG1sRI9Bb8Iw&#10;DIXvk/YfIiPtMo10HAYrDWiaNIkrDAFH05im0DhVk7Xl38+HSbvZes/vfS7Wo29UT12sAxt4nWag&#10;iMtga64M7L+/XhagYkK22AQmA3eKsF49PhSY2zDwlvpdqpSEcMzRgEupzbWOpSOPcRpaYtEuofOY&#10;ZO0qbTscJNw3epZlb9pjzdLgsKVPR+Vt9+MN9OfF/XQsN9eTfb7N7PXo3g/7rTFPk/FjCSrRmP7N&#10;f9cbK/jzufDLNzKCXv0CAAD//wMAUEsBAi0AFAAGAAgAAAAhANvh9svuAAAAhQEAABMAAAAAAAAA&#10;AAAAAAAAAAAAAFtDb250ZW50X1R5cGVzXS54bWxQSwECLQAUAAYACAAAACEAWvQsW78AAAAVAQAA&#10;CwAAAAAAAAAAAAAAAAAfAQAAX3JlbHMvLnJlbHNQSwECLQAUAAYACAAAACEAN7FMecYAAADdAAAA&#10;DwAAAAAAAAAAAAAAAAAHAgAAZHJzL2Rvd25yZXYueG1sUEsFBgAAAAADAAMAtwAAAPoCAAAAAA==&#10;">
                  <v:imagedata r:id="rId218" o:title=""/>
                </v:shape>
                <w10:wrap type="topAndBottom" anchorx="page"/>
              </v:group>
            </w:pict>
          </mc:Fallback>
        </mc:AlternateContent>
      </w:r>
      <w:r>
        <w:rPr>
          <w:noProof/>
          <w:sz w:val="13"/>
        </w:rPr>
        <w:drawing>
          <wp:anchor distT="0" distB="0" distL="0" distR="0" simplePos="0" relativeHeight="487677440" behindDoc="1" locked="0" layoutInCell="1" allowOverlap="1" wp14:anchorId="421D27F4" wp14:editId="52141E17">
            <wp:simplePos x="0" y="0"/>
            <wp:positionH relativeFrom="page">
              <wp:posOffset>6263905</wp:posOffset>
            </wp:positionH>
            <wp:positionV relativeFrom="paragraph">
              <wp:posOffset>114847</wp:posOffset>
            </wp:positionV>
            <wp:extent cx="79318" cy="79343"/>
            <wp:effectExtent l="0" t="0" r="0" b="0"/>
            <wp:wrapTopAndBottom/>
            <wp:docPr id="1771" name="Image 1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1" name="Image 1771">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79318" cy="79343"/>
                    </a:xfrm>
                    <a:prstGeom prst="rect">
                      <a:avLst/>
                    </a:prstGeom>
                  </pic:spPr>
                </pic:pic>
              </a:graphicData>
            </a:graphic>
          </wp:anchor>
        </w:drawing>
      </w:r>
    </w:p>
    <w:p w14:paraId="421D2276" w14:textId="77777777" w:rsidR="00872454" w:rsidRDefault="00CB66E8">
      <w:pPr>
        <w:tabs>
          <w:tab w:val="left" w:pos="8162"/>
        </w:tabs>
        <w:spacing w:line="143" w:lineRule="exact"/>
        <w:ind w:left="6766"/>
        <w:rPr>
          <w:position w:val="-2"/>
          <w:sz w:val="11"/>
        </w:rPr>
      </w:pPr>
      <w:r>
        <w:rPr>
          <w:noProof/>
          <w:sz w:val="11"/>
        </w:rPr>
        <w:drawing>
          <wp:inline distT="0" distB="0" distL="0" distR="0" wp14:anchorId="421D27F6" wp14:editId="5D9CB641">
            <wp:extent cx="70008" cy="70008"/>
            <wp:effectExtent l="0" t="0" r="6350" b="6350"/>
            <wp:docPr id="1772" name="Image 1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2" name="Image 1772">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70008" cy="70008"/>
                    </a:xfrm>
                    <a:prstGeom prst="rect">
                      <a:avLst/>
                    </a:prstGeom>
                  </pic:spPr>
                </pic:pic>
              </a:graphicData>
            </a:graphic>
          </wp:inline>
        </w:drawing>
      </w:r>
      <w:r>
        <w:rPr>
          <w:sz w:val="11"/>
        </w:rPr>
        <w:tab/>
      </w:r>
      <w:r>
        <w:rPr>
          <w:noProof/>
          <w:position w:val="-2"/>
          <w:sz w:val="11"/>
        </w:rPr>
        <w:drawing>
          <wp:inline distT="0" distB="0" distL="0" distR="0" wp14:anchorId="421D27F8" wp14:editId="7B5B8288">
            <wp:extent cx="70008" cy="70008"/>
            <wp:effectExtent l="0" t="0" r="6350" b="6350"/>
            <wp:docPr id="1773" name="Image 1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 name="Image 1773">
                      <a:extLst>
                        <a:ext uri="{C183D7F6-B498-43B3-948B-1728B52AA6E4}">
                          <adec:decorative xmlns:adec="http://schemas.microsoft.com/office/drawing/2017/decorative" val="1"/>
                        </a:ext>
                      </a:extLst>
                    </pic:cNvPr>
                    <pic:cNvPicPr/>
                  </pic:nvPicPr>
                  <pic:blipFill>
                    <a:blip r:embed="rId219" cstate="print"/>
                    <a:stretch>
                      <a:fillRect/>
                    </a:stretch>
                  </pic:blipFill>
                  <pic:spPr>
                    <a:xfrm>
                      <a:off x="0" y="0"/>
                      <a:ext cx="70008" cy="70008"/>
                    </a:xfrm>
                    <a:prstGeom prst="rect">
                      <a:avLst/>
                    </a:prstGeom>
                  </pic:spPr>
                </pic:pic>
              </a:graphicData>
            </a:graphic>
          </wp:inline>
        </w:drawing>
      </w:r>
    </w:p>
    <w:p w14:paraId="421D2277" w14:textId="77777777" w:rsidR="00872454" w:rsidRDefault="00CB66E8">
      <w:pPr>
        <w:pStyle w:val="Textkrper"/>
        <w:spacing w:before="3"/>
        <w:rPr>
          <w:sz w:val="10"/>
        </w:rPr>
      </w:pPr>
      <w:r>
        <w:rPr>
          <w:noProof/>
          <w:sz w:val="10"/>
        </w:rPr>
        <mc:AlternateContent>
          <mc:Choice Requires="wps">
            <w:drawing>
              <wp:anchor distT="0" distB="0" distL="0" distR="0" simplePos="0" relativeHeight="487677952" behindDoc="1" locked="0" layoutInCell="1" allowOverlap="1" wp14:anchorId="421D27FA" wp14:editId="421D27FB">
                <wp:simplePos x="0" y="0"/>
                <wp:positionH relativeFrom="page">
                  <wp:posOffset>3720603</wp:posOffset>
                </wp:positionH>
                <wp:positionV relativeFrom="paragraph">
                  <wp:posOffset>93428</wp:posOffset>
                </wp:positionV>
                <wp:extent cx="119380" cy="1270"/>
                <wp:effectExtent l="0" t="0" r="0" b="0"/>
                <wp:wrapTopAndBottom/>
                <wp:docPr id="1774" name="Graphic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0BF22B79" id="Graphic 1774" o:spid="_x0000_s1026" style="position:absolute;margin-left:292.95pt;margin-top:7.35pt;width:9.4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PdrtoPdAAAACQEAAA8AAABkcnMvZG93bnJldi54bWxMj8FOwzAQRO9I/IO1&#10;SFyq1qEibRriVCgSR4RIOXB07SUJxGvLdtvw9zgnetvdGc2+qfaTGdkZfRgsCXhYZcCQlNUDdQI+&#10;Di/LAliIkrQcLaGAXwywr29vKllqe6F3PLexYymEQikF9DG6kvOgejQyrKxDStqX9UbGtPqOay8v&#10;KdyMfJ1lG27kQOlDLx02Paqf9mQEFM7n+Vu7IPd5WHxna9W8NqoR4v5uen4CFnGK/2aY8RM61Inp&#10;aE+kAxsF5EW+S9YkPG6BJcMmm4fjfNgBryt+3aD+AwAA//8DAFBLAQItABQABgAIAAAAIQC2gziS&#10;/gAAAOEBAAATAAAAAAAAAAAAAAAAAAAAAABbQ29udGVudF9UeXBlc10ueG1sUEsBAi0AFAAGAAgA&#10;AAAhADj9If/WAAAAlAEAAAsAAAAAAAAAAAAAAAAALwEAAF9yZWxzLy5yZWxzUEsBAi0AFAAGAAgA&#10;AAAhABqoH14ZAgAAWAQAAA4AAAAAAAAAAAAAAAAALgIAAGRycy9lMm9Eb2MueG1sUEsBAi0AFAAG&#10;AAgAAAAhAPdrtoPdAAAACQEAAA8AAAAAAAAAAAAAAAAAcwQAAGRycy9kb3ducmV2LnhtbFBLBQYA&#10;AAAABAAEAPMAAAB9BQAAAAA=&#10;" path="m118795,l,e" filled="f" strokecolor="#faa61c" strokeweight=".5pt">
                <v:path arrowok="t"/>
                <w10:wrap type="topAndBottom" anchorx="page"/>
              </v:shape>
            </w:pict>
          </mc:Fallback>
        </mc:AlternateContent>
      </w:r>
    </w:p>
    <w:p w14:paraId="421D2278" w14:textId="77777777" w:rsidR="00872454" w:rsidRDefault="00872454">
      <w:pPr>
        <w:pStyle w:val="Textkrper"/>
        <w:rPr>
          <w:sz w:val="10"/>
        </w:rPr>
        <w:sectPr w:rsidR="00872454">
          <w:headerReference w:type="default" r:id="rId220"/>
          <w:footerReference w:type="default" r:id="rId221"/>
          <w:pgSz w:w="11910" w:h="16840"/>
          <w:pgMar w:top="1000" w:right="0" w:bottom="880" w:left="0" w:header="389" w:footer="681" w:gutter="0"/>
          <w:cols w:space="720"/>
        </w:sectPr>
      </w:pPr>
    </w:p>
    <w:p w14:paraId="421D2279" w14:textId="77777777" w:rsidR="00872454" w:rsidRDefault="00872454">
      <w:pPr>
        <w:pStyle w:val="Textkrper"/>
        <w:spacing w:before="125"/>
        <w:rPr>
          <w:sz w:val="20"/>
        </w:rPr>
      </w:pPr>
    </w:p>
    <w:p w14:paraId="421D227A" w14:textId="77777777" w:rsidR="00872454" w:rsidRDefault="00872454">
      <w:pPr>
        <w:pStyle w:val="Textkrper"/>
        <w:rPr>
          <w:sz w:val="20"/>
        </w:rPr>
        <w:sectPr w:rsidR="00872454">
          <w:headerReference w:type="default" r:id="rId222"/>
          <w:footerReference w:type="default" r:id="rId223"/>
          <w:pgSz w:w="11910" w:h="16840"/>
          <w:pgMar w:top="1000" w:right="0" w:bottom="1000" w:left="0" w:header="389" w:footer="812" w:gutter="0"/>
          <w:cols w:space="720"/>
        </w:sectPr>
      </w:pPr>
    </w:p>
    <w:p w14:paraId="421D227B" w14:textId="77777777" w:rsidR="00872454" w:rsidRDefault="00CB66E8">
      <w:pPr>
        <w:pStyle w:val="berschrift2"/>
        <w:numPr>
          <w:ilvl w:val="0"/>
          <w:numId w:val="4"/>
        </w:numPr>
        <w:tabs>
          <w:tab w:val="left" w:pos="1257"/>
        </w:tabs>
        <w:ind w:left="1257" w:hanging="237"/>
        <w:jc w:val="left"/>
      </w:pPr>
      <w:bookmarkStart w:id="18" w:name="_TOC_250006"/>
      <w:bookmarkEnd w:id="18"/>
      <w:r w:rsidRPr="003B429C">
        <w:rPr>
          <w:spacing w:val="-2"/>
          <w:w w:val="115"/>
        </w:rPr>
        <w:t>Discussion</w:t>
      </w:r>
    </w:p>
    <w:p w14:paraId="421D227C" w14:textId="77777777" w:rsidR="00872454" w:rsidRDefault="00872454">
      <w:pPr>
        <w:pStyle w:val="Textkrper"/>
        <w:spacing w:before="46"/>
        <w:rPr>
          <w:rFonts w:ascii="Gill Sans MT"/>
          <w:sz w:val="24"/>
        </w:rPr>
      </w:pPr>
    </w:p>
    <w:p w14:paraId="421D227D" w14:textId="77777777" w:rsidR="00872454" w:rsidRDefault="00CB66E8">
      <w:pPr>
        <w:pStyle w:val="Textkrper"/>
        <w:spacing w:line="295" w:lineRule="auto"/>
        <w:ind w:left="1020" w:right="1"/>
        <w:jc w:val="both"/>
      </w:pPr>
      <w:r>
        <w:rPr>
          <w:color w:val="231F20"/>
        </w:rPr>
        <w:t>In the discussion section, Chapter 7.1 will address the key observations from Chapters 4 and 6 with reference to the scientific literature as they relate to each other. The focus here</w:t>
      </w:r>
      <w:r>
        <w:rPr>
          <w:color w:val="231F20"/>
          <w:spacing w:val="80"/>
        </w:rPr>
        <w:t xml:space="preserve"> </w:t>
      </w:r>
      <w:r>
        <w:rPr>
          <w:color w:val="231F20"/>
        </w:rPr>
        <w:t>is on the processing of overlapping (structural) anomalies, developments</w:t>
      </w:r>
      <w:r>
        <w:rPr>
          <w:color w:val="231F20"/>
          <w:spacing w:val="-7"/>
        </w:rPr>
        <w:t xml:space="preserve"> </w:t>
      </w:r>
      <w:r>
        <w:rPr>
          <w:color w:val="231F20"/>
        </w:rPr>
        <w:t>or</w:t>
      </w:r>
      <w:r>
        <w:rPr>
          <w:color w:val="231F20"/>
          <w:spacing w:val="-7"/>
        </w:rPr>
        <w:t xml:space="preserve"> </w:t>
      </w:r>
      <w:r>
        <w:rPr>
          <w:color w:val="231F20"/>
        </w:rPr>
        <w:t>contradictions</w:t>
      </w:r>
      <w:r>
        <w:rPr>
          <w:color w:val="231F20"/>
          <w:spacing w:val="-7"/>
        </w:rPr>
        <w:t xml:space="preserve"> </w:t>
      </w:r>
      <w:r>
        <w:rPr>
          <w:color w:val="231F20"/>
        </w:rPr>
        <w:t>regarding</w:t>
      </w:r>
      <w:r>
        <w:rPr>
          <w:color w:val="231F20"/>
          <w:spacing w:val="-7"/>
        </w:rPr>
        <w:t xml:space="preserve"> </w:t>
      </w:r>
      <w:r>
        <w:rPr>
          <w:color w:val="231F20"/>
        </w:rPr>
        <w:t>current</w:t>
      </w:r>
      <w:r>
        <w:rPr>
          <w:color w:val="231F20"/>
          <w:spacing w:val="-7"/>
        </w:rPr>
        <w:t xml:space="preserve"> </w:t>
      </w:r>
      <w:r>
        <w:rPr>
          <w:color w:val="231F20"/>
        </w:rPr>
        <w:t xml:space="preserve">manifestations of extremist world views and their social framework conditions. Then, in Chapter 7.2, reference is made to the hypothesis of increasing ideological </w:t>
      </w:r>
      <w:proofErr w:type="spellStart"/>
      <w:r>
        <w:rPr>
          <w:color w:val="231F20"/>
        </w:rPr>
        <w:t>hybridisation</w:t>
      </w:r>
      <w:proofErr w:type="spellEnd"/>
      <w:r>
        <w:rPr>
          <w:color w:val="231F20"/>
        </w:rPr>
        <w:t>. Based on the previous implementations,</w:t>
      </w:r>
      <w:r>
        <w:rPr>
          <w:color w:val="231F20"/>
          <w:spacing w:val="-5"/>
        </w:rPr>
        <w:t xml:space="preserve"> </w:t>
      </w:r>
      <w:r>
        <w:rPr>
          <w:color w:val="231F20"/>
        </w:rPr>
        <w:t>an</w:t>
      </w:r>
      <w:r>
        <w:rPr>
          <w:color w:val="231F20"/>
          <w:spacing w:val="-5"/>
        </w:rPr>
        <w:t xml:space="preserve"> </w:t>
      </w:r>
      <w:r>
        <w:rPr>
          <w:color w:val="231F20"/>
        </w:rPr>
        <w:t>assessment</w:t>
      </w:r>
      <w:r>
        <w:rPr>
          <w:color w:val="231F20"/>
          <w:spacing w:val="-5"/>
        </w:rPr>
        <w:t xml:space="preserve"> </w:t>
      </w:r>
      <w:r>
        <w:rPr>
          <w:color w:val="231F20"/>
        </w:rPr>
        <w:t>is</w:t>
      </w:r>
      <w:r>
        <w:rPr>
          <w:color w:val="231F20"/>
          <w:spacing w:val="-5"/>
        </w:rPr>
        <w:t xml:space="preserve"> </w:t>
      </w:r>
      <w:r>
        <w:rPr>
          <w:color w:val="231F20"/>
        </w:rPr>
        <w:t>made</w:t>
      </w:r>
      <w:r>
        <w:rPr>
          <w:color w:val="231F20"/>
          <w:spacing w:val="-5"/>
        </w:rPr>
        <w:t xml:space="preserve"> </w:t>
      </w:r>
      <w:r>
        <w:rPr>
          <w:color w:val="231F20"/>
        </w:rPr>
        <w:t>as</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indications in the study support or contradict this hypothesis.</w:t>
      </w:r>
    </w:p>
    <w:p w14:paraId="421D227E" w14:textId="77777777" w:rsidR="00872454" w:rsidRDefault="00872454">
      <w:pPr>
        <w:pStyle w:val="Textkrper"/>
        <w:spacing w:before="41"/>
      </w:pPr>
    </w:p>
    <w:p w14:paraId="421D227F" w14:textId="77777777" w:rsidR="00872454" w:rsidRDefault="00CB66E8">
      <w:pPr>
        <w:pStyle w:val="berschrift3"/>
        <w:numPr>
          <w:ilvl w:val="1"/>
          <w:numId w:val="4"/>
        </w:numPr>
        <w:tabs>
          <w:tab w:val="left" w:pos="1317"/>
        </w:tabs>
        <w:spacing w:before="1"/>
        <w:ind w:left="1317" w:hanging="297"/>
        <w:jc w:val="left"/>
      </w:pPr>
      <w:bookmarkStart w:id="19" w:name="_TOC_250005"/>
      <w:r w:rsidRPr="003B429C">
        <w:rPr>
          <w:w w:val="110"/>
        </w:rPr>
        <w:t>Anomalies</w:t>
      </w:r>
      <w:r w:rsidRPr="003B429C">
        <w:rPr>
          <w:spacing w:val="-5"/>
          <w:w w:val="110"/>
        </w:rPr>
        <w:t xml:space="preserve"> </w:t>
      </w:r>
      <w:r w:rsidRPr="003B429C">
        <w:rPr>
          <w:w w:val="110"/>
        </w:rPr>
        <w:t>and</w:t>
      </w:r>
      <w:r w:rsidRPr="003B429C">
        <w:rPr>
          <w:spacing w:val="-4"/>
          <w:w w:val="110"/>
        </w:rPr>
        <w:t xml:space="preserve"> </w:t>
      </w:r>
      <w:r w:rsidRPr="003B429C">
        <w:rPr>
          <w:w w:val="110"/>
        </w:rPr>
        <w:t>Interpretation</w:t>
      </w:r>
      <w:r w:rsidRPr="003B429C">
        <w:rPr>
          <w:spacing w:val="-5"/>
          <w:w w:val="110"/>
        </w:rPr>
        <w:t xml:space="preserve"> </w:t>
      </w:r>
      <w:r w:rsidRPr="003B429C">
        <w:rPr>
          <w:w w:val="110"/>
        </w:rPr>
        <w:t>of</w:t>
      </w:r>
      <w:r w:rsidRPr="003B429C">
        <w:rPr>
          <w:spacing w:val="-4"/>
          <w:w w:val="110"/>
        </w:rPr>
        <w:t xml:space="preserve"> </w:t>
      </w:r>
      <w:bookmarkEnd w:id="19"/>
      <w:r w:rsidRPr="003B429C">
        <w:rPr>
          <w:spacing w:val="-2"/>
          <w:w w:val="110"/>
        </w:rPr>
        <w:t>Results</w:t>
      </w:r>
    </w:p>
    <w:p w14:paraId="421D2280" w14:textId="77777777" w:rsidR="00872454" w:rsidRDefault="00872454">
      <w:pPr>
        <w:pStyle w:val="Textkrper"/>
        <w:spacing w:before="105"/>
        <w:rPr>
          <w:rFonts w:ascii="Gill Sans MT"/>
          <w:sz w:val="20"/>
        </w:rPr>
      </w:pPr>
    </w:p>
    <w:p w14:paraId="421D2281" w14:textId="77777777" w:rsidR="00872454" w:rsidRDefault="00CB66E8">
      <w:pPr>
        <w:pStyle w:val="Textkrper"/>
        <w:ind w:left="1020"/>
        <w:jc w:val="both"/>
        <w:rPr>
          <w:rFonts w:ascii="Gill Sans MT"/>
        </w:rPr>
      </w:pPr>
      <w:r>
        <w:rPr>
          <w:rFonts w:ascii="Gill Sans MT"/>
          <w:color w:val="231F20"/>
          <w:w w:val="110"/>
        </w:rPr>
        <w:t>Offline</w:t>
      </w:r>
      <w:r>
        <w:rPr>
          <w:rFonts w:ascii="Gill Sans MT"/>
          <w:color w:val="231F20"/>
          <w:spacing w:val="18"/>
          <w:w w:val="110"/>
        </w:rPr>
        <w:t xml:space="preserve"> </w:t>
      </w:r>
      <w:r>
        <w:rPr>
          <w:rFonts w:ascii="Gill Sans MT"/>
          <w:color w:val="231F20"/>
          <w:w w:val="110"/>
        </w:rPr>
        <w:t>anchoring,</w:t>
      </w:r>
      <w:r>
        <w:rPr>
          <w:rFonts w:ascii="Gill Sans MT"/>
          <w:color w:val="231F20"/>
          <w:spacing w:val="19"/>
          <w:w w:val="110"/>
        </w:rPr>
        <w:t xml:space="preserve"> </w:t>
      </w:r>
      <w:r>
        <w:rPr>
          <w:rFonts w:ascii="Gill Sans MT"/>
          <w:color w:val="231F20"/>
          <w:w w:val="110"/>
        </w:rPr>
        <w:t>strategy</w:t>
      </w:r>
      <w:r>
        <w:rPr>
          <w:rFonts w:ascii="Gill Sans MT"/>
          <w:color w:val="231F20"/>
          <w:spacing w:val="19"/>
          <w:w w:val="110"/>
        </w:rPr>
        <w:t xml:space="preserve"> </w:t>
      </w:r>
      <w:r>
        <w:rPr>
          <w:rFonts w:ascii="Gill Sans MT"/>
          <w:color w:val="231F20"/>
          <w:w w:val="110"/>
        </w:rPr>
        <w:t>change</w:t>
      </w:r>
      <w:r>
        <w:rPr>
          <w:rFonts w:ascii="Gill Sans MT"/>
          <w:color w:val="231F20"/>
          <w:spacing w:val="19"/>
          <w:w w:val="110"/>
        </w:rPr>
        <w:t xml:space="preserve"> </w:t>
      </w:r>
      <w:r>
        <w:rPr>
          <w:rFonts w:ascii="Gill Sans MT"/>
          <w:color w:val="231F20"/>
          <w:w w:val="110"/>
        </w:rPr>
        <w:t>and</w:t>
      </w:r>
      <w:r>
        <w:rPr>
          <w:rFonts w:ascii="Gill Sans MT"/>
          <w:color w:val="231F20"/>
          <w:spacing w:val="19"/>
          <w:w w:val="110"/>
        </w:rPr>
        <w:t xml:space="preserve"> </w:t>
      </w:r>
      <w:r>
        <w:rPr>
          <w:rFonts w:ascii="Gill Sans MT"/>
          <w:color w:val="231F20"/>
          <w:w w:val="110"/>
        </w:rPr>
        <w:t>social</w:t>
      </w:r>
      <w:r>
        <w:rPr>
          <w:rFonts w:ascii="Gill Sans MT"/>
          <w:color w:val="231F20"/>
          <w:spacing w:val="19"/>
          <w:w w:val="110"/>
        </w:rPr>
        <w:t xml:space="preserve"> </w:t>
      </w:r>
      <w:proofErr w:type="gramStart"/>
      <w:r>
        <w:rPr>
          <w:rFonts w:ascii="Gill Sans MT"/>
          <w:color w:val="231F20"/>
          <w:spacing w:val="-2"/>
          <w:w w:val="110"/>
        </w:rPr>
        <w:t>milieus</w:t>
      </w:r>
      <w:proofErr w:type="gramEnd"/>
    </w:p>
    <w:p w14:paraId="421D2282" w14:textId="77777777" w:rsidR="00872454" w:rsidRDefault="00872454">
      <w:pPr>
        <w:pStyle w:val="Textkrper"/>
        <w:spacing w:before="115"/>
        <w:rPr>
          <w:rFonts w:ascii="Gill Sans MT"/>
        </w:rPr>
      </w:pPr>
    </w:p>
    <w:p w14:paraId="421D2283" w14:textId="77777777" w:rsidR="00872454" w:rsidRDefault="00CB66E8">
      <w:pPr>
        <w:pStyle w:val="Textkrper"/>
        <w:spacing w:line="295" w:lineRule="auto"/>
        <w:ind w:left="1020"/>
        <w:jc w:val="both"/>
      </w:pPr>
      <w:r>
        <w:rPr>
          <w:color w:val="231F20"/>
          <w:spacing w:val="-2"/>
        </w:rPr>
        <w:t>The</w:t>
      </w:r>
      <w:r>
        <w:rPr>
          <w:color w:val="231F20"/>
          <w:spacing w:val="-8"/>
        </w:rPr>
        <w:t xml:space="preserve"> </w:t>
      </w:r>
      <w:r>
        <w:rPr>
          <w:color w:val="231F20"/>
          <w:spacing w:val="-2"/>
        </w:rPr>
        <w:t>significance</w:t>
      </w:r>
      <w:r>
        <w:rPr>
          <w:color w:val="231F20"/>
          <w:spacing w:val="-8"/>
        </w:rPr>
        <w:t xml:space="preserve"> </w:t>
      </w:r>
      <w:r>
        <w:rPr>
          <w:color w:val="231F20"/>
          <w:spacing w:val="-2"/>
        </w:rPr>
        <w:t>of</w:t>
      </w:r>
      <w:r>
        <w:rPr>
          <w:color w:val="231F20"/>
          <w:spacing w:val="-8"/>
        </w:rPr>
        <w:t xml:space="preserve"> </w:t>
      </w:r>
      <w:r>
        <w:rPr>
          <w:color w:val="231F20"/>
          <w:spacing w:val="-2"/>
        </w:rPr>
        <w:t>offline</w:t>
      </w:r>
      <w:r>
        <w:rPr>
          <w:color w:val="231F20"/>
          <w:spacing w:val="-8"/>
        </w:rPr>
        <w:t xml:space="preserve"> </w:t>
      </w:r>
      <w:r>
        <w:rPr>
          <w:color w:val="231F20"/>
          <w:spacing w:val="-2"/>
        </w:rPr>
        <w:t>spaces</w:t>
      </w:r>
      <w:r>
        <w:rPr>
          <w:color w:val="231F20"/>
          <w:spacing w:val="-8"/>
        </w:rPr>
        <w:t xml:space="preserve"> </w:t>
      </w:r>
      <w:r>
        <w:rPr>
          <w:color w:val="231F20"/>
          <w:spacing w:val="-2"/>
        </w:rPr>
        <w:t>is</w:t>
      </w:r>
      <w:r>
        <w:rPr>
          <w:color w:val="231F20"/>
          <w:spacing w:val="-8"/>
        </w:rPr>
        <w:t xml:space="preserve"> </w:t>
      </w:r>
      <w:r>
        <w:rPr>
          <w:color w:val="231F20"/>
          <w:spacing w:val="-2"/>
        </w:rPr>
        <w:t>clear</w:t>
      </w:r>
      <w:r>
        <w:rPr>
          <w:color w:val="231F20"/>
          <w:spacing w:val="-8"/>
        </w:rPr>
        <w:t xml:space="preserve"> </w:t>
      </w:r>
      <w:proofErr w:type="gramStart"/>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area</w:t>
      </w:r>
      <w:r>
        <w:rPr>
          <w:color w:val="231F20"/>
          <w:spacing w:val="-8"/>
        </w:rPr>
        <w:t xml:space="preserve"> </w:t>
      </w:r>
      <w:r>
        <w:rPr>
          <w:color w:val="231F20"/>
          <w:spacing w:val="-2"/>
        </w:rPr>
        <w:t>of</w:t>
      </w:r>
      <w:proofErr w:type="gramEnd"/>
      <w:r>
        <w:rPr>
          <w:color w:val="231F20"/>
          <w:spacing w:val="-8"/>
        </w:rPr>
        <w:t xml:space="preserve"> </w:t>
      </w:r>
      <w:r>
        <w:rPr>
          <w:color w:val="231F20"/>
          <w:spacing w:val="-2"/>
        </w:rPr>
        <w:t>the</w:t>
      </w:r>
      <w:r>
        <w:rPr>
          <w:color w:val="231F20"/>
          <w:spacing w:val="-8"/>
        </w:rPr>
        <w:t xml:space="preserve"> </w:t>
      </w:r>
      <w:r>
        <w:rPr>
          <w:color w:val="231F20"/>
          <w:spacing w:val="-2"/>
        </w:rPr>
        <w:t xml:space="preserve">Islamist </w:t>
      </w:r>
      <w:r>
        <w:rPr>
          <w:color w:val="231F20"/>
        </w:rPr>
        <w:t>extremist spectrum (ISLEX) and in right-wing extremism (REX), albeit in various manifestations and historical developments. Reports</w:t>
      </w:r>
      <w:r>
        <w:rPr>
          <w:color w:val="231F20"/>
          <w:spacing w:val="40"/>
        </w:rPr>
        <w:t xml:space="preserve"> </w:t>
      </w:r>
      <w:r>
        <w:rPr>
          <w:color w:val="231F20"/>
        </w:rPr>
        <w:t>from</w:t>
      </w:r>
      <w:r>
        <w:rPr>
          <w:color w:val="231F20"/>
          <w:spacing w:val="40"/>
        </w:rPr>
        <w:t xml:space="preserve"> </w:t>
      </w:r>
      <w:r>
        <w:rPr>
          <w:color w:val="231F20"/>
        </w:rPr>
        <w:t>practitioners</w:t>
      </w:r>
      <w:r>
        <w:rPr>
          <w:color w:val="231F20"/>
          <w:spacing w:val="40"/>
        </w:rPr>
        <w:t xml:space="preserve"> </w:t>
      </w:r>
      <w:r>
        <w:rPr>
          <w:color w:val="231F20"/>
        </w:rPr>
        <w:t>document</w:t>
      </w:r>
      <w:r>
        <w:rPr>
          <w:color w:val="231F20"/>
          <w:spacing w:val="40"/>
        </w:rPr>
        <w:t xml:space="preserve"> </w:t>
      </w:r>
      <w:r>
        <w:rPr>
          <w:color w:val="231F20"/>
        </w:rPr>
        <w:t>a</w:t>
      </w:r>
      <w:r>
        <w:rPr>
          <w:color w:val="231F20"/>
          <w:spacing w:val="40"/>
        </w:rPr>
        <w:t xml:space="preserve"> </w:t>
      </w:r>
      <w:r>
        <w:rPr>
          <w:color w:val="231F20"/>
        </w:rPr>
        <w:t>significant</w:t>
      </w:r>
      <w:r>
        <w:rPr>
          <w:color w:val="231F20"/>
          <w:spacing w:val="40"/>
        </w:rPr>
        <w:t xml:space="preserve"> </w:t>
      </w:r>
      <w:r>
        <w:rPr>
          <w:color w:val="231F20"/>
        </w:rPr>
        <w:t>change</w:t>
      </w:r>
      <w:r>
        <w:rPr>
          <w:color w:val="231F20"/>
          <w:spacing w:val="40"/>
        </w:rPr>
        <w:t xml:space="preserve"> </w:t>
      </w:r>
      <w:r>
        <w:rPr>
          <w:color w:val="231F20"/>
        </w:rPr>
        <w:t xml:space="preserve">in the ISLEX area: while recruiting attempts frequently occurred in the context of mosque communities, prayer circles or informal lesson </w:t>
      </w:r>
      <w:proofErr w:type="spellStart"/>
      <w:r>
        <w:rPr>
          <w:color w:val="231F20"/>
        </w:rPr>
        <w:t>programmes</w:t>
      </w:r>
      <w:proofErr w:type="spellEnd"/>
      <w:r>
        <w:rPr>
          <w:color w:val="231F20"/>
        </w:rPr>
        <w:t xml:space="preserve"> with a conspiratorial character in the past (Neumann and Rogers 2007, 19; Yayla 2021), these activities have increasingly shifted to digital spaces in recent years (Yayla 2021).</w:t>
      </w:r>
      <w:r>
        <w:rPr>
          <w:color w:val="231F20"/>
          <w:spacing w:val="-5"/>
        </w:rPr>
        <w:t xml:space="preserve"> </w:t>
      </w:r>
      <w:r>
        <w:rPr>
          <w:color w:val="231F20"/>
        </w:rPr>
        <w:t>Offline</w:t>
      </w:r>
      <w:r>
        <w:rPr>
          <w:color w:val="231F20"/>
          <w:spacing w:val="-5"/>
        </w:rPr>
        <w:t xml:space="preserve"> </w:t>
      </w:r>
      <w:r>
        <w:rPr>
          <w:color w:val="231F20"/>
        </w:rPr>
        <w:t>spaces,</w:t>
      </w:r>
      <w:r>
        <w:rPr>
          <w:color w:val="231F20"/>
          <w:spacing w:val="-5"/>
        </w:rPr>
        <w:t xml:space="preserve"> </w:t>
      </w:r>
      <w:r>
        <w:rPr>
          <w:color w:val="231F20"/>
        </w:rPr>
        <w:t>like</w:t>
      </w:r>
      <w:r>
        <w:rPr>
          <w:color w:val="231F20"/>
          <w:spacing w:val="-5"/>
        </w:rPr>
        <w:t xml:space="preserve"> </w:t>
      </w:r>
      <w:r>
        <w:rPr>
          <w:color w:val="231F20"/>
        </w:rPr>
        <w:t>youth</w:t>
      </w:r>
      <w:r>
        <w:rPr>
          <w:color w:val="231F20"/>
          <w:spacing w:val="-5"/>
        </w:rPr>
        <w:t xml:space="preserve"> </w:t>
      </w:r>
      <w:r>
        <w:rPr>
          <w:color w:val="231F20"/>
        </w:rPr>
        <w:t>clubs,</w:t>
      </w:r>
      <w:r>
        <w:rPr>
          <w:color w:val="231F20"/>
          <w:spacing w:val="-5"/>
        </w:rPr>
        <w:t xml:space="preserve"> </w:t>
      </w:r>
      <w:r>
        <w:rPr>
          <w:color w:val="231F20"/>
        </w:rPr>
        <w:t>played</w:t>
      </w:r>
      <w:r>
        <w:rPr>
          <w:color w:val="231F20"/>
          <w:spacing w:val="-5"/>
        </w:rPr>
        <w:t xml:space="preserve"> </w:t>
      </w:r>
      <w:r>
        <w:rPr>
          <w:color w:val="231F20"/>
        </w:rPr>
        <w:t>a</w:t>
      </w:r>
      <w:r>
        <w:rPr>
          <w:color w:val="231F20"/>
          <w:spacing w:val="-5"/>
        </w:rPr>
        <w:t xml:space="preserve"> </w:t>
      </w:r>
      <w:r>
        <w:rPr>
          <w:color w:val="231F20"/>
        </w:rPr>
        <w:t>role</w:t>
      </w:r>
      <w:r>
        <w:rPr>
          <w:color w:val="231F20"/>
          <w:spacing w:val="-5"/>
        </w:rPr>
        <w:t xml:space="preserve"> </w:t>
      </w:r>
      <w:r>
        <w:rPr>
          <w:color w:val="231F20"/>
        </w:rPr>
        <w:t>here</w:t>
      </w:r>
      <w:r>
        <w:rPr>
          <w:color w:val="231F20"/>
          <w:spacing w:val="-5"/>
        </w:rPr>
        <w:t xml:space="preserve"> </w:t>
      </w:r>
      <w:r>
        <w:rPr>
          <w:color w:val="231F20"/>
        </w:rPr>
        <w:t>until</w:t>
      </w:r>
      <w:r>
        <w:rPr>
          <w:color w:val="231F20"/>
          <w:spacing w:val="-5"/>
        </w:rPr>
        <w:t xml:space="preserve"> </w:t>
      </w:r>
      <w:r>
        <w:rPr>
          <w:color w:val="231F20"/>
        </w:rPr>
        <w:t>the middle of the 2010s (Jensen et al. 2018, 2), not only as religious institutions</w:t>
      </w:r>
      <w:r>
        <w:rPr>
          <w:color w:val="231F20"/>
          <w:spacing w:val="-6"/>
        </w:rPr>
        <w:t xml:space="preserve"> </w:t>
      </w:r>
      <w:r>
        <w:rPr>
          <w:color w:val="231F20"/>
        </w:rPr>
        <w:t>but</w:t>
      </w:r>
      <w:r>
        <w:rPr>
          <w:color w:val="231F20"/>
          <w:spacing w:val="-6"/>
        </w:rPr>
        <w:t xml:space="preserve"> </w:t>
      </w:r>
      <w:r>
        <w:rPr>
          <w:color w:val="231F20"/>
        </w:rPr>
        <w:t>also</w:t>
      </w:r>
      <w:r>
        <w:rPr>
          <w:color w:val="231F20"/>
          <w:spacing w:val="-6"/>
        </w:rPr>
        <w:t xml:space="preserve"> </w:t>
      </w:r>
      <w:r>
        <w:rPr>
          <w:color w:val="231F20"/>
        </w:rPr>
        <w:t>as</w:t>
      </w:r>
      <w:r>
        <w:rPr>
          <w:color w:val="231F20"/>
          <w:spacing w:val="-6"/>
        </w:rPr>
        <w:t xml:space="preserve"> </w:t>
      </w:r>
      <w:r>
        <w:rPr>
          <w:color w:val="231F20"/>
        </w:rPr>
        <w:t>meeting</w:t>
      </w:r>
      <w:r>
        <w:rPr>
          <w:color w:val="231F20"/>
          <w:spacing w:val="-6"/>
        </w:rPr>
        <w:t xml:space="preserve"> </w:t>
      </w:r>
      <w:r>
        <w:rPr>
          <w:color w:val="231F20"/>
        </w:rPr>
        <w:t>points</w:t>
      </w:r>
      <w:r>
        <w:rPr>
          <w:color w:val="231F20"/>
          <w:spacing w:val="-6"/>
        </w:rPr>
        <w:t xml:space="preserve"> </w:t>
      </w:r>
      <w:r>
        <w:rPr>
          <w:color w:val="231F20"/>
        </w:rPr>
        <w:t>for</w:t>
      </w:r>
      <w:r>
        <w:rPr>
          <w:color w:val="231F20"/>
          <w:spacing w:val="-6"/>
        </w:rPr>
        <w:t xml:space="preserve"> </w:t>
      </w:r>
      <w:r>
        <w:rPr>
          <w:color w:val="231F20"/>
        </w:rPr>
        <w:t>closed</w:t>
      </w:r>
      <w:r>
        <w:rPr>
          <w:color w:val="231F20"/>
          <w:spacing w:val="-6"/>
        </w:rPr>
        <w:t xml:space="preserve"> </w:t>
      </w:r>
      <w:r>
        <w:rPr>
          <w:color w:val="231F20"/>
        </w:rPr>
        <w:t>agitation</w:t>
      </w:r>
      <w:r>
        <w:rPr>
          <w:color w:val="231F20"/>
          <w:spacing w:val="-6"/>
        </w:rPr>
        <w:t xml:space="preserve"> </w:t>
      </w:r>
      <w:r>
        <w:rPr>
          <w:color w:val="231F20"/>
        </w:rPr>
        <w:t>circles for recruiting-related functions. This tendency has considerably diminished (Jensen et al. 2018, 2-3). Instead, practitioners often describe a digitally dominated recruitment logic, through which large</w:t>
      </w:r>
      <w:r>
        <w:rPr>
          <w:color w:val="231F20"/>
          <w:spacing w:val="-5"/>
        </w:rPr>
        <w:t xml:space="preserve"> </w:t>
      </w:r>
      <w:r>
        <w:rPr>
          <w:color w:val="231F20"/>
        </w:rPr>
        <w:t>quantities</w:t>
      </w:r>
      <w:r>
        <w:rPr>
          <w:color w:val="231F20"/>
          <w:spacing w:val="-5"/>
        </w:rPr>
        <w:t xml:space="preserve"> </w:t>
      </w:r>
      <w:r>
        <w:rPr>
          <w:color w:val="231F20"/>
        </w:rPr>
        <w:t>of</w:t>
      </w:r>
      <w:r>
        <w:rPr>
          <w:color w:val="231F20"/>
          <w:spacing w:val="-5"/>
        </w:rPr>
        <w:t xml:space="preserve"> </w:t>
      </w:r>
      <w:r>
        <w:rPr>
          <w:color w:val="231F20"/>
        </w:rPr>
        <w:t>visual</w:t>
      </w:r>
      <w:r>
        <w:rPr>
          <w:color w:val="231F20"/>
          <w:spacing w:val="-5"/>
        </w:rPr>
        <w:t xml:space="preserve"> </w:t>
      </w:r>
      <w:r>
        <w:rPr>
          <w:color w:val="231F20"/>
        </w:rPr>
        <w:t>and</w:t>
      </w:r>
      <w:r>
        <w:rPr>
          <w:color w:val="231F20"/>
          <w:spacing w:val="-5"/>
        </w:rPr>
        <w:t xml:space="preserve"> </w:t>
      </w:r>
      <w:proofErr w:type="gramStart"/>
      <w:r>
        <w:rPr>
          <w:color w:val="231F20"/>
        </w:rPr>
        <w:t>emotionally-charged</w:t>
      </w:r>
      <w:proofErr w:type="gramEnd"/>
      <w:r>
        <w:rPr>
          <w:color w:val="231F20"/>
          <w:spacing w:val="-5"/>
        </w:rPr>
        <w:t xml:space="preserve"> </w:t>
      </w:r>
      <w:r>
        <w:rPr>
          <w:color w:val="231F20"/>
        </w:rPr>
        <w:t>content</w:t>
      </w:r>
      <w:r>
        <w:rPr>
          <w:color w:val="231F20"/>
          <w:spacing w:val="-5"/>
        </w:rPr>
        <w:t xml:space="preserve"> </w:t>
      </w:r>
      <w:r>
        <w:rPr>
          <w:color w:val="231F20"/>
        </w:rPr>
        <w:t>can</w:t>
      </w:r>
      <w:r>
        <w:rPr>
          <w:color w:val="231F20"/>
          <w:spacing w:val="-5"/>
        </w:rPr>
        <w:t xml:space="preserve"> </w:t>
      </w:r>
      <w:r>
        <w:rPr>
          <w:color w:val="231F20"/>
        </w:rPr>
        <w:t xml:space="preserve">be spread across social networks using the ‘watering can </w:t>
      </w:r>
      <w:proofErr w:type="gramStart"/>
      <w:r>
        <w:rPr>
          <w:color w:val="231F20"/>
        </w:rPr>
        <w:t>principle’.</w:t>
      </w:r>
      <w:proofErr w:type="gramEnd"/>
      <w:r>
        <w:rPr>
          <w:color w:val="231F20"/>
        </w:rPr>
        <w:t xml:space="preserve"> This aims to bring potential recipients to closed </w:t>
      </w:r>
      <w:r>
        <w:rPr>
          <w:rFonts w:ascii="Arial Narrow" w:hAnsi="Arial Narrow"/>
          <w:i/>
          <w:color w:val="231F20"/>
        </w:rPr>
        <w:t>Telegram</w:t>
      </w:r>
      <w:r>
        <w:rPr>
          <w:rFonts w:ascii="Arial Narrow" w:hAnsi="Arial Narrow"/>
          <w:i/>
          <w:color w:val="231F20"/>
          <w:spacing w:val="-1"/>
        </w:rPr>
        <w:t xml:space="preserve"> </w:t>
      </w:r>
      <w:r>
        <w:rPr>
          <w:color w:val="231F20"/>
        </w:rPr>
        <w:t>groups or chat</w:t>
      </w:r>
      <w:r>
        <w:rPr>
          <w:color w:val="231F20"/>
          <w:spacing w:val="-1"/>
        </w:rPr>
        <w:t xml:space="preserve"> </w:t>
      </w:r>
      <w:r>
        <w:rPr>
          <w:color w:val="231F20"/>
        </w:rPr>
        <w:t>forums where</w:t>
      </w:r>
      <w:r>
        <w:rPr>
          <w:color w:val="231F20"/>
          <w:spacing w:val="-1"/>
        </w:rPr>
        <w:t xml:space="preserve"> </w:t>
      </w:r>
      <w:r>
        <w:rPr>
          <w:color w:val="231F20"/>
        </w:rPr>
        <w:t>further ideological</w:t>
      </w:r>
      <w:r>
        <w:rPr>
          <w:color w:val="231F20"/>
          <w:spacing w:val="-1"/>
        </w:rPr>
        <w:t xml:space="preserve"> </w:t>
      </w:r>
      <w:r>
        <w:rPr>
          <w:color w:val="231F20"/>
        </w:rPr>
        <w:t>consolidation can</w:t>
      </w:r>
      <w:r>
        <w:rPr>
          <w:color w:val="231F20"/>
          <w:spacing w:val="-1"/>
        </w:rPr>
        <w:t xml:space="preserve"> </w:t>
      </w:r>
      <w:r>
        <w:rPr>
          <w:color w:val="231F20"/>
        </w:rPr>
        <w:t>occur (Clifford</w:t>
      </w:r>
      <w:r>
        <w:rPr>
          <w:color w:val="231F20"/>
          <w:spacing w:val="-5"/>
        </w:rPr>
        <w:t xml:space="preserve"> </w:t>
      </w:r>
      <w:r>
        <w:rPr>
          <w:color w:val="231F20"/>
        </w:rPr>
        <w:t>und</w:t>
      </w:r>
      <w:r>
        <w:rPr>
          <w:color w:val="231F20"/>
          <w:spacing w:val="-5"/>
        </w:rPr>
        <w:t xml:space="preserve"> </w:t>
      </w:r>
      <w:r>
        <w:rPr>
          <w:color w:val="231F20"/>
        </w:rPr>
        <w:t>Powell</w:t>
      </w:r>
      <w:r>
        <w:rPr>
          <w:color w:val="231F20"/>
          <w:spacing w:val="-5"/>
        </w:rPr>
        <w:t xml:space="preserve"> </w:t>
      </w:r>
      <w:r>
        <w:rPr>
          <w:color w:val="231F20"/>
        </w:rPr>
        <w:t>2019).</w:t>
      </w:r>
      <w:r>
        <w:rPr>
          <w:color w:val="231F20"/>
          <w:spacing w:val="-5"/>
        </w:rPr>
        <w:t xml:space="preserve"> </w:t>
      </w:r>
      <w:r>
        <w:rPr>
          <w:color w:val="231F20"/>
        </w:rPr>
        <w:t>This</w:t>
      </w:r>
      <w:r>
        <w:rPr>
          <w:color w:val="231F20"/>
          <w:spacing w:val="-5"/>
        </w:rPr>
        <w:t xml:space="preserve"> </w:t>
      </w:r>
      <w:r>
        <w:rPr>
          <w:color w:val="231F20"/>
        </w:rPr>
        <w:t>significantly</w:t>
      </w:r>
      <w:r>
        <w:rPr>
          <w:color w:val="231F20"/>
          <w:spacing w:val="-5"/>
        </w:rPr>
        <w:t xml:space="preserve"> </w:t>
      </w:r>
      <w:r>
        <w:rPr>
          <w:color w:val="231F20"/>
        </w:rPr>
        <w:t>lowers</w:t>
      </w:r>
      <w:r>
        <w:rPr>
          <w:color w:val="231F20"/>
          <w:spacing w:val="-5"/>
        </w:rPr>
        <w:t xml:space="preserve"> </w:t>
      </w:r>
      <w:r>
        <w:rPr>
          <w:color w:val="231F20"/>
        </w:rPr>
        <w:t>the</w:t>
      </w:r>
      <w:r>
        <w:rPr>
          <w:color w:val="231F20"/>
          <w:spacing w:val="-5"/>
        </w:rPr>
        <w:t xml:space="preserve"> </w:t>
      </w:r>
      <w:r>
        <w:rPr>
          <w:color w:val="231F20"/>
        </w:rPr>
        <w:t>threshold of</w:t>
      </w:r>
      <w:r>
        <w:rPr>
          <w:color w:val="231F20"/>
          <w:spacing w:val="-11"/>
        </w:rPr>
        <w:t xml:space="preserve"> </w:t>
      </w:r>
      <w:r>
        <w:rPr>
          <w:color w:val="231F20"/>
        </w:rPr>
        <w:t>the</w:t>
      </w:r>
      <w:r>
        <w:rPr>
          <w:color w:val="231F20"/>
          <w:spacing w:val="-11"/>
        </w:rPr>
        <w:t xml:space="preserve"> </w:t>
      </w:r>
      <w:r>
        <w:rPr>
          <w:color w:val="231F20"/>
        </w:rPr>
        <w:t>initial</w:t>
      </w:r>
      <w:r>
        <w:rPr>
          <w:color w:val="231F20"/>
          <w:spacing w:val="-10"/>
        </w:rPr>
        <w:t xml:space="preserve"> </w:t>
      </w:r>
      <w:r>
        <w:rPr>
          <w:color w:val="231F20"/>
        </w:rPr>
        <w:t>contact,</w:t>
      </w:r>
      <w:r>
        <w:rPr>
          <w:color w:val="231F20"/>
          <w:spacing w:val="-11"/>
        </w:rPr>
        <w:t xml:space="preserve"> </w:t>
      </w:r>
      <w:r>
        <w:rPr>
          <w:color w:val="231F20"/>
        </w:rPr>
        <w:t>while,</w:t>
      </w:r>
      <w:r>
        <w:rPr>
          <w:color w:val="231F20"/>
          <w:spacing w:val="-11"/>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time,</w:t>
      </w:r>
      <w:r>
        <w:rPr>
          <w:color w:val="231F20"/>
          <w:spacing w:val="-10"/>
        </w:rPr>
        <w:t xml:space="preserve"> </w:t>
      </w:r>
      <w:r>
        <w:rPr>
          <w:color w:val="231F20"/>
        </w:rPr>
        <w:t>intentionally</w:t>
      </w:r>
      <w:r>
        <w:rPr>
          <w:color w:val="231F20"/>
          <w:spacing w:val="-11"/>
        </w:rPr>
        <w:t xml:space="preserve"> </w:t>
      </w:r>
      <w:r>
        <w:rPr>
          <w:color w:val="231F20"/>
        </w:rPr>
        <w:t>creating direct social control and emotional access to the online spaces.</w:t>
      </w:r>
    </w:p>
    <w:p w14:paraId="421D2284" w14:textId="77777777" w:rsidR="00872454" w:rsidRDefault="00872454">
      <w:pPr>
        <w:pStyle w:val="Textkrper"/>
        <w:spacing w:before="41"/>
      </w:pPr>
    </w:p>
    <w:p w14:paraId="421D2285" w14:textId="77777777" w:rsidR="00872454" w:rsidRDefault="00CB66E8">
      <w:pPr>
        <w:pStyle w:val="Textkrper"/>
        <w:spacing w:before="1" w:line="295" w:lineRule="auto"/>
        <w:ind w:left="1020" w:right="1"/>
        <w:jc w:val="both"/>
      </w:pPr>
      <w:r>
        <w:rPr>
          <w:color w:val="231F20"/>
        </w:rPr>
        <w:t xml:space="preserve">Herath and Whittaker (2023) reference several empirical studies, including Jensen et al. (2018), Gill and Corner (2015) as well as </w:t>
      </w:r>
      <w:proofErr w:type="spellStart"/>
      <w:r>
        <w:rPr>
          <w:color w:val="231F20"/>
        </w:rPr>
        <w:t>Bastug</w:t>
      </w:r>
      <w:proofErr w:type="spellEnd"/>
      <w:r>
        <w:rPr>
          <w:color w:val="231F20"/>
        </w:rPr>
        <w:t xml:space="preserve">, Douai and </w:t>
      </w:r>
      <w:proofErr w:type="spellStart"/>
      <w:r>
        <w:rPr>
          <w:color w:val="231F20"/>
        </w:rPr>
        <w:t>Akca</w:t>
      </w:r>
      <w:proofErr w:type="spellEnd"/>
      <w:r>
        <w:rPr>
          <w:color w:val="231F20"/>
        </w:rPr>
        <w:t xml:space="preserve"> (2018), that have studied the influence</w:t>
      </w:r>
      <w:r>
        <w:rPr>
          <w:color w:val="231F20"/>
          <w:spacing w:val="80"/>
        </w:rPr>
        <w:t xml:space="preserve"> </w:t>
      </w:r>
      <w:r>
        <w:rPr>
          <w:color w:val="231F20"/>
        </w:rPr>
        <w:t>of the Internet and</w:t>
      </w:r>
      <w:proofErr w:type="gramStart"/>
      <w:r>
        <w:rPr>
          <w:color w:val="231F20"/>
        </w:rPr>
        <w:t>, in particular, social</w:t>
      </w:r>
      <w:proofErr w:type="gramEnd"/>
      <w:r>
        <w:rPr>
          <w:color w:val="231F20"/>
        </w:rPr>
        <w:t xml:space="preserve"> media on </w:t>
      </w:r>
      <w:proofErr w:type="spellStart"/>
      <w:r>
        <w:rPr>
          <w:color w:val="231F20"/>
        </w:rPr>
        <w:t>radicalisation</w:t>
      </w:r>
      <w:proofErr w:type="spellEnd"/>
      <w:r>
        <w:rPr>
          <w:color w:val="231F20"/>
        </w:rPr>
        <w:t xml:space="preserve"> processes</w:t>
      </w:r>
      <w:r>
        <w:rPr>
          <w:color w:val="231F20"/>
          <w:spacing w:val="-1"/>
        </w:rPr>
        <w:t xml:space="preserve"> </w:t>
      </w:r>
      <w:r>
        <w:rPr>
          <w:color w:val="231F20"/>
        </w:rPr>
        <w:t>in</w:t>
      </w:r>
      <w:r>
        <w:rPr>
          <w:color w:val="231F20"/>
          <w:spacing w:val="-1"/>
        </w:rPr>
        <w:t xml:space="preserve"> </w:t>
      </w:r>
      <w:r>
        <w:rPr>
          <w:color w:val="231F20"/>
        </w:rPr>
        <w:t>recent</w:t>
      </w:r>
      <w:r>
        <w:rPr>
          <w:color w:val="231F20"/>
          <w:spacing w:val="-1"/>
        </w:rPr>
        <w:t xml:space="preserve"> </w:t>
      </w:r>
      <w:r>
        <w:rPr>
          <w:color w:val="231F20"/>
        </w:rPr>
        <w:t>years.</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an</w:t>
      </w:r>
      <w:r>
        <w:rPr>
          <w:color w:val="231F20"/>
          <w:spacing w:val="-1"/>
        </w:rPr>
        <w:t xml:space="preserve"> </w:t>
      </w:r>
      <w:r>
        <w:rPr>
          <w:color w:val="231F20"/>
        </w:rPr>
        <w:t>analysis</w:t>
      </w:r>
      <w:r>
        <w:rPr>
          <w:color w:val="231F20"/>
          <w:spacing w:val="-1"/>
        </w:rPr>
        <w:t xml:space="preserve"> </w:t>
      </w:r>
      <w:r>
        <w:rPr>
          <w:color w:val="231F20"/>
        </w:rPr>
        <w:t>of</w:t>
      </w:r>
      <w:r>
        <w:rPr>
          <w:color w:val="231F20"/>
          <w:spacing w:val="-1"/>
        </w:rPr>
        <w:t xml:space="preserve"> </w:t>
      </w:r>
      <w:r>
        <w:rPr>
          <w:color w:val="231F20"/>
        </w:rPr>
        <w:t>51</w:t>
      </w:r>
      <w:r>
        <w:rPr>
          <w:color w:val="231F20"/>
          <w:spacing w:val="-1"/>
        </w:rPr>
        <w:t xml:space="preserve"> </w:t>
      </w:r>
      <w:r>
        <w:rPr>
          <w:color w:val="231F20"/>
        </w:rPr>
        <w:t xml:space="preserve">Canadians who travelled to regions where the ‘Islamic State’ was prevalent, </w:t>
      </w:r>
      <w:proofErr w:type="spellStart"/>
      <w:r>
        <w:rPr>
          <w:color w:val="231F20"/>
        </w:rPr>
        <w:t>Bastug</w:t>
      </w:r>
      <w:proofErr w:type="spellEnd"/>
      <w:r>
        <w:rPr>
          <w:color w:val="231F20"/>
        </w:rPr>
        <w:t xml:space="preserve">, Douai and </w:t>
      </w:r>
      <w:proofErr w:type="spellStart"/>
      <w:r>
        <w:rPr>
          <w:color w:val="231F20"/>
        </w:rPr>
        <w:t>Akca</w:t>
      </w:r>
      <w:proofErr w:type="spellEnd"/>
      <w:r>
        <w:rPr>
          <w:color w:val="231F20"/>
        </w:rPr>
        <w:t xml:space="preserve"> (2018) demonstrated through sufficient data that, in 76% of the cases, social media played a role either during the recruiting process or thereafter.</w:t>
      </w:r>
    </w:p>
    <w:p w14:paraId="421D2286" w14:textId="77777777" w:rsidR="00872454" w:rsidRDefault="00CB66E8">
      <w:pPr>
        <w:pStyle w:val="Textkrper"/>
        <w:spacing w:before="142" w:line="295" w:lineRule="auto"/>
        <w:ind w:left="242" w:right="1018"/>
        <w:jc w:val="both"/>
      </w:pPr>
      <w:r>
        <w:br w:type="column"/>
      </w:r>
      <w:r>
        <w:rPr>
          <w:color w:val="231F20"/>
        </w:rPr>
        <w:t>The</w:t>
      </w:r>
      <w:r>
        <w:rPr>
          <w:color w:val="231F20"/>
          <w:spacing w:val="40"/>
        </w:rPr>
        <w:t xml:space="preserve"> </w:t>
      </w:r>
      <w:r>
        <w:rPr>
          <w:color w:val="231F20"/>
        </w:rPr>
        <w:t>results</w:t>
      </w:r>
      <w:r>
        <w:rPr>
          <w:color w:val="231F20"/>
          <w:spacing w:val="40"/>
        </w:rPr>
        <w:t xml:space="preserve"> </w:t>
      </w:r>
      <w:r>
        <w:rPr>
          <w:color w:val="231F20"/>
        </w:rPr>
        <w:t>from</w:t>
      </w:r>
      <w:r>
        <w:rPr>
          <w:color w:val="231F20"/>
          <w:spacing w:val="40"/>
        </w:rPr>
        <w:t xml:space="preserve"> </w:t>
      </w:r>
      <w:r>
        <w:rPr>
          <w:color w:val="231F20"/>
        </w:rPr>
        <w:t>Gill</w:t>
      </w:r>
      <w:r>
        <w:rPr>
          <w:color w:val="231F20"/>
          <w:spacing w:val="40"/>
        </w:rPr>
        <w:t xml:space="preserve"> </w:t>
      </w:r>
      <w:r>
        <w:rPr>
          <w:color w:val="231F20"/>
        </w:rPr>
        <w:t>and</w:t>
      </w:r>
      <w:r>
        <w:rPr>
          <w:color w:val="231F20"/>
          <w:spacing w:val="40"/>
        </w:rPr>
        <w:t xml:space="preserve"> </w:t>
      </w:r>
      <w:r>
        <w:rPr>
          <w:color w:val="231F20"/>
        </w:rPr>
        <w:t>Corner</w:t>
      </w:r>
      <w:r>
        <w:rPr>
          <w:color w:val="231F20"/>
          <w:spacing w:val="40"/>
        </w:rPr>
        <w:t xml:space="preserve"> </w:t>
      </w:r>
      <w:r>
        <w:rPr>
          <w:color w:val="231F20"/>
        </w:rPr>
        <w:t>(2015)</w:t>
      </w:r>
      <w:r>
        <w:rPr>
          <w:color w:val="231F20"/>
          <w:spacing w:val="40"/>
        </w:rPr>
        <w:t xml:space="preserve"> </w:t>
      </w:r>
      <w:r>
        <w:rPr>
          <w:color w:val="231F20"/>
        </w:rPr>
        <w:t>and</w:t>
      </w:r>
      <w:r>
        <w:rPr>
          <w:color w:val="231F20"/>
          <w:spacing w:val="40"/>
        </w:rPr>
        <w:t xml:space="preserve"> </w:t>
      </w:r>
      <w:r>
        <w:rPr>
          <w:color w:val="231F20"/>
        </w:rPr>
        <w:t>Jensen</w:t>
      </w:r>
      <w:r>
        <w:rPr>
          <w:color w:val="231F20"/>
          <w:spacing w:val="40"/>
        </w:rPr>
        <w:t xml:space="preserve"> </w:t>
      </w:r>
      <w:r>
        <w:rPr>
          <w:color w:val="231F20"/>
        </w:rPr>
        <w:t>et</w:t>
      </w:r>
      <w:r>
        <w:rPr>
          <w:color w:val="231F20"/>
          <w:spacing w:val="40"/>
        </w:rPr>
        <w:t xml:space="preserve"> </w:t>
      </w:r>
      <w:r>
        <w:rPr>
          <w:color w:val="231F20"/>
        </w:rPr>
        <w:t xml:space="preserve">al. (2018) point to the increasing significance of social media in </w:t>
      </w:r>
      <w:proofErr w:type="spellStart"/>
      <w:r>
        <w:rPr>
          <w:color w:val="231F20"/>
        </w:rPr>
        <w:t>radicalisation</w:t>
      </w:r>
      <w:proofErr w:type="spellEnd"/>
      <w:r>
        <w:rPr>
          <w:color w:val="231F20"/>
        </w:rPr>
        <w:t xml:space="preserve"> processes. Gill und Corner (2015) established in</w:t>
      </w:r>
      <w:r>
        <w:rPr>
          <w:color w:val="231F20"/>
          <w:spacing w:val="40"/>
        </w:rPr>
        <w:t xml:space="preserve"> </w:t>
      </w:r>
      <w:r>
        <w:rPr>
          <w:color w:val="231F20"/>
        </w:rPr>
        <w:t>the analysis of 119 cases of terrorists acting alone from the USA and</w:t>
      </w:r>
      <w:r>
        <w:rPr>
          <w:color w:val="231F20"/>
          <w:spacing w:val="27"/>
        </w:rPr>
        <w:t xml:space="preserve"> </w:t>
      </w:r>
      <w:r>
        <w:rPr>
          <w:color w:val="231F20"/>
        </w:rPr>
        <w:t>the</w:t>
      </w:r>
      <w:r>
        <w:rPr>
          <w:color w:val="231F20"/>
          <w:spacing w:val="27"/>
        </w:rPr>
        <w:t xml:space="preserve"> </w:t>
      </w:r>
      <w:r>
        <w:rPr>
          <w:color w:val="231F20"/>
        </w:rPr>
        <w:t>UK</w:t>
      </w:r>
      <w:r>
        <w:rPr>
          <w:color w:val="231F20"/>
          <w:spacing w:val="27"/>
        </w:rPr>
        <w:t xml:space="preserve"> </w:t>
      </w:r>
      <w:r>
        <w:rPr>
          <w:color w:val="231F20"/>
        </w:rPr>
        <w:t>that</w:t>
      </w:r>
      <w:r>
        <w:rPr>
          <w:color w:val="231F20"/>
          <w:spacing w:val="27"/>
        </w:rPr>
        <w:t xml:space="preserve"> </w:t>
      </w:r>
      <w:r>
        <w:rPr>
          <w:color w:val="231F20"/>
        </w:rPr>
        <w:t>Internet</w:t>
      </w:r>
      <w:r>
        <w:rPr>
          <w:color w:val="231F20"/>
          <w:spacing w:val="27"/>
        </w:rPr>
        <w:t xml:space="preserve"> </w:t>
      </w:r>
      <w:r>
        <w:rPr>
          <w:color w:val="231F20"/>
        </w:rPr>
        <w:t>use</w:t>
      </w:r>
      <w:r>
        <w:rPr>
          <w:color w:val="231F20"/>
          <w:spacing w:val="27"/>
        </w:rPr>
        <w:t xml:space="preserve"> </w:t>
      </w:r>
      <w:r>
        <w:rPr>
          <w:color w:val="231F20"/>
        </w:rPr>
        <w:t>grew</w:t>
      </w:r>
      <w:r>
        <w:rPr>
          <w:color w:val="231F20"/>
          <w:spacing w:val="27"/>
        </w:rPr>
        <w:t xml:space="preserve"> </w:t>
      </w:r>
      <w:r>
        <w:rPr>
          <w:color w:val="231F20"/>
        </w:rPr>
        <w:t>considerably</w:t>
      </w:r>
      <w:r>
        <w:rPr>
          <w:color w:val="231F20"/>
          <w:spacing w:val="27"/>
        </w:rPr>
        <w:t xml:space="preserve"> </w:t>
      </w:r>
      <w:r>
        <w:rPr>
          <w:color w:val="231F20"/>
        </w:rPr>
        <w:t>in</w:t>
      </w:r>
      <w:r>
        <w:rPr>
          <w:color w:val="231F20"/>
          <w:spacing w:val="27"/>
        </w:rPr>
        <w:t xml:space="preserve"> </w:t>
      </w:r>
      <w:r>
        <w:rPr>
          <w:color w:val="231F20"/>
        </w:rPr>
        <w:t>the</w:t>
      </w:r>
      <w:r>
        <w:rPr>
          <w:color w:val="231F20"/>
          <w:spacing w:val="27"/>
        </w:rPr>
        <w:t xml:space="preserve"> </w:t>
      </w:r>
      <w:r>
        <w:rPr>
          <w:color w:val="231F20"/>
        </w:rPr>
        <w:t>context of</w:t>
      </w:r>
      <w:r>
        <w:rPr>
          <w:color w:val="231F20"/>
          <w:spacing w:val="40"/>
        </w:rPr>
        <w:t xml:space="preserve"> </w:t>
      </w:r>
      <w:proofErr w:type="spellStart"/>
      <w:r>
        <w:rPr>
          <w:color w:val="231F20"/>
        </w:rPr>
        <w:t>radicalisation</w:t>
      </w:r>
      <w:proofErr w:type="spellEnd"/>
      <w:r>
        <w:rPr>
          <w:color w:val="231F20"/>
        </w:rPr>
        <w:t>-related</w:t>
      </w:r>
      <w:r>
        <w:rPr>
          <w:color w:val="231F20"/>
          <w:spacing w:val="40"/>
        </w:rPr>
        <w:t xml:space="preserve"> </w:t>
      </w:r>
      <w:r>
        <w:rPr>
          <w:color w:val="231F20"/>
        </w:rPr>
        <w:t>activities</w:t>
      </w:r>
      <w:r>
        <w:rPr>
          <w:color w:val="231F20"/>
          <w:spacing w:val="40"/>
        </w:rPr>
        <w:t xml:space="preserve"> </w:t>
      </w:r>
      <w:r>
        <w:rPr>
          <w:color w:val="231F20"/>
        </w:rPr>
        <w:t>between</w:t>
      </w:r>
      <w:r>
        <w:rPr>
          <w:color w:val="231F20"/>
          <w:spacing w:val="40"/>
        </w:rPr>
        <w:t xml:space="preserve"> </w:t>
      </w:r>
      <w:r>
        <w:rPr>
          <w:color w:val="231F20"/>
        </w:rPr>
        <w:t>1995</w:t>
      </w:r>
      <w:r>
        <w:rPr>
          <w:color w:val="231F20"/>
          <w:spacing w:val="40"/>
        </w:rPr>
        <w:t xml:space="preserve"> </w:t>
      </w:r>
      <w:r>
        <w:rPr>
          <w:color w:val="231F20"/>
        </w:rPr>
        <w:t>and</w:t>
      </w:r>
      <w:r>
        <w:rPr>
          <w:color w:val="231F20"/>
          <w:spacing w:val="40"/>
        </w:rPr>
        <w:t xml:space="preserve"> </w:t>
      </w:r>
      <w:r>
        <w:rPr>
          <w:color w:val="231F20"/>
        </w:rPr>
        <w:t>2015.</w:t>
      </w:r>
      <w:r>
        <w:rPr>
          <w:color w:val="231F20"/>
          <w:spacing w:val="40"/>
        </w:rPr>
        <w:t xml:space="preserve"> </w:t>
      </w:r>
      <w:r>
        <w:rPr>
          <w:color w:val="231F20"/>
        </w:rPr>
        <w:t>For the period from 2005 to 2016, Jensen et al. (2018) studied</w:t>
      </w:r>
      <w:r>
        <w:rPr>
          <w:color w:val="231F20"/>
          <w:spacing w:val="40"/>
        </w:rPr>
        <w:t xml:space="preserve"> </w:t>
      </w:r>
      <w:r>
        <w:rPr>
          <w:color w:val="231F20"/>
        </w:rPr>
        <w:t xml:space="preserve">the social media </w:t>
      </w:r>
      <w:proofErr w:type="spellStart"/>
      <w:r>
        <w:rPr>
          <w:color w:val="231F20"/>
        </w:rPr>
        <w:t>behaviour</w:t>
      </w:r>
      <w:proofErr w:type="spellEnd"/>
      <w:r>
        <w:rPr>
          <w:color w:val="231F20"/>
        </w:rPr>
        <w:t xml:space="preserve"> of 478 extremists from the USA.</w:t>
      </w:r>
      <w:r>
        <w:rPr>
          <w:color w:val="231F20"/>
          <w:spacing w:val="80"/>
        </w:rPr>
        <w:t xml:space="preserve"> </w:t>
      </w:r>
      <w:r>
        <w:rPr>
          <w:color w:val="231F20"/>
        </w:rPr>
        <w:t xml:space="preserve">Their results also clarify that the significance of social media continued to increase. It was noteworthy here that a particularly stark increase could be seen right at the end of the study period: between 2005 and 2010, approximately 25% used social media, and it was assessed as a primarily </w:t>
      </w:r>
      <w:proofErr w:type="spellStart"/>
      <w:r>
        <w:rPr>
          <w:color w:val="231F20"/>
        </w:rPr>
        <w:t>radicalisation</w:t>
      </w:r>
      <w:proofErr w:type="spellEnd"/>
      <w:r>
        <w:rPr>
          <w:color w:val="231F20"/>
        </w:rPr>
        <w:t xml:space="preserve"> factor for 1%.</w:t>
      </w:r>
      <w:r>
        <w:rPr>
          <w:color w:val="231F20"/>
          <w:spacing w:val="80"/>
        </w:rPr>
        <w:t xml:space="preserve"> </w:t>
      </w:r>
      <w:r>
        <w:rPr>
          <w:color w:val="231F20"/>
        </w:rPr>
        <w:t>In</w:t>
      </w:r>
      <w:r>
        <w:rPr>
          <w:color w:val="231F20"/>
          <w:spacing w:val="26"/>
        </w:rPr>
        <w:t xml:space="preserve"> </w:t>
      </w:r>
      <w:r>
        <w:rPr>
          <w:color w:val="231F20"/>
        </w:rPr>
        <w:t>the</w:t>
      </w:r>
      <w:r>
        <w:rPr>
          <w:color w:val="231F20"/>
          <w:spacing w:val="26"/>
        </w:rPr>
        <w:t xml:space="preserve"> </w:t>
      </w:r>
      <w:r>
        <w:rPr>
          <w:color w:val="231F20"/>
        </w:rPr>
        <w:t>period</w:t>
      </w:r>
      <w:r>
        <w:rPr>
          <w:color w:val="231F20"/>
          <w:spacing w:val="26"/>
        </w:rPr>
        <w:t xml:space="preserve"> </w:t>
      </w:r>
      <w:r>
        <w:rPr>
          <w:color w:val="231F20"/>
        </w:rPr>
        <w:t>from</w:t>
      </w:r>
      <w:r>
        <w:rPr>
          <w:color w:val="231F20"/>
          <w:spacing w:val="26"/>
        </w:rPr>
        <w:t xml:space="preserve"> </w:t>
      </w:r>
      <w:r>
        <w:rPr>
          <w:color w:val="231F20"/>
        </w:rPr>
        <w:t>2011</w:t>
      </w:r>
      <w:r>
        <w:rPr>
          <w:color w:val="231F20"/>
          <w:spacing w:val="26"/>
        </w:rPr>
        <w:t xml:space="preserve"> </w:t>
      </w:r>
      <w:r>
        <w:rPr>
          <w:color w:val="231F20"/>
        </w:rPr>
        <w:t>to</w:t>
      </w:r>
      <w:r>
        <w:rPr>
          <w:color w:val="231F20"/>
          <w:spacing w:val="26"/>
        </w:rPr>
        <w:t xml:space="preserve"> </w:t>
      </w:r>
      <w:r>
        <w:rPr>
          <w:color w:val="231F20"/>
        </w:rPr>
        <w:t>2016,</w:t>
      </w:r>
      <w:r>
        <w:rPr>
          <w:color w:val="231F20"/>
          <w:spacing w:val="26"/>
        </w:rPr>
        <w:t xml:space="preserve"> </w:t>
      </w:r>
      <w:r>
        <w:rPr>
          <w:color w:val="231F20"/>
        </w:rPr>
        <w:t>the</w:t>
      </w:r>
      <w:r>
        <w:rPr>
          <w:color w:val="231F20"/>
          <w:spacing w:val="26"/>
        </w:rPr>
        <w:t xml:space="preserve"> </w:t>
      </w:r>
      <w:r>
        <w:rPr>
          <w:color w:val="231F20"/>
        </w:rPr>
        <w:t>corresponding</w:t>
      </w:r>
      <w:r>
        <w:rPr>
          <w:color w:val="231F20"/>
          <w:spacing w:val="26"/>
        </w:rPr>
        <w:t xml:space="preserve"> </w:t>
      </w:r>
      <w:r>
        <w:rPr>
          <w:color w:val="231F20"/>
        </w:rPr>
        <w:t>ratio</w:t>
      </w:r>
      <w:r>
        <w:rPr>
          <w:color w:val="231F20"/>
          <w:spacing w:val="26"/>
        </w:rPr>
        <w:t xml:space="preserve"> </w:t>
      </w:r>
      <w:r>
        <w:rPr>
          <w:color w:val="231F20"/>
        </w:rPr>
        <w:t>rose to 76% (use) and 17% (primary impact) (acc. to Herath and Whittaker 2023).</w:t>
      </w:r>
    </w:p>
    <w:p w14:paraId="421D2287" w14:textId="77777777" w:rsidR="00872454" w:rsidRDefault="00872454">
      <w:pPr>
        <w:pStyle w:val="Textkrper"/>
        <w:spacing w:before="44"/>
      </w:pPr>
    </w:p>
    <w:p w14:paraId="421D2288" w14:textId="77777777" w:rsidR="00872454" w:rsidRDefault="00CB66E8">
      <w:pPr>
        <w:pStyle w:val="Textkrper"/>
        <w:spacing w:before="1" w:line="295" w:lineRule="auto"/>
        <w:ind w:left="242" w:right="1016"/>
        <w:jc w:val="both"/>
      </w:pPr>
      <w:r>
        <w:rPr>
          <w:color w:val="231F20"/>
        </w:rPr>
        <w:t>Regarding the non-digital space, a stronger continuity of analog offerings is present in right-wing extremism compared to</w:t>
      </w:r>
      <w:r>
        <w:rPr>
          <w:color w:val="231F20"/>
          <w:spacing w:val="40"/>
        </w:rPr>
        <w:t xml:space="preserve"> </w:t>
      </w:r>
      <w:r>
        <w:rPr>
          <w:color w:val="231F20"/>
        </w:rPr>
        <w:t>Islamist extremism, although Internet offerings continue to be highly relevant. The expert interviews agree that, specifically in structurally weak regions, there are diverse right-wing extremist activities that achieve a low-threshold social offering. Alongside demonstrations and party work, leisure formats, such as martial arts training, music events, hiking groups or cultural projects, target young people and facilitate an emotional and social connection (Handle and Scheuble 2021, 8). The ‘identitarian movement’</w:t>
      </w:r>
      <w:r>
        <w:rPr>
          <w:color w:val="231F20"/>
          <w:spacing w:val="40"/>
        </w:rPr>
        <w:t xml:space="preserve"> </w:t>
      </w:r>
      <w:r>
        <w:rPr>
          <w:color w:val="231F20"/>
        </w:rPr>
        <w:t>(</w:t>
      </w:r>
      <w:proofErr w:type="spellStart"/>
      <w:r>
        <w:rPr>
          <w:color w:val="231F20"/>
        </w:rPr>
        <w:t>Identitäre</w:t>
      </w:r>
      <w:proofErr w:type="spellEnd"/>
      <w:r>
        <w:rPr>
          <w:color w:val="231F20"/>
          <w:spacing w:val="40"/>
        </w:rPr>
        <w:t xml:space="preserve"> </w:t>
      </w:r>
      <w:proofErr w:type="spellStart"/>
      <w:r>
        <w:rPr>
          <w:color w:val="231F20"/>
        </w:rPr>
        <w:t>Bewegung</w:t>
      </w:r>
      <w:proofErr w:type="spellEnd"/>
      <w:r>
        <w:rPr>
          <w:color w:val="231F20"/>
        </w:rPr>
        <w:t>)</w:t>
      </w:r>
      <w:r>
        <w:rPr>
          <w:color w:val="231F20"/>
          <w:spacing w:val="40"/>
        </w:rPr>
        <w:t xml:space="preserve"> </w:t>
      </w:r>
      <w:r>
        <w:rPr>
          <w:color w:val="231F20"/>
        </w:rPr>
        <w:t>is</w:t>
      </w:r>
      <w:r>
        <w:rPr>
          <w:color w:val="231F20"/>
          <w:spacing w:val="40"/>
        </w:rPr>
        <w:t xml:space="preserve"> </w:t>
      </w:r>
      <w:r>
        <w:rPr>
          <w:color w:val="231F20"/>
        </w:rPr>
        <w:t>a</w:t>
      </w:r>
      <w:r>
        <w:rPr>
          <w:color w:val="231F20"/>
          <w:spacing w:val="40"/>
        </w:rPr>
        <w:t xml:space="preserve"> </w:t>
      </w:r>
      <w:r>
        <w:rPr>
          <w:color w:val="231F20"/>
        </w:rPr>
        <w:t>prominent</w:t>
      </w:r>
      <w:r>
        <w:rPr>
          <w:color w:val="231F20"/>
          <w:spacing w:val="40"/>
        </w:rPr>
        <w:t xml:space="preserve"> </w:t>
      </w:r>
      <w:r>
        <w:rPr>
          <w:color w:val="231F20"/>
        </w:rPr>
        <w:t>example</w:t>
      </w:r>
      <w:r>
        <w:rPr>
          <w:color w:val="231F20"/>
          <w:spacing w:val="40"/>
        </w:rPr>
        <w:t xml:space="preserve"> </w:t>
      </w:r>
      <w:r>
        <w:rPr>
          <w:color w:val="231F20"/>
        </w:rPr>
        <w:t>that combines cross-regional structures with local offshoots, aiming to connect with the pop culture scene though action formats, aesthetics and youth-oriented staging (Zimmer, Kart</w:t>
      </w:r>
      <w:r>
        <w:rPr>
          <w:color w:val="231F20"/>
          <w:spacing w:val="40"/>
        </w:rPr>
        <w:t xml:space="preserve"> </w:t>
      </w:r>
      <w:r>
        <w:rPr>
          <w:color w:val="231F20"/>
        </w:rPr>
        <w:t xml:space="preserve">and Seelig 2024, 37; </w:t>
      </w:r>
      <w:proofErr w:type="spellStart"/>
      <w:r>
        <w:rPr>
          <w:color w:val="231F20"/>
        </w:rPr>
        <w:t>Salheiser</w:t>
      </w:r>
      <w:proofErr w:type="spellEnd"/>
      <w:r>
        <w:rPr>
          <w:color w:val="231F20"/>
        </w:rPr>
        <w:t xml:space="preserve"> and Quent 2022). In structurally weak regions, such pursuits are sometimes the only active</w:t>
      </w:r>
      <w:r>
        <w:rPr>
          <w:color w:val="231F20"/>
          <w:spacing w:val="80"/>
        </w:rPr>
        <w:t xml:space="preserve"> </w:t>
      </w:r>
      <w:r>
        <w:rPr>
          <w:color w:val="231F20"/>
        </w:rPr>
        <w:t>forms of leisure activities, with the consequence that right-wing extremist world views no longer appear as a radical deviation</w:t>
      </w:r>
      <w:r>
        <w:rPr>
          <w:color w:val="231F20"/>
          <w:spacing w:val="80"/>
        </w:rPr>
        <w:t xml:space="preserve"> </w:t>
      </w:r>
      <w:r>
        <w:rPr>
          <w:color w:val="231F20"/>
        </w:rPr>
        <w:t>but as a ‘normal’ component of reality in young people’s lives (</w:t>
      </w:r>
      <w:proofErr w:type="spellStart"/>
      <w:r>
        <w:rPr>
          <w:color w:val="231F20"/>
        </w:rPr>
        <w:t>Salheiser</w:t>
      </w:r>
      <w:proofErr w:type="spellEnd"/>
      <w:r>
        <w:rPr>
          <w:color w:val="231F20"/>
        </w:rPr>
        <w:t xml:space="preserve"> and Quent 2022, 177-78).</w:t>
      </w:r>
    </w:p>
    <w:p w14:paraId="421D2289" w14:textId="77777777" w:rsidR="00872454" w:rsidRDefault="00872454">
      <w:pPr>
        <w:pStyle w:val="Textkrper"/>
        <w:spacing w:before="42"/>
      </w:pPr>
    </w:p>
    <w:p w14:paraId="421D228A" w14:textId="77777777" w:rsidR="00872454" w:rsidRDefault="00CB66E8">
      <w:pPr>
        <w:pStyle w:val="Textkrper"/>
        <w:spacing w:line="295" w:lineRule="auto"/>
        <w:ind w:left="242" w:right="1018"/>
        <w:jc w:val="both"/>
      </w:pPr>
      <w:r>
        <w:rPr>
          <w:color w:val="231F20"/>
        </w:rPr>
        <w:t>These developments lead to the right-wing extremist narrative being deeply encoded in the daily lives of young people, particularly in regions where other social and cultural pursuits</w:t>
      </w:r>
      <w:r>
        <w:rPr>
          <w:color w:val="231F20"/>
          <w:spacing w:val="40"/>
        </w:rPr>
        <w:t xml:space="preserve"> </w:t>
      </w:r>
      <w:r>
        <w:rPr>
          <w:color w:val="231F20"/>
        </w:rPr>
        <w:t>are lacking (</w:t>
      </w:r>
      <w:proofErr w:type="spellStart"/>
      <w:r>
        <w:rPr>
          <w:color w:val="231F20"/>
        </w:rPr>
        <w:t>Salheiser</w:t>
      </w:r>
      <w:proofErr w:type="spellEnd"/>
      <w:r>
        <w:rPr>
          <w:color w:val="231F20"/>
        </w:rPr>
        <w:t xml:space="preserve"> and Quent 2022). Practitioners report accordingly that joining or belonging to right-wing extremist groups is often based less on a closed ideological conviction</w:t>
      </w:r>
      <w:r>
        <w:rPr>
          <w:color w:val="231F20"/>
          <w:spacing w:val="40"/>
        </w:rPr>
        <w:t xml:space="preserve"> </w:t>
      </w:r>
      <w:r>
        <w:rPr>
          <w:color w:val="231F20"/>
        </w:rPr>
        <w:t xml:space="preserve">than on experiences of belonging, recognition and emotional security – particularly for young people who have had multiple </w:t>
      </w:r>
      <w:proofErr w:type="spellStart"/>
      <w:r>
        <w:rPr>
          <w:color w:val="231F20"/>
        </w:rPr>
        <w:t>marginalisation</w:t>
      </w:r>
      <w:proofErr w:type="spellEnd"/>
      <w:r>
        <w:rPr>
          <w:color w:val="231F20"/>
        </w:rPr>
        <w:t xml:space="preserve"> experiences (Abbas 2019; Spalek 2007). Here, right-wing extremist groups assume the function of social integration</w:t>
      </w:r>
      <w:r>
        <w:rPr>
          <w:color w:val="231F20"/>
          <w:spacing w:val="40"/>
        </w:rPr>
        <w:t xml:space="preserve"> </w:t>
      </w:r>
      <w:proofErr w:type="gramStart"/>
      <w:r>
        <w:rPr>
          <w:color w:val="231F20"/>
        </w:rPr>
        <w:t>channels,</w:t>
      </w:r>
      <w:r>
        <w:rPr>
          <w:color w:val="231F20"/>
          <w:spacing w:val="40"/>
        </w:rPr>
        <w:t xml:space="preserve"> </w:t>
      </w:r>
      <w:r>
        <w:rPr>
          <w:color w:val="231F20"/>
        </w:rPr>
        <w:t>and</w:t>
      </w:r>
      <w:proofErr w:type="gramEnd"/>
      <w:r>
        <w:rPr>
          <w:color w:val="231F20"/>
          <w:spacing w:val="40"/>
        </w:rPr>
        <w:t xml:space="preserve"> </w:t>
      </w:r>
      <w:r>
        <w:rPr>
          <w:color w:val="231F20"/>
        </w:rPr>
        <w:t>thereby</w:t>
      </w:r>
      <w:r>
        <w:rPr>
          <w:color w:val="231F20"/>
          <w:spacing w:val="40"/>
        </w:rPr>
        <w:t xml:space="preserve"> </w:t>
      </w:r>
      <w:proofErr w:type="spellStart"/>
      <w:r>
        <w:rPr>
          <w:color w:val="231F20"/>
        </w:rPr>
        <w:t>stabilise</w:t>
      </w:r>
      <w:proofErr w:type="spellEnd"/>
      <w:r>
        <w:rPr>
          <w:color w:val="231F20"/>
          <w:spacing w:val="40"/>
        </w:rPr>
        <w:t xml:space="preserve"> </w:t>
      </w:r>
      <w:r>
        <w:rPr>
          <w:color w:val="231F20"/>
        </w:rPr>
        <w:t>their</w:t>
      </w:r>
      <w:r>
        <w:rPr>
          <w:color w:val="231F20"/>
          <w:spacing w:val="40"/>
        </w:rPr>
        <w:t xml:space="preserve"> </w:t>
      </w:r>
      <w:r>
        <w:rPr>
          <w:color w:val="231F20"/>
        </w:rPr>
        <w:t>connectivity</w:t>
      </w:r>
      <w:r>
        <w:rPr>
          <w:color w:val="231F20"/>
          <w:spacing w:val="40"/>
        </w:rPr>
        <w:t xml:space="preserve"> </w:t>
      </w:r>
      <w:r>
        <w:rPr>
          <w:color w:val="231F20"/>
        </w:rPr>
        <w:t>to</w:t>
      </w:r>
      <w:r>
        <w:rPr>
          <w:color w:val="231F20"/>
          <w:spacing w:val="29"/>
        </w:rPr>
        <w:t xml:space="preserve"> </w:t>
      </w:r>
      <w:r>
        <w:rPr>
          <w:color w:val="231F20"/>
        </w:rPr>
        <w:t>societal</w:t>
      </w:r>
      <w:r>
        <w:rPr>
          <w:color w:val="231F20"/>
          <w:spacing w:val="32"/>
        </w:rPr>
        <w:t xml:space="preserve"> </w:t>
      </w:r>
      <w:r>
        <w:rPr>
          <w:color w:val="231F20"/>
        </w:rPr>
        <w:t>discourses.</w:t>
      </w:r>
      <w:r>
        <w:rPr>
          <w:color w:val="231F20"/>
          <w:spacing w:val="31"/>
        </w:rPr>
        <w:t xml:space="preserve"> </w:t>
      </w:r>
      <w:r>
        <w:rPr>
          <w:color w:val="231F20"/>
        </w:rPr>
        <w:t>Anecdotal</w:t>
      </w:r>
      <w:r>
        <w:rPr>
          <w:color w:val="231F20"/>
          <w:spacing w:val="32"/>
        </w:rPr>
        <w:t xml:space="preserve"> </w:t>
      </w:r>
      <w:r>
        <w:rPr>
          <w:color w:val="231F20"/>
        </w:rPr>
        <w:t>reports</w:t>
      </w:r>
      <w:r>
        <w:rPr>
          <w:color w:val="231F20"/>
          <w:spacing w:val="31"/>
        </w:rPr>
        <w:t xml:space="preserve"> </w:t>
      </w:r>
      <w:r>
        <w:rPr>
          <w:color w:val="231F20"/>
        </w:rPr>
        <w:t>on</w:t>
      </w:r>
      <w:r>
        <w:rPr>
          <w:color w:val="231F20"/>
          <w:spacing w:val="32"/>
        </w:rPr>
        <w:t xml:space="preserve"> </w:t>
      </w:r>
      <w:r>
        <w:rPr>
          <w:color w:val="231F20"/>
        </w:rPr>
        <w:t>the</w:t>
      </w:r>
      <w:r>
        <w:rPr>
          <w:color w:val="231F20"/>
          <w:spacing w:val="31"/>
        </w:rPr>
        <w:t xml:space="preserve"> </w:t>
      </w:r>
      <w:r>
        <w:rPr>
          <w:color w:val="231F20"/>
        </w:rPr>
        <w:t>hegemony</w:t>
      </w:r>
      <w:r>
        <w:rPr>
          <w:color w:val="231F20"/>
          <w:spacing w:val="32"/>
        </w:rPr>
        <w:t xml:space="preserve"> </w:t>
      </w:r>
      <w:r>
        <w:rPr>
          <w:color w:val="231F20"/>
          <w:spacing w:val="-5"/>
        </w:rPr>
        <w:t>of</w:t>
      </w:r>
    </w:p>
    <w:p w14:paraId="421D228B"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3" w:space="40"/>
            <w:col w:w="6057"/>
          </w:cols>
        </w:sectPr>
      </w:pPr>
    </w:p>
    <w:p w14:paraId="421D228C" w14:textId="77777777" w:rsidR="00872454" w:rsidRDefault="00872454">
      <w:pPr>
        <w:pStyle w:val="Textkrper"/>
        <w:spacing w:before="171"/>
        <w:rPr>
          <w:sz w:val="20"/>
        </w:rPr>
      </w:pPr>
    </w:p>
    <w:p w14:paraId="421D228D" w14:textId="77777777" w:rsidR="00872454" w:rsidRDefault="00872454">
      <w:pPr>
        <w:pStyle w:val="Textkrper"/>
        <w:rPr>
          <w:sz w:val="20"/>
        </w:rPr>
        <w:sectPr w:rsidR="00872454">
          <w:pgSz w:w="11910" w:h="16840"/>
          <w:pgMar w:top="1000" w:right="0" w:bottom="1000" w:left="0" w:header="389" w:footer="812" w:gutter="0"/>
          <w:cols w:space="720"/>
        </w:sectPr>
      </w:pPr>
    </w:p>
    <w:p w14:paraId="421D228E" w14:textId="77777777" w:rsidR="00872454" w:rsidRDefault="00CB66E8">
      <w:pPr>
        <w:pStyle w:val="Textkrper"/>
        <w:spacing w:before="96" w:line="295" w:lineRule="auto"/>
        <w:ind w:left="1020"/>
        <w:jc w:val="both"/>
      </w:pPr>
      <w:r>
        <w:rPr>
          <w:color w:val="231F20"/>
        </w:rPr>
        <w:t>right-wing extremist positions and actors in many regions of Germany are congruent with the many (at times wide-reaching) accounts in the network analysis that were assigned to right-wing</w:t>
      </w:r>
      <w:r>
        <w:rPr>
          <w:color w:val="231F20"/>
          <w:spacing w:val="33"/>
        </w:rPr>
        <w:t xml:space="preserve"> </w:t>
      </w:r>
      <w:r>
        <w:rPr>
          <w:color w:val="231F20"/>
        </w:rPr>
        <w:t>extremists</w:t>
      </w:r>
      <w:r>
        <w:rPr>
          <w:color w:val="231F20"/>
          <w:spacing w:val="33"/>
        </w:rPr>
        <w:t xml:space="preserve"> </w:t>
      </w:r>
      <w:r>
        <w:rPr>
          <w:color w:val="231F20"/>
        </w:rPr>
        <w:t>(and</w:t>
      </w:r>
      <w:r>
        <w:rPr>
          <w:color w:val="231F20"/>
          <w:spacing w:val="33"/>
        </w:rPr>
        <w:t xml:space="preserve"> </w:t>
      </w:r>
      <w:r>
        <w:rPr>
          <w:color w:val="231F20"/>
        </w:rPr>
        <w:t>the</w:t>
      </w:r>
      <w:r>
        <w:rPr>
          <w:color w:val="231F20"/>
          <w:spacing w:val="33"/>
        </w:rPr>
        <w:t xml:space="preserve"> </w:t>
      </w:r>
      <w:r>
        <w:rPr>
          <w:color w:val="231F20"/>
        </w:rPr>
        <w:t>conspiracy</w:t>
      </w:r>
      <w:r>
        <w:rPr>
          <w:color w:val="231F20"/>
          <w:spacing w:val="33"/>
        </w:rPr>
        <w:t xml:space="preserve"> </w:t>
      </w:r>
      <w:r>
        <w:rPr>
          <w:color w:val="231F20"/>
        </w:rPr>
        <w:t>myth</w:t>
      </w:r>
      <w:r>
        <w:rPr>
          <w:color w:val="231F20"/>
          <w:spacing w:val="33"/>
        </w:rPr>
        <w:t xml:space="preserve"> </w:t>
      </w:r>
      <w:r>
        <w:rPr>
          <w:color w:val="231F20"/>
        </w:rPr>
        <w:t>theorist</w:t>
      </w:r>
      <w:r>
        <w:rPr>
          <w:color w:val="231F20"/>
          <w:spacing w:val="33"/>
        </w:rPr>
        <w:t xml:space="preserve"> </w:t>
      </w:r>
      <w:r>
        <w:rPr>
          <w:color w:val="231F20"/>
        </w:rPr>
        <w:t>spectrum). At</w:t>
      </w:r>
      <w:r>
        <w:rPr>
          <w:color w:val="231F20"/>
          <w:spacing w:val="34"/>
        </w:rPr>
        <w:t xml:space="preserve"> </w:t>
      </w:r>
      <w:r>
        <w:rPr>
          <w:color w:val="231F20"/>
        </w:rPr>
        <w:t>the</w:t>
      </w:r>
      <w:r>
        <w:rPr>
          <w:color w:val="231F20"/>
          <w:spacing w:val="34"/>
        </w:rPr>
        <w:t xml:space="preserve"> </w:t>
      </w:r>
      <w:r>
        <w:rPr>
          <w:color w:val="231F20"/>
        </w:rPr>
        <w:t>same</w:t>
      </w:r>
      <w:r>
        <w:rPr>
          <w:color w:val="231F20"/>
          <w:spacing w:val="34"/>
        </w:rPr>
        <w:t xml:space="preserve"> </w:t>
      </w:r>
      <w:r>
        <w:rPr>
          <w:color w:val="231F20"/>
        </w:rPr>
        <w:t>time,</w:t>
      </w:r>
      <w:r>
        <w:rPr>
          <w:color w:val="231F20"/>
          <w:spacing w:val="34"/>
        </w:rPr>
        <w:t xml:space="preserve"> </w:t>
      </w:r>
      <w:r>
        <w:rPr>
          <w:color w:val="231F20"/>
        </w:rPr>
        <w:t>the</w:t>
      </w:r>
      <w:r>
        <w:rPr>
          <w:color w:val="231F20"/>
          <w:spacing w:val="34"/>
        </w:rPr>
        <w:t xml:space="preserve"> </w:t>
      </w:r>
      <w:r>
        <w:rPr>
          <w:color w:val="231F20"/>
        </w:rPr>
        <w:t>coding</w:t>
      </w:r>
      <w:r>
        <w:rPr>
          <w:color w:val="231F20"/>
          <w:spacing w:val="34"/>
        </w:rPr>
        <w:t xml:space="preserve"> </w:t>
      </w:r>
      <w:r>
        <w:rPr>
          <w:color w:val="231F20"/>
        </w:rPr>
        <w:t>gave</w:t>
      </w:r>
      <w:r>
        <w:rPr>
          <w:color w:val="231F20"/>
          <w:spacing w:val="34"/>
        </w:rPr>
        <w:t xml:space="preserve"> </w:t>
      </w:r>
      <w:r>
        <w:rPr>
          <w:color w:val="231F20"/>
        </w:rPr>
        <w:t>the</w:t>
      </w:r>
      <w:r>
        <w:rPr>
          <w:color w:val="231F20"/>
          <w:spacing w:val="34"/>
        </w:rPr>
        <w:t xml:space="preserve"> </w:t>
      </w:r>
      <w:r>
        <w:rPr>
          <w:color w:val="231F20"/>
        </w:rPr>
        <w:t>impression</w:t>
      </w:r>
      <w:r>
        <w:rPr>
          <w:color w:val="231F20"/>
          <w:spacing w:val="34"/>
        </w:rPr>
        <w:t xml:space="preserve"> </w:t>
      </w:r>
      <w:r>
        <w:rPr>
          <w:color w:val="231F20"/>
        </w:rPr>
        <w:t>that</w:t>
      </w:r>
      <w:r>
        <w:rPr>
          <w:color w:val="231F20"/>
          <w:spacing w:val="34"/>
        </w:rPr>
        <w:t xml:space="preserve"> </w:t>
      </w:r>
      <w:r>
        <w:rPr>
          <w:color w:val="231F20"/>
        </w:rPr>
        <w:t xml:space="preserve">many of the accounts assigned to right-wing extremists are not </w:t>
      </w:r>
      <w:proofErr w:type="spellStart"/>
      <w:r>
        <w:rPr>
          <w:color w:val="231F20"/>
        </w:rPr>
        <w:t>characterised</w:t>
      </w:r>
      <w:proofErr w:type="spellEnd"/>
      <w:r>
        <w:rPr>
          <w:color w:val="231F20"/>
        </w:rPr>
        <w:t xml:space="preserve"> by an especially modern or youth-oriented appeal or audiovisual </w:t>
      </w:r>
      <w:proofErr w:type="spellStart"/>
      <w:r>
        <w:rPr>
          <w:color w:val="231F20"/>
        </w:rPr>
        <w:t>organisation</w:t>
      </w:r>
      <w:proofErr w:type="spellEnd"/>
      <w:r>
        <w:rPr>
          <w:color w:val="231F20"/>
        </w:rPr>
        <w:t>. The speakers were even frequently middle-aged. This indicated that right-wing extremist content</w:t>
      </w:r>
      <w:r>
        <w:rPr>
          <w:color w:val="231F20"/>
          <w:spacing w:val="80"/>
        </w:rPr>
        <w:t xml:space="preserve"> </w:t>
      </w:r>
      <w:r>
        <w:rPr>
          <w:color w:val="231F20"/>
        </w:rPr>
        <w:t xml:space="preserve">and positions on Instagram should not be conceived as (only) </w:t>
      </w:r>
      <w:proofErr w:type="gramStart"/>
      <w:r>
        <w:rPr>
          <w:color w:val="231F20"/>
          <w:spacing w:val="-2"/>
        </w:rPr>
        <w:t>youth-specific</w:t>
      </w:r>
      <w:proofErr w:type="gramEnd"/>
      <w:r>
        <w:rPr>
          <w:color w:val="231F20"/>
          <w:spacing w:val="-2"/>
        </w:rPr>
        <w:t>.</w:t>
      </w:r>
    </w:p>
    <w:p w14:paraId="421D228F" w14:textId="77777777" w:rsidR="00872454" w:rsidRDefault="00872454">
      <w:pPr>
        <w:pStyle w:val="Textkrper"/>
        <w:spacing w:before="51"/>
      </w:pPr>
    </w:p>
    <w:p w14:paraId="421D2290" w14:textId="77777777" w:rsidR="00872454" w:rsidRDefault="00CB66E8">
      <w:pPr>
        <w:pStyle w:val="Textkrper"/>
        <w:ind w:left="1020"/>
        <w:jc w:val="both"/>
        <w:rPr>
          <w:rFonts w:ascii="Gill Sans MT"/>
        </w:rPr>
      </w:pPr>
      <w:r>
        <w:rPr>
          <w:rFonts w:ascii="Gill Sans MT"/>
          <w:color w:val="231F20"/>
          <w:w w:val="110"/>
        </w:rPr>
        <w:t xml:space="preserve">On digital </w:t>
      </w:r>
      <w:proofErr w:type="spellStart"/>
      <w:r>
        <w:rPr>
          <w:rFonts w:ascii="Gill Sans MT"/>
          <w:color w:val="231F20"/>
          <w:w w:val="110"/>
        </w:rPr>
        <w:t>normalisation</w:t>
      </w:r>
      <w:proofErr w:type="spellEnd"/>
      <w:r>
        <w:rPr>
          <w:rFonts w:ascii="Gill Sans MT"/>
          <w:color w:val="231F20"/>
          <w:w w:val="110"/>
        </w:rPr>
        <w:t xml:space="preserve"> </w:t>
      </w:r>
      <w:r>
        <w:rPr>
          <w:rFonts w:ascii="Gill Sans MT"/>
          <w:color w:val="231F20"/>
          <w:spacing w:val="-2"/>
          <w:w w:val="110"/>
        </w:rPr>
        <w:t>processes</w:t>
      </w:r>
    </w:p>
    <w:p w14:paraId="421D2291" w14:textId="77777777" w:rsidR="00872454" w:rsidRDefault="00872454">
      <w:pPr>
        <w:pStyle w:val="Textkrper"/>
        <w:spacing w:before="115"/>
        <w:rPr>
          <w:rFonts w:ascii="Gill Sans MT"/>
        </w:rPr>
      </w:pPr>
    </w:p>
    <w:p w14:paraId="421D2292" w14:textId="77777777" w:rsidR="00872454" w:rsidRDefault="00CB66E8">
      <w:pPr>
        <w:pStyle w:val="Textkrper"/>
        <w:spacing w:line="295" w:lineRule="auto"/>
        <w:ind w:left="1020"/>
        <w:jc w:val="both"/>
      </w:pPr>
      <w:r>
        <w:rPr>
          <w:color w:val="231F20"/>
        </w:rPr>
        <w:t>The analog anchoring of right-wing extremist scenes interacts with digital visibility. The shift from the street to social media</w:t>
      </w:r>
      <w:r>
        <w:rPr>
          <w:color w:val="231F20"/>
          <w:spacing w:val="80"/>
        </w:rPr>
        <w:t xml:space="preserve"> </w:t>
      </w:r>
      <w:r>
        <w:rPr>
          <w:color w:val="231F20"/>
        </w:rPr>
        <w:t>and vice versa does not necessarily occur through these same actors,</w:t>
      </w:r>
      <w:r>
        <w:rPr>
          <w:color w:val="231F20"/>
          <w:spacing w:val="40"/>
        </w:rPr>
        <w:t xml:space="preserve"> </w:t>
      </w:r>
      <w:r>
        <w:rPr>
          <w:color w:val="231F20"/>
        </w:rPr>
        <w:t>but</w:t>
      </w:r>
      <w:r>
        <w:rPr>
          <w:color w:val="231F20"/>
          <w:spacing w:val="40"/>
        </w:rPr>
        <w:t xml:space="preserve"> </w:t>
      </w:r>
      <w:r>
        <w:rPr>
          <w:color w:val="231F20"/>
        </w:rPr>
        <w:t>through</w:t>
      </w:r>
      <w:r>
        <w:rPr>
          <w:color w:val="231F20"/>
          <w:spacing w:val="40"/>
        </w:rPr>
        <w:t xml:space="preserve"> </w:t>
      </w:r>
      <w:r>
        <w:rPr>
          <w:color w:val="231F20"/>
        </w:rPr>
        <w:t>loosely</w:t>
      </w:r>
      <w:r>
        <w:rPr>
          <w:color w:val="231F20"/>
          <w:spacing w:val="40"/>
        </w:rPr>
        <w:t xml:space="preserve"> </w:t>
      </w:r>
      <w:r>
        <w:rPr>
          <w:color w:val="231F20"/>
        </w:rPr>
        <w:t>connected</w:t>
      </w:r>
      <w:r>
        <w:rPr>
          <w:color w:val="231F20"/>
          <w:spacing w:val="40"/>
        </w:rPr>
        <w:t xml:space="preserve"> </w:t>
      </w:r>
      <w:r>
        <w:rPr>
          <w:color w:val="231F20"/>
        </w:rPr>
        <w:t>networks,</w:t>
      </w:r>
      <w:r>
        <w:rPr>
          <w:color w:val="231F20"/>
          <w:spacing w:val="40"/>
        </w:rPr>
        <w:t xml:space="preserve"> </w:t>
      </w:r>
      <w:r>
        <w:rPr>
          <w:color w:val="231F20"/>
        </w:rPr>
        <w:t>influencers and platforms that either directly reproduce the right-wing extremist</w:t>
      </w:r>
      <w:r>
        <w:rPr>
          <w:color w:val="231F20"/>
          <w:spacing w:val="38"/>
        </w:rPr>
        <w:t xml:space="preserve"> </w:t>
      </w:r>
      <w:proofErr w:type="gramStart"/>
      <w:r>
        <w:rPr>
          <w:color w:val="231F20"/>
        </w:rPr>
        <w:t>positions,</w:t>
      </w:r>
      <w:r>
        <w:rPr>
          <w:color w:val="231F20"/>
          <w:spacing w:val="38"/>
        </w:rPr>
        <w:t xml:space="preserve"> </w:t>
      </w:r>
      <w:r>
        <w:rPr>
          <w:color w:val="231F20"/>
        </w:rPr>
        <w:t>or</w:t>
      </w:r>
      <w:proofErr w:type="gramEnd"/>
      <w:r>
        <w:rPr>
          <w:color w:val="231F20"/>
          <w:spacing w:val="38"/>
        </w:rPr>
        <w:t xml:space="preserve"> </w:t>
      </w:r>
      <w:r>
        <w:rPr>
          <w:color w:val="231F20"/>
        </w:rPr>
        <w:t>encourage</w:t>
      </w:r>
      <w:r>
        <w:rPr>
          <w:color w:val="231F20"/>
          <w:spacing w:val="38"/>
        </w:rPr>
        <w:t xml:space="preserve"> </w:t>
      </w:r>
      <w:r>
        <w:rPr>
          <w:color w:val="231F20"/>
        </w:rPr>
        <w:t>their</w:t>
      </w:r>
      <w:r>
        <w:rPr>
          <w:color w:val="231F20"/>
          <w:spacing w:val="38"/>
        </w:rPr>
        <w:t xml:space="preserve"> </w:t>
      </w:r>
      <w:r>
        <w:rPr>
          <w:color w:val="231F20"/>
        </w:rPr>
        <w:t>dissemination</w:t>
      </w:r>
      <w:r>
        <w:rPr>
          <w:color w:val="231F20"/>
          <w:spacing w:val="38"/>
        </w:rPr>
        <w:t xml:space="preserve"> </w:t>
      </w:r>
      <w:r>
        <w:rPr>
          <w:color w:val="231F20"/>
        </w:rPr>
        <w:t xml:space="preserve">through a selective choice of topics, platform logic and positive references. The connectivity to (younger-aged) milieus is thus further strengthened by the combination of local, low-threshold offerings and media presence. This development contributes to an insidious </w:t>
      </w:r>
      <w:proofErr w:type="spellStart"/>
      <w:r>
        <w:rPr>
          <w:color w:val="231F20"/>
        </w:rPr>
        <w:t>normalisation</w:t>
      </w:r>
      <w:proofErr w:type="spellEnd"/>
      <w:r>
        <w:rPr>
          <w:color w:val="231F20"/>
        </w:rPr>
        <w:t xml:space="preserve"> of extremist positions in the digital space and enables the discursive integration of anti-democratic narratives in the mainstream over the long term.</w:t>
      </w:r>
    </w:p>
    <w:p w14:paraId="421D2293" w14:textId="77777777" w:rsidR="00872454" w:rsidRDefault="00872454">
      <w:pPr>
        <w:pStyle w:val="Textkrper"/>
        <w:spacing w:before="50"/>
      </w:pPr>
    </w:p>
    <w:p w14:paraId="421D2294" w14:textId="77777777" w:rsidR="00872454" w:rsidRDefault="00CB66E8">
      <w:pPr>
        <w:pStyle w:val="Textkrper"/>
        <w:ind w:left="1020"/>
        <w:jc w:val="both"/>
        <w:rPr>
          <w:rFonts w:ascii="Gill Sans MT"/>
        </w:rPr>
      </w:pPr>
      <w:r>
        <w:rPr>
          <w:rFonts w:ascii="Gill Sans MT"/>
          <w:color w:val="231F20"/>
          <w:w w:val="110"/>
        </w:rPr>
        <w:t>Digital</w:t>
      </w:r>
      <w:r>
        <w:rPr>
          <w:rFonts w:ascii="Gill Sans MT"/>
          <w:color w:val="231F20"/>
          <w:spacing w:val="11"/>
          <w:w w:val="110"/>
        </w:rPr>
        <w:t xml:space="preserve"> </w:t>
      </w:r>
      <w:r>
        <w:rPr>
          <w:rFonts w:ascii="Gill Sans MT"/>
          <w:color w:val="231F20"/>
          <w:w w:val="110"/>
        </w:rPr>
        <w:t>spaces,</w:t>
      </w:r>
      <w:r>
        <w:rPr>
          <w:rFonts w:ascii="Gill Sans MT"/>
          <w:color w:val="231F20"/>
          <w:spacing w:val="11"/>
          <w:w w:val="110"/>
        </w:rPr>
        <w:t xml:space="preserve"> </w:t>
      </w:r>
      <w:r>
        <w:rPr>
          <w:rFonts w:ascii="Gill Sans MT"/>
          <w:color w:val="231F20"/>
          <w:w w:val="110"/>
        </w:rPr>
        <w:t>platform</w:t>
      </w:r>
      <w:r>
        <w:rPr>
          <w:rFonts w:ascii="Gill Sans MT"/>
          <w:color w:val="231F20"/>
          <w:spacing w:val="11"/>
          <w:w w:val="110"/>
        </w:rPr>
        <w:t xml:space="preserve"> </w:t>
      </w:r>
      <w:r>
        <w:rPr>
          <w:rFonts w:ascii="Gill Sans MT"/>
          <w:color w:val="231F20"/>
          <w:w w:val="110"/>
        </w:rPr>
        <w:t>logic</w:t>
      </w:r>
      <w:r>
        <w:rPr>
          <w:rFonts w:ascii="Gill Sans MT"/>
          <w:color w:val="231F20"/>
          <w:spacing w:val="12"/>
          <w:w w:val="110"/>
        </w:rPr>
        <w:t xml:space="preserve"> </w:t>
      </w:r>
      <w:r>
        <w:rPr>
          <w:rFonts w:ascii="Gill Sans MT"/>
          <w:color w:val="231F20"/>
          <w:w w:val="110"/>
        </w:rPr>
        <w:t>and</w:t>
      </w:r>
      <w:r>
        <w:rPr>
          <w:rFonts w:ascii="Gill Sans MT"/>
          <w:color w:val="231F20"/>
          <w:spacing w:val="11"/>
          <w:w w:val="110"/>
        </w:rPr>
        <w:t xml:space="preserve"> </w:t>
      </w:r>
      <w:r>
        <w:rPr>
          <w:rFonts w:ascii="Gill Sans MT"/>
          <w:color w:val="231F20"/>
          <w:w w:val="110"/>
        </w:rPr>
        <w:t>indirect</w:t>
      </w:r>
      <w:r>
        <w:rPr>
          <w:rFonts w:ascii="Gill Sans MT"/>
          <w:color w:val="231F20"/>
          <w:spacing w:val="11"/>
          <w:w w:val="110"/>
        </w:rPr>
        <w:t xml:space="preserve"> </w:t>
      </w:r>
      <w:r>
        <w:rPr>
          <w:rFonts w:ascii="Gill Sans MT"/>
          <w:color w:val="231F20"/>
          <w:spacing w:val="-2"/>
          <w:w w:val="110"/>
        </w:rPr>
        <w:t>legitimation</w:t>
      </w:r>
    </w:p>
    <w:p w14:paraId="421D2295" w14:textId="77777777" w:rsidR="00872454" w:rsidRDefault="00872454">
      <w:pPr>
        <w:pStyle w:val="Textkrper"/>
        <w:spacing w:before="115"/>
        <w:rPr>
          <w:rFonts w:ascii="Gill Sans MT"/>
        </w:rPr>
      </w:pPr>
    </w:p>
    <w:p w14:paraId="421D2296" w14:textId="77777777" w:rsidR="00872454" w:rsidRDefault="00CB66E8">
      <w:pPr>
        <w:pStyle w:val="Textkrper"/>
        <w:spacing w:line="295" w:lineRule="auto"/>
        <w:ind w:left="1020" w:right="1"/>
        <w:jc w:val="both"/>
      </w:pPr>
      <w:r>
        <w:rPr>
          <w:color w:val="231F20"/>
        </w:rPr>
        <w:t xml:space="preserve">Various counsellors </w:t>
      </w:r>
      <w:proofErr w:type="spellStart"/>
      <w:r>
        <w:rPr>
          <w:color w:val="231F20"/>
        </w:rPr>
        <w:t>emphasised</w:t>
      </w:r>
      <w:proofErr w:type="spellEnd"/>
      <w:r>
        <w:rPr>
          <w:color w:val="231F20"/>
        </w:rPr>
        <w:t xml:space="preserve"> the increasing and cross-phenomena significance of social media in the context of their conversations with clients. In the expert interviews, this was described as a part of a general trend towards more substantial social media use among Gen Z, </w:t>
      </w:r>
      <w:proofErr w:type="gramStart"/>
      <w:r>
        <w:rPr>
          <w:color w:val="231F20"/>
        </w:rPr>
        <w:t>particular</w:t>
      </w:r>
      <w:proofErr w:type="gramEnd"/>
      <w:r>
        <w:rPr>
          <w:color w:val="231F20"/>
        </w:rPr>
        <w:t xml:space="preserve"> in reference to</w:t>
      </w:r>
      <w:r>
        <w:rPr>
          <w:color w:val="231F20"/>
          <w:spacing w:val="80"/>
        </w:rPr>
        <w:t xml:space="preserve"> </w:t>
      </w:r>
      <w:r>
        <w:rPr>
          <w:color w:val="231F20"/>
        </w:rPr>
        <w:t>younger clients since the COVID-19 pandemic. This portrayal corresponds with Khalil’s study results which stress how central social media platforms and messenger services are to (political) opinion formation and contact with extremist ideologies (Khalil 2023).</w:t>
      </w:r>
      <w:r>
        <w:rPr>
          <w:color w:val="231F20"/>
          <w:spacing w:val="38"/>
        </w:rPr>
        <w:t xml:space="preserve"> </w:t>
      </w:r>
      <w:r>
        <w:rPr>
          <w:color w:val="231F20"/>
        </w:rPr>
        <w:t>In</w:t>
      </w:r>
      <w:r>
        <w:rPr>
          <w:color w:val="231F20"/>
          <w:spacing w:val="38"/>
        </w:rPr>
        <w:t xml:space="preserve"> </w:t>
      </w:r>
      <w:r>
        <w:rPr>
          <w:color w:val="231F20"/>
        </w:rPr>
        <w:t>this</w:t>
      </w:r>
      <w:r>
        <w:rPr>
          <w:color w:val="231F20"/>
          <w:spacing w:val="38"/>
        </w:rPr>
        <w:t xml:space="preserve"> </w:t>
      </w:r>
      <w:r>
        <w:rPr>
          <w:color w:val="231F20"/>
        </w:rPr>
        <w:t>respect,</w:t>
      </w:r>
      <w:r>
        <w:rPr>
          <w:color w:val="231F20"/>
          <w:spacing w:val="38"/>
        </w:rPr>
        <w:t xml:space="preserve"> </w:t>
      </w:r>
      <w:r>
        <w:rPr>
          <w:color w:val="231F20"/>
        </w:rPr>
        <w:t>the</w:t>
      </w:r>
      <w:r>
        <w:rPr>
          <w:color w:val="231F20"/>
          <w:spacing w:val="38"/>
        </w:rPr>
        <w:t xml:space="preserve"> </w:t>
      </w:r>
      <w:r>
        <w:rPr>
          <w:color w:val="231F20"/>
        </w:rPr>
        <w:t>analytical</w:t>
      </w:r>
      <w:r>
        <w:rPr>
          <w:color w:val="231F20"/>
          <w:spacing w:val="38"/>
        </w:rPr>
        <w:t xml:space="preserve"> </w:t>
      </w:r>
      <w:r>
        <w:rPr>
          <w:color w:val="231F20"/>
        </w:rPr>
        <w:t>network</w:t>
      </w:r>
      <w:r>
        <w:rPr>
          <w:color w:val="231F20"/>
          <w:spacing w:val="38"/>
        </w:rPr>
        <w:t xml:space="preserve"> </w:t>
      </w:r>
      <w:r>
        <w:rPr>
          <w:color w:val="231F20"/>
        </w:rPr>
        <w:t>study</w:t>
      </w:r>
      <w:r>
        <w:rPr>
          <w:color w:val="231F20"/>
          <w:spacing w:val="38"/>
        </w:rPr>
        <w:t xml:space="preserve"> </w:t>
      </w:r>
      <w:r>
        <w:rPr>
          <w:color w:val="231F20"/>
        </w:rPr>
        <w:t>depicts</w:t>
      </w:r>
      <w:r>
        <w:rPr>
          <w:color w:val="231F20"/>
          <w:spacing w:val="38"/>
        </w:rPr>
        <w:t xml:space="preserve"> </w:t>
      </w:r>
      <w:r>
        <w:rPr>
          <w:color w:val="231F20"/>
        </w:rPr>
        <w:t xml:space="preserve">a key dimension in the construction of (extremist) ideological </w:t>
      </w:r>
      <w:r>
        <w:rPr>
          <w:color w:val="231F20"/>
          <w:spacing w:val="-2"/>
        </w:rPr>
        <w:t>convictions.</w:t>
      </w:r>
    </w:p>
    <w:p w14:paraId="421D2297" w14:textId="77777777" w:rsidR="00872454" w:rsidRDefault="00872454">
      <w:pPr>
        <w:pStyle w:val="Textkrper"/>
        <w:spacing w:before="46"/>
      </w:pPr>
    </w:p>
    <w:p w14:paraId="421D2298" w14:textId="77777777" w:rsidR="00872454" w:rsidRDefault="00CB66E8">
      <w:pPr>
        <w:pStyle w:val="Textkrper"/>
        <w:spacing w:line="295" w:lineRule="auto"/>
        <w:ind w:left="1020" w:right="1"/>
        <w:jc w:val="both"/>
      </w:pPr>
      <w:r>
        <w:rPr>
          <w:color w:val="231F20"/>
        </w:rPr>
        <w:t>Reports from practitioners who work with clients in the penal system demonstrate that the availability or absence of social media has a significant effect on the perception of social conditions and ideological offerings. Individuals who have been incarcerated</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long</w:t>
      </w:r>
      <w:r>
        <w:rPr>
          <w:color w:val="231F20"/>
          <w:spacing w:val="40"/>
        </w:rPr>
        <w:t xml:space="preserve"> </w:t>
      </w:r>
      <w:r>
        <w:rPr>
          <w:color w:val="231F20"/>
        </w:rPr>
        <w:t>time,</w:t>
      </w:r>
      <w:r>
        <w:rPr>
          <w:color w:val="231F20"/>
          <w:spacing w:val="40"/>
        </w:rPr>
        <w:t xml:space="preserve"> </w:t>
      </w:r>
      <w:r>
        <w:rPr>
          <w:color w:val="231F20"/>
        </w:rPr>
        <w:t>especially</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period</w:t>
      </w:r>
      <w:r>
        <w:rPr>
          <w:color w:val="231F20"/>
          <w:spacing w:val="40"/>
        </w:rPr>
        <w:t xml:space="preserve"> </w:t>
      </w:r>
      <w:r>
        <w:rPr>
          <w:color w:val="231F20"/>
        </w:rPr>
        <w:t>before the</w:t>
      </w:r>
      <w:r>
        <w:rPr>
          <w:color w:val="231F20"/>
          <w:spacing w:val="44"/>
        </w:rPr>
        <w:t xml:space="preserve"> </w:t>
      </w:r>
      <w:r>
        <w:rPr>
          <w:color w:val="231F20"/>
        </w:rPr>
        <w:t>wide</w:t>
      </w:r>
      <w:r>
        <w:rPr>
          <w:color w:val="231F20"/>
          <w:spacing w:val="44"/>
        </w:rPr>
        <w:t xml:space="preserve"> </w:t>
      </w:r>
      <w:r>
        <w:rPr>
          <w:color w:val="231F20"/>
        </w:rPr>
        <w:t>establishment</w:t>
      </w:r>
      <w:r>
        <w:rPr>
          <w:color w:val="231F20"/>
          <w:spacing w:val="45"/>
        </w:rPr>
        <w:t xml:space="preserve"> </w:t>
      </w:r>
      <w:r>
        <w:rPr>
          <w:color w:val="231F20"/>
        </w:rPr>
        <w:t>of</w:t>
      </w:r>
      <w:r>
        <w:rPr>
          <w:color w:val="231F20"/>
          <w:spacing w:val="44"/>
        </w:rPr>
        <w:t xml:space="preserve"> </w:t>
      </w:r>
      <w:r>
        <w:rPr>
          <w:color w:val="231F20"/>
        </w:rPr>
        <w:t>social</w:t>
      </w:r>
      <w:r>
        <w:rPr>
          <w:color w:val="231F20"/>
          <w:spacing w:val="44"/>
        </w:rPr>
        <w:t xml:space="preserve"> </w:t>
      </w:r>
      <w:r>
        <w:rPr>
          <w:color w:val="231F20"/>
        </w:rPr>
        <w:t>media,</w:t>
      </w:r>
      <w:r>
        <w:rPr>
          <w:color w:val="231F20"/>
          <w:spacing w:val="45"/>
        </w:rPr>
        <w:t xml:space="preserve"> </w:t>
      </w:r>
      <w:r>
        <w:rPr>
          <w:color w:val="231F20"/>
        </w:rPr>
        <w:t>have</w:t>
      </w:r>
      <w:r>
        <w:rPr>
          <w:color w:val="231F20"/>
          <w:spacing w:val="44"/>
        </w:rPr>
        <w:t xml:space="preserve"> </w:t>
      </w:r>
      <w:r>
        <w:rPr>
          <w:color w:val="231F20"/>
        </w:rPr>
        <w:t>had</w:t>
      </w:r>
      <w:r>
        <w:rPr>
          <w:color w:val="231F20"/>
          <w:spacing w:val="44"/>
        </w:rPr>
        <w:t xml:space="preserve"> </w:t>
      </w:r>
      <w:r>
        <w:rPr>
          <w:color w:val="231F20"/>
        </w:rPr>
        <w:t>access</w:t>
      </w:r>
      <w:r>
        <w:rPr>
          <w:color w:val="231F20"/>
          <w:spacing w:val="45"/>
        </w:rPr>
        <w:t xml:space="preserve"> </w:t>
      </w:r>
      <w:r>
        <w:rPr>
          <w:color w:val="231F20"/>
          <w:spacing w:val="-5"/>
        </w:rPr>
        <w:t>to</w:t>
      </w:r>
    </w:p>
    <w:p w14:paraId="421D2299" w14:textId="77777777" w:rsidR="00872454" w:rsidRDefault="00CB66E8">
      <w:pPr>
        <w:pStyle w:val="Textkrper"/>
        <w:spacing w:before="96" w:line="295" w:lineRule="auto"/>
        <w:ind w:left="240" w:right="1018"/>
        <w:jc w:val="both"/>
      </w:pPr>
      <w:r>
        <w:br w:type="column"/>
      </w:r>
      <w:r>
        <w:rPr>
          <w:color w:val="231F20"/>
        </w:rPr>
        <w:t>a distinctly different information ecosystem than those with continuous access to digital platforms. In the former instances, information was often received via teletext, television news or (telephone)</w:t>
      </w:r>
      <w:r>
        <w:rPr>
          <w:color w:val="231F20"/>
          <w:spacing w:val="40"/>
        </w:rPr>
        <w:t xml:space="preserve"> </w:t>
      </w:r>
      <w:r>
        <w:rPr>
          <w:color w:val="231F20"/>
        </w:rPr>
        <w:t>conversations.</w:t>
      </w:r>
      <w:r>
        <w:rPr>
          <w:color w:val="231F20"/>
          <w:spacing w:val="40"/>
        </w:rPr>
        <w:t xml:space="preserve"> </w:t>
      </w:r>
      <w:r>
        <w:rPr>
          <w:color w:val="231F20"/>
        </w:rPr>
        <w:t>According</w:t>
      </w:r>
      <w:r>
        <w:rPr>
          <w:color w:val="231F20"/>
          <w:spacing w:val="40"/>
        </w:rPr>
        <w:t xml:space="preserve"> </w:t>
      </w:r>
      <w:r>
        <w:rPr>
          <w:color w:val="231F20"/>
        </w:rPr>
        <w:t>to</w:t>
      </w:r>
      <w:r>
        <w:rPr>
          <w:color w:val="231F20"/>
          <w:spacing w:val="40"/>
        </w:rPr>
        <w:t xml:space="preserve"> </w:t>
      </w:r>
      <w:r>
        <w:rPr>
          <w:color w:val="231F20"/>
        </w:rPr>
        <w:t>expert</w:t>
      </w:r>
      <w:r>
        <w:rPr>
          <w:color w:val="231F20"/>
          <w:spacing w:val="40"/>
        </w:rPr>
        <w:t xml:space="preserve"> </w:t>
      </w:r>
      <w:r>
        <w:rPr>
          <w:color w:val="231F20"/>
        </w:rPr>
        <w:t>statements,</w:t>
      </w:r>
      <w:r>
        <w:rPr>
          <w:color w:val="231F20"/>
          <w:spacing w:val="40"/>
        </w:rPr>
        <w:t xml:space="preserve"> </w:t>
      </w:r>
      <w:r>
        <w:rPr>
          <w:color w:val="231F20"/>
        </w:rPr>
        <w:t xml:space="preserve">the world views of these </w:t>
      </w:r>
      <w:proofErr w:type="gramStart"/>
      <w:r>
        <w:rPr>
          <w:color w:val="231F20"/>
        </w:rPr>
        <w:t>persons</w:t>
      </w:r>
      <w:proofErr w:type="gramEnd"/>
      <w:r>
        <w:rPr>
          <w:color w:val="231F20"/>
        </w:rPr>
        <w:t xml:space="preserve"> were marked by a higher ideological logic and could be assigned to stronger traditional extremist movements. The confrontation with the digital media world after their release, </w:t>
      </w:r>
      <w:proofErr w:type="gramStart"/>
      <w:r>
        <w:rPr>
          <w:color w:val="231F20"/>
        </w:rPr>
        <w:t>in particular with</w:t>
      </w:r>
      <w:proofErr w:type="gramEnd"/>
      <w:r>
        <w:rPr>
          <w:color w:val="231F20"/>
        </w:rPr>
        <w:t xml:space="preserve"> its wide range of contradictory, </w:t>
      </w:r>
      <w:proofErr w:type="spellStart"/>
      <w:r>
        <w:rPr>
          <w:color w:val="231F20"/>
        </w:rPr>
        <w:t>emotionalising</w:t>
      </w:r>
      <w:proofErr w:type="spellEnd"/>
      <w:r>
        <w:rPr>
          <w:color w:val="231F20"/>
        </w:rPr>
        <w:t xml:space="preserve"> and </w:t>
      </w:r>
      <w:proofErr w:type="gramStart"/>
      <w:r>
        <w:rPr>
          <w:color w:val="231F20"/>
        </w:rPr>
        <w:t>visually-charged</w:t>
      </w:r>
      <w:proofErr w:type="gramEnd"/>
      <w:r>
        <w:rPr>
          <w:color w:val="231F20"/>
        </w:rPr>
        <w:t xml:space="preserve"> content, presented</w:t>
      </w:r>
      <w:r>
        <w:rPr>
          <w:color w:val="231F20"/>
          <w:spacing w:val="-5"/>
        </w:rPr>
        <w:t xml:space="preserve"> </w:t>
      </w:r>
      <w:r>
        <w:rPr>
          <w:color w:val="231F20"/>
        </w:rPr>
        <w:t>a</w:t>
      </w:r>
      <w:r>
        <w:rPr>
          <w:color w:val="231F20"/>
          <w:spacing w:val="-5"/>
        </w:rPr>
        <w:t xml:space="preserve"> </w:t>
      </w:r>
      <w:r>
        <w:rPr>
          <w:color w:val="231F20"/>
        </w:rPr>
        <w:t>substantial</w:t>
      </w:r>
      <w:r>
        <w:rPr>
          <w:color w:val="231F20"/>
          <w:spacing w:val="-5"/>
        </w:rPr>
        <w:t xml:space="preserve"> </w:t>
      </w:r>
      <w:r>
        <w:rPr>
          <w:color w:val="231F20"/>
        </w:rPr>
        <w:t>challenge</w:t>
      </w:r>
      <w:r>
        <w:rPr>
          <w:color w:val="231F20"/>
          <w:spacing w:val="-5"/>
        </w:rPr>
        <w:t xml:space="preserve"> </w:t>
      </w:r>
      <w:r>
        <w:rPr>
          <w:color w:val="231F20"/>
        </w:rPr>
        <w:t>for</w:t>
      </w:r>
      <w:r>
        <w:rPr>
          <w:color w:val="231F20"/>
          <w:spacing w:val="-5"/>
        </w:rPr>
        <w:t xml:space="preserve"> </w:t>
      </w:r>
      <w:r>
        <w:rPr>
          <w:color w:val="231F20"/>
        </w:rPr>
        <w:t>many</w:t>
      </w:r>
      <w:r>
        <w:rPr>
          <w:color w:val="231F20"/>
          <w:spacing w:val="-5"/>
        </w:rPr>
        <w:t xml:space="preserve"> </w:t>
      </w:r>
      <w:r>
        <w:rPr>
          <w:color w:val="231F20"/>
        </w:rPr>
        <w:t>and</w:t>
      </w:r>
      <w:r>
        <w:rPr>
          <w:color w:val="231F20"/>
          <w:spacing w:val="-5"/>
        </w:rPr>
        <w:t xml:space="preserve"> </w:t>
      </w:r>
      <w:r>
        <w:rPr>
          <w:color w:val="231F20"/>
        </w:rPr>
        <w:t>required</w:t>
      </w:r>
      <w:r>
        <w:rPr>
          <w:color w:val="231F20"/>
          <w:spacing w:val="-5"/>
        </w:rPr>
        <w:t xml:space="preserve"> </w:t>
      </w:r>
      <w:r>
        <w:rPr>
          <w:color w:val="231F20"/>
        </w:rPr>
        <w:t>targeted media education support in the context of disengagement or reintegration processes.</w:t>
      </w:r>
    </w:p>
    <w:p w14:paraId="421D229A" w14:textId="77777777" w:rsidR="00872454" w:rsidRDefault="00872454">
      <w:pPr>
        <w:pStyle w:val="Textkrper"/>
        <w:spacing w:before="46"/>
      </w:pPr>
    </w:p>
    <w:p w14:paraId="421D229B" w14:textId="77777777" w:rsidR="00872454" w:rsidRDefault="00CB66E8">
      <w:pPr>
        <w:pStyle w:val="Textkrper"/>
        <w:spacing w:line="295" w:lineRule="auto"/>
        <w:ind w:left="240" w:right="1018"/>
        <w:jc w:val="both"/>
      </w:pPr>
      <w:r>
        <w:rPr>
          <w:color w:val="231F20"/>
        </w:rPr>
        <w:t xml:space="preserve">In the digital space, the </w:t>
      </w:r>
      <w:proofErr w:type="spellStart"/>
      <w:r>
        <w:rPr>
          <w:color w:val="231F20"/>
        </w:rPr>
        <w:t>normalisation</w:t>
      </w:r>
      <w:proofErr w:type="spellEnd"/>
      <w:r>
        <w:rPr>
          <w:color w:val="231F20"/>
        </w:rPr>
        <w:t xml:space="preserve"> of extremist content was not only seen in </w:t>
      </w:r>
      <w:proofErr w:type="gramStart"/>
      <w:r>
        <w:rPr>
          <w:color w:val="231F20"/>
        </w:rPr>
        <w:t>the direct</w:t>
      </w:r>
      <w:proofErr w:type="gramEnd"/>
      <w:r>
        <w:rPr>
          <w:color w:val="231F20"/>
        </w:rPr>
        <w:t xml:space="preserve"> dissemination by actors who were clearly positioned ideologically. In fact, formats and profiles without clear positioning also contributed to achieving visibility, for</w:t>
      </w:r>
      <w:r>
        <w:rPr>
          <w:color w:val="231F20"/>
          <w:spacing w:val="-5"/>
        </w:rPr>
        <w:t xml:space="preserve"> </w:t>
      </w:r>
      <w:r>
        <w:rPr>
          <w:color w:val="231F20"/>
        </w:rPr>
        <w:t>example,</w:t>
      </w:r>
      <w:r>
        <w:rPr>
          <w:color w:val="231F20"/>
          <w:spacing w:val="-5"/>
        </w:rPr>
        <w:t xml:space="preserve"> </w:t>
      </w:r>
      <w:r>
        <w:rPr>
          <w:color w:val="231F20"/>
        </w:rPr>
        <w:t>podcasts,</w:t>
      </w:r>
      <w:r>
        <w:rPr>
          <w:color w:val="231F20"/>
          <w:spacing w:val="-5"/>
        </w:rPr>
        <w:t xml:space="preserve"> </w:t>
      </w:r>
      <w:r>
        <w:rPr>
          <w:color w:val="231F20"/>
        </w:rPr>
        <w:t>talk</w:t>
      </w:r>
      <w:r>
        <w:rPr>
          <w:color w:val="231F20"/>
          <w:spacing w:val="-4"/>
        </w:rPr>
        <w:t xml:space="preserve"> </w:t>
      </w:r>
      <w:r>
        <w:rPr>
          <w:color w:val="231F20"/>
        </w:rPr>
        <w:t>shows</w:t>
      </w:r>
      <w:r>
        <w:rPr>
          <w:color w:val="231F20"/>
          <w:spacing w:val="-5"/>
        </w:rPr>
        <w:t xml:space="preserve"> </w:t>
      </w:r>
      <w:r>
        <w:rPr>
          <w:color w:val="231F20"/>
        </w:rPr>
        <w:t>or</w:t>
      </w:r>
      <w:r>
        <w:rPr>
          <w:color w:val="231F20"/>
          <w:spacing w:val="-5"/>
        </w:rPr>
        <w:t xml:space="preserve"> </w:t>
      </w:r>
      <w:r>
        <w:rPr>
          <w:color w:val="231F20"/>
        </w:rPr>
        <w:t>discussion</w:t>
      </w:r>
      <w:r>
        <w:rPr>
          <w:color w:val="231F20"/>
          <w:spacing w:val="-5"/>
        </w:rPr>
        <w:t xml:space="preserve"> </w:t>
      </w:r>
      <w:r>
        <w:rPr>
          <w:color w:val="231F20"/>
        </w:rPr>
        <w:t>formats</w:t>
      </w:r>
      <w:r>
        <w:rPr>
          <w:color w:val="231F20"/>
          <w:spacing w:val="-5"/>
        </w:rPr>
        <w:t xml:space="preserve"> </w:t>
      </w:r>
      <w:r>
        <w:rPr>
          <w:color w:val="231F20"/>
        </w:rPr>
        <w:t>in</w:t>
      </w:r>
      <w:r>
        <w:rPr>
          <w:color w:val="231F20"/>
          <w:spacing w:val="-5"/>
        </w:rPr>
        <w:t xml:space="preserve"> </w:t>
      </w:r>
      <w:r>
        <w:rPr>
          <w:color w:val="231F20"/>
        </w:rPr>
        <w:t xml:space="preserve">which the representatives were able to talk without being challenged. These platforms create implicit legitimation with their (to an extent selective) choice of </w:t>
      </w:r>
      <w:proofErr w:type="gramStart"/>
      <w:r>
        <w:rPr>
          <w:color w:val="231F20"/>
        </w:rPr>
        <w:t>guests, and</w:t>
      </w:r>
      <w:proofErr w:type="gramEnd"/>
      <w:r>
        <w:rPr>
          <w:color w:val="231F20"/>
        </w:rPr>
        <w:t xml:space="preserve"> contribute to growing the latter’s reach. A noticeable case in the study’s data set was a channel with representatives from the Islamist extremist scene that provided known right-wing extremist activists, conspiracy ideologists</w:t>
      </w:r>
      <w:r>
        <w:rPr>
          <w:color w:val="231F20"/>
          <w:spacing w:val="34"/>
        </w:rPr>
        <w:t xml:space="preserve"> </w:t>
      </w:r>
      <w:r>
        <w:rPr>
          <w:color w:val="231F20"/>
        </w:rPr>
        <w:t>and</w:t>
      </w:r>
      <w:r>
        <w:rPr>
          <w:color w:val="231F20"/>
          <w:spacing w:val="34"/>
        </w:rPr>
        <w:t xml:space="preserve"> </w:t>
      </w:r>
      <w:r>
        <w:rPr>
          <w:color w:val="231F20"/>
        </w:rPr>
        <w:t>actors</w:t>
      </w:r>
      <w:r>
        <w:rPr>
          <w:color w:val="231F20"/>
          <w:spacing w:val="34"/>
        </w:rPr>
        <w:t xml:space="preserve"> </w:t>
      </w:r>
      <w:r>
        <w:rPr>
          <w:color w:val="231F20"/>
        </w:rPr>
        <w:t>from</w:t>
      </w:r>
      <w:r>
        <w:rPr>
          <w:color w:val="231F20"/>
          <w:spacing w:val="34"/>
        </w:rPr>
        <w:t xml:space="preserve"> </w:t>
      </w:r>
      <w:r>
        <w:rPr>
          <w:color w:val="231F20"/>
        </w:rPr>
        <w:t>the</w:t>
      </w:r>
      <w:r>
        <w:rPr>
          <w:color w:val="231F20"/>
          <w:spacing w:val="34"/>
        </w:rPr>
        <w:t xml:space="preserve"> </w:t>
      </w:r>
      <w:r>
        <w:rPr>
          <w:color w:val="231F20"/>
        </w:rPr>
        <w:t>‘manosphere’</w:t>
      </w:r>
      <w:r>
        <w:rPr>
          <w:color w:val="231F20"/>
          <w:spacing w:val="34"/>
        </w:rPr>
        <w:t xml:space="preserve"> </w:t>
      </w:r>
      <w:r>
        <w:rPr>
          <w:color w:val="231F20"/>
        </w:rPr>
        <w:t>with</w:t>
      </w:r>
      <w:r>
        <w:rPr>
          <w:color w:val="231F20"/>
          <w:spacing w:val="34"/>
        </w:rPr>
        <w:t xml:space="preserve"> </w:t>
      </w:r>
      <w:r>
        <w:rPr>
          <w:color w:val="231F20"/>
        </w:rPr>
        <w:t>a</w:t>
      </w:r>
      <w:r>
        <w:rPr>
          <w:color w:val="231F20"/>
          <w:spacing w:val="34"/>
        </w:rPr>
        <w:t xml:space="preserve"> </w:t>
      </w:r>
      <w:r>
        <w:rPr>
          <w:color w:val="231F20"/>
        </w:rPr>
        <w:t xml:space="preserve">platform for long discussions, often with calls in the mid-six-figure range on </w:t>
      </w:r>
      <w:r>
        <w:rPr>
          <w:rFonts w:ascii="Arial Narrow" w:hAnsi="Arial Narrow"/>
          <w:i/>
          <w:color w:val="231F20"/>
        </w:rPr>
        <w:t>YouTube</w:t>
      </w:r>
      <w:r>
        <w:rPr>
          <w:color w:val="231F20"/>
        </w:rPr>
        <w:t>.</w:t>
      </w:r>
    </w:p>
    <w:p w14:paraId="421D229C" w14:textId="77777777" w:rsidR="00872454" w:rsidRDefault="00872454">
      <w:pPr>
        <w:pStyle w:val="Textkrper"/>
        <w:spacing w:before="45"/>
      </w:pPr>
    </w:p>
    <w:p w14:paraId="421D229D" w14:textId="77777777" w:rsidR="00872454" w:rsidRDefault="00CB66E8">
      <w:pPr>
        <w:pStyle w:val="Textkrper"/>
        <w:spacing w:before="1" w:line="295" w:lineRule="auto"/>
        <w:ind w:left="240" w:right="1018"/>
        <w:jc w:val="both"/>
        <w:rPr>
          <w:position w:val="6"/>
          <w:sz w:val="11"/>
        </w:rPr>
      </w:pPr>
      <w:r>
        <w:rPr>
          <w:color w:val="231F20"/>
        </w:rPr>
        <w:t>Extremist</w:t>
      </w:r>
      <w:r>
        <w:rPr>
          <w:color w:val="231F20"/>
          <w:spacing w:val="40"/>
        </w:rPr>
        <w:t xml:space="preserve"> </w:t>
      </w:r>
      <w:r>
        <w:rPr>
          <w:color w:val="231F20"/>
        </w:rPr>
        <w:t>actors</w:t>
      </w:r>
      <w:r>
        <w:rPr>
          <w:color w:val="231F20"/>
          <w:spacing w:val="40"/>
        </w:rPr>
        <w:t xml:space="preserve"> </w:t>
      </w:r>
      <w:r>
        <w:rPr>
          <w:color w:val="231F20"/>
        </w:rPr>
        <w:t>can</w:t>
      </w:r>
      <w:r>
        <w:rPr>
          <w:color w:val="231F20"/>
          <w:spacing w:val="40"/>
        </w:rPr>
        <w:t xml:space="preserve"> </w:t>
      </w:r>
      <w:r>
        <w:rPr>
          <w:color w:val="231F20"/>
        </w:rPr>
        <w:t>also</w:t>
      </w:r>
      <w:r>
        <w:rPr>
          <w:color w:val="231F20"/>
          <w:spacing w:val="40"/>
        </w:rPr>
        <w:t xml:space="preserve"> </w:t>
      </w:r>
      <w:r>
        <w:rPr>
          <w:color w:val="231F20"/>
        </w:rPr>
        <w:t>gain</w:t>
      </w:r>
      <w:r>
        <w:rPr>
          <w:color w:val="231F20"/>
          <w:spacing w:val="40"/>
        </w:rPr>
        <w:t xml:space="preserve"> </w:t>
      </w:r>
      <w:r>
        <w:rPr>
          <w:color w:val="231F20"/>
        </w:rPr>
        <w:t>visibility</w:t>
      </w:r>
      <w:r>
        <w:rPr>
          <w:color w:val="231F20"/>
          <w:spacing w:val="40"/>
        </w:rPr>
        <w:t xml:space="preserve"> </w:t>
      </w:r>
      <w:r>
        <w:rPr>
          <w:color w:val="231F20"/>
        </w:rPr>
        <w:t>and</w:t>
      </w:r>
      <w:r>
        <w:rPr>
          <w:color w:val="231F20"/>
          <w:spacing w:val="40"/>
        </w:rPr>
        <w:t xml:space="preserve"> </w:t>
      </w:r>
      <w:r>
        <w:rPr>
          <w:color w:val="231F20"/>
        </w:rPr>
        <w:t>legitimacy through</w:t>
      </w:r>
      <w:r>
        <w:rPr>
          <w:color w:val="231F20"/>
          <w:spacing w:val="40"/>
        </w:rPr>
        <w:t xml:space="preserve"> </w:t>
      </w:r>
      <w:r>
        <w:rPr>
          <w:color w:val="231F20"/>
        </w:rPr>
        <w:t>positive</w:t>
      </w:r>
      <w:r>
        <w:rPr>
          <w:color w:val="231F20"/>
          <w:spacing w:val="40"/>
        </w:rPr>
        <w:t xml:space="preserve"> </w:t>
      </w:r>
      <w:r>
        <w:rPr>
          <w:color w:val="231F20"/>
        </w:rPr>
        <w:t>references</w:t>
      </w:r>
      <w:r>
        <w:rPr>
          <w:color w:val="231F20"/>
          <w:spacing w:val="40"/>
        </w:rPr>
        <w:t xml:space="preserve"> </w:t>
      </w:r>
      <w:r>
        <w:rPr>
          <w:color w:val="231F20"/>
        </w:rPr>
        <w:t>from</w:t>
      </w:r>
      <w:r>
        <w:rPr>
          <w:color w:val="231F20"/>
          <w:spacing w:val="40"/>
        </w:rPr>
        <w:t xml:space="preserve"> </w:t>
      </w:r>
      <w:r>
        <w:rPr>
          <w:color w:val="231F20"/>
        </w:rPr>
        <w:t>non-extremist</w:t>
      </w:r>
      <w:r>
        <w:rPr>
          <w:color w:val="231F20"/>
          <w:spacing w:val="40"/>
        </w:rPr>
        <w:t xml:space="preserve"> </w:t>
      </w:r>
      <w:r>
        <w:rPr>
          <w:color w:val="231F20"/>
        </w:rPr>
        <w:t>influencers</w:t>
      </w:r>
      <w:r>
        <w:rPr>
          <w:rFonts w:ascii="Arial Narrow"/>
          <w:i/>
          <w:color w:val="231F20"/>
        </w:rPr>
        <w:t xml:space="preserve">. </w:t>
      </w:r>
      <w:r>
        <w:rPr>
          <w:color w:val="231F20"/>
        </w:rPr>
        <w:t>The</w:t>
      </w:r>
      <w:r>
        <w:rPr>
          <w:color w:val="231F20"/>
          <w:spacing w:val="80"/>
        </w:rPr>
        <w:t xml:space="preserve"> </w:t>
      </w:r>
      <w:r>
        <w:rPr>
          <w:color w:val="231F20"/>
        </w:rPr>
        <w:t>influencers</w:t>
      </w:r>
      <w:r>
        <w:rPr>
          <w:color w:val="231F20"/>
          <w:spacing w:val="80"/>
        </w:rPr>
        <w:t xml:space="preserve"> </w:t>
      </w:r>
      <w:r>
        <w:rPr>
          <w:color w:val="231F20"/>
        </w:rPr>
        <w:t>themselves</w:t>
      </w:r>
      <w:r>
        <w:rPr>
          <w:color w:val="231F20"/>
          <w:spacing w:val="80"/>
        </w:rPr>
        <w:t xml:space="preserve"> </w:t>
      </w:r>
      <w:r>
        <w:rPr>
          <w:color w:val="231F20"/>
        </w:rPr>
        <w:t>do</w:t>
      </w:r>
      <w:r>
        <w:rPr>
          <w:color w:val="231F20"/>
          <w:spacing w:val="80"/>
        </w:rPr>
        <w:t xml:space="preserve"> </w:t>
      </w:r>
      <w:r>
        <w:rPr>
          <w:color w:val="231F20"/>
        </w:rPr>
        <w:t>not</w:t>
      </w:r>
      <w:r>
        <w:rPr>
          <w:color w:val="231F20"/>
          <w:spacing w:val="80"/>
        </w:rPr>
        <w:t xml:space="preserve"> </w:t>
      </w:r>
      <w:r>
        <w:rPr>
          <w:color w:val="231F20"/>
        </w:rPr>
        <w:t>necessarily</w:t>
      </w:r>
      <w:r>
        <w:rPr>
          <w:color w:val="231F20"/>
          <w:spacing w:val="80"/>
        </w:rPr>
        <w:t xml:space="preserve"> </w:t>
      </w:r>
      <w:r>
        <w:rPr>
          <w:color w:val="231F20"/>
        </w:rPr>
        <w:t>represent</w:t>
      </w:r>
      <w:r>
        <w:rPr>
          <w:color w:val="231F20"/>
          <w:spacing w:val="80"/>
          <w:w w:val="150"/>
        </w:rPr>
        <w:t xml:space="preserve"> </w:t>
      </w:r>
      <w:proofErr w:type="gramStart"/>
      <w:r>
        <w:rPr>
          <w:color w:val="231F20"/>
        </w:rPr>
        <w:t>a</w:t>
      </w:r>
      <w:r>
        <w:rPr>
          <w:color w:val="231F20"/>
          <w:spacing w:val="57"/>
        </w:rPr>
        <w:t xml:space="preserve">  </w:t>
      </w:r>
      <w:r>
        <w:rPr>
          <w:color w:val="231F20"/>
        </w:rPr>
        <w:t>closed</w:t>
      </w:r>
      <w:proofErr w:type="gramEnd"/>
      <w:r>
        <w:rPr>
          <w:color w:val="231F20"/>
          <w:spacing w:val="57"/>
        </w:rPr>
        <w:t xml:space="preserve">  </w:t>
      </w:r>
      <w:proofErr w:type="gramStart"/>
      <w:r>
        <w:rPr>
          <w:color w:val="231F20"/>
        </w:rPr>
        <w:t>extremist</w:t>
      </w:r>
      <w:r>
        <w:rPr>
          <w:color w:val="231F20"/>
          <w:spacing w:val="57"/>
        </w:rPr>
        <w:t xml:space="preserve">  </w:t>
      </w:r>
      <w:r>
        <w:rPr>
          <w:color w:val="231F20"/>
        </w:rPr>
        <w:t>world</w:t>
      </w:r>
      <w:proofErr w:type="gramEnd"/>
      <w:r>
        <w:rPr>
          <w:color w:val="231F20"/>
          <w:spacing w:val="57"/>
        </w:rPr>
        <w:t xml:space="preserve">  </w:t>
      </w:r>
      <w:proofErr w:type="gramStart"/>
      <w:r>
        <w:rPr>
          <w:color w:val="231F20"/>
        </w:rPr>
        <w:t>view</w:t>
      </w:r>
      <w:r>
        <w:rPr>
          <w:color w:val="231F20"/>
          <w:spacing w:val="57"/>
        </w:rPr>
        <w:t xml:space="preserve">  </w:t>
      </w:r>
      <w:r>
        <w:rPr>
          <w:color w:val="231F20"/>
        </w:rPr>
        <w:t>here,</w:t>
      </w:r>
      <w:r>
        <w:rPr>
          <w:color w:val="231F20"/>
          <w:spacing w:val="57"/>
        </w:rPr>
        <w:t xml:space="preserve">  </w:t>
      </w:r>
      <w:r>
        <w:rPr>
          <w:color w:val="231F20"/>
        </w:rPr>
        <w:t>but</w:t>
      </w:r>
      <w:proofErr w:type="gramEnd"/>
      <w:r>
        <w:rPr>
          <w:color w:val="231F20"/>
          <w:spacing w:val="57"/>
        </w:rPr>
        <w:t xml:space="preserve">  </w:t>
      </w:r>
      <w:r>
        <w:rPr>
          <w:color w:val="231F20"/>
        </w:rPr>
        <w:t>contribute to</w:t>
      </w:r>
      <w:r>
        <w:rPr>
          <w:color w:val="231F20"/>
          <w:spacing w:val="40"/>
        </w:rPr>
        <w:t xml:space="preserve"> </w:t>
      </w:r>
      <w:r>
        <w:rPr>
          <w:color w:val="231F20"/>
        </w:rPr>
        <w:t>the</w:t>
      </w:r>
      <w:r>
        <w:rPr>
          <w:color w:val="231F20"/>
          <w:spacing w:val="40"/>
        </w:rPr>
        <w:t xml:space="preserve"> </w:t>
      </w:r>
      <w:proofErr w:type="spellStart"/>
      <w:r>
        <w:rPr>
          <w:color w:val="231F20"/>
        </w:rPr>
        <w:t>normalisation</w:t>
      </w:r>
      <w:proofErr w:type="spellEnd"/>
      <w:r>
        <w:rPr>
          <w:color w:val="231F20"/>
          <w:spacing w:val="40"/>
        </w:rPr>
        <w:t xml:space="preserve"> </w:t>
      </w:r>
      <w:r>
        <w:rPr>
          <w:color w:val="231F20"/>
        </w:rPr>
        <w:t>with</w:t>
      </w:r>
      <w:r>
        <w:rPr>
          <w:color w:val="231F20"/>
          <w:spacing w:val="40"/>
        </w:rPr>
        <w:t xml:space="preserve"> </w:t>
      </w:r>
      <w:r>
        <w:rPr>
          <w:color w:val="231F20"/>
        </w:rPr>
        <w:t>praise,</w:t>
      </w:r>
      <w:r>
        <w:rPr>
          <w:color w:val="231F20"/>
          <w:spacing w:val="40"/>
        </w:rPr>
        <w:t xml:space="preserve"> </w:t>
      </w:r>
      <w:r>
        <w:rPr>
          <w:color w:val="231F20"/>
        </w:rPr>
        <w:t>shared</w:t>
      </w:r>
      <w:r>
        <w:rPr>
          <w:color w:val="231F20"/>
          <w:spacing w:val="40"/>
        </w:rPr>
        <w:t xml:space="preserve"> </w:t>
      </w:r>
      <w:r>
        <w:rPr>
          <w:color w:val="231F20"/>
        </w:rPr>
        <w:t>content</w:t>
      </w:r>
      <w:r>
        <w:rPr>
          <w:color w:val="231F20"/>
          <w:spacing w:val="40"/>
        </w:rPr>
        <w:t xml:space="preserve"> </w:t>
      </w:r>
      <w:r>
        <w:rPr>
          <w:color w:val="231F20"/>
        </w:rPr>
        <w:t>or interactions.</w:t>
      </w:r>
      <w:r>
        <w:rPr>
          <w:color w:val="231F20"/>
          <w:spacing w:val="80"/>
        </w:rPr>
        <w:t xml:space="preserve"> </w:t>
      </w:r>
      <w:r>
        <w:rPr>
          <w:color w:val="231F20"/>
        </w:rPr>
        <w:t>Studies</w:t>
      </w:r>
      <w:r>
        <w:rPr>
          <w:color w:val="231F20"/>
          <w:spacing w:val="80"/>
        </w:rPr>
        <w:t xml:space="preserve"> </w:t>
      </w:r>
      <w:r>
        <w:rPr>
          <w:color w:val="231F20"/>
        </w:rPr>
        <w:t>such</w:t>
      </w:r>
      <w:r>
        <w:rPr>
          <w:color w:val="231F20"/>
          <w:spacing w:val="80"/>
        </w:rPr>
        <w:t xml:space="preserve"> </w:t>
      </w:r>
      <w:r>
        <w:rPr>
          <w:color w:val="231F20"/>
        </w:rPr>
        <w:t>as,</w:t>
      </w:r>
      <w:r>
        <w:rPr>
          <w:color w:val="231F20"/>
          <w:spacing w:val="80"/>
        </w:rPr>
        <w:t xml:space="preserve"> </w:t>
      </w:r>
      <w:r>
        <w:rPr>
          <w:color w:val="231F20"/>
        </w:rPr>
        <w:t>for</w:t>
      </w:r>
      <w:r>
        <w:rPr>
          <w:color w:val="231F20"/>
          <w:spacing w:val="80"/>
        </w:rPr>
        <w:t xml:space="preserve"> </w:t>
      </w:r>
      <w:r>
        <w:rPr>
          <w:color w:val="231F20"/>
        </w:rPr>
        <w:t>example,</w:t>
      </w:r>
      <w:r>
        <w:rPr>
          <w:color w:val="231F20"/>
          <w:spacing w:val="80"/>
        </w:rPr>
        <w:t xml:space="preserve"> </w:t>
      </w:r>
      <w:r>
        <w:rPr>
          <w:color w:val="231F20"/>
        </w:rPr>
        <w:t>that</w:t>
      </w:r>
      <w:r>
        <w:rPr>
          <w:color w:val="231F20"/>
          <w:spacing w:val="80"/>
        </w:rPr>
        <w:t xml:space="preserve"> </w:t>
      </w:r>
      <w:r>
        <w:rPr>
          <w:color w:val="231F20"/>
        </w:rPr>
        <w:t>by</w:t>
      </w:r>
      <w:r>
        <w:rPr>
          <w:color w:val="231F20"/>
          <w:spacing w:val="80"/>
        </w:rPr>
        <w:t xml:space="preserve"> </w:t>
      </w:r>
      <w:proofErr w:type="spellStart"/>
      <w:r>
        <w:rPr>
          <w:color w:val="231F20"/>
        </w:rPr>
        <w:t>Bolet</w:t>
      </w:r>
      <w:proofErr w:type="spellEnd"/>
      <w:r>
        <w:rPr>
          <w:color w:val="231F20"/>
        </w:rPr>
        <w:t xml:space="preserve"> and</w:t>
      </w:r>
      <w:r>
        <w:rPr>
          <w:color w:val="231F20"/>
          <w:spacing w:val="40"/>
        </w:rPr>
        <w:t xml:space="preserve"> </w:t>
      </w:r>
      <w:r>
        <w:rPr>
          <w:color w:val="231F20"/>
        </w:rPr>
        <w:t>Foos</w:t>
      </w:r>
      <w:r>
        <w:rPr>
          <w:color w:val="231F20"/>
          <w:spacing w:val="40"/>
        </w:rPr>
        <w:t xml:space="preserve"> </w:t>
      </w:r>
      <w:r>
        <w:rPr>
          <w:color w:val="231F20"/>
        </w:rPr>
        <w:t>(2025)</w:t>
      </w:r>
      <w:r>
        <w:rPr>
          <w:color w:val="231F20"/>
          <w:spacing w:val="40"/>
        </w:rPr>
        <w:t xml:space="preserve"> </w:t>
      </w:r>
      <w:r>
        <w:rPr>
          <w:color w:val="231F20"/>
        </w:rPr>
        <w:t>show</w:t>
      </w:r>
      <w:r>
        <w:rPr>
          <w:color w:val="231F20"/>
          <w:spacing w:val="40"/>
        </w:rPr>
        <w:t xml:space="preserve"> </w:t>
      </w:r>
      <w:r>
        <w:rPr>
          <w:color w:val="231F20"/>
        </w:rPr>
        <w:t>that</w:t>
      </w:r>
      <w:r>
        <w:rPr>
          <w:color w:val="231F20"/>
          <w:spacing w:val="40"/>
        </w:rPr>
        <w:t xml:space="preserve"> </w:t>
      </w:r>
      <w:r>
        <w:rPr>
          <w:color w:val="231F20"/>
        </w:rPr>
        <w:t>(uncritical)</w:t>
      </w:r>
      <w:r>
        <w:rPr>
          <w:color w:val="231F20"/>
          <w:spacing w:val="40"/>
        </w:rPr>
        <w:t xml:space="preserve"> </w:t>
      </w:r>
      <w:r>
        <w:rPr>
          <w:color w:val="231F20"/>
        </w:rPr>
        <w:t>TV</w:t>
      </w:r>
      <w:r>
        <w:rPr>
          <w:color w:val="231F20"/>
          <w:spacing w:val="40"/>
        </w:rPr>
        <w:t xml:space="preserve"> </w:t>
      </w:r>
      <w:r>
        <w:rPr>
          <w:color w:val="231F20"/>
        </w:rPr>
        <w:t>interviews</w:t>
      </w:r>
      <w:r>
        <w:rPr>
          <w:color w:val="231F20"/>
          <w:spacing w:val="40"/>
        </w:rPr>
        <w:t xml:space="preserve"> </w:t>
      </w:r>
      <w:r>
        <w:rPr>
          <w:color w:val="231F20"/>
        </w:rPr>
        <w:t xml:space="preserve">or </w:t>
      </w:r>
      <w:r>
        <w:rPr>
          <w:rFonts w:ascii="Arial Narrow"/>
          <w:i/>
          <w:color w:val="231F20"/>
        </w:rPr>
        <w:t xml:space="preserve">YouTube </w:t>
      </w:r>
      <w:r>
        <w:rPr>
          <w:color w:val="231F20"/>
        </w:rPr>
        <w:t>discussion formats with right-wing activists lead to shifts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perception</w:t>
      </w:r>
      <w:r>
        <w:rPr>
          <w:color w:val="231F20"/>
          <w:spacing w:val="40"/>
        </w:rPr>
        <w:t xml:space="preserve"> </w:t>
      </w:r>
      <w:r>
        <w:rPr>
          <w:color w:val="231F20"/>
        </w:rPr>
        <w:t>of</w:t>
      </w:r>
      <w:r>
        <w:rPr>
          <w:color w:val="231F20"/>
          <w:spacing w:val="40"/>
        </w:rPr>
        <w:t xml:space="preserve"> </w:t>
      </w:r>
      <w:r>
        <w:rPr>
          <w:color w:val="231F20"/>
        </w:rPr>
        <w:t>previously</w:t>
      </w:r>
      <w:r>
        <w:rPr>
          <w:color w:val="231F20"/>
          <w:spacing w:val="40"/>
        </w:rPr>
        <w:t xml:space="preserve"> </w:t>
      </w:r>
      <w:r>
        <w:rPr>
          <w:color w:val="231F20"/>
        </w:rPr>
        <w:t>accepted</w:t>
      </w:r>
      <w:r>
        <w:rPr>
          <w:color w:val="231F20"/>
          <w:spacing w:val="40"/>
        </w:rPr>
        <w:t xml:space="preserve"> </w:t>
      </w:r>
      <w:r>
        <w:rPr>
          <w:color w:val="231F20"/>
        </w:rPr>
        <w:t>standards</w:t>
      </w:r>
      <w:r>
        <w:rPr>
          <w:color w:val="231F20"/>
          <w:spacing w:val="40"/>
        </w:rPr>
        <w:t xml:space="preserve"> </w:t>
      </w:r>
      <w:r>
        <w:rPr>
          <w:color w:val="231F20"/>
        </w:rPr>
        <w:t>in the public and in how likely approval is of the (uncontested) positions of right-wing extremist actors among viewers (</w:t>
      </w:r>
      <w:proofErr w:type="spellStart"/>
      <w:r>
        <w:rPr>
          <w:color w:val="231F20"/>
        </w:rPr>
        <w:t>Bolet</w:t>
      </w:r>
      <w:proofErr w:type="spellEnd"/>
      <w:r>
        <w:rPr>
          <w:color w:val="231F20"/>
          <w:spacing w:val="40"/>
        </w:rPr>
        <w:t xml:space="preserve"> </w:t>
      </w:r>
      <w:r>
        <w:rPr>
          <w:color w:val="231F20"/>
        </w:rPr>
        <w:t>and Foos 2025, 19).</w:t>
      </w:r>
      <w:r>
        <w:rPr>
          <w:color w:val="231F20"/>
          <w:position w:val="6"/>
          <w:sz w:val="11"/>
        </w:rPr>
        <w:t>31</w:t>
      </w:r>
    </w:p>
    <w:p w14:paraId="421D229E" w14:textId="77777777" w:rsidR="00872454" w:rsidRDefault="00CB66E8">
      <w:pPr>
        <w:pStyle w:val="Textkrper"/>
        <w:spacing w:before="167"/>
        <w:rPr>
          <w:sz w:val="20"/>
        </w:rPr>
      </w:pPr>
      <w:r>
        <w:rPr>
          <w:noProof/>
          <w:sz w:val="20"/>
        </w:rPr>
        <mc:AlternateContent>
          <mc:Choice Requires="wps">
            <w:drawing>
              <wp:anchor distT="0" distB="0" distL="0" distR="0" simplePos="0" relativeHeight="487686144" behindDoc="1" locked="0" layoutInCell="1" allowOverlap="1" wp14:anchorId="421D27FC" wp14:editId="421D27FD">
                <wp:simplePos x="0" y="0"/>
                <wp:positionH relativeFrom="page">
                  <wp:posOffset>3869999</wp:posOffset>
                </wp:positionH>
                <wp:positionV relativeFrom="paragraph">
                  <wp:posOffset>273815</wp:posOffset>
                </wp:positionV>
                <wp:extent cx="648335" cy="1270"/>
                <wp:effectExtent l="0" t="0" r="0" b="0"/>
                <wp:wrapTopAndBottom/>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72BB5C27" id="Graphic 1779" o:spid="_x0000_s1026" style="position:absolute;margin-left:304.7pt;margin-top:21.55pt;width:51.05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D+c3jHcAAAACQEAAA8AAABkcnMvZG93bnJldi54bWxMj8FOwzAMhu9IvENkJC6I&#10;paVlsNJ0QpOAK7Q8QNqYplrjVE22dW+Pd4Kj7U///7ncLm4UR5zD4ElBukpAIHXeDNQr+G7e7p9B&#10;hKjJ6NETKjhjgG11fVXqwvgTfeGxjr3gEAqFVmBjnAopQ2fR6bDyExLffvzsdORx7qWZ9YnD3Sgf&#10;kmQtnR6IG6yecGex29cHxyX7vKl925wn8/H5nmV3tNlZUur2Znl9ARFxiX8wXPRZHSp2av2BTBCj&#10;gnWyyRlVkGcpCAae0vQRRHtZZCCrUv7/oPoFAAD//wMAUEsBAi0AFAAGAAgAAAAhALaDOJL+AAAA&#10;4QEAABMAAAAAAAAAAAAAAAAAAAAAAFtDb250ZW50X1R5cGVzXS54bWxQSwECLQAUAAYACAAAACEA&#10;OP0h/9YAAACUAQAACwAAAAAAAAAAAAAAAAAvAQAAX3JlbHMvLnJlbHNQSwECLQAUAAYACAAAACEA&#10;6EmQcRYCAABYBAAADgAAAAAAAAAAAAAAAAAuAgAAZHJzL2Uyb0RvYy54bWxQSwECLQAUAAYACAAA&#10;ACEAP5zeMdwAAAAJAQAADwAAAAAAAAAAAAAAAABwBAAAZHJzL2Rvd25yZXYueG1sUEsFBgAAAAAE&#10;AAQA8wAAAHkFAAAAAA==&#10;" path="m,l648004,e" filled="f" strokecolor="#5c6061" strokeweight=".3pt">
                <v:path arrowok="t"/>
                <w10:wrap type="topAndBottom" anchorx="page"/>
              </v:shape>
            </w:pict>
          </mc:Fallback>
        </mc:AlternateContent>
      </w:r>
    </w:p>
    <w:p w14:paraId="421D229F" w14:textId="77777777" w:rsidR="00872454" w:rsidRDefault="00CB66E8">
      <w:pPr>
        <w:pStyle w:val="Listenabsatz"/>
        <w:numPr>
          <w:ilvl w:val="0"/>
          <w:numId w:val="8"/>
        </w:numPr>
        <w:tabs>
          <w:tab w:val="left" w:pos="991"/>
        </w:tabs>
        <w:spacing w:before="147" w:line="314" w:lineRule="auto"/>
        <w:ind w:right="1018" w:firstLine="0"/>
        <w:jc w:val="left"/>
        <w:rPr>
          <w:sz w:val="14"/>
        </w:rPr>
      </w:pPr>
      <w:r>
        <w:rPr>
          <w:color w:val="5C6061"/>
          <w:sz w:val="14"/>
        </w:rPr>
        <w:t xml:space="preserve">In the study by </w:t>
      </w:r>
      <w:proofErr w:type="spellStart"/>
      <w:r>
        <w:rPr>
          <w:color w:val="5C6061"/>
          <w:sz w:val="14"/>
        </w:rPr>
        <w:t>Bolet</w:t>
      </w:r>
      <w:proofErr w:type="spellEnd"/>
      <w:r>
        <w:rPr>
          <w:color w:val="5C6061"/>
          <w:sz w:val="14"/>
        </w:rPr>
        <w:t xml:space="preserve"> and Foos (2025, 19), it was also shown that critical</w:t>
      </w:r>
      <w:r>
        <w:rPr>
          <w:color w:val="5C6061"/>
          <w:spacing w:val="40"/>
          <w:sz w:val="14"/>
        </w:rPr>
        <w:t xml:space="preserve"> </w:t>
      </w:r>
      <w:r>
        <w:rPr>
          <w:color w:val="5C6061"/>
          <w:sz w:val="14"/>
        </w:rPr>
        <w:t>classification</w:t>
      </w:r>
      <w:r>
        <w:rPr>
          <w:color w:val="5C6061"/>
          <w:spacing w:val="23"/>
          <w:sz w:val="14"/>
        </w:rPr>
        <w:t xml:space="preserve"> </w:t>
      </w:r>
      <w:r>
        <w:rPr>
          <w:color w:val="5C6061"/>
          <w:sz w:val="14"/>
        </w:rPr>
        <w:t>of</w:t>
      </w:r>
      <w:r>
        <w:rPr>
          <w:color w:val="5C6061"/>
          <w:spacing w:val="23"/>
          <w:sz w:val="14"/>
        </w:rPr>
        <w:t xml:space="preserve"> </w:t>
      </w:r>
      <w:r>
        <w:rPr>
          <w:color w:val="5C6061"/>
          <w:sz w:val="14"/>
        </w:rPr>
        <w:t>the</w:t>
      </w:r>
      <w:r>
        <w:rPr>
          <w:color w:val="5C6061"/>
          <w:spacing w:val="23"/>
          <w:sz w:val="14"/>
        </w:rPr>
        <w:t xml:space="preserve"> </w:t>
      </w:r>
      <w:r>
        <w:rPr>
          <w:color w:val="5C6061"/>
          <w:sz w:val="14"/>
        </w:rPr>
        <w:t>claims</w:t>
      </w:r>
      <w:r>
        <w:rPr>
          <w:color w:val="5C6061"/>
          <w:spacing w:val="23"/>
          <w:sz w:val="14"/>
        </w:rPr>
        <w:t xml:space="preserve"> </w:t>
      </w:r>
      <w:r>
        <w:rPr>
          <w:color w:val="5C6061"/>
          <w:sz w:val="14"/>
        </w:rPr>
        <w:t>led</w:t>
      </w:r>
      <w:r>
        <w:rPr>
          <w:color w:val="5C6061"/>
          <w:spacing w:val="23"/>
          <w:sz w:val="14"/>
        </w:rPr>
        <w:t xml:space="preserve"> </w:t>
      </w:r>
      <w:r>
        <w:rPr>
          <w:color w:val="5C6061"/>
          <w:sz w:val="14"/>
        </w:rPr>
        <w:t>recipients</w:t>
      </w:r>
      <w:r>
        <w:rPr>
          <w:color w:val="5C6061"/>
          <w:spacing w:val="23"/>
          <w:sz w:val="14"/>
        </w:rPr>
        <w:t xml:space="preserve"> </w:t>
      </w:r>
      <w:r>
        <w:rPr>
          <w:color w:val="5C6061"/>
          <w:sz w:val="14"/>
        </w:rPr>
        <w:t>to</w:t>
      </w:r>
      <w:r>
        <w:rPr>
          <w:color w:val="5C6061"/>
          <w:spacing w:val="23"/>
          <w:sz w:val="14"/>
        </w:rPr>
        <w:t xml:space="preserve"> </w:t>
      </w:r>
      <w:r>
        <w:rPr>
          <w:color w:val="5C6061"/>
          <w:sz w:val="14"/>
        </w:rPr>
        <w:t>view</w:t>
      </w:r>
      <w:r>
        <w:rPr>
          <w:color w:val="5C6061"/>
          <w:spacing w:val="23"/>
          <w:sz w:val="14"/>
        </w:rPr>
        <w:t xml:space="preserve"> </w:t>
      </w:r>
      <w:r>
        <w:rPr>
          <w:color w:val="5C6061"/>
          <w:sz w:val="14"/>
        </w:rPr>
        <w:t>the</w:t>
      </w:r>
      <w:r>
        <w:rPr>
          <w:color w:val="5C6061"/>
          <w:spacing w:val="23"/>
          <w:sz w:val="14"/>
        </w:rPr>
        <w:t xml:space="preserve"> </w:t>
      </w:r>
      <w:r>
        <w:rPr>
          <w:color w:val="5C6061"/>
          <w:sz w:val="14"/>
        </w:rPr>
        <w:t>statements</w:t>
      </w:r>
      <w:r>
        <w:rPr>
          <w:color w:val="5C6061"/>
          <w:spacing w:val="23"/>
          <w:sz w:val="14"/>
        </w:rPr>
        <w:t xml:space="preserve"> </w:t>
      </w:r>
      <w:r>
        <w:rPr>
          <w:color w:val="5C6061"/>
          <w:sz w:val="14"/>
        </w:rPr>
        <w:t>of</w:t>
      </w:r>
      <w:r>
        <w:rPr>
          <w:color w:val="5C6061"/>
          <w:spacing w:val="23"/>
          <w:sz w:val="14"/>
        </w:rPr>
        <w:t xml:space="preserve"> </w:t>
      </w:r>
      <w:r>
        <w:rPr>
          <w:color w:val="5C6061"/>
          <w:sz w:val="14"/>
        </w:rPr>
        <w:t>right-wing</w:t>
      </w:r>
      <w:r>
        <w:rPr>
          <w:color w:val="5C6061"/>
          <w:spacing w:val="40"/>
          <w:sz w:val="14"/>
        </w:rPr>
        <w:t xml:space="preserve"> </w:t>
      </w:r>
      <w:r>
        <w:rPr>
          <w:color w:val="5C6061"/>
          <w:sz w:val="14"/>
        </w:rPr>
        <w:t>extremist actors as considerably less accurate. However, in the critical classification</w:t>
      </w:r>
      <w:r>
        <w:rPr>
          <w:color w:val="5C6061"/>
          <w:spacing w:val="40"/>
          <w:sz w:val="14"/>
        </w:rPr>
        <w:t xml:space="preserve"> </w:t>
      </w:r>
      <w:r>
        <w:rPr>
          <w:color w:val="5C6061"/>
          <w:sz w:val="14"/>
        </w:rPr>
        <w:t>itself,</w:t>
      </w:r>
      <w:r>
        <w:rPr>
          <w:color w:val="5C6061"/>
          <w:spacing w:val="25"/>
          <w:sz w:val="14"/>
        </w:rPr>
        <w:t xml:space="preserve"> </w:t>
      </w:r>
      <w:r>
        <w:rPr>
          <w:color w:val="5C6061"/>
          <w:sz w:val="14"/>
        </w:rPr>
        <w:t>there</w:t>
      </w:r>
      <w:r>
        <w:rPr>
          <w:color w:val="5C6061"/>
          <w:spacing w:val="25"/>
          <w:sz w:val="14"/>
        </w:rPr>
        <w:t xml:space="preserve"> </w:t>
      </w:r>
      <w:r>
        <w:rPr>
          <w:color w:val="5C6061"/>
          <w:sz w:val="14"/>
        </w:rPr>
        <w:t>was</w:t>
      </w:r>
      <w:r>
        <w:rPr>
          <w:color w:val="5C6061"/>
          <w:spacing w:val="25"/>
          <w:sz w:val="14"/>
        </w:rPr>
        <w:t xml:space="preserve"> </w:t>
      </w:r>
      <w:r>
        <w:rPr>
          <w:color w:val="5C6061"/>
          <w:sz w:val="14"/>
        </w:rPr>
        <w:t>no</w:t>
      </w:r>
      <w:r>
        <w:rPr>
          <w:color w:val="5C6061"/>
          <w:spacing w:val="25"/>
          <w:sz w:val="14"/>
        </w:rPr>
        <w:t xml:space="preserve"> </w:t>
      </w:r>
      <w:r>
        <w:rPr>
          <w:color w:val="5C6061"/>
          <w:sz w:val="14"/>
        </w:rPr>
        <w:t>indication</w:t>
      </w:r>
      <w:r>
        <w:rPr>
          <w:color w:val="5C6061"/>
          <w:spacing w:val="25"/>
          <w:sz w:val="14"/>
        </w:rPr>
        <w:t xml:space="preserve"> </w:t>
      </w:r>
      <w:r>
        <w:rPr>
          <w:color w:val="5C6061"/>
          <w:sz w:val="14"/>
        </w:rPr>
        <w:t>that</w:t>
      </w:r>
      <w:r>
        <w:rPr>
          <w:color w:val="5C6061"/>
          <w:spacing w:val="25"/>
          <w:sz w:val="14"/>
        </w:rPr>
        <w:t xml:space="preserve"> </w:t>
      </w:r>
      <w:r>
        <w:rPr>
          <w:color w:val="5C6061"/>
          <w:sz w:val="14"/>
        </w:rPr>
        <w:t>individuals</w:t>
      </w:r>
      <w:r>
        <w:rPr>
          <w:color w:val="5C6061"/>
          <w:spacing w:val="25"/>
          <w:sz w:val="14"/>
        </w:rPr>
        <w:t xml:space="preserve"> </w:t>
      </w:r>
      <w:r>
        <w:rPr>
          <w:color w:val="5C6061"/>
          <w:sz w:val="14"/>
        </w:rPr>
        <w:t>found</w:t>
      </w:r>
      <w:r>
        <w:rPr>
          <w:color w:val="5C6061"/>
          <w:spacing w:val="25"/>
          <w:sz w:val="14"/>
        </w:rPr>
        <w:t xml:space="preserve"> </w:t>
      </w:r>
      <w:r>
        <w:rPr>
          <w:color w:val="5C6061"/>
          <w:sz w:val="14"/>
        </w:rPr>
        <w:t>the</w:t>
      </w:r>
      <w:r>
        <w:rPr>
          <w:color w:val="5C6061"/>
          <w:spacing w:val="25"/>
          <w:sz w:val="14"/>
        </w:rPr>
        <w:t xml:space="preserve"> </w:t>
      </w:r>
      <w:r>
        <w:rPr>
          <w:color w:val="5C6061"/>
          <w:sz w:val="14"/>
        </w:rPr>
        <w:t>right-wing</w:t>
      </w:r>
      <w:r>
        <w:rPr>
          <w:color w:val="5C6061"/>
          <w:spacing w:val="25"/>
          <w:sz w:val="14"/>
        </w:rPr>
        <w:t xml:space="preserve"> </w:t>
      </w:r>
      <w:r>
        <w:rPr>
          <w:color w:val="5C6061"/>
          <w:sz w:val="14"/>
        </w:rPr>
        <w:t>extremist</w:t>
      </w:r>
      <w:r>
        <w:rPr>
          <w:color w:val="5C6061"/>
          <w:spacing w:val="25"/>
          <w:sz w:val="14"/>
        </w:rPr>
        <w:t xml:space="preserve"> </w:t>
      </w:r>
      <w:r>
        <w:rPr>
          <w:color w:val="5C6061"/>
          <w:sz w:val="14"/>
        </w:rPr>
        <w:t>state-</w:t>
      </w:r>
      <w:proofErr w:type="spellStart"/>
      <w:r>
        <w:rPr>
          <w:color w:val="5C6061"/>
          <w:sz w:val="14"/>
        </w:rPr>
        <w:t>ments</w:t>
      </w:r>
      <w:proofErr w:type="spellEnd"/>
      <w:r>
        <w:rPr>
          <w:color w:val="5C6061"/>
          <w:sz w:val="14"/>
        </w:rPr>
        <w:t xml:space="preserve"> thus less trustworthy than those of the control group. The authors pointed out</w:t>
      </w:r>
      <w:r>
        <w:rPr>
          <w:color w:val="5C6061"/>
          <w:spacing w:val="40"/>
          <w:sz w:val="14"/>
        </w:rPr>
        <w:t xml:space="preserve"> </w:t>
      </w:r>
      <w:r>
        <w:rPr>
          <w:color w:val="5C6061"/>
          <w:sz w:val="14"/>
        </w:rPr>
        <w:t>that this might call into question the hypothesis that a critical handling, e.g. within the</w:t>
      </w:r>
      <w:r>
        <w:rPr>
          <w:color w:val="5C6061"/>
          <w:spacing w:val="40"/>
          <w:sz w:val="14"/>
        </w:rPr>
        <w:t xml:space="preserve"> </w:t>
      </w:r>
      <w:r>
        <w:rPr>
          <w:color w:val="5C6061"/>
          <w:sz w:val="14"/>
        </w:rPr>
        <w:t>framework of an interview, could be a strategy for combatting right-wing positions.</w:t>
      </w:r>
      <w:r>
        <w:rPr>
          <w:color w:val="5C6061"/>
          <w:spacing w:val="40"/>
          <w:sz w:val="14"/>
        </w:rPr>
        <w:t xml:space="preserve"> </w:t>
      </w:r>
      <w:r>
        <w:rPr>
          <w:color w:val="5C6061"/>
          <w:sz w:val="14"/>
        </w:rPr>
        <w:t xml:space="preserve">Additionally, it showed that the </w:t>
      </w:r>
      <w:proofErr w:type="spellStart"/>
      <w:r>
        <w:rPr>
          <w:color w:val="5C6061"/>
          <w:sz w:val="14"/>
        </w:rPr>
        <w:t>normalisation</w:t>
      </w:r>
      <w:proofErr w:type="spellEnd"/>
      <w:r>
        <w:rPr>
          <w:color w:val="5C6061"/>
          <w:sz w:val="14"/>
        </w:rPr>
        <w:t xml:space="preserve"> effect from interviews with right-wing</w:t>
      </w:r>
      <w:r>
        <w:rPr>
          <w:color w:val="5C6061"/>
          <w:spacing w:val="40"/>
          <w:sz w:val="14"/>
        </w:rPr>
        <w:t xml:space="preserve"> </w:t>
      </w:r>
      <w:r>
        <w:rPr>
          <w:color w:val="5C6061"/>
          <w:sz w:val="14"/>
        </w:rPr>
        <w:t>extremist actors was indeed less noticeable if a critical interpretation occurs, but it</w:t>
      </w:r>
      <w:r>
        <w:rPr>
          <w:color w:val="5C6061"/>
          <w:spacing w:val="80"/>
          <w:sz w:val="14"/>
        </w:rPr>
        <w:t xml:space="preserve"> </w:t>
      </w:r>
      <w:r>
        <w:rPr>
          <w:color w:val="5C6061"/>
          <w:sz w:val="14"/>
        </w:rPr>
        <w:t>does not disappear completely (</w:t>
      </w:r>
      <w:proofErr w:type="spellStart"/>
      <w:r>
        <w:rPr>
          <w:color w:val="5C6061"/>
          <w:sz w:val="14"/>
        </w:rPr>
        <w:t>Bolet</w:t>
      </w:r>
      <w:proofErr w:type="spellEnd"/>
      <w:r>
        <w:rPr>
          <w:color w:val="5C6061"/>
          <w:sz w:val="14"/>
        </w:rPr>
        <w:t xml:space="preserve"> and Foos 2025, 20).</w:t>
      </w:r>
    </w:p>
    <w:p w14:paraId="421D22A0"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num="2" w:space="720" w:equalWidth="0">
            <w:col w:w="5815" w:space="40"/>
            <w:col w:w="6055"/>
          </w:cols>
        </w:sectPr>
      </w:pPr>
    </w:p>
    <w:p w14:paraId="421D22A1" w14:textId="77777777" w:rsidR="00872454" w:rsidRDefault="00872454">
      <w:pPr>
        <w:pStyle w:val="Textkrper"/>
        <w:spacing w:before="171"/>
        <w:rPr>
          <w:sz w:val="20"/>
        </w:rPr>
      </w:pPr>
    </w:p>
    <w:p w14:paraId="421D22A2" w14:textId="77777777" w:rsidR="00872454" w:rsidRDefault="00872454">
      <w:pPr>
        <w:pStyle w:val="Textkrper"/>
        <w:rPr>
          <w:sz w:val="20"/>
        </w:rPr>
        <w:sectPr w:rsidR="00872454">
          <w:pgSz w:w="11910" w:h="16840"/>
          <w:pgMar w:top="1000" w:right="0" w:bottom="1000" w:left="0" w:header="389" w:footer="812" w:gutter="0"/>
          <w:cols w:space="720"/>
        </w:sectPr>
      </w:pPr>
    </w:p>
    <w:p w14:paraId="421D22A3" w14:textId="77777777" w:rsidR="00872454" w:rsidRDefault="00872454">
      <w:pPr>
        <w:pStyle w:val="Textkrper"/>
        <w:spacing w:before="148"/>
      </w:pPr>
    </w:p>
    <w:p w14:paraId="421D22A4" w14:textId="77777777" w:rsidR="00872454" w:rsidRDefault="00CB66E8">
      <w:pPr>
        <w:pStyle w:val="Textkrper"/>
        <w:spacing w:line="295" w:lineRule="auto"/>
        <w:ind w:left="1020"/>
        <w:jc w:val="both"/>
      </w:pPr>
      <w:r>
        <w:rPr>
          <w:color w:val="231F20"/>
        </w:rPr>
        <w:t>News portals add to this with explicitly political agendas that spread misinformation and misanthropic narratives when addressing crises-related topics, thereby opening an additional arena for their dissemination.</w:t>
      </w:r>
    </w:p>
    <w:p w14:paraId="421D22A5" w14:textId="77777777" w:rsidR="00872454" w:rsidRDefault="00872454">
      <w:pPr>
        <w:pStyle w:val="Textkrper"/>
        <w:spacing w:before="50"/>
      </w:pPr>
    </w:p>
    <w:p w14:paraId="421D22A6" w14:textId="77777777" w:rsidR="00872454" w:rsidRDefault="00CB66E8">
      <w:pPr>
        <w:pStyle w:val="Textkrper"/>
        <w:spacing w:line="295" w:lineRule="auto"/>
        <w:ind w:left="1020"/>
        <w:jc w:val="both"/>
        <w:rPr>
          <w:position w:val="6"/>
          <w:sz w:val="11"/>
        </w:rPr>
      </w:pPr>
      <w:r>
        <w:rPr>
          <w:color w:val="231F20"/>
        </w:rPr>
        <w:t xml:space="preserve">The blurring of boundaries between mainstream and extremist milieus can be noted in the example of the right-wing libertarian influencer, </w:t>
      </w:r>
      <w:r>
        <w:rPr>
          <w:rFonts w:ascii="Arial Narrow" w:hAnsi="Arial Narrow"/>
          <w:i/>
          <w:color w:val="231F20"/>
        </w:rPr>
        <w:t xml:space="preserve">Philip Hopf </w:t>
      </w:r>
      <w:r>
        <w:rPr>
          <w:color w:val="231F20"/>
        </w:rPr>
        <w:t>(‘Hoss and Hopf’ podcast), who repeatedly serves conspiracy ideological and right-wing extremist</w:t>
      </w:r>
      <w:r>
        <w:rPr>
          <w:color w:val="231F20"/>
          <w:spacing w:val="40"/>
        </w:rPr>
        <w:t xml:space="preserve"> </w:t>
      </w:r>
      <w:r>
        <w:rPr>
          <w:color w:val="231F20"/>
        </w:rPr>
        <w:t xml:space="preserve">narratives. His posts include nationalist positions, racist </w:t>
      </w:r>
      <w:proofErr w:type="spellStart"/>
      <w:r>
        <w:rPr>
          <w:color w:val="231F20"/>
        </w:rPr>
        <w:t>generalisations</w:t>
      </w:r>
      <w:proofErr w:type="spellEnd"/>
      <w:r>
        <w:rPr>
          <w:color w:val="231F20"/>
        </w:rPr>
        <w:t xml:space="preserve">, </w:t>
      </w:r>
      <w:proofErr w:type="spellStart"/>
      <w:r>
        <w:rPr>
          <w:color w:val="231F20"/>
        </w:rPr>
        <w:t>dehumanising</w:t>
      </w:r>
      <w:proofErr w:type="spellEnd"/>
      <w:r>
        <w:rPr>
          <w:color w:val="231F20"/>
        </w:rPr>
        <w:t xml:space="preserve"> language and statements openly glorifying violence. He says, for example, that certain criminals ‘[must] be eradicated’</w:t>
      </w:r>
      <w:r>
        <w:rPr>
          <w:color w:val="231F20"/>
          <w:position w:val="6"/>
          <w:sz w:val="11"/>
        </w:rPr>
        <w:t>32</w:t>
      </w:r>
      <w:r>
        <w:rPr>
          <w:color w:val="231F20"/>
          <w:spacing w:val="40"/>
          <w:position w:val="6"/>
          <w:sz w:val="11"/>
        </w:rPr>
        <w:t xml:space="preserve"> </w:t>
      </w:r>
      <w:r>
        <w:rPr>
          <w:color w:val="231F20"/>
        </w:rPr>
        <w:t xml:space="preserve">or that </w:t>
      </w:r>
      <w:proofErr w:type="gramStart"/>
      <w:r>
        <w:rPr>
          <w:color w:val="231F20"/>
        </w:rPr>
        <w:t>they ‘[</w:t>
      </w:r>
      <w:proofErr w:type="gramEnd"/>
      <w:r>
        <w:rPr>
          <w:color w:val="231F20"/>
        </w:rPr>
        <w:t>should] be processed for manure’.</w:t>
      </w:r>
      <w:r>
        <w:rPr>
          <w:color w:val="231F20"/>
          <w:position w:val="6"/>
          <w:sz w:val="11"/>
        </w:rPr>
        <w:t>33</w:t>
      </w:r>
      <w:r>
        <w:rPr>
          <w:color w:val="231F20"/>
          <w:spacing w:val="35"/>
          <w:position w:val="6"/>
          <w:sz w:val="11"/>
        </w:rPr>
        <w:t xml:space="preserve"> </w:t>
      </w:r>
      <w:r>
        <w:rPr>
          <w:color w:val="231F20"/>
        </w:rPr>
        <w:t>Such rhetoric manipulates fears, creates threatening scenarios</w:t>
      </w:r>
      <w:r>
        <w:rPr>
          <w:color w:val="231F20"/>
          <w:spacing w:val="40"/>
        </w:rPr>
        <w:t xml:space="preserve"> </w:t>
      </w:r>
      <w:r>
        <w:rPr>
          <w:color w:val="231F20"/>
        </w:rPr>
        <w:t>and</w:t>
      </w:r>
      <w:r>
        <w:rPr>
          <w:color w:val="231F20"/>
          <w:spacing w:val="40"/>
        </w:rPr>
        <w:t xml:space="preserve"> </w:t>
      </w:r>
      <w:r>
        <w:rPr>
          <w:color w:val="231F20"/>
        </w:rPr>
        <w:t>strengthens</w:t>
      </w:r>
      <w:r>
        <w:rPr>
          <w:color w:val="231F20"/>
          <w:spacing w:val="40"/>
        </w:rPr>
        <w:t xml:space="preserve"> </w:t>
      </w:r>
      <w:r>
        <w:rPr>
          <w:color w:val="231F20"/>
        </w:rPr>
        <w:t>anti-systemic</w:t>
      </w:r>
      <w:r>
        <w:rPr>
          <w:color w:val="231F20"/>
          <w:spacing w:val="40"/>
        </w:rPr>
        <w:t xml:space="preserve"> </w:t>
      </w:r>
      <w:r>
        <w:rPr>
          <w:color w:val="231F20"/>
        </w:rPr>
        <w:t>interpretation patterns, for example, the story of the deliberate destruction of the country</w:t>
      </w:r>
      <w:r>
        <w:rPr>
          <w:color w:val="231F20"/>
          <w:position w:val="6"/>
          <w:sz w:val="11"/>
        </w:rPr>
        <w:t>34</w:t>
      </w:r>
      <w:r>
        <w:rPr>
          <w:color w:val="231F20"/>
          <w:spacing w:val="40"/>
          <w:position w:val="6"/>
          <w:sz w:val="11"/>
        </w:rPr>
        <w:t xml:space="preserve"> </w:t>
      </w:r>
      <w:r>
        <w:rPr>
          <w:color w:val="231F20"/>
        </w:rPr>
        <w:t>through state-controlled mass immigration.</w:t>
      </w:r>
      <w:r>
        <w:rPr>
          <w:color w:val="231F20"/>
          <w:position w:val="6"/>
          <w:sz w:val="11"/>
        </w:rPr>
        <w:t>35</w:t>
      </w:r>
    </w:p>
    <w:p w14:paraId="421D22A7" w14:textId="77777777" w:rsidR="00872454" w:rsidRDefault="00872454">
      <w:pPr>
        <w:pStyle w:val="Textkrper"/>
        <w:spacing w:before="50"/>
      </w:pPr>
    </w:p>
    <w:p w14:paraId="421D22A8" w14:textId="77777777" w:rsidR="00872454" w:rsidRDefault="00CB66E8">
      <w:pPr>
        <w:pStyle w:val="Textkrper"/>
        <w:ind w:left="1020"/>
        <w:jc w:val="both"/>
        <w:rPr>
          <w:rFonts w:ascii="Gill Sans MT"/>
        </w:rPr>
      </w:pPr>
      <w:proofErr w:type="spellStart"/>
      <w:r>
        <w:rPr>
          <w:rFonts w:ascii="Gill Sans MT"/>
          <w:color w:val="231F20"/>
          <w:w w:val="110"/>
        </w:rPr>
        <w:t>Humour</w:t>
      </w:r>
      <w:proofErr w:type="spellEnd"/>
      <w:r>
        <w:rPr>
          <w:rFonts w:ascii="Gill Sans MT"/>
          <w:color w:val="231F20"/>
          <w:w w:val="110"/>
        </w:rPr>
        <w:t>,</w:t>
      </w:r>
      <w:r>
        <w:rPr>
          <w:rFonts w:ascii="Gill Sans MT"/>
          <w:color w:val="231F20"/>
          <w:spacing w:val="-2"/>
          <w:w w:val="110"/>
        </w:rPr>
        <w:t xml:space="preserve"> </w:t>
      </w:r>
      <w:r>
        <w:rPr>
          <w:rFonts w:ascii="Gill Sans MT"/>
          <w:color w:val="231F20"/>
          <w:w w:val="110"/>
        </w:rPr>
        <w:t>codes</w:t>
      </w:r>
      <w:r>
        <w:rPr>
          <w:rFonts w:ascii="Gill Sans MT"/>
          <w:color w:val="231F20"/>
          <w:spacing w:val="-2"/>
          <w:w w:val="110"/>
        </w:rPr>
        <w:t xml:space="preserve"> </w:t>
      </w:r>
      <w:r>
        <w:rPr>
          <w:rFonts w:ascii="Gill Sans MT"/>
          <w:color w:val="231F20"/>
          <w:w w:val="110"/>
        </w:rPr>
        <w:t>and</w:t>
      </w:r>
      <w:r>
        <w:rPr>
          <w:rFonts w:ascii="Gill Sans MT"/>
          <w:color w:val="231F20"/>
          <w:spacing w:val="-2"/>
          <w:w w:val="110"/>
        </w:rPr>
        <w:t xml:space="preserve"> </w:t>
      </w:r>
      <w:r>
        <w:rPr>
          <w:rFonts w:ascii="Gill Sans MT"/>
          <w:color w:val="231F20"/>
          <w:w w:val="110"/>
        </w:rPr>
        <w:t>glorification</w:t>
      </w:r>
      <w:r>
        <w:rPr>
          <w:rFonts w:ascii="Gill Sans MT"/>
          <w:color w:val="231F20"/>
          <w:spacing w:val="-2"/>
          <w:w w:val="110"/>
        </w:rPr>
        <w:t xml:space="preserve"> </w:t>
      </w:r>
      <w:r>
        <w:rPr>
          <w:rFonts w:ascii="Gill Sans MT"/>
          <w:color w:val="231F20"/>
          <w:w w:val="110"/>
        </w:rPr>
        <w:t>of</w:t>
      </w:r>
      <w:r>
        <w:rPr>
          <w:rFonts w:ascii="Gill Sans MT"/>
          <w:color w:val="231F20"/>
          <w:spacing w:val="-2"/>
          <w:w w:val="110"/>
        </w:rPr>
        <w:t xml:space="preserve"> violence</w:t>
      </w:r>
    </w:p>
    <w:p w14:paraId="421D22A9" w14:textId="77777777" w:rsidR="00872454" w:rsidRDefault="00872454">
      <w:pPr>
        <w:pStyle w:val="Textkrper"/>
        <w:spacing w:before="116"/>
        <w:rPr>
          <w:rFonts w:ascii="Gill Sans MT"/>
        </w:rPr>
      </w:pPr>
    </w:p>
    <w:p w14:paraId="421D22AA" w14:textId="77777777" w:rsidR="00872454" w:rsidRDefault="00CB66E8">
      <w:pPr>
        <w:pStyle w:val="Textkrper"/>
        <w:spacing w:line="295" w:lineRule="auto"/>
        <w:ind w:left="1020"/>
        <w:jc w:val="both"/>
      </w:pPr>
      <w:proofErr w:type="spellStart"/>
      <w:r>
        <w:rPr>
          <w:color w:val="231F20"/>
        </w:rPr>
        <w:t>Humour</w:t>
      </w:r>
      <w:proofErr w:type="spellEnd"/>
      <w:r>
        <w:rPr>
          <w:color w:val="231F20"/>
        </w:rPr>
        <w:t xml:space="preserve"> is another device that repeatedly appears in the </w:t>
      </w:r>
      <w:proofErr w:type="spellStart"/>
      <w:r>
        <w:rPr>
          <w:color w:val="231F20"/>
        </w:rPr>
        <w:t>normalisation</w:t>
      </w:r>
      <w:proofErr w:type="spellEnd"/>
      <w:r>
        <w:rPr>
          <w:color w:val="231F20"/>
        </w:rPr>
        <w:t xml:space="preserve"> of extremist positions </w:t>
      </w:r>
      <w:proofErr w:type="gramStart"/>
      <w:r>
        <w:rPr>
          <w:color w:val="231F20"/>
        </w:rPr>
        <w:t>and also</w:t>
      </w:r>
      <w:proofErr w:type="gramEnd"/>
      <w:r>
        <w:rPr>
          <w:color w:val="231F20"/>
        </w:rPr>
        <w:t xml:space="preserve"> plays a central</w:t>
      </w:r>
      <w:r>
        <w:rPr>
          <w:color w:val="231F20"/>
          <w:spacing w:val="80"/>
        </w:rPr>
        <w:t xml:space="preserve"> </w:t>
      </w:r>
      <w:r>
        <w:rPr>
          <w:color w:val="231F20"/>
        </w:rPr>
        <w:t xml:space="preserve">role in the perception of what is utterable or acceptable. The use of </w:t>
      </w:r>
      <w:proofErr w:type="spellStart"/>
      <w:r>
        <w:rPr>
          <w:color w:val="231F20"/>
        </w:rPr>
        <w:t>humour</w:t>
      </w:r>
      <w:proofErr w:type="spellEnd"/>
      <w:r>
        <w:rPr>
          <w:color w:val="231F20"/>
        </w:rPr>
        <w:t xml:space="preserve"> and (ostensible) satire as a tool for the legitimation</w:t>
      </w:r>
      <w:r>
        <w:rPr>
          <w:color w:val="231F20"/>
          <w:spacing w:val="80"/>
          <w:w w:val="150"/>
        </w:rPr>
        <w:t xml:space="preserve"> </w:t>
      </w:r>
      <w:r>
        <w:rPr>
          <w:color w:val="231F20"/>
        </w:rPr>
        <w:t>of misanthropic and extremist narratives is a well-known device among extremist actors (Beck and Spencer 2025; Bellè 2025)</w:t>
      </w:r>
      <w:r>
        <w:rPr>
          <w:color w:val="231F20"/>
          <w:spacing w:val="40"/>
        </w:rPr>
        <w:t xml:space="preserve"> </w:t>
      </w:r>
      <w:proofErr w:type="gramStart"/>
      <w:r>
        <w:rPr>
          <w:color w:val="231F20"/>
        </w:rPr>
        <w:t>and also</w:t>
      </w:r>
      <w:proofErr w:type="gramEnd"/>
      <w:r>
        <w:rPr>
          <w:color w:val="231F20"/>
        </w:rPr>
        <w:t xml:space="preserve"> appeared in the studied data from the network analysis as a wide-spread phenomenon. Beck and Spencer (2025) state, with</w:t>
      </w:r>
      <w:r>
        <w:rPr>
          <w:color w:val="231F20"/>
          <w:spacing w:val="40"/>
        </w:rPr>
        <w:t xml:space="preserve"> </w:t>
      </w:r>
      <w:r>
        <w:rPr>
          <w:color w:val="231F20"/>
        </w:rPr>
        <w:t>reference</w:t>
      </w:r>
      <w:r>
        <w:rPr>
          <w:color w:val="231F20"/>
          <w:spacing w:val="40"/>
        </w:rPr>
        <w:t xml:space="preserve"> </w:t>
      </w:r>
      <w:r>
        <w:rPr>
          <w:color w:val="231F20"/>
        </w:rPr>
        <w:t>to</w:t>
      </w:r>
      <w:r>
        <w:rPr>
          <w:color w:val="231F20"/>
          <w:spacing w:val="40"/>
        </w:rPr>
        <w:t xml:space="preserve"> </w:t>
      </w:r>
      <w:r>
        <w:rPr>
          <w:color w:val="231F20"/>
        </w:rPr>
        <w:t>Brantner,</w:t>
      </w:r>
      <w:r>
        <w:rPr>
          <w:color w:val="231F20"/>
          <w:spacing w:val="40"/>
        </w:rPr>
        <w:t xml:space="preserve"> </w:t>
      </w:r>
      <w:proofErr w:type="spellStart"/>
      <w:r>
        <w:rPr>
          <w:color w:val="231F20"/>
        </w:rPr>
        <w:t>Pfurtscheller</w:t>
      </w:r>
      <w:proofErr w:type="spellEnd"/>
      <w:r>
        <w:rPr>
          <w:color w:val="231F20"/>
          <w:spacing w:val="40"/>
        </w:rPr>
        <w:t xml:space="preserve"> </w:t>
      </w:r>
      <w:r>
        <w:rPr>
          <w:color w:val="231F20"/>
        </w:rPr>
        <w:t>and</w:t>
      </w:r>
      <w:r>
        <w:rPr>
          <w:color w:val="231F20"/>
          <w:spacing w:val="40"/>
        </w:rPr>
        <w:t xml:space="preserve"> </w:t>
      </w:r>
      <w:proofErr w:type="spellStart"/>
      <w:r>
        <w:rPr>
          <w:color w:val="231F20"/>
        </w:rPr>
        <w:t>Lobinger</w:t>
      </w:r>
      <w:proofErr w:type="spellEnd"/>
      <w:r>
        <w:rPr>
          <w:color w:val="231F20"/>
          <w:spacing w:val="40"/>
        </w:rPr>
        <w:t xml:space="preserve"> </w:t>
      </w:r>
      <w:r>
        <w:rPr>
          <w:color w:val="231F20"/>
        </w:rPr>
        <w:t>(2019) as well as Wagner and Schwarzenegger (2020), that right-wing extremist actors</w:t>
      </w:r>
      <w:proofErr w:type="gramStart"/>
      <w:r>
        <w:rPr>
          <w:color w:val="231F20"/>
        </w:rPr>
        <w:t>, in particular, have</w:t>
      </w:r>
      <w:proofErr w:type="gramEnd"/>
      <w:r>
        <w:rPr>
          <w:color w:val="231F20"/>
        </w:rPr>
        <w:t xml:space="preserve"> discovered </w:t>
      </w:r>
      <w:proofErr w:type="spellStart"/>
      <w:r>
        <w:rPr>
          <w:color w:val="231F20"/>
        </w:rPr>
        <w:t>humour</w:t>
      </w:r>
      <w:proofErr w:type="spellEnd"/>
      <w:r>
        <w:rPr>
          <w:color w:val="231F20"/>
        </w:rPr>
        <w:t xml:space="preserve"> and memes </w:t>
      </w:r>
      <w:proofErr w:type="gramStart"/>
      <w:r>
        <w:rPr>
          <w:color w:val="231F20"/>
        </w:rPr>
        <w:t>as a means to</w:t>
      </w:r>
      <w:proofErr w:type="gramEnd"/>
      <w:r>
        <w:rPr>
          <w:color w:val="231F20"/>
        </w:rPr>
        <w:t xml:space="preserve"> produce a persuasive effect in social media. </w:t>
      </w:r>
      <w:proofErr w:type="spellStart"/>
      <w:r>
        <w:rPr>
          <w:color w:val="231F20"/>
        </w:rPr>
        <w:t>Humour</w:t>
      </w:r>
      <w:proofErr w:type="spellEnd"/>
      <w:r>
        <w:rPr>
          <w:color w:val="231F20"/>
        </w:rPr>
        <w:t xml:space="preserve"> is </w:t>
      </w:r>
      <w:proofErr w:type="spellStart"/>
      <w:r>
        <w:rPr>
          <w:color w:val="231F20"/>
        </w:rPr>
        <w:t>utilised</w:t>
      </w:r>
      <w:proofErr w:type="spellEnd"/>
      <w:r>
        <w:rPr>
          <w:color w:val="231F20"/>
        </w:rPr>
        <w:t xml:space="preserve"> here to generate reach, attention and connectivity</w:t>
      </w:r>
      <w:r>
        <w:rPr>
          <w:color w:val="231F20"/>
          <w:spacing w:val="20"/>
        </w:rPr>
        <w:t xml:space="preserve"> </w:t>
      </w:r>
      <w:r>
        <w:rPr>
          <w:color w:val="231F20"/>
        </w:rPr>
        <w:t>(Beck</w:t>
      </w:r>
      <w:r>
        <w:rPr>
          <w:color w:val="231F20"/>
          <w:spacing w:val="21"/>
        </w:rPr>
        <w:t xml:space="preserve"> </w:t>
      </w:r>
      <w:r>
        <w:rPr>
          <w:color w:val="231F20"/>
        </w:rPr>
        <w:t>and</w:t>
      </w:r>
      <w:r>
        <w:rPr>
          <w:color w:val="231F20"/>
          <w:spacing w:val="21"/>
        </w:rPr>
        <w:t xml:space="preserve"> </w:t>
      </w:r>
      <w:r>
        <w:rPr>
          <w:color w:val="231F20"/>
        </w:rPr>
        <w:t>Spencer</w:t>
      </w:r>
      <w:r>
        <w:rPr>
          <w:color w:val="231F20"/>
          <w:spacing w:val="20"/>
        </w:rPr>
        <w:t xml:space="preserve"> </w:t>
      </w:r>
      <w:r>
        <w:rPr>
          <w:color w:val="231F20"/>
        </w:rPr>
        <w:t>2025,</w:t>
      </w:r>
      <w:r>
        <w:rPr>
          <w:color w:val="231F20"/>
          <w:spacing w:val="20"/>
        </w:rPr>
        <w:t xml:space="preserve"> </w:t>
      </w:r>
      <w:r>
        <w:rPr>
          <w:color w:val="231F20"/>
        </w:rPr>
        <w:t>8).</w:t>
      </w:r>
      <w:r>
        <w:rPr>
          <w:color w:val="231F20"/>
          <w:spacing w:val="21"/>
        </w:rPr>
        <w:t xml:space="preserve"> </w:t>
      </w:r>
      <w:proofErr w:type="spellStart"/>
      <w:r>
        <w:rPr>
          <w:color w:val="231F20"/>
        </w:rPr>
        <w:t>Humour</w:t>
      </w:r>
      <w:proofErr w:type="spellEnd"/>
      <w:r>
        <w:rPr>
          <w:color w:val="231F20"/>
          <w:spacing w:val="20"/>
        </w:rPr>
        <w:t xml:space="preserve"> </w:t>
      </w:r>
      <w:r>
        <w:rPr>
          <w:color w:val="231F20"/>
        </w:rPr>
        <w:t>acts</w:t>
      </w:r>
      <w:r>
        <w:rPr>
          <w:color w:val="231F20"/>
          <w:spacing w:val="20"/>
        </w:rPr>
        <w:t xml:space="preserve"> </w:t>
      </w:r>
      <w:r>
        <w:rPr>
          <w:color w:val="231F20"/>
        </w:rPr>
        <w:t>here</w:t>
      </w:r>
      <w:r>
        <w:rPr>
          <w:color w:val="231F20"/>
          <w:spacing w:val="20"/>
        </w:rPr>
        <w:t xml:space="preserve"> </w:t>
      </w:r>
      <w:r>
        <w:rPr>
          <w:color w:val="231F20"/>
        </w:rPr>
        <w:t xml:space="preserve">as a form of </w:t>
      </w:r>
      <w:proofErr w:type="spellStart"/>
      <w:r>
        <w:rPr>
          <w:color w:val="231F20"/>
        </w:rPr>
        <w:t>trivialisation</w:t>
      </w:r>
      <w:proofErr w:type="spellEnd"/>
      <w:r>
        <w:rPr>
          <w:color w:val="231F20"/>
        </w:rPr>
        <w:t xml:space="preserve"> that enables the presentation of radical statements less as a break with societal norms, but rather as</w:t>
      </w:r>
      <w:r>
        <w:rPr>
          <w:color w:val="231F20"/>
          <w:spacing w:val="40"/>
        </w:rPr>
        <w:t xml:space="preserve"> </w:t>
      </w:r>
      <w:r>
        <w:rPr>
          <w:color w:val="231F20"/>
        </w:rPr>
        <w:t>part</w:t>
      </w:r>
      <w:r>
        <w:rPr>
          <w:color w:val="231F20"/>
          <w:spacing w:val="20"/>
        </w:rPr>
        <w:t xml:space="preserve"> </w:t>
      </w:r>
      <w:r>
        <w:rPr>
          <w:color w:val="231F20"/>
        </w:rPr>
        <w:t>of</w:t>
      </w:r>
      <w:r>
        <w:rPr>
          <w:color w:val="231F20"/>
          <w:spacing w:val="20"/>
        </w:rPr>
        <w:t xml:space="preserve"> </w:t>
      </w:r>
      <w:r>
        <w:rPr>
          <w:color w:val="231F20"/>
        </w:rPr>
        <w:t>a</w:t>
      </w:r>
      <w:r>
        <w:rPr>
          <w:color w:val="231F20"/>
          <w:spacing w:val="20"/>
        </w:rPr>
        <w:t xml:space="preserve"> </w:t>
      </w:r>
      <w:r>
        <w:rPr>
          <w:color w:val="231F20"/>
        </w:rPr>
        <w:t>supposed</w:t>
      </w:r>
      <w:r>
        <w:rPr>
          <w:color w:val="231F20"/>
          <w:spacing w:val="20"/>
        </w:rPr>
        <w:t xml:space="preserve"> </w:t>
      </w:r>
      <w:r>
        <w:rPr>
          <w:color w:val="231F20"/>
        </w:rPr>
        <w:t>‘normal’</w:t>
      </w:r>
      <w:r>
        <w:rPr>
          <w:color w:val="231F20"/>
          <w:spacing w:val="20"/>
        </w:rPr>
        <w:t xml:space="preserve"> </w:t>
      </w:r>
      <w:r>
        <w:rPr>
          <w:color w:val="231F20"/>
        </w:rPr>
        <w:t>discourse,</w:t>
      </w:r>
      <w:r>
        <w:rPr>
          <w:color w:val="231F20"/>
          <w:spacing w:val="20"/>
        </w:rPr>
        <w:t xml:space="preserve"> </w:t>
      </w:r>
      <w:r>
        <w:rPr>
          <w:color w:val="231F20"/>
        </w:rPr>
        <w:t>and</w:t>
      </w:r>
      <w:r>
        <w:rPr>
          <w:color w:val="231F20"/>
          <w:spacing w:val="20"/>
        </w:rPr>
        <w:t xml:space="preserve"> </w:t>
      </w:r>
      <w:r>
        <w:rPr>
          <w:color w:val="231F20"/>
        </w:rPr>
        <w:t>is</w:t>
      </w:r>
      <w:r>
        <w:rPr>
          <w:color w:val="231F20"/>
          <w:spacing w:val="20"/>
        </w:rPr>
        <w:t xml:space="preserve"> </w:t>
      </w:r>
      <w:r>
        <w:rPr>
          <w:color w:val="231F20"/>
        </w:rPr>
        <w:t>an</w:t>
      </w:r>
      <w:r>
        <w:rPr>
          <w:color w:val="231F20"/>
          <w:spacing w:val="20"/>
        </w:rPr>
        <w:t xml:space="preserve"> </w:t>
      </w:r>
      <w:r>
        <w:rPr>
          <w:color w:val="231F20"/>
        </w:rPr>
        <w:t>element</w:t>
      </w:r>
      <w:r>
        <w:rPr>
          <w:color w:val="231F20"/>
          <w:spacing w:val="20"/>
        </w:rPr>
        <w:t xml:space="preserve"> </w:t>
      </w:r>
      <w:r>
        <w:rPr>
          <w:color w:val="231F20"/>
        </w:rPr>
        <w:t>used in the strategic mainstreaming of right-wing extremist content (Schmid, Schulze and Drexel 2025, 538-40). This strategy is closely</w:t>
      </w:r>
      <w:r>
        <w:rPr>
          <w:color w:val="231F20"/>
          <w:spacing w:val="9"/>
        </w:rPr>
        <w:t xml:space="preserve"> </w:t>
      </w:r>
      <w:r>
        <w:rPr>
          <w:color w:val="231F20"/>
        </w:rPr>
        <w:t>connected</w:t>
      </w:r>
      <w:r>
        <w:rPr>
          <w:color w:val="231F20"/>
          <w:spacing w:val="11"/>
        </w:rPr>
        <w:t xml:space="preserve"> </w:t>
      </w:r>
      <w:r>
        <w:rPr>
          <w:color w:val="231F20"/>
        </w:rPr>
        <w:t>with</w:t>
      </w:r>
      <w:r>
        <w:rPr>
          <w:color w:val="231F20"/>
          <w:spacing w:val="10"/>
        </w:rPr>
        <w:t xml:space="preserve"> </w:t>
      </w:r>
      <w:r>
        <w:rPr>
          <w:color w:val="231F20"/>
        </w:rPr>
        <w:t>the</w:t>
      </w:r>
      <w:r>
        <w:rPr>
          <w:color w:val="231F20"/>
          <w:spacing w:val="11"/>
        </w:rPr>
        <w:t xml:space="preserve"> </w:t>
      </w:r>
      <w:r>
        <w:rPr>
          <w:color w:val="231F20"/>
        </w:rPr>
        <w:t>wide</w:t>
      </w:r>
      <w:r>
        <w:rPr>
          <w:color w:val="231F20"/>
          <w:spacing w:val="9"/>
        </w:rPr>
        <w:t xml:space="preserve"> </w:t>
      </w:r>
      <w:r>
        <w:rPr>
          <w:color w:val="231F20"/>
        </w:rPr>
        <w:t>and</w:t>
      </w:r>
      <w:r>
        <w:rPr>
          <w:color w:val="231F20"/>
          <w:spacing w:val="11"/>
        </w:rPr>
        <w:t xml:space="preserve"> </w:t>
      </w:r>
      <w:r>
        <w:rPr>
          <w:color w:val="231F20"/>
        </w:rPr>
        <w:t>diverse</w:t>
      </w:r>
      <w:r>
        <w:rPr>
          <w:color w:val="231F20"/>
          <w:spacing w:val="10"/>
        </w:rPr>
        <w:t xml:space="preserve"> </w:t>
      </w:r>
      <w:r>
        <w:rPr>
          <w:color w:val="231F20"/>
        </w:rPr>
        <w:t>range</w:t>
      </w:r>
      <w:r>
        <w:rPr>
          <w:color w:val="231F20"/>
          <w:spacing w:val="10"/>
        </w:rPr>
        <w:t xml:space="preserve"> </w:t>
      </w:r>
      <w:r>
        <w:rPr>
          <w:color w:val="231F20"/>
        </w:rPr>
        <w:t>of</w:t>
      </w:r>
      <w:r>
        <w:rPr>
          <w:color w:val="231F20"/>
          <w:spacing w:val="10"/>
        </w:rPr>
        <w:t xml:space="preserve"> </w:t>
      </w:r>
      <w:r>
        <w:rPr>
          <w:color w:val="231F20"/>
          <w:spacing w:val="-2"/>
        </w:rPr>
        <w:t>narratives</w:t>
      </w:r>
    </w:p>
    <w:p w14:paraId="421D22AB" w14:textId="77777777" w:rsidR="00872454" w:rsidRDefault="00CB66E8">
      <w:pPr>
        <w:pStyle w:val="Textkrper"/>
        <w:spacing w:before="133"/>
        <w:rPr>
          <w:sz w:val="20"/>
        </w:rPr>
      </w:pPr>
      <w:r>
        <w:rPr>
          <w:noProof/>
          <w:sz w:val="20"/>
        </w:rPr>
        <mc:AlternateContent>
          <mc:Choice Requires="wps">
            <w:drawing>
              <wp:anchor distT="0" distB="0" distL="0" distR="0" simplePos="0" relativeHeight="487686656" behindDoc="1" locked="0" layoutInCell="1" allowOverlap="1" wp14:anchorId="421D27FE" wp14:editId="421D27FF">
                <wp:simplePos x="0" y="0"/>
                <wp:positionH relativeFrom="page">
                  <wp:posOffset>647999</wp:posOffset>
                </wp:positionH>
                <wp:positionV relativeFrom="paragraph">
                  <wp:posOffset>252137</wp:posOffset>
                </wp:positionV>
                <wp:extent cx="648335" cy="1270"/>
                <wp:effectExtent l="0" t="0" r="0" b="0"/>
                <wp:wrapTopAndBottom/>
                <wp:docPr id="1780" name="Graphic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154C1799" id="Graphic 1780" o:spid="_x0000_s1026" style="position:absolute;margin-left:51pt;margin-top:19.85pt;width:51.05pt;height:.1pt;z-index:-15629824;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BwCwi3cAAAACQEAAA8AAABkcnMvZG93bnJldi54bWxMj8FOwzAQRO9I/IO1SFwQ&#10;dZpUQEKcClUCrjThA5x4iaPG6yh22/Tv2Z7gOLujmTfldnGjOOEcBk8K1qsEBFLnzUC9gu/m/fEF&#10;RIiajB49oYILBthWtzelLow/0x5PdewFh1AotAIb41RIGTqLToeVn5D49+NnpyPLuZdm1mcOd6NM&#10;k+RJOj0QN1g94c5id6iPjksOm6b2bXOZzOfXR5Y9UL6zpNT93fL2CiLiEv/McMVndKiYqfVHMkGM&#10;rJOUt0QFWf4Mgg1pslmDaK+HHGRVyv8Lql8AAAD//wMAUEsBAi0AFAAGAAgAAAAhALaDOJL+AAAA&#10;4QEAABMAAAAAAAAAAAAAAAAAAAAAAFtDb250ZW50X1R5cGVzXS54bWxQSwECLQAUAAYACAAAACEA&#10;OP0h/9YAAACUAQAACwAAAAAAAAAAAAAAAAAvAQAAX3JlbHMvLnJlbHNQSwECLQAUAAYACAAAACEA&#10;6EmQcRYCAABYBAAADgAAAAAAAAAAAAAAAAAuAgAAZHJzL2Uyb0RvYy54bWxQSwECLQAUAAYACAAA&#10;ACEAHALCLdwAAAAJAQAADwAAAAAAAAAAAAAAAABwBAAAZHJzL2Rvd25yZXYueG1sUEsFBgAAAAAE&#10;AAQA8wAAAHkFAAAAAA==&#10;" path="m,l648004,e" filled="f" strokecolor="#5c6061" strokeweight=".3pt">
                <v:path arrowok="t"/>
                <w10:wrap type="topAndBottom" anchorx="page"/>
              </v:shape>
            </w:pict>
          </mc:Fallback>
        </mc:AlternateContent>
      </w:r>
    </w:p>
    <w:p w14:paraId="421D22AC" w14:textId="77777777" w:rsidR="00872454" w:rsidRDefault="00CB66E8">
      <w:pPr>
        <w:pStyle w:val="Listenabsatz"/>
        <w:numPr>
          <w:ilvl w:val="0"/>
          <w:numId w:val="8"/>
        </w:numPr>
        <w:tabs>
          <w:tab w:val="left" w:pos="1740"/>
        </w:tabs>
        <w:spacing w:before="147" w:line="314" w:lineRule="auto"/>
        <w:ind w:left="1020" w:right="1429" w:firstLine="0"/>
        <w:jc w:val="left"/>
        <w:rPr>
          <w:sz w:val="14"/>
        </w:rPr>
      </w:pPr>
      <w:hyperlink r:id="rId224">
        <w:r>
          <w:rPr>
            <w:color w:val="5C6061"/>
            <w:spacing w:val="-2"/>
            <w:sz w:val="14"/>
          </w:rPr>
          <w:t>https://www.instagram.com/p/DLR0NUztXYc/</w:t>
        </w:r>
      </w:hyperlink>
      <w:r>
        <w:rPr>
          <w:color w:val="5C6061"/>
          <w:spacing w:val="40"/>
          <w:sz w:val="14"/>
        </w:rPr>
        <w:t xml:space="preserve"> </w:t>
      </w:r>
      <w:r>
        <w:rPr>
          <w:color w:val="5C6061"/>
          <w:sz w:val="14"/>
        </w:rPr>
        <w:t>(last accessed on 10.09.2025)</w:t>
      </w:r>
    </w:p>
    <w:p w14:paraId="421D22AD" w14:textId="77777777" w:rsidR="00872454" w:rsidRDefault="00CB66E8">
      <w:pPr>
        <w:pStyle w:val="Listenabsatz"/>
        <w:numPr>
          <w:ilvl w:val="0"/>
          <w:numId w:val="8"/>
        </w:numPr>
        <w:tabs>
          <w:tab w:val="left" w:pos="1740"/>
        </w:tabs>
        <w:spacing w:before="63" w:line="314" w:lineRule="auto"/>
        <w:ind w:left="1020" w:right="1491" w:firstLine="0"/>
        <w:jc w:val="left"/>
        <w:rPr>
          <w:sz w:val="14"/>
        </w:rPr>
      </w:pPr>
      <w:hyperlink r:id="rId225">
        <w:r>
          <w:rPr>
            <w:color w:val="5C6061"/>
            <w:spacing w:val="-2"/>
            <w:sz w:val="14"/>
          </w:rPr>
          <w:t>https://www.instagram.com/p/DLHg7r8t57o/</w:t>
        </w:r>
      </w:hyperlink>
      <w:r>
        <w:rPr>
          <w:color w:val="5C6061"/>
          <w:spacing w:val="40"/>
          <w:sz w:val="14"/>
        </w:rPr>
        <w:t xml:space="preserve"> </w:t>
      </w:r>
      <w:r>
        <w:rPr>
          <w:color w:val="5C6061"/>
          <w:sz w:val="14"/>
        </w:rPr>
        <w:t>(last accessed on 10.09.2025)</w:t>
      </w:r>
    </w:p>
    <w:p w14:paraId="421D22AE" w14:textId="77777777" w:rsidR="00872454" w:rsidRDefault="00CB66E8">
      <w:pPr>
        <w:pStyle w:val="Listenabsatz"/>
        <w:numPr>
          <w:ilvl w:val="0"/>
          <w:numId w:val="8"/>
        </w:numPr>
        <w:tabs>
          <w:tab w:val="left" w:pos="1740"/>
        </w:tabs>
        <w:spacing w:before="64" w:line="314" w:lineRule="auto"/>
        <w:ind w:left="1020" w:right="1422" w:firstLine="0"/>
        <w:jc w:val="left"/>
        <w:rPr>
          <w:sz w:val="14"/>
        </w:rPr>
      </w:pPr>
      <w:hyperlink r:id="rId226">
        <w:r>
          <w:rPr>
            <w:color w:val="5C6061"/>
            <w:spacing w:val="-2"/>
            <w:sz w:val="14"/>
          </w:rPr>
          <w:t>https://www.instagram.com/p/DKg6ozyOQda/</w:t>
        </w:r>
      </w:hyperlink>
      <w:r>
        <w:rPr>
          <w:color w:val="5C6061"/>
          <w:spacing w:val="40"/>
          <w:sz w:val="14"/>
        </w:rPr>
        <w:t xml:space="preserve"> </w:t>
      </w:r>
      <w:r>
        <w:rPr>
          <w:color w:val="5C6061"/>
          <w:sz w:val="14"/>
        </w:rPr>
        <w:t>(last accessed on 10.09.2025)</w:t>
      </w:r>
    </w:p>
    <w:p w14:paraId="421D22AF" w14:textId="77777777" w:rsidR="00872454" w:rsidRDefault="00CB66E8">
      <w:pPr>
        <w:pStyle w:val="Listenabsatz"/>
        <w:numPr>
          <w:ilvl w:val="0"/>
          <w:numId w:val="8"/>
        </w:numPr>
        <w:tabs>
          <w:tab w:val="left" w:pos="1771"/>
        </w:tabs>
        <w:spacing w:before="63" w:line="314" w:lineRule="auto"/>
        <w:ind w:left="1020" w:right="1361" w:firstLine="0"/>
        <w:jc w:val="left"/>
        <w:rPr>
          <w:sz w:val="14"/>
        </w:rPr>
      </w:pPr>
      <w:hyperlink r:id="rId227">
        <w:r>
          <w:rPr>
            <w:color w:val="5C6061"/>
            <w:spacing w:val="-2"/>
            <w:sz w:val="14"/>
          </w:rPr>
          <w:t>https://www.instagram.com/p/DIXAHNkOTVh/</w:t>
        </w:r>
      </w:hyperlink>
      <w:r>
        <w:rPr>
          <w:color w:val="5C6061"/>
          <w:spacing w:val="40"/>
          <w:sz w:val="14"/>
        </w:rPr>
        <w:t xml:space="preserve"> </w:t>
      </w:r>
      <w:r>
        <w:rPr>
          <w:color w:val="5C6061"/>
          <w:sz w:val="14"/>
        </w:rPr>
        <w:t>(last accessed on 10.09.2025)</w:t>
      </w:r>
    </w:p>
    <w:p w14:paraId="421D22B0" w14:textId="77777777" w:rsidR="00872454" w:rsidRDefault="00CB66E8">
      <w:pPr>
        <w:pStyle w:val="Textkrper"/>
        <w:spacing w:before="96" w:line="295" w:lineRule="auto"/>
        <w:ind w:left="243" w:right="1018"/>
        <w:jc w:val="both"/>
      </w:pPr>
      <w:r>
        <w:br w:type="column"/>
      </w:r>
      <w:r>
        <w:rPr>
          <w:color w:val="231F20"/>
        </w:rPr>
        <w:t xml:space="preserve">increasingly present in times of general crisis, such as social, health or political uncertainties, and creates </w:t>
      </w:r>
      <w:proofErr w:type="spellStart"/>
      <w:r>
        <w:rPr>
          <w:color w:val="231F20"/>
        </w:rPr>
        <w:t>connectability</w:t>
      </w:r>
      <w:proofErr w:type="spellEnd"/>
      <w:r>
        <w:rPr>
          <w:color w:val="231F20"/>
        </w:rPr>
        <w:t xml:space="preserve"> (Bruns, Dessart and Pantazi 2022).</w:t>
      </w:r>
    </w:p>
    <w:p w14:paraId="421D22B1" w14:textId="77777777" w:rsidR="00872454" w:rsidRDefault="00872454">
      <w:pPr>
        <w:pStyle w:val="Textkrper"/>
        <w:spacing w:before="51"/>
      </w:pPr>
    </w:p>
    <w:p w14:paraId="421D22B2" w14:textId="77777777" w:rsidR="00872454" w:rsidRDefault="00CB66E8">
      <w:pPr>
        <w:pStyle w:val="Textkrper"/>
        <w:spacing w:line="295" w:lineRule="auto"/>
        <w:ind w:left="243" w:right="1016"/>
        <w:jc w:val="both"/>
      </w:pPr>
      <w:r>
        <w:rPr>
          <w:color w:val="231F20"/>
        </w:rPr>
        <w:t>Political</w:t>
      </w:r>
      <w:r>
        <w:rPr>
          <w:color w:val="231F20"/>
          <w:spacing w:val="26"/>
        </w:rPr>
        <w:t xml:space="preserve"> </w:t>
      </w:r>
      <w:r>
        <w:rPr>
          <w:color w:val="231F20"/>
        </w:rPr>
        <w:t>statements</w:t>
      </w:r>
      <w:r>
        <w:rPr>
          <w:color w:val="231F20"/>
          <w:spacing w:val="26"/>
        </w:rPr>
        <w:t xml:space="preserve"> </w:t>
      </w:r>
      <w:r>
        <w:rPr>
          <w:color w:val="231F20"/>
        </w:rPr>
        <w:t>are</w:t>
      </w:r>
      <w:r>
        <w:rPr>
          <w:color w:val="231F20"/>
          <w:spacing w:val="26"/>
        </w:rPr>
        <w:t xml:space="preserve"> </w:t>
      </w:r>
      <w:r>
        <w:rPr>
          <w:color w:val="231F20"/>
        </w:rPr>
        <w:t>frequently</w:t>
      </w:r>
      <w:r>
        <w:rPr>
          <w:color w:val="231F20"/>
          <w:spacing w:val="26"/>
        </w:rPr>
        <w:t xml:space="preserve"> </w:t>
      </w:r>
      <w:r>
        <w:rPr>
          <w:color w:val="231F20"/>
        </w:rPr>
        <w:t>also</w:t>
      </w:r>
      <w:r>
        <w:rPr>
          <w:color w:val="231F20"/>
          <w:spacing w:val="26"/>
        </w:rPr>
        <w:t xml:space="preserve"> </w:t>
      </w:r>
      <w:r>
        <w:rPr>
          <w:color w:val="231F20"/>
        </w:rPr>
        <w:t>linked</w:t>
      </w:r>
      <w:r>
        <w:rPr>
          <w:color w:val="231F20"/>
          <w:spacing w:val="26"/>
        </w:rPr>
        <w:t xml:space="preserve"> </w:t>
      </w:r>
      <w:r>
        <w:rPr>
          <w:color w:val="231F20"/>
        </w:rPr>
        <w:t>to</w:t>
      </w:r>
      <w:r>
        <w:rPr>
          <w:color w:val="231F20"/>
          <w:spacing w:val="26"/>
        </w:rPr>
        <w:t xml:space="preserve"> </w:t>
      </w:r>
      <w:r>
        <w:rPr>
          <w:color w:val="231F20"/>
        </w:rPr>
        <w:t>memes,</w:t>
      </w:r>
      <w:r>
        <w:rPr>
          <w:color w:val="231F20"/>
          <w:spacing w:val="26"/>
        </w:rPr>
        <w:t xml:space="preserve"> </w:t>
      </w:r>
      <w:r>
        <w:rPr>
          <w:color w:val="231F20"/>
        </w:rPr>
        <w:t>GIFs or short reels in which, for example, immigrants, queer persons</w:t>
      </w:r>
      <w:r>
        <w:rPr>
          <w:color w:val="231F20"/>
          <w:spacing w:val="40"/>
        </w:rPr>
        <w:t xml:space="preserve"> </w:t>
      </w:r>
      <w:r>
        <w:rPr>
          <w:color w:val="231F20"/>
        </w:rPr>
        <w:t xml:space="preserve">or other persons or groups marked as enemies are ridiculed or shamed. Reference to symbols, emojis (airplane), certain </w:t>
      </w:r>
      <w:proofErr w:type="gramStart"/>
      <w:r>
        <w:rPr>
          <w:color w:val="231F20"/>
        </w:rPr>
        <w:t>terms (‘professional’, ‘</w:t>
      </w:r>
      <w:proofErr w:type="gramEnd"/>
      <w:r>
        <w:rPr>
          <w:color w:val="231F20"/>
        </w:rPr>
        <w:t>cultural asset’), etc. enable denigration to be communicated here, without being made explicit. In viewing social media channels, there were, for example, racist memes</w:t>
      </w:r>
      <w:r>
        <w:rPr>
          <w:color w:val="231F20"/>
          <w:position w:val="6"/>
          <w:sz w:val="11"/>
        </w:rPr>
        <w:t>36</w:t>
      </w:r>
      <w:r>
        <w:rPr>
          <w:color w:val="231F20"/>
          <w:spacing w:val="40"/>
          <w:position w:val="6"/>
          <w:sz w:val="11"/>
        </w:rPr>
        <w:t xml:space="preserve"> </w:t>
      </w:r>
      <w:r>
        <w:rPr>
          <w:color w:val="231F20"/>
        </w:rPr>
        <w:t>that</w:t>
      </w:r>
      <w:r>
        <w:rPr>
          <w:color w:val="231F20"/>
          <w:spacing w:val="29"/>
        </w:rPr>
        <w:t xml:space="preserve"> </w:t>
      </w:r>
      <w:r>
        <w:rPr>
          <w:color w:val="231F20"/>
        </w:rPr>
        <w:t>had</w:t>
      </w:r>
      <w:r>
        <w:rPr>
          <w:color w:val="231F20"/>
          <w:spacing w:val="29"/>
        </w:rPr>
        <w:t xml:space="preserve"> </w:t>
      </w:r>
      <w:r>
        <w:rPr>
          <w:color w:val="231F20"/>
        </w:rPr>
        <w:t>also</w:t>
      </w:r>
      <w:r>
        <w:rPr>
          <w:color w:val="231F20"/>
          <w:spacing w:val="29"/>
        </w:rPr>
        <w:t xml:space="preserve"> </w:t>
      </w:r>
      <w:r>
        <w:rPr>
          <w:color w:val="231F20"/>
        </w:rPr>
        <w:t>been</w:t>
      </w:r>
      <w:r>
        <w:rPr>
          <w:color w:val="231F20"/>
          <w:spacing w:val="29"/>
        </w:rPr>
        <w:t xml:space="preserve"> </w:t>
      </w:r>
      <w:r>
        <w:rPr>
          <w:color w:val="231F20"/>
        </w:rPr>
        <w:t>shared</w:t>
      </w:r>
      <w:r>
        <w:rPr>
          <w:color w:val="231F20"/>
          <w:spacing w:val="29"/>
        </w:rPr>
        <w:t xml:space="preserve"> </w:t>
      </w:r>
      <w:r>
        <w:rPr>
          <w:color w:val="231F20"/>
        </w:rPr>
        <w:t>by</w:t>
      </w:r>
      <w:r>
        <w:rPr>
          <w:color w:val="231F20"/>
          <w:spacing w:val="29"/>
        </w:rPr>
        <w:t xml:space="preserve"> </w:t>
      </w:r>
      <w:proofErr w:type="spellStart"/>
      <w:r>
        <w:rPr>
          <w:color w:val="231F20"/>
        </w:rPr>
        <w:t>AfD</w:t>
      </w:r>
      <w:proofErr w:type="spellEnd"/>
      <w:r>
        <w:rPr>
          <w:color w:val="231F20"/>
          <w:spacing w:val="29"/>
        </w:rPr>
        <w:t xml:space="preserve"> </w:t>
      </w:r>
      <w:r>
        <w:rPr>
          <w:color w:val="231F20"/>
        </w:rPr>
        <w:t>members</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Bundestag in which male Arab immigrants were portrayed with knives as perpetrators of violence, while at the same time ridiculing their supposedly flawed German.</w:t>
      </w:r>
    </w:p>
    <w:p w14:paraId="421D22B3" w14:textId="77777777" w:rsidR="00872454" w:rsidRDefault="00872454">
      <w:pPr>
        <w:pStyle w:val="Textkrper"/>
        <w:spacing w:before="46"/>
      </w:pPr>
    </w:p>
    <w:p w14:paraId="421D22B4" w14:textId="77777777" w:rsidR="00872454" w:rsidRDefault="00CB66E8">
      <w:pPr>
        <w:pStyle w:val="Textkrper"/>
        <w:spacing w:line="295" w:lineRule="auto"/>
        <w:ind w:left="243" w:right="1018"/>
        <w:jc w:val="both"/>
        <w:rPr>
          <w:position w:val="6"/>
          <w:sz w:val="11"/>
        </w:rPr>
      </w:pPr>
      <w:r>
        <w:rPr>
          <w:color w:val="231F20"/>
        </w:rPr>
        <w:t>In the context of the ‘remigration’ or deportation fantasies of right-wing extremist actors, other recurring references, allusions and</w:t>
      </w:r>
      <w:r>
        <w:rPr>
          <w:color w:val="231F20"/>
          <w:spacing w:val="-5"/>
        </w:rPr>
        <w:t xml:space="preserve"> </w:t>
      </w:r>
      <w:r>
        <w:rPr>
          <w:color w:val="231F20"/>
        </w:rPr>
        <w:t>codes</w:t>
      </w:r>
      <w:r>
        <w:rPr>
          <w:color w:val="231F20"/>
          <w:spacing w:val="-5"/>
        </w:rPr>
        <w:t xml:space="preserve"> </w:t>
      </w:r>
      <w:r>
        <w:rPr>
          <w:color w:val="231F20"/>
        </w:rPr>
        <w:t>also</w:t>
      </w:r>
      <w:r>
        <w:rPr>
          <w:color w:val="231F20"/>
          <w:spacing w:val="-5"/>
        </w:rPr>
        <w:t xml:space="preserve"> </w:t>
      </w:r>
      <w:r>
        <w:rPr>
          <w:color w:val="231F20"/>
        </w:rPr>
        <w:t>occur.</w:t>
      </w:r>
      <w:r>
        <w:rPr>
          <w:color w:val="231F20"/>
          <w:spacing w:val="-5"/>
        </w:rPr>
        <w:t xml:space="preserve"> </w:t>
      </w:r>
      <w:r>
        <w:rPr>
          <w:color w:val="231F20"/>
        </w:rPr>
        <w:t>These</w:t>
      </w:r>
      <w:r>
        <w:rPr>
          <w:color w:val="231F20"/>
          <w:spacing w:val="-5"/>
        </w:rPr>
        <w:t xml:space="preserve"> </w:t>
      </w:r>
      <w:r>
        <w:rPr>
          <w:color w:val="231F20"/>
        </w:rPr>
        <w:t>include</w:t>
      </w:r>
      <w:r>
        <w:rPr>
          <w:color w:val="231F20"/>
          <w:spacing w:val="-5"/>
        </w:rPr>
        <w:t xml:space="preserve"> </w:t>
      </w:r>
      <w:r>
        <w:rPr>
          <w:color w:val="231F20"/>
        </w:rPr>
        <w:t>the</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song</w:t>
      </w:r>
      <w:r>
        <w:rPr>
          <w:color w:val="231F20"/>
          <w:spacing w:val="-5"/>
        </w:rPr>
        <w:t xml:space="preserve"> </w:t>
      </w:r>
      <w:r>
        <w:rPr>
          <w:color w:val="231F20"/>
        </w:rPr>
        <w:t>‘</w:t>
      </w:r>
      <w:proofErr w:type="spellStart"/>
      <w:r>
        <w:rPr>
          <w:color w:val="231F20"/>
        </w:rPr>
        <w:t>L’amour</w:t>
      </w:r>
      <w:proofErr w:type="spellEnd"/>
      <w:r>
        <w:rPr>
          <w:color w:val="231F20"/>
        </w:rPr>
        <w:t xml:space="preserve"> </w:t>
      </w:r>
      <w:proofErr w:type="spellStart"/>
      <w:r>
        <w:rPr>
          <w:color w:val="231F20"/>
        </w:rPr>
        <w:t>toujours</w:t>
      </w:r>
      <w:proofErr w:type="spellEnd"/>
      <w:r>
        <w:rPr>
          <w:color w:val="231F20"/>
        </w:rPr>
        <w:t xml:space="preserve">’ by Gigi D’Agostino that was sung and </w:t>
      </w:r>
      <w:proofErr w:type="spellStart"/>
      <w:r>
        <w:rPr>
          <w:color w:val="231F20"/>
        </w:rPr>
        <w:t>instrumentalised</w:t>
      </w:r>
      <w:proofErr w:type="spellEnd"/>
      <w:r>
        <w:rPr>
          <w:color w:val="231F20"/>
        </w:rPr>
        <w:t xml:space="preserve"> with an altered, racist text on Sylt in May 2024.</w:t>
      </w:r>
      <w:r>
        <w:rPr>
          <w:color w:val="231F20"/>
          <w:position w:val="6"/>
          <w:sz w:val="11"/>
        </w:rPr>
        <w:t>37</w:t>
      </w:r>
      <w:r>
        <w:rPr>
          <w:color w:val="231F20"/>
          <w:spacing w:val="40"/>
          <w:position w:val="6"/>
          <w:sz w:val="11"/>
        </w:rPr>
        <w:t xml:space="preserve"> </w:t>
      </w:r>
      <w:r>
        <w:rPr>
          <w:color w:val="231F20"/>
        </w:rPr>
        <w:t>This then became a musical code for racist positions and was used by right-wing extremist actors on TikTok or Instagram (generally without text) to allude to a racist positioning, without having to</w:t>
      </w:r>
      <w:r>
        <w:rPr>
          <w:color w:val="231F20"/>
          <w:spacing w:val="40"/>
        </w:rPr>
        <w:t xml:space="preserve"> </w:t>
      </w:r>
      <w:r>
        <w:rPr>
          <w:color w:val="231F20"/>
        </w:rPr>
        <w:t>be</w:t>
      </w:r>
      <w:r>
        <w:rPr>
          <w:color w:val="231F20"/>
          <w:spacing w:val="7"/>
        </w:rPr>
        <w:t xml:space="preserve"> </w:t>
      </w:r>
      <w:r>
        <w:rPr>
          <w:color w:val="231F20"/>
        </w:rPr>
        <w:t>explicit</w:t>
      </w:r>
      <w:r>
        <w:rPr>
          <w:color w:val="231F20"/>
          <w:spacing w:val="7"/>
        </w:rPr>
        <w:t xml:space="preserve"> </w:t>
      </w:r>
      <w:r>
        <w:rPr>
          <w:color w:val="231F20"/>
        </w:rPr>
        <w:t>and</w:t>
      </w:r>
      <w:r>
        <w:rPr>
          <w:color w:val="231F20"/>
          <w:spacing w:val="8"/>
        </w:rPr>
        <w:t xml:space="preserve"> </w:t>
      </w:r>
      <w:r>
        <w:rPr>
          <w:color w:val="231F20"/>
        </w:rPr>
        <w:t>thereby</w:t>
      </w:r>
      <w:r>
        <w:rPr>
          <w:color w:val="231F20"/>
          <w:spacing w:val="7"/>
        </w:rPr>
        <w:t xml:space="preserve"> </w:t>
      </w:r>
      <w:r>
        <w:rPr>
          <w:color w:val="231F20"/>
        </w:rPr>
        <w:t>laying</w:t>
      </w:r>
      <w:r>
        <w:rPr>
          <w:color w:val="231F20"/>
          <w:spacing w:val="7"/>
        </w:rPr>
        <w:t xml:space="preserve"> </w:t>
      </w:r>
      <w:r>
        <w:rPr>
          <w:color w:val="231F20"/>
        </w:rPr>
        <w:t>themselves</w:t>
      </w:r>
      <w:r>
        <w:rPr>
          <w:color w:val="231F20"/>
          <w:spacing w:val="8"/>
        </w:rPr>
        <w:t xml:space="preserve"> </w:t>
      </w:r>
      <w:r>
        <w:rPr>
          <w:color w:val="231F20"/>
        </w:rPr>
        <w:t>open</w:t>
      </w:r>
      <w:r>
        <w:rPr>
          <w:color w:val="231F20"/>
          <w:spacing w:val="7"/>
        </w:rPr>
        <w:t xml:space="preserve"> </w:t>
      </w:r>
      <w:r>
        <w:rPr>
          <w:color w:val="231F20"/>
        </w:rPr>
        <w:t>to</w:t>
      </w:r>
      <w:r>
        <w:rPr>
          <w:color w:val="231F20"/>
          <w:spacing w:val="8"/>
        </w:rPr>
        <w:t xml:space="preserve"> </w:t>
      </w:r>
      <w:r>
        <w:rPr>
          <w:color w:val="231F20"/>
          <w:spacing w:val="-2"/>
        </w:rPr>
        <w:t>prosecution.</w:t>
      </w:r>
      <w:r>
        <w:rPr>
          <w:color w:val="231F20"/>
          <w:spacing w:val="-2"/>
          <w:position w:val="6"/>
          <w:sz w:val="11"/>
        </w:rPr>
        <w:t>38</w:t>
      </w:r>
    </w:p>
    <w:p w14:paraId="421D22B5" w14:textId="77777777" w:rsidR="00872454" w:rsidRDefault="00872454">
      <w:pPr>
        <w:pStyle w:val="Textkrper"/>
        <w:spacing w:before="48"/>
      </w:pPr>
    </w:p>
    <w:p w14:paraId="421D22B6" w14:textId="77777777" w:rsidR="00872454" w:rsidRDefault="00CB66E8">
      <w:pPr>
        <w:pStyle w:val="Textkrper"/>
        <w:spacing w:line="295" w:lineRule="auto"/>
        <w:ind w:left="243" w:right="1017"/>
        <w:jc w:val="both"/>
      </w:pPr>
      <w:r>
        <w:rPr>
          <w:color w:val="231F20"/>
        </w:rPr>
        <w:t>Also</w:t>
      </w:r>
      <w:r>
        <w:rPr>
          <w:color w:val="231F20"/>
          <w:spacing w:val="-11"/>
        </w:rPr>
        <w:t xml:space="preserve"> </w:t>
      </w:r>
      <w:r>
        <w:rPr>
          <w:color w:val="231F20"/>
        </w:rPr>
        <w:t>notable</w:t>
      </w:r>
      <w:r>
        <w:rPr>
          <w:color w:val="231F20"/>
          <w:spacing w:val="-10"/>
        </w:rPr>
        <w:t xml:space="preserve"> </w:t>
      </w:r>
      <w:r>
        <w:rPr>
          <w:color w:val="231F20"/>
        </w:rPr>
        <w:t>were</w:t>
      </w:r>
      <w:r>
        <w:rPr>
          <w:color w:val="231F20"/>
          <w:spacing w:val="-11"/>
        </w:rPr>
        <w:t xml:space="preserve"> </w:t>
      </w:r>
      <w:r>
        <w:rPr>
          <w:color w:val="231F20"/>
        </w:rPr>
        <w:t>the</w:t>
      </w:r>
      <w:r>
        <w:rPr>
          <w:color w:val="231F20"/>
          <w:spacing w:val="-10"/>
        </w:rPr>
        <w:t xml:space="preserve"> </w:t>
      </w:r>
      <w:r>
        <w:rPr>
          <w:color w:val="231F20"/>
        </w:rPr>
        <w:t>violent</w:t>
      </w:r>
      <w:r>
        <w:rPr>
          <w:color w:val="231F20"/>
          <w:spacing w:val="-11"/>
        </w:rPr>
        <w:t xml:space="preserve"> </w:t>
      </w:r>
      <w:r>
        <w:rPr>
          <w:color w:val="231F20"/>
        </w:rPr>
        <w:t>fantasies</w:t>
      </w:r>
      <w:r>
        <w:rPr>
          <w:color w:val="231F20"/>
          <w:spacing w:val="-10"/>
        </w:rPr>
        <w:t xml:space="preserve"> </w:t>
      </w:r>
      <w:r>
        <w:rPr>
          <w:color w:val="231F20"/>
        </w:rPr>
        <w:t>that</w:t>
      </w:r>
      <w:r>
        <w:rPr>
          <w:color w:val="231F20"/>
          <w:spacing w:val="-11"/>
        </w:rPr>
        <w:t xml:space="preserve"> </w:t>
      </w:r>
      <w:r>
        <w:rPr>
          <w:color w:val="231F20"/>
        </w:rPr>
        <w:t>continued</w:t>
      </w:r>
      <w:r>
        <w:rPr>
          <w:color w:val="231F20"/>
          <w:spacing w:val="-10"/>
        </w:rPr>
        <w:t xml:space="preserve"> </w:t>
      </w:r>
      <w:r>
        <w:rPr>
          <w:color w:val="231F20"/>
        </w:rPr>
        <w:t>to</w:t>
      </w:r>
      <w:r>
        <w:rPr>
          <w:color w:val="231F20"/>
          <w:spacing w:val="-11"/>
        </w:rPr>
        <w:t xml:space="preserve"> </w:t>
      </w:r>
      <w:r>
        <w:rPr>
          <w:color w:val="231F20"/>
        </w:rPr>
        <w:t>appear</w:t>
      </w:r>
      <w:r>
        <w:rPr>
          <w:color w:val="231F20"/>
          <w:spacing w:val="-10"/>
        </w:rPr>
        <w:t xml:space="preserve"> </w:t>
      </w:r>
      <w:r>
        <w:rPr>
          <w:color w:val="231F20"/>
        </w:rPr>
        <w:t>in social</w:t>
      </w:r>
      <w:r>
        <w:rPr>
          <w:color w:val="231F20"/>
          <w:spacing w:val="-5"/>
        </w:rPr>
        <w:t xml:space="preserve"> </w:t>
      </w:r>
      <w:r>
        <w:rPr>
          <w:color w:val="231F20"/>
        </w:rPr>
        <w:t>media</w:t>
      </w:r>
      <w:r>
        <w:rPr>
          <w:color w:val="231F20"/>
          <w:spacing w:val="-5"/>
        </w:rPr>
        <w:t xml:space="preserve"> </w:t>
      </w:r>
      <w:r>
        <w:rPr>
          <w:color w:val="231F20"/>
        </w:rPr>
        <w:t>posts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comments</w:t>
      </w:r>
      <w:r>
        <w:rPr>
          <w:color w:val="231F20"/>
          <w:spacing w:val="-5"/>
        </w:rPr>
        <w:t xml:space="preserve"> </w:t>
      </w:r>
      <w:r>
        <w:rPr>
          <w:color w:val="231F20"/>
        </w:rPr>
        <w:t>sections.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 xml:space="preserve">comments </w:t>
      </w:r>
      <w:proofErr w:type="gramStart"/>
      <w:r>
        <w:rPr>
          <w:color w:val="231F20"/>
        </w:rPr>
        <w:t>sections in particular, in</w:t>
      </w:r>
      <w:proofErr w:type="gramEnd"/>
      <w:r>
        <w:rPr>
          <w:color w:val="231F20"/>
        </w:rPr>
        <w:t xml:space="preserve"> right-wing extremist accounts as well as accounts that selectively offer corresponding topics/narratives (e.g. regarding alleged ‘criminal immigrants’), there is a dynamic in which the site users either explicate similar positions or even try</w:t>
      </w:r>
      <w:r>
        <w:rPr>
          <w:color w:val="231F20"/>
          <w:spacing w:val="-4"/>
        </w:rPr>
        <w:t xml:space="preserve"> </w:t>
      </w:r>
      <w:r>
        <w:rPr>
          <w:color w:val="231F20"/>
        </w:rPr>
        <w:t>to</w:t>
      </w:r>
      <w:r>
        <w:rPr>
          <w:color w:val="231F20"/>
          <w:spacing w:val="-4"/>
        </w:rPr>
        <w:t xml:space="preserve"> </w:t>
      </w:r>
      <w:r>
        <w:rPr>
          <w:color w:val="231F20"/>
        </w:rPr>
        <w:t>outdo</w:t>
      </w:r>
      <w:r>
        <w:rPr>
          <w:color w:val="231F20"/>
          <w:spacing w:val="-4"/>
        </w:rPr>
        <w:t xml:space="preserve"> </w:t>
      </w:r>
      <w:r>
        <w:rPr>
          <w:color w:val="231F20"/>
        </w:rPr>
        <w:t>one</w:t>
      </w:r>
      <w:r>
        <w:rPr>
          <w:color w:val="231F20"/>
          <w:spacing w:val="-4"/>
        </w:rPr>
        <w:t xml:space="preserve"> </w:t>
      </w:r>
      <w:r>
        <w:rPr>
          <w:color w:val="231F20"/>
        </w:rPr>
        <w:t>another.</w:t>
      </w:r>
      <w:r>
        <w:rPr>
          <w:color w:val="231F20"/>
          <w:spacing w:val="-4"/>
        </w:rPr>
        <w:t xml:space="preserve"> </w:t>
      </w:r>
      <w:r>
        <w:rPr>
          <w:color w:val="231F20"/>
        </w:rPr>
        <w:t>The</w:t>
      </w:r>
      <w:r>
        <w:rPr>
          <w:color w:val="231F20"/>
          <w:spacing w:val="-4"/>
        </w:rPr>
        <w:t xml:space="preserve"> </w:t>
      </w:r>
      <w:r>
        <w:rPr>
          <w:color w:val="231F20"/>
        </w:rPr>
        <w:t>showing</w:t>
      </w:r>
      <w:r>
        <w:rPr>
          <w:color w:val="231F20"/>
          <w:spacing w:val="-4"/>
        </w:rPr>
        <w:t xml:space="preserve"> </w:t>
      </w:r>
      <w:r>
        <w:rPr>
          <w:color w:val="231F20"/>
        </w:rPr>
        <w:t>of</w:t>
      </w:r>
      <w:r>
        <w:rPr>
          <w:color w:val="231F20"/>
          <w:spacing w:val="-4"/>
        </w:rPr>
        <w:t xml:space="preserve"> </w:t>
      </w:r>
      <w:r>
        <w:rPr>
          <w:color w:val="231F20"/>
        </w:rPr>
        <w:t>enemy</w:t>
      </w:r>
      <w:r>
        <w:rPr>
          <w:color w:val="231F20"/>
          <w:spacing w:val="-4"/>
        </w:rPr>
        <w:t xml:space="preserve"> </w:t>
      </w:r>
      <w:r>
        <w:rPr>
          <w:color w:val="231F20"/>
        </w:rPr>
        <w:t>images</w:t>
      </w:r>
      <w:r>
        <w:rPr>
          <w:color w:val="231F20"/>
          <w:spacing w:val="-4"/>
        </w:rPr>
        <w:t xml:space="preserve"> </w:t>
      </w:r>
      <w:r>
        <w:rPr>
          <w:color w:val="231F20"/>
        </w:rPr>
        <w:t>and</w:t>
      </w:r>
      <w:r>
        <w:rPr>
          <w:color w:val="231F20"/>
          <w:spacing w:val="-4"/>
        </w:rPr>
        <w:t xml:space="preserve"> </w:t>
      </w:r>
      <w:r>
        <w:rPr>
          <w:color w:val="231F20"/>
        </w:rPr>
        <w:t>their (supposed)</w:t>
      </w:r>
      <w:r>
        <w:rPr>
          <w:color w:val="231F20"/>
          <w:spacing w:val="-2"/>
        </w:rPr>
        <w:t xml:space="preserve"> </w:t>
      </w:r>
      <w:r>
        <w:rPr>
          <w:color w:val="231F20"/>
        </w:rPr>
        <w:t>actions</w:t>
      </w:r>
      <w:r>
        <w:rPr>
          <w:color w:val="231F20"/>
          <w:spacing w:val="-2"/>
        </w:rPr>
        <w:t xml:space="preserve"> </w:t>
      </w:r>
      <w:r>
        <w:rPr>
          <w:color w:val="231F20"/>
        </w:rPr>
        <w:t>or</w:t>
      </w:r>
      <w:r>
        <w:rPr>
          <w:color w:val="231F20"/>
          <w:spacing w:val="-2"/>
        </w:rPr>
        <w:t xml:space="preserve"> </w:t>
      </w:r>
      <w:r>
        <w:rPr>
          <w:color w:val="231F20"/>
        </w:rPr>
        <w:t>the</w:t>
      </w:r>
      <w:r>
        <w:rPr>
          <w:color w:val="231F20"/>
          <w:spacing w:val="-2"/>
        </w:rPr>
        <w:t xml:space="preserve"> </w:t>
      </w:r>
      <w:r>
        <w:rPr>
          <w:color w:val="231F20"/>
        </w:rPr>
        <w:t>strategic</w:t>
      </w:r>
      <w:r>
        <w:rPr>
          <w:color w:val="231F20"/>
          <w:spacing w:val="-2"/>
        </w:rPr>
        <w:t xml:space="preserve"> </w:t>
      </w:r>
      <w:r>
        <w:rPr>
          <w:color w:val="231F20"/>
        </w:rPr>
        <w:t>perception</w:t>
      </w:r>
      <w:r>
        <w:rPr>
          <w:color w:val="231F20"/>
          <w:spacing w:val="-3"/>
        </w:rPr>
        <w:t xml:space="preserve"> </w:t>
      </w:r>
      <w:r>
        <w:rPr>
          <w:color w:val="231F20"/>
        </w:rPr>
        <w:t>shift</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recurring device</w:t>
      </w:r>
      <w:r>
        <w:rPr>
          <w:color w:val="231F20"/>
          <w:spacing w:val="28"/>
        </w:rPr>
        <w:t xml:space="preserve"> </w:t>
      </w:r>
      <w:r>
        <w:rPr>
          <w:color w:val="231F20"/>
        </w:rPr>
        <w:t>in</w:t>
      </w:r>
      <w:r>
        <w:rPr>
          <w:color w:val="231F20"/>
          <w:spacing w:val="29"/>
        </w:rPr>
        <w:t xml:space="preserve"> </w:t>
      </w:r>
      <w:r>
        <w:rPr>
          <w:color w:val="231F20"/>
        </w:rPr>
        <w:t>various</w:t>
      </w:r>
      <w:r>
        <w:rPr>
          <w:color w:val="231F20"/>
          <w:spacing w:val="29"/>
        </w:rPr>
        <w:t xml:space="preserve"> </w:t>
      </w:r>
      <w:r>
        <w:rPr>
          <w:color w:val="231F20"/>
        </w:rPr>
        <w:t>extremist</w:t>
      </w:r>
      <w:r>
        <w:rPr>
          <w:color w:val="231F20"/>
          <w:spacing w:val="29"/>
        </w:rPr>
        <w:t xml:space="preserve"> </w:t>
      </w:r>
      <w:r>
        <w:rPr>
          <w:color w:val="231F20"/>
        </w:rPr>
        <w:t>environments.</w:t>
      </w:r>
      <w:r>
        <w:rPr>
          <w:color w:val="231F20"/>
          <w:spacing w:val="29"/>
        </w:rPr>
        <w:t xml:space="preserve"> </w:t>
      </w:r>
      <w:r>
        <w:rPr>
          <w:color w:val="231F20"/>
        </w:rPr>
        <w:t>The</w:t>
      </w:r>
      <w:r>
        <w:rPr>
          <w:color w:val="231F20"/>
          <w:spacing w:val="29"/>
        </w:rPr>
        <w:t xml:space="preserve"> </w:t>
      </w:r>
      <w:r>
        <w:rPr>
          <w:color w:val="231F20"/>
        </w:rPr>
        <w:t>highly</w:t>
      </w:r>
      <w:r>
        <w:rPr>
          <w:color w:val="231F20"/>
          <w:spacing w:val="29"/>
        </w:rPr>
        <w:t xml:space="preserve"> </w:t>
      </w:r>
      <w:r>
        <w:rPr>
          <w:color w:val="231F20"/>
          <w:spacing w:val="-2"/>
        </w:rPr>
        <w:t>selective</w:t>
      </w:r>
    </w:p>
    <w:p w14:paraId="421D22B7" w14:textId="77777777" w:rsidR="00872454" w:rsidRDefault="00CB66E8">
      <w:pPr>
        <w:pStyle w:val="Textkrper"/>
        <w:spacing w:before="75"/>
        <w:rPr>
          <w:sz w:val="20"/>
        </w:rPr>
      </w:pPr>
      <w:r>
        <w:rPr>
          <w:noProof/>
          <w:sz w:val="20"/>
        </w:rPr>
        <mc:AlternateContent>
          <mc:Choice Requires="wps">
            <w:drawing>
              <wp:anchor distT="0" distB="0" distL="0" distR="0" simplePos="0" relativeHeight="487687168" behindDoc="1" locked="0" layoutInCell="1" allowOverlap="1" wp14:anchorId="421D2800" wp14:editId="421D2801">
                <wp:simplePos x="0" y="0"/>
                <wp:positionH relativeFrom="page">
                  <wp:posOffset>3869999</wp:posOffset>
                </wp:positionH>
                <wp:positionV relativeFrom="paragraph">
                  <wp:posOffset>215504</wp:posOffset>
                </wp:positionV>
                <wp:extent cx="648335" cy="1270"/>
                <wp:effectExtent l="0" t="0" r="0" b="0"/>
                <wp:wrapTopAndBottom/>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64038AF4" id="Graphic 1781" o:spid="_x0000_s1026" style="position:absolute;margin-left:304.7pt;margin-top:16.95pt;width:51.05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Af2MavdAAAACQEAAA8AAABkcnMvZG93bnJldi54bWxMj8FOg0AQhu8mvsNmTLwY&#10;uyDYFmRpTBP1WsEHWNgRSNlZwm5b+vaOJz3OzJf//6bYLXYUZ5z94EhBvIpAILXODNQp+KrfHrcg&#10;fNBk9OgIFVzRw668vSl0btyFPvFchU5wCPlcK+hDmHIpfduj1X7lJiS+fbvZ6sDj3Ekz6wuH21E+&#10;RdFaWj0QN/R6wn2P7bE6WS45pnXlmvo6mY/De5I8ULbvSan7u+X1BUTAJfzB8KvP6lCyU+NOZLwY&#10;FayjLGVUQZJkIBjYxPEziIYXaQyyLOT/D8ofAAAA//8DAFBLAQItABQABgAIAAAAIQC2gziS/gAA&#10;AOEBAAATAAAAAAAAAAAAAAAAAAAAAABbQ29udGVudF9UeXBlc10ueG1sUEsBAi0AFAAGAAgAAAAh&#10;ADj9If/WAAAAlAEAAAsAAAAAAAAAAAAAAAAALwEAAF9yZWxzLy5yZWxzUEsBAi0AFAAGAAgAAAAh&#10;AOhJkHEWAgAAWAQAAA4AAAAAAAAAAAAAAAAALgIAAGRycy9lMm9Eb2MueG1sUEsBAi0AFAAGAAgA&#10;AAAhAAf2MavdAAAACQEAAA8AAAAAAAAAAAAAAAAAcAQAAGRycy9kb3ducmV2LnhtbFBLBQYAAAAA&#10;BAAEAPMAAAB6BQAAAAA=&#10;" path="m,l648004,e" filled="f" strokecolor="#5c6061" strokeweight=".3pt">
                <v:path arrowok="t"/>
                <w10:wrap type="topAndBottom" anchorx="page"/>
              </v:shape>
            </w:pict>
          </mc:Fallback>
        </mc:AlternateContent>
      </w:r>
    </w:p>
    <w:p w14:paraId="421D22B8" w14:textId="77777777" w:rsidR="00872454" w:rsidRDefault="00CB66E8">
      <w:pPr>
        <w:pStyle w:val="Listenabsatz"/>
        <w:numPr>
          <w:ilvl w:val="0"/>
          <w:numId w:val="8"/>
        </w:numPr>
        <w:tabs>
          <w:tab w:val="left" w:pos="994"/>
        </w:tabs>
        <w:spacing w:before="147" w:line="314" w:lineRule="auto"/>
        <w:ind w:left="243" w:right="1105" w:firstLine="0"/>
        <w:jc w:val="left"/>
        <w:rPr>
          <w:sz w:val="14"/>
        </w:rPr>
      </w:pPr>
      <w:r>
        <w:rPr>
          <w:color w:val="5C6061"/>
          <w:sz w:val="14"/>
        </w:rPr>
        <w:t xml:space="preserve">For racist memes and the use of </w:t>
      </w:r>
      <w:proofErr w:type="spellStart"/>
      <w:r>
        <w:rPr>
          <w:color w:val="5C6061"/>
          <w:sz w:val="14"/>
        </w:rPr>
        <w:t>humour</w:t>
      </w:r>
      <w:proofErr w:type="spellEnd"/>
      <w:r>
        <w:rPr>
          <w:color w:val="5C6061"/>
          <w:sz w:val="14"/>
        </w:rPr>
        <w:t xml:space="preserve"> by right-wing extremists, see,</w:t>
      </w:r>
      <w:r>
        <w:rPr>
          <w:color w:val="5C6061"/>
          <w:spacing w:val="40"/>
          <w:sz w:val="14"/>
        </w:rPr>
        <w:t xml:space="preserve"> </w:t>
      </w:r>
      <w:r>
        <w:rPr>
          <w:color w:val="5C6061"/>
          <w:sz w:val="14"/>
        </w:rPr>
        <w:t>for example: Schmid, Schulze and Drexel 2025.</w:t>
      </w:r>
    </w:p>
    <w:p w14:paraId="421D22B9" w14:textId="77777777" w:rsidR="00872454" w:rsidRDefault="00CB66E8">
      <w:pPr>
        <w:pStyle w:val="Listenabsatz"/>
        <w:numPr>
          <w:ilvl w:val="0"/>
          <w:numId w:val="8"/>
        </w:numPr>
        <w:tabs>
          <w:tab w:val="left" w:pos="994"/>
        </w:tabs>
        <w:spacing w:before="63" w:line="314" w:lineRule="auto"/>
        <w:ind w:left="243" w:right="1250" w:firstLine="0"/>
        <w:jc w:val="left"/>
        <w:rPr>
          <w:sz w:val="14"/>
        </w:rPr>
      </w:pPr>
      <w:r>
        <w:rPr>
          <w:color w:val="5C6061"/>
          <w:sz w:val="14"/>
        </w:rPr>
        <w:t>For a detailed analysis of this and other instances and (unintended)</w:t>
      </w:r>
      <w:r>
        <w:rPr>
          <w:color w:val="5C6061"/>
          <w:spacing w:val="40"/>
          <w:sz w:val="14"/>
        </w:rPr>
        <w:t xml:space="preserve"> </w:t>
      </w:r>
      <w:r>
        <w:rPr>
          <w:color w:val="5C6061"/>
          <w:sz w:val="14"/>
        </w:rPr>
        <w:t xml:space="preserve">consequences of critical discussion, see: Machine Against the Rage, </w:t>
      </w:r>
      <w:proofErr w:type="spellStart"/>
      <w:r>
        <w:rPr>
          <w:color w:val="5C6061"/>
          <w:sz w:val="14"/>
        </w:rPr>
        <w:t>Trendreport</w:t>
      </w:r>
      <w:proofErr w:type="spellEnd"/>
      <w:r>
        <w:rPr>
          <w:color w:val="5C6061"/>
          <w:sz w:val="14"/>
        </w:rPr>
        <w:t>,</w:t>
      </w:r>
      <w:r>
        <w:rPr>
          <w:color w:val="5C6061"/>
          <w:spacing w:val="40"/>
          <w:sz w:val="14"/>
        </w:rPr>
        <w:t xml:space="preserve"> </w:t>
      </w:r>
      <w:r>
        <w:rPr>
          <w:color w:val="5C6061"/>
          <w:sz w:val="14"/>
        </w:rPr>
        <w:t xml:space="preserve">edition 6: </w:t>
      </w:r>
      <w:hyperlink r:id="rId228">
        <w:r>
          <w:rPr>
            <w:color w:val="5C6061"/>
            <w:sz w:val="14"/>
          </w:rPr>
          <w:t>https://machine-vs-rage.net/ausgabe-6/der-flugsandeffekt/.</w:t>
        </w:r>
      </w:hyperlink>
      <w:r>
        <w:rPr>
          <w:color w:val="5C6061"/>
          <w:sz w:val="14"/>
        </w:rPr>
        <w:t xml:space="preserve"> Last</w:t>
      </w:r>
      <w:r>
        <w:rPr>
          <w:color w:val="5C6061"/>
          <w:spacing w:val="40"/>
          <w:sz w:val="14"/>
        </w:rPr>
        <w:t xml:space="preserve"> </w:t>
      </w:r>
      <w:r>
        <w:rPr>
          <w:color w:val="5C6061"/>
          <w:sz w:val="14"/>
        </w:rPr>
        <w:t>accessed on 10.09.2025.</w:t>
      </w:r>
    </w:p>
    <w:p w14:paraId="421D22BA" w14:textId="77777777" w:rsidR="00872454" w:rsidRDefault="00CB66E8">
      <w:pPr>
        <w:pStyle w:val="Listenabsatz"/>
        <w:numPr>
          <w:ilvl w:val="0"/>
          <w:numId w:val="8"/>
        </w:numPr>
        <w:tabs>
          <w:tab w:val="left" w:pos="994"/>
        </w:tabs>
        <w:spacing w:before="63" w:line="314" w:lineRule="auto"/>
        <w:ind w:left="243" w:right="1081" w:firstLine="0"/>
        <w:jc w:val="left"/>
        <w:rPr>
          <w:sz w:val="14"/>
        </w:rPr>
      </w:pPr>
      <w:r>
        <w:rPr>
          <w:color w:val="5C6061"/>
          <w:sz w:val="14"/>
        </w:rPr>
        <w:t>Text</w:t>
      </w:r>
      <w:r>
        <w:rPr>
          <w:color w:val="5C6061"/>
          <w:spacing w:val="15"/>
          <w:sz w:val="14"/>
        </w:rPr>
        <w:t xml:space="preserve"> </w:t>
      </w:r>
      <w:r>
        <w:rPr>
          <w:color w:val="5C6061"/>
          <w:sz w:val="14"/>
        </w:rPr>
        <w:t>references,</w:t>
      </w:r>
      <w:r>
        <w:rPr>
          <w:color w:val="5C6061"/>
          <w:spacing w:val="15"/>
          <w:sz w:val="14"/>
        </w:rPr>
        <w:t xml:space="preserve"> </w:t>
      </w:r>
      <w:r>
        <w:rPr>
          <w:color w:val="5C6061"/>
          <w:sz w:val="14"/>
        </w:rPr>
        <w:t>such</w:t>
      </w:r>
      <w:r>
        <w:rPr>
          <w:color w:val="5C6061"/>
          <w:spacing w:val="15"/>
          <w:sz w:val="14"/>
        </w:rPr>
        <w:t xml:space="preserve"> </w:t>
      </w:r>
      <w:r>
        <w:rPr>
          <w:color w:val="5C6061"/>
          <w:sz w:val="14"/>
        </w:rPr>
        <w:t>as</w:t>
      </w:r>
      <w:r>
        <w:rPr>
          <w:color w:val="5C6061"/>
          <w:spacing w:val="15"/>
          <w:sz w:val="14"/>
        </w:rPr>
        <w:t xml:space="preserve"> </w:t>
      </w:r>
      <w:r>
        <w:rPr>
          <w:color w:val="5C6061"/>
          <w:sz w:val="14"/>
        </w:rPr>
        <w:t>‘</w:t>
      </w:r>
      <w:proofErr w:type="spellStart"/>
      <w:r>
        <w:rPr>
          <w:color w:val="5C6061"/>
          <w:sz w:val="14"/>
        </w:rPr>
        <w:t>Döp</w:t>
      </w:r>
      <w:proofErr w:type="spellEnd"/>
      <w:r>
        <w:rPr>
          <w:color w:val="5C6061"/>
          <w:spacing w:val="15"/>
          <w:sz w:val="14"/>
        </w:rPr>
        <w:t xml:space="preserve"> </w:t>
      </w:r>
      <w:proofErr w:type="spellStart"/>
      <w:r>
        <w:rPr>
          <w:color w:val="5C6061"/>
          <w:sz w:val="14"/>
        </w:rPr>
        <w:t>dö</w:t>
      </w:r>
      <w:proofErr w:type="spellEnd"/>
      <w:r>
        <w:rPr>
          <w:color w:val="5C6061"/>
          <w:spacing w:val="15"/>
          <w:sz w:val="14"/>
        </w:rPr>
        <w:t xml:space="preserve"> </w:t>
      </w:r>
      <w:proofErr w:type="spellStart"/>
      <w:r>
        <w:rPr>
          <w:color w:val="5C6061"/>
          <w:sz w:val="14"/>
        </w:rPr>
        <w:t>dö</w:t>
      </w:r>
      <w:proofErr w:type="spellEnd"/>
      <w:r>
        <w:rPr>
          <w:color w:val="5C6061"/>
          <w:spacing w:val="15"/>
          <w:sz w:val="14"/>
        </w:rPr>
        <w:t xml:space="preserve"> </w:t>
      </w:r>
      <w:proofErr w:type="spellStart"/>
      <w:r>
        <w:rPr>
          <w:color w:val="5C6061"/>
          <w:sz w:val="14"/>
        </w:rPr>
        <w:t>döp</w:t>
      </w:r>
      <w:proofErr w:type="spellEnd"/>
      <w:r>
        <w:rPr>
          <w:color w:val="5C6061"/>
          <w:sz w:val="14"/>
        </w:rPr>
        <w:t>’</w:t>
      </w:r>
      <w:r>
        <w:rPr>
          <w:color w:val="5C6061"/>
          <w:spacing w:val="15"/>
          <w:sz w:val="14"/>
        </w:rPr>
        <w:t xml:space="preserve"> </w:t>
      </w:r>
      <w:r>
        <w:rPr>
          <w:color w:val="5C6061"/>
          <w:sz w:val="14"/>
        </w:rPr>
        <w:t>[Doop</w:t>
      </w:r>
      <w:r>
        <w:rPr>
          <w:color w:val="5C6061"/>
          <w:spacing w:val="15"/>
          <w:sz w:val="14"/>
        </w:rPr>
        <w:t xml:space="preserve"> </w:t>
      </w:r>
      <w:r>
        <w:rPr>
          <w:color w:val="5C6061"/>
          <w:sz w:val="14"/>
        </w:rPr>
        <w:t>do</w:t>
      </w:r>
      <w:r>
        <w:rPr>
          <w:color w:val="5C6061"/>
          <w:spacing w:val="15"/>
          <w:sz w:val="14"/>
        </w:rPr>
        <w:t xml:space="preserve"> </w:t>
      </w:r>
      <w:proofErr w:type="spellStart"/>
      <w:r>
        <w:rPr>
          <w:color w:val="5C6061"/>
          <w:sz w:val="14"/>
        </w:rPr>
        <w:t>do</w:t>
      </w:r>
      <w:proofErr w:type="spellEnd"/>
      <w:r>
        <w:rPr>
          <w:color w:val="5C6061"/>
          <w:spacing w:val="15"/>
          <w:sz w:val="14"/>
        </w:rPr>
        <w:t xml:space="preserve"> </w:t>
      </w:r>
      <w:proofErr w:type="spellStart"/>
      <w:r>
        <w:rPr>
          <w:color w:val="5C6061"/>
          <w:sz w:val="14"/>
        </w:rPr>
        <w:t>doop</w:t>
      </w:r>
      <w:proofErr w:type="spellEnd"/>
      <w:r>
        <w:rPr>
          <w:color w:val="5C6061"/>
          <w:sz w:val="14"/>
        </w:rPr>
        <w:t>],</w:t>
      </w:r>
      <w:r>
        <w:rPr>
          <w:color w:val="5C6061"/>
          <w:spacing w:val="15"/>
          <w:sz w:val="14"/>
        </w:rPr>
        <w:t xml:space="preserve"> </w:t>
      </w:r>
      <w:r>
        <w:rPr>
          <w:color w:val="5C6061"/>
          <w:sz w:val="14"/>
        </w:rPr>
        <w:t>that</w:t>
      </w:r>
      <w:r>
        <w:rPr>
          <w:color w:val="5C6061"/>
          <w:spacing w:val="15"/>
          <w:sz w:val="14"/>
        </w:rPr>
        <w:t xml:space="preserve"> </w:t>
      </w:r>
      <w:r>
        <w:rPr>
          <w:color w:val="5C6061"/>
          <w:sz w:val="14"/>
        </w:rPr>
        <w:t>play</w:t>
      </w:r>
      <w:r>
        <w:rPr>
          <w:color w:val="5C6061"/>
          <w:spacing w:val="40"/>
          <w:sz w:val="14"/>
        </w:rPr>
        <w:t xml:space="preserve"> </w:t>
      </w:r>
      <w:r>
        <w:rPr>
          <w:color w:val="5C6061"/>
          <w:sz w:val="14"/>
        </w:rPr>
        <w:t>on the melody of the song also appear in the comments section as an abstract code,</w:t>
      </w:r>
      <w:r>
        <w:rPr>
          <w:color w:val="5C6061"/>
          <w:spacing w:val="40"/>
          <w:sz w:val="14"/>
        </w:rPr>
        <w:t xml:space="preserve"> </w:t>
      </w:r>
      <w:r>
        <w:rPr>
          <w:color w:val="5C6061"/>
          <w:sz w:val="14"/>
        </w:rPr>
        <w:t>communicating</w:t>
      </w:r>
      <w:r>
        <w:rPr>
          <w:color w:val="5C6061"/>
          <w:spacing w:val="21"/>
          <w:sz w:val="14"/>
        </w:rPr>
        <w:t xml:space="preserve"> </w:t>
      </w:r>
      <w:r>
        <w:rPr>
          <w:color w:val="5C6061"/>
          <w:sz w:val="14"/>
        </w:rPr>
        <w:t>deportation</w:t>
      </w:r>
      <w:r>
        <w:rPr>
          <w:color w:val="5C6061"/>
          <w:spacing w:val="21"/>
          <w:sz w:val="14"/>
        </w:rPr>
        <w:t xml:space="preserve"> </w:t>
      </w:r>
      <w:r>
        <w:rPr>
          <w:color w:val="5C6061"/>
          <w:sz w:val="14"/>
        </w:rPr>
        <w:t>fantasies</w:t>
      </w:r>
      <w:r>
        <w:rPr>
          <w:color w:val="5C6061"/>
          <w:spacing w:val="21"/>
          <w:sz w:val="14"/>
        </w:rPr>
        <w:t xml:space="preserve"> </w:t>
      </w:r>
      <w:r>
        <w:rPr>
          <w:color w:val="5C6061"/>
          <w:sz w:val="14"/>
        </w:rPr>
        <w:t>in</w:t>
      </w:r>
      <w:r>
        <w:rPr>
          <w:color w:val="5C6061"/>
          <w:spacing w:val="21"/>
          <w:sz w:val="14"/>
        </w:rPr>
        <w:t xml:space="preserve"> </w:t>
      </w:r>
      <w:r>
        <w:rPr>
          <w:color w:val="5C6061"/>
          <w:sz w:val="14"/>
        </w:rPr>
        <w:t>reference</w:t>
      </w:r>
      <w:r>
        <w:rPr>
          <w:color w:val="5C6061"/>
          <w:spacing w:val="21"/>
          <w:sz w:val="14"/>
        </w:rPr>
        <w:t xml:space="preserve"> </w:t>
      </w:r>
      <w:r>
        <w:rPr>
          <w:color w:val="5C6061"/>
          <w:sz w:val="14"/>
        </w:rPr>
        <w:t>to</w:t>
      </w:r>
      <w:r>
        <w:rPr>
          <w:color w:val="5C6061"/>
          <w:spacing w:val="21"/>
          <w:sz w:val="14"/>
        </w:rPr>
        <w:t xml:space="preserve"> </w:t>
      </w:r>
      <w:r>
        <w:rPr>
          <w:color w:val="5C6061"/>
          <w:sz w:val="14"/>
        </w:rPr>
        <w:t>perceived</w:t>
      </w:r>
      <w:r>
        <w:rPr>
          <w:color w:val="5C6061"/>
          <w:spacing w:val="21"/>
          <w:sz w:val="14"/>
        </w:rPr>
        <w:t xml:space="preserve"> </w:t>
      </w:r>
      <w:r>
        <w:rPr>
          <w:color w:val="5C6061"/>
          <w:sz w:val="14"/>
        </w:rPr>
        <w:t>immigrants.</w:t>
      </w:r>
      <w:r>
        <w:rPr>
          <w:color w:val="5C6061"/>
          <w:spacing w:val="21"/>
          <w:sz w:val="14"/>
        </w:rPr>
        <w:t xml:space="preserve"> </w:t>
      </w:r>
      <w:proofErr w:type="spellStart"/>
      <w:r>
        <w:rPr>
          <w:color w:val="5C6061"/>
          <w:sz w:val="14"/>
        </w:rPr>
        <w:t>Numer-ical</w:t>
      </w:r>
      <w:proofErr w:type="spellEnd"/>
      <w:r>
        <w:rPr>
          <w:color w:val="5C6061"/>
          <w:spacing w:val="12"/>
          <w:sz w:val="14"/>
        </w:rPr>
        <w:t xml:space="preserve"> </w:t>
      </w:r>
      <w:r>
        <w:rPr>
          <w:color w:val="5C6061"/>
          <w:sz w:val="14"/>
        </w:rPr>
        <w:t>codes</w:t>
      </w:r>
      <w:r>
        <w:rPr>
          <w:color w:val="5C6061"/>
          <w:spacing w:val="12"/>
          <w:sz w:val="14"/>
        </w:rPr>
        <w:t xml:space="preserve"> </w:t>
      </w:r>
      <w:r>
        <w:rPr>
          <w:color w:val="5C6061"/>
          <w:sz w:val="14"/>
        </w:rPr>
        <w:t>are</w:t>
      </w:r>
      <w:r>
        <w:rPr>
          <w:color w:val="5C6061"/>
          <w:spacing w:val="12"/>
          <w:sz w:val="14"/>
        </w:rPr>
        <w:t xml:space="preserve"> </w:t>
      </w:r>
      <w:r>
        <w:rPr>
          <w:color w:val="5C6061"/>
          <w:sz w:val="14"/>
        </w:rPr>
        <w:t>also</w:t>
      </w:r>
      <w:r>
        <w:rPr>
          <w:color w:val="5C6061"/>
          <w:spacing w:val="12"/>
          <w:sz w:val="14"/>
        </w:rPr>
        <w:t xml:space="preserve"> </w:t>
      </w:r>
      <w:r>
        <w:rPr>
          <w:color w:val="5C6061"/>
          <w:sz w:val="14"/>
        </w:rPr>
        <w:t>used</w:t>
      </w:r>
      <w:r>
        <w:rPr>
          <w:color w:val="5C6061"/>
          <w:spacing w:val="12"/>
          <w:sz w:val="14"/>
        </w:rPr>
        <w:t xml:space="preserve"> </w:t>
      </w:r>
      <w:r>
        <w:rPr>
          <w:color w:val="5C6061"/>
          <w:sz w:val="14"/>
        </w:rPr>
        <w:t>in</w:t>
      </w:r>
      <w:r>
        <w:rPr>
          <w:color w:val="5C6061"/>
          <w:spacing w:val="12"/>
          <w:sz w:val="14"/>
        </w:rPr>
        <w:t xml:space="preserve"> </w:t>
      </w:r>
      <w:r>
        <w:rPr>
          <w:color w:val="5C6061"/>
          <w:sz w:val="14"/>
        </w:rPr>
        <w:t>this</w:t>
      </w:r>
      <w:r>
        <w:rPr>
          <w:color w:val="5C6061"/>
          <w:spacing w:val="12"/>
          <w:sz w:val="14"/>
        </w:rPr>
        <w:t xml:space="preserve"> </w:t>
      </w:r>
      <w:r>
        <w:rPr>
          <w:color w:val="5C6061"/>
          <w:sz w:val="14"/>
        </w:rPr>
        <w:t>context.</w:t>
      </w:r>
      <w:r>
        <w:rPr>
          <w:color w:val="5C6061"/>
          <w:spacing w:val="12"/>
          <w:sz w:val="14"/>
        </w:rPr>
        <w:t xml:space="preserve"> </w:t>
      </w:r>
      <w:r>
        <w:rPr>
          <w:color w:val="5C6061"/>
          <w:sz w:val="14"/>
        </w:rPr>
        <w:t>In</w:t>
      </w:r>
      <w:r>
        <w:rPr>
          <w:color w:val="5C6061"/>
          <w:spacing w:val="12"/>
          <w:sz w:val="14"/>
        </w:rPr>
        <w:t xml:space="preserve"> </w:t>
      </w:r>
      <w:r>
        <w:rPr>
          <w:color w:val="5C6061"/>
          <w:sz w:val="14"/>
        </w:rPr>
        <w:t>this</w:t>
      </w:r>
      <w:r>
        <w:rPr>
          <w:color w:val="5C6061"/>
          <w:spacing w:val="12"/>
          <w:sz w:val="14"/>
        </w:rPr>
        <w:t xml:space="preserve"> </w:t>
      </w:r>
      <w:r>
        <w:rPr>
          <w:color w:val="5C6061"/>
          <w:sz w:val="14"/>
        </w:rPr>
        <w:t>sense,</w:t>
      </w:r>
      <w:r>
        <w:rPr>
          <w:color w:val="5C6061"/>
          <w:spacing w:val="12"/>
          <w:sz w:val="14"/>
        </w:rPr>
        <w:t xml:space="preserve"> </w:t>
      </w:r>
      <w:r>
        <w:rPr>
          <w:color w:val="5C6061"/>
          <w:sz w:val="14"/>
        </w:rPr>
        <w:t>for</w:t>
      </w:r>
      <w:r>
        <w:rPr>
          <w:color w:val="5C6061"/>
          <w:spacing w:val="12"/>
          <w:sz w:val="14"/>
        </w:rPr>
        <w:t xml:space="preserve"> </w:t>
      </w:r>
      <w:r>
        <w:rPr>
          <w:color w:val="5C6061"/>
          <w:sz w:val="14"/>
        </w:rPr>
        <w:t>example,</w:t>
      </w:r>
      <w:r>
        <w:rPr>
          <w:color w:val="5C6061"/>
          <w:spacing w:val="12"/>
          <w:sz w:val="14"/>
        </w:rPr>
        <w:t xml:space="preserve"> </w:t>
      </w:r>
      <w:r>
        <w:rPr>
          <w:color w:val="5C6061"/>
          <w:sz w:val="14"/>
        </w:rPr>
        <w:t>the</w:t>
      </w:r>
      <w:r>
        <w:rPr>
          <w:color w:val="5C6061"/>
          <w:spacing w:val="12"/>
          <w:sz w:val="14"/>
        </w:rPr>
        <w:t xml:space="preserve"> </w:t>
      </w:r>
      <w:r>
        <w:rPr>
          <w:color w:val="5C6061"/>
          <w:sz w:val="14"/>
        </w:rPr>
        <w:t>number</w:t>
      </w:r>
      <w:r>
        <w:rPr>
          <w:color w:val="5C6061"/>
          <w:spacing w:val="12"/>
          <w:sz w:val="14"/>
        </w:rPr>
        <w:t xml:space="preserve"> </w:t>
      </w:r>
      <w:r>
        <w:rPr>
          <w:color w:val="5C6061"/>
          <w:sz w:val="14"/>
        </w:rPr>
        <w:t>‘444’</w:t>
      </w:r>
      <w:r>
        <w:rPr>
          <w:color w:val="5C6061"/>
          <w:spacing w:val="40"/>
          <w:sz w:val="14"/>
        </w:rPr>
        <w:t xml:space="preserve"> </w:t>
      </w:r>
      <w:r>
        <w:rPr>
          <w:color w:val="5C6061"/>
          <w:sz w:val="14"/>
        </w:rPr>
        <w:t>or,</w:t>
      </w:r>
      <w:r>
        <w:rPr>
          <w:color w:val="5C6061"/>
          <w:spacing w:val="10"/>
          <w:sz w:val="14"/>
        </w:rPr>
        <w:t xml:space="preserve"> </w:t>
      </w:r>
      <w:r>
        <w:rPr>
          <w:color w:val="5C6061"/>
          <w:sz w:val="14"/>
        </w:rPr>
        <w:t>camouflaged</w:t>
      </w:r>
      <w:r>
        <w:rPr>
          <w:color w:val="5C6061"/>
          <w:spacing w:val="10"/>
          <w:sz w:val="14"/>
        </w:rPr>
        <w:t xml:space="preserve"> </w:t>
      </w:r>
      <w:r>
        <w:rPr>
          <w:color w:val="5C6061"/>
          <w:sz w:val="14"/>
        </w:rPr>
        <w:t>as</w:t>
      </w:r>
      <w:r>
        <w:rPr>
          <w:color w:val="5C6061"/>
          <w:spacing w:val="10"/>
          <w:sz w:val="14"/>
        </w:rPr>
        <w:t xml:space="preserve"> </w:t>
      </w:r>
      <w:r>
        <w:rPr>
          <w:color w:val="5C6061"/>
          <w:sz w:val="14"/>
        </w:rPr>
        <w:t>the</w:t>
      </w:r>
      <w:r>
        <w:rPr>
          <w:color w:val="5C6061"/>
          <w:spacing w:val="10"/>
          <w:sz w:val="14"/>
        </w:rPr>
        <w:t xml:space="preserve"> </w:t>
      </w:r>
      <w:r>
        <w:rPr>
          <w:color w:val="5C6061"/>
          <w:sz w:val="14"/>
        </w:rPr>
        <w:t>time</w:t>
      </w:r>
      <w:r>
        <w:rPr>
          <w:color w:val="5C6061"/>
          <w:spacing w:val="10"/>
          <w:sz w:val="14"/>
        </w:rPr>
        <w:t xml:space="preserve"> </w:t>
      </w:r>
      <w:r>
        <w:rPr>
          <w:color w:val="5C6061"/>
          <w:sz w:val="14"/>
        </w:rPr>
        <w:t>‘4:44’,</w:t>
      </w:r>
      <w:r>
        <w:rPr>
          <w:color w:val="5C6061"/>
          <w:spacing w:val="10"/>
          <w:sz w:val="14"/>
        </w:rPr>
        <w:t xml:space="preserve"> </w:t>
      </w:r>
      <w:r>
        <w:rPr>
          <w:color w:val="5C6061"/>
          <w:sz w:val="14"/>
        </w:rPr>
        <w:t>appears</w:t>
      </w:r>
      <w:r>
        <w:rPr>
          <w:color w:val="5C6061"/>
          <w:spacing w:val="10"/>
          <w:sz w:val="14"/>
        </w:rPr>
        <w:t xml:space="preserve"> </w:t>
      </w:r>
      <w:r>
        <w:rPr>
          <w:color w:val="5C6061"/>
          <w:sz w:val="14"/>
        </w:rPr>
        <w:t>–</w:t>
      </w:r>
      <w:r>
        <w:rPr>
          <w:color w:val="5C6061"/>
          <w:spacing w:val="10"/>
          <w:sz w:val="14"/>
        </w:rPr>
        <w:t xml:space="preserve"> </w:t>
      </w:r>
      <w:r>
        <w:rPr>
          <w:color w:val="5C6061"/>
          <w:sz w:val="14"/>
        </w:rPr>
        <w:t>wherein</w:t>
      </w:r>
      <w:r>
        <w:rPr>
          <w:color w:val="5C6061"/>
          <w:spacing w:val="10"/>
          <w:sz w:val="14"/>
        </w:rPr>
        <w:t xml:space="preserve"> </w:t>
      </w:r>
      <w:r>
        <w:rPr>
          <w:color w:val="5C6061"/>
          <w:sz w:val="14"/>
        </w:rPr>
        <w:t>4</w:t>
      </w:r>
      <w:r>
        <w:rPr>
          <w:color w:val="5C6061"/>
          <w:spacing w:val="10"/>
          <w:sz w:val="14"/>
        </w:rPr>
        <w:t xml:space="preserve"> </w:t>
      </w:r>
      <w:r>
        <w:rPr>
          <w:color w:val="5C6061"/>
          <w:sz w:val="14"/>
        </w:rPr>
        <w:t>represents</w:t>
      </w:r>
      <w:r>
        <w:rPr>
          <w:color w:val="5C6061"/>
          <w:spacing w:val="10"/>
          <w:sz w:val="14"/>
        </w:rPr>
        <w:t xml:space="preserve"> </w:t>
      </w:r>
      <w:r>
        <w:rPr>
          <w:color w:val="5C6061"/>
          <w:sz w:val="14"/>
        </w:rPr>
        <w:t>‘D’,</w:t>
      </w:r>
      <w:r>
        <w:rPr>
          <w:color w:val="5C6061"/>
          <w:spacing w:val="10"/>
          <w:sz w:val="14"/>
        </w:rPr>
        <w:t xml:space="preserve"> </w:t>
      </w:r>
      <w:r>
        <w:rPr>
          <w:color w:val="5C6061"/>
          <w:sz w:val="14"/>
        </w:rPr>
        <w:t>the</w:t>
      </w:r>
      <w:r>
        <w:rPr>
          <w:color w:val="5C6061"/>
          <w:spacing w:val="10"/>
          <w:sz w:val="14"/>
        </w:rPr>
        <w:t xml:space="preserve"> </w:t>
      </w:r>
      <w:r>
        <w:rPr>
          <w:color w:val="5C6061"/>
          <w:sz w:val="14"/>
        </w:rPr>
        <w:t>fourth</w:t>
      </w:r>
      <w:r>
        <w:rPr>
          <w:color w:val="5C6061"/>
          <w:spacing w:val="10"/>
          <w:sz w:val="14"/>
        </w:rPr>
        <w:t xml:space="preserve"> </w:t>
      </w:r>
      <w:r>
        <w:rPr>
          <w:color w:val="5C6061"/>
          <w:sz w:val="14"/>
        </w:rPr>
        <w:t>let-ter of the alphabet – ‘DDD’ is the abbreviation for the racist rallying cry, ‘Deutschland</w:t>
      </w:r>
      <w:r>
        <w:rPr>
          <w:color w:val="5C6061"/>
          <w:spacing w:val="40"/>
          <w:sz w:val="14"/>
        </w:rPr>
        <w:t xml:space="preserve"> </w:t>
      </w:r>
      <w:r>
        <w:rPr>
          <w:color w:val="5C6061"/>
          <w:sz w:val="14"/>
        </w:rPr>
        <w:t xml:space="preserve">den </w:t>
      </w:r>
      <w:proofErr w:type="spellStart"/>
      <w:r>
        <w:rPr>
          <w:color w:val="5C6061"/>
          <w:sz w:val="14"/>
        </w:rPr>
        <w:t>Deutschen</w:t>
      </w:r>
      <w:proofErr w:type="spellEnd"/>
      <w:r>
        <w:rPr>
          <w:color w:val="5C6061"/>
          <w:sz w:val="14"/>
        </w:rPr>
        <w:t>’ [Germany for the Germans]. Likewise, the airplane emoji is a code</w:t>
      </w:r>
    </w:p>
    <w:p w14:paraId="421D22BB" w14:textId="77777777" w:rsidR="00872454" w:rsidRDefault="00CB66E8">
      <w:pPr>
        <w:spacing w:line="314" w:lineRule="auto"/>
        <w:ind w:left="243" w:right="1018"/>
        <w:jc w:val="both"/>
        <w:rPr>
          <w:sz w:val="14"/>
        </w:rPr>
      </w:pPr>
      <w:r>
        <w:rPr>
          <w:color w:val="5C6061"/>
          <w:sz w:val="14"/>
        </w:rPr>
        <w:t>that references deportation flights or the racist song ‘</w:t>
      </w:r>
      <w:proofErr w:type="spellStart"/>
      <w:r>
        <w:rPr>
          <w:color w:val="5C6061"/>
          <w:sz w:val="14"/>
        </w:rPr>
        <w:t>Abschiebehauptmeister</w:t>
      </w:r>
      <w:proofErr w:type="spellEnd"/>
      <w:r>
        <w:rPr>
          <w:color w:val="5C6061"/>
          <w:sz w:val="14"/>
        </w:rPr>
        <w:t>’ [Senior</w:t>
      </w:r>
      <w:r>
        <w:rPr>
          <w:color w:val="5C6061"/>
          <w:spacing w:val="40"/>
          <w:sz w:val="14"/>
        </w:rPr>
        <w:t xml:space="preserve"> </w:t>
      </w:r>
      <w:r>
        <w:rPr>
          <w:color w:val="5C6061"/>
          <w:sz w:val="14"/>
        </w:rPr>
        <w:t>Deportation</w:t>
      </w:r>
      <w:r>
        <w:rPr>
          <w:color w:val="5C6061"/>
          <w:spacing w:val="16"/>
          <w:sz w:val="14"/>
        </w:rPr>
        <w:t xml:space="preserve"> </w:t>
      </w:r>
      <w:r>
        <w:rPr>
          <w:color w:val="5C6061"/>
          <w:sz w:val="14"/>
        </w:rPr>
        <w:t>Officer]</w:t>
      </w:r>
      <w:r>
        <w:rPr>
          <w:color w:val="5C6061"/>
          <w:spacing w:val="16"/>
          <w:sz w:val="14"/>
        </w:rPr>
        <w:t xml:space="preserve"> </w:t>
      </w:r>
      <w:r>
        <w:rPr>
          <w:color w:val="5C6061"/>
          <w:sz w:val="14"/>
        </w:rPr>
        <w:t>by</w:t>
      </w:r>
      <w:r>
        <w:rPr>
          <w:color w:val="5C6061"/>
          <w:spacing w:val="16"/>
          <w:sz w:val="14"/>
        </w:rPr>
        <w:t xml:space="preserve"> </w:t>
      </w:r>
      <w:r>
        <w:rPr>
          <w:color w:val="5C6061"/>
          <w:sz w:val="14"/>
        </w:rPr>
        <w:t>the</w:t>
      </w:r>
      <w:r>
        <w:rPr>
          <w:color w:val="5C6061"/>
          <w:spacing w:val="16"/>
          <w:sz w:val="14"/>
        </w:rPr>
        <w:t xml:space="preserve"> </w:t>
      </w:r>
      <w:r>
        <w:rPr>
          <w:color w:val="5C6061"/>
          <w:sz w:val="14"/>
        </w:rPr>
        <w:t>right-wing</w:t>
      </w:r>
      <w:r>
        <w:rPr>
          <w:color w:val="5C6061"/>
          <w:spacing w:val="16"/>
          <w:sz w:val="14"/>
        </w:rPr>
        <w:t xml:space="preserve"> </w:t>
      </w:r>
      <w:r>
        <w:rPr>
          <w:color w:val="5C6061"/>
          <w:sz w:val="14"/>
        </w:rPr>
        <w:t>extremist</w:t>
      </w:r>
      <w:r>
        <w:rPr>
          <w:color w:val="5C6061"/>
          <w:spacing w:val="16"/>
          <w:sz w:val="14"/>
        </w:rPr>
        <w:t xml:space="preserve"> </w:t>
      </w:r>
      <w:r>
        <w:rPr>
          <w:color w:val="5C6061"/>
          <w:sz w:val="14"/>
        </w:rPr>
        <w:t>music</w:t>
      </w:r>
      <w:r>
        <w:rPr>
          <w:color w:val="5C6061"/>
          <w:spacing w:val="16"/>
          <w:sz w:val="14"/>
        </w:rPr>
        <w:t xml:space="preserve"> </w:t>
      </w:r>
      <w:r>
        <w:rPr>
          <w:color w:val="5C6061"/>
          <w:sz w:val="14"/>
        </w:rPr>
        <w:t>group,</w:t>
      </w:r>
      <w:r>
        <w:rPr>
          <w:color w:val="5C6061"/>
          <w:spacing w:val="16"/>
          <w:sz w:val="14"/>
        </w:rPr>
        <w:t xml:space="preserve"> </w:t>
      </w:r>
      <w:r>
        <w:rPr>
          <w:color w:val="5C6061"/>
          <w:sz w:val="14"/>
        </w:rPr>
        <w:t>Neuer</w:t>
      </w:r>
      <w:r>
        <w:rPr>
          <w:color w:val="5C6061"/>
          <w:spacing w:val="16"/>
          <w:sz w:val="14"/>
        </w:rPr>
        <w:t xml:space="preserve"> </w:t>
      </w:r>
      <w:r>
        <w:rPr>
          <w:color w:val="5C6061"/>
          <w:sz w:val="14"/>
        </w:rPr>
        <w:t>Deutscher</w:t>
      </w:r>
      <w:r>
        <w:rPr>
          <w:color w:val="5C6061"/>
          <w:spacing w:val="16"/>
          <w:sz w:val="14"/>
        </w:rPr>
        <w:t xml:space="preserve"> </w:t>
      </w:r>
      <w:proofErr w:type="gramStart"/>
      <w:r>
        <w:rPr>
          <w:color w:val="5C6061"/>
          <w:sz w:val="14"/>
        </w:rPr>
        <w:t>Stand-</w:t>
      </w:r>
      <w:proofErr w:type="spellStart"/>
      <w:r>
        <w:rPr>
          <w:color w:val="5C6061"/>
          <w:sz w:val="14"/>
        </w:rPr>
        <w:t>ard</w:t>
      </w:r>
      <w:proofErr w:type="spellEnd"/>
      <w:proofErr w:type="gramEnd"/>
      <w:r>
        <w:rPr>
          <w:color w:val="5C6061"/>
          <w:sz w:val="14"/>
        </w:rPr>
        <w:t xml:space="preserve"> (NDS) (this appears in the upper edge of Community 4).</w:t>
      </w:r>
    </w:p>
    <w:p w14:paraId="421D22BC" w14:textId="77777777" w:rsidR="00872454" w:rsidRDefault="00872454">
      <w:pPr>
        <w:spacing w:line="314" w:lineRule="auto"/>
        <w:jc w:val="both"/>
        <w:rPr>
          <w:sz w:val="14"/>
        </w:rPr>
        <w:sectPr w:rsidR="00872454">
          <w:type w:val="continuous"/>
          <w:pgSz w:w="11910" w:h="16840"/>
          <w:pgMar w:top="1920" w:right="0" w:bottom="280" w:left="0" w:header="389" w:footer="812" w:gutter="0"/>
          <w:cols w:num="2" w:space="720" w:equalWidth="0">
            <w:col w:w="5812" w:space="40"/>
            <w:col w:w="6058"/>
          </w:cols>
        </w:sectPr>
      </w:pPr>
    </w:p>
    <w:p w14:paraId="421D22BD" w14:textId="77777777" w:rsidR="00872454" w:rsidRDefault="00872454">
      <w:pPr>
        <w:pStyle w:val="Textkrper"/>
        <w:spacing w:before="171"/>
        <w:rPr>
          <w:sz w:val="20"/>
        </w:rPr>
      </w:pPr>
    </w:p>
    <w:p w14:paraId="421D22BE" w14:textId="77777777" w:rsidR="00872454" w:rsidRDefault="00872454">
      <w:pPr>
        <w:pStyle w:val="Textkrper"/>
        <w:rPr>
          <w:sz w:val="20"/>
        </w:rPr>
        <w:sectPr w:rsidR="00872454">
          <w:pgSz w:w="11910" w:h="16840"/>
          <w:pgMar w:top="1000" w:right="0" w:bottom="1000" w:left="0" w:header="389" w:footer="812" w:gutter="0"/>
          <w:cols w:space="720"/>
        </w:sectPr>
      </w:pPr>
    </w:p>
    <w:p w14:paraId="421D22BF" w14:textId="77777777" w:rsidR="00872454" w:rsidRDefault="00CB66E8">
      <w:pPr>
        <w:pStyle w:val="Textkrper"/>
        <w:spacing w:before="96" w:line="295" w:lineRule="auto"/>
        <w:ind w:left="1020"/>
        <w:jc w:val="both"/>
      </w:pPr>
      <w:r>
        <w:rPr>
          <w:color w:val="231F20"/>
        </w:rPr>
        <w:t>range of posts and videos aims to create the impression that</w:t>
      </w:r>
      <w:r>
        <w:rPr>
          <w:color w:val="231F20"/>
          <w:spacing w:val="80"/>
          <w:w w:val="150"/>
        </w:rPr>
        <w:t xml:space="preserve"> </w:t>
      </w:r>
      <w:r>
        <w:rPr>
          <w:color w:val="231F20"/>
        </w:rPr>
        <w:t>the</w:t>
      </w:r>
      <w:r>
        <w:rPr>
          <w:color w:val="231F20"/>
          <w:spacing w:val="36"/>
        </w:rPr>
        <w:t xml:space="preserve"> </w:t>
      </w:r>
      <w:r>
        <w:rPr>
          <w:color w:val="231F20"/>
        </w:rPr>
        <w:t>respective</w:t>
      </w:r>
      <w:r>
        <w:rPr>
          <w:color w:val="231F20"/>
          <w:spacing w:val="36"/>
        </w:rPr>
        <w:t xml:space="preserve"> </w:t>
      </w:r>
      <w:r>
        <w:rPr>
          <w:color w:val="231F20"/>
        </w:rPr>
        <w:t>group</w:t>
      </w:r>
      <w:r>
        <w:rPr>
          <w:color w:val="231F20"/>
          <w:spacing w:val="36"/>
        </w:rPr>
        <w:t xml:space="preserve"> </w:t>
      </w:r>
      <w:r>
        <w:rPr>
          <w:color w:val="231F20"/>
        </w:rPr>
        <w:t>of</w:t>
      </w:r>
      <w:r>
        <w:rPr>
          <w:color w:val="231F20"/>
          <w:spacing w:val="36"/>
        </w:rPr>
        <w:t xml:space="preserve"> </w:t>
      </w:r>
      <w:r>
        <w:rPr>
          <w:color w:val="231F20"/>
        </w:rPr>
        <w:t>people</w:t>
      </w:r>
      <w:r>
        <w:rPr>
          <w:color w:val="231F20"/>
          <w:spacing w:val="36"/>
        </w:rPr>
        <w:t xml:space="preserve"> </w:t>
      </w:r>
      <w:r>
        <w:rPr>
          <w:color w:val="231F20"/>
        </w:rPr>
        <w:t>is</w:t>
      </w:r>
      <w:r>
        <w:rPr>
          <w:color w:val="231F20"/>
          <w:spacing w:val="36"/>
        </w:rPr>
        <w:t xml:space="preserve"> </w:t>
      </w:r>
      <w:r>
        <w:rPr>
          <w:color w:val="231F20"/>
        </w:rPr>
        <w:t>criminal,</w:t>
      </w:r>
      <w:r>
        <w:rPr>
          <w:color w:val="231F20"/>
          <w:spacing w:val="36"/>
        </w:rPr>
        <w:t xml:space="preserve"> </w:t>
      </w:r>
      <w:r>
        <w:rPr>
          <w:color w:val="231F20"/>
        </w:rPr>
        <w:t>violent,</w:t>
      </w:r>
      <w:r>
        <w:rPr>
          <w:color w:val="231F20"/>
          <w:spacing w:val="36"/>
        </w:rPr>
        <w:t xml:space="preserve"> </w:t>
      </w:r>
      <w:r>
        <w:rPr>
          <w:color w:val="231F20"/>
        </w:rPr>
        <w:t>suspicious or dangerous. There are, for example, different accounts in the data set that constantly publish videos or posts about people</w:t>
      </w:r>
      <w:r>
        <w:rPr>
          <w:color w:val="231F20"/>
          <w:spacing w:val="40"/>
        </w:rPr>
        <w:t xml:space="preserve"> </w:t>
      </w:r>
      <w:r>
        <w:rPr>
          <w:color w:val="231F20"/>
        </w:rPr>
        <w:t>who are perceived as immigrants who are (alleged) criminals. Sometimes the accounts also post (rhetorical) questions, such</w:t>
      </w:r>
      <w:r>
        <w:rPr>
          <w:color w:val="231F20"/>
          <w:spacing w:val="40"/>
        </w:rPr>
        <w:t xml:space="preserve"> </w:t>
      </w:r>
      <w:proofErr w:type="gramStart"/>
      <w:r>
        <w:rPr>
          <w:color w:val="231F20"/>
        </w:rPr>
        <w:t>as :</w:t>
      </w:r>
      <w:proofErr w:type="gramEnd"/>
      <w:r>
        <w:rPr>
          <w:color w:val="231F20"/>
        </w:rPr>
        <w:t xml:space="preserve"> ‘What would you do?’</w:t>
      </w:r>
    </w:p>
    <w:p w14:paraId="421D22C0" w14:textId="77777777" w:rsidR="00872454" w:rsidRDefault="00872454">
      <w:pPr>
        <w:pStyle w:val="Textkrper"/>
        <w:spacing w:before="49"/>
      </w:pPr>
    </w:p>
    <w:p w14:paraId="421D22C1" w14:textId="77777777" w:rsidR="00872454" w:rsidRDefault="00CB66E8">
      <w:pPr>
        <w:pStyle w:val="Textkrper"/>
        <w:spacing w:line="295" w:lineRule="auto"/>
        <w:ind w:left="1020" w:right="1"/>
        <w:jc w:val="both"/>
      </w:pPr>
      <w:r>
        <w:rPr>
          <w:color w:val="231F20"/>
        </w:rPr>
        <w:t>In</w:t>
      </w:r>
      <w:r>
        <w:rPr>
          <w:color w:val="231F20"/>
          <w:spacing w:val="-3"/>
        </w:rPr>
        <w:t xml:space="preserve"> </w:t>
      </w:r>
      <w:r>
        <w:rPr>
          <w:color w:val="231F20"/>
        </w:rPr>
        <w:t>this,</w:t>
      </w:r>
      <w:r>
        <w:rPr>
          <w:color w:val="231F20"/>
          <w:spacing w:val="-3"/>
        </w:rPr>
        <w:t xml:space="preserve"> </w:t>
      </w:r>
      <w:r>
        <w:rPr>
          <w:color w:val="231F20"/>
        </w:rPr>
        <w:t>it</w:t>
      </w:r>
      <w:r>
        <w:rPr>
          <w:color w:val="231F20"/>
          <w:spacing w:val="-3"/>
        </w:rPr>
        <w:t xml:space="preserve"> </w:t>
      </w:r>
      <w:r>
        <w:rPr>
          <w:color w:val="231F20"/>
        </w:rPr>
        <w:t>seems</w:t>
      </w:r>
      <w:r>
        <w:rPr>
          <w:color w:val="231F20"/>
          <w:spacing w:val="-3"/>
        </w:rPr>
        <w:t xml:space="preserve"> </w:t>
      </w:r>
      <w:r>
        <w:rPr>
          <w:color w:val="231F20"/>
        </w:rPr>
        <w:t>plausible</w:t>
      </w:r>
      <w:r>
        <w:rPr>
          <w:color w:val="231F20"/>
          <w:spacing w:val="-3"/>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about</w:t>
      </w:r>
      <w:r>
        <w:rPr>
          <w:color w:val="231F20"/>
          <w:spacing w:val="-3"/>
        </w:rPr>
        <w:t xml:space="preserve"> </w:t>
      </w:r>
      <w:r>
        <w:rPr>
          <w:color w:val="231F20"/>
        </w:rPr>
        <w:t>capturing</w:t>
      </w:r>
      <w:r>
        <w:rPr>
          <w:color w:val="231F20"/>
          <w:spacing w:val="-3"/>
        </w:rPr>
        <w:t xml:space="preserve"> </w:t>
      </w:r>
      <w:r>
        <w:rPr>
          <w:color w:val="231F20"/>
        </w:rPr>
        <w:t>a</w:t>
      </w:r>
      <w:r>
        <w:rPr>
          <w:color w:val="231F20"/>
          <w:spacing w:val="-3"/>
        </w:rPr>
        <w:t xml:space="preserve"> </w:t>
      </w:r>
      <w:r>
        <w:rPr>
          <w:color w:val="231F20"/>
        </w:rPr>
        <w:t>nuanced mood but the targeted evocation of violence-glorifying, racist</w:t>
      </w:r>
      <w:r>
        <w:rPr>
          <w:color w:val="231F20"/>
          <w:spacing w:val="80"/>
        </w:rPr>
        <w:t xml:space="preserve"> </w:t>
      </w:r>
      <w:r>
        <w:rPr>
          <w:color w:val="231F20"/>
        </w:rPr>
        <w:t>and misanthropic claims taken from the commenters and even enable the account to be able to deny advocating violence. In a type of interplay between (wide-reaching) accounts that provide the</w:t>
      </w:r>
      <w:r>
        <w:rPr>
          <w:color w:val="231F20"/>
          <w:spacing w:val="40"/>
        </w:rPr>
        <w:t xml:space="preserve"> </w:t>
      </w:r>
      <w:r>
        <w:rPr>
          <w:color w:val="231F20"/>
        </w:rPr>
        <w:t>cues</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commenters,</w:t>
      </w:r>
      <w:r>
        <w:rPr>
          <w:color w:val="231F20"/>
          <w:spacing w:val="40"/>
        </w:rPr>
        <w:t xml:space="preserve"> </w:t>
      </w:r>
      <w:r>
        <w:rPr>
          <w:color w:val="231F20"/>
        </w:rPr>
        <w:t>misanthropic</w:t>
      </w:r>
      <w:r>
        <w:rPr>
          <w:color w:val="231F20"/>
          <w:spacing w:val="40"/>
        </w:rPr>
        <w:t xml:space="preserve"> </w:t>
      </w:r>
      <w:r>
        <w:rPr>
          <w:color w:val="231F20"/>
        </w:rPr>
        <w:t>and</w:t>
      </w:r>
      <w:r>
        <w:rPr>
          <w:color w:val="231F20"/>
          <w:spacing w:val="40"/>
        </w:rPr>
        <w:t xml:space="preserve"> </w:t>
      </w:r>
      <w:r>
        <w:rPr>
          <w:color w:val="231F20"/>
        </w:rPr>
        <w:t>at</w:t>
      </w:r>
      <w:r>
        <w:rPr>
          <w:color w:val="231F20"/>
          <w:spacing w:val="40"/>
        </w:rPr>
        <w:t xml:space="preserve"> </w:t>
      </w:r>
      <w:r>
        <w:rPr>
          <w:color w:val="231F20"/>
        </w:rPr>
        <w:t>times racist statements are made and groups of people devalued in</w:t>
      </w:r>
      <w:r>
        <w:rPr>
          <w:color w:val="231F20"/>
          <w:spacing w:val="80"/>
        </w:rPr>
        <w:t xml:space="preserve"> </w:t>
      </w:r>
      <w:r>
        <w:rPr>
          <w:color w:val="231F20"/>
        </w:rPr>
        <w:t>the comments sections. Among such videos, GIFs can always</w:t>
      </w:r>
      <w:r>
        <w:rPr>
          <w:color w:val="231F20"/>
          <w:spacing w:val="80"/>
        </w:rPr>
        <w:t xml:space="preserve"> </w:t>
      </w:r>
      <w:r>
        <w:rPr>
          <w:color w:val="231F20"/>
        </w:rPr>
        <w:t>be found showing people with flamethrowers (Fig. 19), martial arts scenes in which people are knocked down (see Fig. 20) or shorts of first-person shooters or from action films whereby the protagonist fires off weapons (usually automatic ones).</w:t>
      </w:r>
    </w:p>
    <w:p w14:paraId="421D22C2" w14:textId="77777777" w:rsidR="00872454" w:rsidRDefault="00872454">
      <w:pPr>
        <w:pStyle w:val="Textkrper"/>
        <w:spacing w:before="46"/>
      </w:pPr>
    </w:p>
    <w:p w14:paraId="421D22C3" w14:textId="77777777" w:rsidR="00872454" w:rsidRDefault="00CB66E8">
      <w:pPr>
        <w:pStyle w:val="Textkrper"/>
        <w:spacing w:line="295" w:lineRule="auto"/>
        <w:ind w:left="1020" w:right="1"/>
        <w:jc w:val="both"/>
      </w:pPr>
      <w:r>
        <w:rPr>
          <w:color w:val="231F20"/>
        </w:rPr>
        <w:t xml:space="preserve">This can only be understood as a clear reference to violent fantasies about People of </w:t>
      </w:r>
      <w:proofErr w:type="spellStart"/>
      <w:r>
        <w:rPr>
          <w:color w:val="231F20"/>
        </w:rPr>
        <w:t>Colour</w:t>
      </w:r>
      <w:proofErr w:type="spellEnd"/>
      <w:r>
        <w:rPr>
          <w:color w:val="231F20"/>
        </w:rPr>
        <w:t xml:space="preserve"> or other groups marked as enemies in the context of the videos. In many posts, violent fantasies are often also fully expressed without </w:t>
      </w:r>
      <w:proofErr w:type="gramStart"/>
      <w:r>
        <w:rPr>
          <w:color w:val="231F20"/>
        </w:rPr>
        <w:t>codes</w:t>
      </w:r>
      <w:proofErr w:type="gramEnd"/>
      <w:r>
        <w:rPr>
          <w:color w:val="231F20"/>
        </w:rPr>
        <w:t xml:space="preserve"> or supposed </w:t>
      </w:r>
      <w:proofErr w:type="spellStart"/>
      <w:r>
        <w:rPr>
          <w:color w:val="231F20"/>
        </w:rPr>
        <w:t>humour</w:t>
      </w:r>
      <w:proofErr w:type="spellEnd"/>
      <w:r>
        <w:rPr>
          <w:color w:val="231F20"/>
        </w:rPr>
        <w:t xml:space="preserve"> (see e.g. Fig. 21).</w:t>
      </w:r>
    </w:p>
    <w:p w14:paraId="421D22C4" w14:textId="77777777" w:rsidR="00872454" w:rsidRDefault="00872454">
      <w:pPr>
        <w:pStyle w:val="Textkrper"/>
        <w:spacing w:before="49"/>
      </w:pPr>
    </w:p>
    <w:p w14:paraId="421D22C5" w14:textId="77777777" w:rsidR="00872454" w:rsidRDefault="00CB66E8">
      <w:pPr>
        <w:pStyle w:val="Textkrper"/>
        <w:spacing w:before="1" w:line="295" w:lineRule="auto"/>
        <w:ind w:left="1020"/>
        <w:jc w:val="both"/>
      </w:pPr>
      <w:r>
        <w:rPr>
          <w:color w:val="231F20"/>
        </w:rPr>
        <w:t>The openness and implicitness of the linguistic and audiovisual glorification of violence, particularly by commenters on one of</w:t>
      </w:r>
      <w:r>
        <w:rPr>
          <w:color w:val="231F20"/>
          <w:spacing w:val="40"/>
        </w:rPr>
        <w:t xml:space="preserve"> </w:t>
      </w:r>
      <w:r>
        <w:rPr>
          <w:color w:val="231F20"/>
        </w:rPr>
        <w:t xml:space="preserve">the largest social media platforms like Instagram and publicly available, is similarly both striking and of concern, particularly </w:t>
      </w:r>
      <w:proofErr w:type="gramStart"/>
      <w:r>
        <w:rPr>
          <w:color w:val="231F20"/>
        </w:rPr>
        <w:t>in the area of</w:t>
      </w:r>
      <w:proofErr w:type="gramEnd"/>
      <w:r>
        <w:rPr>
          <w:color w:val="231F20"/>
        </w:rPr>
        <w:t xml:space="preserve"> right-wing extremist accounts.</w:t>
      </w:r>
    </w:p>
    <w:p w14:paraId="421D22C6" w14:textId="77777777" w:rsidR="00872454" w:rsidRDefault="00872454">
      <w:pPr>
        <w:pStyle w:val="Textkrper"/>
        <w:spacing w:before="49"/>
      </w:pPr>
    </w:p>
    <w:p w14:paraId="421D22C7" w14:textId="77777777" w:rsidR="00872454" w:rsidRDefault="00CB66E8">
      <w:pPr>
        <w:pStyle w:val="Textkrper"/>
        <w:spacing w:line="295" w:lineRule="auto"/>
        <w:ind w:left="1020" w:right="1"/>
        <w:jc w:val="both"/>
      </w:pPr>
      <w:r>
        <w:rPr>
          <w:color w:val="231F20"/>
        </w:rPr>
        <w:t>The practitioners’ descriptions regarding their clients’</w:t>
      </w:r>
      <w:r>
        <w:rPr>
          <w:color w:val="231F20"/>
          <w:spacing w:val="40"/>
        </w:rPr>
        <w:t xml:space="preserve"> </w:t>
      </w:r>
      <w:r>
        <w:rPr>
          <w:color w:val="231F20"/>
        </w:rPr>
        <w:t>(willingness to use) violence varied among the cases they had handled.</w:t>
      </w:r>
      <w:r>
        <w:rPr>
          <w:color w:val="231F20"/>
          <w:spacing w:val="-2"/>
        </w:rPr>
        <w:t xml:space="preserve"> </w:t>
      </w:r>
      <w:r>
        <w:rPr>
          <w:color w:val="231F20"/>
        </w:rPr>
        <w:t>While</w:t>
      </w:r>
      <w:r>
        <w:rPr>
          <w:color w:val="231F20"/>
          <w:spacing w:val="-2"/>
        </w:rPr>
        <w:t xml:space="preserve"> </w:t>
      </w:r>
      <w:r>
        <w:rPr>
          <w:color w:val="231F20"/>
        </w:rPr>
        <w:t>some</w:t>
      </w:r>
      <w:r>
        <w:rPr>
          <w:color w:val="231F20"/>
          <w:spacing w:val="-2"/>
        </w:rPr>
        <w:t xml:space="preserve"> </w:t>
      </w:r>
      <w:r>
        <w:rPr>
          <w:color w:val="231F20"/>
        </w:rPr>
        <w:t>counsellors</w:t>
      </w:r>
      <w:r>
        <w:rPr>
          <w:color w:val="231F20"/>
          <w:spacing w:val="-2"/>
        </w:rPr>
        <w:t xml:space="preserve"> </w:t>
      </w:r>
      <w:r>
        <w:rPr>
          <w:color w:val="231F20"/>
        </w:rPr>
        <w:t>reported</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higher</w:t>
      </w:r>
      <w:r>
        <w:rPr>
          <w:color w:val="231F20"/>
          <w:spacing w:val="-2"/>
        </w:rPr>
        <w:t xml:space="preserve"> </w:t>
      </w:r>
      <w:r>
        <w:rPr>
          <w:color w:val="231F20"/>
        </w:rPr>
        <w:t>propensity for</w:t>
      </w:r>
      <w:r>
        <w:rPr>
          <w:color w:val="231F20"/>
          <w:spacing w:val="14"/>
        </w:rPr>
        <w:t xml:space="preserve"> </w:t>
      </w:r>
      <w:r>
        <w:rPr>
          <w:color w:val="231F20"/>
        </w:rPr>
        <w:t>or</w:t>
      </w:r>
      <w:r>
        <w:rPr>
          <w:color w:val="231F20"/>
          <w:spacing w:val="14"/>
        </w:rPr>
        <w:t xml:space="preserve"> </w:t>
      </w:r>
      <w:r>
        <w:rPr>
          <w:color w:val="231F20"/>
        </w:rPr>
        <w:t>a</w:t>
      </w:r>
      <w:r>
        <w:rPr>
          <w:color w:val="231F20"/>
          <w:spacing w:val="15"/>
        </w:rPr>
        <w:t xml:space="preserve"> </w:t>
      </w:r>
      <w:r>
        <w:rPr>
          <w:color w:val="231F20"/>
        </w:rPr>
        <w:t>lower</w:t>
      </w:r>
      <w:r>
        <w:rPr>
          <w:color w:val="231F20"/>
          <w:spacing w:val="15"/>
        </w:rPr>
        <w:t xml:space="preserve"> </w:t>
      </w:r>
      <w:r>
        <w:rPr>
          <w:color w:val="231F20"/>
        </w:rPr>
        <w:t>threshold</w:t>
      </w:r>
      <w:r>
        <w:rPr>
          <w:color w:val="231F20"/>
          <w:spacing w:val="15"/>
        </w:rPr>
        <w:t xml:space="preserve"> </w:t>
      </w:r>
      <w:r>
        <w:rPr>
          <w:color w:val="231F20"/>
        </w:rPr>
        <w:t>to</w:t>
      </w:r>
      <w:r>
        <w:rPr>
          <w:color w:val="231F20"/>
          <w:spacing w:val="15"/>
        </w:rPr>
        <w:t xml:space="preserve"> </w:t>
      </w:r>
      <w:r>
        <w:rPr>
          <w:color w:val="231F20"/>
        </w:rPr>
        <w:t>violence,</w:t>
      </w:r>
      <w:r>
        <w:rPr>
          <w:color w:val="231F20"/>
          <w:spacing w:val="14"/>
        </w:rPr>
        <w:t xml:space="preserve"> </w:t>
      </w:r>
      <w:r>
        <w:rPr>
          <w:color w:val="231F20"/>
        </w:rPr>
        <w:t>there</w:t>
      </w:r>
      <w:r>
        <w:rPr>
          <w:color w:val="231F20"/>
          <w:spacing w:val="15"/>
        </w:rPr>
        <w:t xml:space="preserve"> </w:t>
      </w:r>
      <w:r>
        <w:rPr>
          <w:color w:val="231F20"/>
        </w:rPr>
        <w:t>were</w:t>
      </w:r>
      <w:r>
        <w:rPr>
          <w:color w:val="231F20"/>
          <w:spacing w:val="15"/>
        </w:rPr>
        <w:t xml:space="preserve"> </w:t>
      </w:r>
      <w:r>
        <w:rPr>
          <w:color w:val="231F20"/>
        </w:rPr>
        <w:t>others</w:t>
      </w:r>
      <w:r>
        <w:rPr>
          <w:color w:val="231F20"/>
          <w:spacing w:val="15"/>
        </w:rPr>
        <w:t xml:space="preserve"> </w:t>
      </w:r>
      <w:r>
        <w:rPr>
          <w:color w:val="231F20"/>
        </w:rPr>
        <w:t>who</w:t>
      </w:r>
      <w:r>
        <w:rPr>
          <w:color w:val="231F20"/>
          <w:spacing w:val="15"/>
        </w:rPr>
        <w:t xml:space="preserve"> </w:t>
      </w:r>
      <w:r>
        <w:rPr>
          <w:color w:val="231F20"/>
        </w:rPr>
        <w:t>had a more consistent impression of the propensity for violence. Counsellors reported anecdotally that, in their opinion, (violence-</w:t>
      </w:r>
      <w:proofErr w:type="spellStart"/>
      <w:r>
        <w:rPr>
          <w:color w:val="231F20"/>
        </w:rPr>
        <w:t>legitimising</w:t>
      </w:r>
      <w:proofErr w:type="spellEnd"/>
      <w:r>
        <w:rPr>
          <w:color w:val="231F20"/>
        </w:rPr>
        <w:t>) propaganda was spread through a ‘watering can approach’, which entangled many vulnerable individuals and could lead to violence. In another expert interview, (adolescent) curiosity was referenced regarding videos glorifying violence</w:t>
      </w:r>
      <w:r>
        <w:rPr>
          <w:color w:val="231F20"/>
          <w:spacing w:val="80"/>
        </w:rPr>
        <w:t xml:space="preserve"> </w:t>
      </w:r>
      <w:r>
        <w:rPr>
          <w:color w:val="231F20"/>
        </w:rPr>
        <w:t>and the testing of limits. Moreover, it was indicated that the global structure had changed in Islamist extremism since the</w:t>
      </w:r>
      <w:r>
        <w:rPr>
          <w:color w:val="231F20"/>
          <w:spacing w:val="40"/>
        </w:rPr>
        <w:t xml:space="preserve"> </w:t>
      </w:r>
      <w:r>
        <w:rPr>
          <w:color w:val="231F20"/>
        </w:rPr>
        <w:t xml:space="preserve">end of the 2010s due to the military defeat of ‘Islamic State’ (IS), which had led, for example, to fewer large-scale </w:t>
      </w:r>
      <w:proofErr w:type="spellStart"/>
      <w:r>
        <w:rPr>
          <w:color w:val="231F20"/>
        </w:rPr>
        <w:t>mobilisations</w:t>
      </w:r>
      <w:proofErr w:type="spellEnd"/>
      <w:r>
        <w:rPr>
          <w:color w:val="231F20"/>
          <w:spacing w:val="80"/>
        </w:rPr>
        <w:t xml:space="preserve"> </w:t>
      </w:r>
      <w:r>
        <w:rPr>
          <w:color w:val="231F20"/>
        </w:rPr>
        <w:t>for</w:t>
      </w:r>
      <w:r>
        <w:rPr>
          <w:color w:val="231F20"/>
          <w:spacing w:val="40"/>
        </w:rPr>
        <w:t xml:space="preserve"> </w:t>
      </w:r>
      <w:r>
        <w:rPr>
          <w:color w:val="231F20"/>
        </w:rPr>
        <w:t>travel</w:t>
      </w:r>
      <w:r>
        <w:rPr>
          <w:color w:val="231F20"/>
          <w:spacing w:val="40"/>
        </w:rPr>
        <w:t xml:space="preserve"> </w:t>
      </w:r>
      <w:r>
        <w:rPr>
          <w:color w:val="231F20"/>
        </w:rPr>
        <w:t>to</w:t>
      </w:r>
      <w:r>
        <w:rPr>
          <w:color w:val="231F20"/>
          <w:spacing w:val="40"/>
        </w:rPr>
        <w:t xml:space="preserve"> </w:t>
      </w:r>
      <w:r>
        <w:rPr>
          <w:color w:val="231F20"/>
        </w:rPr>
        <w:t>combat</w:t>
      </w:r>
      <w:r>
        <w:rPr>
          <w:color w:val="231F20"/>
          <w:spacing w:val="40"/>
        </w:rPr>
        <w:t xml:space="preserve"> </w:t>
      </w:r>
      <w:r>
        <w:rPr>
          <w:color w:val="231F20"/>
        </w:rPr>
        <w:t>zones</w:t>
      </w:r>
      <w:r>
        <w:rPr>
          <w:color w:val="231F20"/>
          <w:spacing w:val="40"/>
        </w:rPr>
        <w:t xml:space="preserve"> </w:t>
      </w:r>
      <w:r>
        <w:rPr>
          <w:color w:val="231F20"/>
        </w:rPr>
        <w:t>or</w:t>
      </w:r>
      <w:r>
        <w:rPr>
          <w:color w:val="231F20"/>
          <w:spacing w:val="40"/>
        </w:rPr>
        <w:t xml:space="preserve"> </w:t>
      </w:r>
      <w:r>
        <w:rPr>
          <w:color w:val="231F20"/>
        </w:rPr>
        <w:t>similar</w:t>
      </w:r>
      <w:r>
        <w:rPr>
          <w:color w:val="231F20"/>
          <w:spacing w:val="40"/>
        </w:rPr>
        <w:t xml:space="preserve"> </w:t>
      </w:r>
      <w:r>
        <w:rPr>
          <w:color w:val="231F20"/>
        </w:rPr>
        <w:t>actions.</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same time, the same practitioners stressed that in no way did this mean</w:t>
      </w:r>
      <w:r>
        <w:rPr>
          <w:color w:val="231F20"/>
          <w:spacing w:val="23"/>
        </w:rPr>
        <w:t xml:space="preserve"> </w:t>
      </w:r>
      <w:r>
        <w:rPr>
          <w:color w:val="231F20"/>
        </w:rPr>
        <w:t>that</w:t>
      </w:r>
      <w:r>
        <w:rPr>
          <w:color w:val="231F20"/>
          <w:spacing w:val="26"/>
        </w:rPr>
        <w:t xml:space="preserve"> </w:t>
      </w:r>
      <w:r>
        <w:rPr>
          <w:color w:val="231F20"/>
        </w:rPr>
        <w:t>Islamist</w:t>
      </w:r>
      <w:r>
        <w:rPr>
          <w:color w:val="231F20"/>
          <w:spacing w:val="25"/>
        </w:rPr>
        <w:t xml:space="preserve"> </w:t>
      </w:r>
      <w:r>
        <w:rPr>
          <w:color w:val="231F20"/>
        </w:rPr>
        <w:t>extremism</w:t>
      </w:r>
      <w:r>
        <w:rPr>
          <w:color w:val="231F20"/>
          <w:spacing w:val="26"/>
        </w:rPr>
        <w:t xml:space="preserve"> </w:t>
      </w:r>
      <w:r>
        <w:rPr>
          <w:color w:val="231F20"/>
        </w:rPr>
        <w:t>had</w:t>
      </w:r>
      <w:r>
        <w:rPr>
          <w:color w:val="231F20"/>
          <w:spacing w:val="25"/>
        </w:rPr>
        <w:t xml:space="preserve"> </w:t>
      </w:r>
      <w:r>
        <w:rPr>
          <w:color w:val="231F20"/>
        </w:rPr>
        <w:t>fundamentally</w:t>
      </w:r>
      <w:r>
        <w:rPr>
          <w:color w:val="231F20"/>
          <w:spacing w:val="26"/>
        </w:rPr>
        <w:t xml:space="preserve"> </w:t>
      </w:r>
      <w:r>
        <w:rPr>
          <w:color w:val="231F20"/>
        </w:rPr>
        <w:t>become</w:t>
      </w:r>
      <w:r>
        <w:rPr>
          <w:color w:val="231F20"/>
          <w:spacing w:val="26"/>
        </w:rPr>
        <w:t xml:space="preserve"> </w:t>
      </w:r>
      <w:r>
        <w:rPr>
          <w:color w:val="231F20"/>
          <w:spacing w:val="-4"/>
        </w:rPr>
        <w:t>less</w:t>
      </w:r>
    </w:p>
    <w:p w14:paraId="421D22C8" w14:textId="77777777" w:rsidR="00872454" w:rsidRDefault="00CB66E8">
      <w:pPr>
        <w:pStyle w:val="Textkrper"/>
        <w:spacing w:before="96" w:line="295" w:lineRule="auto"/>
        <w:ind w:left="241" w:right="1016"/>
        <w:jc w:val="both"/>
      </w:pPr>
      <w:r>
        <w:br w:type="column"/>
      </w:r>
      <w:r>
        <w:rPr>
          <w:color w:val="231F20"/>
        </w:rPr>
        <w:t>dangerous. Rather, it could be observed that the threshold to violence</w:t>
      </w:r>
      <w:r>
        <w:rPr>
          <w:color w:val="231F20"/>
          <w:spacing w:val="40"/>
        </w:rPr>
        <w:t xml:space="preserve"> </w:t>
      </w:r>
      <w:r>
        <w:rPr>
          <w:color w:val="231F20"/>
        </w:rPr>
        <w:t>in</w:t>
      </w:r>
      <w:r>
        <w:rPr>
          <w:color w:val="231F20"/>
          <w:spacing w:val="40"/>
        </w:rPr>
        <w:t xml:space="preserve"> </w:t>
      </w:r>
      <w:r>
        <w:rPr>
          <w:color w:val="231F20"/>
        </w:rPr>
        <w:t>individual</w:t>
      </w:r>
      <w:r>
        <w:rPr>
          <w:color w:val="231F20"/>
          <w:spacing w:val="40"/>
        </w:rPr>
        <w:t xml:space="preserve"> </w:t>
      </w:r>
      <w:r>
        <w:rPr>
          <w:color w:val="231F20"/>
        </w:rPr>
        <w:t>cases</w:t>
      </w:r>
      <w:r>
        <w:rPr>
          <w:color w:val="231F20"/>
          <w:spacing w:val="40"/>
        </w:rPr>
        <w:t xml:space="preserve"> </w:t>
      </w:r>
      <w:r>
        <w:rPr>
          <w:color w:val="231F20"/>
        </w:rPr>
        <w:t>was</w:t>
      </w:r>
      <w:r>
        <w:rPr>
          <w:color w:val="231F20"/>
          <w:spacing w:val="40"/>
        </w:rPr>
        <w:t xml:space="preserve"> </w:t>
      </w:r>
      <w:r>
        <w:rPr>
          <w:color w:val="231F20"/>
        </w:rPr>
        <w:t>very</w:t>
      </w:r>
      <w:r>
        <w:rPr>
          <w:color w:val="231F20"/>
          <w:spacing w:val="40"/>
        </w:rPr>
        <w:t xml:space="preserve"> </w:t>
      </w:r>
      <w:r>
        <w:rPr>
          <w:color w:val="231F20"/>
        </w:rPr>
        <w:t>low,</w:t>
      </w:r>
      <w:r>
        <w:rPr>
          <w:color w:val="231F20"/>
          <w:spacing w:val="40"/>
        </w:rPr>
        <w:t xml:space="preserve"> </w:t>
      </w:r>
      <w:r>
        <w:rPr>
          <w:color w:val="231F20"/>
        </w:rPr>
        <w:t>particularly</w:t>
      </w:r>
      <w:r>
        <w:rPr>
          <w:color w:val="231F20"/>
          <w:spacing w:val="40"/>
        </w:rPr>
        <w:t xml:space="preserve"> </w:t>
      </w:r>
      <w:r>
        <w:rPr>
          <w:color w:val="231F20"/>
        </w:rPr>
        <w:t>in</w:t>
      </w:r>
      <w:r>
        <w:rPr>
          <w:color w:val="231F20"/>
          <w:spacing w:val="40"/>
        </w:rPr>
        <w:t xml:space="preserve"> </w:t>
      </w:r>
      <w:r>
        <w:rPr>
          <w:color w:val="231F20"/>
        </w:rPr>
        <w:t>the case of perpetrators acting alone. Even if there was not any</w:t>
      </w:r>
      <w:r>
        <w:rPr>
          <w:color w:val="231F20"/>
          <w:spacing w:val="80"/>
        </w:rPr>
        <w:t xml:space="preserve"> </w:t>
      </w:r>
      <w:r>
        <w:rPr>
          <w:color w:val="231F20"/>
        </w:rPr>
        <w:t xml:space="preserve">great </w:t>
      </w:r>
      <w:proofErr w:type="spellStart"/>
      <w:r>
        <w:rPr>
          <w:color w:val="231F20"/>
        </w:rPr>
        <w:t>mobilisation</w:t>
      </w:r>
      <w:proofErr w:type="spellEnd"/>
      <w:r>
        <w:rPr>
          <w:color w:val="231F20"/>
        </w:rPr>
        <w:t xml:space="preserve"> for travelling overseas or combat and the</w:t>
      </w:r>
      <w:r>
        <w:rPr>
          <w:color w:val="231F20"/>
          <w:spacing w:val="40"/>
        </w:rPr>
        <w:t xml:space="preserve"> </w:t>
      </w:r>
      <w:r>
        <w:rPr>
          <w:color w:val="231F20"/>
        </w:rPr>
        <w:t>wave seemed to have subsided, extremist violent actions nevertheless</w:t>
      </w:r>
      <w:r>
        <w:rPr>
          <w:color w:val="231F20"/>
          <w:spacing w:val="30"/>
        </w:rPr>
        <w:t xml:space="preserve"> </w:t>
      </w:r>
      <w:r>
        <w:rPr>
          <w:color w:val="231F20"/>
        </w:rPr>
        <w:t>still</w:t>
      </w:r>
      <w:r>
        <w:rPr>
          <w:color w:val="231F20"/>
          <w:spacing w:val="30"/>
        </w:rPr>
        <w:t xml:space="preserve"> </w:t>
      </w:r>
      <w:r>
        <w:rPr>
          <w:color w:val="231F20"/>
        </w:rPr>
        <w:t>occurred</w:t>
      </w:r>
      <w:r>
        <w:rPr>
          <w:color w:val="231F20"/>
          <w:spacing w:val="30"/>
        </w:rPr>
        <w:t xml:space="preserve"> </w:t>
      </w:r>
      <w:r>
        <w:rPr>
          <w:color w:val="231F20"/>
        </w:rPr>
        <w:t>in</w:t>
      </w:r>
      <w:r>
        <w:rPr>
          <w:color w:val="231F20"/>
          <w:spacing w:val="30"/>
        </w:rPr>
        <w:t xml:space="preserve"> </w:t>
      </w:r>
      <w:r>
        <w:rPr>
          <w:color w:val="231F20"/>
        </w:rPr>
        <w:t>certain</w:t>
      </w:r>
      <w:r>
        <w:rPr>
          <w:color w:val="231F20"/>
          <w:spacing w:val="30"/>
        </w:rPr>
        <w:t xml:space="preserve"> </w:t>
      </w:r>
      <w:r>
        <w:rPr>
          <w:color w:val="231F20"/>
        </w:rPr>
        <w:t>cases.</w:t>
      </w:r>
      <w:r>
        <w:rPr>
          <w:color w:val="231F20"/>
          <w:spacing w:val="30"/>
        </w:rPr>
        <w:t xml:space="preserve"> </w:t>
      </w:r>
      <w:r>
        <w:rPr>
          <w:color w:val="231F20"/>
        </w:rPr>
        <w:t>This</w:t>
      </w:r>
      <w:r>
        <w:rPr>
          <w:color w:val="231F20"/>
          <w:spacing w:val="30"/>
        </w:rPr>
        <w:t xml:space="preserve"> </w:t>
      </w:r>
      <w:r>
        <w:rPr>
          <w:color w:val="231F20"/>
        </w:rPr>
        <w:t xml:space="preserve">contradiction of lower visibility of </w:t>
      </w:r>
      <w:proofErr w:type="spellStart"/>
      <w:r>
        <w:rPr>
          <w:color w:val="231F20"/>
        </w:rPr>
        <w:t>organised</w:t>
      </w:r>
      <w:proofErr w:type="spellEnd"/>
      <w:r>
        <w:rPr>
          <w:color w:val="231F20"/>
        </w:rPr>
        <w:t xml:space="preserve"> calls to violence on one side with isolated instances of a very high propensity for violence on the other is tangible for many experts in their counselling practice and represents new challenges in terms of risk assessment and </w:t>
      </w:r>
      <w:r>
        <w:rPr>
          <w:color w:val="231F20"/>
          <w:spacing w:val="-2"/>
        </w:rPr>
        <w:t>intervention.</w:t>
      </w:r>
    </w:p>
    <w:p w14:paraId="421D22C9" w14:textId="77777777" w:rsidR="00872454" w:rsidRDefault="00CB66E8">
      <w:pPr>
        <w:pStyle w:val="Textkrper"/>
        <w:spacing w:line="295" w:lineRule="auto"/>
        <w:ind w:left="241" w:right="1016"/>
        <w:jc w:val="both"/>
      </w:pPr>
      <w:r>
        <w:rPr>
          <w:color w:val="231F20"/>
        </w:rPr>
        <w:t xml:space="preserve">Overall, the statements and results referred to above </w:t>
      </w:r>
      <w:proofErr w:type="spellStart"/>
      <w:r>
        <w:rPr>
          <w:color w:val="231F20"/>
        </w:rPr>
        <w:t>emphasise</w:t>
      </w:r>
      <w:proofErr w:type="spellEnd"/>
      <w:r>
        <w:rPr>
          <w:color w:val="231F20"/>
        </w:rPr>
        <w:t xml:space="preserve"> the necessity to not only lessen the </w:t>
      </w:r>
      <w:proofErr w:type="spellStart"/>
      <w:r>
        <w:rPr>
          <w:color w:val="231F20"/>
        </w:rPr>
        <w:t>normalisation</w:t>
      </w:r>
      <w:proofErr w:type="spellEnd"/>
      <w:r>
        <w:rPr>
          <w:color w:val="231F20"/>
        </w:rPr>
        <w:t xml:space="preserve"> of extremist positions to contextual </w:t>
      </w:r>
      <w:proofErr w:type="spellStart"/>
      <w:r>
        <w:rPr>
          <w:color w:val="231F20"/>
        </w:rPr>
        <w:t>radicalisation</w:t>
      </w:r>
      <w:proofErr w:type="spellEnd"/>
      <w:r>
        <w:rPr>
          <w:color w:val="231F20"/>
        </w:rPr>
        <w:t>, but also to take social, spatial,</w:t>
      </w:r>
      <w:r>
        <w:rPr>
          <w:color w:val="231F20"/>
          <w:spacing w:val="80"/>
        </w:rPr>
        <w:t xml:space="preserve"> </w:t>
      </w:r>
      <w:r>
        <w:rPr>
          <w:color w:val="231F20"/>
        </w:rPr>
        <w:t>cultural</w:t>
      </w:r>
      <w:r>
        <w:rPr>
          <w:color w:val="231F20"/>
          <w:spacing w:val="80"/>
        </w:rPr>
        <w:t xml:space="preserve"> </w:t>
      </w:r>
      <w:r>
        <w:rPr>
          <w:color w:val="231F20"/>
        </w:rPr>
        <w:t>and</w:t>
      </w:r>
      <w:r>
        <w:rPr>
          <w:color w:val="231F20"/>
          <w:spacing w:val="80"/>
        </w:rPr>
        <w:t xml:space="preserve"> </w:t>
      </w:r>
      <w:r>
        <w:rPr>
          <w:color w:val="231F20"/>
        </w:rPr>
        <w:t>aesthetic</w:t>
      </w:r>
      <w:r>
        <w:rPr>
          <w:color w:val="231F20"/>
          <w:spacing w:val="80"/>
        </w:rPr>
        <w:t xml:space="preserve"> </w:t>
      </w:r>
      <w:r>
        <w:rPr>
          <w:color w:val="231F20"/>
        </w:rPr>
        <w:t>dimensions</w:t>
      </w:r>
      <w:r>
        <w:rPr>
          <w:color w:val="231F20"/>
          <w:spacing w:val="80"/>
        </w:rPr>
        <w:t xml:space="preserve"> </w:t>
      </w:r>
      <w:r>
        <w:rPr>
          <w:color w:val="231F20"/>
        </w:rPr>
        <w:t>into</w:t>
      </w:r>
      <w:r>
        <w:rPr>
          <w:color w:val="231F20"/>
          <w:spacing w:val="80"/>
        </w:rPr>
        <w:t xml:space="preserve"> </w:t>
      </w:r>
      <w:r>
        <w:rPr>
          <w:color w:val="231F20"/>
        </w:rPr>
        <w:t xml:space="preserve">account. The combination of legitimation </w:t>
      </w:r>
      <w:proofErr w:type="gramStart"/>
      <w:r>
        <w:rPr>
          <w:color w:val="231F20"/>
        </w:rPr>
        <w:t>through the use of</w:t>
      </w:r>
      <w:proofErr w:type="gramEnd"/>
      <w:r>
        <w:rPr>
          <w:color w:val="231F20"/>
        </w:rPr>
        <w:t xml:space="preserve"> </w:t>
      </w:r>
      <w:proofErr w:type="spellStart"/>
      <w:r>
        <w:rPr>
          <w:color w:val="231F20"/>
        </w:rPr>
        <w:t>humour</w:t>
      </w:r>
      <w:proofErr w:type="spellEnd"/>
      <w:r>
        <w:rPr>
          <w:color w:val="231F20"/>
        </w:rPr>
        <w:t xml:space="preserve">, individual appropriation of various narratives and the offers of social belonging create a complex web that presents </w:t>
      </w:r>
      <w:proofErr w:type="gramStart"/>
      <w:r>
        <w:rPr>
          <w:color w:val="231F20"/>
        </w:rPr>
        <w:t>particular challenges</w:t>
      </w:r>
      <w:proofErr w:type="gramEnd"/>
      <w:r>
        <w:rPr>
          <w:color w:val="231F20"/>
        </w:rPr>
        <w:t xml:space="preserve"> for prevention and intervention. Future research should therefore have a stronger focus on the interactions between digital and analog milieus, local and global contexts</w:t>
      </w:r>
      <w:r>
        <w:rPr>
          <w:color w:val="231F20"/>
          <w:spacing w:val="80"/>
        </w:rPr>
        <w:t xml:space="preserve"> </w:t>
      </w:r>
      <w:r>
        <w:rPr>
          <w:color w:val="231F20"/>
        </w:rPr>
        <w:t xml:space="preserve">and between different ideological movements, </w:t>
      </w:r>
      <w:proofErr w:type="gramStart"/>
      <w:r>
        <w:rPr>
          <w:color w:val="231F20"/>
        </w:rPr>
        <w:t>in order to</w:t>
      </w:r>
      <w:proofErr w:type="gramEnd"/>
      <w:r>
        <w:rPr>
          <w:color w:val="231F20"/>
        </w:rPr>
        <w:t xml:space="preserve"> better understand the mechanisms of </w:t>
      </w:r>
      <w:proofErr w:type="spellStart"/>
      <w:r>
        <w:rPr>
          <w:color w:val="231F20"/>
        </w:rPr>
        <w:t>normalisation</w:t>
      </w:r>
      <w:proofErr w:type="spellEnd"/>
      <w:r>
        <w:rPr>
          <w:color w:val="231F20"/>
        </w:rPr>
        <w:t xml:space="preserve"> and connectivity.</w:t>
      </w:r>
      <w:r>
        <w:rPr>
          <w:color w:val="231F20"/>
          <w:spacing w:val="40"/>
        </w:rPr>
        <w:t xml:space="preserve"> </w:t>
      </w:r>
      <w:r>
        <w:rPr>
          <w:color w:val="231F20"/>
        </w:rPr>
        <w:t xml:space="preserve">In the following subchapter, the question is discussed as to </w:t>
      </w:r>
      <w:proofErr w:type="gramStart"/>
      <w:r>
        <w:rPr>
          <w:color w:val="231F20"/>
        </w:rPr>
        <w:t>if</w:t>
      </w:r>
      <w:proofErr w:type="gramEnd"/>
      <w:r>
        <w:rPr>
          <w:color w:val="231F20"/>
        </w:rPr>
        <w:t xml:space="preserve"> or how a </w:t>
      </w:r>
      <w:proofErr w:type="spellStart"/>
      <w:r>
        <w:rPr>
          <w:color w:val="231F20"/>
        </w:rPr>
        <w:t>hybridisation</w:t>
      </w:r>
      <w:proofErr w:type="spellEnd"/>
      <w:r>
        <w:rPr>
          <w:color w:val="231F20"/>
        </w:rPr>
        <w:t xml:space="preserve"> of extremist ideologies based on the studied data of this publication can be determined.</w:t>
      </w:r>
    </w:p>
    <w:p w14:paraId="421D22CA" w14:textId="77777777" w:rsidR="00872454" w:rsidRDefault="00872454">
      <w:pPr>
        <w:pStyle w:val="Textkrper"/>
        <w:spacing w:before="34"/>
      </w:pPr>
    </w:p>
    <w:p w14:paraId="421D22CB" w14:textId="77777777" w:rsidR="00872454" w:rsidRDefault="00CB66E8">
      <w:pPr>
        <w:pStyle w:val="berschrift3"/>
        <w:numPr>
          <w:ilvl w:val="1"/>
          <w:numId w:val="4"/>
        </w:numPr>
        <w:tabs>
          <w:tab w:val="left" w:pos="559"/>
        </w:tabs>
        <w:spacing w:line="290" w:lineRule="auto"/>
        <w:ind w:left="241" w:right="1018" w:firstLine="0"/>
        <w:jc w:val="left"/>
      </w:pPr>
      <w:proofErr w:type="spellStart"/>
      <w:r w:rsidRPr="003B429C">
        <w:rPr>
          <w:w w:val="110"/>
        </w:rPr>
        <w:t>Hybridisation</w:t>
      </w:r>
      <w:proofErr w:type="spellEnd"/>
      <w:r w:rsidRPr="003B429C">
        <w:rPr>
          <w:w w:val="110"/>
        </w:rPr>
        <w:t xml:space="preserve">, Fragmentation, </w:t>
      </w:r>
      <w:proofErr w:type="spellStart"/>
      <w:r w:rsidRPr="003B429C">
        <w:rPr>
          <w:w w:val="110"/>
        </w:rPr>
        <w:t>Individualisation</w:t>
      </w:r>
      <w:proofErr w:type="spellEnd"/>
      <w:r w:rsidRPr="003B429C">
        <w:rPr>
          <w:w w:val="110"/>
        </w:rPr>
        <w:t xml:space="preserve"> or Bridging</w:t>
      </w:r>
      <w:r w:rsidRPr="003B429C">
        <w:rPr>
          <w:spacing w:val="-3"/>
          <w:w w:val="110"/>
        </w:rPr>
        <w:t xml:space="preserve"> </w:t>
      </w:r>
      <w:r w:rsidRPr="003B429C">
        <w:rPr>
          <w:w w:val="110"/>
        </w:rPr>
        <w:t>Narrative?</w:t>
      </w:r>
    </w:p>
    <w:p w14:paraId="421D22CC" w14:textId="77777777" w:rsidR="00872454" w:rsidRDefault="00872454">
      <w:pPr>
        <w:pStyle w:val="Textkrper"/>
        <w:spacing w:before="52"/>
        <w:rPr>
          <w:rFonts w:ascii="Gill Sans MT"/>
          <w:sz w:val="20"/>
        </w:rPr>
      </w:pPr>
    </w:p>
    <w:p w14:paraId="421D22CD" w14:textId="77777777" w:rsidR="00872454" w:rsidRDefault="00CB66E8">
      <w:pPr>
        <w:pStyle w:val="Textkrper"/>
        <w:spacing w:line="295" w:lineRule="auto"/>
        <w:ind w:left="241" w:right="1018"/>
        <w:jc w:val="both"/>
      </w:pPr>
      <w:r>
        <w:rPr>
          <w:color w:val="231F20"/>
        </w:rPr>
        <w:t xml:space="preserve">While </w:t>
      </w:r>
      <w:proofErr w:type="gramStart"/>
      <w:r>
        <w:rPr>
          <w:color w:val="231F20"/>
        </w:rPr>
        <w:t>the research</w:t>
      </w:r>
      <w:proofErr w:type="gramEnd"/>
      <w:r>
        <w:rPr>
          <w:color w:val="231F20"/>
        </w:rPr>
        <w:t xml:space="preserve"> in recent years has increasingly discussed hybrid ideologies and ideological fluidity as key components of the present extremism dynamic (Baele, Brace and Coan 2023; Brace, Baele and Ging 2024; </w:t>
      </w:r>
      <w:proofErr w:type="spellStart"/>
      <w:r>
        <w:rPr>
          <w:color w:val="231F20"/>
        </w:rPr>
        <w:t>Gartenstein</w:t>
      </w:r>
      <w:proofErr w:type="spellEnd"/>
      <w:r>
        <w:rPr>
          <w:color w:val="231F20"/>
        </w:rPr>
        <w:t>-Ross et al. 2023; Rousseau et al. 2024), this study only found limited indications</w:t>
      </w:r>
      <w:r>
        <w:rPr>
          <w:color w:val="231F20"/>
          <w:spacing w:val="80"/>
        </w:rPr>
        <w:t xml:space="preserve"> </w:t>
      </w:r>
      <w:r>
        <w:rPr>
          <w:color w:val="231F20"/>
        </w:rPr>
        <w:t xml:space="preserve">of a comprehensive </w:t>
      </w:r>
      <w:proofErr w:type="spellStart"/>
      <w:r>
        <w:rPr>
          <w:color w:val="231F20"/>
        </w:rPr>
        <w:t>hybridisation</w:t>
      </w:r>
      <w:proofErr w:type="spellEnd"/>
      <w:r>
        <w:rPr>
          <w:color w:val="231F20"/>
        </w:rPr>
        <w:t xml:space="preserve"> of various ideologies. In the network analysis, only 1.3% of the studied accounts showed characteristics that can be described as hybrid ideological configurations in terms of a known or structured blending of various ideological elements. In </w:t>
      </w:r>
      <w:proofErr w:type="gramStart"/>
      <w:r>
        <w:rPr>
          <w:color w:val="231F20"/>
        </w:rPr>
        <w:t>the interviews</w:t>
      </w:r>
      <w:proofErr w:type="gramEnd"/>
      <w:r>
        <w:rPr>
          <w:color w:val="231F20"/>
        </w:rPr>
        <w:t xml:space="preserve"> with practitioners working in disengagement counselling, comprehensive ideological </w:t>
      </w:r>
      <w:proofErr w:type="spellStart"/>
      <w:r>
        <w:rPr>
          <w:color w:val="231F20"/>
        </w:rPr>
        <w:t>hybridisation</w:t>
      </w:r>
      <w:proofErr w:type="spellEnd"/>
      <w:r>
        <w:rPr>
          <w:color w:val="231F20"/>
        </w:rPr>
        <w:t xml:space="preserve"> was also not described as a central or frequent phenomenon.</w:t>
      </w:r>
    </w:p>
    <w:p w14:paraId="421D22CE" w14:textId="77777777" w:rsidR="00872454" w:rsidRDefault="00872454">
      <w:pPr>
        <w:pStyle w:val="Textkrper"/>
        <w:spacing w:before="46"/>
      </w:pPr>
    </w:p>
    <w:p w14:paraId="421D22CF" w14:textId="77777777" w:rsidR="00872454" w:rsidRDefault="00CB66E8">
      <w:pPr>
        <w:pStyle w:val="Textkrper"/>
        <w:spacing w:line="295" w:lineRule="auto"/>
        <w:ind w:left="241" w:right="1018"/>
        <w:jc w:val="both"/>
      </w:pPr>
      <w:r>
        <w:rPr>
          <w:color w:val="231F20"/>
        </w:rPr>
        <w:t>In contrast, the findings indicate an ideological fragmentation</w:t>
      </w:r>
      <w:r>
        <w:rPr>
          <w:color w:val="231F20"/>
          <w:spacing w:val="40"/>
        </w:rPr>
        <w:t xml:space="preserve"> </w:t>
      </w:r>
      <w:r>
        <w:rPr>
          <w:color w:val="231F20"/>
        </w:rPr>
        <w:t>and</w:t>
      </w:r>
      <w:r>
        <w:rPr>
          <w:color w:val="231F20"/>
          <w:spacing w:val="40"/>
        </w:rPr>
        <w:t xml:space="preserve"> </w:t>
      </w:r>
      <w:r>
        <w:rPr>
          <w:color w:val="231F20"/>
        </w:rPr>
        <w:t>increasing</w:t>
      </w:r>
      <w:r>
        <w:rPr>
          <w:color w:val="231F20"/>
          <w:spacing w:val="40"/>
        </w:rPr>
        <w:t xml:space="preserve"> </w:t>
      </w:r>
      <w:proofErr w:type="spellStart"/>
      <w:r>
        <w:rPr>
          <w:color w:val="231F20"/>
        </w:rPr>
        <w:t>individualisation</w:t>
      </w:r>
      <w:proofErr w:type="spellEnd"/>
      <w:r>
        <w:rPr>
          <w:color w:val="231F20"/>
          <w:spacing w:val="40"/>
        </w:rPr>
        <w:t xml:space="preserve"> </w:t>
      </w:r>
      <w:r>
        <w:rPr>
          <w:color w:val="231F20"/>
        </w:rPr>
        <w:t>of</w:t>
      </w:r>
      <w:r>
        <w:rPr>
          <w:color w:val="231F20"/>
          <w:spacing w:val="40"/>
        </w:rPr>
        <w:t xml:space="preserve"> </w:t>
      </w:r>
      <w:r>
        <w:rPr>
          <w:color w:val="231F20"/>
        </w:rPr>
        <w:t>world</w:t>
      </w:r>
      <w:r>
        <w:rPr>
          <w:color w:val="231F20"/>
          <w:spacing w:val="40"/>
        </w:rPr>
        <w:t xml:space="preserve"> </w:t>
      </w:r>
      <w:r>
        <w:rPr>
          <w:color w:val="231F20"/>
        </w:rPr>
        <w:t>view</w:t>
      </w:r>
      <w:r>
        <w:rPr>
          <w:color w:val="231F20"/>
          <w:spacing w:val="40"/>
        </w:rPr>
        <w:t xml:space="preserve"> </w:t>
      </w:r>
      <w:r>
        <w:rPr>
          <w:color w:val="231F20"/>
        </w:rPr>
        <w:t>references. Brace, Baele and Ging (2024, 103) differ in their typology of</w:t>
      </w:r>
      <w:r>
        <w:rPr>
          <w:color w:val="231F20"/>
          <w:spacing w:val="40"/>
        </w:rPr>
        <w:t xml:space="preserve"> </w:t>
      </w:r>
      <w:r>
        <w:rPr>
          <w:color w:val="231F20"/>
        </w:rPr>
        <w:t xml:space="preserve">hybrid ideologies, among other things, between </w:t>
      </w:r>
      <w:r>
        <w:rPr>
          <w:rFonts w:ascii="Arial Narrow"/>
          <w:i/>
          <w:color w:val="231F20"/>
        </w:rPr>
        <w:t xml:space="preserve">unclear </w:t>
      </w:r>
      <w:r>
        <w:rPr>
          <w:color w:val="231F20"/>
        </w:rPr>
        <w:t>and</w:t>
      </w:r>
      <w:r>
        <w:rPr>
          <w:color w:val="231F20"/>
          <w:spacing w:val="80"/>
        </w:rPr>
        <w:t xml:space="preserve"> </w:t>
      </w:r>
      <w:r>
        <w:rPr>
          <w:rFonts w:ascii="Arial Narrow"/>
          <w:i/>
          <w:color w:val="231F20"/>
        </w:rPr>
        <w:t>mixed</w:t>
      </w:r>
      <w:r>
        <w:rPr>
          <w:rFonts w:ascii="Arial Narrow"/>
          <w:i/>
          <w:color w:val="231F20"/>
          <w:spacing w:val="40"/>
        </w:rPr>
        <w:t xml:space="preserve"> </w:t>
      </w:r>
      <w:r>
        <w:rPr>
          <w:rFonts w:ascii="Arial Narrow"/>
          <w:i/>
          <w:color w:val="231F20"/>
        </w:rPr>
        <w:t>ideologies</w:t>
      </w:r>
      <w:r>
        <w:rPr>
          <w:rFonts w:ascii="Arial Narrow"/>
          <w:i/>
          <w:color w:val="231F20"/>
          <w:spacing w:val="40"/>
        </w:rPr>
        <w:t xml:space="preserve"> </w:t>
      </w:r>
      <w:r>
        <w:rPr>
          <w:color w:val="231F20"/>
        </w:rPr>
        <w:t>(see</w:t>
      </w:r>
      <w:r>
        <w:rPr>
          <w:color w:val="231F20"/>
          <w:spacing w:val="40"/>
        </w:rPr>
        <w:t xml:space="preserve"> </w:t>
      </w:r>
      <w:r>
        <w:rPr>
          <w:color w:val="231F20"/>
        </w:rPr>
        <w:t>here</w:t>
      </w:r>
      <w:r>
        <w:rPr>
          <w:color w:val="231F20"/>
          <w:spacing w:val="40"/>
        </w:rPr>
        <w:t xml:space="preserve"> </w:t>
      </w:r>
      <w:r>
        <w:rPr>
          <w:color w:val="231F20"/>
        </w:rPr>
        <w:t>Chapter</w:t>
      </w:r>
      <w:r>
        <w:rPr>
          <w:color w:val="231F20"/>
          <w:spacing w:val="40"/>
        </w:rPr>
        <w:t xml:space="preserve"> </w:t>
      </w:r>
      <w:r>
        <w:rPr>
          <w:color w:val="231F20"/>
        </w:rPr>
        <w:t>2),</w:t>
      </w:r>
      <w:r>
        <w:rPr>
          <w:color w:val="231F20"/>
          <w:spacing w:val="40"/>
        </w:rPr>
        <w:t xml:space="preserve"> </w:t>
      </w:r>
      <w:r>
        <w:rPr>
          <w:color w:val="231F20"/>
        </w:rPr>
        <w:t>whereby</w:t>
      </w:r>
      <w:r>
        <w:rPr>
          <w:color w:val="231F20"/>
          <w:spacing w:val="40"/>
        </w:rPr>
        <w:t xml:space="preserve"> </w:t>
      </w:r>
      <w:r>
        <w:rPr>
          <w:color w:val="231F20"/>
        </w:rPr>
        <w:t>the</w:t>
      </w:r>
      <w:r>
        <w:rPr>
          <w:color w:val="231F20"/>
          <w:spacing w:val="40"/>
        </w:rPr>
        <w:t xml:space="preserve"> </w:t>
      </w:r>
      <w:r>
        <w:rPr>
          <w:color w:val="231F20"/>
        </w:rPr>
        <w:t>category for</w:t>
      </w:r>
      <w:r>
        <w:rPr>
          <w:color w:val="231F20"/>
          <w:spacing w:val="31"/>
        </w:rPr>
        <w:t xml:space="preserve"> </w:t>
      </w:r>
      <w:r>
        <w:rPr>
          <w:rFonts w:ascii="Arial Narrow"/>
          <w:i/>
          <w:color w:val="231F20"/>
        </w:rPr>
        <w:t>unclear</w:t>
      </w:r>
      <w:r>
        <w:rPr>
          <w:rFonts w:ascii="Arial Narrow"/>
          <w:i/>
          <w:color w:val="231F20"/>
          <w:spacing w:val="29"/>
        </w:rPr>
        <w:t xml:space="preserve"> </w:t>
      </w:r>
      <w:r>
        <w:rPr>
          <w:color w:val="231F20"/>
        </w:rPr>
        <w:t>indicates</w:t>
      </w:r>
      <w:r>
        <w:rPr>
          <w:color w:val="231F20"/>
          <w:spacing w:val="31"/>
        </w:rPr>
        <w:t xml:space="preserve"> </w:t>
      </w:r>
      <w:r>
        <w:rPr>
          <w:color w:val="231F20"/>
        </w:rPr>
        <w:t>incoherent,</w:t>
      </w:r>
      <w:r>
        <w:rPr>
          <w:color w:val="231F20"/>
          <w:spacing w:val="31"/>
        </w:rPr>
        <w:t xml:space="preserve"> </w:t>
      </w:r>
      <w:r>
        <w:rPr>
          <w:color w:val="231F20"/>
        </w:rPr>
        <w:t>difficult-to-classify</w:t>
      </w:r>
      <w:r>
        <w:rPr>
          <w:color w:val="231F20"/>
          <w:spacing w:val="31"/>
        </w:rPr>
        <w:t xml:space="preserve"> </w:t>
      </w:r>
      <w:proofErr w:type="gramStart"/>
      <w:r>
        <w:rPr>
          <w:color w:val="231F20"/>
          <w:spacing w:val="-2"/>
        </w:rPr>
        <w:t>ideological</w:t>
      </w:r>
      <w:proofErr w:type="gramEnd"/>
    </w:p>
    <w:p w14:paraId="421D22D0"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22D1" w14:textId="0F78426F" w:rsidR="00872454" w:rsidRDefault="00872454">
      <w:pPr>
        <w:pStyle w:val="Textkrper"/>
      </w:pPr>
    </w:p>
    <w:p w14:paraId="421D22D2" w14:textId="77777777" w:rsidR="00872454" w:rsidRDefault="00872454">
      <w:pPr>
        <w:pStyle w:val="Textkrper"/>
      </w:pPr>
    </w:p>
    <w:p w14:paraId="421D22D3" w14:textId="77777777" w:rsidR="00872454" w:rsidRDefault="00872454">
      <w:pPr>
        <w:pStyle w:val="Textkrper"/>
      </w:pPr>
    </w:p>
    <w:p w14:paraId="421D22D4" w14:textId="77777777" w:rsidR="00872454" w:rsidRDefault="00872454">
      <w:pPr>
        <w:pStyle w:val="Textkrper"/>
      </w:pPr>
    </w:p>
    <w:p w14:paraId="421D22D5" w14:textId="77777777" w:rsidR="00872454" w:rsidRDefault="00872454">
      <w:pPr>
        <w:pStyle w:val="Textkrper"/>
      </w:pPr>
    </w:p>
    <w:p w14:paraId="421D22D6" w14:textId="77777777" w:rsidR="00872454" w:rsidRDefault="00872454">
      <w:pPr>
        <w:pStyle w:val="Textkrper"/>
      </w:pPr>
    </w:p>
    <w:p w14:paraId="421D22D7" w14:textId="77777777" w:rsidR="00872454" w:rsidRDefault="00872454">
      <w:pPr>
        <w:pStyle w:val="Textkrper"/>
      </w:pPr>
    </w:p>
    <w:p w14:paraId="421D22D8" w14:textId="77777777" w:rsidR="00872454" w:rsidRDefault="00872454">
      <w:pPr>
        <w:pStyle w:val="Textkrper"/>
      </w:pPr>
    </w:p>
    <w:p w14:paraId="421D22D9" w14:textId="77777777" w:rsidR="00872454" w:rsidRDefault="00872454">
      <w:pPr>
        <w:pStyle w:val="Textkrper"/>
      </w:pPr>
    </w:p>
    <w:p w14:paraId="421D22DA" w14:textId="77777777" w:rsidR="00872454" w:rsidRDefault="00872454">
      <w:pPr>
        <w:pStyle w:val="Textkrper"/>
      </w:pPr>
    </w:p>
    <w:p w14:paraId="421D22DB" w14:textId="77777777" w:rsidR="00872454" w:rsidRDefault="00872454">
      <w:pPr>
        <w:pStyle w:val="Textkrper"/>
      </w:pPr>
    </w:p>
    <w:p w14:paraId="421D22DC" w14:textId="77777777" w:rsidR="00872454" w:rsidRDefault="00872454">
      <w:pPr>
        <w:pStyle w:val="Textkrper"/>
      </w:pPr>
    </w:p>
    <w:p w14:paraId="421D22DD" w14:textId="77777777" w:rsidR="00872454" w:rsidRDefault="00872454">
      <w:pPr>
        <w:pStyle w:val="Textkrper"/>
      </w:pPr>
    </w:p>
    <w:p w14:paraId="421D22DE" w14:textId="77777777" w:rsidR="00872454" w:rsidRDefault="00872454">
      <w:pPr>
        <w:pStyle w:val="Textkrper"/>
      </w:pPr>
    </w:p>
    <w:p w14:paraId="421D22DF" w14:textId="77777777" w:rsidR="00872454" w:rsidRDefault="00872454">
      <w:pPr>
        <w:pStyle w:val="Textkrper"/>
        <w:spacing w:before="200"/>
      </w:pPr>
    </w:p>
    <w:p w14:paraId="421D22E0" w14:textId="77777777" w:rsidR="00872454" w:rsidRDefault="00CB66E8">
      <w:pPr>
        <w:spacing w:before="1" w:line="307" w:lineRule="auto"/>
        <w:ind w:left="7634" w:right="1017"/>
        <w:jc w:val="both"/>
        <w:rPr>
          <w:rFonts w:ascii="Arial Narrow"/>
          <w:i/>
          <w:sz w:val="19"/>
        </w:rPr>
      </w:pPr>
      <w:r>
        <w:rPr>
          <w:rFonts w:ascii="Arial Narrow"/>
          <w:i/>
          <w:noProof/>
          <w:sz w:val="19"/>
        </w:rPr>
        <mc:AlternateContent>
          <mc:Choice Requires="wpg">
            <w:drawing>
              <wp:anchor distT="0" distB="0" distL="0" distR="0" simplePos="0" relativeHeight="15830016" behindDoc="0" locked="0" layoutInCell="1" allowOverlap="1" wp14:anchorId="421D2804" wp14:editId="5048AF41">
                <wp:simplePos x="0" y="0"/>
                <wp:positionH relativeFrom="page">
                  <wp:posOffset>648004</wp:posOffset>
                </wp:positionH>
                <wp:positionV relativeFrom="paragraph">
                  <wp:posOffset>-2299345</wp:posOffset>
                </wp:positionV>
                <wp:extent cx="3973195" cy="3112770"/>
                <wp:effectExtent l="0" t="0" r="0" b="0"/>
                <wp:wrapNone/>
                <wp:docPr id="1783" name="Group 1783" descr="Figure 19 is a post that shows a video of a Person of Colour; the subtitle says: Germany is beautiful but only with the foreigners - the Germans disturb; in the comments, the deportation of the person is promoted, and a GIF of a flamethrower is sha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195" cy="3112770"/>
                          <a:chOff x="0" y="0"/>
                          <a:chExt cx="3973195" cy="3112770"/>
                        </a:xfrm>
                      </wpg:grpSpPr>
                      <pic:pic xmlns:pic="http://schemas.openxmlformats.org/drawingml/2006/picture">
                        <pic:nvPicPr>
                          <pic:cNvPr id="1784" name="Image 1784"/>
                          <pic:cNvPicPr/>
                        </pic:nvPicPr>
                        <pic:blipFill>
                          <a:blip r:embed="rId229" cstate="print"/>
                          <a:stretch>
                            <a:fillRect/>
                          </a:stretch>
                        </pic:blipFill>
                        <pic:spPr>
                          <a:xfrm>
                            <a:off x="0" y="0"/>
                            <a:ext cx="3972852" cy="3112452"/>
                          </a:xfrm>
                          <a:prstGeom prst="rect">
                            <a:avLst/>
                          </a:prstGeom>
                        </pic:spPr>
                      </pic:pic>
                      <wps:wsp>
                        <wps:cNvPr id="1785" name="Graphic 1785"/>
                        <wps:cNvSpPr/>
                        <wps:spPr>
                          <a:xfrm>
                            <a:off x="3175" y="3175"/>
                            <a:ext cx="3966845" cy="3106420"/>
                          </a:xfrm>
                          <a:custGeom>
                            <a:avLst/>
                            <a:gdLst/>
                            <a:ahLst/>
                            <a:cxnLst/>
                            <a:rect l="l" t="t" r="r" b="b"/>
                            <a:pathLst>
                              <a:path w="3966845" h="3106420">
                                <a:moveTo>
                                  <a:pt x="0" y="3106102"/>
                                </a:moveTo>
                                <a:lnTo>
                                  <a:pt x="3966502" y="3106102"/>
                                </a:lnTo>
                                <a:lnTo>
                                  <a:pt x="3966502" y="0"/>
                                </a:lnTo>
                                <a:lnTo>
                                  <a:pt x="0" y="0"/>
                                </a:lnTo>
                                <a:lnTo>
                                  <a:pt x="0" y="3106102"/>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37554D5E" id="Group 1783" o:spid="_x0000_s1026" alt="Figure 19 is a post that shows a video of a Person of Colour; the subtitle says: Germany is beautiful but only with the foreigners - the Germans disturb; in the comments, the deportation of the person is promoted, and a GIF of a flamethrower is shared." style="position:absolute;margin-left:51pt;margin-top:-181.05pt;width:312.85pt;height:245.1pt;z-index:15830016;mso-wrap-distance-left:0;mso-wrap-distance-right:0;mso-position-horizontal-relative:page" coordsize="39731,3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McCtsAwAAbggAAA4AAABkcnMvZTJvRG9jLnhtbJxWbU/bMBD+Pmn/&#10;wcp3SN8LEQVNFBASYmgw7bPrOImFY3u2+8K/350dt4VugvGhyTm+Oz9+7h67ZxebVpIVt05oNcv6&#10;x72McMV0KVQ9y34+XR+dZMR5qkoqteKz7IW77OL865eztSn4QDdaltwSSKJcsTazrPHeFHnuWMNb&#10;6o614QomK21b6mFo67y0dA3ZW5kPer1Jvta2NFYz7hx8ncfJ7DzkryrO/PeqctwTOcsAmw9PG54L&#10;fObnZ7SoLTWNYB0M+gkULRUKFt2mmlNPydKKg1StYFY7XfljpttcV5VgPOwBdtPvvdnNjdVLE/ZS&#10;F+vabGkCat/w9Om07H51Y82jebARPZh3mj074CVfm7rYn8dxvXPeVLbFINgE2QRGX7aM8o0nDD4O&#10;T6fD/uk4Iwzmhv3+YDrtOGcNFOYgjjVX70TmtIgLB3hbOEawAn4dRWAdUPR+K0GUX1qedUnaD+Vo&#10;qX1emiOopqFeLIQU/iV0JtQNQanVg2DILg6AzQdLRAlKmZ6MMqJoC5q4bWnNSfgCtCc/jMIqHCRZ&#10;SGGuhZTIPdodXGjqN03xlx3Hhptrtmy58lFBlktArpVrhHEZsQVvFxwg2tuyD4UD9XoAaaxQPsrF&#10;ecs9a3D9CnD8AJEhUFpsJwLoHU7cguta7INdMzgZD3ZdM4JBXCKFG+v8DdctQQOwAgYgnBZ0dec6&#10;NMml4zACCMgADx4QcOK4xB6MDvj7L1E9NtRwgIBpX5UZmj+W+aY7ZaDQY9xN54na60b/4GjYn0KS&#10;ICAwwJcWO31NJiejrb56k9Eg6GurElqwZWRqnx04p8rIEzDWJIttVDKRTzwyZTgyPXQFcJwRODIX&#10;EQA0O8ZhUjTJGrXeYWlQ6hEKzrd6xZ908PQ7waNHv5fKuvORat8Xc47BK+5+PyL5pbcJuff9ExHJ&#10;I72jJ1wG6bgCstJceu/7vEaaPJjUjkMtIBgJ2BqBFPi4T7tUyM9kOO6FHnVaijIp2Nl6cSktWVGg&#10;+/r6anyZOHnlhs08p66JfmEKCxGgwwt7KXYPWgtdvsA5s4aGm2Xu95LioSZvFbQ43oHJsMlYJMN6&#10;eanDTRnKBWs+bX5RazqVeWi7e506/UBs0Rcjlf629LoSQYk7RB1QUF2wwqUW9tBdwHhr7o+D1+5v&#10;wvkfAAAA//8DAFBLAwQKAAAAAAAAACEACImpTgJIAgACSAIAFQAAAGRycy9tZWRpYS9pbWFnZTEu&#10;anBlZ//Y/+AAEEpGSUYAAQEBAGAAYAAA/9sAQwADAgIDAgIDAwMDBAMDBAUIBQUEBAUKBwcGCAwK&#10;DAwLCgsLDQ4SEA0OEQ4LCxAWEBETFBUVFQwPFxgWFBgSFBUU/9sAQwEDBAQFBAUJBQUJFA0LDRQU&#10;FBQUFBQUFBQUFBQUFBQUFBQUFBQUFBQUFBQUFBQUFBQUFBQUFBQUFBQUFBQUFBQU/8AAEQgD/wU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az4Xt5SzogDfSsSy01NOuRvQFQecivQ7yzkjOGQ1l3Vij8sgGa5L3PouUz7q8tRaloVEbKOxrkY&#10;PH93ptztMrFQcc//AKq66bTFO5QODXL6x4R3MTHHkkdqaM5RO48P/EW2vFAnwc8ZP/6q6SVrS/h3&#10;oVIbpivHNB0YQXXlSkp7GurluG0i3HlyHHYVTMuU2b20MbnbnbXN6xExBGOKW08cRSsUucKR37/y&#10;q3cahaXsJaOQMT0FbRuZySOJvldXOCyg9lqokLE8ksPc1u38YZyMdD1ql5ShsVqk2c+iZX+ybxxU&#10;1rZgyAHrVxCqrjFRfalhfOeRT5Wh3Og03TmADbeK2Es9ozjrWNovihAPLdR9a6u1vIbpQRjpSbNI&#10;xMw2xzkg4q7YRFGHWrjRKelSwQgEdKzci+Q17A4UVu20u0A1g23yitGObaKhyHyG7FeYHWphfe9Y&#10;P2nA60n2zHesJMtQN5r3PGab5+7vWKt2D3qxHcD1rEpI0d/vQWGPeqyTA04yUjRDmaoy9MeUDvUL&#10;TD1pFonLZqGQ8Uzzh60x5R600BG/WmbsGmySAHrUDTjPWrSJbL6SjIGa0LefBHNYSzAEc1aguQDy&#10;1WkZNnX2F3gDmuk0/UCAOa4G0vMDrW1ZX+Mc1ojCR6Tp+q4A5rftNWwMbvzrzOz1Hbj5v1rbttU4&#10;HzfrVGDPRoNW4+9VpdVz/Ea4O31XgfNV+LU9wHzfrTRk0diNQDd6kS8z3rlY7/p8wq9Begnk1RJ1&#10;ENxnvV+GUetc1b3g9a0oLrOOaZLR0MUnHXNWEcVjQ3YwOauxXIPemSaGaKrpMD3qVXHrTAfRSbhS&#10;5zQJhRQTik3UriBgSOKTHHNKDmlo3GNFZ+vf8ge6/wBw1oMdorH8Uz+TotwfVDUsZyHwrTDTn/bI&#10;r0coA2a8++FoAjlHctmvQmBPSrQuouKKB0op6DsFFFFIVgooooEFFFFABRRRQAUUUUAFFFFADW60&#10;lOK5NG2gDxL9rw/8Wks/+xl0T/04QV7gOleIfteKB8JbP/sZNE/9OMFe3jpQAtFFITtGaAFpMiqu&#10;p6pZ6Np9xfahdwWNlboZZrm5kWOOJB95mYkAADqTXxR8e/8AgrT8JPhVLJYeES/xK1aMlXXTZjBZ&#10;oR/08MjK/wBYww560AfcOaK/GnxF/wAFqPibfXzPo/g/QNJtc/LDO8lwwHu3y/yq34R/4LXfEHTr&#10;xW8ReBtE1u1z80dpcSWb49mKuPzFAH7F5pa+Qf2ff+Cn/wAG/jYLaw1XVU8AeI5iEXTtdk2wux7J&#10;dbRGeeAGKkk8A19dpKkkaujB0YAqynIIPTBoAfSE4oBzQaAClr8pv2p/+Co/xR+Cn7QfjbwPoul6&#10;FPpei3ot4JLmBmkZfLRvmIb1Y15V/wAPmfjL/wBAbw3/AOAz/wDxVAH7XUV+KP8Aw+Z+Mv8A0BvD&#10;f/gM/wD8VR/w+Z+Mv/QG8N/+Az//ABVAH7XUV+KP/D5n4y/9Abw3/wCAz/8AxVH/AA+Z+Mv/AEBv&#10;Df8A4DP/APFUAftdRX4o/wDD5n4y/wDQG8N/+Az/APxVH/D5n4y/9Abw3/4DP/8AFUAftdRX4o/8&#10;PmfjL/0BvDf/AIDP/wDFUf8AD5n4y/8AQG8N/wDgM/8A8VQB+11Ffij/AMPmfjL/ANAbw3/4DP8A&#10;/FUf8PmfjL/0BvDf/gM//wAVQB+11Ffij/w+Z+Mv/QG8N/8AgM//AMVR/wAPmfjL/wBAbw3/AOAz&#10;/wDxVAH7XUlfil/w+Z+Mv/QG8N/+Az//ABVB/wCCzHxlP/MG8N/+Az//ABVAH7Wg5pa+Dv8AgnL+&#10;3J44/ay8ZeMdK8WWOl2lvpFhDdQHT4mRizSFTnJPGBX3jQAUUUUAFFFFABRRRQAUUUUAFFFFABRR&#10;RQAUUUUAFFFFABRRRQAUUUUAFFFFABRRRQAUUUUAFFFFABRRRQAUUUUAFFFFABRRRQAUUUUAFFFF&#10;ABRRRQAUUUUAFFFFABRRRQAUUUUAFFFFABRRRQAUUUUAFFFFABRRRQAUUUUAfDV1pkNypygB9cVz&#10;+oeGypyuD9K6jfjPc1E77uvIri2PpTz2fS3ikxtOage3UI6uBnHHFd/PZxT/AHkGfWs698PRyjMf&#10;X0xVJkNHl13p488uo5+tUbuymnUqMn0ya7290GSIkleM+lZcloI85FVuZHmN/ok8TE4P1o0iGWJu&#10;d34mu/ubZHBBXNc7ew/ZWJUYreOxjJGdeyMACaypb5onzWolws8nlsATVLW7dI7ZmACnFbq5wzdh&#10;Ib/z/lPWpmi8wH1rnrB3355NdPp6mQDIpscXcjtbNhKCOOa7LSpGjQDn8ap2mnhucVsW9ntAwKwZ&#10;2xNCCcnrWhC+azoICCOK0IUNZNm6RoQuatLJxVOIcVOorNspIkaQAVBJPgUknFUp3K55rMdi0t3g&#10;9auQXmcVzTXJVutSwX5U8mjluZN2OwhucipzP71zUGoHHWrQvyR1o5WHMactxVdrnms+S+9xVdrz&#10;J60cgcxrG5qNrmsprz0NRtekjrVqAnM0ZLj3qFris57onvUZuPetFEzcjUFzk1YiuACOaw/tGO9S&#10;x3XvV8pDkdNBdgHr1rUtr3BHNchDd4I5rQgvsd6fKZtna21/jvWrbaj05rhoL88c1pQX545osZs7&#10;q31A+taNvqOcciuFg1LHetG31HpzTIZ3cF/05rRtr3nrXDW2onI+atW11I5HNIR3Fve9Oa1La+6c&#10;1w9vqBx1FadvqB45FBNjtob7pzV6G9964yDUOnNX4dQx3oA7CK996tR3nvXIxaieOatJqJ/vCgho&#10;6tbsHuKmW4BrlU1E/wB6pk1Qj+KquI6kSAjrS1gQ6ryOa0ra+WQDmkMvL1p1MRgeafTRLGSdKwPG&#10;bY0Kb/droJBkVzvjdcaDKSe1SBh/DFcBvpXoJrgfhr8sZrvmOAKsOolFJnmjNBQtFFFABRRRQSwo&#10;oooEFFFFABRRRQAUUUUAFFFFAHif7Xn/ACSWz/7GTRP/AE4wV7cOleI/tef8kls/+xk0T/04wV7c&#10;OlAATiqup6nZ6Pp11f391DY2FrE09xdXDiOKGNVLM7scBVABJJOABVo9K/O7/gsV+0NffD/4XaF8&#10;NtDvJLO/8WPJNqckLlWFhHgGI8dJXYZwR8sTKQQxoA+Ov2+P+Cgev/tHeJr7wv4TvbnRvhnZStDH&#10;DBI0UmrdAZLja5V4yVJRMYAIJ+bp8X5pDRQAUCiigBQea/Rz/gnJ/wAFF9U8E+ItN+GPxO1eXUPC&#10;t9IINM1zUJi8umynaqRyyyPgW+Bgf3CR/D0/OKlXrQB/VIhB6cj2p3pXyN/wTF/aGvvj3+zbaR67&#10;eSX3ibwvcHR725mbdJcRhQ0ErHHUoQhJySYyScmvrn0oA/nf/wCChX/J5/xW/wCwqP8A0THXzxX0&#10;P/wUK/5PP+K3/YVH/omOvnigAooooAKKKKACiiigAooooAKKKKACiiigAooooA/Sv/giEcfE74mf&#10;9ge1/wDRzV+qnin4o+E/BF7Haa9r1lpVzInmJFcyhWK5Izj0yDX5Vf8ABET/AJKd8TOcf8Se1/8A&#10;RzV9xfGnWdO8P/tH+HLzVNEk1+0XQpFNlFbrOWJkfB2njivXyvBRx1d0p3soylpa7sr297TXzPEz&#10;fHyy7DxqwtrKMbyvZXdr+7rp5H0D4X8aaH41sHvdC1K31S0SQxNNbPuUOACR9cEVs7x714Xrfxeg&#10;8N/D/TLjwh4VOm6rrupDTrHTbiBbUeceDIwAxjp/kVHJ428f/C3xh4atPGV9p/iHRtfuBZC5s7cW&#10;zWc56DaM7x78VtLKas23T0+LljJrmfL8VraO2vVX2V2cyzujBRjUvL4eaUU+SPP8N72avp0dr62P&#10;UPCPxH0rxprPiPTLCO6S40G7+x3RnjCqz8/cIJyOD1xXUbx7/WvmLwf47i+G1z8ePEcsH2r7FrIK&#10;QbtvmOxZVXODgFiOcUvjPxz8XvAXw6t/FGoX+lypfywBrSK1VX08OwIGeRJkHaeBgnNdlTJJ1K6p&#10;0Gkm4xXM95OEZNLTpe/Totzip8QQpYd1MRFya55S5VpGKnKKb168ttL7N6I+nN/saC4HrXgXxJ+N&#10;WoWvjmDwhpOu6Z4VaGyS9vdb1RBKgZxlYkiOMkggk57+1cvqX7SHiE/B7xHqFpcWcviHQdWgsJL6&#10;1RZILqN24kRSMDcAeOcVyUclxdZQcbe9y6X2UnaLemza7trRtJNHVV4hwVGdSEr+5zXdt3FJyS1v&#10;dJ9Uk9Um2j6l8wUBsnFeDXnj74g+CviB4OTxHJp11ovie4+yiwtYtr2EhAwpk5MmM8ngHB46V7wg&#10;OTmvOxOEqYVQlJpqaumndaOzXTVNW/K6PWweOhjOdRi4uDs1JWequnu9GtfzH0UUVxHohRRRQAUU&#10;UUAFFFFABRRRQAUUUUAFFFFABRRRQAUUUUAFFFFABRRRQAUUUUAFFFFABRRRQAUUUUAFFFFABRRR&#10;QAUUUUAFFFFABRRRQAUUUUAFFFFABRRRQAUUUUAFFFFABRRRQAUUUUAfBkepg1aS4EgrAkzGPlOR&#10;UkN8VUDPNcR9Jc3hUiuo71lxX3y/MaetxvbIagLl+S3jnU56msPUdESQ8DNayylR160yR8g4NWmZ&#10;s4q70Vo3IVeK5fWdL2h2I4A6V6jLCGzmsHXNLR7djjmt4sxkePafpxl1TbkgZrU8X+HmgtFdRkEV&#10;oxad5erKFx1rpvEkAfSERgCwGK7YRueTV3PIrCyCgZGK6bSrPLLVdLQJIeO9b2kwfMtTJWHT3Nqw&#10;styjitaKxG3pS6fCCla8UAC4rkkz047GclnjoKnS3xV8W4FKsGOtYNnQitHFgVJtwKn2Ypj4xUFl&#10;WYVlXzYyK1LmQKKw7+bg00rmcpWMy5n296rx3ZzjNRXcuTVAzkHiuiMDllI6GG+wOtWVv+Otcyl0&#10;RUy3mRV8hnzG+19nvUbXvvWN9rpPtPvRyBzmub33phvvesk3XvTTc+9WoE8xqteGmG6J6mss3WO9&#10;IbqqUSXM1Rc89amS6A71iC5qRbn3p8pPMb8d4Oxq5Fee9c0lzjvVmK6OetHKLmOphvfer8N/jHNc&#10;lHdkd6txX2O9Tyhc7GHUOnNX7fUD61xkV/jHNX4NQ96TRLZ29vqPTmtS11LnrXCw6h05rRt9Q6c1&#10;NgO+ttT9607fUunNcDb6l71p2+p/7VTYDvINS96vRal71w0Gp+9XotT460hHbR6n71ZTU/euKj1P&#10;jrVpNS460COyXU896lXUj61x6akfWrMeok45oJZ18WpHI5rWsdTPHNcNDfZI5rYsLvOMmgR6NY3v&#10;mKMmtFHzXJ6VdZC4NdNbOHUU0ItP0rm/HpA8Oy+tdEx4rlfHTGbSZEB5IpsDO+GvMIPYiu+ftXD/&#10;AAzjK2R3DBHFduaYuo2iiioGPHSigdKKsYUUUUAFFFFBAUUUUAFFFFABRRRQAUUUUAeJ/tef8kls&#10;/wDsZNE/9OMFe3DpXiP7Xn/JJbP/ALGTRP8A04wV7cOlAAwyK/Cr/grt4juda/bI1SxnbMWj6PYW&#10;UA7BGjM5/wDHp2r91T0r8Jv+CuGhXOk/tm63dzxGOHVNKsLu3Yg4dFh8kkf8ChcfhQB8Y0UUUAFF&#10;FFABQKKBQB+lv/BETxFc2/xP+JehK2LS80e3vnX/AG4Zyin8rh6/Xo1+P/8AwRF0K5n+LPxI1gRM&#10;bS10SC0kkwcLJLOGVfqRA/5V+wBoA/nn/wCCg2n3Uv7ZvxVZLaZ1OqDBWMkH9zH7V88/2Xe/8+k/&#10;/fpv8K+jv+CgPiLVbP8AbI+KkNvqd5BEuqjbHHcOqj9zH0ANfPv/AAlmt/8AQZ1D/wACn/xoAp/2&#10;Xe/8+k//AH6b/Cj+y73/AJ9J/wDv03+FXP8AhLNb/wCgzqH/AIFP/jR/wlmt/wDQZ1D/AMCn/wAa&#10;AKf9l3v/AD6T/wDfpv8ACj+y73/n0n/79N/hVz/hLNb/AOgzqH/gU/8AjR/wlmt/9BnUP/Ap/wDG&#10;gCn/AGXe/wDPpP8A9+m/wo/su9/59J/+/Tf4Vc/4SzW/+gzqH/gU/wDjR/wlmt/9BnUP/Ap/8aAK&#10;f9l3v/PpP/36b/Cj+y73/n0n/wC/Tf4Vc/4SzW/+gzqH/gU/+NH/AAlmt/8AQZ1D/wACn/xoAp/2&#10;Xe/8+k//AH6b/Cj+y73/AJ9J/wDv03+FXP8AhLNb/wCgzqH/AIFP/jR/wlmt/wDQZ1D/AMCn/wAa&#10;AKf9l3v/AD6T/wDfpv8ACj+y73/n0n/79N/hVz/hLNb/AOgzqH/gU/8AjR/wlmt/9BnUP/Ap/wDG&#10;gCn/AGXe/wDPpP8A9+m/wo/su8/59J/+/Tf4Vc/4SzW/+gzqH/gU/wDjR/wlmt/9BjUP/AqT/GgD&#10;9HP+CJNnPbfE34lmaGSIHR7bBdCuf3zetfplqfw31C9+OGj+NEubYadZ6XJYvAxbzmdmJBHGMcjv&#10;+Ffmn/wRP1e+1P4m/EsXd7cXSro9sVE8rPj983TJr9ca6KNedBycPtJxfo9zmr4aniVFVPsyUl6x&#10;1R578YfhfP8AEnRtOGn6iuk63pV4l/YXrx+YqSr2Ze4P4/Q1zTfCnxn418V+G9S8b6vpLaboU32u&#10;Gw0pHPnzgYV3dlUrjrgZr2eiuulmOIo01Tg1pzWdk2ub4rPpf521ta5w18qw2IqurNP3uW6TaUuX&#10;4brrb5edzwfUfgWV0L4rxa9rFlZab4nvBewXQdsWgU7laTdtHBwTzjrzXmfxqPiwfDjRfD+s+KtC&#10;1eSS8tYLOz0YeZcX5DAK7jAKqoH8IOSRzX1zq2lWmuabc2F/bxXdncoYpoJlDI6kYIIPUVxvh34G&#10;+CPCuqR6lp3h2yhvov8AVTsm9oj6puztP0r2MHnXspqriPecWpJcsd1FRWrd1sr6O6V1aWp4OYZA&#10;60XRwvuxknGTcpXs5uT0StLVu12rN2ehyHjL4J6veeP4vF/h6fSJbqaySzvtO1uBnhl2/ddXAYqe&#10;B0HbrUXjT4K+I/GfwsvvD8knh/TtVub6G5H2GJ4rdY0IO0kLuY9cEr3r29V206vMjm2Kj7N3V6dr&#10;O3a9k9bO1+1+lz15ZJg5e0unape6vp7ySbWl03bo7X6Hm/xK+Gmo+NNc8CXtpcWsMegamt7cLOWz&#10;IgAGEwDzx3x9a9GUYp1FefUxFSrThSltC9vm7v8AE9SlhqdGpUqw3na/yVl+AUUUVznUFFFFABRR&#10;RQAUUUUAFFFFABRRRQAUUUUAFFFFABRRRQAUUUUAFFFFABRRRQAUUUUAFFFFABRRRQAUUUUAFFFF&#10;ABRRRQAUUUUAFFFFABRRRQAUUUUAFFFFACE4rP1TxHpOiXFlb6jqdnYT30vk2sV1Okb3En9yMMQW&#10;b2GTWgRmvnD9p/8AYu0r9pnxz4B8SX3inWdBk8LTlxb6dKFWVS6vlcg7JMqBvHbtwKAPf9a8R6V4&#10;bgin1bU7PS4ZpFhjkvbhIVeQ9EBYgFj2HU07Wtf0zw3p8l/q+o2ml2MeA91ezrDEuTgZZiAMmvCf&#10;2wf2QNN/a50Dwzpuo+JNT8Pf2JfG7VrArtlDAK+5SCN4A+VuxJ65q5+0/wDso2H7SfwW074fXPiP&#10;VNHh0+a3nhvIpQ7zGJCgE4I+fIYnt8wBoA92hmjuI0kidZI3UMrocqwPQg96fXNfDbwPB8NfAHh3&#10;wpa3t3qVtothDYRXd/JvnlWNAgZ24ySBXS0AFFFFAH5kWmvzRMFkOfatm11aGdgCwBNS3nhuG4bd&#10;E647YrPfwzJHlkY5HtXCfSs6BZMr8pBpC5ByK50XNzpZG4Fsd81atfEQYhXjYA96kg3kvCg5qZLs&#10;OBz+dJp0aX8RbGPrTLjTvJ+4N2O+aEwLSOXBrP1XJt3BpIJJFOG/KmapJm2k4wcV003qRJHFou3V&#10;xjpmtXXX3wYHpWfbJuvix7GrGrS5XHtXpw2PGqrU5kx/vOla+lrgisw8vWrp3GKzmOnudRp5+XFb&#10;UHJrBsH6VtW71wyPSiXduaNgoVs4p+RiudnSiFxgVTnfYDVubgVlXku3NC1E3ZFK8uevNYF9cZJ5&#10;q7fXHWsC8nzntXVCJyTkVrqbJ4qi0lOmkzmqby11xicrZZ86nC5xVAyn1pDLmr5SGzQNz74o+0/7&#10;VZ3mUedijlJ5i+bn3pPtNUPOFIZxT5RORf8APpDPWf59J5x9arlJ5jSFxTxc1liY+tPExzRyk8xr&#10;JdVOl374rGWepVnpco7m7Hd+9WUu/esBZ/Sp47nFS4hc6KK8BxzVuK8xjBrm47rpVqO6xjmocS7n&#10;UwX+COa0be/965GK896uw3vPWoaHc7KC+6c1fh1DA61xsN/jHNX4b8EdaiwzsoNS6c1eh1L3rjIr&#10;4DHNXIr/AN6VgOzj1HPerUeo8da42LUMd6uRaj70rEs6+LUcnrV2G/yRzXHxX/Tmr9vfA45osI7O&#10;1vckc1v6fddORXCWd705rodOvRkc0rEs9H0i46c119hMCo5rzbSb4ADmuy0y+BA5pAdK8g21y/iU&#10;maEr7VtfaAyHFZGpqJQf602IXwTH5MTLXWDnNcx4e/cvj1rpx0zQDFxSHpS0jdKQkKOlFA6UVZQU&#10;UUUAFFFFBNgooooCwUUUUCCiiigAooooA8T/AGvP+SS2f/YyaJ/6cYK9uHSvEf2vP+SS2f8A2Mmi&#10;f+nGCvbh0oACMivzl/4LLfAO48X/AAv8P/E/TITLdeF5TZ6mFHP2Odhsk69El2jAH/LYnotfo3VD&#10;X9DsPE2iX+j6pape6ZqEElrdW0oyssTqVdT7EEj8aAP5ZsUV9d/tzfsBeJv2XvEdzrmiwz698N72&#10;Z3tdQt4ZHbTVJG2C6PIXGdquThwOxyK+RCMUAFFFHWgAAyaUKaAOa/QP/gnl/wAE6NX+Lmu6V8Rf&#10;iJp76X4EsplntNKvoJI5tZYAMjAHbi3yQd+TvxgAgkgA+4P+CWfwEn+C37MdhqeqQfZ9e8YS/wBt&#10;XEbD5o4GULbIeT/yzAk7EGUg8ivsP0pFXb04HoKWgD+d/wD4KFf8nn/Fb/sKj/0THXzxX0P/AMFC&#10;v+Tz/it/2FR/6Jjr54oAKKKKACiiigAooooAKKKKACiiigAooooAKKKKAP0s/wCCIP8AyU74m/8A&#10;YHtv/R5r9fK/IP8A4Ig/8lO+Jv8A2B7b/wBHmv18oAKKKKACiiigAooooAKKKKACiiigAooooAKK&#10;KKACiiigAooooAKKKKACiiigAooooAKKKKACiiigAooooAKKKKACiiigAooooAKKKKACiiigAooo&#10;oAKKKKACiiigAooooAKKKKACiiigAooooAKKKKACiiigAooooAKKKKAPyo8JeNbpmEUzMzL3rvrX&#10;xKJ/l5z34rkvCfhtYtSZehyM/wCc16AfCkTKWAwxrgZ9KQFIdSTa4ABNaekeCbe+Iwvt0rnr3R57&#10;CZCjEDPavSfh+JBalpOobvWMpcpm3Ymt/A32OA+VkEe1ZN/Zy25IZeB7Yr1G2usAiq+o2UV6jfIM&#10;47VyyqmfMeQG3DSEjn6VS1iDFu2B1Feh3nhlI3Zkzz2rl9f0t44TuBrqpVgbujzRE2SscYqrqM2a&#10;1L6LyGbPArnL6Y5PNe1TndHm1FqVlbL1p2TYxWOrc1o2b9KqWpENzprKTGK2beXIrnLSTpWvbS1x&#10;TO+LNyKTIFT7sis6B81ej6VzM6LkdweD9Kw7+TrWzcn5TXP6g/WriTJ6GFfScmsO6kJNat++Caw7&#10;lua74I4psqzPgGqbt61NO1VJGrqSOaTBpMGmGXFRO3NMZqsybJvONMMhPeoS1N3n1p2JJ/Mo833q&#10;uW96Td9adiblgye9AkPrVfdShqVgLHmGnCX3qru96cHp2EXFlqRZfeqIfNPVyO9KwzQWU+tTLNWc&#10;slSLJUtDTNNJqnjnxWUkmKmSXPepaKubUdxgVbjusVhJLjvVmOfPes2ikzfiuR61ciuveudjn96t&#10;xXOO9S0Xc6SK896txXvvXNR3Oe9Wo7npzUWHc6aK9x3q5Fe9Oa5eO5461biuenNFhHVQ3nTmtG3v&#10;BkYNcjb3eCOa0re7wRzSaA7SzvenNb+n34yBmuDtLzOOa3LK9II5qGhM9K0y/wAY5rr9L1IYXmvK&#10;dP1DpzXU6ZqRGBmpZJ6hbXwZetOmcSCuUsdRJA5ragud4HNIDZ0z5XGK6SI5WuYsG+YV0du/y0CZ&#10;PSEZpaKqwkFFJuoBzRcoWiiimAUUUUAFFFFABRRRQKwUUUUCYUUUUCPE/wBrz/kktn/2Mmif+nGC&#10;vbh0rxH9rz/kktn/ANjJon/pxgr24dKAFpCMilooAoa1oWneJNKutL1awtdU0y6QxXFnewrNDMh6&#10;q6MCGB9CK/Pr9on/AII7eDfHV5e618MtYbwXqtw5kOk3fz6YCe0YVN8Q9ssPQCv0UpKAPxE1L/gj&#10;Z8eLO5ZLe98IX0WeJYtTlUEfR4Qal0X/AII0/HO/uVS+1TwfpcJPzSS6hNIcewSA/wAxX7bYNGKA&#10;PhX9mv8A4JN/Db4Q3lnrvjSY/EHxDEM/Zb6FDpaN6iBlJcj1ckf7Nfc1vbxWkEcMMaRQxqESNBhV&#10;UDAAA4AA9KkpaACkJwKWkNAH5JftYf8ABMb4zfGf9ovx1418Pf8ACPf2LrN8Li1+16i0cu3y0X5l&#10;8s4OVPevJv8Ahzv8f/8AqVf/AAbN/wDGq/cYDFLQB+HH/Dnf4/8A/Uq/+DZv/jVH/Dnf4/8A/Uq/&#10;+DZv/jVfuPRQB+HH/Dnf4/8A/Uq/+DZv/jVH/Dnf4/8A/Uq/+DZv/jVfuPRQB+HH/Dnf4/8A/Uq/&#10;+DZv/jVH/Dnf4/8A/Uq/+DZv/jVfuPRQB+HH/Dnf4/8A/Uq/+DZv/jVH/Dnf4/8A/Uq/+DZv/jVf&#10;uPRQB+HH/Dnf4/8A/Uq/+DZv/jVH/Dnf4/8A/Uq/+DZv/jVfuPRQB+HH/Dnf4/8A/Uq/+DZv/jVH&#10;/Dnf4/8A/Uq/+DZv/jVfuPRQB+HH/Dnf4/8A/Uq/+DZv/jVH/Dnf4/8A/Uq/+DZv/jVfuPSEZoA+&#10;Af8Agmr+xL8R/wBlXxt4z1Txv/ZH2XVtPhtrb+zbwztvWQsdwKLgYNff9IBiloAKKKKACiiigAoo&#10;ooAKKKKACiiigAooooAKKKKACiiigAooooAKKKKACiiigAooooAKKKKACiiigAooooAKKKKACiii&#10;gAooooAKKKKACiiigAooooAKKKKACiiigAooooAKKKKACiiigAooooAKKKKACiiigAooooAKKKKA&#10;Pzis7Y2WpmUjgnHNdlb30cyjH3l60/V/DaIDIAc5qlp2kTJcEYyCe1edKR9NY15tH+3IpHIPNdHo&#10;1j9jgA6eoq3pWneVbgMOQMVb8nZxXn1anYxluWbcjZ3qTdkHmqocwg45qJ7k981wSlcyJ2jD5B5r&#10;B8S2ymBjjtWxHNnkVma8d8LD2rooy1E3oeM+Iogjv9TXD3x+c16L4miG9vxrz7UFw5FfQUZaHDUK&#10;CN81aNq3SsxeGq/amuxsiJt2snStS3l96xbZqvQy4Nc0zsizobWbdjmtWOTC1ztnNgitMXOF61zN&#10;amxJeTcEVzuoTZzWheXWQeawb2fOea2gjOTMq+frWRcNzV+7fJNZkzZNd0TlkylMetVXOaszdTVZ&#10;hXQjnkQtUTZqZhTCtWjNkJNNqUpSeX7UxEdFP2UhWgmw2kzTttG2mA3OaUZpcUYzSEAYinqTTMGn&#10;UASBiKkVzUI6U5Tg0hlgPUqPVUGpFakUXUkqZJTVFGxUqvmoaKRoJMcdasRz1mLJUySGpsM1Y7gi&#10;rUdyax0lNWI5qmwGzHcGrcd1xWHHNVqOalYdzdhujxWlb3WK5yKfGK0IJ845qbDudPaXRGK27S7P&#10;HNcjbTHitqzn6VLQzsrK8IxXSadfHI5rhbKckjmuh064ORWbRNj0DTb48c11Gn3RbFcDptx0rrdK&#10;mzioJO60187a6S1OVFcjpknC11FnJlRQK5o0HpUYbIpd1WCGM3PTNKjYPTFNZvSnLgVPULji1OBy&#10;KbkU5TVDFooooGFFFFABRRRmgA9KKKKBMKKKKCTxP9rz/kktn/2Mmif+nGCvbga8T/a52/8ACqLH&#10;dwv/AAkmiZx/2EYK9nDyLkGMsOxUjp+OKAJqKi81/wDni/5r/jR5r/8APF/zX/GgCWiovNf/AJ4v&#10;+a/40ea//PF/zX/GgCWiovNf/ni/5r/jR5r/APPF/wA1/wAaAJaKi81/+eL/AJr/AI0ea/8Azxf8&#10;1/xoAloqLzX/AOeL/mv+NHmv/wA8X/Nf8aAJaKi81/8Ani/5r/jR5r/88X/Nf8aAJaKi81/+eL/m&#10;v+NHmv8A88X/ADX/ABoAloqLzX/54v8Amv8AjR5r/wDPF/zX/GgCWiovNf8A54v+a/40ea//ADxf&#10;81/xoAloqLzX/wCeL/mv+NHmv/zxf81/xoAloqLzX/54v+a/40ea/wDzxf8ANf8AGgCWiovNf/ni&#10;/wCa/wCNHmv/AM8X/Nf8aAJaKi81/wDni/5r/jR5r/8APF/zX/GgCWiovNf/AJ4v+a/40ea//PF/&#10;zX/GgCWiovNf/ni/5r/jR5r/APPF/wA1/wAaAJaKi81/+eL/AJr/AI0ea/8Azxf81/xoAloqLzX/&#10;AOeL/mv+NHmv/wA8X/Nf8aAJaKi81/8Ani/5r/jR5r/88X/Nf8aAJaKi81/+eL/mv+NHmv8A88X/&#10;ADX/ABoAloqLzX/54v8Amv8AjR5r/wDPF/zX/GgCWiovNf8A54v+a/40ea//ADxf81/xoAloqLzX&#10;/wCeL/mv+NHmv/zxf81/xoAloqLzX/54v+a/40ea/wDzxf8ANf8AGgCWiovNf/ni/wCa/wCNHmv/&#10;AM8X/Nf8aAJaKi81/wDni/5r/jR5r/8APF/zX/GgCWiovNf/AJ4v+a/40ea//PF/zX/GgCWiovNf&#10;/ni/5r/jR5r/APPF/wA1/wAaAJaKi81/+eL/AJr/AI0ea/8Azxf81/xoAloqLzX/AOeL/mv+NHmv&#10;/wA8X/Nf8aAJaKi81/8Ani/5r/jR5r/88X/Nf8aAJaKi81/+eL/mv+NHmv8A88X/ADX/ABoAloqL&#10;zX/54v8Amv8AjR5r/wDPF/zX/GgCWiovNf8A54v+a/40ea//ADxf81/xoAloqLzX/wCeL/mv+NHm&#10;v/zxf81/xoAloqLzX/54v+a/40ea/wDzxf8ANf8AGgCWiovNf/ni/wCa/wCNHmv/AM8X/Nf8aAJa&#10;Ki81/wDni/5r/jR5r/8APF/zX/GgCWiovNf/AJ4v+a/40ea//PF/zX/GgCWiovNf/ni/5r/jR5r/&#10;APPF/wA1/wAaAJaKi81/+eL/AJr/AI0ea/8Azxf81/xoAloqLzX/AOeL/mv+NHmv/wA8X/Nf8aAJ&#10;aKi81/8Ani/5r/jR5r/88X/Nf8aAJaKi81/+eL/mv+NHmv8A88X/ADX/ABoAloqLzX/54v8Amv8A&#10;jR5r/wDPF/zX/GgCWiofNf8A54v+a/40ea3/ADwf8x/jQB8k3cKyrx0PrUNhapbyBupz3ot7tbiN&#10;WBB4pzzeW3FeW9j6e50NvOJUA6GpHUbqy9IczyYJrXaMR5Ga8uvoYz3IGQY5qtIq56VaZgQarMcm&#10;vNu7mLERQvQVl60cxtWso4rG1k5Rq9KijOWx5r4jTlq881OPDmvSPEIzurz7Vlwxr3KRwyMFuGNX&#10;bXjFUWJ3VctW5FdwomtBxU6vg1WjYAUpkwaxkdcTXt58YNWDd4FYiXGO9Oe6461nYu5cubrOayLm&#10;fOaWS4zVKWQsa6IxM27Fedsk1Slq3JzUDJmumKMWU3XNQNHV4x5PSmmD2rVGLM8x80wxVpC39qDb&#10;e1Xcmxl+VS+VWj9mpDbgUXDlM0x4pDFWl9nz2pPs3PTii4uUzDF7UGP2rRNtntSfZaLhymb5R9KX&#10;yjWh9l/Gj7L7GlzD5TP8o0eV+FX/ALN7UfZvalcOUomI0bCKumDHam+T7Ci4cpVCkU9QamMJHak2&#10;Gi5PKNGakBxSbcdTS7aTHYeGxUivUIU1IoIpATo9WEeqi1MlSBdjkq1E+aopVuHrSAvxNnFaFu1Z&#10;0Q5FaFuMkVJVjWt24FbFm3ArGtV6VsWgxipYG9ZPW/p7EYrnbIEYroLHnFZsZ1emSciuv0mTJFcT&#10;prYK112lvjFZ2MzutMk4Wuns5PlrjtMfha6ezk+UUWIZsq/FLvqsj8U7fTQXJS/NAeoic0DrSSGW&#10;A9PDVADjvTg3PWqGWQ1Lu96riSl3/wCTQDJ9x9qN30qHfjsKRpPwoET7/pRv9f0qtvo30BctbhRu&#10;FVw2eKXtmgCcMDS0yPrT6APE/wBrz/kk1n/2Mmif+nGCvbq8R/a8/wCSS2f/AGMmif8Apxgr24dK&#10;ADHsKMewpaKAEx7CjHsKWigBMewox7ClooATHsKMewpaKAEx7CjHsKWigBMewox7ClpM4oAMewox&#10;7ClooATHsKMewpaSgAx7CjHsKM84paAE/Ck/Clboa8b/AGg/G/iPSW0Tw54MnSLxFfi4vXcruKW1&#10;vEXYY7Fm2qOOTxQB7GOe1KeO1ee2Xxm0W3+FGkeONUmaHT7uKDzTEu7y5XIUrjPZ8g+lTaT8avDW&#10;uahqthavdm90+3e7+zvbMslzCucvAp5kHoR1yKAO7Bz2pcewrw74f/tPadr2h3eoa7p93pqR6kbN&#10;Jo7R/IVWk2Rb3Y4D5I3Dt6V6X/wsjQR43u/CbXe3WLWyF/KjYCrFn1z1749OaAOmx7CjHsK88uPj&#10;x4Ut/D+k6qJrqYaqGezsYLcyXcyKxVnWIfMVBHXpyKsH42eFP+EGu/FgvXbSrOVYLpQn763kZ1TZ&#10;IhOVILDINAHdnjtSdT0rxT4jftKWXhzwtZ6poenXeoC51FbJZbizkELICu91YY3ZDfJz8xBx0rrt&#10;T+NHh/R9P024mi1J7q/iM8WmQ2TverGCQXeEfMqjHU0Ad9j2FGPYVwl/8bvCOn6XoOovqJlstbd4&#10;7SaFN4LouWVsdG4xjrnitHwJ8TNE+Icd9/Zck8dxYyiK5s7yEwzwsRkbkPIBoA6rHsKMewrlPG3x&#10;L0rwG8Ed9BqF3NKjSeVp9o9wyovVm29B71Qv/jZ4S07SvD2pSaj5ljrrtHZzwrvVmVSSrY6HgjHX&#10;PFAHdY9hRj2FcLofxq8Ka5oes6qL59Pg0c4v49QjMEtvn7pZG5G7oPU1Pofxb0HWtH1PVZReaNp+&#10;nIsk9xrFs1qm1hkMpfqP8R60AdkSB1wKX8BXmUnxj0bxXoHiG10ya90zVoNLnu4Ir6BraZ0EbYli&#10;DcsoOOR04rmPgp8ddIm8G+CdK1zU7u51vULdIjqFyjNFLcHJ8tpjwZOnHXmgD3THsKMewrg/E/xs&#10;8L+E9Xm067nuJ5bbabyWzgM0Vju6eey8R8c89qTxF8b/AAv4a1g6XPPc3V6bFNRijsoDMZ4WYgGP&#10;b97oTx2GaAO8PA6UZ9qxfCHjDSvHmgW+saNci5spiQG6MrA4KsOxB7Vyv/CTat4h+LWpaPpk62+m&#10;eH9PWS5DLkXF3MCYkY8nYqruOMHJHagD0TPtS9+leGX+t+N/h74/8FWup+I7bxAniK8a0u9NS32e&#10;QNhbzYcc7FI5LZ4rsvAPiXUR438V+E9Yn+13GnvHe2NyygNLaTZKhsYBKMGXIHTFAHoOPYUY9hS0&#10;UAJj2FGPYUtFACY9hRj2FLRQAmPYUY9hS0UAJj2FGPYUtFACY9hRj2FLRQAmPYUY9hS0UAJj2FGP&#10;YUtFACY9hRj2FLRQAmPYUY9hS0UAJj2FGPYUtFACY9hRj2FLRQAmPYUY9hS0UAJj2FGPYUtFACY9&#10;hRj2FLRQAmPYUY9hS0UAJj2FGPYUtFACY9hRj2FLRQAmPYUY9hS0UAJj2FGPYUtFACY9hRj2FLRQ&#10;AmPYUY9hS0UAJj2FGPYUtFACY9qKWigD4S8O6mDtjL5FdKz7gCDmuH0WAwypgnJ613NlbtOFXOcV&#10;5b2PpUa3h/mfOK6O8jBBOOfasvRrLyfmIrXZt3XpXmVtTKZjSk56HNRA5rba1jce9VXtQjHArkjD&#10;UxZUK4SsLWPuke1dDOMKa5zWG4P0r0aSsZSOA18ctXnurjlq9C1/vXnmsnDmvWpHHI51z89W7U4x&#10;VR1O8j1q7aJXZ0CCL6vxSPJzTTwKhkfmsrXOlbEvnYNNM1VmkpoYk1aQN2J2kzUR5pFyTTwuTWyR&#10;mxhSkMftVpYc08QVsiCj9nPpS/Zj6Vopbmplt/arJsZAtie1L9lPpWx9m9qX7OfSlcaiY/2X2pPs&#10;p/u1tfZc9aPsoHalctRMQ2ntikNmT2rc+yg9qPsnoKlyK5DC+x+xo+x+grd+yeopRaDvS5ilAwvs&#10;R9KBZH0rd+yD0pfso9DU8xfIYH2I+lIbQmt82vtTTaD0qeYOQ59rM+lRNaHuK6FrPHaomtM9qfMJ&#10;wOfa2I7VG1t7Vvtae1QPZ81XMQ4GGYD6UzyjWw9r2qBrY0+YzcTO2EcUoBB9KttFt7U0xe1O5HKR&#10;KPepkFJ5dSImKLisTRg1dgHNVIx0q7COlDJsXYV6VoW6ciqUHUVpW68ipA0bZela9qvSs22XpWva&#10;r0qWBq2S10FgvSsWxXpW/YpyKlgbmnr8y11Wm8EVzmnx8iun09ORUWMmdVprYC10tm/Fczp/G2ui&#10;tDxRYzbNZHyKlBqrGeKmVsU7CuTA4pQ3NRBs04NSaLRLuoDU0GikMmHSgDJpitzzUkZG7rQAuMU1&#10;6e33qilyKBMEGKdimJyOtS7eKBWEXhqkH3cU0DJqTacUFDo+tSUxFIp9AHif7Xn/ACSWz/7GTRP/&#10;AE4wV7cOleI/tef8kls/+xk0T/04wV7cOlAC0UUUAFFFFABRRRQAUUUUAFFFFABWd4g0f+39GutP&#10;+3Xmm+eu37Vp8vlTx8g5RsHB49K0aKAPMh8Dj/0UHxz/AODkf/G6P+FHn/ooPjr/AMHI/wDjdem0&#10;UAeZf8KPP/RQfHX/AIOR/wDG6D8DiR/yUHxz/wCDkf8AxuvTaKAM/QdIOhaRa2BvbvUTAmz7Vfy+&#10;bPJ7u2Bk++K0KKKAEYZGK8Cn8A+MvHHxi8S+JoNTm8LWtjEmkadJLbrKZ4R80rqrE7VLY54Jr300&#10;mOlAHyZqHw28X6V8JvFPgJ9MuNUWy1y2utOuI1Gy5tnlV5NozwEO4leMZ4zXsGt+GL9/2h/CusQW&#10;D/2VbaJdW0t1GoCIxYbUP9BivVCDikK5H/1+tAHzb4c+HutX3wk8f+A9Q0S8tNTa8vL+zu2CG3mZ&#10;pA8JjcMTuJA7DGetYer+CvHV54fj8cRaJOPGOrXN1aXNpuXzYbWW2FvHnnopiV+p+9nFfV+KTaR6&#10;UAeEf8IXqXwt+Inh3XrbQ7nX9AsvDUeh+Xp4jeezlR93mBGZcqwyCVOeue1cx4n+HPiTWvh98U9Q&#10;TQZ7STxPqljc2WjsUM4jjli3SOqkqrMASRk8LX09tPrSgY9KAPIfj54P1LWvhhpdtoemtdzabqFl&#10;eGyt9quYo2+YICQCQO3sa4zxr4U1rVPicvjI23jHT9I1PSorZF8PzQxXttIrkmOZGJ+Ruvyk89a+&#10;kMUbc0AfOlp8KG0e4+FSaPpesSaba65d6hdjWmiknt/MQ4Z9nyjJAIAyeeeenceCfDmoad8dfiJq&#10;stjJDpt/BYC3uSBsmZIyHx9Dwa9TxS4oA8X+Ki+Lr/x1Hp8UevW/haTT/wB1c+GTCtxLdFzuSV5D&#10;8qbcYwOprgvBnw48RWfhv4M2l7otwG0rXby4vopgreRGWk2O3OOcqcj1r6k24NGOKAPBda8CNfeO&#10;/i1LrWgX+oeHdXsLCJUsFXzLhlXDGPLD5kOGye4yM9K5fVfAXj/xh8NfF3hu3Oq3mjRvaTaM/iGS&#10;OPULjY4aWJiCRtAA2lgOcV9RY6UbaAPnTw/8PE1O7vtX8nx/cavbaNd2sDeJri3eFfMiK+UoU5Jz&#10;yMfLkdaiHw+1qP4HfCnTE0WVdT07WLG4vLcKoeBRKTK7fgcnHJr6RxzSYNAHy1qXws1Sw8X+OoNa&#10;TxtJp2v6jLdW58L3UH2a6hk/5ZzLIQQyg7eeMAYruvBvw+uvDvxws7mPTroaJZeEbfToLy7KO6yL&#10;J9xmH8YXqRx1xXte3HSlxz7UAeWfs7eHNR8L+DdWtdSspLCV9cvp44pMD920mUIx2Iqp4ZvZfDfx&#10;Y+KcLQPcX1zbWusWdvH964jSExkL770A/wCBV69g1lXnhbTNQ1/T9antFfVLBJI7a5DMGRXHzrwc&#10;EHA4OfagDw74UXF+3iaPxF4w8K+Jr3xlfv5Rnlt4msdKjZj8kGZNyJj7x5J5rsvDTf2v+0P4tv7f&#10;5rXTtHtNMmkHTzy7zbffCsPzFep7T2/Wsvw94W0zwrBdQ6Xarax3VxJdzYZmMkrnLOSxJyaANaii&#10;igAooooAKKKKACiiigAooooAKKKKACiiigAooooAKKKKACiiigAooooAKKKKACiiigAooooAKKKK&#10;ACiiigAooooAKKKKACiiigAooooAKKKKACiiigAooooAKKKKAPgzTo8SA967fRSFIYjpXIWKfOPe&#10;u10qDI4yTXl19tD6aJ0NvKChoMwJNRwwsE9KgdSrGvHk9TCZZ8/Ddak83cKoL1qwnAqY7mZHdn5K&#10;5jVzkGuku2wpFczqp4Nd1MwkcHrx+9Xn2s8ua9C17o1ef6sMyGvWp7HJIwCmZOlXYBtWodnzk1YX&#10;hRXUyojnbFVZH5qSRjVdzk1KNbjS3NKpJNNzzUkYrVCbJYxVmNM1FGtXYY+laokdHFntVpIPanQx&#10;Zq5FEDirAgjgHpU62+e1Wo7erCQgDpRcaRQFsPSnCADtWh5I9KPKA7VLZqomf9n9qPs4HatAxCkM&#10;YqGzXlKBgHpik8jNX/LHpR5WO1Q2UolD7P60v2YelXxFml8qoci1EzxbewpRbe1aIgz2pfIHpU3K&#10;UTNNsPSmm1HpWn5ANBth2qeYrkMprUelRm19q1zbCmG2p8wuQxmtPaomtOfu1ttb8dKYbYGnzE8i&#10;MB7P2qvJaf7NdC9oDUL2ntT5jNwObez9qrSW2O1dLJZA9qqS2ftVqRk6ZgNDg9qFj9RWpJaDPTFQ&#10;NbYPTiruYuJBGmCKtxLUYjxViIdKohotQL8wrSgHIrPhOCK0Lc4YUENGtajgVsWg6Vj2x4rasu1S&#10;I3bFeldBYR5INYVgOldDpozigzkdBp6ciumsI8Yrn9OUZFdNZDlaLGLZvWSYxW9bfdFYtnwK2Ldu&#10;Kqxjc0EPFShuKrIxxUgfFOxSZOH5pwfmoA2aXfUNGyZY3UocgZqAPS7yalxBsn82nLIeoqrk08ZG&#10;Kz5WK5cEvHOKSRww/wAKgB4pA2W60rWC5Mhq2neqyAEcVYTvSGPVRn261KBxUSnn8KmHSmgCiiiq&#10;A8T/AGvP+SS2f/YyaJ/6cYK9uHSvEv2vP+SS2f8A2Mmif+nGCvbR0oAWiiigAooooAKKKKACiiig&#10;AooooAKKKKACiiigAooooAKKKKACiiigAooooAKKKKACiiigAooooAKKKKACiiigAooooAKKKKAC&#10;iiigAooooAKKKKACiiigAooooAKKKKACiiigAooooAKKKKACiiigAooooAKKKKACiiigAooooAKK&#10;KKACiiigAooooAKKKKACiiigAooooAKKKKACiiigAooooAKKKKACiiigAooooAKKKKAPhqwbLL9a&#10;7nQxlwPWuE0/qv1rvdA/1q/SvPr7H0qOkSLK1DNZgkkCryjCCopJ+or56b1JkkZLW4U9KQ/KMVPP&#10;IBVOST8qSZiyvdPxXO6o3ymtu6frWBqR+Vq7qTMJo4rXOSa4XUly7V3OtHOa4y+T5ya9im9DjktT&#10;D8vBPFIeKsyDBNV5Biuq41oQyGq7A1Mx5qOtEWIBUyLUYFWIlq0IniSr8CYIqtEtaEC9KsZYhjzV&#10;+GKq8K5FXoVp3KRIiYFShM0i4p4OKTZokJtFGKUmkJqWzZIaaNuaKcBWbZokNCc04R04cU8DvWbZ&#10;aQ0IM0vl1Iq1IqVFzRIiEVL5VThM04JU3LsVvKHpR5Qq35dHl0rhYpmKk8rFXfLFIYhSuFiiYs00&#10;wg9qvGKmmLFFybGe1uKja3FaRj9qaYx6VVyWjJa2zVaWzPpmttoc1C8HpTTIcTnpbXrxVKW2IPTi&#10;ukkts59aoz22KtSMpRMFosHpQq4q9NAQarMmO1aJnPKI+LqKvwnkVnIeh7VcgbmquYtGzatgityz&#10;PSuetm6Vt2b/AHaLmUkdNp5ro9NI4rlbB+ldJpz4xVGUjrNPPIrpbFuRXJ6fJjFdHZS8irRhI6i1&#10;bite3b5RXP2suQOa17eX5RzWtjnbNZH4p+6qkcox1qUPRYSZYDUoYVW8zFHmA+tS0aqRb3D1pQ/p&#10;VZWqXd+FSkVckEuBzUgmGBzVYt7/AKU3cc9aGieYuebxSJJlhVfDFetNUlTnNZyWg4yuzVjkxUwu&#10;AO9Z6vkDmnhhmsLGtzSSQNUyuMCs5JO2anSQDvQh7lzINBNQCX3pRJxnNUM8a/a7P/FpLP8A7GTR&#10;P/TjBXtw7V4d+124Pwjs/wDsZNE/9OMFe40ALRRSE4oEBOKjnuYrWF5ZpEhiQZaSRgFUepPavmf9&#10;sn9u7wb+ydohs5Cuv+OLuJmstCtpEJiOPkkufmDRxnsQCWwcDqR+Nfx4/bZ+Ln7QerXFx4g8VXmn&#10;6XL8o0LR55bawVfTyg53/VyxoHY/eXVf2m/hBocrRah8UvBtpMrFWjl161DKR1BHmZFWvD/7Q/ws&#10;8V3UNro3xI8JapdTHEdvaa3bSSOfZQ+T+VfzNs5ckkksTyT1NOhuHt5Ulido5EOVdDgg+oIoEf1Q&#10;rIrqGU5UjII5GKcDmv5+P2dv+Cinxg/Z/wBQjjXXZvGPh/5UfR/EdxLcoiA8+SxfdEcdMEr6qa/Z&#10;79mD9rHwN+1V4POseFbs2+oW+Fv9DvHRbyzb1ZFY5jJztfo3sQQAD2qkJxRQRmgDznxF+0j8J/CO&#10;t3eja58SvCej6tZv5dxY3+tW8M8LYzh0ZwVOCDyKzv8AhrT4Jf8ARXfBH/hQWv8A8cr8Nv8AgoTg&#10;ftnfFYf9RUf+iY6+eKAP6UP+GtPgl/0V3wR/4UFr/wDHKP8AhrT4Jf8ARXfBH/hQWv8A8cr+a+ig&#10;D+lD/hrT4Jf9Fd8Ef+FBa/8Axyj/AIa0+CX/AEV3wR/4UFr/APHK/mvooA/pQ/4a0+CX/RXfBH/h&#10;QWv/AMcrpfA3xp+H/wATr64svCHjbw/4ovLaPzpoNH1OG6eJMgbmEbEgZIGT6iv5igcV+j3/AARJ&#10;I/4XX8QT/wBS8nP/AG8x0AfsVRSbqN3GaAFopAQaWgAooooAKKKQnFAC0UmaWgAopu4YB7UoOaAF&#10;opCcUA5NAC0UUUAFFFFABRRRQAUUUUAFFFFABRRRQAUUUUAFFFFABRRRQAUUUUAFFFFABRRRQAUU&#10;UUAFFFFABRRRQAUUUUAFFFFABRRRQAUUUUAFFFFABRRRQAUUUUAFFFFABRRRQAUUUUAFFFFABRRR&#10;QAUUUUAFFFFAHwxp/BWu80A/vV57VwdjzsruNBH71fpXn19j6U6/rGKpPnJq6D+5X6VTfrXztTcJ&#10;bFG5zk1SkY5rRnTrWbOpDVmjnkVLlqwNSb5WrcuTkGsDU24NdtJ6mMjj9XOd1cpdrkmup1UglhXM&#10;3Q617FN6HKzGmG0mqc3FXbj7xqlN3rsQiq/Wm05utIOtboY5RzVqFelV0HIq3CK0GW4V4FX4B0qn&#10;EOlXoFpjLsK1bj4FVo+lTK1FzRIsq3FBeod+BTTKBSNET76QtUAk5pd+ahs0Jw1PBquHqVTWbNUT&#10;jtUijJqFTUyHFZtmqRMoxUqioh0qVTkVBokPAFOApF5qRcVNykhNtKFpwGaUCouOwzbSbKlx7UY9&#10;qLisRbKTy6lwKXFO4WK5jppQVZK57UjR8UXJaKjR1G0WauFKYUp3JaM+SGqk0GRWs8dVpIxVXM2j&#10;BuLfms2aLaTXQ3MOeaybmHrVpmEkZfKmpon5FMkXBNNRsEVqmc8kbFtJ0raspcgVzlvJyK2bGTpV&#10;JmEkdTYyciui0+XkVyljJ0robCTpVI55HXWEuMV0NnNyOa5Owk6Vv2cvStYnPI6qzuM45rYtp+K5&#10;e0m6Vs28prdHKzfjm4qdZuKzIZOBVgScdaZNy75uaN9VBJjrTxJnvQ0WmXEkqYPuqij81YjYVNir&#10;k9OHaos5p6tg0NGbZNn5aiLYNO8zNRnrWbVxxdmWY2zUwwTVWM1LvI9KjkNucuKwA6U8SCqQmOKP&#10;tBpOA+cumUilE9UhMSKPN96nkZaqI8o/a4l3fCSzH/Uy6H/6cYK97r56/awk3/CeyH/Uy6H/AOnC&#10;CvoQHNS48pSdwJxXjX7W/wC0Xp/7L/wS1nxrdQx3moIVtNLsJSwW6vHzsQkDIUAM56fKhwc4r2Vu&#10;lfjr/wAFpviu+ufFzwh4Atp91noOmnULqJegubhiADx1EUaEc/8ALSoZSPgb4h/ELX/in4y1XxT4&#10;m1KfVdb1Kdp7i5nkLHJ6KuScKowqr0AAA4Fc2TmlJzSUxBRRRQACvSf2ffj34o/Zx+J2l+M/C1yy&#10;3Fq4W5sWldYL6An54JQpG5T+hAI5FebUCgD+nX4O/FDR/jV8M/DnjjQZC+l63Zpcxq2d0bch42yB&#10;8yOHQ8YypxxXZelfmf8A8EUPivJq3gXx38PLufcdIu4tWsI2OSIpwUlA46K8aHr1lr9MPSgD+d//&#10;AIKFf8nn/Fb/ALCo/wDRMdfPFfQ//BQr/k8/4rf9hUf+iY6+eKACiiigAooooAK/R3/giR/yWr4g&#10;/wDYvp/6Ux1+cVfo7/wRI/5LV8Qf+xfT/wBKY6AP1CtfjAlz+0LqHwsGksr2fhmDxH/annjayyXU&#10;kHk+Xt4I8vdu3d8YHWovGXxoTwh8cPh18OTo73b+MLbUrhdSWcItp9kiR8GPad+/fj7wxjvXm9pc&#10;x2P/AAUX1KK4kEL3/wAMrYWiyHHnmPU5jIE/vFQ6kgdAc1D8XT9u/bu/Z/gtz501lo3iO6uY05MM&#10;TQwxo7Dspf5Qe54oA+mhhT1pd3tXwB8Ev2e9L+O3w4+K2q+Lte127urDxhr8ehfZtTnt10lkmJEi&#10;CN1Eh3AHEmRgAAAViat8bPGnxV+GH7NPhrVbLXfE1r4y0K61LxHa+H5o7W81n7MiqIRKWj2KSfMf&#10;YwYgYHGaAP0azWD478caR8NvBmteKteuGttF0e0kvbyeONpGSJF3MQqgk8DoBmvhNNJ8afD74Wft&#10;B2Fn4O8U+A/hcfA91e6VZeINRW5ls9SEcgmEE3mySbHQo3zNhShx1qL4k/sweH5v2E/EHj/xNqes&#10;+JfGV14Ht9TlvLjUZ4oFmjtAYAkCuECxq+zBBD9WyaAP0F0nVINa0qz1C1LG2u4UuIi6lSUdQy5H&#10;Y4PSsnxZ4lvPDsmiLaaDfa2uoajFZTtZ7cWUbBibiTJHyLgA4yfmFfFXxl+FFj8L/wBn74IeH/h1&#10;fXvhGXX/ABxos8l6t3NdOk01sUeQea7cYRSEyFyOnNdd8Vvhp8PvAWm+Hvg9p+i+MviJq16934hi&#10;8K2WvTQSXCZRJbm5u2kTbGJMYUvgs5wpwMAH1N4N8TXvia21GW+0G+8Pva389lHFfFS1xGjYWdNp&#10;I2OOR3roGPH61+bfg/4y+OfhF+zz+0VpdhbXXg+68K67p+maLY3+qJq7+H0vjBG+bk7hIsZlaQby&#10;ducE8V1H7Un7OXhz4EfCbw5r/hXxHrlnrN34o0SDVLm41eeca5vu0LFkkkZUbcDIPLA4VhjaTQB9&#10;IJ8avEt78dfib4D03RLHUh4b8M2WsaZEJDDNeXU/njyZJGYoqkxKAdoxk5zXp3gLVNd1rwZomoeJ&#10;9GTw74hubSOW/wBJjuVuFtJyuXjEq/K+DkZHBr5V8UTPb/tKftNyxu0UifDKxZXQ4KsI705BHSuT&#10;8Kaxq/xD8AfsofCi51690bw54r8I/wBpa5d205S41RLa0hIs1myHQuZN7MjBsIfegD6Z/ah+MWqf&#10;A74Xp4l0ezs728bV9O0/yr4OY/LuLmOJ2+VlO4K5I56gZzXrYOOvX+dfD/7XnwG8PfBb9lvV9J8C&#10;y6ho8Wp+J9EljS7vpr8W0/22FRJGJ3Yj+E7c4JXpya2PGnwpsf2dfj/8F9f8IavrKXvi7XptE8Si&#10;/wBRmuk1VHtZZhK6SMyo4ki3Dywv3sdBQB9kg5paYjBicEHHHXoafQAUUUUAFFFFABRRRQAUUUUA&#10;FFFFABRRRQAUUUUAFFFFABRRRQAUUUUAFFFFABRRRQAUUUUAFFFFABRRRQAUUUUAFFFFABRRRQAU&#10;UUUAFFFFABRRRQAUUUUAFFFFABRRRQAUUUUAIaNw496RuleNePvjf4lt/G134T+HPgT/AIT7VdMj&#10;STWJ5tUTT7WwLjdHEZHRvMkZfm2r90EE4zQB7NmgEEkelfO0P7QXxb1v7SNE+Al9JLppMOpRap4g&#10;gs8Tjkx2zMhE67SCJRhDnGc9PXPhb8SNN+Kvg6117TUlt9zyW91ZXKFJ7K5jYpNBKpAIdHBU+uMj&#10;IINAHXUUUUAfDFhxtruNBP7xa4ywQYWuw0dts6jtXn19Yn0x2BYC3H0rPeYbzzU8swFt1zWJLcHe&#10;a+emrsmT6F+WUMDVKbmovOJo35rOxg9SncjANc5qnQiukuj8prmNUb71ddJGMjkdU5JNc5dcE10m&#10;onOa5y8+9Xr0zmZi3P3qoTHmr1yfmNZ0x+au2JJAx5pV60wn5qcproQyePgirkIqnH1q7DVoaLsI&#10;6VfiGMVShq4jADmgtFpWxThIAPWqvmD1ppl96C0W2lppkz3qoZvejzfek2Wi2JKcJM1SEvvTllqG&#10;aIvI/NTq44rPWT3qZZOlQzVGgjVOre9UEkqdX6VkzdF5WqZTVNXqZHxUNlotqeKkTmqqNUyvUFk4&#10;4p2c1CHo30rgTjijdUQkpd9K4EvFFMDUoai4D6SkDU4UXJaGlAajK4qc4xTCM0xFd1qCRKtstROu&#10;aq5DRmzIPSsy6iwTW1MnFULqPINUmYyRztymCeKqZwa1bqPrWZIvNaJnPJE0LYINbFm/IrDjbpWv&#10;Zt92tEc0jpLJ+gro9PfpXL2TZIro9PbpWsTlkdRYNnFdBZHpXN2B6V0lkOBW0Uc0mbloDxWxbc1l&#10;Wa5ArXtxtFdCRys0IjxU6tiqsZqUHiqsYtk4enB6rhsetPDUWDmLKSYqeOTPWqQfinCTGM9KTRXO&#10;jTR8GpgciqUU6sBg81MJcUPUXMixxTu9VfOxnmnCfI4NRbUdy4rL3pcg/wD6qpifHel+0e9UFyye&#10;tIWC/WoPPB701pRnrT5QuWhJgUpk9xVMzDHWk86jlJuzyz9qp8/CyyUnk+JNE/8AThBX0WOK+af2&#10;p5s/DLT/AF/4SXRP/S+GvpauWsrNHVRd0wPSvwV/4KuMx/bZ8YhiSBaacF9MfY4ulfvUelfjB/wW&#10;d+F83hz4+eHfGkUW2w8SaSsDyY63Ns2xx1/55vBXMdR+e9FBBHWimIKKKKACiigdaAP0Z/4Ilsw+&#10;O3j1R9z/AIRsE+mftUWP61+xxr8u/wDgiT8MJ7XSfiL8QbmLbDdywaJZOep8sGWfv0+eAdOxr9RD&#10;0oA/nf8A+ChP/J5/xW/7Co/9Ex188V+jH7YX/BO/48/Fn9pjx/4u8MeD4L/QNWvxPZ3L6vZxGRPL&#10;Rc7HlDDlT1Arxz/h1X+0t/0Idt/4PbD/AOPUAfJVFfWv/Dqv9pb/AKEO2/8AB7Yf/HqP+HVf7S3/&#10;AEIdt/4PbD/49QB8lUV9a/8ADqv9pb/oQ7b/AMHth/8AHqP+HVf7S3/Qh23/AIPbD/49QB8lV+jv&#10;/BEjn41fEH/sXk/9KY68X/4dV/tLf9CHbf8Ag9sP/j1faP8AwS8/Y7+LH7NvxO8X6v8AEHw5Foun&#10;aho62lvJHqNtcl5RMjbcRSMRwDyeKAPs/wCNn7Ofhj45jSrnVLrV9A17SXZtP8ReG702OpWqsMOi&#10;TgE7GwMqcg4qD4N/s0+Gvg1quoa1Bqmv+LvE19CttL4h8W6gdQ1AQA7hCkpUbI887FABIBPIr1qi&#10;gDgfhp8FtC+FXhvxBomjzX01preqXurXLXkyu6zXTbpQhCjCgngYOPU1xd5+x94IufhH4P8AAMV5&#10;rmnxeEVxoniCwvhBq9ieQzR3CINpYHDYUAjGRxXuVFAHi2j/ALLWjWPgHxn4V1Txj418WW/iuxfT&#10;r6/8Ra0bu6igZGQrCxQLHw7HheT1zXcTfCnQLz4Tj4c3kEl94Z/shdEeKdgXkt1hEQ3MB97aBzjr&#10;ziuxooA8L0f9kXw5p3g7wv4cvvFXjDxDa+G/ENt4k0641rVRczxTQRiOKDeYx/o6hfuAA5JOea2/&#10;jH+zdoHxk17RPEE2ueI/CPiXR4pbe21vwnqP2G8aCTBeB5NrboyVB2kcHmvWaKAPnn/hm/4bfBL4&#10;b/FGa707XfFWheKIkudesbrOp3FwUi8svGm3ezn75OSdwyMcCvlnxB8OvBvxIuvA3gj4b+IviP8A&#10;Em7fX9OvXu/FFzcXWn+GLC3mEszBmjURSFU8pQdzEErkV+lZGRUMFnDahhDFHECckIoXP5UAed6h&#10;8A/DeqeNPHPiaW41Aah4w0OPw/qKpMojS3jWVQYhtyr/AL1uSSOnArF1v9lLwVrvwo8H+BJJtWtI&#10;fCNvDb6Jr1jeCDVrExxiMSR3CqCrMow2AAfSvZAMUtAHhL/sheHtQ+H9/wCEtc8X+NfFFve6pZ6r&#10;LqOu6yLq8EltIskSK7R7Vj3KMqFGcnnNeg+PvhNo3xG17wZq+qTXkd14T1X+2LBbaUIjzeS8WJAV&#10;JK7ZG4BBzjn17WigDjPhp8LrD4Xw+II7DU9X1Ma1q9xrMzaveG5MUsxBaOLIGyIYGE7V2dFFABRR&#10;RQAUUUUAFFFFABRRRQAUUUUAFFFFABRRRQAUUUUAFFFFABRRRQAUUUUAFFFFABRRRQAUUUUAFFFF&#10;ABRRRQAUUUUAFFFFABRRRQAUUUUAFFFFABRRRQAUUUUAFFFFABRRRQAh6V8967q037Ovxg8ReKNX&#10;t5Jvh54ze2kvdVgQv/Y19HGIvMuOgS2dFT95ztYc4Br6EIzVbUdMtNYsJ7G+tYLyyuEMc1tcRiSO&#10;RSMFWU8EexoA4H4ofHLQPhvolhPCX8R61rAC6Lomjss91qTMPlMSg8xjILSfdVcnPrH+z58ONU+G&#10;3gKaDxBNbzeJdX1K71zVvsRJt0urmUyPHFkA7Fyqgnk4z3qfwF+z94F+GutyaxoWiCHUfLMFvNc3&#10;EtybKEkkw23mM3kRZJ+SPaO3QDHogGKAFooooA+HrDoPrXWaXzMv0rk7A4wO+a6/SY/3qn+VedV2&#10;PpUdCkZeHbjOfWqVxZbXOK1rdCiDNNuEDNkV4clqRJGE0JU0wrxWnNEPSqkkeKVjIzL0bVrl9T53&#10;V1N+OK5bUxgNXVTRjI5TUBwa5y8GCTXS6gODXN33evRgc7MK6OG/Gs24ODWjdH5qyrlvmNdsSWQE&#10;/NT1aoCeacrc10IZdiOTV+E1nQnkVfibApoZfjfAqUTcVSWXAo873p3KRcM1MMxqp51IZqdyiyZq&#10;UTcVSMvPWgTVLLReEuacs3PeqAmpwmqWaJmks3vU6TdKy0m96nSWs2bRNVJasRy81lxy8VYjl5rN&#10;myNVZKmWSs5Zc96mSX3rNmiNFZOKlWSs9ZcVKs1QWXhJSiTNUhNS+djrUgXd9KJPeqXnU4TfWgC6&#10;JKer1SEtSLLQMuh6eretVFkzUyvSAnBzQajVqdnIpiaEaomqQ1Gwp3IaIJV4NUJ0yCK0XqpMtVcz&#10;aMW6j4NZMyYNb10nWsi5StEzmkikny1p2TcCswferQsu1ao5JHR2B6V0mnnkVzFg3Sul05uldETi&#10;mdRp5yV+tdRYDO2uW008iun08/d5rpijkmzorMYArWhGBWRakcVpJJgV0pHHJl1WwKeJBVVZcUvm&#10;ir5TG7LW/NOVqqCQZ605ZeetFiS8CDS7uKqrMKcZMipaBFiKX5utWxL71mxdasgms7W3NUWPOB70&#10;qy474qrznmlPA5NJK4FrzSe9L5vqapZ96M571XKVcuGb3NL5n+1VPdimtJ71dhNlxpOOuaTzapiX&#10;3o88etHKTc8v/afk3/DfT1/6mXRP/ThDX1CDmvlb9pl8/DnTv+xl0T/04Q19UrXFiFZo7aGzA818&#10;/wD7b37MMX7VPwK1HwvbyQ23iKzkGo6LdT5CR3SAjYxHRZEZ0J5xuDYJUV9A0hrlOk/lr8SeG9V8&#10;H67faJrmn3GlavYTNb3VleRmOWGRTgqynkHNZhGK/dr9un/gnXon7UUD+KPDEtr4c+JEMYUXUgEd&#10;rqIGABclUZywAwrjkDggjGPxk+L3wJ8d/AzxBPpHjXwxqOhzRytHFcXFu4t7gA/eilxtkX3U/lSu&#10;BwFFGOaMUwADPSux+Enwn8S/Gz4haN4N8KWL3+s6nOsSAKxjhXIDSykA7Y0HzM2OAK6z4C/sp/Ev&#10;9o7XrbT/AAf4bupbKV9kut3cMkenW3fMk4UgfQZJ7A1+2n7GH7EPhX9krwsXhKa342v41Gpa5LGp&#10;I4GYbc7QyQ5AODyxAJ6AAA9Q/Z4+C+l/s9/Bvwx4B0lhNBpFsEmudpU3NwxLzTEEnG+RmbGTgEDo&#10;BXoxGaAMUtADfu0uaGGR6V5T8Yb7xbpWoaLcWWpW1h4fbVNPgeO3D/a52knCurt90R7SOnJ5yaAP&#10;Vs/5xRnp715N8VPGCDxdp3hSTWrnQbJ7F9QvLjTiReSjfsiih2gkZIkZiB0QYPWu0+H39nnwtanS&#10;9cuvEVnubbf3lx58xOeVZsDlTxgjIxzQB0uaM5714XOzeMPiF4g0nxJ4w13wjfRXfk6RYafe/Yor&#10;q22qVkjJB81yc5weCMYrpbD4l6ovxcu/CT6JqEmm29lCy3jRpncXcGZ23/6shQBxnIPFAHpx5680&#10;L614X8WfjJFqnw48RHRtO12O0KmC38QW8Oy1ZxIF3JIr7tuQRvxj869vs+baE5ySi859qAJ6QnAp&#10;ap6xqUOjaTe6hcZ8i0heeTHXaqljj8AaALeaAc186eHbLWfil4Zt/G3ir4h6j4KsdTYtp1ho9+ln&#10;DHFkhRIXB3OQuTg4r0i9+Ium+AdA8P2P2rUPGepXkfl2o01Uubm8CD55TggYHds4oA9DJxRnivnX&#10;41fHU6p8ILufw7ba5pt/Lerp12Vi8q501w670lw2Y3ZTheuc1en1aXwvo/heSx0/4jvDDaXsk1gs&#10;Annw5ZQ1yzN99SCyDPQigD3zPGaCcV87S+KH1Cf4Dy6V4g1PU7G9up0nurmYrLd7YsHzwpwzBgQQ&#10;c8g1iWvxe134f/C3xvq1tBeazfr4turWCe43XEFpHvhGHJYFVwxCgcbmFAH1Jmjd+FYvhDxA/ijw&#10;/a6lJpt9pLzA5tNRiEUy4JHK5OAcZHsRXhn7QvxN1oa5pemeGL+aystM1azi1a+tZCm+SWTC2wYH&#10;+7lnU46rQB9G7hRuBr57+M3iW5i+Jcml614xv/A/h6DRmvdPudOuRbm8uVY70ZmBDbRt+QYzmvTv&#10;gvrWteI/hZ4c1LxCmzVrm2Dy5XaXXJ2MR2LJtJ+tAHbE4ozmvmXwL8QfEGmftF+IrbVNVu7vwzfa&#10;tcaNbwXEzNFa3CossYQE4XcNyj+VS/ELx/r2oftA+GbXSdWu7Xw1YatbaNdw28pSO6uZEeWRXA4b&#10;YqoMHoT05oA+lc0A5rzTxX8c9P8ABmpzw6l4c8RRaZb3CW02sixAskZiAG3lgduSBuAxmqHg/U7u&#10;4/aM8dWrXc8tjHpOnyQwNKxiRm35ZVzgE8ZIHNAHrdITilpG6UAGecUA5r5s+MnxC8SWvxHu9S0L&#10;ULmLw/4ISzk1e1gZhHdNPJ86sAcNsjw2D05r1rxv8XtH8CS+HY7m2v8AUTrzOtkNNhExcqgYDG4E&#10;53ADGaAO5LADJ4FGa8b1j9oeCbwB4t1XSdC1eHXNCBjm0zULQLLbuyFkllQP/qhjJbPQGrngH45x&#10;69D4PtNZ0XVdK1LxBG6xT3NssVvLJHCJGZTuJ2sCdvHOKAPWaSvMP+GhfDDaF4x1VY72S38MXItb&#10;pFjXfMxbYpiG75gWyATjODS+Ivj1peh6td6dbeH/ABBr9xYRJJf/ANj2QuFsiy7tkh3DDAclRmgD&#10;04nFGa8z179oHwxoukeGNTjjvtVtfEJdbH+z4RK5dVyUK7gd2flwM81y/iT9oHVtL+IHhHS7fwhr&#10;o0/UrSS5uLWWwxeO2wFVjG/A8sk+ZnpxjNAHumQTS15f4i+Pui+HtQ1GBNI1vVrTS2CajqWm2glt&#10;bN8Assj7hgqDlgAdvepNf+PGjaN4ibRLXSdZ1/UPsEepRJpFss/nQucAr8w9cknA9yTQB6XmlrnP&#10;h/470z4keGLfXNJMy20zOjRXC7JYnVirI65OCCOldHQAUUUUAFFFFABRRRQAUUUUAFFFFABRRRQA&#10;UUUUAFFFFABRRRQAUUUUAFFFFABRRRQAUUUUAFFFFABRRRQAUUUUAFFFFABRRRQAUUUUAFFFFABR&#10;RRQB8PaaP3oz6122iDJJ79q4bTZMzLXoXh6MFlz615lU+lWh0LoEg3N0xWR9sCSlV6Vu3sfm25C8&#10;ZFYJ0xhITnj3ry5w1IlLQmZxJVWUYzVzyti1Vm4BqLGLZjah0NcvqXINdPqHQ1zGpd66oIxkcvqP&#10;euZvu9dPf9W/GuZvsc13xMGc9d8HNZNwfmzWrd8k1j3J5rsiSVyacjc1CWp8Zya3Q0X4W6VaEmKo&#10;RvjBqYSZplFvzqQy+9VTJimmWgZa833pDLnvVUy0nm+9AyyZPemmXHeqrSU0y0FovCb3pRLVES08&#10;SVLNEaCS1Os2O9ZkctTpLWcjaJrRTZHWrKSGsmGXiraS81mzZGmkuKsJNWYktTJLxWZojSWb3p4m&#10;96zxNTvONQVc0BPnvS+d71n+fQZ8UWC5oienCb8KzBc+9PW4FFhXNRZvepkmrKW4qdJs0rBc1Ul9&#10;6sJJWUkvFWopakpM0VapAappJU6vSKJe9MbvRmkbiglojkqrLyKtMaqy96pMzZRuVyCaybheDWzO&#10;MqayblcA1aZhJGWww9W7Q4NVpetS27c10ROGZ0ent0rpNPbpXK2D8Cuk09+RXVE4ZnW6a3Suo05+&#10;lchp0nIrptPl4FdsEcE2dRbScVeE1Y1vNgCrP2jiupI45M0PP96BcD1rNa4x3pn2nmqsSa4uPenr&#10;c+9ZC3GalWWpsI1RcmnpOxPFZ8T7qvQ9KllI0I23KDnFWEfA61Ui4A6VNvGOwrOSuWStJxTHlzxU&#10;TyDbUIlIPXFOMSSx5hFBlNQecT/EKBLjuK1SAn3nHWo3k96YZPU1C0ozRYNybfg9aXzarmQH2pGd&#10;R3osFmeaftLSbvh5pgB/5mXRD/5Pw19YjrXyP+0c4bwDpgH/AEMmi/8ApfDX1wK4MTujtobMWiii&#10;uI6RD0qtqGmWmrWUtne20N3ayrskgnQOjr6EHg1aooA+ffFH7AP7PvjHUnv9U+GGkvdPks9tJPbA&#10;n3WKRR+lXvA/7DnwJ+HOoLf6D8NdItrxSGWa4826ZSOhHnO+Pwr3SigCKG3jtoVihjSKNBtVEG1V&#10;HoAOlSAYNLRQAUUUUAFcV8V/D2oeJNF0iDToBcSwazY3cil1XbFHMrO3PXAGcda7WkIzQB5z4v0b&#10;WtF+IVn4x0PRx4gZ9NbSbuyW4SCREEvmJIjOcH5iwK+4PatD4XeGr/QdK1S51WJbXUNX1KfU5bON&#10;w4t/MIxHuHDHCgkgckmu1C0uMYoA8g+JyeK/HGh674Wk+H8d3a3QkgtNUfVIREmfuXBX76spw20d&#10;xjNWbXwpr+h/EC1maxfWNNvtCt9Ju9SjmSNoJIy26RkJywbdnjOMV6rg/SjFAHz5f+F/HyfBu5+H&#10;lv4WSV7WD7HDqwvoRFcQo4KsI87lZlGMN0OTk17bpd9qUmr3llcaUbbT7eGEwX5uFf7QzA712Dld&#10;uByeueK1tvNKAR1OaAFqrqmnwavpt3Y3K77a5ieGVfVWUqR+Rq1SHmgD5wh8IePPCHhA+BJfAtl4&#10;+0a03ppuqSX8Nt5SHOzfE4J3Lk8g81kaj+z1rVj4Z+Hk1z4fj8WXGiafLp9/oseo/Yywdy6ukwYc&#10;qTyO9fUxXNGKAPnHWfg9e3HwZ1TTNA8Dr4Z1W+1S2uH03+1hdNIkciEyNK7YzgNwD2HWtn4seCvF&#10;fibx/Hv0GTxT4SfT1hhs01b7BHaXO47pJApDSAjHHI4r3XFJt+mKAPm/wX8JPFmkaP8AB2C60sRT&#10;eH9QvZtSUXEZ8hHLFDw3zZyPu561YufhF4nvPgz8RNBFikWran4hl1KxiedCJohNDInzA4XcIyOc&#10;Y719EbST1owaAMHwrdatrHhWB9X0tvD2pvG0b2n2hLgxEcA714OetfP/AIz/AGafF2leELDS9A8X&#10;32swJq8N41lLb28QjYyFnuN5O5mUndgnmvp8DFBoA8HuvB3jXwF4+v8AX7PRE+JA1PS7exknuLqG&#10;zlieIEElWG0q+ckKBj3rt/gT4G1H4d/DbT9G1SVHvVklneGPlLfzHL+Up7hc9a9AxzSlc0AfPl/8&#10;H/EOpaR8UlFottqN7ryazoMpmQ73jCmNvvfLkqV+bHWnWvwi8Q2OifC/dai51S08QnXNfl81FKSS&#10;pIZG5b5sFlXC56V9AbaUDFAHyX8Q/hD4+8X2viiC/wDDMmuavJfNNp+tyayqQi381SsaWu4KCFBG&#10;WHvnNezeD/BusaX8avFWvXVp5WlXulWFtbz+areZJGG3jaDkYz1I5r00rSgY+lAC1DdSPFbSvHGZ&#10;pFUssQIG844GT0zU1IRkUAfOfgz9m2917wtq134u1PU9L17X7m5u9QsbS6Hkgux2qwUlW+XGfy7U&#10;7wp8PPHBi+EUer6UEk8LXt3DeS/aYiDb+XsgkADc5GBtGSMHNfRJBP1oxQB4pffDPXdV8RfGZ2tl&#10;gtfEmmwWunTtKh81xbNG2RnK4Ygc4rH1fwh461z4MeG1h8NJpnjPwpe2k1hbNexSC5EShGfcCFUM&#10;Gb5Sf4fevoPb/nNG2gD5vl+A+t2HibwNa2lqknh/7NZNr8plT/X2sjTKcFstvdyDt4roItF8dfC/&#10;xX4xbw94Xi8V6b4hvTqMM51CK1NrM6gMjh8llzg5Fe4bc0EUAfP2hfBXXfC0fwhs4kTUF0K+u7zV&#10;LlGVFiMys3ygnLAM20Yz611PxU8O+JV+JHgfxZ4e0Ua+NJW7t7qz+1x2zBZlUBwz8HGDkAV6xt44&#10;pdtAHyxf/AW60nxV4i+1fDr/AITmz1O+e9tr8a+bEQrJgtDJGHG7ac/NjmvTfB/w/wBR8P8AxouN&#10;Wj0xbHw6vhq3023KThwkiSAmMAncQAD8x64r1nBxRtOO2aAPN/gH4R1bwX4Q1Gx1m0FndS6xe3SI&#10;JFfMUkpZGypI5HavSqQD1paACiiigAooooAKKKKACiiigAooooAKKKKACiiigAooooAKKKKACiii&#10;gAooooAKKKKACiiigAooooAKKKKACiiigAooooAKKKKACiiigAooooAKKKKAPh7R4txVgMiu80aU&#10;R7RnBzXIeGk3QYxW15jQycHGK82ofSnoEc3mLxzSOox2rF0y6kkhBB7VbFw7cE1589DGYXAC1nXB&#10;xmrszZrPujWKMmY2oHg1zOo/xV0V+etc3qB4auuCMmc3fnljXMX/ABmum1A8GuY1A8Gu6Bgznbs4&#10;JrGuW+Y1r3jdaxLk5auuJJXzg1IjYqKnDpWhaLCv71J5nFVg1ODYp3KRP5lN31FvppancZKXpC9R&#10;bjSFiKBkhem+ZzUZam7qZSJw5zUgeqympAeKgtFmNs1YRqpx8VYjJzWbOiJdibFWUeqkfSpkrNmq&#10;LivxU6ScVTQmplbis2aIseZTvM461W3GkMlIZYMpFJ59VWkPrUZk96BF7z6UTc1Q8004S+9AjTSb&#10;pzVmOU+tZKS1ajk96QGvFLxVuKT3rIik6VchkqWUjWjerKPWdE9W0bipNC2G4pS2aiVsinc461Fx&#10;DWqGXoalY4qGRs1VyGVZuQfpWXcr1rUl71m3AzmrTMZGTMOvtS255onGCajiOGroizhqI3bFuldH&#10;YP0rlrF+ldDYydK7YHnVDrNPkxiulsZcKK5CwkziujspvlFd0Dz5nTQzYAqYz4FZUUvA5qR5+eDX&#10;ZE4Jlxrjmk+0ZrNec+tIs5J61ZmmbMcpJ61YSQ9KzLaTJ61eBxWbNTQhmCjk4qf+2raE4aQZrn7y&#10;4ZLdyvWvMtc1y7iumznaD61he7N0vdPck8Q2u3/WD8xR/wAJDan/AJaj86+eW8UXGMZI/wA/Soj4&#10;ouM/eP8An8K1sQfRZ8QWuP8AWCmNr9sRxIK+dv8AhKbgfxH8aQ+K7hf4v1poT2Pon+3rc/xiga7b&#10;/wB+vnb/AIS249f1oPi25I4P61ZmfRX9tW5/5aD86cmowyf8tF/MV84nxddx8ncB7Ux/G91GufNd&#10;f8/SpasO99j6TF1GWGHX86c847FT9DXzXD8SbtBxMTjvj/61XLb4qXAzunIx/n0qBpncftEyFvAm&#10;ljP/ADMmi/8ApfDX2CDmvzn+JvxFGt6PoVjK/mNP4k0fGT3F9DX6MDrXBid0d1DZi0UUVxnUFFFF&#10;ABRRRQAUUUUAFFFFABRRRQAUUUUAFFFFABRRRQAUUUUAFFFFABRRRQAUUUUAFFFFABRRRQAUUUUA&#10;FFFFABRRRQAUUUUAFFFFABRRRQAUUUUAFFFFABRRRQAUUUUAFFFFABRRRQAUUUUAFFFFABRRRQAU&#10;UUUAFFFFABRRRQAUUUUAFFFFABRRRQAUUUUAFFFFABRRRQAUUUUAFFFFABRRRQAUUUUAFFFFABRR&#10;RQB8VeGZgIhzWxPzID2NefeGvECqUQnHbmvQLMrchWBzmvNnqfT2On8OMpgKkZrUmiVeQMVmaNEI&#10;YyfWrVxdEcV59Q56jsQznk1Quj1q1JITnNULputZxMXqY1+c5rnr/lWrfvjwa5+96EV1xMmc3qHQ&#10;1zF/0NdNqJzmuY1Do1dkDBnNXrYJrGn6mte96msmYc11x0EVsU4dKcFp232q7loatLTtmBSFaLmi&#10;Gk1GTk4qQg0wg0yrCUhNLRjNA7DKXHFOCU4CgpIRRipUXNCx5qZUqWzRIFFWYlpscftVlI81m2dC&#10;Q6MVOi8UkcXtVlIsis2zVIao4p4FSCKnbCO1ZtmiRCQajY4qcqRULrSCxC7VEzmpJAarvVEMd5lO&#10;ElV92KUNzVIhl1JMVbjk4FZqNVqJ+lJgjTik6VegfNZcLZq/bnJFZstGpE9XY24FZsJzV2M8Cs2a&#10;F1GxT93FV1biplORUsdgbpUT81I3BqNulCIaK0nQ1n3I5NaL9xVC4FWmYSMe4HJqqrkMKtXHf2qp&#10;j5hXRBnFUNexkyBW/Yv0rm7JsYrfsWrugeZUOnsH5FdBYycVy9g3IroLOTArvgcEzdSbCjmkkuMd&#10;DVLz9q/hVK4vwneuyLOKSNM3Oe9LHN8w5rBXUQT1qzHfjrmtGzJI6mylB71omUAda5K31QL3qd9Y&#10;K96w5rmrVjoXdHRgSDmuevdHtbiRiVBPsaqS60UzkkfhWNceLo7ac7mJwfSs2ramkHfQ2x4XtnH+&#10;q/U1A3he2Dcx1nXfxa07T40EqksRwoHNUf8AhdelN1iOf8+9XGRTidAvhW2bpHTJvCdsOqD9axR8&#10;aNLC/wCqP4f/AK6hk+NWkHOY2/KlKdg5Lmw3he2X+CkHhq1zyn865+b4z6QR/q2/Kq//AAubSjwE&#10;bP0qfai5Dq5PDdo4wVqvL4GtLlCACPxrmx8XtNJBKORnt/8Arrp9B+JOj6jEdjFGHVWHP86PaOQ/&#10;ZpGc/wANYicKcfj/APWqAfDFEJyQc+jf/Wrrj4rsX6OPyoTxNYgkl/0pcw+WJ4z8TfAg0m08OXYO&#10;fL8TaOQCT/z+xV+lQ618BfGTXLS70LQ44myx8SaOOn/T9DX36K4q7u0dFFWTFoopCcVzHQBOKzte&#10;8SaT4W02TUda1Sz0iwj+/dX9wkES/VnIA/Ovk39t/wD4KJ+Gf2WYrjwxokCeIviTJCssenyITaWS&#10;tyr3LBlPIyQiHceCdoIJ/Gv41ftL/Ef9oDXLrUPGfirUNShmlMkemLcOljb57RQbtqgfn6k0AfvJ&#10;rP7cvwD0KVop/iv4XmkUkEWmoJOAfqhI/WrPh/8AbV+BPiaeOCy+K/hUTSHCx3OpxQEn0G8iv5wy&#10;c5pAaAP6ntP1O01eyhvLG6hvbSZd0dxbyCSNx6hgSCKsg5r+cn9n79sz4qfs4avbT+F/Edzd6TFk&#10;P4f1WaSfTpAev7neNp/2k2n3r9p/2Ov23fBv7XHh6RNNEukeMdOt0k1XRLhcbM4BlhbJDxFuAc7h&#10;xuAyCQD6QpKAc0GgDxHxr+2t8Ffh34q1Lw34i8faZpet6dL5N1ZzsQ8T4BwePQisT/h4T+z3/wBF&#10;O0b/AL+H/Cvxo/4KE/8AJ53xVHpqo/8ARMdfPFAH9D3/AA8J/Z7/AOinaN/38P8AhR/w8J/Z7/6K&#10;do3/AH8P+Ffzw0UAf0Pf8PCf2e/+inaN/wB/D/hR/wAPCf2e/wDop2jf9/D/AIV/PDRQB/Q9/wAP&#10;Cf2e/wDop2jf9/D/AIUf8PCf2e/+inaN/wB/D/hX88NFAH9D3/Dwn9nv/op2jf8Afw/4Uf8ADwn9&#10;nv8A6Kdo3/fw/wCFfzw0UAf0Pf8ADwn9nv8A6Kdo3/fw/wCFH/Dwn9nv/op2jf8Afw/4V/PDRQB/&#10;Q9/w8J/Z7/6Kdo3/AH8P+FH/AA8J/Z7/AOinaN/38P8AhX88NFAH9D3/AA8J/Z7/AOinaP8A9/D/&#10;AIV2vwp/ak+F3xv1650XwR4wsPEGp21sbuW2tWJZYgyqWPHTc6j8RX81g61+hH/BFTn9pDxd/wBi&#10;tL/6VW9AH7P0tIKWgAooooAKKKKACiiigAooooAKKKKACiiigAooooAKKKKACiiigAooooAKKKKA&#10;CiiigAooooAKKKKACiiigAooooAKKKKACiiigAooooAKKKKACiiigAooooAKKKKACiiigAooooAK&#10;KKKACiiigAooooAKKKKACiiigAooooA/OOO0lspAACDmvR/CM0hCiQkmpbrw9GSSoGfU0ujQtbXB&#10;X0OM15TZ9VY7+xUCAe9NuFosSTAtLMDmuOe5xVNyozZqjcnrV1xgH1qhdNxURWpkZF6eDWBfdDW7&#10;entWFen5WrqiYs5zUBwfeuY1AYBrqdQHBrmr9M5rsgYs5W9XJNZskeTW1dxHJ4qk8PtXSmBQEfNK&#10;I/arnk0CGquaIqFKYY6uGL2ppjouapFMpimlM1bMfPTNNMeO1FzRIqFMelG3FWCme1KIie1Fy1Er&#10;bCaesVWBF7U8RH0ouWokSxnAqeOKpUhqxHFjtUtmqiRRxVZSLIqSOHParUcOBWbZsokccWKnWLjp&#10;U8cPtU6Q1k2bKJVWEn2pfIPrV4Qcd6DBUNmiiZzw8cVWkiI61qvDz6VWkipXBxMqRKrSIc57VpzR&#10;ccVUkT2qkzNxKDLS4qZo+aTZV3MWhqGrMXOKiVKsRLgUmxWLcB5q/b9RVGEYxV+HqKhstIvwnFXI&#10;zVKKrsQ6Vk2WkWkPAqVeKhQcVMBms2y7CvUZ6VKajYflQmSys/eqNwOKvyDBqlcDANaxOaZjXAxm&#10;qZ61fuRyao7cmumB59QvWnUVvWPWsOzHNb1ip4rvgebNm7Y/eFbtqSPwrEsV+7W5bocV2wOGRJcX&#10;G2M1zWoalhiM1q6vN5MTc9q8/v8AUszEbq7InLM3o9RI71di1AkDmuQhvemTVuLUNp61r0MFudhF&#10;fEd+1MvtU8lMlq5mfU2SEkHmuZ1HW5XJG81zLc3kro6m68VfOV3ZrKm1BZ5CzN1965RrwsfvUhu9&#10;qk55pSY4LUj8XEXFwgD4wtcvJaEDPmZ/Crer6lvu1Bz0otIpL+4ht4BmWZgi/U1jzWOmUTNYMhxv&#10;NV5Gb1rtb3wjp9lIYrrXbaGdOHQMOD6VUbwxpLf8zDbD6sKUpaEpnFyGYnAYkUza/Usa7RvCmkZ5&#10;8Q2v/fQrI8R+HG0a1hu4rmO9s5jtWWI5wfQ1mmUl1MPMg6Smtrw/PMtw5Eh+70zXPrLzW1oMg85u&#10;e1UmSzqP7XvYuRMw/Gk/4Sa/xjzCearzj92DVB5Nua0TE0O1vXL2+1bwnDK/7pvEmlZGev8ApkVf&#10;rpX483cnma14SP8A1Mmlf+lkVfsNXNW3RrS2YHivCP21f2kbf9l74Ca14tTZLrs7DTtGt36SXkgb&#10;ax4IIRVeQg8ER4yMivd2GRx1r8Zv+Cz/AMU7jxB8c/DPgaOTOneHdJF3JH63Vy2WJ56COOHH1b1r&#10;mNz4D8R+IdS8W69qOtaxeS6hquoXD3V1dTHLyyuxZmPuSazaUnP1pKACiiigABwc11/wn+KXiD4M&#10;fEPRPGfhi8NlrWkziaKTAKsuMOjA8FWUlSPQ1yFAODQB/TV8B/i/pXx7+Efhjx7ow2WetWgmaAtu&#10;NvMCUmhJwMlJFdM4GduRwa730r8v/wDgiV8U7i90D4h/Du6l3wWE0GtWK45XzQYpxnPTKQEDHVm9&#10;a/UD0oA/nf8A+ChX/J5/xW/7Co/9Ex188V9D/wDBQr/k8/4rf9hUf+iY6+eKACiiigAooooAKKKK&#10;ACiiigAooooAKKKKACv0I/4Iqf8AJyHi7/sV5f8A0qt6/Pev0I/4Iqf8nIeLv+xXl/8ASq3oA/Z8&#10;dqWkHaloAKKKKACiiigAooooAKKKKACiiigAooooAKKKKACiiigAooooAKKKKACiiigAooooAKKK&#10;KACiiigAooooAKKKKACiiigAooooAKKKKACiiigAooooAKKKKACiiigAooooAKKKKACiiigAoooo&#10;AKKKKAEJxRmhuleQ+Ofjdqtn45uvBngjwnceL9fsYI7rUZTMkFlYq/KRySk/61gNwTHTk8UAevZo&#10;zXz3p/7SnjHxU2ojw78IfETtosjQavHqrR2rCVRkx2vzETHGGB4BDLzzXrPwv+I+lfFfwVp/iXRx&#10;PHa3W9HtrtAlxayoxSSGVATtdHVlI9RQB1lFFFAHyPNwh7VUtl3XHHrV+5UEH1qpaErOTXh3Z9e1&#10;odZYA+QDUknIptgCYAfanv8AKvNZyPNqblKb5c1lXZ5NX7uUetY91LkkZpJGLZQvWGaxbsZVq1Ll&#10;92ayrk5BrpiYMwr5ciuevo+tdNdrnNYd5HknjNdcTKRzNxDuqo8BrangxniqrxVsNGb5GKaYvar5&#10;ipphpm6RQMWO1MMOTzV8xc9Ka0XtQbpFBoj0ApnketaJiAFN8nNBqomeYcdBzSeSSa0DFjtSCI9x&#10;SuaqJTEFPWHFXPKApwhouaJECRc9KsJD7VKkPtVmOIDtUtmqiRxQ1Zjhp8cWatxxetZtmyiRxQ5q&#10;ykFTRQg9RVlYuwFZNmyiVRDxSGA1oCHPtQYOPWs2zVRMp7f8aqyw47VtPDxVSWHrRcHExJoSM4qn&#10;LFu7VtzQVTlgBqkzFxMZoiD0pmz2rSeLB55qIw88cVdzFxKYSp416cVKIuamWL2ouTyixIauQpzU&#10;cSVdiTpUNjsSxJV2JeKhiXpxVuJawbLSJEU1Kq4pVXipAlTcqxHjNMIqfbimMtCM5IqSDk1SuF4N&#10;aMi1SuBwa2icszFuRVJV+atC6Xmq0abmFdcDzKrLdlGTjiuhsITxxWbYW+ccV0ljbHiu+B5c2XrC&#10;EkjiugtrYlOlU9PtuVrp7Sz/AHecdq7InFJ6nnfjK4+zQv8ASvKri4Z5GPPWvTfiQuxivavPbXS5&#10;Ly7ChTs65rrizmkyvFLIPcVdt5dzYOc11Nl8P5JIw3JH+feo9R8Gy2oyqnj/AD61dzJGPcvi3auR&#10;v5T5p9q7mbS3Fvtbg+9crqehShmcYK5rj5rM6uVtGGJMnmiZ8RnnFP8AJKMRt5HatCx8L6prDBbe&#10;0ZyeBUudi4xd9TidSybgH2rV8EOw8U6Z83/LT/2U1t6x8MdfW4QGyK5XOMj/ABrR8FfDDxAPFGmk&#10;2zBfN9vQ1g532OtLQ5m8g0+68Y6jHqcssMDzOFkjPR88Zz2rF1vw9e6LqC2rR+cJOYpIuRIPWun+&#10;IvgfWNE1rUbi4tmWPz3JJI4GfrVPQvHOm6Po0NveXcstwgY4aEny8/wg/wBau5Diccs+M89BzzXU&#10;ajLt+GNsRx/phHT/AHq5HRdMvfEN28NlH5jKNzbnCgDPvXQX/hbxKdHj01lh+yrIZFTzEB3H3/E0&#10;jNnHm9w2c5rofDk3mykj0ri76GWxvZLeceXNEdrpnODXS+EJcykE8YpolnXXV1thxnFZLagC5Ge+&#10;Ki1rUFjVgprEW68xgQetWmS22bMz/wDE98IAHr4l0r/0sir9kB3r8aoVMms+D29PEmk9f+vyKv2V&#10;HesK26N6ezBulfgt/wAFXg3/AA214wJGFNnp20+o+xxf/Xr96TwM1+OP/Baf4XS6J8ZPCHjuGM/Y&#10;te0o2EzDoLi2cn17xzRjp/AfesDY/OaigjFFABRRRQAUoGTSUD86AP0Z/wCCJav/AML18e8fIPDY&#10;z9ftUWP5Gv2OJxX5kf8ABEv4XS6f4P8AiD8QbmMhNTuoNHsiePlhUyTEc8gtLGOnWM+tfpuaAPwj&#10;/bo/Z2+J3i39rX4l6xovgPXtT0u71IPBd2ti7xyr5UYyrAYPINeE/wDDKnxi/wCia+Jf/BdJ/hX9&#10;KQGP8KWgD+az/hlT4xf9E18S/wDguk/wo/4ZU+MX/RNfEv8A4LpP8K/pTpCcUAfzW/8ADKnxi/6J&#10;r4l/8F0n+FH/AAyp8Yv+ia+Jf/BdJ/hX9KW6jPsaAP5rf+GVPjF/0TXxL/4LpP8ACj/hlT4xf9E1&#10;8S/+C6T/AAr+lLdRuoA/mt/4ZU+MX/RNfEv/AILpP8KP+GVPjF/0TXxL/wCC6T/Cv6Ut1G6gD+a3&#10;/hlT4xf9E18S/wDguk/wo/4ZU+MX/RNfEv8A4LpP8K/pSyKMigD+a3/hlT4xf9E18S/+C6T/AAo/&#10;4ZU+MX/RNfEv/guk/wAK/pSyKMigD+a3/hlP4xZ/5Jr4l/8ABdJ/hX3N/wAEifgv48+G/wAfvFGo&#10;eKfCWr6BYzeG5II7jULR4keQ3MBCgkdcAnHsa/WwmjIoAB2paTIoyKAFopN1G6gBaKTdRuFAC0Um&#10;RRkUALRSbqN1AC0Um6jdQAtFJuo3UALRSbhRuFAC0Um6jdQAtFN3Uu6gBaKTdRuoAWikzRmgBaKT&#10;NGaAFopN1GaAFopM0ZoAWikzRmgBaKTNGaAFopM0ZoAWikzRuoAWik3UbqAFopN1G6gBaKTdRuoA&#10;Wik3UZoAWik3CgHNAC0UUUAFFFFABRRRQAUUUUAFFFFACHpXz3qOuJ+zn8YPGHiPxMjReA/GlxZS&#10;rrsa+YNOvkiEBiuQPmWNwqFXAKg5DFcivoQ1W1HTbbWNPuLG+t47qzuY2imglXcroRgqR3BFAHF/&#10;Ev4v+G/hRpljc6g8l3favMLfS9M06PzbnUrhgMJEMgdMfMxCgYyQMVl/s5/D7Wfh74Cul8RC3h8Q&#10;a3q19r1/aWj74bSW6mMnkIe4RSqkjgsGIJGKh+F37MfgX4ReIZtb0KxuG1DyTaWcl7dyXAsLUnP2&#10;eAOx2Jkn37ZxXq6jFAC0UUUAfIxvomHLVXW6iSbIavO7fxD5ict+tLP4gMA3K/614J9g3oe36XqM&#10;dxbDaQMVBf3yqxAavHtM+IF1byBNw2HsCa6BfE5uhknrz1NSzy6r1Omub0Nnmsya5znms06kX79a&#10;R7rcKcUc7JJZM55qlK2QTSvMcVC8mQa6ImUipcDJNZN1GDmtaXrWfcLnNdUTFmLPGOaqtFWpMgJq&#10;o6c1pc1iig0XNMMVXGjFMaMU7nSkUzHzSeVVvy6PLBpXOiKKZiHpSGHPbFXTFntSeV2oudCiUjDi&#10;kERNXfJA96PK9aVzRIqCEU5YeelWREBTtlK5okRJHjoKnRM/SlWOrEac1NzZRCOPFW4ogetNjTOB&#10;VuJBUM2SHRR5+lWkjGOOtJEtWY0rNmyQwR+1KYvarAQelKY+KybNVEoPD7VWliBrVaOq8kIOc0rj&#10;5TGlh9qqSwZ7VtSwYqpJb85p3MnExpIOelQNAfSth4KgaCqUjJxM0Q88g1MkI9Kti3yalS2ouZ8p&#10;Xjh9qtxQ/SpI7bpVuK3x2rNsOUZHD7VbjiAHSnRw8etWY4vaocirEap7VIE4qdYuKXyqi4misy0x&#10;04zVox0xo+KpMxkihIvFUbgcGtSVODWbdDANbxOWZi3Q5NJaRbnHFOuOWPFW9Oh3MOK7YHkVTZ02&#10;1zjiulsrXAHFZ2mW/A4robaLFdsDzKhe0+EBhxXX2NqGtycdq5Wzyrj613WnRf6AXA7V2ROCa1PI&#10;vHuiNeXQwPk6kmszQdFiF4F2jjHau18WD96R7dMVzejyiK/ycAZ9K60zmkj0PTrKKG0UCNfris3X&#10;LeLa3yD8q1rO9jNuoJ/SsrXp0JxxyOlMVmchd6IJjlQPpisHU9AKRsdoArsjMMDHHNVNQUS2j8Dp&#10;3rjnod8Dx3UtPjtLtHbaF3ck17d8NPE2hWFkjNPEJR3LLivJdf08XRdTnGe3Fcojy2crxwtIoHbN&#10;cs9Te1j6a8TeNNGe/Ui6tyNg5DD/ABqHw98QND0/XbKaW9hWNJOTuGBwR6+9fJ+uX18blf30g4/v&#10;GseSTUX/AOWr493P+NYp2C9j6z+MVxBqRupbK4sbqOclkJkGCD64r5P8RfDbU729kliayjU9vO6/&#10;pTtup3EYVribb6CQ4/nWfc6TenrPPn/rof8AGtFK4MvfDWzk0vXNWtZ5Y1lRFX5WBDEHnFdtqLmV&#10;/vL0wRuxXmMHh+VZfMVpFkPVg3J9eauHQLlxkzTcerk/1rZIzOH8XRtN4r1J43DoZeGBzngVp+Fl&#10;kV3Ge1bI8JgMTt5PX3rW0PwwwldQDnFNCsclq4lWVl+9mqlrFKGXPAFel3Hg/wA0ZYHPtUCeDMMO&#10;Dx61pElnPWsgTVfCCseT4k0nj/t8ir9lga/H7UvDjWGs+EpMEhfEuk5z2/0yKv2AXpWVZao1p7Cm&#10;vGv2t/2dbD9p/wCB2u+CrporfUnX7XpN7KBi1vUBMTk7SQpyUbAzsdsV7NSEZrnNT+XXxv4L1v4d&#10;eK9U8M+ItNn0nWtMna3urS5jZHRh3weoIIIPQggjg1hV/QD+2R+wB4L/AGs7aLVHuP8AhFfG9tGU&#10;h1yzt0cXC4G2O5TgyqMYUhgy56kcV+Ofx8/Yr+Lf7OtxNJ4p8LzvoolZINasGW4tZVB4bKEmPPo4&#10;U0AeFUUu08+1CozsAoJJ6AdTQAgGa774GfBTxL+0D8S9H8FeFbUz6hfyASXDI5htIcjfPMVBKoo6&#10;nHcDqQK9e/Zy/wCCenxd/aGu9PvLbQ5PDfhK4cCXxDqgVEjTu0cJZZJT6bRj1Ir9k/2Uv2OvA/7J&#10;fhWTT/Dsbaprl4AdQ8Q30SC6uenyAqPkiBGRHk46kseaAPR/g98LdF+Cnw08O+CPD0Zj0nRbRbaJ&#10;mUBpW5LyNgAbncs7HHJYmuypAMd/wpaACkJ2jJoJxVTVdUtdH026v72Zba0tY2mmlfgIigkk/gKA&#10;SbdkWHmSNC7sEUDJZjgAV4V8Tf21fhj8NxLEmqv4pvYsh7Xw4Y7tkI7M28Kp9s18M/te/tveJvif&#10;qVz4X8K3U3h3wosrJ51pM8dzfp0zIwI2oc52Y+pPb5b0jWH8NkmJvMkPJQ9D+FeJXzGz5aS+Z9lg&#10;8gckp4p28l+r/wAj9A9b/wCCsmkWd6yWPw71Zoh/z+XEUb/kCf51Qi/4K1wSkhfhvdsR2F6n+FfB&#10;t9ef2/K00loIc9dppmh4i1NYEiDGTjntXD9ert/Ee1/YeDir8n4s+8Jv+CulpCOfhzeH2F6nH6VB&#10;/wAPfbTIx8Nrzn/p+T/CvhrxbpEOn3Kx+UFJ5Irl5reNH4HSvShWqyje550sswilbl/Fn6N23/BW&#10;u0uI3b/hXd2u1d2Ptq/4VU/4e92ZOP8AhXN5/wCBqf4V+fdgqmC4yMEJisMIM8CvPjjK92my55Xh&#10;FG6h+LP0i/4e72f/AETm7/8AA1P8Ka3/AAV5tB/zTm7/APA1P8K/OLafSo3HzdK3WKrdzj/s/Dfy&#10;/iz9IP8Ah71af9E4u/8AwNT/AAo/4e92n/ROLv8A8Dl/wr83ce1AHtVfWqvcl5fh/wCX8WfpF/w9&#10;6tP+ib3f/gcn+FH/AA96tP8AonF3/wCBqf4V+buMdqOvap+tVe4f2fhv5fxZ+kJ/4K+Wg/5pxef+&#10;Bqf4VG3/AAWDs1BP/Ct7zj/p+T/CvzgYY7VWnG3p3pPF1V1I+oYf+X8WfpIP+CxNkR/yTa8/8Dk/&#10;wo/4fEWf/RN7z/wOT/CvzSOegpPmHcUfXancl4HD/wAv4s/S7/h8RZf9E3vP/A5P8KUf8FiLE9fh&#10;xdj63yf4V+aHJ7j8qaQT15p/XKr6ieBw/wDL+LP0y/4fD2P/AETm7/8AA9P8KRv+CxFioz/wri7P&#10;/b8n+Ffmbt+tNZcjvT+tVe4vqND+X8Wfpj/w+Lsu3w2vP/A5P8KP+HxdkOvw2vB/2/J/hX5nICow&#10;BTjuI5o+uVO5P1KhfY/S/wD4fGWP/ROLv/wPT/Cl/wCHxdj/ANE3u/8AwOT/AAr8zNmTzRsGelH1&#10;yp3HLBUEtI/iz9M/+HxVj/0Te7/8D0/wrodH/wCCrlpq9oJx8PrpAe321D/Svyr2D0Ir0nwT8mkr&#10;xXRTxE59RwwNB7x/Fn6JXX/BVC3tl3f8K9umB/6fV/wptp/wVTt7pC3/AAr65THrer/hXwDq4xED&#10;3xVHTpGFtJz1NVKvUU7JnX/Z2Gtfl/Fn6A3/APwVjtbOdIx8PLl93cXqf4VoW/8AwVMt7hAy/D66&#10;GRn/AI/F/wAK/OSdBJLvIyelbVoxSFADjis4Yio5yTZTy7Cq3u/iz7yu/wDgrDb2kpQ/Du6P/b6v&#10;+FRf8Parb/onV1/4Gr/hX56at810TuqmRnua8mrmGIhJpP8AA645Vg2vg/Fn6L/8PabQf807uwf+&#10;v1P8KP8Ah7XaD/mnl1/4Gp/hX5zgUuKy/tLEd/wK/snB/wAn4s/Rf/h7Xaf9E7uv/A1P8KX/AIe1&#10;2n/RPLr/AMDV/wAK/ObGaMCn/aWI7/gh/wBlYJbw/Fn6M/8AD2u0/wCieXX/AIGr/hR/w9rtP+ie&#10;XX/gav8AhX5zYFGBR/aVfv8Agg/srBfyfiz9Gf8Ah7Xaf9E7uv8AwNX/AAprf8FbbPOP+Fd3f/ga&#10;n+FfnRgU1lBNV/aNfv8AgJZTg39j8Wfoyf8AgrXZgZ/4V5d/+Bqf4UsX/BWi1mbavw7uyf8Ar9X/&#10;AAr85dhkG1eSewrqPDvh0j9/KcKOeapY/EP7X4Ff2Rg/5PxZ+gK/8FUoSuT8PLofW8X/AApjf8FW&#10;YAePh3dEe16n+FfCV9dxRHy0xnoTTbNEZCFj3k92rqhi8RJ7/gS8qwMVdw/Fn3d/w9ah6f8ACurr&#10;/wADU/wqrN/wVotoSQfh1dnHpep/hXxVBpUjqTsQZ9VzUF14Te4U/PgntgVvKrinrFmLwWWbOP4s&#10;+2h/wVtsiMn4d3a/W9T/AApsv/BW60QZX4d3TD2vU/wr4C1TwJcjJSdlI6dP8a5i80vUtOBViZIw&#10;ah1cWtW/yGsDlr0UfxZ+ksX/AAVusnIH/CvLoE/9Pqf4U5v+CtNsuCfh3d4P/T6v+FfmBJfPG3zk&#10;qa1LHVkuEVHJHaueWLxMVe/4D/svB/yfiz9K/wDh7ZZn/mnd3/4Gr/hSf8PbLU/d+Hd2T73qf4V+&#10;cbdcAkjsc0IcHgmsf7QxHf8ABA8qwnSH4s/Rtv8AgrZbr/zTq5/8Dk/wpB/wVttu/wAOrn/wOT/C&#10;vznJOep/OkLHHUn61P8AaVddfwH/AGVhLfB+LP0a/wCHtlp/0Ty5/wDA5P8ACj/h7Zaf9E8uf/A5&#10;P8K/OPIo49aX9pV+/wCBP9l4T+T8Wfo5/wAPbbP/AKJ5df8Agcn+FNb/AIK3Wa/808uv/A5P8K/O&#10;bA9aZIgan/aVfv8AgS8swi+z+LP0p0r/AIK2aC04/tPwDqkUPdrS5ikb8mK/zr374Qft2fCT4v3C&#10;2lrrh8Oak2FSy8QmO0eRvRDvKsfYHNfiuFwOtDcFWU4KkEEdRitYZpWi/e1RhUynDzXu3TP6K1kV&#10;gCpDAjII6GlDZOK/JL9kz/goF4g+Et9Y+GvHV1N4g8Gyyqhv7uWSW705TxuViWLxj+5jIHQ9q/WP&#10;S9Qt9Wsba+tJluLS5iWaGZDkOjAFWHsQQa+hw+JhiY3gfL4rCVMJLlns9mW6KKK6ziCiiigAoooo&#10;AKKKKACiiigAooooAKKKKAPy0XURGPvc02TWC3ua0pfDZyeCfeqFxozIeAM141j6VthZ6m5lG4cV&#10;1emakSuM4rko7F1x8tbOnIwxkdKTRyzi7naWt5kDmr6z5HWsKyzgcYrUQ4FQZNFkucVGX5pm7imF&#10;iMmtosxkhXaqkxyTUztVeU9a6EzIpyiqzjNWZTyarvxWhrFEDLTCOalbrTTgUHXFDCtAUAU7HanA&#10;UrnTFEYTNL5dTBaNuaVzpiiAx5NIY6sFabilc2SIClKqVKwxSZouXYFWpkWmDpUidaDRIsRL0q1E&#10;uarIcYq1D61JtFFmNatxrVaOrcfSspG8USBaeEGKRRUgWsmapEbIKheOrRWmMuKi5TRnyR+1VpIa&#10;03TNQtHii5m4mU8HNRNb1qNCDTfIyfWi5k4maLbNSra1eFv6CpUtz6UmyeUqJbYqzFbn0qyluR2q&#10;zHCfSocg5SskGO2KsJAKspAfSplgOOlZNhylVYBjigxVd8k+lNaE1NxNFBo+ahZME1oNHkVWkTNa&#10;JnPNGdMmM1lXi4BrcnTK1j3q8EV0wOGojCkXc3HrWrpUXzLVMQln6Vu6TancvHevQgePVWp0Ol2+&#10;VHFb0Vqdo4qvpVrtQVuxw4UCu6B5UylbxFJRmvQNLAfTcY7VxRjxIPrXYaQxFmPTFamLWhyHivTH&#10;mkO0E8dK5GLQrnz8iNlGeteq3kavL8wzVCSNYzgAYp3Zikc9BYT/AGcKc1E+lyE4JJrpAQBikYDs&#10;Bn6VSbNLI5g6S56Eis/UtLlVSoDHPpXYNHk9vyoFur/eAI96lsE7Hk134XluXICNg1Wi+HjHkQ8+&#10;v+TXsi2cI5Ma/lTjFEBwiD8KhxuPmPCdV+F007K6RlmHBH+TVFfhfc97Vvz/APr17zPCmONtUyUU&#10;4pcgcx4qPhpdDpbMP8/Wn/8ACs7kjmBv8/jXspZR6U+OISKCB1o5bGidzxb/AIVjP/zwb/P40D4a&#10;XHaFv8/jXtRt/YUn2b2qkO54ufhrP/z7t+P/AOutzw98MVjYySp8xGMZr0k2uT0/WpIYDERjP400&#10;Qzlv+Fc2pXBjxUU3w5tlHyjB+lduTgjJpRjJNJtkNHh3xV8HxaTpOgXKj5k8S6P0HrfQ1+iwr4W+&#10;OIP/AAjGin/qZNG/9Loa+6RUTbe5pAWiiiszUQjNIyBwQwBB4IPenUUAcB4p+APw48bXovNe8D6D&#10;qt0P+W1xYRs/54q54P8Agx4E+H8rS+G/CGjaLKxyZLOyRGz9QM12dFACYoAwaWigAooooAa5wB9a&#10;+D/+CkP7Q83h0ab8NdDm33VzEL/V/LIJjiz+5jPH8RBbr0UdjX3g4yK/Fj9qfXr7xV+0h8RtQz5z&#10;NqcljGWydscIESj8k/WvLzCr7OlZdT6TIMKsRi+drSCv89keQWxs9Xhu7rUJwJwSVBNSeGdEuWna&#10;7hiLxE43H0q/b+CzFaSLNkswzxW/ZWsmjaMsA+U96+Y5kfpnKxt8ba3tm3gKQOuelWvC1jaTqL52&#10;G5TyT2qjpenSa9fGN1zbou6Q1navJNHczW1oxSAEcLxWuHpSrT0Jq1FSi0O8a38Op6lIIsMinhhX&#10;IGzdnG4DGfWtWRCpIflu+aqum8gA4Oa+nUFCFj5tz56lyGO3MAuyR8oTtWHGhHPaul8vbDeqTk7e&#10;1YCr8ua+cX8RnRUdojJRx0qJogUz3qwUz3pDFlcZrqPOTKrKuBtPNNxU7QhRnOaZtHvTSuDaGbaC&#10;M+lOPBpC3FTZmDTGMvNV5U4arDMagkOQalogplTRsNTbeKTbWbQrkWw0CMnkVP5fHWlCACmk7jK5&#10;jb0piQsGJIq2VBpNgHSrJkrkHln0o8s+lTkYpDRa5JD5Rp624YZbrUiDcetSBcDrSsO5WMDA8Div&#10;RfCYKaaN3Q1weCSAK9C8Ojbpatya66GjKH6swCVSsubVwOuasatJ+6JxVSwbbb5xVy1qHoLWIphY&#10;YGOTV2NSoUEYI4qDf86cY5rbtrRJ03HOfaiGsnYuStFHIaipW6bPSqbHnFaOsrsvXXOcVQMYJzXz&#10;9f42d8NgHSlAJpMYpQ2K5yw2mjBp2+ikyWmMKmm4NSkcUhUHvS2Js7keDmnRxNM+xFJY+lT29o1y&#10;+xA276V1mlaDDpdqLi7YCXqqnqa2WqubRhdmJaafFp6CW4GH6hTUs3iK4njWGNyEHAA7VBqkxup2&#10;I55qOyt/L5au2il1LlFpWRpaba72DyEk+9dPaPHCABiuYjufLGM046i2PvY/GvUhOMTy6lCcnqdo&#10;mpIgxkAfWhtVQ8bh+dcQdT9Sfzpp1Tjrk1uqqON4RnYz6hG4xxWRfrDMjZAOawDqR/vGoW1Rv73H&#10;vV+0Rk8M0Z2uaBDOGKAA9a4ue0ks5SCOO1d1cX4cc1gamizBiAM1jUSlqjohzLRmbp2um1Hkzt8h&#10;OFY1txXMc65jYN9DXI3Me08in2U5tpQUZvpmvOqUIyV1udEanJudep4obpUVlcJdxbh171ITnIrz&#10;JLl3NVO4wnd0oGR1p4XGMUyRsPis9zW9xcH6UE0p4A703f7UEyQv40xuKUydsUwtmmkRYTp7e9fp&#10;r/wSz+P8mu+HtT+FusXW+60dTeaPvI3Nas37yIcc7HO7qTiTHRa/ModfT6V7n+w/4pm8JftTeAZ4&#10;pGRLy9OnygH7yTIUwefUqfwr0MHVdKtF99DzMdR9tQknutV8j9vwc0tNWnV9ofBBRRRQAUUUUAFF&#10;FFABRRRQAUUUUAFFFFAHw/c+CyE+UDOPasi58GnADJj3r1IRMSQU47VFJZhhjZn35rwYzTPqLHlT&#10;eDgE4GPwFVG0M28gGM/hXrEmnZBwuPwrKvtFJO7YaHImSucPBZlR0NXFhwOlbT6bsPQ1BJalR0rN&#10;SOaUTJZCD6VGwNaMsOB0qjKuDXRFnPJFVqqyHHWrMtUp2610owsRSGoHNOdqgd+TWhrEQmkJzTC/&#10;FN3c1R1RJh1pymoQ9OVqk64k+cUtRFqcGqGdMR9NPFJu4prNQbJAzZpu6mbuaQtQXYlzUkbYNVN/&#10;PWnpJTRaNCN+atRPistJcVZjl96VjZGvE3FW4mzWTFPxVyGYetZtG6RpqfepM1TSUY61KJBjrWLN&#10;kWKRqjD+9LuFZsqwhANMZM0+jpU3IsQ+XSiLNT9etOwOwqbk8pEsFSrBipEWp1WobFykaRYqeOLN&#10;PSMGp1QCobDlGpCKlEQFOUACpAueKi4WIvKFMMdWMYpjL3pXM5IpSR4PtVaWPvWhIM1VlWtEzCSM&#10;udcA1kXa8kVt3K4BrHuMZ5rogzjnAjsrLznHFdXpmkhSpxWJpU6RkZIrs9LuUkAwQa9CnqeTXp2V&#10;zQs7URirpGBSwrkU91r06aZ8/U0ZTdsSD6112mnFiue4rlSoLj610cT7LNAOwrflZhcJyGas+5bD&#10;UG5O8g1DO27mnYWhWnuxED3NVf7Vwen6026jyxNUzEB2p2Y7mgL4HnOPxqaK6zxmsdvlAqa2bc2K&#10;XLYRsPOFTrisu71HywRuq2y5QVl3ltvYjmgllOXW35BPFUn1Ziev61bbTQTzSjSou/NXYkzxqkhP&#10;f866DS7kvHyRWY2nxIcgVo2aJEgx1oaLTaNZQHGelMkwnfNNWbavP6VBK+6lYq4NKAaPt6RjBAqs&#10;33qglthIck0mh3LLasmcjAFXLZ2uFDAcHvXPm2Vc461t6XdBIkXofWixLZxnxzQp4X0XP/QyaN/6&#10;XQ19yjivhv46ybvC+jZ/6GXRv/S6GvuQVhU0aNIC0UUVkahRRRQAUUUUAFFFFABRRRQAjdK/Gn4t&#10;6ah+LfjVhgE67enP/bd6/ZY9q/Ff4+3t1bfF/wAXxRow367eAYH/AE3evCzX4Ier/I+54UV61b0X&#10;5lFbLdeRtuLp/F6VW8Qw/uSw+6n61HYSX0DtCyEIVyW96zPFeoyWVhKm4kkdq+YcrOx+kcqNmymT&#10;RPDVxfY2yzjG32rgm1IsZHHDMcitHwfpl74j0C+nuJz5EK5CY6VzRVIpSgcEA9+1e9l9NJt3PBxs&#10;rOxfGZE3sMk96qPt81frTxI6oBnj0qHbuYH3r3Zr3WeMoe8K2fIvyDWJCBsOetbyoRZX7HoTmsFF&#10;wAfWvlIa1WbV9IoKKVulJ2rv5TzL2IpPumoamk+6ahpJ20DcXjHOKRgCOKiI5pU+9SbE9hGFV5O9&#10;WpMbqqv1NRczIuooxT1FOPSlYloYDxSqO9MHJp8Skg07BewuKMU/Yfak2GkRzkcg6Uwg46VLIMEU&#10;0c5pofS42LrVhQPaou1PUZHWrsQnd2HOBt4/Su78PN/xLQCa4XGAPrXa6F/x4oPauqitTa1h2pH9&#10;22Txio9LAaDkZp2qD90fpTNI5tzjtRLSojupvmRcZYgw3cMPSt3T9vkde1cjqNwRdxhR710mnSfu&#10;VJ9M8VnTdpyNKjukjmNYOb6T1zVGruq/NfSGqfArwa7vUZ1RnZIYRzSU/iisDoGDrT+1FFAB2pVU&#10;scAc+9JmrekRLcahCrnCbgWJ9KrluStz0b4Z+BVubK+16+AXT7NOM4+duOP1rm9RW71fUZZZMrHn&#10;5VHQDtX0FZafZXvwx02zsjiJpd8gU/e+tcDr2kRWlw6ouMnNeq6KjBHbS3PNjpW3qP0qN7XZwBxX&#10;WTWWSeKpTWGc8GuOU+U9OFDmOWkiKnpVSXcM10dxYn0rNns8dqzVdlvDIxWLCojI1aEtsQTxVR4C&#10;DWqrs55YdFVpTUDzGrDxY7VVlT2raNZnJOgiGSY4PNVJpiRipZlNUpQa6o1Lnn1KSRRucEnisqdi&#10;jBlOMVqzjOaybsEZFdFPU86orGnomqPE+CRtzzXWowkUMOh5rziCYpKOeK7TRrwSwBSckdK4sVT6&#10;oKcrmpUUgy1PVwelNcbjmvKtY6Yy1GjNIRijcBTXbNMtu4h5NFJnFAOaZAtem/sxHH7Rvwx/7GKx&#10;/wDRy15lXpX7MZ/4yP8Ahj/2MVl/6OWtaK/eR9V+Zz1/4UvR/kz95x1p1IKWvvT82CiiigAooooA&#10;KKKKACiiigAooooAKKKKAPBhp0JPTNSJpcB42fmBV/ysdsfSlKnbXxcKrPprma+kW+D8o/ICsq+0&#10;tMHA4roHzmq8qb1IxWntGxNnD3mnBSeKxbmz254ru760BB4rnb+2AzxW0JXMpHJ3MIUVk3CYzXS3&#10;sOM8VhXibQa64s5pGHcnaTWbO/NaV31NY1y/NdsDB7kcj81AzcmmSy89agaX3rexcSUv1pN9QNJS&#10;eZTsdUWWFfinq9VFc09XNQzriW9/vTg9Vd5PNOVyag6oljfxTS+ah30hekaJj2emF6jZqjLYpmly&#10;Yv70gkx3qEyU0viqRSZdSX3qwkx9ay1k5qdJaGaJmvDPzVuKfFYiSmrUU9Zs3izdjn4qwk+axY5z&#10;61ZiuKwkjdM11l96eJazUmqZZc1my7l7zM04PVIOamR6zYty2rZqVaqo1To1ZtjLKgCplINVlapl&#10;NQ2KxZQ4qYc1VVqmVqhsdicDipFOTUKtSh8HrUMTJieKaSDTS+RTd3vQZSQx6rTgYqxIcVWlbg1a&#10;MWjOuz8rVzmoXHlAkmt+9bCtXH605KsOa2i9SeW5SfXjDKAG6GvQfCF81xEhP8VePwxNNeYwTlu9&#10;eweDrfyoU4xXrUEeRjVZWPQrNiUFWSKqWjbUAq0WGK9mB8pVWpAcCQfWtxGH2cfSsGRv3g+tbKki&#10;3X6VucklYz5DmQ0jkFeM0xsmRvrSGs+pNytP1waibGOmaW5Y7qqvL6GtlqFwmAxnHeks2AlFV55S&#10;V61BbykSLz3oaGdICMVUnPz1NC25aguOOaytqJkLDcajb5aR59tVpZ/etbWEE7c1LbndiqkjlhVi&#10;0bGPShrQtami4AAxScYNKOQKZIQF4rNMqyI2xnNMkPBqCW45OKryXLY60Mm4+RsCnWkuHWq3mEir&#10;NkgYZNCEcp8bJzJ4Z0UH/oZdG/8AS6GvvIV8G/GmP/imtEx/0Mmjf+l0NfeQrnrbo2p9RaKKKwNQ&#10;ooooAKKKKACiiigAooooAQ1+Mfx4SVfjr4hUHKnWrxuf+u71+zhr8bvjMj33xs8ZTlcLb6re/h++&#10;evCzb4Ier/I+74T/AItb0X5s8w1P4gR2Oo3cZiZmVtoIFR3tyviNbczMLaGXgseK4nVR515PJnLt&#10;J6+9dVdwO+nafCxKgDJ56V8/SgpS1PvatZQTLtoU8L6XdW9verMsnBVWznNc7plmt1qltHMCQ0gB&#10;OOvNaGr2lrbW6JbN5jdWbNdB4F0KCEf23qTgWsBwqNzuavcrShhaLaPCc/b1Vc0/ib4cstKt7M20&#10;Xls6DccCvPfJUEc9elep+L7u38cWRtLWZY7iNd8e4HIX05ryhfNim8qUEOrYNc+AxLr0ndixMVCa&#10;sPZcadfVz6DKqK6aZMaZeMRhSa5eLhgK5ofxmctf4SQoMUoQYpTxmlHQV3rVnnNFaVAFNV9oq1KM&#10;qar4xUSVmSMMYpoAU1IaaVNSSxh5qB0HNWMVC4PNSZkH3elG4mn+WzdBSeS47UCF8hTg0oAj6U/B&#10;wKMgdRmqXmIbvzQGNLwe1LjkVoopkMYV39aBEKcKWoa1Fcb5YApdmBS0GqitdR7bDCSfzruvD6hr&#10;JPSuHIzXceHHU2PBzgCuinozaGqF1YDyc81FpQCwfWpdXGIDUeljMApS/iI742SKN6A+oIDnHFdF&#10;bSGOMKOmKwLtCb5fXNbaArHz6UorVtDepg6iS10+eDmquD61Pef8fLHNQ5r5+r8bO2KVhpoo60dq&#10;yS1NQooopslvsFPt52tn3rycYwKYTQDyKaY7I90+G/i0P4ajtTJh4nwVzUmqXP2q4YjoT1ryrwbf&#10;Na3zKGwGXp716HaTebjJzXoqbnBHdQ3JDbhqiksgwrViiDDpUxtQR0ry6rPpqMU0crc2GAaybqx5&#10;6V289mDnisu5sRz8tcXOdjp3RxE9icniqEtpjtXZXGng54rOuNPAB4rSMzlnSOQntsZ4rOnh211d&#10;1ZAdqxru2254rrhM86rTOdmjwaz5l5NbdzFisudK74M8mrAypl61m3EHmkjFbEqVWEaiUZ6V2QlY&#10;8ydO+hhtamJuevXitTR7vyJAG4Wt2bSYZoA8MfGOSayJrBEAxgH0odRVFytBOh7NXR0kFxHOuY2y&#10;fepOfWub06Y29woB4PFdE+WII6YrzK0OV6HOtw2CmbadhvWkxzmsENt9CNuGoXrSsPmpFPNMvoOr&#10;0r9mLn9o/wCGP/YxWX/o5a80zXpf7MPH7R/wx/7GKy/9GrWtH+JH1X5nPX/hy9H+TP3oFLSClr7w&#10;/NgooooAKKKKACiiigAooooAKKKKACiiigDxwke1RSS4HWqom3HPOaRiSDXwlnE+mAzZY0bt3FRb&#10;T7U5Qd1NMlkdzFlTXPalCBmuolXK1z+qgDNdtMwkcjqCYzXO6hwDXR6k4Gc1yupTAZr0II55Mwb+&#10;QAmsG6lxmtLUZsk81z11cDcea9CETmbElmyahMtV3mB70zza6VEtPUs+ZzS76r7804NUtHVBk4an&#10;q+KgDU8NWbR2RZYV896XdioQ1PDZFZtHQmSb6aWqMnFJmlY2THlqYWzTScU0mixSYuaQtTS1JVFp&#10;2HgmpVeoM4p680i1ItI9WI5M1SRqsRmoZspF6OQgirUctZ6GrSNxWTNVIvo/FTo9UY3NWEasGbXL&#10;qNUyNVRHxU6txWbLRbRqnR6po/OKnVqyZRbR6mV+KqI1Sq+KzYy0rVMr1UV6lV6gC2Hpd9Vt9ODZ&#10;pEssb6TfUW6kDU0jOQ92zVaVuDUjNiqsz8GqRizOv34NctqaebnFdDfv1rEmXeeK2huF7GXpWm7r&#10;sEjvXqnh+Dyo1FcdpNoBKDXd6SAiivXonhYt8x0MDAJUjy1WhcYp7k4r04nztRDkYvMK6DbiBM+l&#10;YFiN06Z9a6OY/uAB0xW6l3OKcTHI+dvrTXUEdvWn9W5pSgboKlzVzNRMm6J3H0rOkYg9K2bmIq3S&#10;qjWpc9K2jNA0ZcpOMYqK35lXp1robfSllHzA/WlfRo4DlRz703NMpRYlv0qK8JB45qyE2io5F3np&#10;WXOkyuRsxZi+DxVd2b0rc+y7uMUv9lqwzjmtedMlxcTBVmYjAq3EWXtWiNM2cgCo7yAxRH5aG1YU&#10;VdlNtXSM7SfapGmMqAjofSuauA32oZHGa6TTozJAOM/Ss7op6FSVTVV2IOK3HsWc420n9hM/O2m2&#10;iLGNFuYVpWHyrz6099LMJIxSxxGPqKE0I5D41Ef8I1on/YyaN/6XQ193Cvgz4zvnwxoh/wCpk0b/&#10;ANLoa+8xWFV6o1p9RaKKKwNgooooAKKKKACiiigAooooARuRX4w/GTxHZN8YPHUL/IG1u9ibBx0n&#10;cV+zzdK/CX43kr8aviARkH/hINQ5/wC3h68LNXaMPV/kfYcN1nSqVbdUvzZk3/g/T5JRLb3sYBIJ&#10;Unn+dM167SGWCKKQFEQDIOc1zpZwc73/AO+jTWLOoDMxx0ya8CnUUXc+wqVFNaF6W5EqkKcsehr0&#10;DwdBa3+jyJNdKskbAhDgA15WXMZypIIpRqFxCf3croP9kkVWIqe3ioHPRmqUrs9uni0prma4d0Ek&#10;UeFVW6V5TdzpPfyyKflJOKwv7Vuw7ZmkJbrljzTVu3j5z1rLDf7Pe3U0xVVV2nFWOnuWB0K55/ir&#10;lo1wQa30fzvDly7DBzWFH0UV1UZXqORwVZXjYe3NItPKg1G5IOO1ehF6nA2RyjCmq56Cp5Pumocd&#10;KJEsbSHpUwjFDRjHFLl6klfiom4zVjy+elROo5pPUlqxGnWn1GCVpd5pWIuDDmmNwcVNgY96QqDT&#10;uIhBwaftp3linbR6VadiWRkYpOKdIMMPpTanrcApcUlISQa15kJocvJxXX+Gfls2/CuPUktXYeGO&#10;bNquGrNabsy3q2GgIqPS/ltxUmp/6vFJpijygD0pP+IelHVFS45vF+tbJX90PpWRKP8AT1+tbP8A&#10;Diqho2K92cxfjE59ar1Z1H/j6aq1eDUV5M7lsFBoorGw0FFFNyaTLTsDdaTuKM5opX1Huavh9tt+&#10;p/CvStMkyFrzTRflus+9eg6VJ8q13Q1gb0HaR1toAwrSSIMKyrBsqK24BlRXBWifV4aVyvJahuap&#10;T2ec8VuGPK1E9vwTXkzdj2oq6OZnsAe1ZtzY8Hiusmg46Csy7gAzxWamTOmcXfWYUHiuev7bGeK7&#10;bUYgAa5fUU613U5Hk1oHIXke0msedK39QA5rDuOK9Wmzw6qM2RMk1SuY2PCnBrSYAsfSobiBohuZ&#10;NymuxOxxOFxmn3strEyHnPFUbmVsk54q08sEqFYX2yj+E1mXVwGGMYbvWii7nNVaUeUktZQJ1J6A&#10;11ULiSIEHiuHWfbjnmt7Tddht4hFKwB9amtQlJaHlymo7m4aaKbFcR3Ee+Ntw9qftNebKDi7M0jN&#10;DG60zbjmnNnNIelQaDT04r039mL/AJON+GP/AGMVl/6NWvMj0r0v9mE/8ZHfDH/sYrL/ANHLW9L+&#10;JH1X5nNX/hy9H+TP3qFLSClr7s/OAooooAKKKKACiiigAooooAKKKKACiiigDwWP7g5qZR6HNTjS&#10;5o05RgB61XK+SxBr4yUHc+g5x/A7U7bmow2R0qSME1KgLmGztsjrl9XnxnmtzVrpYY+TXCa1qy5O&#10;Gr0aVMxlIy9UuQN3Nchql315q7quqAlua5DVNTHPNepTpnJKRU1K8681z1zdfMeaNR1HOeaxJb3c&#10;etelTpnM5GgJsk81IknasyKctirsTZFbOA4yLit+VSqcgVBHyKnQVjKJ2wkSL1p4NMwacPWsGrHZ&#10;BjxTs802krJo6Ux5PFNJpCcUhNTY1TDdzTSaCcUhIosWmIaBx3ooxxRYu4o608daYODTxRYtEymp&#10;kOKgUYqZDWbNEy0lWIzVVelWY+lZM3TLMZzVlTxVSM81YjOaxZsmWFNWUbiqqnNTKeKxkaxZZRuR&#10;VhTkVUVqnU8VizQso2KlDZqqrVKrVDGi0hqRWqujU8NUDLAfNPVuKhQ808HFOxm2ShsmgmmZ4ozm&#10;qSMmwds1Vnbg1OarTgkGnYzuZN6Sc1nIhLVp3UZY1UEeDW8EYykX9PUJj1rpbG4Cgc1ykc3l1ai1&#10;PYetepT0PGr6ndQXIYdas7ww4rjrXWRkDdXQ2F2J1HNehCSPHqU29ja05czoM10NyNtv+FZGi2Ty&#10;OHxkA1s6kjCzJwRx3q7o86omtDAadV78ilS5U96wZ7xhKy+9CXjA1nfUlLQ6P5JhyacLeMD1rmJd&#10;UeGom8UPGe2PwroiyWjek1e3sJ2V3wV6is6+8VWp+7IAPrXk3xE8Vt/aDvA5BP3tpHpXExeILueQ&#10;EzMB6VLZ0JaH0DF4otmPMo+taVpq1rcEfvR+VeBQ6xMcfOf0rcsNamVA6tnFQ3qbRjdHvYWLYGU5&#10;B9qDtx1rhPD3iuW6RYWBZsetbT6vIQRtwfrT5kTOm+x0CmM8ZqhqcyeURmsUa9LFnKZ/GqtxrBuF&#10;ORgn3q07mDjy6kJCPcY4PNdPpMaCLAxXGJJ8+TyfateDxJDpcWZAVX1zVGbdzrAQrZ4NTC4x6Vw8&#10;3xIs1YgEfXcKP+Fk2R5Y8f7wpks627mBBOBWTcXI7gYrAk+IFneP5cTAE+4NOa6e5QMM4NBmcp8Y&#10;LvzdB0NAMf8AFS6P/wCl0NfoGK/O74rROmj6ESf+Zk0f/wBLoa/REVjU6G9PqLRRRWRqFFFFABRR&#10;RQAUUUUAFFFFABX4UfHAg/Gj4gev/CQah/6UPX7rE4Ffhn8boF/4XL4/OOTr9/8A+lD14Gb/AAQ9&#10;X+R9RkX8Sp6L8zztkPHFRlTnpVxocjANQvEymvm0fYFJ4zzxUbIR2q6Y2JxSfZHkpi5UZjLucjvU&#10;0OnyykfLxWnFpXzZZv0rQjiWMYwDxim2LlQ24hNv4dlXGMtzXNocMK6q7G3QZgTn5/SuWCjrXTQ3&#10;OatGyJcio3wTRuppcA9K9JHAJIuVwKg8s1YLUnWkxWIwMClp3frSNT5nsZ9RpOKrOM5xU0nWmEDa&#10;TSYSKrKQBmm9xUsv3RUVC2MmS7hSrg1HmnxninYQ/FLxSUUCauMk5bNMx7U9xkik20xob+FMYZap&#10;dtMf71CFIaow1dj4X5s2rj+4rsfC2fsbV0UtzSkrstamcJz9abp3MQPan6qmYh9Kj07iACoverc7&#10;49iOQZvB7Vq9FrLc5ux9a1TytWnuNqzOZ1Dm5Y1WqzfczMfeq1eFU+JndHYXFNJxTxTHGKxG9BCa&#10;Siikxp3ClHWkozilbUnnd7Ghpj7Z/rXdaRJwK88spMTrXcaRL8orupawOik7SO601+BW/bMOK5XT&#10;ZeBXQ2svTmuWsj6jCSNZelD4AxVdJhStOBzmvEqxPo6b0GT4ArHvmAzV+5uBgnPFYd/dDnmueK1K&#10;nJWMjUpOtcnqcvWtvU7rrzXKajcg5r0aUTxa8jG1CQHNYVy4HOa0b+cc1g3EuW717FKJ8/WmkWLV&#10;C7b+oHPPSqOo6nI7Fc7cHgVZzItt5iZA9Kx7xQuX3Zb+VdEFzSOec1GBWuWEkYnXhwecVWnmEyhu&#10;5qWOT93IMZDdqpM/ykAYxXpRWx4daTIppAgxnmqpk68n60+QbiCaieIhuBkV16HkVJPc19E12Wzn&#10;SItmMnHNd3FL5sSuOQRXlO4g8cEdxXYeFNcEo+zSnB7E152Kw7muaJrRrdGdMx9ajbjmntgNxyOx&#10;prDIrw2rM9JS0GGvS/2Yf+Tjvhj/ANjFZf8Ao5a80PavS/2Yf+Tjvhj/ANjFZf8Ao5a1pfxI+q/M&#10;xrfw5ej/ACZ+9YpaQUtfdn50FFFFABRRRQAUUUUAFFFFABRRRQAUUUUAcLcpG0ZHAOK5DU7f/SMJ&#10;0rfn1FSpJx0xWHNOHlOe9fNT1Z6yjYght89QRjmoNSvxpykgDIFa8QjZCQAoA5ya8h+IPi1JRdQh&#10;hhMgFTW9Cg5smUrC+JfF4wfmwa881TxMJGPz5/GvPdf8YukzRlzgHj/OK5ubxSXP3696ng3FHLKo&#10;d5qGuh8/NXMajqwJPzVzs+vlx97NZd3q2/PzV1RoWOeUzTvdR3EjNUVufMPWseS9LtwantpSzCu6&#10;NKyOdzOitGzgc5rVtxxWPYg8VuW6cConAuEizGM1OvFRxjip1FcckehBijinLSU7tXNJHbFgTg0j&#10;Z/Wg8ijdxg1i0dMWJnIpCcUpHFNJqbGyYE5pDSE4o3HvSsWmIDTgabilAxSsXccBk09aap7VKopF&#10;pjl/WpVqNR3qZeQKho0TJ05FTxmq8fFWFx1rJm0WWE4qdDVdOlWEOQKwZumToanQ1XSpk61jI2iy&#10;wtSoahQ1KpxWDNUyZalXiolPAqRelQO5KDUi5qIdalXmkDZKpxTwc1DnmpFNUkZNkmacOBTAcU8C&#10;tEjmlIQ89qjkTIqyqZHtUghGOlaKBhKdjGmgJ7VSkhI7V0T22QeKpz2nB4rrhTOKpWRzk+UzWbPd&#10;mMnmt68tcA8GuY1aMoDxXWoNHC6ikPttZIkA3c12egayNy5bpXkv2gxzAZxXSaTqRVlwcY9azlJo&#10;9ChRVRH0/wCAtXtrq3Mcm1W7E1peI0xavt5B6cV4l4a107V2PhlOSK9BtfEwvYhE5JKitqcuY8zG&#10;4JwfMcfeRyfanIUjn0qvd3bWsLO3GK6LWtXt7WN96qD1Ga8x8ReKRK7RoBtI6itL2PNjhuaPNct3&#10;evE5IfisW78QsON+c8cmufvNUIyA1Yl5qTHjPFP2pSwvmLrcxurqVsnBqhCPLxjrUc97uXg1XS7y&#10;+KOa56iw8UkayTEdCRWjYap5K+WenU1zyXPNTrdD2FJvQPYpO6PQNL1gQFHR8N7Gu4t9fgNvGzMu&#10;4jnJ614dBqBQ4U1pJq8u3h+MVnzD9g5nttrfWt5kEp07Hmor+yAwYcsPQV5FY65cwTBlc/TNdjp/&#10;jh4mjDcjPOcf4VcJ2dzCthHyM6GK3fzANpJrF8bCS30zcBg45r0fRdTttatA8YUsByK4z4pGO30o&#10;7QMkda7oy5tTw50nBnhDavNJO6lyQCehNUNX1eeCMFZWH4mo4XDXUp9z/Os/xC37itjnkdh8PLh9&#10;Q1AF3ZsEHk19AWMOLZMjnAr5/wDg8u+65GDxX0TbDECntighy6HCfF4Y0PQ/bxLo/wD6XQ1+gwr4&#10;A+MKD/hHtEP/AFMmjf8ApdDX3+K56m6N6WwtFFFYmwUUUUAFFFFABRRRQAUUUUAIelfh78a0B+MX&#10;j04znXr/AP8ASh6/cI1+IfxoXPxh8eDv/b1//wClD14ObfBD1f5H1nDyvUqX7L82efsgGOMUxo95&#10;GBWh5G7rSBQh6V82fZ27FRbIAgnrT2RV+6KsE7uBUToVPNNLuQRYoPQ/SpNpo2n2puxWgXAB8OTk&#10;9nrmEA4GK6i9T/inLj/frmo15Wumhucde1hDGey5pRECOVq0ikk1IAuMEV6SZ53KymLEtghTikks&#10;WH8JA+la9sRHwTUzsprZWCxgG0AHNQsuO1bE6ICT3qjN8y8DHNS0PlKTgZ5Haq0nfFW3B3e1VpF+&#10;9WDaJcWVjTSPapGGKbnmlc55RdwVMnpmnMhAPy4qxCm7mpXTKGtFqJxaRmEsGqUdfwoPy8daReta&#10;RVtzMR+CKbk1IylsU0oQM0aE9RuaOD1ooplAAK67w18tvXIgZNdf4cH+jVpE0p7li/YlcHpTbLiO&#10;nXw4ptn/AKuoestDvQxuLitEZ25rPlG25APfmtROYs+opR3Ymcxe/wCtb61Xqxd8yt9ag2mvGmm5&#10;M64u6GEkGgEt1o2nNKBis2WhpGDRSkUlRYoUDioz1qUVE3Q0XsRbUdC+yVTnjNdrpEuVXmuE+6RX&#10;VaFdB0XnvXVRd00awdmd/p0vSt62m461yenzYA5rcgnwOtRVVz6XCyNxZ8DrTHusA81QM/HWq011&#10;gV5FSJ9JTloWbq7wDzWBqF7gHmlvLwjPNc/qF915rOMDKrURW1G8znmuZ1C75ODVjUr7Gea52a68&#10;x+TXpUqZ4VardjZQ1wx281CbQQv82Cx6CtSzjCQNLuAA71NaWB1OeSZFyoHDHitXO2h58qfNuYN/&#10;ceRbBRgDvzXM3lwFLENuBHY1s+KLAwJMxmBIP3RXIQ2t1dnEaE++K9bD00480meDiKrvyxJxd846&#10;A1E8q5bHOavweGL10LPhcDP4VnSWrRlskHHevQg4vRM8mUp9URNIGOMYxSecUG0dKYelMbg1qjmb&#10;uIcc4706CZreZHThgeoqMIVOaU0Mg9G0u+F7aJJnJxzV1uhrkPCVy/nNHnK11zH1PNfP4mmqcn5n&#10;q0dUMavS/wBmH/k474Y/9jFZf+jlrzQ889PrXpn7MWP+Gjvhhj/oYrL/ANHLWFJP2kX5r8yq38OV&#10;uz/Jn71ClpB1pa+5PzoKKKKACiiigAooooAKKKKACiiigAooooA+fodXilGFjbP+9ReatHZRGWQ7&#10;cDOKyftEUIyPl9681+JXjOS1tmiSTaSMcmvn6UeZnqSlYm8ffFZrRnjt7hYy4K4614R4n8W3NxI5&#10;M2Q3p3rK8Qaw93OTLIXIJwetclqWp7mPzdK+vwuGUYpnnVKhJqerlgcn5vXFYU2rsp+9iqV9qIbc&#10;N1YU98dx5NewqaSOGVRnTjV2P8VRnUC561zsV4ccGpluSSOankRnzm9DdbjgetbdgxJWuUs5csK6&#10;nSuWWq5SOY67Tk3KK3bdOBWPpa/KBW/bp8tc84nRBkiLingU4LSkYrz5o9Gmxo5FLQBiiuVo7YsT&#10;Ham80pPNJmsWjqiwJwKbnNONNrI3TEPSmjmn0mOaVjRAARS4zSgU7GKRaEAxUqGmhaegwaTLRIBU&#10;qCmgcVIoqGapkgGOKnTiolXJzU6CsmjRMnTlRUqDio4+KnUcVhJHQmSoKmUYNRoMVMorFmsWPWpR&#10;TVWpAKwZrew5D2qZTUQBFSKcVmVclWnhqiXk1IooSJbJVNSK1RA9KkQZrRI55MlUZqdEzTI1zVuF&#10;M1vGNzlnOw6OPPFWUgFOhh6cVdjh4rup07nmVa1imbYGoJbQEYrX8qmtbg16MKZ5NStc5m70/IPF&#10;cvrOkllb5egr0mSy3dqzr/RvNRhitnTMFVdzwHWoGtJWbGMVX0/VirAZrsPH+htBHIwHSvL7XeZs&#10;e9eZWjZn0uCq2R6TpWsNC6spOetdhp2vSCUSKdpIGeK820wHCA11FvcGJRj0rnTa2O6tPnjZmz4k&#10;11rtlEnIAwAOK468kD/cG0enWr2oymZsjms0kd61jPueZ7JdDOuACNxrEvGUMea1dSu1QkA9K5y7&#10;mEnzCtrmvJFLUYz5zRF1qJGLAk1JF96quJloDAo3GlHQ0hoZS2HK5U1dhlJFUB1qeCTFZstG5acg&#10;VoD5VBxWTaTcAVpxN5uBU3sNq6sdZ4J8QT6ZdLufMTHG010fj/TZdQ0ssrZQjPHauEs4WUhRwQQa&#10;9S02Qapowhc5JGD+VbU5O55WKpqx4T/wi0cTkK5yeTWZqnhQXCbS7Y+temap4YubF3YfNye9cpep&#10;coxUrXrwtY+amrMm+HGjf2XOADu6c17XbFjAgx2ry3wb+6n/AHnA616naXEUluCG5HFJmDOP+MK5&#10;8PaJ2x4k0f8A9Loa++gc18BfF+YP4d0QZ6+JNH/9Loa+/RXNU3R0UtmLRRRWJuFFFFABRRRQAUUU&#10;UAFFFFACGvxH+M6A/GPx51/5D1//AOlD1+3Br8UPjMn/ABeDx2cf8x6+/wDSh68HNvgh6v8AI+u4&#10;dV6lX0X5nDbMCo2UdasspHaoyDnOM186kfaNcrKgYhuKVvmOT1qUx9cgU0pjtTbIsRbaRhgVLt9q&#10;bIhKnAqLCG3Q3eG7g/7f9BXORKPlrpr1CvhmTjGZKwIo8BSBXTSRw19XYegwTTig7nFPALHgU/ae&#10;AQK7L9jAgT2JNDuRyKstFxwuKY0Z44q4yaBR5tSq5zzUEuSvtmrjAc8VWmxt/Gk5uwio69KrOg5q&#10;2/Wq8veslJgypKowKiIxUsnSo8bnxVXMmi9bjCe9OdvlNLGvI9KdcDCHArojIzktDMk+9SDrSOcu&#10;acvetJanI2OFD/dNKhApkjcEA00ibakfUUYpI8g8ntT+tFyrCL1rr/DgxamuTwMV1fh3/jzrSL0N&#10;Ke5ZvuBTLP7n407Uf9UfXFN04E24PepXxHetFcbc/wDH0n+7WnD/AKkfSs2QbrlfpWlF/qRSW7Il&#10;I5q64lb61BU93/rX/wB6qx64ryZOzZ1QfuoDRUgUYprjFYtWKbsMPSm06mZzzU3KjIeKhbvSuSDx&#10;TOeazeoxpOetaOjXfkThT3rN5HehWKMCDyOaqD5Hcq9z03TrgMoOa3LefIrh/DmpLOAhPzjt611i&#10;Fl9q6Z6q6PawlVGmbrFUrm7+U81BJcbQetZd5fqgPzCuCUT6CFXQL69681zWp6iEB55pNV1hEDfN&#10;zXIajqplLYJx6VrSpOTPOxOJUUP1DUi7HBzVax3yT7jgqKr3AFsivI2GbqD2HrTTrVhawhDN5ijk&#10;hAcmvSVJ2908CeJSfvM6Swiiuo3mvCYbBPXjf7Cub8R+OZb9xZ6aDDaqdvyjk/jVC61e98S3MdlB&#10;8kA4RFJGB7122heBorK3PmwrLK2Du4NObp4ZXnqzD21XEytT27ktp4a0GGztZp7hWkKZkDSck0+Q&#10;6Fbx4hcKc9AR/jT5tACZ3D8OtUWsYYg2Y1PttrzOdVW25M6vZ8q21C7v7CS3dFkySpABIrzm+02a&#10;NncqQhJxgcYrr7i2SSQhUCD1C1VuMwhon/eQ9y33hXoYefs9jz8RS5t0cYsCnnmmva55Fb9zp2yM&#10;yRANF3HcVmSkZyOlepGo3seTOmmtDMeJlBPUCmIrSOFVck8CtFVDdRke9XtNnt7SUmWINk8EDpWv&#10;PZHP7J9zT8M6ObWITyDDntW6x7VXt9UtrpgsT4JHCkYqzjJGOa8Ks5TqNyPRpJJWuJeWkn9iSXa9&#10;FfZXo37KhMv7QfwuY/e/4SKx/wDRy1z2g20moeFtZsTEGDOJFY9uldN+y3btaftE/DJGGAPElkvX&#10;/pstVTkrxS7r80etXoJYZyXZ/kz96hS0g70tfZn5IFFFFABRRRQAUUUUAFFFFABRRRQAUUUUAfCe&#10;veK2W0kAfJI7V4x4t1h712JYhj71f8Q+Jg8GNw3c15rqWqyTSMd1XhctUHcupWurEGo3bo7EMTXO&#10;3ly5ycmr13dEg881h3NzkmvpoQ5UefKdzOupSS2Say55Oe9XLyQnNZcjbqtsx3LEEhNWkkPFULc4&#10;4q2DioJNexfkV2WjNnbXC2MmHXmuz0OQErzVWA7/AEocCuit14rnNJbKiukt+grCaN4Mn24FI4zU&#10;lNIrz5o9CmyGg0rcUzrXJJHfFhSUN0ppOPxrBo6osU80lGeKM4rJo3iFFFKBk1JsmKBwKfjFIOlP&#10;A4pFoFWpEFIg5qVVqS0PUcCpFWkRalVahmiHIKnjFMRcVOi1mzRMei1YQU2NKsolYyRqmCLUyrQi&#10;VMqYrBo1TBRUgFKExUgUVi0a3GgZpwWnbOOKXFZ2DmFHFOBpgHrSk4osTclBqZBVdT0qeM5xW0UY&#10;Sdi5EM4rRt0wKpWwzitO3Wu6nA8utUsW4kAAqzGtQx4xVhMV6tOB4lWoOC0oUUA4pQ2a7YxPOlMe&#10;kQJqV7ZWQ1CsgXnNNuL5YYzk1E9EaUk5M4vx5pKXFpLhc8GvC4dE8m+kyCFBr2rxb4gUq6Ag5968&#10;ylZWld+mTXkVndn1WFp2RJZWKoM+1XidnXpVCOcLnBqG51Er3rmaO1wL086hTkgVj3V6kWfmGapa&#10;hq/7s4PNczdTSzybtxpIjlsXb64Mk5wc59KpooLEOeKWKF3OamTTpZGztLH2rVMlxuQPGI87elJH&#10;nr29a1bfQprqeOIqV3HHIrr9I+HBA+f5h6ZNaJmNruyOGjjZx8oJzVmHSL24P7qBnz6V6jF4Rt7Z&#10;NojGfXNaFpC2mKPKVcjuannN+WyPJ7vw1qlhD509qyRjktkGsqOcb8e/SvorS9Whv4zb6lGskTcH&#10;HFc54u+EsOqo9xoYVe+xmJP8qL3JPMLJwSAMZrc08g445rHfw9qnh+crewsuDjOD/hWppkwZ1HHX&#10;tQ9g5rHRw7Qwb0ruPC1zEIMkjAPNcDEwVgfXtWhaXU0LARy7B6GpUmmY1IqotT0y8s4NQi/dEMfc&#10;YrlNX8PxWIaWaIKo5z1pNC8R3BvUilYFM4yBivQvEXhVfEnhN/s4+YRnOD/9avQhWklY8epg4bnz&#10;1rXjjRrZ2htbgNMpIICng1a8PfEqzRlillKuTgDaTn9K8Q8a6Fd+E/Et5Hclx5shKZBwAPwpfD91&#10;tu45JCdoOSaqNWTlZo8upRjHY+gPibffbNA8PMpBU+JNH/8AS6Gv0WHNflZrPiiK/wBL8O2yzxl/&#10;+Ek0fCbhuP8Ap0NfqmK1rWurGVNWTFooornNgooooAKKKKACiiigAooooAQ9K/FT4yf8lf8AHQ/6&#10;jt9/6Pev2rNfix8ZFH/C3/HOf+g7ff8ApQ9eHmivGHq/yPsOG/4tX0X5nEupI61E0fvVkio2XPBr&#10;5x3TPuXFMqsvHWmMPf8AOrDIKaI1PWqa0M5RRX20FMg/SpmVQaaQMH6VFmZWItQ+fwzIfR6w4V3I&#10;gzW7fDb4XbHeXH8qx7dQV+ldNM46qTY+KLBPNOKnsaegwTTsZNdNjHlQ3G7AzSSR7cc9qnSPBBps&#10;45XirQ0rFB4zk81VmjIUknPNaLLkGqU4wprFtiaRRdMkYqrMcZq3KSGGPSq0ijnNSjIpv0qND+/q&#10;WQcVCn+uFWZvQ0kbBFPuG3QsajTkinS/6lq6IamctjK705etN/ipy1szhe4McGomcCnznBFQ4Jqk&#10;NDvMFSKQVqJRnrUqgAVLGPBHSur8O/8AHnXJrya6zw6P9DNNNrYqG5Z1FcQk/hSad8tufpT9S/1F&#10;Msf9QaIv3j0OhH1uFrSjbEQFZucXK5rRThKa3ZkznLo5lb61WP3qsXX+tf61XPU15E92dkVZIeG4&#10;FNfk0DtQxxUPYq1xppvrTsimk4rNrQaSRHIcNTCadL1plZjA009eKXNITzQNFi1uHtp0kibY6kHN&#10;etRXdpN4dgv92GYYZB2NePjnkV0Oja7tsfsMpJjznHpW0G7WNI1OSZqal4hRCcHb75rmr3XPMzhy&#10;T9ao65cYnfAO36VhvfbU6/pS9i5M9Z4xKGhavrne+WY/TNQ6XbDUtXhh6xnkkdqoXF4zOPUV0Hh7&#10;dp2j3+qPjdgon5V2Rg4I8x1XU1ZyPi+++06rMsbYSM7RjvXOkk4HVug96sXkgmuXk53Mcmuj8BeH&#10;RrWrRtIuYozknOK9bmjSp8zPAanXq8tzt/hj4RGn2AvrvCzSjKhutda8kkrlCdqr0qZUVRGrA7U4&#10;AFMvHQFNgIz1r4nE4h16nMfa4XDqhT5TNuZWgYgrvHrWPeDc33CuT1zW/IBLjdg4NZesJtyIwAR3&#10;qaT1NKvuq6My9vYLGIIqBmIyTmuQvJWmlZ84Gc4reksHuSSxyKpTaaIJFyCyZ5wa9mlKMdDxavOz&#10;GSTZMHiJAxyp5qLUNPjlQ3EJ6/eTvmurudLtZIgI12uR61iNYtblzuw46j1ruhV1OGVJJanNbSp5&#10;FKTzWprSRLEjRLhv4qxVY+ua7001c8+b5XYs2MrW14r5yM8Cu2ikyQemQK4AyMGyK6TRNe84LFOQ&#10;MHGTXLiKTqK6Kpu2p3nhLUfIv5ImbEbpzzXbfs5zJ/w0x8N4kPA8T2WDn/psteR3V8NOvoHjkGxl&#10;2tiu9/ZjvVf9p74YLHkg+JrEEj/rstcdGg1UT80e7LExeGkpPo/yZ+/wpaatOr7M/JAooooAKKKK&#10;ACiiigAooooAKKKKACiiigD8fNWvhMzc9K5y6m4461eupQxNZdwRmvqkrHHK5nXMjFiKzpvmzWnO&#10;oYEis2ZSK1WpgzHvGOSKzmJrUuk+Y1nuMNUMBYOKt9RVWLrVsD5ajqBPavscGut0O5BZRmuMR9rV&#10;u6LdYkXmtUtBM9a0WUFV5rrLVtyg1wGg3YZV5rtrGXKDmsZouLNTqM009aRW4pHNefUR302MY1ET&#10;T3NRFq4pI74MUtxTc5FM3dRSBu1YSR2RH5pc1GG5pQ3NZM6IkgOacvWowaeprM3RKOlSKM1ED2qZ&#10;DSNESKuKkUZNNHIqVF5qS0PVasKvFRxirEa0mWhyJVlI+KRE4FWY04rJlAkdWY48URR1bSPismik&#10;yNI6mWP2qWOLNTrF7Vi0XzECx5NP8upxHxS+VWbRakV9hpCMVYMeKicVk0XzERbFRlsmlc4NV3kw&#10;etSO9yyHxViJ+ay/O561PDPz1rogrnJVlZG9bvyK04H4rAt7jpzWhBcD1r1aUTw60rs2o5KnSTFZ&#10;Uc/vVlZenNelBHkzZoeZSGUVU84DvUTz471veyOVq7LEt0Fzk1zuv639ngc7iOKtXdyQCc15/wCN&#10;dRMdrJz2NctRnoUI6nLax4iNzesu4nnvVGW+HrXIJqRkvZDnnPrV3+0geCea82auz6mnJRibMupB&#10;M/NWdPqRYcEms+7nZkY9gKhgVpAuAelZuNi/aKRNJK0z9D1q5Zac1w3Ip9rp7kA4rc0i22SAN3NZ&#10;ALbaFjaNtdNpegJtGUGamtYkUg/0rXtpxHjFF7BuMtNEiicHblgcg1sQWzYAMjAZ/hqCKUM2c4q/&#10;CwAznNVcSWo2QFDg81SuVIGB0qe7uACT/Os2a9BJ4FRrc6bK2oR7onznmum0bU3gKN5nTqD3rkDe&#10;Dd2q7bX4QD1ovYycD0W8sdL8WW/k3cEaMRgSKoyP0rz7XvhQdAl8+CYTW7LhOe9a1hrewgbv1rr7&#10;HW4tRhEEoDKeme1PmM3A8QmRrZyH4I4qxbRGVhg123jL4ftdM11at77Qf/r1xEE82lz+VcIV2n+K&#10;mmRyG3pthJHKknTmvYvB+sC1g8mTDIy7Spryqy1OKeNBGRmui0rUyjdcEGtozOWpGxy/7SPwRm8a&#10;6PLq2jkLc2wJAzjIPPp7V8Vpql5pk09nd7orhCQQTzxX6f6dqZ1C0EeAVbg+9fNP7TX7OsF39o1/&#10;TJPJljjLlEjyW9s5rshNXPGqw5kfJ2h6vLc/EfwTA7bkPiXS8gk/8/cVfuoK/BXwtBMnxf8ABkcs&#10;bR7PEuljB/6+Y6/esVpOXNY89Q5NBaKKKzKCiiigAooooAKKKKACiiigBD0r8V/jIf8Ai7/jr/sO&#10;33/o96/ag81+LPxjTHxe8c/9h2+/9HvXj5l8MT7Phn+LV9F+ZxYBIpCDmpQtNK14DVz7tptkTLkV&#10;EVIqyV4NRuvTrUENFZh82aaxwDUzLg1A3INHqYyQzUvk8LNnj97/AIVj2nOa2NYG3w0R1/ef4Vh2&#10;kmDWlM4qiLqg5NOAOaSNtzVKq5rqiYD0UihxnFPAprjBFUKxUk4JrPuBuBPatCXq1UJfun61mxPY&#10;pToSwPtVaQZNXJTyPpVV+pqTIozKQuajhIEozU9zyn0qsn+tHvQZSNBOtOk/1LU1ODT5P9S9bw2M&#10;5bGURSrQetAOK1SbOJ7g2M0hAxTZJMEcUobIp2sA0nHWgHNNfpT40ytMYqH5q7Dw7j7Ga5FUwc11&#10;/h3/AI860jsXDcm1U4j46YpNPGYAfU0ascRGjTP+PVT71mnaR3X0IH5vB9a0WQ7Sazm5vRWmHLKc&#10;+lEXuJnMXn+vbFVvWrd4uJnHvVYDmvMn8R0vYcO1BGTTscUEYxUtoojIprLmnHrSgZOKlCIMHvQR&#10;xUzoBmoiRmsWtShm04pNhqQ/KKQHNJaCs46jCpApqtg7uhFSsu4YpoiwKq5S11JciZf3iB6t6bpe&#10;majKqTRlXY7VCgck9KohsDbjPauh8BW32nxhpMLDK+erEeuDW9HmcrEjPFPwy/szUbbTo03XTIGl&#10;P93P4VzfxGMeiaZb6RCxVkGXA7mvobx3bf2ZfXupzYVnIWMfhXyf461V9R124kPPJB9q9eUH7RRf&#10;Qmb5YtmDjceBz2r234b6AdM0GOQoN7jJ9a8otrJZY7NSvMkgBNe82MgsdMSIqPlQCvMzOtyU1FF5&#10;bSTnzyJbi3aOJmOMY45rNdgqHPTtT2mN1cKWbancU9rBpd2MgdsCvkYn1c2rGNLeCInnNZN1eySH&#10;PWt680VcHcxBrFuLMRZAYn8K9CnKKOWoroprcs0bDA61QurjarA9anuVMTcZHtWVMu9ySTnOa9Ol&#10;ZnkVG0LLfujxspJqpfJPMrTHlT71I4AU8ZzVOVpACit8prthucU5OTGkLNbeW3ccZrAI2SOvoa2b&#10;tSsIAOGAzWS+Gw3c9a9CnpFnm1dxMGopshMjOc1YAytRSrkYzW63MhYbmW7mjiZj6Dmvdf2U9O+y&#10;/tI/C9+pPiSxOf8AtsteAg+TKjA85r6H/ZUcv+0P8Ky3U+IrHp/12Ws6l1KNu5lzWjJPs/yP32FL&#10;SDtS17x8aFFFFABRRRQAUUUUAFFFFABRRRQAUUUUAfi5M/JqlMc9qkeb3qtI+4da+tOCTImPykVS&#10;lTmrjD3qvKBVbGZkXsZ7VlSfKxB61uXABBzWLdjDEioaGRRtzVoSZXFUVbBzUyPUiJS2DVvT7kxS&#10;qc1QY80qSbCPWtUwZ6d4c1EELz3Fei6Xd70HNeH6BqRjkUZr1DQNSEirzUSQRZ3UcnHWnF+1Ubac&#10;OtTmTPNcFRHZTY524qFnoZ6rNJzXBJHoQZLu5NG/mq5lwetJ5nNc8juiyzv5pwaqgk5qQPWTOqJZ&#10;DVItVg/PWpFfBxWZuiypqdKqK1WEbpUGpaU9KnTmqyN0qzGaRZYQVbiWq0YzV2IcCpYydF4q3Ema&#10;hiXNX4I8gVDFcdFDmrkUAohhBxV2G3rNi5hiQe1Trb+1WIrcH1qylsKzaHzFEQ57UeR7VqC09jTT&#10;a4yayaKUjJeLHaqkwwDxWxNblazLqPGaxkbKRk3Dbaz5psGrd4SM1jXMhBqEtS3LQla5+brUsVyQ&#10;RzWS0pJqWOY5rtpRPPrTOiguenNaEV1x1rmobnGKuw3XvXqU0eNUZ00VznHNWluc9656O7ORyKsp&#10;e8V2xPPkrm39pz3qOS5yMZrL+28daa13miUhRiS3lxuBweBXmvxAn22cnPY13k84KGvMfiRdbLGT&#10;B7GuWTud9NWPIYtQIunwec1uafmd1JHU1wVvfk6iy9QTXo3hCxmv5wkSlhnOTXJNHsQleJpxaa07&#10;7QvFbcOiMoGF7V2OjeDikSmQZJ57VfuNFMRACkj6VEk7GtPc4lbUxLgipLX5JMgc1s6jAsZIK4/C&#10;sklImNZWOm1zSW9IHJ5q5aagO7Vz0l4M9qhOpCM8kVLKSO6hv1OOaurqQC4JxXnkHiBUP+FOl8SA&#10;Kev50BynX3uqcnDZrJk1Pk8muXk8SiQ4zj3qtJrYLYDZp2ZpzHUHUxu6mp49W6DNcTJqxBzupYda&#10;+b7wqWhc1z0y0vhIo55rZ0zUXhkUhs/U15zpmuDAy1dDZawjEfNWb0A9d0zWfMjAJzxSaro1rrMT&#10;CRFLEdQBmuH0zWApGHrqdP1ZZcAt1FO+hBjf8K+NjIZbWV2PdSeP5UoimsziUEEV2UF4rDHGD70l&#10;zpkd4hBGc96anYwlHmLPhbUFihQHknsa7JpoNQtHglQSJIpUgjNedWlm9lOOuK6DS7qQyKMnrW3O&#10;eeqSvZ7HzV+0H8GIfD3jvwT4gsIAm3xHpLShVwMm8jHpX6aDrXyD8fWEngi0lZcvF4l0IIT23X8W&#10;a+vlGK6aUnJO5wY6EISjyDqKKK3PNCiiigAooooAKKKKACiiigBDX4wfGNc/Fzxxwf8AkOX3/o96&#10;/Z9ulfjT8YF/4uz43/7Dd7/6PevHzL4Yn23C6vVq+i/M4PYR1FNK81bkXOKhMfNeDex+g8hCy4HS&#10;oyOlWXTjrURWp6XMWr6FdwCTxmq8i4QkCrrDGaglHyGoauZSjYqayP8Aim/rJXOWn3q6bWv+RaX/&#10;AK6Vzdsv3ufatYaHDVRpQgAk9qsIBioIl/djmp0j+XrXRE5nEkGMU1uoNG3HekcYrQh6FOb7zVRc&#10;cVem6mqbdDUMlrQqyjkVTf7zVck61Tf7zVmZPYqyjIxURTBBAqaSmUzGRPGM4p8oxA+abb8N9Kfd&#10;nMTVvHREPYyj1pKMClXrW8XY4pKzGuMkcUm0+lTdqQUXuUloRFSe1PThaWkbk4ppXJtccCMjmuu8&#10;P8WlcYOtdlogJskArVKxrTjqP1Y5hPvS6Yf9EX60zVuI1HtT7Di1ArK15nWkQk4vq0UPymswn/Ti&#10;a0E4FSla42rGBfcTv9arDrVm/wD9c31qrXmT3OhK6JAwprnNNxSVCsyhaUDBpo69KdnJqmrDYNyf&#10;Wo8cnirEQ4xUbdTWbQXIyMimkYPSnDmmt1qLBe+g1zhaWIkg55oIyKEOCahlxVkPAUHsK6f4bX0G&#10;neLbS7mBdYcsqDq7DtXK7cvn2rr/AAfZparLqsq7kTMcQA43HqR9K78NZSTZMUnKzLvxP8U3d4b2&#10;+vJSmM+XAD8qj/GvnWedrm4dycliSc96734o6813eNYo27af3jZrzxQztsUck4Br2YLmbqM4cTK8&#10;uSJ2vgvTv7RtI5H/AOWU2QT/ACr0uWd5Aq8+lcl4UhjsNNgg6SE5I9a64KxZUxzgc18tmDdSrZbI&#10;9zBR5YEobZggAkdjVlbq8IwqKF9auWGmIUBlPzelWry2bywIcEgduK8hU7antqPMrnOX0jxDLPuL&#10;dqyX+cHPJq9e21w05DKetVbu3e2iDMOvpWkVqZTWhlXkQZgTWNcwlJDgHFa7SlmOQaY21lO4fnXo&#10;Qm4aHkVI8zsYLRkg8ZxTAqj72BWtOqKjFa5u/uSXIWvTpXlsefOPIQ6jMu1z/EwxxWPFyDU13N5k&#10;oUGmINua9WnDTU8ubuw6CkbBFSeSXBYcVFLlVxWmzFYrzgbh06Zr3b9kW5Mn7QnwsU8keJLEZ/7b&#10;LXhEo3EfSvcP2Ph/xkR8Lv8AsZLH/wBHLSnq4+qOOe0vQ/oKFOpq06vaPkQooooAKKKKACiiigAo&#10;oooAKKKKACiiigD8SDJkUwtxTAaaTngda+vPOY4nrUD81KTxUDcUySrcJlTWRdxnmtqQZBrOvI8g&#10;4qWBjYIpV6inuuD0pq9ahjJSagZ8NU5qnK20mpuI0dPu/KkX616F4Z1TIX5v1ryiOUqw5rpNB1Jo&#10;nX5qq9zO9me8aZeh1HNaolBrz/QdWDIvzV19vdiRAc1zTR0QZdkkqtJJikklyOtVZZM1580ejTkS&#10;mak86qTzY700T+9cskejBmiJeetSCWsxZ/epFn561izsiagl5zUofms1J+nNTrMD3rNnQjRR+asx&#10;vWZHLk9atRyVBsjSjfn2q3E2cVmRSdKuRSdKks04TV+HkCsyB81o255FSwNKAZrShTgVQt+latso&#10;OKkzbLlvFmtG3tycVHaQg44ratLXOOKmxk5EUNrx0q9DZk9q0LWxyOladvp2e1TYhzMMWJx0pj2R&#10;A6V1I03jpUUun7R0FQ4i9ocbdWpGaw763IzkV3V5YdTiufv7LOeKycDZVUcHfwHnisO6i5PFdrqF&#10;l1+WufvbTBPFNQCVY5p0xTAxFX7mEqelUJFIzxXXCNjhqVLkqTYqzHdYPWssyFaes2K7oI8+bNxL&#10;vkc1Ot6AOTWAtzjvTzeY710HObwvffilN4D3rnTfe9KL8DnNS0ykb0t2Ah5rzD4lXBNpIAeua6q4&#10;1LaD81ef+PrsSWTc1HKbRkcP4Y0IaheABdzluK+l/AvgKLQrBJpY8Tso7/8A168A+HV2IdQWQgEo&#10;wOK97j8dRzwINxQY55/+vXPNWZ69B3idmo2gY4rH1e7aEYBFc7N4yjjOFkB/4EP8ax9V8WRyJ8zL&#10;6ZBrGa0O6Gg/V78ylhkGudur0Bzzisy+8Rxs5Ab9axbjVRI3B/WsUdETclvwSeaz7jUMAncRWU1/&#10;juapXN9uUrnrUtal9C9PrRjPEh4NZd74mkycHPvWZdyZJGT+dZFy+FySaSRzVJWNB/FTpJ8xyPrU&#10;q+K1kP3sVxt3cqHOMiqgn54JI+tXZmKqo9Lj1YuoIfIPPFW7bVAG5avNbTVJIeM5HoauLrBLjkA1&#10;DizT2nY9Zs9YAUfNW9p+sHjDYrx+w1ZgR83FdRpeq8D5qzaKVS57Hperk4y2fxrq9K1M7lOeMete&#10;N6bqpUghq7LSNZ+6S2B6VmarU9f07Uh5a5IzXUaTdLcAEnmvK9J1FZIx83611mj6oIGXLZHtUiO6&#10;ksvPZSB0qxaWRgcHGOapWOqrJtxg9Olakd2srgdOetaJnJKLucb8e/8AkQY/+xm0D/0vir7BFfHv&#10;x5cN4BiwevibQMD6X8VfYI6120NUzxsarSiOooorqPNCiiigAooooAKKKKACiiigBDX42fGBc/Fj&#10;xtn/AKDd7/6Pev2TNfjl8Xk/4uv414/5jd7/AOj3rxsy+GPqfecJR5q1b0X5nEMoqMrVqROBgVCy&#10;4PSvGWx+juNtCsy5B9KjK1YZcCoJAQ3FSlqc7iROnBqCRBtqyQcGomGUNDRzyiVNaQf8I0g/6a/0&#10;rmrdeWrqdZx/wi8Pr5ma5y0Q78EUkcdSJeiT92KlU4GKSMYOMU+uiKOOSA0yQcVI/wB2o2+6a0Zh&#10;JFVwDmqcq7c1cPeqswyTio6kPYoy/eqnJwzVdlBDVTlHzMaTRiypLwBUYJzUsoyBUQHNQZMtQdqd&#10;d/6lqbB2p11zE1bozexlClXrSdqUEZ61qjherFY7ab5lK3NNHWqKFDkmkZuaWmt1q46bjQ6NQzDN&#10;djof/HqAK5CIYda6/Qh/ogPatLm1O19RusHCqO9P04k24FR6wcgU7TWBhX61zJvnsdRG3N9WivSs&#10;5iBe1oA4XNUt2T1MDUP9cw96q1a1D/Xt9aq15k17x1oKKTvS0NWWgwAp2KaOtPwala7gOj6Gon+8&#10;alU7RzUbDkmk0IjXpSYpR0orFiW4BRTdu3mnGmscdaVnYbdmOhjM8qRL95yFH1Jr0Pxw0HhXwxaW&#10;KfI9tDvkX0kYf/WNcx4HgF14lty4AjhBlJPt0/lXLfFrxJJe6rKokyZW3OA35Cu6hByVipNQjzM8&#10;+v7t57uSRyWZmyWPeun8KeHvtsYu5hsjj5x61z+h2Tanfxw4J3tzXrtxaLpegSJHGPlQjgV0Yyv7&#10;JKmt2YYaj7XmqMl8A+G08T+Ibh1lIitU3YXpxXQytHZ3LljlQetYHwdvpNL8M63JsO+4cKshHI56&#10;A1pSgu5X72exrzMZH2aWt2e3hHdalz/hIbeaZU5HYEGpv7Xt48FmPPvWVcae1gpfbnIyOOlZBmEk&#10;p8xScV5KPUcrbHVnWrV85AJPrWNqFyt223HyiqwntcD5fypxmtjn95tGO9S12M3NS3KU8EUeT3qh&#10;KoYE1ZkKNIfnBHao5l2wk4+Xsa6I3OKaV2Ymot5UDEfSuPupyWJNdTrkuy2JB6muOlfc319a+hwq&#10;9254GLk1sxioGYHNTpErMQSeKRAMjirEGDu454rslJrY82Du9RwgIt93bNQXNpmIsO1b1jpp1Cym&#10;QcMvNZFzvgV42zwcVEZtvU6pQtqY+3cR64r279kGYD9o/wCF8Xf/AISSx/8ARy14uRznHHrXrH7J&#10;bbP2nfhUAeviawH/AJGWum3M0edVVoy9D+hxaWkWlr2T44KKKKACiiigAooooAKKKKACiiigAooo&#10;oA/D8NxS55qHfzTt2K+wPPYM1RE5NSHmozQSIQCDVK5UAZq71qndfcoEZV0o7CqactV26OCaz1b5&#10;qzewyx1BqlccE1dH3TVG76moEVfMw1aFncbMdqxnkw9WLebkc0XJtc9C0PV2TaAa7/SdY8yIDIzX&#10;i9jeFGGGxXX6Nq+wqN1RJGyVj1VboMOtRSS+9YFjqgkA+arxuQ3Q1w1EdUGTvLyagM2M1E8uajLZ&#10;rikj0abLQnIp63POKok0An1rnZ3QZqpc1YjuenIrESQjvUyTkd6yZ1xdzejueRyKtxzg45rn47g1&#10;biuqzZumb8Vx71dhuOetc7HddKuQ3J45qTVHUW8+e9altMMjmuVtrrHU1rWl3kjmobBnW2jg45rc&#10;sucVydjck45rpdOl3YouYSZ1OnxBsV02n2ucVz2lYIWuw0xAQKaOKcjTsbLIziti3sRjpTLGLArY&#10;gjGBVWOZzKn2IVXnsxzxW2Yge1QTQjGaXKTznK3lmMHisC/shzxXa3UAOcViXtt1pco/aHA39l14&#10;rm9QssZ4r0G/tetc1qNmOaaiDqHBXtryeKxbqDBNdnf2nXArnby3Kk8VvFGEpnOSrtz1quXINaNz&#10;Dgnis6VSCa6YowkxPOqGa7296jlfaKy7y6255rdIi5de/wCcZp6XRccGuaa9y+Ca19LYTMvPFOwr&#10;i6hcuik1w3i69aS1IJ4FeoXmjG4tjhSTjPFeT+OLWS0SQMCB71m0awZxMerTadLvgkK54IDYqyPF&#10;95uAFzKo9pCK5GS+ZpmXPQ1WlnPmD5q5pxuepSlynbr4nuixzcyEH1kNXY/E8xQKZGYe7GuCSfjl&#10;8VMl24I2nd9KwcbndCpdnoMGrGU5J5+pq0L0MK4Kxv5BMN3C1vW16cDkGp5To9ob32hj+NVbqc44&#10;4pYZhIg7VXus4FTylqehE0m4ZPJrN1BsI1W+c1e0PSBrmqWtiyM/nShTgckU1E4a1Q86vZD5h56d&#10;qigkJbmu++NPw8Hw+8QfZ41KW8mCisSSOPU154AMZ7e1XY5oSuXVlAPJpvm/vMg1TD7SeOTT425z&#10;Q46Fxlqb1leMpGcYro9OvyAOcVxltJwDWvY3OD1rFwNlOx6Jpupcjmur03VCCvIxXl9leFWHNdPY&#10;aiRtOQa55xsdkJXPXtJ1YqgwRXV6dq+SvIryLTNXwo5rqdN1jlea5zoPX9J10xSxrkFSvPPeuo0z&#10;VfN2nPOa8n0fUoyyljn0wa6ey1fY+AflzxWbujRRT3NL453OfC2jfNkP4j0fK/8Ab9DivtRa/P34&#10;sao9zougxk5/4qPSP/S6Gv0CWvQwnws+dzVJThbt+o6iiiu88QKKKKACiiigAooooAKKKKAE9K/H&#10;r4uIP+FreNeT/wAhu9/9HvX7CmvyE+L8QHxS8ZEDk6zef+j3ryMx+GPqfoXB38at/hX5s4OVCoqs&#10;8eee1aTLlarMvUV4iifqDj5GfJ901C361akXIPFQMucdq2a0OOcGtCBqiYZVvpUzDmmEfKcis2jm&#10;nFpFHW32+HYhjPz1h2h+etzXVA8PRDPO6sGzzuxSS1OGUbbmiPvGlpB940tdC0OGavsI3SmP92pG&#10;6VExyKrmORlc8Gqz8MatMcmqsn3jUNmbRUmOWFU5B96rkgy1UZmO5hUtnPNWRWl6CoqlY5pmBSMi&#10;aDoKfOP3LUkA4p1x/qWq4rUhrQySM5FJ5YJ60E4pAcmtkcbVmLjFIOCaWm96paAOpp606mnrVyfN&#10;oMevUV2GinFglceBXX6N/wAeCU4qyLjroM1flAfak0z/AFK/Wl1f/VCjShmD6Csf+Xh2J6WI24vT&#10;Wixwh78Vn4DXy47itNwvlN9KcX7w7HOXbZlb61VZ9p6VYuf9a31qu+N1cUviZ0R2HBs9qWmZAFKM&#10;jNZthckVM80+mIc4qZgBRYZE340nUH6U880YAB+lKWhPMQYoFOxSGue1xNiGmuA2PyozgmmF81D0&#10;0GtTY8MyParqNwrbcRYBryXXrqS81KeSQ5YtXs2k2DSeDdVuwpwr7N34V4rqDIJZWbls9K9jC7me&#10;I/hnXfCvShcX8904yI1wPrXoF7GbrT5IucyHFcz8OFTS/DN1dvxvOK6vwg417VYI948hDvk9gK83&#10;Fc1TEK2yPYwPLDDpI6DVNCg8I6Fp2nx/e2ebJxjJNYcd7Gj4DAueSTXSeJbt9RupmTlF+VSeeAK4&#10;TUYZYJWZTtbrXNiaiqVOQ64xcY3OgfVXCIs6BkbjNR3GkxugmToeSMVmWGorqcAglI81elbelXBP&#10;mW03GelcUlyM3irq5y90gTzGH3RxVFpQ4Axj3rf1jTjbRkAHaxrms4kIPStIWkYVY2VyzGCRVe9u&#10;GWLYe1TCURITWTc3JkLc4reEG2ccnZXKOuSYtcYzmuWaAnBHJ9K39fnPlIM9e1YAYnJ6CvoaEeWO&#10;p4eJacrDVfDgVZt3+c4qqRjkdfWnQO4cHNbNXOJaM6fRrz7H5xbkFOK5271E3UrAgAE1Ze4YxNhs&#10;HGKwXdtx5pU4amtSppYvmIKgIOa9Q/ZQGP2nvhQf+pmsP/Ry15ZYuJVdW7dK9Z/ZTXH7Tvwp6f8A&#10;IzWH/o5a2TtJI5KmsH6M/oZWlpoFOr2T40KKKKACiiigAooooAKKKKACiiigAooooA/DNGyacxO6&#10;o0ODUjHk19eecx4YY6UlIvSlpkgKq3K5FWqjlTcKAMS6XJNZkvyvW5cQ/MeKx7yIhiccVLQBG24E&#10;elVroYBqaIkEimXK5Q1kK5gXD4cilgmwRzTL75WNVIZSGqW7G0Fdm/b3HStqwvtpAziuXt5DxWlB&#10;IePrUOR6KpXR3+maqRgZro7fUdwHNeaWd6UI5roLLUzkc8VzyVzJxcWdqt1u71KkoPeuct9QLd60&#10;ILvIxmuWcTpps2k+anbeapw3Gcc1aWXPNcckd8WLs59qApBpwbNPA4rBnVEEzjNWEJx1psajFTIt&#10;ZM6UTRk8VbhY1XjTNW40xWbNbluBySK1rSUgisqFcEGtK1GSKybGdFYPkgHNddpbfdrjrDqDXW6U&#10;fu0JmEjudHPArs9L6LXEaQ2Ntdppbfd9q1RwTOssSDW1CwAFYFg9bMDdK0RySL4bPFRSoSCDShwP&#10;SmSS+9Oxm2UrmLINZF5EBnNa87gg81l3XINOxPMc9fQjBrnb+3HPSuqvAMGsK+jHJq0iHI46/gzn&#10;jFc1f2/Jrtb+Ic8Vzd/GMnitEiGzjr2HBNYt0mCa6a/QZNc9ecE1vEi5i3bbQa5vU7jbmt3UXwDX&#10;H6xc4zzXQlcVyo14RKOa6jw5dAsuTXnj3mJBk10Xh/UNrrg96q1gue2adsltxnnIriPif4QF9ok8&#10;0C/vFGf88Vt6LqZ8sc1r/a47qMwzANG4KsD6VnJG0HqfEt7C0FxIrAghu4qhKTur0b4q+HYdI1+4&#10;EA/dFiV4xxXnUwwcVyVNDrVmyMlietSLM0fCnAqI1atdPluwfLBOOpFc50RfLsJHdy7h85rZ069l&#10;aUBnyKxjatGp3HkVd01wJhz7VLOqMtDubJ/lB61bdfMrPsHyg+laSjI4pGqmQ/ZwOO9epfATwzb6&#10;nr11eTsgNoNyhj178V5tswvPFSWHjG68KyzTW0rxbkKtsPXirTOWrqtDK/aI8ay+IPGc8D7sQNgE&#10;15St4Rhc1J4hvp9a1e4vZpWd5Dzk5rLLgEV0xSZxqTjoa8UwkPWp1f3rIt3weDVtZiM0pR7FxnY0&#10;optuBmtC0n5696w45CTVmKcpWPKdCmdjZzZxzXQWM4AABrhdPvSzD5uK6SzucY5rnqRO6lJM7fT7&#10;kEjmuo02fOOa8+0+92kcjNdTpl90PauRwOlSO/sL7btAYjn1rrNNvMgbnyc+teX214WZcHvXX2Vy&#10;Y1Ri3UZrmk0tDrjqrmp8RZmNh4eGRz4j0j/0thr9Hlr8yPGGom7s/DgyD/xUmkf+lsVfpwK7sI04&#10;ux89muk4ej/MWiiiu88MKKKKACiiigAooooAKKKKAEPSvyZ+MtkYviX4tLoRv1i7IOOv756/WVul&#10;fDPx9+C93qfiy+vrG3BE9xK5wB1LE+vvXk5gvdj6n3nCWIhQr1ed7pfmfIz2oRfmGKptApavT9f+&#10;GGs6LEJZ7FjGSRuGP8a4260uaKRwLdgq/eOOleMmfsMZU5xvFnKTQPtJ4qrJGUxnFbVxbFeBnms6&#10;6tz+IrQU6aRnuOT0qBz8rVbMZ9DVd48ZBoaucdSF1oZOvf8AIHhUHkNWNaHLbq3deQDTkHvWFaDn&#10;FKyPHqxsXwRkmnA5pgUU9VxVnmTVgb7pqJhxUxXimMBRY5JR1Kp4NVZOpNXZBgmqkq4z71LOdspy&#10;feFZ8w+djWhJ1qjN1apOeTvuVGpKVulJQZk8HSluDiJqSHoKLv8A1TfStUS9jKIz+dFAOBTd/OK1&#10;RyPW46kHLUA80g4YVViR+2k2E9Kfx6inBCeVyR9KzU7bgozey0GBTXX6MMWCfSuVCYPXn0rq9KGL&#10;JK6INSR0Qg92iDWGAjGadpEgWIrnsaj1v7gpmmnAP0rFr32arQdEMXmc8VoSAiMn2rPRj9qrQkO+&#10;BuO1EVq2Wnc524/1xxULRkt74rq9L8MW97pV1qdzc+Ukb7FhA5c1zXieGS1vLKCAi2Mx4H9TXHKN&#10;2zdbEP2d0cbhwacyEYxVG6v7jS72WCd1mKkDNWYNQjusY+U+grOxHMydEOAT0qQuD60+PaYxzzio&#10;ABij0Li7kinIoPQ0qKNtO2A96rkbV2SyAKTUUmQcVakj2AEHg1Xl+9XK0ovQLDKZjnntzT+xoXk4&#10;6kjp61nvKw9j23wx4ZS4/Zz1G/CjzZLvcM9SNor5P1y1EN7OMkHdnFffvhXRoIfg5pWmPBiSe3eX&#10;HqcHFfEPxD0s2OszZG0bypGO9elQly1eXyOqvQ/cKZc0i+xoMNupOCcmvUPhVpSDRNQ1AkZ3bOK8&#10;h0iTyrGMY74zXrvgT7TpOhz2867BP86g96xre5JtFYVOSSRq3UqguScA9K5zV0SWEndzVrUbqVPv&#10;jC5rMu5VmUAHOa8CTam5HuST5Umc1BfNpt9uXlK7GyuftkcU6HDDrXH6zAIlYgVf8G6juZoJDgGu&#10;ycPaQ50cFOTjPlO3vbb7baE9WxXCXVlJG7EDoeld7buUJTqO1c3rMDW0xYZ5NcVObUrHfVinE5m8&#10;34GAcelZd6RDtLfLXTrKgLh0B964jXLnzbh1VjgnA5r28P7zseBiG47GXqN0bm4ODlR0qEsBHt70&#10;6WHygMHNREc17SVkeFUd5XFBzxSlSGXApqnDCrFu2X5HFMlakFw21sDt1rOmU7a0L1w0j49apyjK&#10;1pDRky1H2II3E169+ykf+MnPhT/2M1h/6OWvIYH2KcdDXrv7KT5/ab+FGf8AoZrD/wBHLVWvJGc/&#10;gfoz+hoUtNFOr1z44KKKKACiiigAooooAKKKKACiiigAooooA/DEKc089TTV+9Tu5r69nnMctLSD&#10;pSg4pkihSaAuc077w4pGGcYFAFS5jzmsa/iwM1tz5JxjFZd8pKGkwMcHDE0spyhpP46e65XNZtDS&#10;1Od1JTkmstD89bepx8GsMDElcsmdcFZmlbHOK0IjWbamtOFCRWdz16bVi3DJtrQtrsr3rNSMgVKM&#10;rzQY1EjpLXUMgc1q21/z1rjYZyvetGC9PHNRKJgtGdpBfjHWtCG93Y5rjYL/AB3rQg1Dpg1wzidk&#10;JHXRXQb2qzHOD3rmIL/PfmtCK83AHPNczidkZG+kgq3E+QKxIboGr0NwPWsGjpjI14mq3G1ZcVwO&#10;KtxTCsWjZSNOJs1pWrYIrFinGav28/IrFoq509i/IrrNKfG2uIsJxkV1elTg45oRhNnf6Q4+Xmux&#10;0yXp6VwWkTZ212OmTcCtkcE2dnYScCtmCWuasZuBWvBNgVojlka5npjzCqX2ketRS3OOc1Zi2Tzz&#10;gZFZtzOMHmmT3gGTWVdX4GeRVJEXuLdTDnmsW9nGDSXmpKAfmrn7/VlAPzCrRNxL+4HPNc1qNyoz&#10;zS6hrC4PzD865XUdaBJw361qkS2Ov7kHPNc7fT5J5p1zqBcnmsy4lJzmumMTNsy9UmwGrhtanzmu&#10;q1ebAauH1iX73NdEUTcwp59r5zW3od3h1Ga5C7ucSHmtfRbr94OauwXPYtEvj5Y5q/dam0IznrXN&#10;+HJt6rk1c1eXyomPpWbRrGWpzvxL06PXNClu0I8+JCcZ5rwV7SQrkj65r2jU9QL2N3Hn/WIRXAG1&#10;Vlb5c8Y5rhqRudcJ6nHrExcLjvXf+CdIEsoTHBPOa5m5siky7EYndjAFeoeE9Ck022inkyGIyQa5&#10;uV7M6lJHJeNvD40ubEeCjcnFchbRGK6IxxXsWtWC6lIxcZU153rmiNptwSgJTOc1HKzZSRq6a4Ma&#10;jPatmE5A9a43TNSaGTy3wPeursbgSopyD9KTiWpF+VNycVyfi5HW0KqDljjiuxi+asrXLLz7dgB8&#10;2DjNQpalyjdXPHbtDACp7VlNJhvXmul1qyeKV9y8+lcxKNrnjFd9PY8ypoyxFcBasxzblOKydxBp&#10;yzsp61rZMxc2jdjlwanWUE+xrFjvOMGp4rnjOeKhxsXCozoLK48psVvW2oDAB4ri4rrnGeQK1LW8&#10;+7yaylBHfSqnd6dejjmuq0y9xivOtOvVyBmur02+Uba5pQsdsZnb216Q646V10V+TAmB2rzm3vlG&#10;w/zrqdM1ESQjkcehryKsPeO+FWyNbVLsyL4eQ9/EekEf+BsVfqsOtfktqNzm68Mr6+I9J/8AS2Kv&#10;1qFdmDVos8TM5884+gtFFFd54wUUUUAFFFFABRRRQAUUUUAIelcjf6Ol1cymRQ3zk8/WuuNZM42v&#10;Ifc1yYhJpHVh5um20cRqPhKyu90c0CMh4wRXM3vwQ8O6jC8bWUZEn3uv+NelTRl36dakW0ZVwRxX&#10;kTi+bRHt08xxFNe7NnxT8eP2WP7CsX1Tw8v7tMs8KqxwP1r5cvNMaJ3idCkiHDAjBr9ctR0mPUbS&#10;S3mUPG64KkZFfL3xH/Y+Osavc3+lTJCJedh4Gf8Avms5Qk5aI+3yfiJOHssW/mfCs9syEkKSKpSx&#10;BvrXt3jr9n3xT4Qvhb/2fLdxs21XgjZh/Kuc8Z/ArxZ4R0qLUrzTpDbSDd+7RiV+vyipcGt0fYLG&#10;4WVuWa1PIPEEP+gJ9awLaDaa6bxDEY7RA4KEdQ4xisKCM5HQ571SRzVY82qHKvPSpAtOWJiT0pTG&#10;+cBSSPSpseTUi+wwqCDUbADFWPIfupqKaIhu2KT03OFxa3KswAqpNyOK29M03+1L6K03BTIcbj0F&#10;XvE/gW88OFnZftFuOPPiyV/PFS3ZXIdCTV0jiJBzVSSF2DYRj34Fa7xjJ4q5Z6wtooRraKQDu4zW&#10;MqnY51TvozkhbSv0icgd9pphjIGSpH1Fejx2cet2E1xp8SJcwjc8IHUd8CuPvHjuDkqEJHQDFT7U&#10;U6SsZ8I4pt5/qWqQHbx6VHdAtGQK3jJXOB9TIxkCnhR6UCJ/7pqRYXI4Wt1JHK4tvQj2ilWIsfl4&#10;Pr6VL9nfH3TXa/DHRtDfxFbS+I5jHZJ85QEfN6A5rOc0ru5vClKbUe5vfA74PTeO9SW+vYnj0uE5&#10;3FSBIfQGvcdU+BulxlgttHtxgYyeK0LH4zeEfD+jCLT7ZYLWIYVY1UA+/WssftFaHcykSlo07E4A&#10;/nXyuJxVZy9xH6Xl2Cw2Hp2q2bZz037PmjXm7aDAfXB/xrM1r4KQ6FZ7reYy5GcbTgV6npHj3TvE&#10;du76dKsxHUAgkVuXkK6hYr8vUcg1y08wr05crPXqZXhZx5oxPkHV/Ctz5jJj2HymqcHh+6sg29Ds&#10;/vFTivd/EvheOOaQgqK5+50uOS0eMqCpBzgc160cwldM8StktKXwLU8Wv/8AiWS+ZP8AKpGRjjNZ&#10;t34rLHZb27MOxI61t+LfCt9Pcu8W6VIztVHyTXD3UV5ZylZYZIjnAypAFexTxPtFc+RxOAqYeW2h&#10;rjU5whM2IYhyqnjJrI1G8udYmXh2C8K2OlaeiaFLq8gku2ZbWMbiT3H413B0+wfSrWS2t1UHPG0Z&#10;NZTnGPvMijQdVWPLWspAC5BJ78Hmuj8DfDrVvHd3JDY4iSMZeR1OBW5rFvEmI0gRQQM8V1PhDxIf&#10;COnSpaAQyXAG9hx0rheKaTstTvp4SHMufY4i/wDDN/4T1KSyvW85V4VwKhVFzgil8Z+LLjUtQbMh&#10;kwevJzWLGuoSxeYI3C57g11QqPkTkcWIpRVRqnsbu1BwCKaRgHFUrKO7EbGSMkk8cVtW+lyssbOA&#10;oPWtPbx2uZqhJrYy5WOBmoT81dO+kRBGYAnaM8iuBvtekj1F4EiXJbAG2s4y9pK0SJ0pRWprbfbr&#10;T4bQzXMPHO8Dn61stosWnafFNcShp3AOxWzjNVg8cF1ETnAYGok0tzpjhbrU+m9X8S3OgeD/ALRG&#10;w+zWNiApI+UMR0/WvkPVFuPHDecIi080pJC8gEnrXpniW+1jXdDWxF8yWZGWjDHD/Wsf4e20PhyK&#10;7e4jV5h8qEDge9aQr0t09TrqQnKKpdDjr/QE8IvaJO32kRsGkVRjNelr4h07xDDA9kWgdVACNiuS&#10;1yJtWkkY4DZwCa53TryTw/qCxyt8u7hhU1Z+2jaO5nSvhnqtDvr+4SCQR3oBR+FY8YNRXGieXCJl&#10;cshGVpmpTQavaG3mbbLIoMcg6Z+tVvB/iECaTRNSdUcErG7HrXnKi5R8z0Z1oq3mYWtSq0bqRgjv&#10;WX4duBFqqA8gmuk8SaK8ckoAGM9fWuPUNp96jHgg9q66CTg4nl1rwqJnsEYV2Q4xnArO8WWZVSQ4&#10;2gZ/Gk0XVUv4IypJYAA0/wAZybNLbaeev6V5CjJVrHrOqpUtTzzV9UENn8pw3INcZLMZpWbPHarO&#10;rXZnkZeRg1R8sgV9fQpKMbvc+NxFbmm0O8wtwTmoXY7uKc4wKaOgrttocMndjlzkVYMggQ5+8agE&#10;oXmoXl89yfSlyti5khWbec45prJx0pV+WpC4ArTZGV+xXTpivW/2USP+GnfhQM/8zNYf+jlrygpu&#10;UuvavT/2Tjn9qD4UZ/6Gaw/9HLRD4kTO/JL0P6JhS0i0teufJBRRRQAUUUUAFFFFABRRRQAUUUUA&#10;FFFFAH4Y5pwNKuGPTFLtr6655zQq9KWmg04GndEkicGkJpFNBGaLhcgl5NZ90oOe9aToCKqTwg5I&#10;60m7oLmBKmyXFOcYX60+9UpJmoQ2/C5qOg7q5m6jFlWrmplKy+ldxNYmWI8VyupW3lSkV58pq59B&#10;HCzdLnsOsF3EV0FpaEgcZrB0lhvANdzpVoJFBzmqRyqfLoU0sTjpQ9iR2rq4NKJGcVJJpBI+7VWJ&#10;lUucRJblT0pm5oz1rqbrRzjpWNd6aUJ4pNGfMipHdMuDmrcV8QeTWbJEUzxUXmFDzWEomsZnTQah&#10;g9a07fUD61xsV0QRzV+3vcY5rmlA6ozO2t9QzjmtKC+z0NcVb3x45rRgvz61hKB0xqHaQ33Tmr0N&#10;5nvXHQX/AAOavw3/AErnlA3jVOuiuwMc1ftr3BHIrj4b/pzV6C/5GTXPKJpzneWN8MjkV1ek3nI5&#10;rzGx1EBgc11ukahkjmosTKVz1jRrnhea7XTJ+FGa8w0S+yFGa7vSLoNjmrRyTZ3djN05rWinwOTX&#10;M2VwMDmtEXgUda0Rys1muwM81TuL8LnmsufUggPNYeo62qA/NVmTNi81ULnmsC+1wJn5q5vVfEqo&#10;D836iuO1bxcqhvm/UVZmzrtS8Sbc/Oa5LVPFW3d85/OuI1bxkMn5v1FcrdeJWnY7TnNaJEnb6h4n&#10;Z2IDnn3rJOovcP8AezXNW00ly/U8+1dLpemtIQetbLQl6lmFWkOTk0tyhRDmtuDTPLXOOlZesgRI&#10;3PNdEWQ0cVrc2N1cPq8nDfSup1qbc7DNchrBxEx9q3Rmzj7yY+cfrWlpFziRea5y+n/fnmrel3P7&#10;wc1aEezeE7gu6DPFbHiIlYHwc8VyHhC6CbSea3davlkt2x1IpMpaHGX0zEsCeM1FptgbttirlicC&#10;q9/dYkI5q5oV6sEu7nIPWsGtTdM9M8NfCOCax+1XUCbgu/JGf61CxjRmh4CqcdK6bwZ4llv7JrVm&#10;O3b0rP8AEunfZg0iDC9eKyaR0JtHPXNkkalhytcf4gsPMZgeVrpG1RlUxkcdCTWJq13tjycEYrLl&#10;uaqdjzjVNPe1nZlBxntWloWrhNsUnyjsTVue4S6ZskdaxNQsJ1fzIE3YpOBSqI72ymEhGCDnpU15&#10;CTGOAa53w5eu1pEXPzYzxXUg+Zbg9a8/kakejzpxPOfF1koywHOOuK81vU2yGvXvF1t+5Yn0NeV3&#10;0Hzk81309jz6q1uZVRFsGrhiGOlVJU2txWyOGTsJv96kS428ZzVcsR2pDTtchTsaUdzzmr9vdHg5&#10;rAV8VahnYECk4XNo1dTqrK/wwBY/nXS2Gp4K/PXA282zDZrasbsHBzWMonfGoeiW2olgnzV1ejXp&#10;MH3q8z0+9UquSePeuq0zVViixnrXnVKDbuehTqq1junm82+8L4Of+Kk0n/0sir9fq/GTTtWV9X8J&#10;w5O5/Emldf8Ar8ir9mxRRhyJo8/HSUpRsLRRRXQeaFFFFABRRRQAUUUUAFFFFABVF4lMjZ7mr1Qk&#10;Dd0rOauUm1sVjaIT0pTEoq1gelNKjPSsfZJj52iq0a46U3y17qPpVkr7Uzb83Sl7JLUOdszrjSLK&#10;7cGa0im/30BxVbWPDel6nZm3vbWCe3PHlyoCv0reCDHSsDxrpF1rWg3VrZSeTcSIQj+hpqkpnTTq&#10;Sc0uax5F8Qf2V/h741sZEk0i2s5DkiW3TaQfwNfn/wDFL9ny/wDD3xMufDnhqM6ki/MjAgYHpyf6&#10;17b8XPFXxU+DkraXfakLm2uSTE6AZAP1WvI9G+Mms+GNRfUItzXkhzK74OfzFdcMvdWN0fomVyxE&#10;E37TmRxOu/BXxn4csnu7zSHWCPh2DLgfrWh4V8GR22lR31/aiWaTJEb8gCvf/C/xo8X/ABh03+zo&#10;NG+12asBMyjORn2Wuc+IFrd6dr0kFzp7WiKAEj54H419FkuSUa9TlmZY7MqtJ2Zxum+HNB1mdLCa&#10;0jtpJjsDqvK5rzD4meCrn4feJp9MujuHDxOOjqenc16xLaR31yPKxmPDll7Y5qH9oy0PiLwL4f8A&#10;Eg/10WbZyRjIXAHP4Vz8R5JHCSTpKyDBY/6xdS3Pn6z1AW1+JUYgqQVIr2z4L67YeNb258L64gnS&#10;8UiGSY5KPjjFfP7ZVyV6k5rofCfiKbQNZs71QwaGRW+U9ga+Ong37Ox61Ovb3Sv4+8PTeDfFN/pU&#10;ow0EhAz6dq5OS5YMTXr/AO0vfw6p4wi1OEDZd2ySEj+90rxd3G088+teT7BwfvHFXnyvQ2PDviOb&#10;Q9ZhvFbapIV17FTwaPHVmtl4gkeAbYJ1E0YHTB9Kwd46E9uK1Ndvxfadpzlhvij2H8Kl0bu6J9on&#10;DUzY5DJwPvCpkglmkCY5PvVWycGYcgE1peZ5bBgcHPFTynH1Kt5ayWjFWUAj3rMluXVsKcCruuXc&#10;slyMk8iseU8Y5zWDk0Dt0LH2uX+9xUkd1I0iEsWx61n7scE0JJ+8HzUXuaRnZqxt32t3csCxeaQn&#10;TaKpHUZXjCs2R6Gqty+FXk0WkEt+/lRIWPqKzdNJHpUp1qklFNn0B+zFucaldMMxBwoz0zxX0FNq&#10;AjgOMfSvFfhJbReGPD8VsDiSRt8p/Cu4utcQR7fMGcdM18xiVz124n6rhFyYZKW4zxHdJKXPc1zc&#10;BVZRuGVqPW9SMgO0k/jWCdWwdoODW0YSRnzK5DrbGDW42hj3RtwygZFeg3nh7Q/+EUuNSvdMtnaG&#10;AyFigyOK57RIbSaYPIwfJ79q0Pidf/YPh5e7Gwsi7Bg9qIyn7RRT0CvSpOk5SR84SX3mx3TxkpHM&#10;+FVemM9K9J0nSVXS7TCfLsBxXkkR/dQrnrJX0BpSj+wITjpEP5V7M4tq1z4elFOTaPPNS0qSW780&#10;D5MnrWPeB4lcNj0HPSvR/IEuR/CfWsq80VLrcFUN9K4Y6M1nSbR46bE3OtxwJypYZr1tdDSKyhEo&#10;CxgdQOtcZe6LJpnieHYhIZhgc16FdXK29mIpxnaOhrXEVHJJIzoYdQUnIzDpEIX9yQ1VJrc7wpGC&#10;KlstUSe+EcS4Wt25sA67gOeua5UpJbmlo9jDW28uOQDncMc1weseFRDqS3ZPQ5Ir0C4YwjmsDXSz&#10;qTzyMV0UKkoy0ZjVhGUdjjNY1x77V4Yo2O1SBjNdJqloYY4CykEgGuPRNmuRsRxu6kV6hNp39q2C&#10;sp3FVGDXdiZKMVY4sO3K8WU7LUN0Ijc8BeM1nXtxtBYNge1NmQ2hKv8AKyisi7vg8LKePeuClFtu&#10;xVapYvQXqS3UcA++x9aq+N9AMMQfac43Zqp4UIm1yIn5sN1NepeKNJS905sgfd4J+ldX8KrHUzgn&#10;XhI8t8E6zDekWF7ywP7tj1U1S8aWFxpGqLMWIdCCj55IrGvYn0fVwyHo3GK7rU4v+Eg8MxXpz50X&#10;BJ716E7U6imlozli3yuD3R0NheReIvDkd2fmkRAGPfNed6kPt1xIsQ5jyTxWp8P9fW01Sawn4huP&#10;lHtVHxBbjQPFAbIMUh5qKdPkqtdx1qinRv1RL4K1KZL9rctkk966vxRI0mlyEnlRg1xdmNmqsYM5&#10;3Agiug8S6qj6SYQwEjDc9YVYKVVcqHTqfunc8tvD/pD59aYG4ounEkzEHPNRZ45r6OEdEfMVXebE&#10;kbPFMLFelMmYYGD3qFjz1rWxlcJZyOBimwzN83HJpDgHJFPjxzgCqTsZvUmgkDfeNSsv5VTYYbin&#10;bm9TikxrcuxPCTsLYB9a9R/ZSjVP2ofhTtOR/wAJPYf+jlryKODeCe9esfsnIV/af+FHPH/CTWH/&#10;AKOWnHdFT+CXof0SClpAeaWvVPjwooooAKKKKACiiigAooooAKKKKACiiigD8MQ2DTt3HWogw9aM&#10;ivrDzyVWwKcGNRK1ODc0iWSK3NO3CmCloIEJByKhk6HFSkYJqN+lMDHv7csC3X2rOgBM6jFbk43K&#10;cVUtLYeeGPY1lUlZG2GpOrWUS6IMwHjAxXDa+uyds16Y8AFr+Fea+KCTct25rxoyvM/TsZh/YYRa&#10;GPY3PlTLz3r07wrOlwiDua8kyQ4IrsfB+reRMik969GK0Pzac/ePbrGw8xBhavtpOV+7VXw1eJPE&#10;vPauxghV1HfNbqJlzHE3mjZB4rAv9G4Py16lPpwbPGaxb3SwQflqHEakeR3+lFSflxWLcWXJ4r1P&#10;UNIyTxiuZv8ASeTxkfSsWjVSOFeIxmnxyEVs3em7SeKzZLUpnisnG5tGZPBcEHOa0YJyaxUXaauw&#10;PjFS4mymbsMp4q/DIayLWTOK1rYBqwlA0VQvwyGr0MhyKr28QOOK0YbYHFc0qZqqpbs5mBFdRpN0&#10;VK81zcFvjrWxYjYRWDhY09pc9M0G++7zXoWiXwCjkV49pF35e3mu20nVNqjmo5SWz1W11AbeoqeX&#10;VQq8tXCQazhfvA0y51pivBppGTZ0eoa6FB+cVxus+JdofD9KzdR1Vn3c1x+q3cj7utUkQybWvFJG&#10;f3mPxrhtV8RPIWw5/P8A+vUmoW8tw5yCaypNEkkPQitkjJmTdalLcyYDED3q1p1u8zDvWla+G2yC&#10;QTXTaV4f2lTtJqjNsdoWkFwpK132laSIkB21Do2k+WoytdRFAIoxxRcLmXdxLFETXA+KLsRhhnFd&#10;p4guhDG/PavHfFerkysoNdEHclmLez+bM2DXLeJbpbeBue1bMUu8lmOK4TxxqahvKDcmu1IxZzM8&#10;/mzE571e01iGBrFikyc1qWMgUjHWmNHpXhi+8vaO5FbWoXe+MgntXH6Fc4K/Sta7uvkx14qWUZl/&#10;jcTmksbgA4Bwc1VvJyVNUrW4KPmpsUpWPZ/At9scENyK7+8RNUsfLJ5zkZrxbwjq32e4XcwUV6fo&#10;2recCAc1ny3NXNpHF+IbJtPuyuPlOa5vViWtfbmvQPGdn9riDp94GuE1e2kjsySuBip5bFJ33PPb&#10;idonYAkYOa3dBvBNCVdst6GucvCRO2cdaXT7pra43Doe1Qa6HW20IikIQBR6KMCulthi3Ga57Sn8&#10;5d5HJ9a3S+2HriuNrU709DnPGRHkNg9q8ovfvnmvTfE84njcKwbA7V5rfR4Y+tbR2MqmqM7rmqs5&#10;GeatH5M5qnMNxFbRR5kyFlphGan25GD2pjR+2a0sZEPIqVGxzQUBHSlRMUWsNPUsRyE4GauwXflL&#10;jpWai4ORUy89aVk9zZN9DotP1LpzW9a6rtxhulcRA/lEYNXFvSMZNQ6fNojZVuU9U8Oal9q8U+DF&#10;4J/4STSv/SyKv3EHWvwN+H2qF/iL4Ig/hfxHpef/AALjr98hXHUp+zeop1fa2fYWiiiszMKKKKAC&#10;iiigAooooAKKKKACoiOalqM/epNXAUjFIRmnNSUWB6jSvFNMZqSlBxSaAjCetOEfSn5zRkUJWA87&#10;+I3wa0L4jSxy6rbiWaPIRsA4H4ivjX4x/sga3a66zaFbfabKRuqg8f8AjtfoW5APNUrye3j+84DV&#10;2Uqs4tKJ62DzGvhnaOx8d/Av4d+IPhDbvDdaasqyEEFUP+Aqf4v+B9T8Rayt39lCecnQIcj9K+m9&#10;Q13ToZNkrrwetVhqmjanMgeVC44UZr3cJi62Gqe1UWdNfF/WviWp+fOvfC3xHpsrHTbGaZXB3FI2&#10;P9KyPjmtz4d+AGkaVqFs1vey3ZfMilTjPvX6VTyaPpVo9xJJFBCg3Mx5AFfmb+3T8ZNJ+JfjKDSd&#10;HlV7LTcoWQffbjOOB713YjMJ5o1CcbJF4OUoT90+XPNw4Vfm5xkVsNpl5FZmYDYTgAE8kUtn4B16&#10;80uTVIbEraJypdhlvfms621K8S7WO5JSJCCwOMcV49ejSjfU+jjKV0zT+JGnXGkixhurlrieSASY&#10;JJ2D0rhGPyntWr4h16bX9Ue7mJOBsUH0HSsgtuDe9fK4iFNvRlTbepCx6etE5YQoG5A7CnbckDFM&#10;kbzGCjoK8mSS2J33G2oYsGHBHerLzTRpw4J9TTo12pgdajumKrgcVly3JvYhlWS6kErSDPTFRGz3&#10;NzIBSKMjrz9aUqMc/wA6zdG4lNLcsnQysSvuVw3emrpJyCAB74pbbUTaOAxLR+laQ1G2Kbg2M84r&#10;N0rHs4WeHqKzKK+H/OZfMcEDnArptC023tdvlphs8nFYbavDHzuBzWnpGpG7OIX59MVMoWWp72En&#10;hqdVcurPWtL1SCztsGUbgPWsbVfFvmXCrE5OPQ//AF65F/tbHLZHvWWVeCZyW5PvXkugnK6PfrY5&#10;J2R3N1r+Y+ZCSeozWV/a6bt27n61zM96WyHI4qr57P8A6sE1v7J7WPPljoo9E0nxQlo+WfAzyM1R&#10;8beODrOi3ForEpu4/D8a4vybm6QlV4HWmyOkFrJFIOWHeuX6uozuY18z5qfKjGgkDGFTxhhX0Dpl&#10;yg0aCMN1jH8q+dbVy6yYbOw8fnXsHh7U1k0+Bd2cKBXbNWZ5eGqJaM20uUjR1J9adYjzd0gOFPas&#10;G6mJLDPGauWVyUi2k8dua4banpJkWr6UJ9XguN4Gw5rP1+VmkYHLqe4rTu79AQCoz0zVO6jV4ySu&#10;eazmkxzlZGR4fsGS6L5+XOea7xVHkjJ421zNkYoGwABmrN3rAhXah7Yp20MISi/iKuruobA9ayLp&#10;FkhIJovr1pznpzWXc3ZAIzThBNmE6i2MnW9KEciyxj5hzkV0On681lpoRWAYDkGsefUC6HPOKyZp&#10;W3E5PI6V1SipKzOCM1BuxsXOoDUtxcgOT1rn75fJjcHnFSBmC8VXvJC0O0kE/rVU4JOyOOrUcrlv&#10;wUo/tJXzwG6V67rF6o0OSRvlwuBmvK/BcQ+2jjnNdL8QdVa30kRo2AeCPWlVh7SqrHdQl7Ki33OH&#10;8UWqXNol7HyAcGug8FyG98J3Sqd+0E7e9ZmhQx6n4Vv42G7aNwFHwtLK2oW2eSvHPSu9x/dtPoca&#10;fNUv3OUld7LVwQCrBxg/jXXeOF+2aZbXDr8+37wrnvE6+VqRJHzK3X1rrFZdb8NLkAsi4IpVJcqh&#10;M51G7lA43QNVa0vRI5yOmKsa9qhuUdYxtZv4qwZk8udlHG04qWWULBljzXZ7K8lJHBKs4xcTPLFG&#10;weT7VA75z/WnPOGY0kifu9w9K71dbnmvVkLJnFRlcHFPRievQUh5Y1qyXcY6/KaSA4J4p+AetKIw&#10;pyKSEiRkOaYV96sLyuajlQAZA71N9TZRRJbQlyQtes/spwlf2nvhTnjHiaw/9HLXmugKsrsrDJ7V&#10;7T+ybpMl9+1N8L4I1yy+IbWUgdgjhz+imsuZqaRrOCVKTXZ/kfv0tOpq06vdPhgooooAKKKKACii&#10;igAooooAKKKKACiiigD8LKKd5belNII7V9aeaG7HenAjrmq7E0K2DSAuBuKeGqqrVKpzQD2JeM0x&#10;xnNL24pcZouQUnjIzxUdvFmcEqetXnjzmpbSIbhXNV+E9fKqftcVBX6/qXZkxa8DPFeWeLI3+1Eh&#10;cCvYGjHkfhXA+LrJCjNjnBrw6b99n7Xn+CccBCSeh5uDk4NX9PmMEgYdQc1nlcTECrkBwBkV71GN&#10;z8Cre7Jo9Y8GeJtqojNivX9E1dLhB8wPFfMGm3rW0qkEgV6Z4U8VEKoZz+Nel7HS5gpHuaOkg9ar&#10;z2ysDxWBpWvrMi/NzW5Hehx1zXPKBaZlXunhs8Vz99pg54rspSJBzWddQBh0rllA2TPPL/SRzxXP&#10;3em7M8V6Ve2IIPFc/faf14rFxLTPP57PaeBzUIUqeldLeWOGPFZE8BjJ4qWjRMbbzbSOa2LO6Axz&#10;WADtOe9WILrYaycS0zs7K6BxzWzbXCnFcPbX+3oa1bbVMY5rFxK5jtoJl9av28yiuNt9WA/irQg1&#10;UZHzVk4FqZ3NldhCOa6Cy1LAHNedW2rLx81bFnqo4+asnTL5z0aDUiyjBq2LgyjrXFWWqjjmt6z1&#10;JWA55pcgcxpSW/mD61Ul0YSdVq9Bdo1XUmQ96aiQ5HOHw6h6qKT/AIRxP7n5V1AdD6fjQzIB2/Or&#10;USGzAg8PqhB2Vr2WjoMcVYSdAeMVZhuUGORScSLl6zsFRelW5oMJwKqwXyjuKtfbY2XlhU8pLZwv&#10;i6FlicjPSvCvEayG8ZT0zX0d4ihS4gboeK8I8V26f2gwX17V0U46kXuzi9Tu/sFg75wQDXkGqanJ&#10;fXkkjtnnjNelfEK8W1sfKXqwryUkuc96672NJQbV0W4pvTFX7Wf5hWMpOetXrM/MOaowV1odzokh&#10;LLzWtdzFE68VgaJcbMHir99cHHJpWNCtcTlutV4jl+tQyz9s02GXLdaaQrnYaJOCy4PtXp/huX5e&#10;vOBXkWgzYdc+tem+HZ8Z57CjlKUmbetXB8vGa5TU5ftNuyED8q3dYnHk5yK5lrpN2CRUOKRfMzzf&#10;XbR4JmIHFZ1mGLDPrXoOt6Ql1AzKMmuNmszbSHjGKxNUdHos2IwO1bhIZB3z2rjtMuwhwTXRQXQk&#10;iXnNYSidEZ2Rz2sw+XLJjoecVx+oxLu6V3muR/u2fI57Vxd9Hzk1CjYt1LrU5q7TANZ0gwRW1dx5&#10;zWZNHzXRA8+oVxwKXFBGKD0rQyQu0EdKUDFNzSr1pFWJCOKZk5qTNAGaSVx3BWJx2p+73poXJFP2&#10;c1qtgN74cnPxS8Cf9jHpf/pXHX9BQr+fb4cL/wAXS8CH/qY9L/8ASuOv6CRXDid0XEWiiiuQ0Cii&#10;igAooooAKKKKACiiigApjfep9IwyKAGk0U3eRwaC2MdOaL2GOpG+7mo3l2DJqvPfLH94gL61nzJa&#10;lKLZM86oPmNU7vVI7eMvuUAd2OBXnfxK+NOgfDmEPqd2ibuVXcuT+ZFfGnx0/bH1LxMXsfDrvZWa&#10;sP3qEqW9shqPaR7nu4TKK+Iako6H2v4m+LOk6RFKH1C3jeMZYGRen518t/FT9rizhuXhsb9JeT9z&#10;af618WeJPid4hu5W87VLmQSDD7pWPH51w8mpGWYs0jMxP8RzXdhszpYd35bs+tjkNOEVzH0/rn7T&#10;2pXYYwy9fVR/jXEXn7QHiOfcYb4wn2WvG0vSSfnz7U5ZQ2cGvSqcQTqK0IpEvKsPT1O88Q/GHxVr&#10;1v5Fzq8kkIG0pgDNeftCVnEoP7zdu3e9XRFvxjniq8oKHmvMqYurNXvY1p0qUdC5ceKtTlCrJds0&#10;adIlAC1na1rc+shDMqIEG0bBj86qSy/McCqs1wMYx3ryp4mpK6ZLt0IZgMjp0qnIQA1TS3IPbNUp&#10;p+CMV5sr3uY7bjXlCrn1qAOAevWmSSZUDFRFs4rFmb30NCO5AXB5+lMnuFYY6mqYY1HLKUI461nc&#10;xZYDAUjsNtQiXpxTmc4ouQ30AnJpAQD3xUbybDim+efSkYu6ehOWBzVzStRk0qcSwnkHkHms0TU8&#10;SkiqST0ZpGU6b5os6658Yi9gKvHtlPcCrmnaXBqMSzTFjnoAcVw0bbnAxXoGhsVsUFXQoK53PG1Z&#10;xtJ6lTWbG2s4xsU5x61a0IAWp2qNxGBVbxHJ+7XjmrfhyULbktxgZrZ04wm2ZKrOe7J553hhaJsb&#10;zziuO8S3xEZXIXIwcVualfZnd84GeK4rxBOJHJVsnOSK8ON51WzulOyVy1pWliPTXuG6seBnrXU+&#10;G9VJt1GcbTgiuZtbxbi0jAYrgY21Z0u4W2v9pz5bdx61VZa3OzDzSOzutULlVVhk0o1XyFG9vyrK&#10;L28jDa4B69ahnKt95+npXlKLuen7axo3Osq7ZVjnNTvrEklsVB6muaMqhu5Aq0t+qx9KJRY1WuX0&#10;1GSN87s02XUGlbJY1mHUEY9Kck6kg9fanZ2MJTd9C412v8RODVK7IYkKeKmuCrIOBVG4PlCqjF3M&#10;5SViuykHmnpCjK2773aljHnd8VKLcgMRzVPQxavqir5Z24xWXPEWnC9ya3xAxjLc1lTFYbkSnnHa&#10;uinLTQzaXU6DTI00myV8BnIyTXIeJ9ZlvXwzcDtVjVddPlbEY8+lcwwa6mGSeTXVQpO/PI5Ktey5&#10;IHY+ABvimibIWVSOateDrT+ydc1MOMKoyOaTw3ElvB12sBVq9m8ve0eDJIMMa551ZOUkup204Plj&#10;IwvFUSPOJF43GtLTtRi0nw/IsjAOw4Bqnr0S+XCxcfLz1rmNZ1Jr1wB8qKABXVSpucVFnn1p+zk2&#10;VJZ1ed2B5LZzUd9Azw+b1x3qq0wDEE9+la1uv27SZYx9/qK9VLkPJ5rttnOg7gTV2PDRrVIqY2KE&#10;cg81NA+Mg12OzWhm2riSja1NHTHenS/epqnFZ2FJ3GnKnmk38g0sp+akVN/finsQbOnQLJblsZNO&#10;a1MolAHTpV/wnEsimNgMepqTyPK1KVT93BrgdS02j1IU+aKaMjR3Nrd/Nxz0r71/4JZ/CKbxr8c7&#10;vxvcwN/Zfhe1YxyEEK13MCir0wSELsRnjK+tfHXw8+GOv/FXxzpvhrwvp8uo6vfuEjjiQssa5wZJ&#10;CAdqKOSx6Cv3i/Zm+Aek/s5fCfS/CWnFZ7tR9o1G+AGbq6b775wCVH3VyMhVUV10Kftaqn0R5mY4&#10;hUKTp9ZHqirinUUV7R8eFFFFABRRRQAUUUUAFFFFABRRRQAUUUUAfhwYyPWmPFxVxkwKjcZFfWHm&#10;Iy3XbmoWY5q7LH1qrImfagobvIIqVJDwDUKripUXoaRLZZQ1J0IqKMVITyKRI5iKtWiDjHWqpq7Y&#10;ruIFclZ+6z6jJYJ4yKS7fmagjzAa4LxsSlm7g5I4Ir0Mx7YW+lcB4wgL28grxqKvM/Z+K5+xyunH&#10;qzytz+9Y+9TJJg1XkG25cHsak4Fe1Tqch/OlRXbZpW8wJHNbOn3TQuCpwK5dJCrAitaxu8kZr6HD&#10;VFUWpwSuj0vRPETRqoZq7bTfEKyKPm/WvHLSfGCGrdsdVeIj5q7pYbnV0VGZ7Hb6osgHNWTcB+9e&#10;cafrhwMmugtdXyOTmvPnhWjdTN+fDg1l3UIYGpFvxIOtNklVlPNcUqLRopHP3toDniufvbYA9K66&#10;5AINYd7GCTXNKmbKRyd1DtYkCqhYoa2byLk8Vk3EXNYODNUxUuCp61bivsEc1ktwaUPWLiWdDFqI&#10;A61dh1I8c1y6SEd6sRzkd6hxEdfb6qQRzWta6uRjn9a4WK5IxzVyG8Ze9Q4Duej2etYxz+tb1lru&#10;Mc15Zb6my4rTt9ZK9TU8gXPWrXXxjr+takOvD1H515HBrxA61ej8RlR96lyhc9XXXwB1qOTxAAOt&#10;eX/8JOQPv1Wn8UkA/PT5RNnqL+Igveo/+ErCD71eP3Hi1v71Zk/i2XPDfpT5GybnuZ8aqn8X+fyp&#10;v/CwkT+P/P5V4BL4nuHzhv0pLfVJ7hwC/WrVID2/V/iMskDKrZJ6f5xXm/iDXBbxS3Uzbc5IzWfv&#10;W1i82RwMc8mvPPGnjFb1Xtw/yrwMd60UUkTHfUytc199XuZnc5XPy/SsYLg/WoLZi555q5jPFZy3&#10;PYhBTViPbVi2+VxUR+WpoT0+tWjzqsOV2Og0+4MYGat3V4SvJrJgkCj60+eXjFM5we43NU0EpLdO&#10;Kzt/zVZim2sPSmikjqtFc71+telaDLtXnuK8q0W62uDXfaFqJZwuaoLG3q9wwjYegrkpromXJrp9&#10;VIeFie9cFqVz5UxGaTVx3sdZp13HLGIzjnuaxtc0gM7uvINZ+n6ltdea6KO6jurcZPNZuJfMcAxa&#10;2c5BArX029VlUE9OtS65YgcqBjFc/C5hmIzWThc1Ujev5hIpA5FctqH3jWyZ8pmsW/cFzU8pVzEu&#10;qy7gEE4rVuqzrgVSVjCpqUwM9aa3AqQjHWo270EoQDBp3WkFLQUFKp4poOc0VSRBIG/GpA3PSoU6&#10;1Kv3qAOj+HJz8T/Af/Yx6Z/6Vx1/QMO1fz8/Dn/kp/gT/sY9M/8ASuOv6Bh2rixG6NYi0UUVylhR&#10;RRQAUUUUAFFFFABRRRQAUUUUANKg9ar3RkjXciF9vYVapOaTVwOfvNXKIWMMgIGcba+dvjV8dfEe&#10;hebZ6FoF9cSgf6xIGI/9Br6o25pcVlKnzK1z1MLjKeGkpSpKXzPyE+IVv488fajLd6jo+rSsTuCm&#10;1fA+nFef33gHxfLnHhzVBz2tH/wr9uttLiud4W/2j6tcWSjHlhh0vm/8j8J9Y+G/jB4wR4Z1Yn2t&#10;H/wrHX4X+Mcgnwvq/r/x5v8A4V++GKTFCwq7nHPiWrPemvv/AOAfgxH8MvGAP/Isav8A+Ab/AOFX&#10;LT4Z+LwOfDOrf+Ab/wCFfu5z7UYrWNFRd7nPLP5y/wCXf4n4e2fw38V8A+GtU/8AAR/8Kr6h8NPF&#10;mfl8M6qfpaP/AIV+5WPekwexroa0sc7zmf8AJ+J+DVx8M/F/OPDGrf8AgG/+FZ8vwy8ZFT/xS2r/&#10;APgHJ/hX77YPrSYNczoJ9Rf2zL+T8T+f6b4Y+M+MeFdX/wDAKT/Cqknwu8asePCusf8AgFJ/hX9B&#10;m2lx71m8Kn1E84k/sfifz2SfCzxrj/kVNYP/AG5Sf4VH/wAKs8bf9CnrP/gFJ/hX9C22jB9ah4NP&#10;7RP9rS/k/E/nrX4W+NeP+KU1n/wCk/wpsvwp8asR/wAUnrPH/TlJ/hX9C22jbUfUV/MS81k/sfif&#10;z1r8KPGn/Qqax/4BSf4U8/Cnxpgf8UprH/gFJ/hX9COD7UYo+or+Yj+05fyfifz1TfCjxqW/5FPW&#10;f/AKT/Com+FHjUD/AJFPWf8AwCk/wr+hvbSbaPqK/mJ/tKV/g/E/nj/4VT41/wChU1n/AMApP8Kn&#10;T4U+NCv/ACKmsD/tyk/wr+hXbRiq+pL+Yf8Aacv5PxP57YvhT40Ei/8AFKax1/58pP8ACu10n4ae&#10;MEtFz4Z1cfWzf/Cv3exSba3p4dQ6h/aUv5PxPwZ174Y+MHgG3wxqzH2s3/wqxpfw28XQaWxbwxq2&#10;4jp9jfP8q/d7bRtpSw6lfXc0jmso/Y/E/Au7+GPjFxn/AIRbVzxn/jzk/wAKq2Pwf8VmIyzeE9WY&#10;sxIBs5P8K/f/AG0m2uGGWxi2+b8DaWcykrcn4n8/d98KvFscDiHwjqwJ9LKT/Crr/C/xVb2EKnwp&#10;q5kC8n7FJn+VfvuQT3oK5qpZcpfaCOdTi9Ififz6n4XeNR8y+FtZH0s5P8Ka3w28cpj/AIpbWWz6&#10;2Un+Ff0GYPtRg+1ZLKo/zfgdDz+o/wDl3+J/PiPhx43Jx/wims/+AUn+FWoPhj41c4bwrrH/AIBy&#10;f4V/QJj6UYoeVRf2vwFHP6i/5d/ifgN/wq3xeo58Kav/AOAcn+FIfhh4vUEjwpq+f+vOT/Cv36wf&#10;WjB9az/siP8AP+Br/rFP/n2vvP5+7j4c+OCQB4W1jA7fYpP8Kif4a+N5QM+FdZ4/6cpP8K/oJwaX&#10;B9qv+yo/zfgQ+IJv/l3+P/AP5/Lf4ZeNAvPhXWP/AACk/wAKt/8ACufGcUfHhXWDkf8APlJ/hX77&#10;4NGD61DyiLfx/gC4gmv+Xf4n4Af8K78a7CP+EW1kA/8ATlJ/hWJqXwx8cO+F8KayRn/nyk/wr+hr&#10;B9aMfStYZXGH2vwInn05K3s/xP50JfhL44Jz/wAIlrR/7cZP8KvaZ8H/ABm8qs/hPWBjnmyk/wAK&#10;/oh20YPtXQ8CmrKRyxzeSldw/E/Aiy+FnjBc/wDFLauP+3OT/Cor74X+MkBK+FtYJHpZyf4V+/uD&#10;QQT6VxrKYp35/wAD0f8AWKajy+yX3/8AAP50tR+Gfju4kZG8J62yjp/oMn+FZ0vwl8c7R/xSOtHH&#10;b7DJ/hX9Hu2jFehHBxjszzKmayqO7h+J/Nk3wh8dMxJ8Ia117WMn+Faeh/C3xzb3Ko3hHWgjcc2M&#10;n+Ff0d4oxWksMpK1zH+0Zfy/ifze6x8G/G0V8wTwjrTA85FjJ/hVFPhD47DH/ij9b/8AAGT/AAr+&#10;lDHrzRtFUqCXUX9oS/lP5sz8IPHJUn/hD9b/APAGT/Coo/hB46xz4P1vPvYyf4V/SjijFP2C7h/a&#10;D/l/E/mvf4P+Oip/4o/W/wDwBk/wqSP4P+ORGP8AikNbz/14yf4V/SZikK0vYLuH9oS/l/E/nr+H&#10;PwJ+Ius36wWXgvWZpmOAptWTJ/4FgV9LfC3/AIJifFHx/rqzeKli8CaKwyZ52jurhh7RJJwf94iv&#10;1+2+woC85rnWBhzc0nc2eb1uTkgkvxPKf2fv2aPBX7N/hhtL8J6f5d3cKpvtTnZnuLxwPvMSTtHo&#10;q4A9K9WUYpQKWvRSUVZHjTnKpJyk7thRRRTICiiigAooooAKKKKACiiigAooooAKKKKAPxDbHSo2&#10;AxUzJUTJzX1iPMRXZQ1VpIwDWiIuM1BJFkmgGylsFBwpFSOu2q0zndSJ3LKMATTyelVI3JAqYMT3&#10;oaFJ2J87sYrU0xMsp96yYFLHHWui0mE8cV52ImkrH3fC1CdfFxm1tY0XT90wri/EFr5odSM8V3Us&#10;e2M+tc1qkKu5PeuCgle5+ocZyvhFA8M1y1ay1JwRhTyKgVg2K6fx5p5SRZR0AxXI2x557cV6dkfz&#10;7a5cValUFCCKjjOas7crW9Oq6b0MpU0y5ZagVIBretLtZMEGuOKlX4q/aXrRkAmvosLi76M5ZU7b&#10;HcW1wVwQa17TUHTHNclYagHUcitm3mDAV7yUKiOZtxOrt9UyME1cXUAw61ykcpXvViO8K965KmGX&#10;QuNQ6CS6DA81QuH3Zqmt5kdaRrjdXmzwx0xqFa6XOc1lXCc1qStkmqcibjXHLDm6mZbxZNRGI5rR&#10;eKomhrmlQN1MqBCMVIikVMIuakEQrB0GXzEa8VMrkd6PKpfLqPYsOZEqTsp61YS8IxzVLbilAxWb&#10;osaaNNNQI71INTIHXNZYpwUmp9kxl99TYjrVeS7d+ATUYizU8dtkjitFRM2ysQ8nXJo+yO/QVsQW&#10;QIHGKtyQRW9u0jdBV+yshXOae1aMEtxWTd+IrfSny8mMHsDUXiLXiruqNgdq8+1W8kncktnNYNod&#10;zp9c8fzagTHDIwj6E8iuXnvTO+N2T1yaoR8qTSKfnyKyb0BbnQ2JDYNa6Q5HSsTTXBK8109tHvQe&#10;lc0mfTYGCkZ81uR0ogQgCtWW3yvSqRXaxArSLObH4b2cuYk84RgVHLc7u9Rvz35qJs+tWeE9Cwrg&#10;9aniPPHJqnEKuwr04qkDlY29KkwwyK7jw/jzR7+lcBZMUk4rsdBuSrr2qhJnV6g5+zn6V51rLn7Q&#10;T713F9ejyCM9q4LVpQ0xx60hsjtZSGGelbtnclFXB4rnIZNrc1qwXI2DkUmFzZvZBPHzzxXM3lti&#10;UsBWutyGXGaYwR1wRzSsaJnPNcFcjNZt1IS9dDdaUX3Mi5rKn007Sccikoj5jGm+YgVWlhLA1cmQ&#10;xsc8YqPcCp5qWiXqZbwEDpUEkeBWsV61RuY+M1mJPUqUtLtNJ3pFiKOtL3pelITk1RIqnBqRWAYV&#10;EOtSKMtUt6gjpPhyf+LoeBP+xj0v/wBK46/oHFfz7/Dj/kqHgQ/9TJpf/pXFX9BArjr7o1iLRRRX&#10;MUFFFFABRRRQAUUUUAFFFFACE4oyKCMivJfjPD4jsr/QtRtvELWmif2tp9u2lQW43TM04DM8pOdu&#10;MYUYHHNAHrRbFG72NeO/FfxlZf8ACd6V4U1O/vLPSWsXv7qDTopJLi+JfZHCvlguqjZI7Ef3QO9d&#10;x8NrvQL3wjaS+GbuW70hmcRNcPIzqQx3KfM+cEHIw3IoA6rIozXg1ymk678TNY0Tx/qGoWOp3F1j&#10;w/ClzLbwSWm1dpjaMhWfduyHOc9q6HT/ABz4sj+M954Z/sAv4ft7KFhM15DmNC7j7SRjcd23bszk&#10;bc96APWNwoBzXz98Wvine+KPhZ4juLDw5dnwtPEYoPEAuEAkIlVd3k/fCFgQGP16c173ZjFrD/uD&#10;+VAE9ITilqjruqx6Fot/qUwJis7eS4cDqVRSx/QUAXc0Zr5t8NaPD8QfB9n46+Ivi+706PWHL2Fl&#10;Bd/Y4LSMk7I8rjeSFySa9GvPiNZ+DdE8NaPoi3HjbWNQhIsIIZlVrmOMfPK8rfKoGMEnqaAPTCev&#10;GaTcK+afjZ8Y7/xJ8H9STS9IvbC9TUF0rWYvtCLJp8m9P3RI+8JAQAycc5zitqbTNT8K+H/DA0Hw&#10;HrtmLC0vHn0a11WLZbiUlSXldj5j8b1C5IzQB75uFLuFfNL6zZa5N+z9daXeXd3ZNd3Efm3bHzWK&#10;RbWD+pDBhn2rEtvH/iH4ffCTx9qXh+1e4uT4xuonvi6FbNWkgAJR87t2dgAHBYHtQB9Y549PrRms&#10;Twfq2o654etb7VtJk0O+lB32UsySsmDgEsny8jnj1r5u8Nav4NvviZrUPi3Xta0/XpfEc0WmwGS5&#10;htWRXAjUMB5fLAjk/wA6APqzcKNwzXP+P5nt/AviOWJzHKmnXLIynBBETEEV4n+y342vNM8J6lpP&#10;iW+kuGttPg8Q291OxctZzxBm554Rwy+vtQB9GbgRmjdXzF+z/wCJ9c1P4reLNW1ie5mj1HRk1mCw&#10;B3COKSQmJVHTPlhfrmvUNB+MV5ceNdM8OeIvCd74Xn1aOWTTZbi4jnFx5YDOpCZ2MFIOD6j1oA9N&#10;zzS145+yoxf4YTlmLH+177kkn/lsa9joAQnFG4Goru5israW4ndY4YlMju3RVAyT+Wa+Y/hN4z1u&#10;P4l6T4o1a8mOheP5L2KztZT8tsYn/wBHAHbcikdB+NAH1DuFGa8p8S/HC40nxn4g8MaV4Svdf1PS&#10;LaG7ZbadI1eN13MctgLtyOMknPArkvHfx/1u40XwBrHg7Rp7rTtdvo45WeSNWkbcyvZ4cfKxKn5+&#10;gxQB9B7hRuBry2H44R29p40/tjQ59Iv/AAzZw3c1m86ytMskZZQGUY6jb35NSaV8dLDV4PBEsNi4&#10;XxLb3F25eUD7DFAhaRn4+bBG3jHNAHp2aNwPevF0/aTg8i21u48L6jbeBrmcQReJndfLOW2q5hH7&#10;wKW4zitnVPjTJbfE278Fad4avNX1C2W2meaCZFQQSY3yEtwAmRxnJ7UAen55o3e1eE+AvjJ4p1H4&#10;jeN7LX9CksfD+kurSzvPDt0uNYWcl9vzSb8buM46Vv6D8dhqeraIt/4bvdG0LXpfJ0fV7iVGW7cj&#10;KAxL88e4AkbhQB6vuGaK8On/AGm/L03VdUj8H6jPo+j6hLYanfpOmy1COFD4PL5znCjgEZ617VZX&#10;cWoWkF1A2+CaMSRt6qQCD+RoAsUUUUAFJmg15R4o+PUHhj4z6J8P30W4uJNSRG+3rJhYy+7GF2/M&#10;Bt5ORjNAHq+aMivKPiv8e7f4XeNvDHh6XRbjUW1ph/pEcm0RAuEGBtO85OSMjin/ABx+OsHwUTQj&#10;No8+rnVJ2i/dS+WIwu3JztOT83C8d6APVM0tQ2swuII5QrKHUMAwweRmpqACiiigAooooAKKKKAC&#10;iiigAooooAKKKKACiiigAooooAKKKKACiiigAooooAKKKKACiiigAooooAKKKKACiiigAooooAKK&#10;KKAPxE3j0prPVZJwTzTmfPevrDzNiUycVE8nvTd1QvJ7UMTGynNVHXLYNWg26jyd/akLYrIuO9W4&#10;03Ad6VLXn0q1BB8w5qZysi4xdSSiixY2gbBrpdOtghBrPsLInBroLWDYgr5zET1sfv3BuWuNqjWx&#10;Vv8ACpxXM3YLsc/pXSamQBjNc/JHuY1vhVocXHOJ/eKCZw3jayL6dIQM7ea8vVwr8cc96901mwFx&#10;aup6Ef0rxTVLYW95IueAa9XofiTYkb54NXlkHlgZrKRiB+NWYZs1DQIubdwzUDsVOKsxNuXFVp1K&#10;gkV0U5OJnNXJ7S9aNuvet+z1gjGTXHLNhs9KuQT9DmvYpYxw0OaULne2+phx96riXYbuK4WG8Zeh&#10;rQg1RlxzXpwxsZbmDpM7BZuODUizcc1ztvqu7AJ5rQjvlbuK61UhIi0kaRbNMYVAlyD3qUSgjqKb&#10;hGWxSk0BXNMaMVIGyaUgYrB0EzZVCERe1OEdPorJ4c09qIFxRtFPBFB5FR9XQe1IiB6UBeaeQKBi&#10;oeGTD2rBUFSLGKARSecq96l4eKK9syzFCCeauxBFHJFZRv1UdRVWXVeSMjFTy04j52zonuxEvBFc&#10;/wCIdc22Uke7BNQf2oCh5Ga5/WnF2rc4ry69RXsjaOxyV/dlpGyc81mTNvq9fW+x2PNZzk815Td2&#10;WREEDjFRox3D61Ix6Uzgc02PY09PmIcZ4rs9LmEqKMiuBtpNrV1OgXnzAHFc00e9gK1p2Ov+zhot&#10;3Wsq5t8Oa2rRvNhHpVW7gBzWUXZn1uNwyxOH5oownXBNQ96uTxBSaqlcV1Jn57UpSg7MliTOKuQD&#10;mqsRPHpVuHrmqRyTVy/bHDgnpXT6TIAwxXKRknpW7pVxtYVRSN28kLRtXKXzfvK6aeUOhx6Vyl+2&#10;JTk00hkZagTN61DuxQp96dgLsdwy96uW9zu78isgS4p8d0Vb2osCZ00EwAw/INPNnFLICBkHqMVz&#10;51DZjLVqadqgIGcn8aViroo674caORnjXchyeO1c1LZGJtpGDXqUUsd7CVbg4rhPECLb3DgdM1Ek&#10;TexguoUYqncpuU+tXHkDGopFBU1lygnqZJUjikCHNXDGKjZADUGuxA64plTTDBqEjFAgHUVInDUx&#10;fvCpV60hHRfDgY+J/gQf9THpf/pXHX9A4r+fn4c/8lQ8Cf8AYyaX/wClcdf0DDtXHX3RrEWiiiuY&#10;sKKKKACiiigAooooAKKKKACuP+J3he98V6RpdvYiMyW2rWd5IJXKjy4pQz44POBxXYUhGaAOB8U+&#10;Gdas/Htj4t8PW1nfz/YG0y8tLuUxFot/mRtGwB5Dbsg8YPHNXvhp4TvvC+lajJqjwNqmq6hNqN0l&#10;oSYY3kI+VMgEgBRknqc12GKMUAeVfELRPG/jTRdf8OSaH4euLG+8yG1v7i4ciGNgQsjRlSfMUcgr&#10;/FirNl4F1rRPHdteRCLU9JuNDg0e7uJpytwjRFz5uMYbcG5969MxSbeKAPB734d+Px8I5/h9bwaO&#10;9vBELWDU2uXBlt1cFAU28SbQAT0617FpbasurXkF1bWselRwwi1mjkJld8HzA64wADjGD3Na+KAM&#10;UALVfULKHUrC4s7hBJBcRtFIh/iVhgj8jViigD57tfhp8RfCHhqXwfp2n+GPFPhqEyLp1xrLuJ7d&#10;GzgOu0qSu44K4qjP+zprml6D4BeC30XxDqOgWMun3thqLuttOjuW3RsFyGBPfFfSGD7ZpcUAeDa/&#10;8G9Y1j4Talo1joGgaBq95qVvcm302VhE0cbocu5Xl8Bugx0q98SPhr4t8Q/ERdStItM1vw++nrbJ&#10;p2qXcqQ2s4YkzeUg2vkED8O1e14pMHNAHz94Q+CPibRNK+FFvcix8zw1f3dzf7JiQEkLbPL+Xnr0&#10;4xU9x8EvEV58IvHvhrzLKPU9Y16XVLItKTHs82GRA5C5UnyyDgHqK96wfpRt/wAmgDG8IvrUvh+1&#10;/t+2tbPVQpWWGzlMkYx0wx56V5X8QPBnxE+KsC+G9XtNA03w61/HNPfW1xI9w0Mcm5diFSFcgDOT&#10;jrzXt2KMUAY/i3S5tX8Jazp1rtNxdWM1vEHbC7mjKjJ7DJFeG+If2ete1nwX8O7CC6t7HUtN0+LR&#10;tcaOYgTWZC+aqnb83zJwCMfMa+iiM0m33oA8Y1n4T+IpPHXjbVdEurfSrfU/DkWl6bcRysrwSp0O&#10;AMqAOhGTXOeDvgt4ssvHXgbW9Q03RbFNHFwt/PbXcs9zdM0QUSOzj5skZA7ZPrX0URmlwcdaAPPP&#10;gX4H1T4feCpdK1fyBdtqF1cjyJN67JJCy84HOD0r0SkApaAOH+NPh/X/ABZ8ONW0Tw20Eeo6gq2x&#10;lnkKLHExHmHIBOduRj3rzTxh+y3BaeFbY+ENS1E6/pUsM+mJqOoubZXRhxtxhcrkcAda+giM0YoA&#10;8x8NeBNbs/ip4x8S3qW8dnrOm2cESxSksJY49rgjHAz0OTXDw/BTxbp3wi8E6XaLp0niLw5rP9qf&#10;Z5p2EEy+dKwXeFznDjsMYNfQuDmjb6cUAeI+NPhL4i8W/ELw3ru2xtrG5tbe38SWwmOHEM6zoEGP&#10;nG4FTn+E03wX8DNR0/xh4wk1eWE6DdWt1YaQsEhaSGG5laSbIIwpBIAx2617jijBzQB87P8ACj4j&#10;6t8PLP4baidBj8NxGK3l1eCaT7RJaxyBlCx7cB8Koz0/nXoXhfwBqOi/GLxV4jcQDSdQ0+ztbba5&#10;Mu6JSG3DHFej4pCPpQB4pP8ACbxFJ45+IUbLYy+FvGMCrLdCZhdWrLAUACYwRuOevSsz4a/B3XPD&#10;t7oEGr+D/CLLpjoX1q3eRp32D5ZEUrxISFJJ969/xSYPsKAPDLb4PeIo/gv4/wDC7C0Gq63qN5dW&#10;gEx8sJLIrLubb8pwDkYNexeGrGbS/D2l2Vxjz7a1ihfacjcqAHH4itHb+VKBigBaKKKAEIyKjNvG&#10;0qytGhlUEK5AyoPXBqWigCKS3jleN3jR3jOUZlBKn29KSa2juAoljSUKwZQ43YI7j3qaigBqrjvm&#10;nUUUAFFFFABRRRQAUUUUAFFFFABRRRQAUUUUAFFFFABRRRQAUUUUAFFFFABRRRQAUUUUAFFFFABR&#10;RRQAUUUUAFFFFABRRRQAUUUUAfhn5LoM4oD44PFUbfXopAQZFB+tXVkimClWByK+queUOyTRxQFJ&#10;6VFISp5zTEPVRmrKLWc0uKs21zkcnii9kLd2RfRR71btINzDFV4Pn6VuaZbbgOK86vUsj7jJMreJ&#10;rRvsaum2yso45rTdRHHwMU6xttoGBil1EFIz7V4bbqSP6SwFCGX4a9uhz9+vmsRms42u0Ejk1oSB&#10;nkPemyQkDpXr0YtI/A+LcXRxGJk0tTGvLYyRMMdq8X8X6Z9m1GUjua96kQbTkGvJfiBbBb1jjgnN&#10;dp+cNps8+I2jkc06E4AzVmaMCqjHacVLZqX4JMEYqaVd8PHesxJcVftZ9/yk0JkSsYdxKUlIPbir&#10;FtcArV7U9OATzVXIPesmOH5uDWqkZWNaKcetW45ge9Yo3xnoaniucdeK3UhWNyKTuDzVyK5ZO9Yk&#10;U/vVyOet41mhOKNqO/I71Zj1HHesJJc0/wA0CuyGKaMZQOkj1IdM1Ot+pHUVzC3GOM1ILk46/rXW&#10;sYrEKJ0f24DuKUXwJ61zonPrR9oIGQabxVyuU6UXo9RSm+T1FcyLlj6/nS+c2epP41LxAKFzflvl&#10;HQioP7RAPWskyHqc0AjvXO8VZnSoKxrnU+OKha+dicDNVUQHHvWjYabLfSLHFG8jHsqk1hPEg6aK&#10;bXZYYPX0qJYbi6k2xRs577a9j8K/s76zqsdtfzQPHauN2GUgkflX0F4f+EGkeHfBl6TaI1y0LDe6&#10;jI4+lcbxI+Q+CJNQEM7wk/MpwaY0jSE9T9azdcc2/i/UoTwq3DKPwNasaEc8kelcUpuTuaJWMbUY&#10;yz9KyLmHacVvX7EP0rLvSshUrkcc1jewzIkTBFREFc81ZlA5qsGySKt7AKhI5zW1ocxEo5rGXGK0&#10;NMQ+auDjmoaua06jpyuj07S7gGBAavPGsimud0m42xoCa6a3dXjBrmkrM/VMrrqvR5Dn76AKSazG&#10;yCR2ror+EEnArDmjw2MVrB3PlM3wjpy5hsfAq5CCRVNQQcVo2gBxW6PkWWYU+UcVo2uVNV0GBVmF&#10;9vNWtyVuXmmITGT0rAvW+YHrWhPcYBA61mXDbjzVFog3Aj0pN3PWmtxTCfaqQmybcPWomlAPWmFh&#10;VeRgc0xXJzcA96sWuoiHALflWK8u3IqMXPzdaA5juLLXNuMNWVrlx5/znqTVHTJDO4C5P1qTWVaF&#10;ADWcwuZrNk01jwaj37Tk1NDiXIqLaDi1cqse9MYZNWbiLZVOSQJWVjUZMckVDSyS5NQl+MVLQ0TK&#10;ec1KvWq0bc1YDDNKwHSfDn/kp/gT/sY9L/8ASuOv6Bh2r+fj4csD8UfAn/YyaX/6VR1/QOK4a+6N&#10;Ii0UUVzFhRRRQAUUUUAFFFFABRRRQAUUUUAFFFFABRRRQAUUUUAFFFFABRRRQAUUUUAFFFFABRRR&#10;QAUUUUAFFFFABRRRQAUUUUAFFFFABRRRQAUUUUAFFFFABRRRQAUUUUAFFFFABRRRQAUUUUAFFFFA&#10;BRRRQAUUUUAFFFFABRRRQAUUUUAFFFFABRRRQAUUUUAFFFFABRRRQAUUUUAFFFFABRRRQAUUUUAF&#10;FFFABRRRQAUUUUAfhLrPwt1TRtSmtTG7NGTuKkYz+Fc0x1DTLgwyFgVOMGv0R+HGj+HLnwLe+JNW&#10;eOSa6YESNwGz6V5Pa/CjSPjB4ovI9KiEVvayFjJjII+ua9vmdzztNj5Ys/EhjYRSjD9a27eZLxSw&#10;IArvfiL+zpeaVrMttYgz3AORGg3HH515pqvhDXvDkrw3VnPAQcfMMVrGow5UTzoFOQc0tvIu4elU&#10;bWSdo9kqsGXjkdamLiIg55q+e6NKUE5I63SoFkVfWuw0mzQBa4DRdUWMjcwGK7nS9ViYKS4zXj4h&#10;u5+/cK4WkoqfU6dY0jXisfXLkCMgHHFXZdRj8kkMDXO3d9HduVDBieMVhRg+Y+t4hzBYXD2i+glo&#10;nn4I5zV5rJivSmaZbhMAcVqpGCgzk17kVZH8vZhWeIruTMGSzPTGa4rxx4TM1q84Y5UdK9Nltst7&#10;ehqpqOnC8sZoSOSOKs89LU+YbizLOemQcYzWXc2+1jjg12fiTS5NN1WZChC7uOKw7q0EgLDr6VhI&#10;6LHN5KNgk1ZtJdsy5OeanmsuvFVPL8k57iknYlo6cKt1aGMnisNrE21wF2nb1zUlhflGGTge9a0k&#10;qXEZwAT61pzE2KogSdenasi6t2jmIxgVv2ChCc07ULYTqSq/lRzsLHOLNhuv5VMt2wAwSKhmszDI&#10;c5wKmWFZEG01aqBYkF8R1OfxqxHeAn/69Z0tlInO0moAzoTxV+0Fym99qBPWlE2f4hWIk7DBPFWI&#10;rrPvVe0IcUa/nEDINSRyGQYrLFwO9a+hSJLdosmNp9aftbAolqKN8AAZNWLaynuGwkZLe1fQfw9+&#10;FtprOmrMYQ+RnPP+NeiaL8F9Piky8KqR9f8AGspV2jVRPkuPwtqVztxaMc9q6Tw78IdW1mU+ZG0C&#10;59B0/Ovsiz+HthBsKQAge1dNY+Fre3RdkADY64rmlXuaKJ80eHP2apJfLM5Z4+pJUGvXvBnwS0fQ&#10;5I5XgWRkIPKDrXqdvpbxR7VUgVYTTpEHAIFc8q72RXKRtFEIo4o0CIi7QqjAFJrFqr+HrxVHJiYY&#10;49KtC3ZF55o8lrm2miAzlCMevFYqbbHyn5L+N9OmtPiBqwcfKt0xGPrWvaDzYwO+K6D416W+mfEb&#10;VYnQKzSZx+Nc9pCsRk5x0rp5mkQ1qVtQsgQSfSuduYdpPFdjfQF14z0rmr6MKzCnzNisYEy8nPSq&#10;ZUbjWnLHuJqhIpEnPStle2omrDMYFaemt8y/Ws01o6epDLTElc6iylKjH5V0um3JeLFcrbABc961&#10;bG5MT47VlNXPqcpxbw8lfY6KWHzVrHvLXaTWzZ3KzEDip7rTTMhKpmsYuzPr8dCONptwOQ2ENV6z&#10;7Ul5ZtC5yMUtpxiuuLufmOIouhPlZpLUw6cVClTIwx61ojiSuyvKpOfWqzrz0q7IetVJM5pFWfcp&#10;ynFVZHK1anbA6c1TkO4VaJegpckVXkens4UVWkfI79asCGY56VRLsZgPU4HOK0BA0z7QCTXWeEvC&#10;q7zPeoY06gt3ourWIaJ/DWljTrFp7jDBsEMe1Y/iq9inlIiYMvtWj4u19FiaygYBVOOPSuHZyRye&#10;/eokPWxYdsqKltX2E4NVVkXHJFOjlHOD+VQXBFm6lyKy5STU8kuc1VZ85xWZuR5zRRgmjFIABIIq&#10;VWJNRE4xT0OWPNSwudN8N2P/AAtLwF7+JNL/APSqOv6DhX8+Hw3/AOSp+Av+xk0z/wBKo6/oPHau&#10;DEKzRpAWiikJxXKaB0qOe5itonlmkWGJBlndgFUe57V8m/tq/wDBQnwj+ytYvommrb+KviFKBt0W&#10;OfatkjLkS3DBW29VIj4ZgQeBzX4xfHL9p74k/tF6wt/458TXGqLHkQWUarDbQKTnasaAL+JyT3NA&#10;H73+Jf2x/gn4QvJLXVfiVoNtcRMUeNbjzCrDqDsBq94N/as+EPxAv4bLw/8AELQtRvJjtjgW6CO5&#10;9AGwTX815ORRu5oA/qlDqygqdynkEdDSg5Nfzofs6ftq/FP9mjUIl8Ma/JcaC0yyXWhXyrNbTqOo&#10;G4FoyRn5kIP16V+1n7I37aPgr9rTwn9p0mWPR/FlrHu1PwzNPvntucb0JVfNjPHzqMDIBwaAPoSk&#10;JxRnnFB6UAeNeMP2yPgv8P8AxPqPh3xF8QtK0nW9Pk8q6s5/M3xPgHBwpHQj86xv+G+P2ff+ipaL&#10;/wCRf/iK/F3/AIKFH/jM74rf9hUf+iY6+eKAP6Kf+G+P2ff+ipaL/wCRf/iKP+G+P2ff+ipaL/5F&#10;/wDiK/nWooA/op/4b4/Z9/6Klov/AJF/+Io/4b4/Z9/6Klov/kX/AOIr+daigD+in/hvj9n3/oqW&#10;i/8AkX/4ij/hvj9n3/oqWi/+Rf8A4iv51qKAP6Kf+G+P2ff+ipaL/wCRf/iKP+G+P2ff+ipaL/5F&#10;/wDiK/nWooA/op/4b4/Z9/6Klov/AJF/+Io/4b4/Z9/6Klov/kX/AOIr+daigD+in/hvj9n3/oqW&#10;i/8AkX/4ivWvh58SPDPxX8MQeIvCOsW+u6JO7xxXttnYzIxVgMgHggiv5fAcGv3j/wCCTXH7FPhf&#10;/r/1D/0pegD7FopM0bgKAFopAwOaNwoAWikzS0AFFFFABRSE4pAwP19KAHUU3dSg5oAWiiigAooo&#10;oAKKKKACiiigAooooAKKKKACiiigAooooAKKKKACiiigAooooAKKKKACiiigAooooAKKKKACiiig&#10;AooooAKKKKACiiigAooooAKKKKACiiigAooooAKKKKACiiigAooooAKKKKAPwb1D4568/hhdHguZ&#10;4II+gR2VcfQGvcPhh+0/pvw++G0yvAp1JkwXjA3MfXOQa+ZrjRxzhcfSs66059m0Fq+hcLHmbn3n&#10;8CfFdpqsN54u1e+ikaVS6RTvuZR6cml0ue2+NXjaVGgtTpqPkOigHHv1r4fs/Fet6VpjWcF9JFCR&#10;jarYrr/hr8cNT+GtlcJbXD+bIvBJ5z+VRystH058XPgpoFpeC30cg3THGEI6/gK8j8S/BjVPDSK9&#10;yuVcfLgHP8q0PgJ8Y5/E/iC51DxHcFnVyVLtkD3xivSZPijZfFDx7DpcbiS2tTtYAcN+lJjpVeSZ&#10;86Xui3WlNkxsMdSQaZa69JCwVWXPTGa+q/iT4X8O6rdadplrFFHPMwSQKOTXnfjn9nC30JfPtbkE&#10;k5VQnP061yzp8zPusuz6phNInly+JZimwvyR0zVOPVTbTbnc5Y1Y8Q+ANa0tVmaFljHIYkDP61kP&#10;pN1Km7y2Y9OB3rSmow1ZnmOczxz5Xe/Y7/Q/EMFwEBkAaupgdZUBUgj2rw+KC+sZ1YQTcccLXofh&#10;jXp9ipJbygHA+YGutVaT+0j5J0Krd+R/c/8AI7QQ7uaZLCArAjOatW4aWMMEODT5IWbgrT9tR/nX&#10;3iVGs/8Al2/uf+R5j8QvC8E1jLdqo8xe+K8gmt9hYd6+mNX0k3VjLHtzkdDXiPiPw/cW95IFt5CM&#10;/wAK5rOVSl/MvvNVRq2+B/c/8jipLPcCeM1l3VmBnFde2kXeP+PWU/8AADWddaTecj7FMf8AgBqO&#10;eD2kvvFKjV/kf3P/ACOSCbJACOK0bOXB29KfdaLfBsiymB/3DTYNL1BXX/Qp/wDv2az5433X3mTo&#10;1N+V/c/8i4UMa7geKs2zGQgHkVaOlXc1mo+ySggd0NVE0++jbi0mGP8AYNPnh3X3keyq/wAj+5/5&#10;BqekR3Fo7JnzB+tclHcm2uCjKVwcYIr0G0069mjy1tMOf7hrH1zwddzM0sdq4f2Q0+eHdfeV7Op/&#10;I/uf+RHZql3CCTk+lRXejpsLr1NVLKx1KxmGbKcgH+4a6i2tbq7iGbOVSeoKGjnh/MvvD2dT+R/c&#10;/wDI4a7tWiHTimW68c4rvZvC91ccC0k/74rKuPBeoxyHbZzY9ko9pBfaX3lexqv7D+5/5GBsyBiu&#10;g8N2TS3kOB1YCo/+EWv1I3Wk4/4BXX+ENCuI7+1zby8OM5Uiic4NaNfeL2dVfYf3P/I+0PgZoBHh&#10;mMuvJQd69Li0Fkb5RgZ65rC+Fc9pZ+HLcNJHG+wAq3BruY9UgBx5kJHu4rklKK6/iUoVL/A/uf8A&#10;kQw6SAo61qW2mxgjg9KWHU7Yj/WQ/wDfYq7HqlsCMyw9P74rjdSN9/xNuSp/I/uf+QgslA74pfsY&#10;PHSpxqlqR/rYf++xR/adqP8AlpD/AN9ilzx7hyVP5H9z/wAjIu4TGSMZ96bpCBp3VjgkcVbv9Stn&#10;icLJCW9nFVdHuoY5d7NH9dwq4yXRr7y1TqP7L+5/5H53ftL6KbP4pX7MPvsSPzrzmzQR8A4r3z9s&#10;bRXj8eLc26GXzMgmL5h69q8FitL5WT/RJiD32GuzmVt0ZypVP5H9zLd1AhtwcnOO1cdq8JDnBru2&#10;sLtoAPssucf3DWBqmh3cisRaS/8AfBq1Jd195Psqn8j+5/5HBSswJAqpJuPJFdDPoF9u/wCPOYf8&#10;ANVpfD99tP8Aoc//AHwa1U13X3kOlU/kf3P/ACMTJ9qv2LHcvIpr+H9R7Wc5x/0zNaFhoeoZX/Qp&#10;/wDvg1TlHuhqlU/lf3P/ACNS2IwMmrkcmCKSHR74L/x5zf8AfBqYaVe54s5v++DSvF9Ua8tSH2X9&#10;z/yLmlXhjc+gNdppdwbqEjNcHDpl8p/49Zh/wA103hxbxGAa3lHPdDWE+VdT6zLMRVdoNP7mS6zp&#10;bAFwK5kM8c233r02a1eW2IaByfdDXFalo08cjMtvJ17IaITS6nTmmV+1XNHf0f8AkRxZKg5qxGAO&#10;pql9kvVwBbzf98Gp0tL3Azbzf98mujmXc+AdCpBuPK/uf+RLNj1qrIOM5p81ne4z9mm/74NRCxvW&#10;HNtN/wB8GjmXcn2c/wCV/c/8ilPktwapTNgEGtRtLvWP/HtN/wB8GoZdGu2/5dZT/wAANbJx7r7y&#10;fZ1P5H9z/wAjCnkI70WyNM2Ac5960ptDu2OBaSgn/YNbvhPwNd3WpRefDIkPJJK4qm49/wARclT+&#10;R/c/8i14R8IPeMZZRtiHJJ71J4y1tNHtfJhfGOBg10niO6uNL0/ybO3kUquPlB5+tePa6NT1GY+Z&#10;bzEA9NpNZ3XcOWf8r+5/5FC+vWuJTIeSe9UZrxttW7bStTkBX7BMR67DWhaeBdWuRuFtMBj+5VqU&#10;e6+8u0v5H9z/AMjASaRgTmrNnKx3A9a1Lrwlf6ahkkt2wODxyKzANjt8u36iplsVGzZPnPvTXXj0&#10;pmc+9NLZ7VmWxrcHrSZpC3NJuxSFcSTJIFJuKDNBfNNflaRJ1HwwkL/FfwCPXxJpf/pXHX9C47V/&#10;PN8LR/xdjwAf+pj0v/0rjr+hkdq4MRujWGwE4rw79sv9pO0/Zc+BWs+LyIp9bkxZaNaS4Kz3jg7N&#10;w3AlFAZ2AOdqHHWvcW6V+NP/AAWg+Ktzr3xv8NeBIbl/7N8P6Ut5NACQv2q4ZiSR3IiSLB5++wGO&#10;a5DU+A/FPijVvGviDUNe13ULjVdY1CZri6vbuQySzOTyxY8n/wCsKyqCc0UAFFFFAADg12vwe+Lv&#10;iP4G/EXRfGfhW9ay1bTJlkA3MI7iPI3QyhSC0bgbWXPIP41xVAOD6UAf02/A74uaN8dvhV4c8c6C&#10;+dP1i1E3lMwLwSAlZInwSAyOGUjPUV3XpX5if8ETfipc6j4a+IHw9vLh5INNmg1fT43YkIku6OcL&#10;6DckRxnq5465/Tv0oA/nf/4KFf8AJ5/xW/7Co/8ARMdfPFfQ/wDwUK/5PP8Ait/2FR/6Jjr54oAK&#10;KKKACiiigAooooAKKKKACiiigAr94/8Agk3/AMmUeF/+whqH/pS9fg5X7x/8Em/+TKPC/wD2ENR/&#10;9KXoA9O/aV/aw0L9mzUvB1nqem3eqya9eFZzaEf8S+zVkSW7lyeI1aWMZ6cnnjnX/al+Luq/BX4J&#10;aj4x8Pw2V7qFveabbxJeozwslxfQQOcIynOyViCD1x16H5N1vx9pHxk+M/xz1PX/AAZ4l8YeHZbB&#10;/AGg3Gk6cbmCCGPcb51bK/O1yVOeuIlw2BxU8YfE3U/ij/wS+voNXuZ7Lxd4c1fS/DWrSXSATQXd&#10;tq1ogkdTxuKGJyORknk80AfoycMCOozj1FeFa98WvHniH9pF/h14HttAt9J8PWNlqniS+11J3llj&#10;uJWCw2ojYAP5cbnc4xnaMda86/aK8FSfs/6X4E8b+E/FPiceKD4r0nS75b/Xbu7h1yG5nWKaGS3l&#10;laFSwYsCiDZt+XHGIvhp8KvDi/t9fFm6WPUhPYaRo+pQk6xeFRPK1wzll83DpnpGwKL/AAqBQB7N&#10;+yl8W9X+OPwO0TxlrtvZ2uqX1xfQyRWCssSiG9ngTAZmOSsak89SceleuA5r86PhBrWo6L+zT+y2&#10;bHULvT4Lr4ozWt2LW4eJZomvdRHlSBSN6FtvynIJA44r6N+Kuu6jZ/tm/BDTbfULuLT7rSNfkubG&#10;G4ZYbgpFCUMkYO1iCTgkcZOKAPorNGa+NfgH4Jb47/Ay/wDip4q8X+J28XazPqdzbXNjr95aQaIk&#10;VxNHDDDbxSrDiMRgnch3kndnNeo/sJazqHiD9kf4Z6jquoXWqahcaYWmvLyZppZT5sg3M7EknGOp&#10;oA90vBKbaTyNnn7TsL/dDY4zjtmvkvxd8fPi78MtXgsvE+g2LWq3Ksb20tpPKuVzzGkhO3njsCK+&#10;m/Gfij/hEdKXUXspbu1SQCcxEZiQ5+cjuAcDHvntXh/j34gN8V9Qt9G0mFptKWVf3JUb7iYcjIIy&#10;oU/n3r2MvnGDftaKqRfe6t6NPT9TkxFCda3s6jg/K2vqmacXxc8QeLpLC7srf+yU+Q/Y5MlnJI3B&#10;iPyH/wBevdbV3khjaRdjlQWX0PpXxz4/1LxX8Ifiz4OgVYfscxjeGMsFildjsZHPJG0sPzz2r7Jj&#10;zgZ645qcdhvYQpTVuWabVvW1vkOlXhUnOnG94WTv103RJRRRXknUFFFFABRRRQAUUUUAFFFFABRR&#10;RQAUUUUAFFFFABRRRQAUUUUAFFFFABRRRQAUUUUAFFFFABRRRQAUUUUAFFFFABRRRQAUUUUAFFFF&#10;ABRRRQAUUUUAFFFFABRRRQAUm4UGvGPGvxm8WT/EHUPBvw48IWvim/0iGKbWb/UNRFnb2TyDdFCP&#10;lJkdlG7jgDGetAHs+7rwTQGBr500z45fGbxQ2pJo/wAF4LafR5TbX8Wq+IY4xNcABjHbuI8Mu1kI&#10;kbA+bHUGvWfhH8TbD4t+B7PxFYwS2TSPJb3djcf6yzuonMc0D8DJR1YZAwcAjg0AdnRRRQB+Dj2L&#10;MD8tZ1zppB5Fdk1qHGMVWn09T/Divp7nlHA3dgVJIHb0rAvrVg3Ir0y60xSDgVg3+kF8nbU3KucD&#10;HeX2lB/ssrRBuu3vWr4G+I+peCNXk1CImSWTrnA/pVi80wgH5ayZtMH92ly3E0tz0/wn+0HcP42i&#10;1XVFKxR525YfL79K7mD9pI+JPiDbwtclNLDAhz0J9On1r5ubTD1x+lRrbyQtuR2V+mQcGodM6ISS&#10;P0WX4o6L420U2Vokd0wBWTn/AFdZKWltbQiK3iEUI52dee9eBfstiZ7nXFlneTEcbYY5Gcmvf2Uc&#10;84+tfnuc46vRxDoRelkf0TwPlGAr5ZTxk6d53lq9dmMWGFeka04xxH+AU1RuAwf1oPQ89OtfKurO&#10;W7P1P6tQX2F9yHqqLwFGKCiMegFNCkjrmgIMkZBx71PtJbXLdCk18C+5DhEmO1R/ZYuu0CnbcHjm&#10;lKlQCeM9M96hzl1/MSw9H+Rfchn2WHPQVIscSdFX8qaeMAjqcUYHcimpSSvdh7Cj0gvuQrRwv/CK&#10;QW8XoB+FGzPTJ/DpRgYB45560OT/AJvxD2FL+RfcBgiI+6v5U02sDYyq/lThySOCRjikIx2/Lmi8&#10;u7BUaf8AKvuQi2cH9xRStawH+BaU8HsKOc4o5pdw9jT/AJF9yIzZw/3Rj0o+xQcfItSkYOD19KNp&#10;OPU9AKLy7j9lS/lX3IYLWIfwA/hQ1rEx5RacB0PIycdKOho5pdx+ypfyr7hv2SD+6KVbWHPAFL1N&#10;Irb87eR1zScpdxexpP7C+5FhHwuOKUTEHg/rVZX+XJ4pfT36VrGpNK1w9lS/lX3ItC5Yd8/jSG5b&#10;OeKrZ+YDI6ZpcZxjnNHtJdx+yp/yL7iyLtvUU4XbjuKqHigHPFCqy7h7Kl/IvuJ2uCc/40n2h0+6&#10;SB9ag5oyfUdcdaXtpLqL2NP+Rfch0uLh90oDn/a5qM2kBOdgp+0EEkjA75pOaftZ73F7Gl/IvuX+&#10;Q4wRED5RTPs8PdFP4Upz6Z9sUE460c83ux+xpL7C+5DDbw5+4ufYUogiIxsFPAyfSggYzkGmpy7i&#10;dKl/KvuQwW8I6qPypfs8B/hB/Clx+FGCRnqPWl7SXcSo0+kF9yE+zwY+6uPpSfZIM52j8qd0B4xj&#10;rShSTwMjGcjpVe1l0ZMqFKWrgvuGG0tzjKj8qVLKAOAqAsenFL05PA9a7H4T6/oPhzxhFeeJLL7b&#10;pnlOhURiQIxxhip445/OnCcqklDmsc2LcMHh514UudxV+VLV+hyfkr82FBC9TimG1gYZKj8q9lj+&#10;I3w9EHi8NoZRrx2Nh/o6Nj5cDHPy884HavGhuLYI59O34VpUfs7JTUvT1MMDi3j1LnoOFrfElrdJ&#10;6emz80H2GAjlB+VOSyt/7i0ZoJyRjODWHtpnpfV6T3gvuEeyt2/5Zim/YLcdEFLkevWjdgZPAp+2&#10;nuHsKK+wvuAWkA/gFI1rAR9wU4npnvSBsk8d8cij6xPuP2FL+RfciJrCAnIjXNTJGoj2hRj6UHOc&#10;EY96Op4qvrFRa3E6FF6ci+5DGs4HzuQH604WtuucRp/3yKUc9MGkUgnnjjuaPrNR9SfqtBfYX3Ef&#10;2WLJ+RcfSpVCouFUAfSjj1H+NH8qj28+jK+r0l9hfcc/4t8N2PiTTpUmhVZYcvHIoxzjkH8q+Vvi&#10;Zo8Oh6gqRrgvyfy4r7CZcJJv4BU/yNfJ3xrkS41kNGQyhsZ/CvusgxNSvTnGo722PwPxBy/DYStS&#10;rUIKMp3vbq+55yJPlpN+BTV6fhQwyK+pT1Px9tiZGc801+KQHBxSPg1qgGhsUrPlfxqLFK64HNQ9&#10;wOq+Fbf8XX8A/wDYyaX/AOlcdf0Niv54fhWP+LseAPfxJpf/AKVx1/Q8K4MRujaGwHpX4K/8FXAw&#10;/bZ8YlgQDaacVz6fY4v65r96iM1+NX/BaL4XS6D8bfC3jmCBhY+INKFnNKFOPtNuxBycY5jkixzn&#10;5D6Vxvc2PztooIxRTEFFFFABSr16ZpKAM5oA/Rn/AIIlhj8dvHpGdn/CNjJ9/tUOP61+xxr8xv8A&#10;giX8L57Dwr8QviDd27ImpXMGkWMjLjcsQaSYjjkFpIhweqEdq/TkjNAH87//AAUJ/wCTz/isf+oq&#10;P/RMdfPFf0q+J/2WPg/411+91zX/AIZ+FtY1i9fzLm+vdLhlmmfGNzMVyTgDrWX/AMMYfAf/AKJB&#10;4M/8EsH/AMTQB/N9RX9IP/DGHwH/AOiQeDP/AASwf/E0f8MYfAf/AKJB4M/8EsH/AMTQB/N9RX9I&#10;P/DGHwH/AOiQeDP/AASwf/E0f8MYfAf/AKJB4M/8EsH/AMTQB/N9RX9IP/DGHwH/AOiQeDP/AASw&#10;f/E0f8MYfAf/AKJB4M/8EsH/AMTQB/N9RX9IP/DGHwH/AOiQeDP/AASwf/E0f8MYfAf/AKJB4M/8&#10;EsH/AMTQB/N9RX9IP/DGHwH/AOiQeDP/AASwf/E0f8MYfAf/AKJB4M/8EsH/AMTQB/N8Bmv3d/4J&#10;UW7Xf7Dvh63SZ7d5LzUkEseNyE3Eg3DPcda9kP7F/wAB+3wg8Gf+CWD/AOJr0jwT4D8O/DbQItD8&#10;K6HYeHtGhdnjsNNt1ghRmOWIRQACScmgDJ+Dnwl0T4H/AA50nwZ4eE39macJCsly5eWV5JGkkd2P&#10;Vmd2P415/wCN/wBj3wR48tfiXZahJfppnxAutPvtYsoZ8Rme0dGV04ypfy0D4PO2vdaKAPDPDX7I&#10;fhHQ/GGga9fanr3iJfDLl/Dum6vqUk1rpBK7QY1z87KpwrSlyB055rvdF+E+kaF8VfEvj+CSc61r&#10;9laWF0jPmIR2+/yyo7H5zn8K7aigDxI/sieA5vgVZ/Cm6jvrjw/Y3cmoWdwLp47q2uWuHuFlSRCC&#10;GWSRiPbg1H4R/ZN8N+F/iboXxDu9b17xF4x0q1nshqmr3plaaGRQoQoAEUKM42gZLEnJr3GkIyKA&#10;PhPx14X+EOi3Pju00S3+JPnavc3U+ofDnS9L1WO01fUG3AsCIcKkjAEskgjIOehxX0f+yR8O9W+F&#10;H7Nvw98Ka7ELfWdN0qNLuAMG8qViXaPIJB2liuQe1euFfpmlAx70AVNYspNR0u7tYbhrSWeJ41nQ&#10;BjGSpAYA8EjOcGvNPh/8Hz8MPE1udKc3WkSWrRzvOR5kcnynd153EZ9q9WNJtreFepTpypRfuy3X&#10;cnljzKVtUch8R/hbonxT020stajkZbS4W4ikicoysOoyOxHFdeoIpQKWodScoqDeivZdr729RKEV&#10;JyS1f6BRRRWZYUUUUAFFFFABRRRQAUUUUAFFFFABRRRQAUUUUAFFFFABRRRQAUUUUAFFFFABRRRQ&#10;AUUUUAFFFFABRRRQAUUUUAFFFFABRRRQAUUUUAFFFFABRRRQAUUUUAFFFFACGvn/AFfULn9nv4u+&#10;KvFOqWc8/wAO/Fv2e7vtXt42k/sW9iiEJMyKCxhkVUJkwFQrzgHNfQBGahu7OC/tZba6hjuLeZDH&#10;JDKodHUjBVlPBBHY0AeefED47eHPBml6eNOnTxTr+sxeboehaPKJp9T4yGQruCxeszfIo6mm/s+f&#10;DzVPh14Dnj16WOXxHrWpXevaqsPMcVzdSmRokOSCqAqmR125wM1J8OP2e/A3wp1vUNW8PaMlvfXZ&#10;KpJKfM+xwk5+z22f9TDkk+WmBn8K9GAxQA6iiigD8S1TJpZIl21YjjGKZOuAcV9QeUZE8YDGsm+A&#10;OQO1a92cHoayJ4JJWOOlS0Bh3MO5Tx3rLmtBk8HNdQ+lSGmNpOAcimkByj2WVA281XOnYblQea62&#10;TTQO1MTTUY9ORTKR3/7Ndv5Goa4cYBjj/ma90bqK8j+BVt9lvNVyMBkTH5mvXHPI+tflPEGmYS9I&#10;/kf1LwCr5DT/AMU/zPbvCGjeF9D+Dn/CVat4bj165F0YPJM7RE577h/hV3whZ/Dj4uR3WlWXh8eF&#10;daMbNbhbh5t+B97PA47iqZ4/ZcH/AGEx/KuS+AGY/izoeMDLOP8Ax00oOMZUqLinzJdP1POnQrV6&#10;WPzBYipGdKcuVKT5dEmtNu5q/Bz4fWl78Ur7w94gsluVtbeTKMeNysoB4Pvn8av6/wCN/h7oOt3+&#10;mn4ax3DWk7wecNSdN+1iu7GOM4rsvBaqv7VXinHeKY/+gVwXjL4H+ML7xdrV5Bpe+3nu5po339VL&#10;kg9PStJQdKl+6pqTu1tfY46eJjmeZN4/EypQdKnJJTcFzNK6/Us/CfRPDnxK+J+oE6FFYaOLHcmn&#10;NM0gRw33g3HrXlviq2Sy8SapbRKFhhuZY0UHhQGIFeqfsvI0fxEvUfhls5FIHTIYV5j41/5G7Wj/&#10;ANPk3/oRry8Qoyw8ZpWbb/Q+1y5SpZrXw3tHKEadO13fdvX1fV9T0vxd4L0bRfgt4Z8QW9gn2+W4&#10;iM7biDKvJZc54zitb4can4A+IXiSDQz8PotOeaNn+0/bnkGVH93A/nUvxBGf2bfCo/6bJ/Jq5L9m&#10;1f8Ai7em+0cn/oNdvOqVWnSUE1JRvdX3R81KhUxeWYrFyrzUqUqtrSa2eifdI0fHXirwJ4e1PWtB&#10;tvh6kl1bGS3jvhqDqN2OH2Y7HtmtGDwv4Z+D/gPRtZ8S6SviPWdRAaK2ZzGoG0E8jIGAR165rzX4&#10;trn4j+JRjGb2QV7Y9jp/7QHwz0Szsb2Gx1zSUEXkTNySFCngckHAwcVdKSrOaUFzR2Vv6Rz43DVM&#10;Bh8LKVep7CryurJybcbxTVnq0m3qYx8O+EfjD4H1nVtC0ZfDet6epkaFHMoYAZ68DkZ7cVyXwT+H&#10;+meJF1bXfEJxoWkxh5gc/P1yODnjH61nvceNPg0+paZJC1jDep5csjQho5QQR8rEenpXd/C4Y/Z3&#10;8cbcqGeQkfUL/jWEFCtVTlGzSk2rdUehXjicDgKkcPiHKnUnTjTlzc0lGdlLX8huh+Nvhr4w1mDQ&#10;JfBUWnQTt5MN+lwzMCThcqACM+571y5+Glv4b+NVj4bvYxdadLOpTzD/AKyMg4zg9unXtXnegan/&#10;AGPrWn35TzfssyTbB1baQcZ/CvV7Dx8nxI+OnhvVVsjZYdIfLL7iSAec/jUKpCtFOaSkpK1l0OyW&#10;X4nKalRYepOVF0ptuUr2mlpa+qvrscp8atAsfDfxC1Cw06Fba0jSMrGhOBlcnrXS+FvBukah8Ctd&#10;1uazjbU7d3WKfncvK/41t/Gb4ReKvFHxC1DUdO01p7ORUCSA9cLg1sWHhLVfBv7PHiWz1e2NtcFm&#10;cL7FlxWkMPJVqnNGytKxzTzWlUy3BQpYhOq5Uk0pe9vrfW/qcTpXg/Sbj4Canr0lmj6pFdiNJ2JJ&#10;AzXku0ZPWvc9E5/Zf1f/AK/l/nXhmT25rhxMVBU0usV+p9Jk9WdSeLVSTdqskvJWjovI1PCmkLrv&#10;ibStP5Zbm6jibGehYCvdvjr8JtC8M+Blv9C0yKGe3uFS4kjYg7MEHIJ9cVwn7OOkDUvibaXDxmS3&#10;so3uGOOEIHyk/jXf+EtYPxL8OfFLSxIyRyXDXkCtgnb944x7r+tduEpQnQkmvele3yVz5bPsbXpZ&#10;rSlTquNOjyOaT355219Fqea/Arw3pniv4gxafqdql3Zm3lcxtnGQOOlJ8d/AkHgbxi8dlCLbTJ4h&#10;JCg5AIwCBz61r/svAyfFeHKhf9Dnyp7fJ0rpfi9OPiD8PNXv40Vr/wALahNBMijLmHjaBj6g8+lO&#10;nQU8E2t03+BWIzOrhOJ1Cc37GUYprouZOz++y+ZzPxi8HaT4Y8L+ELnTbKO1nvYgZ3QHLHYp/qa6&#10;zxvB4E+GuiaA934Ki1m51C0E5cXTQ7TwD6+tUP2gFA8GeAcHP7kdf9xag/aRGNL8Df8AYO/qKufL&#10;SlVnGK0Uenc5aKq5hTwNCpWmlOVa7jJpvlbtrfoTXfgXwl8U/Al3rPhGx/sbU7AF7iw3M2BjOMk8&#10;59R6V4ThkJB+UjPHpXu37L65XxcO32Ncj8Hrw664mlHuf51w4pRlThVSSbvsfT5J7bD4nE4CpUc4&#10;03FxctZWkr2b62PXPGfgrRdN+Bfh7XLexjj1S6eMSXAJ3EHdnv7Vqaf4Z8I/Cz4e6Z4g8Q6OniLV&#10;dSCyW9qZGjUggEDIyAAOelWPiGuf2ZvCvT78XX/gdaVnptj8evhXoul2F9DY63okSRGCdgd21dvQ&#10;c7T1zivYVOmqnuxXNyppPqz4GONxVXCx+sVZRoutNTmm7xj9lX3SbM5dA8JfGjwXrd/oGhjwzrlg&#10;C5iWRpFIxnOeAQR2xXOeB/FngfUrnRtDuvACT3szpbSagL9uWJwX2Yx17ZrEjm8a/BWXULRYnso7&#10;0FJJGh3pIvI+ViPT0rD+HZD/ABA8PN1/0+Ln/gVcn1he1jzU1d6PTzPpnlc/qVdxxM5UormpyVRt&#10;/Dqm1ur7JnrfxIvvAHw18SnRZPAEeqEQpP8AaBfPH97PG3B6YrwfUZoZ7+4mt4Ps0EjsyQ7shFJy&#10;Fz7eteo/tMj/AIupN/15Qf8As1eUMSG/CuTHTvWlTSSUeyPU4Xw7hgaeLnUnOVRK/NJtLV7Lp5nu&#10;ej+F/Cfw2+Gun+KPEGlDxBqd+RJb2ryFBz0GeQMDPOKv6f4e8IfG/wAM6zLoWhr4d8QWS+YsUchk&#10;DccZPAOeR7VZ0ay0746/CzTPD9jqEOn67pG0eRc4y+FIyADnac9celecJL40+BWo3tvHGbD7YvlP&#10;MYt8cqgn7rMPc13vkoRjzw/dtau19fU+UpQrY2pWdHFSjjYTdoSk1HlUtPdejXL2uW/gj8ObTxhf&#10;6hqGsgnRdLQtOgJyzAZxwc4wCa6fQPHfwy8S61BoMvgWKwsZJDHFqH2lmbknaxUKCM/XipvgEc/C&#10;/wCITDglR07fumrwnTpvsdzb3AGWidX6dcEGsHKGGp05Rinz73XT/hj044etnWNxirVpxdFqMVCT&#10;ir8rd9N233PRvEvw4t/CPxis/D8gN3pk9zEYw4IzGxB29c8Zqj8cPDVh4V+Il9p2mQLbWkaqRGhO&#10;P1Nb2u/E5fih8UvCV+LJrA200cBVpA5f5hz7dK6X45fCTxT4p+IN5qel6cbm0kVQGzg8VNSjGdKc&#10;qCv73TtYrC5hiMNjcLHNKns/3T5lJ2TlzWu+l2jG+FfgfRdf+FPi7VdQsI7m+sQ3kTMTlP3eex9a&#10;zPg98PNG1TQdV8V+JkMuhWCkiIE/vCByODnuB+NemeAPBWr+B/gz43t9Ztfsk08byopOcqI8GuV8&#10;Gn/jFjxO3Q/aZB+iV1exjGNNuOvK39x4lXNcROWMVCs3GdaEE09ovflfTboO8N+J/hr8Q9Xg8Pz+&#10;CotD80eXbXiXTOWY8AYAGCfc1yOkfDmLQvjdY+F9UT7ZZm5K/ONvmRlSVPB9vXtXK/Dw7fHvhvHH&#10;/EwgHH++K9w8YjP7Vmgjp8kR+nyPU03HEwjVnFJqSWitozvxiq5LiKuCoVpyjKjOXvSbakuqb2OS&#10;/aJ+G9j4IvNLu9ItUs9OuEMTKjH/AFg5J5PpVHxH4P0my+BGh65DaImp3F75Uk4Jyy7ScdfXFenf&#10;EaZvH8Hj7wucNeaK0F9Zqqc+X5eWAxySWzXC+JyT+zN4Z3Aq/wDaHIP+6c0sTQhGdSSWnL+KaRlk&#10;+aYjE4XB06k3zxqpPe7i4yab73/Q8TPXHYV7b+z78PtC8VadrWo69apPBbSRRRmQkAFvoR3wPxrx&#10;THJ9e2K96nu3+H/7OWmsyk3Wp3yyoAcHaDvGc/7v61x4KEfaOcldRVz6riWpVjhIUKFRwqVZximt&#10;1u3+R5x8XPDMXhL4gapp1tbfZLSNw0MYbd8hHUGu/wDDGl+FfDvwVtPFer+GY9dunuHhZPPeIkA4&#10;zkZ/lUP7S1ub2bwx4jAVYtRsUVgDnEm0MRn8TW7oPhjUvFv7N+nWOkQi4u/tkrBCcZG7mu1UYwxF&#10;WMIp6XWh8xiMdLE5PgZTryjzSUZyTs9FJO7+SKeieGvBnxl8J6udB0D/AIR7XLBC4iSdpQw5I+Y4&#10;HOOlYvwE8KaF4g0XxRe61pqaiNNXzkjdiCQFJKgg8dK6z4d+HL/4EeE/EeueILdne6iEUNvbZZs/&#10;NyxxgDnrzWf+zRaPqPhXxzbQgG4ng2Io7syMB/StPZQdSn7SCU2ndfloeZicVXo4TGQw1eUqMZQU&#10;Z813d25kpb2OYX4nfDzDbvhggwM/8hN+T6fd4ra+EPhzw14k0fxdr2paJHcW1pK01tZPIcxR7d3l&#10;hu/TriuF1f4LeLtC026v73SzFbW6FpHyeB69K9H/AGfbWS++G/ja3hQzTupRI15LMY+BXPSnOpVh&#10;GpTS30t5Hs47D4fDZdUr4LFzndwi37RyteSvbXR2b1IPA+pfDf4j61HoT+ChoFzdLthnW8eYlsZx&#10;jjHAJz7V5P4/8JTeCPFl/pMjb/JfKEjBKHle/pXo/wAHPhf4i0bx9putarZHStN09zPPNd5QY2kY&#10;GR7/AKVx/wAYfE9t4u+IWq6hZsWtiyxRuSCHCLt3DHY4zWFdKdD2koqMr7Wsd2UuWGzeWDw1eVah&#10;yXk5S5rSvpZ+fY4LUmP2GZ+m2Nv5Gvi3xxqrajqcox8qMQK+0r85067yf+WTfyr4n1+Mfbpjjqxr&#10;6Phhc0ah8f4maSw/oznMkDpRuPpViRfSq5U7q+49mkfhPNciYHNRtuOatbRjpTSoC8CouaWKyZUj&#10;NOclqe46cUgG49Km4WOm+FII+LPgDPQeI9L/APSqOv6HK/nl+F4A+LHgAgf8zJpf/pVHX9DQ5rgx&#10;Lu0bU9gIyK8O/bG/Zs0/9qL4H6x4TnWGPW4h9t0W+kXJtrxAdvcfK4LI3OMPnBIFe5UhGRXE1c2P&#10;5cPF3hLV/AvibU/D2v2Mml6zplw9rd2c2N0UinDKcZB57gkEciscgiv3w/bb/wCCfPhv9rG2j1zT&#10;7uHwx8QLZBFHrDRtJFdxKDthnQMOMniQAsvow4r8efjf+xz8WfgFrF5aeJPCGozafb5I1vTbaW40&#10;+Rf7wmCAD6Ng+1JPox27HitFKVI7GljieV1RFLuxwFUZJPpVCGgZNdx8Ffg94i+PHxM0XwT4XtDd&#10;arqU2zdwEgiHMkzkkAKigseecYGSQD6t+z9+wH8Yv2gdWijsPDV14Z0ZgGfXPENtNa2u3v5ZKZkO&#10;OgUEepHWv2W/Y/8A2M/CP7I3g6Wy0lv7Y8UX6qNW8QzRmN7raSVRY9zCONc4Cg89SSaAPSvgh8It&#10;D+BHwu8PeBvD0Sx6fpFqsJlCbWuJT80sz8n5ncs55ON2BwBXdU0Ag806gBDxQWAoIyK8s+MF94r0&#10;i+0K707V4NO0M6rY201tFDvnufMmCsrMeEUAjG3JPt3APU9wozzXk3xc1We08Y+GIbibXLbQDbXk&#10;t7Lo0UjfOPK8oOyKSvVzz6Gu+8HT6dc+HLKXStRbVtPZSYrx5vOZxnnLdyDke2MUAbeaM14hLqc+&#10;t/ELxDpHijxPqPhecXIi0O3jdbaCeEqMPHIcec5bOV6rwBmuhsfiJrQ+Lt54XfRLx9KtrGFxdExc&#10;Eu4M7HdnYdoAGM5B4oA9OzQDmvBviv8AGH+2fhj4im0nRNbXTHBgt9ejiQW7sJABIpD7vLJBAfGK&#10;9zsyTaw5OfkXn14FAE9ITilqlrWpxaJo99qM4Jgs4JLiQL12opY4/AUAXM0gYHpXzvoEmufEDwxb&#10;eN/E/wASG8F6XqrF9N023eGCO3jJO1WkkA3uQM49q9AvfidY+CNE8Oaetxe+PNY1CMranSUiklu1&#10;QfPMcMFCju2etAHpOaM185/GH48z6r8JL+fw7p+saZqBvhpl+JIkSbTnDqGSQbjtLhsKRnOe1Xp9&#10;T1Hwjo3hj+xdC8c21nBZ3ktxpkdpHcyAuWVTNJJJw6sC6qCcgjpQB79uFG4c+1fOR8UvrUvwFurP&#10;Wr3VILy6nSe6uVEMtyVi2nzEUkAhlORkjisa1+Kuu+APhZ441WxtbrU7xfFt3bR3LYkjtE3wj58n&#10;gHcVUAH5iOnWgD6mJAo3CsXwhr0/iXw/a39zpl5o08wO6zv0CzJgkZIBIGcZHPQ14f8AHv4p62us&#10;WGn+FbySz0/S9Xs7fVr6EjEsssmBbKcdVALPyCMqKAPorPNGaz9dmkt9D1GWJikkdvI6MOoIUkGv&#10;BP2WviRrWo6fcaX4t1J764nsk1qxvbkgbrYkxyLnA+46E9+G60AfReaMivm74RfEXxH4p+NWqXd/&#10;fXLeHtT0iXVNN0wgYjgW4MMbYxyWETN/wOvQ9G+OltfeLNI0HU/C/iHw5Lq/mfYJ9WtkjSZkG4qc&#10;OSrY7EdxQB6cDmlryP8AZqvrm+8J+Imup5Lh08R6hGplYsVUSDABPavXKAEJxRmkYhVJJAA5JNfN&#10;fgz4o+Irv4nad4nvb+V/A3ifUbrRtOtWUBIDFgQy7sY/eMj96APpXNGcV5n4p+ONp4b8aX/he38N&#10;67rurWlpHeGLSrdJd6OT6uMY9/UYzmuR8dftHTL4I8Ka/wCFNGv7qDWb9LeRniQtCQ5V7dhu4lYg&#10;hR04PI4oA96z7UZFec6d8a9OmvPEFpqOk6jol1oulx6vcQXyxqzQsrMQuGPzAqQe2cc1Fo3x30bX&#10;NJ8HXttY327xNcy28Nu4jElr5Ss0jTfNhQoXnBJ5FAHpeaM143J+05o0cR1D/hG/EbeF1uPIPiRb&#10;NPsX3tnmbt+fL3cbsYrX8RfHXT9D8ct4VttB1rXNTFvDdKdLhSVGjkbG774ICjkkjHIxmgD00HNG&#10;a8V8LfG7V9T+LnifQNQ8PahZ6Np4iAuJYo1FmNjM0s7buEfblevBGcVp6R+0RpGq6hpKvoWuWGj6&#10;vc/ZLDXLu3RLS4k524bfkB8HaSOaAPV80ZzXjGp/tOaXpy69KnhbxJfWmh3stpqF3aWqPFAExly3&#10;mdOc4645IHGfXtM1CDV9Ptr61cSW1zEs0Tj+JWAIP60AWqKKKACiiigAooooAKKKKACiiigAoooo&#10;AKKKKACiiigAooooAKKKKACiiigAooooAKKKKACiiigAooooAKKKKACiiigAooooAKKKKACiiigA&#10;ooooAKKKKAPxVjP4c0TY2n1qFZMDhsj1pssuRjOa+oPKM+5GZKSK2zUzKZWAFXI4cIO1MRTNuAM1&#10;BJGOmK0HUAmoCgY9KaGUHtg46UsGnKWyR3rQ8rC9KfGuCKY0dr8K7IQXN6f9ha9Dbl/xrhvhof8A&#10;Sbwf7C13LcV+UcRL/hQl6R/I/qfgBr+wYf4p/me4vz+y3wCcamOn41yfwCBb4r6JtG7DOePTaa6n&#10;wX4v8G3/AMJP+ET8RaxLprm589jDbPIfYcVd0PxT8NfhRBc6n4du5/EGuNGUhEkMkW3I/wBrIrOK&#10;U50qvMkopX1169Dz5V6uHw2PwfsKkp1Zy5bQdmmkr821jo/BJV/2pvFJUg4il6c/3K8m8bfE3xVa&#10;eMtdtbfXbyGCK+mjSMTMAAHIA69AOKufBr4iWOifEu+8Q+ILkwpdwzb5dhb53ZTjAHoP0rZ1fS/h&#10;JresXuoyeLr1JLuZ5mRbCUhSxJIH51UputR/dVEm5N720OehhYZdmTWPw0qkFSpxTUHNcyWuyGfs&#10;tEv4/vHOSTZyE98/MCTXmXjUH/hLtb9ryb/0I12HhvxlpHwv+JcV5od3LqmgkLFLLJEY2dT1OCMj&#10;HFdvffDn4beMrubW7TxgLK3u3MrQPGdwJ+9gEg+tcqoyr4dUoNOSbvr3PclmNLLcznjcRCUaVSEF&#10;F8r3TejXR+QnxBYf8M3+FR1PnJ/Jq5P9m3/kremn/pnL/KrHxh+Imiapo2keFfDDNcaRpo3G6fcP&#10;MbBAADDPHP51g/BXxTp3g74g2eq6rMYLONHVnCFyMjjgCirKKxVPW/Ly/gGEo1p5DivcalUdVpNa&#10;2k9NN7szvi02PiT4k/6/ZOtb3jbwBqfwjtdC1Wy1qQS6ggmQ2zMhj+UNg+vWuV+IGq2viDxnrWoW&#10;cnmWt1cvJG5BGVPqDXr2jeJ/Cnxf8D6XoXibUjo2taau2K4ZSyuAMZyMAZGOPappQp1JVI/bv7vT&#10;qzfMK2JwdDBzcb0Ekqq5eZ25Va63smtexreB/GS/GvwPrOgeILaKfVbG0aWO5CZJAGNxJzzn+dY3&#10;wwzH+z949jb7ySyoR6YwM/pUs2v+Efgr4b1ax0LU/wC39c1JPLZ1UqqKRjryOPSuO+DPxF0/wpPq&#10;uja8hbRNXQJO/OIm5y2AMnOR+Vdbmoyp+1a5uWSfz2Pm4YedXDYmrl9J+w9pTnCNmm+Vpz5U+nY8&#10;60XTzqWr2Nhu8trmVIgT1GTjNeqaR4Eb4d/HDw7pb3K3eZElDr0GQeK6PTPA3wz8F30fiGXxULyC&#10;3bzobVI2LE/w5AOePeuL/wCFlwa38Z7XxPfs1tpsFwNo2k7IlBxwBn/9dcjoLDqLqNc101Z30Po5&#10;ZpPN5VFgoy9kqc07xavNrRK6vdamn8evF2t6f8TdThtNVvLaBVj2xQzsqj5R2BrpPDWq3mrfs4eJ&#10;5b65lu5RI4Ekzl2xuXjJrzL4xeJdP8WePNQ1LTJjPaSrGFcoVzhcHg10fhnx7o2m/BLXPD09yy6r&#10;dSM0UQjYggle4GO1Wq7deo5S0tK2v3HJUyuEMtwbpULVFKk3aPvKzXNfrp1NrRP+TXtX7/6ev/oV&#10;eGDsO9e2fD/xf4Ob4T3XhbxJqkunPcXPmkxW7yEAHjpWPqHhz4TxWc8lt4svZrlULRRtYyAM+OBn&#10;3NZ1qTqxpyjJaRV9UdmBxqy/E4qlWpVPeqyaahJqz5UndaHW/s2aLIPDHivVbWVFvZovscQmbagY&#10;DcDnt1rY+B3wu1vwZ4rvLnULjTntby2eF0t7oOxJOfugc968+/4TvQ7P9n9fDVrds/iC4lWS6iWN&#10;gPv8jJGOmK4DwVrbeF/FWmasj7Ps8yksAThTw3r2JrqhWoUPZqWrXVNbs8KtluZ5jLMK1BKEajta&#10;cXzNRStyvpqtPM9b+BWlvo37QN/aPE0XkpdrscYwMZH6UzwFqqH4s+NPDVyxFprj3EAzyol/hJz7&#10;DHTvVjTviN4TsPj7P4sXUpDpVzZSB5DA+Y5CoULjGT0znHavKdb8RJF4/u9dsXLxi/N3EeRuAYMP&#10;pmnKtCjSjCLT95/cxQweJzLE1p1qcouVGFna3vx1tr1ulc9e/aZ046LofgzTyQwtlMQYdwFUDn8K&#10;z/2kBnTPAvH/ADDj/SqPx6+JGifEG18PtpM7SSwFmmQoRsJA4yQM9D0roPF3iP4Z/EHTNDj1bxFc&#10;WNxp1sICsVnI+TgZ5pVeSpOtCElqo21tsPArEYKhl1fE0p3g6rklFtrmvbRa6so/sun5fF7Hhfsa&#10;8ntw9eG3ZzPJ25P869v1r4keEvA/gm80HwK8l7cagmLjUJUZCOxOHB59hxXhrDdk8Z5rgxVo06dN&#10;NNq97an1mS+1xGLxWPnTcI1HFRUlZtRVrtdL9Lnv3xDyP2aPCYA3FpYV4+r815/4p8Faj8MLPQNZ&#10;0/V5N+pwidXtWZCB1Ck1v+LvHeh6x8ENA8OW90z6tavGZoDEwAA3Z5xjvW/4f8TeEfil8P8AS/C3&#10;iPUDo2q6biO2n2sVdVGOuABxxjNetUVKtLlg/e5VZ+a8z4zBTxeW4b2lak/YurU9onG/uv4Xa2qv&#10;2Nv4d+Ml+M/grW9F8R20c97Y27Sx3ePmYYOCSf4gR27V4Z8O1Mfj7w+pOSNQiH1+avXn13wh8E/D&#10;urWujakdd13UYvKOAyqikY+9yCBXjPg/UINH8V6RfXUmy3t7tJZHAzhQck4HXvXJWbU6KqNcy31v&#10;17nrZZSjPDY+WDpyjRmvcTTV3yvm5U+jZ3f7TP8AyVWf/ryg/wDZ68oPJwAST0xXoXxw8V6Z4z8e&#10;vqekzm4s2tYo95Qr8w3Z4I9xXnpbacjiuPGSjLETlF6H0vD1OdLKsPTqRcZKOqe61fQ7jxX4Jv8A&#10;4bad4e1qy1eRZNTi85TbsyFAPU8flXrvws8VH43eHtU8OeI4Uu7u1hLxXm0FiuDySc/Nx1rB8L+K&#10;PCnxM8Aaf4T8T350a+sGxa3BUsHwODkYA44xWja634L+BGiaoNE1Q694hvY9igKwVRzj5uRxmvTo&#10;r2TU017NrVXvrbsfA5jVeLpvDVKUvr0Zvkko2uub3XzKycVHe5T+A8Jh+GvxHiBz5S44/wCubD+l&#10;eEWMf2m5t7flfNZU3DtnAr0X4LfEq38E6lqVhrJYaFqkey4CLnYeRn5Rk8EjFdtp/wAP/hn4XvoP&#10;EzeKPP06B/tENoImLN3VSM7uD6isZU1iqdLkatG97u3X/I9Oni5ZHjcY8XGXNWs4NJyTfLbdaXuc&#10;rqnw0l+F3xT8I2E94l7JczxzEqMbMOOOR71f/aK8Ua1p3xK1G2tNUu7a3ULiOGd0UcegNc94k+Js&#10;XjD4tWHiO5V7TTra4i2g5YrEh64x1PXHvVf41+KdO8ZeP73U9LlaeykACOUKZI68HFTVqxhSqQou&#10;3vaeljfCYLEYvHYWpmdPnfsnzNx0UnK6T6JpHqXwk1W91j4IePJb+8nvJUV1DzyFyB5XQZrH8GAt&#10;+yv4owCSLqTIH0Ssn4W/ETQvDfww8W6LqF20F9qAbyEETNu/d7eoGBzVX4OfEbSdG0TWPCvihyug&#10;6iD+8VT+6YgZ4UZOcA/hXXGrGSpqUtXFr5vueDiMuxFJ4yVGi1CNaE0krXilryrrbyOJ+HvzePfD&#10;YHfUID/4+K9w8Y5P7VegH1SLr/uPVPSvCfw3+GmpQ+JZfEh1RoMyWlokbZZuq9M47dRXC6V8TI9X&#10;+Ndj4t1ljaWouN7ADd5KBSAOBz1/WsaaWFhGnUkruSe/RHbjqjzzE1cZg4y5I0ZRu4tXk+ivudpq&#10;PiMeF/2m7+Z322915VtMpOFZWiAGfYE1pfHTw6vhL4SWWlRnMEWrFojnJKFTgn8c15F8XPEFl4r+&#10;IeqarpkpmtJfLMUm3bkqoHQ+4ruPin8WNK8dfDLRbL7STrULxtcQiMqBhSCc4x6fnWkqsJ060Lrr&#10;b52/yHQyvE0q2WYiMGl7qmuzipcra6aNo8WhQPcIv99go/EgV9PfFv4aav4o8MeE9G0ieyhsdPtQ&#10;ZI7q4EbF9vynB9j+tfP3gC/sNN8aaReanMIdPt7hJJmKFvlByRgcmtj40+L7Lx348utR07Mlisaw&#10;wyEsC6r04OMVw4WdOnRm6nWystz385oYzF5lhoYWKXs1KXNJNxu9EumvzPU/il4VurD4CaPHqLJd&#10;X+jyhDJbv5qqGPOSPbFUrXUrrTP2YbCW1uJ7WX7dIN8DFX6+ormPhv450TTPhl4r8MaxcNatqCMb&#10;ZgjP8xXHYcdK2vCXi7wTf/B+18LeINZl024jneUmG2eQjJ46V6LnTcuenPeNtXrc+UnhMVQorD4m&#10;g5KnX5nyxbUoyTbaXZPoXP2fPFOo+Kf7d0LWriTVLF7R5BHcsX2MAfU9DT/2dpmtPDfj+WA+U8Vu&#10;WjZTgqQjEYx6VDpXj3wF8KPD2ojwreza5q98pjEk8LxBBggfeyOM1ifA7x3oHhjSPE9nr989oNUQ&#10;RCRY2fgqQWAH1qaVSEHSjUmuZXu7/dqLGYSpXo42rhMPKNKbp8seVptp3k1DoraeZw998RvE2q2k&#10;1nd65dz20y7XjkmYqw9CCa9f/Z4u5bD4f+Nrq3fy7iJC8bjqrBCQRXLf8Iz8ICpx4yvz7jTpfz61&#10;Z+G/jvw54R8NeN9KkvpCt68kenuYWzMmzCseOM+9ctFSp1vaVJp6Pqn00Pbxzw2My+WGwOGlH3qb&#10;a9m4p+9G/TXS9/In+Enxc8TeIPHelaNrF+2q6fqEhhliuiXAXaTxz14rjPjb4ftPC/xJ1WwsIxFb&#10;ArKqAAbdwzgY7c1Q+GGt2nhnx9omq30hhtLafzJH2k7RtI6D61c+MviSw8W/ELUdU02bz7OZIwjl&#10;SucLg8GsZ1efC8s3eV/wO6jgpYPiBfVqfJRlT1srRcr6eV/xOA1EkafdnH/LJ/5V8Wa4M30vfk19&#10;rah/yDbo9vKf+VfFOrndfzjPIc19Jww7KofEeJdnLDryf5mUY6jMYParTpmoWUjtX3fMfhnKVnTB&#10;qB+lXHXI6VA0VYWZRXI3D8aQjDcUTP5RxURmyc1NgOs+GAx8V/AP/YyaZ/6VR1/QyOlfzxfC2Xf8&#10;WPAA9fEml/8ApVHX9DorgxG6NobC0UUVyGohGagu7GDULaS3uoI7i3kG14pVDKw9CDwasUUmk9GB&#10;5NrX7JnwW8QzGbUPhR4NuJmJZpP7Et1ZiepJCAmrXhz9l/4QeELmO40b4YeENOuYzuSeHRbcSIfU&#10;Ps3D869Poosh3ZHHEsSKqKqqowFAwAPQU4Lg06imIKKKKACuK+K/h++8R6LpEFhD58sGs2N04yBt&#10;jjmVnbn0AzXa0hGRQBzfijxHqmhzwpY+HLzXI5UPz2kkaiN88Bw7DjB6jPTpVD4U+E73wd4S+yah&#10;5CXtxd3F7LDakmGEyyF/LTIHAzjp612QGKXH4UAeR/Ey217xnpOs+Gn8Ex3VxMJItN1iSaMwW5Of&#10;LnJPzo68H5QeR1qxZeFta0H4gW9xcW82rWV/oNvpNxqEEg3QzRFy8km4g4bd1GTntXqmPTijBoA+&#10;fL/wv41h+Ctx8PIfD0ct3aW4tl1ITL9muIFkBUoM7/MKgZBAAOeTxXtul3t8+qXdlPp7wWlvDEYr&#10;wyKROzA71AHIK4HX1rWxQBQAtVNV06HWNMu7C5BNvdQvBIB1KspB/Q1bpKAPnC38E+MvCng0+BdQ&#10;8F6X470e1Mi6TfSOh8pG3bDKsg4dd2MqOmaz5vgL4i8P6D8PLprKPW7jQtOl07UdOsb1oXYO5YNC&#10;+FyQTzkivp7bS4oA+d/Enwo1HUfhDq9lpHhk6TqmpapbXT2cl3500ipImXkc8bsA9M8Ac1tfEzwj&#10;4x1r4ixSwwXWp+GZdPEFvaWuotaxQ3OTuknUfeUggDHPFe3EGjFAHzb4J+FHifStG+DsNzpvlS6D&#10;qF7PqA8wHyUcsUPvnIq1P8JPEt78GfiLoKWiR6pqXiGbU7KKVwBLEJoZF5GcEiNgM+1fQ+DS7aAM&#10;Pwtdajq/ha2fUbCTRL94yj27OHaMjgHI496+fvHX7Muu6X4Ts7DQPFOs6wraxDeTW1yYhhi+ZLgt&#10;tBZ16gnNfToGKDQBhjRrm18HSaY17Pqd2tm8P2q4x5kz7SNzYwMk1893vwQ8Wv8ACTwHDpcY07xR&#10;YwTaTfgSYK2dwzCT5h125DD6ng19QYP1pMfjQB4rf/DTXdK+I81z4bhjs7G38FDRtPu5Gwkdysrl&#10;AQOehU5ArivDPww8aTeLfh3qmpaVfCXSrt21S81HVDdSyuY8GRQThYyeg68+1fUGDQRQB5r8BfCe&#10;p+D/AA3rlrqtubaa41y9u4kJBzE7goePUV6XSUtAHH/Fxddl+HOu2/hq2a61u5tzb2yKwXaX+Utn&#10;IxgEn8K8Z8SfsrXGl/De2g0LxJr95rekpFc2GnXF+DZLcoQx2JtG3ndjBzz1r6VIzRigDyfwb4Z1&#10;0/GnVfFOo6cbOzv/AA/ZwEswJS4BDSR9ex/lXAwfCXxZb/A7StNj05G1vTPEx1g2TygGWITu2A3T&#10;JDg19K7aXBoA8D+KPw88TeOPFHhjWdP077DHq1j/AGT4ggeUboLYzRy9vvEbWXv16U7wp8HdVt/i&#10;p4ga+hFv4Utor1tIeJwCr3m3zdo7bQGHb73evecc+tKBQB81HwD8QpPhQfhM2iWKwbfsn/CQifFv&#10;9m8zfv2Y3eZjjGMZr0Dwr4D1HQ/jfq+rmBjoreH7TT7e5cglnjbkY9cAE16pjNGKAPFL/wADeIE+&#10;K3jgjTvP0Dxfp0NsdRhmANmyQGM71Pv6Z7Vy3w5+EOp6UdA0TXvB73EulTxs+rDVGazIjOVljiPO&#10;7GOMDnNfSmOaCKAPCtL+HHiC3+Gfxd0uSx232u6hqE1hHvH71JIlVDntkg9a9Y8A6bPo3gnQLC6j&#10;8q6tbCCGWPOdrKgBH5it4jP9aAMUALRRRQAUUUUAFFFFABRRRQAUUUUAFFFFABRRRQAUUUUAFFFF&#10;ABRRRQAUUUUAFFFFABRRRQAUUUUAFFFFABRRRQAUUUUAFFFFABRRRQAUUUUAFFFFABRRRQB+BWke&#10;LZYJP3r4B9QK6e01y3vTnzBn3Nec6hYyIflBGPSswajc2Eo2sePrX0kdTzeU9sgdVIbI6+tXFmBX&#10;rXjKePbpAoYk475/+vW3pvxKjYBZTyPU/wD162sLlPR2bJPFNVcMDWFpvie1vhkOAT7itiO+ikxh&#10;gfxpWFYtsvyColHzCnmZSvUYpkeWOV5GaY1ud58NOLq8/wBxa7txXEfDqDypLhjnLKBiu4Oc1+V8&#10;Ra5hK/aP5H9S8AK+Q0/8U/zGnn09/enZ9FGKTB9K6Sx+Hmu6l4ek1u2smm02MMzSpzgDqfwr5uMH&#10;J3irn39WvToJOrNRTdtXbV7I5rIJOetGc+9aPh/QbzxPqcOnadD51zMcInrVvS/Ber6tr8ui2tp5&#10;upRlg8OehXrRyynqkKeIo024ymlZXeuy7+nmYbjeM8ZHbHFM2AkZUHHGTV3ULKbTLye1uF8uaFyj&#10;p6EVpy+CdXh8Mp4ge2I0liFE+eCc4/mKSUru3QJ1KMVH2klaTVr9W9rX/Aw14wOw70pweK7LRfhB&#10;4r1+xgvdP0x57addyOO4qj4m+HHiTwlD52p6VPBACAZthKLnpk44rR0qiV+V29DnjmGClV9iq0XP&#10;a3Mr+lrnOdT1ppRWHT5T1GOtOI243AiumT4beIpvDh1yKxLaYIvO84HjaOtKMJT+FNm9WvSoJe2k&#10;knor9X21OYVQBjGB6DilOKmtLSbUbyK2t4zJPM4jjUfxE8AVteJfh/rvg5beXVrNraOdikZbuaOW&#10;TTla/mN1qNKcaMpJSey6v0RznlLuLAc9sU7jAGcV0V54A1ywv9MsZ7MxXOopvtlJ++PWt6T4DeNk&#10;2g6O+T0560/YVJbQd0ccsxwNC3NWjFS1WqV+jf3nn4UY/UUrZ6j8M11/iD4S+KfC2kTalqemtb2c&#10;WN0hOcZPFc1pemXOs6hb2Nsm+6nYIieppSpzg1GUbfI6aeKw2IhKrSqKUVu07pWKv8unNH1r0D/h&#10;RHjby9w0eRgPSuN1jQ9Q8P3X2bUrKeym5ws0ZXP0z1pypVIayi18iKGPwmJlyUK0ZPsmn+pQA9eT&#10;6072zxnpjiuu0D4TeKfE2mQ6hp2mtcWk2SkgPBwcVPq3wb8W6Bp9xf32ltDbQKWdyego9lW35Hb0&#10;M3meBVT2Trx5r2tzK9+xxAHSlJOMf1rfl8Ca1H4YTxB9jJ0oru89eRjOKreGfCWqeL72a00q3+0z&#10;wx+Y6A8hc9aXs6l0rO7N/rdDllU9ouWLs3dWT8+xkgY6HH0FAHPIAHsKkubd7W4khkG2SN2Rh6EH&#10;BpbW2lvbmK3hXfLK4RVHck4FZq97HVzJrmvp3IRke30pf88it7xT4H1rwbHBJqtk1utw22LPcgc1&#10;H4Y8H6t4wlnj0q2N1JAnmSKp+6ucZq3CfNyNO5yxxWH9k8Qqi5P5rq337GKMBiRwfrSMgZQCAQOO&#10;RUlxG1vLJE4CujFWHuOtbOr+C9Y0HSrPUr+0MFldYMUpPDZGRT5ZNOy23NJ1aUXGNSS97a/X076G&#10;EqBAFAwo6YNP7c8e1dD4Z+HXiLxikkuk6XPcwL1l2EJn0DdM0zxP4C1/wcUOr6ZNaow4kKnZ9M4x&#10;ml7OolzcrsZLGYT2v1dVY8/8t1f7rmDuA4qNjzxW3p/gzVdU0O71i2tjJYWhxLL2WsNsE+tJxcVt&#10;a5tGpCo5Rg03HR+T8zV8L+GrvxhrlppFiE+13LFU8w/KMAk549B6V2Nn8AvFN3qGrWMUMAk0wAys&#10;WISQkZAQ45riNB1298Navbajp8vk3kDZjbGeemMd69Kv9Z+J3hO31DxDcSTQQ6sqLNM+SoyMLgfw&#10;muvDxpTi3JN23ttY+dzOtmFOslhJ04qSSXPo3K+tvLl6dzypgVc+oJFM8tQxO0ZPfFaOh6He+JtW&#10;isLCA3N3MTsjyeTjJ/Sl1/w9qPhbUpLHVLdrW5UBijDsehHtXPKLfvJOx7qqU3NUZyXPa9r6+qW9&#10;rmcAMdD+dKOV2/8A662tX8HatomjWWqXlsYrG9x5EueGyM1uaX8FfF+r2EV5a6W0lvModHz1H5U4&#10;05ydlF3MqmOwtKCqTrRUW2rtq11uvXucTxwcGggHtit7xN4E1/wfk6tpdzbRf89TGdmf97GKXwv4&#10;D1rxm066Ram7MGN4U9M9KHSnzcvK7mv1zD+x+se0jyd7q33nOpGEbIAB9ccn61KBwAa9B/4UF44T&#10;n+yG6Z5NYWhfD3X/ABNeX1tp1ibiWxcRzgH7rGj2FS9nF3Zz08ywEoylTrQtHezVlfv6s5rZznoa&#10;GU/Su11X4OeMdGtXubjRZ2iTk+Upc4+gFc3ougX/AIm1VNP0+Ey3bEgR9Dx1olSkmlKNmzWnjMLW&#10;g6tOqpRju000vUygeo6ZpwUAcDvWhr2g33hzVJdO1CEwXcRG5D2yOKu6l4M1bRNFstVvLYxWN4AY&#10;JCfvZ5pezeumxr9YopQXOrT+HXfrp3MM/wBc8cUgByM8D+VLn5feul8K/DvX/GltLPpVkbqONtrE&#10;djipVN1HaK1KrV6WGh7StNRj3bsjmzzzxmkxn/69dfrfwl8W6BbG4utGuGiH3mhQvt9zgVz+haFf&#10;eJtUh07ToTPeS52R9zgZpyhNSUXHVmdPG4arTdanVi4rdpqy9exnsoIGRkGlycjvg1uw+Bdan8RS&#10;eHktd2rRE7oM8jAzXRr8BvG5TI0ZiD0Of/rUKjVl8MX9xjVzLBUre1rxV1dXktn1Xqef84x+ODR1&#10;BzWt4m8Lal4Q1AWGq2xtbvYJNh/unpWQW5pS5ldSVmdUKkK0VVpS5ovZp3TINRH/ABLbof8ATF/5&#10;GvibUCXvpyRtO8ivtm/H/Euuzj/lk/8AKviu/iJ1O4yeNxxX2PDV7zPxfxKSvh36lRl4qBkOe9X9&#10;mOtRtEDX3Vz8OaKRjNRvGRV4w80ySHg0rk2ZiX0Yzg1TPB/GtS8jzWa6HNQxHTfCn/krXw//AOxk&#10;0v8A9K46/oiHav53/hVGV+LXw/z/ANDJpn/pXHX9EHpXBifiRtDYWiiiuQ1CiiigAooooAKKKKAC&#10;iiigAooooAKKKKACiiigAooooAKKKKACiiigAooooAKKKKACiiigAooooAKKKKACiiigAooooAKK&#10;KKACiiigAooooAKKKKACiiigAooooAKKKKACiiigAooooAKKKKACiiigAooooAKKKKACiiigAooo&#10;oAKKKKACiiigAooooAKKKKACiiigAooooAKKKKACiiigAooooAKKKKACiiigAooooA/Bu/05SDxz&#10;7Vy2o6RuyQn416NcW6uORmsW900NnivbUjmSPL7nTSrH/Cs6WyKP938cV6Dd6QNxwBmsi605VHzD&#10;8q1jNsHE52CWa25RytXbfxHf27ACRqkez2nGKY1qSPu1spGTRqDxndmLaZWz/n2qxp/xAu7OVcuW&#10;QckH/wDVWCtoo5Zf1qrcWwLfLnFUp6isfUnwL8Y/8JU17CVCi3RSCO+Sa9aYYY186/srjy77W1xj&#10;EcZ4+pr6JzkCvyniB/7dL0R/UnAX/Iih/il+YV9ZfASayh+D8KagVFrcTSW5DDhi524/Emvk2vdb&#10;e7uNP/ZhW5tH8u5hvkkjbGcMJQRx3rhy2fs6kp9kzs4uw/1vB0cP/NUivz/4BkfDDQX8K/tAW2ky&#10;KFe0u2jwDnA6j9CK2fhTkftI6tg4zPeH/wAeNdQlrHr3xR8A+NrFJPs2qr5dxuH3JF9ccAk5rlvh&#10;R/ycjq3/AF3vP/QjXo8ns3FLb2l16W0Pk62KeOVetNe/9Wal5SjO0l96PKviJ/yPeunv9rf+desa&#10;mf8AjFCzH/Twv/o015P8RP8Ake9e7f6W/wDOvWNSOP2UrI/9PI/9GmvMo/FX/wAMvzPr8yX7nLf+&#10;vlL/ANJLvjDWr7RP2d/Cs2n3L2szSIpaPrjDHFWP2e/E+p+O9J8TaHr102pWC26lRKBld2Q3IAPY&#10;Vqro3h7W/gT4Zi8TX9xp1imwrLbFdxfBwDu7cn8qh0rQtM8G/DzxBqPw2uxq+oSgLPNcyh5IoxnO&#10;FXjI5wK9eNOo5RqN+4orS/l2Pz3EV8HLC1sGoWryrPlny6L95/P0sfMlwvlXMiKcqrsoz6A19i/C&#10;xYrr4O6Np8yhxd2c45PHyg/nXxw7NJl23Zbk545+lfU/hLVW0j4e/DORcBZ702zn/Zcnd/KuPLpK&#10;FWb6W/N/8E+u4zo1KmCw1OL99TX3qLb/APSTxf4M6St98WdJtpkKhLhmKkZ2lQT/AEr0z9p6+TVv&#10;DfhW8RdqTXMhC5Jxhtp5/Cqfg3RpPDnxe+Id/JAANNt7m5gfacRsWyg/75zVH40Tm6+Fnw/uGA3T&#10;FpTj1Zs/1rVR9lg6sP60dvzPKq4j+0OIcHioL3VFL5ypuf5B+0VczWT+CJ7eRopo9OBR1PI5rY/Z&#10;p8SarrV14jF/eyXSw2heMSY+U4PNYX7SZ/d+C/8AsG/1q5+yt/x+eKf+vI/yNTFy+vWT/rlNquHo&#10;z4VdScE5K9nZXX717M8j17xfrepvdWd1qM1xamRsxORg4bjtWh8KPm+JPh3P/P2uT+dcxf8AOoXP&#10;/XR//Qq6f4TD/i5Hh7/r6X+RrzadSVSvFyd9T7jGYajh8srKjBRTg72VvsnoP7QXjfX/AA58VdSg&#10;0zVJ7OFEi2xx4wuUByOK1fEl7L8Tf2e/7e1UBtU0ucobgDLSBSFJPTBOa479pnn4t6r3ykP/AKAK&#10;6vwsCf2VvEPp503/AKGleopzq4itTk7qzPzqdKlgspyzGUYKNTmguZLV3ve/f5mhcaldaL+ytpN3&#10;YzPb3Hn7RIh5AMpyK8MvvGuvajayW1zqtxNBINrxsRgj8q+h/D6aBL+zVpKeKpbmPSN/JtVBcN5p&#10;xXjXjy1+H8On258I3Goy3Zk/ereqAuzHYg9c0sZ7X3HGdlyrS+v3Hbw7PC+2r06tBzm6s7S5Lpf9&#10;vdD6A+Gtlbar8E9L0S56anaTwxjPORn9eRXm37MVhLpPxO1+ynQxT29k8ToTyCJFHNaep67P4X+B&#10;vgTVLTBmtr8SAHo3zc59sZrsvCOhQ2fxu1HW7Jlaw1rRhdRMhyGcyDec+5rshHnnStvG1/Ro+ZxV&#10;V4bD4+FT4K8pW/xQqJW7ap3+R8seIh/xUerf9fk/4fvGrpvgzoQ8QfErRrV13Ishmb/gALD9RXM+&#10;IsDxHq5/6fJz/wCRGr1z9mixNreeI/EbxhotNsX2sf7+0tgfUA14NKl7XF8vn+B+pZlifqmROonZ&#10;+zSXq0kvzO0+NF5F8Qvhxrc+nKsi6Nqhi3A52qqjeefc4rk/2SuPEfiI/wDUPA/8eo+AV2ninQvH&#10;2gSELHfxy3SRhsPvclmxn8Kd+yehj8U+Jo2BBSx2nPs9ezzqriqVddb/AIaHwdShLL8kx2Vz1VNw&#10;a9J8r/M8U1vP9r6h/wBfEn/oRr3L47Er8GPAmOmyPv8A9MRXhmt/8hjUPT7RJ/6Ea91+OS7vgx4E&#10;A5O2P/0TXHh53pV/T9T6LN1fE5Vbfm/9sRP8eNVv/CHgXwlpOjSPZaVcW/73yhjcQqkDJ55yah+G&#10;3iWXxd8H/Fmna7fLcNaxE2xnxuX5RgD6GsfwF8X9LvPD8XhXx3ZNc6UFVLa5VMMgGcbzkdPUfjVf&#10;4mfA6y07RB4j8H3y6toqKXlVZfNKj1UgYIAPQmtueUv31N80bWce3y/E8OnhqGHjHLMdH2dfn5o1&#10;bXU/ev8AF0b+Gz6l/wCGshb9nzxnjOfMwfTtXhuecele6fDg5/Z78Yc5O8fzFeGdyeleXiP4dL/D&#10;+rPusn1xWPf/AE8/9tibXgvSJNc8WaTYRLvea5QbR3AIJ/QGvqP4p39n4v8ABnjbQthWXw+ySADP&#10;zBQCp/z6V45+zLo0OofEcX0+fL0u2e7z/DkYHP4En8K6b4JeJhrXxf8AFtvdyfaU1pJQTkFSIy20&#10;fl+dehg0oUuX+dtfh/mfIcSy+sZhKrBX+qxjP5uab/8AJUcJ+z8nmfFfQ0GOS4B/7ZtXoP7UOhrd&#10;waf4gtx5vlu1lcuDwhHKg1yPwS0yXRvjzY2Mud9vPPGTzzhG9a7eR18XeIPif4KuGTdIzX1juPzC&#10;VYucewAq8PHmwcqb3ba+a/4ZmGZ4mVDiKnj6fwxhBy/wSdn/AOlJ/Ix/jAxPwN8C+nyf+gVe+Lvi&#10;LUtA+GPw/OnXclmZYGDmLHzcD2qh8W42T4G+BUkUo6bFIYY6JTfjkM/DD4fe0LfyFKcnF1Wt+SP6&#10;GuEp066wUKkVKLr19HqvtGp8DfF+o/EWw1/wx4hlbU7Y2xlillIDR9scD6H8Kb+zbnTU8bpGcGGP&#10;arEc8bwD+lY/7KRx4x1cdf8AQDn/AL6FdB+zqIWv/HQuiwtjnzCvULufOKqhKVVUJyevvK/ojLNq&#10;FLCLMsPRjaFqMuVbXctbLz7HisnxA8SfNjW7sqx/vD/CvX/2b5Zj4a8cXaykXHkq5fjOQj81yWvW&#10;nwhTRbw6Td602pCMmFZUGwydgeema7H9l5IpfD3i6O6ZorZ40WV0xlFw+TzSw0ZLERUpXdns79Dq&#10;zz6pUyarOhh3SXNC94cjet9uq/U4v4R/FPxHa+ONGtLjUpbyxu5xDLbykYbdxnpniu2GjW2j/tTL&#10;b2KiOKX97gcfMwINafw08B/De21xL3Qdcm1bWYAXtrW7mjGXAyCFUDNcp8O7rV9Q/aNSXX0SLVvt&#10;LCVI87UwOAM84x/OtFGcVTjV197Trp6nnyqYTEVsVWwNP2aVBqSa5bvo+Xsu/mT/ALSem22tLo/i&#10;mwOYJmlspWK4w8bkZP45H4VN8YT/AMWH8AjPRU7/AOy1N8Pj/hNNI+Ifg6Y7rhLqa/sFDbSGDn5R&#10;7ckkU34sgv8AAz4fQjJlkMMYX/bKkfzFVUinGtUjs1+KdjmwdWSnl2DrS9+lU++MocyfortfI8Hz&#10;jAr3P4YXtxp3wK8Z3FpMYLiOVSsq9VPHSuSH7P8A41+zmY6eoj278knp19K6b4dj/iwXjcDtKB+u&#10;P8a83B06lKo+dW0f5H2Gf4zCY7BxhQnGovaU07O+8lv6mX8Ivip4itvGulWF3qMt9p13MIZYJiNv&#10;P8XTqK6zTtAt/DP7ViWdouyEs0454y8JY4HYc15F8NufH2gf9faV7nqXP7Wtkf8Apgv/AKT12YWT&#10;qU4ylq1NWPCz6hTweMrU8PFRjOhPmSVk7NWfqZ3hvj9q/VOOjSf+gLXm/wARPHOv2XjvXre31OaK&#10;CK8kVIweAAx4FekeHCR+1dqhHJ3S/wDoC1T8a2XwifxZqz6nfaymp/aH85I1GwSZ5xz0zV1lU9nJ&#10;wly+/LrY4sBUw1HGUXiKDqr2FPRQ57PvbovM8L1DU7vV7j7Te3D3M+Nm+Q5OB0FVCMGprryheXAg&#10;LG38w+Xu67c8Z98VC3Wvm6nM7uTuz9gw8acKcY048seita3y6EN/n+zrr/rk38jXxpqCg6lP/vGv&#10;sy+/5Bt1/wBcn/ka+OLtAdSnI5+Y19vwv8FT5H4p4l/Fh/mVilNMdWygyeKYVzX2zPw7qVjF7VDM&#10;nBq7sx61DMtBRh3K81QkUB+la86jcazbhfnpEHR/C8D/AIWv4C9vEml/+lcdf0LCv56fhh/yVfwF&#10;7+JNL/8ASuOv6FhXn4ndG0NhaQnApaRulcZqJuHrj61jeLvGug+AtEn1jxFq9poumQAtJdXkwjRQ&#10;Pc18Qft6f8FL7P8AZ+vbjwN8OfsetePkIF7eTqJrPTAQcoQrjdOODtPyr/Fk8V+QfxU+MHjD42eK&#10;pvEfjbXrrX9XlG3z7gqAi9lRFAVB7KAKAP3L1f8A4Kh/s16RcNC3xCN26kgm00i9kXPswhwfwNW/&#10;Df8AwUw/Zw8UX0VnbfEWK2uJWCIL7Tby3Uk9Mu8QUfiRX8/Gfz9aQHHvQB/U1o+t6f4h02DUNLvY&#10;NQsZ1DxXNtIJI3B7hhwaug5r+aP4H/tHfEL9nXxC2r+A/EM2jyy4FxblFlt7lQfuyRuCp9M4BHYi&#10;v2h/YW/b/wBC/as0kaFrSW+gfEiziMlzpyHZb3yAnMlqGdmYADLIclevI5oA+vKTpQDmg0AFLXxD&#10;8a/+Crvw8+B3xU8R+BNW8I+J7/UdDuPs09xZLb+TI21Wyu6UHGGHUCuJ/wCH2nwr/wChF8Yf982v&#10;/wAeoA/RSivzr/4fafCv/oRfGH/fNr/8eo/4fafCv/oRfGH/AHza/wDx6gD9FKK/Ov8A4fafCv8A&#10;6EXxh/3za/8Ax6j/AIfafCv/AKEXxh/3za//AB6gD9FKK/Ov/h9p8K/+hF8Yf982v/x6j/h9p8K/&#10;+hF8Yf8AfNr/APHqAP0Uor86/wDh9p8K/wDoRfGH/fNr/wDHqP8Ah9p8K/8AoRfGH/fNr/8AHqAP&#10;0Uor86/+H2nwr/6EXxh/3za//HqP+H2nwr/6EXxh/wB82v8A8eoA/RSivzr/AOH2nwr/AOhF8Yf9&#10;82v/AMeo/wCH2nwr/wChF8Yf982v/wAeoA/RSivzr/4fafCv/oRfGH/fNr/8eo/4fafCv/oRfGH/&#10;AHza/wDx6gD9FKK/Ov8A4fafCv8A6EXxh/3za/8Ax6j/AIfafCv/AKEXxh/3za//AB6gD9FKK/Ov&#10;/h9p8K/+hF8Yf982v/x6j/h9p8K/+hF8Yf8AfNr/APHqAP0Uor86/wDh9p8K/wDoRfGH/fNr/wDH&#10;qP8Ah9p8K/8AoRfGH/fNr/8AHqAP0T6UA5r87D/wWz+FZH/Ii+MP++bX/wCPV9A/sjfty+E/2wdQ&#10;8TWvhrQdZ0aTQYreWdtVEIEglLhdux26eWc5x1FAH0nRSZozQAtFFIeKAFopAc0tABRSE4ozQAtF&#10;IDmjpQAtFIDmloAKKSjcKAFopAc0E4GaAFopAc0tABRRRQAUUUUAFFFFABRRRQAUUUUAFFFFABRR&#10;RQAUUUUAFFFFABRRRQAUUUUAFFFFABRRRQAUUUUAFFFFABRRRQAUUUUAFFFFABRRRQB+IzRdqqT2&#10;u7PHatdosnpUUkWRyK9e5iczcaepJOKwdR0/cOnIruZbcEHisi9swc007BucI9lhsEVG1sF7V0Nx&#10;ZhWNVZLRcdOa0UiWjDe2Gemaq3FrgEha3ntgOgqCW1455FWpE2PT/wBmKMrf65xz5cf8zX0CBgV4&#10;Z+zlCIr3Vz03Rx/zNe6EY71+X8QP/b5ekfyP6f4B1yKH+Kf5iCvdEH/GLUv/AF9L7/8ALQV4XXWp&#10;8SNQX4ev4Q8iH7CZPN87Pz53Zry8NUjT5+brFn0ub4ariVh/ZK/LUhJ+SV7s9o/Zf1uDWtGfQro5&#10;n0m7F/bgt1B4x9B/Wua+GNwlj+0nqSytsV7q7QbvUscV5n4B8d33w710arYJHLLsMbRS/dZTgkfp&#10;WdfeI7u98Rz62uILyS4a5Hl9EYsTx+Jru+tRdKlrrFnzD4frPMMbyK1OtTaT7Sbu/vepufFHRruw&#10;+IWtwzQOrPcuyfKfmBPavTfE8baH+zBpdlfKba7nuRsifqfnLfyrnk/aX1xre2S80nTtRuIFA+0z&#10;rh2PqcDFcX49+I+s/EbUY7jVHVYYgRDaxgBIgeuOBn8aJfV6KqThO7kmrepdKGa4+rhMPicN7ONG&#10;Sk5XvflVlb13PU/iASf2c/CoGeJU/wDQWo/ZQG668UpkkG2jJXsfvDpXm2tfE6/13wPp3hea2hjs&#10;7Eho5EJ3EgEc/nUfw5+Juo/DC5v5tOghnN7GkbiUnjaSePzq6deksTCTl7qik/uObGZVjJ5LicNC&#10;nepKpKSWl7Od739Dlrrm5mJPO9+/vXufjC9m039n7wNc27iOeK7Do3od9eEyP5sjuQBvYtge9dXr&#10;HxHvtb8D6d4Xmt4RZWDF4pB94n34rgo1lTdR33Wn3pn0OZYGtilg4xXwyXN5LkcW/vZ758Vd+g+D&#10;/G/iO3dTHrEVksDj+JdoV/51w3xjGPhL8OwBwAQPpkVwniT4ran4n8Iad4dnijjsrIIFZT8zhRgZ&#10;qt4j+I+oeKPDGiaJcwRJBpJPlSITuf616NbE0qkZqOl0vvcrs+Zy3JcdhZ4eVSN7VJN+UY03CL+a&#10;t6HoP7SgPleC/wDsGj+Yq5+yscXnin/ryI/Q15h45+Id94//ALL+2QRQLp8H2ePyyTuHqal+H3xL&#10;1D4cvqD2MEU/22Lyn8w9Bz/jXOq8FjfaX93/AIFj03luLfDrwXJ+87f9v3/I5a/H+nXBHTzG6fU1&#10;0/wlOPiT4c/6+1/ka5WSQzSPIwGXYsce9XfD+tTeG9csdUt0V5rSUSqrdCR61xUpKNWMnsmfVY6n&#10;OrgalKCvJxaS87Hpn7SOl3l18W9RaC0mmVo4sFEJB+QV011aXPgL9mm503VozDe6pcN5MIwSA5BB&#10;b0+7WQ37V/iUpgaVp6y4/wBbjJ/lXmHi7xrrXjzU1vdbvmu5EG1BtCqg9AAK9arWw9KU6lOXNKf3&#10;I+BwOW5njcPhcDjKCp06Di273lK17WS0Wu+p7XqdtNc/sq6XFBG00nnLhFGScTHNeDSaTewoXezn&#10;RAMlmjIAr0Lwb+0Nrngjw/a6LbWNnc2tuG2mXqcsT6e9T+KP2jtb8V6DeaVPpljBFcrtMsedyj24&#10;qcQ8NWipe01StaxeVf2zllarRWD5oTqSlzc1rJve3obfjYg/s2eFD6Ttj35Nej/s4+Jode8GRQTg&#10;SX+l5tvMZeREx3KAfSvnHUviJe6n4E07wq1vEllZOXSZTlySe/FSfDz4maj8Nb+5ubGNJ1uYxHJF&#10;KcLwcg9OvH606WMhSxKlf3XFJ/cTmOQ4jF5TVo+z/eKrOcVpqpS/yf4GBr2f7f1Ufxfa5s/Xe1e/&#10;/CO+0z4ffBLUNb1W3a5g1C5ZHgAyZFHygYOO2a+dr66e/u7m5fCyTyvKQOgLEmuo134l6h4g8HaX&#10;4blt4YLGwIZGiPLkLjJ/OuOhXjSqzrJ662+Z7uaZfXxuDwmB5Hy3hztO1lFf5ntXw3+JPw/bxbaW&#10;ej+G5NNvr4m3WcRIAA3BBIPSk+Ddinhz43+ONImVYZnhZoFH8StJlcY9q+dtG1afQdUtNQtCFubW&#10;QSoSOMit7XfiXq2teM18Uw+Xp2qrsw8PIBVcZweD3rrhj/djKaV4vppo1qeRiuGantKtHDSk4Vad&#10;m5S5vfjJOK11tbTyMrX9IvoPEWoWj2sguPtLgR7Tk5Y4/nXtXx+caX8M/AVlKGS6WJXeE9VxEAc/&#10;jXP/APDT2siaKaTQ9MnuY1AE7r8xPc9OK868X+MdT8day+papMZJTwiDAWNf7owBWftaNCnPkfM5&#10;fKyvfU2p4PMc0xWGeLo+xjh9b3vzO1tPLqesftB+G7c+HfCuqaPYRrZPB+9kt0ABJVcE4HrmrHwC&#10;t7+3+HvjN9QWQaGLZgiP2k77QeBxXD+CvjhrfgjSJNLWCDVNOJ+SC7AIT1xxmmeNPjhr/jbSU0t0&#10;g0zTcYe1tAMPzkZJGa29th/afWuaza+Fd7WOP+zs0dFZPKneCmn7Vv7Klzbbp9Ox2fwyRrr9n7xm&#10;kKNIzSnaijkjIwOOvGK8WOi6jjP2GfHvERXa/Dv4z6p8NtNubGxsre6iml81jP1zjHoa6mb9qnxB&#10;PE8R0fTlV1Kk4OeR16Vko4etShz1LOK2t5s7I1M4y/GYmOHwntIVJqSlzW6RX6M1/wBn+S28IfD7&#10;xT4o1OHzNPbEO1ACzqCVZfzIFWPBXxP+Hdt4q099N8PNpl7NJ5K3PlqoTcepOeleUr8UNQi+H8/g&#10;+K2hisZ5mmlmHLuS+/8AnXJJIYZo5U+8jBvyOaPrUKMacKetlrfvcI8P1cyrYvEY5ypubtFRlZOK&#10;VlddfRn0LY6J/YH7VluM747pmuFbI/jiY1yHiDxIfCX7Q9/qQLLGl7smEfUxsoVgfUGsXUfjRquo&#10;eNtF8Tiwtk1DS4WhjAPEoK4+b3Fcl4o8Qz+LPEF/q10ipNdvvdU+7nGOKqviaaptUnrzXOXA5TjK&#10;uJ/26n7roqDelrq9tvkz6F/apijh8F6DHCgjiFxlQowMbTXP/GiyuLv4Y+AfJt5J9kLFgik44HpX&#10;m/i34pan4x8NaZoV5BEkWnhQkoPzthdozx6V1mi/tL63oml2mnJpdncQ2sSxKZCd2B36U/bUKs6l&#10;5WTSX3GNHLszy7BYT2dH2k6VSo2r2upJpO/mb/7OOg33hxte8S6hC1npsVmVLzDaTjk8fQVY/Z1m&#10;W9TxzLGu+OVCyZHPO8j+dea+PPjR4m+IkDWmo3KxacTuFnCoCjHTkAEiofhz8VNR+GCXo063huGu&#10;tgYy8YC5x296iFehSqU6UX7sb6+p1YrLczxeDxWKrU17aryWgnsoNO131OYbQtRUEfYLgN6GI17t&#10;+zaCng/x0HG10gGR0/gfg1ir+1Xr44/sXTiPqf8ACuP8N/F3VPC7+ImtbWBv7cbdOrk4TgjC/nV0&#10;FhsLVUo1L6PoLMZZznOAqYerg+Rpwa1TvaWvXotSj8H5ntviV4daJzGxugrbDjIP9K9pQBf2sYsc&#10;FlVm7c88189eG9Zl8Ma5Y6rbxpLNaSiVEfoTXVj4vap/wsdfGbWlv/aAUKYQTs46dqww9aMKaU39&#10;u/y1PRzXLcRiMTOdCF06Eof9vNqyL2jeKx4M+N0uoyHbbjUZYZiQT+7dyrZA9jXqf7T9vDpvgjw4&#10;lkoit4bxTBs42gISCK+b9U1OTVtWu9QkAWa4macheiknOBXU+L/izrHjfw3pmi6hHD5VgVKzL99y&#10;F25PHvW0MXH2danJ73a+Zw4jJa8sbl+MhDWCjGe2iS6/NtEH/C3PGvl7D4l1ExAYKmc4I6dK9F+G&#10;8b3XwI8aLGhkleVcKoyT0P8AjXh3p3Fd98O/jNqnw10+4s7Gzt7mKeXzG876dOlY4XEc1W9eelmv&#10;S6PQzbJ40cG45XQXPzRk0tL8rvqyT4QeDNX1bx9pDx2UqQ2syzzSSDaFQdTk16RDrVtrv7WMUtpK&#10;JYoF8glRj5kgIbr7iuH8SftH+LPENjJaRNBpcEgIdbZASwPuRkfhXDeDfFd54I8TWuuWqrcXUO47&#10;ZScNlSOT+NbRrUKMoU6crrmTb9DzcTl2ZZpGvjsVSUJ+zlCEE7t33u/yPcfDf/J1+qem6T/0BK8p&#10;+Jmk303xD8RNHZTSI19KQVQnPNNsvipqdl8QrnxitvC1/OzExH7gBUD+ld2P2sNfzk6Jpzt3Yk5P&#10;v0q51KFaLhKdveb26HNRw+bZbiKWIoYXn/dQg02lZrVnjFzbTWsmyeJ4X67ZAQf1qu3Wum8f+Orv&#10;4h6+dVvLeG1l8pYhHB90Ad+nvXNNXh1lGLai7o/R8DVrVqMamIhyTe8d7EN9/wAg26/65P8AyNfH&#10;NwR/aU+M43HrX2Nf/wDINuv+uTfyNfHFwNuoze7GvtOF/gqfI/GvEz4sP6P8yQrTQmakzik3V9uz&#10;8MW4wp9arzpV0AMOOKimizSNDGmh4JArJu12yciuidCuaxNQX5yahsk2vheAfir4C/7GPS//AErj&#10;r+hSv57Phfx8VfAX/Yx6X/6Vx1/QnXBid0aw2AnAr5r/AG+/2oU/Zf8AgPfapYv/AMVZrTNpmiIV&#10;JCTMpLznBGBGmW/3tg7mvpQ1+K3/AAWY+JEviX9o7RfCSOfsfhnRo8pnP+kXDeY7fjGsA79K5DU+&#10;CtS1C71e+uL6+uZry8uZGmnubiQvJLIxyzsx5ZiTkk8nNVqVjn/69JQAUUUUAAODmug8BeOta+Gn&#10;jLSPFHhy+l03WtKuEuba5hcqQynocEZUjKkdCCQeDXP0qnB/xoA/pS/Zh+PGmftJfBXw74601fIk&#10;vYfLvrXBH2a7T5Zo+STgMCVOeVKnvXqlfld/wRE+Is7D4leBJpC1sgttatE4+RjuhnPTviDv/D71&#10;+qPpQB/O/wD8FCv+Tz/it/2FR/6Jjr54r6H/AOChX/J5/wAVv+wqP/RMdfPFABRRRQAUUUUAFFFF&#10;ABRRRQAUUUUAFFFFABRRRQAUUUUAFFFFABRRRQAV+oP/AAQ6H/FSfF3I/wCXTTP/AEO5r8vq/T//&#10;AIIeID4p+LchJ3LZ6avXg5kuD/SgD9FPjN8d4/hFrvg3Q4PCmteMNc8V3Fzb6fp+ivbI5aGLzpCz&#10;TzRIBsBPXsfx56y/ay0vS/Gnh7wt488F+KPhrqfiGf7LpE2vRW01peT9oRPazzKjnsH25rF/aFP/&#10;ABlF+zJz/wAxXWx/5THqj/wUaEE37L+qWYG7WbzV9Lg0ZFP7xr43sRiCf7WAx+gNAH07uFGc18Z/&#10;H2ax+KHxA8QaNoemeOviB4n8OWsFteWXhvV/7IsNHuJIzIC0rMiySMCHI+cABRxXrn7E/wAQNe+K&#10;P7L/AID8R+J7pr3Xbi1kiu7lwoaV4ppItx2gDJCAnHfNAHpGieJNc1Dx14j0m98L3GnaHYRW72Gu&#10;yXMLx6gzqxlVY1YumwgA71GSeM11G4V8lpq3jjV/j7+1Jo3hDVHXX7Xw3pH/AAj0VzIGhtr17S4K&#10;sA/yrlwucjHHNYP7Ouh+B/EOqan4H8S3Hjjw78VtQ0Bk8RaBr2q3Ja4UvH5t1bTKfJI8wcNAwwGx&#10;jFAH1b8PfiL4f+KvhiPxB4YvjqOkSTz26XPkvEGeGVopAFcA4DowzjnGRXGfFb4v6h8P/ix8JvCl&#10;rY211aeMtQvLO6nmLB7dYbZpgUAOCSRg5zxXjP8AwTZ+FmieF/grD4nspNQbUr+81KzlS4v5ZYBH&#10;HfzBdsTMVVsKMsACcnOc1R/b/wDiUfg/4++B3jZNHufEB0O+1i8GnWhw8+3T24zg4A6k4OADwaAP&#10;ssYBoJBFfEviLxV4p+DX7JPij4zJ4u/4TD4ieM0spYNTtAGsdPS6ljit4rWAnYVgWTqQGkZcv6Vk&#10;eCrTxn4O+J3w+vfBnhr4nie71WKz8Yz+KnSS0v7ORWEtwVaRhC6SbXAiAyAVoA+yfAfiXXfEa66d&#10;d8L3Phc2WpzWlmtzcwzfbrZcbLpfLZtqvk/K2GGOQK6nNfnV478a+J4/2U/2ibuz8QXttqtn8UZr&#10;GxvRKS1tH9ttFVV/2QGPy9CDjjNeo/ELwZqf7O/xX+C/iXRvGGu6pf8AizxPF4c8SRaldGaDUknt&#10;5X80RNlYSjwggRBeDjOByAfWPibXofC/hrVtauY5JbfTbSW8ljixvZY0LkLkgZIU4rJ+GHj+y+Kv&#10;w48M+MtNguLXT9f06DUreC6CiZI5UDqrhSRuAIBwSPeofi/x8JPG/wD2A77/ANJ3riv2Njj9k74P&#10;g/8AQq6b/wCk6UAd58PPEmueJ9HurrxB4XuPCV5FfXFvFZXNzFO0kCORHMGiZgA64OCcj0qL4ueM&#10;rj4d/C3xd4ptII7q60XSrnUIoJidkjRRM4Vsc4JFfF3hT4t+NNP/AGb1sdG8Qz2HiTxb8WL3wlb6&#10;9cBZ302GW/lBkRHyGKpGVVT0LD0Ar134j/s+aJ8Ifgd8VdV0nW/EF9NdeENQt7yPVtTlu4538pm8&#10;4K5Ijfhh8mBhunFAHu3wn8Xz/EH4Y+E/FF1BHbXWs6Va38sEJJSN5YlcquecAtxmpm+I3h9fiPH4&#10;EN8f+EpfSm1sWPkv/wAeazLCZC+Nv+sYLjOepxivhjXfh9rHwq/Y+8A/GXTvG2uP470aw0OcP9oI&#10;spbSSWCI2f2XPlhRHLt3FSxK5zk12uv/AAC8L+Jv+Chzm7l1pftPgdtek8jV7iLFyNSjQAbWGI8f&#10;8sx8uecUAfa+aM1y3xQ8XaT4C+HXiTxBrurvoOkafYSzXGpxxmR7ZdpG9VAJZgSMAAknHBzXwzo2&#10;t+IPhr8cPg5qnhzw9450Dw34t1saVqOp+LdajuU1iKaCR1/0UszwNlRIGATGNpHagD9D9wNAOa+K&#10;fhn8LLv49/FH9oSz8T+MPECeH9M8Xta6dpmm30lt9mm+yxHzfMQhiAGAEZ+UYY45r1/9iHxxr/j7&#10;9nLw/f8AifUm1nW7S61DS59RdAjXQtryaBJGAGNxSNc+pGe9AHvFFFFABRRRQAUUUUAFFFFABRRR&#10;QAUUUUAFFFFABRRRQAUUUUAFFFFABRRRQAUUUUAFFFFABRRRQAlGc0N0rxz4g/HTW9K8b3Hg7wD4&#10;Gm+IHiGwgjutVjXUotPg0+OTPlBpZQQzuAxCrkgDJxQB7HuHrRnNfOVj+034+8UG9Twt8E9V1afR&#10;pDaa5Dd6zbWZtLtRl7eIuMXBClWDphTuHOTXsfwv+I+kfFnwTp3ifRHc2V4HVopkKSQSo5SWJ1IB&#10;DI6sp9xxxigDq6KKKAPxc8v8KY8PFWttIwGK9UxM1oetUrq2DqcVsSJgZqs8RfPFAzlLix+Y8Zqn&#10;LZ4rqprQE9KoT2oBPHNNSBq5zjWmO1V7i1wOlb7W3PSoJ7UEDjiqUtUQ0d3+z/b/AOmarg/8s04/&#10;E17Qw28GvnHwJ4zHw+1xru4R5dPlj8uYIMleeCB3r2i1+JnhW9gSaPV49rgECTKsPYg18HxBh6ks&#10;X7SMG4tLXpof0Z4f4/DPK44T2i9onJuN9Um9zpce9HAFc+3xD8MxkBtYtwScYLU9fiB4bOMarb8/&#10;7VfMexqL7L+4/UfaU/5l96/zNwil+nSsb/hOfD7cDVLf/vqkPjPQuv8AakA/4FS5JLow9rT/AJl9&#10;6/zNrj3orEPjjw+gJOqQY+pqxD4p0e62CG/hcv8AdAPWq9nU6Rf3C9rT/mX3r/M0jQKekbuMopb6&#10;YpjsUOHG361DhO2qKU6cnZSV/VBSgZPvSDn6Vv8AgHw/D4q8YaZpNwzJDdyiNmQ4I+lZ04uUlGPU&#10;jEVI4enKrPaKbfotTntwJx704HGa9z8ReA/hV4S16XRtU1jWoL5CBIUhV0XPQ7ttcd8UfhM/ge3t&#10;9T0+7Gp6Dd/6i5VgSPTPArvqYStSTbs0uzueBhOIMHiq0KS5ouavHmi4qX+FvRnnpbtSgV7hF8Mf&#10;A2ieANF8SeI9Q1OBNQVVAtEV/n256Y6Yrl/Etr8LI9CvJND1LWptXWMm2juYFWNn7BjjpUTws4q7&#10;aWl99SaPEOGxM3GjTqSs+W6g2rp2et+h5qGzn0BxS54B6V6T4++G1h4U8A+HNbt5pnutSAM0bkbF&#10;JTPAA/rWF8LvCVt428b6fo93JLFbzsQzQkBuB71n7GcZqm93b8T0IZnhqmEnjYt8kOa+mvuuz0OT&#10;BBHel29B3r0a18P+B9A8Va9pnia91K3gtJyls9nGrs6993Fdzf8Awo+Gmn+E7fxTNqms/wBj3BCx&#10;uEUyZPT5ce1dEcJOadmtPM82txFhcO4KdOpaVuVqDad1dJO+rPACOOBxScDHTmvSU8A6J498ZWOl&#10;eB7u8nsWhMl3cX6hGiIPOMD+77V1KeF/hDFfnw+2r6m2qNIITciIFA/T7231NJYGo9Va3rv6BV4h&#10;w1GylCbdruKg7xW15Lp5X3PDevI5oJwM11nxH+Ht58PPEh0+YieCcCS3lQgl0JwM+9eij4XeDfh3&#10;pFhcePNQuhqN6Ny21mokCr1GeP61McLUm5Rdly73OmtnWEo0qVWLc3V+FRV2/ReXXseHZx+WaDx1&#10;r1rxv8LNFvPB7eLfBV9PqGlRti6huMLJF+GBwOO9U9M+G2nXXwXvPFjTTrqEUxjESsPLxvA9M0pY&#10;WdOfI+1/l3FSz3B1qMa8G7Oap2tZqT6SXQ8xo9sc+lavhTSY9d8Radp8rMkNzMsTMv3gCa7Hxh8P&#10;bDw98YLXwrbzTvZSTwxGRyN+HGT2xUxpSnHmXdL7zur5hQw1X2NRu/JKe32Y7/PyPOScUn1OPfNe&#10;7eKvA3wq8E6xJpeq6rri3sWNwjiR1H44rjZdC8G69430XS/Dt1qFzp12dlxLdoqOrZ7cdMVrLCSj&#10;9pfeeZhs/wAPiY88adRRs3zODUbJX3f4dzzsdeKCwUjv9K9I+NXwqi+Geq2P2OV5rC6Q7XlYFtyn&#10;noAMcipNS+GunWnwTsfF6Tzm/mmMTRZAjx5hXPTPQVn9WqqUotaxVzVZ5gZUaFeMm41Xyx069n2P&#10;NADk0GRVKg5yemRUltby3dzFbwrvllcIgPdjwP6V7XJ8M/Avw2stP/4TjVbv+1ruIv8AZrJPMRB3&#10;blePxoo0Kle/J06t2Rvjs0oZbyRqXcp7RinJvvZI8Qzk9Ke3AOOfpXqHjv4V6Vp2jaf4o8OXlxqP&#10;hmWVVuDJgSxLu+ZsYA4GePWuj8IeCPhX451ePS9I1bW5L2RGdBNEqqQoyedvWrjg6rnytper39Dg&#10;qcR4SNH26hNx1vaDfK1upfyteZ4SDivSvhbYeDL3RddfxHdpb3sSf6OszqqkY4256nNa3irQPhZo&#10;Y1Owh1PWpNXtd8So0CmMyjoCcdM1W8FfCbRz4QPizxnfS6fo5YC3S1IaSQ5xjaQc85ranh506v2X&#10;o+t0v8jjx2a4bFYFzbqUk3G3utSlezSivtXK+vaV4Fg+E9rc6de7/EgKnyd6+YWJw24dduK8wPyn&#10;Gfwr28/DDwT4/sL+XwJqV4+p2ibzaXiBA4x/Dx3rkfg/8PbHx74mvdL1Z57UW8Lyt5RG5SpwR0Pv&#10;Tq4edSpCKS1W6emg8vzPD4XDYirVqzfI+aSnG0op9Et7djz/AB7c0hyFJxnvxXtth4P+E2u6tHpF&#10;prmtQ38snlJ58Kqhf0Jx7Vyl58KpdA+Kdj4U1SUiC8mUJLCw3PE2cH2PFY1MI4pOLTTdtHez8z0c&#10;Pn2ErylBqUZRi5WlFxbitW1ffQ89U7gGHT2oznJFe5+J/APwn8F63PpOp6tri3sIBdY4kdRkZ4OP&#10;SuZh8NeCvFPxA8OaN4cu9RuNPvHeO7e6jVHT5SV28c8iqeDlB8rave2/UxhxDhqlN1vZVFTUXLmc&#10;GlZK+/W/Q8zAyM0n+cV6V8b/AIWQ/DXVbNbGSeawuYziSYg/P6cAdqra78PrHTfhLpPilJ5jfXl1&#10;5DxMRsUYJyBjP6+tZzw9SLlCW8VdnbQzbC16VGvBtxqvljp1s3r22Z57zS0Y4pShwD2Ncfoe2lcT&#10;IpevTH41UuNUsrPPn3KRsP4W61Wbxdo4ABv4B+JrVU5pbMz9rTWnMvvRp8DrQCKxJPGWhg4Op24P&#10;1P8AhTP+Ey0L/oKQfmf8KOWXYPa0/wCZfev8zeBGeKWsJfGWh/8AQTg/M/4U7/hMtD/6CcP5n/Cl&#10;7NvWwvaU/wCZfev8zaAPvSMOaxv+Ez0P/oJw/mf8KbJ410KMZOqQ/maUoS6oaqU1tJfev8zUvjjT&#10;rvPAET/yNfHdywa/kcfdLGvffiF8ZdF0rTLm006f7bfzRlFCqdgB4JJ/Gvn2EYHzHJ7V97w5QqUa&#10;c3NW5tj8A8RcfQxOJo0KE1JxT5rO9nfZljg0oFNz6U9a+vaPx9ofGM1I0W5aI14qdRxxUFWMm4g2&#10;Ak8isPUUXNdRfp8hwK5jUwQcVL3JND4YnPxW8Agf9DHph/8AJqOv6FBzX89Pwu/5Kx4B/wCxi03/&#10;ANKo6/oWXpXBid0bU+oN0r8F/wDgq/G6ftseLmYEK9lpzIT0I+yRDI/EGv3oP1xX5A/8FqfhFcaZ&#10;8SPBvxItoMafq1h/Y93IMfLcQszoW4zlo5CB14h7d+Q1PzWooxRQAUUUUAFAxnnpRQKAP0Z/4IlR&#10;ufjp49cA+WPDgBPbJuosfyNfsd6V+bP/AARW+EdzoPw48a/ES9gCL4hu4tPsHb7xht95lYezSSbf&#10;rFX6TE4oA/nf/wCChX/J5/xW/wCwqP8A0THXzxX6A/tm/sJfHb4nftQfEPxR4Y+H13qug6nqAmtL&#10;xL21QSp5aLkBpQRyD1Arxf8A4drftKf9Euvf/BjZf/HqAPmaivpn/h2t+0p/0S69/wDBjZf/AB6j&#10;/h2t+0p/0S69/wDBjZf/AB6gD5mor6Z/4drftKf9Euvf/BjZf/HqP+Ha37Sn/RLr3/wY2X/x6gD5&#10;mor6Z/4drftKf9Euvf8AwY2X/wAeo/4drftKf9Euvf8AwY2X/wAeoA+ZqK+mf+Ha37Sn/RLr3/wY&#10;2X/x6j/h2t+0p/0S69/8GNl/8eoA+ZqK+mf+Ha37Sn/RLr3/AMGNl/8AHqP+Ha37Sn/RLr3/AMGN&#10;l/8AHqAPmaivpn/h2t+0p/0S69/8GNl/8eo/4drftKf9Euvf/BjZf/HqAPmaivpn/h2t+0p/0S69&#10;/wDBjZf/AB6j/h2t+0p/0S69/wDBjZf/AB6gD5mor6Z/4drftKf9Euvf/BjZf/HqP+Ha37Sn/RLr&#10;3/wY2X/x6gD5mor6Z/4drftKf9Euvf8AwY2X/wAeo/4drftKf9Euvf8AwY2X/wAeoA+ZqK+mf+Ha&#10;37Sn/RLr3/wY2X/x6j/h2t+0p/0S69/8GNl/8eoA+ZhX6ff8EO493ir4tybmBWy01do6HMlwcn8v&#10;1NfLX/Dtb9pT/ol17/4MLL/49X3x/wAEn/2Y/id+z3rvxJn+IXhSfw3DqltYJZvNcwS+a0bTlwPL&#10;dsYDr1x1oA+uvjx+zlp/x3vPCl/P4q8SeD9V8M3E9xp+o+GLuO3uEaaPy3BZo34K8cY6msf4b/si&#10;+HvBHi618U674p8WfEzxDY5/s688b6kL8acT1e2TYqxORxuAzz1r3WigDwXxX+yDofiP4g+IPFNj&#10;408Z+FU8RmN9b0bw/qi21lqDogj3uvllgzKArFWG4Cu/+CPwf0f4DfDHRfAugXF5daRpKyLBLfOr&#10;TEPI0hDFVUcFyBx0xXd0UAeUah+zrol94p+JXiCLWte03U/HdhaWF7Pp14IJLNbZHSOS2dV3Rv8A&#10;OTkluQKzfhl+y9pnw+8cxeMdT8ZeLPH/AIitbKTT7G88V38dz9ihcqZPJCRoFZ9ihm6kDFe00UAe&#10;SfBn9nLS/gbrWu3Gg+JvEl1oupzTXEXhzULxJNPsJJZfNkNvGEBXLE8EnG4+tb/jn4PaT4+8deBP&#10;FV/dXkF/4Ou7i7sYrd1WKVpoTC4lBUkjaTjBHPrXeUUAeKaT+yX4K0a18faPE19L4M8ZAtd+EJZE&#10;Ol2crcvLaRBAYGZsMcEjcAQARUHw8/ZbfwB4h0nUZPiz8SfEtlpZb7NpGt64stqQQVAlCxK0oUHj&#10;cx5ANe5UUAeFar+x/wCEdX+HXjjwbNqesrpvi7xIfE97Mk0QmiuTNFNsiPl4Ee6FRggnBPNdz8S/&#10;g7pHxSvvBF1qd1eW8nhLXYfEFkLV1USTxRyIqyZU5QiVsgYOQOe1d5RQBmeJdBg8UeHNU0a6eSO3&#10;1G0ls5XiOHVZEKErnPOCcV8+/DX9ipvhbdeGl0r40/FCfRtBeD7NoV1rELWLxREbYHjWAfuiF2lQ&#10;RwcV9K0UAeLWP7JngmD4Sa98O7w3+p6Jq+q3WtNPcSoLq2uppjN5kEioPLZHOUYDIx1NUtB/ZTj0&#10;7QfEukaz8T/iD4xstb0abQ3j8Qauk628Mow0kaiJR52OBI4Y44717tRQB5Z4s/Z48P8AjD4C23wm&#10;u77UYvD9vaWNmt1DIguilrJE8ZLFNuSYVz8vc4xVT4mfs3aX8RviJ4e8cQeJ/EvhHxHo9o2nG58O&#10;3iQfbLRpFkNvPujbcm9QRjGMn2x69RQBzPxI+HmjfFbwHrnhDxDbm60XWLV7S5jU4ba38SnBwynD&#10;A9iAa8W0b9iPRbPxH4M1zWfiJ4+8XX/hLUI7/S/7e1aOeOLYjIIyoiAwQw3N947R82K+j6KAOD+H&#10;Hwe0n4Y6/wCOdW0y6vLi48XawdavUunVkimMSR7YwFBC4jHBJPJ56Yf8GfhFpPwQ8Dx+FtFury8s&#10;UvLu9Et+6vLvuLh53GVVRgNIwHGcYySea7migAooooAKKKKACiiigAooooAKKKKACiiigAooooAK&#10;KKKACiiigAooooAKKKKACiiigAooooAKKKKAEPT0r561TWv+Gd/jR4l8Qa7Gw8BeN5baaTW1GU0m&#10;+jiWEi6Y4EcEiqmH5w2QcAivoU1T1fRrDxBpd1puqWVvqOnXUZintLuJZYpUPVWVgQwPoRQBxfxP&#10;+Mvh/wCGGh2l5M0ms6nqeE0jRdKxNe6pIRwsEYOWGCCW6KOSao/s7/DzVvh54CnTxA0H/CR63ql5&#10;r2pxWhJghuLmUyNFHkA7VBVee4J71T+GH7MXg74V+JLjXLFtS1i/CmHTm1y6+1jR7ckk29luX9zF&#10;zjaOcADOBXrIGD14oAdRRRQB+MgGaUingUba9UzsyFlyKj8qrYUelBXjmhhZmbLDVOeDOcda2Xjy&#10;O1VZYevep2KuYjwYHTrVeeDKEYrYli+bpxVeSHHNFyDmNQtA0RVhkc5FcD4gtyqkAkAdK9SvYN6N&#10;xzXC+JbEoGYjiuhNPcycep5ndBg/U0+3DYOGNWL6Nd5x1pbSFgAafu9iLPu/vf8AmX7NXYZya2bd&#10;X2feNUrKPoK2bdRgVat2FZ33f3v/ADIYkYt94irdjfTabciRJDkHOc07yuCelV3HzdPyqr+X4BZ9&#10;397/AMz6W+Ffjv8A4SKxjgkc70GK9MuYIvsuVXLqNxOe1fHvgbxEPDesxzvjym4YE4x+tfUfhnxL&#10;Frmms8LKwZccHPFYV4KpSlBrRp9EduCxM8DiaeIoyalFrq+/qaUTb14PFdr8GRj4o+Hfe6X+tcWq&#10;CP7vftXa/Bs7vil4c4/5el/ka/IKcFCuoro/1P6/xc5VspnVnu6bf3xZp/tDj/i6+rn/AHD+ldXc&#10;3T3n7LCiTb/ol8qRnHRcniuV/aGO74sasB6Rj9K6Vcp+yvOGG0vqA25/i69P1r0KabxFdep8fi4x&#10;/svLJNaqVK3zRpfEmzmvf2fPBCWsEkpEqnai5IHlnmvBruwubFAbi3kgyDjzFIz/AJzX0jrvjnVf&#10;APwM8G3mkTLFPPtiYsCQV2E9iO9eIeN/iXrfxAitU1qZZvs4YR7M8bsZ6n2oxihJq715V2K4Yq4y&#10;LnThTTpOrO8ru617bHp/xoz/AMKc8C+wX/0XXIfs9f8AJWdF/wB5v5V2Hxp/5I74G/3V/wDRdcf+&#10;z1x8WdGz/eb+VRP/AH2n/wBu/kjTDW/1cxf/AHG/9KZg/FT/AJKJr/T/AI+m/nXqXisY/Ze0M/8A&#10;TdP615d8U+fiHr5GCPtTjIPvXqXis/8AGL2h/wDXdP5mopW9pXv2f5muO0w2V/44f+kM5/8AZk8Q&#10;2uieO5rW5KxjULfyEkJxhwcgfjWB8TfhXrPgDXbqaaN7jTmmaSK8UABlJyAQCcdf0rI8D+ANY8cz&#10;3g0YR+dZxrK3mOVIB6YwDzXa+Avj5q+gSro/iNV1vSt/ly+eC8sY6cEnBA96dOUJ0Y0q2mvuvoPG&#10;Qr4TMquOy61VuMVUp3962tmu2nQp33xHb4n+L/BsF1pqWcdhJFBuWXf5w6c8DH61e/adLN8Sljzl&#10;BYx7V9OK1viN4IsPC3xN8J6rpMaxabq90kixKMBWxu+UY4BFZH7TpCfE9ctgfYohn8DW9ZTVKoqm&#10;/MvyZwZW8LLH4F4NNQ9nU0bu0+ZX+dzN8F/EKx0D4WeKfD1yH+1X4/c4HAJxnP5V2XhmCW4/Zd1F&#10;II2mdrliEjGSf3gryXRvAeq6/wCG9S1y22mz0/mYu5DY9uMHrXtPgLxBeeFv2brzUtNmMN3DcuEl&#10;7jMg9PrU4duUrVNlB29DozmlTox5sI1KpLEU203opW0T7XWp5F4A0bUYfG+hs9jcKi3KEsYyABmu&#10;/wDiYw/4aZ085BH2y15/4CKzvBfxw8Z6p4v0u0uNWkkt5rhUkTJ5Hp1rR+JSAftL2IA/5fLX37Cp&#10;iqapL2bfxx3M8TPGTxs/rkIxfsKtuVt6XW90jK/aH0m+ufibqU0VnNLGwXBRCQfyrlvhdbyRfErQ&#10;UljaORbpQUYYIr1n4z/G3xR4N8d32maXcRx2kWNqsGJ9+9eaeAtfuvFHxe0jUr1g9zNeKzso4zn3&#10;qqqpLFK0rvm2+ZpllXHyyVxrUoxpqk+VqTbej3XQ9e+LE/8Awnvh/wAcaa7GW/8ADep+bGqR8rAw&#10;AVR6965vWX3fsnaRwB/pR6d/3xqxba+mi/tMeIrOZ9tnqtzJZTBmwvzAYY57jnH1rQ+J/ht/B/7P&#10;sekOgjFvqLCMf9MzMxTP1XBr0qklUdWot7OL+TPisOng/qOCle0p06kfSUbSXyl+Z8+6HcR2mtWM&#10;8xKwxzo7kdlBBNe8ftDeAtQ8ZTWXi3Qx/aNjLahZVi4K9wQD14NeBadp8urahbWcGPOnkEaZOOT0&#10;rvtO8Y+MPgfrU+kvPFIqkPLZzM0kJyOoGRg4rwqE4RpyjVXuu2vZn6Zm1HEPF0cTgZR9tTUvcl9u&#10;Lte3Zp21M61+J93p/wAM77wQ1gu2eRna7aQhkywYjZj1GOtb37NCBfivZ4/59pv/AEGuw+JGn6D8&#10;U/hlJ480y0+walakLdKqqC5BCkHHUc8E1yH7NH/JVrL0+zzf+g11OMo4mlGUk0rWa6o8OE8NUyfM&#10;KlGDhUfP7SLd7Ttrbye6OP8AiUdvj/xCRwftkg4+tetftBQR23w18CRRqUGwkFTx9xSePxryX4ln&#10;Hj7xF/1+yfzr179odS3w78Bnn/VccdfkWogl7PE/11Z0Y52xWUL+vgRz/wCy25j+JJVcBWtWDDHU&#10;ZBxWr8DIxD8YfFMajCrFc7R17msf9l/H/CzFOcAWzZ/Stz4GyGL42eKZAASi3DBT0OGJ5rpwyXLQ&#10;/wAT/I8jO0lisy/68w/9KPKdH0XUtS8aRRWdvMZnvPlZV5Hzdc9sV7D8QLyKX9orwfbJjzbQRJMV&#10;OcttIIP86peHv2jNal8Xw2N1pOjxWMtx5Mj2luyTYLYzu3Y/Sq/iLwvZeFv2kNAisvM8q7kjuiJD&#10;u2l92QD6VCjFQtB3vJX+80eJxWKxS+uUPZctCpy635vdSd7eRi/tCaRfXfxS1R4bOWSIrHh1TIPy&#10;isT4JwPB8XfDsUqFJBckMrjp8p7V6V8ZfjV4p8H+PdQ0zS7iKOziVCisrFuVye9cB8JtYuPEHxw0&#10;TUr1w91dXZkkI6Z2HpU1IU44tSg3fm6+vQ68PWxs+H6kK1NRgqPutNtvTqraaHrfxqnj8eeH/Fum&#10;iFTqHhm4injJblomj3M3tjOPwrhPFTFv2aPDJJz/AMTDP4FSR+ldDd69Fov7Ter21wxNpqaR2U8b&#10;gFHzF8uQeoyag+Mnh5/Cfwb07SHyfsursiMf402khh7ckfhXXiLTjVqvonF/Jq33nz+UP6pLA4KT&#10;upThUj/29CSkv+3Wl958/qQRXOeMvEZ0W2ghU/vJSVFdJGecYrhfiKiNPYTttDLvCg+v/wCquLJo&#10;Rr4yEZI+54ux1XL8nrVaLtJ2V+19Lo8+168mu2eUyNk9q4XU1fklzmuw1rVI4Ym5B46Vwd7em5Yn&#10;oK/VlShT2SP5Nc5z+KTfzfX5mPcI/mH5jUex/wC8auNHuOSacsGfSnp2IcX3f3v/ADK0KSepqfy3&#10;x1NWo4eAOKnEOBRp2Dkfd/e/8zO2MDyTUcqFhjccVoSR81C0XByKTt2NYRcer+9/5mf5QU5PUVIj&#10;84p8iH9agJKNSLLqnK1Ki5NUIZCD1rSgORRczZPGoGBVuJBmoYk4FXYl6HH51Nx3Kt3DuQ4Fchrk&#10;XlSdK7x49wxiuP8AEURLsQOlSxEXwvB/4Wx4C4/5mLTf/SqOv6Fh0r+ev4Zf8lZ8Bf8AYx6Z/wCl&#10;Udf0KCuDEbo1gBryv9pz4CaV+0p8GNf8C6o6273qCSxvSpb7JdpkxS7QRkA9RnlSR3r1WkIz7VyG&#10;p/MB8Tfhr4h+EPjnV/CHirT20zXtKmMNzbswYA4BDKw4ZWBDBhwQRXLkYr+i39qz9jXwL+1j4ait&#10;fEUD6br9mCbDX9PRFuoeDiNmZTviJOSh+oIPNfjl8eP+Cc3xq+Buoup8M3HjLSDlk1XwvbTXkYXO&#10;B5iBN8Z6ZyMe560AfL9FW9S0i+0a5e2v7OeyuEOGiuImjdT6EEAip9D8M6v4mvEtNH0q91W6c7Vg&#10;srd5nY+gVQTQBmgZr1D9m/8AZ98SftL/ABU0vwX4bi2vcMJL2+YAx2NqGAknYEjO0HhQcscAda92&#10;/Zy/4JefF34039td+INLl+HvhtZV+0XGuwyQXkkfU+TAyZJx0L7R7nof2O/Z4/Zs8Efsx+BovDPg&#10;zT/KQ/Nd6lcqjXl8+ThppFVd2MkAYAA4AFAHWfDL4eaP8J/AGg+D9Ag+z6PotolnbISSSFHLMTkl&#10;mOWJ7kmunYEjjigDHXmloAb05NLxQ3SvMPin4u8W+HNV0X+y7Wxg0KTUbO1u7u4Znnk82YKUiQDA&#10;AHVmPfgUAenEgetGQemTXLfELxY/hTQGNmguNavG+y6ba4yZbhh8vHUqv3mI6KpNQfCHXb7xR8M/&#10;D2qapKtxqF1ah55VXAZskEgfhQB2GR70owa8is9c17x34y8UaUniePwvJpN19ntNNhgQ3E8exT9o&#10;kEmSyMSdpXAwPWtXT/ixu+KVx4Om0+9YQWsTfbFspcNKzMGYnoseFGG6EkjtQB6QcCgEGvHPi58Z&#10;dMh8EeI4tE1G5ivoE8qHU7eJvs/nBwGjWYfKXHIwD1BFevWrl7eJickoCfrigCXFFLVfUb6HTLC4&#10;vLhxHBbxtLI5OAqqMk/kKAJ8igc14T4V1b4kfF/Tj4k07WrDwh4duHf+zLY2hluJYgxAeUk4BOON&#10;vavRr7xtbeAfDumHxXqMM2ryqItljES91IPveVEMseOSB0oA7CkyPevD/jP8ebOx+Ez6r4Vv2a8v&#10;pxZRzpCWa1bcolDj/lnIFJwG744NRv47fwhofhiW28V6jf2ElreTXB1ewknv5s7hHIwVRtRHB6gc&#10;AdaAPdc0ZGa8I1HxprDX3wUMXiKLUk1a5lS/udNYrb3oEQ7dcA54Pcc1iWfx01HwL8N/GWs373Gt&#10;ahF4ourGxS4DNGkYaIBSw+6oDMR78d6APpL86TI+tZHhXxHa+LdCttUtFmSCYEqs8TRNkHByrcjk&#10;d68f+JHiT4h/DQWXiO61zSr63uNVis/7AhtWAeKSTaojcnc0gGD6ZB/EA94yKTI9axvGN/PpPhHX&#10;b62bbc21jPNExGcOsbFeO/IFeW/s0/FXVvHHhW+j8VTR/wBs2axXnnbRGJLSaISRvjPbLAnpx1oA&#10;9sBzQeK+fvgr8ZNd8b/ErxWNWnSDw2lidR06JowpS3MpVHJ7gou7PTmvS/Dfxi8MeKtdXR7O7li1&#10;CRGlgiu4Gh+0IvVotwG8DrxQB23XjvSKMV5d+zf4h1LxN8PJrzVb6bULoaneRCadtzbFlIVc+gFe&#10;p0AFJmkdgilmIVRySegr5/8Ahd8aNe8SfFBk1N4h4S8QG7Tw+RHtP+jSbTls4O5QSMZ6UAfQOaCc&#10;VwniP41+FPCusalpV/eyLqOnpHLPbRQtI+xxkMAOoA5J7d65r4iftD6X4TtfCV1paHV7TXbmPFxD&#10;G7oLckhypXrIMYCdcg0AewA5pa4zTvi34a1Kx127S7khj0SFbi+WeJo3iRkLqdp55UVPZ/FDw9fp&#10;4Za3vDKPESu+n7VyZFRN7E/3QB1J6UAdZSE4rz63+Pfgi51mPT01lMSTfZ470qRaSSZxsWb7hOeM&#10;Z61d1j4v+GNE8USeHbq9cawjQL9lSJmY+b90jHUep7d6AO0zS15H4D+Ptn4w+IXiLw89nNaW9i6p&#10;a3DwOu8BC0jSk8IBjjOM10mh/Gjwl4i1yHS7LUt81wWW1mdCkN2V6iGQ/LIf90npQB3FFebXH7Q3&#10;ge2dxJqrKIrt7Kd/JbbBIrbT5h6IpPAJ4OK9GjlWaNXRg6MAVZTkEeooAfRRRQAUUUUAFFFFABRR&#10;RQAUUUUAFFFFABRRRQAUUUUAFFFFABRRRQAUUUUAFFFFABRRRQAUUUUAFFFFABRRRQAUUUUAFFFF&#10;ABRRRQAUUUUAFFFFABRRRQB+NNKKSivVJHquelKy460R05+RQUQMvBqBly3tVkjrULrzxSZm0V3i&#10;HOarTqAMVdZSRVaZCTSJM6SMMrcVxvjCNY7RvXmu6kTCGuG8bArbk1oh9Dya6QtKc+tWbdRtAzTZ&#10;V3SN25qe2jx3zVGJeteCDWtanIFZSDGMVfs5NrDJq0SzSKsw96iaAkZxircDBztqy0IC9P0rQTdj&#10;nrmJtp25zXrnwH8XeRfQ2NzMSN2NprzO7iCg8VBoV1JZa1HLA2xw64/MVE/hYk9UfaW/94+Mlc5F&#10;df8ACe9hsfiPoNzO6xRR3Ks7ucBR61xum7jp0Jf7/lrn8qVVDgg81+Nzn7PEOXZ/qf2nCj9Yy2NB&#10;6c0LffG36n0f8RfhbpPjrxxea1/wl+m2dtOV3KHVmAAx61zPxe8aaHpvgyw8AeG5vt9lZsr3F8QQ&#10;WdckAcYOc9RXihtow2Qig1Iq7cbTjHpXVUxdNuTpQ5XLd3PmsJw9iE6P1+v7SFG3JFKyTWib726H&#10;0lf6Rpfj34N+FdHHiCx065tAszee4/ulcY9a838TfB610HQr3UE8U6bevBH5gtomG9+eg5rzJ4I2&#10;Odi/lSLbRhgdgyO4HNVPE0KivKnra24YPJc0y+Tjh8VFQcnJpwvu7tXPobSTpnxu+F2laAdSi0vX&#10;9JcrFC/3ZQBgHn1HpVnwB8L7f4MahJ4n8SavbH7JGxhgiGWZvbkn2/GvnRco6up2OpyGXgg9yKkm&#10;mluSpmleUr03nOPzpxxVJuNScPfXnppsTPIMZy1cLRxPLh6jbcXG8kpO8kn5u5e8Sawde8QalqTR&#10;mH7XcPMqE5wrMSB+Vew+KtYsZf2a9FsUvITerOm6ANlxye1eG9BgcD0puxcg45ripVnCU3JfErHv&#10;43LFiI4aNOVlRkpeqSasenfAPx9beCfF0yXreXYahGLaaU5+Q5yrce5rqLv9mr7Zqk17a+ILQaE0&#10;nmeecbghOfX614XgYPAOfUU8TzLD5KzuIv7gYhfyrop4iHs1TrRulsedi8mxP1yeNy6sqUppKV48&#10;17dfJ20PWfjh8SbS/wBZ0Gx0KUXVv4fA8q4GQXkChTjt0GPxrrfGfg2y+PNtp/iLQtUgjvxCsV3Z&#10;z8lCAOO3Q/hXztt2jAPHoKdDJLbyb4ZGicjBaM7SR6ZFUsapOarK6l+Ftjn/ANXZYaFB4CryVKd9&#10;WrqSlrK682e++JBpvwa+E2o+G11OLVtc1disscQwIumcdfSs/RNUsYP2ZdRsWuolvHuGZbcuN5/e&#10;DnFeIMWdmZyWdurE8/nSFQX3YGemamWLi5txjZcril6mkMhqKjFVavNUdWNWUrbuPRJbaWSOg+H0&#10;0cHjfSJJZFjiW5Ql24AGa9F+Ius2E/7RtlexXUctkt1bObhGBQAAZOa8b4Oc96aIk2lcDHbisKVf&#10;kgoNfaT+49LF5ZLFV3XUrfu5U7f4uvyPov4qfDTTfHni681m38W6VbxzdEeQE8fjXDaP4Vtvh58T&#10;vDSPrNnqMMkqytcW7DYmCOCc4FeV/Zo/QH8KVYURSoQBT2AxXVVxNCUvaQp2le+55WCyfMsPQ+qV&#10;sUpUuVxSULPVWWvkd18YdTVvizr+o2UqzIL7zYpI2ypIwRXrXxi8f6d41+CVncJe27387wvJbI2G&#10;DA4fg9K+bVUKMDik8td+7Az64zR9badTtIqrw7GrHBNzSnh7K9viS6W6a6l7SNQOl6taXaoWaCVZ&#10;MA4zg5x+lfQXjnwDY/HKSz8SeHtWt4rySEJc28vXI79R06fhXziOoNOikeBmaJ2jLDBKMR/KuejW&#10;jTi4VI80WelmeW1sVVp4rCVeSrC6TaumnumvyPefGV3pvwo+EU/gyLUE1PW9UkLTeUeIRuBJJHHY&#10;DGe9cl+zvqFppXxOtJ72eO1hW3mBklOAMjpmvMQMuzElnY5Ynqac4VgQRkHsa1liVKrTnFWUdkcV&#10;DIpUsDicPUqc1SvfmlbS7VtF2R0HxFlW78ceIJIHWVHvJCrqcgj1HrXr+iSWHx0+GmleH7jVBp/i&#10;TRifK85vlmU9CRx27A8V4ADtHH6UqOUcOhKODkMvBB9qmliVCU+dXjLdHXjso+tUaKpz5atG3LK2&#10;zSSd11TPozwb4TsvgAt94i17VoJ9Q8gpbWUfJcnpkjJ61yX7PmvWsXxD1m/vp47QXFrO375sfMcn&#10;Ge/WvIZZHuGDzSPLIBgM5yRUbxhhyAR9K2jjIwlDljaMTy3w/WrUcS8TWUqtZcvMlZJLZJepuaZO&#10;kPjKCQkbPtqksDxjf1r2Dx5ren3v7Qfhe8ivIZrOGGAPOkgKJgNnmvA1AToMD0x0pgiVRgAD2Arm&#10;hiPZxlpvJP7j1sTlbxFSFTmty05w/wDAklf5WPor4m/DzTPHvi681aHxbpVtHMFAjaQZGBjrn2rk&#10;/Cvhi0+HPxc8ItJrVpqNvLO7PPC42RAIfvHNeP8A2WMkZVcD2FOS3RVwFVfYDiuqWKoympqFndPc&#10;8ajkeZwwzwVXFRdPkcbKFullr5Hofxw1lZvizqmoaZcCUK8TxzQt3CLyD+Feh/G/xpY+NPhNoV5B&#10;NF9rkmjeW3V8sh2nPv1r57VAhO0YpVTByOD396yWLuqya+P8DujkMY/UZSl72H691Z6eWooOMnpX&#10;l3xq1KTSray8sZdldwScV6iuF968O/aLu/LutJQnYrRuQc+/SuzILLHJep4/Hyf9hTa/mj+Z5A+s&#10;XF9IfMLD6mpIySKzUkAfhgavwSbl4r9Xep/LiJyMU4CljG7GamCZNZ2sWOjQ4HFWlj46U2JKtJHx&#10;Ut2LKUse2qsgIJrSkTk1UePGRSvcZnSA1XkjBNX5U4NU3pMZGiCrtqelU0OBVm0ODUEM27ZAyirq&#10;RVUsDuUc961Io91Owhbe18w9Kwdd0osrnb2NdfaRAMO9V9T04S5x6GkI85+H0Jg+L3gIEY/4qTTP&#10;/SqOv6DRIo6sB+NfgP4Ytfs/xi8AjHXxLpn/AKVR1++3kRk5KKSe+K4cRujan1H+Yn95fzo8xP7y&#10;/nTPs8f9xfyo+zx/3F/KuQ1HM6kffX86Tev99fzpPs8f9xfyo+zx/wBxfyoA5fxB8LPA/iyXzdc8&#10;I+HtZl/56ahpsE7fm6mrPhz4feEvB5zoPhvRdEPrp1jDb/8AoCit/wCzx/3F/Kj7PH/cX8qAFDoP&#10;4lP40okX+8Pzpv2eP+4v5UfZ4/7i/lQA/wAxP7y/nR5if3l/OmfZ4/7i/lR9nj/uL+VADjIh/iX8&#10;64P4w6dcaroWix2cLXMkeuafM6xjJVFnUsx9gOa7r7PH/cX8qUW8Y/gX8qAOB8Q+Bda1Dxs/iOz8&#10;RWUflWv2a0sr7TTcrbZH7x0ImTDv0Jx90AetN+BGmaponws0Kz1l41uY4flgEBiaFM8I2WO5hz83&#10;HUccZPf/AGaPH3F/Kj7NHz8i8+1AHifxVmt/E6apbWvhPWLbxxblo9I1OxjEbsw/1bi6HCxnglXI&#10;4yMVrWUOq6T8T0m1SG4Lar4etrAX9rGXiW7RnaXOPuD5gQTge9erfZ4+fkXn2o+zIR9xfyoA+bNR&#10;j1a3+AFx4B/4RO8l8Q2cIt5kEYMDhZAftKyfdct97aDuyTnpmvf9K1v7Tql1prWlxD9khhf7TIoE&#10;UpcH5VOeSu3n61qfZ4/7i/lR9njwPkXj2oAf5if3l/OqOu6dDr2iahpkkmyO8t5LdmTBKq6lSR+B&#10;q39nj/uL+VBtoz/Av5UAfL32fXPDnw+t/h/4k8H65eyaTuTTNT0G7Cx3a/MI3Yq2U+9yp+tUr74d&#10;eMtG0j4YatqceveZpWnzWWpDSLmN760kkfKyDdu35GFIHYda+rxAgGNin8KQW0Y/gX8qAPl7X/h5&#10;P/wpjxG+kWXiC6vdX1u1vGj1kxtczbZI90oVQNoIznPPy5rs/itfeLpvHK6XbWOqR+Hp9OC2tzoK&#10;xCa4ucnMUsj52IBjHGOete3G3T+4ufpQLeMf8s1H4daAPlzwF4N12x0L4HRXGlXMMmm6lfSXqSLz&#10;boxbaW9Acj86s3fgbXr74F/E3TINLmk1G68TzX1tanCtNCs8D7lyeflRseuK+mvs6f3F/Kj7On9x&#10;fyoAxfB2vDX/AA1ZXzWVzppdOba8TZKhBxyvv/Wvn3S/Fd9rnjhvE/jTwp4jvrmyuWXStKgtg1jZ&#10;oDhZcMfmlPXfwB2r6c+zx5yUWl8hOPkX8qAMLxzC974G8Q28CmWabTrhEiH3mYxMAPqTXzpf/D3x&#10;Zp3gr4fz+HrWW31PV/D8HhjWkIw9tEVUidsEfMnzjnPUV9T/AGeP+4v5UfZ4+fkX8qAPn+Lwprng&#10;34k+M5fDOji5it/CdrZaWs6gQTSRgAR9QOg5GRmud8Lad4o134sfDnXdQs9ekjt1u0vJ9SSKOG2k&#10;MI3RxRoMqmSBkkg8Y6GvqL7PH/cX8qPs6YwUUj0xQB5Z+zZo974f+HU1rqVtJZXB1S8kEcwwSplJ&#10;B+hFereYn95fzpn2eMnJRc/Sj7PH/cX8qAOG+OGratp3wy1lfD9rLe6zdx/Y7ZLfJZWkO0vx02qS&#10;c+oFeQeLfgt4s8C+CvDV9pOvDX5/CE8VxZaVb6csLuNwEqhw5JyGYkY5r6Z8iMdEX8qQW8Y6IoPs&#10;KAPGvC+hXF58bvH2t3OlullfaRYpbT3EfDExfOgz36Aj2rz6z8I+INJ+B3w2mOh3dxc6B4hN/d6e&#10;ijz1gFxMchSeeGXgeo4r6m+zR4AMa8e1H2dP7gz9KAPnX4g+FtX134kWUumaXdLofjaxtLbWHcBT&#10;aCCZZCZBngtFlMH9elReAvhrrs3ivxBpF1BLpumeHtPv9M0O8bhX+1yMyyLz/AmF49evavo/7PHj&#10;7i/lR9njx9xcjpxQB8rz6P4i1v4M6d8K08C3On6/C0FvLqDGP7LbiORXa6EgPzEgZwDn5jXpnhHw&#10;tNb/ALQnjHV7qyLwHSrGC21CZB8zBfnCt68DOK9c+zx4A2LgdsUG2jI5RSPpQB8+S+HNag+IPxZ0&#10;UabdQL4stkfTdWjA8hdtsyEMwOV+b5ea5z4aeBbq7vfBWna3a+M4NQ0C5jmNrcTQf2daPGDllYJ8&#10;yHGNoJOG696+pvs6c/IvPtR9nj/uL+VAHzRb+B9R/wCFAfFOxbRpDqmoavfzQRGIeZOplUow9R1x&#10;X0H4SRrbwto0U37uaOyhR0Y8qwjXIPvWp9njznYufXFH2eP+4v5UAP8AMT+8v50eYn95fzpn2eP+&#10;4v5UfZ4/7i/lQA/zE/vL+dHmJ/eX86Z9nj/uL+VH2eP+4v5UAP8AMT+8v50eYn95fzpn2eP+4v5U&#10;fZ4/7i/lQA/zE/vL+dHmJ/eX86Z9nj/uL+VH2eP+4v5UAP8AMT+8v50eYn95fzpn2eP+4v5UfZ4/&#10;7i/lQA/zE/vL+dHmJ/eX86Z9nj/uL+VH2eP+4v5UAP8AMT+8v50eYn95fzpn2eP+4v5UfZ4/7i/l&#10;QA/zE/vL+dHmJ/eX86Z9nj/uL+VH2eP+4v5UAP8AMT+8v50eYn95fzpn2eP+4v5UfZ4/7i/lQA/z&#10;E/vL+dHmJ/eX86Z9nj/uL+VH2eP+4v5UAP8AMT+8v50eYn95fzpn2eP+4v5UfZ4/7i/lQA/zE/vL&#10;+dHmJ/eX86Z9nj/uL+VH2eP+4v5UAP8AMT+8v50eYn95fzpn2eP+4v5UfZ4/7i/lQA/zE/vL+dHm&#10;J/eX86Z9nj/uL+VH2eP+4v5UAP8AMT+8v50eYn95fzpn2eP+4v5UfZ4/7i/lQA/zE/vL+dHmJ/eX&#10;86Z9nj/uL+VH2eP+4v5UAP8AMT+8v50eYn95fzpn2eP+4v5UfZ4/7i/lQA/zE/vL+dHmJ/eX86Z9&#10;nj/uL+VH2eP+4v5UAP8AMT+8v50eYn95fzpn2eP+4v5UfZ4/7i/lQA/zE/vL+dHmJ/eX86Z9nj/u&#10;L+VH2eP+4v5UAP8AMT+8v50eYn95fzpn2eP+4v5UfZ4/7i/lQA/zE/vD86PMX+8Pzpv2eP8AuL+V&#10;H2eL/nmv5UAfjbmioy4+tCvzXqkky0tNU96XcKCgbiozTyc0xuKTM2Mc1A4zU7c1Gw5pIkrSr8jc&#10;VxHjNQLYkjI213UoyjVwvjfP2N8A/drRDR5DM+bg9cCr9oBjpWPdOUusj16VqWUuVFUjJmoFHAxU&#10;kS7WquHJwaf5jZq0QbNg2ZgPeuhFjJJGGVSRjqK5bTpgJASeSe9d1Y6mv2IR8DtmtGQzmb+3IyKx&#10;ogLe8V24CsGz9DXU36qxOBx1zWDc2+XyAD9aykrxaJvaS7H2B4ZvYtW8P2d3BIJY5Y1OQelaHleW&#10;c4J+lfMHw1+JeqeFJxYSXO/T5DsVH/gJ/CvTvHfxdn8I3Gl4svtUFyOW3be3B6V+ZV8rxEajajfU&#10;/qPLeNspqYamq1TkaSVrPokuh6c52kk8CkDhuhyfQVp+B9Gfxb4bGrAGJCu7yid3OOma80174jXG&#10;j6lPatpyr5bEDLYJ/SuRZXi5vSJ7L4uySC/j/g/8jufwP5UgOT0NebL8Wpm62C/99/8A1qcPixNn&#10;/jwX/vv/AOtWn9kYz+T8UY/65ZH/AM//APyV/wCR6RRmvOT8Vp/+fBf++/8A61J/wtef/nwX/vv/&#10;AOtT/sjGfyfih/65ZH/z/wD/ACV/5Ho2eaXr2rzdvitMf+XBf++//rVBJ8W7hD/x4L/33/8AWqXl&#10;OM/k/FC/1yyP/n/+D/yPT8HNKRgev0ryr/hclyDj+z1/7+f/AFqP+FyXBz/xLh/38/8ArUv7Jxn8&#10;n4oP9ccj/wCf/wCD/wAj1UgjPb60i/McDg15U/xluFUkacp9vN/+tXqvwyu7Xx2AZGNse4UFsU/7&#10;Ixn8n4oiXGmRR3r/AIS/yF2nODwfekOB3Feop8JrSfB+3yqD0/d//Xptx8JrC3XnUpSP+uf/ANej&#10;+x8b/J+KM1xxkD/5f/8Aksv8jzHHGaAhIzXVav4TsdKO4Xjuo9Vx/WuA17xCmkB2VPMCnj5sZFV/&#10;Y+MX2PxRX+u+Qf8AP/8A8lf+RrBC3TmkKkdq8v1L4zyWu7y7BSV4/wBbj+lU4PjVd3MBkOnqCDjH&#10;mf8A1qX9j4z+T8UH+u2Q/wDP/wDB/wCR65tPpS7DjNeUQfGW5Y/Npq8ekn/1qrXXxzubaRl/sxTj&#10;/pr/APWp/wBkY3+T8UD43yBf8xH/AJK/8j18KTS7DnFeF3X7RV5bsR/Y6Ef9dv8A7Gsm5/afvoX4&#10;0WM/9tv/ALGqWS4//n3+KJ/144f/AOgj/wAll/kfRO05x3oKkV80S/tX38ZOdCj/AO//AP8AY01f&#10;2sr4/wDMDjH/AG3/APsar+xcf/z7/FB/rzw//wBBH/ksv8j6Z2kDNIOTivm+P9qi+lHGiRf9/v8A&#10;7GtnRv2iL7U5gp0qOMH/AKaf/Wpf2Lj2/wCH+KD/AF54f/6CP/JZf5HvG0+lAGa88j+KE8lvv+xA&#10;Ej+//wDWrz7xJ+01e6Be/Z10eOYZxuMu3+lU8jx//Pr8UL/Xrh//AKCP/JZf5H0KUI6/nQEJFfMh&#10;/axvycDRIxn/AKbn/wCJrV0r9pu9vyVbSEQL3E2f6Uv7EzD/AJ9fig/154f/AOgn/wAll/kfQuOS&#10;KVcgdDXjNn8c7q6bmwUZGf8AWf8A1q1ovjBO4/48Vz/v/wD1qFkWYP8A5d/ig/164f8A+gn/AMll&#10;/keoFST0pPujnivPIvifcOmTYjP+/wD/AFq5vWfjzc6ZIUSwjbB7v/8AWp/2Fj1/y7/FB/rzw+9s&#10;R/5LL/I9lb5hXzl+0xq8U2taTZxPulghYuB2yRVbWf2ltbnt5IrS2is5SCFkBDFffBFeTajrV94h&#10;1B7zU7qS8u5PvSyHk/h0H4V7WUZVXw1f21ZWsfCcZcV5fmWXfUcFJycmne1krPZ31JNPJfBYmt61&#10;jwtZNnCqotbduAIq+9joj8OvctQrzVuOPJqrb9ea0YkzioZqPijqyIiAKbEtW4x8vNZspFKWLHaq&#10;c0eM8VryqCpyKpTR8VCdijKdOvFUpI+eBWtJGOapyR9adxmWykMRU0BwwpJUwajjYg9aBHQaZw1d&#10;DbgEcVy+lyjIyea6qyAZRVCNG0TLCpbiL5j9KW0UBhmpbkYcEnA61DA4jT7Nrf4xeAC3/Qy6Z/6V&#10;R1+8gr8LCQfi38PiOf8AipdLHH/X1HX7pg5rgxG6NIC0UUhOK5DQWikzSBgc45x1oAdRTd4+lKGB&#10;AI5B9KAFopAc0tABRRSUALRVe/1G10uzlu7y4itLaJS0k0zhERR1JJ4ArzNf2pvhG+rHTB8QtBN6&#10;GCeX9rXGf97p+tAHqlFQWl7Bf20dxbTJcW8ihkliYMrg9CCODU2eaAFooooAKKSjNAC0UmaQMD05&#10;/rQA6ikzijNAC0UUUAFFFFABRRRQAUUUUAFFFFABRRRQAUUUUAFFFFABRRRQAUUUUAFFFFABRRRQ&#10;AUUUUAFFFFABRRRQAUUUUAFFFFABRRRQAUUUUAFFFFABRRRQAUUUUAFFFFABRRRQAUUUUAFFFFAB&#10;RRRQAUUUUAFFFFABRRRQAUUhOKCwFAC0UmeTQTigBaKTNAOaAFooooA/FoSVIrdKoJJuOKsI+O9e&#10;mIuxvjqalBBHBqqjAjipUbFNAS0mM0A05RxTCyGsuBUZXPNTMKYR2qTMqzqFQ1wnjmUQ2Tnviu+u&#10;E3Ke9cJ44hygU9CDWiA8UuwfNL4xzUlpPjnPFW9VtFG4jtmsqDMZwa0MpaM6KCbcBzU+6sq3lxir&#10;qy00QXIHIkBz0rqNNuA8I9RXIwygNW9pMuF69avoQ9zcmOQB7VQmQfjU7TAg1Vkk+apGinLbfOrg&#10;HKMGH4V2XxK1X+0fDuh3JXPlFN2TnoK5qP5t3PatHWrd77wkwxu8o7ttIuOj0PrT9lz4oXHiTQ5t&#10;KhsvLWOH5Wxx/KvHvifaXdv4svXuojEWkPXvzWp+x98UtO0U22km2aS6mypcAE5/Otv9pHz18WEP&#10;btEMBgSuAQa5aiO2nI8jHX2p6tg1Du4GcdKcrdK57HYmTGU59qcHqLIp4oZSaBzVd/mbmp29aiIB&#10;PSqC5AV57UhXFSsoyaY44osFytJIAcdq7P4XeLJ9C8Q24WZ0hLcjPBriLhdqkiksLprW8ilBPyN2&#10;oTM5JNH6MeF9WXVdNimDqflBPNGrTAIzbuMV498FvHyX+lLamZN+ANpYbv516B4g1Hy7Thu1Vucr&#10;gjivF98MMpORXivi6+DlkyD9K7vxTrJIkO415B4h1AvI/wA1WkZM4LWpma5cLwN3QVf0uAtApIwD&#10;VE27XV7j1NdOsCwWqKABgVtZAZkqiPIrGvGBOT1rVupCWNYl43FQ9zQxtQYMTkVzOoY3HIrfv35P&#10;Fc7qDHJxWkWZyRiXLDJwMVSeUqKsXbkk8VRkbj61qjJl60umXAB4ro9E197OZeccjmuUhGAMVctT&#10;nPr1qmZn0j4W1OK+0xmlIzt4P4V4N8QrtZfFV7FGQVWQ4/Ku/wDCF3IPDEsjMwOMDmvJ9ZYyaxcS&#10;MSxZzkmulIwe5BFlpADXU6KwiIK9Ca5m3UNKprp9KT5fxqbCTO106Q44HSul0kMSGI4965vS4tyZ&#10;9MV2dnAIoUPtUt2HdnW+FNOh1u6EMjBMDGT9K86+MXgweHdTeWKfzoXUdOx/Ouii1V9KYyRttc1y&#10;firU7jWIpFkZnz3NRe5bTseU3QHntzTI/lbipNRXyZnUdQaqxSEkfWnYg6Ww5QVsQ/6usXTDnArf&#10;gjAj+tNMqLJIWxV62clqoIMGr1ryRWUjdGjEatqOKqx9atpzWZSGyCqsq1dccVBIvHSgZmTLwcVT&#10;deTWnJH1qjMmM0yjLmxk1XQfMc9Ktyr1qsODQBat38pwRg1uafqj7wueK51ZvLYVctZ8HIHNMk9A&#10;sJzIARyTW1Z6Yup3NrC8wgM0ix7m9zXHaHcu86jPHpXeWEO+WJ84MbBh9RzXJUlysTPSfE/7NcPg&#10;7TfDnigTfaXtfE2jhSevzXsQJ6/5zX6lLXwZqOovrP7PumzzNvkTxHoYO71/tGIf0r70FcdSXNY0&#10;p7C0h6UtI3TisjU+IfjR8Q/iJ+038ctV+DHws1p/C3hnQAE8U+KIUWRg7D/UqCFIIOVwjZYg5IA5&#10;x9Y/4Jsax4E05fEnw2+J+uW/jzTkNxbvdgNHeTKMhDufCbiMc7h68Vr/ALFWoQeCv2n/ANofwPq7&#10;C28QXutf2raiY7WubfdI2UzgsAsqNx2Oa+3dvWgD85/Avwh+NH7dTy6n8WPEWo+B/Ceiyf2fDpFn&#10;arC17dRfJcSYBUj51OWORn5V4BNaHjf9nv4l/sPWMvxC+FnjHUvFfhaydZtb8LaiitvtR99g7Fug&#10;7qoZc55ANfoPFCkClUUIpJbCjHJOSeO5JJ/GvMP2n/Gej+Bf2f8Ax5qmtSRJaHSbi2WOVl/fSyxl&#10;I4wCcElmAx9aAOn+FPxG0r4ufDvQPGGjOH0/V7VblFzkxseHQnA5VgynjqtdZXzl/wAE9/DmoeGP&#10;2TPA9vqaSRXFxHPeLHKCGWOWd3j4PTKkNj3r6NoAQnFcF8c/jR4b+AHwy1nxt4oulg0/T4iY4t2H&#10;uZjxHCg5JZzx04GSeAa709K+B/8AgpSjfED4s/s4/C6ct/Yuv+Jhc6jEThJUR4k2nsflkl6jqRQB&#10;yfgP9mX4k/8ABQLVbb4k/HvUr/wx4BeU3GgeA7QCMtauAVd3BVlyMYZ1LsORtUgV7xL/AMEuv2aZ&#10;NP8Aso+HRQgYE66zf+Zn1z5+P0r6ntYI7WCOGGNIoYlCRxooVUUcAADgAdBUpGaAPzJ8a/Bj4pf8&#10;E09Uk8e/CnVL/wAc/B5rgz6/4SuUXfZwjo287m2jJ/eooK4+YEZNfoR8Jvil4e+NHw/0Xxl4Xvkv&#10;9G1WATROv3kbo0bg4KspBUgjqK39c0Oy8SaLf6TqVtHeaffQPbXFvMoZJI3UqykHgggkYr4d/wCC&#10;UF5PoHh34xfDsztPYeEvF00FmXbO2N9y4HbGYS3AHLE96APvKiiigDzz9oH4Sj46fB3xN4G/te40&#10;FtYthEmo2uS8LhldTgEblyoyMjIyK/HH4efsr6Z4R+NF58MPj/4p174b6ncyf8SHXRNnTtSXdtAE&#10;hO1c8EEtwTtbDYFfugRkV4/+05+zF4S/aj+Hk/hzxJbiG9jzLpusQIv2qwm6hkcqTtJADL/EPQ4I&#10;APkXXv8Agkt8PfC+kT6rrPxg17SdLt13y3t9MkMMa+rOzgAfU18b/Ff4QfD6e/u9C+BniPxn8Xtb&#10;t0eS91K23w6ZpyKMtJJMw2lQAfmyqf7Vezfs3/ADx3+1x8QPF/w0+MPxX1+bw78MJk0qbQbK+dZL&#10;0iSVUkO8EFf3RG9gXwVAx1r2H9s9dG+GugeFP2WvgNoGn6J4r8dvHBqb6ZCElhsAfma4eP5yZNpL&#10;swP7pZOxFAHjv/BIH4J+LfEfxV1H4oX9/qEHhjQoZtPt98rNDqNzIpVkBLfMsancSARuKdMV+voG&#10;M1wfwN+EGifAf4WeHvA+gRBLHSrYRNKUVXuJeskr4AyzMSSfpXe0AFFFFABRRRQAUUUUAFFFFABR&#10;RRQAUUUUAFFFFABRRRQAUUUUAFFFFABRRRQAUUUUAFFFFABRRRQAUUUUAFFFFABRRRQAUUUUAFFF&#10;FABRRRQAUUUUAFFFFABRRRQAUUUUAFFFFABRRRQAUUUUAFFFFABRRRQAUUUUAIRmvz0/4Kz2Nz4l&#10;1n9n7woup3Wm2GveJ5LK5e1cqQHa2jD44yVEr4+tfoZXwD/wU+5+Kn7LH/Y6L/6Ps6AKf/DnTwln&#10;/kpvikD8P/i6D/wR08J/9FO8U/p/8XX6EbgKq6ZrFhrdsbjTr23v4A7RmW2lWRNynDLlSRkEYI7U&#10;AflS/wCzJB+yF+3j+z9pGheLdY1qDXp55bj7c+AAqshXAJyCGNfrABg18F/te/8AKRP9lj/euv8A&#10;0I196+tAC0UUUAfiEshRqswz7qint8HPWmwgLmvUJehqQPxVpazrd+n1rQQ8UkOxMvWpFNRKafTY&#10;Dj0pjKSeKWikTuNZTXN+KtL+3x4UdATmunqvPD5sbgelUmFjwPWdJ+zGVG6g1zEkO12JFes+MtEJ&#10;aR1wSa851SxaBsYrZO5lKLMxG24xViOQnvVbP6UsbkdaZiXlkI6GtfTJm7NisOJs1dsbgxSj0pit&#10;c65WOwHOTUDtlsUtpOJIcUxl+fIpFpE8R5Paur8OIt5pOoRP8wCHH5VytuAetdV4V+UXSdBIhFAz&#10;P/Zz8Wab4P8AGQvL8KVSQorY6c/SvrP9ozXtO1nwfp+oxWySyXESgTDqBXwPYIui+NEiuz/oqXO8&#10;9uM81+g3hrWfCXi74Xzw27fbUhtwWZGyYzjgYzWM0bU2fKxcsg2jAxQpovVFtqFwiE+XvO3d6Zpi&#10;OC3euR7neloWFJqQHIzUKkVIp4pD2HGkYY5pTzikb7tO5ZGx5+tRueKkbrUcmOaLgU5jkEVV3FMk&#10;dasv1NU3b5qaJk9Duvhn4sk0PWIXPILDgHFfQ+p+JzeWKYJG5N3NfHkV09vMrq2GU5Feo+H/ABzJ&#10;f6dGkuRIi7c561aOWUja8S6iz7gG4zXnmqPukc5zzW5q1+ZctzXNXUvmMfet1EyepFpsSiQyHt2q&#10;a5vCxI6D0qnuMakjpVK5v9pPHNUBJcSgZJNY15MMYyRT5rzdnNZl3cqRSauap6GdfygZ5rAvpepz&#10;Wnfyg5rAvZOtOxDaMy6YliM1Uxlx3qaYHJ5qJMhh9auNznm0kXY48KPWrFrHubHrUUHz4rZ0a1E+&#10;oW6AZBYVvZHNzHfkDS/Bi5+Q7K8ju5fOuGfuTXqXxEc2ulR2y5ChRmvKpdvGOtaKRBJbuEkXNdPp&#10;k20de9crCpLj2NdNo5DSKvcmpuB6F4c/fOAenWuyXCQ89hXOeHLIxMrEHGK6KYfuzn0rKbNIIw9V&#10;ud7/AHvyrNifzX2NyDUWrTMJ27CqVtdbJ1zzzWSepsYvinQPJcyKhwe9c5HbbQOOletXtpHqtj8v&#10;XHeuA1DTGspcEDFaXM7Eem8SCumtQGjWudskxOvoK6O0YBAKoLIVlCuat2h5WoJhzU9p94VDKRqR&#10;CrSjAqCEDFWlAIrMtbiDnigxg0/GPSkMoXPeqKK0kK88Vl3cYGa1JrgAGsm8m3ZoY0ZUp5IqqRzV&#10;iZvmNV3bHNAxJAMjrVi1cKcVUdznNORyMY60ENHaeHBm4U98ivQ7E7HGOhIrzbwxIGnTnGa9Ft0K&#10;spzx7Vw1gZ9H2sg/4Z/iAPP/AAk2g8f9xGKv0IHSvzk0q78/4HpGOi+JdBJz/wBhGKv0bHWuSRpA&#10;WkIzS0VJqfMP7WH7LWqfEG8sviP8Mr7/AIRr4t6GN9re25Cf2igGBBKSwTpkBmBGPlbI6P8A2Uf2&#10;v4fi/PdeB/Gtl/wi/wAVNGLQ32kzAgXWwANNH8oUc8lATjqCR0+miMj/ABr54/ak/ZC0v4+iy8Q6&#10;PqH/AAinxF0llfTvEEQY/dOVSRQRkZx83JHv0oA9Z+KnxW8M/BnwXfeKPFmpLpmk2g5cqWaRz91E&#10;VQSzE8AD8cV8WeBfCfj3/goN41tfGPj2C48NfA+wuBcaV4YMgI1Vl4zIVKsR3LsCOSqdzXVeF/2L&#10;viJ8XPH+meJv2jfFem+K7PQ0EenaBpAZbeVh1llYJFjJAJAB3dCQBivtO2to7OCOCGNIYY1CJGgw&#10;qqOAAOwA7UAMsLC30yygtLSCO2tbeNYoYYlCpGijCqoHAAAAAHpViiigBD0r4Y/4KkeF9Y0Lw98N&#10;fjPoFsbm++HWvRXtyqHB+zO6Ekn+7vjRTwf9Znsa+6Koa5odj4l0a+0nVLWO906+ge2ubaUZSWN1&#10;Ksp9iCR+NAGJ8MPiRoPxd8BaH4w8NXi32i6tbLcQSjIIB6qwOCGUgggjIINdTuFfn9YfsjfG/wDY&#10;88VazrP7P3iLTvEfgC+uWvLjwFrW5JV64SKVg+4gYG/cjEYBDda04/26f2hp8WC/sjeJl1Ut5fnv&#10;dzrahv7282oG3P8AtfjQB9k/Ezxivw9+HXifxQ1s94ui6Zc6gbdOsvlRs+0fXbXyN/wSb8JXMfwK&#10;8R/ELUpUm1bx34gudTmZCCQiMUAOD13+ceg+9WXdaR+3NdWF9ruozeBNV0fUYZFm8Dlgk0ULKR5Y&#10;lEHLEEg/vDWz/wAErPBPxD+GHwk8X+EPHvhTUPC6WGuvPpqX8ewSxyxr5gjOPnQMmd3IO/2oA+2q&#10;KKKACkbilpCM0Afmf8R/idpX7FP/AAUe8b+KNZY2nhfxn4QbVHhTO2e6RflAAB+dpbZ1zgY84nvz&#10;6J/wTq+E+sePtS8R/tLfEeP7Z4y8Zyv/AGILnDnT9PyV/dc4UMMIOAQkY7Oc+iftlfsL6f8Atc+L&#10;fh3q13ra6PbeHp5E1KDyGka+tHaNzErBhsbKMM8/6wntg/T2k6VaaFplnp1hAlrY2kKW8EEf3Y40&#10;UKqj2AAFAFoDFLRRQAUUUUAFFFFABRRRQAUUUUAFFFFABRRRQAUUUUAFFFFABRRRQAUUUUAFFFFA&#10;BRRRQAUUUUAFFFFABRRRQAUUUUAFFFFABRRRQAUUUUAFFFFABRRRQAUUUUAFFFFABRRRQAUUUUAF&#10;FFFABRRRQAUUUUAFFFFABRRRQAlfAX/BTzJ+Kn7LGO/jQD0/5b2fevv0jNfIH/BQr9jrxZ+1xZ/D&#10;y18L6zpmijQ7+4kvbjUGkDJFKsfzxhFO5l8v7pK5yPmFAHnf7Rv7UnjX9ov4oSfAL9nO7kS8jk2+&#10;JvGltJ5aWEQbZKkbMARt7ujbmPyp3NcNrPgj4of8Etdb07xVoWt6n8Tfgre7E8Q6ddMsT2dywCmd&#10;QWcqWbLBlwD918/K1fcv7Nv7NvhL9mH4c23hXwrb5JxLf6jJnzr+fGDK+Sceyg4A4Fem6npdrrGn&#10;XVhfQR3dldxtDPBKuUkRgQykehBIoA/On41/FDw18Zf22f2RfF/hHU01bQdRF08FwqMjAhiGVlIB&#10;VgeCCBiv0gFfntoH/BL2b4X/ALX/AIS+I3gLWLC0+H2n6g2oTaFePN9osm2FfLgOHEikkcsykDj5&#10;sCv0IWgB1FFFAH4rXUQxxWcY9hzWzOoYVmzJjNekRZjYn2sK0YH3CsyPgjNXoM4poovqO9SVFGci&#10;pN1NgLRTdxpwOakQUhfYDS1HMMg0xo53XoVmjfjk15n4ns9hLEdOK9W1CHejVwHinT2Kt75rSLJk&#10;rnmMwKuwxUYBq7dxbJWyOKpscGtTmcbCxsVNWYp8EfWqqnIqRBjHfmgk6rTJ90QrQ3ZNYWlzgKBW&#10;0jZAoKRPET7/AIVuaFcGK6hAJ5bkViwjIq3pchi1KE54z3oGc38WNNFhrkc6ZAkyePevqr9jzVtE&#10;i8Oz20rGaZwokhBBJznt7V85fGWxMltaTjnA612f7Hc9hD4ruZLy5EEwKGIH+IHrSnsWnY7L446T&#10;aaV4xumsInhtSfusMDP0rz1Ja+k/2m7Swu9PhlhQGfbkSA/eFfMKu28j0rhktTvhLQ1Ek4zU6tmq&#10;ETEpVmNsgVBoWD1o3HGKjDYFKX9KCrink1HJ0NO3HvUbNQDZUfPNUXbGc1fkbJNULhscjpVpEPYz&#10;ricBjzVjTdeNiygMc5xzWVfTiNiaxJr8edhSMg1sonJI9gkvVmgUoxZWGc1nSyBTg1geHtSle3VX&#10;BIHStW4lBbrjitkZNoLiYeWRWFdzYcn+dXricYPNYt7cA5waRSILq8wvFZU96TTruYc1kzy88VVg&#10;bsJd3RbvWVcyZqa4lqhK+5utUiGyGU5zUQ+8Ke561ED0qkc8maVsRiuz8C2gkvDM4+VORmuJswzD&#10;gZr0n4fwbLG4lkHy4NaGRm/ELXftU5hHYYrhBh81q+IJjNeyseTuPSsmMcelMCzDhTXS+FrVrjV7&#10;dQMqTzxwK5u3Vd4zzXr/AMNtPjhtnnKjcRxkUCOzggWCKNVGOKdNHujYc805RgChpOx6VjUN4I4j&#10;xHAYGLc81z0c4EmO9dz4mtVntS2OR6V5zM+yZhjkGsb2NWdloV+qHY7ZBp+v6MLobwM9+K5GHUGQ&#10;rhsCuu0bV1u4hFMwY44rRO5FjlvsbWtweOK1LUblFampaYrDcv1qlbQGMdDWoiQxhhmpLZNrUvfG&#10;KkUbaloaNK3XIqwoA4ziqNu5B5NWHfFTyjJiwweapSyYJpWlIzVSabAJzRYpMZPIexqhM5bvU00m&#10;aqO2QfrQ0UinIPmNR9ankHeogKkZG6ArTY8gipZMbagjY7sCmJnUeHDi5jPavUrIh7fOea8t8Oti&#10;VB716ZprZiHpxmueorsR7P4bv0j+EKw7ss/iXQhj/uIRV+ma1+XGkOkXga3h4BPiXQ+P+3+Kv1IF&#10;cdVWaNIC0UUVgaBSGlooAQDFLRRQAUUUUAFFFFACEZox0paKAGhcfWgLinUUAFFFFABRRRQAUUUU&#10;AFFFFABRRRQAUUUUAFFFFABRRRQAUUUUAFFFFABRRRQAUUUUAFFFFABRRRQAUUUUAFFFFABRRRQA&#10;UUUUAFFFFABRRRQAUUUUAFFFFABRRRQAUUUUAFFFFABRRRQAUUUUAFFFFABRRRQAUUUUAFFFFABR&#10;RRQAUUUUAFFFFABSEZpaKAEoPNLRQAmPpQBS0UAFFFFAH4wzjPSqEy4rSkGRVGcYr0halPO01Yib&#10;BNVW4ep0bn60xmnE2VqWqsTjAFTqwNDEx9KOlCjNPAxSFYbTHGc1NgelRyKRQPYz7hODXP6rYLPu&#10;NdLKuRWZdR5yMdqpAeQeJtLMDtjBrlZYTn0xXrHiTSxIjNjmvONStzFKflx2rZMxkZiJgHNOHBqS&#10;NMgmlKYq7GJZtHMZBHrW9azhgM5rno24FaNrKRjJosTc6W2IK1ZRB5ikdQc1nWcmQOetaAYrg0WG&#10;aPxChF/4OjlI+ZBjmvPfhncGDxXYI90bWMOAXzjjPevT/ELK3gaclS2AK8OtZTa38bksAGySp5xm&#10;hlJn6e6pY6T4i+GSruW6kWDiRDnBx7GvjDUbN7HUJo9p2hiAT9a+lf2YfGmhXvhJdLkunvZ8cJKQ&#10;T0+teR/G3QRo3jG5aCJoYZGLKCMCuKaO2m+hw8UgAwetTpIKpRcdTnjrU4IHes7HQnYtBs9KXcag&#10;RsfWn7+KRZIW45pjOCMd6aXyO1IaBEU3FZF9Lsj64rRnJBJrn9WnCJhj+VXFESMfVLrcDj86zbSy&#10;e6uA3VQanSJr2XaPu5rqtM0dbeBdo5xyTXSkccrkunqLeNR0FLeXxD4ouB5fHes+VWJzyaoytqJc&#10;XZYGsq7nKg1dmU9MVSmiLDpQaox7mcscVQmkwa1bq1ODxWZNDjqK1RMjOuHzmqTvz74q5cJ1qhIM&#10;GixnIGORSY6U3djvTguec00jCRfsCdw4PWvVLArpPhiRh1dSePpXmOlxEyoOvNeiaruj8LcnGFrQ&#10;zPNJZzPKzN3JqNvkPFCrliakKA44PNAzT0fT2vpUTrkivb/CmmfYNNCt17V5n4DtvNuFO3OMV7Ra&#10;xAW6Y9KB2uNbhRj6VVlkCNgmrky/L6VkXrATDmsKjN4IXVFM2nyEcYHNeXXwxcSfWvYDb79JmOM/&#10;LXkuqxbLmTHTNYlszHIFXdJ1TyZlQnGehrOcnBqjOSGBBKn1rREnr+mXsdzbhGwSe9TTWIUZUCvN&#10;/DerPbSjzJSy57mvS9P1KK9g4J5rTmQrGW8WHphOPwrYl07e2QM1Wm08op4pXuMqxydMVK85IxUD&#10;oYzims/OKLgSNL1qrK24H604k81EckUDRE56DvUDdD9ancc1C4xmhlFeTp+NQ1M/INQE4qLFDJDg&#10;H0qGI5lwKfIcgio0G1809CdzpdFJV1Nd7pN65UKeVz0rzrSrjY65Ndro1zuZRnvWctRM9StryQWW&#10;iJnCyeJNGBGfS+iNfrcK/IS2l48Nrng+JNIz/wCBkVfr2K4K26NIbC0UUVzmoUVxfxH+NHgT4QWM&#10;V3418W6R4Zhmz5I1K8SF5vXYpO5vwBqj8MP2g/hx8aJ7uDwR4y0jxLc2aCS4t7C5V5IkJwGZeoUn&#10;jOMUAehUUma8b+PP7VXhH9n/AFHQtI1XT9d8S+I9b3tY+H/C1iL7UJY0GXk8ncpCDB59j6GgD2Wi&#10;vP7v4+eANMGvLqPiew0y50DT4dU1e1vJhHNYW8qgxtMv8OcgY9SPUVleK/2k/B/hPxv8NPDEhvdS&#10;ufiEZDot7p8aSWrKkayb3cuCFZWBBUNmgD1WivNvhp8e/DnxV8ZfEDw1pEGoQX/gjUF03U5L2FEi&#10;eRgxBiIcll+U8sF+leg2WoWupWyXFpcRXVu+dssLh0bBIOCODggj8KALFFeX/Ev9pz4W/B3X49E8&#10;aeNdL8O6rJbrdJaXsux2iYsocD0JRvyNT/DT9o74afGK81G18GeMtL8Qz6dCJ7tbOYN5EZOAzegz&#10;QB6TRXMeC/if4T+I76svhbxDp3iEaVcfZL19NuFnSCbaG2FlJGcEd6pfFD4y+CvgvpVpqfjfxHY+&#10;GrC7n+zQXF9JsSSXaW2g+uFJ/CgDtKKq6dqdrq+n219ZTx3VncxJPBPEwZJY2G5WU9wQQQfeuP8A&#10;APxx8BfFHXNc0fwn4q03X9S0R/L1G3spg7Wx3MvzY/2lYZ9qAO6opNwx6fWvNfBXx+8N+PPjF47+&#10;GunW+ox+IPBqWr6jLcQotu4njEieUwcs3B5yq4PrQB6XRRRQAUUUUAFFFFABRRRQAUUUUAFFFFAB&#10;RRRQAUUUUAFFFFABRRRQAUUUUAFFFFABRRRQAUUUUAFFFFABRRRQAUUUUAFFFFABRRRQAUUUUAFF&#10;FFABRRRQAUUUUAFFFFABRRRQAUUUUAFFFFABRRRQAUUUUAFFFFABRRRQAUUUUAFFFFABRRRQAUUU&#10;UAFFFFAH4zEgDmqcwyfarR5FRPECK9IVzLmHzUkbc4qxcRHPtUCL81AF2E8CrMZ4qrH061MrYxQB&#10;bQ4qTtVdWzUytwKAHU1xmnUj0AVZE5rOuV5Nach61n3AG5qYHPaqgdWHtXnviC02npXo2oD5jXJ6&#10;1bB1Y4HArSJnJXODMOzg0xlArRuIQB2qkV610I5mQrxV635HWqWKnt32kVViDesHIxWur5T3zWHZ&#10;OGxjFaSSdqVg1O00ZF1jQLyzY8lTXhGr2Emm6jLG3RT9K9x8A3H/ABNRbkfK4INcV8UtBXT9TZ1B&#10;wzNSaGnrY739lfV9O0jxJC9xNskZvkQZznivo39pWxt9V8P296sISbb8pHeviX4P6lDYeNLJriQR&#10;Qhs5b1zX6H+Jruy8R/C9PKi88pHuDt7jtiuSaOyDPiqEBYxzyeakA4oubU2l5NE2QVYjBoXGOuaw&#10;OtMkQ9TT92RUY4WnJ0NJmlxcikMmKY3BqGeXYpNCQm7Fe+udiMciuJ1i+3uRWvreo+WrDNcbPM09&#10;yBnOTW8Uc0pHX+F7MSsGPU12kNi8/wC6iBJrA8NQCG1V8ds10XhvxDbx6yqMxBQgmtTJsyNU0+ay&#10;n8udSrkbsGqLL8uK7Lx7qsWs6qZocFcAZrk3HNQ3qZXdylJHk5qrJH1q/JgVWlIANWaozLiPisq7&#10;iUj0Na929Yt5LjOTVpjMi8QKTWRN1xWney5HtWVKdxNaI55kagGpVHFRJ0qUHAHGapaHM2zpvC8H&#10;2u/jToODXX+O5vsWlCJcfMK5zwPAWvUcZyKt/ETUPPlEQzx2pgcfGcr6GrEcbNiq0XJXtW5o9gbt&#10;wCM84poD0L4b6Z5VuXYZJNelRptjA9K57wvpi6fbIByCAa6MuMH6VEmbIp3j7Y/cVzN/K3nDvXQ3&#10;jbsgVgajEc7h1FYM0idHpEzXWnSwkZyvUV5l4msGguHGCCCfxr03whKrFU4yRjmue+IdkLfU0BA+&#10;dSeKgbPMZY/lHGKqSQBhW1fQAMcCs5kweRV3JM1SbebnpXW+F9Z8t0QnjNYMtsr445q3pNsfNAX5&#10;TnrQB67b3AliVgeCKSYhgaoaRuSxjRjkgVcyDmi4GXeRDJNZrr6VtXSggisp12kjtVARFvk4qM8j&#10;3pzDBptUGpGxqGTjP0qV8ZqKU5oG2VnwBVc9cVYlqu3XNId9CBxkmmZwac/U00qfzpEpl+yY+aor&#10;s9DY+YnHeuPsQodSTXaaGVZ02kEZ6ioYHo1qx3+Gv+xk0j/0sir9hh0r8fbZQD4a/wCxk0j/ANLI&#10;q/YIdK4K+6NobC0jEAZNLSGuY1Pz/wD2WdG0n4v/ALRf7RPxb8a6X/wkXiHwprcuiaPZzJ5hsrWB&#10;ZAFiThS7BAASM5B5+Y133gH9tz4eaz4r8Zufh5q/hHxH4c8MXGuXp1Gyjt5ZLSLaxTK5J3Ntxkdq&#10;1/iF+yf448K/FbX/AIm/AbxnY+EvEniZkbX9H8QwG50u+ZekoCoZI35JO04Oe2TWX8N/2NfGviH4&#10;ieN/HPxu8V6Rr+seKPDcnhaax8MW729tHaPjJDOobeOcHHfnNAHzy/8AwUP8daX4U074sXnxC8GX&#10;em3N4jXHwktrdTfW9k8mwH7Z95pQpDkbccnjgitv4p+H/ih4j/4KTeCJdB+I9hpt7qnhe41DQ72b&#10;QElXT9OZpSbV4yw81jh/3hIPz+2K9N+Hn7Ivxm+GEWm+EdN1T4V6x4E06URW+qa34fkl1sWm7Oxt&#10;qrEzgZUM2ffNeueI/wBnXXNW/bN8GfF+21HTovDuieG59Fm09jILp5HMpDIAuzaPMXqQeDx0oA+e&#10;P2uf2hvFPwr8U+M7iH4veBvDdxZQhbbwW/h3+0rzWESMMEuZwD5Rc7gqkYUEZI5pnjT4k/8AC4fj&#10;J+w340/s9NKbWvt101jG25IGNsgZFOBwCDjjpXTn9ij4t+G5Pi/4Z8J+M/Clp4E8f3OoahLeX9jJ&#10;LrcctzEV8nzAvliLccFsMyqSVw3NdD4c/Yw8WaPc/swSTa3orr8K4bmPVQhmzdmRAq+R8nIBB+/t&#10;oA8Y07SfEusR/t3ReF9eh8PXsWryz3NzNZi5861W0uTNAASNjOvyhxyvXFezf8EvNA8Z6d+zJ4X1&#10;DW/Fdrq/he9ss6Lo0OmrBJpoW4n80PMGJm3nBGQMYrsvhv8Asran4f8AEX7RUmvarZy6R8UbuR7c&#10;aeX8+1gkhliYPvUKHAkBGNw4q1+xl8Ffib+z/wCBD4H8aa94b1rw1pCCDQG0WCZLkIZZJJDclwAT&#10;86gBRxg5JoA9Y+LPjjSfhX8OPEvjTWI43stD0+W9kDDl9ikhAcH7zYA9zXy/+yb+zLo/xN/Zp1fW&#10;fijp7arqvxYvl8Ua5Ckr22+IyeZaQbomUhAmGwu3/WEHpXr37ZHwN8SftGfBp/Avh7VbDSI7/UbW&#10;TU5b8yASWcb73jQorEOWVMZGODXtGl6ZBo+nWljaoIrW1iSCKMdFRVCqPyAoA+Kf+CZGh2Phm6/a&#10;B0jSrVLLTbDx7c2trbR52xRIoVVGewAAqT/gp94Ws/HGm/Avw7qIzYav4/tLCfHXZLFIjY/Bs167&#10;+yn+zvrvwG1X4r3Wtalp2oJ4u8U3Gu2a2BkzDFJ0STco+f1xke9WP2o/gDrnxy1H4U3GjajYWC+E&#10;vF1p4hvBfM4M0EQbcke1T85zxnA96APmj4d/tFax8FP2HfH3hK9keT4j/D3UZvAlhEoBkmuJXMdh&#10;IowVOEbcByCIeTzWf+wD8M5PgF8e/jz4Ps5IptQ0Lw7owkluH2RyXZtmkldmJOFMrOc5wB7CvcfG&#10;37Dtv4t/bH0D4vDUYYfDdv5Go6nom9g91qlsrpaTgBdu1Q4JyRkr0OTUGr/sXax4o+IX7Rupanr9&#10;na6J8T9KtdPsRY7/ALTZtFFtLShl2kFgOFJyMjigDwiH9ubxn4B+LvgOy1D4u+E/ilba9rEOmat4&#10;X0HRGtRpQmYIHjvMETBGOOoLY6YPHrv7NnH/AAUP/al/64aH1/69ErlLr9iP43eKfBPwt8MeIvF/&#10;gWHSvAGs6ddWVpo1lPCLm1thgvM7ISZyAAAoVDliSTjHvvwn/Z71zwB+1H8ZPibe6jp9xo3jWPT0&#10;srS3L/aIDbwiN/NBULyRxgnj0oA99ooooAKKKKACiiigAooooAKKKKACiiigAooooAKKKKACiiig&#10;AooooAKKKKACiiigAooooAKKKKACiiigAooooAKKKKACiiigAooooAKKKKACiiigAooooAKKKKAC&#10;iiigAooooAKKKKACiiigAooooAKKKKACiiigAooooAKKKKACiiigAooooAKKKKACiiigD8Zsg001&#10;GGNKXyK9O5JFMoINUGBDVotyKqtH3oGNSTHFWUYVU8vBNKjkGkIvqwFSLJVEOTU8bcCgC3upGbmo&#10;ck96cDQA2Q5FULn+KrshqlP1IoGYt2uc1zmqR5Vh7V1VzHwawdShB3etaRE9jgdQiKMay3Jwa6TU&#10;7b5s1gzR4Y10pnOyiW5oSXYeaWThjxVaU8d6u5k0b+nTbmFbMZ3A+tcppsxWUc4zXS202VHcmghs&#10;63wXMsOsQMxx82K1PirozXYZwgJxla5bRJiup2+D/GK9Z1+Aajbw5GTsAqSranzHZJ/ZerwvL8qq&#10;3zc+9fo38Bdf0/xd8PXso9juIsfMO+K+APiNpDaZelgMA817b+yL4+ex1gWDuAjkDt/hWM0dEGL8&#10;V9AuND8TzGWIReaxwvA/GuPUEdq+lf2mPC018trqSrxtzuwMYr5wC5zXG9Dsi+ggBp1GKKdi7je9&#10;U75CycccVdPSq91t8tiRxihbkyZw3iIfJ0rl7Ri14o7Zro/FFwqpxxxXNaW3m3i455rdLQ53uesa&#10;WNmmAjP3aydGZv7Xmc8Dtmui0i33aauR1Wli0qONmYLgk5qbsojlQgZHINUZQMk1szx7E4FZM69a&#10;kVkZ08mAcVRln681YuvlyKyp3K+taoVrEV1c4JzWFe3anOelWr2Y81g3UpINarUiUrEdzOHGBVMn&#10;mmyOaQHNax0OeUrjvpU8XbNQA1YhXdgVRgd34FlWGQsR0FYPi+VptWkOTgmt7wpB5dq8hHAGa5vW&#10;pPOvZGPrQMoQQM5AHSvUPAelK5BkUcjJzXE+H7Rru5jQDIzzXtvh3Rhbwo23BIFSgW5sWMarGuBj&#10;j0qaUnaRTwnl+1RSNgH1rGUjritLmfc53ZFVZ7YyIcDLEcVelBOPrSjoDjpWV7l2HeBrbPiS1gc4&#10;Vzg5rpP2gfCMemrpt3b4YGI78dq5K1u2sr9Jl6qcjFfRk2mp8Q/hcmYRLMq/Kc89OaiRDTZ8Xz25&#10;lTd7daz5LQNXc6x4efTLme3ZSjKSMH61gSacSeucUkyTAeAKwq3pzCJwcDr1qzd2WxQTWdkqwA9a&#10;2iKx6Fp1wJI+Owq4CTXL6DdlRtJ6108R3Y7iq6jIbjPNZkx+atW6HX6VlT/eNWBXY5FRPwKkbgVE&#10;/Si1wIXqNjkVLJ1/Coj0p2KaK8hqAjmrEgzUQTJ9qLCsMEeRzUci47VaAxUU33sVIMiidl6V2PhK&#10;UbVUngGuRC449a2PDt59mvI1Y/KWxWEhHtlq4L+GBn/mZNI/9LIq/YUV+OOnESt4WIOf+Kk0j/0s&#10;ir9jhXFW3RtDYWkJwM0tIelc5qJuH0pQQa4b4b+M7rWdJ1yLXHjTU9D1C4s7t1XapRTvjkx0AMbI&#10;e/esnwr8YbK28AWHijxfqFvpUOsTyy2EWxi32cufJG1QSx2bWJxxuGaAPUKQnFc+vxA8Ov4btvEC&#10;6rAdGuHSOK8BOxmZtijpkHdxz074q54c8UaX4u0sajpF2t7ZF3jEyqygspKsOQD1FAGpuFBYCvM/&#10;EvxB8Q6V8SPDmhpoa2mh398bU6pNOrNcYgeQqkY5UAqMs3pxWh4s8Uatd+KF8MeH7i102eO1W8vd&#10;Uu08xbZWYrEgjJG5nKv34C+4oA7zNBYCs/Q4b+20q3j1O6jvb9VxLcQx+Wkhz1C5O3jHGa85HiTx&#10;Z478UeJ9N8O6tYeH4NAuFs2Fza/apLhzGr7yMrsX5sDrnBoA9WBzS15v/wALw0C0+JKeCrq6QagI&#10;EDTBXwblmAEIXbgcHduzjnFdYPG2iHw9d66NQjOk2jSrPdbW2oY3KSZGM/KykdO1AG5SE4rl/EXx&#10;Q8L+E5JI9W1iGzkjgjuWRlZm8tywVgACTkq3A54J6Vdk8a6GnhYeJG1OAaGYhML4t8mw8A+vXjHX&#10;PvQBt0V5l4Z+KVt40+J0FnoWqx3+gNo0lw6JEVInE6rk7gGHynoeOa6TTPih4V1jxNL4estat7jW&#10;Iiwa1UNnK/eAYjaxHOQCcYoA6qiuM1L4yeDNHvfsl7r9tb3H2p7Io4b5ZVKhlY4wuCw5OBz1rsgw&#10;PSgBaKKKACiiigAooooAKKKKACiiigAooooAKKKKACiiigAooooAKKKKACiiigAooooAKKKKACii&#10;igAooooAKKKKACiiigAooooAKKKKACiiigAooooAKKKKACiiigAooooAKKKKACiiigAooooAKKKK&#10;ACiiigAooooAKKKKACiiigAooooAKKKKACiiigAooooA/FlCzHofxFSgNUUepxSNwD+IqZr1DwK9&#10;InUChxzUMi4pWvFHWq8uoRjrxQO4NTR1qJrxSc9qVblWPWgV0WEqdQT0qvHInerCuMdaAuiVaU9K&#10;aHFIzdcUDIpW5xVd349amfce2ageB27UCehTuXB4xWLeruJyBXRNZ9z3rPu7Rfm4qkybnHajagp+&#10;FcpdxbHIFd5qdv8AKRjtXKX1svOetdCZjI5iX7x4qB1znFXbmPDnFVHBGau5ne4kH7tlPet/TbjK&#10;gd654HaeavWNwIiDmquZs7DTpNl5C3Qhga93srX7TpcEp67Qa+eLS7BniYHjIr6N8Gk33htGAyAK&#10;RadjzL4y+GTNohvEjyVfkgdsV5X8NvEtx4b8SW1xbOqssgB3dOtfV2vaMus+Fry0WJS3ls2T9K+O&#10;r/TpNI1woBsIf+tQ9S4ysfpg+rR+Pfh3bT3EauTFyo6jj8a+SPF+lto+uXEKqVhDHAr3n9nXxCNc&#10;8Emz3mSXy8AGuE+Jnh5jc3jOpLq5rBxOtM8rQhgKk2D61DyjlCMYNS5J4rNqzNLkbcZrM1WbbCwz&#10;jIrTYcZrH1pSYT9KlCbPNvFN0WJAaqfhkOb1dvY96XX0L3BX3rQ8KW+L1eO4ro6GPU9p0eIjTI9w&#10;7VO0a4yBTNPbdaIpOOKkdfTmsDp5UVLmM4Ixmse4jxmt6YZXuKyrlOtMhqxz15H1rFu1xzXQXoAz&#10;WDejk1qjNnP3owxHrWHcoBmt2++/WHdd61iZTM51BpoAFPam+lao5XuIp2mtCzTzGAHU1ngZrV0r&#10;AmX+tUQdxbk2OjgYPzDH6Vx96haQk11WoXWNNjUfX9K5xE+0XATGSaAOr+H9uHl3FBwepFe0acQl&#10;spAxxXnvgHTliiyy9Bk16RapmEKBxWc3bY1gk9xX5571XkXIq04AFV3Irlk7s60tCq45x2oK4p7Y&#10;LUYzWVy0UbiL+L0INfRnwJ8Qwy6MNNLLuGSAcd6+fni3KRjrW58PvEUnhXxPaSMWELMF4oCx1Xxv&#10;8D/2dqLXkSHZIxJwK8PmgKORtxzX2T8R9Ph8UeGIryEbxtyenpXyxrOlfZbqVCuCGNNbmUkcdqUO&#10;6M1zskZWTiuxvbbgjFYc1oVckit0ZEVixRwc4rstNkBiUk9q45RtPTGK6LTLgbFwaYGpc8g1jzjD&#10;GtZnDA1m3cZGfrVgVGGRULnrUhbHFRP0oAhbmonP5VKw61EwJBpodys5+bFSxpxzTAu6QVcCYXiq&#10;KI/KGKinhAOas9qr3BwpAqCWUZW2tU1hOEuomOcBhVd1LVJEu0gntWUkI9u8NXaS/wDCLBTu/wCK&#10;j0jv/wBPsVfs2K/Df4f6g51TwnBng+JdJH/k5FX7jrXBW3RtDYdSNyKWkNc5qeDfF/QtXtfGlxYa&#10;Pa3L2njq1h0u8uLdGKWrxuA8rkDC5gd1ye6gVv6n5Pw++K8WqXmnXD6HNosWnWVzaWrSpYtG7Fo2&#10;2glA6smCOuzB7V6ztoxxx+VAHzprHh671nwx4q1JdHuodM1zxXp9zbafNbMsjRK8EckrRY+UOVZs&#10;9xyetfRSjGFGAB0AHal2n1oC4H9KAPO/iZZ3Fx41+G0kVvLNHDrEryvGhKxr9lmALEdBnAye5HrX&#10;NeLtE0TRvi3qes+KNCbWtK1PTYEtpGsTeQwTRFw6su07WYFdp74IyO/tOKMUAcF8EtLvtJ+H9tDe&#10;wXFmrXFxLa2d1kS21s0rGGJgfulUKjb26VxXxa1Lw/rh1byNH8QWPjbT90Wn6hpmnyR3MsgB8sJK&#10;ow8RbGQTjGeBXuWD2pQMewoA8i0291LSPixoV3r9tOtxqHhmGykuLeB3gF4Jg0iFgCF5Jxk1xGra&#10;tc6L8IPHXg6TRdWn1v7ZqAiigsZHWaKad5VmVgMFNr8nsRX0mFOOf0oxxQB5joukufjlLfS2b7Iv&#10;C1rDHcvEdqsbiXcgbGAcBcgGuAj0m90jQtJ1CXSLu60jR/G99d3VhDas7iFmmWOVY8cqjur8dAMj&#10;pX0aVo20AeIyTS+N/ivq91oun3lgs/hSeyh1We1eBZZjKNpDEAnbkc9eDjpXO/Dzw5Z3th4L0m+v&#10;/F8N/pNxBIdKewSOG0nhGWLOIhiIncN27LBueTX0hjjtRj8frQB4ppfh9j4C+MaSaY/n3uqaoUVr&#10;fD3C+SuwjjLDJOMe+K9O8ArKngbw6s4dZ1022EiyAhg3lLnOec5rd20oGKAFooooAKKKKACiiigA&#10;ooooAKKKKACiiigAooooAKKKKACiiigAooooAKKKKACiiigAooooAKKKKACiiigAooooAKKKKACi&#10;iigAooooAKKKKACiiigAooooAKKKKACiiigAooooAKKKKACiiigAooooAKKKKACiiigAooooAKKK&#10;KACiiigAooooAKKKKACiiigD8WYNLVfrUxsSBxU0JFWAM9a9IjmMeeyPfNUZbLk8V0skQ6iqc0WD&#10;mgN2c69qV7UxYG3cZrZnQAdPyqqE2vQD8iSztC45zWpFZAAZqC04WtOPJFMkiW1BHApTa7e1Wkxj&#10;mnMKQ07FEwgUxo+DVpupqFxwaAbuUpo6zLqPBNa0vWs28JyaexJz+ow5UkDtXJajbE7j613F2m5T&#10;XOX8Iw2BWykS1c4e6t8Oay502sa6a7i+Y8Vh3kWGPFXchxsZrcU8HA9BSuo60x2wpxVpmbRr6ZKc&#10;Lz3r6k+EMv2nwqUU5IHNfJmnSHcvJ619LfALUUe3mtwxY8cE0Mm2p6jpVsIp5Ub7rqQc+9fKXxx0&#10;aLSPGLvF91u3vX2HFblJAwA/Kvnj9p/QSjR30ahTjOQKybNbHV/sfa40WupZFgVC+vHNewfFnSoD&#10;rssS8B03n6mvjv8AZ48Vf2P43tSZjGpYDOetfbHxBUapBbaooGPKAYile50RPlXXbUWmqzKPXiqi&#10;11vxD0sxXEd2i/Kw5xXGq+eKhq5pcdJ0xmsjV8mJselar81lajJwfTFTyhe55broK3GT61r+Cdsm&#10;oKpOTkVn+IiHmbtirngGFv7WRsHGRV9CFue629kFgT6U2SHHtVqKQeUOe3ao3YH1rC51IoSpxis2&#10;6iPPFbMoAFULkA5+lANXOXv4zXP3yYJrqL/gmud1DgmtUzKUTmL8YasO6PJrf1Eda564Gd1bxOaR&#10;SfgGmE8UrVHmtUc9tR69a09OkXzEHesscVZsP+PlBmmZPc7G7kLWqDHGKZ4esvtV8CMde9SXpAso&#10;z/s1oeAofNvVJHRqYHpPhLTTBANwxkV19pHs4NULNBHHGAAD7CtuGLJFY1DogilcJgHmqhGO9atz&#10;EBnis50Ga5WdKISue/504IKeqZNP8sVBZEYxiqd4QihlwGU5Bq+6fLVC9hDIcZprclux738JvEsu&#10;v+G5bC4ToAEYnrXnfxW8IXOk35m2EQls5rL+Gfih9E1mG3LEQs2OTX0V4k0KHxd4ZCoFZinX0/Gt&#10;EiHqfId1a+aoOO9ZN5ZgZ4ruPEGiT6PfPGy/KCRisW8tlcEgc4rQzaOImtsMRV3Tz5SgVeu7QJnI&#10;BqiEKHimCNiJsiorpNydKjt5eQDmp5OUoW4zHkXaxqKQ5qe4OGNVXf0qwGP2qJjyetP3knFNkyAT&#10;QgEjAEnvVorgVVhU+Z71fK5QVQFWq91wpq2UFVLs4BFQSyixxiliYuaimfb9elJbTYapaEdr4FLD&#10;xZ4QUdD4m0o/+TkVfu2K/CLwNL/xWXg0f9THpX/pZFX7o/2tZqxU3CBhwRXnV1Zo2hsXaKp/2vZ/&#10;8/CUf2vZ/wDPwlcxqXKKp/2vZ/8APwlH9r2f/PwlAFyiqf8Aa9n/AM/CUf2vZ/8APwlAFyiqf9r2&#10;f/PwlH9r2f8Az8JQBcoqn/a9n/z8JR/a9n/z8JQBcoqn/a9n/wA/CUf2vZ/8/CUAXKKp/wBr2f8A&#10;z8JR/a9n/wA/CUAXKKp/2vZ/8/CUf2vZ/wDPwlAFyiqf9r2f/PwlH9r2f/PwlAFyiqf9r2f/AD8J&#10;R/a9n/z8JQBcoqn/AGvZ/wDPwlH9r2f/AD8JQBcoqn/a9n/z8JR/a9n/AM/CUAXKKp/2vZ/8/CUf&#10;2vZ/8/CUAXKKp/2vZ/8APwlH9r2f/PwlAFyiqf8Aa9n/AM/CUf2vZ/8APwlAFyiqf9r2f/PwlH9r&#10;2f8Az8JQBcoqn/a9n/z8JR/a9n/z8JQBcoqn/a9n/wA/CUf2vZ/8/CUAXKKp/wBr2f8Az8JR/a9n&#10;/wA/CUAXKKp/2vZ/8/CUf2vZ/wDPwlAFyiqf9r2f/PwlH9r2f/PwlAFyiqf9r2f/AD8JR/a9n/z8&#10;JQBcoqn/AGvZ/wDPwlH9r2f/AD8JQBcoqn/a9n/z8JR/a9n/AM/CUAXKKp/2vZ/8/CUf2vZ/8/CU&#10;AXKKp/2vZ/8APwlH9r2f/PwlAFyiqf8Aa9n/AM/CUf2vZ/8APwlAFyiqf9r2f/PwlH9r2f8Az8JQ&#10;Bcoqn/a9n/z8JR/a9n/z8JQBcoqn/a9n/wA/CUf2vZ/8/CUAXKKp/wBr2f8Az8JR/a9n/wA/CUAX&#10;KKp/2vZ/8/CUf2vZ/wDPwlAFyiqf9r2f/PwlH9r2f/PwlAFyiqf9r2f/AD8JR/a9n/z8JQBcoqn/&#10;AGvZ/wDPwlH9r2f/AD8JQBcoqn/a9n/z8JR/a9n/AM/CUAXKKp/2vZ/8/CUf2vZ/8/CUAXKKp/2v&#10;Z/8APwlH9r2f/PwlAFyiqf8Aa9n/AM/CUf2vZ/8APwlAFyiqf9r2f/PwlH9r2f8Az8JQBcoqn/a9&#10;n/z8JR/a9n/z8JQBcoqn/a9n/wA/CUf2vZ/8/CUAXKKp/wBr2f8Az8JR/a9n/wA/CUAXKKp/2vZ/&#10;8/CUf2vZ/wDPwlAFyiqf9r2f/PwlH9sWX/PwlAH41Qscir6c1RiHSrydq9MxH9jUEq5zmrCjOaRk&#10;4NAzJuI+DVTaQ1as8f4VQki545NILk1seK0om4rNt12jFX4xgDFMRZU8U9u1RKCamAytIZXIPNRs&#10;ODUx6mo2GM0xFSZazbsZJrUlrPuk70AZM6ZBzWFfQglh610M6/KfWse7jyCaaYHI30G1jXP3qcmu&#10;uv4fvGuavUwelbJkMw5FxxVaQDBq/PHzVSVMCnchjLRypH1r3r4A3oj1GQZ7LmvAjlQcda9b+B19&#10;svnz1PFVclI+rV1BMdQD0rzX452C6x4XmYfM6xnoO1bdrdvu5/nUuvW327QbqPGcxkevakWfFfhC&#10;R9O1qKVWIZXGPzr9CvD103ij4XTSht0iRrjHPQV+fWpWx0nxBcRf3JCR+dfZf7KviVtY8PXmmO4Z&#10;Qmcd6xaszWDOc1GL+1rKW3l5ZAfrXlk0bxXEkZ42mvY9Wgh0bxXe2rELvY4Dd68+8aaV/Z90ZeiP&#10;6VRdznHfA5NZOpMCpHtV2WUY61lX0mY2I9KAucBri5mf3ro/h/ZgXIbvkVz2rHzJmruPANtiNJMc&#10;cUraCvqeipIQn+FLuJHJ/Wq/mbRR5me9c7R0xdySRs1SuSMH6VM7+9UbiYHNMsx9QGSa53UOcmug&#10;vWBBrnNQbANapXIk0c9qHeufuOprbvn+Y1g3JO44reKscc3qUm4qPrUrDFRNxWyOVySHGr2korXK&#10;DvVDIIq/ovN6mKZF7nUalJsijXtius+HVkTOHC5HWuO1o4EX0FejfDKFvsrnn7tAHfI+3yx1+ldB&#10;anIB9q5+xj3XIB6da6WKMCuebTOqKZWuQWLelZzL81adz97FZ8pCuRWDN9LDFXocU/bSKcinEYFR&#10;Yq40rxUMkYIqc0xhzQhmX5DQyCVCQwOQa+k/gv4tXV9MNlcMC+3AyTnivnadTtPFdZ8MfEA0fW7d&#10;mfYu7BJPFap9DNnU/F/wqbK9klj3GN8tXj0ylGZc57V9JfFTOseHjc258wKhb5a+bpkYuxYEHvmq&#10;E0Zl3FkVQ+z5NakyE5qv5XNUQVRHs7U/JxUrR5prrhaAMq56mqTd6u3JGTVI9aoBgT3pTFnvmlpy&#10;tQgEiTa/rVs8iooVBPTmrOwnHHeqQEJT5TWRfttfGa3ZEIQjHaud1AkSc1JLKEzbvzpkIw3JpGcH&#10;ikVgAc0ikkdt4DcHxv4KXP8AzMmlf+lcVfvJsX0H5V+CPgKUf8J/4HXufEWln/ybir97+9cGJ3Rr&#10;ETy1/uj8qPLX+6Pyp1FcZY3y1/uj8qPLX+6Pyp1FADfLX+6Pyo8tf7o/KnUUAN8tf7o/Kjy1/uj8&#10;qdRQA3y1/uj8qPLX+6Pyp1FADfLX+6Pyo8tf7o/KnUUAN8tf7o/Kjy1/uj8qdRQA3y1/uj8qPLX+&#10;6Pyp1FADfLX+6Pyo8tf7o/KnUUAN8tf7o/Kjy1/uj8qdRQA3y1/uj8qPLX+6Pyp1FADfLX+6Pyo8&#10;tf7o/KnUUAN8tf7o/Kjy1/uj8qdRQA3y1/uj8qPLX+6Pyp1FADfLX+6Pyo8tf7o/KnUUAN8tf7o/&#10;Kjy1/uj8qdRQA3y1/uj8qPLX+6Pyp1FADfLX+6Pyo8tf7o/KnUUAN8tf7o/Kjy1/uj8qdRQA3y1/&#10;uj8qPLX+6Pyp1FADfLX+6Pyo8tf7o/KnUUAN8tf7o/Kjy1/uj8qdRQA3y1/uj8qPLX+6Pyp1FADf&#10;LX+6Pyo8tf7o/KnUUAN8tf7o/Kjy1/uj8qdRQA3y1/uj8qPLX+6Pyp1FADfLX+6Pyo8tf7o/KnUU&#10;AN8tf7o/Kjy1/uj8qdRQA3y1/uj8qPLX+6Pyp1FADfLX+6Pyo8tf7o/KnUUAN8tf7o/Kjy1/uj8q&#10;dRQA3y1/uj8qPLX+6Pyp1FADfLX+6Pyo8tf7o/KnUUAN8tf7o/Kjy1/uj8qdRQA3y1/uj8qPLX+6&#10;Pyp1FADfLX+6Pyo8tf7o/KnUUAN8tf7o/Kjy1/uj8qdRQA3y1/uj8qPLX+6Pyp1FADfLX+6Pyo8t&#10;f7o/KnUUAN8tf7o/Kjy1/uj8qdRQA3y1/uj8qPLX+6Pyp1FADfLX+6Pyo8tf7o/KnUUAN8tf7o/K&#10;jy1/uj8qdRQA3y1/uj8qPLX+6Pyp1FADfLX+6PypPLX+4v5U+igD8X4eSKvxDNUYeoq9CcCvTMSZ&#10;UJodeMU5Dwac4oGUZkyKpumCTWhKKpyCgRFEvzVeRcVUQDNXIzkYoAmXpUqg4/ColHSp16fhigCA&#10;io5O9WivrUMq0AUZhzVa4QMtXZEqvIMAg0AY9zFisa7QgEV0d0g21h3keM55oA528TKkdTXPXsHt&#10;XVXUWMmsK+h59q0REjlboAMRiqE56Cta/iCuTWVcDJFaIhlcnnGK7r4S3/ka7bxZ2gyDPvXEBa2v&#10;CF8NN1uymyMeYM1ViT61iXbN7GtyKAz2UoAz8veuZ0+9F5BE+c57iuq0m4Cpt4ORjFIaZ8ZfFy0/&#10;s/xlcbBhWcg/WvWP2SvE72niKS28zasoAx0rK/aN8JJbXi3sYOJCW4HeuF+CeuNpHjCLadpGD1x3&#10;qZGkWfVvxk8Piy1qHUYSdzLuNcVrMCa3ooSTBnXmu2+NVxc3GkaDrcMjNbtGI5EGdmfU1xMEYVFk&#10;QkhuamJTPLNSgNpM0bAjBrB1KcJGwzjiu6+IUawyRuoAJzkivKtYvMORnNMEZFxma52rk5NepeE7&#10;P7NYRjodoNcD4ZsRd36s4JANeq2kSwwAAdBQO5ad8VEJscdKaWJUEeuKpXE+G4PSsZI2TLs0wx1r&#10;MubgLnFRy3eR1rOuLk88ipsXcZe3XymsC+n3Crd1NnOelZF0+c8it4oiUjIvm+asa4OSa1r081kT&#10;LyTW8TlmyoxwxqCQ4zU7qSxqF1yxraxxsco3AVo6KoF2pHas5B/KtXRkxOppNCW50GofvTGfYCvX&#10;PhzaCPSWlHcYryW64CGvYPh7ODoW0daRqou50lgf9J3V1Fshk/GudsIMOPrXT2BAx7VyS3OtbFHU&#10;INo3VhyEGXBNdTqEXmQsQDxXHXE3l3GDjAOKyZTNIQ7FBprZNN+0goOmMVYhKypkEUAnYqnIoGcV&#10;ZeMelRMlNGidyrJlsjNRQb7eQMp2nPX8attEMVVmBU+1UiWfQPhJl8ReFZLeRvMYxEc14Z4s046b&#10;q0kG3ZgkV6d8GdcLMbU4zUHxm8LRxzi+jyGbrgYFUI8XlUZqArV54Wc+2etQNCVJqiLFUpTHjyDV&#10;hlwaY68U0Iw7qLBIqjINtbV3B1asi6XbTAgDg05Tk1CDjilmmFvC8h/hHT1o2ALnUo7EcjfIeig9&#10;PrWZNrV3OeJPKHpHxVCSRpXLMdzE1r+EPCmreO/E2neHtBspNR1jUJRDb20eAXY+5wAB1JPAxXNK&#10;bYymuqXaf8t3f2Y5oF+Lk4lUKx/iXgVe8YeE9S8C+KdV8O6vAItU0yd7a6ijYSBHX72GHBHuKwn6&#10;Z7VCm0KxbmtsZ9etVvuhhjmrFvOZEKMcle/rVeQ/N+NdSfNqgvY6TwFN/wAXM8AjB58Q6WP/ACaj&#10;r9+RX8//AICbPxO8Aj/qZNM/9K46/oAFcOJ3RpB3FpCcUtIa4zQN3Ga+a/jL/wAFD/gj8FNQ/s7U&#10;PE48RaqHMclh4a2X0sLD+F9rgKfYnPtXlX7YPxk8bfF742aX+zH8JtTbQ9Uv4Bd+KfE0EjLNplpg&#10;MUTDJ1QqWwcneqjGTXsnwC/YV+EvwA0KC2sfDdl4k1sN5k3iHX7SG6vZJD1KsV/drnoq49yTzQB5&#10;r4b/AOCs3wO1rV7fT79PE3hrz32LdazpqxQL7syyNgfhX1r4P8b+H/iDoUGt+GNbsPEGkT/6u+0y&#10;5SeJj3G5CRkZGR1FYni/4KfD/wAfac1j4j8E+H9btSpUR3umwy7R/skrlT7jFfBHxM+GfiH/AIJg&#10;+MbH4mfDnUtR134M6pfra+I/CWozkx2HmMAssRBGT1CtsJUgKxYNwAfpZnmlrM8N6/YeK9B03W9K&#10;uBd6ZqNtHd204BAkidQytg8jII4rToAKKSk8xQwBIBPQd6AHUUwyKHClgGPQE8mnbhigBaKTIzRm&#10;gBaKTNGecUALRSZo3CgBaKaGBGaXNAC0VX+32/2z7J5yfatnmeTuG/bnG7HXGeKnzQAtFJuBGe1G&#10;fagBaKTcB7UZoAWiiigAooooAKKKKACiiigAooooAKKKKACiiigAooooAKKKKACiiigAooooAKKK&#10;KACiiigAooooAKKKKACiiigAooooAKKKKACiiigAooooAKKKKACiiigAooooAKKKKACiiigAoooo&#10;AKKKaXA6nFADqKQMDRmgBaKQnFGaAFopM0ZoAWikzS0AFFFFAH4tW78VoQtmsu3yAKuwtxXpmJox&#10;9D71K3NU0kK89anWcOORigCKc4OKpymrU3JqpJ1xQA1eOatRnGKhCbsdqkJIIFAFtSNvWp48GqMb&#10;881bjbFAyYgVDIBmnM9Ru2eaBEMi1UmABNXH6VUnHWgClOoNZN7B3xWvNVC7OVoA5y7j61g6guAc&#10;V0l7yDXO34yTVp2E0ctqQ5IrGn6it3UU+aseZc9ulbJmLKnXiprKQQX0L9lcH9aaIyTTo0/eqenI&#10;q3sK59Q+DdSS602Fge1dlp9yFkB3dPWvKvAE5OmRYboMYrt7advMxk1AFb4xaQmteGXbG4xHcK+T&#10;PD0kmk+MFfBULJjI9M19rX1oup6NLA/O5T/KvlTxV4cPh/xCyuBw2QRQXE+wY0TxZ8DLiIAzTW2H&#10;UDr0ry/w1P8AarPYxBKnBHoa7f8AZn1WLWLKXTrg745YSuzPGcVweoWMvhvxteaZtKp5pK5B4BNZ&#10;o0ZyPxUL2ZXeMLzivGJpGvJiPevbvjNGZLazjC5LyBc/WvJ4NG+zcnuTyfrVAnY2fC9sLcBziu/8&#10;P/8AEyvorYDcXYKM1wlnIY4cICSK3/CVzcWV01wSVZTlaNg3PUPHHhGw8KaIqtdo13Mu4qDkr+te&#10;TXFyM4U5wMZ9a3td1W41aVnuXLsfU5FczcFVYjIrPcq5DLckA1nz3RJNSzvyeaosMtmnYpNjZpCw&#10;6Vn3HTOK0HA2mqNzwDzVpEyZjXZy1Zc5rTuzyRWVN3rWJzzZAfWoW61MelQt1rY5WC9a19JIEifW&#10;sYffq5bTGN1IoZUNzsJk8zaK9d+H1uqaXjvXj1lciaJWJORXpnwz1Bp7gQs3ynioex0rc9Ht/lkF&#10;bNorBqxSpjlXB4zXQ6eysB9K5ZGz2LsaFoHDDqK838RwtaXZB45J4r0/I28dK4rxfY/aomIxuXnI&#10;HNZCRzq3JWAZPNaWkXgkUgmsGXKQ4JFR6XeGOQjPegZ2u8NyDmms1UbefdyO9XF5FNGkdgIzUE0X&#10;J4zVnbTWHrVIl7l/wPrY0TW43dgilsc19IarosPjDwg+xg0gTIxz2r5TuYijiRcgjnIr6L+CPi6O&#10;/wBLFnPIDJjaVY1Qj571jTJNH1S4tpVIZGxgis2YE9utexfG3wcLLVWv4E/dycnA/wDrV5S8PXI6&#10;UAZMiH0qB+BWhcRlapSLVIl7mbdH5TyayLsZraul+U1kXS81SEZ+35jVbVwRaKPVgP51eCZao9Tt&#10;TPYyAclcNUy1iwOaOQOP8DX7QfsffC7wl4Y+DfgnxJpegWdjruo6Fbm7v40/ey7lDNkk925r8YMA&#10;nbz0719O/s6ft1eM/g9rGiafrt1Jr3gi1hSyl04rmWCAdGhO4DcvoeCMj0I4KiclZFRdtz6O8FaD&#10;pNl8UvGvi9PD6xeII/iYPDst9IWYatYXxWKe3CH5f3QbzSVGcRnkAmvgL40+GLDwX8W/GegaUwbT&#10;dO1e6trbaSQI1kIVc98Dj8K9Z1P9rbXvDPxp8SeJ/Ckw1Pw9Pq15qel6ZrSuYIJp1KC5EasAJQuc&#10;HJxuI718/aleXGq31ze3cz3N3cyvNNNKcvI7HLMT6kkk0kmndg2Vbc4l47inSff/ABFPtozy2OOl&#10;Mk+/+VdtP4TNm34A/wCSoeAP+xk0z/0rjr+gMV/P54B4+KHgAf8AUyaZ/wClcdf0BjtXJifiRrT2&#10;FpCMilpG6Vxmp8Df8E8ol8T/ALS/7Uvi7Uhu10eJP7NBbqluss+APb90g6fwj0r6kHxzdv2hz8LB&#10;4Q13Yulf2mfEv2Zxp+eP3Qk24zg9d3UYxmvkDR/ESfsZ/wDBRjxXbeIWGm/Dz4txpeWeqTfu7a3v&#10;QdxDudqL+8aRT1IEsfvXu37XnxE+O/wr1Xwt4s+Ffhmy8c+D7cNHrmhQW8s1/NuIw8YT+EKOCucN&#10;1BB4APWPj58Xz8DfhrfeLR4a1bxabaWKL+zNGgaWd97Bd2ADhRnJOPQd6wf2jdMsfif+yl48ivra&#10;S1tdS8L3F35N4hjkgYQGVN6nBVkYKSDjBWvm7Sv2uv2hvj9458O6H8N/g7e+A9HFysms634506dY&#10;VjVgXjVsADKg9AWJxjHJrsP+Clf7QNv8PPgnefD3QpTqHxB8cqNHsNJs2ElysMp2yyGNTuAK7kU4&#10;OWYDscAHQ/8ABMnxHd+Jf2LPh9JeFmktEurFGYdY4rmRUx7BQB+FfUteU/ss/CM/Av8AZ/8ABHgm&#10;TYbvTNPUXZj+6bhyZJscDje7V6tQAjDINeJ/HPxdZeAviF4B13UA729pDqbbEUsXYxIFXgcZJAye&#10;B1Ne2GvNfiJ4UfxN8SfAzT6Z/aOjRQ6jFfeZHviVZIVCh88ckEfhQBU8IaOvhmz1T4keOLuL+2ri&#10;2Msjhg0WmWY+ZbaMqcNjqXAyxP0qKT41a5p1qms6t4CvtM8JsQ76s95G8kMR6SvbqN4HIJHUDqK5&#10;6bwH4mttD8R/C+f7VqPh2/s3Oha5JukNoByLa5fsAQApAPy1a1/xB4s8eeCLnwQfBmpaXrV7bCxu&#10;9SukUabEMASSJIGLMMZ2jbnpmgDp/EPxbvLHxs/hjQ/Dc3iK+bS49UgeG7SKORGkKYZmGEAAB3En&#10;OcAVlWXxx1rW7C6/sXwDf6hq2mSSRavp73scIspF6IsjDEpI5Gztj1FXfD/hS80f44S3a2sx0eHw&#10;tb2Ed66/I0iTH5c/3tuDVv4Z6JqGlax8RJbu0ltkvdckntmkXHnIYYwGX1GQR+FAFXU/jpaQ6R4J&#10;1HTNJudYj8UyNDbxROEeNxGW2kEc/MpUk4AwTnAqrbfGjXX1S70CbwFeQ+LURbiDSxfRtHNbkkGb&#10;7QBsUAgjB5zwM1yPhDwRr1l4e+CUM+kXUUuk391Jfo0ZzbKyygF/QEsPzFejR6JfL8eJtWa1l/s0&#10;+HltluyvyGT7QWKbvXbg0AQ6R8bdOl8IavrGtWM+iX+kXRsL7SmbzpUuDjZGjKMPv3LtI659KTQP&#10;izqc3iPTtK8T+FJfC/8AaZZNPuGvo7pZpQCxjby/9W20EjPBxjNcFrnwr1zxRY/FC3SyMc1x4it9&#10;TsFuyUjvFijiJXcOcHay59a1/AWhaJqnirTpk+G+v6JdWbGY3usYEUDhSP3Z3sXJzjgDg0AXbb47&#10;a1q+lalqGieAr3VbbTLy5tbxxfxxBRC5Usm5f3hKjdtUcdM5rL+JvxW8QzP8Or/wjpMt/o2sXsEy&#10;TrexwfbC0crfZWVlynQMWPGVxXRfCTw7qWkfDvxJZ31lNbXVxqmqSxRSLhnR5XKED3ByK5Kbwtr2&#10;l/CP4V3SaJeXl94bvra8vtLgT/SigSRGCKcAsC4PUcZoA7ay1ywm+LOnLqfhxdO8SyeHGupb83Qk&#10;+zxecN0HA2thudw9KzJ/j5Olq2ux+FLmXwKjZbxALuMHyd20zi2I8wxg859OcYqSXRL/AMUfFu21&#10;iTTb3T9LvfCclrJJOgVoJHmB8tyCQHCnOK868M/D610DRrTwnr3w11nWtTt1+yvf2bbtNuVzgOXZ&#10;xtBXBYFeucUAen+J/jNeaZ4vvPDeh+FbnxLqUenwajALW5SNZkkZgcsw2oAFBBJ+bIAFS6z8W9R/&#10;te707wv4Uk8US6cFTUZI76K2jtpiu7yVZx+8cAjIXpkZweKPD/hm70345a5frZSw6Q2gWdpBc4/d&#10;sySSZQH1AI/OuA1jwFH4O8c+KLnVfBuseLLDWr46jZXeiEvJCWUb4pV3rtAYEqRng80AdzqXx3so&#10;NM8IX2m6TdasviK4ktEhjbZLBMituRlI67lKnoBjOcVp+C/ibe614rufDXiDw3N4X1pbX7dbwPdJ&#10;dJcwbtrMroMAq20FTzzXJXPgiS1v/hUdH8OTaTYWWp3F3dWgwxtA8T/NIRkZJYZ9zXS6lod/J8f9&#10;D1ZbSVtNi0C5t5LsL8iytNGVQn1IBOPY0Aej5ozWD4z17UPDmkxXWm6Nca5cNcwwtbWxAZUZwGkO&#10;eygk1F/wkWpf8JNqunf2HcmwtbJLmC/DDZcyHOYl/wBoYH5/SgDowc0tYvg7WL3xB4a0/UdR0ubR&#10;b64i3TWE5y8LZ+6fyz+NbVABRRRQAUUUUAFFFFABRRRQAUUUUAFFFFABRRRQAUUUUAFFFFABRRRQ&#10;AUUUUAFFFFABRRRQAUUUUAFFFFABRRRQAUUUUAFFFFABRRRQAUUUUAFFFFABRRRQAUUUUAFFFFAC&#10;GsfVlifULRZ8eUVbOWwK2DWbfWxn1G1Jj3xgMGyOPxrWm0pXZlUTcbIq2ksNnfTGBv8AQ1jy2CSA&#10;asjV3TbJJavHA3/LQt0HuKmvLBZrKSGJFj3DjAwM1TmN1e2otTbmNjhWkP3cD0rT3Z6v+vMy96Gh&#10;an1MrceRBD9okC7iAwXj8arX97cx3NqEjYBjnbuHz+34Ul/BuJRbV2kUAJMhxj6067t7hI7GUqZ5&#10;IjlwvU0RUU0xScmmixNqLq6RRwGS4K7mjDY2j69KY+sKlo0xjO5GCuhPQ1XvLVmuxcNA8kcigFUO&#10;GU0lxaFtOkMVu8bM4O0nJPvSUYaXG5T1sW11NhcRxyQNEshwjk9a0Ac1nahFJJLZFUJCSAtjtWiB&#10;zWUrWTRtFu7TFoooqDQ/FOJgOlW4m4rMgk3GtCA816RNi4jGrCAdaqKeKsK+MUyXuErcGq69c1JM&#10;QTxUarzQSS96a/BBp+KZIpxQA0Pg96sxykjGapFcHmrEOKALOaCaTbxmkJC9qQwc8VWmHBqZpARV&#10;eZ6YinKvFULoEqcVpyDIqhdJ8tAHOXefmzWHfJya6W5tyScmse8tgc1a1DocffR5NZzW59K6K7tg&#10;WqA2gVe1aoxZgvb7e1VgAsyA92FdBPCoHasa5QLLuHbmtCEj2vwMVGnx4Nd7ZkA54ryz4X3jXUKI&#10;fXvXqcC/PipGdLZODCPpXjnx08MiWVb2CPaQvOBXrul5b5SOKg8a6Amq6BcI2AwGcmgNjzP9mHxU&#10;NO8U2cBcLmYbs+nevVf2h9Bi0n4k219br8sylt4HB4r5k8EyP4d+JMMW7jfwB9a+0vjbZRan8LNJ&#10;1dVDXCbV3E84rN6M1Wx84/Ee3W+sbY/xxuGryXUGeIkEcCvYNe/0nSkfqM4ya831rT8RMfl61olc&#10;ZS8NlZ5QrV2htFgVdnXHNed6ZcNaXX0Pau+tLr7VAHJOabQXM3UrtYCQWG6ucnu/Mc49aXxJemPU&#10;do6VRhbzOazsVclKljyaf5Xan44FLIwRc0WHcrSoAMVl32ATg9qvzzfKaxr2Y4PHtTRL2Mu7bkms&#10;123E1cuWNUW9a1RzNicUwgZpd4yaMg1qYNjCBmnA49aQ9aU9KYI1tKvCp2En867vwNqrWWqxHcQu&#10;4dDXmtvxLxwa6zQJjDLEx9qlm8T6Yt0F5bxzL82RnNXLRmUEdMVkeBtUiv8AS1UKQQMZNa858l8q&#10;ODXNJG1zUjlYqATWZqqCRGz3GKs2s2/bU81sJlOQOlZFo8uv4WjmdTnFZYPky5FdnrVgAdw9ea4z&#10;UgYpPxqGM39NvcqATzW7bPvFcDa3piZa6jRdS8x1B700aLY3sUjDAp/U5prDIpkMiddy4OK2vA2v&#10;voOux7WIXI6VkbagkG11ccMDnNMD6s1jTrfxh4TDlRK2zIzya+ZfEWlNpl9NGV24YjHtXtXwc8Xt&#10;qNr9gkDNs+XJrC+MfhlbW4+0IFAcE4FUB4rcLnrVKRAc1dnOGK55qsw4qkS9zLuUGDWPcoC1bd3j&#10;JrJuFFUSzP2DdUsa4NCqN1TKlBJz+raKYnaW3XKHkoP4ax8/ga70DHAqtPptrcnMkKsfUEisZU76&#10;odzi/wAcmpIbSS5DFV+QdW9K6+PQ7GJSy243e7Gob8BbZgBgAduKSp9x3OZwEXaOgqq/36tyHAHp&#10;6VUf/WVuiTd8B/8AJUPAJx/zMmmf+lUdf0AV/P8A+A+Pif4B/wCxk0z/ANKo6/oA715+J3RtAWkI&#10;yKWiuM1PMP2gf2dfBX7SngWfwz4z0uO8jAZ7K+UYuLGYjAlicYIPqucMBggivj6x8D/to/stX0ek&#10;+E9Rt/jr4FtUC2yanLBb3kaDgJmWTzOBwAHcegHSv0PNGKAPz61n4z/tw/E62Gm+GPg9p/w8djsk&#10;1e+vraXy+cFgsrc4z2Vq9R/Zs/YWTwB4zb4m/FfxJJ8UvitNteHVdRRjFpnH3IFZmBIzw+F2/wAI&#10;WvrPFKKAADFLRRQAhGaTHsKdRQA0CjFOooAbijFOooAbj2FGMZp1FADduOlAX1p1FADduKMU6igB&#10;MGk2/SnUUAN2nH+NG3A/lTqKAG4/KlxS0UAJijFLRQAgGKWiigAooooAKKKKACiiigAooooAKKKK&#10;ACiiigAooooAKKKKACiiigAooooAKKKKACiiigAooooAKKKKACiiigAooooAKKKKACiiigAooooA&#10;KKKKACiiigAooooAKKKKACiiigApMUtFACUYpaKAG4pcUtFACY5owc0tFACY5paKKACiiigD/9lQ&#10;SwMEFAAGAAgAAAAhANbMlC/hAAAADAEAAA8AAABkcnMvZG93bnJldi54bWxMj8FqwzAQRO+F/oPY&#10;QG+JLIXGwbEcQmh7CoUmhdKbYm1sE0sylmI7f9/tqT0OM8y8ybeTbdmAfWi8UyAWCTB0pTeNqxR8&#10;nl7na2Ahamd06x0quGOAbfH4kOvM+NF94HCMFaMSFzKtoI6xyzgPZY1Wh4Xv0JF38b3VkWRfcdPr&#10;kcpty2WSrLjVjaOFWne4r7G8Hm9Wwduox91SvAyH62V//z49v38dBCr1NJt2G2ARp/gXhl98QoeC&#10;mM7+5kxgLelE0peoYL5cSQGMIqlMU2Bn8uRaAC9y/v9E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xwK2wDAABuCAAADgAAAAAAAAAAAAAAAAA8AgAAZHJzL2Uy&#10;b0RvYy54bWxQSwECLQAKAAAAAAAAACEACImpTgJIAgACSAIAFQAAAAAAAAAAAAAAAADUBQAAZHJz&#10;L21lZGlhL2ltYWdlMS5qcGVnUEsBAi0AFAAGAAgAAAAhANbMlC/hAAAADAEAAA8AAAAAAAAAAAAA&#10;AAAACU4CAGRycy9kb3ducmV2LnhtbFBLAQItABQABgAIAAAAIQBYYLMbugAAACIBAAAZAAAAAAAA&#10;AAAAAAAAABdPAgBkcnMvX3JlbHMvZTJvRG9jLnhtbC5yZWxzUEsFBgAAAAAGAAYAfQEAAAhQAgAA&#10;AA==&#10;">
                <v:shape id="Image 1784" o:spid="_x0000_s1027" type="#_x0000_t75" style="position:absolute;width:39728;height:3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5xwwAAAN0AAAAPAAAAZHJzL2Rvd25yZXYueG1sRE9LawIx&#10;EL4X/A9hhN5qVimtrEaRlj7wUp/1Omymu6vJZElSXf+9EQRv8/E9ZzxtrRFH8qF2rKDfy0AQF07X&#10;XCrYrD+ehiBCRNZoHJOCMwWYTjoPY8y1O/GSjqtYihTCIUcFVYxNLmUoKrIYeq4hTtyf8xZjgr6U&#10;2uMphVsjB1n2Ii3WnBoqbOitouKw+rcKdsXCf/0e4jp773/6/W5utj8Do9Rjt52NQERq4118c3/r&#10;NP91+AzXb9IJcnIBAAD//wMAUEsBAi0AFAAGAAgAAAAhANvh9svuAAAAhQEAABMAAAAAAAAAAAAA&#10;AAAAAAAAAFtDb250ZW50X1R5cGVzXS54bWxQSwECLQAUAAYACAAAACEAWvQsW78AAAAVAQAACwAA&#10;AAAAAAAAAAAAAAAfAQAAX3JlbHMvLnJlbHNQSwECLQAUAAYACAAAACEAhcBuccMAAADdAAAADwAA&#10;AAAAAAAAAAAAAAAHAgAAZHJzL2Rvd25yZXYueG1sUEsFBgAAAAADAAMAtwAAAPcCAAAAAA==&#10;">
                  <v:imagedata r:id="rId230" o:title=""/>
                </v:shape>
                <v:shape id="Graphic 1785" o:spid="_x0000_s1028" style="position:absolute;left:31;top:31;width:39669;height:31064;visibility:visible;mso-wrap-style:square;v-text-anchor:top" coordsize="3966845,31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sowgAAAN0AAAAPAAAAZHJzL2Rvd25yZXYueG1sRE9Li8Iw&#10;EL4L+x/CLOxNUxd8UI1iFwRP4gt2j0MztsVmUpJou/56Iwje5uN7znzZmVrcyPnKsoLhIAFBnFtd&#10;caHgdFz3pyB8QNZYWyYF/+RhufjozTHVtuU93Q6hEDGEfYoKyhCaVEqfl2TQD2xDHLmzdQZDhK6Q&#10;2mEbw00tv5NkLA1WHBtKbOinpPxyuBoFzfn6l7U0Mrv2vt3+ysxlnZko9fXZrWYgAnXhLX65NzrO&#10;n0xH8PwmniAXDwAAAP//AwBQSwECLQAUAAYACAAAACEA2+H2y+4AAACFAQAAEwAAAAAAAAAAAAAA&#10;AAAAAAAAW0NvbnRlbnRfVHlwZXNdLnhtbFBLAQItABQABgAIAAAAIQBa9CxbvwAAABUBAAALAAAA&#10;AAAAAAAAAAAAAB8BAABfcmVscy8ucmVsc1BLAQItABQABgAIAAAAIQDKRXsowgAAAN0AAAAPAAAA&#10;AAAAAAAAAAAAAAcCAABkcnMvZG93bnJldi54bWxQSwUGAAAAAAMAAwC3AAAA9gIAAAAA&#10;" path="m,3106102r3966502,l3966502,,,,,3106102xe" filled="f" strokecolor="#ffe5c2" strokeweight=".5pt">
                  <v:path arrowok="t"/>
                </v:shape>
                <w10:wrap anchorx="page"/>
              </v:group>
            </w:pict>
          </mc:Fallback>
        </mc:AlternateContent>
      </w:r>
      <w:r>
        <w:rPr>
          <w:rFonts w:ascii="Arial Narrow"/>
          <w:i/>
          <w:color w:val="231F20"/>
          <w:w w:val="105"/>
          <w:sz w:val="19"/>
        </w:rPr>
        <w:t xml:space="preserve">Fig. 19: The post shows a video of a Person of </w:t>
      </w:r>
      <w:proofErr w:type="spellStart"/>
      <w:r>
        <w:rPr>
          <w:rFonts w:ascii="Arial Narrow"/>
          <w:i/>
          <w:color w:val="231F20"/>
          <w:w w:val="105"/>
          <w:sz w:val="19"/>
        </w:rPr>
        <w:t>Colour</w:t>
      </w:r>
      <w:proofErr w:type="spellEnd"/>
      <w:r>
        <w:rPr>
          <w:rFonts w:ascii="Arial Narrow"/>
          <w:i/>
          <w:color w:val="231F20"/>
          <w:w w:val="105"/>
          <w:sz w:val="19"/>
        </w:rPr>
        <w:t>; in the comments, the deportation of the person is promoted, and a GIF of a flamethrower is shared.</w:t>
      </w:r>
    </w:p>
    <w:p w14:paraId="421D22E1" w14:textId="77777777" w:rsidR="00872454" w:rsidRDefault="00872454">
      <w:pPr>
        <w:pStyle w:val="Textkrper"/>
        <w:rPr>
          <w:rFonts w:ascii="Arial Narrow"/>
          <w:i/>
          <w:sz w:val="20"/>
        </w:rPr>
      </w:pPr>
    </w:p>
    <w:p w14:paraId="421D22E2" w14:textId="77777777" w:rsidR="00872454" w:rsidRDefault="00CB66E8">
      <w:pPr>
        <w:pStyle w:val="Textkrper"/>
        <w:spacing w:before="153"/>
        <w:rPr>
          <w:rFonts w:ascii="Arial Narrow"/>
          <w:i/>
          <w:sz w:val="20"/>
        </w:rPr>
      </w:pPr>
      <w:r>
        <w:rPr>
          <w:rFonts w:ascii="Arial Narrow"/>
          <w:i/>
          <w:noProof/>
          <w:sz w:val="20"/>
        </w:rPr>
        <mc:AlternateContent>
          <mc:Choice Requires="wps">
            <w:drawing>
              <wp:anchor distT="0" distB="0" distL="0" distR="0" simplePos="0" relativeHeight="487687680" behindDoc="1" locked="0" layoutInCell="1" allowOverlap="1" wp14:anchorId="421D2806" wp14:editId="421D2807">
                <wp:simplePos x="0" y="0"/>
                <wp:positionH relativeFrom="page">
                  <wp:posOffset>648004</wp:posOffset>
                </wp:positionH>
                <wp:positionV relativeFrom="paragraph">
                  <wp:posOffset>258640</wp:posOffset>
                </wp:positionV>
                <wp:extent cx="6264275" cy="1270"/>
                <wp:effectExtent l="0" t="0" r="0" b="0"/>
                <wp:wrapTopAndBottom/>
                <wp:docPr id="1786" name="Graphic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FE5C2"/>
                          </a:solidFill>
                          <a:prstDash val="solid"/>
                        </a:ln>
                      </wps:spPr>
                      <wps:bodyPr wrap="square" lIns="0" tIns="0" rIns="0" bIns="0" rtlCol="0">
                        <a:prstTxWarp prst="textNoShape">
                          <a:avLst/>
                        </a:prstTxWarp>
                        <a:noAutofit/>
                      </wps:bodyPr>
                    </wps:wsp>
                  </a:graphicData>
                </a:graphic>
              </wp:anchor>
            </w:drawing>
          </mc:Choice>
          <mc:Fallback>
            <w:pict>
              <v:shape w14:anchorId="034BD506" id="Graphic 1786" o:spid="_x0000_s1026" style="position:absolute;margin-left:51pt;margin-top:20.35pt;width:493.25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nGQIAAFsEAAAOAAAAZHJzL2Uyb0RvYy54bWysVMGO0zAQvSPxD5bvNG2Wdtmo6Qq1FCGt&#10;lpW2iLPrOE2E4zEet0n/nrGTtAVuiIs19jzPvJk39vKxazQ7KYc1mJzPJlPOlJFQ1OaQ82+77bsP&#10;nKEXphAajMr5WSF/XL19s2xtplKoQBfKMQpiMGttzivvbZYkKCvVCJyAVYacJbhGeNq6Q1I40VL0&#10;RifpdLpIWnCFdSAVIp1ueidfxfhlqaT/WpaoPNM5J24+ri6u+7Amq6XIDk7YqpYDDfEPLBpRG0p6&#10;CbURXrCjq/8K1dTSAULpJxKaBMqylirWQNXMpn9U81oJq2It1By0lzbh/wsrn0+v9sUF6mifQP5A&#10;6kjSWswunrDBAdOVrglYIs662MXzpYuq80zS4SJdvE/v55xJ8s3S+9jkRGTjXXlE/1lBjCNOT+h7&#10;DYrREtVoyc6MpiMlg4Y6aug5Iw0dZ6ThvtfQCh/uBXLBZO2VSDhr4KR2EL0+MCeSdw8PRHLkTwSv&#10;GG1usTQ3N6jeR/CQhnrVGzE12bfFaRNZ3M2ncTQQdF1sa60DC3SH/Vo7dhJU1Hb7ab5OQx0U4TeY&#10;deg3AqseF10DTJtBp16aINIeivOLYy1Nc87x51E4xZn+YmhcwuiPhhuN/Wg4r9cQH0hsEOXcdd+F&#10;syykz7knZZ9hHEaRjaKF0i/YcNPAx6OHsg6KxhnqGQ0bmuBY4PDawhO53UfU9U9Y/QIAAP//AwBQ&#10;SwMEFAAGAAgAAAAhABb0/ujbAAAACgEAAA8AAABkcnMvZG93bnJldi54bWxMj8FugzAQRO+V+g/W&#10;VuqtsROlCaGYKELpiVNpc3fwFlDwGtmG0L+vObXHmR3NvsmOs+nZhM53liSsVwIYUm11R42Er8/3&#10;lwSYD4q06i2hhB/0cMwfHzKVanunD5yq0LBYQj5VEtoQhpRzX7dolF/ZASnevq0zKkTpGq6dusdy&#10;0/ONEDtuVEfxQ6sGLFqsb9VoJNhyT1gdios77crycp4qP9aFlM9P8+kNWMA5/IVhwY/okEemqx1J&#10;e9ZHLTZxS5CwFXtgS0AkySuw6+IcgOcZ/z8h/wUAAP//AwBQSwECLQAUAAYACAAAACEAtoM4kv4A&#10;AADhAQAAEwAAAAAAAAAAAAAAAAAAAAAAW0NvbnRlbnRfVHlwZXNdLnhtbFBLAQItABQABgAIAAAA&#10;IQA4/SH/1gAAAJQBAAALAAAAAAAAAAAAAAAAAC8BAABfcmVscy8ucmVsc1BLAQItABQABgAIAAAA&#10;IQCn5zKnGQIAAFsEAAAOAAAAAAAAAAAAAAAAAC4CAABkcnMvZTJvRG9jLnhtbFBLAQItABQABgAI&#10;AAAAIQAW9P7o2wAAAAoBAAAPAAAAAAAAAAAAAAAAAHMEAABkcnMvZG93bnJldi54bWxQSwUGAAAA&#10;AAQABADzAAAAewUAAAAA&#10;" path="m6263995,l,e" filled="f" strokecolor="#ffe5c2" strokeweight=".5pt">
                <v:path arrowok="t"/>
                <w10:wrap type="topAndBottom" anchorx="page"/>
              </v:shape>
            </w:pict>
          </mc:Fallback>
        </mc:AlternateContent>
      </w:r>
    </w:p>
    <w:p w14:paraId="421D22E3" w14:textId="77777777" w:rsidR="00872454" w:rsidRDefault="00872454">
      <w:pPr>
        <w:pStyle w:val="Textkrper"/>
        <w:rPr>
          <w:rFonts w:ascii="Arial Narrow"/>
          <w:i/>
        </w:rPr>
      </w:pPr>
    </w:p>
    <w:p w14:paraId="421D22E4" w14:textId="77777777" w:rsidR="00872454" w:rsidRDefault="00872454">
      <w:pPr>
        <w:pStyle w:val="Textkrper"/>
        <w:rPr>
          <w:rFonts w:ascii="Arial Narrow"/>
          <w:i/>
        </w:rPr>
      </w:pPr>
    </w:p>
    <w:p w14:paraId="421D22E5" w14:textId="77777777" w:rsidR="00872454" w:rsidRDefault="00872454">
      <w:pPr>
        <w:pStyle w:val="Textkrper"/>
        <w:rPr>
          <w:rFonts w:ascii="Arial Narrow"/>
          <w:i/>
        </w:rPr>
      </w:pPr>
    </w:p>
    <w:p w14:paraId="421D22E6" w14:textId="77777777" w:rsidR="00872454" w:rsidRDefault="00872454">
      <w:pPr>
        <w:pStyle w:val="Textkrper"/>
        <w:rPr>
          <w:rFonts w:ascii="Arial Narrow"/>
          <w:i/>
        </w:rPr>
      </w:pPr>
    </w:p>
    <w:p w14:paraId="421D22E7" w14:textId="77777777" w:rsidR="00872454" w:rsidRDefault="00872454">
      <w:pPr>
        <w:pStyle w:val="Textkrper"/>
        <w:rPr>
          <w:rFonts w:ascii="Arial Narrow"/>
          <w:i/>
        </w:rPr>
      </w:pPr>
    </w:p>
    <w:p w14:paraId="421D22E8" w14:textId="77777777" w:rsidR="00872454" w:rsidRDefault="00872454">
      <w:pPr>
        <w:pStyle w:val="Textkrper"/>
        <w:rPr>
          <w:rFonts w:ascii="Arial Narrow"/>
          <w:i/>
        </w:rPr>
      </w:pPr>
    </w:p>
    <w:p w14:paraId="421D22E9" w14:textId="77777777" w:rsidR="00872454" w:rsidRDefault="00872454">
      <w:pPr>
        <w:pStyle w:val="Textkrper"/>
        <w:rPr>
          <w:rFonts w:ascii="Arial Narrow"/>
          <w:i/>
        </w:rPr>
      </w:pPr>
    </w:p>
    <w:p w14:paraId="421D22EA" w14:textId="77777777" w:rsidR="00872454" w:rsidRDefault="00872454">
      <w:pPr>
        <w:pStyle w:val="Textkrper"/>
        <w:rPr>
          <w:rFonts w:ascii="Arial Narrow"/>
          <w:i/>
        </w:rPr>
      </w:pPr>
    </w:p>
    <w:p w14:paraId="421D22EB" w14:textId="77777777" w:rsidR="00872454" w:rsidRDefault="00872454">
      <w:pPr>
        <w:pStyle w:val="Textkrper"/>
        <w:rPr>
          <w:rFonts w:ascii="Arial Narrow"/>
          <w:i/>
        </w:rPr>
      </w:pPr>
    </w:p>
    <w:p w14:paraId="421D22EC" w14:textId="77777777" w:rsidR="00872454" w:rsidRDefault="00872454">
      <w:pPr>
        <w:pStyle w:val="Textkrper"/>
        <w:rPr>
          <w:rFonts w:ascii="Arial Narrow"/>
          <w:i/>
        </w:rPr>
      </w:pPr>
    </w:p>
    <w:p w14:paraId="421D22ED" w14:textId="77777777" w:rsidR="00872454" w:rsidRDefault="00872454">
      <w:pPr>
        <w:pStyle w:val="Textkrper"/>
        <w:rPr>
          <w:rFonts w:ascii="Arial Narrow"/>
          <w:i/>
        </w:rPr>
      </w:pPr>
    </w:p>
    <w:p w14:paraId="421D22EE" w14:textId="77777777" w:rsidR="00872454" w:rsidRDefault="00872454">
      <w:pPr>
        <w:pStyle w:val="Textkrper"/>
        <w:spacing w:before="105"/>
        <w:rPr>
          <w:rFonts w:ascii="Arial Narrow"/>
          <w:i/>
        </w:rPr>
      </w:pPr>
    </w:p>
    <w:p w14:paraId="421D22EF" w14:textId="77777777" w:rsidR="00872454" w:rsidRDefault="00CB66E8">
      <w:pPr>
        <w:spacing w:line="307" w:lineRule="auto"/>
        <w:ind w:left="7634" w:right="1017"/>
        <w:jc w:val="both"/>
        <w:rPr>
          <w:rFonts w:ascii="Arial Narrow" w:hAnsi="Arial Narrow"/>
          <w:i/>
          <w:sz w:val="19"/>
        </w:rPr>
      </w:pPr>
      <w:r>
        <w:rPr>
          <w:rFonts w:ascii="Arial Narrow" w:hAnsi="Arial Narrow"/>
          <w:i/>
          <w:noProof/>
          <w:sz w:val="19"/>
        </w:rPr>
        <mc:AlternateContent>
          <mc:Choice Requires="wpg">
            <w:drawing>
              <wp:anchor distT="0" distB="0" distL="0" distR="0" simplePos="0" relativeHeight="15830528" behindDoc="0" locked="0" layoutInCell="1" allowOverlap="1" wp14:anchorId="421D2808" wp14:editId="02B5A6C7">
                <wp:simplePos x="0" y="0"/>
                <wp:positionH relativeFrom="page">
                  <wp:posOffset>648004</wp:posOffset>
                </wp:positionH>
                <wp:positionV relativeFrom="paragraph">
                  <wp:posOffset>-1427605</wp:posOffset>
                </wp:positionV>
                <wp:extent cx="3973195" cy="2617470"/>
                <wp:effectExtent l="0" t="0" r="0" b="0"/>
                <wp:wrapNone/>
                <wp:docPr id="1787" name="Group 1787" descr="Figure 20 is a video post that shows a Person of Colour standing in front of a cafe, starring in. The post is titled ‘cultural enrichment,’ and various comments ranging from derogatory to explicitly racist and a GIF glorifying violence appear below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195" cy="2617470"/>
                          <a:chOff x="0" y="0"/>
                          <a:chExt cx="3973195" cy="2617470"/>
                        </a:xfrm>
                      </wpg:grpSpPr>
                      <pic:pic xmlns:pic="http://schemas.openxmlformats.org/drawingml/2006/picture">
                        <pic:nvPicPr>
                          <pic:cNvPr id="1788" name="Image 1788"/>
                          <pic:cNvPicPr/>
                        </pic:nvPicPr>
                        <pic:blipFill>
                          <a:blip r:embed="rId231" cstate="print"/>
                          <a:stretch>
                            <a:fillRect/>
                          </a:stretch>
                        </pic:blipFill>
                        <pic:spPr>
                          <a:xfrm>
                            <a:off x="0" y="12"/>
                            <a:ext cx="3972852" cy="2616873"/>
                          </a:xfrm>
                          <a:prstGeom prst="rect">
                            <a:avLst/>
                          </a:prstGeom>
                        </pic:spPr>
                      </pic:pic>
                      <wps:wsp>
                        <wps:cNvPr id="1789" name="Graphic 1789"/>
                        <wps:cNvSpPr/>
                        <wps:spPr>
                          <a:xfrm>
                            <a:off x="3175" y="3175"/>
                            <a:ext cx="3966845" cy="2611120"/>
                          </a:xfrm>
                          <a:custGeom>
                            <a:avLst/>
                            <a:gdLst/>
                            <a:ahLst/>
                            <a:cxnLst/>
                            <a:rect l="l" t="t" r="r" b="b"/>
                            <a:pathLst>
                              <a:path w="3966845" h="2611120">
                                <a:moveTo>
                                  <a:pt x="0" y="2610535"/>
                                </a:moveTo>
                                <a:lnTo>
                                  <a:pt x="3966502" y="2610535"/>
                                </a:lnTo>
                                <a:lnTo>
                                  <a:pt x="3966502" y="0"/>
                                </a:lnTo>
                                <a:lnTo>
                                  <a:pt x="0" y="0"/>
                                </a:lnTo>
                                <a:lnTo>
                                  <a:pt x="0" y="2610535"/>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3F105F74" id="Group 1787" o:spid="_x0000_s1026" alt="Figure 20 is a video post that shows a Person of Colour standing in front of a cafe, starring in. The post is titled ‘cultural enrichment,’ and various comments ranging from derogatory to explicitly racist and a GIF glorifying violence appear below it." style="position:absolute;margin-left:51pt;margin-top:-112.4pt;width:312.85pt;height:206.1pt;z-index:15830528;mso-wrap-distance-left:0;mso-wrap-distance-right:0;mso-position-horizontal-relative:page" coordsize="39731,26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dSF3AwAAbwgAAA4AAABkcnMvZTJvRG9jLnhtbJxW227bMAx9H7B/&#10;MPzeOk6am9G0GHpDgaIr1g57VmTZFipLmqRc+vcjZSlxmw7d+hCbsijq6JCHyun5thXJmhnLlVyk&#10;+fEgTZikquSyXqQ/n66PZmliHZElEUqyRfrCbHp+9vXL6UYXbKgaJUpmEggibbHRi7RxThdZZmnD&#10;WmKPlWYSJitlWuJgaOqsNGQD0VuRDQeDSbZRptRGUWYtfL3sJtMzH7+qGHXfq8oyl4hFCticfxr/&#10;XOIzOzslRW2IbjgNMMgnULSES9h0F+qSOJKsDD8I1XJqlFWVO6aqzVRVccr8GeA0+eDNaW6MWml/&#10;lrrY1HpHE1D7hqdPh6X36xujH/WD6dCDeafoswVeso2ui/48juu987YyLS6CQyRbz+jLjlG2dQmF&#10;j6P5dJTPx2lCYW44yacn08A5bSAxB+toc/XByowU3cYe3g6O5rSAX6AIrAOKPi4lWOVWhqUhSPtP&#10;MVpinlf6CLKpieNLLrh78ZUJeUNQcv3AKbKLA2DzwSS8BKVMZ6AMSVrQxG1Lapb4L0B79MNVmIWD&#10;IEvB9TUXArlHO8CFon5TFO+cuCu4S0VXLZOuU5BhApAraRuubZqYgrVLBhDNbZlD4kC9DkBqw6Xr&#10;5GKdYY42uH8FOH6AyBAoKXYTHvQeJx7BhhJ7t2ryYRe5VzbD2Xi4K5vJbDpCj13ySaGNdTdMtQka&#10;ABZAAOOkIOs7G+BEl0Bih8BDA0DYIaDl2EgfjA4I/C9VPTZEM4CAYV/leR7zfBPaDGR6jqcJnii+&#10;MPoLSaN8ChICBXkDfEmxZ2oymZ3sBZbnQy+wHlN01THVZwcaVdnxBIw10aJbGU3kE3um8D3TQVkA&#10;x2kCPXPZpQqqHddhUDSTDYo9YGm81j0UnG/Vmj0p7+n2ioduMBiPxiGtex8h+74YczyASuj6R29F&#10;9Itv7WP3/SMR0SO+O0+4DWK/ArLiXHz3fV4jjR5UKMsgF7AYCdgZnhT42KddSORnMhoPfI1aJXgZ&#10;JWxNvbwQJlkToPv6+mp84cUAEV65YTFfEtt0fn4qUCck7I211FUPWktVvkCj2UDBLVL7e0Wwq4lb&#10;CSWOl2A0TDSW0TBOXCh/Vfp0wZ5P21/E6KAyB2V3r2KlH4it88WVUn1bOVVxr8Q9ogAUVOctf6t5&#10;4sINjNdmf+y99v8Tzv4AAAD//wMAUEsDBAoAAAAAAAAAIQDrAHzGAn0CAAJ9AgAVAAAAZHJzL21l&#10;ZGlhL2ltYWdlMS5qcGVn/9j/4AAQSkZJRgABAQEAYABgAAD/2wBDAAMCAgMCAgMDAwMEAwMEBQgF&#10;BQQEBQoHBwYIDAoMDAsKCwsNDhIQDQ4RDgsLEBYQERMUFRUVDA8XGBYUGBIUFRT/2wBDAQMEBAUE&#10;BQkFBQkUDQsNFBQUFBQUFBQUFBQUFBQUFBQUFBQUFBQUFBQUFBQUFBQUFBQUFBQUFBQUFBQUFBQU&#10;FBT/wAARCANdB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busB8Cq5HNbFzoE6qZGjdV9TWZIojOOtfQRmnsc7g1uQ1LGMEUwYNOZGK5UF&#10;h6ClPVF09JHX6ABGEJPWu8sImmiG09q8e0++kidQSVx0Feg6FrVx5KjaSPXFfPVVZs+loHbW1kxA&#10;3mrsVusTjH51h22ptIvUg+lWo9UMTqSd2a4julse2eCv+QPH9azvGn/Hu3+6aueAp1udHj2HcR1x&#10;2ql41wIGBP8ACaxkETx+8/1lRWZ/esaTUpTG5ArKe6m3fu+tcdU6onXW/wB4Vejg8/ODiuDW/wBR&#10;z8ikflVmO91baNoPX2rnNOp239nkfxU1tNJHBrj/ALXrBP3W/KpoptXIwVf8qLoqzOn/ALMb+9Sr&#10;pzLnJrnDJqw/hf8AKnL/AGo398fhRdBZnR/YD/eNH2A/3jXP+Xqnq/5Cjy9U9X/IUXQ9ToPsB/vG&#10;k+wt61geXqg7v+QqVYtTI+835UXQamybA45ORTDZqD0rMWHUifvn8qsJZ35HJJouS1ctfZF+lH2V&#10;RUR0+/25BxUf2C/P8R/KpckieVln7MvrSNAg6t+tRHStQZfvVVbRtRJ+8aOdFKHcu+Sn96nC2UjO&#10;6s8aLqH96l/sHUDz5nHp/k0udD5C/wCQueuaDEgP3qojQb8c7/wH/wCupF8PaiRneT7YpOSZUVyl&#10;kJGD96rCyWYHLjNUl8M3zdXI/Cmt4Pu2OTO30xU3Rd2aPn2qcgg0v260PJIBrMHg67Y489sfSnnw&#10;VcEcyMfw/wDr1LaKTZdbULMdWGPpUbavpi8bjn/dNVh4IlByzkj6f/XqU+DUI5GT9aacVuTJMVtc&#10;scYDg/UU0a5ZD+If98//AFqD4Kj7rR/whMXpT5l0JswOu2Q7g/8AAf8A61J/wkFiRySBTl8ERE8i&#10;pR4Gtx2P6/40uZGsIsz5vEtlFyrHPvVceKbcnPGPrW2PBVqo5jB+uf8AGmnwTaE/6kfmaVzrg7aG&#10;V/wldsBwRn2NRnxdBnoa2h4Ms4zkxAfnUi+FrHtEP1pcxqYB8WRNwoJNQnxVl8AGunHhayB/1Q/A&#10;mj/hF7HP+q/nVKSCxzTeInxlCQaiPiW6PG4/nXWr4Vsj/Cf1o/4RWzx04qJNC2OSHiS5/vGnL4iu&#10;j/EfzrrB4TtT91efx/xpw8KwKfuj/P41nzIVzkZNevAPvGmLrt4xxuNdm/hqErgLmkTw1En8FHMh&#10;3OQOr6gOVdx9KfDqupPkmR67FNCRR93FSDSUUcVQ9zjZbu8mjIkdyPesuYMvUnNehXOmqsDkjoM1&#10;wOqsFuiBxzii9jOZCkUkx2rn8KbLp2oE4jkYfjXR6RaBoQ5XtWnHAA3AANQ5mbTOMg0nUj96Y/n/&#10;APXq7Foeov8A8tj+ddd9nG2nxpt70ucqxyg8N6gf+Xhh+P8A9el/4Ru//wCfhvz/APr112QeP50Y&#10;X1FHtV1NVE5E+Hb8cGUn8f8A69J/wjN033iTXZpt7kU7936rSdSLIcNTkIvBk0q/MfzqVPA5HU/l&#10;XZQyIvcVJ5yetHOjVR0ONHgZe/60v/CDp7f5/GuvMyA9aTz09RRzmnKcefBKDquRTk8GxAcxAn61&#10;2Hnp2xR56eoqvaIhw1OWi8IIR/qhUv8AwiUQHMSn8K6Tz19RilEye34U/aIXIYNv4UhKkeQpP0qf&#10;/hD4SpHkR8+qitpZgvQ0pvNvep9qi1Awh4KtweLePP0FPHhGFORCn5Vs/wBoc9aX7fkdf1qXUQ+Q&#10;xv8AhG4xx5SflQPDiA8RIK1Tee/60n20Dufzpe1Q/ZmYfDqk/wCrT8qRvDaEf6pfwFaf28Hufzpf&#10;toPc/iaPaofsmZI8Ooo/1QpV0FVOREtaf2vHcUG8HqBTVREumygNFGf9WtPXSEXlo1Iq59sX+8DT&#10;GvATjFP2iBRaK7abbnrEB+FNGmW3aJfyqwbhaZ54Jpc6LPl3xwoTxjrSqMKLuQAegzWHW545OfGO&#10;tH/p7kP61h199R1px9F+SPybEfxp+r/NhRRVW+1W001QbmdYieinlj+H9a12MC1+Iorlbnx9GjFY&#10;LUyL/ed8fpiqy+PpgebSMj03Gp5kFjs6K5uy8c2tw225ha2/2wS4/wAa37a7hvIvMglWVP7yHP8A&#10;+qmncCWijFMkmjix5kix56bjimIfRUX2y3/5+If++xR9st/+fiH/AL7FFwJaKi+2W/8Az8Q/99ij&#10;7Zb/APPxD/32KLgS0VF9st/+fiH/AL7FH2y3/wCfiH/vsUXAloqL7Zb/APPxD/32KPtlv/z8Q/8A&#10;fYouBLRUX2y3/wCfiH/vsUfbLf8A5+If++xRcCWiovtlv/z8Q/8AfYo+2W//AD8Q/wDfYouBLRUX&#10;2y3/AOfiH/vsUfbLf/n4h/77FFwJaKi+2W//AD8Q/wDfYo+2W/8Az8Q/99ii4EtFRfbLf/n4h/77&#10;FH2y3/5+If8AvsUXAloqL7Zb/wDPxD/32KPtlv8A8/EP/fYouBLRUQu7cnAuIj9HFS9s0AFFFFAB&#10;RRRQAUUUUAFFFFABRRRQAUUUUAFFFFABRRRQAUUUUAFFFFABRRRQAUUUUAFFFFABRRRQAUUUUAFF&#10;FFABRRRQAUUUUAFFFFABRRRQAUUUUAFFFFAH0RrmiwQ6bOPLHKHn8K8JuU2yMCehr6X8VQKuk3B4&#10;GFOPyr5vvAGZj3JNdlGWpvVKgTgc811vhLT4p5Ssig59a5VBgjvXY+D+ZgTxzXVN2VyMOryOs/4R&#10;uzDbhBH+KCrlvpkMI4QD6Cp1l2qOacJQa+cqv3mfU0YpJMfDboW+7WpaW0G4bkFULd+nStK2Ze9c&#10;TZu0emfDyVIoJ0ThR2qt47kVrRiOuMVV8FX8Nq8yO2CR0pfF9wklo3PGKwmxpHj+qvhz9apxFS3S&#10;r+qwh5D6ZqlbxYlxWDTkaxdi/bxh+xrZsowMDbVK2iAx2rVtUwQRmuJpp6nSlzI0I7dG27gM/Srq&#10;QQgfd/QVXguETg4zVn7THU8rZoHlQj+HP4CpUiixwo/KovtEdOS7jHUZpcjAn8qP+7T1giPVagN7&#10;F/dFM+3J2X9aORj0LZtoT1UflS/ZoRxsX8qqC+Unp+tObUEU9P1o5GLQtfZoR/APwWiS3j7KPyqp&#10;/aKnp1ppvie/60rNbi0LogUdhSG1TP3RVI3hyOeazda8Xab4fUPfX0UGeQGbmk4SlsDaW5viIZIx&#10;0pGjQHoK8t1T9oXwnp8m1L8znHJRG/wrBuP2qPD8TEJbXEn+0MjP6VSw9VrSLZk69KPxSSPb9ijq&#10;BShFrwST9rDSV+5pdy3vu/8ArVGf2tNNHTSbg/8AA/8A61XHC1/5WZSxeHX/AC8R9AGNTUyKqqK+&#10;eB+1ppuf+QRcf9/P/rUh/a004n/kFT/9/B/hWjwtd/ZCONwy+2j6K4H/AOqgtxXzof2s9O/6BU//&#10;AH8H+FIf2s9OP/MKuP8Av5/9ap+qV/5Svr2G/nR9Eb8Hml80V86f8NY6cf8AmFXH/fz/AOtR/wAN&#10;Yad/0C7j/v5/9al9Tr/ygsdhl9tH0Sz5HHFRAkelfPi/tY6Zn5tLuQPaT/61Sj9q7Rj/AMwy7/7+&#10;f/WpfVKy+wweMwz2qI+gCx6gik8w+or5/k/at0jb8ul3RPvJ/wDWqH/hqvTP+gVcf9/P/rUfVK/S&#10;LJeMw6+2j6HDk9x+VLlv71fPK/tX6Wh50m5/7+D/AAqT/hrbS8Y/si5/7+D/AOJqXhcR/Ky44/DL&#10;7aPoElsdc0nzdq+fj+1ppZHy6RcZ95B/8TTP+GstOx/yCJ/+/g/wo+rYj+Rmkcwwq3mj6CmJA5qB&#10;ZBnrXgMn7V2nP/zCbj8JB/hUJ/am04/8wq6H0l/+tVLCV3vEp5lhb6TR9DNKuOtJ5i/3q+eT+1Lp&#10;3/QLuv8Av6P8KT/hqTTj/wAwy6/7+/8A1qv6rX/lH/aWF/nR9DG4C96Q3Y9a+eG/aisB/wAw2cD3&#10;k/8ArUg/ai07vp05+kn/ANaplgq8tkS8ywr+2fRUd3+NTfagfT8q+dE/al0teumTn6yf/WqYftVa&#10;UP8AmFzf99j/AAqFgq63iT/aOG/nPob7SPp9KPtA9TXz0P2q9KP/ADDJ/wDvv/61L/w1XpY/5hc5&#10;/wCB/wD1qpYKt2L/ALSwv86PoM3QGfmqM3gXqa+fj+1VpZH/ACCpz/20/wDrVUm/aisG+7pkw+sn&#10;/wBaq+p1trEvMsNupo+gNR1RUgf5uorzq/l826B65PavNrn9pS0uOBp8uP8Af/8ArVRX4+af5gZt&#10;OmOD/f8A/rVLwVbsZPMsM/tH0JpJAtl+btVvzQjZ3D8a8Lsf2mNJgTY2nzD/AIHn+lTn9pfRZDg2&#10;k4H1/wDrVn9RrvoarMsLb4j21r3jrTftnqTXkOmftAeGb58XEktt9UY/yFdPp3xG8O61MsdnqMch&#10;bpuyp/UVlLCVYbo6YYujUXuyO3+2j1o+2qe9YM12iEHzAVIyOeKSK6jc8Ng01hG1do3VeKdrnRJc&#10;Z5Bp/nnvWJFeLGcbqn+2rtzuo+p+Rft4Gi10f4TSfaXHO6s4XaEffH51HJfRqv8ArFH1NaLCs5JY&#10;hJmm19g8tim/bvcmsN9Uh3Y8wVUl1+3RypkHFarCSNVios6kXx7GnDUMda48+I4B/wAtP503/hI4&#10;M/f/AJ0fUpD+sxOy/tDnrigagd33s/jXG/8ACRwhvv5qRfEMLHh/1pPByQfWYnax3xPfrWVrviuD&#10;Qo0e5YqHOAB1rNh12Irw/wCtcR8Tr4X6WrI+4R8tzThgpSdiJ4yMFc7bTviJYaldJbxO4kY4G4D/&#10;ABro1v2K/er510DUxYaxb3G7hXHSvX5PF9koH7znAJx/+qtJ4FwRnTx8Zux1LXzA8tSHUQv8QrkH&#10;8Y2Z/wCWn+fyqtL4ytM8NmsfqjZ1LFRR2v8AaWT1FL9vOf8A69cD/wAJvbhu5p3/AAnMHp+tL6nL&#10;sbRxcUjvft/v+tJ/aHuK4QeNoD/9Y0v/AAmkJ6E/5/Cn9TkKWLgdz/aPvSf2jnuK4VvGcWOp/Ooj&#10;40iHOT+daLBysYSxcb6HfHUMDrTDqeCME/hXBN42jI4z+dMPjRCR1/FqPqcuxP1pHm/jF/M8Vas3&#10;rcuf1rHq/r04utZvZh0klZv1qhx3OB619dTVoRXkj81rO9Wb83+bMrxBriaLbAgB7iQfu0PT6n2r&#10;z25u5LyZpZnaSRjksxzVnW9RfU9RmmY/LuIQegFUKlu5AHmiiipAKv6RrM+kXKyRMSn8UZPysPpV&#10;CgcUAerWF7FqNtHPCfkYdD1U+hrmvH/+rsuvV+Pyqn4I1JoL82jN+7mBIB7MP/rVb8ff6uy9Mv8A&#10;0rS90I4+iiisxhRRRQAUUUUAFFFFABRRRQAUUUUAFFFFABRRRQAUUUUAFFFFAElt/wAfEf8AvD+d&#10;etEZbHf+VeS24zPGP9ofzr7d07wZ8Dpf2S7/AF288TTRfGJbljBpwMp6SgLCIwNhVo8t5nYnGc8G&#10;07JyE90j577Zrtb/AODvivTNNlv7nTkhto4ftDFriPIj27t2N2enNcUwwD2OPTp617f8d7TQH1tp&#10;ZtfvrbWv7MtPL01LMtA37tQuZN3GRyeK9rCYenVoVatTVxslqlun332Wm7OWpOUZxiut+je1jxAc&#10;98/Stz/hEb3/AIQseJ/Mg/s8339n7Nx83zNm7OMY2475/CvW7jRfCXh74k6P4Dm8JwajDMkENxqc&#10;t1KLiV5UDGVAGwoGfu89OtMtfCEVz4Cg8MfaWNu3jk2Pn99mwrn64r0aeTu84uSk1daXVppw0d1q&#10;ve3Wn64yxKsmlZb/AC1/yPC8UdRXvOl2XhDXfF3jLQI/BdrZRaNY3htrn7RM0gaL5d0gJwSTgjpj&#10;3zTtD8HeD/D/AIc8Gy6zDo0p1W2F5qFxqd1PHOUY4xCqZUbfU9T6daiOSVJ+9GrHl111SupcttUu&#10;v4DeKUdHF3/4FzwTBPajFex3en+EvCPw7bWU0S18SH+357K2ubiWRUe3UZXIUjPGQPrnnGK5f41e&#10;HNN8MeO5bbSbb7HYzWsF0lvuLCMugYqCecZ/nXDiMvnh6PtXNP4bpXuuZNryez2NYVlOXLbv+Dsc&#10;JRRRXlHQFFFFABRRRQAUUUUAFFFFABRRRQAUUUUAFFFFABRRRQAUUUUAFFFFABRRRQAUUUUAFFFF&#10;ABRRRQAUUUUAFFGOKKACiiigD6q8YEnSJ8d0P8q+cLwYlb05r6b8U2Zl0e428kIeBXzNqQMd5Mh6&#10;oxFd1Ok4MVSqpIprwSa6/wAJzKDzwc1x2eprT0nVlsHBbJGa66iurDw0kpXPUBNgDPaneaCM5rjG&#10;8bxY+6acPHEKLnHPvXiVcPJvQ9+GLgludzBcBcfNV2K4IPXg154vj2Neijn1qz/wnsRVecH04rje&#10;FkdH1mJ6TDqJhO4NhuxqS61ie6XbJMXXHcAV5uvjyHaSTk/h/jVGT4hHzOOlR9Vkx/Woo2vFmtfY&#10;ZRtPOOxqp4T1V9V3sTnY2Cc1x3iHXzqpBaodB8Sy6IHWEDax5zXT9UtGxDxaue3QttHXNWY59ozn&#10;FeWW/wARZFA3gY/z71c/4WQNhwvP0/8Ar15ssDK51fW4paM9Fe92nORTl1LavLYryO78fSyvlXI9&#10;v8mq7+PLlgArH8z/AI1ccBJkLHI9mGpg/wAeaE1MEferxlPHN3j7x/M/40ieMbk8mRh+J/xrVZc+&#10;o3jUz2k6mPUU06uo/jX868a/4TC4x/rm59z/AI1EfFU3aVz+NP8As5i+untS6upYYdfwNSPqQPcf&#10;nXh48X3EThvMfj3qd/iDdMOWPHvQ8uZLxqR7N/aY7nHvVDWPF1po9hLc3F0kUcYLFi2PyryKb4g3&#10;MaEu5VRySCf8a8k8aeO73xHcyRmV1tQcKmSM/XmpeBUNzCeOsro77xr+0VqN/G9ro26ziPBlbDMw&#10;9sjivIb7VLnUZ2muZ3mkY5LOcmqZ5BOabW0aUYbI8iriKlXdkplIppcn1zTM4oya1WhhzN9RxdvU&#10;0bqbn1peKYhwbmjPvTcgUZFIB2fej/PSm5FG6gB3+elH+elNyKMigBw9qduP+RTA+KXzKBq3cUsa&#10;TNIXzSZFMTHZ/GgkelNLUmTSEO/D9aWkDYo30FaAT7UZHpRupN1ArC5HpRkelJuo3UgFzjtRu9aT&#10;dRuoCyAEen6UEj0o3UbqAsgyKMj0oyDRxTAMijNHFHFABuoJozjpRuNAhM0uaTJoyaAHB8DjNOSZ&#10;k5ycj0pgagnNFhptbHT6F4+1LSGQfaJJI16KW7elenaP8R21OAPExEn8S56fpXhIODkVasdQmspg&#10;8TlSPQ9aShC+qOuniZx6nvbeL7o87jke9P8A+E0uSmCxrhdB1UaxbCTdiRRtZK1McnjIrsjhqcld&#10;HX9cmb7eLLo/xn86ryeJ7lv+Wh/OsRmx2FMJzWqwsDGeLmbA16dmyZD+dRnVJXYkvnNZWcGpUbPa&#10;m8PFbIiOLmaQ1OQdzSjU5CRyfzqkF46Uu0g1i6SXQ7o4iTRf/tGTPX9alTVJB/EfzrOyR2pQc/Wl&#10;7KPYr27NGXWpQpAdvzrFu7+SU/eJ/GnTHNVGQ5+tbxoxWqRyVq0mhVmYuCWzWxbXMhUZasiOLDdK&#10;0I+FAqJ0k+hNGclqW3nYKcnNVmvWXpSO3B+lVJGxWSoR7HZKu0WhfMe4pxv29aoLzS4qvYx7B9Zl&#10;axcN+/rSfbmz96qm2jBo9jHsQ68u5dS+YHhhT/t7etZ4FLWnsY9ifby7l/7c2etL9tJ71RUGnbaF&#10;Rj2NFXfcbO26RmPU81R1WQw6XeODgrC5H5VcfriqeqRGfTbuNRlniYAe+DXO9Dw5ayZ5ZRRRWABR&#10;RRQAUUUdaALejymHVbRx2lX+fNdN8QOEsvcv/Sub0aAz6vaRjkmVTx7HNd/r95b2NmLi5tUuQHCh&#10;WUEjOfX6Va2YjzOiuq/4SrTf+gTF/wB+0/wo/wCEq0z/AKBMX/ftP8KVl3A5Wiuq/wCEq0z/AKBM&#10;X/ftP8KP+Eq0z/oExf8AftP8KLLuBytFdV/wlWmf9AmL/v2n+FH/AAlWmf8AQJi/79p/hRZdwOVo&#10;rqv+Eq0z/oExf9+0/wAKP+Eq0z/oExf9+0/wosu4HK0V1X/CVaZ/0CYv+/af4Uf8JVpn/QJi/wC/&#10;af4UWXcDlaK6r/hKtM/6BMX/AH7T/Cj/AISrTP8AoExf9+0/wosu4HK0V1X/AAlWmf8AQJi/79p/&#10;hR/wlWmf9AmL/v2n+FFl3A5Wiuq/4SrTP+gTF/37T/Cj/hKtM/6BMX/ftP8ACiy7gcrRXVf8JVpn&#10;/QJi/wC/af4Uf8JVpn/QJi/79p/hRZdwOVorqv8AhKtM/wCgTF/37T/Cj/hKtM/6BMX/AH7T/Ciy&#10;7gczb8Tx/wC8P5160RgkdOa42LxTprSIBpUYJIGQif4V2RGPYVcdBMTAPbAz27VqeI/E2o+LtSF/&#10;q0y3F35SQ70jWMbEXaowuBwO9ZdFbKclFxT0ZNle529l8a/Gen2NtaQasgW2g+zQTPaQtPFH/dWU&#10;ruH51iWPirUv7LttDN+bbShqC3+VjBeOb7pl3Y3HA5xntWHR6966XjMRJpyqN283tpp+C+5diFSg&#10;tEkfQb/E8aRpniO61XxxYeJrm5spLS0s9O00wSXDsu1ZZnCDBC54JPevKdG+K3ifQdGtdKtb23ks&#10;LVi1vFd2UM5hJOTtLqSOc1yX4Z+tKa6a+Z4is4tNxsmtG+ru7t3b1M4YeEU7q/3ehr33i3VdS0Nd&#10;HublZNOW7e+EQiVW85xhm3AZ5HbpUfiPxPqXi3UFvtVnW5u1hjgDrEsY2Iu1RhcDgd6y6K8+VWpJ&#10;OMpNp2/Db7unY2UYp3SCiiisigooooAKKKKACiiigAooooAKKKKACiiigAooooAKKKKACiiigAoo&#10;ooAKKKKACiiigAooooAKKKKAELBAS3Cgck9q9B+JPwE8d/CKz8M3XizRP7Mh8SQC40si4il85flO&#10;CEY7T86cNj731rz/AK1ra34t1zxNDYQ6xrepatDp8X2ezjv7uSdbaL+5GHJ2LwOBjoPbCA7D4h/s&#10;8/ED4V+MtB8K+JtC+wa9rqxNp9ol1DL5/mP5ajcjFVO44wSPyrJ+K3wk8VfBPxfL4Y8Zaaula1HE&#10;k5gSeOZTG4yrBkYjse/asfW/GXiDxNqFtqGs69qmr39rGkUF1f3sk8sSIcoqOzEqB2A6VD4h8S6x&#10;4u1STU9d1a/1vUpAqve6lcvcTOAMAF3JJAHA9BQMzaKKKYj7BhvV1HTC4O9SnOa+ZvFSgeIdRwMD&#10;zjxXtvw5v2vobmHJ2hc814x40hMPibUl/wCmxNe+jzZ76HPpjmq8zfMcGrAXk5qrIPmPFDWpdN9C&#10;LLZ+9TSzDqafjFRt96lJaHRYcHPrThIR3NMxxRWCSudCbS3JPPb1NIZDTKDWnLFg5Md5hNN3Yoxx&#10;TTUcqDmb3Hh/QkGl3t/eNR0Clyod33Hkk9TRk+tMOaTntRyiu+5Jub1oDNnr+dR/NQpNCQ+Z9yXc&#10;3qKXew6EVHuo3VdkHMxzMx5JqLJJxmnZzTSOpqWguznPFesNAv2WJ+WGWIrjWYk1b1e4NzqE7+rk&#10;flVOvFqy5pMq4Vq+F/C+q+NNdtNF0Syk1HVLt9kFtFjdIfQZrKr6E/YC/wCTufhz/wBhAcevymsR&#10;HmPxF+Cvjf4SCyPjDw5d6CL3cLf7Tt/ebcbsYJ6ZFcSBz6V+rX/Bb9ALP4VgcHzL7+UVfEn7HP7J&#10;mu/tV/EqHSLVmsPD9mwk1PUzGzLFH12qRwXPQDIoA4bwJ+zr8Sfibox1bwv4Q1DWdNDmP7TAF2bh&#10;1HJFc9bfDXxNeeN18HwaRPN4lab7ONNTBk8zuvXGfxr9fv20f2p/Df7FHwhsvhL8NrdIfEkliLWA&#10;xOjjT4tuDLIGLEueSMjqc1+df7A97Nqf7Z3w5urqRpribVfMkkc5LMQxJNAHkfxG+DXjX4RyWSeM&#10;PDt3oLXgZrcXW394F64wT0zXGV+pX/Bb9QNS+FxAAPlXnOPeOvy1oA9E+H37PXxE+KmlSan4U8K3&#10;uuWEcnlPPbbdqv6ckVxEmjXsWrtpbwMNQWf7Mbf+ISbtu3654r9of+CNig/s0aocZP8AbMvX6Cvy&#10;e1vH/DSl6O3/AAljj/ycNAEHjz9nb4jfDHQE1vxR4TvtG0l5FiW6uNu0uwJUcEnkA15zjnFftr/w&#10;VzG39jLTO4/trT//AEVJX4l5/OgD0D4efs//ABC+K+lT6l4R8K3uu2MEpgknttu1ZAASvJHOCD+N&#10;dUf2LfjaP+ad6rj1zH/8VXr37Gv/AAUVn/ZF+HeqeFYfA0fidb7UTf8A2l9TNttyirt2iJ8/dznP&#10;evv39i//AIKPXH7WnxNu/CU3gKHw2tvZNefak1M3BbBA27TEvr60AflIP2LfjaRkfDzVT/37/wDi&#10;q5jx3+zz8RfhlZ2V14o8KXujW95OLa3kuNuJJCMhRgnmv19/bD/4KVS/sp/FRfBsfgGPxGv2RLn7&#10;Y2qG3+9njZ5TenrXw7+0/wD8FDZf2v7Dwb4Zk8Dx+F007XYL8XKambkvgbAu0xLj72c57UAfNHjH&#10;9nL4k/D7w1/wkHiLwlfaTo3yD7XPt2fN93oSea83xX7if8FOY1X9hUAKB+807p/wGvw7zQB13w8+&#10;EfjD4sXlza+EdButduLZQ8sdtjKL6nJFZnjLwTrnw+1+fRPEWnTaVqsGPNtZ8b0z0ziv0Q/4InAH&#10;4k+PD3/s6L/0OvAv+CoHH7ZHjH/dg/8AQKAPKfDv7KPxb8W6LaavpHgXU7/TbtPMguIgm2RfUZat&#10;Fv2MPjYvX4d6r/5D/wDiq/aL4FeOz8Kv2DfD3i1LMagdH8OC8FoZPLEpUZ27sHGfpXyAP+C4lyTg&#10;fCGIf9x8n/23oA/N7xt8KPF/w4lEfiXw/eaOSdoNwmAT6ZHFctHG0kioqkuxwB6mv3L/AGb/ANs3&#10;4fft/W+r+BPEngj+zb77M0kmn3Vws8cseMMUcBWGM+gr8sP2sPgCv7OH7SmoeELeXztL+1RXVi2C&#10;CIHYFVOc5I5GcnpQBiWn7Hvxlv7WG5t/h/qs0EyCSN1CYZSMgj5qm/4Yx+Nnb4d6sfoI/wD4qv3D&#10;+LPxyj/Zr/ZXtvHz6S2tJpthZKbJJREX8won3sHGN2a+NW/4Lf6arEf8KquiR/1F1/8AjVAHwBef&#10;sefGawtJrm4+H+qxW8KGSSRtmFUDJP3vSuJ+Hvwl8XfFa+ubPwloVzrl1bJ5ksdsVyi5xnkiv0h8&#10;T/8ABanT/EHhvVdLX4XXMDXtrLbCU6qpCF1K5x5fOM1yv/BFXEvxV8ckjg6ahAPb94KAPz48a+Bt&#10;e+HWvTaJ4k02bSNVhAaS1nxvUHoeCawq+uf+Cp4A/bH8UAcf6Nbf+gGvkagAxmvStE/Zt+JniTwc&#10;PFem+EL+78OmF7j+0I9nl+WoJZvvZwMV5qOK/dL9lHn/AIJlp/2LGo/+i5KAPwtxRQTmigDX8J+E&#10;dY8da7baLoNhLqeqXJIhtYcb3I64zXqX/DGPxr/6J5qv/kP/AOKrsf8Agm6A37YfgMHn99Jx/wAA&#10;Nfq/+2v+3bbfsb6n4XtJ/CUviY65FPKGjvBB5XllBg5Vs53e2MUAfjf/AMMY/Gz/AKJ3q35R/wDx&#10;Vc945/Zx+Jfw00F9a8T+ENQ0bSkdY2urgLsDMcKOGPU1+jH/AA/C07/olV1/4N1/+NV4p+19/wAF&#10;OLT9qL4MXngWHwJPoD3F1BcfbX1ATBRG+7G0IOv1oA+CiCOtANBOaKANXw/qr6bqEbBiEY4YA9q9&#10;SgCyxBhyCM5rxgHBr0/wtqDXWjws33l+U/hXXQbb5TaDvozQmAB4qHcQakmbtUR5xXpJOxFQGbPN&#10;TQcmoDyKntxlqprQzjuaEcO4ZpJY9h4q1br8gp1wgIPFc0j0qauigOaGGOacDihsEVnY0aK0o6VE&#10;OtWJFzURjye1dC2MGLEMtVkCq8QKtzVjdUyLjoMk4HFV5OtTOc5qFgCaSQSaYiDNO20KKWqaM7iE&#10;Uu0YooqbFJrqBT0pAvrSlsVE8nPWrSIlJIl3AUxpOetRb8+tMLY5q1HqYuqTt60DrSZyq/SgcV5b&#10;3Zzs838SaWdM1ORQMQyHfGfUH/CsojFen6xpMOsWhhk+Vhyj/wB0/wCe1ee6ppFzpU3lzpgfwuM7&#10;W+hrBqwylRRiipGFA5NGK2dD8NXGquHYGC3GD5jKfm/3fWjcDS8D6YXmkvXGFUFE+p6n/PrWp42/&#10;5An/AG1X+RrbtoI7WGOGJdkSDAWsTxt/yA/+2q/yNatWQjgKKKKyGFFFFABRRRQAUUUUAFFFFABR&#10;RRQAUUUUAFFFFABRRRQAUUUUAPt/9fH/ALw/nXrbdTXktv8A8fEf+8P51603WtICYlFFFaEhRRRQ&#10;AUUUUAFFFFABRRRQAUUUUAFFFFABRRRQAUUUUAFFFFABRRRQAUUUUAFFFFABRRRQAUUUUAFFFFAB&#10;RRRQAUUUUAFFFFABRRRQAUUUUAFFFFAH0d8GoN8suT95cV5h8SITD4u1IcYEhr0P4KXrG+K5/hNc&#10;B8Rn8zxNfs3UyE1763PO3OP61BJF81TZ5zTGOTmrKirFdrfPTqKg8v5jkVdqEjk0mje5XK4owfap&#10;SDQQa53HU0TISMUlTFMjpUbDFJDG1GTzUlRnqa0QAM07GKavWnsKmRcRe9Limjj6U9TuHFTYobim&#10;7amwaac800FhmKTFI2TRT5hi1HO22CQj+6f5U81HP80Eg9VIqJO6GkeXykmR8/3jTKfOpWZweDk0&#10;yvBe4gr6D/YC/wCTufhz6/2gP/QTXz5X0J+wFz+1z8Of+wgP5GkB+gf/AAVp+F+vfGPxp8FPCnhy&#10;ylvNS1C5vYlCIxWNf3O52wDhQMkmvevDPwts/wBgz9kjXZPB2jf294h0vT3vrqRYg8t7c4GS20KS&#10;g9OwFeg/tNfGHwR+zz4NPxC8VQW0mpWCSW+lB0zNJJIBmNCAcZwMnHavlj/gn7+3hqX7Svjvxj4P&#10;8dNC898zXmlW0iKUFvjDwEBcEAevXJoA/Ir4ieP9d+J/i/VPEviO9lv9W1CZppZJXZtpJJ2rknCj&#10;oB6AV7F/wT5/5PD+Gf8A2Eh/6Ca6T/gof+y4f2c/jZdtpNp9n8Ja4WvNNCD5Is/fiHJOFPTOOtc3&#10;/wAE+8J+2J8MgSBnUwP/AB00AfYX/BcD/kJfC7/rlefzjr8ta/U3/gt9EzX3wvkCnYI7xS3YHKV+&#10;WaoWIA6mgD9r/wDgjX/ybPqv/YZl/kK/JzW/+Tlr7/sbX/8ASw1+sv8AwRvieL9mXUmZSFfWJSp9&#10;eBX5M60Qf2lL0g5H/CWv0/6/DQB+tP8AwV1/5Mz0v/sNWH/ouSvxKr9tf+Cuv/Jmel/9hqw/9FSV&#10;+JeOKAEr73/4I2f8nLat/wBgWT/0Na+CMe9fe/8AwRs/5OW1b/sCyf8Aoa0AZv8AwWB/5OnT/sFQ&#10;f1r4x8Hf8jbov/X7D/6GK+zv+CwP/J06f9gqH+tfGPg8geLdFJOB9th5/wCBigD9r/8Agp5/yYv/&#10;AMD0/wD9lr8Oa/cf/gpvG837C52KWw2nscdh8tfhztNAH6Vf8ETf+Sj+Pf8AsHRf+h14F/wVB/5P&#10;J8Yf7kH/AKBX0B/wROhf/hYXj2XafLFhEpbtnfXz/wD8FPyD+2V4xwc4WAf+OUAfp54R0e+8Q/8A&#10;BNWHTNLs59R1G68JGK3tLWMySyuV4VVHJPsK/HBP2Rfjc7BR8JfGYJ9dCuRj/wAcr9rfgl46l+F/&#10;7BOgeLILZb2XSPDYu1t2baJCq9CcHFfMXwg/4LHN44+JWgaBr/gqDRdL1K6S1kv1vjIYSxwp2iMZ&#10;5I70AN/4Jb/sYeOfhN46vviN4306bw6v2CSztdOu1aOYhyCWdGUY+7618qf8FG/iTp3xK/bJv7jS&#10;547q001rfThPE4dXZCN2CCQcE4r9D/8AgqL8QPif8PPgjaa18PtYl0nRppPs+rXNmqidUcYVlfqo&#10;PTK+tfiLpU8t14ispZpHlmkuUZ5JGLMxLDkk8mgD93/2yvAWvfEv9hC68PeGdLudZ1m6stNMNnaR&#10;mSSTbJExwoBJ4BNfkMP2GvjtIuf+FZ+IFzz81hKP/Za/aH9oD436h+zv+yBH460uyjv76wsrBI4J&#10;W2qfMaNDk4PZj2r4BH/BaLx+QR/whunf+BP/ANroA+MPiT+zV8S/hDosWreL/CGp6Fp0kohW4vLZ&#10;40LkZAyQOa+1/wDgij/yVTxx/wBgxP8A0YK8P/ap/wCChXif9qbwBbeFtY8P2mlW0F2t2JYJQ5JA&#10;6fcFe4f8EUTn4qeOf+wYn/owUAeKf8FUP+TyPFH/AF7W3/oFfI1fXP8AwVQ/5PI8Uf8AXtbf+gV8&#10;jUAFfun+yh/yjLT/ALFjUf8A0VJX4WV+6f7KH/KMtP8AsWNR/wDRUlAH4WUUUUAfTf8AwTc4/bE8&#10;B/8AXaT/ANANfcf/AAVx+A3j74zeIfh1L4L8L6l4hjsbW8S5axt3lERZ4yoO0Hrg18Of8E3P+TxP&#10;Af8A12k/9ANfpz/wUG/bd8Q/si6t4OtdE0e21RdahuZJTO+zZ5bIBj5T/foA/KT/AIYX+O+cf8Kz&#10;8Q5P/ThL/wDE15p8SvhP4t+EOsxaT4w0O80HUZI/NS3vYWjcr64YA4r7sP8AwWl8en/mUNO/7/8A&#10;/wBrr5N/ap/ad1f9qnx3aeJ9Z02HTLm2tRarFA+4FQc5+6KAPF6KKKACu/8AAzbtKcHtIa4ACu98&#10;DgjS5D/00rqw38QuG5vTctUdSOeajNevYuVgPNWbXGQag6AYp0b7CDVuOhnY6C2wVFPmQkcVHY/M&#10;gqzIDgjpXFM9OitLsypF2sc1H0qxcVUkJFSgqSXQGYZqEsAaU5NM2EtWtjlbuSh8ijfUW0jvTxgd&#10;aATFYE0gXNOBGKRiKdg5hKTORxQWANMdsdOKdiZSHZx1NJu96hZiaTcRTsZObJHYmojk08cjNKEL&#10;NwKCW2yHB7k0bfrV24014QrEghhng5qsUI4Ix9ad7CUbkn8K/SilPRfpSYrynuyGA4PXFMngiuY9&#10;k0ayof4XGR+VPxRg0gMC58E2E7FkaWEn+FSCo/Oqi+A4Q/zXTlPQKM11WKMcVNkFzGsvCWnWTbjG&#10;1w3/AE2II/LGK2FUKoVQFA4AAwMUv5fnRinawBVDW9L/ALYsfs/meV84bdjPTP8AjV/FGKNwOR/4&#10;QL/p8/8AHP8A69H/AAgX/T4f++P/AK9ddijFLlQXOR/4QL/p8P8A3x/9ej/hAv8Ap8P/AHx/9euu&#10;xRijlQXOR/4QL/p8P/fH/wBej/hAv+nw/wDfH/1667FGKOVBc5H/AIQL/p8P/fH/ANej/hAv+nw/&#10;98f/AF667FGKOVBc5H/hAv8Ap8P/AHx/9ej/AIQL/p8P/fH/ANeuuxRijlQXOR/4QL/p8P8A3x/9&#10;ej/hAv8Ap8P/AHx/9euuxRijlQXOR/4QL/p8P/fH/wBej/hAv+nw/wDfH/1667FGKOVBc5H/AIQL&#10;/p8P/fH/ANej/hAv+nw/98f/AF667FGKOVBc5H/hAv8Ap8P/AHx/9ej/AIQL/p8P/fH/ANeuuxRi&#10;jlQXOR/4QL/p8P8A3x/9ej/hAv8Ap8P/AHx/9euuxRijlQXOTj8CbJFb7Znac42f/XrrT+NJijFN&#10;JIAooxRimIKKMUYoAKKMUYoAKKMUYoAKKMUYoAKKMUYoAKKMUYoAKKMUYoAKKMUYoAKKMUYoAKKM&#10;UYoAKKMUYoAKKMUYoAKKMUYoAKKMUYoAKKMUYoAKKMUYoAKKMUYoAKKMUYoAKKMUYoAKKMUYoAKK&#10;MUYoA90+Crf8ThVHoc/lXG/EqMp4ovsf89DXY/BRd2urj+6f5VzPxMTHia9/36+gW55a3ODYECmZ&#10;4qabpioFBzVnSKRio8DmpmBoW33Uhkaxb+gp4sy3arVvb7frVxVwKjlvqaGabIlaqXNmy8jmt7Zz&#10;UFxDlTRYs54jFREHNX7iABqhKYqWrDSuV1U7qkwTTgMUu01DLimNEZx2pyDbSgEDkUhOaLlD85xk&#10;imFetMuLmO1iLyOIwO7HFczf+No4yUt08wj+Jhx/OolUjHcDpyAehBpm09eMVwc3i+/kJwyoPRRV&#10;GTXb2U5NxIPoxFczxMOg1oekjB6kCkJUnGRg15kdUu8/8fMv/fZpP7Suj1uJf++zUPFRfQLjtXgN&#10;tqVwjdnOKqU+WZ5m3O7O3qxzTK86Tu7iCvoP9gIZ/a5+HP8A2EB/6Ca+fK7f4K/FW++CXxO0Lxrp&#10;tlbahe6RP58Vtd7vKc46NtIP5GpA/SP/AILfTutp8K4cnyy98xUdziLH9a/NX4V/EfVfhJ8QdC8X&#10;aLKYtS0q5W4j9HweVOc9RxXsP7XX7cHib9sCHw5H4h8PaTof9htM0LaYZSZPMCght7HpsHSvnAvm&#10;gD94/jJ4M8N/8FFP2QLXV9BeOHV3tft+nNKd7W12q/PC209z8vT0OK/Gf4S+K7/9n348eG9e1Gyk&#10;gvfDWro9zayDawKPhxgj69RXq/7Kf/BQfxz+yh4b1LQdH0nTPEGlXkwnS31VpsW7d9mxwAD34ryH&#10;49fGJvjv8StS8ZzeH9O8N3moYe4tdL3CFpB1fDEkMe/NAH7WftV/APRP2/vgFol74U1uziv4yL/S&#10;r92MkQLJhopNhOM5wTzg9q/NnSf+CUPx2v8AxONJuNO03T7USBX1Sa4c24XOCwwmTxzXmn7OH7cP&#10;xO/ZkzbeG9STUNEZtzaPqbSSWwPcqoYbSfavqS6/4LYeOH0vZbeA/D8WobSDJIZjGD648zNAH2pp&#10;9j4X/wCCdX7Hk+n3eqx3c+nW0zpKcRtfX0g/5ZqxP8WOM9BX4aeF9Tl1r4qaPqE+POu9ahuJP95p&#10;wx/Umuu+P37UvxA/aT1tb/xlq7zQREmDTrZnS1hz/djLEA+9eY6Jqz6HrOn6jEiySWdxHcIj/dYo&#10;wYA47cUAfu3/AMFHPg/4s+N37LWm+HfBuky6zrA1SyuTbRdRGsbhm/DcK/LD/h29+0D/ANCFd/5/&#10;Cvfbb/gtf8SLa3ihXwD4WKxqFBL3PYY/56VJ/wAPtfiT/wBE/wDCv/fdz/8AHKAPm3xH/wAE/vjp&#10;4T0K/wBZ1PwRd2+n2MLXFxMeiIoyzHjoBXt//BGwEftLat/2Bpef+BLT/iB/wWE+IPxD8Ea74YvP&#10;A/hm1tdWs5bOWaFrguiupUkZkxnmvm39ln9qHWv2UfH914r0LR9P1m8uLRrQw6iXCKrEHI2EHPFA&#10;Hvn/AAWB5/anT/sFQ/1r4gsrlrO8hnT78Tq4+oOa9a/ah/aV1n9qb4ir4w1zSbDR7wWyWv2fTy5j&#10;2r0PzknPNePg4oA/fH4ear4T/b7/AGMo9AGowwXV3p0dneRBw0tlcxqAGZFIOMgH3Br83fFf/BKD&#10;456B4qfSrCy03WrIyYh1S3ndYSvZnymVPtzXz38Dv2ivHP7PHiUaz4M1iWxkbHnWjuxt5wOzoCAa&#10;+2dN/wCC2XjyHSwl74F0C4v1XAkjMyoxx1I8z+VAH1/+xZ+yrY/sL/CvxBrXjPXdPfV7xftOpXsb&#10;lLe3jQZEYZyN3fnAzX46ftS/FmL42fHnxd4vt0ZLO+vW+zhsZ8tflU8ccgZruf2kf2+Pih+0xAbD&#10;W72LRdBzk6To7SRQv/v5Y7vxr5w3AGgD93tG/wCUYjf9ig38q/CNGaGVHQkMpDAjsRX2Haf8FNfG&#10;lp+z7/wqUeEtAbSP7LOlfby0/wBo8sjG77+3d+GK+OS2T60Afun+xj8UNJ/bY/ZGvPCHinZc6laW&#10;h0XVEZhub5MRzYGCOx+or8evi18HdX+BHxvvvBmsxsLnTtQVI5thVZ4i42SLnnBGDXTfspfte+K/&#10;2SvE+o6t4csrPVYdQg8m4sNQaQQuR918Iw+Yc/nUv7UP7Wmo/tR+NNI8U6t4V0fQNWsEEbS6Z5n+&#10;kKCCofcxPGMcUAfsD+1x8MfEHxh/Yam8LeFrB9T1u7stOaC2j6vteJm/IAmvyfH/AATk/aDI/wCR&#10;Bvfzr3DQv+Cz/wAR9C0Ww02PwJ4Wlis4EgV3a5DMFUKCcSdeKvD/AILa/EwD/kQfCn/fVz/8coA+&#10;eNS/4J4/HvTNPub258B3sdvbRtNI/XaqjJPT0r6T/wCCKalPit46XuNMQH/v4Kxde/4LPfEfxDoW&#10;o6XN4D8LRxXltJbu6Pc7lDqVJH7zqM184fsn/tfa/wDskeJNZ1nQdD0zW59UtxBJHqRkCoA27I2M&#10;DnIoA+rf+CgP7F3xe+MX7TfiDxN4U8JXOp6NcQwJFcp0YquDjivnE/8ABN39oED/AJEO7/P/AOtX&#10;0B/w+2+JX/QgeFf++7n/AOOUn/D7b4lH/mQPCg/4Hc//ABygD41+M37NPxC+AEenP440GXRV1BnW&#10;28z/AJabfvY+ma/Y/wDY20i78Qf8E5NN0uwhNxfXvh++t4IR1eRkdVA+pIr8sv2u/wBuDxJ+2BB4&#10;ej8QeHtK0QaM0jRHTWlO/fjO7ex9K9I+A3/BVHxx8AvhVongXSvBvh7UrDSkKR3V404lkyxOW2uB&#10;37CgDgB/wTg/aBI/5EG7/P8A+tQf+Cb37QOP+RBvB+P/ANavfz/wW2+JX/RP/Cn/AH3c/wDxyg/8&#10;FtfiURj/AIV/4U/77uf/AI5QB4x+wZ4R1XwJ+3P4T0HW7VrLVbC7lguLd+DG4Q5Br7d/4Kvfs0/E&#10;X4/a78PZ/Avh2fXYtNtrtLpof+WZdoyoP12mvzd8OftU654b/aUl+M8Oj6dNrUl7Jetpzl/s2585&#10;Xg7sDPrX1Z/w+2+Jef8AkQPCn/fdz/8AHKAPn5f+Cb/7QTf8yBej6/8A6q5H4q/sbfFr4LeEpfE3&#10;i/wpcaTosUqQvdSfdVnOFH4mvq//AIfbfEr/AKJ/4U/77uf/AI5XlX7TH/BTDxl+098K7rwLrnhL&#10;QdJsLi5huWubBpjKDG24Ab3I5+lAHx0RiignNFACjrXo/ha3FrosGSAzgsea83BxVpNTuY1AWeRQ&#10;BgAMa2pTVOXMVFpPU9RYr6ik2A9Oa8xGrXY/5eJf++zTl1q8Xpcy/wDfZrvWKiNtM9NcYFR8ivPo&#10;fEt7GeZ2cejHNadn41kiYC4iDp3K9f51qsVBqwj0bT7kRYBPFXZr+MDAPNczp+r22oorRPtGOjHm&#10;r+Q3B/Ok2pbHXGpZWJ5Zw2agY7hnFAHP9KcyE4Ud6LWJcrkQ5HFSJHu6VqaWlhHZXH2pmE//ACzA&#10;FZ6yiJv1qkZuWgG2YDJFQSLirD34Ix1qpNNuqrE84gYcimscVEG75pxJPT9KHoK9xckk0jnNIM5/&#10;+tW74b8Gal4quRDZ28jDu4U4H6Urlb6GCeDTsZHFfQVz+zPFH4Wtbw6nCNQdf3kRlwAfpiuQf4G3&#10;kEpBvrQDP/PT/wCtRcnlPMIoyw6VYSFhjIwK7rXfA9v4XsDNJewXEucBImBOa46S4XJGOAaLjsWP&#10;tiCx8gRANkkvWeYt3WnGQetCyqtWlcaRQiSdHlWYoy7yUZCc7c8AjHapRt96WXlyaZXkNas53uOI&#10;XHGaxdX8UWmktsGbicfwxsPlPue1V/FevnTIvs0B/wBIkHLf3B6/WuDdy5JJJJOSSck1m3bYdjeu&#10;vGt/M5MBW2T+6qhj+JIquPFurZ/4/D/3wv8AhWRRUXYzp7DxzcwnFzEtwv8AeX5SK6nS9ZtNXi3w&#10;Odw+9G+Awry/NT2l5LZTpNC5SRec00+4rHq42+9L8vvWfouqpq9is4wr9JE/ut/hV7pWu4h3y+9H&#10;y+9UJNbsIpGR7yFXU4ILcg03+3tO/wCf2H/vqloFjR+X3o+X3rO/t7Tv+f2H/vqj+3tO/wCf2H/v&#10;qjTuFjR+X3o+X3rO/t7Tv+f2H/vqj+3tO/5/Yf8AvqjTuFjR+X3o+X3rO/t7Tv8An9h/76o/t7Tv&#10;+f2H/vqjTuFjR+X3o+X3rO/t7Tv+f2H/AL6o/t7Tv+f2H/vqjTuFjR+X3o+X3rO/t7Tv+f2H/vqn&#10;w6xY3EqxxXUUkjcBVbk0aBYvfL70fL703H6de9FOwh3y+9Hy+9NoosA75fej5fem0AZosA75fej5&#10;fem9vX2oosA75fej5fem0UWAd8vvR8vvTaKLAO+X3o+X3ptFFgHfL70fL702iiwDvl96Pl96bRRY&#10;B3y+9Hy+9NoosA75fej5fem0UWAd8vvR8vvTaKLAO+X3o+X3ptFFgHfL70fL702iiwDvl96Pl96b&#10;RRYB3y+9Hy+9NoosA75fej5fem0UWAd8vvR8vvTaKLAO+X3o+X3ptFFgHfL70fL702iiwDvl96Pl&#10;96bRRYB3y+9Hy+9NoosA75fej5fem0UWAd8vvR8vvTaKLAO+X3o+X3ptFFgHfL70fL702iiwDjt9&#10;6Tj3pKKLAe8/BBf+J8v+638q5r4mx58S3v8Av11PwXglj11ZCh8sDBbFc98VV8rxJd4/vV9Ctzy1&#10;ueczIc4piJ0qW4c1Ekh7DNaWN07llYgRmp0g6dqrRTHI4rW0+2+2nAPNSaDVtGkAIpwsH9TWt/Z8&#10;kShVBP4ZpDaSnqP0qbl8pl/YXHc1HJbhFOTmtZrWRRkqR+FVbixkEbOUYjr0pXQanNXyKG4qiwyc&#10;dquXBLSsOnsaYsWSOKY02VfLGaXZir4twT0oa2x25qJm0NTPNZer6tFpMG+Qgufup6mtm7UWsbSS&#10;EKijJJryvW9TfU755WJC5+VfQVxVavItDVoi1PVptTmMkrZ54XsBVEmnN0po5rypScndkBRRjFFQ&#10;AUUYoxQAUUUUAFFGKMUAFFGMUUAFFGCOvFFABRRQOaACigijBoAKKMUYoAKXGetIBmnY/GgBCMUl&#10;OIz05ppGKACiigDNABRRRigAooxRigAooxQBmgAoooxQAo60uM0gGDTqAGkYpKcwxTSMHFABRRjJ&#10;oxQAUUAZoxQAUUYzRigAoowcUUAFFFFABRRijGKACijFFABRRigjFAE9peSWr5ViB6V3vhLWjr1z&#10;HZMwWcjC5/irzupra6ktJ45o2KyIcqwPQ1tTqODGm0fRNh4SiTzG1CdLcKoK55ye44qhfrptrlIX&#10;8w+uTXH6T4un16D/AEpt84XBPHP4VeRCTkrj8K9RNSVzS1yWSX5jtGB+dRMxY1L5fHANMZMVaCSs&#10;iMg04Qs2OM5pVQmr1hKqSLu6VRnYrLpV1I5EcDSEc/KM1o2Xg/Vb5N0drgDnLMBXaW3xHg0bTRb2&#10;tgjzY5mZq5bUvGl9eSN+9MaMc7VA4oaGjV0TwtY2NwG1eQBAc7V5z+Vd/afFS18K6ZJY6HAFRgcu&#10;f/rivFX1JpOWyTTBft6mpsaI6/WvHOo38zSeewZuoyK5+41+7lBDzuw9M1nNOW696bs3N1pcrLsx&#10;XuHck85PXJpqKc9fzqZYiByKkEOe1HKFmVivFHl5xirnkgDpQECmrTsCRnvwcUx2CIzMcBRkn0qS&#10;b/WGqGssU0i9YdRC/wDKvJluzke55vqN41/ezXDHJkYn6DsKrUZ4xRXMUFFFFABRRRQBveDb422r&#10;rETiOcFCD0z1FegA/wCOfwryvS3MepWrDqJV/mK9UPXFaREzy3Wf+Qte/wDXd/8A0I1Tq3rH/IXv&#10;f+u7/wDoRqpUMYUUUUgCiiigAooooAKKKKACtTwwM69Z/wC//Q1l1s+DLSS/8U6ZawgGaedYk3HA&#10;3NwMnsMmnHVoTdlc+s/A37OcfjH4B6/46OrvBr0AurrSdEWEEX9paGL7bLuz8uwTZA77GxnmvLvD&#10;vgPxL4wSN9E0HUdXSS4+yI1nbPKDNsMmz5R97YC2PQZr68vPjV8KfhD8WfBOkNF4g1aPwBp//CNy&#10;3GlTWzaZeiVW+2ycksyu00mTn+EYxXI+Kbu6+AnwH+JnhHw14rtvMPj63jgutKu0L3Vh9k82N0IJ&#10;baf3e4rxkbSa16t9On3pfje4JaW6/wDAb/Sx8+x/CnxnNptxqEfhbV5LG3tVvprlbKQxx27Z2yk4&#10;xtO1ufY1R1jwN4i8PaJpusapoeoadpWpjdZXt1bPHFcDGfkYjDcc8V9caR8TJ7P47fssRR+Jkh0m&#10;y0DTFvFW8UQwvJJMJxMc4BK7Q2/kDHSvP9D+IA1/wF8dP+Ep1c6pazeI9HvxaTXAJmAv5vNaFc8/&#10;uuPl4xihNt2/rRpfqTHVJ/1s3+h4VdeAPEtj4VtvE1zoGpQeHblgkOqyWrrbSE5Aw+MHoac/w78U&#10;ReEk8UyeHtTj8NuwVdVa1cWxJOBiTG3rx1r7i+NHjjRrHVvif4k0rw9aa3o+v6DcWaa4PH8T2M9q&#10;8SiFI7Hy8iVCqYhHIZPvdTXmHxn0uLxr8Kr7xF4kurbwz4n0fSdOtoJdN8RxX1h4mRBHGiRWoYNB&#10;IqAO21SoKNkAnNTzaN2Guh4x8CvhtoXxG1LxU/iPUL7T9J0DQbnW5W06JJJpBE0Y2KHIHO/17Vk+&#10;KfD3h3WL5I/h3H4h1iG3s5bu/wD7Stow8KJjc4ERI2AcknGM16b+xlqEtj4n+IK2v9lvqU/g6+hs&#10;rXWHiFvczl4tkTCUhGBwflPUCu28EJrdv8WtRs/GMHhHwnd+JfBmr6Hpr6ZPZ21k07oDGJmicqrM&#10;w2hm5JKgVU7q1u3+f+Q1t8/8v8z5ZsvC+sajY297a6Zd3FncXi6fDPHCzJJcsMrCDjlyMHb15q5f&#10;fD3xPpkumx3fh7U7aXU5pLaySS1cNcyxvsdIxj5mVvlIHQ19MeFPDJ+G3wf+G+l65qujxaq/xTsr&#10;6exttThmltIBCq75tjEIDgnOehBJGateHfipqHjD48/HK0uvGNvZ+IdUtNW07wrqmpXqQ2cDm5Vf&#10;LikJ2RmW3i8tWHU45yclt9vP8Ev8zNNt66bfi3/kfMGv/DjxV4U12y0XWfDup6Xq16VFrZXdq8cs&#10;5ZtqhFIy2SQOKXU/hr4s0XQH1y/8N6rZaOk7WrX89nIkIlVipQuRjIYEfUV9L+BY7zwX4H8BeFPG&#10;WqWuo+Ib34laRqGjaZFqMd5cWECSBLmWTazbFlLRqoz8xUnAxXUaymv+C/jZ8a/GHjbxdpV94Nu9&#10;O1eyNvFq0M39qecrR21rDAG3b0fZuG1Snltz6puyv6/hZ/rY1ST/AA/O3/BPj+1+G/iq98KTeJ4P&#10;DmqS+HYc+ZqiWkht0wcHLgY64H41zlfoD+z7oXhfwdqXgt2l0/VrCbwwzzeLdT8a+THHJNaSeZYR&#10;acG27kZim188AtwcCvz9UAKAMfh2pc3vuP8AW7X6ELWNxaKKKsAooooAKKKKACiiigAooooAKKKK&#10;ACiiigAooooAKKKKACiiigAooooAKKKKACiiigAooooAKKKKACiiigAooooAKKKKAClxz1GPXtXq&#10;vwj8N+HIfBXjbxz4l0X/AISu08P/AGO0h0D7TJbpJLdM6rPNJGQ4ij8o8D7zOoJA66U3xT+D0FlY&#10;zxfBG3uL92zqME/iK9Fqir0FrtbcpYckuW2nGARmkM8Xoruvjd4Isfh58S9V0bTDcDTdlveW0N2M&#10;T20c8KTrBL/00jEgRj3K54ziuFpiPsrwh4XTQdGt3VB5k7ZYj0rxP4vKV8R3XHAavrSbTEi8KW0i&#10;pggCvk34wOD4hucn+KvoFueRdHm0g3Nipra1DMB3JxUbEbjWh4cjF1rdpE/3S4rVo0i9Rs1kYWxg&#10;1b0h2tp8gECvTPEngFpYUktEL/LyBXHQeGb6KYq0LDnuRSsjoTuXYtSXYAQCfpVmK7Rz90HPtUcf&#10;hm9PSM4+oqcaFcWwBkUj8a4pPU36DjOndQKSSZWiZSBtPFTxaazevPrWpbaI7IAVzmpbEeQeIrVY&#10;L07CMH0qpBGWUZrsfiDoElhL5u0le+O1chbEbetUpaFWLcNrk55xU32U9NtXNPiEgGK01ssjpTct&#10;DWCseWfE7UPsNhDZg/PKdzY9K8sY5Jrufi6x/wCEraM/wRqMemRXCmvGrScpGswoFFFYGZ+sX7OX&#10;/BLz4U/FT4D+EvGmuatrVre6nYi6uPKuIkiQknpmM4HHc13f/Dpb4CHgeLdVz/2Ebf8A+N123hTI&#10;/wCCVdxglT/wg91yP+ub1+GQnkC/6xsfWgD9TfjF/wAEabFPDl3qPw08VzXd/ErSpaatIrRygDO1&#10;WjjzuPavzFv/AAzeaD4pl0LVreW0vbe7+y3ELqVZGDYYc1+mX/BGD4leLdX8T+NPC17dXN94ZtrC&#10;O6i81gRbzeYFwDjPIJ4z2r5y/wCClWm2Gm/twa+LAqfOezmnC9pSo3CgD7Y8K/8ABI74O6t4N0bV&#10;r3V9dgkurOGeVjdRKoZlBPWP1NXf+HR3wKH/ADMmr/jfQf8Axuux/b0uprT/AIJ7zSwSvDKLLTwH&#10;jYqRwvevw/8A+El1YD/kJXQ9hK3+NAH6++Jv+CTvwP0rw5qt7B4j1Zp7a1lmQNfQEFlUkZ+T1FfF&#10;n/BP79lHwn+058UvFnh/xRc38FlpVqZYTZSKrs3mbecqR0r5VPiPVmBB1K6I7jzW/wAa/Qj/AIIq&#10;nd8ZvHBPOdIT8f3lAH0Rc/8ABI/4D2UxhufEmsQyrjKSX8CsOPQx1mav/wAEfvg9rds8Wg+MdXhu&#10;9p2kXUEgB9wI84r4s/4KrSOn7aXi4K5A+yWOcH/p3SvmLwT431/wN4ksdY8P6lcWGp2syyQyxNyG&#10;B44PB+hoA9e/ay/Y48YfsneJYbTW2i1HRb0sbHVrQOYpB/dYlRhx3Feif8E6f2TfCn7VfirxVp3i&#10;m4vreDS7SOeI2MiqSWfBzuU199f8FCGPjb/gnpFr3iC2EWufZtNvcMOY7h9m8DHH8Te1fOv/AARJ&#10;OfH3xG45/s2DH/fygD3KX/gkN8DoJDFL4h1xJF+8rXsAI/Dy6b/w6L+BQ/5mPWv/AAOg/wDjdfCn&#10;/BTTXNQtP2x/G0UF7cQxjyMIkhAH7pe35V8sjxLq3/QSuv8Av83+NAH19/wUR/ZH8C/suS+ER4N1&#10;S81FdUWX7Qt3OkhXbjaRtUcV618Tf+Cd/wAOfB/7Et78WLS+1h/EUOh2+pLFJOhg8x3jBGNmcYY9&#10;6/N+91K61LZ9puJJymceYxOPpX7i/Hnn/glZqh/6lOy/9Gw0AfhrDG9xMkcSGSRztVFGSSegAr9G&#10;f2WP+CSWqfETw5Y+KPiTqU3h+wvE8yHSbUlLrYRw0m+Mhc+leA/8E2vhtZfEz9rXwnaajEs9lpwk&#10;1OSFgcP5Q4B5Hcg/hX3F/wAFaf2rvE/ws/sH4c+Er1tKl1a0a91C8iA8zyt5RY1ypxnBOQaAOm1r&#10;/gj38GtT057bSNd1yz1BUI877VE5DdiV8uvzY/a1/Y58XfsoeLIrTVsanoN5lrHVrdGMbj+65KgB&#10;/YVwfgL4/ePfhv4wtvEmieJr6DU4pFkLvIHEmDyrBgQQRx0r9Ef2g/8AgoP8Gf2jv2XNQ8La5Ld2&#10;njG701JUhFnK8cN8oBIDhQMFsjPo1AHnX7A/7A/gD9pv4O6j4n8S3uq21/bXj26iylRVKhc9GU+t&#10;fBvj/RYPDXjnxDpFqXa2sNQntoi5BYqkjKM4A5wK/Yn/AII75/4Zm1sn/oKTDj/cWvyG+MI/4ux4&#10;z/7DN5/6OagCx8EPBtl8Qvi74S8Nai0iWOq6jFazNCQHCs2DgkGvsD/goh+w34F/ZX8E+HdX8K3u&#10;q3NzqF20Ei30iOoULnjCivl79lL/AJOR+HH/AGG7b/0MV+ln/Baz/klfgn/sIv8A+gUAfIX/AATo&#10;/ZM8JftVeJ/FFh4rub+3t9Ntkli+wyKhLE453Ka+5Zf+CQ/wMgkMcuva3HIOSj3sAI/Dy68H/wCC&#10;JvHjjx//ANeUX/oVeCf8FMNc1Gz/AGw/GkUF7PDGvkhVSQgD5OwoA+8R/wAEjPgT28Raz/4HQf8A&#10;xuvif/gon+yT4F/ZeufCKeDNTu79dVWU3Au7hJSu3GMbFGK+Qf8AhJdWP/MSuv8Av83+NRXGo3ep&#10;bftVxLcbenmOWxnrQB+o/wCyv/wTI+F3xl+APhPxrruqazb3+pWpuLkQXEaxocnplDgYFelf8Ol/&#10;gFjP/CWapj/sI2//AMRXY/AQAf8ABLmc5OT4N1EnB7iCT/Cvw4WVzj94/wD30aAP1Q+Lv/BHDR7r&#10;w3d6j8LvFktzqMSl0tNUmV4ZQAflDRx53HtX5n3HgXUPD/xCTwrr9nPp99FfLZ3UEqlHQ7wp4I+v&#10;avtH/gkb8TPF1h+0XD4Ttry4uvDN/YzyXlqzBo4iq5STnkHcAMA/xVN/wVE0DTdF/bi8Pz2IVZ9Q&#10;tLC5u1UH/W+ayZP1VF6UAbn7a3/BPr4f/s9fs82/jbw9fatPqrzW8bJdzIY8OMtwEB/Wvzn6Y6/h&#10;X7cf8FVjj9jGz/6+rP8AlX4iEnNAH2N/wTp/ZL8JftW+JPFdj4qub+2h0u2jmhNg6oSWbBzlTmvI&#10;/wBsT4PaR8Bf2g/E3gnQpZ59L05oxDJdMGkIZAecADv6V9l/8ESP+R3+Iv8A14Q/+h183/8ABTX/&#10;AJPN8d/78P8A6KWgD60+Gn/BKrwH8UP2ddG8UWGq6rb+KtT0oXMQkmTyPOK5AIEZOM8V+YPjTwjq&#10;vgLxTqnh3WrWSy1TTbh7aeGZCrKykg8HntkV/Qp+y74h07wn+yV4E1fVblbPT7bR4XmncEhF4GSB&#10;z1Ir45/4K2/suQ+JvD9p8ZvDNr5tzbxpDqxi/wCWkGP3cvJ7dOBnnmgD8yPg34PtPH3xX8H+G793&#10;jstW1a2sZ3ibDBJJVVsEg84Jr7N/4KIfsKeB/wBln4eeH9c8K3mpXFzfagbWVb6VGULsJyNqrzmv&#10;kv8AZpyP2h/hnjn/AIqTT/8A0oSv1E/4LVH/AIsv4MHb+2D/AOimoA/JT4ffD7Xfif4t07w34c0+&#10;XU9WvpBFDBEhY8/xHA4A6k1+pvwh/wCCM/huz0K3uviN4kvLjVXUNNb6TKqQR8fdy8eT9axf+CK/&#10;w0099O8d+PJ4RcajHLHptsxBzEu3fJjsScr+VfP3/BRP9r/xn8SPjdr/AIUsNUn0rwp4fuWsoLK2&#10;cDzXXh3ZgATk9skCgD6v+J3/AARt8B6zoEkvgHxJqFhqiqxh/tGdJIHOOAxWPOPcV+Vnxb+FHiL4&#10;KeOtT8I+KbF7HVrCQowKsElX+GRCwBZT2OK9u/Y1/bU8Tfs5fErT5tR1a5vfBtzIseqWTnePLzy6&#10;/KWyOuBivU/+Ck/7Tfwi/ae07wtqvgq9uZfEmmSPDOJ7KWLzLdhkfMygcH8aAPgwjFWdNt1u9RtY&#10;HztllRDj0LAVWNXdD/5DWn/9fEf/AKEKAP0a/aq/4J3/AA8+DH7K7/EXRL/V5daSG0kMd1MjREyA&#10;FuAgPf1r51/4J/8A7OPhr9pz4w3nhfxRPe29jFYPcq9k6q+4EAcsDxX6Yf8ABQsf8a+Jf+vbTv5L&#10;XxN/wRv/AOTmNT/7A0v8xQBhf8FCP2DIP2W30XXvCbX+o+Er0eRPNdfvGt5xkgMyoAAQOPoa+KRx&#10;g1/TF8StA8KfG7w74s+GuqzR3Lz2QS8tSGDRK4/dyA8Z5Gcg9q/ne+PXwe1b4E/FLXvBusRlLnT5&#10;yschGBLEfuOOT1GO9AH2P/wT4/YL8BftRfB3XvFHii91W21Cy1WSyjWxlREKLEjgkMhOcse9fDXx&#10;L8P23hP4heJNEszI1pp+oT2sTSkFiqOVGSAPSv16/wCCMf8AybP4u/7GGb/0nhr8mPjl/wAlm8cf&#10;9hq7/wDRzUAcRRRRQBv+D7rydZgTBKuQpr3GLTbVIwJQN2O9fO1ncNbXEcqHDowIPpXtn2ySaCB3&#10;OXaNST+FdlGb2N6dmad+trHCyxqN3sK524PPHFXZJGfCk0630q5vmIhiLn2rvizSaMxW4xT1lI4w&#10;PrXQR+BdWnUbbZjnucYqeP4canuxJGFPuw/xrW5Kg2cwWzzn8qiCb245rt1+HUcKj7TqEdu3cNzj&#10;9a0oPD/g+xiH2nWRLKByI1anuHKeciBj2pxtfl4BJ9q9KW78CWK7vs8l0w6Es65qKfx9oVouNN0V&#10;I3HR3kLY/A0iuU4qz0qS4IHltnHoauDQ/Kf958p61o6j46nvdxComeoVR/hWBNq8kxyaTZpymkLS&#10;JOCR+dMeOJOhFZDXDMc7hQru3GeaLhysuyzoOlVZJ8nio5VI6moOalGdrCSnLk1WvYPtVlcQjrJG&#10;yj6kHFTt1pB1zXlvdnE9zyNlKkg8EUlb/i/STY6g06L+4nJYHsG7j86wCMVzvQoKKKKQBRRRQBo+&#10;H7Y3Ws2iAZAcMfoOa9NP3q5bwTpJghe+lX5pBtj/AN3ua6jgd8YrWK0EzgtS8MalPqN1KluWR5WZ&#10;TkdCc1W/4RPVP+fY/wDfQ/xr0bHr09+1A57UcornnP8Awieqf8+x/wC+h/jR/wAInqn/AD7H/vof&#10;416Px7D60YHoKOUdzzj/AIRPVP8An2P/AH0P8aP+ET1T/n2P/fQ/xr0fHGce1Jx6UcoXPOf+ET1T&#10;/n2P/fQ/xo/4RPVP+fY/99D/ABr0bj0o49KOULnnP/CJ6p/z7H/vof40f8Inqn/Psf8Avof416Pg&#10;HoKQYPbr096OVAec/wDCJ6p/z7H/AL6H+NX9B8O6hZ6vazSwFI0bJbcOK7jAJxik49OKOUQAAYI4&#10;+lLnp7UY98/59KT9PrVCAcDA4pc+34UlH4UDDA9M/hRgYHA4o70YweePrTELnrQTntz6dqSigAFB&#10;wRjr9RRR3PtQBs+CvEbeDvGmgeIUgW5k0nULe/WFjgSGKVZApPoduKPGfiI+L/GOu680C2z6pfz3&#10;xhU5EZkkZ9oPfG7GaxqP1o30HcAAuMDGDx/n/PWjsB2FFFAgooIwcd6MYoAKKKKACiiigAooooAK&#10;KKKACiiigAooooAKKKKACiiigAooooAKKKKACiiigAooooAKKKKACiiigAooooAKKKKACjOOlFFA&#10;HWfDf4j33w21me6t7S11bTb2E2mpaNqKs9pqEBIJSVAR0IDKw5VgGHIr0pL/AOD/AMPfM8Z+H2vP&#10;FOqXBB0Pwpr1urxaXKP9Y2oEYWdVbJiVD83BfHKnwn69KXJFKwy/r+v6j4p1u+1fV72bUdTvZmnu&#10;Lu4cvJK5Ockn/PArPoopiP051XTlXwErjA2gV8Q/GfCeI5x6tX6ATaFdXng/7EsZ844wtfDX7RHh&#10;6XRPFM0dwuyQHla+jS1PAuePg5yO9b/gSITeJ7JT03isDHet7wM5j8T2RH98VpJm8T7Y0TQ7UaXE&#10;TGGJUcmuc1fw5aG5ZhEAT6V1+hy7tJg5/wCWYrnNfvDaFjjIrjlPU6IO7OdudLigUhYwOO1cjqvl&#10;yStG64x3re1fxJhMDrXK3VyLiUseprz5N3O1IgjghjPAyauLcBQMDmqkSbm4GatCyYjoahtlHN+P&#10;2SfRJ2YDcRjNePWqFfl7561638QNsOiMhI3MenevJ4CFmGTwDWtPUTOr0KxJjDk5zXW2OliZAT1r&#10;m9D1K3SFVMgBHaux0fVLSUKBIC2emRWlRtG8D5i+NcQi+IF+q9Aqfyrz89a9X/aMtEg8crLGpVZo&#10;FbOOpHFeUGvJnuOQUUUVBB/QX+zJoOg+KP2C/CukeKJY4fDl74caDUJJZvJVYGDByXyNowTzkV4Y&#10;P2J/2JsjPifRCPT/AIS3qPr51d74R+X/AIJWzkZ/5Ei56f8AXN6/DDz5TkeY2DwRuNAH9DHhL4fe&#10;Fvgp8D9ZT9nHRdF1a6IMkUcOqNMk0uPvNL+8JIzkLX4T/FPVfFetfG3VbzxxFPD4rl1QG/juYvKd&#10;JN4424GBjGOOlfZf/BG/xt4pT456v4diu7y58LT6ZJPc27yO0MMikbHC52qT0z3rlv8Agq54c0/Q&#10;/wBsu2urJIoptRsrO4uUjAH7zdjcfcgDn2oA/U/4gfDrwd8Vf2aNL8OePL6PTvDVxp9o1xcS3It1&#10;UqilfnyMc18pn/gnv+yJyP8AhOLLPT/kZE/+OV6N+31K8X/BPWZkcxk2enjKnBxha/Df+0LkAf6R&#10;N/32aAPvH9uz9lf4FfBX4T2Wt/DTxLb6trcuoRwPbQ6ot0REQSW2hzjoOcfzrov+CKZz8ZfG3H/M&#10;HT/0ZX50veTzJseaSReu1mJFfot/wRTH/F5PGw7f2Qn/AKMFAH1v+0n+wb8Gvjp8WdU8X+LfGb6P&#10;r13FDHNapfwx7QiBVO1mB5AFU/ht/wAExfgL8ML2Hxlc3Vz4htNNBvY7i+vf9GjCfNvJRgrAYPXi&#10;vgD/AIKla5qNj+2d4tjt7+6gjFtZEJHMyqP3Cdga+wv+CSP7QC/En4Z638LfE1wuoXWlAvax3r+Z&#10;51pJw0ZDMdwBJ4xjBoA8F/4KWft2aD8aNJtfht4EZ5/D1ncCe91IFSlw652IgGflHPOa6L/giPz4&#10;/wDiP76bB/6Nr5S/bm/Z5l/Z0+Pmt6LbwMmg3sjXumPtwvlOSdgOAPlPGB2xX1b/AMERwR4/+I//&#10;AGDoP/RlAH09+0H+xv8As6fFT4r6z4k8ceK7TTfEt2U+1W0mtLbsuEAX5C4xwB2rzof8E8/2Rsj/&#10;AIrmyPt/wkSD/wBqV8R/8FNb65j/AGyfHCJcSogMGArkD/Ur2FfLA1G76fapv+/h/wAaAO6/aB8J&#10;6B4D+NHi/wAP+F7pb7w/p9+8FlcJKJRJGAMEMCc9TzX7G/Hjj/glZqf/AGKVl/6Mhr8MnYuSSSzH&#10;qSetfub8ef8AlFbqn/YpWX/oyGgD4R/4I9DP7Xg9RoF7j8462v8AgslIz/tK6OpJITRIwue3zsa4&#10;z/gk34jt9A/bC0eOd1Q6jpt1ZR7j952CsAPf5TXr3/BaP4fana/FPwj4wjtJZNIu9MNnJcqhKJMj&#10;k7ScYGVI70Afm3S49BinwwSXE8cUKGWZ22KijJZjwAB3Jr6j17/gnD8V/CvwnuPiFrS6ZpWi2+nj&#10;UJobuZ0nRCuQpUp945AxnrQB+gX/AARzUN+zbq6nodWlHXn7i1R8UfsC/sqa14l1a/1HxpZwahdX&#10;cs9xEdfRSkjOSwK+Zxyauf8ABHcn/hmjW8cY1Wb/ANAWvyP+MWp3ifFnxmBdTADWLvpIR/y2b3oA&#10;/XX4bfsKfsveEfHmha1oPjG0utZsLtLi0hXXUkLyKcqNvmHPPauU/wCC1n/JLfBXP/MRf/0GvzZ/&#10;ZX1G7l/aN+HKPczMp1q2BBkJ/jFfpN/wWsGPhX4J/wCwk/8A6BQB5d/wRN48b/EA+llF/wChV9Pf&#10;tAfsb/s5/FH4q6z4j8c+K7XTfEd0U+0W0utLblMDA+QuP5V8xf8ABEvnx18QB/04xf8AodfPv/BT&#10;O9uI/wBsbxsqTyKo8nCq5A/1YoA+2T/wT2/ZFx8vjmyz7eI0/wDjlflp8dvC+h+CPjB4u0HwxdC9&#10;8P6fqElvY3KyeYJIlPDB8nd9c1xP9oXS/wDLxMP+2hqF3ZhliSTzkmgD98/2MfDlj4y/YG8O6Bql&#10;x9l0zUdCns7mdWCmOKRWV2yeBgEmvELP/glH+z/qVzHb2XxCury4k4SCDUYHdj6ABufpXpn7P7mL&#10;/gl1NIhKOPBmoncpwQfIl5zX4teAvif4h8A+MtG8Q6dq15Fd6bdR3MZ898ZVgcEA8j2oA/bfSfAv&#10;wH/4JmeCbzxCTLbX+oIYfOnnMl3fFcERorNjqB92vyP+Mvx3vv2j/wBppfG13A1pHd6jAlraMwYw&#10;wI4CLkAA8V+tv7QvgfR/28/2LbfWtHjim1gWi6rpjrtZ4rlF/eRZG4jPzKQPavw50IS6D4x04XUb&#10;W81nfRiVHGChVwDnPTGKAP2f/wCCq3P7GVn/ANfdp/KvxEPWv3a/4KH+Ebv4ofsRy3GhxSagbWG0&#10;1IC1XzC8SqCzADOQAc1+E+0k8Dk9hQB+mn/BEj/kd/iL/wBeEH/odfN3/BTTn9s3x3/vw/8Aota+&#10;tf8Agil4H1Ozi8d+K57SaHTLoRWcE7oQkrA7m2nGDj2r46/4KM61ba9+2B4/ubSVZokuUhLIQQGV&#10;FBGRQB+olzz/AMEvpev/ACKIPH0Feff8Ezf2obH9oL4TXnwe8cOL7WdMs2tozOygXtiRgKAMHcg4&#10;zycYOeK9Bu/+UXsnv4QH8hX4vfBj4sa38EfiPonjHQLhob/Tpg5QMwWaPPzxtgjIYZFAH0t8Qf2X&#10;r/8AZe/bn8A6Q0bz+G77xLY3OlXQVsNEblPkJPVlzg4J6V9hf8FqVz8FfBfb/icsP/IZr33UfDHg&#10;79uT4Z/Dnx9pUsUeo6XqdnrFpOCpkt5IpVaaByNxGcEYz6c14F/wWqH/ABZPwWM8/wBst/6KNAFn&#10;/gjGir+zn4xbGGOvyAn/ALYR1+Wn7QyG6/aB8dK7ENJrdwCx5xmU1+mv/BFTxDbXfwj8d6F5ym5g&#10;1Vbl4s/MFkiCg4/4Aa/Oz9s3wJqnw6/aa8e6fqNrNaiXVJrq2eRColidtyupPUc9R3FAH3b4Q/4I&#10;7+DNf8L6TqU3xFvI5ry2jnZBZp8pZQcf633ryD9tf/gnD4f/AGXPg43jLTvFV3q9wL6G1+zT2ojX&#10;Dnk5Dmvnb4CeK/ir8TPir4R8K6N4v8UXDXF9CnkQ6lcFUjVgWJAbhQB9K/Tj/gsX4gttM/Zl0vSZ&#10;ZE+13+rwiJCRuIQFmIoA/FM881c0P/kNaf8A9fEf/oQqkeBV3Q/+Q1p//XxH/wChCgD9wf8AgoX/&#10;AMo+Jf8Ar207+S18S/8ABG//AJOY1P8A7A0v/oQr7a/4KF/8o+Jf+vbTv5LXxL/wRu/5OZ1P/sDS&#10;/wDoQoA9n/bB/aQ1H9mP/gopovia3ZpNIm0i2ttVtVK/v7djg9RwVwCMY6da9M/4KLfs26X+1J8E&#10;9N+K/gd0vNc0uz+1o0OZPttmRuZPlJG5eo49RXx//wAFhDn9q1B6aPbf1r2n/gkp+1nHdJP8GPFt&#10;55iSK0miyXT5Vlx89v8AM3fOQAPWgD1D/gjOjR/s1+L1dSrDxFMCGHORbw5r8lvjl/yWbxx/2Grv&#10;/wBHNX9CHwH+AGmfAC28d2eilU0jXNYl1e3t1AHkb4kDJgAAAMpwPTHNfz3/ABx/5LL44/7DN3/6&#10;NagDiKKKKAHRjJr3e3tlTSLJskt5S9R7V4baR+ZPGvJywGB3r6Ol0WSLSLXCEkRDOO3FbU3qddGP&#10;U5rad1dJ4S8VXXhqfdbwpLu6hhmsRYmEuHwMV0WiaZ53z7cjNdnPynZ7PmNHxD8QNZ1y3EQC28XU&#10;hAP8K5mS9v5B80zmurk0jsFFV5dIcD7oqPrFjrhQVtDkZbeW4JLktn1NV20zHTg12Z0R2jyF5qt/&#10;Y7A4ZTS+sXG8OcibBwMDkUgsJAegrrv7JIJGKT+y/YU/bLuR7Gxy0ems7Yxip10ZyOorp4NNAbJH&#10;FStaBc4odYtUjll0VvX9KUaVsOSf0rpPJqCS374oVS43SRgvZBj9KgewAbpW8bcHtUb2vtxWiqWO&#10;aVK5yNwuyVl9DUdWL9dt5MPRiKr1yM8OWjZDe2cWoWzwTLvRhj6ehrgtY8LXemsWRTcwHkPGpyB7&#10;jtXodGeP881LVxXPIiMUV6ddaFYXnMlrEGPJZF2n9OtVF8H6YrZ8pz7F+KjlY7nn0aPI4VFLOeAF&#10;GSa6fQvB8kxSe+GyHOfJ6M319K6u1020sseRbRRsP41Ubvzqzn/9dNR7hcANqhRwB2FA6jnFFFaC&#10;Ot+GXhPTPGfiez0zUdUl0/7TMkUUcEHmySsQT1LAKOOW5xkcGjwLp2ja3qtto91pWoajqd3dCGA2&#10;t6sKAE/xAxOeOWJz0HtUPwy1yz8N+P8AQtU1CQxWVrciSZwM4XBGcDrUngTXrXw1Pr2oyStHqC6b&#10;NDp2FJPny4TP+yQjOQfWp6/L9Q6CS6d4ek+I66fbT3J8Mm/W2+1O6mUxbghkBAAx/EPbFdHpPwg8&#10;+PxzBfXbQX+hPLbWMarxdTxiSRxzzjyo2PH94dq8y24U4JHHUf417XrXxg0ltb8DalaB3dJhf+IA&#10;UwHnaJLeUDn5h5cbHn++fWnbSwX1ucVL8NribRfDb2StLqGoWUupXRmdY4LS283y4Wd2wF3bSckg&#10;HcoHvzmv+G7/AMNXaW9/CEMiCWKWNxJFMhJAdHUlWXIIyCeQRXpWu+OPD+uan4s0GK7ksdAvLSys&#10;NJv3hJEUdqRtEqrzsf5mO0H5tpxXNeKNQ0TUNI0jR7bUy66Dp8iJdvbsBdzvMXMaDqqANwWAOd3A&#10;zSvfUEraM4etXwp4avPGPibS9DsApvNQuEt49+doLHGTjsBkn6VlAkjnr6Vu+BPFU3gfxno3iC3j&#10;WaXTrlLgRMeHA6r+IzVq19SXe2h0niHRfAmiRanplrc69rGp2ZkhGqRW8SWjyrwcIWLbMj72c45x&#10;WRbfC/xLfaH/AGpFpbtbtC1ykRdRPJAvWVIid7Rju4GMDrXqmkePvBXhKHxXd6T4j1aXSNatroR+&#10;HJ7MeZHczJtDO2duF9Qc4HrVhvjdo7eGtIvrC4sNM1nTtFXS5YbjRVmumdY2TEM4b5Y2BzgkEZbg&#10;1km0rvcvrpsYerfCDS/D3hvwQl3bSX2o62yXV3eWOpQExREtmOOEttYBVB80sFGMGoPDvwgsG8Y6&#10;NpmpW199mu9Ivr1p/OjaCaSJJWQwyxMwZRtQMM8HIpdO8aeC7zU/hwmuq13Y6P4fewuo3gLxx3W6&#10;Qp5iZBdAWBIHWutb4weFINR8HmO5gii0vTtXtbgWGn/ZoFkmjZY/LjBOFJxz17n0qpdbef6/8AS7&#10;P+tjlNN+BcXi8eB7bSbqPTZ9U8PPqt7PdShg0iu4wiFhnO0A46ck9K8k1HTZ9M1Oewm2SXMUnlsL&#10;eQTKW9FZCQ3boTmvZvDHxQ8OaXrnw2luriZbXS/DlxpF+8cO4wSy+aAcdwN4Jx+Veb+GNdsfh/49&#10;ttTht7fxNZadMzQi5jKRzkKQj46jBIYe4FNfF5f8H/IOnnodF8Q/hPD4C+H3hzVJrx5dbv7qW3v7&#10;TjZasqI4j9d4DjdnocjtV34d/Byz8e/C3xFrcd7LFr1lO8dlajHlzlIhKyeu4qGxg9RVjx98VPDv&#10;iv4VWmmw6OINcbVLm8l8y5llaEvszMXY5dnwQQelUvAXxPt/A/gG0hhmb+2LTxNDqfkbCVe3WEpI&#10;CemCCVI7g1OrTFtYd4N+EFprnwh8SeMNRu5ra4toZZdOtUAHmrGVWR2z/DukUDHcGuRuPhv4gt/D&#10;UmufY0exhRJp/JnR5bdH4V5I1JZFPGCQK9Q1z4peFgfGek6PJNb+H/8AhHhpWixNHgtI04mkJA4B&#10;LFucc7RVvUviL4CsvAnijS9BjtrT+09Fht7aKPTNl0ZlaMuLicsd5JBIwAox60763t2H0sea/Gbw&#10;jYeB/HlxpOmJIlmlrayhZHLndJCrtz9WNcPjNd38bPFGneMviBcappUrT2b2lpErspU7khVGGD7q&#10;a4T/AD9KaB/19x6D8H/h9pvjbUNRuNevJtN0GwSJZrqEDPnTSrFEuW46sWPfaprP/wCFUeI5/Efi&#10;LRrWyNxc6C7C8ywjCIH27/mx8p4P0OeldP4a+KGk+AvhXb6PaaRpviLVdR1B7zUoNUikMUKRgCAA&#10;qy5I+ZupAzXSeJ/ix4a12Lxlq8UxtNW8TeGoLa5tYomVUvkkUSKD/dKLkEnPrSba1QLXT+v66nG+&#10;GPgL4g13xZLoN7Jb6PKli2oLPNIjpNEFZlMZDAOpK43KSF5J6VjQ/CXxRd6xpGmW9gl3d6uJjZ/Z&#10;p45Y5fKJEhDqxXgjk5x09a9E0D4peHLPxF4AlvLmdbWw8MT6NeypCWMEsglUcH7wG8cj9aq+F/ij&#10;pHgn4d3dja3kl14k0a+mj0W7SIoHt5mj81s9V/1bccffPWjW/wDXf/KzDdX/AK2/z0POtO+G3iTV&#10;oNPls9LmnF9NPBAqYLFoceaSOqquRljgD1q5J8I/FMet6Xpaacs9xqhZbKWCeOSC4ZQSyrKpKEjB&#10;yM5Feqav8ZfCa+NprOxa6g8J3ejXlgbq3g2zW1xdymWV1XIG0MVXjnaO9UvBfxG8K+Ab7wHo1tql&#10;xqdjo+q3OqXepm2McamSExrHEv3iO5yByRQm+oehyXh/4Ca9rNv4gae6sNMuNHtUuGtp7qLc7MQA&#10;jnePKPJyWwARjqa520+F/iW90T+1IdNZrcxNcRx+YommhX70scWd7oMH51BGAT2rf+G3irRrY+O9&#10;P1vUJbOLxFp720V/5RlCv5yyAuBzyB+fWu8X41aMvhrRLywudO03WdL0caW6XOiLPcuyoyDyZt3E&#10;bhhkHGMtxzSbdvu/X/gDPMIfgz4vudPivItKMkU1kNQhRZkMk0OMlkTO5sDqAOO+K4nqM9q920f4&#10;q6BafEH4fapLeyJYaR4b/s67by2PlzGKVSoHcZZeRxXhTHLE+p7/AFNPW/8AXcXQSiiiqEFFFFAB&#10;RRRQAUUUUAFFFFABRRRQAUUUUAFFFFABRRRQAUUUUAFFFFABRRRQAUUUUAFFFFABRRRQAUUUUAFF&#10;FFABRRRQB+0JsYIWCqcgd6+A/wBsm0eHx1cuwwpYY96+zP8AhM2LE7YgfrXxt+2FefbvEqSnG5wD&#10;xX0x86fNx+7Wn4Xm8jXrN+uHFZpGau6INmq2zHs4qZPQ6Iu59u+FtRWTRrcnj5B1+lYfi92kiYpz&#10;xUWi3DR6DZ7OrKKmuXE0LLIuSRXnTlqdENzy++3SOc5qK0s3ncBQTXTXuhs8hKj5c9KvaXoyW2Cc&#10;Z9a5nqdqMqz0VkGXHIpNVv0sLZ8qMgVs6/rMGjQB2Zcd89a8c8Z/ES3vRKsLdscY/wAatQuiWzm/&#10;GniF7+6dSflHQVxb3ADEjNPvr43EhOevOazy+Sea1hCwJk32twdwJFXdO8RzWDqF556mshm9DTck&#10;HI6it+W5spWKnxd1Jtdi0+6dfnjBjzntXmR616pf26anatBKMg9M9jXnGq6e2nXckTdjx6EV5eIo&#10;uDuac3MUqKKAcVxAf0DfspWXhjxv+xH4N8L67e2r6dqegmyvIDdLGxR9ysuc5Bwa4wf8EzP2YB/z&#10;DUP11uT/AOOV+FhOaAcUAfv83ir9nT9gjwVfppE2m6I06Gb7HbTPc3N44BwM5Y1+MHx8+OF/+0P8&#10;e9Q8caggt/tt5GsEG4HyoFYBFzgZwPbvXkIOKM/5FAH9HmqeCfAvxu+AWj+EPFtza3ejXmn2plhW&#10;9ETZVFI5VgRzXi3/AA7K/Zj76cn/AIOpP/jlfhWTRQB+4Hij/gmv+zTpvhrVru209BcwWkssR/ti&#10;Q4ZUJHHmc8ivlv8A4I5Xdjo3x1+ICzXMNrCunbEM0gXIEvAyTzxX5yA47UFs0AfWv/BU26gvP2zP&#10;Fk1vNHcQta2W2SJgyn9wucEV49+zD8a7r4AfGzwz4ygZvs1ncqLyNf8Alpbtw69D2JPTtXlZbIAN&#10;IDg5oA/cD/go18LPD/7Sv7N0Hivw5qFjea1pFuNVsStwoae2ZQzphmHO0g4IzkV81f8ABFW/tdM8&#10;f/EU3d1Dag6dAAZpAmf3vbJGa/NXd6UhPFAH9AfxY/Yi+Afxr8daj4u8VW0V7rd8V8+aPV2jDbVC&#10;j5VcDoPSuR/4dm/swjn+zFH/AHG5P/jlfhVQMA80Afc//BTH9mj4Y/s9TeDE+HVsLcagJjd4vWuM&#10;7cY6scV9vfHfV7B/+CW2p2y31s858J2YESzKWJ8yLjGc1+HeaN1AG54H8X6l8P8AxdpPiPSJvI1L&#10;TbhLmFxg4ZTnnIPB6V+2fwK/bZ+Dv7Y3w/j8HeO2srPXbuIRXuiahvEc7YHzRyBVHJ9DxX4YZ4xS&#10;7+MUAfvt4b/ZK/Zm/Z91NfGkel6Zp0tk32iG8vNQkmWEjnKqXI4+hr4e/wCCj/8AwUF0j40aQPh1&#10;8O7trvwv5gfUNR2FFu2U5VVDoCFBGc96/OyS5kmVFkkZ1QYUMxIUe1M3HFAH7P8A/BITVrGw/Zr1&#10;pLq+trdzqcpCyzKpxsHPJr8jvjCwk+LHjJ1IZTrF2QwOQf3zVyO71zx70hOTQB6n+yxIkP7Rnw6k&#10;kdY401q3ZncgADf3NfpR/wAFoNTs9S+FfgsWt5b3JTUnLCKVWI+XuAa/IQdadu/D+lAH6Uf8EWNS&#10;tNM8ceP2u7qC1DWMQUzyKgPz9smvtn4rfsT/AAA+NPjrUPFviqCC91q+2+dKmrtGrYGB8quB09q/&#10;n9JpKAP3W/4do/svY/5BkX/g7k/+OV8H/wDBTL9mn4Y/s+XHgsfDmBYE1FZmu1W9a55UjaeWOK+G&#10;QcGl3YII60AfuH8B9b06H/gl/PbSX9rHcf8ACG6gnlNMobcYJcDGc55HFfh4BzzQGxRkUAfqD/wR&#10;3/aQttKu9b+FOu36W8NwG1HSmncKu8Y82MHGOnzcnsa8U/4Kl/AWz+GHxxbxboT20ugeKd1zi2lV&#10;hDcj/WLgMSM9RwBya+Kc+tBIz0oA/U//AIJ8/wDBSHw/oPg+w+GnxUvVsILRRbadrMys0bRHgRSK&#10;qcAdMk19Tan+w/8Asx/ELVv+EsOgaXcC7Y3LvbalIkUpPJYqJOM56DFfgXuxnHSnpdTRxlFldUPV&#10;QxAP4UAft7+0f+3X8Kv2UvhzP4K+HEtnf+JLeE21npWnBvKsuMb3cqVJHpkk1+J/iLXr3xRrl/q2&#10;ozG4vr2Zp55SPvOxyTWduoyOP50AfubdavYN/wAEx3txf2puB4R2+V567s4HGM5r8MumM0ZGe+KC&#10;c/WgD7s/4JY/tYR/Bn4nHwP4hvRB4V8SyLHFJJ9y3uuiMcKThunXFfTH/BZ7V7DUPgr4NS0vra6c&#10;ay2UhlVyP3Tc4B4r8eh70u70oA9y/ZB/ad1X9ln4sW3iWyjN3plwv2bUrEEDz4Sc4yQcEHkYr9iD&#10;rX7On7f/AIP0+TUZbDXXt13pDPJJa3VqxzkfwHqD7cV+AgNPWUqQQSCDkEcYoA/f3TNC/Zt/YL0S&#10;61q2fTvDUs8ZRphPJdXM+P4AMsf0Ffkh+3B+11qH7V/xJW/SJrLwxpgaHS7NiCVUnl2O0HLY6HpX&#10;zjJM8zl5HZ2PUsck/nTWbNACE5q7of8AyGrA9ALiP/0IVSoU7TmgD9w/+Cgmr2F1+wBPBDfW0swt&#10;tP8A3aTKW6L2BzXxV/wR6vrbT/2lNSkurmG1Q6PKA00gQE5HGTXwlmgt/nFAH3D/AMFe7qC7/apj&#10;lt54riM6PbjfE4cZ+buO9fGfhfxLf+EPEWm61pczW2oWFwlzbyr1V1IIP6Vkk0oOKAP6JP2Tf2ot&#10;C/aK+BuneJGv7a01aOM2epWs0oVo7hF5PIGQRhsgY5r8EPjcyyfGHxs6MHRtZuyGU5B/etXFl8nP&#10;4UhbNACUUUoHfFAHVfDDQJPEPjPT7dVLRq/mSHsFHNfUeplLWzMYAPGOa5j9mfwroUXhqbWPtSS6&#10;xLuR0V+YlGMDFdt43tPs1lvXIBBPPpWsEelRjyx1PLbiIvdqFAyx4r0Lw/4cuxZqzRFVYd64vQpL&#10;dtajNw21EOc5xXsVl450pY4YUlUkDHUf4118raNvapHPyaTNG2GjJApV0iWTAETY+ld/Y6zZTsDl&#10;ee+RXR2bwTLlNuPUVw1acr6HTTxEUrHmkPhicW+8RHGPUZrC1LSrqBjiL+Ve5GJWHBGKpzaRFcnL&#10;gYNcns23qa/WEeB/ZpHYgx4I96b9gbd0xXu0fgy0acvtzmrEnw8tJ1yF61qqTsQ8TE8EFgxHHP4V&#10;C9kwbofyr3O++GUcURaIYOO//wCqudf4fTO57UKLTGq8WeVSWJHriomss8EcV6Zf+ALmCMsoyPxr&#10;Fl8H3qjPlNj6GuhNopVEzjG04HnGKgexKnpxXXjw7cZIKED3qCbQ5VbG3im5pCumeLawuzVLpfSQ&#10;iqdaPiNDFrt+h6rMw/Ws6qWx81P4n6hRRRTICiiigAooooAKKKKADpQMD3+tFFAAOMe3ejvmiigY&#10;v+P50mTRRQIKKKKAD/PNKDj2+lJRQMM8e9GB74+tFFAAf8mjNFFAADjsB9PWiiigQcc8devvRxxR&#10;RQAUA4oooAPx9+fWjj8KKKAD9KOB2oooABxx+opc/wCc0lFAxc49z6mkzjp0oooEGfwPaiiigAoo&#10;ooAKKKKACiiigAooooAKKKKACiiigAooooAKKKKACiiigAooooAKKKKACiiigAooooAKKKKACiii&#10;gAooooAKKKKACiiigD9CP+EnlycMf8/jXgX7Sd01/qNjKTndGBXpNlrKzrg15p8e9jW1jIByDjNf&#10;SXR4EY8x4ltOTUlq5hu4GHZx0pByamt0zNGTwAwJ/Opk9Dp5OU+ufCQ87w9ZE8kIK0pkUAhsD8a4&#10;7RfF9ho/hW1llmAynA71534m+L5SVzCxIPTH/wCqvMkaQ3PYLrUbe0O1yp9ya868afFK30SUwx/f&#10;9v8A9deRax8ULy+fGTXI6rqcuqXBlkO5j3ojG50HX+KviRda7kA4Xtyf8a4eS4aVjlic9RTRjjtT&#10;WIByK3jC4thxOO9QyHninjOM80x62UUiOYbS7uKQEU7GK1SsUpXHLkCsDxbb2j2PmyttnHCY6mug&#10;yAu48KOprz3xLqbX1+wzmOMkLiuPFSUYanRTTepjkYooJz9aK8M3Ciu/+D/wK8afHfWrnSvBWkNr&#10;F9bRedLEsqR7Vz1yxArP+KXwl8U/BjxTJ4d8X6W+kaukaym3d1f5T0OVJHakByFFGK3vA/gfWviP&#10;4psPDvh6ybUNXvpPLt7ZCAXb6nAoAwaK9S+NH7M3xE/Z+h06XxzoD6LHqDMlsWmjk8wr977pPqK8&#10;tAzQAUV6H8HPgD45+Pmq3uneCNEfWrqyiE06LIkexScDliO9YfxH+G3iH4TeLLvw14p09tM1m1x5&#10;tszqxXIyOVJFAHMUUYr1z4PfsqfEz49aRe6n4I8OPrVnZzCCaRJ402uRnGGYHpzQB5HRWprvhnUf&#10;DniW/wBA1CDyNVsbp7KeDcDtlVijLkcfeGK9V+IX7HXxY+F3w+fxt4k8Lvp/htBCWvWuImA80gR/&#10;KGzyWHagDxaigjFFABRQBmuu+F3wn8UfGXxZD4a8I6a2razLG0qW6Oq5VRljliBxQByNFd18Xfgj&#10;4y+BfiCHRPGukPo2pSxCdIXkV9yHuCpIrhtvvigBKK9H+Df7PPjz4+X1/Z+B9EbWriyRXnRZkj2A&#10;nAPzEVh/E34WeJ/g94suPDfi3S5NI1iBVd7eRg3ysMg5BI5oA5SilCknFez/AA//AGPPiv8AE/wI&#10;PGPhzwu+oeHiJGF2LiNRiPO/gsDxg9qAPF6KvWOh3mo61DpMEJe/mnFukQPWQttA/Ovo5P8Agm3+&#10;0FIiuvgOUqyhgRdwcg9P46APmOivpXUf+Cc37QGm2j3EngK4ZE5IS6gJ/LfXg3jDwPr3gDWZNJ8R&#10;aXcaTqMf3oLhcH/A/hQBh0UYxRQAUUUDmgAor2y4/Y0+Ldr8M38fy+FZF8KJZm/a/wDtEWBABnft&#10;3Z/Spfht+xV8X/i34QsvE/hfwo+paLeb/JuRcxJu2sVbhmBGCDQB4dRX0z/w7g/aAxn/AIQWXH/X&#10;3B/8XSn/AIJvftADj/hBZc/9fcH/AMXQB8y0V6X8Z/2cvH/7P9xp0PjnQ20WTUEaS2DSpJvUHBPy&#10;k1ifCv4SeKvjT4rTw34P0t9X1h42mFujqvyLyxyxA4oA4+iu3+LfwW8YfA3xJHoPjTSH0bVJIVnS&#10;F3V9yHoQVJFcRgmgAor1z4PfspfE3486Pd6p4J8ONrNlayeVLIs8ce1uuMMwrzPxDoF94W12/wBH&#10;1OH7NqFjO9vcQkg7JFOGGRx1FAGfRRSohkdVXlmOAPegBKK9s8a/safFr4e/D1vG+veFnsfDaxRz&#10;NeNcRMAkmNh2hiecjtXD/Cf4O+LPjd4pHh3wdph1bVjE0wt1kVPkXqcsQKAOLor6cH/BNv8AaCP/&#10;ADIkv/gZB/8AF0f8O2/2gv8AoRJf/AyD/wCLoA+Y6K9c+MP7KXxN+A2j2uqeNvDj6NY3UvkxStPG&#10;4ZsZx8rH0rW8I/sVfF/x34Ai8Z6H4Tkv/D0tu90l0lxEN0aAliFLZ7dMUAeG0U6WJoXZHUqykgg9&#10;Qam03T59X1C2sbVPNubmRYYkyBuZjgDn3NAFeivY/ip+yJ8VPgt4Wj8ReL/DL6VpEkixLcGeNwWI&#10;yBhWJrxzFABQDiiigDo/B/jjVvBN+lzp9y8a5BePcdrD3Ga9p1D4r3fi7SocsoyvPr9Opr50DYNd&#10;L4P1Pyr1IHPyucAmuilJJ6lqbR6Qt2+/cDz161MmoupBLkY9DWfxjjr6U7YWX2r10la4nJs6PT/F&#10;t3ZsNs8hHoWNdjo/xfnsAPMVmx75/rXle0gdKMtis5U0xKbPeLT4+Ju2z2+I/wDZ6/zrbtPjrp0j&#10;BWiZB6tj/GvmwtjvimCcrznJrH2cbl882tD66t/jBosVos7XC8n7uRn+dTJ8dNHZ9iOpx64H9a+R&#10;VuGK4BNOWV245quVJGXvX1PtTRfidYa7I0UckW70LD/GtZr2KQEhl/A18P2t3PbOGSRkPqDXRaf4&#10;z1a1jCJeSBR2BBrncFc64tpH1ldPuA+YEexqm+MYOCK+drP4oarb4D3LMB9P8K1Lf4xXi8O+R/n2&#10;qXBDdRo9mlsoJHJ2AfgKry6Tbu3QfpXk7fFwscBufX/Ip4+LQUfM2D/n2rOVJMFXaPJ/HMfleMta&#10;QdFu5B+tYdafiW9Gpa/qN0DkTTtJ+ZrMqUraHG3d3Cjvjv6VFd3UVlbvNMwSNByTz+lcDrfia41U&#10;tGmYLX/nmDnP1P8ASk3YR3Fzq1laErLdRIw6rvBI/Cqi+KdMZtv2kA+4OK84JzQDio5h2PVre+tr&#10;v/UXEUvsrg1PXkYYqcjIPrXU6B4vZHW3v23xHgTHqn1x1+tNSCx2dFGdwBBBz3HeitBBRRwOpCnG&#10;cE0ZH95fzFAgooyP7y/mKMj+8v5igAooyP7y/mKMj+8v5igAooyP7y/mKMj+8v5igAooyP7y/mKM&#10;j+8v5igAooyP7y/mKMj+8v5igAooyP7y/mKMj+8v5igAooyP7y/mKMg/xD86ACijPbv6UUAFFFA5&#10;oAKKBz/9ejB/Lr7UAFFGKM0AFFFFABRRRQAUUUUAFFFFABRRRQAUUUUAFFFFABRRRQAUUUUAFFFF&#10;ABRRRQAUUUUAFFFFABRRRQAUUUUAFFFFABRRRQAUUUUAFFFFABRRRQAUUUUAfWulKz4IBrlPjnay&#10;f2NYuVON55r6LtPhqtqgJiGR64/wry/9o/QfsHhS2YrgBsivoE09jw4vlep8rpkPgiug0fwhq2ux&#10;mSxs3nTp8qk/yrMCKWB7Gvev2dYWn1ARhyqBs7e35UVPhOqm1N2Z5kfhr4yngRBp85QDaEZD0/Kn&#10;n4EeK7mDf9i8sn+Flb/CvvCHRIGYExKRgdVHWtSLSYYkyYEYe6ivCqVZJ6I9eNCkldn51v8As/eK&#10;2lK/Yckdwr/4VBL8A/GMSyMNPJROTkMOPyr9HRp8AORaxHP+wKqalp6tbOFtogCOcKKmGIqX2KqU&#10;6UY3R+ZD+DdQjbY1uwcEg4B/wpT4Ou0UFoWwfY17j4wshY+J76FEVVWVuMe9ZAXcACoP0Fe7CzSZ&#10;4M6jTPIz4UuzwImH4GpYvAt5N/yzJ9sH/CvXEtuhEY/IVfsY41lXcg4IOMe9bWRmqjex57pnwA8Q&#10;aiiSeXsDAMBtbIHvxWldfsyeKYIo3hEcmQSQd3GP+A19kaJ9kh0m0JUKxRckp14rQfULMROCOQp5&#10;xjtWDqJOx0wi3qfm14r0G40HRL6W5jaGSIbcMMZJ4rxWQliSetfT/wC00ph0+72n5HuAP518vv8A&#10;erzMXPmaR3UtENxQDiiivNNz9Df+CL5/4vr4nx/0Cv8A2avfv+Cw/wCz6fFXw60r4m6ZatJqGgv9&#10;nv2jyx+zOeGIx/C2OeODXgP/AARe/wCS6+J/+wV/7NX6l+KL/wAN/GpfiB8LL5RLLDYpDewSICPL&#10;nQ7WGcg4I64oA/mox+Xqa/TT/gjh+zx/bfifW/itqtqxttMH2DSmcEK8zD94w4wdowOvBNfBvxK+&#10;Dms/D/4z6p8PZYGbU7bUjYwqOfMy2EP4gg1+7/wV0HQf2QvgT8O/Bt3+7vL2WKz2ooZpryX5nJwB&#10;nHOT6DvQB8g/8FvePD3wzH/T1df+gLX5ODmv1l/4LafN4b+G27Axd3I6/wCwK/L74b+B774kfEDw&#10;/wCFtNjMl5q97FaRrnGN7DJ/AZP4UAfr9/wSu+HWmfBX9mjVviPr7Cw/tpzcy3Vw2xVtk+VeDgDJ&#10;P4k14v8A8FkfgnCl34R+LGjws9rqSfYL+ZSWXdt3QtnkcruHX+GvXP8AgpT43tP2df2R/DHws8P3&#10;H2O61FIrELEpXNvCoMhyuMZbH68VuaGYv21/+Ca0lkQt1rlnpmwbuGW7tVypy2TztIz3zQB+JoGK&#10;/Yv/AIIqDPwb8atx/wAhdf8A0WK/Hm7tZLO4kgmUpLGxR1PUEHkV+w//AARV/wCSOeNR/wBRZf8A&#10;0XQB+Zfx+Yn9qXx9nr/wlt7/AOlbV+uP/BRsBf8AgnVeY/55aN/6Ohr8jfj9/wAnTeP/APsbb3/0&#10;rav1y/4KPf8AKOq8/wCuWjf+joaAPw2JzSUUUAC9RX6s/wDBG74P22j6F4w+Kuqp5QCmxtp5ThUj&#10;QbpX5HTpzntX5X6bYXGq39vZWkRnuriRYooh1dmOAPzNftP8W54/2J/+Cb8Whwslt4i1CwSw/d9W&#10;ubgZlORjopYZoA5r/grN8MNP+LvwB8OfFnw5/p50ZwGuYTuVrKX+LjIwGxznvX479/ev2e/YC8SW&#10;37S/7DfiD4c6lJ9qvtPgm0mRZ8khWXdEcnPtzX49+NvCt34G8X6zoF/GYrvTrqS2kQ8kFWIoA/Rj&#10;/gicB/wmnxBPQfYof/QjX0Z/wVA/ZFHxv+Gj+N/D9k83jHw5A0hji3Fru1HLIFAOWHJHTvXzp/wR&#10;MH/FZ/EAf9OcH/oRr698C/tWQD9sv4h/BbxJMWSZ4ZdFMg3KcwIXhyTgA8nGMUAfgc4KMVYEMOCC&#10;OlfuL/wTvOf+CfcZyQTBqXP4tXwJ/wAFLP2SpP2f/ivJ4i0WySHwZ4jlee1EOAltMeXi2gDb1yB6&#10;V99f8E7h/wAa+ov+uOpfzagD8fPh8c/HjRP+w9H/AOjq/c39tr9pfWP2VvgtpnirQ9Os9SupbyG0&#10;MV6rFArDr8rDmvwx+Hv/ACXnRP8AsPJ/6Or9Z/8AgsEf+MVtE/7C9v8A+gmgD590b/gtZ41TUYDq&#10;ngzRpbHP71bZZFkI/wBkmTGa+v8AxT4U+GH/AAUu/ZzGs2VqBqixv9luN4S60+6A+420sME9iDkV&#10;+DIr9a/+CJGqTSeE/iNYNI7Qx3kEqIW+Vcpg4HagD8rfGPhi88F+KNV0LUE2Xum3MlrKMY+ZWI/p&#10;WNXuv7cNlHYftT/EWGNFQDVZCQoxyea8KoAKVPvCkpU+8KAP3Z8QD/jVtf8ATH/CFP8A+i6/OD4C&#10;/wDBTH4l/s9fDLTPA/h/R/D11pdg0jRzX0ErTHexY5KyAdT6V+jviU7f+CWWon/qSm/9Ar8J6AP3&#10;G/4J1/tu+Nv2ttZ8W2nizTdGsI9JgilhOlxSIWLNg7tztXi/7XP/AAVA+J3wH/aA8VeB9B0bw7c6&#10;XpUqRwy3tvK0rAorfMVkA7+lYP8AwRE/5GX4k/8AXpb/APoZr5a/4KT/APJ53xF/6+Yv/RSUAc7+&#10;1L+2N4x/a2vdCuPFlhpVi+kRvFANLieMMGOSW3O3P0r7t/4I8fB+08JeBfGHxe1xRbrOGsrO4mJV&#10;Ut4xulfkY5IHOe1flNoulXGuavZ6daRmW5upkhiQdSzEAD8zX7T/ALRd5afsd/8ABOq28LWzG21W&#10;9sYtLjEGNzTyjMpJGOgJyaAOI/4K5/C+x+I/wX8K/FbQx9q/sxxC9xGdwe1l5U8ZGA3fPevyDPHT&#10;8K/aX9ifXLH9rH9gjVvh9qMovNX0y3l0mQS8lTt3QNk59etfjZ4n0G68LeINS0e9jMV5Y3D28qE8&#10;hlYqf5UAfr//AMEWh/xZfxd6/wBqj/0Cvy3/AGlmz+0F8Rv+w/ef+jmr9SP+CLR/4sx4u/7Co/8A&#10;QK/Lb9pT/k4L4i/9h68/9HNQB5tU1l/x9w/76/zqGp7E4vIP+ui/zoA/cf8AbkJP/BOWcnqNM0zH&#10;/kOvhT/gj9z+1b/3CLn/ANBr7h/bTdpP+CbVwWYsf7PsBknP8S18Pf8ABH3/AJOtP/YIuf5UAfY3&#10;7dn/AAUP8W/sq/Fyz8KaJoWl6naT6dHeGW9Ry4ZiRj5XAxx6V84f8PqviKf+ZQ8Pn/tnL/8AHK9Y&#10;/wCCj/7Dvxa/aP8AjfYeJPA2jWd/pMOlRWry3GoRQMJAzEjaxB718o/8OnP2jR/zLOl/+Dm3/wDi&#10;qAMb9q3/AIKA+K/2rvB2n+Hdd0PS9MtbO5+1LJZI4ctjGPmciv1n/wCCdSB/2O/h8GwQbRsjHX5j&#10;X4R/GH4P+J/gV46vfCHi+0isdctFR5YYZ1mUBhlSGUkHiv2w/ZH1S60P/gnHZ6lYytb3tn4a1C4g&#10;mQ4KSJFIysD6ggGgD8//APgqL+yMnwO+JCeNPDtk0XhLxHKzuE3MltdHJZMkfKG5IGT3r5A+GHHx&#10;J8Lf9hS2/wDRq1+1/wAHfG3hj/got+yFd+HteSOTX0tRaXwkQbre8VfknRm3Yye/Xk1+QWofC7WP&#10;gz+0bYeD9dh8rUNM1y3hYg7g6+auGBHUEc0Afq5/wVyX/jEvTjn/AJiNt7/w1+JZOQK/bX/grl/y&#10;aXp//YRtv/QTX4k0AFFFFABUttKYJ0kU4KkGoqVetNaAfWnhX4B634o0Cx1SyUPb3UKyoeSDn8K2&#10;B+zX4nAx5Ck/Rv8A4mvrb9kHw2Nc/Zv8DXZ3ZNlsJB44dhXsH/CGrGcbSfqRXV7SXQ6ISglqfneP&#10;2Y/FrLlbRTn2b/4mj/hmDxbxm0Gf91v/AImv0gtfB8zJlFXHoan/AOENuR1VPwqHWlsXaD1TPzX/&#10;AOGXPFbvza8ewb/4mnt+yx4mUZNlIforf4V+lMfgp2OWUH24qT/hDCxwYhj8KFORfNFI/M9P2X/E&#10;bPj7JKnuVb/CrsX7LPiMf8svzDf/ABNfpF/whG1shB9OKcvg0uceUAKfNJktwPzttv2SPEFwuSQh&#10;993/AMTVtP2Q/ESj5X/Hn/4mv0PTwUATgAe2KnXwiQMDB/Cr1J9pE/Nw/speKluCny7M9SG/+Jpx&#10;/ZO8RMSrMv5N/hX6QnwVuOcc/hTl8GKDyo/z+FPlkw9pA/N9f2PfETD90I2b3Zv/AImpYv2QfEKn&#10;E6RemN7f/E1+jD+EwpIUAfQVlatoC2ce9vwJrSMJs46lSEWfjz4x0STw34q1bSpQBJZXLwNg91OK&#10;xq7f44DHxj8a46f2tcf+hmuCvZ/stlcTf8842b8hXM9Li3OH8Xau19qDW6tmCAlR/tN3NYBPFK7F&#10;2LE5J5JNJWDLCiiikAUA4oooA7bwXq7XETWUpy8YzGT12+n4Zrp845rzPw9cm11q0cHguEP0PH9a&#10;9MbvWsXclnCeOsDV4x/0xH82rna6Lx1/yGI/+uI/9CaudrN7lBRRRSAKKKKACiiigAooooAKKKKA&#10;CiiigAq9oIzrVjxn98n8xVGr+g/8hqy/67L/ADFMD6y8OfBDw3N8LfD/AI08UePE8N2+t3V3a2tq&#10;unS3TZt2UOSVOB99a8q1DTUivb0ae76hp8EzpHeLEVDoD8rkH7uRg4PSvpGTxjonhH9kv4UNrXgn&#10;TPGAudY1sRHUri4h8kiSHdsMLrnOec56DGK9o/Za8BXGmf8ACrIrhvGmqaX4qD6mdL0NLZfDMFrJ&#10;NIrwX7SgvM4XgqRnBQAnitNdX2IvZI/Py3tprp9sMTysBnaiknHr9K9F8R/C200v4I+BPGNpNe3G&#10;reINQ1O0ubQgGGJLZoghQAbgTvOdxPQYxXtR0nxvoHwW0O4+Den3UNw3iPVLbxFqHh+L/iYx3Kz7&#10;bW2kZRvEHkgMo+7uJycjFVfG3xG8a/DL9mb4eSWN9NoHiGXxX4hN/d2yrHciWOWLzIt69ELE7lXg&#10;7V7AVV7r7hO6kvn+R4z4M+HGn+IvhB8R/Fl1dXUOo+GX05bW3j2+TL9omaN/MyN3AUYwRz1zXA/Z&#10;J9oJhkAKh8lCPlPRvcV+gMWmeBrfxv8AtDJ4xgXSfCst14YvLiOzh2W63EsayqJVRSVgeZsybQW2&#10;s2BmuP8AD+sePvBHin9ofVvGOnWFr4m0/wAIwzafbQxLJp1rAbqEW5s1yVEKqQ0eOhAyM5FQ5cqb&#10;fb8v6+4I3ba8/wA7f5/efK/hP4df8JRbxSy+JNH0GQ6lHp8sOpmYSQIyMxun2RsBCu3aT1yw+U9a&#10;674W/Cnw7rHgzxp4w8X3OtT+H9Amt9Pt4vDCxtcXV1O0mxgZl2+SBGxJ4blQBX0R+zxpfiTUdB8J&#10;eMdT1nx7r174w12aR4fCX2WOz3QyJHIdVmlHIYLu2EFdme5IrD8YeLPEPw6+Hv7Rmm+F9X1Dw/Ya&#10;T8QLa1sLbT5jDHaRySXfmRxqMBA21cgddo9KqV43X9br/Mcfea/rv/kfLnjj4d618Pf7HOsQpGNV&#10;0yDVrcxkkCGbcUDZAw+FOVHTjmuemtZrfb5sTxbhld6kZHtmvucXOseOPjP+zxJ47uNR1zwBqHh/&#10;Tp0GpHz7C61XyLjaG8z920jSKqsGI/2iBzWR8cbGTxB8LtR8NyeH/iZrviq78SWVrpN/4206ygSx&#10;uHZ0a0tpI5CdknTYuUBRTkcGh3XTv+Dt/X/BFB8yTfZflc+KqK7+H4B/EGe4tLePwvdtNda5L4ag&#10;TzYgX1KMfPbcvgMMfeOF/wBrg1w9/Y3GmX1zZXcTQXVtK0M0TdUdSQyn6EEfhTumUQUUUUxBRRRQ&#10;AUUUUAFFFFABRRRQAUUUUAFFFFABRRRQAUUUUAFFFFABRRRQAUUUUAFFFFABRRRQAUUUUAFFFFAB&#10;R+lFFABiivSfhb4G8Oan4a8VeMfGUmpN4Z0D7Paiz0WREvLu8uC/kpvdWCRgRSM7YzgAAEnjfll/&#10;Z6ttP027Fl8Q7u4uW/07Tlv7SMacg4YpMYv9ILdVBVQAME5NK4zxeiuv+LPgaL4c+PNQ0S1vG1HT&#10;gkN3YXbrskltZ4lmgZ1/hcpIu4dmzjiuQpiP2qfwhbKCBHzXzN+2lpAsvBsKJGAOua+xpZI3bI61&#10;8u/txQq3hCE8170I8p4k9T884juIHoa9/wD2ayf7WP1xXz8zeXPgV7x+zbMTruB0JrWWqFTlyvU+&#10;2tI0Q3dtG4OAa3pdBVoAoGG9ak8NKp0qHNbJUAccVz+wUjolibbHNDw6RjJ/SkufDwa3YAFiR0rp&#10;eOM1LEgc47U1hIrUweKctGfnX8Wbb7H4+1WMDAExrmIuufyr0/8AaWsYrL4n6gIk2B8McdzXmMY+&#10;WuiKSOecrlxLlgu3jFaOmwxSSK5bBzWLvA4qSC7MTj0qmKDcWfRStLdaNbvASV8sAEfSudu4NTYv&#10;tRsf7wrpfAo+0eDbMk87K1I9PSbdkHmvNqU3e56NKrpZnxV+0u8Z8NXSFf3qTIT+Zr5Tk619f/tI&#10;6N9pnv7SIbm2l9vqRmvkBwVYqeo4NcGIWzPQpjaKKBzXEbH6G/8ABF7/AJLr4n/7BX/s1e0fEf49&#10;N8Dv+Cq8S3lwYdA1/TLPTL7P3V3htj9D91sV4v8A8EXwR8dPE/H/ADCv/Zq4P/grDcyWf7ZmpTxN&#10;tkj02zdSOxAbH8qAP0o+IX7GOn+O/wBsTwd8W/LjOmafaNLewk/625U/uW+90wc9O1fOX7Svx8b4&#10;g/8ABRX4Y+BbObztH8K36LKin5ZLuQZYnj+EYHU962fht/wVm8B6T8ANOh1579/H1npn2cxRWymK&#10;SdF2o2d44OATxXwT+yZ4ovvHH7ang7XtTkM1/qOufaZnI6sxJoA+2f8AgtsQPCnw0APzm8ucDv8A&#10;cFeLf8EffgwvjT453/jS+tjLZeG7Ym3c9PtD8A9eoGT+Ne0f8FuUU+HPhm24Bhd3OAe4KLn+Vew/&#10;sKeCbL9lb9iO58a63GLa/vLGXXrzzyRhdp8qMg4x0Ax7jmgDyn/gox+yf8bP2mPjBZXvhXw9Fe+G&#10;NLtFgtpXvIIyXJy52uwPX19K9P8A+CZ3wA+Kn7PGgeMPDXxD0SKw0e9ljurKRLuGb58FZFIRiQMb&#10;etfD13/wV/8Aj211M0E3h6OEuxjRtLBKrngH5uTiuo+En/BW/wCMOq/E7w1ZeKZtBfw7c30UF6Id&#10;OEbiNmCkht3B560AeCft/fB4/Bj9p7xZpcURj06+mOpWZPeOUluOexyPwr9AP+CKv/JHfGv/AGF1&#10;/wDRYql/wWK+D8Pi/wCGHhj4maXCZp9LcW9zImSGtpPmQkDjhj1/2qu/8EVj/wAWe8ben9rrj/v2&#10;KAPzL+P3/J0/j/8A7G29/wDStq/XH/go9/yjqvP+uWjf+joa/I74/f8AJ03j89v+Etvf/Stq/ar9&#10;rP4N+Ivj7+xavgvwpHBLrd5baXJEtzJsQiN4nbJAPZT2oA/n8oAzX2f/AMOlPj2f+XLRf/A1/wD4&#10;3VPW/wDglX8dPD2jX+qXdno62tnA9xKVvGJ2KMnA2c8CgDC/4JufBv8A4W7+1F4bFzB52laI/wDa&#10;d2M4H7vlAeQfvY/Kv0G/4Kbfs7fF/wDaTn8K6N4E0KPUNB00PPcO95DFmZsdnYHgelYX/BIL4Rwe&#10;APgl4i+Jerr9ml1eV0ilkJAS1hyWbkYwTk59BXzd8Rv+CvPxktvHmvw+GJdBi8Px3sqWCzaaJH8k&#10;MQpLb+ScZ/GgD6A/4Jrfsq/G39mT4p60/i7w9FY+FdYsfLnlS+t5dsyMDGdqsW5ywOPavmH/AIKz&#10;/Bpvhz+0a/iK2iK6Z4otxdqwHCzL8si9foe3Wp9G/wCCwHx1XV7M38vh6Sx85PPRNLCsY8/MAd/B&#10;xmvtf/gox4DtP2iP2N7LxxpMZu7vSoYtZtXhOf3bqolHGR0/lQB88f8ABE3/AJHX4gf9ecP/AKEa&#10;8E/4KHeJNQ8Hft4+L9b0q5a01GxuLSeCZDyjrDGQf0r3v/gibkeNPiCSP+XOD/0Jq+bv+Cmp/wCM&#10;0vH/AKb7cf8AkBKAP1A8G6z4X/4KRfsdyWWp+WurSQeTdYyWtL9B8sg+7wTz6c4qX9jbwDqnwv8A&#10;2MtT8LazAbfUdMOqQSKwxuwz/MOTwevXvX5a/sA/tX3v7MvxitPtc+fB+tSLbatAwUhQeFmBJGCp&#10;x36Zr92fF+oWmr/DHW7+xljubS50uaaKaIgq6mMkMCOuaAP5x/h7/wAl60P/ALD6f+j6/Wf/AILB&#10;/wDJq2i/9heD/wBBNfkx8Pv+S86H/wBh6P8A9H1+2X/BQn9nzxb+0f8AAXS/DXg6K2m1OK+humW5&#10;lKLsC88gHmgD8C8V+sf/AARGt5BoPxKnK/ujc2ybs99ua+etD/4JC/HPUdRhgujoGnQM2155ryQh&#10;R3OBGa/QrwZ4b8Bf8Ezv2Zr43+rJc6nsa5maSVfNvrojAWJCVJUH0HTNAH5HftzXMd3+1Z8R5Y2D&#10;K2qSDj1HFeEV1XjDxFqPxX+JOpaxc7TqWu6i0hBGAHkfgfhkCvV/jl+w58Tv2evBFp4r8W22nxaT&#10;cypDG1rcGRtzDIyCo7UAfP1Kn3hSYpU+8KAP3W8T/wDKLHUf+xKb/wBF1+FFfuv4m/5RY6j3/wCK&#10;Kb/0Cvwp28Z7UAfp/wD8ERP+Rl+JP/Xpb/8AoZr5a/4KTf8AJ5/xF/6+Yv8A0UlfUv8AwRFOPEvx&#10;J/69Lf8A9DNfLX/BSMZ/bP8AiL3/ANJi/wDRSUAbX/BMb4L/APC2/wBqPRbi6hMuk+HUbVbn+6WX&#10;iNDyOrH9K+7v+Cmn7N/xi/aX1nwlpfgbRI77w1pUT3EryXkMW64Y4+67A8KMelM/4JM/Cu3+F37P&#10;Ws/EXVojBca0zz+dJlcWsSkg/NgYOCcivlTxv/wV6+NUXjDWV8Pz6BHoiXcqWaS6YHfyQxCZbfyc&#10;DOfegD6V/wCCav7Lfxo/Zo+IHiGLxjoENl4W1i0AkkS9glKTIcoQFYtyCR+FfJP/AAVe+Cw+GX7S&#10;t1r1nB5Wl+KoRqAIHHn/AHZe56kZ7da2/Cn/AAV8+N7eJdLGsz+H5NK+0oLoR6WFYxbhuwd/Bxnm&#10;vsX/AIKf/DO0+OH7KenePdIj+23WjLHqcEsPzbreVRv6Zz1H5UAc5/wRb/5Ix4u/7Cg/9Ar8t/2l&#10;P+TgfiL/ANh68/8ARrV+pH/BFv8A5Iv4u/7Co5/4BXzf8Zv+CXnxu8bfFvxlr2m2ekNp+o6tc3Vu&#10;0l2yko8hYZGz0NAH5/VPYjN5B/10X+dfZH/DpT4+f8+Ojfhet/8AEV8+/Gv4CeKv2cviDbeFvGEV&#10;tDqpiiuwttIZEMbMQOSB/dNAH66/tof8o2bj/rwsP/Qlr4g/4I+/8nXf9wi5/lX3T+3Eix/8E47h&#10;VGB/ZmmHA/7Z18L/APBH3j9q3pn/AIlFz/6DQB9Tf8FC/wBvL4i/szfGWw8MeFDaHT5tNju28+FG&#10;beWIPJU+lfLn/D3742DodNB/69Yv/iK+k/8Agox+wz8T/wBpL42af4l8HW2nzaZDpcVqzXVw0bbw&#10;zE8BT618q/8ADpT49/8APjo3/ga3/wARQB83/HT4069+0B8Rb7xp4k8r+1ruOOOTyUCLhBgYAAHS&#10;v2d/Zb5/4JoD/sVNS/8ARMtfk9+0B+xL8Sv2afDlnrnjO2sIbC7n+zxNaztId/XkFRiv1g/Zcbb/&#10;AME0Oe3hPU//AETLQB+WX7C/7Td1+zP8adP1SSV28O6iVtNUt8jBjYgb+hOV68V+kv7e/wCzBafG&#10;mDwP8YPBsSXeraZeWklz5XS8smkUh85HKdehJBNfiaARg/lX64f8Emv2uh4q0eX4P+LbuM31inm6&#10;JNKFXzoRy0JJOWYHkDHT6UAei/8ABXQbf2TbAempW/X/AHTX4kV+33/BYHn9lqDHIOrQc/ga/EHB&#10;FABRRRQAUq8UlWtL0+fV9StbG2QyXFzKsMagZyzHA6e5oA/a79huFbD9lfwEH4Mlm0v4F2r3Xz4T&#10;1Irifhh4Ni8B/Dbwx4fhQqmnadDBt9DtBb9Sa6fyunB/OvbjTTimeXOckzXieHbwf1qTfF64+hrI&#10;UFR0NOBNX7Jdhe0kuprrexRcGl/tKH2rAkSQtkUCOSo5Ior2zN8ajDgnIBo/tGEY6H61gFJM96aU&#10;lz3q1SW4e3Z0S38Z6YPtS/bk9Kw4lcL0NTpC7jPatPZoz55PqbA1EKOKab4N3rN+zNjvQIGB6GtF&#10;GIOci7LIrd+tcb4zuPLtiN1dQ0Tbc1w3jBd/yseKcYpM5qsm0fk18bTn4weMz3OrXH/oZrz7WQW0&#10;i9A6+S/8jXoXxuUL8YfGgHQatcD/AMfNcQyLKpRvusNp+h4rwZ7s9uHwo8joqxqFo1jeTQOMFGI/&#10;DtVeuY1CiiigAooooAs6WpbUrQDr5qfzFeqsOcV594OsDdasJSPkhUvn37f59q9AJySa0iJnJ+LN&#10;CvtT1JJba3aWMRBcggc5J7n3rF/4RLVv+fJv++l/xr0bA7UY6+3WnyoVzzn/AIRLVv8Anyb/AL6X&#10;/Gj/AIRLVv8Anyb/AL6X/GvR8ZpO2aOVBc85/wCES1b/AJ8m/wC+l/xo/wCES1b/AJ8m/wC+l/xr&#10;0aijlQXPOf8AhEtW/wCfJv8Avpf8aP8AhEtW/wCfJv8Avpf8a9Goo5Quec/8Ilq3/Pk3/fS/40f8&#10;Ilq3/Pk3/fS/416N2zx+dLijlQXPOP8AhEtW/wCfJv8Avpf8aP8AhEtW/wCfJv8Avpf8a9G/Sg8U&#10;coXPOf8AhEtW/wCfJv8Avpf8aP8AhEtW/wCfJv8Avpf8a9Gx/kUY4pcqHc85/wCES1b/AJ8m/wC+&#10;l/xq3pPhnU7XVLWaW1ZI0lVmbcOAD9a7vHX2peh/+tT5UK45p5HjWIyO0SZKoWO1c9cDtnHNSw6j&#10;d28YiivLiGIOJBHFMyqGByGABwDnvUB79uecmkx+NUBPbX91ZSSSW11PbPIMO0MrIX+uDz+NMe4l&#10;kiWNpZHjQkojOSqk9SBnAz3+lR/y9aKYiZ724k8zdcTN5mN+6Rjvx0zzzjtTjqF00QiN3cNGE8oK&#10;ZWICZyFxnpnt0qvRSAnhvrm2ieKG5nhichmjjlZVYjpkAimvdTyrKrzyuJW3yBpCQ7c4ZvU89evJ&#10;qKimBK93PJbrbtPKbdG3JCZCUQnuq5wPwqSfU726aNpr26naLmMyzu+w+q5PH4VWooAnF9chlIup&#10;xiQyg+a2Q56sOfve/X3qAnPXJPUknNFFAwooooEFFFFABRRRQAUUUUAFFFFABRRRQAUUUUAFFFFA&#10;BRRRQAUUUUAFFFFABRRRQAUUUUAFFFFABRRRQAUUUUAFFFFAHcfC74jw+BLrU7HVtM/4SHwjrcKW&#10;2s6L5xgNzGrb43SUAmOSN8OrDrypyCQe+j8A/C/4feZ4xv8AxVB4/wBBfD6F4ahjktbvUJMfOt7j&#10;JtkhY4b/AJ64wnBJrwmjjORx7UrDNrxp4x1b4geKdS8Ra5crdapqMpmmkRFRc8AKqqAFUKFAAHQD&#10;0rFoopiP3LICsPWvmv8AbYJk8Hx57V9KkZavnD9tJN3gpD7Cvoup4ctj857g4mP1r3T9mk518V4X&#10;dDFww7V7n+zMwPiBfoaZmz9BPDX/ACCofpWw5wOtYfhzP9mRj2rZUblrWLVzGV7CZJPHNT27HdjH&#10;QZqDG056U+F8NnPStXaxzJO58TftTw7PiHNOM/vFBNePpJ8uK9w/awmjXxaABkhByK+fpL/BwoJr&#10;nclsdSg2jRMgHelRwWHNZcs0gjDFSoPelimZRyTmgdmfT/wrujP4ViQn7nGK6+3wr1538GYZP+EX&#10;S5LllkJGMV6HZwtPIcc46VlPQ1Sk9j5n+POlAeLWMSjLDNfGHxD8LSeF/EU8TLi3kO+Js9Qa+0fj&#10;jrjxeNGgMezyhjcTndXjfj7w3B400raUzdxqTEw7H0rzq8OeOh7VBO2p8zn19aAce9W9RsZtOupr&#10;a4jaGaNsMjdRVQjGa8lqx0Hs37Mn7VHir9lPxXf+IPCdhpV/eXlv9mkXV4XkQLnOQEdCD+NY/wC0&#10;N+0B4g/aV+JFx408TWmn2eqTwR27RaZG6QhUBwQHdjnn1rzGikA4HFdX8LPiTqXwh8f6L4v0eC1u&#10;NS0m4FxBFeIzRMw6BgrAkfjXJUUAfRf7TP7cvjf9qtfDieL9I0C2i0OdriCPTbaVFlLYysm+Vsjj&#10;tiup+Ln/AAUs+J3xg+EM/wAOL/SfDmjaBNFFbu2kW08UpiTGEy0zDBwM8V8l0UAKTToZWglSRCVd&#10;CGUjsQaZRQB9c+Lv+CmXxN8c/BiX4aa1ofhe90aSxSwa6ks5mudqgBX3GYrv467a5v8AZh/b28e/&#10;soeGNU0PwlpOgX1rqFwLmSTVreWSRWC4wCkqDH4V81UUAdF4v8cX3jTx7q/i29jhi1LU9Rl1OaOB&#10;SIlleQyMFBJIXJPGTxX2ho//AAWQ+Mmi6TZafD4d8HNDaQpAhezudxVQAM4n68DpXwbRQB9+/wDD&#10;6P41D/mXPBnv/oVz/wDJFZ/iH/gsT8Y/Eug6jpNz4e8HR299byW0jRWdyHCupUlSZzzg18JUUAfX&#10;Fr/wUx+JmmfBM/C/TND8L6ToI05tNS4srSdLlI2BDMG87buOTk7e/SvkgnNJRQAqnBr628Df8FL/&#10;AIm+Bvgzb/DOLRvDOreH4bJ7DzNStZ5Z2ibPBImCkjPHy9q+SKKAPef2ZP2xvF/7KWta7qfhHS9F&#10;vJtYRUmTVYJJEjAJI2BJEI6+prhPjp8Z9Z/aA+Jur+OfEFtZWmramUM0OnxskK7UCjaGZiOF7k1w&#10;NFAADg5r69+G3/BT74tfDX4UweAYLTQdZ0qG3ktUutWgnluRGwI27hMBgA8ccV8hUUAbWj+KrrRf&#10;Ftr4hhjja9t7xb1UcHYXD7gCM5xn3r7hi/4LP/GiGJEXw34LwoAGbK5/+SK+BKKAPvHVf+Cynxv1&#10;G0eCHSPCVgzDAlt7KfevuN05H6V8n/Fz49+O/jnrJ1Lxn4jvtZlBJjhmmYww57IhJCj6V59RQBre&#10;E7yHT/FOj3U7+XBBeQyyPjoocEnj2r7h/wCCg/7fHhz9oTwjpPgHwZYyzaJYyRzz6pdwmNpJVXG2&#10;NSc7R6kCvggUE5oAUnNCnBzSUUAfWN9/wUl+JOofAOX4SSaL4aXw5Lpf9ktcLazfavKxjIYzbd3/&#10;AAGvk8Ngg88e9JRQB7x+y3+2N4x/ZKvtbuvCOnaPfyatGkU/9rwySBQpyNuyRMVwXxr+MOr/AB3+&#10;Jms+ONftrO11bVZFkmhsI2SEEKANoZmI6dya4SigD66b/gpr8Tofgm3wvsdF8MaXoX9mf2WlzZWs&#10;8dykZGCyt520MecnbjnpXyMTn60lFAADivrjwt/wUw+Jvhn4I2/wufR/DWseH4dPbTBNqVrNLcNC&#10;VIG4iYKSM8HHYV8j0UAfS37Mv7fPj/8AZU8N6lonhLStAvrS/uBcyNq1vLI6tjGAUlXivZv+H0fx&#10;qByPDngrP/Xlc/8AyRXwHRQB9+H/AILR/Gs/8y54K/8AAG6/+SK+Xf2j/wBpXxL+058R4/Gniey0&#10;2x1SO1itFi0yJ44tiEkcO7HOWPevJaKAPq74r/8ABSD4kfGD4Kv8MdY0Xw1b6C1vBbmeytZkuNsW&#10;3acmUrn5Rn5a8o/Zu/aP8R/sv/EH/hMPC1lpt9qX2Z7XytUieSLa/XhHU5/GvKKKAPv7/h9J8aQe&#10;PDXgr/wCuv8A5IoP/BaX41Ef8i14K/8AAK6/+SK+AaKAPpr9pz9v74gftWeE7Dw94r0nw/YWVlcf&#10;aY20m3mjctjGCXlfj8K2fAX/AAUn+JPw8+Bo+FenaJ4Zm8P/ANnT6Z9pubac3XlyqysdwmC7gGOP&#10;lx7V8mUUAKSDXQeAvHesfDTxjpXifQLp7PVtNnW4glViPmBzg4IOD3Gelc9RQB9S/tF/8FEviN+0&#10;34Aj8I+KdJ8O2mnpOlx52mW00cxdRxy8rDH4V8tE5oooAKKKKAADNfUH7AHwLuPi18Z7LVLi3D6D&#10;oDC7upGIwX/5Zrgg555/CvBfhz8PdZ+J/jHTvDeh2jXeo3sgRUUgbR3Y57AV+237OXwG0j9nz4a2&#10;fh3T0D3kgE1/cknM8xHJwScAdABXRRpubv0Mak+VWPUDGGAz0xgGl8scUNyeO9PUZ617aaPNerEE&#10;WaXyB6CpB0p4AquYkrGIA4pPLHpVkpuNL5YxWbVxFdYgakEAqQLg1IExWifQehEsQNSrEMU8LTqp&#10;O4hmzFJt+tSUCmK5E6/Ia8/8XY80V6DL9xq838cSFZFA60yXqj8n/jjx8ZPGv/YWuP8A0M1xFdr8&#10;bc/8Lg8Z56/2tcf+hmuKrwJfEz2Y/CjnfFfh99TRbm2UG4T7y5xuH+IrhWUqcHr0r1ysfWPDFrqz&#10;mUf6PcHrIoyD9RWUo9UWjzrFFbt34N1KFz5cS3CdmRgP0JqqvhnVGbAs5M/h/jWdmUZlTWlnNe3C&#10;wwoXkfgAVu2Pgi9nObkrar3z8x/IH+tdbpej22kRFYE+dsbnbkt/hVKLYrjND0ldHsVhGDI3zSMO&#10;7e3tWhRR/KtNhHT/AA+8Ef8ACd67Bpx1Wz0oySLEpuSxeVmBIWNVUljweTgDuRTtB8JWE+iNrWt6&#10;o+m6W101hbm2tzPLJKFDkldwCooZSTnPzcA84f8ACfUrXR/iR4evb2dLa0gug8sr8KoweT7dKveB&#10;NUvzZXWnrqujWeiteJc3CavGkvlMoIE8aMpZiBkYXr3BFLr/AF3/AMg6GW3gptO+IEfhfVbtLbN5&#10;HayXcK70CuRtkAOMghlPODitXSPhPf6jbeNGmnjtbnw2HUwEZNxKjMXRfTCRyN/wEDvWV8SfFf8A&#10;wmnj7WtdidylzcbopCu1iigKjEY4O1QcY716trPxK0K31/wZqNvdpMurXX9qeIEQkeS8sCW0kbcd&#10;h5zcf3/xoSbS7geWSfD+/k0zw1JZxy6hqetxTXMVlBEWZIUfYr5z/EVc47AD1rC1bR73Qr+Wx1G1&#10;lsryPG+GZSrDPTg169r3iLRdRufF/hbTNXt4LdNMstK0jUJGKRXMdswaSPdj5BIxZ9zf3QCea5Px&#10;j9kv9E0HTE1ezuLzQdLkFzP5h2u7Tllt42xhygfqOOTg8cl+qCxwPbNXdD0e78Q6zY6VYQ+fe3sy&#10;28MWQNzscAZPTnvVL+Zrpfhp4sXwL4/0DxA8Rni0+7SaSMHBZOjY98E1a31Jd7aGx4h8C+GfDEd/&#10;YXfjFbjxHZ7kkgs7CSS1MynBjExwScgjdt25745rmYfCWtXWgy63FpV3JpMR2yXqxExqe/zV7TpU&#10;Hgzw0vi64bxV4e1vw7qNreT2STWDf2gLmRD5S8oWTax9cEjNbSfEvw1B4f0HWdMOim9sfDv9lTx3&#10;15dJcQt5bJJEsCjZIGJyGx1brxWSbUbvcvS9kcHqPwLXQPDfhKXVhrNrq+vTJuMVl5traxMW+VgP&#10;3jTYUNsAII/SloHwcjufGdhoGp3V/Z3EumXd9cRG0aCSJolkeNfnGGDBFJI6bsda6Gw1bwrrupfC&#10;611nWvJsLDw1JBdCO4kjAuN0u2GSROUDbhlh0BrsV8b+EtP1DwLFa6nptpb6dpWs28sVrcSzx2zy&#10;RsI0Ekg3Nluh6HtgU3p+P6iX9fgeX2vwI1LxJF4QTw40l5daxojavdm44igw7rtBVSedoAzkkkV5&#10;6dGkstd/svVpP7Fljl8q4e6jY/Zz33KoLcegBPNe5eEfHOgWXiD4XG41iC1itvCtzp13Kd223nk8&#10;4Kr4GRyy+uM15H4c8N6dd/EGy0TV9agttLN2IrnVImLxeWOWZSeucYB9arXmt6/mH2b+n5G7qHwn&#10;XUbDQdQ8JamdftNX1A6RElxAbaZLoAHawJI27WB3BvrisXxh4c0Lw5H9ls/EDavq1vMYbuKOyeO3&#10;4yGMUjYLgEYyVGc5Fer6t4xsvCnj7wZq0Op6MfBuhahss9E0m4aeS1hcHzJXYqGdj1JOewFQfF7x&#10;1Bq/w+vtM1PxdZ+MNTm1kXelNZwlPsdntYNuIRQN2VGzkipb6r+tv+CPqcV4Q+D8/i74X+IPFlrf&#10;qlzpMrKNPZMmZERXdg2eCFYnGO1M8M/CWXXvhX4h8Zy362sGmki3tim43G1lVznPyhTIvPck+ldB&#10;8NPiHY+CfAukPJOjzw+KhNcWX8T2b2pilPToQzCui8Q+MvDFnpPjjwtompxtoOn+HotN0uU7v9Lm&#10;a5WWZlzySdxHXolVLdr+trkrbX+tTxW98Ga9pmiQ6zd6PeW2lzYEd5LCVjbPTDdOfetX4seCrb4e&#10;+Or/AEK0uJru3t0hZZZ8byXiVyDgAcFsfhXsmt6t4C0XwH44stE1SzuJdS0W3jguHvrie5vXV4yd&#10;6OAkW0g4Uc8HHFeX/H7XLDxF8U9Uv9Mu472zkitws0ZyGKwID+RBFK+tv62H0PPBXd/CT4Xt8TtX&#10;vraTUo9JsrOFWlu5ELgSPIscSYH952A9ua4QV7L4S8aeEvAnwjtrTUdNfxHqesan9uuLS11BrV7V&#10;bfHkb3CnPzFmA9+elV0F1sebL4K12bVNT06DTLi6vNNmMF1Hbxl/KbeUAOPVuPfNbPhn4OeLPFPi&#10;G/0S30uW21Gwt2ubiK7Rk8tQCQDweWxgDua9Y8VeOvD1xH8SNf0jVYrS48V6BaTCzSQ+bFdGUCeH&#10;PXOATnjg03QvH2hN4t8Fvda5DFnwS+k3F1IzFYrlkdVRyBkdue1Sr2/rs/8AIfn/AF0/zPEpvAni&#10;K31O00yTRL6PUbsMYLVoT5ku3IbaO+Npz9DVO18N6rfR2clvp9zOl7M1vbGOMt50i43KvqRkZ+te&#10;3+CviNpPgjwBa3cup2934r8J3dxYadHGxb7TBcSRM0isRgqFWYZP97tWvqHj/wAJ6X41k0HSNfis&#10;tKfQr63s9cRHZLe7vJjMSQBuHylYye3tii/9fiB4HeeB/EGn63Do9zo15Bqs67orOSIiRxgnIHfg&#10;E1vaB8EvGXiOx1S6tNGuFGnwR3DwyxsskokxsEa4+ZiDnHHANeqeCvGGh+DL34YaJe+JLTUrrR9S&#10;vb65vomZobKKSFlSISMPny3JxnHTvXEfDPxHb6rp/wAR9P1fX47HUvEFgot7rUJHVJJROHYFgDgk&#10;Z6/hQ2+gf1+ZwEfhDW5tBm1pNJvH0mFisl6sLGJCDg5b2PFTDwH4jOmSaiNEvjYxwLcvcCBtixMM&#10;q+fQjmvfpPiV4ag0LRta0l9EN3ZeHjpUyXt3dJPCwiZXhWBRskDk8Nj+Lk8VlaH8RdMt/iB4Ekk1&#10;1F0uy8GDT5wZD5ccxtnDRsBxu3bR9QKL7/13/wAvxDdX/rp/mfPHbPaikUYRcjBAxS1QBRRRQIKK&#10;KKACiiigAooooAKKKKACiiigAooooAKKKKACiiigAooooAKKKKACiiigAooooAKKKKACiiigAooo&#10;oAKKKKAP3MkbLEivnj9suPd4DyeoA/nX0KuDk9K8A/bHQH4dyvnJDKK+gTuzw5H5s3R/fv8AWvb/&#10;ANmttniGP3zXi80Yac/Wvav2el8jXEYDpVmZ+g3hhBJpcRHpW2kBUdzWT4LPmaNAxHOK6eOMEdKB&#10;mJcb1kxt4qJi4if5T0rontA/O2mS2SmJhjHFJzKVNXPhD9oW5N/4xkV8ZXjmuB03RYWcAqvPevQf&#10;2mbaPT/Gk3lk7s85rzjRL+WVl+uKxbOxU9DvLTwjpk2myJMiNuGc8cV5dqOiyQ3bRxAffKr9M/Su&#10;5muLpbcjeQD6GuQ1Wea3xJuOSwAJ+tYOpJaHQqMT6J+HNkNM8BQQNhXQEmqNz4/l8PXJVFDoeu4V&#10;F8OdZGs+FJApIkU7CKiufBUmtSlmbbjisJTky4qMXqeQfEm5XxT4k+0tGsRkrlrvRhp8obeGwOim&#10;uq+Jdk3hnVkRsEL8oI5rim1Rr1yWPWuZSknqetS5ZLQ6nVP2etG+LHhBp3L2utFSbe6UAAnHR+Cc&#10;V8l/EP4OeJvhtqUtrqdhJJbqfkvLdGaFx7Niv0Z+EUf2rwinH3a0dc8N2+pB47m1iu4G6pMgdT+B&#10;rncbu4pwifk7sNJivvzxb+zB4K1WV3fTjYNISd9mVXH4Y4rCg/YV8LavE0lnr+oWhHRZCjZ/8drj&#10;lWhDdiWGnLY+IdpxnFJX2NqH7BMMRP2bxMxH/TVP8FrKf9hW5T/mYrf9f/iKj6zS7j+qVv5T5Oor&#10;6pb9h27B/wCRgtz/AN9f/EUz/hiK66f29b/+Pf8AxFUsRSfUPqlb+U+WaK+pT+xDd44163/8e/8A&#10;iKaP2JLteuvQZ9s//EUe3p9xfVKy+yfLlGDX1Gf2Jro9Neg/HP8A8RQP2JL3tr1sf++v/iKft6fc&#10;X1ar2Pl3aaTBr6k/4YjvT/zHbYfXd/8AEU4fsP3xH/Ietfzb/wCIpe3p9x/VavY+Wdp9DRtPpX1O&#10;v7D18SAdftVHrlv/AIirS/sK3TYx4jtfw3f/ABFH1in3F9WqdUfJ2D6UYP0r63H7B92w/wCRktR9&#10;d3/xFKn7A2oysAviWz+p3/8AxFJ4mkt2H1ap2PkfFLtNfZdr/wAE6NTuAM+KLIfg/wD8RV9P+CbW&#10;pY58U2P4F/8A43U/WqP8w/q1TsfEoUmjYfSvuBf+Ca2pN/zNNiPqX/8AjdO/4dpanj/karD83/8A&#10;jdJ4uivtD+q1Ox8O7DSbT6V9xH/gmhqbdPFVh+b/APxukP8AwTO1T/oarD83/wDjdH1yj/MDwtXo&#10;j4e2n0pdp9K+3z/wTP1RRn/hKrD/AMf/APjdM/4dp6mf+ZpsP/H/AP43R9bo/wAwvqtb+U+I9pHY&#10;0mDX21N/wTW1REJXxVYA/wDAz/7JWXN/wTt1e3JB8UWR+gf/AOIo+uUP5hPC1v5T45oxivrt/wDg&#10;n9qqcf8ACTWf5P8A/EVC/wCwNqadfEtmfoH/APiKv61Qe0hfVq38rPkoDNBGK+rx+wfqIbDeIbYj&#10;2Df/ABNL/wAMH33/AEMFv/49/wDEUfWaP8w/qtb+U+TwM0Yr6wP7CF+v/MwWw+u7/wCIpv8Awwnf&#10;f9DDbfk3/wARS+tUf5ilg672ifKOKXaa+rx+wffscDxFaj8G/wDialX9gbUm/wCZktPyf/4mk8Xh&#10;1vMtYHEP7DPkrBowa+ux/wAE/tTK5/4SWz/J/wD4ip4f+Ce+qSdPE1mPwf8A+IrnlmWEjvURosux&#10;T+wz49xRivs1P+CdmquOfE9j/wCP/wDxFSp/wTj1U9fFFj+b/wDxFR/auD/5+If9mYv+RnxdtJpM&#10;H0r7V/4dw6oOT4nscfV//jdIf+Ccep5/5Gax/N//AI3R/auD/wCfi/r5D/szF/8APtnxZtNG019r&#10;p/wTe1R+niewH4v/APG6f/w7Z1X/AKGiw/OT/wCN0f2rgv8An6g/szF/8+2fEmDRtNfa0/8AwTb1&#10;dSNniqwH4P8A/EVCP+CcGs9/FNifwf8A+Iq45ngpf8vUZvLsUv8Al2z4vwaMV9mv/wAE5NXH/M02&#10;P5P/APEVYtP+Ca+s3R48V2I+qv8A/EV0QxmGqO0JpmcsFiI6ygfFVFfeNj/wSu1u9iLDxhYLz3V/&#10;/iKsn/glDrg/5nPT/wDvl/8A4iu+NOUldI4pe47SPgWgDNffY/4JQa4enjPTv++ZP/iKs2//AASb&#10;1Vh+88a2QP8Aso//AMRVexqdieaPc/PvFGK/Rmx/4JMxKv8AxMPHLA5/5dYc8fiorsdC/wCCVHw/&#10;tXR9V8Ta7fBeSsTRxg/+OGj2NTsT7SHc/LdI2kYKoLEnAwOte4/AT9j34g/HXV4lstKm0nRQQZtV&#10;1CJ44QvcKdp3H2r9Pfh9+xF8Ifh9Os9r4bj1O4XkS6qiTkH/AL5Ar3jTbGy0qzjtLG2itLZBhYYY&#10;wiL9AK6qeFuryMZ1rbHlP7Ov7MfhT9nTw6LPRoRc6tMP9K1S4RTNL7BgAQvtXrjkKSBxSsxB4NRv&#10;yea61FR0RySk5bjhzUiDkVHFywU8ZqwYgq8EYrREDacOlMzik3UySZeacD71Bv8ArRv+tAFgc08H&#10;NUftaqcE04X4HSqTAvg0E5qoL9O5xUq3Cv0NaICZTkGimqcCguQKozYyX7jfSvK/Glx/xMETnOa9&#10;Tc5BzXjvjCUz+IVRDk7wP1pog/Lv44n/AIvH41Hpq1x/6Ga4iu7+PCeX8avHCkYI1i5H/j5rhK8C&#10;XxM9yOyCiiipKDNFFFAw/CiiigQUUUUAAOM9qXP4ewpKKAAcY9v0pc46frSUUDFBx3NJ+JHuKKKB&#10;BRRRQAueQeppOMAeneiigYpOR/TrRk5z3/r60lFAhcjgc4pB2zj3wKKKADjijr1oooAOOeOKOvei&#10;igYdetFFFAgo/T1xRRQMXPSjPSkooEAOKDznjg9qKKBgen86X/PTikooEGBzx+dLnPU5HuKSigAo&#10;oooAKKKKACiiigAooooAKKKKACiiigAooooAKKKKACiiigAooooAKKKKACiiigAooooAKKKKACii&#10;igAooooAKKKKACiiigD9p5fFEYHB/WvEv2rdWXUfhlKON28HrXcbHz1ry/8AaRUj4dSg9N1fQ7M8&#10;aUXY+CZ22yk17J8A5yNYTHrXjtwoMx+tev8AwIXZqyH/AGqowP0R8Btu0OD/AHRXXW/Irjfh4c6H&#10;CP8AZFdrEny0DRJuI4zSOTg96aetOXBBzzXPJ3Z0xPib9p/RxP4wlcDO45ryjRLWK25PY9cV99eK&#10;/AWmeInZ7q1SVz/Eyg/0rhj8CNB3k/ZVUH0A/wAKhysjsjrofK9xdRPHtB/SuX8Rw/uY+cKW719o&#10;r8CPDyHJgU/UD/CqknwF8Nyy5mtldewwP8K86piIx3PQpUnM8M+C6uujXUZXo2c16XozAbuM8967&#10;PVPCllomlNHaWyQxouBsUCuL0g/vXA7GilVU7s4sVCVLQ+f/ANoqIR6nv4A39a8s0+znkPyRMTj0&#10;r7wuvBela3bpLf2cNy45AkQH+lV7nwJoz2zp/Z8Kgjqsagj9K+fzHNIYWdme3l2HdSFzzX4UXdrp&#10;PhBY7mQRzED5Mc1tTeJ7CGUiRiMHkYNXLrw1Z2cZSKIAD0HNeQ+MklttXlj3naegzXhQzn207QPe&#10;eXNK8jvdc1mzu0cwEMuODmsvQdba1kZC3y+9cPpgZhgscZraS2k25Vs+1ds6kpx1MIQVOWh202tK&#10;/wDGKoT6jnJDCuZ8m6AzzS7bgDnJrl5WdnNc2n1JgDyKrHU2z1FZm2Yjnionim/vVaXQdzY/tM4+&#10;9TDqLk9axtsq9TkUhnYcVfKS5G0NRbPWnf2mR3rCE7etJ9pYdaLENo3xqjA8HNO/tdq577ST2FL5&#10;5xT5Sbo3zqx9RU8GrFTwwrljMzcf1pnnOrdSPpQ4ivc7231XcM7hWha6r+8QKOc1xOnyEqMk1u6e&#10;3+kRehNclZaFqNz1fRrgyxAkYOK2kcmsbR0Cwpj0rdhTjivPcrGnIORz60/zD6mlERIz1p6QM3as&#10;5SHyDPMPY00ytn7xqc2zDtSNblRnFYynYOVogMx9aZ5px1NK657YphShSb6lWYkjkock1iajJtBr&#10;cK/LWZfQDa2RnitIyaYWexxl9qwtnIbgVUbWEmUHrWb48uotNs5ppTtQcZrkNBvnuIvPDko/Kgmu&#10;uMhJdDvftwPoKX7aPUVzgvc45OamWZnwAaXObKlc23vNw6iovtBHpXMT+JraDUls3f8Aen0rUFwJ&#10;ACrZBFUpF8nKaq3e2pF1PaQc1jGbHU5qGW5O3jrUy941i2jubK6W4hBBzWnbE5HGK4zwi8ksrHJI&#10;zwCa7mKIt7V41enqejTZajYqKt2zFutQ28OPvZrTtbTcRgcGvJmrOx1pkZBApMMe2a1hppYDg1Mu&#10;kjGeazsVdGREHHbFTfPWn/ZpUZANMFqQeRTURXM5lZhmozGcVqvbdsVCbXmuulTbMJySKCW29hkV&#10;s6bbhWUYqOC35AxWxYwbXHFfWYCg20zwsZXUYtHQWCBIgFHFWm5PHFRW4wgFTAYPPPNfpuHptUkf&#10;n2ImpVGx8fvVhcAVVY4YYp6sSwHat7HI5FrIpBgHPOfrSKMD1pfwFFmRzIVCA3t9anUr2qAHB6Cn&#10;pyatEOSY9utMepcc01x6HFHLdkXOM8feNf8AhEbSGZUUtI5XcT0riIPjpNI3zlMf59qX9oZS2jwR&#10;/wDTQEV4EY2X2qJaDifQg+NQYkkr/n8KcPjUg64/z+FfPC7xzk07zZB0Jqbl2PoRvjXEfT8//rUn&#10;/C6ofQfn/wDWr59WSQ8kn86dvf1/WquLlPbpPjS32k8fL/n2qx/wuyNcAj8//wBVeEEv1zSgsTz/&#10;ADpXK5D3hPi9HcSqoyS3AAP/ANavUfCN22o2y3D8bgOK+UvCMTTa/ZockF+RX134bgS302AKoXIH&#10;QVcWTJJI2qXGRSLnFOBrY53qQXDCOJs+leL6iwfxZHj/AJ6f1r2PU2xbyY64rxZv+Rtj38Df/WtI&#10;mLlY/NL9oP8A5Ln49/7DVz/6Ga8/r0H9oTH/AAvXx9jp/bVzj/vs159Xz8viZ70fhQUUUVJQUUUU&#10;AFFFFABRRRQAUUUUAFFFFABRRRQAUUVo6f4c1bVtPv7+x0y7vLGwUPeXMEJaO3U5wXYcKDg9fSgD&#10;Ooo705InkVmRGdUALFRkKD0JPagBtFGP8aXHOKBiUUevtT/Jk8oybG8sHBcD5QfTNAhlFGCMcUfi&#10;KACiij+dAwooo/wzQIKK0rjw5qFtoFnrcluV0y7nktoZ8jDyIAWXHXjI/Os3HftQAUUY9eKPrxQA&#10;UVsW/g3xBd3cdrb6HqM91LALpII7Z2doSMiQAD7pHOemOao3elX1ha2lzc2c1vb3aGS2mkQhJ1Bw&#10;WQ9CAeKAKtFFFABRRRQAUUUUAFFFFABRRRQAUUUUAFFFFABRRRQAUUUUAFFFFABRRRQAUUUUAFFF&#10;FABRRRQAUUUUAFFFFABRRRQAUUUUAFFFFABRRRQB+xgsOQMV5Z+0tZAfDq4yP4h1rpf+FkySYKIM&#10;f59q474+eJbbV/htcJnEwK5r2FXjJ2OGdCSR8GXUIFzIOOGr1P4Jny9UT/fFeZXSZuJT/tV6T8Gp&#10;duqoO24V2JXOBwaep+hfw2k3aRAD6Cu+XgV578MGD6REc9hXoAYE/Sk9AtZgTg0nmAcUxmy1NLc1&#10;zNGsWE43qaospU4xmrcknHFV2bJ5rCoro6IS1K8igqTgZrPK/NmtKc/Kaokc183jY2tY9/DSSOY8&#10;XIRpc2D2ry3Tl2XB9Sa9X8XIf7NlHqK8u09N9yBg9cV2YBc0Wc+Y2ep3Ok2bS2S9T9anv9OeO0Y4&#10;xxXR+H9IMlnHtXPHpS+IdOkhsyNuBXwHEFJyq6H0mSNezVzyea1PmHcK8I8fAvrspxwCa+i76HDt&#10;nArwPx/Eg1ubYcjNeHl0OVn1eI2Oe0mPDEEV0dvGMCsHSxiQ9etdAvA4r7NfCj5+a1LIO0dqhdhn&#10;nP4Um85pGP61m5CQ0kE9Ka6g9RTz0qInio5yivMi4NUygHYGrkneq7AitVO5m0RbQewFBjB7Cnkk&#10;96N3tmq5iLETRjHSm+XVjIPaojwapSE0NEdMdAcfWpaYeTVglY0bQYQYrd0wZnhHfNYltwgHertp&#10;eSxXMfl9Qa5K0b7GsWe06R/qI/oK37fgfhXO6BKZLOEv9/aM10UPJFedKFjVMuwJng1fitSwFVrZ&#10;d2K3bG23EYrkkaXSKZseOlRS2JNdB9nPPFR/Z956VnysylUVzk57Er2qjJCUycV193Z4Y5HFYN5E&#10;MtgVKVmaJ3WhknpWXf5beOnFaVwxjNZV4xbP0rrikwPFvjMrNpHB+XfyPWszQbY/2Za8fwDpW58X&#10;lVtNVc8l/wCtSeGrNGsrVW/uClUfKrnbQgm9SqtuR/DUvzrjArrotKt1BLDNSrplsOQg/E14zxdp&#10;2PXVBW0PnDxJI9t4vkKk71IORXp2nNJLYwOOdyAnNcT8UrCKx8bJtHyyAEivdvDOh6YdGsy6hC0S&#10;9M+ldP1rQf1dHDMzkYI/Ko2LAdDXo1/4csFRzGOMVxl9bLDKUXsaUcVd2Jlh1Y3vAkGYN2Od1d9b&#10;wggVxXghTHF7Zru7b7oPrW0vfVzn+F2LMFuDW1YW5OBis+AdK3NOjOQRXFOg2ac5q2mnGQDjk1eG&#10;jtgcVqeH7BrkKccetdKujsFAxn8a78PgPaq9jycRjVSlZnDHSmAPFZ13YNEc44r0ebRD5ZOK5bWL&#10;NoWIxzWtTL3TWphTzBVZWRyjR1C8VXZV2uQeKiYUsPSu7HXOrdXIYYsHNalogyKqRLmr9qPnFfbY&#10;Gjax81jal0a8PCjNTZwahT7uaeG9a+1pr3Ej42pK8h/GeaepG7ioWPNAcj2p8pncvqc06q8UtSmT&#10;NIzuPB5qSPrVcMTU6cc00S2TEcUxyAOacORUUvSi1gueQfHmPzrKAehBrxA2LMTXu3xejNzdwxdt&#10;oNeaHTMZwKmUbjTOS+wEcYNN+xZHQ11o0088YpP7JP8AkVHKbKRyq2GV6Uv9n11n9jkKB/SnDR9w&#10;7/lU2DmOWXTSQOKH04qPu12EOjonOMn3r1T4aaLbw6Y7TxpLuORkVSjcrnPJvh/4YvpfENhKLdjC&#10;+WD9jX1FpcJhtI0PYVgXfiGPT5FVYk2gYAAxitfStUS/Tcp6811RpaXOSpV6GupyafUSnk1J1FFr&#10;Gd7mXrcvlwueeBXjY3ah4oXb1D1654imVLaTJ/hryXQw03ij92Mjd1pxOae5+aX7QKeX8cvHqk8j&#10;Wbkf+PmuAr0L9ogEfHj4gA9Rrd1/6MNee18/L4mfSw+FBRRRUlBRRRQAUUUUAFFFFADowGkRS4jD&#10;EAu2cKPU4549q6A+GNJyf+K10b6fY9Q/+Rq53NFAzov+EY0n/oddG/8AAPUP/kej/hGNJ/6HXRv/&#10;AAD1D/5Hrns0cUgNPVtIstOgSS11+w1d2baYrSC5jZPcmWJBj6HPP1rLo/n0zR2pgAr6o+FGmW/g&#10;vwd4S0fUtU0rT4PFJuLvV7W8nInltZojDbBAFIYjJfk4zjFfK/HcZ9q0dZ8Ral4hvobzUryW7uoo&#10;44UlcgFUQYRRgdBj9KTV1YV2tT1WLwhpnw78Aa5d694eg1fXNL8VDSPKuJWEXliHc2dpBIPJHI5I&#10;PTg9ndabpHw/03416Vp+hWmo2VgbCaFL3zHcpKykIxVgdqk5GMHPXIrwPWvHWv8AiOG4h1PVZ72K&#10;4uVu5Vk24eZUEaueOoUAfhViz+JXinT9cvtZttdu4dVvYxDc3SkB5UwBhuMYGB27UrO2u/8AwF+o&#10;+v8AXn+h7VB8KPCuqwvqcVkIbTxRpEEXh6JXIEWom3keUYJ4AaLbznmQVlat4F8O+FdN8V6nHoia&#10;ze+FbfTrB7B3fyXupVzPPMFIZgHyo2kDIFePweNNctYNHgh1S4jh0eZrjT0DDFtIzbiy+5IzzmpN&#10;J8e+IdC8QXWuafq91a6vcl2mu42w8pY5bd2OTz0oavt/X9ahtv8A1/Wh7VH8PPCFjeahq91oshtZ&#10;fBY8QnR2mINrceaq7UJ5CHGcHJAY98VmWmq2etfABUHh3SbNb7xV9jLxiYi13xAiUEsTlQ2BuyMD&#10;kE5NeSTeNNduL3VbuXVbma61aI29/NIctcRkglW9jtHHtTNK8X61omj6jpdjqU9rp2pLsu7WNv3c&#10;wxjDA/0xRb+vncP6/A9l+IPgrwN4bu/EHhwtbQajpNxbx6c0Ed413cfvFEgu2aMQ4YNlShABxyaT&#10;x94R8Kmb4s6VpmgJpr+FTDcWV5FM7SSbpUjeNwTjZ8+VwAR3Jryu/wDib4r1XQ7bRrzXr240u32e&#10;Vau+VXZ93tk4x0JNUbnxlrd7PrU0+pTSS6yANQZsE3IDBgG/4EoP4ClZ21C+qOl+Gnh8T6frOvXF&#10;ho9zpuntBDJPrclwYY2kYhQI7cGR2bbgcYHOa9I8W/D/AMLeBB8TLxdETUho0umSafbXcrhE89dz&#10;oSMMUySMcHAHvXinhvxrrvg43Z0TVLjTDdx+VP8AZ22+Yvofz7U7UvHGv6xDqMN7qtxcx6j5P2tZ&#10;CCJ/KGI93H8I6YpyTewLzPY9U8G+CdD8b3Nqlna299qum6fd6RZav9ofTkmnXMsbmEFweRsLcdcm&#10;nWnw38P+CtDt9S8VWmlQXV5rlzp9/a3Ju5o7OKJgDHbG3R/3mCSDISMbfevK9O+LnjHSbmS4s/EN&#10;5bzSwRWzuhXJjjBEa/d6KCQO9VfDnxI8UeEWvDo+u3lh9tbfc+U/+tb+8c559+tFv6+Yl5nsu/w1&#10;o/w58J2J00eI9Hl8YX1pa/bWeP8A0djGpcgbT5mCuM4wc5BpLr4YeEvAdrq2pXzWV1Ania50c/2w&#10;LmRYLaLB+QW0ZPnEHhm+XgcZrwyTxVq8traW0moTPBa3TXsCMc7J2ILSZ6kkqK1NJ+Kfi3QdS1LU&#10;NO1+8tL3Un8y7mRxmZv7xGMZ96Vrf16f5P7x/wBfn/mek3Wi+CfCnhSLVrTRV8SQSeK5tNtpdQMk&#10;e6zEaNh1G1t4BOM455INcT438Haf4c+NOo+Grcyf2Xb6utqvmtlhEXXgnvgHFcvdeKdWvbIWc9/N&#10;NbC7a/EcjZ/0hvvSE9SxwOtQatrV9rurXGp6hdPdahcSebLcP95n9ePoKpKzT/rp/wAET1jb+uv/&#10;AAPuPoPwh4q1b/hqHxDpqXUttYzXN/byWkR2o0cFtMkKEf3QFBA6Z7cCvMwv9ofs/GS4+Z9M8RLF&#10;as3JCTQM0iD0G6NTgdyTWV4h+JF9q3jIeKbBW0fWZLdUupoXDedN5flySgFcLvHVcEDJxVLVPFwv&#10;PBui+HLa0+yWljLLd3D+bvN1cPgeYeBtCoFUAZ7nvUqOiv2S/G5V1e/9bHO+tFGffNFWSFFFFABR&#10;RRQAUUUUAFFFFABRRRQAUUUUAFFFFABRRRQAUUUUAFFFFABRRRQAUUUUAFFFFABRRRQAUUUUAFFF&#10;FABRRRQAUUUUAFFFFAH6KW0hBAya5f4tTF/CVwvoy10dk+4nPNYPxQhU+D7tj1BX+dTRqc0j0K1D&#10;lR8p3eBNJx3rufhHLs1dQf7wrjLtB58g9K6b4Wyn/hINvYMK+hoy0PBqx1P0Y+FEgfRYT/sivRBx&#10;nFeYfCJv+JJB/ugV6ap4rokjikhpPJppbHWnL3qNuc1zSHEY3JqPvTyaa2AayauaRdmQzj5aqEYq&#10;7MPlqo/HFeViaSaPWoT1MrX7dZ9PkBGeK8msV8rXgo+6HxXr2ryeVYysBnCnrXj9nL5utCQ8Zfp+&#10;NRgabg9TXGSUoXPpLwNbLcWWCB07iovH9i1vp8bIgO7IPFS/DiXNrg9MVc+IlxEumjLZ7gV5Wd4a&#10;MoNo6srruMkjwLU0KtISBnpXz343Urq0/GCWr6F1i5Qu+BXgHj9Amrydycmvg8JS5Jn3dSrzRMHS&#10;upJ9a2QefasTTAcZ962oz8nPWvpPsnky3H80h6g0gzmlFYSVyrgelRGpCfeomNYWHzJEbjg5qBgC&#10;Pepic1EQAa0iQ2RMKQYp5YGmGtNSbid6aTjNOph71QxpJNHcH0pKWqQDhNM0ywx/ef07VPE9xpuq&#10;WMUufnbnNVlle3mWZACRxg1Ye4l1PUrSWRQpjYdKrluZuSR7xosm23T6Cuhtp8EZrnNFG60iPfaK&#10;2I3waiVK6FznTWTq2K7jw1ZrcBc15ppt4dwB6Zr07wVfRSMkYOXz6Vw+x9+wSqaHWReHonHSoLjw&#10;wER2Vea66zs90QapmtflIPSvoKeXQnTvY8KWJlGdjyLWNPa2Vs+nSuL1Bgua9S8ZvbWqvucBvSvJ&#10;tUuULHacivn8RhuSdke7Qrc0TFvX3Maybk5Bq9czBmOKzZ8nJojRZv7Sx5T8XYM6crjOQ45qv4el&#10;eOzhBbJCjmtL4wEJpMaDq0grE07MdrGOmBXPiYWgz1MJLmZ2K3rbBzTjfNkDJrGhuG2DJqZZHZSw&#10;HTmvjH/EaPo1seP/ABQvWufGCszZ8vAAr2zQ9dVdDsFOAywrnNeBeJbj7f4skOckSAV7HZxN/Z0B&#10;28CMV6Tj7orpHRS+IUAKkkk+lYN5KJpmcHg1V2M5yF6ehoaJz2PNc0YtsUpKx2/gsboB3Ga7W3OM&#10;A1yvg20EVoh55rrFXaeK+ow9BzifPV66jI0oGXit7SnDMAK5mCTDAZro9CliDgOec1bocj1MVX5k&#10;eseDAvlICvGc9K7YRrtA2jp6Vy/gyOGS3RkOa6xoiK+uy+jFw1R8fmlSSloVp1VY24GPavOPFMi/&#10;amxkDHpXot0yQwlpGwK8y8T3tvJdNsPSqx2HUo2Rjl05czbOWmfc5JwagfpTpHBc+lRsc14dHDcs&#10;j6SddWJIeCK0rXBYVlw8kVq2gwa+uw1KyTPAxNZNGip4xS0goJr3o6Hzk9WKKdjjmmqMVIORzSct&#10;TFysKvtS7yBTc4oB+YUEORYhyetWlPFV0wBUyH5aEwvcmBGKjlPGKaTiop2O3Oasls85+IyibUk7&#10;kIK4s227tzXX+KpC9+5bkjisHI9K05biuZ6Wee1PFjk9MVaY4PpTgGPfNHKJzIvsI2037Ht6VeQj&#10;pT8A0ciIc2UhZ8Eniu18LhrXSiQST6VzQjBFdf4fQf2ft4Iq1FRF7R7HM6nqH2m9eJiQ6dQa7DwK&#10;ZNuGHy461m3nhF728SaM7XxgkDqK63w/pTWFvtY811KaSsZ2u9zdj6Gn7iKaq7R1zSmuSRtscn4z&#10;uRFYzMTjC1wngBTc6yWA5DV1HxEuDHYyKQMEYNcx8NFP9pK69GbmkjCW5+Zv7Rn/ACXz4hf9hy6/&#10;9DNedV6L+0Zx8fPiGP8AqOXX/oZrzqvnpfEz6WHwoKKOtFSUFFVrzUrSwx9ouEiJ7E8/lVQeJ9LJ&#10;x9sTP+63+FK6GalFRW91Ddx74ZUlT1U5qXFMQUUUUAFFFFABRRRQAUUUUAFFFFABRRRQAUUUUAFF&#10;FFABRRRQAUUUUAFFFFABRRRQAUUUUAFFFFABRRRQAUUUUAFFFFABRRRQAUUUUAFFFFABRRRQAUUU&#10;UAFFFFABRRRQAUUUUAFFFFABRRRQAUUUUAFFFFABRRRQAUUUUAFFFFABRRRQAUUUUAfoVp+4KSRW&#10;T8R/n8IXo9hW/bjEQwO1YXjz5/C96Mdq5cM9T3K7urHyreH97IcdzW58NJCmvxkdSaxtRXE8g9zV&#10;vwNcm28R26g4y4r6ag7nztVan6PfB592iQf7or1IdK8Z+DN+W0yJM9q9lQ7lrukjz5AOBUZPWpOi&#10;5qJzu4rjZCQwimt1pxGBTWqBjH+7VVhmrR5FQsvpXPVSasddOTRk65HnTZx/smvFUDQ6iT02t/Wv&#10;ctXjL6dKAOcV4vOAmqlCOrU6NO2o61S6sereH/FEul2CTLnCrkiuY8U/EmXWGaPd8oPH+cV1/hnw&#10;2usaQYx/d7V5/wCLvA8+lzzFYm2r3x/9avKzON4M7sA7SOem1LznPOc15T8QRnVEOOoNehrC8RIb&#10;IIPevP8Ax+SL2MnpjivhoU+WVz7R1NDA01QF+taWKqaeg2Gr6xkjpXe7JHPKYzB9qPr+lTCJvSni&#10;AkdKySIUyqfao2PFXjbnHIqq8R3cUuUrnKzDmoW4Jq40Den51Xe2cngU1GxLkV+9BHFS+QwPNL5L&#10;elUK5WbpTGPFWWhYdqjaI+lAlMgFB5Ip5jYdRTNpJrRIrnLdvEJMcVpWVsomU4Gc9arWEfANbmkw&#10;LLfRIwyCa0SuZN3PTNCObOPB7VrbuKqWFuIYECgKMdKsEHrnit+UycrIljnMRyDWpoviubRtSinU&#10;7gp5WsNhkEimwWbXE2MZrP2avcnmuj2i2+NflxRgoTjrg/8A1qtah8cbU27JCQZSuMHt+lcP4e8E&#10;pe2bSEMWHGP8iqmq/Dx8Ex+Zkc/54r34L93Y8iaXOZviDxZdavePK7nDdBmsg3DyDk4p13pFzYsF&#10;ljbA74qMocYxXg1oXkevSlaOg0DByTUM+Dk1PsJFRyQ5FJQsiHVbdjzP4uQCWwtnJwUnXis7T7Np&#10;UBVdy9a0vjWpg0iJx13Zrz7SdfvmhRY5SnGOK8TMVaFz6XLndnpNtYbwMqK6jRvBdxq8UscKANsO&#10;ScGvK7XWtViYYm4/GvTPhz481HQZ5ZXZJVdTkPnjivhY/GfVPRHz3rPhm50/4gyWUsf7zzgBjvzX&#10;0jD4BuU0BJDF8oiB6+1fPmv+I7rxB8Qri6JEdy03ykcAc16+PiV4oj0yG0S9CxrHsZCD/jXqyfuk&#10;fEVoNKJkaNV3EHpW7beB7q5txMF2KfpXFadqmpW1zNK85ZpOSTnit2w8TalCixG5ZkY8gk1NBKUz&#10;KteMDt9B097KPy3xlT1rZYYNZ2hzNLbKzncT3rScZ6V9zhIJRR8PjJvmGqxBznFWo7lo8Pu6VTwc&#10;0s0cjxEJyewFXVpps5qNVrc6jSPiBfaaqxxyFVB/z2rrz8XtRaJApQFQBnGc/pXm/hjwtea1dlfL&#10;ZVB5JH/1q9b0X4bx/Y0WZyG9MA/0r28GnGNjzMwkp6mFe/Em8v0Csv1Of/rVjT3zXL7z1NdLrvg6&#10;XTd5W2eSIf8ALRV4/lXLS2pjJwpGOxrrlq9Tjw8uVCeZS7s1TmvFgYI3Bq0mCvTrWUaUW9DvdWVi&#10;xbgkg1r2o+Wsu2XbWvbfdFe1RhZHjV6l2WhwOaUEUjU3dmuy3U81y1H5qRTlajTnFTYyOKnlM2xM&#10;0q9RSdDUi80rEk6VIM0idM0oOapIY7qaguztQ4qcDBqtfH92farsI818TY+1yN6tWHkVu+IFL3D/&#10;AFrGMPtWsTOTsREZOetPDYHIqVYuOlO8r2rZRM3Ig3k/SnoxyBTzH7UBCMcU+UhyLMY4HGa7Dw+c&#10;Weelcfb5zXW+HrlVgKS8DtUS0E7vU3tNuFllI64rbhIxgYFZFmsIcMoA+lacTfNmpY43TLaHK0pI&#10;IqPOPxoZwiHNQzpTPO/ibn7IwHPSsz4WKq3K8jI5q/8AEe9j8hx3IxWR8MI5HvwVBIpEyVz8y/2j&#10;f+S+/EP/ALDl1/6Ga86r0X9o3/kvvxDz1/ty6/8ARhrzoZ7V89L4mfQw+FEc88drC8szBIkGWb0r&#10;h9a8W3F+zR2xa3tumB1b/Cl8Yawby++zRn9zAcHHdu/5dK50nNYSlc0AnNGcUUVAx8UzwyB0dlcd&#10;GB5FdboHjAyulvfkZPCz4/Qgfzrj6AcGmnYD13FHWua8GaubqB7SZsyRDKE9dvp+FdMPpz6VsndE&#10;icHuKK4rxne3EGqIsU8sSeUDtRyATlqwP7TvP+fuf/v43+NQ5BY9Uoryv+07z/n7n/7+N/jR/ad5&#10;/wA/c/8A38b/ABo5x2PVKK8r/tO8/wCfuf8A7+N/jR/ad5/z9z/9/G/xo5wseqUV5X/ad5/z9z/9&#10;/G/xo/tO8/5+5/8Av43+NHOFj1SivK/7TvP+fuf/AL+N/jR/ad5/z9z/APfxv8aOcLHqlFeV/wBp&#10;3n/P3P8A9/G/xo/tS8/5+5/+/rf40cwWPVKKbH/qkPsPenVoSFFFFABRRRQAUUUUAFFFFABRRRQA&#10;UUUUAFFFFABRRRQAUUUUAFFFFABRRRQAUUUUAFFFFABRRRQAUUUUAFFFFABRRRQAUUUUAFFFFABR&#10;RRQAUUUUAFFFFABRRRQAUUUUAFFGM0fjQAUUUUAfo5bQhoVB44rF8b2efDV4Af4e9dHaAMo+lZXj&#10;qL/il7z6Zrlwy0ue3W6nyLqsey5k9iah8LuW8T2eAPv1Prg23Mo9zVbweP8AipLXP96vpMNueBWV&#10;j9Bfgs2bOL/dr3FDhRjvXhHwWf8AdwDPGwV7pG3FejM81jnc5poPrTWbJpA3OK89szT1JDUbcn2p&#10;xPGKYWzxUN2VzVK41+lMFKxoHWuOdRHXCDGXdv5lrIM9jXg+tsYvELKOz5r39hmFz7GvAdew/iOf&#10;1D4rSlWT0CrDS59A/CrD2Cbud1d1rnhW21TTpEdAcrycCvOfhTPtijQnA4r0rxBqxtNLZUPJOK5M&#10;fJRpNs2wl+dJHzh498Frp9wxgUkZOcV4R8RtPMTRFuHAPFfVHiOXzpTuOSa8H+MFknlK4AyuSK/O&#10;1WTm0fcxg3BHlemKzcEV0EFuAue9YmmnEnHfrXQqjBA3atqmIjBalRoOTsL5Y9KeIh6VUkvVhPPN&#10;CanHMSiEM+M4HWnSrKexFTDuJZkRUHIqpMYYzuYhV9a5fXPEbwTFGYKPrWRJ4hEq4Mgr0IwvqcTV&#10;mdHqXiW3spjGqq4H8XXNVofF9tMwVowCeOM1z5MGoBQXXIp58OmMBwxx1GRSlGwJN6HZLJHLHuXG&#10;088VHlGON1cbc6z/AGVBtkl2qPWqdj4sgu7pUS4BYnGKyOj2Tsd80Ix1pht89KhhulWJC7Y3DirJ&#10;kCpuJ49ahzUdyo0XIia2yMVD9m2nmnPdJnhqiEu5uDRCqm9CZ0XDc1rG2GAQK3NFtd2oxcEc1U0W&#10;382MVswRGCVWT7wNdUZHM0ekwQhbdR1460nkkrUGjySzWilwc1sW9k74+XNbOdlc52m3Yq2enPcv&#10;hVzXovg74epdENcZBboMCs/QbOOBlLKNw/CvRtE1SOAqNo6YyT0rn+sJMr2bNrTPDNvp0XlRqFH0&#10;HNTz+HYZffj0FPGqAjOQaX+1QAc4ruhjVaxzSw/U4zxR4Ni2b9gIHByBXmWr6ClvK4AAGfSvadW1&#10;RZkZSQVPauC160juUJQfMD2rz6mJXMdMINRseZzW4jbFQOoANbmoWRU/d6VjyIVY9q6YzU46Gaik&#10;zzL41xA6FHux1NeWaCi7YiAOR3r0r47TY0+zQHlmOa4Tw1pclzGpRSQo614mYv8Adn0+Wq8jdjiG&#10;M1dtpmiRgp7GqhjMZxzmpoWyGPYA5r8+i3zn2DirHkjuR4wPUETZ4r1GO7Pl7iPwrzG3j8/xlL6C&#10;SvT1sWaNSoJyK9Z3cTFKzEjuTJzjFTxTs0yAZ61Glk0SHcCMUW52XKem4U8PpPUwrq8T2Pw7DssY&#10;s/3a2Am6qGgJmwiJHVRW1BBuIxX3FCoowR8XiKfNJkUFkZGyP5V0/h7wrJfMvyZBOM46VDpdou9c&#10;gH616J4aljsogu0DnNNV4udmcc6LjE3fDPh6PToMBFViBkhcVv8Al7O5qvp1ysqA5FW3YGvq8HKF&#10;rnzWJbTsyKTDgqw3Kex5rjPGHheCSFpraHa/UhcAGuxkkA74qjcXCKrBiGHpVYqcY7GuDhzHz1ru&#10;jXUmoloyVUY4rYtoGSBAeuOa6rWbKJp5CqYBOayjbKg46fSvPpVryPTqU+VFeBSFGa1bb7oqiBgc&#10;VatzxX0tB3SPm66sy2x4qMHFAPHNNPWuw89q5PG3FSh+KqxnGRTycimZk+/8aUP6VVZsVJEc4qWx&#10;F+N8LUivwKrq2BT1bJ9KpbAWC1VrsgxsKlzmq10Ttb6U3ojWEeZnD6nEJbhl75qj9gGQMVPrUzQ3&#10;TEHFZDanIoPzZr4HMOJ1lU3CpG59jg8hWNhzxZqCyQDk037JF61mpqJY8mn/AG73rwFx5F6pWPV/&#10;1Wt1L32WL1o+yxDvVP7dR9tpf6+IP9Vb9TRggjVuuauwxhWGD36ViLfHt1q3a3rO45xzXp4Diz69&#10;VULbnnYzh94eNztNJRiQcnFdJGmFrmdCkLKD1FdOj5FfpkHzRTPiatL2cmh/XFJJjY2fSjfUF/N5&#10;Vs5B7UGVjyH4oXAV1Cnkmtv4QJ8hfua4Tx9etcawsRbIGeK9H+FECw2AbuRQZtn5W/tH8fH/AOIn&#10;/Yduv/RhrzS7n+y2k83eONnH4DNelftGnPx9+IZ/6jl1/wCjDXlutAto96B18l/5V87Pdn0cfhR5&#10;g7mR2ZjlmOSaSiiuY1CiiigAooooA0vDl0bTWrVx0ZvLI9Q3H9a9M5Hf8a8q0wFtStQOvmp/MV6q&#10;eCa0iJnCeOyv9rQgLgiAZOevzN27cY/LPeucro/HSk6xGQCf3I/9Caud2N/dP5VD1YISil2N/dP5&#10;UbG/un8qQxKKXY390/lRsb+6fyoASil2N/dP5UbG/un8qAEopdjf3T+VGxv7p/KgBKKXY390/lRs&#10;b0P5UAetRf6pP90fyp1Ni/1Sf7op341uiQooxmjGKYgooooAKKKKACiiigAooooAKKKKACiiigAo&#10;oooAKKKKACiiigAooooAKKKKACiiigAooooAKKKKACiiigAooooAKKKKACiiigAooooAKKKKACii&#10;igAooooAKMZ6DNFGP8mgDqfAPw21n4jXWojTBbQWWl2323UdRvp1gtrODcF3uzerMAFGWJPANdrL&#10;+zJ4ktbKw1K51rwxa6LqzvHouqS6xF5OqSKwUpF/EmCcEyKgBIyRVb4Sa3pOr+CfG3w91bU4NBfx&#10;C1ne6dql2223W8tWk2QTN0RJRM48xiFRgpbjJFTTf2f/ABhda3e2HiGzk8J6PpO1tV1vV/ks7GF+&#10;RIjk7ZiwOY0iLNLxsz1pDOK8VeFtV8EeJNS0DXLJ9O1jTp2trq1dgxjkU4IyCQR6EEg9qyq7v43e&#10;NbDx/wDErVNV0pJl0pI7exs3uf8AWyw28KQJI/ozrGGI5xuxk4rhKYj9I9OOYk9cVT8aru8NXg/2&#10;KtaXzElQeMAD4cvP92saCsj26p8eeIRi9m9mNU/Cz7Nftj/tVY8USbdTmHuaq+GeNbtif71e/htz&#10;wK0lc+8PgfdF1g6/dFfQiHivnb4FEMtv34r6GU8fhXfOauefJCknNIp+agmhevNcUkYLckJyaYad&#10;uFNPTNYSeh0QTuNagdaXGaTHNePXnZ3PVpxuh7nFrJ9DXzz4gm8rxFOf9uvoRz+7YeteCeNbMQeI&#10;JAg6tk1OGqc0h1I2Wp678Lr/AOaIn2rv/FN35loQOhOa8r+HU3kiLg9K7jXb8tbgZrLNJv2TNsBB&#10;Oqji9UuGe4bJ4zXkvxYUvbHjtXql9IHnY+9eZ/EiIy2ch61+axb9pc+8ikkeO2LbJhnjmusCbrIE&#10;elccCY7j8a7LTHWawHOSBRjG1FM7cMk2cpqMjIxwcHNZ/hQyya/dMxygXgGtDXiI5GHXnNZfheYJ&#10;rwH97rWeBqO5ri6SSOZ8eq6anIAdq1zdu7huWJBrtfibCEv8gdua46GPK5x719xSd4o+WnC0jZ0W&#10;ISzornI3DrXpmqWqR2qAAAbB0FefeF7F7zUoUVSRnJr0nWhstlzx8uKirsXRj7x4v8RJPLKqpx16&#10;Vxnh27ZNYiJHQ13vjuyW5h3AEsD2riPDFmJNfjRwdu8V5nPqe04Kx654onaCTSxHxvjBIHrWtd71&#10;02IsSGC5IrO8TwhvEOnQ/wDLNFX+VaOvAiFsHHGK8rEVLM66NJM5xr5wxGT+NbOkXHnYVq5hzsc5&#10;Nb+gHc4qqFQ58VTSR6R4ewYgR0FbVuo89QT1NZXhuAi16cVt28O25QsOAa9uM7o+XqOzPSNDgRbS&#10;Pp0rbjhGQc4rK0zZ9liK9MVrRSDpkEU3JtGUXqadvIUI5yK27S8wBg1z8bhlHtU6XHlDrXBM6Vqj&#10;rF1R0UYY4+tOOqSMCNxP41zkOobuO1WPtoxWam0UknuXp7osOpz7ms2afGQKjlvCapyXBJ5pJczu&#10;bWSRBqCmbJIAOOwrm7yAKSa35p8nFZl4gdDxzXqUL7M46iV9DxD49hE0q0cDBDkVzfgOdRbiNv4h&#10;XXfH2yL6DDIASFfkivN/C900RhIPG3HFcOYRvA97LXaR3F5aIu5lxWWq48z6GrJvi6kZqjJOUWRj&#10;2U18P7OzPsFJNHmukJnxpMP9uvWoSFhUnpXjmkXRbxXOw/56V6d9qZoMZr0IxtEyctTWmkRoyR0I&#10;rLjkC3aZHGahNwxXGaZCPMuUFRT0mY1fhPffDCifRbd/UV0FnCAwzWH4NhMegWwb+7XR2wGa+oTf&#10;IrHy9S3My/BL5UgwO9dRZXe5FHQ1ycYO7NbVjcBMd64JScZXM5RUlY7jRr/ysAmuhF4rLkGuAgvw&#10;pGK0V1dgvXj616WHx8oaHl1cHGTudDeX6rkZ59qwb3UCScciqFzqoL5z+tU7i9DJ9amrj5TY6eFU&#10;Nht1N5x96osucipA24+1NYYavRwVRzdwr07RIJEAp8AwKSRT+dCjFfbUKmtj5TEQ1uTZpCcUiHd1&#10;60pxXpKR5biOWnU1KkwAa0TuZuAwjJqaDjFM4oQkEUmZuNi8gp2KZGc4qSqRIqn5qhuyNh+lPJwa&#10;gu2/dH1pyehpCXKzz/xGcTvXJzTncea6bxJJidzn2rk5Wy596/CuKaLnXufr+QT/AHI5bgini5NV&#10;84pC2e1fnssM+qPr+Ytfam7Uv2pvf86qA+poyM9az+qjVRGhDdmtfTZhKwrmg56g1v8Ah/5mx3r6&#10;/IcPy1onz2b1l7Jo9G0A7YRXSRvlc1zWkfLCPWuhh/1Yr+isP/CR+JYmd5sm3VDd/PC4OMYp4NR3&#10;ZHksPUVoYX0PnjxtIB4olUfwnHFeufDg40uM9+K8g8UQNP4quSBn569Y8Fy/Y9LjX+LA4p2OCc3F&#10;n5VftFHPx6+IP/Ybuv8A0M1528YmRo2GVYbSPY8V6D+0G2/46ePm9dauT/4+a8/+tfOy+Jn1sNYL&#10;0PKb21ayupYXGGRiuP5VBXceLdAN6n2y3XMyrh0H8QHf6/0rh8VzNWNgooopAFHWipbaCS4mSOJC&#10;8jHAUUAa3hCy+1awjkZSIFyffoP1/lXoZ7+tZmgaMui2ez70z4aRvf0HsK0ic1tFWRLGtFG5y0as&#10;cYywzSfZ4v8AnjH/AN8CnivTPg58BPEHxhnmuLV4tL8P2r7LvWbkgxxHGdqpkNI3svTuRSnKMFzS&#10;dkXCEqklGCuzzDyIf+eMY+qCj7PF/wA8Y/8AvgV9pfDH4MfA3wjdSt4sm1TxLfxHaUml8q2P0jRc&#10;/mxrvtb1f9nuziEWn/CfRrlgPvtGw3H34rypZnQTsk38j2Fk+LaTasfneLeI/wDLGP8A74FH2eE/&#10;8sYyP9wV9kazf/D7VJGSw+Ffh2w3nCkIxP8AMVQT4deGr58/8IppcCv2jiIx9OaSzKm/sM0/seql&#10;dzSPkY28Q/5Yx/8AfAo+zxf88Y/++BX25p3we8EKg8/wzYsAMktHXD+L/DfgOzkdYNAsLcJ8uUQ8&#10;1ssdBr4Wc88unHXnX4ny2beIf8sY/wDvgUfZ4v8AnjH/AN8CvYW8N+GbmZzFDGnbaq8VUn8GaduP&#10;k26lf92uiNeMlexxvDSXU8qW1jf7sCN9EBqePSHkPy2g+vl16jbeFIIuFhVR/uitW28ORjHyAfgK&#10;HWXRAsPLqzyeHw7eyH5YsfUGtC28C6lckBUAz7H/AAr2Kx8Oxkj5P0FdPp2gRjHyfoKzeIfQ6FhL&#10;nhMXwn1iYAqFyexB/wAKbP8ACXxBFki3V/oG/wAK+oLHSIwB8g/EVrxaZHjlB+VR9YkN4RHxhe+C&#10;NbsMmTTpyB1KoTWNLBJA22SNo29GBFfcF/okE0ZBiBz6gV5J8QfhvDfpI8KBJOuQorWOJT3RjLCt&#10;bM+d+lFbOq6FNo07xTRnAPBNURGoXlQP1rqUk1dHK6bW5U/Gj9KttEuAcDk4FbPhrwTqvivU4LPT&#10;rRpZZGAz2H601JPqEaU5q8Voc3RX1fbfDL4bfBDRhdeOIo/Eevuu5dIK5RSexYA/zrxbx94v0PxN&#10;ef8AEl8H6T4ftUPAtUbcw98mtOV7kW1sec/hR+BrYeOGViRBHGM8ADpToNPW5uI4Y0Qu5wvHela4&#10;mrGL+NGfwr1bR/Af/CO+KbO31Wws7iNlWTy7lCVcEdODXdfHvwv4VsbLSZNE8OWOkmSPMjWqEBji&#10;qUGXKDjHn6HzfRiugm0+CORQturDg9K6jT9E0q+FvusUhc8fMmQx96zbNqdCVRXTPN+1Lgnsfyr7&#10;4/Zo1r4Da7eJ4W+Ifw08PWOpcLBqnkMy3Hu3XB/GvWfi9Z/sofDN7rTE8B6Dfau1uzwrDavt3Y+U&#10;ZA96Fd9Dml7rtI/K3/8AXRXtFzN4fuLuSSHwppkMTOzLHsOFBPA69q6PwYnhA3Q/tPwfpdxEDlv3&#10;Z6fnVWYXj3PnSjFff3hj4Q/DP4g3NtbaN4U01p5mC+WkRyDn3xX2R4b/AGGfgtY6LaQ3/wAO9EvL&#10;tYx5sstv8xb86xc7OzLcbK9z8OaMfhX7s/8ADEfwKP8AzTHQP/Af/wCvTv8AhiP4Ff8ARMdA/wDA&#10;f/69PnIPwkor92/+GI/gV/0THQP/AAHP+NH/AAxH8Cv+iY6B/wCA5/xo5x2Pwkox/nFfu3/wxH8C&#10;v+iY6B/4D/8A16P+GI/gV/0THQP/AAH/APr0c4WPwkor92/+GI/gV/0THQP/AAH/APr0f8MR/Ar/&#10;AKJjoH/gOf8AGjnQWPwkor92j+xH8Csf8kx0D/wH/wDr1E37EvwLB4+GWg/+A9TKqo7isfhVijBr&#10;9jfjF8Bv2fvhbpImf4Z+H5r1x+6t/II3fXFfIPiPwH4J1jVJpbXwVpOlRE/LBaxkKB+JrleNgnaz&#10;Omnh5VFofGFGPp+dfZ2mfB7waSrzeHLNl7jZWxD8IvAbbseE9Px2ylUsXB9GavBzj1R8M0Yr7euP&#10;hX4EjjJPhTTlweuyvP8Axv8ABfQLm1e50WyigdBloY1GK6KdWNR2RjOjKG58w98UV2974JtmlZAz&#10;2jjgqBuUfh/9esXxF4N1Hw5bW97NH5mm3DFIbxPuMwGSpHVT7Gt2rHLzK9jCooopDCiiigAooooA&#10;KKKKAFJzweldHrHxJ8WeIfDGneHNU8SapqGg6cQbTTbm7d4IccDahJHAJA9BkDGa5uigYcDgdPyo&#10;oooEfpRpdqyW6EqRgVF4itjcaJeIOvlk16BL4cjiyFA/KsDxRoosdDvJ+3lkVUKTid0sTGR8H+Lo&#10;TDq84PZyKpeHjjV7c/7VXfGbbtcuj6SEVT8P4GqQE9N2a9igrHlVddT7c+BGpwxrDlwCMZBr6Gi1&#10;WJsfOOlfKfwhulgaLk44Ne33GteXGPLNY4mr7LU5WegNqcQH31pU1CKQ8SAn615i2vykfeoi8Ryg&#10;53nP1rwZY9pmSg2z1dZlYcEH8aUuMVwNh4qfaAWzWmvibd3H41zyx99z0KdJnVBgKVWHbmuci13z&#10;P4x9KtwauOxrzJ4tTdj04rlVjY61418SES317eP4utetwXYlPavGfiVP5/iCVRyFIFevgNXc5670&#10;Or8CagrFFzzXY6zdf6MDmvNvAuUuYzt4xXd6kPNtm9RXfj6PtKbRng6nLURhyylnPTmuH8fwsdPf&#10;H1rsXBRiD1rlPHTE2JA7g1+efVXCTufeRqqUdDwm6+WY9ua29MvTHakVlXsBEzn3qxbOEhIPWuHH&#10;QtE7sLO0jN1uU4d25FZ3hfEutROvTNXdbBeFgBnIqp4SQpqcQxjmuLBK0j0cS+aNx3xMhUTbvauF&#10;hdCqDOMV3nxOOwfhXln2koT2r7SjKySPmKm56H4HnWLVkyeDxXc+JSRa+gxnNeXeBLn7Rq8IJ716&#10;h4vYw2KY7rTrP3RUVeR5vq4idG3sOneub0Gzii16FjgAv1qTX71/PI7VHoFtNeX0ThSVU9a8WL1Z&#10;7jVkj0HxYBDr1nKPukDDVZ8QsRZK45yOTVTxhkyaYf8AdFU/Fd9JGkcan5So4rzsSdtEwZpAST3r&#10;ofCwZ5OlcishZueldt4Pxn8aeHWqMMRqj1nw7GVtQMdhW5Fb7nU+9ZehfNagD0Fb0CEMtfSwWh8Z&#10;W+JnVIwt9PTHpVeLVGGMfrU0y5sE9cVlfZZByBmtuS5xSqWOjs9WLYyMVsLLvXNcnYo2V3DmulhJ&#10;2ge1c8qFzSnXLkcmOlSeecVVHPtSg89aawtzpVVErTE1C0hY4Jp3FQsOetUsPZlOqMfrUToHznmp&#10;GHeopHCKc/WuuFOxi5XPF/2hbl4bGyhVwsUjHcteWadMlsqbDwOlet/F7TH8RqqquTH92vGj4a1O&#10;JioB259/8Kyr4f2kT1MLXjB6m7Hqvzcninzagr28oyMlSKwk0PUYh0JqGbTNTVWAjJzx3r5+eXN7&#10;I+gjj4dzl/DjFvE85HK7+or00y/J7AVwGm6FfaTeGYW7Nk+hNa9xr99ApBsmx7Ia0WCaRbxsXszp&#10;Q5J6j86ms5F+2xjIJz2NcBP4xlQ4aB0b3BFXPC3iSS81u3SUhUJrnWCtK9iKmMTR9geGYz/ZFtx/&#10;CK3oYiF96xvCbB9Jg/3R/KugBAWvWjS0seJOpd3ETjFWoXx3qoeKmiOa5KlDqCqIvJO24c1KbmQd&#10;6rR81MelY+wv0BzTBpSzc5qUMTwag9KmXmiOHbZi6liZDxjpTutNXpS17+FpKBx1qt1YbJ1pPrTi&#10;RmmM4UV9DTny6nh1o8w5RxzSHrxWdLqqRSEM4A96tW97FOBhwc+hFdSxcFuzzpQsW0JAqTg1Ejhu&#10;hp456Gto4iL2Zg4i4zUsYB+tR/WnQkA9a6PaIxlEtxU9uAajUjPtTzhhxWkZNmPKMbtVS8J2NVtu&#10;BVK/bEbGqb7E21POfEUg+0OPc1zDt83tW/4ib/SXOe9c3I2TX5RnUPa1nc/UsomoUUK0nPFIJM1E&#10;zGmFq+VeGPqI1rkzSY70wy+9QtknikOaz+qXH7UtRybh1rqfDQywPrXIRdRXZ+G48Fa+nyjD8tZH&#10;z+ay5qTZ6FpoxGK3oDmMVh6cPkUVvRLhB/Sv2imrU0j8irq8x2DVXUpBHbuxOAByau4x1rH8Sybd&#10;In5wSpqTK1kePXkCza9PIcEM+RXoujW+IEI6YGBXllrq2ddW1kHzM2AfavY/D1vmziyc4q0zkqQu&#10;fkj+0ApX45ePR/1Grn/0M1wFehftDDHx38f/APYbuv8A0M157XzsviZ9XD4F6IUHB6496wNZ8J2+&#10;pMZoWFtOeWwMqx/pW9RUNXNLnnNz4V1O3JAtjKvZovmz+HWqv9h6hnH2K4/79mvUaM+5qeULnn1j&#10;4O1C5dfNUW0Z6s5BP5Cuw0jQrbR0/djfMeGlPU/4VoZo47U0rBcO3TFFFFUIv6JpT6xfpAuQnWRh&#10;/Ctez2fiS6srG2skmaKztkCRQrwqr7fr781w3w90xnsri5C8ySbB9Bz/ADNdl/ZM052nGK+bxtVT&#10;q8reiPtsqpSo0faQheUuvkVm8RTNd5VtoPGR6V1uhpJfxrli/wDtY5rHtvBLXWPmULnvnP8AKvQv&#10;C+hpp0QDc4NefaH2T6FRr1YNVXYhttEeO7hdA0gDckjpXpGjWACbyBj/AGh0qGwFuwARV9TVnV79&#10;LDS55ACmEOPrWsZcztY8StTp0k0ndnJeOvGItX+wW7qTyGKnmvIvFFndamcRIzDPP+NaUV9Feavc&#10;XN0xOG4AqrdXcouXIYqrHIWuxRtseM3dGTpvh37MAZThs5xWwsaLwBTA5fnvU0ak10K5jYdHDuIF&#10;aFra5wOPyqO3iyRxWtaQ8jig1ii1ZWgGOPyFdFp9p04NUbGDkV0dhEOKk64xLdnacdK047bC9KW0&#10;iGBWnFDwBQNxMiezyDWBquliVGBXOfau2lt+OKzb20BB4osYuJ4Z4x8FR6hFIDHz2wK8U1jwrd6b&#10;eGIKSpPDEV9carpwYMCAa818XeHElR2CjcOelbQnKOxj7GMnrscD4O+GCTILvUWRv7qD/wDXXb6n&#10;8V7P4b6d9j8PosmpldpmUDEfbuOtcrceKLnSdJmtIkbzcYUjrXp/7M37N0PjyY+JPFBMemoxZEl4&#10;Dn3yuKvDU51KjlNno47E0aNCNHCR1e54nB4G8b/E/UVvLXQ9Q1eeUkm4WM4B+uK6T/hlb4nBQzeF&#10;rsDbk8gY/Wv0EvPiB4G+FWlxxWQs4vLXAWEJ29cYryq+/a6/trU5LfR4ECjgtj5T+IavWqV6FJK8&#10;jw6OW4qu/hsz4l8TfCbxf4OR5NX8P31lCoyZXhJT8xxXP6NObfVrOUcBZFOT9RX098afjD4u8c6c&#10;dBigg+zuSJJMNjHp1r541zwZf6AiTSFXUnJMecj9KxWLoN+6y62U4uguaUdD33x/HpvjDXvDxtSs&#10;lytsikIc84rnPjrHHby6LpAkX7Si/MjHlaseCfHvg34f+HIb7E+r+IyuPLfawQ47d6831ibXPiH4&#10;gudVmilDSNmMsCNg/Wuh1acbyb1MaUamIiqUYXSPTfCPw108WiXF2izuyAhckZ/Wu2T4e6V4u0x9&#10;LuJBZ3Ea7rd14+bsOvvXn3gfW9Y0mJLTUIfNT7qkZJH510PiXxwvhQRzvuXd90jhv/1V8vDE1Hid&#10;HeJ99PDUI4LlaUWjyLx54S1bwbqYtL9HQAkKSOGHqDWHZubif5gZnbqzcmul+IXxCm+Il1FJN8zQ&#10;DapJ7frWl8P/AA3Fd3Mcp2lwwO096+sfvapH5TiI/vH1OehU7sYI9vSux8KiG3WXzcHKHBP0rpNd&#10;+Gz3TXV/bw7S3RFH/wBauC1qO+8OjFwjxkjpitLMyufRH7GOrQxftFaPald8cyOAu7+LselfqgOt&#10;fl//AME6PAs/ir4ry+JnRmttLiyJCDje3bPT1r9QVBOPpXl1NajOpaxQo4NO3Um2jbQGo6ikpaCg&#10;ooopMApCcUtNIJNTJ2WgDWaqeoX0enWslxKQqRqWOT2FXSO1cN8XTNa+CNTuomAEUDbhnk54/rXJ&#10;V5nsVFJvU+D/AI9eP5PG3j++ug+6CJjHFg8AV59aMXkJPX2qxrMYuLyV1zljnBqLTYHjlyynb3Ne&#10;W076nu0YxjE3bYlUDHoOtaNrllMgHy9az1cRr8pDqey1ajkkEBUYUEdK01RdR6GD4r1L7Bbs56Gu&#10;d8OXZnkMisct1XPFS/ECSSa3TkBEPI9axfDN8ZwFj27gBnHat4zcNTn5efQo+MvhydT1aOW1XMcr&#10;fOccZ/Ovbvh98G7d/CF9oeq2wutK1SLZPC+Rn0ZSDkEHkEc8VySDzYV3jJFev/DD4g2swj0vUCsL&#10;pgI5wB+tfR4OrSqK0jxMVRlDU/Or4ufDTUfhJ461Hw9fh5FibzLW5ZdouIG+5IOT7gjPBBFcceDX&#10;27/wUN8KRTaF4R8UQKpkiuJNOlkX+JHXzE7dir/99V8RdqqtBU6jitjGlLngmwooorE0CiiigAoo&#10;ooAKKKKACiiigD9mL2xVAx24/CuC+Ikuzw9dRD7pQ161fQK8L7VBJHFeOeN4ri7ju7ZYmIWNyeK7&#10;rs5nI/Prxc+fEV8npIaq6McahD9ateMoWh8TX4ZSp8wjmqOlHF7GfevQpLQ5pT6H1H8LrshU56Yr&#10;1pb1mXGeK8W+GLbY4yfQGvW7aQOoAOa8THpiRcM5NRNIyngmpUh306W3CAk18zODZ1Q0G2906uME&#10;1sW9wxxyawISFbr0rWtJAxAzXBOLR6NNmxDcMD1NX4L5k71kRsAc5qQSE1zctmarU6my1Jvl5715&#10;/wCP4jLrTug4fBrpLKYthaq6/YiW5i3ck9K+lyxtyOautCbwRZOIkc5zXdmLERBGazfDmni2s04A&#10;rXuPkQnPavqK8NDzaTamc1qMYBBArj/F1sJbLJ6gGuu1GYF8ZzXM+JnH2E57g18bXguZn2OHqvlV&#10;zxHVLcJcOB61mbDu4zitvWSDcOenNUIZITwzAGvBxsUo6nu4V3ZTkh3pgiqej2/lawjAcbq3p1tk&#10;t2kLrheayNF1FbrVYkjRCu8ck1wYaC5tD060rRsV/iVEHCqeDXnUnhWW8TfFyBya7X4pagIdUCht&#10;pHGK5K08VpZoyEgg+9fSRVj5yctS94Q0qfTtVhYrklsV6r4rjEunJu67R1rzfwf4gg1LxDbQ8ZLZ&#10;616V40fytM3ZwAK0lBSVmTCTizxvWtBlu7hmi55qXQba5sLlIjjaTyO9PtdfjFxIDMCMmptO1a3l&#10;1dMyjG6uH2CWx6irXR1fjGAbNNfptKnFYviGP7aY2Tn5QK6Pxfg2VgxPNc5dSx20QdzgGvGxFJ3P&#10;Ro1TDGntEQSprrvCKgsyjHrWA+q2x4LrXReBgLp53TkDjIrpw9HYjET0PXPDY/0ZeO1dRCm4rWL4&#10;cs9tpGcdq6S2iUOuRX0lGifHYmaTZ0UFmJraPPpViKwAGCoxVu0CG3QAjpVkRADqK9L2KseFObuZ&#10;osgpyFxVhUIHAq5s7Uqp7UfVwjOxAsRIpwgJqyB7UHI9q0VEtVWVWjI9qjaOrjDNRNgCpdEv2rKj&#10;JgGqd2MqRV2ZwAccVm3E4weaapFKozn9S05Jidyg/WufuNAhZuY1/KuruZAT1rPkZSetX7JGiqs5&#10;w+Hoc/6tfyo/4RqA9Yl/KuhG09xU0aKfSl7Fdi/bvucwfCVuw5iU/VaafAlnLw1unPotdpHCDjir&#10;kVsDjj9KXsF2D276M84l+E2k3p/e2UR/4BWppfwS0CJ45RYRrIhyGAr0KC0A/wD1Vp20WwCoeGi+&#10;hUcRK+rKmk6WLOIIqgKOmK1BCMVIq8cU8JS+qpG/1htEHkgU5I6nC5oVMVzzwyY1VYiIRUwHFAXF&#10;PC8cipWEK9vYYF5qUYpuMUySTYDWUqHIxOrcnJwuQTTGmC8k1hanrX2QfeA5rMbxIskZ+cZrz62J&#10;VHQx5rnXicHpVe9uvKhJzjNc9Za6rL8zg1Dq2uJJEAmayWYrkuc80Y/iPUmDt5bEEehrDsPEF9A4&#10;xI+M92qa8k86Rj61QlYJg4xXhVMfJy0Zg4nW2vjG4RQGY8e9aKeOJcdMYHt/hXAicZHp9abPfhEO&#10;1u3rWkMwqdzJxR37eOpMcf5/SrFh44d3w67h7mvIp9ZdON1WLDXwpO7Fd1LM6l9WZSij32z8TW0q&#10;DOAfrV6LUoZz8h/WvCo/EjIOMH8a6bwnrkt/eKFPygc819Nhcwcmkckoo9YD7hVO/H7punSpLViY&#10;V3dcZqLUG2wt9K+tg+aNzntqeX6+wM7g1zzR5at7XQTdOfesYrXxuOwvtJtn2WCxCp01ErPHg0wq&#10;asSLg0bAEOTXgSwmp9BDEaXKrLjrTPxp87DOBz9KhXJrP6vZ7F/WEyxbjLD613PhwD5a4e3Q7hx3&#10;ruvDoGxD717eAouNVOx5WPq81JpHfaeeFrYWTC1i6cPlFaJf1OK/Ro6xR+cVH7xaSbJ5rE8UuTpz&#10;gDqMVoRuWk68Vm+K70WekvIQD1xSsYt3PEZLIv4yt3QZAGWxXuvh4hLOMewNeO6LeR6nrhAGH7j8&#10;a9p02DybSL6DFFgsfkN+0R/yXj4gf9hu6/8ARhrz2vQv2hf+S7eP/wDsN3X/AKGa89r5+XxM+hj8&#10;KCiiipKCiiigAooooAKBRRQB618M54ovDKBowx85+c+9dat+inIXH61w3w/nSPw6qjJYSvx+Ndvp&#10;ulTaoNygoMfWvnauEi60pvqz6+jnE6NCFKK2SRpaVrYNwqdR6V1NlqU0kgjkGyMjhh2rO0rwPGCr&#10;s5Df7v8A9eu10rQLe1kXP70Y6FauNCnHZHLWzCvW+0O0CKQXGcNs28GqXxM1RrHSVjXq4wRXZWOn&#10;M6hUBVD0OK8p+Kjyf2m0LNlU+UVvGKZwOcpO7Z5/p0OZJJXGe4BqdkMjknk062XaG7k1cgty3aly&#10;6mqlchigz2q7Db4xxVmG04HFXobXPanY2irkVtb5I4rXtIMEHFFvadOK07e2x24pM6YxLNlDyOK6&#10;CyiAA4rNtYduDW1aJjFSdMUa1ooCjitONRgVn2uAK0YiMDmqSKaJGQMMVRuowR6irxbFVbkjBosZ&#10;NHN6nCCDxXF65ah1bI7V3WpHg1yGsDcrCqSMmeQa5aR22oLIyAgH0zXpUPxiuNL8LpZx35tLOKPA&#10;iiAXJ/AZrifFNgZlbaMt9K8m8UQ3dsvzBtmfunitXFyVr2NKFZYe8+TmZs+MvidqPiO6kWO5kS0B&#10;xt3fe9a774U3K/2QwFpGJDj94Bya868M/Dq51exiu5H8iFjzkZ/DrXsfg6ytdGtxbx/MExya8vGu&#10;nGn7OG/U+jyaliqmIeIr6ReyNaTTxExlZcMaoaho8OpQvHJCrKylfm5xW3eTLKDiq0YQDDNg56V4&#10;sG4O6PsKyU04S6nC+Gfh5b2V1cTXMCnk7dw9+Mc+ldnZaYxeOC1txuP3VAxmrTR7Rkc1u+DdWtdH&#10;16Ka8YNHjAB7GunnlWlaTPKWHp4Om3SidX4U+GKw28mo6vGpEa7xGcHAH0r5U+NHihvEXjK6SHCW&#10;du2yKNQAFr7D+Mfi+PTPAdzeWsiAMpUbWHPFfBrM2p38sjA+ZK+5iTmvocJRguh+c5njKtZtSY/S&#10;7cyMoc7c9yOlfUfwh+Hnh7xb4Yi+yaoU1tRlowDkH868w8N/ArxB4o8LnV9Gt/toU4MKY3fXrXuH&#10;7NnwSufC13L4n8URvp8luMRwStgKPU889PSvdTsrHyVSVnoYXibUtZ+EeoJb6upntJTgSNjj8s1f&#10;tbzwT8T7JobpYUuypAYggg1N+0jbaz8WrJZfDdqb7TLRyTJHj5jXCeHvgPquneC21i9d7G72lwjD&#10;nPp1rdO5jbl1Pt/9iTQNK+Gen6joUMqSteSebDOOpHoTzX1pGTnBOa/G7wf8SvHHw7eK5a3uooAc&#10;pMU7D8K+0/2Wf2uJfiD4oj8M61IjzTx7oLhm2tu/uYC1w1aai73OiDukfYOaWmg806uc3CiiigAo&#10;opM0ALSUZopABryv9pXWH0j4Tau0Z2tKojyOvJz/AEr1TrivBP2v9RW28AW9uzAGebG314qJR0Lh&#10;rJHwnbXRmuNpyTjGTXSabYeYASBiscWgjlZguCDW/ZJI1tmMnHSvJkvePcirIfZaYEnbEQKk9Kln&#10;sZAsj4KgZ6dq0bENCUMvU9Aakuj5jeWB8rdalqxEpHlnjKzElnOGbIAJrzP4eaosmpXMQO0K22vb&#10;fF+ll9MuSBjCHt7V87eDJTa6zeqeCJcVTV1Yqlqz3JZgkQKuOnWqtxdNHieCQiVDwVODWbFI32ID&#10;dTORGVzxSoScZGtSEZRszG/aK+J03ib4M22hXYZriDVYJRI3UqI5R6f7Qr5WPNe4/HGIJ4YiI4P2&#10;tAf++Wrw2voY1ParmZ8/VpqlLlQUUUVRiFFFFABRRRQAUUUUAFFFFAH7cycggGsDXtLg+wXkpjG8&#10;xMCcDn9K2xVLXP8AkEXf/XM16jjfY8qM7n5afFWIQ+OtUVRgCYisHTeJ0Poa6T4tgDx9q3/Xc1zV&#10;gR5q/Wu6lF2M5NXPpL4Z/Pax+u0V6ALxraQEEjHauD+FyD7JEf8AZFdlqYKNntXkYtGkTVj8TMp5&#10;pkviKSV9vY+9cybgLUDXrB+K+dlsejFI7a3uS4HOc+lathKRJnPGK5DSb7A+Y5roLa63DINckkmd&#10;cdDpkuQG69qspOp71yv2tgetWbe9ZmHNcDXvGi0OssZ1Eqj3q74jYCWB+2K5u0nbzk571peKrtor&#10;GGTPTFezgHaehyV27HoGgvvsI89cVYvz+6NYPhS/8+yjYHI2itTUZ8Qde1fWVneNziov3jmL5/3h&#10;rm/FEm+xODyoOa17y4JlPNY2qFZLWQHuK+SrWbZ9BCTSPIdWG53PpXPlGYEius1SECQjHc5rHtrU&#10;SM47Zr5nHq6PqcvlzHK6xNLHERubaRyBWd4ell/tm1VMqPMFdfq2imaIgAZ96raF4bMOoRSEgkMO&#10;lefhJ+8e5Xp3ic98bgF1CFh8pK5yB1ryWVmx1Ne8/GPRDfXtlFGvzsnWvKfEPg640m0M7AsoHUV9&#10;RTadj5irGzGfDHfL4ttWByEcZr334gxN/wAI/PKDyoOK8A+GEr2/jK2QDhiM19JeLbZZvD9yG6bM&#10;1vdGR8r+aYrhjzyTUtldmO/iPOS4/nUOpER30y9gxqvp1wq6valuVEgyPxpWOiLZ7f49naHTtNkB&#10;42rmuZ8TSE6JHIOM9DXQ/FDix0vb9xto4rnPFci/2ZbQj+7nArxcSlzXPVo7HBvcyZB3V6n8GZ2k&#10;S5ViTXlzwc+lemfBxJI7iUD7prqwyuzPES0Ppbw7HnToc+lbkMI31i+HHzp0Q9BXR2IBkGRmvp6S&#10;Vj4zEO8jc05Nsa1pBc1BAoEa4FWwMgV2RR5rVxm30oC807bikJrfQzegHjoaTk0uRimPJge1S2gu&#10;DtgVSnlwDRPPtHWsq7vNueaz0C4tzdbQeayLu+CgnIqpqGpFSRmub1DVyM/NVWLTNa51IZ+8Pzqk&#10;+prnrXLXWtHn5zWdJrhJ+8atItHdx6kCfvfnV+3vQxHI/OvOIdbJI+Y1sWer7sfPVcoz0a1uFYDm&#10;ta2cHFcNp2p5I+auo0+93Ac0cpNzpIBmr0SjFZtrJvA5rTh6UuUdydRxUoFNQcVIOlO2hXMJjFOU&#10;c0hoUHNYygP2jJRyadyKjQc04c96lKwudgxzVS9bbExq0xAqrdpuQisKsbo0UzgtemZ3I7ZrBaVl&#10;OOa67WtN3hnCnj0rhr+7+ySlSOlfE5hRk5XOmLLsV40R+9ioLjWCF5OaxbnWF55Aqm10JiTnIrwX&#10;Tew9zdXVlZwD3ptxcJL0Nc5NPt74IqF752Xg9quGHbE0jZlu44wSX6Vl3Or4Ugd6xbu7ck4Y/nVC&#10;GWWWQ5JYeldiw9jOUTcN2ZRzwaZ5xXpmqEzNGmQdv1rLGsS+YVJqfYcupzSidUl+yHiu8+G7SXF6&#10;CpwM8+9eY6e7XbBTXt/w00+KG3Vgo3cZNe5l8P3iucE42PU7XKwpn0qvqj4hYDrip4W+XA6CqmqT&#10;BEOa/SacbxscbdmcDqNi08znHesuTTHTJxmusluYixzgVA6wzcDB+lctSjzGkcTKL0OFvybcHdxX&#10;Ia3rF4G2Wp357Jya9g1Dwql/AdiAk+tM0LwJp9g6yzQLJKOctXCsBdnqxzGy1PNdGhv5UDTxOuQP&#10;vA1uCwk67a9NuoLYx7RFGMDAwtZcmnRN0A6dhVPLLmDzOzOLit2RuRiut0KLYq5P51BNpZByo/IV&#10;H5stj8wU/LzW1LBOnIqePVSNj0GzuREgGecdquCdic8Yrxu/8X6xdSFLSykJHAIbFUDe+Pr5gId9&#10;umOSzrX0cKVkfOyqKUme3TahHbqX3DI7Zrk/FuurPo9z+8UkLwM156nhHx1eZZtYnj3fw5DD+dSf&#10;8KX8Q6hG32zXJ33dQMj/ANmodNj5kiD4e3MDa40jTx4BwzFxwa98s9VsZLddt3AxUDpIK+eF+AGq&#10;6ZMzQ6xPGjHLYbr/AOPVpaX8IdTNx5Y1+6UHg4J/+KqXEvmR+fX7Qjq/x18fsjB1OtXWGU5B/eGv&#10;Pq7T416e2k/F7xlZNKZmg1W4jMjHlsORk1xdfLy+Jn0EfhQUUUVIwooooAKKKKACgUUdjQM9i+FG&#10;mpdeHlkb/ns/869MtIBahfLBUdOK82+Ed6YdBSM9DM+Pzr1mCMTRrgc15lT4mbp6I1rBuEJOR712&#10;mgqkidic964Kyfa3lmuv8Oyt5i9hms7GiloehWGmvdo4TACrnAr58+Mlu8HiKUMpAJyM19L+Gjtk&#10;BHOeOa8Y/aJsl/tpZQgXKj2oSbK50jxmxjLMa27e19qpaVbknpXS29odo4rWxvCVyGG25FaFtbjN&#10;Tw2uAOKvQ22MHFJo7YMZDb/pV+GHHXpT4oParKRY7Vk0dsR0CitCFsYqmg29qlRyDSsdCNiCXjmr&#10;sU2KxI58d6sLc471aKNlp8iqlxN1qn9q96q3F315oMpIg1GbrzXL6i+d1a99c5zyK5vULjrzVxRz&#10;SMia1W5mAIHJ9M1B4o+D83iXSN9lEWm6gKpz+gqdLtY51JOOa9e+HvjjSdFVJNQdFhXli4JA9+le&#10;hCiqiszjWJ9jK55B4Z+HOv6fpIiudOuP3a/L+7P+FcRZ+K18P+KbqHUUZEyFII6EfWvtLUf2lPhp&#10;YW7ltRhkAU5VIHP/ALLXw/8AEEW/jr4h6hceGUe7trp98a7Sv8+lc7ymnJ3cjuqcQ1moxpRtY6nU&#10;vibpMFtKbc+bKDgKO/61H4L1+TxJeyO58tM4VCf161zfw/8Ahx/wlfjOPQL1zZu2ULgA4bFQ+ItN&#10;vPhb4wu9N87LQNgFejD9axllkIq8DWHEFadVOqtD19m2nnpVG6YEMcdK8+h+LDxRj7RbhiO4P/1q&#10;0NO8df22xSK3KFv485A/SvEqYOrTXM0fY081w2JXJTd2zG+IvxM1PW7NNBZilnbP6nLGvPrvUxZJ&#10;mHHmHjjrXomt+EbHWpmle+WxnPcrkMf6V5nrfh2fTNQeB5vNVTwwxg/rXv4TWFz81zSnKnWakdn8&#10;N/j74l+HV2fsdxI1q/34WZiv869lX9sE+L7iy0rVYxY6fI4+0TRfKcen3sV8s3k4trZYYgNxHzMR&#10;ms+OIspOCRXo7ngtXP0Y0e+0i30j7b4X1SKa0UGSS3aUEHv0FW9F1K4+JlpDeXa/2folsTvx8iyE&#10;H3yMV+eujeL9a0JTFY6ncwQtw0aSnaR6V7r4E/aLnvbPTfD2oSfY9OiyJnUj5h+Aqhb6H01qsuj+&#10;JNKvZZLaNNNtUKpKwGDj3r5Mg8Xz+EPFR1XQ7p7SW3ut1u8ZKkfN7HpWv8YPj2uq2o0Lw25tdKAx&#10;J5Yxv/SvIE1IyxqGJJzkEnvR6gk0frP+zZ+2NB42+xaD4qdLXVZFCxXfRZvqS2c19XpKrqCOVPQj&#10;vX4deE9Wubk2KwSvFcsVWMo2GDZ4wa+5vhV+0T4o+FHiWw8P+PtQl1DTLqKMQzTEFoSQOMgEn865&#10;ZwlujZM+4gc0VW06/t9Ts4bq1kEsMqhldehBqyecgVikyyK6uI7S3kmlZUjRSzM5wAK+NvHn7dlv&#10;ovjq80rTlWe1t5PLMi8rkded1en/ALcHibUfDHwF1a40y8lsbiV1iMkTbW2k8jNfkfPqE9neSSO7&#10;SM53NI5JLE+5qjSEHN6H6v8Agb9tTwh4o1e006+LWEtxhRNIVEYb3O7ivouKaOaNJI3DxuoZWByC&#10;DX4geHvEts+N8hR1II5PUV9s/sr/ALXeo3mo2ng7Xla84CWt5JJ82OMAnHP4mklY9SvgOSiqsHc+&#10;6C4Vc+nNfKf7Zeri7bR7INhIyzke9fUEVytxCrbgNw5Ga+PP2tJxL4mt41O5VU9KJLRnk0n76R4V&#10;aWyspJO41o6fDJuZV4VcHFM0eHfGSykY6VtWiCNjxgN1NeVLc9q9kKjB0wRlh69qIQUfLEHHNXJI&#10;F4ZQBVaYBI2NSZtnPeJZnuYblFUDIwB618vXTNonja/hcKp37uDX1DqbCeKQ49hXyh8VTNpPjiVi&#10;3zSfNV3voNO2p6bY6ibpUCt8p7CnXl4QwjjY59u1cL4X10NEpLHd9a6E3yq5foTzya55SSZtGXMc&#10;b8XpZP8AhGlSRix+1IRz/stXjpr1P4qXTXGjLk8faFx+TV5XmvZwjvTPJxWtQKKKK7DjCiiigAoo&#10;ooAKKKKACiiigD9tccCqWt/8gm7/AOuZq352aivQk1lOjgkMhHH0r3FDU8S1j8tPi2P+K91Y/wDT&#10;c1y9nnzV+tdx8eLFdO+JGrwr0Wc1xFkMyqO+a7o6RMmnc+mfhWN1lF/uiu71KEyrhQfyrhvhCu+3&#10;hX2Fe/WHheGaBWkUHI7V42KV9DaJ5ImnOx5U/lVe7tliOK9ol8HWzo21MYGemK8Y1KdRrFxatgFH&#10;Kg57V4s8Od9OYtkdsnB4NdDBOIUA9RVCx0rzFyvapru1miI46V506bR3KReF4CcZ5q5b3IXmuci8&#10;wv8AdNbelx+YwV+hrj9ndl3sb2nXiSSr8w61q+NEb+yEYD5ak0HRrSSI5X5s9a0vFlp/xTjqeQOh&#10;r18FS98wq6os+BJR9gj+g4re1GTMLfSuV8CLtt2GTgAV01z88TCvoKvwnBT+M428kzKfrVG9XzLZ&#10;vZTV7UE2TNWfcuDA4HpXy9Ran0ENjznVxteSsS3k27q3NYwLhgTXI3Woi3mdOlfMZi7I+sy1K5oX&#10;l4IoWOQT9ay9M15m1SGPOMuBVK6vvOQjOc1R0yHOsQMOfmBrxcLpI+mqxvA6/wCLcptrixuEPzKt&#10;eb6zrQ1PTpYWYZYV6b4/tBfG2WTPCVwN54VwSUwV619RSqJbnzFWm3JnGfD+Pb4ztSikhSM19I+I&#10;FMnh65OM5jzXiPg3QZtO8WCRxiMkAYr3nV4/N8PXCr1MJ4ro9okc/s2fIOsK39ozkDI3msoeZ9qj&#10;KoSQ4/nXcXWgSzXTEoRzzVi08Kkuh2DO4daweIV7HdTpXVzvPiDAG8IaHKw/eFkrn9dtxNaw5HIW&#10;u2+Ilg0fhrRo2x8pUmuS1QeZGqqeAK8vEVNTqpRaOHltSjAEHFek/CJfLnnU84Ga5Ga14yRmvQfh&#10;fZhVuH24J4zXoYOopPcxxK90968NIDYR+mBXS2Uf71awvDkW2xj9MCuk08AyivsaEbxPicS7M34R&#10;hVqyCMVAgqcKMcV08p5rkKRkVGe9PyOhqtcTBc+lJ6GfNcWSULVOe6wD0qtc3eM4NZd1fcHJxXLK&#10;oCLF1fYBrndR1HrzxTb7UOD81c5qF/kHmkp3LSItU1PrzmuT1LVMbuRU+pXec81ympXJOe9dEXc2&#10;jEZeascn5v1rLfV/mOWqjdysxNZrk564rdGygdJBq3I+YVt6fqxBHIrhYWYEc5rWsp2UitUDgep6&#10;Tqm7bzXb6RfbgvNeQ6PdkFea7/Q7snbzTMnGx6fp1xuxXQW7cVxuk3G5Vrq7KTcoqWQzTSpahi5q&#10;akZsKMmiioYXFU80tItOxU2uJSGucCoJWJ4NSv8ApVd25NZyjctOxSu4w6EGvLfGWlTCVmjUkGvV&#10;ZuPeud1qz+0JyK8jE4dTR0wnY8SlsZ1JzkfhTY5XgGGrttTsVi3kKM9K5e/smIJC14zwVzT2hl3N&#10;5hT3NUn1HYhOecVNPatg4BrGu9yEjGKzdBQRSlcqtqcjXB54zW1YXEYXJIBrnSgLZLjPpVqO5EaY&#10;rF6F3N+S4imyCwFU10q1MvmvN+Arn21J/MIA74qd76VSoAqUuYwm7HY6a0Uc4CEAccV7h8N9r2LO&#10;D3wK8J8PWc14ocxtknjivbvh0biyhW3aI+WedxFe1gqV6iPOqM9NhB2jPpVDWXVYCfbvV6JvkHtW&#10;P4gb9wfYV97FWiebM4e9u2E5wcYpbe7LEHOapXbfvWzzzUSTOGAUUpLUzR31jcCW1GRk+uacZD25&#10;rJ0aO5ljUbcA+tdBHbCNcNgE+tJOzBpMzJm3nFVpm2niptT1G2s1K/eb2rmrjXnZ8RRM30FdMZW1&#10;MJ07rQ3VmyfShnVm7Vhw6ncyMAYHA/3a1I9zgEqQa6Ye8cdTmplsv8vAAPqAKcknTnJqvkjrSLMF&#10;613xicntdTYg1SSLaN3ANXv+EldUI3jGPQVyl3cOYG8kqJOxbpXC69pXiK/Zli1T7NG3UxEgim4I&#10;PatnpeoeM7Bcia9gQ990gFYI+KPh/Tpy02rWyBTnlwa8uk+E73LCS71e5uHbqRJj+lTQ/BzQ0x54&#10;knbPWRgf6VLgupupux8NfGzUIdW+MHjO9t5BLBcarcSo69GBc4NcVXVfFayi034l+J7SAYhg1GaN&#10;B6KG4rla+FqfHL1f5s+xp/BH0X5BRRRUGgUUUUAFFFFABQKKBQB678NbQr4ThuRnmeQfka9a0K5E&#10;0fLcgVxXwW04X3w/i3AY+0SjP4101tbvpVztYfKTXJKnds1T0sddBa/OJOnFbNmDEEZTgg5qhpjC&#10;eFeRjFdx4Q+HWu+M7yKDTNPmlDEAuY22j8cUvZpbjudx4QP2izjk25bHasH43eCJ9W0qK/EDKqKQ&#10;e+a+ofhZ+z1/YFhHJrciyXHXyozlR+BFdz47+Gena74WvLKC0jDmMhAsYznHHanyIVz8qLHR2jnK&#10;7ckGuotdJbYDsNeg6l8KtR8PavcwXlo8TK5+VlPH6VPF4WaJfuY/Cnym0ZHBJphA5Wp1sCvau3bw&#10;+QPuVE2hkfw1DR305nJpakdqk+zkCukOjMD90006Sf7tZ8p2xmjnvJPoaBGfSug/slv7tIdKP938&#10;qOU29oYW3FBYrWxJpxUfdrPubUr1FHKaKoik9xjvVK4us55qS5Hl54NZVxKRmjlHzXI725yOtc/q&#10;E/BrQuZC1Y19kg4/WhaGT1OX1rV/sis27Fef+IvFt1qY+zRSEJ32muj8YI/lsBnueK4BYsSE967K&#10;c9NDxMXBwaua3hzRY9UukS5uktLVSPMmbsO/evWJPiRp/hXSxofgzTionGy41VgWJ9xkcfnXP+Gf&#10;gV4q8beDX13RrI3lpGxV4ogS5x14Arr9D8M3+l6Qult4RvvtT8M81qdq/jjitarrRj7qvcMHSozm&#10;5VZWsb/wk0BbbxPp0q5uLoOJZZRx7k15Z8eNYg1X4m6rcW7K6AhcqcjNelX/AIns/hB4YuhHPHd+&#10;I7pdhAkDiAEYwOcivHtC0WfxTevdTKuHfc5K8E96XtPYU/3m5vXjHG4hQoKyMvRvDVzrc0eEZIsg&#10;s3bFej2mnWuk2wit1AGPmI5Jq8lhDpsQjhQIgHJAAq9oGhXHiC52QQgW6H95KR8qjvk14U608VJQ&#10;i9D7jC4DD5XT9q97F/wd8MoPFdhd6jqaN9gjGFB4BPtzXT+LvgNoeoeBmmmkFlJGuYZGzyMH3qbX&#10;vH2l6JYafotjATGHAkaIABz6DB5rI+KnjtrfQovt91tLptis0f5lHqR2r7LCYaFGjZrVn5zmOMni&#10;sQ5JaHzB4q8MwaHdi3trtbxV5LqvA/WqmiaNf65fR6dptu1zcTHhVp2t6gk97I8JJjYkgGvpj9kX&#10;4YlruTxNfQ7I0GE8wcfUZrH2fNOyPPueAfED4Rax8OLWzm1XCPcDIjwAy5/GuKVfu56/SvpH9orV&#10;7L4lfGLTtDF6LewtSI3nDAD3z1ryv4hfDu38La1Da6TfRatFNwhgfe2fwFROKjKyErdDjIxtJ459&#10;quQyYKDB6/WvUvhn+zxq3jjVYbG6uoNGlnAMSXeUZ8+gxmvWPhh+zMfDHi3Vm8QW9vqk2kt+7tBh&#10;lm44OCBnrSVKUtUVc8i8G2mpPrejm0hmVjOgSVoyFDZ9TxX1b8a/hxqN/YJqk1tfXWr28SNIUgYo&#10;wwOmOPyrodW8KW3i34T68q6ND4d1WxBnt3tohGQU6FTWN8NviN8QZvCuhaneX9nrenSzfZ7mOVyz&#10;xIpxlsn2713Kgox1JbY39nD9rm++FN5H4f8AESS3OiyS43S/K1r26bckV9/+GPij4X8X2cdxpetW&#10;lyHUEIJQGGe2Otfk5+0Fq2lat8RL7UNGEMNsrhDFEQMt3PFZPhb4i6h4ev47i0v7i2ZMH93KRz+B&#10;rinhVujVSZ+n/wC1p4Qg8afAnxJFID5lrB9qiI5wy89Pzr8ftUSLVLWNOA68da+pr39rzxfr/hN/&#10;DtzdpcW1yhimndm3lCOcndXzh4p8HGzhlu9GuhdDlmhV9zZ9BiuZ4eSPRwuJjTTjPqcPNHJpTjLE&#10;dwa7X4a+LJNO1a3uLWYpdRuCrAVgaN4P8ReLbiON7C4iiPV3RsY+uK6y28GL4IuFkuFbcozzUunY&#10;3oYnVxex+gvwh+NWr+LdNihniaMqgG9uSffpXA/G3U5NT8QHzcblAGa8t+G3x707RdNW2ix9qA2h&#10;QPm/LNb+s63Lrc5uJ3Jd8Nhu1aV4qNJM44crrOxa0RAYSK0X/d5AXIrO0o7YiexrXXDJz6d6+dlu&#10;eg2xWZXtw24DAqhcyhkAxkEYrVWFfII2jNYN47liAArZ4FTsQzJ1ULBbyLnGecV8qfHIEeJoJWXb&#10;lMfWvqDWC7sN/HY15f47+EWo+PdPvdQ0+Pz5rLJIGSSPbit6MOfREufKtTxTw7dGJRlwB15rffW0&#10;3feHHeuLmSfSrkwXCGGVDtZWGCKk+0NL/Fge1c9Sk09TeE01oTeO9QS80pdrhv3w4H0NcJ2ro/EB&#10;zpoA6eYP5GucNevho8tM8zE/xBKKKK6jlCiiigAooooAKKKKACiiigD9pReL2YU5pw0bc5BGK+Zt&#10;+uwnJunPtitSDx9r1rbpbs7FU4B2jj9K96Elc8HnPmH9pKFU+LGvKh3BblhmvNrNtkyn3rtfjXqL&#10;3nj3UJJsmWR/MYnuTXDQSDeD2zXXdBzI+lfgtfCSW3T1A4r6jj8SaXpcKJcziJwACCD1r5F+Bt6i&#10;6rYgnhiBj8a6v4kancaf4o1CNW+UykrkdK46lPm1BSPf9U+JmhWkbbJlc4xxkf0r5x8R6l9r8SXF&#10;zbErE7lsCuTn1i5lYlpCWPHAFMbUJG6n86xlQbQ/bKJ7N4S8T2NrgXo3qRXXw6toep5UbM+nNfM8&#10;eqSxnIY8dhW94duTealAGLDcema8+rh7HVSrc2x7hqFpaRMPsygr7UyzTEo4wM1a0vT0a1Tg4xV5&#10;NNUEba82VFHfGWl2bWiuIinPfFaHjC/WPw64OOTxWVZW7RuvtzVPx+sraKWU8Jya68LDlZM5XVjS&#10;8B3KSQsAwye1dZOfkavM/htcOXYHjpXoszkIea9StG0TlhfmOV1dtkrVjyyZiYVf1yf9+2DWS0mU&#10;P0r5uortntUpOxw+vri4Z/SvLdZvz9uk5xg4r1TxAMtJxXjmsg/bZT/tV8rmMND7DLWPW+J78Vp+&#10;HrgPqcBJ6MK5nce36Vb028NtcRNk/eFeHCLjK59W5xcLHrPi+RZPKb0QVzTuXT1Fani+c/YLKZTw&#10;8YrlRfOQQD7V6U58qVjzacIybuW9Lby9ahJHVxXrd0u7RpuOfKNeP6O3marAW/vV7PIoOjSZ7xn+&#10;VXTqOUdTlrU1GSSPn65nIuHHoetOtZpHuY1Xuwp2oxCO9lA/vGksl23cJzjDCvPlOXOexSpJUz0D&#10;4lEL4YsRJ/rABXmzEtGOa9H+IqfadDtM84X+lecYwFB9KyrSbRFOCUiu6/KRXofw2XFq471whjG3&#10;Nd18OSQXXtXdgJPmRzY2nHk0Pd/DpJsY/oK6XTxmQetc3oPy2MWPSuj0tt0vNfpdDSKPzbFfEzo0&#10;TIFOIxQp+UYo55rpZ5jYyVtq5rEv7zaTWpfyeXGcntXHape4Lc1hU1MbjL3USCfmxWJd6keRuzVS&#10;/v8ABPNYk+obmODXnSi7lKSLl5fk55rCvLssTzSXF0WyM1nzSbs1UIs3i7lK9k3Z61z99zmtu5zz&#10;WRdpmuuOh2QRhXEeSRiqbQBu1a80WTUH2fIrZM6oopRxYI4rQtkxjimpBzVyCHkVaY2jT04lWGK7&#10;fQpj8vNcXZJtIrqdHcq49Ku5hKJ6bos3yjmuxsJeFFef6LccCuz02bO2nc5pI6eE81Y3VRt3BxVs&#10;HJpnPIkoFITgUi5osZXHd6OtFFHLYLjHFVnHWrMnQmqzHis7GidyFxkc9ao3EIK4PJq+e9VZeh9a&#10;ylBM0TOY1DSY5iSwrLudGtguNgNdNc9TWFqUsdsC0jhF9Sa5nG3QvmOL1rTYraQ7UCgiuE8QQBQS&#10;ortNd8QWckjorZZe+etcbqN9HKCSwx71x1sPzagqiRxVxDdFyUZvpVWSS7jUltxx2rqY5rcNyQx9&#10;qvQxWl0hVlBHevLnhmjVVDh9NvN2TLkNnpW1DcI5BA5962JfB+n3MwdflAH3QTWhZeDoHOI8qB2F&#10;KlRtLUzm7no3wzeO505FeJTtPXFevaVCsCgogUH0FeRfDzT59OulicHySeDivV5dRt7GMebIqgDo&#10;TX0OGpKLucUzoLZ9y4z7Vg+J72OFCjZLEVRHimW+ZobCBx2EzfdzU1hpBZzJqEpupc5+UYAr34zV&#10;jilFnOWulvqc+EPB5NdVpng6CHDSIGNbVjDbW5zHGq1qoykDGBV3TMXoZaWAgwEjAx0qG606e6jK&#10;iRoz6rWnNfxxNjOaq3GsIq8fzqdyXKxiP4Stt26ZjIw7saX+y7K2HESfgKS81oAHnmsS71vPeumC&#10;MnM1pHt4j8qKPoKoXGoxLnFc/d6zzjP5YrHuNWJJ5rthocdT3jornVxyMis2XVWJODWE+oFj1qP7&#10;Vk9a6PaWOZUW2a8mqS84c1QutVu3GElIqo9zx1rOu7/YDg1hLEWOuGEua0Mk8ygGVgfY1bjs5CAX&#10;mc/U1wV34qksSWBxj3roPCvjaDU8ROR5vTkjmud4pHpU8E7Hwd8X12/FPxYP+onPz/wM1yFdh8YS&#10;G+Kvi0ryDqc+P++zXH18rJ3k35nuJWSQUUUVIwooooAKKKKACiilFAH0n8BYXf4eRbTx9qmH617L&#10;4a+E2s/EG9jtdOsmkkJH7w4AH513P/BOn9nvS/H3wYs/E2qTeZD/AGldxfZQDzscDrmv0A0Hwxpv&#10;hi0W3020jto1AAwMn86ybGj51+Ev7HFjoVtHP4lkF7OCD5O35fpw1fR2h+F9K8OWqQadYQWkajGI&#10;kAz+NaC09ai9ygxgdse1JT6KBWOG8e/Dqx8Tq115MYugMFtv3q8S1r4c/YZmHkgY9v8A69fUuKxN&#10;c8OxakjNtG6gpOx8pXPhIKf9WPyrPn8LAfwD8q9+1PwcUY4X9DWHceFefu4/A0G8ZniT+GcdUH5V&#10;H/wjQz9wflXscnhXn7v6Goj4V/2f0NKxsqh5F/wjI/uCmSeGRj7g/KvX/wDhFuPun8jUE3hghT8v&#10;55osV7U8XvPD4QH5AK5rVNI2Z+Wvc9R8NkKeB0964jXtCKbsgYosaxqnieq2vlE8Vy97wxr0jxFp&#10;ZRm4rz3VoxC5zRy3NFWMd/mOKQaf56kY60iSKZAO9db4d09LtlHGTUOD6HVSrRb1PIvF/h8iFvl7&#10;Vy1z8P3t/DU2qMcN/Co6/wA69+8e6F/ZJiaWIiOQcMQQPzrLv7K3vtHa0yux0wEXmvEqYmeHq8kl&#10;ofWxy2liqHtLp6HQfsQfGez8P2uoeGdSdY0fMkbOeM9x0rhP2hP2jtd8R+L9Q07Sbk6bp9s5jHkA&#10;Bn/EAGvB9Ss7nwnr9wiu8UiM2xsYNLpul6j4ieWSGB5Xzl3weSfwr6tV17NSufnU8NNVXSSu0Vi8&#10;2pX4eeWSeWRhueRixNe16PYxWWkwRwqFbZliO9eL6hpt7o04FxBJC45BZcD9a1tN+Il/ptqkJUSB&#10;eAzeleTi6csXpCR7uWV45dOX1iOp7LpeiSa5JtDCO3Xl5WPCjua1rjxHaXLxeGvDDbLeHm+1IfL8&#10;vfqOfwNeSWXijXfGVm1vJfw6PpC8SkkAsPy/rWP4r+Itto+kroHh1W+z4KzXfGZD+v8AOvQy+hDC&#10;xu9zhzXMZ4z3YuyPX9L1fw7qnjKzjSVLi0s3EUMeCDLLnk13vx4+H9tD4Dvbi10kX2rOBI0gOWiW&#10;vibStUu9Ouoby3uGjuIn3hwBwa+gvDv7Xmr2Ph+ey1XTW1OSWMxC4LKmcjuMV7irKSsfPWsrHiXg&#10;nw/P4q8V2mlGEq08wQjPQZ5r7X+Knjmz+AHw1stHsrdY9RuIdkZTqOME9DXxLpPinUNO8Utrunyf&#10;Z7jzTIoxkL3HbFXfHvxG1z4gX8V3rV0bmVBgfKqgfkBWEZpX7kNXMy91GfUL+a8mkZ7iRizSZwxJ&#10;96+jfA/w2sPCngTSfEup2wvb+7lT7MzsTtJPHc+tfPXhXSbbV5VW6nEMauO2STn619Ha78Uk8L6B&#10;pNpa2D3Wj2k0UaSgjaxUgsB+VEZJ7iSsen6VpM9n+0R4Pguf3bfZC+wdicVhN8VbTwh+19rH9tXj&#10;QaTKfsxjbcVU7RzgVBo/xcHjzx2vxGtLNNPtfDdrsmtJZQZJVx2OOOleQ/FjxPpHxK1G38dyI+nC&#10;/vvLktydzBB/FnPtWymkWux9K+JPi/ofh/xtqek2mryazBqcP2e1slQosW7vu71816nqOofBT4gQ&#10;Wuo313caJK5mksklZYzk5wQCR3rlPiX4u0KW+0Sbw/JK19YkM9yVADY6dzXO+OPiVrPxBvYp9UnV&#10;zEoChFA7YzwKzrVeZWQ3E0vG/jdfEfia5v7WMWdrI58uJOmPyrMt9blaTHmEgnJ5rmd+TzyfWp4r&#10;gxHPevP9pIu1kdul/LKoSOVwh4IBrYsdYTSmWRpsY7ZJzXn8epv/AHs1Jv8AtLBnywrSMmzNrqfU&#10;Xwo+LukX4/su5EIvXOIGZcY9s4rn/EGgeI/iD4xuNOtdPZVV9m4MMbT0NeF2JWzlWSPdFIpyrjtX&#10;1l+zT+0HpkeoQaJ4mVVnchI713Cj2B6V1RS6hKTWx1nhb4A+HfhP4RvfEfiMxzz28XmOZR3A6Dk1&#10;4pcftJ+HL/UcsrW0O/CkZIA/75ql+2t448Wr46m0m+nePw/Kgks1RQI5FI67sdfxr5Slm3EZ5rmx&#10;PvRUTSnNxfMfoJ4V+JfhvW4F+zarEzt0RwVP6iu9tnWaMFWDZ/u81+Xcd1JDKHido5F6MDXovgn4&#10;8+KPBkiiK7a4gBGY5Mcj64rxJYd30Z3wxGmp+g7SFV46e9ZF5/rnbGcd68Z8B/tUaL4maK21SE6b&#10;dnjc7gqx/SvXPtUV9DHcW7rJDIMh0OQa46kGtGdEZpmLq9wFjYMMmu1+BNzbppmptIFJaTBDDIIr&#10;gdcfYJM10XwIiuLiy1NywKebxXpZdH96cmLk4wujn/jJ+zvo3jm+ub3TVSwvGyQY04Y/gQK+bPFX&#10;7PnjPwlHLN9ja7t0GQ6lf8a/Q23sI0bJXJNWZ4IDbSJKisjDBUjjFfQ1MLCZ5EMROLPyX1d5ktvI&#10;uEMUquMqfXmsY19YfthfCTTvDWhReJ7ArGJr6O3eEZ6srtnr/s18n15UqXsXync6ntfeCiiikSFF&#10;FFABRRRQAUUUUAFFFFAH6jzaJE68P/Ksi+0byUZhg1pEXWMEn86jlEzLhhmvYR84fF/xyiVfiBdB&#10;f7ozXBRDI4613vxqH/FxNQ+lcLHjI+tdMASPYPgxLIur6cACSHFerfG/Qp7bWlvwv7iVR8w9a8r+&#10;Dcix63Y5I5cV9Q/FLSxqXhNoggZwhZST6CqcrA9EfL7tg0xiWFIQ6sQ4wy8H2NSxkHFXfQ4ZNsYk&#10;ZyM10vgu3MutwcHg1lwwB+2a6vwFal9aTjpya4qrT0O3Dpq1z3HS0xbJWmigcmqFkQkar3FXxICK&#10;8xxuz209C3bNg803xLEtxok6kc4zTIZACKbrcxGnygd1relHldxvYwfh0QtzIvpXoFxMFjavN/AL&#10;Yv5vXOK7i8kO18Gt6z9054fEctrU4Mzc96yvOwtLrMrLM/Ga5TUvEyae5SU7T7V89WVtUetDQs6t&#10;GJ5GAOSeK8q17QbmXVJhFExUHsDXYyeNbb7QpwZE79f8K27bxfoNsoZtjswyfl6H8q8utR9pue5h&#10;8R7NHl0Pg2/kj3fZpMfSp7LwZdTzKvkkAHJyD/hXrKeP/DpTkqp9AD/hUS+PfD6EnaF564P+Fcbw&#10;aO9Y19zl/F+g3P8AYdmsSlmjGCMHpXIRadMHw0bKfTFeoXXjbRbg7QSU+n/1qqpq2gzkEFQfdP8A&#10;61J4PmRdPG2ZyOlaRILqKTY24NnkV6vATNpTo33tmKwoL3SmJZJUXHtirKa9ZMhVJ1wR0NDwbitC&#10;54xNps8ovtLuZ72ciByA55ApsWiXKTI3kvwR2r1E6hpyd0z9BSR6tZPIF/dqPUgVw1MG7nXTzFJW&#10;MDxtu/sK3wpY7RwBntXn62buoyjA+hGK91tn0q4GJZ4XHowzVh9L8OTvucQM3qFxTWCctB/2hE8F&#10;+xSBOY2x9K7T4f25jOWUjJ7g16Uvh3QbkYVYMdgRViLRtOt/kh8tCOy8V6NHCex1OWtjlNWNvQpQ&#10;bZR2HFdHphxIK5TTlFsu0MuM+tb1jdqG4OCK+ooSfKj5LEe9JnbRnKClPQ1XsZhNbK2etTMeO9dl&#10;7nnNGdrL7YjXn+sT7SecV3ut8wtXnOtH5jRa5ySOZ1G6O4jNYrTEknmr+pZyeKzSpYA4qHTuYqWo&#10;0tuNMZOKnjhJOcVKIDjpR7Ox2U2ZNxHnNZdxHk10NxCRnisq5ixnilY9OmzGeLNReTxWg8WKjEY9&#10;KDqiVVhxViKLB6VKIxnpViKLkcVRZLbR9K3dPG0jtzVC1hyRxWxZwHjimZs6jRpCMc12umSnaOa4&#10;jS0KkcV12mHAWrRyTOts5MqK0oz3rGsm4ArVhbNaJHHItjk0vtTU6U6qSOdsKKKM4p6jQ1zxVWQ4&#10;/Op5HznmqzHmpcS0MLZzVS4brVk8ZqncjrWTuUpGfOcnivOfijePBp4CNtJPavQ3wTXmPxXsJZbd&#10;WjyccmnGF9zGrUsjy6a8Zmyx3VnX87MOOBSvK24hhg5oe3edeFJFbezujzvaSuZxmYEdq6HRHaaa&#10;NegPWs7+xZpNoETEkdK6Xwt4avRfxLNbyRKejEcVw1aa2sdlOTbOgTQnZlKng1u6VpqWbAswIrdg&#10;8NyCEBeTj2qzaeCbm7wrkhM54rzHTsz00aGmBpIwIRjHcitZdHS7YNc5kx2NXbDQjp0SqBwByTRP&#10;erCGAIyK2i5RIkkWrZI7RQsaqijsKSbWba2DFpASOwNczdamSW8yfykHU7qwbnxPpFpIQn+kyf7R&#10;JzXZRnJvUwqctjvI/FkUzbEiYtnj0roLHUHa3DSfIT2rzXS9emuguyzjT/bHXFb41GSOEbnOfevU&#10;hdnk1XZm1f6godjmsO81bGcNisy81IsTzWLdXpOea6lA5XI0rvVTk/NWNdaqeeazru9OCM1i3d82&#10;cZreKsZORp3Gplieaovflj1rJkujzzzTUnJNb3sTa7NpLkk5qwshK1m27bsVfjzisJ1LHpUKNwml&#10;IU1iajPgGtW5Pymue1JyA1eZUrHvUcMcvrd0QGwa5H/hK7jQ7rzonIYc9T/jXRa22Q1ebeIgcNXn&#10;yrHqww9jybx7cG+8W6ndscm6mMxPu3J/Wufrc8Up/pW7HtWHisE7nn1I8s2gooopmQUUUUAFFFFA&#10;BRRR3oA/Y3/glqcfsnWP/YZv/wD0YK+u15r5F/4JZrn9k6x/7DN//wCjBX14ABXO9ywxRS0UAFFF&#10;FABRRRQBVurFLgcgZrGutBQnIX9K6OkIB6igDjJdCUH7o/Kq7aGv90flXbtbo3aomslPYUDucSdF&#10;A/h/Sq82jDB4rumsVPaq8mmqQeKB3PMNT0X5W+WuD8Q6JlWwpr3i80YOp+UflXHa54c3q2EB/CqQ&#10;cx8teLdJKByVIrw/xhKtmz57V9XeP/DbwwSN5eBgnivj34rTPb3UsY4Oa3jG5LqM4e88UC1lY56V&#10;Rf4xalpT7rFAxXkbs4/nXPajA0jMSTmsOeE8j9K1sokOcj6P8N/tHaT420OLw/4ttYbadxiO7iUf&#10;L6ZLHNaen+Go7bWtNltdRtr/AE4SAsRKDx6EV8l3VkHZWOQV6EHBqew1/VNKKC21C5QKTx5zEc/U&#10;1jOnSqNSqK56eFzLE4aLpwloz339pX4XxG7k1nSQPIIyTF90H8BXL+CFGjaFChAErjLk9Sa7P4Vx&#10;+L/iD4GuLddPk1m08zl2cHGD055rubX4JSXsSJLp81hOPvIRx+HNeXi6DrPlpOyPby3MaVGr7WtG&#10;7PJtSgtdaib7TGk3GMsoJFeba/8ADq4tpHktGE0THhV6j9K+ntd+Ck8dsz6U3neUP3ikY5/OvPpv&#10;DWq20jxtZyblPI4rz4UcRhpaO59FiK2X5lG89GfP914X1WKNkaKZFA+ZQSKp/wDCJ3HlGWRCi+9e&#10;2axouqyK0EdlI80hwCcHmsmH4X63qGl38msTjR7a3+Y5AO78jXq0HXmryR81iKeBoP3Xc8g0rQbr&#10;XNXh06yUSTSOEGDwPc19e6R+zt4WfwQthc3MNzrE2NzpKrMhx0HGRXyHPczaHqs40+8kQxsQs0TF&#10;CfepbHxtr+m363dvrN6kyncG+0N19cZr2KVaEN1qfLTSbbjsfU3xB+DngP4NeA5JbqNrnV5kxEsh&#10;RvmPTsDXyPqEomunIwo7BeBW14m+IPiDxkITrepz6k0YwpmfOPwrm93brTlUjPVIzWm57DoSeEV8&#10;KafbRTxC+R/NuJflDn2FVPGPxKg1+00uwtrCOHT7E5KBQGlPctzivLLUES9T+BI/rWiGwMDp1xUc&#10;wJanR2fjW+0iPWIbB1gtdTTy5YOdoX8K5t7uR7ZbdpGaBDlYyeBUE84V8Cq/nfNUuRRMxUZ6Co+A&#10;OKjkkBbpSlvL5J69qy1ew7olU0F8fSoRcjPHJ966/wCFtzo0fjbTW1zT/wC0bTzABAX2qxPTNXHc&#10;hsx5fD+p2elRarNZTwafM2xJpEKhj7V6v8B/2b/E3xsS6uNNkS1sbZwjzyswGT24U17t8T4vB+r+&#10;DZdGuZtO0+48rMK9Vtz1+UDjPbNePfs//tL3XwRXVtEcNc6PcSn97CcOhB+8OCea6VsZtO57zov/&#10;AAT9tLWFG1rxGQT1MUgA+nK1ryfsi/DPQlBfxTi4jIKt9qjBBHviuB8c/tU33j7wrPoHhbSNSae5&#10;XadU85hIhPpkD+dcN8Pfgb4+8U69p6a0NT/s6SQedK90SwXufvZrZOwpK56V+0x8NW8WfDr7Pp2o&#10;WeqXmnqGhl80SSbAORkZr8+J90ErRSgpIjFWUjGCK/Sj4hfsymytRB4Tu9UtrnYT5zXMhUnHQhn7&#10;1+efxG8P3/hzxPqFrqcHk6hFIVl/2j68cVhWi2ropPoYasMjDc1IrYzk1nxXA9MEVKJvMPJrk0Ro&#10;i6rhNrKcEdCOtev/AAn/AGgNR8Iyw6fqVwbjTSQu6QklB+eK8bHTigKCeetTOnGaNYz5WffE2t2+&#10;t6ULyzmEsEibgykHrXqvwARU8JSyFQC85yx718G/BP4kT6Ncvol9O0tnMv7rzCTsPoK+9/geoXwJ&#10;A3q5PX1rPB03CtrsLEz56Z6DNcAEqMDngiq00byjLMwFK65yaiupWaIc4xX06dzxkfO/7bqqvwet&#10;QDz/AGxB/wCi5q+FO1fb/wC2lIW+E1uCc/8AE3gP/kOWviCvJxX8Q9Gl8IUUUVyGoUUUUAFFFFAB&#10;RRRQAUUUUAfrp/Ywz2/WmSaOvJIBrcyKilIAx1zxXtOFjwHGx+dvx4g8j4h6if8AaI/WvOVcDFep&#10;/tI2RsviFe8nDsW5ryRTytXBmZ6v8JJXbWrHH/PUY/OvubVtHGq6V5O7azxYBxnGRXwz8If+Q3p4&#10;/wCmy/zr9AbRN0UWemwfyq5bldD5y1z9n7UoZvMtL5boOSSDEQR+WaqaZ8CtaaUiQqoHcoa+ofs6&#10;k9Ae+akEQHYfhULmRlyJs+fIfgTqKAb5UI74BrW0b4aNoN2ZMFnI5617eFAGMUG2jk5ZQfwrnmtT&#10;uppI8/j02XaMg59MUkkEicYP5V6AbKIjHlj8hVWXSIX6qB+ArNRsdadjiYlkU9Cak1QlrCYHj5DX&#10;WrocQ5wKyvFGliDTJimPumrVkVc898EXIGoT4/vV3EzO59jXmngmRhq80fcPzXskGnLJApxTq6qx&#10;jB+8cVqGkmWTJHWsG/8ABMOqMPNUE++a9XbR1dRkVF/YoVsgCvJlSbPQUrnk8fwvsVjICKMjHeqa&#10;/COwUtuIOTnv/jXs/wDZWR92q0uh7j0xWXsjRSaPH2+EWmls7AT+P+NVrz4P2Uh7AegzXtC6ER2p&#10;W0AnnFHsjXnZ4UvwetU6Pj86c/wkhAwkuD64P+Ne3P4fPpzUB0B89Kv2XkR7RrqeG3HwnmjYCG72&#10;g9flP+NMb4SuORdk/ga9zOgyd+aibw/KD8oqXS8h+1fc8Vj+FjjhpyffB/xp0nwtYdJ8fga9pGgS&#10;9xQdBf8Au5qXRT6DVSS6niQ+Fzqf+Pg/kTTX+HU8J2rO35Gvbf7AkJ+7+lTDw6Wx8n6f/Wq40V2D&#10;2su54JN8P79DmK7Yf8BNRf8ACGa5H9y+b/vk5r38+HufufpSf8I9z/q/0/8ArVq6KZPtX3PFdF0f&#10;XbScCe6d09Qpr0rRhNCiCRmY9y1dB/wj+B/q/wBKculMv/LPp7UKk47Eud9zY0q8EcKqTWi16n96&#10;ubWGWIY2mgmfPQ1vG6MnsaepXAliYZ7Vw+rQ7yfaunUSMCGFZ17YlsnFao4po4C9sy5NZ6WRyV7V&#10;2s+l5PSqf9k4fpWtjmtqc/FYnGcVP9iO3pXQLpgHQUPY7QeKTR109Dkbu1xmsS8hwT9K7O/tMA8V&#10;zWoRYJrB7np02c9KuKh24qzc4BqozAniszuiiRFycVdt48kcVUiGWFalnHkjiminoX7O2z2rds7Q&#10;kCq1hbE44rpLG0wBxitErnJUnYmsLbbjiuisY8Yqla2+0DjNa9rHtrojA86dY1LQ4FacLYFZULbR&#10;VtJgO9bKBxTqmosgIqVZBisr7UFpv9ogGtFTOWVdI2QwPemSSqoPNZY1IHimzXYbvWnsyPrHYtSX&#10;CnvURnB6VmyXHOM1H9pOetX7G5m8UzU84EVWuHz0qqJ+OvNI82an2CH9aZAyHPNZevaLHrFq0TbQ&#10;SCMmtUseelR48zK+1P2NjJ4nm0Z5Frvw8sNGi8ya9jiXsWOAT+Jrmo59KsjjzGn94xkfzrO+MGje&#10;I/EPjP7Fb3Lw6XE27czMAa39L0WK3s4YvKRmVcFsZJpSjZG1FxlKx02gfEPS7ZlVNLklkVQoI64r&#10;1vwfbT+MbfzntTbRZABfjArz3wt4e0jSwl5dNB0+6xFdtD8RPLkW109Fjtl4ynGfyrwK1Rps+lp4&#10;dWTO4Hhu00iLDyrKx9KgeaC2UlegrLS+ku4FZmJJ55NU7ppXXCqxJ9BWMLyMar9mGr61sDncVXHr&#10;XA6xrskzFLfcWbjgV176MbrBuSFj7gmq7WlhbnEMILDjdtFejChfc86dex5jceDdV1mYyyTiJCcb&#10;Wz/StjRPh9FpbmR5llbPTB4rtXjZ/urx7VQu7iOzGXcDj1rtpUNTjlXLtuyWsABAGB1FZl5qPnOQ&#10;DxXO6n4rRm8uN85OKmtbnfGCa9CNJI451eYuTzEg81l3c2KnnuBg81l3U4weavlsY3Kd3KTntWRc&#10;vz1q1d3A55rInuAT1p2AR3yeKmtzkiqHmgmrds/IrOTsdNKN2bVqOlaSDis20atJWyBXmVp2PpsL&#10;RuV7vgGub1Q9a6K8fINczqbZzXjVap9VQoKxx+schq4PXItwbiu71Xnd/SuL1hfvf1rz5VD0vY2R&#10;5L4ustqswHNcfXoviyPdC/HY1523U110ndHy+NhyVBKKKK2POCiiigAooooAKB1FFA6igD9j/wDg&#10;ll/yadY/9hi//wDRgr68r5D/AOCWX/Jp1j/2GL//ANGCvrysHuWFFFFIAooooAKTPNLRQAUUUUAF&#10;FFFABSYzS0UAMMYNV5bCGXO5at03HNAmch4j+Hlprlq6ZCuQccV8CfHD4Mahd+NrzSktfsk8QMiz&#10;zBhFIvsfWv0q2muP+Ifw8sfG+mSJJGEu1UiOZRhvYZxmtoTs9SGup+N3i7wfqHhq+ktb2Eo6nhgD&#10;hh6iuXa13dVr7z+LXwnOu6dcWt/pLWWpW4KJczIVUqO+SMmvkDxz4Cv/AAXdxR3ODHLko+MEj8q6&#10;p2teIjz+8sRsJA4rEntsNkcV2M1oWG0HHvVJPDl1q1ylvaRNcSsQAqKSf0rnm0ldmii3sev/ALIP&#10;7UWp/APxMmnXqrdeFdSmVbiMgAwc/fBI7fUV+uOg6ppHizSrXU9Ne3vbKdQ8c0RDAg89q/JTwZ+z&#10;NI1tHda7lONywrn8jkV9L/Ab4r3fwY1S20W7aWbw3MRGVdi3kc9VycAV5tSok9DtdGSjdH2nc+C9&#10;EvDJ5umwsXOWPIyfwrmdW+BvhbU5GkWxFvI3dCcfzrudPvodStIbm2kWa3lUOkinIINW8eldMZaa&#10;M5byWh8s+Of2c9X0i6F3oEceo8nbFggj69a+Yfib+wr8YPEK6hqk2pWM0T5lFhFvLEf3fuCv1Dxz&#10;702WMMp4H5Vo6k7WuSr9dT8QvCP7M+sya/d6frts9nJbybXjkR1P644rp/Fn7H5ntjPo94qSIudj&#10;Kxz/ADr9BPj94Ot7HxRFqdvCifaIsSbRjJz1NeF6z4tsNDJWaVVU8YYgY9+tYczR6dKlGcNUfB2v&#10;/A/xT4bspLiezaaKMHcYkY4x+FefEEHBBDA8hhgiv0xs9U0zXbM5SGeKTqCAysK+ev2hv2d4rjSm&#10;13wjbRrcxEme0hAyw6khVWtY1bbmNTCpK58npNskzirX2vCZ6VTu7W4sZmiuYmgkUncjrtI/Oq7S&#10;cj5gR161re+qOJq2haYiRic4+tRMOcg1A9wCaj875uOlFyWWWkCkdaaZDv3E4J4qAyZySagmn3gD&#10;kYPemm0KxdMuD1z9KclwUOQTnpxWdHJg9anR+pz0qovUTR6r8IPhHd/F26mma+isLO2YLNJcMSz+&#10;yjPJrf8Ajt8L7P4c32k3GmWpiscANHIxLsw/ib0zzXE/DL4qXvw3vJJ7S3W9lkXCRS5ZVbs23I5r&#10;0/Wx8Rfi94ZnutS06307SI184yvEyyS47KTnP0FdUXoSz6W8BftVfDLwp4A0cyaaYtS8hVmtrcBn&#10;3AY9a1rL9t3T9SmCab4I8QTRL0KQj5hXzz+yf4i+Gel/2ha+PbOBr1HBt57lEIAH+8a+pov2jPhJ&#10;4djKaXp4v2HC/YbSN/5V0RSZJYg+Oeq+KcPY+HtX0MsMhb60+XPvXw9+1f8ADTxgnie98V61aiS0&#10;vCCJoI2Cr9eAK+2D+1lY3OWt/BeuPBj5SNP6/rXAfGL436L8SPh7rOgXfhbW9PlniJge4scKHHTn&#10;tVSimrErc/MiVNjn0NCtgCtfV9Hks3eORGV4ztYN1B9KxcYPQ15k1ZmyNG3lV1xnB96k3BT1FZiA&#10;qcjNTLufJIOPWoux2LyTeVNFMh+eJt6n6V95/s0ftGeG9T8NWXh+9nFnq4bAEjKA/wBDmvgOMhRg&#10;Gq8d5Np19FPaytBPGco6MVI/EVVN8krkyV42P2XW4jdMqwcHoVOagnO9So618pfsx/tPJ4iht/Dv&#10;iSdU1BQEguZGwJPqS3Wvp03hmUMjZXHBHQ17dOSkjzmmmeA/toQ+X8JLck5P9rwD/wAhy18QV9t/&#10;tnFm+EtuxYH/AIm8HGef9XLXxJXnYr+IdtL4QooorkNgooooAKKKKACiiigAooooA/YlpEHVqglk&#10;UrnOa46LxGzDJBB+lXYNd8wY717bloeI1c+NP2pTnx7IfavE16rXtX7UEgPjJ3PU5rxSJ+maUJak&#10;ch6z8IP+Q3Yf9dl/nX6B2S/uYv8AcH8q/Oz4XauLHWrRgMlZF4/EV99WGvI9pbnGMoP5Vq3cLWOl&#10;ABpRweTWQNZTgA5NOGsIcDPNZO5S5TXBFOU81lR6opYZIAq6t5GcHP41mzVFo5FJjPWoDfRg/eFI&#10;b+Jf4hSNOZE+QtZXiUb9JuP92rn9oxE/eFVNZnS40ycKedppEqR4l4OPl+Jb0dg4r3fT2/0aPPpX&#10;g3h7/R/EV7nglxXummsGtIjn+EGtZK5kn7xoge9OwAKYCDTsVi0jtjMX8qDikxSVnJaF84uaCeO9&#10;IRQMYzWViucAuRmjyM+lPQjFOJ44raKIcmQtb0hh9qlLGjcRVcqJ5mRiH1pTCKkzQGyM0uVGqloR&#10;iECn+T9KUHJpfxquUx9pqN8gelJ9nFSg470b/elYPaETW4AqIwqM8Vc3ZFNYZFHKWpXKBgGOlItu&#10;D1Gfwq3gd6cqgcgUcocxTbT1YcDmqlxpoIPFbR4HFI0YZeaqMGYtnJS6aM9KgbTBn7tdVLbAmq72&#10;oFU42Mzm208KelVriy2g8V1ElsMVn3lrjPvUtG0WcTqltgHiuL1ZNpavRNWh+U1wOupt3GsJI9Gm&#10;zjL59pOazvOBNTarIUY1i/aiGrnZ6cNToLZ8kV0emJuIrktPm3letdnoy521cdRVHZHUaZb8Cumt&#10;IRgVjaXFgLXS2kfArupwueDXqWLUEQxmrcYxTEXAqUV6MaZ4dSuyVGxTvNqDdim7+a6Y0jhnXJnl&#10;LGo9xz600n1pN2Oc1rGicUqzJN5HOKDKTUZfjrSFhVeysxOtoDkmoyTmlZsnpTWkxVKBn7RsehOe&#10;tSFhUQkGKN9CgaOpoBJJoAP4iozIAad52RVeyuZ85marpUd6+9lBboSR1rn7nTxA7KABnpiuy8xT&#10;xUE8MMqMCoyehrnq0/dO3D1VGV2efDwy0tz5ksoMec7a6LTreG3cbTtUdgaWXRpwxCsCOopg0m5T&#10;qoIr5+eGuz7aljY8l0dda6/CFWNWDYFWW1N227G49q4dLaaCTJUAZ7V0Wks3l/vMAeta08LbY8iv&#10;iuZsvXYnmG/JCn1FVHmjtlwT9eai1zxVaadEY8hmIxwa821fxwC7nBUDjqK9WGHdjzpVbnU6940T&#10;To3jhYZ6ZrzLxB4/a1jklklGOvJH+FcN8Q/idDFG1pCrG6fO1hzXlbzarrjZu1dEzxnIrTk5WYpt&#10;s9m8NeKT4i1Pep+UHsOK9Rgv9kQGeRXjXw105dNtXlcjJrtn1wIMBunvVlSidVcakOeay7vUuD81&#10;c9Pruc8n86zLrWsk8/rUtkqJtXWpdeRWZNqHPWsS41bdnmqh1HeeKhlqJ0cd5k9a07S4yRzXJW90&#10;TituxnJIrCex3UVqdhZycDvWksvFc/Zz5ArSWbjrXj1z6zCWH3cnB5rndSfOa2LmTINYd7kg14NZ&#10;s+uoWscxqYLZrkdUT73eu0v4SwNcxqtvgHivOctTvaVjy3xWuIX49a82f7xr0/xmnlwyfSvL26n6&#10;16mHd4nx2ZK1RCUUUV1njhRRRQAUUUUAFA6iigdRQB+x/wDwSy/5NOsf+wxf/wDowV9eV8h/8Esv&#10;+TTrH/sMX/8A6MFfXlYPcsKKKKQBRRRQAUUUUAFFFFABRRRQAUUUUAFFFFABTWp1NagDkvHnw+tP&#10;HNnGlxIY5YcmNwOhwfcetfmV+0d8MvEvhPxteRaxmeAv/o8wACle3Q1+sJ/KvNfjZ8F9O+MPh82l&#10;ywgvIAWt58EhWx3AxkVpGbirE7n5FaV4Yvtd1OKwtYWkmkbAAxX158J/gvp3gLTY7m5hE+qOoJdj&#10;9w/TOKu+Bfggfh1qV4+pJjUEcp8u7bjsQT616FwQABkAd64K1ZvQ9nDUr7nP6pZbiTgZI6gVweua&#10;aHkYMuQM8GvT9QjJUkA8Vzd9YrMM4+YiuJSues17tj1P9ln4i/6O/hS/lJuISWty3Vl9OnavpNT7&#10;8V8EadazaXqkF/bSGK4gO5ZF6ivsH4XfEK28d6DHJvC38I2TREjOfUY7V20X0PBxdLkfMjuKYxzm&#10;gNisDxt4ysPBPhy+1bUJDHBboWOCASfbJrq3PPPj39vD4rjwR4v0ux3iNmsxJj+98x9vavgTxn8S&#10;rnxLcsrTnyieRjiug+P/AMTdT+MXxG1LXr2QywFjFbIwA2RA8DivH9Sb7MzDAzWyjpqWq0kuVHo/&#10;g74u3XhKWG08wyWufvf3f0r2fw98d7WW8iWSTMb4Bb/Ir44e5aU4P86vWeovbYKscj15rFwjFm6x&#10;M1ofVfxw+Eln8SfDra/oaKNUt4yzovAkA57nFfF1zG8Mro6lHVirKexFfUv7PXxVe0eXTdQffEv+&#10;rLkDANeYftK+HrHS/Gr6lpwCW2oDzGQfwt35962horDq2mro8i3UgfnpTHbpimFvc0NnESu5AIxU&#10;HOTk5oL496UOD65qRiDrVyP7o6VAiZI9KsIpDAZAJ6ZNXDVjSua/hPUBpXiLTr1mVFgnV2dl3bRn&#10;rivsG5/ac8KCyW2+2XU87RbHuPJIPToOOPwr5X8DfDPxB8QNUgtLCIsjsB5xUlU/Ic19j+Gf2AdM&#10;vNMspb/V5YroxgzJGh5b8+ldkKbloiW7aHyXZzaZqXj9J5dy6RNdq0gfO7YW5PHtX6h+BtW8D6XY&#10;Wdl4c02CazEKus+71HfPNfNfir/gn5ALFpNE8ULDOgyI7mI7SfTIOa7/AOCfgzwt8PPDEWn+KPsa&#10;6zbOVklS7fa4PsWHp6V0wpuIknPY6f4mftYaZ8PfER0qHR31JwoObY5UH0JCmuQ/4bV069hDah4P&#10;u/IB54J/klegat8WfhD4GwZZ9PjLchVdWY/m1c/c/tc/CC0VkKmVWyCUjQ4/8eraO5lKLR+e3xz1&#10;/TvFvxJ1nWNKsH0+xvJd6xuT179a8puICjn0zxX6FfGY/Db9obwRf23g6S3tvElqpuIouBJKAMsM&#10;Bjk1+f2pQyW00kUq7JY2Ksp4Ix2x1rjrQ5XccGVFXb3qe3O0lTyD1qorjqT+dSrkng1597mxYljL&#10;ONoAA6U2fw/fNEZ/IJQdTUltdG1kBb5sHNex+A9Xs/FEDwmDyjGgDgc5rGpPlsdVGEJ/EeGxvNZS&#10;LIGeJ0OVKnBU9sV9F/Bf9r7UvByDTvEIbUtPwFSXIBiH0C81l+Jfhlb6hE8kK4bHGAf8a811n4dX&#10;drnajcdip5q6WJ5NWFXDa6H1b+0z440fx38FLDUNKu47hJNTgO1T8y/u5evFfJXaqWn2l5Yb4HLx&#10;2pOfLPTd2P8AOrnv610Sqe1fMcah7P3QoooqRhRRRQAUUUUAFFFFABRRRQB+raaGoHKfpSxaSqS5&#10;C9a6UqCOlMEQB5GK9Zy0PJUb6Hwr+1fYmDxtGeikdK8QVcNx0FfQH7YsEtt4ziLrhdoIP1rwONST&#10;URmrmnsmjsPh9E8muWKJyzzoP1FfoJp2jsbSLA2/KP5V8EfDJQPEmmt02zIcn6iv0a0xQ9nEc/wj&#10;+VbKaZm6bMf+x3B6mmPpbKc4NdF0PNG0GtrpnNaxzn2CTtUqwThcZIFbmylSMKazauaJmAba4P8A&#10;GaQWVw3Bf8q6PYPQUbF9KfIFzn002YnlyaWeCWC3kzk/KeK6DaPSq99GskD7uOD0qow1JlKyPE9P&#10;Qf8ACUT5+8T0r1iHzZLSMoSMKBgV5RCPK8Vyf79ew6SN9hG3qKucdDFTbZVWW6iIyzGpjqt0TjB4&#10;71oCPmgwg9a5eVnWpFAanc9wamXW3ThkP4CrAgBoNqCOf5UnE1UrkQ1sk8ofypf7ZGeFxTzYhun8&#10;qjawA7ZqLBzDhrGTwMU060wPFN+wA/w4oOmhh0p2LUkSrrGetK2sDFRR6WPpU39lqV607MrmRVk1&#10;tgeKYdZlY8Zq0dGVxxxSLouB1/Ogly7BbayUHzirP9txH0BqD+xR6g/hUL6N83Bx+FPWxGheGtw9&#10;6cdZt+zCsx9GJXGc1AdCbPrSKujZOswjnePxNA1uEj76/nWN/Yb1PH4aaRetAXNNdWgB++p+hFTR&#10;anDJ0dfzrJXwqwP3jj/PvQ3hiRTw5FAOWhtrfwk43rn61KbmMjhh+dc+fD8iDIY5pPsU6HHJrSMr&#10;Ge+pttMGPBppIas+CGZMZFXUDdxVvUQMvBqjeJlSD1xWiVyKq3aZGayaNYs4/V4jtbvXAa/FkNXp&#10;eqJwwxXA6/Cctjg1jJHoUjy/WIfnbiufNv8AvK63WI5NxxjH0rBMMhk4AA9MVySPYprQt6VAcrgV&#10;3Oixfd4rldKgfK5/lXb6PCRtOKcGTVjodTpcJOOwro7WPAFY+mphRW/bJXqUmfPYmDJlWndBUyR5&#10;pGjPpXqQaPna0GV2OKaTmnvGSeBULjaea7YyR5koO+o5nAHWo3lApr4xycVCwVyADXQkYzSSH+eD&#10;3p3nDHXNQmKJMktUbSwJ1emYMmkuio6VSmvnVuBTvPt5CSGqvNPCD94UmBIuoN3Bp/25u1ZxvYUJ&#10;BYVWl1uKHOCMCkUjWe+fpimNfsB3/CsBvEyZOCKibxTHjBNAM3v7TIbqaVtVAU55rDj1m3lTduGa&#10;hk1O37txWEtQTZtNryI3JNMbxLGDjk1z51G0kbHH1pstzaKhJPP0rFwj2OuFacdLnQHxBCx5BzTN&#10;Q8UJFakREhsVxlxrNnGTk4rNvPEtmEIU8/jTUUW6jY/WNRmvHZnkbrwK5TVNMutUQLFctb8YYr3q&#10;82twyMR29ab/AGjH2OTXYrJEqetzlYPhUv2/7Tcaj5mOm/k5/Ks/xJ4N1lSXsZ7ZUQdOcn9K7OXU&#10;RnIxVC71MOpBGa5ppM2jUOB0TxjeaW0llekLNGcHaDg/rW2PFXnc7/1rA8UWETO0yriQ8k1ykd48&#10;DYzxWNjthNSPSm1wt/HxVeXVNx+8a46HUSwHNWo7st3zUWNbHQm939DmpYZSSKxIJia07Z+RRYlm&#10;7aNnGK3rF8YrnbRhxW1ZyehqZRuXCfKzprSbAFaSTHHWuftp+nNaUU+e9ebWpXPew2IsXZH3VRmj&#10;LZqyjbhT/J3V89XpH1uGxKOfu7UtkYrndUsSFY4r0B7DeDxWPqulExN8vavHnDU9mNW6Pnn4i4gt&#10;pM+9eUk5Nep/GZ/s8yQjgsTxXlnFelh42gfKY+fPWYUUUV1HmhRRRQAUUUUAFA6iigdRQB+x/wDw&#10;Sy/5NOsf+wxf/wDowV9eV8h/8Esv+TTrH/sMX/8A6MFfXlYPcsKKKKQBRRRQAUUUUAFFFFABRRRQ&#10;AUUUUAFFFFABRRRQAmKRlBFOooA4b4h+AovE1p59uBHeRKQuOAw9DxXgtzbSWVw8EyGORDghhg19&#10;ZFc1xXjn4e2/iiBpogI74D5X9f1rmqU+ZHXQrOm9XofPcg3KR1rBu42SU8cV1+saNdaJdtb3SlXH&#10;GfWsDUowY2OK85pwZ7UKimtDEfYykHFXvDfie98G6pHe6bKEYHLoWO1x7jNYFzHIj4HQ96rTW8px&#10;zn6U1NrZjlSVTc+pvCvx90fVbHdqO6zuUHzqMYb6ZNfGv7Zv7Rlx4pv7nQtIu2XSlABCPjzPXOGr&#10;r9O06Rg7lmIZSAfQ18u+I/hxqHiXxre2Bn2SK5K7l6jP1r1qEuZaniV6PI9DydrqOKMJglRxnHWu&#10;K1qU3E7Kq+9favhj9k+xlsH/ALSn3XEg+XC42Z6dGr5b+Jvw21P4deJ76zvkZreFyqXAXh1zwfau&#10;/lZ5rep5yIPLUlutROxBA6Cp7+4Cysq4YeoqqqmT5icfSoaXUadzW0HXH0e6EqkjPBIOK6TxG8nj&#10;3w8ZPM8660/PGeWU1wMziM4xWv4W1/8Asi9MjDMbDDL6ipW5tFs5CRGD7cHPpUTdM17f4Y+F8PxL&#10;0LWbzTiBf2gMgHqPTqK8nXRpvtZgkTbKrFGX0P51bg29EFtTEHPTmpYrWacgRxuxPopr0XQPhlJf&#10;MryNx2BH/wBevcPAvwzt7NY2liBbHHH/ANeuqlg6lTdaGk4ciuz520H4aeIdbCPb6fKUP8TIw/pX&#10;sXw9/ZjvNVu431IOi91IIGfxWvpTQ7S10y3iRYAoA55rp49WRYwEVcYr2IZbHQ4JV4xvY2vg/wDD&#10;XSPAljBH9igyAPmEa5z69K9subyxWJ5IpUK4+ZVIyMD0rwO18UT2J++Ch6qcVyHxE8R66tjLqOhS&#10;kTRjLQ8HP513LBxgtDmhWVSfLJ2udl8WfidFpYPlO8lucoTA/wA8Z9SAeleD2On6p4y1x7q8mLJu&#10;xFMpIDLn+L3rh9O8UX2u6y95dlluC2JYmHevaPDuo2dnZI4IKAZOD3qIU3V3VrHq1JLBxUb3bH+J&#10;Pg/4W8QabHDqkZR0HzTR43fnipPBH7J/wu8Vu1quq3wu1Xd5ZlTJ+nFc948+JVrbaY4SQM5UgAH/&#10;AOtXhreONVn1FDpd1JFfuwSJkwCSfet54WMYc3U8iFSUpNyPrzQv2IvDvhHxbp/iDStXv7eS2beU&#10;Z12uvcH5ecjtXxF+1x8OF+Hnxg1W3gG20vT9qiHTG7qOgxXrWk6V8Y7LxDo66lqF7p1ldzJE10RG&#10;6xhj1x6VQ/az/Z38UaPcjxPLrbeJbZogJZmjVXjXtxnpXz9dXTOyLPj+aMEDBqe0kRgFJ5HFamg+&#10;ENZ8UXn2fS7Ca5JO0MBtFez+FP2OvFWsMs2osumKQPlwHOP++q8dHSlc8Iuf3a7uhHNX/Dfi+98O&#10;Su9mRmX72RmvrvQf2INAihP9papPcyt1Gwr/AOzVzfxL/YstND0VtR8K38k0sYLSWkiZ3fQlqzaU&#10;nZm8YTWqPMdB+Od9DtW8sYp0GAzKnJH513mneJvDvjdzFCPs9zjiKTau4+1fP0cEljcTW0ikTREh&#10;lPUY60RXzxSRzwOY5IzlXHUGpnh1y6GqryUlzHpfxG8Ox6XYieMYBmCenY1592rtNa8XjxV4DiMo&#10;AvYLlFlIP3vlbnGBXFHvRQTULMzxDUp3QUUUV0HKFFFFABRRRQAUUUUAFFFFAH6+PewIfmlRf95g&#10;KQ39mFz58f8A32K8+8Z+B9Zv7uFtNvZREEIfzXJJPtiudk+HPi4qBHeqx/2matpzaRdOlBysSfG3&#10;4YaN8Q7i31C7niLQJsK+bgt6dK8Pm+BehecRDcPGc9PNyK+idP8AgT4r1O13zXayDHKozH+leBeO&#10;Li+8G+KrnTp5MiJsE5NcTrdj3lhqbSdjQ0P4M2GlzQzxXTFlcNjfnv8ASvq3w9KX06EZ6KB+lfLe&#10;ieP4ZIbaNjhtwyT3/Wvqbw3Hu0e3k4wyg8V14aTkzx8dGEI6GicUg607aM0oAr2Umj5ZsbSrTsZp&#10;QuKsi7ADIo20tFWVcQrUF0u+3cexqxTZR+7f6GmtxPU8EuJTF4tf0DmvZtFbdpsPPavF9ZYDxXMR&#10;xh+31r1vw1OZbCH6VUyEtTfHSjNN3+lKGrKxon3HjpSg4poIxRvFKxpzEueKQgHrmow4p4alyonn&#10;1FCgdM04DFNBzTieKORFqY7NML84NJu2jrUDSE01AmUy0JO2eKDNj3H0qpvpDIAetHIiVMueePpS&#10;GRW61SM47GlD7qrl0K5y3vWgMp74qru4pNxFTyIOcuZUZ5z9akt5th6iqAc96ehz0pciHzmt54bv&#10;il8wEcms5ScdalWXA5qXCw+a5dBHbFPWMNVOOdR1qyt3Go61ktGdVOPMiTyVHOKQwqeooS5V+hzT&#10;zJit7XQ3CxC0AHaqdzEMGrskmelVJ2yuKzaHFanN6pDndXD65bhia9E1BN6txXGaxb/eyMVzyPWo&#10;Quea6lY7yeKyxpYL8rXcT6aZTwM1ENEI5K1wzZ7kKdkYOn6cFIwuK6rTLXaV4pltpwQjitmzttoF&#10;TF6inG6NOxj24rdtVBxWLACMYFacDNGAe1d1OVjya1NM2oYQwqf7MuDWbFfketTrqIA5OK7lUseY&#10;8Mn0J2tATWXqNq0UbOqkkVoR6pCTh5Ap/wBqpZLiCQYZ42X61Xt7GE8En0PPdV1WW35Py8d65y88&#10;WT28gCupFdv4+0FLnSXubJP3keWZR3X2xXhV3fkSsHOD6HrXqUa6mj5zGYR0tTr5fF9zIPvD8qrv&#10;4klbq4B9hXIjUFI+9ikOoZPGDXWpXPGaOtj1+Vc5cUkmts3JbNcmL0Hvil+2Z/irQR0MmrNnO7P1&#10;qN9T3Dr2rnzd8nkUjXRK8GkM1JdQ2k/NVU6gzd6y3mZqZJdCBMk4PvQNK5upqRjTrioLjWAo+ZwM&#10;1zFxrajIDVk3Wu4JJPt1rJ7nTCF9Dr219VYjcCR/n1rE1jxn9myoYEn6Vw934idWJR9x9smud1N7&#10;u7IciVVHcg4NI3dM7N/GMlw5H8qtwXrzkEnFclodn8yM/PrmurgUIOKLGEo2NWGbCip/tHQ5rNV/&#10;U8U8Px3qrmbiXGnznmqc7Fs80mc1G7jkVlIqJjayRICpBrjru2G48V2OpgluKwrm13NkCoO6mYcY&#10;aM47Vdhkxj1qVrMjnFRGIoelQdNzQt5a1rWXGOa5+GTaea0ILkDHNITOntbjGOa1ra6x3rkoLwDH&#10;NaMF+APvVRmddb3nI5rTt7rOOa463vwcc1rWd8CRzXPUirHZRm0zr7WXfitq0h3gcVzGm3AYiuz0&#10;aLzmXHNeFiIH0mGrMuW2k+cBxU914VM8LYXtXYaDpAkVSV4rr7XSIl2gpnNfPVY6n0MKtkfmH8e7&#10;kf8ACwbyyU/LaYjI/wBrGTXnFd18dht+M/jZey6tOo9gGwK4Wu6CtFI8OpLmm2FFFFWZhRRRQAUU&#10;UUAFA6iigdRQB+x//BLL/k06x/7DF/8A+jBX15XyH/wSy/5NOsf+wxf/APowV9eVg9ywooopAFFF&#10;FABRRRQAUUUUAFFFFABRRRQAUUUUAFFFFABRRRQAU1hmnUlJq4HOeKvCFn4ltmWaPEwHyOOK+dPF&#10;Ph6bRtSlspVbKc8g8j619UyOFyT0Fed/EnwtHrIN5CpadV4A7/pWcqamdFKu6bPnG5sVQ+/pVR7J&#10;gwyvBNdbNpsxuXM0flYOCGXBrG1u4t7JAAykgZzmuOdLlVz2qddS0RFdPHZ7YVwihfzNfPXxvuL3&#10;wV4nsPFGkIzCN8zYG4Y9xXquo6758m7djtnNcn4mu7PVrKa0uwHhkBDA1pSqcjRNajzo7X4c/G7S&#10;PHOjwSxKv2sgCSJSBgj2zW54y8Gad400q7iu7dXMkRHJ6GvhnXdG1PwN4iaXwveXO0vny4WOPyFf&#10;XfgA+J9a8HWl3e211HP5Y3llYZOPevcg+dXPma69m2j5G8Xfsvz+ZeNpU7iVHJWNySOv0rxXxF4Y&#10;1jwhcGDUrV42zgNsOD+lfobY6lDcandWkkbRXKMdwkGCa5r4ieB9C8Q2Ra5iRp0GQGCnP6VM43M6&#10;XvOx+fjF3OSpH1pFUlsAV9F+Mfhlps+nSi1tooZV7qoB/lXkGneFZE1N4XjYlGxkjj+Vb0sM6mp3&#10;KNj1b9mnW5fD41YBNqToA+V7c0eIvDWmyeJJLi2TBlbewHQGjwf4WvLFH8p2VZAAQua6c+ErlCZW&#10;BJxznP8AhX0eGw9KO7MKj5diz4a0q3XaCoyOnNeh6Z5YjAU8gdK8706R7WYI4ww4xXT6fqG0ghq9&#10;yMYxVoo8upVnfc7SBs7QT04Iq9CmQcCuettTRsEkCte31SEIfnX86iRy8zbsO1h3hsmYDkVyFp4v&#10;/s+Zknz/AL3r9a6TVdctBavukUY9SK8d8X6vBHcO0MoYMMnkcVyzqqkryOvD4SWJmlE6LXtR8PXf&#10;mTfLDdHneoAya8113x7LpxeK3uAy9MDpXGeKfExlV1hkwRxkGuOl1FrjhpCx9zXiV83hBONPc+/w&#10;PDrlaVZ3N7W/FNxqcoy/JOMVueC9HvtY1CA237qWNgySehFcPYxC6vYlB5yOtfRnw1s4LHyQUUkr&#10;k4rbLa066bmfP55QhhsQqcFoj3vwX8errTfDEVj4u0qe7ljHlyXFnFvBUdGPNUJdUXxh4huLyzul&#10;utLe3+yiE4I2Eg/MPUYrIiuIwpAGVPUdiKwtQmufDOpjWtBRIyv/AB8WKjEcw7kKP4q1xeEbg5U9&#10;zx6VRJ+8ereG/C+neGLfybC1S2XuFrpFZVjyGbcR61yvhXxdZeK9KivLJ1JIxJCxHmRt3DDJxWo9&#10;w2Dlwo7Zr4qcuTSW57lOz6F26kHlk5A9cmua1S6/dyYkBG05GaZqurhDtEoAA5rltV1hXt5FRtxx&#10;WKqRvqdigrGD8PPht4cXxnrGsXtql6bhfmtWOAfXHvXmf7R37NNhpcMviXwdBILY/Pc6ezF5FPfa&#10;MZxXqngHxGNP18281p9pSUEnaPmH0re8bPBKguzfOscQZ40V8Bxj7jjua9uilUhdHjYh8sj869Km&#10;YQ3ERyAXGVYc5Gat1s+N9JgsPF2oz2kZitbiRnRD2yeax+1ck4ckrEX5tRKKKKgAooooAKKKKACi&#10;iigAooooA/ZdYNw4H6U7yCoyBzXoI0C2RMY/Os7VtJghtiyADHcVrWjaDOPD1L1UZWjau2nxOPUd&#10;zX54/tB38lx8RtWb/pqcV9z3WqxQyuhcdDjFfAnxwuGbx3qR6jzDXz9KvGdb2T3PtKVKbpc5y+i6&#10;oReWyH/nov8AOv0S8MOJPDViyjAMYx+Vfm3ogD6vZAnrMv8AOv0i8J8eE9NH/TJf5V9Ph4crPnMx&#10;+A0acOlNxShgeM16h8ve4tL2oxiigBO9FFLiqGJTZv8AVt9Kfg0yU4jY+1OIr2PnvxMjW/imQdNz&#10;/wBa9X8Fy79PhHfFeX+NhnxRn/ar0nwUcWMNVLXUV9TrQMUtCDNTGHC1IyHJp/lA96TyyOafupMG&#10;M8sUu7FL0zSBdxqbkihwaDIaUR0u2jmC5GSDTCCD1xU5X/Iphj5o5guR7Se+aa0BY8VPsxTgg70c&#10;zAqC3OeRiplQKBxUuwUoUCnzCGhAeooMajtT+1FLmDUj2j0pwHYClIpygEU1Ie4zBFI8mxeTUhFZ&#10;et3y2NuxPXFZ1Jcq1OmjTc5WRU1PxAttKEUiorDWmvJxHnk157qGuCbUgCw9hmug8OXAbUInJwPr&#10;XAqybPoY4fkiek2nCDnBNWxJms+GQbAadLdbOhrp9poZOkW5JQoPrVKa6CHJ4FUrnVFTOWFYl9rA&#10;Y8HiodQ0hR1Ne71FCD3GPWuR8QXYWMOMYxzzUd5rAQEbua4nxFrckrsA5CegrjnVR6dKm76HSWOp&#10;x5G/BH1rRnuonj+UD6153YXMki5DcZrp7Zn8pQWzXK5XZ6cm4osmYrJyK07O4BArHLZbnnFSxT+U&#10;euBVo5VLmudXauHxwKvA8AGuYstR2MDuyPat2C/VkGa3hOxhKBaNU9QZo4ywyMVOJ1Y9aragxeEg&#10;ZNdHtNDNU9TkNc1WWHB3YA5rJtfF8kcgBbPY81Z8VI8cW7GARXnt1qMUE+GfBrzqtaz0PWpUFJan&#10;tOheKnvRtf7p44715x8S/Cx0521GHmGQ5ftg0vhzVcyRusmcHsa6rxz5mueCr2K3AeVU3gHqccnF&#10;dmGxVmePmGBUlex4gbpUX7wNRHUEXJLba8/1zxTJbSugOwj+EjmueuPFszjG8CvpqNVTR+f1cJyy&#10;aseunxFaR8PJ/OoJvF9lCpO7OPTNeOvrpkGWbNQPqyt1NburYr6ndXsevx+P7JhllwPqf8Kjn+It&#10;kgZY1YnHBz/9avHBerjhsCj7Wv8Aep+1Rl9UPUZ/iT8uFwD/AJ9qzL3xzLe8bv8AP5V5812vY80f&#10;bwnf9ah1bmiw1uh3EOvNkkn9a1tJ8Y6dpQJutLXUHJzuaQrXmsWqgcA1YXURIv3sUlUNI0bO56of&#10;i9aWuBYeHbaFv9p938xXP33iG48QTM0qLGC24IoGB+lcYspJB3c1o2Wqi0y8g3Y6VopBKKOugHlK&#10;q+lW4pufWvPbzx0VfCrg/SqrfEO8ThNv4rTucsqVz1aOYHjAH41IXGOufavJH+KN6ijCrn12Uxfi&#10;pqOeFjI90qOYh0j1p5wB6VC10gPzNivJ5viRqdyTtVAPZKz73xZqt2oDbcA54FTzEqi7nrd7cxvj&#10;Dis93jzneMV5WviK9VcEEe+KDr9y64LOM0rm0YWZ6e8keCdwxVG4lRQSGFeeLqt8RgOce9OW8vW6&#10;vx9KR1KB2bXIzwafHeAfxCuKS6ukY/PVhNRnHBrO4+Q7aPUPerUepgdSK4dNRlNSDUZRT5hqk2d/&#10;DrCqR8wrTtNeQEfNmvLDqcvrik/tW5B4cCpk7m0aLR75o3iCNpE+YCvZ/AFs2plSoyuetfFejazq&#10;P2yJYiWcsABjrX6A/A/w9Pp/g6ymvYwt5JEGfrgH8a8rEbHqYZXZ2thCthEucdKL7xdZaYAZpQvP&#10;YZrQvNPEtvXnfjDwV/a5ARnU9+f/AK1fJ4iaiz6+nSvFH51/Gy6S++L/AIyuY+Y5dWuHU46gvXFV&#10;1XxVszp3xL8UWp5MOozRk/RjXK16EHeKZ89PSTCiiirICiiigAooooAKB1FFA6igD9j/APgll/ya&#10;dY/9hi//APRgr68r5D/4JZf8mnWP/YYv/wD0YK+vKwe5YUUUUgCiikPSkwFopuTTqlO4BRRRVgFF&#10;FFABRRRQAUUUUAFFFFABRSN0qOSURrknFAm7EhOKp3N6qAjPNVLu+fd8pwKyLm/BJLOOK2VN9TKc&#10;0i/Pe+YuAeaw9Q1QLGwLfd6gUn2p5HIjP41JbaR9onLOmORknvW6glqc/Nd6HMan4ePieFgjbCR3&#10;rwP4gfDPXtHkkdYTPb8nKEf419ex26W4Kxjb9KjuYFlTbIgaPHORUTpxmddCvKk7n54S6PrDyGKO&#10;ymYseMVrad8APFHilFadf7PiY9XwSR+dfbdza2Nq7LBbxl+m4CozCGjGTnviojhad9TolmE5aHhn&#10;w8/Zp0XwxILq7VL25GPnfPb8a9ie1t9O06QKiRQRJlselaGyNRgj9a+Zv2xviTr/AIf0AaP4ckVZ&#10;7kZkZF3Mi8//AFq9BQUVoecr15lDx9pum3uuzanabTPn7w7cV4L8UvE95YWzw2yZc/xZHWuc+HPi&#10;jWtK0K5/tGWWS4mckCUcin/6br16XmQvGTwCK2UdLs9VYf2dmzzrT7TWNV1FmmuD83biu98P+BGe&#10;UF8FzyTj/wCvXb6V4Lg+VvKMbY5B6GulttLhslwq7celc9fF8itAc5qWxkaV4XgsQCVBYVsNZQSI&#10;VKAA9TSXF2luPmIA9Saw9S8TRwBv3igAdc1wQrVZyumYuN1cwfGnhaS2T7XZsHI5IHWvPR4llspG&#10;SVTG3vW94g+JbRPJtlHHHGP8a8i8X+OFvJiRsLHOSP8A9dfX4XEzp0/3h5coxbO/l8dCKNj5vSue&#10;1X4mPbxkpLu74/yK8mvPEE75CycGsuW8lmzucmnVx7fwmapq52usfE2+vyQkhjHtj/CuauvEl3O2&#10;GnJU9QTWI8me9QFsvXzeMxEp6H2eRU/eLk96ZSfTNNVskY71CkbyEhBuPtW5pvh+6nGWiIAGckV5&#10;FOlOpNKKPua+Oo4WHvPU5q+1OWwuVZSVAHBHrXoHgX4q3mklfOkMsfoeo/Ss650G1e0KSxlGI79q&#10;4W8tn0u72xPuUHjvX01GFXB2k3oflmYV/rtd1GfXnh/4pWd9aKzSbScZ46fpWjq/jO3SIGOTeWHG&#10;Bivk/TPEk9uoUkrx2Fd8fHmiaj4Xbzg2m69bqNsi/wCrmHuM9a9mGZQ5dUeTKirnrXhTxve6DrDX&#10;wtytq3+ulTnj3GOa9gm8cQapawzWcvnIVHzdMe3SvkrRPi9cDRjbELuddpIUfrW78K/iGYdeOmXT&#10;gQXGTGfRq+ezPDqrD6xTPVwknF8sj6Aub2e8fLOQM1XvLqO2t5CW6LmqF5qa2sPDD65rgPEXiua5&#10;mFvDKdp64FfJrV6HtJHRaNdyaxrwSwn8u9jHmJGf48c4zXoN1eWnijw618g5GYr2IghopBxk/T2r&#10;zr4VaY1w1098gW1uW8u3vVPzRSjkZ9uar+NdXv8AwtrNvr9vI0cRm+w67bMAVbPCyD0yMc8V9Zgo&#10;2ptHgYqXNM+evH10Z/El1GBhInZV4+lc5Wn4sv4rrxTqCxEMnmsysO9Zlctb42Zx2CiiisCgoooo&#10;AKKKKACiiigAooooA/dW58TWaHDSr6cEVDf6vaXGlz7HVjsPGRmvLhPIf4qcsjvxkkflXpYij+7b&#10;PJws06qRyOr3pjvyecZOa+MvjFcCXxjfOM4dyRmvr3xnN9mlc+xr4w+Jd2ZvElxu55OK/PqNNrMT&#10;9TpTSwdkjn9IlWDVbORskLMhOPrX6R+C5hL4Q0xsEBoVIz9K/NvRJAdYsgcH98v86/STwlJu8J6Y&#10;VHHkLgenFfodNanwmYyTVjRlfapxWaJbiWYLECSTjirNxMckYqCG5aGQNGcMOhFd/KfOctjatdJv&#10;IkzcKcHkcVK0IXjNVI/EdyTiaXfxjmoZtTaZsjAPpSsTYvlFHel8oHoayG1VYziRwpqpqfiEW1m7&#10;wMHkxwKpIGdKLb5c5qrcw7UYZB4rhT4s1OZDjAPpx/hUln4mv3+SRcA9TVJCPOPGox4mH+9XpPgu&#10;LNvAK8w8TXX2jxb8xJweleq+EbhYIIgAORmr5SWd3p+ktczgY2r1zVrUdNS1UkyrjOOTWHPq1xt2&#10;ocCsLUrTUJyHtX2sTuIbofzrNiizX1u+i0exe6lP7te/auJu/i5pUDhASTjJKgH+tdrC91q2gfYN&#10;XSN+xCjqPwrItvAGhW2QLBeTnJc1JUtDmIvjBp09wkKRyu7kABUH+NejWRMtskjKVLDOCOlULfwr&#10;o1rIsiWSK68g5PFa5mR8dKTVyE7jCCaULx0p4KH0pkk6xdxmpasUAQnpzVlNNkuMbVPNSeHGi1hw&#10;YmDAHB29K9BsdMigUcA/hUAcH/YM6ocxtVOazeBfmGK9XMKMNpArB1rQhIjvGOfagDz8jvQBxVy6&#10;s2t2IaoFWgBgX2oK1LtxSFMigRAyGnxxll45NXIbQysoB5NdDpfh0Y3N+tNFHLfZpNhbaa8x+IOv&#10;rZvIjybQO4NfROqaakGkTsAMhCc49q+H/i9r8q3UgL8F2H61xYuVonv5bSUp6nPaz4xWPVTh2PPB&#10;B/8Ar16h8LfESa9ExIYNH0J718p6xrki3BcNnGetev8A7PvxAsYzJZ3EoS5P3RzzXkU56n18qK5b&#10;H1PDqarAoJ5xWffavgHB5rmJfEcLfKsnNUbzVgYzzmu72mh5vsXc0L7VGLElv1rDvNV4PzgfjXOa&#10;x4pitQxdwtctd+MY3BIkBB9DXJOukehSwtzsbrVyc4bJ+tc/f3nnZ9a5eTxYrMdrfrVOTxKMnnmv&#10;OnXPSp4ZR1PQ9GkDLt75rr7cZjWvKPC3iFbibBYA5r0K11lUTlhW1Op1FWo8y0NoqOeagmGV4qjP&#10;rcKJuLjFZk3iq2jzlxXT7RJHBHDyTN6G4MfGcfWti11EbQNw/OvOx4st5nYBhxTW8TqvRsVj7WzN&#10;vq7PWobwPjBH51I83+1x9a820fxb865bIz2NdIviWHy2Zm6DPJro9omjKVFpkXjZ1/s9vm5xmvnn&#10;xBqbQ6iyl8DOOtemeNfFsc1tJvOEAr5k8QeIZbrVpGViV3HHavPqeR30FY9r8LeIvKeNGcYJ45r1&#10;/QtWWaMxFshwVPPqK+TvDetSSSxndtIPrXu3gvxKjTRrKRyMA+9Z06tnY6K1HmjZnhPx70VvDXje&#10;dYj/AKJOvmrgYwT1FeXi5aQErlhXvv7VkIa6sJAo+ZPvDvXzz/aDW8JiVFwe/evqMHUk0fC5hh4U&#10;56ErX7IMHjHrUR1LPU4rOknZs55JqAljXrcx5Whq/b8d80v28+tY4ZuhFLvYc0nITibAv/epBcmU&#10;ZzWGHJ6E1etN2BmnzhyGrCenNXIn255NZgfBHPAqUXOOM1SkQ4m1DcDIBNWWcOCM8Vz63gTnNWIN&#10;S3HBPFdCloc0qepNc2QOT1NUvIH0rTScSKSMHtVeePBz60+e5HKU2t1Oe9NW3UcAD8qmZeKRTjik&#10;pXE4DUhC1IBj0oDUZFMnlAop7U3ylznApSwpQaA5RVUCpARUeaN2O9Ax55NKB9KhMnPWmtJg9aLD&#10;LQkCnmjzQe9UWfJoD/WpehvHQu5yaPxqCKTNaug6bJq+qwWka7mlYLj+dZSlyq7OqEOY9i/Z4+Ed&#10;34w8QWeoSxA2EbCQ7s84/CvvazsEsbOOGMBVRQABXCfA7wTF4O8FWcSqEcxjPr/Ou1ur3y2I7Cvn&#10;sXidLo97C4VJXZYlnYJt7VgXckizZ/hzVtr0MOeBWPf3yhiAe9fG4irdn1NGm2kj8zPjcd3xh8aH&#10;11a4P/j5ria7L4zv5nxa8YN66pP/AOhGuNr6Sl8EfRHxdVWqSXm/zYUUUVoZBRRRQAUUUUAFA6ii&#10;gdRQB+x//BLL/k06x/7DF/8A+jBX15XyH/wSy/5NOsf+wxf/APowV9eVg9ywooopAFFFFJgNAwad&#10;RRQkAUUUmDmmAtFFFABRRSE4oAWkzVe91C30+B5rmUQxJyzt0FcBqPx28M2lw0MM73br08tTgn8q&#10;pRctENJvVHo+aa8gQ815kPjXA4DLp7gHpluf5VgeKPjleWNrmDTgDg4ZpMf0rVUZ9QUXJ2R7Be3w&#10;jXiub1fxbaWMZ+0zxQjuXcDj86+QviB+0L4qvI50huVtIzx8iqSP0r5s8aeO9W1JpJL6+kuHGcEn&#10;FDiobnqUMvnV+LQ/SjWPi54W06Fml1u0UY4BmXP868v139pPwbZSlm1lSgPIhYEn9a/N+/1d5hne&#10;ctzyaoSXXmgbmzipeItuj1P7Dg/jZ+lVh+2R8N7NlikurpnyMvsXH/oVemeEf2gvAnjGZY9O1608&#10;9xxDJKqt+Wa/Hq4u9hPOR9arDVZIXDRsyOOQwOMUlibu1iZZFTS9yWp+6cN7BPbebDKsi4zlSDWL&#10;qWrPdfu4WIAPJFflj8Jf2tvE3w2aGKS4a8slIBibH+Br7e+Ev7Tvhn4lpDEZBaX7D5o2z19M4Are&#10;MubY8LFZZWw/vLVHskUO9mJLZPrUxQAVJFiWPepyh6EGhhtJJIrpWh4zXQztVuk02zmupCAkak8n&#10;rXw98RtVm1PW9T1C6kMplkPlBz91favqb4w+NodF0iS2EoV3BAGOpr5B1iRr+fb2JJraOi1OmhG2&#10;pwcOmyalqEnB2bunrXpPh3w1HbQIzoDj1H/1qn0Xw+kcauV681021LeIAHGB0rhr4pv3Uenz3Wpn&#10;SW6RIW+6R6VialqQiRgME+9WPEesxWyFUb58V5D4v8XrbKSJAGJNctKjOtLXY55SUdTV8ReMlgV1&#10;JAOPWvIPF3j52m2LIcY6Amub8XeK2kkkCOWJ715/e6lJM28kk819JRoU8OrtanFKUmzV1jxRNczM&#10;CxUfWsWa883knJ9zWdM5Z9xJ5phYrjk1z1arbMX3LLzZY8cU3zMjFV95NLniue7ZZMiFycVZttIu&#10;LpspGcepHFW9FtBLIuehr07SbGA2aArjAxxXbRwHt/ekdVHHTwq9xnAeHtO+z3jCVcgH0zXpdnFE&#10;tvlVAOPasTVrVbaYFehHNXtPlQxfgBzXu0MHSoapanLXxdTEP3mc/wCMLC6mkRLeMlG7qOa5g+C7&#10;25kdzA/5GvcfCwt7m6WOVAwzxk12s+h2slpIfKGfrXy2c15qfItjuwcVNanyFqWkvpNyEcMpx3FZ&#10;13E0iA+nfrXrfxR8PeX5kiIRg5B9q8pB4ZT1z3rgy+pzR5ZGmJgou9g064wxRuPpWta3zWN7Bcxn&#10;DROCCPrXPQ/8fBIrRlJMJr36C5qUqdzj5mmmj6EuPGS3+lQEOWd4xkjn+tc7c6xFp1q0zFQxBGW6&#10;1wmka5FaaTEVb5lGCvXmu5+FHwm1n4v6/CEb7NpcLgz3DqCAueQBkc/SvlFRvOx7LqWje56z8M9R&#10;HiH4biezLR6lot2ftFu3AkjfHzY74xV/xpHa+JdLnDtEsepW0ltIeMC4QHYfrgD3rqfFeg23w5+I&#10;egXtkuzStUtv7LulQYwwHyMRz715d40trbwDo/jGxW+a7ktyuoIzgqUZuMDNfSUYezgeJV1lc+Ur&#10;beutXMbuZGTK7j3wQP6VqGsHRZjcanJISSXVm575I5rd7CvLqSUptouOwUUUVmMKKKKACiiigAoo&#10;ooAKKKKAP1/EIHOc1LEoQ00dKkWvcqxbg0z5yErTTR5r8SG8qbnuOMV8VfEptniW5A6gnpX2p8UV&#10;3Sr7V8R/Ec58T3p/2q+AhFRzI/V8M+bARbMTR5xHqtox7Sr/ADr9KfhzcC88GaeyjO2FRz9BX5j2&#10;su25hI4IcdfrX6TfBK4F14C085B/dr39q+9pnwuP3MDxj4i1/T9dW2tIPOt2zuKoSV+tS2V/fTRq&#10;0hZG7gjHNekz2cbTF9innkkdaoXeiwTDIxGf9kYrpR4TOLe9vwpKvn3x0rS8O6hcy3gSZ1YemOao&#10;eILPR7SQrc621mxGNiuQP5VX8K+Gvt+ppcaZq/2tIzllZ+SKoSTZ3Op6dZSuklwwi3DjLYBFcvr9&#10;pY2MatDcxMB94iQHA966bVNIF7DFDchsR8jBrC1fwLpes2X2d91uBzuiO0t9eKpE9TmLLX9OSQrJ&#10;eQBs8gOP8a6C21DTrrHkXEc27gFD1rkNF+DuhXF89s93cNMzHDLKP8K7Hw38ONN8HSSW8cs9wytu&#10;Hmtux9KdwueXeK0WPxXlfWvT/B37yGDPPFeZeNIhB4qk2kgbuK9H8CXRksoSeTWnQTO6KBW44xwa&#10;lVVx65qFySaerHFYMhOw5zhsAdKaXweeKRia47xf4n1DRLuOO3sjNC3WTGf61Jbd0de0oYYyKrSz&#10;eUCcgfjXn+o+NrmKFW8mWNiOh4z+tYPiT4ox6dYkvIyz4yFOf8adiVoz1karHGvzSID7sKqX+q25&#10;hLSSp5R6nd1r5UufiD4i8Q6mI7RnUOwQFCe5x619K+BPhxBaaTbPqtxPfSlQxR3yoP0xUMrc734T&#10;yaKlvcGykEBDbnSR/wBRzXp0V3FIBskR/wDdOa8ltfCukwOTbBrcnqsZwD+ldBZWhskXyZH4x1ap&#10;sVZo74zgHuPaoLrUUiiYuwxXN/2vO0eN2D71TnuFnGJLoDPYUhEGtXKtKWVRg85rFN1GGwWANaWq&#10;WAmt0WOZS4HTNc4/hW687fNIEB5HzUgsa6yBhkc04HkA9T2qlHokqL8t0wx6VKltdKpRZxyMbieR&#10;QB0+g2JmlV2XKL3rrk8uJRxjFcr4Yme1tzDJKJGHO6r2o6jIseE/OmNEnifV47bTLhC3JjYAfga/&#10;PX4x3m+6Yg8l2OPTmvtHxHfTeTKzYLBD1+lfCHxR86bxFcgklQx4zxXi4+bSsfaZPTUtTzK+G9Dk&#10;8nNUtB1qXQddt7iOQr8wyT6VoapA8ZYDrXJ6oXjZCOoNeNTlZn2EorlPqex8Rs8UE4lBV1DA1H4h&#10;+JUem2UjvJnA6DFcP4Riub3wnZNG3mMqn8q43xy1y4KFTjOCMV282hxxhqT674+m1lzskIQkmshd&#10;VlxjzDisKON4s8U8u47V51STPWowRupqsqHPmYpW8QTDgNn8KwRI7cEcVaghytcbdzrcDr9A8Svb&#10;SBi38q7OHxu/lD5s/XFeTLui+7wam+3zJGctWkW0YOnc9F1Dx7JsYbhXP3XjWSVCA3P0riZ79nyC&#10;Tk1Ta5Yd61VQj2VjtYPFswnHz8Guos9b81AxkHT2rx/7Q3VTWtp2rXCqFyce+apyuPkPXbbxH5DD&#10;bID+VX5PFp8pmMgAA5rzPTpZrlgME8+tXtXtLiKxdhxketJNmcoFTxd43a8Zow2ExjjFeeCbzZSS&#10;c88VBqFzJ9qdXJ6+tS2SKzr611OLUbs5IP37I6PQJZBOoXoO1eseFrx43jbOGBGK868PWix4IGWN&#10;d/4fQh0UjmvMjL37np1F7pJ+0TI+paDpFyVzjKM34V86NZByfrX0T8boJJPBELDI8h9+Pwr51/tE&#10;eWCeDX1OCqJaHw2ZwblzDF00buelPOnKAcdaSPUQTk9Km+3rmvdvfU+fSsZ76e4J+Xiq8luV6ito&#10;XiHv+dNdY5gSMUhS2MHaUAqSK5KcGtCXT9/3aoT2LR5OOBTGtiT7UTT4p9x5NUeelWIE9aaFYtli&#10;R60sRKmo19qlQc5rRO2hDSZet7oxjHarjz+YoPasndxUq3GBjNXc55RsWy4NRk1CJgR1oaUY681S&#10;Zm0S7qXNQBx60pkA71fMTYmyPWlqqZhnrQJhzzU8xXKWc0ZFVhNx1oM2e9HMVyk5PNNPJqEufWk8&#10;w9zRzGigiYsoPek3iq7P700vxUuR0cqRbSfyua91/ZR8HnxF45ju7qMmFASAemQK8BizLIqDJLHG&#10;BX3h+zD4ftvD/g4ahLEouGX5Wxzj8q5K07RZ24elzPQ90vNcTS4FiXAVFwAR7VyM/jsSXYRsYz7V&#10;k+JfEis7gZryzV/FHkXRZc5Br43GVtD6/C4eyPe21uOWHcHH51yF/wCKv9PMW5fzrzSD4pLDGUdz&#10;kf59ax5fHUdxeCQN1PevmqrUup71GFj5h+LT+Z8T/FT9m1KY/wDjxrk66H4h3Au/HfiCYHIkvZGH&#10;4muer7Kl/Dj6L8kfnFf+NP1f5sKKKK1MAooooAKKKKACgdRRQOtAH7H/APBLL/k06x/7DF//AOjB&#10;X15XyF/wSyOP2TrH/sMX/wD6MFfXtYPcsKKKKhgJS0UUJAFFFFPYAooooAKKSjPFMBawvGfi7T/B&#10;Ph281fUpkit7dCxDMAWPYDmtW/vI7C1knlYJGg3MT6V8Qftg/FaXxNYRWljJINKRiDjIDn1PNXCP&#10;O7IuC5pJMo6v+0fd/EzxU8F9KkGm7tsNvGQMDOOTnmvV/h9oujXsoDKCTjZg9a/OhNfk0/UUlicq&#10;6kHOevNfWPwT+JNvqttDHLeNBcR42lgetaUZKMtT6nGZd7CjGdPZo+otU8MRW0LtHCpGMjHOa8o1&#10;/wAMT+ILKZppJFdGOxRxgflXuWhalFq2j286yJPhfmYf/XqhrehW9+oMYWGYDO5Rwf0r1FqfKKXK&#10;7nxP418OPaebHIG3KTg5PNeLeIdDWbeDkYPXNfZHxh0yw0kKlyGa6cfIka5J+vSvmjxhpc0fmSG3&#10;dAwOBilOlzo9uhjowfvM8S1XS/swyrcj3rnZLt1JXvXca5aybSdpH1ribxVMwAGD3rxa1Nwd2fTU&#10;cVCrG6ZSnnLZye1UjcnA4qze2zeUXXvWZGrsSuOK5md0PeL9tNvkAGa6Pwzr17oN/Dd2sxikibcr&#10;DtzWNp1mEAY1eCBRxWlOTjqd8qcZw5Wtz9GP2Wf2jT43ij0PVrhPtagBGwqlv1r6U1e9W3tnbGMD&#10;vX48fDfxpdeB/G2k6lBMyEXKA8noT9a/VbVPEC3vh60v5JCqyQCVsd/lr1qTc1qfmGb4RYSr7vU8&#10;H+O92b7UbUeZvIG4qD0Oa84sdL8+dWccDmtvxHfya1rlzMzlkdztB7Cn28YiGBU16vLFxR59Fe7c&#10;mQLAijoq+tYmva6tvC5Vlz25qfWdWWzjbJPHavJ/GHi1UjlOST6DNceGpOpPUqcuVGf408XfZUck&#10;5c9P85rxDxV4ke5Y7jk5yAKteLPFRuJHUuWYnH0rz3UrppGYliSa+nSjRha2pxObe5V1G6M0hJJG&#10;fWs95OMZpbmQnBNVwck1wTqSkJSux7HOKR1BxRtzTuKy3HIhxinDOPrTitOgA81cjjNOK1B7HRaF&#10;GAsZwQc16TpZxarn1rj/AA/AjqCVHArpom+zwnuOtfUYR8sbHNUF1eFZkLg9OKy7K6MWV3VZudQW&#10;SFlxg5rAWYxyMTXbe8rGWx2Wk6w1neRurheR1r1RNajlsCxdcEcmvno6oU6dq3NO8ZSw2ZhkYsuc&#10;jJ/+vXzWdYfnhzo9nA1FGXKzoPH19Hc2UwDKCBx618+3kpW5k+box4rtvE/iUTySZkbBBGK87mmD&#10;SM3XPc18nhE4SOrFy59hySbZyc1pedlB8w6ViK+8scYrQiyVQAZY8YHevpsPNc8kjgWh6D4A+HFz&#10;4tguLyTdb6ZbI0kk54XjnrivqHUPi6fgx8KfDKeE/DM+ppe2wme88ppI1OM5YhhXj/jrWW8C/ArQ&#10;dG0+B4brV28yedcAgccZBr0TxJ8TIfhf8IND0PVIjNHqejtHAwTeyyEdPYVyKEU3cuU2yfxD8Srj&#10;4q/s7S+JJfLg1mwuVlAjGFVweOOf1rwn49+N7hdUuY7k7pdT0q3WQgdTgGug/Z81d9a+FnjzRHBK&#10;oPPVDzgZ6/pXkHxq1uLXfGyeU2+O3tYoQ3bIUA10ykvZ6GT1Oc8OZ+2dPlEZAP4iui7Cuf8ADo2X&#10;RTsEPP4iuhPQV46VjRbCUUUUwCiiigAooooAKKKKACiiigD9hAtOAFJSjmvoqq90+Xp/EebfFEbc&#10;t6jiviD4jDPiK7b1avt/4onzEx6CviP4igrr90P9qvzz/mZH61hNMvicZEczx84O4V+kPwCiMXw8&#10;09twbfEpGK/N+PmePP8AeH86/SD4D/u/h1pQ/wCmC/yr7ymfEZhuz0NmOOaztW3iylCLk44rQJrO&#10;1PcYGAbHvXTseAtz508QeEtQ1nVbmQxl13kcnp+tWvB2gaz4X8QW1zbpsizh8ngiuh8U6jY6XqDL&#10;eX627OSQrMBmqOk+IbO7vo4rS/ScE4wCDSOpWPdbGd7q2RpCN5GSBUF+ohgZguTg44qtot2Et0DN&#10;zirV9cSSxYhwW9xVxkiJQueMaLqLr8QbhV3I+75QDXuLxq8PmyD94VzzXn+neGdUg8RG9nghMLPk&#10;sM7gPyrupb1doQD5QMVTab0MuRnhfxBi2eIWf3rrvAU2IIxniuZ+Jke3WFPTca2vBCFEjJNadDOU&#10;WerKQYwfalXpTLdf3Kn2qTGKxexkFQTW4lB3DdntU9GM1AznPElokNjJK8Qk2Akbq+TfiB4om1jX&#10;ZIrjTAEQ7UZW6rX194m2tpVwGHylDXmvgTwnp+r38zXMAkw2RyaG7FJXIfgJ4eS90VJpdOEaq2Qz&#10;sSc9q9g1GZrKIspwKmtLWK0jVIkWNV4AXgVQ8UWj32mSRRtscjg1k5JHTTjcoLrEhYEfN+Nb2max&#10;dT9/lAxxXnWmafewSbZXziu10ZjEhDEAnpRzI7vYSsdL9g1TUYsWrrGgHJfFZ8HgfV5bg+dfxKue&#10;xGf51yHifx3Lp9ybW3k2BR8+Rn8q8r1X4neK4ddZYI1nscjDInzUnNLcmOHbPpe28K3sZ2ztkKeH&#10;HcetJ4jtXt/JIlGF4I715d4A+Nt9c6pDpt+SoJI+ZAMV6D4itxrPl3GWbuNpxUqSY3h7FSbU/Ljx&#10;u6981VXVGUEK3WsPXEmiiKxcMB1PSufgvr4z7SRt9hQ5FRwrlsep6Nq5WQHPHeumaXzogfWuN8M2&#10;LTRoZM5611xQRR4zgYqk0ziqUnCVjn9cVXRwehU18h+O9HjOv3pK5G84r6l8VXjRW8oB4IIr5u8W&#10;hTdysepJyTXiY/W59hk+iPEfF9tHbSgDA4rzPXCqnIIxmvQ/HzYuDhs44rzW8jNxOqc814EXqfXS&#10;ukfSfwI0/wDtPwkGKn5GxXV6x4KtbtHEluPmPJxVf4E2J0rwlCpGC6g8V6BejMeDXanocd3zHzR4&#10;18DDSp2aNf3eeOK4xtIP90mvozxbpcmp7kRM9gMV5zqnh37Erb15FcdWR7NBaXPMzpRGeMU9IfLX&#10;BH41tXiLG5Hasq5lx06VxtpanXuQAbmxUxs2dDiq0Uv70Vt26hkHOaXOiuVmG2ksWJ5qtJpMhfgV&#10;1BhB6Uq227HGaSmhOLsYlr4daUDIP5Vv6V4IaTBx+mP61raXaAYJWvQvD1jEYVJXqa3UtDC1jA0j&#10;wd9mCHb0/wA+tO8T6esGny57KRXpH2SJYOB0rhfHE6xWM4wDkEYran70jCq7I+ZtU+e/l/3qlsji&#10;Radq6bbuVsc7j0qKyYh/pXqSVoHk05L2h6R4Uj84oBzXp/h/S986kjBGK8q8GXYS4iUnGeK9q0Bg&#10;Z198V4qSUj356xsjrNU8Lwat4X1ATweaBFwM18QeLdNXTtUuYgu3EhwPSv0U0KKKfT5In4V12mvi&#10;j49+Hv7I8V3RC7UZyeDXt4RXZ8jj46M8mVSBwKlVGYAgUsag4Ga2NM083I2AFmxkYr6SL0PlFuYh&#10;Yg46VJHcNHWlrWjy6cR5kbRk8/MO1YzHBrQ0cUzShudxxmpnUSIRjmsuBiCPWr8UtM52rGfcWxRu&#10;KjBKda2TCJOTWdew7SeKq9hWugikyKnDYrOifBq2snFVcmxPvprn35qPzM0bvWnqZyQ4Eg9aeGGO&#10;tRbqTdVIzsWN49T+dIZOOpqDd9KC9WFkSFj60m71NRF6QvU3CxJuPrRuPrUW8HvQXHrTaAmEjUvm&#10;VX8wUeYKgL2JzJTfO4PFQNKORTBKPepbN0zoPCdodR122hU4O7Jr7z8E3kWk+CoYS4JCdB9K+C/D&#10;FxLpV9HqEa5CcE+1fTngnxjJquiAZBAUV5OLneOh7+Xws7s7LXdYBV2DV5H4k8QNHcMd2V781seI&#10;deY5UcA15tr98XLc9q+SqrmWp9dR0IL7xA7XDMp4zU2meJJJ7uK3AGWYDNcdLdvuOOlaHhSY3Ov2&#10;wwfvjtXn1aUYRbPRgcv4uVk8Uaqshy4uXBP41kVueORjxjrX/X0/86w6+ppfw4+i/JH5pX/iz9X+&#10;bCiiitTAKKKKACiiigAoooGexIPtQB+xn/BLVsfsoWQBGRrN+CPT94K+uo2LMc9K/Pr/AIJGfEqG&#10;98FeM/AczoLnTr1dWtU/iaGZVSTHsrRr2/5aV+g6DGa4535ykPooopjCiiiqSAKKKKYBSUtRvKqA&#10;5OKAFJ5NVp71YiRmqd7qwQFV6+tcD468fxeGrGaaaRECLncSMfrXRTpOT1MHJGR8d/GdxY6PHp8L&#10;YM7Hcfavkj4naafEOg3MaKWkjUsoz1rvPFHxHj8fSC7gnWZYyUG0g89+hrnVf15BGDnvmonP2FVP&#10;oaJ3PjjUlbfIMYZWKkHtitPwl4suvD2oJLG52g9K7f4xeBxo2pHULKGQ2U43ORlgrV5dNAQMgEGt&#10;cVStJVqezP0fKcbSxtL6rU3R9/fs4fGqzvrU2l1dLGxGCpP/ANavcNXvXSA3NpMJht3FR6V+Tuhe&#10;Jrrw/erPE+CpzjHWvsT4C/Fb+37eT7Rd5ZIx+6yAf50UK6a1Pns4yiWHk6kNjc+IFyb/AMSxXrOZ&#10;IWHlndxg9f6Vx3iixVrYOMYIyBnNd/4qs7LxfFPc2bqFI/fRq2cn9cGvHdbTUdIabyLj7RZKMGCb&#10;HmIPavdpSjynyMoSW55t4m07z5ZF4GO1eU+INOS2n3Lw2SMV6p4gvVmZXEqEvnC5GR7V5/4ksJTM&#10;C+3a3IA61GIjCUDuy+rOlWS7nC3ty+Nijim2sAyv5mte60oAEjtUUFts6jpXzEo6s/UMKvduySFN&#10;g9qfTgvQCjYfTntms9tDpqTUNWZmoXgtLizPGTPHwf8Aer9INe8ewW/w20OC3mDzzWsakYz/AA81&#10;+ZV1peo32v23nRmO1RwxfBA4NfTvw61+bXpIQXL29ugRV9K9DDzsfB53ONea5Oh6rZ4J81u/apLy&#10;7SGFn/Kq6zFQBxt9cVieJNXMEDjcNorkm/a1bI8D4Y2Oa8Z+JESGX5/mA6V8/wDjLxWzM6xv89dB&#10;8Q/Fm7zQD8xyP88145e3LS7nY5Y19PQpKlFSOWc0R6jemTLNy5OaxZZy+Sxp00p5YnPaqJbf9K56&#10;k3J3Mkrili7E5pyrTVxUgI4rB6jtYUqM01qcTUbNzQmAE4HNOtjmVfrVdmJJHWrenwtJIOD1rWku&#10;aWgHWaJdm3fdn5e9dIt5FcKxR/l9DXMW0AgjHPNTLJty248V9HSVoownuT6jcYUhTg+orJe5KrjO&#10;TjrTLyf5uDnNZU9zt/lW19QSuW3vSMjNULvWjAhGfyquXZ3AHAPHNbVt8O5dXtfONwFz0Gf/AK1e&#10;bmE17M7MPCXNdHG3ep/aXyTj61WYbm+U54r03R/g5FIwe5mJQdQGx/Suil8E6Po1v5gjJkHdnzXx&#10;kqtnoet9WnPWTPI7DQLu7wyxcHpk9a9W+EfwY1DxF4igl1G0aCyhIkYuQOnI71l2niaLw/rNtdfZ&#10;1uYoHDGM9CM19H+PPjho0Hwle+0OaIandqIFgVlLxkjByM9q7sPVbbbMKsFDRHNfHa1tvF3w88LX&#10;2kRB4rHUzYtjtyBVX9tPRpdN8L+BiExFBCYGIP8AFjNavwKsJfFnwaazl/ePDq6zqcYyc5JNdb+2&#10;jpy6n8JEuSQz2c6uDnp2r0VHmjdHBJang37Nnh6WHw/4m1rzMRywPaeV0DYBINfOtzI093O7kl/M&#10;YcnJ617t8J/FL6B8JPEDbwGW4+Un/aU5rw0W7SszsAC7FuPeuKUv3di4mjoKkXRP+x/UVvdqzNHg&#10;CB3wf7orSrlRQUUUUwCiiigAooooAKKKKACiiigD9h8dKcE71CZcd6QXWehr6Gu7RPnqMOaWh5v8&#10;VmFtaCY9CdtfFXxKXGvXJPc5r7T+MZzo6Ke7Zr4r+KHy644zXwMo2zDmP1DCP/YVE4hHCTIfQiv0&#10;b/Z+uRe/DnTGGQPJUc/SvzjK5APfrX6E/sxXfn/DHTATyIwDX3dNaHxmYLU9eWLcTyaq6lb7YSan&#10;e5SE5Y4rI1nW0kt2jQgk1qeCots828e+DrHxDLHJcIGaLODgVg6D4H0zSL2O5hRkdTkAEYrp/Fmu&#10;x6PZiWdSQ3TFcNb/ABW0eK4WK5Yxr68/4VEpJHUotHsekyM6KQAR0rTZJgMpwfY1x/hf4k6BdlLe&#10;1n85m/hORk/XFWPF/jafR9JkurdVLofu5+vHSs/apG9OEqjsdTELtiRkv9TSWDrLqsdvcs0KscZ2&#10;kj86858F/GC61zKTxrBNgkMvOf0ri/FX7SGr6RrMtmCrBX2qpQD+lYus76HtUMv53qdf8YbNbXXo&#10;Y0OQDwTVzwdyIVrhdX8T3viRILu8YM/bjHWvQPhoRNewFuhxXXTqOaOHMMMqGx7Bp+h3Nxboyx5G&#10;0ck4p02h3Uef3JOPTmu90pFjsoQB/CO9WXUAHgVu1ofNvc8nmjMRweD6VEX5xWv4itjbajKu3C5y&#10;DWRxuzXNOXKaQjzaGF4wdxpTYUke1c14DurfSFmmu5BEh7mo/iV8TYfC7C1WNZnyMqfSuIt/FN/4&#10;vKnTdFW7iB+6JdorjdZN2PrKOSVHR9s9j3jSdZstchMljIZYwcFsY5qDxJqkGjaebq7cxwIMlgM0&#10;3wXYtY6JBG1sLWVvmeIHO0n3rV1rwT/wlmnS2MwbypV6jtV3ueQ4qnUseZj4o+HZwD9sGc/3DWno&#10;XjTT9Wu/JtZvMPqFOKiH7Hulz5d7+WN+x2n/AOKrtPDfwX0XwXCEgVnkPV2ycnH1qLNHtKUZRVjx&#10;/wAdkxeIJScEEdK5zRfFUAvWgaA7lbuvBrpviLBI/iRoo1Z/m28CsaXRbiJvlUAkdTjNclWTTHTh&#10;FmTr2pXVr4is54LVEDMNzp2HvX0v4MuTeeHYpXYOenWvnC60i5Z9zEue+K9t+FKXNzoggQEsOcE1&#10;VObuYV4cozxV4n0rT7ye3vJRDLGAdu0kkHoa5yLxf4fD7jeRrz/ED/hW18RfgBffEBjJvW1mA4cE&#10;E/jzXi2q/smeMbadI47pLuNnwdu0bR6/erWcWz08LOko2kfUPhXW9NubBJYpkaNRgMBV641y0uCV&#10;hk3MB6V5D4D+Get+EdJWxurjcUY/OcZI9Otdvp+nfYlOW3P3Jq6aaepOMhQlG8dzE8a6oqgx555r&#10;558Z3ixCeRj1JxXsvj6Vo5SRz3r578fXpSGQk88nFeZjXe5tllLlZ5F4xvlubg4b1zWL4R8PzeJf&#10;EVtawY+ZgNzHgUzWbgyTtk9TXon7OulfbvGNt8udrgn868SlG7Ppaz5Yn0f4d8KP4U0W1tpHWSRU&#10;GSnSrN64VOa7DxNa+XGpH3QMCuB1KU9M8V6Djyo4ab5mZt9KsaSSnGFHXFeJeK/Fq3N7MiE8MR0r&#10;s/iN4pNhp7W0Mm2V1ORXhs87O7OxyWOSa8qtqfQ0FaNixd3pncnNUJZM0jSc8dKjJzXC9DtirgDg&#10;5rQt9QEa4zk1n0nAqLo1SN221JX68Vr2W2Ygg9645GxgA1qadqbW7AHpUcwmj0SytNsYOK6/RMpG&#10;orkNAvVvI0xyTXdadBtjHFaxkc01Y3ch7YnpXmHj1srImR3r0R5/LiK57V5r42IJlbPY16+G1keP&#10;ip2izwnXwFupB71nQSAMDmrWvTeZeSn3xWbA3Oa9+pT/AHZ83Rr3q2Ou0O8eK5iYHoa9x8Jai1wk&#10;Tk88V4FpMm3aT2r1nwVr6II4zjPFfL1ItTPs6UuaFz6G8O3xbYrNjIrxP9rDQwzWt+kahZIuSo7j&#10;rmvUdCuvNt1kQ/rWL8fdKfW/hzJLCnmPBzn0GK9XCysz53Gx0Z8SRkA5ra0fUBZ3EbnkAjpWByrf&#10;0qVbnb2P4V9PDVHxb92R2XjPxTa6tbxQQx75duCxHSuQewn27hGSvtWl4ftRfXqowzmvVYfCkcdo&#10;vyZyuea5a1b2W56dCk6mx4osEidVOakjk2mu38V2CaXbs6x4J4zXBzTENgYIBrShXVTYyxND2erN&#10;a3lDACm3sG5TVW1mywrV2iSL3ruPLOZaPYxqUHipbuMLIeKiUZFMBcmjcaXaaTaa0MmBYmjcaXbR&#10;tqbsQ0saA3vSlaNnt+VO7AbuNJuNSbKChouBCWI6jP0o3+xp5Tmk2c07sCMvjtR5lLLGc0wxmsXO&#10;xfKKWyas2WntezJEvDMcA1WEZx0r1D4R+ETrl0booWih+bPasZVLI6qNLmkkyI+HJvD+hXEFzskd&#10;k3Bk6Yr1n4NaSbjwozgZYDrXAeLyJr0xg9FKBa92+FumjTPCVshTazx7icV4uIq2TTPqsNQS2OE8&#10;U6eYZyMY4rzjV4/3jAjrXsHi+FTdNn3rzXXNP2uWHevFaPoacLHGvZqM8CtTwPaL/wAJDbcD74qC&#10;aLBP0rT8Dp/xUNv/ALwrhxf8M6o7nCeP12+NtcHpeSD9a5+uh+IX/I868P8Ap9l/nXPV9DR/hx9F&#10;+SPzSv8AxZ+r/NhRRRWxgFFFFABRRRQAUUUUAel/s6/G/VP2evi1o3jLTA8sVu3kX1mr4F3avgSR&#10;kZAJxhlycBlUnpX7ofCn4p+GvjN4H07xb4UvxqGj3ykoxUq8Tg4aN1PKup4I/EZBBP8APJ2Nek/A&#10;39oXxv8As8+JZNX8HaobUXG1byxmQSW92gOdrqQcH0YYYetRKNx3P6Adwor4Q+Ff/BWbwJ4gtxH4&#10;60C+8H3a4HnWha/gk9SNqB1+hB+teqJ/wUm/Z5ZQx8dSLnsdGvsj8oay5WVc+nKK+ZP+Hkv7PH/Q&#10;+P8A+Ca+/wDjFB/4KS/s8f8AQ+P/AOCa+/8AjFOzFc+micdqY8yRDLHFfLdz/wAFJ/gFIxWLxxKi&#10;/wB46Nen/wBpVWk/4KK/s/kZbx5Mznv/AGLe/wDxqrUL7ibsfUsuoRoOCSfYVi3uoM7nmvmmT/go&#10;l8BG6eOJcev9jXv/AMaquf8AgoN8A2Of+E5mz/2B7z/41W8YxRhJyZ9D307+W7DORXxF+134x8Qz&#10;3tvoulrI73TlSUOOPzr1Cb/goB8A3Uj/AITiUg9jo95/8ari779rT9nPVtWW9uvGkhkB4J0a9OOf&#10;+uddkJRT1OZxkfNPhLxpqPw41uPTtYDxpJgurHdgn8a+gbS9i1G0jngbdHIAQRXi/wC138X/AIOf&#10;ESXTNT8EeI3vNQiBjnhOnXMOQOhy6AVyXwd/aM0HQLZtO8Rak8Vov+qmEEjke3yqTXFi4RqLmidF&#10;KTWjR9GaxpseqafJbXCq9uwIIIGR78188+M/BNxoNxIuN8LklHHp6V6O37UHwxZcf8JIxOP+gfcf&#10;/EVyuvfHf4bazC0B19yjfxGyn4/8cqMHWdP3Ki909CnVlQkqlN2aPJbu1YNtI5Wrfh/xbqfg/UYr&#10;uwmaJkPzLuO1h6EZ5qPXvHvg2Sdls9SM0Y+6/wBmlX+Yrl77xho0v+rvS2O/lMP6UsTQjRlek7p9&#10;j9DwebUMxo+zxLUWu7tc+yfhZ8c9I8Zwi2D/AGHVyMNAE2o59RzW3450waisZtY5fte3DAkYY18F&#10;Q+LrWwvI7uzu2SeMgghGHP5V6pp/7V9+IoIZ5jGFUK04XJ+v3a2pVbR1R8zjMLQhUbpVItep3Xib&#10;wtBJdeXfxSWkyjGYWC1xOp+F0tN80V3LcFe0jZ4rN1f426ZrExluNYeV/wDrg4z/AOO1RtPiX4eu&#10;pxHc6w1rAfvSm3kfH4AVpOrzKxNBUYNScl94lzCxBHSqywMzYx+VWvEfjPwZCsRsNfN+5++v2OWP&#10;b+YrGh8d6JCxkXUvKkXkboHP9K86Sa2R9HSx9BL4195vnQZobdbiRGjjIzkisaXVo4yUQF8Hrita&#10;y+MOlRTxeffCeLjepgfGO/GKsav4t+Gmoh5Y9QeGc5bC202CfT7tcklNvRM87F42FTaa+84TVtZu&#10;pQQJCqjsDXtn7P8AqUVxp6qrESA4YGvB9S1fRprhvJu28vPGY3HH4iuu+E3xK0XwXrG+6vTHaP8A&#10;eYQu2D9AK6ocyPnas4yd73Prm5lWKLeT0GMCvKvHWvi2t5syHNPvv2ivh9cw4XXGLkdPsc3/AMRX&#10;j3jr4n6Hq6zCxvTNuPGYXX+YrqwMVz+/oeXVb6HIeJ9U+23L8kqSa5a5lLMewqS51GKY5D579KoS&#10;ThuhzXvVq0GrKSORpvcrTt2quWwalkR2JwM1GIXyMrXnuS7lWa2BTuNTKnFN8sjtil2tjoaE49x2&#10;bFY7TUBmwelSGN8HgmoWt5c/dpNxDlYzdlsiuj0eJcg1zwtpcj5f1re027itwPMbH4V24R04yvKS&#10;Bpm45wprJnvRFuGcdqkutWhZCI33H6ViXDPM+a96VfDpaTX3mTi30Fmv8k8k1Slut3JpstvMSdq5&#10;/Gq0lndYO1AT/vCvOq4uEdmilF3Ot8P6J9vCOGVlbt3FejafpxtBGGGI17V4ppd1q2j3KS22VZTk&#10;DeMGvRrL4iteaf5d/F9mnHBI+bd+Qr5jG1qtWWmx7mElTXxaHYanr9vp9u0YGHPTFQeHLSPXt+oa&#10;pcC20mA5kdjyfbHNeX+INamvY2+zkyNnjscfjV3wzq8Oo6RNofiB2s7Mv5sV0Mvsb3VeTXDRg7+8&#10;jqr14x+F3NLxreaX4h8Q7fDllItuF8sDaAZD/exXJXFvNAfKkLptP3GP3T34r2Xwx4u8DfC7R3uN&#10;GuDr3iBhhZnhkiEfuA4IrybW9Yn17Ubm+uiDc3EhdyAACfoK9Rcq2PGcm9WfSH7LXjbRdM8LTaJc&#10;XqxalLcGRY3U8jGODXUftS6/bW3wjv7aY5ad0SMjnJyDXxsTLEVeFmSRTkMpxitLxN438S+KNBtt&#10;Iv5jc2lu26MPtBzjHJrpVZRjZE2uczFr0tvoD6PGdiST+bKf72OgqrbwNM+xBk+vpRaeHp2lEk8g&#10;jOclRyTW7b28dqm2MY+vNcLk3oC0FhiEEaoO3Wn0E0UgCiiigAooooAKKKKACiiigAooooA/RCH9&#10;qzw265+y3P5L/wDFVNb/ALWXhHzxHLZ3XXkjbj/0KvA5Pg/rFurKbRwQK5vUvhfrFsRL9ncHrXrT&#10;m+W7PKVLlmrH0j43+MXhzxzaRwafL5MgOQkjLk+3Br5U+Jcxm16T2Ndh4X8K3unTrcXEBChsA4zz&#10;XI/ERAuvTA/e718k482N5j7vB1P9l5TjlG51U5wfSvvf9nTWdM0r4d2FvNdwwSIg++4GfevhCCES&#10;zKuM812lleatBaxwxXUqxqPlAkI/rX2cHofKY93Z+gOpeINJvCRHqtr+EwrndQ0201Z18vVUAA52&#10;S9a+KYtR16M5F9MP+2h/xqzH4v8AEdkT5d/KPbzG/wAaTqK1jzKdNp3Pq7WPh8L5cJqKyxD+9ICB&#10;+lcpffBEXZ/d3kEjn+Hd/wDWrwez8e+JiGT+0Llc9f3jf41DfeMPE1uN8es3sZ9Vmb/GufnubzdR&#10;PRH1L4W+Etj4d2mTyDP1zkcfpXYDwRDdqSkcDKRzuIIr4nh+MniixIUarPIf+mkjE/zrW0v4/wDj&#10;CwRguoNIr9RIzHH60nKPUVN1lK59hW3w1is33R29uo/2OM/pVDVPg7pesBZp7IyPG+Q8agn+VfMc&#10;P7SviwIF+0Lkeu7/AOKrR0n9rXxXptwqEoyMcEfMc/8Aj1TzRPYp169PVHqPjzR4dAEMUCkIfUV0&#10;3wwuUiuLXc2BxXncnjGTxroVtfzDEjucjH/166zwcWgeMjlgOK7aNtzzsdXqVfiPqu31VI7NG3/I&#10;FHesOb4oWVvrUdg0bYbjzDjGfzrwnWPjZDCJLJppIZYhtwwIB/Wp/D3xU8IW5hmvJGluf7xXODXW&#10;5Kx4jpvc988UBbuOOVMEFc8VyBj5II/Os6X43+FWsGdb1gApOChx9K8n1r9p7RIHYQJLMD3EfT9a&#10;5ppSQ480JJou/Ez4M3Hie7N1pwUMfvK5PP6Grvwu8Iap4Oj+z3tuxTGAV6D86w7X9rDw7FbqJYZw&#10;x64j/wDr1qaX+1N4TvSRKs0I7FoyR/OuNUE5XPuKWcVY4f2L2PZNJTbIu4KFzXdWmp2kEKhZIw2M&#10;c184Q/tH+FJ5/LjmdRnGTGRWovxm8OMokW9OD22mtXHlPmqzc5OR7ze63DFC8hlQhQScEV5Dqf7Q&#10;dnb3zWsOlXV5IrEMUUYHv1rNHxg0C6idFuC5I6EVyus6xp2sMRaTWllLJ1dFAb88UEqTihl/PdX+&#10;py6hGkkTSMXEbdVz2ryTxn40h0nXJYbq7uRL1Ko3T9a6nW/C17cSFrTxTNG56qJz/hXCaj8DrrVb&#10;9rmXWXmkY8vJLkn9KxnT5tUejQq26lux+IlgoVor25XPUO3Wva/hL8ULS2t2I8yZXHRT8w/WvC/+&#10;Gfb5x+61FXHtJ/8AWr1r4X+CP+ETtHS6w8pAAYkGs4U7M0rzuj3bTfGC68jJavKh7q5xj9a6Xw5p&#10;lxaq8k8m7dzjdmvMdJuFspWMQA3c8V2Np4mnWEKWBGO3WuxI8pzmnoaGvn73t0rmix5qfUNWNwxB&#10;aqKzBlJ3cVrypGanJvU4j4jeVDbmVmAwK+TfiNrglunjRgRyK+ivjJrKWsBXfjjBH1r4+8X6iZ9Q&#10;l57nmvnca9T9BytXgmzmr6QySsa+iv2UNFa4vzeqgKxnBavnLmRwB1NfbX7K3h0ab4GE7xhZJmPI&#10;5yK4KUex3YydkereJLcyaezKuSo7CvC/FfiGDTYHd2GVzwTX0PewvPbOqrliuADXyX8ZdPktILlW&#10;GGDngGuqp8JxYWouY8i8Va+2p6nLLk4J4GelYEsuR1OabcqRMfrTCDmvDqs+rp6oclOINCgfhUoA&#10;xXDN6HdHYjwcUjelTVBIvNc7NENZ8NSrNtPeonUg0mOKLBc6rwxrhsZkZmJUHpmvXtK8VQS2y4Pz&#10;HHFfPEcrQnIOK6rQ9YY7VDnI4rSO5jJXR7JdasJIjzivM/GutkI6bjk1vW92Zbflq8t8ZakWv5kz&#10;wM4r3sHq0fMZh7qZxV/N5k7nrzmmQqeKjk3FiSOpqxbZJFfUzS5bHxtCT57mrY547V1nhi42XkeT&#10;gA5rlbbK9eBWxpE3l3C5OK+brwtI++wsv3ep9JeBdR863EYOQOa6Pxn503gfWkijaZvsx2xr1JxX&#10;mnwquy94EZsoTzXuM9lBdaZNFu2q8ZXI69K0obnDjY3TsfnHc2UsUsiunluDkq3UVAylRzXq2v6D&#10;ptvr+q2d4pSRJW+ccg+lec6raR29wyxnK54NfTUnofB1NJMs+HLoW16jA4ORXutpdC5tInHzLtA6&#10;V89WMTi6DAfLXsfhbV0j0mOOQ8jrxXn4yDnoj28DVjHcofECz83SpWVRkdMV5K0e3huteveKtYha&#10;1aMHOc8V5ldWhcM6jjOa0wUHBNMjMJxnqmUIDhhitWKUhKzl+QjirIlwuK9c+ebKl6xLk9qZF8wF&#10;Fw+4nNQJIVPWgFqXtoxRtHpUC3Ip/njFPULEm0elG0UwTClEoosA4oKAoFMacdqb5xzTsK5NgUYF&#10;Q+f68UeePWlYLkhRTSqi5qu1xtpv2oUDLTIppPKB7UkEnmAVuaB4Zv8AxJepa2MHnSMwB5HGe9Zy&#10;styopydkZ0Fi1wNsaFmPGAOTXuvgd28F+BJVICzyJ91hzXp/w3/ZCa002C71G6jkusbyoIwM8gfd&#10;qt8dPhLd2Gg281qPLS3DbhEcBh7jv0rzatTlPcw9J7nztptw+seKLeOZiVkkwR+NfVenQrY2SRIM&#10;RxxgAD6V8o+GozB4wsUb7wlGa+soxmEjvsH8q87Eaxue5Q0PP/FvzTk1xeqx74Rn0rtPEswa7ZPS&#10;uT1BNykYNeK9z3YPQ4i9tijn0rT8DWu7xBCccAg0ahb5Gfer/gWMjXo+PSuLEu8GmdENzyn4h8+O&#10;tf8A+v2X/wBCNc7XRfET/ke/EH/X7J/6Ea52vpaP8KPovyR+aV/40/V/mwooorYwCiiigAooooAK&#10;KKKACg8Dn+ddP4F+H2pfEDUGtdPmsrdVdY2mvbgRKGbO0AcsxO08Kp98VFpHg1tQ0htVvNXsdE07&#10;7V9ijmvVmcyy7QzKqxIxAUEEsQBz3NLyGc91z396PzHrmt7/AIQy9i8bJ4XupoLO/a8WyM0jFoVZ&#10;mADEqCdp3A5APB6Vf0n4Yazq9r4tnj8iFvDSlruKZiHkIZgypgdQEducDCmi6tcDks570ZrX1Hwv&#10;d6bomialJJHKurrK9vbxBmlCRuU3MMYwzBsYyflPSsh0eNiro0bA4KuCCPwNABmkHSirGn6fcarf&#10;21laRNPdXEixRRJ1d2OAB+JpiuQcZ7Ciu28S/DGPwlLe2ep+MNBi1uyB87SEFzJKJAMmLzBEY9/b&#10;72M964ry3aNn2P5fRn2naD9ccVN7jEzRyTxXcXvwzTSdC8M3mpa1Bp13r6rPDDNbTNHBblmTzJXV&#10;Tg5UnaoJxUfhP4a/8JT4gtdJh1m0aWexurx/Lil3W/kq7CNwyrywTIxnhhnHSnoBxXGPUdqXr1P1&#10;ruz8INXvB4Wj0tk1G613SZNXWIfuxBGhfcGYnHRCffjGa43T7E3uoQWrzRWXmsFaa83LHEO7PgE4&#10;HsCfajyDzKxP4/0o5rvo/g1qmpJoUmharpviW11i+fTYJ7JpYhHOqhmWQSojAbTuzjGB+FZ/iT4b&#10;3GgeHzrdrrGma/pSXh0+efTTMPInClgjCVEJyAcMMjii9gORySO596Ow4rtvDvwj1jxR8Pdc8YWV&#10;xaGx0dyk9o5YXDgBSzJhcEAMCeQeDxTNA+FGreIfh9rnjGK4tINL0g7XSct5s5+XcIwARxvXJJHX&#10;vRfe4HGde/HoaOPf6GlaKRYxI0UgjJ4YoQpPsf6V0nxH8FP8PPF15oMl0t49usbGdF2ht8av07Y3&#10;YoA5rP4/WjP1/nSV2Hwy+F2p/FTWLrT9MurOz+zQ+dJcXzssQy4RVyqk5ZmAHH5UxHIdOKAcD3qe&#10;70+5sby5tJoHW4tpGhmUDOxg20g4z3GK0vDHg7VvGGpz2Gl2jTXMFvJdSI52bY0XcxOcc46Dqe1K&#10;6tcZjHFJxT/s825VMEoZuimM5P0GM/8A6qQRuVVgjEMcKQpIJ9B6n2oATP4CkPP0+lPMEqyeWYZR&#10;L/zzKHd+WM1r6N4O1fxBpmr39jZvNa6VAtxdOflKozBV2g8sST0GfWgRjZ60Z/8A10vlPsL+W5jB&#10;wXCHaD9elKIZSpbypNoAJbYcAHoSfT3pjG5pM0dgfWigA+vNLx6UlFKwgo4ooosAcegpePT9KSii&#10;wCnmkzRRTAOg9aX60lFAwzS5pKKAFzRnPtSUUWEH40cenHpRRQAufr+BpM8UUUALmk/zzRRQMM0U&#10;UUCCiiigAooooAKKKKACiiigAooooAKKKKAP2VmWNxygJPtTTbwSKA1vE4HTKCsfSNZF9aiRjyTj&#10;ituykD96MJi1WopSep0YjDOnVaPNPi3aRL4aYpDHHtfqqAV8NfFOIReIpNvRhmvvX4vYbwxIvq1f&#10;CXxfjEXiVlHQKK8lTisVofT0KH+zaHDWcmy7DdhX2h8EvhHovi7wNY6ndfLLIMdD/jXxXF/rT9DX&#10;6Hfswr/xarSQePlNfUxqpqx8ti6Dcxt38B/D0atzn8D/AI1iL+z5ol1c4WUjJ6bT/jXtGrqAnAzm&#10;srTIs3qnnGa+YxWYKnUcEerhsDGUOZnCt+yfpV1EHjvmgHcC3Zv/AGasTW/2bNF0VcTaryR0aIqf&#10;519OW15JY2hk3SLGoySK8v8AiR8RPDkUxW5Mc9ztI3fKxFelQqSqU+ZHHXpKMrHzfrH7NE04kurR&#10;o3i6oN4y34ZrzvXvg7qGlMzSQmPAzyOv616Jf+KdQs9Wa6s5pGhLEqu44A/Orc3xTurmyeC9iEox&#10;wWGcfrXPWlOKuzrwcaLlaSPA5vDsltuUpiSsufT5IpEZkxg16XLqEer+IoV8xI0bO4scCtDxV8NN&#10;ujxajazebuyWQHp+leW8a4zUWfptHIcPWwjrI1PAOW8JRI3UPkV6x4Wz5IZf7leV+CJP+KcC4wY2&#10;2mvVvBDiSLDHjYR+lfT4avzQPyvMcLCnX5DwLxZLcan4suLO3QszSlVUHljUPjX4e634Rs7W61GM&#10;wi4AIQkHb+RrT1XOjfECa5kjz5E24qwr0v46eLLTxh4Esrm1ZAFKBo1PKkD0zSWNhz+zvqfQ1eGZ&#10;RwSxVtGj5yS8myYxK2MYxmk8i7uARHA8oHUquQKbE2y5BK7sHoK+/P2dZND1r4eeQNKtYJI7ctKw&#10;iXLNjHJ6+tdzqWjc+GhhOesqZ+e01jOX2spH4Vdi0C+EAkWGQoec44r1Pxd4dtW8dXiQE+X9rxjj&#10;A57V9oeCPCtgnhS0g+yW7qUGd8YPauSGMjzWPtMxyD6phY1ZH5n3ljcRkGRWjX1aoY/PC/LcNgdM&#10;Gv0u8RfBnQPEVi8Eun26ueVZI1H9K+SfiF8Arvwz4kuYLSBjC7ZTC5HPbpXZ7RT2PiHBLQ8Piury&#10;1yy3EgJ96el/qTEP5z59T2r3Dwj8FdYtNbtLi/06GewDASxzoSGU9e1fQumfsueBNajiu007yvm3&#10;FF27fpjbRdGcqd9j4OTUtRDn/TXz1qwmv6vEflu2wO+RX3jqf7JHg28dnis/ILf88woH/oNYU37F&#10;3hp2JV5E9gw/+JqlNIhQaZ8axeLdfgB8u9cfiK1LT4qeKrFAiXp2rxyB/hX0d4j/AGJLVo55NN1b&#10;yJB9yOR+D/47Xgnib4Mav4V1Y2twBKCcb0yQf0rGVSK1OxQclYjg+Oviy3PNwJB/dIA/pVvT/wBp&#10;PxJY3TNK/mA/wkgY/Si1+D+rXBA+znHY4P8AhXU2n7Mmr30CyBoV3DuSP6VzvGRiaLCykZj/ALVn&#10;iFmwttHj1yP8K6j4d/tC6trOqLFPbLKrHDLuxx+VYF7+zVriP5cCCd+4TJx+ldB4C+FV/wCDtQ33&#10;dsQR/Fjv+IrWGKjU0RlLCyhJXJ/jveC5Mcq5AYBselfL2vDddSE+ua+j/jEZnARgMY4r571mD9+3&#10;1rwsXLU++y2CjTVzn1BV04zgivsf4WfHHQ/DfhSxs7sYZEAOFI5/Kvkqzs3uZ9iRs54OFXJrpf7B&#10;1NoVZLWYx4x/qzV0I+6cGZ1VA+z0/aD8LJD5i3g35xs2H/CvHvinrFl4rlubizcSRyHPAIrwxbW5&#10;tn2vBIjDqChFdz4Y3y2jpsYgA8kVtUi+U8zBT5pbnm2r2ZhnbjGDWcorr/FFgY5icdc9q5R4yrkY&#10;6V89X0Z9zRldCJwcVLUaDmpWrgmelHYSmsuadRWBZXkiJ5pnldat4zSbcii/QZTMZxxV/S1dH3Dp&#10;mmrFx0rT09BgADnNXHcHZHb+Frf7cEhcE+YcYHWu3P7JR8Qzx3KSSNFMNzAjGPb71cZ4d1D+xJYb&#10;rkGM7uK9Vtf2ul0mGOCS1d9oAzjOf/Hq+mwUVoz4nNZO7RhTfsQ2658qWSI98nd/7NUMH7FUkLgj&#10;UGHoPLz/AOzV1/8Aw2fbJgiwJz6r/wDZVbg/bQsJFzJp3zD0X/7Kvf5kz5SMWmeLfFf9ne8+Hulr&#10;frMZoicEBMEfqa8k0y3ee6UKv5V9SfE/9pLTPiB4Um01LFI5HBwxQZH614r4N0NZLuOR1+XPHFeV&#10;ilY+qwM24nf/AAs8PXIlSXyyFHOc17vpth5pjXbuyOVrl/DMcVrBCFAAwOAK7mynjgYzRgYVeh7V&#10;hQ3OjFv3bnyN8Wfgb4ubxvrMukWL3dlNIJlkBVevbr2rz2/+C3i63Utc6XIhHup/rX6Q6X8QvDNt&#10;ZRm+1S0tpeQUeRRz9Ca0rbxr4K1HIXUbC4wOSHQ/1r6qhHmR+fVm+dn5f2Hwz8SRyE/2VKVB68f4&#10;12Wj6Fd2kK29zp8ob12mv0Nl8R+DbXLC5sgM+qf41GvjPwc+U87T2z/uGtp00VGbWx+d/iHwBfPH&#10;HLBGW38sjcEfnXJar4fvLKIh4WUAdhmv0uudL8KeJJfNVLGbaMZUJxWPffCjwnqsRVre2dM9ML/h&#10;URio7FObe5+X81u6tyuOaYc4/wAK/S6L9nfwQtwJPsVuxznaQhB/SpdR/Zu8EamcjRoVbGMxxoB/&#10;KtDnaPy/unCvVY5bPB49q/SbUf2SvCMjDytMQEc52L/8TWef2RPD7SE/YiiH/YAH/oNBOx+dIBHN&#10;PD4Pr9K/QTU/2KNBufniJTPYAf8AxNc7N+xDp6sf9IRf97H/AMTTQXPiENnpQ7mMZIr7E1v9hwm2&#10;f7DdL5h6YP8A9jXFy/sReJmZgsqsR0yx6f8AfNMD5r+0B+maXzCO9fQcn7F3iyFyAigAdQT/APE1&#10;Sn/ZB8XQqSImk9lDH/2WgZ4UJMnGc/SndBk5/GvcrL9kjxfJEHexlPJGCjD/ANlqOf8AZK8YrISm&#10;nzY/3W/+JoA8Nf5jxSYx2r1++/Zl8Z2QOdMmfHZUb/4mvPdc8K3nh69e0vYXgnT7yMCCKVhXRT0W&#10;Nrq6SFUZyx6KpOfyr7x/Z1/Z2tfD1jYeIryTz7qdA4iMZXaPTr/Svlv9myz8/wAeOwyjeV5XI9WU&#10;/wBK/SnR1MenWsakkJGBk1wVZPma6Hr4eMXBPqTC1EAwowMY4rC8YaBHruh3Fs653KetdSCHODSt&#10;bBwRjNeXVk5HrUly7n58+KfhTc+EvHFrfGUyRTzZSPYBs56ZzzXtkkZhtoyeC6D+Vep/EPwlaas9&#10;tm3RnR8gleRWFf8AgSWWNNucAcY//VXBOo7crPUppbng+uQl7hmI5Oa56aLcxUjrXsutfDq9JfZA&#10;X9Dg/wCFcTqPw71a1Jl+zOVB9D/hXDUTSPRpVEzzXU7Mx9uM1d8C2ZfUzNtOAMZrW1zw/qEcXzWz&#10;gg8/Ka0vBtobW1AdNkhPORXmYl+4enSs2fNvxDOfHWvn1vZP51z1dD8Qhjxzr3/X7J/Ouer6qh/C&#10;h6L8kfmOI/jT9X+bCiiitjnCiiigAooooAKOtFFAHZ/BqZIPip4ZllkWNFuwS7nAA2nvWx8NrPVt&#10;e0TUdNGhabrug212LqX+0b5bYWUxUjzc+YjMu0YK8g4HGcV5oRkEEZpCoJBwMjpx0pW1v/W9xnWf&#10;E3xRH4o+Imsa1YSgwyXCm3mRNu5Y1VEcA4252ZAPrg17DrXirSdO8ReEr5biI2/i+8bVNVjVsiFZ&#10;7cWrK3uGe4bt16V85nnr/nigADP1oSS0B6nv99Mw1vxL4Q8O3sQ17TdJstE0qdZli+0JE267WORi&#10;FVnZieTyAQDzg8b8R9L1PVLPSLW6khvPEWg6S7azIbuNmjjE58qMvuxI6oy/dLHDAfw15lgYxgEe&#10;nSk2jAGBj6VNnYd+wp5Pauq+FXii18FfEnw3rt8paysL2OafHUJnBP4A5/CuWJz3zzSDitE7aktX&#10;0PoTT/hfo2lReLtS1y10HW/Ds9vd3ul+JP7RKTmRlJhQQLICDuOSGXOe9dbb+L4rH4faNfaJoses&#10;eHIPDhsr1X1+O0hilKN5yvasu533/MG5JJGMYr5NCru3bRnucYNBA3Bsc1ny+7Zf1oVfW59Jwaxe&#10;+K9T+EthN4suLFh4de6LJcKHlulMoWPc5wkjqdoduma6yfUom1/wBJfOlvfQaLrltOk+pJeyRYic&#10;Kjzjhjn+eATXyDgYIwCD1HrSBVGflHrjHWm1fbz/AF/zJWh9PeA/Ei6br/wmgj1RLQXPhC4tHPnB&#10;FMpMxiVznAO7aRnGDivFNL8Han4q+KUPhzXdQS11O6vfJvb6WZZlRurtvDbXwB2PNcZgYPHXqe5p&#10;cDGMcelPrf8AruPpY+gfGtn4t8F674Rg8PabYeHdC0rUvL0cNqltctPdSfennIY7fMC87vlUccVV&#10;+K2sR6B8L5vDd5pek6Fr2q6uupzaZpM/2gRxqhBlkk3MNzseFBGAOnNeDhVGcAc+1AAAwBgdcds+&#10;tKzDZ3R7l8KPGNr4O+G2m3N3IjWb+Kzb30G7l7WWzMcuR1xhienUetdHrt1pXh7w34+8EaXfw3Gm&#10;6B4djt0uAwxc3Ml2kkzjqSQCo4J+7XzXxuzjB9aMDA4AA6D0+hpvV3/rYWyt/W/9I+rPEsI0n4We&#10;N9LuNUk1ixk0O1msdQutUikS6KNFgxWqjMOzJXk5OO/JryD9pC5iu/i/q8sMqTRGG1AeNgynFvHn&#10;kcV5jtXOdo/DApQMcdqVtbj2VgHX1r2/wbfeHvAnwbt59Xub1NQ8Raot0v8AZjIZUhtGBj3hjwDI&#10;S2OCceleIdjR/ESBjNU9rC6n1Nr2swaLL8T/ABb4d1FbSPxLoFnqdoUdRJHK84WZAOcOCGPtu46Z&#10;qXQPGM954+8H3D6yq6prPgYwTXD3ATzrvZJ5QkbIAYHoWxivlPauc45o2rgjaOf1+tTb+vv/AMx/&#10;1+X+R9OeEfGn/CM+D7PxT4gu0uPFfgi9utKaGScSyTNcSxkMGBIbapuORke/Iq/c6npPg/xzB4T0&#10;TVbW2vLbRNQm0e+dx5UeoXcpkTk5VW8kKgJ4B9DXyrgZzjpwKQKAuAAB6Yot/Xy/ph/X4n1V4Z1e&#10;60vxT8LNN8XapBeeMrDUb6eaRrlJ2t7RoHEaSSoSpy4JAySPbNcj8LPHXijxjB8SbRfEEreJdR09&#10;GsBLdpbhpEmAIRiQq4TgDIGOBXggAAwAAvoB0oIBAGBgdqGr/iFz60/4S6Kx8CaZe6Jo8WseHIPD&#10;z2N4JPEEdrDFKUYTo9s67nffyGGSxIxVHQPHN4njHwLoJ1cDQJPAypcWjSL5TubWQkP/ALWVUDPT&#10;HHevljau7OB9cUFVORgYJzQ1f+vX/MNl/Xl/kC/dX6dT3paPWimgCiiimIKKKKACiiigAooooAKK&#10;KKACiiigAooooAKKKKACiiigAooooAKKKKACiiigAooooAKKKKACiiigAooooAKKKKAP1G8G3zS6&#10;apzzmu60i5+Xlq4fwvYtYRvA67WU4IJrpIXKLkHH0NflH9qzwknfY/UamWwxEbrcq/EiBdS0cwg8&#10;Hk18VfFfwdqF74geaGBnTGNwINfbN7aC/jZZCCD2NZMPhK3TOURxnPNeTLiCft+dM9WGXqFFQSPz&#10;9Pg7Uomz9nf06V96fs0pJY/C3TYp0COmcr3rSk8M6cUIkgi8s8MuOtSWN9aeH7RbS0+SFCcLnpX1&#10;OEz2VZ2ueLi8rjFc1jqtTuNwaneHbcSSh2Gcetc1/bkc5GWxmt7TNSiWEgSqpI78V1r9/V5meZGK&#10;pQscl+0F8aB4G0eKxspVN5cttxuOQPwr5Mk1S81fVJJpppJC7biGYnn8a+hPF/wEm8W67c6m18kp&#10;kJKIxHy/rVCw/Ztu7Ys7XMaenQ/1r7nDRUKSSPArOLleRwGlafPeaUJNh2A4z71gaxFs8wDqAc81&#10;9XfDf4Twaba3FnfuJxwVI9/xrgPi/wDs93x1WK68NkS2MikSjoVf8TW9ampwsTh8RRVSzPkvR3ll&#10;vJSxPD8Z+tfTtnpyr4TtIiN26IHkZzXFJ8AtWh5FvIZsg8Yx/OvbIPD8ttoNtC6fvI4wuCo7Dmvl&#10;Z4KUqlz9LefYbD4L2UHqeNw6P/ZNtLGibBJIWIxXe+DYTHbo3T8ai1vQ7qa2DLGFCnJGKteHoXtb&#10;bLDGAa+go03SptH5hUxCxOJU33PHPiTMJ/FGoyKBzJjI9hXG3eoTG2aEsfLJyVycflXT+NnLa1eK&#10;RhvNJxXJ3sfyg/nXztpLE8zP6KpvDVsiUIvVIx7dc3cfu4HH1r7a+ATHSPCt7lgIzDz+VfF9ras1&#10;yhUchga+vfhjeGHwbOW7wE4/Cvrm70mz+eaMeXMFG3U8ZvV/tHxhcNHnL3RIx9a+3PB1q1r4atI5&#10;FIkCDIP0r4g0HdfeMCASM3Qxj/er7y0qPytNt15+4v8AKvm6EnKqz9b4nSjl0PT/ACJ4eDyKq33h&#10;yw1W5E1zCHcd8D/Criso701pgvU4/rX0tNtI/A5SsynceF7GSBowuCwwDgYH6Vye698C3bNLI09k&#10;TjrwPwqj8XvizL8PLFGtow7v3J6foa57w78SR4t0ES38wcTqSRjG2tJO2pvSi6jsj1PTvG+n6jjy&#10;5QGPY5FQeLPGlv4e0ua5llVGC/J7mvlX4hazH4X1a3e1vDLLy+AcbfbFcD42+LOs+IhbRPOwRPl6&#10;Dn9Km6PQlhXFXZ2/jD4weKptfnntr4/ZS3yx7mAH61WsvjJmN4PEukRTeZ925BJZffvVX4b+FpvE&#10;0sct7nyQcnjqK63x54Cs4NLkn+6iDgf5NYVYpxbMqcbSsbXgq+t9XSOKKUSHBZD6rXV6xDdafprv&#10;bswcDOAfavn/AOB+o3Ft41jhD7rdsqBxxX1PdW4mt3XgkqRz9K+WqOTTse1GKVrnn/w08Wm811I7&#10;qZvNJIKknBruvFy20EbyMFBxwcda8Ru7GTwz4reUsMg7lK8da7TW/EB1TQ0bqQOufauDC4qpRqtM&#10;7nh41kmeJfFnVUurhlUglSeleGaod9yT716T44uC9/KCCOT1Nec3iguTXfVr+0ke/h6KhCyOl+Dl&#10;mlz40tIpYxIrHBUjIIr7Nh8HaaLRIhZRbQBwEH+FfJv7Pluk/ju1Z+SM19x2cIa2Qkc4r6DBrmR8&#10;LncuWVjiJvhzoly++XTYCTwT5Y/wrC8XeCdN0/R2+w2UcLAnJRAMivUpYwPauY8a4h0O4kJACjmv&#10;QrQtE8PBzakrM+Q/F+llPMBU8Mea8+ktfn6V6j4uuvtE8xHC5OK85nUiQ59a+UxKP07Cy9xGVLAI&#10;iTUDtz1q9drgHms1yRXlS1PWjMfk0oOaiR8nk0/djpWbibJ3JAKeo+WmK2anjAx71FrFIfDHnHFb&#10;Gm2mXBArMi7DOK3NNlWJRyPxpp6ieqNeSMvBsXr0rB1rwvc2bh7i3eIOMqWHUVsJeK0gwe+a918W&#10;2kPjj4CJqVsoN3ZKY5Fxk4HfNfRYKWlj5bM6fMrnywtivOT0NOFkq9utYE11KspG48E4xV3T7qaV&#10;h83P0r2eY+TjB81mdVo2ipMy7hk16DoGjrC6BQQM5zXHeGYX3qzDrXommPsZD24rxsTW1PtsDhVK&#10;F0eh6PGIoUB7CttdTW3t33NhSDn6VgafPmFD1yK5f4g+Lv8AhH9LdwN0h4VM4q8G+aVznzGKhGx4&#10;x8TpppteuDbyuI9xx8xHeuXsrzUbbmO8miz2WQ/41X8R+LrnUbtphBs9QTn+lZdv4llU/NBx9a+w&#10;o+6j85ru8zp59Z1aVNrX05/7aH/Gq39rawD/AMf04A9JCP61mL4tQEK0R3en+RXReF4Z9fudsds4&#10;XHVhXQ9TO9hmneN/E+kFxbapcqH5x5zf41q2vxc8YWabRfztk5yZW/xqx4r0y08MrCZH3MyAsCOQ&#10;fSuZl8T6eFGGH5f/AFqklu51dr8c/GdtIz/bnbjjc7cfrWvYftPeOdPjCGfz8HPzO3+NebnxPYFa&#10;F8QWDkYYD8KY0es2v7W3jKJ/3qKy9fvN/jXQ237aPiXCK9khAGP9Ya8LfU7Bh/rF/L/61RG/sCfv&#10;r+ANAnY+jrX9s/U1cGexjx6b2NaSftiNcHnT4PXHP+FfL4vrAn74/I05Z7Rzw4H509gSPrDTf2vL&#10;FyBc28cRz0Ab/Cuii/ap8OSBd7RZPUjd/hXxc0NrJ0kyaT7LCO4/Ogux9vL+0x4Tb70itn0Lf/E1&#10;bt/2ivCM+P3mz6A//E18KtaRHo2PqakigMa8SZouS0fftr8c/CUwBF7g+rZ/wq4vxl8LSdL1CPcH&#10;/CvzzkhlkbIYj2Bpn7+MYErfnTuKx+jenfELw5r1x5FtcwyzEcKFP+Fcd4r/AGcPDPxB1CXULiTy&#10;btzzhFx+or4l0DxHqOg6lHdW100bI2fWvYv+Gnb6FY1JO4KN2MDJ/wC+aZk0e5+F/wBlbRvB93Hd&#10;WOPPUgmTcF3c59K9UOn6jZoPKgiYAYAMtfKukftK3eoOkZZ0z6c/0r2LwX4q1TxBYxXqaoFikzgG&#10;EHocV59fZs+hwytGJ6NaSzwx5uVVZCedpyKuw3Zc461zyajhds1wJZP72Nv6VatrxfM+9+VeLKWp&#10;6PK3seL/AB6/aGPwo1V4V0231E+YFCyEqQCPUV5M/wC3fdOu1fDdmgB/56sf6VzP7aWqxT+PZbMH&#10;MiOCf++RXzQ+VxzXTGnGavYzqTlBXPsWH9ukbAJvDNrI3qJyB/6DUOs/tvJqVm0C+GbeEH+JJjn/&#10;ANBr5AVjnrU6kn6VMqMZbkRrSv7rPf8AUv2mV1QEHSUjB9JCf6V1/gTWD4k0035jWJeoQV8rRbs/&#10;KcV9KfA62ePwlLLIc5QkcV8tmNPkXun1+AquS948A+ILbvHGun/p8k/9Crn62PGD+b4p1V+pa5c/&#10;rWPX0NH+FH0X5I+AxGtab83+bCiijH41sc4UUoBPQE0bTQAlFGM0UAFFFFABRRRQAUUUUAFFFFAB&#10;RRRQAUUUUAFFFFABRRRQAUUUUAFFFFABRRRQAUUUUAFFFFABRRRQAUUUUAFFFFABRRRQAUUUUAFF&#10;FFABRRRQAUUUUAFFFFABRRRQAUUUUAFFFFABRRRQAUUUUAFFFFABRRRQAUUUUAFFFFABRRRQAUUU&#10;UAFFFFAH6MeJPiDc2Sq0CBWx83HX9awYvi5f5/1UeenU/wCNVPGC74TtJJFcKpG8jODmvy7NMDCM&#10;G0j9Ty/FtytI9PX4q37jPlxfmf8AGmD4mX7NzsA+p/xrz+E9s1ZjjJkGa+Kng4rZH1tKoprmTPVd&#10;O8T3GoQbmcgn0qG5vXL8sTn3rM8PKBbj6VYuD+/Fevl1GzRw4x6ampHcPtU5OfrU63so6OQPrVSD&#10;7gqwq197hkkfCYl6s07a7dsHc2fqa27G7kYKu9jjvmuetU6Y71uaeoDCvrcPO6sfN19TqNO85mj2&#10;yOOeobmuxt52SEAvu45zXMaOAwFbpbC4r1I67ng1VaVyzFdeSWYEVh6uiTtvCqD1xirM0hUcVmal&#10;erEhyaU6aewQlJ6XKcssESEtFG3bDKDWXc3NjNEyGOOMf7IxVa9v0kzhufasC6jdmJGSDSUTqjaL&#10;uZniT4f6F4iuFmlUpOP449oz9eK5u5+Aun3OWguGwf4WI/wrsYoXDZOa1LOZosHJrz6lGLlc+lwe&#10;Y1YQ9mm7HjzfAm8spQ8JZhntyP5V3dvZ3fh7QJ7cq2TFt6Guwn8S/YQAUVvxplvqUWsBhJGp9iKX&#10;tPd5S4SjCr7XqeGeCrV7fxnb+Ypy06n9a+vvF/ik+GfCv20MoMcecHua8nTwjYLq0N4iBJEYHgCu&#10;l+Ikg1vwxcWoG75MiuWjQ5ZuR7eb5wsdho0luil8OPHuqeLWnuZ/3Ue75VQnp+ddXr2qzCAOZtoU&#10;c5bFeLeA9VuPDuiumNr8jBrSttc1HxVLLFc/uoh8vyHqK9dSSVj4dYKdTVI4b45eJDe+RD9oEqr2&#10;Dbq4jRPGF/bRxxRs0UMYwOor1jUPhLHqUnmM249fnUGsLXPhLe2tsZLdE8tepAArKd3sfWZThqMH&#10;+8OZh0ePXrt7y5LPI3PWob/wxbxyIIEbOed2D/Sun0Dw9JpMbCZtznqPStey0J7syMB93n8K55yc&#10;FqGZexU7QNjwHcm2kt7PaAHwOPpXW+LtPF1YG1ccSgisHwDoRudYSQswWIjAr0XxJaLKkRIzg8cV&#10;VOr7SDufMzjyzTR4B4H0FtE8ZxIIyArcZr6ZFr5kCHjkCvOrTQYf7ahucfOPQV6nbEPAn0ArxabT&#10;rch21ZWpXPN/iL4SF7YyXaLiWIZ4715lHcSJpciYIZSQc19G6laLcwPE3IcYr5+8VWT6PqWoQEEL&#10;vJBPpSxeEVOfOjqyvE+2fK+h4V41LG9cnrXBXgIJGa77xm2+7Y1wF7zIeteU3Zn29NJI9E/Z/wAR&#10;+NrRicZOK+6LVSLZQOflFfCvwKiLeMLNh13jgV952kOLSHjnaK+pwdRRifnOe03KpoUpgT2rzr4z&#10;arDpfgy8Ehw8nyoM16o1kc5PevkH9q74jGy1hNFAASNuTzXquopqx4GFg4S1PPry6FyCc8elcneA&#10;iVhWpotx/aEBZG3DpxVLU4DHMxFeHiqVj77CVbxsZN2fl9OKyHbk4rQvGLHk8VmyEA8c140qWp7U&#10;JjaUEjvTAwB5ppkG7vQ6R2RehbjfpVtG2is2NgO9WUlzjmsJU2acyRcSQg1YS5ZT14qkpqUe9R7J&#10;k86RpWt0RIDk19CfADXVvdK1jQLoq0VzCSqN0z+NfOCN5Y3Z6elaXhb4iX3hTWYruzcCVcjDHgj0&#10;NerhIuG54mNmmil4r8MrpHiO+tgwZVkYgA5A5o0nRxuVsd66q+B8VXkmoyRKssx3NsHGas2WjmFg&#10;NtdlStZHm0sOpu9i1o1p5QTIHFdZYRZ28cCsqxsj6YxXQ6dBhhk8V41SXMz6qglCNjoopvKtAV7C&#10;vC/ixr1zLffZwv7sHIz3r2DXtXi0LTHmcjCjp6180+K/GJ1bVJbhowoLYAzwK9zAx0R8pm1RXdmc&#10;/cWepXTs62zBR3wearQ2lzE3+kRFee4rbHjWRQEUKq4qpea/9r5fH4V9PF6H59KTcmbugro9syTX&#10;quzL/CuMH8619e+KrxWy2+mwR2yoMb1GGP5GvN570dAc96pS3JccVakxJ3diXXNbutXlaS5meVyc&#10;kls1jO/Pt6VLITk81WkkAODVplWHiVh0OKd57dzmq4O48UuKvoNE5uG7Ej8aPtLf3j+dVjRg0DaL&#10;Qun9T+dPS7cc7m/M1TUEHmpMHFBUUXk1KVDw7fnUn9szn+NvzrMIPak3MPWhmltDXXWZ1PEjD8am&#10;j8RXKceYT9Sf8awDI3akEpz1qLknTr4ouEH3s/n/AI1KviqbnOP8/jXKF2YZHT1oyx9avoM6mPxF&#10;5r4LEZNW4b4SyDkn8a4oBw2V4rc0a1naZSWOM0RempElroekeG7jE0de5eE9curezCRysoAGApOK&#10;8Q0OylUqyqSPWvQdG117JBEYyeleViJ6tHrUbqKPWYdZu5gC0z/99V13hjVGijeSSdhjsTmuN8Na&#10;fLqdhFcGMqr9Miusm09NP06ZiADszXhz1dz3KVToz4v/AGjdbbX/AIpaxcY+RZAoOf8AZFeUS5zX&#10;ZfEi6+2eNdXfPBnPH6VjadpJvJAAuc168LwhdnLUj7V2iY0alj0NXYYxjt09a9M8J/CkeINTtbVy&#10;YllYKzgA4r6H0T9kTw3HEWmvZpmZQBlF4NfNY7NoYVNs9XB5e5vU+ObeDeygdzivp74bQ/ZPAs6g&#10;YIgI/Su1m/ZF8P4/dXksbdiFWu00r4OwaVpRsoJgF2bC5UZPbNfE4riOjX0SPrqOXSpPQ/PHxESd&#10;dvyeczvz+NZ1dL8S9IXw/wDEHxHpiOZFtL+WEOe4ViK5r6DNfpmHlzUYS7pfkj8nxCtWmvN/mwJA&#10;GSQAOue1cprXjMRM0NiFcjIaVhkf8B5/Wo/GWune1hCdo4MpHr/drkic1o5GKLFzqd1eNma4lk7g&#10;MxwKr+Y2c7jn60lFZjNCy16+sXUpcyMo/gdiy/lXY6F4oi1UiGYLBdemcK309/avPqVXKMGUkEcg&#10;jqDVJ2A9c7UdaxfDGuNq9mVlP+kRYDHP3x/era6e9ap3JCj8RXG+MNTu7LVI0guZYV8oHbG5Azlq&#10;w/7f1L/n/uP+/hqeYLHp34ij8RXmP9v6l/z/ANx/38NH9v6l/wA/9x/38NLnHY9O/EUfiK8x/t/U&#10;v+f+4/7+Gj+39S/5/wC4/wC/ho5wsenfiKPxFeY/2/qX/P8A3H/fw0f2/qX/AD/3H/fw0c4WPTvx&#10;FH4ivMf7f1L/AJ/7j/v4aP7f1L/n/uP+/ho5wsenfiKPxFeY/wBv6l/z/wBx/wB/DR/b+pf8/wDc&#10;f9/DRzhY9O/EUfiK8x/t/Uv+f+4/7+Gj+39S/wCf+4/7+GjnCx6d+Io/EV5j/b+pf8/9x/38NH9v&#10;6l/z/wBx/wB/DRzhY9O60V5j/bupNwb+4/7+GvXvB3hnVfG+t6PoWi2j6jrWpyR21paq6q00r4Cr&#10;uYhRk9yQPeqT5nZEuy1Zn0V6z49/ZP8Ai78MfD02u+JvA19p2kQkCW7jnt7lY/d/JkcqPcgD3rya&#10;mmnsOzCigjH/ANagjBpiCiitzRPA3iHxJb20+laLfajBc3f2CGS2t2dZLjYX8oEDl9oLbeuBmgDD&#10;opzIyOVYFWB2kEcg02gAorY8H+EdW8e+KtL8OaDbLeazqk621pbtKkYkkPQbnIVfqSKzr+ym029u&#10;LS5Ty7m3kaKVAQ2HUlWGRweQeRx70rgQUUHiuk+Hvw48SfFbxRB4c8J6W2s63PG8sVok0URZUGWO&#10;6RlUYHqae4HN0V7F4z/Y/wDjF8PPC+oeI/EXgmbTND09BJdXrahZyLEpYKCQkzMckgYAJ5rx00ro&#10;dgoo9aMUwCigkLznpW/4y8Ca58P9RtLHX7NbK7vLKDUYI0mjl3W8yb42yjEAledp5HcCgRgUV03w&#10;6+Hur/FDxOmgaGkT6g9vcXIWeQRrshiaWTk/7KH603xD4C1Xw14U8LeIb1Yhp3iSGe4sCkgZ2SGT&#10;y3LKPu/N60Bfoc3RWn4a8N6j4v8AEemaDpEC3Oralcx2drA0ixh5ZGCopZiFXJOMkgDvUWuaJe+G&#10;9b1DSNRiWDUbC5ktLmJXVwkqMVZQykg4IIyCQaAKNFdC3gXVF+Hq+M9kf9itqraOH8weZ9oEImI2&#10;9duxgc1hRW8s7MscbyMql2CKSQoGST7DuaHpoxkdHatHw7oV14o1/TdGsVVr3ULqOzgDthTJIwRQ&#10;T25IqTxX4avPBvifVtB1EIuoaXdy2VyI23oJI2KthhwRkHmgRlUUUAZxjB+hoAKKBzij/wDXQAUU&#10;Z6Z4zRigAooooAKKKKACiiigAooooAKKKKACiiigAoooHOMd/egAooooA+1fHevwWtnkyqCxwOfr&#10;Xllv4wgaR2Zjw2K4PxFqN94t1QzxpJIwH3Y9xx/Oqkfh/U7aPzpreaOM/wAToQK8+phadSnZo+sh&#10;UlCd0z2MeJ7Xy4iJBlsd66bTboXCKyjI9a+ere9aOVQ5xtPXJr2zwXfC4sIsHOfU18tmGBjCF4o+&#10;lwGMd+Rnrnh8fuAfap7kfvxUfh1c2o+lSagwjfIPNfN4ZKE7HtVvfVzRgGEAqzHVOxkDwjPU1bRx&#10;nivqKDs0fHYmPvMv2wxitjTzyM1j2xyQM1saePmH1r6jDy0Pnq0dDr9IcjFbRkxWHpQIxWwV4Jr3&#10;qWqPnq8dSK5l2oa5LxBdtGCR6V096cJ+Fch4gO4Ee1dEkkjni7HOR3DySjPc1rRR7kyelYsB/fAe&#10;hrcj/wBQDzWMpJI6Ie8U7ghTVeW/EUJIIqDUpygaufmumckZryatWzPbw8LIu3Ez3LZ5rY0FXBI5&#10;rBsp8MA3Suz0QRFQeM1hTV9WddSV1YuLGynNI90TlTznjFX5yiocVkTMMkivSgtDyasmnuZ19pUf&#10;2WXagLdRzTfAng2/ur/7Rclo4C3A45rVt33nBGR3rrNO1WK1sQucEdvSt40rnXQxrpwaZKmgGM8H&#10;gcVLd6HDcWTpOnH1rMm8YCJtqqWJ4yBT7rV57i1L4KDHfiuhUlY8Ktmk4VNGed+LtLttNvBHD6U3&#10;RIDDbTyN0YYFZ/iK9afVMsxYk46100enmPSY/wDaGa83FQVrHXRxMq+rZveA7CODThMq4dmJJrW1&#10;1v3XXkCpvCtqIdGiGMVX8TFkhfYu5gM1wwg4U2z0F+8kjH00H7Xu/hHPNdvpsgkt1wcn2rlNLgZ9&#10;JNyV2/KSc9ql+H2stfxXTSHPzEACvKwt3ibs6sTBqidPdNjNeF/FqfF/O/GWXB+te4XEqybsV4T8&#10;YFEVy7cndk17mYQ5oJo4smly1Hc+ePFE2+4I9BiuJvch667V8yzucd65u/gyCcV8dNWkfp1LWNz0&#10;v9niyF94stUBIy3Ue3NfcNjchbVQw+6Mc180/steFIDCt8UHmdFbvmvpj7KY02gc17NOXLFHxuZR&#10;5psrX+olLd2j6gEgV+ZH7RPjC68SfEvUTKAgik2ACv0o8QobTSriXoVRq/LT4rrI/jfUpj1aQnNe&#10;xh5c2h824OMtSx4f8aS6PZrCh+YnJPWu3sZbnXLITpCXDdxivDxMwIrd0jxrqWkRLHb3DKgOcZNe&#10;hUocyPSo4jkOv1XNvK8bDaynBB7Vj/aQz4pT44WeTzZrZZXb7xYZzUk/iXSb2LabQwSH+JMD+teV&#10;PDPoetDF2GbSxPemH5G5rW0++0t9Ob95mZf7x60scFjqcO4zLEfqKw+rvqd0cbdGWknHSpBcKgyS&#10;BilvrO2sFO2cTfQ1z17qCkFVBFXHC8xNTHcpuPrUcRxnNPi12LHzECuGknZn6mkEzf3jXT9SVjyn&#10;mM7s9D/tiGWIgOAaw7ud0m3qcjr1rmftD5GGJH1qeCaZ3AyT7VlLDunqWsT7bRn0T8NrmPUdEByr&#10;Mg+Yeldrb2KMAwTOa4P4FeH5TYTudxEoBzg4617T9gS2gVdoBA9K8ytG59BhVomc9DZBc4GKt20Z&#10;DqAepxVmaTacBR+FbPg3w1NrmooWVlhBzkcV5tODc7HTiK6oxuzzr4oaFq2raaI7KBplBO8DFfPm&#10;oeBdcLtixkJz0AFfpla+DooYOI1P1A5pi+D7YMWNrCSe5jH+FfXYanyn53jsV7STPy/bwTrqHLaf&#10;MMewpp8L6so5s5QPcV+oEnhS0YEGzgOf+mYqsfAenMDmwgOR/wA8x/hXqxTPBck9T8uxouoszZtp&#10;MDjpS2+g387EJayMR6Cv0zb4UaQ5ZhYxBj/sDH8qhT4WaXalmFlESf8ApmP8KuzRCep+cdp4L1Gd&#10;v+PWRfXNaTfD2fAJhbNfoA/gDTkY7bKJfX5B/hUf/CB6d/z6Rf8AfA/wqrGvMfAL/D6dkwIWqAfD&#10;i5PWMj8f/r1+gcvw902eMo1sgB7qgz/Ks9vhNow/5YH8h/hWqYk0fBh+HFygyEIP+fel/wCFeXxG&#10;dh/z+Nfd0nwp0kKdkBz7gf4VX/4VdZgYEP6D/Cg0ufC0nw+vUXJjNV/+EGu92PLb6YFfdk/wss5B&#10;gR7fqP8A61PtvhJppUb4gx68gf4UN2LR8I/8ILeZP7ljj1qBvAuol2Edm7hRk4HQfnX6Cp8I9IJ/&#10;1KDP+yP8K19L+Gegae4eS3jbPGCi9PyrlnWUdjdQcj82j4H1V7pIEsJmlbBVQuc56V6P4U/ZK8e+&#10;LEjlXTDawuMh5HQfpmv0g0uz8PaVbJ9ktbeNlXBbYuT7VJe6/FtCQkqo6BTgVksRGxToNHxjoP7B&#10;9y9hG+r6msN0TgxqgIUfUNXRWH7CmhxsBPrUhGef3Z/+Kr6IvNRLOx6kms+S+kDdRUSxF9hKmzzH&#10;S/2O/Amizxy3Ez3pXnaQwBP/AH1XUJ8FvBNm4MOkw4HHLN/jXR/bZGXrUJctyc1H1hoPZla28BeF&#10;LMZGkwjHTDt/jVtdG8L27AnR4T9ZGFN3EA5qvcp5ox2+tYynGe5d5x0TJLq606E+XawrBD2RSSBX&#10;L+PPEdrp2g3MjsFjWM5Y1tLZAfWvO/jvGkXw81Es+1mXA96j2cH0NadWonufFPiKdb/XL6dG3I8r&#10;MD7ZrQ8MymCVeM4NYTDLMema1tBcm5Vc4zU1pqELHt4e8me/fDdiLiOUHLg8V9E6RqtylnGWbpya&#10;+b/h6xt3tSWLAtzivo2yi3Wat6gV+TZ0/a3SPuMvhytMs/8ACZLHNsk4GetXpPH9hYRhnO4e2f8A&#10;CuA11Sl0R0Fc9rMrG1bHbivzqOGlzbn2cVHc+SPi7fR6n8UvFl5F/q59SnkXPXBY1x00qwQySv8A&#10;cRSxz6AZre8bEnxfrJPe6kP61y+tf8ge9/64t/Kv6Rwithqf+GP5I/n3F/7xU/xS/NnmdzO1zM8r&#10;nLOxYn6nNR0GitDnCiiigAooooA1/Ct6bTWoOcLJ+7b8en64r0Y9K8r0z/kI2uOvmr/MV6qec+vp&#10;WkRM4Px1/wAhiP8A64j/ANCaudrpPHKM2rxkKSPJA6f7TVzvlv8A3W/Koe4xtFOETn+E/lR5bf3T&#10;+VIBtFO8t/7rflR5b/3T+VADaKcYnGPlPPtR5bf3SB7igBtFOMTg4KnP0o8t/wC635UANop3lv8A&#10;3W/Kjy3/ALrflQA2inCJ/wC6fypfJfONpJ9MUAMop3lsf4T+VHlv/dP5UANr6v8A2RyrftH/AApK&#10;jaDrllx/wIV8peW390/lXunw18a6h8OPFfhzxVpKwPqej3EN5bLdIXiMiYIDqCCRnqAR9a0hv/Xm&#10;RUTlBxR67+zZrOtaR+154ej0SWXzdR8QvY3duOUuLWSVlnjkB4K+WWznpjIwea9Q0H4D+DdC8L2f&#10;iIeCtH+Idt4i1fUXtRqvjAaEthp0F08MSxDeDM7gFt54X5Rg15F4r/av8U+IdOvLXSfDvg7wFNeq&#10;8d5f+DNEGnXdzG/343mDs+xsnKgjd3zWN8Pf2hNb8AeGR4em8P8AhXxlosUzT2ln4v0kagtg7ffN&#10;vllMe4gFhyCQOKaTSXkv6/r1B7trr/wT2Sf4dfCD4U+DfiF4i1fw03xKttG8ax6JpIh1eazjuLaW&#10;0aVVeSPOdh5yASxQDIBNePfs+eE/DnxE+Il74Y1jTzM+s6XfQ6KwmdTa6gsRktj8pG/lNmG4O4ZF&#10;YGp/FnWdV8Eat4Tkt9Ng0nUtcXxBMtraCJkuRE0QWMKQqRbXPyBeOOe1c/4X8R3vg/xJpOu6ZIId&#10;Q0y6ivLdmGVEiMGGRxkZHPPSmk3v6fh/mVJ6ab/8H/I+n/Dn7L/hzxN4R+EttbwSJ4ll1SybxlKZ&#10;XwllfJJcwfLuwuyCBhlcH5wTzgVN8HvBPgfVZbO+1v4daZbeEfEPiG5XRdX1LxpdWUxtvOESR2tr&#10;ES7tHnHmSA7jwSK8fi/ad8cQeJviJrkUtjFeeOrN7HVESFxFFGwwPs67/wB2VXKKSW2qSKk8DftO&#10;+KfAXhXRtFtdH8L6q+iTGfSdW1rSRdX+m5k8xkt5iw8tC+WxjILEgg80K99dv6v93Ql+R6VL8P8A&#10;4XfBz4a+K9c8WeC5/Hup6X4+1Dwtax/2tNp6ywRRZWSQx7uV2lsAclgCcDB7TSP2bvAuiHQPC2v+&#10;GNInhvtIguNS8d3XjJLW8sri4txMjx6dvwyRb0XaQS4yeK+Y/GXxs8Q+OvDmq6JqcWnpZal4kufF&#10;U5toGRxeTptdVJcgRYPCkEj1Nb1n+014hj8I22h6l4b8G+Jbi0tPsNpr2vaEl5qltABhI0ndvuoD&#10;hAynb26CoSfLZ76fl/nqU7czttr+f+RjfAXwfpXjL49+CfDGtQ/2jo2oa7b2N3EsrRiaJpArYZSG&#10;GR3Bz6GvSNI0n4ZfD74H6Z4u8R/Dz/hNdTu/F2p6OsEmtXNjELWGOB1B8snLDeQOB98ls4FeI+Af&#10;GmofDfxtofinSUt5NT0a8jvrZbtDJEZEbcocAglc9QCPrV3WPiVq+ueA7LwjcJaLpVpq11rMbxRE&#10;TGe4REkBJYgpiNSAAMHOSe2q2Sf9ar9Lg7Wdv60f6n1Bq3wl+Edz8VPG/wAJtK8E3UGoWehXWr2P&#10;iyfWZ3nglW0F6kX2fiNo1VhFlvmONx5OK+PdJ0y81/UbLT9Pt5LvUL2ZIIIIj88krkBVGe5JA5r0&#10;dP2i/FUfxT1f4gLBpQ17VNPk0yeP7M/2YRParasVTfkN5ajksRnnBHFY/wAGfi7qvwN8bW/irQ9M&#10;0fUtUt4Xhtxrdq1zFAWwDIiq6EOACA2ejN68RFNSu+346/pZEt6f15frqeg/FhbfwjZ6B8CPDlyj&#10;G21CKTxLqKsTHfay5Ee0Z/5Z2wYxDB2sQzY5zXdW3g74Qan8brn4IQfD+5g1AXM2gReOG1u4a6N9&#10;GrD7S1r/AKryzImPK7A/ery7xn+0vc+NPDV/pDfDP4ZaE14oH9p6H4a+y30Dbg2+KbzSVbI646VP&#10;eftaeM73R5ITpvhmDxFLb/ZZfGkGkKmvyIV2Nuu92SxT5S+0MRxmiztr5/18h/1/XqbFxZfDP4J+&#10;C/BH/CVfDw/EXXvENg2tXVzLrVxp0dpbmeWFIIVh4Zv3LMXbOCQMVwnx58A6d8KfjFq+h6cZL3Ro&#10;Wtr21jnJD/Z54Y7hInIOSwWXYW68ZrQ8D/tH+IPBXha18Pz6D4V8X6fYszab/wAJZo66jJpu47mF&#10;uzMNilvm2nK7ucc1554l8San4w1/UNb1m9m1HVb+Vpri6nbLyMfU+3QegHGKet7/ANdA3vY+jPEP&#10;wb8C6B4x8a+Ljpxm+GEPhGHxFoth9plG+e9QRWtv5m7zDsuDKST1EJzwTWv4c/Zy8Lah43u7pdFh&#10;1DSND8CaLr0+g3Ormwj1O+u4YgQ927/uUMjs5x6BVAzXgWqfGTxHq/wl0f4c3Elv/wAI5pd497AU&#10;jYXDFi5EbvuwY0MsjKu0YMjHPNa1h+0V4s0/xlZ+Ili0qZ4dFtvD9xpdxZmbT9QsoIljSK5hZiJc&#10;hFY8j5lBAXAwW6L+t/8AP8Bp+7r/AFt/XzPpf4dfD/w14Y+MfgjV9D0nS/Cuo6joXiGDUvDula8N&#10;ZhgaKxk8udZ9zECRXPyE5BjPXNcn4a+GVr8XPC37M/h7UZCmmjRfEF/dIJBE00VvcPM0QkYgRl9m&#10;3efu7s9q8fX9pPXLPx7Y+LNI8MeD/Dl3Z2Nzp8VhomjC1syk8bRyMyK+5n2ucMXOCBxjisWz+Ofi&#10;vS7bwDFp9xb6fJ4JS4j0q4toSsjLPJ5kqzZJEgOSuMAFSVIOTQlqv67/AOaM2tb/ANbJH0BqPwW8&#10;B67L4Lmm8H6L4GvJvF2n6VcaFo/jD+2xqthcybXYuJC0LR4AJXAYPnjFclqXgb4f/CPw/wCJ/F2v&#10;+ED4ygufF+oeHNE0KTU57O3sYrU7mlkljJkkbDIiqSOhJJrhde/aO1XV9d8N6tY+DPAvhe60HUot&#10;VgHh3QFs1uJ4yCnn4cs6ZH3AyjnPXGGeFv2kvEvhrUvEc1xpPh3xPpuvX8mqXWheI9N+26cl05JM&#10;0URcGN/mK7gc4wDnFKz3/rp/kU9/68/+Aeo6V4v8A2P7M2q6zffDs6joMvxBl/s3ws+szRw2pOnR&#10;Z8y4UeZIFwwA4yWyfu89x4N0zwF8MviR47/s3wKl3o+ufDKXxHbWF3qtyGsreWz3T2HmA5dXPHmn&#10;DqMYr5Y8UfF/WPFfha+8Oz2Wk2OlXWuv4g8nTbIW4huGgWAxxqp2pEEUYULnPOa3NM/aR8VaX430&#10;jxQtnolzc6doMfho2F3YmWyvLFYjF5dxEX+fcp+bBGTzgU5Xb0/r3bfmi07Ndv8A7a/5XMv4YXln&#10;qPx88IXenacmkWMviOze3sEmaVbZDcJiMSP8zBRgZbk45r6B8Zab8M/iv8bPip4ItvAcmk+JI31m&#10;9tvGH9szySvdW3mzuZLY4jEb7GXA+6CDkmvl+Dxtd2fxAh8XWllp1lfQaiupw2Vtb+XZxSLIHWNY&#10;weIwQAFz07816R4y/ay8XeNdL163l0bwro2o68ZF1TXtF0dbbU7yKRizwST7iTGchSMZIUAk85TT&#10;5bLz/QhaTcvT82e1+Fv2cvBehad4I0jxF4R0nWV17SrXUdV8X3vjJdOutN+1JvUw2O/51hVlPzA+&#10;ZggY4ri/DPww8G3fwauJ/Dngiy+Knimwj1E69eHxDNY3Wk+W7LBNDaBgs8YQLKSu/uCBivO9B/aX&#10;1/SPCNnoF/4a8HeKhYQG10/VfEuhpfX9jDztjhmZuEQklVZWC9uOKh8MftHa94O8Gx6FpHh3wlaX&#10;0ME1tD4pTRlGtwxy7t4S6DccO6g7SQrYB6USTd7DWljvtX+Hvg+X9nu31vwZ4CtPGk0GjRy654tX&#10;xBNFe6PfM/zh9PJAMS8KGClSG3ZFelT/ALM/gXw3dQeDdZ8NaQF/sgPd/EC58YrDewXj23nK66Z5&#10;mPLVysewglgd2a+dpf2i9cHgB/C1j4d8JaKZtPGlXWvaXoywatd2uAGiluA3zKwVQ2FBYDk1O/7T&#10;PiC98IR6Jqvhrwb4gvIrMWEXiPWNDS61iKELtRRcsxzsX5VZlJAA9Bgmm72/r+mC0sdT440b4Z/D&#10;74B+AZ5vBEmseNvF+gz3Dax/a08MdhLHdyxrOIRlZWYKF2naoCZ6tXz12rp/FfxE1Xxl4e8JaLqC&#10;Wq2fhewfTrBoIysjRNM8xMpLHc2525AAxjg9a5iqtq2N9AooopkhRRRQAUUUUAFFFFABRRRQAUf5&#10;4oo/nQB2Hw4+Gd98RLjU5kvbTRtD0eBbvVda1BiLeyhZtisQoLOWY4VUBY88YBNdvJ+zla2dpZan&#10;f/ErwpY+HtXLJoWqvJMy6o6kB18pUMkG1iFYyqoyeM9ayPhD4l0a68O+Kfh74jvV0fTPFD2k1trD&#10;/wCqsb+3Z/Ief/p3YSyK5ALLkMOhBvab+zR4itda1X/hMGTwr4T0gCW+8Rzkm1uojyq2Em3bdSzL&#10;zGq5DZycDJpDPOvGPhDVvAPijU/DuvWn2DWNOmMFzb71cKw9GUlWUggggkEEVjV2Xxe8d2/xH+IG&#10;pa3Y2kljphSG0sbaYgyJawRLDCJCCQX8uNSxHGSccYrjaYjsdO8T3XhyRpbRgHkGG57elGofEDVd&#10;WiaOaZth/hDHFcs94XHt70RSA9eKuMUlY9z2jkaC30kj8kljXuPgK7ksdLgaVeSOAa8Ht+Z09Nwz&#10;Xu/hwj7BaYORtFeFmySpaHt5b/EuezeHtfL2eBHyRVyW6eU5IxWV4WiDWYzWxNGFGRX57SX70+yq&#10;tKBp6a58gGr8THdWZp5xDV+I/MD719LR03PlMR7zNa2JLCug05QSO1YNsDuHFdLptuXKmvpMNI8C&#10;urHT6cm1Ac1pq3vkVQtY/LiFWN+K+ko7HzuIVxl4NymuN8QcFue1dfcMShPpXHa+Sdxrokro4oa7&#10;nNR8TkmtuOULbjnoKwN2HNWDelYiM1xS0O6krFTVZd+/BrnJXKsa1ryXdmsiYZNeTXV2e1S0RJFc&#10;YxXS6PfFduGrkCdtaGm3DK64z1og7FT1PRxcmSLOe1UnJJP1qvZXBaMZOKneRVYbiF+td0JHBOPM&#10;y5ZRkAu3CKOT6VgWXjG11XXrqwtpVcQEDIJ5rjfif8UW0G0l07TJo557iMo3l8lMjGa8p+Gmpnw7&#10;rSSXT7FlI+aTua9bDrm3PPxK5I2R9f6bbWw2u8YY9eRVnXJRHpkzKAAF6Cud8NazDqFsrpKjE+hF&#10;X/El3/xJp8Efd7VtP3TwpUXNnlKXBu9aVTz89erOqy2lpAvXaMkV4vormXW1JORur2bST5qISegA&#10;ArxK8rux7uGpOEDsNIdUshEOq8Uk+mi4EsrZZVGap6a7pOBjg1uXjpaaLdM5AUr61MofujejV5Z6&#10;mBD+90G5jTjhgBXF/DJ5ILu8hYnAc101/dC08K3EofadhIxXKfDK6D6fJO3+sLnLeteLh6bVe57W&#10;IrR9iekP8q8dxXj/AMVIfOeXI7HFeqw3RmHNec/Ee33h29RXuYuPuI8XL52qtnzTrOnlJWwOK5HU&#10;YDkrznNen65EsbNn3rg76Lzbrao5zXx1SPvn6phpKVM9e+DXjPUPC+ihEsg0Sn5pS2CK+hfDnxQ0&#10;zV0RJ5xDcY6HNcv8NvCVtL4JtkkiAeWMbvfj61X1L4XTfaBNbtgr2xXrQp3ij5PG1Fztnovi6dbn&#10;wvePGwZGThhX5lfFm02+Jro4HLGvvLx/qN74Y+GN6D8pQqM4FfA3ju/OoX7zuTlia9TDwcWePKSa&#10;PPZVwT04qJHFWZyqufWqjdeK9tHHtqSiWgS4PSoCTS9KHFE+0aLaXLRnK8Gr9jcyTMq7yAfQ1ihs&#10;VZt7s27hlPSs3TRrCs11O8l0BFsxM8jk7c4JrjL0YkdQeM1ffxjdSWwgbBTGM1kS3IlbJ60lDlLl&#10;U5+pAeDQCaccGjbWtzNIauAQBnNdn8P/AAi3ivV4rZZBEhIzJjOK5KCzlu5UjgjMkrHCqoyc19Z/&#10;B/4eDwzoltdXMZW6lQMd3UfrXBjJ2hoelgqTlM9D0Tw/Z+FNKt4YFDFUA3YAzxUF7fbssRiprmR5&#10;GHzcYx0pq2T3W2NVLM3HAr5eTcpH21NqnHUzdNt5dc1OO2iGdxwa+iPBXg8aLbxq4yQAc1z/AMNP&#10;AK2E8V3LDlhzz/8Arr1ry1GNq4GMV6mFwt3dnyGb41S92JEIlVcL0qNoM9qsAY4Apwr6BQUUfEym&#10;5spGzU8mlFqMe1WwAaMDFbRI2K32amNaA5q4eOgpM+tWMx5dLVieKh/shR/Dmt/I6ECjCnsKQzA/&#10;slR/AKDpMf8AcArewmfu0bUP8OKB3OdOmIONtM/swegrpBCh6ihrdCKd7FJnH3Vl5bY21UliEa52&#10;4wK667tFI6ZrEurcEYIHNclW6PRo2mcvPrcNvkEYYVjXGvSXT7V+UeuTWtqWhLczH5gpz3rJfw1P&#10;DL8pBX2rxqtRp2PXp00W9Pd2/jJ/GtX5iKz7SxltRyM1qQ4K4bg1MZXQ5pFV4yc5qvNHkVpuF9qz&#10;7lwM4q7nLJorBWyQKkVGA5xSdWNSKOaXMUo3Dy9wqNosHpVtAMUMualSIcUyiEAboa8o/aRdY/AM&#10;5YAc8V7AVIORXin7TNrLf+DpbeBS8h5wta+1UUaU6LnLQ+LVyy59a0dGT/S4z05pJPD2oWSgSWzj&#10;HHSptNtLmO4jJhcfN6V59eupRsfS4ei4nvnwsjaTULFGQOPMwc+lfSYjEdsAvAxXz38EYnl1aMMh&#10;JUAjIr6H1ILY2EruQoVCW3HA6V+d46PtJ2R9dhGoo4fxDIIrglvrXHa5rNtFCQ0gBbnFcPJ4+1c6&#10;lrUerq32ZfmtpSBtCjPGcV5J4h8c309xI4n2oeFGBWFDJpTfMdFXMo0tGcr4zcSeLdXZTkG5cg/j&#10;WFcW4ureWFvuyIUJ9iMVbvJ2urmSZzlpG3En1qDGeK/V6MeWlGPZL8kfjleXNVnLu3+bPJriFoJn&#10;jcYZWKke4PNR11fjPQ3Wb7fAhaN/9bj+E9M1yhGKTVjMKKKKQBRRSqpYgAZJ6Ad6ANTwxZG81q3B&#10;B2RnzGPoBz/PFek4yR6msLwporaZZtLMu24m6j+6vYVuk8k8evPStoqyJYyQxoN0mwDgZfj9T9aT&#10;EfHCZPTgc19L/ss6X4r8NeDPFHjvw94k1HQVW+t9FEeheFYte1C4lZGk2hXyIExj5jjecKMkYr0z&#10;4s+CZbq6/aM0PRNFluNdudI8KazLptvZhblnKxS3kqwJnYfMl3OsfC7iOgoA+Pvhx4Im+JXxA8O+&#10;ErCWGG91rUIbCOSQAiMuwG4jIyAMnHfFSfEnRfC3hvxTdWHhjXp/EOl2zGFr+9sBZs8quysBHvbj&#10;5QQc5OegxX2N8In8SfDHxT+yLZNaT6BqGpSapZXlvdWYSaS1mvUYqyuuV3KFIPDAEEHnnltN+Jfx&#10;GuPAni74meFoX134mzeK20XUdZs9Hhu7jT9LigBgQQLEyosj7lMuzJ8rbnmgD48AjYMRsIHU4HFd&#10;l8GPh9b/ABa+Kvhbweb9dOj1q+Sya9jiEph3A/ME3DdjHTI+tfaJ8Mp4v+MXwsfxnpEWm+KIPhlN&#10;qkOnJpYkcaqkszIwsl2+bIpLS+R/EV27eMVJpOs2viX4v/A261zUNa8UeNY/GHkDxDqfg5/Dwlsh&#10;Dk2pX7kjJJ82cbgJMcYouB8AX9rFZ6leWiskrW8zxE4GTtYjJHbp3qvuiWQL8gfsOM19WH4j6n8a&#10;fgv8YNK8WiwbSvCVxp9zoRt9PihOkrJf+RIqMihmUxschyxJ9+a9OgvPG9n8f0+FaeE1T9nxrgQm&#10;1/sVDp76OY9xvzflNxOCZfO83huPagD5C8XfDG28L/CLwH41/tETP4nnv4WsmgCLb/ZpEQEPu+fd&#10;vJ6DGO9cGRGqlmCADknjGPWvs+08U/EXwB+zD8K7/wCFWnXl7cHVtctW1ez0UajKIjcJ5ce1o5Ag&#10;kwD0BO0DPau00fwb4f0n4h/FjxFo7f8ACMeP9L0/RLljpGif23No9zcwBtUeOwBwSJjsdsERbjgL&#10;mi4H595iwD+7weAeME0IYpBlPLYeq4Nfe+m69pp+J3iHXobe41jxInwv1W61e/1nwy2kLqdysn7m&#10;4+yPlcbAillG1ih9TXhvxV8fax8Zf2b/AA34w8WPbah4msPFdzoaapDZxWzvZ/Y4Z1iZYlVTtdmw&#10;cZw2M0AeI+FfC174x8R6dommQpNfX0oiiU4AyepJPAAAJPsK+5PBv/BN/wANrps8/ifXtVvyhWJj&#10;pBijMcm3cUaPEjbsFSAcHk8V8vfsuahFp3xr0NpEMkkqzQwovVpGQ4A9zyK/SDXPE2t+Borl/DXg&#10;3TJ7jVJf7Y1e9F0ltJfXgVV5RtwL7c9Nq5HvX5/xBmUqOKWEVeVK8U48vL7z5tbuW1lttds+syzA&#10;RrYdV1BTbk0730SWlkt7tnw9+0z+x2vwc8K2vjLw1fXuseFZJhBcf2hFGJbVmJCN5iNslRiCuVAK&#10;kYbk180eWo6qv5V+n/7Umt6H4X/ZJ1nw9ZabZeHdGWCO20/S7YnYs0k6yELuLEnO5upxjivzBr3c&#10;ix6x9CbjJyjGTipS3asnrayum2jx8wwksHVUJpJtXsumrE2L/dA+nFLRRX0p5YUUUUCCiiigAooo&#10;oAKKKKACiiigAooooAKKKKACiiigAooooAKKKKACiiigAooooAKKKKACiiigAooooAKKKKACiiig&#10;AooooAKKKKACiiigAooooAKKKKADrwelbOo+NfEOsaBp+hahr+qX+h6eSbLTLm8kktrUnqY4ydq9&#10;+gHWsaigYE5ooooESG1dgoCknFWYNNmkOdpFeiweEI1Ybxn2NakHhiFcYQfkK8+WMpxV7n1EMFUb&#10;PP8ASdBmnuo0bgE9a9s8PaeYoIY+oTA5rHstDjglQqgyD6V2+lQrGq8c14ePxUa8LRPcwWFlSleR&#10;6D4agCWQzWlcAAAVS0Ij7Jx6Vcmywr5SjB+1Poqz9wsWpxFxViObac571VtjiKnNIAME+9e/BM+W&#10;q7s6CwvVaQD1rstJnztA5NeZ6fcf6SnpmvSvDm1wjV9DhFex4OIdjpBM20cVKjEnpUsMO8bQOKnE&#10;G0V9RRVkfO1XdlW4Q+Ux9q4jxDL5Ktu/Su9uuLd+K8u8Y35O8DtXS2rGCjfYx0m3t680XD7FqlpT&#10;mVwT3PSujOiPPAWA49jXHUi5bHVT93VnH3l5lsCqwcyjgE/Stu80Py2zJwM9yBWZqer6H4YhE2pX&#10;Swqeijkt+VcE6EpvQ9GFaNrDbewluD8qFh7Ct/TNIWyj825ZYh1/eHFeZ6n+0hpekgx6TpIvCB96&#10;STbn8MVwfir4v+JPiMyQeXFotkAdvkyHJ9c1rHDtbjlVTPcPEPxS0Dw7FtW7iuZ1PMcTg/nzXlvi&#10;T4sax4onltdODWVowI8zkN+BBNefWkWm2zYkuRNP/EWBOTWvYTy3cotNNt2uJZOBtGMV1RpHK5al&#10;azQG8jjEkt1eO4U7juJJNev698F7m+8D20qkpfxhm/d8c9u1W/hr8FJdPng1HVSXnLB9m0YX2717&#10;lgGIocbAMbe1ejSXKeXiJ3Pkf4a+PdW8FatJpeqMy7H+VpMjI/E19JWOtr4lsUMXziRACFOayfFv&#10;wh0PxXOs8kQt7gdXjUc/pXUfCb4eR+HNS2vcvJap93eOnoKeIkuW5nQjzOxU0r4R3ElyJ0jZWPIG&#10;D/hXfab4GvrK1WRl3BevX/CtXxZ4sSCPbp7xJLEMDtn+VcjZ/FjWluzFdfZ2hPylFzkfrXx9bEpS&#10;sfR0sPKxuu6WzZbAZT0zVPxLfjVdLNtFIIGPOc4zitLXLCHUvDl1qaSGOWOIuFQ4B4rxLw5e3HjW&#10;8u7SW5khWKXA8tiDivVw1RVaZ5uIpOlO51mrQ6ivhu5t5386IDcjjP5VQ+GyFdKdCMfOeK7HWdO/&#10;s7wnIrEsdgUE9a5rwUBBbMQOC1dMMMlLmRzyruUeVnawIEjx3xXFeO2T7Md3Wuyjl38muW8aWK3E&#10;BOcGjFr3NC8BH97dnz14kZPMYZHU1xckIbUUC4JLDFeh+K9J8t2bdxn0riltsarEVyxDDFfGVItz&#10;P1LD6Ubn2J4BzB4XsAww3ljt7V0SygA5wc1zvhEk6BZBvveWOB9K3SMLXvUYOyPg8ZVvJnkv7S+t&#10;pZeBJrc8eawr8/PFt6GnWNT0yTX2p+1pdNF4XD9lPSvg7VLk3FyzZ4PavShGx58J3WpRlO9s5plO&#10;PSm12RuW3cKTBNLRuANanO0Nc8UzNKTkmkpiuOU804g5z2qPuKnVd1JjXkKhqxbxPO4jRSzngAA0&#10;7T9MuNRukht4zI7HGF5Ir6a+Dn7OMU6xapqc7KwwwiaMc/rXNUmkenh6Tk9Tn/gx8I5C0Wo30LZJ&#10;BVXXoPXpX0BLEII1jUYCDHFbi6JFpEIih4VRgADFYuoxsdzDrXz+MrNqyPqsJSVPVkMOHfkjHqa2&#10;9AuLW2uHeV1UcbSSK8717WbrS4mkjQlVGST7VTtLq61zSoZ4HJy2flJ7/jXNhqfO+Zm2LrqEbI+n&#10;tF+IFtbQJGIhKB/EuP8AGt+28f6c8ZMreU3ocD+teQaVY/2dokG/iUqCSDznFc3rWoSF2AYj6Gvq&#10;KMVFH5xjKjc2fQh8f6QD/r157bh/jV+z8RWGoDMM6N64YV8nxXcpmG6Rz/wKuw0XVbixhDRSspPu&#10;ea3lqeXex9HpcRuAVcEU5XViACDmvItM8ayi3Qux3jg8muz8Ga43iLUlgbCqRnINJCbudYeByMVE&#10;W5rUv7VIEwh3HFYpJziruTdolLZIxUqjAqFOtWFxVrUFIaaT8KkowKsfMxuOKAcdKdRQUpEd1FmB&#10;mHoa8pX4k2SeJG0e/ItJ92EklIVD+JNetSEvEyjqRXxh8boXh+JkVtJMd4fdhcg/nXPVjdHfh6lp&#10;HvHitZoLmKeBt0DAncp4qLStSE6YdiD71xnhb4ibNPh07WTuiA2rLjn2zXT3FgSRPZyCSBhlWWvB&#10;rU9T6ClU0Nx7mP8AvCojdLuwOa5z7TPG+2Un2FXY5C67qwjoOfvGjLKX6VVdCTio1uQp+Y4PvUv2&#10;lD3FbXMHEVUwxNSr1qHz1PepUYGpZaJUOBSvwKQcYpzKSKggryOU5715T8VM3LRqwDKRyDXqk44P&#10;sK8z+JyiOOJiOetZVdrnqYNXkeTT2EDkBokb6qDUR0u0A4toiR/sCrbN85J7cUA8Gvm8RVa0R9ZS&#10;pp7m58Nb2HSvEAnlj2xLhflHFeweONRs9Q8L372twhkaE/KHGRxXl/gbR7e/vESblWOTXTePvBP2&#10;exaW2uZEXb9wdDXicyczu+BaHxtqnjXUbe4vLCaQywF8fOckc/WobSfQ72Nftsjxbz820DiqHjDS&#10;ZbDXLxZQQTISPzrnWJUkYBHvX6Jl1NTpo+IzGpLnZY1VLePUrlbVi1sJCI2bGSueKqDH+TT3bnoK&#10;Td7D8q6npofNsYyK6FWVWBGCCOD9a5HWvBbF2msCNpyTCx5z6Lx+ldjv/wBkflRv9h+VJq4Hk1xY&#10;3FocTQSRH/bQiocV66+2RcOiMPRgDUIsbVW3C0t1b1ESj+lRysdzzSz0e8vmAit3ZW43lTtH412W&#10;heFI9NImuSs1yOgH3U+nv710IbAwAAPYUbvYVSjYVxvfsTSjrS7vYflRv/2V/KqA3vC3xB8VeBVu&#10;l8NeJ9Y8OrdgLcDSr+W284DOA+xhuxk4z0yafZ/EnxfpviH+37TxXrdrr3krbf2pBqMqXXlKiosf&#10;mht20KqqBnGFA7Vz2/8A2V/Kjf7D8qAOivfiZ4x1PVtP1W88W63earpsrT2V9PqMrzWsjMGZ43LF&#10;kJIBJBByK7X4L+OPDnhKDWLjWPHHxE8G6xdzJtufBZjKXMPJcT5ljbdu5B5HXvXk+72FLv8AYfjQ&#10;B6v8bfjafHHjrQtR8KT6xpOn+GtPi0zR7+9uSuquqMztcTyo3+ueSSRiVPfvXI6r8W/Heu6pp2pa&#10;l418RahqWmOZbC9utVmkmtHPVomLZQnjJGK5bfgdB+VG/wBh+VAF2317U7S01K1g1K7gtdTCi+gj&#10;nZUuwr71Eozh8N8wznB561tn4seOf+Ea/wCEd/4TXxB/wj/leQNK/tSb7KI/7nlb9u3/AGcY9q5f&#10;f/sr+VG/2H5UAdT4d+LXjnwhYwWWgeNPEGiWcG7yrbTtUmgij3NubaqsAMkAnjkjms/RvHHiTw5r&#10;0uuaT4h1XS9am3ebqVnfSRXMm7lt0gbc2Tycnk1jbvYflRv/ANlfyoA6HUPiT4u1bVLvU7/xXrd7&#10;qN3atYXN5c6hLJNNbN96F3ZiTGe6dDWQdZvzo66Sb64OlLObsWHnN5AnKhDLszjeVAXd1wAKq7/Y&#10;flSbvYUAb/gDxpefDvxlpPiTT44Z7zTpvNSKcEo+QVIOCD0Jr6S8U/t+6rrOnWcVn4Vsre5hbLyT&#10;zMynjjAGCOSe9fJ+7HYflRvz2H5V42MyjA4+tDEYmkpThonr/menhcyxWCjy4edle+y3+Z3fxT+N&#10;vij4w3Vs+u3KJZ2uTBp9oWSCNj1cKScuem4/pmuDPv8AnS7vYflRv9h+VenRo08PBUqMVGK6LRHF&#10;WrVMRUdWrK8nu2NoxTt3sPyo3/7K/lWxiNo/EU7f7D8qTd7CgBPxFH4il3ewo3ewoASinbvYflRv&#10;9h+VADfxFFLu9hS7vYflQA3FFO3/AOyv5Ub/AGH5UAN/EUfiKXd7Cjd7CgBKMU7d7D8qN/8Asr+V&#10;ADaPxFO3+w/Kk3ewoASjFO3ew/Kjf/sr+VADaPxFO3+w/Kk3ewoASjFO3ew/Kjf/ALK/lQA3FFO3&#10;/wCyv5Ub/YflRqA38RR+Ipd3sKN3sKAE/EUfiKXd7Cjd7CgBPxFFLu9hS7vYflQA3FFO3/7K/lRv&#10;9h+VADfxFH4il3ewo3ewoAT8RRS7vYUu72H5UANo/EU7f7D8qTd7CgBKMU7d7D8qN/8Asr+VGoDa&#10;PxFO3+w/Kk3ewoAT8RRS7vYUu72H5UANo/EU7f7D8qTd7CgBPxFH4il3ewo3ewoA+kv7L5ztFSpp&#10;xB4X9K9Aj8H3v/PlL+MZq3F4Jvn6WUn/AH7P+FfD/Vqj3P072kTztLBgchelatlHIAOK7IeAdVLc&#10;adOR7RH/AAqxb/D7WN4X7BIg9WQgUnhp2LjWitx3hyQ+QA3pWnOdoNWLPwZqVmvzxhQPc/4Vck8P&#10;yxgtM6Rr3LNwKwhhJxndm1XFQcLIwTdlBgU+F2nI6mteLw/bXkny3tuwHXDjOaTUm0XwknmXl7Hj&#10;p8pBrujB3seHJ8zuU7dHSVTjvXoOg6gLdED8d815hcfEfwrCpkF+Pl5x8ua8x8a/tOXNhJJBodui&#10;EdHnXOffg17+Di4nj4iKZ9q6drlmwAM6KT6mtJb63cZE0ZB77hX5naj+0h41ugxF1EnpsDDH/j1Q&#10;wftA+Pbm2SEai0ajPzB3zz+NfSU3ofOVIan6T6v4j0bS7V2vNUtLUY6yzKP614d4v+K/gC1vJVuv&#10;Edq7rz5UTbifyr4z1DX/ABD4lcPqWq3k2OQGmbH5ZrJTTIluPMlPmP8A3n5zV3IjGx9T3f7QnhLS&#10;18zTLaa8mBO0byB9eRXMX37SPijVi66fAlnEfuKCCf1FeGSXVrbAAM4GP4R0NS6Z4nFlcD7LbzXM&#10;g7MMrS3LudxrHiDxx4lZ5Jri4cHnaoAU/pXC6ydXSXdqKyqwJAMhFd1peteL9XgWHTtOEKN3EbA1&#10;Z1n4XeK9W0mbUtUaGNF+Ygkgj25FUkSmzzG31CRJFdTuYdF9a6Tw7o2veKLuNbe2lER437flWrvh&#10;zwbDJcrvLNtOfYV9PfCbw9Zw6b/qIwfXbWqVyJVOVanD+BPgP/pUct+N8pwSdpAH617bovgTS9Bd&#10;JIYv3g6nJxW3a20duflRfyqyQG7fhXTGKRySxFxEkCDCjbj0p3mZpmzmjZQ0c0p8zHZyc54FZviH&#10;xJNoOmSSQE7yvrWjjFY/iTS21TT5YlBLEcYrhxMrRPTwSTlqfOniT4hajdapMWvGUk9Af/rVUsfH&#10;NzBKHWRpHBzyetWPGfw2vbK5knCsBnJzn/CuTsvD1ybtYgx3sfevzrF1LTZ+gYemnE+iPBfxqnv9&#10;Ln0ubLNIhTOeOn0rY+Fug3Gn63e3EyFUnk3Jkdq5L4dfD7yJEnuhhAvAHUmvaPDGn7r6JB90Yr6f&#10;J/ep6nyebe7UsdD4yhH9kxoRgMK5nTraO2gVUG1RXY+OQDDBEONq1ykI2jFfWRWh8rKpqXIGI4rG&#10;8VS7bZj7VsRjA6flXP8AiyN3tXwO1cmIV4HqYGfvnjfiyYy7wB3rzqeYLfRgddwxXdeI3Ks+cjk1&#10;5xqzmG4Eqg5U5r42o0qlmfqmGXNRPsn4fTi58N2bbtxEYGa6h0KjPUV5n8CtcXUvC43so8ofjXfa&#10;hr9rZWM1xJJsiixuY8AV7VGorI+Gx2GfO2jwj9r2KP8A4Qh9pHmEZx3r8/JCdzA9Qehr6q/a9+Jl&#10;rrup2+m2F2ZoY48uEIxn8DXylKMtnn8a9anaR46i46CE0mRikxxSHiuh2NEBfk0zqaDRQSO25HFG&#10;w0BsClD0tRDQhJAHWtPSdJutVvI7a0ha4nc7UjXqxqlEPnByMV7r8F/AIsGk8Q6sDbW0QzCX43H1&#10;GawrVOVHZhqLnI9R+CPwps/AsEN9qCh9YuFw6M3+r9sZr6C+SK2U4A4r588JeIZNb8S/JO0turDB&#10;9K91vLqMWqKHBbb0B5r5+tXaPscPhVZaFK8nSRiOlYt3CDk5p8lziQ54qrcXOcjivGnV5tz21RjF&#10;aHG/ENha6FO5wo2sP0rO+G9+lv4LW7lYKi/xGpfi1cKfCsgBwTnr9K4DR9cQfDn7MjEN3GfrXu4G&#10;PNE+XzKfLKyPdfDvjm28S6UyW0wlaLgkVmapI2/3rnv2e9Em1HS7uRASc4IPTNek6l4Gv3VnVEI9&#10;if8ACvbgraHxGKWtzhVYhwR1ro9Pl/doCaozeHryGUKYHY5xwpP9K1LbQNSCgLZTsSOgjb/Ctjzj&#10;Y01DcSJHGNzMcACvcvhj4Cn0fF9dfu3K/KhHNcV8NfAMxuIb6/IiRCGWMnBP4V7bNrEYTC9hjjFN&#10;IyZmalKfNcdB2rI5J5q3eXInckZquq8VXKQ2LGKsJUKjFTL0oQrkgFBFIpzTq0NLiBaMClooGJtB&#10;rwP9or4W6hq8dv4l8PWwuNWtWDNAP+Wq55HJ6177TXRWBBVSDwQR1rKaujWnKzPkXw5LB4h0/dqU&#10;Q0y9XKywS8FT3q34a8b/APCJ64LaNxdaezbXDHH5cV6r8U/hLFqYkvdIhMMzLlkjXAJ/AV80avoG&#10;p6HdvHeRyRlT1ZSM15lSB69Koz6H0nXNF8aW88tveQWssTFTFK2Dn8cVqWuntHDtYK3+0CCK+SdQ&#10;1NrGGQxzSxu3eJiuTXSeCPj7qvhCHybs/wBo2gIz9pJdlHsc1ySpnXGprqe56wslvLgLwelZP2mY&#10;+tZdj+0T4L1sKNQiltmJxlAuAfz6V12kQ6P4sha50e/iuYR/CjgkfXFTyM25kzNhvJAAOa1bG6eV&#10;gppZ/Ds1qQNhI9QDVnS7QJcLuHGfSs3B3NY6mhBGxIzzVryT6VchgjUk/wBKssseBgc1NmPkOeuI&#10;iCSBXlvxXJMCjjIFe1SwI2a8v+Kmjk2zSKmRiuWvflPTwi5WeFSE5p8ILGrEsW1yMYIpYYcHPSvk&#10;sRK0j6ygro7PwBCw1GHA4NehePblbbTowzBRjnNcv8MrdZLhiw6cjNafxYTz7Lyw20lCK87lu7nU&#10;4tnxv8WilzrksiMG5IO3FeazrhjXteu+AnvJZGJYu2ee1ef6j4D1W2LkWrNGvO4A191leLhTilJn&#10;ymYYWc3dHIv1ptS3EbQysjjDKcEehqKvYvzanx8lZtBRRXr/AMMv2S/iv8W9KGq+HvB98dJdQ0Oo&#10;XqfZ4LgHoY2fG8e65FK9iTyCivRp/wBnT4nQePx4JfwLrf8Awk7DetiLNyWjzjzg2Nvl5/jzt963&#10;viR+yD8XPhVo51bXfBt8dLjUtPeWKfaI7cDqZSmdg92wPei4zxuijrRTEFFA5OK6b4efDXxP8V/E&#10;kGg+EtEu9d1OUgmK0iLiJScb5GHCIO7NgUDOZx9fyor6nP8AwTx8YW0iwal8SPhlo+pHg6de+ICJ&#10;1P8AdIEZ5+leVfGj9mjx/wDAeeJ/E+j79Kmx5GuaaWuNPmz0AnwACfQ4NK4HltFFFMQUuKQ8DPav&#10;oPSf2C/jZrWlWeo2vhLNtdwJcRF7mNSUZQykgnjgjrSbsM+fKK+jv+He/wAdMkf8IgP/AAKj/wAa&#10;D/wT5+OQxnwkoz0zdx8/rSugPnGiu0+LHwd8W/BLxJFoXjHSm0nUZrdbqJCwYSRFmUMCOCMow+oN&#10;cXVCCiiigAooooAKKKKACiiigAooooAKKKKACiiigAooooAKKKKACiiigAooooAKKKKACiiigAoo&#10;ooAKKKKACiiigAooooAKKKKACiiigAooooAKKKKACiiigAooooAKKKKACiiigAoxxQSAMk4A6k19&#10;AaF+wh8avEWiWGq2fhFvsl9AlzD5txGjFHUMpKk5HBHBpN2GfP8ARX0d/wAO9/jn/wBCiv8A4Fx/&#10;41h+OP2K/i/8O/Cep+JNc8LNBpGmxeddTxzo5jQEAsQDnAzzRdAeG0UUUxH0/wD8NZ6//wA8IP8A&#10;vlf/AIml/wCGufEifdihH/AV/wDia+exOMZ2mmteBBnB/WuKdGKWjPrliWz6CuP2uPFUgCoyIT3A&#10;X/4msm9/aY8XXnLajJH/ALmB/SvEk1DJAKceuDUnnsGyFYj6GuZwSRsqtz1h/j/4plPOqz/mP8Kx&#10;r34ueJdVmZJNXujG/BQSnFcEJ5WyBGxJ/wBk0Q2l/JINkDHnjIxWDgrGqblsemeDfHeo6NqnnveS&#10;Mjn5kZyV+tdR4j+Iv22Bi8scoIyAef6V5BbaXq0wIW2Of94Vet/Beq6k/lyutmMj72Gz+tRRpKU0&#10;TO8Fqatz4giupCWVFPpt/wDrVyOr3AmlZs7smvb/AAx+y7qWr2EV2t+skMg4YKP8a6SP9kiL7ZD5&#10;uoHygvz7Uzz/AN9V9RRpJHzmJrpOx8tGAsAORnvirNmJk2qieaewUZr7OtP2ZvCsVpGlyjSFSCXB&#10;YZ/8erd8K/B3wv4aiEMFks2GLBnJJ5P1rs5bHl866nxvY6H4gv1Ai06Uq3AIAGa77wv+zv4j8QlX&#10;ucWSsM4Ygn9DX2JFo9rCqpFCiKOgAq0tqIxhQBT5TJ1orRHzhF+ybZWVk0t9qLTOADhQf/iql0L4&#10;X6FoMxjjso5DnG5gTXvuuITYSDOOK8wU41Ar23VpYj2qOm8PaBYWkSmG1jQ46gVhfGuf7F4KlEYV&#10;AzBcY612ugRZjwehGa5H47Wqv4JkJGWDDFO1iXVTPD/CsahsgYJwcZr6J+HMYGmpivnLwsxSQbjx&#10;X0b8Mpd+nqOoFWjjnJyO8jwalpiDgU/oa2TMGrAOTzTselJTqW5NwWMMaWVDGjMq5OPSpYavRNCo&#10;zKwUD1rgxSvA9HCT5aiOA8W6MdR02aVxtG09q848K+EoLjWkMihip4r2Dx74o0fTdHeMXUfmOD8o&#10;PNeS6B4vs7fU1YShVz1Jr8wx8WpNn6fg3eCPbY9HisLZFQAAKOa6DwJZma9lkK5Ve9cdB4lhvofk&#10;lVgF7Gup8C6yFkkw4CGvpsnrJQ5T5rOKLlO6L/jO4WS9CKc7RWFFHk1L4jn87U3YHqe1WdI097kY&#10;AJNfbp3R8NKNnYjWMnpWP4khP2RvcV6TpXhCa6AyhHfkVx3xFsv7LbysY9eK5MU+WmergIXqJnzz&#10;4ts9pckdya81v4A5bIDHpXr/AIst/NVj2Oa8vvrTDt7Gvg68nz6H7DgYL2Rv/DPxnceF5HjWQrC3&#10;DKe9dN8QfiN/bHhx7SB2i3cttY/N9a8tt2aCU+nWq2tagSpAbA9K6qNST0PNxeFjqzxbxuj3OsTy&#10;Nk7m6muOmUKSPeu68a3KRz7TgOcmuEmk3OTX1OGbe58PiYKEmkQt3ph5FPamnivSOBjSOKSlPQUg&#10;pGdwopeKXGORjNIdztPhj4Kk8aeII7FMrgb3bGcAYzXv/wATtfs9B0L+ybW3EaJEETa3GeMnvXz/&#10;APD/AOImofD68muLABnnQxnIHT8vavR/CHhfXfiXcJqVzbMbYPudmwABXnYq6ie/gEm7HoHwxi/s&#10;bw7NqE0YUH7rHrVeX4vXg1ZgJmaMHAHb+VQ+O/EMWn2sWmWbr5cce1tnTNeQ3MzCckHvmvlK0nc+&#10;5oxjGNz6PsfHkN9GrSMI2J/z2q+muwXAIEwJr5ptdYmibIYjFabeNZbWPIlAYD1p0aXtHqTVqJLc&#10;6j4t+KnmRbGN8rk5rgrC6eGzWIMdp7CsrVtbbV70SFsk9eav2YDRqetfT4al7NHxuNn7SR9AfB/4&#10;m6V4c0GfTYGP9oznOSSMH8q6efxjrJl3/bZW56Z4r540CMx61ZSINrBhkivePKBVTjOQK627Hz9a&#10;FzYj8fapwBtDf3ioJ/lWtZePtbcqBeOD7KP8K5aK3DHoK2dNsv3i4GSDVxkmebUp2Vz1Pw54g1G8&#10;iTzLh2Nd/pckrxguzHPrXA+EbdhGmVxXe2kwiCgmuhHA3Y1FXmpNuKmhiGwGkkUKeK3a0OZNtjUA&#10;JqTGBxTUXoakwQTWFrssRQcUtOXpS1WxqhlGM07FFBQ2inEZpNtIV7aiNyp4/Cub17wRoviCNjfW&#10;EU3uetdJTdv5VnKCZtGo0fK3xd/Z/aOVrnQYisYTPkZ7/UmvlvxX9s8O3D2t9bSQc4O7pX6kTWcU&#10;wwyjH0rjPG/wZ8N+PrJ4dRtAZMHbImQQfwNY+xubxr23PzQ0vWFinTkMpPORmvS9J8Qz6RZG+0vV&#10;ZrOTGWiicqD+Ar0b4hfsQ6lAZLjwzOJiDkRNwT+Jb6V4J4s+E3jTwXO8eo6PdxBM7pETcv1yM1g6&#10;LO6OIjbVnpdj+1b4i0iPyP8Aj+APWcqT+ZU16Z4c/a+8KXlvEmp6e+n3uPnPLBj6jC18YOJI2y6n&#10;Oe4xk+lauiWLaheRwtDuVj8y5xxTdHQuGI97Q+/dA+OXg/xURDbagIJMZzIjKPzxXbafc2Oowq9v&#10;qUUwPTDCvz91n4fQWtkbizuWR1XJiPUfrWNoniXxLo86CzuJI9h6ACuSpT5T0oVOY/SyPS5SQc/K&#10;e+a5Px7ZtLaiEJnGcmvl3QP2qfFXhu1SC7hN6yDh22g/yrtbH9re11yWNNT05IlYfO4fp+S1xVKV&#10;4s9Ci2mZWvWL2164ZQvOaqW8W7AHWvR18XfDfxbEhn1OG1unGAHdgQaoJ4Gs7uZjp+sW08WflwR/&#10;jXxmMpPmdj7DCVFZXNr4exokZbIDZxTPig/KgcjtWjoHh290gbcb1zncpFQeObYXdgmUYSjqSteL&#10;NSierueST2yys2eOay9S0oSDHGPxrbvrK5hkYxxOR7DNZNxPIGw6Ov1U1tSnJGUoRe58xeL4hD4o&#10;1WNRhVuHA/Ositrxoc+LNYP/AE9P/OsWv0qlrTi/Jfkj8mr6VZrzf5s9Y/ZR+Hum/FT9orwJ4X1m&#10;JbjSb6/zdW7jKzRxxvK0Z5HDeXj8a6X9pX9pLx14z+K3iGxtfEOpaB4a0bUJ9P0nQ9JuWtLWzghc&#10;xoAkW0E/LnJGecDAGK8s+FXxCvfhP8SPDnjHToxPd6LepdrCSAJQOGTJBxuUsucHGc19D/tNfA6y&#10;+J6X/wAbvg+58TeEdWLX2u6XZ/Pd6DdsA0omjzvKlt7btuF5P3cGr6mJgWv7d/xHtvgrL4O/te8f&#10;xKbgRReMGmDaimnEZa1EpUyZ3gEPv3AcZ6Gub+AX7TXjz4cfEfRpZfEurazoN7exW2raNqN291bX&#10;sEjhJFZJdy7trHDYz2zzXiOeM549Qa+p/wBmL4B2fhM6b8Z/i9KPCvw+0eRL7TLe/TFxrtyvzRRw&#10;R5DlQwVt20hsf3ckDA4D9sn4baZ8Jv2k/G3h3RIEtdHjuI7m0tohhIEmiSXywMnAUuQB6AV4vXZ/&#10;Gb4nXvxm+KfiXxrfx+RcazdtcCDcG8mMALHHkAZ2oqLnHO2uMpoQqqzkKoyzHAAOM19mfHnxfP8A&#10;seeAvDvwg8AO2g+LtR0yDU/GHiazPl31xJKCVtVk5aNVH9xhgYAxlifj/RLyPTtb068lTzI7a5im&#10;ZP7wVwxH5Cvpf/go/pUw/aUuPEcZM+ieJdKsdQ0u8X/VTRCFUO09DgrntjcKT3A+X7m5mvbhri5m&#10;kuLhjlppmLuT6ljya+k/2U/2kLrRvEdh8OfiJcv4q+FHiF10270jVmM8dk0hCxzw5DNHtYg4Qjru&#10;4IBr5o610Hw+8Lal438deH/D+kW0l3qepX0NvBDEMksXGT7ADJJPQA02hnR/tCfCqT4JfGjxZ4LZ&#10;zLDpl4RbSt1kt3UPETyedjLn3rzyvpL/AIKH+INP8QftW+Kf7OuI7pNPt7TT5pomyGmihAkH1Una&#10;fQqR2r5toWwBjIP0r67/AGa/2q7fVPDZ+Efxa1rUh4TvFEOj+JoLuWO80GXBEeHjw7xZKjBbCjgg&#10;rkD5Eoxn+tDVwPul/wBjv4r+Etd12+8f/GTUfCHw30pg8Xi19XlmOoRHBUxW6zllJB6MSQem6vbP&#10;2d/jl4NbV/EZ8A2epp8OPB1n9u8RfEDxHfz3l1fhVbZBFFOS0W8gtlccLjYCwNfM3jLRNS+O/wCw&#10;78IL3Q7WbWfEPhTxBN4Vls7ZS8mJ+bf5R/2xAOP4+SMGmftR63p3wG+D3h39njw3dRXN/GU1fxpe&#10;wMG82+YBltj1wEwpwG6KgIzmotcDwj49/GfWPj58UdZ8Yauzp9qkKWdmz7ls7VSfKhXgdAeT3YsT&#10;ya89ozRWggooooAKKKKACiiigAooooAKKKKACiiigAooooAKKKKACiiigAooooAKKKKACiiigAoo&#10;ooAKKKKACiiigAooooAKKKKACiiigAooooAKKKKACiiigAooooAKKKKACiiigAooooAjuP8Aj3l9&#10;Nh/lX2Z+3x438R+G/GPwwttI8Q6tpNs3gDS5GhsL+WBGbfOCxVGAzgDnrwPQV8Z3H/HvL/uH+VfZ&#10;f7cXgzXfiD8X/hD4f8NaVc61rV54A0pLeztE3O58y4yfRVA5LHAAySQKl7jPmL/hbHjgf8zr4jx/&#10;2GLj/wCLr6W/Zm8Xa94m/Z2/aWXWNc1PWEh8NQGIaheyziPLS5272OM4GcdcVPqX7C/hubw1N4T0&#10;D4jafrHx5sIPtt74SSWNY5AVBa0ikLBTNGMkncT6qoINZ/7Muiah4a+Bv7VGlatY3GmanaeHoYri&#10;zuojFLE4eXKsp5BpaAfJB+uaKXtSVYH29P8As6+EU6Jdkf76n/2WvBvEnh200rW7m1jgTyo3IBYA&#10;nGfpX2PNJmNz7GvlLx+QPEt76iQkivNxDtA9nAzdWpZnLCwth/ywj/75FO+ywj/lin/fIqQtRu5r&#10;5+piHHQ+rhQUtSLyI16RIPotCoqtkD8qk5anBa5Xinax2Qw6WpNaMEI9+vNXNd1U6Ta290qO0e8K&#10;Sgzg+9VbeHkEjvXq/hD4fw+NPBOpJJArNuASQnGDXrZZNyqWOHMkoUr9TqPgn8V7GfQIdOuJGW9W&#10;Rjt7AHp3r1sa9AeSw/xr4wi0W/8Ah14nnjbzZQmMEcZ/nXfaX8YJ2KxPayhjxneT/SvuKWx+Y15N&#10;ybPom61qKVQFwB9aWwlDNnjGa8z8M6hdeInVxJJCE5ZXHUV6HYDy1Ix3rY5uZnSxsNtO3cVRin2o&#10;Ofzp32oHIzWkX0MnfcbrfNhJ9K8oQ/8AE0Ye9epXziW0kXOeK8x2BdXc471oJtnoOgjESkemK4j4&#10;7X6w+FDGzAGRsAGu00J/9H79K8q/aKkK6PZ57SdKVhJnmXh9Q7IFr6I+GSiKwA6cA188eD/3jBs8&#10;5r6I8Bvss0OB0xSSsyzvUfiniTHX9KoPdbAB3qI3pzkGqIauaocHpT1YEdaykvc9TU6XIbvmglo0&#10;PMx0PNU78tLDJ8xHFKJMU2chl256rXDiPhZ24aPvo+avivqtxa6myljtPFcNZa1Ik6fMck+tdd8c&#10;G8rV/YmvO7FgbhOO9fnuNjzSaP0zAq0Fc+ofhzbXGqaQshY9MdTXQ2Gq3OjaslqQxVmHQVJ8ELdJ&#10;/DsXGTt5FXfHWo2nhu+trm4RQobrit8FekkzjxtqkmjrprcyzKzDkivQ/A+jxtCZXGWPUGvMPCnj&#10;DTvGoBtHDSLgEAEV7L4SeOC0ZcYOa+7w1ZVIaHxOIwkqc7s6eFFhQ7VHA7V4Z8Y7lHuiP4h2r2/z&#10;NynFeV/FDwq+pF5Y4izAcEVddc8LFYeSpVEfN3iG4QQkE8157dqsrsB616N4s8H6siyS+Q4iTOTx&#10;iuFsNEu7/UorbYxd2CgEda+WnhW5Nn6HhselTsilpXhLUfEl6tvp9tJO55yikj9K9Ns/2Pdd8Qaf&#10;9p+0JbyFc7JCw/TbX0V8GvhTZeFNFjnltIxdyZJduW7cd69SHlxRbVGB6V1UMOkzzcVjpS0TPyZ/&#10;aO/Z6134ZxRXt7JHOmOTHngfkK+dXODgfjX6a/8ABRNR/wAKyVhGwLMo3AdCG9fpmvzKc5b196+h&#10;pQUUfNVJuctRtIxpajJOa6GcspIdnjFJSA+1LUmLYZx2zQG9RikbpTaLiuWoZACM16J4Q+Lus+H7&#10;QaelwPsp44zkD868yBweP1qdZNvPesZ01M7qFd02eoaj4pivCzlyzHk/WsKTWVYnHWuSjumTvmn/&#10;AGpmPUCvPqYNS6HrwzKSVrnSyarleDism5vyx6ms57hj/FUBkLHrV0sKoGdTMG9ja06Qs+Sc112j&#10;NvIU+lcbpY4BrrtDbD/hXZFW0Ob2nPqzrdHbbfwEdmHNe76dG8tpG2CeBzXgmlSCO8hJ5AI4r6Z8&#10;IzWk2jws6AkqOPSoqbGFVdTLRHT+Hmuj8OfvbhAV4zViSK3YfJGBWl4ea2juF3gLg+lYQvc8yo7L&#10;U9G0WNIbZDgCp7i53XEaqcc1iz6xFHGFjkAAo0e5N5fRjOTkV6kU7HhzmnKyPToWxBH9BmlfLdqI&#10;l2xr9BUy4NaN6ErcjVSBT9uRT+DRWNy2MCmgjFPpGp3GpDaKM+9GKZqFFJmkJoE2IetFLTWOKYo6&#10;i0o45zg0wN607cOxpCauxc496zda0Cw160e3vLaOZHGG3IDn860C9G7I4oem41FniHi/9mLwjr1k&#10;baKwhtQCWV441Vsn3xXhHi/9kDUtEZrnQr5n2qWw7HPHpha+2Zmwx5qldxB4jwPpiueezaZ6FK8W&#10;fnD4j+GPjjwzZtdXiXElq33m2s5HOPSuYsb64s2ImtpW57pzX6U3djbahYOlxBHLEeSjqCK838Re&#10;EPDMQeT+w9PJbO4mL+dePXq+zSbeh9HhoSnokfGZ8Q6JcLsnV1l9PLBpE0CzvUEkF2gVjkDODXp/&#10;jD4a6RrUtxJY2a6dcMTgxMdg/CuOsPgX4o1GfytLmLE91xx79a5vrcJ+7E9X6vUppykZs/hOQw7o&#10;rnfIOm0//WqPTdM8WWjg6fe3ac5AMjY/StTX/hr488FW0E12k0yyZ5G07cfjWXp/i/XNHYmSJ2AP&#10;8QxiuHFUUtzTDYq70O38M+LfiVoksay3n2i3LfMJldiB7V0uq/HnxTo7HzdLhv4Qc7JIycj8687i&#10;+Ks0gCzlkbuP8ipm8aWV8i+aVZj2YV8/UoK59PTrOSO7h/aq8MgKmqeGri3l/i8uBcZ/Fq6HRPi5&#10;8NvEo8x82zE/cnVF/rXhV/aadq5Y7IyT7ViXHhGJCfJcL6ADH9ayVBIbrNI5D4nTWtz8RPEktiQb&#10;J7+ZoSvQqWOOlcxV3WoDb6tdxE5MchXP41Sr7ekrU4ryX5H5nWd6kn5v82FeifA/47eKvgD4wj13&#10;wxdAxv8AJe6VdM5sr+IjBSaMMNwwTg9QeR3rzujjvWpkfcBuv2T73UP+F0TveQsh82X4UhLf95fZ&#10;HKxdPspOTjO08f7h+avjr+0B4q/aA8VDVvEEy21jbqItO0SyZksdOiAwFijJIBIxlu+PTArzXPHp&#10;9KT8MUkrAFFFFMQYB64Psa+r/hH8Z/h98YfhXpvwh+N9zdaaNKlx4Z8a26I0unIc5huJHJIhHygA&#10;DG1QDjaCPlCik1cZ9Vyf8E9vEN9uvND+Kvwy1fRSxMeorr5Vdnq2EIBxjOCa7z4T/s7/AA6+FvxF&#10;8H6vpX7Qngybx3oF/Be3ttNeIumTJvxJFDODy2zcCDnkjIANfDUcrxIUR2VDyVU4BNRlFZNpUY9K&#10;VmB7l+2x4e0rw7+0745GiX9rqOl6jdLqsMtpOsqA3CCR13Lxw5fj0214fSsSxyST9aSqQgoHX60U&#10;UAfVn7G37W+j/s5+B/iDp+sWEuq3t4ItQ0K38kSw/bkRlBclhsGShJHOFPIOBXzH4h16/wDFWvaj&#10;rWrXL3uqahcPdXNxIxLSSOcscnJ5P8qocc8f4H8KSlYYUUUUxBRRRQAUUUUAFFFFABRRRQAUUUUA&#10;FFFFABRRRQAUUUUAFFFFABRRRQAUUUUAFFFFABRRRQAUUUUAFFFFABRRRQAUUUUAFFFFABRRRQAU&#10;UUUAFFFFABRRRQAUUUUAFFFFABRRRQAyZS0MiggMVIGfXFfoR8dv21fCPhDwV4bPwwW11H4kX/ha&#10;x0m78T+VubSLVI23QRPkMlx5jsT2HGckDH59Cj/JpNXGamneKtZ0fxHF4gstXvrXXop/tK6pFcMt&#10;yJc5MnmZ3Fj3OecnNfckX7Yfgb4o/s4fFKTxPa2Xh74uanoI0y6mtYBFHrgV8QuoBJaUAtu3dB0y&#10;OB8D0uaGrgJ0470Uf5xRTA/R9rgMDjNeJ/Gbw0Ipo7+Jf9dlTj1AzXsKBs5waoalo1nroSC9iaRF&#10;JICjPOKyxGH5oOx25fU9nUTPlI9iO1N381veKdJi0rV7qCEFY0dgAfTNc+E8w4HevjK0LSaP0Kja&#10;STJEYseBVuOM8cU+0055ANoJNbEWiTbQdhOR6GuLkPSjEZY2TTbVUYJ4zX054I0GDRfDdnFCuwvE&#10;rvyTliOTXivg/wAONcX9t5gITcM5Fe/2+ILeOMHhFCj8BX0WUxSnc+VzyTjBIrXWg2F7MZLi3SV8&#10;YyaqJ4Z0u2kEiWkYI5GRWsZRjJqrNKCetfaQdj84qbjI44lY7VVTjtVqNwi8YBqjvx/jS+fxWtzG&#10;10aSXXynOaFujk1nLMCKXzO4qk+pDLl1fbLeQ9OPWvP1uWl1IngktXU6vORpk7L1ArgNOvA905Oe&#10;DQ5ha56porlIckY4rzD9oPE+kQezZrvtLvMQR9eQK87+OMhfSohkYzWsJDULnmngViVUehr6C8Hz&#10;7bGPnHNfPvgZgsu0dM17h4Zl8qFRntmtdxcrR3ck5bvTDJx1zVeKUMgNP3DGe9Q2kS0yVZDT0uGQ&#10;8GoN4HHFRtMAeKnnQrM0VvXz1qVb1n5PQVkCcg/4VIl0B2Nc9VpxZ6GHXvI8G+PLxvqiqMhs9685&#10;05h56DvmvQfjuAfEKAd1rzvTlJvI8DvXwmJjebP0jCaU0fXfwY1u307QUWSRVbbwCcVL8Z4F1XQG&#10;vI5AwRcrtrzfwZay3qQKjsgjxnBxkV6fexrf6ZcWjNlXiIVT2OK78PR5oXPHxFdQr2Z4V8K/iGvh&#10;LxPFHM5ZJHweRx719n/D74h6dq6EQS78nk5GK/N7Xkl0rW7lckPHIV6+hr0/4P8AxDudHu442nIR&#10;m9eP510Uarw87H1dPKYZnhtN7H6T2d2k8QYHIx61a2xSriQAj3rx/wACeOzdWsTtIJFIHU12lx4p&#10;hiG4MCTzwelfTwmqkLn5bi8NPDV3TlujpL3RtNvoHglgUxvwQOK5z/hWHh+zuluorVRKDkHJ4P51&#10;DZeL1uZ1jzyT1rqDMrRLyDkVxTikzsozmla5mXmoGzxGMnHHFUk1N5DkZFaN5Zxz8n65qglssb8Y&#10;/GsG7PQ2abPPv2hPB0XxP+E+s6NMuXMfmRNk5DDkdK/IrxJoNx4a1i50+6H72FipOOuDX7G/ETWk&#10;8P6S8jyJHGVO4sQB9K/J3436rb6v47u7m3KlXJ3BT0Oe9d9KZxzR5+TSd6VutJXXucjCiiikxMRu&#10;lJilbkVpabolzqkZe3iMgXrgdKkgzMc0AVYmgMTsrcEcYqEjFNDQoOKk3ZqGn5p2GxHP4UIMsMUx&#10;jkmrNjFvkFDLgrmvpkR2jNdRpY8sg9aybO3CqPati3UqBgVFjthdG7a3IWRTivZPBnin7PpkcbDO&#10;O9eFxyEOvXrXpXhlSLIZ9KiSuKo7nqTeLo9uADkjuaLDXJbi4XaxAzXDK3zCui0R8MhAp0oq55Fa&#10;9j0a2mdwMsSa7vwSjPdox9q4DT23IM+lei/D757sA89K9G2h4D+I9X/hX6U9OlRs2GAPTFPVgBzW&#10;TNIklA60gYHvUc84hiLZrE1JHdUHUZqlNqGxsAbqoteNI2TU0BSQ/N1oAU6i7HHlY981KtwzD7uK&#10;spDGV7ZpTGo6CqLuV/MYDOM0ec39386mxjtRgZ5FAEIlYjpil3kkVIAMGjA71Ra0ITJgml80Ypkn&#10;3qYDk1FmC3LAOfSngHriq5Dcc4pDKwBGae4XaegSxZJb1qOSINEak3FlzSjG3npXk4iqoqx72Dpu&#10;UrvscnrM4tYXReleS+LdXeFWQMCGzkV3XjjV/ss0yDqDXiuvai13dvuJxXw2YYiblZPQ/TMDhKca&#10;ak1qZkSNdXhjHPmcYr6C+GvhGLQtHjlA/eSDvmvIfh5oDatrcblNyK2cmvotJIrS1RFwu0cCrwU+&#10;Zq552Nb95IluNKt7oATIJR6GuP1z4SaFqsdy8dmqvIOVJNdHHrOXwSK1Le7RQdwXBHWvXxM7o+ew&#10;2kmfDHxF+C1hp3iC74mteflBUlSfYk1wN78ORC4CXWF7cV9b/tLanpztpcdsEFwAfMK49K+c9Qug&#10;ZBzXyWIxDhI+8w0U4Hn83gfU0YiCYMOx5rEu9I16wffIruo6bAc/yr1FbnbyDj8ahnv4+N2Dnjmp&#10;pYq7N5YdSR8+apvOoXBkyJC53A9c1VrT8TEN4h1EgYBnY/rWZX39J3pxfkvyPyyurVZrzf5sKKKM&#10;VqYBRR1x3z096Dx396ACijtntRkDPPSgAooAzyORRigAoowaO3rQAUUEYx70ds9qACijFH14oAKK&#10;XH4n0pByM5oAKKKKACiiigAooooAKKKKACiiigAooooAKKKKACiiigAooooAKKKKACiiigAooooA&#10;KKKKACiiigAooooAKKKKACiiigAooooAKKKKACiiigAooooAKKKKACiiigAooooAKKKKACiiigAo&#10;oooAKKKKACiiigD9gX8F6RtP+hpjHqf8ax77wFYDdJBCI2xwBk/1rvpIhjBqpNbFycdMV21VeDOb&#10;D1X7RJH57fFrT307xdqUDDGyQiuChco4z0r3H9o+wWDxPcSYGWY5968S2jAr4TEwtNn6bg5twTOk&#10;0PVobVh5qBgenFdRDq6S7Skaha87tmIkX0rrNOPyLXnNHuxmj1XwLBNqV2nkw5CcnGOK9NfR71Fz&#10;5LfnWN+zfZrd3N8z9io/nX0FPpyJ8uBivrMopp0+Y+Iz2peVjwmWCdG2shBqIwyE42mvarjR7eRu&#10;UB/CoD4ftic+Wv5V9KlY+IdmzxeWJ0Hf8ag+bNezXPhO1n5Kj8qw5vAETSMQ2Ae2DTJa7HmjFgRi&#10;gysD3r0Kf4cpKnyybSO5BqhP8OpiP3cq5HqDTIcTjJGWaJo3GVbgivHINQ8rWpY1OF3kY/GvoWTw&#10;JqEeQAje4zXllx8Dtbt9Va5LxlGfOApJ/lQD0R0Ol3ZNvH1JwO1cH8Zboz6UgXkg16jY+ELuCJIy&#10;uWAx0NSy/B6XxCm2ZOPUg1S0KpbnzR4GEizMzDAr2LRLpgiewr0Oz/ZxFkm6MqM+xrUs/gtLbJyw&#10;/AGtOY3lFM5K11TOFJ59hWjFdqT1reHwqu45SVk49wain+H99bvgYYepBqXdmbgrGO9wCeoxTTIr&#10;AYPNah8E36jhAfYA1J/wh9/AoLLj6A/4VnYwkrIyEy1ShcEA1cOiXkILPbybfXaaj2Hf0wQK5K83&#10;FHfho3sz58+ODFvEKg9AvSuF0lSbmM+9dX8VLp7rxHc+Yc7WwD7Vz+hWzS3IwPlHOa+SqKU5tn3+&#10;Hko0z3P4dSEIfoK7jztp9sVyfw80qX7Jv8ttpHDY4rrntZVJHls2B2Br3sJCSp6o+QzB3q3ifP8A&#10;8ZPDAh1Rr6BQIpeWAHQ15fo2tvaTgKSCCehr6v8AF3g268RaRLDbQsZzyoKE18/3PwH8aw3nGjTO&#10;u45ZY3Ix+Vc9ejJyuj9C4bzJUPdqPQ9y+D/xRins4LOSbbKBwO5/SvcYNSa5g3ZJBA6mvlTwL8Lf&#10;EeiX/mz2pRVx8rqyn9RX0xoVnKNNiWWZFcAZU9q9nAqVrM+e4qnQnW9pSfU6LRpyLyM5A59a9Ll1&#10;IR2ybSM4ryq2h+ztuMqkj0Na9vrZAAMmQOOTXbWptrRHx9GvFOzOrl1iX+8aYNTkYZ5zWDHqyyd/&#10;1q0t0rxEhgo9Sa8ScZqWx7KqQaufM37bvjbUdK0y1tobqSBZgGAV+CB1r4A1CdrqZ5ZGLOxJJPUn&#10;1r6J/bU8ZTa18UXsBIWtbSFY4wCMe9fOEq4PPWvVow0uzzqk1fQi60UD6HFGMV2I5WFFB4pM80Cs&#10;OXGeelfT37Lvw+s/EWm6jKyrJO4KKrLnBx1618wY3cetfcX7GemPZ6LLPKoCsPWlYix8kfEjQW8P&#10;eK9Qs5AA0UzLgfWuTJNe/ftf6B/ZHj3zUj2pOC2QOMmvAtuRQUlcQc0hNOUUY5pjG4J7Vp6WuJEy&#10;KooM1paZGTKoHNSzopo6q2iB2471t21sGjzjt2qnaWmIFfFbmjgTPt7VJ2JaFE2+xwT65r0Xw4S1&#10;kPoK4nVYBBLkdK7LwtJ/oQ/Ck9TlqtG0FINdDoedyg1zxOTXQaG37xTVwWp5VWV1Y9DsTtjHuK9B&#10;+HshXUdoPGAa8+sF3Io9q9B+H8eb8n2xXodD52b/AHh6oZCWH0pxkyKreZz+FIZdvSsWjsitCyZd&#10;nJP4VSubjzgAe1R3ErO2elQZJPtWTRdh2eakiba+ahpwbFKwWNBLnHerAuARyc1kCQ09Zj2p2HY1&#10;RMPYe9IZx6is4ykim7zSEzQM47YpPNLcZqiJCKcspzVFJlknLGmr1pglB70oYA5qrCvqWMYphAPX&#10;pUZk3HjNTqFaM1jVlyxO2jFSeqI88YBFQaneCys3lJxtGanRQCfauG+I/iFbWyNupy5HavisZXd3&#10;qfc5fhlpoeZ+NNalvb2dy+5S3ArhL190oxjc1aGsXTPk55JqPw5psms6zbRopYAjdgE18dXk5yuz&#10;9GpJQpJWPZ/hT4cFtpdvcCMbpFJJ/GtHxFqbw3kltFy2OMHvXUabcWfhHw3FJcsqLEvTOM9+9eKw&#10;/FGDXviBJbCFtrS4Rweg+le83GMYqGjPi6ylzSnLa51Phz+1ri8ka7hdYs/Jkg5qTxt8RIvB0QSW&#10;B5cjnDYx+ld1Z7UhUcZOD0rw/wCPkyNMRjsec121acvZXPLhUi6vuo8y8e+N7DxTLJcxbklzwjMS&#10;BXmU9wzMeSRUGqXgtp2GepPNaWiaa+uRM0S7tvUd6+OxVNydz7LBzTVjOE5xk81Q1OfCDtWjfWTW&#10;c7ocjBxXPazP84AJzXLRi4nqOSPL9bOdXvDnOZSapVc1f/kJ3X/XQ1Tr9So/woei/JH5DiP40/V/&#10;mzr/AIQ/De9+L/xO8N+DNPnW1udZvFthcsu4Qrgl5MZGdqhjjIzjFe8+LfGv7Pvw18Tah4P074H3&#10;vxAt9HlawuvEsviO9tpr2ZPlkkWGNSkY3hsDpxXh/wAD/ibL8Gvi34W8axWxvf7GvBcPbBgpljKl&#10;ZFBIOCUZgK+tfg/8Xvhx8JfitqXxA8M/GS/0jwVrF/Jq2p+BJtCb7ZKzCQrAZA7IdrSHDBhxwRWs&#10;unzObv8AL/gnzB4D/Z38c/FjSr3X/DWkWkGgJfiwju9W1S3sozOxykCtM6l3wVHAr3T9mr9nC/0T&#10;T/jJqHinwx4cufFfhaw+x6dpvia8tnt7S+LDdLNG7+Xs2spWR8oeQDxV7wh+0F4G8V/CRfC91d6B&#10;ous6V4j1HV7d/GWjSXlncwXMxkUo0JZopVBwQVYHGMisO6/aH0rxH/w0Zd+IfENpfat4n0Gz03S7&#10;m0sHtor54WA+SMlig2j+IjPXA6BNuzXl/l/wTRWbV+/6v/gEXw1+DF940tvDOpN8GPD/AIlu7q81&#10;W8lgt/GkWnPrcQMkax29qsmYkgkVipQYcIOxzVj4dfD3w9dfBP4M3194c099U1D4nyaXfzTWqNNN&#10;bAqPs8jkZdAcjaxI68V2f7P/AMavhR8MZ/hVqek+IdK8K2NpbhPFVldaC13ql3e4YGVblt3lQcjm&#10;NgQMDadxxxWmfG3wbb+B/h7Yyawq3emfFO68RXcZicmOxeXcs3TnjsOfatFpJLzX5mT+B+j/ACf6&#10;ml4l/ZDs/HWt/tCa/pVxpeixeG9bktND0qO+tbS2T9/tYS7iBBGF4XIUMc4PFfLHgySw03xzpP8A&#10;bOht4q0+G8VLjRbe7aE3wzjylljyy7jjlc57V9SWnxe8BeKta/ab8P33iiPQ7Hx9qEd3pGt3NpJL&#10;blY7hn+dUG8EgjHH1x3+XfB2laVqHjSzstU8RP4d04zMP7aS0abyCoJSQxhlbBIXODlc5GSMVlC6&#10;tfsi5ap+rPpL44eA/Avhb4ReCvHF18J5Phn4ll8QmCTwjcaxdT/2vpyIGeUmRt8ILfu8gA9SM8Y0&#10;vD118GvFvwC+Ivj+7+Btj4Yt9IWPTNIlh8S39w11qMwOxQGYACNSJDkEHp61yvxe+K2hp+zrH8Pb&#10;rx1J8VfEz6zHqdpq6WkkcGkwKm14kllxLIX9CoUZ9ueW+MXxB8PS/Ab4SfD3wxfi8i0yC41fXtiM&#10;gOpTt907gCSiZXI4waW6fqv+D+T+Y1uvn+H9I9H/AGK/2Z/DPj23m8RfEe1+1abqtre23hzS2leI&#10;389vE0k9xujZSEi2heeGZ++2vlLQ4I7vXNNt5V8yGW7hidM/eRnUEZ9wSK+2Pg9+2v4C1b4n6Lqf&#10;i74d6P4ZbSfD8+j2muQahdytDAsDKlusI+QBySpbbn5s5zXx9qOuaVqPxATV9O0WDwxo7X8U8WmW&#10;0sk0dpGHXKq7ksw4J555xVL4/L/gkK7i+/8AwD6a/b4/Z68JfDDUNE1r4b6T/Z+hm6m0HUrRLiWb&#10;ytQQLKnzSuzfvIpARjgbfU1e/aN/Zm8JfDH9nTwHHomlrP8AEdtat9G1q+W5k/e3Utt5xg2M5jXB&#10;liXKgfd69a6m2/aj+GOo/Hf4rReKLhtY+Hup6lY+KNGniRwH1CyjjKx7cBsS7SnPHy88GvN4/jz4&#10;N8cfCfw9bfEC4n1K9vPibP4k1/S4VYSvYyp8xDDaP9nCkHA7VEbuKT8n+Nrfn+BaaTu+ia/Df8vm&#10;eU+Nf2XPiL4A8L6p4j1fTdNl0jSbpLPUpdO1m1vGspWYKqTJFIxUk8fWun/bj8KaL4L+Pk+m6BpN&#10;jounjR9NlFrp8CwRb3tlZm2qAMknJOOTXsnj745eBYPgr8YvCOmeLtDvbfWGtj4a0vQfD5sI4LZb&#10;gMI5JioeSUKPm3ZAx8rHcQPDf2yviHoHxQ+N8+u+G78alpbaVYWwnVGQeZHAquMMAeGBpXbkv66f&#10;5h/X4nh9FFFbEhRRRQAUUUUAFFFFABRRRQAUUUUAFFFFABRRRQAUUUUAFFFFABRRRQAUUUUAFFFF&#10;ABRRRQAUUUUAFFFFABRRRQAUUUUAFFFFABRRRQAUUUUAFFFFABRRRQAUUUUAFFFFABRRRQAUUUUA&#10;FFFFABRRRQB+1kgBoiX5TUbtxRG+ARXp1Y+4efh3+9R8UftM5/4SiZT0JNeGIM5r3f8AacTPixse&#10;9eFKpU818FifjZ+oYLWkiW2X94BXUWPyotcxb/6wH3rprLhVrymz3I6o+jv2ZZD/AGhex9jtP619&#10;KXMIY57V83fswBWvL4kc4WvpSdwqYr7DJtaVj4LPnyyM9rfn1zTDb4zxVhpMkUxmwT3r6ZRZ8Nzk&#10;Cw5pptjU/wBKAcnk01EcahAsGBika0+lWcigsKfKXzlI2Sg8gGmfYo3wCgI9xV5cSOKvQWiEZOM1&#10;LViXO5jx6FAXDGMEfStSCwigHyKAPYVaZUUYBFIrDPWmOM7BsJHXimmCpwy46immQZrRRNfbEIhA&#10;PTNRyWkb8sg/KrO4dOBSEg96OUr2ikUvsEX9xR9AKGsY2H3FP1FXABTJHWIEt0pOArp6FB9NhIYN&#10;EGUj+7mue1PwfYSJK8cYSU9P84qTWfiXoejeaJ7kb4xymD/hXivi79oNp7yVdMkdLfoMHH9KxnQ9&#10;orGkKnKznPFXwatL/wARSz3k3kws2clsfzGKk03wh4D8K3P+kXqXT9dm5T/SuP1vx/d6o5driTnr&#10;lq5W6vzMxJOSaxhgE3sd31+UY2R7zH8UvDumIIbSDbEOAEVR/WnH4zaZGw8qFmGeQyj/ABrwATh+&#10;+PTmpopc9DXqww0YLQ8mpipSep7tefF+OWJjbRiNu2BjH61gSfFnWHP/AB8sB9T/AI15tC5I+9+d&#10;TAn61f1eL3EsZNaJnfn4j6jeYEk2W9TnP86tweNL4nImbH1rzqNyMGr0F04HDVrGjGOxjUxEqm7P&#10;QF8bX7Z/fN+ZqeHxjeDrM3/fRrgI7t1OSeKsJqPTNa8qOfmbZ6bY+PZ4xhmLfU//AF62E+ILCMg9&#10;COcH/wCvXkkWoAnrirH23vurCVCMnex2xxDgrHUeJ/hn8PviS0p1GEW+qTqALv5AV/EivGPF/wCx&#10;xLah59DukvocHCh9zH8lr0OOYsPvVqWWrXVmd0F1LFjsGOPypSpRidEKvOfJeq/APxLp9wY5NOlQ&#10;bWIO1ucfhXneraFd6ZOYri2mhYHGJEKmv0NfxTNMq/aI453HRmUH69q5Xxl8LfDfxLhbCRWF8wwG&#10;Vep/DFYOKOtLQ+CSMHGOfSmsMGvcfiT+zVr/AILgk1Bbc3GnKcGZMYH6mvFrm3MTlSMYPes3oUok&#10;cEW+VV9TX6A/sq2EkXguP5W59R1FfCfhXTm1XxBY2irkyyBcV+qPwh8Ew+G/AOm26RBZfLDOcc0r&#10;ktHzb+2t4agm0C31HyyLhXA34+vFfFAbk1+kX7X3h9Ln4U3crLh4XDA/nX5uyqUkYHrQK1hynJpO&#10;M0wEjmlU5NAEsYrW0jImU9s1lR/LyeK1dLf51OR145pdTeJ6bbW4bSVcc4qLRJTHMQf71bnhXwdq&#10;3izS5I9NtpJpo13FQv8An1rvvCH7OHie7KPe2wslOGLSFf8AGhnTe0Tz/VrfzYVcAkYycVr+GrhE&#10;h8vPI7V7DqfwItbHTpVbUojIi9CO/wCdcFp3goaJPNvmEwJ4IXGKEtTgqVE9BUG7FbuihkkXIIqm&#10;sEcTYwPrWxYahAqBWAyO9bqJ5dWVjudJYPGhHWvUPAdsIm3nvXhVtrotGUgjaDXW6V8W4dOUKF6d&#10;TnH9K6TybLmufQPmDPBBz70xmyx5FeOj42Wv7tdpOep3Hj9K09O+MOnT7vNk8sDgZJOf0rJo6Eel&#10;OwOajB61yCfEzRXUM16EB9VJ/pWnaeLNNvY1khu0dG4B6c0uUq5tk+9GTUCXCuAQwwehzUoYHvn6&#10;UrBcf96nLxTAcUGTH0pNWQJk4ORSFgDjNVmnx0NRPOSagTLpkHrSiUCs1pjSecRQiVc1kYNzUgfA&#10;rLjmYCplnJ4zTvY6Iq5org1PH0xVW2OQDkVaT2ryMRM+jwVJOWxBf3C2ds8hOMA14R4z1j+0L2Q7&#10;shc967n4n+KX0xnso2IbaCc+9eFanrbSSuASSSa+Ex09WfpOXUFpoQXk/mOfQGug8A+JrPw1rAlu&#10;gkisMFWx+dcDqWrf2fGZ5Tx2X1rzvW/FU73ZlWRkPONrdK+chO83c+1WHTij6G+KvxNXW3jgsrvz&#10;LcgjykbG09uhrQ+C3w9aJv7ZvkDzTHchPOBXzJ4LvL7XvE9vZxgzmVgGBPOPxr758M6emlaNaW6L&#10;hY4wv6V9hgKLr2bPzfP39UbVzT3Mqj0HavnD44XbLqrIcjOa+jWkyCfSvl747Xyya6wB5Ga9rHxV&#10;KlynyGXzdaq2eEa7ETKzHpmu/wDgZPaTarJDNMkbOm1Fc/ebPSvO9fujhgKg8H3stlqMLwsySK+5&#10;WU89a+DqO+5+h4ePKeteO/BjWmpzSREMjHOB6/lXmGseHrhJGZlIB/vCvZbu+k1LZPM5YlQTuOea&#10;4zX7+LzijFfTHFcLkkenZ2Pm3W0MWr3iHqsrD9ao1qeKCD4i1Ir903D4/Osuv0yhrSh6L8kfktf+&#10;NP1f5sBzx60cdc/MO5q3pVza2epW097ZjULSNw0toZWiEq/3dy8jPtXd+ILTSn0LwfrcfhiDT7i/&#10;uplbTI7qbyr6BWQJJlmLICxZMg87citzA86bqfX+VJk444r0r4ueFIfDGm6At14fj8L+Ip/Pa60+&#10;Cd5ongBURS7i7gMT5ilQx+6CcZrA+FWj2fiH4k+GtM1G3F1YXV9HFPASV8xCeVyMEZ/CpWoPTU5U&#10;+3b0oHB49f8AP+fevTrj4dac/wAVltUZoPCUsP8AbQlyW26fs8wrnOcjBi653U/xD4c8L6d8TfGG&#10;mzx2el6Vb3axWK3V3Mog+dW2jYrs+VDKSeF3bs9KL7Lvf8BtWueW8LxnGOvrQMMB0A9K73Vfhjcw&#10;3Pie7uHs/DunaRqX2KWCe4abyWcM0UasATJ90DOMnIJxzijP4BgHg278RWviPTr22tZIoJIY4p1f&#10;znBIjG+MAkAEnB4A69Ml1uFjkfQnmk6Af4UuMDpikqgDj6/Wl4H/ANbjNJRQIO3XNBOSf8/jRRQA&#10;Z5o7YoooAKKKKACiiigAooooAKKKKACiiigAooooAKKKKACiiigAooooAKKKKACiiigAooooAKKK&#10;KACiiigAooooAKKKKACiiigAooooAKKKKACiiigAooooAKKKKACiiigAooooAKKKKACiiigAoooo&#10;AKKKKACiiigD9oWc4oiYk4prU1XxzXtVvhaPEoy/eI+O/wBpxdvjG49BXhLNnivev2n0I8QyyEEb&#10;j1rwKJtx/Gvz3Fq0mfqWXTvBE9sMSD6101l91a5qD74rorVsKteMz6WGx9KfsysiSXjdzivoqaXJ&#10;r5n/AGa5D59yM4HFfSDNxX2+S/wz894ieopYZpGYZqEtRvzX1aifnynqS7hTS3vTNwpMgmnyl8xM&#10;TxSMSBTo4wwqQQioasXF3M24ZsfKcGqZkvNxInAHYAVr3Frk8DNVjZvjO2jlTLcitDc3Ktl5dwqy&#10;L2T+9TFtJG42ml+yuM5FUoozciZL988mrC6hxVDyx6VIEA4Ip2GpXLY1A7qlj1AbeetZ5XB6Uxiq&#10;cngUFxepoXur2+n2sk9xIscUYLEscdK+bvij+0xAlxNaaE7PIgKmX5So+lO/aO+Jn2PTpdMtH2uf&#10;lLA8/wA6+S2umZizEkseT71SVzaMXc6XU/F1/q11JNcXDyPIct0qumofLjcTn3rDWYA9ak+0jtir&#10;jodCprqbovflwDUq3fArCjuRnrVqO5BFbqxModjXW53EYq1b3GMH1rEjuMd6sRXBAHINO5m6Vzo0&#10;uwAKmW9/CsBLsgYJp63nvTTsZOjqdALwetH9ohRjNYZvBjrUEl5joafML2LOjGqc96nTUwcc1yH9&#10;oNnk1KmoHPWnczULM7NdWCjOalj1jeO+a4w6lkdcVNb6lx96gHDU72z1LPetaK8DAc8VwNnqH+1W&#10;7aagCoG6sptNanbSjY6hbjI5PepRdbDkHH0rCivM96nNzmvOnoerTg2j0Lwr4pt5LV9L1RPtGnXG&#10;UdSfWvEvj3+yidMsbnxH4bkWXTX/AHnkjcSM8+9dha3BVwQcfjXtXw21A+JfD95ol5tmtmUgKwz2&#10;96xczoUFY+Cf2Y/Cp8QfGvQ9OlgMgRmlZCCPuiv1a0vSvs9ikZABA9K+Tfgh8L7Lwx+0vc3Vtb7b&#10;eG1kddoAwxOOwr7K+VQAABxVwd0edWlySsedfEvwZD4o8PXdhcxCW3lQqynPPp0r8oPih4Sk8GeL&#10;L/T5E8uNJmWMc9M+9fs9c2y3ETA88V+ff7dHwuXTp4dbihA3zHLKPb6VoTCXMfGuDnFPSM5zjgd6&#10;PvuMDk+1es/Aj4Hat8ZNcFrZxPHbRHM8pU7dvcZwaycjeMeYy/hz8E/EXxKu0i061dYyRmV0bAX1&#10;6c19beDv2RvCPgC1j1DxBINUuY/n8slo/wAMbq9b1XU/D/wb8HWWiaLbWv8AaSQqklzCF3DHXOMV&#10;4p4k8d6jqzu1zcPJkngsf8aXMdKptI9EHxXt/C0L22gabDp8GMfKQxIHuRXF658WNR1Gd3mnbJ7c&#10;YFcBeayzgnfx6Z4rnr3U8sfn/WuqEUzCUmlY6vUvFck7lixJPXms7+3vMc5PPrXH3GpjON3NJBdg&#10;nOa6lBHkVG76HZi9Ev8AFml80g5Dcelc1FebOhq7HdtIow1bKByz1RvC7ZhgnimmQk5z+FZ8TkgE&#10;nmrCyEcVfIcb0LkLkHrirkU+3PesyOQ8d6nWTPtRyIOaxfe9ZlwOKbHqc0BDRyMpHTFVC3HNMocB&#10;8x1Fp8Q9XttoFwxVfpXa+HvjW8LRxXaMy9zuFeRZxTCQrZAqeQfMfV/hj4iaXr0a7ZBE7HG1yK6p&#10;yrqCvcZr4zsNXnsZVeKRlKnPBr0/RvjpJbeSt0GdFGCcf/XrGcGaJnuMnyn2pmfSsnw54tsfFdos&#10;ltKu/GSmRmtd1MYyATXO4s0VmIoJPFPEZOOlOhjeTlUJHsK0rDSZ7tgFjOPUjFQ3ZFwjdmaIpDyq&#10;5FPEMv8AdrsF8PpaWo8xgG+tZ8lvCpx5q/nXLVrKMT1KGHcnoZdsjhfm4qlrWuDSo2/ebSBV7Ub+&#10;GyjZjIox3Jrxz4g+L0vDthfpkEjoa+WxWI5r2PusswLi05anPePvEJ1W+knZ9znC9fSvNNV1aCyh&#10;aSQ888ZrU1G98xcs3qTk15Z4u1YTyMivlRkYzXxWJq3bTP03AYPXRFXxL4ke9VTG+zBOM1x93qDT&#10;sersew6mm30jMMA5r0L4MeAf+Ei8SW01wN1vGwdgVyP1GK9HC4VVoppHp4/FQwdN9z179mr4Zw2t&#10;hDr+owkXL5MW8MCB+dfRiXiIoXt6A1ya3UVrEkcKrHGi7QqDAH4DiiLVPnxur9By7CxpxP50z/MJ&#10;4ms+x1S3y72X1GK+WPjQD/wk1xn1r6IivQ0i896+fvjWVfxBOw/SuDN17ppk6szwfXW2mTJqXwfC&#10;8mpQlV3DNM8RRgg8VqfDsZ1CPJ4Gc1+e1VZn6fh1dXPU3bFsRj+GvNPEEX/Eyc7jg16TctiFh7V5&#10;z4gYf2ga816s9Pl0PEdfGNavs/8APZqoVoeIP+Q5ff8AXZqz6/UaH8GHovyR+PYj+NP1f5s1/CN9&#10;pmm+JNPu9ZtZL3TIZN81vEAWfAO3gkAjdgkEjIGK19e1nRNe8QJql/qWu61JcSH7Ybm0gtmCbcDy&#10;tsjgYOMLgLgdq5Glz7CtjA7O98TaCPDuj+GLePUn0W31CS/urqdY1uJC6Km2OMEqgCr/AHjuJ7Yr&#10;M8A+JLfwf450XXJ4ZZ7Wwu0uGijxvZVPQZOM1z3HpRRYT10O7HxNx8N38OmyZr8z7Fvyw+WxMnnG&#10;3x/11AbPpkVvD4w6euteLdQtotS0u41e+juoruzWJp/KVSDbsW+4rE53qSRjoa8m/Glz+VA3qeh+&#10;P/iZZ+L4vFK29lc239r6xBqUfmsreWiQvGVbB5Ylv0qn4w8QeGtX0DS9P0uXWbSHTLfbBZTWsXky&#10;XDYM0zyCUtlyP7pwAAK4ccDFGfSlYLinr70lFFUIKKKKACiiigAooooAKKKKACiiigAooooAKKKK&#10;ACiiigAooooAKKKKACiiigAooooAKKKKACiiigAooooAKKKKACiiigAooooAKKKKACiiigAooooA&#10;KKKKACiiigAooooAKKKKACiiigAooooAKKKKACiiigAooooAKKKKACiiigD9oSOtQyIegq0RkUzb&#10;lxXuVVdHjUfiR8n/ALVMIF8pxjivm2Ec19PftVRH7SDjjivmKMfMa/PsarTZ+nZcvcRYh++K37c/&#10;ItYEP+sFbsJ+Ra8KR9PA+h/2bSBNPX0gzcGvmn9mxj9om+tfSjH5RX3mRK9K5+dcSOxGTmm4p2Kb&#10;X1nkfnafUKOlLTSaZRetvu5qwBgZqnBMAuDUst2FjbHWsmtTSL1JVkG7BqYyKO1c3LeXPmcDjNTw&#10;XM0g54po2lobc1ysa9BVKW6HbHNVyGb7xzTAgJ5qzGw4ncc0E/NmlI+lNqWPYU81narc+TbOegxW&#10;jnisXWgfLZT0waznLlVzrox5mfEXxo1lNQ8T3oRiyiQ9a8yllwuc16F8c9JOleKZJxzFM5OQK8rn&#10;ugRgGsqVeM3Y9Z4aUdS19sHrSfbsHg1m+dz6UhnA7/pXopLclwcTTF/yOatQ6gcdawTcD1pUuj2o&#10;ZB06ajx1qZNR965hbvAzmlW/2nrU3Ha51yahuH3qkW+964/+1COhIoXVZN33qLjcTs/thxnNV3vj&#10;nrXOLq74xmkOqNnrRcmx0RvCRwQaT7cR/wDrrnTqhxyc1F/aTHpVc1jF07s6gX5z1q3BfDiuMW+c&#10;tWjb6gcCnzXKVJna29/gDmtO11Iggg1w8GokGtK01UZwayk1Y6YU2jvrXU8sCTWxBeq4A71wFtqP&#10;I5rXt9TIIwTXkVp2PVpU2ztI2J6GvYfgTEf7Vl3NgbSfXtXjHhmGfVp0jRGOfUGvo34YaENGsjcM&#10;QsjDHJ5rzHiNbM71RSjdnaaN4etdP16XUo48XDAoSOhB5rqvtZDVi2cm/wCYYJ9atMx9a9eg+aNz&#10;5LFy983IJQ6jNeR/tQfDd/H3w3v4oUMtxEpkRenOK9Jtrnbjmrd1OtzYywsAwdSMN3rdp9DGnNI/&#10;Ey70ybQNVa0u4yJ4W2MpFfpT8AfCaeBfgTbaoP3N5drv3jglSOlfJ/7TnglvDvxVlD6csEU0yYYM&#10;WBJPuK+4rCzP/CjNMsbFd8iWy/L+Fcc5cp6tKXNsfMvifWZdS1aa4lfc5YhiO9czqGp8HJ4pfEdz&#10;JY6hcRSKUdXII/GuP1HU855pQlzHoW0Ll9qwAIU1zlzfuZD834VWutRznms6S73Hg16tJdTz6iNA&#10;3Zd8ZrRspgWAJrmVuMPnNadjdfvB711pHnTRvm5CyYBqza33z4zXOXFxhs5psN8VcEGtUzjlod/b&#10;3gfHOPrV1Zs456VxNlqTEgE81tRajhOtXexzuNzo4JMnOatI2a5211DnrWlDf570uYXIahpNwqi1&#10;4SOtRm875p3E4I0d6+tMYiqH2vPenrPu4zVESjbYteYBUTPnocVHuOaaXwelRIhOxr6P4iutFnEt&#10;vIUcenSvWvCXx4VGht9TTcD8plz/AICvDd2faqtxJsBOT+dc8kbJn6E+B9VstUs1lhlEkTYPrXah&#10;oUXK4HsBX59/C740XPgSaKGSd2s2fLKSuM/iK+0vB3jC38VaDFqMDZRuCAc1yzVkdVJam9rZEkJI&#10;54rz7Uplt1YlsY6V119qivCw5GelcH4hiF7bTIG25FfO4upeLSPssuo80kee+KfFpffHHICoyGrz&#10;DVtVMxYD7vPOa3dY0t7B5FkJaNmPzY6VwHiuZdOs32nJboa+IxFV3Z+tZfgLpMyPE/iOKCyeFSFc&#10;k/ODXlOp6iXfg7vU1d1i+aRzufAJ71R8O+H77xTqkdrZW7XDs4GFUnGfpWdGk67Wh9H7elgIvmZd&#10;8IeFr3xbq8dtapnDAsx6AZr6y8J+FoPC2nRQwxhJQo3sOpNbnws/Z6PhLw/BK6Br+YbpOo2+1dvL&#10;8Prwk/us/TNfa4DCKEVc/I8/zh15yUHocM0j+uKarOTndXRXXhG6glZGiYEexqEeGLlf+Wb/APfJ&#10;r6WCUNj8wqfvHdmTHcuuMseDXifxVn83WpDnJNe/zeHLhEZtjDA7jFfP3xSs3t9Ycvmvms2eh9Jl&#10;Kdzx/wARjaAPWrnw8/5CI/GqfiU5Kmrvw5UyagMelfCVopvQ/SsM7RPTLo4hYk9q851x/NvWK9K9&#10;E1X5LRz7V5rcnNy31ryGrM9S+h494gB/ty+/67NWfitHxCT/AG5f/wDXZqz91fp1C/soei/JH47i&#10;P40/V/mxMUYpd1G6t9TnExRil3UbqNQExRil3UbqNQExRil3UbqNQExRil3UbqNQExRil3UbqNQE&#10;xRil3UbqNQExRil3UbqNQExRil3UbqNQExRil3UbqNQExRil3UbqNQExRil3UbqNQExRil3UbqNQ&#10;ExRil3UbqNQExRil3UbqNQExRil3UbqNQExRil3UbqNQExRil3UbqNQExRil3UbqNQExRil3UbqN&#10;QExRil3UbqNQExRil3UbqNQExRil3UbqNQExRil3UbqNQExRil3UbqNQExRil3UbqNQExRil3Ubq&#10;NQExRil3UbqNQExRil3UbqNQExRil3UbqNQExRil3UbqNQExRil3UbqNQExRil3UbqNQExRil3Ub&#10;qNQExRil3UbqNQExRil3UbqNQExRil3UbqNQP2lHSmgYcU7+E00feGa9+ex4tL4kfNf7VsO6PIHO&#10;BXykBhzX15+1XEY7RXxwRXyKwHmE+9fn+PX7xn6Zlr91EkP+sFbsP3FrBhOJBW/AMxj6V4EkfVwW&#10;h7/+zaP9Jm+tfSh5FfNf7OJAnfnHNfSbHAFfdZG7UrH5vxJuJSbaF6GpAnFfXxPz1ke2jaDUpUCm&#10;ZwasWwgGDSNyMGnE5pCtS0UpEZjHHepFG1aTGKWgpyuLyaMYNPQDbTWGTxVJBcY4pCKcw4pD0FJo&#10;V7gOlct8R7ttK8NTXsUiq0fXccV0zyiMZzXi/wC0nrDweDZjCdpzj2NcdeN4ux6eGkoyR5N4s0q3&#10;8d6ftZlMykkHNfPHjHw9P4b1B7eUELn5T7flXffDLx6E1BrK6YLuydzHrzXY+OPCkfjS0WSCcQzh&#10;cKQoIPtmvm3N05H2sYKpFNHza0gQcmoHnOcZrqfFHw81Xw8xNxEXTs4OR/OuUltpIiQ6kY9a9Whj&#10;lazMKmEbQ17kjvSpeEcEis64chuOlReaQMnpXoqupanmTpOLsbQveOtNa8OaxvtBJwDUqyeprWMl&#10;IhQsaQuiaUXJz1rOWX3pWmwcVreIOBqC7xzn86eLsdzWR59H2kDvUykkieS5rtcgjrimed/tVmG5&#10;z3FH2k1zyqRFyO5sJc4/izVq3uCe9c39rIPNTxX4HH51zzr8mpvTV3qjq4boqetXIblt/WuYs2lu&#10;sCFWlGeSK9I8E/DXVvENwiPC0MRG7LY6fnXnvGrU9aFC6uLowmunAVS34V6h4W+HNxrCRXBZlizy&#10;pH/1q6bwP8OrLwdMJ55BNIOcN/8ArNdtP4ktbdGCMsSAZwOleVWxN9j1KOHRd8O+HbHQLVWO0SqB&#10;k4H+FZXif42xeGr23sLQefLI4QKp6En615R8QvjI9pJLb2EgZ+mfT9K818AXs/if4kWJuGaV2lDc&#10;9uaxoUnVlczxTVKDP0m8Nl5dGtZpP9ZJGrEehxWifeotJTy9Js0PURL/ACqYg5r6uhDkifnmJlzT&#10;uMHy9KkDlhg9KbinAGug5oys9T5e/bS8GC+t9I1qGL97by4kIH3gAeuBXWfs2/EiDxb4aSxuiiTW&#10;6CMISOQPqa7j436KmveB7mCTjHIOM44NfEXw68Y3HgXxDKkRwgkZck88GvMxCZ9Dgve3PdP2i/hY&#10;sE0ms6fCSsnMojTAU/lXylqM5Vyp4IOMV98aD42tviF4WNvLsMsq7WUnNeHeNv2Vp72aW60+6ALH&#10;OwD/AOyripzcWe+4K2h8tXdzk4qqZ+Otdr40+E+seEJXF1E+xTgsB/8AXNcFPAyZ4x717lKumrHk&#10;1qbLUcoI5Na2lNvnHsK5lZSg5P0ra0K6Hn8+ldyqI4XHQuXc3zt25qOOYZHOKqX9yPNbHI5qKKXg&#10;f0q1URzOlzHRWsoOOa0kuTjHtXNWt0VNasVySOcVakmZuibUN5t61egvskYNc4Lj3AqeK6296pGP&#10;smdOb7C8tUY1EHjIrnpb7JxuqL7Xx1/WgPZM6mO+561Ol6M9a5GO7285NWBqJX+KqTZLpnVLfgt1&#10;pxvV3da5WLUAX5bNOn1TbkAihsl0DpTqManlwKinv4nQ4YHNcdcaiS2ScVXOrYON4FZuSKVFs1NW&#10;kDoQGPBzxX2J+yd4w/tPwU1pI2HjkICk/wD16+Hp9VQnBOc9q+jv2SZp4rq5Z3KwMw2JjjPc159a&#10;rHY66eGmtT68nnBODyK5/VZEwxxmt5gsibhyTXK+IryHTrW4uZ2CxxAkk14GIatc+py2lUqVFGJy&#10;fje+07RvDdze3EEJYA7VfGCa+RvE/iOXVrmVwQI2JIjQ8D9a3/ip8SpvE0X2QS7oVkcnb0xnjtXl&#10;U2oFUYBs47f5FfG4m03ZI/e8pw6wtFyqPUSS1u9Uu1t7aN5ZHIwsYya+1/2TfgI2gQjXNUgAZ1BR&#10;ZV5P5ivMv2OvhM/inxFL4g1Etb2tvgwLjiQ578194BhBGkaYCAABQMAV9Ll+F/do/LuI82SryhB6&#10;AYVhJAwBjsKZkemabM5Oai3kDrX0sIcp+V1azqybEnt4JWJaNWPqRVJ7GEv/AKtR+FXS241GfvYr&#10;cwIL2wt006cmJchDzivhr4x3aya1cYJwrHrX0h+0X8eLT4RaAllbRpe+ItRjb7NbscLCnQzNwcgH&#10;gLwT9Aa/P3xB4g1HxHfS3mpXL3NxISzMQFH4AcCvm8fTdZ8t7H0uBrrDxUmrj9dmEvQ9BW58MIMX&#10;MrEc4GK4huG6D0rqfh94hg0zVRb3WAk2FWXsrdgf8a+UxOAqU4OUHc+twea05zUJrlPStabGnPnu&#10;K80u2xcNivSNebFpJnrjk5rzS8P7818ytdT62x5N4g/5Dd9/12as+tDX/wDkN33/AF2as+v06h/C&#10;h6L8kfkGI/jT9X+bCjHX260V9AfBT9ka/wDiN4IuviB4x8RW/wAOPhnagk+Ib6Hz3uGBwVhgDBm5&#10;43dPQMemzdjA+f6K+s/+ER/Y+UiwPxD8WySkAf2sukzeVnHXy9mcZ9q5H4x/sh3XgrwDB8R/Afia&#10;3+Jfw1lUGXXLSD7NLZkttCzQMxYYJA3YGP4gKLgfPVFFFMQUUUUAFFFFABRRRQAUUUUAFFFFABRR&#10;RQAUUUUAFFFFABRRRQAUUUUAFFFFABRRRQAUUUUAFFFFABRRRQAUUUUAFFFFABRRRQAUUUUAFFFF&#10;ABRRRQAUUUUAFFFFABRRRQAUUUUAFFFFABRRRQAUUUUAFFFFABRRRQAUUY4z29aO1AwooooEFFFF&#10;ABRRRQB+0wpjjpzin0yQ8Yr3pnz9FvmPBv2poy+mIcZGzr+dfHLYA9yTX2d+063/ABT5B67cA18Y&#10;ycORmvgsxVps/Tcpd1cfASZBW9A2I6wLc5kFbsI+UV89LfU+xi7RPe/2d7lYrplOSxNfTYGVB9q+&#10;VfgLcLHqrKfl24JNfVMbBoV91r7PI5Xi0fnfEi2Y5BzTsGmp1p9fbR2Pzl7iYNIUzTqXHFUIhIxS&#10;k5pz4pvFSwsAXdRjHFOQ4BprdaQmPHAxTsYplOqkwuNk6VE/C1K/IqNhkCmOLKU6FlOM15V8eNNe&#10;fwPf/J5pjiabGM8Afzr1/YCaz9d8O2/iLTri0uFDJIhQjHY1EldHRCfLJH5RS3rx3BYZRskj2rsP&#10;DPxNvtJRYWnLRDnB61qfHn4WS/D7xPNFHEVtXZmRsdvyryfzvLzzj6V4tfCc+p9VhcYklqfSWk/E&#10;Oy1+28u42tx91gP8ai1Lw1oWsoNkMYc9wcZr51g1u4tXzG7AexNbWmePLy1mQtM20dtx/wAa8z6q&#10;47HsLEKW532p/Bj7ZIfscioOwLH/AArldZ+EGr6bGzCCSRV7qpOf0roNN+LSoY0lbnPLZ/8Ar121&#10;p8UbW8jVDIG4/jII/nWU/aU9LmseSaueBXHhK/s1JktpRtHOVNZpt5lPEbfXFfSh1nS9UYrIkLlu&#10;oAFMk8M+HpF3PaxjJ6BVojipwWoOhF7Hzb5EuchD+VIYpP7pzX0U3hbwyRhYEB+i01fBnhrOTEoP&#10;/Af8KP7QkH1RHzoVlHVGx9KkgsLi6OI4nb6Ka+hT4O8NsSuxAPcL/hW3p2keHLBAEghOO+1c1nPM&#10;ZC+ppHzvY+BtXuGUrZzMh7hD/hV8fD7WPOCi0k59VP8AhX0lBruj6apyi+WPQLimXHj7QVPyRxA+&#10;pC5/nWKxdSb2OmOFhbU8K0b4L67q92sZg8uM9WbIx+ldtpf7OW0k3U7ADrhjz+ldfqXxgstKhLW4&#10;Uv8A7OP8a5C9/aEmdGRYgCeMg/8A16KlWrPQn2FOLOz0PwlpfhO28mNS3P8AG2a6WLxfFZIFMqR4&#10;HHI4r581X4q3F85ZJHT0Gf8A69cnqHjG+vJSWuHx7MawhRqSZ0uUIKyPoDxD8WoIJmXzlkYDjGD/&#10;AFrzPX/ide3ryeVLtB4wBXmct/LK2Wcsfc05JiRnNd9PCN7k/WElodB9tkusySOWJOTmvWP2YtJb&#10;VvihakIGWNMnP1rxKO92x7civp/9hxopPGs8zqGOzAJr2aOH5DxMdX5o2PvFUEcSL2VQKDUjsHOR&#10;TK9JaI+Nq7jMZ60/aAKKKZilczdf0dNb09rWTmNvvDNfnP8AGfw7J4M8cahaeWYojKWiPOCDX6Vg&#10;4NfIH7aPgeXEGr28BcLkO6r0H4Cspw5j1cJPlZ88eFvilfeE7tZI5Twehr1TSf2u9QtwFkQN/tBQ&#10;f618vz3AdiSefQ1Gbhs5HAFebOlZn1NOpeJ9xeGv2nfDPi6eOy16zjJkG0uyhQf/AB6trxN8Bvh3&#10;8RLFpdG2WV9MuUaOcbc/Svz+N06uGV2U+oNdDo/xP8Q6Ds+zarcosfCqJWAx+dWotGdRpno3jr9m&#10;3xZ4TnkZtNmmtwxCywozKR2PSvMptF1LT53jlt5omTk7oyMfpXt3gf8AbQ1jS2FvrsTalZlQjByX&#10;wB6ZavSrL4sfD74gK6XFhZwm4GCfLjDge/PWn7WSORwR8dNI+45+YDuKlgnzweK+w7v4GeAPEEAN&#10;gRFuHDbkx/KuJ8T/ALKFxBG8ukXttMgXIj8w7ifTAWqVdrcXsrnz9DMB05q/HckgA8Vf1r4deIvD&#10;0xS70i7TBwCIWwf0rGkgurdgJbeWM+joQa0+tpFRwrmaKze+akW4Yd6yPtW045/KpBdcc811Rxkb&#10;ErBSuaL3BI5NRecwPBqqLjv1pPtaY96v63HoTLBsufaGA60faXPeqZulGORQLtMnLAfiKX1tEfVG&#10;W/tRjPBqGa9k61XeRmG5VLD1UZpbe2uL6Ty4onduwCmreJi0JYaSZDc6g7DHNVrV7i6OI43f3VSa&#10;6LTPAGt61fpa29jKXbgkocAflXuHw5+CEXhiAXmuMiygn90cYI7dRXFWxKS0O6lhH1R5X4J+Eeqe&#10;K75PNieOEHLMwI4/Kvrf4e+HIPCNtZ6danIiIYknJJriLzxrpvhvK2uxGxjAwP61veBNSv8AxMp1&#10;K0nUIqnknKrj1xXiVMQ27npQwnNoj3xNYt7G2Ml1MsEYUsWc9MV8lfG/4y3PiK8n0/T7oJp4YqSq&#10;gF/yNJ8V/i/eahDDpdtcqfs7us0kbHD/AK14DquoO9ycHce1ebWr82h+g5PlsKEeee4l/OEVsMCx&#10;ru/gh8Lp/H/iKAzWbvaqQZHJO2uJ8NeGLzxHfuYI3lCEFgoPriv0A+C/hOz8GeF7dY7cQ3MqBpCR&#10;g1phcMqk9UGdZtHCUmos7zwj4dsfCOkW1vYwC2iRMbFrdGqEnk1hXGoc4zgVW+3Z719dCmqaSR+F&#10;4rESxNRzb3Om/tHPU0C+HrXNi996Be+9bHKtjpxejHWgXgLAZ68VzQv/AHp63/zDJwAahvUZ+evx&#10;g8Y3Hjz4k+INYuGyJLl4YFP8EKHbGP8AvkZ+tez/ALLX7E2pfHux07xXqOsWlj4L+2SwXUFvI41C&#10;TyzyEyhQAnA3FsgZ4zXgPjbRpvD3i/WtMnQpJb3kqYPdd5Kn3BGDX1/+xD+2D4R+FPhXTPh54ltr&#10;qx+06lNL/bjNGLSEykFfMywKqDnLYwOO2SPAne+p7a2VjzjW/wBjmfXvHPjuPw7e2en6LZalqen6&#10;LaGVppWuLRRILaXIypeLeyHLE7DnHWvllsk85Xtg9Rz0/WvuO7/aj8LfDj4lfEazkt5rlrbxHq+v&#10;WF5ZMs8eoXksBtbZMggLEqSSszc54x6H4cYliS2NxPJFYM1j5nqthqsmreD7WZ2zIE8tz6lSR/QV&#10;yFznzia6bQbQ2fgy2VgVZ90pBHI3En+WK5y9/wBaa/PK6jGtNR2uz9WwkpSoQc97L8jyfXv+Qze/&#10;9dWqhV/Xv+Qze/8AXVqoV+jUP4UPRfkj8pxH8afq/wA2ehfs9fDWL4w/G3wb4OuC62eragkVyY22&#10;t5CgvLg44OxW5rvv2xPi7qHxY+L934Z0uMxeEPCU76J4e0a0j+SKOLERbAyWdih5JPGAO9YH7IHj&#10;O0+H/wC018O9bv5FhsodTWCaVyAsazI0O4kkAAeZ1NdX4y0nxR+z3+3Bfx6fLpmk6xH4jkuNOv8A&#10;xCpFgIbqRik8pOP3W2U5YdNpwcitHuYHzq6srsjKQwbaUYHr0II/xr3X9kj4v6l8FfjLY6ZfqR4Z&#10;8RTx6L4i0q8j+Sa3lbZuZTgqyl85BBxkHI4rrdR/Yh+Odz8ZpEOh2lxPPf8A9oHxRDn+xSS/neb5&#10;m3iPPO3bnHGKwX0bxZ+0R+2lbaXqlzo+r6/da7DDe33hhSdPaK3K+ZNCRn5PLjzuPU96NwOE/aV+&#10;F0HwY+O3jPwdZqy6fpt8RZh2LEW7qssQyeuEcDPqD1rzSvcv23fGtn4+/am8f6pp8iS2UV4lhFJG&#10;QVfyIkhZgQSDl0bmvDaa2AdGvmSKnTcduR15r0TUvhPFous+K21PUmtdA0K4e1F8Yx5l7cfwxQqS&#10;Azngtz8q5Jrz235uIs8fMOv1r6G+NFuPirrPiPTNMY2/iLwzeXDLpER2xajATlpo06tcj+Pj5lCk&#10;dMUPRXBas8EtNA1TUbKe8tNMvbuzgz5txBbvJFHgZO5gMLgeppLDQ9S1UIbHTry9DuY0NtbvJubG&#10;7aNoOTjnA5xz0r3GYeNV1PwU3gZtSTwiLCxJOns4s1kAH2n7Xt+QNv37/M7deKreMvE58OeAfE9z&#10;4Pv20uyk8bzC2uNNk8oiIW5IEboeEJHbgjHak3a/9dbCWqPFxoOqNaXN0NMvTa2rbJ5xbP5cLf3X&#10;bGFPsafa+G9XvohLbaTf3ERjMwkhtZHUxg4L5A+6DwT0B4r6Lk8TanffHWw0WS8k/sa/0JZLzTUO&#10;23uZJLAySSSRj5Wdn+bcQSSPauVg8X6z4c8PfBSDS9TuNPhm8zzktpCgmBvdu18feXBPynjk+tNa&#10;6f11X6Bfd/10/wAzxmXR7+DTotQksbqPT5WKx3bwOIXPoHIwT14z2NKuiak+mHUl0+7bTQ203ogf&#10;yQfQvjaD7Zr2zWdev9X1P40aPd3csmi2FrO9lpu8/ZrQxXcaoYk+6hCkj5ccH3rtNe1Gx0e5Fxp2&#10;keMtX8KDSVVLbTmhbw+8Jt/mLLjAIbLMSdwcZqebS5VtbHzJbeGdZvI/Mt9I1C4j8rz98VrIw8vJ&#10;G/IH3cg89ODWrpXw31/W/B174lsrCa4062nSAiOCR2k3BiXTapBRdvzNnjI/D03UPGuu+G7f4MW+&#10;l6rdWMD6dAZo7aVkWcG8kUrIB99cZGGz94+tXL+615PCfxU0jw3caiBY+JgY7DTJH/cWpafzNqIf&#10;ljOBuxx69Kbbs3/XQlbr+u/+R4zrWl2i3Olw6RDqsj3VpDI8d9bhXeds7vJC8vGT91upqpN4f1S3&#10;1IadNpl7DqJG77HJbus2MZzsIz0BPTpX0J4ZFg3iKwM4u5NVHgCx/swaa0a3xlwN32YuOJdm7GBn&#10;G7FW/DurM/xM+H9rcaT4ntr20OoP9t8YbDdXERgJVCQAWRWDYz03ECm9Hb1/X/IOh84x+HtWmvYL&#10;NNKvnvJ4xLDbrayGSRD0ZVxkj3AqH+yb77RcW/2G5+0WwLTw+S2+IDGS4xlQMjk+o9a9y+F/iO48&#10;VeFPFV7fXfiXVfFKXFtHE3h6dRqUdj85KQ7gSIg5+ZU6DZ2rRTxJInibxTd22naxo+qWPgeaOaXX&#10;gn22eQTRlZ5doHz7SvzEZ+QGlf8Ar5XGfPupaRf6NMsOo2N1p8zKHWO7haJip6EBgDj3qpXpnizW&#10;L/xL8FvDuoaveT6rqMOt3lsl5eSNLMIvKiby97EkqGJIHQZPrXDW3hrVL7ShqdvZTTWDXa2IuEXK&#10;+ewyqZ9SKaerQdDMoravvBmt6ZDq0t1ps8MelXC2t8zLxbytnCN6Hg1i07gFFFFAgooooAKKKKAC&#10;iiigAooooAKKKKACiiigAooooAKKKKACiiigAooooAKKKKACiiigAooooAKKKKACiiigAooooAKK&#10;KKACiiigAooooAK1PCuijxJ4o0fSGlMA1C8htDKBkp5jhd2PbOay66f4W/8AJTfCHOP+JxZ8g/8A&#10;TdKqKvJIT2N/UPhzoWoad4km8M63eXd74eRp7611OzWAyRLJ5bNEVZg2CRkHbxz7VxEvh/VINMTU&#10;ZNMvYtNc/LePbuID9Hxt/WvTb74mafD4ov8ARLfw9pmhaTqGqrFq95CZHuLiBbjLoXdiFjJGWUDB&#10;xXao/i2P4m+IW8SNen4bbLwN5hb+yDaeW3kCDP7on/V7NvO7GKT2v/W36gmz58g0HVLrTpNQg028&#10;msIjiS7jt3aFD6FwNo/E1r+Kvh3r3g2w0u81Swnt7bULZbhJGhkVY9zOojcsoCyfITtz0INepwW+&#10;teIvhSkEy+IvCEemaIXSaNmi0LUYVG795z/r5CcdwzYHHbRt9R1HWtc+D134lvL/AFDwfJa26Xc1&#10;9M0lk14JbgKJSxKGTGwHdzt68VXKtl5fqTzO1zwO+0PUtMit5L3TryzjuRmBri3eMSj/AGMj5vwz&#10;T7nw5q1lazXNxpV9b20MhhlnltXVI5AcFGYjAbPGDzXu3xA1S4tvDOqWeqaN47me4v7ZoL7xU0b2&#10;1rIsuf8AR2CjAZSVwvBGPSrWqeKdV1n40fFHQr2/nudC+w6sBprOTbAxxlkcR/dD7hu3AZySc81L&#10;2v8A1tcr+vxsfN/8vWijnaKKRR+0x4qFz++UdqlPQ1GT+8U9a+iUeZ2PnKejPDP2o1b/AIR9SBwB&#10;ya+NChaQnBxX3z8VtLg1ieK1uV3QspyK+X/G3hfTNN1Xyba38pNvPzZyc18Bmq5Zn6dk7vA8ws4f&#10;nGRXRaZYNdcLitqz0C0ZMlDn61esrGKzlHlr+dfKzlc+wXwHZ/Cmwm0vURkbi+MYr6qtFItI8gg7&#10;RwfpXzj8PW3a7ZDAxkV9KkZAP4fyr7vI4Wp3PzniKXM0gTpTqROlLX2q2Pz17hTlORTaVe9UCEZc&#10;0mwVJ3ppoGxuAoNRM3NSt0qE9aRD2HbuBUquAtV880ueMUxIkeQEYpn3iBTaVfvCkaR3HrHQBtNP&#10;U4zTcUrBbWx5h8dfhVD8SfC1ysaZ1GJCYW9/zFfm74r8E6x4X1O6tdQtWikhcqxyMH3r9celcV46&#10;+FHhzx7ZXH9pWZ84rnzom2tk1TirWN6dRwZ+T5U449aYQQM17B8aPhdp3gjWrmKxmlMYY4D15G/D&#10;EAdOK53CMd0evTquaIg5Q5yKuQaq0I+VsGqUigjNVupxXDWpxm9j04TlBWudFF4luImBV/yNXk8a&#10;Xi/8tSfxrkSOaUEgZBrllhKb2OuOJcXY7NPHdyp+9z65/wDrVN/wnNw/JcmuD3tuxmrAYhetZfU4&#10;dS/rbTOzfxvcbfvH9P8ACoR42ujz5hH4iuOZ2PU04SEDApfUoWK+uM6q88Y3M8DxtKTketYTatOx&#10;++xH1qlGSxO7ninBQBW1PCwjqYzxU3sSvfyyHDMT+NMZ/U00DBoYZFaeyiuhzOtOT0YBzgEU4MxO&#10;K3fD+hQ6hFIXYqQM8VJr3h2HTI0eORm3diKFyroapzbSbMNRnrVgKccVa02wSZNzEk1Ynt1iXiuS&#10;WIs7I+kp5ZP2XtJMyZGI68V9Afsh+KF0XxtBEy5MjAZzXz7dnLV6z+zRF5vje0fcQyzLj8xXo0p8&#10;yPi8XJKTSP1NjOVU9cjNO71FHny4/wDdA/QU4tiu1bHgzlqPopqtk071osSmKRiuF+NWkRa34B1C&#10;GQD7hOSPau6bpWfqlpFqNhPbzrvikQqy1NjanKzPx98QQGy1m6gDAhJCvFZ5c84NemftCeHbbw58&#10;RtTtrXIiLlgD2rytnO7Fc0kfQ0KlkOaQk89KikYEetITmkbtVJaHU5AJMA1f0qQo29SQR3rNk+XF&#10;aOlj5D9azlTRNzu/AXxA1DRdYjeS4doIzwpPH8q93P7QKzqgBAAA6Af4V8l3Ny9vK2ziohqE5IxI&#10;V78V59Sk7nRColo0fYS/HZHKK21lzyGAP9K37f4i6FqUYM9nBIT13Rg/0r4lh1m6jkHz5rVtfFd+&#10;oAD8UeyNVWR9ealpXg3xjCEuLWGE84MalcflissfAzwfdxYS72Ht97/Gvm7TvGmpRMdsuK2Lf4k6&#10;zCTtmH4is3TfRndTrrqe6r+z54ST79+WPr83+NKPgX4MQkDUMH0+b/GvF1+JWsyYJlXnjpTf+E91&#10;HzMEISe5FS4tG3tFM9guPgT4ZVw41EeWOwU/41btvAXg7SwEYxz+5U5rxVvHWoSKwO0fTNYt54xv&#10;y33gKlKXc55NH0nDpXgmxVl8lMHrjcKY/iLwT4fXNnaRiUc7jvPP418xS+ML8EfOOeOlZt5r95cB&#10;t8hzmrUZjUox6H1Dc/HKytFItfLRj/EFwf5VwvjD4yy6vFiKUFwMH/OK8EN5KeC3JPWmLcOW61m4&#10;Se5sqibSOsu/Ft5qExMj5ya+jfAHxDHgH4H3EKtt1LUnKxgrwqd+1fMPhSzW/wBetIZCfLZwSB3r&#10;0zxNqM0+ImP7uA7UUcAV5eInyKx9llOCVWTk9kZeo3gmeRzxuJPFUND8PXXijWI7K0QyPI231xUI&#10;Q3l7FAzYEjBSepGa+3f2afg1oOk6Iuq7Zbi9ZvvytwPwpYan7V6no5tjoYKnaPQb8Ivg9F8OtFjF&#10;yEuLyZRI0mzHXkDGT0r1BJ9oPFbepQq4AI6Disd4VDAV9dhqKpH4TmOOqY2fPJlaSRnPemANVry1&#10;9Kb5ag8Cu5o8lSsVmdh0FM3vVp0AHTNMKL6Vm0XzaEIdwaXzX5Hr71LsX0qOQAHgVLLR4X+0X8Gp&#10;/FyHxNokXmapBHturYdZ416MMn7yjjHcH2Gfk2dSjsrAqykghuCPav0evlAsZj6LXyL8UtMtLvWL&#10;h5YFeTJG7oa+cxtaOHldrQ+kweGeIilF6nijcAjGAe1bvhLwo+v3oeVdtjGRvJH3/wDZ/H1qnPax&#10;Qz4VBjPua9E8GDFkDxzjtXzWJzO8eWit+p9NhcncZc9Z3S6I0NdCraFFGFUYAHYV57eHMprv9e/1&#10;D159df64/WvmHufaQ2PKte/5DN7/ANdWqhV/Xv8AkM3v/XVqoV+mUP4UPRfkj8hxH8afq/zYEbgR&#10;jOa+t/Cnx9+HHx7+HGleBPj1Jc6Rq2gwGDQ/H1nG80sMRAAimhjGXACgZO7OOx5PyRSryR2H8q1a&#10;uYH2Un7J/hP/AIRrEf7VOiDwOV8w5t5Vbbjp9n8/rjPH6dqoa78fPhp+zl8PdV8IfAae61/xNrts&#10;LbWPiBdxSW7mIcGOCCRflzk4IwBnPzEAj5DAGRxye9L2pWAT9fcmiiiqEFLk9dxznOcnP55zSUUA&#10;GOCMtg9Rng/WlyT3JP8AX1xSUUALk+pz/vH/ABoyfU+g56UlFAw/Fsnqc8n60ZPqcddoPGfXFFFA&#10;CknHUnHTJPH0pOmcEjPXBx/noKKKBAeRySfx/rS7ju3bmLeu45/PrSUUAGcEEEgjoQcH86AcHIJz&#10;k85PP1oooGA4GO3pRnnPOfr/AJ/OiigQemST65PWgdKKKACiiigAooooAKKKKACiiigAooooAKKK&#10;KACiiigAooooAKKKKACiiigAooooAKKKKACiiigAooooAKKKKACiiigAooooAKKKKACiiigAoooo&#10;AKOnQke46iiigBcn1x+tJ0AAzgdFzwPpRRQADoBztHbOR+XajqMEkj0oooAO6kkkjoc5x9KMn+8c&#10;/WiigAPNFFFAH//ZUEsDBBQABgAIAAAAIQBLOSAl4QAAAAwBAAAPAAAAZHJzL2Rvd25yZXYueG1s&#10;TI9BS8NAFITvgv9heYK3dpNYTUmzKaWopyLYCtLbNvuahGbfhuw2Sf+9z5MehxlmvsnXk23FgL1v&#10;HCmI5xEIpNKZhioFX4e32RKED5qMbh2hght6WBf3d7nOjBvpE4d9qASXkM+0gjqELpPSlzVa7eeu&#10;Q2Lv7HqrA8u+kqbXI5fbViZR9CKtbogXat3htsbysr9aBe+jHjdP8euwu5y3t+Ph+eN7F6NSjw/T&#10;ZgUi4BT+wvCLz+hQMNPJXcl40bKOEv4SFMySZMEnOJImaQrixN4yXYAscvn/RPE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zxdSF3AwAAbwgAAA4AAAAAAAAAAAAA&#10;AAAAPAIAAGRycy9lMm9Eb2MueG1sUEsBAi0ACgAAAAAAAAAhAOsAfMYCfQIAAn0CABUAAAAAAAAA&#10;AAAAAAAA3wUAAGRycy9tZWRpYS9pbWFnZTEuanBlZ1BLAQItABQABgAIAAAAIQBLOSAl4QAAAAwB&#10;AAAPAAAAAAAAAAAAAAAAABSDAgBkcnMvZG93bnJldi54bWxQSwECLQAUAAYACAAAACEAWGCzG7oA&#10;AAAiAQAAGQAAAAAAAAAAAAAAAAAihAIAZHJzL19yZWxzL2Uyb0RvYy54bWwucmVsc1BLBQYAAAAA&#10;BgAGAH0BAAAThQIAAAA=&#10;">
                <v:shape id="Image 1788" o:spid="_x0000_s1027" type="#_x0000_t75" style="position:absolute;width:39728;height:26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GFxgAAAN0AAAAPAAAAZHJzL2Rvd25yZXYueG1sRI9PSwNB&#10;DMXvQr/DkII3O9vin7J2WooilHqQtoLXsBN31t3JLDuxXb+9OQjeEt7Le7+sNmPszJmG3CR2MJ8V&#10;YIir5BuuHbyfXm6WYLIge+wSk4MfyrBZT65WWPp04QOdj1IbDeFcooMg0pfW5ipQxDxLPbFqn2mI&#10;KLoOtfUDXjQ8dnZRFPc2YsPaELCnp0BVe/yODnb7V2nDR/XW7he38fAsX3SHJ+eup+P2EYzQKP/m&#10;v+udV/yHpeLqNzqCXf8CAAD//wMAUEsBAi0AFAAGAAgAAAAhANvh9svuAAAAhQEAABMAAAAAAAAA&#10;AAAAAAAAAAAAAFtDb250ZW50X1R5cGVzXS54bWxQSwECLQAUAAYACAAAACEAWvQsW78AAAAVAQAA&#10;CwAAAAAAAAAAAAAAAAAfAQAAX3JlbHMvLnJlbHNQSwECLQAUAAYACAAAACEAMa/RhcYAAADdAAAA&#10;DwAAAAAAAAAAAAAAAAAHAgAAZHJzL2Rvd25yZXYueG1sUEsFBgAAAAADAAMAtwAAAPoCAAAAAA==&#10;">
                  <v:imagedata r:id="rId232" o:title=""/>
                </v:shape>
                <v:shape id="Graphic 1789" o:spid="_x0000_s1028" style="position:absolute;left:31;top:31;width:39669;height:26111;visibility:visible;mso-wrap-style:square;v-text-anchor:top" coordsize="3966845,26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lnxAAAAN0AAAAPAAAAZHJzL2Rvd25yZXYueG1sRE9Na8JA&#10;EL0L/Q/LFHozm+agJmaVUiptb61a6HHMjkkwOxuyq0n89W6h4G0e73Py9WAacaHO1ZYVPEcxCOLC&#10;6ppLBfvdZroA4TyyxsYyKRjJwXr1MMkx07bnb7psfSlCCLsMFVTet5mUrqjIoItsSxy4o+0M+gC7&#10;UuoO+xBuGpnE8UwarDk0VNjSa0XFaXs2Clxq51fdJj9f4/D7zofPpJ69GaWeHoeXJQhPg7+L/90f&#10;OsyfL1L4+yacIFc3AAAA//8DAFBLAQItABQABgAIAAAAIQDb4fbL7gAAAIUBAAATAAAAAAAAAAAA&#10;AAAAAAAAAABbQ29udGVudF9UeXBlc10ueG1sUEsBAi0AFAAGAAgAAAAhAFr0LFu/AAAAFQEAAAsA&#10;AAAAAAAAAAAAAAAAHwEAAF9yZWxzLy5yZWxzUEsBAi0AFAAGAAgAAAAhACq8CWfEAAAA3QAAAA8A&#10;AAAAAAAAAAAAAAAABwIAAGRycy9kb3ducmV2LnhtbFBLBQYAAAAAAwADALcAAAD4AgAAAAA=&#10;" path="m,2610535r3966502,l3966502,,,,,2610535xe" filled="f" strokecolor="#ffe5c2" strokeweight=".5pt">
                  <v:path arrowok="t"/>
                </v:shape>
                <w10:wrap anchorx="page"/>
              </v:group>
            </w:pict>
          </mc:Fallback>
        </mc:AlternateContent>
      </w:r>
      <w:r>
        <w:rPr>
          <w:rFonts w:ascii="Arial Narrow" w:hAnsi="Arial Narrow"/>
          <w:i/>
          <w:color w:val="231F20"/>
          <w:w w:val="105"/>
          <w:sz w:val="19"/>
        </w:rPr>
        <w:t xml:space="preserve">Fig. 20: A video post shows a Person of </w:t>
      </w:r>
      <w:proofErr w:type="spellStart"/>
      <w:r>
        <w:rPr>
          <w:rFonts w:ascii="Arial Narrow" w:hAnsi="Arial Narrow"/>
          <w:i/>
          <w:color w:val="231F20"/>
          <w:w w:val="105"/>
          <w:sz w:val="19"/>
        </w:rPr>
        <w:t>Colour</w:t>
      </w:r>
      <w:proofErr w:type="spellEnd"/>
      <w:r>
        <w:rPr>
          <w:rFonts w:ascii="Arial Narrow" w:hAnsi="Arial Narrow"/>
          <w:i/>
          <w:color w:val="231F20"/>
          <w:spacing w:val="-1"/>
          <w:w w:val="105"/>
          <w:sz w:val="19"/>
        </w:rPr>
        <w:t xml:space="preserve"> </w:t>
      </w:r>
      <w:r>
        <w:rPr>
          <w:rFonts w:ascii="Arial Narrow" w:hAnsi="Arial Narrow"/>
          <w:i/>
          <w:color w:val="231F20"/>
          <w:w w:val="105"/>
          <w:sz w:val="19"/>
        </w:rPr>
        <w:t>standing</w:t>
      </w:r>
      <w:r>
        <w:rPr>
          <w:rFonts w:ascii="Arial Narrow" w:hAnsi="Arial Narrow"/>
          <w:i/>
          <w:color w:val="231F20"/>
          <w:spacing w:val="-1"/>
          <w:w w:val="105"/>
          <w:sz w:val="19"/>
        </w:rPr>
        <w:t xml:space="preserve"> </w:t>
      </w:r>
      <w:r>
        <w:rPr>
          <w:rFonts w:ascii="Arial Narrow" w:hAnsi="Arial Narrow"/>
          <w:i/>
          <w:color w:val="231F20"/>
          <w:w w:val="105"/>
          <w:sz w:val="19"/>
        </w:rPr>
        <w:t>in</w:t>
      </w:r>
      <w:r>
        <w:rPr>
          <w:rFonts w:ascii="Arial Narrow" w:hAnsi="Arial Narrow"/>
          <w:i/>
          <w:color w:val="231F20"/>
          <w:spacing w:val="-1"/>
          <w:w w:val="105"/>
          <w:sz w:val="19"/>
        </w:rPr>
        <w:t xml:space="preserve"> </w:t>
      </w:r>
      <w:r>
        <w:rPr>
          <w:rFonts w:ascii="Arial Narrow" w:hAnsi="Arial Narrow"/>
          <w:i/>
          <w:color w:val="231F20"/>
          <w:w w:val="105"/>
          <w:sz w:val="19"/>
        </w:rPr>
        <w:t>front</w:t>
      </w:r>
      <w:r>
        <w:rPr>
          <w:rFonts w:ascii="Arial Narrow" w:hAnsi="Arial Narrow"/>
          <w:i/>
          <w:color w:val="231F20"/>
          <w:spacing w:val="-1"/>
          <w:w w:val="105"/>
          <w:sz w:val="19"/>
        </w:rPr>
        <w:t xml:space="preserve"> </w:t>
      </w:r>
      <w:r>
        <w:rPr>
          <w:rFonts w:ascii="Arial Narrow" w:hAnsi="Arial Narrow"/>
          <w:i/>
          <w:color w:val="231F20"/>
          <w:w w:val="105"/>
          <w:sz w:val="19"/>
        </w:rPr>
        <w:t>of</w:t>
      </w:r>
      <w:r>
        <w:rPr>
          <w:rFonts w:ascii="Arial Narrow" w:hAnsi="Arial Narrow"/>
          <w:i/>
          <w:color w:val="231F20"/>
          <w:spacing w:val="-1"/>
          <w:w w:val="105"/>
          <w:sz w:val="19"/>
        </w:rPr>
        <w:t xml:space="preserve"> </w:t>
      </w:r>
      <w:r>
        <w:rPr>
          <w:rFonts w:ascii="Arial Narrow" w:hAnsi="Arial Narrow"/>
          <w:i/>
          <w:color w:val="231F20"/>
          <w:w w:val="105"/>
          <w:sz w:val="19"/>
        </w:rPr>
        <w:t>a</w:t>
      </w:r>
      <w:r>
        <w:rPr>
          <w:rFonts w:ascii="Arial Narrow" w:hAnsi="Arial Narrow"/>
          <w:i/>
          <w:color w:val="231F20"/>
          <w:spacing w:val="-1"/>
          <w:w w:val="105"/>
          <w:sz w:val="19"/>
        </w:rPr>
        <w:t xml:space="preserve"> </w:t>
      </w:r>
      <w:r>
        <w:rPr>
          <w:rFonts w:ascii="Arial Narrow" w:hAnsi="Arial Narrow"/>
          <w:i/>
          <w:color w:val="231F20"/>
          <w:w w:val="105"/>
          <w:sz w:val="19"/>
        </w:rPr>
        <w:t>cafe,</w:t>
      </w:r>
      <w:r>
        <w:rPr>
          <w:rFonts w:ascii="Arial Narrow" w:hAnsi="Arial Narrow"/>
          <w:i/>
          <w:color w:val="231F20"/>
          <w:spacing w:val="-1"/>
          <w:w w:val="105"/>
          <w:sz w:val="19"/>
        </w:rPr>
        <w:t xml:space="preserve"> </w:t>
      </w:r>
      <w:r>
        <w:rPr>
          <w:rFonts w:ascii="Arial Narrow" w:hAnsi="Arial Narrow"/>
          <w:i/>
          <w:color w:val="231F20"/>
          <w:w w:val="105"/>
          <w:sz w:val="19"/>
        </w:rPr>
        <w:t>starring</w:t>
      </w:r>
      <w:r>
        <w:rPr>
          <w:rFonts w:ascii="Arial Narrow" w:hAnsi="Arial Narrow"/>
          <w:i/>
          <w:color w:val="231F20"/>
          <w:spacing w:val="-1"/>
          <w:w w:val="105"/>
          <w:sz w:val="19"/>
        </w:rPr>
        <w:t xml:space="preserve"> </w:t>
      </w:r>
      <w:r>
        <w:rPr>
          <w:rFonts w:ascii="Arial Narrow" w:hAnsi="Arial Narrow"/>
          <w:i/>
          <w:color w:val="231F20"/>
          <w:w w:val="105"/>
          <w:sz w:val="19"/>
        </w:rPr>
        <w:t>in. The post is titled ‘cultural enrichment,’ and various comments ranging from derogatory to explicitly racist and a GIF glorifying violence appear below it.</w:t>
      </w:r>
    </w:p>
    <w:p w14:paraId="421D22F0" w14:textId="77777777" w:rsidR="00872454" w:rsidRDefault="00872454">
      <w:pPr>
        <w:pStyle w:val="Textkrper"/>
        <w:rPr>
          <w:rFonts w:ascii="Arial Narrow"/>
          <w:i/>
          <w:sz w:val="20"/>
        </w:rPr>
      </w:pPr>
    </w:p>
    <w:p w14:paraId="421D22F1" w14:textId="77777777" w:rsidR="00872454" w:rsidRDefault="00CB66E8">
      <w:pPr>
        <w:pStyle w:val="Textkrper"/>
        <w:spacing w:before="117"/>
        <w:rPr>
          <w:rFonts w:ascii="Arial Narrow"/>
          <w:i/>
          <w:sz w:val="20"/>
        </w:rPr>
      </w:pPr>
      <w:r>
        <w:rPr>
          <w:rFonts w:ascii="Arial Narrow"/>
          <w:i/>
          <w:noProof/>
          <w:sz w:val="20"/>
        </w:rPr>
        <mc:AlternateContent>
          <mc:Choice Requires="wps">
            <w:drawing>
              <wp:anchor distT="0" distB="0" distL="0" distR="0" simplePos="0" relativeHeight="487688192" behindDoc="1" locked="0" layoutInCell="1" allowOverlap="1" wp14:anchorId="421D280A" wp14:editId="421D280B">
                <wp:simplePos x="0" y="0"/>
                <wp:positionH relativeFrom="page">
                  <wp:posOffset>648004</wp:posOffset>
                </wp:positionH>
                <wp:positionV relativeFrom="paragraph">
                  <wp:posOffset>235725</wp:posOffset>
                </wp:positionV>
                <wp:extent cx="6264275" cy="1270"/>
                <wp:effectExtent l="0" t="0" r="0" b="0"/>
                <wp:wrapTopAndBottom/>
                <wp:docPr id="1790" name="Graphic 1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FE5C2"/>
                          </a:solidFill>
                          <a:prstDash val="solid"/>
                        </a:ln>
                      </wps:spPr>
                      <wps:bodyPr wrap="square" lIns="0" tIns="0" rIns="0" bIns="0" rtlCol="0">
                        <a:prstTxWarp prst="textNoShape">
                          <a:avLst/>
                        </a:prstTxWarp>
                        <a:noAutofit/>
                      </wps:bodyPr>
                    </wps:wsp>
                  </a:graphicData>
                </a:graphic>
              </wp:anchor>
            </w:drawing>
          </mc:Choice>
          <mc:Fallback>
            <w:pict>
              <v:shape w14:anchorId="1603FAC5" id="Graphic 1790" o:spid="_x0000_s1026" style="position:absolute;margin-left:51pt;margin-top:18.55pt;width:493.25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KnGQIAAFsEAAAOAAAAZHJzL2Uyb0RvYy54bWysVMGO0zAQvSPxD5bvNG2Wdtmo6Qq1FCGt&#10;lpW2iLPrOE2E4zEet0n/nrGTtAVuiIs19jzPvJk39vKxazQ7KYc1mJzPJlPOlJFQ1OaQ82+77bsP&#10;nKEXphAajMr5WSF/XL19s2xtplKoQBfKMQpiMGttzivvbZYkKCvVCJyAVYacJbhGeNq6Q1I40VL0&#10;RifpdLpIWnCFdSAVIp1ueidfxfhlqaT/WpaoPNM5J24+ri6u+7Amq6XIDk7YqpYDDfEPLBpRG0p6&#10;CbURXrCjq/8K1dTSAULpJxKaBMqylirWQNXMpn9U81oJq2It1By0lzbh/wsrn0+v9sUF6mifQP5A&#10;6kjSWswunrDBAdOVrglYIs662MXzpYuq80zS4SJdvE/v55xJ8s3S+9jkRGTjXXlE/1lBjCNOT+h7&#10;DYrREtVoyc6MpiMlg4Y6aug5Iw0dZ6ThvtfQCh/uBXLBZO2VSDhr4KR2EL0+MCeSdw8PRHLkTwSv&#10;GG1usTQ3N6jeR/CQhnrVGzE12bfFaRNZ3M2ncTQQdF1sa60DC3SH/Vo7dhJU1Hb7ab5OQx0U4TeY&#10;deg3AqseF10DTJtBp16aINIeivOLYy1Nc87x51E4xZn+YmhcwuiPhhuN/Wg4r9cQH0hsEOXcdd+F&#10;syykz7knZZ9hHEaRjaKF0i/YcNPAx6OHsg6KxhnqGQ0bmuBY4PDawhO53UfU9U9Y/QIAAP//AwBQ&#10;SwMEFAAGAAgAAAAhAFt4HI3bAAAACgEAAA8AAABkcnMvZG93bnJldi54bWxMj8FugzAQRO+V+g/W&#10;VuqtsZOoCSWYKELtiVNJc3fwBlDxGtmG0L+vObXHmR3NvsmOs+nZhM53liSsVwIYUm11R42Er/PH&#10;SwLMB0Va9ZZQwg96OOaPD5lKtb3TJ05VaFgsIZ8qCW0IQ8q5r1s0yq/sgBRvN+uMClG6hmun7rHc&#10;9HwjxI4b1VH80KoBixbr72o0Emy5J6zeios77cry8j5VfqwLKZ+f5tMBWMA5/IVhwY/okEemqx1J&#10;e9ZHLTZxS5Cw3a+BLQGRJK/ArouzBZ5n/P+E/BcAAP//AwBQSwECLQAUAAYACAAAACEAtoM4kv4A&#10;AADhAQAAEwAAAAAAAAAAAAAAAAAAAAAAW0NvbnRlbnRfVHlwZXNdLnhtbFBLAQItABQABgAIAAAA&#10;IQA4/SH/1gAAAJQBAAALAAAAAAAAAAAAAAAAAC8BAABfcmVscy8ucmVsc1BLAQItABQABgAIAAAA&#10;IQCn5zKnGQIAAFsEAAAOAAAAAAAAAAAAAAAAAC4CAABkcnMvZTJvRG9jLnhtbFBLAQItABQABgAI&#10;AAAAIQBbeByN2wAAAAoBAAAPAAAAAAAAAAAAAAAAAHMEAABkcnMvZG93bnJldi54bWxQSwUGAAAA&#10;AAQABADzAAAAewUAAAAA&#10;" path="m6263995,l,e" filled="f" strokecolor="#ffe5c2" strokeweight=".5pt">
                <v:path arrowok="t"/>
                <w10:wrap type="topAndBottom" anchorx="page"/>
              </v:shape>
            </w:pict>
          </mc:Fallback>
        </mc:AlternateContent>
      </w:r>
    </w:p>
    <w:p w14:paraId="421D22F2" w14:textId="77777777" w:rsidR="00872454" w:rsidRDefault="00872454">
      <w:pPr>
        <w:pStyle w:val="Textkrper"/>
        <w:rPr>
          <w:rFonts w:ascii="Arial Narrow"/>
          <w:i/>
        </w:rPr>
      </w:pPr>
    </w:p>
    <w:p w14:paraId="421D22F3" w14:textId="77777777" w:rsidR="00872454" w:rsidRDefault="00872454">
      <w:pPr>
        <w:pStyle w:val="Textkrper"/>
        <w:rPr>
          <w:rFonts w:ascii="Arial Narrow"/>
          <w:i/>
        </w:rPr>
      </w:pPr>
    </w:p>
    <w:p w14:paraId="421D22F4" w14:textId="77777777" w:rsidR="00872454" w:rsidRDefault="00872454">
      <w:pPr>
        <w:pStyle w:val="Textkrper"/>
        <w:rPr>
          <w:rFonts w:ascii="Arial Narrow"/>
          <w:i/>
        </w:rPr>
      </w:pPr>
    </w:p>
    <w:p w14:paraId="421D22F5" w14:textId="77777777" w:rsidR="00872454" w:rsidRDefault="00872454">
      <w:pPr>
        <w:pStyle w:val="Textkrper"/>
        <w:rPr>
          <w:rFonts w:ascii="Arial Narrow"/>
          <w:i/>
        </w:rPr>
      </w:pPr>
    </w:p>
    <w:p w14:paraId="421D22F6" w14:textId="77777777" w:rsidR="00872454" w:rsidRDefault="00872454">
      <w:pPr>
        <w:pStyle w:val="Textkrper"/>
        <w:rPr>
          <w:rFonts w:ascii="Arial Narrow"/>
          <w:i/>
        </w:rPr>
      </w:pPr>
    </w:p>
    <w:p w14:paraId="421D22F7" w14:textId="77777777" w:rsidR="00872454" w:rsidRDefault="00872454">
      <w:pPr>
        <w:pStyle w:val="Textkrper"/>
        <w:rPr>
          <w:rFonts w:ascii="Arial Narrow"/>
          <w:i/>
        </w:rPr>
      </w:pPr>
    </w:p>
    <w:p w14:paraId="421D22F8" w14:textId="77777777" w:rsidR="00872454" w:rsidRDefault="00872454">
      <w:pPr>
        <w:pStyle w:val="Textkrper"/>
        <w:rPr>
          <w:rFonts w:ascii="Arial Narrow"/>
          <w:i/>
        </w:rPr>
      </w:pPr>
    </w:p>
    <w:p w14:paraId="421D22F9" w14:textId="77777777" w:rsidR="00872454" w:rsidRDefault="00872454">
      <w:pPr>
        <w:pStyle w:val="Textkrper"/>
        <w:rPr>
          <w:rFonts w:ascii="Arial Narrow"/>
          <w:i/>
        </w:rPr>
      </w:pPr>
    </w:p>
    <w:p w14:paraId="421D22FA" w14:textId="77777777" w:rsidR="00872454" w:rsidRDefault="00872454">
      <w:pPr>
        <w:pStyle w:val="Textkrper"/>
        <w:rPr>
          <w:rFonts w:ascii="Arial Narrow"/>
          <w:i/>
        </w:rPr>
      </w:pPr>
    </w:p>
    <w:p w14:paraId="421D22FB" w14:textId="77777777" w:rsidR="00872454" w:rsidRDefault="00872454">
      <w:pPr>
        <w:pStyle w:val="Textkrper"/>
        <w:rPr>
          <w:rFonts w:ascii="Arial Narrow"/>
          <w:i/>
        </w:rPr>
      </w:pPr>
    </w:p>
    <w:p w14:paraId="421D22FC" w14:textId="77777777" w:rsidR="00872454" w:rsidRDefault="00872454">
      <w:pPr>
        <w:pStyle w:val="Textkrper"/>
        <w:rPr>
          <w:rFonts w:ascii="Arial Narrow"/>
          <w:i/>
        </w:rPr>
      </w:pPr>
    </w:p>
    <w:p w14:paraId="421D22FD" w14:textId="77777777" w:rsidR="00872454" w:rsidRDefault="00872454">
      <w:pPr>
        <w:pStyle w:val="Textkrper"/>
        <w:rPr>
          <w:rFonts w:ascii="Arial Narrow"/>
          <w:i/>
        </w:rPr>
      </w:pPr>
    </w:p>
    <w:p w14:paraId="421D22FE" w14:textId="77777777" w:rsidR="00872454" w:rsidRDefault="00872454">
      <w:pPr>
        <w:pStyle w:val="Textkrper"/>
        <w:rPr>
          <w:rFonts w:ascii="Arial Narrow"/>
          <w:i/>
        </w:rPr>
      </w:pPr>
    </w:p>
    <w:p w14:paraId="421D22FF" w14:textId="77777777" w:rsidR="00872454" w:rsidRDefault="00872454">
      <w:pPr>
        <w:pStyle w:val="Textkrper"/>
        <w:rPr>
          <w:rFonts w:ascii="Arial Narrow"/>
          <w:i/>
        </w:rPr>
      </w:pPr>
    </w:p>
    <w:p w14:paraId="421D2300" w14:textId="77777777" w:rsidR="00872454" w:rsidRDefault="00872454">
      <w:pPr>
        <w:pStyle w:val="Textkrper"/>
        <w:rPr>
          <w:rFonts w:ascii="Arial Narrow"/>
          <w:i/>
        </w:rPr>
      </w:pPr>
    </w:p>
    <w:p w14:paraId="421D2301" w14:textId="77777777" w:rsidR="00872454" w:rsidRDefault="00872454">
      <w:pPr>
        <w:pStyle w:val="Textkrper"/>
        <w:spacing w:before="112"/>
        <w:rPr>
          <w:rFonts w:ascii="Arial Narrow"/>
          <w:i/>
        </w:rPr>
      </w:pPr>
    </w:p>
    <w:p w14:paraId="421D2302" w14:textId="77777777" w:rsidR="00872454" w:rsidRDefault="00CB66E8">
      <w:pPr>
        <w:spacing w:line="307" w:lineRule="auto"/>
        <w:ind w:left="7742" w:right="1018"/>
        <w:jc w:val="both"/>
        <w:rPr>
          <w:rFonts w:ascii="Arial Narrow" w:hAnsi="Arial Narrow"/>
          <w:i/>
          <w:sz w:val="19"/>
        </w:rPr>
      </w:pPr>
      <w:r>
        <w:rPr>
          <w:rFonts w:ascii="Arial Narrow" w:hAnsi="Arial Narrow"/>
          <w:i/>
          <w:noProof/>
          <w:sz w:val="19"/>
        </w:rPr>
        <mc:AlternateContent>
          <mc:Choice Requires="wpg">
            <w:drawing>
              <wp:anchor distT="0" distB="0" distL="0" distR="0" simplePos="0" relativeHeight="15831040" behindDoc="0" locked="0" layoutInCell="1" allowOverlap="1" wp14:anchorId="421D280C" wp14:editId="5E6A4B00">
                <wp:simplePos x="0" y="0"/>
                <wp:positionH relativeFrom="page">
                  <wp:posOffset>648004</wp:posOffset>
                </wp:positionH>
                <wp:positionV relativeFrom="paragraph">
                  <wp:posOffset>-2033960</wp:posOffset>
                </wp:positionV>
                <wp:extent cx="3973195" cy="3117215"/>
                <wp:effectExtent l="0" t="0" r="0" b="0"/>
                <wp:wrapNone/>
                <wp:docPr id="1791" name="Group 1791" descr="Figure 21 show a TikTok post. The title says: Bloody attack in Dresden - Two days of silence. In the comments section of the video showing an act of violence supposedly committed by a migrant, a site user calls for the politicians responsible to be ‘stabb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3195" cy="3117215"/>
                          <a:chOff x="0" y="0"/>
                          <a:chExt cx="3973195" cy="3117215"/>
                        </a:xfrm>
                      </wpg:grpSpPr>
                      <pic:pic xmlns:pic="http://schemas.openxmlformats.org/drawingml/2006/picture">
                        <pic:nvPicPr>
                          <pic:cNvPr id="1792" name="Image 1792"/>
                          <pic:cNvPicPr/>
                        </pic:nvPicPr>
                        <pic:blipFill>
                          <a:blip r:embed="rId233" cstate="print"/>
                          <a:stretch>
                            <a:fillRect/>
                          </a:stretch>
                        </pic:blipFill>
                        <pic:spPr>
                          <a:xfrm>
                            <a:off x="0" y="12"/>
                            <a:ext cx="3972852" cy="3117151"/>
                          </a:xfrm>
                          <a:prstGeom prst="rect">
                            <a:avLst/>
                          </a:prstGeom>
                        </pic:spPr>
                      </pic:pic>
                      <wps:wsp>
                        <wps:cNvPr id="1793" name="Graphic 1793"/>
                        <wps:cNvSpPr/>
                        <wps:spPr>
                          <a:xfrm>
                            <a:off x="3175" y="3175"/>
                            <a:ext cx="3966845" cy="3110865"/>
                          </a:xfrm>
                          <a:custGeom>
                            <a:avLst/>
                            <a:gdLst/>
                            <a:ahLst/>
                            <a:cxnLst/>
                            <a:rect l="l" t="t" r="r" b="b"/>
                            <a:pathLst>
                              <a:path w="3966845" h="3110865">
                                <a:moveTo>
                                  <a:pt x="0" y="3110814"/>
                                </a:moveTo>
                                <a:lnTo>
                                  <a:pt x="3966502" y="3110814"/>
                                </a:lnTo>
                                <a:lnTo>
                                  <a:pt x="3966502" y="0"/>
                                </a:lnTo>
                                <a:lnTo>
                                  <a:pt x="0" y="0"/>
                                </a:lnTo>
                                <a:lnTo>
                                  <a:pt x="0" y="3110814"/>
                                </a:lnTo>
                                <a:close/>
                              </a:path>
                            </a:pathLst>
                          </a:custGeom>
                          <a:ln w="6350">
                            <a:solidFill>
                              <a:srgbClr val="FFE5C2"/>
                            </a:solidFill>
                            <a:prstDash val="solid"/>
                          </a:ln>
                        </wps:spPr>
                        <wps:bodyPr wrap="square" lIns="0" tIns="0" rIns="0" bIns="0" rtlCol="0">
                          <a:prstTxWarp prst="textNoShape">
                            <a:avLst/>
                          </a:prstTxWarp>
                          <a:noAutofit/>
                        </wps:bodyPr>
                      </wps:wsp>
                    </wpg:wgp>
                  </a:graphicData>
                </a:graphic>
              </wp:anchor>
            </w:drawing>
          </mc:Choice>
          <mc:Fallback>
            <w:pict>
              <v:group w14:anchorId="50B986F7" id="Group 1791" o:spid="_x0000_s1026" alt="Figure 21 show a TikTok post. The title says: Bloody attack in Dresden - Two days of silence. In the comments section of the video showing an act of violence supposedly committed by a migrant, a site user calls for the politicians responsible to be ‘stabbed’." style="position:absolute;margin-left:51pt;margin-top:-160.15pt;width:312.85pt;height:245.45pt;z-index:15831040;mso-wrap-distance-left:0;mso-wrap-distance-right:0;mso-position-horizontal-relative:page" coordsize="39731,31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5gh1AwAAbwgAAA4AAABkcnMvZTJvRG9jLnhtbJxW30/bMBB+n7T/&#10;wco7pGnXUiIKmmAgJMTQxrRn13ESC8f2bPcH//3u7LgNdBMbD03O8fn8+bvvzj272HaSrLl1QqtF&#10;VhyPMsIV05VQzSL78Xh9NM+I81RVVGrFF9kzd9nF+ccPZxtT8rFutay4JRBEuXJjFlnrvSnz3LGW&#10;d9Qda8MVTNbadtTD0DZ5ZekGoncyH49Gs3yjbWWsZtw5+HoVJ7PzEL+uOfNf69pxT+QiA2w+PG14&#10;LvGZn5/RsrHUtIL1MOg7UHRUKNh0F+qKekpWVhyE6gSz2unaHzPd5bquBePhDHCaYvTqNDdWr0w4&#10;S1NuGrOjCah9xdO7w7L79Y01382DjejBvNPsyQEv+cY05XAex83eeVvbDhfBIcg2MPq8Y5RvPWHw&#10;cXJ6MilOpxlhMDcpipNxMY2csxYSc7COtV/eWJnTMm4c4O3gGMFK+PUUgXVA0dtSglV+ZXnWB+n+&#10;KUZH7dPKHEE2DfViKaTwz0GZkDcEpdYPgiG7OAA2HywRFVTKyek4I4p2UBO3HW04CV+A9uSHqzAL&#10;B0GWUphrISVyj3YPF0T9ShR/OHEU3JVmq44rHyvIcgnItXKtMC4jtuTdkgNEe1sVkDioXg8gjRXK&#10;x9Q5b7lnLe5fA45vUGQIlJa7iQB6jxOP4HqJ/VE1xThGHshmPJ8CQUk2xbRAj13yaWms8zdcdwQN&#10;AAsggHFa0vWd6+Ekl57EiCBAA0DYIaDluEQfjA4I/K+q+t5SwwEChn2R50nK803fZiDTEzxN74nF&#10;14/+QtKkOIESChUEBvjScs/UbDb/tC+w0XwWPAZMsVVkasgONKoq8gSMtcliW5VM5BN7pgw904Ms&#10;gOOMQM9cRgCgdlyHQdEkGyz2Hksbaj1AwflOr/mjDp5+X/HQDUbz4hNGA7B7H6mGvhhzOgIlxP4x&#10;WJH80tuE2EP/0N0hdvJI7+gJt0HqV2/4vESaojCpHY/gkYBwih0pEHFIu1TIz2wyHQWNOi1FlUrY&#10;2WZ5KS1ZU6D7+vrL9DIUA0R44YZivqKujX5hqqdOKtgbtRTVg9ZSV8/QaDYguEXmfq0odjV5q0Di&#10;eAkmwyZjmQzr5aUOV2VIF+z5uP1JremrzIPs7nVS+kGxRV9cqfTnlde1CJW4R9QDhaoLVrjVAnH9&#10;DYzX5nAcvPb/E85/AwAA//8DAFBLAwQKAAAAAAAAACEAT8cOLYxzAgCMcwIAFQAAAGRycy9tZWRp&#10;YS9pbWFnZTEuanBlZ//Y/+AAEEpGSUYAAQEBAGAAYAAA/9sAQwADAgIDAgIDAwMDBAMDBAUIBQUE&#10;BAUKBwcGCAwKDAwLCgsLDQ4SEA0OEQ4LCxAWEBETFBUVFQwPFxgWFBgSFBUU/9sAQwEDBAQFBAUJ&#10;BQUJFA0LDRQUFBQUFBQUFBQUFBQUFBQUFBQUFBQUFBQUFBQUFBQUFBQUFBQUFBQUFBQUFBQUFBQU&#10;/8AAEQgEAQU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qiiincAooopAFFFFABRRRQAUUUUAFFFFABRRRQAUUUUAFFFFABRRRQAUUUUAFF&#10;FFABRRRQAUUUUAFFFFABRRRQAUUUUAFFFFABRRRQAUUUUAFFFFABRRRQAUUUUAFFFFABRRRQAUUU&#10;UAFFFFABRRRQAUUUUAFFFFABRRRQAUUUUAFFFFMAooopAFFFFABRRRQAV/UF8MP+Sa+E/wDsE2n/&#10;AKJWv5fa/qC+GH/JNfCf/YJtP/RK0AdNRRRQAUUhOKz9d8RaV4X0ubUtZ1Kz0jToBulvL+dIIYx6&#10;s7EAfiaANGivnnxT/wAFB/2dvB9+1nf/ABV0WaZep0wTX8f/AH3bo6/rWfpf/BSP9m3WLyK2g+KV&#10;hHJIwVWurG8t0B93khVVHuSBQB9LUVzngz4j+FPiNYNe+FPE2j+JrNCA0+j38V0ik9i0bEA+xrog&#10;2TjvQAtFFITigBaKTNGaAFopM0ZoAWikzRmgBaKTNGaAFopM0ZoAWikzRmgBaKQHNLQAUUUUAFFF&#10;FABRRRQAUUUUAFFFFABRRRQAUUUUAFFFFABRRRQAUUUUAFFFFABRRRQAUUUUAFFFFABRRRQAUUUU&#10;AFFFFABRRRQAUUUUAFFFFABRRRQAUUUUAFFFFABRRRQAUUUUAFFFFABRRRQAUUUUAFFFFABRRRQA&#10;UUUUAFFFFABRRRQB/KvRRRQAUUUUAFFFFABRRRQAUUUUAFFFFABRRRQAUUUUAFFFFABRRRQAUUUU&#10;AFFFFABRRRQAUUUUAFFFFABRRRQAUUUUAFFFFABRRRQAUUUUAFFFFABRRRQAUUUUAFFFFABRRRQA&#10;UUUUAFFFFABRRRQAUUUUAFFFFABRRRQAUUUUAFFFFABRRRQAUUUUAFFFFABX9QXww/5Jr4T/AOwT&#10;af8Aola/l9r+oL4Yf8k18J/9gm0/9ErQB01FJ0rnPiR480z4X+AfEPi7WZPK0rRLGa/uCM5KRoW2&#10;jHc4wPcigDx79sb9srwp+yR4HF5qJXVfFeoI66RoUTr5krgHEsoyCkKsAC3UngZPT8Ofj7+1T8SP&#10;2kfENzqXjLxDczWUkgeHQ7SaSPTbXAwPKgLEA4/iOWOeSaxvj38b/Ev7QvxQ1nxp4pu5Z7y9kIt7&#10;ZpN0dlbAkx28YwAFQHHAGTlj8zEnzsnNACk5pAcUUUAdZ8Ovit4w+EmuprHg3xLqnhrUFKky6bdP&#10;CJADnbIAcOvHKsCD3Ffsz+wX/wAFHtN/aSaLwZ44W00H4jIjNCYQIrPVEX/niGcsJgMlo+hALLxk&#10;L+HQOK0vD3iHUvCuuWGsaLf3GmatYTJcWt7ayGOWGRTlWRhyCDigD+pUHNBGRXgX7Dv7Ro/ad/Z8&#10;0LxTdMv/AAkVrnTdbjUAAXkQG5wAAAJFKSYHA8wr/DXvp6UAfkF/wVb/AGgPiZ8MP2nLLSPCPj/x&#10;J4Z0tvDtpO1lpOqTW0JkaacF9qMBuIUDPXgV8a/8Ni/HX/osPjf/AMH1z/8AF19Gf8Flf+TttP8A&#10;+xXs/wD0dc18J0Aewf8ADYvx1/6LD43/APB9c/8AxdH/AA2L8df+iw+N/wDwfXP/AMXXj9FAHsH/&#10;AA2L8df+iw+N/wDwfXP/AMXR/wANi/HX/osPjf8A8H1z/wDF14/RQB7B/wANi/HX/osPjf8A8H1z&#10;/wDF0f8ADYvx1/6LD43/APB9c/8AxdeP0UAewf8ADYvx1/6LD43/APB9c/8AxdH/AA2L8df+iw+N&#10;/wDwfXP/AMXXj9FAHsH/AA2L8df+iw+N/wDwfXP/AMXXcfAv9rL41a38bfh9p2ofFjxleWF34h0+&#10;C4tp9buHjlja5jVkZS+CCCQQeCDXzPXoP7O//Jf/AIaf9jNpv/pVHQB/TKOOaXNJ0r5o+Af7e3gP&#10;9oP40eJ/hzoNrf2+oaQkstveXCERX0cThJGUYymCwwGxkUAfTBOBXP33xE8K6ZdTW154k0i0uYW2&#10;yQz30SOh9CpbINb0h4xXxzBrXwq0f4ufE4fEe2tJ531VWszcWMtwQoU78bFOOcdete5leAhjlVlP&#10;mfIk7QSbd5JdfvPn82zKeX+yUORc7avNtRVot7rvsfYNpf2+oW0VzazR3NvKoeOaJgyOp6EEcEfS&#10;i8vobC0nuZ32QQo0kj+iqMk/lXkeufFI+H7/AMOeDfh54dg1m8udOS8ggeb7Lb2lmBhGJK55HG3q&#10;Kr6X8WdT8QHxj4Q8U6FH4f8AEdjpUt0iQ3P2iG4hKEblbAxjI4/wNZrK67XtEvd31a5uXm5eZxve&#10;3nt8tRvOMPGTo39/a6T5OdR5uVS2v5b/AD0PVvDPinTPGGiW2r6Tci7065BaGdQQHAJBxnnqDWpv&#10;Hoa+afhz8Tm+G37OngFbLTTrWu6rK1lp+n+b5YlkMr5JcggAcfmK6aH40eMtJ+InhPwp4m8JWemS&#10;a08o+1W9/wCcmxVz8uB94Hgg+xFdGIybERq1VRXuxc7XaTahe7tu7W1stzmw+fYeVKk6zfPJQvaL&#10;cU52sm9le+l+h7hv9jRvFeF3/wAd/Eeq3XiC58JeGLLVND0OaSCW6vNSEEl08YzIsSFc8ep60at+&#10;0ZcyN4Bfw7oA1lPFUMrxwNceU6SKMbNxXGA2QWPQDNYLKMY2koq/qtPd5rS10fLrr/wDf+3sDaT5&#10;nZf3Xr73J7v8y5tNP+Ce6BgTTq8n+HXxZ1zWfiFqvg3xXoEGiaxa2q3sLWt358c0RIHoMHn+fHFe&#10;r5rgxGGqYWap1Vq0mrNNNPVNNHqYTF0sbT9pSvZNp3TTTW6aewtFFFcp2hRRRQAUUUUAFFFFABRR&#10;RQAUUUUAFFFFABRRRQAUUUUAFFFFABRRRQAUUUUAFFFFABRRRQAUUUUAFFFFABRRRQAUUUUAFFFF&#10;ABRRRQAUUUUAFFFFABRRRQAUUUUAFFFFABRRRQAUUUUAFFFFAH8q9FFFMAooopAFFFFABRRRQAUU&#10;UUAFFFFABRRRQAUUUUAFFFFABRRRQAUUUUAFFFFABRRRQAUUUUAFFFFABRRRQAUUUUAFFFFABRRR&#10;QAUUUUAFFFFABRRRQAUUUUAFFFFABRRRQAUUUUAFFFFABRRRQAUUUU7AFFFFIAooooAKKKKACiii&#10;gAooooAKKKKACiiigAr+oL4Yf8k18J/9gm0/9ErX8vtf1BfDD/kmvhP/ALBNp/6JWgDpq+Gv+Cwf&#10;xBuPCH7KC6LbHDeJtattPmIOCIkD3Ddv70MY7fe/P7kPFfnN/wAFtLGST4GeAbwMRFF4jMLKOhZ7&#10;WUg/+ON+dAH44k5ooIxRQAUUUUAFKvWkoFAH6a/8ESPiHPaeO/iL4Idt1pfafDq8Sk/ckhk8p8DH&#10;O5Zlzzx5Y9a/XInAPpX4qf8ABGDS5bn9qDX7xCRFa+GLgOB33XFuB/Kv2q7frQB+Iv8AwWV/5O1s&#10;P+xXs/8A0dc18J1+hP8AwV6h8Mv+1TYnV7zVoLr/AIRqzwtlaRSpt864wctIpz17V8RfZfAv/QS8&#10;Q/8Agvg/+P0AcnRXWfZfAv8A0EvEP/gvg/8Aj9H2XwL/ANBLxD/4L4P/AI/QBydFdZ9l8C/9BLxD&#10;/wCC+D/4/R9l8C/9BLxD/wCC+D/4/QBydFdZ9l8C/wDQS8Q/+C+D/wCP0fZfAv8A0EvEP/gvg/8A&#10;j9AHJ0V1n2XwL/0EvEP/AIL4P/j9H2XwL/0EvEP/AIL4P/j9AHJ16D+zv/yX/wCGn/Yzab/6VR1l&#10;fZfAv/QS8Q/+C+D/AOP10Xw48ReA/AfxC8MeJWuvEV2ujapa6ibcWMCmURSrJtz5/GduM+9AH9LH&#10;XFee+Bv2fPh38NPG3iLxf4Y8K2WkeJPEDFtSv4N5acltzYUsVQFuSECgnk18Tj/gtr8NB/zIHis/&#10;8Dtv/jlL/wAPtvhp/wBE/wDFf/fdt/8AHKAP0YYeg5zXlXwo8Fav4e8efEvUdUshb2er6nHcWMhk&#10;R/NjCsCcAkr1HBAr47b/AILa/DRhj/hAPFY/4Hbf/HKT/h9p8NB/zIHiv/vu2/8AjldVLEzo0qtK&#10;O00k/k+bT5o4q+FhXq0qst6bbXzTjr8mfWnxB8H+KvD/AMVbP4geEdLi8QSNYf2bfaRJcLbsyBiy&#10;ukjcA5IGMdu9UPD/AMP/ABZ4o8V+KfHHibTIdF1K60Z9J03Ro7hJzGpUnc0q4UksT+ftXsnhrWY/&#10;E3h3StYgjeGHULWK7SN8blWRA4Bx3ANaOz1r0I5rVjSUFFcySjza83Knfl3tbS17Xtpc8yWTUZVn&#10;U55crk5cunLztNc21763te19bHzIvwi8XaX8KPhpLZ2kKeL/AArdPcLpNxPGBcBnYsgfcVztCnvx&#10;moNb1zxN4o/aF+Fra/o0Og3cJupF0iG8S6lij2cyyOgwA2MAdth9a998e/D6w+Iejx6ff3N9ZiKY&#10;XEN1p1wYJ4nAIDK46cEj8axfAPwQ8P8Aw+1O41S2kvtX1mZdh1PWLk3Nyqf3FcgYFetTzinKnOri&#10;EnU/eWSi7r2l7+9zW5btvWLl0Ts2eJVyKtGtTo4dtUk6bbclr7O1rx5b81klpJR6tXSPB739ny68&#10;M+JdcWf4XWnxFsby8kurTUv7ZFjJCrnd5boW5wSefr+HoB+FuqWXjf4TXmmeHotK0jRIro39vDdr&#10;Ilm0kZ+UMx3P8zHkZ69q922H6Uvl8Vx1c+xde3PZtJreVnePJe3Nyp27Ja/cd9HhvB0L8jaTaa0j&#10;paSna6jzNXX2m9Dyi38F60n7SNx4oNljQn0JbMXfmKczCTO3bnd074xXrC8UgTB7GnV4uIxM8Tyc&#10;6+GKivRXt89T38LhYYXn5H8cnJ+srX+WgtFFFcp2hRRRQAUUUUAFFFFABRRRQAUUUUAFFFFABRRR&#10;QAUUUUAFFFFABRRRQAUUUUAFFFFABRRRQAUUUUAFFFFABRRRQAUUUUAFFFFABRRRQAUUUUAFFFFA&#10;BRRRQAUUUUAJRuFBGa+Yv2x/2ZPiF+0DrPw/u/A/xIuvA0OhXrS6hFDdTQ+ajMhEqCMYaVArBQ2B&#10;8x5HOQD6cLgDnjnHNBcAZzxXzn+2x+zt48/aJ+H+haN4C8dy+CdSsNSW6nl+0zQR3Me0jDNCNxZT&#10;hlHTPpwRc/ac+AHjf4wfs5W3gPwp48udC8T24tA+tT3EsX23yl2yCZ4wXw/3jj+IDIoA+gQc0tcd&#10;8HfBuq/D34WeFfDWua5P4k1jS9OhtbvVbl2d7mVVAZyzfMRngFucAZ5rsaACiiigD+VeiiigAooo&#10;pgFFFFFgCiiihgFFFFFgCiiihgFFFFIAooooAKKKKACiiigAooopgFFFFDAKKKKQBRRRQAUUUUwC&#10;iiigAooopAFFFFMAooopAFFFFABRRRQAUUUUAFFFFMAooopAFFFFABRRRTAKKKKQBRRRQAUUUUAF&#10;FFFABRRRQAUUUUAFFFFABRRRTsAUUUUgCiiinYAr+oL4Yf8AJNfCf/YJtP8A0Stfy+1/UF8MP+Sa&#10;+E/+wTaf+iVpAdNXzZ/wUO+DMnxt/ZS8Y6VZWgvNZ0uNda05ON3mwHcwXPdovNX/AIFX0nSN0oA/&#10;lZIxxSV94f8ABSb9g7VPgl4x1L4i+DrGS9+HmsXL3Fxb2kMjnRZmwXEp5AhdjlHJABbZgYUt8H4o&#10;AKKCMUAZoAKBRivff2QP2P8AxX+1p8QE0vS1k0vwzZsH1bxBJAzQ2yZH7tDjDTMD8qZGcEkgAmgD&#10;9Cv+CLvwal8PfC/xX8SL+08ufxHdLYadO+Mta25YSMvPAaYspyBzCK/SD1rD8D+DdH+HfhDR/DHh&#10;+0Ww0XSLWOys7ZWLeXEi7VBJ5J45J5J5Nbh6UAfiJ/wWV/5O20//ALFez/8AR1zXwnX3Z/wWV/5O&#10;20//ALFez/8AR1zXwnQAUUUUAFFFFABRRRQAUUUUAFFFFABRRRQAUUUUAf0+/Cf/AJJb4O/7A1n/&#10;AOiErq65T4T/APJLfB3/AGBrP/0QldXQAUUUUAFFFFABRRRQAUUUUAFFFFABRRRQAUUUUAFFFFAB&#10;RRRQAUUUUAFFFFABRRRQAUUUUAFFFFABRRRQAUUUUAFFFFABRRRQAUUUUAFFFFABRRRQAUUUUAFF&#10;FFABRRRQAUUUUAFFFFABRRRQAUUUUAFFFFABRRRQAUUUUAfyr0UUUAFFFFABRRRQAUUUUAFFFFAB&#10;RRRTAKKKKGAUUUUgCiiigAooooAKKKKACiiigAooopsAooopAFFFFABRRRQAUUUUAFFFFABRRRTA&#10;KKKKQBRRRQAUUUUAFFFFMAooopAFFFFABRRRQAUUUUAFFFFABRRRQAUUUUAFFFFABRRRQAUUUUAF&#10;FFFABRRRQAUUUUAFf1BfDD/kmvhP/sE2n/ola/l9r+oL4Yf8k18J/wDYJtP/AEStAHTUhGaWigCl&#10;q2j2Ov6Zdabqdnb6jp91GYbi0u4llimQjDK6MCGUjqCMV+b37TH/AARy0jxZqVxrnwe1m38NXlzO&#10;00+h607f2egOTiB442eMA/wsGHPBAAFfpdSGgD+eL4if8E+/j58O9dfTJvhxrOvgcpfeHbWS/tpB&#10;6h41JH0YA+1Yug/sRfHrX9WttPh+Eviy2knbYJb7S5baFfdpJFCqPqa/o3A5oIzQB+SHwJ/4Iu+I&#10;b3V47v4t+J7PT9HCB/7N8M3Bku3b+68kkWxAO+3fnsR1r9RPhn8LPC3wd8IWXhnwfolpoWjWqjbB&#10;aRBN7YAMjkDLu2Blzknua6vHNLQAgGKD0NLSHkUAfiT/AMFkLSaf9rPT3jhkkX/hGLMZVSR/rriv&#10;hX+z7r/n2m/79mv6jtQ8M6Rq04nvtKsr2cKF8y4t0kbA6DJHTk1W/wCEG8Of9C/pX/gFH/8AE0Af&#10;y9fYLr/n2m/74NH2C6/59pv++DX9Qv8Awgvhz/oX9K/8Ao/8KP8AhBfDn/Qv6V/4BR/4UAfy9fYL&#10;r/n2m/74NH2C6/59pv8Avg1/UL/wgvhz/oX9K/8AAKP/AAo/4QXw5/0L+lf+AUf+FAH8vX2C6/59&#10;pv8Avg0fYLr/AJ9pv++DX9Qv/CC+HP8AoX9K/wDAKP8Awo/4QXw5/wBC/pX/AIBR/wCFAH8vX2C6&#10;/wCfab/vg0fYLr/n2m/74Nf1C/8ACC+HP+hf0r/wCj/wo/4QXw5/0L+lf+AUf+FAH8vX2C6/59pv&#10;++DR9guv+fab/vg1/UL/AMIL4c/6F/Sv/AKP/Cj/AIQXw5/0L+lf+AUf+FAH8vX2C6/59pv++DR9&#10;guv+fab/AL4Nf1C/8IL4c/6F/Sv/AACj/wAKP+EF8Of9C/pX/gFH/hQB/L19guv+fab/AL4NH9n3&#10;X/PvL/3wa/qF/wCEF8Of9C/pX/gFH/hSHwL4bI/5F/Sv/AKP/wCJoApfCj5fhf4PU8EaNZ5H/bBK&#10;6qmRxrEioihUUYCqMADsAKfQAUUUUAFFFFABRRRQAUUUUAFFFFABRRRQAUUUUAFFFFABRRRQAUUU&#10;UAFFFFABRRRQAUUUUAFFFFABRRRQAUUUUAFFFFABRRRQAUUUUAFFFFABRRRQAUUUUAFFFFABRRRQ&#10;AUUUUAFFFFABRRRQAUUUUAFFFFABRRRQAUUUUAfyr0UUUAFFFFABRRRQAUUUUAFFFA96ACinFaQr&#10;270DEop2w0m2mISil2mjbzikAlFLtNIBmgAopShAzRtqmgEopdh9KAhPapASil2EDNGKAEopSpFB&#10;UigBKKUKTRtNACUUY4zQBmgAopdpo2GgBKKXaaNtACUUbT6Uu00AJRS7DRsIoASil2+9G2mAlFKF&#10;5xQFyaQCUU7HtSFeKBiUUoXNBWgQlFKEJo2H6VVgEopQvPNLs9KkBtFLtNAUnPtQAlFO2Y60baB2&#10;G0U4rxSbTQISilC0u2gY2inFPSk2H2piEopdhoCkjNFgEooIwM0UAFFFFIAooooAKKKKACiiigAr&#10;+oL4Y8fDbwoP+oTaf+iVr+X2v6fvhxN5Pw98Lrsd1/sq12lBnjyUoA6qiq/2sf8APKb/AL4NH2sf&#10;88pv++DQBYoqv9rH/PKb/vg0fax/zym/74NAFiiq/wBrH/PKb/vg0fax/wA8pv8Avg0AWKKr/ax/&#10;zym/74NH2sf88pv++DQBYoqv9rH/ADym/wC+DR9rH/PKb/vg0AWKKr/ax/zym/74NH2sf88pv++D&#10;QBYoqv8Aax/zym/74NH2sf8APKb/AL4NAFiiq/2sf88pv++DR9rH/PKb/vg0AWKKr/ax/wA8pv8A&#10;vg0fax/zym/74NAFiiq/2sf88pv++DR9rH/PKb/vg0AWKKr/AGsf88pv++DR9rH/ADym/wC+DQBY&#10;oqv9rH/PKb/vg0fax/zym/74NAFiiq/2sf8APKb/AL4NH2sf88pv++DQBYoqv9rH/PKb/vg0fax/&#10;zym/74NAFiiq/wBrH/PKb/vg0fax/wA8pv8Avg0AWKKr/ax/zym/74NH2sf88pv++DQBYoqv9rH/&#10;ADym/wC+DR9rH/PKb/vg0AWKKr/ax/zym/74NH2sf88pv++DQBYoqv8Aax/zym/74NH2sf8APKb/&#10;AL4NAFiiq/2sf88pv++DR9rH/PKb/vg0AWKKr/ax/wA8pv8Avg0fax/zym/74NAFiiq/2sf88pv+&#10;+DR9rH/PKb/vg0AWKKr/AGsf88pv++DR9rH/ADym/wC+DQBYoqv9rH/PKb/vg0fax/zym/74NAFi&#10;iq/2sf8APKb/AL4NH2sf88pv++DQBYoqv9rH/PKb/vg0fax/zym/74NAFiiq/wBrH/PKb/vg0fax&#10;/wA8pv8Avg0AWKKr/ax/zym/74NH2sf88pv++DQBYoqv9rH/ADym/wC+DR9rH/PKb/vg0AWKKr/a&#10;x/zym/74NH2sf88pv++DQBYoqv8Aax/zym/74NH2sf8APKb/AL4NAFiiq/2sf88pv++DR9rH/PKb&#10;/vg0AWKKr/ax/wA8pv8Avg0fax/zym/74NAFiiq/2sf88pv++DR9rH/PKb/vg0AWKKr/AGsf88pv&#10;++DR9rH/ADym/wC+DQBYoqv9rH/PKb/vg0fax/zym/74NAFiiq/2sf8APKb/AL4NH2sf88pv++DQ&#10;BYoqv9rH/PKb/vg0fax/zym/74NAFiiq/wBrH/PKb/vg0fax/wA8pv8Avg0AWKKr/ax/zym/74NH&#10;2sf88pv++DQBYoqv9rH/ADym/wC+DR9rH/PKb/vg0AWKKr/ax/zym/74NH2sf88pv++DQBYoqv8A&#10;ax/zym/74NH2sf8APKb/AL4NAFiiq/2sf88pv++DR9rH/PKb/vg0AWKKr/bAP+WU3/fBo+1j/nlN&#10;/wB8GgD+V+iiigAooopgFFFFDAKKKKQABmvav2SPgRB+0B8X7Pw7qE01vpEUMl1eyW+N+xR90cjG&#10;TxmvFl6191f8E0tHfSLH4k+NWfbFY6b9mTI/iwWzk/hXnZjiJ4bCTqU/i6erdjooQVSolLY7i++A&#10;/wCyNpV1NYXM2sLd27GOX97dnDrweRx1rNl+CH7Il7c/Z4dS1y2k9RJchfr8yGvLru7kvr2e5lJe&#10;WWRpHbuWJ56V9Z+Mfh7oGjfsu2NzqdnDb6nFapLBMRiTzX5x1569D6V7WY8P08mo4WricXUcq7SS&#10;VnZvy7anLRx7xM6kadNWhffsj57+JX/BPbQdf8OXviD4O+Lx4hNsm9tGuEAkbgnCysw5+orrtF/Y&#10;6+Bfw38EeHW+KFxqq+Ir+1E84iklARv4kCx5AA6Z70fsnRah/wALf09rFZPJ8pjdiMceXjjd6c1u&#10;/tk65HqHxPtrGJyRp9oqMD3ZuSf5V52IyHMFxBQyD61eM058ySUkrbM1jjKUsHLGKnqna3QreHf2&#10;Wf2XPiBqaaH4em1ltWulYQs01yoQ4+8dwwcehrwD4J/sdaf46/aD8Z+D9X1OaTw54VMrXV5bgK02&#10;3oMZypxk5Gfu19EfsgaYv/Ca6zrsrBINI06SZt3A5HXPtgmsf9lC4u4Phh8dPiTcXW+41O+mtopM&#10;YOcthh26HHFcGe4StkGLq4KhiHVaUFra6lKVvy1NcJUWMpxrShbf8DLk/Zv/AGV45Ch8R6zuB2kb&#10;5uv12Vn+O/2CPA3iJfA+p/DjXb0aRrGpmxuhervbywu55ELEHIAxjHfPavPlLSnljvcnB7gmvvjw&#10;Zo8Gj23w00l0CvpOly6s6qcN5hXbuP1XNdPFuXVuFMHQxX1mU5VLKzStqv8ANhl2Jp5hVnD2aSif&#10;NOv/ALJv7NHhHWbjR9X8QavBqdswjmiEshIb6hSOfap9X/Zd/ZY8C35tNc1fWLm6ZQ4hSeYmMHnn&#10;YvWuHupR49+L3OZf7R1frnnY0nT8s19AfFb9mDQoY/FPimXxTOZ7INK9nDAhCvjKox3ZGRjt0Nb4&#10;nKoZcsH/AGjmDj7eN9Et3a1vvEsV7f2rw9FNQfU8ub4L/sfhsfaNYH/A7v8Awq1p/wAJv2PNOukn&#10;ki1PUFXrbzvehD9cYP614wF819gHzscAYzyfbvX0XcfszeBvD9tpkHiT4m2+ga1fwJcQ2l8sUW8N&#10;wQoZwTzxXvZrwzl+SUoVcZmFRKe2l39yPPw2OxGLlKNKjF2OVl+Dv7Hc88rmXV4dzbgkcl4FA9Bx&#10;nj3pv/Clv2Of+fnWSfaS8P8ASsv9oD4Pab8HdX0uxtNWuNVlu7f7Q7TRKiquflIwTnNUPgZ8JE+L&#10;3i2XS57+TTLOC2e5luoow5UDp1IAHXn2p4bhfL8XlzzWlmNT2KV7vQmePxEK6w7ox5mdva/sxfs2&#10;/FDwr4g8P+A7a9j8TQ2Ul1b6nLLdl42Ayo2yEIwPTGO9cD8MP2Ivh54e+F2neJPjBq1/pt/qcjGC&#10;3tSQIkHQHbnJIGc9sgV9Ffs9wfCnw149k0bwd4mn8YeJZoXWe4t1HlWsKnnftJUZOBnkmvK/2hvF&#10;N78WPildaNpamWx0WKRI8fcHlgmR+O3GK+IwNCrmecLKstxEnSspSnNWaXlfv0PYqzjRw3tqsFzb&#10;JLqZNr+zF+y3fXcFrbeI9ZkuJ3WONS8q5Y8DkpgUH/gm34M8G+LNc1nxj4xmg8AWxVrKOOIrcS7h&#10;kq7BiRt6DA59q8t0q4+y6vYypkFLiMjnp8wr75+Odj4V8e6Hpfg/WvFtl4Zvbt4riCO5lQTTjHAR&#10;GYFiSccZr0eMMqxXClXDWxTnCs7N8qfKlq2rI58uxEMwVSPs0nHbXr2PmD/hSP7IEQCNcay5XguZ&#10;bvn34Ao/4Ux+x8OPN1j/AL+3f+FYnxv+GGn/AAj8Ww6FZancaq4t1mlluYFjKEk4ACk5471P8Efh&#10;DbfFa/1kX+oz6Rpul2n2qa7jhDgc9CSQBxk/hX1NPhXBVcu/tVZjP2Vr3/yRyPMKsa31d0FzG94l&#10;/ZZ+AXxM+EviqP4XWd1b+JtCs3v11GWa5Ly4BIjKSMEIYAjIAxXkH7IX7LXgT4g/DbxD8QPiRdXa&#10;aLp939jW3tHKYKgFmJXk8sBgCvUvE/7Qvwl/Z2+G3ibSfA2tXHjPxZr9q9mbuIIIoR0BY5IG0E4A&#10;ByeuK0tI06LwJ+wR4Q02SJorzX7tbuUdPMLFpNxz/shRxXwNSNaVRYTAVJSVWcYxlJWlZ/Ez10ox&#10;TqVopWTbS2KY+Cv7Hu0kTa0zdgst3z+YrpNZ/YU+APgHTZ/E3iO61b+wbjyxBAZ5R5JYA4yvzMT7&#10;9K8U8E6JJ4m8ZaLpcaNI13eRRkAZ+XcM9O2M19Tftr6ylj4N8NaIGO+a5MoAAwURMc988ivcz/h7&#10;EZPmeAy7D4qcnXfvX1aS6o48DjoYmjVrVKatDY8fT4JfsfysESXWA7nA3TXY/PivFPjX+x5YeC/2&#10;m/CXgbR7q4Tw14oMElpczfO8SN99Sc8kYznjgjip9xQ7gCNvqelfcfwv0iy+OGgfCzxreTKdV8GS&#10;3FpMp5MmU29sYOMN0ru4oyKrwnQjjY4iVSErxd9k2vdf36GWAxkcxm6Xs1Fo8T1X9l39lzwp4mfw&#10;nqb6w2vwTLayAXFxzIcY5Ubecj2FfH37X/wM079nz4x3nhnSryS7sGgjuoVnH7yEPn5GOTkj1r69&#10;8FwN8Qv2r4n8gSxTavJM5PO1EJ5OO3ANfLn7aGvn4mftZeJRbI5LXkWmoG5LMmEJ498140cJWy6d&#10;CnXqucp0+eSeyvtY6PaRrRm4xslKyPpL4Q/s4fBX4ffALwh4l+K/h06hrHiFDOs8k9wdqt8yKFic&#10;ADZg8881sSeHP2PoY2kPhQFV6nF/x/4/U/7W6f8ACP2fw88HRSfudG0dN4xgO21UVsdiQp4rH/ZJ&#10;8MQeI/ie815bpc2WnWct08UoyrEDCj9TXZgeHo4rJK3EGOxU4wvJqMW9k7JGFXGuGKhgqcFd6XY6&#10;/wDgv+yV8RvKttGN34VunG1biKS78vPqRKSDXzp+0Z+xJrvwTbTNV0jUF8VeEtTlSKHU4oxGYXds&#10;KrruJ5/vDivqX9q7wnoFrF4S8TaJYJp41m3aWWNCV3c8MRkjP0rX/Y/8UTa5Nq3gfVEF9pMkBvIo&#10;pcFYmUjcB35OD16iuOGFqvIf9YMuqSqUo35oSXvaaNp+RsqsVi/qNeKUns1scrqH7IH7OfwpsNI0&#10;3x7e6tJrtxZRXEkkcs4VyygkgR5AGTgCsmb4N/seQY8y71pVPH+su/6CnftYa7JrHxn1OEy747GK&#10;K2j6DYAoyPzPeu9/Yq8FWmvXHii+1GxivLNY47dDKu4byckD8K7qeQvDcOLiHM8XON1zcqa6vRL5&#10;HPLGc2NeCw9NO2l2ecj9kv8AZp8fxy2nhnxzqWh6hIuIpLxJJAGPQbXC59Otc94G/wCCbN7pvxjl&#10;07xnetfeAoLOS7j1ewZYxdY6Rkbi0ZxzV34/+FNL8IfF/XdK0uBLbT1KOkCsW8osoYjJ56mvf/gj&#10;8QrwfsyeK59TMsyaMktvBIcco6kKAf8AZJrjzPL8dh8noZvllf2tOtyq0klJcztdW3sdOFrU6mJn&#10;hsRDlcU3o+x5NL8D/wBj6J2iefWd6HBxNdnH6VGfgr+x0p/4+NaJ/wCut3/hXjJDSNjqx9PXNfU9&#10;v+xLDrejaVfWniiWykurWOaWKWx3gMy5wDu96+jzThvL8ioUq2a5lOmp2++17Hn4bHVsXVlTw9FS&#10;5Th5/wBib4HfGfwxqa/CvUdS07WrMK32i8aaSHk8BlkwSD7HiqWm/sgfs/fBNII/iP4mufF2rgbp&#10;ba2SaGJT6bYiTj33ZNem/FIR/sv/AAstfDXhu5kk1vX5WF1qpADbAOcKc7c5xxXln7M/h/w7r/xT&#10;s4fEzxTR4aS3jun2rLMOVBOR7/XFeBgMpq5jhsTmVDGSeCp3s0lzyaWtvI7auKjQqU6FSklVe/ZX&#10;7m8/gf8AY91aCS0/4RuayeVdqXETX6tGf7wy5z+INUfDf/BOjwRffEbSPEWma4fE/wAM5d81xp7s&#10;0UqgLkL5gYMwzgHABruf20fDcbal4YOl6NJ9ueKRZjZwEqVB+UHaMZ/xrof2etD134afBfxhqOtW&#10;89lFOjT21rcxFHAVCC5BHQ5H5V5OIw9NcPU86y/GSTqS5OSdnLV2uuq7nRTqS+uPC16S0V7rbY4K&#10;68Hfsf2d1NbSeEwZYHMb4+3dRxj7/tVGXwr+xxePJaHw1JA7DAeI6gCp9c768JSR7mV3c75JHJJA&#10;6knOePevuHQfh54Sn+G2keE9U0GFtUuNAm1QyHIZGVc7ieuckcV7+fZFgOFMJhsRjsVVk6llo72d&#10;l/mcuCxlbHznClTilHuj5m8U/sDfDf4naRNqXwf8YyR3kaM40rUULeaey72IK+mSCOea88/ZU/ZD&#10;0bxhe+O774pW97Yad4UIiubSCQo3mclsshyQAO2a0fC/iG+8EeIbfVtOnMF5aTblcY5w3Q5HIIr7&#10;Q+PXiiG3+Ad/r1hClpceIIbdpyANz7+vPcgAiuLiLK8xyaWGw+HqupDEuKhK1pRvbR99Ga4KvRxa&#10;qTnGzp3uu/ofO4+C/wCx/tBE2stkZx5t5/hR/wAKX/ZAGPn1r/v7d/4V5Totg2ratZWYBDXMyRcd&#10;txA/rX1Pe/sM2rXSS23i8wWpAMkUliCy5AyAd/NfQZtw/lfDygs1zOcHJHBhsbiMa2sNQTSOKH7L&#10;H7Lv/CKf8Jc39sL4eE/2Qv8AabnPm9SNuN3ArJg+B/7IF7NHbwSax50pCoTPdgAnp1Wuy/ae0XSP&#10;hz8OvB/gzSGcos0l20j8mU4wWOScE56dq+a4pTEyMvO0huo4Pb+VZcO8Kf6w4GpmFDHz5HJqHmls&#10;36l4/MngayozpK9lcz/in+x/Z+F/2q/Dnw70y6uF8O+IJIZLa5cBnSJuXGc/MQO/HWvoi+/ZU/Ze&#10;0jxCfC11Jq7a+sotdouLjmXgdht7j2r3D4baTp3xZt/hz8Qp2X+1PDUE9tMrHO87cZBHAPfpXg3w&#10;tQ/EH9qlL14C0P8AaMlzJnnaEPUkY9K+Ry+OIzOvi8HWqunLCwk5NK3NJNpfekn8z060qdCNKpTi&#10;pKo18kz41/au+C9l8CfjDqnhjTbt7ywjVJoTKuHjVhnYxyckevevG69y/bR8ZJ43/aM8YahEhSNL&#10;gWwBIP3BtJ/PNeG162BlUnhacqzvJpXMMQlGrJR2uFFFFdpzhRRRQAUUUUAFFFFABX9QXww/5Jt4&#10;U9P7Jtf/AEStfy+1/UF8MP8AkmvhP/sE2n/olaAOlox9KWigBMfSjH0paKAEx9KMfSlooATH0ox9&#10;KWigBMfSjH0paKAEx9KMfSlooATH0ox9KWigBMfSjH0paKAEx9KMfSlooATH0ox9KWigBMfSjH0p&#10;aKAEx9KMfSlooATH0ox9KWigBMfSjH0paKAEx9KMfSlooATH0ox9KWigBMfSjH0paKAEx9KMfSlo&#10;oATH0ox9KWigBMfSjH0paKAEx9KMfSlooATH0ox9KWigBMfSjH0paKAEx9KMfSlooATH0ox9KWig&#10;BMfSjH0paKAEx9KMfSlooATH0ox9KWigBMfSjH0paKAEx9KMfSlooATH0ox9KWigBMfSjH0paKAE&#10;x9KMfSlooATH0ox9KWigBMfSjH0paKAEx9KMfSlooATH0ox9KWigBMfSjH0paKAEx9KMfSlooATH&#10;0ox9KWigBMfSjH0paKAEx9KMfSlooATH0ox9KWigBMfSjH0paKAExRS0UAfyr0UUUAFFFFABRRRQ&#10;AUUUUAKnWv0W/Zp0t/Av7DHibViojuNdvDEvqyFtvQ+wNfnVGCzADqeK/TT4iaZb+Bf2U/hX4Ztp&#10;CjzQi7ePkFgwySfoxrzq9P61i8JhE9Z1I+lo6u5vBunTqVeyZ4fo+m3Ot6raafYRiW+uZVjhQHG5&#10;yeB+dejfGDxD8R3hstG8axy6fBCv7iFYysTYGARzhiPX3qH9mzQf7f8Ai/ocZUulu5uGUf7PI/XF&#10;ew/tueIbHytB0UOpv4Wadx3RDwO3f61+t59mlGHEeAyqWGVRtXu/s9LrofNYTDOWBrYrn5elu5r/&#10;ALHHi3w1fW1zoVppA0/X0QSPc/KWuU/3uv4V8+fHfXW8Q/FrxHdbSFW5MKD1CfKP5V2/7I1lcJ4w&#10;1jXkRxaaZpssk0n8KkrwDXier3r32p3l07+ZJNK7lvXJJ/rXFl2Uwpcb4nFybnaC1etm+iN6+K5s&#10;op0krNv7z3H4XTxeC/2aPix4scPFJ9kezifOAQY8cfi1Z3g+1Hgb9gnw1BtEU/iG8NxJ2Z1LFgff&#10;gV6F4P8AAPhf4ifsxQ+DdU8VxaFFqkpu7uSNlaRcNnbgkcHFcr+0bJolh8N/h5ovhm+TUND0mGSy&#10;imQnkoQOc96/PMU3nHFvsFFxl7ZN3TtaEdNdtT26LWGyzmbuuV+t2eI+FtPfVfEulWiRtOZrmNCi&#10;DJILDP6V92eJdUtdIf4h6okojl0PRE0xWZuFk2H5V+u4D618kfs428Vx8a/CnnECKO6DkHv8pr6F&#10;/ag1WPwj8MNUsblY21PxHqfmEo2D5aHKuR+Qr1PE2NbF5zlmX0ouSk02um6v+BxcPuMMPXrt2t/k&#10;eB/sw6FFr/x10RZNpjtXa6KnnO0dP617j8atXfSvg34sv0nWdfEGtvGsytnfECdmPoqgV5/+y/Yj&#10;wn4W8c/Ea8Xy7TTbF4IJXOMSEcgfXIHTvVr9pe3i0f4Z/DjSIP3UC2huvLHP3wpBP45ry+JYUs14&#10;ywOX0nZUrLutEpNfI6cDKWHyutXktZXZ4p8OtBm8S+PvD+m24DyT3sQ+bpjcCc/ka6P9qBbr4r/t&#10;7eC/BkKxGDSDaW6qwxkAedIG69wa6L9kXw9/bfxq0t2QvFZRvOxU9DjAP51zf7Nt0vxM/wCCg/jD&#10;xLP8wsnvbyPPZlwi+nA5r3/ETGwWYOK/5c0n98tEYZJTvQlL+aS/A6H9sLxE2tfGfUbVADbaZGlr&#10;CUHG0Ln+uK3v2a7hfBPwn+K3jCTMa22mNbpIxwA+3I5/GvHfiHqUmr+O9evJsmSa8lYkDoNxH8q+&#10;ivBPw11HxV+y5YeGIYCY/FWrIt46sMrZhgWbr0IXHrzW2dTo5JwPh8PVek+VN7b6mWE5sTm06iXw&#10;3/yPOv2YfD4+Av7NPiL4jahF5Xifxa5isBIPmWMkhCOAR1LcE54rsv2bvA8jfDzxx4zvIzJNeadc&#10;2tuXG44EZLMMjufeud/aZ8Tx+KfHul+DNDi3aZoqJp9tCnQynCn+QGfbrXVW3wa+PfhzwodPttXj&#10;g0WO3eP7FFdwNmPB3JjGeleHluGlRyn65KvCjWxUotc7t+7i1ZL1OyvVVWuqai3GCe3do+YLT5Li&#10;BuFKOjYPsw/wr6n+NHgaXxz+1F8A7hY1kgi02S9uGYErsiJI7e618r3MYt2kDYVkYgk+or9CfDWj&#10;watD4J8bZ3jSvDTRxPju2S3/AKDjpXr+KeJ+q4bA1t0+aN1qryikvkc/D0OarWh10f3M+Q/2jfED&#10;+IvjP4llJQxW8/2SJkOcqnHX65rtPAGpTeAf2Rvip4p3JA1yrWsPOC5KeWB+bNXh2sXf23WNQupC&#10;xM1xJIWPJJLE5/WvTv2pJ38C/sJeE9JK7LnXdQjadT2A3Sg/jxXq5/Sjl3C+By62snBXXpzMxwLd&#10;fH1a19kz89dOtpNUv7a0jUtLPKkSgDJJY4HH41+mf7VCx+GfDHw38HwnZ/ZWlo0kQGF/1aov4/Ke&#10;1fCn7L3he48YftBeBtMtohK7anFKyHptQ727jspr7I/ax1/+2/jVq8aACCxCWkIUZ4ABPb1J618t&#10;lFD67xFg6O3IpT/Q7MVP2WCqyfXQX9k3w6+u/GXSrhXUJpqvdSIedwC7cfm36V037aOojVfiVomj&#10;27bzDbKhRTn55WwB+WK1f2GdESXXPEmrsmZIYo7aJ8dNxyw/lXJeOrv/AIT/APaqihRD5Y1WG12l&#10;s8RkAnPHHymvczOssXx3zRf+60W/K9jmw8VTyblf/LySRyPx0+HJ+G/jn7CsPkWs9pBcRqR0LIu8&#10;A4wcNnNeofse/EOHw9F4w0a9uCkH2J9RhB+6jIpDdT16fgK7T9tfwmmq+FdN8QWyq02m3Jtbp1PI&#10;VugI9m/nXx7Y6hc6e8jW8hiaSNon4+8rDDCveyytT8Q+GZU8SrScmn5OL0f3HHiFLJscpw2se+/s&#10;ax+Z8SvEXiO6BMenaZcXEpHIG84zntXyB8GLOf4w/thaI82JWvfELXsueQUSRpD+i19efCW8n+H/&#10;AOyv8YvFyRhS9m1rASM7/l2t9MFxXg//AATI8N2ut/tA32s3ikro2lS3UZBIAdmC5OP9kvX57xHL&#10;2ONxbTuqMI04/KP+bPawFpUqd95NyfzPVf2sddbWPjdrS71ZLNYrVQnIAVc/1rrf2anufCXwp+JX&#10;iu3hM1xFafZ7NFXczyhSQuPcso+teG+MtTi1vxpruoRSGSK6vppFk55Bc4PPtX2T+zd4Qs7f4GWV&#10;xqBa3t5rz+1J93HEbqyHPXHyCvo+IZvJ+AqWHjDWainHunZs87CQWIzeVRva55X+13dw6YfBHhtA&#10;3nabpCNNHxhdwBA+vLflVX9iu3kb4oX1woxDBpspkJ6DkY5/CvNPjN4+HxI+Jmt6tGSYGmMNqoGc&#10;RqeCOOcnJx9BX0n8FfA8nwo+CPiXxLqSmz1LUbJ5l35zFGFPlrwT1Jz681L9lw3wJDB1NKlZJKPW&#10;82vnsy7vHZvKpD4YdfRHyn8QdX/4SDx74j1IN5i3OozyKSc8bzj+Ve2/CP4yWvwH+FFsJ9GvrvU9&#10;euJbu3bAW32R4jBY5B654FfO6SeYSSuwtyR9eT/Ovpj4+/D99J/Zz+H93kGTSkRJyFwSJgWz7YyB&#10;X0mfUMDTyjLckx0b06rhHfsr6/M8/AOrLE1sXR3in/keOW+h+MPjn4y1C9sdPn1LU7ubdcSxozRQ&#10;buFDNztXg9fSvob4v+F0+Cn7LSeGIpEmu725RbuUYId2OX2nAOBtGM15D+zH8Q08DeP1t72QppOr&#10;p9juQSQqk/dbp2P869C/bLaLw9o3g/wrZoVsYTLcqS5YkZ4GTyeuevevl+JI4qOfZdw5h4cmFi4y&#10;i1fXl1selgvZfU6+NnK9Rpr0ufL9pFNPcxR20bzXDMvlxqu4s2eAB3r6G8J/Hv4v6zrGmaLZ6WgD&#10;yJAN2myjYgOMk54AA5OO1cB+znDZyfGPw/JfyRw28DtMXlfaoZVJU5+uK+4dQ+IOl6lf2ml2njC0&#10;tru9mEccUaLI8p+8V9sgde1X4kZ7g8JVhgMRgXiJcradnaPS+z9TDIcHVnerCtyK/wA2eV/tWfD6&#10;6+Inha11LRJF1PUdAcrd2dsd8g3KCflGTnvj0NfF6XVxZXIdC9tcRNwVJVkYe/Y19QfFr9qHWvA3&#10;jC90Hwva22lwWE+y4nkjWZp5R944I4/Wus+IPwX0r4t/D228UtBFpPiu408X8s8GTHMduSGXIXnA&#10;5FeHwdndfhPK6WGzyjy4evJ8j9ejXbU780wlPMK7qYOd6kd/keefBT9qy/0q+tdK8aiPVNMY7I9S&#10;kXdcQMTwWZj8yivWf2hNZ1Dw/wDBXxBO+qRXyarcpHZ+UAqpbvt+QepHzHPvXw2lo07C3I/eP8iq&#10;vJJPGB619PftT3E2i/CP4caBcAJdGFJpEPbZHtwfoWFepxPwjgIZvl1bBfDVqJuH2bb8yXQ58BmN&#10;X2FeNXeK3/Q+bvCWknV/EOmabHnfc3UcC7TzksBxX3prWqwadrHj2/uF22+h+H47MTgch5Ad65+g&#10;FfI/7M+hvrnxj0NEiMiWzPdSAHoFUkH88V7z+1v4vsfC3g648PQTeZq2v3YuLtRwRGBjJHQdhjvU&#10;eJMamY51l2S0Y8ylq/LVa/cisgqfV8LXxM35HxxB++jUuwy5zk+5r6h/agu5dL+CPw40Vztklt0k&#10;dBxnavH868n+Avwwufih45t4BG39l2brNey4AVUByF6jk8DA5ruP2zdWS6+I2macj/JYWSqIl6Jz&#10;gD67QK+vz6vh8TnuVZHTfM4PnlbW3Kklc83Bc9PB4jFPTmVl53Z4r4Zur/TtftL3S7U3l9auJo4l&#10;iMnK85KjnFfSHwg+NHxW8fePtM024so100S77yX7BKgWPnPJPFcj+x+9lp/xFudUvb2GxjtbRgpn&#10;YKGZsDAz1r63tvGdt4g8QW2lad4ttpZkIuJNOghSRpUHH3sZX8DXxXihnmEoYp5ficv9vJQvGeto&#10;81/K2jPR4fwk5U1WhW5ddV3PlT9rfUzr/wAYdK0W1HntbwRxeWCCd8jcj9BXmnxo8AP8NvHdxpHl&#10;SJC0Mc8RdSAdygnBx2ORXaaif+E+/armWNfKU6qsfqB5eAfr0r0/9tnwxDf6PpPiWHBmtZWs5yP7&#10;p+6PTggj8a9DIM3p8Pf2JlDXJ7aDclsry1T+fQjHYZ414rE3vytK/kjmv2VfiFHpHhTxro15MFjh&#10;smvYA55yFwcc+4rN/ZCH2fxJ4v8AFEr7YdP02d3Y9AzZIrwnTtTutLeWS0laFpYmhfGPmQ9Qc17f&#10;4VvpPA/7IHxQ8RBMTXMRtITn+Hpn8zXqcV5RTyqhmWPj/wAxfs4J9m3Z/I5csxDxM6FF/wDLu7+R&#10;+cXjjWH8QeLtZ1GVt0l1dyzEj3YmsGpJGJJJ6/Wo6+MjFQioroj2Jvmk33CiiiqICiiigAooooAK&#10;KKKYBX9QXww/5Jr4T/7BNp/6JWv5fa/qC+GH/JNfCf8A2CbT/wBErSA6aiiigBCcUZpCa+I/2lv+&#10;CrHwz+Bup3GheGLWT4jeJbSdre7trKdrW0tWXIIa4aNg5z2jDDrkgjFAH27mjcK/Dv4gf8Ff/jn4&#10;m1eebw5LpHg7TmP7q0gsY7t0HvJMp3H/AICB7VjeH/8AgrV+0TpN/FNf+IdL1y3VgXtrvR7eNXHd&#10;d0SIRn60Afu7nNGc1+cPwN/4LNeDfF+rw6Z8SfDEvgaN1A/tmzuXvrcv/txLEJEB9Rv98da/RDRN&#10;c0/xJpFnqul3kOoabeQrPb3du4eOWNhlWVhwQRQBfopAQelBOKAFopM0tABRRRQAUUUUAFFFFABR&#10;RRQAUUUUAFFFFABRRRQAUUUUAFFFFABRRRQAUUUmc0ALRSZozQAtFFFABRRRQAUUUUAFFFFABRRR&#10;QAUUUUAFFFFABRRRQAUUUUAFFFFABRRRQAUUUUAFFFFABRRRQAUUUUAFFFFABRRRQAUUUUAFFFFA&#10;BRRRQAUUUUAFFFFABRRRQAUUUUAFFFFABRRRQAUUUUAfyr0UUUAFFFFNAFFFFDAKKKKQGh4ea2TX&#10;dPa8YpaLcRmZh1Cbhu/TNfrl8Qvhx4c/aA0jwvqegeO9Et9Gs7BIbdWvIiRwMg88EHtX4+g4q5Dq&#10;95bR+XFdzxp/dSQgfoa4a1Gs69HFYefJOm207X3NoSgoyhNXUj9UNF/ZbuPC1017pPxT0fTLjYY2&#10;niu4QQh6jJz1rLvPhL8IvCU9zeePfjLpd/dIDI9pa6lEZpPpxyfYYr8xW1u/dSrXtyynqDM2P51A&#10;91LK253Zmx1Yk/zr0amOzevV9vVxS57W5lBXS9WZRo4SEeRU3btfT7j9c/hd8YvhT8TfB/iXwF8P&#10;NUh8LMqfZ4m1iaOJ7kMMNIu5yWHUe2elct/wx1aofl+IXh7I7i9iP9a/LaK5kt3V45GjdejKxB/O&#10;rA1vUCP+P+5H/bZv8a4sDLM8rq1auDxbvUab5lzO68zSrHC14xjUpaR2s7H6dt+x5ZId8vxB8PKg&#10;OS32yIYH51qt4f8AgdqGhWnwwHxG0248RW5a6t9RS+j8lZmODGW6E5x8tfle2tX7Lta+uWU9QZWP&#10;9arJdSRuHV2Vwc7gcEH1zXRiMVm+LcZVMXZxd04wS18+rREaWDhdRpaPTVn6bH9jT4iWupQ3mg3+&#10;makkTCSC9sbhmKntyFIz9K2br9mfxHeXia38XPHGm6VZQZZpJ7xUmCjqMyKAPrivzb0n4zePNBt1&#10;g0zxp4h0+Fekdrqk8aj8FeqXiD4k+KfFo/4nniTVtZx0+330s+P++mNddXNs6r8sqtSDnHRT5PeX&#10;p2ZMcNg4K0ItJ7q+h9T/ALXf7UPh/UvDlt8LfhjlPB9i6m7vmALXkinIw4Jymec4Ga+hoLW1/a++&#10;DnhHV/B+o2MfiTSbUWd9pMk3zoQMcqNxHPIPQg+1flh5mST/AJzWv4b8aa74OuzdaDrN/otyRgza&#10;fcvA5HoSpBrxPqk6VanjMPO1eDclJ63b+K/qdTqxnB0pr3GrW7H6vfA34Sap+ztr134u8da5o2g6&#10;PDC0bie4KMe/VwB+Ge9fHf7Lnxt8OfDf9rDWNUu7nyvDGuTXNkbyQgCJZHJVyc4Az39DXzl4k+J3&#10;i7xmqp4g8UazraA5C6jfyzgH1AZjXNiUgg9+vpW+Op184q1sRmM1KVSKi+VWSS2+ZnhpQwlONOkt&#10;E76n6ieLP2OvF2ueI7nUfDF1pur+H7uQ3FvdxyswCMc/MUUqceoJr3rwE9t4C8B2/gKTxd4eXxla&#10;WbiKF72NSmScOVYg4BPp6V+OOkfGjx74f08WGmeNfEWnWIGBbWuqzxRgegVXArAu/E2q6hqT6hc6&#10;ldz37nLXUk7NIfqxOa5M0p5lnGX08sxVdezp2atHXTa92Xh/YYWtKvCLvLz7n6w/D34DWnwx8aDx&#10;x4v8Y6BdWlgJLxzBfJnfj7xyfr9TXy98PP23tQsP2rr7xHrOqSyeCtTvJLJ4DjZBbs22OTGeMDBJ&#10;yeCTXx7P4k1O6haKbUbuWJhhkeZmB+oJqi0u48j8MVWIwlTMFbMZqpaPJFJWUUu3Z7a+Q4VY0E1Q&#10;Vru78z9SvGP7JeqeMdYk1n4d6lpuueHdQY3EbR3PmGMN82NyKRjnjvXpvhbxN4d+AvhbRfh78QfG&#10;emHWtQMlvFClwgW1VgcBicMo54LDrX5IeHviv4y8JWpttD8V65o9uesVhqM0Cn8FYD9KxNX8Ralr&#10;9+19qeoXWoXrY3XF1M0sjfVmJNGY0sfnGBp5Zj66lSg04tR97TbXyCi8PhqzxFGNpPddD9LtS/Ys&#10;8b3GqTtpNxpl7o8j74r4TOVEZ5BYhCM4PY4964z/AIKFa1o2g/BPwD4Cn1zT9V8V6XdB7iLT5lcR&#10;xLEUywB+XORjPNfFFh8bPiBpenJY2fjjxHaWaDatvDqs6RqPQKHwB7Vyl/qdzqlw9xeXEt1cOcvL&#10;M5dmPqSTk134jEZnmEaFLHVk4UXeNlZvSyv8jGnGjQcpUlZy3Po39gHxJ4d8KftGaPf+Ib+DTUEU&#10;qWtzcyrHCsrIQA7EjAPQe9faHjH9l6Lxl4q1bXX8f6Aj6hcvc7WvYuAxyB16AdK/J2KVomDqSrDo&#10;QelXf7e1AAAX1yABjiVv8azpfW8Hjfr2Cq8s+Xl1V9Cpeyq0nSqxur3P2a+EOneDf2e9GTQ9W8ba&#10;AdS1a7LxzNqEQEjBcAAbvSuY8HfBfTPBvxQ/4T3XfH2hSW8U013cKbyJFUtnnO7oM1+Q02q3U7Ay&#10;3EshXkF3JI/Xinvrd9IrK95cOjdVaUkH68815v1TH/W6+OeKvUrK0ny9Oy7aG6nhlShS9npHW19L&#10;n6TfAH476J8bfEPxq8Ea9rNnZQ65qE1/pM1xOkMcmWwdhJ55VX47E1rf8MeW8hBPj/RDuwci6j5/&#10;Wvy7huGhcSRu8cgPDq2D+Yq3/b+pf9BC6x/12b/GvSwEswydzWV4j2cZ2urXV0rX+ZhXVHF2deF2&#10;up+i37Wl5o3wV/ZOHw6tPE9hqutapqXnyJZ3EcjtDuBJKg5C/KAD3rh/+CZmv+GtPs/iJpd5rNjp&#10;HibVbaKCwN9cLEHTDZ27iMkEgnvXwzcX8924eeWSdgMbpHLHHpzTIrh4HDRuyEdCpwR+VclfB1cV&#10;RqxrVb1KkuaUrdbp7fI2hVhTceWPuxVrH6jyfseWjsxb4h6AS5yQl5F/jVy9+B+nWWhQ6X4m+Nuk&#10;2fh20GFtpdQgREGckcDP55r8tDrl+P8Al+uf+/rf41DLqE84IkmkcHrucn+devVxub4ilGjXxClG&#10;O14J2t1V+py+ywsZOcYNN+Z+jniX44fs+fs6ySv4Wa4+IniyAb7a8WZJrOOTHBLKyg4IzwOK9B+D&#10;XxYuP2rP2ftettV8S6JZeLb6+kSS0mmSBbaEMDGAhO7btzyckk81+ThkyMc1Ys9UutPYvbXEtu54&#10;3ROVP5g15GPwVXMJQrV6zlVg01KWtrPotkjopVo0YuFOCSejt1P1Dsv2NbuOeFpvG/howK4Mii+Q&#10;EqDyB7kZrqvGn7SHgKT4y3nwX8Q6lZN4SuNMS2TVIrhDHbXOOEebdgcAeuDgHrX5OjxVq/8A0FL4&#10;/wDbw/8AjVCS6kkcyMzNITkuxySfXNaZnDMM6qU55hiL+z1gorltLpLzaM6CoYVS9jC3Nv8A5H6b&#10;ah+xZ42kvnbQrvT9Q0ViGt9RMr7Qh6bmVcZAxnBx6V2viz9mubxVBo8N98SdInbTLQWm65vItwYH&#10;LAdDt6YzzxX5g2fxp8f6dpS6ZaeN/EVrpyrtFpDqs6xAem0PjHtXOP4i1OV2d9QumdjksZmJJ7kn&#10;NetPNM6rOlKtWg5UvhlyXf59TmjhcJBNKLs91c/T5/2OLR1Ib4g+H2HX/j8i4/Wrfhz4O+APgVrk&#10;Pijxd8SNF8jTj5sNtBeRF5WwcAAct3wBya/LT+3tR/5/7r/v83+NRTalcXP+umkm/wCujFv5ms8V&#10;j85xsJU6+KVpKztBXs97N3Lp0MHRalTpvTXc/VDxr+z3D8br268ZfDbxXo2s2mpMLiW3N0GdZCOQ&#10;AgJB4AIPQ108Xw1+P6+DIPCt7qWhaHoqQi3e8mDJJ5Q6KWZQBx3r8nNA8eeI/CjE6Jr2p6OT1+wX&#10;kkP/AKCwrY1P42fEHWoWi1Dxx4kv4iu0pdatcSKR9Gc1xVJZhiMLTweJnCrCn8HPG7X3M6I+whUl&#10;Uppxct7M/RZ/+FLfsu/Y9X8U+LLbxb4oikUJpmlXUcxt3/vMgI4HXJP4ZxXe/Fj4caR+0be6T4l0&#10;fx7oceli0CxL9siOS3zE9eD0BHtX4/TXctzIzyu0jsclnJJNSwavfWkPlwXs8KZztjlZR+hrKrDM&#10;amOpZl9bftqd0rpOKTVrKPQE8NGlKgqfuy37s/VDRP2Yrnwbef2jpfxT0bSLnaY2uUvIQQpHIycj&#10;kVj614L+B/gVbrWPHvxZtPE9/H+8ksdJ1CKS4kP93aME59iMV+ZLa3qEi7Xv7l17q0zEH9arPM0j&#10;Zdi59WNejPF5rWrPEVcT+8atzKKUrdr62MlTw0IckKena+h+iHg39vPwyPin4V8I+FdLi8HfDT7W&#10;Fvrq+A8+Tg4LOXIVSSMnr9K9f+JX7OVh8T/Gd74mt/HmhRW18FaNRexMNuOO/TrX5Hb8L61cTXtQ&#10;iQIl9cqijAAlYYH515tHD4jBZgszwNblqtWbkua/nr1NpSpVaXsK0fd7LQ/T5v2NrQjn4gaGf+3q&#10;L/Guv+Fnws8AfBbxWl/qvxK8Pz+JZI2j0+y/tKFRlgRkrnk89M1+Sf8AwkOog5/tC7z/ANdm/wAa&#10;rvqNxLIsjzys4OQxc5rvx+LzjMqM6GJxStJWdoK5lRpYPDyU6dN6eZ+vfgf4OaR8MfiDP488QeO9&#10;Clig826lH22JVV2yeTnjrXl37PXxl0b4+x/FTwHr2sWtl9tv5L7Sp7iWOIMjE8Jk84IB+hr825Nc&#10;vpVZJLud0IwVaViD+BNQRX0lvJ5kTvFJ/eRiD+Yrx8VgcRjpQrYmterTUYwkklyqLujqp1qVKDp0&#10;42jJttd7n6jD9j+3bH/FwPD69/8Aj9i/xrif2ztV0r4Tfsy6f8ObDxHp2rapfah9ouFsbhJS0QOc&#10;kKeBkAV+fH/CQajnP265z6+a3+NVri+mu2DTyvKw4BkYsQPxr3MVi82zGMKOPxPPTi07cqV2tr/P&#10;U5KdPDUG5UYWb6+pCxyDTacxGOKbSZAUUUUAFFFFIAooooAKKKKACv6gvhh/yTXwn/2CbT/0Stfy&#10;+1/UF8MP+Sa+E/8AsE2n/olaAOmpG6etLXhf7bfxpm+Af7MnjbxZZTCDWFtRZaaxbDC5nYRIy8g5&#10;TcZOP7lAH58f8FNP+Cgmq6/4j1r4P/DvU1tfDdpustf1S3Cs9/L/AB28cgJ2xL91iMMzBlztyG/N&#10;InNSXFxJczSSzO0s0jF3kc5ZmPUk9yajoAKKKKAAHBr6t/YY/br8R/sp+LbbSr+eXU/hpqFyG1TS&#10;jGJJLfOAbi3JIKuMDK52sMgjOGX5SoAzQB/U1oetWHiTSLLVdKu4dQ0y+gS5tru2cPFNE6hldWHB&#10;BBBBq6elfAP/AAR1+OF14/8AgXrPgfVLs3N94Ou1S18xyXFlPuaNeSSQrrKoAACrsHpX39mgD8bv&#10;+CtvxW8Z+Cf2o7DT9A8Vaxo1ifDdpKbewvZIYy5muAWwpAycDn2FfFX/AA0L8T/+ig+Jf/BrN/8A&#10;FV9V/wDBZX/k7bT/APsV7P8A9HXNfCdAHoP/AA0L8T/+ig+Jf/BrN/8AFUf8NC/E/wD6KD4l/wDB&#10;rN/8VXn1FAHoP/DQvxP/AOig+Jf/AAazf/FUf8NC/E//AKKD4l/8Gs3/AMVXn1FAHoP/AA0L8T/+&#10;ig+Jf/BrN/8AFUf8NC/E/wD6KD4l/wDBrN/8VXn1FAHoP/DQvxP/AOig+Jf/AAazf/FUf8NC/E//&#10;AKKD4l/8Gs3/AMVXn1FAHoP/AA0L8T/+ig+Jf/BrN/8AFUf8NC/E/wD6KD4l/wDBrN/8VXn1FAHo&#10;P/DQvxP/AOig+Jf/AAazf/FUf8NC/E//AKKD4l/8Gs3/AMVXn1FAHoP/AA0L8T/+ig+Jf/BrN/8A&#10;FUf8NC/E/wD6KD4l/wDBrN/8VXn1FAHoP/DQvxP/AOig+Jf/AAazf/FUf8NC/E//AKKD4l/8Gs3/&#10;AMVXn1FAHoP/AA0L8T/+ig+Jf/BrN/8AFUf8NC/E/wD6KD4l/wDBrN/8VXn1FAHoP/DQvxP/AOig&#10;+Jf/AAazf/FUf8NC/E//AKKD4l/8Gs3/AMVXn1FAHo9j+0J8TmvbcH4geJSPMX/mKzev+9X9KWnT&#10;rFo1rNNIFQQK7yO2ABtBJJP86/lssRm8g/31/nX9Hfx98bxeCvhHYvJM0Iu2gtzsPzuuzcyqMjOQ&#10;MfQms6jqKD9jBzn0itXJ9EvVm1GEalRRnJRXVvZLq36I6yf4v6P9qaG2jubtVOPOjUbD9CTz+Vb+&#10;i+LrPWn2IksEp6LKoGfYEGvjD4Z+HNYttTTxIfEWsajaX6SM+n3b5tgpbMflIPubQMcEg1o6Nr11&#10;8IfFkGt674s8Qapb6q8sEthcMJLSFywaNolOPKCAEcE59K/OsJj+IauYSw3snNq/uKlNNtX5oqT6&#10;xSfvNtSsrbo+oxeXYOjhfrEJWja93JbO1nbzutOlz7ZDZNLWfoWqwa3pVpf20qTwXESypJGwZWBG&#10;cgjrWhX6QndXPkQooopgFFFFABRRRQAUUUUAFFFFABRRRQAUUUUAFFFFABRRRQAUUUUAFFFFABRR&#10;RQAUUUUAFFFFABRRRQAUUUUAFFFFABRRRQAUUUUAFFFFABRRRQAUUUUAFFFFABRSE4rm/F/xL8I/&#10;D8W58UeKNG8Ni4JEP9r6hFa+bjrt8xhnHtQB0tFcdq3xl8A6Dd2Nrqfjfw5p1zfRrLaw3WrQRvOj&#10;fdZAzgsp7EcHtXXo6yKGUhlIyCOhoAdRRRQB/KvRRRQAUUUUAFFFFMAooooYBRRRSAM4ozmiigAo&#10;oooAKKKKACiiigAooooAKKKKYBRRRSAKKKKACiiigAooooAM8UZNFFABRRRQAUUUUAFFFFABRRRQ&#10;AUUUUAFFFFABRRRQAUUUUAAOKXdSUU7gBOaKKKQBRRRQAUUUUAFFFFABRRRQAUUUUwCiiigAooop&#10;AFFFFMAooopAFFFFABX9QXww/wCSa+E/+wTaf+iVr+X2v6gvhh/yTXwn/wBgm0/9ErTA6UnAr86v&#10;+C2Oqvb/AAG8C6cMhbnxJ57EdD5drMAD/wB/P0r9FTXwd/wWR8EXfiP9lvTdatI96+H9ft7q5IBJ&#10;WGSOWEnp/wA9JIuuKQH4kk0UEY+lFABRRRQAUqnBpKAMmgD9AP8Agi7rTWX7S/iXThkpe+GZmb6p&#10;cW5H8zX7T461+P8A/wAES/At1ffFT4geL2hIsdN0iLTVlIIzLPKHwpxg4WA5543L61+v/QUAfiL/&#10;AMFlf+TttP8A+xXs/wD0dc18J195/wDBY2wurv8Aay0+SC3lmT/hGLMbo0LDPnXHcV8L/wBj3/8A&#10;z5XH/fpv8KAKlFW/7Hv/APnyuP8Av03+FH9j3/8Az5XH/fpv8KAKlFW/7Hv/APnyuP8Av03+FH9j&#10;3/8Az5XH/fpv8KAKlFW/7Hv/APnyuP8Av03+FH9j3/8Az5XH/fpv8KAKlFW/7Hv/APnyuP8Av03+&#10;FH9j3/8Az5XH/fpv8KAKlFW/7Hv/APnyuP8Av03+FH9j3/8Az5XH/fpv8KAKlFW/7Hv/APnyuP8A&#10;v03+FH9j3/8Az5XH/fpv8KAKlFW/7Hv/APnyuP8Av03+FH9j3/8Az5XH/fpv8KAKlFW/7Hv/APny&#10;uP8Av03+FH9j3/8Az5XH/fpv8KAKlFW/7Hv/APnyuP8Av03+FH9j3/8Az5XH/fpv8KAKlFW/7Hv/&#10;APnyuP8Av03+FH9j3/8Az5XH/fpv8KAI7D/j9t/+ui/zFf0i/GT4QWvxV+Henp9mWfWNNjS409i5&#10;X59q7kPIBDAY59q/nGsNGvzf2w+xXH+sX/lk3r9K/qI0kbtJsh/0wT/0EU+acb+zk4uzV4tpq6a0&#10;a1WjZcJKE1JpOzTs1dO3dH5U+OP2cG1TxLfXVhJFYXM0pa4067UoYpP4sNnkFsn+XFem/AD9lWwi&#10;vriC+MetX94gifygVjtYsgud27knC+/HFfoNf6FYaoQbyyt7ojoZYwxH51Pa6fBYxCK2gjgjHRI1&#10;Cj9K8+tLOK+HhgnjpKlHl2SU7RaaXOnfotbX03P0nF8azxODeFVBJtWe1vy1Xl95m+DvCmmeB/Dt&#10;joej2/2XTbOPZDFvZyASSSSxJJJJPJ71t01VwfanV6MpSnJzm7t6tvd+p+ZJJKyCiiipGFFFFABR&#10;RRQAUUUUAFFFFABRRRQAUUUUAFFFFABRRRQAUUUUAFFFFABRRRQAUUUUAFFFFABRRRQAUUUUAFFF&#10;FABRRRQAUUUUAFFFFABRRRQAUUUUAFFFFACN0H1r53+DemaXfftFfGyXxDbxXHjaO9tY7U3Khiuh&#10;tbRfZxEOmwy/aN2Od33u1fRBGce1eefFX4N6f8SJtL1iC9ufD/jDRN76P4g08gT2rMBuRlYFJYmw&#10;A0bqQRnGDg0AUPD/AMBvhj8K/CPiy0tPDunafoGry3GoawtwN0bq6kybi2dsaqDhRgKOnrWV+x79&#10;pH7PvhoSmU6eGuRpJnz5n9nfaJPsmc8/6ny8Z5xjPNc9pnwe+I/xfvYofjbfaGfDGmvE9v4c8KvK&#10;tvqs6HP2i7aRd+wEArCrBc/f3YAr6HRBGoVQFQAAKBgCgB1FFFAH8q9FFFABRRRQAUUUUAFFFFAB&#10;RRRQAUUUUAFFFFABRRRQAUUUUAFFFFABRRRQAUUUUAFFFFABRRRQAUUUU2AUUUUgCiiigAooooAK&#10;KKKACiiigAooooAKKKKACiiigAooooAKKKKACiiigAooopgFFFFIAooooAKKKKACiiigAooooAKK&#10;KKACiiigAooooAKKKKACv6gvhh/yTXwn/wBgm0/9ErX8vtf1BfDD/kmvhP8A7BNp/wCiVoA6auL+&#10;M3wx0z4z/CvxR4I1cYsNcsZLRpBjMTkZjkXIPzI4Vxx1UV2lIRmgD+YL4ofDXXvhD4/13wd4ltGs&#10;ta0e6a2nRlZVbH3ZE3AEo64ZWxyrA965UqRX77/t3fsJaP8Ata+G4NT0+4i0T4g6VCyWGpOpaO6i&#10;G5vsswDDCljkPyUJPBBIr8Ofir8I/F/wT8YXPhbxtodxoOuW4DNbzlWDKejI6kq6nnDKSKAOOooo&#10;AzQAAZqW2tpbq4jhgjaaaRgiRxgszMTgAAckknGKs6Hod/4k1ez0vSrObUdRvJVgt7W2jLySyMcK&#10;qqOpJr9fv+Cev/BNKb4SapYfEv4p26N4vg/eaV4f3B10t8nE8jo5WSTaeFwQnXJbGwA9/wD+Cd/7&#10;N837Nv7OWk6bq0Bg8Va451fWI2GGhkdQI4CCAQY4wgYHOH384xX04aAMUtAFO50myvZPMubO3uJM&#10;bd8sSscemSKiPh7Sh/zDLP8A78J/hWgTiuF+JPxf0f4ceTb3Mc97qswR4rKCNvuNII97Pgqignue&#10;ewoA6r+wNJH/ADDbP/vwn+FH/CP6V/0DLP8A8B0/wrmviN481Hwc+i2mj6AfEWqarO8MNp9sS1A2&#10;Rs7NvYEdF6d81teEdU1fWNFS61zRP+Ee1BnZWsftaXO0A4U71AByOcdqALf/AAj+lf8AQMs//AdP&#10;8KB4f0o/8wyz/wDAdP8ACuL8T/E3V7bxDeaL4U8JTeLb3Tlja/YX0VnHbl13Im6T77FecL0yMmun&#10;0zxbBcahp+k30bafr91YHUH04nzPKQFVceYo2nDOBweeo4oAunw9pQ/5hln/AOA6f4UDw/pR6aZZ&#10;/wDgOn+FVvGniA+FfCOta0sAuW06zluvJL7N+xC2N2DjOOuKt6DqJ1nRbDUDH5JureOcx7t23cob&#10;GcDOM9aAE/4R7Sv+gZZ/+A6f4Uf8I9pX/QMs/wDwHT/CtCkP5UAZ/wDwj+lf9Ayz/wDAdP8ACj/h&#10;HtK/6Bln/wCA6f4V5nqnx2vL/Xb/AEzwL4PvfG502UwX1zDdR2cEMo6ory8OR3216P4X1e613QbO&#10;+vdMm0a7mTMthcMGeFgSCpI4PTqKAJv+Ee0r/oGWf/gOn+FJ/wAI/pX/AEDLP/wHX/Cs/wAf+Mbb&#10;wD4L1jxFdQvcQadbtOYUODIR0UHBxkkDPbNc74c8eeKNRsPDs2qeCpLKTVrlkkFpfJcJZweXvSWR&#10;to+90wOh79qAOy/4R/SsZ/syz/8AAdP8KP8AhH9Kzj+zLP8A8B0/wrgdT+Lt/pGj+Dry98NTadd6&#10;/rMWlSWN3cBZLUO7L5mQpDcAHHHXrU+k/Gaxa4+IEmsW40rTPCV2LeW7DtMZVKBi+xUyOoGBuoA7&#10;c+HtKH/MMs//AAHT/Cj/AIR/Sv8AoGWf/gOn+FWLC/h1Swtr22Yvb3EazRsVIJVgCDg8jg1534b+&#10;O2h+MPiOPCmiw3F2q2008moujRRho3CFFDqC/JPzdOO9AHeHw/pQ66ZZj6wJ/hR/wj+lf9Ayz/8A&#10;Adf8K4742fFhfg34Rh1xtKfWPMu47UW0cwiI3BjuyVPTb0x3rYvfiFplj8OZPGbMG0tdP/tAY6lS&#10;m4KOOpPH1NAGz/wj2lf9Ayz/APAdP8KP+Ee0r/oGWf8A4Dp/hXL/AAd+Jo+LPgqHxB/ZbaOZJpIT&#10;avMJSpQ4+8AP5Vb+LHjtvhp8PtY8SpZDUW09Ef7M0vlCTdIqfe2tjG7PTtQBuHw/pRHGm2YP/Xuv&#10;+FaIGP8ACoNPuPtljb3BXYZY1k25zjIzjNWKAEoBzWT4t8SW3hDwxqmt3n/HtYW7zuM43BRnAPv0&#10;/Guc+D3xRh+LXhH+2ksJNKnjuHtbixlk3vDIuDgtgZyrKfxoA7qik3DOKxYPGekXPiy68NRXJfWr&#10;W2W8mtxG3yRMcKd2NpyewOfagDbopM0bqAFopNwqC+voNNsri7uX8u3gjaWR8E7VUZJwOTwO1AFi&#10;isrwz4m07xhoFlrWlTm5069j82CYoybl9cMAR07itMsB60AOopCcUZoAWiiigAopKAwNAC0Um4Ub&#10;s0ALRSA5paACiiigAooooAKKKKACiiigAooooAKKKKACiiigAooooAKKKKACiiigAooooAKKKKAC&#10;iiigAooooAKKKKACkIyKWigBMc0tFFABRRRQB/KvRRRQAUUUUAFFFFABRRRQAUUUUAFFFFABRRRQ&#10;AUUUUAFFFFABRRRQAUUUUAFFFFNgFFFFIAooopoAooooAKKKKQBRRRQAUUUUAFFFFABRRRTQBRRR&#10;SAKKKKACiiigAooopgFFFFIAooooAKKKKACiiigAooooAKKKKACiiimwCiiikAUUUUAFFFFABRRR&#10;TYBRRRSAK/qC+GH/ACTXwn/2CbT/ANErX8vtf1BfDD/kmvhP/sE2n/olaAOmooooAQjNcv8AET4Y&#10;eFfi14bm0DxhoNl4h0iU5a1vY9wB6blPVT7gg+9dTRQB8T+Lv+CQn7PniW+W4sLPxF4WjAObbSNW&#10;LxsfX/SElYfgQKz9E/4I4fATStRgubm68XaxDG2Ws73VIlikHoxihR/++WBr7oooA8y+Df7Nfw0/&#10;Z/tJ7fwB4RsvD32gATTxs808gHZppGZyPYtivTAOfalooAKKKKAEIzXnXx9Xb8KtWPAzNZ5/8Coq&#10;9GqrqWmWmsWb2l9aw3ls5BaGdA6EgggkHjggEe4oA5rxt4c0TXr3SZtT1SXSr6xMstnLb3ggkBZQ&#10;rkZ6gAj6ZrO+Duv32v6LrP2rUG1i1stVuLOw1Ngmbu2QLtcsgCuQxddygA7PXNdRr/hDRPFSwjWd&#10;IsNVEBJi+22yS+XnrjcDjIq/Y6fbaXZxWllbxWdrCNscECBEQegUcAewoA8x8Z2GkadreveIvD/i&#10;6y8O+KYoEF/HPcxPbT7FzGtzE2SvBwGUq2D1NcXoen6F47+K/hDxHruj21nf6r4a/tFo52ZM3STQ&#10;hSoJ5IXOBzwRn1r2jVfh14W1zUWv9R8N6Rf3zABrm5sY5JGxwMsVycD1q9qXhXRtYlspb7SbG8ls&#10;W3Wjz26O1ueOUJHy9B09BQB83a1pfhbXPhD4v8T6/cL/AMJyBfxzSNdFLiCdWkSOBIt3A2hAEK8g&#10;5Oc5r6C8DalaP4c0SxW6ga9TTLeVrYSAyKhQAMV64zxnFPuvh74XvtQuL658OaTPe3AImuJbKNpJ&#10;ARg7mK5ORxz2rStdB02xvftlvp9rBd+Qtr9ojhVZPJU5WPcBnaOw6CgC/VbUYZLiwuYoX8uWSNlR&#10;/RiCAfzqzSGgD5n+EHi228NfCA+FP+Em0vwL4w0i9njvV1oRq0hMrv5gjdl3BlZcN7VzPirx/wCJ&#10;viD8Nfhu+q3mm/2frV/dxanPfO9nYzGNiIElkj+ZFbBIwfmIGeK+nNd+HPhXxPeLd6x4a0jVbpQA&#10;J72ximcAdPmZSauXXhDQ77RRo9zo2nz6QuNthJao0Ax0xGRt/SgD5P17wAbL4I/EVr/UPDmpaZYm&#10;K+0uw8P6lLdR6bc4KyEs/I3KwIViRyTgV0XizRfB2n2PhHwNBommJI2ltqyvr2rTWmnoZNoc7lbc&#10;8hIzt6AZPFfQtp4A8M2Gi3WkW3h7S7fSrv8A4+LKKzjWGbp99AMN0HX0p+r+BfDviA2Z1TQdM1H7&#10;GAtv9rtI5fJA6BNynA9hQB8q+ENSub74a/DCK5uRci08fRWsLK5dRGsnyhWPLLycE84xV3xhoVpr&#10;nhj9oR7m3+0yWGrJd2+GI8uVYQA3B5wC3B4r6eg8D+Hre3t4ItD02OC3uftsMSWqBYrjr5qjHD5/&#10;iHNWIvDGkQ/2j5el2af2k2692wKPtJxjMnHz8cc54oA5T4I6T4b0j4caVF4ZNsbKWJJpvstwZl89&#10;o08zJ3HBzjI7elcxqRA/az0cd/8AhFJP/Shq9T0Hw1pXhaxNlo2m2mlWZcyfZ7KBYo9x6naoAycD&#10;mpG0PT31hNVayt21NIfs63piBmEZOSgfrtzzjOM0AeX/ALSMUVxpHgmKZQ8UnivT0dD/ABAswI/L&#10;Nea6TbX154ltfgjLFK2maZrD6lPKV+VtJQiaBC3vKyoeP4cZ5r6c1PRbDWkt01Cyt75beZbiJbmI&#10;SCOVfuuuRww7Ec0iaJYR6tJqi2NsupyRCB7wRL5zRg5CF8ZK55xnFAHyj4d17RrX4KaZo2r2CX/9&#10;s+Jr2CBbm+azs1kWRjmeVTkIP7ozk8VzxkfT/hB8btEjuLB9NsprF4IdKunuLOIvIhbypJPmI4Gc&#10;8ZBxX15cfD7wzdaP/ZM3h3SptL80z/Y5LKNovMJyX2lcbjk845zQnw+8MR2V7ZJ4d0lLO9VFubdb&#10;KMRzBMbA64wwXAxnpgUAaehHOi6f/wBe8f8A6CKummxRLEioiqiKNqqowAPQU4jNAHh37TWr3mqw&#10;eGvA+k2bapfa7eCeeyikVGktYMO4LH7oYhRk9g1cz4N13V/C3xl8T6frWhv4btvGGnPfWtq06zKb&#10;mFNrlWBwNy8leoOK+h5fD+mzaxDq0lhayarDGYYr14VM0aHqqv1AOegNJqPhzS9WvbO8vdOtby7s&#10;yxtp54Vd4dww2xiMrkcHHWgD49svCWn6F+z74H8eWTXMfimDUreOG+N05CRtdshjCE7NuCeMZz3r&#10;u2+H/guX9qbXrbV7a3gNzpsN7apPdPGZbuSQh2TLDcx/ujI9q9/bwZoLaLDo50XTzpEDiSKxNsnk&#10;xsG3AqmMAhuRgcHmnaj4P0PV9WtNUvtHsLzU7Mg217PbI80ODkbHIyvPPBoA+QpJNYu/Ca+H7aSY&#10;XvwvkutSk25JkaG5XyFJ7/uvNPOM4Fb+u6xNrXhfW/GAurm08P8AirxZBY319AdrRaTEPK3A9EUs&#10;Gy/619QR+FNGhn1KdNJsUm1Mbb6RbdA10MEYkOMvwSOc9aWDwto9toQ0WLSrGPRwhj/s9bdBb7Sc&#10;lfLxtxnnGKAPB/C2l+GfCHxs0PTfhtdRTaPe6ZdSa1b2V615BGFx5LsxZijFiR1Gaw/gr8KfD/iD&#10;9nu61vUbWfUtTu9PvIN0lzIQkaSuyRqqkAAOgb1Jzzg4r6N8P+CPD/hNZl0TQ9O0gTf60WNqkO/6&#10;7QM1d0rQtO0LTk0/TbC2sLBN221toVjjXJJOFAwMkk/jQB8bWkVjo/wD8Fx+HJ9Ot11y/gi8TzTX&#10;kixA7X2LcMpLQISMHbtP51qXnhjUfC/wn+Knk6z4Zk0GXS4pF0nw5qUt4tpPvx5hMmSgdQ3G7BK8&#10;DivqK2+HXhay0++sLfw1pENjfMHu7aOxiEVww6F124Y/Wksfh14W03Sr3TLTw3pNrp16ALm0gso0&#10;inA6CRQuG6nrnrQB4XB4S0/4e/Fb4R32im5t7vX4J4dTkluZJftYFsHG4MSAQ3oB9K+lh1rOm8Oa&#10;XcXOnXEum2kk+nZFnK0ClrbK7T5Zx8mRxxjitEDFAC0UUUAIRkV5f8H/AIO3/wAMtX8UXl34kuta&#10;TVrnzYopukYBJ3Nnq53YOMDAHFeo0UAeXeA/g7f+D/ih4p8Vz+I7nULbV8+XYydEywbLdvlxhcY4&#10;JzSab8HL+x+N9/47bxJdS2dxb+UNMPQEqF2njGwYyMc57+vqVFACAYpaKKACiiigAooooAKKKKAC&#10;iiigAooooAKKKKACiiigAooooAKKKKACiiigAooooAKKKKACiiigAooooAKKKKACiiigAooooAKK&#10;KKAP5V6KKKACiiigAooooAKKKKACiiigAooooAKKKKACiiigAooopsAooopAFFFFABRRRTAKKKKQ&#10;BRRRQAUUUUwCiiikAUUUUAFFFFABRRRQAUUUUAFFFFMAooopAFFFFABRRRTAKKKKQBRRRQAUUUUA&#10;FFFFABRRRQAUUUUAFFFFABRRRQAUUUUAFFFFABRRRQAUUUUAFf1BfDD/AJJr4T/7BNp/6JWv5fa/&#10;qC+GH/JNfCf/AGCbT/0StAHTUUUUAFFFFABRRRQAUUUUAFFFFABRRRQAUUUUAFFFFABRRRQAUUUU&#10;AFFFFABRRRQAUUUUAFFFFABRRRQAUUUUAFFFFABRRRQAUUUUAFFFFABRRRQAUUUUAFFFFABRRRQA&#10;UUUUAFFFFABRRRQAUUUUAFFFFABRRRQAUUUUAFFFFABRRRQAUUUUAFFFFABRRRQAUUUUAFFFFABR&#10;RRQAUUUUAFFFFABRRRQAUUUUAFFFFABRRRQB/KvRRRQAUUUUAFFFFABRRRQAUUUUAFFFFABRRRQA&#10;UUUU0AUUAZpwjP4etIBtFP2cUm2nYdhtFO2e9Gw//rpCG0U4Jnvil8r3zTs9wGUU7y6TbxSHYSij&#10;FGKYgooxQBmkAUU7Yfak20xiUU7ZQENFmFhtFPMeKaEJoCwlFKVx3oCkmkISil2E0bDmmkwEop2z&#10;igJ/kUMBtFO2+maPLNFgG0U7yz+PpSbcdTRZoBKKcF3dOTSbT9aAEopdtG31o1YCUU4J70FKLNAN&#10;opdho2k9KAEopSpAzSUgCiiigAooooAKKKKACiiimAUUUUgCiiigAooopsAooopAFf1BfDD/AJJr&#10;4T/7BNp/6JWv5fa/qC+GH/JNfCf/AGCbT/0StAHTUUUUAFFIeK53x58RfDHww8PT654s1yx8P6TC&#10;Pmur6YRrnGcDPLH2GSaAOizRmvirxl/wV0+APhq5aHS9R1rxTtH+s03TJI0J9AZ/LP6YrL8N/wDB&#10;Yr4GazeRw6jB4j0KNmANxdWAlRR6nymZsfQGgD7qorzv4QftC/Dn496bLf8AgLxZYeI4Yf8AWxwl&#10;o54ucfPDIFdR7lRXoYOaAFooooAKKQMD0paACiiigAooooAKKKKACiiigAooooAKKQnAyelAOaAF&#10;ooooAKKKKACiiigAooooAKKKKACiiigAooooAKKKKACiiigAooooAKKKKACiiigAooooAKKKKACi&#10;iigAooooAKKKKACiiigAooooAKKKKACiiigAooooAKKKKACiiigAooooAKKKKACiiigAooooAKKK&#10;KACiiigAooooAKKKKACiiigD+VeiiigAooooAKKKKACiiigAooooAKKKKACiiigAooooAVetfXH7&#10;Ov7C3/CxfCcHjLx/4kh8FeFrnJtTK4iuJx/fG9cBeuMZJr5Kt9vnJuxtyM59M1+pH7Qmlalrvw4+&#10;FFpoFrNc6HPpMflQ2ina0gQDkDjPBwfrXDiPa1a9DB0aipuo7cz2SNoJRhOq1flWxxcv7CH7Pepf&#10;urD4wNDcEceZqFu2fqPLFc7N/wAE0NFuL9ZLD4t6A2jd3nuoxN+GOKy774SeLdLj8+48NXyIBneI&#10;gcflXLOzIxRtwK8kdx+FfXU+CcbVT+rZnGVt9E/yZ5n9r0Vbnw7XzPa4/wBkX9nH4SRxR+LvE2re&#10;Jb64XzFW0midVH+6oGAexrlPit+xD8P/ABz4F1LxV8EdZu7q9sFae60TUJVLmMDJCoq7lbjgE4Pr&#10;VHxZ4DudA8HeFdfu2kEmsRyERyMT8qt8pGemQa9A/ZE16bSfi5b2Kkm01K3ktp0ycEYyDjOCR75r&#10;hxPCeKwmWVMzo411J09WrJRaW6NqWYwq4hUZUeVPbXU+Vv2SP2ZY/wBoTxjqsWs302j+GdHh82/u&#10;48K6kkhVBYFR0JOewr6ii/4J9/BHxUtxp3hf4j3V9rrRs1vDDfQy/MB/EojyRnriu21nwRb/ALMX&#10;wM8TafCI4dc8YarOxKYYiAscYKgYG3gdeSa4v9kC4jsvjjpQcZaaKSJR15OOP0r5vA4PG51gcVm+&#10;GrezpUVorfE0tT0K9Wjg61PDTjzSk/uPj74Tfs66r8Svj6vw4Mht3t7uWO/uowSIYoyd7A4OCcYG&#10;e5FfYMn7Bv7PVrftp03xLvW1GMsj27X8Ak3KPmG0R9sHI7Yrr/hZ4Ut/gte/Gn4sX6KL7UdTuLHS&#10;e7bfMIHbgM5Hf+HNeffDPQpj4W8efEPUFWY2lu9rbTTHcXuZvlZsdThSefessBSrZ3GpiKeI9nSp&#10;qKul8U3bT5XLrThhWoOHNJ3duyRb/wCGH/2bf+ipT/8Agzgz/wCiqX/hh/8AZt6f8LSnz6f2pBn/&#10;ANF141b2qyTRrvILEKCfUnH9a+kZP2JtYuVhltfEmmx28kasYrlJPMGRk/dXFfT5nw3RyWEJ5jmz&#10;pqe10tTgoZg8U2sPhr2MG3/4J/fAK80m41iH4hajJpFs4hmvEv4DCjkZClvL4OO1UIf2IP2b7idI&#10;o/ibdM7sFULqtuSSemAI67T44+DLP4K/AjRvCcV19o1DVL83d1Io+SVlXkjgfKMgDIzXhvwm8Ov4&#10;o+JnhzTYtoklvo+X6YU7v6V5mWcP182wWJzDD5hJ0qblyvlXvJK9zbEY+nh6sKE6KUnv5XPPPjx+&#10;xrf+Afj3oHw+8JXb62PEESz2DXOTJEmSGMpVeAuCcgHivebD/gn58GPC1pDZeNPigYPEKRj7XbxX&#10;kMSI/fYChYD/AHua2fE3xc0Wy/4KWaWdYu1tNO020OkwyXGQkUzJn8Mk4z06ZrofjB+zBqJm8VeN&#10;j4p028tN81+Y9zu4TOQhO3GQCO9fO4KpUxlWhhsZivYqUV71vik3ZL8jtq8tGM5wp81unZWucd/w&#10;xF+zXj/kqM+fbVIf/jdOg/Yu/ZmsrmM3HxE1G9QuEWK11GBmcngD/V+uK8ZMRcfIAWbHTpmvoIfs&#10;6+HfADaZqXxA8f6TotoUS6azjEnnNjDEAeWc44GR74r7jN+GIZLTUsXmbTknyq2r0vokjysNj5Yq&#10;VoYdPvqeS6l/wTs+0/tFyeFbLVp7XwEunrqrarMQZ0iPHlg7dhfcDjtgE12Mn7B37P0JKv8AGOZG&#10;Xghr627f9s6+jv2iPiVp/hL4SxT6a3l3muW6w2UgjKsLYrkt6gFccep6CvhrUNLnsbiNbqAwvLEs&#10;yhx95GGVP4ivluFMrzLiui631j2UIvlWms7byOvMcRRy+ai4Xb1tfYsftK/sT+GPhr8LG8eeAPF8&#10;vinSLW4WC7810kAycZVkUDgkZzjrXzl8Jvg34q+NXiaLRPCuly31wxHmzlWEFup/ilcAhB9a/QnR&#10;vCt548/Yc8W6BpMJudTmvmSK3U4y7SR4z6ZGfwFT6pc6T+x98MrD4ceEIo28Z3kK3Gtaw0YLqzDn&#10;DgKSc5Cg5AA9awhPHUsVUymK9rXVRwj0ulb3n5amj9n7KOIn7sGr/wDAPP8Aw/8A8E/fhh8PbBZf&#10;iv8AEaM6qn+t03R7mNO3QB03E898VqH9mr9kzVwtpbeJ/EmnzMNouLieJUB9SduKj+Cnw6f4u+LL&#10;/V/E9476DpMZvNSuriQs74GQuSCTkDn2zXRftT+APDHg+38M6r4atorSw1OFsxxqAjAYIkAIHJB6&#10;+wr6CWT0qGZUspx2YSjiaiulGK5Vps/M5niJPDvFU6KcF3Z5R4s/4Js3g8X6DL4L8RweJfBGpXqW&#10;82oROHuLRCMs7bV2FcDAPqRkV6DffsHfs8aRezWN/wDFG7t7yBiksU2oQI6sOoI8vrXrH7E41Kz8&#10;LeJL6+kkXRPNVoWdyUG0EuVXr/Svlbxlqg8ReLtY1XIKXd3LOp2noWODj6YrlwGRZlmOe18mWLSj&#10;QV3NJe9fa66MuvjKOHwsMS6fxdD04fsM/s2EDPxYmGf+olB/8ap6/wDBPf4JeKra80/wj8SLvUNe&#10;Fu80ESXsMoyFzllEeducZxU3gL9lbU/id4C0vxFp2uWdi92zhoLpXwoVsAjap610clz4R/Yl0LXN&#10;c8SeILbVvG17ZvbadptnE7HDA8nKjaCepJxj34rkzPCYbAupRw+ae0rxdlT5dW7+XbqPD1p1ZRc8&#10;NaD6+R8l/skfsw6d8Z/ir4h0bxVNexaF4ct5Jr6SwYKzsrbVUMQRzhj6/LX0O37Pn7JYYqdV8Tbh&#10;x/rI/wDCsr9hhLzw38CPjB8RZZI1m1JzawkklgyIS34FpQBz2rzGEGaRfmIZiPfkmvVyPJcRxFis&#10;Q54l06dFJPl6yteW5jjMXDBqmlBNy/K+h64v7M37KGrSmCDxN4mspWBCyyzxLGp9Sdprhfip/wAE&#10;5B/YVzrnwl8X2fjWyt08yWweYPdMPSPy0wT7HBNfVmsfAbwT/wAKxvNPOnR2+v2Gjx3st3brtfdj&#10;g7iOckEGvl34V/EfVfhp4vsNTsbmRLZZALq3LN5c0ZOGDKCM4B49CK58sy9ZysTPJsW5yoPWM1va&#10;+z87M2r11hnBYqmkp7NPY439kv8AY70D4u+GvEviX4ga3deF9H0m5FkArCFhMPv+YXUgAdMdc/Sv&#10;aT+w9+zWPu/FlyP+wpBz/wCQq9v/AGmLbS/CfwX1U6LZx2EfiO9iuZlhQL5kjDcWwAOSOp5r488N&#10;eG38SeINO0q2TMl5cJEMAE4J5P5VPDeTY7iehiMwniHQpwk0lZP4d7/iTjcVTy+cKUYc8nr9+x6m&#10;P2IP2bcf8lVkz6f2pb//ABusnxv/AMEz9F8QWWkX3ws8YR6hZTy4ubrVZw0CxDOXR44+SD24Fei3&#10;P7DOvpqBWLxLpRsVf5WdZPMC5/3cZp/x68eS/CfQdK+GHhK9mt4bO2V7+8QlZWZ8ts3DGAeSeOmP&#10;WvKq4X2+Lo4TI8xWIqyeqsrJLdvY6VW5KcquMockUtH3PP4f2I/gB8PrWOLxn8Rb7VtU2jzo9IuY&#10;Skbd8DbnH1NWIf2Rv2YfG2+z0Pxtrmi3xX93Nf3cCIW7Dlea7T9kX4deHfGcms6zrUMOq39nKscd&#10;pcKJIwrcmQgj5vzrz39obwzpug/FzVdP0O0EUWEf7PDFhVcjJCADp0/OvXoZVGpm8siqY6SxCjzN&#10;8q5EcssRKOGWLVFODdt9T5Z/aT/Zk8Q/s6eI4ba/li1TRL3L2Gr2oYxTL/dLFQA+O35V40VxX6Lf&#10;tpQXGh/se+BtN8Trt8QtfK1qkp3SJFtYkEn2xX51MOMjp6VhhZzlGcKjTcJSjdbPldrr1NKiirOK&#10;tdXt2G0UUV2GIUUUUAFFFFABRRRQAUUUUAFFFFABRRRTsAUUUUgCv6gvhh/yTXwn/wBgm0/9ErX8&#10;vtf1BfDD/kmvhP8A7BNp/wCiVoA6akJxS1xvxj+J+lfBf4XeJvG+tFv7N0Sye7kRBlpGHCRr7u5V&#10;R7sKAPnX9vX9vjSf2TtAi0TQktdb+JGpReZaWE3zwWMeR++uVV1YBgW2KPvFT0A5/D/4l/FbxZ8Y&#10;fFNz4h8Za9f+INVmLYmvZ2kESkk7IwThEBJwq4Apfiz8T9f+M3xE13xp4nu2u9Z1i6e4lbczJGCf&#10;lij3EkRouEVcnCqB2rkqAFJz2pM0UUAX9F13UfDeq2uqaRqF3pep2sglgvbKZoZoXHRkdSCpHqDX&#10;62f8E8f+CmE/xE1PTvhj8WLyFNelVLbRvEchCC9YDHlXTM/MzHAVlHzngjdgt+QlTWd1NY3UVzbz&#10;Pb3ELiSOaJirxsDkMpHIIPORQB/VCDmg9K+Z/wDgnv8AtKP+0t+zxpep6nK0nirRG/sjWWYHMsyK&#10;Ck2STnzIyjE/394xgV9MHpQB+b//AAUF/wCChPxO/Zc+Otr4O8IWfh240qXRbfUGfVLKWWXzHkmV&#10;gGWVRtxGuBj15r5m/wCHzHx4/wCgZ4L/APBZP/8AJFN/4LK/8nbaf/2K9n/6Oua+E6APu7/h8x8e&#10;P+gZ4L/8Fk//AMkUf8PmPjx/0DPBf/gsn/8AkivhGigD7u/4fMfHj/oGeC//AAWT/wDyRR/w+Y+P&#10;H/QM8F/+Cyf/AOSK+EaKAPu7/h8x8eP+gZ4L/wDBZP8A/JFH/D5j48f9AzwX/wCCyf8A+SK+EaKA&#10;Pu7/AIfMfHj/AKBngv8A8Fk//wAkUf8AD5j48f8AQM8F/wDgsn/+SK+EaKAPu7/h8x8eP+gZ4L/8&#10;Fk//AMkUf8PmPjx/0DPBf/gsn/8AkivhGigD9IPgz/wVo+NfxB+LvgrwxqWn+EU07Wdas9PuWg06&#10;dZBHLMiMVJnIDYY4ODz2Nfr/AHF9bWLQrc3MUBnkEUQlcL5jnoq56ng8Cv5rf2X/APk5H4W4/wCh&#10;n03/ANKY6/cz9sJ2TX/gAFYqD8StNBweo8m44oA+js0ZrnvH6SzeCNdig0u+1uSazlhGn6bcR29z&#10;PvUrtjkkdFRueGLLjrnivnf4V+N/+EU+N/g/wf4v8Jap4X1+98Oy6XoTjxQur201va7ZJEuUDArc&#10;gEHzCrBsMA5xQB9U5rE8ZeOfD3w70CfXPE+tWOgaRAQsl7qNwsMSknCjcxAyTwB1Nea/DD9oiL4j&#10;/AnXfiSujPZx6U2qqbAzhjJ9iklQ/NgY3+Vnpxu7187/ALS3xN8T/FTRP2X9b0rwTZaloXiXW9M1&#10;ldP1DU1RJrt7SeVLOVTGQVUYfzDkblHy9KAPtzw94j0zxZollrGj3sOo6XeRia3u7dt0cqHowPpV&#10;+SZIYmkd1SNQWZ2OAAOpJr410v4n/GO3/bPi8NJ4NtLbSI/BUVw3h2HxEBZwI1+Fe9UCIKZRgxhc&#10;Z2jORnFfUvxMUSfDfxWpG4NpN2P/ACC1AG3/AG3p/wBmtbn7dbfZ7tlS3l85dkzN90Ic4YntjrVw&#10;HNfDNxay/wDDJv7HylT5qeKvCDnnGBtJJP4Zr7lWgB1FFFABRRRQAUUUUAFFFFABRRRQAUUUUAFF&#10;FFABRRRQAUUUUAFFFFABRRRQAUUUUAFFFFABRRRQAUUUUAFFFFABRRRQAUUUUAFFFFABRRRQAUUU&#10;UAFFFFABRRRQAUUUUAFFFFABRRRQAUUhOBWR4j8Y6H4Qhhl1zV7LSYpnEcT3k6xB29Bk80AbFFYW&#10;qeOvDuiX1hZ6hrmn2V1qAzaQz3KI049UBPIrcDZOMUALRRRQB/KvRRRQAUUUUAFFFFABRRRTuAUU&#10;UUAFFFFABRRRSAKKKAM00A6PO4Y6199/sN/F/wCNfjDw/H4F8L2tm+g6YwDeIr6FHGnRk52qDjex&#10;5wM8V8ufsvfBGT4+fGDSPCzSNBpzZuL6dDhkgTlsHB5PA6d6+4PjT8YbTw5ZH4bfDu2XQPC+mZt5&#10;5rRRFJcMBtb7hxg9+MnvXm1sLUzfEQyzCwU6r1u9oLbmZ006qw0HXqO0fz8j0T44ftPv4St38K+G&#10;9VfWtfAEF3q/l7dknRlVduGY5xkcelcH4Z+FWhfDTw/N8T/jDffY7FH8yHTpAS88uMpnYc7j2XHH&#10;U039nrxt8JvAkEV9rj3c3iMHma6tUaG39DHk5z712/iXxd8D/iR44t4dWtrzxxqWsSLZwpqKrPa2&#10;OeP3Sk/u85HQHoKeIjW4ThLJ8roVZNr95VSbv3Ub7LfUUHSzB/WcRKK/lj/mc/8AtU67B48+Gvw9&#10;8XWEJt9OvY2aGJuqKwBAP4V5/wDsrhpfjXoQUZYmQ499pxXrX7Ufgm18E/A/wvoOnGQ6fpt55VuJ&#10;Gyyx4+VTwOgr56+E/jRPAHi5NbYNvgglWPZgkOUIU9R0NfX8D1J5rwri8PFt6zjG++re/mePm0Vh&#10;cxpzei0Z2/7VPjtvGvxTuLC1zJY6Mn2ZSnILdXbpx6fhXP8A7O9y1t8bvChQnm4dTjn+A11/wd8B&#10;y618OfiT401FXkuHsri3tncHJc4Z3yQfpnNeafCzX7fwp8QdE1a6bbbWUvnSMOuApOPb0r6bLcNh&#10;qHDuJyHC6zpwcZf4pI4atWc8ZSxdR2UndeiZ7n+2Z4vbVfEWjeDrLJELLPPGgzmV+FHTOcH171f+&#10;OWin4XfszeHPCcOEku7lXuSP4pAu5ufTPb2rnf2fdJf4rfGXU/G2rrvsbGZrss5/d72yEXnP3Rz1&#10;7CtH9t/xA8+veHdJWXEMNu0zQ7s4YnhvxFfl2CwryzG5XwtSa5k/aVPN72Z9FVqLEU8Rj5bPRHzZ&#10;p901lewXCxC4eKQOqMMgkEH8a+kfAn7V3jjxr4v0fQ4dN0yYXlwsThYj8qZyxJ7YAPWuG/ZQhsv+&#10;FvWN3qN1bWlrZwyyM11IqI2V2gc8Hr0r7O0S50yHUCum3Pg1bxv4dIMYuZI/UhOSf0r6jxMzrKsM&#10;44HH4N15Ri3G20W++hwZFhMRNupRqqF3rc+Yv23NbE/ivQNLRwRbWhldf7rMxA/QVzf7HWhnUfjL&#10;bXZ2smnWk1w27scbQfzNYH7SviM+IvjH4hcxiNLaUWaY4yIxgn+ddp+zxPaeD/hD8VfGM7NFNa6e&#10;8CPkDH7tj8vvuK966sGqeUcBKN7e0jZes3p9yZFb/as4vvZ6/JHwJ8fvEsvi341eNNWlk3tcapPh&#10;uvyhto/QCvt34f2K+Bv2BNLHnTLeeJr4TOxY/MCxyv02oPzr86iHvr7DMXlmfkscksT1Jr9Nv2kI&#10;B4Y+FPwp8KwuIobTTFkkiQ4DsI1XcR+J7V8RHD06+NwGCns5x/8AJVc9eVRxpVqidtPzPHfhrokn&#10;iPx94d06NPM+0XsSkHj5QwLd/QGvT/i94B/4aE/4KBaV4YuIidE8K2ME+oMTgbF/ebex+Yso71T/&#10;AGRNCi1v40Wc0rlRp1vLdLg4ywG0A56fe/SvRrucfB/4cfETxnOzSeJ/HmryizeTmVLQHbFySCAE&#10;yeMjmvqfEDGc2b0MDRV6nIlBec3Z/crs87I6TjhaldvRPX0WpyXxG1H/AIaG/aItdCsOdGtJhYxk&#10;cBYoz+9bHB7H9K5v9q/T00v43alBBH5dstpbCKMHhVEYAH4YFP8Agx4X+J0ET+IvA2lfallDW7Xd&#10;xEXzggttI7k9TXM/Gk+M28YRyeObdLXWZLZMCNCoaMEgde/Wvo8pyypgc3wmCw1SPsqNNqSuuZze&#10;rbRw4usq2HqVqkXzSat2SPo39hm7MnhDxNbOwCR30co3f7h/wr5g+J/iGbxV8Qtf1Wdi0s92+3cc&#10;lVDEKP0r6I/YdnS40/xhZbwJcwyBSedu1hn86+Y/EtlJY+ItVtpwyTRXcscgPUHeeKnJMHQXHOZV&#10;pfFGMbL1Wv3ixVSf9kUUnpd3PcZ473wj+w7rkmlOF1TxXqcWmxyDsskixr1+jD8a9x1ybwD4R8Me&#10;F9D+Jepafd65penwxu0kDqTtQDIRM+n41wfwg0G3+MfwH8OeHYLqJZ9B8Q297dRNIN/lxPvB2jPX&#10;PGeMivGv2oPES+Ivjl4gmQq8UBS2THIGxAP51+X4nK8TxHxZVwbk6TUpScktVolGz7Ndj6CniYYH&#10;LI1LKV0lY+qr74w+FdX+E3i688G3QvbLSbJoZEW2kgSIyDaANyjPXPFfASIPLwCSvtX0xrFvL4G/&#10;Y3soYX8u41y+WV2Pysylj8vbjAHFfPXhyxj1LxHpNnK4hjmu40aR22qqlhkkmv0rgLKqOU1cyr03&#10;Ko1Nrmb+LlV9PmeFnFZ4j2ENk1e3a56d4O/aj8WeCPD9h4f0uy08W1qmyNWh+cnrk+5zWP8A8FJn&#10;+2eA/hfqOs2lva+MbiB5LsRHBCEZ2/QZX8TX3BdXPhtNSintbzwSdihUubtojd7wAow457DHOa/K&#10;39tzw7460749y2vjTVf7YmvFSTT54C/k+Q7YCRhhxg5BAHX61+RyxuV5vm/1jB4R0KsXJycm7z3T&#10;tovVn09GlXwuF5alRSi7JJdD6T8G6YvgL/gn94ctR8tx4ivPtEvbIZyw/wDHVFea/DbR5vEPj/w9&#10;pkKGSS4vYhsz1AYE9/QGvaP2nLSHwj4H+GHgy3lZY9M0oO8J4JyqBSR6/ernP2RfDv8AbfxlsLg/&#10;KunwSXR7DIGB/Ov1ThGr/Z/DGPzVxtKbm9fJNL8D5rMoOtjqVC+isv8AM+jvHfiOK1074v6hITHb&#10;6bZwaPFJt++3leYMf8CkAr4KiRpWRAMyMdoHqa+tf2sfENv4V8JL4Ut7tZ7zVrx769AYMypv3BT3&#10;64xnsK8d/Zy+F8/xG+IdiZbeRtHsJRcXczKSvynIQHBBY+h7V4XhqqWV5Njc8xXuRqXeumyevzex&#10;2Z5fEYqlhKerXboeoftk6kYtH8EaVvIdYBM8fTjYoHH5188+EfFF14L8SWOuWUUc13Yv5kayrlcg&#10;dT+tep/tf64uq/GGW1jOYrC0jhHIwCfmx17Z9q1v2PbCyXxFr2oaheaXDbpbC3RNSlVQ7Mc9G6jA&#10;r6nh/E0Mq4Nq5hWg5xqc03FbtTb028zjx0J18xVKEkmrK/ojufgd+0f4y+Kfj610i4srEaeUaS4l&#10;giwUQDrn3OPzrhf2vvh/e6V43/4SeKIzaPqMaK06sGWKZRgqcHPIGc9OK+oLG70qws7zyL3wvDZx&#10;QtLeQ+HtgZkA53he3v714JH+1ZFqOqx+GdI8HaXP4buJRax29zFuyhbGdoO09c1+KZBi5/6wvNOH&#10;cvlClTj78Hu1u3drTufS4ukpYH6vjK6cpPRnzj4V8Wav4F1mLU9EvnsbtOA6AHcvoQRyPavr74M/&#10;tA6f8VbldI1S1tNL8WGNltb94w6Tvt4O3AwenGfxrzv9o79m6y8FaNceKfDhMNhGytdWLH5Ygxxu&#10;TjgAnua8P+Gtneah8QfD1vp6u109/EUEOQ33gc/lX7bjcLknHOV1M2wcuSrCL95aNNbqVt1pY+Xo&#10;1MZk1eOGnrFva17+lzxH9r7xZ49134x6xZfEC787U9Nk+zxRxoqRLF1XYo7HrnrXhpOa+r/+CmF5&#10;a3P7S96luE3w6fbRTFMcOF5B96+T6/OMC08NTaVtOn5/Pc9ys26krhRRRXcYBRRRQAUUUUAFFFFM&#10;AooopAFFFFABRRRTuAUUUUAFf1BfDD/kmvhP/sE2n/ola/l9r+oL4Yf8k18J/wDYJtP/AEStIDpT&#10;XwZ/wWV8ZXXh79lvS9Htpdi694ht7a4Xu8McUs2P++44q+8zX52/8Fr9GluvgD4J1KNHaOz8SCKQ&#10;qCQoktpsE+nKAfj70AfjWTnoMUlBBAzRQAUUUUAFKpwaSgDNAH6Tf8ESvGlxY/Ff4heFTKBZ6lo0&#10;Oo+Wccy28wQEf8BuGz+Htj9gTX4uf8EW9Blvf2k/FGqgN5Nh4ZljZgDjdJcQYBPTJ2scex9K/aMj&#10;86APxE/4LK/8nbaf/wBivZ/+jrmvhOv0h/4KxfBD4i/Eb9p+x1Xwp4B8T+JdMXw5aQG90jR7i6hE&#10;gmuCULxoQGAZSRnPI9a+Mf8AhlP41/8ARIfHf/hN3n/xugDyyivU/wDhlP41/wDRIfHf/hN3n/xu&#10;j/hlP41/9Eh8d/8AhN3n/wAboA8sor1P/hlP41/9Eh8d/wDhN3n/AMbo/wCGU/jX/wBEh8d/+E3e&#10;f/G6APLKK9T/AOGU/jX/ANEh8d/+E3ef/G6P+GU/jX/0SHx3/wCE3ef/ABugDyyivU/+GU/jX/0S&#10;Hx3/AOE3ef8Axuj/AIZT+Nf/AESHx3/4Td5/8boA8sor1P8A4ZT+Nf8A0SHx3/4Td5/8bo/4ZT+N&#10;f/RIfHf/AITd5/8AG6AIf2X/APk5H4W/9jPpv/pTHX7qftjeGfF2tWHwv1jwd4VuvGN54Z8Z2et3&#10;OmWdzDBI8EUU4bDyuqjl1HXv064/HT9nT9mf4vaH8f8A4b6jqPwr8a2Nha+I9PmuLq48P3cccMa3&#10;EZZ3YxgKoAJJPAAr+hADd7c0AfI3xl174yfHz4LeLvDth8INd8GXw+yTfZbzXLJW1m2FwhurOOaK&#10;QmFniDDeSOpAPNcT8MfgPrGnftLfCrxJ4c+Ap+FPg3Q4dSTULibU7W4uZZJbYKhkVJXbaGyqnLEk&#10;kkAV937TRt4oA+HPCXhj4zfCf4SfEf4QaZ8JrjX0vL3Wf7H8UprNnFZzWt48siySRs/mK6+bjYQc&#10;nHIHNdaPgx4zHws/ZK0v+wpf7Q8F6npM+vwCeLNikWnSwysx34fbIyqdhY88cc19bYOetG00AfNf&#10;j3QfHXg79sTSfiDoXga68Y+G9T8IDw3dzWN9bQPp84vfPEkiyupZNp6qCeD14Fe++LUlk8J60kOm&#10;HWpmsplTTRMITdtsbEPmHhN33d3bOa19v5Ubfz9aAPnm80HU0+C3wfs4vgnJcXOl6vpTt4VHiVVP&#10;hlYNwW5NyT/pQg2r8nO/fz0NfQyjHfJ96UAjvSAYNADqKKKACiiigAooooAKKKKACiiigAooooAK&#10;KKKACiiigAooooAKKKKACiiigAooooAKKKKACiiigAooooAKKKKACiiigAooooAKKKKACiiigAoo&#10;ooAKKKKACiiigAooooAKKKKACiiigBD7V81fDfwb4d+Inx++M11410611vxRpOoW+nWNrqEQkW10&#10;d7WKSAxoflxJIbglgN2RgngV9KnkV5r8Xvg1D8Q/sWs6TqM3hnxvpIJ0zXrI7ZAOv2efAzJbufvx&#10;njuMGgDm/Dv7Ivwi8FeHfEdifClhcabqryzXjagTKYoSOI0diTHGi9ApGMVZ/ZB1G81P4B+HpLi4&#10;mvLRHuoNNupzl5rBLiRLVznnmEJyeSOTzXMWXw2+Jnxt1mzj+LY0zQ/CGk7fM8PeH7qR49duR957&#10;reMG16FYTyT97oK+iLe2itIIoII0hhjUIkcahVVQMAADoAKAJaKKKAP5V6KKKACiiigAooooAKKK&#10;KACiiigAooooAKKKKACgUUUAfSX7AfxO0/4a/tEaRJqkghsNUifTmnY4EbOPlJ9s8fjX2R4p/Yx8&#10;R6j4j1W/s9TsUsrqd5rUSt80isSR34r8p0coQR1HIPpXSSfEvxRPHbJJ4g1J1t12xBrhjsHoOawo&#10;SxeX414/AVFGco8rur3S2NJqlXpexrptJ30PvrU/2PvihYSFW0CGWPoHF7D834Fs11Hwo/ZX8T6F&#10;4ps/EPi1YfDujaTKLySZpo5M7OcHa3HTrXwh4U/aq+KnguPytJ8aajbR/wB1ysvb/aU1Q+If7Rfx&#10;D+KlukHifxVe6pAuf3TbUTn2UDP417tbiXiHEU5YdumoyVnJJ81n203+ZyRy7AQkprmbR+qHia/0&#10;r9rj4cSJ4O1W1C2OovGzzZ525XODg844ry3/AIYi8T5z/bunKT22n/GvzM0vxNqWhs7adfXFizjD&#10;GCQpn64rR/4WV4owf+J/qPP/AE8N/jXzmSyzTh2hPC5fXShKTl70bu7O7FRw2MmqlaLbP2O0i08N&#10;6V4fv/gxpeq2w8RQ6R5swfjc0gxu9CcjpyeleIj9ifxTznWtO69Cp5/WvzLTxHqSah9vW+uFvS24&#10;3AkO/PrmtT/hZfin/oYdS/8AAlv8aMtnm+U1q1fDYpOVV3lzRvr5eQYiGDxEYRcGlH0P068a6xof&#10;7M3hfwR8PLzU4P7R8U6zCNVvU4MVtvG9sgHg4VME9CTium+OX7OOvfFnxy+u6fq1hDYtAkUKM247&#10;QOCMHHTH51+ROpazeazcGe+upryU8b53Lt+ZrQtfHfiGygSG31q+hhQYVEnYAD25rlp4fG0Mwjm8&#10;KyeI1vKSvv2XS2yNak6VSh9Vcf3emi8j9KE/Yn8VR5K67p69uAR/Wu2+EP7M118NPHun+Itb8T2k&#10;k1qSLa1gbYZXIIwxLdPbFflMfiL4oH/MwaiPpcN/jVC88T6vqFwk9zqV1PMhyjvKxKn25r1MdjM4&#10;zGnKliKsHzKzfJr97OSlRwtCV4KX3n6heI/2PvFniHXL/U59f01pbyd53LbifmYnnn0rC/aP0kfs&#10;6/sdar4Yur21n1nX9QWINACPNBbc49cBV71+dI+IniYYxr2oAD0uG/xrM1TX9R1tla/vri8ZBhTP&#10;IWwPxrOpXzTE4elgsRWi6MGnZRtfl21uaQhh6NR1qcXzPzILWU2t5FMBuMbh8Z64Oa/VLx14RuP2&#10;nfhj4H8Z+BWi1SWGxS0ubMOsRiIAyDvI5DZHvnNflL5g967H4dfGHxd8J9Qe+8Ka7daRcOpVjCQV&#10;P/AWBH6VnWhXhXo4zCtKpSd1fZ6bMqMoOEqU/hloz9Qv2ZfgX4r+GHinUfEHii3t9K0/7KbdWe6j&#10;YsxYehOK1vj98BvHfxb8R2j6QllHoFlCEtI2uUUEt95sbhjt07V+W/xB/aC8f/FMRr4o8TXuqxxj&#10;CxyMFX8lAFYUfxN8UwoqJ4g1FUUYAE7cD86yrTzTF5tDO684e2irJWbivNeZVOOGo4d4WN+V/eff&#10;H7Y/xl1X9mfwX4E+G3gXXLnR9ahtvteq3NjMY5G44BZMfebcfoBXdahp0f7aXwl8MeNPCEkVx4us&#10;LVbTVNOaYK3mADeCzbenLA98+1fllqGr3WrXUlze3Et1cP8AekmYsx+pNavg3x9r/wAP9XTU/D2r&#10;XWk3yHImt3wT9R0P41VKliMNXjj6FS2IUnJy6Sb3T8glOE4OjJe41b08z9Sv2evhL43+EHiXUPEP&#10;iFbTQvD8Fq32+S4uEl3KvIA2NwQeckEfnWf48+CenfH2C5+IPwp1Sz1e2vZD9os4ysJEgOGYbsFS&#10;e4I57Gvzu+IP7RnxF+KlhDY+KPFd9qlnF92FtqL+O0DP41zngn4keIvhxqyal4a1i60m8U53274B&#10;+oOQfxFdc8Zm1TM/7bVSMK9rWivcaXfq2Zeywv1dYRpuHfqfoV4U/Zd+L9lqJFhayaMsmFnuINSR&#10;MJ3J2vkgDtSeOf2PfH2l6vnS0j8Q28y7/tqTxxlm/iyGcnrjnNfGHin9rj4s+MtMGn6t41v7i0xy&#10;iiOPP1KqD3rO8E/tMfEz4d2FxZeHvF9/p9rPnfGCsg59CwJH4V6f+sGfOq8TGNKM3o7R3Xra5z/U&#10;MCoqneTX9dD9SfiL8C/EfjX4X+B/DEF3aabJo8Cm8imYEmbbjqDg9a8wX9ijxOMH+3NNGMYJDf41&#10;+cN78UvFmoXs93P4h1CS5ncvJIZyCzHknioT8RvE566/qJ/7eG/xry8tx2fZXTlSo4iFpNyd49Xu&#10;dNWhgq0lJwemm5+mOn/sZ6tZXkN3rfi7T7DTLdhLK4J3bVOeMtgV89/tS/Frwf8AFf8Aav8AAkNj&#10;qKXnhvQ5LaxudRfJWQiQFycgZAwOcc5NfI2o+Lta1eExXurXl1F/clmYj8s1lFwPp/WssRHEY6sq&#10;+LlHmSaXLFRWu7fVsqHs6MHTpJ2bTd3fY/Yz47fs7618X/Go1zS9X06DTRbRw28b5fCDkYIOMc1z&#10;Xgz9mH4hfD6+ubvRPFml6dcXEXkPOUYYQnnnNfllaePPEFhbrb22t38ECfdjS4YKPwzS3Pj/AMR3&#10;cZjm13UJUP8AC1w2P51thsVm2FwCyxVouilazje689SakMLUrOvytSfmfpb4s+CPg3wY9x4h+LXx&#10;ZM8m0eaLceZNJj+EMS7H6bah+Cf7X/gjW/jPoXw58G6Va6F4RfeDrFzlZ72YIdgxtG3J6lsnpX5f&#10;y3ck7FpZXkY/xOSTTY5mhZWRyrKcgrxg1w4vDV8fhXhMTWbhayjFcsV8la/zNKM6dCqqlOOvW+rP&#10;1p+JP7JniLxr481rXINX09IL6cyxo4JZFwAFPPPSudH7EviiMkrrengHrwwz+tfmuPiL4mVQF1/U&#10;VA4AFwwGPzoHxH8Uf9DBqP8A4Et/jXq4XM88wuFhgoVoezikknC+i7nLPDYOpN1XF8zd9z9Wvh98&#10;F9I+B7X8vjbxvYQza5A+lwwKcD58DqSTn8q8+1P9lD4heDvEEN74atrfXrOGQS212LiOMHByMqX/&#10;AJV+aF9rV7qdx593eT3M2c75XLH8z0rv/A/7SvxK+HFn9k8PeLr+wtcbRCWWRQPYODj8Kxw+OzfB&#10;YiriqNSEnVVpRceWLXlZXW5pKlhqsYwmmktne7P038Y+Gfjp8Z9HTQ9U0HSvCeiMwa6uortHL47t&#10;+8zjPYCvOPE3i34bfsUafLqD6tD43+I7QlLew24igJzzkBtvbnOSD2618HeL/wBpH4kePCf7b8Xa&#10;jdqRt2hxGuPooFecS3DTOXkZpHY5LMckmuTDrFU8LLBw5aNKbvKNO/vesnrb0NajpOaqO8pLZvp8&#10;jf8AiL461X4leMdV8SazOZ9R1Gdp5WJJAyeAM54A4H0rm6VmyKSuuMIwioxVkjBtyd2FFFFUIKKK&#10;KACiiigAooooAKKKKACiiigAooooAKKKKACv6gvhh/yTXwn/ANgm0/8ARK1/L7X9QXww/wCSa+E/&#10;+wTaf+iVoA6UivDv21fgjL+0F+zV4z8I2cYk1h7YXumDAJa7gIkjQE9N+0x5zwJDXuVI1AH8rlxD&#10;JbyvFKjRyxsUdGGCpHUEVHX6Yf8ABUb9gy+0HXtW+M/gHTzc6FelrvxJp8AG6ymJBa7UFsskjMSy&#10;qPkILfdJ2/mfjjNABRRiigApV7/SkxX1h+wV+w9rP7VXjeDVNVglsfhrpVwv9qaj0N0ylWNpF8yt&#10;udTguuQgOfvbQQD78/4I8/Au4+HnwK1Xx3qduYdQ8aXKSWocDcLGDesbeo3u8rYOMgIfSvvsjIqp&#10;pOl2mh6XZ6dp9ulpY2kKW9vbxjCxRooVVA7AAAfhVygBAKMewoJxXK+JfiTpXhe6uILmDULlrWAX&#10;Ny1nZvKsERz8zEDHY8DJ46UAdVj2FGPYVzOofEPSbOy0u5t1u9UXVIvPs10+2eVpY9obf0wowR94&#10;jrV/wr4t0zxpo6anpU7T2xd4m3xsjpIjFXRlYAhgQQQaANfHsKMewrkdd+KGjaJrk2jLHf6lqkEK&#10;3E9tp1o8zQxtnaXIGBnBwM59q27DxLYahJZQpKY7q7tftkVrKpSXysqCxU8jBZQfrQBpnjsKQHPa&#10;szxRr8Xhfw3qmsTI0sNhbSXLpGRuYIpYge/FWNH1FNY0qzv41KR3UKTqrdQGUMAfzoAuY9hRj2FL&#10;SE4oAMewox7CvOvEnx+8IeGtfudFe4vdQ1S1x9pt9NsZbgwZ/vlVwD7ZrsvDPiSy8W6FaavpzSvZ&#10;3KlozLE0T8EggqwBByCOaANIj2oHBrL8VeJ9P8G+HdQ1vVJjBp9hEZppApYhR6AAkk8D8a5jQvi1&#10;Z6hbaBJqWlahoc+u3L29hBcwl2kAj8wOSmQilf72OeKAO8zQDmvPrj41aKdG8L6rZw3N1ZeINUTS&#10;7ZmiMTK7OybmVsHAKmr2h/FLStVvfF8M26wg8M3Itru5uGAQ/IG3D2oA7SioLW8hvbWG4gcSQSoJ&#10;EcdGUjIP4giuB1f49+EtB1xtMv5r6123f2E3j2Ev2YTZxs8zbjrxnp70Aei0VHPcJbwSTSEiONSz&#10;HGcAdTXKfDf4q+Hvitpl3feH7mWeG0m+zzCaIxsr4B6Htg9aAOvorjtL+LHh3WfiBqPgy0uZZdcs&#10;IjNOnksI1A25G/oSN68V15INACg5pa5X4f8Aj61+IFrq09pby266dqM2myCUglnjIywx2Oa6qgAo&#10;pCcDNcdp/wAWvDeqfEK+8FW927a/ZRebLEYmCYAUkB+hIDjIoA7KikzVHWNd0/QLeKfUbuOzillS&#10;BGlON0jnCqPcmgC/RSZ4oDA0ALRSZoLYoAWis+117T77VLzTre7jlvrNUa4gQ5aIPnYT9cGr+4UA&#10;LRSbhnFAORxQAtFFFABRRRQAUUUUAFFFFABRRRQAUUUUAFFFFABRRRQAUUUUAFFFFABRRRQAUUUU&#10;AFFFFABRRRQAUUUUAFFFFABRRRQAUUUUAFFFFABSGlooAQDBpaKKACiiigD+VeiiigAooooAKKKK&#10;ACiiigAooooAKKKKACiiigAoooAzTAKKXaaNvSiwCUUu0ijaaQCUU7YTQImNA7MbRTjGQKPLPtQF&#10;mAxiil244yKKBiCilAPTofejFWSJS0bTRg9uamwDKKUqfrSbTRYAooxRikAUUoUmjYaAEopdho2m&#10;gBAM0oGKcqH8fSl2GnYVxtFLikqrFaBnFITmlYcUgUml1ASgDNOEZOfalVD+dIQyinFDR5ZoswGg&#10;ZpdtKFIpcUhobto2mlpyjccd6AsM2+4oKEV774Z/ZK1nxBoNlqMmr29kbmMSeS0JYpkZAJDdcV53&#10;8S/hlP8ADbVEspb2K9Zl3bkXZ+hNc8MTRnLkjJNnr1snx+GoLE1qLjB9XtqcNtP/AOqgrivbvAv7&#10;L2reNPDVtrJ1WGwiuBuSNoi5K+uQa5P4q/CK4+F01vFNqMV+ZRnMcZTH4ZNEcTRlP2akubsFTJ8f&#10;RofWqlFqn3toeeHiilPSkroPHCiiigAooooAKKKKACiiigAooooAKKKKACiiigAr+oL4Yf8AJNfC&#10;f/YJtP8A0Stfy+1/UF8MP+Sa+E/+wTaf+iVoA6akIyKWigBpTII6/WvjX9o//glt8KPjrf3GuaQk&#10;vw/8RvGQZNChiSynkznfNb7OW9WRkJ6nJr7MpDQB+K3iD/gjB8abK9lXS/EPg7VLMMfLka8uIZCO&#10;25TAQD7Bj9aoWP8AwRo+O91Kqzan4Ms0JwXl1OdsD1+W3NftwBRigD88v2f/APgjp4E8C3Wnaz8R&#10;tauPGurWziVtLt1EWlsR0V1K+ZKM9iVB7gjivv7RNB07w1pNrpekWFppWmWiCK3srGBYYYEHRURQ&#10;FUD0AFXwKWgBAMGloooARulcP438U38t1L4Y8MwLc+IbiAu9zNn7Np6NkB5iOQSN2xAMsR2AzXcE&#10;ZFcZrPwp0nWdevNYN5q9hfXixrO2n6nNbLIEXCZCMAcDOPqaAKz3tr8KPCvh/wAMaVbT6xqKwLZa&#10;faJjfJsUAyyH+GMcFm7Z4GSBWh8OfCNx4Q0GaPUJ47nVtQu5dQv5IM+UZ5TlhGDzsGAozzgZNVL/&#10;AOEWj6iNLaW81hbrTopIILyLVJ0uNjsGYNIG3NyB1PQCt7wz4Wt/C1pNb295qF4kr+YW1G8kuWBx&#10;jALkkDjp65oA4nxb4S1zw/r+r+MPBeoWv225jT+09J1Qk2twIkwGQp80coUAZOQcjIHWuU0RNM+I&#10;vxi8NeJIX1S0j1Lww+orCL6WMoy3EICEK+NvJyo+VjyQa9J134T6D4h1We/uRexSXIAuYba9lhhu&#10;cDH7yNWCtxxyOatX/wAOdEvbrR7mO2bT59JUR2j6fI1uViyD5R2EZjO0fIeOKAPFNb0x/GHwQ8Ye&#10;M9R8S6ta6lLFfv8AZ01B0tbYRtJGtsYM7NpCqGBBJLHBHFe7+CMf8IdoPY/2fBx3H7tawdR+C/hb&#10;VLjUnns5fs2obzc2KXDpaySMMNKYQdu/vuxnPOa6LS/CthpGoJeWyyrKlnHYgNMzIIk+78pOAffq&#10;aANiquprO+nXK2xxcGJvLP8AtYOP1xVqkNAHzp8BtQ1S2+Baw+ERog8aW9/P/a0OuO6Yk8597S7P&#10;n3bduCe30rD174x+JPHXg/4crKlzp7eI7+7jvR4cuDBM4gJCQxSu3y7+pyckDjHSvaPEnwK8HeKd&#10;Wm1K60w215PzPLYTNbG4PrJsI3H3NX734R+E7/wpa+HH0a3j0q0bzLaOEeW0D5yXRhyrHJ5BzzQB&#10;88eOfDniT/hUHxIt9an8QW+jaeIb/SU1XUfOumyCskU5UnfFnDBT7eldVq9npWk6d4P8JQ6r491P&#10;VJdPbUFtdF1Ta/lsEG+aVmBCKfuDOBzxXrMXwf8ADUXhHVPDhtp5tO1MYuzNcvJLL0xl2JPGOPSn&#10;eIPhH4Z8TXWlXV9Yt9p02IW8E0MrRuYh/wAsmKkbk4+6eOtAHzvoniPUfEnw/wDhk+qXlxqE9r4+&#10;itEuLuXzZmjSU7d787mAOM+1HjPSk1Xwv+0HI9xcwfZNWjuVW3lKCQrEAFcD7yHPKn0HpX0FY/Bj&#10;wrpmm6dYW2nmK007Uxq9tGsrYS4ByG+me3StCL4aeH418So1is0XiJzJqMUzF1mJXb0PTigCn8IP&#10;D0Phv4e6PBBf39/HNbxXHmahdG4dC0a/IrHoo7L2rzP9pBfEA0l9Vvr7Srv4fWV3bXFxpkG6O+ud&#10;rqCnmHKN8/O0AZAxmvY/B3gvTvAmiLpWlCdbNXLqtxO0rLnjAZiSAMDA7VzsvwL8IXGuHU59Oe6Y&#10;zG4+x3E7yWokJzuEJJTOeenB5oA6y7nS48OzTopRJLVnVWGCoKZ5r5L+FviKL4K6L4Z8Wyg/2L4h&#10;0e6tbpV6fbbd5HgPYZdMoMnJPpX2HLAs0LxMPkZSpA9MYrj5vg94WufBun+FptNWbRrCdbi3hkYs&#10;UkViwOTz1JB9QSKAPDPhjpR8CfFezv8AWpTBfXHg251nVp2+8sklyJHJyM/KDjn+7Vbw54nurD4g&#10;/Dm/0bUPGx0vXbuSGQ+KdQEsd9E0ZIdIgxwRkYOAOlfR974B0XUfEj65c2azX0mntpb7yTG9uzbm&#10;Qp0IJ/Q4rndG+AfgzQb3S7u00+VZ9MnNxZu9w7+ScY2rk8J/sjigDn/2ZhjRvG3b/iqtQ4H+8tey&#10;Vh+FfBul+DIL+HSoDBHe3cl9MGctulkILtz0zjpW5QBleKdftvCvhzU9YvGC21jbvcSEkDIUE459&#10;en418Y6b4tufDmh+EvFc3hfxPa65aa5NrGqavc6YyWU1vdHbIomzkrs8rGcDj6V9leL/AAnp/jjw&#10;9d6JqqSS6fdALNHHIULgEHGRzjIFLrPhPS9f8M3Hh+9tEl0ieD7M9sBhfLxgAY6YwMfQUAeKalpN&#10;58Rfj54l0Y+K9e0vQ49DtLuOLRtQaAM7HhgRkAHJJx14ySBivNvECXfjT4HeA9Q1nWtUuLq28ULp&#10;RuPtjAyx/aXUSv6yqF+V+oya+pPD/wAONE8Maw2qWMEi3zWMOmtNJKzloIh8gOT1HrVF/g54Vl8G&#10;P4Wk07zNHa4a7EbSMXSUuXLq/VTknketAHkfjfWdS+D3ivWdMttY1W/g1fw0sWkC/vJJ3F+sohG0&#10;k/fPmKxI5O2qXgvxD4gl1fwx4Mn1bUL/AFTwve6lPqji5kMl5HAv+jiQ5yyuZU4PB217defCfw5q&#10;C+GvtVm90/h2UTafJPMzujDByzE5bkA8+gq9pnw+0TR/F+qeJ7W0EesalGkVzPuPzKoGMDoOgz64&#10;FAHzUh1XUvgXc/Fh/HuvR+JgXvBZQ6kV0+OQTFRbfZ+mNuBtznJFdbaWesfEj47Xlld+I9c0TTYd&#10;C0/U3sdLvXgUzkglSOQF5+YAZPAJr0lvgL4JbWW1E6NGA0v2hrEMws2lzneYM7C2ec46jNdJaeCt&#10;KsvF174lityurXltHaTS7yQ0aHKjb0FAHz74S8Nr4c+Mfxc1e11HWLm80KCG8t7aS+d1u2a3kbbM&#10;v/LRQcBR/CMY7VnfD2fxtrVt4O8U6bP4pvb27vIpdSmv9USTS54HJEiJCGO3bkbRjIwc19DXHwx8&#10;P3PjT/hKjaNHrJiEUskcjKk4AKjzEBw+AcDOegrN0b4I+E/D+tx6np9jLbPFKZorRLh/ssTnncsO&#10;doOeenWgDwS707Wta8B/FLxQfGvie0u9A1e//s+C01N0hQRkMAw/iHOMZwB0Hevp/wAG6lNrPhHR&#10;L+5INxdWME8hUYBZo1LY/E1lRfC3w9F4f1/RVtGGn67NNPfR+a2XeXG8g9s47V0mmabBpGnWtjbK&#10;UtrWFIIlJzhFACjP0FAFqiiigAooooAKKKKACiiigAooooAKKKKACiiigAooooAKKKKACiiigAoo&#10;ooAKKKKACiiigAooooAKKKKACiiigAooooAKKKKACiiigAooooAKKKKACiiigD+VeiiigAooooAK&#10;KKKACiiigAooooAKKKKACiiigAAzW74L8Fa38QPElpoXh/T5dT1W6bZDbw4yx+p4A9zWGvXPpX6W&#10;/s46LY/s0fsrW/je3s7ebxj4rb9zcyqGaKLkKFPBAxzgfxY9K4MZinhoxVOPNOb5Yru3/WptTgpX&#10;cnZLVnBeD/8AgmWNK0a31T4l+OLXwx5ibmsbeJZXTjJ+fzMNj2rUg/Yt/Zzv5FsLX4y3g1InAD6W&#10;4BOe5LYH1rO+H9vJ8WPippFp4o1O4vEvrnM0s0pLEcnaC2cZ4FezftdfDzwv4P8ADfh240fS7TR7&#10;p5XiZYUWNnUAcvjGT7114jK6+AxuFwGZ4twq4j4VGKtH1bMYYhVaVStQheMN7vU+R/2l/wBh7XPg&#10;do3/AAlGialH4t8GFgr6lAqo1sx6K67yT/vDisb9nj9iXx5+0BDHqdtFHoXhljzrF6VwQOpSPcGb&#10;69PrX2d+x5aTyaZ4tOuQtJ4RNsrTJeLm1bBJPytweK4D4y/HnU/iLey6dpUr6T4UtT5VvZQEx71H&#10;G5gpwfYUo5fmlbNauSYZxnKGrq/ZS31Xc0dehDDxxNTRPp1KE/7CnwN8HFbTxV8Xp01DOD9nsDIh&#10;+mxjj6Hmqt3/AME7fAPjrSriT4Z/FRdX1JM+VZ3tn5IkPPy5Zwe3XFe2/A79nTw1d+Do7zxOkVxr&#10;esQPcW1uzgGKHGA4HU+pP0r5fltJ7DxC9vpskhuo7kxwG3J8wkNgYxzXTl+ULM8RXwOGzG9aivev&#10;FKN9dv8AhzGpinRjCrOj7sttdTp/B/8AwTFP/COR3Xjvx3beFdVeRlNgsCyhFBwP3nmAEnrx0rZb&#10;/gmF4Uu42h074u2s2oOCII/sqNvbsMCTNd1+1/qt648D6Rfs/n22lrPcCQ5PmOBnd78Vzf7Jfh+P&#10;WfjBaSvBkWVvJOrqgIVsADPHua5MLkOcYjJ62bVsVGPJzO3Lo1Fvb1t3NZ4zCxxMcOqb131OS8H/&#10;APBL+VtHe78b+PbfwzdGZ40gjtlkUqDwd+8Dkc4HSt20/wCCZfgaW4VT8Xo5x3VLWMHHfGZK9M/b&#10;g1nOo+G9JFxkxwyXDwhs9SACR9Afzrxv4H/DuL4meNjpEijy1tJpuOMMqnb29cVjkOVZlnOTLOq+&#10;MjSpu+nLeyWm48ZiqOGxLwtOlzP1N24/ZC/Zn1iFdB0v4jXlrr/+qF8beV1kk6EbWIUZPv2r5E/a&#10;L/Z21/8AZ28bf2JqzreWVyvn6fqMQAS6iJxuwCdp9Qa9mubXyLm4tnALI7RnA9DzX1Donwtj/aO+&#10;Fnwhl1B1kXwxq8sl08xz5sKAEJkg/wAQXg8da9jOsonw3hKeYzxXtaU97pKza0at32OfCYn6/UlR&#10;VPlkv6Z4r4A/4Js6NeeAtE1jxt46PhzVtSt1uWsPITEIYZCbjJ8xAxkj1ryT9rD9j2H9n7QtF8R6&#10;J4mXxL4f1KdrQyGIRvFMFz2YhgQDyOmK9z/aY8dHx/8AFLUfLkD6ZpeLG1RCDGAvDlccAE56Vo+N&#10;/h9efGT9lv4b+G9PR2lfxQLdnTgojZDHODjAyeeOleLLAZngcBQzXGVVyVH8NrWi7tanTGtQr15Y&#10;akneK38zyj9nP9gmz+Kvwsh8c+LPFTeGrC9mKWcYhVt6jjeWLjqRwPavTV/4JrfDlofN/wCFpMI8&#10;ldxjixn/AL+V0v7U+u21hN4Z+Guhrt0rw9axxGGIDDylQFyBwTgDt3Nef/F7wjB4KvdG8PReV9qs&#10;9PikvQV/5eJPmbPuAVH4V6GVZHmOc0aeJWIVL2rfJG2vKupGKxdHDTcFDm5UrvzNo/8ABNj4bD/m&#10;qpH0ji/+OU5P+Ca3w3Zwo+KzFicACKI5P/fyue+D3wevvi/rV9p1pcwWJt7cymZ1JQNnABwDjPP5&#10;V7T4D/Yp1LTvF2m3niPWNOudLtp1neCw3GVypBUfOmMZHNRm+VU8lc6WKzeKqJXUeVXJw+JeJacM&#10;O3F9bnnl1/wTN+HljO0Nz8UpLaZfvRzW8asvpkGSuY+If/BODw9pvgLX9Z8JfEL+2dT0q1a7+xNb&#10;oVmVRlhuWQ7TjnJFUfjJr58W/FPxRqssao8l9IoQrwoU7QPpgV7/APsc+ENOHgTxnqurJCdKvCLS&#10;cTqNnloNz59jxkVljsmx+WZLHOquMTuotR5bc19kvNmlDF4fEYl4aNJq19b9j4f/AGfP2JvH37QU&#10;MWqWcMeh+FiW3a1espU7cbtse4M2M9elfQN1+wZ8EvBDQ2viv4wTfbyMOlrp5dM9+Uc4/GtD40/H&#10;zUviFdHTtKlbRPCtoTDb2dsxiWVV4DOFOD04A4FepfAL9nXwxqHhmDUPF1uk+s6xA9zaWMrANHbq&#10;QPMCkZySRk89RUYjA4vC4CObZrX+r0pNWilebv3/AFJVWNSu6GFjztbvoeLXH/BPL4ceO7CY/Dr4&#10;si9vVJCwX1gY1ZsZCcuD6c4xXMfCP/gnHfa9F4im+IevN4MGl3gs0RY0mEvAPmb94Xac4HvVbUtP&#10;m0bxbfWOnmU3FpePDAYgRIdrkAjHfj+VfVn7SWq3um/s5+HtO1eVW1XUDbpPG5yxKoWYsD+GarN8&#10;ozDAvBwwmLU44ppRbjqk9dk+xphsTRqqr7WnZw7Hjaf8E1fhsy5/4W0CPaKL/wCOUN/wTT+Gysf+&#10;LtDjg/uov/jleW+G9APiLxFp2k28QM15OkKkIDjJxn8M17/L+w34hMrlNf0NbUNlRKsnmbfoFwT+&#10;NenmfDssm5Vj82jTb11ivw1OPD454mN6WHbOWl/4Jj+AIrGK9f4oyrZykiOY28YViOuD5lQwf8E0&#10;Ph5fTLb2fxX824kysaiCM5btx5nNbX7T2iWPgWx8EeCNPd5rTTLGSd3mxmSSR8k8ADtxXiFjN/Zd&#10;9b3UA8ueB1kV0G0ggg9fyrLJ+GMyzjAPHYfHpp35fd3SvZ/gVisfSw1VUqlFp6X1PP8Awd+yXq3i&#10;P9py5+ENzqP2Oazml+034hyRAi794Td1II4z3r6aX/gmX4Cup3tLf4ou18cosQt42Ib0KiTPFfRf&#10;hnwfp/iD4h23xptJVSa88JNZSx/L/r1YNvJxySAwPPYV89/s0aXL4k/aBt9QKBniknv5CFz83P8A&#10;PP6V8vhZ4zM3jFSqqEsLC8vd3kr3X4aep6dV0aKpXV/aPTXofP3gj/gn58RvHHj7WtDhjisNH0i7&#10;e0l126KiJyp4KJuBbgg8ce9ey3X7BHwX8DxRQ+MfjFJDfqMyJaacZFY9+Vc4H1rtf2pPjjqmveKr&#10;7wtpN5JbaNp0vlTeS7IbmTHzBsHlQe3rzXafsofCPwn4m8HXXiDXbG21m+kneDy7hBIsSj0Ujrz1&#10;rs+qZlTyVZ9mVT2NF2tGKvJ30vrpZ7mbqUHinhKC5peex4jJ/wAE9/hj480+f/hXnxa+26mozHBf&#10;WPlhz2HzOD+lfF3xU+FviD4O+M7/AMMeJrI2OqWjAMm5WVlP3WBBIII5619ZeN9It9F+J+t6d4cE&#10;k0dvqDxWLWwy5AbjG30PFRf8FKv3cXwqhvmQ+IE0Um9ViDMORt39/XGfevVxODrZY8LL26q066bW&#10;lpRsr626HNRqxxCqJw5ZQ+7ex8RVr+EdN/tjxPplljPn3CJ+bCskDNerfszeHhrnxTsC8XmxWqtM&#10;2BnaRwp/M1lWmqdOUn0R6GXYeWKxdKjFXcpJfifdD2baF4YskE7eQq4WLbwMDHXr0r4P+NOrnxT8&#10;TJljYlhKLcE+ucV9w/F/XE0Dw1czM6qsFuTjPQgf1zXw18LrB/GHxg07evnI1158meflHJr5HKoK&#10;EqmIeyR+48Z1ebD4XKoaOcldeSsj7n8M6OfDvgCwtxJt2RxxlVXhsDk55r4x/aY8RDVfG7QK+Ut1&#10;2Y9819t+Or+LQ/DinI2QwtJjPTivzd8a6m2r+JL66Zt2+Vjn8a0ymn7XFSq22/UnjnEfUsopYKP2&#10;mvuiv8zCY5FNpT0pK+yZ/PwUUUVIBRRRTAKKKKQBRRRTAKKKKQBRRRTAKKKKQBX9QXww/wCSa+E/&#10;+wTaf+iVr+X2v6gvhh/yTXwn/wBgm0/9ErQB01FFFABRRRQAUUUUAFFFFABRRRQAUUUUAFFFFABR&#10;RRQAUUUUAFFFFABRRRQAUUUUAFFFFABRRRQAUUUUAFFFFABRRRQAUUUUAFFFFABRRRQAUUUUAFFF&#10;FABRRRQAUUUUAFFFFABRRRQAUUUUAFFFFABRRRQAUUUUAFFFFABRRRQAUUUUAFFFFABRRRQAUUUU&#10;AFFFFABRRRQAUUUUAFFFFABRRRQAUUUUAFFFFABRRRQAUUUUAfyr0UUUAFFFFABRRRQAUUUUwCii&#10;ikAUUUUAFHWigHFADlX86/TbR7QfF/8AYs8E3fh1jeXPhmPyL62j+8pQndwcdjmvz3+E3w+u/ir8&#10;RtA8KWT+XPql0kHmBd2xScs2MjOACfwr9Ml8Z/D79j5j4O8EeGP7UvkRRqd59raMyyAdWJ3ZPJOB&#10;wM142NniPrWGWBpupWjJSUUt0t79jrpxh7Obqu0WrXPlizvZrG5S4t5Xt7iBgySIxVkI6Ed819G/&#10;D79qiz1YWWi/ErQdP12xjZdmrTwiSaH3YMG3e+MGt/WPgvpv7QPggeOPD+lDwtrVwHlNgJTNHdMD&#10;13EqFJx2FfLNxbPa3E0Eq7ZoHMbpnJDA4INfssZZPxxRdCvHkxNLR62lCXdPex8vJYnKJc8dYS+5&#10;rzPt/wDaW8VWnhr4KfZdAhgtLXWZFii+xoI0aM/McAY6ivjHwjpMniHxLpOlx/evLqOED3ZgO9e5&#10;/EXRNSk/ZQ8EXD28oitrhjJvGNqMW2HnkA8Y+teIeDNaHhnxRo2rFPMFldRzlM43AMD17cVwcE5V&#10;TyzL8dGFX2tXmkpS3eidtdy80xDr1aTlG0UlZdOh6Z8e/wBqv/hQf7Wclmumf2roGmaRFpUlkkpi&#10;MKsoYlOCM/hXRfBP9pL4PeOfi/oOi+Efh8YtZ1Sdg97dMuLb5SxkC7OTn396y/jD+yz8PP2iviHf&#10;fEf/AIW/pui2epbHudPktg0kTBQCNxkUjOP7vFes/BW/+EPgzxVYeD/AmiwTf2dZvc/28AzM8gX5&#10;/nYZORnnOOeK/BsTajSqSwkKvtWmpOPNHvrJ2X56n2ELSlHm5XFvRNr8Dw39qbW31n40a0vmmWC0&#10;2W0RPGAqjIwff+dUfgj8aLX4K6lql5Lokusy3sKRJ5dwIfLUHJOdrdeBXF+M9TbWfGGs6gzEm5u5&#10;JQc54LHFfZv7JGkJoHwrspLqNY7nU55rlEcA7o1Gcj8jX7fm+IweRcGUqGMi5wmoxsr311Pk6FOr&#10;i80cqbSabf3Hyl8YviqfjB4xfXfsDaYghSFLdpfN2ge+B6+lew/sOaDJJ4l8QazgGOG3S3Vj1DE8&#10;jH0rwr4narHrPxD8RXcJVoZL2Qxso427j24r6u/Y4tIfDvw7+3TSx+drOoNFFGcDJQY49eK4+IZ0&#10;sp4E5MFT5ISUUovfU0wkamIznmm7tHyD4nhMHijVo+6Xcwz/AMDNfUPwo8Zr8Pv2Tr7WFkRLhrme&#10;2gznHmOdo6e3NfOXxPtfsPxL8T24BHl6jMAuOnzmrtz4sudc8CeHPBlhE8phu5JTGg5lkdsKMYyf&#10;zr2s3yiWe8PYDDNe7enKT/uxSbuY4TErCY2tN72aXq2cbNJJLK8jsXdiSSTkk9cnvzX2R+zFrVl4&#10;f/Z7vNY1BEeLSr25uMOuQpCrjtwT0yPWvBPj18PIvhlq3h3SIk2ytpEUs7c/vJSTvbknvxj2rJsf&#10;iHJpnwWvPB1uWSW81M3U23o0QUYXp3bHeujiDC0uJsihhcvXuc0VddFF6/gjPB1ZYDGSnW3s396O&#10;7+APhqb4zfG+58QasGktbKX+0ZixzukZjsTnsP6CuF+OviM6/wDFrxLfL8qyXjovPQJ8o6/7tfWf&#10;7PvhCH4UfBq4vb5RDqM9s+q3qN95U2/KD17Y/OvhbULj+0tRubktkzSvLu9cknPvXjcLYmnmHEte&#10;nQX7nCQVOL6X+15HTmVKVDL4OXxVHdnoXwa+OF78GbjUptO0iz1SS+Co5umddoXngr1619VfCv46&#10;6v8AETwB4r8Rapo9no1vp0Li3e2Zz5jbDk5Pocc1ynwN0DQ2+BujRaraaDrF1NcPcC21G/ihaJDw&#10;GyWzn/Zrqvj1qVppX7PWsR2E9kkMqJY262bh0AJG5FIyDjFfmHHGJyrOc4eEp4KX1t1Ix53flsmv&#10;lqe/lNLE4XDKcqi5LN267HwdJdSXs8txctmaZmkdm5OSSTX1DeTSfDn9imxFtK0d54iuyWcHBKOc&#10;8YPdVxXy8IWkdIo1ZixCKFGSfbAr7C/ah8Nvpf7P3hKyt4mSHTZbeN15O0CPHJPTmv2Li6FONPLM&#10;rqpck6kdP8KVvlc+Yy5y58RWhuk/xPkzQNJGsa7ptg33bi4jhYHkfMwHT8a+wdBvdWvf2wfENpB5&#10;Nv4V8D+FodLuRITkGXEmVAOAfl5IB4FfJXg/VItH8W6LfzECK3u4pGLHCgBgTk/Svsnxtoo8Dab8&#10;bPHryJ9k8UrA1jIjZDp5ARSCCcfMxr5zxTU6n1bCxjfnTiktdW4q/wB1z1OHpKPtasnZ/wDAKsPi&#10;T9n/AMJa+2rNd6cupvIZPO+xySkOSTkYQ4Oa89/bV8XQa1d+EbW1BltntWv45iCuVc4X5SBjIGea&#10;8E+HPh0+LviD4f0nYZvtl4iSIDyy5yf616P+1tqsd/8AGW/tIMfZdOghsowP4QqjI/MmuPL+Df7O&#10;z/LoYjEzrSUXJJvSNrdOhVbMvb4OtyQiru1+rPNvAniybwH4t03xBBaRX01m/mRwTZ2uffHSvrD4&#10;Q/tN+Ifir49sdAk8LafDDIGkuLmCZyYkAyDycdcDHvXmv7H+l6VPr/iO81WayEKWXkpBezJGsrE5&#10;xlj3wBxX1R4Ch03SllTS4NB0hWzJPZ6TdR3DEAfeJQ5xwa4fE/McmrYqpg8ZhZVK8I2jJXsr/gVw&#10;/h8VGKqQmlBvVdT5B/aIkfxh+0RPpkbmSIS21gu3qMgbsA+hJry/x94VuPA/jLWNDuciWxuXiG7u&#10;Afl5HByMV6R8Ooz46/acin8wSxyavNebiOHRCW/Liuk/bS8HDSPiBYeI4EDWurW4jd1PymaMkdQe&#10;TjGfpX2fD+aUsmq5ZkmkfaUrtdnv+J5mNw8sTHEYlu/LKyZr/BP4klP2a/HOlzSiK60iJvs5ZiSE&#10;m6YHsc/nUf7F1rb6bqPibxLfSpb2ltBFaieQgBWkfHP14FfONhqs1hYalaQvsj1GFYZ1H8SBg4/U&#10;Cvqv4CaH4a0b9m/xFqXi61S70C/uDJdQS7tsoiI2rgcn5vTFefxVlNDIcuzOtDR4qUUrK7u90vXo&#10;b5bVljK9CMtqaf4HiX7RHgO/8DfEzVDcwkWeozNdWtwSCsiMcnkehJHNZXwy+L3iL4V6g0+j3Q+z&#10;uR5tncFmhk+qgjB96940f9oXQvjhrth4I1L4ffaNLvp0hhLagQ8IHSQYQEYHbNeW/tA/AqT4Rahb&#10;Xlpem+0W9dkhlZcPGw52Hk54710ZBmuGxGAw/DnEVBQm42ipfaXT5mGMoVKdeeOwc+ZX3XQ99+Hn&#10;xR0X4maLq994S8H+H7H4k21u9xb2VzaDy5XA+8sgCkZJ6Zzz3r8pfjN8QfFHxK+Ier6x4vneXWmm&#10;aKaNidsBUkeUgJO1V5AFfaf7MEN/N8bfDDacGDpPvcqB8qYOSc9BXyL+09NZXHx+8dyafsNqdVm2&#10;mM5GdxB5+oNfL5nklLI81nh6U3KLinG7u4q9nHyXY9ahip4vCqpNWd7ep5eK+nf2PvDoWLWtabIL&#10;BbdCD+J/kK+YlzmvuP8AZy8OLoXwssZdjJJdl7mUsTzngH8gPzr57OKvssK/PQ/QeBsI8VnNNtXU&#10;U2Zv7TPiE6X4Je3LlpLphESxOcYJP8hXmX7IWgteeLdT1ZgPKtLfywfVmP8AgDUX7VHiYX2vxabG&#10;wKwrkgdcn/Ir0r9k7RBY/D2e9ZcPeXDEM2eVXgfrmvDSeFyqTe8v1PvcS1m/GNOlvGkvyOm/aB8S&#10;/wBi+Ar0s+ZrgeWgbPcY4r4Rncyuzk9TX01+1l4iVZLPTkYFgPMIBGRn2r5jbp+NetktL2eH5u58&#10;l4g41YnNFQi9Kat8+o2iiivfuflwUUUUAFFFFIAooopgFFFFIAooooAKKKKACiiigAr+oL4Yf8k1&#10;8J/9gm0/9ErX8vtf1BfDD/kmvhP/ALBNp/6JWgDpqKKKACikozmgBaK43xR8Zvh/4IvjZeI/HPhv&#10;w/egBjb6pq9vbSAdjtdwaoaV+0P8K9dvIrTTfiZ4P1G7lYJHBaa9ayu57AKshJNAHoNFNDqygggg&#10;8gilzQAtFFITigBaKTNGaAFopM0ZoAWikzRmgBaKTNGaAFopM0ZoAWikzRmgBaKTNGaAFopM0ZoA&#10;WikzRmgBaKTNGaAFopM0ZoAWikzRmgBaKTNGaAFopM0ZoAWikDA9KWgAooooAKKKKACiiigAoooo&#10;AKKKKACiiigAooooAKKKKACiiigAooooAKKKKACiiigAooooAKKKKACiiigAooooAKKKKACiiigA&#10;ooooAKKKKACiiigAooooAKKKKACiiigAooooA/lXooooAKKKKACiiigAooooAKKKKACiiigAoooo&#10;A9M/Zt+INp8MPjd4S8S32fsVleKZz/dQ/KT17Zz+FfoJ8a/gBq/j3XpvHHgW5g8S6Jqai4H2acSP&#10;uIGcFflI/GvywU4z9K9I+HX7RHxD+FUKw+GvFWo2Fkpz9h+0Obc/9s84/Ks6M8Vl+NjmWBaVSKcb&#10;S2aetvI0kqdai8PV2bvofot4A1f43eDvBq+FtM8CSSJGjRw39xA5aIN3GGxxnqRWHpv7P1h8P428&#10;WfF/xLp+kWEe65Nl9pXzrlxyVIYDdn0HWvj3WP27/jNq1ssI8Wz2AUY32IMLn6kGvIvFXxD8S+OL&#10;gT+INe1HWpQSQb66ebBPpuJxSpYnG06tfEUYQozrfHKN236X0JlRoShCnOTko7Jn6OeBP20fAPx3&#10;8R6/8N9fto/DXha9VINDu5ikWzaOPMYsVRs42gDHY9awPFX7KHjzw7O40+x/4SCwJzFc6fmTKnoW&#10;GB2r85FmKMGUlWBBDDgg+teqeCP2rPip8P4Et9K8aaqbRPu211cvNGPYBjwPaoyurjuH6s6uVzTU&#10;9ZRndpvvfu+vmPFU6ONUY11bl2a7dj6x079m34jaxOttH4YuLdmIXzbpCiL7k81778KfgBB8O9C8&#10;RIdSstX8dXGntALO2uAwsw4wvGNwzg8n8K/PXxD+3P8AGPxFZm2fxbcWCEYLafmFj+INeY6b8XvG&#10;uj65PrNl4r1m31W4wJrtL6USSgdAzbsnHvXpZnnWd5th3Rbp0b2vyq97dG7LQyoYTCYeXOryfn0P&#10;vRv2RPiUxJOnWuSc8zNn+Ve1WXjzR/hJ8Tvhl8M9Wvra2nl0OeOSR5lxHcOMKpJI5OTjjnFfmL/w&#10;1J8WDnPxC8RZ9f7Rl4/8eriNd8ca94n1s6xq2sX2o6oSG+2XU7SSgg8YYnIx29K4M1r5lntCnhcd&#10;OKhDblT3Wzd+x0YSGHwU3Up3bfc++/Gn7Nfj3S/Fd7BaaDdanbvOzx3NqhZHDHI5x78+le1eHbBP&#10;hb4e+EeleLL+20bWv7bk8uxe4VGZXjOCQcHg8fjX58eHv23/AIw+HNE/syHxdc3cIXYst8TNKoxj&#10;hyc15f4u+KHirx7ra6v4h8Qajq+oowaOe6uXdoiDn5Mn5efTFZ5pic1zzAwy3HOKpwtZxvd2Wmmy&#10;JoUsPhazr0r3fc/Sv4ofsseNfEnxE8Qaxp39mfYL68e4iMt0wbDHODheKd8Mv2d9S+FfiYeMPHV1&#10;pVpoOixPdmRbnOHUfKTuUDHP54r864f2h/iZbxokfj7xIFQAAf2pNwP++qpa/wDG3x54q06Sw1jx&#10;jrmpWUgxJb3N/K6OPQqWwfxr0I5tnv1D+znWioW5bpO9tjL6pgvbe3s273P1M/aC+D+tfHTVfD3i&#10;Hwjdabc6a2nACee4IEgLFl2lQQRhq4bwT+yF4o0vxRp974lm0qPQbWQT3bxXZLeWvJGCuMcd+1fn&#10;boXxv8e+F9PjsNJ8Y65p9lGNsdvb6hKkaD0ChsAfSrF/8ffiLq1jNZ3njjX7i1mUrJFJqMpVx6Eb&#10;uRXBlGKzrJcv/svDVounrq0+a0r3+epriaWFxVf6xNPmP1G8AfESf4/eD/i+fDV1aT3L350nT7Oa&#10;QKsVsq7SflzgNyQRkHFeRR/sb/EIKP8AkEj3+1tj/wBAr8+fDPxB8SeCp5JvD2vajossoAkaxunh&#10;L46Z2kZx710o/aL+J6nP/CfeIv8AwZzf/FVORVcy4anX/s6ceWq1J8ybd7f0zXGLD47l9qn7uiPu&#10;iL9j74jrgLJpUY6Am8fH4YWvSfEn7O3iWT4K6L4Q0m+sr6+t9RkvbuaW5IiXIwFQ7e3fjrX5lXP7&#10;Q/xMvIPKl8e+I3T0/tOYf+zVT0v44/EDRVdbHxrr9qrncyx6lNgn1+91rozDH5xmFSnVlKnGUJc2&#10;kd2u7MKVHDUU4x5rNWP0K8G/sj+N9M8W6Ne37aV9it7uKWbZcljsVgTgbOeAa6W2/aG8KfFn4z/F&#10;L4Q+J9SgtbC4uVj0S+eRFiEiIAUVycbg+CMDnkV+bsv7Q3xMuInjk8eeImRxgr/aU3I/76rhTqNx&#10;9r+1+fJ9q3+YJt537s53Z65zzmuXNHj8/rQxGY1FzU17nLdWd076+lvQ0w8aODjKFFaS3v2P0M8V&#10;/sv+PvDmoSQQ6LJrNoT+7urBTIjj3yBg+orf0b9nj4ueKfD81jf3V1pemQKWh0/U7qVRKR0VUwR9&#10;K+QfB/7bvxg8F6dHY2ni26vbaNdqJqLNcbR6Asc1ja/+1t8WvEer2upXPjjV4p7V/MgS2unijQ+y&#10;hsV9A+JM8qxjTrUqUnDabTbv3t0OVYHBxcnCUkn0R90/s7fBHxf4Y+MGjaprPh+5s9PsjI7zTJhF&#10;O0hee/NHxA/Zf+InjLxvreuMNJUX93JMubluATwMbeOPevirxP8Atq/F7xZo66bdeL7y2gxh5LKR&#10;oZJe/wAzA5PNcnH+0Z8To0CL498RYAwM6lNx/wCPVyPO8+qY9ZlenGfLyW1at3v5jjgsFGl7HVq9&#10;z7oh/Y++IasuJNKXn+G8cf8Asteq/BT9n3xD8N5tfvr/AFOwOr3umzWdlZW9wXwzAjc2R06dK/MT&#10;/ho34n8/8V74hwf+olN/8VWT/wALj8dDVE1IeMNdF+mQtx/aM29QewO7gVhmeYZvmtGVKtKmm7aq&#10;N3p5s1w9DC4aScL6eZ+mnwi+But/BbUdV8aeK5rCG10vTbiaNoLncN5Uk7twGB+I61hfCfUX/a0/&#10;Zd+w280D+KtE1ORFN3JlgjMZFJ+8RkOR+Ffnfr3xu8f+KNPlsNW8Z67qNjKMSW1zqErxuPRlLYI9&#10;jWR4V+IHiTwNNLL4e17UdEeXAkNhdPDvx03bSM15OLo47G4mnmFWpFV6fLyNJ2SjpZ+vU6YyoU6c&#10;qEYvlle/zP0GH7GfxFIOG0fHX/j7Yf8Asle8S+EdIT4SW/wbvPEGnWHi67szcpbC6VWlkDZ+UH5i&#10;OnAGa/KgftH/ABRGceP/ABF+OpS//FVzN78Q/E2p69Hrd54g1S41iM5jv5LuQzxnttcnK/ga9TOM&#10;fnOe06dLF1opQkpLlT+JbXv0OfDUcJhXJ04vVW3P0B0T4KfFH4S+M9P1ix8NS6nPZyb45LVWkhfj&#10;nng4Nd74/wDBfxf/AGg59Pg1Twva+FtOsyZFFyrxRs54LEndnjtXw5oP7c/xl0GxS1XxdcXyIMB7&#10;7Mz/APfRNc/4t/ax+LPjaNotS8c6yLdjkwW128KfkpFTicfmWPxdHGYmlS9rS0jPV/OxNPDYejSl&#10;ShKXLLdH2T8QPiv4K/Y58E6jpfh3VrXxT8TdSt2t2ureRJoLEHhvukMvTgdc+lfnBfXkuoXc11PI&#10;0s8ztJJI5yzMTkkn3JNJc3ct5M8s8jyysSzO53FiepOahqV7apUlXxM3OpLeT/BLsl0LfJGKhTVo&#10;rZE1nay3lwkMCNLM7BURRksewxX0dongH4taZ4Oiki1Oe0to4/3dm9xIrhQOFAxgcV4/8Htb03w7&#10;8QtJv9WRXsopMvuXcB6Eivrzxt8fPDmm6JNc2+oQ6hcGMiKJAwBYg4zxwK8XMq1WEowhT5rn6Zwh&#10;l2Fr0q2Lr4n2TimtHZ7X/M+KvEF9qWqa1N9veWe+Z9jeZkuTnGPevcfA/wANPitZ+D0ey1CbTLHa&#10;ZIrJ55I2x1wFxXkOg+ILRfiJa6vfwiW1F4JpUIyMbsn8q+ytb+O/hWw0B7qLVY7vCZigQMD047cf&#10;/Wox1WpTjCnCndP8B8M4DDYzE4jF18Vycret7NrufFXjnUNZu9cnTXJpZb6I+W5mJLcfWucJFb3j&#10;jxE3ijxDeai6BGnlL8e9c/Xs0r+zjdW0Pz3HTU8VUcZuau9Xuxcj0pCRQBmitrHCFFFFIQUUUUAF&#10;FFFABRRRQAUUUUAFFFFMAooopAFf1BfDD/kmvhP/ALBNp/6JWv5fa/qC+GH/ACTXwn/2CbT/ANEr&#10;QB01ITtGaWqGu61ZeG9Fv9X1K4W006wt5Lq5uHyViiRSzucc4Cgnj0oA4r46fHrwb+zt4Du/FnjT&#10;VEsbGEbYbZGQ3N7J2igjZh5jnrjPABJIAJH40ftMf8FQ/iv8atTuLLwtqVx8O/Csc7G1h0SeS3vp&#10;o/4TPOr5Jx/Cm1ee+M15l+2f+1jrv7VvxXutZuJZbXwtp7vb6HpIlcxQQbv9aVJx5sgCl2AHRV6K&#10;K8AJyKALWq6ve65fTX2o3lxf3szF5bm6laSSRj1LMxJJ9zVZJGjdXBIZTkMOoNNooA+i/gT+318Z&#10;vgLq0Eum+LL3xFpKIIjoniO5mvbPZ6IpcGM+hQj6HpX7L/si/tqeB/2tfDTy6NIdH8U2UanUfD17&#10;IgnjOF3SxAMTJDubAfAIOAwUkZ/ndHFdl8Jfiz4l+CfxB0jxl4T1CTT9a02ZZUIZhHOoILQyqpG+&#10;NwNrLnkE0Af065oIyK8y/Zt+OWk/tG/Bvw5480lRAmowYurMEsbS5Q7ZockDO1wQGxyMEcGvTT0o&#10;A/IL/gq3+0B8TPhh+05ZaR4R8f8AiTwzpbeHbSdrLSdUmtoTI004L7UYDcQoGevAr41/4bF+Ov8A&#10;0WHxv/4Prn/4uvoz/gsr/wAnbaf/ANivZ/8Ao65r4ToA9g/4bF+Ov/RYfG//AIPrn/4uj/hsX46/&#10;9Fh8b/8Ag+uf/i68fooA9g/4bF+Ov/RYfG//AIPrn/4uj/hsX46/9Fh8b/8Ag+uf/i68fooA9g/4&#10;bF+Ov/RYfG//AIPrn/4uj/hsX46/9Fh8b/8Ag+uf/i68fooA9g/4bF+Ov/RYfG//AIPrn/4uj/hs&#10;X46/9Fh8b/8Ag+uf/i68fooA9g/4bF+Ov/RYfG//AIPrn/4uj/hsX46/9Fh8b/8Ag+uf/i68fooA&#10;9g/4bF+Ov/RYfG//AIPrn/4uj/hsX46/9Fh8b/8Ag+uf/i68fooA9g/4bF+Ov/RYfG//AIPrn/4u&#10;j/hsX46/9Fh8b/8Ag+uf/i68fooA9g/4bF+Ov/RYfG//AIPrn/4uj/hsX46/9Fh8b/8Ag+uf/i68&#10;fooA9g/4bF+Ov/RYfG//AIPrn/4uj/hsX46/9Fh8b/8Ag+uf/i68fooA9g/4bF+Ov/RYfG//AIPr&#10;n/4uj/hsX46/9Fh8b/8Ag+uf/i68fooA9g/4bF+Ov/RYfG//AIPrn/4uj/hsX46/9Fh8b/8Ag+uf&#10;/i68fooA9g/4bF+Ov/RYfG//AIPrn/4uj/hsX46/9Fh8b/8Ag+uf/i68fooA9g/4bF+Ov/RYfG//&#10;AIPrn/4uj/hsX46nr8YfG/8A4Prn/wCLrx+igD+hT/gnf401vxv+x74E1/xRrd7rur3QvTcalqdw&#10;000m28mVdzsSThQAMnoAK+kmkVFLMQqgZJJwBXwt+yF8O5fiz/wSz03wlbXEtpe6ppeqRWlxA214&#10;rgXlw0LA+0ioeo4zyOtWvG3xY1T4+fsWfCnQdNv203xT8T7my8MXN1C7GS1aMsdQlHIJ2i2lyM9G&#10;xk0AfbzSoqFywCgZLE8YqtDrNhc6hPYQ3tvLfwRpLLapKpljRs7WZQcgHBwT1wa+EdZ+LGu+N/8A&#10;gn14O8NC5ktvHfiLUbX4b3TpITNDdR3Jtrl92eW8qB3PODu617Do/i3wn8OfjX8X4dL8HONd8JeC&#10;tNu7rV/t53albRRTmG38vbiMqIiN4znIyOBQB9MbsjNZfiPxVo3g/Thf67q1lo1i0scAub+4SGMy&#10;OwVE3MQNzMQAOpJAFfOnw6/bWfxZ4CuviNr/AMPtQ8J/C+Dw8msL4puL5JxPdZjWSzjt1USth3ZF&#10;lICuUOBgg143+1d8bfiB40+D+lWvjD4Oaj4B0bU/EuiPpmqT61bX/msL6KQRzwxYaBiiswzuGRtJ&#10;BwKAP0D3CmmVQwUsAx6A9TRwT2B9DXwB+0v4n8WeK/iz41+KPhO/u/7L+AZstumW05jh1Wd2WbVI&#10;5RkfctGVeM/xdelAH3+8qRgbmC5IAycZJpWkVFLMQqjJJPAFfMn7YPimHWvhN8K9c0W+kNhqfjnw&#10;zPBcQsyebBLdIwz0OGVuh9a9S/aYmktv2cfipLDI0UsfhXVGSSMkMhFpLggjkEUAekhwwyOc88VD&#10;/aFtnH2iLOcY3iuI+AUrz/Aj4cSyO0kj+G9NZnc5ZibWM5JPJNfBn7Ps37NGt6Tew/EzxFZH4hze&#10;KdVge3vNTuUmP/EwlW3XarbeV2Ae2KAP0ueaOJdzuEXpljgU5JFkUMrBlPQg5zXw1+0JL4e0b9py&#10;5/4X1e65YfCG70q0tPCUkF5cJoy3oJ+0C7SAkibLLtkkwoXPXqPrH4ReAPDvw28EWmkeFbm5ufD7&#10;O93aG5vXu9qSnftSRiT5fJ2jJA7UAdruFGa8F+Jn7R3ifR/iXqPgT4bfDSf4meINHsoL/WE/tu30&#10;mKySfd5Ch5lPmM4RjheAOpBq/wDE39oq+8DS+FvDmjeCLzxX8UPEFj/aEHg63vooPs8KBfPkmu2z&#10;EiIzBN3O4/dBoA9Y1zxTo3hltOXV9VstLbUbpLGyW8uEiNzcOCUhj3EbnO04UZJwa0ywr4i/ac+J&#10;Pia88HfBHxJ438A3fgvWdP8Ailp4OgQ38WpyTqsU5jaKWIBW3lsAEAg9cV7B8Of2k/EesfFyH4ef&#10;EL4Z3Pw31fUrCbUdEkfWINTj1CKFlEqloRiJ1DKSrE8Hg9MgHvu6jd+P0r4Z8YfE3xP8T7n4ieIP&#10;h34I+Ini34faq8FpceI9K8cRaSLc2DkTPpVpIvmKGKsJGBHm4IFer+L/ANsvRNE8N/CLWPC+g3vj&#10;bT/iNNJaad9mn8mdZFhLKhSReWZx5Z3FQvLE4FAH0fmgnFeG/Bz9ovW/GvxN1b4eePPh/cfDfxlb&#10;aautWdjJqsWpRX1iZPKaVJolCqVkKqUPPzA8iu1+Nnxh0j4IeBZfEWrQ3F7JJcRWGn6baLun1C9m&#10;bZBbxjpuduMngDJPSgDvd350bq+X4/2uPHPhzxx4B8L+PvgreeC77xjrA0yynHiG3v4VTy2d5GeF&#10;D86kKPLOMhshjtIrY8Z/tQeKT4r8RaX8M/hRf/E3T/DE5s9d1OHWLfTo7e6VQ728KTDNxIqkEhcA&#10;Ehc5oA+iM0Zr5l8a/tv6NpFp8J7vwr4YvvGlv8R7a9k0lbWbyJvtEMasluUdOGd2MbMxVU2kkkCt&#10;PXP2nPFllB4a8P6X8KLzV/i1qmnNq194JXWoIk0m1WUxGWa+ZfKILDChQS2TxgUAfQ+ay9c8VaN4&#10;YbTl1jVbLS21G7SwsheXCRG5uXzshj3Eb3bacKMk4PFeJaf+2Dodr8KfE/ijxToV/wCGPEXhjUF0&#10;bVvCZdbq5i1CTZ9nt45EGyUS+bGVdflw/OMHHhvx3+K/j3xp4q+A2m+PPhNd/Dln+JekXWnzvrVt&#10;qcVwFWYMjmEDypAHU7TkEbsMdpoA+8wwPSjNeBePf2lPE0HjrW/Cvwu+GN38UtQ8OiNdemTWINLg&#10;sZZEEkcCvOpE0hQhiF4GRkgnFeP/AB8/az8ba54P+DXiP4VeFLu+0bX/ABVYWd5I+rxWMz3azSxy&#10;aPKjqSu942DTfcGw5yDQB9ug5pawfA+r61rnhTTL/wAR6CPC+uXEQe70cXiXYtXyfk85AFfoDkAd&#10;a3c0ABOBRmkJzkV88WH7TfjHxt4/1XTfAHwkufF3g7Rtcfw/qfiiTX7ax8m4idVufLtZRvkWIt1y&#10;N2DtzQB9EbhRXgfxA/aV8Q2vxB1jwX8L/htc/FDXdAjhfXmGrw6Ta6c0qF4ozNMpEkjKN21AcA8k&#10;dK7L4F/G2z+NWganMdKuvDniLRL59L1zQL1g82nXagMYy6/LIpVlYOmVIP1FAHpdFFFABRRRQAUU&#10;UUAFFFFABRRRQAUUmcVVv9VstKjWS9u4LRHbarTyKgJ9ASaALdFVLnVrKznghuLuCCac4ijkkVWk&#10;P+yCefwq0DmgBaKKKAP5V8EdjRivo0fsJfEFj/yENA/8CpP/AI3T/wDhg34hZx/aGgf+BUn/AMbp&#10;sV0fN+KK+kf+GC/iEf8AmI6B/wCBUn/xugfsFfENjgahoH43cn/xukM+bqMH0r6UH7A3xEJ/5CPh&#10;7/wLk/8AjdP/AOGA/iL21Dw6f+3uT/43QB80YPpRg+lfS/8AwwH8Rj/y/wDh7/wLk/8AjdOX9gD4&#10;it01Lw5+N5L/APG6APmbB9DRg+hr6cP/AAT8+I3/AEE/Df4Xkv8A8aprf8E/fiIv3tV8Nr9b2T/4&#10;1TYro+ZaMZr6Xb9gP4gKCTrPhgY9b6T/AONVSk/YZ8cxkg614aJHpeyf/GqQXPnXB9DRg+lfQp/Y&#10;h8cj/mK+Hj/2+Sf/ABuopP2K/G0f3tV8P4/6+5P/AI3U8yGfP+D6GnKPUGvdZv2PfFtum6TWvDij&#10;3vX/APiKy7v9mDxBZAmTXPD5A/u3jn/2SquB46QB60or025+AWr28e7+2dEc+iXLE/8AoFZs3wb1&#10;aE86hph4zxO3/wATRcLnCE4ptdsvwj1qRgsclrKx7IzE/wDoNalj+z1401FsW+nGQf3gr4/9BoG3&#10;c81or26x/ZC8e3q5I063PpPOyn/0CtE/sV+OR97UdAH/AG9v/wDG6V0txHgFFe8TfsdeLrc4l1vw&#10;2h9DfPn/ANF1kXv7MPiSxcq2raHKQcfu7lz/AOyUc0e47Hj2KK9Ub9nbxIvS90o/Sdv/AIim/wDD&#10;PPiX/n80v/v+3/xFHNHuFjy2ivUv+GePEv8Az96Z/wB/m/8AiKX/AIZ48S/8/mmf9/m/+Ipc8O4W&#10;Z5ZRXqX/AAzx4l/5/NL/AO/7f/EUf8M8+JP+fzSz9Jm/+Ip80e47M8uHHalzXpr/ALPviNOt3pv/&#10;AH9f/wCJqKT4C+IY1z9r05vYStn/ANBpc0e4rHmtFehv8EdfjGWnsR/20b/4moT8GtbU83Fj+Mrf&#10;/E0uePcRwg6UhxXuen/sgeM9S0e21KG+0UQTgFVa5cNz6jZUl5+xr43smAkv9DyfS5k/+N0e0j3K&#10;1seD4owfQ17gf2RvGa/8v+i/+BL/APxuj/hkjxl/z/6L/wCBMn/xuj2ke4rM8QHHalzmvbf+GSPG&#10;X/P/AKL/AOBL/wDxugfsj+Mj0vtFP/bw/wD8bo9pHuVZniX4GivcE/ZC8aN/y+aN/wCBD/8AxFSf&#10;8Md+N+93o2Pa4f8A+Io549w5ZHhdH4GvdR+x142P/L5ow+ty/wD8RQf2OvGo/wCX7Rf/AAIk/wDj&#10;dHPHuFmeFUEZr3UfseeNV/5ftE/8CZP/AIij/hj7xqf+X/RP/AmT/wCIo549ybM8KANHSvdP+GO/&#10;GpH/AB/aJ+Fy/wD8RS/8MceNh/y+6L/4Eyf/ABunzx7hseFdaXFe6j9jjxuT/wAf2iD/ALeX/wDj&#10;dL/wxx43/wCf/RP/AAJf/wCN0cy7geEjg81I1w5XbuOPTNe4n9jjxtj/AI/9E/8AAl//AI3Sf8Mb&#10;+N/+f/Q//Ap//jdHNEE2tjwwYwfWnmViMbjt6YNe3/8ADHPjVet/on/gS/8A8boP7HfjX/n/AND/&#10;APAl/wD4ij2ke47tbHhjPx1phOa92P7HPjbH/IQ0M/S6f/43Sf8ADHXjb/n/AND/APAp/wD43T50&#10;+ojwoHFHU17sP2OPGx/5f9Ex/wBfT/8Axunr+xn44YZF5ox+lxJ/8bocl3CzPBqK98H7FvjxiMXO&#10;jnP/AE3k/wDjdTp+xF49fGb7Qlz2N1IP/adF13Cx8+UV9Df8MQePAMnUNAH1u5P/AI3SH9iHx4eB&#10;qPh8nrgXcmf/AEXS5kuoWPnqive4/wBjHxvJfzWg1DQvNiUOx+1PjB/7Z1l6h+yl4t02Z4pNQ0Zn&#10;U4IS5c/+yUKSfULHjFFetf8ADNHigf8AL3pf/f8Af/4ikP7NPicf8vml/wDf9/8A4indCPJqMH0r&#10;1pf2aPFDHAu9L/7/ALf/ABFaCfsoeL2QH7bo4z6zv/8AEUuZdx2Z4rg+lLt46HNe1H9k/wAXj/l+&#10;0b/wIf8A+Iph/ZS8WjrfaP8A+BD/APxFUpx7hZni+KK9mP7Kni3/AJ/tH/8AAh//AIimH9lnxYP+&#10;X3SP/Ah//iKXMmFmeOV/UF8MP+Sa+E/+wTaf+iVr+dPVv2bvE+j6fPeTXelNFCpdglw5OB6fJX9F&#10;vw0Qx/Drwqh6rpVqDj2iWi6YjpCcCvjb/grD8TZPh/8Asi6tp1tIY7zxRf2+jIV6+Wd00v4FIWU/&#10;79fZJ6V+cn/BbWOf/hSPgB1/49h4icOP9s20m39A9MD8dGpKU9PekoAKKKKAClXrSUDrQB+qH/BE&#10;j4nut38Rvh5O5aNkg120Un7pB8mft3zb/wDfJr9V+or8Uf8AgjFFcv8AtS668R/0dPC9z5w9c3Fv&#10;t/XNftdmgD8RP+Cyv/J21h/2K9n/AOjrmvhOv2K/4KCf8E8vib+1J8dbXxj4Q1Dw5baVHotvp7Jq&#10;15NFL5iSSsThIXG3Ei4Oex4r5n/4cx/Hb/oMeCf/AAZ3P/yNQB8G0V95f8OY/jt/0GPBP/gzuf8A&#10;5GpD/wAEZPjsP+Yx4J/8GVz/API1AHwdRX3l/wAOZPjqf+Yx4J/8Gdz/API1H/DmP47f9BjwT/4M&#10;7n/5GoA+DaK+8v8AhzH8dv8AoMeCf/Bnc/8AyNR/w5j+O3/QY8E/+DO5/wDkagD4Nor7y/4cyfHb&#10;/oMeCf8AwZ3P/wAjUf8ADmT47H/mMeCf/Bnc/wDyNQB8G0V95f8ADmP47f8AQY8E/wDgzuf/AJGo&#10;/wCHMfx2/wCgx4J/8Gdz/wDI1AHwbRX3l/w5j+O3/QY8E/8Agzuf/kaj/hzH8dv+gx4J/wDBnc//&#10;ACNQB8G0V95f8OY/jt/0GPBP/gzuf/kaj/hzH8dv+gx4J/8ABnc//I1AHwbRX3l/w5j+O3/QY8E/&#10;+DO5/wDkaj/hzH8dv+gx4J/8Gdz/API1AHwbRX3l/wAOY/jt/wBBjwT/AODO5/8Akaj/AIcx/Hb/&#10;AKDHgn/wZ3P/AMjUAfBtFfeX/DmP47f9BjwT/wCDO5/+RqP+HMfx2/6DHgn/AMGdz/8AI1AHwbRX&#10;3l/w5j+O3/QY8E/+DO5/+RqP+HMfx2/6DHgn/wAGdz/8jUAfBtFfeX/DmP47f9BjwT/4M7n/AORq&#10;P+HMfx2/6DHgn/wZ3P8A8jUAfBtFfeX/AA5j+O3/AEGPBP8A4M7n/wCRqP8AhzH8dv8AoMeCf/Bn&#10;c/8AyNQB+hn/AATB4/Yf+HH0vv8A0unriPgV8B/GXhn9sHXrfVdGuLX4ZeErzV9d8NXzoBBPcaoY&#10;WdEP/TIeeO/U9K9z/Yx+DOvfs/8A7N/hLwH4mmsZ9a0n7V58mmytJA3mXMsq7WZVJ+WQZyvXP1r2&#10;zGaAPh/wv8BfGNn+3Pewz6JcD4VafrF34+sdTZMQPqV1ZxW7wg/3lk858e/QcGu18Q/DvxNc/HP9&#10;o3VItDvZdN1zwFZ6fplysR2XlwsN0GijPdgXUY/2h619V7eOaNvHrQB8m638EPFfjL/gnh4U8B2V&#10;g1l40sPDmiyppd5iIm7s/s8xt3LEBCzQlCTwM81y/wC0p40+I3x9+Ffh7QdD+DXirS7pdd0m91s6&#10;pGiLZCK7jcpCASbnkEl0GwKpJIJAP21g8UbeaAMfxfrVx4d8J6xqlpp9xq13ZWctxDp9oheW5kVC&#10;yxoACSWIAH1r5F+B37EWpXfwlgufGPjrxroXiPxT5+reItH07UVt7cXN2xeWNowpGQGCNzzt6DpX&#10;2kVJ7/pRtoA/Pq6+HnxF8LfsuaF4Du/CGu65efDj4j2H2E2dn5kup6NbXYniuIgOGxGdhGeCgziv&#10;ePG3xT1b42fCL4n+F7H4aeNtD1C68Kaklo2taUYI7mZrd0SFDk5diwwPrX0bt9/yo25oA+b/ANn3&#10;41ara+E/h94I1H4V+PdHu7XTLHS7jUL7SDHaQSRwIju77uEyp5rzD9njxfqPwX8E3/hzxF8D/G2p&#10;6rF4h1W8F9Z+H1mjkimvZZYnWQnn5XH9K+4Me/FJtPrQB4V8Qfjfr2ha9qmgat8E/FfiTw3cW8Zt&#10;NR0iGG+ivleMGSKaHcGhZWJTD5BxnIFUP2I/hp4h+Fnwk1TT9e0NvCVte6/f6lpHhh7lLltFsJXB&#10;itjKrMGIwz9ePMx2r6EC4HX8aXbQB8h/tReFbPxP461S+t/hZ43PxD0vTRF4V8c+EpCBLKyFljkZ&#10;ZAiqkpwwuFK4yQcGmpofxW+F3xM+H3xV1/wtd+O7++8EweG/GEGgeU11YXiyLN9ojiBAmRnLqyxd&#10;MbhkYFfXu3jtRt9eaAPlr4zv4o+NVv8ABrWNP8Da/pMOk/EywvZrfUYAlwlhHHKGu5IwSYky+MNh&#10;hjkDIrqvil4K1nXv2qfg/rNrp1zPoenaVrtvfahEmYrZpoYljDnsWIOPpXve0/X0oxx60AfH/wAD&#10;fE3j/wDZq+EEfwsv/hL4l8Sa74aNxZ6Hf6MIn0/W4TNI0Erz7ttoSGAZZeRjPOcVi+Fv2d/F3w7t&#10;v2UdJm02XUbnw7rep6l4hns13wWD3VvPIylgSNiyTeWGHBxnvX21t/GjaeOaAPBdR8Ha5J+3RoXi&#10;lNLuX8OQ/D6802TU9n7lbptQgkWIt/eKKzY9AaP2wvAXijxZ4Q8Fa94Q0n/hItb8E+LNP8ULoazJ&#10;C+pRQCRJIUdztVykrMpOeVAAJIr3vHNcl8UPAVx8SPCM2i2vijXPB1y0sc0ereHblYLqNkbIGWVg&#10;VPRlIwRQB8m/HD4n678S/jb+zdAPAWu+GtGj8YrO1zr6LbXEk62kxaNLfJcoibmaXAX7oBPNcjN+&#10;zF4d8HfE34kJ4++EfjbxlDrGvXet6N4i8KapeGG6huCH+zSwQXCCF43LLvcAP1yAK+oPBP7L1voX&#10;xJsfHfijxz4m+IWv6ZBLBpa6/ND9l07zAFkkhhijQLIyjaX5JUkV7ZtPrQB8i6P8Frjwt8TP2XF8&#10;NeA7/wALeFfDdprz3umyXBvRo73NurLHNPubLNIzDO4gnIBrE/aa/Z9tdY/aVtfH3iX4f+IPiF4J&#10;1Lw/FpNwfC+oTwXmk3MM0jrI0ME0ck8ciyY4zsK5I5r7VAIPtRt/yKAPhjUv2b4ofgtfax8KfhZr&#10;XhnXNN8YaX4lh0PxHqrvd6+liRjJnmf7PlXlVVcg5QEryK3fjR4m8dfHbxP8EBo/wm8U6Roei+Od&#10;M1jWdQ1mFYJLUoJAUEOSzoocs033BtUDJbj7KxRt7dqAPgHxd+zXomg/Hv4l6p49+FnjDxtoniXU&#10;RrWj+IPCOo3eELxIJLSa2tp0KMrqSJWGGDYyMV2fjr4N3HhL9nv4Ut4A+GOsaRbeGPHmn+Kr3wgL&#10;37bqMdsk0pmYM0r+ZIQ6vsDE8kdjX2Xil29u3pQB5bYfF3xFqnidLKD4aeIItHk8Oya1Hql4UgJu&#10;RIVWwaI8pMygNyeARkCqnhj4w+MNbPw0F98KdZ0geKILmXV2muo2Hh1o13RpOMAv5h4GAp9RnivX&#10;Npz1oC4FAHjej/GvxpqOg+FL+4+EOu2F3q/iGTSL2xku4zJpdoruov5Dj5oyEU7Rj73DHgn5++JH&#10;hLXrz4i33iP4WfC/xl4C+MNxr0Ud7rCOP7E1KyWdVlnuC7/Z5FeAMw2qJQSB16/cu386AuBQB8te&#10;Hn8Vfs4fG34oz3XgXXvFvgvxpqSeILLW/DkC3UttdeRHDJaTW6t5gH7oFZMbTuwcYNdV+y54H8TW&#10;WvfE/wCIPi3Q38Lan451mK7g0GaeOaW0tIIFghMrRkr5jgF2UfdyAckV72AfwpQMUALRRRQAUUUU&#10;AFFFFABRRRQAUUUUAIwyK+X/AAv8OPCvxr+O3xWk+JGnW+va5od9Dpuj6RqOdlnpLW0bpNFHkBhL&#10;K8+ZMEgptyMYr6gIzivLfi78HJ/GF3aeKfCmpf8ACMfELS1xY6rHxFdoDkWt6qjMtuT1XqpO5cGg&#10;DitM/Yj+Dvh3Q9dj1nQ4dWtbhpH+2atcyFrC0HKQxyM+YkiXowIPcmup/ZP1fU9a+BmgTanczX/l&#10;Pc21lf3Aw95ZRzultMeP4oljIPcEHnNcZbeGPib+0LqVtYfEHTF8CeBdLATUdI0+7Yz6/dqRvUty&#10;P7PPZTh36NgV9FWGn22l2cFnZ28VpaW8YihggQJHGgGAqqOAABgAUAWKKKKAPzaXJY1Ko3dSKrG5&#10;hjJLSAVFJrFvEeGDU3ucLuaIix3/AEqVQCODz9K5+XxKoB6L6Emsy68YGPg3CRY9TUpiVzuFKr95&#10;gPqKZJewW3JlUV5XffETS7bcbnUYt3Tl65vU/jRoNirFblZcfX/CkyrM9sl8RQJ0G/6VRl8VANhE&#10;GfQ8V87aj+0Bbylha228joUyc/hisWf4p+JdY/48dMupAe6QH/4ms2x2Z9K3fi24AOJxEPbFYN94&#10;5toMm41DOP8AaNfPosfiFrhJSxnhRupkKrj86t2/wa8S6iQb3UUtwfvD5Sf503Idmz1LU/ippNsx&#10;Bn8w+2f8K5jUfjjYQ5WGPB9z/wDWrItPgXotsVOo6z5jDqN23+RrZt/BXgPSWyUjmdehMjNn9ajn&#10;HyyOVvvjdfTyEWyyHP8AcUn+lVT4k8Z6/wAWtrcurdzgCvSIfEegaQgFnZIMdMD/ABqC7+JjIMW8&#10;KRDtz/8AWpOojRRbPP28EeOtSjaSR2tkA5DyKc/rT9M+Cuta4A95q/2dM4K7c/yNeoeFvE03iO1v&#10;TcFWaNeCMf0pJ97aZGA+Mk9KiVTqbxhc5XT/AIB6LZgPf6rNOB1UEqP51sweBfAGjj5rWO4cfxS7&#10;3P61m3eji5J/fSL6fN/Ssufw5dBT5U+/6rWPtjVUzsl1rwxpmBYabb5H8QhAP5kU24+JLRIUt4Eh&#10;HqMfyxXndxpupQk5icgd1Gapv5yHDgg/SodZsr2Z2t38Qb+Xpdbf90YrGu/FN7L969mb/gZrALlc&#10;ccn2prsW5PA96Um2CgXpNSaRifNdm9WOaga6Zm+8fxqpnJ45/Gl3EkDvWai3uXZExmJJ5NIHYngn&#10;86iAbJwN30qxb2ssrjCN+Va2Fyj1ZsdT+dLlyepP41rWfhu7uxmKCRgDgkDNXI/BmoF8GFwPcAU7&#10;vsIwFJHf9cUmST3/ADrtrb4fzsAXlCZ9RmtO38BQIm2WRpP0/rVXEebSRll9/Y1UeNt2NpP4V62P&#10;B+nwAfuiSO5amS2VnbqQkCjHc1LJVjx2ezmkB2ox/Cs+bRbk5LRkLjrXrN8IkzhVFczqsxKMQMcd&#10;BTQHrXheHyfAejqRggRgfnWj4hUNcqcc4qHRRu8E6T7GOruvr+/XjqKm9mBz8secDp+FV2j2nsav&#10;TL+NQFRj3oZqkVugOAKfCcrzgU5otoJxUJHc5ArMWzL8MhDAA8etXsnvWXEwUA5rSXdKowCc+nNC&#10;epoDyY+lRu4NTG0lc4Eb/wDfJoGk3cn3YHx7irREvIgprPt7H8q0k8N3bAExkZ9asL4UlbG6Tb+F&#10;K/kK5jo47kj8KV5elbg8NQQDM9wNvvxTZI9AtB++vbZT/tTAf1q1a2wmYXmZ9/rTwSVyB+NX5PFX&#10;hWy4/tG2yP7rlqpz/FPw5aZEU32j/cQ/4UnbsFySO0uJgNsRbPoKsDR71sfuSPriufufjVYRt+4s&#10;Wkx0LNtH8qyLv423T7vIs44cnjLZ/pQB3o8PzMPmkCn+6Oalj8LA8tMw/wCA/wD168kuPi1rlwTs&#10;uVi9lRT/AErGvPHOsXxIlvXI68AClZdgue7HRbK0+aaYED1bH9ar3Oq+HdOG6W5iXHuTXz5NqlxO&#10;f3k0j9/maq7SlmySfqaLLohPU94uPiR4Xtgf34lI/uRn/CsS8+MulwHFtZPL+O3+lePs2ec5NQO7&#10;DJo5WKx6bffHa6jRvs+mopHQvJn+lctqHxu8QzbjFIluT6KD/SuNnctlu9ZNzKRkngCr5QsdLqHx&#10;W8TXLfNq86D0jIX+Qrt/gN4i1DXPEV+t7ezXarDkec5bFeQxeH9W1C2Nxa6Vf3VvkjzobWR0/MDF&#10;elfswWdze+KtTjtoJrgpbksEjZioz3AHFHI7DsezaeceK9S/65LXG+JlU6zdY5+bNd1bWU8XjDUI&#10;WgkScxoBGyENn6da5fxP4b1ZNamD6beBnbC5tnG76cc0RVt0SzknXANVjknpXQHwnrrcro2on6Wc&#10;h/8AZaztQ0q+0x1W+sp7NmGQs8TISPxFXZW2EipESJ09M11qDMYJ9K5aCIC4j+U/eA6V3K6Tci0W&#10;drWdYMD96Ym2fnjFZtFmYV9R+lRSR59Pyq9PbPAU3qyh/ulgRn6VAyqQSDk0gsUXQDP+FV3yAcfy&#10;q5KOahddwPY1SYbHMeMx/wAUtquR/wAu7/yr9nfhx/yT7wz/ANgy2/8ARS1+M/jRceFdW/693/lX&#10;7M/Dn/kn3hn/ALBlt/6KWumi9WYtWZ0VfJH/AAVH+FDfFD9kLxLPbQGfUPDM0WvwKvXbFlJj1HSG&#10;SVu/3ema+t6r39nBqNjcWlzEk9tPG0UsUgyrowwyn2IJFdRJ/LAx/wD1UlfTf7dn7Hms/ssfFO+F&#10;rY3E3w+1W4aXQ9U2kxorZf7K7ZJEkeSvzHLqu7uQPmTGKACiiigAoFAGfavQfgX8DPFv7QvxD03w&#10;j4R0ya+vLl1NxcKmYbKDIDzzNwFRQe5GThRlmAIB+kf/AARM+FBtdG+IHxHuYjm7li0OxkII+VB5&#10;0+OecloB042H1r9Q8VwvwN+EOjfAb4U+G/AegjOn6NaiHzSCGnlJLyzMCTgvIzuRkgbsDgCu7oAT&#10;pzVe81K105Fe7uYbZWOAZpAgJ9OasN0r4m/ai+FYj+MWv/E3VvAmkfG7wtaaFFY6joF1qcdrd+G4&#10;og8ss8SOdsnmI24r8r/KNpOaAPtSa6iggaaWRI4VGTIzAKB65rwz9pT4o674Mvfg9/wi2rR29t4g&#10;8cWOj6g0Uccy3FpIkpeMFgduSq/MuCMdeteP65B4C+P/AMfvhJ4W1xI5vhFL4Bi8R+FNDvi9vb6j&#10;eNKqKpUlTI0Nt5Z8picCTJXvUf7VvwV8B+HfDvwj8FeFtNt9D0HU/ijZf2jZaVM0YWWWCQTAYbMb&#10;Mm3hduA2RjOaAPtO21C1vJJVt7iK4MZ2uInDbD6HHSg6naC7FobqEXRGRAZBvx1+71r5B1D4V+Df&#10;2eP20PhHN4G0eDwrY+IvDuv22tW1iG8q6itI7aWEsmTllZidwG445Jr5o+OUOi+JP2eNd+Mvhj4X&#10;+FPAVpc6smr6J4pudee51y9vPty4kjQAbHf528lmbaucqMcAH6srdRNO0CyIZlUMYww3AHocelcv&#10;8TPiRpfwy+H3ifxZfus9roNjPez28cqh38uMyGMZP3iBwD6ivCPAV7HD+3745F5LHBdal4A0ie3S&#10;RgpuFSeYSMgP3gpZQcdMivGdd0rwz8Svhx+2/dSwWPiGzs9Uuby0mGJUiuoNIVQ6EcbkcOMjoQaA&#10;Pp7xj8f57HwL8LvEmg6fDeJ4v1zSNPubcyGQ2cN4hdySn8SDAycCvYp9TtLOWOOe5hglk4RJZArN&#10;9Aev4V5V+yp4D8K+Cfgb4OfwvpFhpS6po1hfXjWKBRcTNbJmRsdSeea+YPjD4A0P4X/FLx/8TfiD&#10;4D0n4u+ANV1WCe88VLqKC/8ACqRbIRbfZiSZFjcA/uiH5OVOKAPv0Nmq41Sza8NoLqA3Q5MAkG8f&#10;8B61W1PXLPSfD13rM7t9gtbV7uRlUk+WqFydvXOB0r8tfipp+mN8F/Dfxc8M/C/wp8NLe98Rafqe&#10;ha1/b73muXkkl4h3DAA3MhdniYvtXdkArwAfqul1FJNJEsiNLHjegYFlz0yO1JHeQSrIyTRusTFX&#10;KuCEI6g+hHvXzT8ILm3sv25P2hIZ5Yre6utJ8OXUUbsFeWFLeZWdQeSqsQCegJGcZ58Z8MeBk+O/&#10;wM+N+ieH9e0tItT+Ld9c28NzcbLTXUiaCU2TSowbZMIyCyEnCk4IzQB99Weo2uooz2lzDdIpwWhk&#10;DgH8KsV8t/su+MPAXgu4+IGk3vw80v4G+KdDW0n8R6f/AGjFNZeQ6sLa4+1LiIqQHGDtYdxX0bN4&#10;y0C2ury2m1vTormztBf3ML3cavBbHOJnBOVj+VvnPHB54oA16KyLTxjoN/d6da22t6dcXWpWpvbG&#10;GK7jZ7q3GMzRKDl0+ZfmXI+Yc81rg5NABRS0UAJRS0UAJRS0UAJRS0UAJR1paKAEAxS0UUAFFFFA&#10;BRRRQAUUUUAFFFFABRRRQAUUUUAFFFFABRRRQAUUUUAFFFFABRRRQAUUUUAFFFFABRRRQAUUUUAF&#10;FFFABRRRQAUUUUAFFFFABRRRQAUUUUAFFFFABSEZpaKAEA55paKKACiiigD8ar/4m3EC5EWSezEj&#10;+tc1qXxa1sg/ZdNaUk4BVCf61oSXVpbIrXVukucgDaKhXxZaWpPkWUaAdwP/AK1Y89mY8lzl5/Fv&#10;jvVn2w6bLFu6Eo4FOh8GeOdcO65vVts9i7A10Mvj1hkI2zHt/wDWqnL42uZBxdNj0BqHVQ1S1uQW&#10;/wAEzL8+p64xbuI5P8RWla/DDwjpjDzppLtx3Z1IP6Viz+JpJs75mb6mqr60p6Mc+1R7S5ryHeQD&#10;wpoqBbfS4XZejNGpNOk8fQWvy21lBEB0IQZrziXWM561Sl1GRh/rNo9xUOVyuQ9GuPiHeyghGSIH&#10;+7/+use88W3k7fNcsPof/r1xZuXf+PNBLt3qbhyWOgn1l5Ml3LH/AGmzVJtU3A8dOeazMEdcmmlX&#10;btj6GhWY7GhJq5x2HFZl1qjkndn8KRoJjkCMmq8um3LgjYRTaJPU/grMbqw1hzg9B09q62Yf6DGA&#10;Oxrk/ghYS2mk6xv9R/KuucZsoR3INZyRpFmZKmCDio2zj09qvvHn3qNohjpWfLqbXKyOVHb8RUb2&#10;sE4O+FDn/ZFTlB0pFGOlaW8irmdN4Zsp+UTYx+mKzrvwPJy8TZHpj/61dPGPmHFSS3DQKcU0rivc&#10;5Cz8AXdw3TaPXkf0rotL+FSsv71yx9f8iry3t7sBS7Maf3QoqxZ6leBstO7D3NWo23C5saV4BttL&#10;gJewjuwO5AJ/lW1YWWj2mTPpqRf7sYJFYQ1e58vb5zY9Aazbm4uJGJ85/wADTsirNnoen2tncyst&#10;pbJ5fUlgFqXUdK094GfeInHYkV5pa6ne2sm4XEmfrWo+snUIxHcMT/tA4NUrEOLNK60940Dodyda&#10;zmkwetbOl38C2oiYhhjHNLNpdveyAowT2ApNEHPyz7VPTNYl9Nlj0xXby+H7VFy9wB7Hr/Oq09p4&#10;bsQTezRrtGTuY/yqHFmbZ5lfTLjB5Nc/fCa4UrFC8hwcbVJzXqNz43+HumsGZ7Vm7ExsT/Kse8+P&#10;XgzS1zbWaTOvIKQhf121KKOz0OF08FaSkqlH/d5BGCOa0dasZZZ0EY3ADnHaoLDWIvE3hfTtTgTy&#10;YrhkkVPYml8UazdaU6i1jjkkZcnzDjFTfUaIBoV1Kudm3604eF55PvECvOLv4qeLNrqttHCASC64&#10;P9K52/8Aiv4mIK/2hJGw4+UAf0qlqXdHuC+EV/5azED2obQdItuZ7pFC8nfKBXzbe+PNfuQd+rXj&#10;564lIrnrrXNSuNxkvLh89S0jH+tKwcyPqe517whpakyanYnH8PnAms2++MPgzT1+W9Ryo+7CAf61&#10;8nTXMsmSzEketVWjZjnk1rGmS5H05e/tJ+HLfIgtrmXA6kKP61gX37U4UH7Hpan0Mv8A9Zq8B+zF&#10;zypxSfYju5Wm4EOR7Bc/tN+Ipw3k29rCp7bWP9awb344+KNQfm/eEHqIiR/WuEWzPTBxipY7E5wQ&#10;QfeqVNBzHR3HjjW77Bm1S7Pt5zY/nUI1G4nYM87yMe7uf8azo7XkA1eitwoFS4W3Hc1bW4ZwOaub&#10;yeKoWp2AYHNXQXY8KcewqWkNakgyaMHuc/WpIoHfHysCfY1cj0W7lxthb6kVL0BlDaTxxQVIHQ1t&#10;R+Fr+QD9yMe5H+NXIvBV0+N7hP1pCOaRM9vzqQp8vOMD0rsIvAZKDdPj6L/9erUPgW1GPMkLe2D/&#10;AI00gSPP3UAZqMjcMfzr1CLwZYJ1hD/X/wDXVtPC+nR/8ukf4rQM8bntXIIVc56YrQ+Hfww1j4p+&#10;M7Dw7psEgkupMSTBTiKP+JiQDjA9a9MudGt1+SK2iyxCjCDqa+vvg14J0L4B/DefxV4ja3stSuYx&#10;Jc3O0O8MRxtjUAknPGQP6VcVcZ6F4E8BaD4O8L23hDSIrfyrK3CSRBFLkkcswx3POSK8e/Yi+DVx&#10;8PvEnxL1rUIVRp9SktbfcPuxKxYjoOM4r0/4OePfh9438R65eeEtQe81OcJJfST+aMqOFwJMAAZI&#10;wtdV4Da0s9a8U6IZ0897o3BUtztkXnHr0FbW0JbPn/wPCfHP7VWqXDqHhgfzsKONidP1r3HWLePx&#10;B8Z7C1wpg0eza4kCqMF3+Vc/hmo/CXw28NfBzU9b8RS3hee4iw8twcFEByQBk5qD4cawl9ZeKfGd&#10;xsX7fKzxbsZEEa/KPoeTyKiyEHir4k6x4c1+exsvh5rGt28WMXllbAxvkdjkV8s/FfWrz46+P7q8&#10;k0u40HTvD9sVvUuRgxHOcEDI3HgcmtPUv2uPHwvblLWe0jtt7CLFupwueO1L8CfEmheIrHxj4W8U&#10;3q6fe+Jv3q6g4LZkznB/H3xxQ0NHl/w61rTNB8faXez6aNTsUuABbzxq5cE4GQeDX1b+1Tqtvp/w&#10;90jT7a3htDfyLIYYIwojAHTA+teceF/2RfEmk+P9Ju2lstT8PwXKytdxyoMqDkHZu61638evh/Ye&#10;Mdds7zXfEtroGiWEO0KF8yRznJwoIxwKixdjxT4I6D/wnNl4j0jU4Un0+Kwe4S6lXLW8ijIKsR8u&#10;a8gkh8stGCCFYgEdxXtnjL4o6NoPhubwn8PrV7HTphtu9UYnzrse+RkD8a8cMQUdPzrJkszZU6VC&#10;0eB1q/LHuB7GqjRrtPHPrTQI5nxv/wAitq3p9mf+Vfsn8Of+SfeGf+wZbf8Aopa/G/xumPCuren2&#10;Z/5V+yPw6/5EDw1/2DLb/wBFLXTR3ZlLc6KkNLRXUScp8TPhd4Y+MPg2/wDC3i/R7XW9FvEKvb3M&#10;YbY2CBJGSMo65yrjkHpX5E/tNf8ABIjx18PrzUNY+Fs//CbeGEw0WmTSf8TeMY5G1UWOUD1Uhjn7&#10;tftARkUmDigD+YHxb8K/GngG/Wx8TeEtc8PXjDcsGqadNbOy+oDqCR7iqGjeC/EHiPUodP0rQ9S1&#10;O/nO2K1s7SSWWQ+iqqkn8BX9Q1zp1rekfabaG4K9DLGGx+dMg0extZA8FlbwuP4kiVT+goA/CT4A&#10;f8EuvjP8ZLyO41rSG+HmhJIomuPEkUkFy6Z+byrfbuLAf39i+9fsL+zX+yv4D/Za8Hf2J4PsN93N&#10;zfa3epG19fNnI8yRVX5VydqDhcnuST7Bt9aWgBAuPYegp1FFACEZry/xz+zL8NviR4om8Q+IfDEF&#10;/qdzGkN2/myRpexpwiXCKwWZQOMOCMcdK9RooA4Tx18DfAnxJ0LTNH8QeGNPvLHStv8AZoSIQvp+&#10;AAPs7phoeFUfIRwAO1UdO/Z2+H2laNoWl23hyBLTRdXXXrMNI7OL8AgXDuSWkfBxlieg9BXpNFAH&#10;Oav8P9B13xhoHii+sEuNc0KK5h066YnMCXCoswA6HcI06+lea3v7F3wY1CLVYZ/AenNa6izPJaAu&#10;LeF2YM7wRbtsDMQMtGFJGRnBIr22igDzv4jfs/8AgL4rXml3viXw9DeajpiGK01CGR7e5ijPWMSx&#10;lX2HuucHnjk1a8H/AAO8CeAdN8QaboHhbTdM0rXmB1HToYB9muB5QhKtF93aYwFK4wec5zXdUUAc&#10;X8MPg/4U+Dejz6V4R0saTp80nmmATSSKhAACpvY7VAGAowB2Fc1qn7Kvws1vxdd+JL/wfZXeoXl0&#10;L67hlLtaXNzx+/ltt3lPJkA7mUnIB616zRQBFLbpNC8UkaSROpVo2XKsCMEEemOK8X/4Yu+DPk3E&#10;P/CCad9nlmWeO3y5itHEgkzbIW2wZYAsIwucYPHFe20UAeb/ABC/Z3+HvxT1+y13xJ4bt7zWrSI2&#10;6ahC7wTvCTkwySRsrPGefkYleTxyaqt+zD8MT4Lv/CaeD9Pg8P3mp/2w1jboYkivMKBNFtIMTAKA&#10;NmMDgdTXqVFAHllr+zF8MrTwLr3hFfCdnJouvhf7WE5aWe/KkFDNMxMjlcDaWY4xxiti/wDgb4G1&#10;PVdZ1G58N2Ul5rGijw9fSFD+/sBkC3Izjbgkfl6Cu7ooA4bRPgj4I8Oaz4Z1bTfDtpaaj4a0o6Jp&#10;VxGDutbMhR5K89MKOvPJ9TXcAYpaKACiiigAooooAKKKKACiiigAooooAKKKKACiiigAooooAKKK&#10;KACiiigAooooAKKKKACiiigAooooAKKKKACiiigAooooAKKKKACiiigAooooAKKKKACiiigAoooo&#10;AKKKKACiiigAooooAKKKKACiiigAooooAKKKKACiiigD8TLyTzYLdj82U71lSKqOf3fHsa05uLS1&#10;/wBwVTmG4dO9eeyolMwxSdY8j3qOXRbWZc7Nv0NWyhPbFKIyF9ak1sZEnhuF+FbbUEnhiZRlJUIH&#10;bmuhCgfWpo05GaA6nHSaRdxhh5e4j0zVD+zrt25icfUGvQZG2Lg/MO9ZpIBJC9zUWKTtoc/baDO4&#10;G4hfrWhD4Y5BaUD6CtGEnPeri9s00KWupUg8PWyj5m3GrsemW0I4QGpEGD71KRkU0ZN6lWSKJAdq&#10;DpWXfMNvOM1qTDt7VkXo+XPXBqriudz8J1ZtO1YDjvXQSqVs7cHPesP4SrnT9VOfaust7L7dBboX&#10;CEg8moaLiY+33prKPWugj0GxQMbi/RSO28VGbrwzY58y8jZl9JFNJG1znJIifuimx2k0nIicj12n&#10;Fbk3j7wtY/dCycdlU1l3fxa0yeJ47O1H4qP8a1TJMXWNZXSBsk2eYzFdhPI96z7LUpZSxnlE2T8o&#10;AxgVkarI2vao1yVwrHhfStjTdP2hQaHLlQQg5s1reZnGAMCta1gZgKr2FmBjit+ztRgcVw1K57NL&#10;DJrUjisyw6VIdPyOlbFvZ8dKtrY8dP0rD252rDKxyz6afTFVnsWU967F7DPaq0mnjnitFXMpYY5m&#10;NJIj1q9bahJAR1q9JYY7VVltNvato1jjnhhZfLvWDuxDYxjOK81+JOhQ61bmNGMFzGpxITkN9a7i&#10;5LQ5IJrkfEs/mwyFhk4712xmpLQ8ypTcD5U1q6uNPuXieJgUJVjjI471y+pazL5Zw5BweK9Bu7Gf&#10;UfGUWmyuJhdXXlpGTztJrU+KHwd0vRBf3MF3NAbcBTE5BGcfQVzutCE1GZyp62R9WfCAl/g34RYk&#10;tugi5P1rd8WqPt0Zz/B/WsP4QR+T8GfCabtwWGMA+ozXY6jpSalfIsjeWgjyW/Gm1eWhd7bnn8yI&#10;ylSqgjkZ4rD1HQrW8B3QqHI+8K9et/B2jMjGa7Jb/rov+Fael+BdDmV5FiM6ZxuYg/0rvVCVjN1Y&#10;o+ZNQ8Fxlj5XH4E1g3fgW9UloVM49FQ5/lX2jF4Q0SBcDTrdv96MH+lTDRtNto8xWVuijkkRLxV+&#10;wYvbRPgrUPD17Z3ogubKaBiu7LxkAj8aqTxQ2drNPJIiwwjLsTwPSve/2kL4TwmOG1hXyo/lnztK&#10;gk5HHWvmS91NJrG5tAVeNl2uGHJrCovZtIPbJnW6Rocmu6c97Y7LiBPvFGzj8qzZZY4JGSSNgVOD&#10;x0qf9nOS8n1zUNEt3i+ztGZmaZj8oA7e9XfFkMc+sq0YZIGkKPs5YH+8R6V3UsPGa95mcqzWqIrK&#10;2a+lhhhKiWZgsXmcKc+4rov+EMudPlMepW8sHpMkZdPz4qvp76Fo2pafIdVgnjt3QyMHG0E17IdT&#10;s9UgBguILmI/88mDCnWoxptJMqNRyep53pvgvT7xSY7xbgr1RDyPwzW5beA7BeSr/iTV+98PWMzm&#10;SOH7JLx+9txtP4kdahgg1Wwx5F4l2gJyl1ndj6iuCSNk7lmDwpp8J4gBxx8xJrRh0O1jPywpj2FV&#10;dK1Wae6W3udPmiLciSP5k/E9a6MIqgY61k9CyjHYRxsNsQH4VaW2HXHPtUyqx+9in9T/AIVAr9CB&#10;YOfWn+Wf8ipU69/wp/50DIkiJ681IID6inqwB54p2fSmgIvJx2FMljypFTlsDkiqk83BxSYGbflY&#10;1Kj8weRXIa7cPMcNLK4HQNIxA/Wun1AySZCRsxx/CpNcvf6Lqt6zeVp9yT2xE3+FXHTUXoXvBefJ&#10;lZSyfNjKMV/UV7F4fZxp0MvmyeYHwHLHP515n4M8K6pb2Ti4tJY2Zs4ZSDXqWnW7W9jDE42kNzW6&#10;kuVnPJS5kUpLy5uvFNys1xJIqxKQHYkVx/iW4lj1WZFeTZu+6HOPyrrYufFV3x/yxU1TuPDcOq6h&#10;cSSM6ndjCHFcylbc6UjiH5wR17mq8sRkGASBXof/AAh+nRDLySADrvYf4UDRtCtjuaWIYHV5VolM&#10;uKOJtL29gjSKK8uEjXgKrsB/OunWNpo0kk3yPjq+T/OppNR8MWsmGubBcf8ATRajm8d+G7YhBqNr&#10;x2VgaOctoje2fBIU/hzUDW0zdInP/Aahn+KXhuA/8fAf3UD/ABrLufjVoMA3Rx3Eh7YUD+tQ5GZq&#10;Pptw5J8sr/vcUi6DcS5BKqPWuXuvjvZBsxafIc/3sD+tZFz8ergA/Z9PTP8A00Jx+hobKR0Pjrw9&#10;Mng/WHMigC2fn8K/Xf4d8eAfDQzn/iW23P8A2yWvw+8Y/GfVtQ8O6jA0FtGssDqdobpj61+4Hw4J&#10;b4feGGPfS7Y8f9clrqo9TCW50dFFFdRAUUUUAFFFFABRRRQAUUUUAITiqV/rmnaVLDHe39tZyTHE&#10;a3Eyxlz6KCRn8KumvPfijpXg620y71PxDpNrqd/NAba0heFZrqZsHbFbqed5J/hx6npkAHoJkUAk&#10;nAHUmmw3EdxEksTrJE4DK6HIYHoQRXleoeB9S1D4JaVYa3rWq2eo6dpQkvDYXRja5kWA5SV8bmXP&#10;XBBJHJrp/hEc/Cvwhn7x0m1znn/lktAHR6nrmnaKiPqF/bWKuSFNzMsYb6biKtRTx3ESSxOssTgM&#10;rocqwPQg9xXifjWwsvD3xG1fV/G3ht/E/hjUY4I7G+Np9th0lUXEoljbPlKzHdvUHPfpSS6l4uX4&#10;z6Pp/he70D/hEzonn2tsZJvKNoJYVdgEOzzecIR8u0nNAHtV5fW+n2k11dTx21tChkkmlcKiKBkk&#10;k8AAetPguI7qGOaGRZYpFDo6HKsp5BB7g14N8QPG3i/xf8PPF2raXpmkt4J+xXtttuJJBqEyorxt&#10;KgA8vbuBIUnJA6gnFew+CBt8G6CO/wDZ8A/8hrQBuUhOKWq+oXQsbG4uSpcQxtJtXqcDOP0oAh1H&#10;XNO0cqL+/trLf937RMse76ZNWYLmK5iSWGRZYnGVdGDKR7EV8zeAdL8M+I/h6/xN+I9vN4nu9Yup&#10;dkE1u93FZIJWRI4oQDsACc11mo/Gnw74O8B+F4PBYskj1maa20s6tKbeytxGxMjzMfmVFPAA5yQK&#10;APbpriO3iklldYoo1LO7kBVA6knsKzdJ8W6Jr1vHPpmsWGoQSSGFJbW5SRWkAyUBUkFgOSByK+bP&#10;iH8XvEPjf4NePdOifQW1HRgkeq3mlXTyWs1pKpIe1cHO/IAIfgfN7Vv/ANj654f8C+C7r+zPh/o2&#10;p2Mj3sFxd3ctpZRbogikKAGeVlPzE8AjvQB7xP4l0m1jtJJtTs4o7yYW9s7zoBPKTgIhz8zEg8Dn&#10;g1JY63p+p3N5b2d7b3VxZuIrmKGVXeByMhXAOVOOcGvl+31/T/EXw9+Er6fp0emR23jW3t5baGQy&#10;RCVZWLtGxOSrE5GfWovEOqa/oej/AB7vvDlxFZ3MOsxtcXJd45Y4fJG4wsn/AC0ztAzx19qAPrLI&#10;qkdc05dQFib+2F8elt5y+aeM/dzmuZ+E1x4ku/AelzeKGsG1B4UaN9PeRw0JRdhcvz5h5LY4zXi/&#10;x3s/D8OuiysfDl9oHiGXU7edvHE9sYbOHcwds3YJPQ7NuMZOKAPpoyKoJJwBySelV9P1Wy1aEzWN&#10;3BeQhtpkt5FdQfTIPXmodTIbR7tg25TA+GHORtODXy/+yprR8AkWGpz+XpPiDTH1u0kkbCrLA7Jc&#10;IM4AO0K+B2GTigD6lTVrKTUHsVu4GvUXc1sJVMijjkrnOOR+dWdwr5X+Cj32pftBS+Jr3eZ/EWg3&#10;OpxQuT8kBuVSBeenyIvc9a7fS/jZ4isPiPoeheIB4WuLPW5nt4YtAv3uLuzcLuXzwcDB6ZA60Aez&#10;aZrWn62k7affW1+sErW8rW0qyCORfvIxBOGGeQeRV2vG/wBmUY0Xxr2P/CVahx/wJa9koAQnFVk1&#10;OzlvpLJLqF7yNQ72yyAyKp6ErnIHPU1LdXEdpbyTzOscMSl3djgKAMkk18h+FPEn2Hx9oHxTn1BA&#10;nibXbrTLm1M43R2L4jtSUzkANETzx8w9qAPsDcKAwNeO+I/iZ41m+KWv+DfCulaPcy2WmwX0Nzqc&#10;kiIpZsOJCmSewUADuScCvP8A4gfFzxn4v+GHgnxBoP2XRWutaisb2MzyxyG6WUosYKHmBirbsnOM&#10;daAPqHdx6Uu7jnj614yfjB4g8Lat4o0zxdaaTDc6T4eXWYH00yeXOw3K6AuQT8+0Dgfe5qr4Z+Ou&#10;s65pPgVZtPsbXWdUv7q21i3YOEs4rYMZ2UbsggBcbsjLUAe4Zo3CvAJPjr40l8My/EC18O6Yfh1E&#10;5cxzTSDVXt1fY0wX/VjkE4z0H41r3vxb8W6z8VJ/CvhbSdLurRdOtNSS91BpYwkUhHmb9uckggKA&#10;OvXgUAe0Zo3c47187eB/GHj62+MnxB/tq80qTQNJWGa/h8+dxbweVI8ZtVPyhmAy+e/SnaB+0xfX&#10;2saBe3f/AAjf/CN67eJZwWNlqBk1ez3kiN7iPO0LkfMB93I60AfQ+6gHNfO958dfHzaJ4u1yw0HR&#10;JdI8L6rcWt2Z5ZklmgjI/wBUoyN4U5JJA6YFe9aHqseuaRY6lCHWG8t47hFcYYK6hgD74IoAv0UU&#10;UAFFFFABRRRQAUUUUAFFFFABRRRQAUUUUAFFFFABRRRQAUUUUAFFFFABRRRQAUUUUAFFFFABRRRQ&#10;AUUUUAFFFFABRRRQAUUUUAFFFFABRRRQAUUUUAfiZMo+y2uP+eYquygDpVqb/j2tv9wVWbkV53Qq&#10;IzAx0oA4xinR57DJqUQSyHCxO30FTsa3K5HzU8HHSrkeh38y5S1lP/ATVu28IatOOLZk/wB4YoEY&#10;0gyjGs0g7j6V3cHw61OdTveKIf7RIqaD4WuAWn1OCId8/wD66aHc4aIAEHIPtVgED5yeBXcf8ITo&#10;VoP9J1mE49HA/rTnTwVp4/e3S3BA6K+c/rQ9BPQ8/ufENjYR75XyTwAoJP8AKqX/AAk7XPFrYXF0&#10;T0IUgfqK7qfxt4C0hiwsGkI5A/yarT/tBaJpse2208AdsuoxQiGzmbTTPFOrgmHQWhU9HeVRir1p&#10;8I/FepSEzzRWsR7cMf51V1L9p7YT5NuijsdwP9K5fVP2m7yUMPNaMkcbQtVYk9s8D+Ab7wXpupLe&#10;Xv2wy8q2zbt46daZq7EWECh2Q7Dypx3rm/gV47uPHOha1cTzNMInCqWx6e1dDrrLDa27OwVNpBya&#10;zkramkdThLzQBPdyS/bblQ3RfNYj8s1k3PhSbcWS7kx6Gul/tLT5p3ihvbeSReqLICRUgO5SRjFa&#10;U9dSne9jzu+0DVYtwExaPtyKueF9Iu0EjT/eY9a7VoVlO0rkmtCDTAiLxtxWltCLlDT9PVAOOa3b&#10;S1AIpILcA9K0baHnpXJVdkelh4alyzgAxW5ZwDArOtYwMcVt2a9K8eo9T6SjHQ0LW34FaUdsCOlQ&#10;WqjArTgQEVzcx28qK/2MEdKiexX+7WsqZFDRA8VXMJwOdmsgAeKzLq1Cg8V1U0IweKx72MbTxWkZ&#10;swnTOO1CD5TxXFa9Z71fjivQtRQc1yeqQhgw9a7qVRo8XE01Y8o0nwbbnx1p+oNErPDLuUkdDXT/&#10;ABo+GupHQ7zUPIW4inTflXUMPwJ5rQgh+zX6SDIwQai+Jl7LrGq6KCSI0Uk4PoK6I4SWMrRTdj5i&#10;rVVC7Z3/AMJrdrf4ReGYnUqyxIMN7MfyrrtQ1e30q6QXMc0qyJt2RRlz+lYPgOQTfD3SWXpke38R&#10;rsQshu2WEqJfLG0sOBzXSoclRRKk+eN0UINagZAbTwxdXIJ6sip+prUtdb1oxmO28Ki3TP8AHeIo&#10;z9BVyGLUY7fDajbxv/eC9KvWl7Bb24We+t3l6s/mBc/hXvW93c4DLZvFF1jEVnYj0DmT+lNfSfEV&#10;wp87XIIc8bUtAePzrZl13TkXH2qJ+P4W3Gs698RWbrtUyNkY+VCahiPmz9pSxuredYrjVUvrcJgR&#10;LGIyHJ68e1fOeq+HrSHQ7oxTT/2jkFJPNPTuOtfU/wAYPh9q3i6Z5NIsmuZJFAMkqlQuPSvLbf8A&#10;Zj8dahEY5/sUB3cGWZsY/wC+a86sm56GkYu5z/wU07R9b0G5iW3+x64uQZ0kYOy9+QRWXqumJZar&#10;NblpJWUnJLk9/rXuXwn/AGcdb8BajqE+o3Ol3n2q3MKiJnzGfUcVrp+zXI14lzPraxyxOWjeOM55&#10;9eea76VaEI2Zfs5SPGvCfhqGfXNLjuLOKa0uHBeORFwR2zXqtx8MNGgmaTTvO0uVv+feZwuf93di&#10;uxtPgrBHfLdXuvSXUsbiRMQhNuB04bp1rqzoGiwqPPuoS685aYKT+tFXEUpddSoUppnhc+g+KdFm&#10;ZodUGq24/wCWc6BGx9eaqr40utPk8vVNGntATt81WEikepwOK95mXwrbN+9uLb8Z/wD69QT+JPB9&#10;oNvmQSY5+Tn+tcMqkDo5JHmfh3xHZawStnN5jg/MoUqRXUJFPJwsbHPoK2H+Jfhq2bdHE7kd0iUf&#10;1qtL8adIiGIrO5f64X+tc0ppvRGsV3II9Iv5GwLd8fhWhD4X1CQZMGB7sBWRJ8cIzxFpjY/2pP8A&#10;61ULr413bnEVmkX+8+f6Ur3KtY7GPwleN94KnvwamTwfJkb7jHr8teb3Xxi1uRMRvFHz2UH+lZVx&#10;8TNduAQ9+VB7KAP6UK/YpRR7RF4Ttv4pulPbQ9OhHzuD/vN/9evn668W6ncN82oSt7A1Ql1W4m/1&#10;k7v65ajUTifRM0mgWoIklgBHYnNUZvE3hm34L2/12E/0r57NyOx/M5pBdYzluKLMWx7vcfEzwxaH&#10;apViP7kP/wBasy5+NekW5JitJJCO5bb/AErxKe+wTgcVn3F+M56VNhI9kuv2g0G7ydK57bpv/rVp&#10;fD/4p3XjTxA1lNaR28axlxtbJ4/Cvnia7B5ANeh/s+zeb40l5yfIYVWyGe4wJnxXcA85hXNeRfF+&#10;91eDWLpdM1O8s8Y/d28m0GvYIv8AkapvXyFP615T8SV3+JbvHqKl7lo8ZvPFviSJjHeanfSHP8c7&#10;ZrOk8SX0zfvLyf6NISf512Os6StwGOASfauMv9DeNjgEH1otcoamqyyyDfIx+pzWkl4ojyTkmuUu&#10;bW7tnG3LfhWlaxXbIuYTz3ptCNhr9R1JI9qrvff7P45qJdMuew2/WnHRrth/rAB9KuwJJERuvc/i&#10;1RvdFRnd196snQ5MH5lz70h0F8cvn6ChoGYGt3LnS7znP7pv5V/Qr8NDn4deFv8AsF2v/opa/n71&#10;vQiukXhJPETdsdq/oF+Gwx8PPDA9NLth/wCQlropdTmkdJRRRXQQFFFFABRRRQAUUUUAFFFFACHm&#10;vPdX8A+Ibnx3ceIrTWNMceTHDZ2+pae85sgAfMMZEqgFyck4zgAZwK9DooAxX0nUNQ8LXGn6jd28&#10;l/cW8kMlzbwmOPLAqGCFiRwRxu7daPB3h5vCvhLRdFacXTafZw2pnVNgk2IF3bcnGcdMmtqigDg/&#10;EnhTxrql3qsdh4tsLXSr1Nkdtc6QJntQVw21vMUPnk/MPaqGmfCK58L6r4Vu9B1iOBNG0w6RNFeW&#10;xm+0Ql0ckEONjZT3HPTivS6KAPIb34MeIv8AhFdb8Kad4uhsvDd+Z/IhOm757aOUsTCJPMwV3Mec&#10;bscAjgjvfD2g6potxawyapFcaTb6dDaJaLahH85OGl37uhAA2449a6GigAproJEKsAykYIIyCPSn&#10;UUAeMw/BLxV4TnvrbwN47Tw/4euZWnXR7zSlvUtnY5bynZwQpJJ29BVO4/ZkQeA/DGj2uvR/2z4f&#10;uZbi31O705J4pfNJMiPAzbSpyO5xtFe5UUAeQS/A7Ub/AOHHirw1e61pS3WtRLEl1p2hx2aQKOxR&#10;GzJzk8txnik8bfAq/wDE2u+HtTtNfs4G0vTxp7W2paUl9A3T96iO4CPx15r2CigDxLQv2c59F8Ne&#10;HNJPiCKc6R4lGvmb7Fs84B93lbQ+FP8AtDj0Fa8/wM+26d8S7K41cGLxjN5qlLfm0+QKAct8/Iz/&#10;AA+lerUUAcz8PPD2s+FvC9rpmuaxDrl1bARx3UFoLYCNVCqpXc2SMdc85rhfF3wg8Z+OobrSNZ8f&#10;QzeF7m43y2UWjIk7whwyxebv4xgDcFycV7BRQBUl09P7Nezi/dx+UYlzyFG3A+teNan+zSNT+F/h&#10;nwsdd8jUNFmcjVYrdgZIJCwmi2h8gOjYPzHoK9wooA811H4OLc+M31i01M6daDw3J4fhtoIyHhDN&#10;lZVfcMFR0GPxrifCn7MWo6BrHhK8uPEunXEfh+584Ja6IltJcjaVzJIr7mf3bPfjJr6AooA4r4Xf&#10;DyT4dWWuW8l+l+dS1e51MMkPl+WJSDs6nJGOvGfSu1oooA5v4i+Gr/xj4K1bRNN1MaPdX8Jtxe+W&#10;ZPLVuGwoIySuR171wGu/sueC7/wRLo2m6VZaVqot1jg1iODMscq4xL94Ekkc8969jooA878J/C++&#10;0L4gXvim/wBZTUbi80e20yWNbcxkyRfel3bj945OMceprmJf2eLo/Cm18KQ+I0g1Cz1k6zbakLLc&#10;qyec0iqYy/IG7H3v8K9rooA8k8Z/BC98d3/hO/1PX4/tunAQ6s0NoUXU7fzEkMOA/wAi7kH97qat&#10;6D8EYdI+J2veKJ9QF5p9/HILbSmhwLV5gn2hg24537BngdTXqFFAHhK/s7+IYvDcng2Lx3s8CPIR&#10;/Zh0tTcrbly5gE+/OMnG7GcV3WgfC9fD/wATtT8UwXiC0utKt9Mi08QkGIRHIbfuOcjjGB9TXeUU&#10;AeXSfBy9HxI8Ra9BrsS6D4jt0t9V0eSy3PKFiaMbJt+V4Yn7tYPgf9nzVfBt9pkX9v6Ne6PYTK6J&#10;J4bg+1vGpyqNOWJz/t4zxXt9FAHlFv8ABGaHwF488OHWY2fxPd3dytz9mOLfzsYUrv8An2465GfQ&#10;V6J4a0c+H/Dul6Y0onNlaxW3mhdofYgXdjJxnGcZNadFABRRRQAUUUUAFFFFABRRRQAUUUUAFFFF&#10;ABRRRQAUUUUAFFFFABRRRQAUUUUAFFFFABRRRQAUUUUAFFFFABRRRQAUUUUAFFFFABRRRQAUUUUA&#10;FFFFABRRRQB+Lif2fBDD9tl8shB1IHakPinwfYg+ZdJIw6qGU4rJ8RIrJb7gOIwcfhXmHimaz00F&#10;2tkDyHHI6150Vd2HeyPYJPix4L05cqiOw9VUj+dZ1x+0R4csQTDaID64UD+dfP3jN006K0aziR5J&#10;l3FCOa4J/FcSTNHd2I3D0b/61bezBTvsfVN1+1HaKdtvFAn+9j/4qsO7/aeu5GIimiTOeEP/ANev&#10;nFdc0m5OJEeAHuBmtvQvDmn67Z3lzBdjMC5C4IJo9mkrs1gpVJKKPU9T/aM1ecEC7kGf7rkf1rlt&#10;S+OWrXOVa/uAD6SN/jXf/sofD3QPGcuvtrGmxX/2ZQ0YnyQMDmtTW/AXgXU/EstnHo0UDrlSkSkK&#10;PyqVJN2RvOhOOktzwu5+JupTnm8kIPdmJ/rVZvHt+3W4c/8AAj/jXfaz8MPDU+ovaWVvcCYEgLGG&#10;P5Vz3h/4bWOv+JDpFi8kt2oJkidSCoHrk1skc8qU6avJaGJY6tqviPUILO1lZ5pjtXJOK7rRfgP4&#10;18VWF3dwG3Edsdrh5WB/lXbyfs/S/D+60bV47pX3gySRsuNgHYc17t8JoQfBeozJhmnkJx7iuyNB&#10;cjkzyq2JcKkYJbnxlrfwb8ZacxLWPnKo/wCWRJ/pXCapoes6fP5V1p9zHITgB42BP6V9dQTapP8A&#10;EMWk7ztZq58xC2VArV+JOl2EdrDLHaRbxNGQ+3J+96mvIr4qnRnGMt2ejGlKSuY/7KHhy40b4e6t&#10;cXUckMlzcZEUilSMDrg13HjfP9iwlQS2CMD8a6HwnEF0C6VAFVWOB07VjeJuLC2p4qyi7djowt3U&#10;V+jPFPDfwjT4meIbtNH1cWWrIh82ETFML68A0zwpoOvaP4v1Dw9eS3ax2YyZ5HYhwO4Jr6l+FHwo&#10;0Dw2i+Jba1A1W8g2yzZIyM59a8Qkl1OX44+JYdRmMluLctbR4xtXNVhq8aeGUWdVen7XGvWyOt8G&#10;+GRFZST3Ez3LliQZDmtG4twHOBxV/Rf3WnBBxUcyZbmuqpJWVjkpwvJlGOLBq5CmDSKmKsQx9K8m&#10;q7nt0IWLdsvSte14IrOgTGK04F4FeXM9umrI1LZsYrRt5MVlQAjFXomxWHKdSZppLT2kGM1TSTAp&#10;zS8UrFXCd+DzWNeydauXE/WsW9m61SRlNmRqL5zXN3oDZrZv5c5rEnbdmu2mjxMS9DKa3zICBmqv&#10;ibTmEEd3tz5UbfyNbMMYMgq7r8Kjw3dhhn9038q97CSUJqR8di4c+iNL4WS/afhZoUp43Kp/8eNd&#10;brNzYW1wkl/dfZECZ3F9o/OuT+EduIfhNoSY+6Mcf75rX8YW8d1OiTRrIuzBDjIP4Vyzl7zZ3Rp2&#10;ikxJfF3haIjGrQT47CYNVeX4j+E4OBiY99iqcfrXC6j4C0+5LGFFiIyVUDAX2HNcjqfgu6snJjY4&#10;PHr/AFqnObW4eziuh63P8Y/DdudsNrIR6hFH9ao3Pxzsoz/o1i5GOrYH8jXiE+m3EDEHqPaqUq3U&#10;A+7uB98Vjeb6jtHse2SfHqbB8uxhX3bJP86oTfG7U5MiOO3Qf7p/xrxF9XeCbYyEGr0V/JKmcnFJ&#10;c3ctJdj1C4+LutSnIuQn+4CP61l3HxE1y4yTqU/0Dkf1rhTczP8AcBb6UqpdO3Csv41ur9WNJI6u&#10;bxfqc33tQuG9R5rf41Ql1y4Y5e4dvdnP+NZa6ZeSY4PPvU0eh3LHnIpWV7ik1sWv7T8zlm3fVqPt&#10;yHtj6HNEXhyZsbpcCrkfhguozKcf596tJCexT+3qvAJ+hNNN4GPH861V8KR8ZYmrUPhi2xhgT9eK&#10;NLkXMEXnvTHmYtkE11C+GLVefKDfUn/Gp18O2wP+oX8qL6ktnHGZu5/M0nmsTgAn6Cu4XQbcD/j3&#10;T/vmpI9GjU8RIP8AgIoZPMzhVilkOFRt30oGn3sh4ibH0r0NNLGeI1H0WpBpeT9wVS2HzHniaFeS&#10;H/VsvualXw1edT0r0A6W2Pun86cNMb+6R9aGPm0PPJPC07rkuFHoTWfP4W2n5pcD616Zc6YdhJAr&#10;BvLAEniosLmOGk8OxqceYSPrXc/AfT47Lxw5DHDQtisae22g+oNdH8Gk/wCK3GR/yyak1oK57JEM&#10;eK5uP+XcfzrzLx9Dv8SXX1Femw/8jZL6fZx/OuD8aWwl1+5OO4rGHmdHQ4GeyGPUVlXemCccqK62&#10;Sy5xioZrAY6cV0xSaM2cFcaKuR+7z+FbNt4e/cR4T9K3/wCzkcgY/Sutt9Gj+yx/ICcCiw0ecr4f&#10;Kkkp+Yp/9gH+6K9FfR1IzsA+lV2sE6bcUJ2E2eevoXP+rFMOg46rx6V3smnKD0qpPZAg4GKpsVzz&#10;nxRpAi8O6g+0cQP/ACr9yvhx/wAk98Mf9gy2/wDRS1+LXjG02eGNTz/z7v8Ayr9pfhzx8PvDI/6h&#10;lt/6KWtqbuZPc6OiiitxBRRRQAUUmaM0ALRRRQAUUUUAFFFFABRRRQAUUUUAFFFFABRRRQAUUUUA&#10;FFFFABRRRQAUUUUAFFFFABRRRQAUUUUAFFFFABRRRQAUUUUAFFFFABRRRQAUUUUAFFFFABRRRQAU&#10;UUUAFFFFABRRRQAUUUUAFFFFABRRRQAUUUUAFFFFABRRRQAUUUUAFFFFABRRRQAUUUUAFFFFABRR&#10;RQAUUUUAFFFFABRRRQAUUUUAFFFFAH42rolnc6bc3d2HcW9vuCp1PFfN/iO+k8STrqEFv9nsbacx&#10;FZG+Yn/PvX0+xC+FdWOP+XX+lfL9qu7wxdnHym+6fnRSgnc5asuVWOTvtSk1nxDaNMdiwkouR2q1&#10;8H/Cth4n+LMVnqdsLq0YMdrEgE/hVaCwE+vJGQysSxxn0rt/2fI5LL4kSO0BaOIMRIy96wrvli2i&#10;aLO78W/Cvwvo5vGsNKhhYKSQGJ/ma5nw38ATrvh5dWsbyKz8xyPLKn+ea73x9NKuo3JIOJkwBjjp&#10;Wt8JT5ngyKNrgZWRm8oHkV5EJSq1owb6DpV5QquSKf7OWiv4c8UeJbQvG2IQD5fTpUXxP1lvDHgq&#10;TVLKCL7Wly6MzgDcPrWx8H5opfiD4pMWf9Wd2RXJftAMsfwtcZOTdtkL1616rhyuyPRVadaXNIu/&#10;AO+1TWfElhfGBWtWQySvjhTjPXFcb4Uugn7QviSaNArAkDB969B/Zt82w0qyUA/Z54trE/7teXeC&#10;g3/C/fE2cgbjjP8AvVu7cyNq+JlJKD6H0d8ToBqdrotqjgTvCQgPc1pfB+N9I0H7LNGFlWVtwB4r&#10;mviKGfU/CBR2RtxGVPNd18O4fMsZSw3P50g5HNdKqaOJ87Xpc1WM7nKQXCSeO9cCoP3oGT6VgfEW&#10;2H9moQQf38f8604Yyvj3XBH1TG7Pbiuc8d3MhjiizkGaP/0Kvisx97FUvU+vp/wn6HpPhpAui3Z7&#10;ZP8AKsLxWwj0+2yMiuh0D5dCvR/tEfpXOeL/AJtLtF9TXu4vSFvI8/B/xD17wXcE+HLKNT8vkDtm&#10;vmvWpjH8btXOetsVOev3q+kPAURHh6274gFfPvxMtoIPijDPbLtaaHMjDHPzGuSMW6MD0JyX1ts7&#10;vTT/AKGnPaiXGah06QLZoO+Kc75avQquxFCN2OUZNWoV5FVEbmr1vyRXk1Ge1SiaFvHnFatvDwKo&#10;WozWxbLwO1cTZ6kIk8UWAKmVMU+NMDtTyuKg2sMGVpkjcVIcDvUT8jFKwWKdw3ynFYt63BrauBwa&#10;xr5eDWkUYVNjnb1utZMh5Nat8MZrGlbmu2mjwcSyxaDLirfichPDlzk4BQiqdm2JFqt49vxb+GZ/&#10;mAJXHNehTdj55q87HZfDGMR/DHRwvQrkf99mtHxP/wAfy+myqfw6Tb8N9E29DGOP+BVp+IEHnqW6&#10;7cVhGXM2zqno7HMvHknmq9xbrKOTzWm0WegqEwrnpWpgzlrzw9FOWyv4iufu/C45I5APua9Bkgyx&#10;xn6VA9srE5H4VVhnlNz4aDSFvL5HrTofDeAPk/nXpT6SspwEA/CrEWhqFHyjigDzuHw/gfcwfYVZ&#10;Tw+/93j3Brvjo6r/AAilXTQOigVd9QOHHh8nkrmp4dBO3p+FduungjnH403+zxu6A1AnqckmgsGH&#10;BHuBViPQ8DH866tbNF4AH40fY09BVXsTc51NE+nFTJoo710As0AwAM05YFUdKaGjCXRgP4fxqVdI&#10;X0NbixAj5vypTFGBwahvUTMVdKCnp+Yp40xc8gflWwEWghBSbIsZP9nKo6AfQUosV9P0rU+UdBSq&#10;NzYVCxPbrTTHYzPsK9gKkWxAGcCrUkqoxVgFIGTTVcSgbWBHtRvsIyNQtdiNwMVymoQDa3bvXZai&#10;27IGcDviuR1TIDelNLQlnL3pHPrW58Gs/wDCcDP/ADyb+Vc/fHGTW/8ABw48br7xN/Km9hnskXy+&#10;KpD/ANO4/nXG+L13a5cn3FdinPimT/r3/rXJ+Koi2rzEdzmsIo2RzMkWTUTxbPp71bljPPOKrSZH&#10;HJNdUdiRqxDcPXNdpBHttY+nSuORT5iD6Gu2hB+yofVRik0PUqspIyOh9qpzhQPeul0HR49Zv/s8&#10;jMibSSUNdk/wn0k+HtT1Az3BktkDKN64z+VQkQeMS3EKS+U8yLKRnyy2Gx64qGUBlJHIPQivL7fx&#10;kPEnxB1S3ZGgaG2kt9wOBkdGz2qeC61jQgRBfQ6hGOdiS+aQOpJxXcqDcFMh1FBtM6TxsMeFNVz/&#10;AM+7/wAq/Zn4c/8AJP8Awz/2DLb/ANFLX486n4W1fXPhnqGruLZbeSyeVSrk5GPpX7D/AA6GPh/4&#10;aH/UMtv/AEUtRBWk0LmUtjoqKKQnFbDAnFcN8T/jl8P/AIMWK3Xjfxho/hlXRpIotQvEjmnA6+XE&#10;Tvk/4CDXzl+35+37pv7Kuix+HvDS2ms/ErUI/MhtJsSQabFx+9uFVwwLAnYnfBJ4HzfiF8QPiR4n&#10;+KviS41/xdr2oeIdXnPzXWoXDSuq5JCLuJ2oM8KMAdABQB+x3iP/AILNfBHRtSntbHRfGOtxxMVF&#10;3a2NukMnuvmTq2PqorPsf+C1XwanlVLnwl43tlJwXFpaOAPX/j5Br8Xc8UA4NAH9I3wa/a7+Efx5&#10;itV8I+NtLudTuB8ujXU629+DjJHkOQ5x6qCPevYQcmv5Y9K1e90LUrbUNNvLjTr+1kEsF1aStFLE&#10;4OQyupBUjsQc1+sP/BO//gpjdeMNU034YfFy/jbVJglto3iedtpuX5xFdyO/MjfKqOANxwGyxBIB&#10;+nlITigHNDDIoAAc0V+S3/BUn9qH4q/Bz9pSy0LwX441bw5pD+HrW5a0spdsZlaacM+MdSFUfhXx&#10;/wD8N8ftB/8ARVvEP/gQP8KAP6KaK/nW/wCG+P2g/wDoq3iH/wACB/hR/wAN8ftB/wDRVvEP/gQP&#10;8KAP6KaK/nW/4b4/aD/6Kt4h/wDAgf4Uf8N8ftB/9FW8Q/8AgQP8KAP6KaK/nW/4b4/aD/6Kt4h/&#10;8CB/hR/w3x+0H/0VbxD/AOBA/wAKAP6KaK/nW/4b4/aD/wCireIf/Agf4Uf8N8ftB/8ARVvEP/gQ&#10;P8KAP6KaK/nW/wCG+P2g/wDoq3iH/wACB/hR/wAN8ftB/wDRVvEP/gQP8KAP6KScDJozX86w/b4/&#10;aD/6Kt4h/wDAgf4V+rX/AASp+LnjH4y/s/a9rXjbxBeeJNUg8RTWsd1fPudYhBAwUH0y7H8aAPtC&#10;ikzSbgaAHUUgOaCcCgBaKTcAM9qAc0ALRSUZoAWikBzS0AFFITijOaAFoopCcUALRSZ5o3CgBaKQ&#10;HNAIIBHSgBaKQnFGaAFooooAKKKKACiiigAoopCcUALRSA5paACiiigAopCcUZoAWiiigAooooAK&#10;KKKACikoyCaAFopKAc0ALRSZFAOTQAtFFFABRSEhRzRnnFAC0UgOTS0AFFFFABRRRQAUUUUAFFFF&#10;ABRRRQAUUUUAFFFFAH5AXkBPhHWNv3vs3H5V8q2uoxw6JNYuwW5+2Fynfoa+tvJaXwzqYXGTb818&#10;UeKrNofFFxIj7X88D2rSh1OLEK5b8PSXR8cxy3EP7tVbaDXe/CnX5r34qPp4URw+W7kAd65vT1b+&#10;0rR25ZlIzj2rb+DA/wCL4SjYD+4auTE6xaKp6I9E8fySG8mQk7QuR7cVk/DW++wW6n+9uzmuv8aW&#10;iNLqEjAHEZ4rkfC+jBfCtpqkUxDmcoYz06152FX+1w9Dlh8TOq+A8yzeLfE8gGAUY89utc38eIg3&#10;w8LnJUXbZrs/g7BBZ+LfEZ3rGPs4bJOOea8v+JupXutWV/pxnDafE7PGmAec8816FaSVVo9TCpuR&#10;6j8H7NtM8K6K8kZj8xfkJPUba8t8DWjT/HjXQ67EbPJ7817r8PrQf8If4TEnJWPGP+A14x4S1eO6&#10;+OusRInliPIOeh5rTeSOhKLlLmZ7b8TbFbOXwncjospJOPau6+Fvk3GhTzHG/wC0PiuI+NEpj0Lw&#10;6wPG8n9K6r4ON5nhB2H/AD1Y5roULNtng1qnvxicEbtofGPi+TOCV4+uK4rxTM8jWwxnJib/AMer&#10;snsnfxr4qQ4BlUbSTgHI9ayZ9MgttQie8kjeIKsYG4Y3dRXyeLXNiqR9V/y6fod9oLb9Fvv94/yr&#10;m/GD7dPsfqK3PCTh9K1cAnCyEY9OKw/Gif6Dp4PqK9XGe8vkcOC+P5nsnw++bQ7cYyPIFfOXxGYW&#10;3xLjjUEKIScE5/ir6W8AxiPQLQAZJiFfK3j7W7LUfjHf2ltHIk1tEVlLD5Sd3asaSaw6Z2T/AN9S&#10;O206+3wqM9quCbPNYulW7xW6lhxirwkxXXUV0ddO0WaUb8itG2bkViQy5xWlbSdOa8qoj16TudBa&#10;PjFbNs+BzXOWsta0M/SuBnrwNuOQetOaT3rNW4oNxSNrF1pKaX96pG4z60Cb3oETTtkGse9xtNXJ&#10;p/lNZd7NhTzWsTmqGHqBwT9Kw5m5rUv5+TWDcTc9a9Cmj57FFu2kw2c1xvxT1s/YEslPzysFA/Gu&#10;qsm81gBzVLVPhTqvinVbS8tjEIopNzeaSBj8jTq1HTi7HiUop1Vc9L+HDZ+HmkrnO1QM/Q1s62nm&#10;XHTotVPBugT+G/Cdrp90yPNE5yYzkctmtDWhi6AHUiscJfkvLqaVFeTaMVotq1Bj1HNXLiRYlG9l&#10;UercCucvNWvmuruKwh+3XEa+ZFbW+Wkcd8ACu+9jJI0JU5P9KrsnOaoT3niK1WJ77wrqUKyjKuIm&#10;IP6VV0zxfbas+srDDOX0iAXF5HsGYlJxjr1pqXNoinaxvRDHHer+z5BXL6X4z0fUncrdpGFG4mVg&#10;o/nXW2i/b9Pa7tiJ4EUMWj+bIPpjrRe7E4uO6KzKo+tPhgM7hI0MjHoBWho+iS6sLh5UltooUL5l&#10;jIzgZ4rj/AHxY0zUPHuk6cttPvnlMYbgrkevNRzLmsCi5r3UdE9lInWJlPoe1V9pGTjpXTfEXXbj&#10;wlY3F+dPeaIyfKR0GfWvPrL4myay7Rtp0KBY2k4brgZ9K76eGqVVeJzTrQp/EbhXPUY+tN8vJ5yK&#10;8su/jLqmp3Qt4dMTTRgssu7fvAOO4rmvHnxV8SaN4auLu0vFimQrg+Sp6n3FedXmqFX2U9z3cLlV&#10;fGUHiafwo9U8ceN08D6bFePbm43vsCqcfjmuDk/aLC6e96+iSBEYKVNwMnP/AAGvINJ+L3iH4kol&#10;lrbQSQowZXiQKWJODkACug8R6Va2Vve2kUIWBbuBdpJ+6SM/zr7zKMpo4ug6lbc+Fx+NqYet7OLP&#10;S9K/aR8L3yoLoS2LsMkOhYD8QK7DTPiR4a1jaLTVYZSwzg5B/UVwXxF+HPhOy0rQ5LPSVgjlR1ld&#10;GbLMD9a5/wAJ/B7wpqfiSyh1Ca6srJny3BA/A5FTXyagoucJWClmMpO00e/mRfL8wEFMZ3A8Y9ap&#10;xa9pk0jRpeRtKo3FOc4/KsTx35+i36aR4dcto0NspMzruJQnHfrS6P8AC2BNVtN90ZXiUFGZeWzz&#10;zj618gqSvJJ7H0sqNSFKNZ7SL2l+M9H1i1nuba7V7eGYwO+0gBx26VsaJrdrNqET28iz9eAcdq85&#10;Gk2Vt4bubRbRrYR3jNMwHEh3kEivJvB97LafH7SrOCRxbtc7NpOBgjjNccpWfKdSwrlR9qj3fx3H&#10;9rN62SCyA4BxivHJdf1nSbkJBeSFOi5wQPzr2r4jTC1a6ZgWJXG1Bz1xXk+naPcazdtBbIHb7xzn&#10;ivocjdKUZ+1jc+RzOdSMkqbCL4h65bp+/kWf2ZQP5CukXUW1HTort8KZRkqOlbmgeCNNMAt7yMT3&#10;LJ8zqeF9sVjaxYJpQktIzlIshc+ldmPeEcP3SsxYJYpS/evQ5zU7gbSV6VtfBa43ePI1J/5ZtXLa&#10;pOqxkZxW78C5g3xFgXqfLb+VfMyeh7x78gKeKpDjpbj+dfK/7SHxG8R+HPiJdWOm6ibaAQo+0Rqe&#10;SOeor6uZQfFDY721fGX7UkRl+L9xGDgtBEM1ph2uezNGm9EcppvxG8WXOr6ZHc6xKyTSoGXYoDAn&#10;2FexeLPEWpaAFmFwrRu20x7Bx714HPbvY6jpgWTL7wVY9jnivv8A0n4QaSfBo/4SCyttR1J4POjl&#10;RnwuUyPSumpJSehVWm6UkmeIabZand/Bjx1fOJFkhkglhnc/Mq552msv4p+OtX+GPw28MX2jXRea&#10;8wkxuAJP4cjqK9b0W3S4+F/irS7mLbA1ouSnXAf3rxP9oi1WP4c+GYgMpFdIikjttNeZVm41acVs&#10;2XHY2f2WPjF4n8eeOrew1G4jYNE7DbEoxjtgCvsvT5Lqfwh4kjnfDKo2nZivzw/ZT1ZtF+Kb3UUP&#10;nlFkCxDjNffNl41Gq+HNYhtYD5iovnKFJ28844r2q6p0acGupxQhOcm49D4S0jwxNeeIfH2ox3Ah&#10;S0WYOmPvZ9Kb+y78OW1iLUfESajGFjtriJ7cwlmyVIznNdZp2mXumaj8RRcWlzGl3HK8RWPhhzzV&#10;v9iCRRoOvIrr5jPKu1wAPuH3/pWiqRqYdODM6sJQm+Y9M0CV1/ZkjWNwijT5o2yMnjIr9afh5x4C&#10;8NDOcabbc/8AbJa/Jrw/Irfsz6iJWCiKG5X5eckM1frJ8O+fAPhrByP7Mtuf+2S1xw3Y4HQk4rhv&#10;jl8VrD4H/CLxZ461JfMttDsJLoQ5I86XG2KLIBxvkKLnHG7Ndya+CP8Agsv4zufD/wCzDo+i20mx&#10;Ne8QwQXK/wB+GKKWbH/faRH8K2NT8b/iB451j4meNda8V+ILs32taxdSXl3OQF3SOcnAHCgdABwA&#10;ABXP0pOaSgAooooAKVSQcikoHFAH7/8A/BN79o25/aJ/Zw0641idrjxP4dl/sbUpn+9OUUGKY8AZ&#10;aNlz/tKx719UHpX48/8ABE3xtcWHxg8feFPNxZanoseoGIgcy28wRSO/3bh/09BX7DHvQB+In/BZ&#10;X/k7bT/+xXs//R1zXwnX3Z/wWV/5O20//sV7P/0dc18J0AFFFFABRRRQAUUUUAFFFFABRRRQAV+x&#10;/wDwST1mbw5+xd8Q9WtlRriw1rULqNZPulksYGAPtkV+OFfr/wD8EtP+TD/it/2EdU/9N8NAHtvw&#10;y+JX7TvjP4WeG/iLZab8P/E1lq+mw6nH4bhNxp11KkiBhGLh3eNXGcZZce9dzofxr1j49/BLSfE3&#10;gPVrHwHrqa3Bp+s2niFBN9ikinCXlkSwAaQ8qrAc5GME8Vv2WviX4R8E/sdfC2/8QeJ9I0aytPC1&#10;ibia/vooljxAuQ25hz2x17V8v6xpd9efs4eIvHVxY3Ol6d49+Mmn+ItJsr6ExzpZyX8CRSOh5BkE&#10;fmAdw4OSDQB+jWseIdL8NwJPq2pWemQyNsWS7nWJWb0BYjJ9qvJKk0SyRsrowDKynIIPQg18KeJt&#10;H1T4h/tmfFe11fwn4H8X3GjWOm2mg2XjjX59OMGnzW2+eS1gS0nWVXnMgeU4KlAua97/AGPPAGr/&#10;AAz+E15oOo6hoV5p8Ot38uj2nh3UZNRtdMsXl3JZC4kjR5DExkXLLnAA7YABzPxI+Knxc1T9pe++&#10;GXw5m8KWNtY+FrbxBNdeIbSeZ5HkuZYSi+XIuBhFPSuv/Z3+OGufEe68ceGfG2h2nhzxp4JvorLV&#10;Esboz2lwksIliuY2KjYrruOwklccnmvE/iP4T8f+Lv2/tbt/h/4+tvh/fx/Dywe6vLnQ49UE8f8A&#10;aFwAgR3UKQed3PTFYPxt+B1j8JPDngTRfGfiS58SaL488dwTfEjxTfKLJNSxBJ9mimCMFtrcyJCm&#10;FZRwASdxBAPuDR/E+jeJBKdJ1ay1MRHEhs7hJdh9DtJxXzJ4R+IfxL8eeB/j/DpPjXTNF1/QfHd1&#10;pOh6rrdrEbWwtI2tj5TKFAb5WkAL7jlxye2L8WPAngn4a/tB/AS++Fun6ZpXjO+1ttOv7PRiAbjQ&#10;TbStcvLEpIKIViIcrw2MMM1418WVDfsj/tnggY/4WPP2z/y9WFAH6Hah478OeH7r7Fq/iLSrG/RQ&#10;XhubyOJxkddrNkA9RV628T6PeaQ+qwapZzaWgJa9SdTCuDg5fOOD718w/tXaR4Z+IHjK0+Gmg6Lo&#10;j/ErxNaF7/xNeWkU/wDwj+mJ8r3Mu4EmRhmOFDgFiTuAXngf2gvAem+DvGn7Pnws8PaH4dvPhjaw&#10;3722k+JdZlsNMu9QhRPIE1zHDKZJRulcRsCJGLE9KAPr3xvrN7r3wx1+88EeI9KsdVaxm/s/Wrgp&#10;PZ28wU7ZHwSpVTyc8ex6Vt+Eft48LaP/AGteW+o6p9jh+13looWGebYN8iDsrNkgehFfC/jD4Ta1&#10;4E8A/tLaz9l8EeFtB1nwHMbrwp4R1ubUQt+sUwW8dZLaDyg8ZKYUYYxg9cmvsb4HcfBT4fgdP+Ee&#10;08YHb/Ro6AOku/Fei2Gqw6ZdavY22oz48q0luUWWTPTahOT+FO1zxJpPhuBJtW1Oz0uKRtiPezpE&#10;rH0BYjNfDd54d8Pfs7eI9Y8YeKtA8KfFjwz4k8bpdxeLNOvQ2uafcz3CrDE1sVKSrDKFXdHMrAAn&#10;y8giuv8Ahr4Q8EfFX9pH433fxRtNO1bxZo+px6ZpOna2y4tdF+zo0ckMTEArI7Skybc5GN3FAHo+&#10;u/FbV9O/bH8P+FP7cih8D3HgO81y4t3EQhM6XkSLOZSNwARmH3tuDnGcV7bB4l0m60h9Wh1Szl0t&#10;FLNepcKYVA6kvnAxXx34o+EngLxj+2z8LfDp0uz1Hwfpnw5ubnTrCKYvasI72JYhwxEiKGyASRkA&#10;9q4b4jeBrDwRp37bHhDwlpq6foTeGrDVo9JtFPlpcS2sxndF7bhGGIHHHSgD6/0r4g+OfJ8Kz674&#10;O0jRbTUL66t9Un/4SOORbGEEizkjPlgTtP8AJ8gwU3dT0qH/AIaM8Mr8fZ/he9zaR3kOiJqzag99&#10;GE81rprcWmzr5uVLEZzgjjmvAP2mPHXh3VP2Wfg3FZa5p94+pa94WazjhuUc3AW4hZyoB5AA5447&#10;1tz/AA98ED/gonqBvtD0hZpvh/batGZ4UBe9/tWcGcZ6yYC/MOelAH0pcfE7wfBPJBL4r0WKeNij&#10;xvqEIZGGQQRu4I561xJ/aV8Kp8dl+GgvLLzf7B/to6ob+IRBjcCFbYLnJkOS3XoBxzXgvjn4XfDr&#10;9o7413XhDSPDeg2HgzwpqUd34w11YI1bV77mRNMhkXB+ViJJ3DAj5Y8fMa1NQ+HfgQ/8FDtuoaDo&#10;qxT/AA8XUYhPFGqyXS6ljzlB4LhQBkc4FAH17eXtvp1rLdXc8dtbQqXkmmcKiKOpJPAHvUNzrNhZ&#10;2cV3cXlvBaysixzySqqOXICAEnB3EgD1zXlP7YdlPqH7Kfxcgt4mnmfwvqG2NFJY4gc8DueK8E/a&#10;O8ceHdQ/Y9+D9vaa3p9zNqWq+FVs4oblGabZPbl9oB52hTnHTGDQB9l3/ifR9L+1fbdVsrP7IqPc&#10;efcInkqxwpfJ+UHBxnrVmDU7S6sFvobmGWyZPNW5SQGMp13bs4x718iaX8J/CnxL/b++K8/ijRrf&#10;W00zw1oj2tvd/PCHkFwpcx52swVcAsDjJxXnvhz4M2ni74TfG74VaPr2meE9C0v4n7dH07WHIsZl&#10;CW9ydOY7g/lyMXyFyQDwpHFAH3roviXSPEsMkukapZ6pFG213srhJQp9CVJwam1XWbDQrJ7zUr23&#10;0+0QgNPdSrGi56ZZiBXz5+zF4r8PL4/+IHgmL4eaT4C8Y6HHYy6qfDt2t5pt7FIrm3eObZE24fvA&#10;UeNSMjls8Q/tQ/CSX4hfEj4ea9Zz+E/EF34Yivpj4H8WXjW0GopMqIbhHRZCrxlcAtEy/Ocle4B9&#10;E2mr2Ooael/bXkFxYupdbmKQNGVHUhhxjjrXh/7WnxiufCn7L3xA8WeAfEtqmtaTbxNBqFg8N15D&#10;tPGpyCGXJViMEd/xr518V+O/BnxX+HvwL0U+H/8AhBPg3q/jDUNL8UaU8qx2QurdZWit2uI2CmCW&#10;6UkMCofAGByB337ZXw7+Hngn9kr4yN4L0vR9J1G70mxS+TSiqu0SXKCFnRTwBl8NjnnrigD6r0Px&#10;Rpt+8On/ANq2c+sJbpLPZpOhnTKgktGDkDn0q1rXifR/DaRPq+qWWlrKdsbXlwkQc+g3EZr42+Of&#10;wS8F/B23/Z38Q+ENCt9G1+38e6Npx1SDcbiaC5Ei3CyuSTJ5nfdk+lafwi8FeBPij8d/jrf/ABNs&#10;tN1jxrp+utpltZ62VJtdEWGM2xiiYgCN9zsZAvLZGeKAPr261ixsbWO6uLyCC2lZEjmkkCo5YgIA&#10;ScEkkY9c1DY+I9J1PULqws9Ts7q+tTi4toZ1eSHnHzqDlfxr80vFmlWc/wCzB8RvCmh3Ej/Day+L&#10;Wn6b4Xmtpy8aWbXlt5yW02SWjSZ5QrBjgggHivffiv8AB7wd8Gfjz+znqvgjQbTw1eza9caJcS2I&#10;Ia4s3spnaOTJO/5kB3Nls5OeaAPdf2mfFureBf2e/iJ4i0G8bTta0vQ7u7s7tURzFKkZKsFcFTg9&#10;iCPatXwF40h/4VN4R1/xLq1tbz3uk2c9ze3kiQLJNJCjMeygkknAwPQVyX7Y3/JqnxZ/7Fq+Hr/y&#10;xavDda1rSfG2r/CD4dJ4E8LeI/FOn+Aodet9U8a6hJbWVpbyiGF1hiSKQ3EpMSswOwKq/e+Y0AfY&#10;7+INMj0tdTbULVdNYBlvGmUQkEgA7845JA/GktPEelX+p3Om22p2dxqNsMz2kU6tLF0+8gOR1HWv&#10;y5lgRf2LP2lvDlve6XcaPp/xBtre0Hh8t9ghElxYvILbLMQm9mI+Y4OcY6V9FfG/4MeDfgp43/Zw&#10;13wVodv4e1hfHNrocl7bZ82ezubW58+OViSZNxQHc2SCc5FAH13qfiXSNFubW21DU7OxuLptkENz&#10;cJG8rZxhQxBY544qxZarZ6jBJNaXcN1DG7RvJDIHVXU4ZSQeoIwR2r4z+CXgn4bfFPxl8d9d+KVn&#10;pGqeMIfE97pd7Frsqq+n6VEqC0VFZh5cRTLiQAbiScnGa8G8OXS2H7DVhpXh9rW48D6r8VrjTNSl&#10;v9RltrObSXvXwtxdqrvFDJthV5gCcH3oA/T3RvEuk+I0mfStTs9TWFtkhs50lCN6NtJwfrVi/wBT&#10;tNKg8+9uobSHcqeZO4RdzHCjJ7kkAfWvkf4cfBjWdD/aF8D+KdN0P4Z/D+0t9Ou7LULDwp4kuL24&#10;1mzaMeUBC9nChEUgV94JOCRntXRf8FHLFNT/AGYruykLpFca/osLNG21gG1CBSQR0PPB9aAPo6z8&#10;R6Vqeo3Wn2mpWl1f2v8Ax8WsM6tLFzj5lByvPrXKfC//AISoX3jM+JvEWla9b/25MNJi0yERtYWe&#10;xNlvPj70oO4knnkfQfO3xj+Dvg74M/Gv9nHV/BOg23hzUZPE8miTz2YIa4tJbKdnjlJJ8zJQHc2T&#10;nPNeV+JNZ1LQ/gp+08bC5uNOsLv4wvY61f2Y/eW2mSmwS7k3AfKPKZgW42gk5HWgD7o8WeOdOfwp&#10;4r/sXW7GfV9N025n2W08cslu6RsQzJk4wwHUVwv7LPxWm8cfAL4Y6n4r8QWt14v13RoLubz5IoZ7&#10;qRgcssS7fQ/dXHFZK/CL4N+BvA97eeBtI8PWV/F4Zv7fTbjTJ1eWW0aLL4YMTKpKoSxLHpzzXyXc&#10;fAjwPpf/AASwtPGsGg26+MLfw/a67Brm5jdxXaSIUdZM5AUfKFHy4HSgD7d8U/tGeGvCXxu0H4cX&#10;lxaR3epabdahLfTX0caWvktGBE6nne/mZAJHA716q0qRI0jsFRRksTwAPU18cePfA/g3Wv21fhTd&#10;+I9G0i4bVvBmpXV1JfQx4ubhGtdrNkYZlXOO4FfU/wAQsL4A8SgDIGl3OB/2yagC7B4v0K5ubO3h&#10;1mwmuL2PzraJLlC86f3kGcsODyOOKls/EelahqV1p9rqVpc39r/x8WsM6vLD/vqDlfxr80p/gb4M&#10;0v8A4JeeHPGtppEdv40t7Kw1a38Qo7fbILk3UaB0kzkBUO0L93A6V7j8Vvg34O+CHxY/Zo1HwZok&#10;GhaofEraHPeW5IlurWWynaVJiSTISyhstkg555oA+utR8TaRpV9bWN7qtlZXtyf3FvcXCJJLzj5V&#10;Jyfwrxn4mfErX/Dn7WHwf8KW2rfZPC+s6Trt3qlo8cZSZreOBonZyNyhd7Hggeua+UPhr4A1D40+&#10;F/ireeJPBnw18Q+JdT1zU7TXNT8V+K7qy1Ow8uaRLdTAljILZI4xGY9jruGG4JNdn4h+E58U/Gn9&#10;krwl8R7yy8ZS2vhXWBf3NlOz2eovFBalH3AIZEJCNyAGwMgg0Afcem+ItK1bTn1Cy1O0vbCPdvur&#10;edZI1x1ywOBgcmnWPiHS9TuFgs9StLqd4VuVjgnR2MTfdkAB+6ex6GvjCbwZovwz+OP7SegeF9Oh&#10;0bRNQ+G0OrT6barthN0Vu42kCdFJVQDjA4rrP2JPhj8Nfg3+zh4C+JFzHp2ha1qvhmy/tTxNqd35&#10;RkWVYisTySNtVQwiVV4xtAHJOQD60opAQeRzS0AFFFFABRRRQAUUUUAITijNDdOa8I1Hxt8RPiv4&#10;58U6H8PdQ0rwlo/hO9XTr3WdWs2vpL+98pJXhihDIEjRZUy5csWbAUYyQD3fcKAwNeCW/wDw0H4o&#10;Wa9Wfwj4PfTJXt10ySGa+j1kpx5xmIjNtG55UBJGA6k9K9G+DnxJT4seALDxF9gk0m5kkmtrvT5J&#10;PMNtcQytFLHuwNwDo2DgZGDgZxQB21FFFAH5KwfL4Y1Nv+mGP0r4i8XPMPFEztjyhcYGOTX2mRPd&#10;eHtQsrZtl1PHiPPrivn1v2WfGuqagbm6nt23SeYfmX/Gig7Xuzjr6nB3WoCDV9ORCxJU/KK6P4LS&#10;vcfHR4lIDG3fjvXav+yj4jl1KC7XULeBoxjDLn9d1dP8N/2ZdW8G/EI+I7vWYZwYynlpHgnI+tYV&#10;PeTsFNPYt+N1kQ6iHAUCIg5+lYHgC3bUfh7CkZDFbhjj1Feu+Ifhpca6s0f2pI/MBG7b2PrzTPBv&#10;wmh8I6RHp5vRNIzMxkC4Az7ZripXjXi+yJjBxbZ454Ts9Y1rxD4ot7CVLSdIdoDkjIrz/U4r/R9G&#10;uYL1TJKu/dKvIPPvX0/4Z+GVt4T1zUtQOqrLJdjawZcAfrWHqfwS8I6lcXEt/rOFuM7ow5AH61dR&#10;c1VzZ6dCahqaHguVX8NeEBuwrxYyP92vnvwxdWth8c9eLvjLMAR9a+nIH8H6Fp+n2f8AakKR6eu2&#10;L96ScdK5J9K+Dul6pNqpuYTqMzFpHLyZPNdadrMzck27otfF67jm8K+G5Q/yM5AY9+K7X4LTD/hE&#10;CmNwMj9K4+7+Lvw58iK1mvop4LfmOPa/y/pUK/tIeB9GTy7O4BjGcbAw/pXV7eNmjyamGlKqproU&#10;fFss91qnihIYpkZUVEaMHJ/KvLrLSdfmu7TEF7Iq3CthlY8Zr0O8/av8LQrIYbcyFz8xyRn/AMdr&#10;B1D9sewtRi205ATxkyf/AGNec4Qk+ZrU9hzdrHrfheylsNG1AzRPC0pziRSCTj3rH8W6dd6nY2aW&#10;ULTSrgkKDwKi+E/xVPxc8MalqD2y24t5PJGxs54+gq14g1u/0mGEafMsMhTILJu5rCoufQuk+V3R&#10;6n4JvW0/SraK7UoyRhSD3NeB6t8PPE+qfFTU9Q+xWyaS5JjmUYkbnvxXPa98VPiRpbs0UlrJGOQ3&#10;lLkfpXGX37SPxHgZt00MYHBHkof6VUaTVNQKdW9b2p9AzaYLCzWN/wDWKOc1z8soV+teVeHfjtfe&#10;I5hBqahLnpu7N+ldrb6qLnkNwa6HF21HCq1LU6WCYcc1o202T1rnLa4zitK2n5HNebVie7h6lzp7&#10;efAFaUM3A5rnLa4HrWlBcDHWvMkj3qUjbWanGbPes+OcY61IJPeoOy9y0ZTSGYiod9MZ6qwD5p/l&#10;OTWRf3I55qzPJwaw9Ql61rFHFVkZuoXfXmucu9RCNy1WdWutoavO/Emum2V8HJFerRhc+axczrpv&#10;GdrokTSzyBQvPUCuL1T9rbXLF5LXSILZbUcBpkJY+/DV5lrevR3k5F5cCKPpgms/+y7CeJJYn82N&#10;j8rDOK7vqylqzw+Zp3R98fCjxHeeLvhlo2sX5U3d2odynAHzcVlfHHxJe+FPDGoanYFRcW6AruBI&#10;5PtVv4HwpF8HvDkcYACxAf8AjxrD/aVG34e66eBiJf8A0IV5WJj7O1joi7rU+WvGn7RXji3ZIjNa&#10;q2Af3cTcjGR396+jvgn4nupodM8QTwA3a6Z5shGfmJ6/yr428UKJ9ehyByqD6jZX2l8BLcT+HbFM&#10;f8wfp1zxXp1aKVKEkTCV+Zn0vp2vrrvh3TbqWMfPAWCYyBn0z3r4lvp7rRviL8WggkghubKFflyq&#10;nMy8e9fYukEp4P0VFOwBR0HXnkV80fFZwb7xhnj93Fz/ANtVp4iSox0W5nhYurUSPKPEsgbwvqO0&#10;lCImGQeelep/ss69qF74QhhnuDJaWz2yRrk7sF+cnPNeS+KInTwvqW5Su6MlcjqBivQf2U7iRfCZ&#10;STDMZrYoB/cEteTh23zX7n2+fKMKFLlSWh9seI2Q2symMBTE68Aehr48+FXhDUNT+IunX9hCjW2n&#10;yiSckkEAkj09q+utdnS4tpAo5Uupz3+U18//ALPN21vr+rKoyrqgJ/4E2K0qe7UR4+Taqpc9B+O+&#10;X+H92DjG8fzrxTTrRLe4UxrtBs2J7ZO017H+0HqaWHg8xldwuZxGAfXIry23ti8i4OcWR/lX2mWr&#10;93c+JzH+IzyRpRJc2Ee11KQNy3u1cr8S3lv9B1GNHSKG1RXk3dW54xXv3jXwSsmj+FW0jT/Nu2hY&#10;ymM/MyjHXmvFvizoNxb2PiMXVqbDEEe2EMCOtfI5pBzzNWP1HKMWqOQzcH7x5V8KIU23c+75/kC+&#10;xzXqWrpMtpeLcOJJheW5L+xYV578OhHbTX+F2qscZ2gV6BqFwLyG7lUHaby2GCOT8wr9WyFf7JI/&#10;E80beLTZ7V8ULSc+EtAeG3ZzG7Fgik8bhk11+t21v/wiSCK1iSdioSURgMDt9af4uMlt4Lsj5JWQ&#10;LKBuUjAJGKv+IbAy+BQYiEcFDz3+WvjM4qVEkoysrn0WWRpyqSi462MLxVB5FroyMoDNoqrIwGNx&#10;Enf866zSAieIbRWGFBjX8OK5jxVb7tN0GYgqx07y9uP9sGugidF1uBw4wvl4bPfIrxae0j6Wvpha&#10;a82ePXV/dap4t8ZaLtiSOyuJGiKyZbHmc5H415np+ntpH7Q2jGYiPF0oJ/Cva9bWK1+IHipVRYmn&#10;vJkkYdegavK/GcKv8ZNGuVJ2ySIQxHU7cV5k9cTGJ2UZKWCqLsfR+q2WnXWrvLOYpFK8BiD39DXi&#10;3ie8Twr4mnurJiu/A2pwP0rU8XTm31Fjvyqpz71xjPFfTSiZchI2dea+4wuXulC8Hoz8yr42NWXK&#10;1qjutL+JFm1uHkt3jnYckADP61g65qZv5JJl4Ddj6Vx1ldyM6Iq5L8AH0rbvA6QAdDjBzXDmNBUF&#10;HzPRwFeVafLbYwNWlJz3+ldD8B3B+JVuO/lP/KuU1R8RsAa3vgHKT8T7Yf8ATJ/5V4T2PcasfTfP&#10;/CUA+ttXxx+06AfjQ49YI6+x5Dt8Sp6/Zz/Ovjn9p7C/GYMeht46dF2qfI1jujznVmP9r6WPR1H/&#10;AI8K/ToW73Ph61aMcfYVGTx/yzFfmHrAK6jYsRj5wR/30K/TFbiVdA0JUcqslkoZR3/d1vTd4s6M&#10;w/ir0PPPDGkFvBXiee6u3/dxFCm4bQN2a8D/AGmEU/DvRniYPGL2Mh19K+g/AWl+d4Q8U2k0rOZk&#10;c4cjOM9K8J/aX08QfDGzRAFjW9iUBewryq7tWpephD4Weefsov5PxoshjcHlkG38DX1z8NL121nx&#10;lF9pndlBJjeQlRyegr4//ZxZdN+LWmT7xnzznntivsT4Vx2k3iXxZNFcLIJonbyhGUxyeua+tmoy&#10;opyXQ8iNSUJtJ9Tz/wAVwyo+oqj432Mu5OmeDXEfsSad5uh6k7RSPm4kUbRxnae9dT4jn8+8vUnd&#10;gUt5kRlXPY15r+yH4fbV7q+MuqXVnb214cQxShVkJB6jrXymSNvDVL/zM9vNFaovRHs2gIw/Zu1+&#10;MhlMZvVII/2jX61fDn/kn3hnv/xLLb/0Utfklo6eT+z94wt0k8nyJ71Mn5s8mv1t+HP/ACT/AMMd&#10;/wDiV23P/bJa9eG7PJp7s6I8Cvzu/wCC1+iyXfwA8E6lGjutn4lELlQSFEltNyfTmMD6ketfoiea&#10;8W/bJ+Csv7QH7N3jXwbZoH1a5tBc6aDjm6hYSxLkkAbimzJ4Acmtjc/nBIxRUtzby2s0sU0Zimjc&#10;o8bDDKwOCCO3NRUAFFFFABQOtFKvWgD9BP8AgizoEl7+0j4o1Xa3lWHhqWMtg4DSXEAAPuQjH8DX&#10;7RHj8a+Df+CP/wADbn4b/s/6j4y1K3EGoeNbpLmEEfN9ihDJATz/ABM8zDgcMD3r7yIyPSgD8RP+&#10;Cyv/ACdrp/8A2K9n/wCjrmvhOv3S/bC/4JqWn7WnxWg8azfECbww8WmQ6aLKPSVugRG8jb9/nJ18&#10;zGMduvNeG/8ADjbT/wDosVz/AOE4v/yTQB+T9FfrB/w420//AKLFc/8AhOL/APJNH/DjbT/+ixXP&#10;/hOL/wDJNAH5P0V+sH/DjbT/APosVz/4Ti//ACTR/wAONtP/AOixXP8A4Ti//JNAH5P0V+sH/Djb&#10;T/8AosVz/wCE4v8A8k0f8ONtP/6LFc/+E4v/AMk0Afk/RX6wf8ONtP8A+ixXP/hOL/8AJNH/AA42&#10;0/8A6LFc/wDhOL/8k0Afk/RX6wf8ONtP/wCixXP/AITi/wDyTR/w420//osVz/4Ti/8AyTQB+T4G&#10;TX7Q/wDBG3TrbV/2UfFtjeQrcWlz4luoZoXHyujWluGB9iCRXnw/4IbaeP8AmsVyf+5cX/5Jr7N/&#10;Y1/ZUh/ZD+GmpeEYfE0nilLzVJNS+1yWQtSm6ONNm0O+ceXnOf4qANDSf2Lfgho11bzwfDLw9Kbc&#10;gxJdWguI0I6EJJleO3Fel+KvAPh/xvo9tpWu6TbalpttcwXcNrMvyRywuHiYAdCrKCPpXQUUAcF8&#10;QPgR4A+Kmo2mo+KvCmnavqdpGYoL+SLbcxxnqglXD7Tk/LnHtXReEPBeheAPD9tofhvSbPQ9Itt3&#10;lWVjCIo03EsxwO5JJJPJJJPJrbooAwYvA+hQeNbjxcmmQL4kuLFNNl1IL+9e2RzIsRP90MxP1NTe&#10;KvCGieOdAu9D8RaRZa5o12oSew1CBZ4ZBnI3IwIOCAR6EZrYooA8+8BfAD4efC/VJNT8L+EdM0nV&#10;Hj8k38cO+4Ef/PMSNllTgfKCBx0qbUvgZ4E1fw54o0G78L6fPo/ie+OpazZvH+7vrksjGWQd2JjQ&#10;5/2RXd0UAeWeLP2X/hh448VX3iXXPCVpqGvXoRbi/eSRZJFUAKpIYcADgdK0Ln9n34d3/gO38F3n&#10;hHTL/wAMW0puLfT7yLzlhlLFjIjMSyNlj8ykEZNeh0UAeeaF+z58OvDXhvX9B03whplrpevwm31W&#10;JYstfRlSuyZzlnADMACcDccYzXb6TpNpoelWem2ECWtjZwpb28EYwscaKFRQPQAAfhVyigDy+y/Z&#10;i+FWn+Kf+Eig8B6ImrfazfrKbUFEuScmZYzlFkzk7wAcknOavePv2fvh18UNXh1bxP4P0vVtWij8&#10;ldQkh23Jj/55mVcMyf7JJHJ4r0KigDk9L+FXhLQ9e0vWdO8P2FhqWl6YdFsZ7aER/ZrLcG8hAOAm&#10;VU4x2q1D8PvDsGu69rKaNZ/2nr0EVtqlw0YY3kUalUSQHhlCswx6E10VFAHkWmfskfB3Rwgsvh5o&#10;VuI7iO6hCWoxBJHIJEMX/PMBwDhMA4GRxXUeMfgz4K+IHiLSNf8AEHhuw1PW9II+w6jLFieABg4U&#10;OMEruAbaeM84rtaKAPFx+xv8GxNczL4GsklupnuJ2SWZTLK5y7th+WJ6k8mus8T/AAL8B+NL7Qb7&#10;W/C2n6jf6Egi067mQma3jGCEDjDFcgHaSRx0rvKKAIbi0ivLaW3uIknglUpJFIoZHUjBBB4IOTkH&#10;1ryjT/2SPg5pSlbP4daDboJ47mNUtgFhkSQSqYx0jG8BsJgEgZBxXrtFAGDY+BtD0zxbqvie102C&#10;DxBqkENre6gq/vZ4ot3lKx9F3Nj6muf1n4C/D7xDpmuadqXhLTL2y1vURq+oRTQg+fehQouCeokA&#10;VQGGCMV31FAHJfD74T+EPhVZ3dt4S8PWGhLeOJLqS1iAkuWAwrSv95yAcDcTgcCqfxC+CHgb4rXV&#10;jd+LPDNjrN5Yo8dtdTKRNEj43IHUhtpwMrnBxXc0UAcbc/BrwLd+AV8DzeD9El8Hou1dDewjNovO&#10;ciPGAckncOcnOc1h6b+zR8MNJ8La54dtvBelx6PrixpqduYy/wBrWM7o1diSxVTyBnAycDk16dRQ&#10;Bz/iXwD4f8YW+jwazpVtqMOkX0Gp2CTrkW1zDnypU9GXJxXN+PP2fPh18TdaTWPEvhDS9U1ZYvIO&#10;oPDsuHi/55tIuGZP9kkgeleiUUAcddfB7wVd+DbDwkfC+lxeGbCaG4tdJt7ZYreGSKQSRsqKAAQ4&#10;3fWtTxB4H0PxTqeh6hq2mW99e6Hcm806aZctazFChdPQ7WYfjW7RQBl+JvDOmeMvD+oaHrVlDqWk&#10;6hA9td2k67o5omGGVh3BFcf4t/Z7+HPju30SLXvB+l6l/YluLTTnlgAktoAu3ylcYYIQBlc4OORX&#10;olFAHncP7PPw3tvDGteHIPBuk22g6zdx31/psFuI4J5o9mxyi4AI8qPGMfdFdN4l8D6F4vfRX1nT&#10;INQfRb+PVNPMy5+zXSKypKvowV2APua3qQjIoA+PvjdqnhJfixqS6v8AsseLfHPiY7IbbxBpWiW0&#10;+namm0eX9ouPOX5QflKzKdoHTFekfs2/s9DwV+z2PBnxA0rRtWu9au73VNa0lIBNp6y3U7TGFUdc&#10;FUDKvI6rxxg17xtP/wBagDB9qAPPvAP7Pnw6+F+qnVPC/hLTdJ1PyTbreRxlpY4jjMaMxJRTgZVc&#10;A4HpXS+MvA2hfELRf7I8R6Zb6vpvnxXP2a5XcnmROHjbHqrKCPpW9RQBheIfBGh+LL7RLzV9Ngv7&#10;rRLsX+nSzDJtp9jJ5ieh2sw+hNVNO+GPhXSrPxHaW2gWC2niO7lvtYt3gV476aVVSR5VbIfcqqDn&#10;ggV1FFAHmnhD9m34ZeAru6ufD/grSdLmubWSxcwQ4228n+siT+4jYGVXAOB6Vty/CPwhN8NR8Pn0&#10;CzbwYLUWX9jFP3HkgghNvpwK7CigDh/HXwT8DfExNIXxR4Y0/WW0gn7BLcR/vLYEBSEYfMAQACM4&#10;OBnNdhd2EF9ZTWk8SyWs0bRSREfKyEYK/THFWKKAOMk+Dvgyb4bxeAH8PWb+DYoUt00Zk/cLGjB1&#10;XHoGUH6itTxF4F0HxZe6Hd6vplvf3Oh3Yv8ATZJQSbW4CMgkT0O1mH41v0UAeYeK/wBmT4WeN/EV&#10;zr2t+BdGvtXu8fa7o24RrvHTz9uBLxx8+7jjpXUt8NvDDa/4e1v+w7NNT8PW0tlpNxHGENlBIqq8&#10;cYGAqlUUYx0UV01FAHMXnwz8M6hrms6zc6NaTaprGnDSb+6ZMvc2g34hb1X94/HvVLU/g34K1v4b&#10;weANQ8Nafe+DIIIbaLRZ4Q9uscRUxLtPZSikfSu0ooAZHGIkVVAVQMAAYAHoKfRRQAUUUUAFFFFA&#10;BRRRQAhr598Xx6v+zn8QPEPjzTtNutf+H/iWaK58Q6dp8TTXmm3iosX22GMYBhKIpmySw2hhkZA+&#10;gjzSEZHvQB4d45/aMt9ZutN8K/CaWy8a+M9at/Pt7u1kFxpukwHGLq+kjJKIQTsUfM7AAAda9B+E&#10;fw5tvhT4B0vw3b3Mt89uHlub2cgyXNxI7SSysQByzux/EVseHfB2ieEEvl0TSrTSxfXLXlyLWMR+&#10;dM33nbHUmtkDFAC0UUUAfh78Sdc1TTLWX7FevalRwUA/rXzjrXxu8eaZeyRQ+JLpFU9AqY/9Br6E&#10;+KIzDcA9OlfL3iPQWutRklVsLng1x0371jeNNSjdltvj98QWyf8AhJ7nI/2U/wDiahk+O3j2UYfx&#10;LdMAcdF/wr6u/Zx+C/gnXvhxa3OuaJaXl3KWDXEsSsw/EjNcz8U/2e/D7zTJ4d0yJLkEgKuFUD1w&#10;BW9apGglz9SYU/aNqPQ+bZPjF4zkzv8AEF0c98jP8qrSfFPxXNu365dyZ7M+f6U1PCYg8UrpF4Gj&#10;fz/LcKfftXoPxA+Ddj4YtgNNFxdXbKuEb5jk/QUvaU00urNFh5uLlbRHmsfi7XdQuY4X1W4PmMBk&#10;sa6jXvCmrabNFH/arTtIm/JY8V3tp8LtA0rwvpl5fWko1GR1X5ccNkdRiofivEIfEOn2qxqiMqIS&#10;oxwayrz5Gkt2Yxpzmm49Dxy+tdVt0MjvLIucCRQSD+Ne4/Bn9my0+KHw8m8RXerXVtLHO0Swx4xx&#10;65Fb3iLwzo2g+BbGOKNS24gmbBfmvYv2ZNKa3+E06MoRJbt3QjuM1cHKS1QNKKuzwXXf2WxpkMs0&#10;etsY4x/GcH+VdLqP7LnhzT/CmmXwv72W5uIw7Msoxn0AxXskYsr7x9F4c1CMyQXFu8pYnA4960Pj&#10;DYLoPh+wtbFf9XGTFGvJPHQDvVRtLYy50fJmrfBTSLQsBqcqMeFSdwCT7DFef6h4KFvdGCEtcvnC&#10;iPk/yr2XxPpU+oW+j6teGW2mhuEV4CCu4FscitHR/hreanfzajbRQR2ouvL3HqOeO1bwpu+oOaR2&#10;/wCyRps2lfD3XIJ4Gt5BdZ2v1xjrXfeJ7aRo4ZFQuqpyQOnel+G3hybwtouuQzOsrPNuDL6fkK27&#10;6bboDZA5cc47YqakIyq8sSFW9xyPHNS1yYyLFaRedO4O2Mj5uO2Kwr3w/wCKtVszcyeD70oVJMnk&#10;NjHrTNev/J1UyW8hRlkOHU4IOe1fZPh1TL4EsIpiZA9moYk88jnmvpK+Dw+Gw8JJXbR83QxlevXn&#10;BuyR+f8AodnLqPi61sl0p4GeUKXXJBNezX3hubQZFRgQPeu4+HPwtsk+IOqX/wBm3WkE37pWAwG9&#10;uK6r4xaALO2S7EYWMjBIHQ15fs007I9iNWXMrnkdrIQPWtOCbFZFuwY5FXo3rwMRFJn1OFbsjbt7&#10;gjFaMFzXOxzY71ciuvevHmj6ClI6WK4zVtJ+K52G76c1ehuvesrHfGRtLIDQWqjFcBuhqwr7q0Ub&#10;ilUSRFccg1iagh2mugePctZ17bHB4rphA8ivXSR57rkbMGABzXnWs+H57+baEJ3HA617iNA+2zAE&#10;ZGe9GqeEoLG/s4lQMWV2ZsDAwpPP5V71CmlDmZ81Xq82x806X8Ibq88feF5NTsPtPh+9uHjk3MwV&#10;sBvTHcVycFiLLwx4wNmNiWd7FFAM52BnIwPyr0L4b395d+PNES41K5ezj1KaJIXlyifI5yBXpWpf&#10;s/L4o8LnT/CawQXt+8V9czXchCvtYnjC1rBvU4ObWx6j+zrJNL8D/DMk7FpTHySP9s1V/aQVf+Fe&#10;a7kZ/dL/AOhCuh+EGjTeHfhhpel3LI89oTE7Rn5SQ5rn/wBon5/AmuDt5S5/Ovnce/zPQp6I+Dri&#10;4ku9RtpJCWctjn2WvuL9nhj/AGPZAEA/2N1Pbg18RajEItUslA6kH9K+5f2erYL4fsZiSc6Ttx+B&#10;r3aibw8H6GVHTmbPdbSFofCeiqGB+RefXmvmL427YJ/FgY4Zo0IGev7xa+pkAfwhoZxyFTA/GvjX&#10;4zX17ceM/E1rd+ULd7TzYdud3EqjmuPGQlUS5ehpl84wqXkdl+0rbw2vwN0BookRprYFmUYJ+X1r&#10;iP2Psm2nwM5lgPtw9a/xq8e2Xjb4QWumWUEy3GkW3+kNIAFY4wSvJ/pWP+x6WjsJ3KkfvogMjGfn&#10;7VxYWOj9T6TO5S9jDmPtm7ZngvNxBInkX8MV86/Ae6ktfFd5aOvnLKQdzdVwzV9EX37qxupO5uJD&#10;j8K+d/2fgJ/iLdwMc7rdnGeoIY9PzrTEK9RI48k2qX7HYftGx/brbw7ppkSL7TfY8xzgCufk0HUd&#10;Mkla6tHWOK2ZPNRSUIx64rc/aIOnyXnhaDUHliWW6YRyKcKrYHJJ6VBbSanbag1odTuL/SniKon3&#10;o3BHr7V9dgq8KeHUeqPjsbRm60p290x/FnjS38G6P4V1DdIw8l4iIMEgnHXNfM/xq8bt4mv76WwW&#10;WC2uY9kyyqCWx0+le9/GPRYdP0jQocrIrs7YP09K+cPH9tHbiZYlCYQ9B7V85iq8JZjZI+4wWGay&#10;SdRPZmF4G+XWL1AcZiiwAOO1el64vl6hODxi6tR/48K8y8ISeVq962MP9njII9a7a0vJLyzee4lL&#10;yNeQbmbjgOK/T8iTeDm15n5Jm3u4qJ9l+OdEn1DwppYuJ1lwsmGQ9hjArQhi8vSNNG3Cm5hVs9xi&#10;k0Ux6v4PVVczNG0z7j0A4FSzSk6XYADgXcXSvznNKkm+XzPscup2k5+RznxVklXxJZWsQAh+xudu&#10;P9sVHdWsNrqdisgx8qsNxxnkVb+KaP8A8JBp1zGquTE8bBuy7gc1J4ht4pNVtAwGBFGU9uRXJS0j&#10;I9mv/ucPVnleuSSD4ueLHZg1sNQICkZO5ovWuP8AEVgt78TvB0k21oJWj3uOorc8W3Yt/i/4uhZ5&#10;VUXsEp4+UEqAa5zxleWs2peH2glZJIZ0UkcA4Y9K8mvGX1iMkduBkvq9SLPf/E1noa3Qs50j2FCS&#10;Cev45ryLW9D0mO7ltrVi6vnkNnA9K1tX1FL10kWUs7JtO45OazrHSfNlkLOVIU8g96+9pOUaafP0&#10;PziUqbqW5Dk9Ekh8PX8jG3M6jIVCCaNQna5QzFRHu/g9KDayGKdwXLI2d3fGelLqQ3IvGMjPNc+Y&#10;1IzhBbs6MEmqraWhx2rPgOPet74BH/i6NoD/AM8n/lXO6t/F9a3vgA3/ABdO094n/lXz01Y+i3Pq&#10;K4OPEsf/AF7/ANa+PP2o9v8AwuNM9Ps0ea+w5xnxJH/17n+dfGv7VpH/AAtsAkgG2jBI608Or1CW&#10;+TU831q4Rr2wKMHAYcKc45FfpXa3KzeGPDLFgC1qoYE4z+76V+b3j3RLbQfFFpa2Zk8poYZcMeck&#10;A1+hFlK6+H/CAjGdyID7/J0rrp02kwxOJVeakkUPAS2v2LXyisXEUgyx4HNeE/tNOf8AhXExP/LO&#10;5icCu88H+JrkeHvH6iVc2qT7dgOVwD3rxr4iazP4l+AX9oTsXaRoyTnOcGvJxMbVYN9zSlK55t8A&#10;rmST4n6axIyZsfTIr74+E/hy50vVNevZNQZ4ZrWQ+SFUr+eM18AfANzB8SLFiMjetfoh4MiIF6QS&#10;qtayggHrxXZmuJqYelSVN7pmeEw8KtSfMeL6tYxx6hOZSCsqTMu447GvMf2K7qO38T+JFaJpBHOG&#10;JRdxbk16z4mks7Oaza9migiZJFDzMFXODxk8V4h+y54t0XwR4s8RXOpXyW7TXIjiTGd3zHBryeHp&#10;ueFqN/zM9HOY8lWK8j2G1nS/+EHxEg2Nhb27YLKCrDknpX6/fDgY+H3hnAwP7MtuP+2S1+Ndnqcd&#10;14T+JxgOY3urlgQMDBXNfsr8OTn4feGf+wZbf+ilr6GO7PBp7nRUh5paKs3Pyt/4KY/8E7r/AFLU&#10;9R+Lvwu0ufULi6ka48RaBah5ZnlYjN1bxqpJzljIuePvActj8qmRkJDDawOCD1Ff1TEZr5C/aO/4&#10;JifCP4/alLrVrbz+BPETqxe68PRxRW9zISTvnhKYZskkspVjnkmgD8FccZ7UV+gfij/gi58YdP1G&#10;ZdC8S+EdY0/cfJlnuri3mI/2k8llB+jGs7TP+CM3x0vJ0W61bwbp8ZOGeTUZ3IH0WA5oA+DtvNfZ&#10;37An/BPzWv2lfE1t4m8X2N3pPwwsnEks0geCTVz82IrdtvzJuXDyKRgZCndyv2z8Av8Agj98OPh5&#10;e6brXjvVLvx3rFswkbTnVItKZvRoipeQA/3mAPdTX3ppGj2Ogaba6dplnb6dp1rGsNvaWkSxQwoB&#10;gKiKAFAHYDFADtM0220fTrWwsoEtbO1iSCCCIYWONVCqoHYAACrVFFACE4oDA0jHArz/AOJnhjSm&#10;stT13V/EOtaVFHaeWgs9Te2jhYZw0aqQDISQBuzkgACgD0AsBS7hXNfDefVbj4f+HZtcDrrElhC1&#10;0JAVbzCgzuB/iz19815T4bhtdV8W6tp/jbXfEGj+KJNSkNlC+pTWlnNCHJhFmAwWRdgXcCCclqAP&#10;e9wpGkVBlmCjOOT3ry3w58Qtafx546tdXsVtdD0cwsZ2uEItY/s/mFj3bd19s+1c18R/iDeeJfC3&#10;hiY+HNT0vTtS1zTXtLucp90XKN+9QHMe5RxnOc4OM0Ae8A5NLSDiloAQnFG4Yrl/ij4y/wCFe/D7&#10;XvEQiEz6fatLHG3Rn6KDyONxGfavGrfwNp8fh3Stc+IfxY1zRdb1iL7Vth8Q/YLaMsAxSGM8YUMB&#10;3/lQB9GlgKRnCAknAHJJ7V554h+LNp4d1bTPD+kafeeK9VuLIXoWykQhLccLLJIxA+Y9PXmvKPjT&#10;8WJPH3gLwo2jaXqo0vU9bjtNQhSZYZC6M4eyk2nqxGeuMLQB9NLIrqCpDKehHQ0hmQOFLAMeQpPJ&#10;rwDxu7eGNLuprfQvG2m6TbeHhZ3MOk36RQWcbHezwgklp4xkbh0AxzUg1a31f42/DG6sLq5uNPuf&#10;DFzJHJcvmSRSi4aT1f1980Ae9pKsi7kYMPVeadur5K8MfEnxD4F+BngdtGs5ro3+vyW81wCpypup&#10;P3IyeGfHB6YBr6ehudS1bwz58NsNI1ae3LJBeYkEEpHAfaeQDjODQBrlutBYCvFvgXLrcHxA+Jml&#10;a1r15r0lhdWapLdP8iF4S7CNPuouT0A6AZzXL/tP6t4k0zx34Qbw7qV7bSWlnd6lJaW08ipcrA0b&#10;sjop+f5Qwwf0oA+kc8ZozXz7+0H8RbnWvh7o9n4U1Ga1u9Zs5NYa6spykkFnBF5rNuQ5Ulti578j&#10;Ndf4b8c6ro/w28Fvb6Bqvii9vNKimmnhddqFY0yZJHb7zFuByTg0AeovKkZUMwUscAE9T6U4HPSv&#10;nTxx8RbT4lWXwl1vTYrmzil8XwQS21z8skbqWVlYAkda+iwOc0ALSE4oPFeSfH3UdQ1RPDngnRL+&#10;507VvEV7hrmzlaOWC2iG+RwynKjhRnpyaAPWw3FG4V4r4A+L76R8BLnX9biuL7VPDIfT9Th3YmaW&#10;FxHkljnJUqxJ65Na+ifHeLVPE2jaPeeGNY0ca3A82mXV6iKlwUTeVwGypxyM9cigD1PcDRmvnnwr&#10;+0B4it4PiFqmt+Gr2407Q76X5YWjBtI0CAwnn5mAYsT04NeiP8aNIHxC8P8AhRYJpJdYsvtsV6pX&#10;yY8ozojc/eZUYj6UAehZozXkiftDWFxpOlT2Og6nqWoavd3Ftp2m2wRppo4WKvOct8sfB5qaL4+2&#10;KaB4tu7/AEPUtL1bw1Es95pF3sEzI33GQgkMp9aAPVc0ZzXgfxB+POun4Q6j4l0Pw1qWlK3ki2vt&#10;QRAvlvjMoTdnb2B/2geldbdfGaXTINCsZ/DOoy+J9VSSWPR43j8yOJODLK2QEUnofegD0/cM0Zry&#10;G7/aR0m38KWusjRtTeZ9ZGh3GmBU+029zzlSu75unGDzkVv+Bfi1H4u8Wap4avNC1Lw/rNhbpd+R&#10;qAT97Ax2h1Kse/BoA9AopOtLQAUUUUAFFFFABRRRQAUUUUAFFFFABRRRQAUUUUAFFFFABRRRQAUU&#10;UUAFFFFABRRRQAUUUUAFFFFABRRRQAUUUUAFFFFABRRRQAUUUUAFFFFABRRRQAUUUUAfhn8TBuju&#10;BjdyK8VuYUktUR0BXzjmvaviZkLOOuXArxi/sJLu0EduCZGmfiuGjrUR3w/hs+sf2braOT4eWSPH&#10;vjy/y9uKy/G3iB/CeoTzwErw2F2b66r9moCy+GOnpLwdjFiPWub8Uhf+EmuQQGAglYE/SozfaFu5&#10;zZc/en6HzRDDD4x8Vf2qyK2+6xvAxzn0r7G+HfhHT5/BOq6pcQLPeRnYkjA8AD0zivkHwBtS3SRj&#10;97UWyf8AgVfb3w1Uf8Ku1c9VMp5rqrU0vZyNcPVk4VFc+bfiDbXD6SrWcImlhnaVl45x9a8E1bxL&#10;eeKPEFtcXxAlWZEVcD5cEV9RazEDp94VHPlSZx6818uava/Y/E1qNjr++Rj8pwMkeldEqUaiUnuc&#10;Ea8oe6up6/8AE7wtc6jpenT2MYKxL5k+Tgcd69x/Z1USfCW2ZRnDuODjvXm/ivVYdJ8JztLbTyvN&#10;bBQyoSqjFei/syyif4MW7jAG9+A2cDP1rZRtHQxcnexia3Elz8R4d4y8dsyg/jXZ/ERyni3wIq8L&#10;sGc854Feay+IPO+L0mnsg85YiEx3r1zxto41HU/B9xhg8CA4rkwEXzttdRV3andHjv7QcB+2o4bY&#10;HvIQzY6DdWl4TzD4UusfMv25cP681k/tIP5ULOOouYiBn/aqPw5qF/c2Wo6baxecokimjjC5bcWG&#10;a9GtH33YjCyvB3PZtKKvp2rbeVZ+OKz/ABJcnTPCE8/l7xEDJz7A10nhPwJr1xaajHcRJbpO4aEu&#10;COMV0z/BuLVNM+walPJLbuP3ixELn8cZrzKVOoqrZspR5bHxEuj6vqsFhqy25kjv5mxGgBxzxX3P&#10;pNlNF4P09WXy2Fsi4PbAroPCfw40fwdYwW+m2KxRQghCx3Efiap+J7/FyLOM8KAW+tfUVJupTjCX&#10;Q8dU406kpx6mToNlHay7VGGZizEdzVz4p+G21rwBfxQjdMsfmL68U7SIyJQTXYCAXVi8Tj5XjKnI&#10;9RWUorkOinL3kfDIRrFlDtz0NbECmRMjmq/xI019M1e4sYziT7RsAHpmujsNIMdrGpBJxXxVdtTa&#10;Z9/hqcZRTRjEFOxFKsu08GtW60/aSMc1lTWzITxXmykerGkyzFdYxzVyG896xfLcdBUyB+OPyqeZ&#10;G3K0dHbXXIycVrWkoc8GuVtlk44NbmnzeUy78Ae9dtHlk7HJX5oq51FrZmcDC1Dqll9mTLDFdx4D&#10;0yDVI1djke1d3c/C/R/E1q8M0s1vIV4aMjivcng5+z5oK58TiMS3PlPnaeb7HNBGRgt85HtnFWPE&#10;Nsusa1b2jDNqy7WRcgn5T3Fep+LvgNJcXkM+m3m5YolQJMcdDk9B3xXmvizSb7SfEAiuIHhIICyF&#10;Dt4HrSqwnToJdQwslKrrsfPFv4QtPB/xT0mwQ74hdtKF3ZwTG31r6I+GQubO7sFl2BDYjCDqOtfM&#10;Hhy7l/4WLHI8/myJeSAEkHaMN0r6d+Gtls1OwneeS4d7HlnbOOtFBSVGXNuY1NKuhr+B5TP4WLnv&#10;PJ/6MNcb+0Fz4E1/18hD+tdf4AGPCSehuJM/9/DXK/H5M+B/EHp9nX+dfO4v4fmerFa2PhW/j83X&#10;NNTONxUZ/Cvt79nsTz6Np9vFl/8AiWFAvqea+HdQuBDrOnyH+Fx/6DX3t+zYUbwvo0yKFla2+96j&#10;NfVcyWFi2cV7ycUe4RWktr4Y0iCVCkke3ch5xXxR8b7lU8e3Ss/zyafIBkdcTLX3TG7zWkBk2sxJ&#10;7Yr4E+Pt5HL8QbeKJyXEUkci46Eyg4qaMeebv2Mf4bj6oYtu114e8QRo4Q/Z92SOMjn+ldd+z/dB&#10;ND0O9YhJNRlBYKPlBEmMCuK1tJLXwvrqYYma12qQOh60vwa1/wDsBPAljcXG+K9n2xKAMKfNGea8&#10;fDppzXZn3Gfr9xRfkfemsQSwafKrdfMeQA+m2vnf4DwtD4xvtS3EJFDsIHQ7nNfR/iecfYGPAOG/&#10;9Br5x+BmqWZ8QalpFwypcXESyREtgNtc5ApVWp1lZ9DyMqvGFV+R6L8atKtr7SbK6lAWaByI5XUu&#10;ELYGdveuf8D6g39sx2TKZlW12xyNAAp45I7ivTfF/h+08Q6GbS88wxb1P7ttpHPr+FZWifDvSNGR&#10;7uIXLzQxME8yUsOnf1relzQrSb2seVWfPSSPFvjzL5k+gJkkLEwxXzj8QOZJ16/If5V7/wDF2Y3O&#10;qaTGTkBXGPbNeI/EjS2tr+9WMboIYwWPfkV4lKbnj4yZ93Qjy5BUXmcn4ZspoL64uHjKwSWqbHPR&#10;sV2FwWitZEXG5bqDaMcfeBpfBuiprEFnHcSt5S2x2RqRkHj2rq9T8EW1pockrTzSTfaI/mYj+8MV&#10;+xZJi6dHCShOVtWfiWa4edXERlBaI+vUurtNKK3YVWazyDHgLjA7CsmG6A02Ekj5biMinafBPB4W&#10;di/mbbZtzenFYT3TjS7RjzCZ0LMO1fnOaSviNHpc+uyxN033sWfiNqEVtf6I9yQouN8a/wC8SMVQ&#10;8fxeZ4j02CTJ8sRk4yMEEY6fWm/EmaC7u/Crplk8w4Dj3FT/ABPKr4qs3hyD5ceW6+lZN25vQ9qr&#10;D/YIX7s8e+NBhPxd8XxySPFbLa280qxewGT61xsrRXE3hia3l8y2F8nlsR1XdVX9ozxRNZfFzXIr&#10;Rwou7dILgsucqQOareFore20TR7cTC4t7S7TypDxnkelKrpSTZOWe9KS8mfQXirT9PutRhjEeyZR&#10;wyDAz71k2VnLHDKs/LZbaOhIqbx5qUej3Cywn99IAcZzzinW0R1XSIZh8twynDnpmphWnF2Pn504&#10;yk7HE/2zBpu6B4P3krHJJz3rF1S5juyzxZwpwR6Vt+KPDN3Z2zSSAGVOUfsPrXNrFttWLD94TljX&#10;RKpKb1Jp0lCVzk9YG3d9a3fgD/yVeyH/AEyk/lWNrS4V62fgJx8V7A/9M5B+lTLRHcfUVyceJoj/&#10;ANO5/nXxr+1gD/wtoDGSbePjOM819l3PPiWH/r3P86+N/wBrYCP4sxseFNsn1681rh/4hnU2OI+I&#10;ly174304vEIcW9um0NuyABg1+helWwm0Hw2B8pQR49PuV+dHivX7HxD41064sd32eNIIcyAAkjAP&#10;Sv0n0k29v4d8POYVlEsce085U7cZruej0OJLmPn3w7qWm6RH8QtOu7rZeX63Ajj2nHQjtxXlmuQi&#10;y/Z3On7fM8tVcN/wKvRtV1HTtN1vX47qVBJK8wRD94nkVxmuWS3f7P17cRvyo2bfTDV4mKleUfU9&#10;KnD3Wzxr4O3DWvxEsGHy5ljHPviv0a8MytBbXOw4PkSc/hX5ufCV2m8ZafKQVCXCZ3DHpX6IaVqo&#10;UPbquC9vJ82P9moz6Sjh6Mm+50ZbFurNHmviO3g1WXR45QpO6TORntxXyB4bswfH+p7sN5V7u9Oj&#10;19GfFDxdP4Z0i0vrNI5bmByNsvI5+lfLGkeI2g8SajdSIu6d97Fc/Kd2eK4+GU/qdT/EztzxWxEV&#10;5H0lot79n8J/EZI8YaSRsfVOa/br4cHPw/8ADORg/wBmW3/opa/Bzwzqp1Dw545KMdjx7gTxk7K/&#10;eP4b/wDJPfDHr/Zdt/6KWvoqbu2fOqydjo6KKK2LCkpaKAEoxS0UAJiloooAKKKKAENeR+K9N8XN&#10;8TG1mLwjb+KdNsoUGkmbVUtVtXKnzn2FG3MxKgMegXjGTXrhGaMUAZvh+81DUdIt59V05dJv3B82&#10;zWcTiPkgDzAAGyAD0715n420fxz8QtKvfCmoeHtMstOuZFH9vLf+ZsRXDB0g2hg/yj+LANeu7eaX&#10;H4UAeUX3gDWbjxT40sGtUuPD3iuxjhk1M3AWWzdLYw4MWMyZIByCMZNZOreGviF4n8PaFod9pdhZ&#10;xaNqNhNLfJeCQ6hHDKpLKm0eVwocgkkkBR1zXtm3/IpcY6UAZmj3Wp3F1qS6hYxWkEVwUtJI5/MM&#10;8WB87DA2HORjnp1rUpqjFOoAxvGXhez8beFtT0G/BNpqEDQSFTgjI4I9wcH8K8Q1XwJ8UZvAM/w+&#10;ms9G1vTjb/YIfEss4hlSDAVS0ABywUAcNz9ea+hzQBQB89eNfgFeDX9C1200TS/GZttHg0i70rUZ&#10;TbqWiHyzxyc4PUbcfjWvrXwl1K68G+DLHTNC03RJrDxHBq15Y2U2YoY137iGb7zYKg469q9uxRj8&#10;qAPnP4k/BLxF4p8b+Kr19I03X4NTsxHpuoahdsp0siMr5aQDhiW5DcYJ5Pat3wp8Ktf0nxX8N9Qu&#10;IYRBofh2XTbxhMpKzFQAB6jOeRXt2Dj/AAoweaAPnmL4MeKbb4HeHtEhhtv+Eh0XXBrCWrzDy5gs&#10;8jhPM6DIfrjjFe8aHc391pNpNqlpHY6g8ame2il81I37qHwNw98VeING3p6elAHnnw/8Gan4d+JH&#10;xE1m9jjSx1u5tZbNlcFmVIdjbh25pPFfgjUdZ+MXhDX4oo30nTrK9t7pmcBsyqAoC984Neibc96M&#10;UAfPXhf9n/WPDujfEWGSVLuW7sZtH8PI0gAis2MkgQnPGZJMc8jYOeeI9e+C3iO+fwEbnR7HxLp2&#10;laNHp9xo97fNBDbXI25ufl/1nAxtI5+uCPokjnNBU8/pQB83+Gvgb4o0bwv4H0+W3tFl0fxcdXuR&#10;FKAi228kFfXg/d6ivpEEGkwfXNKBigANeLeI/gevxP8Aixqus+MbRpdAtbKK00iK3vXictktJIxj&#10;ZWHJxg57ele0kZpMH1oA+btV/Z+1nw9Z/Efw94UtkPhnxDp0L2kdxdlnivFYBlLOSxDDJ3E9wOwr&#10;vvEPw+1jUPFXwqv4Yomt/DvnfbyZACu63EY2jv8AMD0r1PB/LpRj86APH/Cvw88QaL4t8f6beWNt&#10;d+FfE9xPe/2gLjEsbSIEMXlY57/NkVwlh8B/Glj8LZQJbd/G9nqVvPp0nmLtEEEfkou7oP3bSHn2&#10;+tfTe38KXFAHiV78H9Z8JReA9Z8JrbXer+GdPOnzadcv5cd5G6jfiQ52MGy2cHNUNX+EfirxXoHx&#10;C1nVIrW38T+JNOj0+10u3l3RWscfKgynAYkknOBj3r3vBoK5oA8y8efDjUfFvwIfwlA8UOq/2dbw&#10;jecp5sYQlSR2JUjPvXEeNvhP4j8a3fhzxbqPhfSNR1ixtH0688OXV5mGWPeTHIs4A2sCScYP3sdq&#10;+hcH1pMUAeEX3wf1Sfwv4Wg03w5pfh2a28S2+q3dhYXG6OOFBtJ3MBvcD0Ars7LwVqkPx81HxWyR&#10;jR59Ai09H3jeZVmLkbeuMd69FIoAxQAUtFFABRRRQAUUUUAFFFFABRRRQAUUUUAFFFFABRRRQAUU&#10;UUAFFFFABRRRQAUUUUAFFFFABRRRQAUUUUAFFFFABRRRQAUUUUAFFFFABRRRQAUUUUAFFFFABRRR&#10;QB+GXxSkMYm29RIK8l0i7W41GGPpIryEgdK9Q+LTnZcY7yf0rx3QrmGx1CGa4by1Jk3MfpXFQV6p&#10;1J2pM+0fgtEIfhzZ46bW/nXIeMg8mrXxQcraydP9012nwXjL/DTT2HzK0ROfbNcR4ouTHrepEJ5q&#10;LaS7gDjHy1jnLtKmvNGWV6uo/Jnzh4HjM2jWq7vvagcnP+1X3X8PoxafCDWf9hiR+VfB/gW+jFvY&#10;QbTGWviygnjGa+8vB+R8JNbX1LHH4V6OIetNCwmsKp4Rc41HTLtizKSHwB6V5Rei2S11qOSPdMGt&#10;/LZlyV+b1r1IiSPRZzGORG+TXmcc63Gl+IJshhthyR0zkV6Ebcp5MtZI9P8AGkc1z8Nbtbd0RIrU&#10;mUuBzxW/+yJIX+C0y9dtw3A7c15J8VodW8W+H9FtNJt5TlvLkWNhh+OAQTX0f+zH8MtV8JfD57DW&#10;YvszyP5ixk84I46GrigbPHtEZX/aqtdoD4gbcvWvqLxDoGo6xqOmvZwRmKEfMzEce1XtE8C+HPC+&#10;pz6hFaRPqM/D3JJL49BzXQpqm35Y4uPWrpUuWVzOo+aNjzXxT+zjafEKYNrVzLFAHVzDakAkg55J&#10;Bru/DHwq8PeEwTY2SCcgbppApc46c4q+17dSfx7R6AVZtbh/42JNdbpXd2ZU5OEbGksGx8nacU6S&#10;/t7fhmJPcAVQlBccNiq6We9+TQqSWo3Nmjfa4I7GabASNFPNea2MsmpXMl1JyXJOSegre8f6iNL8&#10;NSoPvOAufqa8F+I8ut6xAuiWLSQ2IQecyYBlPv0xXVThzOxzykdX42/aP8FfDaaS2urqfUdRUY+z&#10;WMe/B92JAH50nw8/bK8KeLdWt9M1CxvNCM/yRXM6q0ZPbJUkj8q+fdU+Bcs9lJL5Tb+vP+Oa8/fw&#10;dLpNybadCGVwwHrg9K9hYSHJqZxnZn1X8VvCD3PxNt723VZrKZFkjlVsq59q1RoskUJLKBs4OKj8&#10;G+JtAbw5o82gq/kbFj1PSpWY7GAwXV2HH4V3ms6Z5UR2ES20ih43XoynpX5rm+EnQk5rY+/ynFwq&#10;JQb1PNp9P89jtAJrHvNKdZMbBiu3hsWWd8/dHSor6y8xwMDn2r5BzufZxSsefz2DRdQPzqzYaQ07&#10;A4rtx4ZS4jBZTntjNaNl4fECDEeMd6hzZXKjmYdCWGHcV5rlviJdnQ/DV7cwg+eiblC9a9Ov7Vol&#10;xt4PFS6d8Of+Eolk+1qDbxoSwPQ5HA611YZtzSRzYjlVN3KfwP8AFiT6bYFyzCZVOSO5Feuat8Uv&#10;DnhDxJa6HqWoLFrUsQnWzRCzeWehJAwM/WvK/hl4T/se9iQgH7LK6xJx1zx+QryD9ovwzr2qfEm6&#10;8VWabWiVYY2TH3FHNfqOCi6kFFn5ZjZJVG0fe1leW+rWqTwsnlyLkHHBFcvruhafrTyWt/AssJOB&#10;IqjevupI4Nea/sz+Pn8U+CPss7EXlp8rqeoFepP8znNdVahFPllqcNOu07o8Jtv2KfCuna7/AGpY&#10;6xqnmmRpfKnZGUE5zzt966vR/grceH7+J7fUElhig8kI4IJP1xjvXqUIJ4JqcHy+QzH61wOhFpo6&#10;VUblzM8W0X4Za94V8PLbXlskjrO774HDKVLE59f0rzP4/wARj8D+Ig4KlbcZB4PWvr+LUDgZA49a&#10;wvF/gnw78QtLudN1uySa3uUKSFWKkg+4Ir57EZbzq0T0ViktT8a9fszHqtgrYxlWOPQrX3P+y9qE&#10;DaJ4etg4aUwEBB3xXXeI/wBibwPARcjSXvIoVO2X7S4ZR2H3uwFN8GeFPC3gKWA6PKkRtwRHulJ2&#10;g/U08TFwoql1Lou83M9lmYkRo0Zj44U9ua+Kvi14Z0C48d3t/wD2grXZkJ+zkspVs+mMfrX1Q3jU&#10;bw/26AsO+RXkmu/BXwX4l8SnWL5zcXjyebvWcqFP0B9a1w9VQlqZVocyPJ/EVvjw3OpA/ewtx0PS&#10;vGvhlbhvFvg3frK3D22qoq2BDFolMgJ5xj9a+0p/hV4buoGheRjE3GPOPT865zTf2Y/h/pWr22qW&#10;lq8V9bzefFJ9qYhXznON3NZVpQipOC3OnnqVIpVJN2PctU1y0vra5iVmXyy6ncuOQp/Svjnw1era&#10;fFfw7NBdySp9o2SbUZduWPy+9fS+vapqVnKIbMCaK4RlkZAvyk8Zrl9D+Dei6TqNnqRuZnvIG8xF&#10;LfKp9Ovua8HCU6kazqVNj2MLWhSjJPqj2TUZfM04MAApYbSe9JZ3Hm2s6sp4jb8eKy/7TeSIK0kZ&#10;Gc8EUsmtSrGURkXIIzkdK9mVSLu7HiSTeh89fFXThBqllOc5MrRr6YyP8a8u8f2xnudeXGWCIMDv&#10;X1NrvgrSPEZj+3Et5ZJXD45P0NYzfB3wpmVnieQy/fJnbn9a8KrTca6qUlofb0sbQjlbw03qfLvw&#10;zAXVSrAKUgORnkCvSPELodFc9VNzFjH+8K9MtfgL4Ms9Re9tYJLe4ePy2YXDEbfoTUEHw002fU7i&#10;1v7Z1slcSRP55+bBGM4Ne7h6loK58LXipTfKei+MrqWy0iTGII1sNzBe4wOa8tsdfkn0IpGGkkkv&#10;oo4g/RhjtXouqWVrq8LQ3d6ZkMflEF9vy+lZNv4L8P2SQBWAWJ1dR554I6HrXBi1KpVTXQ68HL2N&#10;+YzfiO7mXwlbXKLYujM+7HJ5HHGaZ8Q9TsotZgFzLMWHlnMIHt610Wu6do3iP7KdTnS4a2/1RMu3&#10;b+RFZ19oPhO6l825MUsnHzNOe3TvS5ZOSbPWrYmnPDez63Pkv9oGSx8Q/GfVpbOYwW7W6sHlGOVU&#10;Z6CofAunvd+ETCJgrwXYIwTkjIINfSPizwJ4J1m9S4NrayzYyZPOPzH0PPA+ladponw+06PakVhC&#10;SuCPOJwfzronHmp2ODC11Rk2+pwHiC5k1fXbaJg0sQAGR1ztFek2Vgttp9tHHHuRUAx6VbTXvBto&#10;2+O8sI3HcSZPSpJPiB4XjHOsWYH+/WChJnLJJSbRyXjoS29gZCN0LDayFehryx7OaGAq6sMjIz3r&#10;3K7+JXgw5E2s2bAjkfMf5Cq3/C1PAkS4/tazfjA/dsT/ACrSPNHdEWPm7WLSUxviNieexrS+BcE0&#10;PxVsGeKRF2uMlTjJFe9P8W/AETHOsW6kDtbSH/2WrXh/4o+EPEOrRWOl6lDcXj/cRYHUt+JUVT95&#10;FK5tTnHiaH/r3P8AOvln9oO7uNG+Mq6imhQ62n2NF8q5j3xg884z1r6kuiB4kgwefIOcfWuN8aeO&#10;PDXgzxHFNrjvHMBhWELP246Zq6T5WOSuj5N8Za5pOvWtu2m+B5dH1ISrJLPFEAmByQvftX3z4Ckh&#10;1/wB4ZlkkNs8duj+WwwVI7GvHm/aZ+HsMgEmqNGe5NnJ/Rasn9pr4cSruGuNt6f8esoH/oNaupqZ&#10;KNjzv4ia5qWl+MtThstNgukaWQ+ZJBvYZ9DWWmn30/wH1mOSJhMJS/klcHr2Fd/q37Snw6EkbWet&#10;oWwyvm1l6HvnbV+2/aX+Gq2yRP4iT5QB/wAekvP1+SuOtSdRp9jtjOysfImgXmoP4os5xpclqgMa&#10;nZCcHB619d6f8R57HWLWIRxvD5TK25cE5Wpf+GjvhpJ/zMERGeM2sv8A8TUMnxz+F077m1uAsecm&#10;2l/+JrPMKf1ujCkuh04HEQwtSU5Rvc82+MFuLrwHHLEjPK8hJQclQD7V86+Hr688N6leSjSYrwyc&#10;hLqAuK+10+OPw1ClV16AKext5cf+g08/HD4dFcLrlvj/AK95P/iaMppyy+jOnJ3ux5liY42anFWs&#10;j53+H+uy3/h/xldXdhHAZrfPlxwlFX5ewr99/hxj/hX3hjHT+zLb/wBFLX45eOPi14D1Twjq9ta6&#10;zbvcSW77I/JkUs2OOStfsd8Om3eAPDR/6hlt/wCilr1oSUnoeGotPU6KiiitSwooooAKKKKACiii&#10;gAooooAKKKKACiiigAooooAKKKKACiiigAooooAKKKKACiiigAooooAKKKKACiiigAooooAKKKKA&#10;CiiigAooooAKKKKACiiigAooooAKKKKACiiigAooooAKKKKACiiigAooooAKKKKACiiigAooooAK&#10;KKKACiiigAooooAKKKKACiiigAooooAKKKKACiiigAooooAKKKKACiiigAooooAKKKKAPwp+K8Ex&#10;ikcW1xMu8/6lCTXiuoabHdWUAisNRjOW80mJuT2r6q1b4lLoEzwHRYdRQHnKrn9TWG37T3hzSJWW&#10;98FvkZz5cMRH865KTtO5SbcGj1b4Kq6fDDToPs7kpbY2suCK8k+J+ryaOuoTStcWvmROh8qHd1BG&#10;OlaVr+3T4LsUELaBqdsgXAWKGP8Ao1OT9tz4T3rsNR8P30uf+etjG/8A7NWWNpyxUoNdGGEl9X5u&#10;bqfN3hPTJYbTQ5jDIto11kOynP3q/QPwnaIPhRqaopG/ceR7V4hB+1/8EIERV0K4Cocqo0qPAP51&#10;vxft5/CxbU2wXUo4D1X7CMfkDXfUtPl8goSVOM0+pwer+ZFaQQpL5CtOI34zkE8isH462UHhbVre&#10;y0m3jtrO9giMyAEl+RyMmvTU/a/+B0x/e203DbwX0sk59a9O0DxL4D+NOlJrGnaRDfQxjYs97YhG&#10;A7bd3NYVIValSDg9FucjSWrOG+EHglrl7e/lLNFHtkjQjGCAK9yl1qaaNY0Xa64z6dMVQ063jtlW&#10;K2iSFAMKiAAVet7M/Mf42OTXv01c4ZsfBalnG85NbsNiNoA7VmW6ndya3IGIUV2LQxuQS2uxc+lV&#10;Rw/Nar4YVUmtskMorRSELHhiKsgBegqrGpQ5qcSZFIzZk+JvD9v4is2t52ZeQQy9sVQbw7alVEiC&#10;RwMFvWujYhxzimi3Vh0/GrjJw1E43Obk8JQXETKqgA1534t+Cdtq++UITKOcj/8AVXt0UOFwKXyQ&#10;TyAfrXSsRLqQ6TsfNXhz4cjwnq72syvHHeQsUZicbx2PFe1aP4Znh8H2EsxLAqdwbqo/wrB+NUq6&#10;bpNrfKoSSG6jYlRzgtg/zr2q2iT+zoI3UGGSFRgdMECuDHR+s0nE7cDU9jWUmeTPoqK/ABU9D60T&#10;+HI2KsMHvXQ63ph0m6J/5dpDlD1/CqsRLEAetflWJoujNxaP17B1o1qakZ8emKvyqMEVLLZBAMjB&#10;x1Fai2u0ZPWqd7MsSfM3euOSOtyRRaxXy2mZQ+znHrXZR2aaF4bGUPnSje/P5Vzmkx/2vq9pZDIQ&#10;v5kp9h2rvtXsBqUTo/C4wPb0r6bJsM6kuZo+VzrFOnDkT3POvh3pKX02o6kpEryXLRgK2QmOufSu&#10;1n8LafdiRZ4RIGG1ie9eWeCdI8V/CrxfqKXEI1LwzqNwZiyPueFiewOOK9tYLJEsig7WUEGv0CCd&#10;PY/O5y5tzgfDPwzsvA/iO61HTXKQ3UYDwk9G9a6gylnwASc1JO5bIGfarWnaccB26n1qpzctTNRs&#10;JbxuSPlNXks2Y9vxq3HFs6DFSHan0rjudKRTNkqrkjioTAA2AMfSpppmkYKhJqZYunrQ2jQqBXhf&#10;PUmvzj/bZ+B7+EPiL/b+kRSpo+rrvfynZlhn/iU9hnqBX6TSoCMGvLvjH4MtfHeh3+j3KRyLNGQp&#10;cfcfsw9xXPVpRqI1p1HF2PyK1DT723wVedh7MayZpL6MEiWdR/vmvX9Y+B3xLl+ID+FodLNxc7n8&#10;p4pUVJVHOQxIHSl1H9k/4s2Uhhn0qCNiN21ruLOPzryZU3GVkjujJNXZ4q99fgZ+1T+n+sahdQ1D&#10;j/Srkf8AbRq9kH7MfjnTrSSfUtNgjGeCtyjf1q3o37N/i3Wlb7Dpi3ZTG4RSKdtW8NV/lJVem3bm&#10;R4xFq2pLwLy4H/bRqnTXNVAH+nXPHbzGr2fU/wBmnxjoqq17o5tg33S8ijP61nv+z54xVwBoUz55&#10;BVl/xrJ0pdUa80ejPPbbXdTEY/4mFyCe3mmraa5qgIH2+5P/AG1Ndv4e+AXi7xEl2+maLJeraymG&#10;crKn7tx/CcnrWkn7PPjiGQK+gTZ6Y8xP/iqn2dt0Ny7M4WHW9Q25N7cE+8hqxFrF6x5u5v8Av4a7&#10;lfgZ4vw3/En4X7w81Dj681m3fwy17T3Al08qxOPlZT/I0ezv0MHNt7mEmp3Z4+1TZ/3zVgahc9TP&#10;KT7uatt4T1KA/vLV1/Lint4cvAufIc8ZptQgtdC4QnUvyK5QOoTnkyyHP+0aQ3kpHLufqxq+2g3O&#10;zd5LFQNxPpXTfC/4et8Q9SuDbtHJZ2DKboF9rAH045rNunYmMne3U4tbpyvVz68mlZyeTu59zXsf&#10;iP4Z6LoepZiid4M8oWFeWTafJPq11FaxbkRiQvHSvLWYUHJx6o+ljkGNnSVZLRmcMPnhuvB5pyja&#10;Op5qSWy1SMuFtVJGcDpxUeivLeGZLpI4mQ4GDgV108RSqaROCtlmJw6vNCggn/AUpQN/AT+FWpfs&#10;9q+yWaON/QsKab2zj63cWPTdXbFK2h5r5luVtuBynH0pjuQfkGO2QKvwyQ3yt9nlSXb12nOKrXML&#10;RqVAqG0hEPmHkknn1r0H4Bvn4o6XzgHPT6V5vLuVeeuK7r9n6Yn4q6UD6n+VY1H7uhaufXdz/wAj&#10;FAOceQeO3WvGvjXaJfeIZYpV3IUAHtXsly3/ABUVt6mFhXlPxbQnxM/GfkFYQZ0X0PmfxX4LWCUu&#10;inB79a4S90l4cgfpxX0Lqmni6gZGFefa74d8tyAvHrWjHdHk09myAgHP1qGO3cMTgn2rtbzQMEnH&#10;J96s2vhnMSnYT+NaEXOLSydvbvU4sXIHpXaf8I4f7mPxp39gEfw/rTkuxN0cWtmVPSrCQtjGentX&#10;VHQvRRTTopXnA/Dmq5etgucrNGfIkJ5wp4/Cv6U/hr/yTvwv/wBgu2/9FLX85uo6ZssbhgOiE/pX&#10;9GXw2P8Axbzwv/2C7X/0UtVBWMm9TpKKKK2EFFFFABRRRQAUUUUAFFFFABRSE4pNwoAdRSA5paAC&#10;iikoAWikyDRQAtFJmgHNAC0UUUAFFJS0AFFJmloAKKKKACikzS0AFFFMEil9m4b8Z255xQA+ikzS&#10;0AFFJRmgBaKSjNAC0UlLQAUUUUAFFFFABRRRQAUUUUAFFFFABRRRQAUUUUAFFFFABRRRQAUUUUAF&#10;FFFABRRRQAUUUUAFFFFABRRRQAUUUUAFFFFABRRRQAUUUUAFFFFABRRRQAUUUUAFFFFABRRRQAUU&#10;UUAfhh4m1a0i1e7h89RNk/KeorI8Q+GLf/hG4NQmHmrMMjPeuZ8fx6ZN4svpIFb7crMJPm4PvXo3&#10;iTVIrLwH4FsniEoum2sD3rSlRj7F1X0MOZxVjwHU/B1zqMEt3baXMbRGK+Yq5Fcnqfgy5tiC1lcR&#10;55wUNfpp4GtU0b4biLT7KAjzAxRlJBrxn4gWL63rl20gVSkZPloMCtMDGGKvYjESlRpqbPifxD4S&#10;ls/s32S1mk3R7nwpbFYVvo15cXAiFtLnOP8AVniv0j/ZXa3ubHXvPhimdGChioP4Vta74VudR8W3&#10;j2FpAlssLbndOAcewrfFUY0Vcyw9f2uh+dg+FmpJFYTearrcyKgUY3DJ+tfol8ONBfwl4VsNLgUi&#10;GGFMnOctjmvBYvB91q/xB0OxnVZtt6HfygQFUc+nSvq5IliQRp8qrnArmwz5m2dWI9yOpe0GUyan&#10;HGSc+ldNFD5F2yt/FXHaNNs1+M+leg3tuGSOcEcGvVgtTyXqYshMUzr0INadpcFo1BrI1fMV0z+1&#10;TaXcedGDnpXQyDe2gjNJglcUQHctSbMg80WaFdFfyqFXORUoUnoaR48c5wam+o7EeCh5HFPCkDIp&#10;6NvXawGac0fljI5FaXuCQQnINTrEXPH8qS3jDA4q5HHg+lK9gszh/id4Cfxx4Zu7BJDHM64Vh2P5&#10;1558OPjbf+CdRs/B3xDhNrImLe11gcrKBwoYKMDjvXv2zc3HBHSsXxl8N9H8faPLZ6pbCXepG4Eg&#10;g+orenKL3J21Oh1TRU1bSWiyr7k3xMOhNeeWzG3mMUoKuhwc+teY2OreLf2aNbsLK8nbWPAMs+w+&#10;aheW0BOAQ/GAPc17b40tIr61ttb0/bNbToGMiHIZezDHavn85wCnD2kD6jJsc6c/Zy2KEl2iRlsi&#10;uYN21xcM0jBFXJLHsKfeznyVdXHPYmq+i2J1zxHp+n43RSEyzgd1Hb+VfnkYOc1BH6BKSjDnPQ/h&#10;zpDLZyapKpDXHyxBh0Qd/wAa64gNkYppCWtvFFEoRVG0KOwpzSCFMt/+uv0/LcMqFFX3PzHMcT7e&#10;qyrcDkI+OegNVbqf5/LQbs96S6naW53ZJk6BR2FXbHS1UCSTljzgmvUbR4ttSvaaeWYM+fpWzFFs&#10;GOmKEVQTgYpzsPxrllNGyQ2Zgq5qm0rytgA4qRizsR2qWMBBnHNZM0SsEUCxrnHNO707dxUEkuCa&#10;hjHOcviuK1lw13MRzycc11xhLgncc4zXJXkaLI+TznvVk9TkLizij1Ozu5E+aBiVYds9a5z4k3CJ&#10;4hhmVsxPb7wf0ruLy3DBu49689+INiJLcTlsFVMYPoOtVGmvaK5Fao1SlY47xbcrLoykt8rtwR24&#10;rK+AHjB7HW/E0kB+0wxeUh+bAB5qXVER7OwgJEq7jznrwah+EGiRaVZ+IZUJVrpEkZR67jXpYyos&#10;PBLueDltCWLqT1+FXPTfiq0mv+GdPndQrsGcEHIHNXIvEC6etlZMu5poQVYYH8I7YrJ8fTIngbSh&#10;5gjcxOAznpzXN3uqD+1dCyzH9zgMPu/drxZfG0e65v2aYn7LVxGbXxx8ylm12XdnvXrDv5csxUDO&#10;cDNeLfs0Sq1l4vKDDHWnJxXtcl1HZyzTSoWjVRuC9eteRiJWqWPRw/vU7nhI8S22g67rFq4Jaa8c&#10;Bwfu5Hevknxn4q1iHxZqUK6tLCGmOOR68dq+3bHw7oE/i3xFNd28JlRlkEzyEckcd68jk+EOhIdQ&#10;u9Rt4tQu7ktKFcndF1wMDGK7q8k6UY09JHRlypxr1JYjWNtEea/DHUL278Da+2pTPd3MZIjklHI4&#10;zxiuuXS2TwtZXnniRp48lAPu8etcv4B2nw14ms7SKVlUsNg6Dg9a7CJmXwBpCm484GLIXj5ODxxX&#10;xmYzqxqKnNn6Nw17KpUm4xMG/bTo/CsZjlDXjRMZFOaufsjwS2d14vllRljlji2Mf4vmrlLpQLME&#10;g8w5I98V6p8ArJ4PD17KQAskYxj/AHq7cMuZKx+e4+ny5hONtLk3j64T7RdhuiZA5614o2jwWpW6&#10;jvsyTIXKEYKnPT6V7H8Q7WUfbjtP8XTvxWB8OvEsMfgS801bCOVWnSF5Zl+cFyfu14EqEpVmodT9&#10;OljpYfL1LseIa54lWxuJIXvMZ4+U5NZmt6LAEhnlkd0kjLIiHGDjrW18U/gvq1rZ654viubQ6PZ3&#10;n2Zo2kImLeoXH9aIoY7zS9Oma5CxNbsQMDrt6V9FTw0cMk+p8Dj80qYxJLRHjt1JPfTqz7pMfKSB&#10;2rpbqPwymlEQ20z3hj4cucK30qPRYUudD1klx5keCqke/Nc0pIYEEjpzmvYhG6PMUu53Xwp1G100&#10;ah9rmWEMBgt3r0CXZcQiWJgyMMgjuK8e1HwxeQaNHq3lk2Lt5fmDP3sZwa9o8OWwfwppxx1hFYTt&#10;0LlFx3MO8j2gn0FdZ8ACR8WdJ/3j/Kuf1GDZC3Hauh+Ag2/FnSPdj/KsJ6RGj6+uSf8AhJLUf9Mm&#10;ry/4sjPiNv8AcH869OujnxJbH/pk3WuT8X+H4Nf8WRRTO6B1x8hFcFSrGjB1JbI2SueRTxBoxjn3&#10;rE1OyEylcAtisn9oTxDqPwx8VRabpM0bQPCJM3CBmyfyryU/GLxQ4OZ4V9SLcdK6sNVjiKMasdns&#10;TJNOx6RdaZgkbc+/WtWw0VmtUJQ8j0rA+HOu3vi6wupr6RJWjcKuxAuBj2r1zTtIU2ERxzXVdGTu&#10;cM2hYySpqN9G9D26dK7+TSQpJIrhfFviY6LIY4VTeDt+YZqrcz0Jvbcp/wBkjHI/Won0kH+E/jWY&#10;vjHUpgSvlc9cR9K2/C2pXetXkkdwUZFQNhVxWkotIXMjD13SgmkXrBeViYj8q/oC+G//ACTzwwT1&#10;/su1/wDRS1+E3iezEWhahxz5L/yr92vhx/yT3wx/2DLb/wBFLUoZ0dFFFWAUUUUAFFFFABRRRQAU&#10;UUUAZ3iLS21vQdR09J5LV7q3khWeJirxllIDAgg5BOa4H4R+PpLr4PpqWvzMNR0GOez1Z5PvCW23&#10;K5PqSFDf8C716celfOPxE8LavbfETVfCOm2Vw2gePJ7a7u7qKNilsYzi7BfGFLoiY9z+FAHS/Dv4&#10;hp4S8EaPdeJ7q9vvEfiqabU7bTYI2uJRG7bkRFHCosez+6OvfNdx4f8AiroXiSz1qW3a4hutFQvf&#10;2V1btFPANpYZU9QQpwQSD61yPiORvh38YbXxHc6ZfXXh+80RNJjuLC2af7A8crOA4UEqjBh83PK4&#10;rLC3Pjjxl4z8W2WmX1lpMXhh9Hha8tmikvpd0khaNSMsiggA8HLHFAHS237RPhG5sbDUFOorpN26&#10;Rf2k1hILeKRyAEdscHJAJGQDxmvTc7h6V4Pq+kXX/DH8VgljN9tGiW6i1EJMm8FDjbjOe/SvcNO+&#10;WwtsggiJRzwegoA8j8A/Em38J/DLWNf8SXtxNaweIL2185syMqm7aNB/ujIHsK6vRfjJ4e1rxFY6&#10;OgvrW41BGksJbuzkiivFUZYxsR6c84yK8d1bRL+b4A6zZ/2fdNPJ4ukkEHkMWaM6iDu24yVxznGM&#10;V6h8WrKe58UfDWSC3lnWHXw8jxxlvLTyJQSxHQdOTQBqL8XtFudfl0uzt9R1DyLwWFxd21k7W8M+&#10;dpRnx2JAJGQPXrXN6H8Xr6/+Mmu+HZtO1L+zbeG2SBPsgHlyMzhpHbOQhwMH2rlLrW5fDmu3P/CA&#10;Q+IrbU73Wt194ev9PZ7KRmlxPPvK7owRlgyvt4Hy11VvqDeGv2hNca9sr4W+tadYw2d1FbO8LOjy&#10;B1LgYUjcCc9qAN3Wvjb4e0C5uhdw6oljaT/ZrjUvsEn2aKQNtILYzgNxuAI960/FnxO0Xwlf6fp0&#10;5ub3VNQRpbawsIGmlkjXG58DgKMjkke1fPfjfW9Y8VfDbxFb6+fF114tH2mI6Na2ZhsoVEjBWGxA&#10;Xj2beWZiSa7u1vpvh18S7fXdX03ULjSdX8PWVlFe2lq84s5YdzNFIFGV3b8jg5IoA7rQfjR4b8Rr&#10;4jNm90ToFsLm/jltnjeIFXYrtbBLDy2yB7cnNV9C+O/hXxHa3l3ZPfyWVnaLeSXP2GXYVJA2IQPn&#10;cFgCFzXnOlas/inxV8bryHTryz+0aDbLDBdQFJ5B9nnCts6jd2HXGK6Ka78QeD/2b/Db+HrS5h1C&#10;Cy09J0trXzbmGElPPaOIgguFLHDA96AO08NfFjR/EevronkX+m6pJAbmC31C1aEzRAgFkPQ4yMjO&#10;eelYb/tF+EVsrq8H9pSWVlcPbXtxHYSMlqyuUJkIHAyO2eOeMiuE0Hbqvx18F3+nt4n1W0jtr4T6&#10;prUTLCWaIYVBtVV98KOSOuK0PBWj3UH7PPjq1ksLiO5mn1krA0LB5NzybSFIycjGKAO6g+OXha41&#10;WwtI5bw2uoXJs7TUzaOLSefpsWTHqCAehPQ11/iTxBb+F9B1DV7tJXtbGFp5RCm99ijLYHfArx/x&#10;xpVyfgX4CtbeymM0FzoZaGOJi8YV4t2QORt5znp3r2y6t47u2lgmUSQyKY3Q9GUjBH5GgDA1r4ha&#10;PoXhWz8QTyySafeNAtsYYyzytMVEYC+p3D9aydf+M2gaBqt/p5S/v59NVX1A2Fm8yWgIyN7AYzjn&#10;Aycdq80+H3hzV7rxjpXg3UbO5TQvAlzPdw3MsTKl0WOLIK+Pm2I8hOO6r1qtpIu/Amv+LdN1jWPF&#10;+jGfVbjULZtH0+Ge0uopSGUo7W8hLgfKVJ4wMUAeq+I/jT4U8M2WhXt3fSNZa1E89lcQQvIJVVQ3&#10;AAzk7lAGOSa87PxJ0iP452GvSQ3sSX/hYw21obVzdSSfaz+78vGQfkY84GBkmn2nhG20rxT8FrbT&#10;bHVG0uy/tCYNqcOJ4C8OR5uFARssRg4rQ8W6yfCn7RFpq91pGo3mmt4c+zSXlnaPMtuxuM5bA4HG&#10;Dj1HHWgDv/CnxO0Pxamqi3lms7nSji/tb6FoZbcEFgzA8bSATkEjisGL9oPwpLBbXx/tGPRLmUQQ&#10;6zJYSrauxOF+YjIBPRiAPeuF1jQNT+MF78RtW0myutMs73QF0SxfUIWt2vJQzSGQAjOz5goPXrVr&#10;xN8QY/F/wnn8K2PhjWovEF/ZDTBpVxpsiC2kKhdztjAjXruyeAPpQB3/AIz+M/hzwLri6RqL3b6h&#10;Jai7hgtLZpmmUuVCoFzlvlJx6Cl1X4yaDpup22mRR3+o6nLapfPZ2Nm8skMDDKvJxhc+mc+1czof&#10;hy40z49aYZ4ZZ0svB8Vp9tMZKGQT4YBsY3EDOOuKqaXr3/CsPid45XXNL1KaDXLiG/sdRs7KSeOV&#10;FhEZgJUcOpU4XHIbrQB2vh/4x+FvEfhzW9ft75otI0iVobu5uInQIVVWOFI3H7wGMZzxjNJ4c+MG&#10;heJNbs9KSO/sLy+iaeyW/s3hF0ijLFCRjgc4ODjtXh0Ok6r45+H3xOm02wvba7XxguonTxGBdMkf&#10;kSMgXBHmYGdpyMgCu18PHSvHHivw1LNrPjjVrixuGv4Y9T0+GCC1kEbD98y26YyCy43HJNAHSyft&#10;D+FRBqU0Kandx6ZNJDfNb2Mji22MQzOR24OMZOBnFeiaVqtprmm2moWMy3NldRLPDMvR0YZU888g&#10;15Z8F9Nnsvh/4thuLSWCWbWdUcRyxFWdS5wcEcgjoe9bv7P9rPY/Bjwfb3MMlvPHp8avFMpV1PPB&#10;B5FAHoNFFFABRRRQAUUUUAFFFFABRRRQAUUUUAFFFFABRRRQAUUUUAFFFFABRRRQAUUUUAFFFFAB&#10;RRRQAUUUUAFFFFABRRRQAUUUUAFFFFABRRRQAUUUUAFFFFABRRRQAUUUUAFFFFAH89/jSONfGd+w&#10;UBiHyQOvWvSvFFqtx4S+HVyCIlgYNIz8DFea+Mf+Rx1A9flfv716d4zm3/DTwPEMkkrkY7V201zY&#10;Rx7nJO/Lc+jvAl4l74I8y1YTxFiCQcV5fe+HLjUvEN+0uVszE4bYfmBwcV3XwXdbL4aTsBhRI+BX&#10;PeHfEN1q517z4REY9yp7jFceCjLB6I0rpVqFmP8A2Z9DXSLXxAqOxUzLt3YzivT7uZLDR9alIK9T&#10;kda4X9nkNFYa40v3vPAxiu/8VWvneFNTKjmRguBXpV5Oqlc8yiuSWh5H8ONAU6nLrsi5kYsse4Z4&#10;PevSA2R16dBWFp6ppOjW0IG3anP1q3p+oxz5TOHxwKilTUFodVaq52TLukhmvJJhyVNemWTmbSUL&#10;dxnmvLvDs6iK5JJLGUgiuz8N+J4b26k07btkjXIz3rtprU41qWvENpm1Mo4+XNZmiMEtxg5yea6D&#10;xKB/YzEHtiuV0eTZEFzXQ9DOR1Vtcdu1XFbIrGt5B0zWrbNleaV0CRKOKU/MKFGTU/ljbUNdSiBU&#10;BHSnp8nB5Bp8S81N5AbnrSQyBICfmRunarcVxkbX601YChyDipo4g684HvSbKRPGoLDHNX41BAH6&#10;Vlqz27fKN6Dvir8F0kqjDfN6U07IDK8Y+EdP8a+HrvSr+BZIpkZPmA4yOo4615v8DL+58NXWofDD&#10;xJI0l3aBpNNkkO4T2x9G9RnpxXffFDxoPh18P9b8R/ZmuzYWzSrCDje3bnB4zXg3wy+M+mfHnwgN&#10;d8Rz6b4P8T6FdrJa3Rn3K4POMYHUcHritXJVY8rFBuMlKJ6D4j0CbSNVktGHyDlCDn5T0rV+F9mq&#10;67qV6SCIlFuvqD1NcX8U/wBp/wCG2k6Tp7vrsN/rErFEtbNWkLN3JIXAFdz8ErqDUvAketvJ+4vC&#10;10HYEEJ718jHAcmKv0PtP7QbwnK9zvLu5jtojPM2EH6mqEV/Nqx/cxkH7ozwAKzbW2uPFd6btiYd&#10;MU5gQ9Xx/Ea6y1to7WJUjQKBX2EWoxsfGS96TYyy0xLJcuTLKerNVotxSM3qaaXArCUrgkI0hWms&#10;5ag8mlx7VmkixQ1Lv9abjBpNpz7UBcVmyOKZtz1pxFRs2M1DKJGGy3kb0FcJcyl53J9a7C7utljO&#10;Qegrjo1MjHORnvW8VdEN2IpI9yVx3jPSv7T0m5hB2sVIzXYa7eR6dCVXHmYxWBejzI1UnJI5rW/K&#10;0zOdpKx4Cga1FnayN+8iZl574Brp/h3oM1vFeyavGYbERBFe3YEnnPINcz8ZLaTw/e2d3FlVeYHd&#10;6Z4xXqGjQPN4ZvFUDnZgk4GcVpmEfa0oS8zzstq/VcRVja90HjtIJPCNmkCGSBYpAhlXmuOTTklv&#10;dEMm4N5e1dp4zgda7bxZYPH4NtkkALRxycq2cnFc9b2sj3Ph2WMrkclWbrwK8ht+0lc9KXK6UWjA&#10;/ZuAtj44tyCJIdYbNeu6nMHS5Qk5ZRj/AL6FeVfAzjW/iAoHH9qk59a9UltFvJZlMnlAJkt/wKvn&#10;sdNqsezgYp09Tyie4fxHrfidLOMRy21xAh34AIU1L4qsobWNLiMATTRtvJ5yRxXOgiDVPHXl78m9&#10;i4/HtXS+LCI/DOkSAbRIjjHXofWvS1fsyLL2kjxzRNGtLOy8Q2Vo5tPtVpE7MBzuJOen0qw9qlr4&#10;E0pQiLIiFGKrjdjI+tQW1xHBPqUsx2otjE54zwGanPKLjwbYzrjypN2wAfMck96+azm31hn3/B2k&#10;5HN3GhXg0GG/a3b7KyFfNxwa9U+BAD+FSjZ5T/2YVzzpHJ8G4AxYTJIU8sZIHPX0rovgXvOhrGq5&#10;Zlz+G6t8E9PkfFZnL/hSn6lnxdpPnSXjvnkvwT7f/Wryjwpq9lfaTdLZSJIIdQt0kwnIO498V7Tq&#10;0Utx4i1K2Y7lVZCFP0r5f+Dl46wa9bEZX+1YST7hzW+W0lPFuR9HmVVrL1FPc7T4j+JLW88E+MfC&#10;T2KL/pTXY1DHzrjBC+n6VxWneE77TPBHh26eDNveWzskjlSMYz65rq/Fk9lZQ+OI7x/KaRiFkYZw&#10;Sp4rhNP8SXFt4N0CB3YhYWVC3YYNdGMTbaXc+Qg0rXOH8EeHF1ix8VMZzE9nbmYL/e56VzQsbdtD&#10;8/IF0HwQT1Wu3+EkhuZfGcYwTJpsnXqcEVm+GvhprvibSra5tY7drZySu6QAkA85HavSpfCrlTbI&#10;LvxgmpeAbfRFUo8MhkckfePTg17B4Uh3eDNMJwD5Q4rz/UvgzqVlby3D3UERETERRDcDjtnPFehe&#10;DZTJ4L0vcuxhFtK5z0rgqQ5HodMpOaTZja8Nu8Dpitb4ENj4s6OT/eP8qydcBLyCtX4G8fFnRwP7&#10;5/8AQTWc/gFE+vLwj/hILX/rm1Y2rSi38XRP1KqTj14rXvefElqO3ltWFry58Tp7o38q8PMdcJUX&#10;kdlLWSRwet/Bmx+NnxCllvbprT7PZoRsUEHJ9wa8/wDij8I/Avwqv4LDVdSu5JriMuFWFTx07LXu&#10;PgnWjo/xBePyvNW5tI1Zs42deleL/tqXUUnjTR2Rg6m1OCCOuea5+H5OWBipPY1rRTrNHln/AAku&#10;m+CRcvoCG50+R85kXByPyrp7H4/xDTYmTT8kHByMe396qvwv8K6d4w8H+JLa7shczQ25uIpmkZfL&#10;29cYNZHgDwNa+IPh1eXaRF9SF2LaDL4AyfrX3GHoxqRueZiJeyk4nf2XxZh1t2jgtlV0ALhs8A/j&#10;XLfFN4Z7fRHiVVkmJdsDBPPrS/DTw/8A2drHiSy1C3V7m2iC4PQflXO/GW7nOnaFZLDhRExXy2yT&#10;zWOMoujyOLtdnNCftNzo7PSlj0xD8rSN94BhxWn4bEOhXU0126xIy4B3A/yr5vNnfvLInlyqyKWZ&#10;W4KgV9U/Ar4N2fiP4d2Ws6hfXKSXpeO3jVQQrjp1PTiofN1NrWKHinxHpU3h3UAtwGLQPtODg8V+&#10;6/w3/wCSe+GPT+y7Xn/tktfip8ImU+A/iXpWuPDdahYiaOFXiAKADjBAr9rfh5/yIXhvPX+zbb8P&#10;3S1MSkdDRRRWgwooooAKKKKACiiigAooooAQ0m38adRQA3H8qCCe4/KnUUANxznvRt4x1HvTqKAG&#10;4OetBXPpTqKAGhce9AXAxgYp1FADdtcd42s/HjXtvN4QvtBjgMeye21uCZhuyTvRo2B6HGDxxXZ0&#10;UAcV8OvAN14Ul1fVNX1Ear4h1qVJr64jTZCuxdqRxKclUUdMknk12mOaWigBu3349KAv506igBu2&#10;jb27U6igBuKNv4U6igBuOO1G36U6igBoFBWnUUAN2+5rhPFlj8SP7akfwvqPhsaXKq/utYtp2lhY&#10;DB2mNgGBxnBAwa72igDlPhz4DXwDoMto17Lqd/d3Ml9fX0wAae4kxubA6DgAD0A5rqdpp1FADdtK&#10;BilooAKKKKACiiigAooooAKKKKACiiigAooooAKKKKACiiigAooooAKKKKACiiigAooooAKKKKAC&#10;iiigAooooAKKKKACiiigAooooAKKKKACiiigAooooAKKKKACiiigAooooAKKKKAP58PFY3eKdVY9&#10;lk6dua2te8ey6n4d8FaW8CRi2KgOvVufrXN+KmuR4l1lpFCRbXCHPJ5qnrkdzp2m+FbySFhCCDu/&#10;vfSvSoq1A5pSXJbzPuv4JKsvwtk3qCDM/wB4VgTRg6ZrDQFIplZug7VJ8EtV/wCLTR3Eu6OCSVyA&#10;BzntXIXd3eaZd6nfsC9uocNDu6gjrisoJSmzOqnCjzeZ6P8AAFA3h3WHBDs1wAeK2vEmp/Z5bi2J&#10;+Ut92sL9mu5i1PwVeX0MbrG90R8wxmrHi20mk8RXYJGzqorofY4Yt3uZLzGfIPTHas68mNlNBMCV&#10;CkZxWrDb8MMc1S1iwa4sWUf3TWsdiZt3Nvwa4vNRVSw2vJu69RWxrsh0L4i6VIpWOO6/dketeffD&#10;rXGs9dhs58h1YKPcV1vxmvPsureFrrkIbwJv9Mjit6a1Jbsj0nxFMR4edyc5fAxXJ6U5ZN2M1qar&#10;qX/EsitT8xkbgGqljbfZoyThQ3PJreRJqWbFucc1tRttUHp9a5G68Sw6advBPoRUcPi65u490MHf&#10;GcY/rXPZ3LR30TKR1BJqVTkYrkNP1e/df3kYH866fTrtrqMb12kenehpllkAinc/jUgQU5kGM0kK&#10;wsIyeanUVDHxip160gRIoycDgelPMS8EfKR6U1Dg5qQHdng0FFfVrS31jSLzT7+LzbK6iaGVSARt&#10;YYzzXxh+z/8AAXwrc/Erxd4V8ZaDZ38mlMZLY3iLveEsSrLuAyuPSvttVHfpXN+I/hj4d8WX8V5d&#10;2Jh1BF2/bLRvKlZf7rMOSvtVpBsfLXjv4R/D9Pifq/hDwn4b0hn16yQWuoQIpj08of3oR1HDkDoK&#10;+o/CPhOO00XStOiUR6Np8KxRwjgSEDGSMdO9U4PDekDVoxY6ZZwQ6WfLieKEBg7fe5HXPrXoEcKQ&#10;woqrtx2FUopO7L53awKAqhVUIg4CjgCg0mfWlqWzMaTmkIpSOaKyuUJjFLikLYHNM38d6lbl2H0h&#10;lx1OahLnsaQn15q0yWTM2VzVS4uY4VJY/hUN/qS2yYHLVzVzqjXEuW6dMVNtQ1Na5nEw5OFJ5HY1&#10;j6lex2V027aqqMge2KivL9Gmt4xIB/E30rlvE9+19efumJEvA7cV0RdiWY11f3Gs6hIRvKlskk8A&#10;VuaNYTXrSGQnyo1yz03TNJEcIjjGZXPJ9q6TVynh3ww8Yws0oxgdearc52zxn4iaEPE2lXUJHzod&#10;8Z9wa6HwfYSazpM1t5hiOBuJ4x8o/WtS301bq0chSdqZY+tReC0eDUJYkB2SpvyegPpWdabceXsa&#10;0qMefntuJ4l0h9J8Kx2rytPtWU7m6nI4rkwkay6E7CQuq5QqflHAzmu/+JDeX4dRjj7rj9K88uLx&#10;7ZPDezGx1BbI7Yryoycqjv2OupBRgkjnvghclPEPjocYbUdxOeleoXEvnNdruGGTr/wKvFPg3I0X&#10;jj4hAZwb1CATx1NeuJd7bm5DLuAjP86+RzKo4YtRZ6+XpOmcanhS/wDEOs+KvsMsNufPjAIYg/Ly&#10;egqPxJCU8I6Hu52ecpI/3uTWj4Dv8eKPFUXmFT9tIK56fIOlU9ak83wfprEgKrzIP++q9fDV3UqQ&#10;pvoOpTUeaSPERm9t9Ugt8SzSaUcKD3Eh4OOap6E9xF4O08Sysy5KCN84UjrisqTU7TwZcXd4lxcf&#10;aL6wk2Y+YI4cjj0FafhyeS48FabLKxdndiWbuccmvLzmP7xyPsuDn+/mvIt3/ieefwVFpBgwkcrN&#10;5wY89eMZr1X4Fl38M2mUU44wg5PzV4lKSdEU8HMrf1r234AR7dAsHPILN3/2qvAW0v2Pgs0k45nV&#10;9TtItAmbxTNIbSaK2kjnPmshznHTNfFfwkPl6l4pjPSPVU5x6SV+jdxdPJNJAcGNYn5Hrivzi+Gx&#10;Ka340X01YH1/5amvcy+ko1r23OnF4p1aCj2Nb4ywtPpnjOVBxFcRAjPrWFoPgfTdU+F9pqcl2Ir9&#10;FISIty30GK0fiZrEdxD4709Gc3Us8W1QODjk81wNm12nwqkvor+WI20wjESnGcnBzWdeDlKSXc5Y&#10;JNIl+CMbnxRrllnJk0+dCxHIwp5rX+F2parNo8FnBcpa2Uczx70T95n3Y8VyvwYuLtfGjLaKJbme&#10;1mT94SM5U1neGJY0up4dQ1W50+2WZgYrd2HPc4Ga15uSOpq48z0PT/iCs8GgzKdauS6MVZJJlBYe&#10;wra8AfP4B01u4Qj8M15j4iuvDMVgTZ3N9qUmcM8+4j6jcBXpvw1O/wCH2nj+EBgueuM1z+0jUV9j&#10;eVOUNGU9YjB3n2q58DW/4u3o49Hb+RqvrPG76VL8Dzj4t6R/vt/I1lU+EhH17fPt8SWh/wCmbVi6&#10;3z4mj7fIwzWtqH/IyWQ9Y2rG18j/AISNMnja38q8HMHbC1PQ7aPxIydNsCvxAt3RwyC2XJB4PWvN&#10;/ih4Fh8a6ikrlleOSRQ2cADd9K9F0k48a2WCQBCOB+NZ2uakhlVpkWLM8q8L79a8XKakqeUuoulz&#10;1MNCFTHKM1dHnngLQB4QtPGkS75tNgsHDMi7nyRxgVyXwSSSHwZHdxi4nxqagW0YypHPJrum0i11&#10;weMXbVb+waOzMiJZylBJgHhhjkVw3wPtmTwPbXEXmPdJqQ2ReYVjfk9fevvcnrSrYWM5bniZvCEM&#10;XOMNi14Yee/8Y+O5khaPauSrLyvHQ+lOgvLqwutDezsoryZbZy25d2Mt+dX/AIeySP4l+IzXMRSV&#10;gQY42BUHHf1o0C8mtfFejF0EkX2MlkRegzXTj22oep5dDdnk3xE+2jxnq8l+iJKbI5QAjHHvX1b+&#10;zhDG/wAGvBEbkhmnkZceue9fK/xe1uDxF458Q3ECyRRRW2wCUANx6ivrT9n6yEHwl8Ag8H55Dz6k&#10;1dV2aNbs8z8Lr5K/FjapYmW5Pbjiv24+HWf+Ff8AhnP/AEDLb/0UtfiPoKONL+KUmCN89yC3YenN&#10;ftx8OePh/wCGR/1DLb/0UtYo0R0VJnFLSUyhaKzX/tbedi2RXJxuZ84/Kk/4nH9yx/76f/CgDTor&#10;M/4nH9yx/wC+n/wo/wCJx/csf++n/wAKANOisz/icf3LH/vp/wDCj/icf3LH/vp/8KANOisz/icf&#10;3LH/AL6f/Cj/AInH9yx/76f/AAoA06KzP+Jx/csf++n/AMKP+Jx/csf++n/woA06KzP+Jx/csf8A&#10;vp/8KP8Aicf3LH/vp/8ACgDTorM/4nH9yx/76f8Awo/4nH9yx/76f/CgDTorM/4nH9yx/wC+n/wo&#10;/wCJx/csf++n/wAKANOisz/icf3LH/vp/wDCj/icf3LH/vp/8KANOisz/icf3LH/AL6f/Cj/AInH&#10;9yx/76f/AAoA06KzP+Jx/csf++n/AMKP+Jx/csf++n/woA06KzP+Jx/csf8Avp/8KP8Aicf3LH/v&#10;p/8ACgDTorM/4nH9yx/76f8Awo/4nH9yx/76f/CgDTorM/4nH9yx/wC+n/wo/wCJx/csf++n/wAK&#10;ANOisz/icf3LH/vp/wDCj/icf3LH/vp/8KANOisz/icf3LH/AL6f/Cj/AInH9yx/76f/AAoA06Kz&#10;P+Jx/csf++n/AMKP+Jx/csf++n/woA06KzP+Jx/csf8Avp/8KP8Aicf3LH/vp/8ACgDTorM/4nH9&#10;yx/76f8Awo/4nH9yx/76f/CgDTorM/4nH9yx/wC+n/wo/wCJx/csf++n/wAKANOisz/icf3LH/vp&#10;/wDCj/icf3LH/vp/8KANOisz/icf3LH/AL6f/Cj/AInH9yx/76f/AAoA06KzP+Jx/csf++n/AMKP&#10;+Jx/csf++n/woA06KzP+Jx/csf8Avp/8KP8Aicf3LH/vp/8ACgDTorM/4nH9yx/76f8Awo/4nH9y&#10;x/76f/CgDTorM/4nH9yx/wC+n/wo/wCJx/csf++n/wAKANOisz/icf3LH/vp/wDCj/icf3LH/vp/&#10;8KANOisz/icf3LH/AL6f/Cj/AInH9yx/76f/AAoA06KzP+Jx/csf++n/AMKP+Jx/csf++n/woA06&#10;KzP+Jx/csf8Avp/8KP8Aicf3LH/vp/8ACgDTorM/4nH9yx/76f8Awo/4nH9yx/76f/CgDTorM/4n&#10;H9yx/wC+n/wo/wCJx/csf++n/wAKANOisz/icf3LH/vp/wDCj/icf3LH/vp/8KANOisz/icf3LH/&#10;AL6f/Cj/AInH9yx/76f/AAoA06KzP+Jx/csf++n/AMKP+Jx/csf++n/woA06KzP+Jx/csf8Avp/8&#10;KP8Aicf3LH/vp/8ACgDTorM/4nH9yx/76f8Awo/4nH9yx/76f/CgDTorM/4nH9yx/wC+n/wo/wCJ&#10;x/csf++n/wAKANOisz/icf3LH/vp/wDCj/icf3LH/vp/8KANOisz/icf3LH/AL6f/Cj/AInH9yx/&#10;76f/AAoA06KzP+Jx/csf++n/AMKP+Jx/csf++n/woA06KzP+Jx/csf8Avp/8KP8Aicf3LH/vp/8A&#10;CgDTorMH9rlhuSx255wz5x+VaQGKAFooooA/F+H9n3wv4hu7q5n10wXNwTvjZidpPp81azfsjpqr&#10;aclv4uEVtYnMStCrgn0I3V5tr1nHcX0pYc7iciuN1DSL+1Z3s9Qu4Ae0c7L/ACpQxU1Hk6GLpc2h&#10;90eG/hbdaL4Qi0dr9bspJ5nmCIKD+ANcd4z+E3im+F4NMELrOCuHYDHGM4Jr4qm8YeM9Dkxb+ItW&#10;jA6bbuT/ABqxb/tEfEfSOY/E9/IAMYllduPxNEcRKDbS3KqUnOCg3offPwq8Gan8NfhumnX7IJxI&#10;ZPkAxn8M1j6zdvdTyzgkyP615v8AswfFPxR8UtG1Q69fm7NucITnP6k16RdhUZg3P1r0KEnVV2cF&#10;SHsyjpFyJpWSQ4atCSy3RspGRzWNcwtDOk8RwByQK6bT7tb+0Rh1A5FduxyPU8w1qxuLG7kvrdD5&#10;1swc467R1rZ+NOsLqnwp0rW7Z/MitZ4pWfHQqRmty9t/s3iWzZl3W9z8jgjis7+xERvE/guVR9lv&#10;rdrm0DdA2CSB/wDWremS9g8U+MZLbTtK1q0YzQrCszRgYyCOa6u38SQ6xptrPbZCyxhivpkfSvns&#10;eKvsvw4srC4Ui7WU2QQ/e+9jua9l8BaZcLpVshibbGgUcHNbMSOs0nRYriUTXC7z15rporaFD8iB&#10;VHSs2wikRTkHitKENXM3qaRRYVQD61o6btDccVnYq9ZfJg1DkaWNcGgtmoFk+Ue9OVyDQmSTo2O1&#10;TK2ajQZWpUU1TsCJlGPxp4JXimoDkVL5XPrUjANkCntIsMUkzfcjUufwoWKqHiib7L4dvn6ZTb+Z&#10;FbRAPBVup0p5XXc1xK0xJ9zxW+4ql4fhFtpVsi9PLX+VXHFW7MCPvTt/GMUwd6WuZjAmigDNPCjF&#10;QxkTLuoC4GKcQAaQ8CmO7IivNVLmQqDt61ZkbAPODVVm55GfekmDMxrJrgljnmmf2MojLt0HWtCe&#10;7jgjLOwjX/aOKy5fEdk5MKXEbuf4VYGqsM87u3k1HxBcNHc+Tbwny8AZyBVm3i+23UkwQhIxsSsa&#10;dDbeJtVjIYLv3Adq6/SbcQaVAMfPIcmtooxkaXhmw2O1xIvygcZrB8Y3T6rq8NtES2P4RXWXVyuk&#10;aHLKx+bbhR6muc8HaY91cPqE67pXPGewrS5m0S3tpFoegSFuJZFxg1V8HWKx6Jc3cgPydeKPEkp1&#10;jXYrKMkqPlxXQeKIB4e8EPbQNsnlIUMPWokk0aRbRwXxOvIr3woTbtkBWGenavMU1a1bTNKEsn7+&#10;OFSinvXpGsaJqHibwhJb3myO6hOFYZG4Y6j1rzJPBd5GkSm3DmNdof0/T2rnp0VGpzTdkY4qrJwU&#10;YrU5r4LTtP408bknJadTj35r1ssourl2Xd+76Zx3Fec/C/wPrXgrxT4k1HUrfGn37r5EkeWz6g8c&#10;GvUNPhtbm+c3DusTrt3YH9a+DzqKljU6eqPospUlh1znBaVYxxeNfEmxWTzLgOcHrlB+VW7y2H/C&#10;HaTHJw2+Y49OabceHNQtfG+uajZzTrbXTrsBYlcBcdBVTw/HeXNu1vqcM8SQmQo5Q4Zj0x7U8O5Q&#10;xUT1ayXsGz5muLSbxpr2sacWSFNJt5PLOM7xuJrp/Dun6hZ/D/SmubUx2zb2Sbdw3aue05NV0zxj&#10;4kkudIvljljkjQrbNiTLeuK39F1O4bwrbWc1pPCQSdrhtq89MHpW+cWex73CMuTFyv2M9bhZNFVQ&#10;P+WjEnt3r1v9nO6mmWGEHdFEGIHodwrjtN1a2vfBcemtG6zKz/vFwM5Peug+AmsQ6TqTW0kiDdlS&#10;xIwo3CsMFv8AI+IzKzzSr6n1Fd280U7SlBsMb5bNfnP4MYW/jHxxC2ATqhIJ/wCupr9FJo7ZZVnj&#10;1cyoBkILhSuMema/OzTtMSf4lePZf7TtbRI9RLeXLIFZ/wB5nIFfU4OyqK5lVT5GjX1vVfDdrceP&#10;tI1TSXuteum8yyu1kZdg29x0NecaSu74IaxvHzJdx8k89a6rxFaWMmreOrqC7hu7hLUPG0bAnkck&#10;YryowRyeE7U/bNjlmYxF8KT7ijEJRqNoKV3FGj8HNTg0f4g2FzdSCGAKwZz2BBFc5LqCadrd9LEB&#10;MDM5jboME1f8P28cTWjTEB3m2l2PGMVgaoghvp1ByA5GexrndpHRF2epo3nim8vIGhdh5bDBGBXv&#10;3wpBf4dWRPJy+ePevmuGCWdsJG7n/ZGa+g/hnc31t4It4hBja7DDqawcIx2RtKdy5rS/MwpPgsdn&#10;xa0Y/wDTRv5Gqut3F3kkxAH6YFT/AAZJ/wCFs6MTwd5yPwNZ1bcpCPr+/P8AxUVgfVGrB15gfEcI&#10;J5Kn+VbV8+PEOnjr8jVi66oPiK2z12n+Rr5/H/7rV9GdtLSSMnQJvJ8c2sYUMTAMFvXmsH4jaZeW&#10;t9bpOikzO7jaQQAT/OtnR4zN4+tEXgmDGfTrWR8WRJ4NtxazOJ5pAzbgc8E8V5GUx58ncV5ndSny&#10;YyMjzqwu9Vhu/FKaKbZtti6Sm5ONq45x71wfgbxta+GPhlEYpkfU478Spatn5gM5Oeldh4B17Q9D&#10;0DxnNqWow2NzNbtHbrM4XzGIPAz1ryPwx4fj1fw0ZEO26EuFZjxg5zX6Dk1LlwsYniZrU5sROXmd&#10;f4I8cQRXHi25vlcT6kPl8vOFY+tblprEnh3xNo19FJK0EFoFlaRMqMniuE8GxbU13PRQAT2zXU6T&#10;4rt9amvrfxBNHpojt40t0hO3zAD6N1Nb5lSlaHL3OLCtOVjnfjcYI/GWt3FvaparcWaOyo5cbmHX&#10;J5/Cvr34F2jH4Z+AmMTOyWrMGH8HXqK+NPizJbSa5rLWsnmRG1hAbIP4HFfYnwxdrTwf4It1ZgDp&#10;wO7PHSuectE2d8qX7zkieaaRfO/gz4j7ic/aLk8njv2r9r/hzz8PvDB/6hlt/wCilr8a7Sxh0/4K&#10;eM7xI186e6uQ7EZyOa/ZT4cHPw+8Mnj/AJBlt0H/AEyWpTTehilZnR0UUVZQmcUbhWP4t8YaH4E8&#10;PXmveItXs9D0ayTzLi/v5lhhiXOBlmIHJIAHckAV+V/7Rv8AwWW1efV59L+DWi21rpKo0b634hti&#10;9xI+SN8MSybVXoQX3E91XpQB+tGaM1/Nt4i/a/8Ajf4o1Ge9vvix4xEkzFjHa63cW8K+yxxuqqPY&#10;CqFj+1J8ZdNmWS2+LPjeJ1ORjxFd4/EeZg/jQB/SxuFGa/FT4C/8Fgfid4EvNM074gWtn438OxuF&#10;ubvyTHqgj9VkDiNyPRl5/vDrX6y/Av4/eCf2ivBVv4n8E6xDqNo6r9osy6C6snbP7u4iDExvweCc&#10;HGQSMGgD0ekJxQDmg9KAAHNGa/HD/grX8XPHXgb9qOx07w3418ReH9Pbw5aTG10vVZ7aIuZrgFtq&#10;OBkhRz14FfFf/DR3xZ/6Kh4z/wDCgu//AI5QB/THmjNfzOf8NHfFn/oqHjP/AMKC7/8AjlH/AA0d&#10;8Wf+ioeM/wDwoLv/AOOUAf0x5ozX8zn/AA0d8Wf+ioeM/wDwoLv/AOOUf8NHfFn/AKKh4z/8KC7/&#10;APjlAH9MeaM1/M5/w0d8Wf8AoqHjP/woLv8A+OUf8NHfFn/oqHjP/wAKC7/+OUAf0x5ozX8zn/DR&#10;3xZ/6Kh4z/8ACgu//jlH/DR3xZ/6Kh4z/wDCgu//AI5QB/THmjNfzOf8NHfFn/oqHjP/AMKC7/8A&#10;jlH/AA0d8Wf+ioeM/wDwoLv/AOOUAf0x5ozX8zn/AA0d8Wf+ioeM/wDwoLv/AOOUf8NHfFn/AKKh&#10;4z/8KC7/APjlAH9MeaM1/M5/w0d8Wf8AoqHjP/woLv8A+OUf8NHfFn/oqHjP/wAKC7/+OUAf0x5o&#10;JxX8zn/DR3xZ/wCioeM//Cgu/wD45Sj9o/4sg/8AJUPGf/hQXf8A8coA/piBzS18vf8ABNLxNq/i&#10;79jHwJq2varfa3qk8moCW91G4e4nk239wqgu5LHCqAMngACvqDOKAFopNwzRnJoAWiikJxQAtFJu&#10;FAOaAFooooAKKQHNLQAUUUgOaAFoopOlAC0UmaN3tQAtFJmgHNAC0UUhIFAC0UmeaWgAoopM8UAL&#10;RSZyaWgAooooAKKQnFGaAFopA2fWgHNAC0UUh4oAWikBzS0AFFFFABRRRQAUUUUAFFFFABRRRQAU&#10;UUUAFFFFABRRRQAUUUUAFFFFABRRRQAUUUUAfhnq3N1Kf9o1jzuOc9MVq6qwEspJH3j/ADrFW2m1&#10;WSSG1TzZVUvt9K85S5W7nQoc2xiapZR3RIIGK4zWdCWMMyrhetUdZ8Z+IEvZYIrAQqjFdxYEnH4V&#10;2Hwr+Gvir4k6pBNqd3DpeiiQCWSQKSy98c5zXWkpLQp05R1krI+hP2MvDVxo3hu7v5nHlX74jQeg&#10;7163rNo6TzKRg5yBVvSfD2n+FbbRrPSiFsLWMIuzPze/Jrd1/TBcWpul5fGWr6CgrQSPnq8ve0Z5&#10;zBdEM0UnXpU9hftpFz03QMec9qqa5CYpRIgPvVi1tvt1l5q5YoMkVta5ztmh4tJSwt7yPlFcOMVX&#10;8d3DW6aF4ltxlrdlV8fxKeop0ZlvfD95HkuqKflqxolrF4m8B3VmW3PChG09c9qpe4G54h8f/CM2&#10;lWc+saUpaC6mW9jQ8BHHPHTrTvh9+18mqTQaQ2ghbyOMCQrKQOB16V1gvn1Tw1ceH75d0kIZcH0r&#10;5Yt9IuvD3xcjtLQYR8h92DuX+lXzXLSR9zaF8Z9I1AqlyjWrnA5yR/Ku/wBM1iz1FN9vOsiHpivn&#10;fw3oUFyv74YBPQV6DoPhoac4e1ZlHXBOf61lIEetIAw9RVyA4GK5/SLmYRhZG3HA7CtiGX5qxLNJ&#10;OgPpU6EE1WjlGMGrMbDApiL0a/LUqYAqCJxjk1MJAKoCdBnpUobaeaqrOBUqSAjrmrVgLQbIrE8f&#10;SCPwpecckxj/AMeFbKsMVg/EJg3hh0/56TxJ9PmFWrDZ0OmfLYwDuEH8qsO3NQ2iiOCNc9FAz+FS&#10;P1qmQnqIOOtLxTSQDigsB3FZWT1LFANOLY4qISgLTDIc1DQyY8mkPSo/MJo8wis22VYZNHk1VkHX&#10;0q1I2ec1WkdfWnYLGPqukJqb4mZtmMBVNcV4g8K6VokP9qS3zWEcXJkc5GK769vIreIvI2FAya+K&#10;vjr8QL7x541ltArw2VlL5FvBu4Pqx4HWpvZ2LS0PZbTxbZ+K9VV7Ils4RnwQWx0PNejwPBZrFJdS&#10;BEGABmvBfg7LHCjynAitQOfU11N/4mbXNS3Fy8aHC+34V0QZhNHpWsXT+ILiCCHP2YHLEGtTU7+L&#10;w9ZRwxLvuZFwkY7+ma4/R9WNnFE5Xcx4jXGCxruPDmiGOV9W1Qg3D8qrdFFaWM0VvC3h42ch1HUc&#10;SXMnKx4B21N4jWPWrlGncra27dujGtHU9VGCkLB7ibhcfwjuawPF12mlaallb8yy8DnnPena+gtj&#10;MvNYi1W4ksdLB8iJSryA45I+g718hePf2hfFXgjxvqmhRRaffLZTeUJHiYbuMn+LHFfVkGnp4O0v&#10;ESmTUbxvlyedx/wrznx/8FNJ8beEtR0638mHXIi00FyVJcydWUnPessRQdSNkb0pqLuzhZ/2g9Yi&#10;+D9n4ibSraRpdRMEkQZgqjHBB/CuUs/2rrzYFk8Owbf9m4I/pWJIjRfs9XGjysEvrPWctEep7HBr&#10;yeOzlHRR17Gvla1HklZnsUq900j6Hh/aojYfvPDzj023P/2Na1t+0xpEyjz9Lnj9vM3Y/SvmyO2l&#10;C/dJq1FayYy2PoRWSppu5o5trlex9LxftB+FZyDLbyx8fxRE/wBKsR/GzwJPncqAn+9a5/8AZa+Z&#10;1ttoz/KnCLb1FFSkqi94ulWnQd6bsz6aX4k/Dq5GC1kCezWn/wBjSwa78O5Q3l/2bHuHO2225/Sv&#10;mlVA/hzSFC3G2s40VDWLMpckpOclqz6ghTwHc7hBPbDI6RuyfpWefhz8NrqSWUabprSPlmcKNzc9&#10;26mvnAR7eCufqKXYu3p+RNbR5ou6Y24vofRqfBr4fSGYRadax+ahSQxMFLA+tY91+zN8OLtVUafs&#10;UYwFmX1+leFK5QnBYH/eNOW9uVPyzyAegY1TU273FdLZHuVz+yv4Eu4owltNGE5G114P/fNUH/ZF&#10;8DiQuv2rJOfnKMP/AEGvI01nUI1G27nGP+mhqZfFGsIBt1CdQPRzUtT7j0PWov2XfDNvxBczxHts&#10;jQf0rTsvgPp2mwmKHUpyOvzRLXj0PjzxFCMJq1wPyNTj4p+K4B8msTfiin+lK7QrRPVbr4E2Vyp3&#10;355HeAf41W8OfAm38PeKLPWIr7e1s2QnlBc/jmvOF+MXi7AH9quPcxp/hXR+Avip4k1fxTZWN7fL&#10;cW8rYYGJRkfgKibdilY9h1Fs+ItPbn7jde1Y3iCbyvENs2M4XvWpqeF8R2HGMo/4VkeJVzrkHuCK&#10;8bHa4Wp6HZSXvIk8K3P2bWri4VVDi3TaSM4yTXAftF6jGdWsBcusbSW+eRXo/gKzN3rlxCwwPsik&#10;evWvGv2qGK+PNLtz8oFntOe5FZcL01VwPI+7M8XL2dXmR4XfwRXOi6vIUSeKNTsdhkjntU3w8kMf&#10;hxWOTiXH6Gsy0j3+FNUD5yFJx+NXvA1zHaeEzJM21BN1/Cv0fD0vYpRR4FebmnJkvg+PzIddfcVx&#10;2FJ4v8Of2vqkVxHJ5f2KzjlYd2yeeawNP12PTWvYizFpnICr3rVk8UadLd6kWuhAGtEhVSpO9gc8&#10;cUY23szbC6TRyN5K722q5YnlRk8nrX394G026PhjwjcxRb7WHSsPICAAdvTFfn5JKktnflW/1jqF&#10;/OvvXQ9SaD4eaHprOQbazTbIpxuymea+du2rHtYiShW5kZnh2KPUP2fvERlXIka6Yj3BNfr98Ohj&#10;4f8AhkemmW3/AKKWvx/8GIU/Z11lmBywujn15NfsB8O/+RA8Nf8AYMtv/RS1rBWPPUuaTOipksix&#10;Rs7sERRlmJwAPWn18tf8FLPi5J8I/wBkXxfNZ3BttT14JoNo4PP7/IlxwefIWb/EGtSz8wf+Chf7&#10;cWqftL+PLnw3oN21r8NdEuZI7OG2ldV1RwQPtUwOA3Q+WpHyhj3Y18dk5oY5pKACiiigAFevfsx/&#10;tNeLP2W/iVa+KvDMpuLYkR6lo00zrbajByCkgBxuGSUbB2tg4IyD5DSr1oA/p7+FXxJ0X4wfDvQP&#10;Gnh64+0aPrVot1AxGGXPDI2f4lYMpHYqa6s9K/M3/gil8XH1XwV45+HF5OWfSLmPV7CNsf6mbKTK&#10;MDgK6IeT1lNfpkelAH4if8Flf+TttP8A+xXs/wD0dc18J192f8Flf+TttP8A+xXs/wD0dc18J0AF&#10;FFFABRRRQAUUUUAFFFFABRRRQAUUUUAFFFFABRRRQB++v/BLEZ/YZ+Hv/XXUv/Tjc1u3f7RfxK8d&#10;+OfGOjfCf4caV4h0XwrqB0i81zXNd+xLPeqitLDFCImbCbgN5ODnjpWF/wAEsf8Akxn4e9v3upf+&#10;nC5rf+I/7OXiTRfGWt/Ej4JeMx4N8Tam32rXNEvIFvNL8QTRDCiQO3+jOcFDLHj3GcmgDu1+N8nh&#10;y++F/h/xnoo0Hxh41a4hbTra7S4gspYLdp5QZhgMuFABA5LD3r1Np44k8x5FVOu5mAHPvX54eJ9O&#10;8Aftc/Eb9lvx9r/gWyS48aTaxaa1Y3DNL5gtbKXbEXG3eiSoWVgBmpfi54e1f4i/tR+KvB6/BSD4&#10;veFPAujaZa6L4fuPE0WkWumJNCxaby3H79n2hAxzsEWB1zQB+h24EZHIrzP9pD4k6h8LfgJ488Y6&#10;AbWfVtD0qa9tluV8yLzEXIDgEEj2yK+O4vDHxA8D/B/wR8KvGmm3Hw+8JeL/AIk/2RFpUOsrfy2W&#10;gSQtOmni8Q7sPKrRB9wcK2M16h+0R+zP8MvgX+yz8ZtS8B+ErXw3d3fhSazuHtZZSJYkG5Ays5BO&#10;f4sbj3NAH1H4J1yTX/CGg6hdPEt9e6fBdSxxcAM8as2ASTjJNYNj8X9GvPjLqXw4jV/7X0/RoNZm&#10;mJURCOWZ4kjHctmNifTj1r46+K37PHgz4QfBn4XfFDw3YSWfxItNa8PSS+Jjcyvc3bXM0EVwJdzl&#10;SrrI3yY2qMBQoFdVon7PPw31H/gob4ye58IadM1t4W0/xDEzK3yag99PvuRz987V9uKAPtfNeNft&#10;bfF7WPgr8B9f8X+GvsU2sWF3p0CJexmWILPfQQPuVWU52Stjkc469Kr/ALaPjnWfht+y98QfEXh6&#10;5ay1a2sUihvEALW4lmjieUZB5RJGb/gNfLn7YX7JPwh+Dn7MB8ReE9JXS9fivdJhTVo76dpdUEt/&#10;bmTz90hEu7Bl+YHBQEYAoA/Q15khUvI6ov8AeY4H504OGAIOQeQR3r5G1P4c+G/2kP2wviFoXxJs&#10;18QaN4I0rSn0DQLqR1tlN0jvPdsilRIxZRH8+4KF4AJFeTeNNd1D9lnRP2m/B/wwvJtF8KaBpui6&#10;hpiBzcJoNzfP5V15ZkLNjZiYKThT90CgD9DJrmMJKFkQyIpO3PIwO9eQ/sh/F3Wfjb+zx4P8a+J/&#10;sUeu6sLrz0sYjDFmO6miXajMxHyxrnk85rO+Fv7Hfwf+Et5pXiXwt4ZiTxDZW0mzxA97PLc3Xmpt&#10;keR2kIk3gk4YEDPygcV8a/Cz9mLwD4u/4JwTfEDWNLkv/G1nouq32nazJcyiXTntrq6aBYAHCoqs&#10;m4gD5ix3ZoA/T8sAM5pjzRqVVnVWb7oY9a5X4R6vd+IfhT4M1S/mM97faNZXM8xGC8jwIzN+JJr8&#10;3fDvgjxZ+0dp3jrxZrH7PI+J/iHVNa1Gyh8XT+OYdNm00W87xQQQW+AYfI2L0wXPzMSDQB+j+tah&#10;4zg+JXhy102y0mXwVNa3Tavd3EjC+inUL9nEKg4Kklt2Qe3Tv1n2iIYJkQZO0fMOvp9a+MNFtPF9&#10;j+0d+yjbeP8Aa3jSDwfrsWrMro+bhYbYMdyfKc4zkcZrhfgl+yz8Ofi/8E/izr/i/RW1zWU8T+JY&#10;7G6muZlOnhLmRkNuquFQ7wXJAyScEkACgD6n/aU+LevfDaDwLpHhc6bBr3i/xHBoMN/q0bTwWKOk&#10;kjztCrxmTCxEBd6jJGT2PqPh5b/TtBsYtd1S01PVFjCz31tbG1inf+8kRd9g6cb2+tfnp4p8D+H/&#10;AI1fCj9jLxH430i28Ra3rWo6bpWo3t2uXubU2dw5ifBAILqGPfIru/it8O/BPxX+Leo+DfDHwB0z&#10;4hr4I0yy8P32raz4lk0yy0iIxmSG2hhAdmKxvkyIoIyBuJAwAfcwYGvIv2rPixq3wc/Z28beN/DR&#10;sp9Y0a0Wa2F4hlhLGVFIZVZSeGPcdq+Mvhf4j1P4nfszfsz/AA+8R6vcp4W8W+I9T0TWXhuGV7uz&#10;s5bk29j5y4cK/lRruBDFYwM816z+1l+zr8OvgZ+x58Z5/AXhe28NS6npNtFeCzlkKyiKdPLJVmKg&#10;je3zAAnPJNAH2Lpl4Lqztmd0894VkdF4IJGScdaubhXwz8Y/2evBXwLl+Cnj7wfp8mmeNm8aaRYX&#10;2vfaZZJ9RguwyXKz73Ibf16fLjC4HFfTn7SfjTVvhz+z98RPE+hHbrWk6FeXdm+0NslSJir4IIO0&#10;84PHHegCj+1N8U9U+Dv7P3jrxloH2STW9E0/7Vbx3imSPdvUfOoYEjDeo7Vs6Rr3jXUvGnh0rZaQ&#10;3gq70L7Ve3m9lvVvyU2oiZwYipYngkEDn1+Iv2hP2UvhP4M/YQ1zx3pliR4vk8P298/iv7dObnUZ&#10;7gxeaZCXIdZS5GwgqNwwBgY9hu72XTP2x/Al5bQfabi3+EN9LHFk/vGW6tiF/E8fjQB9ceciyeWX&#10;XeeQuRk0/cK/JjwD8MPiF8b/AIL23jmw+Af/AAkfxI8QB9XtPiqfHVvb3SX3mN5cyW3AjSMgJ5Aw&#10;pCEEZJNfqj4VfVJPC+kNrapHrTWcJvkjI2i42DzACOMbt2McelAGl9qhwp81AGO0EsOT6U8uFBJ4&#10;AGTX5/8A7J37K3wr+NPwQ8Qax470hfEd4fEGuWsc1zdzL/ZcK3srbIQjqIzuJl3gBiX5JAUDF+H+&#10;p3vx78Ffsu/Drx9qd1qXgnxDDr819vmMTa6unPssIpJE2uF8siQgEb9ozmgD9GFlSZMo6sueqkGv&#10;m74NfGn4n/Fn4L6F4n0zTvDt1rcvi640zUkufMt4Y9MivJYpHiG8kzBETAJIJJ+XtXIwfDDw1+zX&#10;+2B8K9I+GGnR+G9J8b2Grx+ItDs3Y28qWsCSW9yEYkRsrnZlMbt+DmvD9EGP2TPhB6j45W5/8q9x&#10;/nFAH3vZ/F3R774xal8Oo1f+2LDSIdXmmLAR7JJWiVB6tlCfy9aufDy/8Y3v/CRnxhZ6TZiHV54t&#10;J/sqVn82wG3yXm3E4lPzbgMDpwK+W9F/Z7+HGpf8FCvF9xc+ENOlntfDmn+IoXZWymoteylrkc/f&#10;JVeenFc54a+GOv8Axd+Dn7R3hrw3NG15N8WtVnn0ya4a3j1W3jmheWxaZSGhWZVKF15GfQ0AfecV&#10;xHOCY3VwDg7SDTXuYsuodS6jcVyM1+ftx468O/BD4A/GqDwJ8On+BvxU0ywsJNa0pLgXqWsE0nlR&#10;XsUwLRShVeU5UBsr8w6Y+kPhL+x58IfhXeaH4o8MeGYl8SWUDvH4ie9nlubppYyJZJHaQiTfuJw2&#10;QN3AGBgA1P2Sfi3rHxp/Z/8ACnjLxN9ii1zVDdrMllGYoj5V3NCu1WZiPljXPJ5z9K9jBzX5i/Cv&#10;9l/4feLf+Cd+o+P9Y0l9Q8a2ulaxf6frL3Uwl06S2urowCABwqBWQMQBhiTuzX6E/BnWLvxD8IvB&#10;GqX8xuL690OxuZ5WAy8jwIzMcepJNAHZUUUUAFFFFABRRRQAUUUUAFFFFABRRRQAUUUUAFFFFABR&#10;RRQAnSjcKRuleI6z8W/HHi/4heIfC/w30HSbqz8NNHBquu65dPHCbtkEn2SOJF3FhG8bNJnaN4GC&#10;RQB7fnmgHNfPWkfE/wCPPiux1G+s/hhoegnSZpLaTTNV1svNqkqcP9nkRAscZPCu+c9cCvV/hP8A&#10;Eaz+K/gLS/E1lbyWS3iss1nNy9tOjlJYmOBko6suRwcZFAHX0UUUAfjJ+zbqel/ETVfFUF1pyyix&#10;T5DcIDkk9ua0PG/gyPTtcijtYFsvOhYhoRtJ/Sub/YyfZr/jc4z8i8/jXqvxJTf4m08AEhbZiB+F&#10;eTjaaahY7MDUacmz4g1L4aXt94o1K3kkuFWENNukJGR7cV9Wfs/aHZav4BXRp7cedASVlGGJz71x&#10;HiS383xJIsSASy2JQ46tk16t8ONGufCHg6C/jj3FlBYDA4r6GlSjTjGyPOq4ipV5lJlHV7LW/AEr&#10;yWcj3cC8+VLk4Ht2r1f4a+PLTx1o5AYJcKu2S3Yjcp+marXMEHi/TElTIYryAP05ryjUNL1L4f60&#10;Nb0gP5kbbpbbOFlHccV68HoeJLQ9M8XaTJp1wwK/unOVPaue0/UjpFwsuC8LNiQegrvvDPibS/ix&#10;4Z+0QHbcqCJYSDuif05HSuR07Smi1G6sLpBgAgbq3Fc0Ni2V8t/Z4e1mHKg8D61n29zJoXiSSa2I&#10;EVyMyI3QfhUNhPNod3LalvNt2PCv2pmvP5yLKhww5xU2uK5yXjeCOPVjd2w2ySZ3H19a8nfToLj4&#10;pRXcagubUg8ZAOa9S8ZamsuniVQokjHOK8L8MazJP4/lJbO1WAFFrFpn0J4ezGVVsnB716HpT8DB&#10;zx615PpGqsQG6H6112ma6qYDsSfrXNJspHqFpcbAvQcCteGfIB3CuT0a6W6QAsMGt4HYBg8Gsyzc&#10;imBA5q9C4I61zMVwVI5rQt7w+uatDN1ZMdDT959aowz7hyae1zjvVtBYvKxPep4yRjmsn7UexqRL&#10;3C5PP1pLQNjXW4Yce9Ynji4L6VZxH/lpeRAD8anS/GQcfhWJ4svxPcaFAowWvFbn0FWmhHoLyrAg&#10;GRn0qrcaiwT5etQQB7i7y5DJmtQ20GThRVOSFsY/2uYnNSI8jcnNaDpGvRRxURnUcACsrlXIdxAy&#10;SaPP4+9RLKpU8VUPTjr7U2rgXhdACl+1cday2ZhUEk7r3qLFXNOa5561BktlicAc1RnvBFHuLdua&#10;5bXPF0kOYYRjdxuyaLFIXxJrcPmMm47hxjrXxz8RNDvfD+sa7qUhN3Id0kewHCk19HatO/nBpGJ3&#10;c9a4Dxmi3N3LCygrJGAdwz1FebWrezZ2QhzI4P4catGdHtTf3b2tvKgZwrYJNegaV4q0htUxYI7W&#10;cK/fYAbm71wtp4St7SBVeQyFF2qMcD8Kt6c8GiR75cAR9sYzXTRrqZFWkke2+H9dW0K6jdozSNxB&#10;D/I4rq9Nub3V5lv9VneO1TlbcNgH8K8c8PeK7RmXULuQO4/1UJ5CiuxtfF9z4kkjtrONnViASudo&#10;/OvTSuea9Gem6dfxIZdSkXy0PywrgDj1qjDAby+bULgAs2RFGeSPfFRrtjSMTMsjRgDYvKL+Hc1p&#10;XF1baBaw3d4S1zNxDbAZZ/T6VcI2ZLZV1OyfT9NkuwBc6vMCsRc5EY7EdxWJYeGtuirc6k4m1C33&#10;zPOnAdyOO3IrZh1ibUrpw4iwv3kUZ8ofXufpWq0Wy2xJGpikHPzgAD3zXS7EuV9j4J+IejFPF+oR&#10;gMIy4kVO3PXH41zZ0onhVzjj1r6U+OOjeGZLiW60/i4t0JnljXKn9K+b7nxgrzmHT7F50PSaQhFz&#10;XymMg1Ns9eg1yixaQ7E/Lj6inf2Uw6qBT9NOu6lJ8jW8S91WMkD8c0tx4R13U5c+fIqLn/Vvtz+p&#10;rzlc6Wxv9mhR93mkawwPu4rasdEudNg2ajcx9MLlxn+dElts5R1kXuQwNKV0TzamJ9jUqKU2iY6V&#10;pNECcihYSe351knc15b6mW1ouOlM+yA9Bittbf1GfwpfsobotK9gsc9JZZHSozp5xx1rpTY7hgg0&#10;g0/60XEc2tgV+9mj7Hk8Dj3rpf7PHYZ+tIdPOfuj8qtPQDmzaFe2ahmgwDxXUnT8D7v6VWnsAQfl&#10;quZIRy7QEgHGK6H4Z5HjrTf9+qNzb+X24+lafw4Xb4507j+P0rObuhpn0HqhB8R6d6lWqhrcbP4i&#10;s8DJz0x1q3qpx4l00jrhqi1aa1XWl864WJgo25bBz7V5mJpurQnCO7R20naSuTeGIdR/4Sy48gRx&#10;S/ZwMSKcdT6V8/8A7WJuY/iDpaXhj802jEvHwp5r6G00/Y7o3dvckzNwTvzxXH/Ej4T6Z8U7+K91&#10;i4uxPEnlq0BAwM/Sp4dpyy+jyV97k4yLqSuj4+sLGG78MPH/AG1Zaa0jMGiuiQzCs3T9ONxp7+VK&#10;rRWwJZlPyvz1r6N1X9kXRr5VWDXb63RegkhV/wDCsp/2W9Q0yGWDT/EMc0UibW863IyPwavt/rdJ&#10;v3WeNOlLltY+bI1W41RMjIMgH61v/EzRbK08UGC1iaAtbJIY416HHNejXf7LHiq3uDLbT2tyQ24Y&#10;fZ/M1h3n7PfxITUWuW09L1yNole7RiB+Ldqxq141NLmtODikeTW1/wCXBJa+WHErr85HIwa/RG18&#10;Nn/hCtGvbUmUmxRpATwFEdfF83wh8Y6RptxYS+FHuZWkDC7RkYgA8jrmvpGw+N9rovgddNvdJ1uy&#10;voLP7OI/KLKzbcdQOBXnS5eh0OTludL4ZGz9nHUiepiuj+pr9efh3/yIHhr/ALBlt/6KWvx30S7m&#10;j/ZtljZQrNaTu6M3zqTk8/nX7D/Dn/kn3hjnP/Estv8A0UtUjOKtJnRV+cv/AAW0uZk+B/gGBQfs&#10;8niJnc9ty20oUfkzV+jRGa+Kv+CuXw1m8dfskXerWxPneFtUttXZFx88R3W7g57AThuP7lUan4XN&#10;6d/SkpWpKACiiigAoHX/ABooFAH33/wRhvLmH9qTXreME283he580+m24titftX0Bz0r8nv+CJHw&#10;0nm174jfECXK2sFtDodt0Ikd286X3G0JD9fMPpX6xYoA/Gn/AIK5/DLxh4w/amsL/QfCeua1ZDw3&#10;aRG507TpriMOJrgldyKRkAjj3r4n/wCFEfEr/onniv8A8Elz/wDEV/TbgiuY8M/E3wz4x8T+KPDu&#10;j6ot5rXhmaG31ez8mRGtXlj8yMHcoDBl5BUke+aAP5uf+FEfEr/onniv/wAElz/8RR/woj4lf9E8&#10;8V/+CS5/+Ir+kjV/iV4b0LxxoHg++1RYfEmuxXE+nWAidmnjgAMrblUqoUMPvEZzxmulz9aAP5kv&#10;+FEfEr/onniv/wAElz/8RR/woj4lf9E88V/+CS5/+Ir+m3OfWjP1oA/mS/4UR8Sv+ieeK/8AwSXP&#10;/wARR/woj4lf9E88V/8Agkuf/iK/puz70yaeO3ieWWRYokG5pHICqPUk0AfzKf8ACiPiV/0TzxX/&#10;AOCS5/8AiKP+FEfEr/onniv/AMElz/8AEV/TaGDLkdMZzQTj1oA/mS/4UR8Sv+ieeK//AASXP/xF&#10;H/CiPiV/0TzxX/4JLn/4iv6bcj1zS596AP5kf+FEfEr/AKJ54r/8Elz/APEUf8KI+Jf/AETzxX/4&#10;JLn/AOIr+mx5FjRmdtqqMkk4AFcP8U/jBo3wm03w1e6nFc3cOv67Y6BamzCtie6fZG7ZI+TPUjJx&#10;0BoA/nL/AOFEfEvGf+FeeK8f9gS5/wDiKP8AhRHxL/6J54r/APBJc/8AxFf0f6N8V/DGvfEbxD4E&#10;sdQebxPoFvb3Wo2ZtpFWGOYExESFQjZA6KSR3xXXE8gZxQB/Ml/wof4lgZ/4V54r/wDBJc//ABFA&#10;+BHxL/6J54r45/5Alz/8RX9Gnwg+L2kfGfw5f61o0F1b2tnqt5pEi3aBWMttKYnIwT8pKnHqK7k/&#10;5zQB8u/8EzPD+p+F/wBi/wACabrGnXelajDJqBls7+B4ZY839wRlGAIyCD06EV2viv8AY1+FnjHx&#10;Rea7faHcQ3N/KZ7+1sdQntrW9kJyzTwRuEkLdyRz3zXti45NOzQB5t43/Z28A+PfCWh+G73QYtP0&#10;zQZFl0gaOxsZdNZV2j7PJDtaIbeCFIBHWqnjr9mbwF8Qjo8+p6dc2+q6TbLZWmtaZey2eopbquBE&#10;bmNhIyd9pYgnnrzXqm4fT60ZzQB59D8A/AQ+G8ngO48NWeo+FpmMs1lqC/aPOlJ3GZ2fLNLuwd5O&#10;7ODniud0n9k34e6V4V8S+HzaalqNj4hsjpt82p6rcXc32Y/8sUkkclE74XHNdV4U+Luk+L/iV418&#10;E2kF0mqeExafbZZVAik+0RmSPYc5PA5yBzXc5oA47xZ8JfDXjbwbp/hbV7JrjRbCaznt4BKylXtX&#10;R4DuBydrRr1645rN8ZfATwd468d6L4z1Kxmi8TaSghh1CxupLaSWESeYIZihHmxB8nY2V5PHJr0S&#10;igClquj2WvaXd6bqdnBqGn3cTQXFrdRiSKaNhhkZSCGUgkEHrXh//DDfwhfR7rSpvD9xd6fI8T29&#10;tdahPNHp/lyrKotFZiLcFkUER4yo29OK99ooA84+J37P/gr4uX9jqWu6bLFrdivl22t6VcyWOoRR&#10;k5MYuIir7CTkrnGe1aPgz4MeC/APhK88NaN4esYdIv8Acb+GaITG/Zl2u9yz5MzMOCz5JHHSu2oo&#10;A8m8Afsu/D74ZeJE1nw/pt5ayQrIlpZSajPLZWKuMMLe3ZzHFlePlA44ra0D4GeEPDPwgk+GOn6c&#10;8Xg57S4sjZNO7Hyp2dpBvJ3cmR+/eu/ooAz9A0K08MaHp2j6fGYdP0+2jtbeMsW2xooVRk8nAAry&#10;3xb+yZ8N/GPiq88QXOlXenX+oMH1FNH1Gexh1Fv71zHC6rMSBglgSRXsVFAHGT/CLwtP4v8ACnib&#10;+zFi1XwtZz6fpLROUjtoJlRXQIOCNsaAZHGOKd4O+E3hrwF4Z1bQNGsWttL1W7u767haVnLy3LF5&#10;jknIyWPTpXY0UAecWn7P/gqy8OeAtDh02RdN8DXMV3ocf2h828kcbxoSc5bCyMOc9ao+Mv2Y/h74&#10;78cHxbqmiv8A2xMiRXptbmSCHUo0+4l3EjBbhQOAJAwxx0r1WigDy/Tv2aPhzpvwli+Gg8MWlz4N&#10;gmluINOugZRBK8rzF42PKMHkYqykFc8VmWn7Jvw8t/AviXwnPZajqel+Ioo4NRk1PVLi6uJYo23J&#10;GJZHZlRTyFBA5Nex0UAcr4z+GWgeP9P0Sy1u0a5t9G1K21ayVZWTy7i3OYm464J6HrXSXNpDe20t&#10;vcRRz28ylJIpFDK6kYKsDwQQcEGpqKAPA7j9hr4O3Wl6vpU3hqSTRtRjeMaU97M1nZbjktaQltlu&#10;3bdGAcEjOK9Nj+FPhyLx7pfjJLNhr+m6Q+h21x5rYS0Z0dk25wTujU5PPFdfRQB4rf8A7Hnwuv8A&#10;xJdauuhz2SXk/wBqvNJsL6a3026lJyzy2iMInLHkkryeTmvZwgUYAAA7Cn0h5FAHxV+y7+yT4Y8W&#10;/CSSbx14W1PTNWm8Q6w97aSSXFgNTgN/K0X2uEFRcIUI2+YCNp44NfT3jT4J+CfH/gu08Ka14csJ&#10;tDsdhsLaGERfYGRdqPblcGFlHAZMEDiu3C4J96WgDzr4Y/ALwZ8Jb281DQ9Olm1u7QQz61ql1Je6&#10;hJEDkRG4lZpPLBGQmdue1UoP2aPAFt4P0XwxHpDro2j68viWzg+0PlL9ZmmEhOckb3Y7TxzXqVFA&#10;HnnjH4C+DvHPjzRPGepWE0fiXSQscN/Y3Uls8sSuJFhmMbDzYwwzsfIyTxVHUP2a/AWp+G/Eehza&#10;XKLLXtbl8R3bRXUiTLqEhBaeKRWDRtkDG0jFeo0UAed+A/gD4H+Hek6xYadoqXg1lfL1W61d2vrn&#10;UE2lQlxLMWaVQGYBWJABIA5rK8A/svfD/wCGXiaPW/D+nXlpNAJFs7KTUZ5bKxDjDC3t2cxxZUlf&#10;lUcHFes0UAcFoHwQ8I+GfhJL8NNP09ofCEttc2bWZmZiYp2dpRvJzyZX78Z9q6vw54fsvCmgabou&#10;mxGDTtOto7O2iLFtkUahVGTycADk1pUUAFFFFABRRRQAUUUUAFFFFABRRRQAUUUUAFFFFABRRRQA&#10;UUUUAIa+edcudQ/Zp+JfiXxVLaXGqfDPxddxXuqSWcRln0PUPLSF7l1GALR444y78lWXJ+WvoYjI&#10;4qK5tYr22lt7iKOeCVDHJFIoZHUjBBB6gjtQB5F8SP2gbLS203w/4CFv408c69B5ml2llKJ7W3jY&#10;fLeXbo2Y7YZzvGd3Rc546r4LfDj/AIVT8OtM8PSXZ1C9Qy3V9eEYE91NI0s7gY4UyO2M84xmpPh9&#10;8GfBfwrm1Gbwr4dsdGnv33Ty28QDsv8ADGG6iNf4UHyjsK7NRigB1FFFAH4lfsXzie88dTr91Soz&#10;+Jr1Tx7e+Z4ktnUhlFqcfyryv9imEWdr4+Q4wWHNdB4uv2bxBcJ5uEjtWxz6mvLx81H2S7s78vp8&#10;6m0c000Oo/F7QoIZ1JMZjbDd+uK9em8S6x4fMsH2T+0dNTKvbrtSWMew714P8FfBsviL4kHUklUi&#10;wLSmN5cM3HYd692vfFFtPdtDqls1nOWIF3tBiP8AvNX1WHXMl6Hg4hezbNbwn4ms5jNDo6C5mA8w&#10;2hYpIPbaeSfpW8JNN8axOgcRXsYw9u3yuh9wcV5tqHhmc3sWr6Xcx74xuMtjJhvpxTbu8vbu4S9i&#10;mk03WI8f6SQFimHo+OT9a9VQR5Dndk+peF9Y8A6z/bugjbd5/e2+BtnX09q6i18aab44mgaJW07X&#10;I1xPYTAq4+mcbh7iqZ+IN0tksOraU9xuGPtNgnmIfU9a5jUf7A8TOohvW07U4Dm2nVvKnQ+h7ke1&#10;ElYpM6HXYZLe5dpFMZzxmsS9v1eEjfllH606Lx7caQE0rxnbI8ZOINXtlzGw7byehrP8SWsdvEbq&#10;yf7XaOMpNEQyn8RT6DOL8SaswSRGOQwxg1wGgfDvXNOvo/EskO3T72Vord+Pnx3rrNRtJ9cvo7S1&#10;RpLiVgiqBXqnxh0ZvAXw28I6ckm6aJm3kdNx5OKybNInFWVvPbgMxb6dq0Y9SMbgswGPeuXj8Qyy&#10;xBS2TTrW4kuphu5rmkzV6LQ9A0DU72bUoBHM3l55Ar1611ELApZxkAV5Z4VsvssSyuMHsa359TKj&#10;aCamOpNztTr8AbbvBYds1PFrIzkdPY151FI87kg5JrqtEtHmhBbOPetWrId7nd6Pf/aImOc4q1Nc&#10;deaydMg+yRsAevPWr9tbtcydDiiLuUOjd3PfFXIoGfA5q7baRtwTir6WixgcUCZQh08EZbrWZrNh&#10;HJ4o0CEDkF3IH0rqFTbXOXrZ+IulDni2kP8AKqSuI66GHylwOtFyH2fKec1MM496NpK03EVzLdph&#10;6mkVZP4ia0jFk9P0oFuD2/So5RlLyywzmnLBV0QqOKa6he9TzWKRTeAfnVS4iVU56VcubhIFJLVz&#10;Wra4sUZAbP0qbjMfxPqjQgxx8j2rz/VNQcTZPykV2M0iXgYscmuP120LS5Uc89Kqw07iPOLpYixD&#10;EHOa4vxd/wAhaT6CuktfNhhTzBg571zHiyX/AIm0meuBXgYzWSPTomHvOeuKv6PoFv4ouPssoiDE&#10;E5lbaBWNNPhjg4qJb5o23I5Rh/EGwayoz5ZI2qR5lY9O0D4Yfvkt7WaB2Xosabz+AzXSXMF1oLx2&#10;gmgt4xy6h1LN9SD8grxe11XWQGbS9Smgueit5jAfpzS6a96t4U1PUb/VtRRt7WtvC5jI7ZLda+so&#10;zVRXR4tWm4vU+gNM1FVVG09Vu5u19KdkER/2M8P9RRLpS6jqX7/UJdSc8yC3j5J9OOgrmdDuJLyC&#10;KXVH+yR/dS1iOCo7cdF/Cu6svFWn6LZlWe3tI1GS+Qox6k5rqirnC9GX4rGTR1gf7KqWajJjj5Mf&#10;ue7Gqninw8viOwS6a4F5D0EcJ2hR7gHP51mQfFdNUu/s2iWFzrE//PSCPdCPqwNXXs/EodJ0TT7L&#10;ef3kALKgHv6GtHBlpnm/jrwlZ6V4YvWZGZPLZpQO4AzjNfLvh/4teBptTjsW0q6jfJQO4JCkHkV9&#10;Z/EHxfZr9o0xkSRwuJjkMoP1r5J+IGkaPp3h3Tri3sra3vZ7u4naSONQwXOAMj6V89mC5VdnbQm7&#10;M6i9+Kukwgw6Ro0l3IvRtx2/kBXN63428U6zIYI7VrIMPljjUZAx3OKwfD934rurews9N0aHTI70&#10;sqXt7GVJAGS3HpXQ2HhbUba4mh1PV5Lp5cKzQEgemP1r5h80nodUXKSPLtQ1QXNwyTXKy3G7BUvk&#10;5z7V6J8NdGL28t26nB+VSaofEHwvpOi3em6Zp9lDHcTSmR3jQF8Y4568mvTvD2kx6ZpdtAOoQMRn&#10;PJ61l7OSqJtgoy5ihJpY8wt2PYCnLYY7c1vmFWNMNsM8A5rrdr6HoJaGOtkQfuk/hThZn+4a11gI&#10;6ineTnt+tSxNGStkT/CRTxpxP8NayQ461KI1J70h2RjDTWVvu0psP9nFbXlKT0P50eSv90mncLIw&#10;JrLavIrKuYtueP0rrLqAbemKwr+EDOKlkvyOUvYiSe1WvASbfHWmDPV6L5R83sKd4EOPHOmH0kpP&#10;YLHuWrE/8JHphHo9eVfH3S49V1GGNyynZwykjHWvU9Xb/iotM+j15x8ZRv1m364CVnBe9Y6D5k1M&#10;avoMrLBe3Mag5BWQ/wCNQW3xW8Y6YR5GuXKgdN2GH6iu+1/TI7wMDkEV5nrGjm3lbAOP0rayQ7rq&#10;b9t+0f4/sOP7aaYZziSCP/4mtmy/ay8YRsBOttdf70ar/IV5Jc2rbuFNVobd1ckqa1XL1JPoXTv2&#10;xNSjB+0aBBIRwSs+3P8A47W7Yftc2Tt/pfh6SPH8UdwG/TbXzMLc4+6fwoRGBPBFTJR6DVup9Z2f&#10;7VPhidgZYLu3J6/IWA/IVsQ/tHeCrrar6q8RPUSWz4/9Br45VdvY05Rk8io2KsmfXfir4ueDtb8L&#10;avBba9a+a9s6rG25S2RxjIr9pfhwQfh74YIO5TplsQR/1yWv5n7gboW5/hxX9L/w15+HfhY/9Qq1&#10;/wDRK10UjmkrM6SsnxX4a03xp4Y1bw/rFuLvSdVtJbK7gJI8yGRCjrkcjKk8jkVrUh5roIP5uP2p&#10;v2bPEf7L3xX1PwprdrO2nmR5NJ1V49sWoWu75JFIJGcEBlzlTwe1ePkYPXNf0mftJ/sxeCv2o/Aj&#10;eG/GFoweI+ZY6taIgvLCTjLROynAbaAy9GHXoCPxM/aO/wCCfPxd/Z41WXz9BufFvh3DSx674etp&#10;rmBIwePPATMLYAyG49GbrQB8zUUrIyMVYFWBwQeCKTFAABmt3wP4G1/4keLNM8NeGdJudb13UphB&#10;a2Nqu55GPP0AAySxICgEkgAmu/8Agj+yj8Uf2gdZsrPwj4S1C4sbmTY2t3VtJFp0A7tJcbSoA9Bl&#10;j2Br9n/2J/2B/C37J+j/ANqXTxeIfiHeQql7rDorR2vB3RWmUDIhzyT8z4GcDCgA9L/ZL/Z/sv2Z&#10;/gZ4d8EWzJPfQRm51O7QEfaLyTDSv1PA4Qf7KLXsVIBg5zS0AIa+YPG6D4Qftu+DvFPFvoPxJ0p/&#10;DGoSEYQalbEzWRJ/vOhljA4+73JFfT5GRXkn7UHwb1P41/CuXSfD1/b6T4u0++tdY0LUrpmWO1vb&#10;eUOjMyqzBSNynaM4agD5x1/412/hf4ifHL9oa6tI9W0rwolt8PvCsUs/kQ3VwsoN2fNIwifaZFUy&#10;EEbYmw3GK0vAP7VOu6L8VfBGj6v8VfBHxYsPGN9/Zs2neFo4objQJ2RnjbKSSGeHK+WWYJgkHviv&#10;Tbb9kOzn/ZFsfg9e6l5WqR20d1Nrdt8xOrCX7S9zllywNxkncMlDjrUnwr8BfGyx8X6XJ44sfhJb&#10;6FabmmufC+nXQ1C5YKQhXzQEi52lsbu4GKAOR+AvxP8AjR8ZfGnie8l1LRNI8D+E/Gup6PctNaK9&#10;xqttFKVWNCMeT5K7SXIJcsegXNcJ4t/a38UfDzxRp3iAfFbwj8Q9CuNattOvfCnhrRZHitIZ5xDu&#10;GpxmRN8ZYHbJt3kEDnAr334M/ADVvA3w8+J3hnW9Utw3i3xHrWqQXOkyOHt7e9PyZLKMSqCc4yAQ&#10;ME14Xefsj/HTWfgvoHwtu9b+HWm+GfDd7p01lNo8F5DcajHa3CODdZUqrFFLkIDukxllGaAO+1L4&#10;g/GD4gftIfE/4a+Dte0jwvo+g2GmXkOu3umi9ktXmRi0Qg3J5hcgnczYUJ0JYY8b/aF+IHxC+L37&#10;DnxWh1XWNP0bW/BWr3fh/wATC3sBNDrSwSxBXiO4fZ929HON2MEd+Pq7wH8HtZ8LftFfFDx/d3dj&#10;LpHimz0u3sreFnNxE1tHIshkBUKAd4xtJ6c4rz+//ZO1zXPhB8fvBd9rNhby/ELxDf6zptzbmRhb&#10;JKIjCJgVHzBovmC5GOhJoAXT/GHxN+DvxA+D2i+NvF1j4v0DxZLe6XdX9voqaeIbvyFmslAV26iO&#10;ZOoBJHQgA4HgL9sPVLjxz8ZrjxNHb2/gnStNutb8IXS4X7dZ2MstreOGAy+Z41Kn+64xkEGup8f/&#10;AAY+LPxc/Z0TQvEepeEdJ+Kel6ja6lomp6C10un281u6GN2aRDKCR5obavRwB3rmfip+xHf+KvAH&#10;wd8MeHNXstOi8KwppGvzXDOjalpknlNeRrsQ7nkkhV8NhSWbNADtE+MPxf8AG4+H3w10y50zRPiN&#10;qPhWPxV4o8SXtiJYtHilk2xQR2gKiSRm3J98BRGWIOa1tB+NHxB8A+JvHvw08e3mna34o0nwjP4t&#10;0PxPYWototQt0LRuslrlhG8UuwffO4NnAxXU/F74KeM/+Fm6R8TfhPqWh6d4wttLOg32m+JFl/sy&#10;/sPM8xA3kDzEkjckq3IwSMVk+Gv2fPG+v6j468bfEXVtCuPiJr3hmbwtYW+gLMul6bZtvcBTKDKz&#10;PKwZ2wOEXC8UAeF6/r3x/wDjZ+xhrnj3WPFeg+F9B1PwRNdTaRHpC3NxdqLcl5TJuUR/aF34Cj92&#10;Cp5OcS+MtB8XaF+zV+z1/wAJZ4qtfFH2jx74Om0822lrZfY7YlNkLAM3mFf75xn0r6V8JfAa8s/2&#10;RdP+D+s39ut+vhIeHbm+sSzRCQ23kmRNyglQeeVBPoK84f8AZ6+Lvi/4RfDfwp4v1LwWuo+DPFmh&#10;6nDcaM12I7jT7Aru3eYhP2hgOAAE/wBodgDc1j9pG88CfF747Q+IXjk8IeBPDWn61bwQwgTM8kcz&#10;SKXAJJYoqgHpmtD4TQ/HfxbfeHPG3iXxJoOh+HtURbq68Bx6UJJrOCRCUT7fvy8q5Ut8gU8j0pdX&#10;/Zgl8ZfFH406l4jurWXwj8QfD1loawWrsLyDyo5Ukc7k2A5kBUgtyOQMUnwk8H/tDeDNR8P+HfEW&#10;u+AtZ8CaQq2rarHDe/25eW0ce2LzFP7kSkhNzjIOCQMmgD54/Z+f4yp8E/iJrHgHW9E8M6d4e8W+&#10;I7xLXUNPF7JrZS5eR0Lb1FsvBjBAYk5JwMV6R4+/bVkuPBXweh0rVNC+H+s/EbRf7am13xFOrWeh&#10;26xIz4RiguHLvsVdy9Cx4Fem/BL4Da78Nfgv408H6lfadcajrWqa1fW81q8hiRLyWR4g5ZAcgON2&#10;AfYnrXns/wCyL4w0P4cfBm68N6j4al+JXw90T+w3i1yKW40TUYHjRZkcKgl4aNWRgAQc5HNAHL6d&#10;+2D4js/hp8bdNi8W+HvHfiTwR4eGu6V4z0CJDZX6OrgrJArOkUkTpgrvO4MpwO+3rHxe+N3w88Le&#10;APir4l1HQr3wjrVzpVlq3g61sgk2nx3hSJbhbzcfNdZJEJQIB82AcDNddqvwR+KHxA+BXxO8K+Kk&#10;+HujeIPEemPp2ljwrbXENpDuVgWuJZFMj5JXhUwAvQk10vxf+BWufED9n7w54E0+906DVtMuNEml&#10;uLl5FgYWVxBLLtKqW5ETbcgckZx1AB7bNKsETyMyoqKWLOcAADqT6V8Mal+1l4p8FeOfDOov8U/C&#10;fxJ0TWNetdGu/DfhrRZPIsEuZRCJE1NDJGzRsQdr7d+CBX2f458LJ438E+IPDj3U1jHq+n3Fg11b&#10;NtkhEsbIXU9mG7I9xXx+n7Knxz1j4b+A/AOr6z8OtN8NeDdY0i9tv7Agu4ZtRhs5lJM+5CquUXdh&#10;BhpDksooAl0Gw+Imvfti/tCaT4C1fTvChki0Oe58RX9mL8xEWpCwpbFkDF8sS5bChehJGPa/2a/i&#10;r4m8ZXHjnwb45htD4y8D6omm3t/p67LfUYpIlmgukj/5Zb0bmPLbSOvNcPq3wR+Nfg/49/Ej4i/D&#10;vWPBUtt4qTT4U0fxN9r2BYINjSM0K5Rw3TG4FSc7TivR/wBnf4Map8LbHxNrPirVrfXPHni/Ujq2&#10;u3tkhS0WQIsccFurfMIY41VV3knknvigD16iiigAooooAKKKKACiiigAooooAKKKKACiiigAoooo&#10;AKKKKACiiigAooooAKKKKACiiigAooooAKKKKACiiigAooooAKKKKACiiigAooooAKKKKACiiigA&#10;ooooAKKKKACiiigAooooAKKKKACiiigD8R/2PZg2n+OZFyQWHNWvFkUWoeMWglcxpLCFG04JJNWf&#10;2WfA2veG/DviWe/tvIW/kBt13A7wB14qHxtoGsWniy11BtMvEgjKjzUhJT8TXjY2KnXoR6XPQwE1&#10;TpVXfWxteA/B6eFbyQ6Vp7307MBLdMwBU91HHNdFrt2tlcSGO5SCZ8n7DewlkkPcbuBXd6BeKmhw&#10;G3QeY/LE9QfXmn6hNYW0SvqC/aJGyEHl7yfoB0r9Ew9KEYXR8jiaspy1PNfDet6ZcXGy8gn8N3pf&#10;blWJhkP5Y/WvS7XwtHdwhvNjlB/jjAAb361g6to2m6tZlIQ2lu2SyyguHz2Knp+Fc1p/w01fTbhp&#10;fD+rT6Kuc+Wg8+GU+oVj8tdtkeetz0WfwjBZRmRXkgAHVD/hXL614IsPECHzJozL2uY0HmD8atW3&#10;iTxloP7jVrWO8XoJlwquPwHFMvdYgv8A97J4em83qZbGcyMPqq8/mKzlFM3OS1X4da9YWbLZyjxB&#10;YY2tbXPYfUmuC8ybQJ5IIjc6axO1tOnJZDn+6RxXq9x4n0CGHF7q+rWA6GGe2lVT9WK4rnfFeoaL&#10;CNMm08petPcxxhzPvwC3+eKzlGy0LhqzV8HeG5PCGhjxTqVmpMrDyY2AzjPWtD45Knizwt4emQlI&#10;txbb7mu++LfmXfgC3ggiyQFVUQflxXGeM7CVPhno908TL9nIMgbgr+Fee5anXypHkNp4RKqOuPpW&#10;xpXh3yLgZB/Ktm0uIp4FkUgggGrtvIijIokhWbRfhIjhVQKntbY3j7QOazopmZhnpXTeH/KWQM2M&#10;1C0IsaWl+H1ijDMOvtXT2EEdvBxUUU0flDoMClilM7bF4X1puXQ0SLsMpuJhGnrXWadGII1+WsjS&#10;bSKABjy3qRWykgUYyPypJ2EaaPuHGBTicgCqUc4HQ1MLkYq0wsWB1FYFzH53ji1kH/LG2Zc/WtmO&#10;6BPOMVSgTzPEM8gI+4B+lVewrG6rHueaez7ehqr5gHemPLk9armuiS4Z8d6X7VxWfhmPXinjgdak&#10;ZO131qrNemkkIHFVZ8Y4pWRSZk6xfSOWVc1zNxYzXRPLZNdPcRgMePzqjt2tmoehRjxaYbdMkkg9&#10;qHtoFUs0Yb2Per13ISAoGO+aqidImDMQQOSDWfMEVqcrrun/AGWFJZW8su2REB0HavMfHE/lauR6&#10;oK9M8XXpvGVs5TeABXlXxBI/tg4PRa8PFb3PUpM5e61COLmRgoqsmuaStv8AariW6WyU/POlu21f&#10;fJ6j6VxvjG5uLjWtL0yAnddyBDjqcmtD9oe5u7PRE0qzDGOztQGGcbTjHesKMfaSsdtRcsFI7S91&#10;HRp9HiutD1dpklIAuYiQU59xTrzxLNpcSyXetzyHG0FWO4+g45rzf4N+FI73w1pWnXKyx2lyry3N&#10;xEpPlgdDgda9O1PSvD2iaNJqGiyx6ywHlJIudyuODkEnmuvAYnlrVKcnojDG4dqNPkXvSN7wWfE/&#10;jNli0u2ht7cHJu76YZPr8mQTXoVt8K9OgmF34i1241hl5aDIS3H/AADnNeQeHLWyMsOpTXkumaoI&#10;wC7RuxA7gDpXquheM9ItI1WV5r5/UQsM/mK+gpY2na9zzK2DqwnyuOp6Dpt4lvbLa+FoLaJCOoXy&#10;1A+nFUtS8DX2rBp9X8QXgB5e3spPLT+ZrJk+I+lKB5GhvI/Qs7GPH6Vy/if4oaxcxSx2qR6fbYxh&#10;CGOPypVMzoQWsgp5biKrsomB8VtR0/w/YsltBEjqCsUZ5aTsWY96+evibeR31/pGlQKpWOBI2YHO&#10;WZsk12HjGdrvT9R1GaYzTKCFLdzXgIub6a7LQN51wAZAsjAbvbmvlcXj/rT5YbHrTy94WjeW7PSR&#10;r96mvX89/dqmnxRLbWFnES21eAz4HQmup8PPqmuX8MkOmTR2uQTPKQM474r3f4T+CNEk+HOiX0+l&#10;W8d9PaCaR1zuz7nNfKXir9qbxHoGsavpVvpVr+7uJIbe5YjICsQOMc1pCKsjjitD0XU/hpfap4tj&#10;164njW3iQAqx2hAO+SavJ4t0SbUhptpqEV5fD70cILbfXJxivlyyHxF+PeuSWVr9s125x5rwRMqJ&#10;GueuBgYGa98+E/7Omt+AnS71VXMxBPkKmBk++aynFJ3udEUr3O7BIPI/KpFNdFpvgjUtXMjW1sWV&#10;DhtzAY/Om3Pho6azLcnY6jkZrJK5q3YwQR35FLkdhVyeeztl27N7dsVzmqeJLTTZPMu5YrOId5n2&#10;5+gPX8KbRN09zYU9OBz604SbGOUrlbfxbe6xMsei6TcXcJ63UqmNB9MgZrpo7a4hhX7UoWYjLAHg&#10;Uh+hMJs/wil8wnsKq+bhsA0vnEe9JjC8cFTzzXO6lMozWpe3AAJ9q5jUrg/MT+dCuS0ZV/dAFz60&#10;7wJc58cad/10FY+qXXoc/SpfAErjx7pgYEAyih+ZJ9C6o5/4SXTM91euA+MJDatB/u/1rvNUP/FS&#10;aWfZxXBfF1d2rW+Ouz+tYxspGyPMbuANnjPWuR17TlIYkGu4ni+UnnHrWFqaLKuBzmuhJMk80utM&#10;Unj86INC81NxFdJd2nzEbOK0tN0wtb528fSrSRTucW2iEA4BqL+yMnla71tO2kgrVSbTAxGB+Qok&#10;kgT7nES6WqHGM1G2nrjGK7JtMUk5XkVBJpaDnBpJJ7jd1scTdWRjglYdAp61/Sp8Nf8AknXhb/sF&#10;Wv8A6KWv5ztSsQtncfLwFP8AKv6Mfht/yTzwv/2C7X/0UtbU7XMpts6SiiitjMQ01owwIIBB6gjg&#10;0+igDy3xN+yx8HPGWoS3+t/C7wjqN9KcyXU2i2/myH1ZwmSfqaztM/Y4+BmjzpNa/CPwasiHKtJo&#10;sEhB9RuU17HRQBWsNOtdKsobSytobO1hULHBbxiNEHoqgYA+lWMc0tFABRRRQAUUUmcUALRSZxQG&#10;BzQAtFJuoBz9aAFopM4oBzQAtFFFABRSZozzQAtFITignFAC0UmaMg0ALRSbhRuFAC0UhOKM0ALR&#10;SA5NBOKAFopM0tABRSUUALRSUtABRRRQAUUUnSgBaKTOc0tABRRRQAUUUUAFFFFABRRRQAUUUUAF&#10;FFFABRRRQAUUUUAFFFFABRRRQAUUUUAFFFFABRRRQAUUUUAFFFFABRRRQAUUUUAFFFFABRRRQAUU&#10;UUAFFFFABRRRQAUUUUAfk14T8T+D9L063gTx5pEYQDAl1KI49utdpP8AEvwc2nyRzeNPDNwuwjEm&#10;oRf41+RWcHikUjNZezTafYlJpWTP0sl+O/hXTY5rWw1vSZGyVDm6QLn2IaszT/iTpl1L5l54y0WL&#10;PJ2XyAn8zxX50FhSbwOgr2YY2cI8qRxSwam7uR+n1n8VfB1oC0vijRJAP4heRl/zzT5v2kvBmnOV&#10;j1mwc+sdxH/8VX5fbxnpR5ntTeYVeiJWBhF35j9MLv8Aaj8OOcR3unSIOgluUI/9CrD1X47+EtWI&#10;b7bY6fJnJnsb1IpM+uQcH8a/OsSEUoesfrtZvVmzwtNqx+h1z8TvD2p2qWknirSdSguDtDXV3GJI&#10;/djnBrzzxldeH9A+IHhm2svEel3Nkt4k1xLa3qMqgc/w8V8aZA6nNBYdepqpYuoyVhILY/Udf2gP&#10;DWteK7jQZdZ0aOxsSjpey3seyUkdm3YNbWpfEzwTr2gX9jd+LdA8vy2CKdQi5btgbq/J7zPwo8z6&#10;1j7eXYf1b+9+B9q6f440qzvpIB4g08wByATdLgj867GH4h+FVjVf+Ei0sEDnN3GP61+fPmd8kH2p&#10;pYnuT9ap4mT1sVGgo6XP0ST4ieFQMjxLpP43kf8AjWtpfxN8J78HxRpCFefmvYwP51+a4Y0u/r61&#10;P1ifYHh4vqfqlafFDwe8Xz+MNBX2bUIx/Wtey+J3geEAt418P/8Agxi/xr8ld1G7j0+lHt5dgVBL&#10;qfsPB8XPApC48beHwP8AsJRf/FVcj+L3gUdfG/h78dTi/wDiq/Gzcfc/jRuo9vLsL6vHufs0vxk8&#10;BL/zO/h7/wAGcP8A8VUi/GbwBnnxv4e/8GUP/wAVX4w5o3UvrEh/V13P2iHxh8AMcDxz4dHudTi/&#10;+Kplp8X/AAJb6ncsfG3h1lwMMNThwf8Ax6vxiyT15pCxAxk0fWJk/Vl3P2mHxr8CvcEDxp4dVfX+&#10;04f/AIqrR+MngAjB8c+Gx/3FIf8A4qvxO3Ed6N3+TV/WJB9WXc/bD/hcnw//AOh78N/+DSH/AOKo&#10;Pxk8AHp468N/+DSH/wCKr8T9/sKN3tR9ZmP6vHuftW/xj8BMf+R68Of+DSH/AOKqF/i94CP/ADPP&#10;hz/wZxf/ABVfi4GPtijNP6xIX1Zdz9mJvix4DY/8jx4c/wDBnF/8VVWb4qeBdjH/AITfw6cempxf&#10;41+OOaN2P/1UniJD+rrufrne/F3wUThPGOgn/uIxf/FVi3HxX8IM5/4q7RDx21CL/wCKr8pN1G41&#10;n7djVBLqfqFqfxF8JXSKieK9EyH3c6hH/jXnvjnx34Zm1IyReIdLmU4GUu0P9a+ANwPWgYx1rnqJ&#10;VDaMOXqfXvhHXdA1f4x6ZPd61p0On2MfmmSa5RULc8ZJ5rG+N/jzT9du9UjstVs7h7iUpCY7hWGO&#10;meD0r5bL+maQNgj0rGNNxd0zsdZySTWx+gPwH8ReD/D+hyQapr+j7kiSLy57yMZIHPU+9crqvijw&#10;5ZeJGMOs6d9jluTI8UN3HsUA8Ywa+KS+R3zShu/51lSw6pOTTvcqeInUqRm/sn35H8QvDhd5B4g0&#10;zDno13HnH51at/iJ4aRgD4h0sfS7T/Gvz4L896Qvk5rB4NP7TO95i3LmcEfoovxH8LgHPiPTPr9s&#10;T/GsbXfH3h64iMcXiHS/m7/bE/xr4ELE0ofA75rB5XGe82dCzicdoI+y/GHiPQT4YaC31vTZpGXo&#10;l0hP86+cdQMFzqUkn22Lbb42Kso+Y55rg94xjmkDc9a1oYCNBu0jgxWNli1aUbH6j+EfiP4PsvBm&#10;j27eLNEieKwRHj/tCMEHb0xnOea+DnsNJ8WfFWxtdQ1CGLR7nUJBPcrOqhULk53dB9a8qz+dIT+P&#10;1r0FGyseUoWP0X+CNr8NPhp4w1ObTfE2jWsar5EZk1CECRfUnjJ4r2SH4q+BnQeb4v8ADwYnHzaj&#10;Dj+fFfkGTRuzmodK+7LP1Hs/iF4Z0q81Jm8a6GEuLkMnlanGcL781T8G+O/BN3f6q2qeK9DmV2Pl&#10;m6v4m4z2ya/MQNjpS7sjn9KyeHTd1IZ9bfHr4hro81zP4Z1ywmPm4QWlwkmF9QAa9K+E1r8Mtc+H&#10;uh6t4o1jQrjxE0G6cahfxtIr5P8ACx4r8/t3+SKM1t7NdxLQ/RG88deELSR4rfxDowRThRFeR4A/&#10;Osi98beG7gFn8SaYR6Lex/418Cg4oJzUOjd7lczPueXxt4chGf7f01lHQC7Qn+dVG8caPdMVi13T&#10;IV9ZbpB/WviRTSk5IPOfc1So36hzM+2JfEmibOfEmlSP/wBfaD+tZF3qek3BwPEGkqvqbxP8a+PS&#10;fem59zR7K3UV33PrtZPDMcTlvEOmyzdt14mM+wrE8N+M/Dtj8Q9MibUoGHmfNcCRBCn1bNfMGfwo&#10;yPel7LzFr3P0O1Tx/wCF28Qaey+JNKKJu3ML6MgfrXHfE3xj4fvtRgkg17TJlVMnZdo2PyNfERYH&#10;1ozznJqPYK97jvLufSN943s7yf7Np9zZkngzXEyqg/Wnrc6cYB5/iDS3mJ5CTrgV82b8j0+lJkf5&#10;FWqVuo+ZnvOs6xpWnoX/ALStLjqdsMisf51reHfEek3OkxzTahaQE8eXJKqsPwzXzhn15o3dav2f&#10;mHMz6Ym1rRHzt1Sy/Gdf8apy6royru/tOyKjridc/wA6+c88e9JQ6d92HMz3eXxDpQEj/bIML90L&#10;IpJ/Wq6+ItMlt1me6iUMcbPMXcPwzXiOfXmjdzzQqS7hzM9k1TUNNfTp9t/bMShwolGfyr+h/wCG&#10;xB+HnhcjkHS7Xn/tktfy+FuP51/UD8Mf+Sb+FPT+ybX/ANErVKHKSdNRRRVAFFFFABRRRQAUUUUA&#10;FFFFACE4Fed/Fj4n3/gG1H9naBd6jJiJ5L2SPbZwK0yx4d8gl/m4UD3JFeiEZFed/H5SPhVquP8A&#10;nvZ+/wDy9RUAW/iF4u1nSNT0LQfD0Fg+t6uZjFNqhdbaNIlDPkJ8xY7hgD3JPFW/ht4vu/F+jXp1&#10;G3httU02+l028+ysWt3ljIy0RPJU5HXkHIPSuI+NlzYJ4x8Ip4lu59H8KRieb+07V2idbwbRGjSp&#10;80alC5yMZIAJ9dL4BSL/AGHrcGnNLceF4dSk/si+uAfOuY2AaRmJAZgJS4DsMkDqepAJdb8a+Ltb&#10;8Zax4e8GQ6FFJoyQm9m15pfnaVd6iJIudoHVm78AcVpw/FfSdL8U6f4U1zUdPtvEMlitxceVcoIE&#10;mLIvkruYNuYvlVIyVGa4n4sa58Pv7fvnuPEt34T8Z6fGMXenJJFPMNu5I2whE6EkfLz1xkZqpput&#10;xQ/EjwNrXjSztNL1HVvDjwkyQYVr0zwsqjrtfbzgnI6UAejfEL4l6V4V0HXRbaxpY8Q2VjNcQadc&#10;XKGRnWMsoMe4Mc46DqK6Tw1qEmreHtLvptnnXVpFM/ljC7mQE45PHPqa+atW1rwrZ/CDxpoWu28U&#10;/j0f2gbmGS2LXUk5aRo5VfB+UJsIfOFUYzxXvXgTxLps1hpGhJc7tWh0e1u5LfYw2xMoUNnGOSCM&#10;ZzxQB11NkYIpJIAHUk9KdVfUbX7dYXNsHMfnRNHvXquQRkfnQB47b/FLxz8R72+k+HOi6R/YNlO1&#10;sdU8RyTIt26nDGARZyoIxuP6V6Rpmv3Gk+FLfUPGMum6JeIn+mOtwFtY2yR8rvjg4zzzXzp4c8Y6&#10;T8Ovhsfhx4z17WPAGt6VdSGG/wBLjdnvIjI0iOkixuuG3YKnngevGTqWp+Ib34YfC7XfE17LNo0G&#10;o3b6rda1ZSXsa5LC3kngDKzqMHHoSD9QD6B+Ivxj0Xwl8NdU8U6bqmmap5SOlmI7pHjuLgDiMFW+&#10;Y9yoOcA1zugfFPV4fDvhfVNa8Q+C57XULqQX95De/Z4oYRFkJFvc7pA/DZPAPSvJ9c0Xw/f/AAa+&#10;K+uaTrlh4gt7hIJlgsdEextbO4UbTJCjs3zMrcsp7dea6jxj4k0PwpqHgrw/c6N4d0jTbjR/tEeq&#10;6pojX6GZtqtDFFEVwzfeLZ5xigDstV+KXiPS/Dnw+vJk0Z7zXtdg0+6axlNzbmCSRhuicN97aFOe&#10;RnPFRQ/HlPD7/Eu88Sm3TTvDWorZ2cdsAk9wDGG2De+HkJzgDHA6cV434LlZvh18OUJby4viKqRp&#10;5ZjVE804Cp/AvPC9s4re13Rv7c8OftExJYi8uI9RE0CtGGZWWEfMuRwwG7kc9u9AH0n4U8WaZ400&#10;O21XSryC8tZVUkwTLJ5bYBKMVJAYZAI7GuA8PfGXU/EPxei8KP4cudG082E12JdTTy7iYpIEDKgJ&#10;AQ4bGeTx0ra+COseHdb+HGlTeGhbCzjiSKcW9uYVFwEXzMqVGWz1Pf1rmdS/5Oy0fg/8irJzjj/j&#10;4b/61AGt+0F8TNa+Ffgq11XQrG11HUJ9Qis1t7pXKsHDHgKQd2VGKv6h8V7O1+DzeOYgssb2C3EM&#10;A53zMAFi4PJ8whcA5rD/AGjAH0zwQCu5T4s04FcZBG5hzXnmjeHNTf4oJ8KZIGbwtpGqP4n84tlX&#10;tT88FuV6bROx4/2enGaAPTfg78XZPFvwyTxP4uk0zQJRdS2sp83yYEKNtAzI3B/HtVj4pfFaLQ/h&#10;Fr/ivwnqOm6vLYKnlyxyC4g3GVEIbYw5wx4yK8M8PeMYPCfwZ0dL7S9Nu9NvfFF5HcX+s2bXdtYY&#10;kfEjQqQXPUDkYz1rDv7mGf4c/Hb7HLby2EjabNEbGweyt33GM70gYsVB4PU5696APs/TJ3u9OtZ3&#10;wHliV228DJAJwKsk4qloR/4kth/17x/+girpOBQBzvxC8Xw+A/BWsa9MAwsbdpEQ/wAb9EX8WIFc&#10;z8EfidqHxC8K38/iG0t9J1/S7uS11Czh3KsJADKcMSQCpHJ7g+lcn+0Tcaj4s17wh8PtFW3kvNQu&#10;Dql0t3u8kQW/zKsmOqs3YHPy1z+nS+Jfh98bdQXxNHpyReN9NkCnShItuLq3jOCQxJDMh5553Dnt&#10;QB7nbfEXwrfXdpa23iXSJ7q7GbaGK/iZ5hkjKANluh6elYK/HHwmvxCv/CU2p21teWcIke5nuYkh&#10;aQnBhU7smQdSuOBXzn/wi+laf+yz4N16302CDXRq9s41FIQLkE3jLgSY3AY4xnFeh30HhjQf2qL+&#10;PXrC0hXW9KgTTmlsg4mujIQxUhSFcjOWOD70Ae5f8JfoZtdOuv7ZsPs2oyLFZTfaU2XTt91YznDk&#10;9guTUsniXSYZb+KTU7OOSwVXu0adQbdWGVMgz8gI5GcZr4//AOEd1TVdE1vwtEJlf4Yfa76ydSR5&#10;svniW3H0ESOBjn5vz2tTtrnxV8NLzx29pcT6NrviqHUNUt4cl30qE+UqkdWX5dxXB69OKAPp/QfG&#10;fh/xT539i65p2r+TzJ9hu45tn12k4rMvvir4Qs9Lur8eJNKuIre2a7YQXsTM0YO3I+bnLfKD0yQK&#10;8d8K3/hfxZ8bdF1T4bW0EOjWOl3Ka1cWFmbSBt2PJjZSqb2ByRjOKj+AHw/0a+/Zynu/7EtLzVr+&#10;1vkaae3R5nxI4RNzDO0FVIHQEZoA9e8D/Frw5458Hr4ittRtbW0SMPdR3NzGHs89FmwxCHHOCa2L&#10;Xxz4cvdHudWt9f0yfS7b/X3sV5G0MX+84OF/E18j2d/pl78CPBX9ki2jttF1O3HixW01pQmA+xri&#10;IbTOoO3Iye3PFautWei6l8Nfizr2g+JbLV7a40mCG5sNH0OXTbSOQPlJAru25yoIOPbOKAPqXTfG&#10;vh/WdSfTrDXdNvtQjXe9pbXcckqj1KgkgcitnOa+cb/w1pXhb4l/A+bSNOt9Mnu4biO5ltIhG06/&#10;ZQ2JCoBfkk89zX0apzQA6iiigAooooAKKKKACiiigAooooAKKKKACiiigAooooAKKKKACiiigAoo&#10;ooAKKKKACiiigAooooAKKKKACiiigAooooAKKKKACiiigAooooAKKKKACiiigD+VeiiimAUUUUXA&#10;KBRRRcAOKBRRSAUnNJRRQAUUUU7gFFFFFwCiiii4BRRRRcAoooouAUUUUgFyKMikooGLxSHFFFAg&#10;ooooAAaXIpKKAFyKMg0lFAxeKOKSigQUUUU0AUUUUgCgUUU0AEgniiiikADFBxRRQAUA4oooAdkU&#10;hIxSUUDuFFFFAgooooAKKKKACiiigBQQKN1JRTAUnNJRRSAKKKKACiiigAooooAKKKKADIxRRRTb&#10;AKKKKQBX9QXww/5Jr4T/AOwTaf8Aola/l9r+oL4Yf8k18J/9gm0/9ErQB01FFFABRRRQAUUUUAFF&#10;FFABRRRQAUhGetLRQA0rnPvRt59qdRQAzYOMgcUpXPp606igBmwenP1pwGKWigApCM0tFADCgOM4&#10;JHIJpdpxzj6U6igBuwYxgY9KCmfw6U6igBpX0AFIEx0x70+igBgQKMAAD2o2fNnAPpT6KAGlcjnB&#10;o2806igBhjBGCBigxqc5A56+9PooAQDBoIzS0UAN285wM+tJs9QCR0zT6KAGeWO2BS7PpntTqKAG&#10;7ee1IFx0wKfRQA0LjoAKQR4GAABT6KAG7B7UhjBGMDHpin0UAN285PUdPalA5paKACiiigAooooA&#10;KKKKACiiigAooooAKKKKACiiigAooooAKKKKACiiigAooooAKKKKACiiigAooooAKKKKACiiigAo&#10;oooAKKKKACiiigAooooAKKKKACiiigD+VeiiigAooooAKKKKACiiigAooopsAooopAFFFFABRRRQ&#10;AUUUU9ACiiikAUUUUwCiiikAUUUUAFFFFABRRRQAUUUUAFFFFABRRRQAUUUUAFFFFABRRRQAUUUU&#10;AFFFFABRRRQAUUUUAFFFFABRRRQAUUUUAFFFFABRRRQAUUUUAFFFFABRRRQAUUUUAFFFFABRRRQA&#10;V/UF8MP+Sa+E/wDsE2n/AKJWv5fa/qC+GH/JNfCf/YJtP/RK0AdNRRRQAUUUUAFFFFABRRRQAUUU&#10;UAFFFFABRRRQAUUUUAFFFFABRRRQAUUUUAFFFFABRRRQAUUUUAFFFFABRRRQAUUUUAFFFFABRRRQ&#10;AUUUUAFFFFABRRRQAUUUUAFFFFABRRRQAUUUUAFFFFABRRRQAUUUUAFFFFABRRRQAUUUUAFFFFAB&#10;RRRQAUUUUAFFFFABRRRQAUUUUAFFFFABRRRQAUUUUAFFFFABRRRQAUUUUAFFFFAH8q9FFFABRRRQ&#10;AUUUUAFFFFMAooopAFFFFABRRRQAUUUUAFFFFABRRRQAUUUUAFFFFABRRRQAUUUUAFFFFABRRRQA&#10;UUUUAFFFFABRRRQAUUUUAFFFFABRRRQAUUUUwCiiikAUUUUAFFFFABRRRQAUUUUAFFFFPoAUUUUg&#10;CiiigAooooAKKKKACiiigAooopoAooopAFf1BfDD/kmvhP8A7BNp/wCiVr+X2v6gvhh/yTXwn/2C&#10;bT/0StAHTUUUUAFFFFABRRRQAUUUUAFFFFABRRRQAUUUUAFFFFABRRRQAUUUUAFFFFABRRRQAUUU&#10;UAFFFFABRRRQAUUUUAFFFFABRRRQAUUUUAFFFFABRRRQAUUUUAFFFFABRRRQAUUUUAFFFFABRRRQ&#10;AUUUUAFFFFABRRRQAUUUUAFFFFABRRRQAUUUUAFFFFABRRRQAUUUUAFFFFABRRRQAUUUUAFFFFAB&#10;RRRQAUUUUAFFFFABRRRQB/KvRRRQAUUUU2AUUUUgCiiigAooopoAooooYBRRRSAKKKKACiiigAoo&#10;ooAKKKKACiiigAooooAKKKKACiiigAooooAKKKKACiiigAooooAKKKKACiiigAooooAKKKKACiii&#10;mAUUUUgCiiigAooooAKKKKACiiigAooooAKKKKACiiimAUUUUgCiiigAooooAKKKKYBX9QXww/5J&#10;r4T/AOwTaf8Aola/l9r+oL4Yf8k18J/9gm0/9ErSA6aiiigAooooAKKKKACiiigAooooAKKKKACi&#10;iigAooooAKKKKACiiigAooooAKKKKACiiigAooooAKKKKACiiigAooooAKKKKACiiigAooooAKKK&#10;KACiiigAooooAKKKKACiiigAooooAKKKKACiiigAooooAKKKKACiiigAooooAKKKKACiiigAoooo&#10;AKKKKACiiigAooooAKKKKACiiigAooooAKKKKACiiigAooooAKKKKAP5V6KKKACiiigAooooAKKK&#10;KACiiigAooooAKKKKYBRRRSAKKKKACiiimAUUUUgCiiigAooooAKKKKACiiigAooooAKKKKACiii&#10;gAooopgFFFFIAooooAKKKKACiiigAooooAKKKKYBRRRSAKKKKACiiigAooooAKKKKACiiigAoooo&#10;AKKKKACiiigAooooAKKKKACv6gvhh/yTXwn/ANgm0/8ARK1/L7X9QXww/wCSa+E/+wTaf+iVoA6a&#10;iiigAooooAKKKKACiiigAooooAKKKKACiiigAooooAKKKKACiiigAooooAKKKKACiiigAooooAKK&#10;KKACiiigAooooAKKKKACiiigAooooAKKKKACiiigAooooAKKKKACiiigAooooAKKKKACiiigAooo&#10;oAKKKKACiiigAooooAKKKKACiiigAooooAKKKKACiiigAooooAKKKKACiiigAooooAKKKKACiiig&#10;AooooAKKKKAP5V6KKKACiiigAooooAKKKKACiiinYAooopAFFFFABRRRQAUUUUAFFFFABRRRQAUU&#10;UUAFFFFABRRRQAUUUUwCiiigAooopAFFFFABRRRQAUUUUAFFFFABRRRQAUUUUAFFFFABRRRQAUUU&#10;UwCiiikAUUUU7AFFFFIAooooAKKKKACiiigAooooAKKAM1JjApgR0U8jIpmKGgCiiikAV/UF8MP+&#10;Sa+E/wDsE2n/AKJWv5fa/qC+GH/JNfCf/YJtP/RK0AdNRRRQAUUUUAFFFFABRRRQAUUUUAFFFFAB&#10;RRRQAUUUUAFFFFABRRRQAUUUUAFFFFABRRRQAUUUUAFFFFABRRRQAUUUUAFFFFABRRRQAUUUUAFF&#10;FFABRRRQAUUUUAFFFFABRRRQAUUUUAFFFFABRRRQAUUUUAFFFFABRRRQAUUUUAFFFFABRRRQAUUU&#10;UAFFFFABRRRQAUUUUAFFFFABRRRQAUUUUAFFFFABRRRQAUUUUAFFFFAH8q9FFFNgFFFFIAooooAK&#10;KKKACiiigAooooAKKKKACiiigAoooptAFFFFIAooooAKKKKACiiigAooooAKKKKACiiigAooooAK&#10;KKKACiiigAooooAKKKKACiiigAooooAKKKKACiiigAooooAKKKKACiiigAooop2AKKKKQBRRRQAU&#10;UUUAFFAGacFI5oAReDmvt3/gl/4J0Xxz8RfEGn61p0F/bvaxjE0Ybb83bP4V8W2ul3l8rNb2s1wq&#10;/eMUZYD8q+8f+CR64+LmvbvlIt4sg9vnruw0bVL+TPDzmTWClyvrFaeckexf8FLf2LNI0H4cWnjX&#10;wZoZil0r5L2OzRiBET98qMjjjJ7Zr8oipANf1E6sdH1YyaHqbWd19riIfT7kq3nRnhgYz94c46d6&#10;/Mb/AIKA/wDBP34feBPBN7438EwyaDfefvl05HAtAmCSI0CZU/jiuKUrtykz36VNyVLDUKbb29et&#10;9T8rcUU9l+WmUiAr+oL4Yf8AJNfCf/YJtP8A0Stfy+1/UF8MP+Sa+E/+wTaf+iVoA6aiiigAoooo&#10;AKKKKACiiigAooooAKKKKACiiigAooooAKKKKACiiigAooooAKKKKACiiigAooooAKKKKACiiigA&#10;ooooAKKKKACiiigAooooAKKKKACiiigAooooAKKKKACiiigAooooAKKKKACiiigAooooAKKKKACi&#10;iigAooooAKKKKACiiigAooooAKKKKACiiigAooooAKKKKACiiigAooooAKKKKACiiigAooooAKKK&#10;KAP5V6KKKYBRRRSAKKKKACiiigAooooAKKKKACiiigAooopoAooop3AKKKKkAooooAKKKKACiiig&#10;AooooAKKKKACiiigAooooAKKKKACiiigAooooAKKKKACiiigAooooAKKKKYBRRRSAKKKKACiiigA&#10;ooooAKKKKYBRRRSAKKKKACiiigB0fLc9K+qv2Jf2S/8Ahf3iH+1dZjZvD9rKIhArY+1Sf3dwYFQB&#10;ySPp3r5UThua/cD/AIJg6DY2vwF0e8t4gZykzE/3jv8A8iuzDxj71Se0Twc2qV+WlhsO+WVWXLfs&#10;t2/W2i9T1/w/8FvAPwl8Pw2d79isE8kqlsR5a/dIwOc/nmvi79izw9p3hf8AbI8e2WkWy2lgY0kS&#10;NCSo3SE5GSa8V/4KBfHbxNF8Y9Y0YXM9pPDIdzDCkDJCqBjpius/4JTT6nrfxZ1/V71pbovDDEbh&#10;+ed3A/nRhKtTFVk3okn+R6Ge5XgMjyqeEovmqylSbe+t1pdvXfU9s/4K4a3eeG4vDGqabczWV9bF&#10;WiuIHKuh3Hoa+ENc/bj+JHi/wRP4X8S6q2u6bJH5aidEVl4wPmVQTivt/wD4LFtnQ9E5B4X/ANCN&#10;fko3Gee9eTGKnKV+591icXVwVPCyouzdNdF3khzsGJ61GaM0V1Hyjdwr+oL4Y8fDbwmP+oTaf+iV&#10;r+X2v6fPhnZwyfDjwozRqSdJtP8A0SlAjq80ZqD7Db/88lo+w2//ADyWgCfNGag+w2//ADyWj7Db&#10;/wDPJaAJ80ZqD7Db/wDPJaPsNv8A88loAnzRmoPsNv8A88lo+w2//PJaAJ80ZqD7Db/88lo+w2//&#10;ADyWgCfNGag+w2//ADyWj7Db/wDPJaAJ80ZqD7Db/wDPJaPsNv8A88loAnzRmoPsNv8A88lo+w2/&#10;/PJaAJ80ZqD7Db/88lo+w2//ADyWgCfNGag+w2//ADyWj7Db/wDPJaAJ80ZqD7Db/wDPJaPsNv8A&#10;88loAnzRmoPsNv8A88lo+w2//PJaAJ80ZqD7Db/88lo+w2//ADyWgCfNGag+w2//ADyWj7Db/wDP&#10;JaAJ80ZqD7Db/wDPJaPsNv8A88loAnzRmoPsNv8A88lo+w2//PJaAJ80ZqD7Db/88lo+w2//ADyW&#10;gCfNGag+w2//ADyWj7Db/wDPJaAJ80ZqD7Db/wDPJaPsNv8A88loAnzRmoPsNv8A88lo+w2//PJa&#10;AJ80ZqD7Db/88lo+w2//ADyWgCfNGag+w2//ADyWj7Db/wDPJaAJ80ZqD7Db/wDPJaPsNv8A88lo&#10;AnzRmoPsNv8A88lo+w2//PJaAJ80ZqD7Db/88lo+w2//ADyWgCfNGag+w2//ADyWj7Db/wDPJaAJ&#10;80ZqD7Db/wDPJaPsNv8A88loAnzRmoPsNv8A88lo+w2//PJaAJ80ZqD7Db/88lo+w2//ADyWgCfN&#10;Gag+w2//ADyWj7Db/wDPJaAJ80ZqD7Db/wDPJaPsNv8A88loAnzRmoPsNv8A88lo+w2//PJaAJ80&#10;ZqD7Db/88lo+w2//ADyWgCfNGag+w2//ADyWj7Db/wDPJaAJ80ZqD7Db/wDPJaPsNv8A88loAnzR&#10;moPsNv8A88lo+w2//PJaAJ80ZqD7Db/88lo+w2//ADyWgCfNGag+w2//ADyWj7Db/wDPJaAJ80Zq&#10;D7Db/wDPJaPsNv8A88loAnzRmoPsNv8A88lo+w2//PJaAJ80ZqD7Db/88lo+w2//ADyWgCfNGag+&#10;w2//ADyWj7Db/wDPJaAJ80ZqD7Db/wDPJaPsNv8A88loAnzRmoPsNv8A88lo+w2//PJaAJ80ZqD7&#10;Db/88lo+w2//ADyWgD+V+iiimAUUUUgCiiigAooopgFFFFDAKKKKQBRRRQAUUUUAFFFFNgFFFFIA&#10;ooooAKKKKACiiigAooooAKKKKACiiigAooooAKKKKACiiigAooooAKKKKACiiigAooooAKKKKACi&#10;iigAooooAKKKKACiiigAooooAKKKKACiiigAoooxQA6P7wr9Mv8Agk3+1To/hbULr4Z+KNRjsfts&#10;nmaTdXUgSLf3hLMwALdhjk1+Zi9eTj6VIpKsCMjnINaRdkzGrSjVtzbp3R+/f7UP7Afw7/aU1i38&#10;QalHeaX4hhXa13prIn2heoEgKHd7Gr/wX/Zz8H/suaDLcqbbT7K3Qs8ku1WcjozEgbm7D61+Snwk&#10;/wCCh3xg+Fei22i2/iSXUNNtkEcEN3HG5jUcBQxQt0HfNR/FT9u3x38To83F20M+CPMyGwD1ABXC&#10;/UVMcROknGEdzqeS4PMasMRj8S1GDT5dXdrbT/gnoX/BSD4/QfFHxe1lbTFo0cFIwQfLReACMnBP&#10;XFfDxIxVzUb2bU7mW4uJTNNId7O3Uk1T25rKlHlVnuelmWMjjaylTjywilGK7Jf1diUUu00hBFaH&#10;khX9QXww/wCSa+E/+wTaf+iVr+X2v6gvhh/yTXwn/wBgm0/9ErSA6aiikJwKAFopM0bgaAFopN31&#10;ozigBaKTOTiloAKKKTOKAFopM5rEk8ceHIdQ+wSa9pkd9x/ozXkYk56fLnNAG5RTQ4IBHIPQjvS5&#10;oAWiiigAopCcUA5oAWikoyKAFopM0AgnFAC0UUUAFFFFABRRRQAUUUUAFFFFABRRRQAUUUUAFFFF&#10;ABRRRQAUUUUAFFFFABRRRQAUUUUAFFFFABRRRQAUUUUAFFFFABRRRQAUUUUAFFFFABRRRQAUUUUA&#10;FFFFABRRRQAUUUUAFFFFABRRRQAUUUUAFFFFABRRRQAUUhOBRkUALRSA5paACik3DmgHPSgBaKKK&#10;AP5V6KKKaAKKKKGAUUUUgCiiigAooooAKKKKACiiigAooooAKKKKaAKKKKACiiiiwBRRRTAKKKKk&#10;AooooAKKKKACiiigAooooAKKKKoAooopMAooopAFFFFABRRRTAKKKKQBRRRQAUUUUAFFFFABRRRQ&#10;AUUUUAFFFFABRRRQAUUUUAKn3hxn29a+4v2L/wBjn4I/tHeDbNfFHxQu9D8fXV3LDD4dsrq2WWSN&#10;QNrLG6FiTk/lXw4OvpX1B/wTZGf2yPAXfEz8+nymgD2v49/sO/s6fBzxDovhkfGLUP8AhJLrVYLG&#10;+tb26tP9Ahfl5ZQEBQBehPGSM1R8J/sCfDTxfpfxv1TSPHupa7pPglVbS77TJYJIbwGEuwkbYQSG&#10;GPlwK2PiNpdlrP8AwV5+xX9nb39pNrFssltdQrLG48heGVhg/jX258M/DvhXTviR+0jpWo2tnpPh&#10;FWtEvILeNIIEhNuS5woAHGecUAfiTpXwZ8bap4a/4SqPwnrbeEUIMmt/YZBaIm4AsZcbcD1zjNfo&#10;h8Kv+CaX7O/xa8LNq2gfGbVNWNnaRz6obC8tJEs2ZNzB/wB38oGG6+lZ3/BUS48VWPwx8Bf8K9u7&#10;O2+AFzaJFbW/hwtHbtJj5RPs+RlI+7nvnPNVv+CUGT8IvjvtGD/Zo6dz5UtUkHNY+dvjz+y14PX4&#10;k6T4Q/Z41jW/i7cyW5lv57QRXcUDbsKA0KAAYzktXmfxN/ZP+LXwc0gap4t8DatpWlsdpvXt2aFD&#10;6M4GF/Gv0F/4J/x3Hg79jL4m+Lfh7p0Op/EtZbnZEsHmTEqB5a4X5sYywHcit39in4jfFX44fC74&#10;t6T8cLS9vvC0Vg7xX/iKyaEpIQ25FLgAqoGenBAptWM6E/bNp97Hx74v/Y48NeH/ANhzw38bINZ1&#10;afxBqcyQvpzmM2wLSMnygLuz8vrXzr4u+DnjrwHollq/iTwjrOg6Ze4+zXWpWUluk3GflLgZ454r&#10;9n/2abX4cQ/sX/Dr/hPpNO/4Ri31H/Q/7WZPIef7S4hyG+VucYGK/P7/AIKkTfFGL9oK6tPG928n&#10;hraJPDsNkZV08W+AMxqx2+YOA+M847YqL3Nprlm49j4vIxX9QXww/wCSa+E/+wTaf+iVr+X4jj+t&#10;f1A/DD/kmvhP/sE2n/olaCTpqQ9PSlpDQB8gftB/HX4j+Nfjhb/A/wCCt1baTrkNsLzX/ElzCJU0&#10;6IqGCqSHCnaRklc5ZQuOTVLUv2G/HmhWTeIvCfxy8VH4hxoJVm1WdXsZpRztaPYcL1wCGHtWf+zr&#10;eQ+F/wDgoN8etF1hlh1fWIoLzTWn4aaBQGKoTyRtdTgZGEP92vtoD8KAPz0+GM37RX7ZF/qOheL9&#10;fl+GvhXwxL/ZWsvo9qbW71G8TO7DMDyBgsFKoAynadwrpfiJ8FvjJ+yT4cn8Y/Cz4i6r4z0DS0+1&#10;ar4a8T4u3miU5YxbUBAAyTtKEAE5OMV9wWthbaeZzb28Vv50hllMSBfMcgAs2OrEAcnngVz3xT1/&#10;S/DHw18UarrUscOlWmm3Ely0zALs8s5XnjJzgDuSBQBnfA/4s6X8cfhdoHjXSQY7bU4N7QOwLwSq&#10;SskbYJ5Vgw+mPWu7r5K/4JgaXe6d+yxZTXUTwwX2rXt1Zo4I/cFwq4z2yrYxxX1rQAVzPxJ+IWh/&#10;CnwJrni7xJdiy0TR7V7q5lJGSqjhFBIBZjhVXPJIHeulPSvg/wD4Kx6pfa14H+Fvw3s53t4fGviy&#10;2srpoyVLRqVCqT0xvlRsEHlAccUAcl4K8I/Fz/gpZ9q8ReONbvvh18BZbh/7K8PaQot7/U0UkJK8&#10;jI+5SOrZK5B2LwSfUF/4JIfs7rpv2Y6LrbTYx9sOsS+bn1wMJ/47X114Z8O6f4Q8P6ZoekWsdlpe&#10;nW0dpa20KhUijRQqqAOAAAK0yM0Afm38QPhH8Xf+CcNm3i/4P+Ir3xt8ILaUS6x4R11RdT2qEnfJ&#10;GyIu1AOSylcHBYMMmvu34K/F7w/8d/hpofjjwzOZtJ1WHzFRypkgccPFIASA6sCpGe1dZqul2mt6&#10;Zd6dqFvFd2N3C9vcW8yhkljZSrKwPBBBIINfB/8AwTBM3w98e/tDfCATvLpfhLxN5mno7ltscjzR&#10;nHpxBGTgDljQB9+UUUUAcv8AFDwfcfEH4eeIfDdprV74cutTs5LWLVdOcLPbMwwHUkH8fYnBHWvy&#10;A8C/C3xF4N/aBu/hN8e/i5488D390QNB8Q6fqhXS78c/8tZ8HDHaqkDAbKtg4r9piM14z+1J+y34&#10;S/am+Hk/h7xFALbUocy6ZrUEafabGbsVYqTsJxuX+IehAIAPBbj/AIJpJZwSzz/tBfEyGCJS7ySa&#10;nGqqoGSSSvAA7mvjj462nhfwnrcng34TfGb4sfF7x66Zhh0LUI7qwjx97fJHktgddgIHdhiuy+Ef&#10;w/8Ajv8AtPePdd/Z/wDHnxZuNG8N/DUtY6yNOuplvdYgaRgjb2GZ1wFw0vAVkyrE16z+1D4X8F/s&#10;YfB7RvhF8FPD6D4qfEBho9tqSosusPbMwEsskyBZBuJ2LgbR8xAG2gDx7/gldonxa+Jnx5v/ABJq&#10;vjXXp/CHhVJIb4TX0k0F9cOrKkALbkYD77YOQAmD8wr9fQMV5H+yr+z9pX7M/wAE/D/gnT1ikvII&#10;vP1O9RRm7vH5lkJwCwB+VcjIREHavXaACiiigAooooAKKKKACiiigAooooAKKKKACiiigAooooAK&#10;KKKACiiigAooooAKKKKACiiigAooooAKKKKACiiigAooooAKKKKACiiigAooooAKKKKACiiigAoo&#10;ooAKKKKACiiigAooooAKKKKACiiigAooooAKKKKAENfBH/BSC78Q658ZP2efAGl+LNY8LaV4q1ia&#10;zvpdGuDDIQ0kCB8jqVDtgHjmvvivgz9vf/k7z9kf/sZG/wDR9rQBrH/gmSx6fH74n/jqSf8AxNA/&#10;4JkN/wBF++J//gyT/wCJr7b3ACkSZJUDIwdT0ZTkGgD8ztB+H3iL9mH/AIKHfCPwNY/EzxZ4r0XX&#10;9Mubu8j16980N8lwu3aBtwDErA4zkV+mSjFfBH7QRz/wVa/Z/wD+xfuP/b2vvigBaKKKAP5V6KKK&#10;ACiiigAooooAKKKKACiiigAooooAKKKKACiiigAooooAKKKKACiiigAooooAKKKKACiiigAooooA&#10;KKKKACiiigAooooAKKKKACiiigAooooAKKKKACiiigAooooAKKKKACiiigAooooAKKKKACiiigAo&#10;oooAKKKKACu2+Dfxb1r4HfETS/Gfh3yP7X05i0H2mMOmSMciuJooA9j1D9qfxlqf7Qi/GSc2X/CX&#10;Lcpcri3HkbkUKPk6dAK7+5/4KH/FC7m8fySHSs+Nolh1QizGdojMfyenymvl2igD3bwL+2N468Df&#10;BLWPhQq6dq/g3UvMJs9StRI0JfqY26jBAYc8EVT+Bf7V/jL9nvw94n0fwv8AYvsniKD7PffaoBIS&#10;u0r8pP3Thj+leK0U07BuerfAv9pjx7+zn4mm1rwPrJ02W44ubaWFJoZ15wrK4PTPUYNemfGr/go1&#10;8Zfjn4Tl8M61rNpZaJcLtubfTrNIjcD0dsFsewIr5doobuJLld0e265+1r4z1/8AZ+0v4O3H2IeE&#10;9OkWWEpABPuViwy/U/MSfxqx8Tf2wvG/xg+D+gfD3xWmnarY6FsFjqL2wW7jVRtA3jH8IAPrjmvC&#10;qKQ99QJr+oL4Yf8AJNfCf/YJtP8A0Stfy+1/UF8MP+Sa+E/+wTaf+iVoA6akIzS0UAfMn7Yn7Lmo&#10;/FyLSPHfgO8/sf4q+FiJtKvEIH2oKSwhYswRTuOQzAjqDwTg/ZT/AGvofi/dXXgfxrY/8Iv8VtGL&#10;QX+lS5AuigAeWPgKD3MYJxnIyOa+miMivAP2nf2R9D+PsVvr9hdSeG/iNpKBtI8Q2rlCkinciTAA&#10;7k3dwNw7HGQQD2rxV4p0nwV4dv8AXdcvotN0iwiae5u5idsaDqTjn8BzXwPqer+Mf+Ckvjf+ytKS&#10;48L/AAC0a8H2u9ZR5uryxtlcA7XUkHhQSEzlstgDpdP/AGW/jZ+0br2m2X7RPiCw/wCEJ0A/u9L8&#10;PyCJ9WnXgTSMqDCkdSCp7KqZJr7W8OeG9N8I6DYaLo1nFp2lWMKwW1rAMJEijgD/AB60AL4d0Cw8&#10;K6HYaNpVstnpthbpa21umcRxooVVGeeAB1rSpAMH2paAEIzXxB/wVf8AA+r3vwY8LfEPQ4TPfeAN&#10;eg1eRF6rCSAX+gcRZ4PGT0Br7gqnrGk2ev6VeaZqFul3YXkL29xbyjKSxupVlI9CCRQBzPwh+KGi&#10;fGb4beH/ABr4fuBcaVq9otxHjOY26PG2QDuRgynjtXY7ga/PPV/2ZPjl+xPr+ta5+zZdWXin4eXs&#10;n2u68Ca6Wnnjl5B8kgKzKBgAiQP03B8Zq9af8FFvjBFYfYb79lfx03iVRs8q3sboWzN65MBIGfr9&#10;aAPu3xHrlv4b8Panq90GNrp9rLdy7AS2yNC7YA74Br4c/wCCVGk33i+y+MPxn1KIQzePvEkkkCbw&#10;SIonlc8Dp89wy4wD8mehFZKfFH9u7WPDk/jE/DvwYNJuEMX/AAht1bzJerFjl9nmh9xBxgydR9wV&#10;b/4JK6L8QfAvh/4neE/GfgjWvBunxatFqmnxanYS28e+ZGSWON5Blwohh6E/e5OTQB+gFFFFABSH&#10;pS0hGaAPzs+Kvi/Sf2Wv+CnMXjTXrtdL8JeNPCMrX10QSolgjOeBklv9GiAAxzIKufsE+DtX/aR+&#10;NHjD9qfxraNCt/NLpnhKykwRbWq5jZ1IxnaoMeSvzMZG6mvWf26f2I2/a/k8APb6rb6NJoeoML+a&#10;YtvksJNvmrFhWHmZQbd3y8nNfSngnwbpPw98JaP4Z0G1Fjouk2kdlZ2ykt5cSKFUZPJOByTyTzQB&#10;tAYpaKKACiiigAooooAKKKKACiiigAooooAKKKKACiiigAooooAKKKKACiiigAooooAKKKKACiii&#10;gAooooAKKKKACiiigAooooAKKKKACiiigAooooAKKKKACiiigAooooAKKKKACiiigAooooAKKKKA&#10;CiiigAooooAKKKKACvgz9vcE/tefsjgcn/hJW/8ASi1r7yJxXxR/wUO/ZE8e/tR+KPhbJ4LvrHS4&#10;NHnukv7+7uGje1STyiJUCqS2BG3AIOSvQZIAOU/af/ak8V/tAfES4/Z5/Z7l+0arMXg8T+LIWAh0&#10;+AMUniQsoBwD8zqck/KmSSRwHhiT4gf8EoPGOn6T4iv7jx58ANfmVG1SOBYX0u9fHmSCIGRwcKfk&#10;B2uORhgRX3V+zj+zP4J/Ze8CL4Z8GWcqLKyy32oXcm+5vpgMeZI3AHHAVQFHYdSe98ZeDtG+IHhf&#10;U/DniLTodV0TUoWt7uznztlRuoOMEfUEEEcEUAfBnxW8VaT43/4Kafs26/oN/Fqei6l4ZlubS7gO&#10;UljYXhVh3/A8iv0NzX50fC3/AIJs+I/gV+2h4S8Y+FdUi1D4VaUbm4hh1G8Zr2x8yGRTAF2YYb5M&#10;qwPIzu55b9FlOaAHUUUUAfyr0UUUAFFFFABRRRTsAUUUUgCiiigAooooAKKKKACiiigAooooAKKK&#10;KACiiigAooooAKKKKACiiigAooooAKKKKACiiigAooooAKKKKACiiigAooooAKKKKACiiigAoooo&#10;AKKKKACiiigAooooAKKKKACiiigAooooAKKKKACiiigAooooAKKKKACiiigAooooAK/qC+GH/JNf&#10;Cf8A2CbT/wBErX8vtf1BfDD/AJJr4T/7BNp/6JWgDpqKKKACkNLRQAlLRRQAUUUUAFIeaWigBNv4&#10;Um38BTqKAGlSe+KUClooAKKKKACiiigAooooAKKKKACiiigAooooAKKKKACiiigAooooAKKKKACi&#10;iigAooooAKKKKACiiigAooooAKKKKACiiigAooooAKKKKACiiigAooooAKKKKACiiigAooooAKKK&#10;KACiiigAooooAKKKKACiiigAooooAKKKKACiiigAooooAKKKKAEPNJtp1FACAc0EZpaKAGlaUDH0&#10;paKACiiigD+VeiiigAooooAKKKKACiiigAooooAKKKKACiiigAooooAKKKKACiiigAooooAKKKKA&#10;CiiigAooooAKKKKACiiigAooooAKKKKACiiigAooooAKKKKYBRRRSAKKKKACiiigAooooAKKKKAC&#10;iiigAooooAKKKKACiiigAooooAKKKKACiiigAooooAKKKKACiiigAr+oL4Yf8k18J/8AYJtP/RK1&#10;/L7X9QXww/5Jr4T/AOwTaf8AolaAOmoopKAFormviB8SfC/wr8Nz6/4u1yz0DR4OHur2QKufQDqT&#10;14GTxXI/Cf8Aaj+FXxy1S503wN4107xDqFvH5slrBvSQIDgsFdVJAyORnrQB6nRSbq8w+Ov7R/gn&#10;9nbStJvPF11eCfV7n7HpunabZvdXV5NwSkaIO2RySByBnJAoA9QorzfTf2h/AV9Pp9pPriaVql5o&#10;B8TLpmoxtDcxaev35ZEI+Xbg5BOeDxway/Fv7U3w+8I+D/Avil9Sm1TQfGuq2+kaNe6bAZVmmn3+&#10;WWBwVX5GBJHB7UAeuUV594f+OXhnxL8YvE/wzs2uz4m8O2cF9fB4MQCKYAptfPzHDDIxXfCRW3YO&#10;dpwcdqAH0VyfxK+K/hH4PeG31/xpr9n4d0hGEf2m8fAZj0VQMlj7AGq3wu+M/gn41eHpNc8EeJLL&#10;xHpcchikntGP7tx2ZWAZfxHPagDtaK8f8I/tefBzx546/wCEN0D4g6RqfiUyPEtjC7Zkdeqo5UIx&#10;9lJz2zXr+4fU+lAC0V574F+P/wAPviZ4z8Q+E/DHie11fxF4fd01PT4UdXtishjbO5QDhxg7Sf1q&#10;z8Wvjf4G+BWg2utePPEVt4b0y6uRaQT3KuwklKswUBFJ+6jHOMcUAdzRVbTtSttW0+1vrOUT2lzE&#10;k0Mqg4dGAKkZ9QQa5D40fGLw98Bvhrq/jrxS10uhaX5X2g2cPmyjzJUiXC5Gfmde/SgDuKKqaTqc&#10;OtaVZ6hb7vs93Ck8e8YO1lDDI7HBq3QAUUUUAFFFFABRRRQAUUUUAFFFFABRRRQAUUUUAFFFFABR&#10;RRQAUUUUAFFFFABRRRQAUUUUAFFFFABRRRQAUUUUAFFFFABRRRQAUUUUAFFFFABRRRQAUUUUAFFF&#10;FABRRRQAUUUUAFFFFABRRRQAUUUUAFFFFABRRRQAUUUUAFFFFABRRRQAUUUUAFFFFAH8q9FFFABR&#10;RRQAUUUUAFFFFABRRRQAUUUUAFFFFABRRRQAUUUUAFFFFABRRRTAKKKKGAUUUUgCiiigAooooAKK&#10;KKACiiigAooooAKKKKACiiigAooooAKKKKACiiigAooooAKKKKACiiigAooooAKKKKdgCiiikAUU&#10;UUwCiiikAUUUUAFFFFABRRRQAUUUUAFFFFABX9QXww/5Jr4T/wCwTaf+iVr+X2v6gvhh/wAk18J/&#10;9gm0/wDRK0AdNSN0paQjOMcUAfAfhXwLo/7V37fvxWm+ItpHrug/DGKz0/QdBu+bZJJBved0GA/z&#10;IxwwIO4Z+4K9F+Ev7RX7PnjX46Wml+GfCs+hePobC7WG7n0B7Bvssa7pRuwNy4jGMg9OKu/GX9lz&#10;x5YfHE/Gb4HeI9J0HxnfWy2WuaP4jEv9k6rEq7UaQQrv8wYHP+yCCOc5Hw7/AGdPjX4t/aV0f4sf&#10;GTU/A0S6Rol1otvpfg5bsiRJg2S5nGR99j1PbigDzK9/4KC+PfE3g/X/AIp+FYvBFp4E0e5lW28L&#10;6tqgXWNZtYnKvOh48kkAkIUY8cbuDXMftI+L/iB8VP2oP2W/FvhDUtCt9O8RW91qPhGO/tpWNqz2&#10;du9wLvBG/wCY4XbjGOc11XhT9hb4pfBn+0PDPg7wr8C/G/hH7dNPpuq/EHR559XhhkbIjleKLa+3&#10;tz69BgD3P4m/s0eIfFnxt/Z28WaP/wAI/pui/DwXo1Oytg9uv76GJFW0iVCuwGNvlZlwMYzQBw37&#10;UHxM8YfDPXBqlzefCzw3c2WgJbHVvE2ZrvWS6lp7aGJfnhh8xMDdkMT7V4z8Wvi9p/xw/Ze/ZY8U&#10;ab4ftfC9vJ8TdMtDpFjj7PbvC1xGRHhQNpK7gMcbsc9a9i179lT4waD+0F8TPFngq8+Ht/oPj4w/&#10;aNS8WW9zPq2kqsRRktdi7MDOVDNj5I8j5eeb0H9g/wCIel/s3/BnwBLqnh59a8G+Po/FGoTLdTeR&#10;JarLM5WJjDuMmJF4Kquc/NQBe0mHxHN+3l+0onhG5sbTxGfCOlfYptTjaS3V9sWd6qQSMbvxNUf+&#10;CScHjw/By7uNQ1DSZvBLalfrDbxwyfb/ALZ5q73eQnaUxnAxnkV7x4I+APiHw/8AtdfFH4nXt1p7&#10;eG/FGi2Wm2kMErm6SSJUDl1KBQODghj7gVzH7FvwC+Kv7NseteC9evfCOpfDlbu7vtMutPa5OqvL&#10;LKpAmDqsQQLuyFyc45IoA9w+JPhHwLfDT/F/jfT9Omj8JrNe21/qY3R2IZQJJMH5c7VHJBI7da+V&#10;v2KdJs/iH+0l8Z/jJ4P0Q6J8LvEMdvpumSeWYk1eeI4nu1iOGQFlbqoyXPfdXbftvfs+/E/49X/w&#10;+j8FTeFLzw7od7JqOraB4unuUsdTlUp5Cyxwo3mxriTKsR175Ndb8KrP9o2GDV9O8bWvws0bTo9J&#10;kh0V/CIvibe7AAhEkcw2+SvOQvPAAoA+T/2std0bxV42+GHw61j4ZTfBrw5pPiuH7D46vrdTBshc&#10;hYbdYFJHnfKQZGULgEjgkfpaDXxT8Rf2fv2k/wBpbTtL8F/FfVvhrovgBL+C91OXwf8Abm1C7WJt&#10;yoonUouTyfQj8K+0oLdLaCOGMbY0UIo9hwKAPyG+E1zcfBb9pvxD8bUmMeif8LW1fwT4jXGQtpds&#10;rwynqcLLljgdVUZ9ev8A+CmN3L8b9d+IywyM/hr4PaHa+Zj7smr6hcwrg9PuQA+oBHbNfSPhL9i3&#10;VpfhP+0P4M8V3OlTJ8RPEmo61pUtm7yC1Eu1rZ5d8Y2yJIisdoYDHBNc3bfsLeMLT9hLxZ8Km1jS&#10;9Q+Jnim7XUdU1q8uZWt55xcxP803leYwEUSgZTOfagDv/ij8U/GXw3+F3w9Ph7WvBnhDSZdDgku/&#10;EXi65YpG6xRBYYrZCHkLAklgcLgcc18zfF79qW9/ae/4Jy/Gq41a1sI9Y8OarZ6XcXmlSl7S/H22&#10;3ZLiLIyqsM/Lk9Ac817d8Qv2WPivZfGjwl8RfAb+AddvbHwnb+GrvTvHiXM1vZuhBae08pMhmwQT&#10;lThmGPm44w/sF/E2X9nr4/eCbvW/Dd54i+IHiGDV7G8SWaK2CJcRyv5qiImMkK2FUOBwM96APt/4&#10;cjHw/wDDP/YLtf8A0UtdHWT4T0uXQ/C2j6bcMjT2dlDbyGM5UsiBTjOOMitagAooooAKKKKACiii&#10;gAooooAKKKKACiiigAooooAKKKKACiiigAooooAKKKKACiiigAooooAKKKKACiiigAooooAKKKKA&#10;CiiigAooooAKKKKACiiigAooooAKKKKACiiigAooooAKKKKACiiigAooooAKKKKACiiigAooooAK&#10;KKKACiiigAooooAKKKKAP5V6KKKACiiigAooooAKKKKACiiigAooooAKKKKYBRRRSAKKKKACiiig&#10;AooooAKKKKACiiigAooooAKKKKACiiigAooooAKKKKACiiigAooooAKKKKACiiigAooooAKKKKAC&#10;iiimAUUUUgCiiigAooooAKKKKACiiigAooooAKKKKACiiigAooooAKKKKACiiigAr+oL4Yf8k18J&#10;/wDYJtP/AEStfy+1/UF8MP8AkmvhP/sE2n/olaAOmpM4paRuRg/pQAm4c0A5Nch4I8X3Wva14q0j&#10;UIY4L/Rb/wApRFnElu6B4X5PBIJB91NUvCfxPttS0PWvEGr3Fppegw6lNaWNzI+0SRRt5e9ie7OH&#10;wMdAKAO9xR0rJg8XaLdaCdbh1O1l0gKXN6sgMQAOCc/WptJ8Q6brxuhp19Be/ZJTBP5Dh/LcDJU4&#10;6HkUAX8g0ZrhPHGu+L9AtdZ1mwtNMfStLiM62k7t516ipuciQYWL+IAEPnbnjPGnd32v69pWmX3h&#10;2XT7OK6tluWbUInlJ3KCqBVK46nLZP0oA6ijrzmuY+HXi6Xxx4PstZnsxYTymSOW3V/MUOkjI21s&#10;DcpK5Bx0NYV34x8ReIPG+t+HfDqabYroscLXN7qW+UyySqWCJGpUgAYyxJ64xQB6ICOf6Uuc155q&#10;fxh0rwr4n0Lwzr15ZQateWxkupUm2xwSALhcHn5yx2/Su0h13TpYr6RLyFo7B2jumDjELKAzBvTA&#10;INAF/HNBrFu/G2g2FtBcXOrWkEE9ubuKSSUAPCACXHqPmX8xVrT/ABBpmsaSmqWV9Bc6c6F1uo5A&#10;Yyozk7umBg0AXx9KOteay/FG21r4g+D9P8P6tZ6jpN+L9bw25WQ74o0ZBnquCx+tdj/wmehL4hGg&#10;nVrQayRuFj5o80jGen05oA2sUY965/VviD4b0GSVNR1uysnilWB1mmClZCu4Kfcgg1vo6yKGUhlI&#10;yCDkGgBe9LRRQAUUUUAFFFFABRRRQAUUUUAFFFFABRRRQAUUUUAFFFFABRRRQAUUUUAFFFFABRRR&#10;QAUUUUAFFFFABRRRQAUUUUAFFFFABRRRQAUUUUAFFFFABRRRQAUUUUAFFFFABRRRQAUUUUAFFFFA&#10;BRRRQAUUUUAFFFFABRRRQAUUUUAFFFFABRRRQAUUUUAFFFFAH8q9FFFABRRRQAUUUUAFFFFABRRR&#10;QAUUUUAFFFFABRRRTAKKKKQBRRRQAUUUUAFFFFABRRRQAUUUUAFFFFABRRRQAUUUUAFFFFABRRRQ&#10;AUUUUAFFFFABRRRQAUUUUAFFFFABRRRQAUUUUAFFFFABRRRQAUUUUAFFFFABRRRQAUUUUAFFFFAB&#10;RRRQAUUUUAFFFFABX9QXww/5Jr4T/wCwTaf+iVr+X2v6gvhh/wAk18J/9gm0/wDRK0AdNSEZpaQ0&#10;AeH/ABuuNU8E+JYNb0K3mmuvEOnSeH/9HUkrdMQbWVtvQKWky3OB2qa/0LT/AIZ+L/AX9owE+F9M&#10;0iXT4rx4t8NpdZj/AHshxiMuoYbz3J6Zr2koGHIB5yM9qRow6lWAIPBBHWgD508W26az4a+Mer6R&#10;ayDQdRs7aK2dIjGl5OisJZohj5wQyLvHUoeuK9+0Oxt9P0iyt7aFLeGOFESONAqqAowABwOKueUC&#10;mwqCuMbSOKcQfWgDxjxV4v0bxh4q1TQfEHiCz0Lw3pU6Qy2Ms4iuNTlChmD7uDb4YLgcsVbPAGel&#10;8a634F1SytNN1+6jj0+4tftFpPveO3lQ5XbG6nDNg8J1wRgGu/a2idstGh9yooa3RkClFKjoMcCg&#10;DhvgomoReALaO+juoYY55ksVvoylx9kEhEJkUgfNsA7dMVzfxTvPBOqX1/HqF7e+H/FdhH/ot/YI&#10;8F9L8uVWBwP3yknGwZ54wK9g2nvTTCrMGKqWHQkDNAHh9prGoReJPhTrvjCAaZeS6VdQXss0RjRL&#10;lxFsR8/cdsH5SeuQKgl8RW3g2P4uaVqMc8eo3tzcXlhbpCzNexS2yhTD/fwQwbH3cHNe8NErjDAM&#10;M55FI0KswYgFgMBscigDwzwnpUd54o+D5ubQSi28LyuPNjyI5AluAeRw3X3rG1zS7iLTviJHBp89&#10;xpNr4vs7y70+2hL+dbCO3afbGOGBPzMOh2nNfRojUEHaAQMA+goCYzgAE8kigDxK/wBa0XxP8cvA&#10;Nz4eiS4jisdQjk1S2gxCcxLsi3gclcElf4d3qa5HwtodpqHhGHw1rniC+0/W01MNPpMemxm8a5W4&#10;3C4Rim8qTg+af4ScmvppYEQDaijb0wOlBiUvv2rv/vY5oA8u8F6DZ3vxG+KUt3YRTfaJ7aAvNEG8&#10;yL7MuVyRyueo6Vq/ALzR8G/CCzb966fGhEmdwxkAc88ACu9EYUkgAZ64pUQIoAAAHYdKAHUUUUAF&#10;FFFABRRRQAUUUUAFFFFABRRRQAUUUUAFFFFABRRRQAUUUUAFFFFABRRRQAUUUUAFFFFABRRRQAUU&#10;UUAFFFFABRRRQAUUUUAFFFFABRRRQAUUUUAFFFFABRRRQAUUUUAFFFFABRRRQAUUUUAFFFFABRRR&#10;QAUUUUAFFFFABRRRQAUUUUAFFFFABRRRQB/KvRRRQAUUUUAFFFFABRRRQAUUUUAFFFFABRRRTYBR&#10;RRSAKKKKACiiigAooooAKKKKACiiimAUUUUgCiiigAooooAKKKKACiiigAooooAKKKKACiiimAUU&#10;UUgCiiigAooooAKKKKACiiigAooopgFFFFIAooooAKKKKACiiigAooooAKKKKYBRRRSAKKKKACii&#10;igAr+oL4Yf8AJNfCf/YJtP8A0Stfy+1/Tx8NNTs4fhz4VSS6hR10m0yrSAEfuVoA7Ciqf9sWH/P7&#10;b/8Af1f8aP7YsP8An9t/+/q/40AXKKp/2xYf8/tv/wB/V/xo/tiw/wCf23/7+r/jQBcoqn/bFh/z&#10;+2//AH9X/Gj+2LD/AJ/bf/v6v+NAFyiqf9sWH/P7b/8Af1f8aP7YsP8An9t/+/q/40AXKKp/2xYf&#10;8/tv/wB/V/xo/tiw/wCf23/7+r/jQBcoqn/bFh/z+2//AH9X/Gj+2LD/AJ/bf/v6v+NAFyiqf9sW&#10;H/P7b/8Af1f8aP7YsP8An9t/+/q/40AXKKp/2xYf8/tv/wB/V/xo/tiw/wCf23/7+r/jQBcoqn/b&#10;Fh/z+2//AH9X/Gj+2LD/AJ/bf/v6v+NAFyiqf9sWH/P7b/8Af1f8aP7YsP8An9t/+/q/40AXKKp/&#10;2xYf8/tv/wB/V/xo/tiw/wCf23/7+r/jQBcoqn/bFh/z+2//AH9X/Gj+2LD/AJ/bf/v6v+NAFyiq&#10;f9sWH/P7b/8Af1f8aP7YsP8An9t/+/q/40AXKKp/2xYf8/tv/wB/V/xo/tiw/wCf23/7+r/jQBco&#10;qn/bFh/z+2//AH9X/Gj+2LD/AJ/bf/v6v+NAFyiqf9sWH/P7b/8Af1f8aP7YsP8An9t/+/q/40AX&#10;KKp/2xYf8/tv/wB/V/xo/tiw/wCf23/7+r/jQBcoqn/bFh/z+2//AH9X/Gj+2LD/AJ/bf/v6v+NA&#10;Fyiqf9sWH/P7b/8Af1f8aP7YsP8An9t/+/q/40AXKKp/2xYf8/tv/wB/V/xo/tiw/wCf23/7+r/j&#10;QBcoqn/bFh/z+2//AH9X/Gj+2LD/AJ/bf/v6v+NAFyiqf9sWH/P7b/8Af1f8aP7YsP8An9t/+/q/&#10;40AXKKp/2xYf8/tv/wB/V/xo/tiw/wCf23/7+r/jQBcoqn/bFh/z+2//AH9X/Gj+2LD/AJ/bf/v6&#10;v+NAFyiqf9sWH/P7b/8Af1f8aP7YsP8An9t/+/q/40AXKKp/2xYf8/tv/wB/V/xo/tiw/wCf23/7&#10;+r/jQBcoqn/bFh/z+2//AH9X/Gj+2LD/AJ/bf/v6v+NAFyiqf9sWH/P7b/8Af1f8aP7YsP8An9t/&#10;+/q/40AXKKp/2xYf8/tv/wB/V/xo/tiw/wCf23/7+r/jQBcoqn/bFh/z+2//AH9X/Gj+2LD/AJ/b&#10;f/v6v+NAFyiqf9sWH/P7b/8Af1f8aP7YsP8An9t/+/q/40AXKKp/2xYf8/tv/wB/V/xo/tiw/wCf&#10;23/7+r/jQBcoqn/bFh/z+2//AH9X/Gj+2LD/AJ/bf/v6v+NAFyiqf9sWH/P7b/8Af1f8aP7YsP8A&#10;n9t/+/q/40AXKKp/2xYf8/tv/wB/V/xo/tiw/wCf23/7+r/jQBcoqn/bFh/z+2//AH9X/Gj+2LD/&#10;AJ/bf/v6v+NAFyiqf9sWH/P7b/8Af1f8aP7YsP8An9t/+/q/40AXKKp/2xYf8/tv/wB/V/xo/tiw&#10;/wCf23/7+r/jQBcoqn/bFh/z+2//AH9X/Gj+2LD/AJ/bf/v6v+NAFyiqf9sWH/P7b/8Af1f8aP7Y&#10;sP8An9t/+/q/40AXKKp/2xYf8/tv/wB/V/xo/tiw/wCf23/7+r/jQBcoqn/bFh/z+2//AH9X/Gj+&#10;2LD/AJ/bf/v6v+NAFyiqf9sWH/P7b/8Af1f8aP7YsP8An9t/+/q/40AXKKp/2xYf8/tv/wB/V/xo&#10;/tiw/wCf23/7+r/jQBcoqn/bFh/z+2//AH9X/Gj+2LD/AJ/bf/v6v+NAH8sdFFFABRRRQAUUUUAF&#10;FFFABRRRQAUUUUAFFFFABRRRQAUUUUAFFFFABRRRQAUUUUAFFFFABRRRQAUUUUAFFFFABRRRQAUU&#10;UUwCiiikAUUUUAFFFFABRRRQAUUUUAFFFFMAooopAFFFFABRRRQAUUUUAFFFFABRRRTAKKKKQBRR&#10;RQAUUUUwCiijFIAoooIxQAUUUUAA4r+n/wCGMKN8N/ChKKSdJtMkjr+5Wv5gK/qC+GH/ACTXwn/2&#10;CbT/ANErQB0XkR/880/75FHkR/8APNP++RUlFAEfkR/880/75FHkR/8APNP++RUlFAEfkR/880/7&#10;5FHkR/8APNP++RUlFAEfkR/880/75FHkR/8APNP++RUlFAEfkR/880/75FHkR/8APNP++RUlFAEf&#10;kR/880/75FHkR/8APNP++RUlFAEfkR/880/75FHkR/8APNP++RUlFAEfkR/880/75FHkR/8APNP+&#10;+RUlFAEfkR/880/75FHkR/8APNP++RUlFAEfkR/880/75FHkR/8APNP++RUlFAEfkR/880/75FHk&#10;R/8APNP++RUlFAEfkR/880/75FHkR/8APNP++RUlFAEfkR/880/75FHkR/8APNP++RUlFAEfkR/8&#10;80/75FHkR/8APNP++RUlFAEfkR/880/75FHkR/8APNP++RUlFAEfkR/880/75FHkR/8APNP++RUl&#10;FAEfkR/880/75FHkR/8APNP++RUlFAEfkR/880/75FHkR/8APNP++RUlFAEfkR/880/75FHkR/8A&#10;PNP++RUlFAEfkR/880/75FHkR/8APNP++RUlFAEfkR/880/75FHkR/8APNP++RUlFAEfkR/880/7&#10;5FHkR/8APNP++RUlFAEfkR/880/75FHkR/8APNP++RUlFAEfkR/880/75FHkR/8APNP++RUlFAEf&#10;kR/880/75FHkR/8APNP++RUlFAEfkR/880/75FHkR/8APNP++RUlFAEfkR/880/75FHkR/8APNP+&#10;+RUlFAEfkR/880/75FHkR/8APNP++RUlFAEfkR/880/75FHkR/8APNP++RUlFAEfkR/880/75FHk&#10;R/8APNP++RUlFAEfkR/880/75FHkR/8APNP++RUlFAEfkR/880/75FHkR/8APNP++RUlFAEfkR/8&#10;80/75FHkR/8APNP++RUlFAEfkR/880/75FHkR/8APNP++RUlFAEfkR/880/75FHkR/8APNP++RUl&#10;FAEfkR/880/75FHkR/8APNP++RUlFAEfkR/880/75FHkR/8APNP++RUlFAEfkR/880/75FHkR/8A&#10;PNP++RUlFAEfkR/880/75FHkR/8APNP++RUlFAEfkR/880/75FHkR/8APNP++RUlFAEfkR/880/7&#10;5FHkR/8APNP++RUlFAEfkR/880/75FHkR/8APNP++RUlFAEfkR/880/75FHkR/8APNP++RUlFAEf&#10;kR/880/75FHkR/8APNP++RUlFAEfkR/880/75FHkR/8APNP++RUlFAH8q9FFFABRRRQAUUUUAFFF&#10;FABRRRQAUUUUAFFFFABRRRQAUUUUAFFFFABRRRQAUUUUAFFFFABRRRQAUUUUAFFFFABRRRQAUUUU&#10;AFFFFABRRRQAUUUUAFFFFABRRRQAUUUUAFFFFABRRRQAUUUU+gBRRRSAKKKKACiiigAooooAKKKK&#10;ACgc0U6FGklVFzuY4AHqaALel6TcatciKBee7novua7Oy8EWVsqmctcSY5JOF/AVp6LpUej2SQoM&#10;vjc7Y5Y1ooryyKiIzu7BVVRkkngAY69RWqiQ2ZUnhnTJE2/ZEXI6rwawNY8D7IzJYOzEctFIeT9O&#10;K9X+Ifw28S/CfXk0Txbpb6NqzW0V59lkkR2WKRdyE7CQDjqpOR0IzXNZz/Me9OyYrs8edGjYqwKs&#10;Dgg8EUldl440ZAo1CIYbIWQevoa42smrFp3Cv6gvhh/yTXwn/wBgm0/9ErX8vtf1BfDD/kmvhP8A&#10;7BNp/wCiVpDOmpCcUtI3SgAzmvFfjN+2X8HvgMZ4PFfjbTo9VhbZJpFjKtzfIf8AahQlk/4FivHv&#10;24f2j/GGmeMfC/wH+EO0/Evxmh87UlkKPpFoc5mVhjD4WRt2cqsZIBLLXRfAP/gnV8L/AIQ2sl94&#10;ksYvif4vu2E17r3iq2jui0v8TRxyBtgJyeSzf7VAGN4T/wCCrv7PnirWYtPfXdT0MyPsW61ewMMH&#10;1LhmwPc4r6p8J+NfD/j3RYdY8M63p/iHSpiRHe6XdJcQsR1AdCRkdx2rkfEP7OPwq8VadJY6t8N/&#10;Cl7bOMFZNGt8r2yrBMqfcHNfD3xa+Dnif/gmnrSfFn4S6lqWufCya7VPEvgnULgmG2SRgomiIIHU&#10;hVbYWTjJZScAH6UZpawfAvjPSviJ4P0bxPodyLvSNXtIr21nAI3xyKGU4PI4PTtW9QAUUhOKNwoA&#10;Wik3CjNAC0UmRRnNAC0UmaN1AC0UmRRuFAC0UmaNwoAWimNMiuqFgHYEqpPJx1p24UALRSZozzQA&#10;tFJmgHNAC0UUUAFFFFABRRRQAUUUUAFFFFABRRRQAUUUUAFFFFABRRRQAUUUUAFFFFABRRRQAUUU&#10;UAFFFFABRRRQAUUUUAFFFFABRRRQAUUUUAFFFFABRRRQAUUUUAFFFFABRRRQAUUUUAFFFFABRRTd&#10;wFADqKQHNGaAFopM0bhigBaKTNGaAFopM0tABRRRQB/KvRRRQAUUUUAFFFFABRRRQAUUUUAFFFFA&#10;BRRRQAUUUUAFFFFABRRRQAUUUUAFFFFABRRRQAUUUUAFFFFABRRRQAUUUUAFFFFABRRRQAUUUUAF&#10;FFFABRRRQAUUUUAFFFFABRRRQAUUUUAFFFFABRRRTAKKKKQBRRRQAUUUUAFFFFABWn4ajEuvWSt0&#10;8zP5c/0rMqzpd19i1G3n7RuCfp3poD1g9c/jX6qf8E0PgV4C1j4N6F8Qr7w1a3fjK21S8EGqys5k&#10;TaxRSFztyFJwcV+VasHUMpypGQf1r6F/Z2/ba8ffs72ul6Npj2l/4Tt7t7ifSriHJkWQ5k2uCCG7&#10;jtkDORWrTa0M0fZHxw8NaLqf7UHxb8S3Wkeb4j8E+FtN8UaNq8rsYYJbcszWzR/cfzgNvzZI5IGa&#10;+MP26PBWleB/2lfEdvo1utjZajDbasbNc/6PJcRCSRMdvmJOOPvcACu3+P8A+2UviH4+XXizwU81&#10;34R1S30p9U0LVI9kV81sd/kTqpOVDHBAOD0ORwfnf4r/ABL1j4w/EPXPGWvOp1LVZzNIkZYxxLgB&#10;I03EkKqgKOe1JJoGzgvEUYk0O9B6CIn8ua8uNekeMbwWmiypn55v3YH86837VMtyo7BX9QXww/5J&#10;r4T/AOwTaf8Aola/l9r+oL4Yf8k18J/9gm0/9ErUFHTUjZxxxS01uB6UAfA37LlsnjX/AIKS/tH+&#10;JNUHm6joMNvpVgr/APLOE4QlfwgX1+8ea+p/EHx90vw98efDfwrk0TW7jVNasZb9NTgsZGsoVTdw&#10;8oG3J2HPOASoONwr5C8b68n7Hn/BSVvF2uMLD4efFawjtLjUpTtt7W8QIu6RztRdrorEknCzE19C&#10;/td/Ev4x/C3SvDHir4UeE9P8c6Nbzsdd0xLeW4v5IG27TbLGemN5J5OdnBGaAPVvjH8ULL4MfDPX&#10;fGeoaff6raaTB5z2mmwNNNJlgAAAOBk5JPAAJPSsbxU2kfHb9nTVpJbK4g0fxP4clk+zajC0EsSS&#10;wEgOjYKsMg/hXynqv7d3xi+MN/pXhn4O/AvXtK1i4uRDqOpeO9LmXT7NONwdoyAvuWOcdFJIr2H9&#10;u/8AaHsvgB+ztrIkubdvGOv2jaTpGnQMDJNNKux5ETIYpGGJyM4JQdSKAOP/AOCTPiO71z9jvSLS&#10;6dpF0fVb7T4Wb/nmJBKAOOgMpFfZVfP37B3wXu/gP+y74M8N6nE0GtSwvqWoROMNHPOxkKEEAgqp&#10;RCD3U19A0AIa8c+PviGy8J6/8OdY1O4Nrp1nq001xIAzYUWsvYZJ5r2SvMfi34em8Q+K/h2g0x9S&#10;0+HVZWvR5PmRJE1tKpMnGNpJA545A70AV/AuiXXiLVG+I/izFpKYGbSbB5Bs0yzIyWZlOGdxhiSP&#10;lGB2NIfjheT2x1uy8F6te+DAPNOuo6AtCOTMtuf3rJjnOMkcgVj6d4Y1zwZcap8PGhvtS8G61azx&#10;aTqcUbStpm5CGgnbosYz8hHQcH2rab4u8S6V8PY/Ak3gXWpPEVvp/wDZKXcNqP7LciPy1l8/dwmM&#10;E8Z68UAdn4i+MNtputeHtO0rTLjxDJr1hLfWD2TjEoQKVGTgKGD53MQABzWZZ/G7UNTW+02y8E6n&#10;ceLtPcC90Izxp9njIykhuDiNgw+6FJJw3YZrN0TwJqPhT4g/C6zEE93ZaL4durG4v40ZoUk2wgAt&#10;jjdtbGcHAroPBmkXtp8Z/iRqE9lPDY3kWmC3uXjIjn2QuG2t0bBIBx0zQBHe/HbTLbwXoXiOPTry&#10;ePUdUj0mSzVD59tOWZXUpglmVkIwOvaoF+Nl7a6xLoWpeDNUsPEU6GXS9NEscv8AaCA/MwlUlI9o&#10;5beRgEd8CuAsvCOuR+DdCt20a/E8XxE+3SR/Z2DLb+fIfOIxwmCDu6e9ela/o97P8dPCGpR2U8lh&#10;b6Tfxy3axkxxuzRbVLdiQDj1waALPh74xafd6N4guvENnL4VvPD5B1OyvGEhgVl3IwZMhww6bc56&#10;VW034u3f9rWEOveE9R8NaXqcwg0/UbyVHWWVhlEkjUloWbBwHA5461xXjD4baz401b4xafBayWv9&#10;q22nfYLm4UpDPJEN+0OByMqFOOmag8I6PpWu69o9teeDPHtve29ylw8mszSGwglQ53hnlIYAjjAy&#10;c/WgDspPjRqF7qviLTtB8G6hr15od8bS4ENxHEhXaG3h3wCTnAQZPH0zz3xK+NGr3HgTwxr3g3Tb&#10;m5s9TvYEluBNHE8bCYI1qySDIZiGTcBgEGuo+EekX+l+JviRLeWNxaRXmvNPbSTRlRPH5UYDoT1H&#10;GM+1efWnhPXrb9njTIRot8+padrzalJpqwkXEkSag8h2IeSSp3AdwaAO8bV7K++I3gOXXfCsmneK&#10;7uy1Brd3vBJ9hVNgdTsOxy4ZTntTtQ+NUyvdXuk+FdS1zwvYu6Xeu27oiJsJEpiib55VXByUBBIO&#10;M4qldvfeLPir8NvEMWiarYaeun6otwL+1MT2pbylRZRyELbWIBPIFea6N4LXwTa3PhvXPC3jnVri&#10;OeZYrrw/NK9hcwu7Fc/vFVDhsMCAM5POaAPWvEnxsttK1zTdK0nSLrxJc6rpZ1PTxYMP9IG4ALyM&#10;ICDuLsQBjB5IqfU/itfrNDp+ieE73XteS3iuNQ0+O4jhFgJFyqSSuQm884UHPGelY2l+EptI+M3h&#10;eSz0m4ttFsfCj2SymMskD+chWIydN20evY1zHjfwi/hv4m+INY1DRfFWtaTrawSQy+FZZTJBIibH&#10;SaNGXg4BU89TmgDutR+OemWHhjSdaGn3sxu9XTRbmxEZ+0WlwSwZGQAlmUrjA65GKt+GvijdX3i6&#10;Pw9r3hm88MXt3FJPp5uZo5lu0Q/PgxkhWAIJUnPNcLfeDtnhXwQ2ieHNZsUk8Y2mp3dtqAMt1GoL&#10;h55uW2jgZJPGRXaeL9Jvrr4weAL6CznlsrWLUBPcxoSkJaJQoZugycgUAejZoDZrE8Ya/ceF/Dt5&#10;qVppN5rlxAFK2FgoaaTLAfKD6ZyfYGof+Enuf+Est9H/ALD1D7NLYG9bU9g+zxvv2+QTn7+OcUAd&#10;CDnpS1heDfENz4o0OPULvR73Qp2eRDZX6gSqFcqGOOxAyPY1u0AFFFFABRRRQAUUUUAFFFFABRRR&#10;QAUUUUAFFFFABRRRQAUUUUAFFFFABRRRQAUUUUAFFFFABRRRQAUUUUAFFFFABRRRQAUUUUAFFFFA&#10;BRRRQAUUUUAFFFFABRRRQAUUUUAIaxtWSKTUrVZiBGVOctgVs1mX1t9o1O13ReZEFYNkZFaU2lLX&#10;zMql+XQrWMsdleXCxSbrNE3Mc5Cn61bGsY2vJbvHA3SU9Kde6eH0+WCFFjLAHCjAJzmqlxJPqFuL&#10;T7M8bNgM7jCgD0rX3Z6/16mXvQ0/r0LlxqJWdoYYWnkUZYAgYH41WvL+4jurZUhYBucZHz8dKZqE&#10;X7wrHbzidQAk0XQ/WnXkc6CymeNpWiP7wRjJJxSioqzCTk7q5bl1ExusaQvJORuMYP3fqelMbWI1&#10;tWm2NlW2uh4Kmqd1buLw3BjnaOVRxDwykDvRPaE6c5ihmVnkBKycsfemoQ0v/XcfPN3sXk1QfaEj&#10;kheNX+47dzV4HNZuoxO89kVRiFkyxA6VojrWMkrJo1g3dpjqKKKg0P5V6KKKACiiigAooooAKKKK&#10;YBRRRQwCiiikAUUUUAFFFFABRRRQAUUUUAFFFFABRRRQAUUUUAFFFFABRRRQAUUUUAFFFFABRRRQ&#10;AUUUUAFFFFABRRRQAUUUUAFFFFABRRRQAUUUUAFFFFABRRRQAUUUUAFFFFOwBRRRSAKKKKACiiig&#10;AoHB9aKKAOv8LeK1ijSzvW2ovEcp7exrswQVBHzKR1HIrx0cVesdbvdNBFtcNGD1GAR+taKRLR6o&#10;T3J/Emq99fwabAZriQRqOncn6V5+fGWrEf8AH1j3Ea/4Vl3N3LdymWaRpJD/ABMc0+YXKXde1uTW&#10;7sSMNkScJHnOB6/jWZRRWW5YV/UF8MP+Sa+E/wDsE2n/AKJWv5fa/qC+GH/JNfCf/YJtP/RK0AdN&#10;SEZ+tLRQB5n+0F+z54S/aU+HV74Q8X2pktZSJLW+twgurGYdJYXZTtbseOQSDwa+StB0D9rz9kC2&#10;Tw14Z0zTvj74AtBm0ur+4+zalbx4+WIb5921QMAYkA6DA4r9ADRigD4NT9rf9rHxrHLZeFP2ZINI&#10;1ANtN3rerq1ujepDGHP/AH1W38Gv2GPEnir4pWHxh/aG8UHxp40tz5th4ZjQNpWktnIVQxYMFPzK&#10;FCqGG47zzX2tt96UDFACAYp1FFACGkxnvxTqKAEApAuBjtTqKAEIz3x9KMUtFADdp9aAuP8A61Oo&#10;oAbjFLilooAbt/OjHOeKdRQA3BxRt/8A106igBuPSjFOooAbg4o2mnUUAN2nPWjBGcY5p1FACAY+&#10;lLRRQAUUUUAFFFFABRRRQAUUUUAFFFFABRRRQAUUUUAFFFFABRRRQAUUUUAFFFFABRRRQAUUUUAF&#10;FFFABRRRQAUUUUAFFFFABRRRQAUUUUAFFFFABRRRQAUUUUAFFFFABRRRQAlGM0tFACEZpMU6igBu&#10;KUilooATBoxzS0UAN2/5zSgc0tFABRRRQB/KvRRRQAUUUUAFFFFABRRRVIAooopMAooopAFFFFAB&#10;RRRQAUUUUAFFFFABRRRQAUUUUAFFFFABRRRTQBRRRSAKKKKaAKKKKGAUUUUgCiiigAooooAKKKKA&#10;CiiigAooooAKKKKACiiigAooopoAooooYBRRRQgCiiimwCiiipAKKKKACiiimgCiiihgFFFFCAKK&#10;KKbAKKKKkAr+oL4Yf8k18J/9gm0/9ErRRQB01FFFABRRRQAUUUUAFFFFABRRRQAUUUUAFFFFABRR&#10;RQAUUUUAFFFFABRRRQAUUUUAFFFFABRRRQAUUUUAFFFFABRRRQAUUUUAFFFFABRRRQAUUUUAFFFF&#10;ABRRRQAUUUUAFFFFABRRRQAUUUUAFFFFABRRRQAUUUUAFFFFABRRRQAUUUUAFFFFABRRRQAUUUUA&#10;FFFFABRRRQAUUUUAFFFFABRRRQAUUUUAFFFFABRRRQAUUUUAf//ZUEsDBBQABgAIAAAAIQAV6/aO&#10;4QAAAAwBAAAPAAAAZHJzL2Rvd25yZXYueG1sTI9BS8NAFITvgv9heYK3djcJNhKzKaWopyLYCuLt&#10;NXlNQrO7IbtN0n/v82SPwwwz3+Tr2XRipMG3zmqIlgoE2dJVra01fB3eFs8gfEBbYecsabiSh3Vx&#10;f5djVrnJftK4D7XgEusz1NCE0GdS+rIhg37perLsndxgMLAcalkNOHG56WSs1EoabC0vNNjTtqHy&#10;vL8YDe8TTpskeh1359P2+nN4+vjeRaT148O8eQERaA7/YfjDZ3QomOnoLrbyomOtYv4SNCySWCUg&#10;OJLGaQriyF6qViCLXN6eKH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l5gh1AwAAbwgAAA4AAAAAAAAAAAAAAAAAPAIAAGRycy9lMm9Eb2MueG1sUEsBAi0ACgAA&#10;AAAAAAAhAE/HDi2McwIAjHMCABUAAAAAAAAAAAAAAAAA3QUAAGRycy9tZWRpYS9pbWFnZTEuanBl&#10;Z1BLAQItABQABgAIAAAAIQAV6/aO4QAAAAwBAAAPAAAAAAAAAAAAAAAAAJx5AgBkcnMvZG93bnJl&#10;di54bWxQSwECLQAUAAYACAAAACEAWGCzG7oAAAAiAQAAGQAAAAAAAAAAAAAAAACqegIAZHJzL19y&#10;ZWxzL2Uyb0RvYy54bWwucmVsc1BLBQYAAAAABgAGAH0BAACbewIAAAA=&#10;">
                <v:shape id="Image 1792" o:spid="_x0000_s1027" type="#_x0000_t75" style="position:absolute;width:39728;height:3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S2xQAAAN0AAAAPAAAAZHJzL2Rvd25yZXYueG1sRE9La8JA&#10;EL4L/Q/LFLzppoKv1FWkRbCIBR8HvU2z0yRtdjZkt3n8e1coeJuP7zmLVWsKUVPlcssKXoYRCOLE&#10;6pxTBefTZjAD4TyyxsIyKejIwWr51FtgrG3DB6qPPhUhhF2MCjLvy1hKl2Rk0A1tSRy4b1sZ9AFW&#10;qdQVNiHcFHIURRNpMOfQkGFJbxklv8c/oyB6v17qopulH4ef/Xjd+S/72eyU6j+361cQnlr/EP+7&#10;tzrMn85HcP8mnCCXNwAAAP//AwBQSwECLQAUAAYACAAAACEA2+H2y+4AAACFAQAAEwAAAAAAAAAA&#10;AAAAAAAAAAAAW0NvbnRlbnRfVHlwZXNdLnhtbFBLAQItABQABgAIAAAAIQBa9CxbvwAAABUBAAAL&#10;AAAAAAAAAAAAAAAAAB8BAABfcmVscy8ucmVsc1BLAQItABQABgAIAAAAIQAOf6S2xQAAAN0AAAAP&#10;AAAAAAAAAAAAAAAAAAcCAABkcnMvZG93bnJldi54bWxQSwUGAAAAAAMAAwC3AAAA+QIAAAAA&#10;">
                  <v:imagedata r:id="rId234" o:title=""/>
                </v:shape>
                <v:shape id="Graphic 1793" o:spid="_x0000_s1028" style="position:absolute;left:31;top:31;width:39669;height:31109;visibility:visible;mso-wrap-style:square;v-text-anchor:top" coordsize="3966845,3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9OxQAAAN0AAAAPAAAAZHJzL2Rvd25yZXYueG1sRE/basJA&#10;EH0X/IdlhL5I3TSCtqmrSCGlICK1gvRtyI5JanY2ZLe5/H23IPg2h3Od1aY3lWipcaVlBU+zCARx&#10;ZnXJuYLTV/r4DMJ5ZI2VZVIwkIPNejxaYaJtx5/UHn0uQgi7BBUU3teJlC4ryKCb2Zo4cBfbGPQB&#10;NrnUDXYh3FQyjqKFNFhyaCiwpreCsuvx1yiYuv1Op8tFay6H6Dz8fMfUV+9KPUz67SsIT72/i2/u&#10;Dx3mL1/m8P9NOEGu/wAAAP//AwBQSwECLQAUAAYACAAAACEA2+H2y+4AAACFAQAAEwAAAAAAAAAA&#10;AAAAAAAAAAAAW0NvbnRlbnRfVHlwZXNdLnhtbFBLAQItABQABgAIAAAAIQBa9CxbvwAAABUBAAAL&#10;AAAAAAAAAAAAAAAAAB8BAABfcmVscy8ucmVsc1BLAQItABQABgAIAAAAIQCjJS9OxQAAAN0AAAAP&#10;AAAAAAAAAAAAAAAAAAcCAABkcnMvZG93bnJldi54bWxQSwUGAAAAAAMAAwC3AAAA+QIAAAAA&#10;" path="m,3110814r3966502,l3966502,,,,,3110814xe" filled="f" strokecolor="#ffe5c2" strokeweight=".5pt">
                  <v:path arrowok="t"/>
                </v:shape>
                <w10:wrap anchorx="page"/>
              </v:group>
            </w:pict>
          </mc:Fallback>
        </mc:AlternateContent>
      </w:r>
      <w:r>
        <w:rPr>
          <w:rFonts w:ascii="Arial Narrow" w:hAnsi="Arial Narrow"/>
          <w:i/>
          <w:color w:val="231F20"/>
          <w:w w:val="105"/>
          <w:sz w:val="19"/>
        </w:rPr>
        <w:t>Fig.</w:t>
      </w:r>
      <w:r>
        <w:rPr>
          <w:rFonts w:ascii="Arial Narrow" w:hAnsi="Arial Narrow"/>
          <w:i/>
          <w:color w:val="231F20"/>
          <w:spacing w:val="-2"/>
          <w:w w:val="105"/>
          <w:sz w:val="19"/>
        </w:rPr>
        <w:t xml:space="preserve"> </w:t>
      </w:r>
      <w:r>
        <w:rPr>
          <w:rFonts w:ascii="Arial Narrow" w:hAnsi="Arial Narrow"/>
          <w:i/>
          <w:color w:val="231F20"/>
          <w:w w:val="105"/>
          <w:sz w:val="19"/>
        </w:rPr>
        <w:t>21:</w:t>
      </w:r>
      <w:r>
        <w:rPr>
          <w:rFonts w:ascii="Arial Narrow" w:hAnsi="Arial Narrow"/>
          <w:i/>
          <w:color w:val="231F20"/>
          <w:spacing w:val="-2"/>
          <w:w w:val="105"/>
          <w:sz w:val="19"/>
        </w:rPr>
        <w:t xml:space="preserve"> </w:t>
      </w:r>
      <w:r>
        <w:rPr>
          <w:rFonts w:ascii="Arial Narrow" w:hAnsi="Arial Narrow"/>
          <w:i/>
          <w:color w:val="231F20"/>
          <w:w w:val="105"/>
          <w:sz w:val="19"/>
        </w:rPr>
        <w:t>In</w:t>
      </w:r>
      <w:r>
        <w:rPr>
          <w:rFonts w:ascii="Arial Narrow" w:hAnsi="Arial Narrow"/>
          <w:i/>
          <w:color w:val="231F20"/>
          <w:spacing w:val="-2"/>
          <w:w w:val="105"/>
          <w:sz w:val="19"/>
        </w:rPr>
        <w:t xml:space="preserve"> </w:t>
      </w:r>
      <w:r>
        <w:rPr>
          <w:rFonts w:ascii="Arial Narrow" w:hAnsi="Arial Narrow"/>
          <w:i/>
          <w:color w:val="231F20"/>
          <w:w w:val="105"/>
          <w:sz w:val="19"/>
        </w:rPr>
        <w:t>the</w:t>
      </w:r>
      <w:r>
        <w:rPr>
          <w:rFonts w:ascii="Arial Narrow" w:hAnsi="Arial Narrow"/>
          <w:i/>
          <w:color w:val="231F20"/>
          <w:spacing w:val="-2"/>
          <w:w w:val="105"/>
          <w:sz w:val="19"/>
        </w:rPr>
        <w:t xml:space="preserve"> </w:t>
      </w:r>
      <w:r>
        <w:rPr>
          <w:rFonts w:ascii="Arial Narrow" w:hAnsi="Arial Narrow"/>
          <w:i/>
          <w:color w:val="231F20"/>
          <w:w w:val="105"/>
          <w:sz w:val="19"/>
        </w:rPr>
        <w:t>comments</w:t>
      </w:r>
      <w:r>
        <w:rPr>
          <w:rFonts w:ascii="Arial Narrow" w:hAnsi="Arial Narrow"/>
          <w:i/>
          <w:color w:val="231F20"/>
          <w:spacing w:val="-2"/>
          <w:w w:val="105"/>
          <w:sz w:val="19"/>
        </w:rPr>
        <w:t xml:space="preserve"> </w:t>
      </w:r>
      <w:r>
        <w:rPr>
          <w:rFonts w:ascii="Arial Narrow" w:hAnsi="Arial Narrow"/>
          <w:i/>
          <w:color w:val="231F20"/>
          <w:w w:val="105"/>
          <w:sz w:val="19"/>
        </w:rPr>
        <w:t>section</w:t>
      </w:r>
      <w:r>
        <w:rPr>
          <w:rFonts w:ascii="Arial Narrow" w:hAnsi="Arial Narrow"/>
          <w:i/>
          <w:color w:val="231F20"/>
          <w:spacing w:val="-2"/>
          <w:w w:val="105"/>
          <w:sz w:val="19"/>
        </w:rPr>
        <w:t xml:space="preserve"> </w:t>
      </w:r>
      <w:r>
        <w:rPr>
          <w:rFonts w:ascii="Arial Narrow" w:hAnsi="Arial Narrow"/>
          <w:i/>
          <w:color w:val="231F20"/>
          <w:w w:val="105"/>
          <w:sz w:val="19"/>
        </w:rPr>
        <w:t>of</w:t>
      </w:r>
      <w:r>
        <w:rPr>
          <w:rFonts w:ascii="Arial Narrow" w:hAnsi="Arial Narrow"/>
          <w:i/>
          <w:color w:val="231F20"/>
          <w:spacing w:val="-2"/>
          <w:w w:val="105"/>
          <w:sz w:val="19"/>
        </w:rPr>
        <w:t xml:space="preserve"> </w:t>
      </w:r>
      <w:r>
        <w:rPr>
          <w:rFonts w:ascii="Arial Narrow" w:hAnsi="Arial Narrow"/>
          <w:i/>
          <w:color w:val="231F20"/>
          <w:w w:val="105"/>
          <w:sz w:val="19"/>
        </w:rPr>
        <w:t>a</w:t>
      </w:r>
      <w:r>
        <w:rPr>
          <w:rFonts w:ascii="Arial Narrow" w:hAnsi="Arial Narrow"/>
          <w:i/>
          <w:color w:val="231F20"/>
          <w:spacing w:val="-2"/>
          <w:w w:val="105"/>
          <w:sz w:val="19"/>
        </w:rPr>
        <w:t xml:space="preserve"> </w:t>
      </w:r>
      <w:r>
        <w:rPr>
          <w:rFonts w:ascii="Arial Narrow" w:hAnsi="Arial Narrow"/>
          <w:i/>
          <w:color w:val="231F20"/>
          <w:w w:val="105"/>
          <w:sz w:val="19"/>
        </w:rPr>
        <w:t>video showing an act of violence supposedly committed</w:t>
      </w:r>
      <w:r>
        <w:rPr>
          <w:rFonts w:ascii="Arial Narrow" w:hAnsi="Arial Narrow"/>
          <w:i/>
          <w:color w:val="231F20"/>
          <w:spacing w:val="40"/>
          <w:w w:val="105"/>
          <w:sz w:val="19"/>
        </w:rPr>
        <w:t xml:space="preserve"> </w:t>
      </w:r>
      <w:r>
        <w:rPr>
          <w:rFonts w:ascii="Arial Narrow" w:hAnsi="Arial Narrow"/>
          <w:i/>
          <w:color w:val="231F20"/>
          <w:w w:val="105"/>
          <w:sz w:val="19"/>
        </w:rPr>
        <w:t>by</w:t>
      </w:r>
      <w:r>
        <w:rPr>
          <w:rFonts w:ascii="Arial Narrow" w:hAnsi="Arial Narrow"/>
          <w:i/>
          <w:color w:val="231F20"/>
          <w:spacing w:val="40"/>
          <w:w w:val="105"/>
          <w:sz w:val="19"/>
        </w:rPr>
        <w:t xml:space="preserve"> </w:t>
      </w:r>
      <w:r>
        <w:rPr>
          <w:rFonts w:ascii="Arial Narrow" w:hAnsi="Arial Narrow"/>
          <w:i/>
          <w:color w:val="231F20"/>
          <w:w w:val="105"/>
          <w:sz w:val="19"/>
        </w:rPr>
        <w:t>a</w:t>
      </w:r>
      <w:r>
        <w:rPr>
          <w:rFonts w:ascii="Arial Narrow" w:hAnsi="Arial Narrow"/>
          <w:i/>
          <w:color w:val="231F20"/>
          <w:spacing w:val="40"/>
          <w:w w:val="105"/>
          <w:sz w:val="19"/>
        </w:rPr>
        <w:t xml:space="preserve"> </w:t>
      </w:r>
      <w:r>
        <w:rPr>
          <w:rFonts w:ascii="Arial Narrow" w:hAnsi="Arial Narrow"/>
          <w:i/>
          <w:color w:val="231F20"/>
          <w:w w:val="105"/>
          <w:sz w:val="19"/>
        </w:rPr>
        <w:t>migrant,</w:t>
      </w:r>
      <w:r>
        <w:rPr>
          <w:rFonts w:ascii="Arial Narrow" w:hAnsi="Arial Narrow"/>
          <w:i/>
          <w:color w:val="231F20"/>
          <w:spacing w:val="40"/>
          <w:w w:val="105"/>
          <w:sz w:val="19"/>
        </w:rPr>
        <w:t xml:space="preserve"> </w:t>
      </w:r>
      <w:r>
        <w:rPr>
          <w:rFonts w:ascii="Arial Narrow" w:hAnsi="Arial Narrow"/>
          <w:i/>
          <w:color w:val="231F20"/>
          <w:w w:val="105"/>
          <w:sz w:val="19"/>
        </w:rPr>
        <w:t>a</w:t>
      </w:r>
      <w:r>
        <w:rPr>
          <w:rFonts w:ascii="Arial Narrow" w:hAnsi="Arial Narrow"/>
          <w:i/>
          <w:color w:val="231F20"/>
          <w:spacing w:val="40"/>
          <w:w w:val="105"/>
          <w:sz w:val="19"/>
        </w:rPr>
        <w:t xml:space="preserve"> </w:t>
      </w:r>
      <w:r>
        <w:rPr>
          <w:rFonts w:ascii="Arial Narrow" w:hAnsi="Arial Narrow"/>
          <w:i/>
          <w:color w:val="231F20"/>
          <w:w w:val="105"/>
          <w:sz w:val="19"/>
        </w:rPr>
        <w:t>site</w:t>
      </w:r>
      <w:r>
        <w:rPr>
          <w:rFonts w:ascii="Arial Narrow" w:hAnsi="Arial Narrow"/>
          <w:i/>
          <w:color w:val="231F20"/>
          <w:spacing w:val="40"/>
          <w:w w:val="105"/>
          <w:sz w:val="19"/>
        </w:rPr>
        <w:t xml:space="preserve"> </w:t>
      </w:r>
      <w:r>
        <w:rPr>
          <w:rFonts w:ascii="Arial Narrow" w:hAnsi="Arial Narrow"/>
          <w:i/>
          <w:color w:val="231F20"/>
          <w:w w:val="105"/>
          <w:sz w:val="19"/>
        </w:rPr>
        <w:t>user</w:t>
      </w:r>
      <w:r>
        <w:rPr>
          <w:rFonts w:ascii="Arial Narrow" w:hAnsi="Arial Narrow"/>
          <w:i/>
          <w:color w:val="231F20"/>
          <w:spacing w:val="40"/>
          <w:w w:val="105"/>
          <w:sz w:val="19"/>
        </w:rPr>
        <w:t xml:space="preserve"> </w:t>
      </w:r>
      <w:r>
        <w:rPr>
          <w:rFonts w:ascii="Arial Narrow" w:hAnsi="Arial Narrow"/>
          <w:i/>
          <w:color w:val="231F20"/>
          <w:w w:val="105"/>
          <w:sz w:val="19"/>
        </w:rPr>
        <w:t xml:space="preserve">calls for the politicians responsible to be </w:t>
      </w:r>
      <w:r>
        <w:rPr>
          <w:rFonts w:ascii="Arial Narrow" w:hAnsi="Arial Narrow"/>
          <w:i/>
          <w:color w:val="231F20"/>
          <w:spacing w:val="-2"/>
          <w:w w:val="105"/>
          <w:sz w:val="19"/>
        </w:rPr>
        <w:t>‘stabbed’.</w:t>
      </w:r>
    </w:p>
    <w:p w14:paraId="421D2303" w14:textId="77777777" w:rsidR="00872454" w:rsidRDefault="00872454">
      <w:pPr>
        <w:spacing w:line="307" w:lineRule="auto"/>
        <w:jc w:val="both"/>
        <w:rPr>
          <w:rFonts w:ascii="Arial Narrow" w:hAnsi="Arial Narrow"/>
          <w:i/>
          <w:sz w:val="19"/>
        </w:rPr>
        <w:sectPr w:rsidR="00872454">
          <w:headerReference w:type="default" r:id="rId235"/>
          <w:footerReference w:type="default" r:id="rId236"/>
          <w:pgSz w:w="11910" w:h="16840"/>
          <w:pgMar w:top="400" w:right="0" w:bottom="280" w:left="0" w:header="0" w:footer="0" w:gutter="0"/>
          <w:cols w:space="720"/>
        </w:sectPr>
      </w:pPr>
    </w:p>
    <w:p w14:paraId="421D2304" w14:textId="77777777" w:rsidR="00872454" w:rsidRDefault="00872454">
      <w:pPr>
        <w:pStyle w:val="Textkrper"/>
        <w:spacing w:before="182"/>
        <w:rPr>
          <w:rFonts w:ascii="Arial Narrow"/>
          <w:i/>
          <w:sz w:val="20"/>
        </w:rPr>
      </w:pPr>
    </w:p>
    <w:p w14:paraId="421D2305" w14:textId="77777777" w:rsidR="00872454" w:rsidRDefault="00872454">
      <w:pPr>
        <w:pStyle w:val="Textkrper"/>
        <w:rPr>
          <w:rFonts w:ascii="Arial Narrow"/>
          <w:i/>
          <w:sz w:val="20"/>
        </w:rPr>
        <w:sectPr w:rsidR="00872454">
          <w:headerReference w:type="default" r:id="rId237"/>
          <w:footerReference w:type="default" r:id="rId238"/>
          <w:pgSz w:w="11910" w:h="16840"/>
          <w:pgMar w:top="1000" w:right="0" w:bottom="1000" w:left="0" w:header="389" w:footer="812" w:gutter="0"/>
          <w:pgNumType w:start="44"/>
          <w:cols w:space="720"/>
        </w:sectPr>
      </w:pPr>
    </w:p>
    <w:p w14:paraId="421D2306" w14:textId="77777777" w:rsidR="00872454" w:rsidRDefault="00CB66E8">
      <w:pPr>
        <w:pStyle w:val="Textkrper"/>
        <w:spacing w:before="96" w:line="295" w:lineRule="auto"/>
        <w:ind w:left="1020"/>
        <w:jc w:val="both"/>
      </w:pPr>
      <w:r>
        <w:rPr>
          <w:color w:val="231F20"/>
        </w:rPr>
        <w:t xml:space="preserve">patterns. This description seems to more accurately apply to many of the actors observed in the present analysis, rather than speaking of a comprehensive </w:t>
      </w:r>
      <w:proofErr w:type="spellStart"/>
      <w:r>
        <w:rPr>
          <w:color w:val="231F20"/>
        </w:rPr>
        <w:t>hybridisation</w:t>
      </w:r>
      <w:proofErr w:type="spellEnd"/>
      <w:r>
        <w:rPr>
          <w:color w:val="231F20"/>
        </w:rPr>
        <w:t xml:space="preserve"> (in terms of </w:t>
      </w:r>
      <w:r>
        <w:rPr>
          <w:rFonts w:ascii="Arial Narrow"/>
          <w:i/>
          <w:color w:val="231F20"/>
        </w:rPr>
        <w:t>mixed ideologies</w:t>
      </w:r>
      <w:r>
        <w:rPr>
          <w:color w:val="231F20"/>
        </w:rPr>
        <w:t>).</w:t>
      </w:r>
      <w:r>
        <w:rPr>
          <w:color w:val="231F20"/>
          <w:spacing w:val="40"/>
        </w:rPr>
        <w:t xml:space="preserve"> </w:t>
      </w:r>
      <w:r>
        <w:rPr>
          <w:color w:val="231F20"/>
        </w:rPr>
        <w:t>This</w:t>
      </w:r>
      <w:r>
        <w:rPr>
          <w:color w:val="231F20"/>
          <w:spacing w:val="40"/>
        </w:rPr>
        <w:t xml:space="preserve"> </w:t>
      </w:r>
      <w:r>
        <w:rPr>
          <w:color w:val="231F20"/>
        </w:rPr>
        <w:t>result</w:t>
      </w:r>
      <w:r>
        <w:rPr>
          <w:color w:val="231F20"/>
          <w:spacing w:val="40"/>
        </w:rPr>
        <w:t xml:space="preserve"> </w:t>
      </w:r>
      <w:r>
        <w:rPr>
          <w:color w:val="231F20"/>
        </w:rPr>
        <w:t>conforms</w:t>
      </w:r>
      <w:r>
        <w:rPr>
          <w:color w:val="231F20"/>
          <w:spacing w:val="40"/>
        </w:rPr>
        <w:t xml:space="preserve"> </w:t>
      </w:r>
      <w:r>
        <w:rPr>
          <w:color w:val="231F20"/>
        </w:rPr>
        <w:t>to</w:t>
      </w:r>
      <w:r>
        <w:rPr>
          <w:color w:val="231F20"/>
          <w:spacing w:val="40"/>
        </w:rPr>
        <w:t xml:space="preserve"> </w:t>
      </w:r>
      <w:r>
        <w:rPr>
          <w:color w:val="231F20"/>
        </w:rPr>
        <w:t>Rousseau</w:t>
      </w:r>
      <w:r>
        <w:rPr>
          <w:color w:val="231F20"/>
          <w:spacing w:val="40"/>
        </w:rPr>
        <w:t xml:space="preserve"> </w:t>
      </w:r>
      <w:r>
        <w:rPr>
          <w:color w:val="231F20"/>
        </w:rPr>
        <w:t>et</w:t>
      </w:r>
      <w:r>
        <w:rPr>
          <w:color w:val="231F20"/>
          <w:spacing w:val="40"/>
        </w:rPr>
        <w:t xml:space="preserve"> </w:t>
      </w:r>
      <w:r>
        <w:rPr>
          <w:color w:val="231F20"/>
        </w:rPr>
        <w:t>al.</w:t>
      </w:r>
      <w:r>
        <w:rPr>
          <w:color w:val="231F20"/>
          <w:spacing w:val="40"/>
        </w:rPr>
        <w:t xml:space="preserve"> </w:t>
      </w:r>
      <w:r>
        <w:rPr>
          <w:color w:val="231F20"/>
        </w:rPr>
        <w:t>(2024), who state that it is mainly younger people who tend to combine ideological fragments selectively and situationally, and often</w:t>
      </w:r>
      <w:r>
        <w:rPr>
          <w:color w:val="231F20"/>
          <w:spacing w:val="80"/>
        </w:rPr>
        <w:t xml:space="preserve"> </w:t>
      </w:r>
      <w:r>
        <w:rPr>
          <w:color w:val="231F20"/>
        </w:rPr>
        <w:t>also contradictory (Rousseau et al. 2024, 63).</w:t>
      </w:r>
    </w:p>
    <w:p w14:paraId="421D2307" w14:textId="77777777" w:rsidR="00872454" w:rsidRDefault="00872454">
      <w:pPr>
        <w:pStyle w:val="Textkrper"/>
        <w:spacing w:before="48"/>
      </w:pPr>
    </w:p>
    <w:p w14:paraId="421D2308" w14:textId="77777777" w:rsidR="00872454" w:rsidRDefault="00CB66E8">
      <w:pPr>
        <w:pStyle w:val="Textkrper"/>
        <w:spacing w:line="295" w:lineRule="auto"/>
        <w:ind w:left="1020"/>
        <w:jc w:val="both"/>
      </w:pPr>
      <w:r>
        <w:rPr>
          <w:color w:val="231F20"/>
        </w:rPr>
        <w:t xml:space="preserve">A notable finding in the analysis is that Islamist accounts, although they are partly classified as different ideological movements such as Salafist or Hizb </w:t>
      </w:r>
      <w:proofErr w:type="spellStart"/>
      <w:r>
        <w:rPr>
          <w:color w:val="231F20"/>
        </w:rPr>
        <w:t>ut</w:t>
      </w:r>
      <w:proofErr w:type="spellEnd"/>
      <w:r>
        <w:rPr>
          <w:color w:val="231F20"/>
        </w:rPr>
        <w:t xml:space="preserve">-Tahrir and belong to diverse belief systems, appear to have created an externally oriented, comparatively isolated communication system in the digital space. In contrast to right-wing extremist and conspiracy myth ideology environments </w:t>
      </w:r>
      <w:proofErr w:type="spellStart"/>
      <w:r>
        <w:rPr>
          <w:color w:val="231F20"/>
        </w:rPr>
        <w:t>signalised</w:t>
      </w:r>
      <w:proofErr w:type="spellEnd"/>
      <w:r>
        <w:rPr>
          <w:color w:val="231F20"/>
        </w:rPr>
        <w:t xml:space="preserve"> in the network map through ideological overlaps, strategic synergies and high connectivity (</w:t>
      </w:r>
      <w:proofErr w:type="spellStart"/>
      <w:r>
        <w:rPr>
          <w:color w:val="231F20"/>
        </w:rPr>
        <w:t>Gartenstein</w:t>
      </w:r>
      <w:proofErr w:type="spellEnd"/>
      <w:r>
        <w:rPr>
          <w:color w:val="231F20"/>
        </w:rPr>
        <w:t>-Ross et al. 2023; Rousseau et al.</w:t>
      </w:r>
      <w:r>
        <w:rPr>
          <w:color w:val="231F20"/>
          <w:spacing w:val="80"/>
        </w:rPr>
        <w:t xml:space="preserve"> </w:t>
      </w:r>
      <w:r>
        <w:rPr>
          <w:color w:val="231F20"/>
        </w:rPr>
        <w:t xml:space="preserve">2024), Islamist online actors predominantly remain within their own discursive sphere. It can also be seen that very specifically oriented (and radical) accounts are found </w:t>
      </w:r>
      <w:proofErr w:type="gramStart"/>
      <w:r>
        <w:rPr>
          <w:color w:val="231F20"/>
        </w:rPr>
        <w:t>in</w:t>
      </w:r>
      <w:proofErr w:type="gramEnd"/>
      <w:r>
        <w:rPr>
          <w:color w:val="231F20"/>
        </w:rPr>
        <w:t xml:space="preserve"> the outer edges of the network map (primarily in Communities 2 and 4), while wide-reaching and frequently connectable actors are found towards the </w:t>
      </w:r>
      <w:proofErr w:type="spellStart"/>
      <w:r>
        <w:rPr>
          <w:color w:val="231F20"/>
        </w:rPr>
        <w:t>centre</w:t>
      </w:r>
      <w:proofErr w:type="spellEnd"/>
      <w:r>
        <w:rPr>
          <w:color w:val="231F20"/>
        </w:rPr>
        <w:t xml:space="preserve"> of the network map. This illustrates that there is also</w:t>
      </w:r>
      <w:r>
        <w:rPr>
          <w:color w:val="231F20"/>
          <w:spacing w:val="80"/>
        </w:rPr>
        <w:t xml:space="preserve"> </w:t>
      </w:r>
      <w:proofErr w:type="gramStart"/>
      <w:r>
        <w:rPr>
          <w:color w:val="231F20"/>
        </w:rPr>
        <w:t>a heterogeneity</w:t>
      </w:r>
      <w:proofErr w:type="gramEnd"/>
      <w:r>
        <w:rPr>
          <w:color w:val="231F20"/>
        </w:rPr>
        <w:t xml:space="preserve"> in terms of </w:t>
      </w:r>
      <w:proofErr w:type="spellStart"/>
      <w:r>
        <w:rPr>
          <w:color w:val="231F20"/>
        </w:rPr>
        <w:t>connectability</w:t>
      </w:r>
      <w:proofErr w:type="spellEnd"/>
      <w:r>
        <w:rPr>
          <w:color w:val="231F20"/>
        </w:rPr>
        <w:t xml:space="preserve"> within the respective </w:t>
      </w:r>
      <w:r>
        <w:rPr>
          <w:color w:val="231F20"/>
          <w:spacing w:val="-2"/>
        </w:rPr>
        <w:t>scene.</w:t>
      </w:r>
    </w:p>
    <w:p w14:paraId="421D2309" w14:textId="77777777" w:rsidR="00872454" w:rsidRDefault="00872454">
      <w:pPr>
        <w:pStyle w:val="Textkrper"/>
        <w:spacing w:before="44"/>
      </w:pPr>
    </w:p>
    <w:p w14:paraId="421D230A" w14:textId="77777777" w:rsidR="00872454" w:rsidRDefault="00CB66E8">
      <w:pPr>
        <w:pStyle w:val="Textkrper"/>
        <w:spacing w:line="295" w:lineRule="auto"/>
        <w:ind w:left="1020"/>
        <w:jc w:val="both"/>
        <w:rPr>
          <w:position w:val="6"/>
          <w:sz w:val="11"/>
        </w:rPr>
      </w:pPr>
      <w:r>
        <w:rPr>
          <w:color w:val="231F20"/>
        </w:rPr>
        <w:t xml:space="preserve">On the other hand, </w:t>
      </w:r>
      <w:proofErr w:type="spellStart"/>
      <w:r>
        <w:rPr>
          <w:color w:val="231F20"/>
        </w:rPr>
        <w:t>Meleagrou</w:t>
      </w:r>
      <w:proofErr w:type="spellEnd"/>
      <w:r>
        <w:rPr>
          <w:color w:val="231F20"/>
        </w:rPr>
        <w:t>-Hitchens and Ayad (2023), for example, found few indications in the network analysis of an increasing mix of right-wing extremist and Islamist extremist ideologies. However, at the same time, the practitioners</w:t>
      </w:r>
      <w:r>
        <w:rPr>
          <w:color w:val="231F20"/>
          <w:spacing w:val="80"/>
        </w:rPr>
        <w:t xml:space="preserve"> </w:t>
      </w:r>
      <w:r>
        <w:rPr>
          <w:color w:val="231F20"/>
        </w:rPr>
        <w:t>engaged</w:t>
      </w:r>
      <w:r>
        <w:rPr>
          <w:color w:val="231F20"/>
          <w:spacing w:val="40"/>
        </w:rPr>
        <w:t xml:space="preserve"> </w:t>
      </w:r>
      <w:r>
        <w:rPr>
          <w:color w:val="231F20"/>
        </w:rPr>
        <w:t>in</w:t>
      </w:r>
      <w:r>
        <w:rPr>
          <w:color w:val="231F20"/>
          <w:spacing w:val="40"/>
        </w:rPr>
        <w:t xml:space="preserve"> </w:t>
      </w:r>
      <w:r>
        <w:rPr>
          <w:color w:val="231F20"/>
        </w:rPr>
        <w:t>prevention</w:t>
      </w:r>
      <w:r>
        <w:rPr>
          <w:color w:val="231F20"/>
          <w:spacing w:val="40"/>
        </w:rPr>
        <w:t xml:space="preserve"> </w:t>
      </w:r>
      <w:r>
        <w:rPr>
          <w:color w:val="231F20"/>
        </w:rPr>
        <w:t>and</w:t>
      </w:r>
      <w:r>
        <w:rPr>
          <w:color w:val="231F20"/>
          <w:spacing w:val="40"/>
        </w:rPr>
        <w:t xml:space="preserve"> </w:t>
      </w:r>
      <w:r>
        <w:rPr>
          <w:color w:val="231F20"/>
        </w:rPr>
        <w:t>disengagement</w:t>
      </w:r>
      <w:r>
        <w:rPr>
          <w:color w:val="231F20"/>
          <w:spacing w:val="40"/>
        </w:rPr>
        <w:t xml:space="preserve"> </w:t>
      </w:r>
      <w:r>
        <w:rPr>
          <w:color w:val="231F20"/>
        </w:rPr>
        <w:t>work</w:t>
      </w:r>
      <w:r>
        <w:rPr>
          <w:color w:val="231F20"/>
          <w:spacing w:val="40"/>
        </w:rPr>
        <w:t xml:space="preserve"> </w:t>
      </w:r>
      <w:r>
        <w:rPr>
          <w:color w:val="231F20"/>
        </w:rPr>
        <w:t>reported</w:t>
      </w:r>
      <w:r>
        <w:rPr>
          <w:color w:val="231F20"/>
          <w:spacing w:val="80"/>
        </w:rPr>
        <w:t xml:space="preserve"> </w:t>
      </w:r>
      <w:r>
        <w:rPr>
          <w:color w:val="231F20"/>
        </w:rPr>
        <w:t>that</w:t>
      </w:r>
      <w:r>
        <w:rPr>
          <w:color w:val="231F20"/>
          <w:spacing w:val="40"/>
        </w:rPr>
        <w:t xml:space="preserve"> </w:t>
      </w:r>
      <w:r>
        <w:rPr>
          <w:color w:val="231F20"/>
        </w:rPr>
        <w:t>their</w:t>
      </w:r>
      <w:r>
        <w:rPr>
          <w:color w:val="231F20"/>
          <w:spacing w:val="40"/>
        </w:rPr>
        <w:t xml:space="preserve"> </w:t>
      </w:r>
      <w:r>
        <w:rPr>
          <w:color w:val="231F20"/>
        </w:rPr>
        <w:t>clients</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ISLEX</w:t>
      </w:r>
      <w:r>
        <w:rPr>
          <w:color w:val="231F20"/>
          <w:spacing w:val="40"/>
        </w:rPr>
        <w:t xml:space="preserve"> </w:t>
      </w:r>
      <w:r>
        <w:rPr>
          <w:color w:val="231F20"/>
        </w:rPr>
        <w:t>area)</w:t>
      </w:r>
      <w:r>
        <w:rPr>
          <w:color w:val="231F20"/>
          <w:spacing w:val="40"/>
        </w:rPr>
        <w:t xml:space="preserve"> </w:t>
      </w:r>
      <w:r>
        <w:rPr>
          <w:color w:val="231F20"/>
        </w:rPr>
        <w:t>occasionally</w:t>
      </w:r>
      <w:r>
        <w:rPr>
          <w:color w:val="231F20"/>
          <w:spacing w:val="40"/>
        </w:rPr>
        <w:t xml:space="preserve"> </w:t>
      </w:r>
      <w:r>
        <w:rPr>
          <w:color w:val="231F20"/>
        </w:rPr>
        <w:t xml:space="preserve">received or engaged with a wide spectrum of various topics and anti-democratic groupings, including content from </w:t>
      </w:r>
      <w:proofErr w:type="spellStart"/>
      <w:r>
        <w:rPr>
          <w:color w:val="231F20"/>
        </w:rPr>
        <w:t>AfD</w:t>
      </w:r>
      <w:proofErr w:type="spellEnd"/>
      <w:r>
        <w:rPr>
          <w:color w:val="231F20"/>
        </w:rPr>
        <w:t xml:space="preserve"> or other right-wing populist and right-wing extremist actors. This indicates</w:t>
      </w:r>
      <w:r>
        <w:rPr>
          <w:color w:val="231F20"/>
          <w:spacing w:val="80"/>
        </w:rPr>
        <w:t xml:space="preserve"> </w:t>
      </w:r>
      <w:r>
        <w:rPr>
          <w:color w:val="231F20"/>
        </w:rPr>
        <w:t xml:space="preserve">that an ideological blending and overlap </w:t>
      </w:r>
      <w:proofErr w:type="gramStart"/>
      <w:r>
        <w:rPr>
          <w:color w:val="231F20"/>
        </w:rPr>
        <w:t>definitely occurs</w:t>
      </w:r>
      <w:proofErr w:type="gramEnd"/>
      <w:r>
        <w:rPr>
          <w:color w:val="231F20"/>
        </w:rPr>
        <w:t xml:space="preserve"> in the subjects’</w:t>
      </w:r>
      <w:r>
        <w:rPr>
          <w:color w:val="231F20"/>
          <w:spacing w:val="25"/>
        </w:rPr>
        <w:t xml:space="preserve"> </w:t>
      </w:r>
      <w:r>
        <w:rPr>
          <w:color w:val="231F20"/>
        </w:rPr>
        <w:t>lives</w:t>
      </w:r>
      <w:r>
        <w:rPr>
          <w:color w:val="231F20"/>
          <w:spacing w:val="25"/>
        </w:rPr>
        <w:t xml:space="preserve"> </w:t>
      </w:r>
      <w:r>
        <w:rPr>
          <w:color w:val="231F20"/>
        </w:rPr>
        <w:t>which</w:t>
      </w:r>
      <w:r>
        <w:rPr>
          <w:color w:val="231F20"/>
          <w:spacing w:val="25"/>
        </w:rPr>
        <w:t xml:space="preserve"> </w:t>
      </w:r>
      <w:r>
        <w:rPr>
          <w:color w:val="231F20"/>
        </w:rPr>
        <w:t>can</w:t>
      </w:r>
      <w:r>
        <w:rPr>
          <w:color w:val="231F20"/>
          <w:spacing w:val="25"/>
        </w:rPr>
        <w:t xml:space="preserve"> </w:t>
      </w:r>
      <w:r>
        <w:rPr>
          <w:color w:val="231F20"/>
        </w:rPr>
        <w:t>only</w:t>
      </w:r>
      <w:r>
        <w:rPr>
          <w:color w:val="231F20"/>
          <w:spacing w:val="25"/>
        </w:rPr>
        <w:t xml:space="preserve"> </w:t>
      </w:r>
      <w:r>
        <w:rPr>
          <w:color w:val="231F20"/>
        </w:rPr>
        <w:t>be</w:t>
      </w:r>
      <w:r>
        <w:rPr>
          <w:color w:val="231F20"/>
          <w:spacing w:val="25"/>
        </w:rPr>
        <w:t xml:space="preserve"> </w:t>
      </w:r>
      <w:r>
        <w:rPr>
          <w:color w:val="231F20"/>
        </w:rPr>
        <w:t>portrayed</w:t>
      </w:r>
      <w:r>
        <w:rPr>
          <w:color w:val="231F20"/>
          <w:spacing w:val="25"/>
        </w:rPr>
        <w:t xml:space="preserve"> </w:t>
      </w:r>
      <w:r>
        <w:rPr>
          <w:color w:val="231F20"/>
        </w:rPr>
        <w:t>to</w:t>
      </w:r>
      <w:r>
        <w:rPr>
          <w:color w:val="231F20"/>
          <w:spacing w:val="25"/>
        </w:rPr>
        <w:t xml:space="preserve"> </w:t>
      </w:r>
      <w:r>
        <w:rPr>
          <w:color w:val="231F20"/>
        </w:rPr>
        <w:t>a</w:t>
      </w:r>
      <w:r>
        <w:rPr>
          <w:color w:val="231F20"/>
          <w:spacing w:val="25"/>
        </w:rPr>
        <w:t xml:space="preserve"> </w:t>
      </w:r>
      <w:r>
        <w:rPr>
          <w:color w:val="231F20"/>
        </w:rPr>
        <w:t>limited</w:t>
      </w:r>
      <w:r>
        <w:rPr>
          <w:color w:val="231F20"/>
          <w:spacing w:val="25"/>
        </w:rPr>
        <w:t xml:space="preserve"> </w:t>
      </w:r>
      <w:r>
        <w:rPr>
          <w:color w:val="231F20"/>
        </w:rPr>
        <w:t>extent in purely quantitative network data. There is a significant need</w:t>
      </w:r>
      <w:r>
        <w:rPr>
          <w:color w:val="231F20"/>
          <w:spacing w:val="40"/>
        </w:rPr>
        <w:t xml:space="preserve"> </w:t>
      </w:r>
      <w:r>
        <w:rPr>
          <w:color w:val="231F20"/>
        </w:rPr>
        <w:t xml:space="preserve">for research here to better understand how these different influences are absorbed, processed and integrated in individual </w:t>
      </w:r>
      <w:proofErr w:type="spellStart"/>
      <w:r>
        <w:rPr>
          <w:color w:val="231F20"/>
        </w:rPr>
        <w:t>radicalisation</w:t>
      </w:r>
      <w:proofErr w:type="spellEnd"/>
      <w:r>
        <w:rPr>
          <w:color w:val="231F20"/>
        </w:rPr>
        <w:t xml:space="preserve"> processes.</w:t>
      </w:r>
      <w:r>
        <w:rPr>
          <w:color w:val="231F20"/>
          <w:position w:val="6"/>
          <w:sz w:val="11"/>
        </w:rPr>
        <w:t>39</w:t>
      </w:r>
    </w:p>
    <w:p w14:paraId="421D230B" w14:textId="77777777" w:rsidR="00872454" w:rsidRDefault="00872454">
      <w:pPr>
        <w:pStyle w:val="Textkrper"/>
        <w:spacing w:before="45"/>
      </w:pPr>
    </w:p>
    <w:p w14:paraId="421D230C" w14:textId="77777777" w:rsidR="00872454" w:rsidRDefault="00CB66E8">
      <w:pPr>
        <w:pStyle w:val="Textkrper"/>
        <w:spacing w:line="295" w:lineRule="auto"/>
        <w:ind w:left="1020" w:right="1"/>
        <w:jc w:val="both"/>
      </w:pPr>
      <w:r>
        <w:rPr>
          <w:color w:val="231F20"/>
        </w:rPr>
        <w:t>Admittedly, Islamist actors have traditionally offered similar narratives to right-wing extremist groups, as in, for example, regressive</w:t>
      </w:r>
      <w:r>
        <w:rPr>
          <w:color w:val="231F20"/>
          <w:spacing w:val="-2"/>
        </w:rPr>
        <w:t xml:space="preserve"> </w:t>
      </w:r>
      <w:r>
        <w:rPr>
          <w:color w:val="231F20"/>
        </w:rPr>
        <w:t>gender</w:t>
      </w:r>
      <w:r>
        <w:rPr>
          <w:color w:val="231F20"/>
          <w:spacing w:val="-1"/>
        </w:rPr>
        <w:t xml:space="preserve"> </w:t>
      </w:r>
      <w:r>
        <w:rPr>
          <w:color w:val="231F20"/>
        </w:rPr>
        <w:t>roles</w:t>
      </w:r>
      <w:r>
        <w:rPr>
          <w:color w:val="231F20"/>
          <w:spacing w:val="-2"/>
        </w:rPr>
        <w:t xml:space="preserve"> </w:t>
      </w:r>
      <w:r>
        <w:rPr>
          <w:color w:val="231F20"/>
        </w:rPr>
        <w:t>or</w:t>
      </w:r>
      <w:r>
        <w:rPr>
          <w:color w:val="231F20"/>
          <w:spacing w:val="-1"/>
        </w:rPr>
        <w:t xml:space="preserve"> </w:t>
      </w:r>
      <w:r>
        <w:rPr>
          <w:color w:val="231F20"/>
        </w:rPr>
        <w:t>the</w:t>
      </w:r>
      <w:r>
        <w:rPr>
          <w:color w:val="231F20"/>
          <w:spacing w:val="-1"/>
        </w:rPr>
        <w:t xml:space="preserve"> </w:t>
      </w:r>
      <w:r>
        <w:rPr>
          <w:color w:val="231F20"/>
        </w:rPr>
        <w:t>denial</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free</w:t>
      </w:r>
      <w:r>
        <w:rPr>
          <w:color w:val="231F20"/>
          <w:spacing w:val="-1"/>
        </w:rPr>
        <w:t xml:space="preserve"> </w:t>
      </w:r>
      <w:r>
        <w:rPr>
          <w:color w:val="231F20"/>
        </w:rPr>
        <w:t>democratic</w:t>
      </w:r>
      <w:r>
        <w:rPr>
          <w:color w:val="231F20"/>
          <w:spacing w:val="-1"/>
        </w:rPr>
        <w:t xml:space="preserve"> </w:t>
      </w:r>
      <w:r>
        <w:rPr>
          <w:color w:val="231F20"/>
          <w:spacing w:val="-4"/>
        </w:rPr>
        <w:t>basic</w:t>
      </w:r>
    </w:p>
    <w:p w14:paraId="421D230D" w14:textId="77777777" w:rsidR="00872454" w:rsidRDefault="00CB66E8">
      <w:pPr>
        <w:pStyle w:val="Textkrper"/>
        <w:spacing w:before="91"/>
        <w:rPr>
          <w:sz w:val="20"/>
        </w:rPr>
      </w:pPr>
      <w:r>
        <w:rPr>
          <w:noProof/>
          <w:sz w:val="20"/>
        </w:rPr>
        <mc:AlternateContent>
          <mc:Choice Requires="wps">
            <w:drawing>
              <wp:anchor distT="0" distB="0" distL="0" distR="0" simplePos="0" relativeHeight="487690752" behindDoc="1" locked="0" layoutInCell="1" allowOverlap="1" wp14:anchorId="421D280E" wp14:editId="421D280F">
                <wp:simplePos x="0" y="0"/>
                <wp:positionH relativeFrom="page">
                  <wp:posOffset>647999</wp:posOffset>
                </wp:positionH>
                <wp:positionV relativeFrom="paragraph">
                  <wp:posOffset>225916</wp:posOffset>
                </wp:positionV>
                <wp:extent cx="648335" cy="1270"/>
                <wp:effectExtent l="0" t="0" r="0" b="0"/>
                <wp:wrapTopAndBottom/>
                <wp:docPr id="1798" name="Graphic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0DFCA22F" id="Graphic 1798" o:spid="_x0000_s1026" style="position:absolute;margin-left:51pt;margin-top:17.8pt;width:51.05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PuQkw7cAAAACQEAAA8AAABkcnMvZG93bnJldi54bWxMj8FOwzAQRO+V+AdrkbhU&#10;1G5SqhLiVKgScIWED3DiJYkar6PYbdO/Z3uC4+yOZt7k+9kN4oxT6D1pWK8UCKTG255aDd/V2+MO&#10;RIiGrBk8oYYrBtgXd4vcZNZf6AvPZWwFh1DIjIYuxjGTMjQdOhNWfkTi34+fnIksp1bayVw43A0y&#10;UWornemJGzoz4qHD5lieHJccN1Xp6+o62o/P9zRd0vOhI60f7ufXFxAR5/hnhhs+o0PBTLU/kQ1i&#10;YK0S3hI1pE9bEGxI1GYNor4ddiCLXP5fUPwCAAD//wMAUEsBAi0AFAAGAAgAAAAhALaDOJL+AAAA&#10;4QEAABMAAAAAAAAAAAAAAAAAAAAAAFtDb250ZW50X1R5cGVzXS54bWxQSwECLQAUAAYACAAAACEA&#10;OP0h/9YAAACUAQAACwAAAAAAAAAAAAAAAAAvAQAAX3JlbHMvLnJlbHNQSwECLQAUAAYACAAAACEA&#10;6EmQcRYCAABYBAAADgAAAAAAAAAAAAAAAAAuAgAAZHJzL2Uyb0RvYy54bWxQSwECLQAUAAYACAAA&#10;ACEA+5CTDtwAAAAJAQAADwAAAAAAAAAAAAAAAABwBAAAZHJzL2Rvd25yZXYueG1sUEsFBgAAAAAE&#10;AAQA8wAAAHkFAAAAAA==&#10;" path="m,l648004,e" filled="f" strokecolor="#5c6061" strokeweight=".3pt">
                <v:path arrowok="t"/>
                <w10:wrap type="topAndBottom" anchorx="page"/>
              </v:shape>
            </w:pict>
          </mc:Fallback>
        </mc:AlternateContent>
      </w:r>
    </w:p>
    <w:p w14:paraId="421D230E" w14:textId="77777777" w:rsidR="00872454" w:rsidRDefault="00CB66E8">
      <w:pPr>
        <w:pStyle w:val="Listenabsatz"/>
        <w:numPr>
          <w:ilvl w:val="0"/>
          <w:numId w:val="8"/>
        </w:numPr>
        <w:tabs>
          <w:tab w:val="left" w:pos="1771"/>
        </w:tabs>
        <w:spacing w:before="147" w:line="314" w:lineRule="auto"/>
        <w:ind w:left="1020" w:right="3" w:firstLine="0"/>
        <w:jc w:val="left"/>
        <w:rPr>
          <w:sz w:val="14"/>
        </w:rPr>
      </w:pPr>
      <w:r>
        <w:rPr>
          <w:color w:val="5C6061"/>
          <w:sz w:val="14"/>
        </w:rPr>
        <w:t xml:space="preserve">A detailed assessment of follower </w:t>
      </w:r>
      <w:proofErr w:type="spellStart"/>
      <w:r>
        <w:rPr>
          <w:color w:val="5C6061"/>
          <w:sz w:val="14"/>
        </w:rPr>
        <w:t>behaviour</w:t>
      </w:r>
      <w:proofErr w:type="spellEnd"/>
      <w:r>
        <w:rPr>
          <w:color w:val="5C6061"/>
          <w:sz w:val="14"/>
        </w:rPr>
        <w:t xml:space="preserve"> based on their </w:t>
      </w:r>
      <w:proofErr w:type="spellStart"/>
      <w:r>
        <w:rPr>
          <w:color w:val="5C6061"/>
          <w:sz w:val="14"/>
        </w:rPr>
        <w:t>anonymised</w:t>
      </w:r>
      <w:proofErr w:type="spellEnd"/>
      <w:r>
        <w:rPr>
          <w:color w:val="5C6061"/>
          <w:spacing w:val="40"/>
          <w:sz w:val="14"/>
        </w:rPr>
        <w:t xml:space="preserve"> </w:t>
      </w:r>
      <w:r>
        <w:rPr>
          <w:color w:val="5C6061"/>
          <w:sz w:val="14"/>
        </w:rPr>
        <w:t>data is a promising approach for further studies to more precisely illuminate the</w:t>
      </w:r>
      <w:r>
        <w:rPr>
          <w:color w:val="5C6061"/>
          <w:spacing w:val="40"/>
          <w:sz w:val="14"/>
        </w:rPr>
        <w:t xml:space="preserve"> </w:t>
      </w:r>
      <w:r>
        <w:rPr>
          <w:color w:val="5C6061"/>
          <w:sz w:val="14"/>
        </w:rPr>
        <w:t xml:space="preserve">subscription </w:t>
      </w:r>
      <w:proofErr w:type="spellStart"/>
      <w:r>
        <w:rPr>
          <w:color w:val="5C6061"/>
          <w:sz w:val="14"/>
        </w:rPr>
        <w:t>behaviour</w:t>
      </w:r>
      <w:proofErr w:type="spellEnd"/>
      <w:r>
        <w:rPr>
          <w:color w:val="5C6061"/>
          <w:sz w:val="14"/>
        </w:rPr>
        <w:t xml:space="preserve"> and any diverse influences or hybrid combinations at the</w:t>
      </w:r>
      <w:r>
        <w:rPr>
          <w:color w:val="5C6061"/>
          <w:spacing w:val="40"/>
          <w:sz w:val="14"/>
        </w:rPr>
        <w:t xml:space="preserve"> </w:t>
      </w:r>
      <w:r>
        <w:rPr>
          <w:color w:val="5C6061"/>
          <w:sz w:val="14"/>
        </w:rPr>
        <w:t>(individual) follower level.</w:t>
      </w:r>
    </w:p>
    <w:p w14:paraId="421D230F" w14:textId="77777777" w:rsidR="00872454" w:rsidRDefault="00CB66E8">
      <w:pPr>
        <w:pStyle w:val="Textkrper"/>
        <w:spacing w:before="96" w:line="295" w:lineRule="auto"/>
        <w:ind w:left="242" w:right="1018"/>
        <w:jc w:val="both"/>
      </w:pPr>
      <w:r>
        <w:br w:type="column"/>
      </w:r>
      <w:proofErr w:type="gramStart"/>
      <w:r>
        <w:rPr>
          <w:color w:val="231F20"/>
        </w:rPr>
        <w:t>order, but</w:t>
      </w:r>
      <w:proofErr w:type="gramEnd"/>
      <w:r>
        <w:rPr>
          <w:color w:val="231F20"/>
        </w:rPr>
        <w:t xml:space="preserve"> convey these using other examples and sociopolitical objectives. Thus, in the review of social media accounts, antagonistic references by Islamist extremist and right-wing extremist actors to</w:t>
      </w:r>
      <w:r>
        <w:rPr>
          <w:color w:val="231F20"/>
          <w:spacing w:val="40"/>
        </w:rPr>
        <w:t xml:space="preserve"> </w:t>
      </w:r>
      <w:r>
        <w:rPr>
          <w:color w:val="231F20"/>
        </w:rPr>
        <w:t>the respective other group as the enemy</w:t>
      </w:r>
      <w:r>
        <w:rPr>
          <w:color w:val="231F20"/>
          <w:spacing w:val="80"/>
        </w:rPr>
        <w:t xml:space="preserve"> </w:t>
      </w:r>
      <w:r>
        <w:rPr>
          <w:color w:val="231F20"/>
        </w:rPr>
        <w:t>(see e.g. Geck 2023, 294) appeared much more frequently than positive references.</w:t>
      </w:r>
    </w:p>
    <w:p w14:paraId="421D2310" w14:textId="77777777" w:rsidR="00872454" w:rsidRDefault="00872454">
      <w:pPr>
        <w:pStyle w:val="Textkrper"/>
        <w:spacing w:before="49"/>
      </w:pPr>
    </w:p>
    <w:p w14:paraId="421D2311" w14:textId="77777777" w:rsidR="00872454" w:rsidRDefault="00CB66E8">
      <w:pPr>
        <w:pStyle w:val="Textkrper"/>
        <w:spacing w:line="295" w:lineRule="auto"/>
        <w:ind w:left="242" w:right="1018"/>
        <w:jc w:val="both"/>
      </w:pPr>
      <w:r>
        <w:rPr>
          <w:color w:val="231F20"/>
        </w:rPr>
        <w:t>Particular attention regarding diverse and hybrid tendencies should be given to the prevalence of coaching, motivational and health-related accounts that rarely fulfil the criteria for extremist or</w:t>
      </w:r>
      <w:r>
        <w:rPr>
          <w:color w:val="231F20"/>
          <w:spacing w:val="-4"/>
        </w:rPr>
        <w:t xml:space="preserve"> </w:t>
      </w:r>
      <w:r>
        <w:rPr>
          <w:color w:val="231F20"/>
        </w:rPr>
        <w:t>conspiracy</w:t>
      </w:r>
      <w:r>
        <w:rPr>
          <w:color w:val="231F20"/>
          <w:spacing w:val="-4"/>
        </w:rPr>
        <w:t xml:space="preserve"> </w:t>
      </w:r>
      <w:proofErr w:type="spellStart"/>
      <w:r>
        <w:rPr>
          <w:color w:val="231F20"/>
        </w:rPr>
        <w:t>mythist</w:t>
      </w:r>
      <w:proofErr w:type="spellEnd"/>
      <w:r>
        <w:rPr>
          <w:color w:val="231F20"/>
          <w:spacing w:val="-4"/>
        </w:rPr>
        <w:t xml:space="preserve"> </w:t>
      </w:r>
      <w:r>
        <w:rPr>
          <w:color w:val="231F20"/>
        </w:rPr>
        <w:t>narratives,</w:t>
      </w:r>
      <w:r>
        <w:rPr>
          <w:color w:val="231F20"/>
          <w:spacing w:val="-4"/>
        </w:rPr>
        <w:t xml:space="preserve"> </w:t>
      </w:r>
      <w:r>
        <w:rPr>
          <w:color w:val="231F20"/>
        </w:rPr>
        <w:t>but</w:t>
      </w:r>
      <w:r>
        <w:rPr>
          <w:color w:val="231F20"/>
          <w:spacing w:val="-4"/>
        </w:rPr>
        <w:t xml:space="preserve"> </w:t>
      </w:r>
      <w:r>
        <w:rPr>
          <w:color w:val="231F20"/>
        </w:rPr>
        <w:t>they</w:t>
      </w:r>
      <w:r>
        <w:rPr>
          <w:color w:val="231F20"/>
          <w:spacing w:val="-4"/>
        </w:rPr>
        <w:t xml:space="preserve"> </w:t>
      </w:r>
      <w:r>
        <w:rPr>
          <w:color w:val="231F20"/>
        </w:rPr>
        <w:t>do</w:t>
      </w:r>
      <w:r>
        <w:rPr>
          <w:color w:val="231F20"/>
          <w:spacing w:val="-4"/>
        </w:rPr>
        <w:t xml:space="preserve"> </w:t>
      </w:r>
      <w:r>
        <w:rPr>
          <w:color w:val="231F20"/>
        </w:rPr>
        <w:t>engage</w:t>
      </w:r>
      <w:r>
        <w:rPr>
          <w:color w:val="231F20"/>
          <w:spacing w:val="-4"/>
        </w:rPr>
        <w:t xml:space="preserve"> </w:t>
      </w:r>
      <w:r>
        <w:rPr>
          <w:color w:val="231F20"/>
        </w:rPr>
        <w:t>in</w:t>
      </w:r>
      <w:r>
        <w:rPr>
          <w:color w:val="231F20"/>
          <w:spacing w:val="-4"/>
        </w:rPr>
        <w:t xml:space="preserve"> </w:t>
      </w:r>
      <w:r>
        <w:rPr>
          <w:color w:val="231F20"/>
        </w:rPr>
        <w:t xml:space="preserve">spreading anti-science sentiments, suspicion of institutions and fear-based messages with features that, according to </w:t>
      </w:r>
      <w:proofErr w:type="spellStart"/>
      <w:r>
        <w:rPr>
          <w:color w:val="231F20"/>
        </w:rPr>
        <w:t>Meiering</w:t>
      </w:r>
      <w:proofErr w:type="spellEnd"/>
      <w:r>
        <w:rPr>
          <w:color w:val="231F20"/>
        </w:rPr>
        <w:t xml:space="preserve">, </w:t>
      </w:r>
      <w:proofErr w:type="spellStart"/>
      <w:r>
        <w:rPr>
          <w:color w:val="231F20"/>
        </w:rPr>
        <w:t>Dziri</w:t>
      </w:r>
      <w:proofErr w:type="spellEnd"/>
      <w:r>
        <w:rPr>
          <w:color w:val="231F20"/>
        </w:rPr>
        <w:t xml:space="preserve"> and Foroutan (2019) and Hemmila and </w:t>
      </w:r>
      <w:proofErr w:type="spellStart"/>
      <w:r>
        <w:rPr>
          <w:color w:val="231F20"/>
        </w:rPr>
        <w:t>Perliger</w:t>
      </w:r>
      <w:proofErr w:type="spellEnd"/>
      <w:r>
        <w:rPr>
          <w:color w:val="231F20"/>
        </w:rPr>
        <w:t xml:space="preserve"> (2024) are typical of </w:t>
      </w:r>
      <w:r>
        <w:rPr>
          <w:color w:val="231F20"/>
          <w:spacing w:val="-2"/>
        </w:rPr>
        <w:t>ideological</w:t>
      </w:r>
      <w:r>
        <w:rPr>
          <w:color w:val="231F20"/>
          <w:spacing w:val="-9"/>
        </w:rPr>
        <w:t xml:space="preserve"> </w:t>
      </w:r>
      <w:r>
        <w:rPr>
          <w:color w:val="231F20"/>
          <w:spacing w:val="-2"/>
        </w:rPr>
        <w:t>bridging</w:t>
      </w:r>
      <w:r>
        <w:rPr>
          <w:color w:val="231F20"/>
          <w:spacing w:val="-9"/>
        </w:rPr>
        <w:t xml:space="preserve"> </w:t>
      </w:r>
      <w:r>
        <w:rPr>
          <w:color w:val="231F20"/>
          <w:spacing w:val="-2"/>
        </w:rPr>
        <w:t>narratives.</w:t>
      </w:r>
      <w:r>
        <w:rPr>
          <w:color w:val="231F20"/>
          <w:spacing w:val="-8"/>
        </w:rPr>
        <w:t xml:space="preserve"> </w:t>
      </w:r>
      <w:r>
        <w:rPr>
          <w:color w:val="231F20"/>
          <w:spacing w:val="-2"/>
        </w:rPr>
        <w:t>These</w:t>
      </w:r>
      <w:r>
        <w:rPr>
          <w:color w:val="231F20"/>
          <w:spacing w:val="-9"/>
        </w:rPr>
        <w:t xml:space="preserve"> </w:t>
      </w:r>
      <w:r>
        <w:rPr>
          <w:color w:val="231F20"/>
          <w:spacing w:val="-2"/>
        </w:rPr>
        <w:t>accounts</w:t>
      </w:r>
      <w:r>
        <w:rPr>
          <w:color w:val="231F20"/>
          <w:spacing w:val="-9"/>
        </w:rPr>
        <w:t xml:space="preserve"> </w:t>
      </w:r>
      <w:r>
        <w:rPr>
          <w:color w:val="231F20"/>
          <w:spacing w:val="-2"/>
        </w:rPr>
        <w:t>spread</w:t>
      </w:r>
      <w:r>
        <w:rPr>
          <w:color w:val="231F20"/>
          <w:spacing w:val="-9"/>
        </w:rPr>
        <w:t xml:space="preserve"> </w:t>
      </w:r>
      <w:r>
        <w:rPr>
          <w:color w:val="231F20"/>
          <w:spacing w:val="-2"/>
        </w:rPr>
        <w:t>content</w:t>
      </w:r>
      <w:r>
        <w:rPr>
          <w:color w:val="231F20"/>
          <w:spacing w:val="-8"/>
        </w:rPr>
        <w:t xml:space="preserve"> </w:t>
      </w:r>
      <w:r>
        <w:rPr>
          <w:color w:val="231F20"/>
          <w:spacing w:val="-2"/>
        </w:rPr>
        <w:t xml:space="preserve">that </w:t>
      </w:r>
      <w:r>
        <w:rPr>
          <w:color w:val="231F20"/>
        </w:rPr>
        <w:t>is sometimes harmful to health, for example, by praising ‘healing methods’ which are not based on evidence and can massively undermine medical consensus (Dorn 2022). At the same time, they</w:t>
      </w:r>
      <w:r>
        <w:rPr>
          <w:color w:val="231F20"/>
          <w:spacing w:val="-11"/>
        </w:rPr>
        <w:t xml:space="preserve"> </w:t>
      </w:r>
      <w:r>
        <w:rPr>
          <w:color w:val="231F20"/>
        </w:rPr>
        <w:t>build</w:t>
      </w:r>
      <w:r>
        <w:rPr>
          <w:color w:val="231F20"/>
          <w:spacing w:val="-11"/>
        </w:rPr>
        <w:t xml:space="preserve"> </w:t>
      </w:r>
      <w:r>
        <w:rPr>
          <w:color w:val="231F20"/>
        </w:rPr>
        <w:t>emotional</w:t>
      </w:r>
      <w:r>
        <w:rPr>
          <w:color w:val="231F20"/>
          <w:spacing w:val="-10"/>
        </w:rPr>
        <w:t xml:space="preserve"> </w:t>
      </w:r>
      <w:r>
        <w:rPr>
          <w:color w:val="231F20"/>
        </w:rPr>
        <w:t>affinity</w:t>
      </w:r>
      <w:r>
        <w:rPr>
          <w:color w:val="231F20"/>
          <w:spacing w:val="-11"/>
        </w:rPr>
        <w:t xml:space="preserve"> </w:t>
      </w:r>
      <w:r>
        <w:rPr>
          <w:color w:val="231F20"/>
        </w:rPr>
        <w:t>to</w:t>
      </w:r>
      <w:r>
        <w:rPr>
          <w:color w:val="231F20"/>
          <w:spacing w:val="-11"/>
        </w:rPr>
        <w:t xml:space="preserve"> </w:t>
      </w:r>
      <w:r>
        <w:rPr>
          <w:color w:val="231F20"/>
        </w:rPr>
        <w:t>target</w:t>
      </w:r>
      <w:r>
        <w:rPr>
          <w:color w:val="231F20"/>
          <w:spacing w:val="-11"/>
        </w:rPr>
        <w:t xml:space="preserve"> </w:t>
      </w:r>
      <w:r>
        <w:rPr>
          <w:color w:val="231F20"/>
        </w:rPr>
        <w:t>groups,</w:t>
      </w:r>
      <w:r>
        <w:rPr>
          <w:color w:val="231F20"/>
          <w:spacing w:val="-10"/>
        </w:rPr>
        <w:t xml:space="preserve"> </w:t>
      </w:r>
      <w:r>
        <w:rPr>
          <w:color w:val="231F20"/>
        </w:rPr>
        <w:t>for</w:t>
      </w:r>
      <w:r>
        <w:rPr>
          <w:color w:val="231F20"/>
          <w:spacing w:val="-11"/>
        </w:rPr>
        <w:t xml:space="preserve"> </w:t>
      </w:r>
      <w:r>
        <w:rPr>
          <w:color w:val="231F20"/>
        </w:rPr>
        <w:t>example,</w:t>
      </w:r>
      <w:r>
        <w:rPr>
          <w:color w:val="231F20"/>
          <w:spacing w:val="-11"/>
        </w:rPr>
        <w:t xml:space="preserve"> </w:t>
      </w:r>
      <w:r>
        <w:rPr>
          <w:color w:val="231F20"/>
        </w:rPr>
        <w:t xml:space="preserve">through parasocial appeal and targeted confidence building (Brace, Baele and Ging 2024, 108). The ideological </w:t>
      </w:r>
      <w:proofErr w:type="spellStart"/>
      <w:r>
        <w:rPr>
          <w:color w:val="231F20"/>
        </w:rPr>
        <w:t>connectability</w:t>
      </w:r>
      <w:proofErr w:type="spellEnd"/>
      <w:r>
        <w:rPr>
          <w:color w:val="231F20"/>
        </w:rPr>
        <w:t xml:space="preserve"> to extremist narratives does not occur here through open </w:t>
      </w:r>
      <w:proofErr w:type="spellStart"/>
      <w:r>
        <w:rPr>
          <w:color w:val="231F20"/>
        </w:rPr>
        <w:t>ideologisation</w:t>
      </w:r>
      <w:proofErr w:type="spellEnd"/>
      <w:r>
        <w:rPr>
          <w:color w:val="231F20"/>
        </w:rPr>
        <w:t xml:space="preserve">, but </w:t>
      </w:r>
      <w:r>
        <w:rPr>
          <w:color w:val="231F20"/>
          <w:spacing w:val="-4"/>
        </w:rPr>
        <w:t>through</w:t>
      </w:r>
      <w:r>
        <w:rPr>
          <w:color w:val="231F20"/>
          <w:spacing w:val="-7"/>
        </w:rPr>
        <w:t xml:space="preserve"> </w:t>
      </w:r>
      <w:r>
        <w:rPr>
          <w:color w:val="231F20"/>
          <w:spacing w:val="-4"/>
        </w:rPr>
        <w:t>a</w:t>
      </w:r>
      <w:r>
        <w:rPr>
          <w:color w:val="231F20"/>
          <w:spacing w:val="-6"/>
        </w:rPr>
        <w:t xml:space="preserve"> </w:t>
      </w:r>
      <w:proofErr w:type="spellStart"/>
      <w:r>
        <w:rPr>
          <w:color w:val="231F20"/>
          <w:spacing w:val="-4"/>
        </w:rPr>
        <w:t>delegitimising</w:t>
      </w:r>
      <w:proofErr w:type="spellEnd"/>
      <w:r>
        <w:rPr>
          <w:color w:val="231F20"/>
          <w:spacing w:val="-7"/>
        </w:rPr>
        <w:t xml:space="preserve"> </w:t>
      </w:r>
      <w:r>
        <w:rPr>
          <w:color w:val="231F20"/>
          <w:spacing w:val="-4"/>
        </w:rPr>
        <w:t>basic</w:t>
      </w:r>
      <w:r>
        <w:rPr>
          <w:color w:val="231F20"/>
          <w:spacing w:val="-6"/>
        </w:rPr>
        <w:t xml:space="preserve"> </w:t>
      </w:r>
      <w:r>
        <w:rPr>
          <w:color w:val="231F20"/>
          <w:spacing w:val="-4"/>
        </w:rPr>
        <w:t>mindset</w:t>
      </w:r>
      <w:r>
        <w:rPr>
          <w:color w:val="231F20"/>
          <w:spacing w:val="-7"/>
        </w:rPr>
        <w:t xml:space="preserve"> </w:t>
      </w:r>
      <w:r>
        <w:rPr>
          <w:color w:val="231F20"/>
          <w:spacing w:val="-4"/>
        </w:rPr>
        <w:t>that</w:t>
      </w:r>
      <w:r>
        <w:rPr>
          <w:color w:val="231F20"/>
          <w:spacing w:val="-6"/>
        </w:rPr>
        <w:t xml:space="preserve"> </w:t>
      </w:r>
      <w:r>
        <w:rPr>
          <w:color w:val="231F20"/>
          <w:spacing w:val="-4"/>
        </w:rPr>
        <w:t>systematically</w:t>
      </w:r>
      <w:r>
        <w:rPr>
          <w:color w:val="231F20"/>
          <w:spacing w:val="-7"/>
        </w:rPr>
        <w:t xml:space="preserve"> </w:t>
      </w:r>
      <w:r>
        <w:rPr>
          <w:color w:val="231F20"/>
          <w:spacing w:val="-4"/>
        </w:rPr>
        <w:t>questions</w:t>
      </w:r>
      <w:r>
        <w:rPr>
          <w:color w:val="231F20"/>
          <w:spacing w:val="-2"/>
        </w:rPr>
        <w:t xml:space="preserve"> existing</w:t>
      </w:r>
      <w:r>
        <w:rPr>
          <w:color w:val="231F20"/>
          <w:spacing w:val="-9"/>
        </w:rPr>
        <w:t xml:space="preserve"> </w:t>
      </w:r>
      <w:r>
        <w:rPr>
          <w:color w:val="231F20"/>
          <w:spacing w:val="-2"/>
        </w:rPr>
        <w:t>democratic</w:t>
      </w:r>
      <w:r>
        <w:rPr>
          <w:color w:val="231F20"/>
          <w:spacing w:val="-9"/>
        </w:rPr>
        <w:t xml:space="preserve"> </w:t>
      </w:r>
      <w:r>
        <w:rPr>
          <w:color w:val="231F20"/>
          <w:spacing w:val="-2"/>
        </w:rPr>
        <w:t>regulations,</w:t>
      </w:r>
      <w:r>
        <w:rPr>
          <w:color w:val="231F20"/>
          <w:spacing w:val="-8"/>
        </w:rPr>
        <w:t xml:space="preserve"> </w:t>
      </w:r>
      <w:r>
        <w:rPr>
          <w:color w:val="231F20"/>
          <w:spacing w:val="-2"/>
        </w:rPr>
        <w:t>institutions</w:t>
      </w:r>
      <w:r>
        <w:rPr>
          <w:color w:val="231F20"/>
          <w:spacing w:val="-9"/>
        </w:rPr>
        <w:t xml:space="preserve"> </w:t>
      </w:r>
      <w:r>
        <w:rPr>
          <w:color w:val="231F20"/>
          <w:spacing w:val="-2"/>
        </w:rPr>
        <w:t>and</w:t>
      </w:r>
      <w:r>
        <w:rPr>
          <w:color w:val="231F20"/>
          <w:spacing w:val="-9"/>
        </w:rPr>
        <w:t xml:space="preserve"> </w:t>
      </w:r>
      <w:r>
        <w:rPr>
          <w:color w:val="231F20"/>
          <w:spacing w:val="-2"/>
        </w:rPr>
        <w:t>authorities</w:t>
      </w:r>
      <w:r>
        <w:rPr>
          <w:color w:val="231F20"/>
          <w:spacing w:val="-9"/>
        </w:rPr>
        <w:t xml:space="preserve"> </w:t>
      </w:r>
      <w:r>
        <w:rPr>
          <w:color w:val="231F20"/>
          <w:spacing w:val="-2"/>
        </w:rPr>
        <w:t xml:space="preserve">(Berger </w:t>
      </w:r>
      <w:r>
        <w:rPr>
          <w:color w:val="231F20"/>
        </w:rPr>
        <w:t>2018,</w:t>
      </w:r>
      <w:r>
        <w:rPr>
          <w:color w:val="231F20"/>
          <w:spacing w:val="-11"/>
        </w:rPr>
        <w:t xml:space="preserve"> </w:t>
      </w:r>
      <w:r>
        <w:rPr>
          <w:color w:val="231F20"/>
        </w:rPr>
        <w:t>133f.).</w:t>
      </w:r>
    </w:p>
    <w:p w14:paraId="421D2312" w14:textId="77777777" w:rsidR="00872454" w:rsidRDefault="00872454">
      <w:pPr>
        <w:pStyle w:val="Textkrper"/>
        <w:spacing w:before="43"/>
      </w:pPr>
    </w:p>
    <w:p w14:paraId="421D2313" w14:textId="77777777" w:rsidR="00872454" w:rsidRDefault="00CB66E8">
      <w:pPr>
        <w:pStyle w:val="Textkrper"/>
        <w:spacing w:line="295" w:lineRule="auto"/>
        <w:ind w:left="242" w:right="1016"/>
        <w:jc w:val="both"/>
      </w:pPr>
      <w:r>
        <w:rPr>
          <w:color w:val="231F20"/>
        </w:rPr>
        <w:t>In the data, connections emerge between conspiracy myth ideological and right-wing extremist milieus that primarily communicate via political topics and conspiracy theoretical interpretation patterns. Politically connotated conspiracy myth content acts here as a bridge-building narrative that promotes ideological and communicative penetrability between both phenomena (Bergmann and Butter 2020).</w:t>
      </w:r>
    </w:p>
    <w:p w14:paraId="421D2314" w14:textId="77777777" w:rsidR="00872454" w:rsidRDefault="00872454">
      <w:pPr>
        <w:pStyle w:val="Textkrper"/>
        <w:spacing w:before="49"/>
      </w:pPr>
    </w:p>
    <w:p w14:paraId="421D2315" w14:textId="77777777" w:rsidR="00872454" w:rsidRDefault="00CB66E8">
      <w:pPr>
        <w:pStyle w:val="Textkrper"/>
        <w:spacing w:line="295" w:lineRule="auto"/>
        <w:ind w:left="242" w:right="1018"/>
        <w:jc w:val="both"/>
      </w:pPr>
      <w:r>
        <w:rPr>
          <w:color w:val="231F20"/>
        </w:rPr>
        <w:t>In many cases, it remains unclear whether hybrid ideology can</w:t>
      </w:r>
      <w:r>
        <w:rPr>
          <w:color w:val="231F20"/>
          <w:spacing w:val="80"/>
        </w:rPr>
        <w:t xml:space="preserve"> </w:t>
      </w:r>
      <w:r>
        <w:rPr>
          <w:color w:val="231F20"/>
        </w:rPr>
        <w:t>be</w:t>
      </w:r>
      <w:r>
        <w:rPr>
          <w:color w:val="231F20"/>
          <w:spacing w:val="38"/>
        </w:rPr>
        <w:t xml:space="preserve"> </w:t>
      </w:r>
      <w:r>
        <w:rPr>
          <w:color w:val="231F20"/>
        </w:rPr>
        <w:t>spoken</w:t>
      </w:r>
      <w:r>
        <w:rPr>
          <w:color w:val="231F20"/>
          <w:spacing w:val="38"/>
        </w:rPr>
        <w:t xml:space="preserve"> </w:t>
      </w:r>
      <w:r>
        <w:rPr>
          <w:color w:val="231F20"/>
        </w:rPr>
        <w:t>of</w:t>
      </w:r>
      <w:r>
        <w:rPr>
          <w:color w:val="231F20"/>
          <w:spacing w:val="38"/>
        </w:rPr>
        <w:t xml:space="preserve"> </w:t>
      </w:r>
      <w:r>
        <w:rPr>
          <w:color w:val="231F20"/>
        </w:rPr>
        <w:t>in</w:t>
      </w:r>
      <w:r>
        <w:rPr>
          <w:color w:val="231F20"/>
          <w:spacing w:val="38"/>
        </w:rPr>
        <w:t xml:space="preserve"> </w:t>
      </w:r>
      <w:r>
        <w:rPr>
          <w:color w:val="231F20"/>
        </w:rPr>
        <w:t>a</w:t>
      </w:r>
      <w:r>
        <w:rPr>
          <w:color w:val="231F20"/>
          <w:spacing w:val="38"/>
        </w:rPr>
        <w:t xml:space="preserve"> </w:t>
      </w:r>
      <w:proofErr w:type="gramStart"/>
      <w:r>
        <w:rPr>
          <w:color w:val="231F20"/>
        </w:rPr>
        <w:t>more</w:t>
      </w:r>
      <w:r>
        <w:rPr>
          <w:color w:val="231F20"/>
          <w:spacing w:val="38"/>
        </w:rPr>
        <w:t xml:space="preserve"> </w:t>
      </w:r>
      <w:r>
        <w:rPr>
          <w:color w:val="231F20"/>
        </w:rPr>
        <w:t>narrow</w:t>
      </w:r>
      <w:proofErr w:type="gramEnd"/>
      <w:r>
        <w:rPr>
          <w:color w:val="231F20"/>
          <w:spacing w:val="38"/>
        </w:rPr>
        <w:t xml:space="preserve"> </w:t>
      </w:r>
      <w:r>
        <w:rPr>
          <w:color w:val="231F20"/>
        </w:rPr>
        <w:t>context.</w:t>
      </w:r>
      <w:r>
        <w:rPr>
          <w:color w:val="231F20"/>
          <w:spacing w:val="38"/>
        </w:rPr>
        <w:t xml:space="preserve"> </w:t>
      </w:r>
      <w:r>
        <w:rPr>
          <w:color w:val="231F20"/>
        </w:rPr>
        <w:t>As</w:t>
      </w:r>
      <w:r>
        <w:rPr>
          <w:color w:val="231F20"/>
          <w:spacing w:val="38"/>
        </w:rPr>
        <w:t xml:space="preserve"> </w:t>
      </w:r>
      <w:r>
        <w:rPr>
          <w:color w:val="231F20"/>
        </w:rPr>
        <w:t xml:space="preserve">Gartenstein-Ross et al. (2023) and Brace, Baele and Ging (2024) </w:t>
      </w:r>
      <w:proofErr w:type="spellStart"/>
      <w:r>
        <w:rPr>
          <w:color w:val="231F20"/>
        </w:rPr>
        <w:t>emphasise</w:t>
      </w:r>
      <w:proofErr w:type="spellEnd"/>
      <w:r>
        <w:rPr>
          <w:color w:val="231F20"/>
        </w:rPr>
        <w:t xml:space="preserve">, not every ideological blending is an automatic expression of a new ideology, but can also be motivated by situational contexts, affective resonances or strategic communication. The category described by Gartenstein-Ross et al. as </w:t>
      </w:r>
      <w:r>
        <w:rPr>
          <w:rFonts w:ascii="Arial Narrow"/>
          <w:i/>
          <w:color w:val="231F20"/>
        </w:rPr>
        <w:t xml:space="preserve">ambiguous extremism </w:t>
      </w:r>
      <w:r>
        <w:rPr>
          <w:color w:val="231F20"/>
        </w:rPr>
        <w:t xml:space="preserve">(2023, 9), i.e. an equivocal, difficult-to-understand form of extremism, seems especially suited to </w:t>
      </w:r>
      <w:proofErr w:type="spellStart"/>
      <w:r>
        <w:rPr>
          <w:color w:val="231F20"/>
        </w:rPr>
        <w:t>characterising</w:t>
      </w:r>
      <w:proofErr w:type="spellEnd"/>
      <w:r>
        <w:rPr>
          <w:color w:val="231F20"/>
        </w:rPr>
        <w:t xml:space="preserve"> the</w:t>
      </w:r>
      <w:r>
        <w:rPr>
          <w:color w:val="231F20"/>
          <w:spacing w:val="40"/>
        </w:rPr>
        <w:t xml:space="preserve"> </w:t>
      </w:r>
      <w:r>
        <w:rPr>
          <w:color w:val="231F20"/>
        </w:rPr>
        <w:t>patterns</w:t>
      </w:r>
      <w:r>
        <w:rPr>
          <w:color w:val="231F20"/>
          <w:spacing w:val="36"/>
        </w:rPr>
        <w:t xml:space="preserve"> </w:t>
      </w:r>
      <w:r>
        <w:rPr>
          <w:color w:val="231F20"/>
        </w:rPr>
        <w:t>observed</w:t>
      </w:r>
      <w:r>
        <w:rPr>
          <w:color w:val="231F20"/>
          <w:spacing w:val="36"/>
        </w:rPr>
        <w:t xml:space="preserve"> </w:t>
      </w:r>
      <w:r>
        <w:rPr>
          <w:color w:val="231F20"/>
        </w:rPr>
        <w:t>in</w:t>
      </w:r>
      <w:r>
        <w:rPr>
          <w:color w:val="231F20"/>
          <w:spacing w:val="36"/>
        </w:rPr>
        <w:t xml:space="preserve"> </w:t>
      </w:r>
      <w:r>
        <w:rPr>
          <w:color w:val="231F20"/>
        </w:rPr>
        <w:t>our</w:t>
      </w:r>
      <w:r>
        <w:rPr>
          <w:color w:val="231F20"/>
          <w:spacing w:val="36"/>
        </w:rPr>
        <w:t xml:space="preserve"> </w:t>
      </w:r>
      <w:r>
        <w:rPr>
          <w:color w:val="231F20"/>
        </w:rPr>
        <w:t>analysis.</w:t>
      </w:r>
      <w:r>
        <w:rPr>
          <w:color w:val="231F20"/>
          <w:spacing w:val="36"/>
        </w:rPr>
        <w:t xml:space="preserve"> </w:t>
      </w:r>
      <w:r>
        <w:rPr>
          <w:color w:val="231F20"/>
        </w:rPr>
        <w:t>Rousseau</w:t>
      </w:r>
      <w:r>
        <w:rPr>
          <w:color w:val="231F20"/>
          <w:spacing w:val="36"/>
        </w:rPr>
        <w:t xml:space="preserve"> </w:t>
      </w:r>
      <w:r>
        <w:rPr>
          <w:color w:val="231F20"/>
        </w:rPr>
        <w:t>et</w:t>
      </w:r>
      <w:r>
        <w:rPr>
          <w:color w:val="231F20"/>
          <w:spacing w:val="36"/>
        </w:rPr>
        <w:t xml:space="preserve"> </w:t>
      </w:r>
      <w:r>
        <w:rPr>
          <w:color w:val="231F20"/>
        </w:rPr>
        <w:t>al.</w:t>
      </w:r>
      <w:r>
        <w:rPr>
          <w:color w:val="231F20"/>
          <w:spacing w:val="36"/>
        </w:rPr>
        <w:t xml:space="preserve"> </w:t>
      </w:r>
      <w:r>
        <w:rPr>
          <w:color w:val="231F20"/>
        </w:rPr>
        <w:t>(2024,</w:t>
      </w:r>
      <w:r>
        <w:rPr>
          <w:color w:val="231F20"/>
          <w:spacing w:val="36"/>
        </w:rPr>
        <w:t xml:space="preserve"> </w:t>
      </w:r>
      <w:r>
        <w:rPr>
          <w:color w:val="231F20"/>
        </w:rPr>
        <w:t xml:space="preserve">63-64) also show that ideological incoherence, particularly among younger people, is rather the rule than the exception. The rise in conspiracy narratives without a coherent ideological basis (with the propensity for violence) postulated by </w:t>
      </w:r>
      <w:proofErr w:type="spellStart"/>
      <w:r>
        <w:rPr>
          <w:color w:val="231F20"/>
        </w:rPr>
        <w:t>Meleagrou</w:t>
      </w:r>
      <w:proofErr w:type="spellEnd"/>
      <w:r>
        <w:rPr>
          <w:color w:val="231F20"/>
        </w:rPr>
        <w:t>-Hitchens and Ayad (2023, 37) coincides with observations from the</w:t>
      </w:r>
      <w:r>
        <w:rPr>
          <w:color w:val="231F20"/>
          <w:spacing w:val="80"/>
        </w:rPr>
        <w:t xml:space="preserve"> </w:t>
      </w:r>
      <w:r>
        <w:rPr>
          <w:color w:val="231F20"/>
        </w:rPr>
        <w:t>coding of the social media accounts.</w:t>
      </w:r>
    </w:p>
    <w:p w14:paraId="421D2316"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3" w:space="40"/>
            <w:col w:w="6057"/>
          </w:cols>
        </w:sectPr>
      </w:pPr>
    </w:p>
    <w:p w14:paraId="421D2317" w14:textId="77777777" w:rsidR="00872454" w:rsidRDefault="00872454">
      <w:pPr>
        <w:pStyle w:val="Textkrper"/>
        <w:spacing w:before="125"/>
        <w:rPr>
          <w:sz w:val="20"/>
        </w:rPr>
      </w:pPr>
    </w:p>
    <w:p w14:paraId="421D2318" w14:textId="77777777" w:rsidR="00872454" w:rsidRDefault="00872454">
      <w:pPr>
        <w:pStyle w:val="Textkrper"/>
        <w:rPr>
          <w:sz w:val="20"/>
        </w:rPr>
        <w:sectPr w:rsidR="00872454">
          <w:pgSz w:w="11910" w:h="16840"/>
          <w:pgMar w:top="1000" w:right="0" w:bottom="1000" w:left="0" w:header="389" w:footer="812" w:gutter="0"/>
          <w:cols w:space="720"/>
        </w:sectPr>
      </w:pPr>
    </w:p>
    <w:p w14:paraId="421D2319" w14:textId="77777777" w:rsidR="00872454" w:rsidRDefault="00CB66E8">
      <w:pPr>
        <w:pStyle w:val="Textkrper"/>
        <w:spacing w:before="142" w:line="295" w:lineRule="auto"/>
        <w:ind w:left="1020" w:right="1"/>
        <w:jc w:val="both"/>
      </w:pPr>
      <w:r>
        <w:rPr>
          <w:color w:val="231F20"/>
        </w:rPr>
        <w:t xml:space="preserve">At the same time, the observed phenomenon can be interpreted as the expression of increasing </w:t>
      </w:r>
      <w:proofErr w:type="spellStart"/>
      <w:r>
        <w:rPr>
          <w:color w:val="231F20"/>
        </w:rPr>
        <w:t>individualisation</w:t>
      </w:r>
      <w:proofErr w:type="spellEnd"/>
      <w:r>
        <w:rPr>
          <w:color w:val="231F20"/>
        </w:rPr>
        <w:t xml:space="preserve"> of extremist meaning creation processes (</w:t>
      </w:r>
      <w:proofErr w:type="spellStart"/>
      <w:r>
        <w:rPr>
          <w:color w:val="231F20"/>
        </w:rPr>
        <w:t>Reckwitz</w:t>
      </w:r>
      <w:proofErr w:type="spellEnd"/>
      <w:r>
        <w:rPr>
          <w:color w:val="231F20"/>
        </w:rPr>
        <w:t xml:space="preserve"> 2017; Hemmila and </w:t>
      </w:r>
      <w:proofErr w:type="spellStart"/>
      <w:r>
        <w:rPr>
          <w:color w:val="231F20"/>
        </w:rPr>
        <w:t>Perliger</w:t>
      </w:r>
      <w:proofErr w:type="spellEnd"/>
      <w:r>
        <w:rPr>
          <w:color w:val="231F20"/>
        </w:rPr>
        <w:t xml:space="preserve"> 2024). The combining of ideological fragments does not often occur consciously in terms of an ideological projection but as a reaction to biographical, emotional or social insecurities. Recipients </w:t>
      </w:r>
      <w:proofErr w:type="gramStart"/>
      <w:r>
        <w:rPr>
          <w:color w:val="231F20"/>
        </w:rPr>
        <w:t>are able to</w:t>
      </w:r>
      <w:proofErr w:type="gramEnd"/>
      <w:r>
        <w:rPr>
          <w:color w:val="231F20"/>
        </w:rPr>
        <w:t xml:space="preserve"> construct a ‘custom-made’ meaning for their lives. The boundary between ideological orientation and fulfilment of needs blurs. Some expert interviews revealed anecdotal indications that illustrate that the aim is less to form</w:t>
      </w:r>
      <w:r>
        <w:rPr>
          <w:color w:val="231F20"/>
          <w:spacing w:val="40"/>
        </w:rPr>
        <w:t xml:space="preserve"> </w:t>
      </w:r>
      <w:r>
        <w:rPr>
          <w:color w:val="231F20"/>
        </w:rPr>
        <w:t>an ideologically coherent and argumentatively plausible view,</w:t>
      </w:r>
      <w:r>
        <w:rPr>
          <w:color w:val="231F20"/>
          <w:spacing w:val="80"/>
        </w:rPr>
        <w:t xml:space="preserve"> </w:t>
      </w:r>
      <w:r>
        <w:rPr>
          <w:color w:val="231F20"/>
        </w:rPr>
        <w:t>but rather to selectively (and partly superficially) adapt different positions</w:t>
      </w:r>
      <w:r>
        <w:rPr>
          <w:color w:val="231F20"/>
          <w:spacing w:val="80"/>
        </w:rPr>
        <w:t xml:space="preserve"> </w:t>
      </w:r>
      <w:r>
        <w:rPr>
          <w:color w:val="231F20"/>
        </w:rPr>
        <w:t>that</w:t>
      </w:r>
      <w:r>
        <w:rPr>
          <w:color w:val="231F20"/>
          <w:spacing w:val="80"/>
        </w:rPr>
        <w:t xml:space="preserve"> </w:t>
      </w:r>
      <w:r>
        <w:rPr>
          <w:color w:val="231F20"/>
        </w:rPr>
        <w:t>fundamentally</w:t>
      </w:r>
      <w:r>
        <w:rPr>
          <w:color w:val="231F20"/>
          <w:spacing w:val="80"/>
        </w:rPr>
        <w:t xml:space="preserve"> </w:t>
      </w:r>
      <w:proofErr w:type="spellStart"/>
      <w:r>
        <w:rPr>
          <w:color w:val="231F20"/>
        </w:rPr>
        <w:t>legitimise</w:t>
      </w:r>
      <w:proofErr w:type="spellEnd"/>
      <w:r>
        <w:rPr>
          <w:color w:val="231F20"/>
          <w:spacing w:val="80"/>
        </w:rPr>
        <w:t xml:space="preserve"> </w:t>
      </w:r>
      <w:r>
        <w:rPr>
          <w:color w:val="231F20"/>
        </w:rPr>
        <w:t>a</w:t>
      </w:r>
      <w:r>
        <w:rPr>
          <w:color w:val="231F20"/>
          <w:spacing w:val="80"/>
        </w:rPr>
        <w:t xml:space="preserve"> </w:t>
      </w:r>
      <w:r>
        <w:rPr>
          <w:color w:val="231F20"/>
        </w:rPr>
        <w:t>personal</w:t>
      </w:r>
      <w:r>
        <w:rPr>
          <w:color w:val="231F20"/>
          <w:spacing w:val="80"/>
        </w:rPr>
        <w:t xml:space="preserve"> </w:t>
      </w:r>
      <w:r>
        <w:rPr>
          <w:color w:val="231F20"/>
        </w:rPr>
        <w:t xml:space="preserve">identity or conviction. The resulting world views are unstable, but still effective, not despite but precisely because of their openness, emotionality and connectivity (Berger 2018; Rousseau et al. </w:t>
      </w:r>
      <w:r>
        <w:rPr>
          <w:color w:val="231F20"/>
          <w:spacing w:val="-2"/>
        </w:rPr>
        <w:t>2024).</w:t>
      </w:r>
    </w:p>
    <w:p w14:paraId="421D231A" w14:textId="77777777" w:rsidR="00872454" w:rsidRDefault="00872454">
      <w:pPr>
        <w:pStyle w:val="Textkrper"/>
        <w:spacing w:before="44"/>
      </w:pPr>
    </w:p>
    <w:p w14:paraId="421D231B" w14:textId="77777777" w:rsidR="00872454" w:rsidRDefault="00CB66E8">
      <w:pPr>
        <w:pStyle w:val="Textkrper"/>
        <w:spacing w:line="295" w:lineRule="auto"/>
        <w:ind w:left="1020" w:right="1"/>
        <w:jc w:val="both"/>
      </w:pPr>
      <w:r>
        <w:rPr>
          <w:color w:val="231F20"/>
        </w:rPr>
        <w:t>In</w:t>
      </w:r>
      <w:r>
        <w:rPr>
          <w:color w:val="231F20"/>
          <w:spacing w:val="40"/>
        </w:rPr>
        <w:t xml:space="preserve"> </w:t>
      </w:r>
      <w:r>
        <w:rPr>
          <w:color w:val="231F20"/>
        </w:rPr>
        <w:t>summary,</w:t>
      </w:r>
      <w:r>
        <w:rPr>
          <w:color w:val="231F20"/>
          <w:spacing w:val="40"/>
        </w:rPr>
        <w:t xml:space="preserve"> </w:t>
      </w:r>
      <w:r>
        <w:rPr>
          <w:color w:val="231F20"/>
        </w:rPr>
        <w:t>the</w:t>
      </w:r>
      <w:r>
        <w:rPr>
          <w:color w:val="231F20"/>
          <w:spacing w:val="40"/>
        </w:rPr>
        <w:t xml:space="preserve"> </w:t>
      </w:r>
      <w:r>
        <w:rPr>
          <w:color w:val="231F20"/>
        </w:rPr>
        <w:t>results</w:t>
      </w:r>
      <w:r>
        <w:rPr>
          <w:color w:val="231F20"/>
          <w:spacing w:val="40"/>
        </w:rPr>
        <w:t xml:space="preserve"> </w:t>
      </w:r>
      <w:r>
        <w:rPr>
          <w:color w:val="231F20"/>
        </w:rPr>
        <w:t>of</w:t>
      </w:r>
      <w:r>
        <w:rPr>
          <w:color w:val="231F20"/>
          <w:spacing w:val="40"/>
        </w:rPr>
        <w:t xml:space="preserve"> </w:t>
      </w:r>
      <w:r>
        <w:rPr>
          <w:color w:val="231F20"/>
        </w:rPr>
        <w:t>this</w:t>
      </w:r>
      <w:r>
        <w:rPr>
          <w:color w:val="231F20"/>
          <w:spacing w:val="40"/>
        </w:rPr>
        <w:t xml:space="preserve"> </w:t>
      </w:r>
      <w:r>
        <w:rPr>
          <w:color w:val="231F20"/>
        </w:rPr>
        <w:t>publication</w:t>
      </w:r>
      <w:r>
        <w:rPr>
          <w:color w:val="231F20"/>
          <w:spacing w:val="40"/>
        </w:rPr>
        <w:t xml:space="preserve"> </w:t>
      </w:r>
      <w:r>
        <w:rPr>
          <w:color w:val="231F20"/>
        </w:rPr>
        <w:t>indicate</w:t>
      </w:r>
      <w:r>
        <w:rPr>
          <w:color w:val="231F20"/>
          <w:spacing w:val="40"/>
        </w:rPr>
        <w:t xml:space="preserve"> </w:t>
      </w:r>
      <w:r>
        <w:rPr>
          <w:color w:val="231F20"/>
        </w:rPr>
        <w:t>more</w:t>
      </w:r>
      <w:r>
        <w:rPr>
          <w:color w:val="231F20"/>
          <w:spacing w:val="40"/>
        </w:rPr>
        <w:t xml:space="preserve"> </w:t>
      </w:r>
      <w:r>
        <w:rPr>
          <w:color w:val="231F20"/>
        </w:rPr>
        <w:t xml:space="preserve">of an increase in ideological fragmentation and </w:t>
      </w:r>
      <w:proofErr w:type="spellStart"/>
      <w:r>
        <w:rPr>
          <w:color w:val="231F20"/>
        </w:rPr>
        <w:t>individualisation</w:t>
      </w:r>
      <w:proofErr w:type="spellEnd"/>
      <w:r>
        <w:rPr>
          <w:color w:val="231F20"/>
        </w:rPr>
        <w:t xml:space="preserve">, rather than a comprehensive </w:t>
      </w:r>
      <w:proofErr w:type="spellStart"/>
      <w:r>
        <w:rPr>
          <w:color w:val="231F20"/>
        </w:rPr>
        <w:t>hybridisation</w:t>
      </w:r>
      <w:proofErr w:type="spellEnd"/>
      <w:r>
        <w:rPr>
          <w:color w:val="231F20"/>
        </w:rPr>
        <w:t xml:space="preserve"> of ideologies. The observed</w:t>
      </w:r>
      <w:r>
        <w:rPr>
          <w:color w:val="231F20"/>
          <w:spacing w:val="-10"/>
        </w:rPr>
        <w:t xml:space="preserve"> </w:t>
      </w:r>
      <w:r>
        <w:rPr>
          <w:color w:val="231F20"/>
        </w:rPr>
        <w:t>world</w:t>
      </w:r>
      <w:r>
        <w:rPr>
          <w:color w:val="231F20"/>
          <w:spacing w:val="-10"/>
        </w:rPr>
        <w:t xml:space="preserve"> </w:t>
      </w:r>
      <w:r>
        <w:rPr>
          <w:color w:val="231F20"/>
        </w:rPr>
        <w:t>views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accounts</w:t>
      </w:r>
      <w:r>
        <w:rPr>
          <w:color w:val="231F20"/>
          <w:spacing w:val="-10"/>
        </w:rPr>
        <w:t xml:space="preserve"> </w:t>
      </w:r>
      <w:r>
        <w:rPr>
          <w:color w:val="231F20"/>
        </w:rPr>
        <w:t>themselves)</w:t>
      </w:r>
      <w:r>
        <w:rPr>
          <w:color w:val="231F20"/>
          <w:spacing w:val="-10"/>
        </w:rPr>
        <w:t xml:space="preserve"> </w:t>
      </w:r>
      <w:r>
        <w:rPr>
          <w:color w:val="231F20"/>
        </w:rPr>
        <w:t>are</w:t>
      </w:r>
      <w:r>
        <w:rPr>
          <w:color w:val="231F20"/>
          <w:spacing w:val="-10"/>
        </w:rPr>
        <w:t xml:space="preserve"> </w:t>
      </w:r>
      <w:r>
        <w:rPr>
          <w:color w:val="231F20"/>
        </w:rPr>
        <w:t xml:space="preserve">frequently incoherent, selective and </w:t>
      </w:r>
      <w:proofErr w:type="gramStart"/>
      <w:r>
        <w:rPr>
          <w:color w:val="231F20"/>
        </w:rPr>
        <w:t>affectively-charged</w:t>
      </w:r>
      <w:proofErr w:type="gramEnd"/>
      <w:r>
        <w:rPr>
          <w:color w:val="231F20"/>
        </w:rPr>
        <w:t xml:space="preserve">, whereby enemy concepts and suspicion narratives often develop more distinctly than coherent political </w:t>
      </w:r>
      <w:proofErr w:type="spellStart"/>
      <w:r>
        <w:rPr>
          <w:color w:val="231F20"/>
        </w:rPr>
        <w:t>programmes</w:t>
      </w:r>
      <w:proofErr w:type="spellEnd"/>
      <w:r>
        <w:rPr>
          <w:color w:val="231F20"/>
        </w:rPr>
        <w:t xml:space="preserve">. Furthermore, it is plausible that, through individual subscription </w:t>
      </w:r>
      <w:proofErr w:type="spellStart"/>
      <w:r>
        <w:rPr>
          <w:color w:val="231F20"/>
        </w:rPr>
        <w:t>behaviour</w:t>
      </w:r>
      <w:proofErr w:type="spellEnd"/>
      <w:r>
        <w:rPr>
          <w:color w:val="231F20"/>
        </w:rPr>
        <w:t xml:space="preserve"> on the recipient’s side,</w:t>
      </w:r>
      <w:r>
        <w:rPr>
          <w:color w:val="231F20"/>
          <w:spacing w:val="-3"/>
        </w:rPr>
        <w:t xml:space="preserve"> </w:t>
      </w:r>
      <w:r>
        <w:rPr>
          <w:color w:val="231F20"/>
        </w:rPr>
        <w:t>a</w:t>
      </w:r>
      <w:r>
        <w:rPr>
          <w:color w:val="231F20"/>
          <w:spacing w:val="-3"/>
        </w:rPr>
        <w:t xml:space="preserve"> </w:t>
      </w:r>
      <w:r>
        <w:rPr>
          <w:color w:val="231F20"/>
        </w:rPr>
        <w:t>more</w:t>
      </w:r>
      <w:r>
        <w:rPr>
          <w:color w:val="231F20"/>
          <w:spacing w:val="-3"/>
        </w:rPr>
        <w:t xml:space="preserve"> </w:t>
      </w:r>
      <w:r>
        <w:rPr>
          <w:color w:val="231F20"/>
        </w:rPr>
        <w:t>diverse</w:t>
      </w:r>
      <w:r>
        <w:rPr>
          <w:color w:val="231F20"/>
          <w:spacing w:val="-3"/>
        </w:rPr>
        <w:t xml:space="preserve"> </w:t>
      </w:r>
      <w:r>
        <w:rPr>
          <w:color w:val="231F20"/>
        </w:rPr>
        <w:t>image</w:t>
      </w:r>
      <w:r>
        <w:rPr>
          <w:color w:val="231F20"/>
          <w:spacing w:val="-3"/>
        </w:rPr>
        <w:t xml:space="preserve"> </w:t>
      </w:r>
      <w:r>
        <w:rPr>
          <w:color w:val="231F20"/>
        </w:rPr>
        <w:t>is</w:t>
      </w:r>
      <w:r>
        <w:rPr>
          <w:color w:val="231F20"/>
          <w:spacing w:val="-3"/>
        </w:rPr>
        <w:t xml:space="preserve"> </w:t>
      </w:r>
      <w:r>
        <w:rPr>
          <w:color w:val="231F20"/>
        </w:rPr>
        <w:t>presented.</w:t>
      </w:r>
      <w:r>
        <w:rPr>
          <w:color w:val="231F20"/>
          <w:spacing w:val="-3"/>
        </w:rPr>
        <w:t xml:space="preserve"> </w:t>
      </w:r>
      <w:r>
        <w:rPr>
          <w:color w:val="231F20"/>
        </w:rPr>
        <w:t>Bridging</w:t>
      </w:r>
      <w:r>
        <w:rPr>
          <w:color w:val="231F20"/>
          <w:spacing w:val="-3"/>
        </w:rPr>
        <w:t xml:space="preserve"> </w:t>
      </w:r>
      <w:r>
        <w:rPr>
          <w:color w:val="231F20"/>
        </w:rPr>
        <w:t>narratives</w:t>
      </w:r>
      <w:r>
        <w:rPr>
          <w:color w:val="231F20"/>
          <w:spacing w:val="-3"/>
        </w:rPr>
        <w:t xml:space="preserve"> </w:t>
      </w:r>
      <w:r>
        <w:rPr>
          <w:color w:val="231F20"/>
        </w:rPr>
        <w:t>such as</w:t>
      </w:r>
      <w:r>
        <w:rPr>
          <w:color w:val="231F20"/>
          <w:spacing w:val="40"/>
        </w:rPr>
        <w:t xml:space="preserve"> </w:t>
      </w:r>
      <w:r>
        <w:rPr>
          <w:color w:val="231F20"/>
        </w:rPr>
        <w:t>anti-Semitism,</w:t>
      </w:r>
      <w:r>
        <w:rPr>
          <w:color w:val="231F20"/>
          <w:spacing w:val="40"/>
        </w:rPr>
        <w:t xml:space="preserve"> </w:t>
      </w:r>
      <w:r>
        <w:rPr>
          <w:color w:val="231F20"/>
        </w:rPr>
        <w:t>anti-feminism</w:t>
      </w:r>
      <w:r>
        <w:rPr>
          <w:color w:val="231F20"/>
          <w:spacing w:val="40"/>
        </w:rPr>
        <w:t xml:space="preserve"> </w:t>
      </w:r>
      <w:r>
        <w:rPr>
          <w:color w:val="231F20"/>
        </w:rPr>
        <w:t>or</w:t>
      </w:r>
      <w:r>
        <w:rPr>
          <w:color w:val="231F20"/>
          <w:spacing w:val="40"/>
        </w:rPr>
        <w:t xml:space="preserve"> </w:t>
      </w:r>
      <w:r>
        <w:rPr>
          <w:color w:val="231F20"/>
        </w:rPr>
        <w:t>an</w:t>
      </w:r>
      <w:r>
        <w:rPr>
          <w:color w:val="231F20"/>
          <w:spacing w:val="40"/>
        </w:rPr>
        <w:t xml:space="preserve"> </w:t>
      </w:r>
      <w:r>
        <w:rPr>
          <w:color w:val="231F20"/>
        </w:rPr>
        <w:t>anti-science</w:t>
      </w:r>
      <w:r>
        <w:rPr>
          <w:color w:val="231F20"/>
          <w:spacing w:val="40"/>
        </w:rPr>
        <w:t xml:space="preserve"> </w:t>
      </w:r>
      <w:r>
        <w:rPr>
          <w:color w:val="231F20"/>
        </w:rPr>
        <w:t>mindset, play a critical role by creating ideological connectivity between various phenomena without necessitating a genuine ideological fusion (</w:t>
      </w:r>
      <w:proofErr w:type="spellStart"/>
      <w:r>
        <w:rPr>
          <w:color w:val="231F20"/>
        </w:rPr>
        <w:t>Meiering</w:t>
      </w:r>
      <w:proofErr w:type="spellEnd"/>
      <w:r>
        <w:rPr>
          <w:color w:val="231F20"/>
        </w:rPr>
        <w:t xml:space="preserve">, </w:t>
      </w:r>
      <w:proofErr w:type="spellStart"/>
      <w:r>
        <w:rPr>
          <w:color w:val="231F20"/>
        </w:rPr>
        <w:t>Dziri</w:t>
      </w:r>
      <w:proofErr w:type="spellEnd"/>
      <w:r>
        <w:rPr>
          <w:color w:val="231F20"/>
        </w:rPr>
        <w:t xml:space="preserve"> and Foroutan 2019, 97).</w:t>
      </w:r>
    </w:p>
    <w:p w14:paraId="421D231C" w14:textId="77777777" w:rsidR="00872454" w:rsidRDefault="00872454">
      <w:pPr>
        <w:pStyle w:val="Textkrper"/>
        <w:spacing w:before="46"/>
      </w:pPr>
    </w:p>
    <w:p w14:paraId="421D231D" w14:textId="77777777" w:rsidR="00872454" w:rsidRDefault="00CB66E8">
      <w:pPr>
        <w:pStyle w:val="Textkrper"/>
        <w:spacing w:line="295" w:lineRule="auto"/>
        <w:ind w:left="1020"/>
        <w:jc w:val="both"/>
      </w:pPr>
      <w:r>
        <w:rPr>
          <w:color w:val="231F20"/>
        </w:rPr>
        <w:t xml:space="preserve">The findings thereby underscore the necessity to look closely at dynamic ideological selection processes, affective </w:t>
      </w:r>
      <w:proofErr w:type="spellStart"/>
      <w:r>
        <w:rPr>
          <w:color w:val="231F20"/>
        </w:rPr>
        <w:t>mobilisation</w:t>
      </w:r>
      <w:proofErr w:type="spellEnd"/>
      <w:r>
        <w:rPr>
          <w:color w:val="231F20"/>
        </w:rPr>
        <w:t xml:space="preserve"> potential</w:t>
      </w:r>
      <w:r>
        <w:rPr>
          <w:color w:val="231F20"/>
          <w:spacing w:val="40"/>
        </w:rPr>
        <w:t xml:space="preserve"> </w:t>
      </w:r>
      <w:r>
        <w:rPr>
          <w:color w:val="231F20"/>
        </w:rPr>
        <w:t>and</w:t>
      </w:r>
      <w:r>
        <w:rPr>
          <w:color w:val="231F20"/>
          <w:spacing w:val="40"/>
        </w:rPr>
        <w:t xml:space="preserve"> </w:t>
      </w:r>
      <w:r>
        <w:rPr>
          <w:color w:val="231F20"/>
        </w:rPr>
        <w:t>structural</w:t>
      </w:r>
      <w:r>
        <w:rPr>
          <w:color w:val="231F20"/>
          <w:spacing w:val="40"/>
        </w:rPr>
        <w:t xml:space="preserve"> </w:t>
      </w:r>
      <w:r>
        <w:rPr>
          <w:color w:val="231F20"/>
        </w:rPr>
        <w:t>transformation</w:t>
      </w:r>
      <w:r>
        <w:rPr>
          <w:color w:val="231F20"/>
          <w:spacing w:val="40"/>
        </w:rPr>
        <w:t xml:space="preserve"> </w:t>
      </w:r>
      <w:r>
        <w:rPr>
          <w:color w:val="231F20"/>
        </w:rPr>
        <w:t>conditions</w:t>
      </w:r>
      <w:r>
        <w:rPr>
          <w:color w:val="231F20"/>
          <w:spacing w:val="40"/>
        </w:rPr>
        <w:t xml:space="preserve"> </w:t>
      </w:r>
      <w:r>
        <w:rPr>
          <w:color w:val="231F20"/>
        </w:rPr>
        <w:t xml:space="preserve">(Rousseau et al. 2024, 63; Borum 2011, 30-31). They also illustrate that </w:t>
      </w:r>
      <w:proofErr w:type="spellStart"/>
      <w:r>
        <w:rPr>
          <w:color w:val="231F20"/>
        </w:rPr>
        <w:t>focussing</w:t>
      </w:r>
      <w:proofErr w:type="spellEnd"/>
      <w:r>
        <w:rPr>
          <w:color w:val="231F20"/>
        </w:rPr>
        <w:t xml:space="preserve"> narrowly on ideology as the primary explanatory approach for orientation processes involving extremist world views would be limited. Moreover, there </w:t>
      </w:r>
      <w:proofErr w:type="gramStart"/>
      <w:r>
        <w:rPr>
          <w:color w:val="231F20"/>
        </w:rPr>
        <w:t>would need</w:t>
      </w:r>
      <w:proofErr w:type="gramEnd"/>
      <w:r>
        <w:rPr>
          <w:color w:val="231F20"/>
        </w:rPr>
        <w:t xml:space="preserve"> to be discussion regarding the extent to which newer and complex international alliances and conflicts challenge established narratives in the respective </w:t>
      </w:r>
      <w:proofErr w:type="gramStart"/>
      <w:r>
        <w:rPr>
          <w:color w:val="231F20"/>
        </w:rPr>
        <w:t>phenomena, and</w:t>
      </w:r>
      <w:proofErr w:type="gramEnd"/>
      <w:r>
        <w:rPr>
          <w:color w:val="231F20"/>
        </w:rPr>
        <w:t xml:space="preserve"> thus represent at least a portion of the explanation for the observed ideological fragmentation.</w:t>
      </w:r>
      <w:r>
        <w:rPr>
          <w:color w:val="231F20"/>
          <w:spacing w:val="34"/>
        </w:rPr>
        <w:t xml:space="preserve"> </w:t>
      </w:r>
      <w:r>
        <w:rPr>
          <w:color w:val="231F20"/>
        </w:rPr>
        <w:t>For</w:t>
      </w:r>
      <w:r>
        <w:rPr>
          <w:color w:val="231F20"/>
          <w:spacing w:val="34"/>
        </w:rPr>
        <w:t xml:space="preserve"> </w:t>
      </w:r>
      <w:r>
        <w:rPr>
          <w:color w:val="231F20"/>
        </w:rPr>
        <w:t>prevention</w:t>
      </w:r>
      <w:r>
        <w:rPr>
          <w:color w:val="231F20"/>
          <w:spacing w:val="34"/>
        </w:rPr>
        <w:t xml:space="preserve"> </w:t>
      </w:r>
      <w:r>
        <w:rPr>
          <w:color w:val="231F20"/>
        </w:rPr>
        <w:t>and</w:t>
      </w:r>
      <w:r>
        <w:rPr>
          <w:color w:val="231F20"/>
          <w:spacing w:val="34"/>
        </w:rPr>
        <w:t xml:space="preserve"> </w:t>
      </w:r>
      <w:r>
        <w:rPr>
          <w:color w:val="231F20"/>
        </w:rPr>
        <w:t>disengagement</w:t>
      </w:r>
      <w:r>
        <w:rPr>
          <w:color w:val="231F20"/>
          <w:spacing w:val="34"/>
        </w:rPr>
        <w:t xml:space="preserve"> </w:t>
      </w:r>
      <w:r>
        <w:rPr>
          <w:color w:val="231F20"/>
        </w:rPr>
        <w:t>work,</w:t>
      </w:r>
      <w:r>
        <w:rPr>
          <w:color w:val="231F20"/>
          <w:spacing w:val="34"/>
        </w:rPr>
        <w:t xml:space="preserve"> </w:t>
      </w:r>
      <w:r>
        <w:rPr>
          <w:color w:val="231F20"/>
        </w:rPr>
        <w:t xml:space="preserve">there is an increased need for cross-phenomena, context-sensitive case work that questions affective links, psychosocial dynamics and discursive connecting factors beyond formal ideological </w:t>
      </w:r>
      <w:r>
        <w:rPr>
          <w:color w:val="231F20"/>
          <w:spacing w:val="-2"/>
        </w:rPr>
        <w:t>assignations.</w:t>
      </w:r>
    </w:p>
    <w:p w14:paraId="421D231E" w14:textId="77777777" w:rsidR="00872454" w:rsidRDefault="00CB66E8">
      <w:pPr>
        <w:pStyle w:val="berschrift2"/>
        <w:numPr>
          <w:ilvl w:val="0"/>
          <w:numId w:val="4"/>
        </w:numPr>
        <w:tabs>
          <w:tab w:val="left" w:pos="502"/>
        </w:tabs>
        <w:ind w:left="502" w:hanging="261"/>
        <w:jc w:val="left"/>
      </w:pPr>
      <w:bookmarkStart w:id="20" w:name="_TOC_250004"/>
      <w:r>
        <w:br w:type="column"/>
      </w:r>
      <w:r w:rsidRPr="003B429C">
        <w:rPr>
          <w:w w:val="110"/>
        </w:rPr>
        <w:t>Conclusion</w:t>
      </w:r>
      <w:r w:rsidRPr="003B429C">
        <w:rPr>
          <w:spacing w:val="-11"/>
          <w:w w:val="110"/>
        </w:rPr>
        <w:t xml:space="preserve"> </w:t>
      </w:r>
      <w:r w:rsidRPr="003B429C">
        <w:rPr>
          <w:w w:val="110"/>
        </w:rPr>
        <w:t>and</w:t>
      </w:r>
      <w:r w:rsidRPr="003B429C">
        <w:rPr>
          <w:spacing w:val="-11"/>
          <w:w w:val="110"/>
        </w:rPr>
        <w:t xml:space="preserve"> </w:t>
      </w:r>
      <w:bookmarkEnd w:id="20"/>
      <w:r w:rsidRPr="003B429C">
        <w:rPr>
          <w:spacing w:val="-2"/>
          <w:w w:val="110"/>
        </w:rPr>
        <w:t>Outlook</w:t>
      </w:r>
    </w:p>
    <w:p w14:paraId="421D231F" w14:textId="77777777" w:rsidR="00872454" w:rsidRDefault="00872454">
      <w:pPr>
        <w:pStyle w:val="Textkrper"/>
        <w:spacing w:before="46"/>
        <w:rPr>
          <w:rFonts w:ascii="Gill Sans MT"/>
          <w:sz w:val="24"/>
        </w:rPr>
      </w:pPr>
    </w:p>
    <w:p w14:paraId="421D2320" w14:textId="77777777" w:rsidR="00872454" w:rsidRDefault="00CB66E8">
      <w:pPr>
        <w:pStyle w:val="Textkrper"/>
        <w:spacing w:line="295" w:lineRule="auto"/>
        <w:ind w:left="241" w:right="1018"/>
        <w:jc w:val="both"/>
      </w:pPr>
      <w:r>
        <w:rPr>
          <w:color w:val="231F20"/>
        </w:rPr>
        <w:t>The above arguments demonstrate that, in the context of this publication, no indications were found of a comprehensive development towards fully hybrid ideology constructions (particularly as ideologies in the past have also never been completely</w:t>
      </w:r>
      <w:r>
        <w:rPr>
          <w:color w:val="231F20"/>
          <w:spacing w:val="40"/>
        </w:rPr>
        <w:t xml:space="preserve"> </w:t>
      </w:r>
      <w:r>
        <w:rPr>
          <w:color w:val="231F20"/>
        </w:rPr>
        <w:t>monolithic</w:t>
      </w:r>
      <w:r>
        <w:rPr>
          <w:color w:val="231F20"/>
          <w:spacing w:val="40"/>
        </w:rPr>
        <w:t xml:space="preserve"> </w:t>
      </w:r>
      <w:r>
        <w:rPr>
          <w:color w:val="231F20"/>
        </w:rPr>
        <w:t>or</w:t>
      </w:r>
      <w:r>
        <w:rPr>
          <w:color w:val="231F20"/>
          <w:spacing w:val="40"/>
        </w:rPr>
        <w:t xml:space="preserve"> </w:t>
      </w:r>
      <w:r>
        <w:rPr>
          <w:color w:val="231F20"/>
        </w:rPr>
        <w:t>coherent).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network</w:t>
      </w:r>
      <w:r>
        <w:rPr>
          <w:color w:val="231F20"/>
          <w:spacing w:val="40"/>
        </w:rPr>
        <w:t xml:space="preserve"> </w:t>
      </w:r>
      <w:r>
        <w:rPr>
          <w:color w:val="231F20"/>
        </w:rPr>
        <w:t xml:space="preserve">analysis, the actor groups from the Islamist extremist spectrum are </w:t>
      </w:r>
      <w:proofErr w:type="gramStart"/>
      <w:r>
        <w:rPr>
          <w:color w:val="231F20"/>
        </w:rPr>
        <w:t>in particular distinctly</w:t>
      </w:r>
      <w:proofErr w:type="gramEnd"/>
      <w:r>
        <w:rPr>
          <w:color w:val="231F20"/>
        </w:rPr>
        <w:t xml:space="preserve"> separate from the right-wing extremist spectrum. The crossover between right-wing extremist and conspiracy </w:t>
      </w:r>
      <w:proofErr w:type="spellStart"/>
      <w:r>
        <w:rPr>
          <w:color w:val="231F20"/>
        </w:rPr>
        <w:t>mythist</w:t>
      </w:r>
      <w:proofErr w:type="spellEnd"/>
      <w:r>
        <w:rPr>
          <w:color w:val="231F20"/>
        </w:rPr>
        <w:t xml:space="preserve"> accounts was more fluid in the context of</w:t>
      </w:r>
      <w:r>
        <w:rPr>
          <w:color w:val="231F20"/>
          <w:spacing w:val="80"/>
          <w:w w:val="150"/>
        </w:rPr>
        <w:t xml:space="preserve"> </w:t>
      </w:r>
      <w:r>
        <w:rPr>
          <w:color w:val="231F20"/>
        </w:rPr>
        <w:t>the network map. In addition, there were individual accounts in this area that were classified as hybrid. In the expert interviews as</w:t>
      </w:r>
      <w:r>
        <w:rPr>
          <w:color w:val="231F20"/>
          <w:spacing w:val="40"/>
        </w:rPr>
        <w:t xml:space="preserve"> </w:t>
      </w:r>
      <w:r>
        <w:rPr>
          <w:color w:val="231F20"/>
        </w:rPr>
        <w:t>well,</w:t>
      </w:r>
      <w:r>
        <w:rPr>
          <w:color w:val="231F20"/>
          <w:spacing w:val="40"/>
        </w:rPr>
        <w:t xml:space="preserve"> </w:t>
      </w:r>
      <w:r>
        <w:rPr>
          <w:color w:val="231F20"/>
        </w:rPr>
        <w:t>only</w:t>
      </w:r>
      <w:r>
        <w:rPr>
          <w:color w:val="231F20"/>
          <w:spacing w:val="40"/>
        </w:rPr>
        <w:t xml:space="preserve"> </w:t>
      </w:r>
      <w:r>
        <w:rPr>
          <w:color w:val="231F20"/>
        </w:rPr>
        <w:t>isolated</w:t>
      </w:r>
      <w:r>
        <w:rPr>
          <w:color w:val="231F20"/>
          <w:spacing w:val="40"/>
        </w:rPr>
        <w:t xml:space="preserve"> </w:t>
      </w:r>
      <w:r>
        <w:rPr>
          <w:color w:val="231F20"/>
        </w:rPr>
        <w:t>indications</w:t>
      </w:r>
      <w:r>
        <w:rPr>
          <w:color w:val="231F20"/>
          <w:spacing w:val="40"/>
        </w:rPr>
        <w:t xml:space="preserve"> </w:t>
      </w:r>
      <w:r>
        <w:rPr>
          <w:color w:val="231F20"/>
        </w:rPr>
        <w:t>of</w:t>
      </w:r>
      <w:r>
        <w:rPr>
          <w:color w:val="231F20"/>
          <w:spacing w:val="40"/>
        </w:rPr>
        <w:t xml:space="preserve"> </w:t>
      </w:r>
      <w:proofErr w:type="spellStart"/>
      <w:r>
        <w:rPr>
          <w:color w:val="231F20"/>
        </w:rPr>
        <w:t>hybridisation</w:t>
      </w:r>
      <w:proofErr w:type="spellEnd"/>
      <w:r>
        <w:rPr>
          <w:color w:val="231F20"/>
          <w:spacing w:val="40"/>
        </w:rPr>
        <w:t xml:space="preserve"> </w:t>
      </w:r>
      <w:r>
        <w:rPr>
          <w:color w:val="231F20"/>
        </w:rPr>
        <w:t>in</w:t>
      </w:r>
      <w:r>
        <w:rPr>
          <w:color w:val="231F20"/>
          <w:spacing w:val="40"/>
        </w:rPr>
        <w:t xml:space="preserve"> </w:t>
      </w:r>
      <w:r>
        <w:rPr>
          <w:color w:val="231F20"/>
        </w:rPr>
        <w:t>terms</w:t>
      </w:r>
      <w:r>
        <w:rPr>
          <w:color w:val="231F20"/>
          <w:spacing w:val="40"/>
        </w:rPr>
        <w:t xml:space="preserve"> </w:t>
      </w:r>
      <w:r>
        <w:rPr>
          <w:color w:val="231F20"/>
        </w:rPr>
        <w:t xml:space="preserve">of fully </w:t>
      </w:r>
      <w:r>
        <w:rPr>
          <w:rFonts w:ascii="Arial Narrow"/>
          <w:i/>
          <w:color w:val="231F20"/>
        </w:rPr>
        <w:t xml:space="preserve">melded </w:t>
      </w:r>
      <w:r>
        <w:rPr>
          <w:color w:val="231F20"/>
        </w:rPr>
        <w:t xml:space="preserve">or </w:t>
      </w:r>
      <w:r>
        <w:rPr>
          <w:rFonts w:ascii="Arial Narrow"/>
          <w:i/>
          <w:color w:val="231F20"/>
        </w:rPr>
        <w:t xml:space="preserve">mixed </w:t>
      </w:r>
      <w:r>
        <w:rPr>
          <w:color w:val="231F20"/>
        </w:rPr>
        <w:t xml:space="preserve">ideological constructions were observed. Indications of diversification and </w:t>
      </w:r>
      <w:proofErr w:type="spellStart"/>
      <w:r>
        <w:rPr>
          <w:color w:val="231F20"/>
        </w:rPr>
        <w:t>individualisation</w:t>
      </w:r>
      <w:proofErr w:type="spellEnd"/>
      <w:r>
        <w:rPr>
          <w:color w:val="231F20"/>
        </w:rPr>
        <w:t xml:space="preserve"> of ideological constructions were, however, found in both the expert interviews and the network analysis.</w:t>
      </w:r>
    </w:p>
    <w:p w14:paraId="421D2321" w14:textId="77777777" w:rsidR="00872454" w:rsidRDefault="00872454">
      <w:pPr>
        <w:pStyle w:val="Textkrper"/>
        <w:spacing w:before="44"/>
      </w:pPr>
    </w:p>
    <w:p w14:paraId="421D2322" w14:textId="77777777" w:rsidR="00872454" w:rsidRDefault="00CB66E8">
      <w:pPr>
        <w:pStyle w:val="Textkrper"/>
        <w:spacing w:line="295" w:lineRule="auto"/>
        <w:ind w:left="241" w:right="1018"/>
        <w:jc w:val="both"/>
      </w:pPr>
      <w:r>
        <w:rPr>
          <w:color w:val="231F20"/>
        </w:rPr>
        <w:t>In this context, the prevalence of conspiracy theorist narratives</w:t>
      </w:r>
      <w:r>
        <w:rPr>
          <w:color w:val="231F20"/>
          <w:spacing w:val="40"/>
        </w:rPr>
        <w:t xml:space="preserve"> </w:t>
      </w:r>
      <w:r>
        <w:rPr>
          <w:color w:val="231F20"/>
        </w:rPr>
        <w:t>as a type of constant was, on the one hand, noteworthy. Specific conspiracy myths are essential components of different</w:t>
      </w:r>
      <w:r>
        <w:rPr>
          <w:color w:val="231F20"/>
          <w:spacing w:val="40"/>
        </w:rPr>
        <w:t xml:space="preserve"> </w:t>
      </w:r>
      <w:r>
        <w:rPr>
          <w:color w:val="231F20"/>
        </w:rPr>
        <w:t xml:space="preserve">extremist narratives. In this context, the role of several coaches and influencers in particular who make statements on topics such as health, nutrition or motivation and present anti-pluralist or anti-democratic ideas as supposedly sound knowledge is significant. In part, they link their content with intentional </w:t>
      </w:r>
      <w:proofErr w:type="gramStart"/>
      <w:r>
        <w:rPr>
          <w:color w:val="231F20"/>
        </w:rPr>
        <w:t>fear-mongering</w:t>
      </w:r>
      <w:proofErr w:type="gramEnd"/>
      <w:r>
        <w:rPr>
          <w:color w:val="231F20"/>
        </w:rPr>
        <w:t xml:space="preserve"> </w:t>
      </w:r>
      <w:proofErr w:type="gramStart"/>
      <w:r>
        <w:rPr>
          <w:color w:val="231F20"/>
        </w:rPr>
        <w:t>in order to</w:t>
      </w:r>
      <w:proofErr w:type="gramEnd"/>
      <w:r>
        <w:rPr>
          <w:color w:val="231F20"/>
        </w:rPr>
        <w:t xml:space="preserve"> market their products as the supposed solution.</w:t>
      </w:r>
      <w:r>
        <w:rPr>
          <w:color w:val="231F20"/>
          <w:spacing w:val="40"/>
        </w:rPr>
        <w:t xml:space="preserve"> </w:t>
      </w:r>
      <w:r>
        <w:rPr>
          <w:color w:val="231F20"/>
        </w:rPr>
        <w:t>Against</w:t>
      </w:r>
      <w:r>
        <w:rPr>
          <w:color w:val="231F20"/>
          <w:spacing w:val="40"/>
        </w:rPr>
        <w:t xml:space="preserve"> </w:t>
      </w:r>
      <w:r>
        <w:rPr>
          <w:color w:val="231F20"/>
        </w:rPr>
        <w:t>the</w:t>
      </w:r>
      <w:r>
        <w:rPr>
          <w:color w:val="231F20"/>
          <w:spacing w:val="40"/>
        </w:rPr>
        <w:t xml:space="preserve"> </w:t>
      </w:r>
      <w:r>
        <w:rPr>
          <w:color w:val="231F20"/>
        </w:rPr>
        <w:t>backdrop</w:t>
      </w:r>
      <w:r>
        <w:rPr>
          <w:color w:val="231F20"/>
          <w:spacing w:val="40"/>
        </w:rPr>
        <w:t xml:space="preserve"> </w:t>
      </w:r>
      <w:r>
        <w:rPr>
          <w:color w:val="231F20"/>
        </w:rPr>
        <w:t>of</w:t>
      </w:r>
      <w:r>
        <w:rPr>
          <w:color w:val="231F20"/>
          <w:spacing w:val="40"/>
        </w:rPr>
        <w:t xml:space="preserve"> </w:t>
      </w:r>
      <w:proofErr w:type="spellStart"/>
      <w:r>
        <w:rPr>
          <w:color w:val="231F20"/>
        </w:rPr>
        <w:t>normalisation</w:t>
      </w:r>
      <w:proofErr w:type="spellEnd"/>
      <w:r>
        <w:rPr>
          <w:color w:val="231F20"/>
          <w:spacing w:val="40"/>
        </w:rPr>
        <w:t xml:space="preserve"> </w:t>
      </w:r>
      <w:r>
        <w:rPr>
          <w:color w:val="231F20"/>
        </w:rPr>
        <w:t>processes and</w:t>
      </w:r>
      <w:r>
        <w:rPr>
          <w:color w:val="231F20"/>
          <w:spacing w:val="40"/>
        </w:rPr>
        <w:t xml:space="preserve"> </w:t>
      </w:r>
      <w:r>
        <w:rPr>
          <w:color w:val="231F20"/>
        </w:rPr>
        <w:t>the</w:t>
      </w:r>
      <w:r>
        <w:rPr>
          <w:color w:val="231F20"/>
          <w:spacing w:val="40"/>
        </w:rPr>
        <w:t xml:space="preserve"> </w:t>
      </w:r>
      <w:r>
        <w:rPr>
          <w:color w:val="231F20"/>
        </w:rPr>
        <w:t>mainstreaming</w:t>
      </w:r>
      <w:r>
        <w:rPr>
          <w:color w:val="231F20"/>
          <w:spacing w:val="40"/>
        </w:rPr>
        <w:t xml:space="preserve"> </w:t>
      </w:r>
      <w:r>
        <w:rPr>
          <w:color w:val="231F20"/>
        </w:rPr>
        <w:t>of</w:t>
      </w:r>
      <w:r>
        <w:rPr>
          <w:color w:val="231F20"/>
          <w:spacing w:val="40"/>
        </w:rPr>
        <w:t xml:space="preserve"> </w:t>
      </w:r>
      <w:r>
        <w:rPr>
          <w:color w:val="231F20"/>
        </w:rPr>
        <w:t>such</w:t>
      </w:r>
      <w:r>
        <w:rPr>
          <w:color w:val="231F20"/>
          <w:spacing w:val="40"/>
        </w:rPr>
        <w:t xml:space="preserve"> </w:t>
      </w:r>
      <w:r>
        <w:rPr>
          <w:color w:val="231F20"/>
        </w:rPr>
        <w:t>positions,</w:t>
      </w:r>
      <w:r>
        <w:rPr>
          <w:color w:val="231F20"/>
          <w:spacing w:val="40"/>
        </w:rPr>
        <w:t xml:space="preserve"> </w:t>
      </w:r>
      <w:r>
        <w:rPr>
          <w:color w:val="231F20"/>
        </w:rPr>
        <w:t>this</w:t>
      </w:r>
      <w:r>
        <w:rPr>
          <w:color w:val="231F20"/>
          <w:spacing w:val="40"/>
        </w:rPr>
        <w:t xml:space="preserve"> </w:t>
      </w:r>
      <w:r>
        <w:rPr>
          <w:color w:val="231F20"/>
        </w:rPr>
        <w:t>phenomenon</w:t>
      </w:r>
      <w:r>
        <w:rPr>
          <w:color w:val="231F20"/>
          <w:spacing w:val="40"/>
        </w:rPr>
        <w:t xml:space="preserve"> </w:t>
      </w:r>
      <w:r>
        <w:rPr>
          <w:color w:val="231F20"/>
        </w:rPr>
        <w:t xml:space="preserve">is particularly relevant and presents potential for subsequent </w:t>
      </w:r>
      <w:r>
        <w:rPr>
          <w:color w:val="231F20"/>
          <w:spacing w:val="-2"/>
        </w:rPr>
        <w:t>studies.</w:t>
      </w:r>
    </w:p>
    <w:p w14:paraId="421D2323" w14:textId="77777777" w:rsidR="00872454" w:rsidRDefault="00872454">
      <w:pPr>
        <w:pStyle w:val="Textkrper"/>
        <w:spacing w:before="45"/>
      </w:pPr>
    </w:p>
    <w:p w14:paraId="421D2324" w14:textId="77777777" w:rsidR="00872454" w:rsidRDefault="00CB66E8">
      <w:pPr>
        <w:pStyle w:val="Textkrper"/>
        <w:spacing w:before="1" w:line="295" w:lineRule="auto"/>
        <w:ind w:left="241" w:right="1018"/>
        <w:jc w:val="both"/>
      </w:pPr>
      <w:r>
        <w:rPr>
          <w:color w:val="231F20"/>
        </w:rPr>
        <w:t>The</w:t>
      </w:r>
      <w:r>
        <w:rPr>
          <w:color w:val="231F20"/>
          <w:spacing w:val="27"/>
        </w:rPr>
        <w:t xml:space="preserve"> </w:t>
      </w:r>
      <w:r>
        <w:rPr>
          <w:color w:val="231F20"/>
        </w:rPr>
        <w:t>extent</w:t>
      </w:r>
      <w:r>
        <w:rPr>
          <w:color w:val="231F20"/>
          <w:spacing w:val="27"/>
        </w:rPr>
        <w:t xml:space="preserve"> </w:t>
      </w:r>
      <w:r>
        <w:rPr>
          <w:color w:val="231F20"/>
        </w:rPr>
        <w:t>to</w:t>
      </w:r>
      <w:r>
        <w:rPr>
          <w:color w:val="231F20"/>
          <w:spacing w:val="27"/>
        </w:rPr>
        <w:t xml:space="preserve"> </w:t>
      </w:r>
      <w:r>
        <w:rPr>
          <w:color w:val="231F20"/>
        </w:rPr>
        <w:t>which</w:t>
      </w:r>
      <w:r>
        <w:rPr>
          <w:color w:val="231F20"/>
          <w:spacing w:val="27"/>
        </w:rPr>
        <w:t xml:space="preserve"> </w:t>
      </w:r>
      <w:r>
        <w:rPr>
          <w:color w:val="231F20"/>
        </w:rPr>
        <w:t>we</w:t>
      </w:r>
      <w:r>
        <w:rPr>
          <w:color w:val="231F20"/>
          <w:spacing w:val="27"/>
        </w:rPr>
        <w:t xml:space="preserve"> </w:t>
      </w:r>
      <w:r>
        <w:rPr>
          <w:color w:val="231F20"/>
        </w:rPr>
        <w:t>can</w:t>
      </w:r>
      <w:r>
        <w:rPr>
          <w:color w:val="231F20"/>
          <w:spacing w:val="27"/>
        </w:rPr>
        <w:t xml:space="preserve"> </w:t>
      </w:r>
      <w:r>
        <w:rPr>
          <w:color w:val="231F20"/>
        </w:rPr>
        <w:t>speak</w:t>
      </w:r>
      <w:r>
        <w:rPr>
          <w:color w:val="231F20"/>
          <w:spacing w:val="27"/>
        </w:rPr>
        <w:t xml:space="preserve"> </w:t>
      </w:r>
      <w:r>
        <w:rPr>
          <w:color w:val="231F20"/>
        </w:rPr>
        <w:t>of</w:t>
      </w:r>
      <w:r>
        <w:rPr>
          <w:color w:val="231F20"/>
          <w:spacing w:val="27"/>
        </w:rPr>
        <w:t xml:space="preserve"> </w:t>
      </w:r>
      <w:r>
        <w:rPr>
          <w:color w:val="231F20"/>
        </w:rPr>
        <w:t>ideological</w:t>
      </w:r>
      <w:r>
        <w:rPr>
          <w:color w:val="231F20"/>
          <w:spacing w:val="27"/>
        </w:rPr>
        <w:t xml:space="preserve"> </w:t>
      </w:r>
      <w:proofErr w:type="spellStart"/>
      <w:r>
        <w:rPr>
          <w:color w:val="231F20"/>
        </w:rPr>
        <w:t>hybridisation</w:t>
      </w:r>
      <w:proofErr w:type="spellEnd"/>
      <w:r>
        <w:rPr>
          <w:color w:val="231F20"/>
        </w:rPr>
        <w:t xml:space="preserve"> is</w:t>
      </w:r>
      <w:r>
        <w:rPr>
          <w:color w:val="231F20"/>
          <w:spacing w:val="40"/>
        </w:rPr>
        <w:t xml:space="preserve"> </w:t>
      </w:r>
      <w:r>
        <w:rPr>
          <w:color w:val="231F20"/>
        </w:rPr>
        <w:t>greatly</w:t>
      </w:r>
      <w:r>
        <w:rPr>
          <w:color w:val="231F20"/>
          <w:spacing w:val="40"/>
        </w:rPr>
        <w:t xml:space="preserve"> </w:t>
      </w:r>
      <w:r>
        <w:rPr>
          <w:color w:val="231F20"/>
        </w:rPr>
        <w:t>dependent</w:t>
      </w:r>
      <w:r>
        <w:rPr>
          <w:color w:val="231F20"/>
          <w:spacing w:val="40"/>
        </w:rPr>
        <w:t xml:space="preserve"> </w:t>
      </w:r>
      <w:r>
        <w:rPr>
          <w:color w:val="231F20"/>
        </w:rPr>
        <w:t>on</w:t>
      </w:r>
      <w:r>
        <w:rPr>
          <w:color w:val="231F20"/>
          <w:spacing w:val="40"/>
        </w:rPr>
        <w:t xml:space="preserve"> </w:t>
      </w:r>
      <w:r>
        <w:rPr>
          <w:color w:val="231F20"/>
        </w:rPr>
        <w:t>which</w:t>
      </w:r>
      <w:r>
        <w:rPr>
          <w:color w:val="231F20"/>
          <w:spacing w:val="40"/>
        </w:rPr>
        <w:t xml:space="preserve"> </w:t>
      </w:r>
      <w:r>
        <w:rPr>
          <w:color w:val="231F20"/>
        </w:rPr>
        <w:t>understanding</w:t>
      </w:r>
      <w:r>
        <w:rPr>
          <w:color w:val="231F20"/>
          <w:spacing w:val="40"/>
        </w:rPr>
        <w:t xml:space="preserve"> </w:t>
      </w:r>
      <w:r>
        <w:rPr>
          <w:color w:val="231F20"/>
        </w:rPr>
        <w:t>of</w:t>
      </w:r>
      <w:r>
        <w:rPr>
          <w:color w:val="231F20"/>
          <w:spacing w:val="40"/>
        </w:rPr>
        <w:t xml:space="preserve"> </w:t>
      </w:r>
      <w:r>
        <w:rPr>
          <w:color w:val="231F20"/>
        </w:rPr>
        <w:t>terminology or which definition is used as the basis. These range from</w:t>
      </w:r>
      <w:r>
        <w:rPr>
          <w:color w:val="231F20"/>
          <w:spacing w:val="80"/>
        </w:rPr>
        <w:t xml:space="preserve"> </w:t>
      </w:r>
      <w:r>
        <w:rPr>
          <w:color w:val="231F20"/>
        </w:rPr>
        <w:t>diffuse world views to the fusion or co-existence of supposedly incompatible ideology fragments. Analysis of key underlying mechanisms is, however, more important than the semantic debate about the degree to which the search for meaning, belonging, security or identity plays a role in the spread and reception of hybrid ideology, as well as the associated multi-faceted challenges.</w:t>
      </w:r>
    </w:p>
    <w:p w14:paraId="421D2325" w14:textId="77777777" w:rsidR="00872454" w:rsidRDefault="00872454">
      <w:pPr>
        <w:pStyle w:val="Textkrper"/>
        <w:spacing w:before="46"/>
      </w:pPr>
    </w:p>
    <w:p w14:paraId="421D2326" w14:textId="77777777" w:rsidR="00872454" w:rsidRDefault="00CB66E8">
      <w:pPr>
        <w:pStyle w:val="Textkrper"/>
        <w:spacing w:before="1" w:line="295" w:lineRule="auto"/>
        <w:ind w:left="241" w:right="1015"/>
        <w:jc w:val="both"/>
      </w:pPr>
      <w:r>
        <w:rPr>
          <w:color w:val="231F20"/>
        </w:rPr>
        <w:t xml:space="preserve">The diversification of appeals as well as the </w:t>
      </w:r>
      <w:proofErr w:type="spellStart"/>
      <w:r>
        <w:rPr>
          <w:color w:val="231F20"/>
        </w:rPr>
        <w:t>individualisation</w:t>
      </w:r>
      <w:proofErr w:type="spellEnd"/>
      <w:r>
        <w:rPr>
          <w:color w:val="231F20"/>
        </w:rPr>
        <w:t>, fragmentation</w:t>
      </w:r>
      <w:r>
        <w:rPr>
          <w:color w:val="231F20"/>
          <w:spacing w:val="40"/>
        </w:rPr>
        <w:t xml:space="preserve"> </w:t>
      </w:r>
      <w:r>
        <w:rPr>
          <w:color w:val="231F20"/>
        </w:rPr>
        <w:t>and</w:t>
      </w:r>
      <w:r>
        <w:rPr>
          <w:color w:val="231F20"/>
          <w:spacing w:val="40"/>
        </w:rPr>
        <w:t xml:space="preserve"> </w:t>
      </w:r>
      <w:r>
        <w:rPr>
          <w:color w:val="231F20"/>
        </w:rPr>
        <w:t>instability</w:t>
      </w:r>
      <w:r>
        <w:rPr>
          <w:color w:val="231F20"/>
          <w:spacing w:val="40"/>
        </w:rPr>
        <w:t xml:space="preserve"> </w:t>
      </w:r>
      <w:r>
        <w:rPr>
          <w:color w:val="231F20"/>
        </w:rPr>
        <w:t>of</w:t>
      </w:r>
      <w:r>
        <w:rPr>
          <w:color w:val="231F20"/>
          <w:spacing w:val="40"/>
        </w:rPr>
        <w:t xml:space="preserve"> </w:t>
      </w:r>
      <w:r>
        <w:rPr>
          <w:color w:val="231F20"/>
        </w:rPr>
        <w:t>ideological</w:t>
      </w:r>
      <w:r>
        <w:rPr>
          <w:color w:val="231F20"/>
          <w:spacing w:val="40"/>
        </w:rPr>
        <w:t xml:space="preserve"> </w:t>
      </w:r>
      <w:r>
        <w:rPr>
          <w:color w:val="231F20"/>
        </w:rPr>
        <w:t>elements</w:t>
      </w:r>
      <w:r>
        <w:rPr>
          <w:color w:val="231F20"/>
          <w:spacing w:val="40"/>
        </w:rPr>
        <w:t xml:space="preserve"> </w:t>
      </w:r>
      <w:r>
        <w:rPr>
          <w:color w:val="231F20"/>
        </w:rPr>
        <w:t>present</w:t>
      </w:r>
      <w:r>
        <w:rPr>
          <w:color w:val="231F20"/>
          <w:spacing w:val="40"/>
        </w:rPr>
        <w:t xml:space="preserve"> </w:t>
      </w:r>
      <w:r>
        <w:rPr>
          <w:color w:val="231F20"/>
        </w:rPr>
        <w:t>a challenge at various levels of prevention and disengagement work.</w:t>
      </w:r>
      <w:r>
        <w:rPr>
          <w:color w:val="231F20"/>
          <w:spacing w:val="40"/>
        </w:rPr>
        <w:t xml:space="preserve"> </w:t>
      </w:r>
      <w:r>
        <w:rPr>
          <w:color w:val="231F20"/>
        </w:rPr>
        <w:t>The</w:t>
      </w:r>
      <w:r>
        <w:rPr>
          <w:color w:val="231F20"/>
          <w:spacing w:val="40"/>
        </w:rPr>
        <w:t xml:space="preserve"> </w:t>
      </w:r>
      <w:r>
        <w:rPr>
          <w:color w:val="231F20"/>
        </w:rPr>
        <w:t>focus</w:t>
      </w:r>
      <w:r>
        <w:rPr>
          <w:color w:val="231F20"/>
          <w:spacing w:val="40"/>
        </w:rPr>
        <w:t xml:space="preserve"> </w:t>
      </w:r>
      <w:r>
        <w:rPr>
          <w:color w:val="231F20"/>
        </w:rPr>
        <w:t>on</w:t>
      </w:r>
      <w:r>
        <w:rPr>
          <w:color w:val="231F20"/>
          <w:spacing w:val="40"/>
        </w:rPr>
        <w:t xml:space="preserve"> </w:t>
      </w:r>
      <w:r>
        <w:rPr>
          <w:color w:val="231F20"/>
        </w:rPr>
        <w:t>(changing)</w:t>
      </w:r>
      <w:r>
        <w:rPr>
          <w:color w:val="231F20"/>
          <w:spacing w:val="40"/>
        </w:rPr>
        <w:t xml:space="preserve"> </w:t>
      </w:r>
      <w:r>
        <w:rPr>
          <w:color w:val="231F20"/>
        </w:rPr>
        <w:t>ideology</w:t>
      </w:r>
      <w:r>
        <w:rPr>
          <w:color w:val="231F20"/>
          <w:spacing w:val="40"/>
        </w:rPr>
        <w:t xml:space="preserve"> </w:t>
      </w:r>
      <w:r>
        <w:rPr>
          <w:color w:val="231F20"/>
        </w:rPr>
        <w:t>constructs</w:t>
      </w:r>
      <w:r>
        <w:rPr>
          <w:color w:val="231F20"/>
          <w:spacing w:val="40"/>
        </w:rPr>
        <w:t xml:space="preserve"> </w:t>
      </w:r>
      <w:r>
        <w:rPr>
          <w:color w:val="231F20"/>
        </w:rPr>
        <w:t>should not,</w:t>
      </w:r>
      <w:r>
        <w:rPr>
          <w:color w:val="231F20"/>
          <w:spacing w:val="46"/>
        </w:rPr>
        <w:t xml:space="preserve"> </w:t>
      </w:r>
      <w:r>
        <w:rPr>
          <w:color w:val="231F20"/>
        </w:rPr>
        <w:t>however,</w:t>
      </w:r>
      <w:r>
        <w:rPr>
          <w:color w:val="231F20"/>
          <w:spacing w:val="46"/>
        </w:rPr>
        <w:t xml:space="preserve"> </w:t>
      </w:r>
      <w:r>
        <w:rPr>
          <w:color w:val="231F20"/>
        </w:rPr>
        <w:t>mean</w:t>
      </w:r>
      <w:r>
        <w:rPr>
          <w:color w:val="231F20"/>
          <w:spacing w:val="47"/>
        </w:rPr>
        <w:t xml:space="preserve"> </w:t>
      </w:r>
      <w:r>
        <w:rPr>
          <w:color w:val="231F20"/>
        </w:rPr>
        <w:t>that</w:t>
      </w:r>
      <w:r>
        <w:rPr>
          <w:color w:val="231F20"/>
          <w:spacing w:val="46"/>
        </w:rPr>
        <w:t xml:space="preserve"> </w:t>
      </w:r>
      <w:r>
        <w:rPr>
          <w:color w:val="231F20"/>
        </w:rPr>
        <w:t>social,</w:t>
      </w:r>
      <w:r>
        <w:rPr>
          <w:color w:val="231F20"/>
          <w:spacing w:val="47"/>
        </w:rPr>
        <w:t xml:space="preserve"> </w:t>
      </w:r>
      <w:r>
        <w:rPr>
          <w:color w:val="231F20"/>
        </w:rPr>
        <w:t>psychological</w:t>
      </w:r>
      <w:r>
        <w:rPr>
          <w:color w:val="231F20"/>
          <w:spacing w:val="46"/>
        </w:rPr>
        <w:t xml:space="preserve"> </w:t>
      </w:r>
      <w:r>
        <w:rPr>
          <w:color w:val="231F20"/>
        </w:rPr>
        <w:t>and</w:t>
      </w:r>
      <w:r>
        <w:rPr>
          <w:color w:val="231F20"/>
          <w:spacing w:val="47"/>
        </w:rPr>
        <w:t xml:space="preserve"> </w:t>
      </w:r>
      <w:r>
        <w:rPr>
          <w:color w:val="231F20"/>
          <w:spacing w:val="-2"/>
        </w:rPr>
        <w:t>emotional</w:t>
      </w:r>
    </w:p>
    <w:p w14:paraId="421D2327"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4" w:space="40"/>
            <w:col w:w="6056"/>
          </w:cols>
        </w:sectPr>
      </w:pPr>
    </w:p>
    <w:p w14:paraId="421D2328" w14:textId="77777777" w:rsidR="00872454" w:rsidRDefault="00872454">
      <w:pPr>
        <w:pStyle w:val="Textkrper"/>
      </w:pPr>
    </w:p>
    <w:p w14:paraId="421D2329" w14:textId="77777777" w:rsidR="00872454" w:rsidRDefault="00872454">
      <w:pPr>
        <w:pStyle w:val="Textkrper"/>
        <w:spacing w:before="51"/>
      </w:pPr>
    </w:p>
    <w:p w14:paraId="421D232A" w14:textId="77777777" w:rsidR="00872454" w:rsidRDefault="00CB66E8">
      <w:pPr>
        <w:pStyle w:val="Textkrper"/>
        <w:spacing w:line="295" w:lineRule="auto"/>
        <w:ind w:left="1020" w:right="6092"/>
        <w:jc w:val="both"/>
      </w:pPr>
      <w:r>
        <w:rPr>
          <w:color w:val="231F20"/>
        </w:rPr>
        <w:t>processes</w:t>
      </w:r>
      <w:r>
        <w:rPr>
          <w:color w:val="231F20"/>
          <w:spacing w:val="80"/>
        </w:rPr>
        <w:t xml:space="preserve"> </w:t>
      </w:r>
      <w:r>
        <w:rPr>
          <w:color w:val="231F20"/>
        </w:rPr>
        <w:t>are</w:t>
      </w:r>
      <w:r>
        <w:rPr>
          <w:color w:val="231F20"/>
          <w:spacing w:val="80"/>
        </w:rPr>
        <w:t xml:space="preserve"> </w:t>
      </w:r>
      <w:r>
        <w:rPr>
          <w:color w:val="231F20"/>
        </w:rPr>
        <w:t>neglected.</w:t>
      </w:r>
      <w:r>
        <w:rPr>
          <w:color w:val="231F20"/>
          <w:spacing w:val="80"/>
        </w:rPr>
        <w:t xml:space="preserve"> </w:t>
      </w:r>
      <w:r>
        <w:rPr>
          <w:color w:val="231F20"/>
        </w:rPr>
        <w:t>The</w:t>
      </w:r>
      <w:r>
        <w:rPr>
          <w:color w:val="231F20"/>
          <w:spacing w:val="80"/>
        </w:rPr>
        <w:t xml:space="preserve"> </w:t>
      </w:r>
      <w:r>
        <w:rPr>
          <w:color w:val="231F20"/>
        </w:rPr>
        <w:t>expert</w:t>
      </w:r>
      <w:r>
        <w:rPr>
          <w:color w:val="231F20"/>
          <w:spacing w:val="80"/>
        </w:rPr>
        <w:t xml:space="preserve"> </w:t>
      </w:r>
      <w:r>
        <w:rPr>
          <w:color w:val="231F20"/>
        </w:rPr>
        <w:t>interviews</w:t>
      </w:r>
      <w:r>
        <w:rPr>
          <w:color w:val="231F20"/>
          <w:spacing w:val="80"/>
        </w:rPr>
        <w:t xml:space="preserve"> </w:t>
      </w:r>
      <w:r>
        <w:rPr>
          <w:color w:val="231F20"/>
        </w:rPr>
        <w:t>point</w:t>
      </w:r>
      <w:r>
        <w:rPr>
          <w:color w:val="231F20"/>
          <w:spacing w:val="80"/>
        </w:rPr>
        <w:t xml:space="preserve"> </w:t>
      </w:r>
      <w:r>
        <w:rPr>
          <w:color w:val="231F20"/>
        </w:rPr>
        <w:t xml:space="preserve">to the partially fluid, opportunistic character in the </w:t>
      </w:r>
      <w:proofErr w:type="gramStart"/>
      <w:r>
        <w:rPr>
          <w:color w:val="231F20"/>
        </w:rPr>
        <w:t>adaption</w:t>
      </w:r>
      <w:proofErr w:type="gramEnd"/>
      <w:r>
        <w:rPr>
          <w:color w:val="231F20"/>
        </w:rPr>
        <w:t xml:space="preserve"> of ideological fragments or arguments in which psychosocial processes are decisive.</w:t>
      </w:r>
    </w:p>
    <w:p w14:paraId="421D232B" w14:textId="77777777" w:rsidR="00872454" w:rsidRDefault="00872454">
      <w:pPr>
        <w:pStyle w:val="Textkrper"/>
        <w:spacing w:before="50"/>
      </w:pPr>
    </w:p>
    <w:p w14:paraId="421D232C" w14:textId="77777777" w:rsidR="00872454" w:rsidRDefault="00CB66E8">
      <w:pPr>
        <w:pStyle w:val="Textkrper"/>
        <w:spacing w:line="295" w:lineRule="auto"/>
        <w:ind w:left="1020" w:right="6090"/>
        <w:jc w:val="both"/>
      </w:pPr>
      <w:r>
        <w:rPr>
          <w:color w:val="231F20"/>
        </w:rPr>
        <w:t>The focus of the network analysis was, first and foremost, the wide-reaching accounts that primarily assume a transmission role. In the future, this perspective could be expanded for a detailed</w:t>
      </w:r>
      <w:r>
        <w:rPr>
          <w:color w:val="231F20"/>
          <w:spacing w:val="28"/>
        </w:rPr>
        <w:t xml:space="preserve"> </w:t>
      </w:r>
      <w:r>
        <w:rPr>
          <w:color w:val="231F20"/>
        </w:rPr>
        <w:t>analysis</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recipients’</w:t>
      </w:r>
      <w:r>
        <w:rPr>
          <w:color w:val="231F20"/>
          <w:spacing w:val="28"/>
        </w:rPr>
        <w:t xml:space="preserve"> </w:t>
      </w:r>
      <w:r>
        <w:rPr>
          <w:color w:val="231F20"/>
        </w:rPr>
        <w:t>side.</w:t>
      </w:r>
      <w:r>
        <w:rPr>
          <w:color w:val="231F20"/>
          <w:spacing w:val="28"/>
        </w:rPr>
        <w:t xml:space="preserve"> </w:t>
      </w:r>
      <w:r>
        <w:rPr>
          <w:color w:val="231F20"/>
        </w:rPr>
        <w:t>In</w:t>
      </w:r>
      <w:r>
        <w:rPr>
          <w:color w:val="231F20"/>
          <w:spacing w:val="28"/>
        </w:rPr>
        <w:t xml:space="preserve"> </w:t>
      </w:r>
      <w:r>
        <w:rPr>
          <w:color w:val="231F20"/>
        </w:rPr>
        <w:t>addition</w:t>
      </w:r>
      <w:r>
        <w:rPr>
          <w:color w:val="231F20"/>
          <w:spacing w:val="28"/>
        </w:rPr>
        <w:t xml:space="preserve"> </w:t>
      </w:r>
      <w:r>
        <w:rPr>
          <w:color w:val="231F20"/>
        </w:rPr>
        <w:t>to</w:t>
      </w:r>
      <w:r>
        <w:rPr>
          <w:color w:val="231F20"/>
          <w:spacing w:val="28"/>
        </w:rPr>
        <w:t xml:space="preserve"> </w:t>
      </w:r>
      <w:r>
        <w:rPr>
          <w:color w:val="231F20"/>
        </w:rPr>
        <w:t xml:space="preserve">surveys or experimental settings, a focus on the </w:t>
      </w:r>
      <w:proofErr w:type="spellStart"/>
      <w:r>
        <w:rPr>
          <w:color w:val="231F20"/>
        </w:rPr>
        <w:t>anonymised</w:t>
      </w:r>
      <w:proofErr w:type="spellEnd"/>
      <w:r>
        <w:rPr>
          <w:color w:val="231F20"/>
        </w:rPr>
        <w:t xml:space="preserve"> reception </w:t>
      </w:r>
      <w:proofErr w:type="spellStart"/>
      <w:r>
        <w:rPr>
          <w:color w:val="231F20"/>
        </w:rPr>
        <w:t>behaviour</w:t>
      </w:r>
      <w:proofErr w:type="spellEnd"/>
      <w:r>
        <w:rPr>
          <w:color w:val="231F20"/>
        </w:rPr>
        <w:t xml:space="preserve"> of users on the platform could be rewarding. This is nevertheless linked to even greater ethical </w:t>
      </w:r>
      <w:proofErr w:type="gramStart"/>
      <w:r>
        <w:rPr>
          <w:color w:val="231F20"/>
        </w:rPr>
        <w:t>challenges, but</w:t>
      </w:r>
      <w:proofErr w:type="gramEnd"/>
      <w:r>
        <w:rPr>
          <w:color w:val="231F20"/>
        </w:rPr>
        <w:t xml:space="preserve"> would provide</w:t>
      </w:r>
      <w:r>
        <w:rPr>
          <w:color w:val="231F20"/>
          <w:spacing w:val="37"/>
        </w:rPr>
        <w:t xml:space="preserve"> </w:t>
      </w:r>
      <w:r>
        <w:rPr>
          <w:color w:val="231F20"/>
        </w:rPr>
        <w:t>a</w:t>
      </w:r>
      <w:r>
        <w:rPr>
          <w:color w:val="231F20"/>
          <w:spacing w:val="38"/>
        </w:rPr>
        <w:t xml:space="preserve"> </w:t>
      </w:r>
      <w:r>
        <w:rPr>
          <w:color w:val="231F20"/>
        </w:rPr>
        <w:t>detailed</w:t>
      </w:r>
      <w:r>
        <w:rPr>
          <w:color w:val="231F20"/>
          <w:spacing w:val="38"/>
        </w:rPr>
        <w:t xml:space="preserve"> </w:t>
      </w:r>
      <w:r>
        <w:rPr>
          <w:color w:val="231F20"/>
        </w:rPr>
        <w:t>insight</w:t>
      </w:r>
      <w:r>
        <w:rPr>
          <w:color w:val="231F20"/>
          <w:spacing w:val="37"/>
        </w:rPr>
        <w:t xml:space="preserve"> </w:t>
      </w:r>
      <w:r>
        <w:rPr>
          <w:color w:val="231F20"/>
        </w:rPr>
        <w:t>and</w:t>
      </w:r>
      <w:r>
        <w:rPr>
          <w:color w:val="231F20"/>
          <w:spacing w:val="38"/>
        </w:rPr>
        <w:t xml:space="preserve"> </w:t>
      </w:r>
      <w:r>
        <w:rPr>
          <w:color w:val="231F20"/>
        </w:rPr>
        <w:t>a</w:t>
      </w:r>
      <w:r>
        <w:rPr>
          <w:color w:val="231F20"/>
          <w:spacing w:val="38"/>
        </w:rPr>
        <w:t xml:space="preserve"> </w:t>
      </w:r>
      <w:r>
        <w:rPr>
          <w:color w:val="231F20"/>
        </w:rPr>
        <w:t>more</w:t>
      </w:r>
      <w:r>
        <w:rPr>
          <w:color w:val="231F20"/>
          <w:spacing w:val="38"/>
        </w:rPr>
        <w:t xml:space="preserve"> </w:t>
      </w:r>
      <w:r>
        <w:rPr>
          <w:color w:val="231F20"/>
        </w:rPr>
        <w:t>in-depth</w:t>
      </w:r>
      <w:r>
        <w:rPr>
          <w:color w:val="231F20"/>
          <w:spacing w:val="38"/>
        </w:rPr>
        <w:t xml:space="preserve"> </w:t>
      </w:r>
      <w:r>
        <w:rPr>
          <w:color w:val="231F20"/>
        </w:rPr>
        <w:t xml:space="preserve">understanding of how multi-layered or hybrid the accounts and content are which the social media users </w:t>
      </w:r>
      <w:proofErr w:type="gramStart"/>
      <w:r>
        <w:rPr>
          <w:color w:val="231F20"/>
        </w:rPr>
        <w:t>actually receive</w:t>
      </w:r>
      <w:proofErr w:type="gramEnd"/>
      <w:r>
        <w:rPr>
          <w:color w:val="231F20"/>
        </w:rPr>
        <w:t xml:space="preserve"> or engage with. Similarly,</w:t>
      </w:r>
      <w:r>
        <w:rPr>
          <w:color w:val="231F20"/>
          <w:spacing w:val="40"/>
        </w:rPr>
        <w:t xml:space="preserve"> </w:t>
      </w:r>
      <w:r>
        <w:rPr>
          <w:color w:val="231F20"/>
        </w:rPr>
        <w:t>additional</w:t>
      </w:r>
      <w:r>
        <w:rPr>
          <w:color w:val="231F20"/>
          <w:spacing w:val="40"/>
        </w:rPr>
        <w:t xml:space="preserve"> </w:t>
      </w:r>
      <w:r>
        <w:rPr>
          <w:color w:val="231F20"/>
        </w:rPr>
        <w:t>analyses</w:t>
      </w:r>
      <w:r>
        <w:rPr>
          <w:color w:val="231F20"/>
          <w:spacing w:val="40"/>
        </w:rPr>
        <w:t xml:space="preserve"> </w:t>
      </w:r>
      <w:r>
        <w:rPr>
          <w:color w:val="231F20"/>
        </w:rPr>
        <w:t>that</w:t>
      </w:r>
      <w:r>
        <w:rPr>
          <w:color w:val="231F20"/>
          <w:spacing w:val="40"/>
        </w:rPr>
        <w:t xml:space="preserve"> </w:t>
      </w:r>
      <w:r>
        <w:rPr>
          <w:color w:val="231F20"/>
        </w:rPr>
        <w:t>focus</w:t>
      </w:r>
      <w:r>
        <w:rPr>
          <w:color w:val="231F20"/>
          <w:spacing w:val="40"/>
        </w:rPr>
        <w:t xml:space="preserve"> </w:t>
      </w:r>
      <w:r>
        <w:rPr>
          <w:color w:val="231F20"/>
        </w:rPr>
        <w:t>on</w:t>
      </w:r>
      <w:r>
        <w:rPr>
          <w:color w:val="231F20"/>
          <w:spacing w:val="40"/>
        </w:rPr>
        <w:t xml:space="preserve"> </w:t>
      </w:r>
      <w:r>
        <w:rPr>
          <w:color w:val="231F20"/>
        </w:rPr>
        <w:t>platforms</w:t>
      </w:r>
      <w:r>
        <w:rPr>
          <w:color w:val="231F20"/>
          <w:spacing w:val="40"/>
        </w:rPr>
        <w:t xml:space="preserve"> </w:t>
      </w:r>
      <w:r>
        <w:rPr>
          <w:color w:val="231F20"/>
        </w:rPr>
        <w:t>such</w:t>
      </w:r>
      <w:r>
        <w:rPr>
          <w:color w:val="231F20"/>
          <w:spacing w:val="80"/>
        </w:rPr>
        <w:t xml:space="preserve"> </w:t>
      </w:r>
      <w:r>
        <w:rPr>
          <w:color w:val="231F20"/>
        </w:rPr>
        <w:t>as TikTok, Telegram, Discord or Reddit might be rewarding in showing a more complete view of extremist online ecosystems. Close links between research and counselling work would also</w:t>
      </w:r>
      <w:r>
        <w:rPr>
          <w:color w:val="231F20"/>
          <w:spacing w:val="80"/>
        </w:rPr>
        <w:t xml:space="preserve"> </w:t>
      </w:r>
      <w:r>
        <w:rPr>
          <w:color w:val="231F20"/>
        </w:rPr>
        <w:t>be beneficial in the future to maintain a continuous exchange regarding anomalies, developments and challenges. Continuity</w:t>
      </w:r>
      <w:r>
        <w:rPr>
          <w:color w:val="231F20"/>
          <w:spacing w:val="80"/>
        </w:rPr>
        <w:t xml:space="preserve"> </w:t>
      </w:r>
      <w:r>
        <w:rPr>
          <w:color w:val="231F20"/>
        </w:rPr>
        <w:t>is therefore important here to take the temporal dimension of changes into account.</w:t>
      </w:r>
    </w:p>
    <w:p w14:paraId="421D232D" w14:textId="77777777" w:rsidR="00872454" w:rsidRDefault="00872454">
      <w:pPr>
        <w:pStyle w:val="Textkrper"/>
        <w:spacing w:line="295" w:lineRule="auto"/>
        <w:jc w:val="both"/>
        <w:sectPr w:rsidR="00872454">
          <w:headerReference w:type="default" r:id="rId239"/>
          <w:footerReference w:type="default" r:id="rId240"/>
          <w:pgSz w:w="11910" w:h="16840"/>
          <w:pgMar w:top="1000" w:right="0" w:bottom="1000" w:left="0" w:header="389" w:footer="812" w:gutter="0"/>
          <w:cols w:space="720"/>
        </w:sectPr>
      </w:pPr>
    </w:p>
    <w:p w14:paraId="421D232E" w14:textId="77777777" w:rsidR="00872454" w:rsidRDefault="00872454">
      <w:pPr>
        <w:pStyle w:val="Textkrper"/>
        <w:spacing w:before="136"/>
        <w:rPr>
          <w:sz w:val="20"/>
        </w:rPr>
      </w:pPr>
    </w:p>
    <w:p w14:paraId="421D232F" w14:textId="77777777" w:rsidR="00872454" w:rsidRDefault="00872454">
      <w:pPr>
        <w:pStyle w:val="Textkrper"/>
        <w:rPr>
          <w:sz w:val="20"/>
        </w:rPr>
        <w:sectPr w:rsidR="00872454">
          <w:headerReference w:type="default" r:id="rId241"/>
          <w:footerReference w:type="default" r:id="rId242"/>
          <w:pgSz w:w="11910" w:h="16840"/>
          <w:pgMar w:top="980" w:right="0" w:bottom="280" w:left="0" w:header="0" w:footer="0" w:gutter="0"/>
          <w:cols w:space="720"/>
        </w:sectPr>
      </w:pPr>
    </w:p>
    <w:p w14:paraId="421D2330" w14:textId="77777777" w:rsidR="00872454" w:rsidRDefault="00CB66E8">
      <w:pPr>
        <w:pStyle w:val="berschrift2"/>
        <w:numPr>
          <w:ilvl w:val="0"/>
          <w:numId w:val="4"/>
        </w:numPr>
        <w:tabs>
          <w:tab w:val="left" w:pos="1273"/>
        </w:tabs>
        <w:ind w:left="1273" w:hanging="253"/>
        <w:jc w:val="left"/>
      </w:pPr>
      <w:r>
        <w:rPr>
          <w:noProof/>
        </w:rPr>
        <mc:AlternateContent>
          <mc:Choice Requires="wps">
            <w:drawing>
              <wp:anchor distT="0" distB="0" distL="0" distR="0" simplePos="0" relativeHeight="15834112" behindDoc="0" locked="0" layoutInCell="1" allowOverlap="1" wp14:anchorId="421D2810" wp14:editId="421D2811">
                <wp:simplePos x="0" y="0"/>
                <wp:positionH relativeFrom="page">
                  <wp:posOffset>648004</wp:posOffset>
                </wp:positionH>
                <wp:positionV relativeFrom="paragraph">
                  <wp:posOffset>-234793</wp:posOffset>
                </wp:positionV>
                <wp:extent cx="6264275" cy="1270"/>
                <wp:effectExtent l="0" t="0" r="0" b="0"/>
                <wp:wrapNone/>
                <wp:docPr id="1803" name="Graphic 1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301F84BA" id="Graphic 1803" o:spid="_x0000_s1026" style="position:absolute;margin-left:51pt;margin-top:-18.5pt;width:493.25pt;height:.1pt;z-index:15834112;visibility:visible;mso-wrap-style:square;mso-wrap-distance-left:0;mso-wrap-distance-top:0;mso-wrap-distance-right:0;mso-wrap-distance-bottom:0;mso-position-horizontal:absolute;mso-position-horizontal-relative:page;mso-position-vertical:absolute;mso-position-vertical-relative:text;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Kk+BTfgAAAADAEAAA8AAABkcnMvZG93bnJldi54bWxMj0FPwzAMhe9I/IfI&#10;SNy2hCG6UppOgDRuIG3APWtMW61xuiZbu/163BPc/Oyn5+/lq9G14oR9aDxpuJsrEEiltw1VGr4+&#10;17MURIiGrGk9oYYzBlgV11e5yawfaIOnbawEh1DIjIY6xi6TMpQ1OhPmvkPi24/vnYks+0ra3gwc&#10;7lq5UCqRzjTEH2rT4WuN5X57dBoOS/fxdmmG9ft38rI/b9rh8XCptL69GZ+fQEQc458ZJnxGh4KZ&#10;dv5INoiWtVpwl6hhdr/kYXKoNH0AsZtWSQqyyOX/EsUvAAAA//8DAFBLAQItABQABgAIAAAAIQC2&#10;gziS/gAAAOEBAAATAAAAAAAAAAAAAAAAAAAAAABbQ29udGVudF9UeXBlc10ueG1sUEsBAi0AFAAG&#10;AAgAAAAhADj9If/WAAAAlAEAAAsAAAAAAAAAAAAAAAAALwEAAF9yZWxzLy5yZWxzUEsBAi0AFAAG&#10;AAgAAAAhADElL9YZAgAAWwQAAA4AAAAAAAAAAAAAAAAALgIAAGRycy9lMm9Eb2MueG1sUEsBAi0A&#10;FAAGAAgAAAAhAKk+BTfgAAAADAEAAA8AAAAAAAAAAAAAAAAAcwQAAGRycy9kb3ducmV2LnhtbFBL&#10;BQYAAAAABAAEAPMAAACABQAAAAA=&#10;" path="m6263995,l,e" filled="f" strokecolor="#faa61c" strokeweight=".5pt">
                <v:path arrowok="t"/>
                <w10:wrap anchorx="page"/>
              </v:shape>
            </w:pict>
          </mc:Fallback>
        </mc:AlternateContent>
      </w:r>
      <w:bookmarkStart w:id="21" w:name="_TOC_250003"/>
      <w:r w:rsidRPr="003B429C">
        <w:rPr>
          <w:w w:val="110"/>
        </w:rPr>
        <w:t>Recommendations</w:t>
      </w:r>
      <w:r w:rsidRPr="003B429C">
        <w:rPr>
          <w:spacing w:val="-11"/>
          <w:w w:val="110"/>
        </w:rPr>
        <w:t xml:space="preserve"> </w:t>
      </w:r>
      <w:r w:rsidRPr="003B429C">
        <w:rPr>
          <w:w w:val="110"/>
        </w:rPr>
        <w:t>for</w:t>
      </w:r>
      <w:r w:rsidRPr="003B429C">
        <w:rPr>
          <w:spacing w:val="-10"/>
          <w:w w:val="110"/>
        </w:rPr>
        <w:t xml:space="preserve"> </w:t>
      </w:r>
      <w:bookmarkEnd w:id="21"/>
      <w:r w:rsidRPr="003B429C">
        <w:rPr>
          <w:spacing w:val="-2"/>
          <w:w w:val="110"/>
        </w:rPr>
        <w:t>Action</w:t>
      </w:r>
    </w:p>
    <w:p w14:paraId="421D2331" w14:textId="77777777" w:rsidR="00872454" w:rsidRDefault="00872454">
      <w:pPr>
        <w:pStyle w:val="Textkrper"/>
        <w:spacing w:before="46"/>
        <w:rPr>
          <w:rFonts w:ascii="Gill Sans MT"/>
          <w:sz w:val="24"/>
        </w:rPr>
      </w:pPr>
    </w:p>
    <w:p w14:paraId="421D2332" w14:textId="77777777" w:rsidR="00872454" w:rsidRDefault="00CB66E8">
      <w:pPr>
        <w:pStyle w:val="Textkrper"/>
        <w:spacing w:line="295" w:lineRule="auto"/>
        <w:ind w:left="1020" w:right="1"/>
        <w:jc w:val="both"/>
      </w:pPr>
      <w:proofErr w:type="gramStart"/>
      <w:r>
        <w:rPr>
          <w:color w:val="231F20"/>
        </w:rPr>
        <w:t>In light of</w:t>
      </w:r>
      <w:proofErr w:type="gramEnd"/>
      <w:r>
        <w:rPr>
          <w:color w:val="231F20"/>
        </w:rPr>
        <w:t xml:space="preserve"> the increasing </w:t>
      </w:r>
      <w:proofErr w:type="spellStart"/>
      <w:r>
        <w:rPr>
          <w:color w:val="231F20"/>
        </w:rPr>
        <w:t>normalisation</w:t>
      </w:r>
      <w:proofErr w:type="spellEnd"/>
      <w:r>
        <w:rPr>
          <w:color w:val="231F20"/>
        </w:rPr>
        <w:t xml:space="preserve"> and </w:t>
      </w:r>
      <w:proofErr w:type="spellStart"/>
      <w:r>
        <w:rPr>
          <w:color w:val="231F20"/>
        </w:rPr>
        <w:t>individualisation</w:t>
      </w:r>
      <w:proofErr w:type="spellEnd"/>
      <w:r>
        <w:rPr>
          <w:color w:val="231F20"/>
        </w:rPr>
        <w:t xml:space="preserve"> of extremist positions, the broad-based societal strengthening against anti-democratic and anti-pluralist narratives and actors</w:t>
      </w:r>
      <w:r>
        <w:rPr>
          <w:color w:val="231F20"/>
          <w:spacing w:val="80"/>
        </w:rPr>
        <w:t xml:space="preserve"> </w:t>
      </w:r>
      <w:r>
        <w:rPr>
          <w:color w:val="231F20"/>
        </w:rPr>
        <w:t xml:space="preserve">is required. This would include the following aspects, among </w:t>
      </w:r>
      <w:r>
        <w:rPr>
          <w:color w:val="231F20"/>
          <w:spacing w:val="-2"/>
        </w:rPr>
        <w:t>others:</w:t>
      </w:r>
    </w:p>
    <w:p w14:paraId="421D2333" w14:textId="77777777" w:rsidR="00872454" w:rsidRDefault="00872454">
      <w:pPr>
        <w:pStyle w:val="Textkrper"/>
        <w:spacing w:before="40"/>
      </w:pPr>
    </w:p>
    <w:p w14:paraId="421D2334" w14:textId="77777777" w:rsidR="00872454" w:rsidRDefault="00CB66E8">
      <w:pPr>
        <w:pStyle w:val="Listenabsatz"/>
        <w:numPr>
          <w:ilvl w:val="0"/>
          <w:numId w:val="3"/>
        </w:numPr>
        <w:tabs>
          <w:tab w:val="left" w:pos="1247"/>
        </w:tabs>
        <w:spacing w:line="292" w:lineRule="auto"/>
        <w:jc w:val="both"/>
        <w:rPr>
          <w:sz w:val="19"/>
        </w:rPr>
      </w:pPr>
      <w:r>
        <w:rPr>
          <w:color w:val="231F20"/>
          <w:sz w:val="19"/>
        </w:rPr>
        <w:t xml:space="preserve">Ideological reference points are relevant but not the singular or </w:t>
      </w:r>
      <w:proofErr w:type="spellStart"/>
      <w:r>
        <w:rPr>
          <w:color w:val="231F20"/>
          <w:sz w:val="19"/>
        </w:rPr>
        <w:t>monoclausal</w:t>
      </w:r>
      <w:proofErr w:type="spellEnd"/>
      <w:r>
        <w:rPr>
          <w:color w:val="231F20"/>
          <w:sz w:val="19"/>
        </w:rPr>
        <w:t xml:space="preserve"> factor in the context of orientation and disengagement processes towards/from extremist world views.</w:t>
      </w:r>
      <w:r>
        <w:rPr>
          <w:color w:val="231F20"/>
          <w:spacing w:val="40"/>
          <w:sz w:val="19"/>
        </w:rPr>
        <w:t xml:space="preserve"> </w:t>
      </w:r>
      <w:r>
        <w:rPr>
          <w:color w:val="231F20"/>
          <w:sz w:val="19"/>
        </w:rPr>
        <w:t>To</w:t>
      </w:r>
      <w:r>
        <w:rPr>
          <w:color w:val="231F20"/>
          <w:spacing w:val="40"/>
          <w:sz w:val="19"/>
        </w:rPr>
        <w:t xml:space="preserve"> </w:t>
      </w:r>
      <w:r>
        <w:rPr>
          <w:color w:val="231F20"/>
          <w:sz w:val="19"/>
        </w:rPr>
        <w:t>be</w:t>
      </w:r>
      <w:r>
        <w:rPr>
          <w:color w:val="231F20"/>
          <w:spacing w:val="40"/>
          <w:sz w:val="19"/>
        </w:rPr>
        <w:t xml:space="preserve"> </w:t>
      </w:r>
      <w:r>
        <w:rPr>
          <w:color w:val="231F20"/>
          <w:sz w:val="19"/>
        </w:rPr>
        <w:t>able</w:t>
      </w:r>
      <w:r>
        <w:rPr>
          <w:color w:val="231F20"/>
          <w:spacing w:val="40"/>
          <w:sz w:val="19"/>
        </w:rPr>
        <w:t xml:space="preserve"> </w:t>
      </w:r>
      <w:r>
        <w:rPr>
          <w:color w:val="231F20"/>
          <w:sz w:val="19"/>
        </w:rPr>
        <w:t>to</w:t>
      </w:r>
      <w:r>
        <w:rPr>
          <w:color w:val="231F20"/>
          <w:spacing w:val="40"/>
          <w:sz w:val="19"/>
        </w:rPr>
        <w:t xml:space="preserve"> </w:t>
      </w:r>
      <w:r>
        <w:rPr>
          <w:color w:val="231F20"/>
          <w:sz w:val="19"/>
        </w:rPr>
        <w:t>address</w:t>
      </w:r>
      <w:r>
        <w:rPr>
          <w:color w:val="231F20"/>
          <w:spacing w:val="40"/>
          <w:sz w:val="19"/>
        </w:rPr>
        <w:t xml:space="preserve"> </w:t>
      </w:r>
      <w:r>
        <w:rPr>
          <w:color w:val="231F20"/>
          <w:sz w:val="19"/>
        </w:rPr>
        <w:t>the</w:t>
      </w:r>
      <w:r>
        <w:rPr>
          <w:color w:val="231F20"/>
          <w:spacing w:val="40"/>
          <w:sz w:val="19"/>
        </w:rPr>
        <w:t xml:space="preserve"> </w:t>
      </w:r>
      <w:r>
        <w:rPr>
          <w:color w:val="231F20"/>
          <w:sz w:val="19"/>
        </w:rPr>
        <w:t>psychosocial</w:t>
      </w:r>
      <w:r>
        <w:rPr>
          <w:color w:val="231F20"/>
          <w:spacing w:val="40"/>
          <w:sz w:val="19"/>
        </w:rPr>
        <w:t xml:space="preserve"> </w:t>
      </w:r>
      <w:r>
        <w:rPr>
          <w:color w:val="231F20"/>
          <w:sz w:val="19"/>
        </w:rPr>
        <w:t>challenges of individuals, social work and psychotherapeutic services must be strengthened as they ideally interact with extremism prevention</w:t>
      </w:r>
      <w:r>
        <w:rPr>
          <w:color w:val="231F20"/>
          <w:spacing w:val="-1"/>
          <w:sz w:val="19"/>
        </w:rPr>
        <w:t xml:space="preserve"> </w:t>
      </w:r>
      <w:r>
        <w:rPr>
          <w:color w:val="231F20"/>
          <w:sz w:val="19"/>
        </w:rPr>
        <w:t>services</w:t>
      </w:r>
      <w:r>
        <w:rPr>
          <w:color w:val="231F20"/>
          <w:spacing w:val="-1"/>
          <w:sz w:val="19"/>
        </w:rPr>
        <w:t xml:space="preserve"> </w:t>
      </w:r>
      <w:r>
        <w:rPr>
          <w:color w:val="231F20"/>
          <w:sz w:val="19"/>
        </w:rPr>
        <w:t>to</w:t>
      </w:r>
      <w:r>
        <w:rPr>
          <w:color w:val="231F20"/>
          <w:spacing w:val="-1"/>
          <w:sz w:val="19"/>
        </w:rPr>
        <w:t xml:space="preserve"> </w:t>
      </w:r>
      <w:r>
        <w:rPr>
          <w:color w:val="231F20"/>
          <w:sz w:val="19"/>
        </w:rPr>
        <w:t>react</w:t>
      </w:r>
      <w:r>
        <w:rPr>
          <w:color w:val="231F20"/>
          <w:spacing w:val="-1"/>
          <w:sz w:val="19"/>
        </w:rPr>
        <w:t xml:space="preserve"> </w:t>
      </w:r>
      <w:r>
        <w:rPr>
          <w:color w:val="231F20"/>
          <w:sz w:val="19"/>
        </w:rPr>
        <w:t>adequately</w:t>
      </w:r>
      <w:r>
        <w:rPr>
          <w:color w:val="231F20"/>
          <w:spacing w:val="-1"/>
          <w:sz w:val="19"/>
        </w:rPr>
        <w:t xml:space="preserve"> </w:t>
      </w:r>
      <w:r>
        <w:rPr>
          <w:color w:val="231F20"/>
          <w:sz w:val="19"/>
        </w:rPr>
        <w:t>to</w:t>
      </w:r>
      <w:r>
        <w:rPr>
          <w:color w:val="231F20"/>
          <w:spacing w:val="-1"/>
          <w:sz w:val="19"/>
        </w:rPr>
        <w:t xml:space="preserve"> </w:t>
      </w:r>
      <w:r>
        <w:rPr>
          <w:color w:val="231F20"/>
          <w:sz w:val="19"/>
        </w:rPr>
        <w:t>various</w:t>
      </w:r>
      <w:r>
        <w:rPr>
          <w:color w:val="231F20"/>
          <w:spacing w:val="-1"/>
          <w:sz w:val="19"/>
        </w:rPr>
        <w:t xml:space="preserve"> </w:t>
      </w:r>
      <w:r>
        <w:rPr>
          <w:color w:val="231F20"/>
          <w:sz w:val="19"/>
        </w:rPr>
        <w:t>challenges.</w:t>
      </w:r>
    </w:p>
    <w:p w14:paraId="421D2335" w14:textId="77777777" w:rsidR="00872454" w:rsidRDefault="00872454">
      <w:pPr>
        <w:pStyle w:val="Textkrper"/>
        <w:spacing w:before="50"/>
      </w:pPr>
    </w:p>
    <w:p w14:paraId="421D2336" w14:textId="77777777" w:rsidR="00872454" w:rsidRDefault="00CB66E8">
      <w:pPr>
        <w:pStyle w:val="Listenabsatz"/>
        <w:numPr>
          <w:ilvl w:val="0"/>
          <w:numId w:val="3"/>
        </w:numPr>
        <w:tabs>
          <w:tab w:val="left" w:pos="1247"/>
        </w:tabs>
        <w:spacing w:line="292" w:lineRule="auto"/>
        <w:ind w:right="1"/>
        <w:jc w:val="both"/>
        <w:rPr>
          <w:sz w:val="19"/>
        </w:rPr>
      </w:pPr>
      <w:r>
        <w:rPr>
          <w:color w:val="231F20"/>
          <w:sz w:val="19"/>
        </w:rPr>
        <w:t>The available expertise in dealing with extremist world views must</w:t>
      </w:r>
      <w:r>
        <w:rPr>
          <w:color w:val="231F20"/>
          <w:spacing w:val="40"/>
          <w:sz w:val="19"/>
        </w:rPr>
        <w:t xml:space="preserve"> </w:t>
      </w:r>
      <w:r>
        <w:rPr>
          <w:color w:val="231F20"/>
          <w:sz w:val="19"/>
        </w:rPr>
        <w:t>be</w:t>
      </w:r>
      <w:r>
        <w:rPr>
          <w:color w:val="231F20"/>
          <w:spacing w:val="40"/>
          <w:sz w:val="19"/>
        </w:rPr>
        <w:t xml:space="preserve"> </w:t>
      </w:r>
      <w:r>
        <w:rPr>
          <w:color w:val="231F20"/>
          <w:sz w:val="19"/>
        </w:rPr>
        <w:t>reinforced</w:t>
      </w:r>
      <w:r>
        <w:rPr>
          <w:color w:val="231F20"/>
          <w:spacing w:val="40"/>
          <w:sz w:val="19"/>
        </w:rPr>
        <w:t xml:space="preserve"> </w:t>
      </w:r>
      <w:r>
        <w:rPr>
          <w:color w:val="231F20"/>
          <w:sz w:val="19"/>
        </w:rPr>
        <w:t>to</w:t>
      </w:r>
      <w:r>
        <w:rPr>
          <w:color w:val="231F20"/>
          <w:spacing w:val="40"/>
          <w:sz w:val="19"/>
        </w:rPr>
        <w:t xml:space="preserve"> </w:t>
      </w:r>
      <w:r>
        <w:rPr>
          <w:color w:val="231F20"/>
          <w:sz w:val="19"/>
        </w:rPr>
        <w:t>provide</w:t>
      </w:r>
      <w:r>
        <w:rPr>
          <w:color w:val="231F20"/>
          <w:spacing w:val="40"/>
          <w:sz w:val="19"/>
        </w:rPr>
        <w:t xml:space="preserve"> </w:t>
      </w:r>
      <w:r>
        <w:rPr>
          <w:color w:val="231F20"/>
          <w:sz w:val="19"/>
        </w:rPr>
        <w:t>the</w:t>
      </w:r>
      <w:r>
        <w:rPr>
          <w:color w:val="231F20"/>
          <w:spacing w:val="40"/>
          <w:sz w:val="19"/>
        </w:rPr>
        <w:t xml:space="preserve"> </w:t>
      </w:r>
      <w:r>
        <w:rPr>
          <w:color w:val="231F20"/>
          <w:sz w:val="19"/>
        </w:rPr>
        <w:t>capability</w:t>
      </w:r>
      <w:r>
        <w:rPr>
          <w:color w:val="231F20"/>
          <w:spacing w:val="40"/>
          <w:sz w:val="19"/>
        </w:rPr>
        <w:t xml:space="preserve"> </w:t>
      </w:r>
      <w:r>
        <w:rPr>
          <w:color w:val="231F20"/>
          <w:sz w:val="19"/>
        </w:rPr>
        <w:t>to</w:t>
      </w:r>
      <w:r>
        <w:rPr>
          <w:color w:val="231F20"/>
          <w:spacing w:val="40"/>
          <w:sz w:val="19"/>
        </w:rPr>
        <w:t xml:space="preserve"> </w:t>
      </w:r>
      <w:r>
        <w:rPr>
          <w:color w:val="231F20"/>
          <w:sz w:val="19"/>
        </w:rPr>
        <w:t xml:space="preserve">address the increasingly complex challenges. This requires the </w:t>
      </w:r>
      <w:proofErr w:type="spellStart"/>
      <w:r>
        <w:rPr>
          <w:color w:val="231F20"/>
          <w:sz w:val="19"/>
        </w:rPr>
        <w:t>stabilisation</w:t>
      </w:r>
      <w:proofErr w:type="spellEnd"/>
      <w:r>
        <w:rPr>
          <w:color w:val="231F20"/>
          <w:sz w:val="19"/>
        </w:rPr>
        <w:t xml:space="preserve"> and protection of the specific agencies involved in prevention and disengagement work. These have a critical role due to their knowledge and experience in appropriately and effectively counteracting the </w:t>
      </w:r>
      <w:proofErr w:type="spellStart"/>
      <w:r>
        <w:rPr>
          <w:color w:val="231F20"/>
          <w:sz w:val="19"/>
        </w:rPr>
        <w:t>radicalisation</w:t>
      </w:r>
      <w:proofErr w:type="spellEnd"/>
      <w:r>
        <w:rPr>
          <w:color w:val="231F20"/>
          <w:sz w:val="19"/>
        </w:rPr>
        <w:t xml:space="preserve"> processes</w:t>
      </w:r>
      <w:r>
        <w:rPr>
          <w:color w:val="231F20"/>
          <w:spacing w:val="80"/>
          <w:sz w:val="19"/>
        </w:rPr>
        <w:t xml:space="preserve"> </w:t>
      </w:r>
      <w:r>
        <w:rPr>
          <w:color w:val="231F20"/>
          <w:sz w:val="19"/>
        </w:rPr>
        <w:t>and supporting the disengagement processes.</w:t>
      </w:r>
    </w:p>
    <w:p w14:paraId="421D2337" w14:textId="77777777" w:rsidR="00872454" w:rsidRDefault="00872454">
      <w:pPr>
        <w:pStyle w:val="Textkrper"/>
        <w:spacing w:before="51"/>
      </w:pPr>
    </w:p>
    <w:p w14:paraId="421D2338" w14:textId="77777777" w:rsidR="00872454" w:rsidRDefault="00CB66E8">
      <w:pPr>
        <w:pStyle w:val="Listenabsatz"/>
        <w:numPr>
          <w:ilvl w:val="0"/>
          <w:numId w:val="3"/>
        </w:numPr>
        <w:tabs>
          <w:tab w:val="left" w:pos="1247"/>
        </w:tabs>
        <w:spacing w:before="1" w:line="292" w:lineRule="auto"/>
        <w:jc w:val="both"/>
        <w:rPr>
          <w:sz w:val="19"/>
        </w:rPr>
      </w:pPr>
      <w:r>
        <w:rPr>
          <w:color w:val="231F20"/>
          <w:sz w:val="19"/>
        </w:rPr>
        <w:t>In</w:t>
      </w:r>
      <w:r>
        <w:rPr>
          <w:color w:val="231F20"/>
          <w:spacing w:val="40"/>
          <w:sz w:val="19"/>
        </w:rPr>
        <w:t xml:space="preserve"> </w:t>
      </w:r>
      <w:r>
        <w:rPr>
          <w:color w:val="231F20"/>
          <w:sz w:val="19"/>
        </w:rPr>
        <w:t>the</w:t>
      </w:r>
      <w:r>
        <w:rPr>
          <w:color w:val="231F20"/>
          <w:spacing w:val="40"/>
          <w:sz w:val="19"/>
        </w:rPr>
        <w:t xml:space="preserve"> </w:t>
      </w:r>
      <w:r>
        <w:rPr>
          <w:color w:val="231F20"/>
          <w:sz w:val="19"/>
        </w:rPr>
        <w:t>expert</w:t>
      </w:r>
      <w:r>
        <w:rPr>
          <w:color w:val="231F20"/>
          <w:spacing w:val="40"/>
          <w:sz w:val="19"/>
        </w:rPr>
        <w:t xml:space="preserve"> </w:t>
      </w:r>
      <w:r>
        <w:rPr>
          <w:color w:val="231F20"/>
          <w:sz w:val="19"/>
        </w:rPr>
        <w:t>interviews,</w:t>
      </w:r>
      <w:r>
        <w:rPr>
          <w:color w:val="231F20"/>
          <w:spacing w:val="40"/>
          <w:sz w:val="19"/>
        </w:rPr>
        <w:t xml:space="preserve"> </w:t>
      </w:r>
      <w:r>
        <w:rPr>
          <w:color w:val="231F20"/>
          <w:sz w:val="19"/>
        </w:rPr>
        <w:t>the</w:t>
      </w:r>
      <w:r>
        <w:rPr>
          <w:color w:val="231F20"/>
          <w:spacing w:val="40"/>
          <w:sz w:val="19"/>
        </w:rPr>
        <w:t xml:space="preserve"> </w:t>
      </w:r>
      <w:r>
        <w:rPr>
          <w:color w:val="231F20"/>
          <w:sz w:val="19"/>
        </w:rPr>
        <w:t>desire</w:t>
      </w:r>
      <w:r>
        <w:rPr>
          <w:color w:val="231F20"/>
          <w:spacing w:val="40"/>
          <w:sz w:val="19"/>
        </w:rPr>
        <w:t xml:space="preserve"> </w:t>
      </w:r>
      <w:r>
        <w:rPr>
          <w:color w:val="231F20"/>
          <w:sz w:val="19"/>
        </w:rPr>
        <w:t>for</w:t>
      </w:r>
      <w:r>
        <w:rPr>
          <w:color w:val="231F20"/>
          <w:spacing w:val="40"/>
          <w:sz w:val="19"/>
        </w:rPr>
        <w:t xml:space="preserve"> </w:t>
      </w:r>
      <w:r>
        <w:rPr>
          <w:color w:val="231F20"/>
          <w:sz w:val="19"/>
        </w:rPr>
        <w:t>exchange</w:t>
      </w:r>
      <w:r>
        <w:rPr>
          <w:color w:val="231F20"/>
          <w:spacing w:val="40"/>
          <w:sz w:val="19"/>
        </w:rPr>
        <w:t xml:space="preserve"> </w:t>
      </w:r>
      <w:r>
        <w:rPr>
          <w:color w:val="231F20"/>
          <w:sz w:val="19"/>
        </w:rPr>
        <w:t>formats was</w:t>
      </w:r>
      <w:r>
        <w:rPr>
          <w:color w:val="231F20"/>
          <w:spacing w:val="80"/>
          <w:sz w:val="19"/>
        </w:rPr>
        <w:t xml:space="preserve"> </w:t>
      </w:r>
      <w:r>
        <w:rPr>
          <w:color w:val="231F20"/>
          <w:sz w:val="19"/>
        </w:rPr>
        <w:t>repeatedly</w:t>
      </w:r>
      <w:r>
        <w:rPr>
          <w:color w:val="231F20"/>
          <w:spacing w:val="80"/>
          <w:sz w:val="19"/>
        </w:rPr>
        <w:t xml:space="preserve"> </w:t>
      </w:r>
      <w:r>
        <w:rPr>
          <w:color w:val="231F20"/>
          <w:sz w:val="19"/>
        </w:rPr>
        <w:t>expressed.</w:t>
      </w:r>
      <w:r>
        <w:rPr>
          <w:color w:val="231F20"/>
          <w:spacing w:val="80"/>
          <w:sz w:val="19"/>
        </w:rPr>
        <w:t xml:space="preserve"> </w:t>
      </w:r>
      <w:r>
        <w:rPr>
          <w:color w:val="231F20"/>
          <w:sz w:val="19"/>
        </w:rPr>
        <w:t>Practitioners</w:t>
      </w:r>
      <w:r>
        <w:rPr>
          <w:color w:val="231F20"/>
          <w:spacing w:val="80"/>
          <w:sz w:val="19"/>
        </w:rPr>
        <w:t xml:space="preserve"> </w:t>
      </w:r>
      <w:proofErr w:type="gramStart"/>
      <w:r>
        <w:rPr>
          <w:color w:val="231F20"/>
          <w:sz w:val="19"/>
        </w:rPr>
        <w:t>reflecting</w:t>
      </w:r>
      <w:proofErr w:type="gramEnd"/>
      <w:r>
        <w:rPr>
          <w:color w:val="231F20"/>
          <w:spacing w:val="80"/>
          <w:sz w:val="19"/>
        </w:rPr>
        <w:t xml:space="preserve"> </w:t>
      </w:r>
      <w:r>
        <w:rPr>
          <w:color w:val="231F20"/>
          <w:sz w:val="19"/>
        </w:rPr>
        <w:t>on their</w:t>
      </w:r>
      <w:r>
        <w:rPr>
          <w:color w:val="231F20"/>
          <w:spacing w:val="40"/>
          <w:sz w:val="19"/>
        </w:rPr>
        <w:t xml:space="preserve"> </w:t>
      </w:r>
      <w:r>
        <w:rPr>
          <w:color w:val="231F20"/>
          <w:sz w:val="19"/>
        </w:rPr>
        <w:t>practice,</w:t>
      </w:r>
      <w:r>
        <w:rPr>
          <w:color w:val="231F20"/>
          <w:spacing w:val="40"/>
          <w:sz w:val="19"/>
        </w:rPr>
        <w:t xml:space="preserve"> </w:t>
      </w:r>
      <w:r>
        <w:rPr>
          <w:color w:val="231F20"/>
          <w:sz w:val="19"/>
        </w:rPr>
        <w:t>and</w:t>
      </w:r>
      <w:r>
        <w:rPr>
          <w:color w:val="231F20"/>
          <w:spacing w:val="40"/>
          <w:sz w:val="19"/>
        </w:rPr>
        <w:t xml:space="preserve"> </w:t>
      </w:r>
      <w:r>
        <w:rPr>
          <w:color w:val="231F20"/>
          <w:sz w:val="19"/>
        </w:rPr>
        <w:t>the</w:t>
      </w:r>
      <w:r>
        <w:rPr>
          <w:color w:val="231F20"/>
          <w:spacing w:val="40"/>
          <w:sz w:val="19"/>
        </w:rPr>
        <w:t xml:space="preserve"> </w:t>
      </w:r>
      <w:r>
        <w:rPr>
          <w:color w:val="231F20"/>
          <w:sz w:val="19"/>
        </w:rPr>
        <w:t>exchange</w:t>
      </w:r>
      <w:r>
        <w:rPr>
          <w:color w:val="231F20"/>
          <w:spacing w:val="40"/>
          <w:sz w:val="19"/>
        </w:rPr>
        <w:t xml:space="preserve"> </w:t>
      </w:r>
      <w:r>
        <w:rPr>
          <w:color w:val="231F20"/>
          <w:sz w:val="19"/>
        </w:rPr>
        <w:t>of</w:t>
      </w:r>
      <w:r>
        <w:rPr>
          <w:color w:val="231F20"/>
          <w:spacing w:val="40"/>
          <w:sz w:val="19"/>
        </w:rPr>
        <w:t xml:space="preserve"> </w:t>
      </w:r>
      <w:r>
        <w:rPr>
          <w:color w:val="231F20"/>
          <w:sz w:val="19"/>
        </w:rPr>
        <w:t>experience</w:t>
      </w:r>
      <w:r>
        <w:rPr>
          <w:color w:val="231F20"/>
          <w:spacing w:val="40"/>
          <w:sz w:val="19"/>
        </w:rPr>
        <w:t xml:space="preserve"> </w:t>
      </w:r>
      <w:r>
        <w:rPr>
          <w:color w:val="231F20"/>
          <w:sz w:val="19"/>
        </w:rPr>
        <w:t>reports</w:t>
      </w:r>
      <w:r>
        <w:rPr>
          <w:color w:val="231F20"/>
          <w:spacing w:val="40"/>
          <w:sz w:val="19"/>
        </w:rPr>
        <w:t xml:space="preserve"> </w:t>
      </w:r>
      <w:r>
        <w:rPr>
          <w:color w:val="231F20"/>
          <w:sz w:val="19"/>
        </w:rPr>
        <w:t xml:space="preserve">with individuals outside their own team, </w:t>
      </w:r>
      <w:proofErr w:type="spellStart"/>
      <w:r>
        <w:rPr>
          <w:color w:val="231F20"/>
          <w:sz w:val="19"/>
        </w:rPr>
        <w:t>specialisation</w:t>
      </w:r>
      <w:proofErr w:type="spellEnd"/>
      <w:r>
        <w:rPr>
          <w:color w:val="231F20"/>
          <w:sz w:val="19"/>
        </w:rPr>
        <w:t xml:space="preserve"> and work context are considered very advantageous. Precisely because extremist environments are becoming more</w:t>
      </w:r>
      <w:r>
        <w:rPr>
          <w:color w:val="231F20"/>
          <w:spacing w:val="40"/>
          <w:sz w:val="19"/>
        </w:rPr>
        <w:t xml:space="preserve"> </w:t>
      </w:r>
      <w:r>
        <w:rPr>
          <w:color w:val="231F20"/>
          <w:sz w:val="19"/>
        </w:rPr>
        <w:t>dynamic, more diverse and more complex, a multi-agency exchange of information would be worthwhile.</w:t>
      </w:r>
    </w:p>
    <w:p w14:paraId="421D2339" w14:textId="77777777" w:rsidR="00872454" w:rsidRDefault="00872454">
      <w:pPr>
        <w:pStyle w:val="Textkrper"/>
        <w:spacing w:before="51"/>
      </w:pPr>
    </w:p>
    <w:p w14:paraId="421D233A" w14:textId="77777777" w:rsidR="00872454" w:rsidRDefault="00CB66E8">
      <w:pPr>
        <w:pStyle w:val="Listenabsatz"/>
        <w:numPr>
          <w:ilvl w:val="0"/>
          <w:numId w:val="3"/>
        </w:numPr>
        <w:tabs>
          <w:tab w:val="left" w:pos="1247"/>
        </w:tabs>
        <w:spacing w:line="295" w:lineRule="auto"/>
        <w:ind w:right="1"/>
        <w:jc w:val="both"/>
        <w:rPr>
          <w:sz w:val="19"/>
        </w:rPr>
      </w:pPr>
      <w:r>
        <w:rPr>
          <w:color w:val="231F20"/>
          <w:sz w:val="19"/>
        </w:rPr>
        <w:t xml:space="preserve">This necessitates the development and </w:t>
      </w:r>
      <w:proofErr w:type="gramStart"/>
      <w:r>
        <w:rPr>
          <w:color w:val="231F20"/>
          <w:sz w:val="19"/>
        </w:rPr>
        <w:t>adaption</w:t>
      </w:r>
      <w:proofErr w:type="gramEnd"/>
      <w:r>
        <w:rPr>
          <w:color w:val="231F20"/>
          <w:sz w:val="19"/>
        </w:rPr>
        <w:t xml:space="preserve"> of specific concepts</w:t>
      </w:r>
      <w:r>
        <w:rPr>
          <w:color w:val="231F20"/>
          <w:spacing w:val="-3"/>
          <w:sz w:val="19"/>
        </w:rPr>
        <w:t xml:space="preserve"> </w:t>
      </w:r>
      <w:proofErr w:type="gramStart"/>
      <w:r>
        <w:rPr>
          <w:color w:val="231F20"/>
          <w:sz w:val="19"/>
        </w:rPr>
        <w:t>in</w:t>
      </w:r>
      <w:r>
        <w:rPr>
          <w:color w:val="231F20"/>
          <w:spacing w:val="-3"/>
          <w:sz w:val="19"/>
        </w:rPr>
        <w:t xml:space="preserve"> </w:t>
      </w:r>
      <w:r>
        <w:rPr>
          <w:color w:val="231F20"/>
          <w:sz w:val="19"/>
        </w:rPr>
        <w:t>light</w:t>
      </w:r>
      <w:r>
        <w:rPr>
          <w:color w:val="231F20"/>
          <w:spacing w:val="-3"/>
          <w:sz w:val="19"/>
        </w:rPr>
        <w:t xml:space="preserve"> </w:t>
      </w:r>
      <w:r>
        <w:rPr>
          <w:color w:val="231F20"/>
          <w:sz w:val="19"/>
        </w:rPr>
        <w:t>of</w:t>
      </w:r>
      <w:proofErr w:type="gramEnd"/>
      <w:r>
        <w:rPr>
          <w:color w:val="231F20"/>
          <w:spacing w:val="-3"/>
          <w:sz w:val="19"/>
        </w:rPr>
        <w:t xml:space="preserve"> </w:t>
      </w:r>
      <w:r>
        <w:rPr>
          <w:color w:val="231F20"/>
          <w:sz w:val="19"/>
        </w:rPr>
        <w:t>the</w:t>
      </w:r>
      <w:r>
        <w:rPr>
          <w:color w:val="231F20"/>
          <w:spacing w:val="-3"/>
          <w:sz w:val="19"/>
        </w:rPr>
        <w:t xml:space="preserve"> </w:t>
      </w:r>
      <w:r>
        <w:rPr>
          <w:color w:val="231F20"/>
          <w:sz w:val="19"/>
        </w:rPr>
        <w:t>indications</w:t>
      </w:r>
      <w:r>
        <w:rPr>
          <w:color w:val="231F20"/>
          <w:spacing w:val="-3"/>
          <w:sz w:val="19"/>
        </w:rPr>
        <w:t xml:space="preserve"> </w:t>
      </w:r>
      <w:r>
        <w:rPr>
          <w:color w:val="231F20"/>
          <w:sz w:val="19"/>
        </w:rPr>
        <w:t>that</w:t>
      </w:r>
      <w:r>
        <w:rPr>
          <w:color w:val="231F20"/>
          <w:spacing w:val="-3"/>
          <w:sz w:val="19"/>
        </w:rPr>
        <w:t xml:space="preserve"> </w:t>
      </w:r>
      <w:r>
        <w:rPr>
          <w:color w:val="231F20"/>
          <w:sz w:val="19"/>
        </w:rPr>
        <w:t>there</w:t>
      </w:r>
      <w:r>
        <w:rPr>
          <w:color w:val="231F20"/>
          <w:spacing w:val="-3"/>
          <w:sz w:val="19"/>
        </w:rPr>
        <w:t xml:space="preserve"> </w:t>
      </w:r>
      <w:r>
        <w:rPr>
          <w:color w:val="231F20"/>
          <w:sz w:val="19"/>
        </w:rPr>
        <w:t>are</w:t>
      </w:r>
      <w:r>
        <w:rPr>
          <w:color w:val="231F20"/>
          <w:spacing w:val="-3"/>
          <w:sz w:val="19"/>
        </w:rPr>
        <w:t xml:space="preserve"> </w:t>
      </w:r>
      <w:r>
        <w:rPr>
          <w:color w:val="231F20"/>
          <w:sz w:val="19"/>
        </w:rPr>
        <w:t>ever</w:t>
      </w:r>
      <w:r>
        <w:rPr>
          <w:color w:val="231F20"/>
          <w:spacing w:val="-3"/>
          <w:sz w:val="19"/>
        </w:rPr>
        <w:t xml:space="preserve"> </w:t>
      </w:r>
      <w:r>
        <w:rPr>
          <w:color w:val="231F20"/>
          <w:sz w:val="19"/>
        </w:rPr>
        <w:t>younger individuals</w:t>
      </w:r>
      <w:r>
        <w:rPr>
          <w:color w:val="231F20"/>
          <w:spacing w:val="40"/>
          <w:sz w:val="19"/>
        </w:rPr>
        <w:t xml:space="preserve"> </w:t>
      </w:r>
      <w:r>
        <w:rPr>
          <w:color w:val="231F20"/>
          <w:sz w:val="19"/>
        </w:rPr>
        <w:t>turning</w:t>
      </w:r>
      <w:r>
        <w:rPr>
          <w:color w:val="231F20"/>
          <w:spacing w:val="40"/>
          <w:sz w:val="19"/>
        </w:rPr>
        <w:t xml:space="preserve"> </w:t>
      </w:r>
      <w:r>
        <w:rPr>
          <w:color w:val="231F20"/>
          <w:sz w:val="19"/>
        </w:rPr>
        <w:t>to</w:t>
      </w:r>
      <w:r>
        <w:rPr>
          <w:color w:val="231F20"/>
          <w:spacing w:val="40"/>
          <w:sz w:val="19"/>
        </w:rPr>
        <w:t xml:space="preserve"> </w:t>
      </w:r>
      <w:r>
        <w:rPr>
          <w:color w:val="231F20"/>
          <w:sz w:val="19"/>
        </w:rPr>
        <w:t>extremist</w:t>
      </w:r>
      <w:r>
        <w:rPr>
          <w:color w:val="231F20"/>
          <w:spacing w:val="40"/>
          <w:sz w:val="19"/>
        </w:rPr>
        <w:t xml:space="preserve"> </w:t>
      </w:r>
      <w:r>
        <w:rPr>
          <w:color w:val="231F20"/>
          <w:sz w:val="19"/>
        </w:rPr>
        <w:t>world</w:t>
      </w:r>
      <w:r>
        <w:rPr>
          <w:color w:val="231F20"/>
          <w:spacing w:val="40"/>
          <w:sz w:val="19"/>
        </w:rPr>
        <w:t xml:space="preserve"> </w:t>
      </w:r>
      <w:r>
        <w:rPr>
          <w:color w:val="231F20"/>
          <w:sz w:val="19"/>
        </w:rPr>
        <w:t>views.</w:t>
      </w:r>
      <w:r>
        <w:rPr>
          <w:color w:val="231F20"/>
          <w:spacing w:val="40"/>
          <w:sz w:val="19"/>
        </w:rPr>
        <w:t xml:space="preserve"> </w:t>
      </w:r>
      <w:r>
        <w:rPr>
          <w:color w:val="231F20"/>
          <w:sz w:val="19"/>
        </w:rPr>
        <w:t>These</w:t>
      </w:r>
      <w:r>
        <w:rPr>
          <w:color w:val="231F20"/>
          <w:spacing w:val="40"/>
          <w:sz w:val="19"/>
        </w:rPr>
        <w:t xml:space="preserve"> </w:t>
      </w:r>
      <w:r>
        <w:rPr>
          <w:color w:val="231F20"/>
          <w:sz w:val="19"/>
        </w:rPr>
        <w:t>must, in addition to their effectiveness in the prevention of and disengagement from extremist positions, above all respect</w:t>
      </w:r>
      <w:r>
        <w:rPr>
          <w:color w:val="231F20"/>
          <w:spacing w:val="40"/>
          <w:sz w:val="19"/>
        </w:rPr>
        <w:t xml:space="preserve"> </w:t>
      </w:r>
      <w:r>
        <w:rPr>
          <w:color w:val="231F20"/>
          <w:sz w:val="19"/>
        </w:rPr>
        <w:t>the</w:t>
      </w:r>
      <w:r>
        <w:rPr>
          <w:color w:val="231F20"/>
          <w:spacing w:val="40"/>
          <w:sz w:val="19"/>
        </w:rPr>
        <w:t xml:space="preserve"> </w:t>
      </w:r>
      <w:r>
        <w:rPr>
          <w:color w:val="231F20"/>
          <w:sz w:val="19"/>
        </w:rPr>
        <w:t>unique</w:t>
      </w:r>
      <w:r>
        <w:rPr>
          <w:color w:val="231F20"/>
          <w:spacing w:val="40"/>
          <w:sz w:val="19"/>
        </w:rPr>
        <w:t xml:space="preserve"> </w:t>
      </w:r>
      <w:r>
        <w:rPr>
          <w:color w:val="231F20"/>
          <w:sz w:val="19"/>
        </w:rPr>
        <w:t>need</w:t>
      </w:r>
      <w:r>
        <w:rPr>
          <w:color w:val="231F20"/>
          <w:spacing w:val="40"/>
          <w:sz w:val="19"/>
        </w:rPr>
        <w:t xml:space="preserve"> </w:t>
      </w:r>
      <w:r>
        <w:rPr>
          <w:color w:val="231F20"/>
          <w:sz w:val="19"/>
        </w:rPr>
        <w:t>for</w:t>
      </w:r>
      <w:r>
        <w:rPr>
          <w:color w:val="231F20"/>
          <w:spacing w:val="40"/>
          <w:sz w:val="19"/>
        </w:rPr>
        <w:t xml:space="preserve"> </w:t>
      </w:r>
      <w:r>
        <w:rPr>
          <w:color w:val="231F20"/>
          <w:sz w:val="19"/>
        </w:rPr>
        <w:t>protection</w:t>
      </w:r>
      <w:r>
        <w:rPr>
          <w:color w:val="231F20"/>
          <w:spacing w:val="40"/>
          <w:sz w:val="19"/>
        </w:rPr>
        <w:t xml:space="preserve"> </w:t>
      </w:r>
      <w:r>
        <w:rPr>
          <w:color w:val="231F20"/>
          <w:sz w:val="19"/>
        </w:rPr>
        <w:t>of</w:t>
      </w:r>
      <w:r>
        <w:rPr>
          <w:color w:val="231F20"/>
          <w:spacing w:val="40"/>
          <w:sz w:val="19"/>
        </w:rPr>
        <w:t xml:space="preserve"> </w:t>
      </w:r>
      <w:r>
        <w:rPr>
          <w:color w:val="231F20"/>
          <w:sz w:val="19"/>
        </w:rPr>
        <w:t>young</w:t>
      </w:r>
      <w:r>
        <w:rPr>
          <w:color w:val="231F20"/>
          <w:spacing w:val="40"/>
          <w:sz w:val="19"/>
        </w:rPr>
        <w:t xml:space="preserve"> </w:t>
      </w:r>
      <w:r>
        <w:rPr>
          <w:color w:val="231F20"/>
          <w:sz w:val="19"/>
        </w:rPr>
        <w:t>people</w:t>
      </w:r>
      <w:r>
        <w:rPr>
          <w:color w:val="231F20"/>
          <w:spacing w:val="40"/>
          <w:sz w:val="19"/>
        </w:rPr>
        <w:t xml:space="preserve"> </w:t>
      </w:r>
      <w:r>
        <w:rPr>
          <w:color w:val="231F20"/>
          <w:sz w:val="19"/>
        </w:rPr>
        <w:t>and</w:t>
      </w:r>
      <w:r>
        <w:rPr>
          <w:color w:val="231F20"/>
          <w:spacing w:val="40"/>
          <w:sz w:val="19"/>
        </w:rPr>
        <w:t xml:space="preserve"> </w:t>
      </w:r>
      <w:r>
        <w:rPr>
          <w:color w:val="231F20"/>
          <w:sz w:val="19"/>
        </w:rPr>
        <w:t>take age-specific</w:t>
      </w:r>
      <w:r>
        <w:rPr>
          <w:color w:val="231F20"/>
          <w:spacing w:val="40"/>
          <w:sz w:val="19"/>
        </w:rPr>
        <w:t xml:space="preserve"> </w:t>
      </w:r>
      <w:r>
        <w:rPr>
          <w:color w:val="231F20"/>
          <w:sz w:val="19"/>
        </w:rPr>
        <w:t>developmental</w:t>
      </w:r>
      <w:r>
        <w:rPr>
          <w:color w:val="231F20"/>
          <w:spacing w:val="40"/>
          <w:sz w:val="19"/>
        </w:rPr>
        <w:t xml:space="preserve"> </w:t>
      </w:r>
      <w:r>
        <w:rPr>
          <w:color w:val="231F20"/>
          <w:sz w:val="19"/>
        </w:rPr>
        <w:t>tasks</w:t>
      </w:r>
      <w:r>
        <w:rPr>
          <w:color w:val="231F20"/>
          <w:spacing w:val="40"/>
          <w:sz w:val="19"/>
        </w:rPr>
        <w:t xml:space="preserve"> </w:t>
      </w:r>
      <w:r>
        <w:rPr>
          <w:color w:val="231F20"/>
          <w:sz w:val="19"/>
        </w:rPr>
        <w:t>into</w:t>
      </w:r>
      <w:r>
        <w:rPr>
          <w:color w:val="231F20"/>
          <w:spacing w:val="40"/>
          <w:sz w:val="19"/>
        </w:rPr>
        <w:t xml:space="preserve"> </w:t>
      </w:r>
      <w:r>
        <w:rPr>
          <w:color w:val="231F20"/>
          <w:sz w:val="19"/>
        </w:rPr>
        <w:t>account,</w:t>
      </w:r>
      <w:r>
        <w:rPr>
          <w:color w:val="231F20"/>
          <w:spacing w:val="40"/>
          <w:sz w:val="19"/>
        </w:rPr>
        <w:t xml:space="preserve"> </w:t>
      </w:r>
      <w:r>
        <w:rPr>
          <w:color w:val="231F20"/>
          <w:sz w:val="19"/>
        </w:rPr>
        <w:t>as</w:t>
      </w:r>
      <w:r>
        <w:rPr>
          <w:color w:val="231F20"/>
          <w:spacing w:val="40"/>
          <w:sz w:val="19"/>
        </w:rPr>
        <w:t xml:space="preserve"> </w:t>
      </w:r>
      <w:r>
        <w:rPr>
          <w:color w:val="231F20"/>
          <w:sz w:val="19"/>
        </w:rPr>
        <w:t>well</w:t>
      </w:r>
      <w:r>
        <w:rPr>
          <w:color w:val="231F20"/>
          <w:spacing w:val="40"/>
          <w:sz w:val="19"/>
        </w:rPr>
        <w:t xml:space="preserve"> </w:t>
      </w:r>
      <w:r>
        <w:rPr>
          <w:color w:val="231F20"/>
          <w:sz w:val="19"/>
        </w:rPr>
        <w:t xml:space="preserve">as the typical </w:t>
      </w:r>
      <w:proofErr w:type="spellStart"/>
      <w:r>
        <w:rPr>
          <w:color w:val="231F20"/>
          <w:sz w:val="19"/>
        </w:rPr>
        <w:t>behaviour</w:t>
      </w:r>
      <w:proofErr w:type="spellEnd"/>
      <w:r>
        <w:rPr>
          <w:color w:val="231F20"/>
          <w:sz w:val="19"/>
        </w:rPr>
        <w:t xml:space="preserve"> of testing limitations among young people. In this, a better linking of the areas of action in child development, child and adolescent therapy, developmental psychology, and counselling and disengagement work is important to be able to draw on existing experience and expertise,</w:t>
      </w:r>
      <w:r>
        <w:rPr>
          <w:color w:val="231F20"/>
          <w:spacing w:val="52"/>
          <w:sz w:val="19"/>
        </w:rPr>
        <w:t xml:space="preserve"> </w:t>
      </w:r>
      <w:r>
        <w:rPr>
          <w:color w:val="231F20"/>
          <w:sz w:val="19"/>
        </w:rPr>
        <w:t>to</w:t>
      </w:r>
      <w:r>
        <w:rPr>
          <w:color w:val="231F20"/>
          <w:spacing w:val="52"/>
          <w:sz w:val="19"/>
        </w:rPr>
        <w:t xml:space="preserve"> </w:t>
      </w:r>
      <w:r>
        <w:rPr>
          <w:color w:val="231F20"/>
          <w:sz w:val="19"/>
        </w:rPr>
        <w:t>learn</w:t>
      </w:r>
      <w:r>
        <w:rPr>
          <w:color w:val="231F20"/>
          <w:spacing w:val="52"/>
          <w:sz w:val="19"/>
        </w:rPr>
        <w:t xml:space="preserve"> </w:t>
      </w:r>
      <w:r>
        <w:rPr>
          <w:color w:val="231F20"/>
          <w:sz w:val="19"/>
        </w:rPr>
        <w:t>from</w:t>
      </w:r>
      <w:r>
        <w:rPr>
          <w:color w:val="231F20"/>
          <w:spacing w:val="53"/>
          <w:sz w:val="19"/>
        </w:rPr>
        <w:t xml:space="preserve"> </w:t>
      </w:r>
      <w:r>
        <w:rPr>
          <w:color w:val="231F20"/>
          <w:sz w:val="19"/>
        </w:rPr>
        <w:t>each</w:t>
      </w:r>
      <w:r>
        <w:rPr>
          <w:color w:val="231F20"/>
          <w:spacing w:val="52"/>
          <w:sz w:val="19"/>
        </w:rPr>
        <w:t xml:space="preserve"> </w:t>
      </w:r>
      <w:r>
        <w:rPr>
          <w:color w:val="231F20"/>
          <w:sz w:val="19"/>
        </w:rPr>
        <w:t>other</w:t>
      </w:r>
      <w:r>
        <w:rPr>
          <w:color w:val="231F20"/>
          <w:spacing w:val="52"/>
          <w:sz w:val="19"/>
        </w:rPr>
        <w:t xml:space="preserve"> </w:t>
      </w:r>
      <w:r>
        <w:rPr>
          <w:color w:val="231F20"/>
          <w:sz w:val="19"/>
        </w:rPr>
        <w:t>and</w:t>
      </w:r>
      <w:r>
        <w:rPr>
          <w:color w:val="231F20"/>
          <w:spacing w:val="52"/>
          <w:sz w:val="19"/>
        </w:rPr>
        <w:t xml:space="preserve"> </w:t>
      </w:r>
      <w:r>
        <w:rPr>
          <w:color w:val="231F20"/>
          <w:sz w:val="19"/>
        </w:rPr>
        <w:t>create</w:t>
      </w:r>
      <w:r>
        <w:rPr>
          <w:color w:val="231F20"/>
          <w:spacing w:val="53"/>
          <w:sz w:val="19"/>
        </w:rPr>
        <w:t xml:space="preserve"> </w:t>
      </w:r>
      <w:r>
        <w:rPr>
          <w:color w:val="231F20"/>
          <w:spacing w:val="-2"/>
          <w:sz w:val="19"/>
        </w:rPr>
        <w:t>synergies.</w:t>
      </w:r>
    </w:p>
    <w:p w14:paraId="421D233B" w14:textId="77777777" w:rsidR="00872454" w:rsidRDefault="00CB66E8">
      <w:pPr>
        <w:pStyle w:val="Textkrper"/>
        <w:spacing w:before="185"/>
      </w:pPr>
      <w:r>
        <w:br w:type="column"/>
      </w:r>
    </w:p>
    <w:p w14:paraId="421D233C" w14:textId="77777777" w:rsidR="00872454" w:rsidRDefault="00CB66E8">
      <w:pPr>
        <w:pStyle w:val="Listenabsatz"/>
        <w:numPr>
          <w:ilvl w:val="0"/>
          <w:numId w:val="3"/>
        </w:numPr>
        <w:tabs>
          <w:tab w:val="left" w:pos="467"/>
        </w:tabs>
        <w:spacing w:line="292" w:lineRule="auto"/>
        <w:ind w:left="467" w:right="1018"/>
        <w:jc w:val="both"/>
        <w:rPr>
          <w:sz w:val="19"/>
        </w:rPr>
      </w:pPr>
      <w:r>
        <w:rPr>
          <w:color w:val="231F20"/>
          <w:sz w:val="19"/>
        </w:rPr>
        <w:t>The</w:t>
      </w:r>
      <w:r>
        <w:rPr>
          <w:color w:val="231F20"/>
          <w:spacing w:val="40"/>
          <w:sz w:val="19"/>
        </w:rPr>
        <w:t xml:space="preserve"> </w:t>
      </w:r>
      <w:r>
        <w:rPr>
          <w:color w:val="231F20"/>
          <w:sz w:val="19"/>
        </w:rPr>
        <w:t>orientation</w:t>
      </w:r>
      <w:r>
        <w:rPr>
          <w:color w:val="231F20"/>
          <w:spacing w:val="40"/>
          <w:sz w:val="19"/>
        </w:rPr>
        <w:t xml:space="preserve"> </w:t>
      </w:r>
      <w:r>
        <w:rPr>
          <w:color w:val="231F20"/>
          <w:sz w:val="19"/>
        </w:rPr>
        <w:t>to</w:t>
      </w:r>
      <w:r>
        <w:rPr>
          <w:color w:val="231F20"/>
          <w:spacing w:val="40"/>
          <w:sz w:val="19"/>
        </w:rPr>
        <w:t xml:space="preserve"> </w:t>
      </w:r>
      <w:r>
        <w:rPr>
          <w:color w:val="231F20"/>
          <w:sz w:val="19"/>
        </w:rPr>
        <w:t>extremist</w:t>
      </w:r>
      <w:r>
        <w:rPr>
          <w:color w:val="231F20"/>
          <w:spacing w:val="40"/>
          <w:sz w:val="19"/>
        </w:rPr>
        <w:t xml:space="preserve"> </w:t>
      </w:r>
      <w:r>
        <w:rPr>
          <w:color w:val="231F20"/>
          <w:sz w:val="19"/>
        </w:rPr>
        <w:t>world</w:t>
      </w:r>
      <w:r>
        <w:rPr>
          <w:color w:val="231F20"/>
          <w:spacing w:val="40"/>
          <w:sz w:val="19"/>
        </w:rPr>
        <w:t xml:space="preserve"> </w:t>
      </w:r>
      <w:r>
        <w:rPr>
          <w:color w:val="231F20"/>
          <w:sz w:val="19"/>
        </w:rPr>
        <w:t>views</w:t>
      </w:r>
      <w:r>
        <w:rPr>
          <w:color w:val="231F20"/>
          <w:spacing w:val="40"/>
          <w:sz w:val="19"/>
        </w:rPr>
        <w:t xml:space="preserve"> </w:t>
      </w:r>
      <w:r>
        <w:rPr>
          <w:color w:val="231F20"/>
          <w:sz w:val="19"/>
        </w:rPr>
        <w:t>should,</w:t>
      </w:r>
      <w:r>
        <w:rPr>
          <w:color w:val="231F20"/>
          <w:spacing w:val="40"/>
          <w:sz w:val="19"/>
        </w:rPr>
        <w:t xml:space="preserve"> </w:t>
      </w:r>
      <w:r>
        <w:rPr>
          <w:color w:val="231F20"/>
          <w:sz w:val="19"/>
        </w:rPr>
        <w:t>however, not be considered a purely adolescent-specific phenomenon, as it also affects people of all ages.</w:t>
      </w:r>
      <w:r>
        <w:rPr>
          <w:color w:val="231F20"/>
          <w:position w:val="6"/>
          <w:sz w:val="11"/>
        </w:rPr>
        <w:t>40</w:t>
      </w:r>
      <w:r>
        <w:rPr>
          <w:color w:val="231F20"/>
          <w:spacing w:val="29"/>
          <w:position w:val="6"/>
          <w:sz w:val="11"/>
        </w:rPr>
        <w:t xml:space="preserve"> </w:t>
      </w:r>
      <w:r>
        <w:rPr>
          <w:color w:val="231F20"/>
          <w:sz w:val="19"/>
        </w:rPr>
        <w:t xml:space="preserve">This requires precisely </w:t>
      </w:r>
      <w:proofErr w:type="spellStart"/>
      <w:r>
        <w:rPr>
          <w:color w:val="231F20"/>
          <w:sz w:val="19"/>
        </w:rPr>
        <w:t>customised</w:t>
      </w:r>
      <w:proofErr w:type="spellEnd"/>
      <w:r>
        <w:rPr>
          <w:color w:val="231F20"/>
          <w:sz w:val="19"/>
        </w:rPr>
        <w:t xml:space="preserve"> counselling concepts and methods to facilitate the exploration of life situations, vulnerabilities and motivations in the second half of life.</w:t>
      </w:r>
    </w:p>
    <w:p w14:paraId="421D233D" w14:textId="77777777" w:rsidR="00872454" w:rsidRDefault="00872454">
      <w:pPr>
        <w:pStyle w:val="Textkrper"/>
        <w:spacing w:before="48"/>
      </w:pPr>
    </w:p>
    <w:p w14:paraId="421D233E" w14:textId="77777777" w:rsidR="00872454" w:rsidRDefault="00CB66E8">
      <w:pPr>
        <w:pStyle w:val="Listenabsatz"/>
        <w:numPr>
          <w:ilvl w:val="0"/>
          <w:numId w:val="3"/>
        </w:numPr>
        <w:tabs>
          <w:tab w:val="left" w:pos="467"/>
        </w:tabs>
        <w:spacing w:line="295" w:lineRule="auto"/>
        <w:ind w:left="467" w:right="1018"/>
        <w:jc w:val="both"/>
        <w:rPr>
          <w:sz w:val="19"/>
        </w:rPr>
      </w:pPr>
      <w:r>
        <w:rPr>
          <w:color w:val="231F20"/>
          <w:sz w:val="19"/>
        </w:rPr>
        <w:t>It</w:t>
      </w:r>
      <w:r>
        <w:rPr>
          <w:color w:val="231F20"/>
          <w:spacing w:val="40"/>
          <w:sz w:val="19"/>
        </w:rPr>
        <w:t xml:space="preserve"> </w:t>
      </w:r>
      <w:r>
        <w:rPr>
          <w:color w:val="231F20"/>
          <w:sz w:val="19"/>
        </w:rPr>
        <w:t>was</w:t>
      </w:r>
      <w:r>
        <w:rPr>
          <w:color w:val="231F20"/>
          <w:spacing w:val="40"/>
          <w:sz w:val="19"/>
        </w:rPr>
        <w:t xml:space="preserve"> </w:t>
      </w:r>
      <w:r>
        <w:rPr>
          <w:color w:val="231F20"/>
          <w:sz w:val="19"/>
        </w:rPr>
        <w:t>indicated</w:t>
      </w:r>
      <w:r>
        <w:rPr>
          <w:color w:val="231F20"/>
          <w:spacing w:val="40"/>
          <w:sz w:val="19"/>
        </w:rPr>
        <w:t xml:space="preserve"> </w:t>
      </w:r>
      <w:r>
        <w:rPr>
          <w:color w:val="231F20"/>
          <w:sz w:val="19"/>
        </w:rPr>
        <w:t>in</w:t>
      </w:r>
      <w:r>
        <w:rPr>
          <w:color w:val="231F20"/>
          <w:spacing w:val="40"/>
          <w:sz w:val="19"/>
        </w:rPr>
        <w:t xml:space="preserve"> </w:t>
      </w:r>
      <w:r>
        <w:rPr>
          <w:color w:val="231F20"/>
          <w:sz w:val="19"/>
        </w:rPr>
        <w:t>the</w:t>
      </w:r>
      <w:r>
        <w:rPr>
          <w:color w:val="231F20"/>
          <w:spacing w:val="40"/>
          <w:sz w:val="19"/>
        </w:rPr>
        <w:t xml:space="preserve"> </w:t>
      </w:r>
      <w:r>
        <w:rPr>
          <w:color w:val="231F20"/>
          <w:sz w:val="19"/>
        </w:rPr>
        <w:t>expert</w:t>
      </w:r>
      <w:r>
        <w:rPr>
          <w:color w:val="231F20"/>
          <w:spacing w:val="40"/>
          <w:sz w:val="19"/>
        </w:rPr>
        <w:t xml:space="preserve"> </w:t>
      </w:r>
      <w:r>
        <w:rPr>
          <w:color w:val="231F20"/>
          <w:sz w:val="19"/>
        </w:rPr>
        <w:t>interviews</w:t>
      </w:r>
      <w:r>
        <w:rPr>
          <w:color w:val="231F20"/>
          <w:spacing w:val="40"/>
          <w:sz w:val="19"/>
        </w:rPr>
        <w:t xml:space="preserve"> </w:t>
      </w:r>
      <w:r>
        <w:rPr>
          <w:color w:val="231F20"/>
          <w:sz w:val="19"/>
        </w:rPr>
        <w:t>that</w:t>
      </w:r>
      <w:r>
        <w:rPr>
          <w:color w:val="231F20"/>
          <w:spacing w:val="40"/>
          <w:sz w:val="19"/>
        </w:rPr>
        <w:t xml:space="preserve"> </w:t>
      </w:r>
      <w:r>
        <w:rPr>
          <w:color w:val="231F20"/>
          <w:sz w:val="19"/>
        </w:rPr>
        <w:t>the</w:t>
      </w:r>
      <w:r>
        <w:rPr>
          <w:color w:val="231F20"/>
          <w:spacing w:val="40"/>
          <w:sz w:val="19"/>
        </w:rPr>
        <w:t xml:space="preserve"> </w:t>
      </w:r>
      <w:r>
        <w:rPr>
          <w:color w:val="231F20"/>
          <w:sz w:val="19"/>
        </w:rPr>
        <w:t>release after a (long) imprisonment, alongside other challenges of reintegration, can be very challenging with respect to social media.</w:t>
      </w:r>
      <w:r>
        <w:rPr>
          <w:color w:val="231F20"/>
          <w:spacing w:val="-4"/>
          <w:sz w:val="19"/>
        </w:rPr>
        <w:t xml:space="preserve"> </w:t>
      </w:r>
      <w:r>
        <w:rPr>
          <w:color w:val="231F20"/>
          <w:sz w:val="19"/>
        </w:rPr>
        <w:t>According</w:t>
      </w:r>
      <w:r>
        <w:rPr>
          <w:color w:val="231F20"/>
          <w:spacing w:val="-4"/>
          <w:sz w:val="19"/>
        </w:rPr>
        <w:t xml:space="preserve"> </w:t>
      </w:r>
      <w:r>
        <w:rPr>
          <w:color w:val="231F20"/>
          <w:sz w:val="19"/>
        </w:rPr>
        <w:t>to</w:t>
      </w:r>
      <w:r>
        <w:rPr>
          <w:color w:val="231F20"/>
          <w:spacing w:val="-4"/>
          <w:sz w:val="19"/>
        </w:rPr>
        <w:t xml:space="preserve"> </w:t>
      </w:r>
      <w:r>
        <w:rPr>
          <w:color w:val="231F20"/>
          <w:sz w:val="19"/>
        </w:rPr>
        <w:t>the</w:t>
      </w:r>
      <w:r>
        <w:rPr>
          <w:color w:val="231F20"/>
          <w:spacing w:val="-4"/>
          <w:sz w:val="19"/>
        </w:rPr>
        <w:t xml:space="preserve"> </w:t>
      </w:r>
      <w:r>
        <w:rPr>
          <w:color w:val="231F20"/>
          <w:sz w:val="19"/>
        </w:rPr>
        <w:t>anecdotal</w:t>
      </w:r>
      <w:r>
        <w:rPr>
          <w:color w:val="231F20"/>
          <w:spacing w:val="-4"/>
          <w:sz w:val="19"/>
        </w:rPr>
        <w:t xml:space="preserve"> </w:t>
      </w:r>
      <w:r>
        <w:rPr>
          <w:color w:val="231F20"/>
          <w:sz w:val="19"/>
        </w:rPr>
        <w:t>description</w:t>
      </w:r>
      <w:r>
        <w:rPr>
          <w:color w:val="231F20"/>
          <w:spacing w:val="-4"/>
          <w:sz w:val="19"/>
        </w:rPr>
        <w:t xml:space="preserve"> </w:t>
      </w:r>
      <w:r>
        <w:rPr>
          <w:color w:val="231F20"/>
          <w:sz w:val="19"/>
        </w:rPr>
        <w:t>from</w:t>
      </w:r>
      <w:r>
        <w:rPr>
          <w:color w:val="231F20"/>
          <w:spacing w:val="-4"/>
          <w:sz w:val="19"/>
        </w:rPr>
        <w:t xml:space="preserve"> </w:t>
      </w:r>
      <w:r>
        <w:rPr>
          <w:color w:val="231F20"/>
          <w:sz w:val="19"/>
        </w:rPr>
        <w:t>the</w:t>
      </w:r>
      <w:r>
        <w:rPr>
          <w:color w:val="231F20"/>
          <w:spacing w:val="-4"/>
          <w:sz w:val="19"/>
        </w:rPr>
        <w:t xml:space="preserve"> </w:t>
      </w:r>
      <w:r>
        <w:rPr>
          <w:color w:val="231F20"/>
          <w:sz w:val="19"/>
        </w:rPr>
        <w:t>expert interviews, the released individuals react very differently:</w:t>
      </w:r>
      <w:r>
        <w:rPr>
          <w:color w:val="231F20"/>
          <w:spacing w:val="80"/>
          <w:sz w:val="19"/>
        </w:rPr>
        <w:t xml:space="preserve"> </w:t>
      </w:r>
      <w:r>
        <w:rPr>
          <w:color w:val="231F20"/>
          <w:sz w:val="19"/>
        </w:rPr>
        <w:t>while many distance themselves from social media, others may focus on the content excessively. This indicates the</w:t>
      </w:r>
      <w:r>
        <w:rPr>
          <w:color w:val="231F20"/>
          <w:spacing w:val="80"/>
          <w:sz w:val="19"/>
        </w:rPr>
        <w:t xml:space="preserve"> </w:t>
      </w:r>
      <w:r>
        <w:rPr>
          <w:color w:val="231F20"/>
          <w:sz w:val="19"/>
        </w:rPr>
        <w:t>need to consider the digital and social media dimension in integration or support services following release from prison and to strengthen competences for dealing with the (altered) social media landscape.</w:t>
      </w:r>
    </w:p>
    <w:p w14:paraId="421D233F" w14:textId="77777777" w:rsidR="00872454" w:rsidRDefault="00872454">
      <w:pPr>
        <w:pStyle w:val="Textkrper"/>
        <w:spacing w:before="32"/>
      </w:pPr>
    </w:p>
    <w:p w14:paraId="421D2340" w14:textId="77777777" w:rsidR="00872454" w:rsidRDefault="00CB66E8">
      <w:pPr>
        <w:pStyle w:val="Listenabsatz"/>
        <w:numPr>
          <w:ilvl w:val="0"/>
          <w:numId w:val="3"/>
        </w:numPr>
        <w:tabs>
          <w:tab w:val="left" w:pos="467"/>
        </w:tabs>
        <w:spacing w:line="295" w:lineRule="auto"/>
        <w:ind w:left="467" w:right="1016"/>
        <w:jc w:val="both"/>
        <w:rPr>
          <w:sz w:val="19"/>
        </w:rPr>
      </w:pPr>
      <w:r>
        <w:rPr>
          <w:color w:val="231F20"/>
          <w:sz w:val="19"/>
        </w:rPr>
        <w:t>From the perspective of prevention work, it becomes especially</w:t>
      </w:r>
      <w:r>
        <w:rPr>
          <w:color w:val="231F20"/>
          <w:spacing w:val="80"/>
          <w:sz w:val="19"/>
        </w:rPr>
        <w:t xml:space="preserve"> </w:t>
      </w:r>
      <w:r>
        <w:rPr>
          <w:color w:val="231F20"/>
          <w:sz w:val="19"/>
        </w:rPr>
        <w:t>important</w:t>
      </w:r>
      <w:r>
        <w:rPr>
          <w:color w:val="231F20"/>
          <w:spacing w:val="80"/>
          <w:sz w:val="19"/>
        </w:rPr>
        <w:t xml:space="preserve"> </w:t>
      </w:r>
      <w:r>
        <w:rPr>
          <w:color w:val="231F20"/>
          <w:sz w:val="19"/>
        </w:rPr>
        <w:t>to</w:t>
      </w:r>
      <w:r>
        <w:rPr>
          <w:color w:val="231F20"/>
          <w:spacing w:val="80"/>
          <w:sz w:val="19"/>
        </w:rPr>
        <w:t xml:space="preserve"> </w:t>
      </w:r>
      <w:r>
        <w:rPr>
          <w:color w:val="231F20"/>
          <w:sz w:val="19"/>
        </w:rPr>
        <w:t>understand</w:t>
      </w:r>
      <w:r>
        <w:rPr>
          <w:color w:val="231F20"/>
          <w:spacing w:val="80"/>
          <w:sz w:val="19"/>
        </w:rPr>
        <w:t xml:space="preserve"> </w:t>
      </w:r>
      <w:r>
        <w:rPr>
          <w:color w:val="231F20"/>
          <w:sz w:val="19"/>
        </w:rPr>
        <w:t>how</w:t>
      </w:r>
      <w:r>
        <w:rPr>
          <w:color w:val="231F20"/>
          <w:spacing w:val="80"/>
          <w:sz w:val="19"/>
        </w:rPr>
        <w:t xml:space="preserve"> </w:t>
      </w:r>
      <w:r>
        <w:rPr>
          <w:color w:val="231F20"/>
          <w:sz w:val="19"/>
        </w:rPr>
        <w:t>users</w:t>
      </w:r>
      <w:r>
        <w:rPr>
          <w:color w:val="231F20"/>
          <w:spacing w:val="80"/>
          <w:sz w:val="19"/>
        </w:rPr>
        <w:t xml:space="preserve"> </w:t>
      </w:r>
      <w:proofErr w:type="gramStart"/>
      <w:r>
        <w:rPr>
          <w:color w:val="231F20"/>
          <w:sz w:val="19"/>
        </w:rPr>
        <w:t>come</w:t>
      </w:r>
      <w:r>
        <w:rPr>
          <w:color w:val="231F20"/>
          <w:spacing w:val="40"/>
          <w:sz w:val="19"/>
        </w:rPr>
        <w:t xml:space="preserve"> </w:t>
      </w:r>
      <w:r>
        <w:rPr>
          <w:color w:val="231F20"/>
          <w:sz w:val="19"/>
        </w:rPr>
        <w:t>into</w:t>
      </w:r>
      <w:r>
        <w:rPr>
          <w:color w:val="231F20"/>
          <w:spacing w:val="76"/>
          <w:sz w:val="19"/>
        </w:rPr>
        <w:t xml:space="preserve"> </w:t>
      </w:r>
      <w:r>
        <w:rPr>
          <w:color w:val="231F20"/>
          <w:sz w:val="19"/>
        </w:rPr>
        <w:t>contact</w:t>
      </w:r>
      <w:r>
        <w:rPr>
          <w:color w:val="231F20"/>
          <w:spacing w:val="76"/>
          <w:sz w:val="19"/>
        </w:rPr>
        <w:t xml:space="preserve"> </w:t>
      </w:r>
      <w:r>
        <w:rPr>
          <w:color w:val="231F20"/>
          <w:sz w:val="19"/>
        </w:rPr>
        <w:t>with</w:t>
      </w:r>
      <w:proofErr w:type="gramEnd"/>
      <w:r>
        <w:rPr>
          <w:color w:val="231F20"/>
          <w:spacing w:val="76"/>
          <w:sz w:val="19"/>
        </w:rPr>
        <w:t xml:space="preserve"> </w:t>
      </w:r>
      <w:r>
        <w:rPr>
          <w:color w:val="231F20"/>
          <w:sz w:val="19"/>
        </w:rPr>
        <w:t>extremist</w:t>
      </w:r>
      <w:r>
        <w:rPr>
          <w:color w:val="231F20"/>
          <w:spacing w:val="76"/>
          <w:sz w:val="19"/>
        </w:rPr>
        <w:t xml:space="preserve"> </w:t>
      </w:r>
      <w:r>
        <w:rPr>
          <w:color w:val="231F20"/>
          <w:sz w:val="19"/>
        </w:rPr>
        <w:t>content,</w:t>
      </w:r>
      <w:r>
        <w:rPr>
          <w:color w:val="231F20"/>
          <w:spacing w:val="76"/>
          <w:sz w:val="19"/>
        </w:rPr>
        <w:t xml:space="preserve"> </w:t>
      </w:r>
      <w:r>
        <w:rPr>
          <w:color w:val="231F20"/>
          <w:sz w:val="19"/>
        </w:rPr>
        <w:t>and</w:t>
      </w:r>
      <w:r>
        <w:rPr>
          <w:color w:val="231F20"/>
          <w:spacing w:val="76"/>
          <w:sz w:val="19"/>
        </w:rPr>
        <w:t xml:space="preserve"> </w:t>
      </w:r>
      <w:r>
        <w:rPr>
          <w:color w:val="231F20"/>
          <w:sz w:val="19"/>
        </w:rPr>
        <w:t>which</w:t>
      </w:r>
      <w:r>
        <w:rPr>
          <w:color w:val="231F20"/>
          <w:spacing w:val="76"/>
          <w:sz w:val="19"/>
        </w:rPr>
        <w:t xml:space="preserve"> </w:t>
      </w:r>
      <w:r>
        <w:rPr>
          <w:color w:val="231F20"/>
          <w:sz w:val="19"/>
        </w:rPr>
        <w:t xml:space="preserve">content or accounts contribute to users turning </w:t>
      </w:r>
      <w:proofErr w:type="gramStart"/>
      <w:r>
        <w:rPr>
          <w:color w:val="231F20"/>
          <w:sz w:val="19"/>
        </w:rPr>
        <w:t>to</w:t>
      </w:r>
      <w:proofErr w:type="gramEnd"/>
      <w:r>
        <w:rPr>
          <w:color w:val="231F20"/>
          <w:sz w:val="19"/>
        </w:rPr>
        <w:t xml:space="preserve"> strongly anti-democratic and anti-pluralist content. A detailed study of individual</w:t>
      </w:r>
      <w:r>
        <w:rPr>
          <w:color w:val="231F20"/>
          <w:spacing w:val="40"/>
          <w:sz w:val="19"/>
        </w:rPr>
        <w:t xml:space="preserve"> </w:t>
      </w:r>
      <w:r>
        <w:rPr>
          <w:color w:val="231F20"/>
          <w:sz w:val="19"/>
        </w:rPr>
        <w:t>reception</w:t>
      </w:r>
      <w:r>
        <w:rPr>
          <w:color w:val="231F20"/>
          <w:spacing w:val="40"/>
          <w:sz w:val="19"/>
        </w:rPr>
        <w:t xml:space="preserve"> </w:t>
      </w:r>
      <w:r>
        <w:rPr>
          <w:color w:val="231F20"/>
          <w:sz w:val="19"/>
        </w:rPr>
        <w:t>processes</w:t>
      </w:r>
      <w:r>
        <w:rPr>
          <w:color w:val="231F20"/>
          <w:spacing w:val="40"/>
          <w:sz w:val="19"/>
        </w:rPr>
        <w:t xml:space="preserve"> </w:t>
      </w:r>
      <w:r>
        <w:rPr>
          <w:color w:val="231F20"/>
          <w:sz w:val="19"/>
        </w:rPr>
        <w:t>and</w:t>
      </w:r>
      <w:r>
        <w:rPr>
          <w:color w:val="231F20"/>
          <w:spacing w:val="40"/>
          <w:sz w:val="19"/>
        </w:rPr>
        <w:t xml:space="preserve"> </w:t>
      </w:r>
      <w:r>
        <w:rPr>
          <w:color w:val="231F20"/>
          <w:sz w:val="19"/>
        </w:rPr>
        <w:t>temporal</w:t>
      </w:r>
      <w:r>
        <w:rPr>
          <w:color w:val="231F20"/>
          <w:spacing w:val="40"/>
          <w:sz w:val="19"/>
        </w:rPr>
        <w:t xml:space="preserve"> </w:t>
      </w:r>
      <w:r>
        <w:rPr>
          <w:color w:val="231F20"/>
          <w:sz w:val="19"/>
        </w:rPr>
        <w:t>developments of followers would enable a deeper understanding, but this also involves significant ethical and technical challenges. Successful identification of the underlying mechanisms and key actors would help establish more targeted prevention possibilities in the digital space.</w:t>
      </w:r>
    </w:p>
    <w:p w14:paraId="421D2341" w14:textId="77777777" w:rsidR="00872454" w:rsidRDefault="00872454">
      <w:pPr>
        <w:pStyle w:val="Textkrper"/>
        <w:spacing w:before="32"/>
      </w:pPr>
    </w:p>
    <w:p w14:paraId="421D2342" w14:textId="77777777" w:rsidR="00872454" w:rsidRDefault="00CB66E8">
      <w:pPr>
        <w:pStyle w:val="Listenabsatz"/>
        <w:numPr>
          <w:ilvl w:val="0"/>
          <w:numId w:val="3"/>
        </w:numPr>
        <w:tabs>
          <w:tab w:val="left" w:pos="467"/>
        </w:tabs>
        <w:spacing w:line="292" w:lineRule="auto"/>
        <w:ind w:left="467" w:right="1018"/>
        <w:jc w:val="both"/>
        <w:rPr>
          <w:sz w:val="19"/>
        </w:rPr>
      </w:pPr>
      <w:r>
        <w:rPr>
          <w:color w:val="231F20"/>
          <w:sz w:val="19"/>
        </w:rPr>
        <w:t>The</w:t>
      </w:r>
      <w:r>
        <w:rPr>
          <w:color w:val="231F20"/>
          <w:spacing w:val="22"/>
          <w:sz w:val="19"/>
        </w:rPr>
        <w:t xml:space="preserve"> </w:t>
      </w:r>
      <w:r>
        <w:rPr>
          <w:color w:val="231F20"/>
          <w:sz w:val="19"/>
        </w:rPr>
        <w:t>multi-faceted</w:t>
      </w:r>
      <w:r>
        <w:rPr>
          <w:color w:val="231F20"/>
          <w:spacing w:val="22"/>
          <w:sz w:val="19"/>
        </w:rPr>
        <w:t xml:space="preserve"> </w:t>
      </w:r>
      <w:r>
        <w:rPr>
          <w:color w:val="231F20"/>
          <w:sz w:val="19"/>
        </w:rPr>
        <w:t>influential</w:t>
      </w:r>
      <w:r>
        <w:rPr>
          <w:color w:val="231F20"/>
          <w:spacing w:val="22"/>
          <w:sz w:val="19"/>
        </w:rPr>
        <w:t xml:space="preserve"> </w:t>
      </w:r>
      <w:r>
        <w:rPr>
          <w:color w:val="231F20"/>
          <w:sz w:val="19"/>
        </w:rPr>
        <w:t>factors</w:t>
      </w:r>
      <w:r>
        <w:rPr>
          <w:color w:val="231F20"/>
          <w:spacing w:val="22"/>
          <w:sz w:val="19"/>
        </w:rPr>
        <w:t xml:space="preserve"> </w:t>
      </w:r>
      <w:r>
        <w:rPr>
          <w:color w:val="231F20"/>
          <w:sz w:val="19"/>
        </w:rPr>
        <w:t>must</w:t>
      </w:r>
      <w:r>
        <w:rPr>
          <w:color w:val="231F20"/>
          <w:spacing w:val="22"/>
          <w:sz w:val="19"/>
        </w:rPr>
        <w:t xml:space="preserve"> </w:t>
      </w:r>
      <w:r>
        <w:rPr>
          <w:color w:val="231F20"/>
          <w:sz w:val="19"/>
        </w:rPr>
        <w:t>be</w:t>
      </w:r>
      <w:r>
        <w:rPr>
          <w:color w:val="231F20"/>
          <w:spacing w:val="22"/>
          <w:sz w:val="19"/>
        </w:rPr>
        <w:t xml:space="preserve"> </w:t>
      </w:r>
      <w:r>
        <w:rPr>
          <w:color w:val="231F20"/>
          <w:sz w:val="19"/>
        </w:rPr>
        <w:t>considered</w:t>
      </w:r>
      <w:r>
        <w:rPr>
          <w:color w:val="231F20"/>
          <w:spacing w:val="22"/>
          <w:sz w:val="19"/>
        </w:rPr>
        <w:t xml:space="preserve"> </w:t>
      </w:r>
      <w:r>
        <w:rPr>
          <w:color w:val="231F20"/>
          <w:sz w:val="19"/>
        </w:rPr>
        <w:t xml:space="preserve">for a holistic understanding of </w:t>
      </w:r>
      <w:proofErr w:type="spellStart"/>
      <w:r>
        <w:rPr>
          <w:color w:val="231F20"/>
          <w:sz w:val="19"/>
        </w:rPr>
        <w:t>radicalisation</w:t>
      </w:r>
      <w:proofErr w:type="spellEnd"/>
      <w:r>
        <w:rPr>
          <w:color w:val="231F20"/>
          <w:sz w:val="19"/>
        </w:rPr>
        <w:t xml:space="preserve"> and disengagement processes. This includes influences from social media and other online spaces as well as from offline lives, the social environment, sociopolitical developments and individual vulnerabilities. This complexity also illustrates why intersectional perspectives and interdisciplinary orientations or co-operations are essential.</w:t>
      </w:r>
    </w:p>
    <w:p w14:paraId="421D2343" w14:textId="77777777" w:rsidR="00872454" w:rsidRDefault="00CB66E8">
      <w:pPr>
        <w:pStyle w:val="Textkrper"/>
        <w:spacing w:before="122"/>
        <w:rPr>
          <w:sz w:val="20"/>
        </w:rPr>
      </w:pPr>
      <w:r>
        <w:rPr>
          <w:noProof/>
          <w:sz w:val="20"/>
        </w:rPr>
        <mc:AlternateContent>
          <mc:Choice Requires="wps">
            <w:drawing>
              <wp:anchor distT="0" distB="0" distL="0" distR="0" simplePos="0" relativeHeight="487691264" behindDoc="1" locked="0" layoutInCell="1" allowOverlap="1" wp14:anchorId="421D2812" wp14:editId="421D2813">
                <wp:simplePos x="0" y="0"/>
                <wp:positionH relativeFrom="page">
                  <wp:posOffset>3869999</wp:posOffset>
                </wp:positionH>
                <wp:positionV relativeFrom="paragraph">
                  <wp:posOffset>245430</wp:posOffset>
                </wp:positionV>
                <wp:extent cx="648335" cy="1270"/>
                <wp:effectExtent l="0" t="0" r="0" b="0"/>
                <wp:wrapTopAndBottom/>
                <wp:docPr id="1804" name="Graphic 1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065C2A06" id="Graphic 1804" o:spid="_x0000_s1026" style="position:absolute;margin-left:304.7pt;margin-top:19.35pt;width:51.0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KUCAU7dAAAACQEAAA8AAABkcnMvZG93bnJldi54bWxMj8FOg0AQhu8mvsNmTLwY&#10;uyC1LcjSmCbqVaEPsLBTIGVnCbtt6ds7PelxZr78/zf5draDOOPke0cK4kUEAqlxpqdWwb76eN6A&#10;8EGT0YMjVHBFD9vi/i7XmXEX+sFzGVrBIeQzraALYcyk9E2HVvuFG5H4dnCT1YHHqZVm0hcOt4N8&#10;iaKVtLonbuj0iLsOm2N5slxyXFalq6vraL6+P5PkidJdR0o9PszvbyACzuEPhps+q0PBTrU7kfFi&#10;ULCK0iWjCpLNGgQD6zh+BVHfFinIIpf/Pyh+AQAA//8DAFBLAQItABQABgAIAAAAIQC2gziS/gAA&#10;AOEBAAATAAAAAAAAAAAAAAAAAAAAAABbQ29udGVudF9UeXBlc10ueG1sUEsBAi0AFAAGAAgAAAAh&#10;ADj9If/WAAAAlAEAAAsAAAAAAAAAAAAAAAAALwEAAF9yZWxzLy5yZWxzUEsBAi0AFAAGAAgAAAAh&#10;AOhJkHEWAgAAWAQAAA4AAAAAAAAAAAAAAAAALgIAAGRycy9lMm9Eb2MueG1sUEsBAi0AFAAGAAgA&#10;AAAhAKUCAU7dAAAACQEAAA8AAAAAAAAAAAAAAAAAcAQAAGRycy9kb3ducmV2LnhtbFBLBQYAAAAA&#10;BAAEAPMAAAB6BQAAAAA=&#10;" path="m,l648004,e" filled="f" strokecolor="#5c6061" strokeweight=".3pt">
                <v:path arrowok="t"/>
                <w10:wrap type="topAndBottom" anchorx="page"/>
              </v:shape>
            </w:pict>
          </mc:Fallback>
        </mc:AlternateContent>
      </w:r>
    </w:p>
    <w:p w14:paraId="421D2344" w14:textId="77777777" w:rsidR="00872454" w:rsidRPr="001E24C0" w:rsidRDefault="00CB66E8">
      <w:pPr>
        <w:pStyle w:val="Listenabsatz"/>
        <w:numPr>
          <w:ilvl w:val="0"/>
          <w:numId w:val="8"/>
        </w:numPr>
        <w:tabs>
          <w:tab w:val="left" w:pos="992"/>
        </w:tabs>
        <w:spacing w:before="147" w:line="314" w:lineRule="auto"/>
        <w:ind w:left="241" w:right="1134" w:firstLine="0"/>
        <w:jc w:val="left"/>
        <w:rPr>
          <w:sz w:val="14"/>
          <w:lang w:val="de-DE"/>
        </w:rPr>
      </w:pPr>
      <w:r>
        <w:rPr>
          <w:color w:val="5C6061"/>
          <w:sz w:val="14"/>
        </w:rPr>
        <w:t xml:space="preserve">The </w:t>
      </w:r>
      <w:proofErr w:type="spellStart"/>
      <w:r>
        <w:rPr>
          <w:color w:val="5C6061"/>
          <w:sz w:val="14"/>
        </w:rPr>
        <w:t>dist</w:t>
      </w:r>
      <w:proofErr w:type="spellEnd"/>
      <w:r>
        <w:rPr>
          <w:color w:val="5C6061"/>
          <w:sz w:val="14"/>
        </w:rPr>
        <w:t>[ex] policy paper addresses this topic in ‘</w:t>
      </w:r>
      <w:proofErr w:type="spellStart"/>
      <w:r>
        <w:rPr>
          <w:color w:val="5C6061"/>
          <w:sz w:val="14"/>
        </w:rPr>
        <w:t>Leerstelle</w:t>
      </w:r>
      <w:proofErr w:type="spellEnd"/>
      <w:r>
        <w:rPr>
          <w:color w:val="5C6061"/>
          <w:sz w:val="14"/>
        </w:rPr>
        <w:t xml:space="preserve"> (R)Age?</w:t>
      </w:r>
      <w:r>
        <w:rPr>
          <w:color w:val="5C6061"/>
          <w:spacing w:val="40"/>
          <w:sz w:val="14"/>
        </w:rPr>
        <w:t xml:space="preserve"> </w:t>
      </w:r>
      <w:r w:rsidRPr="007835EA">
        <w:rPr>
          <w:color w:val="5C6061"/>
          <w:sz w:val="14"/>
          <w:lang w:val="de-DE"/>
        </w:rPr>
        <w:t xml:space="preserve">Radikalisierung in der zweiten Lebenshälfte als Herausforderung für die </w:t>
      </w:r>
      <w:proofErr w:type="spellStart"/>
      <w:r w:rsidRPr="007835EA">
        <w:rPr>
          <w:color w:val="5C6061"/>
          <w:sz w:val="14"/>
          <w:lang w:val="de-DE"/>
        </w:rPr>
        <w:t>Distan-zierungs</w:t>
      </w:r>
      <w:proofErr w:type="spellEnd"/>
      <w:r w:rsidRPr="007835EA">
        <w:rPr>
          <w:color w:val="5C6061"/>
          <w:sz w:val="14"/>
          <w:lang w:val="de-DE"/>
        </w:rPr>
        <w:t xml:space="preserve">- und Ausstiegsarbeit’ </w:t>
      </w:r>
      <w:proofErr w:type="spellStart"/>
      <w:r w:rsidRPr="007835EA">
        <w:rPr>
          <w:color w:val="5C6061"/>
          <w:sz w:val="14"/>
          <w:lang w:val="de-DE"/>
        </w:rPr>
        <w:t>from</w:t>
      </w:r>
      <w:proofErr w:type="spellEnd"/>
      <w:r w:rsidRPr="007835EA">
        <w:rPr>
          <w:color w:val="5C6061"/>
          <w:sz w:val="14"/>
          <w:lang w:val="de-DE"/>
        </w:rPr>
        <w:t xml:space="preserve"> </w:t>
      </w:r>
      <w:proofErr w:type="spellStart"/>
      <w:r w:rsidRPr="007835EA">
        <w:rPr>
          <w:color w:val="5C6061"/>
          <w:sz w:val="14"/>
          <w:lang w:val="de-DE"/>
        </w:rPr>
        <w:t>the</w:t>
      </w:r>
      <w:proofErr w:type="spellEnd"/>
      <w:r w:rsidRPr="007835EA">
        <w:rPr>
          <w:color w:val="5C6061"/>
          <w:sz w:val="14"/>
          <w:lang w:val="de-DE"/>
        </w:rPr>
        <w:t xml:space="preserve"> Interdisziplinären Zentrum für </w:t>
      </w:r>
      <w:proofErr w:type="spellStart"/>
      <w:r w:rsidRPr="007835EA">
        <w:rPr>
          <w:color w:val="5C6061"/>
          <w:sz w:val="14"/>
          <w:lang w:val="de-DE"/>
        </w:rPr>
        <w:t>Radikalis-ierungsprävention</w:t>
      </w:r>
      <w:proofErr w:type="spellEnd"/>
      <w:r w:rsidRPr="007835EA">
        <w:rPr>
          <w:color w:val="5C6061"/>
          <w:spacing w:val="26"/>
          <w:sz w:val="14"/>
          <w:lang w:val="de-DE"/>
        </w:rPr>
        <w:t xml:space="preserve"> </w:t>
      </w:r>
      <w:r w:rsidRPr="007835EA">
        <w:rPr>
          <w:color w:val="5C6061"/>
          <w:sz w:val="14"/>
          <w:lang w:val="de-DE"/>
        </w:rPr>
        <w:t>und</w:t>
      </w:r>
      <w:r w:rsidRPr="007835EA">
        <w:rPr>
          <w:color w:val="5C6061"/>
          <w:spacing w:val="26"/>
          <w:sz w:val="14"/>
          <w:lang w:val="de-DE"/>
        </w:rPr>
        <w:t xml:space="preserve"> </w:t>
      </w:r>
      <w:r w:rsidRPr="007835EA">
        <w:rPr>
          <w:color w:val="5C6061"/>
          <w:sz w:val="14"/>
          <w:lang w:val="de-DE"/>
        </w:rPr>
        <w:t>Demokratieförderung</w:t>
      </w:r>
      <w:r w:rsidRPr="007835EA">
        <w:rPr>
          <w:color w:val="5C6061"/>
          <w:spacing w:val="26"/>
          <w:sz w:val="14"/>
          <w:lang w:val="de-DE"/>
        </w:rPr>
        <w:t xml:space="preserve"> </w:t>
      </w:r>
      <w:r w:rsidRPr="007835EA">
        <w:rPr>
          <w:color w:val="5C6061"/>
          <w:sz w:val="14"/>
          <w:lang w:val="de-DE"/>
        </w:rPr>
        <w:t>e.V.</w:t>
      </w:r>
      <w:r w:rsidRPr="007835EA">
        <w:rPr>
          <w:color w:val="5C6061"/>
          <w:spacing w:val="26"/>
          <w:sz w:val="14"/>
          <w:lang w:val="de-DE"/>
        </w:rPr>
        <w:t xml:space="preserve"> </w:t>
      </w:r>
      <w:r w:rsidRPr="007835EA">
        <w:rPr>
          <w:color w:val="5C6061"/>
          <w:sz w:val="14"/>
          <w:lang w:val="de-DE"/>
        </w:rPr>
        <w:t>[</w:t>
      </w:r>
      <w:r w:rsidRPr="007835EA">
        <w:rPr>
          <w:color w:val="5C6061"/>
          <w:spacing w:val="26"/>
          <w:sz w:val="14"/>
          <w:lang w:val="de-DE"/>
        </w:rPr>
        <w:t xml:space="preserve"> </w:t>
      </w:r>
      <w:r w:rsidRPr="007835EA">
        <w:rPr>
          <w:color w:val="5C6061"/>
          <w:sz w:val="14"/>
          <w:lang w:val="de-DE"/>
        </w:rPr>
        <w:t>(R)Age?</w:t>
      </w:r>
      <w:r w:rsidRPr="007835EA">
        <w:rPr>
          <w:color w:val="5C6061"/>
          <w:spacing w:val="26"/>
          <w:sz w:val="14"/>
          <w:lang w:val="de-DE"/>
        </w:rPr>
        <w:t xml:space="preserve"> </w:t>
      </w:r>
      <w:r>
        <w:rPr>
          <w:color w:val="5C6061"/>
          <w:sz w:val="14"/>
        </w:rPr>
        <w:t>Radicalisation</w:t>
      </w:r>
      <w:r>
        <w:rPr>
          <w:color w:val="5C6061"/>
          <w:spacing w:val="26"/>
          <w:sz w:val="14"/>
        </w:rPr>
        <w:t xml:space="preserve"> </w:t>
      </w:r>
      <w:r>
        <w:rPr>
          <w:color w:val="5C6061"/>
          <w:sz w:val="14"/>
        </w:rPr>
        <w:t>in</w:t>
      </w:r>
      <w:r>
        <w:rPr>
          <w:color w:val="5C6061"/>
          <w:spacing w:val="26"/>
          <w:sz w:val="14"/>
        </w:rPr>
        <w:t xml:space="preserve"> </w:t>
      </w:r>
      <w:r>
        <w:rPr>
          <w:color w:val="5C6061"/>
          <w:sz w:val="14"/>
        </w:rPr>
        <w:t>later</w:t>
      </w:r>
      <w:r>
        <w:rPr>
          <w:color w:val="5C6061"/>
          <w:spacing w:val="40"/>
          <w:sz w:val="14"/>
        </w:rPr>
        <w:t xml:space="preserve"> </w:t>
      </w:r>
      <w:r>
        <w:rPr>
          <w:color w:val="5C6061"/>
          <w:sz w:val="14"/>
        </w:rPr>
        <w:t>life as a challenge for disengagement and exit work] (IZRD) [Interdisciplinary Centre</w:t>
      </w:r>
      <w:r>
        <w:rPr>
          <w:color w:val="5C6061"/>
          <w:spacing w:val="40"/>
          <w:sz w:val="14"/>
        </w:rPr>
        <w:t xml:space="preserve"> </w:t>
      </w:r>
      <w:r>
        <w:rPr>
          <w:color w:val="5C6061"/>
          <w:sz w:val="14"/>
        </w:rPr>
        <w:t>for</w:t>
      </w:r>
      <w:r>
        <w:rPr>
          <w:color w:val="5C6061"/>
          <w:spacing w:val="26"/>
          <w:sz w:val="14"/>
        </w:rPr>
        <w:t xml:space="preserve"> </w:t>
      </w:r>
      <w:r>
        <w:rPr>
          <w:color w:val="5C6061"/>
          <w:sz w:val="14"/>
        </w:rPr>
        <w:t>the</w:t>
      </w:r>
      <w:r>
        <w:rPr>
          <w:color w:val="5C6061"/>
          <w:spacing w:val="26"/>
          <w:sz w:val="14"/>
        </w:rPr>
        <w:t xml:space="preserve"> </w:t>
      </w:r>
      <w:r>
        <w:rPr>
          <w:color w:val="5C6061"/>
          <w:sz w:val="14"/>
        </w:rPr>
        <w:t>Prevention</w:t>
      </w:r>
      <w:r>
        <w:rPr>
          <w:color w:val="5C6061"/>
          <w:spacing w:val="26"/>
          <w:sz w:val="14"/>
        </w:rPr>
        <w:t xml:space="preserve"> </w:t>
      </w:r>
      <w:r>
        <w:rPr>
          <w:color w:val="5C6061"/>
          <w:sz w:val="14"/>
        </w:rPr>
        <w:t>of</w:t>
      </w:r>
      <w:r>
        <w:rPr>
          <w:color w:val="5C6061"/>
          <w:spacing w:val="26"/>
          <w:sz w:val="14"/>
        </w:rPr>
        <w:t xml:space="preserve"> </w:t>
      </w:r>
      <w:r>
        <w:rPr>
          <w:color w:val="5C6061"/>
          <w:sz w:val="14"/>
        </w:rPr>
        <w:t>Radicalisation</w:t>
      </w:r>
      <w:r>
        <w:rPr>
          <w:color w:val="5C6061"/>
          <w:spacing w:val="26"/>
          <w:sz w:val="14"/>
        </w:rPr>
        <w:t xml:space="preserve"> </w:t>
      </w:r>
      <w:r>
        <w:rPr>
          <w:color w:val="5C6061"/>
          <w:sz w:val="14"/>
        </w:rPr>
        <w:t>and</w:t>
      </w:r>
      <w:r>
        <w:rPr>
          <w:color w:val="5C6061"/>
          <w:spacing w:val="26"/>
          <w:sz w:val="14"/>
        </w:rPr>
        <w:t xml:space="preserve"> </w:t>
      </w:r>
      <w:r>
        <w:rPr>
          <w:color w:val="5C6061"/>
          <w:sz w:val="14"/>
        </w:rPr>
        <w:t>Promotion</w:t>
      </w:r>
      <w:r>
        <w:rPr>
          <w:color w:val="5C6061"/>
          <w:spacing w:val="26"/>
          <w:sz w:val="14"/>
        </w:rPr>
        <w:t xml:space="preserve"> </w:t>
      </w:r>
      <w:r>
        <w:rPr>
          <w:color w:val="5C6061"/>
          <w:sz w:val="14"/>
        </w:rPr>
        <w:t>of</w:t>
      </w:r>
      <w:r>
        <w:rPr>
          <w:color w:val="5C6061"/>
          <w:spacing w:val="26"/>
          <w:sz w:val="14"/>
        </w:rPr>
        <w:t xml:space="preserve"> </w:t>
      </w:r>
      <w:r>
        <w:rPr>
          <w:color w:val="5C6061"/>
          <w:sz w:val="14"/>
        </w:rPr>
        <w:t>Democracy]:</w:t>
      </w:r>
      <w:r>
        <w:rPr>
          <w:color w:val="5C6061"/>
          <w:spacing w:val="26"/>
          <w:sz w:val="14"/>
        </w:rPr>
        <w:t xml:space="preserve"> </w:t>
      </w:r>
      <w:hyperlink r:id="rId243">
        <w:r>
          <w:rPr>
            <w:color w:val="5C6061"/>
            <w:sz w:val="14"/>
          </w:rPr>
          <w:t>https://www.</w:t>
        </w:r>
      </w:hyperlink>
      <w:r>
        <w:rPr>
          <w:color w:val="5C6061"/>
          <w:spacing w:val="40"/>
          <w:sz w:val="14"/>
        </w:rPr>
        <w:t xml:space="preserve"> </w:t>
      </w:r>
      <w:r w:rsidRPr="007835EA">
        <w:rPr>
          <w:color w:val="5C6061"/>
          <w:spacing w:val="-2"/>
          <w:sz w:val="14"/>
          <w:lang w:val="de-DE"/>
        </w:rPr>
        <w:t>dist-ex.de/publikationen/detail/leerstelle-rage-radikalisierung-in-der-zweiten-leb-</w:t>
      </w:r>
      <w:r w:rsidRPr="007835EA">
        <w:rPr>
          <w:color w:val="5C6061"/>
          <w:sz w:val="14"/>
          <w:lang w:val="de-DE"/>
        </w:rPr>
        <w:t>enshaelfte-als-herausforderung-fuer-die-distanzierungs-und-ausstiegsarbeit.</w:t>
      </w:r>
      <w:r w:rsidRPr="007835EA">
        <w:rPr>
          <w:color w:val="5C6061"/>
          <w:spacing w:val="-8"/>
          <w:sz w:val="14"/>
          <w:lang w:val="de-DE"/>
        </w:rPr>
        <w:t xml:space="preserve"> </w:t>
      </w:r>
      <w:r w:rsidRPr="001E24C0">
        <w:rPr>
          <w:color w:val="5C6061"/>
          <w:sz w:val="14"/>
          <w:lang w:val="de-DE"/>
        </w:rPr>
        <w:t>Last</w:t>
      </w:r>
      <w:r w:rsidRPr="001E24C0">
        <w:rPr>
          <w:color w:val="5C6061"/>
          <w:spacing w:val="80"/>
          <w:sz w:val="14"/>
          <w:lang w:val="de-DE"/>
        </w:rPr>
        <w:t xml:space="preserve"> </w:t>
      </w:r>
      <w:proofErr w:type="spellStart"/>
      <w:r w:rsidRPr="001E24C0">
        <w:rPr>
          <w:color w:val="5C6061"/>
          <w:sz w:val="14"/>
          <w:lang w:val="de-DE"/>
        </w:rPr>
        <w:t>accessed</w:t>
      </w:r>
      <w:proofErr w:type="spellEnd"/>
      <w:r w:rsidRPr="001E24C0">
        <w:rPr>
          <w:color w:val="5C6061"/>
          <w:sz w:val="14"/>
          <w:lang w:val="de-DE"/>
        </w:rPr>
        <w:t xml:space="preserve"> on 10.09.2025.</w:t>
      </w:r>
    </w:p>
    <w:p w14:paraId="421D2345" w14:textId="77777777" w:rsidR="00872454" w:rsidRPr="001E24C0" w:rsidRDefault="00872454">
      <w:pPr>
        <w:pStyle w:val="Listenabsatz"/>
        <w:spacing w:line="314" w:lineRule="auto"/>
        <w:rPr>
          <w:sz w:val="14"/>
          <w:lang w:val="de-DE"/>
        </w:rPr>
        <w:sectPr w:rsidR="00872454" w:rsidRPr="001E24C0">
          <w:type w:val="continuous"/>
          <w:pgSz w:w="11910" w:h="16840"/>
          <w:pgMar w:top="1920" w:right="0" w:bottom="280" w:left="0" w:header="0" w:footer="0" w:gutter="0"/>
          <w:cols w:num="2" w:space="720" w:equalWidth="0">
            <w:col w:w="5814" w:space="40"/>
            <w:col w:w="6056"/>
          </w:cols>
        </w:sectPr>
      </w:pPr>
    </w:p>
    <w:p w14:paraId="421D2346" w14:textId="4785D16A" w:rsidR="00872454" w:rsidRPr="001E24C0" w:rsidRDefault="00CB66E8">
      <w:pPr>
        <w:pStyle w:val="Textkrper"/>
        <w:rPr>
          <w:sz w:val="20"/>
          <w:lang w:val="de-DE"/>
        </w:rPr>
      </w:pPr>
      <w:r>
        <w:rPr>
          <w:noProof/>
          <w:sz w:val="20"/>
        </w:rPr>
        <mc:AlternateContent>
          <mc:Choice Requires="wps">
            <w:drawing>
              <wp:anchor distT="0" distB="0" distL="0" distR="0" simplePos="0" relativeHeight="484974592" behindDoc="1" locked="0" layoutInCell="1" allowOverlap="1" wp14:anchorId="421D2814" wp14:editId="421D2815">
                <wp:simplePos x="0" y="0"/>
                <wp:positionH relativeFrom="page">
                  <wp:posOffset>3157228</wp:posOffset>
                </wp:positionH>
                <wp:positionV relativeFrom="page">
                  <wp:posOffset>246944</wp:posOffset>
                </wp:positionV>
                <wp:extent cx="1245235" cy="10005060"/>
                <wp:effectExtent l="0" t="0" r="0" b="0"/>
                <wp:wrapNone/>
                <wp:docPr id="1805" name="Text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235" cy="10005060"/>
                        </a:xfrm>
                        <a:prstGeom prst="rect">
                          <a:avLst/>
                        </a:prstGeom>
                      </wps:spPr>
                      <wps:txbx>
                        <w:txbxContent>
                          <w:p w14:paraId="421D2950" w14:textId="77777777" w:rsidR="00872454" w:rsidRDefault="00CB66E8">
                            <w:pPr>
                              <w:spacing w:line="188" w:lineRule="exact"/>
                              <w:rPr>
                                <w:sz w:val="16"/>
                              </w:rPr>
                            </w:pPr>
                            <w:r>
                              <w:rPr>
                                <w:color w:val="5C6061"/>
                                <w:sz w:val="16"/>
                              </w:rPr>
                              <w:t>9.</w:t>
                            </w:r>
                            <w:r>
                              <w:rPr>
                                <w:color w:val="5C6061"/>
                                <w:spacing w:val="-6"/>
                                <w:sz w:val="16"/>
                              </w:rPr>
                              <w:t xml:space="preserve"> </w:t>
                            </w:r>
                            <w:r>
                              <w:rPr>
                                <w:color w:val="5C6061"/>
                                <w:sz w:val="16"/>
                              </w:rPr>
                              <w:t>Recommendations</w:t>
                            </w:r>
                            <w:r>
                              <w:rPr>
                                <w:color w:val="5C6061"/>
                                <w:spacing w:val="-5"/>
                                <w:sz w:val="16"/>
                              </w:rPr>
                              <w:t xml:space="preserve"> </w:t>
                            </w:r>
                            <w:r>
                              <w:rPr>
                                <w:color w:val="5C6061"/>
                                <w:sz w:val="16"/>
                              </w:rPr>
                              <w:t>for</w:t>
                            </w:r>
                            <w:r>
                              <w:rPr>
                                <w:color w:val="5C6061"/>
                                <w:spacing w:val="-5"/>
                                <w:sz w:val="16"/>
                              </w:rPr>
                              <w:t xml:space="preserve"> </w:t>
                            </w:r>
                            <w:r>
                              <w:rPr>
                                <w:color w:val="5C6061"/>
                                <w:spacing w:val="-2"/>
                                <w:sz w:val="16"/>
                              </w:rPr>
                              <w:t>Action</w:t>
                            </w:r>
                          </w:p>
                          <w:p w14:paraId="421D2951" w14:textId="77777777" w:rsidR="00872454" w:rsidRDefault="00872454">
                            <w:pPr>
                              <w:pStyle w:val="Textkrper"/>
                              <w:rPr>
                                <w:sz w:val="16"/>
                              </w:rPr>
                            </w:pPr>
                          </w:p>
                          <w:p w14:paraId="421D2952" w14:textId="77777777" w:rsidR="00872454" w:rsidRDefault="00872454">
                            <w:pPr>
                              <w:pStyle w:val="Textkrper"/>
                              <w:rPr>
                                <w:sz w:val="16"/>
                              </w:rPr>
                            </w:pPr>
                          </w:p>
                          <w:p w14:paraId="421D2953" w14:textId="77777777" w:rsidR="00872454" w:rsidRDefault="00872454">
                            <w:pPr>
                              <w:pStyle w:val="Textkrper"/>
                              <w:rPr>
                                <w:sz w:val="16"/>
                              </w:rPr>
                            </w:pPr>
                          </w:p>
                          <w:p w14:paraId="421D2954" w14:textId="77777777" w:rsidR="00872454" w:rsidRDefault="00872454">
                            <w:pPr>
                              <w:pStyle w:val="Textkrper"/>
                              <w:rPr>
                                <w:sz w:val="16"/>
                              </w:rPr>
                            </w:pPr>
                          </w:p>
                          <w:p w14:paraId="421D2955" w14:textId="77777777" w:rsidR="00872454" w:rsidRDefault="00872454">
                            <w:pPr>
                              <w:pStyle w:val="Textkrper"/>
                              <w:rPr>
                                <w:sz w:val="16"/>
                              </w:rPr>
                            </w:pPr>
                          </w:p>
                          <w:p w14:paraId="421D2956" w14:textId="77777777" w:rsidR="00872454" w:rsidRDefault="00872454">
                            <w:pPr>
                              <w:pStyle w:val="Textkrper"/>
                              <w:rPr>
                                <w:sz w:val="16"/>
                              </w:rPr>
                            </w:pPr>
                          </w:p>
                          <w:p w14:paraId="421D2957" w14:textId="77777777" w:rsidR="00872454" w:rsidRDefault="00872454">
                            <w:pPr>
                              <w:pStyle w:val="Textkrper"/>
                              <w:rPr>
                                <w:sz w:val="16"/>
                              </w:rPr>
                            </w:pPr>
                          </w:p>
                          <w:p w14:paraId="421D2958" w14:textId="77777777" w:rsidR="00872454" w:rsidRDefault="00872454">
                            <w:pPr>
                              <w:pStyle w:val="Textkrper"/>
                              <w:rPr>
                                <w:sz w:val="16"/>
                              </w:rPr>
                            </w:pPr>
                          </w:p>
                          <w:p w14:paraId="421D2959" w14:textId="77777777" w:rsidR="00872454" w:rsidRDefault="00872454">
                            <w:pPr>
                              <w:pStyle w:val="Textkrper"/>
                              <w:rPr>
                                <w:sz w:val="16"/>
                              </w:rPr>
                            </w:pPr>
                          </w:p>
                          <w:p w14:paraId="421D295A" w14:textId="77777777" w:rsidR="00872454" w:rsidRDefault="00872454">
                            <w:pPr>
                              <w:pStyle w:val="Textkrper"/>
                              <w:rPr>
                                <w:sz w:val="16"/>
                              </w:rPr>
                            </w:pPr>
                          </w:p>
                          <w:p w14:paraId="421D295B" w14:textId="77777777" w:rsidR="00872454" w:rsidRDefault="00872454">
                            <w:pPr>
                              <w:pStyle w:val="Textkrper"/>
                              <w:rPr>
                                <w:sz w:val="16"/>
                              </w:rPr>
                            </w:pPr>
                          </w:p>
                          <w:p w14:paraId="421D295C" w14:textId="77777777" w:rsidR="00872454" w:rsidRDefault="00872454">
                            <w:pPr>
                              <w:pStyle w:val="Textkrper"/>
                              <w:rPr>
                                <w:sz w:val="16"/>
                              </w:rPr>
                            </w:pPr>
                          </w:p>
                          <w:p w14:paraId="421D295D" w14:textId="77777777" w:rsidR="00872454" w:rsidRDefault="00872454">
                            <w:pPr>
                              <w:pStyle w:val="Textkrper"/>
                              <w:rPr>
                                <w:sz w:val="16"/>
                              </w:rPr>
                            </w:pPr>
                          </w:p>
                          <w:p w14:paraId="421D295E" w14:textId="77777777" w:rsidR="00872454" w:rsidRDefault="00872454">
                            <w:pPr>
                              <w:pStyle w:val="Textkrper"/>
                              <w:rPr>
                                <w:sz w:val="16"/>
                              </w:rPr>
                            </w:pPr>
                          </w:p>
                          <w:p w14:paraId="421D295F" w14:textId="77777777" w:rsidR="00872454" w:rsidRDefault="00872454">
                            <w:pPr>
                              <w:pStyle w:val="Textkrper"/>
                              <w:rPr>
                                <w:sz w:val="16"/>
                              </w:rPr>
                            </w:pPr>
                          </w:p>
                          <w:p w14:paraId="421D2960" w14:textId="77777777" w:rsidR="00872454" w:rsidRDefault="00872454">
                            <w:pPr>
                              <w:pStyle w:val="Textkrper"/>
                              <w:rPr>
                                <w:sz w:val="16"/>
                              </w:rPr>
                            </w:pPr>
                          </w:p>
                          <w:p w14:paraId="421D2961" w14:textId="77777777" w:rsidR="00872454" w:rsidRDefault="00872454">
                            <w:pPr>
                              <w:pStyle w:val="Textkrper"/>
                              <w:rPr>
                                <w:sz w:val="16"/>
                              </w:rPr>
                            </w:pPr>
                          </w:p>
                          <w:p w14:paraId="421D2962" w14:textId="77777777" w:rsidR="00872454" w:rsidRDefault="00872454">
                            <w:pPr>
                              <w:pStyle w:val="Textkrper"/>
                              <w:rPr>
                                <w:sz w:val="16"/>
                              </w:rPr>
                            </w:pPr>
                          </w:p>
                          <w:p w14:paraId="421D2963" w14:textId="77777777" w:rsidR="00872454" w:rsidRDefault="00872454">
                            <w:pPr>
                              <w:pStyle w:val="Textkrper"/>
                              <w:rPr>
                                <w:sz w:val="16"/>
                              </w:rPr>
                            </w:pPr>
                          </w:p>
                          <w:p w14:paraId="421D2964" w14:textId="77777777" w:rsidR="00872454" w:rsidRDefault="00872454">
                            <w:pPr>
                              <w:pStyle w:val="Textkrper"/>
                              <w:rPr>
                                <w:sz w:val="16"/>
                              </w:rPr>
                            </w:pPr>
                          </w:p>
                          <w:p w14:paraId="421D2965" w14:textId="77777777" w:rsidR="00872454" w:rsidRDefault="00872454">
                            <w:pPr>
                              <w:pStyle w:val="Textkrper"/>
                              <w:rPr>
                                <w:sz w:val="16"/>
                              </w:rPr>
                            </w:pPr>
                          </w:p>
                          <w:p w14:paraId="421D2966" w14:textId="77777777" w:rsidR="00872454" w:rsidRDefault="00872454">
                            <w:pPr>
                              <w:pStyle w:val="Textkrper"/>
                              <w:rPr>
                                <w:sz w:val="16"/>
                              </w:rPr>
                            </w:pPr>
                          </w:p>
                          <w:p w14:paraId="421D2967" w14:textId="77777777" w:rsidR="00872454" w:rsidRDefault="00872454">
                            <w:pPr>
                              <w:pStyle w:val="Textkrper"/>
                              <w:rPr>
                                <w:sz w:val="16"/>
                              </w:rPr>
                            </w:pPr>
                          </w:p>
                          <w:p w14:paraId="421D2968" w14:textId="77777777" w:rsidR="00872454" w:rsidRDefault="00872454">
                            <w:pPr>
                              <w:pStyle w:val="Textkrper"/>
                              <w:rPr>
                                <w:sz w:val="16"/>
                              </w:rPr>
                            </w:pPr>
                          </w:p>
                          <w:p w14:paraId="421D2969" w14:textId="77777777" w:rsidR="00872454" w:rsidRDefault="00872454">
                            <w:pPr>
                              <w:pStyle w:val="Textkrper"/>
                              <w:rPr>
                                <w:sz w:val="16"/>
                              </w:rPr>
                            </w:pPr>
                          </w:p>
                          <w:p w14:paraId="421D296A" w14:textId="77777777" w:rsidR="00872454" w:rsidRDefault="00872454">
                            <w:pPr>
                              <w:pStyle w:val="Textkrper"/>
                              <w:rPr>
                                <w:sz w:val="16"/>
                              </w:rPr>
                            </w:pPr>
                          </w:p>
                          <w:p w14:paraId="421D296B" w14:textId="77777777" w:rsidR="00872454" w:rsidRDefault="00872454">
                            <w:pPr>
                              <w:pStyle w:val="Textkrper"/>
                              <w:rPr>
                                <w:sz w:val="16"/>
                              </w:rPr>
                            </w:pPr>
                          </w:p>
                          <w:p w14:paraId="421D296C" w14:textId="77777777" w:rsidR="00872454" w:rsidRDefault="00872454">
                            <w:pPr>
                              <w:pStyle w:val="Textkrper"/>
                              <w:rPr>
                                <w:sz w:val="16"/>
                              </w:rPr>
                            </w:pPr>
                          </w:p>
                          <w:p w14:paraId="421D296D" w14:textId="77777777" w:rsidR="00872454" w:rsidRDefault="00872454">
                            <w:pPr>
                              <w:pStyle w:val="Textkrper"/>
                              <w:rPr>
                                <w:sz w:val="16"/>
                              </w:rPr>
                            </w:pPr>
                          </w:p>
                          <w:p w14:paraId="421D296E" w14:textId="77777777" w:rsidR="00872454" w:rsidRDefault="00872454">
                            <w:pPr>
                              <w:pStyle w:val="Textkrper"/>
                              <w:rPr>
                                <w:sz w:val="16"/>
                              </w:rPr>
                            </w:pPr>
                          </w:p>
                          <w:p w14:paraId="421D296F" w14:textId="77777777" w:rsidR="00872454" w:rsidRDefault="00872454">
                            <w:pPr>
                              <w:pStyle w:val="Textkrper"/>
                              <w:rPr>
                                <w:sz w:val="16"/>
                              </w:rPr>
                            </w:pPr>
                          </w:p>
                          <w:p w14:paraId="421D2970" w14:textId="77777777" w:rsidR="00872454" w:rsidRDefault="00872454">
                            <w:pPr>
                              <w:pStyle w:val="Textkrper"/>
                              <w:rPr>
                                <w:sz w:val="16"/>
                              </w:rPr>
                            </w:pPr>
                          </w:p>
                          <w:p w14:paraId="421D2971" w14:textId="77777777" w:rsidR="00872454" w:rsidRDefault="00872454">
                            <w:pPr>
                              <w:pStyle w:val="Textkrper"/>
                              <w:rPr>
                                <w:sz w:val="16"/>
                              </w:rPr>
                            </w:pPr>
                          </w:p>
                          <w:p w14:paraId="421D2972" w14:textId="77777777" w:rsidR="00872454" w:rsidRDefault="00872454">
                            <w:pPr>
                              <w:pStyle w:val="Textkrper"/>
                              <w:rPr>
                                <w:sz w:val="16"/>
                              </w:rPr>
                            </w:pPr>
                          </w:p>
                          <w:p w14:paraId="421D2973" w14:textId="77777777" w:rsidR="00872454" w:rsidRDefault="00872454">
                            <w:pPr>
                              <w:pStyle w:val="Textkrper"/>
                              <w:rPr>
                                <w:sz w:val="16"/>
                              </w:rPr>
                            </w:pPr>
                          </w:p>
                          <w:p w14:paraId="421D2974" w14:textId="77777777" w:rsidR="00872454" w:rsidRDefault="00872454">
                            <w:pPr>
                              <w:pStyle w:val="Textkrper"/>
                              <w:rPr>
                                <w:sz w:val="16"/>
                              </w:rPr>
                            </w:pPr>
                          </w:p>
                          <w:p w14:paraId="421D2975" w14:textId="77777777" w:rsidR="00872454" w:rsidRDefault="00872454">
                            <w:pPr>
                              <w:pStyle w:val="Textkrper"/>
                              <w:rPr>
                                <w:sz w:val="16"/>
                              </w:rPr>
                            </w:pPr>
                          </w:p>
                          <w:p w14:paraId="421D2976" w14:textId="77777777" w:rsidR="00872454" w:rsidRDefault="00872454">
                            <w:pPr>
                              <w:pStyle w:val="Textkrper"/>
                              <w:rPr>
                                <w:sz w:val="16"/>
                              </w:rPr>
                            </w:pPr>
                          </w:p>
                          <w:p w14:paraId="421D2977" w14:textId="77777777" w:rsidR="00872454" w:rsidRDefault="00872454">
                            <w:pPr>
                              <w:pStyle w:val="Textkrper"/>
                              <w:rPr>
                                <w:sz w:val="16"/>
                              </w:rPr>
                            </w:pPr>
                          </w:p>
                          <w:p w14:paraId="421D2978" w14:textId="77777777" w:rsidR="00872454" w:rsidRDefault="00872454">
                            <w:pPr>
                              <w:pStyle w:val="Textkrper"/>
                              <w:rPr>
                                <w:sz w:val="16"/>
                              </w:rPr>
                            </w:pPr>
                          </w:p>
                          <w:p w14:paraId="421D2979" w14:textId="77777777" w:rsidR="00872454" w:rsidRDefault="00872454">
                            <w:pPr>
                              <w:pStyle w:val="Textkrper"/>
                              <w:rPr>
                                <w:sz w:val="16"/>
                              </w:rPr>
                            </w:pPr>
                          </w:p>
                          <w:p w14:paraId="421D297A" w14:textId="77777777" w:rsidR="00872454" w:rsidRDefault="00872454">
                            <w:pPr>
                              <w:pStyle w:val="Textkrper"/>
                              <w:rPr>
                                <w:sz w:val="16"/>
                              </w:rPr>
                            </w:pPr>
                          </w:p>
                          <w:p w14:paraId="421D297B" w14:textId="77777777" w:rsidR="00872454" w:rsidRDefault="00872454">
                            <w:pPr>
                              <w:pStyle w:val="Textkrper"/>
                              <w:rPr>
                                <w:sz w:val="16"/>
                              </w:rPr>
                            </w:pPr>
                          </w:p>
                          <w:p w14:paraId="421D297C" w14:textId="77777777" w:rsidR="00872454" w:rsidRDefault="00872454">
                            <w:pPr>
                              <w:pStyle w:val="Textkrper"/>
                              <w:rPr>
                                <w:sz w:val="16"/>
                              </w:rPr>
                            </w:pPr>
                          </w:p>
                          <w:p w14:paraId="421D297D" w14:textId="77777777" w:rsidR="00872454" w:rsidRDefault="00872454">
                            <w:pPr>
                              <w:pStyle w:val="Textkrper"/>
                              <w:rPr>
                                <w:sz w:val="16"/>
                              </w:rPr>
                            </w:pPr>
                          </w:p>
                          <w:p w14:paraId="421D297E" w14:textId="77777777" w:rsidR="00872454" w:rsidRDefault="00872454">
                            <w:pPr>
                              <w:pStyle w:val="Textkrper"/>
                              <w:rPr>
                                <w:sz w:val="16"/>
                              </w:rPr>
                            </w:pPr>
                          </w:p>
                          <w:p w14:paraId="421D297F" w14:textId="77777777" w:rsidR="00872454" w:rsidRDefault="00872454">
                            <w:pPr>
                              <w:pStyle w:val="Textkrper"/>
                              <w:rPr>
                                <w:sz w:val="16"/>
                              </w:rPr>
                            </w:pPr>
                          </w:p>
                          <w:p w14:paraId="421D2980" w14:textId="77777777" w:rsidR="00872454" w:rsidRDefault="00872454">
                            <w:pPr>
                              <w:pStyle w:val="Textkrper"/>
                              <w:rPr>
                                <w:sz w:val="16"/>
                              </w:rPr>
                            </w:pPr>
                          </w:p>
                          <w:p w14:paraId="421D2981" w14:textId="77777777" w:rsidR="00872454" w:rsidRDefault="00872454">
                            <w:pPr>
                              <w:pStyle w:val="Textkrper"/>
                              <w:rPr>
                                <w:sz w:val="16"/>
                              </w:rPr>
                            </w:pPr>
                          </w:p>
                          <w:p w14:paraId="421D2982" w14:textId="77777777" w:rsidR="00872454" w:rsidRDefault="00872454">
                            <w:pPr>
                              <w:pStyle w:val="Textkrper"/>
                              <w:rPr>
                                <w:sz w:val="16"/>
                              </w:rPr>
                            </w:pPr>
                          </w:p>
                          <w:p w14:paraId="421D2983" w14:textId="77777777" w:rsidR="00872454" w:rsidRDefault="00872454">
                            <w:pPr>
                              <w:pStyle w:val="Textkrper"/>
                              <w:rPr>
                                <w:sz w:val="16"/>
                              </w:rPr>
                            </w:pPr>
                          </w:p>
                          <w:p w14:paraId="421D2984" w14:textId="77777777" w:rsidR="00872454" w:rsidRDefault="00872454">
                            <w:pPr>
                              <w:pStyle w:val="Textkrper"/>
                              <w:rPr>
                                <w:sz w:val="16"/>
                              </w:rPr>
                            </w:pPr>
                          </w:p>
                          <w:p w14:paraId="421D2985" w14:textId="77777777" w:rsidR="00872454" w:rsidRDefault="00872454">
                            <w:pPr>
                              <w:pStyle w:val="Textkrper"/>
                              <w:rPr>
                                <w:sz w:val="16"/>
                              </w:rPr>
                            </w:pPr>
                          </w:p>
                          <w:p w14:paraId="421D2986" w14:textId="77777777" w:rsidR="00872454" w:rsidRDefault="00872454">
                            <w:pPr>
                              <w:pStyle w:val="Textkrper"/>
                              <w:rPr>
                                <w:sz w:val="16"/>
                              </w:rPr>
                            </w:pPr>
                          </w:p>
                          <w:p w14:paraId="421D2987" w14:textId="77777777" w:rsidR="00872454" w:rsidRDefault="00872454">
                            <w:pPr>
                              <w:pStyle w:val="Textkrper"/>
                              <w:rPr>
                                <w:sz w:val="16"/>
                              </w:rPr>
                            </w:pPr>
                          </w:p>
                          <w:p w14:paraId="421D2988" w14:textId="77777777" w:rsidR="00872454" w:rsidRDefault="00872454">
                            <w:pPr>
                              <w:pStyle w:val="Textkrper"/>
                              <w:rPr>
                                <w:sz w:val="16"/>
                              </w:rPr>
                            </w:pPr>
                          </w:p>
                          <w:p w14:paraId="421D2989" w14:textId="77777777" w:rsidR="00872454" w:rsidRDefault="00872454">
                            <w:pPr>
                              <w:pStyle w:val="Textkrper"/>
                              <w:rPr>
                                <w:sz w:val="16"/>
                              </w:rPr>
                            </w:pPr>
                          </w:p>
                          <w:p w14:paraId="421D298A" w14:textId="77777777" w:rsidR="00872454" w:rsidRDefault="00872454">
                            <w:pPr>
                              <w:pStyle w:val="Textkrper"/>
                              <w:rPr>
                                <w:sz w:val="16"/>
                              </w:rPr>
                            </w:pPr>
                          </w:p>
                          <w:p w14:paraId="421D298B" w14:textId="77777777" w:rsidR="00872454" w:rsidRDefault="00872454">
                            <w:pPr>
                              <w:pStyle w:val="Textkrper"/>
                              <w:rPr>
                                <w:sz w:val="16"/>
                              </w:rPr>
                            </w:pPr>
                          </w:p>
                          <w:p w14:paraId="421D298C" w14:textId="77777777" w:rsidR="00872454" w:rsidRDefault="00872454">
                            <w:pPr>
                              <w:pStyle w:val="Textkrper"/>
                              <w:rPr>
                                <w:sz w:val="16"/>
                              </w:rPr>
                            </w:pPr>
                          </w:p>
                          <w:p w14:paraId="421D298D" w14:textId="77777777" w:rsidR="00872454" w:rsidRDefault="00872454">
                            <w:pPr>
                              <w:pStyle w:val="Textkrper"/>
                              <w:rPr>
                                <w:sz w:val="16"/>
                              </w:rPr>
                            </w:pPr>
                          </w:p>
                          <w:p w14:paraId="421D298E" w14:textId="77777777" w:rsidR="00872454" w:rsidRDefault="00872454">
                            <w:pPr>
                              <w:pStyle w:val="Textkrper"/>
                              <w:rPr>
                                <w:sz w:val="16"/>
                              </w:rPr>
                            </w:pPr>
                          </w:p>
                          <w:p w14:paraId="421D298F" w14:textId="77777777" w:rsidR="00872454" w:rsidRDefault="00872454">
                            <w:pPr>
                              <w:pStyle w:val="Textkrper"/>
                              <w:rPr>
                                <w:sz w:val="16"/>
                              </w:rPr>
                            </w:pPr>
                          </w:p>
                          <w:p w14:paraId="421D2990" w14:textId="77777777" w:rsidR="00872454" w:rsidRDefault="00872454">
                            <w:pPr>
                              <w:pStyle w:val="Textkrper"/>
                              <w:rPr>
                                <w:sz w:val="16"/>
                              </w:rPr>
                            </w:pPr>
                          </w:p>
                          <w:p w14:paraId="421D2991" w14:textId="77777777" w:rsidR="00872454" w:rsidRDefault="00872454">
                            <w:pPr>
                              <w:pStyle w:val="Textkrper"/>
                              <w:rPr>
                                <w:sz w:val="16"/>
                              </w:rPr>
                            </w:pPr>
                          </w:p>
                          <w:p w14:paraId="421D2992" w14:textId="77777777" w:rsidR="00872454" w:rsidRDefault="00872454">
                            <w:pPr>
                              <w:pStyle w:val="Textkrper"/>
                              <w:rPr>
                                <w:sz w:val="16"/>
                              </w:rPr>
                            </w:pPr>
                          </w:p>
                          <w:p w14:paraId="421D2993" w14:textId="77777777" w:rsidR="00872454" w:rsidRDefault="00872454">
                            <w:pPr>
                              <w:pStyle w:val="Textkrper"/>
                              <w:rPr>
                                <w:sz w:val="16"/>
                              </w:rPr>
                            </w:pPr>
                          </w:p>
                          <w:p w14:paraId="421D2994" w14:textId="77777777" w:rsidR="00872454" w:rsidRDefault="00872454">
                            <w:pPr>
                              <w:pStyle w:val="Textkrper"/>
                              <w:rPr>
                                <w:sz w:val="16"/>
                              </w:rPr>
                            </w:pPr>
                          </w:p>
                          <w:p w14:paraId="421D2995" w14:textId="77777777" w:rsidR="00872454" w:rsidRDefault="00872454">
                            <w:pPr>
                              <w:pStyle w:val="Textkrper"/>
                              <w:rPr>
                                <w:sz w:val="16"/>
                              </w:rPr>
                            </w:pPr>
                          </w:p>
                          <w:p w14:paraId="421D2996" w14:textId="77777777" w:rsidR="00872454" w:rsidRDefault="00872454">
                            <w:pPr>
                              <w:pStyle w:val="Textkrper"/>
                              <w:rPr>
                                <w:sz w:val="16"/>
                              </w:rPr>
                            </w:pPr>
                          </w:p>
                          <w:p w14:paraId="421D2997" w14:textId="77777777" w:rsidR="00872454" w:rsidRDefault="00872454">
                            <w:pPr>
                              <w:pStyle w:val="Textkrper"/>
                              <w:rPr>
                                <w:sz w:val="16"/>
                              </w:rPr>
                            </w:pPr>
                          </w:p>
                          <w:p w14:paraId="421D2998" w14:textId="77777777" w:rsidR="00872454" w:rsidRDefault="00872454">
                            <w:pPr>
                              <w:pStyle w:val="Textkrper"/>
                              <w:rPr>
                                <w:sz w:val="16"/>
                              </w:rPr>
                            </w:pPr>
                          </w:p>
                          <w:p w14:paraId="421D2999" w14:textId="77777777" w:rsidR="00872454" w:rsidRDefault="00872454">
                            <w:pPr>
                              <w:pStyle w:val="Textkrper"/>
                              <w:rPr>
                                <w:sz w:val="16"/>
                              </w:rPr>
                            </w:pPr>
                          </w:p>
                          <w:p w14:paraId="421D299A" w14:textId="77777777" w:rsidR="00872454" w:rsidRDefault="00872454">
                            <w:pPr>
                              <w:pStyle w:val="Textkrper"/>
                              <w:rPr>
                                <w:sz w:val="16"/>
                              </w:rPr>
                            </w:pPr>
                          </w:p>
                          <w:p w14:paraId="421D299B" w14:textId="77777777" w:rsidR="00872454" w:rsidRDefault="00872454">
                            <w:pPr>
                              <w:pStyle w:val="Textkrper"/>
                              <w:rPr>
                                <w:sz w:val="16"/>
                              </w:rPr>
                            </w:pPr>
                          </w:p>
                          <w:p w14:paraId="421D299C" w14:textId="77777777" w:rsidR="00872454" w:rsidRDefault="00872454">
                            <w:pPr>
                              <w:pStyle w:val="Textkrper"/>
                              <w:rPr>
                                <w:sz w:val="16"/>
                              </w:rPr>
                            </w:pPr>
                          </w:p>
                          <w:p w14:paraId="421D299D" w14:textId="77777777" w:rsidR="00872454" w:rsidRDefault="00872454">
                            <w:pPr>
                              <w:pStyle w:val="Textkrper"/>
                              <w:rPr>
                                <w:sz w:val="16"/>
                              </w:rPr>
                            </w:pPr>
                          </w:p>
                          <w:p w14:paraId="421D299E" w14:textId="77777777" w:rsidR="00872454" w:rsidRDefault="00872454">
                            <w:pPr>
                              <w:pStyle w:val="Textkrper"/>
                              <w:rPr>
                                <w:sz w:val="16"/>
                              </w:rPr>
                            </w:pPr>
                          </w:p>
                          <w:p w14:paraId="421D299F" w14:textId="77777777" w:rsidR="00872454" w:rsidRDefault="00872454">
                            <w:pPr>
                              <w:pStyle w:val="Textkrper"/>
                              <w:rPr>
                                <w:sz w:val="16"/>
                              </w:rPr>
                            </w:pPr>
                          </w:p>
                          <w:p w14:paraId="421D29A0" w14:textId="77777777" w:rsidR="00872454" w:rsidRDefault="00872454">
                            <w:pPr>
                              <w:pStyle w:val="Textkrper"/>
                              <w:spacing w:before="13"/>
                              <w:rPr>
                                <w:sz w:val="16"/>
                              </w:rPr>
                            </w:pPr>
                          </w:p>
                          <w:p w14:paraId="421D29A1" w14:textId="77777777" w:rsidR="00872454" w:rsidRDefault="00CB66E8">
                            <w:pPr>
                              <w:spacing w:line="191" w:lineRule="exact"/>
                              <w:jc w:val="center"/>
                              <w:rPr>
                                <w:sz w:val="16"/>
                              </w:rPr>
                            </w:pPr>
                            <w:r>
                              <w:rPr>
                                <w:color w:val="5C6061"/>
                                <w:spacing w:val="-5"/>
                                <w:sz w:val="16"/>
                              </w:rPr>
                              <w:t>47</w:t>
                            </w:r>
                          </w:p>
                        </w:txbxContent>
                      </wps:txbx>
                      <wps:bodyPr wrap="square" lIns="0" tIns="0" rIns="0" bIns="0" rtlCol="0">
                        <a:noAutofit/>
                      </wps:bodyPr>
                    </wps:wsp>
                  </a:graphicData>
                </a:graphic>
              </wp:anchor>
            </w:drawing>
          </mc:Choice>
          <mc:Fallback>
            <w:pict>
              <v:shape w14:anchorId="421D2814" id="Textbox 1805" o:spid="_x0000_s1426" type="#_x0000_t202" style="position:absolute;margin-left:248.6pt;margin-top:19.45pt;width:98.05pt;height:787.8pt;z-index:-183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hmmgEAACUDAAAOAAAAZHJzL2Uyb0RvYy54bWysUs2O0zAQviPxDpbvNGmhqyVqugJWIKQV&#10;rLTwAK5jNxaxx8y4Tfr2jL1pi+CGuEzG9vjL9+PN3eQHcTRIDkIrl4taChM0dC7sW/n928dXt1JQ&#10;UqFTAwTTypMhebd9+WIzxsasoIehMygYJFAzxlb2KcWmqkj3xitaQDSBDy2gV4mXuK86VCOj+6Fa&#10;1fVNNQJ2EUEbIt69fz6U24JvrdHpq7VkkhhaydxSqVjqLtdqu1HNHlXsnZ5pqH9g4ZUL/NML1L1K&#10;ShzQ/QXlnUYgsGmhwVdgrdOmaGA1y/oPNU+9iqZoYXMoXmyi/wervxyf4iOKNL2HiQMsIig+gP5B&#10;7E01RmrmmewpNcTTWehk0ecvSxB8kb09Xfw0UxI6o63erFev11JoPlvWdb2ub4rl1fV+REqfDHiR&#10;m1YiJ1Y4qOMDpcxANeeRmc4zg8wlTbtJuK6Vb29zkHlrB92J5YycaCvp50GhkWL4HNiyHP+5wXOz&#10;OzeYhg9QHklWFeDdIYF1hcEVd2bAWRRi87vJYf++LlPX1739BQAA//8DAFBLAwQUAAYACAAAACEA&#10;nKZwJeEAAAALAQAADwAAAGRycy9kb3ducmV2LnhtbEyPQU+DQBCF7yb+h82YeLNLS8WCLE1j9GRi&#10;pHjwuLBTIGVnkd22+O8dT3qcvC/vfZNvZzuIM06+d6RguYhAIDXO9NQq+Khe7jYgfNBk9OAIFXyj&#10;h21xfZXrzLgLlXjeh1ZwCflMK+hCGDMpfdOh1X7hRiTODm6yOvA5tdJM+sLldpCrKEqk1T3xQqdH&#10;fOqwOe5PVsHuk8rn/uutfi8PZV9VaUSvyVGp25t59wgi4Bz+YPjVZ3Uo2Kl2JzJeDArW6cOKUQXx&#10;JgXBQJLGMYiayWS5vgdZ5PL/D8UPAAAA//8DAFBLAQItABQABgAIAAAAIQC2gziS/gAAAOEBAAAT&#10;AAAAAAAAAAAAAAAAAAAAAABbQ29udGVudF9UeXBlc10ueG1sUEsBAi0AFAAGAAgAAAAhADj9If/W&#10;AAAAlAEAAAsAAAAAAAAAAAAAAAAALwEAAF9yZWxzLy5yZWxzUEsBAi0AFAAGAAgAAAAhAGNEuGaa&#10;AQAAJQMAAA4AAAAAAAAAAAAAAAAALgIAAGRycy9lMm9Eb2MueG1sUEsBAi0AFAAGAAgAAAAhAJym&#10;cCXhAAAACwEAAA8AAAAAAAAAAAAAAAAA9AMAAGRycy9kb3ducmV2LnhtbFBLBQYAAAAABAAEAPMA&#10;AAACBQAAAAA=&#10;" filled="f" stroked="f">
                <v:textbox inset="0,0,0,0">
                  <w:txbxContent>
                    <w:p w14:paraId="421D2950" w14:textId="77777777" w:rsidR="00872454" w:rsidRDefault="00CB66E8">
                      <w:pPr>
                        <w:spacing w:line="188" w:lineRule="exact"/>
                        <w:rPr>
                          <w:sz w:val="16"/>
                        </w:rPr>
                      </w:pPr>
                      <w:r>
                        <w:rPr>
                          <w:color w:val="5C6061"/>
                          <w:sz w:val="16"/>
                        </w:rPr>
                        <w:t>9.</w:t>
                      </w:r>
                      <w:r>
                        <w:rPr>
                          <w:color w:val="5C6061"/>
                          <w:spacing w:val="-6"/>
                          <w:sz w:val="16"/>
                        </w:rPr>
                        <w:t xml:space="preserve"> </w:t>
                      </w:r>
                      <w:r>
                        <w:rPr>
                          <w:color w:val="5C6061"/>
                          <w:sz w:val="16"/>
                        </w:rPr>
                        <w:t>Recommendations</w:t>
                      </w:r>
                      <w:r>
                        <w:rPr>
                          <w:color w:val="5C6061"/>
                          <w:spacing w:val="-5"/>
                          <w:sz w:val="16"/>
                        </w:rPr>
                        <w:t xml:space="preserve"> </w:t>
                      </w:r>
                      <w:r>
                        <w:rPr>
                          <w:color w:val="5C6061"/>
                          <w:sz w:val="16"/>
                        </w:rPr>
                        <w:t>for</w:t>
                      </w:r>
                      <w:r>
                        <w:rPr>
                          <w:color w:val="5C6061"/>
                          <w:spacing w:val="-5"/>
                          <w:sz w:val="16"/>
                        </w:rPr>
                        <w:t xml:space="preserve"> </w:t>
                      </w:r>
                      <w:r>
                        <w:rPr>
                          <w:color w:val="5C6061"/>
                          <w:spacing w:val="-2"/>
                          <w:sz w:val="16"/>
                        </w:rPr>
                        <w:t>Action</w:t>
                      </w:r>
                    </w:p>
                    <w:p w14:paraId="421D2951" w14:textId="77777777" w:rsidR="00872454" w:rsidRDefault="00872454">
                      <w:pPr>
                        <w:pStyle w:val="Textkrper"/>
                        <w:rPr>
                          <w:sz w:val="16"/>
                        </w:rPr>
                      </w:pPr>
                    </w:p>
                    <w:p w14:paraId="421D2952" w14:textId="77777777" w:rsidR="00872454" w:rsidRDefault="00872454">
                      <w:pPr>
                        <w:pStyle w:val="Textkrper"/>
                        <w:rPr>
                          <w:sz w:val="16"/>
                        </w:rPr>
                      </w:pPr>
                    </w:p>
                    <w:p w14:paraId="421D2953" w14:textId="77777777" w:rsidR="00872454" w:rsidRDefault="00872454">
                      <w:pPr>
                        <w:pStyle w:val="Textkrper"/>
                        <w:rPr>
                          <w:sz w:val="16"/>
                        </w:rPr>
                      </w:pPr>
                    </w:p>
                    <w:p w14:paraId="421D2954" w14:textId="77777777" w:rsidR="00872454" w:rsidRDefault="00872454">
                      <w:pPr>
                        <w:pStyle w:val="Textkrper"/>
                        <w:rPr>
                          <w:sz w:val="16"/>
                        </w:rPr>
                      </w:pPr>
                    </w:p>
                    <w:p w14:paraId="421D2955" w14:textId="77777777" w:rsidR="00872454" w:rsidRDefault="00872454">
                      <w:pPr>
                        <w:pStyle w:val="Textkrper"/>
                        <w:rPr>
                          <w:sz w:val="16"/>
                        </w:rPr>
                      </w:pPr>
                    </w:p>
                    <w:p w14:paraId="421D2956" w14:textId="77777777" w:rsidR="00872454" w:rsidRDefault="00872454">
                      <w:pPr>
                        <w:pStyle w:val="Textkrper"/>
                        <w:rPr>
                          <w:sz w:val="16"/>
                        </w:rPr>
                      </w:pPr>
                    </w:p>
                    <w:p w14:paraId="421D2957" w14:textId="77777777" w:rsidR="00872454" w:rsidRDefault="00872454">
                      <w:pPr>
                        <w:pStyle w:val="Textkrper"/>
                        <w:rPr>
                          <w:sz w:val="16"/>
                        </w:rPr>
                      </w:pPr>
                    </w:p>
                    <w:p w14:paraId="421D2958" w14:textId="77777777" w:rsidR="00872454" w:rsidRDefault="00872454">
                      <w:pPr>
                        <w:pStyle w:val="Textkrper"/>
                        <w:rPr>
                          <w:sz w:val="16"/>
                        </w:rPr>
                      </w:pPr>
                    </w:p>
                    <w:p w14:paraId="421D2959" w14:textId="77777777" w:rsidR="00872454" w:rsidRDefault="00872454">
                      <w:pPr>
                        <w:pStyle w:val="Textkrper"/>
                        <w:rPr>
                          <w:sz w:val="16"/>
                        </w:rPr>
                      </w:pPr>
                    </w:p>
                    <w:p w14:paraId="421D295A" w14:textId="77777777" w:rsidR="00872454" w:rsidRDefault="00872454">
                      <w:pPr>
                        <w:pStyle w:val="Textkrper"/>
                        <w:rPr>
                          <w:sz w:val="16"/>
                        </w:rPr>
                      </w:pPr>
                    </w:p>
                    <w:p w14:paraId="421D295B" w14:textId="77777777" w:rsidR="00872454" w:rsidRDefault="00872454">
                      <w:pPr>
                        <w:pStyle w:val="Textkrper"/>
                        <w:rPr>
                          <w:sz w:val="16"/>
                        </w:rPr>
                      </w:pPr>
                    </w:p>
                    <w:p w14:paraId="421D295C" w14:textId="77777777" w:rsidR="00872454" w:rsidRDefault="00872454">
                      <w:pPr>
                        <w:pStyle w:val="Textkrper"/>
                        <w:rPr>
                          <w:sz w:val="16"/>
                        </w:rPr>
                      </w:pPr>
                    </w:p>
                    <w:p w14:paraId="421D295D" w14:textId="77777777" w:rsidR="00872454" w:rsidRDefault="00872454">
                      <w:pPr>
                        <w:pStyle w:val="Textkrper"/>
                        <w:rPr>
                          <w:sz w:val="16"/>
                        </w:rPr>
                      </w:pPr>
                    </w:p>
                    <w:p w14:paraId="421D295E" w14:textId="77777777" w:rsidR="00872454" w:rsidRDefault="00872454">
                      <w:pPr>
                        <w:pStyle w:val="Textkrper"/>
                        <w:rPr>
                          <w:sz w:val="16"/>
                        </w:rPr>
                      </w:pPr>
                    </w:p>
                    <w:p w14:paraId="421D295F" w14:textId="77777777" w:rsidR="00872454" w:rsidRDefault="00872454">
                      <w:pPr>
                        <w:pStyle w:val="Textkrper"/>
                        <w:rPr>
                          <w:sz w:val="16"/>
                        </w:rPr>
                      </w:pPr>
                    </w:p>
                    <w:p w14:paraId="421D2960" w14:textId="77777777" w:rsidR="00872454" w:rsidRDefault="00872454">
                      <w:pPr>
                        <w:pStyle w:val="Textkrper"/>
                        <w:rPr>
                          <w:sz w:val="16"/>
                        </w:rPr>
                      </w:pPr>
                    </w:p>
                    <w:p w14:paraId="421D2961" w14:textId="77777777" w:rsidR="00872454" w:rsidRDefault="00872454">
                      <w:pPr>
                        <w:pStyle w:val="Textkrper"/>
                        <w:rPr>
                          <w:sz w:val="16"/>
                        </w:rPr>
                      </w:pPr>
                    </w:p>
                    <w:p w14:paraId="421D2962" w14:textId="77777777" w:rsidR="00872454" w:rsidRDefault="00872454">
                      <w:pPr>
                        <w:pStyle w:val="Textkrper"/>
                        <w:rPr>
                          <w:sz w:val="16"/>
                        </w:rPr>
                      </w:pPr>
                    </w:p>
                    <w:p w14:paraId="421D2963" w14:textId="77777777" w:rsidR="00872454" w:rsidRDefault="00872454">
                      <w:pPr>
                        <w:pStyle w:val="Textkrper"/>
                        <w:rPr>
                          <w:sz w:val="16"/>
                        </w:rPr>
                      </w:pPr>
                    </w:p>
                    <w:p w14:paraId="421D2964" w14:textId="77777777" w:rsidR="00872454" w:rsidRDefault="00872454">
                      <w:pPr>
                        <w:pStyle w:val="Textkrper"/>
                        <w:rPr>
                          <w:sz w:val="16"/>
                        </w:rPr>
                      </w:pPr>
                    </w:p>
                    <w:p w14:paraId="421D2965" w14:textId="77777777" w:rsidR="00872454" w:rsidRDefault="00872454">
                      <w:pPr>
                        <w:pStyle w:val="Textkrper"/>
                        <w:rPr>
                          <w:sz w:val="16"/>
                        </w:rPr>
                      </w:pPr>
                    </w:p>
                    <w:p w14:paraId="421D2966" w14:textId="77777777" w:rsidR="00872454" w:rsidRDefault="00872454">
                      <w:pPr>
                        <w:pStyle w:val="Textkrper"/>
                        <w:rPr>
                          <w:sz w:val="16"/>
                        </w:rPr>
                      </w:pPr>
                    </w:p>
                    <w:p w14:paraId="421D2967" w14:textId="77777777" w:rsidR="00872454" w:rsidRDefault="00872454">
                      <w:pPr>
                        <w:pStyle w:val="Textkrper"/>
                        <w:rPr>
                          <w:sz w:val="16"/>
                        </w:rPr>
                      </w:pPr>
                    </w:p>
                    <w:p w14:paraId="421D2968" w14:textId="77777777" w:rsidR="00872454" w:rsidRDefault="00872454">
                      <w:pPr>
                        <w:pStyle w:val="Textkrper"/>
                        <w:rPr>
                          <w:sz w:val="16"/>
                        </w:rPr>
                      </w:pPr>
                    </w:p>
                    <w:p w14:paraId="421D2969" w14:textId="77777777" w:rsidR="00872454" w:rsidRDefault="00872454">
                      <w:pPr>
                        <w:pStyle w:val="Textkrper"/>
                        <w:rPr>
                          <w:sz w:val="16"/>
                        </w:rPr>
                      </w:pPr>
                    </w:p>
                    <w:p w14:paraId="421D296A" w14:textId="77777777" w:rsidR="00872454" w:rsidRDefault="00872454">
                      <w:pPr>
                        <w:pStyle w:val="Textkrper"/>
                        <w:rPr>
                          <w:sz w:val="16"/>
                        </w:rPr>
                      </w:pPr>
                    </w:p>
                    <w:p w14:paraId="421D296B" w14:textId="77777777" w:rsidR="00872454" w:rsidRDefault="00872454">
                      <w:pPr>
                        <w:pStyle w:val="Textkrper"/>
                        <w:rPr>
                          <w:sz w:val="16"/>
                        </w:rPr>
                      </w:pPr>
                    </w:p>
                    <w:p w14:paraId="421D296C" w14:textId="77777777" w:rsidR="00872454" w:rsidRDefault="00872454">
                      <w:pPr>
                        <w:pStyle w:val="Textkrper"/>
                        <w:rPr>
                          <w:sz w:val="16"/>
                        </w:rPr>
                      </w:pPr>
                    </w:p>
                    <w:p w14:paraId="421D296D" w14:textId="77777777" w:rsidR="00872454" w:rsidRDefault="00872454">
                      <w:pPr>
                        <w:pStyle w:val="Textkrper"/>
                        <w:rPr>
                          <w:sz w:val="16"/>
                        </w:rPr>
                      </w:pPr>
                    </w:p>
                    <w:p w14:paraId="421D296E" w14:textId="77777777" w:rsidR="00872454" w:rsidRDefault="00872454">
                      <w:pPr>
                        <w:pStyle w:val="Textkrper"/>
                        <w:rPr>
                          <w:sz w:val="16"/>
                        </w:rPr>
                      </w:pPr>
                    </w:p>
                    <w:p w14:paraId="421D296F" w14:textId="77777777" w:rsidR="00872454" w:rsidRDefault="00872454">
                      <w:pPr>
                        <w:pStyle w:val="Textkrper"/>
                        <w:rPr>
                          <w:sz w:val="16"/>
                        </w:rPr>
                      </w:pPr>
                    </w:p>
                    <w:p w14:paraId="421D2970" w14:textId="77777777" w:rsidR="00872454" w:rsidRDefault="00872454">
                      <w:pPr>
                        <w:pStyle w:val="Textkrper"/>
                        <w:rPr>
                          <w:sz w:val="16"/>
                        </w:rPr>
                      </w:pPr>
                    </w:p>
                    <w:p w14:paraId="421D2971" w14:textId="77777777" w:rsidR="00872454" w:rsidRDefault="00872454">
                      <w:pPr>
                        <w:pStyle w:val="Textkrper"/>
                        <w:rPr>
                          <w:sz w:val="16"/>
                        </w:rPr>
                      </w:pPr>
                    </w:p>
                    <w:p w14:paraId="421D2972" w14:textId="77777777" w:rsidR="00872454" w:rsidRDefault="00872454">
                      <w:pPr>
                        <w:pStyle w:val="Textkrper"/>
                        <w:rPr>
                          <w:sz w:val="16"/>
                        </w:rPr>
                      </w:pPr>
                    </w:p>
                    <w:p w14:paraId="421D2973" w14:textId="77777777" w:rsidR="00872454" w:rsidRDefault="00872454">
                      <w:pPr>
                        <w:pStyle w:val="Textkrper"/>
                        <w:rPr>
                          <w:sz w:val="16"/>
                        </w:rPr>
                      </w:pPr>
                    </w:p>
                    <w:p w14:paraId="421D2974" w14:textId="77777777" w:rsidR="00872454" w:rsidRDefault="00872454">
                      <w:pPr>
                        <w:pStyle w:val="Textkrper"/>
                        <w:rPr>
                          <w:sz w:val="16"/>
                        </w:rPr>
                      </w:pPr>
                    </w:p>
                    <w:p w14:paraId="421D2975" w14:textId="77777777" w:rsidR="00872454" w:rsidRDefault="00872454">
                      <w:pPr>
                        <w:pStyle w:val="Textkrper"/>
                        <w:rPr>
                          <w:sz w:val="16"/>
                        </w:rPr>
                      </w:pPr>
                    </w:p>
                    <w:p w14:paraId="421D2976" w14:textId="77777777" w:rsidR="00872454" w:rsidRDefault="00872454">
                      <w:pPr>
                        <w:pStyle w:val="Textkrper"/>
                        <w:rPr>
                          <w:sz w:val="16"/>
                        </w:rPr>
                      </w:pPr>
                    </w:p>
                    <w:p w14:paraId="421D2977" w14:textId="77777777" w:rsidR="00872454" w:rsidRDefault="00872454">
                      <w:pPr>
                        <w:pStyle w:val="Textkrper"/>
                        <w:rPr>
                          <w:sz w:val="16"/>
                        </w:rPr>
                      </w:pPr>
                    </w:p>
                    <w:p w14:paraId="421D2978" w14:textId="77777777" w:rsidR="00872454" w:rsidRDefault="00872454">
                      <w:pPr>
                        <w:pStyle w:val="Textkrper"/>
                        <w:rPr>
                          <w:sz w:val="16"/>
                        </w:rPr>
                      </w:pPr>
                    </w:p>
                    <w:p w14:paraId="421D2979" w14:textId="77777777" w:rsidR="00872454" w:rsidRDefault="00872454">
                      <w:pPr>
                        <w:pStyle w:val="Textkrper"/>
                        <w:rPr>
                          <w:sz w:val="16"/>
                        </w:rPr>
                      </w:pPr>
                    </w:p>
                    <w:p w14:paraId="421D297A" w14:textId="77777777" w:rsidR="00872454" w:rsidRDefault="00872454">
                      <w:pPr>
                        <w:pStyle w:val="Textkrper"/>
                        <w:rPr>
                          <w:sz w:val="16"/>
                        </w:rPr>
                      </w:pPr>
                    </w:p>
                    <w:p w14:paraId="421D297B" w14:textId="77777777" w:rsidR="00872454" w:rsidRDefault="00872454">
                      <w:pPr>
                        <w:pStyle w:val="Textkrper"/>
                        <w:rPr>
                          <w:sz w:val="16"/>
                        </w:rPr>
                      </w:pPr>
                    </w:p>
                    <w:p w14:paraId="421D297C" w14:textId="77777777" w:rsidR="00872454" w:rsidRDefault="00872454">
                      <w:pPr>
                        <w:pStyle w:val="Textkrper"/>
                        <w:rPr>
                          <w:sz w:val="16"/>
                        </w:rPr>
                      </w:pPr>
                    </w:p>
                    <w:p w14:paraId="421D297D" w14:textId="77777777" w:rsidR="00872454" w:rsidRDefault="00872454">
                      <w:pPr>
                        <w:pStyle w:val="Textkrper"/>
                        <w:rPr>
                          <w:sz w:val="16"/>
                        </w:rPr>
                      </w:pPr>
                    </w:p>
                    <w:p w14:paraId="421D297E" w14:textId="77777777" w:rsidR="00872454" w:rsidRDefault="00872454">
                      <w:pPr>
                        <w:pStyle w:val="Textkrper"/>
                        <w:rPr>
                          <w:sz w:val="16"/>
                        </w:rPr>
                      </w:pPr>
                    </w:p>
                    <w:p w14:paraId="421D297F" w14:textId="77777777" w:rsidR="00872454" w:rsidRDefault="00872454">
                      <w:pPr>
                        <w:pStyle w:val="Textkrper"/>
                        <w:rPr>
                          <w:sz w:val="16"/>
                        </w:rPr>
                      </w:pPr>
                    </w:p>
                    <w:p w14:paraId="421D2980" w14:textId="77777777" w:rsidR="00872454" w:rsidRDefault="00872454">
                      <w:pPr>
                        <w:pStyle w:val="Textkrper"/>
                        <w:rPr>
                          <w:sz w:val="16"/>
                        </w:rPr>
                      </w:pPr>
                    </w:p>
                    <w:p w14:paraId="421D2981" w14:textId="77777777" w:rsidR="00872454" w:rsidRDefault="00872454">
                      <w:pPr>
                        <w:pStyle w:val="Textkrper"/>
                        <w:rPr>
                          <w:sz w:val="16"/>
                        </w:rPr>
                      </w:pPr>
                    </w:p>
                    <w:p w14:paraId="421D2982" w14:textId="77777777" w:rsidR="00872454" w:rsidRDefault="00872454">
                      <w:pPr>
                        <w:pStyle w:val="Textkrper"/>
                        <w:rPr>
                          <w:sz w:val="16"/>
                        </w:rPr>
                      </w:pPr>
                    </w:p>
                    <w:p w14:paraId="421D2983" w14:textId="77777777" w:rsidR="00872454" w:rsidRDefault="00872454">
                      <w:pPr>
                        <w:pStyle w:val="Textkrper"/>
                        <w:rPr>
                          <w:sz w:val="16"/>
                        </w:rPr>
                      </w:pPr>
                    </w:p>
                    <w:p w14:paraId="421D2984" w14:textId="77777777" w:rsidR="00872454" w:rsidRDefault="00872454">
                      <w:pPr>
                        <w:pStyle w:val="Textkrper"/>
                        <w:rPr>
                          <w:sz w:val="16"/>
                        </w:rPr>
                      </w:pPr>
                    </w:p>
                    <w:p w14:paraId="421D2985" w14:textId="77777777" w:rsidR="00872454" w:rsidRDefault="00872454">
                      <w:pPr>
                        <w:pStyle w:val="Textkrper"/>
                        <w:rPr>
                          <w:sz w:val="16"/>
                        </w:rPr>
                      </w:pPr>
                    </w:p>
                    <w:p w14:paraId="421D2986" w14:textId="77777777" w:rsidR="00872454" w:rsidRDefault="00872454">
                      <w:pPr>
                        <w:pStyle w:val="Textkrper"/>
                        <w:rPr>
                          <w:sz w:val="16"/>
                        </w:rPr>
                      </w:pPr>
                    </w:p>
                    <w:p w14:paraId="421D2987" w14:textId="77777777" w:rsidR="00872454" w:rsidRDefault="00872454">
                      <w:pPr>
                        <w:pStyle w:val="Textkrper"/>
                        <w:rPr>
                          <w:sz w:val="16"/>
                        </w:rPr>
                      </w:pPr>
                    </w:p>
                    <w:p w14:paraId="421D2988" w14:textId="77777777" w:rsidR="00872454" w:rsidRDefault="00872454">
                      <w:pPr>
                        <w:pStyle w:val="Textkrper"/>
                        <w:rPr>
                          <w:sz w:val="16"/>
                        </w:rPr>
                      </w:pPr>
                    </w:p>
                    <w:p w14:paraId="421D2989" w14:textId="77777777" w:rsidR="00872454" w:rsidRDefault="00872454">
                      <w:pPr>
                        <w:pStyle w:val="Textkrper"/>
                        <w:rPr>
                          <w:sz w:val="16"/>
                        </w:rPr>
                      </w:pPr>
                    </w:p>
                    <w:p w14:paraId="421D298A" w14:textId="77777777" w:rsidR="00872454" w:rsidRDefault="00872454">
                      <w:pPr>
                        <w:pStyle w:val="Textkrper"/>
                        <w:rPr>
                          <w:sz w:val="16"/>
                        </w:rPr>
                      </w:pPr>
                    </w:p>
                    <w:p w14:paraId="421D298B" w14:textId="77777777" w:rsidR="00872454" w:rsidRDefault="00872454">
                      <w:pPr>
                        <w:pStyle w:val="Textkrper"/>
                        <w:rPr>
                          <w:sz w:val="16"/>
                        </w:rPr>
                      </w:pPr>
                    </w:p>
                    <w:p w14:paraId="421D298C" w14:textId="77777777" w:rsidR="00872454" w:rsidRDefault="00872454">
                      <w:pPr>
                        <w:pStyle w:val="Textkrper"/>
                        <w:rPr>
                          <w:sz w:val="16"/>
                        </w:rPr>
                      </w:pPr>
                    </w:p>
                    <w:p w14:paraId="421D298D" w14:textId="77777777" w:rsidR="00872454" w:rsidRDefault="00872454">
                      <w:pPr>
                        <w:pStyle w:val="Textkrper"/>
                        <w:rPr>
                          <w:sz w:val="16"/>
                        </w:rPr>
                      </w:pPr>
                    </w:p>
                    <w:p w14:paraId="421D298E" w14:textId="77777777" w:rsidR="00872454" w:rsidRDefault="00872454">
                      <w:pPr>
                        <w:pStyle w:val="Textkrper"/>
                        <w:rPr>
                          <w:sz w:val="16"/>
                        </w:rPr>
                      </w:pPr>
                    </w:p>
                    <w:p w14:paraId="421D298F" w14:textId="77777777" w:rsidR="00872454" w:rsidRDefault="00872454">
                      <w:pPr>
                        <w:pStyle w:val="Textkrper"/>
                        <w:rPr>
                          <w:sz w:val="16"/>
                        </w:rPr>
                      </w:pPr>
                    </w:p>
                    <w:p w14:paraId="421D2990" w14:textId="77777777" w:rsidR="00872454" w:rsidRDefault="00872454">
                      <w:pPr>
                        <w:pStyle w:val="Textkrper"/>
                        <w:rPr>
                          <w:sz w:val="16"/>
                        </w:rPr>
                      </w:pPr>
                    </w:p>
                    <w:p w14:paraId="421D2991" w14:textId="77777777" w:rsidR="00872454" w:rsidRDefault="00872454">
                      <w:pPr>
                        <w:pStyle w:val="Textkrper"/>
                        <w:rPr>
                          <w:sz w:val="16"/>
                        </w:rPr>
                      </w:pPr>
                    </w:p>
                    <w:p w14:paraId="421D2992" w14:textId="77777777" w:rsidR="00872454" w:rsidRDefault="00872454">
                      <w:pPr>
                        <w:pStyle w:val="Textkrper"/>
                        <w:rPr>
                          <w:sz w:val="16"/>
                        </w:rPr>
                      </w:pPr>
                    </w:p>
                    <w:p w14:paraId="421D2993" w14:textId="77777777" w:rsidR="00872454" w:rsidRDefault="00872454">
                      <w:pPr>
                        <w:pStyle w:val="Textkrper"/>
                        <w:rPr>
                          <w:sz w:val="16"/>
                        </w:rPr>
                      </w:pPr>
                    </w:p>
                    <w:p w14:paraId="421D2994" w14:textId="77777777" w:rsidR="00872454" w:rsidRDefault="00872454">
                      <w:pPr>
                        <w:pStyle w:val="Textkrper"/>
                        <w:rPr>
                          <w:sz w:val="16"/>
                        </w:rPr>
                      </w:pPr>
                    </w:p>
                    <w:p w14:paraId="421D2995" w14:textId="77777777" w:rsidR="00872454" w:rsidRDefault="00872454">
                      <w:pPr>
                        <w:pStyle w:val="Textkrper"/>
                        <w:rPr>
                          <w:sz w:val="16"/>
                        </w:rPr>
                      </w:pPr>
                    </w:p>
                    <w:p w14:paraId="421D2996" w14:textId="77777777" w:rsidR="00872454" w:rsidRDefault="00872454">
                      <w:pPr>
                        <w:pStyle w:val="Textkrper"/>
                        <w:rPr>
                          <w:sz w:val="16"/>
                        </w:rPr>
                      </w:pPr>
                    </w:p>
                    <w:p w14:paraId="421D2997" w14:textId="77777777" w:rsidR="00872454" w:rsidRDefault="00872454">
                      <w:pPr>
                        <w:pStyle w:val="Textkrper"/>
                        <w:rPr>
                          <w:sz w:val="16"/>
                        </w:rPr>
                      </w:pPr>
                    </w:p>
                    <w:p w14:paraId="421D2998" w14:textId="77777777" w:rsidR="00872454" w:rsidRDefault="00872454">
                      <w:pPr>
                        <w:pStyle w:val="Textkrper"/>
                        <w:rPr>
                          <w:sz w:val="16"/>
                        </w:rPr>
                      </w:pPr>
                    </w:p>
                    <w:p w14:paraId="421D2999" w14:textId="77777777" w:rsidR="00872454" w:rsidRDefault="00872454">
                      <w:pPr>
                        <w:pStyle w:val="Textkrper"/>
                        <w:rPr>
                          <w:sz w:val="16"/>
                        </w:rPr>
                      </w:pPr>
                    </w:p>
                    <w:p w14:paraId="421D299A" w14:textId="77777777" w:rsidR="00872454" w:rsidRDefault="00872454">
                      <w:pPr>
                        <w:pStyle w:val="Textkrper"/>
                        <w:rPr>
                          <w:sz w:val="16"/>
                        </w:rPr>
                      </w:pPr>
                    </w:p>
                    <w:p w14:paraId="421D299B" w14:textId="77777777" w:rsidR="00872454" w:rsidRDefault="00872454">
                      <w:pPr>
                        <w:pStyle w:val="Textkrper"/>
                        <w:rPr>
                          <w:sz w:val="16"/>
                        </w:rPr>
                      </w:pPr>
                    </w:p>
                    <w:p w14:paraId="421D299C" w14:textId="77777777" w:rsidR="00872454" w:rsidRDefault="00872454">
                      <w:pPr>
                        <w:pStyle w:val="Textkrper"/>
                        <w:rPr>
                          <w:sz w:val="16"/>
                        </w:rPr>
                      </w:pPr>
                    </w:p>
                    <w:p w14:paraId="421D299D" w14:textId="77777777" w:rsidR="00872454" w:rsidRDefault="00872454">
                      <w:pPr>
                        <w:pStyle w:val="Textkrper"/>
                        <w:rPr>
                          <w:sz w:val="16"/>
                        </w:rPr>
                      </w:pPr>
                    </w:p>
                    <w:p w14:paraId="421D299E" w14:textId="77777777" w:rsidR="00872454" w:rsidRDefault="00872454">
                      <w:pPr>
                        <w:pStyle w:val="Textkrper"/>
                        <w:rPr>
                          <w:sz w:val="16"/>
                        </w:rPr>
                      </w:pPr>
                    </w:p>
                    <w:p w14:paraId="421D299F" w14:textId="77777777" w:rsidR="00872454" w:rsidRDefault="00872454">
                      <w:pPr>
                        <w:pStyle w:val="Textkrper"/>
                        <w:rPr>
                          <w:sz w:val="16"/>
                        </w:rPr>
                      </w:pPr>
                    </w:p>
                    <w:p w14:paraId="421D29A0" w14:textId="77777777" w:rsidR="00872454" w:rsidRDefault="00872454">
                      <w:pPr>
                        <w:pStyle w:val="Textkrper"/>
                        <w:spacing w:before="13"/>
                        <w:rPr>
                          <w:sz w:val="16"/>
                        </w:rPr>
                      </w:pPr>
                    </w:p>
                    <w:p w14:paraId="421D29A1" w14:textId="77777777" w:rsidR="00872454" w:rsidRDefault="00CB66E8">
                      <w:pPr>
                        <w:spacing w:line="191" w:lineRule="exact"/>
                        <w:jc w:val="center"/>
                        <w:rPr>
                          <w:sz w:val="16"/>
                        </w:rPr>
                      </w:pPr>
                      <w:r>
                        <w:rPr>
                          <w:color w:val="5C6061"/>
                          <w:spacing w:val="-5"/>
                          <w:sz w:val="16"/>
                        </w:rPr>
                        <w:t>47</w:t>
                      </w:r>
                    </w:p>
                  </w:txbxContent>
                </v:textbox>
                <w10:wrap anchorx="page" anchory="page"/>
              </v:shape>
            </w:pict>
          </mc:Fallback>
        </mc:AlternateContent>
      </w:r>
    </w:p>
    <w:p w14:paraId="421D2347" w14:textId="77777777" w:rsidR="00872454" w:rsidRPr="001E24C0" w:rsidRDefault="00872454">
      <w:pPr>
        <w:pStyle w:val="Textkrper"/>
        <w:spacing w:before="125"/>
        <w:rPr>
          <w:sz w:val="20"/>
          <w:lang w:val="de-DE"/>
        </w:rPr>
      </w:pPr>
    </w:p>
    <w:p w14:paraId="421D2348" w14:textId="77777777" w:rsidR="00872454" w:rsidRDefault="00CB66E8">
      <w:pPr>
        <w:spacing w:line="20" w:lineRule="exact"/>
        <w:ind w:left="5859"/>
        <w:rPr>
          <w:sz w:val="2"/>
        </w:rPr>
      </w:pPr>
      <w:r>
        <w:rPr>
          <w:noProof/>
          <w:sz w:val="2"/>
        </w:rPr>
        <mc:AlternateContent>
          <mc:Choice Requires="wpg">
            <w:drawing>
              <wp:inline distT="0" distB="0" distL="0" distR="0" wp14:anchorId="421D2818" wp14:editId="421D2819">
                <wp:extent cx="119380" cy="6350"/>
                <wp:effectExtent l="9525" t="0" r="0" b="3175"/>
                <wp:docPr id="1807"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350"/>
                          <a:chOff x="0" y="0"/>
                          <a:chExt cx="119380" cy="6350"/>
                        </a:xfrm>
                      </wpg:grpSpPr>
                      <wps:wsp>
                        <wps:cNvPr id="1808" name="Graphic 1808"/>
                        <wps:cNvSpPr/>
                        <wps:spPr>
                          <a:xfrm>
                            <a:off x="0" y="3175"/>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wpg:wgp>
                  </a:graphicData>
                </a:graphic>
              </wp:inline>
            </w:drawing>
          </mc:Choice>
          <mc:Fallback>
            <w:pict>
              <v:group w14:anchorId="03091DDE" id="Group 1807" o:spid="_x0000_s1026" style="width:9.4pt;height:.5pt;mso-position-horizontal-relative:char;mso-position-vertical-relative:line" coordsize="119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HFcQIAAJEFAAAOAAAAZHJzL2Uyb0RvYy54bWykVMlu2zAQvRfoPxC817IceIlgOQiS2igQ&#10;pAHioGeaohaUItkhbdl/3yG12FnQQ3oRZjjDWd574vLmWEtyEGArrVIaj8aUCMV1VqkipS/b9bcF&#10;JdYxlTGplUjpSVh6s/r6ZdmYREx0qWUmgGARZZPGpLR0ziRRZHkpamZH2giFwVxDzRy6UEQZsAar&#10;1zKajMezqNGQGdBcWIun922QrkL9PBfc/cxzKxyRKcXZXPhC+O78N1otWVIAM2XFuzHYJ6aoWaWw&#10;6VDqnjlG9lC9K1VXHLTVuRtxXUc6zysuwg64TTx+s80G9N6EXYqkKcwAE0L7BqdPl+WPhw2YZ/ME&#10;7fRoPmj+2yIuUWOK5DLu/eKcfMyh9pdwCXIMiJ4GRMXREY6HcXx9tUDcOYZmV9MOb14iKe/u8PL7&#10;P25FLGkbhrGGMRqDurFnaOz/QfNcMiMC4tav/gSkynCLxRhlrFiNAt50WglniJIfADM9gp1nOzA/&#10;xOcqnk9b0X0EUTyZB4iGZVnC99ZthA5Is8ODda1is95iZW/xo+pNQN17xcugeEcJKh4oQcXv2uaG&#10;OX/P0+dN0gxU+aNaH8RWh6DzNMXxYn49paTnF8c7p0h1mYpcX2S1MUz3TVBRrREao325mlR+hiAR&#10;39dqWWXrSsrgQLG7k0AODFda397O4ju/BVZ4lWbAuntmyzYvhLo0qYKabdJS4ynb6eyE7DbIZkrt&#10;nz0DQYn8oVA//pnoDeiNXW+Ak3c6PCYBH+y5Pf5iYIhvn1KHtD7qXkYs6Snzqw+5/qbSt3un88rz&#10;iZLuJ+oclHSwwn+P1quH5dIPWeeXdPUXAAD//wMAUEsDBBQABgAIAAAAIQCAlmO32AAAAAIBAAAP&#10;AAAAZHJzL2Rvd25yZXYueG1sTI9BS8NAEIXvgv9hmYI3u4milDSbUop6KoKtIN6m2WkSmp0N2W2S&#10;/nunXvQyw/Aeb76XrybXqoH60Hg2kM4TUMSltw1XBj73r/cLUCEiW2w9k4ELBVgVtzc5ZtaP/EHD&#10;LlZKQjhkaKCOscu0DmVNDsPcd8SiHX3vMMrZV9r2OEq4a/VDkjxrhw3Lhxo72tRUnnZnZ+BtxHH9&#10;mL4M29Nxc/neP71/bVMy5m42rZegIk3xzwxXfEGHQpgO/sw2qNaAFIm/86otpMVBdgK6yPV/9OIH&#10;AAD//wMAUEsBAi0AFAAGAAgAAAAhALaDOJL+AAAA4QEAABMAAAAAAAAAAAAAAAAAAAAAAFtDb250&#10;ZW50X1R5cGVzXS54bWxQSwECLQAUAAYACAAAACEAOP0h/9YAAACUAQAACwAAAAAAAAAAAAAAAAAv&#10;AQAAX3JlbHMvLnJlbHNQSwECLQAUAAYACAAAACEALQbxxXECAACRBQAADgAAAAAAAAAAAAAAAAAu&#10;AgAAZHJzL2Uyb0RvYy54bWxQSwECLQAUAAYACAAAACEAgJZjt9gAAAACAQAADwAAAAAAAAAAAAAA&#10;AADLBAAAZHJzL2Rvd25yZXYueG1sUEsFBgAAAAAEAAQA8wAAANAFAAAAAA==&#10;">
                <v:shape id="Graphic 1808" o:spid="_x0000_s1027" style="position:absolute;top:3175;width:119380;height:1270;visibility:visible;mso-wrap-style:square;v-text-anchor:top" coordsize="119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v+xQAAAN0AAAAPAAAAZHJzL2Rvd25yZXYueG1sRI9BSwMx&#10;EIXvgv8hjOCl2MRCZVmbFlkQvIi49eBxSMbd1c0kJLFd/71zELzN8N68983usIRZnSiXKbKF27UB&#10;Reyin3iw8HZ8vGlAlYrscY5MFn6owGF/ebHD1sczv9Kpr4OSEC4tWhhrTa3WxY0UsKxjIhbtI+aA&#10;VdY8aJ/xLOFh1htj7nTAiaVhxETdSO6r/w4WmpS325d+xen9uPo0G9c9d66z9vpqebgHVWmp/+a/&#10;6ycv+I0RXPlGRtD7XwAAAP//AwBQSwECLQAUAAYACAAAACEA2+H2y+4AAACFAQAAEwAAAAAAAAAA&#10;AAAAAAAAAAAAW0NvbnRlbnRfVHlwZXNdLnhtbFBLAQItABQABgAIAAAAIQBa9CxbvwAAABUBAAAL&#10;AAAAAAAAAAAAAAAAAB8BAABfcmVscy8ucmVsc1BLAQItABQABgAIAAAAIQAoWNv+xQAAAN0AAAAP&#10;AAAAAAAAAAAAAAAAAAcCAABkcnMvZG93bnJldi54bWxQSwUGAAAAAAMAAwC3AAAA+QIAAAAA&#10;" path="m118795,l,e" filled="f" strokecolor="#faa61c" strokeweight=".5pt">
                  <v:path arrowok="t"/>
                </v:shape>
                <w10:anchorlock/>
              </v:group>
            </w:pict>
          </mc:Fallback>
        </mc:AlternateContent>
      </w:r>
    </w:p>
    <w:p w14:paraId="421D2349" w14:textId="77777777" w:rsidR="00872454" w:rsidRDefault="00872454">
      <w:pPr>
        <w:spacing w:line="20" w:lineRule="exact"/>
        <w:rPr>
          <w:sz w:val="2"/>
        </w:rPr>
        <w:sectPr w:rsidR="00872454">
          <w:type w:val="continuous"/>
          <w:pgSz w:w="11910" w:h="16840"/>
          <w:pgMar w:top="1920" w:right="0" w:bottom="280" w:left="0" w:header="0" w:footer="0" w:gutter="0"/>
          <w:cols w:space="720"/>
        </w:sectPr>
      </w:pPr>
    </w:p>
    <w:p w14:paraId="421D234A" w14:textId="77777777" w:rsidR="00872454" w:rsidRDefault="00872454">
      <w:pPr>
        <w:pStyle w:val="Textkrper"/>
        <w:spacing w:before="61"/>
        <w:rPr>
          <w:sz w:val="24"/>
        </w:rPr>
      </w:pPr>
    </w:p>
    <w:p w14:paraId="421D234B" w14:textId="77777777" w:rsidR="00872454" w:rsidRDefault="00CB66E8">
      <w:pPr>
        <w:pStyle w:val="berschrift2"/>
        <w:spacing w:before="0"/>
      </w:pPr>
      <w:bookmarkStart w:id="22" w:name="_TOC_250002"/>
      <w:r w:rsidRPr="003B429C">
        <w:rPr>
          <w:spacing w:val="-2"/>
          <w:w w:val="115"/>
        </w:rPr>
        <w:t>List</w:t>
      </w:r>
      <w:r w:rsidRPr="003B429C">
        <w:rPr>
          <w:spacing w:val="-14"/>
          <w:w w:val="115"/>
        </w:rPr>
        <w:t xml:space="preserve"> </w:t>
      </w:r>
      <w:r w:rsidRPr="003B429C">
        <w:rPr>
          <w:spacing w:val="-2"/>
          <w:w w:val="115"/>
        </w:rPr>
        <w:t>of</w:t>
      </w:r>
      <w:r w:rsidRPr="003B429C">
        <w:rPr>
          <w:spacing w:val="-13"/>
          <w:w w:val="115"/>
        </w:rPr>
        <w:t xml:space="preserve"> </w:t>
      </w:r>
      <w:bookmarkEnd w:id="22"/>
      <w:r w:rsidRPr="003B429C">
        <w:rPr>
          <w:spacing w:val="-2"/>
          <w:w w:val="115"/>
        </w:rPr>
        <w:t>References</w:t>
      </w:r>
    </w:p>
    <w:p w14:paraId="421D234C" w14:textId="77777777" w:rsidR="00872454" w:rsidRDefault="00872454">
      <w:pPr>
        <w:pStyle w:val="Textkrper"/>
        <w:spacing w:before="36"/>
        <w:rPr>
          <w:rFonts w:ascii="Gill Sans MT"/>
          <w:sz w:val="20"/>
        </w:rPr>
      </w:pPr>
    </w:p>
    <w:p w14:paraId="421D234D" w14:textId="77777777" w:rsidR="00872454" w:rsidRDefault="00872454">
      <w:pPr>
        <w:pStyle w:val="Textkrper"/>
        <w:rPr>
          <w:rFonts w:ascii="Gill Sans MT"/>
          <w:sz w:val="20"/>
        </w:rPr>
        <w:sectPr w:rsidR="00872454">
          <w:headerReference w:type="default" r:id="rId244"/>
          <w:footerReference w:type="default" r:id="rId245"/>
          <w:pgSz w:w="11910" w:h="16840"/>
          <w:pgMar w:top="1000" w:right="0" w:bottom="1000" w:left="0" w:header="389" w:footer="812" w:gutter="0"/>
          <w:pgNumType w:start="48"/>
          <w:cols w:space="720"/>
        </w:sectPr>
      </w:pPr>
    </w:p>
    <w:p w14:paraId="421D234E" w14:textId="77777777" w:rsidR="00872454" w:rsidRDefault="00CB66E8">
      <w:pPr>
        <w:spacing w:before="117" w:line="278" w:lineRule="auto"/>
        <w:ind w:left="1303" w:hanging="284"/>
        <w:rPr>
          <w:rFonts w:ascii="Arial Narrow"/>
          <w:i/>
          <w:sz w:val="15"/>
        </w:rPr>
      </w:pPr>
      <w:r>
        <w:rPr>
          <w:rFonts w:ascii="Arial Narrow"/>
          <w:i/>
          <w:color w:val="231F20"/>
          <w:w w:val="105"/>
          <w:sz w:val="15"/>
        </w:rPr>
        <w:t>Abbas,</w:t>
      </w:r>
      <w:r>
        <w:rPr>
          <w:rFonts w:ascii="Arial Narrow"/>
          <w:i/>
          <w:color w:val="231F20"/>
          <w:spacing w:val="-3"/>
          <w:w w:val="105"/>
          <w:sz w:val="15"/>
        </w:rPr>
        <w:t xml:space="preserve"> </w:t>
      </w:r>
      <w:r>
        <w:rPr>
          <w:rFonts w:ascii="Arial Narrow"/>
          <w:i/>
          <w:color w:val="231F20"/>
          <w:w w:val="105"/>
          <w:sz w:val="15"/>
        </w:rPr>
        <w:t>Tahir.</w:t>
      </w:r>
      <w:r>
        <w:rPr>
          <w:rFonts w:ascii="Arial Narrow"/>
          <w:i/>
          <w:color w:val="231F20"/>
          <w:spacing w:val="-3"/>
          <w:w w:val="105"/>
          <w:sz w:val="15"/>
        </w:rPr>
        <w:t xml:space="preserve"> </w:t>
      </w:r>
      <w:r>
        <w:rPr>
          <w:rFonts w:ascii="Arial Narrow"/>
          <w:i/>
          <w:color w:val="231F20"/>
          <w:w w:val="105"/>
          <w:sz w:val="15"/>
        </w:rPr>
        <w:t>2019.</w:t>
      </w:r>
      <w:r>
        <w:rPr>
          <w:rFonts w:ascii="Arial Narrow"/>
          <w:i/>
          <w:color w:val="231F20"/>
          <w:spacing w:val="-3"/>
          <w:w w:val="105"/>
          <w:sz w:val="15"/>
        </w:rPr>
        <w:t xml:space="preserve"> </w:t>
      </w:r>
      <w:r>
        <w:rPr>
          <w:rFonts w:ascii="Arial Narrow"/>
          <w:i/>
          <w:color w:val="231F20"/>
          <w:w w:val="105"/>
          <w:sz w:val="15"/>
        </w:rPr>
        <w:t>Islamophobia</w:t>
      </w:r>
      <w:r>
        <w:rPr>
          <w:rFonts w:ascii="Arial Narrow"/>
          <w:i/>
          <w:color w:val="231F20"/>
          <w:spacing w:val="-3"/>
          <w:w w:val="105"/>
          <w:sz w:val="15"/>
        </w:rPr>
        <w:t xml:space="preserve"> </w:t>
      </w:r>
      <w:r>
        <w:rPr>
          <w:rFonts w:ascii="Arial Narrow"/>
          <w:i/>
          <w:color w:val="231F20"/>
          <w:w w:val="105"/>
          <w:sz w:val="15"/>
        </w:rPr>
        <w:t>and</w:t>
      </w:r>
      <w:r>
        <w:rPr>
          <w:rFonts w:ascii="Arial Narrow"/>
          <w:i/>
          <w:color w:val="231F20"/>
          <w:spacing w:val="-3"/>
          <w:w w:val="105"/>
          <w:sz w:val="15"/>
        </w:rPr>
        <w:t xml:space="preserve"> </w:t>
      </w:r>
      <w:r>
        <w:rPr>
          <w:rFonts w:ascii="Arial Narrow"/>
          <w:i/>
          <w:color w:val="231F20"/>
          <w:w w:val="105"/>
          <w:sz w:val="15"/>
        </w:rPr>
        <w:t>Radicalisation:</w:t>
      </w:r>
      <w:r>
        <w:rPr>
          <w:rFonts w:ascii="Arial Narrow"/>
          <w:i/>
          <w:color w:val="231F20"/>
          <w:spacing w:val="-3"/>
          <w:w w:val="105"/>
          <w:sz w:val="15"/>
        </w:rPr>
        <w:t xml:space="preserve"> </w:t>
      </w:r>
      <w:r>
        <w:rPr>
          <w:rFonts w:ascii="Arial Narrow"/>
          <w:i/>
          <w:color w:val="231F20"/>
          <w:w w:val="105"/>
          <w:sz w:val="15"/>
        </w:rPr>
        <w:t>A</w:t>
      </w:r>
      <w:r>
        <w:rPr>
          <w:rFonts w:ascii="Arial Narrow"/>
          <w:i/>
          <w:color w:val="231F20"/>
          <w:spacing w:val="-3"/>
          <w:w w:val="105"/>
          <w:sz w:val="15"/>
        </w:rPr>
        <w:t xml:space="preserve"> </w:t>
      </w:r>
      <w:r>
        <w:rPr>
          <w:rFonts w:ascii="Arial Narrow"/>
          <w:i/>
          <w:color w:val="231F20"/>
          <w:w w:val="105"/>
          <w:sz w:val="15"/>
        </w:rPr>
        <w:t>Vicious</w:t>
      </w:r>
      <w:r>
        <w:rPr>
          <w:rFonts w:ascii="Arial Narrow"/>
          <w:i/>
          <w:color w:val="231F20"/>
          <w:spacing w:val="-3"/>
          <w:w w:val="105"/>
          <w:sz w:val="15"/>
        </w:rPr>
        <w:t xml:space="preserve"> </w:t>
      </w:r>
      <w:r>
        <w:rPr>
          <w:rFonts w:ascii="Arial Narrow"/>
          <w:i/>
          <w:color w:val="231F20"/>
          <w:w w:val="105"/>
          <w:sz w:val="15"/>
        </w:rPr>
        <w:t>Cycle.</w:t>
      </w:r>
      <w:r>
        <w:rPr>
          <w:rFonts w:ascii="Arial Narrow"/>
          <w:i/>
          <w:color w:val="231F20"/>
          <w:spacing w:val="-3"/>
          <w:w w:val="105"/>
          <w:sz w:val="15"/>
        </w:rPr>
        <w:t xml:space="preserve"> </w:t>
      </w:r>
      <w:r>
        <w:rPr>
          <w:rFonts w:ascii="Arial Narrow"/>
          <w:i/>
          <w:color w:val="231F20"/>
          <w:w w:val="105"/>
          <w:sz w:val="15"/>
        </w:rPr>
        <w:t>Oxford</w:t>
      </w:r>
      <w:r>
        <w:rPr>
          <w:rFonts w:ascii="Arial Narrow"/>
          <w:i/>
          <w:color w:val="231F20"/>
          <w:spacing w:val="40"/>
          <w:w w:val="105"/>
          <w:sz w:val="15"/>
        </w:rPr>
        <w:t xml:space="preserve"> </w:t>
      </w:r>
      <w:r>
        <w:rPr>
          <w:rFonts w:ascii="Arial Narrow"/>
          <w:i/>
          <w:color w:val="231F20"/>
          <w:sz w:val="15"/>
        </w:rPr>
        <w:t>Scholarship Online Political Science. New York, NY: Oxford University Press.</w:t>
      </w:r>
    </w:p>
    <w:p w14:paraId="421D234F" w14:textId="77777777" w:rsidR="00872454" w:rsidRDefault="00CB66E8">
      <w:pPr>
        <w:spacing w:before="114" w:line="278" w:lineRule="auto"/>
        <w:ind w:left="1303" w:right="218" w:hanging="284"/>
        <w:rPr>
          <w:rFonts w:ascii="Arial Narrow" w:hAnsi="Arial Narrow"/>
          <w:i/>
          <w:sz w:val="15"/>
        </w:rPr>
      </w:pPr>
      <w:r w:rsidRPr="007835EA">
        <w:rPr>
          <w:rFonts w:ascii="Arial Narrow" w:hAnsi="Arial Narrow"/>
          <w:i/>
          <w:color w:val="231F20"/>
          <w:w w:val="105"/>
          <w:sz w:val="15"/>
          <w:lang w:val="de-DE"/>
        </w:rPr>
        <w:t>Ahmed,</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Reem,</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Stephen</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Albrecht,</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Lea</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Brost,</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Hendrik</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Hegemann,</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Susanne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Johansson, Julian Junk, Martin Kahl et al. 2024. ‘Demokratie unter Druck:</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 xml:space="preserve">Politische Extremismen und hybride </w:t>
      </w:r>
      <w:proofErr w:type="gramStart"/>
      <w:r w:rsidRPr="007835EA">
        <w:rPr>
          <w:rFonts w:ascii="Arial Narrow" w:hAnsi="Arial Narrow"/>
          <w:i/>
          <w:color w:val="231F20"/>
          <w:spacing w:val="-2"/>
          <w:w w:val="105"/>
          <w:sz w:val="15"/>
          <w:lang w:val="de-DE"/>
        </w:rPr>
        <w:t>Ideologien.’</w:t>
      </w:r>
      <w:proofErr w:type="gramEnd"/>
      <w:r w:rsidRPr="007835EA">
        <w:rPr>
          <w:rFonts w:ascii="Arial Narrow" w:hAnsi="Arial Narrow"/>
          <w:i/>
          <w:color w:val="231F20"/>
          <w:spacing w:val="-2"/>
          <w:w w:val="105"/>
          <w:sz w:val="15"/>
          <w:lang w:val="de-DE"/>
        </w:rPr>
        <w:t xml:space="preserve"> </w:t>
      </w:r>
      <w:r>
        <w:rPr>
          <w:rFonts w:ascii="Arial Narrow" w:hAnsi="Arial Narrow"/>
          <w:i/>
          <w:color w:val="231F20"/>
          <w:spacing w:val="-2"/>
          <w:w w:val="105"/>
          <w:sz w:val="15"/>
        </w:rPr>
        <w:t xml:space="preserve">In </w:t>
      </w:r>
      <w:proofErr w:type="spellStart"/>
      <w:r>
        <w:rPr>
          <w:rFonts w:ascii="Arial Narrow" w:hAnsi="Arial Narrow"/>
          <w:i/>
          <w:color w:val="231F20"/>
          <w:spacing w:val="-2"/>
          <w:w w:val="105"/>
          <w:sz w:val="15"/>
        </w:rPr>
        <w:t>Friedensgutachten</w:t>
      </w:r>
      <w:proofErr w:type="spellEnd"/>
      <w:r>
        <w:rPr>
          <w:rFonts w:ascii="Arial Narrow" w:hAnsi="Arial Narrow"/>
          <w:i/>
          <w:color w:val="231F20"/>
          <w:spacing w:val="-2"/>
          <w:w w:val="105"/>
          <w:sz w:val="15"/>
        </w:rPr>
        <w:t xml:space="preserve"> 2024:</w:t>
      </w:r>
      <w:r>
        <w:rPr>
          <w:rFonts w:ascii="Arial Narrow" w:hAnsi="Arial Narrow"/>
          <w:i/>
          <w:color w:val="231F20"/>
          <w:spacing w:val="40"/>
          <w:w w:val="105"/>
          <w:sz w:val="15"/>
        </w:rPr>
        <w:t xml:space="preserve"> </w:t>
      </w:r>
      <w:r>
        <w:rPr>
          <w:rFonts w:ascii="Arial Narrow" w:hAnsi="Arial Narrow"/>
          <w:i/>
          <w:color w:val="231F20"/>
          <w:w w:val="105"/>
          <w:sz w:val="15"/>
        </w:rPr>
        <w:t xml:space="preserve">Welt </w:t>
      </w:r>
      <w:proofErr w:type="spellStart"/>
      <w:r>
        <w:rPr>
          <w:rFonts w:ascii="Arial Narrow" w:hAnsi="Arial Narrow"/>
          <w:i/>
          <w:color w:val="231F20"/>
          <w:w w:val="105"/>
          <w:sz w:val="15"/>
        </w:rPr>
        <w:t>Ohne</w:t>
      </w:r>
      <w:proofErr w:type="spellEnd"/>
      <w:r>
        <w:rPr>
          <w:rFonts w:ascii="Arial Narrow" w:hAnsi="Arial Narrow"/>
          <w:i/>
          <w:color w:val="231F20"/>
          <w:w w:val="105"/>
          <w:sz w:val="15"/>
        </w:rPr>
        <w:t xml:space="preserve"> </w:t>
      </w:r>
      <w:proofErr w:type="spellStart"/>
      <w:r>
        <w:rPr>
          <w:rFonts w:ascii="Arial Narrow" w:hAnsi="Arial Narrow"/>
          <w:i/>
          <w:color w:val="231F20"/>
          <w:w w:val="105"/>
          <w:sz w:val="15"/>
        </w:rPr>
        <w:t>Kompass</w:t>
      </w:r>
      <w:proofErr w:type="spellEnd"/>
      <w:r>
        <w:rPr>
          <w:rFonts w:ascii="Arial Narrow" w:hAnsi="Arial Narrow"/>
          <w:i/>
          <w:color w:val="231F20"/>
          <w:w w:val="105"/>
          <w:sz w:val="15"/>
        </w:rPr>
        <w:t>, published by Bonn International Centre for Conflict</w:t>
      </w:r>
      <w:r>
        <w:rPr>
          <w:rFonts w:ascii="Arial Narrow" w:hAnsi="Arial Narrow"/>
          <w:i/>
          <w:color w:val="231F20"/>
          <w:spacing w:val="40"/>
          <w:w w:val="105"/>
          <w:sz w:val="15"/>
        </w:rPr>
        <w:t xml:space="preserve"> </w:t>
      </w:r>
      <w:r>
        <w:rPr>
          <w:rFonts w:ascii="Arial Narrow" w:hAnsi="Arial Narrow"/>
          <w:i/>
          <w:color w:val="231F20"/>
          <w:w w:val="105"/>
          <w:sz w:val="15"/>
        </w:rPr>
        <w:t>Studies; Institute for Peace Research and Security Policy, University of</w:t>
      </w:r>
      <w:r>
        <w:rPr>
          <w:rFonts w:ascii="Arial Narrow" w:hAnsi="Arial Narrow"/>
          <w:i/>
          <w:color w:val="231F20"/>
          <w:spacing w:val="40"/>
          <w:w w:val="105"/>
          <w:sz w:val="15"/>
        </w:rPr>
        <w:t xml:space="preserve"> </w:t>
      </w:r>
      <w:r>
        <w:rPr>
          <w:rFonts w:ascii="Arial Narrow" w:hAnsi="Arial Narrow"/>
          <w:i/>
          <w:color w:val="231F20"/>
          <w:spacing w:val="-2"/>
          <w:w w:val="105"/>
          <w:sz w:val="15"/>
        </w:rPr>
        <w:t>Hamburg; Institute for Development and Peace (INEF); and Peace Research</w:t>
      </w:r>
      <w:r>
        <w:rPr>
          <w:rFonts w:ascii="Arial Narrow" w:hAnsi="Arial Narrow"/>
          <w:i/>
          <w:color w:val="231F20"/>
          <w:spacing w:val="40"/>
          <w:w w:val="105"/>
          <w:sz w:val="15"/>
        </w:rPr>
        <w:t xml:space="preserve"> </w:t>
      </w:r>
      <w:r>
        <w:rPr>
          <w:rFonts w:ascii="Arial Narrow" w:hAnsi="Arial Narrow"/>
          <w:i/>
          <w:color w:val="231F20"/>
          <w:w w:val="105"/>
          <w:sz w:val="15"/>
        </w:rPr>
        <w:t xml:space="preserve">Institute Frankfurt. 1st ed., 135-53. </w:t>
      </w:r>
      <w:proofErr w:type="spellStart"/>
      <w:r>
        <w:rPr>
          <w:rFonts w:ascii="Arial Narrow" w:hAnsi="Arial Narrow"/>
          <w:i/>
          <w:color w:val="231F20"/>
          <w:w w:val="105"/>
          <w:sz w:val="15"/>
        </w:rPr>
        <w:t>Friedensgutachten</w:t>
      </w:r>
      <w:proofErr w:type="spellEnd"/>
      <w:r>
        <w:rPr>
          <w:rFonts w:ascii="Arial Narrow" w:hAnsi="Arial Narrow"/>
          <w:i/>
          <w:color w:val="231F20"/>
          <w:w w:val="105"/>
          <w:sz w:val="15"/>
        </w:rPr>
        <w:t xml:space="preserve"> Series. Bielefeld:</w:t>
      </w:r>
      <w:r>
        <w:rPr>
          <w:rFonts w:ascii="Arial Narrow" w:hAnsi="Arial Narrow"/>
          <w:i/>
          <w:color w:val="231F20"/>
          <w:spacing w:val="40"/>
          <w:w w:val="105"/>
          <w:sz w:val="15"/>
        </w:rPr>
        <w:t xml:space="preserve"> </w:t>
      </w:r>
      <w:r>
        <w:rPr>
          <w:rFonts w:ascii="Arial Narrow" w:hAnsi="Arial Narrow"/>
          <w:i/>
          <w:color w:val="231F20"/>
          <w:w w:val="105"/>
          <w:sz w:val="15"/>
        </w:rPr>
        <w:t>transcript</w:t>
      </w:r>
      <w:r>
        <w:rPr>
          <w:rFonts w:ascii="Arial Narrow" w:hAnsi="Arial Narrow"/>
          <w:i/>
          <w:color w:val="231F20"/>
          <w:spacing w:val="-9"/>
          <w:w w:val="105"/>
          <w:sz w:val="15"/>
        </w:rPr>
        <w:t xml:space="preserve"> </w:t>
      </w:r>
      <w:r>
        <w:rPr>
          <w:rFonts w:ascii="Arial Narrow" w:hAnsi="Arial Narrow"/>
          <w:i/>
          <w:color w:val="231F20"/>
          <w:w w:val="105"/>
          <w:sz w:val="15"/>
        </w:rPr>
        <w:t>Verlag.</w:t>
      </w:r>
    </w:p>
    <w:p w14:paraId="421D2350" w14:textId="77777777" w:rsidR="00872454" w:rsidRPr="00AE5B07" w:rsidRDefault="00CB66E8">
      <w:pPr>
        <w:spacing w:before="116" w:line="278" w:lineRule="auto"/>
        <w:ind w:left="1303" w:right="218" w:hanging="284"/>
        <w:rPr>
          <w:rFonts w:ascii="Arial Narrow" w:hAnsi="Arial Narrow"/>
          <w:i/>
          <w:sz w:val="15"/>
          <w:lang w:val="en-GB"/>
        </w:rPr>
      </w:pPr>
      <w:r>
        <w:rPr>
          <w:rFonts w:ascii="Arial Narrow" w:hAnsi="Arial Narrow"/>
          <w:i/>
          <w:color w:val="231F20"/>
          <w:w w:val="105"/>
          <w:sz w:val="15"/>
        </w:rPr>
        <w:t>Alsalman, Ahmad, Niklas Brinkmöller, Benedikt Büchsenschütz, Meike Krämer,</w:t>
      </w:r>
      <w:r>
        <w:rPr>
          <w:rFonts w:ascii="Arial Narrow" w:hAnsi="Arial Narrow"/>
          <w:i/>
          <w:color w:val="231F20"/>
          <w:spacing w:val="40"/>
          <w:w w:val="105"/>
          <w:sz w:val="15"/>
        </w:rPr>
        <w:t xml:space="preserve"> </w:t>
      </w:r>
      <w:r>
        <w:rPr>
          <w:rFonts w:ascii="Arial Narrow" w:hAnsi="Arial Narrow"/>
          <w:i/>
          <w:color w:val="231F20"/>
          <w:w w:val="105"/>
          <w:sz w:val="15"/>
        </w:rPr>
        <w:t>Luis</w:t>
      </w:r>
      <w:r>
        <w:rPr>
          <w:rFonts w:ascii="Arial Narrow" w:hAnsi="Arial Narrow"/>
          <w:i/>
          <w:color w:val="231F20"/>
          <w:spacing w:val="-9"/>
          <w:w w:val="105"/>
          <w:sz w:val="15"/>
        </w:rPr>
        <w:t xml:space="preserve"> </w:t>
      </w:r>
      <w:r>
        <w:rPr>
          <w:rFonts w:ascii="Arial Narrow" w:hAnsi="Arial Narrow"/>
          <w:i/>
          <w:color w:val="231F20"/>
          <w:w w:val="105"/>
          <w:sz w:val="15"/>
        </w:rPr>
        <w:t>Kreisel,</w:t>
      </w:r>
      <w:r>
        <w:rPr>
          <w:rFonts w:ascii="Arial Narrow" w:hAnsi="Arial Narrow"/>
          <w:i/>
          <w:color w:val="231F20"/>
          <w:spacing w:val="-9"/>
          <w:w w:val="105"/>
          <w:sz w:val="15"/>
        </w:rPr>
        <w:t xml:space="preserve"> </w:t>
      </w:r>
      <w:r>
        <w:rPr>
          <w:rFonts w:ascii="Arial Narrow" w:hAnsi="Arial Narrow"/>
          <w:i/>
          <w:color w:val="231F20"/>
          <w:w w:val="105"/>
          <w:sz w:val="15"/>
        </w:rPr>
        <w:t>Meryem</w:t>
      </w:r>
      <w:r>
        <w:rPr>
          <w:rFonts w:ascii="Arial Narrow" w:hAnsi="Arial Narrow"/>
          <w:i/>
          <w:color w:val="231F20"/>
          <w:spacing w:val="-9"/>
          <w:w w:val="105"/>
          <w:sz w:val="15"/>
        </w:rPr>
        <w:t xml:space="preserve"> </w:t>
      </w:r>
      <w:proofErr w:type="spellStart"/>
      <w:r>
        <w:rPr>
          <w:rFonts w:ascii="Arial Narrow" w:hAnsi="Arial Narrow"/>
          <w:i/>
          <w:color w:val="231F20"/>
          <w:w w:val="105"/>
          <w:sz w:val="15"/>
        </w:rPr>
        <w:t>Tinç</w:t>
      </w:r>
      <w:proofErr w:type="spellEnd"/>
      <w:r>
        <w:rPr>
          <w:rFonts w:ascii="Arial Narrow" w:hAnsi="Arial Narrow"/>
          <w:i/>
          <w:color w:val="231F20"/>
          <w:spacing w:val="-9"/>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Margareta</w:t>
      </w:r>
      <w:r>
        <w:rPr>
          <w:rFonts w:ascii="Arial Narrow" w:hAnsi="Arial Narrow"/>
          <w:i/>
          <w:color w:val="231F20"/>
          <w:spacing w:val="-9"/>
          <w:w w:val="105"/>
          <w:sz w:val="15"/>
        </w:rPr>
        <w:t xml:space="preserve"> </w:t>
      </w:r>
      <w:r>
        <w:rPr>
          <w:rFonts w:ascii="Arial Narrow" w:hAnsi="Arial Narrow"/>
          <w:i/>
          <w:color w:val="231F20"/>
          <w:w w:val="105"/>
          <w:sz w:val="15"/>
        </w:rPr>
        <w:t>Wetchy.</w:t>
      </w:r>
      <w:r>
        <w:rPr>
          <w:rFonts w:ascii="Arial Narrow" w:hAnsi="Arial Narrow"/>
          <w:i/>
          <w:color w:val="231F20"/>
          <w:spacing w:val="-9"/>
          <w:w w:val="105"/>
          <w:sz w:val="15"/>
        </w:rPr>
        <w:t xml:space="preserve"> </w:t>
      </w:r>
      <w:r w:rsidRPr="007835EA">
        <w:rPr>
          <w:rFonts w:ascii="Arial Narrow" w:hAnsi="Arial Narrow"/>
          <w:i/>
          <w:color w:val="231F20"/>
          <w:w w:val="105"/>
          <w:sz w:val="15"/>
          <w:lang w:val="de-DE"/>
        </w:rPr>
        <w:t>2024.</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‘“Nur</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für</w:t>
      </w:r>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Akhwat</w:t>
      </w:r>
      <w:proofErr w:type="spellEnd"/>
      <w:r w:rsidRPr="007835EA">
        <w:rPr>
          <w:rFonts w:ascii="Arial Narrow" w:hAnsi="Arial Narrow"/>
          <w:i/>
          <w:color w:val="231F20"/>
          <w:w w:val="105"/>
          <w:sz w:val="15"/>
          <w:lang w:val="de-DE"/>
        </w:rPr>
        <w:t>?”:</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Eine genderspezifische Analyse islamistischer Netzwerke, Akteur*innen</w:t>
      </w:r>
      <w:r w:rsidRPr="007835EA">
        <w:rPr>
          <w:rFonts w:ascii="Arial Narrow" w:hAnsi="Arial Narrow"/>
          <w:i/>
          <w:color w:val="231F20"/>
          <w:spacing w:val="40"/>
          <w:w w:val="105"/>
          <w:sz w:val="15"/>
          <w:lang w:val="de-DE"/>
        </w:rPr>
        <w:t xml:space="preserve"> </w:t>
      </w:r>
      <w:r w:rsidRPr="007835EA">
        <w:rPr>
          <w:rFonts w:ascii="Arial Narrow" w:hAnsi="Arial Narrow"/>
          <w:i/>
          <w:color w:val="231F20"/>
          <w:sz w:val="15"/>
          <w:lang w:val="de-DE"/>
        </w:rPr>
        <w:t xml:space="preserve">und Strukturen auf </w:t>
      </w:r>
      <w:proofErr w:type="gramStart"/>
      <w:r w:rsidRPr="007835EA">
        <w:rPr>
          <w:rFonts w:ascii="Arial Narrow" w:hAnsi="Arial Narrow"/>
          <w:i/>
          <w:color w:val="231F20"/>
          <w:sz w:val="15"/>
          <w:lang w:val="de-DE"/>
        </w:rPr>
        <w:t>Instagram.’</w:t>
      </w:r>
      <w:proofErr w:type="gramEnd"/>
      <w:r w:rsidRPr="007835EA">
        <w:rPr>
          <w:rFonts w:ascii="Arial Narrow" w:hAnsi="Arial Narrow"/>
          <w:i/>
          <w:color w:val="231F20"/>
          <w:sz w:val="15"/>
          <w:lang w:val="de-DE"/>
        </w:rPr>
        <w:t xml:space="preserve"> </w:t>
      </w:r>
      <w:r w:rsidRPr="00AE5B07">
        <w:rPr>
          <w:rFonts w:ascii="Arial Narrow" w:hAnsi="Arial Narrow"/>
          <w:i/>
          <w:color w:val="231F20"/>
          <w:sz w:val="15"/>
          <w:lang w:val="en-GB"/>
        </w:rPr>
        <w:t xml:space="preserve">SOMEX - </w:t>
      </w:r>
      <w:proofErr w:type="gramStart"/>
      <w:r w:rsidRPr="00AE5B07">
        <w:rPr>
          <w:rFonts w:ascii="Arial Narrow" w:hAnsi="Arial Narrow"/>
          <w:i/>
          <w:color w:val="231F20"/>
          <w:sz w:val="15"/>
          <w:lang w:val="en-GB"/>
        </w:rPr>
        <w:t>Social Media</w:t>
      </w:r>
      <w:proofErr w:type="gramEnd"/>
      <w:r w:rsidRPr="00AE5B07">
        <w:rPr>
          <w:rFonts w:ascii="Arial Narrow" w:hAnsi="Arial Narrow"/>
          <w:i/>
          <w:color w:val="231F20"/>
          <w:sz w:val="15"/>
          <w:lang w:val="en-GB"/>
        </w:rPr>
        <w:t xml:space="preserve"> </w:t>
      </w:r>
      <w:proofErr w:type="spellStart"/>
      <w:r w:rsidRPr="00AE5B07">
        <w:rPr>
          <w:rFonts w:ascii="Arial Narrow" w:hAnsi="Arial Narrow"/>
          <w:i/>
          <w:color w:val="231F20"/>
          <w:sz w:val="15"/>
          <w:lang w:val="en-GB"/>
        </w:rPr>
        <w:t>extrem</w:t>
      </w:r>
      <w:proofErr w:type="spellEnd"/>
      <w:r w:rsidRPr="00AE5B07">
        <w:rPr>
          <w:rFonts w:ascii="Arial Narrow" w:hAnsi="Arial Narrow"/>
          <w:i/>
          <w:color w:val="231F20"/>
          <w:sz w:val="15"/>
          <w:lang w:val="en-GB"/>
        </w:rPr>
        <w:t xml:space="preserve"> Short Paper 1.</w:t>
      </w:r>
    </w:p>
    <w:p w14:paraId="421D2351" w14:textId="77777777" w:rsidR="00872454" w:rsidRDefault="00CB66E8">
      <w:pPr>
        <w:spacing w:before="1" w:line="278" w:lineRule="auto"/>
        <w:ind w:left="1303" w:right="113"/>
        <w:rPr>
          <w:rFonts w:ascii="Arial Narrow"/>
          <w:i/>
          <w:sz w:val="15"/>
        </w:rPr>
      </w:pPr>
      <w:r>
        <w:rPr>
          <w:rFonts w:ascii="Arial Narrow"/>
          <w:i/>
          <w:color w:val="231F20"/>
          <w:w w:val="105"/>
          <w:sz w:val="15"/>
        </w:rPr>
        <w:t>Accessed</w:t>
      </w:r>
      <w:r>
        <w:rPr>
          <w:rFonts w:ascii="Arial Narrow"/>
          <w:i/>
          <w:color w:val="231F20"/>
          <w:spacing w:val="-4"/>
          <w:w w:val="105"/>
          <w:sz w:val="15"/>
        </w:rPr>
        <w:t xml:space="preserve"> </w:t>
      </w:r>
      <w:r>
        <w:rPr>
          <w:rFonts w:ascii="Arial Narrow"/>
          <w:i/>
          <w:color w:val="231F20"/>
          <w:w w:val="105"/>
          <w:sz w:val="15"/>
        </w:rPr>
        <w:t>on</w:t>
      </w:r>
      <w:r>
        <w:rPr>
          <w:rFonts w:ascii="Arial Narrow"/>
          <w:i/>
          <w:color w:val="231F20"/>
          <w:spacing w:val="-4"/>
          <w:w w:val="105"/>
          <w:sz w:val="15"/>
        </w:rPr>
        <w:t xml:space="preserve"> </w:t>
      </w:r>
      <w:r>
        <w:rPr>
          <w:rFonts w:ascii="Arial Narrow"/>
          <w:i/>
          <w:color w:val="231F20"/>
          <w:w w:val="105"/>
          <w:sz w:val="15"/>
        </w:rPr>
        <w:t>12</w:t>
      </w:r>
      <w:r>
        <w:rPr>
          <w:rFonts w:ascii="Arial Narrow"/>
          <w:i/>
          <w:color w:val="231F20"/>
          <w:spacing w:val="-4"/>
          <w:w w:val="105"/>
          <w:sz w:val="15"/>
        </w:rPr>
        <w:t xml:space="preserve"> </w:t>
      </w:r>
      <w:r>
        <w:rPr>
          <w:rFonts w:ascii="Arial Narrow"/>
          <w:i/>
          <w:color w:val="231F20"/>
          <w:w w:val="105"/>
          <w:sz w:val="15"/>
        </w:rPr>
        <w:t>August</w:t>
      </w:r>
      <w:r>
        <w:rPr>
          <w:rFonts w:ascii="Arial Narrow"/>
          <w:i/>
          <w:color w:val="231F20"/>
          <w:spacing w:val="-4"/>
          <w:w w:val="105"/>
          <w:sz w:val="15"/>
        </w:rPr>
        <w:t xml:space="preserve"> </w:t>
      </w:r>
      <w:r>
        <w:rPr>
          <w:rFonts w:ascii="Arial Narrow"/>
          <w:i/>
          <w:color w:val="231F20"/>
          <w:w w:val="105"/>
          <w:sz w:val="15"/>
        </w:rPr>
        <w:t>2025.</w:t>
      </w:r>
      <w:r>
        <w:rPr>
          <w:rFonts w:ascii="Arial Narrow"/>
          <w:i/>
          <w:color w:val="231F20"/>
          <w:spacing w:val="-4"/>
          <w:w w:val="105"/>
          <w:sz w:val="15"/>
        </w:rPr>
        <w:t xml:space="preserve"> </w:t>
      </w:r>
      <w:hyperlink r:id="rId246">
        <w:r>
          <w:rPr>
            <w:rFonts w:ascii="Arial Narrow"/>
            <w:i/>
            <w:color w:val="231F20"/>
            <w:w w:val="105"/>
            <w:sz w:val="15"/>
          </w:rPr>
          <w:t>https://violence-prevention-network.digital/wp-</w:t>
        </w:r>
      </w:hyperlink>
      <w:r>
        <w:rPr>
          <w:rFonts w:ascii="Arial Narrow"/>
          <w:i/>
          <w:color w:val="231F20"/>
          <w:spacing w:val="-2"/>
          <w:w w:val="105"/>
          <w:sz w:val="15"/>
        </w:rPr>
        <w:t>content/uploads/SOMEX-Short-Paper-1-Netzwerkanalyse.pdf.</w:t>
      </w:r>
    </w:p>
    <w:p w14:paraId="421D2352" w14:textId="77777777" w:rsidR="00872454" w:rsidRDefault="00CB66E8">
      <w:pPr>
        <w:spacing w:before="114" w:line="278" w:lineRule="auto"/>
        <w:ind w:left="1303" w:hanging="284"/>
        <w:rPr>
          <w:rFonts w:ascii="Arial Narrow" w:hAnsi="Arial Narrow"/>
          <w:i/>
          <w:sz w:val="15"/>
        </w:rPr>
      </w:pPr>
      <w:r w:rsidRPr="007835EA">
        <w:rPr>
          <w:rFonts w:ascii="Arial Narrow" w:hAnsi="Arial Narrow"/>
          <w:i/>
          <w:color w:val="231F20"/>
          <w:w w:val="105"/>
          <w:sz w:val="15"/>
          <w:lang w:val="de-DE"/>
        </w:rPr>
        <w:t>Aytekin, Vildan. 2024. ‘Incel-Subgruppen und ihre Dynamiken innerhalb der</w:t>
      </w:r>
      <w:r w:rsidRPr="007835EA">
        <w:rPr>
          <w:rFonts w:ascii="Arial Narrow" w:hAnsi="Arial Narrow"/>
          <w:i/>
          <w:color w:val="231F20"/>
          <w:spacing w:val="40"/>
          <w:w w:val="105"/>
          <w:sz w:val="15"/>
          <w:lang w:val="de-DE"/>
        </w:rPr>
        <w:t xml:space="preserve"> </w:t>
      </w:r>
      <w:proofErr w:type="spellStart"/>
      <w:r w:rsidRPr="007835EA">
        <w:rPr>
          <w:rFonts w:ascii="Arial Narrow" w:hAnsi="Arial Narrow"/>
          <w:i/>
          <w:color w:val="231F20"/>
          <w:sz w:val="15"/>
          <w:lang w:val="de-DE"/>
        </w:rPr>
        <w:t>Mannosphäre</w:t>
      </w:r>
      <w:proofErr w:type="spellEnd"/>
      <w:r w:rsidRPr="007835EA">
        <w:rPr>
          <w:rFonts w:ascii="Arial Narrow" w:hAnsi="Arial Narrow"/>
          <w:i/>
          <w:color w:val="231F20"/>
          <w:sz w:val="15"/>
          <w:lang w:val="de-DE"/>
        </w:rPr>
        <w:t>: Eine explorative Analyse zu muslimischen “</w:t>
      </w:r>
      <w:proofErr w:type="spellStart"/>
      <w:r w:rsidRPr="007835EA">
        <w:rPr>
          <w:rFonts w:ascii="Arial Narrow" w:hAnsi="Arial Narrow"/>
          <w:i/>
          <w:color w:val="231F20"/>
          <w:sz w:val="15"/>
          <w:lang w:val="de-DE"/>
        </w:rPr>
        <w:t>Red</w:t>
      </w:r>
      <w:proofErr w:type="spellEnd"/>
      <w:r w:rsidRPr="007835EA">
        <w:rPr>
          <w:rFonts w:ascii="Arial Narrow" w:hAnsi="Arial Narrow"/>
          <w:i/>
          <w:color w:val="231F20"/>
          <w:sz w:val="15"/>
          <w:lang w:val="de-DE"/>
        </w:rPr>
        <w:t xml:space="preserve"> Pil”- Communitys</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4"/>
          <w:w w:val="105"/>
          <w:sz w:val="15"/>
          <w:lang w:val="de-DE"/>
        </w:rPr>
        <w:t xml:space="preserve"> </w:t>
      </w:r>
      <w:proofErr w:type="spellStart"/>
      <w:r w:rsidRPr="007835EA">
        <w:rPr>
          <w:rFonts w:ascii="Arial Narrow" w:hAnsi="Arial Narrow"/>
          <w:i/>
          <w:color w:val="231F20"/>
          <w:w w:val="105"/>
          <w:sz w:val="15"/>
          <w:lang w:val="de-DE"/>
        </w:rPr>
        <w:t>Mincels</w:t>
      </w:r>
      <w:proofErr w:type="spellEnd"/>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(muslimischen</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Incels</w:t>
      </w:r>
      <w:proofErr w:type="gramStart"/>
      <w:r w:rsidRPr="007835EA">
        <w:rPr>
          <w:rFonts w:ascii="Arial Narrow" w:hAnsi="Arial Narrow"/>
          <w:i/>
          <w:color w:val="231F20"/>
          <w:w w:val="105"/>
          <w:sz w:val="15"/>
          <w:lang w:val="de-DE"/>
        </w:rPr>
        <w:t>).’</w:t>
      </w:r>
      <w:proofErr w:type="gramEnd"/>
      <w:r w:rsidRPr="007835EA">
        <w:rPr>
          <w:rFonts w:ascii="Arial Narrow" w:hAnsi="Arial Narrow"/>
          <w:i/>
          <w:color w:val="231F20"/>
          <w:spacing w:val="-4"/>
          <w:w w:val="105"/>
          <w:sz w:val="15"/>
          <w:lang w:val="de-DE"/>
        </w:rPr>
        <w:t xml:space="preserve"> </w:t>
      </w:r>
      <w:proofErr w:type="gramStart"/>
      <w:r w:rsidRPr="00084BB5">
        <w:rPr>
          <w:rFonts w:ascii="Arial Narrow" w:hAnsi="Arial Narrow"/>
          <w:i/>
          <w:color w:val="231F20"/>
          <w:w w:val="105"/>
          <w:sz w:val="15"/>
          <w:lang w:val="de-DE"/>
        </w:rPr>
        <w:t>KN:IX</w:t>
      </w:r>
      <w:proofErr w:type="gramEnd"/>
      <w:r w:rsidRPr="00084BB5">
        <w:rPr>
          <w:rFonts w:ascii="Arial Narrow" w:hAnsi="Arial Narrow"/>
          <w:i/>
          <w:color w:val="231F20"/>
          <w:spacing w:val="-4"/>
          <w:w w:val="105"/>
          <w:sz w:val="15"/>
          <w:lang w:val="de-DE"/>
        </w:rPr>
        <w:t xml:space="preserve"> </w:t>
      </w:r>
      <w:r w:rsidRPr="00084BB5">
        <w:rPr>
          <w:rFonts w:ascii="Arial Narrow" w:hAnsi="Arial Narrow"/>
          <w:i/>
          <w:color w:val="231F20"/>
          <w:w w:val="105"/>
          <w:sz w:val="15"/>
          <w:lang w:val="de-DE"/>
        </w:rPr>
        <w:t>Analyse</w:t>
      </w:r>
      <w:r w:rsidRPr="00084BB5">
        <w:rPr>
          <w:rFonts w:ascii="Arial Narrow" w:hAnsi="Arial Narrow"/>
          <w:i/>
          <w:color w:val="231F20"/>
          <w:spacing w:val="-4"/>
          <w:w w:val="105"/>
          <w:sz w:val="15"/>
          <w:lang w:val="de-DE"/>
        </w:rPr>
        <w:t xml:space="preserve"> </w:t>
      </w:r>
      <w:r w:rsidRPr="00084BB5">
        <w:rPr>
          <w:rFonts w:ascii="Arial Narrow" w:hAnsi="Arial Narrow"/>
          <w:i/>
          <w:color w:val="231F20"/>
          <w:w w:val="105"/>
          <w:sz w:val="15"/>
          <w:lang w:val="de-DE"/>
        </w:rPr>
        <w:t>18.</w:t>
      </w:r>
      <w:r w:rsidRPr="00084BB5">
        <w:rPr>
          <w:rFonts w:ascii="Arial Narrow" w:hAnsi="Arial Narrow"/>
          <w:i/>
          <w:color w:val="231F20"/>
          <w:spacing w:val="-4"/>
          <w:w w:val="105"/>
          <w:sz w:val="15"/>
          <w:lang w:val="de-DE"/>
        </w:rPr>
        <w:t xml:space="preserve"> </w:t>
      </w:r>
      <w:r>
        <w:rPr>
          <w:rFonts w:ascii="Arial Narrow" w:hAnsi="Arial Narrow"/>
          <w:i/>
          <w:color w:val="231F20"/>
          <w:w w:val="105"/>
          <w:sz w:val="15"/>
        </w:rPr>
        <w:t>Accessed</w:t>
      </w:r>
      <w:r>
        <w:rPr>
          <w:rFonts w:ascii="Arial Narrow" w:hAnsi="Arial Narrow"/>
          <w:i/>
          <w:color w:val="231F20"/>
          <w:spacing w:val="-4"/>
          <w:w w:val="105"/>
          <w:sz w:val="15"/>
        </w:rPr>
        <w:t xml:space="preserve"> </w:t>
      </w:r>
      <w:r>
        <w:rPr>
          <w:rFonts w:ascii="Arial Narrow" w:hAnsi="Arial Narrow"/>
          <w:i/>
          <w:color w:val="231F20"/>
          <w:w w:val="105"/>
          <w:sz w:val="15"/>
        </w:rPr>
        <w:t>on</w:t>
      </w:r>
      <w:r>
        <w:rPr>
          <w:rFonts w:ascii="Arial Narrow" w:hAnsi="Arial Narrow"/>
          <w:i/>
          <w:color w:val="231F20"/>
          <w:spacing w:val="-4"/>
          <w:w w:val="105"/>
          <w:sz w:val="15"/>
        </w:rPr>
        <w:t xml:space="preserve"> </w:t>
      </w:r>
      <w:r>
        <w:rPr>
          <w:rFonts w:ascii="Arial Narrow" w:hAnsi="Arial Narrow"/>
          <w:i/>
          <w:color w:val="231F20"/>
          <w:w w:val="105"/>
          <w:sz w:val="15"/>
        </w:rPr>
        <w:t>14</w:t>
      </w:r>
      <w:r>
        <w:rPr>
          <w:rFonts w:ascii="Arial Narrow" w:hAnsi="Arial Narrow"/>
          <w:i/>
          <w:color w:val="231F20"/>
          <w:spacing w:val="-4"/>
          <w:w w:val="105"/>
          <w:sz w:val="15"/>
        </w:rPr>
        <w:t xml:space="preserve"> </w:t>
      </w:r>
      <w:r>
        <w:rPr>
          <w:rFonts w:ascii="Arial Narrow" w:hAnsi="Arial Narrow"/>
          <w:i/>
          <w:color w:val="231F20"/>
          <w:w w:val="105"/>
          <w:sz w:val="15"/>
        </w:rPr>
        <w:t>August</w:t>
      </w:r>
      <w:r>
        <w:rPr>
          <w:rFonts w:ascii="Arial Narrow" w:hAnsi="Arial Narrow"/>
          <w:i/>
          <w:color w:val="231F20"/>
          <w:spacing w:val="40"/>
          <w:w w:val="105"/>
          <w:sz w:val="15"/>
        </w:rPr>
        <w:t xml:space="preserve"> </w:t>
      </w:r>
      <w:r>
        <w:rPr>
          <w:rFonts w:ascii="Arial Narrow" w:hAnsi="Arial Narrow"/>
          <w:i/>
          <w:color w:val="231F20"/>
          <w:w w:val="105"/>
          <w:sz w:val="15"/>
        </w:rPr>
        <w:t>2025.</w:t>
      </w:r>
      <w:r>
        <w:rPr>
          <w:rFonts w:ascii="Arial Narrow" w:hAnsi="Arial Narrow"/>
          <w:i/>
          <w:color w:val="231F20"/>
          <w:spacing w:val="-9"/>
          <w:w w:val="105"/>
          <w:sz w:val="15"/>
        </w:rPr>
        <w:t xml:space="preserve"> </w:t>
      </w:r>
      <w:hyperlink r:id="rId247">
        <w:r>
          <w:rPr>
            <w:rFonts w:ascii="Arial Narrow" w:hAnsi="Arial Narrow"/>
            <w:i/>
            <w:color w:val="231F20"/>
            <w:w w:val="105"/>
            <w:sz w:val="15"/>
          </w:rPr>
          <w:t>https://www.ufuq.de/wp-content/uploads/2024/12/241216_KNIX_ufuq.</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de_Analyse18.pdf.</w:t>
      </w:r>
    </w:p>
    <w:p w14:paraId="421D2353" w14:textId="77777777" w:rsidR="00872454" w:rsidRPr="00AE5B07" w:rsidRDefault="00CB66E8">
      <w:pPr>
        <w:spacing w:before="115" w:line="278" w:lineRule="auto"/>
        <w:ind w:left="1303" w:hanging="284"/>
        <w:rPr>
          <w:rFonts w:ascii="Arial Narrow" w:hAnsi="Arial Narrow"/>
          <w:i/>
          <w:sz w:val="15"/>
          <w:lang w:val="de-DE"/>
        </w:rPr>
      </w:pPr>
      <w:r>
        <w:rPr>
          <w:rFonts w:ascii="Arial Narrow" w:hAnsi="Arial Narrow"/>
          <w:i/>
          <w:color w:val="231F20"/>
          <w:sz w:val="15"/>
        </w:rPr>
        <w:t>Baele,</w:t>
      </w:r>
      <w:r>
        <w:rPr>
          <w:rFonts w:ascii="Arial Narrow" w:hAnsi="Arial Narrow"/>
          <w:i/>
          <w:color w:val="231F20"/>
          <w:spacing w:val="-1"/>
          <w:sz w:val="15"/>
        </w:rPr>
        <w:t xml:space="preserve"> </w:t>
      </w:r>
      <w:r>
        <w:rPr>
          <w:rFonts w:ascii="Arial Narrow" w:hAnsi="Arial Narrow"/>
          <w:i/>
          <w:color w:val="231F20"/>
          <w:sz w:val="15"/>
        </w:rPr>
        <w:t>Stephane</w:t>
      </w:r>
      <w:r>
        <w:rPr>
          <w:rFonts w:ascii="Arial Narrow" w:hAnsi="Arial Narrow"/>
          <w:i/>
          <w:color w:val="231F20"/>
          <w:spacing w:val="-1"/>
          <w:sz w:val="15"/>
        </w:rPr>
        <w:t xml:space="preserve"> </w:t>
      </w:r>
      <w:r>
        <w:rPr>
          <w:rFonts w:ascii="Arial Narrow" w:hAnsi="Arial Narrow"/>
          <w:i/>
          <w:color w:val="231F20"/>
          <w:sz w:val="15"/>
        </w:rPr>
        <w:t>J.,</w:t>
      </w:r>
      <w:r>
        <w:rPr>
          <w:rFonts w:ascii="Arial Narrow" w:hAnsi="Arial Narrow"/>
          <w:i/>
          <w:color w:val="231F20"/>
          <w:spacing w:val="-1"/>
          <w:sz w:val="15"/>
        </w:rPr>
        <w:t xml:space="preserve"> </w:t>
      </w:r>
      <w:r>
        <w:rPr>
          <w:rFonts w:ascii="Arial Narrow" w:hAnsi="Arial Narrow"/>
          <w:i/>
          <w:color w:val="231F20"/>
          <w:sz w:val="15"/>
        </w:rPr>
        <w:t>Lewys</w:t>
      </w:r>
      <w:r>
        <w:rPr>
          <w:rFonts w:ascii="Arial Narrow" w:hAnsi="Arial Narrow"/>
          <w:i/>
          <w:color w:val="231F20"/>
          <w:spacing w:val="-1"/>
          <w:sz w:val="15"/>
        </w:rPr>
        <w:t xml:space="preserve"> </w:t>
      </w:r>
      <w:r>
        <w:rPr>
          <w:rFonts w:ascii="Arial Narrow" w:hAnsi="Arial Narrow"/>
          <w:i/>
          <w:color w:val="231F20"/>
          <w:sz w:val="15"/>
        </w:rPr>
        <w:t>Brace</w:t>
      </w:r>
      <w:r>
        <w:rPr>
          <w:rFonts w:ascii="Arial Narrow" w:hAnsi="Arial Narrow"/>
          <w:i/>
          <w:color w:val="231F20"/>
          <w:spacing w:val="-1"/>
          <w:sz w:val="15"/>
        </w:rPr>
        <w:t xml:space="preserve"> </w:t>
      </w:r>
      <w:r>
        <w:rPr>
          <w:rFonts w:ascii="Arial Narrow" w:hAnsi="Arial Narrow"/>
          <w:i/>
          <w:color w:val="231F20"/>
          <w:sz w:val="15"/>
        </w:rPr>
        <w:t>and</w:t>
      </w:r>
      <w:r>
        <w:rPr>
          <w:rFonts w:ascii="Arial Narrow" w:hAnsi="Arial Narrow"/>
          <w:i/>
          <w:color w:val="231F20"/>
          <w:spacing w:val="-1"/>
          <w:sz w:val="15"/>
        </w:rPr>
        <w:t xml:space="preserve"> </w:t>
      </w:r>
      <w:r>
        <w:rPr>
          <w:rFonts w:ascii="Arial Narrow" w:hAnsi="Arial Narrow"/>
          <w:i/>
          <w:color w:val="231F20"/>
          <w:sz w:val="15"/>
        </w:rPr>
        <w:t>Travis</w:t>
      </w:r>
      <w:r>
        <w:rPr>
          <w:rFonts w:ascii="Arial Narrow" w:hAnsi="Arial Narrow"/>
          <w:i/>
          <w:color w:val="231F20"/>
          <w:spacing w:val="-1"/>
          <w:sz w:val="15"/>
        </w:rPr>
        <w:t xml:space="preserve"> </w:t>
      </w:r>
      <w:r>
        <w:rPr>
          <w:rFonts w:ascii="Arial Narrow" w:hAnsi="Arial Narrow"/>
          <w:i/>
          <w:color w:val="231F20"/>
          <w:sz w:val="15"/>
        </w:rPr>
        <w:t>G.</w:t>
      </w:r>
      <w:r>
        <w:rPr>
          <w:rFonts w:ascii="Arial Narrow" w:hAnsi="Arial Narrow"/>
          <w:i/>
          <w:color w:val="231F20"/>
          <w:spacing w:val="-1"/>
          <w:sz w:val="15"/>
        </w:rPr>
        <w:t xml:space="preserve"> </w:t>
      </w:r>
      <w:r>
        <w:rPr>
          <w:rFonts w:ascii="Arial Narrow" w:hAnsi="Arial Narrow"/>
          <w:i/>
          <w:color w:val="231F20"/>
          <w:sz w:val="15"/>
        </w:rPr>
        <w:t>Coan.</w:t>
      </w:r>
      <w:r>
        <w:rPr>
          <w:rFonts w:ascii="Arial Narrow" w:hAnsi="Arial Narrow"/>
          <w:i/>
          <w:color w:val="231F20"/>
          <w:spacing w:val="-1"/>
          <w:sz w:val="15"/>
        </w:rPr>
        <w:t xml:space="preserve"> </w:t>
      </w:r>
      <w:proofErr w:type="gramStart"/>
      <w:r>
        <w:rPr>
          <w:rFonts w:ascii="Arial Narrow" w:hAnsi="Arial Narrow"/>
          <w:i/>
          <w:color w:val="231F20"/>
          <w:sz w:val="15"/>
        </w:rPr>
        <w:t>2023.</w:t>
      </w:r>
      <w:r>
        <w:rPr>
          <w:rFonts w:ascii="Arial Narrow" w:hAnsi="Arial Narrow"/>
          <w:i/>
          <w:color w:val="231F20"/>
          <w:spacing w:val="-1"/>
          <w:sz w:val="15"/>
        </w:rPr>
        <w:t xml:space="preserve"> </w:t>
      </w:r>
      <w:r>
        <w:rPr>
          <w:rFonts w:ascii="Arial Narrow" w:hAnsi="Arial Narrow"/>
          <w:i/>
          <w:color w:val="231F20"/>
          <w:sz w:val="15"/>
        </w:rPr>
        <w:t>‘</w:t>
      </w:r>
      <w:proofErr w:type="gramEnd"/>
      <w:r>
        <w:rPr>
          <w:rFonts w:ascii="Arial Narrow" w:hAnsi="Arial Narrow"/>
          <w:i/>
          <w:color w:val="231F20"/>
          <w:sz w:val="15"/>
        </w:rPr>
        <w:t>Uncovering</w:t>
      </w:r>
      <w:r>
        <w:rPr>
          <w:rFonts w:ascii="Arial Narrow" w:hAnsi="Arial Narrow"/>
          <w:i/>
          <w:color w:val="231F20"/>
          <w:spacing w:val="-1"/>
          <w:sz w:val="15"/>
        </w:rPr>
        <w:t xml:space="preserve"> </w:t>
      </w:r>
      <w:r>
        <w:rPr>
          <w:rFonts w:ascii="Arial Narrow" w:hAnsi="Arial Narrow"/>
          <w:i/>
          <w:color w:val="231F20"/>
          <w:sz w:val="15"/>
        </w:rPr>
        <w:t>the</w:t>
      </w:r>
      <w:r>
        <w:rPr>
          <w:rFonts w:ascii="Arial Narrow" w:hAnsi="Arial Narrow"/>
          <w:i/>
          <w:color w:val="231F20"/>
          <w:spacing w:val="-1"/>
          <w:sz w:val="15"/>
        </w:rPr>
        <w:t xml:space="preserve"> </w:t>
      </w:r>
      <w:r>
        <w:rPr>
          <w:rFonts w:ascii="Arial Narrow" w:hAnsi="Arial Narrow"/>
          <w:i/>
          <w:color w:val="231F20"/>
          <w:sz w:val="15"/>
        </w:rPr>
        <w:t>Far-Right</w:t>
      </w:r>
      <w:r>
        <w:rPr>
          <w:rFonts w:ascii="Arial Narrow" w:hAnsi="Arial Narrow"/>
          <w:i/>
          <w:color w:val="231F20"/>
          <w:spacing w:val="40"/>
          <w:w w:val="105"/>
          <w:sz w:val="15"/>
        </w:rPr>
        <w:t xml:space="preserve"> </w:t>
      </w:r>
      <w:r>
        <w:rPr>
          <w:rFonts w:ascii="Arial Narrow" w:hAnsi="Arial Narrow"/>
          <w:i/>
          <w:color w:val="231F20"/>
          <w:w w:val="105"/>
          <w:sz w:val="15"/>
        </w:rPr>
        <w:t>Online</w:t>
      </w:r>
      <w:r>
        <w:rPr>
          <w:rFonts w:ascii="Arial Narrow" w:hAnsi="Arial Narrow"/>
          <w:i/>
          <w:color w:val="231F20"/>
          <w:spacing w:val="-4"/>
          <w:w w:val="105"/>
          <w:sz w:val="15"/>
        </w:rPr>
        <w:t xml:space="preserve"> </w:t>
      </w:r>
      <w:r>
        <w:rPr>
          <w:rFonts w:ascii="Arial Narrow" w:hAnsi="Arial Narrow"/>
          <w:i/>
          <w:color w:val="231F20"/>
          <w:w w:val="105"/>
          <w:sz w:val="15"/>
        </w:rPr>
        <w:t>Ecosystem:</w:t>
      </w:r>
      <w:r>
        <w:rPr>
          <w:rFonts w:ascii="Arial Narrow" w:hAnsi="Arial Narrow"/>
          <w:i/>
          <w:color w:val="231F20"/>
          <w:spacing w:val="-4"/>
          <w:w w:val="105"/>
          <w:sz w:val="15"/>
        </w:rPr>
        <w:t xml:space="preserve"> </w:t>
      </w:r>
      <w:r>
        <w:rPr>
          <w:rFonts w:ascii="Arial Narrow" w:hAnsi="Arial Narrow"/>
          <w:i/>
          <w:color w:val="231F20"/>
          <w:w w:val="105"/>
          <w:sz w:val="15"/>
        </w:rPr>
        <w:t>An</w:t>
      </w:r>
      <w:r>
        <w:rPr>
          <w:rFonts w:ascii="Arial Narrow" w:hAnsi="Arial Narrow"/>
          <w:i/>
          <w:color w:val="231F20"/>
          <w:spacing w:val="-4"/>
          <w:w w:val="105"/>
          <w:sz w:val="15"/>
        </w:rPr>
        <w:t xml:space="preserve"> </w:t>
      </w:r>
      <w:r>
        <w:rPr>
          <w:rFonts w:ascii="Arial Narrow" w:hAnsi="Arial Narrow"/>
          <w:i/>
          <w:color w:val="231F20"/>
          <w:w w:val="105"/>
          <w:sz w:val="15"/>
        </w:rPr>
        <w:t>Analytical</w:t>
      </w:r>
      <w:r>
        <w:rPr>
          <w:rFonts w:ascii="Arial Narrow" w:hAnsi="Arial Narrow"/>
          <w:i/>
          <w:color w:val="231F20"/>
          <w:spacing w:val="-4"/>
          <w:w w:val="105"/>
          <w:sz w:val="15"/>
        </w:rPr>
        <w:t xml:space="preserve"> </w:t>
      </w:r>
      <w:r>
        <w:rPr>
          <w:rFonts w:ascii="Arial Narrow" w:hAnsi="Arial Narrow"/>
          <w:i/>
          <w:color w:val="231F20"/>
          <w:w w:val="105"/>
          <w:sz w:val="15"/>
        </w:rPr>
        <w:t>Framework</w:t>
      </w:r>
      <w:r>
        <w:rPr>
          <w:rFonts w:ascii="Arial Narrow" w:hAnsi="Arial Narrow"/>
          <w:i/>
          <w:color w:val="231F20"/>
          <w:spacing w:val="-4"/>
          <w:w w:val="105"/>
          <w:sz w:val="15"/>
        </w:rPr>
        <w:t xml:space="preserve"> </w:t>
      </w:r>
      <w:r>
        <w:rPr>
          <w:rFonts w:ascii="Arial Narrow" w:hAnsi="Arial Narrow"/>
          <w:i/>
          <w:color w:val="231F20"/>
          <w:w w:val="105"/>
          <w:sz w:val="15"/>
        </w:rPr>
        <w:t>and</w:t>
      </w:r>
      <w:r>
        <w:rPr>
          <w:rFonts w:ascii="Arial Narrow" w:hAnsi="Arial Narrow"/>
          <w:i/>
          <w:color w:val="231F20"/>
          <w:spacing w:val="-4"/>
          <w:w w:val="105"/>
          <w:sz w:val="15"/>
        </w:rPr>
        <w:t xml:space="preserve"> </w:t>
      </w:r>
      <w:r>
        <w:rPr>
          <w:rFonts w:ascii="Arial Narrow" w:hAnsi="Arial Narrow"/>
          <w:i/>
          <w:color w:val="231F20"/>
          <w:w w:val="105"/>
          <w:sz w:val="15"/>
        </w:rPr>
        <w:t>Research</w:t>
      </w:r>
      <w:r>
        <w:rPr>
          <w:rFonts w:ascii="Arial Narrow" w:hAnsi="Arial Narrow"/>
          <w:i/>
          <w:color w:val="231F20"/>
          <w:spacing w:val="-4"/>
          <w:w w:val="105"/>
          <w:sz w:val="15"/>
        </w:rPr>
        <w:t xml:space="preserve"> </w:t>
      </w:r>
      <w:r>
        <w:rPr>
          <w:rFonts w:ascii="Arial Narrow" w:hAnsi="Arial Narrow"/>
          <w:i/>
          <w:color w:val="231F20"/>
          <w:w w:val="105"/>
          <w:sz w:val="15"/>
        </w:rPr>
        <w:t>Agenda.’</w:t>
      </w:r>
      <w:r>
        <w:rPr>
          <w:rFonts w:ascii="Arial Narrow" w:hAnsi="Arial Narrow"/>
          <w:i/>
          <w:color w:val="231F20"/>
          <w:spacing w:val="-4"/>
          <w:w w:val="105"/>
          <w:sz w:val="15"/>
        </w:rPr>
        <w:t xml:space="preserve"> </w:t>
      </w:r>
      <w:r w:rsidRPr="00AE5B07">
        <w:rPr>
          <w:rFonts w:ascii="Arial Narrow" w:hAnsi="Arial Narrow"/>
          <w:i/>
          <w:color w:val="231F20"/>
          <w:w w:val="105"/>
          <w:sz w:val="15"/>
          <w:lang w:val="de-DE"/>
        </w:rPr>
        <w:t>Studies</w:t>
      </w:r>
    </w:p>
    <w:p w14:paraId="421D2354" w14:textId="77777777" w:rsidR="00872454" w:rsidRPr="00AE5B07" w:rsidRDefault="00CB66E8">
      <w:pPr>
        <w:spacing w:before="1" w:line="278" w:lineRule="auto"/>
        <w:ind w:left="1303"/>
        <w:rPr>
          <w:rFonts w:ascii="Arial Narrow" w:hAnsi="Arial Narrow"/>
          <w:i/>
          <w:sz w:val="15"/>
          <w:lang w:val="de-DE"/>
        </w:rPr>
      </w:pPr>
      <w:r w:rsidRPr="00AE5B07">
        <w:rPr>
          <w:rFonts w:ascii="Arial Narrow" w:hAnsi="Arial Narrow"/>
          <w:i/>
          <w:color w:val="231F20"/>
          <w:sz w:val="15"/>
          <w:lang w:val="de-DE"/>
        </w:rPr>
        <w:t xml:space="preserve">in Conflict &amp; Terrorism 46 (9): 1599–1623. </w:t>
      </w:r>
      <w:hyperlink r:id="rId248">
        <w:r w:rsidRPr="00AE5B07">
          <w:rPr>
            <w:rFonts w:ascii="Arial Narrow" w:hAnsi="Arial Narrow"/>
            <w:i/>
            <w:color w:val="231F20"/>
            <w:sz w:val="15"/>
            <w:lang w:val="de-DE"/>
          </w:rPr>
          <w:t>https://doi.org/10.1080/105761</w:t>
        </w:r>
      </w:hyperlink>
      <w:r w:rsidRPr="00AE5B07">
        <w:rPr>
          <w:rFonts w:ascii="Arial Narrow" w:hAnsi="Arial Narrow"/>
          <w:i/>
          <w:color w:val="231F20"/>
          <w:spacing w:val="40"/>
          <w:w w:val="110"/>
          <w:sz w:val="15"/>
          <w:lang w:val="de-DE"/>
        </w:rPr>
        <w:t xml:space="preserve"> </w:t>
      </w:r>
      <w:r w:rsidRPr="00AE5B07">
        <w:rPr>
          <w:rFonts w:ascii="Arial Narrow" w:hAnsi="Arial Narrow"/>
          <w:i/>
          <w:color w:val="231F20"/>
          <w:spacing w:val="-2"/>
          <w:w w:val="110"/>
          <w:sz w:val="15"/>
          <w:lang w:val="de-DE"/>
        </w:rPr>
        <w:t>0X.2020.1862895.</w:t>
      </w:r>
    </w:p>
    <w:p w14:paraId="421D2355" w14:textId="77777777" w:rsidR="00872454" w:rsidRDefault="00CB66E8">
      <w:pPr>
        <w:spacing w:before="114" w:line="278" w:lineRule="auto"/>
        <w:ind w:left="1303" w:right="259" w:hanging="284"/>
        <w:rPr>
          <w:rFonts w:ascii="Arial Narrow"/>
          <w:i/>
          <w:sz w:val="15"/>
        </w:rPr>
      </w:pPr>
      <w:r w:rsidRPr="007835EA">
        <w:rPr>
          <w:rFonts w:ascii="Arial Narrow"/>
          <w:i/>
          <w:color w:val="231F20"/>
          <w:w w:val="105"/>
          <w:sz w:val="15"/>
          <w:lang w:val="de-DE"/>
        </w:rPr>
        <w:t>Baier, Jakob J. 2025. Illuminati, Rothschilds, Zionisten: Antisemitismus im</w:t>
      </w:r>
      <w:r w:rsidRPr="007835EA">
        <w:rPr>
          <w:rFonts w:ascii="Arial Narrow"/>
          <w:i/>
          <w:color w:val="231F20"/>
          <w:spacing w:val="40"/>
          <w:w w:val="105"/>
          <w:sz w:val="15"/>
          <w:lang w:val="de-DE"/>
        </w:rPr>
        <w:t xml:space="preserve"> </w:t>
      </w:r>
      <w:r w:rsidRPr="007835EA">
        <w:rPr>
          <w:rFonts w:ascii="Arial Narrow"/>
          <w:i/>
          <w:color w:val="231F20"/>
          <w:sz w:val="15"/>
          <w:lang w:val="de-DE"/>
        </w:rPr>
        <w:t xml:space="preserve">deutschen Gangsta-Rap. </w:t>
      </w:r>
      <w:r>
        <w:rPr>
          <w:rFonts w:ascii="Arial Narrow"/>
          <w:i/>
          <w:color w:val="231F20"/>
          <w:sz w:val="15"/>
        </w:rPr>
        <w:t>2nd edition. Weinheim: Campus Verlag. Accessed</w:t>
      </w:r>
      <w:r>
        <w:rPr>
          <w:rFonts w:ascii="Arial Narrow"/>
          <w:i/>
          <w:color w:val="231F20"/>
          <w:spacing w:val="40"/>
          <w:w w:val="105"/>
          <w:sz w:val="15"/>
        </w:rPr>
        <w:t xml:space="preserve"> </w:t>
      </w:r>
      <w:r>
        <w:rPr>
          <w:rFonts w:ascii="Arial Narrow"/>
          <w:i/>
          <w:color w:val="231F20"/>
          <w:w w:val="105"/>
          <w:sz w:val="15"/>
        </w:rPr>
        <w:t>on 12 September 2025. https://nbn-resolving.org/urn:nbn:de:bsz:31-</w:t>
      </w:r>
      <w:r>
        <w:rPr>
          <w:rFonts w:ascii="Arial Narrow"/>
          <w:i/>
          <w:color w:val="231F20"/>
          <w:spacing w:val="-2"/>
          <w:w w:val="105"/>
          <w:sz w:val="15"/>
        </w:rPr>
        <w:t>epflicht-3223646.</w:t>
      </w:r>
    </w:p>
    <w:p w14:paraId="421D2356" w14:textId="77777777" w:rsidR="00872454" w:rsidRDefault="00CB66E8">
      <w:pPr>
        <w:spacing w:before="115" w:line="278" w:lineRule="auto"/>
        <w:ind w:left="1303" w:right="1" w:hanging="284"/>
        <w:rPr>
          <w:rFonts w:ascii="Arial Narrow" w:hAnsi="Arial Narrow"/>
          <w:i/>
          <w:sz w:val="15"/>
        </w:rPr>
      </w:pPr>
      <w:r>
        <w:rPr>
          <w:rFonts w:ascii="Arial Narrow" w:hAnsi="Arial Narrow"/>
          <w:i/>
          <w:color w:val="231F20"/>
          <w:sz w:val="15"/>
        </w:rPr>
        <w:t xml:space="preserve">Bartlett, Jamie and Jonathan Birdwell. </w:t>
      </w:r>
      <w:proofErr w:type="gramStart"/>
      <w:r>
        <w:rPr>
          <w:rFonts w:ascii="Arial Narrow" w:hAnsi="Arial Narrow"/>
          <w:i/>
          <w:color w:val="231F20"/>
          <w:sz w:val="15"/>
        </w:rPr>
        <w:t>2013. ‘</w:t>
      </w:r>
      <w:proofErr w:type="gramEnd"/>
      <w:r>
        <w:rPr>
          <w:rFonts w:ascii="Arial Narrow" w:hAnsi="Arial Narrow"/>
          <w:i/>
          <w:color w:val="231F20"/>
          <w:sz w:val="15"/>
        </w:rPr>
        <w:t xml:space="preserve">Cumulative </w:t>
      </w:r>
      <w:proofErr w:type="spellStart"/>
      <w:r>
        <w:rPr>
          <w:rFonts w:ascii="Arial Narrow" w:hAnsi="Arial Narrow"/>
          <w:i/>
          <w:color w:val="231F20"/>
          <w:sz w:val="15"/>
        </w:rPr>
        <w:t>radicalisation</w:t>
      </w:r>
      <w:proofErr w:type="spellEnd"/>
      <w:r>
        <w:rPr>
          <w:rFonts w:ascii="Arial Narrow" w:hAnsi="Arial Narrow"/>
          <w:i/>
          <w:color w:val="231F20"/>
          <w:sz w:val="15"/>
        </w:rPr>
        <w:t xml:space="preserve"> between the</w:t>
      </w:r>
      <w:r>
        <w:rPr>
          <w:rFonts w:ascii="Arial Narrow" w:hAnsi="Arial Narrow"/>
          <w:i/>
          <w:color w:val="231F20"/>
          <w:spacing w:val="80"/>
          <w:sz w:val="15"/>
        </w:rPr>
        <w:t xml:space="preserve"> </w:t>
      </w:r>
      <w:proofErr w:type="gramStart"/>
      <w:r>
        <w:rPr>
          <w:rFonts w:ascii="Arial Narrow" w:hAnsi="Arial Narrow"/>
          <w:i/>
          <w:color w:val="231F20"/>
          <w:sz w:val="15"/>
        </w:rPr>
        <w:t>far-right</w:t>
      </w:r>
      <w:proofErr w:type="gramEnd"/>
      <w:r>
        <w:rPr>
          <w:rFonts w:ascii="Arial Narrow" w:hAnsi="Arial Narrow"/>
          <w:i/>
          <w:color w:val="231F20"/>
          <w:sz w:val="15"/>
        </w:rPr>
        <w:t xml:space="preserve"> and Islamist groups in the UK: A review of evidence.’ Demos 5 (3): 3–15.</w:t>
      </w:r>
      <w:r>
        <w:rPr>
          <w:rFonts w:ascii="Arial Narrow" w:hAnsi="Arial Narrow"/>
          <w:i/>
          <w:color w:val="231F20"/>
          <w:spacing w:val="40"/>
          <w:sz w:val="15"/>
        </w:rPr>
        <w:t xml:space="preserve"> </w:t>
      </w:r>
      <w:hyperlink r:id="rId249">
        <w:r>
          <w:rPr>
            <w:rFonts w:ascii="Arial Narrow" w:hAnsi="Arial Narrow"/>
            <w:i/>
            <w:color w:val="231F20"/>
            <w:spacing w:val="-2"/>
            <w:sz w:val="15"/>
          </w:rPr>
          <w:t>https://demos.co.uk/wp-content/uploads/files/demos%20-%20cumulative%20</w:t>
        </w:r>
      </w:hyperlink>
      <w:r>
        <w:rPr>
          <w:rFonts w:ascii="Arial Narrow" w:hAnsi="Arial Narrow"/>
          <w:i/>
          <w:color w:val="231F20"/>
          <w:spacing w:val="80"/>
          <w:sz w:val="15"/>
        </w:rPr>
        <w:t xml:space="preserve">  </w:t>
      </w:r>
      <w:r>
        <w:rPr>
          <w:rFonts w:ascii="Arial Narrow" w:hAnsi="Arial Narrow"/>
          <w:i/>
          <w:color w:val="231F20"/>
          <w:sz w:val="15"/>
        </w:rPr>
        <w:t>radicalisation%20-%205%20nov%202013.pdf. Accessed</w:t>
      </w:r>
      <w:r>
        <w:rPr>
          <w:rFonts w:ascii="Arial Narrow" w:hAnsi="Arial Narrow"/>
          <w:i/>
          <w:color w:val="231F20"/>
          <w:spacing w:val="1"/>
          <w:sz w:val="15"/>
        </w:rPr>
        <w:t xml:space="preserve"> </w:t>
      </w:r>
      <w:r>
        <w:rPr>
          <w:rFonts w:ascii="Arial Narrow" w:hAnsi="Arial Narrow"/>
          <w:i/>
          <w:color w:val="231F20"/>
          <w:sz w:val="15"/>
        </w:rPr>
        <w:t>on</w:t>
      </w:r>
      <w:r>
        <w:rPr>
          <w:rFonts w:ascii="Arial Narrow" w:hAnsi="Arial Narrow"/>
          <w:i/>
          <w:color w:val="231F20"/>
          <w:spacing w:val="1"/>
          <w:sz w:val="15"/>
        </w:rPr>
        <w:t xml:space="preserve"> </w:t>
      </w:r>
      <w:r>
        <w:rPr>
          <w:rFonts w:ascii="Arial Narrow" w:hAnsi="Arial Narrow"/>
          <w:i/>
          <w:color w:val="231F20"/>
          <w:sz w:val="15"/>
        </w:rPr>
        <w:t>12</w:t>
      </w:r>
      <w:r>
        <w:rPr>
          <w:rFonts w:ascii="Arial Narrow" w:hAnsi="Arial Narrow"/>
          <w:i/>
          <w:color w:val="231F20"/>
          <w:spacing w:val="1"/>
          <w:sz w:val="15"/>
        </w:rPr>
        <w:t xml:space="preserve"> </w:t>
      </w:r>
      <w:r>
        <w:rPr>
          <w:rFonts w:ascii="Arial Narrow" w:hAnsi="Arial Narrow"/>
          <w:i/>
          <w:color w:val="231F20"/>
          <w:sz w:val="15"/>
        </w:rPr>
        <w:t>September</w:t>
      </w:r>
      <w:r>
        <w:rPr>
          <w:rFonts w:ascii="Arial Narrow" w:hAnsi="Arial Narrow"/>
          <w:i/>
          <w:color w:val="231F20"/>
          <w:spacing w:val="1"/>
          <w:sz w:val="15"/>
        </w:rPr>
        <w:t xml:space="preserve"> </w:t>
      </w:r>
      <w:r>
        <w:rPr>
          <w:rFonts w:ascii="Arial Narrow" w:hAnsi="Arial Narrow"/>
          <w:i/>
          <w:color w:val="231F20"/>
          <w:spacing w:val="-4"/>
          <w:sz w:val="15"/>
        </w:rPr>
        <w:t>2025.</w:t>
      </w:r>
    </w:p>
    <w:p w14:paraId="421D2357" w14:textId="77777777" w:rsidR="00872454" w:rsidRDefault="00CB66E8">
      <w:pPr>
        <w:spacing w:before="115" w:line="278" w:lineRule="auto"/>
        <w:ind w:left="1303" w:right="218" w:hanging="284"/>
        <w:rPr>
          <w:rFonts w:ascii="Arial Narrow" w:hAnsi="Arial Narrow"/>
          <w:i/>
          <w:sz w:val="15"/>
        </w:rPr>
      </w:pPr>
      <w:proofErr w:type="spellStart"/>
      <w:r>
        <w:rPr>
          <w:rFonts w:ascii="Arial Narrow" w:hAnsi="Arial Narrow"/>
          <w:i/>
          <w:color w:val="231F20"/>
          <w:sz w:val="15"/>
        </w:rPr>
        <w:t>Bastug</w:t>
      </w:r>
      <w:proofErr w:type="spellEnd"/>
      <w:r>
        <w:rPr>
          <w:rFonts w:ascii="Arial Narrow" w:hAnsi="Arial Narrow"/>
          <w:i/>
          <w:color w:val="231F20"/>
          <w:sz w:val="15"/>
        </w:rPr>
        <w:t>, Mehmet F., Aziz Douai and Davut Akca. 2018. ‘Exploring the “Demand</w:t>
      </w:r>
      <w:r>
        <w:rPr>
          <w:rFonts w:ascii="Arial Narrow" w:hAnsi="Arial Narrow"/>
          <w:i/>
          <w:color w:val="231F20"/>
          <w:spacing w:val="40"/>
          <w:sz w:val="15"/>
        </w:rPr>
        <w:t xml:space="preserve"> </w:t>
      </w:r>
      <w:r>
        <w:rPr>
          <w:rFonts w:ascii="Arial Narrow" w:hAnsi="Arial Narrow"/>
          <w:i/>
          <w:color w:val="231F20"/>
          <w:sz w:val="15"/>
        </w:rPr>
        <w:t>Side” of Online Radicalization: Evidence from the Canadian Context.’ Studies</w:t>
      </w:r>
      <w:r>
        <w:rPr>
          <w:rFonts w:ascii="Arial Narrow" w:hAnsi="Arial Narrow"/>
          <w:i/>
          <w:color w:val="231F20"/>
          <w:spacing w:val="40"/>
          <w:w w:val="110"/>
          <w:sz w:val="15"/>
        </w:rPr>
        <w:t xml:space="preserve"> </w:t>
      </w:r>
      <w:r>
        <w:rPr>
          <w:rFonts w:ascii="Arial Narrow" w:hAnsi="Arial Narrow"/>
          <w:i/>
          <w:color w:val="231F20"/>
          <w:spacing w:val="-2"/>
          <w:w w:val="110"/>
          <w:sz w:val="15"/>
        </w:rPr>
        <w:t>in</w:t>
      </w:r>
      <w:r>
        <w:rPr>
          <w:rFonts w:ascii="Arial Narrow" w:hAnsi="Arial Narrow"/>
          <w:i/>
          <w:color w:val="231F20"/>
          <w:spacing w:val="-3"/>
          <w:w w:val="110"/>
          <w:sz w:val="15"/>
        </w:rPr>
        <w:t xml:space="preserve"> </w:t>
      </w:r>
      <w:r>
        <w:rPr>
          <w:rFonts w:ascii="Arial Narrow" w:hAnsi="Arial Narrow"/>
          <w:i/>
          <w:color w:val="231F20"/>
          <w:spacing w:val="-2"/>
          <w:w w:val="110"/>
          <w:sz w:val="15"/>
        </w:rPr>
        <w:t>Conflict</w:t>
      </w:r>
      <w:r>
        <w:rPr>
          <w:rFonts w:ascii="Arial Narrow" w:hAnsi="Arial Narrow"/>
          <w:i/>
          <w:color w:val="231F20"/>
          <w:spacing w:val="-3"/>
          <w:w w:val="110"/>
          <w:sz w:val="15"/>
        </w:rPr>
        <w:t xml:space="preserve"> </w:t>
      </w:r>
      <w:r>
        <w:rPr>
          <w:rFonts w:ascii="Arial Narrow" w:hAnsi="Arial Narrow"/>
          <w:i/>
          <w:color w:val="231F20"/>
          <w:spacing w:val="-2"/>
          <w:w w:val="110"/>
          <w:sz w:val="15"/>
        </w:rPr>
        <w:t>&amp;</w:t>
      </w:r>
      <w:r>
        <w:rPr>
          <w:rFonts w:ascii="Arial Narrow" w:hAnsi="Arial Narrow"/>
          <w:i/>
          <w:color w:val="231F20"/>
          <w:spacing w:val="-3"/>
          <w:w w:val="110"/>
          <w:sz w:val="15"/>
        </w:rPr>
        <w:t xml:space="preserve"> </w:t>
      </w:r>
      <w:r>
        <w:rPr>
          <w:rFonts w:ascii="Arial Narrow" w:hAnsi="Arial Narrow"/>
          <w:i/>
          <w:color w:val="231F20"/>
          <w:spacing w:val="-2"/>
          <w:w w:val="110"/>
          <w:sz w:val="15"/>
        </w:rPr>
        <w:t>Terrorism</w:t>
      </w:r>
      <w:r>
        <w:rPr>
          <w:rFonts w:ascii="Arial Narrow" w:hAnsi="Arial Narrow"/>
          <w:i/>
          <w:color w:val="231F20"/>
          <w:spacing w:val="-3"/>
          <w:w w:val="110"/>
          <w:sz w:val="15"/>
        </w:rPr>
        <w:t xml:space="preserve"> </w:t>
      </w:r>
      <w:r>
        <w:rPr>
          <w:rFonts w:ascii="Arial Narrow" w:hAnsi="Arial Narrow"/>
          <w:i/>
          <w:color w:val="231F20"/>
          <w:spacing w:val="-2"/>
          <w:w w:val="110"/>
          <w:sz w:val="15"/>
        </w:rPr>
        <w:t>43</w:t>
      </w:r>
      <w:r>
        <w:rPr>
          <w:rFonts w:ascii="Arial Narrow" w:hAnsi="Arial Narrow"/>
          <w:i/>
          <w:color w:val="231F20"/>
          <w:spacing w:val="-3"/>
          <w:w w:val="110"/>
          <w:sz w:val="15"/>
        </w:rPr>
        <w:t xml:space="preserve"> </w:t>
      </w:r>
      <w:r>
        <w:rPr>
          <w:rFonts w:ascii="Arial Narrow" w:hAnsi="Arial Narrow"/>
          <w:i/>
          <w:color w:val="231F20"/>
          <w:spacing w:val="-2"/>
          <w:w w:val="110"/>
          <w:sz w:val="15"/>
        </w:rPr>
        <w:t>(7):</w:t>
      </w:r>
      <w:r>
        <w:rPr>
          <w:rFonts w:ascii="Arial Narrow" w:hAnsi="Arial Narrow"/>
          <w:i/>
          <w:color w:val="231F20"/>
          <w:spacing w:val="-3"/>
          <w:w w:val="110"/>
          <w:sz w:val="15"/>
        </w:rPr>
        <w:t xml:space="preserve"> </w:t>
      </w:r>
      <w:r>
        <w:rPr>
          <w:rFonts w:ascii="Arial Narrow" w:hAnsi="Arial Narrow"/>
          <w:i/>
          <w:color w:val="231F20"/>
          <w:spacing w:val="-2"/>
          <w:w w:val="110"/>
          <w:sz w:val="15"/>
        </w:rPr>
        <w:t>616–37.</w:t>
      </w:r>
      <w:r>
        <w:rPr>
          <w:rFonts w:ascii="Arial Narrow" w:hAnsi="Arial Narrow"/>
          <w:i/>
          <w:color w:val="231F20"/>
          <w:spacing w:val="-3"/>
          <w:w w:val="110"/>
          <w:sz w:val="15"/>
        </w:rPr>
        <w:t xml:space="preserve"> </w:t>
      </w:r>
      <w:hyperlink r:id="rId250">
        <w:r>
          <w:rPr>
            <w:rFonts w:ascii="Arial Narrow" w:hAnsi="Arial Narrow"/>
            <w:i/>
            <w:color w:val="231F20"/>
            <w:spacing w:val="-2"/>
            <w:w w:val="110"/>
            <w:sz w:val="15"/>
          </w:rPr>
          <w:t>https://doi.org/10.1080/105761</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0X.2018.1494409.</w:t>
      </w:r>
    </w:p>
    <w:p w14:paraId="421D2358" w14:textId="77777777" w:rsidR="00872454" w:rsidRDefault="00CB66E8">
      <w:pPr>
        <w:spacing w:before="114" w:line="278" w:lineRule="auto"/>
        <w:ind w:left="1303" w:right="113" w:hanging="284"/>
        <w:rPr>
          <w:rFonts w:ascii="Arial Narrow" w:hAnsi="Arial Narrow"/>
          <w:i/>
          <w:sz w:val="15"/>
        </w:rPr>
      </w:pPr>
      <w:r>
        <w:rPr>
          <w:rFonts w:ascii="Arial Narrow" w:hAnsi="Arial Narrow"/>
          <w:i/>
          <w:color w:val="231F20"/>
          <w:sz w:val="15"/>
        </w:rPr>
        <w:t>Beck, Daniel and Alexander Spencer. 2025. ‘(Un)Funny Against All Odds: The</w:t>
      </w:r>
      <w:r>
        <w:rPr>
          <w:rFonts w:ascii="Arial Narrow" w:hAnsi="Arial Narrow"/>
          <w:i/>
          <w:color w:val="231F20"/>
          <w:spacing w:val="40"/>
          <w:sz w:val="15"/>
        </w:rPr>
        <w:t xml:space="preserve"> </w:t>
      </w:r>
      <w:r>
        <w:rPr>
          <w:rFonts w:ascii="Arial Narrow" w:hAnsi="Arial Narrow"/>
          <w:i/>
          <w:color w:val="231F20"/>
          <w:sz w:val="15"/>
        </w:rPr>
        <w:t xml:space="preserve">Changing Landscape of </w:t>
      </w:r>
      <w:proofErr w:type="spellStart"/>
      <w:r>
        <w:rPr>
          <w:rFonts w:ascii="Arial Narrow" w:hAnsi="Arial Narrow"/>
          <w:i/>
          <w:color w:val="231F20"/>
          <w:sz w:val="15"/>
        </w:rPr>
        <w:t>Humour</w:t>
      </w:r>
      <w:proofErr w:type="spellEnd"/>
      <w:r>
        <w:rPr>
          <w:rFonts w:ascii="Arial Narrow" w:hAnsi="Arial Narrow"/>
          <w:i/>
          <w:color w:val="231F20"/>
          <w:sz w:val="15"/>
        </w:rPr>
        <w:t xml:space="preserve"> in Politics.’ Alternatives: Global, Local, Political</w:t>
      </w:r>
      <w:r>
        <w:rPr>
          <w:rFonts w:ascii="Arial Narrow" w:hAnsi="Arial Narrow"/>
          <w:i/>
          <w:color w:val="231F20"/>
          <w:spacing w:val="40"/>
          <w:w w:val="110"/>
          <w:sz w:val="15"/>
        </w:rPr>
        <w:t xml:space="preserve"> </w:t>
      </w:r>
      <w:r>
        <w:rPr>
          <w:rFonts w:ascii="Arial Narrow" w:hAnsi="Arial Narrow"/>
          <w:i/>
          <w:color w:val="231F20"/>
          <w:spacing w:val="-2"/>
          <w:w w:val="110"/>
          <w:sz w:val="15"/>
        </w:rPr>
        <w:t>50</w:t>
      </w:r>
      <w:r>
        <w:rPr>
          <w:rFonts w:ascii="Arial Narrow" w:hAnsi="Arial Narrow"/>
          <w:i/>
          <w:color w:val="231F20"/>
          <w:spacing w:val="-10"/>
          <w:w w:val="110"/>
          <w:sz w:val="15"/>
        </w:rPr>
        <w:t xml:space="preserve"> </w:t>
      </w:r>
      <w:r>
        <w:rPr>
          <w:rFonts w:ascii="Arial Narrow" w:hAnsi="Arial Narrow"/>
          <w:i/>
          <w:color w:val="231F20"/>
          <w:spacing w:val="-2"/>
          <w:w w:val="110"/>
          <w:sz w:val="15"/>
        </w:rPr>
        <w:t>(1):</w:t>
      </w:r>
      <w:r>
        <w:rPr>
          <w:rFonts w:ascii="Arial Narrow" w:hAnsi="Arial Narrow"/>
          <w:i/>
          <w:color w:val="231F20"/>
          <w:spacing w:val="-9"/>
          <w:w w:val="110"/>
          <w:sz w:val="15"/>
        </w:rPr>
        <w:t xml:space="preserve"> </w:t>
      </w:r>
      <w:r>
        <w:rPr>
          <w:rFonts w:ascii="Arial Narrow" w:hAnsi="Arial Narrow"/>
          <w:i/>
          <w:color w:val="231F20"/>
          <w:spacing w:val="-2"/>
          <w:w w:val="110"/>
          <w:sz w:val="15"/>
        </w:rPr>
        <w:t>3–17.</w:t>
      </w:r>
      <w:r>
        <w:rPr>
          <w:rFonts w:ascii="Arial Narrow" w:hAnsi="Arial Narrow"/>
          <w:i/>
          <w:color w:val="231F20"/>
          <w:spacing w:val="-10"/>
          <w:w w:val="110"/>
          <w:sz w:val="15"/>
        </w:rPr>
        <w:t xml:space="preserve"> </w:t>
      </w:r>
      <w:hyperlink r:id="rId251">
        <w:r>
          <w:rPr>
            <w:rFonts w:ascii="Arial Narrow" w:hAnsi="Arial Narrow"/>
            <w:i/>
            <w:color w:val="231F20"/>
            <w:spacing w:val="-2"/>
            <w:w w:val="110"/>
            <w:sz w:val="15"/>
          </w:rPr>
          <w:t>https://doi.org/10.1177/03043754241290911</w:t>
        </w:r>
      </w:hyperlink>
    </w:p>
    <w:p w14:paraId="421D2359" w14:textId="77777777" w:rsidR="00872454" w:rsidRDefault="00CB66E8">
      <w:pPr>
        <w:spacing w:before="115" w:line="278" w:lineRule="auto"/>
        <w:ind w:left="1303" w:hanging="284"/>
        <w:rPr>
          <w:rFonts w:ascii="Arial Narrow" w:hAnsi="Arial Narrow"/>
          <w:i/>
          <w:sz w:val="15"/>
        </w:rPr>
      </w:pPr>
      <w:r>
        <w:rPr>
          <w:rFonts w:ascii="Arial Narrow" w:hAnsi="Arial Narrow"/>
          <w:i/>
          <w:color w:val="231F20"/>
          <w:spacing w:val="-2"/>
          <w:w w:val="105"/>
          <w:sz w:val="15"/>
        </w:rPr>
        <w:t>Bellè,</w:t>
      </w:r>
      <w:r>
        <w:rPr>
          <w:rFonts w:ascii="Arial Narrow" w:hAnsi="Arial Narrow"/>
          <w:i/>
          <w:color w:val="231F20"/>
          <w:spacing w:val="-5"/>
          <w:w w:val="105"/>
          <w:sz w:val="15"/>
        </w:rPr>
        <w:t xml:space="preserve"> </w:t>
      </w:r>
      <w:r>
        <w:rPr>
          <w:rFonts w:ascii="Arial Narrow" w:hAnsi="Arial Narrow"/>
          <w:i/>
          <w:color w:val="231F20"/>
          <w:spacing w:val="-2"/>
          <w:w w:val="105"/>
          <w:sz w:val="15"/>
        </w:rPr>
        <w:t>Elisa.</w:t>
      </w:r>
      <w:r>
        <w:rPr>
          <w:rFonts w:ascii="Arial Narrow" w:hAnsi="Arial Narrow"/>
          <w:i/>
          <w:color w:val="231F20"/>
          <w:spacing w:val="-5"/>
          <w:w w:val="105"/>
          <w:sz w:val="15"/>
        </w:rPr>
        <w:t xml:space="preserve"> </w:t>
      </w:r>
      <w:proofErr w:type="gramStart"/>
      <w:r>
        <w:rPr>
          <w:rFonts w:ascii="Arial Narrow" w:hAnsi="Arial Narrow"/>
          <w:i/>
          <w:color w:val="231F20"/>
          <w:spacing w:val="-2"/>
          <w:w w:val="105"/>
          <w:sz w:val="15"/>
        </w:rPr>
        <w:t>2025.</w:t>
      </w:r>
      <w:r>
        <w:rPr>
          <w:rFonts w:ascii="Arial Narrow" w:hAnsi="Arial Narrow"/>
          <w:i/>
          <w:color w:val="231F20"/>
          <w:spacing w:val="-5"/>
          <w:w w:val="105"/>
          <w:sz w:val="15"/>
        </w:rPr>
        <w:t xml:space="preserve"> </w:t>
      </w:r>
      <w:r>
        <w:rPr>
          <w:rFonts w:ascii="Arial Narrow" w:hAnsi="Arial Narrow"/>
          <w:i/>
          <w:color w:val="231F20"/>
          <w:spacing w:val="-2"/>
          <w:w w:val="105"/>
          <w:sz w:val="15"/>
        </w:rPr>
        <w:t>‘</w:t>
      </w:r>
      <w:proofErr w:type="gramEnd"/>
      <w:r>
        <w:rPr>
          <w:rFonts w:ascii="Arial Narrow" w:hAnsi="Arial Narrow"/>
          <w:i/>
          <w:color w:val="231F20"/>
          <w:spacing w:val="-2"/>
          <w:w w:val="105"/>
          <w:sz w:val="15"/>
        </w:rPr>
        <w:t>Just</w:t>
      </w:r>
      <w:r>
        <w:rPr>
          <w:rFonts w:ascii="Arial Narrow" w:hAnsi="Arial Narrow"/>
          <w:i/>
          <w:color w:val="231F20"/>
          <w:spacing w:val="-5"/>
          <w:w w:val="105"/>
          <w:sz w:val="15"/>
        </w:rPr>
        <w:t xml:space="preserve"> </w:t>
      </w:r>
      <w:r>
        <w:rPr>
          <w:rFonts w:ascii="Arial Narrow" w:hAnsi="Arial Narrow"/>
          <w:i/>
          <w:color w:val="231F20"/>
          <w:spacing w:val="-2"/>
          <w:w w:val="105"/>
          <w:sz w:val="15"/>
        </w:rPr>
        <w:t>a</w:t>
      </w:r>
      <w:r>
        <w:rPr>
          <w:rFonts w:ascii="Arial Narrow" w:hAnsi="Arial Narrow"/>
          <w:i/>
          <w:color w:val="231F20"/>
          <w:spacing w:val="-5"/>
          <w:w w:val="105"/>
          <w:sz w:val="15"/>
        </w:rPr>
        <w:t xml:space="preserve"> </w:t>
      </w:r>
      <w:r>
        <w:rPr>
          <w:rFonts w:ascii="Arial Narrow" w:hAnsi="Arial Narrow"/>
          <w:i/>
          <w:color w:val="231F20"/>
          <w:spacing w:val="-2"/>
          <w:w w:val="105"/>
          <w:sz w:val="15"/>
        </w:rPr>
        <w:t>joke?</w:t>
      </w:r>
      <w:r>
        <w:rPr>
          <w:rFonts w:ascii="Arial Narrow" w:hAnsi="Arial Narrow"/>
          <w:i/>
          <w:color w:val="231F20"/>
          <w:spacing w:val="-5"/>
          <w:w w:val="105"/>
          <w:sz w:val="15"/>
        </w:rPr>
        <w:t xml:space="preserve"> </w:t>
      </w:r>
      <w:proofErr w:type="spellStart"/>
      <w:r>
        <w:rPr>
          <w:rFonts w:ascii="Arial Narrow" w:hAnsi="Arial Narrow"/>
          <w:i/>
          <w:color w:val="231F20"/>
          <w:spacing w:val="-2"/>
          <w:w w:val="105"/>
          <w:sz w:val="15"/>
        </w:rPr>
        <w:t>Humour</w:t>
      </w:r>
      <w:proofErr w:type="spellEnd"/>
      <w:r>
        <w:rPr>
          <w:rFonts w:ascii="Arial Narrow" w:hAnsi="Arial Narrow"/>
          <w:i/>
          <w:color w:val="231F20"/>
          <w:spacing w:val="-5"/>
          <w:w w:val="105"/>
          <w:sz w:val="15"/>
        </w:rPr>
        <w:t xml:space="preserve"> </w:t>
      </w:r>
      <w:r>
        <w:rPr>
          <w:rFonts w:ascii="Arial Narrow" w:hAnsi="Arial Narrow"/>
          <w:i/>
          <w:color w:val="231F20"/>
          <w:spacing w:val="-2"/>
          <w:w w:val="105"/>
          <w:sz w:val="15"/>
        </w:rPr>
        <w:t>and</w:t>
      </w:r>
      <w:r>
        <w:rPr>
          <w:rFonts w:ascii="Arial Narrow" w:hAnsi="Arial Narrow"/>
          <w:i/>
          <w:color w:val="231F20"/>
          <w:spacing w:val="-5"/>
          <w:w w:val="105"/>
          <w:sz w:val="15"/>
        </w:rPr>
        <w:t xml:space="preserve"> </w:t>
      </w:r>
      <w:r>
        <w:rPr>
          <w:rFonts w:ascii="Arial Narrow" w:hAnsi="Arial Narrow"/>
          <w:i/>
          <w:color w:val="231F20"/>
          <w:spacing w:val="-2"/>
          <w:w w:val="105"/>
          <w:sz w:val="15"/>
        </w:rPr>
        <w:t>gender</w:t>
      </w:r>
      <w:r>
        <w:rPr>
          <w:rFonts w:ascii="Arial Narrow" w:hAnsi="Arial Narrow"/>
          <w:i/>
          <w:color w:val="231F20"/>
          <w:spacing w:val="-5"/>
          <w:w w:val="105"/>
          <w:sz w:val="15"/>
        </w:rPr>
        <w:t xml:space="preserve"> </w:t>
      </w:r>
      <w:r>
        <w:rPr>
          <w:rFonts w:ascii="Arial Narrow" w:hAnsi="Arial Narrow"/>
          <w:i/>
          <w:color w:val="231F20"/>
          <w:spacing w:val="-2"/>
          <w:w w:val="105"/>
          <w:sz w:val="15"/>
        </w:rPr>
        <w:t>in</w:t>
      </w:r>
      <w:r>
        <w:rPr>
          <w:rFonts w:ascii="Arial Narrow" w:hAnsi="Arial Narrow"/>
          <w:i/>
          <w:color w:val="231F20"/>
          <w:spacing w:val="-5"/>
          <w:w w:val="105"/>
          <w:sz w:val="15"/>
        </w:rPr>
        <w:t xml:space="preserve"> </w:t>
      </w:r>
      <w:r>
        <w:rPr>
          <w:rFonts w:ascii="Arial Narrow" w:hAnsi="Arial Narrow"/>
          <w:i/>
          <w:color w:val="231F20"/>
          <w:spacing w:val="-2"/>
          <w:w w:val="105"/>
          <w:sz w:val="15"/>
        </w:rPr>
        <w:t>a</w:t>
      </w:r>
      <w:r>
        <w:rPr>
          <w:rFonts w:ascii="Arial Narrow" w:hAnsi="Arial Narrow"/>
          <w:i/>
          <w:color w:val="231F20"/>
          <w:spacing w:val="-5"/>
          <w:w w:val="105"/>
          <w:sz w:val="15"/>
        </w:rPr>
        <w:t xml:space="preserve"> </w:t>
      </w:r>
      <w:r>
        <w:rPr>
          <w:rFonts w:ascii="Arial Narrow" w:hAnsi="Arial Narrow"/>
          <w:i/>
          <w:color w:val="231F20"/>
          <w:spacing w:val="-2"/>
          <w:w w:val="105"/>
          <w:sz w:val="15"/>
        </w:rPr>
        <w:t>far-right</w:t>
      </w:r>
      <w:r>
        <w:rPr>
          <w:rFonts w:ascii="Arial Narrow" w:hAnsi="Arial Narrow"/>
          <w:i/>
          <w:color w:val="231F20"/>
          <w:spacing w:val="-5"/>
          <w:w w:val="105"/>
          <w:sz w:val="15"/>
        </w:rPr>
        <w:t xml:space="preserve"> </w:t>
      </w:r>
      <w:r>
        <w:rPr>
          <w:rFonts w:ascii="Arial Narrow" w:hAnsi="Arial Narrow"/>
          <w:i/>
          <w:color w:val="231F20"/>
          <w:spacing w:val="-2"/>
          <w:w w:val="105"/>
          <w:sz w:val="15"/>
        </w:rPr>
        <w:t>party.’</w:t>
      </w:r>
      <w:r>
        <w:rPr>
          <w:rFonts w:ascii="Arial Narrow" w:hAnsi="Arial Narrow"/>
          <w:i/>
          <w:color w:val="231F20"/>
          <w:spacing w:val="-5"/>
          <w:w w:val="105"/>
          <w:sz w:val="15"/>
        </w:rPr>
        <w:t xml:space="preserve"> </w:t>
      </w:r>
      <w:r>
        <w:rPr>
          <w:rFonts w:ascii="Arial Narrow" w:hAnsi="Arial Narrow"/>
          <w:i/>
          <w:color w:val="231F20"/>
          <w:spacing w:val="-2"/>
          <w:w w:val="105"/>
          <w:sz w:val="15"/>
        </w:rPr>
        <w:t>European</w:t>
      </w:r>
      <w:r>
        <w:rPr>
          <w:rFonts w:ascii="Arial Narrow" w:hAnsi="Arial Narrow"/>
          <w:i/>
          <w:color w:val="231F20"/>
          <w:spacing w:val="40"/>
          <w:w w:val="105"/>
          <w:sz w:val="15"/>
        </w:rPr>
        <w:t xml:space="preserve"> </w:t>
      </w:r>
      <w:r>
        <w:rPr>
          <w:rFonts w:ascii="Arial Narrow" w:hAnsi="Arial Narrow"/>
          <w:i/>
          <w:color w:val="231F20"/>
          <w:w w:val="105"/>
          <w:sz w:val="15"/>
        </w:rPr>
        <w:t xml:space="preserve">Journal of Cultural and Political Sociology 12 (1): 34–56. </w:t>
      </w:r>
      <w:hyperlink r:id="rId252">
        <w:r>
          <w:rPr>
            <w:rFonts w:ascii="Arial Narrow" w:hAnsi="Arial Narrow"/>
            <w:i/>
            <w:color w:val="231F20"/>
            <w:w w:val="105"/>
            <w:sz w:val="15"/>
          </w:rPr>
          <w:t>https://doi.</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org/10.1162/ecps_a_00003.</w:t>
      </w:r>
    </w:p>
    <w:p w14:paraId="421D235A" w14:textId="77777777" w:rsidR="00872454" w:rsidRDefault="00CB66E8">
      <w:pPr>
        <w:spacing w:before="114"/>
        <w:ind w:left="1020"/>
        <w:rPr>
          <w:rFonts w:ascii="Arial Narrow"/>
          <w:i/>
          <w:sz w:val="15"/>
        </w:rPr>
      </w:pPr>
      <w:r>
        <w:rPr>
          <w:rFonts w:ascii="Arial Narrow"/>
          <w:i/>
          <w:color w:val="231F20"/>
          <w:sz w:val="15"/>
        </w:rPr>
        <w:t>Berger,</w:t>
      </w:r>
      <w:r>
        <w:rPr>
          <w:rFonts w:ascii="Arial Narrow"/>
          <w:i/>
          <w:color w:val="231F20"/>
          <w:spacing w:val="2"/>
          <w:sz w:val="15"/>
        </w:rPr>
        <w:t xml:space="preserve"> </w:t>
      </w:r>
      <w:r>
        <w:rPr>
          <w:rFonts w:ascii="Arial Narrow"/>
          <w:i/>
          <w:color w:val="231F20"/>
          <w:sz w:val="15"/>
        </w:rPr>
        <w:t>J.</w:t>
      </w:r>
      <w:r>
        <w:rPr>
          <w:rFonts w:ascii="Arial Narrow"/>
          <w:i/>
          <w:color w:val="231F20"/>
          <w:spacing w:val="2"/>
          <w:sz w:val="15"/>
        </w:rPr>
        <w:t xml:space="preserve"> </w:t>
      </w:r>
      <w:r>
        <w:rPr>
          <w:rFonts w:ascii="Arial Narrow"/>
          <w:i/>
          <w:color w:val="231F20"/>
          <w:sz w:val="15"/>
        </w:rPr>
        <w:t>M.</w:t>
      </w:r>
      <w:r>
        <w:rPr>
          <w:rFonts w:ascii="Arial Narrow"/>
          <w:i/>
          <w:color w:val="231F20"/>
          <w:spacing w:val="2"/>
          <w:sz w:val="15"/>
        </w:rPr>
        <w:t xml:space="preserve"> </w:t>
      </w:r>
      <w:r>
        <w:rPr>
          <w:rFonts w:ascii="Arial Narrow"/>
          <w:i/>
          <w:color w:val="231F20"/>
          <w:sz w:val="15"/>
        </w:rPr>
        <w:t>2018.</w:t>
      </w:r>
      <w:r>
        <w:rPr>
          <w:rFonts w:ascii="Arial Narrow"/>
          <w:i/>
          <w:color w:val="231F20"/>
          <w:spacing w:val="2"/>
          <w:sz w:val="15"/>
        </w:rPr>
        <w:t xml:space="preserve"> </w:t>
      </w:r>
      <w:r>
        <w:rPr>
          <w:rFonts w:ascii="Arial Narrow"/>
          <w:i/>
          <w:color w:val="231F20"/>
          <w:sz w:val="15"/>
        </w:rPr>
        <w:t>Extremism.</w:t>
      </w:r>
      <w:r>
        <w:rPr>
          <w:rFonts w:ascii="Arial Narrow"/>
          <w:i/>
          <w:color w:val="231F20"/>
          <w:spacing w:val="2"/>
          <w:sz w:val="15"/>
        </w:rPr>
        <w:t xml:space="preserve"> </w:t>
      </w:r>
      <w:r>
        <w:rPr>
          <w:rFonts w:ascii="Arial Narrow"/>
          <w:i/>
          <w:color w:val="231F20"/>
          <w:sz w:val="15"/>
        </w:rPr>
        <w:t>The</w:t>
      </w:r>
      <w:r>
        <w:rPr>
          <w:rFonts w:ascii="Arial Narrow"/>
          <w:i/>
          <w:color w:val="231F20"/>
          <w:spacing w:val="3"/>
          <w:sz w:val="15"/>
        </w:rPr>
        <w:t xml:space="preserve"> </w:t>
      </w:r>
      <w:r>
        <w:rPr>
          <w:rFonts w:ascii="Arial Narrow"/>
          <w:i/>
          <w:color w:val="231F20"/>
          <w:sz w:val="15"/>
        </w:rPr>
        <w:t>MIT</w:t>
      </w:r>
      <w:r>
        <w:rPr>
          <w:rFonts w:ascii="Arial Narrow"/>
          <w:i/>
          <w:color w:val="231F20"/>
          <w:spacing w:val="2"/>
          <w:sz w:val="15"/>
        </w:rPr>
        <w:t xml:space="preserve"> </w:t>
      </w:r>
      <w:r>
        <w:rPr>
          <w:rFonts w:ascii="Arial Narrow"/>
          <w:i/>
          <w:color w:val="231F20"/>
          <w:sz w:val="15"/>
        </w:rPr>
        <w:t>Press</w:t>
      </w:r>
      <w:r>
        <w:rPr>
          <w:rFonts w:ascii="Arial Narrow"/>
          <w:i/>
          <w:color w:val="231F20"/>
          <w:spacing w:val="2"/>
          <w:sz w:val="15"/>
        </w:rPr>
        <w:t xml:space="preserve"> </w:t>
      </w:r>
      <w:r>
        <w:rPr>
          <w:rFonts w:ascii="Arial Narrow"/>
          <w:i/>
          <w:color w:val="231F20"/>
          <w:sz w:val="15"/>
        </w:rPr>
        <w:t>Essential</w:t>
      </w:r>
      <w:r>
        <w:rPr>
          <w:rFonts w:ascii="Arial Narrow"/>
          <w:i/>
          <w:color w:val="231F20"/>
          <w:spacing w:val="2"/>
          <w:sz w:val="15"/>
        </w:rPr>
        <w:t xml:space="preserve"> </w:t>
      </w:r>
      <w:r>
        <w:rPr>
          <w:rFonts w:ascii="Arial Narrow"/>
          <w:i/>
          <w:color w:val="231F20"/>
          <w:sz w:val="15"/>
        </w:rPr>
        <w:t>Knowledge</w:t>
      </w:r>
      <w:r>
        <w:rPr>
          <w:rFonts w:ascii="Arial Narrow"/>
          <w:i/>
          <w:color w:val="231F20"/>
          <w:spacing w:val="2"/>
          <w:sz w:val="15"/>
        </w:rPr>
        <w:t xml:space="preserve"> </w:t>
      </w:r>
      <w:r>
        <w:rPr>
          <w:rFonts w:ascii="Arial Narrow"/>
          <w:i/>
          <w:color w:val="231F20"/>
          <w:spacing w:val="-2"/>
          <w:sz w:val="15"/>
        </w:rPr>
        <w:t>series.</w:t>
      </w:r>
    </w:p>
    <w:p w14:paraId="421D235B" w14:textId="77777777" w:rsidR="00872454" w:rsidRDefault="00CB66E8">
      <w:pPr>
        <w:spacing w:before="28"/>
        <w:ind w:left="1303"/>
        <w:rPr>
          <w:rFonts w:ascii="Arial Narrow"/>
          <w:i/>
          <w:sz w:val="15"/>
        </w:rPr>
      </w:pPr>
      <w:r>
        <w:rPr>
          <w:rFonts w:ascii="Arial Narrow"/>
          <w:i/>
          <w:color w:val="231F20"/>
          <w:sz w:val="15"/>
        </w:rPr>
        <w:t>Cambridge,</w:t>
      </w:r>
      <w:r>
        <w:rPr>
          <w:rFonts w:ascii="Arial Narrow"/>
          <w:i/>
          <w:color w:val="231F20"/>
          <w:spacing w:val="4"/>
          <w:sz w:val="15"/>
        </w:rPr>
        <w:t xml:space="preserve"> </w:t>
      </w:r>
      <w:r>
        <w:rPr>
          <w:rFonts w:ascii="Arial Narrow"/>
          <w:i/>
          <w:color w:val="231F20"/>
          <w:sz w:val="15"/>
        </w:rPr>
        <w:t>Massachusetts,</w:t>
      </w:r>
      <w:r>
        <w:rPr>
          <w:rFonts w:ascii="Arial Narrow"/>
          <w:i/>
          <w:color w:val="231F20"/>
          <w:spacing w:val="4"/>
          <w:sz w:val="15"/>
        </w:rPr>
        <w:t xml:space="preserve"> </w:t>
      </w:r>
      <w:r>
        <w:rPr>
          <w:rFonts w:ascii="Arial Narrow"/>
          <w:i/>
          <w:color w:val="231F20"/>
          <w:sz w:val="15"/>
        </w:rPr>
        <w:t>London,</w:t>
      </w:r>
      <w:r>
        <w:rPr>
          <w:rFonts w:ascii="Arial Narrow"/>
          <w:i/>
          <w:color w:val="231F20"/>
          <w:spacing w:val="5"/>
          <w:sz w:val="15"/>
        </w:rPr>
        <w:t xml:space="preserve"> </w:t>
      </w:r>
      <w:r>
        <w:rPr>
          <w:rFonts w:ascii="Arial Narrow"/>
          <w:i/>
          <w:color w:val="231F20"/>
          <w:sz w:val="15"/>
        </w:rPr>
        <w:t>England:</w:t>
      </w:r>
      <w:r>
        <w:rPr>
          <w:rFonts w:ascii="Arial Narrow"/>
          <w:i/>
          <w:color w:val="231F20"/>
          <w:spacing w:val="4"/>
          <w:sz w:val="15"/>
        </w:rPr>
        <w:t xml:space="preserve"> </w:t>
      </w:r>
      <w:r>
        <w:rPr>
          <w:rFonts w:ascii="Arial Narrow"/>
          <w:i/>
          <w:color w:val="231F20"/>
          <w:sz w:val="15"/>
        </w:rPr>
        <w:t>The</w:t>
      </w:r>
      <w:r>
        <w:rPr>
          <w:rFonts w:ascii="Arial Narrow"/>
          <w:i/>
          <w:color w:val="231F20"/>
          <w:spacing w:val="4"/>
          <w:sz w:val="15"/>
        </w:rPr>
        <w:t xml:space="preserve"> </w:t>
      </w:r>
      <w:r>
        <w:rPr>
          <w:rFonts w:ascii="Arial Narrow"/>
          <w:i/>
          <w:color w:val="231F20"/>
          <w:sz w:val="15"/>
        </w:rPr>
        <w:t>MIT</w:t>
      </w:r>
      <w:r>
        <w:rPr>
          <w:rFonts w:ascii="Arial Narrow"/>
          <w:i/>
          <w:color w:val="231F20"/>
          <w:spacing w:val="5"/>
          <w:sz w:val="15"/>
        </w:rPr>
        <w:t xml:space="preserve"> </w:t>
      </w:r>
      <w:r>
        <w:rPr>
          <w:rFonts w:ascii="Arial Narrow"/>
          <w:i/>
          <w:color w:val="231F20"/>
          <w:spacing w:val="-2"/>
          <w:sz w:val="15"/>
        </w:rPr>
        <w:t>Press.</w:t>
      </w:r>
    </w:p>
    <w:p w14:paraId="421D235C" w14:textId="77777777" w:rsidR="00872454" w:rsidRDefault="00CB66E8">
      <w:pPr>
        <w:spacing w:before="141" w:line="278" w:lineRule="auto"/>
        <w:ind w:left="1303" w:right="143" w:hanging="284"/>
        <w:rPr>
          <w:rFonts w:ascii="Arial Narrow" w:hAnsi="Arial Narrow"/>
          <w:i/>
          <w:sz w:val="15"/>
        </w:rPr>
      </w:pPr>
      <w:r w:rsidRPr="007835EA">
        <w:rPr>
          <w:rFonts w:ascii="Arial Narrow" w:hAnsi="Arial Narrow"/>
          <w:i/>
          <w:color w:val="231F20"/>
          <w:sz w:val="15"/>
          <w:lang w:val="de-DE"/>
        </w:rPr>
        <w:t xml:space="preserve">Bergmann, Eiríkur and Michael Butter. </w:t>
      </w:r>
      <w:proofErr w:type="gramStart"/>
      <w:r>
        <w:rPr>
          <w:rFonts w:ascii="Arial Narrow" w:hAnsi="Arial Narrow"/>
          <w:i/>
          <w:color w:val="231F20"/>
          <w:sz w:val="15"/>
        </w:rPr>
        <w:t>2020. ‘</w:t>
      </w:r>
      <w:proofErr w:type="gramEnd"/>
      <w:r>
        <w:rPr>
          <w:rFonts w:ascii="Arial Narrow" w:hAnsi="Arial Narrow"/>
          <w:i/>
          <w:color w:val="231F20"/>
          <w:sz w:val="15"/>
        </w:rPr>
        <w:t>Conspiracy Theory and Populism.’ In:</w:t>
      </w:r>
      <w:r>
        <w:rPr>
          <w:rFonts w:ascii="Arial Narrow" w:hAnsi="Arial Narrow"/>
          <w:i/>
          <w:color w:val="231F20"/>
          <w:spacing w:val="40"/>
          <w:sz w:val="15"/>
        </w:rPr>
        <w:t xml:space="preserve"> </w:t>
      </w:r>
      <w:r>
        <w:rPr>
          <w:rFonts w:ascii="Arial Narrow" w:hAnsi="Arial Narrow"/>
          <w:i/>
          <w:color w:val="231F20"/>
          <w:sz w:val="15"/>
        </w:rPr>
        <w:t>Routledge Handbook of Conspiracy Theories, edited by Michael Butter and</w:t>
      </w:r>
      <w:r>
        <w:rPr>
          <w:rFonts w:ascii="Arial Narrow" w:hAnsi="Arial Narrow"/>
          <w:i/>
          <w:color w:val="231F20"/>
          <w:spacing w:val="40"/>
          <w:sz w:val="15"/>
        </w:rPr>
        <w:t xml:space="preserve"> </w:t>
      </w:r>
      <w:r>
        <w:rPr>
          <w:rFonts w:ascii="Arial Narrow" w:hAnsi="Arial Narrow"/>
          <w:i/>
          <w:color w:val="231F20"/>
          <w:sz w:val="15"/>
        </w:rPr>
        <w:t xml:space="preserve">Peter Knight. 1st edition, 330-43. London, New York: Routledge. </w:t>
      </w:r>
      <w:hyperlink r:id="rId253">
        <w:r>
          <w:rPr>
            <w:rFonts w:ascii="Arial Narrow" w:hAnsi="Arial Narrow"/>
            <w:i/>
            <w:color w:val="231F20"/>
            <w:sz w:val="15"/>
          </w:rPr>
          <w:t>https://www.</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taylorfrancis.com/chapters/edit/10.4324/9780429452734-3_6/conspiracy-</w:t>
      </w:r>
      <w:r>
        <w:rPr>
          <w:rFonts w:ascii="Arial Narrow" w:hAnsi="Arial Narrow"/>
          <w:i/>
          <w:color w:val="231F20"/>
          <w:sz w:val="15"/>
        </w:rPr>
        <w:t>theory-populism-eir%c3%adkur-bergmann-michael-butter. Accessed on 12</w:t>
      </w:r>
      <w:r>
        <w:rPr>
          <w:rFonts w:ascii="Arial Narrow" w:hAnsi="Arial Narrow"/>
          <w:i/>
          <w:color w:val="231F20"/>
          <w:spacing w:val="40"/>
          <w:w w:val="110"/>
          <w:sz w:val="15"/>
        </w:rPr>
        <w:t xml:space="preserve"> </w:t>
      </w:r>
      <w:r>
        <w:rPr>
          <w:rFonts w:ascii="Arial Narrow" w:hAnsi="Arial Narrow"/>
          <w:i/>
          <w:color w:val="231F20"/>
          <w:w w:val="110"/>
          <w:sz w:val="15"/>
        </w:rPr>
        <w:t>September</w:t>
      </w:r>
      <w:r>
        <w:rPr>
          <w:rFonts w:ascii="Arial Narrow" w:hAnsi="Arial Narrow"/>
          <w:i/>
          <w:color w:val="231F20"/>
          <w:spacing w:val="-10"/>
          <w:w w:val="110"/>
          <w:sz w:val="15"/>
        </w:rPr>
        <w:t xml:space="preserve"> </w:t>
      </w:r>
      <w:r>
        <w:rPr>
          <w:rFonts w:ascii="Arial Narrow" w:hAnsi="Arial Narrow"/>
          <w:i/>
          <w:color w:val="231F20"/>
          <w:w w:val="110"/>
          <w:sz w:val="15"/>
        </w:rPr>
        <w:t>2025.</w:t>
      </w:r>
    </w:p>
    <w:p w14:paraId="421D235D" w14:textId="77777777" w:rsidR="00872454" w:rsidRDefault="00CB66E8">
      <w:pPr>
        <w:spacing w:before="116" w:line="278" w:lineRule="auto"/>
        <w:ind w:left="1303" w:hanging="284"/>
        <w:rPr>
          <w:rFonts w:ascii="Arial Narrow" w:hAnsi="Arial Narrow"/>
          <w:i/>
          <w:sz w:val="15"/>
        </w:rPr>
      </w:pPr>
      <w:r>
        <w:rPr>
          <w:rFonts w:ascii="Arial Narrow" w:hAnsi="Arial Narrow"/>
          <w:i/>
          <w:color w:val="231F20"/>
          <w:sz w:val="15"/>
        </w:rPr>
        <w:t>Blondel, Vincent D., Jean-Loup Guillaume, Renaud Lambiotte and Etienne Lefebvre.</w:t>
      </w:r>
      <w:r>
        <w:rPr>
          <w:rFonts w:ascii="Arial Narrow" w:hAnsi="Arial Narrow"/>
          <w:i/>
          <w:color w:val="231F20"/>
          <w:spacing w:val="40"/>
          <w:w w:val="105"/>
          <w:sz w:val="15"/>
        </w:rPr>
        <w:t xml:space="preserve"> </w:t>
      </w:r>
      <w:proofErr w:type="gramStart"/>
      <w:r>
        <w:rPr>
          <w:rFonts w:ascii="Arial Narrow" w:hAnsi="Arial Narrow"/>
          <w:i/>
          <w:color w:val="231F20"/>
          <w:w w:val="105"/>
          <w:sz w:val="15"/>
        </w:rPr>
        <w:t>2008. ‘</w:t>
      </w:r>
      <w:proofErr w:type="gramEnd"/>
      <w:r>
        <w:rPr>
          <w:rFonts w:ascii="Arial Narrow" w:hAnsi="Arial Narrow"/>
          <w:i/>
          <w:color w:val="231F20"/>
          <w:w w:val="105"/>
          <w:sz w:val="15"/>
        </w:rPr>
        <w:t>Fast unfolding of communities in large networks.’ J. Stat. Mech. 2008</w:t>
      </w:r>
      <w:r>
        <w:rPr>
          <w:rFonts w:ascii="Arial Narrow" w:hAnsi="Arial Narrow"/>
          <w:i/>
          <w:color w:val="231F20"/>
          <w:spacing w:val="40"/>
          <w:w w:val="105"/>
          <w:sz w:val="15"/>
        </w:rPr>
        <w:t xml:space="preserve"> </w:t>
      </w:r>
      <w:r>
        <w:rPr>
          <w:rFonts w:ascii="Arial Narrow" w:hAnsi="Arial Narrow"/>
          <w:i/>
          <w:color w:val="231F20"/>
          <w:w w:val="105"/>
          <w:sz w:val="15"/>
        </w:rPr>
        <w:t xml:space="preserve">(10): P10008. </w:t>
      </w:r>
      <w:hyperlink r:id="rId254">
        <w:r>
          <w:rPr>
            <w:rFonts w:ascii="Arial Narrow" w:hAnsi="Arial Narrow"/>
            <w:i/>
            <w:color w:val="231F20"/>
            <w:w w:val="105"/>
            <w:sz w:val="15"/>
          </w:rPr>
          <w:t>https://doi.org/10.1088/1742-5468/2008/10/p10008.</w:t>
        </w:r>
      </w:hyperlink>
    </w:p>
    <w:p w14:paraId="421D235E" w14:textId="77777777" w:rsidR="00872454" w:rsidRDefault="00CB66E8">
      <w:pPr>
        <w:spacing w:before="114" w:line="278" w:lineRule="auto"/>
        <w:ind w:left="1303" w:hanging="284"/>
        <w:rPr>
          <w:rFonts w:ascii="Arial Narrow" w:hAnsi="Arial Narrow"/>
          <w:i/>
          <w:sz w:val="15"/>
        </w:rPr>
      </w:pPr>
      <w:proofErr w:type="spellStart"/>
      <w:r>
        <w:rPr>
          <w:rFonts w:ascii="Arial Narrow" w:hAnsi="Arial Narrow"/>
          <w:i/>
          <w:color w:val="231F20"/>
          <w:sz w:val="15"/>
        </w:rPr>
        <w:t>Bolet</w:t>
      </w:r>
      <w:proofErr w:type="spellEnd"/>
      <w:r>
        <w:rPr>
          <w:rFonts w:ascii="Arial Narrow" w:hAnsi="Arial Narrow"/>
          <w:i/>
          <w:color w:val="231F20"/>
          <w:sz w:val="15"/>
        </w:rPr>
        <w:t xml:space="preserve">, Diane and Florian Foos. </w:t>
      </w:r>
      <w:proofErr w:type="gramStart"/>
      <w:r>
        <w:rPr>
          <w:rFonts w:ascii="Arial Narrow" w:hAnsi="Arial Narrow"/>
          <w:i/>
          <w:color w:val="231F20"/>
          <w:sz w:val="15"/>
        </w:rPr>
        <w:t>2025. ‘</w:t>
      </w:r>
      <w:proofErr w:type="gramEnd"/>
      <w:r>
        <w:rPr>
          <w:rFonts w:ascii="Arial Narrow" w:hAnsi="Arial Narrow"/>
          <w:i/>
          <w:color w:val="231F20"/>
          <w:sz w:val="15"/>
        </w:rPr>
        <w:t xml:space="preserve">Media Platforming and the </w:t>
      </w:r>
      <w:proofErr w:type="spellStart"/>
      <w:r>
        <w:rPr>
          <w:rFonts w:ascii="Arial Narrow" w:hAnsi="Arial Narrow"/>
          <w:i/>
          <w:color w:val="231F20"/>
          <w:sz w:val="15"/>
        </w:rPr>
        <w:t>Normalisation</w:t>
      </w:r>
      <w:proofErr w:type="spellEnd"/>
      <w:r>
        <w:rPr>
          <w:rFonts w:ascii="Arial Narrow" w:hAnsi="Arial Narrow"/>
          <w:i/>
          <w:color w:val="231F20"/>
          <w:sz w:val="15"/>
        </w:rPr>
        <w:t xml:space="preserve"> of</w:t>
      </w:r>
      <w:r>
        <w:rPr>
          <w:rFonts w:ascii="Arial Narrow" w:hAnsi="Arial Narrow"/>
          <w:i/>
          <w:color w:val="231F20"/>
          <w:spacing w:val="40"/>
          <w:sz w:val="15"/>
        </w:rPr>
        <w:t xml:space="preserve"> </w:t>
      </w:r>
      <w:r>
        <w:rPr>
          <w:rFonts w:ascii="Arial Narrow" w:hAnsi="Arial Narrow"/>
          <w:i/>
          <w:color w:val="231F20"/>
          <w:sz w:val="15"/>
        </w:rPr>
        <w:t>Extreme Right Views.’ British Journal of Political Science 55 (103): 1–25.</w:t>
      </w:r>
    </w:p>
    <w:p w14:paraId="421D235F" w14:textId="77777777" w:rsidR="00872454" w:rsidRDefault="00CB66E8">
      <w:pPr>
        <w:spacing w:before="114" w:line="278" w:lineRule="auto"/>
        <w:ind w:left="1303" w:hanging="284"/>
        <w:rPr>
          <w:rFonts w:ascii="Arial Narrow" w:hAnsi="Arial Narrow"/>
          <w:i/>
          <w:sz w:val="15"/>
        </w:rPr>
      </w:pPr>
      <w:r>
        <w:rPr>
          <w:rFonts w:ascii="Arial Narrow" w:hAnsi="Arial Narrow"/>
          <w:i/>
          <w:color w:val="231F20"/>
          <w:w w:val="105"/>
          <w:sz w:val="15"/>
        </w:rPr>
        <w:t>Borgatti,</w:t>
      </w:r>
      <w:r>
        <w:rPr>
          <w:rFonts w:ascii="Arial Narrow" w:hAnsi="Arial Narrow"/>
          <w:i/>
          <w:color w:val="231F20"/>
          <w:spacing w:val="-6"/>
          <w:w w:val="105"/>
          <w:sz w:val="15"/>
        </w:rPr>
        <w:t xml:space="preserve"> </w:t>
      </w:r>
      <w:r>
        <w:rPr>
          <w:rFonts w:ascii="Arial Narrow" w:hAnsi="Arial Narrow"/>
          <w:i/>
          <w:color w:val="231F20"/>
          <w:w w:val="105"/>
          <w:sz w:val="15"/>
        </w:rPr>
        <w:t>Stephen</w:t>
      </w:r>
      <w:r>
        <w:rPr>
          <w:rFonts w:ascii="Arial Narrow" w:hAnsi="Arial Narrow"/>
          <w:i/>
          <w:color w:val="231F20"/>
          <w:spacing w:val="-6"/>
          <w:w w:val="105"/>
          <w:sz w:val="15"/>
        </w:rPr>
        <w:t xml:space="preserve"> </w:t>
      </w:r>
      <w:r>
        <w:rPr>
          <w:rFonts w:ascii="Arial Narrow" w:hAnsi="Arial Narrow"/>
          <w:i/>
          <w:color w:val="231F20"/>
          <w:w w:val="105"/>
          <w:sz w:val="15"/>
        </w:rPr>
        <w:t>P.,</w:t>
      </w:r>
      <w:r>
        <w:rPr>
          <w:rFonts w:ascii="Arial Narrow" w:hAnsi="Arial Narrow"/>
          <w:i/>
          <w:color w:val="231F20"/>
          <w:spacing w:val="-6"/>
          <w:w w:val="105"/>
          <w:sz w:val="15"/>
        </w:rPr>
        <w:t xml:space="preserve"> </w:t>
      </w:r>
      <w:r>
        <w:rPr>
          <w:rFonts w:ascii="Arial Narrow" w:hAnsi="Arial Narrow"/>
          <w:i/>
          <w:color w:val="231F20"/>
          <w:w w:val="105"/>
          <w:sz w:val="15"/>
        </w:rPr>
        <w:t>Ajay</w:t>
      </w:r>
      <w:r>
        <w:rPr>
          <w:rFonts w:ascii="Arial Narrow" w:hAnsi="Arial Narrow"/>
          <w:i/>
          <w:color w:val="231F20"/>
          <w:spacing w:val="-6"/>
          <w:w w:val="105"/>
          <w:sz w:val="15"/>
        </w:rPr>
        <w:t xml:space="preserve"> </w:t>
      </w:r>
      <w:r>
        <w:rPr>
          <w:rFonts w:ascii="Arial Narrow" w:hAnsi="Arial Narrow"/>
          <w:i/>
          <w:color w:val="231F20"/>
          <w:w w:val="105"/>
          <w:sz w:val="15"/>
        </w:rPr>
        <w:t>Mehra,</w:t>
      </w:r>
      <w:r>
        <w:rPr>
          <w:rFonts w:ascii="Arial Narrow" w:hAnsi="Arial Narrow"/>
          <w:i/>
          <w:color w:val="231F20"/>
          <w:spacing w:val="-6"/>
          <w:w w:val="105"/>
          <w:sz w:val="15"/>
        </w:rPr>
        <w:t xml:space="preserve"> </w:t>
      </w:r>
      <w:r>
        <w:rPr>
          <w:rFonts w:ascii="Arial Narrow" w:hAnsi="Arial Narrow"/>
          <w:i/>
          <w:color w:val="231F20"/>
          <w:w w:val="105"/>
          <w:sz w:val="15"/>
        </w:rPr>
        <w:t>Daniel</w:t>
      </w:r>
      <w:r>
        <w:rPr>
          <w:rFonts w:ascii="Arial Narrow" w:hAnsi="Arial Narrow"/>
          <w:i/>
          <w:color w:val="231F20"/>
          <w:spacing w:val="-6"/>
          <w:w w:val="105"/>
          <w:sz w:val="15"/>
        </w:rPr>
        <w:t xml:space="preserve"> </w:t>
      </w:r>
      <w:r>
        <w:rPr>
          <w:rFonts w:ascii="Arial Narrow" w:hAnsi="Arial Narrow"/>
          <w:i/>
          <w:color w:val="231F20"/>
          <w:w w:val="105"/>
          <w:sz w:val="15"/>
        </w:rPr>
        <w:t>J.</w:t>
      </w:r>
      <w:r>
        <w:rPr>
          <w:rFonts w:ascii="Arial Narrow" w:hAnsi="Arial Narrow"/>
          <w:i/>
          <w:color w:val="231F20"/>
          <w:spacing w:val="-6"/>
          <w:w w:val="105"/>
          <w:sz w:val="15"/>
        </w:rPr>
        <w:t xml:space="preserve"> </w:t>
      </w:r>
      <w:r>
        <w:rPr>
          <w:rFonts w:ascii="Arial Narrow" w:hAnsi="Arial Narrow"/>
          <w:i/>
          <w:color w:val="231F20"/>
          <w:w w:val="105"/>
          <w:sz w:val="15"/>
        </w:rPr>
        <w:t>Brass</w:t>
      </w:r>
      <w:r>
        <w:rPr>
          <w:rFonts w:ascii="Arial Narrow" w:hAnsi="Arial Narrow"/>
          <w:i/>
          <w:color w:val="231F20"/>
          <w:spacing w:val="-6"/>
          <w:w w:val="105"/>
          <w:sz w:val="15"/>
        </w:rPr>
        <w:t xml:space="preserve"> </w:t>
      </w:r>
      <w:r>
        <w:rPr>
          <w:rFonts w:ascii="Arial Narrow" w:hAnsi="Arial Narrow"/>
          <w:i/>
          <w:color w:val="231F20"/>
          <w:w w:val="105"/>
          <w:sz w:val="15"/>
        </w:rPr>
        <w:t>and</w:t>
      </w:r>
      <w:r>
        <w:rPr>
          <w:rFonts w:ascii="Arial Narrow" w:hAnsi="Arial Narrow"/>
          <w:i/>
          <w:color w:val="231F20"/>
          <w:spacing w:val="-6"/>
          <w:w w:val="105"/>
          <w:sz w:val="15"/>
        </w:rPr>
        <w:t xml:space="preserve"> </w:t>
      </w:r>
      <w:r>
        <w:rPr>
          <w:rFonts w:ascii="Arial Narrow" w:hAnsi="Arial Narrow"/>
          <w:i/>
          <w:color w:val="231F20"/>
          <w:w w:val="105"/>
          <w:sz w:val="15"/>
        </w:rPr>
        <w:t>Giuseppe</w:t>
      </w:r>
      <w:r>
        <w:rPr>
          <w:rFonts w:ascii="Arial Narrow" w:hAnsi="Arial Narrow"/>
          <w:i/>
          <w:color w:val="231F20"/>
          <w:spacing w:val="-6"/>
          <w:w w:val="105"/>
          <w:sz w:val="15"/>
        </w:rPr>
        <w:t xml:space="preserve"> </w:t>
      </w:r>
      <w:proofErr w:type="spellStart"/>
      <w:r>
        <w:rPr>
          <w:rFonts w:ascii="Arial Narrow" w:hAnsi="Arial Narrow"/>
          <w:i/>
          <w:color w:val="231F20"/>
          <w:w w:val="105"/>
          <w:sz w:val="15"/>
        </w:rPr>
        <w:t>Labianca</w:t>
      </w:r>
      <w:proofErr w:type="spellEnd"/>
      <w:r>
        <w:rPr>
          <w:rFonts w:ascii="Arial Narrow" w:hAnsi="Arial Narrow"/>
          <w:i/>
          <w:color w:val="231F20"/>
          <w:w w:val="105"/>
          <w:sz w:val="15"/>
        </w:rPr>
        <w:t>.</w:t>
      </w:r>
      <w:r>
        <w:rPr>
          <w:rFonts w:ascii="Arial Narrow" w:hAnsi="Arial Narrow"/>
          <w:i/>
          <w:color w:val="231F20"/>
          <w:spacing w:val="-6"/>
          <w:w w:val="105"/>
          <w:sz w:val="15"/>
        </w:rPr>
        <w:t xml:space="preserve"> </w:t>
      </w:r>
      <w:proofErr w:type="gramStart"/>
      <w:r>
        <w:rPr>
          <w:rFonts w:ascii="Arial Narrow" w:hAnsi="Arial Narrow"/>
          <w:i/>
          <w:color w:val="231F20"/>
          <w:w w:val="105"/>
          <w:sz w:val="15"/>
        </w:rPr>
        <w:t>2009.</w:t>
      </w:r>
      <w:r>
        <w:rPr>
          <w:rFonts w:ascii="Arial Narrow" w:hAnsi="Arial Narrow"/>
          <w:i/>
          <w:color w:val="231F20"/>
          <w:spacing w:val="40"/>
          <w:w w:val="105"/>
          <w:sz w:val="15"/>
        </w:rPr>
        <w:t xml:space="preserve"> </w:t>
      </w:r>
      <w:r>
        <w:rPr>
          <w:rFonts w:ascii="Arial Narrow" w:hAnsi="Arial Narrow"/>
          <w:i/>
          <w:color w:val="231F20"/>
          <w:spacing w:val="-2"/>
          <w:w w:val="105"/>
          <w:sz w:val="15"/>
        </w:rPr>
        <w:t>‘</w:t>
      </w:r>
      <w:proofErr w:type="gramEnd"/>
      <w:r>
        <w:rPr>
          <w:rFonts w:ascii="Arial Narrow" w:hAnsi="Arial Narrow"/>
          <w:i/>
          <w:color w:val="231F20"/>
          <w:spacing w:val="-2"/>
          <w:w w:val="105"/>
          <w:sz w:val="15"/>
        </w:rPr>
        <w:t>Network Analysis in the Social Sciences.’ Science 323 (5916): 892–95. https://</w:t>
      </w:r>
      <w:r>
        <w:rPr>
          <w:rFonts w:ascii="Arial Narrow" w:hAnsi="Arial Narrow"/>
          <w:i/>
          <w:color w:val="231F20"/>
          <w:spacing w:val="40"/>
          <w:w w:val="105"/>
          <w:sz w:val="15"/>
        </w:rPr>
        <w:t xml:space="preserve"> </w:t>
      </w:r>
      <w:r>
        <w:rPr>
          <w:rFonts w:ascii="Arial Narrow" w:hAnsi="Arial Narrow"/>
          <w:i/>
          <w:color w:val="231F20"/>
          <w:spacing w:val="-2"/>
          <w:w w:val="105"/>
          <w:sz w:val="15"/>
        </w:rPr>
        <w:t>doi.org/10.1126/science.1165821.</w:t>
      </w:r>
    </w:p>
    <w:p w14:paraId="421D2360" w14:textId="77777777" w:rsidR="00872454" w:rsidRDefault="00CB66E8">
      <w:pPr>
        <w:spacing w:before="150" w:line="278" w:lineRule="auto"/>
        <w:ind w:left="526" w:right="1049" w:hanging="284"/>
        <w:rPr>
          <w:rFonts w:ascii="Arial Narrow" w:hAnsi="Arial Narrow"/>
          <w:i/>
          <w:sz w:val="15"/>
        </w:rPr>
      </w:pPr>
      <w:r>
        <w:br w:type="column"/>
      </w:r>
      <w:r>
        <w:rPr>
          <w:rFonts w:ascii="Arial Narrow" w:hAnsi="Arial Narrow"/>
          <w:i/>
          <w:color w:val="231F20"/>
          <w:w w:val="105"/>
          <w:sz w:val="15"/>
        </w:rPr>
        <w:t>Borum,</w:t>
      </w:r>
      <w:r>
        <w:rPr>
          <w:rFonts w:ascii="Arial Narrow" w:hAnsi="Arial Narrow"/>
          <w:i/>
          <w:color w:val="231F20"/>
          <w:spacing w:val="-8"/>
          <w:w w:val="105"/>
          <w:sz w:val="15"/>
        </w:rPr>
        <w:t xml:space="preserve"> </w:t>
      </w:r>
      <w:r>
        <w:rPr>
          <w:rFonts w:ascii="Arial Narrow" w:hAnsi="Arial Narrow"/>
          <w:i/>
          <w:color w:val="231F20"/>
          <w:w w:val="105"/>
          <w:sz w:val="15"/>
        </w:rPr>
        <w:t>Randy.</w:t>
      </w:r>
      <w:r>
        <w:rPr>
          <w:rFonts w:ascii="Arial Narrow" w:hAnsi="Arial Narrow"/>
          <w:i/>
          <w:color w:val="231F20"/>
          <w:spacing w:val="-8"/>
          <w:w w:val="105"/>
          <w:sz w:val="15"/>
        </w:rPr>
        <w:t xml:space="preserve"> </w:t>
      </w:r>
      <w:proofErr w:type="gramStart"/>
      <w:r>
        <w:rPr>
          <w:rFonts w:ascii="Arial Narrow" w:hAnsi="Arial Narrow"/>
          <w:i/>
          <w:color w:val="231F20"/>
          <w:w w:val="105"/>
          <w:sz w:val="15"/>
        </w:rPr>
        <w:t>2011.</w:t>
      </w:r>
      <w:r>
        <w:rPr>
          <w:rFonts w:ascii="Arial Narrow" w:hAnsi="Arial Narrow"/>
          <w:i/>
          <w:color w:val="231F20"/>
          <w:spacing w:val="-8"/>
          <w:w w:val="105"/>
          <w:sz w:val="15"/>
        </w:rPr>
        <w:t xml:space="preserve"> </w:t>
      </w:r>
      <w:r>
        <w:rPr>
          <w:rFonts w:ascii="Arial Narrow" w:hAnsi="Arial Narrow"/>
          <w:i/>
          <w:color w:val="231F20"/>
          <w:w w:val="105"/>
          <w:sz w:val="15"/>
        </w:rPr>
        <w:t>‘</w:t>
      </w:r>
      <w:proofErr w:type="gramEnd"/>
      <w:r>
        <w:rPr>
          <w:rFonts w:ascii="Arial Narrow" w:hAnsi="Arial Narrow"/>
          <w:i/>
          <w:color w:val="231F20"/>
          <w:w w:val="105"/>
          <w:sz w:val="15"/>
        </w:rPr>
        <w:t>Radicalization</w:t>
      </w:r>
      <w:r>
        <w:rPr>
          <w:rFonts w:ascii="Arial Narrow" w:hAnsi="Arial Narrow"/>
          <w:i/>
          <w:color w:val="231F20"/>
          <w:spacing w:val="-8"/>
          <w:w w:val="105"/>
          <w:sz w:val="15"/>
        </w:rPr>
        <w:t xml:space="preserve"> </w:t>
      </w:r>
      <w:r>
        <w:rPr>
          <w:rFonts w:ascii="Arial Narrow" w:hAnsi="Arial Narrow"/>
          <w:i/>
          <w:color w:val="231F20"/>
          <w:w w:val="105"/>
          <w:sz w:val="15"/>
        </w:rPr>
        <w:t>into</w:t>
      </w:r>
      <w:r>
        <w:rPr>
          <w:rFonts w:ascii="Arial Narrow" w:hAnsi="Arial Narrow"/>
          <w:i/>
          <w:color w:val="231F20"/>
          <w:spacing w:val="-8"/>
          <w:w w:val="105"/>
          <w:sz w:val="15"/>
        </w:rPr>
        <w:t xml:space="preserve"> </w:t>
      </w:r>
      <w:r>
        <w:rPr>
          <w:rFonts w:ascii="Arial Narrow" w:hAnsi="Arial Narrow"/>
          <w:i/>
          <w:color w:val="231F20"/>
          <w:w w:val="105"/>
          <w:sz w:val="15"/>
        </w:rPr>
        <w:t>Violent</w:t>
      </w:r>
      <w:r>
        <w:rPr>
          <w:rFonts w:ascii="Arial Narrow" w:hAnsi="Arial Narrow"/>
          <w:i/>
          <w:color w:val="231F20"/>
          <w:spacing w:val="-8"/>
          <w:w w:val="105"/>
          <w:sz w:val="15"/>
        </w:rPr>
        <w:t xml:space="preserve"> </w:t>
      </w:r>
      <w:r>
        <w:rPr>
          <w:rFonts w:ascii="Arial Narrow" w:hAnsi="Arial Narrow"/>
          <w:i/>
          <w:color w:val="231F20"/>
          <w:w w:val="105"/>
          <w:sz w:val="15"/>
        </w:rPr>
        <w:t>Extremism</w:t>
      </w:r>
      <w:r>
        <w:rPr>
          <w:rFonts w:ascii="Arial Narrow" w:hAnsi="Arial Narrow"/>
          <w:i/>
          <w:color w:val="231F20"/>
          <w:spacing w:val="-8"/>
          <w:w w:val="105"/>
          <w:sz w:val="15"/>
        </w:rPr>
        <w:t xml:space="preserve"> </w:t>
      </w:r>
      <w:r>
        <w:rPr>
          <w:rFonts w:ascii="Arial Narrow" w:hAnsi="Arial Narrow"/>
          <w:i/>
          <w:color w:val="231F20"/>
          <w:w w:val="105"/>
          <w:sz w:val="15"/>
        </w:rPr>
        <w:t>I:</w:t>
      </w:r>
      <w:r>
        <w:rPr>
          <w:rFonts w:ascii="Arial Narrow" w:hAnsi="Arial Narrow"/>
          <w:i/>
          <w:color w:val="231F20"/>
          <w:spacing w:val="-8"/>
          <w:w w:val="105"/>
          <w:sz w:val="15"/>
        </w:rPr>
        <w:t xml:space="preserve"> </w:t>
      </w:r>
      <w:r>
        <w:rPr>
          <w:rFonts w:ascii="Arial Narrow" w:hAnsi="Arial Narrow"/>
          <w:i/>
          <w:color w:val="231F20"/>
          <w:w w:val="105"/>
          <w:sz w:val="15"/>
        </w:rPr>
        <w:t>A</w:t>
      </w:r>
      <w:r>
        <w:rPr>
          <w:rFonts w:ascii="Arial Narrow" w:hAnsi="Arial Narrow"/>
          <w:i/>
          <w:color w:val="231F20"/>
          <w:spacing w:val="-8"/>
          <w:w w:val="105"/>
          <w:sz w:val="15"/>
        </w:rPr>
        <w:t xml:space="preserve"> </w:t>
      </w:r>
      <w:r>
        <w:rPr>
          <w:rFonts w:ascii="Arial Narrow" w:hAnsi="Arial Narrow"/>
          <w:i/>
          <w:color w:val="231F20"/>
          <w:w w:val="105"/>
          <w:sz w:val="15"/>
        </w:rPr>
        <w:t>Review</w:t>
      </w:r>
      <w:r>
        <w:rPr>
          <w:rFonts w:ascii="Arial Narrow" w:hAnsi="Arial Narrow"/>
          <w:i/>
          <w:color w:val="231F20"/>
          <w:spacing w:val="-8"/>
          <w:w w:val="105"/>
          <w:sz w:val="15"/>
        </w:rPr>
        <w:t xml:space="preserve"> </w:t>
      </w:r>
      <w:r>
        <w:rPr>
          <w:rFonts w:ascii="Arial Narrow" w:hAnsi="Arial Narrow"/>
          <w:i/>
          <w:color w:val="231F20"/>
          <w:w w:val="105"/>
          <w:sz w:val="15"/>
        </w:rPr>
        <w:t>of</w:t>
      </w:r>
      <w:r>
        <w:rPr>
          <w:rFonts w:ascii="Arial Narrow" w:hAnsi="Arial Narrow"/>
          <w:i/>
          <w:color w:val="231F20"/>
          <w:spacing w:val="-8"/>
          <w:w w:val="105"/>
          <w:sz w:val="15"/>
        </w:rPr>
        <w:t xml:space="preserve"> </w:t>
      </w:r>
      <w:r>
        <w:rPr>
          <w:rFonts w:ascii="Arial Narrow" w:hAnsi="Arial Narrow"/>
          <w:i/>
          <w:color w:val="231F20"/>
          <w:w w:val="105"/>
          <w:sz w:val="15"/>
        </w:rPr>
        <w:t>Social</w:t>
      </w:r>
      <w:r>
        <w:rPr>
          <w:rFonts w:ascii="Arial Narrow" w:hAnsi="Arial Narrow"/>
          <w:i/>
          <w:color w:val="231F20"/>
          <w:spacing w:val="40"/>
          <w:w w:val="105"/>
          <w:sz w:val="15"/>
        </w:rPr>
        <w:t xml:space="preserve"> </w:t>
      </w:r>
      <w:r>
        <w:rPr>
          <w:rFonts w:ascii="Arial Narrow" w:hAnsi="Arial Narrow"/>
          <w:i/>
          <w:color w:val="231F20"/>
          <w:spacing w:val="-2"/>
          <w:w w:val="105"/>
          <w:sz w:val="15"/>
        </w:rPr>
        <w:t xml:space="preserve">Science Theories.’ JSS 4 (4): 7–36. </w:t>
      </w:r>
      <w:hyperlink r:id="rId255">
        <w:r>
          <w:rPr>
            <w:rFonts w:ascii="Arial Narrow" w:hAnsi="Arial Narrow"/>
            <w:i/>
            <w:color w:val="231F20"/>
            <w:spacing w:val="-2"/>
            <w:w w:val="105"/>
            <w:sz w:val="15"/>
          </w:rPr>
          <w:t>https://doi.org/10.5038/1944-0472.4.4.1.</w:t>
        </w:r>
      </w:hyperlink>
    </w:p>
    <w:p w14:paraId="421D2361" w14:textId="77777777" w:rsidR="00872454" w:rsidRDefault="00CB66E8">
      <w:pPr>
        <w:spacing w:before="114" w:line="278" w:lineRule="auto"/>
        <w:ind w:left="526" w:right="1108" w:hanging="284"/>
        <w:rPr>
          <w:rFonts w:ascii="Arial Narrow" w:hAnsi="Arial Narrow"/>
          <w:i/>
          <w:sz w:val="15"/>
        </w:rPr>
      </w:pPr>
      <w:r>
        <w:rPr>
          <w:rFonts w:ascii="Arial Narrow" w:hAnsi="Arial Narrow"/>
          <w:i/>
          <w:color w:val="231F20"/>
          <w:sz w:val="15"/>
        </w:rPr>
        <w:t>Brace, Lewys, Stephane J. Baele and Debbie Ging. 2024. ‘Where do “mixed, unclear,</w:t>
      </w:r>
      <w:r>
        <w:rPr>
          <w:rFonts w:ascii="Arial Narrow" w:hAnsi="Arial Narrow"/>
          <w:i/>
          <w:color w:val="231F20"/>
          <w:spacing w:val="40"/>
          <w:sz w:val="15"/>
        </w:rPr>
        <w:t xml:space="preserve"> </w:t>
      </w:r>
      <w:r>
        <w:rPr>
          <w:rFonts w:ascii="Arial Narrow" w:hAnsi="Arial Narrow"/>
          <w:i/>
          <w:color w:val="231F20"/>
          <w:sz w:val="15"/>
        </w:rPr>
        <w:t xml:space="preserve">and unstable” ideologies come from? A data-driven answer </w:t>
      </w:r>
      <w:proofErr w:type="spellStart"/>
      <w:r>
        <w:rPr>
          <w:rFonts w:ascii="Arial Narrow" w:hAnsi="Arial Narrow"/>
          <w:i/>
          <w:color w:val="231F20"/>
          <w:sz w:val="15"/>
        </w:rPr>
        <w:t>centred</w:t>
      </w:r>
      <w:proofErr w:type="spellEnd"/>
      <w:r>
        <w:rPr>
          <w:rFonts w:ascii="Arial Narrow" w:hAnsi="Arial Narrow"/>
          <w:i/>
          <w:color w:val="231F20"/>
          <w:sz w:val="15"/>
        </w:rPr>
        <w:t xml:space="preserve"> on the</w:t>
      </w:r>
      <w:r>
        <w:rPr>
          <w:rFonts w:ascii="Arial Narrow" w:hAnsi="Arial Narrow"/>
          <w:i/>
          <w:color w:val="231F20"/>
          <w:spacing w:val="40"/>
          <w:sz w:val="15"/>
        </w:rPr>
        <w:t xml:space="preserve"> </w:t>
      </w:r>
      <w:proofErr w:type="spellStart"/>
      <w:r>
        <w:rPr>
          <w:rFonts w:ascii="Arial Narrow" w:hAnsi="Arial Narrow"/>
          <w:i/>
          <w:color w:val="231F20"/>
          <w:sz w:val="15"/>
        </w:rPr>
        <w:t>incelosphere</w:t>
      </w:r>
      <w:proofErr w:type="spellEnd"/>
      <w:r>
        <w:rPr>
          <w:rFonts w:ascii="Arial Narrow" w:hAnsi="Arial Narrow"/>
          <w:i/>
          <w:color w:val="231F20"/>
          <w:sz w:val="15"/>
        </w:rPr>
        <w:t>.’ Journal of Policing, Intelligence and Counter Terrorism 19 (2):</w:t>
      </w:r>
      <w:r>
        <w:rPr>
          <w:rFonts w:ascii="Arial Narrow" w:hAnsi="Arial Narrow"/>
          <w:i/>
          <w:color w:val="231F20"/>
          <w:spacing w:val="40"/>
          <w:w w:val="110"/>
          <w:sz w:val="15"/>
        </w:rPr>
        <w:t xml:space="preserve"> </w:t>
      </w:r>
      <w:r>
        <w:rPr>
          <w:rFonts w:ascii="Arial Narrow" w:hAnsi="Arial Narrow"/>
          <w:i/>
          <w:color w:val="231F20"/>
          <w:spacing w:val="-2"/>
          <w:w w:val="110"/>
          <w:sz w:val="15"/>
        </w:rPr>
        <w:t>103–24.</w:t>
      </w:r>
      <w:r>
        <w:rPr>
          <w:rFonts w:ascii="Arial Narrow" w:hAnsi="Arial Narrow"/>
          <w:i/>
          <w:color w:val="231F20"/>
          <w:spacing w:val="-10"/>
          <w:w w:val="110"/>
          <w:sz w:val="15"/>
        </w:rPr>
        <w:t xml:space="preserve"> </w:t>
      </w:r>
      <w:hyperlink r:id="rId256">
        <w:r>
          <w:rPr>
            <w:rFonts w:ascii="Arial Narrow" w:hAnsi="Arial Narrow"/>
            <w:i/>
            <w:color w:val="231F20"/>
            <w:spacing w:val="-2"/>
            <w:w w:val="110"/>
            <w:sz w:val="15"/>
          </w:rPr>
          <w:t>https://doi.org/10.1080/18335330.2023.2226667.</w:t>
        </w:r>
      </w:hyperlink>
    </w:p>
    <w:p w14:paraId="421D2362" w14:textId="77777777" w:rsidR="00872454" w:rsidRDefault="00CB66E8">
      <w:pPr>
        <w:spacing w:before="115" w:line="278" w:lineRule="auto"/>
        <w:ind w:left="526" w:right="1173" w:hanging="284"/>
        <w:rPr>
          <w:rFonts w:ascii="Arial Narrow" w:hAnsi="Arial Narrow"/>
          <w:i/>
          <w:sz w:val="15"/>
        </w:rPr>
      </w:pPr>
      <w:r>
        <w:rPr>
          <w:rFonts w:ascii="Arial Narrow" w:hAnsi="Arial Narrow"/>
          <w:i/>
          <w:color w:val="231F20"/>
          <w:sz w:val="15"/>
        </w:rPr>
        <w:t>Brantner, Cornelia, Daniel Pfurtscheller and Katharina Lobinger. 2019. ‘“People Only</w:t>
      </w:r>
      <w:r>
        <w:rPr>
          <w:rFonts w:ascii="Arial Narrow" w:hAnsi="Arial Narrow"/>
          <w:i/>
          <w:color w:val="231F20"/>
          <w:spacing w:val="40"/>
          <w:sz w:val="15"/>
        </w:rPr>
        <w:t xml:space="preserve"> </w:t>
      </w:r>
      <w:r>
        <w:rPr>
          <w:rFonts w:ascii="Arial Narrow" w:hAnsi="Arial Narrow"/>
          <w:i/>
          <w:color w:val="231F20"/>
          <w:sz w:val="15"/>
        </w:rPr>
        <w:t>Share Videos They Find Entertaining or Funny.” Right-Wing Populism, Humor</w:t>
      </w:r>
      <w:r>
        <w:rPr>
          <w:rFonts w:ascii="Arial Narrow" w:hAnsi="Arial Narrow"/>
          <w:i/>
          <w:color w:val="231F20"/>
          <w:spacing w:val="40"/>
          <w:sz w:val="15"/>
        </w:rPr>
        <w:t xml:space="preserve"> </w:t>
      </w:r>
      <w:r>
        <w:rPr>
          <w:rFonts w:ascii="Arial Narrow" w:hAnsi="Arial Narrow"/>
          <w:i/>
          <w:color w:val="231F20"/>
          <w:sz w:val="15"/>
        </w:rPr>
        <w:t>and the Fictionalization of Politics. A Case Study on the Austrian Freedom</w:t>
      </w:r>
      <w:r>
        <w:rPr>
          <w:rFonts w:ascii="Arial Narrow" w:hAnsi="Arial Narrow"/>
          <w:i/>
          <w:color w:val="231F20"/>
          <w:spacing w:val="40"/>
          <w:sz w:val="15"/>
        </w:rPr>
        <w:t xml:space="preserve"> </w:t>
      </w:r>
      <w:r>
        <w:rPr>
          <w:rFonts w:ascii="Arial Narrow" w:hAnsi="Arial Narrow"/>
          <w:i/>
          <w:color w:val="231F20"/>
          <w:sz w:val="15"/>
        </w:rPr>
        <w:t>Party's 2017 Online Election Campaign Videos. ’Accessed on 21 August 2025.</w:t>
      </w:r>
      <w:r>
        <w:rPr>
          <w:rFonts w:ascii="Arial Narrow" w:hAnsi="Arial Narrow"/>
          <w:i/>
          <w:color w:val="231F20"/>
          <w:spacing w:val="40"/>
          <w:w w:val="110"/>
          <w:sz w:val="15"/>
        </w:rPr>
        <w:t xml:space="preserve"> </w:t>
      </w:r>
      <w:hyperlink r:id="rId257">
        <w:r>
          <w:rPr>
            <w:rFonts w:ascii="Arial Narrow" w:hAnsi="Arial Narrow"/>
            <w:i/>
            <w:color w:val="231F20"/>
            <w:spacing w:val="-2"/>
            <w:w w:val="110"/>
            <w:sz w:val="15"/>
          </w:rPr>
          <w:t>https://zenodo.org/records/3372701.</w:t>
        </w:r>
      </w:hyperlink>
    </w:p>
    <w:p w14:paraId="421D2363" w14:textId="77777777" w:rsidR="00872454" w:rsidRDefault="00CB66E8">
      <w:pPr>
        <w:spacing w:before="115" w:line="278" w:lineRule="auto"/>
        <w:ind w:left="526" w:right="1108" w:hanging="284"/>
        <w:rPr>
          <w:rFonts w:ascii="Arial Narrow" w:hAnsi="Arial Narrow"/>
          <w:i/>
          <w:sz w:val="15"/>
        </w:rPr>
      </w:pPr>
      <w:r>
        <w:rPr>
          <w:rFonts w:ascii="Arial Narrow" w:hAnsi="Arial Narrow"/>
          <w:i/>
          <w:color w:val="231F20"/>
          <w:spacing w:val="-2"/>
          <w:w w:val="105"/>
          <w:sz w:val="15"/>
        </w:rPr>
        <w:t xml:space="preserve">Braun, Virginia and Victoria Clarke. </w:t>
      </w:r>
      <w:proofErr w:type="gramStart"/>
      <w:r>
        <w:rPr>
          <w:rFonts w:ascii="Arial Narrow" w:hAnsi="Arial Narrow"/>
          <w:i/>
          <w:color w:val="231F20"/>
          <w:spacing w:val="-2"/>
          <w:w w:val="105"/>
          <w:sz w:val="15"/>
        </w:rPr>
        <w:t>2006. ‘</w:t>
      </w:r>
      <w:proofErr w:type="gramEnd"/>
      <w:r>
        <w:rPr>
          <w:rFonts w:ascii="Arial Narrow" w:hAnsi="Arial Narrow"/>
          <w:i/>
          <w:color w:val="231F20"/>
          <w:spacing w:val="-2"/>
          <w:w w:val="105"/>
          <w:sz w:val="15"/>
        </w:rPr>
        <w:t>Using Thematic Analysis in Psychology.’</w:t>
      </w:r>
      <w:r>
        <w:rPr>
          <w:rFonts w:ascii="Arial Narrow" w:hAnsi="Arial Narrow"/>
          <w:i/>
          <w:color w:val="231F20"/>
          <w:spacing w:val="40"/>
          <w:w w:val="105"/>
          <w:sz w:val="15"/>
        </w:rPr>
        <w:t xml:space="preserve"> </w:t>
      </w:r>
      <w:r>
        <w:rPr>
          <w:rFonts w:ascii="Arial Narrow" w:hAnsi="Arial Narrow"/>
          <w:i/>
          <w:color w:val="231F20"/>
          <w:w w:val="105"/>
          <w:sz w:val="15"/>
        </w:rPr>
        <w:t>Qualitative</w:t>
      </w:r>
      <w:r>
        <w:rPr>
          <w:rFonts w:ascii="Arial Narrow" w:hAnsi="Arial Narrow"/>
          <w:i/>
          <w:color w:val="231F20"/>
          <w:spacing w:val="-1"/>
          <w:w w:val="105"/>
          <w:sz w:val="15"/>
        </w:rPr>
        <w:t xml:space="preserve"> </w:t>
      </w:r>
      <w:r>
        <w:rPr>
          <w:rFonts w:ascii="Arial Narrow" w:hAnsi="Arial Narrow"/>
          <w:i/>
          <w:color w:val="231F20"/>
          <w:w w:val="105"/>
          <w:sz w:val="15"/>
        </w:rPr>
        <w:t>Research</w:t>
      </w:r>
      <w:r>
        <w:rPr>
          <w:rFonts w:ascii="Arial Narrow" w:hAnsi="Arial Narrow"/>
          <w:i/>
          <w:color w:val="231F20"/>
          <w:spacing w:val="-1"/>
          <w:w w:val="105"/>
          <w:sz w:val="15"/>
        </w:rPr>
        <w:t xml:space="preserve"> </w:t>
      </w:r>
      <w:r>
        <w:rPr>
          <w:rFonts w:ascii="Arial Narrow" w:hAnsi="Arial Narrow"/>
          <w:i/>
          <w:color w:val="231F20"/>
          <w:w w:val="105"/>
          <w:sz w:val="15"/>
        </w:rPr>
        <w:t>in</w:t>
      </w:r>
      <w:r>
        <w:rPr>
          <w:rFonts w:ascii="Arial Narrow" w:hAnsi="Arial Narrow"/>
          <w:i/>
          <w:color w:val="231F20"/>
          <w:spacing w:val="-1"/>
          <w:w w:val="105"/>
          <w:sz w:val="15"/>
        </w:rPr>
        <w:t xml:space="preserve"> </w:t>
      </w:r>
      <w:r>
        <w:rPr>
          <w:rFonts w:ascii="Arial Narrow" w:hAnsi="Arial Narrow"/>
          <w:i/>
          <w:color w:val="231F20"/>
          <w:w w:val="105"/>
          <w:sz w:val="15"/>
        </w:rPr>
        <w:t>Psychology</w:t>
      </w:r>
      <w:r>
        <w:rPr>
          <w:rFonts w:ascii="Arial Narrow" w:hAnsi="Arial Narrow"/>
          <w:i/>
          <w:color w:val="231F20"/>
          <w:spacing w:val="-1"/>
          <w:w w:val="105"/>
          <w:sz w:val="15"/>
        </w:rPr>
        <w:t xml:space="preserve"> </w:t>
      </w:r>
      <w:r>
        <w:rPr>
          <w:rFonts w:ascii="Arial Narrow" w:hAnsi="Arial Narrow"/>
          <w:i/>
          <w:color w:val="231F20"/>
          <w:w w:val="105"/>
          <w:sz w:val="15"/>
        </w:rPr>
        <w:t>3</w:t>
      </w:r>
      <w:r>
        <w:rPr>
          <w:rFonts w:ascii="Arial Narrow" w:hAnsi="Arial Narrow"/>
          <w:i/>
          <w:color w:val="231F20"/>
          <w:spacing w:val="-1"/>
          <w:w w:val="105"/>
          <w:sz w:val="15"/>
        </w:rPr>
        <w:t xml:space="preserve"> </w:t>
      </w:r>
      <w:r>
        <w:rPr>
          <w:rFonts w:ascii="Arial Narrow" w:hAnsi="Arial Narrow"/>
          <w:i/>
          <w:color w:val="231F20"/>
          <w:w w:val="105"/>
          <w:sz w:val="15"/>
        </w:rPr>
        <w:t>(2):</w:t>
      </w:r>
      <w:r>
        <w:rPr>
          <w:rFonts w:ascii="Arial Narrow" w:hAnsi="Arial Narrow"/>
          <w:i/>
          <w:color w:val="231F20"/>
          <w:spacing w:val="-1"/>
          <w:w w:val="105"/>
          <w:sz w:val="15"/>
        </w:rPr>
        <w:t xml:space="preserve"> </w:t>
      </w:r>
      <w:r>
        <w:rPr>
          <w:rFonts w:ascii="Arial Narrow" w:hAnsi="Arial Narrow"/>
          <w:i/>
          <w:color w:val="231F20"/>
          <w:w w:val="105"/>
          <w:sz w:val="15"/>
        </w:rPr>
        <w:t>77–101.</w:t>
      </w:r>
    </w:p>
    <w:p w14:paraId="421D2364" w14:textId="77777777" w:rsidR="00872454" w:rsidRDefault="00CB66E8">
      <w:pPr>
        <w:spacing w:before="114" w:line="278" w:lineRule="auto"/>
        <w:ind w:left="526" w:right="1065" w:hanging="284"/>
        <w:rPr>
          <w:rFonts w:ascii="Arial Narrow" w:hAnsi="Arial Narrow"/>
          <w:i/>
          <w:sz w:val="15"/>
        </w:rPr>
      </w:pPr>
      <w:r>
        <w:rPr>
          <w:rFonts w:ascii="Arial Narrow" w:hAnsi="Arial Narrow"/>
          <w:i/>
          <w:color w:val="231F20"/>
          <w:w w:val="105"/>
          <w:sz w:val="15"/>
        </w:rPr>
        <w:t>Braun,</w:t>
      </w:r>
      <w:r>
        <w:rPr>
          <w:rFonts w:ascii="Arial Narrow" w:hAnsi="Arial Narrow"/>
          <w:i/>
          <w:color w:val="231F20"/>
          <w:spacing w:val="-9"/>
          <w:w w:val="105"/>
          <w:sz w:val="15"/>
        </w:rPr>
        <w:t xml:space="preserve"> </w:t>
      </w:r>
      <w:r>
        <w:rPr>
          <w:rFonts w:ascii="Arial Narrow" w:hAnsi="Arial Narrow"/>
          <w:i/>
          <w:color w:val="231F20"/>
          <w:w w:val="105"/>
          <w:sz w:val="15"/>
        </w:rPr>
        <w:t>Virginia</w:t>
      </w:r>
      <w:r>
        <w:rPr>
          <w:rFonts w:ascii="Arial Narrow" w:hAnsi="Arial Narrow"/>
          <w:i/>
          <w:color w:val="231F20"/>
          <w:spacing w:val="-9"/>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Victoria</w:t>
      </w:r>
      <w:r>
        <w:rPr>
          <w:rFonts w:ascii="Arial Narrow" w:hAnsi="Arial Narrow"/>
          <w:i/>
          <w:color w:val="231F20"/>
          <w:spacing w:val="-9"/>
          <w:w w:val="105"/>
          <w:sz w:val="15"/>
        </w:rPr>
        <w:t xml:space="preserve"> </w:t>
      </w:r>
      <w:r>
        <w:rPr>
          <w:rFonts w:ascii="Arial Narrow" w:hAnsi="Arial Narrow"/>
          <w:i/>
          <w:color w:val="231F20"/>
          <w:w w:val="105"/>
          <w:sz w:val="15"/>
        </w:rPr>
        <w:t>Clarke.</w:t>
      </w:r>
      <w:r>
        <w:rPr>
          <w:rFonts w:ascii="Arial Narrow" w:hAnsi="Arial Narrow"/>
          <w:i/>
          <w:color w:val="231F20"/>
          <w:spacing w:val="-9"/>
          <w:w w:val="105"/>
          <w:sz w:val="15"/>
        </w:rPr>
        <w:t xml:space="preserve"> </w:t>
      </w:r>
      <w:proofErr w:type="gramStart"/>
      <w:r>
        <w:rPr>
          <w:rFonts w:ascii="Arial Narrow" w:hAnsi="Arial Narrow"/>
          <w:i/>
          <w:color w:val="231F20"/>
          <w:w w:val="105"/>
          <w:sz w:val="15"/>
        </w:rPr>
        <w:t>2019.</w:t>
      </w:r>
      <w:r>
        <w:rPr>
          <w:rFonts w:ascii="Arial Narrow" w:hAnsi="Arial Narrow"/>
          <w:i/>
          <w:color w:val="231F20"/>
          <w:spacing w:val="-9"/>
          <w:w w:val="105"/>
          <w:sz w:val="15"/>
        </w:rPr>
        <w:t xml:space="preserve"> </w:t>
      </w:r>
      <w:r>
        <w:rPr>
          <w:rFonts w:ascii="Arial Narrow" w:hAnsi="Arial Narrow"/>
          <w:i/>
          <w:color w:val="231F20"/>
          <w:w w:val="105"/>
          <w:sz w:val="15"/>
        </w:rPr>
        <w:t>‘</w:t>
      </w:r>
      <w:proofErr w:type="gramEnd"/>
      <w:r>
        <w:rPr>
          <w:rFonts w:ascii="Arial Narrow" w:hAnsi="Arial Narrow"/>
          <w:i/>
          <w:color w:val="231F20"/>
          <w:w w:val="105"/>
          <w:sz w:val="15"/>
        </w:rPr>
        <w:t>Reflecting</w:t>
      </w:r>
      <w:r>
        <w:rPr>
          <w:rFonts w:ascii="Arial Narrow" w:hAnsi="Arial Narrow"/>
          <w:i/>
          <w:color w:val="231F20"/>
          <w:spacing w:val="-9"/>
          <w:w w:val="105"/>
          <w:sz w:val="15"/>
        </w:rPr>
        <w:t xml:space="preserve"> </w:t>
      </w:r>
      <w:r>
        <w:rPr>
          <w:rFonts w:ascii="Arial Narrow" w:hAnsi="Arial Narrow"/>
          <w:i/>
          <w:color w:val="231F20"/>
          <w:w w:val="105"/>
          <w:sz w:val="15"/>
        </w:rPr>
        <w:t>on</w:t>
      </w:r>
      <w:r>
        <w:rPr>
          <w:rFonts w:ascii="Arial Narrow" w:hAnsi="Arial Narrow"/>
          <w:i/>
          <w:color w:val="231F20"/>
          <w:spacing w:val="-9"/>
          <w:w w:val="105"/>
          <w:sz w:val="15"/>
        </w:rPr>
        <w:t xml:space="preserve"> </w:t>
      </w:r>
      <w:r>
        <w:rPr>
          <w:rFonts w:ascii="Arial Narrow" w:hAnsi="Arial Narrow"/>
          <w:i/>
          <w:color w:val="231F20"/>
          <w:w w:val="105"/>
          <w:sz w:val="15"/>
        </w:rPr>
        <w:t>reflexive</w:t>
      </w:r>
      <w:r>
        <w:rPr>
          <w:rFonts w:ascii="Arial Narrow" w:hAnsi="Arial Narrow"/>
          <w:i/>
          <w:color w:val="231F20"/>
          <w:spacing w:val="-9"/>
          <w:w w:val="105"/>
          <w:sz w:val="15"/>
        </w:rPr>
        <w:t xml:space="preserve"> </w:t>
      </w:r>
      <w:r>
        <w:rPr>
          <w:rFonts w:ascii="Arial Narrow" w:hAnsi="Arial Narrow"/>
          <w:i/>
          <w:color w:val="231F20"/>
          <w:w w:val="105"/>
          <w:sz w:val="15"/>
        </w:rPr>
        <w:t>thematic</w:t>
      </w:r>
      <w:r>
        <w:rPr>
          <w:rFonts w:ascii="Arial Narrow" w:hAnsi="Arial Narrow"/>
          <w:i/>
          <w:color w:val="231F20"/>
          <w:spacing w:val="-9"/>
          <w:w w:val="105"/>
          <w:sz w:val="15"/>
        </w:rPr>
        <w:t xml:space="preserve"> </w:t>
      </w:r>
      <w:r>
        <w:rPr>
          <w:rFonts w:ascii="Arial Narrow" w:hAnsi="Arial Narrow"/>
          <w:i/>
          <w:color w:val="231F20"/>
          <w:w w:val="105"/>
          <w:sz w:val="15"/>
        </w:rPr>
        <w:t>analysis.’</w:t>
      </w:r>
      <w:r>
        <w:rPr>
          <w:rFonts w:ascii="Arial Narrow" w:hAnsi="Arial Narrow"/>
          <w:i/>
          <w:color w:val="231F20"/>
          <w:spacing w:val="40"/>
          <w:w w:val="105"/>
          <w:sz w:val="15"/>
        </w:rPr>
        <w:t xml:space="preserve"> </w:t>
      </w:r>
      <w:r>
        <w:rPr>
          <w:rFonts w:ascii="Arial Narrow" w:hAnsi="Arial Narrow"/>
          <w:i/>
          <w:color w:val="231F20"/>
          <w:spacing w:val="-2"/>
          <w:w w:val="105"/>
          <w:sz w:val="15"/>
        </w:rPr>
        <w:t xml:space="preserve">Qualitative Research in Sport, Exercise and Health 11 (4): 589–97. </w:t>
      </w:r>
      <w:hyperlink r:id="rId258">
        <w:r>
          <w:rPr>
            <w:rFonts w:ascii="Arial Narrow" w:hAnsi="Arial Narrow"/>
            <w:i/>
            <w:color w:val="231F20"/>
            <w:spacing w:val="-2"/>
            <w:w w:val="105"/>
            <w:sz w:val="15"/>
          </w:rPr>
          <w:t>https://doi.or</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g/10.1080/2159676X.2019.1628806.</w:t>
      </w:r>
    </w:p>
    <w:p w14:paraId="421D2365" w14:textId="77777777" w:rsidR="00872454" w:rsidRDefault="00CB66E8">
      <w:pPr>
        <w:spacing w:before="114" w:line="278" w:lineRule="auto"/>
        <w:ind w:left="526" w:right="1065" w:hanging="284"/>
        <w:rPr>
          <w:rFonts w:ascii="Arial Narrow"/>
          <w:i/>
          <w:sz w:val="15"/>
        </w:rPr>
      </w:pPr>
      <w:r>
        <w:rPr>
          <w:rFonts w:ascii="Arial Narrow"/>
          <w:i/>
          <w:color w:val="231F20"/>
          <w:w w:val="105"/>
          <w:sz w:val="15"/>
        </w:rPr>
        <w:t>Braun,</w:t>
      </w:r>
      <w:r>
        <w:rPr>
          <w:rFonts w:ascii="Arial Narrow"/>
          <w:i/>
          <w:color w:val="231F20"/>
          <w:spacing w:val="-9"/>
          <w:w w:val="105"/>
          <w:sz w:val="15"/>
        </w:rPr>
        <w:t xml:space="preserve"> </w:t>
      </w:r>
      <w:r>
        <w:rPr>
          <w:rFonts w:ascii="Arial Narrow"/>
          <w:i/>
          <w:color w:val="231F20"/>
          <w:w w:val="105"/>
          <w:sz w:val="15"/>
        </w:rPr>
        <w:t>Virginia</w:t>
      </w:r>
      <w:r>
        <w:rPr>
          <w:rFonts w:ascii="Arial Narrow"/>
          <w:i/>
          <w:color w:val="231F20"/>
          <w:spacing w:val="-9"/>
          <w:w w:val="105"/>
          <w:sz w:val="15"/>
        </w:rPr>
        <w:t xml:space="preserve"> </w:t>
      </w:r>
      <w:r>
        <w:rPr>
          <w:rFonts w:ascii="Arial Narrow"/>
          <w:i/>
          <w:color w:val="231F20"/>
          <w:w w:val="105"/>
          <w:sz w:val="15"/>
        </w:rPr>
        <w:t>and</w:t>
      </w:r>
      <w:r>
        <w:rPr>
          <w:rFonts w:ascii="Arial Narrow"/>
          <w:i/>
          <w:color w:val="231F20"/>
          <w:spacing w:val="-9"/>
          <w:w w:val="105"/>
          <w:sz w:val="15"/>
        </w:rPr>
        <w:t xml:space="preserve"> </w:t>
      </w:r>
      <w:r>
        <w:rPr>
          <w:rFonts w:ascii="Arial Narrow"/>
          <w:i/>
          <w:color w:val="231F20"/>
          <w:w w:val="105"/>
          <w:sz w:val="15"/>
        </w:rPr>
        <w:t>Victoria</w:t>
      </w:r>
      <w:r>
        <w:rPr>
          <w:rFonts w:ascii="Arial Narrow"/>
          <w:i/>
          <w:color w:val="231F20"/>
          <w:spacing w:val="-9"/>
          <w:w w:val="105"/>
          <w:sz w:val="15"/>
        </w:rPr>
        <w:t xml:space="preserve"> </w:t>
      </w:r>
      <w:r>
        <w:rPr>
          <w:rFonts w:ascii="Arial Narrow"/>
          <w:i/>
          <w:color w:val="231F20"/>
          <w:w w:val="105"/>
          <w:sz w:val="15"/>
        </w:rPr>
        <w:t>Clarke.</w:t>
      </w:r>
      <w:r>
        <w:rPr>
          <w:rFonts w:ascii="Arial Narrow"/>
          <w:i/>
          <w:color w:val="231F20"/>
          <w:spacing w:val="-9"/>
          <w:w w:val="105"/>
          <w:sz w:val="15"/>
        </w:rPr>
        <w:t xml:space="preserve"> </w:t>
      </w:r>
      <w:r>
        <w:rPr>
          <w:rFonts w:ascii="Arial Narrow"/>
          <w:i/>
          <w:color w:val="231F20"/>
          <w:w w:val="105"/>
          <w:sz w:val="15"/>
        </w:rPr>
        <w:t>2021.</w:t>
      </w:r>
      <w:r>
        <w:rPr>
          <w:rFonts w:ascii="Arial Narrow"/>
          <w:i/>
          <w:color w:val="231F20"/>
          <w:spacing w:val="-9"/>
          <w:w w:val="105"/>
          <w:sz w:val="15"/>
        </w:rPr>
        <w:t xml:space="preserve"> </w:t>
      </w:r>
      <w:r>
        <w:rPr>
          <w:rFonts w:ascii="Arial Narrow"/>
          <w:i/>
          <w:color w:val="231F20"/>
          <w:w w:val="105"/>
          <w:sz w:val="15"/>
        </w:rPr>
        <w:t>Thematic</w:t>
      </w:r>
      <w:r>
        <w:rPr>
          <w:rFonts w:ascii="Arial Narrow"/>
          <w:i/>
          <w:color w:val="231F20"/>
          <w:spacing w:val="-9"/>
          <w:w w:val="105"/>
          <w:sz w:val="15"/>
        </w:rPr>
        <w:t xml:space="preserve"> </w:t>
      </w:r>
      <w:proofErr w:type="gramStart"/>
      <w:r>
        <w:rPr>
          <w:rFonts w:ascii="Arial Narrow"/>
          <w:i/>
          <w:color w:val="231F20"/>
          <w:w w:val="105"/>
          <w:sz w:val="15"/>
        </w:rPr>
        <w:t>Analysis</w:t>
      </w:r>
      <w:r>
        <w:rPr>
          <w:rFonts w:ascii="Arial Narrow"/>
          <w:i/>
          <w:color w:val="231F20"/>
          <w:spacing w:val="-9"/>
          <w:w w:val="105"/>
          <w:sz w:val="15"/>
        </w:rPr>
        <w:t xml:space="preserve"> </w:t>
      </w:r>
      <w:r>
        <w:rPr>
          <w:rFonts w:ascii="Arial Narrow"/>
          <w:i/>
          <w:color w:val="231F20"/>
          <w:w w:val="105"/>
          <w:sz w:val="15"/>
        </w:rPr>
        <w:t>:</w:t>
      </w:r>
      <w:proofErr w:type="gramEnd"/>
      <w:r>
        <w:rPr>
          <w:rFonts w:ascii="Arial Narrow"/>
          <w:i/>
          <w:color w:val="231F20"/>
          <w:spacing w:val="-9"/>
          <w:w w:val="105"/>
          <w:sz w:val="15"/>
        </w:rPr>
        <w:t xml:space="preserve"> </w:t>
      </w:r>
      <w:r>
        <w:rPr>
          <w:rFonts w:ascii="Arial Narrow"/>
          <w:i/>
          <w:color w:val="231F20"/>
          <w:w w:val="105"/>
          <w:sz w:val="15"/>
        </w:rPr>
        <w:t>A</w:t>
      </w:r>
      <w:r>
        <w:rPr>
          <w:rFonts w:ascii="Arial Narrow"/>
          <w:i/>
          <w:color w:val="231F20"/>
          <w:spacing w:val="-9"/>
          <w:w w:val="105"/>
          <w:sz w:val="15"/>
        </w:rPr>
        <w:t xml:space="preserve"> </w:t>
      </w:r>
      <w:r>
        <w:rPr>
          <w:rFonts w:ascii="Arial Narrow"/>
          <w:i/>
          <w:color w:val="231F20"/>
          <w:w w:val="105"/>
          <w:sz w:val="15"/>
        </w:rPr>
        <w:t>Practical</w:t>
      </w:r>
      <w:r>
        <w:rPr>
          <w:rFonts w:ascii="Arial Narrow"/>
          <w:i/>
          <w:color w:val="231F20"/>
          <w:spacing w:val="-9"/>
          <w:w w:val="105"/>
          <w:sz w:val="15"/>
        </w:rPr>
        <w:t xml:space="preserve"> </w:t>
      </w:r>
      <w:r>
        <w:rPr>
          <w:rFonts w:ascii="Arial Narrow"/>
          <w:i/>
          <w:color w:val="231F20"/>
          <w:w w:val="105"/>
          <w:sz w:val="15"/>
        </w:rPr>
        <w:t>Guide.</w:t>
      </w:r>
      <w:r>
        <w:rPr>
          <w:rFonts w:ascii="Arial Narrow"/>
          <w:i/>
          <w:color w:val="231F20"/>
          <w:spacing w:val="-9"/>
          <w:w w:val="105"/>
          <w:sz w:val="15"/>
        </w:rPr>
        <w:t xml:space="preserve"> </w:t>
      </w:r>
      <w:r>
        <w:rPr>
          <w:rFonts w:ascii="Arial Narrow"/>
          <w:i/>
          <w:color w:val="231F20"/>
          <w:w w:val="105"/>
          <w:sz w:val="15"/>
        </w:rPr>
        <w:t>Los</w:t>
      </w:r>
      <w:r>
        <w:rPr>
          <w:rFonts w:ascii="Arial Narrow"/>
          <w:i/>
          <w:color w:val="231F20"/>
          <w:spacing w:val="40"/>
          <w:w w:val="105"/>
          <w:sz w:val="15"/>
        </w:rPr>
        <w:t xml:space="preserve"> </w:t>
      </w:r>
      <w:r>
        <w:rPr>
          <w:rFonts w:ascii="Arial Narrow"/>
          <w:i/>
          <w:color w:val="231F20"/>
          <w:w w:val="105"/>
          <w:sz w:val="15"/>
        </w:rPr>
        <w:t>Angeles,</w:t>
      </w:r>
      <w:r>
        <w:rPr>
          <w:rFonts w:ascii="Arial Narrow"/>
          <w:i/>
          <w:color w:val="231F20"/>
          <w:spacing w:val="-9"/>
          <w:w w:val="105"/>
          <w:sz w:val="15"/>
        </w:rPr>
        <w:t xml:space="preserve"> </w:t>
      </w:r>
      <w:r>
        <w:rPr>
          <w:rFonts w:ascii="Arial Narrow"/>
          <w:i/>
          <w:color w:val="231F20"/>
          <w:w w:val="105"/>
          <w:sz w:val="15"/>
        </w:rPr>
        <w:t>London,</w:t>
      </w:r>
      <w:r>
        <w:rPr>
          <w:rFonts w:ascii="Arial Narrow"/>
          <w:i/>
          <w:color w:val="231F20"/>
          <w:spacing w:val="-9"/>
          <w:w w:val="105"/>
          <w:sz w:val="15"/>
        </w:rPr>
        <w:t xml:space="preserve"> </w:t>
      </w:r>
      <w:r>
        <w:rPr>
          <w:rFonts w:ascii="Arial Narrow"/>
          <w:i/>
          <w:color w:val="231F20"/>
          <w:w w:val="105"/>
          <w:sz w:val="15"/>
        </w:rPr>
        <w:t>New</w:t>
      </w:r>
      <w:r>
        <w:rPr>
          <w:rFonts w:ascii="Arial Narrow"/>
          <w:i/>
          <w:color w:val="231F20"/>
          <w:spacing w:val="-9"/>
          <w:w w:val="105"/>
          <w:sz w:val="15"/>
        </w:rPr>
        <w:t xml:space="preserve"> </w:t>
      </w:r>
      <w:r>
        <w:rPr>
          <w:rFonts w:ascii="Arial Narrow"/>
          <w:i/>
          <w:color w:val="231F20"/>
          <w:w w:val="105"/>
          <w:sz w:val="15"/>
        </w:rPr>
        <w:t>Delhi,</w:t>
      </w:r>
      <w:r>
        <w:rPr>
          <w:rFonts w:ascii="Arial Narrow"/>
          <w:i/>
          <w:color w:val="231F20"/>
          <w:spacing w:val="-9"/>
          <w:w w:val="105"/>
          <w:sz w:val="15"/>
        </w:rPr>
        <w:t xml:space="preserve"> </w:t>
      </w:r>
      <w:r>
        <w:rPr>
          <w:rFonts w:ascii="Arial Narrow"/>
          <w:i/>
          <w:color w:val="231F20"/>
          <w:w w:val="105"/>
          <w:sz w:val="15"/>
        </w:rPr>
        <w:t>Singapore,</w:t>
      </w:r>
      <w:r>
        <w:rPr>
          <w:rFonts w:ascii="Arial Narrow"/>
          <w:i/>
          <w:color w:val="231F20"/>
          <w:spacing w:val="-9"/>
          <w:w w:val="105"/>
          <w:sz w:val="15"/>
        </w:rPr>
        <w:t xml:space="preserve"> </w:t>
      </w:r>
      <w:r>
        <w:rPr>
          <w:rFonts w:ascii="Arial Narrow"/>
          <w:i/>
          <w:color w:val="231F20"/>
          <w:w w:val="105"/>
          <w:sz w:val="15"/>
        </w:rPr>
        <w:t>Washington</w:t>
      </w:r>
      <w:r>
        <w:rPr>
          <w:rFonts w:ascii="Arial Narrow"/>
          <w:i/>
          <w:color w:val="231F20"/>
          <w:spacing w:val="-9"/>
          <w:w w:val="105"/>
          <w:sz w:val="15"/>
        </w:rPr>
        <w:t xml:space="preserve"> </w:t>
      </w:r>
      <w:r>
        <w:rPr>
          <w:rFonts w:ascii="Arial Narrow"/>
          <w:i/>
          <w:color w:val="231F20"/>
          <w:w w:val="105"/>
          <w:sz w:val="15"/>
        </w:rPr>
        <w:t>DC,</w:t>
      </w:r>
      <w:r>
        <w:rPr>
          <w:rFonts w:ascii="Arial Narrow"/>
          <w:i/>
          <w:color w:val="231F20"/>
          <w:spacing w:val="-9"/>
          <w:w w:val="105"/>
          <w:sz w:val="15"/>
        </w:rPr>
        <w:t xml:space="preserve"> </w:t>
      </w:r>
      <w:r>
        <w:rPr>
          <w:rFonts w:ascii="Arial Narrow"/>
          <w:i/>
          <w:color w:val="231F20"/>
          <w:w w:val="105"/>
          <w:sz w:val="15"/>
        </w:rPr>
        <w:t>Melbourne:</w:t>
      </w:r>
      <w:r>
        <w:rPr>
          <w:rFonts w:ascii="Arial Narrow"/>
          <w:i/>
          <w:color w:val="231F20"/>
          <w:spacing w:val="-9"/>
          <w:w w:val="105"/>
          <w:sz w:val="15"/>
        </w:rPr>
        <w:t xml:space="preserve"> </w:t>
      </w:r>
      <w:r>
        <w:rPr>
          <w:rFonts w:ascii="Arial Narrow"/>
          <w:i/>
          <w:color w:val="231F20"/>
          <w:w w:val="105"/>
          <w:sz w:val="15"/>
        </w:rPr>
        <w:t>SAGE</w:t>
      </w:r>
      <w:r>
        <w:rPr>
          <w:rFonts w:ascii="Arial Narrow"/>
          <w:i/>
          <w:color w:val="231F20"/>
          <w:spacing w:val="40"/>
          <w:w w:val="105"/>
          <w:sz w:val="15"/>
        </w:rPr>
        <w:t xml:space="preserve"> </w:t>
      </w:r>
      <w:r>
        <w:rPr>
          <w:rFonts w:ascii="Arial Narrow"/>
          <w:i/>
          <w:color w:val="231F20"/>
          <w:w w:val="105"/>
          <w:sz w:val="15"/>
        </w:rPr>
        <w:t>Publications</w:t>
      </w:r>
      <w:r>
        <w:rPr>
          <w:rFonts w:ascii="Arial Narrow"/>
          <w:i/>
          <w:color w:val="231F20"/>
          <w:spacing w:val="-5"/>
          <w:w w:val="105"/>
          <w:sz w:val="15"/>
        </w:rPr>
        <w:t xml:space="preserve"> </w:t>
      </w:r>
      <w:r>
        <w:rPr>
          <w:rFonts w:ascii="Arial Narrow"/>
          <w:i/>
          <w:color w:val="231F20"/>
          <w:w w:val="105"/>
          <w:sz w:val="15"/>
        </w:rPr>
        <w:t>Ltd.</w:t>
      </w:r>
      <w:r>
        <w:rPr>
          <w:rFonts w:ascii="Arial Narrow"/>
          <w:i/>
          <w:color w:val="231F20"/>
          <w:spacing w:val="-5"/>
          <w:w w:val="105"/>
          <w:sz w:val="15"/>
        </w:rPr>
        <w:t xml:space="preserve"> </w:t>
      </w:r>
      <w:r>
        <w:rPr>
          <w:rFonts w:ascii="Arial Narrow"/>
          <w:i/>
          <w:color w:val="231F20"/>
          <w:w w:val="105"/>
          <w:sz w:val="15"/>
        </w:rPr>
        <w:t>Accessed</w:t>
      </w:r>
      <w:r>
        <w:rPr>
          <w:rFonts w:ascii="Arial Narrow"/>
          <w:i/>
          <w:color w:val="231F20"/>
          <w:spacing w:val="-5"/>
          <w:w w:val="105"/>
          <w:sz w:val="15"/>
        </w:rPr>
        <w:t xml:space="preserve"> </w:t>
      </w:r>
      <w:r>
        <w:rPr>
          <w:rFonts w:ascii="Arial Narrow"/>
          <w:i/>
          <w:color w:val="231F20"/>
          <w:w w:val="105"/>
          <w:sz w:val="15"/>
        </w:rPr>
        <w:t>on</w:t>
      </w:r>
      <w:r>
        <w:rPr>
          <w:rFonts w:ascii="Arial Narrow"/>
          <w:i/>
          <w:color w:val="231F20"/>
          <w:spacing w:val="-5"/>
          <w:w w:val="105"/>
          <w:sz w:val="15"/>
        </w:rPr>
        <w:t xml:space="preserve"> </w:t>
      </w:r>
      <w:r>
        <w:rPr>
          <w:rFonts w:ascii="Arial Narrow"/>
          <w:i/>
          <w:color w:val="231F20"/>
          <w:w w:val="105"/>
          <w:sz w:val="15"/>
        </w:rPr>
        <w:t>12</w:t>
      </w:r>
      <w:r>
        <w:rPr>
          <w:rFonts w:ascii="Arial Narrow"/>
          <w:i/>
          <w:color w:val="231F20"/>
          <w:spacing w:val="-5"/>
          <w:w w:val="105"/>
          <w:sz w:val="15"/>
        </w:rPr>
        <w:t xml:space="preserve"> </w:t>
      </w:r>
      <w:r>
        <w:rPr>
          <w:rFonts w:ascii="Arial Narrow"/>
          <w:i/>
          <w:color w:val="231F20"/>
          <w:w w:val="105"/>
          <w:sz w:val="15"/>
        </w:rPr>
        <w:t>September</w:t>
      </w:r>
      <w:r>
        <w:rPr>
          <w:rFonts w:ascii="Arial Narrow"/>
          <w:i/>
          <w:color w:val="231F20"/>
          <w:spacing w:val="-5"/>
          <w:w w:val="105"/>
          <w:sz w:val="15"/>
        </w:rPr>
        <w:t xml:space="preserve"> </w:t>
      </w:r>
      <w:r>
        <w:rPr>
          <w:rFonts w:ascii="Arial Narrow"/>
          <w:i/>
          <w:color w:val="231F20"/>
          <w:w w:val="105"/>
          <w:sz w:val="15"/>
        </w:rPr>
        <w:t>2025.</w:t>
      </w:r>
      <w:r>
        <w:rPr>
          <w:rFonts w:ascii="Arial Narrow"/>
          <w:i/>
          <w:color w:val="231F20"/>
          <w:spacing w:val="-5"/>
          <w:w w:val="105"/>
          <w:sz w:val="15"/>
        </w:rPr>
        <w:t xml:space="preserve"> </w:t>
      </w:r>
      <w:hyperlink r:id="rId259">
        <w:r>
          <w:rPr>
            <w:rFonts w:ascii="Arial Narrow"/>
            <w:i/>
            <w:color w:val="231F20"/>
            <w:w w:val="105"/>
            <w:sz w:val="15"/>
          </w:rPr>
          <w:t>https://www.torrossa.com/</w:t>
        </w:r>
      </w:hyperlink>
      <w:r>
        <w:rPr>
          <w:rFonts w:ascii="Arial Narrow"/>
          <w:i/>
          <w:color w:val="231F20"/>
          <w:spacing w:val="40"/>
          <w:w w:val="105"/>
          <w:sz w:val="15"/>
        </w:rPr>
        <w:t xml:space="preserve"> </w:t>
      </w:r>
      <w:r>
        <w:rPr>
          <w:rFonts w:ascii="Arial Narrow"/>
          <w:i/>
          <w:color w:val="231F20"/>
          <w:spacing w:val="-2"/>
          <w:w w:val="105"/>
          <w:sz w:val="15"/>
        </w:rPr>
        <w:t>it/resources/an/5282292.</w:t>
      </w:r>
    </w:p>
    <w:p w14:paraId="421D2366" w14:textId="77777777" w:rsidR="00872454" w:rsidRDefault="00CB66E8">
      <w:pPr>
        <w:spacing w:before="115" w:line="278" w:lineRule="auto"/>
        <w:ind w:left="526" w:right="1108" w:hanging="284"/>
        <w:rPr>
          <w:rFonts w:ascii="Arial Narrow" w:hAnsi="Arial Narrow"/>
          <w:i/>
          <w:sz w:val="15"/>
        </w:rPr>
      </w:pPr>
      <w:r>
        <w:rPr>
          <w:rFonts w:ascii="Arial Narrow" w:hAnsi="Arial Narrow"/>
          <w:i/>
          <w:color w:val="231F20"/>
          <w:sz w:val="15"/>
        </w:rPr>
        <w:t>Bruns,</w:t>
      </w:r>
      <w:r>
        <w:rPr>
          <w:rFonts w:ascii="Arial Narrow" w:hAnsi="Arial Narrow"/>
          <w:i/>
          <w:color w:val="231F20"/>
          <w:spacing w:val="17"/>
          <w:sz w:val="15"/>
        </w:rPr>
        <w:t xml:space="preserve"> </w:t>
      </w:r>
      <w:r>
        <w:rPr>
          <w:rFonts w:ascii="Arial Narrow" w:hAnsi="Arial Narrow"/>
          <w:i/>
          <w:color w:val="231F20"/>
          <w:sz w:val="15"/>
        </w:rPr>
        <w:t>Hendrik,</w:t>
      </w:r>
      <w:r>
        <w:rPr>
          <w:rFonts w:ascii="Arial Narrow" w:hAnsi="Arial Narrow"/>
          <w:i/>
          <w:color w:val="231F20"/>
          <w:spacing w:val="17"/>
          <w:sz w:val="15"/>
        </w:rPr>
        <w:t xml:space="preserve"> </w:t>
      </w:r>
      <w:r>
        <w:rPr>
          <w:rFonts w:ascii="Arial Narrow" w:hAnsi="Arial Narrow"/>
          <w:i/>
          <w:color w:val="231F20"/>
          <w:sz w:val="15"/>
        </w:rPr>
        <w:t>François</w:t>
      </w:r>
      <w:r>
        <w:rPr>
          <w:rFonts w:ascii="Arial Narrow" w:hAnsi="Arial Narrow"/>
          <w:i/>
          <w:color w:val="231F20"/>
          <w:spacing w:val="17"/>
          <w:sz w:val="15"/>
        </w:rPr>
        <w:t xml:space="preserve"> </w:t>
      </w:r>
      <w:r>
        <w:rPr>
          <w:rFonts w:ascii="Arial Narrow" w:hAnsi="Arial Narrow"/>
          <w:i/>
          <w:color w:val="231F20"/>
          <w:sz w:val="15"/>
        </w:rPr>
        <w:t>J.</w:t>
      </w:r>
      <w:r>
        <w:rPr>
          <w:rFonts w:ascii="Arial Narrow" w:hAnsi="Arial Narrow"/>
          <w:i/>
          <w:color w:val="231F20"/>
          <w:spacing w:val="17"/>
          <w:sz w:val="15"/>
        </w:rPr>
        <w:t xml:space="preserve"> </w:t>
      </w:r>
      <w:r>
        <w:rPr>
          <w:rFonts w:ascii="Arial Narrow" w:hAnsi="Arial Narrow"/>
          <w:i/>
          <w:color w:val="231F20"/>
          <w:sz w:val="15"/>
        </w:rPr>
        <w:t>Dessart</w:t>
      </w:r>
      <w:r>
        <w:rPr>
          <w:rFonts w:ascii="Arial Narrow" w:hAnsi="Arial Narrow"/>
          <w:i/>
          <w:color w:val="231F20"/>
          <w:spacing w:val="17"/>
          <w:sz w:val="15"/>
        </w:rPr>
        <w:t xml:space="preserve"> </w:t>
      </w:r>
      <w:r>
        <w:rPr>
          <w:rFonts w:ascii="Arial Narrow" w:hAnsi="Arial Narrow"/>
          <w:i/>
          <w:color w:val="231F20"/>
          <w:sz w:val="15"/>
        </w:rPr>
        <w:t>and</w:t>
      </w:r>
      <w:r>
        <w:rPr>
          <w:rFonts w:ascii="Arial Narrow" w:hAnsi="Arial Narrow"/>
          <w:i/>
          <w:color w:val="231F20"/>
          <w:spacing w:val="17"/>
          <w:sz w:val="15"/>
        </w:rPr>
        <w:t xml:space="preserve"> </w:t>
      </w:r>
      <w:r>
        <w:rPr>
          <w:rFonts w:ascii="Arial Narrow" w:hAnsi="Arial Narrow"/>
          <w:i/>
          <w:color w:val="231F20"/>
          <w:sz w:val="15"/>
        </w:rPr>
        <w:t>Myrto</w:t>
      </w:r>
      <w:r>
        <w:rPr>
          <w:rFonts w:ascii="Arial Narrow" w:hAnsi="Arial Narrow"/>
          <w:i/>
          <w:color w:val="231F20"/>
          <w:spacing w:val="17"/>
          <w:sz w:val="15"/>
        </w:rPr>
        <w:t xml:space="preserve"> </w:t>
      </w:r>
      <w:r>
        <w:rPr>
          <w:rFonts w:ascii="Arial Narrow" w:hAnsi="Arial Narrow"/>
          <w:i/>
          <w:color w:val="231F20"/>
          <w:sz w:val="15"/>
        </w:rPr>
        <w:t>Pantazi.</w:t>
      </w:r>
      <w:r>
        <w:rPr>
          <w:rFonts w:ascii="Arial Narrow" w:hAnsi="Arial Narrow"/>
          <w:i/>
          <w:color w:val="231F20"/>
          <w:spacing w:val="17"/>
          <w:sz w:val="15"/>
        </w:rPr>
        <w:t xml:space="preserve"> </w:t>
      </w:r>
      <w:r>
        <w:rPr>
          <w:rFonts w:ascii="Arial Narrow" w:hAnsi="Arial Narrow"/>
          <w:i/>
          <w:color w:val="231F20"/>
          <w:sz w:val="15"/>
        </w:rPr>
        <w:t>2022.</w:t>
      </w:r>
      <w:r>
        <w:rPr>
          <w:rFonts w:ascii="Arial Narrow" w:hAnsi="Arial Narrow"/>
          <w:i/>
          <w:color w:val="231F20"/>
          <w:spacing w:val="17"/>
          <w:sz w:val="15"/>
        </w:rPr>
        <w:t xml:space="preserve"> </w:t>
      </w:r>
      <w:r>
        <w:rPr>
          <w:rFonts w:ascii="Arial Narrow" w:hAnsi="Arial Narrow"/>
          <w:i/>
          <w:color w:val="231F20"/>
          <w:sz w:val="15"/>
        </w:rPr>
        <w:t>Covid-19</w:t>
      </w:r>
      <w:r>
        <w:rPr>
          <w:rFonts w:ascii="Arial Narrow" w:hAnsi="Arial Narrow"/>
          <w:i/>
          <w:color w:val="231F20"/>
          <w:spacing w:val="40"/>
          <w:sz w:val="15"/>
        </w:rPr>
        <w:t xml:space="preserve"> </w:t>
      </w:r>
      <w:r>
        <w:rPr>
          <w:rFonts w:ascii="Arial Narrow" w:hAnsi="Arial Narrow"/>
          <w:i/>
          <w:color w:val="231F20"/>
          <w:sz w:val="15"/>
        </w:rPr>
        <w:t xml:space="preserve">misinformation: preparing for future crises: an overview of the early </w:t>
      </w:r>
      <w:proofErr w:type="spellStart"/>
      <w:r>
        <w:rPr>
          <w:rFonts w:ascii="Arial Narrow" w:hAnsi="Arial Narrow"/>
          <w:i/>
          <w:color w:val="231F20"/>
          <w:sz w:val="15"/>
        </w:rPr>
        <w:t>behavioural</w:t>
      </w:r>
      <w:proofErr w:type="spellEnd"/>
      <w:r>
        <w:rPr>
          <w:rFonts w:ascii="Arial Narrow" w:hAnsi="Arial Narrow"/>
          <w:i/>
          <w:color w:val="231F20"/>
          <w:spacing w:val="40"/>
          <w:sz w:val="15"/>
        </w:rPr>
        <w:t xml:space="preserve"> </w:t>
      </w:r>
      <w:r>
        <w:rPr>
          <w:rFonts w:ascii="Arial Narrow" w:hAnsi="Arial Narrow"/>
          <w:i/>
          <w:color w:val="231F20"/>
          <w:sz w:val="15"/>
        </w:rPr>
        <w:t>sciences literature. Luxembourg: Publications Office of the European Union.</w:t>
      </w:r>
    </w:p>
    <w:p w14:paraId="421D2367" w14:textId="77777777" w:rsidR="00872454" w:rsidRPr="007835EA" w:rsidRDefault="00CB66E8">
      <w:pPr>
        <w:spacing w:before="1" w:line="278" w:lineRule="auto"/>
        <w:ind w:left="526" w:right="1049"/>
        <w:rPr>
          <w:rFonts w:ascii="Arial Narrow"/>
          <w:i/>
          <w:sz w:val="15"/>
          <w:lang w:val="de-DE"/>
        </w:rPr>
      </w:pPr>
      <w:r>
        <w:rPr>
          <w:rFonts w:ascii="Arial Narrow"/>
          <w:i/>
          <w:color w:val="231F20"/>
          <w:w w:val="105"/>
          <w:sz w:val="15"/>
        </w:rPr>
        <w:t>Accessed</w:t>
      </w:r>
      <w:r>
        <w:rPr>
          <w:rFonts w:ascii="Arial Narrow"/>
          <w:i/>
          <w:color w:val="231F20"/>
          <w:spacing w:val="-8"/>
          <w:w w:val="105"/>
          <w:sz w:val="15"/>
        </w:rPr>
        <w:t xml:space="preserve"> </w:t>
      </w:r>
      <w:r>
        <w:rPr>
          <w:rFonts w:ascii="Arial Narrow"/>
          <w:i/>
          <w:color w:val="231F20"/>
          <w:w w:val="105"/>
          <w:sz w:val="15"/>
        </w:rPr>
        <w:t>on</w:t>
      </w:r>
      <w:r>
        <w:rPr>
          <w:rFonts w:ascii="Arial Narrow"/>
          <w:i/>
          <w:color w:val="231F20"/>
          <w:spacing w:val="-8"/>
          <w:w w:val="105"/>
          <w:sz w:val="15"/>
        </w:rPr>
        <w:t xml:space="preserve"> </w:t>
      </w:r>
      <w:r>
        <w:rPr>
          <w:rFonts w:ascii="Arial Narrow"/>
          <w:i/>
          <w:color w:val="231F20"/>
          <w:w w:val="105"/>
          <w:sz w:val="15"/>
        </w:rPr>
        <w:t>12</w:t>
      </w:r>
      <w:r>
        <w:rPr>
          <w:rFonts w:ascii="Arial Narrow"/>
          <w:i/>
          <w:color w:val="231F20"/>
          <w:spacing w:val="-8"/>
          <w:w w:val="105"/>
          <w:sz w:val="15"/>
        </w:rPr>
        <w:t xml:space="preserve"> </w:t>
      </w:r>
      <w:r>
        <w:rPr>
          <w:rFonts w:ascii="Arial Narrow"/>
          <w:i/>
          <w:color w:val="231F20"/>
          <w:w w:val="105"/>
          <w:sz w:val="15"/>
        </w:rPr>
        <w:t>September</w:t>
      </w:r>
      <w:r>
        <w:rPr>
          <w:rFonts w:ascii="Arial Narrow"/>
          <w:i/>
          <w:color w:val="231F20"/>
          <w:spacing w:val="-8"/>
          <w:w w:val="105"/>
          <w:sz w:val="15"/>
        </w:rPr>
        <w:t xml:space="preserve"> </w:t>
      </w:r>
      <w:r>
        <w:rPr>
          <w:rFonts w:ascii="Arial Narrow"/>
          <w:i/>
          <w:color w:val="231F20"/>
          <w:w w:val="105"/>
          <w:sz w:val="15"/>
        </w:rPr>
        <w:t>2025.</w:t>
      </w:r>
      <w:r>
        <w:rPr>
          <w:rFonts w:ascii="Arial Narrow"/>
          <w:i/>
          <w:color w:val="231F20"/>
          <w:spacing w:val="-8"/>
          <w:w w:val="105"/>
          <w:sz w:val="15"/>
        </w:rPr>
        <w:t xml:space="preserve"> </w:t>
      </w:r>
      <w:hyperlink r:id="rId260">
        <w:r w:rsidRPr="007835EA">
          <w:rPr>
            <w:rFonts w:ascii="Arial Narrow"/>
            <w:i/>
            <w:color w:val="231F20"/>
            <w:w w:val="105"/>
            <w:sz w:val="15"/>
            <w:lang w:val="de-DE"/>
          </w:rPr>
          <w:t>https://publications.jrc.ec.europa.eu/</w:t>
        </w:r>
      </w:hyperlink>
      <w:r w:rsidRPr="007835EA">
        <w:rPr>
          <w:rFonts w:ascii="Arial Narrow"/>
          <w:i/>
          <w:color w:val="231F20"/>
          <w:spacing w:val="40"/>
          <w:w w:val="105"/>
          <w:sz w:val="15"/>
          <w:lang w:val="de-DE"/>
        </w:rPr>
        <w:t xml:space="preserve"> </w:t>
      </w:r>
      <w:proofErr w:type="spellStart"/>
      <w:r w:rsidRPr="007835EA">
        <w:rPr>
          <w:rFonts w:ascii="Arial Narrow"/>
          <w:i/>
          <w:color w:val="231F20"/>
          <w:spacing w:val="-2"/>
          <w:w w:val="105"/>
          <w:sz w:val="15"/>
          <w:lang w:val="de-DE"/>
        </w:rPr>
        <w:t>repository</w:t>
      </w:r>
      <w:proofErr w:type="spellEnd"/>
      <w:r w:rsidRPr="007835EA">
        <w:rPr>
          <w:rFonts w:ascii="Arial Narrow"/>
          <w:i/>
          <w:color w:val="231F20"/>
          <w:spacing w:val="-2"/>
          <w:w w:val="105"/>
          <w:sz w:val="15"/>
          <w:lang w:val="de-DE"/>
        </w:rPr>
        <w:t>/handle/JRC130111.</w:t>
      </w:r>
    </w:p>
    <w:p w14:paraId="421D2368" w14:textId="77777777" w:rsidR="00872454" w:rsidRPr="007835EA" w:rsidRDefault="00CB66E8">
      <w:pPr>
        <w:spacing w:before="114" w:line="278" w:lineRule="auto"/>
        <w:ind w:left="526" w:right="1225" w:hanging="284"/>
        <w:rPr>
          <w:rFonts w:ascii="Arial Narrow" w:hAnsi="Arial Narrow"/>
          <w:i/>
          <w:sz w:val="15"/>
          <w:lang w:val="de-DE"/>
        </w:rPr>
      </w:pPr>
      <w:r w:rsidRPr="007835EA">
        <w:rPr>
          <w:rFonts w:ascii="Arial Narrow" w:hAnsi="Arial Narrow"/>
          <w:i/>
          <w:color w:val="231F20"/>
          <w:w w:val="105"/>
          <w:sz w:val="15"/>
          <w:lang w:val="de-DE"/>
        </w:rPr>
        <w:t>Büchsenschütz, Benedikt and Niklas Brinkmöller. 2024. ‘Zwischen Erwartung</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und Ermahnung: Qualitative Inhaltsanalyse von Geschlechterkonstruktionen</w:t>
      </w:r>
    </w:p>
    <w:p w14:paraId="421D2369" w14:textId="77777777" w:rsidR="00872454" w:rsidRPr="00AE5B07" w:rsidRDefault="00CB66E8">
      <w:pPr>
        <w:spacing w:before="1"/>
        <w:ind w:left="526"/>
        <w:rPr>
          <w:rFonts w:ascii="Arial Narrow" w:hAnsi="Arial Narrow"/>
          <w:i/>
          <w:sz w:val="15"/>
          <w:lang w:val="en-GB"/>
        </w:rPr>
      </w:pPr>
      <w:proofErr w:type="spellStart"/>
      <w:r w:rsidRPr="00AE5B07">
        <w:rPr>
          <w:rFonts w:ascii="Arial Narrow" w:hAnsi="Arial Narrow"/>
          <w:i/>
          <w:color w:val="231F20"/>
          <w:sz w:val="15"/>
          <w:lang w:val="en-GB"/>
        </w:rPr>
        <w:t>islamistischer</w:t>
      </w:r>
      <w:proofErr w:type="spellEnd"/>
      <w:r w:rsidRPr="00AE5B07">
        <w:rPr>
          <w:rFonts w:ascii="Arial Narrow" w:hAnsi="Arial Narrow"/>
          <w:i/>
          <w:color w:val="231F20"/>
          <w:spacing w:val="8"/>
          <w:sz w:val="15"/>
          <w:lang w:val="en-GB"/>
        </w:rPr>
        <w:t xml:space="preserve"> </w:t>
      </w:r>
      <w:r w:rsidRPr="00AE5B07">
        <w:rPr>
          <w:rFonts w:ascii="Arial Narrow" w:hAnsi="Arial Narrow"/>
          <w:i/>
          <w:color w:val="231F20"/>
          <w:sz w:val="15"/>
          <w:lang w:val="en-GB"/>
        </w:rPr>
        <w:t>Online-</w:t>
      </w:r>
      <w:proofErr w:type="spellStart"/>
      <w:r w:rsidRPr="00AE5B07">
        <w:rPr>
          <w:rFonts w:ascii="Arial Narrow" w:hAnsi="Arial Narrow"/>
          <w:i/>
          <w:color w:val="231F20"/>
          <w:sz w:val="15"/>
          <w:lang w:val="en-GB"/>
        </w:rPr>
        <w:t>Akteurinnen</w:t>
      </w:r>
      <w:proofErr w:type="spellEnd"/>
      <w:r w:rsidRPr="00AE5B07">
        <w:rPr>
          <w:rFonts w:ascii="Arial Narrow" w:hAnsi="Arial Narrow"/>
          <w:i/>
          <w:color w:val="231F20"/>
          <w:sz w:val="15"/>
          <w:lang w:val="en-GB"/>
        </w:rPr>
        <w:t>.’</w:t>
      </w:r>
      <w:r w:rsidRPr="00AE5B07">
        <w:rPr>
          <w:rFonts w:ascii="Arial Narrow" w:hAnsi="Arial Narrow"/>
          <w:i/>
          <w:color w:val="231F20"/>
          <w:spacing w:val="8"/>
          <w:sz w:val="15"/>
          <w:lang w:val="en-GB"/>
        </w:rPr>
        <w:t xml:space="preserve"> </w:t>
      </w:r>
      <w:r w:rsidRPr="00AE5B07">
        <w:rPr>
          <w:rFonts w:ascii="Arial Narrow" w:hAnsi="Arial Narrow"/>
          <w:i/>
          <w:color w:val="231F20"/>
          <w:sz w:val="15"/>
          <w:lang w:val="en-GB"/>
        </w:rPr>
        <w:t>SOMEX</w:t>
      </w:r>
      <w:r w:rsidRPr="00AE5B07">
        <w:rPr>
          <w:rFonts w:ascii="Arial Narrow" w:hAnsi="Arial Narrow"/>
          <w:i/>
          <w:color w:val="231F20"/>
          <w:spacing w:val="9"/>
          <w:sz w:val="15"/>
          <w:lang w:val="en-GB"/>
        </w:rPr>
        <w:t xml:space="preserve"> </w:t>
      </w:r>
      <w:r w:rsidRPr="00AE5B07">
        <w:rPr>
          <w:rFonts w:ascii="Arial Narrow" w:hAnsi="Arial Narrow"/>
          <w:i/>
          <w:color w:val="231F20"/>
          <w:sz w:val="15"/>
          <w:lang w:val="en-GB"/>
        </w:rPr>
        <w:t>-</w:t>
      </w:r>
      <w:r w:rsidRPr="00AE5B07">
        <w:rPr>
          <w:rFonts w:ascii="Arial Narrow" w:hAnsi="Arial Narrow"/>
          <w:i/>
          <w:color w:val="231F20"/>
          <w:spacing w:val="8"/>
          <w:sz w:val="15"/>
          <w:lang w:val="en-GB"/>
        </w:rPr>
        <w:t xml:space="preserve"> </w:t>
      </w:r>
      <w:proofErr w:type="gramStart"/>
      <w:r w:rsidRPr="00AE5B07">
        <w:rPr>
          <w:rFonts w:ascii="Arial Narrow" w:hAnsi="Arial Narrow"/>
          <w:i/>
          <w:color w:val="231F20"/>
          <w:sz w:val="15"/>
          <w:lang w:val="en-GB"/>
        </w:rPr>
        <w:t>Social</w:t>
      </w:r>
      <w:r w:rsidRPr="00AE5B07">
        <w:rPr>
          <w:rFonts w:ascii="Arial Narrow" w:hAnsi="Arial Narrow"/>
          <w:i/>
          <w:color w:val="231F20"/>
          <w:spacing w:val="9"/>
          <w:sz w:val="15"/>
          <w:lang w:val="en-GB"/>
        </w:rPr>
        <w:t xml:space="preserve"> </w:t>
      </w:r>
      <w:r w:rsidRPr="00AE5B07">
        <w:rPr>
          <w:rFonts w:ascii="Arial Narrow" w:hAnsi="Arial Narrow"/>
          <w:i/>
          <w:color w:val="231F20"/>
          <w:sz w:val="15"/>
          <w:lang w:val="en-GB"/>
        </w:rPr>
        <w:t>Media</w:t>
      </w:r>
      <w:proofErr w:type="gramEnd"/>
      <w:r w:rsidRPr="00AE5B07">
        <w:rPr>
          <w:rFonts w:ascii="Arial Narrow" w:hAnsi="Arial Narrow"/>
          <w:i/>
          <w:color w:val="231F20"/>
          <w:spacing w:val="8"/>
          <w:sz w:val="15"/>
          <w:lang w:val="en-GB"/>
        </w:rPr>
        <w:t xml:space="preserve"> </w:t>
      </w:r>
      <w:proofErr w:type="spellStart"/>
      <w:r w:rsidRPr="00AE5B07">
        <w:rPr>
          <w:rFonts w:ascii="Arial Narrow" w:hAnsi="Arial Narrow"/>
          <w:i/>
          <w:color w:val="231F20"/>
          <w:sz w:val="15"/>
          <w:lang w:val="en-GB"/>
        </w:rPr>
        <w:t>extrem</w:t>
      </w:r>
      <w:proofErr w:type="spellEnd"/>
      <w:r w:rsidRPr="00AE5B07">
        <w:rPr>
          <w:rFonts w:ascii="Arial Narrow" w:hAnsi="Arial Narrow"/>
          <w:i/>
          <w:color w:val="231F20"/>
          <w:spacing w:val="8"/>
          <w:sz w:val="15"/>
          <w:lang w:val="en-GB"/>
        </w:rPr>
        <w:t xml:space="preserve"> </w:t>
      </w:r>
      <w:r w:rsidRPr="00AE5B07">
        <w:rPr>
          <w:rFonts w:ascii="Arial Narrow" w:hAnsi="Arial Narrow"/>
          <w:i/>
          <w:color w:val="231F20"/>
          <w:sz w:val="15"/>
          <w:lang w:val="en-GB"/>
        </w:rPr>
        <w:t>Short</w:t>
      </w:r>
      <w:r w:rsidRPr="00AE5B07">
        <w:rPr>
          <w:rFonts w:ascii="Arial Narrow" w:hAnsi="Arial Narrow"/>
          <w:i/>
          <w:color w:val="231F20"/>
          <w:spacing w:val="9"/>
          <w:sz w:val="15"/>
          <w:lang w:val="en-GB"/>
        </w:rPr>
        <w:t xml:space="preserve"> </w:t>
      </w:r>
      <w:r w:rsidRPr="00AE5B07">
        <w:rPr>
          <w:rFonts w:ascii="Arial Narrow" w:hAnsi="Arial Narrow"/>
          <w:i/>
          <w:color w:val="231F20"/>
          <w:spacing w:val="-4"/>
          <w:sz w:val="15"/>
          <w:lang w:val="en-GB"/>
        </w:rPr>
        <w:t>Paper</w:t>
      </w:r>
    </w:p>
    <w:p w14:paraId="421D236A" w14:textId="77777777" w:rsidR="00872454" w:rsidRPr="00AE5B07" w:rsidRDefault="00CB66E8">
      <w:pPr>
        <w:spacing w:before="28" w:line="278" w:lineRule="auto"/>
        <w:ind w:left="526" w:right="1209"/>
        <w:rPr>
          <w:rFonts w:ascii="Arial Narrow"/>
          <w:i/>
          <w:sz w:val="15"/>
        </w:rPr>
      </w:pPr>
      <w:r w:rsidRPr="00AE5B07">
        <w:rPr>
          <w:rFonts w:ascii="Arial Narrow"/>
          <w:i/>
          <w:color w:val="231F20"/>
          <w:w w:val="105"/>
          <w:sz w:val="15"/>
          <w:lang w:val="en-GB"/>
        </w:rPr>
        <w:t>2.</w:t>
      </w:r>
      <w:r w:rsidRPr="00AE5B07">
        <w:rPr>
          <w:rFonts w:ascii="Arial Narrow"/>
          <w:i/>
          <w:color w:val="231F20"/>
          <w:spacing w:val="-7"/>
          <w:w w:val="105"/>
          <w:sz w:val="15"/>
          <w:lang w:val="en-GB"/>
        </w:rPr>
        <w:t xml:space="preserve"> </w:t>
      </w:r>
      <w:r w:rsidRPr="00AE5B07">
        <w:rPr>
          <w:rFonts w:ascii="Arial Narrow"/>
          <w:i/>
          <w:color w:val="231F20"/>
          <w:w w:val="105"/>
          <w:sz w:val="15"/>
          <w:lang w:val="en-GB"/>
        </w:rPr>
        <w:t>Accessed</w:t>
      </w:r>
      <w:r w:rsidRPr="00AE5B07">
        <w:rPr>
          <w:rFonts w:ascii="Arial Narrow"/>
          <w:i/>
          <w:color w:val="231F20"/>
          <w:spacing w:val="-7"/>
          <w:w w:val="105"/>
          <w:sz w:val="15"/>
          <w:lang w:val="en-GB"/>
        </w:rPr>
        <w:t xml:space="preserve"> </w:t>
      </w:r>
      <w:r w:rsidRPr="00AE5B07">
        <w:rPr>
          <w:rFonts w:ascii="Arial Narrow"/>
          <w:i/>
          <w:color w:val="231F20"/>
          <w:w w:val="105"/>
          <w:sz w:val="15"/>
          <w:lang w:val="en-GB"/>
        </w:rPr>
        <w:t>on</w:t>
      </w:r>
      <w:r w:rsidRPr="00AE5B07">
        <w:rPr>
          <w:rFonts w:ascii="Arial Narrow"/>
          <w:i/>
          <w:color w:val="231F20"/>
          <w:spacing w:val="-7"/>
          <w:w w:val="105"/>
          <w:sz w:val="15"/>
          <w:lang w:val="en-GB"/>
        </w:rPr>
        <w:t xml:space="preserve"> </w:t>
      </w:r>
      <w:r w:rsidRPr="00AE5B07">
        <w:rPr>
          <w:rFonts w:ascii="Arial Narrow"/>
          <w:i/>
          <w:color w:val="231F20"/>
          <w:w w:val="105"/>
          <w:sz w:val="15"/>
          <w:lang w:val="en-GB"/>
        </w:rPr>
        <w:t>12</w:t>
      </w:r>
      <w:r w:rsidRPr="00AE5B07">
        <w:rPr>
          <w:rFonts w:ascii="Arial Narrow"/>
          <w:i/>
          <w:color w:val="231F20"/>
          <w:spacing w:val="-7"/>
          <w:w w:val="105"/>
          <w:sz w:val="15"/>
          <w:lang w:val="en-GB"/>
        </w:rPr>
        <w:t xml:space="preserve"> </w:t>
      </w:r>
      <w:r w:rsidRPr="00AE5B07">
        <w:rPr>
          <w:rFonts w:ascii="Arial Narrow"/>
          <w:i/>
          <w:color w:val="231F20"/>
          <w:w w:val="105"/>
          <w:sz w:val="15"/>
          <w:lang w:val="en-GB"/>
        </w:rPr>
        <w:t>August</w:t>
      </w:r>
      <w:r w:rsidRPr="00AE5B07">
        <w:rPr>
          <w:rFonts w:ascii="Arial Narrow"/>
          <w:i/>
          <w:color w:val="231F20"/>
          <w:spacing w:val="-7"/>
          <w:w w:val="105"/>
          <w:sz w:val="15"/>
          <w:lang w:val="en-GB"/>
        </w:rPr>
        <w:t xml:space="preserve"> </w:t>
      </w:r>
      <w:r w:rsidRPr="00AE5B07">
        <w:rPr>
          <w:rFonts w:ascii="Arial Narrow"/>
          <w:i/>
          <w:color w:val="231F20"/>
          <w:w w:val="105"/>
          <w:sz w:val="15"/>
          <w:lang w:val="en-GB"/>
        </w:rPr>
        <w:t>2025.</w:t>
      </w:r>
      <w:r w:rsidRPr="00AE5B07">
        <w:rPr>
          <w:rFonts w:ascii="Arial Narrow"/>
          <w:i/>
          <w:color w:val="231F20"/>
          <w:spacing w:val="-7"/>
          <w:w w:val="105"/>
          <w:sz w:val="15"/>
          <w:lang w:val="en-GB"/>
        </w:rPr>
        <w:t xml:space="preserve"> </w:t>
      </w:r>
      <w:hyperlink r:id="rId261">
        <w:r w:rsidRPr="00AE5B07">
          <w:rPr>
            <w:rFonts w:ascii="Arial Narrow"/>
            <w:i/>
            <w:color w:val="231F20"/>
            <w:w w:val="105"/>
            <w:sz w:val="15"/>
          </w:rPr>
          <w:t>https://violence-prevention-network.de/wp-</w:t>
        </w:r>
      </w:hyperlink>
      <w:r w:rsidRPr="00AE5B07">
        <w:rPr>
          <w:rFonts w:ascii="Arial Narrow"/>
          <w:i/>
          <w:color w:val="231F20"/>
          <w:spacing w:val="-2"/>
          <w:w w:val="105"/>
          <w:sz w:val="15"/>
        </w:rPr>
        <w:t>content/uploads/2024/12/SOMEX-Short-Paper-2-Inhaltsanalyse.pdf.</w:t>
      </w:r>
    </w:p>
    <w:p w14:paraId="421D236B" w14:textId="77777777" w:rsidR="00872454" w:rsidRDefault="00CB66E8">
      <w:pPr>
        <w:spacing w:before="114" w:line="278" w:lineRule="auto"/>
        <w:ind w:left="526" w:right="1218" w:hanging="284"/>
        <w:rPr>
          <w:rFonts w:ascii="Arial Narrow" w:hAnsi="Arial Narrow"/>
          <w:i/>
          <w:sz w:val="15"/>
        </w:rPr>
      </w:pPr>
      <w:r>
        <w:rPr>
          <w:rFonts w:ascii="Arial Narrow" w:hAnsi="Arial Narrow"/>
          <w:i/>
          <w:color w:val="231F20"/>
          <w:w w:val="105"/>
          <w:sz w:val="15"/>
        </w:rPr>
        <w:t>Carter,</w:t>
      </w:r>
      <w:r>
        <w:rPr>
          <w:rFonts w:ascii="Arial Narrow" w:hAnsi="Arial Narrow"/>
          <w:i/>
          <w:color w:val="231F20"/>
          <w:spacing w:val="-7"/>
          <w:w w:val="105"/>
          <w:sz w:val="15"/>
        </w:rPr>
        <w:t xml:space="preserve"> </w:t>
      </w:r>
      <w:r>
        <w:rPr>
          <w:rFonts w:ascii="Arial Narrow" w:hAnsi="Arial Narrow"/>
          <w:i/>
          <w:color w:val="231F20"/>
          <w:w w:val="105"/>
          <w:sz w:val="15"/>
        </w:rPr>
        <w:t>Joseph</w:t>
      </w:r>
      <w:r>
        <w:rPr>
          <w:rFonts w:ascii="Arial Narrow" w:hAnsi="Arial Narrow"/>
          <w:i/>
          <w:color w:val="231F20"/>
          <w:spacing w:val="-7"/>
          <w:w w:val="105"/>
          <w:sz w:val="15"/>
        </w:rPr>
        <w:t xml:space="preserve"> </w:t>
      </w:r>
      <w:r>
        <w:rPr>
          <w:rFonts w:ascii="Arial Narrow" w:hAnsi="Arial Narrow"/>
          <w:i/>
          <w:color w:val="231F20"/>
          <w:w w:val="105"/>
          <w:sz w:val="15"/>
        </w:rPr>
        <w:t>A.,</w:t>
      </w:r>
      <w:r>
        <w:rPr>
          <w:rFonts w:ascii="Arial Narrow" w:hAnsi="Arial Narrow"/>
          <w:i/>
          <w:color w:val="231F20"/>
          <w:spacing w:val="-7"/>
          <w:w w:val="105"/>
          <w:sz w:val="15"/>
        </w:rPr>
        <w:t xml:space="preserve"> </w:t>
      </w:r>
      <w:r>
        <w:rPr>
          <w:rFonts w:ascii="Arial Narrow" w:hAnsi="Arial Narrow"/>
          <w:i/>
          <w:color w:val="231F20"/>
          <w:w w:val="105"/>
          <w:sz w:val="15"/>
        </w:rPr>
        <w:t>Shiraz</w:t>
      </w:r>
      <w:r>
        <w:rPr>
          <w:rFonts w:ascii="Arial Narrow" w:hAnsi="Arial Narrow"/>
          <w:i/>
          <w:color w:val="231F20"/>
          <w:spacing w:val="-7"/>
          <w:w w:val="105"/>
          <w:sz w:val="15"/>
        </w:rPr>
        <w:t xml:space="preserve"> </w:t>
      </w:r>
      <w:r>
        <w:rPr>
          <w:rFonts w:ascii="Arial Narrow" w:hAnsi="Arial Narrow"/>
          <w:i/>
          <w:color w:val="231F20"/>
          <w:w w:val="105"/>
          <w:sz w:val="15"/>
        </w:rPr>
        <w:t>Maher</w:t>
      </w:r>
      <w:r>
        <w:rPr>
          <w:rFonts w:ascii="Arial Narrow" w:hAnsi="Arial Narrow"/>
          <w:i/>
          <w:color w:val="231F20"/>
          <w:spacing w:val="-7"/>
          <w:w w:val="105"/>
          <w:sz w:val="15"/>
        </w:rPr>
        <w:t xml:space="preserve"> </w:t>
      </w:r>
      <w:r>
        <w:rPr>
          <w:rFonts w:ascii="Arial Narrow" w:hAnsi="Arial Narrow"/>
          <w:i/>
          <w:color w:val="231F20"/>
          <w:w w:val="105"/>
          <w:sz w:val="15"/>
        </w:rPr>
        <w:t>and</w:t>
      </w:r>
      <w:r>
        <w:rPr>
          <w:rFonts w:ascii="Arial Narrow" w:hAnsi="Arial Narrow"/>
          <w:i/>
          <w:color w:val="231F20"/>
          <w:spacing w:val="-7"/>
          <w:w w:val="105"/>
          <w:sz w:val="15"/>
        </w:rPr>
        <w:t xml:space="preserve"> </w:t>
      </w:r>
      <w:r>
        <w:rPr>
          <w:rFonts w:ascii="Arial Narrow" w:hAnsi="Arial Narrow"/>
          <w:i/>
          <w:color w:val="231F20"/>
          <w:w w:val="105"/>
          <w:sz w:val="15"/>
        </w:rPr>
        <w:t>Peter</w:t>
      </w:r>
      <w:r>
        <w:rPr>
          <w:rFonts w:ascii="Arial Narrow" w:hAnsi="Arial Narrow"/>
          <w:i/>
          <w:color w:val="231F20"/>
          <w:spacing w:val="-7"/>
          <w:w w:val="105"/>
          <w:sz w:val="15"/>
        </w:rPr>
        <w:t xml:space="preserve"> </w:t>
      </w:r>
      <w:r>
        <w:rPr>
          <w:rFonts w:ascii="Arial Narrow" w:hAnsi="Arial Narrow"/>
          <w:i/>
          <w:color w:val="231F20"/>
          <w:w w:val="105"/>
          <w:sz w:val="15"/>
        </w:rPr>
        <w:t>R.</w:t>
      </w:r>
      <w:r>
        <w:rPr>
          <w:rFonts w:ascii="Arial Narrow" w:hAnsi="Arial Narrow"/>
          <w:i/>
          <w:color w:val="231F20"/>
          <w:spacing w:val="-7"/>
          <w:w w:val="105"/>
          <w:sz w:val="15"/>
        </w:rPr>
        <w:t xml:space="preserve"> </w:t>
      </w:r>
      <w:r>
        <w:rPr>
          <w:rFonts w:ascii="Arial Narrow" w:hAnsi="Arial Narrow"/>
          <w:i/>
          <w:color w:val="231F20"/>
          <w:w w:val="105"/>
          <w:sz w:val="15"/>
        </w:rPr>
        <w:t>Neumann.</w:t>
      </w:r>
      <w:r>
        <w:rPr>
          <w:rFonts w:ascii="Arial Narrow" w:hAnsi="Arial Narrow"/>
          <w:i/>
          <w:color w:val="231F20"/>
          <w:spacing w:val="-7"/>
          <w:w w:val="105"/>
          <w:sz w:val="15"/>
        </w:rPr>
        <w:t xml:space="preserve"> </w:t>
      </w:r>
      <w:r>
        <w:rPr>
          <w:rFonts w:ascii="Arial Narrow" w:hAnsi="Arial Narrow"/>
          <w:i/>
          <w:color w:val="231F20"/>
          <w:w w:val="105"/>
          <w:sz w:val="15"/>
        </w:rPr>
        <w:t>2014.</w:t>
      </w:r>
      <w:r>
        <w:rPr>
          <w:rFonts w:ascii="Arial Narrow" w:hAnsi="Arial Narrow"/>
          <w:i/>
          <w:color w:val="231F20"/>
          <w:spacing w:val="-7"/>
          <w:w w:val="105"/>
          <w:sz w:val="15"/>
        </w:rPr>
        <w:t xml:space="preserve"> </w:t>
      </w:r>
      <w:r>
        <w:rPr>
          <w:rFonts w:ascii="Arial Narrow" w:hAnsi="Arial Narrow"/>
          <w:i/>
          <w:color w:val="231F20"/>
          <w:w w:val="105"/>
          <w:sz w:val="15"/>
        </w:rPr>
        <w:t>‘#</w:t>
      </w:r>
      <w:proofErr w:type="spellStart"/>
      <w:r>
        <w:rPr>
          <w:rFonts w:ascii="Arial Narrow" w:hAnsi="Arial Narrow"/>
          <w:i/>
          <w:color w:val="231F20"/>
          <w:w w:val="105"/>
          <w:sz w:val="15"/>
        </w:rPr>
        <w:t>Greenbirds</w:t>
      </w:r>
      <w:proofErr w:type="spellEnd"/>
      <w:r>
        <w:rPr>
          <w:rFonts w:ascii="Arial Narrow" w:hAnsi="Arial Narrow"/>
          <w:i/>
          <w:color w:val="231F20"/>
          <w:w w:val="105"/>
          <w:sz w:val="15"/>
        </w:rPr>
        <w:t>:</w:t>
      </w:r>
      <w:r>
        <w:rPr>
          <w:rFonts w:ascii="Arial Narrow" w:hAnsi="Arial Narrow"/>
          <w:i/>
          <w:color w:val="231F20"/>
          <w:spacing w:val="40"/>
          <w:w w:val="105"/>
          <w:sz w:val="15"/>
        </w:rPr>
        <w:t xml:space="preserve"> </w:t>
      </w:r>
      <w:r>
        <w:rPr>
          <w:rFonts w:ascii="Arial Narrow" w:hAnsi="Arial Narrow"/>
          <w:i/>
          <w:color w:val="231F20"/>
          <w:w w:val="105"/>
          <w:sz w:val="15"/>
        </w:rPr>
        <w:t>Measuring Importance and Influence in Syrian Foreign Fighter Networks.</w:t>
      </w:r>
      <w:r>
        <w:rPr>
          <w:rFonts w:ascii="Arial Narrow" w:hAnsi="Arial Narrow"/>
          <w:i/>
          <w:color w:val="231F20"/>
          <w:spacing w:val="40"/>
          <w:w w:val="105"/>
          <w:sz w:val="15"/>
        </w:rPr>
        <w:t xml:space="preserve"> </w:t>
      </w:r>
      <w:r>
        <w:rPr>
          <w:rFonts w:ascii="Arial Narrow" w:hAnsi="Arial Narrow"/>
          <w:i/>
          <w:color w:val="231F20"/>
          <w:w w:val="105"/>
          <w:sz w:val="15"/>
        </w:rPr>
        <w:t xml:space="preserve">’Accessed on 4 August 2025. </w:t>
      </w:r>
      <w:hyperlink r:id="rId262">
        <w:r>
          <w:rPr>
            <w:rFonts w:ascii="Arial Narrow" w:hAnsi="Arial Narrow"/>
            <w:i/>
            <w:color w:val="231F20"/>
            <w:w w:val="105"/>
            <w:sz w:val="15"/>
          </w:rPr>
          <w:t>https://icsr.info/wp-content/uploads/2014/04/</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ICSR-Report-Greenbirds-Measuring-Importance-and-Influence-in-Syrian-Foreign-Fighter-Networks.pdf.</w:t>
      </w:r>
    </w:p>
    <w:p w14:paraId="421D236C" w14:textId="77777777" w:rsidR="00872454" w:rsidRDefault="00CB66E8">
      <w:pPr>
        <w:spacing w:before="115" w:line="278" w:lineRule="auto"/>
        <w:ind w:left="526" w:right="1333" w:hanging="284"/>
        <w:rPr>
          <w:rFonts w:ascii="Arial Narrow" w:hAnsi="Arial Narrow"/>
          <w:i/>
          <w:sz w:val="15"/>
        </w:rPr>
      </w:pPr>
      <w:r>
        <w:rPr>
          <w:rFonts w:ascii="Arial Narrow" w:hAnsi="Arial Narrow"/>
          <w:i/>
          <w:color w:val="231F20"/>
          <w:sz w:val="15"/>
        </w:rPr>
        <w:t>Clifford,</w:t>
      </w:r>
      <w:r>
        <w:rPr>
          <w:rFonts w:ascii="Arial Narrow" w:hAnsi="Arial Narrow"/>
          <w:i/>
          <w:color w:val="231F20"/>
          <w:spacing w:val="17"/>
          <w:sz w:val="15"/>
        </w:rPr>
        <w:t xml:space="preserve"> </w:t>
      </w:r>
      <w:r>
        <w:rPr>
          <w:rFonts w:ascii="Arial Narrow" w:hAnsi="Arial Narrow"/>
          <w:i/>
          <w:color w:val="231F20"/>
          <w:sz w:val="15"/>
        </w:rPr>
        <w:t>Bennett</w:t>
      </w:r>
      <w:r>
        <w:rPr>
          <w:rFonts w:ascii="Arial Narrow" w:hAnsi="Arial Narrow"/>
          <w:i/>
          <w:color w:val="231F20"/>
          <w:spacing w:val="17"/>
          <w:sz w:val="15"/>
        </w:rPr>
        <w:t xml:space="preserve"> </w:t>
      </w:r>
      <w:r>
        <w:rPr>
          <w:rFonts w:ascii="Arial Narrow" w:hAnsi="Arial Narrow"/>
          <w:i/>
          <w:color w:val="231F20"/>
          <w:sz w:val="15"/>
        </w:rPr>
        <w:t>and</w:t>
      </w:r>
      <w:r>
        <w:rPr>
          <w:rFonts w:ascii="Arial Narrow" w:hAnsi="Arial Narrow"/>
          <w:i/>
          <w:color w:val="231F20"/>
          <w:spacing w:val="17"/>
          <w:sz w:val="15"/>
        </w:rPr>
        <w:t xml:space="preserve"> </w:t>
      </w:r>
      <w:r>
        <w:rPr>
          <w:rFonts w:ascii="Arial Narrow" w:hAnsi="Arial Narrow"/>
          <w:i/>
          <w:color w:val="231F20"/>
          <w:sz w:val="15"/>
        </w:rPr>
        <w:t>Helen</w:t>
      </w:r>
      <w:r>
        <w:rPr>
          <w:rFonts w:ascii="Arial Narrow" w:hAnsi="Arial Narrow"/>
          <w:i/>
          <w:color w:val="231F20"/>
          <w:spacing w:val="17"/>
          <w:sz w:val="15"/>
        </w:rPr>
        <w:t xml:space="preserve"> </w:t>
      </w:r>
      <w:r>
        <w:rPr>
          <w:rFonts w:ascii="Arial Narrow" w:hAnsi="Arial Narrow"/>
          <w:i/>
          <w:color w:val="231F20"/>
          <w:sz w:val="15"/>
        </w:rPr>
        <w:t>Christy</w:t>
      </w:r>
      <w:r>
        <w:rPr>
          <w:rFonts w:ascii="Arial Narrow" w:hAnsi="Arial Narrow"/>
          <w:i/>
          <w:color w:val="231F20"/>
          <w:spacing w:val="17"/>
          <w:sz w:val="15"/>
        </w:rPr>
        <w:t xml:space="preserve"> </w:t>
      </w:r>
      <w:r>
        <w:rPr>
          <w:rFonts w:ascii="Arial Narrow" w:hAnsi="Arial Narrow"/>
          <w:i/>
          <w:color w:val="231F20"/>
          <w:sz w:val="15"/>
        </w:rPr>
        <w:t>Powell.</w:t>
      </w:r>
      <w:r>
        <w:rPr>
          <w:rFonts w:ascii="Arial Narrow" w:hAnsi="Arial Narrow"/>
          <w:i/>
          <w:color w:val="231F20"/>
          <w:spacing w:val="17"/>
          <w:sz w:val="15"/>
        </w:rPr>
        <w:t xml:space="preserve"> </w:t>
      </w:r>
      <w:proofErr w:type="gramStart"/>
      <w:r>
        <w:rPr>
          <w:rFonts w:ascii="Arial Narrow" w:hAnsi="Arial Narrow"/>
          <w:i/>
          <w:color w:val="231F20"/>
          <w:sz w:val="15"/>
        </w:rPr>
        <w:t>2019.</w:t>
      </w:r>
      <w:r>
        <w:rPr>
          <w:rFonts w:ascii="Arial Narrow" w:hAnsi="Arial Narrow"/>
          <w:i/>
          <w:color w:val="231F20"/>
          <w:spacing w:val="17"/>
          <w:sz w:val="15"/>
        </w:rPr>
        <w:t xml:space="preserve"> </w:t>
      </w:r>
      <w:r>
        <w:rPr>
          <w:rFonts w:ascii="Arial Narrow" w:hAnsi="Arial Narrow"/>
          <w:i/>
          <w:color w:val="231F20"/>
          <w:sz w:val="15"/>
        </w:rPr>
        <w:t>‘</w:t>
      </w:r>
      <w:proofErr w:type="gramEnd"/>
      <w:r>
        <w:rPr>
          <w:rFonts w:ascii="Arial Narrow" w:hAnsi="Arial Narrow"/>
          <w:i/>
          <w:color w:val="231F20"/>
          <w:sz w:val="15"/>
        </w:rPr>
        <w:t>De-platforming</w:t>
      </w:r>
      <w:r>
        <w:rPr>
          <w:rFonts w:ascii="Arial Narrow" w:hAnsi="Arial Narrow"/>
          <w:i/>
          <w:color w:val="231F20"/>
          <w:spacing w:val="17"/>
          <w:sz w:val="15"/>
        </w:rPr>
        <w:t xml:space="preserve"> </w:t>
      </w:r>
      <w:r>
        <w:rPr>
          <w:rFonts w:ascii="Arial Narrow" w:hAnsi="Arial Narrow"/>
          <w:i/>
          <w:color w:val="231F20"/>
          <w:sz w:val="15"/>
        </w:rPr>
        <w:t>and</w:t>
      </w:r>
      <w:r>
        <w:rPr>
          <w:rFonts w:ascii="Arial Narrow" w:hAnsi="Arial Narrow"/>
          <w:i/>
          <w:color w:val="231F20"/>
          <w:spacing w:val="17"/>
          <w:sz w:val="15"/>
        </w:rPr>
        <w:t xml:space="preserve"> </w:t>
      </w:r>
      <w:r>
        <w:rPr>
          <w:rFonts w:ascii="Arial Narrow" w:hAnsi="Arial Narrow"/>
          <w:i/>
          <w:color w:val="231F20"/>
          <w:sz w:val="15"/>
        </w:rPr>
        <w:t>the</w:t>
      </w:r>
      <w:r>
        <w:rPr>
          <w:rFonts w:ascii="Arial Narrow" w:hAnsi="Arial Narrow"/>
          <w:i/>
          <w:color w:val="231F20"/>
          <w:spacing w:val="40"/>
          <w:sz w:val="15"/>
        </w:rPr>
        <w:t xml:space="preserve"> </w:t>
      </w:r>
      <w:r>
        <w:rPr>
          <w:rFonts w:ascii="Arial Narrow" w:hAnsi="Arial Narrow"/>
          <w:i/>
          <w:color w:val="231F20"/>
          <w:sz w:val="15"/>
        </w:rPr>
        <w:t xml:space="preserve">Online Extremist’s Dilemma.’ Accessed on 19 August 2025. </w:t>
      </w:r>
      <w:hyperlink r:id="rId263">
        <w:r>
          <w:rPr>
            <w:rFonts w:ascii="Arial Narrow" w:hAnsi="Arial Narrow"/>
            <w:i/>
            <w:color w:val="231F20"/>
            <w:sz w:val="15"/>
          </w:rPr>
          <w:t>https://www.</w:t>
        </w:r>
      </w:hyperlink>
      <w:r>
        <w:rPr>
          <w:rFonts w:ascii="Arial Narrow" w:hAnsi="Arial Narrow"/>
          <w:i/>
          <w:color w:val="231F20"/>
          <w:spacing w:val="40"/>
          <w:sz w:val="15"/>
        </w:rPr>
        <w:t xml:space="preserve"> </w:t>
      </w:r>
      <w:r>
        <w:rPr>
          <w:rFonts w:ascii="Arial Narrow" w:hAnsi="Arial Narrow"/>
          <w:i/>
          <w:color w:val="231F20"/>
          <w:spacing w:val="-2"/>
          <w:sz w:val="15"/>
        </w:rPr>
        <w:t>lawfaremedia.org/article/de-platforming-and-online-extremists-dilemma.</w:t>
      </w:r>
    </w:p>
    <w:p w14:paraId="421D236D" w14:textId="77777777" w:rsidR="00872454" w:rsidRPr="00084BB5" w:rsidRDefault="00CB66E8">
      <w:pPr>
        <w:spacing w:before="114" w:line="278" w:lineRule="auto"/>
        <w:ind w:left="526" w:right="1173" w:hanging="284"/>
        <w:rPr>
          <w:rFonts w:ascii="Arial Narrow" w:hAnsi="Arial Narrow"/>
          <w:i/>
          <w:sz w:val="15"/>
          <w:lang w:val="de-DE"/>
        </w:rPr>
      </w:pPr>
      <w:r>
        <w:rPr>
          <w:rFonts w:ascii="Arial Narrow" w:hAnsi="Arial Narrow"/>
          <w:i/>
          <w:color w:val="231F20"/>
          <w:sz w:val="15"/>
        </w:rPr>
        <w:t>Colin, Mathieu. 2025. ‘“And the Devil Marches with Us”: Aesthetics and</w:t>
      </w:r>
      <w:r>
        <w:rPr>
          <w:rFonts w:ascii="Arial Narrow" w:hAnsi="Arial Narrow"/>
          <w:i/>
          <w:color w:val="231F20"/>
          <w:spacing w:val="40"/>
          <w:sz w:val="15"/>
        </w:rPr>
        <w:t xml:space="preserve"> </w:t>
      </w:r>
      <w:r>
        <w:rPr>
          <w:rFonts w:ascii="Arial Narrow" w:hAnsi="Arial Narrow"/>
          <w:i/>
          <w:color w:val="231F20"/>
          <w:sz w:val="15"/>
        </w:rPr>
        <w:t xml:space="preserve">Accelerationism in the Order of Nine Angles.’ </w:t>
      </w:r>
      <w:r w:rsidRPr="001E24C0">
        <w:rPr>
          <w:rFonts w:ascii="Arial Narrow" w:hAnsi="Arial Narrow"/>
          <w:i/>
          <w:color w:val="231F20"/>
          <w:sz w:val="15"/>
          <w:lang w:val="en-GB"/>
        </w:rPr>
        <w:t>Terrorism and Political Violence</w:t>
      </w:r>
      <w:r w:rsidRPr="001E24C0">
        <w:rPr>
          <w:rFonts w:ascii="Arial Narrow" w:hAnsi="Arial Narrow"/>
          <w:i/>
          <w:color w:val="231F20"/>
          <w:spacing w:val="40"/>
          <w:w w:val="110"/>
          <w:sz w:val="15"/>
          <w:lang w:val="en-GB"/>
        </w:rPr>
        <w:t xml:space="preserve"> </w:t>
      </w:r>
      <w:r w:rsidRPr="001E24C0">
        <w:rPr>
          <w:rFonts w:ascii="Arial Narrow" w:hAnsi="Arial Narrow"/>
          <w:i/>
          <w:color w:val="231F20"/>
          <w:spacing w:val="-2"/>
          <w:w w:val="110"/>
          <w:sz w:val="15"/>
          <w:lang w:val="en-GB"/>
        </w:rPr>
        <w:t xml:space="preserve">37 (5): 687–706. </w:t>
      </w:r>
      <w:hyperlink r:id="rId264">
        <w:r w:rsidRPr="00084BB5">
          <w:rPr>
            <w:rFonts w:ascii="Arial Narrow" w:hAnsi="Arial Narrow"/>
            <w:i/>
            <w:color w:val="231F20"/>
            <w:spacing w:val="-2"/>
            <w:w w:val="110"/>
            <w:sz w:val="15"/>
            <w:lang w:val="de-DE"/>
          </w:rPr>
          <w:t>https://doi.org/10.1080/09546553.2024.2365749.</w:t>
        </w:r>
      </w:hyperlink>
    </w:p>
    <w:p w14:paraId="421D236E" w14:textId="77777777" w:rsidR="00872454" w:rsidRPr="00AE5B07" w:rsidRDefault="00CB66E8">
      <w:pPr>
        <w:spacing w:before="115" w:line="278" w:lineRule="auto"/>
        <w:ind w:left="526" w:right="1027" w:hanging="284"/>
        <w:rPr>
          <w:rFonts w:ascii="Arial Narrow" w:hAnsi="Arial Narrow"/>
          <w:i/>
          <w:sz w:val="15"/>
          <w:lang w:val="en-GB"/>
        </w:rPr>
      </w:pPr>
      <w:r w:rsidRPr="00084BB5">
        <w:rPr>
          <w:rFonts w:ascii="Arial Narrow" w:hAnsi="Arial Narrow"/>
          <w:i/>
          <w:color w:val="231F20"/>
          <w:w w:val="105"/>
          <w:sz w:val="15"/>
          <w:lang w:val="de-DE"/>
        </w:rPr>
        <w:t xml:space="preserve">Dittrich, Miro, Jan Rathje, Thilo Manemann and Frank Müller. </w:t>
      </w:r>
      <w:r w:rsidRPr="007835EA">
        <w:rPr>
          <w:rFonts w:ascii="Arial Narrow" w:hAnsi="Arial Narrow"/>
          <w:i/>
          <w:color w:val="231F20"/>
          <w:w w:val="105"/>
          <w:sz w:val="15"/>
          <w:lang w:val="de-DE"/>
        </w:rPr>
        <w:t>2022. ‘Militanter</w:t>
      </w:r>
      <w:r w:rsidRPr="007835EA">
        <w:rPr>
          <w:rFonts w:ascii="Arial Narrow" w:hAnsi="Arial Narrow"/>
          <w:i/>
          <w:color w:val="231F20"/>
          <w:spacing w:val="40"/>
          <w:w w:val="105"/>
          <w:sz w:val="15"/>
          <w:lang w:val="de-DE"/>
        </w:rPr>
        <w:t xml:space="preserve"> </w:t>
      </w:r>
      <w:proofErr w:type="spellStart"/>
      <w:r w:rsidRPr="007835EA">
        <w:rPr>
          <w:rFonts w:ascii="Arial Narrow" w:hAnsi="Arial Narrow"/>
          <w:i/>
          <w:color w:val="231F20"/>
          <w:w w:val="105"/>
          <w:sz w:val="15"/>
          <w:lang w:val="de-DE"/>
        </w:rPr>
        <w:t>Akzelerationismus</w:t>
      </w:r>
      <w:proofErr w:type="spellEnd"/>
      <w:r w:rsidRPr="007835EA">
        <w:rPr>
          <w:rFonts w:ascii="Arial Narrow" w:hAnsi="Arial Narrow"/>
          <w:i/>
          <w:color w:val="231F20"/>
          <w:w w:val="105"/>
          <w:sz w:val="15"/>
          <w:lang w:val="de-DE"/>
        </w:rPr>
        <w:t>:</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Ursprung</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Aktivität</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in</w:t>
      </w:r>
      <w:r w:rsidRPr="007835EA">
        <w:rPr>
          <w:rFonts w:ascii="Arial Narrow" w:hAnsi="Arial Narrow"/>
          <w:i/>
          <w:color w:val="231F20"/>
          <w:spacing w:val="-9"/>
          <w:w w:val="105"/>
          <w:sz w:val="15"/>
          <w:lang w:val="de-DE"/>
        </w:rPr>
        <w:t xml:space="preserve"> </w:t>
      </w:r>
      <w:proofErr w:type="gramStart"/>
      <w:r w:rsidRPr="007835EA">
        <w:rPr>
          <w:rFonts w:ascii="Arial Narrow" w:hAnsi="Arial Narrow"/>
          <w:i/>
          <w:color w:val="231F20"/>
          <w:w w:val="105"/>
          <w:sz w:val="15"/>
          <w:lang w:val="de-DE"/>
        </w:rPr>
        <w:t>Deutschland.’</w:t>
      </w:r>
      <w:proofErr w:type="gramEnd"/>
      <w:r w:rsidRPr="007835EA">
        <w:rPr>
          <w:rFonts w:ascii="Arial Narrow" w:hAnsi="Arial Narrow"/>
          <w:i/>
          <w:color w:val="231F20"/>
          <w:spacing w:val="-9"/>
          <w:w w:val="105"/>
          <w:sz w:val="15"/>
          <w:lang w:val="de-DE"/>
        </w:rPr>
        <w:t xml:space="preserve"> </w:t>
      </w:r>
      <w:r w:rsidRPr="00AE5B07">
        <w:rPr>
          <w:rFonts w:ascii="Arial Narrow" w:hAnsi="Arial Narrow"/>
          <w:i/>
          <w:color w:val="231F20"/>
          <w:w w:val="105"/>
          <w:sz w:val="15"/>
          <w:lang w:val="en-GB"/>
        </w:rPr>
        <w:t>Digital</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Seismograph</w:t>
      </w:r>
      <w:r w:rsidRPr="00AE5B07">
        <w:rPr>
          <w:rFonts w:ascii="Arial Narrow" w:hAnsi="Arial Narrow"/>
          <w:i/>
          <w:color w:val="231F20"/>
          <w:spacing w:val="40"/>
          <w:w w:val="105"/>
          <w:sz w:val="15"/>
          <w:lang w:val="en-GB"/>
        </w:rPr>
        <w:t xml:space="preserve"> </w:t>
      </w:r>
      <w:r w:rsidRPr="00AE5B07">
        <w:rPr>
          <w:rFonts w:ascii="Arial Narrow" w:hAnsi="Arial Narrow"/>
          <w:i/>
          <w:color w:val="231F20"/>
          <w:w w:val="105"/>
          <w:sz w:val="15"/>
          <w:lang w:val="en-GB"/>
        </w:rPr>
        <w:t xml:space="preserve">Monitoring. Accessed on 14 August 2025. </w:t>
      </w:r>
      <w:hyperlink r:id="rId265">
        <w:r w:rsidRPr="00AE5B07">
          <w:rPr>
            <w:rFonts w:ascii="Arial Narrow" w:hAnsi="Arial Narrow"/>
            <w:i/>
            <w:color w:val="231F20"/>
            <w:w w:val="105"/>
            <w:sz w:val="15"/>
            <w:lang w:val="en-GB"/>
          </w:rPr>
          <w:t>https://cemas.io/publikationen/</w:t>
        </w:r>
      </w:hyperlink>
      <w:r w:rsidRPr="00AE5B07">
        <w:rPr>
          <w:rFonts w:ascii="Arial Narrow" w:hAnsi="Arial Narrow"/>
          <w:i/>
          <w:color w:val="231F20"/>
          <w:spacing w:val="40"/>
          <w:w w:val="105"/>
          <w:sz w:val="15"/>
          <w:lang w:val="en-GB"/>
        </w:rPr>
        <w:t xml:space="preserve"> </w:t>
      </w:r>
      <w:proofErr w:type="spellStart"/>
      <w:r w:rsidRPr="00AE5B07">
        <w:rPr>
          <w:rFonts w:ascii="Arial Narrow" w:hAnsi="Arial Narrow"/>
          <w:i/>
          <w:color w:val="231F20"/>
          <w:spacing w:val="-2"/>
          <w:w w:val="105"/>
          <w:sz w:val="15"/>
          <w:lang w:val="en-GB"/>
        </w:rPr>
        <w:t>militanter-akzelerationismus</w:t>
      </w:r>
      <w:proofErr w:type="spellEnd"/>
      <w:r w:rsidRPr="00AE5B07">
        <w:rPr>
          <w:rFonts w:ascii="Arial Narrow" w:hAnsi="Arial Narrow"/>
          <w:i/>
          <w:color w:val="231F20"/>
          <w:spacing w:val="-2"/>
          <w:w w:val="105"/>
          <w:sz w:val="15"/>
          <w:lang w:val="en-GB"/>
        </w:rPr>
        <w:t>/.</w:t>
      </w:r>
    </w:p>
    <w:p w14:paraId="421D236F" w14:textId="77777777" w:rsidR="00872454" w:rsidRDefault="00CB66E8">
      <w:pPr>
        <w:spacing w:before="114" w:line="278" w:lineRule="auto"/>
        <w:ind w:left="526" w:right="1025" w:hanging="284"/>
        <w:rPr>
          <w:rFonts w:ascii="Arial Narrow" w:hAnsi="Arial Narrow"/>
          <w:i/>
          <w:sz w:val="15"/>
        </w:rPr>
      </w:pPr>
      <w:r w:rsidRPr="007835EA">
        <w:rPr>
          <w:rFonts w:ascii="Arial Narrow" w:hAnsi="Arial Narrow"/>
          <w:i/>
          <w:color w:val="231F20"/>
          <w:spacing w:val="1"/>
          <w:w w:val="94"/>
          <w:sz w:val="15"/>
          <w:lang w:val="de-DE"/>
        </w:rPr>
        <w:t>D</w:t>
      </w:r>
      <w:r w:rsidRPr="007835EA">
        <w:rPr>
          <w:rFonts w:ascii="Arial Narrow" w:hAnsi="Arial Narrow"/>
          <w:i/>
          <w:color w:val="231F20"/>
          <w:w w:val="105"/>
          <w:sz w:val="15"/>
          <w:lang w:val="de-DE"/>
        </w:rPr>
        <w:t>o</w:t>
      </w:r>
      <w:r w:rsidRPr="007835EA">
        <w:rPr>
          <w:rFonts w:ascii="Arial Narrow" w:hAnsi="Arial Narrow"/>
          <w:i/>
          <w:color w:val="231F20"/>
          <w:w w:val="109"/>
          <w:sz w:val="15"/>
          <w:lang w:val="de-DE"/>
        </w:rPr>
        <w:t>r</w:t>
      </w:r>
      <w:r w:rsidRPr="007835EA">
        <w:rPr>
          <w:rFonts w:ascii="Arial Narrow" w:hAnsi="Arial Narrow"/>
          <w:i/>
          <w:color w:val="231F20"/>
          <w:w w:val="103"/>
          <w:sz w:val="15"/>
          <w:lang w:val="de-DE"/>
        </w:rPr>
        <w:t>n</w:t>
      </w:r>
      <w:r w:rsidRPr="007835EA">
        <w:rPr>
          <w:rFonts w:ascii="Arial Narrow" w:hAnsi="Arial Narrow"/>
          <w:i/>
          <w:color w:val="231F20"/>
          <w:w w:val="83"/>
          <w:sz w:val="15"/>
          <w:lang w:val="de-DE"/>
        </w:rPr>
        <w:t>,</w:t>
      </w:r>
      <w:r w:rsidRPr="007835EA">
        <w:rPr>
          <w:rFonts w:ascii="Arial Narrow" w:hAnsi="Arial Narrow"/>
          <w:i/>
          <w:color w:val="231F20"/>
          <w:spacing w:val="-6"/>
          <w:sz w:val="15"/>
          <w:lang w:val="de-DE"/>
        </w:rPr>
        <w:t xml:space="preserve"> </w:t>
      </w:r>
      <w:r w:rsidRPr="007835EA">
        <w:rPr>
          <w:rFonts w:ascii="Arial Narrow" w:hAnsi="Arial Narrow"/>
          <w:i/>
          <w:color w:val="231F20"/>
          <w:w w:val="106"/>
          <w:sz w:val="15"/>
          <w:lang w:val="de-DE"/>
        </w:rPr>
        <w:t>M</w:t>
      </w:r>
      <w:r w:rsidRPr="007835EA">
        <w:rPr>
          <w:rFonts w:ascii="Arial Narrow" w:hAnsi="Arial Narrow"/>
          <w:i/>
          <w:color w:val="231F20"/>
          <w:w w:val="101"/>
          <w:sz w:val="15"/>
          <w:lang w:val="de-DE"/>
        </w:rPr>
        <w:t>a</w:t>
      </w:r>
      <w:r w:rsidRPr="007835EA">
        <w:rPr>
          <w:rFonts w:ascii="Arial Narrow" w:hAnsi="Arial Narrow"/>
          <w:i/>
          <w:color w:val="231F20"/>
          <w:spacing w:val="1"/>
          <w:w w:val="103"/>
          <w:sz w:val="15"/>
          <w:lang w:val="de-DE"/>
        </w:rPr>
        <w:t>u</w:t>
      </w:r>
      <w:r w:rsidRPr="007835EA">
        <w:rPr>
          <w:rFonts w:ascii="Arial Narrow" w:hAnsi="Arial Narrow"/>
          <w:i/>
          <w:color w:val="231F20"/>
          <w:w w:val="109"/>
          <w:sz w:val="15"/>
          <w:lang w:val="de-DE"/>
        </w:rPr>
        <w:t>r</w:t>
      </w:r>
      <w:r w:rsidRPr="007835EA">
        <w:rPr>
          <w:rFonts w:ascii="Arial Narrow" w:hAnsi="Arial Narrow"/>
          <w:i/>
          <w:color w:val="231F20"/>
          <w:w w:val="114"/>
          <w:sz w:val="15"/>
          <w:lang w:val="de-DE"/>
        </w:rPr>
        <w:t>i</w:t>
      </w:r>
      <w:r w:rsidRPr="007835EA">
        <w:rPr>
          <w:rFonts w:ascii="Arial Narrow" w:hAnsi="Arial Narrow"/>
          <w:i/>
          <w:color w:val="231F20"/>
          <w:spacing w:val="-1"/>
          <w:w w:val="125"/>
          <w:sz w:val="15"/>
          <w:lang w:val="de-DE"/>
        </w:rPr>
        <w:t>t</w:t>
      </w:r>
      <w:r w:rsidRPr="007835EA">
        <w:rPr>
          <w:rFonts w:ascii="Arial Narrow" w:hAnsi="Arial Narrow"/>
          <w:i/>
          <w:color w:val="231F20"/>
          <w:w w:val="114"/>
          <w:sz w:val="15"/>
          <w:lang w:val="de-DE"/>
        </w:rPr>
        <w:t>i</w:t>
      </w:r>
      <w:r w:rsidRPr="007835EA">
        <w:rPr>
          <w:rFonts w:ascii="Arial Narrow" w:hAnsi="Arial Narrow"/>
          <w:i/>
          <w:color w:val="231F20"/>
          <w:spacing w:val="-1"/>
          <w:w w:val="103"/>
          <w:sz w:val="15"/>
          <w:lang w:val="de-DE"/>
        </w:rPr>
        <w:t>u</w:t>
      </w:r>
      <w:r w:rsidRPr="007835EA">
        <w:rPr>
          <w:rFonts w:ascii="Arial Narrow" w:hAnsi="Arial Narrow"/>
          <w:i/>
          <w:color w:val="231F20"/>
          <w:w w:val="106"/>
          <w:sz w:val="15"/>
          <w:lang w:val="de-DE"/>
        </w:rPr>
        <w:t>s</w:t>
      </w:r>
      <w:r w:rsidRPr="007835EA">
        <w:rPr>
          <w:rFonts w:ascii="Arial Narrow" w:hAnsi="Arial Narrow"/>
          <w:i/>
          <w:color w:val="231F20"/>
          <w:w w:val="103"/>
          <w:sz w:val="15"/>
          <w:lang w:val="de-DE"/>
        </w:rPr>
        <w:t>.</w:t>
      </w:r>
      <w:r w:rsidRPr="007835EA">
        <w:rPr>
          <w:rFonts w:ascii="Arial Narrow" w:hAnsi="Arial Narrow"/>
          <w:i/>
          <w:color w:val="231F20"/>
          <w:spacing w:val="-6"/>
          <w:sz w:val="15"/>
          <w:lang w:val="de-DE"/>
        </w:rPr>
        <w:t xml:space="preserve"> </w:t>
      </w:r>
      <w:r w:rsidRPr="007835EA">
        <w:rPr>
          <w:rFonts w:ascii="Arial Narrow" w:hAnsi="Arial Narrow"/>
          <w:i/>
          <w:color w:val="231F20"/>
          <w:spacing w:val="-2"/>
          <w:w w:val="104"/>
          <w:sz w:val="15"/>
          <w:lang w:val="de-DE"/>
        </w:rPr>
        <w:t>2</w:t>
      </w:r>
      <w:r w:rsidRPr="007835EA">
        <w:rPr>
          <w:rFonts w:ascii="Arial Narrow" w:hAnsi="Arial Narrow"/>
          <w:i/>
          <w:color w:val="231F20"/>
          <w:spacing w:val="-1"/>
          <w:w w:val="104"/>
          <w:sz w:val="15"/>
          <w:lang w:val="de-DE"/>
        </w:rPr>
        <w:t>0</w:t>
      </w:r>
      <w:r w:rsidRPr="007835EA">
        <w:rPr>
          <w:rFonts w:ascii="Arial Narrow" w:hAnsi="Arial Narrow"/>
          <w:i/>
          <w:color w:val="231F20"/>
          <w:w w:val="104"/>
          <w:sz w:val="15"/>
          <w:lang w:val="de-DE"/>
        </w:rPr>
        <w:t>22</w:t>
      </w:r>
      <w:r w:rsidRPr="007835EA">
        <w:rPr>
          <w:rFonts w:ascii="Arial Narrow" w:hAnsi="Arial Narrow"/>
          <w:i/>
          <w:color w:val="231F20"/>
          <w:w w:val="103"/>
          <w:sz w:val="15"/>
          <w:lang w:val="de-DE"/>
        </w:rPr>
        <w:t>.</w:t>
      </w:r>
      <w:r w:rsidRPr="007835EA">
        <w:rPr>
          <w:rFonts w:ascii="Arial Narrow" w:hAnsi="Arial Narrow"/>
          <w:i/>
          <w:color w:val="231F20"/>
          <w:spacing w:val="-6"/>
          <w:sz w:val="15"/>
          <w:lang w:val="de-DE"/>
        </w:rPr>
        <w:t xml:space="preserve"> </w:t>
      </w:r>
      <w:r w:rsidRPr="007835EA">
        <w:rPr>
          <w:rFonts w:ascii="Arial Narrow" w:hAnsi="Arial Narrow"/>
          <w:i/>
          <w:color w:val="231F20"/>
          <w:spacing w:val="2"/>
          <w:w w:val="94"/>
          <w:sz w:val="15"/>
          <w:lang w:val="de-DE"/>
        </w:rPr>
        <w:t>‘</w:t>
      </w:r>
      <w:r w:rsidRPr="007835EA">
        <w:rPr>
          <w:rFonts w:ascii="Arial Narrow" w:hAnsi="Arial Narrow"/>
          <w:i/>
          <w:color w:val="231F20"/>
          <w:spacing w:val="1"/>
          <w:w w:val="94"/>
          <w:sz w:val="15"/>
          <w:lang w:val="de-DE"/>
        </w:rPr>
        <w:t>D</w:t>
      </w:r>
      <w:r w:rsidRPr="007835EA">
        <w:rPr>
          <w:rFonts w:ascii="Arial Narrow" w:hAnsi="Arial Narrow"/>
          <w:i/>
          <w:color w:val="231F20"/>
          <w:w w:val="98"/>
          <w:sz w:val="15"/>
          <w:lang w:val="de-DE"/>
        </w:rPr>
        <w:t>e</w:t>
      </w:r>
      <w:r w:rsidRPr="007835EA">
        <w:rPr>
          <w:rFonts w:ascii="Arial Narrow" w:hAnsi="Arial Narrow"/>
          <w:i/>
          <w:color w:val="231F20"/>
          <w:w w:val="106"/>
          <w:sz w:val="15"/>
          <w:lang w:val="de-DE"/>
        </w:rPr>
        <w:t>s</w:t>
      </w:r>
      <w:r w:rsidRPr="007835EA">
        <w:rPr>
          <w:rFonts w:ascii="Arial Narrow" w:hAnsi="Arial Narrow"/>
          <w:i/>
          <w:color w:val="231F20"/>
          <w:w w:val="114"/>
          <w:sz w:val="15"/>
          <w:lang w:val="de-DE"/>
        </w:rPr>
        <w:t>i</w:t>
      </w:r>
      <w:r w:rsidRPr="007835EA">
        <w:rPr>
          <w:rFonts w:ascii="Arial Narrow" w:hAnsi="Arial Narrow"/>
          <w:i/>
          <w:color w:val="231F20"/>
          <w:spacing w:val="-2"/>
          <w:w w:val="103"/>
          <w:sz w:val="15"/>
          <w:lang w:val="de-DE"/>
        </w:rPr>
        <w:t>n</w:t>
      </w:r>
      <w:r w:rsidRPr="007835EA">
        <w:rPr>
          <w:rFonts w:ascii="Arial Narrow" w:hAnsi="Arial Narrow"/>
          <w:i/>
          <w:color w:val="231F20"/>
          <w:spacing w:val="-1"/>
          <w:w w:val="129"/>
          <w:sz w:val="15"/>
          <w:lang w:val="de-DE"/>
        </w:rPr>
        <w:t>f</w:t>
      </w:r>
      <w:r w:rsidRPr="007835EA">
        <w:rPr>
          <w:rFonts w:ascii="Arial Narrow" w:hAnsi="Arial Narrow"/>
          <w:i/>
          <w:color w:val="231F20"/>
          <w:w w:val="105"/>
          <w:sz w:val="15"/>
          <w:lang w:val="de-DE"/>
        </w:rPr>
        <w:t>o</w:t>
      </w:r>
      <w:r w:rsidRPr="007835EA">
        <w:rPr>
          <w:rFonts w:ascii="Arial Narrow" w:hAnsi="Arial Narrow"/>
          <w:i/>
          <w:color w:val="231F20"/>
          <w:spacing w:val="1"/>
          <w:w w:val="109"/>
          <w:sz w:val="15"/>
          <w:lang w:val="de-DE"/>
        </w:rPr>
        <w:t>r</w:t>
      </w:r>
      <w:r w:rsidRPr="007835EA">
        <w:rPr>
          <w:rFonts w:ascii="Arial Narrow" w:hAnsi="Arial Narrow"/>
          <w:i/>
          <w:color w:val="231F20"/>
          <w:spacing w:val="-1"/>
          <w:w w:val="108"/>
          <w:sz w:val="15"/>
          <w:lang w:val="de-DE"/>
        </w:rPr>
        <w:t>m</w:t>
      </w:r>
      <w:r w:rsidRPr="007835EA">
        <w:rPr>
          <w:rFonts w:ascii="Arial Narrow" w:hAnsi="Arial Narrow"/>
          <w:i/>
          <w:color w:val="231F20"/>
          <w:spacing w:val="-1"/>
          <w:w w:val="101"/>
          <w:sz w:val="15"/>
          <w:lang w:val="de-DE"/>
        </w:rPr>
        <w:t>a</w:t>
      </w:r>
      <w:r w:rsidRPr="007835EA">
        <w:rPr>
          <w:rFonts w:ascii="Arial Narrow" w:hAnsi="Arial Narrow"/>
          <w:i/>
          <w:color w:val="231F20"/>
          <w:spacing w:val="-1"/>
          <w:w w:val="125"/>
          <w:sz w:val="15"/>
          <w:lang w:val="de-DE"/>
        </w:rPr>
        <w:t>t</w:t>
      </w:r>
      <w:r w:rsidRPr="007835EA">
        <w:rPr>
          <w:rFonts w:ascii="Arial Narrow" w:hAnsi="Arial Narrow"/>
          <w:i/>
          <w:color w:val="231F20"/>
          <w:w w:val="114"/>
          <w:sz w:val="15"/>
          <w:lang w:val="de-DE"/>
        </w:rPr>
        <w:t>i</w:t>
      </w:r>
      <w:r w:rsidRPr="007835EA">
        <w:rPr>
          <w:rFonts w:ascii="Arial Narrow" w:hAnsi="Arial Narrow"/>
          <w:i/>
          <w:color w:val="231F20"/>
          <w:w w:val="105"/>
          <w:sz w:val="15"/>
          <w:lang w:val="de-DE"/>
        </w:rPr>
        <w:t>o</w:t>
      </w:r>
      <w:r w:rsidRPr="007835EA">
        <w:rPr>
          <w:rFonts w:ascii="Arial Narrow" w:hAnsi="Arial Narrow"/>
          <w:i/>
          <w:color w:val="231F20"/>
          <w:w w:val="103"/>
          <w:sz w:val="15"/>
          <w:lang w:val="de-DE"/>
        </w:rPr>
        <w:t>n</w:t>
      </w:r>
      <w:r w:rsidRPr="007835EA">
        <w:rPr>
          <w:rFonts w:ascii="Arial Narrow" w:hAnsi="Arial Narrow"/>
          <w:i/>
          <w:color w:val="231F20"/>
          <w:spacing w:val="-6"/>
          <w:sz w:val="15"/>
          <w:lang w:val="de-DE"/>
        </w:rPr>
        <w:t xml:space="preserve"> </w:t>
      </w:r>
      <w:r w:rsidRPr="007835EA">
        <w:rPr>
          <w:rFonts w:ascii="Arial Narrow" w:hAnsi="Arial Narrow"/>
          <w:i/>
          <w:color w:val="231F20"/>
          <w:spacing w:val="-1"/>
          <w:w w:val="101"/>
          <w:sz w:val="15"/>
          <w:lang w:val="de-DE"/>
        </w:rPr>
        <w:t>v</w:t>
      </w:r>
      <w:r w:rsidRPr="007835EA">
        <w:rPr>
          <w:rFonts w:ascii="Arial Narrow" w:hAnsi="Arial Narrow"/>
          <w:i/>
          <w:color w:val="231F20"/>
          <w:w w:val="106"/>
          <w:sz w:val="15"/>
          <w:lang w:val="de-DE"/>
        </w:rPr>
        <w:t>s</w:t>
      </w:r>
      <w:r w:rsidRPr="007835EA">
        <w:rPr>
          <w:rFonts w:ascii="Arial Narrow" w:hAnsi="Arial Narrow"/>
          <w:i/>
          <w:color w:val="231F20"/>
          <w:w w:val="103"/>
          <w:sz w:val="15"/>
          <w:lang w:val="de-DE"/>
        </w:rPr>
        <w:t>.</w:t>
      </w:r>
      <w:r w:rsidRPr="007835EA">
        <w:rPr>
          <w:rFonts w:ascii="Arial Narrow" w:hAnsi="Arial Narrow"/>
          <w:i/>
          <w:color w:val="231F20"/>
          <w:spacing w:val="-6"/>
          <w:sz w:val="15"/>
          <w:lang w:val="de-DE"/>
        </w:rPr>
        <w:t xml:space="preserve"> </w:t>
      </w:r>
      <w:r w:rsidRPr="007835EA">
        <w:rPr>
          <w:rFonts w:ascii="Arial Narrow" w:hAnsi="Arial Narrow"/>
          <w:i/>
          <w:color w:val="231F20"/>
          <w:w w:val="90"/>
          <w:sz w:val="15"/>
          <w:lang w:val="de-DE"/>
        </w:rPr>
        <w:t>G</w:t>
      </w:r>
      <w:r w:rsidRPr="007835EA">
        <w:rPr>
          <w:rFonts w:ascii="Arial Narrow" w:hAnsi="Arial Narrow"/>
          <w:i/>
          <w:color w:val="231F20"/>
          <w:w w:val="114"/>
          <w:sz w:val="15"/>
          <w:lang w:val="de-DE"/>
        </w:rPr>
        <w:t>l</w:t>
      </w:r>
      <w:r w:rsidRPr="007835EA">
        <w:rPr>
          <w:rFonts w:ascii="Arial Narrow" w:hAnsi="Arial Narrow"/>
          <w:i/>
          <w:color w:val="231F20"/>
          <w:w w:val="105"/>
          <w:sz w:val="15"/>
          <w:lang w:val="de-DE"/>
        </w:rPr>
        <w:t>o</w:t>
      </w:r>
      <w:r w:rsidRPr="007835EA">
        <w:rPr>
          <w:rFonts w:ascii="Arial Narrow" w:hAnsi="Arial Narrow"/>
          <w:i/>
          <w:color w:val="231F20"/>
          <w:w w:val="104"/>
          <w:sz w:val="15"/>
          <w:lang w:val="de-DE"/>
        </w:rPr>
        <w:t>b</w:t>
      </w:r>
      <w:r w:rsidRPr="007835EA">
        <w:rPr>
          <w:rFonts w:ascii="Arial Narrow" w:hAnsi="Arial Narrow"/>
          <w:i/>
          <w:color w:val="231F20"/>
          <w:w w:val="101"/>
          <w:sz w:val="15"/>
          <w:lang w:val="de-DE"/>
        </w:rPr>
        <w:t>a</w:t>
      </w:r>
      <w:r w:rsidRPr="007835EA">
        <w:rPr>
          <w:rFonts w:ascii="Arial Narrow" w:hAnsi="Arial Narrow"/>
          <w:i/>
          <w:color w:val="231F20"/>
          <w:w w:val="114"/>
          <w:sz w:val="15"/>
          <w:lang w:val="de-DE"/>
        </w:rPr>
        <w:t>l</w:t>
      </w:r>
      <w:r w:rsidRPr="007835EA">
        <w:rPr>
          <w:rFonts w:ascii="Arial Narrow" w:hAnsi="Arial Narrow"/>
          <w:i/>
          <w:color w:val="231F20"/>
          <w:w w:val="98"/>
          <w:sz w:val="15"/>
          <w:lang w:val="de-DE"/>
        </w:rPr>
        <w:t>e</w:t>
      </w:r>
      <w:r w:rsidRPr="007835EA">
        <w:rPr>
          <w:rFonts w:ascii="Arial Narrow" w:hAnsi="Arial Narrow"/>
          <w:i/>
          <w:color w:val="231F20"/>
          <w:spacing w:val="-6"/>
          <w:sz w:val="15"/>
          <w:lang w:val="de-DE"/>
        </w:rPr>
        <w:t xml:space="preserve"> </w:t>
      </w:r>
      <w:r w:rsidRPr="007835EA">
        <w:rPr>
          <w:rFonts w:ascii="Arial Narrow" w:hAnsi="Arial Narrow"/>
          <w:i/>
          <w:color w:val="231F20"/>
          <w:w w:val="90"/>
          <w:sz w:val="15"/>
          <w:lang w:val="de-DE"/>
        </w:rPr>
        <w:t>G</w:t>
      </w:r>
      <w:r w:rsidRPr="007835EA">
        <w:rPr>
          <w:rFonts w:ascii="Arial Narrow" w:hAnsi="Arial Narrow"/>
          <w:i/>
          <w:color w:val="231F20"/>
          <w:w w:val="98"/>
          <w:sz w:val="15"/>
          <w:lang w:val="de-DE"/>
        </w:rPr>
        <w:t>e</w:t>
      </w:r>
      <w:r w:rsidRPr="007835EA">
        <w:rPr>
          <w:rFonts w:ascii="Arial Narrow" w:hAnsi="Arial Narrow"/>
          <w:i/>
          <w:color w:val="231F20"/>
          <w:spacing w:val="-1"/>
          <w:w w:val="106"/>
          <w:sz w:val="15"/>
          <w:lang w:val="de-DE"/>
        </w:rPr>
        <w:t>s</w:t>
      </w:r>
      <w:r w:rsidRPr="007835EA">
        <w:rPr>
          <w:rFonts w:ascii="Arial Narrow" w:hAnsi="Arial Narrow"/>
          <w:i/>
          <w:color w:val="231F20"/>
          <w:spacing w:val="1"/>
          <w:w w:val="103"/>
          <w:sz w:val="15"/>
          <w:lang w:val="de-DE"/>
        </w:rPr>
        <w:t>u</w:t>
      </w:r>
      <w:r w:rsidRPr="007835EA">
        <w:rPr>
          <w:rFonts w:ascii="Arial Narrow" w:hAnsi="Arial Narrow"/>
          <w:i/>
          <w:color w:val="231F20"/>
          <w:w w:val="103"/>
          <w:sz w:val="15"/>
          <w:lang w:val="de-DE"/>
        </w:rPr>
        <w:t>n</w:t>
      </w:r>
      <w:r w:rsidRPr="007835EA">
        <w:rPr>
          <w:rFonts w:ascii="Arial Narrow" w:hAnsi="Arial Narrow"/>
          <w:i/>
          <w:color w:val="231F20"/>
          <w:spacing w:val="1"/>
          <w:w w:val="104"/>
          <w:sz w:val="15"/>
          <w:lang w:val="de-DE"/>
        </w:rPr>
        <w:t>d</w:t>
      </w:r>
      <w:r w:rsidRPr="007835EA">
        <w:rPr>
          <w:rFonts w:ascii="Arial Narrow" w:hAnsi="Arial Narrow"/>
          <w:i/>
          <w:color w:val="231F20"/>
          <w:w w:val="103"/>
          <w:sz w:val="15"/>
          <w:lang w:val="de-DE"/>
        </w:rPr>
        <w:t>h</w:t>
      </w:r>
      <w:r w:rsidRPr="007835EA">
        <w:rPr>
          <w:rFonts w:ascii="Arial Narrow" w:hAnsi="Arial Narrow"/>
          <w:i/>
          <w:color w:val="231F20"/>
          <w:spacing w:val="1"/>
          <w:w w:val="98"/>
          <w:sz w:val="15"/>
          <w:lang w:val="de-DE"/>
        </w:rPr>
        <w:t>e</w:t>
      </w:r>
      <w:r w:rsidRPr="007835EA">
        <w:rPr>
          <w:rFonts w:ascii="Arial Narrow" w:hAnsi="Arial Narrow"/>
          <w:i/>
          <w:color w:val="231F20"/>
          <w:w w:val="114"/>
          <w:sz w:val="15"/>
          <w:lang w:val="de-DE"/>
        </w:rPr>
        <w:t>i</w:t>
      </w:r>
      <w:r w:rsidRPr="007835EA">
        <w:rPr>
          <w:rFonts w:ascii="Arial Narrow" w:hAnsi="Arial Narrow"/>
          <w:i/>
          <w:color w:val="231F20"/>
          <w:w w:val="125"/>
          <w:sz w:val="15"/>
          <w:lang w:val="de-DE"/>
        </w:rPr>
        <w:t>t</w:t>
      </w:r>
      <w:r w:rsidRPr="007835EA">
        <w:rPr>
          <w:rFonts w:ascii="Arial Narrow" w:hAnsi="Arial Narrow"/>
          <w:i/>
          <w:color w:val="231F20"/>
          <w:spacing w:val="-6"/>
          <w:sz w:val="15"/>
          <w:lang w:val="de-DE"/>
        </w:rPr>
        <w:t xml:space="preserve"> </w:t>
      </w:r>
      <w:r w:rsidRPr="007835EA">
        <w:rPr>
          <w:rFonts w:ascii="Arial Narrow" w:hAnsi="Arial Narrow"/>
          <w:i/>
          <w:color w:val="231F20"/>
          <w:w w:val="121"/>
          <w:sz w:val="15"/>
          <w:lang w:val="de-DE"/>
        </w:rPr>
        <w:t>–</w:t>
      </w:r>
      <w:r w:rsidRPr="007835EA">
        <w:rPr>
          <w:rFonts w:ascii="Arial Narrow" w:hAnsi="Arial Narrow"/>
          <w:i/>
          <w:color w:val="231F20"/>
          <w:spacing w:val="-6"/>
          <w:sz w:val="15"/>
          <w:lang w:val="de-DE"/>
        </w:rPr>
        <w:t xml:space="preserve"> </w:t>
      </w:r>
      <w:r w:rsidRPr="007835EA">
        <w:rPr>
          <w:rFonts w:ascii="Arial Narrow" w:hAnsi="Arial Narrow"/>
          <w:i/>
          <w:color w:val="231F20"/>
          <w:w w:val="101"/>
          <w:sz w:val="15"/>
          <w:lang w:val="de-DE"/>
        </w:rPr>
        <w:t>a</w:t>
      </w:r>
      <w:r w:rsidRPr="007835EA">
        <w:rPr>
          <w:rFonts w:ascii="Arial Narrow" w:hAnsi="Arial Narrow"/>
          <w:i/>
          <w:color w:val="231F20"/>
          <w:spacing w:val="4"/>
          <w:w w:val="103"/>
          <w:sz w:val="15"/>
          <w:lang w:val="de-DE"/>
        </w:rPr>
        <w:t>k</w:t>
      </w:r>
      <w:r w:rsidRPr="007835EA">
        <w:rPr>
          <w:rFonts w:ascii="Arial Narrow" w:hAnsi="Arial Narrow"/>
          <w:i/>
          <w:color w:val="231F20"/>
          <w:spacing w:val="-1"/>
          <w:w w:val="125"/>
          <w:sz w:val="15"/>
          <w:lang w:val="de-DE"/>
        </w:rPr>
        <w:t>t</w:t>
      </w:r>
      <w:r w:rsidRPr="007835EA">
        <w:rPr>
          <w:rFonts w:ascii="Arial Narrow" w:hAnsi="Arial Narrow"/>
          <w:i/>
          <w:color w:val="231F20"/>
          <w:w w:val="103"/>
          <w:sz w:val="15"/>
          <w:lang w:val="de-DE"/>
        </w:rPr>
        <w:t>u</w:t>
      </w:r>
      <w:r w:rsidRPr="007835EA">
        <w:rPr>
          <w:rFonts w:ascii="Arial Narrow" w:hAnsi="Arial Narrow"/>
          <w:i/>
          <w:color w:val="231F20"/>
          <w:spacing w:val="1"/>
          <w:w w:val="98"/>
          <w:sz w:val="15"/>
          <w:lang w:val="de-DE"/>
        </w:rPr>
        <w:t>e</w:t>
      </w:r>
      <w:r w:rsidRPr="007835EA">
        <w:rPr>
          <w:rFonts w:ascii="Arial Narrow" w:hAnsi="Arial Narrow"/>
          <w:i/>
          <w:color w:val="231F20"/>
          <w:w w:val="114"/>
          <w:sz w:val="15"/>
          <w:lang w:val="de-DE"/>
        </w:rPr>
        <w:t>ll</w:t>
      </w:r>
      <w:r w:rsidRPr="007835EA">
        <w:rPr>
          <w:rFonts w:ascii="Arial Narrow" w:hAnsi="Arial Narrow"/>
          <w:i/>
          <w:color w:val="231F20"/>
          <w:w w:val="98"/>
          <w:sz w:val="15"/>
          <w:lang w:val="de-DE"/>
        </w:rPr>
        <w:t>e</w:t>
      </w:r>
      <w:r w:rsidRPr="007835EA">
        <w:rPr>
          <w:rFonts w:ascii="Arial Narrow" w:hAnsi="Arial Narrow"/>
          <w:i/>
          <w:color w:val="231F20"/>
          <w:spacing w:val="-6"/>
          <w:sz w:val="15"/>
          <w:lang w:val="de-DE"/>
        </w:rPr>
        <w:t xml:space="preserve"> </w:t>
      </w:r>
      <w:r w:rsidRPr="007835EA">
        <w:rPr>
          <w:rFonts w:ascii="Arial Narrow" w:hAnsi="Arial Narrow"/>
          <w:i/>
          <w:color w:val="231F20"/>
          <w:spacing w:val="-9"/>
          <w:w w:val="101"/>
          <w:sz w:val="15"/>
          <w:lang w:val="de-DE"/>
        </w:rPr>
        <w:t>T</w:t>
      </w:r>
      <w:r w:rsidRPr="007835EA">
        <w:rPr>
          <w:rFonts w:ascii="Arial Narrow" w:hAnsi="Arial Narrow"/>
          <w:i/>
          <w:color w:val="231F20"/>
          <w:spacing w:val="-1"/>
          <w:w w:val="109"/>
          <w:sz w:val="15"/>
          <w:lang w:val="de-DE"/>
        </w:rPr>
        <w:t>r</w:t>
      </w:r>
      <w:r w:rsidRPr="007835EA">
        <w:rPr>
          <w:rFonts w:ascii="Arial Narrow" w:hAnsi="Arial Narrow"/>
          <w:i/>
          <w:color w:val="231F20"/>
          <w:spacing w:val="1"/>
          <w:w w:val="98"/>
          <w:sz w:val="15"/>
          <w:lang w:val="de-DE"/>
        </w:rPr>
        <w:t>e</w:t>
      </w:r>
      <w:r w:rsidRPr="007835EA">
        <w:rPr>
          <w:rFonts w:ascii="Arial Narrow" w:hAnsi="Arial Narrow"/>
          <w:i/>
          <w:color w:val="231F20"/>
          <w:w w:val="103"/>
          <w:sz w:val="15"/>
          <w:lang w:val="de-DE"/>
        </w:rPr>
        <w:t>n</w:t>
      </w:r>
      <w:r w:rsidRPr="007835EA">
        <w:rPr>
          <w:rFonts w:ascii="Arial Narrow" w:hAnsi="Arial Narrow"/>
          <w:i/>
          <w:color w:val="231F20"/>
          <w:spacing w:val="-1"/>
          <w:w w:val="104"/>
          <w:sz w:val="15"/>
          <w:lang w:val="de-DE"/>
        </w:rPr>
        <w:t>d</w:t>
      </w:r>
      <w:r w:rsidRPr="007835EA">
        <w:rPr>
          <w:rFonts w:ascii="Arial Narrow" w:hAnsi="Arial Narrow"/>
          <w:i/>
          <w:color w:val="231F20"/>
          <w:w w:val="106"/>
          <w:sz w:val="15"/>
          <w:lang w:val="de-DE"/>
        </w:rPr>
        <w:t>s</w:t>
      </w:r>
      <w:r w:rsidRPr="007835EA">
        <w:rPr>
          <w:rFonts w:ascii="Arial Narrow" w:hAnsi="Arial Narrow"/>
          <w:i/>
          <w:color w:val="231F20"/>
          <w:spacing w:val="-6"/>
          <w:sz w:val="15"/>
          <w:lang w:val="de-DE"/>
        </w:rPr>
        <w:t xml:space="preserve"> </w:t>
      </w:r>
      <w:r w:rsidRPr="007835EA">
        <w:rPr>
          <w:rFonts w:ascii="Arial Narrow" w:hAnsi="Arial Narrow"/>
          <w:i/>
          <w:color w:val="231F20"/>
          <w:spacing w:val="1"/>
          <w:w w:val="103"/>
          <w:sz w:val="15"/>
          <w:lang w:val="de-DE"/>
        </w:rPr>
        <w:t>u</w:t>
      </w:r>
      <w:r w:rsidRPr="007835EA">
        <w:rPr>
          <w:rFonts w:ascii="Arial Narrow" w:hAnsi="Arial Narrow"/>
          <w:i/>
          <w:color w:val="231F20"/>
          <w:w w:val="103"/>
          <w:sz w:val="15"/>
          <w:lang w:val="de-DE"/>
        </w:rPr>
        <w:t>n</w:t>
      </w:r>
      <w:r w:rsidRPr="007835EA">
        <w:rPr>
          <w:rFonts w:ascii="Arial Narrow" w:hAnsi="Arial Narrow"/>
          <w:i/>
          <w:color w:val="231F20"/>
          <w:w w:val="104"/>
          <w:sz w:val="15"/>
          <w:lang w:val="de-DE"/>
        </w:rPr>
        <w:t xml:space="preserve">d </w:t>
      </w:r>
      <w:proofErr w:type="gramStart"/>
      <w:r w:rsidRPr="007835EA">
        <w:rPr>
          <w:rFonts w:ascii="Arial Narrow" w:hAnsi="Arial Narrow"/>
          <w:i/>
          <w:color w:val="231F20"/>
          <w:w w:val="101"/>
          <w:sz w:val="15"/>
          <w:lang w:val="de-DE"/>
        </w:rPr>
        <w:t>Ha</w:t>
      </w:r>
      <w:r w:rsidRPr="007835EA">
        <w:rPr>
          <w:rFonts w:ascii="Arial Narrow" w:hAnsi="Arial Narrow"/>
          <w:i/>
          <w:color w:val="231F20"/>
          <w:w w:val="104"/>
          <w:sz w:val="15"/>
          <w:lang w:val="de-DE"/>
        </w:rPr>
        <w:t>nd</w:t>
      </w:r>
      <w:r w:rsidRPr="007835EA">
        <w:rPr>
          <w:rFonts w:ascii="Arial Narrow" w:hAnsi="Arial Narrow"/>
          <w:i/>
          <w:color w:val="231F20"/>
          <w:w w:val="106"/>
          <w:sz w:val="15"/>
          <w:lang w:val="de-DE"/>
        </w:rPr>
        <w:t>l</w:t>
      </w:r>
      <w:r w:rsidRPr="007835EA">
        <w:rPr>
          <w:rFonts w:ascii="Arial Narrow" w:hAnsi="Arial Narrow"/>
          <w:i/>
          <w:color w:val="231F20"/>
          <w:spacing w:val="1"/>
          <w:w w:val="106"/>
          <w:sz w:val="15"/>
          <w:lang w:val="de-DE"/>
        </w:rPr>
        <w:t>u</w:t>
      </w:r>
      <w:r w:rsidRPr="007835EA">
        <w:rPr>
          <w:rFonts w:ascii="Arial Narrow" w:hAnsi="Arial Narrow"/>
          <w:i/>
          <w:color w:val="231F20"/>
          <w:w w:val="103"/>
          <w:sz w:val="15"/>
          <w:lang w:val="de-DE"/>
        </w:rPr>
        <w:t>n</w:t>
      </w:r>
      <w:r w:rsidRPr="007835EA">
        <w:rPr>
          <w:rFonts w:ascii="Arial Narrow" w:hAnsi="Arial Narrow"/>
          <w:i/>
          <w:color w:val="231F20"/>
          <w:spacing w:val="-1"/>
          <w:w w:val="104"/>
          <w:sz w:val="15"/>
          <w:lang w:val="de-DE"/>
        </w:rPr>
        <w:t>g</w:t>
      </w:r>
      <w:r w:rsidRPr="007835EA">
        <w:rPr>
          <w:rFonts w:ascii="Arial Narrow" w:hAnsi="Arial Narrow"/>
          <w:i/>
          <w:color w:val="231F20"/>
          <w:w w:val="106"/>
          <w:sz w:val="15"/>
          <w:lang w:val="de-DE"/>
        </w:rPr>
        <w:t>so</w:t>
      </w:r>
      <w:r w:rsidRPr="007835EA">
        <w:rPr>
          <w:rFonts w:ascii="Arial Narrow" w:hAnsi="Arial Narrow"/>
          <w:i/>
          <w:color w:val="231F20"/>
          <w:spacing w:val="-1"/>
          <w:w w:val="104"/>
          <w:sz w:val="15"/>
          <w:lang w:val="de-DE"/>
        </w:rPr>
        <w:t>p</w:t>
      </w:r>
      <w:r w:rsidRPr="007835EA">
        <w:rPr>
          <w:rFonts w:ascii="Arial Narrow" w:hAnsi="Arial Narrow"/>
          <w:i/>
          <w:color w:val="231F20"/>
          <w:spacing w:val="-1"/>
          <w:w w:val="125"/>
          <w:sz w:val="15"/>
          <w:lang w:val="de-DE"/>
        </w:rPr>
        <w:t>t</w:t>
      </w:r>
      <w:r w:rsidRPr="007835EA">
        <w:rPr>
          <w:rFonts w:ascii="Arial Narrow" w:hAnsi="Arial Narrow"/>
          <w:i/>
          <w:color w:val="231F20"/>
          <w:w w:val="114"/>
          <w:sz w:val="15"/>
          <w:lang w:val="de-DE"/>
        </w:rPr>
        <w:t>i</w:t>
      </w:r>
      <w:r w:rsidRPr="007835EA">
        <w:rPr>
          <w:rFonts w:ascii="Arial Narrow" w:hAnsi="Arial Narrow"/>
          <w:i/>
          <w:color w:val="231F20"/>
          <w:w w:val="105"/>
          <w:sz w:val="15"/>
          <w:lang w:val="de-DE"/>
        </w:rPr>
        <w:t>o</w:t>
      </w:r>
      <w:r w:rsidRPr="007835EA">
        <w:rPr>
          <w:rFonts w:ascii="Arial Narrow" w:hAnsi="Arial Narrow"/>
          <w:i/>
          <w:color w:val="231F20"/>
          <w:sz w:val="15"/>
          <w:lang w:val="de-DE"/>
        </w:rPr>
        <w:t>n</w:t>
      </w:r>
      <w:r w:rsidRPr="007835EA">
        <w:rPr>
          <w:rFonts w:ascii="Arial Narrow" w:hAnsi="Arial Narrow"/>
          <w:i/>
          <w:color w:val="231F20"/>
          <w:spacing w:val="1"/>
          <w:sz w:val="15"/>
          <w:lang w:val="de-DE"/>
        </w:rPr>
        <w:t>e</w:t>
      </w:r>
      <w:r w:rsidRPr="007835EA">
        <w:rPr>
          <w:rFonts w:ascii="Arial Narrow" w:hAnsi="Arial Narrow"/>
          <w:i/>
          <w:color w:val="231F20"/>
          <w:w w:val="103"/>
          <w:sz w:val="15"/>
          <w:lang w:val="de-DE"/>
        </w:rPr>
        <w:t>n</w:t>
      </w:r>
      <w:r w:rsidRPr="007835EA">
        <w:rPr>
          <w:rFonts w:ascii="Arial Narrow" w:hAnsi="Arial Narrow"/>
          <w:i/>
          <w:color w:val="231F20"/>
          <w:spacing w:val="-9"/>
          <w:w w:val="103"/>
          <w:sz w:val="15"/>
          <w:lang w:val="de-DE"/>
        </w:rPr>
        <w:t>.</w:t>
      </w:r>
      <w:r w:rsidRPr="007835EA">
        <w:rPr>
          <w:rFonts w:ascii="Arial Narrow" w:hAnsi="Arial Narrow"/>
          <w:i/>
          <w:color w:val="231F20"/>
          <w:w w:val="94"/>
          <w:sz w:val="15"/>
          <w:lang w:val="de-DE"/>
        </w:rPr>
        <w:t>’</w:t>
      </w:r>
      <w:proofErr w:type="gramEnd"/>
      <w:r w:rsidRPr="007835EA">
        <w:rPr>
          <w:rFonts w:ascii="Arial Narrow" w:hAnsi="Arial Narrow"/>
          <w:i/>
          <w:color w:val="231F20"/>
          <w:spacing w:val="-6"/>
          <w:sz w:val="15"/>
          <w:lang w:val="de-DE"/>
        </w:rPr>
        <w:t xml:space="preserve"> </w:t>
      </w:r>
      <w:r w:rsidRPr="007835EA">
        <w:rPr>
          <w:rFonts w:ascii="Arial Narrow" w:hAnsi="Arial Narrow"/>
          <w:i/>
          <w:color w:val="231F20"/>
          <w:w w:val="104"/>
          <w:sz w:val="15"/>
          <w:lang w:val="de-DE"/>
        </w:rPr>
        <w:t>d</w:t>
      </w:r>
      <w:r w:rsidRPr="007835EA">
        <w:rPr>
          <w:rFonts w:ascii="Arial Narrow" w:hAnsi="Arial Narrow"/>
          <w:i/>
          <w:color w:val="231F20"/>
          <w:w w:val="114"/>
          <w:sz w:val="15"/>
          <w:lang w:val="de-DE"/>
        </w:rPr>
        <w:t>i</w:t>
      </w:r>
      <w:r w:rsidRPr="007835EA">
        <w:rPr>
          <w:rFonts w:ascii="Arial Narrow" w:hAnsi="Arial Narrow"/>
          <w:i/>
          <w:color w:val="231F20"/>
          <w:spacing w:val="1"/>
          <w:w w:val="104"/>
          <w:sz w:val="15"/>
          <w:lang w:val="de-DE"/>
        </w:rPr>
        <w:t>g</w:t>
      </w:r>
      <w:r w:rsidRPr="007835EA">
        <w:rPr>
          <w:rFonts w:ascii="Arial Narrow" w:hAnsi="Arial Narrow"/>
          <w:i/>
          <w:color w:val="231F20"/>
          <w:w w:val="114"/>
          <w:sz w:val="15"/>
          <w:lang w:val="de-DE"/>
        </w:rPr>
        <w:t>i</w:t>
      </w:r>
      <w:r w:rsidRPr="007835EA">
        <w:rPr>
          <w:rFonts w:ascii="Arial Narrow" w:hAnsi="Arial Narrow"/>
          <w:i/>
          <w:color w:val="231F20"/>
          <w:spacing w:val="-2"/>
          <w:w w:val="125"/>
          <w:sz w:val="15"/>
          <w:lang w:val="de-DE"/>
        </w:rPr>
        <w:t>t</w:t>
      </w:r>
      <w:r w:rsidRPr="007835EA">
        <w:rPr>
          <w:rFonts w:ascii="Arial Narrow" w:hAnsi="Arial Narrow"/>
          <w:i/>
          <w:color w:val="231F20"/>
          <w:w w:val="101"/>
          <w:sz w:val="15"/>
          <w:lang w:val="de-DE"/>
        </w:rPr>
        <w:t>a</w:t>
      </w:r>
      <w:r w:rsidRPr="007835EA">
        <w:rPr>
          <w:rFonts w:ascii="Arial Narrow" w:hAnsi="Arial Narrow"/>
          <w:i/>
          <w:color w:val="231F20"/>
          <w:w w:val="114"/>
          <w:sz w:val="15"/>
          <w:lang w:val="de-DE"/>
        </w:rPr>
        <w:t>l</w:t>
      </w:r>
      <w:r w:rsidRPr="007835EA">
        <w:rPr>
          <w:rFonts w:ascii="Arial Narrow" w:hAnsi="Arial Narrow"/>
          <w:i/>
          <w:color w:val="231F20"/>
          <w:spacing w:val="-6"/>
          <w:sz w:val="15"/>
          <w:lang w:val="de-DE"/>
        </w:rPr>
        <w:t xml:space="preserve"> </w:t>
      </w:r>
      <w:proofErr w:type="spellStart"/>
      <w:r w:rsidRPr="007835EA">
        <w:rPr>
          <w:rFonts w:ascii="Arial Narrow" w:hAnsi="Arial Narrow"/>
          <w:i/>
          <w:color w:val="231F20"/>
          <w:w w:val="104"/>
          <w:sz w:val="15"/>
          <w:lang w:val="de-DE"/>
        </w:rPr>
        <w:t>d</w:t>
      </w:r>
      <w:r w:rsidRPr="007835EA">
        <w:rPr>
          <w:rFonts w:ascii="Arial Narrow" w:hAnsi="Arial Narrow"/>
          <w:i/>
          <w:color w:val="231F20"/>
          <w:spacing w:val="-1"/>
          <w:w w:val="114"/>
          <w:sz w:val="15"/>
          <w:lang w:val="de-DE"/>
        </w:rPr>
        <w:t>i</w:t>
      </w:r>
      <w:r w:rsidRPr="007835EA">
        <w:rPr>
          <w:rFonts w:ascii="Arial Narrow" w:hAnsi="Arial Narrow"/>
          <w:i/>
          <w:color w:val="231F20"/>
          <w:w w:val="106"/>
          <w:sz w:val="15"/>
          <w:lang w:val="de-DE"/>
        </w:rPr>
        <w:t>s</w:t>
      </w:r>
      <w:r w:rsidRPr="007835EA">
        <w:rPr>
          <w:rFonts w:ascii="Arial Narrow" w:hAnsi="Arial Narrow"/>
          <w:i/>
          <w:color w:val="231F20"/>
          <w:w w:val="104"/>
          <w:sz w:val="15"/>
          <w:lang w:val="de-DE"/>
        </w:rPr>
        <w:t>p</w:t>
      </w:r>
      <w:r w:rsidRPr="007835EA">
        <w:rPr>
          <w:rFonts w:ascii="Arial Narrow" w:hAnsi="Arial Narrow"/>
          <w:i/>
          <w:color w:val="231F20"/>
          <w:spacing w:val="-1"/>
          <w:w w:val="101"/>
          <w:sz w:val="15"/>
          <w:lang w:val="de-DE"/>
        </w:rPr>
        <w:t>a</w:t>
      </w:r>
      <w:r w:rsidRPr="007835EA">
        <w:rPr>
          <w:rFonts w:ascii="Arial Narrow" w:hAnsi="Arial Narrow"/>
          <w:i/>
          <w:color w:val="231F20"/>
          <w:spacing w:val="-2"/>
          <w:w w:val="125"/>
          <w:sz w:val="15"/>
          <w:lang w:val="de-DE"/>
        </w:rPr>
        <w:t>t</w:t>
      </w:r>
      <w:r w:rsidRPr="007835EA">
        <w:rPr>
          <w:rFonts w:ascii="Arial Narrow" w:hAnsi="Arial Narrow"/>
          <w:i/>
          <w:color w:val="231F20"/>
          <w:spacing w:val="1"/>
          <w:w w:val="108"/>
          <w:sz w:val="15"/>
          <w:lang w:val="de-DE"/>
        </w:rPr>
        <w:t>c</w:t>
      </w:r>
      <w:r w:rsidRPr="007835EA">
        <w:rPr>
          <w:rFonts w:ascii="Arial Narrow" w:hAnsi="Arial Narrow"/>
          <w:i/>
          <w:color w:val="231F20"/>
          <w:w w:val="103"/>
          <w:sz w:val="15"/>
          <w:lang w:val="de-DE"/>
        </w:rPr>
        <w:t>h</w:t>
      </w:r>
      <w:r w:rsidRPr="007835EA">
        <w:rPr>
          <w:rFonts w:ascii="Arial Narrow" w:hAnsi="Arial Narrow"/>
          <w:i/>
          <w:color w:val="231F20"/>
          <w:w w:val="98"/>
          <w:sz w:val="15"/>
          <w:lang w:val="de-DE"/>
        </w:rPr>
        <w:t>e</w:t>
      </w:r>
      <w:r w:rsidRPr="007835EA">
        <w:rPr>
          <w:rFonts w:ascii="Arial Narrow" w:hAnsi="Arial Narrow"/>
          <w:i/>
          <w:color w:val="231F20"/>
          <w:w w:val="106"/>
          <w:sz w:val="15"/>
          <w:lang w:val="de-DE"/>
        </w:rPr>
        <w:t>s</w:t>
      </w:r>
      <w:proofErr w:type="spellEnd"/>
      <w:r w:rsidRPr="007835EA">
        <w:rPr>
          <w:rFonts w:ascii="Arial Narrow" w:hAnsi="Arial Narrow"/>
          <w:i/>
          <w:color w:val="231F20"/>
          <w:w w:val="103"/>
          <w:sz w:val="15"/>
          <w:lang w:val="de-DE"/>
        </w:rPr>
        <w:t>.</w:t>
      </w:r>
      <w:r w:rsidRPr="007835EA">
        <w:rPr>
          <w:rFonts w:ascii="Arial Narrow" w:hAnsi="Arial Narrow"/>
          <w:i/>
          <w:color w:val="231F20"/>
          <w:spacing w:val="-6"/>
          <w:sz w:val="15"/>
          <w:lang w:val="de-DE"/>
        </w:rPr>
        <w:t xml:space="preserve"> </w:t>
      </w:r>
      <w:r>
        <w:rPr>
          <w:rFonts w:ascii="Arial Narrow" w:hAnsi="Arial Narrow"/>
          <w:i/>
          <w:color w:val="231F20"/>
          <w:w w:val="102"/>
          <w:sz w:val="15"/>
        </w:rPr>
        <w:t>A</w:t>
      </w:r>
      <w:r>
        <w:rPr>
          <w:rFonts w:ascii="Arial Narrow" w:hAnsi="Arial Narrow"/>
          <w:i/>
          <w:color w:val="231F20"/>
          <w:spacing w:val="1"/>
          <w:w w:val="102"/>
          <w:sz w:val="15"/>
        </w:rPr>
        <w:t>c</w:t>
      </w:r>
      <w:r>
        <w:rPr>
          <w:rFonts w:ascii="Arial Narrow" w:hAnsi="Arial Narrow"/>
          <w:i/>
          <w:color w:val="231F20"/>
          <w:w w:val="108"/>
          <w:sz w:val="15"/>
        </w:rPr>
        <w:t>c</w:t>
      </w:r>
      <w:r>
        <w:rPr>
          <w:rFonts w:ascii="Arial Narrow" w:hAnsi="Arial Narrow"/>
          <w:i/>
          <w:color w:val="231F20"/>
          <w:w w:val="98"/>
          <w:sz w:val="15"/>
        </w:rPr>
        <w:t>e</w:t>
      </w:r>
      <w:r>
        <w:rPr>
          <w:rFonts w:ascii="Arial Narrow" w:hAnsi="Arial Narrow"/>
          <w:i/>
          <w:color w:val="231F20"/>
          <w:spacing w:val="-1"/>
          <w:w w:val="106"/>
          <w:sz w:val="15"/>
        </w:rPr>
        <w:t>s</w:t>
      </w:r>
      <w:r>
        <w:rPr>
          <w:rFonts w:ascii="Arial Narrow" w:hAnsi="Arial Narrow"/>
          <w:i/>
          <w:color w:val="231F20"/>
          <w:w w:val="106"/>
          <w:sz w:val="15"/>
        </w:rPr>
        <w:t>s</w:t>
      </w:r>
      <w:r>
        <w:rPr>
          <w:rFonts w:ascii="Arial Narrow" w:hAnsi="Arial Narrow"/>
          <w:i/>
          <w:color w:val="231F20"/>
          <w:spacing w:val="1"/>
          <w:w w:val="98"/>
          <w:sz w:val="15"/>
        </w:rPr>
        <w:t>e</w:t>
      </w:r>
      <w:r>
        <w:rPr>
          <w:rFonts w:ascii="Arial Narrow" w:hAnsi="Arial Narrow"/>
          <w:i/>
          <w:color w:val="231F20"/>
          <w:w w:val="104"/>
          <w:sz w:val="15"/>
        </w:rPr>
        <w:t>d</w:t>
      </w:r>
      <w:r>
        <w:rPr>
          <w:rFonts w:ascii="Arial Narrow" w:hAnsi="Arial Narrow"/>
          <w:i/>
          <w:color w:val="231F20"/>
          <w:spacing w:val="-6"/>
          <w:sz w:val="15"/>
        </w:rPr>
        <w:t xml:space="preserve"> </w:t>
      </w:r>
      <w:r>
        <w:rPr>
          <w:rFonts w:ascii="Arial Narrow" w:hAnsi="Arial Narrow"/>
          <w:i/>
          <w:color w:val="231F20"/>
          <w:w w:val="105"/>
          <w:sz w:val="15"/>
        </w:rPr>
        <w:t>o</w:t>
      </w:r>
      <w:r>
        <w:rPr>
          <w:rFonts w:ascii="Arial Narrow" w:hAnsi="Arial Narrow"/>
          <w:i/>
          <w:color w:val="231F20"/>
          <w:w w:val="103"/>
          <w:sz w:val="15"/>
        </w:rPr>
        <w:t>n</w:t>
      </w:r>
      <w:r>
        <w:rPr>
          <w:rFonts w:ascii="Arial Narrow" w:hAnsi="Arial Narrow"/>
          <w:i/>
          <w:color w:val="231F20"/>
          <w:spacing w:val="-6"/>
          <w:sz w:val="15"/>
        </w:rPr>
        <w:t xml:space="preserve"> </w:t>
      </w:r>
      <w:r>
        <w:rPr>
          <w:rFonts w:ascii="Arial Narrow" w:hAnsi="Arial Narrow"/>
          <w:i/>
          <w:color w:val="231F20"/>
          <w:spacing w:val="-2"/>
          <w:w w:val="104"/>
          <w:sz w:val="15"/>
        </w:rPr>
        <w:t>2</w:t>
      </w:r>
      <w:r>
        <w:rPr>
          <w:rFonts w:ascii="Arial Narrow" w:hAnsi="Arial Narrow"/>
          <w:i/>
          <w:color w:val="231F20"/>
          <w:w w:val="104"/>
          <w:sz w:val="15"/>
        </w:rPr>
        <w:t>0</w:t>
      </w:r>
      <w:r>
        <w:rPr>
          <w:rFonts w:ascii="Arial Narrow" w:hAnsi="Arial Narrow"/>
          <w:i/>
          <w:color w:val="231F20"/>
          <w:spacing w:val="-6"/>
          <w:sz w:val="15"/>
        </w:rPr>
        <w:t xml:space="preserve"> </w:t>
      </w:r>
      <w:r>
        <w:rPr>
          <w:rFonts w:ascii="Arial Narrow" w:hAnsi="Arial Narrow"/>
          <w:i/>
          <w:color w:val="231F20"/>
          <w:spacing w:val="-1"/>
          <w:w w:val="98"/>
          <w:sz w:val="15"/>
        </w:rPr>
        <w:t>A</w:t>
      </w:r>
      <w:r>
        <w:rPr>
          <w:rFonts w:ascii="Arial Narrow" w:hAnsi="Arial Narrow"/>
          <w:i/>
          <w:color w:val="231F20"/>
          <w:spacing w:val="1"/>
          <w:w w:val="103"/>
          <w:sz w:val="15"/>
        </w:rPr>
        <w:t>u</w:t>
      </w:r>
      <w:r>
        <w:rPr>
          <w:rFonts w:ascii="Arial Narrow" w:hAnsi="Arial Narrow"/>
          <w:i/>
          <w:color w:val="231F20"/>
          <w:w w:val="104"/>
          <w:sz w:val="15"/>
        </w:rPr>
        <w:t>g</w:t>
      </w:r>
      <w:r>
        <w:rPr>
          <w:rFonts w:ascii="Arial Narrow" w:hAnsi="Arial Narrow"/>
          <w:i/>
          <w:color w:val="231F20"/>
          <w:spacing w:val="-1"/>
          <w:w w:val="103"/>
          <w:sz w:val="15"/>
        </w:rPr>
        <w:t>u</w:t>
      </w:r>
      <w:r>
        <w:rPr>
          <w:rFonts w:ascii="Arial Narrow" w:hAnsi="Arial Narrow"/>
          <w:i/>
          <w:color w:val="231F20"/>
          <w:spacing w:val="-1"/>
          <w:w w:val="106"/>
          <w:sz w:val="15"/>
        </w:rPr>
        <w:t>s</w:t>
      </w:r>
      <w:r>
        <w:rPr>
          <w:rFonts w:ascii="Arial Narrow" w:hAnsi="Arial Narrow"/>
          <w:i/>
          <w:color w:val="231F20"/>
          <w:w w:val="125"/>
          <w:sz w:val="15"/>
        </w:rPr>
        <w:t>t</w:t>
      </w:r>
      <w:r>
        <w:rPr>
          <w:rFonts w:ascii="Arial Narrow" w:hAnsi="Arial Narrow"/>
          <w:i/>
          <w:color w:val="231F20"/>
          <w:spacing w:val="-6"/>
          <w:sz w:val="15"/>
        </w:rPr>
        <w:t xml:space="preserve"> </w:t>
      </w:r>
      <w:r>
        <w:rPr>
          <w:rFonts w:ascii="Arial Narrow" w:hAnsi="Arial Narrow"/>
          <w:i/>
          <w:color w:val="231F20"/>
          <w:spacing w:val="-2"/>
          <w:w w:val="104"/>
          <w:sz w:val="15"/>
        </w:rPr>
        <w:t>2</w:t>
      </w:r>
      <w:r>
        <w:rPr>
          <w:rFonts w:ascii="Arial Narrow" w:hAnsi="Arial Narrow"/>
          <w:i/>
          <w:color w:val="231F20"/>
          <w:spacing w:val="-1"/>
          <w:w w:val="104"/>
          <w:sz w:val="15"/>
        </w:rPr>
        <w:t>0</w:t>
      </w:r>
      <w:r>
        <w:rPr>
          <w:rFonts w:ascii="Arial Narrow" w:hAnsi="Arial Narrow"/>
          <w:i/>
          <w:color w:val="231F20"/>
          <w:spacing w:val="-4"/>
          <w:w w:val="104"/>
          <w:sz w:val="15"/>
        </w:rPr>
        <w:t>2</w:t>
      </w:r>
      <w:r>
        <w:rPr>
          <w:rFonts w:ascii="Arial Narrow" w:hAnsi="Arial Narrow"/>
          <w:i/>
          <w:color w:val="231F20"/>
          <w:spacing w:val="2"/>
          <w:w w:val="104"/>
          <w:sz w:val="15"/>
        </w:rPr>
        <w:t>5</w:t>
      </w:r>
      <w:r>
        <w:rPr>
          <w:rFonts w:ascii="Arial Narrow" w:hAnsi="Arial Narrow"/>
          <w:i/>
          <w:color w:val="231F20"/>
          <w:w w:val="103"/>
          <w:sz w:val="15"/>
        </w:rPr>
        <w:t>.</w:t>
      </w:r>
      <w:r>
        <w:rPr>
          <w:rFonts w:ascii="Arial Narrow" w:hAnsi="Arial Narrow"/>
          <w:i/>
          <w:color w:val="231F20"/>
          <w:spacing w:val="-6"/>
          <w:sz w:val="15"/>
        </w:rPr>
        <w:t xml:space="preserve"> </w:t>
      </w:r>
      <w:r>
        <w:rPr>
          <w:rFonts w:ascii="Arial Narrow" w:hAnsi="Arial Narrow"/>
          <w:i/>
          <w:color w:val="231F20"/>
          <w:spacing w:val="-1"/>
          <w:w w:val="103"/>
          <w:sz w:val="15"/>
        </w:rPr>
        <w:t>h</w:t>
      </w:r>
      <w:r>
        <w:rPr>
          <w:rFonts w:ascii="Arial Narrow" w:hAnsi="Arial Narrow"/>
          <w:i/>
          <w:color w:val="231F20"/>
          <w:spacing w:val="2"/>
          <w:w w:val="125"/>
          <w:sz w:val="15"/>
        </w:rPr>
        <w:t>t</w:t>
      </w:r>
      <w:r>
        <w:rPr>
          <w:rFonts w:ascii="Arial Narrow" w:hAnsi="Arial Narrow"/>
          <w:i/>
          <w:color w:val="231F20"/>
          <w:spacing w:val="-1"/>
          <w:w w:val="125"/>
          <w:sz w:val="15"/>
        </w:rPr>
        <w:t>t</w:t>
      </w:r>
      <w:r>
        <w:rPr>
          <w:rFonts w:ascii="Arial Narrow" w:hAnsi="Arial Narrow"/>
          <w:i/>
          <w:color w:val="231F20"/>
          <w:spacing w:val="-1"/>
          <w:w w:val="104"/>
          <w:sz w:val="15"/>
        </w:rPr>
        <w:t>p</w:t>
      </w:r>
      <w:r>
        <w:rPr>
          <w:rFonts w:ascii="Arial Narrow" w:hAnsi="Arial Narrow"/>
          <w:i/>
          <w:color w:val="231F20"/>
          <w:spacing w:val="-2"/>
          <w:w w:val="106"/>
          <w:sz w:val="15"/>
        </w:rPr>
        <w:t>s</w:t>
      </w:r>
      <w:r>
        <w:rPr>
          <w:rFonts w:ascii="Arial Narrow" w:hAnsi="Arial Narrow"/>
          <w:i/>
          <w:color w:val="231F20"/>
          <w:spacing w:val="1"/>
          <w:w w:val="87"/>
          <w:sz w:val="15"/>
        </w:rPr>
        <w:t>:</w:t>
      </w:r>
      <w:r>
        <w:rPr>
          <w:rFonts w:ascii="Arial Narrow" w:hAnsi="Arial Narrow"/>
          <w:i/>
          <w:color w:val="231F20"/>
          <w:spacing w:val="-9"/>
          <w:w w:val="153"/>
          <w:sz w:val="15"/>
        </w:rPr>
        <w:t>/</w:t>
      </w:r>
      <w:r>
        <w:rPr>
          <w:rFonts w:ascii="Arial Narrow" w:hAnsi="Arial Narrow"/>
          <w:i/>
          <w:color w:val="231F20"/>
          <w:w w:val="153"/>
          <w:sz w:val="15"/>
        </w:rPr>
        <w:t xml:space="preserve">/ </w:t>
      </w:r>
      <w:hyperlink r:id="rId266">
        <w:r>
          <w:rPr>
            <w:rFonts w:ascii="Arial Narrow" w:hAnsi="Arial Narrow"/>
            <w:i/>
            <w:color w:val="231F20"/>
            <w:spacing w:val="2"/>
            <w:w w:val="107"/>
            <w:sz w:val="15"/>
          </w:rPr>
          <w:t>ww</w:t>
        </w:r>
        <w:r>
          <w:rPr>
            <w:rFonts w:ascii="Arial Narrow" w:hAnsi="Arial Narrow"/>
            <w:i/>
            <w:color w:val="231F20"/>
            <w:spacing w:val="-5"/>
            <w:w w:val="107"/>
            <w:sz w:val="15"/>
          </w:rPr>
          <w:t>w</w:t>
        </w:r>
        <w:r>
          <w:rPr>
            <w:rFonts w:ascii="Arial Narrow" w:hAnsi="Arial Narrow"/>
            <w:i/>
            <w:color w:val="231F20"/>
            <w:spacing w:val="-2"/>
            <w:w w:val="103"/>
            <w:sz w:val="15"/>
          </w:rPr>
          <w:t>.</w:t>
        </w:r>
        <w:r>
          <w:rPr>
            <w:rFonts w:ascii="Arial Narrow" w:hAnsi="Arial Narrow"/>
            <w:i/>
            <w:color w:val="231F20"/>
            <w:spacing w:val="-1"/>
            <w:w w:val="114"/>
            <w:sz w:val="15"/>
          </w:rPr>
          <w:t>i</w:t>
        </w:r>
        <w:r>
          <w:rPr>
            <w:rFonts w:ascii="Arial Narrow" w:hAnsi="Arial Narrow"/>
            <w:i/>
            <w:color w:val="231F20"/>
            <w:w w:val="106"/>
            <w:sz w:val="15"/>
          </w:rPr>
          <w:t>s</w:t>
        </w:r>
        <w:r>
          <w:rPr>
            <w:rFonts w:ascii="Arial Narrow" w:hAnsi="Arial Narrow"/>
            <w:i/>
            <w:color w:val="231F20"/>
            <w:w w:val="104"/>
            <w:sz w:val="15"/>
          </w:rPr>
          <w:t>d</w:t>
        </w:r>
        <w:r>
          <w:rPr>
            <w:rFonts w:ascii="Arial Narrow" w:hAnsi="Arial Narrow"/>
            <w:i/>
            <w:color w:val="231F20"/>
            <w:spacing w:val="1"/>
            <w:w w:val="104"/>
            <w:sz w:val="15"/>
          </w:rPr>
          <w:t>g</w:t>
        </w:r>
        <w:r>
          <w:rPr>
            <w:rFonts w:ascii="Arial Narrow" w:hAnsi="Arial Narrow"/>
            <w:i/>
            <w:color w:val="231F20"/>
            <w:w w:val="114"/>
            <w:sz w:val="15"/>
          </w:rPr>
          <w:t>l</w:t>
        </w:r>
        <w:r>
          <w:rPr>
            <w:rFonts w:ascii="Arial Narrow" w:hAnsi="Arial Narrow"/>
            <w:i/>
            <w:color w:val="231F20"/>
            <w:w w:val="104"/>
            <w:sz w:val="15"/>
          </w:rPr>
          <w:t>ob</w:t>
        </w:r>
        <w:r>
          <w:rPr>
            <w:rFonts w:ascii="Arial Narrow" w:hAnsi="Arial Narrow"/>
            <w:i/>
            <w:color w:val="231F20"/>
            <w:w w:val="101"/>
            <w:sz w:val="15"/>
          </w:rPr>
          <w:t>a</w:t>
        </w:r>
        <w:r>
          <w:rPr>
            <w:rFonts w:ascii="Arial Narrow" w:hAnsi="Arial Narrow"/>
            <w:i/>
            <w:color w:val="231F20"/>
            <w:spacing w:val="-1"/>
            <w:w w:val="114"/>
            <w:sz w:val="15"/>
          </w:rPr>
          <w:t>l</w:t>
        </w:r>
        <w:r>
          <w:rPr>
            <w:rFonts w:ascii="Arial Narrow" w:hAnsi="Arial Narrow"/>
            <w:i/>
            <w:color w:val="231F20"/>
            <w:spacing w:val="-3"/>
            <w:w w:val="103"/>
            <w:sz w:val="15"/>
          </w:rPr>
          <w:t>.</w:t>
        </w:r>
        <w:r>
          <w:rPr>
            <w:rFonts w:ascii="Arial Narrow" w:hAnsi="Arial Narrow"/>
            <w:i/>
            <w:color w:val="231F20"/>
            <w:w w:val="106"/>
            <w:sz w:val="15"/>
          </w:rPr>
          <w:t>or</w:t>
        </w:r>
        <w:r>
          <w:rPr>
            <w:rFonts w:ascii="Arial Narrow" w:hAnsi="Arial Narrow"/>
            <w:i/>
            <w:color w:val="231F20"/>
            <w:spacing w:val="1"/>
            <w:w w:val="104"/>
            <w:sz w:val="15"/>
          </w:rPr>
          <w:t>g</w:t>
        </w:r>
        <w:r>
          <w:rPr>
            <w:rFonts w:ascii="Arial Narrow" w:hAnsi="Arial Narrow"/>
            <w:i/>
            <w:color w:val="231F20"/>
            <w:spacing w:val="-6"/>
            <w:w w:val="153"/>
            <w:sz w:val="15"/>
          </w:rPr>
          <w:t>/</w:t>
        </w:r>
        <w:r>
          <w:rPr>
            <w:rFonts w:ascii="Arial Narrow" w:hAnsi="Arial Narrow"/>
            <w:i/>
            <w:color w:val="231F20"/>
            <w:w w:val="104"/>
            <w:sz w:val="15"/>
          </w:rPr>
          <w:t>d</w:t>
        </w:r>
        <w:r>
          <w:rPr>
            <w:rFonts w:ascii="Arial Narrow" w:hAnsi="Arial Narrow"/>
            <w:i/>
            <w:color w:val="231F20"/>
            <w:w w:val="114"/>
            <w:sz w:val="15"/>
          </w:rPr>
          <w:t>i</w:t>
        </w:r>
        <w:r>
          <w:rPr>
            <w:rFonts w:ascii="Arial Narrow" w:hAnsi="Arial Narrow"/>
            <w:i/>
            <w:color w:val="231F20"/>
            <w:spacing w:val="1"/>
            <w:w w:val="104"/>
            <w:sz w:val="15"/>
          </w:rPr>
          <w:t>g</w:t>
        </w:r>
        <w:r>
          <w:rPr>
            <w:rFonts w:ascii="Arial Narrow" w:hAnsi="Arial Narrow"/>
            <w:i/>
            <w:color w:val="231F20"/>
            <w:w w:val="120"/>
            <w:sz w:val="15"/>
          </w:rPr>
          <w:t>i</w:t>
        </w:r>
        <w:r>
          <w:rPr>
            <w:rFonts w:ascii="Arial Narrow" w:hAnsi="Arial Narrow"/>
            <w:i/>
            <w:color w:val="231F20"/>
            <w:spacing w:val="-2"/>
            <w:w w:val="120"/>
            <w:sz w:val="15"/>
          </w:rPr>
          <w:t>t</w:t>
        </w:r>
        <w:r>
          <w:rPr>
            <w:rFonts w:ascii="Arial Narrow" w:hAnsi="Arial Narrow"/>
            <w:i/>
            <w:color w:val="231F20"/>
            <w:w w:val="101"/>
            <w:sz w:val="15"/>
          </w:rPr>
          <w:t>a</w:t>
        </w:r>
        <w:r>
          <w:rPr>
            <w:rFonts w:ascii="Arial Narrow" w:hAnsi="Arial Narrow"/>
            <w:i/>
            <w:color w:val="231F20"/>
            <w:spacing w:val="4"/>
            <w:w w:val="114"/>
            <w:sz w:val="15"/>
          </w:rPr>
          <w:t>l</w:t>
        </w:r>
        <w:r>
          <w:rPr>
            <w:rFonts w:ascii="Arial Narrow" w:hAnsi="Arial Narrow"/>
            <w:i/>
            <w:color w:val="231F20"/>
            <w:spacing w:val="2"/>
            <w:w w:val="82"/>
            <w:sz w:val="15"/>
          </w:rPr>
          <w:t>_</w:t>
        </w:r>
        <w:r>
          <w:rPr>
            <w:rFonts w:ascii="Arial Narrow" w:hAnsi="Arial Narrow"/>
            <w:i/>
            <w:color w:val="231F20"/>
            <w:w w:val="104"/>
            <w:sz w:val="15"/>
          </w:rPr>
          <w:t>d</w:t>
        </w:r>
        <w:r>
          <w:rPr>
            <w:rFonts w:ascii="Arial Narrow" w:hAnsi="Arial Narrow"/>
            <w:i/>
            <w:color w:val="231F20"/>
            <w:spacing w:val="-1"/>
            <w:w w:val="114"/>
            <w:sz w:val="15"/>
          </w:rPr>
          <w:t>i</w:t>
        </w:r>
        <w:r>
          <w:rPr>
            <w:rFonts w:ascii="Arial Narrow" w:hAnsi="Arial Narrow"/>
            <w:i/>
            <w:color w:val="231F20"/>
            <w:w w:val="105"/>
            <w:sz w:val="15"/>
          </w:rPr>
          <w:t>sp</w:t>
        </w:r>
        <w:r>
          <w:rPr>
            <w:rFonts w:ascii="Arial Narrow" w:hAnsi="Arial Narrow"/>
            <w:i/>
            <w:color w:val="231F20"/>
            <w:spacing w:val="-1"/>
            <w:w w:val="101"/>
            <w:sz w:val="15"/>
          </w:rPr>
          <w:t>a</w:t>
        </w:r>
        <w:r>
          <w:rPr>
            <w:rFonts w:ascii="Arial Narrow" w:hAnsi="Arial Narrow"/>
            <w:i/>
            <w:color w:val="231F20"/>
            <w:spacing w:val="-2"/>
            <w:w w:val="125"/>
            <w:sz w:val="15"/>
          </w:rPr>
          <w:t>t</w:t>
        </w:r>
        <w:r>
          <w:rPr>
            <w:rFonts w:ascii="Arial Narrow" w:hAnsi="Arial Narrow"/>
            <w:i/>
            <w:color w:val="231F20"/>
            <w:spacing w:val="1"/>
            <w:w w:val="108"/>
            <w:sz w:val="15"/>
          </w:rPr>
          <w:t>c</w:t>
        </w:r>
        <w:r>
          <w:rPr>
            <w:rFonts w:ascii="Arial Narrow" w:hAnsi="Arial Narrow"/>
            <w:i/>
            <w:color w:val="231F20"/>
            <w:w w:val="103"/>
            <w:sz w:val="15"/>
          </w:rPr>
          <w:t>h</w:t>
        </w:r>
        <w:r>
          <w:rPr>
            <w:rFonts w:ascii="Arial Narrow" w:hAnsi="Arial Narrow"/>
            <w:i/>
            <w:color w:val="231F20"/>
            <w:w w:val="98"/>
            <w:sz w:val="15"/>
          </w:rPr>
          <w:t>e</w:t>
        </w:r>
        <w:r>
          <w:rPr>
            <w:rFonts w:ascii="Arial Narrow" w:hAnsi="Arial Narrow"/>
            <w:i/>
            <w:color w:val="231F20"/>
            <w:spacing w:val="-1"/>
            <w:w w:val="106"/>
            <w:sz w:val="15"/>
          </w:rPr>
          <w:t>s</w:t>
        </w:r>
        <w:r>
          <w:rPr>
            <w:rFonts w:ascii="Arial Narrow" w:hAnsi="Arial Narrow"/>
            <w:i/>
            <w:color w:val="231F20"/>
            <w:spacing w:val="-6"/>
            <w:w w:val="153"/>
            <w:sz w:val="15"/>
          </w:rPr>
          <w:t>/</w:t>
        </w:r>
        <w:r>
          <w:rPr>
            <w:rFonts w:ascii="Arial Narrow" w:hAnsi="Arial Narrow"/>
            <w:i/>
            <w:color w:val="231F20"/>
            <w:w w:val="101"/>
            <w:sz w:val="15"/>
          </w:rPr>
          <w:t>de</w:t>
        </w:r>
        <w:r>
          <w:rPr>
            <w:rFonts w:ascii="Arial Narrow" w:hAnsi="Arial Narrow"/>
            <w:i/>
            <w:color w:val="231F20"/>
            <w:w w:val="106"/>
            <w:sz w:val="15"/>
          </w:rPr>
          <w:t>s</w:t>
        </w:r>
        <w:r>
          <w:rPr>
            <w:rFonts w:ascii="Arial Narrow" w:hAnsi="Arial Narrow"/>
            <w:i/>
            <w:color w:val="231F20"/>
            <w:w w:val="114"/>
            <w:sz w:val="15"/>
          </w:rPr>
          <w:t>i</w:t>
        </w:r>
        <w:r>
          <w:rPr>
            <w:rFonts w:ascii="Arial Narrow" w:hAnsi="Arial Narrow"/>
            <w:i/>
            <w:color w:val="231F20"/>
            <w:spacing w:val="-2"/>
            <w:w w:val="103"/>
            <w:sz w:val="15"/>
          </w:rPr>
          <w:t>n</w:t>
        </w:r>
        <w:r>
          <w:rPr>
            <w:rFonts w:ascii="Arial Narrow" w:hAnsi="Arial Narrow"/>
            <w:i/>
            <w:color w:val="231F20"/>
            <w:spacing w:val="-1"/>
            <w:w w:val="129"/>
            <w:sz w:val="15"/>
          </w:rPr>
          <w:t>f</w:t>
        </w:r>
        <w:r>
          <w:rPr>
            <w:rFonts w:ascii="Arial Narrow" w:hAnsi="Arial Narrow"/>
            <w:i/>
            <w:color w:val="231F20"/>
            <w:w w:val="106"/>
            <w:sz w:val="15"/>
          </w:rPr>
          <w:t>o</w:t>
        </w:r>
        <w:r>
          <w:rPr>
            <w:rFonts w:ascii="Arial Narrow" w:hAnsi="Arial Narrow"/>
            <w:i/>
            <w:color w:val="231F20"/>
            <w:spacing w:val="1"/>
            <w:w w:val="106"/>
            <w:sz w:val="15"/>
          </w:rPr>
          <w:t>r</w:t>
        </w:r>
        <w:r>
          <w:rPr>
            <w:rFonts w:ascii="Arial Narrow" w:hAnsi="Arial Narrow"/>
            <w:i/>
            <w:color w:val="231F20"/>
            <w:spacing w:val="-1"/>
            <w:w w:val="108"/>
            <w:sz w:val="15"/>
          </w:rPr>
          <w:t>m</w:t>
        </w:r>
        <w:r>
          <w:rPr>
            <w:rFonts w:ascii="Arial Narrow" w:hAnsi="Arial Narrow"/>
            <w:i/>
            <w:color w:val="231F20"/>
            <w:spacing w:val="-1"/>
            <w:w w:val="101"/>
            <w:sz w:val="15"/>
          </w:rPr>
          <w:t>a</w:t>
        </w:r>
        <w:r>
          <w:rPr>
            <w:rFonts w:ascii="Arial Narrow" w:hAnsi="Arial Narrow"/>
            <w:i/>
            <w:color w:val="231F20"/>
            <w:spacing w:val="-1"/>
            <w:w w:val="125"/>
            <w:sz w:val="15"/>
          </w:rPr>
          <w:t>t</w:t>
        </w:r>
        <w:r>
          <w:rPr>
            <w:rFonts w:ascii="Arial Narrow" w:hAnsi="Arial Narrow"/>
            <w:i/>
            <w:color w:val="231F20"/>
            <w:w w:val="114"/>
            <w:sz w:val="15"/>
          </w:rPr>
          <w:t>i</w:t>
        </w:r>
        <w:r>
          <w:rPr>
            <w:rFonts w:ascii="Arial Narrow" w:hAnsi="Arial Narrow"/>
            <w:i/>
            <w:color w:val="231F20"/>
            <w:w w:val="104"/>
            <w:sz w:val="15"/>
          </w:rPr>
          <w:t>o</w:t>
        </w:r>
        <w:r>
          <w:rPr>
            <w:rFonts w:ascii="Arial Narrow" w:hAnsi="Arial Narrow"/>
            <w:i/>
            <w:color w:val="231F20"/>
            <w:spacing w:val="2"/>
            <w:w w:val="104"/>
            <w:sz w:val="15"/>
          </w:rPr>
          <w:t>n</w:t>
        </w:r>
        <w:r>
          <w:rPr>
            <w:rFonts w:ascii="Arial Narrow" w:hAnsi="Arial Narrow"/>
            <w:i/>
            <w:color w:val="231F20"/>
            <w:spacing w:val="2"/>
            <w:w w:val="93"/>
            <w:sz w:val="15"/>
          </w:rPr>
          <w:t>-</w:t>
        </w:r>
        <w:r>
          <w:rPr>
            <w:rFonts w:ascii="Arial Narrow" w:hAnsi="Arial Narrow"/>
            <w:i/>
            <w:color w:val="231F20"/>
            <w:spacing w:val="-1"/>
            <w:w w:val="101"/>
            <w:sz w:val="15"/>
          </w:rPr>
          <w:t>v</w:t>
        </w:r>
        <w:r>
          <w:rPr>
            <w:rFonts w:ascii="Arial Narrow" w:hAnsi="Arial Narrow"/>
            <w:i/>
            <w:color w:val="231F20"/>
            <w:spacing w:val="1"/>
            <w:w w:val="106"/>
            <w:sz w:val="15"/>
          </w:rPr>
          <w:t>s</w:t>
        </w:r>
        <w:r>
          <w:rPr>
            <w:rFonts w:ascii="Arial Narrow" w:hAnsi="Arial Narrow"/>
            <w:i/>
            <w:color w:val="231F20"/>
            <w:spacing w:val="4"/>
            <w:w w:val="93"/>
            <w:sz w:val="15"/>
          </w:rPr>
          <w:t>-</w:t>
        </w:r>
        <w:r>
          <w:rPr>
            <w:rFonts w:ascii="Arial Narrow" w:hAnsi="Arial Narrow"/>
            <w:i/>
            <w:color w:val="231F20"/>
            <w:spacing w:val="1"/>
            <w:w w:val="104"/>
            <w:sz w:val="15"/>
          </w:rPr>
          <w:t>g</w:t>
        </w:r>
        <w:r>
          <w:rPr>
            <w:rFonts w:ascii="Arial Narrow" w:hAnsi="Arial Narrow"/>
            <w:i/>
            <w:color w:val="231F20"/>
            <w:w w:val="114"/>
            <w:sz w:val="15"/>
          </w:rPr>
          <w:t>l</w:t>
        </w:r>
        <w:r>
          <w:rPr>
            <w:rFonts w:ascii="Arial Narrow" w:hAnsi="Arial Narrow"/>
            <w:i/>
            <w:color w:val="231F20"/>
            <w:w w:val="104"/>
            <w:sz w:val="15"/>
          </w:rPr>
          <w:t>ob</w:t>
        </w:r>
        <w:r>
          <w:rPr>
            <w:rFonts w:ascii="Arial Narrow" w:hAnsi="Arial Narrow"/>
            <w:i/>
            <w:color w:val="231F20"/>
            <w:w w:val="101"/>
            <w:sz w:val="15"/>
          </w:rPr>
          <w:t>a</w:t>
        </w:r>
        <w:r>
          <w:rPr>
            <w:rFonts w:ascii="Arial Narrow" w:hAnsi="Arial Narrow"/>
            <w:i/>
            <w:color w:val="231F20"/>
            <w:w w:val="114"/>
            <w:sz w:val="15"/>
          </w:rPr>
          <w:t>l</w:t>
        </w:r>
        <w:r>
          <w:rPr>
            <w:rFonts w:ascii="Arial Narrow" w:hAnsi="Arial Narrow"/>
            <w:i/>
            <w:color w:val="231F20"/>
            <w:spacing w:val="4"/>
            <w:w w:val="98"/>
            <w:sz w:val="15"/>
          </w:rPr>
          <w:t>e</w:t>
        </w:r>
        <w:r>
          <w:rPr>
            <w:rFonts w:ascii="Arial Narrow" w:hAnsi="Arial Narrow"/>
            <w:i/>
            <w:color w:val="231F20"/>
            <w:spacing w:val="4"/>
            <w:w w:val="93"/>
            <w:sz w:val="15"/>
          </w:rPr>
          <w:t>-</w:t>
        </w:r>
        <w:r>
          <w:rPr>
            <w:rFonts w:ascii="Arial Narrow" w:hAnsi="Arial Narrow"/>
            <w:i/>
            <w:color w:val="231F20"/>
            <w:w w:val="104"/>
            <w:sz w:val="15"/>
          </w:rPr>
          <w:t>g</w:t>
        </w:r>
        <w:r>
          <w:rPr>
            <w:rFonts w:ascii="Arial Narrow" w:hAnsi="Arial Narrow"/>
            <w:i/>
            <w:color w:val="231F20"/>
            <w:w w:val="98"/>
            <w:sz w:val="15"/>
          </w:rPr>
          <w:t>e</w:t>
        </w:r>
        <w:r>
          <w:rPr>
            <w:rFonts w:ascii="Arial Narrow" w:hAnsi="Arial Narrow"/>
            <w:i/>
            <w:color w:val="231F20"/>
            <w:spacing w:val="-1"/>
            <w:w w:val="106"/>
            <w:sz w:val="15"/>
          </w:rPr>
          <w:t>s</w:t>
        </w:r>
        <w:r>
          <w:rPr>
            <w:rFonts w:ascii="Arial Narrow" w:hAnsi="Arial Narrow"/>
            <w:i/>
            <w:color w:val="231F20"/>
            <w:spacing w:val="1"/>
            <w:w w:val="103"/>
            <w:sz w:val="15"/>
          </w:rPr>
          <w:t>u</w:t>
        </w:r>
        <w:r>
          <w:rPr>
            <w:rFonts w:ascii="Arial Narrow" w:hAnsi="Arial Narrow"/>
            <w:i/>
            <w:color w:val="231F20"/>
            <w:w w:val="103"/>
            <w:sz w:val="15"/>
          </w:rPr>
          <w:t>n</w:t>
        </w:r>
        <w:r>
          <w:rPr>
            <w:rFonts w:ascii="Arial Narrow" w:hAnsi="Arial Narrow"/>
            <w:i/>
            <w:color w:val="231F20"/>
            <w:spacing w:val="1"/>
            <w:w w:val="104"/>
            <w:sz w:val="15"/>
          </w:rPr>
          <w:t>d</w:t>
        </w:r>
        <w:r>
          <w:rPr>
            <w:rFonts w:ascii="Arial Narrow" w:hAnsi="Arial Narrow"/>
            <w:i/>
            <w:color w:val="231F20"/>
            <w:w w:val="103"/>
            <w:sz w:val="15"/>
          </w:rPr>
          <w:t>h</w:t>
        </w:r>
        <w:r>
          <w:rPr>
            <w:rFonts w:ascii="Arial Narrow" w:hAnsi="Arial Narrow"/>
            <w:i/>
            <w:color w:val="231F20"/>
            <w:spacing w:val="1"/>
            <w:w w:val="98"/>
            <w:sz w:val="15"/>
          </w:rPr>
          <w:t>e</w:t>
        </w:r>
        <w:r>
          <w:rPr>
            <w:rFonts w:ascii="Arial Narrow" w:hAnsi="Arial Narrow"/>
            <w:i/>
            <w:color w:val="231F20"/>
            <w:w w:val="120"/>
            <w:sz w:val="15"/>
          </w:rPr>
          <w:t>i</w:t>
        </w:r>
        <w:r>
          <w:rPr>
            <w:rFonts w:ascii="Arial Narrow" w:hAnsi="Arial Narrow"/>
            <w:i/>
            <w:color w:val="231F20"/>
            <w:spacing w:val="-2"/>
            <w:w w:val="120"/>
            <w:sz w:val="15"/>
          </w:rPr>
          <w:t>t</w:t>
        </w:r>
        <w:r>
          <w:rPr>
            <w:rFonts w:ascii="Arial Narrow" w:hAnsi="Arial Narrow"/>
            <w:i/>
            <w:color w:val="231F20"/>
            <w:w w:val="93"/>
            <w:sz w:val="15"/>
          </w:rPr>
          <w:t>-</w:t>
        </w:r>
      </w:hyperlink>
      <w:r>
        <w:rPr>
          <w:rFonts w:ascii="Arial Narrow" w:hAnsi="Arial Narrow"/>
          <w:i/>
          <w:color w:val="231F20"/>
          <w:w w:val="101"/>
          <w:sz w:val="15"/>
        </w:rPr>
        <w:t>a</w:t>
      </w:r>
      <w:r>
        <w:rPr>
          <w:rFonts w:ascii="Arial Narrow" w:hAnsi="Arial Narrow"/>
          <w:i/>
          <w:color w:val="231F20"/>
          <w:spacing w:val="4"/>
          <w:w w:val="103"/>
          <w:sz w:val="15"/>
        </w:rPr>
        <w:t>k</w:t>
      </w:r>
      <w:r>
        <w:rPr>
          <w:rFonts w:ascii="Arial Narrow" w:hAnsi="Arial Narrow"/>
          <w:i/>
          <w:color w:val="231F20"/>
          <w:spacing w:val="-1"/>
          <w:w w:val="125"/>
          <w:sz w:val="15"/>
        </w:rPr>
        <w:t>t</w:t>
      </w:r>
      <w:r>
        <w:rPr>
          <w:rFonts w:ascii="Arial Narrow" w:hAnsi="Arial Narrow"/>
          <w:i/>
          <w:color w:val="231F20"/>
          <w:w w:val="103"/>
          <w:sz w:val="15"/>
        </w:rPr>
        <w:t>u</w:t>
      </w:r>
      <w:r>
        <w:rPr>
          <w:rFonts w:ascii="Arial Narrow" w:hAnsi="Arial Narrow"/>
          <w:i/>
          <w:color w:val="231F20"/>
          <w:spacing w:val="1"/>
          <w:w w:val="98"/>
          <w:sz w:val="15"/>
        </w:rPr>
        <w:t>e</w:t>
      </w:r>
      <w:r>
        <w:rPr>
          <w:rFonts w:ascii="Arial Narrow" w:hAnsi="Arial Narrow"/>
          <w:i/>
          <w:color w:val="231F20"/>
          <w:w w:val="114"/>
          <w:sz w:val="15"/>
        </w:rPr>
        <w:t>ll</w:t>
      </w:r>
      <w:r>
        <w:rPr>
          <w:rFonts w:ascii="Arial Narrow" w:hAnsi="Arial Narrow"/>
          <w:i/>
          <w:color w:val="231F20"/>
          <w:spacing w:val="4"/>
          <w:w w:val="98"/>
          <w:sz w:val="15"/>
        </w:rPr>
        <w:t>e</w:t>
      </w:r>
      <w:r>
        <w:rPr>
          <w:rFonts w:ascii="Arial Narrow" w:hAnsi="Arial Narrow"/>
          <w:i/>
          <w:color w:val="231F20"/>
          <w:spacing w:val="1"/>
          <w:w w:val="93"/>
          <w:sz w:val="15"/>
        </w:rPr>
        <w:t>-</w:t>
      </w:r>
      <w:r>
        <w:rPr>
          <w:rFonts w:ascii="Arial Narrow" w:hAnsi="Arial Narrow"/>
          <w:i/>
          <w:color w:val="231F20"/>
          <w:spacing w:val="-1"/>
          <w:w w:val="125"/>
          <w:sz w:val="15"/>
        </w:rPr>
        <w:t>t</w:t>
      </w:r>
      <w:r>
        <w:rPr>
          <w:rFonts w:ascii="Arial Narrow" w:hAnsi="Arial Narrow"/>
          <w:i/>
          <w:color w:val="231F20"/>
          <w:spacing w:val="-1"/>
          <w:w w:val="109"/>
          <w:sz w:val="15"/>
        </w:rPr>
        <w:t>r</w:t>
      </w:r>
      <w:r>
        <w:rPr>
          <w:rFonts w:ascii="Arial Narrow" w:hAnsi="Arial Narrow"/>
          <w:i/>
          <w:color w:val="231F20"/>
          <w:spacing w:val="1"/>
          <w:w w:val="98"/>
          <w:sz w:val="15"/>
        </w:rPr>
        <w:t>e</w:t>
      </w:r>
      <w:r>
        <w:rPr>
          <w:rFonts w:ascii="Arial Narrow" w:hAnsi="Arial Narrow"/>
          <w:i/>
          <w:color w:val="231F20"/>
          <w:w w:val="104"/>
          <w:sz w:val="15"/>
        </w:rPr>
        <w:t>n</w:t>
      </w:r>
      <w:r>
        <w:rPr>
          <w:rFonts w:ascii="Arial Narrow" w:hAnsi="Arial Narrow"/>
          <w:i/>
          <w:color w:val="231F20"/>
          <w:spacing w:val="-1"/>
          <w:w w:val="104"/>
          <w:sz w:val="15"/>
        </w:rPr>
        <w:t>d</w:t>
      </w:r>
      <w:r>
        <w:rPr>
          <w:rFonts w:ascii="Arial Narrow" w:hAnsi="Arial Narrow"/>
          <w:i/>
          <w:color w:val="231F20"/>
          <w:spacing w:val="1"/>
          <w:w w:val="106"/>
          <w:sz w:val="15"/>
        </w:rPr>
        <w:t>s</w:t>
      </w:r>
      <w:r>
        <w:rPr>
          <w:rFonts w:ascii="Arial Narrow" w:hAnsi="Arial Narrow"/>
          <w:i/>
          <w:color w:val="231F20"/>
          <w:spacing w:val="3"/>
          <w:w w:val="93"/>
          <w:sz w:val="15"/>
        </w:rPr>
        <w:t>-</w:t>
      </w:r>
      <w:r>
        <w:rPr>
          <w:rFonts w:ascii="Arial Narrow" w:hAnsi="Arial Narrow"/>
          <w:i/>
          <w:color w:val="231F20"/>
          <w:spacing w:val="1"/>
          <w:w w:val="103"/>
          <w:sz w:val="15"/>
        </w:rPr>
        <w:t>u</w:t>
      </w:r>
      <w:r>
        <w:rPr>
          <w:rFonts w:ascii="Arial Narrow" w:hAnsi="Arial Narrow"/>
          <w:i/>
          <w:color w:val="231F20"/>
          <w:w w:val="104"/>
          <w:sz w:val="15"/>
        </w:rPr>
        <w:t>n</w:t>
      </w:r>
      <w:r>
        <w:rPr>
          <w:rFonts w:ascii="Arial Narrow" w:hAnsi="Arial Narrow"/>
          <w:i/>
          <w:color w:val="231F20"/>
          <w:spacing w:val="2"/>
          <w:w w:val="104"/>
          <w:sz w:val="15"/>
        </w:rPr>
        <w:t>d</w:t>
      </w:r>
      <w:r>
        <w:rPr>
          <w:rFonts w:ascii="Arial Narrow" w:hAnsi="Arial Narrow"/>
          <w:i/>
          <w:color w:val="231F20"/>
          <w:spacing w:val="3"/>
          <w:w w:val="93"/>
          <w:sz w:val="15"/>
        </w:rPr>
        <w:t>-</w:t>
      </w:r>
      <w:r>
        <w:rPr>
          <w:rFonts w:ascii="Arial Narrow" w:hAnsi="Arial Narrow"/>
          <w:i/>
          <w:color w:val="231F20"/>
          <w:spacing w:val="-1"/>
          <w:w w:val="103"/>
          <w:sz w:val="15"/>
        </w:rPr>
        <w:t>h</w:t>
      </w:r>
      <w:r>
        <w:rPr>
          <w:rFonts w:ascii="Arial Narrow" w:hAnsi="Arial Narrow"/>
          <w:i/>
          <w:color w:val="231F20"/>
          <w:w w:val="101"/>
          <w:sz w:val="15"/>
        </w:rPr>
        <w:t>a</w:t>
      </w:r>
      <w:r>
        <w:rPr>
          <w:rFonts w:ascii="Arial Narrow" w:hAnsi="Arial Narrow"/>
          <w:i/>
          <w:color w:val="231F20"/>
          <w:w w:val="104"/>
          <w:sz w:val="15"/>
        </w:rPr>
        <w:t>nd</w:t>
      </w:r>
      <w:r>
        <w:rPr>
          <w:rFonts w:ascii="Arial Narrow" w:hAnsi="Arial Narrow"/>
          <w:i/>
          <w:color w:val="231F20"/>
          <w:w w:val="106"/>
          <w:sz w:val="15"/>
        </w:rPr>
        <w:t>l</w:t>
      </w:r>
      <w:r>
        <w:rPr>
          <w:rFonts w:ascii="Arial Narrow" w:hAnsi="Arial Narrow"/>
          <w:i/>
          <w:color w:val="231F20"/>
          <w:spacing w:val="1"/>
          <w:w w:val="106"/>
          <w:sz w:val="15"/>
        </w:rPr>
        <w:t>u</w:t>
      </w:r>
      <w:r>
        <w:rPr>
          <w:rFonts w:ascii="Arial Narrow" w:hAnsi="Arial Narrow"/>
          <w:i/>
          <w:color w:val="231F20"/>
          <w:w w:val="103"/>
          <w:sz w:val="15"/>
        </w:rPr>
        <w:t>n</w:t>
      </w:r>
      <w:r>
        <w:rPr>
          <w:rFonts w:ascii="Arial Narrow" w:hAnsi="Arial Narrow"/>
          <w:i/>
          <w:color w:val="231F20"/>
          <w:spacing w:val="-1"/>
          <w:w w:val="104"/>
          <w:sz w:val="15"/>
        </w:rPr>
        <w:t>g</w:t>
      </w:r>
      <w:r>
        <w:rPr>
          <w:rFonts w:ascii="Arial Narrow" w:hAnsi="Arial Narrow"/>
          <w:i/>
          <w:color w:val="231F20"/>
          <w:w w:val="106"/>
          <w:sz w:val="15"/>
        </w:rPr>
        <w:t>so</w:t>
      </w:r>
      <w:r>
        <w:rPr>
          <w:rFonts w:ascii="Arial Narrow" w:hAnsi="Arial Narrow"/>
          <w:i/>
          <w:color w:val="231F20"/>
          <w:spacing w:val="-1"/>
          <w:w w:val="104"/>
          <w:sz w:val="15"/>
        </w:rPr>
        <w:t>p</w:t>
      </w:r>
      <w:r>
        <w:rPr>
          <w:rFonts w:ascii="Arial Narrow" w:hAnsi="Arial Narrow"/>
          <w:i/>
          <w:color w:val="231F20"/>
          <w:spacing w:val="-1"/>
          <w:w w:val="125"/>
          <w:sz w:val="15"/>
        </w:rPr>
        <w:t>t</w:t>
      </w:r>
      <w:r>
        <w:rPr>
          <w:rFonts w:ascii="Arial Narrow" w:hAnsi="Arial Narrow"/>
          <w:i/>
          <w:color w:val="231F20"/>
          <w:w w:val="114"/>
          <w:sz w:val="15"/>
        </w:rPr>
        <w:t>i</w:t>
      </w:r>
      <w:r>
        <w:rPr>
          <w:rFonts w:ascii="Arial Narrow" w:hAnsi="Arial Narrow"/>
          <w:i/>
          <w:color w:val="231F20"/>
          <w:w w:val="105"/>
          <w:sz w:val="15"/>
        </w:rPr>
        <w:t>o</w:t>
      </w:r>
      <w:r>
        <w:rPr>
          <w:rFonts w:ascii="Arial Narrow" w:hAnsi="Arial Narrow"/>
          <w:i/>
          <w:color w:val="231F20"/>
          <w:sz w:val="15"/>
        </w:rPr>
        <w:t>n</w:t>
      </w:r>
      <w:r>
        <w:rPr>
          <w:rFonts w:ascii="Arial Narrow" w:hAnsi="Arial Narrow"/>
          <w:i/>
          <w:color w:val="231F20"/>
          <w:spacing w:val="1"/>
          <w:sz w:val="15"/>
        </w:rPr>
        <w:t>e</w:t>
      </w:r>
      <w:r>
        <w:rPr>
          <w:rFonts w:ascii="Arial Narrow" w:hAnsi="Arial Narrow"/>
          <w:i/>
          <w:color w:val="231F20"/>
          <w:w w:val="103"/>
          <w:sz w:val="15"/>
        </w:rPr>
        <w:t>n</w:t>
      </w:r>
      <w:r>
        <w:rPr>
          <w:rFonts w:ascii="Arial Narrow" w:hAnsi="Arial Narrow"/>
          <w:i/>
          <w:color w:val="231F20"/>
          <w:spacing w:val="-14"/>
          <w:w w:val="153"/>
          <w:sz w:val="15"/>
        </w:rPr>
        <w:t>/</w:t>
      </w:r>
      <w:r>
        <w:rPr>
          <w:rFonts w:ascii="Arial Narrow" w:hAnsi="Arial Narrow"/>
          <w:i/>
          <w:color w:val="231F20"/>
          <w:w w:val="103"/>
          <w:sz w:val="15"/>
        </w:rPr>
        <w:t>.</w:t>
      </w:r>
    </w:p>
    <w:p w14:paraId="421D2370" w14:textId="77777777" w:rsidR="00872454" w:rsidRPr="001E24C0" w:rsidRDefault="00CB66E8">
      <w:pPr>
        <w:spacing w:before="115" w:line="278" w:lineRule="auto"/>
        <w:ind w:left="526" w:right="1209" w:hanging="284"/>
        <w:rPr>
          <w:rFonts w:ascii="Arial Narrow" w:hAnsi="Arial Narrow"/>
          <w:i/>
          <w:sz w:val="15"/>
          <w:lang w:val="en-GB"/>
        </w:rPr>
      </w:pPr>
      <w:r w:rsidRPr="007835EA">
        <w:rPr>
          <w:rFonts w:ascii="Arial Narrow" w:hAnsi="Arial Narrow"/>
          <w:i/>
          <w:color w:val="231F20"/>
          <w:sz w:val="15"/>
          <w:lang w:val="de-DE"/>
        </w:rPr>
        <w:t>Ebbrecht,</w:t>
      </w:r>
      <w:r w:rsidRPr="007835EA">
        <w:rPr>
          <w:rFonts w:ascii="Arial Narrow" w:hAnsi="Arial Narrow"/>
          <w:i/>
          <w:color w:val="231F20"/>
          <w:spacing w:val="16"/>
          <w:sz w:val="15"/>
          <w:lang w:val="de-DE"/>
        </w:rPr>
        <w:t xml:space="preserve"> </w:t>
      </w:r>
      <w:r w:rsidRPr="007835EA">
        <w:rPr>
          <w:rFonts w:ascii="Arial Narrow" w:hAnsi="Arial Narrow"/>
          <w:i/>
          <w:color w:val="231F20"/>
          <w:sz w:val="15"/>
          <w:lang w:val="de-DE"/>
        </w:rPr>
        <w:t>Christopher</w:t>
      </w:r>
      <w:r w:rsidRPr="007835EA">
        <w:rPr>
          <w:rFonts w:ascii="Arial Narrow" w:hAnsi="Arial Narrow"/>
          <w:i/>
          <w:color w:val="231F20"/>
          <w:spacing w:val="16"/>
          <w:sz w:val="15"/>
          <w:lang w:val="de-DE"/>
        </w:rPr>
        <w:t xml:space="preserve"> </w:t>
      </w:r>
      <w:r w:rsidRPr="007835EA">
        <w:rPr>
          <w:rFonts w:ascii="Arial Narrow" w:hAnsi="Arial Narrow"/>
          <w:i/>
          <w:color w:val="231F20"/>
          <w:sz w:val="15"/>
          <w:lang w:val="de-DE"/>
        </w:rPr>
        <w:t>Kehlet</w:t>
      </w:r>
      <w:r w:rsidRPr="007835EA">
        <w:rPr>
          <w:rFonts w:ascii="Arial Narrow" w:hAnsi="Arial Narrow"/>
          <w:i/>
          <w:color w:val="231F20"/>
          <w:spacing w:val="16"/>
          <w:sz w:val="15"/>
          <w:lang w:val="de-DE"/>
        </w:rPr>
        <w:t xml:space="preserve"> </w:t>
      </w:r>
      <w:r w:rsidRPr="007835EA">
        <w:rPr>
          <w:rFonts w:ascii="Arial Narrow" w:hAnsi="Arial Narrow"/>
          <w:i/>
          <w:color w:val="231F20"/>
          <w:sz w:val="15"/>
          <w:lang w:val="de-DE"/>
        </w:rPr>
        <w:t>and</w:t>
      </w:r>
      <w:r w:rsidRPr="007835EA">
        <w:rPr>
          <w:rFonts w:ascii="Arial Narrow" w:hAnsi="Arial Narrow"/>
          <w:i/>
          <w:color w:val="231F20"/>
          <w:spacing w:val="16"/>
          <w:sz w:val="15"/>
          <w:lang w:val="de-DE"/>
        </w:rPr>
        <w:t xml:space="preserve"> </w:t>
      </w:r>
      <w:proofErr w:type="gramStart"/>
      <w:r w:rsidRPr="007835EA">
        <w:rPr>
          <w:rFonts w:ascii="Arial Narrow" w:hAnsi="Arial Narrow"/>
          <w:i/>
          <w:color w:val="231F20"/>
          <w:sz w:val="15"/>
          <w:lang w:val="de-DE"/>
        </w:rPr>
        <w:t>Lasse</w:t>
      </w:r>
      <w:proofErr w:type="gramEnd"/>
      <w:r w:rsidRPr="007835EA">
        <w:rPr>
          <w:rFonts w:ascii="Arial Narrow" w:hAnsi="Arial Narrow"/>
          <w:i/>
          <w:color w:val="231F20"/>
          <w:spacing w:val="16"/>
          <w:sz w:val="15"/>
          <w:lang w:val="de-DE"/>
        </w:rPr>
        <w:t xml:space="preserve"> </w:t>
      </w:r>
      <w:r w:rsidRPr="007835EA">
        <w:rPr>
          <w:rFonts w:ascii="Arial Narrow" w:hAnsi="Arial Narrow"/>
          <w:i/>
          <w:color w:val="231F20"/>
          <w:sz w:val="15"/>
          <w:lang w:val="de-DE"/>
        </w:rPr>
        <w:t>Lindekilde.</w:t>
      </w:r>
      <w:r w:rsidRPr="007835EA">
        <w:rPr>
          <w:rFonts w:ascii="Arial Narrow" w:hAnsi="Arial Narrow"/>
          <w:i/>
          <w:color w:val="231F20"/>
          <w:spacing w:val="16"/>
          <w:sz w:val="15"/>
          <w:lang w:val="de-DE"/>
        </w:rPr>
        <w:t xml:space="preserve"> </w:t>
      </w:r>
      <w:r>
        <w:rPr>
          <w:rFonts w:ascii="Arial Narrow" w:hAnsi="Arial Narrow"/>
          <w:i/>
          <w:color w:val="231F20"/>
          <w:sz w:val="15"/>
        </w:rPr>
        <w:t>2022.</w:t>
      </w:r>
      <w:r>
        <w:rPr>
          <w:rFonts w:ascii="Arial Narrow" w:hAnsi="Arial Narrow"/>
          <w:i/>
          <w:color w:val="231F20"/>
          <w:spacing w:val="16"/>
          <w:sz w:val="15"/>
        </w:rPr>
        <w:t xml:space="preserve"> </w:t>
      </w:r>
      <w:r>
        <w:rPr>
          <w:rFonts w:ascii="Arial Narrow" w:hAnsi="Arial Narrow"/>
          <w:i/>
          <w:color w:val="231F20"/>
          <w:sz w:val="15"/>
        </w:rPr>
        <w:t>‘From</w:t>
      </w:r>
      <w:r>
        <w:rPr>
          <w:rFonts w:ascii="Arial Narrow" w:hAnsi="Arial Narrow"/>
          <w:i/>
          <w:color w:val="231F20"/>
          <w:spacing w:val="16"/>
          <w:sz w:val="15"/>
        </w:rPr>
        <w:t xml:space="preserve"> </w:t>
      </w:r>
      <w:r>
        <w:rPr>
          <w:rFonts w:ascii="Arial Narrow" w:hAnsi="Arial Narrow"/>
          <w:i/>
          <w:color w:val="231F20"/>
          <w:sz w:val="15"/>
        </w:rPr>
        <w:t>Violent</w:t>
      </w:r>
      <w:r>
        <w:rPr>
          <w:rFonts w:ascii="Arial Narrow" w:hAnsi="Arial Narrow"/>
          <w:i/>
          <w:color w:val="231F20"/>
          <w:spacing w:val="80"/>
          <w:w w:val="150"/>
          <w:sz w:val="15"/>
        </w:rPr>
        <w:t xml:space="preserve"> </w:t>
      </w:r>
      <w:r>
        <w:rPr>
          <w:rFonts w:ascii="Arial Narrow" w:hAnsi="Arial Narrow"/>
          <w:i/>
          <w:color w:val="231F20"/>
          <w:sz w:val="15"/>
        </w:rPr>
        <w:t>Lone-Actor Types to Lone-Actor Grievance-Fueled Violence: The Aarhus University</w:t>
      </w:r>
      <w:r>
        <w:rPr>
          <w:rFonts w:ascii="Arial Narrow" w:hAnsi="Arial Narrow"/>
          <w:i/>
          <w:color w:val="231F20"/>
          <w:spacing w:val="40"/>
          <w:sz w:val="15"/>
        </w:rPr>
        <w:t xml:space="preserve"> </w:t>
      </w:r>
      <w:r>
        <w:rPr>
          <w:rFonts w:ascii="Arial Narrow" w:hAnsi="Arial Narrow"/>
          <w:i/>
          <w:color w:val="231F20"/>
          <w:sz w:val="15"/>
        </w:rPr>
        <w:t xml:space="preserve">Shooting as an Example of Multi-Facetted Offender Motivations and Context-Sensitive Boundaries Between Violent Lone-Actor Categories.’ </w:t>
      </w:r>
      <w:r w:rsidRPr="001E24C0">
        <w:rPr>
          <w:rFonts w:ascii="Arial Narrow" w:hAnsi="Arial Narrow"/>
          <w:i/>
          <w:color w:val="231F20"/>
          <w:sz w:val="15"/>
          <w:lang w:val="en-GB"/>
        </w:rPr>
        <w:t>Front. Psychol.</w:t>
      </w:r>
      <w:r w:rsidRPr="001E24C0">
        <w:rPr>
          <w:rFonts w:ascii="Arial Narrow" w:hAnsi="Arial Narrow"/>
          <w:i/>
          <w:color w:val="231F20"/>
          <w:spacing w:val="40"/>
          <w:w w:val="110"/>
          <w:sz w:val="15"/>
          <w:lang w:val="en-GB"/>
        </w:rPr>
        <w:t xml:space="preserve"> </w:t>
      </w:r>
      <w:r w:rsidRPr="001E24C0">
        <w:rPr>
          <w:rFonts w:ascii="Arial Narrow" w:hAnsi="Arial Narrow"/>
          <w:i/>
          <w:color w:val="231F20"/>
          <w:spacing w:val="-2"/>
          <w:w w:val="110"/>
          <w:sz w:val="15"/>
          <w:lang w:val="en-GB"/>
        </w:rPr>
        <w:t>13:995818.</w:t>
      </w:r>
      <w:r w:rsidRPr="001E24C0">
        <w:rPr>
          <w:rFonts w:ascii="Arial Narrow" w:hAnsi="Arial Narrow"/>
          <w:i/>
          <w:color w:val="231F20"/>
          <w:spacing w:val="-10"/>
          <w:w w:val="110"/>
          <w:sz w:val="15"/>
          <w:lang w:val="en-GB"/>
        </w:rPr>
        <w:t xml:space="preserve"> </w:t>
      </w:r>
      <w:hyperlink r:id="rId267">
        <w:r w:rsidRPr="001E24C0">
          <w:rPr>
            <w:rFonts w:ascii="Arial Narrow" w:hAnsi="Arial Narrow"/>
            <w:i/>
            <w:color w:val="231F20"/>
            <w:spacing w:val="-2"/>
            <w:w w:val="110"/>
            <w:sz w:val="15"/>
            <w:lang w:val="en-GB"/>
          </w:rPr>
          <w:t>https://doi.org/10.3389/fpsyg.2022.995818.</w:t>
        </w:r>
      </w:hyperlink>
    </w:p>
    <w:p w14:paraId="421D2371" w14:textId="77777777" w:rsidR="00872454" w:rsidRPr="00084BB5" w:rsidRDefault="00CB66E8">
      <w:pPr>
        <w:spacing w:before="115" w:line="278" w:lineRule="auto"/>
        <w:ind w:left="526" w:right="1108" w:hanging="284"/>
        <w:rPr>
          <w:rFonts w:ascii="Arial Narrow" w:hAnsi="Arial Narrow"/>
          <w:i/>
          <w:sz w:val="15"/>
          <w:lang w:val="de-DE"/>
        </w:rPr>
      </w:pPr>
      <w:r w:rsidRPr="001E24C0">
        <w:rPr>
          <w:rFonts w:ascii="Arial Narrow" w:hAnsi="Arial Narrow"/>
          <w:i/>
          <w:color w:val="231F20"/>
          <w:spacing w:val="-2"/>
          <w:w w:val="105"/>
          <w:sz w:val="15"/>
          <w:lang w:val="en-GB"/>
        </w:rPr>
        <w:t xml:space="preserve">Ebner, Julia. 2017. </w:t>
      </w:r>
      <w:r w:rsidRPr="007835EA">
        <w:rPr>
          <w:rFonts w:ascii="Arial Narrow" w:hAnsi="Arial Narrow"/>
          <w:i/>
          <w:color w:val="231F20"/>
          <w:spacing w:val="-2"/>
          <w:w w:val="105"/>
          <w:sz w:val="15"/>
          <w:lang w:val="de-DE"/>
        </w:rPr>
        <w:t>‘Radikalisierungsspirale: Das Wechselspiel zwischen Islamismus</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und Rechtsextremismus.’ </w:t>
      </w:r>
      <w:r w:rsidRPr="00084BB5">
        <w:rPr>
          <w:rFonts w:ascii="Arial Narrow" w:hAnsi="Arial Narrow"/>
          <w:i/>
          <w:color w:val="231F20"/>
          <w:w w:val="105"/>
          <w:sz w:val="15"/>
          <w:lang w:val="de-DE"/>
        </w:rPr>
        <w:t>Wissen schafft Demokratie 1 (2): 148–57.</w:t>
      </w:r>
    </w:p>
    <w:p w14:paraId="421D2372" w14:textId="77777777" w:rsidR="00872454" w:rsidRPr="00084BB5" w:rsidRDefault="00872454">
      <w:pPr>
        <w:spacing w:line="278" w:lineRule="auto"/>
        <w:rPr>
          <w:rFonts w:ascii="Arial Narrow" w:hAnsi="Arial Narrow"/>
          <w:i/>
          <w:sz w:val="15"/>
          <w:lang w:val="de-DE"/>
        </w:rPr>
        <w:sectPr w:rsidR="00872454" w:rsidRPr="00084BB5">
          <w:type w:val="continuous"/>
          <w:pgSz w:w="11910" w:h="16840"/>
          <w:pgMar w:top="1920" w:right="0" w:bottom="280" w:left="0" w:header="389" w:footer="812" w:gutter="0"/>
          <w:cols w:num="2" w:space="720" w:equalWidth="0">
            <w:col w:w="5812" w:space="40"/>
            <w:col w:w="6058"/>
          </w:cols>
        </w:sectPr>
      </w:pPr>
    </w:p>
    <w:p w14:paraId="421D2373" w14:textId="77777777" w:rsidR="00872454" w:rsidRPr="00084BB5" w:rsidRDefault="00872454">
      <w:pPr>
        <w:pStyle w:val="Textkrper"/>
        <w:rPr>
          <w:rFonts w:ascii="Arial Narrow"/>
          <w:i/>
          <w:sz w:val="20"/>
          <w:lang w:val="de-DE"/>
        </w:rPr>
      </w:pPr>
    </w:p>
    <w:p w14:paraId="421D2374" w14:textId="77777777" w:rsidR="00872454" w:rsidRPr="00084BB5" w:rsidRDefault="00872454">
      <w:pPr>
        <w:pStyle w:val="Textkrper"/>
        <w:rPr>
          <w:rFonts w:ascii="Arial Narrow"/>
          <w:i/>
          <w:sz w:val="20"/>
          <w:lang w:val="de-DE"/>
        </w:rPr>
      </w:pPr>
    </w:p>
    <w:p w14:paraId="421D2375" w14:textId="77777777" w:rsidR="00872454" w:rsidRPr="00084BB5" w:rsidRDefault="00872454">
      <w:pPr>
        <w:pStyle w:val="Textkrper"/>
        <w:spacing w:before="179"/>
        <w:rPr>
          <w:rFonts w:ascii="Arial Narrow"/>
          <w:i/>
          <w:sz w:val="20"/>
          <w:lang w:val="de-DE"/>
        </w:rPr>
      </w:pPr>
    </w:p>
    <w:p w14:paraId="421D2376" w14:textId="77777777" w:rsidR="00872454" w:rsidRPr="00084BB5" w:rsidRDefault="00872454">
      <w:pPr>
        <w:pStyle w:val="Textkrper"/>
        <w:rPr>
          <w:rFonts w:ascii="Arial Narrow"/>
          <w:i/>
          <w:sz w:val="20"/>
          <w:lang w:val="de-DE"/>
        </w:rPr>
        <w:sectPr w:rsidR="00872454" w:rsidRPr="00084BB5">
          <w:pgSz w:w="11910" w:h="16840"/>
          <w:pgMar w:top="1000" w:right="0" w:bottom="1000" w:left="0" w:header="389" w:footer="812" w:gutter="0"/>
          <w:cols w:space="720"/>
        </w:sectPr>
      </w:pPr>
    </w:p>
    <w:p w14:paraId="421D2377" w14:textId="77777777" w:rsidR="00872454" w:rsidRPr="00084BB5" w:rsidRDefault="00872454">
      <w:pPr>
        <w:pStyle w:val="Textkrper"/>
        <w:spacing w:before="14"/>
        <w:rPr>
          <w:rFonts w:ascii="Arial Narrow"/>
          <w:i/>
          <w:sz w:val="15"/>
          <w:lang w:val="de-DE"/>
        </w:rPr>
      </w:pPr>
    </w:p>
    <w:p w14:paraId="421D2378" w14:textId="77777777" w:rsidR="00872454" w:rsidRDefault="00CB66E8">
      <w:pPr>
        <w:spacing w:line="278" w:lineRule="auto"/>
        <w:ind w:left="1303" w:right="37" w:hanging="284"/>
        <w:rPr>
          <w:rFonts w:ascii="Arial Narrow" w:hAnsi="Arial Narrow"/>
          <w:i/>
          <w:sz w:val="15"/>
        </w:rPr>
      </w:pPr>
      <w:r w:rsidRPr="001E24C0">
        <w:rPr>
          <w:rFonts w:ascii="Arial Narrow" w:hAnsi="Arial Narrow"/>
          <w:i/>
          <w:color w:val="231F20"/>
          <w:w w:val="105"/>
          <w:sz w:val="15"/>
          <w:lang w:val="de-DE"/>
        </w:rPr>
        <w:t>Emanuele,</w:t>
      </w:r>
      <w:r w:rsidRPr="001E24C0">
        <w:rPr>
          <w:rFonts w:ascii="Arial Narrow" w:hAnsi="Arial Narrow"/>
          <w:i/>
          <w:color w:val="231F20"/>
          <w:spacing w:val="-9"/>
          <w:w w:val="105"/>
          <w:sz w:val="15"/>
          <w:lang w:val="de-DE"/>
        </w:rPr>
        <w:t xml:space="preserve"> </w:t>
      </w:r>
      <w:r w:rsidRPr="001E24C0">
        <w:rPr>
          <w:rFonts w:ascii="Arial Narrow" w:hAnsi="Arial Narrow"/>
          <w:i/>
          <w:color w:val="231F20"/>
          <w:w w:val="105"/>
          <w:sz w:val="15"/>
          <w:lang w:val="de-DE"/>
        </w:rPr>
        <w:t>Vincenzo</w:t>
      </w:r>
      <w:r w:rsidRPr="001E24C0">
        <w:rPr>
          <w:rFonts w:ascii="Arial Narrow" w:hAnsi="Arial Narrow"/>
          <w:i/>
          <w:color w:val="231F20"/>
          <w:spacing w:val="-9"/>
          <w:w w:val="105"/>
          <w:sz w:val="15"/>
          <w:lang w:val="de-DE"/>
        </w:rPr>
        <w:t xml:space="preserve"> </w:t>
      </w:r>
      <w:r w:rsidRPr="001E24C0">
        <w:rPr>
          <w:rFonts w:ascii="Arial Narrow" w:hAnsi="Arial Narrow"/>
          <w:i/>
          <w:color w:val="231F20"/>
          <w:w w:val="105"/>
          <w:sz w:val="15"/>
          <w:lang w:val="de-DE"/>
        </w:rPr>
        <w:t>and</w:t>
      </w:r>
      <w:r w:rsidRPr="001E24C0">
        <w:rPr>
          <w:rFonts w:ascii="Arial Narrow" w:hAnsi="Arial Narrow"/>
          <w:i/>
          <w:color w:val="231F20"/>
          <w:spacing w:val="-9"/>
          <w:w w:val="105"/>
          <w:sz w:val="15"/>
          <w:lang w:val="de-DE"/>
        </w:rPr>
        <w:t xml:space="preserve"> </w:t>
      </w:r>
      <w:r w:rsidRPr="001E24C0">
        <w:rPr>
          <w:rFonts w:ascii="Arial Narrow" w:hAnsi="Arial Narrow"/>
          <w:i/>
          <w:color w:val="231F20"/>
          <w:w w:val="105"/>
          <w:sz w:val="15"/>
          <w:lang w:val="de-DE"/>
        </w:rPr>
        <w:t>Bruno</w:t>
      </w:r>
      <w:r w:rsidRPr="001E24C0">
        <w:rPr>
          <w:rFonts w:ascii="Arial Narrow" w:hAnsi="Arial Narrow"/>
          <w:i/>
          <w:color w:val="231F20"/>
          <w:spacing w:val="-9"/>
          <w:w w:val="105"/>
          <w:sz w:val="15"/>
          <w:lang w:val="de-DE"/>
        </w:rPr>
        <w:t xml:space="preserve"> </w:t>
      </w:r>
      <w:r w:rsidRPr="001E24C0">
        <w:rPr>
          <w:rFonts w:ascii="Arial Narrow" w:hAnsi="Arial Narrow"/>
          <w:i/>
          <w:color w:val="231F20"/>
          <w:w w:val="105"/>
          <w:sz w:val="15"/>
          <w:lang w:val="de-DE"/>
        </w:rPr>
        <w:t>Marino.</w:t>
      </w:r>
      <w:r w:rsidRPr="001E24C0">
        <w:rPr>
          <w:rFonts w:ascii="Arial Narrow" w:hAnsi="Arial Narrow"/>
          <w:i/>
          <w:color w:val="231F20"/>
          <w:spacing w:val="-9"/>
          <w:w w:val="105"/>
          <w:sz w:val="15"/>
          <w:lang w:val="de-DE"/>
        </w:rPr>
        <w:t xml:space="preserve"> </w:t>
      </w:r>
      <w:r w:rsidRPr="001E24C0">
        <w:rPr>
          <w:rFonts w:ascii="Arial Narrow" w:hAnsi="Arial Narrow"/>
          <w:i/>
          <w:color w:val="231F20"/>
          <w:w w:val="105"/>
          <w:sz w:val="15"/>
          <w:lang w:val="de-DE"/>
        </w:rPr>
        <w:t>2024.</w:t>
      </w:r>
      <w:r w:rsidRPr="001E24C0">
        <w:rPr>
          <w:rFonts w:ascii="Arial Narrow" w:hAnsi="Arial Narrow"/>
          <w:i/>
          <w:color w:val="231F20"/>
          <w:spacing w:val="-9"/>
          <w:w w:val="105"/>
          <w:sz w:val="15"/>
          <w:lang w:val="de-DE"/>
        </w:rPr>
        <w:t xml:space="preserve"> </w:t>
      </w:r>
      <w:r>
        <w:rPr>
          <w:rFonts w:ascii="Arial Narrow" w:hAnsi="Arial Narrow"/>
          <w:i/>
          <w:color w:val="231F20"/>
          <w:w w:val="105"/>
          <w:sz w:val="15"/>
        </w:rPr>
        <w:t>‘Party</w:t>
      </w:r>
      <w:r>
        <w:rPr>
          <w:rFonts w:ascii="Arial Narrow" w:hAnsi="Arial Narrow"/>
          <w:i/>
          <w:color w:val="231F20"/>
          <w:spacing w:val="-9"/>
          <w:w w:val="105"/>
          <w:sz w:val="15"/>
        </w:rPr>
        <w:t xml:space="preserve"> </w:t>
      </w:r>
      <w:r>
        <w:rPr>
          <w:rFonts w:ascii="Arial Narrow" w:hAnsi="Arial Narrow"/>
          <w:i/>
          <w:color w:val="231F20"/>
          <w:w w:val="105"/>
          <w:sz w:val="15"/>
        </w:rPr>
        <w:t>system</w:t>
      </w:r>
      <w:r>
        <w:rPr>
          <w:rFonts w:ascii="Arial Narrow" w:hAnsi="Arial Narrow"/>
          <w:i/>
          <w:color w:val="231F20"/>
          <w:spacing w:val="-9"/>
          <w:w w:val="105"/>
          <w:sz w:val="15"/>
        </w:rPr>
        <w:t xml:space="preserve"> </w:t>
      </w:r>
      <w:r>
        <w:rPr>
          <w:rFonts w:ascii="Arial Narrow" w:hAnsi="Arial Narrow"/>
          <w:i/>
          <w:color w:val="231F20"/>
          <w:w w:val="105"/>
          <w:sz w:val="15"/>
        </w:rPr>
        <w:t>ideological</w:t>
      </w:r>
      <w:r>
        <w:rPr>
          <w:rFonts w:ascii="Arial Narrow" w:hAnsi="Arial Narrow"/>
          <w:i/>
          <w:color w:val="231F20"/>
          <w:spacing w:val="-9"/>
          <w:w w:val="105"/>
          <w:sz w:val="15"/>
        </w:rPr>
        <w:t xml:space="preserve"> </w:t>
      </w:r>
      <w:r>
        <w:rPr>
          <w:rFonts w:ascii="Arial Narrow" w:hAnsi="Arial Narrow"/>
          <w:i/>
          <w:color w:val="231F20"/>
          <w:w w:val="105"/>
          <w:sz w:val="15"/>
        </w:rPr>
        <w:t>polarization</w:t>
      </w:r>
      <w:r>
        <w:rPr>
          <w:rFonts w:ascii="Arial Narrow" w:hAnsi="Arial Narrow"/>
          <w:i/>
          <w:color w:val="231F20"/>
          <w:spacing w:val="40"/>
          <w:w w:val="105"/>
          <w:sz w:val="15"/>
        </w:rPr>
        <w:t xml:space="preserve"> </w:t>
      </w:r>
      <w:r>
        <w:rPr>
          <w:rFonts w:ascii="Arial Narrow" w:hAnsi="Arial Narrow"/>
          <w:i/>
          <w:color w:val="231F20"/>
          <w:w w:val="105"/>
          <w:sz w:val="15"/>
        </w:rPr>
        <w:t>in</w:t>
      </w:r>
      <w:r>
        <w:rPr>
          <w:rFonts w:ascii="Arial Narrow" w:hAnsi="Arial Narrow"/>
          <w:i/>
          <w:color w:val="231F20"/>
          <w:spacing w:val="-5"/>
          <w:w w:val="105"/>
          <w:sz w:val="15"/>
        </w:rPr>
        <w:t xml:space="preserve"> </w:t>
      </w:r>
      <w:r>
        <w:rPr>
          <w:rFonts w:ascii="Arial Narrow" w:hAnsi="Arial Narrow"/>
          <w:i/>
          <w:color w:val="231F20"/>
          <w:w w:val="105"/>
          <w:sz w:val="15"/>
        </w:rPr>
        <w:t>Western</w:t>
      </w:r>
      <w:r>
        <w:rPr>
          <w:rFonts w:ascii="Arial Narrow" w:hAnsi="Arial Narrow"/>
          <w:i/>
          <w:color w:val="231F20"/>
          <w:spacing w:val="-5"/>
          <w:w w:val="105"/>
          <w:sz w:val="15"/>
        </w:rPr>
        <w:t xml:space="preserve"> </w:t>
      </w:r>
      <w:r>
        <w:rPr>
          <w:rFonts w:ascii="Arial Narrow" w:hAnsi="Arial Narrow"/>
          <w:i/>
          <w:color w:val="231F20"/>
          <w:w w:val="105"/>
          <w:sz w:val="15"/>
        </w:rPr>
        <w:t>Europe:</w:t>
      </w:r>
      <w:r>
        <w:rPr>
          <w:rFonts w:ascii="Arial Narrow" w:hAnsi="Arial Narrow"/>
          <w:i/>
          <w:color w:val="231F20"/>
          <w:spacing w:val="-5"/>
          <w:w w:val="105"/>
          <w:sz w:val="15"/>
        </w:rPr>
        <w:t xml:space="preserve"> </w:t>
      </w:r>
      <w:r>
        <w:rPr>
          <w:rFonts w:ascii="Arial Narrow" w:hAnsi="Arial Narrow"/>
          <w:i/>
          <w:color w:val="231F20"/>
          <w:w w:val="105"/>
          <w:sz w:val="15"/>
        </w:rPr>
        <w:t>data,</w:t>
      </w:r>
      <w:r>
        <w:rPr>
          <w:rFonts w:ascii="Arial Narrow" w:hAnsi="Arial Narrow"/>
          <w:i/>
          <w:color w:val="231F20"/>
          <w:spacing w:val="-5"/>
          <w:w w:val="105"/>
          <w:sz w:val="15"/>
        </w:rPr>
        <w:t xml:space="preserve"> </w:t>
      </w:r>
      <w:r>
        <w:rPr>
          <w:rFonts w:ascii="Arial Narrow" w:hAnsi="Arial Narrow"/>
          <w:i/>
          <w:color w:val="231F20"/>
          <w:w w:val="105"/>
          <w:sz w:val="15"/>
        </w:rPr>
        <w:t>trends,</w:t>
      </w:r>
      <w:r>
        <w:rPr>
          <w:rFonts w:ascii="Arial Narrow" w:hAnsi="Arial Narrow"/>
          <w:i/>
          <w:color w:val="231F20"/>
          <w:spacing w:val="-5"/>
          <w:w w:val="105"/>
          <w:sz w:val="15"/>
        </w:rPr>
        <w:t xml:space="preserve"> </w:t>
      </w:r>
      <w:r>
        <w:rPr>
          <w:rFonts w:ascii="Arial Narrow" w:hAnsi="Arial Narrow"/>
          <w:i/>
          <w:color w:val="231F20"/>
          <w:w w:val="105"/>
          <w:sz w:val="15"/>
        </w:rPr>
        <w:t>drivers,</w:t>
      </w:r>
      <w:r>
        <w:rPr>
          <w:rFonts w:ascii="Arial Narrow" w:hAnsi="Arial Narrow"/>
          <w:i/>
          <w:color w:val="231F20"/>
          <w:spacing w:val="-5"/>
          <w:w w:val="105"/>
          <w:sz w:val="15"/>
        </w:rPr>
        <w:t xml:space="preserve"> </w:t>
      </w:r>
      <w:r>
        <w:rPr>
          <w:rFonts w:ascii="Arial Narrow" w:hAnsi="Arial Narrow"/>
          <w:i/>
          <w:color w:val="231F20"/>
          <w:w w:val="105"/>
          <w:sz w:val="15"/>
        </w:rPr>
        <w:t>and</w:t>
      </w:r>
      <w:r>
        <w:rPr>
          <w:rFonts w:ascii="Arial Narrow" w:hAnsi="Arial Narrow"/>
          <w:i/>
          <w:color w:val="231F20"/>
          <w:spacing w:val="-5"/>
          <w:w w:val="105"/>
          <w:sz w:val="15"/>
        </w:rPr>
        <w:t xml:space="preserve"> </w:t>
      </w:r>
      <w:r>
        <w:rPr>
          <w:rFonts w:ascii="Arial Narrow" w:hAnsi="Arial Narrow"/>
          <w:i/>
          <w:color w:val="231F20"/>
          <w:w w:val="105"/>
          <w:sz w:val="15"/>
        </w:rPr>
        <w:t>links</w:t>
      </w:r>
      <w:r>
        <w:rPr>
          <w:rFonts w:ascii="Arial Narrow" w:hAnsi="Arial Narrow"/>
          <w:i/>
          <w:color w:val="231F20"/>
          <w:spacing w:val="-5"/>
          <w:w w:val="105"/>
          <w:sz w:val="15"/>
        </w:rPr>
        <w:t xml:space="preserve"> </w:t>
      </w:r>
      <w:r>
        <w:rPr>
          <w:rFonts w:ascii="Arial Narrow" w:hAnsi="Arial Narrow"/>
          <w:i/>
          <w:color w:val="231F20"/>
          <w:w w:val="105"/>
          <w:sz w:val="15"/>
        </w:rPr>
        <w:t>with</w:t>
      </w:r>
      <w:r>
        <w:rPr>
          <w:rFonts w:ascii="Arial Narrow" w:hAnsi="Arial Narrow"/>
          <w:i/>
          <w:color w:val="231F20"/>
          <w:spacing w:val="-5"/>
          <w:w w:val="105"/>
          <w:sz w:val="15"/>
        </w:rPr>
        <w:t xml:space="preserve"> </w:t>
      </w:r>
      <w:r>
        <w:rPr>
          <w:rFonts w:ascii="Arial Narrow" w:hAnsi="Arial Narrow"/>
          <w:i/>
          <w:color w:val="231F20"/>
          <w:w w:val="105"/>
          <w:sz w:val="15"/>
        </w:rPr>
        <w:t>other</w:t>
      </w:r>
      <w:r>
        <w:rPr>
          <w:rFonts w:ascii="Arial Narrow" w:hAnsi="Arial Narrow"/>
          <w:i/>
          <w:color w:val="231F20"/>
          <w:spacing w:val="-5"/>
          <w:w w:val="105"/>
          <w:sz w:val="15"/>
        </w:rPr>
        <w:t xml:space="preserve"> </w:t>
      </w:r>
      <w:r>
        <w:rPr>
          <w:rFonts w:ascii="Arial Narrow" w:hAnsi="Arial Narrow"/>
          <w:i/>
          <w:color w:val="231F20"/>
          <w:w w:val="105"/>
          <w:sz w:val="15"/>
        </w:rPr>
        <w:t>key</w:t>
      </w:r>
      <w:r>
        <w:rPr>
          <w:rFonts w:ascii="Arial Narrow" w:hAnsi="Arial Narrow"/>
          <w:i/>
          <w:color w:val="231F20"/>
          <w:spacing w:val="-5"/>
          <w:w w:val="105"/>
          <w:sz w:val="15"/>
        </w:rPr>
        <w:t xml:space="preserve"> </w:t>
      </w:r>
      <w:r>
        <w:rPr>
          <w:rFonts w:ascii="Arial Narrow" w:hAnsi="Arial Narrow"/>
          <w:i/>
          <w:color w:val="231F20"/>
          <w:w w:val="105"/>
          <w:sz w:val="15"/>
        </w:rPr>
        <w:t>party</w:t>
      </w:r>
      <w:r>
        <w:rPr>
          <w:rFonts w:ascii="Arial Narrow" w:hAnsi="Arial Narrow"/>
          <w:i/>
          <w:color w:val="231F20"/>
          <w:spacing w:val="-5"/>
          <w:w w:val="105"/>
          <w:sz w:val="15"/>
        </w:rPr>
        <w:t xml:space="preserve"> </w:t>
      </w:r>
      <w:r>
        <w:rPr>
          <w:rFonts w:ascii="Arial Narrow" w:hAnsi="Arial Narrow"/>
          <w:i/>
          <w:color w:val="231F20"/>
          <w:w w:val="105"/>
          <w:sz w:val="15"/>
        </w:rPr>
        <w:t>system</w:t>
      </w:r>
      <w:r>
        <w:rPr>
          <w:rFonts w:ascii="Arial Narrow" w:hAnsi="Arial Narrow"/>
          <w:i/>
          <w:color w:val="231F20"/>
          <w:spacing w:val="40"/>
          <w:w w:val="105"/>
          <w:sz w:val="15"/>
        </w:rPr>
        <w:t xml:space="preserve"> </w:t>
      </w:r>
      <w:r>
        <w:rPr>
          <w:rFonts w:ascii="Arial Narrow" w:hAnsi="Arial Narrow"/>
          <w:i/>
          <w:color w:val="231F20"/>
          <w:spacing w:val="-2"/>
          <w:w w:val="105"/>
          <w:sz w:val="15"/>
        </w:rPr>
        <w:t>properties (1945–2021</w:t>
      </w:r>
      <w:proofErr w:type="gramStart"/>
      <w:r>
        <w:rPr>
          <w:rFonts w:ascii="Arial Narrow" w:hAnsi="Arial Narrow"/>
          <w:i/>
          <w:color w:val="231F20"/>
          <w:spacing w:val="-2"/>
          <w:w w:val="105"/>
          <w:sz w:val="15"/>
        </w:rPr>
        <w:t>).’</w:t>
      </w:r>
      <w:proofErr w:type="gramEnd"/>
      <w:r>
        <w:rPr>
          <w:rFonts w:ascii="Arial Narrow" w:hAnsi="Arial Narrow"/>
          <w:i/>
          <w:color w:val="231F20"/>
          <w:spacing w:val="-2"/>
          <w:w w:val="105"/>
          <w:sz w:val="15"/>
        </w:rPr>
        <w:t xml:space="preserve"> Political Research Exchange 6 (1). </w:t>
      </w:r>
      <w:hyperlink r:id="rId268">
        <w:r>
          <w:rPr>
            <w:rFonts w:ascii="Arial Narrow" w:hAnsi="Arial Narrow"/>
            <w:i/>
            <w:color w:val="231F20"/>
            <w:spacing w:val="-2"/>
            <w:w w:val="105"/>
            <w:sz w:val="15"/>
          </w:rPr>
          <w:t>https://doi.org/10.1</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080/2474736X.2024.2399095.</w:t>
      </w:r>
    </w:p>
    <w:p w14:paraId="421D2379" w14:textId="77777777" w:rsidR="00872454" w:rsidRDefault="00CB66E8">
      <w:pPr>
        <w:spacing w:before="115" w:line="278" w:lineRule="auto"/>
        <w:ind w:left="1303" w:right="37" w:hanging="284"/>
        <w:rPr>
          <w:rFonts w:ascii="Arial Narrow" w:hAnsi="Arial Narrow"/>
          <w:i/>
          <w:sz w:val="15"/>
        </w:rPr>
      </w:pPr>
      <w:r>
        <w:rPr>
          <w:rFonts w:ascii="Arial Narrow" w:hAnsi="Arial Narrow"/>
          <w:i/>
          <w:color w:val="231F20"/>
          <w:sz w:val="15"/>
        </w:rPr>
        <w:t>Ferreira Caceres, Mercedes Maria, Juan Pablo Sosa, Jannel A. Lawrence, Cristina</w:t>
      </w:r>
      <w:r>
        <w:rPr>
          <w:rFonts w:ascii="Arial Narrow" w:hAnsi="Arial Narrow"/>
          <w:i/>
          <w:color w:val="231F20"/>
          <w:spacing w:val="40"/>
          <w:w w:val="105"/>
          <w:sz w:val="15"/>
        </w:rPr>
        <w:t xml:space="preserve"> </w:t>
      </w:r>
      <w:r>
        <w:rPr>
          <w:rFonts w:ascii="Arial Narrow" w:hAnsi="Arial Narrow"/>
          <w:i/>
          <w:color w:val="231F20"/>
          <w:w w:val="105"/>
          <w:sz w:val="15"/>
        </w:rPr>
        <w:t>Sestacovschi, Atiyah Tidd-Johnson, Muhammad Haseeb Ui Rasool, Vinay</w:t>
      </w:r>
      <w:r>
        <w:rPr>
          <w:rFonts w:ascii="Arial Narrow" w:hAnsi="Arial Narrow"/>
          <w:i/>
          <w:color w:val="231F20"/>
          <w:spacing w:val="40"/>
          <w:w w:val="105"/>
          <w:sz w:val="15"/>
        </w:rPr>
        <w:t xml:space="preserve"> </w:t>
      </w:r>
      <w:r>
        <w:rPr>
          <w:rFonts w:ascii="Arial Narrow" w:hAnsi="Arial Narrow"/>
          <w:i/>
          <w:color w:val="231F20"/>
          <w:w w:val="105"/>
          <w:sz w:val="15"/>
        </w:rPr>
        <w:t>Kumar</w:t>
      </w:r>
      <w:r>
        <w:rPr>
          <w:rFonts w:ascii="Arial Narrow" w:hAnsi="Arial Narrow"/>
          <w:i/>
          <w:color w:val="231F20"/>
          <w:spacing w:val="-9"/>
          <w:w w:val="105"/>
          <w:sz w:val="15"/>
        </w:rPr>
        <w:t xml:space="preserve"> </w:t>
      </w:r>
      <w:r>
        <w:rPr>
          <w:rFonts w:ascii="Arial Narrow" w:hAnsi="Arial Narrow"/>
          <w:i/>
          <w:color w:val="231F20"/>
          <w:w w:val="105"/>
          <w:sz w:val="15"/>
        </w:rPr>
        <w:t>Gadamidi</w:t>
      </w:r>
      <w:r>
        <w:rPr>
          <w:rFonts w:ascii="Arial Narrow" w:hAnsi="Arial Narrow"/>
          <w:i/>
          <w:color w:val="231F20"/>
          <w:spacing w:val="-9"/>
          <w:w w:val="105"/>
          <w:sz w:val="15"/>
        </w:rPr>
        <w:t xml:space="preserve"> </w:t>
      </w:r>
      <w:r>
        <w:rPr>
          <w:rFonts w:ascii="Arial Narrow" w:hAnsi="Arial Narrow"/>
          <w:i/>
          <w:color w:val="231F20"/>
          <w:w w:val="105"/>
          <w:sz w:val="15"/>
        </w:rPr>
        <w:t>et</w:t>
      </w:r>
      <w:r>
        <w:rPr>
          <w:rFonts w:ascii="Arial Narrow" w:hAnsi="Arial Narrow"/>
          <w:i/>
          <w:color w:val="231F20"/>
          <w:spacing w:val="-9"/>
          <w:w w:val="105"/>
          <w:sz w:val="15"/>
        </w:rPr>
        <w:t xml:space="preserve"> </w:t>
      </w:r>
      <w:r>
        <w:rPr>
          <w:rFonts w:ascii="Arial Narrow" w:hAnsi="Arial Narrow"/>
          <w:i/>
          <w:color w:val="231F20"/>
          <w:w w:val="105"/>
          <w:sz w:val="15"/>
        </w:rPr>
        <w:t>al.</w:t>
      </w:r>
      <w:r>
        <w:rPr>
          <w:rFonts w:ascii="Arial Narrow" w:hAnsi="Arial Narrow"/>
          <w:i/>
          <w:color w:val="231F20"/>
          <w:spacing w:val="-9"/>
          <w:w w:val="105"/>
          <w:sz w:val="15"/>
        </w:rPr>
        <w:t xml:space="preserve"> </w:t>
      </w:r>
      <w:r>
        <w:rPr>
          <w:rFonts w:ascii="Arial Narrow" w:hAnsi="Arial Narrow"/>
          <w:i/>
          <w:color w:val="231F20"/>
          <w:w w:val="105"/>
          <w:sz w:val="15"/>
        </w:rPr>
        <w:t>2022.</w:t>
      </w:r>
      <w:r>
        <w:rPr>
          <w:rFonts w:ascii="Arial Narrow" w:hAnsi="Arial Narrow"/>
          <w:i/>
          <w:color w:val="231F20"/>
          <w:spacing w:val="-9"/>
          <w:w w:val="105"/>
          <w:sz w:val="15"/>
        </w:rPr>
        <w:t xml:space="preserve"> </w:t>
      </w:r>
      <w:r>
        <w:rPr>
          <w:rFonts w:ascii="Arial Narrow" w:hAnsi="Arial Narrow"/>
          <w:i/>
          <w:color w:val="231F20"/>
          <w:w w:val="105"/>
          <w:sz w:val="15"/>
        </w:rPr>
        <w:t>‘The</w:t>
      </w:r>
      <w:r>
        <w:rPr>
          <w:rFonts w:ascii="Arial Narrow" w:hAnsi="Arial Narrow"/>
          <w:i/>
          <w:color w:val="231F20"/>
          <w:spacing w:val="-9"/>
          <w:w w:val="105"/>
          <w:sz w:val="15"/>
        </w:rPr>
        <w:t xml:space="preserve"> </w:t>
      </w:r>
      <w:r>
        <w:rPr>
          <w:rFonts w:ascii="Arial Narrow" w:hAnsi="Arial Narrow"/>
          <w:i/>
          <w:color w:val="231F20"/>
          <w:w w:val="105"/>
          <w:sz w:val="15"/>
        </w:rPr>
        <w:t>Impact</w:t>
      </w:r>
      <w:r>
        <w:rPr>
          <w:rFonts w:ascii="Arial Narrow" w:hAnsi="Arial Narrow"/>
          <w:i/>
          <w:color w:val="231F20"/>
          <w:spacing w:val="-9"/>
          <w:w w:val="105"/>
          <w:sz w:val="15"/>
        </w:rPr>
        <w:t xml:space="preserve"> </w:t>
      </w:r>
      <w:r>
        <w:rPr>
          <w:rFonts w:ascii="Arial Narrow" w:hAnsi="Arial Narrow"/>
          <w:i/>
          <w:color w:val="231F20"/>
          <w:w w:val="105"/>
          <w:sz w:val="15"/>
        </w:rPr>
        <w:t>of</w:t>
      </w:r>
      <w:r>
        <w:rPr>
          <w:rFonts w:ascii="Arial Narrow" w:hAnsi="Arial Narrow"/>
          <w:i/>
          <w:color w:val="231F20"/>
          <w:spacing w:val="-9"/>
          <w:w w:val="105"/>
          <w:sz w:val="15"/>
        </w:rPr>
        <w:t xml:space="preserve"> </w:t>
      </w:r>
      <w:r>
        <w:rPr>
          <w:rFonts w:ascii="Arial Narrow" w:hAnsi="Arial Narrow"/>
          <w:i/>
          <w:color w:val="231F20"/>
          <w:w w:val="105"/>
          <w:sz w:val="15"/>
        </w:rPr>
        <w:t>Misinformation</w:t>
      </w:r>
      <w:r>
        <w:rPr>
          <w:rFonts w:ascii="Arial Narrow" w:hAnsi="Arial Narrow"/>
          <w:i/>
          <w:color w:val="231F20"/>
          <w:spacing w:val="-9"/>
          <w:w w:val="105"/>
          <w:sz w:val="15"/>
        </w:rPr>
        <w:t xml:space="preserve"> </w:t>
      </w:r>
      <w:r>
        <w:rPr>
          <w:rFonts w:ascii="Arial Narrow" w:hAnsi="Arial Narrow"/>
          <w:i/>
          <w:color w:val="231F20"/>
          <w:w w:val="105"/>
          <w:sz w:val="15"/>
        </w:rPr>
        <w:t>on</w:t>
      </w:r>
      <w:r>
        <w:rPr>
          <w:rFonts w:ascii="Arial Narrow" w:hAnsi="Arial Narrow"/>
          <w:i/>
          <w:color w:val="231F20"/>
          <w:spacing w:val="-9"/>
          <w:w w:val="105"/>
          <w:sz w:val="15"/>
        </w:rPr>
        <w:t xml:space="preserve"> </w:t>
      </w:r>
      <w:r>
        <w:rPr>
          <w:rFonts w:ascii="Arial Narrow" w:hAnsi="Arial Narrow"/>
          <w:i/>
          <w:color w:val="231F20"/>
          <w:w w:val="105"/>
          <w:sz w:val="15"/>
        </w:rPr>
        <w:t>the</w:t>
      </w:r>
      <w:r>
        <w:rPr>
          <w:rFonts w:ascii="Arial Narrow" w:hAnsi="Arial Narrow"/>
          <w:i/>
          <w:color w:val="231F20"/>
          <w:spacing w:val="-9"/>
          <w:w w:val="105"/>
          <w:sz w:val="15"/>
        </w:rPr>
        <w:t xml:space="preserve"> </w:t>
      </w:r>
      <w:r>
        <w:rPr>
          <w:rFonts w:ascii="Arial Narrow" w:hAnsi="Arial Narrow"/>
          <w:i/>
          <w:color w:val="231F20"/>
          <w:w w:val="105"/>
          <w:sz w:val="15"/>
        </w:rPr>
        <w:t>COVID-19</w:t>
      </w:r>
      <w:r>
        <w:rPr>
          <w:rFonts w:ascii="Arial Narrow" w:hAnsi="Arial Narrow"/>
          <w:i/>
          <w:color w:val="231F20"/>
          <w:spacing w:val="40"/>
          <w:w w:val="105"/>
          <w:sz w:val="15"/>
        </w:rPr>
        <w:t xml:space="preserve"> </w:t>
      </w:r>
      <w:r>
        <w:rPr>
          <w:rFonts w:ascii="Arial Narrow" w:hAnsi="Arial Narrow"/>
          <w:i/>
          <w:color w:val="231F20"/>
          <w:w w:val="105"/>
          <w:sz w:val="15"/>
        </w:rPr>
        <w:t xml:space="preserve">Pandemic.’ AIMS Public Health 9 (2): 262–77. </w:t>
      </w:r>
      <w:hyperlink r:id="rId269">
        <w:r>
          <w:rPr>
            <w:rFonts w:ascii="Arial Narrow" w:hAnsi="Arial Narrow"/>
            <w:i/>
            <w:color w:val="231F20"/>
            <w:w w:val="105"/>
            <w:sz w:val="15"/>
          </w:rPr>
          <w:t>https://doi.org/10.3934/</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publichealth.2022018.</w:t>
      </w:r>
    </w:p>
    <w:p w14:paraId="421D237A" w14:textId="77777777" w:rsidR="00872454" w:rsidRDefault="00CB66E8">
      <w:pPr>
        <w:spacing w:before="115"/>
        <w:ind w:left="1020"/>
        <w:rPr>
          <w:rFonts w:ascii="Arial Narrow"/>
          <w:i/>
          <w:sz w:val="15"/>
        </w:rPr>
      </w:pPr>
      <w:r>
        <w:rPr>
          <w:rFonts w:ascii="Arial Narrow"/>
          <w:i/>
          <w:color w:val="231F20"/>
          <w:sz w:val="15"/>
        </w:rPr>
        <w:t>Garry,</w:t>
      </w:r>
      <w:r>
        <w:rPr>
          <w:rFonts w:ascii="Arial Narrow"/>
          <w:i/>
          <w:color w:val="231F20"/>
          <w:spacing w:val="-3"/>
          <w:sz w:val="15"/>
        </w:rPr>
        <w:t xml:space="preserve"> </w:t>
      </w:r>
      <w:r>
        <w:rPr>
          <w:rFonts w:ascii="Arial Narrow"/>
          <w:i/>
          <w:color w:val="231F20"/>
          <w:sz w:val="15"/>
        </w:rPr>
        <w:t>Amanda,</w:t>
      </w:r>
      <w:r>
        <w:rPr>
          <w:rFonts w:ascii="Arial Narrow"/>
          <w:i/>
          <w:color w:val="231F20"/>
          <w:spacing w:val="-3"/>
          <w:sz w:val="15"/>
        </w:rPr>
        <w:t xml:space="preserve"> </w:t>
      </w:r>
      <w:r>
        <w:rPr>
          <w:rFonts w:ascii="Arial Narrow"/>
          <w:i/>
          <w:color w:val="231F20"/>
          <w:sz w:val="15"/>
        </w:rPr>
        <w:t>Samantha</w:t>
      </w:r>
      <w:r>
        <w:rPr>
          <w:rFonts w:ascii="Arial Narrow"/>
          <w:i/>
          <w:color w:val="231F20"/>
          <w:spacing w:val="-3"/>
          <w:sz w:val="15"/>
        </w:rPr>
        <w:t xml:space="preserve"> </w:t>
      </w:r>
      <w:r>
        <w:rPr>
          <w:rFonts w:ascii="Arial Narrow"/>
          <w:i/>
          <w:color w:val="231F20"/>
          <w:sz w:val="15"/>
        </w:rPr>
        <w:t>Walther,</w:t>
      </w:r>
      <w:r>
        <w:rPr>
          <w:rFonts w:ascii="Arial Narrow"/>
          <w:i/>
          <w:color w:val="231F20"/>
          <w:spacing w:val="-3"/>
          <w:sz w:val="15"/>
        </w:rPr>
        <w:t xml:space="preserve"> </w:t>
      </w:r>
      <w:r>
        <w:rPr>
          <w:rFonts w:ascii="Arial Narrow"/>
          <w:i/>
          <w:color w:val="231F20"/>
          <w:sz w:val="15"/>
        </w:rPr>
        <w:t>Rukaya</w:t>
      </w:r>
      <w:r>
        <w:rPr>
          <w:rFonts w:ascii="Arial Narrow"/>
          <w:i/>
          <w:color w:val="231F20"/>
          <w:spacing w:val="-2"/>
          <w:sz w:val="15"/>
        </w:rPr>
        <w:t xml:space="preserve"> </w:t>
      </w:r>
      <w:r>
        <w:rPr>
          <w:rFonts w:ascii="Arial Narrow"/>
          <w:i/>
          <w:color w:val="231F20"/>
          <w:sz w:val="15"/>
        </w:rPr>
        <w:t>Mohamed</w:t>
      </w:r>
      <w:r>
        <w:rPr>
          <w:rFonts w:ascii="Arial Narrow"/>
          <w:i/>
          <w:color w:val="231F20"/>
          <w:spacing w:val="-3"/>
          <w:sz w:val="15"/>
        </w:rPr>
        <w:t xml:space="preserve"> </w:t>
      </w:r>
      <w:r>
        <w:rPr>
          <w:rFonts w:ascii="Arial Narrow"/>
          <w:i/>
          <w:color w:val="231F20"/>
          <w:sz w:val="15"/>
        </w:rPr>
        <w:t>and</w:t>
      </w:r>
      <w:r>
        <w:rPr>
          <w:rFonts w:ascii="Arial Narrow"/>
          <w:i/>
          <w:color w:val="231F20"/>
          <w:spacing w:val="-3"/>
          <w:sz w:val="15"/>
        </w:rPr>
        <w:t xml:space="preserve"> </w:t>
      </w:r>
      <w:r>
        <w:rPr>
          <w:rFonts w:ascii="Arial Narrow"/>
          <w:i/>
          <w:color w:val="231F20"/>
          <w:sz w:val="15"/>
        </w:rPr>
        <w:t>Ayan</w:t>
      </w:r>
      <w:r>
        <w:rPr>
          <w:rFonts w:ascii="Arial Narrow"/>
          <w:i/>
          <w:color w:val="231F20"/>
          <w:spacing w:val="-3"/>
          <w:sz w:val="15"/>
        </w:rPr>
        <w:t xml:space="preserve"> </w:t>
      </w:r>
      <w:r>
        <w:rPr>
          <w:rFonts w:ascii="Arial Narrow"/>
          <w:i/>
          <w:color w:val="231F20"/>
          <w:spacing w:val="-2"/>
          <w:sz w:val="15"/>
        </w:rPr>
        <w:t>Mohammed.</w:t>
      </w:r>
    </w:p>
    <w:p w14:paraId="421D237B" w14:textId="77777777" w:rsidR="00872454" w:rsidRDefault="00CB66E8">
      <w:pPr>
        <w:spacing w:before="28" w:line="278" w:lineRule="auto"/>
        <w:ind w:left="1303" w:right="37"/>
        <w:rPr>
          <w:rFonts w:ascii="Arial Narrow" w:hAnsi="Arial Narrow"/>
          <w:i/>
          <w:sz w:val="15"/>
        </w:rPr>
      </w:pPr>
      <w:r>
        <w:rPr>
          <w:rFonts w:ascii="Arial Narrow" w:hAnsi="Arial Narrow"/>
          <w:i/>
          <w:color w:val="231F20"/>
          <w:sz w:val="15"/>
        </w:rPr>
        <w:t>2021. ‘</w:t>
      </w:r>
      <w:proofErr w:type="spellStart"/>
      <w:r>
        <w:rPr>
          <w:rFonts w:ascii="Arial Narrow" w:hAnsi="Arial Narrow"/>
          <w:i/>
          <w:color w:val="231F20"/>
          <w:sz w:val="15"/>
        </w:rPr>
        <w:t>QAnon</w:t>
      </w:r>
      <w:proofErr w:type="spellEnd"/>
      <w:r>
        <w:rPr>
          <w:rFonts w:ascii="Arial Narrow" w:hAnsi="Arial Narrow"/>
          <w:i/>
          <w:color w:val="231F20"/>
          <w:sz w:val="15"/>
        </w:rPr>
        <w:t xml:space="preserve"> Conspiracy Theory: Examining Its Evolution and Mechanisms of</w:t>
      </w:r>
      <w:r>
        <w:rPr>
          <w:rFonts w:ascii="Arial Narrow" w:hAnsi="Arial Narrow"/>
          <w:i/>
          <w:color w:val="231F20"/>
          <w:spacing w:val="40"/>
          <w:sz w:val="15"/>
        </w:rPr>
        <w:t xml:space="preserve"> </w:t>
      </w:r>
      <w:r>
        <w:rPr>
          <w:rFonts w:ascii="Arial Narrow" w:hAnsi="Arial Narrow"/>
          <w:i/>
          <w:color w:val="231F20"/>
          <w:sz w:val="15"/>
        </w:rPr>
        <w:t xml:space="preserve">Radicalization.’ Journal for Deradicalization (26): 152–216. </w:t>
      </w:r>
      <w:hyperlink r:id="rId270">
        <w:r>
          <w:rPr>
            <w:rFonts w:ascii="Arial Narrow" w:hAnsi="Arial Narrow"/>
            <w:i/>
            <w:color w:val="231F20"/>
            <w:sz w:val="15"/>
          </w:rPr>
          <w:t>https://jd.journals.</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publicknowledgeproject.org/</w:t>
      </w:r>
      <w:proofErr w:type="spellStart"/>
      <w:r>
        <w:rPr>
          <w:rFonts w:ascii="Arial Narrow" w:hAnsi="Arial Narrow"/>
          <w:i/>
          <w:color w:val="231F20"/>
          <w:spacing w:val="-2"/>
          <w:w w:val="110"/>
          <w:sz w:val="15"/>
        </w:rPr>
        <w:t>index.php</w:t>
      </w:r>
      <w:proofErr w:type="spellEnd"/>
      <w:r>
        <w:rPr>
          <w:rFonts w:ascii="Arial Narrow" w:hAnsi="Arial Narrow"/>
          <w:i/>
          <w:color w:val="231F20"/>
          <w:spacing w:val="-2"/>
          <w:w w:val="110"/>
          <w:sz w:val="15"/>
        </w:rPr>
        <w:t>/</w:t>
      </w:r>
      <w:proofErr w:type="spellStart"/>
      <w:r>
        <w:rPr>
          <w:rFonts w:ascii="Arial Narrow" w:hAnsi="Arial Narrow"/>
          <w:i/>
          <w:color w:val="231F20"/>
          <w:spacing w:val="-2"/>
          <w:w w:val="110"/>
          <w:sz w:val="15"/>
        </w:rPr>
        <w:t>jd</w:t>
      </w:r>
      <w:proofErr w:type="spellEnd"/>
      <w:r>
        <w:rPr>
          <w:rFonts w:ascii="Arial Narrow" w:hAnsi="Arial Narrow"/>
          <w:i/>
          <w:color w:val="231F20"/>
          <w:spacing w:val="-2"/>
          <w:w w:val="110"/>
          <w:sz w:val="15"/>
        </w:rPr>
        <w:t>/article/view/437. Accessed on 12</w:t>
      </w:r>
      <w:r>
        <w:rPr>
          <w:rFonts w:ascii="Arial Narrow" w:hAnsi="Arial Narrow"/>
          <w:i/>
          <w:color w:val="231F20"/>
          <w:spacing w:val="40"/>
          <w:w w:val="110"/>
          <w:sz w:val="15"/>
        </w:rPr>
        <w:t xml:space="preserve"> </w:t>
      </w:r>
      <w:r>
        <w:rPr>
          <w:rFonts w:ascii="Arial Narrow" w:hAnsi="Arial Narrow"/>
          <w:i/>
          <w:color w:val="231F20"/>
          <w:w w:val="110"/>
          <w:sz w:val="15"/>
        </w:rPr>
        <w:t>September</w:t>
      </w:r>
      <w:r>
        <w:rPr>
          <w:rFonts w:ascii="Arial Narrow" w:hAnsi="Arial Narrow"/>
          <w:i/>
          <w:color w:val="231F20"/>
          <w:spacing w:val="-10"/>
          <w:w w:val="110"/>
          <w:sz w:val="15"/>
        </w:rPr>
        <w:t xml:space="preserve"> </w:t>
      </w:r>
      <w:r>
        <w:rPr>
          <w:rFonts w:ascii="Arial Narrow" w:hAnsi="Arial Narrow"/>
          <w:i/>
          <w:color w:val="231F20"/>
          <w:w w:val="110"/>
          <w:sz w:val="15"/>
        </w:rPr>
        <w:t>2025.</w:t>
      </w:r>
    </w:p>
    <w:p w14:paraId="421D237C" w14:textId="77777777" w:rsidR="00872454" w:rsidRDefault="00CB66E8">
      <w:pPr>
        <w:spacing w:before="114" w:line="278" w:lineRule="auto"/>
        <w:ind w:left="1303" w:right="37" w:hanging="284"/>
        <w:rPr>
          <w:rFonts w:ascii="Arial Narrow" w:hAnsi="Arial Narrow"/>
          <w:i/>
          <w:sz w:val="15"/>
        </w:rPr>
      </w:pPr>
      <w:r>
        <w:rPr>
          <w:rFonts w:ascii="Arial Narrow" w:hAnsi="Arial Narrow"/>
          <w:i/>
          <w:color w:val="231F20"/>
          <w:sz w:val="15"/>
        </w:rPr>
        <w:t xml:space="preserve">Gartenstein-Ross, Daveed and Madeleine Blackman. </w:t>
      </w:r>
      <w:proofErr w:type="gramStart"/>
      <w:r>
        <w:rPr>
          <w:rFonts w:ascii="Arial Narrow" w:hAnsi="Arial Narrow"/>
          <w:i/>
          <w:color w:val="231F20"/>
          <w:sz w:val="15"/>
        </w:rPr>
        <w:t>2022. ‘</w:t>
      </w:r>
      <w:proofErr w:type="gramEnd"/>
      <w:r>
        <w:rPr>
          <w:rFonts w:ascii="Arial Narrow" w:hAnsi="Arial Narrow"/>
          <w:i/>
          <w:color w:val="231F20"/>
          <w:sz w:val="15"/>
        </w:rPr>
        <w:t>Fluidity of the Fringes:</w:t>
      </w:r>
      <w:r>
        <w:rPr>
          <w:rFonts w:ascii="Arial Narrow" w:hAnsi="Arial Narrow"/>
          <w:i/>
          <w:color w:val="231F20"/>
          <w:spacing w:val="40"/>
          <w:sz w:val="15"/>
        </w:rPr>
        <w:t xml:space="preserve"> </w:t>
      </w:r>
      <w:r>
        <w:rPr>
          <w:rFonts w:ascii="Arial Narrow" w:hAnsi="Arial Narrow"/>
          <w:i/>
          <w:color w:val="231F20"/>
          <w:sz w:val="15"/>
        </w:rPr>
        <w:t>Prior Extremist Involvement as a Radicalization Pathway.’ Studies in Conflict &amp;</w:t>
      </w:r>
      <w:r>
        <w:rPr>
          <w:rFonts w:ascii="Arial Narrow" w:hAnsi="Arial Narrow"/>
          <w:i/>
          <w:color w:val="231F20"/>
          <w:spacing w:val="40"/>
          <w:w w:val="110"/>
          <w:sz w:val="15"/>
        </w:rPr>
        <w:t xml:space="preserve"> </w:t>
      </w:r>
      <w:r>
        <w:rPr>
          <w:rFonts w:ascii="Arial Narrow" w:hAnsi="Arial Narrow"/>
          <w:i/>
          <w:color w:val="231F20"/>
          <w:spacing w:val="-2"/>
          <w:w w:val="110"/>
          <w:sz w:val="15"/>
        </w:rPr>
        <w:t>Terrorism</w:t>
      </w:r>
      <w:r>
        <w:rPr>
          <w:rFonts w:ascii="Arial Narrow" w:hAnsi="Arial Narrow"/>
          <w:i/>
          <w:color w:val="231F20"/>
          <w:spacing w:val="-5"/>
          <w:w w:val="110"/>
          <w:sz w:val="15"/>
        </w:rPr>
        <w:t xml:space="preserve"> </w:t>
      </w:r>
      <w:r>
        <w:rPr>
          <w:rFonts w:ascii="Arial Narrow" w:hAnsi="Arial Narrow"/>
          <w:i/>
          <w:color w:val="231F20"/>
          <w:spacing w:val="-2"/>
          <w:w w:val="110"/>
          <w:sz w:val="15"/>
        </w:rPr>
        <w:t>45</w:t>
      </w:r>
      <w:r>
        <w:rPr>
          <w:rFonts w:ascii="Arial Narrow" w:hAnsi="Arial Narrow"/>
          <w:i/>
          <w:color w:val="231F20"/>
          <w:spacing w:val="-5"/>
          <w:w w:val="110"/>
          <w:sz w:val="15"/>
        </w:rPr>
        <w:t xml:space="preserve"> </w:t>
      </w:r>
      <w:r>
        <w:rPr>
          <w:rFonts w:ascii="Arial Narrow" w:hAnsi="Arial Narrow"/>
          <w:i/>
          <w:color w:val="231F20"/>
          <w:spacing w:val="-2"/>
          <w:w w:val="110"/>
          <w:sz w:val="15"/>
        </w:rPr>
        <w:t>(7).</w:t>
      </w:r>
      <w:r>
        <w:rPr>
          <w:rFonts w:ascii="Arial Narrow" w:hAnsi="Arial Narrow"/>
          <w:i/>
          <w:color w:val="231F20"/>
          <w:spacing w:val="-5"/>
          <w:w w:val="110"/>
          <w:sz w:val="15"/>
        </w:rPr>
        <w:t xml:space="preserve"> </w:t>
      </w:r>
      <w:hyperlink r:id="rId271">
        <w:r>
          <w:rPr>
            <w:rFonts w:ascii="Arial Narrow" w:hAnsi="Arial Narrow"/>
            <w:i/>
            <w:color w:val="231F20"/>
            <w:spacing w:val="-2"/>
            <w:w w:val="110"/>
            <w:sz w:val="15"/>
          </w:rPr>
          <w:t>https://doi.org/10.1080/1057610X.2018.1531545.</w:t>
        </w:r>
      </w:hyperlink>
    </w:p>
    <w:p w14:paraId="421D237D" w14:textId="77777777" w:rsidR="00872454" w:rsidRDefault="00CB66E8">
      <w:pPr>
        <w:spacing w:before="115" w:line="278" w:lineRule="auto"/>
        <w:ind w:left="1303" w:right="255" w:hanging="284"/>
        <w:jc w:val="both"/>
        <w:rPr>
          <w:rFonts w:ascii="Arial Narrow" w:hAnsi="Arial Narrow"/>
          <w:i/>
          <w:sz w:val="15"/>
        </w:rPr>
      </w:pPr>
      <w:r>
        <w:rPr>
          <w:rFonts w:ascii="Arial Narrow" w:hAnsi="Arial Narrow"/>
          <w:i/>
          <w:color w:val="231F20"/>
          <w:sz w:val="15"/>
        </w:rPr>
        <w:t xml:space="preserve">Gartenstein-Ross, Daveed and Emelie Chace-Donahue. </w:t>
      </w:r>
      <w:proofErr w:type="gramStart"/>
      <w:r>
        <w:rPr>
          <w:rFonts w:ascii="Arial Narrow" w:hAnsi="Arial Narrow"/>
          <w:i/>
          <w:color w:val="231F20"/>
          <w:sz w:val="15"/>
        </w:rPr>
        <w:t>2023. ‘</w:t>
      </w:r>
      <w:proofErr w:type="gramEnd"/>
      <w:r>
        <w:rPr>
          <w:rFonts w:ascii="Arial Narrow" w:hAnsi="Arial Narrow"/>
          <w:i/>
          <w:color w:val="231F20"/>
          <w:sz w:val="15"/>
        </w:rPr>
        <w:t>The Order of Nine</w:t>
      </w:r>
      <w:r>
        <w:rPr>
          <w:rFonts w:ascii="Arial Narrow" w:hAnsi="Arial Narrow"/>
          <w:i/>
          <w:color w:val="231F20"/>
          <w:spacing w:val="40"/>
          <w:sz w:val="15"/>
        </w:rPr>
        <w:t xml:space="preserve"> </w:t>
      </w:r>
      <w:r>
        <w:rPr>
          <w:rFonts w:ascii="Arial Narrow" w:hAnsi="Arial Narrow"/>
          <w:i/>
          <w:color w:val="231F20"/>
          <w:sz w:val="15"/>
        </w:rPr>
        <w:t>Angles: Cosmology, Practice &amp; Movement.’ Studies in Conflict &amp; Terrorism,</w:t>
      </w:r>
      <w:r>
        <w:rPr>
          <w:rFonts w:ascii="Arial Narrow" w:hAnsi="Arial Narrow"/>
          <w:i/>
          <w:color w:val="231F20"/>
          <w:spacing w:val="40"/>
          <w:w w:val="110"/>
          <w:sz w:val="15"/>
        </w:rPr>
        <w:t xml:space="preserve"> </w:t>
      </w:r>
      <w:r>
        <w:rPr>
          <w:rFonts w:ascii="Arial Narrow" w:hAnsi="Arial Narrow"/>
          <w:i/>
          <w:color w:val="231F20"/>
          <w:spacing w:val="-2"/>
          <w:w w:val="110"/>
          <w:sz w:val="15"/>
        </w:rPr>
        <w:t>1–21.</w:t>
      </w:r>
      <w:r>
        <w:rPr>
          <w:rFonts w:ascii="Arial Narrow" w:hAnsi="Arial Narrow"/>
          <w:i/>
          <w:color w:val="231F20"/>
          <w:spacing w:val="-10"/>
          <w:w w:val="110"/>
          <w:sz w:val="15"/>
        </w:rPr>
        <w:t xml:space="preserve"> </w:t>
      </w:r>
      <w:hyperlink r:id="rId272">
        <w:r>
          <w:rPr>
            <w:rFonts w:ascii="Arial Narrow" w:hAnsi="Arial Narrow"/>
            <w:i/>
            <w:color w:val="231F20"/>
            <w:spacing w:val="-2"/>
            <w:w w:val="110"/>
            <w:sz w:val="15"/>
          </w:rPr>
          <w:t>https://doi.org/10.1080/1057610X.2023.2186737.</w:t>
        </w:r>
      </w:hyperlink>
    </w:p>
    <w:p w14:paraId="421D237E" w14:textId="77777777" w:rsidR="00872454" w:rsidRPr="00AE5B07" w:rsidRDefault="00CB66E8">
      <w:pPr>
        <w:spacing w:before="114" w:line="278" w:lineRule="auto"/>
        <w:ind w:left="1303" w:right="68" w:hanging="284"/>
        <w:rPr>
          <w:rFonts w:ascii="Arial Narrow" w:hAnsi="Arial Narrow"/>
          <w:i/>
          <w:sz w:val="15"/>
          <w:lang w:val="en-GB"/>
        </w:rPr>
      </w:pPr>
      <w:r>
        <w:rPr>
          <w:rFonts w:ascii="Arial Narrow" w:hAnsi="Arial Narrow"/>
          <w:i/>
          <w:color w:val="231F20"/>
          <w:w w:val="105"/>
          <w:sz w:val="15"/>
        </w:rPr>
        <w:t>Gartenstein-Ross,</w:t>
      </w:r>
      <w:r>
        <w:rPr>
          <w:rFonts w:ascii="Arial Narrow" w:hAnsi="Arial Narrow"/>
          <w:i/>
          <w:color w:val="231F20"/>
          <w:spacing w:val="-9"/>
          <w:w w:val="105"/>
          <w:sz w:val="15"/>
        </w:rPr>
        <w:t xml:space="preserve"> </w:t>
      </w:r>
      <w:r>
        <w:rPr>
          <w:rFonts w:ascii="Arial Narrow" w:hAnsi="Arial Narrow"/>
          <w:i/>
          <w:color w:val="231F20"/>
          <w:w w:val="105"/>
          <w:sz w:val="15"/>
        </w:rPr>
        <w:t>Daveed,</w:t>
      </w:r>
      <w:r>
        <w:rPr>
          <w:rFonts w:ascii="Arial Narrow" w:hAnsi="Arial Narrow"/>
          <w:i/>
          <w:color w:val="231F20"/>
          <w:spacing w:val="-9"/>
          <w:w w:val="105"/>
          <w:sz w:val="15"/>
        </w:rPr>
        <w:t xml:space="preserve"> </w:t>
      </w:r>
      <w:r>
        <w:rPr>
          <w:rFonts w:ascii="Arial Narrow" w:hAnsi="Arial Narrow"/>
          <w:i/>
          <w:color w:val="231F20"/>
          <w:w w:val="105"/>
          <w:sz w:val="15"/>
        </w:rPr>
        <w:t>Andrew</w:t>
      </w:r>
      <w:r>
        <w:rPr>
          <w:rFonts w:ascii="Arial Narrow" w:hAnsi="Arial Narrow"/>
          <w:i/>
          <w:color w:val="231F20"/>
          <w:spacing w:val="-9"/>
          <w:w w:val="105"/>
          <w:sz w:val="15"/>
        </w:rPr>
        <w:t xml:space="preserve"> </w:t>
      </w:r>
      <w:r>
        <w:rPr>
          <w:rFonts w:ascii="Arial Narrow" w:hAnsi="Arial Narrow"/>
          <w:i/>
          <w:color w:val="231F20"/>
          <w:w w:val="105"/>
          <w:sz w:val="15"/>
        </w:rPr>
        <w:t>Zammit,</w:t>
      </w:r>
      <w:r>
        <w:rPr>
          <w:rFonts w:ascii="Arial Narrow" w:hAnsi="Arial Narrow"/>
          <w:i/>
          <w:color w:val="231F20"/>
          <w:spacing w:val="-9"/>
          <w:w w:val="105"/>
          <w:sz w:val="15"/>
        </w:rPr>
        <w:t xml:space="preserve"> </w:t>
      </w:r>
      <w:r>
        <w:rPr>
          <w:rFonts w:ascii="Arial Narrow" w:hAnsi="Arial Narrow"/>
          <w:i/>
          <w:color w:val="231F20"/>
          <w:w w:val="105"/>
          <w:sz w:val="15"/>
        </w:rPr>
        <w:t>Emelie</w:t>
      </w:r>
      <w:r>
        <w:rPr>
          <w:rFonts w:ascii="Arial Narrow" w:hAnsi="Arial Narrow"/>
          <w:i/>
          <w:color w:val="231F20"/>
          <w:spacing w:val="-9"/>
          <w:w w:val="105"/>
          <w:sz w:val="15"/>
        </w:rPr>
        <w:t xml:space="preserve"> </w:t>
      </w:r>
      <w:r>
        <w:rPr>
          <w:rFonts w:ascii="Arial Narrow" w:hAnsi="Arial Narrow"/>
          <w:i/>
          <w:color w:val="231F20"/>
          <w:w w:val="105"/>
          <w:sz w:val="15"/>
        </w:rPr>
        <w:t>Chace-Donahue</w:t>
      </w:r>
      <w:r>
        <w:rPr>
          <w:rFonts w:ascii="Arial Narrow" w:hAnsi="Arial Narrow"/>
          <w:i/>
          <w:color w:val="231F20"/>
          <w:spacing w:val="-9"/>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Madison</w:t>
      </w:r>
      <w:r>
        <w:rPr>
          <w:rFonts w:ascii="Arial Narrow" w:hAnsi="Arial Narrow"/>
          <w:i/>
          <w:color w:val="231F20"/>
          <w:spacing w:val="40"/>
          <w:w w:val="105"/>
          <w:sz w:val="15"/>
        </w:rPr>
        <w:t xml:space="preserve"> </w:t>
      </w:r>
      <w:r>
        <w:rPr>
          <w:rFonts w:ascii="Arial Narrow" w:hAnsi="Arial Narrow"/>
          <w:i/>
          <w:color w:val="231F20"/>
          <w:w w:val="105"/>
          <w:sz w:val="15"/>
        </w:rPr>
        <w:t xml:space="preserve">Urban. </w:t>
      </w:r>
      <w:proofErr w:type="gramStart"/>
      <w:r>
        <w:rPr>
          <w:rFonts w:ascii="Arial Narrow" w:hAnsi="Arial Narrow"/>
          <w:i/>
          <w:color w:val="231F20"/>
          <w:w w:val="105"/>
          <w:sz w:val="15"/>
        </w:rPr>
        <w:t>2023. ‘</w:t>
      </w:r>
      <w:proofErr w:type="gramEnd"/>
      <w:r>
        <w:rPr>
          <w:rFonts w:ascii="Arial Narrow" w:hAnsi="Arial Narrow"/>
          <w:i/>
          <w:color w:val="231F20"/>
          <w:w w:val="105"/>
          <w:sz w:val="15"/>
        </w:rPr>
        <w:t>Composite Violent Extremism: Conceptualizing Attackers Who</w:t>
      </w:r>
      <w:r>
        <w:rPr>
          <w:rFonts w:ascii="Arial Narrow" w:hAnsi="Arial Narrow"/>
          <w:i/>
          <w:color w:val="231F20"/>
          <w:spacing w:val="40"/>
          <w:w w:val="105"/>
          <w:sz w:val="15"/>
        </w:rPr>
        <w:t xml:space="preserve"> </w:t>
      </w:r>
      <w:r>
        <w:rPr>
          <w:rFonts w:ascii="Arial Narrow" w:hAnsi="Arial Narrow"/>
          <w:i/>
          <w:color w:val="231F20"/>
          <w:w w:val="105"/>
          <w:sz w:val="15"/>
        </w:rPr>
        <w:t>Increasingly</w:t>
      </w:r>
      <w:r>
        <w:rPr>
          <w:rFonts w:ascii="Arial Narrow" w:hAnsi="Arial Narrow"/>
          <w:i/>
          <w:color w:val="231F20"/>
          <w:spacing w:val="-9"/>
          <w:w w:val="105"/>
          <w:sz w:val="15"/>
        </w:rPr>
        <w:t xml:space="preserve"> </w:t>
      </w:r>
      <w:r>
        <w:rPr>
          <w:rFonts w:ascii="Arial Narrow" w:hAnsi="Arial Narrow"/>
          <w:i/>
          <w:color w:val="231F20"/>
          <w:w w:val="105"/>
          <w:sz w:val="15"/>
        </w:rPr>
        <w:t>Challenge</w:t>
      </w:r>
      <w:r>
        <w:rPr>
          <w:rFonts w:ascii="Arial Narrow" w:hAnsi="Arial Narrow"/>
          <w:i/>
          <w:color w:val="231F20"/>
          <w:spacing w:val="-9"/>
          <w:w w:val="105"/>
          <w:sz w:val="15"/>
        </w:rPr>
        <w:t xml:space="preserve"> </w:t>
      </w:r>
      <w:r>
        <w:rPr>
          <w:rFonts w:ascii="Arial Narrow" w:hAnsi="Arial Narrow"/>
          <w:i/>
          <w:color w:val="231F20"/>
          <w:w w:val="105"/>
          <w:sz w:val="15"/>
        </w:rPr>
        <w:t>Traditional</w:t>
      </w:r>
      <w:r>
        <w:rPr>
          <w:rFonts w:ascii="Arial Narrow" w:hAnsi="Arial Narrow"/>
          <w:i/>
          <w:color w:val="231F20"/>
          <w:spacing w:val="-9"/>
          <w:w w:val="105"/>
          <w:sz w:val="15"/>
        </w:rPr>
        <w:t xml:space="preserve"> </w:t>
      </w:r>
      <w:r>
        <w:rPr>
          <w:rFonts w:ascii="Arial Narrow" w:hAnsi="Arial Narrow"/>
          <w:i/>
          <w:color w:val="231F20"/>
          <w:w w:val="105"/>
          <w:sz w:val="15"/>
        </w:rPr>
        <w:t>Categories</w:t>
      </w:r>
      <w:r>
        <w:rPr>
          <w:rFonts w:ascii="Arial Narrow" w:hAnsi="Arial Narrow"/>
          <w:i/>
          <w:color w:val="231F20"/>
          <w:spacing w:val="-9"/>
          <w:w w:val="105"/>
          <w:sz w:val="15"/>
        </w:rPr>
        <w:t xml:space="preserve"> </w:t>
      </w:r>
      <w:r>
        <w:rPr>
          <w:rFonts w:ascii="Arial Narrow" w:hAnsi="Arial Narrow"/>
          <w:i/>
          <w:color w:val="231F20"/>
          <w:w w:val="105"/>
          <w:sz w:val="15"/>
        </w:rPr>
        <w:t>of</w:t>
      </w:r>
      <w:r>
        <w:rPr>
          <w:rFonts w:ascii="Arial Narrow" w:hAnsi="Arial Narrow"/>
          <w:i/>
          <w:color w:val="231F20"/>
          <w:spacing w:val="-9"/>
          <w:w w:val="105"/>
          <w:sz w:val="15"/>
        </w:rPr>
        <w:t xml:space="preserve"> </w:t>
      </w:r>
      <w:r>
        <w:rPr>
          <w:rFonts w:ascii="Arial Narrow" w:hAnsi="Arial Narrow"/>
          <w:i/>
          <w:color w:val="231F20"/>
          <w:w w:val="105"/>
          <w:sz w:val="15"/>
        </w:rPr>
        <w:t>Terrorism.’</w:t>
      </w:r>
      <w:r>
        <w:rPr>
          <w:rFonts w:ascii="Arial Narrow" w:hAnsi="Arial Narrow"/>
          <w:i/>
          <w:color w:val="231F20"/>
          <w:spacing w:val="-9"/>
          <w:w w:val="105"/>
          <w:sz w:val="15"/>
        </w:rPr>
        <w:t xml:space="preserve"> </w:t>
      </w:r>
      <w:r w:rsidRPr="00084BB5">
        <w:rPr>
          <w:rFonts w:ascii="Arial Narrow" w:hAnsi="Arial Narrow"/>
          <w:i/>
          <w:color w:val="231F20"/>
          <w:w w:val="105"/>
          <w:sz w:val="15"/>
        </w:rPr>
        <w:t>Studies</w:t>
      </w:r>
      <w:r w:rsidRPr="00084BB5">
        <w:rPr>
          <w:rFonts w:ascii="Arial Narrow" w:hAnsi="Arial Narrow"/>
          <w:i/>
          <w:color w:val="231F20"/>
          <w:spacing w:val="-9"/>
          <w:w w:val="105"/>
          <w:sz w:val="15"/>
        </w:rPr>
        <w:t xml:space="preserve"> </w:t>
      </w:r>
      <w:r w:rsidRPr="00084BB5">
        <w:rPr>
          <w:rFonts w:ascii="Arial Narrow" w:hAnsi="Arial Narrow"/>
          <w:i/>
          <w:color w:val="231F20"/>
          <w:w w:val="105"/>
          <w:sz w:val="15"/>
        </w:rPr>
        <w:t>in</w:t>
      </w:r>
      <w:r w:rsidRPr="00084BB5">
        <w:rPr>
          <w:rFonts w:ascii="Arial Narrow" w:hAnsi="Arial Narrow"/>
          <w:i/>
          <w:color w:val="231F20"/>
          <w:spacing w:val="-9"/>
          <w:w w:val="105"/>
          <w:sz w:val="15"/>
        </w:rPr>
        <w:t xml:space="preserve"> </w:t>
      </w:r>
      <w:r w:rsidRPr="00084BB5">
        <w:rPr>
          <w:rFonts w:ascii="Arial Narrow" w:hAnsi="Arial Narrow"/>
          <w:i/>
          <w:color w:val="231F20"/>
          <w:w w:val="105"/>
          <w:sz w:val="15"/>
        </w:rPr>
        <w:t>Conflict</w:t>
      </w:r>
      <w:r w:rsidRPr="00084BB5">
        <w:rPr>
          <w:rFonts w:ascii="Arial Narrow" w:hAnsi="Arial Narrow"/>
          <w:i/>
          <w:color w:val="231F20"/>
          <w:spacing w:val="40"/>
          <w:w w:val="105"/>
          <w:sz w:val="15"/>
        </w:rPr>
        <w:t xml:space="preserve"> </w:t>
      </w:r>
      <w:r w:rsidRPr="00084BB5">
        <w:rPr>
          <w:rFonts w:ascii="Arial Narrow" w:hAnsi="Arial Narrow"/>
          <w:i/>
          <w:color w:val="231F20"/>
          <w:w w:val="105"/>
          <w:sz w:val="15"/>
        </w:rPr>
        <w:t xml:space="preserve">&amp; Terrorism, 1-27. </w:t>
      </w:r>
      <w:hyperlink r:id="rId273">
        <w:r w:rsidRPr="00AE5B07">
          <w:rPr>
            <w:rFonts w:ascii="Arial Narrow" w:hAnsi="Arial Narrow"/>
            <w:i/>
            <w:color w:val="231F20"/>
            <w:w w:val="105"/>
            <w:sz w:val="15"/>
            <w:lang w:val="en-GB"/>
          </w:rPr>
          <w:t>https://doi.org/10.1080/1057610X.2023.2194133.</w:t>
        </w:r>
      </w:hyperlink>
    </w:p>
    <w:p w14:paraId="421D237F" w14:textId="77777777" w:rsidR="00872454" w:rsidRPr="007835EA" w:rsidRDefault="00CB66E8">
      <w:pPr>
        <w:spacing w:before="115" w:line="278" w:lineRule="auto"/>
        <w:ind w:left="1303" w:right="201" w:hanging="284"/>
        <w:rPr>
          <w:rFonts w:ascii="Arial Narrow" w:hAnsi="Arial Narrow"/>
          <w:i/>
          <w:sz w:val="15"/>
          <w:lang w:val="de-DE"/>
        </w:rPr>
      </w:pPr>
      <w:r w:rsidRPr="00AE5B07">
        <w:rPr>
          <w:rFonts w:ascii="Arial Narrow" w:hAnsi="Arial Narrow"/>
          <w:i/>
          <w:color w:val="231F20"/>
          <w:w w:val="105"/>
          <w:sz w:val="15"/>
          <w:lang w:val="en-GB"/>
        </w:rPr>
        <w:t>Geck,</w:t>
      </w:r>
      <w:r w:rsidRPr="00AE5B07">
        <w:rPr>
          <w:rFonts w:ascii="Arial Narrow" w:hAnsi="Arial Narrow"/>
          <w:i/>
          <w:color w:val="231F20"/>
          <w:spacing w:val="-4"/>
          <w:w w:val="105"/>
          <w:sz w:val="15"/>
          <w:lang w:val="en-GB"/>
        </w:rPr>
        <w:t xml:space="preserve"> </w:t>
      </w:r>
      <w:r w:rsidRPr="00AE5B07">
        <w:rPr>
          <w:rFonts w:ascii="Arial Narrow" w:hAnsi="Arial Narrow"/>
          <w:i/>
          <w:color w:val="231F20"/>
          <w:w w:val="105"/>
          <w:sz w:val="15"/>
          <w:lang w:val="en-GB"/>
        </w:rPr>
        <w:t>Lukas.</w:t>
      </w:r>
      <w:r w:rsidRPr="00AE5B07">
        <w:rPr>
          <w:rFonts w:ascii="Arial Narrow" w:hAnsi="Arial Narrow"/>
          <w:i/>
          <w:color w:val="231F20"/>
          <w:spacing w:val="-4"/>
          <w:w w:val="105"/>
          <w:sz w:val="15"/>
          <w:lang w:val="en-GB"/>
        </w:rPr>
        <w:t xml:space="preserve"> </w:t>
      </w:r>
      <w:r w:rsidRPr="007835EA">
        <w:rPr>
          <w:rFonts w:ascii="Arial Narrow" w:hAnsi="Arial Narrow"/>
          <w:i/>
          <w:color w:val="231F20"/>
          <w:w w:val="105"/>
          <w:sz w:val="15"/>
          <w:lang w:val="de-DE"/>
        </w:rPr>
        <w:t>2023.</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‘Ist</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Anders</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Breivik</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ein</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Dschihadist?</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Eine</w:t>
      </w:r>
      <w:r w:rsidRPr="007835EA">
        <w:rPr>
          <w:rFonts w:ascii="Arial Narrow" w:hAnsi="Arial Narrow"/>
          <w:i/>
          <w:color w:val="231F20"/>
          <w:spacing w:val="-4"/>
          <w:w w:val="105"/>
          <w:sz w:val="15"/>
          <w:lang w:val="de-DE"/>
        </w:rPr>
        <w:t xml:space="preserve"> </w:t>
      </w:r>
      <w:r w:rsidRPr="007835EA">
        <w:rPr>
          <w:rFonts w:ascii="Arial Narrow" w:hAnsi="Arial Narrow"/>
          <w:i/>
          <w:color w:val="231F20"/>
          <w:w w:val="105"/>
          <w:sz w:val="15"/>
          <w:lang w:val="de-DE"/>
        </w:rPr>
        <w:t>vergleichende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Betrachtung der Ideologien im rechtsextremen und islamistischen</w:t>
      </w:r>
      <w:r w:rsidRPr="007835EA">
        <w:rPr>
          <w:rFonts w:ascii="Arial Narrow" w:hAnsi="Arial Narrow"/>
          <w:i/>
          <w:color w:val="231F20"/>
          <w:spacing w:val="40"/>
          <w:w w:val="105"/>
          <w:sz w:val="15"/>
          <w:lang w:val="de-DE"/>
        </w:rPr>
        <w:t xml:space="preserve"> </w:t>
      </w:r>
      <w:proofErr w:type="gramStart"/>
      <w:r w:rsidRPr="007835EA">
        <w:rPr>
          <w:rFonts w:ascii="Arial Narrow" w:hAnsi="Arial Narrow"/>
          <w:i/>
          <w:color w:val="231F20"/>
          <w:w w:val="105"/>
          <w:sz w:val="15"/>
          <w:lang w:val="de-DE"/>
        </w:rPr>
        <w:t>Terrorismus.’</w:t>
      </w:r>
      <w:proofErr w:type="gram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Rechter</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Terrorismus:</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international</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digital</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analog,</w:t>
      </w:r>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edited</w:t>
      </w:r>
      <w:proofErr w:type="spellEnd"/>
      <w:r w:rsidRPr="007835EA">
        <w:rPr>
          <w:rFonts w:ascii="Arial Narrow" w:hAnsi="Arial Narrow"/>
          <w:i/>
          <w:color w:val="231F20"/>
          <w:spacing w:val="40"/>
          <w:w w:val="105"/>
          <w:sz w:val="15"/>
          <w:lang w:val="de-DE"/>
        </w:rPr>
        <w:t xml:space="preserve"> </w:t>
      </w:r>
      <w:proofErr w:type="spellStart"/>
      <w:r w:rsidRPr="007835EA">
        <w:rPr>
          <w:rFonts w:ascii="Arial Narrow" w:hAnsi="Arial Narrow"/>
          <w:i/>
          <w:color w:val="231F20"/>
          <w:w w:val="105"/>
          <w:sz w:val="15"/>
          <w:lang w:val="de-DE"/>
        </w:rPr>
        <w:t>by</w:t>
      </w:r>
      <w:proofErr w:type="spell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Marc</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Coester,</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Anna</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Daun,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Florian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Hartleb,</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Christoph</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Kopke</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Vincenz</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Leuschner,</w:t>
      </w:r>
      <w:r w:rsidRPr="007835EA">
        <w:rPr>
          <w:rFonts w:ascii="Arial Narrow" w:hAnsi="Arial Narrow"/>
          <w:i/>
          <w:color w:val="231F20"/>
          <w:spacing w:val="-3"/>
          <w:w w:val="105"/>
          <w:sz w:val="15"/>
          <w:lang w:val="de-DE"/>
        </w:rPr>
        <w:t xml:space="preserve"> </w:t>
      </w:r>
      <w:r w:rsidRPr="007835EA">
        <w:rPr>
          <w:rFonts w:ascii="Arial Narrow" w:hAnsi="Arial Narrow"/>
          <w:i/>
          <w:color w:val="231F20"/>
          <w:w w:val="105"/>
          <w:sz w:val="15"/>
          <w:lang w:val="de-DE"/>
        </w:rPr>
        <w:t>293-314.</w:t>
      </w:r>
      <w:r w:rsidRPr="007835EA">
        <w:rPr>
          <w:rFonts w:ascii="Arial Narrow" w:hAnsi="Arial Narrow"/>
          <w:i/>
          <w:color w:val="231F20"/>
          <w:spacing w:val="-3"/>
          <w:w w:val="105"/>
          <w:sz w:val="15"/>
          <w:lang w:val="de-DE"/>
        </w:rPr>
        <w:t xml:space="preserve"> </w:t>
      </w:r>
      <w:r w:rsidRPr="007835EA">
        <w:rPr>
          <w:rFonts w:ascii="Arial Narrow" w:hAnsi="Arial Narrow"/>
          <w:i/>
          <w:color w:val="231F20"/>
          <w:w w:val="105"/>
          <w:sz w:val="15"/>
          <w:lang w:val="de-DE"/>
        </w:rPr>
        <w:t>Wiesbaden:</w:t>
      </w:r>
      <w:r w:rsidRPr="007835EA">
        <w:rPr>
          <w:rFonts w:ascii="Arial Narrow" w:hAnsi="Arial Narrow"/>
          <w:i/>
          <w:color w:val="231F20"/>
          <w:spacing w:val="-3"/>
          <w:w w:val="105"/>
          <w:sz w:val="15"/>
          <w:lang w:val="de-DE"/>
        </w:rPr>
        <w:t xml:space="preserve"> </w:t>
      </w:r>
      <w:r w:rsidRPr="007835EA">
        <w:rPr>
          <w:rFonts w:ascii="Arial Narrow" w:hAnsi="Arial Narrow"/>
          <w:i/>
          <w:color w:val="231F20"/>
          <w:w w:val="105"/>
          <w:sz w:val="15"/>
          <w:lang w:val="de-DE"/>
        </w:rPr>
        <w:t>Springer</w:t>
      </w:r>
      <w:r w:rsidRPr="007835EA">
        <w:rPr>
          <w:rFonts w:ascii="Arial Narrow" w:hAnsi="Arial Narrow"/>
          <w:i/>
          <w:color w:val="231F20"/>
          <w:spacing w:val="-3"/>
          <w:w w:val="105"/>
          <w:sz w:val="15"/>
          <w:lang w:val="de-DE"/>
        </w:rPr>
        <w:t xml:space="preserve"> </w:t>
      </w:r>
      <w:r w:rsidRPr="007835EA">
        <w:rPr>
          <w:rFonts w:ascii="Arial Narrow" w:hAnsi="Arial Narrow"/>
          <w:i/>
          <w:color w:val="231F20"/>
          <w:w w:val="105"/>
          <w:sz w:val="15"/>
          <w:lang w:val="de-DE"/>
        </w:rPr>
        <w:t>Fachmedien</w:t>
      </w:r>
      <w:r w:rsidRPr="007835EA">
        <w:rPr>
          <w:rFonts w:ascii="Arial Narrow" w:hAnsi="Arial Narrow"/>
          <w:i/>
          <w:color w:val="231F20"/>
          <w:spacing w:val="-3"/>
          <w:w w:val="105"/>
          <w:sz w:val="15"/>
          <w:lang w:val="de-DE"/>
        </w:rPr>
        <w:t xml:space="preserve"> </w:t>
      </w:r>
      <w:r w:rsidRPr="007835EA">
        <w:rPr>
          <w:rFonts w:ascii="Arial Narrow" w:hAnsi="Arial Narrow"/>
          <w:i/>
          <w:color w:val="231F20"/>
          <w:w w:val="105"/>
          <w:sz w:val="15"/>
          <w:lang w:val="de-DE"/>
        </w:rPr>
        <w:t>Wiesbaden.</w:t>
      </w:r>
    </w:p>
    <w:p w14:paraId="421D2380" w14:textId="77777777" w:rsidR="00872454" w:rsidRDefault="00CB66E8">
      <w:pPr>
        <w:spacing w:before="115" w:line="278" w:lineRule="auto"/>
        <w:ind w:left="1303" w:right="37" w:hanging="284"/>
        <w:rPr>
          <w:rFonts w:ascii="Arial Narrow" w:hAnsi="Arial Narrow"/>
          <w:i/>
          <w:sz w:val="15"/>
        </w:rPr>
      </w:pPr>
      <w:r>
        <w:rPr>
          <w:rFonts w:ascii="Arial Narrow" w:hAnsi="Arial Narrow"/>
          <w:i/>
          <w:color w:val="231F20"/>
          <w:w w:val="105"/>
          <w:sz w:val="15"/>
        </w:rPr>
        <w:t>Gill,</w:t>
      </w:r>
      <w:r>
        <w:rPr>
          <w:rFonts w:ascii="Arial Narrow" w:hAnsi="Arial Narrow"/>
          <w:i/>
          <w:color w:val="231F20"/>
          <w:spacing w:val="-4"/>
          <w:w w:val="105"/>
          <w:sz w:val="15"/>
        </w:rPr>
        <w:t xml:space="preserve"> </w:t>
      </w:r>
      <w:r>
        <w:rPr>
          <w:rFonts w:ascii="Arial Narrow" w:hAnsi="Arial Narrow"/>
          <w:i/>
          <w:color w:val="231F20"/>
          <w:w w:val="105"/>
          <w:sz w:val="15"/>
        </w:rPr>
        <w:t>Paul</w:t>
      </w:r>
      <w:r>
        <w:rPr>
          <w:rFonts w:ascii="Arial Narrow" w:hAnsi="Arial Narrow"/>
          <w:i/>
          <w:color w:val="231F20"/>
          <w:spacing w:val="-4"/>
          <w:w w:val="105"/>
          <w:sz w:val="15"/>
        </w:rPr>
        <w:t xml:space="preserve"> </w:t>
      </w:r>
      <w:r>
        <w:rPr>
          <w:rFonts w:ascii="Arial Narrow" w:hAnsi="Arial Narrow"/>
          <w:i/>
          <w:color w:val="231F20"/>
          <w:w w:val="105"/>
          <w:sz w:val="15"/>
        </w:rPr>
        <w:t>and</w:t>
      </w:r>
      <w:r>
        <w:rPr>
          <w:rFonts w:ascii="Arial Narrow" w:hAnsi="Arial Narrow"/>
          <w:i/>
          <w:color w:val="231F20"/>
          <w:spacing w:val="-4"/>
          <w:w w:val="105"/>
          <w:sz w:val="15"/>
        </w:rPr>
        <w:t xml:space="preserve"> </w:t>
      </w:r>
      <w:r>
        <w:rPr>
          <w:rFonts w:ascii="Arial Narrow" w:hAnsi="Arial Narrow"/>
          <w:i/>
          <w:color w:val="231F20"/>
          <w:w w:val="105"/>
          <w:sz w:val="15"/>
        </w:rPr>
        <w:t>Emily</w:t>
      </w:r>
      <w:r>
        <w:rPr>
          <w:rFonts w:ascii="Arial Narrow" w:hAnsi="Arial Narrow"/>
          <w:i/>
          <w:color w:val="231F20"/>
          <w:spacing w:val="-4"/>
          <w:w w:val="105"/>
          <w:sz w:val="15"/>
        </w:rPr>
        <w:t xml:space="preserve"> </w:t>
      </w:r>
      <w:r>
        <w:rPr>
          <w:rFonts w:ascii="Arial Narrow" w:hAnsi="Arial Narrow"/>
          <w:i/>
          <w:color w:val="231F20"/>
          <w:w w:val="105"/>
          <w:sz w:val="15"/>
        </w:rPr>
        <w:t>Corner.</w:t>
      </w:r>
      <w:r>
        <w:rPr>
          <w:rFonts w:ascii="Arial Narrow" w:hAnsi="Arial Narrow"/>
          <w:i/>
          <w:color w:val="231F20"/>
          <w:spacing w:val="-4"/>
          <w:w w:val="105"/>
          <w:sz w:val="15"/>
        </w:rPr>
        <w:t xml:space="preserve"> </w:t>
      </w:r>
      <w:r>
        <w:rPr>
          <w:rFonts w:ascii="Arial Narrow" w:hAnsi="Arial Narrow"/>
          <w:i/>
          <w:color w:val="231F20"/>
          <w:w w:val="105"/>
          <w:sz w:val="15"/>
        </w:rPr>
        <w:t>2015.</w:t>
      </w:r>
      <w:r>
        <w:rPr>
          <w:rFonts w:ascii="Arial Narrow" w:hAnsi="Arial Narrow"/>
          <w:i/>
          <w:color w:val="231F20"/>
          <w:spacing w:val="-4"/>
          <w:w w:val="105"/>
          <w:sz w:val="15"/>
        </w:rPr>
        <w:t xml:space="preserve"> </w:t>
      </w:r>
      <w:r>
        <w:rPr>
          <w:rFonts w:ascii="Arial Narrow" w:hAnsi="Arial Narrow"/>
          <w:i/>
          <w:color w:val="231F20"/>
          <w:w w:val="105"/>
          <w:sz w:val="15"/>
        </w:rPr>
        <w:t>‘Lone</w:t>
      </w:r>
      <w:r>
        <w:rPr>
          <w:rFonts w:ascii="Arial Narrow" w:hAnsi="Arial Narrow"/>
          <w:i/>
          <w:color w:val="231F20"/>
          <w:spacing w:val="-4"/>
          <w:w w:val="105"/>
          <w:sz w:val="15"/>
        </w:rPr>
        <w:t xml:space="preserve"> </w:t>
      </w:r>
      <w:r>
        <w:rPr>
          <w:rFonts w:ascii="Arial Narrow" w:hAnsi="Arial Narrow"/>
          <w:i/>
          <w:color w:val="231F20"/>
          <w:w w:val="105"/>
          <w:sz w:val="15"/>
        </w:rPr>
        <w:t>Actor</w:t>
      </w:r>
      <w:r>
        <w:rPr>
          <w:rFonts w:ascii="Arial Narrow" w:hAnsi="Arial Narrow"/>
          <w:i/>
          <w:color w:val="231F20"/>
          <w:spacing w:val="-4"/>
          <w:w w:val="105"/>
          <w:sz w:val="15"/>
        </w:rPr>
        <w:t xml:space="preserve"> </w:t>
      </w:r>
      <w:r>
        <w:rPr>
          <w:rFonts w:ascii="Arial Narrow" w:hAnsi="Arial Narrow"/>
          <w:i/>
          <w:color w:val="231F20"/>
          <w:w w:val="105"/>
          <w:sz w:val="15"/>
        </w:rPr>
        <w:t>Terrorist</w:t>
      </w:r>
      <w:r>
        <w:rPr>
          <w:rFonts w:ascii="Arial Narrow" w:hAnsi="Arial Narrow"/>
          <w:i/>
          <w:color w:val="231F20"/>
          <w:spacing w:val="-4"/>
          <w:w w:val="105"/>
          <w:sz w:val="15"/>
        </w:rPr>
        <w:t xml:space="preserve"> </w:t>
      </w:r>
      <w:r>
        <w:rPr>
          <w:rFonts w:ascii="Arial Narrow" w:hAnsi="Arial Narrow"/>
          <w:i/>
          <w:color w:val="231F20"/>
          <w:w w:val="105"/>
          <w:sz w:val="15"/>
        </w:rPr>
        <w:t>Use</w:t>
      </w:r>
      <w:r>
        <w:rPr>
          <w:rFonts w:ascii="Arial Narrow" w:hAnsi="Arial Narrow"/>
          <w:i/>
          <w:color w:val="231F20"/>
          <w:spacing w:val="-4"/>
          <w:w w:val="105"/>
          <w:sz w:val="15"/>
        </w:rPr>
        <w:t xml:space="preserve"> </w:t>
      </w:r>
      <w:r>
        <w:rPr>
          <w:rFonts w:ascii="Arial Narrow" w:hAnsi="Arial Narrow"/>
          <w:i/>
          <w:color w:val="231F20"/>
          <w:w w:val="105"/>
          <w:sz w:val="15"/>
        </w:rPr>
        <w:t>of</w:t>
      </w:r>
      <w:r>
        <w:rPr>
          <w:rFonts w:ascii="Arial Narrow" w:hAnsi="Arial Narrow"/>
          <w:i/>
          <w:color w:val="231F20"/>
          <w:spacing w:val="-4"/>
          <w:w w:val="105"/>
          <w:sz w:val="15"/>
        </w:rPr>
        <w:t xml:space="preserve"> </w:t>
      </w:r>
      <w:r>
        <w:rPr>
          <w:rFonts w:ascii="Arial Narrow" w:hAnsi="Arial Narrow"/>
          <w:i/>
          <w:color w:val="231F20"/>
          <w:w w:val="105"/>
          <w:sz w:val="15"/>
        </w:rPr>
        <w:t>the</w:t>
      </w:r>
      <w:r>
        <w:rPr>
          <w:rFonts w:ascii="Arial Narrow" w:hAnsi="Arial Narrow"/>
          <w:i/>
          <w:color w:val="231F20"/>
          <w:spacing w:val="-4"/>
          <w:w w:val="105"/>
          <w:sz w:val="15"/>
        </w:rPr>
        <w:t xml:space="preserve"> </w:t>
      </w:r>
      <w:r>
        <w:rPr>
          <w:rFonts w:ascii="Arial Narrow" w:hAnsi="Arial Narrow"/>
          <w:i/>
          <w:color w:val="231F20"/>
          <w:w w:val="105"/>
          <w:sz w:val="15"/>
        </w:rPr>
        <w:t>Internet</w:t>
      </w:r>
      <w:r>
        <w:rPr>
          <w:rFonts w:ascii="Arial Narrow" w:hAnsi="Arial Narrow"/>
          <w:i/>
          <w:color w:val="231F20"/>
          <w:spacing w:val="-4"/>
          <w:w w:val="105"/>
          <w:sz w:val="15"/>
        </w:rPr>
        <w:t xml:space="preserve"> </w:t>
      </w:r>
      <w:r>
        <w:rPr>
          <w:rFonts w:ascii="Arial Narrow" w:hAnsi="Arial Narrow"/>
          <w:i/>
          <w:color w:val="231F20"/>
          <w:w w:val="105"/>
          <w:sz w:val="15"/>
        </w:rPr>
        <w:t>and</w:t>
      </w:r>
      <w:r>
        <w:rPr>
          <w:rFonts w:ascii="Arial Narrow" w:hAnsi="Arial Narrow"/>
          <w:i/>
          <w:color w:val="231F20"/>
          <w:spacing w:val="40"/>
          <w:w w:val="105"/>
          <w:sz w:val="15"/>
        </w:rPr>
        <w:t xml:space="preserve"> </w:t>
      </w:r>
      <w:proofErr w:type="spellStart"/>
      <w:r>
        <w:rPr>
          <w:rFonts w:ascii="Arial Narrow" w:hAnsi="Arial Narrow"/>
          <w:i/>
          <w:color w:val="231F20"/>
          <w:w w:val="105"/>
          <w:sz w:val="15"/>
        </w:rPr>
        <w:t>Behavioural</w:t>
      </w:r>
      <w:proofErr w:type="spellEnd"/>
      <w:r>
        <w:rPr>
          <w:rFonts w:ascii="Arial Narrow" w:hAnsi="Arial Narrow"/>
          <w:i/>
          <w:color w:val="231F20"/>
          <w:spacing w:val="-4"/>
          <w:w w:val="105"/>
          <w:sz w:val="15"/>
        </w:rPr>
        <w:t xml:space="preserve"> </w:t>
      </w:r>
      <w:r>
        <w:rPr>
          <w:rFonts w:ascii="Arial Narrow" w:hAnsi="Arial Narrow"/>
          <w:i/>
          <w:color w:val="231F20"/>
          <w:w w:val="105"/>
          <w:sz w:val="15"/>
        </w:rPr>
        <w:t>Correlates.’</w:t>
      </w:r>
      <w:r>
        <w:rPr>
          <w:rFonts w:ascii="Arial Narrow" w:hAnsi="Arial Narrow"/>
          <w:i/>
          <w:color w:val="231F20"/>
          <w:spacing w:val="-4"/>
          <w:w w:val="105"/>
          <w:sz w:val="15"/>
        </w:rPr>
        <w:t xml:space="preserve"> </w:t>
      </w:r>
      <w:r>
        <w:rPr>
          <w:rFonts w:ascii="Arial Narrow" w:hAnsi="Arial Narrow"/>
          <w:i/>
          <w:color w:val="231F20"/>
          <w:w w:val="105"/>
          <w:sz w:val="15"/>
        </w:rPr>
        <w:t>In</w:t>
      </w:r>
      <w:r>
        <w:rPr>
          <w:rFonts w:ascii="Arial Narrow" w:hAnsi="Arial Narrow"/>
          <w:i/>
          <w:color w:val="231F20"/>
          <w:spacing w:val="-4"/>
          <w:w w:val="105"/>
          <w:sz w:val="15"/>
        </w:rPr>
        <w:t xml:space="preserve"> </w:t>
      </w:r>
      <w:r>
        <w:rPr>
          <w:rFonts w:ascii="Arial Narrow" w:hAnsi="Arial Narrow"/>
          <w:i/>
          <w:color w:val="231F20"/>
          <w:w w:val="105"/>
          <w:sz w:val="15"/>
        </w:rPr>
        <w:t>Terrorism</w:t>
      </w:r>
      <w:r>
        <w:rPr>
          <w:rFonts w:ascii="Arial Narrow" w:hAnsi="Arial Narrow"/>
          <w:i/>
          <w:color w:val="231F20"/>
          <w:spacing w:val="-4"/>
          <w:w w:val="105"/>
          <w:sz w:val="15"/>
        </w:rPr>
        <w:t xml:space="preserve"> </w:t>
      </w:r>
      <w:r>
        <w:rPr>
          <w:rFonts w:ascii="Arial Narrow" w:hAnsi="Arial Narrow"/>
          <w:i/>
          <w:color w:val="231F20"/>
          <w:w w:val="105"/>
          <w:sz w:val="15"/>
        </w:rPr>
        <w:t>Online:</w:t>
      </w:r>
      <w:r>
        <w:rPr>
          <w:rFonts w:ascii="Arial Narrow" w:hAnsi="Arial Narrow"/>
          <w:i/>
          <w:color w:val="231F20"/>
          <w:spacing w:val="-4"/>
          <w:w w:val="105"/>
          <w:sz w:val="15"/>
        </w:rPr>
        <w:t xml:space="preserve"> </w:t>
      </w:r>
      <w:r>
        <w:rPr>
          <w:rFonts w:ascii="Arial Narrow" w:hAnsi="Arial Narrow"/>
          <w:i/>
          <w:color w:val="231F20"/>
          <w:w w:val="105"/>
          <w:sz w:val="15"/>
        </w:rPr>
        <w:t>Politics,</w:t>
      </w:r>
      <w:r>
        <w:rPr>
          <w:rFonts w:ascii="Arial Narrow" w:hAnsi="Arial Narrow"/>
          <w:i/>
          <w:color w:val="231F20"/>
          <w:spacing w:val="-4"/>
          <w:w w:val="105"/>
          <w:sz w:val="15"/>
        </w:rPr>
        <w:t xml:space="preserve"> </w:t>
      </w:r>
      <w:r>
        <w:rPr>
          <w:rFonts w:ascii="Arial Narrow" w:hAnsi="Arial Narrow"/>
          <w:i/>
          <w:color w:val="231F20"/>
          <w:w w:val="105"/>
          <w:sz w:val="15"/>
        </w:rPr>
        <w:t>Law</w:t>
      </w:r>
      <w:r>
        <w:rPr>
          <w:rFonts w:ascii="Arial Narrow" w:hAnsi="Arial Narrow"/>
          <w:i/>
          <w:color w:val="231F20"/>
          <w:spacing w:val="-4"/>
          <w:w w:val="105"/>
          <w:sz w:val="15"/>
        </w:rPr>
        <w:t xml:space="preserve"> </w:t>
      </w:r>
      <w:r>
        <w:rPr>
          <w:rFonts w:ascii="Arial Narrow" w:hAnsi="Arial Narrow"/>
          <w:i/>
          <w:color w:val="231F20"/>
          <w:w w:val="105"/>
          <w:sz w:val="15"/>
        </w:rPr>
        <w:t>and</w:t>
      </w:r>
      <w:r>
        <w:rPr>
          <w:rFonts w:ascii="Arial Narrow" w:hAnsi="Arial Narrow"/>
          <w:i/>
          <w:color w:val="231F20"/>
          <w:spacing w:val="-4"/>
          <w:w w:val="105"/>
          <w:sz w:val="15"/>
        </w:rPr>
        <w:t xml:space="preserve"> </w:t>
      </w:r>
      <w:r>
        <w:rPr>
          <w:rFonts w:ascii="Arial Narrow" w:hAnsi="Arial Narrow"/>
          <w:i/>
          <w:color w:val="231F20"/>
          <w:w w:val="105"/>
          <w:sz w:val="15"/>
        </w:rPr>
        <w:t>Technology,</w:t>
      </w:r>
      <w:r>
        <w:rPr>
          <w:rFonts w:ascii="Arial Narrow" w:hAnsi="Arial Narrow"/>
          <w:i/>
          <w:color w:val="231F20"/>
          <w:spacing w:val="40"/>
          <w:w w:val="105"/>
          <w:sz w:val="15"/>
        </w:rPr>
        <w:t xml:space="preserve"> </w:t>
      </w:r>
      <w:r>
        <w:rPr>
          <w:rFonts w:ascii="Arial Narrow" w:hAnsi="Arial Narrow"/>
          <w:i/>
          <w:color w:val="231F20"/>
          <w:sz w:val="15"/>
        </w:rPr>
        <w:t>edited by Lee Jarvis, Stuart MacDonald and Thomas M. Chen, 35-53. Routledge</w:t>
      </w:r>
      <w:r>
        <w:rPr>
          <w:rFonts w:ascii="Arial Narrow" w:hAnsi="Arial Narrow"/>
          <w:i/>
          <w:color w:val="231F20"/>
          <w:spacing w:val="40"/>
          <w:w w:val="105"/>
          <w:sz w:val="15"/>
        </w:rPr>
        <w:t xml:space="preserve"> </w:t>
      </w:r>
      <w:r>
        <w:rPr>
          <w:rFonts w:ascii="Arial Narrow" w:hAnsi="Arial Narrow"/>
          <w:i/>
          <w:color w:val="231F20"/>
          <w:w w:val="105"/>
          <w:sz w:val="15"/>
        </w:rPr>
        <w:t>Studies</w:t>
      </w:r>
      <w:r>
        <w:rPr>
          <w:rFonts w:ascii="Arial Narrow" w:hAnsi="Arial Narrow"/>
          <w:i/>
          <w:color w:val="231F20"/>
          <w:spacing w:val="-2"/>
          <w:w w:val="105"/>
          <w:sz w:val="15"/>
        </w:rPr>
        <w:t xml:space="preserve"> </w:t>
      </w:r>
      <w:r>
        <w:rPr>
          <w:rFonts w:ascii="Arial Narrow" w:hAnsi="Arial Narrow"/>
          <w:i/>
          <w:color w:val="231F20"/>
          <w:w w:val="105"/>
          <w:sz w:val="15"/>
        </w:rPr>
        <w:t>in</w:t>
      </w:r>
      <w:r>
        <w:rPr>
          <w:rFonts w:ascii="Arial Narrow" w:hAnsi="Arial Narrow"/>
          <w:i/>
          <w:color w:val="231F20"/>
          <w:spacing w:val="-2"/>
          <w:w w:val="105"/>
          <w:sz w:val="15"/>
        </w:rPr>
        <w:t xml:space="preserve"> </w:t>
      </w:r>
      <w:r>
        <w:rPr>
          <w:rFonts w:ascii="Arial Narrow" w:hAnsi="Arial Narrow"/>
          <w:i/>
          <w:color w:val="231F20"/>
          <w:w w:val="105"/>
          <w:sz w:val="15"/>
        </w:rPr>
        <w:t>Conflict,</w:t>
      </w:r>
      <w:r>
        <w:rPr>
          <w:rFonts w:ascii="Arial Narrow" w:hAnsi="Arial Narrow"/>
          <w:i/>
          <w:color w:val="231F20"/>
          <w:spacing w:val="-2"/>
          <w:w w:val="105"/>
          <w:sz w:val="15"/>
        </w:rPr>
        <w:t xml:space="preserve"> </w:t>
      </w:r>
      <w:r>
        <w:rPr>
          <w:rFonts w:ascii="Arial Narrow" w:hAnsi="Arial Narrow"/>
          <w:i/>
          <w:color w:val="231F20"/>
          <w:w w:val="105"/>
          <w:sz w:val="15"/>
        </w:rPr>
        <w:t>Security</w:t>
      </w:r>
      <w:r>
        <w:rPr>
          <w:rFonts w:ascii="Arial Narrow" w:hAnsi="Arial Narrow"/>
          <w:i/>
          <w:color w:val="231F20"/>
          <w:spacing w:val="-2"/>
          <w:w w:val="105"/>
          <w:sz w:val="15"/>
        </w:rPr>
        <w:t xml:space="preserve"> </w:t>
      </w:r>
      <w:r>
        <w:rPr>
          <w:rFonts w:ascii="Arial Narrow" w:hAnsi="Arial Narrow"/>
          <w:i/>
          <w:color w:val="231F20"/>
          <w:w w:val="105"/>
          <w:sz w:val="15"/>
        </w:rPr>
        <w:t>and</w:t>
      </w:r>
      <w:r>
        <w:rPr>
          <w:rFonts w:ascii="Arial Narrow" w:hAnsi="Arial Narrow"/>
          <w:i/>
          <w:color w:val="231F20"/>
          <w:spacing w:val="-2"/>
          <w:w w:val="105"/>
          <w:sz w:val="15"/>
        </w:rPr>
        <w:t xml:space="preserve"> </w:t>
      </w:r>
      <w:r>
        <w:rPr>
          <w:rFonts w:ascii="Arial Narrow" w:hAnsi="Arial Narrow"/>
          <w:i/>
          <w:color w:val="231F20"/>
          <w:w w:val="105"/>
          <w:sz w:val="15"/>
        </w:rPr>
        <w:t>Technology.</w:t>
      </w:r>
      <w:r>
        <w:rPr>
          <w:rFonts w:ascii="Arial Narrow" w:hAnsi="Arial Narrow"/>
          <w:i/>
          <w:color w:val="231F20"/>
          <w:spacing w:val="-2"/>
          <w:w w:val="105"/>
          <w:sz w:val="15"/>
        </w:rPr>
        <w:t xml:space="preserve"> </w:t>
      </w:r>
      <w:r>
        <w:rPr>
          <w:rFonts w:ascii="Arial Narrow" w:hAnsi="Arial Narrow"/>
          <w:i/>
          <w:color w:val="231F20"/>
          <w:w w:val="105"/>
          <w:sz w:val="15"/>
        </w:rPr>
        <w:t>London,</w:t>
      </w:r>
      <w:r>
        <w:rPr>
          <w:rFonts w:ascii="Arial Narrow" w:hAnsi="Arial Narrow"/>
          <w:i/>
          <w:color w:val="231F20"/>
          <w:spacing w:val="-2"/>
          <w:w w:val="105"/>
          <w:sz w:val="15"/>
        </w:rPr>
        <w:t xml:space="preserve"> </w:t>
      </w:r>
      <w:r>
        <w:rPr>
          <w:rFonts w:ascii="Arial Narrow" w:hAnsi="Arial Narrow"/>
          <w:i/>
          <w:color w:val="231F20"/>
          <w:w w:val="105"/>
          <w:sz w:val="15"/>
        </w:rPr>
        <w:t>New</w:t>
      </w:r>
      <w:r>
        <w:rPr>
          <w:rFonts w:ascii="Arial Narrow" w:hAnsi="Arial Narrow"/>
          <w:i/>
          <w:color w:val="231F20"/>
          <w:spacing w:val="-2"/>
          <w:w w:val="105"/>
          <w:sz w:val="15"/>
        </w:rPr>
        <w:t xml:space="preserve"> </w:t>
      </w:r>
      <w:r>
        <w:rPr>
          <w:rFonts w:ascii="Arial Narrow" w:hAnsi="Arial Narrow"/>
          <w:i/>
          <w:color w:val="231F20"/>
          <w:w w:val="105"/>
          <w:sz w:val="15"/>
        </w:rPr>
        <w:t>York:</w:t>
      </w:r>
      <w:r>
        <w:rPr>
          <w:rFonts w:ascii="Arial Narrow" w:hAnsi="Arial Narrow"/>
          <w:i/>
          <w:color w:val="231F20"/>
          <w:spacing w:val="-2"/>
          <w:w w:val="105"/>
          <w:sz w:val="15"/>
        </w:rPr>
        <w:t xml:space="preserve"> </w:t>
      </w:r>
      <w:r>
        <w:rPr>
          <w:rFonts w:ascii="Arial Narrow" w:hAnsi="Arial Narrow"/>
          <w:i/>
          <w:color w:val="231F20"/>
          <w:w w:val="105"/>
          <w:sz w:val="15"/>
        </w:rPr>
        <w:t>Routledge</w:t>
      </w:r>
      <w:r>
        <w:rPr>
          <w:rFonts w:ascii="Arial Narrow" w:hAnsi="Arial Narrow"/>
          <w:i/>
          <w:color w:val="231F20"/>
          <w:spacing w:val="40"/>
          <w:w w:val="105"/>
          <w:sz w:val="15"/>
        </w:rPr>
        <w:t xml:space="preserve"> </w:t>
      </w:r>
      <w:r>
        <w:rPr>
          <w:rFonts w:ascii="Arial Narrow" w:hAnsi="Arial Narrow"/>
          <w:i/>
          <w:color w:val="231F20"/>
          <w:w w:val="105"/>
          <w:sz w:val="15"/>
        </w:rPr>
        <w:t>Taylor &amp; Francis Group.</w:t>
      </w:r>
    </w:p>
    <w:p w14:paraId="421D2381" w14:textId="77777777" w:rsidR="00872454" w:rsidRPr="007835EA" w:rsidRDefault="00CB66E8">
      <w:pPr>
        <w:spacing w:before="115" w:line="278" w:lineRule="auto"/>
        <w:ind w:left="1303" w:right="37" w:hanging="284"/>
        <w:rPr>
          <w:rFonts w:ascii="Arial Narrow" w:hAnsi="Arial Narrow"/>
          <w:i/>
          <w:sz w:val="15"/>
          <w:lang w:val="de-DE"/>
        </w:rPr>
      </w:pPr>
      <w:r w:rsidRPr="007835EA">
        <w:rPr>
          <w:rFonts w:ascii="Arial Narrow" w:hAnsi="Arial Narrow"/>
          <w:i/>
          <w:color w:val="231F20"/>
          <w:w w:val="105"/>
          <w:sz w:val="15"/>
          <w:lang w:val="de-DE"/>
        </w:rPr>
        <w:t>Handle,</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Julia</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Sophie</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Scheuble.</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2021.</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‘Die</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Rolle</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von</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Sport</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in</w:t>
      </w:r>
      <w:r w:rsidRPr="007835EA">
        <w:rPr>
          <w:rFonts w:ascii="Arial Narrow" w:hAnsi="Arial Narrow"/>
          <w:i/>
          <w:color w:val="231F20"/>
          <w:spacing w:val="-6"/>
          <w:w w:val="105"/>
          <w:sz w:val="15"/>
          <w:lang w:val="de-DE"/>
        </w:rPr>
        <w:t xml:space="preserve"> </w:t>
      </w:r>
      <w:r w:rsidRPr="007835EA">
        <w:rPr>
          <w:rFonts w:ascii="Arial Narrow" w:hAnsi="Arial Narrow"/>
          <w:i/>
          <w:color w:val="231F20"/>
          <w:w w:val="105"/>
          <w:sz w:val="15"/>
          <w:lang w:val="de-DE"/>
        </w:rPr>
        <w:t>gewaltbereiter</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rechtsextremer Radikalisierung und in der </w:t>
      </w:r>
      <w:proofErr w:type="gramStart"/>
      <w:r w:rsidRPr="007835EA">
        <w:rPr>
          <w:rFonts w:ascii="Arial Narrow" w:hAnsi="Arial Narrow"/>
          <w:i/>
          <w:color w:val="231F20"/>
          <w:w w:val="105"/>
          <w:sz w:val="15"/>
          <w:lang w:val="de-DE"/>
        </w:rPr>
        <w:t>Extremismusprävention.’</w:t>
      </w:r>
      <w:proofErr w:type="gramEnd"/>
    </w:p>
    <w:p w14:paraId="421D2382" w14:textId="77777777" w:rsidR="00872454" w:rsidRDefault="00CB66E8">
      <w:pPr>
        <w:spacing w:before="1" w:line="278" w:lineRule="auto"/>
        <w:ind w:left="1303" w:right="22"/>
        <w:rPr>
          <w:rFonts w:ascii="Arial Narrow"/>
          <w:i/>
          <w:sz w:val="15"/>
        </w:rPr>
      </w:pPr>
      <w:r>
        <w:rPr>
          <w:rFonts w:ascii="Arial Narrow"/>
          <w:i/>
          <w:color w:val="231F20"/>
          <w:w w:val="105"/>
          <w:sz w:val="15"/>
        </w:rPr>
        <w:t xml:space="preserve">Accessed on 8 August 2025. </w:t>
      </w:r>
      <w:hyperlink r:id="rId274">
        <w:r>
          <w:rPr>
            <w:rFonts w:ascii="Arial Narrow"/>
            <w:i/>
            <w:color w:val="231F20"/>
            <w:w w:val="105"/>
            <w:sz w:val="15"/>
          </w:rPr>
          <w:t>https://home-affairs.ec.europa.eu/document/</w:t>
        </w:r>
      </w:hyperlink>
      <w:r>
        <w:rPr>
          <w:rFonts w:ascii="Arial Narrow"/>
          <w:i/>
          <w:color w:val="231F20"/>
          <w:spacing w:val="40"/>
          <w:w w:val="105"/>
          <w:sz w:val="15"/>
        </w:rPr>
        <w:t xml:space="preserve"> </w:t>
      </w:r>
      <w:r>
        <w:rPr>
          <w:rFonts w:ascii="Arial Narrow"/>
          <w:i/>
          <w:color w:val="231F20"/>
          <w:spacing w:val="-2"/>
          <w:sz w:val="15"/>
        </w:rPr>
        <w:t>download/8cec01d5-dcdf-4a3c-9b0a-081ff5eacb47_de?filename=ran_role_of</w:t>
      </w:r>
      <w:proofErr w:type="gramStart"/>
      <w:r>
        <w:rPr>
          <w:rFonts w:ascii="Arial Narrow"/>
          <w:i/>
          <w:color w:val="231F20"/>
          <w:spacing w:val="-2"/>
          <w:sz w:val="15"/>
        </w:rPr>
        <w:t>_</w:t>
      </w:r>
      <w:r>
        <w:rPr>
          <w:rFonts w:ascii="Arial Narrow"/>
          <w:i/>
          <w:color w:val="231F20"/>
          <w:spacing w:val="80"/>
          <w:w w:val="105"/>
          <w:sz w:val="15"/>
        </w:rPr>
        <w:t xml:space="preserve">  </w:t>
      </w:r>
      <w:r>
        <w:rPr>
          <w:rFonts w:ascii="Arial Narrow"/>
          <w:i/>
          <w:color w:val="231F20"/>
          <w:spacing w:val="-2"/>
          <w:w w:val="105"/>
          <w:sz w:val="15"/>
        </w:rPr>
        <w:t>sports_in_violent_right-wing_extremist_radica_pcve_2021_de.pdf</w:t>
      </w:r>
      <w:proofErr w:type="gramEnd"/>
      <w:r>
        <w:rPr>
          <w:rFonts w:ascii="Arial Narrow"/>
          <w:i/>
          <w:color w:val="231F20"/>
          <w:spacing w:val="-2"/>
          <w:w w:val="105"/>
          <w:sz w:val="15"/>
        </w:rPr>
        <w:t>.</w:t>
      </w:r>
    </w:p>
    <w:p w14:paraId="421D2383" w14:textId="77777777" w:rsidR="00872454" w:rsidRDefault="00CB66E8">
      <w:pPr>
        <w:spacing w:before="114" w:line="278" w:lineRule="auto"/>
        <w:ind w:left="1303" w:right="204" w:hanging="284"/>
        <w:rPr>
          <w:rFonts w:ascii="Arial Narrow" w:hAnsi="Arial Narrow"/>
          <w:i/>
          <w:sz w:val="15"/>
        </w:rPr>
      </w:pPr>
      <w:r>
        <w:rPr>
          <w:rFonts w:ascii="Arial Narrow" w:hAnsi="Arial Narrow"/>
          <w:i/>
          <w:color w:val="231F20"/>
          <w:sz w:val="15"/>
        </w:rPr>
        <w:t>Hassan, Ghayda, Sébastien Brouillette-Alarie, Séraphin Alava, Divina Frau-Meigs,</w:t>
      </w:r>
      <w:r>
        <w:rPr>
          <w:rFonts w:ascii="Arial Narrow" w:hAnsi="Arial Narrow"/>
          <w:i/>
          <w:color w:val="231F20"/>
          <w:spacing w:val="40"/>
          <w:w w:val="105"/>
          <w:sz w:val="15"/>
        </w:rPr>
        <w:t xml:space="preserve"> </w:t>
      </w:r>
      <w:proofErr w:type="spellStart"/>
      <w:r>
        <w:rPr>
          <w:rFonts w:ascii="Arial Narrow" w:hAnsi="Arial Narrow"/>
          <w:i/>
          <w:color w:val="231F20"/>
          <w:w w:val="105"/>
          <w:sz w:val="15"/>
        </w:rPr>
        <w:t>Lysiane</w:t>
      </w:r>
      <w:proofErr w:type="spellEnd"/>
      <w:r>
        <w:rPr>
          <w:rFonts w:ascii="Arial Narrow" w:hAnsi="Arial Narrow"/>
          <w:i/>
          <w:color w:val="231F20"/>
          <w:spacing w:val="-6"/>
          <w:w w:val="105"/>
          <w:sz w:val="15"/>
        </w:rPr>
        <w:t xml:space="preserve"> </w:t>
      </w:r>
      <w:r>
        <w:rPr>
          <w:rFonts w:ascii="Arial Narrow" w:hAnsi="Arial Narrow"/>
          <w:i/>
          <w:color w:val="231F20"/>
          <w:w w:val="105"/>
          <w:sz w:val="15"/>
        </w:rPr>
        <w:t>Lavoie,</w:t>
      </w:r>
      <w:r>
        <w:rPr>
          <w:rFonts w:ascii="Arial Narrow" w:hAnsi="Arial Narrow"/>
          <w:i/>
          <w:color w:val="231F20"/>
          <w:spacing w:val="-6"/>
          <w:w w:val="105"/>
          <w:sz w:val="15"/>
        </w:rPr>
        <w:t xml:space="preserve"> </w:t>
      </w:r>
      <w:r>
        <w:rPr>
          <w:rFonts w:ascii="Arial Narrow" w:hAnsi="Arial Narrow"/>
          <w:i/>
          <w:color w:val="231F20"/>
          <w:w w:val="105"/>
          <w:sz w:val="15"/>
        </w:rPr>
        <w:t>Arber</w:t>
      </w:r>
      <w:r>
        <w:rPr>
          <w:rFonts w:ascii="Arial Narrow" w:hAnsi="Arial Narrow"/>
          <w:i/>
          <w:color w:val="231F20"/>
          <w:spacing w:val="-6"/>
          <w:w w:val="105"/>
          <w:sz w:val="15"/>
        </w:rPr>
        <w:t xml:space="preserve"> </w:t>
      </w:r>
      <w:proofErr w:type="spellStart"/>
      <w:r>
        <w:rPr>
          <w:rFonts w:ascii="Arial Narrow" w:hAnsi="Arial Narrow"/>
          <w:i/>
          <w:color w:val="231F20"/>
          <w:w w:val="105"/>
          <w:sz w:val="15"/>
        </w:rPr>
        <w:t>Fetiu</w:t>
      </w:r>
      <w:proofErr w:type="spellEnd"/>
      <w:r>
        <w:rPr>
          <w:rFonts w:ascii="Arial Narrow" w:hAnsi="Arial Narrow"/>
          <w:i/>
          <w:color w:val="231F20"/>
          <w:w w:val="105"/>
          <w:sz w:val="15"/>
        </w:rPr>
        <w:t>,</w:t>
      </w:r>
      <w:r>
        <w:rPr>
          <w:rFonts w:ascii="Arial Narrow" w:hAnsi="Arial Narrow"/>
          <w:i/>
          <w:color w:val="231F20"/>
          <w:spacing w:val="-6"/>
          <w:w w:val="105"/>
          <w:sz w:val="15"/>
        </w:rPr>
        <w:t xml:space="preserve"> </w:t>
      </w:r>
      <w:proofErr w:type="spellStart"/>
      <w:r>
        <w:rPr>
          <w:rFonts w:ascii="Arial Narrow" w:hAnsi="Arial Narrow"/>
          <w:i/>
          <w:color w:val="231F20"/>
          <w:w w:val="105"/>
          <w:sz w:val="15"/>
        </w:rPr>
        <w:t>Wynnpaul</w:t>
      </w:r>
      <w:proofErr w:type="spellEnd"/>
      <w:r>
        <w:rPr>
          <w:rFonts w:ascii="Arial Narrow" w:hAnsi="Arial Narrow"/>
          <w:i/>
          <w:color w:val="231F20"/>
          <w:spacing w:val="-6"/>
          <w:w w:val="105"/>
          <w:sz w:val="15"/>
        </w:rPr>
        <w:t xml:space="preserve"> </w:t>
      </w:r>
      <w:r>
        <w:rPr>
          <w:rFonts w:ascii="Arial Narrow" w:hAnsi="Arial Narrow"/>
          <w:i/>
          <w:color w:val="231F20"/>
          <w:w w:val="105"/>
          <w:sz w:val="15"/>
        </w:rPr>
        <w:t>Varela</w:t>
      </w:r>
      <w:r>
        <w:rPr>
          <w:rFonts w:ascii="Arial Narrow" w:hAnsi="Arial Narrow"/>
          <w:i/>
          <w:color w:val="231F20"/>
          <w:spacing w:val="-6"/>
          <w:w w:val="105"/>
          <w:sz w:val="15"/>
        </w:rPr>
        <w:t xml:space="preserve"> </w:t>
      </w:r>
      <w:r>
        <w:rPr>
          <w:rFonts w:ascii="Arial Narrow" w:hAnsi="Arial Narrow"/>
          <w:i/>
          <w:color w:val="231F20"/>
          <w:w w:val="105"/>
          <w:sz w:val="15"/>
        </w:rPr>
        <w:t>et</w:t>
      </w:r>
      <w:r>
        <w:rPr>
          <w:rFonts w:ascii="Arial Narrow" w:hAnsi="Arial Narrow"/>
          <w:i/>
          <w:color w:val="231F20"/>
          <w:spacing w:val="-6"/>
          <w:w w:val="105"/>
          <w:sz w:val="15"/>
        </w:rPr>
        <w:t xml:space="preserve"> </w:t>
      </w:r>
      <w:r>
        <w:rPr>
          <w:rFonts w:ascii="Arial Narrow" w:hAnsi="Arial Narrow"/>
          <w:i/>
          <w:color w:val="231F20"/>
          <w:w w:val="105"/>
          <w:sz w:val="15"/>
        </w:rPr>
        <w:t>al.</w:t>
      </w:r>
      <w:r>
        <w:rPr>
          <w:rFonts w:ascii="Arial Narrow" w:hAnsi="Arial Narrow"/>
          <w:i/>
          <w:color w:val="231F20"/>
          <w:spacing w:val="-6"/>
          <w:w w:val="105"/>
          <w:sz w:val="15"/>
        </w:rPr>
        <w:t xml:space="preserve"> </w:t>
      </w:r>
      <w:r>
        <w:rPr>
          <w:rFonts w:ascii="Arial Narrow" w:hAnsi="Arial Narrow"/>
          <w:i/>
          <w:color w:val="231F20"/>
          <w:w w:val="105"/>
          <w:sz w:val="15"/>
        </w:rPr>
        <w:t>2018.</w:t>
      </w:r>
      <w:r>
        <w:rPr>
          <w:rFonts w:ascii="Arial Narrow" w:hAnsi="Arial Narrow"/>
          <w:i/>
          <w:color w:val="231F20"/>
          <w:spacing w:val="-6"/>
          <w:w w:val="105"/>
          <w:sz w:val="15"/>
        </w:rPr>
        <w:t xml:space="preserve"> </w:t>
      </w:r>
      <w:r>
        <w:rPr>
          <w:rFonts w:ascii="Arial Narrow" w:hAnsi="Arial Narrow"/>
          <w:i/>
          <w:color w:val="231F20"/>
          <w:w w:val="105"/>
          <w:sz w:val="15"/>
        </w:rPr>
        <w:t>‘Exposure</w:t>
      </w:r>
      <w:r>
        <w:rPr>
          <w:rFonts w:ascii="Arial Narrow" w:hAnsi="Arial Narrow"/>
          <w:i/>
          <w:color w:val="231F20"/>
          <w:spacing w:val="-6"/>
          <w:w w:val="105"/>
          <w:sz w:val="15"/>
        </w:rPr>
        <w:t xml:space="preserve"> </w:t>
      </w:r>
      <w:r>
        <w:rPr>
          <w:rFonts w:ascii="Arial Narrow" w:hAnsi="Arial Narrow"/>
          <w:i/>
          <w:color w:val="231F20"/>
          <w:w w:val="105"/>
          <w:sz w:val="15"/>
        </w:rPr>
        <w:t>to</w:t>
      </w:r>
      <w:r>
        <w:rPr>
          <w:rFonts w:ascii="Arial Narrow" w:hAnsi="Arial Narrow"/>
          <w:i/>
          <w:color w:val="231F20"/>
          <w:spacing w:val="40"/>
          <w:w w:val="105"/>
          <w:sz w:val="15"/>
        </w:rPr>
        <w:t xml:space="preserve"> </w:t>
      </w:r>
      <w:r>
        <w:rPr>
          <w:rFonts w:ascii="Arial Narrow" w:hAnsi="Arial Narrow"/>
          <w:i/>
          <w:color w:val="231F20"/>
          <w:w w:val="105"/>
          <w:sz w:val="15"/>
        </w:rPr>
        <w:t>Extremist</w:t>
      </w:r>
      <w:r>
        <w:rPr>
          <w:rFonts w:ascii="Arial Narrow" w:hAnsi="Arial Narrow"/>
          <w:i/>
          <w:color w:val="231F20"/>
          <w:spacing w:val="-9"/>
          <w:w w:val="105"/>
          <w:sz w:val="15"/>
        </w:rPr>
        <w:t xml:space="preserve"> </w:t>
      </w:r>
      <w:r>
        <w:rPr>
          <w:rFonts w:ascii="Arial Narrow" w:hAnsi="Arial Narrow"/>
          <w:i/>
          <w:color w:val="231F20"/>
          <w:w w:val="105"/>
          <w:sz w:val="15"/>
        </w:rPr>
        <w:t>Online</w:t>
      </w:r>
      <w:r>
        <w:rPr>
          <w:rFonts w:ascii="Arial Narrow" w:hAnsi="Arial Narrow"/>
          <w:i/>
          <w:color w:val="231F20"/>
          <w:spacing w:val="-9"/>
          <w:w w:val="105"/>
          <w:sz w:val="15"/>
        </w:rPr>
        <w:t xml:space="preserve"> </w:t>
      </w:r>
      <w:r>
        <w:rPr>
          <w:rFonts w:ascii="Arial Narrow" w:hAnsi="Arial Narrow"/>
          <w:i/>
          <w:color w:val="231F20"/>
          <w:w w:val="105"/>
          <w:sz w:val="15"/>
        </w:rPr>
        <w:t>Content</w:t>
      </w:r>
      <w:r>
        <w:rPr>
          <w:rFonts w:ascii="Arial Narrow" w:hAnsi="Arial Narrow"/>
          <w:i/>
          <w:color w:val="231F20"/>
          <w:spacing w:val="-9"/>
          <w:w w:val="105"/>
          <w:sz w:val="15"/>
        </w:rPr>
        <w:t xml:space="preserve"> </w:t>
      </w:r>
      <w:r>
        <w:rPr>
          <w:rFonts w:ascii="Arial Narrow" w:hAnsi="Arial Narrow"/>
          <w:i/>
          <w:color w:val="231F20"/>
          <w:w w:val="105"/>
          <w:sz w:val="15"/>
        </w:rPr>
        <w:t>Could</w:t>
      </w:r>
      <w:r>
        <w:rPr>
          <w:rFonts w:ascii="Arial Narrow" w:hAnsi="Arial Narrow"/>
          <w:i/>
          <w:color w:val="231F20"/>
          <w:spacing w:val="-9"/>
          <w:w w:val="105"/>
          <w:sz w:val="15"/>
        </w:rPr>
        <w:t xml:space="preserve"> </w:t>
      </w:r>
      <w:r>
        <w:rPr>
          <w:rFonts w:ascii="Arial Narrow" w:hAnsi="Arial Narrow"/>
          <w:i/>
          <w:color w:val="231F20"/>
          <w:w w:val="105"/>
          <w:sz w:val="15"/>
        </w:rPr>
        <w:t>Lead</w:t>
      </w:r>
      <w:r>
        <w:rPr>
          <w:rFonts w:ascii="Arial Narrow" w:hAnsi="Arial Narrow"/>
          <w:i/>
          <w:color w:val="231F20"/>
          <w:spacing w:val="-9"/>
          <w:w w:val="105"/>
          <w:sz w:val="15"/>
        </w:rPr>
        <w:t xml:space="preserve"> </w:t>
      </w:r>
      <w:r>
        <w:rPr>
          <w:rFonts w:ascii="Arial Narrow" w:hAnsi="Arial Narrow"/>
          <w:i/>
          <w:color w:val="231F20"/>
          <w:w w:val="105"/>
          <w:sz w:val="15"/>
        </w:rPr>
        <w:t>to</w:t>
      </w:r>
      <w:r>
        <w:rPr>
          <w:rFonts w:ascii="Arial Narrow" w:hAnsi="Arial Narrow"/>
          <w:i/>
          <w:color w:val="231F20"/>
          <w:spacing w:val="-9"/>
          <w:w w:val="105"/>
          <w:sz w:val="15"/>
        </w:rPr>
        <w:t xml:space="preserve"> </w:t>
      </w:r>
      <w:r>
        <w:rPr>
          <w:rFonts w:ascii="Arial Narrow" w:hAnsi="Arial Narrow"/>
          <w:i/>
          <w:color w:val="231F20"/>
          <w:w w:val="105"/>
          <w:sz w:val="15"/>
        </w:rPr>
        <w:t>Violent</w:t>
      </w:r>
      <w:r>
        <w:rPr>
          <w:rFonts w:ascii="Arial Narrow" w:hAnsi="Arial Narrow"/>
          <w:i/>
          <w:color w:val="231F20"/>
          <w:spacing w:val="-9"/>
          <w:w w:val="105"/>
          <w:sz w:val="15"/>
        </w:rPr>
        <w:t xml:space="preserve"> </w:t>
      </w:r>
      <w:proofErr w:type="spellStart"/>
      <w:proofErr w:type="gramStart"/>
      <w:r>
        <w:rPr>
          <w:rFonts w:ascii="Arial Narrow" w:hAnsi="Arial Narrow"/>
          <w:i/>
          <w:color w:val="231F20"/>
          <w:w w:val="105"/>
          <w:sz w:val="15"/>
        </w:rPr>
        <w:t>Radicalization:A</w:t>
      </w:r>
      <w:proofErr w:type="spellEnd"/>
      <w:proofErr w:type="gramEnd"/>
      <w:r>
        <w:rPr>
          <w:rFonts w:ascii="Arial Narrow" w:hAnsi="Arial Narrow"/>
          <w:i/>
          <w:color w:val="231F20"/>
          <w:spacing w:val="-9"/>
          <w:w w:val="105"/>
          <w:sz w:val="15"/>
        </w:rPr>
        <w:t xml:space="preserve"> </w:t>
      </w:r>
      <w:r>
        <w:rPr>
          <w:rFonts w:ascii="Arial Narrow" w:hAnsi="Arial Narrow"/>
          <w:i/>
          <w:color w:val="231F20"/>
          <w:w w:val="105"/>
          <w:sz w:val="15"/>
        </w:rPr>
        <w:t>Systematic</w:t>
      </w:r>
      <w:r>
        <w:rPr>
          <w:rFonts w:ascii="Arial Narrow" w:hAnsi="Arial Narrow"/>
          <w:i/>
          <w:color w:val="231F20"/>
          <w:spacing w:val="40"/>
          <w:w w:val="105"/>
          <w:sz w:val="15"/>
        </w:rPr>
        <w:t xml:space="preserve"> </w:t>
      </w:r>
      <w:r>
        <w:rPr>
          <w:rFonts w:ascii="Arial Narrow" w:hAnsi="Arial Narrow"/>
          <w:i/>
          <w:color w:val="231F20"/>
          <w:w w:val="105"/>
          <w:sz w:val="15"/>
        </w:rPr>
        <w:t>Review of Empirical Evidence.’ International Journal of Developmental</w:t>
      </w:r>
      <w:r>
        <w:rPr>
          <w:rFonts w:ascii="Arial Narrow" w:hAnsi="Arial Narrow"/>
          <w:i/>
          <w:color w:val="231F20"/>
          <w:spacing w:val="40"/>
          <w:w w:val="105"/>
          <w:sz w:val="15"/>
        </w:rPr>
        <w:t xml:space="preserve"> </w:t>
      </w:r>
      <w:r>
        <w:rPr>
          <w:rFonts w:ascii="Arial Narrow" w:hAnsi="Arial Narrow"/>
          <w:i/>
          <w:color w:val="231F20"/>
          <w:w w:val="105"/>
          <w:sz w:val="15"/>
        </w:rPr>
        <w:t>Science: Biopsychosocial Mechanisms of Change, Human Development,</w:t>
      </w:r>
      <w:r>
        <w:rPr>
          <w:rFonts w:ascii="Arial Narrow" w:hAnsi="Arial Narrow"/>
          <w:i/>
          <w:color w:val="231F20"/>
          <w:spacing w:val="40"/>
          <w:w w:val="105"/>
          <w:sz w:val="15"/>
        </w:rPr>
        <w:t xml:space="preserve"> </w:t>
      </w:r>
      <w:r>
        <w:rPr>
          <w:rFonts w:ascii="Arial Narrow" w:hAnsi="Arial Narrow"/>
          <w:i/>
          <w:color w:val="231F20"/>
          <w:spacing w:val="-2"/>
          <w:w w:val="105"/>
          <w:sz w:val="15"/>
        </w:rPr>
        <w:t xml:space="preserve">and Psychopathology - Perspectives from Psych 12 (1-2): 71–88. </w:t>
      </w:r>
      <w:hyperlink r:id="rId275">
        <w:r>
          <w:rPr>
            <w:rFonts w:ascii="Arial Narrow" w:hAnsi="Arial Narrow"/>
            <w:i/>
            <w:color w:val="231F20"/>
            <w:spacing w:val="-2"/>
            <w:w w:val="105"/>
            <w:sz w:val="15"/>
          </w:rPr>
          <w:t>https://doi.</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org/10.3233/DEV-170233.</w:t>
      </w:r>
    </w:p>
    <w:p w14:paraId="421D2384" w14:textId="77777777" w:rsidR="00872454" w:rsidRDefault="00CB66E8">
      <w:pPr>
        <w:spacing w:before="116" w:line="278" w:lineRule="auto"/>
        <w:ind w:left="1303" w:right="37" w:hanging="284"/>
        <w:rPr>
          <w:rFonts w:ascii="Arial Narrow" w:hAnsi="Arial Narrow"/>
          <w:i/>
          <w:sz w:val="15"/>
        </w:rPr>
      </w:pPr>
      <w:r>
        <w:rPr>
          <w:rFonts w:ascii="Arial Narrow" w:hAnsi="Arial Narrow"/>
          <w:i/>
          <w:color w:val="231F20"/>
          <w:sz w:val="15"/>
        </w:rPr>
        <w:t xml:space="preserve">Hemmila, Tess and Arie Perliger. </w:t>
      </w:r>
      <w:proofErr w:type="gramStart"/>
      <w:r>
        <w:rPr>
          <w:rFonts w:ascii="Arial Narrow" w:hAnsi="Arial Narrow"/>
          <w:i/>
          <w:color w:val="231F20"/>
          <w:sz w:val="15"/>
        </w:rPr>
        <w:t>2024. ‘</w:t>
      </w:r>
      <w:proofErr w:type="gramEnd"/>
      <w:r>
        <w:rPr>
          <w:rFonts w:ascii="Arial Narrow" w:hAnsi="Arial Narrow"/>
          <w:i/>
          <w:color w:val="231F20"/>
          <w:sz w:val="15"/>
        </w:rPr>
        <w:t>Hybridization or Salad Bar Ideology? Testing</w:t>
      </w:r>
      <w:r>
        <w:rPr>
          <w:rFonts w:ascii="Arial Narrow" w:hAnsi="Arial Narrow"/>
          <w:i/>
          <w:color w:val="231F20"/>
          <w:spacing w:val="40"/>
          <w:sz w:val="15"/>
        </w:rPr>
        <w:t xml:space="preserve"> </w:t>
      </w:r>
      <w:r>
        <w:rPr>
          <w:rFonts w:ascii="Arial Narrow" w:hAnsi="Arial Narrow"/>
          <w:i/>
          <w:color w:val="231F20"/>
          <w:sz w:val="15"/>
        </w:rPr>
        <w:t>Ideological Convergence Within the American Violent Far Right.’ Crime &amp;</w:t>
      </w:r>
      <w:r>
        <w:rPr>
          <w:rFonts w:ascii="Arial Narrow" w:hAnsi="Arial Narrow"/>
          <w:i/>
          <w:color w:val="231F20"/>
          <w:spacing w:val="40"/>
          <w:w w:val="110"/>
          <w:sz w:val="15"/>
        </w:rPr>
        <w:t xml:space="preserve"> </w:t>
      </w:r>
      <w:r>
        <w:rPr>
          <w:rFonts w:ascii="Arial Narrow" w:hAnsi="Arial Narrow"/>
          <w:i/>
          <w:color w:val="231F20"/>
          <w:spacing w:val="-4"/>
          <w:w w:val="110"/>
          <w:sz w:val="15"/>
        </w:rPr>
        <w:t xml:space="preserve">Delinquency 71 (3): 830–59. </w:t>
      </w:r>
      <w:hyperlink r:id="rId276">
        <w:r>
          <w:rPr>
            <w:rFonts w:ascii="Arial Narrow" w:hAnsi="Arial Narrow"/>
            <w:i/>
            <w:color w:val="231F20"/>
            <w:spacing w:val="-4"/>
            <w:w w:val="110"/>
            <w:sz w:val="15"/>
          </w:rPr>
          <w:t>https://doi.org/10.1177/00111287241271288.</w:t>
        </w:r>
      </w:hyperlink>
    </w:p>
    <w:p w14:paraId="421D2385" w14:textId="77777777" w:rsidR="00872454" w:rsidRDefault="00CB66E8">
      <w:pPr>
        <w:spacing w:before="114" w:line="278" w:lineRule="auto"/>
        <w:ind w:left="1303" w:right="167" w:hanging="284"/>
        <w:jc w:val="both"/>
        <w:rPr>
          <w:rFonts w:ascii="Arial Narrow" w:hAnsi="Arial Narrow"/>
          <w:i/>
          <w:sz w:val="15"/>
        </w:rPr>
      </w:pPr>
      <w:r>
        <w:rPr>
          <w:rFonts w:ascii="Arial Narrow" w:hAnsi="Arial Narrow"/>
          <w:i/>
          <w:color w:val="231F20"/>
          <w:sz w:val="15"/>
        </w:rPr>
        <w:t xml:space="preserve">Herath, Chamin and Joe Whittaker. </w:t>
      </w:r>
      <w:proofErr w:type="gramStart"/>
      <w:r>
        <w:rPr>
          <w:rFonts w:ascii="Arial Narrow" w:hAnsi="Arial Narrow"/>
          <w:i/>
          <w:color w:val="231F20"/>
          <w:sz w:val="15"/>
        </w:rPr>
        <w:t>2023. ‘</w:t>
      </w:r>
      <w:proofErr w:type="gramEnd"/>
      <w:r>
        <w:rPr>
          <w:rFonts w:ascii="Arial Narrow" w:hAnsi="Arial Narrow"/>
          <w:i/>
          <w:color w:val="231F20"/>
          <w:sz w:val="15"/>
        </w:rPr>
        <w:t>Online Radicalisation: Moving Beyond a</w:t>
      </w:r>
      <w:r>
        <w:rPr>
          <w:rFonts w:ascii="Arial Narrow" w:hAnsi="Arial Narrow"/>
          <w:i/>
          <w:color w:val="231F20"/>
          <w:spacing w:val="40"/>
          <w:w w:val="105"/>
          <w:sz w:val="15"/>
        </w:rPr>
        <w:t xml:space="preserve"> </w:t>
      </w:r>
      <w:r>
        <w:rPr>
          <w:rFonts w:ascii="Arial Narrow" w:hAnsi="Arial Narrow"/>
          <w:i/>
          <w:color w:val="231F20"/>
          <w:w w:val="105"/>
          <w:sz w:val="15"/>
        </w:rPr>
        <w:t>Simple</w:t>
      </w:r>
      <w:r>
        <w:rPr>
          <w:rFonts w:ascii="Arial Narrow" w:hAnsi="Arial Narrow"/>
          <w:i/>
          <w:color w:val="231F20"/>
          <w:spacing w:val="-9"/>
          <w:w w:val="105"/>
          <w:sz w:val="15"/>
        </w:rPr>
        <w:t xml:space="preserve"> </w:t>
      </w:r>
      <w:r>
        <w:rPr>
          <w:rFonts w:ascii="Arial Narrow" w:hAnsi="Arial Narrow"/>
          <w:i/>
          <w:color w:val="231F20"/>
          <w:w w:val="105"/>
          <w:sz w:val="15"/>
        </w:rPr>
        <w:t>Dichotomy.’</w:t>
      </w:r>
      <w:r>
        <w:rPr>
          <w:rFonts w:ascii="Arial Narrow" w:hAnsi="Arial Narrow"/>
          <w:i/>
          <w:color w:val="231F20"/>
          <w:spacing w:val="-9"/>
          <w:w w:val="105"/>
          <w:sz w:val="15"/>
        </w:rPr>
        <w:t xml:space="preserve"> </w:t>
      </w:r>
      <w:r>
        <w:rPr>
          <w:rFonts w:ascii="Arial Narrow" w:hAnsi="Arial Narrow"/>
          <w:i/>
          <w:color w:val="231F20"/>
          <w:w w:val="105"/>
          <w:sz w:val="15"/>
        </w:rPr>
        <w:t>Terrorism</w:t>
      </w:r>
      <w:r>
        <w:rPr>
          <w:rFonts w:ascii="Arial Narrow" w:hAnsi="Arial Narrow"/>
          <w:i/>
          <w:color w:val="231F20"/>
          <w:spacing w:val="-9"/>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Political</w:t>
      </w:r>
      <w:r>
        <w:rPr>
          <w:rFonts w:ascii="Arial Narrow" w:hAnsi="Arial Narrow"/>
          <w:i/>
          <w:color w:val="231F20"/>
          <w:spacing w:val="-9"/>
          <w:w w:val="105"/>
          <w:sz w:val="15"/>
        </w:rPr>
        <w:t xml:space="preserve"> </w:t>
      </w:r>
      <w:r>
        <w:rPr>
          <w:rFonts w:ascii="Arial Narrow" w:hAnsi="Arial Narrow"/>
          <w:i/>
          <w:color w:val="231F20"/>
          <w:w w:val="105"/>
          <w:sz w:val="15"/>
        </w:rPr>
        <w:t>Violence</w:t>
      </w:r>
      <w:r>
        <w:rPr>
          <w:rFonts w:ascii="Arial Narrow" w:hAnsi="Arial Narrow"/>
          <w:i/>
          <w:color w:val="231F20"/>
          <w:spacing w:val="-9"/>
          <w:w w:val="105"/>
          <w:sz w:val="15"/>
        </w:rPr>
        <w:t xml:space="preserve"> </w:t>
      </w:r>
      <w:r>
        <w:rPr>
          <w:rFonts w:ascii="Arial Narrow" w:hAnsi="Arial Narrow"/>
          <w:i/>
          <w:color w:val="231F20"/>
          <w:w w:val="105"/>
          <w:sz w:val="15"/>
        </w:rPr>
        <w:t>35</w:t>
      </w:r>
      <w:r>
        <w:rPr>
          <w:rFonts w:ascii="Arial Narrow" w:hAnsi="Arial Narrow"/>
          <w:i/>
          <w:color w:val="231F20"/>
          <w:spacing w:val="-9"/>
          <w:w w:val="105"/>
          <w:sz w:val="15"/>
        </w:rPr>
        <w:t xml:space="preserve"> </w:t>
      </w:r>
      <w:r>
        <w:rPr>
          <w:rFonts w:ascii="Arial Narrow" w:hAnsi="Arial Narrow"/>
          <w:i/>
          <w:color w:val="231F20"/>
          <w:w w:val="105"/>
          <w:sz w:val="15"/>
        </w:rPr>
        <w:t>(5):</w:t>
      </w:r>
      <w:r>
        <w:rPr>
          <w:rFonts w:ascii="Arial Narrow" w:hAnsi="Arial Narrow"/>
          <w:i/>
          <w:color w:val="231F20"/>
          <w:spacing w:val="-9"/>
          <w:w w:val="105"/>
          <w:sz w:val="15"/>
        </w:rPr>
        <w:t xml:space="preserve"> </w:t>
      </w:r>
      <w:r>
        <w:rPr>
          <w:rFonts w:ascii="Arial Narrow" w:hAnsi="Arial Narrow"/>
          <w:i/>
          <w:color w:val="231F20"/>
          <w:w w:val="105"/>
          <w:sz w:val="15"/>
        </w:rPr>
        <w:t>1027–48.</w:t>
      </w:r>
      <w:r>
        <w:rPr>
          <w:rFonts w:ascii="Arial Narrow" w:hAnsi="Arial Narrow"/>
          <w:i/>
          <w:color w:val="231F20"/>
          <w:spacing w:val="-9"/>
          <w:w w:val="105"/>
          <w:sz w:val="15"/>
        </w:rPr>
        <w:t xml:space="preserve"> </w:t>
      </w:r>
      <w:r>
        <w:rPr>
          <w:rFonts w:ascii="Arial Narrow" w:hAnsi="Arial Narrow"/>
          <w:i/>
          <w:color w:val="231F20"/>
          <w:w w:val="105"/>
          <w:sz w:val="15"/>
        </w:rPr>
        <w:t>https://</w:t>
      </w:r>
      <w:r>
        <w:rPr>
          <w:rFonts w:ascii="Arial Narrow" w:hAnsi="Arial Narrow"/>
          <w:i/>
          <w:color w:val="231F20"/>
          <w:spacing w:val="40"/>
          <w:w w:val="105"/>
          <w:sz w:val="15"/>
        </w:rPr>
        <w:t xml:space="preserve"> </w:t>
      </w:r>
      <w:r>
        <w:rPr>
          <w:rFonts w:ascii="Arial Narrow" w:hAnsi="Arial Narrow"/>
          <w:i/>
          <w:color w:val="231F20"/>
          <w:spacing w:val="-2"/>
          <w:w w:val="105"/>
          <w:sz w:val="15"/>
        </w:rPr>
        <w:t>doi.org/10.1080/09546553.2021.1998008.</w:t>
      </w:r>
    </w:p>
    <w:p w14:paraId="421D2386" w14:textId="77777777" w:rsidR="00872454" w:rsidRPr="007835EA" w:rsidRDefault="00CB66E8">
      <w:pPr>
        <w:spacing w:before="115" w:line="278" w:lineRule="auto"/>
        <w:ind w:left="1303" w:right="37" w:hanging="284"/>
        <w:rPr>
          <w:rFonts w:ascii="Arial Narrow" w:hAnsi="Arial Narrow"/>
          <w:i/>
          <w:sz w:val="15"/>
          <w:lang w:val="de-DE"/>
        </w:rPr>
      </w:pPr>
      <w:r w:rsidRPr="001E24C0">
        <w:rPr>
          <w:rFonts w:ascii="Arial Narrow" w:hAnsi="Arial Narrow"/>
          <w:i/>
          <w:color w:val="231F20"/>
          <w:sz w:val="15"/>
          <w:lang w:val="en-GB"/>
        </w:rPr>
        <w:t xml:space="preserve">Hohner, Julian, Heidi Schulze, Simon </w:t>
      </w:r>
      <w:proofErr w:type="spellStart"/>
      <w:r w:rsidRPr="001E24C0">
        <w:rPr>
          <w:rFonts w:ascii="Arial Narrow" w:hAnsi="Arial Narrow"/>
          <w:i/>
          <w:color w:val="231F20"/>
          <w:sz w:val="15"/>
          <w:lang w:val="en-GB"/>
        </w:rPr>
        <w:t>Greipl</w:t>
      </w:r>
      <w:proofErr w:type="spellEnd"/>
      <w:r w:rsidRPr="001E24C0">
        <w:rPr>
          <w:rFonts w:ascii="Arial Narrow" w:hAnsi="Arial Narrow"/>
          <w:i/>
          <w:color w:val="231F20"/>
          <w:sz w:val="15"/>
          <w:lang w:val="en-GB"/>
        </w:rPr>
        <w:t xml:space="preserve"> and Diana Rieger. 2025. </w:t>
      </w:r>
      <w:r w:rsidRPr="007835EA">
        <w:rPr>
          <w:rFonts w:ascii="Arial Narrow" w:hAnsi="Arial Narrow"/>
          <w:i/>
          <w:color w:val="231F20"/>
          <w:sz w:val="15"/>
          <w:lang w:val="de-DE"/>
        </w:rPr>
        <w:t>‘Soziale Medien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und Radikalisierung: Kommunikation, Mediennutzung und extremismusaffine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Einstellungen seit 2020.’ In: Motra-Monitor 2023/2024, 50-84.</w:t>
      </w:r>
    </w:p>
    <w:p w14:paraId="421D2387" w14:textId="77777777" w:rsidR="00872454" w:rsidRDefault="00CB66E8">
      <w:pPr>
        <w:spacing w:before="114" w:line="278" w:lineRule="auto"/>
        <w:ind w:left="1303" w:right="742" w:hanging="284"/>
        <w:rPr>
          <w:rFonts w:ascii="Arial Narrow" w:hAnsi="Arial Narrow"/>
          <w:i/>
          <w:sz w:val="15"/>
        </w:rPr>
      </w:pPr>
      <w:r w:rsidRPr="007835EA">
        <w:rPr>
          <w:rFonts w:ascii="Arial Narrow" w:hAnsi="Arial Narrow"/>
          <w:i/>
          <w:color w:val="231F20"/>
          <w:sz w:val="15"/>
          <w:lang w:val="de-DE"/>
        </w:rPr>
        <w:t>Holly, Leon. 2018. ‘Nach der Echo-Verleihung: Antisemitische Klischees</w:t>
      </w:r>
      <w:r w:rsidRPr="007835EA">
        <w:rPr>
          <w:rFonts w:ascii="Arial Narrow" w:hAnsi="Arial Narrow"/>
          <w:i/>
          <w:color w:val="231F20"/>
          <w:spacing w:val="40"/>
          <w:sz w:val="15"/>
          <w:lang w:val="de-DE"/>
        </w:rPr>
        <w:t xml:space="preserve"> </w:t>
      </w:r>
      <w:r w:rsidRPr="007835EA">
        <w:rPr>
          <w:rFonts w:ascii="Arial Narrow" w:hAnsi="Arial Narrow"/>
          <w:i/>
          <w:color w:val="231F20"/>
          <w:sz w:val="15"/>
          <w:lang w:val="de-DE"/>
        </w:rPr>
        <w:t xml:space="preserve">und </w:t>
      </w:r>
      <w:proofErr w:type="gramStart"/>
      <w:r w:rsidRPr="007835EA">
        <w:rPr>
          <w:rFonts w:ascii="Arial Narrow" w:hAnsi="Arial Narrow"/>
          <w:i/>
          <w:color w:val="231F20"/>
          <w:sz w:val="15"/>
          <w:lang w:val="de-DE"/>
        </w:rPr>
        <w:t>Verschwörungstheorien.’</w:t>
      </w:r>
      <w:proofErr w:type="gramEnd"/>
      <w:r w:rsidRPr="007835EA">
        <w:rPr>
          <w:rFonts w:ascii="Arial Narrow" w:hAnsi="Arial Narrow"/>
          <w:i/>
          <w:color w:val="231F20"/>
          <w:sz w:val="15"/>
          <w:lang w:val="de-DE"/>
        </w:rPr>
        <w:t xml:space="preserve"> </w:t>
      </w:r>
      <w:r>
        <w:rPr>
          <w:rFonts w:ascii="Arial Narrow" w:hAnsi="Arial Narrow"/>
          <w:i/>
          <w:color w:val="231F20"/>
          <w:sz w:val="15"/>
        </w:rPr>
        <w:t>Accessed on 5 August 2025. https://</w:t>
      </w:r>
      <w:r>
        <w:rPr>
          <w:rFonts w:ascii="Arial Narrow" w:hAnsi="Arial Narrow"/>
          <w:i/>
          <w:color w:val="231F20"/>
          <w:spacing w:val="40"/>
          <w:w w:val="110"/>
          <w:sz w:val="15"/>
        </w:rPr>
        <w:t xml:space="preserve"> </w:t>
      </w:r>
      <w:hyperlink r:id="rId277">
        <w:r>
          <w:rPr>
            <w:rFonts w:ascii="Arial Narrow" w:hAnsi="Arial Narrow"/>
            <w:i/>
            <w:color w:val="231F20"/>
            <w:spacing w:val="-2"/>
            <w:w w:val="110"/>
            <w:sz w:val="15"/>
          </w:rPr>
          <w:t>www.tagesspiegel.de/kultur/antisemitische-klischees-und-</w:t>
        </w:r>
      </w:hyperlink>
      <w:r>
        <w:rPr>
          <w:rFonts w:ascii="Arial Narrow" w:hAnsi="Arial Narrow"/>
          <w:i/>
          <w:color w:val="231F20"/>
          <w:spacing w:val="-2"/>
          <w:w w:val="110"/>
          <w:sz w:val="15"/>
        </w:rPr>
        <w:t>verschworungstheorien-3944908.html.</w:t>
      </w:r>
    </w:p>
    <w:p w14:paraId="421D2388" w14:textId="77777777" w:rsidR="00872454" w:rsidRDefault="00CB66E8">
      <w:pPr>
        <w:spacing w:before="117" w:line="278" w:lineRule="auto"/>
        <w:ind w:left="546" w:right="1320" w:hanging="284"/>
        <w:rPr>
          <w:rFonts w:ascii="Arial Narrow" w:hAnsi="Arial Narrow"/>
          <w:i/>
          <w:sz w:val="15"/>
        </w:rPr>
      </w:pPr>
      <w:r>
        <w:br w:type="column"/>
      </w:r>
      <w:r>
        <w:rPr>
          <w:rFonts w:ascii="Arial Narrow" w:hAnsi="Arial Narrow"/>
          <w:i/>
          <w:color w:val="231F20"/>
          <w:sz w:val="15"/>
        </w:rPr>
        <w:t xml:space="preserve">Institute for Strategic Dialogue. </w:t>
      </w:r>
      <w:proofErr w:type="gramStart"/>
      <w:r>
        <w:rPr>
          <w:rFonts w:ascii="Arial Narrow" w:hAnsi="Arial Narrow"/>
          <w:i/>
          <w:color w:val="231F20"/>
          <w:sz w:val="15"/>
        </w:rPr>
        <w:t>2020. ‘</w:t>
      </w:r>
      <w:proofErr w:type="gramEnd"/>
      <w:r>
        <w:rPr>
          <w:rFonts w:ascii="Arial Narrow" w:hAnsi="Arial Narrow"/>
          <w:i/>
          <w:color w:val="231F20"/>
          <w:sz w:val="15"/>
        </w:rPr>
        <w:t>Covid-19 Disinformation Briefing No.1.’</w:t>
      </w:r>
      <w:r>
        <w:rPr>
          <w:rFonts w:ascii="Arial Narrow" w:hAnsi="Arial Narrow"/>
          <w:i/>
          <w:color w:val="231F20"/>
          <w:spacing w:val="40"/>
          <w:w w:val="110"/>
          <w:sz w:val="15"/>
        </w:rPr>
        <w:t xml:space="preserve"> </w:t>
      </w:r>
      <w:r>
        <w:rPr>
          <w:rFonts w:ascii="Arial Narrow" w:hAnsi="Arial Narrow"/>
          <w:i/>
          <w:color w:val="231F20"/>
          <w:w w:val="110"/>
          <w:sz w:val="15"/>
        </w:rPr>
        <w:t>Accessed</w:t>
      </w:r>
      <w:r>
        <w:rPr>
          <w:rFonts w:ascii="Arial Narrow" w:hAnsi="Arial Narrow"/>
          <w:i/>
          <w:color w:val="231F20"/>
          <w:spacing w:val="-4"/>
          <w:w w:val="110"/>
          <w:sz w:val="15"/>
        </w:rPr>
        <w:t xml:space="preserve"> </w:t>
      </w:r>
      <w:r>
        <w:rPr>
          <w:rFonts w:ascii="Arial Narrow" w:hAnsi="Arial Narrow"/>
          <w:i/>
          <w:color w:val="231F20"/>
          <w:w w:val="110"/>
          <w:sz w:val="15"/>
        </w:rPr>
        <w:t>on</w:t>
      </w:r>
      <w:r>
        <w:rPr>
          <w:rFonts w:ascii="Arial Narrow" w:hAnsi="Arial Narrow"/>
          <w:i/>
          <w:color w:val="231F20"/>
          <w:spacing w:val="-4"/>
          <w:w w:val="110"/>
          <w:sz w:val="15"/>
        </w:rPr>
        <w:t xml:space="preserve"> </w:t>
      </w:r>
      <w:r>
        <w:rPr>
          <w:rFonts w:ascii="Arial Narrow" w:hAnsi="Arial Narrow"/>
          <w:i/>
          <w:color w:val="231F20"/>
          <w:w w:val="110"/>
          <w:sz w:val="15"/>
        </w:rPr>
        <w:t>23</w:t>
      </w:r>
      <w:r>
        <w:rPr>
          <w:rFonts w:ascii="Arial Narrow" w:hAnsi="Arial Narrow"/>
          <w:i/>
          <w:color w:val="231F20"/>
          <w:spacing w:val="-4"/>
          <w:w w:val="110"/>
          <w:sz w:val="15"/>
        </w:rPr>
        <w:t xml:space="preserve"> </w:t>
      </w:r>
      <w:r>
        <w:rPr>
          <w:rFonts w:ascii="Arial Narrow" w:hAnsi="Arial Narrow"/>
          <w:i/>
          <w:color w:val="231F20"/>
          <w:w w:val="110"/>
          <w:sz w:val="15"/>
        </w:rPr>
        <w:t>July</w:t>
      </w:r>
      <w:r>
        <w:rPr>
          <w:rFonts w:ascii="Arial Narrow" w:hAnsi="Arial Narrow"/>
          <w:i/>
          <w:color w:val="231F20"/>
          <w:spacing w:val="-4"/>
          <w:w w:val="110"/>
          <w:sz w:val="15"/>
        </w:rPr>
        <w:t xml:space="preserve"> </w:t>
      </w:r>
      <w:r>
        <w:rPr>
          <w:rFonts w:ascii="Arial Narrow" w:hAnsi="Arial Narrow"/>
          <w:i/>
          <w:color w:val="231F20"/>
          <w:w w:val="110"/>
          <w:sz w:val="15"/>
        </w:rPr>
        <w:t>2025.</w:t>
      </w:r>
      <w:r>
        <w:rPr>
          <w:rFonts w:ascii="Arial Narrow" w:hAnsi="Arial Narrow"/>
          <w:i/>
          <w:color w:val="231F20"/>
          <w:spacing w:val="-4"/>
          <w:w w:val="110"/>
          <w:sz w:val="15"/>
        </w:rPr>
        <w:t xml:space="preserve"> </w:t>
      </w:r>
      <w:hyperlink r:id="rId278">
        <w:r>
          <w:rPr>
            <w:rFonts w:ascii="Arial Narrow" w:hAnsi="Arial Narrow"/>
            <w:i/>
            <w:color w:val="231F20"/>
            <w:w w:val="110"/>
            <w:sz w:val="15"/>
          </w:rPr>
          <w:t>https://www.isdglobal.org/wp-content/</w:t>
        </w:r>
      </w:hyperlink>
      <w:r>
        <w:rPr>
          <w:rFonts w:ascii="Arial Narrow" w:hAnsi="Arial Narrow"/>
          <w:i/>
          <w:color w:val="231F20"/>
          <w:spacing w:val="40"/>
          <w:w w:val="110"/>
          <w:sz w:val="15"/>
        </w:rPr>
        <w:t xml:space="preserve"> </w:t>
      </w:r>
      <w:r>
        <w:rPr>
          <w:rFonts w:ascii="Arial Narrow" w:hAnsi="Arial Narrow"/>
          <w:i/>
          <w:color w:val="231F20"/>
          <w:spacing w:val="-2"/>
          <w:sz w:val="15"/>
        </w:rPr>
        <w:t>uploads/2020/03/COVID-19-Briefing-Institute-for-Strategic-Dialogue-27th-</w:t>
      </w:r>
      <w:r>
        <w:rPr>
          <w:rFonts w:ascii="Arial Narrow" w:hAnsi="Arial Narrow"/>
          <w:i/>
          <w:color w:val="231F20"/>
          <w:spacing w:val="-2"/>
          <w:w w:val="110"/>
          <w:sz w:val="15"/>
        </w:rPr>
        <w:t>March-2020.pdf.</w:t>
      </w:r>
    </w:p>
    <w:p w14:paraId="421D2389" w14:textId="77777777" w:rsidR="00872454" w:rsidRDefault="00CB66E8">
      <w:pPr>
        <w:spacing w:before="115" w:line="278" w:lineRule="auto"/>
        <w:ind w:left="546" w:right="1032" w:hanging="284"/>
        <w:rPr>
          <w:rFonts w:ascii="Arial Narrow" w:hAnsi="Arial Narrow"/>
          <w:i/>
          <w:sz w:val="15"/>
        </w:rPr>
      </w:pPr>
      <w:r>
        <w:rPr>
          <w:rFonts w:ascii="Arial Narrow" w:hAnsi="Arial Narrow"/>
          <w:i/>
          <w:color w:val="231F20"/>
          <w:sz w:val="15"/>
        </w:rPr>
        <w:t xml:space="preserve">Institute for Strategic Dialogue. </w:t>
      </w:r>
      <w:proofErr w:type="gramStart"/>
      <w:r>
        <w:rPr>
          <w:rFonts w:ascii="Arial Narrow" w:hAnsi="Arial Narrow"/>
          <w:i/>
          <w:color w:val="231F20"/>
          <w:sz w:val="15"/>
        </w:rPr>
        <w:t>2022. ‘</w:t>
      </w:r>
      <w:proofErr w:type="gramEnd"/>
      <w:r>
        <w:rPr>
          <w:rFonts w:ascii="Arial Narrow" w:hAnsi="Arial Narrow"/>
          <w:i/>
          <w:color w:val="231F20"/>
          <w:sz w:val="15"/>
        </w:rPr>
        <w:t>Incels: An overview of online ‘involuntary</w:t>
      </w:r>
      <w:r>
        <w:rPr>
          <w:rFonts w:ascii="Arial Narrow" w:hAnsi="Arial Narrow"/>
          <w:i/>
          <w:color w:val="231F20"/>
          <w:spacing w:val="40"/>
          <w:sz w:val="15"/>
        </w:rPr>
        <w:t xml:space="preserve"> </w:t>
      </w:r>
      <w:r>
        <w:rPr>
          <w:rFonts w:ascii="Arial Narrow" w:hAnsi="Arial Narrow"/>
          <w:i/>
          <w:color w:val="231F20"/>
          <w:sz w:val="15"/>
        </w:rPr>
        <w:t xml:space="preserve">celibate’ subcultures. ’Accessed on 11 August 2025. </w:t>
      </w:r>
      <w:hyperlink r:id="rId279">
        <w:r>
          <w:rPr>
            <w:rFonts w:ascii="Arial Narrow" w:hAnsi="Arial Narrow"/>
            <w:i/>
            <w:color w:val="231F20"/>
            <w:sz w:val="15"/>
          </w:rPr>
          <w:t>https://www.isdglobal.org/</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wp-content/uploads/2022/10/Incels-External-Sept-2022.pdf.</w:t>
      </w:r>
    </w:p>
    <w:p w14:paraId="421D238A" w14:textId="77777777" w:rsidR="00872454" w:rsidRDefault="00CB66E8">
      <w:pPr>
        <w:spacing w:before="114" w:line="278" w:lineRule="auto"/>
        <w:ind w:left="546" w:right="860" w:hanging="284"/>
        <w:rPr>
          <w:rFonts w:ascii="Arial Narrow" w:hAnsi="Arial Narrow"/>
          <w:i/>
          <w:sz w:val="15"/>
        </w:rPr>
      </w:pPr>
      <w:proofErr w:type="spellStart"/>
      <w:r>
        <w:rPr>
          <w:rFonts w:ascii="Arial Narrow" w:hAnsi="Arial Narrow"/>
          <w:i/>
          <w:color w:val="231F20"/>
          <w:w w:val="105"/>
          <w:sz w:val="15"/>
        </w:rPr>
        <w:t>Jacomy</w:t>
      </w:r>
      <w:proofErr w:type="spellEnd"/>
      <w:r>
        <w:rPr>
          <w:rFonts w:ascii="Arial Narrow" w:hAnsi="Arial Narrow"/>
          <w:i/>
          <w:color w:val="231F20"/>
          <w:w w:val="105"/>
          <w:sz w:val="15"/>
        </w:rPr>
        <w:t>, Mathieu, Tommaso Venturini, Sebastien Heymann and Mathieu Bastian.</w:t>
      </w:r>
      <w:r>
        <w:rPr>
          <w:rFonts w:ascii="Arial Narrow" w:hAnsi="Arial Narrow"/>
          <w:i/>
          <w:color w:val="231F20"/>
          <w:spacing w:val="40"/>
          <w:w w:val="105"/>
          <w:sz w:val="15"/>
        </w:rPr>
        <w:t xml:space="preserve"> </w:t>
      </w:r>
      <w:proofErr w:type="gramStart"/>
      <w:r>
        <w:rPr>
          <w:rFonts w:ascii="Arial Narrow" w:hAnsi="Arial Narrow"/>
          <w:i/>
          <w:color w:val="231F20"/>
          <w:w w:val="105"/>
          <w:sz w:val="15"/>
        </w:rPr>
        <w:t>2014. ‘</w:t>
      </w:r>
      <w:proofErr w:type="gramEnd"/>
      <w:r>
        <w:rPr>
          <w:rFonts w:ascii="Arial Narrow" w:hAnsi="Arial Narrow"/>
          <w:i/>
          <w:color w:val="231F20"/>
          <w:w w:val="105"/>
          <w:sz w:val="15"/>
        </w:rPr>
        <w:t>ForceAtlas2, a Continuous Graph Layout Algorithm for Handy Network</w:t>
      </w:r>
      <w:r>
        <w:rPr>
          <w:rFonts w:ascii="Arial Narrow" w:hAnsi="Arial Narrow"/>
          <w:i/>
          <w:color w:val="231F20"/>
          <w:spacing w:val="40"/>
          <w:w w:val="105"/>
          <w:sz w:val="15"/>
        </w:rPr>
        <w:t xml:space="preserve"> </w:t>
      </w:r>
      <w:r>
        <w:rPr>
          <w:rFonts w:ascii="Arial Narrow" w:hAnsi="Arial Narrow"/>
          <w:i/>
          <w:color w:val="231F20"/>
          <w:sz w:val="15"/>
        </w:rPr>
        <w:t>Visualization Designed for the Gephi Software.’ PLOS ONE 9 (6): e98679. https://</w:t>
      </w:r>
      <w:r>
        <w:rPr>
          <w:rFonts w:ascii="Arial Narrow" w:hAnsi="Arial Narrow"/>
          <w:i/>
          <w:color w:val="231F20"/>
          <w:spacing w:val="40"/>
          <w:w w:val="105"/>
          <w:sz w:val="15"/>
        </w:rPr>
        <w:t xml:space="preserve"> </w:t>
      </w:r>
      <w:r>
        <w:rPr>
          <w:rFonts w:ascii="Arial Narrow" w:hAnsi="Arial Narrow"/>
          <w:i/>
          <w:color w:val="231F20"/>
          <w:spacing w:val="-2"/>
          <w:w w:val="105"/>
          <w:sz w:val="15"/>
        </w:rPr>
        <w:t>doi.org/10.1371/journal.pone.0098679.</w:t>
      </w:r>
    </w:p>
    <w:p w14:paraId="421D238B" w14:textId="77777777" w:rsidR="00872454" w:rsidRDefault="00CB66E8">
      <w:pPr>
        <w:spacing w:before="115" w:line="278" w:lineRule="auto"/>
        <w:ind w:left="546" w:right="1234" w:hanging="284"/>
        <w:rPr>
          <w:rFonts w:ascii="Arial Narrow" w:hAnsi="Arial Narrow"/>
          <w:i/>
          <w:sz w:val="15"/>
        </w:rPr>
      </w:pPr>
      <w:r>
        <w:rPr>
          <w:rFonts w:ascii="Arial Narrow" w:hAnsi="Arial Narrow"/>
          <w:i/>
          <w:color w:val="231F20"/>
          <w:w w:val="105"/>
          <w:sz w:val="15"/>
        </w:rPr>
        <w:t>Jensen,</w:t>
      </w:r>
      <w:r>
        <w:rPr>
          <w:rFonts w:ascii="Arial Narrow" w:hAnsi="Arial Narrow"/>
          <w:i/>
          <w:color w:val="231F20"/>
          <w:spacing w:val="-2"/>
          <w:w w:val="105"/>
          <w:sz w:val="15"/>
        </w:rPr>
        <w:t xml:space="preserve"> </w:t>
      </w:r>
      <w:r>
        <w:rPr>
          <w:rFonts w:ascii="Arial Narrow" w:hAnsi="Arial Narrow"/>
          <w:i/>
          <w:color w:val="231F20"/>
          <w:w w:val="105"/>
          <w:sz w:val="15"/>
        </w:rPr>
        <w:t>Michael,</w:t>
      </w:r>
      <w:r>
        <w:rPr>
          <w:rFonts w:ascii="Arial Narrow" w:hAnsi="Arial Narrow"/>
          <w:i/>
          <w:color w:val="231F20"/>
          <w:spacing w:val="-2"/>
          <w:w w:val="105"/>
          <w:sz w:val="15"/>
        </w:rPr>
        <w:t xml:space="preserve"> </w:t>
      </w:r>
      <w:r>
        <w:rPr>
          <w:rFonts w:ascii="Arial Narrow" w:hAnsi="Arial Narrow"/>
          <w:i/>
          <w:color w:val="231F20"/>
          <w:w w:val="105"/>
          <w:sz w:val="15"/>
        </w:rPr>
        <w:t>Patrick</w:t>
      </w:r>
      <w:r>
        <w:rPr>
          <w:rFonts w:ascii="Arial Narrow" w:hAnsi="Arial Narrow"/>
          <w:i/>
          <w:color w:val="231F20"/>
          <w:spacing w:val="-2"/>
          <w:w w:val="105"/>
          <w:sz w:val="15"/>
        </w:rPr>
        <w:t xml:space="preserve"> </w:t>
      </w:r>
      <w:r>
        <w:rPr>
          <w:rFonts w:ascii="Arial Narrow" w:hAnsi="Arial Narrow"/>
          <w:i/>
          <w:color w:val="231F20"/>
          <w:w w:val="105"/>
          <w:sz w:val="15"/>
        </w:rPr>
        <w:t>James,</w:t>
      </w:r>
      <w:r>
        <w:rPr>
          <w:rFonts w:ascii="Arial Narrow" w:hAnsi="Arial Narrow"/>
          <w:i/>
          <w:color w:val="231F20"/>
          <w:spacing w:val="-2"/>
          <w:w w:val="105"/>
          <w:sz w:val="15"/>
        </w:rPr>
        <w:t xml:space="preserve"> </w:t>
      </w:r>
      <w:r>
        <w:rPr>
          <w:rFonts w:ascii="Arial Narrow" w:hAnsi="Arial Narrow"/>
          <w:i/>
          <w:color w:val="231F20"/>
          <w:w w:val="105"/>
          <w:sz w:val="15"/>
        </w:rPr>
        <w:t>Gary</w:t>
      </w:r>
      <w:r>
        <w:rPr>
          <w:rFonts w:ascii="Arial Narrow" w:hAnsi="Arial Narrow"/>
          <w:i/>
          <w:color w:val="231F20"/>
          <w:spacing w:val="-2"/>
          <w:w w:val="105"/>
          <w:sz w:val="15"/>
        </w:rPr>
        <w:t xml:space="preserve"> </w:t>
      </w:r>
      <w:r>
        <w:rPr>
          <w:rFonts w:ascii="Arial Narrow" w:hAnsi="Arial Narrow"/>
          <w:i/>
          <w:color w:val="231F20"/>
          <w:w w:val="105"/>
          <w:sz w:val="15"/>
        </w:rPr>
        <w:t>LaFree,</w:t>
      </w:r>
      <w:r>
        <w:rPr>
          <w:rFonts w:ascii="Arial Narrow" w:hAnsi="Arial Narrow"/>
          <w:i/>
          <w:color w:val="231F20"/>
          <w:spacing w:val="-2"/>
          <w:w w:val="105"/>
          <w:sz w:val="15"/>
        </w:rPr>
        <w:t xml:space="preserve"> </w:t>
      </w:r>
      <w:r>
        <w:rPr>
          <w:rFonts w:ascii="Arial Narrow" w:hAnsi="Arial Narrow"/>
          <w:i/>
          <w:color w:val="231F20"/>
          <w:w w:val="105"/>
          <w:sz w:val="15"/>
        </w:rPr>
        <w:t>Aaron</w:t>
      </w:r>
      <w:r>
        <w:rPr>
          <w:rFonts w:ascii="Arial Narrow" w:hAnsi="Arial Narrow"/>
          <w:i/>
          <w:color w:val="231F20"/>
          <w:spacing w:val="-2"/>
          <w:w w:val="105"/>
          <w:sz w:val="15"/>
        </w:rPr>
        <w:t xml:space="preserve"> </w:t>
      </w:r>
      <w:r>
        <w:rPr>
          <w:rFonts w:ascii="Arial Narrow" w:hAnsi="Arial Narrow"/>
          <w:i/>
          <w:color w:val="231F20"/>
          <w:w w:val="105"/>
          <w:sz w:val="15"/>
        </w:rPr>
        <w:t>Safer-Lichtenstein</w:t>
      </w:r>
      <w:r>
        <w:rPr>
          <w:rFonts w:ascii="Arial Narrow" w:hAnsi="Arial Narrow"/>
          <w:i/>
          <w:color w:val="231F20"/>
          <w:spacing w:val="-2"/>
          <w:w w:val="105"/>
          <w:sz w:val="15"/>
        </w:rPr>
        <w:t xml:space="preserve"> </w:t>
      </w:r>
      <w:r>
        <w:rPr>
          <w:rFonts w:ascii="Arial Narrow" w:hAnsi="Arial Narrow"/>
          <w:i/>
          <w:color w:val="231F20"/>
          <w:w w:val="105"/>
          <w:sz w:val="15"/>
        </w:rPr>
        <w:t>and</w:t>
      </w:r>
      <w:r>
        <w:rPr>
          <w:rFonts w:ascii="Arial Narrow" w:hAnsi="Arial Narrow"/>
          <w:i/>
          <w:color w:val="231F20"/>
          <w:spacing w:val="40"/>
          <w:w w:val="105"/>
          <w:sz w:val="15"/>
        </w:rPr>
        <w:t xml:space="preserve"> </w:t>
      </w:r>
      <w:r>
        <w:rPr>
          <w:rFonts w:ascii="Arial Narrow" w:hAnsi="Arial Narrow"/>
          <w:i/>
          <w:color w:val="231F20"/>
          <w:spacing w:val="-2"/>
          <w:w w:val="105"/>
          <w:sz w:val="15"/>
        </w:rPr>
        <w:t>Elizabeth Yates. 2018. ‘The use of social media by United States extremists.’</w:t>
      </w:r>
      <w:r>
        <w:rPr>
          <w:rFonts w:ascii="Arial Narrow" w:hAnsi="Arial Narrow"/>
          <w:i/>
          <w:color w:val="231F20"/>
          <w:spacing w:val="40"/>
          <w:w w:val="105"/>
          <w:sz w:val="15"/>
        </w:rPr>
        <w:t xml:space="preserve"> </w:t>
      </w:r>
      <w:r>
        <w:rPr>
          <w:rFonts w:ascii="Arial Narrow" w:hAnsi="Arial Narrow"/>
          <w:i/>
          <w:color w:val="231F20"/>
          <w:w w:val="105"/>
          <w:sz w:val="15"/>
        </w:rPr>
        <w:t>Accessed</w:t>
      </w:r>
      <w:r>
        <w:rPr>
          <w:rFonts w:ascii="Arial Narrow" w:hAnsi="Arial Narrow"/>
          <w:i/>
          <w:color w:val="231F20"/>
          <w:spacing w:val="-9"/>
          <w:w w:val="105"/>
          <w:sz w:val="15"/>
        </w:rPr>
        <w:t xml:space="preserve"> </w:t>
      </w:r>
      <w:r>
        <w:rPr>
          <w:rFonts w:ascii="Arial Narrow" w:hAnsi="Arial Narrow"/>
          <w:i/>
          <w:color w:val="231F20"/>
          <w:w w:val="105"/>
          <w:sz w:val="15"/>
        </w:rPr>
        <w:t>on</w:t>
      </w:r>
      <w:r>
        <w:rPr>
          <w:rFonts w:ascii="Arial Narrow" w:hAnsi="Arial Narrow"/>
          <w:i/>
          <w:color w:val="231F20"/>
          <w:spacing w:val="-9"/>
          <w:w w:val="105"/>
          <w:sz w:val="15"/>
        </w:rPr>
        <w:t xml:space="preserve"> </w:t>
      </w:r>
      <w:r>
        <w:rPr>
          <w:rFonts w:ascii="Arial Narrow" w:hAnsi="Arial Narrow"/>
          <w:i/>
          <w:color w:val="231F20"/>
          <w:w w:val="105"/>
          <w:sz w:val="15"/>
        </w:rPr>
        <w:t>12</w:t>
      </w:r>
      <w:r>
        <w:rPr>
          <w:rFonts w:ascii="Arial Narrow" w:hAnsi="Arial Narrow"/>
          <w:i/>
          <w:color w:val="231F20"/>
          <w:spacing w:val="-9"/>
          <w:w w:val="105"/>
          <w:sz w:val="15"/>
        </w:rPr>
        <w:t xml:space="preserve"> </w:t>
      </w:r>
      <w:r>
        <w:rPr>
          <w:rFonts w:ascii="Arial Narrow" w:hAnsi="Arial Narrow"/>
          <w:i/>
          <w:color w:val="231F20"/>
          <w:w w:val="105"/>
          <w:sz w:val="15"/>
        </w:rPr>
        <w:t>September</w:t>
      </w:r>
      <w:r>
        <w:rPr>
          <w:rFonts w:ascii="Arial Narrow" w:hAnsi="Arial Narrow"/>
          <w:i/>
          <w:color w:val="231F20"/>
          <w:spacing w:val="-9"/>
          <w:w w:val="105"/>
          <w:sz w:val="15"/>
        </w:rPr>
        <w:t xml:space="preserve"> </w:t>
      </w:r>
      <w:r>
        <w:rPr>
          <w:rFonts w:ascii="Arial Narrow" w:hAnsi="Arial Narrow"/>
          <w:i/>
          <w:color w:val="231F20"/>
          <w:w w:val="105"/>
          <w:sz w:val="15"/>
        </w:rPr>
        <w:t>2025.</w:t>
      </w:r>
      <w:r>
        <w:rPr>
          <w:rFonts w:ascii="Arial Narrow" w:hAnsi="Arial Narrow"/>
          <w:i/>
          <w:color w:val="231F20"/>
          <w:spacing w:val="-9"/>
          <w:w w:val="105"/>
          <w:sz w:val="15"/>
        </w:rPr>
        <w:t xml:space="preserve"> </w:t>
      </w:r>
      <w:hyperlink r:id="rId280">
        <w:r>
          <w:rPr>
            <w:rFonts w:ascii="Arial Narrow" w:hAnsi="Arial Narrow"/>
            <w:i/>
            <w:color w:val="231F20"/>
            <w:w w:val="105"/>
            <w:sz w:val="15"/>
          </w:rPr>
          <w:t>https://www.start.umd.edu/pubs/START_</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PIRUS_UseOfSocialMediaByUSExtremists_ResearchBrief_July2018.pdf.</w:t>
      </w:r>
    </w:p>
    <w:p w14:paraId="421D238C" w14:textId="77777777" w:rsidR="00872454" w:rsidRPr="007835EA" w:rsidRDefault="00CB66E8">
      <w:pPr>
        <w:spacing w:before="115" w:line="278" w:lineRule="auto"/>
        <w:ind w:left="546" w:right="1032" w:hanging="284"/>
        <w:rPr>
          <w:rFonts w:ascii="Arial Narrow" w:hAnsi="Arial Narrow"/>
          <w:i/>
          <w:sz w:val="15"/>
          <w:lang w:val="de-DE"/>
        </w:rPr>
      </w:pPr>
      <w:r w:rsidRPr="007835EA">
        <w:rPr>
          <w:rFonts w:ascii="Arial Narrow" w:hAnsi="Arial Narrow"/>
          <w:i/>
          <w:color w:val="231F20"/>
          <w:spacing w:val="-2"/>
          <w:w w:val="105"/>
          <w:sz w:val="15"/>
          <w:lang w:val="de-DE"/>
        </w:rPr>
        <w:t>Kaiser, Susanne. 2020. Politische Männlichkeit: Wie Incels, Fundamentalisten und</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Autoritäre für das Patriarchat mobilmachen. Berlin: Suhrkamp Verlag.</w:t>
      </w:r>
    </w:p>
    <w:p w14:paraId="421D238D" w14:textId="77777777" w:rsidR="00872454" w:rsidRDefault="00CB66E8">
      <w:pPr>
        <w:spacing w:before="114" w:line="278" w:lineRule="auto"/>
        <w:ind w:left="546" w:right="1187" w:hanging="284"/>
        <w:rPr>
          <w:rFonts w:ascii="Arial Narrow" w:hAnsi="Arial Narrow"/>
          <w:i/>
          <w:sz w:val="15"/>
        </w:rPr>
      </w:pPr>
      <w:r w:rsidRPr="007835EA">
        <w:rPr>
          <w:rFonts w:ascii="Arial Narrow" w:hAnsi="Arial Narrow"/>
          <w:i/>
          <w:color w:val="231F20"/>
          <w:w w:val="105"/>
          <w:sz w:val="15"/>
          <w:lang w:val="de-DE"/>
        </w:rPr>
        <w:t>Karrasch,</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Tanja</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Torben</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Lux.</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2025.</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‘Zwischen</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Rohgang-Hype</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Verschwörungstheorien – Das Viral-Playbook der neuen Ernährungs-</w:t>
      </w:r>
      <w:proofErr w:type="gramStart"/>
      <w:r w:rsidRPr="007835EA">
        <w:rPr>
          <w:rFonts w:ascii="Arial Narrow" w:hAnsi="Arial Narrow"/>
          <w:i/>
          <w:color w:val="231F20"/>
          <w:w w:val="105"/>
          <w:sz w:val="15"/>
          <w:lang w:val="de-DE"/>
        </w:rPr>
        <w:t>Influencer.’</w:t>
      </w:r>
      <w:proofErr w:type="gramEnd"/>
      <w:r w:rsidRPr="007835EA">
        <w:rPr>
          <w:rFonts w:ascii="Arial Narrow" w:hAnsi="Arial Narrow"/>
          <w:i/>
          <w:color w:val="231F20"/>
          <w:spacing w:val="-7"/>
          <w:w w:val="105"/>
          <w:sz w:val="15"/>
          <w:lang w:val="de-DE"/>
        </w:rPr>
        <w:t xml:space="preserve"> </w:t>
      </w:r>
      <w:r>
        <w:rPr>
          <w:rFonts w:ascii="Arial Narrow" w:hAnsi="Arial Narrow"/>
          <w:i/>
          <w:color w:val="231F20"/>
          <w:w w:val="105"/>
          <w:sz w:val="15"/>
        </w:rPr>
        <w:t>Accessed</w:t>
      </w:r>
      <w:r>
        <w:rPr>
          <w:rFonts w:ascii="Arial Narrow" w:hAnsi="Arial Narrow"/>
          <w:i/>
          <w:color w:val="231F20"/>
          <w:spacing w:val="-7"/>
          <w:w w:val="105"/>
          <w:sz w:val="15"/>
        </w:rPr>
        <w:t xml:space="preserve"> </w:t>
      </w:r>
      <w:r>
        <w:rPr>
          <w:rFonts w:ascii="Arial Narrow" w:hAnsi="Arial Narrow"/>
          <w:i/>
          <w:color w:val="231F20"/>
          <w:w w:val="105"/>
          <w:sz w:val="15"/>
        </w:rPr>
        <w:t>on</w:t>
      </w:r>
      <w:r>
        <w:rPr>
          <w:rFonts w:ascii="Arial Narrow" w:hAnsi="Arial Narrow"/>
          <w:i/>
          <w:color w:val="231F20"/>
          <w:spacing w:val="-7"/>
          <w:w w:val="105"/>
          <w:sz w:val="15"/>
        </w:rPr>
        <w:t xml:space="preserve"> </w:t>
      </w:r>
      <w:r>
        <w:rPr>
          <w:rFonts w:ascii="Arial Narrow" w:hAnsi="Arial Narrow"/>
          <w:i/>
          <w:color w:val="231F20"/>
          <w:w w:val="105"/>
          <w:sz w:val="15"/>
        </w:rPr>
        <w:t>21</w:t>
      </w:r>
      <w:r>
        <w:rPr>
          <w:rFonts w:ascii="Arial Narrow" w:hAnsi="Arial Narrow"/>
          <w:i/>
          <w:color w:val="231F20"/>
          <w:spacing w:val="-7"/>
          <w:w w:val="105"/>
          <w:sz w:val="15"/>
        </w:rPr>
        <w:t xml:space="preserve"> </w:t>
      </w:r>
      <w:r>
        <w:rPr>
          <w:rFonts w:ascii="Arial Narrow" w:hAnsi="Arial Narrow"/>
          <w:i/>
          <w:color w:val="231F20"/>
          <w:w w:val="105"/>
          <w:sz w:val="15"/>
        </w:rPr>
        <w:t>August</w:t>
      </w:r>
      <w:r>
        <w:rPr>
          <w:rFonts w:ascii="Arial Narrow" w:hAnsi="Arial Narrow"/>
          <w:i/>
          <w:color w:val="231F20"/>
          <w:spacing w:val="-7"/>
          <w:w w:val="105"/>
          <w:sz w:val="15"/>
        </w:rPr>
        <w:t xml:space="preserve"> </w:t>
      </w:r>
      <w:r>
        <w:rPr>
          <w:rFonts w:ascii="Arial Narrow" w:hAnsi="Arial Narrow"/>
          <w:i/>
          <w:color w:val="231F20"/>
          <w:w w:val="105"/>
          <w:sz w:val="15"/>
        </w:rPr>
        <w:t>2025.</w:t>
      </w:r>
      <w:r>
        <w:rPr>
          <w:rFonts w:ascii="Arial Narrow" w:hAnsi="Arial Narrow"/>
          <w:i/>
          <w:color w:val="231F20"/>
          <w:spacing w:val="-7"/>
          <w:w w:val="105"/>
          <w:sz w:val="15"/>
        </w:rPr>
        <w:t xml:space="preserve"> </w:t>
      </w:r>
      <w:hyperlink r:id="rId281">
        <w:r>
          <w:rPr>
            <w:rFonts w:ascii="Arial Narrow" w:hAnsi="Arial Narrow"/>
            <w:i/>
            <w:color w:val="231F20"/>
            <w:w w:val="105"/>
            <w:sz w:val="15"/>
          </w:rPr>
          <w:t>https://omr.com/de/daily/rohgang-</w:t>
        </w:r>
      </w:hyperlink>
      <w:r>
        <w:rPr>
          <w:rFonts w:ascii="Arial Narrow" w:hAnsi="Arial Narrow"/>
          <w:i/>
          <w:color w:val="231F20"/>
          <w:spacing w:val="-2"/>
          <w:w w:val="105"/>
          <w:sz w:val="15"/>
        </w:rPr>
        <w:t>verschwoerungstheorien-viral-playbook-fabian-kowallik#umstrittener-</w:t>
      </w:r>
    </w:p>
    <w:p w14:paraId="421D238E" w14:textId="77777777" w:rsidR="00872454" w:rsidRPr="00AE5B07" w:rsidRDefault="00CB66E8">
      <w:pPr>
        <w:spacing w:before="1"/>
        <w:ind w:left="546"/>
        <w:rPr>
          <w:rFonts w:ascii="Arial Narrow"/>
          <w:i/>
          <w:sz w:val="15"/>
          <w:lang w:val="de-DE"/>
        </w:rPr>
      </w:pPr>
      <w:r w:rsidRPr="00AE5B07">
        <w:rPr>
          <w:rFonts w:ascii="Arial Narrow"/>
          <w:i/>
          <w:color w:val="231F20"/>
          <w:sz w:val="15"/>
          <w:lang w:val="de-DE"/>
        </w:rPr>
        <w:t>%22manfluencer%22-andrew-tate-als-</w:t>
      </w:r>
      <w:r w:rsidRPr="00AE5B07">
        <w:rPr>
          <w:rFonts w:ascii="Arial Narrow"/>
          <w:i/>
          <w:color w:val="231F20"/>
          <w:spacing w:val="-2"/>
          <w:sz w:val="15"/>
          <w:lang w:val="de-DE"/>
        </w:rPr>
        <w:t>vorbild.</w:t>
      </w:r>
    </w:p>
    <w:p w14:paraId="421D238F" w14:textId="77777777" w:rsidR="00872454" w:rsidRPr="00AE5B07" w:rsidRDefault="00CB66E8">
      <w:pPr>
        <w:spacing w:before="141" w:line="278" w:lineRule="auto"/>
        <w:ind w:left="546" w:right="1032" w:hanging="284"/>
        <w:rPr>
          <w:rFonts w:ascii="Arial Narrow" w:hAnsi="Arial Narrow"/>
          <w:i/>
          <w:sz w:val="15"/>
          <w:lang w:val="es-ES"/>
        </w:rPr>
      </w:pPr>
      <w:r>
        <w:rPr>
          <w:rFonts w:ascii="Arial Narrow" w:hAnsi="Arial Narrow"/>
          <w:i/>
          <w:color w:val="231F20"/>
          <w:sz w:val="15"/>
        </w:rPr>
        <w:t xml:space="preserve">Khalil, Asma. </w:t>
      </w:r>
      <w:proofErr w:type="gramStart"/>
      <w:r>
        <w:rPr>
          <w:rFonts w:ascii="Arial Narrow" w:hAnsi="Arial Narrow"/>
          <w:i/>
          <w:color w:val="231F20"/>
          <w:sz w:val="15"/>
        </w:rPr>
        <w:t>2023. ‘</w:t>
      </w:r>
      <w:proofErr w:type="gramEnd"/>
      <w:r>
        <w:rPr>
          <w:rFonts w:ascii="Arial Narrow" w:hAnsi="Arial Narrow"/>
          <w:i/>
          <w:color w:val="231F20"/>
          <w:sz w:val="15"/>
        </w:rPr>
        <w:t>Unveiling the Dynamics of Social Media Influence on Political</w:t>
      </w:r>
      <w:r>
        <w:rPr>
          <w:rFonts w:ascii="Arial Narrow" w:hAnsi="Arial Narrow"/>
          <w:i/>
          <w:color w:val="231F20"/>
          <w:spacing w:val="40"/>
          <w:sz w:val="15"/>
        </w:rPr>
        <w:t xml:space="preserve"> </w:t>
      </w:r>
      <w:r>
        <w:rPr>
          <w:rFonts w:ascii="Arial Narrow" w:hAnsi="Arial Narrow"/>
          <w:i/>
          <w:color w:val="231F20"/>
          <w:sz w:val="15"/>
        </w:rPr>
        <w:t>Polarization.’</w:t>
      </w:r>
      <w:r>
        <w:rPr>
          <w:rFonts w:ascii="Arial Narrow" w:hAnsi="Arial Narrow"/>
          <w:i/>
          <w:color w:val="231F20"/>
          <w:spacing w:val="14"/>
          <w:sz w:val="15"/>
        </w:rPr>
        <w:t xml:space="preserve"> </w:t>
      </w:r>
      <w:r w:rsidRPr="00AE5B07">
        <w:rPr>
          <w:rFonts w:ascii="Arial Narrow" w:hAnsi="Arial Narrow"/>
          <w:i/>
          <w:color w:val="231F20"/>
          <w:sz w:val="15"/>
          <w:lang w:val="es-ES"/>
        </w:rPr>
        <w:t>JPSA</w:t>
      </w:r>
      <w:r w:rsidRPr="00AE5B07">
        <w:rPr>
          <w:rFonts w:ascii="Arial Narrow" w:hAnsi="Arial Narrow"/>
          <w:i/>
          <w:color w:val="231F20"/>
          <w:spacing w:val="14"/>
          <w:sz w:val="15"/>
          <w:lang w:val="es-ES"/>
        </w:rPr>
        <w:t xml:space="preserve"> </w:t>
      </w:r>
      <w:r w:rsidRPr="00AE5B07">
        <w:rPr>
          <w:rFonts w:ascii="Arial Narrow" w:hAnsi="Arial Narrow"/>
          <w:i/>
          <w:color w:val="231F20"/>
          <w:sz w:val="15"/>
          <w:lang w:val="es-ES"/>
        </w:rPr>
        <w:t>1</w:t>
      </w:r>
      <w:r w:rsidRPr="00AE5B07">
        <w:rPr>
          <w:rFonts w:ascii="Arial Narrow" w:hAnsi="Arial Narrow"/>
          <w:i/>
          <w:color w:val="231F20"/>
          <w:spacing w:val="14"/>
          <w:sz w:val="15"/>
          <w:lang w:val="es-ES"/>
        </w:rPr>
        <w:t xml:space="preserve"> </w:t>
      </w:r>
      <w:r w:rsidRPr="00AE5B07">
        <w:rPr>
          <w:rFonts w:ascii="Arial Narrow" w:hAnsi="Arial Narrow"/>
          <w:i/>
          <w:color w:val="231F20"/>
          <w:sz w:val="15"/>
          <w:lang w:val="es-ES"/>
        </w:rPr>
        <w:t>(1):</w:t>
      </w:r>
      <w:r w:rsidRPr="00AE5B07">
        <w:rPr>
          <w:rFonts w:ascii="Arial Narrow" w:hAnsi="Arial Narrow"/>
          <w:i/>
          <w:color w:val="231F20"/>
          <w:spacing w:val="14"/>
          <w:sz w:val="15"/>
          <w:lang w:val="es-ES"/>
        </w:rPr>
        <w:t xml:space="preserve"> </w:t>
      </w:r>
      <w:r w:rsidRPr="00AE5B07">
        <w:rPr>
          <w:rFonts w:ascii="Arial Narrow" w:hAnsi="Arial Narrow"/>
          <w:i/>
          <w:color w:val="231F20"/>
          <w:sz w:val="15"/>
          <w:lang w:val="es-ES"/>
        </w:rPr>
        <w:t>1–8.</w:t>
      </w:r>
      <w:r w:rsidRPr="00AE5B07">
        <w:rPr>
          <w:rFonts w:ascii="Arial Narrow" w:hAnsi="Arial Narrow"/>
          <w:i/>
          <w:color w:val="231F20"/>
          <w:spacing w:val="14"/>
          <w:sz w:val="15"/>
          <w:lang w:val="es-ES"/>
        </w:rPr>
        <w:t xml:space="preserve"> </w:t>
      </w:r>
      <w:hyperlink r:id="rId282">
        <w:r w:rsidRPr="00AE5B07">
          <w:rPr>
            <w:rFonts w:ascii="Arial Narrow" w:hAnsi="Arial Narrow"/>
            <w:i/>
            <w:color w:val="231F20"/>
            <w:sz w:val="15"/>
            <w:lang w:val="es-ES"/>
          </w:rPr>
          <w:t>https://www.journalpsa.com.pk/index.php/jpsa/</w:t>
        </w:r>
      </w:hyperlink>
    </w:p>
    <w:p w14:paraId="421D2390" w14:textId="77777777" w:rsidR="00872454" w:rsidRDefault="00CB66E8">
      <w:pPr>
        <w:spacing w:before="1"/>
        <w:ind w:left="546"/>
        <w:rPr>
          <w:rFonts w:ascii="Arial Narrow"/>
          <w:i/>
          <w:sz w:val="15"/>
        </w:rPr>
      </w:pPr>
      <w:proofErr w:type="spellStart"/>
      <w:r w:rsidRPr="00AE5B07">
        <w:rPr>
          <w:rFonts w:ascii="Arial Narrow"/>
          <w:i/>
          <w:color w:val="231F20"/>
          <w:spacing w:val="-2"/>
          <w:w w:val="105"/>
          <w:sz w:val="15"/>
          <w:lang w:val="es-ES"/>
        </w:rPr>
        <w:t>article</w:t>
      </w:r>
      <w:proofErr w:type="spellEnd"/>
      <w:r w:rsidRPr="00AE5B07">
        <w:rPr>
          <w:rFonts w:ascii="Arial Narrow"/>
          <w:i/>
          <w:color w:val="231F20"/>
          <w:spacing w:val="-2"/>
          <w:w w:val="105"/>
          <w:sz w:val="15"/>
          <w:lang w:val="es-ES"/>
        </w:rPr>
        <w:t>/</w:t>
      </w:r>
      <w:proofErr w:type="spellStart"/>
      <w:r w:rsidRPr="00AE5B07">
        <w:rPr>
          <w:rFonts w:ascii="Arial Narrow"/>
          <w:i/>
          <w:color w:val="231F20"/>
          <w:spacing w:val="-2"/>
          <w:w w:val="105"/>
          <w:sz w:val="15"/>
          <w:lang w:val="es-ES"/>
        </w:rPr>
        <w:t>view</w:t>
      </w:r>
      <w:proofErr w:type="spellEnd"/>
      <w:r w:rsidRPr="00AE5B07">
        <w:rPr>
          <w:rFonts w:ascii="Arial Narrow"/>
          <w:i/>
          <w:color w:val="231F20"/>
          <w:spacing w:val="-2"/>
          <w:w w:val="105"/>
          <w:sz w:val="15"/>
          <w:lang w:val="es-ES"/>
        </w:rPr>
        <w:t>/1.</w:t>
      </w:r>
      <w:r w:rsidRPr="00AE5B07">
        <w:rPr>
          <w:rFonts w:ascii="Arial Narrow"/>
          <w:i/>
          <w:color w:val="231F20"/>
          <w:spacing w:val="4"/>
          <w:w w:val="105"/>
          <w:sz w:val="15"/>
          <w:lang w:val="es-ES"/>
        </w:rPr>
        <w:t xml:space="preserve"> </w:t>
      </w:r>
      <w:r>
        <w:rPr>
          <w:rFonts w:ascii="Arial Narrow"/>
          <w:i/>
          <w:color w:val="231F20"/>
          <w:spacing w:val="-2"/>
          <w:w w:val="105"/>
          <w:sz w:val="15"/>
        </w:rPr>
        <w:t>Accessed</w:t>
      </w:r>
      <w:r>
        <w:rPr>
          <w:rFonts w:ascii="Arial Narrow"/>
          <w:i/>
          <w:color w:val="231F20"/>
          <w:spacing w:val="5"/>
          <w:w w:val="105"/>
          <w:sz w:val="15"/>
        </w:rPr>
        <w:t xml:space="preserve"> </w:t>
      </w:r>
      <w:r>
        <w:rPr>
          <w:rFonts w:ascii="Arial Narrow"/>
          <w:i/>
          <w:color w:val="231F20"/>
          <w:spacing w:val="-2"/>
          <w:w w:val="105"/>
          <w:sz w:val="15"/>
        </w:rPr>
        <w:t>on</w:t>
      </w:r>
      <w:r>
        <w:rPr>
          <w:rFonts w:ascii="Arial Narrow"/>
          <w:i/>
          <w:color w:val="231F20"/>
          <w:spacing w:val="4"/>
          <w:w w:val="105"/>
          <w:sz w:val="15"/>
        </w:rPr>
        <w:t xml:space="preserve"> </w:t>
      </w:r>
      <w:r>
        <w:rPr>
          <w:rFonts w:ascii="Arial Narrow"/>
          <w:i/>
          <w:color w:val="231F20"/>
          <w:spacing w:val="-2"/>
          <w:w w:val="105"/>
          <w:sz w:val="15"/>
        </w:rPr>
        <w:t>12</w:t>
      </w:r>
      <w:r>
        <w:rPr>
          <w:rFonts w:ascii="Arial Narrow"/>
          <w:i/>
          <w:color w:val="231F20"/>
          <w:spacing w:val="5"/>
          <w:w w:val="105"/>
          <w:sz w:val="15"/>
        </w:rPr>
        <w:t xml:space="preserve"> </w:t>
      </w:r>
      <w:r>
        <w:rPr>
          <w:rFonts w:ascii="Arial Narrow"/>
          <w:i/>
          <w:color w:val="231F20"/>
          <w:spacing w:val="-2"/>
          <w:w w:val="105"/>
          <w:sz w:val="15"/>
        </w:rPr>
        <w:t>September</w:t>
      </w:r>
      <w:r>
        <w:rPr>
          <w:rFonts w:ascii="Arial Narrow"/>
          <w:i/>
          <w:color w:val="231F20"/>
          <w:spacing w:val="4"/>
          <w:w w:val="105"/>
          <w:sz w:val="15"/>
        </w:rPr>
        <w:t xml:space="preserve"> </w:t>
      </w:r>
      <w:r>
        <w:rPr>
          <w:rFonts w:ascii="Arial Narrow"/>
          <w:i/>
          <w:color w:val="231F20"/>
          <w:spacing w:val="-2"/>
          <w:w w:val="105"/>
          <w:sz w:val="15"/>
        </w:rPr>
        <w:t>2025.</w:t>
      </w:r>
    </w:p>
    <w:p w14:paraId="421D2391" w14:textId="77777777" w:rsidR="00872454" w:rsidRDefault="00CB66E8">
      <w:pPr>
        <w:spacing w:before="141" w:line="278" w:lineRule="auto"/>
        <w:ind w:left="546" w:right="1134" w:hanging="284"/>
        <w:rPr>
          <w:rFonts w:ascii="Arial Narrow"/>
          <w:i/>
          <w:sz w:val="15"/>
        </w:rPr>
      </w:pPr>
      <w:r>
        <w:rPr>
          <w:rFonts w:ascii="Arial Narrow"/>
          <w:i/>
          <w:color w:val="231F20"/>
          <w:sz w:val="15"/>
        </w:rPr>
        <w:t>Khalil,</w:t>
      </w:r>
      <w:r>
        <w:rPr>
          <w:rFonts w:ascii="Arial Narrow"/>
          <w:i/>
          <w:color w:val="231F20"/>
          <w:spacing w:val="14"/>
          <w:sz w:val="15"/>
        </w:rPr>
        <w:t xml:space="preserve"> </w:t>
      </w:r>
      <w:r>
        <w:rPr>
          <w:rFonts w:ascii="Arial Narrow"/>
          <w:i/>
          <w:color w:val="231F20"/>
          <w:sz w:val="15"/>
        </w:rPr>
        <w:t>Lydia,</w:t>
      </w:r>
      <w:r>
        <w:rPr>
          <w:rFonts w:ascii="Arial Narrow"/>
          <w:i/>
          <w:color w:val="231F20"/>
          <w:spacing w:val="14"/>
          <w:sz w:val="15"/>
        </w:rPr>
        <w:t xml:space="preserve"> </w:t>
      </w:r>
      <w:r>
        <w:rPr>
          <w:rFonts w:ascii="Arial Narrow"/>
          <w:i/>
          <w:color w:val="231F20"/>
          <w:sz w:val="15"/>
        </w:rPr>
        <w:t>Mark</w:t>
      </w:r>
      <w:r>
        <w:rPr>
          <w:rFonts w:ascii="Arial Narrow"/>
          <w:i/>
          <w:color w:val="231F20"/>
          <w:spacing w:val="14"/>
          <w:sz w:val="15"/>
        </w:rPr>
        <w:t xml:space="preserve"> </w:t>
      </w:r>
      <w:r>
        <w:rPr>
          <w:rFonts w:ascii="Arial Narrow"/>
          <w:i/>
          <w:color w:val="231F20"/>
          <w:sz w:val="15"/>
        </w:rPr>
        <w:t>Duckworth</w:t>
      </w:r>
      <w:r>
        <w:rPr>
          <w:rFonts w:ascii="Arial Narrow"/>
          <w:i/>
          <w:color w:val="231F20"/>
          <w:spacing w:val="14"/>
          <w:sz w:val="15"/>
        </w:rPr>
        <w:t xml:space="preserve"> </w:t>
      </w:r>
      <w:r>
        <w:rPr>
          <w:rFonts w:ascii="Arial Narrow"/>
          <w:i/>
          <w:color w:val="231F20"/>
          <w:sz w:val="15"/>
        </w:rPr>
        <w:t>and</w:t>
      </w:r>
      <w:r>
        <w:rPr>
          <w:rFonts w:ascii="Arial Narrow"/>
          <w:i/>
          <w:color w:val="231F20"/>
          <w:spacing w:val="14"/>
          <w:sz w:val="15"/>
        </w:rPr>
        <w:t xml:space="preserve"> </w:t>
      </w:r>
      <w:r>
        <w:rPr>
          <w:rFonts w:ascii="Arial Narrow"/>
          <w:i/>
          <w:color w:val="231F20"/>
          <w:sz w:val="15"/>
        </w:rPr>
        <w:t>Nell</w:t>
      </w:r>
      <w:r>
        <w:rPr>
          <w:rFonts w:ascii="Arial Narrow"/>
          <w:i/>
          <w:color w:val="231F20"/>
          <w:spacing w:val="14"/>
          <w:sz w:val="15"/>
        </w:rPr>
        <w:t xml:space="preserve"> </w:t>
      </w:r>
      <w:r>
        <w:rPr>
          <w:rFonts w:ascii="Arial Narrow"/>
          <w:i/>
          <w:color w:val="231F20"/>
          <w:sz w:val="15"/>
        </w:rPr>
        <w:t>Bennet.</w:t>
      </w:r>
      <w:r>
        <w:rPr>
          <w:rFonts w:ascii="Arial Narrow"/>
          <w:i/>
          <w:color w:val="231F20"/>
          <w:spacing w:val="14"/>
          <w:sz w:val="15"/>
        </w:rPr>
        <w:t xml:space="preserve"> </w:t>
      </w:r>
      <w:r>
        <w:rPr>
          <w:rFonts w:ascii="Arial Narrow"/>
          <w:i/>
          <w:color w:val="231F20"/>
          <w:sz w:val="15"/>
        </w:rPr>
        <w:t>2025.</w:t>
      </w:r>
      <w:r>
        <w:rPr>
          <w:rFonts w:ascii="Arial Narrow"/>
          <w:i/>
          <w:color w:val="231F20"/>
          <w:spacing w:val="14"/>
          <w:sz w:val="15"/>
        </w:rPr>
        <w:t xml:space="preserve"> </w:t>
      </w:r>
      <w:r>
        <w:rPr>
          <w:rFonts w:ascii="Arial Narrow"/>
          <w:i/>
          <w:color w:val="231F20"/>
          <w:sz w:val="15"/>
        </w:rPr>
        <w:t>Countering</w:t>
      </w:r>
      <w:r>
        <w:rPr>
          <w:rFonts w:ascii="Arial Narrow"/>
          <w:i/>
          <w:color w:val="231F20"/>
          <w:spacing w:val="14"/>
          <w:sz w:val="15"/>
        </w:rPr>
        <w:t xml:space="preserve"> </w:t>
      </w:r>
      <w:r>
        <w:rPr>
          <w:rFonts w:ascii="Arial Narrow"/>
          <w:i/>
          <w:color w:val="231F20"/>
          <w:sz w:val="15"/>
        </w:rPr>
        <w:t>extremism</w:t>
      </w:r>
      <w:r>
        <w:rPr>
          <w:rFonts w:ascii="Arial Narrow"/>
          <w:i/>
          <w:color w:val="231F20"/>
          <w:spacing w:val="14"/>
          <w:sz w:val="15"/>
        </w:rPr>
        <w:t xml:space="preserve"> </w:t>
      </w:r>
      <w:r>
        <w:rPr>
          <w:rFonts w:ascii="Arial Narrow"/>
          <w:i/>
          <w:color w:val="231F20"/>
          <w:sz w:val="15"/>
        </w:rPr>
        <w:t>under</w:t>
      </w:r>
      <w:r>
        <w:rPr>
          <w:rFonts w:ascii="Arial Narrow"/>
          <w:i/>
          <w:color w:val="231F20"/>
          <w:spacing w:val="40"/>
          <w:sz w:val="15"/>
        </w:rPr>
        <w:t xml:space="preserve"> </w:t>
      </w:r>
      <w:r>
        <w:rPr>
          <w:rFonts w:ascii="Arial Narrow"/>
          <w:i/>
          <w:color w:val="231F20"/>
          <w:sz w:val="15"/>
        </w:rPr>
        <w:t xml:space="preserve">a state of emergency: A Policy </w:t>
      </w:r>
      <w:proofErr w:type="spellStart"/>
      <w:r>
        <w:rPr>
          <w:rFonts w:ascii="Arial Narrow"/>
          <w:i/>
          <w:color w:val="231F20"/>
          <w:sz w:val="15"/>
        </w:rPr>
        <w:t>Stocktake</w:t>
      </w:r>
      <w:proofErr w:type="spellEnd"/>
      <w:r>
        <w:rPr>
          <w:rFonts w:ascii="Arial Narrow"/>
          <w:i/>
          <w:color w:val="231F20"/>
          <w:sz w:val="15"/>
        </w:rPr>
        <w:t xml:space="preserve"> of Australian Counterterrorism (CT)/</w:t>
      </w:r>
    </w:p>
    <w:p w14:paraId="421D2392" w14:textId="77777777" w:rsidR="00872454" w:rsidRDefault="00CB66E8">
      <w:pPr>
        <w:spacing w:before="1" w:line="278" w:lineRule="auto"/>
        <w:ind w:left="546" w:right="1038"/>
        <w:rPr>
          <w:rFonts w:ascii="Arial Narrow"/>
          <w:i/>
          <w:sz w:val="15"/>
        </w:rPr>
      </w:pPr>
      <w:r>
        <w:rPr>
          <w:rFonts w:ascii="Arial Narrow"/>
          <w:i/>
          <w:color w:val="231F20"/>
          <w:sz w:val="15"/>
        </w:rPr>
        <w:t>Countering Violent Extremism (CVE) and Disaster and Emergency Management</w:t>
      </w:r>
      <w:r>
        <w:rPr>
          <w:rFonts w:ascii="Arial Narrow"/>
          <w:i/>
          <w:color w:val="231F20"/>
          <w:spacing w:val="40"/>
          <w:sz w:val="15"/>
        </w:rPr>
        <w:t xml:space="preserve"> </w:t>
      </w:r>
      <w:r>
        <w:rPr>
          <w:rFonts w:ascii="Arial Narrow"/>
          <w:i/>
          <w:color w:val="231F20"/>
          <w:sz w:val="15"/>
        </w:rPr>
        <w:t>(DEM)/ Disaster Response (DR) Policies. Melbourne, Australia: Centre for</w:t>
      </w:r>
      <w:r>
        <w:rPr>
          <w:rFonts w:ascii="Arial Narrow"/>
          <w:i/>
          <w:color w:val="231F20"/>
          <w:spacing w:val="40"/>
          <w:sz w:val="15"/>
        </w:rPr>
        <w:t xml:space="preserve"> </w:t>
      </w:r>
      <w:r>
        <w:rPr>
          <w:rFonts w:ascii="Arial Narrow"/>
          <w:i/>
          <w:color w:val="231F20"/>
          <w:sz w:val="15"/>
        </w:rPr>
        <w:t xml:space="preserve">Resilient and Inclusive Societies. Accessed on 12 September 2025. </w:t>
      </w:r>
      <w:hyperlink r:id="rId283">
        <w:r>
          <w:rPr>
            <w:rFonts w:ascii="Arial Narrow"/>
            <w:i/>
            <w:color w:val="231F20"/>
            <w:sz w:val="15"/>
          </w:rPr>
          <w:t>https://apo.</w:t>
        </w:r>
      </w:hyperlink>
      <w:r>
        <w:rPr>
          <w:rFonts w:ascii="Arial Narrow"/>
          <w:i/>
          <w:color w:val="231F20"/>
          <w:spacing w:val="40"/>
          <w:w w:val="110"/>
          <w:sz w:val="15"/>
        </w:rPr>
        <w:t xml:space="preserve"> </w:t>
      </w:r>
      <w:r>
        <w:rPr>
          <w:rFonts w:ascii="Arial Narrow"/>
          <w:i/>
          <w:color w:val="231F20"/>
          <w:spacing w:val="-2"/>
          <w:w w:val="110"/>
          <w:sz w:val="15"/>
        </w:rPr>
        <w:t>org.au/node/330452.</w:t>
      </w:r>
    </w:p>
    <w:p w14:paraId="421D2393" w14:textId="77777777" w:rsidR="00872454" w:rsidRDefault="00CB66E8">
      <w:pPr>
        <w:spacing w:before="115"/>
        <w:ind w:left="262"/>
        <w:rPr>
          <w:rFonts w:ascii="Arial Narrow"/>
          <w:i/>
          <w:sz w:val="15"/>
        </w:rPr>
      </w:pPr>
      <w:r>
        <w:rPr>
          <w:rFonts w:ascii="Arial Narrow"/>
          <w:i/>
          <w:color w:val="231F20"/>
          <w:sz w:val="15"/>
        </w:rPr>
        <w:t>Knoke, David</w:t>
      </w:r>
      <w:r>
        <w:rPr>
          <w:rFonts w:ascii="Arial Narrow"/>
          <w:i/>
          <w:color w:val="231F20"/>
          <w:spacing w:val="1"/>
          <w:sz w:val="15"/>
        </w:rPr>
        <w:t xml:space="preserve"> </w:t>
      </w:r>
      <w:r>
        <w:rPr>
          <w:rFonts w:ascii="Arial Narrow"/>
          <w:i/>
          <w:color w:val="231F20"/>
          <w:sz w:val="15"/>
        </w:rPr>
        <w:t>and</w:t>
      </w:r>
      <w:r>
        <w:rPr>
          <w:rFonts w:ascii="Arial Narrow"/>
          <w:i/>
          <w:color w:val="231F20"/>
          <w:spacing w:val="1"/>
          <w:sz w:val="15"/>
        </w:rPr>
        <w:t xml:space="preserve"> </w:t>
      </w:r>
      <w:r>
        <w:rPr>
          <w:rFonts w:ascii="Arial Narrow"/>
          <w:i/>
          <w:color w:val="231F20"/>
          <w:sz w:val="15"/>
        </w:rPr>
        <w:t>Song Yang.</w:t>
      </w:r>
      <w:r>
        <w:rPr>
          <w:rFonts w:ascii="Arial Narrow"/>
          <w:i/>
          <w:color w:val="231F20"/>
          <w:spacing w:val="1"/>
          <w:sz w:val="15"/>
        </w:rPr>
        <w:t xml:space="preserve"> </w:t>
      </w:r>
      <w:r>
        <w:rPr>
          <w:rFonts w:ascii="Arial Narrow"/>
          <w:i/>
          <w:color w:val="231F20"/>
          <w:sz w:val="15"/>
        </w:rPr>
        <w:t>2020.</w:t>
      </w:r>
      <w:r>
        <w:rPr>
          <w:rFonts w:ascii="Arial Narrow"/>
          <w:i/>
          <w:color w:val="231F20"/>
          <w:spacing w:val="1"/>
          <w:sz w:val="15"/>
        </w:rPr>
        <w:t xml:space="preserve"> </w:t>
      </w:r>
      <w:r>
        <w:rPr>
          <w:rFonts w:ascii="Arial Narrow"/>
          <w:i/>
          <w:color w:val="231F20"/>
          <w:sz w:val="15"/>
        </w:rPr>
        <w:t>Social</w:t>
      </w:r>
      <w:r>
        <w:rPr>
          <w:rFonts w:ascii="Arial Narrow"/>
          <w:i/>
          <w:color w:val="231F20"/>
          <w:spacing w:val="1"/>
          <w:sz w:val="15"/>
        </w:rPr>
        <w:t xml:space="preserve"> </w:t>
      </w:r>
      <w:r>
        <w:rPr>
          <w:rFonts w:ascii="Arial Narrow"/>
          <w:i/>
          <w:color w:val="231F20"/>
          <w:sz w:val="15"/>
        </w:rPr>
        <w:t>Network Analysis.</w:t>
      </w:r>
      <w:r>
        <w:rPr>
          <w:rFonts w:ascii="Arial Narrow"/>
          <w:i/>
          <w:color w:val="231F20"/>
          <w:spacing w:val="1"/>
          <w:sz w:val="15"/>
        </w:rPr>
        <w:t xml:space="preserve"> </w:t>
      </w:r>
      <w:r>
        <w:rPr>
          <w:rFonts w:ascii="Arial Narrow"/>
          <w:i/>
          <w:color w:val="231F20"/>
          <w:sz w:val="15"/>
        </w:rPr>
        <w:t>Third</w:t>
      </w:r>
      <w:r>
        <w:rPr>
          <w:rFonts w:ascii="Arial Narrow"/>
          <w:i/>
          <w:color w:val="231F20"/>
          <w:spacing w:val="1"/>
          <w:sz w:val="15"/>
        </w:rPr>
        <w:t xml:space="preserve"> </w:t>
      </w:r>
      <w:r>
        <w:rPr>
          <w:rFonts w:ascii="Arial Narrow"/>
          <w:i/>
          <w:color w:val="231F20"/>
          <w:spacing w:val="-2"/>
          <w:sz w:val="15"/>
        </w:rPr>
        <w:t>edition.</w:t>
      </w:r>
    </w:p>
    <w:p w14:paraId="421D2394" w14:textId="77777777" w:rsidR="00872454" w:rsidRDefault="00CB66E8">
      <w:pPr>
        <w:spacing w:before="28" w:line="278" w:lineRule="auto"/>
        <w:ind w:left="546" w:right="1071"/>
        <w:rPr>
          <w:rFonts w:ascii="Arial Narrow"/>
          <w:i/>
          <w:sz w:val="15"/>
        </w:rPr>
      </w:pPr>
      <w:r>
        <w:rPr>
          <w:rFonts w:ascii="Arial Narrow"/>
          <w:i/>
          <w:color w:val="231F20"/>
          <w:w w:val="105"/>
          <w:sz w:val="15"/>
        </w:rPr>
        <w:t>Quantitative</w:t>
      </w:r>
      <w:r>
        <w:rPr>
          <w:rFonts w:ascii="Arial Narrow"/>
          <w:i/>
          <w:color w:val="231F20"/>
          <w:spacing w:val="-9"/>
          <w:w w:val="105"/>
          <w:sz w:val="15"/>
        </w:rPr>
        <w:t xml:space="preserve"> </w:t>
      </w:r>
      <w:r>
        <w:rPr>
          <w:rFonts w:ascii="Arial Narrow"/>
          <w:i/>
          <w:color w:val="231F20"/>
          <w:w w:val="105"/>
          <w:sz w:val="15"/>
        </w:rPr>
        <w:t>applications</w:t>
      </w:r>
      <w:r>
        <w:rPr>
          <w:rFonts w:ascii="Arial Narrow"/>
          <w:i/>
          <w:color w:val="231F20"/>
          <w:spacing w:val="-9"/>
          <w:w w:val="105"/>
          <w:sz w:val="15"/>
        </w:rPr>
        <w:t xml:space="preserve"> </w:t>
      </w:r>
      <w:r>
        <w:rPr>
          <w:rFonts w:ascii="Arial Narrow"/>
          <w:i/>
          <w:color w:val="231F20"/>
          <w:w w:val="105"/>
          <w:sz w:val="15"/>
        </w:rPr>
        <w:t>in</w:t>
      </w:r>
      <w:r>
        <w:rPr>
          <w:rFonts w:ascii="Arial Narrow"/>
          <w:i/>
          <w:color w:val="231F20"/>
          <w:spacing w:val="-9"/>
          <w:w w:val="105"/>
          <w:sz w:val="15"/>
        </w:rPr>
        <w:t xml:space="preserve"> </w:t>
      </w:r>
      <w:r>
        <w:rPr>
          <w:rFonts w:ascii="Arial Narrow"/>
          <w:i/>
          <w:color w:val="231F20"/>
          <w:w w:val="105"/>
          <w:sz w:val="15"/>
        </w:rPr>
        <w:t>the</w:t>
      </w:r>
      <w:r>
        <w:rPr>
          <w:rFonts w:ascii="Arial Narrow"/>
          <w:i/>
          <w:color w:val="231F20"/>
          <w:spacing w:val="-9"/>
          <w:w w:val="105"/>
          <w:sz w:val="15"/>
        </w:rPr>
        <w:t xml:space="preserve"> </w:t>
      </w:r>
      <w:r>
        <w:rPr>
          <w:rFonts w:ascii="Arial Narrow"/>
          <w:i/>
          <w:color w:val="231F20"/>
          <w:w w:val="105"/>
          <w:sz w:val="15"/>
        </w:rPr>
        <w:t>social</w:t>
      </w:r>
      <w:r>
        <w:rPr>
          <w:rFonts w:ascii="Arial Narrow"/>
          <w:i/>
          <w:color w:val="231F20"/>
          <w:spacing w:val="-9"/>
          <w:w w:val="105"/>
          <w:sz w:val="15"/>
        </w:rPr>
        <w:t xml:space="preserve"> </w:t>
      </w:r>
      <w:r>
        <w:rPr>
          <w:rFonts w:ascii="Arial Narrow"/>
          <w:i/>
          <w:color w:val="231F20"/>
          <w:w w:val="105"/>
          <w:sz w:val="15"/>
        </w:rPr>
        <w:t>sciences</w:t>
      </w:r>
      <w:r>
        <w:rPr>
          <w:rFonts w:ascii="Arial Narrow"/>
          <w:i/>
          <w:color w:val="231F20"/>
          <w:spacing w:val="-9"/>
          <w:w w:val="105"/>
          <w:sz w:val="15"/>
        </w:rPr>
        <w:t xml:space="preserve"> </w:t>
      </w:r>
      <w:r>
        <w:rPr>
          <w:rFonts w:ascii="Arial Narrow"/>
          <w:i/>
          <w:color w:val="231F20"/>
          <w:w w:val="105"/>
          <w:sz w:val="15"/>
        </w:rPr>
        <w:t>154.</w:t>
      </w:r>
      <w:r>
        <w:rPr>
          <w:rFonts w:ascii="Arial Narrow"/>
          <w:i/>
          <w:color w:val="231F20"/>
          <w:spacing w:val="-9"/>
          <w:w w:val="105"/>
          <w:sz w:val="15"/>
        </w:rPr>
        <w:t xml:space="preserve"> </w:t>
      </w:r>
      <w:r>
        <w:rPr>
          <w:rFonts w:ascii="Arial Narrow"/>
          <w:i/>
          <w:color w:val="231F20"/>
          <w:w w:val="105"/>
          <w:sz w:val="15"/>
        </w:rPr>
        <w:t>Los</w:t>
      </w:r>
      <w:r>
        <w:rPr>
          <w:rFonts w:ascii="Arial Narrow"/>
          <w:i/>
          <w:color w:val="231F20"/>
          <w:spacing w:val="-9"/>
          <w:w w:val="105"/>
          <w:sz w:val="15"/>
        </w:rPr>
        <w:t xml:space="preserve"> </w:t>
      </w:r>
      <w:r>
        <w:rPr>
          <w:rFonts w:ascii="Arial Narrow"/>
          <w:i/>
          <w:color w:val="231F20"/>
          <w:w w:val="105"/>
          <w:sz w:val="15"/>
        </w:rPr>
        <w:t>Angeles,</w:t>
      </w:r>
      <w:r>
        <w:rPr>
          <w:rFonts w:ascii="Arial Narrow"/>
          <w:i/>
          <w:color w:val="231F20"/>
          <w:spacing w:val="-9"/>
          <w:w w:val="105"/>
          <w:sz w:val="15"/>
        </w:rPr>
        <w:t xml:space="preserve"> </w:t>
      </w:r>
      <w:r>
        <w:rPr>
          <w:rFonts w:ascii="Arial Narrow"/>
          <w:i/>
          <w:color w:val="231F20"/>
          <w:w w:val="105"/>
          <w:sz w:val="15"/>
        </w:rPr>
        <w:t>London,</w:t>
      </w:r>
      <w:r>
        <w:rPr>
          <w:rFonts w:ascii="Arial Narrow"/>
          <w:i/>
          <w:color w:val="231F20"/>
          <w:spacing w:val="-9"/>
          <w:w w:val="105"/>
          <w:sz w:val="15"/>
        </w:rPr>
        <w:t xml:space="preserve"> </w:t>
      </w:r>
      <w:r>
        <w:rPr>
          <w:rFonts w:ascii="Arial Narrow"/>
          <w:i/>
          <w:color w:val="231F20"/>
          <w:w w:val="105"/>
          <w:sz w:val="15"/>
        </w:rPr>
        <w:t>New</w:t>
      </w:r>
      <w:r>
        <w:rPr>
          <w:rFonts w:ascii="Arial Narrow"/>
          <w:i/>
          <w:color w:val="231F20"/>
          <w:spacing w:val="40"/>
          <w:w w:val="105"/>
          <w:sz w:val="15"/>
        </w:rPr>
        <w:t xml:space="preserve"> </w:t>
      </w:r>
      <w:r>
        <w:rPr>
          <w:rFonts w:ascii="Arial Narrow"/>
          <w:i/>
          <w:color w:val="231F20"/>
          <w:w w:val="105"/>
          <w:sz w:val="15"/>
        </w:rPr>
        <w:t>Delhi,</w:t>
      </w:r>
      <w:r>
        <w:rPr>
          <w:rFonts w:ascii="Arial Narrow"/>
          <w:i/>
          <w:color w:val="231F20"/>
          <w:spacing w:val="-6"/>
          <w:w w:val="105"/>
          <w:sz w:val="15"/>
        </w:rPr>
        <w:t xml:space="preserve"> </w:t>
      </w:r>
      <w:r>
        <w:rPr>
          <w:rFonts w:ascii="Arial Narrow"/>
          <w:i/>
          <w:color w:val="231F20"/>
          <w:w w:val="105"/>
          <w:sz w:val="15"/>
        </w:rPr>
        <w:t>Singapore,</w:t>
      </w:r>
      <w:r>
        <w:rPr>
          <w:rFonts w:ascii="Arial Narrow"/>
          <w:i/>
          <w:color w:val="231F20"/>
          <w:spacing w:val="-6"/>
          <w:w w:val="105"/>
          <w:sz w:val="15"/>
        </w:rPr>
        <w:t xml:space="preserve"> </w:t>
      </w:r>
      <w:r>
        <w:rPr>
          <w:rFonts w:ascii="Arial Narrow"/>
          <w:i/>
          <w:color w:val="231F20"/>
          <w:w w:val="105"/>
          <w:sz w:val="15"/>
        </w:rPr>
        <w:t>Washington</w:t>
      </w:r>
      <w:r>
        <w:rPr>
          <w:rFonts w:ascii="Arial Narrow"/>
          <w:i/>
          <w:color w:val="231F20"/>
          <w:spacing w:val="-6"/>
          <w:w w:val="105"/>
          <w:sz w:val="15"/>
        </w:rPr>
        <w:t xml:space="preserve"> </w:t>
      </w:r>
      <w:r>
        <w:rPr>
          <w:rFonts w:ascii="Arial Narrow"/>
          <w:i/>
          <w:color w:val="231F20"/>
          <w:w w:val="105"/>
          <w:sz w:val="15"/>
        </w:rPr>
        <w:t>DC,</w:t>
      </w:r>
      <w:r>
        <w:rPr>
          <w:rFonts w:ascii="Arial Narrow"/>
          <w:i/>
          <w:color w:val="231F20"/>
          <w:spacing w:val="-6"/>
          <w:w w:val="105"/>
          <w:sz w:val="15"/>
        </w:rPr>
        <w:t xml:space="preserve"> </w:t>
      </w:r>
      <w:r>
        <w:rPr>
          <w:rFonts w:ascii="Arial Narrow"/>
          <w:i/>
          <w:color w:val="231F20"/>
          <w:w w:val="105"/>
          <w:sz w:val="15"/>
        </w:rPr>
        <w:t>Melbourne:</w:t>
      </w:r>
      <w:r>
        <w:rPr>
          <w:rFonts w:ascii="Arial Narrow"/>
          <w:i/>
          <w:color w:val="231F20"/>
          <w:spacing w:val="-6"/>
          <w:w w:val="105"/>
          <w:sz w:val="15"/>
        </w:rPr>
        <w:t xml:space="preserve"> </w:t>
      </w:r>
      <w:r>
        <w:rPr>
          <w:rFonts w:ascii="Arial Narrow"/>
          <w:i/>
          <w:color w:val="231F20"/>
          <w:w w:val="105"/>
          <w:sz w:val="15"/>
        </w:rPr>
        <w:t>SAGE.</w:t>
      </w:r>
    </w:p>
    <w:p w14:paraId="421D2395" w14:textId="77777777" w:rsidR="00872454" w:rsidRDefault="00CB66E8">
      <w:pPr>
        <w:spacing w:before="114" w:line="278" w:lineRule="auto"/>
        <w:ind w:left="546" w:right="1032" w:hanging="284"/>
        <w:rPr>
          <w:rFonts w:ascii="Arial Narrow" w:hAnsi="Arial Narrow"/>
          <w:i/>
          <w:sz w:val="15"/>
        </w:rPr>
      </w:pPr>
      <w:r>
        <w:rPr>
          <w:rFonts w:ascii="Arial Narrow" w:hAnsi="Arial Narrow"/>
          <w:i/>
          <w:color w:val="231F20"/>
          <w:w w:val="105"/>
          <w:sz w:val="15"/>
        </w:rPr>
        <w:t>Koch,</w:t>
      </w:r>
      <w:r>
        <w:rPr>
          <w:rFonts w:ascii="Arial Narrow" w:hAnsi="Arial Narrow"/>
          <w:i/>
          <w:color w:val="231F20"/>
          <w:spacing w:val="-2"/>
          <w:w w:val="105"/>
          <w:sz w:val="15"/>
        </w:rPr>
        <w:t xml:space="preserve"> </w:t>
      </w:r>
      <w:r>
        <w:rPr>
          <w:rFonts w:ascii="Arial Narrow" w:hAnsi="Arial Narrow"/>
          <w:i/>
          <w:color w:val="231F20"/>
          <w:w w:val="105"/>
          <w:sz w:val="15"/>
        </w:rPr>
        <w:t>Ariel.</w:t>
      </w:r>
      <w:r>
        <w:rPr>
          <w:rFonts w:ascii="Arial Narrow" w:hAnsi="Arial Narrow"/>
          <w:i/>
          <w:color w:val="231F20"/>
          <w:spacing w:val="-2"/>
          <w:w w:val="105"/>
          <w:sz w:val="15"/>
        </w:rPr>
        <w:t xml:space="preserve"> </w:t>
      </w:r>
      <w:r>
        <w:rPr>
          <w:rFonts w:ascii="Arial Narrow" w:hAnsi="Arial Narrow"/>
          <w:i/>
          <w:color w:val="231F20"/>
          <w:w w:val="105"/>
          <w:sz w:val="15"/>
        </w:rPr>
        <w:t>2022.</w:t>
      </w:r>
      <w:r>
        <w:rPr>
          <w:rFonts w:ascii="Arial Narrow" w:hAnsi="Arial Narrow"/>
          <w:i/>
          <w:color w:val="231F20"/>
          <w:spacing w:val="-2"/>
          <w:w w:val="105"/>
          <w:sz w:val="15"/>
        </w:rPr>
        <w:t xml:space="preserve"> </w:t>
      </w:r>
      <w:r>
        <w:rPr>
          <w:rFonts w:ascii="Arial Narrow" w:hAnsi="Arial Narrow"/>
          <w:i/>
          <w:color w:val="231F20"/>
          <w:w w:val="105"/>
          <w:sz w:val="15"/>
        </w:rPr>
        <w:t>‘The</w:t>
      </w:r>
      <w:r>
        <w:rPr>
          <w:rFonts w:ascii="Arial Narrow" w:hAnsi="Arial Narrow"/>
          <w:i/>
          <w:color w:val="231F20"/>
          <w:spacing w:val="-2"/>
          <w:w w:val="105"/>
          <w:sz w:val="15"/>
        </w:rPr>
        <w:t xml:space="preserve"> </w:t>
      </w:r>
      <w:r>
        <w:rPr>
          <w:rFonts w:ascii="Arial Narrow" w:hAnsi="Arial Narrow"/>
          <w:i/>
          <w:color w:val="231F20"/>
          <w:w w:val="105"/>
          <w:sz w:val="15"/>
        </w:rPr>
        <w:t>ONA</w:t>
      </w:r>
      <w:r>
        <w:rPr>
          <w:rFonts w:ascii="Arial Narrow" w:hAnsi="Arial Narrow"/>
          <w:i/>
          <w:color w:val="231F20"/>
          <w:spacing w:val="-2"/>
          <w:w w:val="105"/>
          <w:sz w:val="15"/>
        </w:rPr>
        <w:t xml:space="preserve"> </w:t>
      </w:r>
      <w:r>
        <w:rPr>
          <w:rFonts w:ascii="Arial Narrow" w:hAnsi="Arial Narrow"/>
          <w:i/>
          <w:color w:val="231F20"/>
          <w:w w:val="105"/>
          <w:sz w:val="15"/>
        </w:rPr>
        <w:t>Network</w:t>
      </w:r>
      <w:r>
        <w:rPr>
          <w:rFonts w:ascii="Arial Narrow" w:hAnsi="Arial Narrow"/>
          <w:i/>
          <w:color w:val="231F20"/>
          <w:spacing w:val="-2"/>
          <w:w w:val="105"/>
          <w:sz w:val="15"/>
        </w:rPr>
        <w:t xml:space="preserve"> </w:t>
      </w:r>
      <w:r>
        <w:rPr>
          <w:rFonts w:ascii="Arial Narrow" w:hAnsi="Arial Narrow"/>
          <w:i/>
          <w:color w:val="231F20"/>
          <w:w w:val="105"/>
          <w:sz w:val="15"/>
        </w:rPr>
        <w:t>and</w:t>
      </w:r>
      <w:r>
        <w:rPr>
          <w:rFonts w:ascii="Arial Narrow" w:hAnsi="Arial Narrow"/>
          <w:i/>
          <w:color w:val="231F20"/>
          <w:spacing w:val="-2"/>
          <w:w w:val="105"/>
          <w:sz w:val="15"/>
        </w:rPr>
        <w:t xml:space="preserve"> </w:t>
      </w:r>
      <w:r>
        <w:rPr>
          <w:rFonts w:ascii="Arial Narrow" w:hAnsi="Arial Narrow"/>
          <w:i/>
          <w:color w:val="231F20"/>
          <w:w w:val="105"/>
          <w:sz w:val="15"/>
        </w:rPr>
        <w:t>the</w:t>
      </w:r>
      <w:r>
        <w:rPr>
          <w:rFonts w:ascii="Arial Narrow" w:hAnsi="Arial Narrow"/>
          <w:i/>
          <w:color w:val="231F20"/>
          <w:spacing w:val="-2"/>
          <w:w w:val="105"/>
          <w:sz w:val="15"/>
        </w:rPr>
        <w:t xml:space="preserve"> </w:t>
      </w:r>
      <w:proofErr w:type="spellStart"/>
      <w:r>
        <w:rPr>
          <w:rFonts w:ascii="Arial Narrow" w:hAnsi="Arial Narrow"/>
          <w:i/>
          <w:color w:val="231F20"/>
          <w:w w:val="105"/>
          <w:sz w:val="15"/>
        </w:rPr>
        <w:t>Transnationalization</w:t>
      </w:r>
      <w:proofErr w:type="spellEnd"/>
      <w:r>
        <w:rPr>
          <w:rFonts w:ascii="Arial Narrow" w:hAnsi="Arial Narrow"/>
          <w:i/>
          <w:color w:val="231F20"/>
          <w:spacing w:val="-2"/>
          <w:w w:val="105"/>
          <w:sz w:val="15"/>
        </w:rPr>
        <w:t xml:space="preserve"> </w:t>
      </w:r>
      <w:r>
        <w:rPr>
          <w:rFonts w:ascii="Arial Narrow" w:hAnsi="Arial Narrow"/>
          <w:i/>
          <w:color w:val="231F20"/>
          <w:w w:val="105"/>
          <w:sz w:val="15"/>
        </w:rPr>
        <w:t>of</w:t>
      </w:r>
      <w:r>
        <w:rPr>
          <w:rFonts w:ascii="Arial Narrow" w:hAnsi="Arial Narrow"/>
          <w:i/>
          <w:color w:val="231F20"/>
          <w:spacing w:val="-2"/>
          <w:w w:val="105"/>
          <w:sz w:val="15"/>
        </w:rPr>
        <w:t xml:space="preserve"> </w:t>
      </w:r>
      <w:r>
        <w:rPr>
          <w:rFonts w:ascii="Arial Narrow" w:hAnsi="Arial Narrow"/>
          <w:i/>
          <w:color w:val="231F20"/>
          <w:w w:val="105"/>
          <w:sz w:val="15"/>
        </w:rPr>
        <w:t>Neo-Nazi-Satanism.’</w:t>
      </w:r>
      <w:r>
        <w:rPr>
          <w:rFonts w:ascii="Arial Narrow" w:hAnsi="Arial Narrow"/>
          <w:i/>
          <w:color w:val="231F20"/>
          <w:spacing w:val="-9"/>
          <w:w w:val="105"/>
          <w:sz w:val="15"/>
        </w:rPr>
        <w:t xml:space="preserve"> </w:t>
      </w:r>
      <w:r>
        <w:rPr>
          <w:rFonts w:ascii="Arial Narrow" w:hAnsi="Arial Narrow"/>
          <w:i/>
          <w:color w:val="231F20"/>
          <w:w w:val="105"/>
          <w:sz w:val="15"/>
        </w:rPr>
        <w:t>Studies</w:t>
      </w:r>
      <w:r>
        <w:rPr>
          <w:rFonts w:ascii="Arial Narrow" w:hAnsi="Arial Narrow"/>
          <w:i/>
          <w:color w:val="231F20"/>
          <w:spacing w:val="-9"/>
          <w:w w:val="105"/>
          <w:sz w:val="15"/>
        </w:rPr>
        <w:t xml:space="preserve"> </w:t>
      </w:r>
      <w:r>
        <w:rPr>
          <w:rFonts w:ascii="Arial Narrow" w:hAnsi="Arial Narrow"/>
          <w:i/>
          <w:color w:val="231F20"/>
          <w:w w:val="105"/>
          <w:sz w:val="15"/>
        </w:rPr>
        <w:t>in</w:t>
      </w:r>
      <w:r>
        <w:rPr>
          <w:rFonts w:ascii="Arial Narrow" w:hAnsi="Arial Narrow"/>
          <w:i/>
          <w:color w:val="231F20"/>
          <w:spacing w:val="-9"/>
          <w:w w:val="105"/>
          <w:sz w:val="15"/>
        </w:rPr>
        <w:t xml:space="preserve"> </w:t>
      </w:r>
      <w:r>
        <w:rPr>
          <w:rFonts w:ascii="Arial Narrow" w:hAnsi="Arial Narrow"/>
          <w:i/>
          <w:color w:val="231F20"/>
          <w:w w:val="105"/>
          <w:sz w:val="15"/>
        </w:rPr>
        <w:t>Conflict</w:t>
      </w:r>
      <w:r>
        <w:rPr>
          <w:rFonts w:ascii="Arial Narrow" w:hAnsi="Arial Narrow"/>
          <w:i/>
          <w:color w:val="231F20"/>
          <w:spacing w:val="-9"/>
          <w:w w:val="105"/>
          <w:sz w:val="15"/>
        </w:rPr>
        <w:t xml:space="preserve"> </w:t>
      </w:r>
      <w:r>
        <w:rPr>
          <w:rFonts w:ascii="Arial Narrow" w:hAnsi="Arial Narrow"/>
          <w:i/>
          <w:color w:val="231F20"/>
          <w:w w:val="105"/>
          <w:sz w:val="15"/>
        </w:rPr>
        <w:t>&amp;</w:t>
      </w:r>
      <w:r>
        <w:rPr>
          <w:rFonts w:ascii="Arial Narrow" w:hAnsi="Arial Narrow"/>
          <w:i/>
          <w:color w:val="231F20"/>
          <w:spacing w:val="-9"/>
          <w:w w:val="105"/>
          <w:sz w:val="15"/>
        </w:rPr>
        <w:t xml:space="preserve"> </w:t>
      </w:r>
      <w:r>
        <w:rPr>
          <w:rFonts w:ascii="Arial Narrow" w:hAnsi="Arial Narrow"/>
          <w:i/>
          <w:color w:val="231F20"/>
          <w:w w:val="105"/>
          <w:sz w:val="15"/>
        </w:rPr>
        <w:t>Terrorism,</w:t>
      </w:r>
      <w:r>
        <w:rPr>
          <w:rFonts w:ascii="Arial Narrow" w:hAnsi="Arial Narrow"/>
          <w:i/>
          <w:color w:val="231F20"/>
          <w:spacing w:val="-9"/>
          <w:w w:val="105"/>
          <w:sz w:val="15"/>
        </w:rPr>
        <w:t xml:space="preserve"> </w:t>
      </w:r>
      <w:r>
        <w:rPr>
          <w:rFonts w:ascii="Arial Narrow" w:hAnsi="Arial Narrow"/>
          <w:i/>
          <w:color w:val="231F20"/>
          <w:w w:val="105"/>
          <w:sz w:val="15"/>
        </w:rPr>
        <w:t>1-28.</w:t>
      </w:r>
      <w:r>
        <w:rPr>
          <w:rFonts w:ascii="Arial Narrow" w:hAnsi="Arial Narrow"/>
          <w:i/>
          <w:color w:val="231F20"/>
          <w:spacing w:val="-9"/>
          <w:w w:val="105"/>
          <w:sz w:val="15"/>
        </w:rPr>
        <w:t xml:space="preserve"> </w:t>
      </w:r>
      <w:hyperlink r:id="rId284">
        <w:r>
          <w:rPr>
            <w:rFonts w:ascii="Arial Narrow" w:hAnsi="Arial Narrow"/>
            <w:i/>
            <w:color w:val="231F20"/>
            <w:w w:val="105"/>
            <w:sz w:val="15"/>
          </w:rPr>
          <w:t>https://doi.org/10.1080/10576</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10X.2021.2024944.</w:t>
      </w:r>
    </w:p>
    <w:p w14:paraId="421D2396" w14:textId="77777777" w:rsidR="00872454" w:rsidRDefault="00CB66E8">
      <w:pPr>
        <w:spacing w:before="114" w:line="278" w:lineRule="auto"/>
        <w:ind w:left="546" w:right="1189" w:hanging="284"/>
        <w:rPr>
          <w:rFonts w:ascii="Arial Narrow" w:hAnsi="Arial Narrow"/>
          <w:i/>
          <w:sz w:val="15"/>
        </w:rPr>
      </w:pPr>
      <w:proofErr w:type="spellStart"/>
      <w:r>
        <w:rPr>
          <w:rFonts w:ascii="Arial Narrow" w:hAnsi="Arial Narrow"/>
          <w:i/>
          <w:color w:val="231F20"/>
          <w:sz w:val="15"/>
        </w:rPr>
        <w:t>Kousta</w:t>
      </w:r>
      <w:proofErr w:type="spellEnd"/>
      <w:r>
        <w:rPr>
          <w:rFonts w:ascii="Arial Narrow" w:hAnsi="Arial Narrow"/>
          <w:i/>
          <w:color w:val="231F20"/>
          <w:sz w:val="15"/>
        </w:rPr>
        <w:t>, Eleftheria. 2025. ‘Escape or die: The deadly crackdown on LGBTQ+ lives in</w:t>
      </w:r>
      <w:r>
        <w:rPr>
          <w:rFonts w:ascii="Arial Narrow" w:hAnsi="Arial Narrow"/>
          <w:i/>
          <w:color w:val="231F20"/>
          <w:spacing w:val="40"/>
          <w:w w:val="105"/>
          <w:sz w:val="15"/>
        </w:rPr>
        <w:t xml:space="preserve"> </w:t>
      </w:r>
      <w:r>
        <w:rPr>
          <w:rFonts w:ascii="Arial Narrow" w:hAnsi="Arial Narrow"/>
          <w:i/>
          <w:color w:val="231F20"/>
          <w:w w:val="105"/>
          <w:sz w:val="15"/>
        </w:rPr>
        <w:t xml:space="preserve">Dagestan.’ Accessed on 19 August 2025. </w:t>
      </w:r>
      <w:hyperlink r:id="rId285">
        <w:r>
          <w:rPr>
            <w:rFonts w:ascii="Arial Narrow" w:hAnsi="Arial Narrow"/>
            <w:i/>
            <w:color w:val="231F20"/>
            <w:w w:val="105"/>
            <w:sz w:val="15"/>
          </w:rPr>
          <w:t>https://www.fairplanet.org/story/</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escape-or-die-the-deadly-crackdown-on-</w:t>
      </w:r>
      <w:proofErr w:type="spellStart"/>
      <w:r>
        <w:rPr>
          <w:rFonts w:ascii="Arial Narrow" w:hAnsi="Arial Narrow"/>
          <w:i/>
          <w:color w:val="231F20"/>
          <w:spacing w:val="-2"/>
          <w:w w:val="105"/>
          <w:sz w:val="15"/>
        </w:rPr>
        <w:t>lgbtq</w:t>
      </w:r>
      <w:proofErr w:type="spellEnd"/>
      <w:r>
        <w:rPr>
          <w:rFonts w:ascii="Arial Narrow" w:hAnsi="Arial Narrow"/>
          <w:i/>
          <w:color w:val="231F20"/>
          <w:spacing w:val="-2"/>
          <w:w w:val="105"/>
          <w:sz w:val="15"/>
        </w:rPr>
        <w:t>-lives-in-</w:t>
      </w:r>
      <w:proofErr w:type="spellStart"/>
      <w:r>
        <w:rPr>
          <w:rFonts w:ascii="Arial Narrow" w:hAnsi="Arial Narrow"/>
          <w:i/>
          <w:color w:val="231F20"/>
          <w:spacing w:val="-2"/>
          <w:w w:val="105"/>
          <w:sz w:val="15"/>
        </w:rPr>
        <w:t>dagestan</w:t>
      </w:r>
      <w:proofErr w:type="spellEnd"/>
      <w:r>
        <w:rPr>
          <w:rFonts w:ascii="Arial Narrow" w:hAnsi="Arial Narrow"/>
          <w:i/>
          <w:color w:val="231F20"/>
          <w:spacing w:val="-2"/>
          <w:w w:val="105"/>
          <w:sz w:val="15"/>
        </w:rPr>
        <w:t>/.</w:t>
      </w:r>
    </w:p>
    <w:p w14:paraId="421D2397" w14:textId="77777777" w:rsidR="00872454" w:rsidRPr="00AE5B07" w:rsidRDefault="00CB66E8">
      <w:pPr>
        <w:spacing w:before="115" w:line="278" w:lineRule="auto"/>
        <w:ind w:left="546" w:right="1032" w:hanging="284"/>
        <w:rPr>
          <w:rFonts w:ascii="Arial Narrow" w:hAnsi="Arial Narrow"/>
          <w:i/>
          <w:sz w:val="15"/>
          <w:lang w:val="en-GB"/>
        </w:rPr>
      </w:pPr>
      <w:r>
        <w:rPr>
          <w:rFonts w:ascii="Arial Narrow" w:hAnsi="Arial Narrow"/>
          <w:i/>
          <w:color w:val="231F20"/>
          <w:w w:val="105"/>
          <w:sz w:val="15"/>
        </w:rPr>
        <w:t>Krämer,</w:t>
      </w:r>
      <w:r>
        <w:rPr>
          <w:rFonts w:ascii="Arial Narrow" w:hAnsi="Arial Narrow"/>
          <w:i/>
          <w:color w:val="231F20"/>
          <w:spacing w:val="-2"/>
          <w:w w:val="105"/>
          <w:sz w:val="15"/>
        </w:rPr>
        <w:t xml:space="preserve"> </w:t>
      </w:r>
      <w:r>
        <w:rPr>
          <w:rFonts w:ascii="Arial Narrow" w:hAnsi="Arial Narrow"/>
          <w:i/>
          <w:color w:val="231F20"/>
          <w:w w:val="105"/>
          <w:sz w:val="15"/>
        </w:rPr>
        <w:t>Meike</w:t>
      </w:r>
      <w:r>
        <w:rPr>
          <w:rFonts w:ascii="Arial Narrow" w:hAnsi="Arial Narrow"/>
          <w:i/>
          <w:color w:val="231F20"/>
          <w:spacing w:val="-2"/>
          <w:w w:val="105"/>
          <w:sz w:val="15"/>
        </w:rPr>
        <w:t xml:space="preserve"> </w:t>
      </w:r>
      <w:r>
        <w:rPr>
          <w:rFonts w:ascii="Arial Narrow" w:hAnsi="Arial Narrow"/>
          <w:i/>
          <w:color w:val="231F20"/>
          <w:w w:val="105"/>
          <w:sz w:val="15"/>
        </w:rPr>
        <w:t>and</w:t>
      </w:r>
      <w:r>
        <w:rPr>
          <w:rFonts w:ascii="Arial Narrow" w:hAnsi="Arial Narrow"/>
          <w:i/>
          <w:color w:val="231F20"/>
          <w:spacing w:val="-2"/>
          <w:w w:val="105"/>
          <w:sz w:val="15"/>
        </w:rPr>
        <w:t xml:space="preserve"> </w:t>
      </w:r>
      <w:r>
        <w:rPr>
          <w:rFonts w:ascii="Arial Narrow" w:hAnsi="Arial Narrow"/>
          <w:i/>
          <w:color w:val="231F20"/>
          <w:w w:val="105"/>
          <w:sz w:val="15"/>
        </w:rPr>
        <w:t>Margareta</w:t>
      </w:r>
      <w:r>
        <w:rPr>
          <w:rFonts w:ascii="Arial Narrow" w:hAnsi="Arial Narrow"/>
          <w:i/>
          <w:color w:val="231F20"/>
          <w:spacing w:val="-2"/>
          <w:w w:val="105"/>
          <w:sz w:val="15"/>
        </w:rPr>
        <w:t xml:space="preserve"> </w:t>
      </w:r>
      <w:r>
        <w:rPr>
          <w:rFonts w:ascii="Arial Narrow" w:hAnsi="Arial Narrow"/>
          <w:i/>
          <w:color w:val="231F20"/>
          <w:w w:val="105"/>
          <w:sz w:val="15"/>
        </w:rPr>
        <w:t>Wetchy.</w:t>
      </w:r>
      <w:r>
        <w:rPr>
          <w:rFonts w:ascii="Arial Narrow" w:hAnsi="Arial Narrow"/>
          <w:i/>
          <w:color w:val="231F20"/>
          <w:spacing w:val="-2"/>
          <w:w w:val="105"/>
          <w:sz w:val="15"/>
        </w:rPr>
        <w:t xml:space="preserve"> </w:t>
      </w:r>
      <w:r w:rsidRPr="007835EA">
        <w:rPr>
          <w:rFonts w:ascii="Arial Narrow" w:hAnsi="Arial Narrow"/>
          <w:i/>
          <w:color w:val="231F20"/>
          <w:w w:val="105"/>
          <w:sz w:val="15"/>
          <w:lang w:val="de-DE"/>
        </w:rPr>
        <w:t>2023.</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‘Die</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unsichtbaren</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Schwestern: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Akteurinnen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auf</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TikTok</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Instagram</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im</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Spektrum</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Extremismus,</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Salafismus,</w:t>
      </w:r>
      <w:r w:rsidRPr="007835EA">
        <w:rPr>
          <w:rFonts w:ascii="Arial Narrow" w:hAnsi="Arial Narrow"/>
          <w:i/>
          <w:color w:val="231F20"/>
          <w:spacing w:val="40"/>
          <w:w w:val="105"/>
          <w:sz w:val="15"/>
          <w:lang w:val="de-DE"/>
        </w:rPr>
        <w:t xml:space="preserve"> </w:t>
      </w:r>
      <w:r w:rsidRPr="007835EA">
        <w:rPr>
          <w:rFonts w:ascii="Arial Narrow" w:hAnsi="Arial Narrow"/>
          <w:i/>
          <w:color w:val="231F20"/>
          <w:sz w:val="15"/>
          <w:lang w:val="de-DE"/>
        </w:rPr>
        <w:t>Islamismus</w:t>
      </w:r>
      <w:r w:rsidRPr="007835EA">
        <w:rPr>
          <w:rFonts w:ascii="Arial Narrow" w:hAnsi="Arial Narrow"/>
          <w:i/>
          <w:color w:val="231F20"/>
          <w:spacing w:val="12"/>
          <w:sz w:val="15"/>
          <w:lang w:val="de-DE"/>
        </w:rPr>
        <w:t xml:space="preserve"> </w:t>
      </w:r>
      <w:r w:rsidRPr="007835EA">
        <w:rPr>
          <w:rFonts w:ascii="Arial Narrow" w:hAnsi="Arial Narrow"/>
          <w:i/>
          <w:color w:val="231F20"/>
          <w:sz w:val="15"/>
          <w:lang w:val="de-DE"/>
        </w:rPr>
        <w:t>und</w:t>
      </w:r>
      <w:r w:rsidRPr="007835EA">
        <w:rPr>
          <w:rFonts w:ascii="Arial Narrow" w:hAnsi="Arial Narrow"/>
          <w:i/>
          <w:color w:val="231F20"/>
          <w:spacing w:val="12"/>
          <w:sz w:val="15"/>
          <w:lang w:val="de-DE"/>
        </w:rPr>
        <w:t xml:space="preserve"> </w:t>
      </w:r>
      <w:proofErr w:type="gramStart"/>
      <w:r w:rsidRPr="007835EA">
        <w:rPr>
          <w:rFonts w:ascii="Arial Narrow" w:hAnsi="Arial Narrow"/>
          <w:i/>
          <w:color w:val="231F20"/>
          <w:sz w:val="15"/>
          <w:lang w:val="de-DE"/>
        </w:rPr>
        <w:t>Aktivismus.’</w:t>
      </w:r>
      <w:proofErr w:type="gramEnd"/>
      <w:r w:rsidRPr="007835EA">
        <w:rPr>
          <w:rFonts w:ascii="Arial Narrow" w:hAnsi="Arial Narrow"/>
          <w:i/>
          <w:color w:val="231F20"/>
          <w:spacing w:val="12"/>
          <w:sz w:val="15"/>
          <w:lang w:val="de-DE"/>
        </w:rPr>
        <w:t xml:space="preserve"> </w:t>
      </w:r>
      <w:r w:rsidRPr="00AE5B07">
        <w:rPr>
          <w:rFonts w:ascii="Arial Narrow" w:hAnsi="Arial Narrow"/>
          <w:i/>
          <w:color w:val="231F20"/>
          <w:sz w:val="15"/>
          <w:lang w:val="en-GB"/>
        </w:rPr>
        <w:t>Violence</w:t>
      </w:r>
      <w:r w:rsidRPr="00AE5B07">
        <w:rPr>
          <w:rFonts w:ascii="Arial Narrow" w:hAnsi="Arial Narrow"/>
          <w:i/>
          <w:color w:val="231F20"/>
          <w:spacing w:val="12"/>
          <w:sz w:val="15"/>
          <w:lang w:val="en-GB"/>
        </w:rPr>
        <w:t xml:space="preserve"> </w:t>
      </w:r>
      <w:r w:rsidRPr="00AE5B07">
        <w:rPr>
          <w:rFonts w:ascii="Arial Narrow" w:hAnsi="Arial Narrow"/>
          <w:i/>
          <w:color w:val="231F20"/>
          <w:sz w:val="15"/>
          <w:lang w:val="en-GB"/>
        </w:rPr>
        <w:t>Prevention</w:t>
      </w:r>
      <w:r w:rsidRPr="00AE5B07">
        <w:rPr>
          <w:rFonts w:ascii="Arial Narrow" w:hAnsi="Arial Narrow"/>
          <w:i/>
          <w:color w:val="231F20"/>
          <w:spacing w:val="13"/>
          <w:sz w:val="15"/>
          <w:lang w:val="en-GB"/>
        </w:rPr>
        <w:t xml:space="preserve"> </w:t>
      </w:r>
      <w:r w:rsidRPr="00AE5B07">
        <w:rPr>
          <w:rFonts w:ascii="Arial Narrow" w:hAnsi="Arial Narrow"/>
          <w:i/>
          <w:color w:val="231F20"/>
          <w:sz w:val="15"/>
          <w:lang w:val="en-GB"/>
        </w:rPr>
        <w:t>Network</w:t>
      </w:r>
      <w:r w:rsidRPr="00AE5B07">
        <w:rPr>
          <w:rFonts w:ascii="Arial Narrow" w:hAnsi="Arial Narrow"/>
          <w:i/>
          <w:color w:val="231F20"/>
          <w:spacing w:val="12"/>
          <w:sz w:val="15"/>
          <w:lang w:val="en-GB"/>
        </w:rPr>
        <w:t xml:space="preserve"> </w:t>
      </w:r>
      <w:r w:rsidRPr="00AE5B07">
        <w:rPr>
          <w:rFonts w:ascii="Arial Narrow" w:hAnsi="Arial Narrow"/>
          <w:i/>
          <w:color w:val="231F20"/>
          <w:sz w:val="15"/>
          <w:lang w:val="en-GB"/>
        </w:rPr>
        <w:t>-</w:t>
      </w:r>
      <w:r w:rsidRPr="00AE5B07">
        <w:rPr>
          <w:rFonts w:ascii="Arial Narrow" w:hAnsi="Arial Narrow"/>
          <w:i/>
          <w:color w:val="231F20"/>
          <w:spacing w:val="12"/>
          <w:sz w:val="15"/>
          <w:lang w:val="en-GB"/>
        </w:rPr>
        <w:t xml:space="preserve"> </w:t>
      </w:r>
      <w:r w:rsidRPr="00AE5B07">
        <w:rPr>
          <w:rFonts w:ascii="Arial Narrow" w:hAnsi="Arial Narrow"/>
          <w:i/>
          <w:color w:val="231F20"/>
          <w:sz w:val="15"/>
          <w:lang w:val="en-GB"/>
        </w:rPr>
        <w:t>Publication</w:t>
      </w:r>
      <w:r w:rsidRPr="00AE5B07">
        <w:rPr>
          <w:rFonts w:ascii="Arial Narrow" w:hAnsi="Arial Narrow"/>
          <w:i/>
          <w:color w:val="231F20"/>
          <w:spacing w:val="12"/>
          <w:sz w:val="15"/>
          <w:lang w:val="en-GB"/>
        </w:rPr>
        <w:t xml:space="preserve"> </w:t>
      </w:r>
      <w:r w:rsidRPr="00AE5B07">
        <w:rPr>
          <w:rFonts w:ascii="Arial Narrow" w:hAnsi="Arial Narrow"/>
          <w:i/>
          <w:color w:val="231F20"/>
          <w:spacing w:val="-2"/>
          <w:sz w:val="15"/>
          <w:lang w:val="en-GB"/>
        </w:rPr>
        <w:t>Series</w:t>
      </w:r>
    </w:p>
    <w:p w14:paraId="421D2398" w14:textId="77777777" w:rsidR="00872454" w:rsidRDefault="00CB66E8">
      <w:pPr>
        <w:spacing w:before="1" w:line="278" w:lineRule="auto"/>
        <w:ind w:left="546" w:right="1231"/>
        <w:rPr>
          <w:rFonts w:ascii="Arial Narrow"/>
          <w:i/>
          <w:sz w:val="15"/>
        </w:rPr>
      </w:pPr>
      <w:r>
        <w:rPr>
          <w:rFonts w:ascii="Arial Narrow"/>
          <w:i/>
          <w:color w:val="231F20"/>
          <w:spacing w:val="-11"/>
          <w:w w:val="104"/>
          <w:sz w:val="15"/>
        </w:rPr>
        <w:t>1</w:t>
      </w:r>
      <w:r>
        <w:rPr>
          <w:rFonts w:ascii="Arial Narrow"/>
          <w:i/>
          <w:color w:val="231F20"/>
          <w:spacing w:val="-7"/>
          <w:w w:val="104"/>
          <w:sz w:val="15"/>
        </w:rPr>
        <w:t>1</w:t>
      </w:r>
      <w:r>
        <w:rPr>
          <w:rFonts w:ascii="Arial Narrow"/>
          <w:i/>
          <w:color w:val="231F20"/>
          <w:w w:val="103"/>
          <w:sz w:val="15"/>
        </w:rPr>
        <w:t>.</w:t>
      </w:r>
      <w:r>
        <w:rPr>
          <w:rFonts w:ascii="Arial Narrow"/>
          <w:i/>
          <w:color w:val="231F20"/>
          <w:spacing w:val="-6"/>
          <w:sz w:val="15"/>
        </w:rPr>
        <w:t xml:space="preserve"> </w:t>
      </w:r>
      <w:r>
        <w:rPr>
          <w:rFonts w:ascii="Arial Narrow"/>
          <w:i/>
          <w:color w:val="231F20"/>
          <w:w w:val="98"/>
          <w:sz w:val="15"/>
        </w:rPr>
        <w:t>A</w:t>
      </w:r>
      <w:r>
        <w:rPr>
          <w:rFonts w:ascii="Arial Narrow"/>
          <w:i/>
          <w:color w:val="231F20"/>
          <w:spacing w:val="1"/>
          <w:w w:val="108"/>
          <w:sz w:val="15"/>
        </w:rPr>
        <w:t>c</w:t>
      </w:r>
      <w:r>
        <w:rPr>
          <w:rFonts w:ascii="Arial Narrow"/>
          <w:i/>
          <w:color w:val="231F20"/>
          <w:w w:val="108"/>
          <w:sz w:val="15"/>
        </w:rPr>
        <w:t>c</w:t>
      </w:r>
      <w:r>
        <w:rPr>
          <w:rFonts w:ascii="Arial Narrow"/>
          <w:i/>
          <w:color w:val="231F20"/>
          <w:w w:val="98"/>
          <w:sz w:val="15"/>
        </w:rPr>
        <w:t>e</w:t>
      </w:r>
      <w:r>
        <w:rPr>
          <w:rFonts w:ascii="Arial Narrow"/>
          <w:i/>
          <w:color w:val="231F20"/>
          <w:spacing w:val="-1"/>
          <w:w w:val="106"/>
          <w:sz w:val="15"/>
        </w:rPr>
        <w:t>s</w:t>
      </w:r>
      <w:r>
        <w:rPr>
          <w:rFonts w:ascii="Arial Narrow"/>
          <w:i/>
          <w:color w:val="231F20"/>
          <w:w w:val="106"/>
          <w:sz w:val="15"/>
        </w:rPr>
        <w:t>s</w:t>
      </w:r>
      <w:r>
        <w:rPr>
          <w:rFonts w:ascii="Arial Narrow"/>
          <w:i/>
          <w:color w:val="231F20"/>
          <w:spacing w:val="1"/>
          <w:w w:val="98"/>
          <w:sz w:val="15"/>
        </w:rPr>
        <w:t>e</w:t>
      </w:r>
      <w:r>
        <w:rPr>
          <w:rFonts w:ascii="Arial Narrow"/>
          <w:i/>
          <w:color w:val="231F20"/>
          <w:w w:val="104"/>
          <w:sz w:val="15"/>
        </w:rPr>
        <w:t>d</w:t>
      </w:r>
      <w:r>
        <w:rPr>
          <w:rFonts w:ascii="Arial Narrow"/>
          <w:i/>
          <w:color w:val="231F20"/>
          <w:spacing w:val="-6"/>
          <w:sz w:val="15"/>
        </w:rPr>
        <w:t xml:space="preserve"> </w:t>
      </w:r>
      <w:r>
        <w:rPr>
          <w:rFonts w:ascii="Arial Narrow"/>
          <w:i/>
          <w:color w:val="231F20"/>
          <w:w w:val="105"/>
          <w:sz w:val="15"/>
        </w:rPr>
        <w:t>o</w:t>
      </w:r>
      <w:r>
        <w:rPr>
          <w:rFonts w:ascii="Arial Narrow"/>
          <w:i/>
          <w:color w:val="231F20"/>
          <w:w w:val="103"/>
          <w:sz w:val="15"/>
        </w:rPr>
        <w:t>n</w:t>
      </w:r>
      <w:r>
        <w:rPr>
          <w:rFonts w:ascii="Arial Narrow"/>
          <w:i/>
          <w:color w:val="231F20"/>
          <w:spacing w:val="-6"/>
          <w:sz w:val="15"/>
        </w:rPr>
        <w:t xml:space="preserve"> </w:t>
      </w:r>
      <w:r>
        <w:rPr>
          <w:rFonts w:ascii="Arial Narrow"/>
          <w:i/>
          <w:color w:val="231F20"/>
          <w:spacing w:val="-8"/>
          <w:w w:val="104"/>
          <w:sz w:val="15"/>
        </w:rPr>
        <w:t>1</w:t>
      </w:r>
      <w:r>
        <w:rPr>
          <w:rFonts w:ascii="Arial Narrow"/>
          <w:i/>
          <w:color w:val="231F20"/>
          <w:w w:val="104"/>
          <w:sz w:val="15"/>
        </w:rPr>
        <w:t>2</w:t>
      </w:r>
      <w:r>
        <w:rPr>
          <w:rFonts w:ascii="Arial Narrow"/>
          <w:i/>
          <w:color w:val="231F20"/>
          <w:spacing w:val="-6"/>
          <w:sz w:val="15"/>
        </w:rPr>
        <w:t xml:space="preserve"> </w:t>
      </w:r>
      <w:r>
        <w:rPr>
          <w:rFonts w:ascii="Arial Narrow"/>
          <w:i/>
          <w:color w:val="231F20"/>
          <w:spacing w:val="-1"/>
          <w:w w:val="98"/>
          <w:sz w:val="15"/>
        </w:rPr>
        <w:t>A</w:t>
      </w:r>
      <w:r>
        <w:rPr>
          <w:rFonts w:ascii="Arial Narrow"/>
          <w:i/>
          <w:color w:val="231F20"/>
          <w:spacing w:val="1"/>
          <w:w w:val="103"/>
          <w:sz w:val="15"/>
        </w:rPr>
        <w:t>u</w:t>
      </w:r>
      <w:r>
        <w:rPr>
          <w:rFonts w:ascii="Arial Narrow"/>
          <w:i/>
          <w:color w:val="231F20"/>
          <w:w w:val="104"/>
          <w:sz w:val="15"/>
        </w:rPr>
        <w:t>g</w:t>
      </w:r>
      <w:r>
        <w:rPr>
          <w:rFonts w:ascii="Arial Narrow"/>
          <w:i/>
          <w:color w:val="231F20"/>
          <w:spacing w:val="-1"/>
          <w:w w:val="103"/>
          <w:sz w:val="15"/>
        </w:rPr>
        <w:t>u</w:t>
      </w:r>
      <w:r>
        <w:rPr>
          <w:rFonts w:ascii="Arial Narrow"/>
          <w:i/>
          <w:color w:val="231F20"/>
          <w:spacing w:val="-1"/>
          <w:w w:val="106"/>
          <w:sz w:val="15"/>
        </w:rPr>
        <w:t>s</w:t>
      </w:r>
      <w:r>
        <w:rPr>
          <w:rFonts w:ascii="Arial Narrow"/>
          <w:i/>
          <w:color w:val="231F20"/>
          <w:w w:val="125"/>
          <w:sz w:val="15"/>
        </w:rPr>
        <w:t>t</w:t>
      </w:r>
      <w:r>
        <w:rPr>
          <w:rFonts w:ascii="Arial Narrow"/>
          <w:i/>
          <w:color w:val="231F20"/>
          <w:spacing w:val="-6"/>
          <w:sz w:val="15"/>
        </w:rPr>
        <w:t xml:space="preserve"> </w:t>
      </w:r>
      <w:r>
        <w:rPr>
          <w:rFonts w:ascii="Arial Narrow"/>
          <w:i/>
          <w:color w:val="231F20"/>
          <w:spacing w:val="-2"/>
          <w:w w:val="104"/>
          <w:sz w:val="15"/>
        </w:rPr>
        <w:t>2</w:t>
      </w:r>
      <w:r>
        <w:rPr>
          <w:rFonts w:ascii="Arial Narrow"/>
          <w:i/>
          <w:color w:val="231F20"/>
          <w:spacing w:val="-1"/>
          <w:w w:val="104"/>
          <w:sz w:val="15"/>
        </w:rPr>
        <w:t>0</w:t>
      </w:r>
      <w:r>
        <w:rPr>
          <w:rFonts w:ascii="Arial Narrow"/>
          <w:i/>
          <w:color w:val="231F20"/>
          <w:spacing w:val="-4"/>
          <w:w w:val="104"/>
          <w:sz w:val="15"/>
        </w:rPr>
        <w:t>2</w:t>
      </w:r>
      <w:r>
        <w:rPr>
          <w:rFonts w:ascii="Arial Narrow"/>
          <w:i/>
          <w:color w:val="231F20"/>
          <w:spacing w:val="2"/>
          <w:w w:val="104"/>
          <w:sz w:val="15"/>
        </w:rPr>
        <w:t>5</w:t>
      </w:r>
      <w:r>
        <w:rPr>
          <w:rFonts w:ascii="Arial Narrow"/>
          <w:i/>
          <w:color w:val="231F20"/>
          <w:w w:val="103"/>
          <w:sz w:val="15"/>
        </w:rPr>
        <w:t>.</w:t>
      </w:r>
      <w:r>
        <w:rPr>
          <w:rFonts w:ascii="Arial Narrow"/>
          <w:i/>
          <w:color w:val="231F20"/>
          <w:spacing w:val="-6"/>
          <w:sz w:val="15"/>
        </w:rPr>
        <w:t xml:space="preserve"> </w:t>
      </w:r>
      <w:hyperlink r:id="rId286">
        <w:r>
          <w:rPr>
            <w:rFonts w:ascii="Arial Narrow"/>
            <w:i/>
            <w:color w:val="231F20"/>
            <w:spacing w:val="-1"/>
            <w:w w:val="103"/>
            <w:sz w:val="15"/>
          </w:rPr>
          <w:t>h</w:t>
        </w:r>
        <w:r>
          <w:rPr>
            <w:rFonts w:ascii="Arial Narrow"/>
            <w:i/>
            <w:color w:val="231F20"/>
            <w:spacing w:val="2"/>
            <w:w w:val="125"/>
            <w:sz w:val="15"/>
          </w:rPr>
          <w:t>t</w:t>
        </w:r>
        <w:r>
          <w:rPr>
            <w:rFonts w:ascii="Arial Narrow"/>
            <w:i/>
            <w:color w:val="231F20"/>
            <w:spacing w:val="-1"/>
            <w:w w:val="125"/>
            <w:sz w:val="15"/>
          </w:rPr>
          <w:t>t</w:t>
        </w:r>
        <w:r>
          <w:rPr>
            <w:rFonts w:ascii="Arial Narrow"/>
            <w:i/>
            <w:color w:val="231F20"/>
            <w:spacing w:val="-1"/>
            <w:w w:val="104"/>
            <w:sz w:val="15"/>
          </w:rPr>
          <w:t>p</w:t>
        </w:r>
        <w:r>
          <w:rPr>
            <w:rFonts w:ascii="Arial Narrow"/>
            <w:i/>
            <w:color w:val="231F20"/>
            <w:spacing w:val="-2"/>
            <w:w w:val="106"/>
            <w:sz w:val="15"/>
          </w:rPr>
          <w:t>s</w:t>
        </w:r>
        <w:r>
          <w:rPr>
            <w:rFonts w:ascii="Arial Narrow"/>
            <w:i/>
            <w:color w:val="231F20"/>
            <w:spacing w:val="1"/>
            <w:w w:val="87"/>
            <w:sz w:val="15"/>
          </w:rPr>
          <w:t>:</w:t>
        </w:r>
        <w:r>
          <w:rPr>
            <w:rFonts w:ascii="Arial Narrow"/>
            <w:i/>
            <w:color w:val="231F20"/>
            <w:spacing w:val="-9"/>
            <w:w w:val="153"/>
            <w:sz w:val="15"/>
          </w:rPr>
          <w:t>/</w:t>
        </w:r>
        <w:r>
          <w:rPr>
            <w:rFonts w:ascii="Arial Narrow"/>
            <w:i/>
            <w:color w:val="231F20"/>
            <w:spacing w:val="-1"/>
            <w:w w:val="153"/>
            <w:sz w:val="15"/>
          </w:rPr>
          <w:t>/</w:t>
        </w:r>
        <w:r>
          <w:rPr>
            <w:rFonts w:ascii="Arial Narrow"/>
            <w:i/>
            <w:color w:val="231F20"/>
            <w:spacing w:val="-1"/>
            <w:w w:val="101"/>
            <w:sz w:val="15"/>
          </w:rPr>
          <w:t>v</w:t>
        </w:r>
        <w:r>
          <w:rPr>
            <w:rFonts w:ascii="Arial Narrow"/>
            <w:i/>
            <w:color w:val="231F20"/>
            <w:w w:val="114"/>
            <w:sz w:val="15"/>
          </w:rPr>
          <w:t>i</w:t>
        </w:r>
        <w:r>
          <w:rPr>
            <w:rFonts w:ascii="Arial Narrow"/>
            <w:i/>
            <w:color w:val="231F20"/>
            <w:w w:val="105"/>
            <w:sz w:val="15"/>
          </w:rPr>
          <w:t>o</w:t>
        </w:r>
        <w:r>
          <w:rPr>
            <w:rFonts w:ascii="Arial Narrow"/>
            <w:i/>
            <w:color w:val="231F20"/>
            <w:w w:val="114"/>
            <w:sz w:val="15"/>
          </w:rPr>
          <w:t>l</w:t>
        </w:r>
        <w:r>
          <w:rPr>
            <w:rFonts w:ascii="Arial Narrow"/>
            <w:i/>
            <w:color w:val="231F20"/>
            <w:spacing w:val="1"/>
            <w:w w:val="98"/>
            <w:sz w:val="15"/>
          </w:rPr>
          <w:t>e</w:t>
        </w:r>
        <w:r>
          <w:rPr>
            <w:rFonts w:ascii="Arial Narrow"/>
            <w:i/>
            <w:color w:val="231F20"/>
            <w:w w:val="103"/>
            <w:sz w:val="15"/>
          </w:rPr>
          <w:t>n</w:t>
        </w:r>
        <w:r>
          <w:rPr>
            <w:rFonts w:ascii="Arial Narrow"/>
            <w:i/>
            <w:color w:val="231F20"/>
            <w:w w:val="108"/>
            <w:sz w:val="15"/>
          </w:rPr>
          <w:t>c</w:t>
        </w:r>
        <w:r>
          <w:rPr>
            <w:rFonts w:ascii="Arial Narrow"/>
            <w:i/>
            <w:color w:val="231F20"/>
            <w:spacing w:val="4"/>
            <w:w w:val="98"/>
            <w:sz w:val="15"/>
          </w:rPr>
          <w:t>e</w:t>
        </w:r>
        <w:r>
          <w:rPr>
            <w:rFonts w:ascii="Arial Narrow"/>
            <w:i/>
            <w:color w:val="231F20"/>
            <w:spacing w:val="3"/>
            <w:w w:val="93"/>
            <w:sz w:val="15"/>
          </w:rPr>
          <w:t>-</w:t>
        </w:r>
        <w:r>
          <w:rPr>
            <w:rFonts w:ascii="Arial Narrow"/>
            <w:i/>
            <w:color w:val="231F20"/>
            <w:spacing w:val="1"/>
            <w:w w:val="104"/>
            <w:sz w:val="15"/>
          </w:rPr>
          <w:t>p</w:t>
        </w:r>
        <w:r>
          <w:rPr>
            <w:rFonts w:ascii="Arial Narrow"/>
            <w:i/>
            <w:color w:val="231F20"/>
            <w:spacing w:val="-1"/>
            <w:w w:val="109"/>
            <w:sz w:val="15"/>
          </w:rPr>
          <w:t>r</w:t>
        </w:r>
        <w:r>
          <w:rPr>
            <w:rFonts w:ascii="Arial Narrow"/>
            <w:i/>
            <w:color w:val="231F20"/>
            <w:spacing w:val="-1"/>
            <w:w w:val="98"/>
            <w:sz w:val="15"/>
          </w:rPr>
          <w:t>e</w:t>
        </w:r>
        <w:r>
          <w:rPr>
            <w:rFonts w:ascii="Arial Narrow"/>
            <w:i/>
            <w:color w:val="231F20"/>
            <w:spacing w:val="-2"/>
            <w:w w:val="101"/>
            <w:sz w:val="15"/>
          </w:rPr>
          <w:t>v</w:t>
        </w:r>
        <w:r>
          <w:rPr>
            <w:rFonts w:ascii="Arial Narrow"/>
            <w:i/>
            <w:color w:val="231F20"/>
            <w:spacing w:val="1"/>
            <w:w w:val="98"/>
            <w:sz w:val="15"/>
          </w:rPr>
          <w:t>e</w:t>
        </w:r>
        <w:r>
          <w:rPr>
            <w:rFonts w:ascii="Arial Narrow"/>
            <w:i/>
            <w:color w:val="231F20"/>
            <w:spacing w:val="-2"/>
            <w:w w:val="103"/>
            <w:sz w:val="15"/>
          </w:rPr>
          <w:t>n</w:t>
        </w:r>
        <w:r>
          <w:rPr>
            <w:rFonts w:ascii="Arial Narrow"/>
            <w:i/>
            <w:color w:val="231F20"/>
            <w:spacing w:val="-1"/>
            <w:w w:val="125"/>
            <w:sz w:val="15"/>
          </w:rPr>
          <w:t>t</w:t>
        </w:r>
        <w:r>
          <w:rPr>
            <w:rFonts w:ascii="Arial Narrow"/>
            <w:i/>
            <w:color w:val="231F20"/>
            <w:w w:val="114"/>
            <w:sz w:val="15"/>
          </w:rPr>
          <w:t>i</w:t>
        </w:r>
        <w:r>
          <w:rPr>
            <w:rFonts w:ascii="Arial Narrow"/>
            <w:i/>
            <w:color w:val="231F20"/>
            <w:w w:val="105"/>
            <w:sz w:val="15"/>
          </w:rPr>
          <w:t>o</w:t>
        </w:r>
        <w:r>
          <w:rPr>
            <w:rFonts w:ascii="Arial Narrow"/>
            <w:i/>
            <w:color w:val="231F20"/>
            <w:spacing w:val="2"/>
            <w:w w:val="103"/>
            <w:sz w:val="15"/>
          </w:rPr>
          <w:t>n</w:t>
        </w:r>
        <w:r>
          <w:rPr>
            <w:rFonts w:ascii="Arial Narrow"/>
            <w:i/>
            <w:color w:val="231F20"/>
            <w:spacing w:val="3"/>
            <w:w w:val="93"/>
            <w:sz w:val="15"/>
          </w:rPr>
          <w:t>-</w:t>
        </w:r>
        <w:r>
          <w:rPr>
            <w:rFonts w:ascii="Arial Narrow"/>
            <w:i/>
            <w:color w:val="231F20"/>
            <w:w w:val="103"/>
            <w:sz w:val="15"/>
          </w:rPr>
          <w:t>n</w:t>
        </w:r>
        <w:r>
          <w:rPr>
            <w:rFonts w:ascii="Arial Narrow"/>
            <w:i/>
            <w:color w:val="231F20"/>
            <w:w w:val="98"/>
            <w:sz w:val="15"/>
          </w:rPr>
          <w:t>e</w:t>
        </w:r>
        <w:r>
          <w:rPr>
            <w:rFonts w:ascii="Arial Narrow"/>
            <w:i/>
            <w:color w:val="231F20"/>
            <w:spacing w:val="1"/>
            <w:w w:val="125"/>
            <w:sz w:val="15"/>
          </w:rPr>
          <w:t>t</w:t>
        </w:r>
        <w:r>
          <w:rPr>
            <w:rFonts w:ascii="Arial Narrow"/>
            <w:i/>
            <w:color w:val="231F20"/>
            <w:spacing w:val="-1"/>
            <w:w w:val="107"/>
            <w:sz w:val="15"/>
          </w:rPr>
          <w:t>w</w:t>
        </w:r>
        <w:r>
          <w:rPr>
            <w:rFonts w:ascii="Arial Narrow"/>
            <w:i/>
            <w:color w:val="231F20"/>
            <w:w w:val="105"/>
            <w:sz w:val="15"/>
          </w:rPr>
          <w:t>o</w:t>
        </w:r>
        <w:r>
          <w:rPr>
            <w:rFonts w:ascii="Arial Narrow"/>
            <w:i/>
            <w:color w:val="231F20"/>
            <w:w w:val="109"/>
            <w:sz w:val="15"/>
          </w:rPr>
          <w:t>r</w:t>
        </w:r>
        <w:r>
          <w:rPr>
            <w:rFonts w:ascii="Arial Narrow"/>
            <w:i/>
            <w:color w:val="231F20"/>
            <w:spacing w:val="1"/>
            <w:w w:val="103"/>
            <w:sz w:val="15"/>
          </w:rPr>
          <w:t>k</w:t>
        </w:r>
        <w:r>
          <w:rPr>
            <w:rFonts w:ascii="Arial Narrow"/>
            <w:i/>
            <w:color w:val="231F20"/>
            <w:spacing w:val="-3"/>
            <w:w w:val="103"/>
            <w:sz w:val="15"/>
          </w:rPr>
          <w:t>.</w:t>
        </w:r>
        <w:r>
          <w:rPr>
            <w:rFonts w:ascii="Arial Narrow"/>
            <w:i/>
            <w:color w:val="231F20"/>
            <w:w w:val="104"/>
            <w:sz w:val="15"/>
          </w:rPr>
          <w:t>d</w:t>
        </w:r>
        <w:r>
          <w:rPr>
            <w:rFonts w:ascii="Arial Narrow"/>
            <w:i/>
            <w:color w:val="231F20"/>
            <w:w w:val="98"/>
            <w:sz w:val="15"/>
          </w:rPr>
          <w:t>e</w:t>
        </w:r>
        <w:r>
          <w:rPr>
            <w:rFonts w:ascii="Arial Narrow"/>
            <w:i/>
            <w:color w:val="231F20"/>
            <w:w w:val="153"/>
            <w:sz w:val="15"/>
          </w:rPr>
          <w:t>/</w:t>
        </w:r>
      </w:hyperlink>
      <w:r>
        <w:rPr>
          <w:rFonts w:ascii="Arial Narrow"/>
          <w:i/>
          <w:color w:val="231F20"/>
          <w:w w:val="153"/>
          <w:sz w:val="15"/>
        </w:rPr>
        <w:t xml:space="preserve"> </w:t>
      </w:r>
      <w:r>
        <w:rPr>
          <w:rFonts w:ascii="Arial Narrow"/>
          <w:i/>
          <w:color w:val="231F20"/>
          <w:spacing w:val="-1"/>
          <w:w w:val="107"/>
          <w:sz w:val="15"/>
        </w:rPr>
        <w:t>w</w:t>
      </w:r>
      <w:r>
        <w:rPr>
          <w:rFonts w:ascii="Arial Narrow"/>
          <w:i/>
          <w:color w:val="231F20"/>
          <w:spacing w:val="3"/>
          <w:w w:val="104"/>
          <w:sz w:val="15"/>
        </w:rPr>
        <w:t>p</w:t>
      </w:r>
      <w:r>
        <w:rPr>
          <w:rFonts w:ascii="Arial Narrow"/>
          <w:i/>
          <w:color w:val="231F20"/>
          <w:spacing w:val="4"/>
          <w:w w:val="93"/>
          <w:sz w:val="15"/>
        </w:rPr>
        <w:t>-</w:t>
      </w:r>
      <w:r>
        <w:rPr>
          <w:rFonts w:ascii="Arial Narrow"/>
          <w:i/>
          <w:color w:val="231F20"/>
          <w:w w:val="108"/>
          <w:sz w:val="15"/>
        </w:rPr>
        <w:t>c</w:t>
      </w:r>
      <w:r>
        <w:rPr>
          <w:rFonts w:ascii="Arial Narrow"/>
          <w:i/>
          <w:color w:val="231F20"/>
          <w:w w:val="105"/>
          <w:sz w:val="15"/>
        </w:rPr>
        <w:t>o</w:t>
      </w:r>
      <w:r>
        <w:rPr>
          <w:rFonts w:ascii="Arial Narrow"/>
          <w:i/>
          <w:color w:val="231F20"/>
          <w:spacing w:val="-2"/>
          <w:w w:val="103"/>
          <w:sz w:val="15"/>
        </w:rPr>
        <w:t>n</w:t>
      </w:r>
      <w:r>
        <w:rPr>
          <w:rFonts w:ascii="Arial Narrow"/>
          <w:i/>
          <w:color w:val="231F20"/>
          <w:spacing w:val="-2"/>
          <w:w w:val="125"/>
          <w:sz w:val="15"/>
        </w:rPr>
        <w:t>t</w:t>
      </w:r>
      <w:r>
        <w:rPr>
          <w:rFonts w:ascii="Arial Narrow"/>
          <w:i/>
          <w:color w:val="231F20"/>
          <w:spacing w:val="1"/>
          <w:w w:val="98"/>
          <w:sz w:val="15"/>
        </w:rPr>
        <w:t>e</w:t>
      </w:r>
      <w:r>
        <w:rPr>
          <w:rFonts w:ascii="Arial Narrow"/>
          <w:i/>
          <w:color w:val="231F20"/>
          <w:spacing w:val="-2"/>
          <w:w w:val="103"/>
          <w:sz w:val="15"/>
        </w:rPr>
        <w:t>n</w:t>
      </w:r>
      <w:r>
        <w:rPr>
          <w:rFonts w:ascii="Arial Narrow"/>
          <w:i/>
          <w:color w:val="231F20"/>
          <w:spacing w:val="2"/>
          <w:w w:val="125"/>
          <w:sz w:val="15"/>
        </w:rPr>
        <w:t>t</w:t>
      </w:r>
      <w:r>
        <w:rPr>
          <w:rFonts w:ascii="Arial Narrow"/>
          <w:i/>
          <w:color w:val="231F20"/>
          <w:spacing w:val="-4"/>
          <w:w w:val="153"/>
          <w:sz w:val="15"/>
        </w:rPr>
        <w:t>/</w:t>
      </w:r>
      <w:r>
        <w:rPr>
          <w:rFonts w:ascii="Arial Narrow"/>
          <w:i/>
          <w:color w:val="231F20"/>
          <w:spacing w:val="1"/>
          <w:w w:val="103"/>
          <w:sz w:val="15"/>
        </w:rPr>
        <w:t>u</w:t>
      </w:r>
      <w:r>
        <w:rPr>
          <w:rFonts w:ascii="Arial Narrow"/>
          <w:i/>
          <w:color w:val="231F20"/>
          <w:w w:val="104"/>
          <w:sz w:val="15"/>
        </w:rPr>
        <w:t>p</w:t>
      </w:r>
      <w:r>
        <w:rPr>
          <w:rFonts w:ascii="Arial Narrow"/>
          <w:i/>
          <w:color w:val="231F20"/>
          <w:w w:val="114"/>
          <w:sz w:val="15"/>
        </w:rPr>
        <w:t>l</w:t>
      </w:r>
      <w:r>
        <w:rPr>
          <w:rFonts w:ascii="Arial Narrow"/>
          <w:i/>
          <w:color w:val="231F20"/>
          <w:w w:val="105"/>
          <w:sz w:val="15"/>
        </w:rPr>
        <w:t>o</w:t>
      </w:r>
      <w:r>
        <w:rPr>
          <w:rFonts w:ascii="Arial Narrow"/>
          <w:i/>
          <w:color w:val="231F20"/>
          <w:w w:val="102"/>
          <w:sz w:val="15"/>
        </w:rPr>
        <w:t>a</w:t>
      </w:r>
      <w:r>
        <w:rPr>
          <w:rFonts w:ascii="Arial Narrow"/>
          <w:i/>
          <w:color w:val="231F20"/>
          <w:spacing w:val="-1"/>
          <w:w w:val="102"/>
          <w:sz w:val="15"/>
        </w:rPr>
        <w:t>d</w:t>
      </w:r>
      <w:r>
        <w:rPr>
          <w:rFonts w:ascii="Arial Narrow"/>
          <w:i/>
          <w:color w:val="231F20"/>
          <w:spacing w:val="-1"/>
          <w:w w:val="106"/>
          <w:sz w:val="15"/>
        </w:rPr>
        <w:t>s</w:t>
      </w:r>
      <w:r>
        <w:rPr>
          <w:rFonts w:ascii="Arial Narrow"/>
          <w:i/>
          <w:color w:val="231F20"/>
          <w:spacing w:val="-1"/>
          <w:w w:val="153"/>
          <w:sz w:val="15"/>
        </w:rPr>
        <w:t>/</w:t>
      </w:r>
      <w:r>
        <w:rPr>
          <w:rFonts w:ascii="Arial Narrow"/>
          <w:i/>
          <w:color w:val="231F20"/>
          <w:spacing w:val="-2"/>
          <w:w w:val="104"/>
          <w:sz w:val="15"/>
        </w:rPr>
        <w:t>2</w:t>
      </w:r>
      <w:r>
        <w:rPr>
          <w:rFonts w:ascii="Arial Narrow"/>
          <w:i/>
          <w:color w:val="231F20"/>
          <w:spacing w:val="-1"/>
          <w:w w:val="104"/>
          <w:sz w:val="15"/>
        </w:rPr>
        <w:t>0</w:t>
      </w:r>
      <w:r>
        <w:rPr>
          <w:rFonts w:ascii="Arial Narrow"/>
          <w:i/>
          <w:color w:val="231F20"/>
          <w:spacing w:val="-4"/>
          <w:w w:val="104"/>
          <w:sz w:val="15"/>
        </w:rPr>
        <w:t>2</w:t>
      </w:r>
      <w:r>
        <w:rPr>
          <w:rFonts w:ascii="Arial Narrow"/>
          <w:i/>
          <w:color w:val="231F20"/>
          <w:spacing w:val="-1"/>
          <w:w w:val="104"/>
          <w:sz w:val="15"/>
        </w:rPr>
        <w:t>5</w:t>
      </w:r>
      <w:r>
        <w:rPr>
          <w:rFonts w:ascii="Arial Narrow"/>
          <w:i/>
          <w:color w:val="231F20"/>
          <w:spacing w:val="-3"/>
          <w:w w:val="153"/>
          <w:sz w:val="15"/>
        </w:rPr>
        <w:t>/</w:t>
      </w:r>
      <w:r>
        <w:rPr>
          <w:rFonts w:ascii="Arial Narrow"/>
          <w:i/>
          <w:color w:val="231F20"/>
          <w:spacing w:val="-1"/>
          <w:w w:val="104"/>
          <w:sz w:val="15"/>
        </w:rPr>
        <w:t>0</w:t>
      </w:r>
      <w:r>
        <w:rPr>
          <w:rFonts w:ascii="Arial Narrow"/>
          <w:i/>
          <w:color w:val="231F20"/>
          <w:spacing w:val="2"/>
          <w:w w:val="104"/>
          <w:sz w:val="15"/>
        </w:rPr>
        <w:t>2</w:t>
      </w:r>
      <w:r>
        <w:rPr>
          <w:rFonts w:ascii="Arial Narrow"/>
          <w:i/>
          <w:color w:val="231F20"/>
          <w:spacing w:val="3"/>
          <w:w w:val="153"/>
          <w:sz w:val="15"/>
        </w:rPr>
        <w:t>/</w:t>
      </w:r>
      <w:r>
        <w:rPr>
          <w:rFonts w:ascii="Arial Narrow"/>
          <w:i/>
          <w:color w:val="231F20"/>
          <w:w w:val="96"/>
          <w:sz w:val="15"/>
        </w:rPr>
        <w:t>V</w:t>
      </w:r>
      <w:r>
        <w:rPr>
          <w:rFonts w:ascii="Arial Narrow"/>
          <w:i/>
          <w:color w:val="231F20"/>
          <w:w w:val="114"/>
          <w:sz w:val="15"/>
        </w:rPr>
        <w:t>i</w:t>
      </w:r>
      <w:r>
        <w:rPr>
          <w:rFonts w:ascii="Arial Narrow"/>
          <w:i/>
          <w:color w:val="231F20"/>
          <w:w w:val="104"/>
          <w:sz w:val="15"/>
        </w:rPr>
        <w:t>ol</w:t>
      </w:r>
      <w:r>
        <w:rPr>
          <w:rFonts w:ascii="Arial Narrow"/>
          <w:i/>
          <w:color w:val="231F20"/>
          <w:spacing w:val="1"/>
          <w:w w:val="104"/>
          <w:sz w:val="15"/>
        </w:rPr>
        <w:t>e</w:t>
      </w:r>
      <w:r>
        <w:rPr>
          <w:rFonts w:ascii="Arial Narrow"/>
          <w:i/>
          <w:color w:val="231F20"/>
          <w:w w:val="103"/>
          <w:sz w:val="15"/>
        </w:rPr>
        <w:t>n</w:t>
      </w:r>
      <w:r>
        <w:rPr>
          <w:rFonts w:ascii="Arial Narrow"/>
          <w:i/>
          <w:color w:val="231F20"/>
          <w:w w:val="108"/>
          <w:sz w:val="15"/>
        </w:rPr>
        <w:t>c</w:t>
      </w:r>
      <w:r>
        <w:rPr>
          <w:rFonts w:ascii="Arial Narrow"/>
          <w:i/>
          <w:color w:val="231F20"/>
          <w:spacing w:val="4"/>
          <w:w w:val="98"/>
          <w:sz w:val="15"/>
        </w:rPr>
        <w:t>e</w:t>
      </w:r>
      <w:r>
        <w:rPr>
          <w:rFonts w:ascii="Arial Narrow"/>
          <w:i/>
          <w:color w:val="231F20"/>
          <w:spacing w:val="4"/>
          <w:w w:val="93"/>
          <w:sz w:val="15"/>
        </w:rPr>
        <w:t>-</w:t>
      </w:r>
      <w:r>
        <w:rPr>
          <w:rFonts w:ascii="Arial Narrow"/>
          <w:i/>
          <w:color w:val="231F20"/>
          <w:spacing w:val="-1"/>
          <w:w w:val="96"/>
          <w:sz w:val="15"/>
        </w:rPr>
        <w:t>P</w:t>
      </w:r>
      <w:r>
        <w:rPr>
          <w:rFonts w:ascii="Arial Narrow"/>
          <w:i/>
          <w:color w:val="231F20"/>
          <w:spacing w:val="-1"/>
          <w:w w:val="109"/>
          <w:sz w:val="15"/>
        </w:rPr>
        <w:t>r</w:t>
      </w:r>
      <w:r>
        <w:rPr>
          <w:rFonts w:ascii="Arial Narrow"/>
          <w:i/>
          <w:color w:val="231F20"/>
          <w:spacing w:val="-1"/>
          <w:w w:val="98"/>
          <w:sz w:val="15"/>
        </w:rPr>
        <w:t>e</w:t>
      </w:r>
      <w:r>
        <w:rPr>
          <w:rFonts w:ascii="Arial Narrow"/>
          <w:i/>
          <w:color w:val="231F20"/>
          <w:spacing w:val="-2"/>
          <w:w w:val="101"/>
          <w:sz w:val="15"/>
        </w:rPr>
        <w:t>v</w:t>
      </w:r>
      <w:r>
        <w:rPr>
          <w:rFonts w:ascii="Arial Narrow"/>
          <w:i/>
          <w:color w:val="231F20"/>
          <w:spacing w:val="1"/>
          <w:w w:val="98"/>
          <w:sz w:val="15"/>
        </w:rPr>
        <w:t>e</w:t>
      </w:r>
      <w:r>
        <w:rPr>
          <w:rFonts w:ascii="Arial Narrow"/>
          <w:i/>
          <w:color w:val="231F20"/>
          <w:spacing w:val="-2"/>
          <w:w w:val="103"/>
          <w:sz w:val="15"/>
        </w:rPr>
        <w:t>n</w:t>
      </w:r>
      <w:r>
        <w:rPr>
          <w:rFonts w:ascii="Arial Narrow"/>
          <w:i/>
          <w:color w:val="231F20"/>
          <w:spacing w:val="-1"/>
          <w:w w:val="125"/>
          <w:sz w:val="15"/>
        </w:rPr>
        <w:t>t</w:t>
      </w:r>
      <w:r>
        <w:rPr>
          <w:rFonts w:ascii="Arial Narrow"/>
          <w:i/>
          <w:color w:val="231F20"/>
          <w:w w:val="114"/>
          <w:sz w:val="15"/>
        </w:rPr>
        <w:t>i</w:t>
      </w:r>
      <w:r>
        <w:rPr>
          <w:rFonts w:ascii="Arial Narrow"/>
          <w:i/>
          <w:color w:val="231F20"/>
          <w:w w:val="105"/>
          <w:sz w:val="15"/>
        </w:rPr>
        <w:t>o</w:t>
      </w:r>
      <w:r>
        <w:rPr>
          <w:rFonts w:ascii="Arial Narrow"/>
          <w:i/>
          <w:color w:val="231F20"/>
          <w:spacing w:val="2"/>
          <w:w w:val="103"/>
          <w:sz w:val="15"/>
        </w:rPr>
        <w:t>n</w:t>
      </w:r>
      <w:r>
        <w:rPr>
          <w:rFonts w:ascii="Arial Narrow"/>
          <w:i/>
          <w:color w:val="231F20"/>
          <w:spacing w:val="4"/>
          <w:w w:val="93"/>
          <w:sz w:val="15"/>
        </w:rPr>
        <w:t>-</w:t>
      </w:r>
      <w:r>
        <w:rPr>
          <w:rFonts w:ascii="Arial Narrow"/>
          <w:i/>
          <w:color w:val="231F20"/>
          <w:w w:val="101"/>
          <w:sz w:val="15"/>
        </w:rPr>
        <w:t>N</w:t>
      </w:r>
      <w:r>
        <w:rPr>
          <w:rFonts w:ascii="Arial Narrow"/>
          <w:i/>
          <w:color w:val="231F20"/>
          <w:w w:val="98"/>
          <w:sz w:val="15"/>
        </w:rPr>
        <w:t>e</w:t>
      </w:r>
      <w:r>
        <w:rPr>
          <w:rFonts w:ascii="Arial Narrow"/>
          <w:i/>
          <w:color w:val="231F20"/>
          <w:spacing w:val="1"/>
          <w:w w:val="125"/>
          <w:sz w:val="15"/>
        </w:rPr>
        <w:t>t</w:t>
      </w:r>
      <w:r>
        <w:rPr>
          <w:rFonts w:ascii="Arial Narrow"/>
          <w:i/>
          <w:color w:val="231F20"/>
          <w:spacing w:val="-1"/>
          <w:w w:val="107"/>
          <w:sz w:val="15"/>
        </w:rPr>
        <w:t>w</w:t>
      </w:r>
      <w:r>
        <w:rPr>
          <w:rFonts w:ascii="Arial Narrow"/>
          <w:i/>
          <w:color w:val="231F20"/>
          <w:w w:val="105"/>
          <w:sz w:val="15"/>
        </w:rPr>
        <w:t>o</w:t>
      </w:r>
      <w:r>
        <w:rPr>
          <w:rFonts w:ascii="Arial Narrow"/>
          <w:i/>
          <w:color w:val="231F20"/>
          <w:w w:val="109"/>
          <w:sz w:val="15"/>
        </w:rPr>
        <w:t>r</w:t>
      </w:r>
      <w:r>
        <w:rPr>
          <w:rFonts w:ascii="Arial Narrow"/>
          <w:i/>
          <w:color w:val="231F20"/>
          <w:spacing w:val="-2"/>
          <w:w w:val="103"/>
          <w:sz w:val="15"/>
        </w:rPr>
        <w:t>k</w:t>
      </w:r>
      <w:r>
        <w:rPr>
          <w:rFonts w:ascii="Arial Narrow"/>
          <w:i/>
          <w:color w:val="231F20"/>
          <w:spacing w:val="2"/>
          <w:w w:val="93"/>
          <w:sz w:val="15"/>
        </w:rPr>
        <w:t>-</w:t>
      </w:r>
      <w:r>
        <w:rPr>
          <w:rFonts w:ascii="Arial Narrow"/>
          <w:i/>
          <w:color w:val="231F20"/>
          <w:spacing w:val="2"/>
          <w:w w:val="92"/>
          <w:sz w:val="15"/>
        </w:rPr>
        <w:t>S</w:t>
      </w:r>
      <w:r>
        <w:rPr>
          <w:rFonts w:ascii="Arial Narrow"/>
          <w:i/>
          <w:color w:val="231F20"/>
          <w:spacing w:val="1"/>
          <w:w w:val="108"/>
          <w:sz w:val="15"/>
        </w:rPr>
        <w:t>c</w:t>
      </w:r>
      <w:r>
        <w:rPr>
          <w:rFonts w:ascii="Arial Narrow"/>
          <w:i/>
          <w:color w:val="231F20"/>
          <w:w w:val="107"/>
          <w:sz w:val="15"/>
        </w:rPr>
        <w:t>hr</w:t>
      </w:r>
      <w:r>
        <w:rPr>
          <w:rFonts w:ascii="Arial Narrow"/>
          <w:i/>
          <w:color w:val="231F20"/>
          <w:spacing w:val="-1"/>
          <w:w w:val="107"/>
          <w:sz w:val="15"/>
        </w:rPr>
        <w:t>i</w:t>
      </w:r>
      <w:r>
        <w:rPr>
          <w:rFonts w:ascii="Arial Narrow"/>
          <w:i/>
          <w:color w:val="231F20"/>
          <w:spacing w:val="3"/>
          <w:w w:val="129"/>
          <w:sz w:val="15"/>
        </w:rPr>
        <w:t>f</w:t>
      </w:r>
      <w:r>
        <w:rPr>
          <w:rFonts w:ascii="Arial Narrow"/>
          <w:i/>
          <w:color w:val="231F20"/>
          <w:spacing w:val="-2"/>
          <w:w w:val="125"/>
          <w:sz w:val="15"/>
        </w:rPr>
        <w:t>t</w:t>
      </w:r>
      <w:r>
        <w:rPr>
          <w:rFonts w:ascii="Arial Narrow"/>
          <w:i/>
          <w:color w:val="231F20"/>
          <w:spacing w:val="1"/>
          <w:w w:val="98"/>
          <w:sz w:val="15"/>
        </w:rPr>
        <w:t>e</w:t>
      </w:r>
      <w:r>
        <w:rPr>
          <w:rFonts w:ascii="Arial Narrow"/>
          <w:i/>
          <w:color w:val="231F20"/>
          <w:w w:val="105"/>
          <w:sz w:val="15"/>
        </w:rPr>
        <w:t>n</w:t>
      </w:r>
      <w:r>
        <w:rPr>
          <w:rFonts w:ascii="Arial Narrow"/>
          <w:i/>
          <w:color w:val="231F20"/>
          <w:spacing w:val="-1"/>
          <w:w w:val="105"/>
          <w:sz w:val="15"/>
        </w:rPr>
        <w:t>r</w:t>
      </w:r>
      <w:r>
        <w:rPr>
          <w:rFonts w:ascii="Arial Narrow"/>
          <w:i/>
          <w:color w:val="231F20"/>
          <w:spacing w:val="1"/>
          <w:w w:val="98"/>
          <w:sz w:val="15"/>
        </w:rPr>
        <w:t>e</w:t>
      </w:r>
      <w:r>
        <w:rPr>
          <w:rFonts w:ascii="Arial Narrow"/>
          <w:i/>
          <w:color w:val="231F20"/>
          <w:w w:val="114"/>
          <w:sz w:val="15"/>
        </w:rPr>
        <w:t>i</w:t>
      </w:r>
      <w:r>
        <w:rPr>
          <w:rFonts w:ascii="Arial Narrow"/>
          <w:i/>
          <w:color w:val="231F20"/>
          <w:sz w:val="15"/>
        </w:rPr>
        <w:t>h</w:t>
      </w:r>
      <w:r>
        <w:rPr>
          <w:rFonts w:ascii="Arial Narrow"/>
          <w:i/>
          <w:color w:val="231F20"/>
          <w:spacing w:val="4"/>
          <w:sz w:val="15"/>
        </w:rPr>
        <w:t>e</w:t>
      </w:r>
      <w:r>
        <w:rPr>
          <w:rFonts w:ascii="Arial Narrow"/>
          <w:i/>
          <w:color w:val="231F20"/>
          <w:w w:val="93"/>
          <w:sz w:val="15"/>
        </w:rPr>
        <w:t>-</w:t>
      </w:r>
      <w:r>
        <w:rPr>
          <w:rFonts w:ascii="Arial Narrow"/>
          <w:i/>
          <w:color w:val="231F20"/>
          <w:w w:val="101"/>
          <w:sz w:val="15"/>
        </w:rPr>
        <w:t>H</w:t>
      </w:r>
      <w:r>
        <w:rPr>
          <w:rFonts w:ascii="Arial Narrow"/>
          <w:i/>
          <w:color w:val="231F20"/>
          <w:spacing w:val="-1"/>
          <w:w w:val="98"/>
          <w:sz w:val="15"/>
        </w:rPr>
        <w:t>e</w:t>
      </w:r>
      <w:r>
        <w:rPr>
          <w:rFonts w:ascii="Arial Narrow"/>
          <w:i/>
          <w:color w:val="231F20"/>
          <w:spacing w:val="3"/>
          <w:w w:val="129"/>
          <w:sz w:val="15"/>
        </w:rPr>
        <w:t>f</w:t>
      </w:r>
      <w:r>
        <w:rPr>
          <w:rFonts w:ascii="Arial Narrow"/>
          <w:i/>
          <w:color w:val="231F20"/>
          <w:spacing w:val="-2"/>
          <w:w w:val="125"/>
          <w:sz w:val="15"/>
        </w:rPr>
        <w:t>t</w:t>
      </w:r>
      <w:r>
        <w:rPr>
          <w:rFonts w:ascii="Arial Narrow"/>
          <w:i/>
          <w:color w:val="231F20"/>
          <w:spacing w:val="-6"/>
          <w:w w:val="93"/>
          <w:sz w:val="15"/>
        </w:rPr>
        <w:t>-</w:t>
      </w:r>
      <w:r>
        <w:rPr>
          <w:rFonts w:ascii="Arial Narrow"/>
          <w:i/>
          <w:color w:val="231F20"/>
          <w:spacing w:val="-11"/>
          <w:w w:val="104"/>
          <w:sz w:val="15"/>
        </w:rPr>
        <w:t>1</w:t>
      </w:r>
      <w:r>
        <w:rPr>
          <w:rFonts w:ascii="Arial Narrow"/>
          <w:i/>
          <w:color w:val="231F20"/>
          <w:spacing w:val="-4"/>
          <w:w w:val="104"/>
          <w:sz w:val="15"/>
        </w:rPr>
        <w:t>1</w:t>
      </w:r>
      <w:r>
        <w:rPr>
          <w:rFonts w:ascii="Arial Narrow"/>
          <w:i/>
          <w:color w:val="231F20"/>
          <w:spacing w:val="4"/>
          <w:w w:val="93"/>
          <w:sz w:val="15"/>
        </w:rPr>
        <w:t>-</w:t>
      </w:r>
      <w:r>
        <w:rPr>
          <w:rFonts w:ascii="Arial Narrow"/>
          <w:i/>
          <w:color w:val="231F20"/>
          <w:spacing w:val="1"/>
          <w:w w:val="104"/>
          <w:sz w:val="15"/>
        </w:rPr>
        <w:t>4</w:t>
      </w:r>
      <w:r>
        <w:rPr>
          <w:rFonts w:ascii="Arial Narrow"/>
          <w:i/>
          <w:color w:val="231F20"/>
          <w:spacing w:val="-1"/>
          <w:w w:val="103"/>
          <w:sz w:val="15"/>
        </w:rPr>
        <w:t>.</w:t>
      </w:r>
      <w:r>
        <w:rPr>
          <w:rFonts w:ascii="Arial Narrow"/>
          <w:i/>
          <w:color w:val="231F20"/>
          <w:spacing w:val="1"/>
          <w:w w:val="104"/>
          <w:sz w:val="15"/>
        </w:rPr>
        <w:t>p</w:t>
      </w:r>
      <w:r>
        <w:rPr>
          <w:rFonts w:ascii="Arial Narrow"/>
          <w:i/>
          <w:color w:val="231F20"/>
          <w:spacing w:val="-1"/>
          <w:w w:val="104"/>
          <w:sz w:val="15"/>
        </w:rPr>
        <w:t>d</w:t>
      </w:r>
      <w:r>
        <w:rPr>
          <w:rFonts w:ascii="Arial Narrow"/>
          <w:i/>
          <w:color w:val="231F20"/>
          <w:spacing w:val="-4"/>
          <w:w w:val="116"/>
          <w:sz w:val="15"/>
        </w:rPr>
        <w:t>f.</w:t>
      </w:r>
    </w:p>
    <w:p w14:paraId="421D2399" w14:textId="77777777" w:rsidR="00872454" w:rsidRPr="007835EA" w:rsidRDefault="00CB66E8">
      <w:pPr>
        <w:spacing w:before="114" w:line="278" w:lineRule="auto"/>
        <w:ind w:left="546" w:right="1251" w:hanging="284"/>
        <w:rPr>
          <w:rFonts w:ascii="Arial Narrow" w:hAnsi="Arial Narrow"/>
          <w:i/>
          <w:sz w:val="15"/>
          <w:lang w:val="de-DE"/>
        </w:rPr>
      </w:pPr>
      <w:r w:rsidRPr="007835EA">
        <w:rPr>
          <w:rFonts w:ascii="Arial Narrow" w:hAnsi="Arial Narrow"/>
          <w:i/>
          <w:color w:val="231F20"/>
          <w:w w:val="105"/>
          <w:sz w:val="15"/>
          <w:lang w:val="de-DE"/>
        </w:rPr>
        <w:t>Kuchta,</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Richard,</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Dominik</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Hammer,</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Lea</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Gerster</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Christian</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Schwieter.</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2021.</w:t>
      </w:r>
      <w:r w:rsidRPr="007835EA">
        <w:rPr>
          <w:rFonts w:ascii="Arial Narrow" w:hAnsi="Arial Narrow"/>
          <w:i/>
          <w:color w:val="231F20"/>
          <w:spacing w:val="40"/>
          <w:w w:val="105"/>
          <w:sz w:val="15"/>
          <w:lang w:val="de-DE"/>
        </w:rPr>
        <w:t xml:space="preserve"> </w:t>
      </w:r>
      <w:r w:rsidRPr="007835EA">
        <w:rPr>
          <w:rFonts w:ascii="Arial Narrow" w:hAnsi="Arial Narrow"/>
          <w:i/>
          <w:color w:val="231F20"/>
          <w:sz w:val="15"/>
          <w:lang w:val="de-DE"/>
        </w:rPr>
        <w:t>‘Um- und Abwege Online-Strategien zur Verbreitung rechtsextremer Inhalte: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Jahresbericht zum Forschungsprojekt »Radikalisierung in rechtsextremen</w:t>
      </w:r>
    </w:p>
    <w:p w14:paraId="421D239A" w14:textId="77777777" w:rsidR="00872454" w:rsidRDefault="00CB66E8">
      <w:pPr>
        <w:spacing w:before="1" w:line="278" w:lineRule="auto"/>
        <w:ind w:left="546" w:right="1032"/>
        <w:rPr>
          <w:rFonts w:ascii="Arial Narrow" w:hAnsi="Arial Narrow"/>
          <w:i/>
          <w:sz w:val="15"/>
        </w:rPr>
      </w:pPr>
      <w:r w:rsidRPr="007835EA">
        <w:rPr>
          <w:rFonts w:ascii="Arial Narrow" w:hAnsi="Arial Narrow"/>
          <w:i/>
          <w:color w:val="231F20"/>
          <w:sz w:val="15"/>
          <w:lang w:val="de-DE"/>
        </w:rPr>
        <w:t xml:space="preserve">Online-Subkulturen entgegentreten« für das Jahr 2021.’ </w:t>
      </w:r>
      <w:r>
        <w:rPr>
          <w:rFonts w:ascii="Arial Narrow" w:hAnsi="Arial Narrow"/>
          <w:i/>
          <w:color w:val="231F20"/>
          <w:sz w:val="15"/>
        </w:rPr>
        <w:t>Accessed on 8 August</w:t>
      </w:r>
      <w:r>
        <w:rPr>
          <w:rFonts w:ascii="Arial Narrow" w:hAnsi="Arial Narrow"/>
          <w:i/>
          <w:color w:val="231F20"/>
          <w:spacing w:val="40"/>
          <w:w w:val="110"/>
          <w:sz w:val="15"/>
        </w:rPr>
        <w:t xml:space="preserve"> </w:t>
      </w:r>
      <w:r>
        <w:rPr>
          <w:rFonts w:ascii="Arial Narrow" w:hAnsi="Arial Narrow"/>
          <w:i/>
          <w:color w:val="231F20"/>
          <w:w w:val="110"/>
          <w:sz w:val="15"/>
        </w:rPr>
        <w:t>2025.</w:t>
      </w:r>
      <w:r>
        <w:rPr>
          <w:rFonts w:ascii="Arial Narrow" w:hAnsi="Arial Narrow"/>
          <w:i/>
          <w:color w:val="231F20"/>
          <w:spacing w:val="-10"/>
          <w:w w:val="110"/>
          <w:sz w:val="15"/>
        </w:rPr>
        <w:t xml:space="preserve"> </w:t>
      </w:r>
      <w:hyperlink r:id="rId287">
        <w:r>
          <w:rPr>
            <w:rFonts w:ascii="Arial Narrow" w:hAnsi="Arial Narrow"/>
            <w:i/>
            <w:color w:val="231F20"/>
            <w:w w:val="110"/>
            <w:sz w:val="15"/>
          </w:rPr>
          <w:t>https://www.isdglobal.org/wp-content/uploads/2022/02/Um-und-</w:t>
        </w:r>
      </w:hyperlink>
      <w:r>
        <w:rPr>
          <w:rFonts w:ascii="Arial Narrow" w:hAnsi="Arial Narrow"/>
          <w:i/>
          <w:color w:val="231F20"/>
          <w:spacing w:val="-2"/>
          <w:w w:val="110"/>
          <w:sz w:val="15"/>
        </w:rPr>
        <w:t>Abwege.pdf.</w:t>
      </w:r>
    </w:p>
    <w:p w14:paraId="421D239B" w14:textId="77777777" w:rsidR="00872454" w:rsidRPr="007835EA" w:rsidRDefault="00CB66E8">
      <w:pPr>
        <w:spacing w:before="114"/>
        <w:ind w:left="262"/>
        <w:rPr>
          <w:rFonts w:ascii="Arial Narrow"/>
          <w:i/>
          <w:sz w:val="15"/>
          <w:lang w:val="de-DE"/>
        </w:rPr>
      </w:pPr>
      <w:r w:rsidRPr="007835EA">
        <w:rPr>
          <w:rFonts w:ascii="Arial Narrow"/>
          <w:i/>
          <w:color w:val="231F20"/>
          <w:sz w:val="15"/>
          <w:lang w:val="de-DE"/>
        </w:rPr>
        <w:t>Kulin,</w:t>
      </w:r>
      <w:r w:rsidRPr="007835EA">
        <w:rPr>
          <w:rFonts w:ascii="Arial Narrow"/>
          <w:i/>
          <w:color w:val="231F20"/>
          <w:spacing w:val="2"/>
          <w:sz w:val="15"/>
          <w:lang w:val="de-DE"/>
        </w:rPr>
        <w:t xml:space="preserve"> </w:t>
      </w:r>
      <w:r w:rsidRPr="007835EA">
        <w:rPr>
          <w:rFonts w:ascii="Arial Narrow"/>
          <w:i/>
          <w:color w:val="231F20"/>
          <w:sz w:val="15"/>
          <w:lang w:val="de-DE"/>
        </w:rPr>
        <w:t>Sabrina,</w:t>
      </w:r>
      <w:r w:rsidRPr="007835EA">
        <w:rPr>
          <w:rFonts w:ascii="Arial Narrow"/>
          <w:i/>
          <w:color w:val="231F20"/>
          <w:spacing w:val="2"/>
          <w:sz w:val="15"/>
          <w:lang w:val="de-DE"/>
        </w:rPr>
        <w:t xml:space="preserve"> </w:t>
      </w:r>
      <w:r w:rsidRPr="007835EA">
        <w:rPr>
          <w:rFonts w:ascii="Arial Narrow"/>
          <w:i/>
          <w:color w:val="231F20"/>
          <w:sz w:val="15"/>
          <w:lang w:val="de-DE"/>
        </w:rPr>
        <w:t>Keno</w:t>
      </w:r>
      <w:r w:rsidRPr="007835EA">
        <w:rPr>
          <w:rFonts w:ascii="Arial Narrow"/>
          <w:i/>
          <w:color w:val="231F20"/>
          <w:spacing w:val="2"/>
          <w:sz w:val="15"/>
          <w:lang w:val="de-DE"/>
        </w:rPr>
        <w:t xml:space="preserve"> </w:t>
      </w:r>
      <w:r w:rsidRPr="007835EA">
        <w:rPr>
          <w:rFonts w:ascii="Arial Narrow"/>
          <w:i/>
          <w:color w:val="231F20"/>
          <w:sz w:val="15"/>
          <w:lang w:val="de-DE"/>
        </w:rPr>
        <w:t>Frank,</w:t>
      </w:r>
      <w:r w:rsidRPr="007835EA">
        <w:rPr>
          <w:rFonts w:ascii="Arial Narrow"/>
          <w:i/>
          <w:color w:val="231F20"/>
          <w:spacing w:val="2"/>
          <w:sz w:val="15"/>
          <w:lang w:val="de-DE"/>
        </w:rPr>
        <w:t xml:space="preserve"> </w:t>
      </w:r>
      <w:r w:rsidRPr="007835EA">
        <w:rPr>
          <w:rFonts w:ascii="Arial Narrow"/>
          <w:i/>
          <w:color w:val="231F20"/>
          <w:sz w:val="15"/>
          <w:lang w:val="de-DE"/>
        </w:rPr>
        <w:t>Detlef</w:t>
      </w:r>
      <w:r w:rsidRPr="007835EA">
        <w:rPr>
          <w:rFonts w:ascii="Arial Narrow"/>
          <w:i/>
          <w:color w:val="231F20"/>
          <w:spacing w:val="2"/>
          <w:sz w:val="15"/>
          <w:lang w:val="de-DE"/>
        </w:rPr>
        <w:t xml:space="preserve"> </w:t>
      </w:r>
      <w:r w:rsidRPr="007835EA">
        <w:rPr>
          <w:rFonts w:ascii="Arial Narrow"/>
          <w:i/>
          <w:color w:val="231F20"/>
          <w:sz w:val="15"/>
          <w:lang w:val="de-DE"/>
        </w:rPr>
        <w:t>Fickermann</w:t>
      </w:r>
      <w:r w:rsidRPr="007835EA">
        <w:rPr>
          <w:rFonts w:ascii="Arial Narrow"/>
          <w:i/>
          <w:color w:val="231F20"/>
          <w:spacing w:val="3"/>
          <w:sz w:val="15"/>
          <w:lang w:val="de-DE"/>
        </w:rPr>
        <w:t xml:space="preserve"> </w:t>
      </w:r>
      <w:r w:rsidRPr="007835EA">
        <w:rPr>
          <w:rFonts w:ascii="Arial Narrow"/>
          <w:i/>
          <w:color w:val="231F20"/>
          <w:sz w:val="15"/>
          <w:lang w:val="de-DE"/>
        </w:rPr>
        <w:t>and</w:t>
      </w:r>
      <w:r w:rsidRPr="007835EA">
        <w:rPr>
          <w:rFonts w:ascii="Arial Narrow"/>
          <w:i/>
          <w:color w:val="231F20"/>
          <w:spacing w:val="2"/>
          <w:sz w:val="15"/>
          <w:lang w:val="de-DE"/>
        </w:rPr>
        <w:t xml:space="preserve"> </w:t>
      </w:r>
      <w:r w:rsidRPr="007835EA">
        <w:rPr>
          <w:rFonts w:ascii="Arial Narrow"/>
          <w:i/>
          <w:color w:val="231F20"/>
          <w:sz w:val="15"/>
          <w:lang w:val="de-DE"/>
        </w:rPr>
        <w:t>Knut</w:t>
      </w:r>
      <w:r w:rsidRPr="007835EA">
        <w:rPr>
          <w:rFonts w:ascii="Arial Narrow"/>
          <w:i/>
          <w:color w:val="231F20"/>
          <w:spacing w:val="2"/>
          <w:sz w:val="15"/>
          <w:lang w:val="de-DE"/>
        </w:rPr>
        <w:t xml:space="preserve"> </w:t>
      </w:r>
      <w:r w:rsidRPr="007835EA">
        <w:rPr>
          <w:rFonts w:ascii="Arial Narrow"/>
          <w:i/>
          <w:color w:val="231F20"/>
          <w:sz w:val="15"/>
          <w:lang w:val="de-DE"/>
        </w:rPr>
        <w:t>Schwippert,</w:t>
      </w:r>
      <w:r w:rsidRPr="007835EA">
        <w:rPr>
          <w:rFonts w:ascii="Arial Narrow"/>
          <w:i/>
          <w:color w:val="231F20"/>
          <w:spacing w:val="2"/>
          <w:sz w:val="15"/>
          <w:lang w:val="de-DE"/>
        </w:rPr>
        <w:t xml:space="preserve"> </w:t>
      </w:r>
      <w:proofErr w:type="spellStart"/>
      <w:r w:rsidRPr="007835EA">
        <w:rPr>
          <w:rFonts w:ascii="Arial Narrow"/>
          <w:i/>
          <w:color w:val="231F20"/>
          <w:sz w:val="15"/>
          <w:lang w:val="de-DE"/>
        </w:rPr>
        <w:t>ed</w:t>
      </w:r>
      <w:proofErr w:type="spellEnd"/>
      <w:r w:rsidRPr="007835EA">
        <w:rPr>
          <w:rFonts w:ascii="Arial Narrow"/>
          <w:i/>
          <w:color w:val="231F20"/>
          <w:sz w:val="15"/>
          <w:lang w:val="de-DE"/>
        </w:rPr>
        <w:t>.</w:t>
      </w:r>
      <w:r w:rsidRPr="007835EA">
        <w:rPr>
          <w:rFonts w:ascii="Arial Narrow"/>
          <w:i/>
          <w:color w:val="231F20"/>
          <w:spacing w:val="2"/>
          <w:sz w:val="15"/>
          <w:lang w:val="de-DE"/>
        </w:rPr>
        <w:t xml:space="preserve"> </w:t>
      </w:r>
      <w:r w:rsidRPr="007835EA">
        <w:rPr>
          <w:rFonts w:ascii="Arial Narrow"/>
          <w:i/>
          <w:color w:val="231F20"/>
          <w:spacing w:val="-4"/>
          <w:sz w:val="15"/>
          <w:lang w:val="de-DE"/>
        </w:rPr>
        <w:t>2012.</w:t>
      </w:r>
    </w:p>
    <w:p w14:paraId="421D239C" w14:textId="77777777" w:rsidR="00872454" w:rsidRDefault="00CB66E8">
      <w:pPr>
        <w:spacing w:before="28" w:line="278" w:lineRule="auto"/>
        <w:ind w:left="546" w:right="860"/>
        <w:rPr>
          <w:rFonts w:ascii="Arial Narrow" w:hAnsi="Arial Narrow"/>
          <w:i/>
          <w:sz w:val="15"/>
        </w:rPr>
      </w:pPr>
      <w:r w:rsidRPr="007835EA">
        <w:rPr>
          <w:rFonts w:ascii="Arial Narrow" w:hAnsi="Arial Narrow"/>
          <w:i/>
          <w:color w:val="231F20"/>
          <w:w w:val="105"/>
          <w:sz w:val="15"/>
          <w:lang w:val="de-DE"/>
        </w:rPr>
        <w:t>Soziale Netzwerkanalyse: Theorie, Methoden, Praxis. Netzwerke im</w:t>
      </w:r>
      <w:r w:rsidRPr="007835EA">
        <w:rPr>
          <w:rFonts w:ascii="Arial Narrow" w:hAnsi="Arial Narrow"/>
          <w:i/>
          <w:color w:val="231F20"/>
          <w:spacing w:val="40"/>
          <w:w w:val="105"/>
          <w:sz w:val="15"/>
          <w:lang w:val="de-DE"/>
        </w:rPr>
        <w:t xml:space="preserve"> </w:t>
      </w:r>
      <w:proofErr w:type="gramStart"/>
      <w:r w:rsidRPr="007835EA">
        <w:rPr>
          <w:rFonts w:ascii="Arial Narrow" w:hAnsi="Arial Narrow"/>
          <w:i/>
          <w:color w:val="231F20"/>
          <w:sz w:val="15"/>
          <w:lang w:val="de-DE"/>
        </w:rPr>
        <w:t>Bildungsbereich</w:t>
      </w:r>
      <w:proofErr w:type="gramEnd"/>
      <w:r w:rsidRPr="007835EA">
        <w:rPr>
          <w:rFonts w:ascii="Arial Narrow" w:hAnsi="Arial Narrow"/>
          <w:i/>
          <w:color w:val="231F20"/>
          <w:sz w:val="15"/>
          <w:lang w:val="de-DE"/>
        </w:rPr>
        <w:t xml:space="preserve"> Band 5. Münster, München, Berlin: Waxmann. </w:t>
      </w:r>
      <w:r>
        <w:rPr>
          <w:rFonts w:ascii="Arial Narrow" w:hAnsi="Arial Narrow"/>
          <w:i/>
          <w:color w:val="231F20"/>
          <w:sz w:val="15"/>
        </w:rPr>
        <w:t>Accessed on 12</w:t>
      </w:r>
      <w:r>
        <w:rPr>
          <w:rFonts w:ascii="Arial Narrow" w:hAnsi="Arial Narrow"/>
          <w:i/>
          <w:color w:val="231F20"/>
          <w:spacing w:val="40"/>
          <w:w w:val="105"/>
          <w:sz w:val="15"/>
        </w:rPr>
        <w:t xml:space="preserve"> </w:t>
      </w:r>
      <w:r>
        <w:rPr>
          <w:rFonts w:ascii="Arial Narrow" w:hAnsi="Arial Narrow"/>
          <w:i/>
          <w:color w:val="231F20"/>
          <w:w w:val="105"/>
          <w:sz w:val="15"/>
        </w:rPr>
        <w:t xml:space="preserve">September 2025. </w:t>
      </w:r>
      <w:hyperlink r:id="rId288">
        <w:r>
          <w:rPr>
            <w:rFonts w:ascii="Arial Narrow" w:hAnsi="Arial Narrow"/>
            <w:i/>
            <w:color w:val="231F20"/>
            <w:w w:val="105"/>
            <w:sz w:val="15"/>
          </w:rPr>
          <w:t>https://elibrary.utb.de/doi/book/10.31244/9783830976721.</w:t>
        </w:r>
      </w:hyperlink>
    </w:p>
    <w:p w14:paraId="421D239D" w14:textId="77777777" w:rsidR="00872454" w:rsidRDefault="00CB66E8">
      <w:pPr>
        <w:spacing w:before="115" w:line="278" w:lineRule="auto"/>
        <w:ind w:left="546" w:right="1032" w:hanging="284"/>
        <w:rPr>
          <w:rFonts w:ascii="Arial Narrow" w:hAnsi="Arial Narrow"/>
          <w:i/>
          <w:sz w:val="15"/>
        </w:rPr>
      </w:pPr>
      <w:r>
        <w:rPr>
          <w:rFonts w:ascii="Arial Narrow" w:hAnsi="Arial Narrow"/>
          <w:i/>
          <w:color w:val="231F20"/>
          <w:sz w:val="15"/>
        </w:rPr>
        <w:t xml:space="preserve">Lambiotte, Renaud, Jean-Charles Delvenne and Mauricio Barahona. </w:t>
      </w:r>
      <w:proofErr w:type="gramStart"/>
      <w:r>
        <w:rPr>
          <w:rFonts w:ascii="Arial Narrow" w:hAnsi="Arial Narrow"/>
          <w:i/>
          <w:color w:val="231F20"/>
          <w:sz w:val="15"/>
        </w:rPr>
        <w:t>2009. ‘</w:t>
      </w:r>
      <w:proofErr w:type="gramEnd"/>
      <w:r>
        <w:rPr>
          <w:rFonts w:ascii="Arial Narrow" w:hAnsi="Arial Narrow"/>
          <w:i/>
          <w:color w:val="231F20"/>
          <w:sz w:val="15"/>
        </w:rPr>
        <w:t>Laplacian</w:t>
      </w:r>
      <w:r>
        <w:rPr>
          <w:rFonts w:ascii="Arial Narrow" w:hAnsi="Arial Narrow"/>
          <w:i/>
          <w:color w:val="231F20"/>
          <w:spacing w:val="40"/>
          <w:w w:val="105"/>
          <w:sz w:val="15"/>
        </w:rPr>
        <w:t xml:space="preserve"> </w:t>
      </w:r>
      <w:r>
        <w:rPr>
          <w:rFonts w:ascii="Arial Narrow" w:hAnsi="Arial Narrow"/>
          <w:i/>
          <w:color w:val="231F20"/>
          <w:w w:val="105"/>
          <w:sz w:val="15"/>
        </w:rPr>
        <w:t>Dynamics and Multiscale Modular Structure in Networks.’ Advance copy, sent</w:t>
      </w:r>
      <w:r>
        <w:rPr>
          <w:rFonts w:ascii="Arial Narrow" w:hAnsi="Arial Narrow"/>
          <w:i/>
          <w:color w:val="231F20"/>
          <w:spacing w:val="40"/>
          <w:w w:val="105"/>
          <w:sz w:val="15"/>
        </w:rPr>
        <w:t xml:space="preserve"> </w:t>
      </w:r>
      <w:r>
        <w:rPr>
          <w:rFonts w:ascii="Arial Narrow" w:hAnsi="Arial Narrow"/>
          <w:i/>
          <w:color w:val="231F20"/>
          <w:w w:val="105"/>
          <w:sz w:val="15"/>
        </w:rPr>
        <w:t>on 9 October 2009.</w:t>
      </w:r>
    </w:p>
    <w:p w14:paraId="421D239E" w14:textId="77777777" w:rsidR="00872454" w:rsidRDefault="00872454">
      <w:pPr>
        <w:spacing w:line="278" w:lineRule="auto"/>
        <w:rPr>
          <w:rFonts w:ascii="Arial Narrow" w:hAnsi="Arial Narrow"/>
          <w:i/>
          <w:sz w:val="15"/>
        </w:rPr>
        <w:sectPr w:rsidR="00872454">
          <w:type w:val="continuous"/>
          <w:pgSz w:w="11910" w:h="16840"/>
          <w:pgMar w:top="1920" w:right="0" w:bottom="280" w:left="0" w:header="389" w:footer="812" w:gutter="0"/>
          <w:cols w:num="2" w:space="720" w:equalWidth="0">
            <w:col w:w="5792" w:space="40"/>
            <w:col w:w="6078"/>
          </w:cols>
        </w:sectPr>
      </w:pPr>
    </w:p>
    <w:p w14:paraId="421D239F" w14:textId="77777777" w:rsidR="00872454" w:rsidRDefault="00872454">
      <w:pPr>
        <w:pStyle w:val="Textkrper"/>
        <w:spacing w:before="78"/>
        <w:rPr>
          <w:rFonts w:ascii="Arial Narrow"/>
          <w:i/>
          <w:sz w:val="20"/>
        </w:rPr>
      </w:pPr>
    </w:p>
    <w:p w14:paraId="421D23A0" w14:textId="77777777" w:rsidR="00872454" w:rsidRDefault="00872454">
      <w:pPr>
        <w:pStyle w:val="Textkrper"/>
        <w:rPr>
          <w:rFonts w:ascii="Arial Narrow"/>
          <w:i/>
          <w:sz w:val="20"/>
        </w:rPr>
        <w:sectPr w:rsidR="00872454">
          <w:pgSz w:w="11910" w:h="16840"/>
          <w:pgMar w:top="1000" w:right="0" w:bottom="1000" w:left="0" w:header="389" w:footer="812" w:gutter="0"/>
          <w:cols w:space="720"/>
        </w:sectPr>
      </w:pPr>
    </w:p>
    <w:p w14:paraId="421D23A1" w14:textId="77777777" w:rsidR="00872454" w:rsidRDefault="00CB66E8">
      <w:pPr>
        <w:spacing w:before="117" w:line="278" w:lineRule="auto"/>
        <w:ind w:left="1303" w:right="218" w:hanging="284"/>
        <w:rPr>
          <w:rFonts w:ascii="Arial Narrow" w:hAnsi="Arial Narrow"/>
          <w:i/>
          <w:sz w:val="15"/>
        </w:rPr>
      </w:pPr>
      <w:r>
        <w:rPr>
          <w:rFonts w:ascii="Arial Narrow" w:hAnsi="Arial Narrow"/>
          <w:i/>
          <w:color w:val="231F20"/>
          <w:w w:val="105"/>
          <w:sz w:val="15"/>
        </w:rPr>
        <w:t>Magee,</w:t>
      </w:r>
      <w:r>
        <w:rPr>
          <w:rFonts w:ascii="Arial Narrow" w:hAnsi="Arial Narrow"/>
          <w:i/>
          <w:color w:val="231F20"/>
          <w:spacing w:val="-2"/>
          <w:w w:val="105"/>
          <w:sz w:val="15"/>
        </w:rPr>
        <w:t xml:space="preserve"> </w:t>
      </w:r>
      <w:r>
        <w:rPr>
          <w:rFonts w:ascii="Arial Narrow" w:hAnsi="Arial Narrow"/>
          <w:i/>
          <w:color w:val="231F20"/>
          <w:w w:val="105"/>
          <w:sz w:val="15"/>
        </w:rPr>
        <w:t>Caolán.</w:t>
      </w:r>
      <w:r>
        <w:rPr>
          <w:rFonts w:ascii="Arial Narrow" w:hAnsi="Arial Narrow"/>
          <w:i/>
          <w:color w:val="231F20"/>
          <w:spacing w:val="-2"/>
          <w:w w:val="105"/>
          <w:sz w:val="15"/>
        </w:rPr>
        <w:t xml:space="preserve"> </w:t>
      </w:r>
      <w:r>
        <w:rPr>
          <w:rFonts w:ascii="Arial Narrow" w:hAnsi="Arial Narrow"/>
          <w:i/>
          <w:color w:val="231F20"/>
          <w:w w:val="105"/>
          <w:sz w:val="15"/>
        </w:rPr>
        <w:t>2024.</w:t>
      </w:r>
      <w:r>
        <w:rPr>
          <w:rFonts w:ascii="Arial Narrow" w:hAnsi="Arial Narrow"/>
          <w:i/>
          <w:color w:val="231F20"/>
          <w:spacing w:val="-2"/>
          <w:w w:val="105"/>
          <w:sz w:val="15"/>
        </w:rPr>
        <w:t xml:space="preserve"> </w:t>
      </w:r>
      <w:r>
        <w:rPr>
          <w:rFonts w:ascii="Arial Narrow" w:hAnsi="Arial Narrow"/>
          <w:i/>
          <w:color w:val="231F20"/>
          <w:w w:val="105"/>
          <w:sz w:val="15"/>
        </w:rPr>
        <w:t>‘Conor</w:t>
      </w:r>
      <w:r>
        <w:rPr>
          <w:rFonts w:ascii="Arial Narrow" w:hAnsi="Arial Narrow"/>
          <w:i/>
          <w:color w:val="231F20"/>
          <w:spacing w:val="-2"/>
          <w:w w:val="105"/>
          <w:sz w:val="15"/>
        </w:rPr>
        <w:t xml:space="preserve"> </w:t>
      </w:r>
      <w:r>
        <w:rPr>
          <w:rFonts w:ascii="Arial Narrow" w:hAnsi="Arial Narrow"/>
          <w:i/>
          <w:color w:val="231F20"/>
          <w:w w:val="105"/>
          <w:sz w:val="15"/>
        </w:rPr>
        <w:t>McGregor:</w:t>
      </w:r>
      <w:r>
        <w:rPr>
          <w:rFonts w:ascii="Arial Narrow" w:hAnsi="Arial Narrow"/>
          <w:i/>
          <w:color w:val="231F20"/>
          <w:spacing w:val="-2"/>
          <w:w w:val="105"/>
          <w:sz w:val="15"/>
        </w:rPr>
        <w:t xml:space="preserve"> </w:t>
      </w:r>
      <w:r>
        <w:rPr>
          <w:rFonts w:ascii="Arial Narrow" w:hAnsi="Arial Narrow"/>
          <w:i/>
          <w:color w:val="231F20"/>
          <w:w w:val="105"/>
          <w:sz w:val="15"/>
        </w:rPr>
        <w:t>How</w:t>
      </w:r>
      <w:r>
        <w:rPr>
          <w:rFonts w:ascii="Arial Narrow" w:hAnsi="Arial Narrow"/>
          <w:i/>
          <w:color w:val="231F20"/>
          <w:spacing w:val="-2"/>
          <w:w w:val="105"/>
          <w:sz w:val="15"/>
        </w:rPr>
        <w:t xml:space="preserve"> </w:t>
      </w:r>
      <w:r>
        <w:rPr>
          <w:rFonts w:ascii="Arial Narrow" w:hAnsi="Arial Narrow"/>
          <w:i/>
          <w:color w:val="231F20"/>
          <w:w w:val="105"/>
          <w:sz w:val="15"/>
        </w:rPr>
        <w:t>MMA</w:t>
      </w:r>
      <w:r>
        <w:rPr>
          <w:rFonts w:ascii="Arial Narrow" w:hAnsi="Arial Narrow"/>
          <w:i/>
          <w:color w:val="231F20"/>
          <w:spacing w:val="-2"/>
          <w:w w:val="105"/>
          <w:sz w:val="15"/>
        </w:rPr>
        <w:t xml:space="preserve"> </w:t>
      </w:r>
      <w:r>
        <w:rPr>
          <w:rFonts w:ascii="Arial Narrow" w:hAnsi="Arial Narrow"/>
          <w:i/>
          <w:color w:val="231F20"/>
          <w:w w:val="105"/>
          <w:sz w:val="15"/>
        </w:rPr>
        <w:t>star</w:t>
      </w:r>
      <w:r>
        <w:rPr>
          <w:rFonts w:ascii="Arial Narrow" w:hAnsi="Arial Narrow"/>
          <w:i/>
          <w:color w:val="231F20"/>
          <w:spacing w:val="-2"/>
          <w:w w:val="105"/>
          <w:sz w:val="15"/>
        </w:rPr>
        <w:t xml:space="preserve"> </w:t>
      </w:r>
      <w:r>
        <w:rPr>
          <w:rFonts w:ascii="Arial Narrow" w:hAnsi="Arial Narrow"/>
          <w:i/>
          <w:color w:val="231F20"/>
          <w:w w:val="105"/>
          <w:sz w:val="15"/>
        </w:rPr>
        <w:t>became</w:t>
      </w:r>
      <w:r>
        <w:rPr>
          <w:rFonts w:ascii="Arial Narrow" w:hAnsi="Arial Narrow"/>
          <w:i/>
          <w:color w:val="231F20"/>
          <w:spacing w:val="-2"/>
          <w:w w:val="105"/>
          <w:sz w:val="15"/>
        </w:rPr>
        <w:t xml:space="preserve"> </w:t>
      </w:r>
      <w:r>
        <w:rPr>
          <w:rFonts w:ascii="Arial Narrow" w:hAnsi="Arial Narrow"/>
          <w:i/>
          <w:color w:val="231F20"/>
          <w:w w:val="105"/>
          <w:sz w:val="15"/>
        </w:rPr>
        <w:t>a</w:t>
      </w:r>
      <w:r>
        <w:rPr>
          <w:rFonts w:ascii="Arial Narrow" w:hAnsi="Arial Narrow"/>
          <w:i/>
          <w:color w:val="231F20"/>
          <w:spacing w:val="-2"/>
          <w:w w:val="105"/>
          <w:sz w:val="15"/>
        </w:rPr>
        <w:t xml:space="preserve"> </w:t>
      </w:r>
      <w:r>
        <w:rPr>
          <w:rFonts w:ascii="Arial Narrow" w:hAnsi="Arial Narrow"/>
          <w:i/>
          <w:color w:val="231F20"/>
          <w:w w:val="105"/>
          <w:sz w:val="15"/>
        </w:rPr>
        <w:t>figurehead</w:t>
      </w:r>
      <w:r>
        <w:rPr>
          <w:rFonts w:ascii="Arial Narrow" w:hAnsi="Arial Narrow"/>
          <w:i/>
          <w:color w:val="231F20"/>
          <w:spacing w:val="40"/>
          <w:w w:val="105"/>
          <w:sz w:val="15"/>
        </w:rPr>
        <w:t xml:space="preserve"> </w:t>
      </w:r>
      <w:r>
        <w:rPr>
          <w:rFonts w:ascii="Arial Narrow" w:hAnsi="Arial Narrow"/>
          <w:i/>
          <w:color w:val="231F20"/>
          <w:w w:val="105"/>
          <w:sz w:val="15"/>
        </w:rPr>
        <w:t>for</w:t>
      </w:r>
      <w:r>
        <w:rPr>
          <w:rFonts w:ascii="Arial Narrow" w:hAnsi="Arial Narrow"/>
          <w:i/>
          <w:color w:val="231F20"/>
          <w:spacing w:val="-8"/>
          <w:w w:val="105"/>
          <w:sz w:val="15"/>
        </w:rPr>
        <w:t xml:space="preserve"> </w:t>
      </w:r>
      <w:r>
        <w:rPr>
          <w:rFonts w:ascii="Arial Narrow" w:hAnsi="Arial Narrow"/>
          <w:i/>
          <w:color w:val="231F20"/>
          <w:w w:val="105"/>
          <w:sz w:val="15"/>
        </w:rPr>
        <w:t>the</w:t>
      </w:r>
      <w:r>
        <w:rPr>
          <w:rFonts w:ascii="Arial Narrow" w:hAnsi="Arial Narrow"/>
          <w:i/>
          <w:color w:val="231F20"/>
          <w:spacing w:val="-6"/>
          <w:w w:val="105"/>
          <w:sz w:val="15"/>
        </w:rPr>
        <w:t xml:space="preserve"> </w:t>
      </w:r>
      <w:r>
        <w:rPr>
          <w:rFonts w:ascii="Arial Narrow" w:hAnsi="Arial Narrow"/>
          <w:i/>
          <w:color w:val="231F20"/>
          <w:w w:val="105"/>
          <w:sz w:val="15"/>
        </w:rPr>
        <w:t>far-right</w:t>
      </w:r>
      <w:r>
        <w:rPr>
          <w:rFonts w:ascii="Arial Narrow" w:hAnsi="Arial Narrow"/>
          <w:i/>
          <w:color w:val="231F20"/>
          <w:spacing w:val="-6"/>
          <w:w w:val="105"/>
          <w:sz w:val="15"/>
        </w:rPr>
        <w:t xml:space="preserve"> </w:t>
      </w:r>
      <w:r>
        <w:rPr>
          <w:rFonts w:ascii="Arial Narrow" w:hAnsi="Arial Narrow"/>
          <w:i/>
          <w:color w:val="231F20"/>
          <w:w w:val="105"/>
          <w:sz w:val="15"/>
        </w:rPr>
        <w:t>in</w:t>
      </w:r>
      <w:r>
        <w:rPr>
          <w:rFonts w:ascii="Arial Narrow" w:hAnsi="Arial Narrow"/>
          <w:i/>
          <w:color w:val="231F20"/>
          <w:spacing w:val="-6"/>
          <w:w w:val="105"/>
          <w:sz w:val="15"/>
        </w:rPr>
        <w:t xml:space="preserve"> </w:t>
      </w:r>
      <w:r>
        <w:rPr>
          <w:rFonts w:ascii="Arial Narrow" w:hAnsi="Arial Narrow"/>
          <w:i/>
          <w:color w:val="231F20"/>
          <w:w w:val="105"/>
          <w:sz w:val="15"/>
        </w:rPr>
        <w:t>Ireland.’</w:t>
      </w:r>
      <w:r>
        <w:rPr>
          <w:rFonts w:ascii="Arial Narrow" w:hAnsi="Arial Narrow"/>
          <w:i/>
          <w:color w:val="231F20"/>
          <w:spacing w:val="-6"/>
          <w:w w:val="105"/>
          <w:sz w:val="15"/>
        </w:rPr>
        <w:t xml:space="preserve"> </w:t>
      </w:r>
      <w:r>
        <w:rPr>
          <w:rFonts w:ascii="Arial Narrow" w:hAnsi="Arial Narrow"/>
          <w:i/>
          <w:color w:val="231F20"/>
          <w:w w:val="105"/>
          <w:sz w:val="15"/>
        </w:rPr>
        <w:t>Accessed</w:t>
      </w:r>
      <w:r>
        <w:rPr>
          <w:rFonts w:ascii="Arial Narrow" w:hAnsi="Arial Narrow"/>
          <w:i/>
          <w:color w:val="231F20"/>
          <w:spacing w:val="-6"/>
          <w:w w:val="105"/>
          <w:sz w:val="15"/>
        </w:rPr>
        <w:t xml:space="preserve"> </w:t>
      </w:r>
      <w:r>
        <w:rPr>
          <w:rFonts w:ascii="Arial Narrow" w:hAnsi="Arial Narrow"/>
          <w:i/>
          <w:color w:val="231F20"/>
          <w:w w:val="105"/>
          <w:sz w:val="15"/>
        </w:rPr>
        <w:t>on</w:t>
      </w:r>
      <w:r>
        <w:rPr>
          <w:rFonts w:ascii="Arial Narrow" w:hAnsi="Arial Narrow"/>
          <w:i/>
          <w:color w:val="231F20"/>
          <w:spacing w:val="-6"/>
          <w:w w:val="105"/>
          <w:sz w:val="15"/>
        </w:rPr>
        <w:t xml:space="preserve"> </w:t>
      </w:r>
      <w:r>
        <w:rPr>
          <w:rFonts w:ascii="Arial Narrow" w:hAnsi="Arial Narrow"/>
          <w:i/>
          <w:color w:val="231F20"/>
          <w:w w:val="105"/>
          <w:sz w:val="15"/>
        </w:rPr>
        <w:t>5</w:t>
      </w:r>
      <w:r>
        <w:rPr>
          <w:rFonts w:ascii="Arial Narrow" w:hAnsi="Arial Narrow"/>
          <w:i/>
          <w:color w:val="231F20"/>
          <w:spacing w:val="-6"/>
          <w:w w:val="105"/>
          <w:sz w:val="15"/>
        </w:rPr>
        <w:t xml:space="preserve"> </w:t>
      </w:r>
      <w:r>
        <w:rPr>
          <w:rFonts w:ascii="Arial Narrow" w:hAnsi="Arial Narrow"/>
          <w:i/>
          <w:color w:val="231F20"/>
          <w:w w:val="105"/>
          <w:sz w:val="15"/>
        </w:rPr>
        <w:t>August</w:t>
      </w:r>
      <w:r>
        <w:rPr>
          <w:rFonts w:ascii="Arial Narrow" w:hAnsi="Arial Narrow"/>
          <w:i/>
          <w:color w:val="231F20"/>
          <w:spacing w:val="-6"/>
          <w:w w:val="105"/>
          <w:sz w:val="15"/>
        </w:rPr>
        <w:t xml:space="preserve"> </w:t>
      </w:r>
      <w:r>
        <w:rPr>
          <w:rFonts w:ascii="Arial Narrow" w:hAnsi="Arial Narrow"/>
          <w:i/>
          <w:color w:val="231F20"/>
          <w:w w:val="105"/>
          <w:sz w:val="15"/>
        </w:rPr>
        <w:t>2025.</w:t>
      </w:r>
      <w:r>
        <w:rPr>
          <w:rFonts w:ascii="Arial Narrow" w:hAnsi="Arial Narrow"/>
          <w:i/>
          <w:color w:val="231F20"/>
          <w:spacing w:val="-6"/>
          <w:w w:val="105"/>
          <w:sz w:val="15"/>
        </w:rPr>
        <w:t xml:space="preserve"> </w:t>
      </w:r>
      <w:hyperlink r:id="rId289">
        <w:r>
          <w:rPr>
            <w:rFonts w:ascii="Arial Narrow" w:hAnsi="Arial Narrow"/>
            <w:i/>
            <w:color w:val="231F20"/>
            <w:w w:val="105"/>
            <w:sz w:val="15"/>
          </w:rPr>
          <w:t>https://edition.cnn.</w:t>
        </w:r>
      </w:hyperlink>
    </w:p>
    <w:p w14:paraId="421D23A2" w14:textId="77777777" w:rsidR="00872454" w:rsidRDefault="00CB66E8">
      <w:pPr>
        <w:spacing w:before="1" w:line="278" w:lineRule="auto"/>
        <w:ind w:left="1303"/>
        <w:rPr>
          <w:rFonts w:ascii="Arial Narrow"/>
          <w:i/>
          <w:sz w:val="15"/>
        </w:rPr>
      </w:pPr>
      <w:r>
        <w:rPr>
          <w:rFonts w:ascii="Arial Narrow"/>
          <w:i/>
          <w:color w:val="231F20"/>
          <w:spacing w:val="-2"/>
          <w:sz w:val="15"/>
        </w:rPr>
        <w:t>com/2024/03/12/sport/conor-mcgregor-figurehead-far-right-ireland-spt-intl/</w:t>
      </w:r>
      <w:r>
        <w:rPr>
          <w:rFonts w:ascii="Arial Narrow"/>
          <w:i/>
          <w:color w:val="231F20"/>
          <w:spacing w:val="80"/>
          <w:w w:val="115"/>
          <w:sz w:val="15"/>
        </w:rPr>
        <w:t xml:space="preserve">   </w:t>
      </w:r>
      <w:r>
        <w:rPr>
          <w:rFonts w:ascii="Arial Narrow"/>
          <w:i/>
          <w:color w:val="231F20"/>
          <w:spacing w:val="-2"/>
          <w:w w:val="115"/>
          <w:sz w:val="15"/>
        </w:rPr>
        <w:t>index.html.</w:t>
      </w:r>
    </w:p>
    <w:p w14:paraId="421D23A3" w14:textId="77777777" w:rsidR="00872454" w:rsidRDefault="00CB66E8">
      <w:pPr>
        <w:spacing w:before="114" w:line="278" w:lineRule="auto"/>
        <w:ind w:left="1303" w:right="218" w:hanging="284"/>
        <w:rPr>
          <w:rFonts w:ascii="Arial Narrow" w:hAnsi="Arial Narrow"/>
          <w:i/>
          <w:sz w:val="15"/>
        </w:rPr>
      </w:pPr>
      <w:r>
        <w:rPr>
          <w:rFonts w:ascii="Arial Narrow" w:hAnsi="Arial Narrow"/>
          <w:i/>
          <w:color w:val="231F20"/>
          <w:w w:val="105"/>
          <w:sz w:val="15"/>
        </w:rPr>
        <w:t xml:space="preserve">Marione, Lorenzo. </w:t>
      </w:r>
      <w:proofErr w:type="gramStart"/>
      <w:r>
        <w:rPr>
          <w:rFonts w:ascii="Arial Narrow" w:hAnsi="Arial Narrow"/>
          <w:i/>
          <w:color w:val="231F20"/>
          <w:w w:val="105"/>
          <w:sz w:val="15"/>
        </w:rPr>
        <w:t>2022. ‘</w:t>
      </w:r>
      <w:proofErr w:type="gramEnd"/>
      <w:r>
        <w:rPr>
          <w:rFonts w:ascii="Arial Narrow" w:hAnsi="Arial Narrow"/>
          <w:i/>
          <w:color w:val="231F20"/>
          <w:w w:val="105"/>
          <w:sz w:val="15"/>
        </w:rPr>
        <w:t>Covid-19, anti-government movements and recent</w:t>
      </w:r>
      <w:r>
        <w:rPr>
          <w:rFonts w:ascii="Arial Narrow" w:hAnsi="Arial Narrow"/>
          <w:i/>
          <w:color w:val="231F20"/>
          <w:spacing w:val="40"/>
          <w:w w:val="105"/>
          <w:sz w:val="15"/>
        </w:rPr>
        <w:t xml:space="preserve"> </w:t>
      </w:r>
      <w:r>
        <w:rPr>
          <w:rFonts w:ascii="Arial Narrow" w:hAnsi="Arial Narrow"/>
          <w:i/>
          <w:color w:val="231F20"/>
          <w:w w:val="105"/>
          <w:sz w:val="15"/>
        </w:rPr>
        <w:t>developments</w:t>
      </w:r>
      <w:r>
        <w:rPr>
          <w:rFonts w:ascii="Arial Narrow" w:hAnsi="Arial Narrow"/>
          <w:i/>
          <w:color w:val="231F20"/>
          <w:spacing w:val="-7"/>
          <w:w w:val="105"/>
          <w:sz w:val="15"/>
        </w:rPr>
        <w:t xml:space="preserve"> </w:t>
      </w:r>
      <w:r>
        <w:rPr>
          <w:rFonts w:ascii="Arial Narrow" w:hAnsi="Arial Narrow"/>
          <w:i/>
          <w:color w:val="231F20"/>
          <w:w w:val="105"/>
          <w:sz w:val="15"/>
        </w:rPr>
        <w:t>in</w:t>
      </w:r>
      <w:r>
        <w:rPr>
          <w:rFonts w:ascii="Arial Narrow" w:hAnsi="Arial Narrow"/>
          <w:i/>
          <w:color w:val="231F20"/>
          <w:spacing w:val="-7"/>
          <w:w w:val="105"/>
          <w:sz w:val="15"/>
        </w:rPr>
        <w:t xml:space="preserve"> </w:t>
      </w:r>
      <w:r>
        <w:rPr>
          <w:rFonts w:ascii="Arial Narrow" w:hAnsi="Arial Narrow"/>
          <w:i/>
          <w:color w:val="231F20"/>
          <w:w w:val="105"/>
          <w:sz w:val="15"/>
        </w:rPr>
        <w:t>violent</w:t>
      </w:r>
      <w:r>
        <w:rPr>
          <w:rFonts w:ascii="Arial Narrow" w:hAnsi="Arial Narrow"/>
          <w:i/>
          <w:color w:val="231F20"/>
          <w:spacing w:val="-7"/>
          <w:w w:val="105"/>
          <w:sz w:val="15"/>
        </w:rPr>
        <w:t xml:space="preserve"> </w:t>
      </w:r>
      <w:r>
        <w:rPr>
          <w:rFonts w:ascii="Arial Narrow" w:hAnsi="Arial Narrow"/>
          <w:i/>
          <w:color w:val="231F20"/>
          <w:w w:val="105"/>
          <w:sz w:val="15"/>
        </w:rPr>
        <w:t>left</w:t>
      </w:r>
      <w:r>
        <w:rPr>
          <w:rFonts w:ascii="Arial Narrow" w:hAnsi="Arial Narrow"/>
          <w:i/>
          <w:color w:val="231F20"/>
          <w:spacing w:val="-7"/>
          <w:w w:val="105"/>
          <w:sz w:val="15"/>
        </w:rPr>
        <w:t xml:space="preserve"> </w:t>
      </w:r>
      <w:r>
        <w:rPr>
          <w:rFonts w:ascii="Arial Narrow" w:hAnsi="Arial Narrow"/>
          <w:i/>
          <w:color w:val="231F20"/>
          <w:w w:val="105"/>
          <w:sz w:val="15"/>
        </w:rPr>
        <w:t>wing</w:t>
      </w:r>
      <w:r>
        <w:rPr>
          <w:rFonts w:ascii="Arial Narrow" w:hAnsi="Arial Narrow"/>
          <w:i/>
          <w:color w:val="231F20"/>
          <w:spacing w:val="-7"/>
          <w:w w:val="105"/>
          <w:sz w:val="15"/>
        </w:rPr>
        <w:t xml:space="preserve"> </w:t>
      </w:r>
      <w:r>
        <w:rPr>
          <w:rFonts w:ascii="Arial Narrow" w:hAnsi="Arial Narrow"/>
          <w:i/>
          <w:color w:val="231F20"/>
          <w:w w:val="105"/>
          <w:sz w:val="15"/>
        </w:rPr>
        <w:t>and</w:t>
      </w:r>
      <w:r>
        <w:rPr>
          <w:rFonts w:ascii="Arial Narrow" w:hAnsi="Arial Narrow"/>
          <w:i/>
          <w:color w:val="231F20"/>
          <w:spacing w:val="-7"/>
          <w:w w:val="105"/>
          <w:sz w:val="15"/>
        </w:rPr>
        <w:t xml:space="preserve"> </w:t>
      </w:r>
      <w:r>
        <w:rPr>
          <w:rFonts w:ascii="Arial Narrow" w:hAnsi="Arial Narrow"/>
          <w:i/>
          <w:color w:val="231F20"/>
          <w:w w:val="105"/>
          <w:sz w:val="15"/>
        </w:rPr>
        <w:t>anarchist</w:t>
      </w:r>
      <w:r>
        <w:rPr>
          <w:rFonts w:ascii="Arial Narrow" w:hAnsi="Arial Narrow"/>
          <w:i/>
          <w:color w:val="231F20"/>
          <w:spacing w:val="-7"/>
          <w:w w:val="105"/>
          <w:sz w:val="15"/>
        </w:rPr>
        <w:t xml:space="preserve"> </w:t>
      </w:r>
      <w:r>
        <w:rPr>
          <w:rFonts w:ascii="Arial Narrow" w:hAnsi="Arial Narrow"/>
          <w:i/>
          <w:color w:val="231F20"/>
          <w:w w:val="105"/>
          <w:sz w:val="15"/>
        </w:rPr>
        <w:t>extremism.’</w:t>
      </w:r>
      <w:r>
        <w:rPr>
          <w:rFonts w:ascii="Arial Narrow" w:hAnsi="Arial Narrow"/>
          <w:i/>
          <w:color w:val="231F20"/>
          <w:spacing w:val="-7"/>
          <w:w w:val="105"/>
          <w:sz w:val="15"/>
        </w:rPr>
        <w:t xml:space="preserve"> </w:t>
      </w:r>
      <w:r>
        <w:rPr>
          <w:rFonts w:ascii="Arial Narrow" w:hAnsi="Arial Narrow"/>
          <w:i/>
          <w:color w:val="231F20"/>
          <w:w w:val="105"/>
          <w:sz w:val="15"/>
        </w:rPr>
        <w:t>In</w:t>
      </w:r>
      <w:r>
        <w:rPr>
          <w:rFonts w:ascii="Arial Narrow" w:hAnsi="Arial Narrow"/>
          <w:i/>
          <w:color w:val="231F20"/>
          <w:spacing w:val="-7"/>
          <w:w w:val="105"/>
          <w:sz w:val="15"/>
        </w:rPr>
        <w:t xml:space="preserve"> </w:t>
      </w:r>
      <w:r>
        <w:rPr>
          <w:rFonts w:ascii="Arial Narrow" w:hAnsi="Arial Narrow"/>
          <w:i/>
          <w:color w:val="231F20"/>
          <w:w w:val="105"/>
          <w:sz w:val="15"/>
        </w:rPr>
        <w:t>COVID-19,</w:t>
      </w:r>
      <w:r>
        <w:rPr>
          <w:rFonts w:ascii="Arial Narrow" w:hAnsi="Arial Narrow"/>
          <w:i/>
          <w:color w:val="231F20"/>
          <w:spacing w:val="40"/>
          <w:w w:val="105"/>
          <w:sz w:val="15"/>
        </w:rPr>
        <w:t xml:space="preserve"> </w:t>
      </w:r>
      <w:r>
        <w:rPr>
          <w:rFonts w:ascii="Arial Narrow" w:hAnsi="Arial Narrow"/>
          <w:i/>
          <w:color w:val="231F20"/>
          <w:spacing w:val="-2"/>
          <w:w w:val="105"/>
          <w:sz w:val="15"/>
        </w:rPr>
        <w:t>Violent Extremism and Anti-Government Movements, edited by Alexander</w:t>
      </w:r>
      <w:r>
        <w:rPr>
          <w:rFonts w:ascii="Arial Narrow" w:hAnsi="Arial Narrow"/>
          <w:i/>
          <w:color w:val="231F20"/>
          <w:spacing w:val="40"/>
          <w:w w:val="105"/>
          <w:sz w:val="15"/>
        </w:rPr>
        <w:t xml:space="preserve"> </w:t>
      </w:r>
      <w:r>
        <w:rPr>
          <w:rFonts w:ascii="Arial Narrow" w:hAnsi="Arial Narrow"/>
          <w:i/>
          <w:color w:val="231F20"/>
          <w:sz w:val="15"/>
        </w:rPr>
        <w:t>Ritzmann, Fabian Wichmann, Lorenzo Marione, Nicola Hieke and Stephan</w:t>
      </w:r>
      <w:r>
        <w:rPr>
          <w:rFonts w:ascii="Arial Narrow" w:hAnsi="Arial Narrow"/>
          <w:i/>
          <w:color w:val="231F20"/>
          <w:spacing w:val="40"/>
          <w:w w:val="105"/>
          <w:sz w:val="15"/>
        </w:rPr>
        <w:t xml:space="preserve"> </w:t>
      </w:r>
      <w:r>
        <w:rPr>
          <w:rFonts w:ascii="Arial Narrow" w:hAnsi="Arial Narrow"/>
          <w:i/>
          <w:color w:val="231F20"/>
          <w:w w:val="105"/>
          <w:sz w:val="15"/>
        </w:rPr>
        <w:t>Lewandowsky,</w:t>
      </w:r>
      <w:r>
        <w:rPr>
          <w:rFonts w:ascii="Arial Narrow" w:hAnsi="Arial Narrow"/>
          <w:i/>
          <w:color w:val="231F20"/>
          <w:spacing w:val="-9"/>
          <w:w w:val="105"/>
          <w:sz w:val="15"/>
        </w:rPr>
        <w:t xml:space="preserve"> </w:t>
      </w:r>
      <w:r>
        <w:rPr>
          <w:rFonts w:ascii="Arial Narrow" w:hAnsi="Arial Narrow"/>
          <w:i/>
          <w:color w:val="231F20"/>
          <w:w w:val="105"/>
          <w:sz w:val="15"/>
        </w:rPr>
        <w:t>8-13.</w:t>
      </w:r>
    </w:p>
    <w:p w14:paraId="421D23A4" w14:textId="77777777" w:rsidR="00872454" w:rsidRPr="00AE5B07" w:rsidRDefault="00CB66E8">
      <w:pPr>
        <w:spacing w:before="115" w:line="278" w:lineRule="auto"/>
        <w:ind w:left="1303" w:right="218" w:hanging="284"/>
        <w:rPr>
          <w:rFonts w:ascii="Arial Narrow" w:hAnsi="Arial Narrow"/>
          <w:i/>
          <w:sz w:val="15"/>
          <w:lang w:val="en-GB"/>
        </w:rPr>
      </w:pPr>
      <w:r>
        <w:rPr>
          <w:rFonts w:ascii="Arial Narrow" w:hAnsi="Arial Narrow"/>
          <w:i/>
          <w:color w:val="231F20"/>
          <w:sz w:val="15"/>
        </w:rPr>
        <w:t xml:space="preserve">Mattheis, Ashley A. and Ashton Kingdon. </w:t>
      </w:r>
      <w:proofErr w:type="gramStart"/>
      <w:r>
        <w:rPr>
          <w:rFonts w:ascii="Arial Narrow" w:hAnsi="Arial Narrow"/>
          <w:i/>
          <w:color w:val="231F20"/>
          <w:sz w:val="15"/>
        </w:rPr>
        <w:t>2023. ‘</w:t>
      </w:r>
      <w:proofErr w:type="gramEnd"/>
      <w:r>
        <w:rPr>
          <w:rFonts w:ascii="Arial Narrow" w:hAnsi="Arial Narrow"/>
          <w:i/>
          <w:color w:val="231F20"/>
          <w:sz w:val="15"/>
        </w:rPr>
        <w:t>Moderating Manipulation:</w:t>
      </w:r>
      <w:r>
        <w:rPr>
          <w:rFonts w:ascii="Arial Narrow" w:hAnsi="Arial Narrow"/>
          <w:i/>
          <w:color w:val="231F20"/>
          <w:spacing w:val="40"/>
          <w:sz w:val="15"/>
        </w:rPr>
        <w:t xml:space="preserve"> </w:t>
      </w:r>
      <w:r>
        <w:rPr>
          <w:rFonts w:ascii="Arial Narrow" w:hAnsi="Arial Narrow"/>
          <w:i/>
          <w:color w:val="231F20"/>
          <w:sz w:val="15"/>
        </w:rPr>
        <w:t>Demystifying Extremist Tactics for Gaming the (Regulatory) System.’ Policy &amp;</w:t>
      </w:r>
      <w:r>
        <w:rPr>
          <w:rFonts w:ascii="Arial Narrow" w:hAnsi="Arial Narrow"/>
          <w:i/>
          <w:color w:val="231F20"/>
          <w:spacing w:val="40"/>
          <w:w w:val="110"/>
          <w:sz w:val="15"/>
        </w:rPr>
        <w:t xml:space="preserve"> </w:t>
      </w:r>
      <w:r>
        <w:rPr>
          <w:rFonts w:ascii="Arial Narrow" w:hAnsi="Arial Narrow"/>
          <w:i/>
          <w:color w:val="231F20"/>
          <w:spacing w:val="-2"/>
          <w:w w:val="110"/>
          <w:sz w:val="15"/>
        </w:rPr>
        <w:t xml:space="preserve">Internet 15 (4): 478–97. </w:t>
      </w:r>
      <w:hyperlink r:id="rId290">
        <w:r w:rsidRPr="00AE5B07">
          <w:rPr>
            <w:rFonts w:ascii="Arial Narrow" w:hAnsi="Arial Narrow"/>
            <w:i/>
            <w:color w:val="231F20"/>
            <w:spacing w:val="-2"/>
            <w:w w:val="110"/>
            <w:sz w:val="15"/>
            <w:lang w:val="en-GB"/>
          </w:rPr>
          <w:t>https://doi.org/10.1002/poi3.381.</w:t>
        </w:r>
      </w:hyperlink>
    </w:p>
    <w:p w14:paraId="421D23A5" w14:textId="77777777" w:rsidR="00872454" w:rsidRDefault="00CB66E8">
      <w:pPr>
        <w:spacing w:before="114" w:line="278" w:lineRule="auto"/>
        <w:ind w:left="1303" w:hanging="284"/>
        <w:rPr>
          <w:rFonts w:ascii="Arial Narrow" w:hAnsi="Arial Narrow"/>
          <w:i/>
          <w:sz w:val="15"/>
        </w:rPr>
      </w:pPr>
      <w:proofErr w:type="spellStart"/>
      <w:r w:rsidRPr="00AE5B07">
        <w:rPr>
          <w:rFonts w:ascii="Arial Narrow" w:hAnsi="Arial Narrow"/>
          <w:i/>
          <w:color w:val="231F20"/>
          <w:w w:val="105"/>
          <w:sz w:val="15"/>
          <w:lang w:val="en-GB"/>
        </w:rPr>
        <w:t>Meiering</w:t>
      </w:r>
      <w:proofErr w:type="spellEnd"/>
      <w:r w:rsidRPr="00AE5B07">
        <w:rPr>
          <w:rFonts w:ascii="Arial Narrow" w:hAnsi="Arial Narrow"/>
          <w:i/>
          <w:color w:val="231F20"/>
          <w:w w:val="105"/>
          <w:sz w:val="15"/>
          <w:lang w:val="en-GB"/>
        </w:rPr>
        <w:t>,</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David,</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Aziz</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Dziri</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and</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Naika</w:t>
      </w:r>
      <w:r w:rsidRPr="00AE5B07">
        <w:rPr>
          <w:rFonts w:ascii="Arial Narrow" w:hAnsi="Arial Narrow"/>
          <w:i/>
          <w:color w:val="231F20"/>
          <w:spacing w:val="-9"/>
          <w:w w:val="105"/>
          <w:sz w:val="15"/>
          <w:lang w:val="en-GB"/>
        </w:rPr>
        <w:t xml:space="preserve"> </w:t>
      </w:r>
      <w:r w:rsidRPr="00AE5B07">
        <w:rPr>
          <w:rFonts w:ascii="Arial Narrow" w:hAnsi="Arial Narrow"/>
          <w:i/>
          <w:color w:val="231F20"/>
          <w:w w:val="105"/>
          <w:sz w:val="15"/>
          <w:lang w:val="en-GB"/>
        </w:rPr>
        <w:t>Foroutan.</w:t>
      </w:r>
      <w:r w:rsidRPr="00AE5B07">
        <w:rPr>
          <w:rFonts w:ascii="Arial Narrow" w:hAnsi="Arial Narrow"/>
          <w:i/>
          <w:color w:val="231F20"/>
          <w:spacing w:val="-9"/>
          <w:w w:val="105"/>
          <w:sz w:val="15"/>
          <w:lang w:val="en-GB"/>
        </w:rPr>
        <w:t xml:space="preserve"> </w:t>
      </w:r>
      <w:r w:rsidRPr="007835EA">
        <w:rPr>
          <w:rFonts w:ascii="Arial Narrow" w:hAnsi="Arial Narrow"/>
          <w:i/>
          <w:color w:val="231F20"/>
          <w:w w:val="105"/>
          <w:sz w:val="15"/>
          <w:lang w:val="de-DE"/>
        </w:rPr>
        <w:t>2019.</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‘Radikalisierung</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von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Gruppen:</w:t>
      </w:r>
      <w:r w:rsidRPr="007835EA">
        <w:rPr>
          <w:rFonts w:ascii="Arial Narrow" w:hAnsi="Arial Narrow"/>
          <w:i/>
          <w:color w:val="231F20"/>
          <w:spacing w:val="40"/>
          <w:w w:val="105"/>
          <w:sz w:val="15"/>
          <w:lang w:val="de-DE"/>
        </w:rPr>
        <w:t xml:space="preserve"> </w:t>
      </w:r>
      <w:r w:rsidRPr="007835EA">
        <w:rPr>
          <w:rFonts w:ascii="Arial Narrow" w:hAnsi="Arial Narrow"/>
          <w:i/>
          <w:color w:val="231F20"/>
          <w:sz w:val="15"/>
          <w:lang w:val="de-DE"/>
        </w:rPr>
        <w:t xml:space="preserve">Brückennarrative als verbindende </w:t>
      </w:r>
      <w:proofErr w:type="spellStart"/>
      <w:proofErr w:type="gramStart"/>
      <w:r w:rsidRPr="007835EA">
        <w:rPr>
          <w:rFonts w:ascii="Arial Narrow" w:hAnsi="Arial Narrow"/>
          <w:i/>
          <w:color w:val="231F20"/>
          <w:sz w:val="15"/>
          <w:lang w:val="de-DE"/>
        </w:rPr>
        <w:t>Erzählungstrukturen</w:t>
      </w:r>
      <w:proofErr w:type="spellEnd"/>
      <w:r w:rsidRPr="007835EA">
        <w:rPr>
          <w:rFonts w:ascii="Arial Narrow" w:hAnsi="Arial Narrow"/>
          <w:i/>
          <w:color w:val="231F20"/>
          <w:sz w:val="15"/>
          <w:lang w:val="de-DE"/>
        </w:rPr>
        <w:t>.’</w:t>
      </w:r>
      <w:proofErr w:type="gramEnd"/>
      <w:r w:rsidRPr="007835EA">
        <w:rPr>
          <w:rFonts w:ascii="Arial Narrow" w:hAnsi="Arial Narrow"/>
          <w:i/>
          <w:color w:val="231F20"/>
          <w:sz w:val="15"/>
          <w:lang w:val="de-DE"/>
        </w:rPr>
        <w:t xml:space="preserve"> In: Gesellschaft extrem:</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Was</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wir</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über</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Radikalisierung</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wissen,</w:t>
      </w:r>
      <w:r w:rsidRPr="007835EA">
        <w:rPr>
          <w:rFonts w:ascii="Arial Narrow" w:hAnsi="Arial Narrow"/>
          <w:i/>
          <w:color w:val="231F20"/>
          <w:spacing w:val="-1"/>
          <w:w w:val="105"/>
          <w:sz w:val="15"/>
          <w:lang w:val="de-DE"/>
        </w:rPr>
        <w:t xml:space="preserve"> </w:t>
      </w:r>
      <w:proofErr w:type="spellStart"/>
      <w:r w:rsidRPr="007835EA">
        <w:rPr>
          <w:rFonts w:ascii="Arial Narrow" w:hAnsi="Arial Narrow"/>
          <w:i/>
          <w:color w:val="231F20"/>
          <w:w w:val="105"/>
          <w:sz w:val="15"/>
          <w:lang w:val="de-DE"/>
        </w:rPr>
        <w:t>edited</w:t>
      </w:r>
      <w:proofErr w:type="spellEnd"/>
      <w:r w:rsidRPr="007835EA">
        <w:rPr>
          <w:rFonts w:ascii="Arial Narrow" w:hAnsi="Arial Narrow"/>
          <w:i/>
          <w:color w:val="231F20"/>
          <w:spacing w:val="-1"/>
          <w:w w:val="105"/>
          <w:sz w:val="15"/>
          <w:lang w:val="de-DE"/>
        </w:rPr>
        <w:t xml:space="preserve"> </w:t>
      </w:r>
      <w:proofErr w:type="spellStart"/>
      <w:r w:rsidRPr="007835EA">
        <w:rPr>
          <w:rFonts w:ascii="Arial Narrow" w:hAnsi="Arial Narrow"/>
          <w:i/>
          <w:color w:val="231F20"/>
          <w:w w:val="105"/>
          <w:sz w:val="15"/>
          <w:lang w:val="de-DE"/>
        </w:rPr>
        <w:t>by</w:t>
      </w:r>
      <w:proofErr w:type="spellEnd"/>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Christopher</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Daase,</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Nicole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Deitelhoff and Julian Junk, 91-130. </w:t>
      </w:r>
      <w:r>
        <w:rPr>
          <w:rFonts w:ascii="Arial Narrow" w:hAnsi="Arial Narrow"/>
          <w:i/>
          <w:color w:val="231F20"/>
          <w:w w:val="105"/>
          <w:sz w:val="15"/>
        </w:rPr>
        <w:t>Frankfurt, New York: Campus Verlag.</w:t>
      </w:r>
    </w:p>
    <w:p w14:paraId="421D23A6" w14:textId="77777777" w:rsidR="00872454" w:rsidRDefault="00CB66E8">
      <w:pPr>
        <w:spacing w:before="115" w:line="278" w:lineRule="auto"/>
        <w:ind w:left="1303" w:hanging="284"/>
        <w:rPr>
          <w:rFonts w:ascii="Arial Narrow" w:hAnsi="Arial Narrow"/>
          <w:i/>
          <w:sz w:val="15"/>
        </w:rPr>
      </w:pPr>
      <w:proofErr w:type="spellStart"/>
      <w:r>
        <w:rPr>
          <w:rFonts w:ascii="Arial Narrow" w:hAnsi="Arial Narrow"/>
          <w:i/>
          <w:color w:val="231F20"/>
          <w:sz w:val="15"/>
        </w:rPr>
        <w:t>Meleagrou</w:t>
      </w:r>
      <w:proofErr w:type="spellEnd"/>
      <w:r>
        <w:rPr>
          <w:rFonts w:ascii="Arial Narrow" w:hAnsi="Arial Narrow"/>
          <w:i/>
          <w:color w:val="231F20"/>
          <w:sz w:val="15"/>
        </w:rPr>
        <w:t xml:space="preserve">-Hitchens, Alexander and Moustafa Ayad. </w:t>
      </w:r>
      <w:proofErr w:type="gramStart"/>
      <w:r>
        <w:rPr>
          <w:rFonts w:ascii="Arial Narrow" w:hAnsi="Arial Narrow"/>
          <w:i/>
          <w:color w:val="231F20"/>
          <w:sz w:val="15"/>
        </w:rPr>
        <w:t>2023. ‘</w:t>
      </w:r>
      <w:proofErr w:type="gramEnd"/>
      <w:r>
        <w:rPr>
          <w:rFonts w:ascii="Arial Narrow" w:hAnsi="Arial Narrow"/>
          <w:i/>
          <w:color w:val="231F20"/>
          <w:sz w:val="15"/>
        </w:rPr>
        <w:t>The Age of Incoherence?</w:t>
      </w:r>
      <w:r>
        <w:rPr>
          <w:rFonts w:ascii="Arial Narrow" w:hAnsi="Arial Narrow"/>
          <w:i/>
          <w:color w:val="231F20"/>
          <w:spacing w:val="40"/>
          <w:sz w:val="15"/>
        </w:rPr>
        <w:t xml:space="preserve"> </w:t>
      </w:r>
      <w:r>
        <w:rPr>
          <w:rFonts w:ascii="Arial Narrow" w:hAnsi="Arial Narrow"/>
          <w:i/>
          <w:color w:val="231F20"/>
          <w:sz w:val="15"/>
        </w:rPr>
        <w:t>Understanding Mixed and Unclear Ideology Extremism.’ Accessed on 15 August</w:t>
      </w:r>
      <w:r>
        <w:rPr>
          <w:rFonts w:ascii="Arial Narrow" w:hAnsi="Arial Narrow"/>
          <w:i/>
          <w:color w:val="231F20"/>
          <w:spacing w:val="40"/>
          <w:sz w:val="15"/>
        </w:rPr>
        <w:t xml:space="preserve"> </w:t>
      </w:r>
      <w:r>
        <w:rPr>
          <w:rFonts w:ascii="Arial Narrow" w:hAnsi="Arial Narrow"/>
          <w:i/>
          <w:color w:val="231F20"/>
          <w:sz w:val="15"/>
        </w:rPr>
        <w:t>2025.</w:t>
      </w:r>
      <w:r>
        <w:rPr>
          <w:rFonts w:ascii="Arial Narrow" w:hAnsi="Arial Narrow"/>
          <w:i/>
          <w:color w:val="231F20"/>
          <w:spacing w:val="-9"/>
          <w:sz w:val="15"/>
        </w:rPr>
        <w:t xml:space="preserve"> </w:t>
      </w:r>
      <w:hyperlink r:id="rId291">
        <w:r>
          <w:rPr>
            <w:rFonts w:ascii="Arial Narrow" w:hAnsi="Arial Narrow"/>
            <w:i/>
            <w:color w:val="231F20"/>
            <w:sz w:val="15"/>
          </w:rPr>
          <w:t>https://digitalcommons.unomaha.edu/cgi/viewcontent.cgi?article=1040</w:t>
        </w:r>
      </w:hyperlink>
      <w:r>
        <w:rPr>
          <w:rFonts w:ascii="Arial Narrow" w:hAnsi="Arial Narrow"/>
          <w:i/>
          <w:color w:val="231F20"/>
          <w:spacing w:val="80"/>
          <w:w w:val="110"/>
          <w:sz w:val="15"/>
        </w:rPr>
        <w:t xml:space="preserve"> </w:t>
      </w:r>
      <w:r>
        <w:rPr>
          <w:rFonts w:ascii="Arial Narrow" w:hAnsi="Arial Narrow"/>
          <w:i/>
          <w:color w:val="231F20"/>
          <w:spacing w:val="-2"/>
          <w:w w:val="110"/>
          <w:sz w:val="15"/>
        </w:rPr>
        <w:t>&amp;context=</w:t>
      </w:r>
      <w:proofErr w:type="spellStart"/>
      <w:r>
        <w:rPr>
          <w:rFonts w:ascii="Arial Narrow" w:hAnsi="Arial Narrow"/>
          <w:i/>
          <w:color w:val="231F20"/>
          <w:spacing w:val="-2"/>
          <w:w w:val="110"/>
          <w:sz w:val="15"/>
        </w:rPr>
        <w:t>ncitereportsresearch</w:t>
      </w:r>
      <w:proofErr w:type="spellEnd"/>
      <w:r>
        <w:rPr>
          <w:rFonts w:ascii="Arial Narrow" w:hAnsi="Arial Narrow"/>
          <w:i/>
          <w:color w:val="231F20"/>
          <w:spacing w:val="-2"/>
          <w:w w:val="110"/>
          <w:sz w:val="15"/>
        </w:rPr>
        <w:t>.</w:t>
      </w:r>
    </w:p>
    <w:p w14:paraId="421D23A7" w14:textId="77777777" w:rsidR="00872454" w:rsidRPr="007835EA" w:rsidRDefault="00CB66E8">
      <w:pPr>
        <w:spacing w:before="115" w:line="278" w:lineRule="auto"/>
        <w:ind w:left="1303" w:hanging="284"/>
        <w:rPr>
          <w:rFonts w:ascii="Arial Narrow" w:hAnsi="Arial Narrow"/>
          <w:i/>
          <w:sz w:val="15"/>
          <w:lang w:val="de-DE"/>
        </w:rPr>
      </w:pPr>
      <w:r w:rsidRPr="007835EA">
        <w:rPr>
          <w:rFonts w:ascii="Arial Narrow" w:hAnsi="Arial Narrow"/>
          <w:i/>
          <w:color w:val="231F20"/>
          <w:w w:val="105"/>
          <w:sz w:val="15"/>
          <w:lang w:val="de-DE"/>
        </w:rPr>
        <w:t>Meuser,</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Michael</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Ulrike</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Nagel.</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1991.</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w:t>
      </w:r>
      <w:proofErr w:type="spellStart"/>
      <w:r w:rsidRPr="007835EA">
        <w:rPr>
          <w:rFonts w:ascii="Arial Narrow" w:hAnsi="Arial Narrow"/>
          <w:i/>
          <w:color w:val="231F20"/>
          <w:w w:val="105"/>
          <w:sz w:val="15"/>
          <w:lang w:val="de-DE"/>
        </w:rPr>
        <w:t>Expertlnneninterviews</w:t>
      </w:r>
      <w:proofErr w:type="spellEnd"/>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vielfach</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erprobt,</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 xml:space="preserve">wenig </w:t>
      </w:r>
      <w:proofErr w:type="gramStart"/>
      <w:r w:rsidRPr="007835EA">
        <w:rPr>
          <w:rFonts w:ascii="Arial Narrow" w:hAnsi="Arial Narrow"/>
          <w:i/>
          <w:color w:val="231F20"/>
          <w:spacing w:val="-2"/>
          <w:w w:val="105"/>
          <w:sz w:val="15"/>
          <w:lang w:val="de-DE"/>
        </w:rPr>
        <w:t>bedacht.’</w:t>
      </w:r>
      <w:proofErr w:type="gramEnd"/>
      <w:r w:rsidRPr="007835EA">
        <w:rPr>
          <w:rFonts w:ascii="Arial Narrow" w:hAnsi="Arial Narrow"/>
          <w:i/>
          <w:color w:val="231F20"/>
          <w:spacing w:val="-2"/>
          <w:w w:val="105"/>
          <w:sz w:val="15"/>
          <w:lang w:val="de-DE"/>
        </w:rPr>
        <w:t xml:space="preserve"> In Qualitativ-empirische Sozialforschung: Konzepte, Methoden,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Analysen,</w:t>
      </w:r>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edited</w:t>
      </w:r>
      <w:proofErr w:type="spellEnd"/>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by</w:t>
      </w:r>
      <w:proofErr w:type="spell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Detlef</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Garz</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Klaus</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Kraimer,</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441-71.</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Wiesbaden: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VS</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Verlag für Sozialwissenschaften.</w:t>
      </w:r>
    </w:p>
    <w:p w14:paraId="421D23A8" w14:textId="77777777" w:rsidR="00872454" w:rsidRPr="007835EA" w:rsidRDefault="00CB66E8">
      <w:pPr>
        <w:spacing w:before="115" w:line="278" w:lineRule="auto"/>
        <w:ind w:left="1303" w:right="45" w:hanging="284"/>
        <w:rPr>
          <w:rFonts w:ascii="Arial Narrow" w:hAnsi="Arial Narrow"/>
          <w:i/>
          <w:sz w:val="15"/>
          <w:lang w:val="de-DE"/>
        </w:rPr>
      </w:pPr>
      <w:r w:rsidRPr="007835EA">
        <w:rPr>
          <w:rFonts w:ascii="Arial Narrow" w:hAnsi="Arial Narrow"/>
          <w:i/>
          <w:color w:val="231F20"/>
          <w:w w:val="105"/>
          <w:sz w:val="15"/>
          <w:lang w:val="de-DE"/>
        </w:rPr>
        <w:t>Meuser,</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Michael</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Ulrike</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Nagel.</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2009.</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‘Das</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Experteninterview</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konzeptionelle</w:t>
      </w:r>
      <w:r w:rsidRPr="007835EA">
        <w:rPr>
          <w:rFonts w:ascii="Arial Narrow" w:hAnsi="Arial Narrow"/>
          <w:i/>
          <w:color w:val="231F20"/>
          <w:spacing w:val="40"/>
          <w:w w:val="105"/>
          <w:sz w:val="15"/>
          <w:lang w:val="de-DE"/>
        </w:rPr>
        <w:t xml:space="preserve"> </w:t>
      </w:r>
      <w:r w:rsidRPr="007835EA">
        <w:rPr>
          <w:rFonts w:ascii="Arial Narrow" w:hAnsi="Arial Narrow"/>
          <w:i/>
          <w:color w:val="231F20"/>
          <w:sz w:val="15"/>
          <w:lang w:val="de-DE"/>
        </w:rPr>
        <w:t xml:space="preserve">Grundlagen und methodische </w:t>
      </w:r>
      <w:proofErr w:type="gramStart"/>
      <w:r w:rsidRPr="007835EA">
        <w:rPr>
          <w:rFonts w:ascii="Arial Narrow" w:hAnsi="Arial Narrow"/>
          <w:i/>
          <w:color w:val="231F20"/>
          <w:sz w:val="15"/>
          <w:lang w:val="de-DE"/>
        </w:rPr>
        <w:t>Anlage.’</w:t>
      </w:r>
      <w:proofErr w:type="gramEnd"/>
      <w:r w:rsidRPr="007835EA">
        <w:rPr>
          <w:rFonts w:ascii="Arial Narrow" w:hAnsi="Arial Narrow"/>
          <w:i/>
          <w:color w:val="231F20"/>
          <w:sz w:val="15"/>
          <w:lang w:val="de-DE"/>
        </w:rPr>
        <w:t xml:space="preserve"> In: Methoden der vergleichenden </w:t>
      </w:r>
      <w:proofErr w:type="spellStart"/>
      <w:r w:rsidRPr="007835EA">
        <w:rPr>
          <w:rFonts w:ascii="Arial Narrow" w:hAnsi="Arial Narrow"/>
          <w:i/>
          <w:color w:val="231F20"/>
          <w:sz w:val="15"/>
          <w:lang w:val="de-DE"/>
        </w:rPr>
        <w:t>Politik-</w:t>
      </w:r>
      <w:r w:rsidRPr="007835EA">
        <w:rPr>
          <w:rFonts w:ascii="Arial Narrow" w:hAnsi="Arial Narrow"/>
          <w:i/>
          <w:color w:val="231F20"/>
          <w:w w:val="105"/>
          <w:sz w:val="15"/>
          <w:lang w:val="de-DE"/>
        </w:rPr>
        <w:t>und</w:t>
      </w:r>
      <w:proofErr w:type="spellEnd"/>
      <w:r w:rsidRPr="007835EA">
        <w:rPr>
          <w:rFonts w:ascii="Arial Narrow" w:hAnsi="Arial Narrow"/>
          <w:i/>
          <w:color w:val="231F20"/>
          <w:w w:val="105"/>
          <w:sz w:val="15"/>
          <w:lang w:val="de-DE"/>
        </w:rPr>
        <w:t xml:space="preserve"> Sozialwissenschaft: Neue Entwicklungen und Anwendungen, </w:t>
      </w:r>
      <w:proofErr w:type="spellStart"/>
      <w:r w:rsidRPr="007835EA">
        <w:rPr>
          <w:rFonts w:ascii="Arial Narrow" w:hAnsi="Arial Narrow"/>
          <w:i/>
          <w:color w:val="231F20"/>
          <w:w w:val="105"/>
          <w:sz w:val="15"/>
          <w:lang w:val="de-DE"/>
        </w:rPr>
        <w:t>edited</w:t>
      </w:r>
      <w:proofErr w:type="spellEnd"/>
      <w:r w:rsidRPr="007835EA">
        <w:rPr>
          <w:rFonts w:ascii="Arial Narrow" w:hAnsi="Arial Narrow"/>
          <w:i/>
          <w:color w:val="231F20"/>
          <w:w w:val="105"/>
          <w:sz w:val="15"/>
          <w:lang w:val="de-DE"/>
        </w:rPr>
        <w:t xml:space="preserve"> </w:t>
      </w:r>
      <w:proofErr w:type="spellStart"/>
      <w:r w:rsidRPr="007835EA">
        <w:rPr>
          <w:rFonts w:ascii="Arial Narrow" w:hAnsi="Arial Narrow"/>
          <w:i/>
          <w:color w:val="231F20"/>
          <w:w w:val="105"/>
          <w:sz w:val="15"/>
          <w:lang w:val="de-DE"/>
        </w:rPr>
        <w:t>by</w:t>
      </w:r>
      <w:proofErr w:type="spellEnd"/>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Susanne</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Pickel,</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Detlef</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Jahn,</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Hans-Joachim</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Lauth</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Gert</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Pickel.</w:t>
      </w:r>
      <w:r w:rsidRPr="007835EA">
        <w:rPr>
          <w:rFonts w:ascii="Arial Narrow" w:hAnsi="Arial Narrow"/>
          <w:i/>
          <w:color w:val="231F20"/>
          <w:spacing w:val="-7"/>
          <w:w w:val="105"/>
          <w:sz w:val="15"/>
          <w:lang w:val="de-DE"/>
        </w:rPr>
        <w:t xml:space="preserve"> </w:t>
      </w:r>
      <w:r w:rsidRPr="007835EA">
        <w:rPr>
          <w:rFonts w:ascii="Arial Narrow" w:hAnsi="Arial Narrow"/>
          <w:i/>
          <w:color w:val="231F20"/>
          <w:w w:val="105"/>
          <w:sz w:val="15"/>
          <w:lang w:val="de-DE"/>
        </w:rPr>
        <w:t>1st</w:t>
      </w:r>
      <w:r w:rsidRPr="007835EA">
        <w:rPr>
          <w:rFonts w:ascii="Arial Narrow" w:hAnsi="Arial Narrow"/>
          <w:i/>
          <w:color w:val="231F20"/>
          <w:spacing w:val="-7"/>
          <w:w w:val="105"/>
          <w:sz w:val="15"/>
          <w:lang w:val="de-DE"/>
        </w:rPr>
        <w:t xml:space="preserve"> </w:t>
      </w:r>
      <w:proofErr w:type="spellStart"/>
      <w:r w:rsidRPr="007835EA">
        <w:rPr>
          <w:rFonts w:ascii="Arial Narrow" w:hAnsi="Arial Narrow"/>
          <w:i/>
          <w:color w:val="231F20"/>
          <w:w w:val="105"/>
          <w:sz w:val="15"/>
          <w:lang w:val="de-DE"/>
        </w:rPr>
        <w:t>edition</w:t>
      </w:r>
      <w:proofErr w:type="spellEnd"/>
      <w:r w:rsidRPr="007835EA">
        <w:rPr>
          <w:rFonts w:ascii="Arial Narrow" w:hAnsi="Arial Narrow"/>
          <w:i/>
          <w:color w:val="231F20"/>
          <w:w w:val="105"/>
          <w:sz w:val="15"/>
          <w:lang w:val="de-DE"/>
        </w:rPr>
        <w:t>,</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465-79.</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Wiesbaden:</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VS</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Verlag</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für</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Sozialwissenschaften</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25"/>
          <w:sz w:val="15"/>
          <w:lang w:val="de-DE"/>
        </w:rPr>
        <w:t>/</w:t>
      </w:r>
      <w:r w:rsidRPr="007835EA">
        <w:rPr>
          <w:rFonts w:ascii="Arial Narrow" w:hAnsi="Arial Narrow"/>
          <w:i/>
          <w:color w:val="231F20"/>
          <w:spacing w:val="-12"/>
          <w:w w:val="125"/>
          <w:sz w:val="15"/>
          <w:lang w:val="de-DE"/>
        </w:rPr>
        <w:t xml:space="preserve"> </w:t>
      </w:r>
      <w:r w:rsidRPr="007835EA">
        <w:rPr>
          <w:rFonts w:ascii="Arial Narrow" w:hAnsi="Arial Narrow"/>
          <w:i/>
          <w:color w:val="231F20"/>
          <w:w w:val="105"/>
          <w:sz w:val="15"/>
          <w:lang w:val="de-DE"/>
        </w:rPr>
        <w:t>GWV</w:t>
      </w:r>
      <w:r w:rsidRPr="007835EA">
        <w:rPr>
          <w:rFonts w:ascii="Arial Narrow" w:hAnsi="Arial Narrow"/>
          <w:i/>
          <w:color w:val="231F20"/>
          <w:spacing w:val="-5"/>
          <w:w w:val="105"/>
          <w:sz w:val="15"/>
          <w:lang w:val="de-DE"/>
        </w:rPr>
        <w:t xml:space="preserve"> </w:t>
      </w:r>
      <w:r w:rsidRPr="007835EA">
        <w:rPr>
          <w:rFonts w:ascii="Arial Narrow" w:hAnsi="Arial Narrow"/>
          <w:i/>
          <w:color w:val="231F20"/>
          <w:w w:val="105"/>
          <w:sz w:val="15"/>
          <w:lang w:val="de-DE"/>
        </w:rPr>
        <w:t>Fachverlage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GmbH</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Wiesbaden.</w:t>
      </w:r>
    </w:p>
    <w:p w14:paraId="421D23A9" w14:textId="77777777" w:rsidR="00872454" w:rsidRDefault="00CB66E8">
      <w:pPr>
        <w:spacing w:before="115" w:line="278" w:lineRule="auto"/>
        <w:ind w:left="1303" w:right="149" w:hanging="284"/>
        <w:rPr>
          <w:rFonts w:ascii="Arial Narrow" w:hAnsi="Arial Narrow"/>
          <w:i/>
          <w:sz w:val="15"/>
        </w:rPr>
      </w:pPr>
      <w:r>
        <w:rPr>
          <w:rFonts w:ascii="Arial Narrow" w:hAnsi="Arial Narrow"/>
          <w:i/>
          <w:color w:val="231F20"/>
          <w:sz w:val="15"/>
        </w:rPr>
        <w:t xml:space="preserve">Neumann, Peter R. and M. Brooke Rogers. </w:t>
      </w:r>
      <w:proofErr w:type="gramStart"/>
      <w:r>
        <w:rPr>
          <w:rFonts w:ascii="Arial Narrow" w:hAnsi="Arial Narrow"/>
          <w:i/>
          <w:color w:val="231F20"/>
          <w:sz w:val="15"/>
        </w:rPr>
        <w:t>2007. ‘</w:t>
      </w:r>
      <w:proofErr w:type="gramEnd"/>
      <w:r>
        <w:rPr>
          <w:rFonts w:ascii="Arial Narrow" w:hAnsi="Arial Narrow"/>
          <w:i/>
          <w:color w:val="231F20"/>
          <w:sz w:val="15"/>
        </w:rPr>
        <w:t xml:space="preserve">Recruitment and </w:t>
      </w:r>
      <w:proofErr w:type="spellStart"/>
      <w:r>
        <w:rPr>
          <w:rFonts w:ascii="Arial Narrow" w:hAnsi="Arial Narrow"/>
          <w:i/>
          <w:color w:val="231F20"/>
          <w:sz w:val="15"/>
        </w:rPr>
        <w:t>Mobilisation</w:t>
      </w:r>
      <w:proofErr w:type="spellEnd"/>
      <w:r>
        <w:rPr>
          <w:rFonts w:ascii="Arial Narrow" w:hAnsi="Arial Narrow"/>
          <w:i/>
          <w:color w:val="231F20"/>
          <w:sz w:val="15"/>
        </w:rPr>
        <w:t xml:space="preserve"> for</w:t>
      </w:r>
      <w:r>
        <w:rPr>
          <w:rFonts w:ascii="Arial Narrow" w:hAnsi="Arial Narrow"/>
          <w:i/>
          <w:color w:val="231F20"/>
          <w:spacing w:val="40"/>
          <w:w w:val="110"/>
          <w:sz w:val="15"/>
        </w:rPr>
        <w:t xml:space="preserve"> </w:t>
      </w:r>
      <w:r>
        <w:rPr>
          <w:rFonts w:ascii="Arial Narrow" w:hAnsi="Arial Narrow"/>
          <w:i/>
          <w:color w:val="231F20"/>
          <w:w w:val="110"/>
          <w:sz w:val="15"/>
        </w:rPr>
        <w:t>the</w:t>
      </w:r>
      <w:r>
        <w:rPr>
          <w:rFonts w:ascii="Arial Narrow" w:hAnsi="Arial Narrow"/>
          <w:i/>
          <w:color w:val="231F20"/>
          <w:spacing w:val="-9"/>
          <w:w w:val="110"/>
          <w:sz w:val="15"/>
        </w:rPr>
        <w:t xml:space="preserve"> </w:t>
      </w:r>
      <w:r>
        <w:rPr>
          <w:rFonts w:ascii="Arial Narrow" w:hAnsi="Arial Narrow"/>
          <w:i/>
          <w:color w:val="231F20"/>
          <w:w w:val="110"/>
          <w:sz w:val="15"/>
        </w:rPr>
        <w:t>Islamist</w:t>
      </w:r>
      <w:r>
        <w:rPr>
          <w:rFonts w:ascii="Arial Narrow" w:hAnsi="Arial Narrow"/>
          <w:i/>
          <w:color w:val="231F20"/>
          <w:spacing w:val="-9"/>
          <w:w w:val="110"/>
          <w:sz w:val="15"/>
        </w:rPr>
        <w:t xml:space="preserve"> </w:t>
      </w:r>
      <w:r>
        <w:rPr>
          <w:rFonts w:ascii="Arial Narrow" w:hAnsi="Arial Narrow"/>
          <w:i/>
          <w:color w:val="231F20"/>
          <w:w w:val="110"/>
          <w:sz w:val="15"/>
        </w:rPr>
        <w:t>Militant</w:t>
      </w:r>
      <w:r>
        <w:rPr>
          <w:rFonts w:ascii="Arial Narrow" w:hAnsi="Arial Narrow"/>
          <w:i/>
          <w:color w:val="231F20"/>
          <w:spacing w:val="-9"/>
          <w:w w:val="110"/>
          <w:sz w:val="15"/>
        </w:rPr>
        <w:t xml:space="preserve"> </w:t>
      </w:r>
      <w:r>
        <w:rPr>
          <w:rFonts w:ascii="Arial Narrow" w:hAnsi="Arial Narrow"/>
          <w:i/>
          <w:color w:val="231F20"/>
          <w:w w:val="110"/>
          <w:sz w:val="15"/>
        </w:rPr>
        <w:t>Movement</w:t>
      </w:r>
      <w:r>
        <w:rPr>
          <w:rFonts w:ascii="Arial Narrow" w:hAnsi="Arial Narrow"/>
          <w:i/>
          <w:color w:val="231F20"/>
          <w:spacing w:val="-9"/>
          <w:w w:val="110"/>
          <w:sz w:val="15"/>
        </w:rPr>
        <w:t xml:space="preserve"> </w:t>
      </w:r>
      <w:r>
        <w:rPr>
          <w:rFonts w:ascii="Arial Narrow" w:hAnsi="Arial Narrow"/>
          <w:i/>
          <w:color w:val="231F20"/>
          <w:w w:val="110"/>
          <w:sz w:val="15"/>
        </w:rPr>
        <w:t>in</w:t>
      </w:r>
      <w:r>
        <w:rPr>
          <w:rFonts w:ascii="Arial Narrow" w:hAnsi="Arial Narrow"/>
          <w:i/>
          <w:color w:val="231F20"/>
          <w:spacing w:val="-9"/>
          <w:w w:val="110"/>
          <w:sz w:val="15"/>
        </w:rPr>
        <w:t xml:space="preserve"> </w:t>
      </w:r>
      <w:r>
        <w:rPr>
          <w:rFonts w:ascii="Arial Narrow" w:hAnsi="Arial Narrow"/>
          <w:i/>
          <w:color w:val="231F20"/>
          <w:w w:val="110"/>
          <w:sz w:val="15"/>
        </w:rPr>
        <w:t>Europe.’</w:t>
      </w:r>
      <w:r>
        <w:rPr>
          <w:rFonts w:ascii="Arial Narrow" w:hAnsi="Arial Narrow"/>
          <w:i/>
          <w:color w:val="231F20"/>
          <w:spacing w:val="-9"/>
          <w:w w:val="110"/>
          <w:sz w:val="15"/>
        </w:rPr>
        <w:t xml:space="preserve"> </w:t>
      </w:r>
      <w:hyperlink r:id="rId292">
        <w:r>
          <w:rPr>
            <w:rFonts w:ascii="Arial Narrow" w:hAnsi="Arial Narrow"/>
            <w:i/>
            <w:color w:val="231F20"/>
            <w:w w:val="110"/>
            <w:sz w:val="15"/>
          </w:rPr>
          <w:t>https://kclpure.kcl.ac.uk/portal/</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en/publications/recruitment-and-mobilisation-for-the-islamist-militant-</w:t>
      </w:r>
      <w:r>
        <w:rPr>
          <w:rFonts w:ascii="Arial Narrow" w:hAnsi="Arial Narrow"/>
          <w:i/>
          <w:color w:val="231F20"/>
          <w:w w:val="110"/>
          <w:sz w:val="15"/>
        </w:rPr>
        <w:t>movement-i.</w:t>
      </w:r>
      <w:r>
        <w:rPr>
          <w:rFonts w:ascii="Arial Narrow" w:hAnsi="Arial Narrow"/>
          <w:i/>
          <w:color w:val="231F20"/>
          <w:spacing w:val="-10"/>
          <w:w w:val="110"/>
          <w:sz w:val="15"/>
        </w:rPr>
        <w:t xml:space="preserve"> </w:t>
      </w:r>
      <w:r>
        <w:rPr>
          <w:rFonts w:ascii="Arial Narrow" w:hAnsi="Arial Narrow"/>
          <w:i/>
          <w:color w:val="231F20"/>
          <w:w w:val="110"/>
          <w:sz w:val="15"/>
        </w:rPr>
        <w:t>Accessed</w:t>
      </w:r>
      <w:r>
        <w:rPr>
          <w:rFonts w:ascii="Arial Narrow" w:hAnsi="Arial Narrow"/>
          <w:i/>
          <w:color w:val="231F20"/>
          <w:spacing w:val="-9"/>
          <w:w w:val="110"/>
          <w:sz w:val="15"/>
        </w:rPr>
        <w:t xml:space="preserve"> </w:t>
      </w:r>
      <w:r>
        <w:rPr>
          <w:rFonts w:ascii="Arial Narrow" w:hAnsi="Arial Narrow"/>
          <w:i/>
          <w:color w:val="231F20"/>
          <w:w w:val="110"/>
          <w:sz w:val="15"/>
        </w:rPr>
        <w:t>on</w:t>
      </w:r>
      <w:r>
        <w:rPr>
          <w:rFonts w:ascii="Arial Narrow" w:hAnsi="Arial Narrow"/>
          <w:i/>
          <w:color w:val="231F20"/>
          <w:spacing w:val="-10"/>
          <w:w w:val="110"/>
          <w:sz w:val="15"/>
        </w:rPr>
        <w:t xml:space="preserve"> </w:t>
      </w:r>
      <w:r>
        <w:rPr>
          <w:rFonts w:ascii="Arial Narrow" w:hAnsi="Arial Narrow"/>
          <w:i/>
          <w:color w:val="231F20"/>
          <w:w w:val="110"/>
          <w:sz w:val="15"/>
        </w:rPr>
        <w:t>12</w:t>
      </w:r>
      <w:r>
        <w:rPr>
          <w:rFonts w:ascii="Arial Narrow" w:hAnsi="Arial Narrow"/>
          <w:i/>
          <w:color w:val="231F20"/>
          <w:spacing w:val="-9"/>
          <w:w w:val="110"/>
          <w:sz w:val="15"/>
        </w:rPr>
        <w:t xml:space="preserve"> </w:t>
      </w:r>
      <w:r>
        <w:rPr>
          <w:rFonts w:ascii="Arial Narrow" w:hAnsi="Arial Narrow"/>
          <w:i/>
          <w:color w:val="231F20"/>
          <w:w w:val="110"/>
          <w:sz w:val="15"/>
        </w:rPr>
        <w:t>September</w:t>
      </w:r>
      <w:r>
        <w:rPr>
          <w:rFonts w:ascii="Arial Narrow" w:hAnsi="Arial Narrow"/>
          <w:i/>
          <w:color w:val="231F20"/>
          <w:spacing w:val="-10"/>
          <w:w w:val="110"/>
          <w:sz w:val="15"/>
        </w:rPr>
        <w:t xml:space="preserve"> </w:t>
      </w:r>
      <w:r>
        <w:rPr>
          <w:rFonts w:ascii="Arial Narrow" w:hAnsi="Arial Narrow"/>
          <w:i/>
          <w:color w:val="231F20"/>
          <w:w w:val="110"/>
          <w:sz w:val="15"/>
        </w:rPr>
        <w:t>2025.</w:t>
      </w:r>
    </w:p>
    <w:p w14:paraId="421D23AA" w14:textId="77777777" w:rsidR="00872454" w:rsidRDefault="00CB66E8">
      <w:pPr>
        <w:spacing w:before="115" w:line="278" w:lineRule="auto"/>
        <w:ind w:left="1303" w:hanging="284"/>
        <w:rPr>
          <w:rFonts w:ascii="Arial Narrow" w:hAnsi="Arial Narrow"/>
          <w:i/>
          <w:sz w:val="15"/>
        </w:rPr>
      </w:pPr>
      <w:r>
        <w:rPr>
          <w:rFonts w:ascii="Arial Narrow" w:hAnsi="Arial Narrow"/>
          <w:i/>
          <w:color w:val="231F20"/>
          <w:sz w:val="15"/>
        </w:rPr>
        <w:t>O'Carroll, Lisa. 2025. ‘Conor McGregor anti-immigration rant in White House</w:t>
      </w:r>
      <w:r>
        <w:rPr>
          <w:rFonts w:ascii="Arial Narrow" w:hAnsi="Arial Narrow"/>
          <w:i/>
          <w:color w:val="231F20"/>
          <w:spacing w:val="40"/>
          <w:sz w:val="15"/>
        </w:rPr>
        <w:t xml:space="preserve"> </w:t>
      </w:r>
      <w:r>
        <w:rPr>
          <w:rFonts w:ascii="Arial Narrow" w:hAnsi="Arial Narrow"/>
          <w:i/>
          <w:color w:val="231F20"/>
          <w:sz w:val="15"/>
        </w:rPr>
        <w:t>condemned by Irish PM.’ Accessed on 5 August 2025. https://www.theguardian.</w:t>
      </w:r>
      <w:r>
        <w:rPr>
          <w:rFonts w:ascii="Arial Narrow" w:hAnsi="Arial Narrow"/>
          <w:i/>
          <w:color w:val="231F20"/>
          <w:spacing w:val="40"/>
          <w:w w:val="110"/>
          <w:sz w:val="15"/>
        </w:rPr>
        <w:t xml:space="preserve"> </w:t>
      </w:r>
      <w:r>
        <w:rPr>
          <w:rFonts w:ascii="Arial Narrow" w:hAnsi="Arial Narrow"/>
          <w:i/>
          <w:color w:val="231F20"/>
          <w:spacing w:val="-2"/>
          <w:w w:val="110"/>
          <w:sz w:val="15"/>
        </w:rPr>
        <w:t>com/sport/2025/mar/17/conor-mcgregor-anti-immigration-rant-white-house-condemned-by-irish-pm.</w:t>
      </w:r>
    </w:p>
    <w:p w14:paraId="421D23AB" w14:textId="77777777" w:rsidR="00872454" w:rsidRDefault="00CB66E8">
      <w:pPr>
        <w:spacing w:before="115" w:line="278" w:lineRule="auto"/>
        <w:ind w:left="1303" w:right="386" w:hanging="284"/>
        <w:rPr>
          <w:rFonts w:ascii="Arial Narrow" w:hAnsi="Arial Narrow"/>
          <w:i/>
          <w:sz w:val="15"/>
        </w:rPr>
      </w:pPr>
      <w:proofErr w:type="spellStart"/>
      <w:r>
        <w:rPr>
          <w:rFonts w:ascii="Arial Narrow" w:hAnsi="Arial Narrow"/>
          <w:i/>
          <w:color w:val="231F20"/>
          <w:spacing w:val="-2"/>
          <w:w w:val="105"/>
          <w:sz w:val="15"/>
        </w:rPr>
        <w:t>Perliger</w:t>
      </w:r>
      <w:proofErr w:type="spellEnd"/>
      <w:r>
        <w:rPr>
          <w:rFonts w:ascii="Arial Narrow" w:hAnsi="Arial Narrow"/>
          <w:i/>
          <w:color w:val="231F20"/>
          <w:spacing w:val="-2"/>
          <w:w w:val="105"/>
          <w:sz w:val="15"/>
        </w:rPr>
        <w:t xml:space="preserve">, Arie. </w:t>
      </w:r>
      <w:proofErr w:type="gramStart"/>
      <w:r>
        <w:rPr>
          <w:rFonts w:ascii="Arial Narrow" w:hAnsi="Arial Narrow"/>
          <w:i/>
          <w:color w:val="231F20"/>
          <w:spacing w:val="-2"/>
          <w:w w:val="105"/>
          <w:sz w:val="15"/>
        </w:rPr>
        <w:t>2024. ‘</w:t>
      </w:r>
      <w:proofErr w:type="gramEnd"/>
      <w:r>
        <w:rPr>
          <w:rFonts w:ascii="Arial Narrow" w:hAnsi="Arial Narrow"/>
          <w:i/>
          <w:color w:val="231F20"/>
          <w:spacing w:val="-2"/>
          <w:w w:val="105"/>
          <w:sz w:val="15"/>
        </w:rPr>
        <w:t xml:space="preserve">Far-Right </w:t>
      </w:r>
      <w:proofErr w:type="gramStart"/>
      <w:r>
        <w:rPr>
          <w:rFonts w:ascii="Arial Narrow" w:hAnsi="Arial Narrow"/>
          <w:i/>
          <w:color w:val="231F20"/>
          <w:spacing w:val="-2"/>
          <w:w w:val="105"/>
          <w:sz w:val="15"/>
        </w:rPr>
        <w:t>Terrorism :</w:t>
      </w:r>
      <w:proofErr w:type="gramEnd"/>
      <w:r>
        <w:rPr>
          <w:rFonts w:ascii="Arial Narrow" w:hAnsi="Arial Narrow"/>
          <w:i/>
          <w:color w:val="231F20"/>
          <w:spacing w:val="-2"/>
          <w:w w:val="105"/>
          <w:sz w:val="15"/>
        </w:rPr>
        <w:t xml:space="preserve"> The History, Present, and Future.’ In</w:t>
      </w:r>
      <w:r>
        <w:rPr>
          <w:rFonts w:ascii="Arial Narrow" w:hAnsi="Arial Narrow"/>
          <w:i/>
          <w:color w:val="231F20"/>
          <w:spacing w:val="40"/>
          <w:w w:val="105"/>
          <w:sz w:val="15"/>
        </w:rPr>
        <w:t xml:space="preserve"> </w:t>
      </w:r>
      <w:r>
        <w:rPr>
          <w:rFonts w:ascii="Arial Narrow" w:hAnsi="Arial Narrow"/>
          <w:i/>
          <w:color w:val="231F20"/>
          <w:spacing w:val="-2"/>
          <w:w w:val="105"/>
          <w:sz w:val="15"/>
        </w:rPr>
        <w:t>The Routledge Companion to Terrorism Studies, edited by Max Abrahms,</w:t>
      </w:r>
      <w:r>
        <w:rPr>
          <w:rFonts w:ascii="Arial Narrow" w:hAnsi="Arial Narrow"/>
          <w:i/>
          <w:color w:val="231F20"/>
          <w:spacing w:val="40"/>
          <w:w w:val="105"/>
          <w:sz w:val="15"/>
        </w:rPr>
        <w:t xml:space="preserve"> </w:t>
      </w:r>
      <w:r>
        <w:rPr>
          <w:rFonts w:ascii="Arial Narrow" w:hAnsi="Arial Narrow"/>
          <w:i/>
          <w:color w:val="231F20"/>
          <w:w w:val="105"/>
          <w:sz w:val="15"/>
        </w:rPr>
        <w:t xml:space="preserve">99-105. London: Routledge. </w:t>
      </w:r>
      <w:hyperlink r:id="rId293">
        <w:r>
          <w:rPr>
            <w:rFonts w:ascii="Arial Narrow" w:hAnsi="Arial Narrow"/>
            <w:i/>
            <w:color w:val="231F20"/>
            <w:w w:val="105"/>
            <w:sz w:val="15"/>
          </w:rPr>
          <w:t>https://www.taylorfrancis.com/chapters/</w:t>
        </w:r>
      </w:hyperlink>
      <w:r>
        <w:rPr>
          <w:rFonts w:ascii="Arial Narrow" w:hAnsi="Arial Narrow"/>
          <w:i/>
          <w:color w:val="231F20"/>
          <w:spacing w:val="40"/>
          <w:w w:val="105"/>
          <w:sz w:val="15"/>
        </w:rPr>
        <w:t xml:space="preserve"> </w:t>
      </w:r>
      <w:r>
        <w:rPr>
          <w:rFonts w:ascii="Arial Narrow" w:hAnsi="Arial Narrow"/>
          <w:i/>
          <w:color w:val="231F20"/>
          <w:spacing w:val="-2"/>
          <w:w w:val="105"/>
          <w:sz w:val="15"/>
        </w:rPr>
        <w:t>edit/10.4324/9781003540168-16/far-right-terrorism-</w:t>
      </w:r>
      <w:proofErr w:type="spellStart"/>
      <w:r>
        <w:rPr>
          <w:rFonts w:ascii="Arial Narrow" w:hAnsi="Arial Narrow"/>
          <w:i/>
          <w:color w:val="231F20"/>
          <w:spacing w:val="-2"/>
          <w:w w:val="105"/>
          <w:sz w:val="15"/>
        </w:rPr>
        <w:t>arie</w:t>
      </w:r>
      <w:proofErr w:type="spellEnd"/>
      <w:r>
        <w:rPr>
          <w:rFonts w:ascii="Arial Narrow" w:hAnsi="Arial Narrow"/>
          <w:i/>
          <w:color w:val="231F20"/>
          <w:spacing w:val="-2"/>
          <w:w w:val="105"/>
          <w:sz w:val="15"/>
        </w:rPr>
        <w:t>-</w:t>
      </w:r>
      <w:proofErr w:type="spellStart"/>
      <w:r>
        <w:rPr>
          <w:rFonts w:ascii="Arial Narrow" w:hAnsi="Arial Narrow"/>
          <w:i/>
          <w:color w:val="231F20"/>
          <w:spacing w:val="-2"/>
          <w:w w:val="105"/>
          <w:sz w:val="15"/>
        </w:rPr>
        <w:t>perliger</w:t>
      </w:r>
      <w:proofErr w:type="spellEnd"/>
      <w:r>
        <w:rPr>
          <w:rFonts w:ascii="Arial Narrow" w:hAnsi="Arial Narrow"/>
          <w:i/>
          <w:color w:val="231F20"/>
          <w:spacing w:val="-2"/>
          <w:w w:val="105"/>
          <w:sz w:val="15"/>
        </w:rPr>
        <w:t>.</w:t>
      </w:r>
    </w:p>
    <w:p w14:paraId="421D23AC" w14:textId="77777777" w:rsidR="00872454" w:rsidRDefault="00CB66E8">
      <w:pPr>
        <w:spacing w:before="114" w:line="278" w:lineRule="auto"/>
        <w:ind w:left="1303" w:right="113" w:hanging="284"/>
        <w:rPr>
          <w:rFonts w:ascii="Arial Narrow" w:hAnsi="Arial Narrow"/>
          <w:i/>
          <w:sz w:val="15"/>
        </w:rPr>
      </w:pPr>
      <w:r w:rsidRPr="007835EA">
        <w:rPr>
          <w:rFonts w:ascii="Arial Narrow" w:hAnsi="Arial Narrow"/>
          <w:i/>
          <w:color w:val="231F20"/>
          <w:spacing w:val="-2"/>
          <w:w w:val="105"/>
          <w:sz w:val="15"/>
          <w:lang w:val="de-DE"/>
        </w:rPr>
        <w:t>Reckwitz, Andreas. 2017. Die Gesellschaft der Singularitäten: Zum Strukturwandel</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der Moderne. </w:t>
      </w:r>
      <w:r>
        <w:rPr>
          <w:rFonts w:ascii="Arial Narrow" w:hAnsi="Arial Narrow"/>
          <w:i/>
          <w:color w:val="231F20"/>
          <w:w w:val="105"/>
          <w:sz w:val="15"/>
        </w:rPr>
        <w:t xml:space="preserve">Berlin: </w:t>
      </w:r>
      <w:proofErr w:type="spellStart"/>
      <w:r>
        <w:rPr>
          <w:rFonts w:ascii="Arial Narrow" w:hAnsi="Arial Narrow"/>
          <w:i/>
          <w:color w:val="231F20"/>
          <w:w w:val="105"/>
          <w:sz w:val="15"/>
        </w:rPr>
        <w:t>Suhrkamp</w:t>
      </w:r>
      <w:proofErr w:type="spellEnd"/>
      <w:r>
        <w:rPr>
          <w:rFonts w:ascii="Arial Narrow" w:hAnsi="Arial Narrow"/>
          <w:i/>
          <w:color w:val="231F20"/>
          <w:w w:val="105"/>
          <w:sz w:val="15"/>
        </w:rPr>
        <w:t>.</w:t>
      </w:r>
    </w:p>
    <w:p w14:paraId="421D23AD" w14:textId="77777777" w:rsidR="00872454" w:rsidRPr="001E24C0" w:rsidRDefault="00CB66E8">
      <w:pPr>
        <w:spacing w:before="114" w:line="278" w:lineRule="auto"/>
        <w:ind w:left="1303" w:right="263" w:hanging="284"/>
        <w:rPr>
          <w:rFonts w:ascii="Arial Narrow" w:hAnsi="Arial Narrow"/>
          <w:i/>
          <w:sz w:val="15"/>
          <w:lang w:val="en-GB"/>
        </w:rPr>
      </w:pPr>
      <w:r>
        <w:rPr>
          <w:rFonts w:ascii="Arial Narrow" w:hAnsi="Arial Narrow"/>
          <w:i/>
          <w:color w:val="231F20"/>
          <w:sz w:val="15"/>
        </w:rPr>
        <w:t>Rousseau, Cécile, Janique Johnson-Lafleur, Cindy Ngov, Christian Savard and</w:t>
      </w:r>
      <w:r>
        <w:rPr>
          <w:rFonts w:ascii="Arial Narrow" w:hAnsi="Arial Narrow"/>
          <w:i/>
          <w:color w:val="231F20"/>
          <w:spacing w:val="40"/>
          <w:sz w:val="15"/>
        </w:rPr>
        <w:t xml:space="preserve"> </w:t>
      </w:r>
      <w:r>
        <w:rPr>
          <w:rFonts w:ascii="Arial Narrow" w:hAnsi="Arial Narrow"/>
          <w:i/>
          <w:color w:val="231F20"/>
          <w:sz w:val="15"/>
        </w:rPr>
        <w:t xml:space="preserve">Samuel Veissière. </w:t>
      </w:r>
      <w:proofErr w:type="gramStart"/>
      <w:r>
        <w:rPr>
          <w:rFonts w:ascii="Arial Narrow" w:hAnsi="Arial Narrow"/>
          <w:i/>
          <w:color w:val="231F20"/>
          <w:sz w:val="15"/>
        </w:rPr>
        <w:t>2024. ‘</w:t>
      </w:r>
      <w:proofErr w:type="gramEnd"/>
      <w:r>
        <w:rPr>
          <w:rFonts w:ascii="Arial Narrow" w:hAnsi="Arial Narrow"/>
          <w:i/>
          <w:color w:val="231F20"/>
          <w:sz w:val="15"/>
        </w:rPr>
        <w:t>Hybrid Ideologies in Clinical Settings: Implications</w:t>
      </w:r>
      <w:r>
        <w:rPr>
          <w:rFonts w:ascii="Arial Narrow" w:hAnsi="Arial Narrow"/>
          <w:i/>
          <w:color w:val="231F20"/>
          <w:spacing w:val="40"/>
          <w:sz w:val="15"/>
        </w:rPr>
        <w:t xml:space="preserve"> </w:t>
      </w:r>
      <w:r>
        <w:rPr>
          <w:rFonts w:ascii="Arial Narrow" w:hAnsi="Arial Narrow"/>
          <w:i/>
          <w:color w:val="231F20"/>
          <w:sz w:val="15"/>
        </w:rPr>
        <w:t xml:space="preserve">for Intervention of the Changing Landscape in Violent Extremism.’ </w:t>
      </w:r>
      <w:r w:rsidRPr="00084BB5">
        <w:rPr>
          <w:rFonts w:ascii="Arial Narrow" w:hAnsi="Arial Narrow"/>
          <w:i/>
          <w:color w:val="231F20"/>
          <w:sz w:val="15"/>
        </w:rPr>
        <w:t>PT 18 (3).</w:t>
      </w:r>
      <w:r w:rsidRPr="00084BB5">
        <w:rPr>
          <w:rFonts w:ascii="Arial Narrow" w:hAnsi="Arial Narrow"/>
          <w:i/>
          <w:color w:val="231F20"/>
          <w:spacing w:val="40"/>
          <w:w w:val="110"/>
          <w:sz w:val="15"/>
        </w:rPr>
        <w:t xml:space="preserve"> </w:t>
      </w:r>
      <w:hyperlink r:id="rId294">
        <w:r w:rsidRPr="001E24C0">
          <w:rPr>
            <w:rFonts w:ascii="Arial Narrow" w:hAnsi="Arial Narrow"/>
            <w:i/>
            <w:color w:val="231F20"/>
            <w:spacing w:val="-2"/>
            <w:w w:val="110"/>
            <w:sz w:val="15"/>
            <w:lang w:val="en-GB"/>
          </w:rPr>
          <w:t>https://doi.org/10.19165/2024.4965.</w:t>
        </w:r>
      </w:hyperlink>
    </w:p>
    <w:p w14:paraId="421D23AE" w14:textId="77777777" w:rsidR="00872454" w:rsidRPr="007835EA" w:rsidRDefault="00CB66E8">
      <w:pPr>
        <w:spacing w:before="115" w:line="278" w:lineRule="auto"/>
        <w:ind w:left="1303" w:right="218" w:hanging="284"/>
        <w:rPr>
          <w:rFonts w:ascii="Arial Narrow" w:hAnsi="Arial Narrow"/>
          <w:i/>
          <w:sz w:val="15"/>
          <w:lang w:val="de-DE"/>
        </w:rPr>
      </w:pPr>
      <w:proofErr w:type="spellStart"/>
      <w:r w:rsidRPr="00084BB5">
        <w:rPr>
          <w:rFonts w:ascii="Arial Narrow" w:hAnsi="Arial Narrow"/>
          <w:i/>
          <w:color w:val="231F20"/>
          <w:w w:val="105"/>
          <w:sz w:val="15"/>
        </w:rPr>
        <w:t>Salheiser</w:t>
      </w:r>
      <w:proofErr w:type="spellEnd"/>
      <w:r w:rsidRPr="00084BB5">
        <w:rPr>
          <w:rFonts w:ascii="Arial Narrow" w:hAnsi="Arial Narrow"/>
          <w:i/>
          <w:color w:val="231F20"/>
          <w:w w:val="105"/>
          <w:sz w:val="15"/>
        </w:rPr>
        <w:t xml:space="preserve">, Axel and Matthias Quent. </w:t>
      </w:r>
      <w:r w:rsidRPr="001E24C0">
        <w:rPr>
          <w:rFonts w:ascii="Arial Narrow" w:hAnsi="Arial Narrow"/>
          <w:i/>
          <w:color w:val="231F20"/>
          <w:w w:val="105"/>
          <w:sz w:val="15"/>
          <w:lang w:val="en-GB"/>
        </w:rPr>
        <w:t xml:space="preserve">2022. </w:t>
      </w:r>
      <w:r w:rsidRPr="007835EA">
        <w:rPr>
          <w:rFonts w:ascii="Arial Narrow" w:hAnsi="Arial Narrow"/>
          <w:i/>
          <w:color w:val="231F20"/>
          <w:w w:val="105"/>
          <w:sz w:val="15"/>
          <w:lang w:val="de-DE"/>
        </w:rPr>
        <w:t>‘Rechtsextremismus zwischen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Normalisierung</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Konfrontation: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Befunde</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aus</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Eisenach.’</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In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Lokal</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extrem</w:t>
      </w:r>
      <w:r w:rsidRPr="007835EA">
        <w:rPr>
          <w:rFonts w:ascii="Arial Narrow" w:hAnsi="Arial Narrow"/>
          <w:i/>
          <w:color w:val="231F20"/>
          <w:spacing w:val="40"/>
          <w:w w:val="105"/>
          <w:sz w:val="15"/>
          <w:lang w:val="de-DE"/>
        </w:rPr>
        <w:t xml:space="preserve"> </w:t>
      </w:r>
      <w:proofErr w:type="gramStart"/>
      <w:r w:rsidRPr="007835EA">
        <w:rPr>
          <w:rFonts w:ascii="Arial Narrow" w:hAnsi="Arial Narrow"/>
          <w:i/>
          <w:color w:val="231F20"/>
          <w:spacing w:val="-2"/>
          <w:w w:val="105"/>
          <w:sz w:val="15"/>
          <w:lang w:val="de-DE"/>
        </w:rPr>
        <w:t>Rechts</w:t>
      </w:r>
      <w:proofErr w:type="gramEnd"/>
      <w:r w:rsidRPr="007835EA">
        <w:rPr>
          <w:rFonts w:ascii="Arial Narrow" w:hAnsi="Arial Narrow"/>
          <w:i/>
          <w:color w:val="231F20"/>
          <w:spacing w:val="-2"/>
          <w:w w:val="105"/>
          <w:sz w:val="15"/>
          <w:lang w:val="de-DE"/>
        </w:rPr>
        <w:t xml:space="preserve">: Analysen alltäglicher </w:t>
      </w:r>
      <w:proofErr w:type="spellStart"/>
      <w:r w:rsidRPr="007835EA">
        <w:rPr>
          <w:rFonts w:ascii="Arial Narrow" w:hAnsi="Arial Narrow"/>
          <w:i/>
          <w:color w:val="231F20"/>
          <w:spacing w:val="-2"/>
          <w:w w:val="105"/>
          <w:sz w:val="15"/>
          <w:lang w:val="de-DE"/>
        </w:rPr>
        <w:t>Vergesellschaftungen</w:t>
      </w:r>
      <w:proofErr w:type="spellEnd"/>
      <w:r w:rsidRPr="007835EA">
        <w:rPr>
          <w:rFonts w:ascii="Arial Narrow" w:hAnsi="Arial Narrow"/>
          <w:i/>
          <w:color w:val="231F20"/>
          <w:spacing w:val="-2"/>
          <w:w w:val="105"/>
          <w:sz w:val="15"/>
          <w:lang w:val="de-DE"/>
        </w:rPr>
        <w:t xml:space="preserve">, </w:t>
      </w:r>
      <w:proofErr w:type="spellStart"/>
      <w:r w:rsidRPr="007835EA">
        <w:rPr>
          <w:rFonts w:ascii="Arial Narrow" w:hAnsi="Arial Narrow"/>
          <w:i/>
          <w:color w:val="231F20"/>
          <w:spacing w:val="-2"/>
          <w:w w:val="105"/>
          <w:sz w:val="15"/>
          <w:lang w:val="de-DE"/>
        </w:rPr>
        <w:t>edited</w:t>
      </w:r>
      <w:proofErr w:type="spellEnd"/>
      <w:r w:rsidRPr="007835EA">
        <w:rPr>
          <w:rFonts w:ascii="Arial Narrow" w:hAnsi="Arial Narrow"/>
          <w:i/>
          <w:color w:val="231F20"/>
          <w:spacing w:val="-2"/>
          <w:w w:val="105"/>
          <w:sz w:val="15"/>
          <w:lang w:val="de-DE"/>
        </w:rPr>
        <w:t xml:space="preserve"> </w:t>
      </w:r>
      <w:proofErr w:type="spellStart"/>
      <w:r w:rsidRPr="007835EA">
        <w:rPr>
          <w:rFonts w:ascii="Arial Narrow" w:hAnsi="Arial Narrow"/>
          <w:i/>
          <w:color w:val="231F20"/>
          <w:spacing w:val="-2"/>
          <w:w w:val="105"/>
          <w:sz w:val="15"/>
          <w:lang w:val="de-DE"/>
        </w:rPr>
        <w:t>by</w:t>
      </w:r>
      <w:proofErr w:type="spellEnd"/>
      <w:r w:rsidRPr="007835EA">
        <w:rPr>
          <w:rFonts w:ascii="Arial Narrow" w:hAnsi="Arial Narrow"/>
          <w:i/>
          <w:color w:val="231F20"/>
          <w:spacing w:val="-2"/>
          <w:w w:val="105"/>
          <w:sz w:val="15"/>
          <w:lang w:val="de-DE"/>
        </w:rPr>
        <w:t xml:space="preserve"> Daniel Mullis</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Judith</w:t>
      </w:r>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Miggelbrink</w:t>
      </w:r>
      <w:proofErr w:type="spellEnd"/>
      <w:r w:rsidRPr="007835EA">
        <w:rPr>
          <w:rFonts w:ascii="Arial Narrow" w:hAnsi="Arial Narrow"/>
          <w:i/>
          <w:color w:val="231F20"/>
          <w:w w:val="105"/>
          <w:sz w:val="15"/>
          <w:lang w:val="de-DE"/>
        </w:rPr>
        <w:t>,</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165-82.</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Sozial-</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und</w:t>
      </w:r>
      <w:r w:rsidRPr="007835EA">
        <w:rPr>
          <w:rFonts w:ascii="Arial Narrow" w:hAnsi="Arial Narrow"/>
          <w:i/>
          <w:color w:val="231F20"/>
          <w:spacing w:val="-9"/>
          <w:w w:val="105"/>
          <w:sz w:val="15"/>
          <w:lang w:val="de-DE"/>
        </w:rPr>
        <w:t xml:space="preserve"> </w:t>
      </w:r>
      <w:proofErr w:type="gramStart"/>
      <w:r w:rsidRPr="007835EA">
        <w:rPr>
          <w:rFonts w:ascii="Arial Narrow" w:hAnsi="Arial Narrow"/>
          <w:i/>
          <w:color w:val="231F20"/>
          <w:w w:val="105"/>
          <w:sz w:val="15"/>
          <w:lang w:val="de-DE"/>
        </w:rPr>
        <w:t>Kulturgeographie</w:t>
      </w:r>
      <w:proofErr w:type="gram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48.</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Bielefeld:</w:t>
      </w:r>
      <w:r w:rsidRPr="007835EA">
        <w:rPr>
          <w:rFonts w:ascii="Arial Narrow" w:hAnsi="Arial Narrow"/>
          <w:i/>
          <w:color w:val="231F20"/>
          <w:spacing w:val="40"/>
          <w:w w:val="105"/>
          <w:sz w:val="15"/>
          <w:lang w:val="de-DE"/>
        </w:rPr>
        <w:t xml:space="preserve"> </w:t>
      </w:r>
      <w:proofErr w:type="spellStart"/>
      <w:r w:rsidRPr="007835EA">
        <w:rPr>
          <w:rFonts w:ascii="Arial Narrow" w:hAnsi="Arial Narrow"/>
          <w:i/>
          <w:color w:val="231F20"/>
          <w:w w:val="105"/>
          <w:sz w:val="15"/>
          <w:lang w:val="de-DE"/>
        </w:rPr>
        <w:t>transcript</w:t>
      </w:r>
      <w:proofErr w:type="spell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Verlag.</w:t>
      </w:r>
    </w:p>
    <w:p w14:paraId="421D23AF" w14:textId="77777777" w:rsidR="00872454" w:rsidRDefault="00CB66E8">
      <w:pPr>
        <w:spacing w:before="115" w:line="278" w:lineRule="auto"/>
        <w:ind w:left="1303" w:right="113" w:hanging="284"/>
        <w:rPr>
          <w:rFonts w:ascii="Arial Narrow" w:hAnsi="Arial Narrow"/>
          <w:i/>
          <w:sz w:val="15"/>
        </w:rPr>
      </w:pPr>
      <w:r w:rsidRPr="007835EA">
        <w:rPr>
          <w:rFonts w:ascii="Arial Narrow" w:hAnsi="Arial Narrow"/>
          <w:i/>
          <w:color w:val="231F20"/>
          <w:w w:val="105"/>
          <w:sz w:val="15"/>
          <w:lang w:val="de-DE"/>
        </w:rPr>
        <w:t>Schmid,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Ursula</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Kristin,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Heidi</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Schulze</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and</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Antonia</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Drexel.</w:t>
      </w:r>
      <w:r w:rsidRPr="007835EA">
        <w:rPr>
          <w:rFonts w:ascii="Arial Narrow" w:hAnsi="Arial Narrow"/>
          <w:i/>
          <w:color w:val="231F20"/>
          <w:spacing w:val="-9"/>
          <w:w w:val="105"/>
          <w:sz w:val="15"/>
          <w:lang w:val="de-DE"/>
        </w:rPr>
        <w:t xml:space="preserve"> </w:t>
      </w:r>
      <w:proofErr w:type="gramStart"/>
      <w:r>
        <w:rPr>
          <w:rFonts w:ascii="Arial Narrow" w:hAnsi="Arial Narrow"/>
          <w:i/>
          <w:color w:val="231F20"/>
          <w:w w:val="105"/>
          <w:sz w:val="15"/>
        </w:rPr>
        <w:t>2025.</w:t>
      </w:r>
      <w:r>
        <w:rPr>
          <w:rFonts w:ascii="Arial Narrow" w:hAnsi="Arial Narrow"/>
          <w:i/>
          <w:color w:val="231F20"/>
          <w:spacing w:val="-9"/>
          <w:w w:val="105"/>
          <w:sz w:val="15"/>
        </w:rPr>
        <w:t xml:space="preserve"> </w:t>
      </w:r>
      <w:r>
        <w:rPr>
          <w:rFonts w:ascii="Arial Narrow" w:hAnsi="Arial Narrow"/>
          <w:i/>
          <w:color w:val="231F20"/>
          <w:w w:val="105"/>
          <w:sz w:val="15"/>
        </w:rPr>
        <w:t>‘</w:t>
      </w:r>
      <w:proofErr w:type="gramEnd"/>
      <w:r>
        <w:rPr>
          <w:rFonts w:ascii="Arial Narrow" w:hAnsi="Arial Narrow"/>
          <w:i/>
          <w:color w:val="231F20"/>
          <w:w w:val="105"/>
          <w:sz w:val="15"/>
        </w:rPr>
        <w:t>Memes,</w:t>
      </w:r>
      <w:r>
        <w:rPr>
          <w:rFonts w:ascii="Arial Narrow" w:hAnsi="Arial Narrow"/>
          <w:i/>
          <w:color w:val="231F20"/>
          <w:spacing w:val="-9"/>
          <w:w w:val="105"/>
          <w:sz w:val="15"/>
        </w:rPr>
        <w:t xml:space="preserve"> </w:t>
      </w:r>
      <w:r>
        <w:rPr>
          <w:rFonts w:ascii="Arial Narrow" w:hAnsi="Arial Narrow"/>
          <w:i/>
          <w:color w:val="231F20"/>
          <w:w w:val="105"/>
          <w:sz w:val="15"/>
        </w:rPr>
        <w:t>Humor,</w:t>
      </w:r>
      <w:r>
        <w:rPr>
          <w:rFonts w:ascii="Arial Narrow" w:hAnsi="Arial Narrow"/>
          <w:i/>
          <w:color w:val="231F20"/>
          <w:spacing w:val="40"/>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the</w:t>
      </w:r>
      <w:r>
        <w:rPr>
          <w:rFonts w:ascii="Arial Narrow" w:hAnsi="Arial Narrow"/>
          <w:i/>
          <w:color w:val="231F20"/>
          <w:spacing w:val="-9"/>
          <w:w w:val="105"/>
          <w:sz w:val="15"/>
        </w:rPr>
        <w:t xml:space="preserve"> </w:t>
      </w:r>
      <w:r>
        <w:rPr>
          <w:rFonts w:ascii="Arial Narrow" w:hAnsi="Arial Narrow"/>
          <w:i/>
          <w:color w:val="231F20"/>
          <w:w w:val="105"/>
          <w:sz w:val="15"/>
        </w:rPr>
        <w:t>Far</w:t>
      </w:r>
      <w:r>
        <w:rPr>
          <w:rFonts w:ascii="Arial Narrow" w:hAnsi="Arial Narrow"/>
          <w:i/>
          <w:color w:val="231F20"/>
          <w:spacing w:val="-9"/>
          <w:w w:val="105"/>
          <w:sz w:val="15"/>
        </w:rPr>
        <w:t xml:space="preserve"> </w:t>
      </w:r>
      <w:r>
        <w:rPr>
          <w:rFonts w:ascii="Arial Narrow" w:hAnsi="Arial Narrow"/>
          <w:i/>
          <w:color w:val="231F20"/>
          <w:w w:val="105"/>
          <w:sz w:val="15"/>
        </w:rPr>
        <w:t>Right’s</w:t>
      </w:r>
      <w:r>
        <w:rPr>
          <w:rFonts w:ascii="Arial Narrow" w:hAnsi="Arial Narrow"/>
          <w:i/>
          <w:color w:val="231F20"/>
          <w:spacing w:val="-9"/>
          <w:w w:val="105"/>
          <w:sz w:val="15"/>
        </w:rPr>
        <w:t xml:space="preserve"> </w:t>
      </w:r>
      <w:r>
        <w:rPr>
          <w:rFonts w:ascii="Arial Narrow" w:hAnsi="Arial Narrow"/>
          <w:i/>
          <w:color w:val="231F20"/>
          <w:w w:val="105"/>
          <w:sz w:val="15"/>
        </w:rPr>
        <w:t>Strategic</w:t>
      </w:r>
      <w:r>
        <w:rPr>
          <w:rFonts w:ascii="Arial Narrow" w:hAnsi="Arial Narrow"/>
          <w:i/>
          <w:color w:val="231F20"/>
          <w:spacing w:val="-9"/>
          <w:w w:val="105"/>
          <w:sz w:val="15"/>
        </w:rPr>
        <w:t xml:space="preserve"> </w:t>
      </w:r>
      <w:r>
        <w:rPr>
          <w:rFonts w:ascii="Arial Narrow" w:hAnsi="Arial Narrow"/>
          <w:i/>
          <w:color w:val="231F20"/>
          <w:w w:val="105"/>
          <w:sz w:val="15"/>
        </w:rPr>
        <w:t>Mainstreaming.’</w:t>
      </w:r>
      <w:r>
        <w:rPr>
          <w:rFonts w:ascii="Arial Narrow" w:hAnsi="Arial Narrow"/>
          <w:i/>
          <w:color w:val="231F20"/>
          <w:spacing w:val="-9"/>
          <w:w w:val="105"/>
          <w:sz w:val="15"/>
        </w:rPr>
        <w:t xml:space="preserve"> </w:t>
      </w:r>
      <w:r>
        <w:rPr>
          <w:rFonts w:ascii="Arial Narrow" w:hAnsi="Arial Narrow"/>
          <w:i/>
          <w:color w:val="231F20"/>
          <w:w w:val="105"/>
          <w:sz w:val="15"/>
        </w:rPr>
        <w:t>Information,</w:t>
      </w:r>
      <w:r>
        <w:rPr>
          <w:rFonts w:ascii="Arial Narrow" w:hAnsi="Arial Narrow"/>
          <w:i/>
          <w:color w:val="231F20"/>
          <w:spacing w:val="-9"/>
          <w:w w:val="105"/>
          <w:sz w:val="15"/>
        </w:rPr>
        <w:t xml:space="preserve"> </w:t>
      </w:r>
      <w:r>
        <w:rPr>
          <w:rFonts w:ascii="Arial Narrow" w:hAnsi="Arial Narrow"/>
          <w:i/>
          <w:color w:val="231F20"/>
          <w:w w:val="105"/>
          <w:sz w:val="15"/>
        </w:rPr>
        <w:t>Communication</w:t>
      </w:r>
      <w:r>
        <w:rPr>
          <w:rFonts w:ascii="Arial Narrow" w:hAnsi="Arial Narrow"/>
          <w:i/>
          <w:color w:val="231F20"/>
          <w:spacing w:val="-9"/>
          <w:w w:val="105"/>
          <w:sz w:val="15"/>
        </w:rPr>
        <w:t xml:space="preserve"> </w:t>
      </w:r>
      <w:r>
        <w:rPr>
          <w:rFonts w:ascii="Arial Narrow" w:hAnsi="Arial Narrow"/>
          <w:i/>
          <w:color w:val="231F20"/>
          <w:w w:val="105"/>
          <w:sz w:val="15"/>
        </w:rPr>
        <w:t>&amp;</w:t>
      </w:r>
      <w:r>
        <w:rPr>
          <w:rFonts w:ascii="Arial Narrow" w:hAnsi="Arial Narrow"/>
          <w:i/>
          <w:color w:val="231F20"/>
          <w:spacing w:val="40"/>
          <w:w w:val="105"/>
          <w:sz w:val="15"/>
        </w:rPr>
        <w:t xml:space="preserve"> </w:t>
      </w:r>
      <w:r>
        <w:rPr>
          <w:rFonts w:ascii="Arial Narrow" w:hAnsi="Arial Narrow"/>
          <w:i/>
          <w:color w:val="231F20"/>
          <w:w w:val="105"/>
          <w:sz w:val="15"/>
        </w:rPr>
        <w:t xml:space="preserve">Society 28 (4): 537–56. </w:t>
      </w:r>
      <w:hyperlink r:id="rId295">
        <w:r>
          <w:rPr>
            <w:rFonts w:ascii="Arial Narrow" w:hAnsi="Arial Narrow"/>
            <w:i/>
            <w:color w:val="231F20"/>
            <w:w w:val="105"/>
            <w:sz w:val="15"/>
          </w:rPr>
          <w:t>https://doi.org/10.1080/1369118X.2024.2329610.</w:t>
        </w:r>
      </w:hyperlink>
    </w:p>
    <w:p w14:paraId="421D23B0" w14:textId="77777777" w:rsidR="00872454" w:rsidRPr="001E24C0" w:rsidRDefault="00CB66E8">
      <w:pPr>
        <w:spacing w:before="115" w:line="278" w:lineRule="auto"/>
        <w:ind w:left="1303" w:right="218" w:hanging="284"/>
        <w:rPr>
          <w:rFonts w:ascii="Arial Narrow" w:hAnsi="Arial Narrow"/>
          <w:i/>
          <w:position w:val="1"/>
          <w:sz w:val="15"/>
          <w:lang w:val="de-DE"/>
        </w:rPr>
      </w:pPr>
      <w:proofErr w:type="spellStart"/>
      <w:r>
        <w:rPr>
          <w:rFonts w:ascii="Arial Narrow" w:hAnsi="Arial Narrow"/>
          <w:i/>
          <w:color w:val="231F20"/>
          <w:sz w:val="15"/>
        </w:rPr>
        <w:t>Shadnia</w:t>
      </w:r>
      <w:proofErr w:type="spellEnd"/>
      <w:r>
        <w:rPr>
          <w:rFonts w:ascii="Arial Narrow" w:hAnsi="Arial Narrow"/>
          <w:i/>
          <w:color w:val="231F20"/>
          <w:sz w:val="15"/>
        </w:rPr>
        <w:t xml:space="preserve">, Deeba, Alex Newhouse, Matt Kriner and Arthur Bradley. </w:t>
      </w:r>
      <w:proofErr w:type="gramStart"/>
      <w:r>
        <w:rPr>
          <w:rFonts w:ascii="Arial Narrow" w:hAnsi="Arial Narrow"/>
          <w:i/>
          <w:color w:val="231F20"/>
          <w:sz w:val="15"/>
        </w:rPr>
        <w:t>2022. ‘</w:t>
      </w:r>
      <w:proofErr w:type="gramEnd"/>
      <w:r>
        <w:rPr>
          <w:rFonts w:ascii="Arial Narrow" w:hAnsi="Arial Narrow"/>
          <w:i/>
          <w:color w:val="231F20"/>
          <w:sz w:val="15"/>
        </w:rPr>
        <w:t>Militant</w:t>
      </w:r>
      <w:r>
        <w:rPr>
          <w:rFonts w:ascii="Arial Narrow" w:hAnsi="Arial Narrow"/>
          <w:i/>
          <w:color w:val="231F20"/>
          <w:spacing w:val="40"/>
          <w:sz w:val="15"/>
        </w:rPr>
        <w:t xml:space="preserve"> </w:t>
      </w:r>
      <w:r>
        <w:rPr>
          <w:rFonts w:ascii="Arial Narrow" w:hAnsi="Arial Narrow"/>
          <w:i/>
          <w:color w:val="231F20"/>
          <w:sz w:val="15"/>
        </w:rPr>
        <w:t>Accelerationism Coalitions: A Case Study in Neo-Fascist Accelerationist</w:t>
      </w:r>
      <w:r>
        <w:rPr>
          <w:rFonts w:ascii="Arial Narrow" w:hAnsi="Arial Narrow"/>
          <w:i/>
          <w:color w:val="231F20"/>
          <w:spacing w:val="40"/>
          <w:w w:val="110"/>
          <w:sz w:val="15"/>
        </w:rPr>
        <w:t xml:space="preserve"> </w:t>
      </w:r>
      <w:r>
        <w:rPr>
          <w:rFonts w:ascii="Arial Narrow" w:hAnsi="Arial Narrow"/>
          <w:i/>
          <w:color w:val="231F20"/>
          <w:spacing w:val="-2"/>
          <w:w w:val="110"/>
          <w:sz w:val="15"/>
        </w:rPr>
        <w:t>Coalition</w:t>
      </w:r>
      <w:r>
        <w:rPr>
          <w:rFonts w:ascii="Arial Narrow" w:hAnsi="Arial Narrow"/>
          <w:i/>
          <w:color w:val="231F20"/>
          <w:spacing w:val="-3"/>
          <w:w w:val="110"/>
          <w:sz w:val="15"/>
        </w:rPr>
        <w:t xml:space="preserve"> </w:t>
      </w:r>
      <w:r>
        <w:rPr>
          <w:rFonts w:ascii="Arial Narrow" w:hAnsi="Arial Narrow"/>
          <w:i/>
          <w:color w:val="231F20"/>
          <w:spacing w:val="-2"/>
          <w:w w:val="110"/>
          <w:sz w:val="15"/>
        </w:rPr>
        <w:t>Building</w:t>
      </w:r>
      <w:r>
        <w:rPr>
          <w:rFonts w:ascii="Arial Narrow" w:hAnsi="Arial Narrow"/>
          <w:i/>
          <w:color w:val="231F20"/>
          <w:spacing w:val="-3"/>
          <w:w w:val="110"/>
          <w:sz w:val="15"/>
        </w:rPr>
        <w:t xml:space="preserve"> </w:t>
      </w:r>
      <w:r>
        <w:rPr>
          <w:rFonts w:ascii="Arial Narrow" w:hAnsi="Arial Narrow"/>
          <w:i/>
          <w:color w:val="231F20"/>
          <w:spacing w:val="-2"/>
          <w:w w:val="110"/>
          <w:sz w:val="15"/>
        </w:rPr>
        <w:t>Online.’</w:t>
      </w:r>
      <w:r>
        <w:rPr>
          <w:rFonts w:ascii="Arial Narrow" w:hAnsi="Arial Narrow"/>
          <w:i/>
          <w:color w:val="231F20"/>
          <w:spacing w:val="-3"/>
          <w:w w:val="110"/>
          <w:sz w:val="15"/>
        </w:rPr>
        <w:t xml:space="preserve"> </w:t>
      </w:r>
      <w:r>
        <w:rPr>
          <w:rFonts w:ascii="Arial Narrow" w:hAnsi="Arial Narrow"/>
          <w:i/>
          <w:color w:val="231F20"/>
          <w:spacing w:val="-2"/>
          <w:w w:val="110"/>
          <w:sz w:val="15"/>
        </w:rPr>
        <w:t>Accessed</w:t>
      </w:r>
      <w:r>
        <w:rPr>
          <w:rFonts w:ascii="Arial Narrow" w:hAnsi="Arial Narrow"/>
          <w:i/>
          <w:color w:val="231F20"/>
          <w:spacing w:val="-3"/>
          <w:w w:val="110"/>
          <w:sz w:val="15"/>
        </w:rPr>
        <w:t xml:space="preserve"> </w:t>
      </w:r>
      <w:r>
        <w:rPr>
          <w:rFonts w:ascii="Arial Narrow" w:hAnsi="Arial Narrow"/>
          <w:i/>
          <w:color w:val="231F20"/>
          <w:spacing w:val="-2"/>
          <w:w w:val="110"/>
          <w:sz w:val="15"/>
        </w:rPr>
        <w:t>on</w:t>
      </w:r>
      <w:r>
        <w:rPr>
          <w:rFonts w:ascii="Arial Narrow" w:hAnsi="Arial Narrow"/>
          <w:i/>
          <w:color w:val="231F20"/>
          <w:spacing w:val="-3"/>
          <w:w w:val="110"/>
          <w:sz w:val="15"/>
        </w:rPr>
        <w:t xml:space="preserve"> </w:t>
      </w:r>
      <w:r>
        <w:rPr>
          <w:rFonts w:ascii="Arial Narrow" w:hAnsi="Arial Narrow"/>
          <w:i/>
          <w:color w:val="231F20"/>
          <w:spacing w:val="-2"/>
          <w:w w:val="110"/>
          <w:sz w:val="15"/>
        </w:rPr>
        <w:t>14</w:t>
      </w:r>
      <w:r>
        <w:rPr>
          <w:rFonts w:ascii="Arial Narrow" w:hAnsi="Arial Narrow"/>
          <w:i/>
          <w:color w:val="231F20"/>
          <w:spacing w:val="-3"/>
          <w:w w:val="110"/>
          <w:sz w:val="15"/>
        </w:rPr>
        <w:t xml:space="preserve"> </w:t>
      </w:r>
      <w:r>
        <w:rPr>
          <w:rFonts w:ascii="Arial Narrow" w:hAnsi="Arial Narrow"/>
          <w:i/>
          <w:color w:val="231F20"/>
          <w:spacing w:val="-2"/>
          <w:w w:val="110"/>
          <w:sz w:val="15"/>
        </w:rPr>
        <w:t>August</w:t>
      </w:r>
      <w:r>
        <w:rPr>
          <w:rFonts w:ascii="Arial Narrow" w:hAnsi="Arial Narrow"/>
          <w:i/>
          <w:color w:val="231F20"/>
          <w:spacing w:val="-3"/>
          <w:w w:val="110"/>
          <w:sz w:val="15"/>
        </w:rPr>
        <w:t xml:space="preserve"> </w:t>
      </w:r>
      <w:r>
        <w:rPr>
          <w:rFonts w:ascii="Arial Narrow" w:hAnsi="Arial Narrow"/>
          <w:i/>
          <w:color w:val="231F20"/>
          <w:spacing w:val="-2"/>
          <w:w w:val="110"/>
          <w:sz w:val="15"/>
        </w:rPr>
        <w:t>2025.</w:t>
      </w:r>
      <w:r>
        <w:rPr>
          <w:rFonts w:ascii="Arial Narrow" w:hAnsi="Arial Narrow"/>
          <w:i/>
          <w:color w:val="231F20"/>
          <w:spacing w:val="-3"/>
          <w:w w:val="110"/>
          <w:sz w:val="15"/>
        </w:rPr>
        <w:t xml:space="preserve"> </w:t>
      </w:r>
      <w:hyperlink r:id="rId296">
        <w:r>
          <w:rPr>
            <w:rFonts w:ascii="Arial Narrow" w:hAnsi="Arial Narrow"/>
            <w:i/>
            <w:color w:val="231F20"/>
            <w:spacing w:val="-2"/>
            <w:w w:val="110"/>
            <w:sz w:val="15"/>
          </w:rPr>
          <w:t>https://www.</w:t>
        </w:r>
      </w:hyperlink>
      <w:r>
        <w:rPr>
          <w:rFonts w:ascii="Arial Narrow" w:hAnsi="Arial Narrow"/>
          <w:i/>
          <w:color w:val="231F20"/>
          <w:spacing w:val="40"/>
          <w:w w:val="110"/>
          <w:sz w:val="15"/>
        </w:rPr>
        <w:t xml:space="preserve"> </w:t>
      </w:r>
      <w:r w:rsidRPr="001E24C0">
        <w:rPr>
          <w:rFonts w:ascii="Arial Narrow" w:hAnsi="Arial Narrow"/>
          <w:i/>
          <w:color w:val="231F20"/>
          <w:spacing w:val="-2"/>
          <w:position w:val="1"/>
          <w:sz w:val="15"/>
          <w:lang w:val="de-DE"/>
        </w:rPr>
        <w:t>techagainstterrorism.org/</w:t>
      </w:r>
      <w:proofErr w:type="spellStart"/>
      <w:r w:rsidRPr="001E24C0">
        <w:rPr>
          <w:rFonts w:ascii="Arial Narrow" w:hAnsi="Arial Narrow"/>
          <w:i/>
          <w:color w:val="231F20"/>
          <w:spacing w:val="-2"/>
          <w:position w:val="1"/>
          <w:sz w:val="15"/>
          <w:lang w:val="de-DE"/>
        </w:rPr>
        <w:t>hubfs</w:t>
      </w:r>
      <w:proofErr w:type="spellEnd"/>
      <w:r w:rsidRPr="001E24C0">
        <w:rPr>
          <w:rFonts w:ascii="Arial Narrow" w:hAnsi="Arial Narrow"/>
          <w:i/>
          <w:color w:val="231F20"/>
          <w:spacing w:val="-2"/>
          <w:position w:val="1"/>
          <w:sz w:val="15"/>
          <w:lang w:val="de-DE"/>
        </w:rPr>
        <w:t>/CTEC</w:t>
      </w:r>
      <w:r>
        <w:rPr>
          <w:rFonts w:ascii="Arial Narrow" w:hAnsi="Arial Narrow"/>
          <w:i/>
          <w:noProof/>
          <w:color w:val="231F20"/>
          <w:spacing w:val="4"/>
          <w:sz w:val="15"/>
        </w:rPr>
        <w:drawing>
          <wp:inline distT="0" distB="0" distL="0" distR="0" wp14:anchorId="421D281A" wp14:editId="4F52E5E3">
            <wp:extent cx="76068" cy="4790"/>
            <wp:effectExtent l="0" t="0" r="0" b="0"/>
            <wp:docPr id="1813" name="Image 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 name="Image 1813">
                      <a:extLst>
                        <a:ext uri="{C183D7F6-B498-43B3-948B-1728B52AA6E4}">
                          <adec:decorative xmlns:adec="http://schemas.microsoft.com/office/drawing/2017/decorative" val="1"/>
                        </a:ext>
                      </a:extLst>
                    </pic:cNvPr>
                    <pic:cNvPicPr/>
                  </pic:nvPicPr>
                  <pic:blipFill>
                    <a:blip r:embed="rId297" cstate="print"/>
                    <a:stretch>
                      <a:fillRect/>
                    </a:stretch>
                  </pic:blipFill>
                  <pic:spPr>
                    <a:xfrm>
                      <a:off x="0" y="0"/>
                      <a:ext cx="76068" cy="4790"/>
                    </a:xfrm>
                    <a:prstGeom prst="rect">
                      <a:avLst/>
                    </a:prstGeom>
                  </pic:spPr>
                </pic:pic>
              </a:graphicData>
            </a:graphic>
          </wp:inline>
        </w:drawing>
      </w:r>
      <w:r w:rsidRPr="001E24C0">
        <w:rPr>
          <w:rFonts w:ascii="Arial Narrow" w:hAnsi="Arial Narrow"/>
          <w:i/>
          <w:color w:val="231F20"/>
          <w:spacing w:val="-2"/>
          <w:position w:val="1"/>
          <w:sz w:val="15"/>
          <w:lang w:val="de-DE"/>
        </w:rPr>
        <w:t>TAT-Accelerationism-Report-.pdf.</w:t>
      </w:r>
    </w:p>
    <w:p w14:paraId="421D23B1" w14:textId="77777777" w:rsidR="00872454" w:rsidRPr="007835EA" w:rsidRDefault="00CB66E8">
      <w:pPr>
        <w:spacing w:before="117" w:line="278" w:lineRule="auto"/>
        <w:ind w:left="526" w:right="1065" w:hanging="284"/>
        <w:rPr>
          <w:rFonts w:ascii="Arial Narrow" w:hAnsi="Arial Narrow"/>
          <w:i/>
          <w:sz w:val="15"/>
          <w:lang w:val="de-DE"/>
        </w:rPr>
      </w:pPr>
      <w:r w:rsidRPr="001E24C0">
        <w:rPr>
          <w:lang w:val="de-DE"/>
        </w:rPr>
        <w:br w:type="column"/>
      </w:r>
      <w:r w:rsidRPr="007835EA">
        <w:rPr>
          <w:rFonts w:ascii="Arial Narrow" w:hAnsi="Arial Narrow"/>
          <w:i/>
          <w:color w:val="231F20"/>
          <w:w w:val="105"/>
          <w:sz w:val="15"/>
          <w:lang w:val="de-DE"/>
        </w:rPr>
        <w:t>Siewert,</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Norman.</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2019.</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‘Feindliche</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Nähe:</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Über</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die</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wechselseitige</w:t>
      </w:r>
      <w:r w:rsidRPr="007835EA">
        <w:rPr>
          <w:rFonts w:ascii="Arial Narrow" w:hAnsi="Arial Narrow"/>
          <w:i/>
          <w:color w:val="231F20"/>
          <w:spacing w:val="-1"/>
          <w:w w:val="105"/>
          <w:sz w:val="15"/>
          <w:lang w:val="de-DE"/>
        </w:rPr>
        <w:t xml:space="preserve"> </w:t>
      </w:r>
      <w:r w:rsidRPr="007835EA">
        <w:rPr>
          <w:rFonts w:ascii="Arial Narrow" w:hAnsi="Arial Narrow"/>
          <w:i/>
          <w:color w:val="231F20"/>
          <w:w w:val="105"/>
          <w:sz w:val="15"/>
          <w:lang w:val="de-DE"/>
        </w:rPr>
        <w:t>Radikalisierung</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 xml:space="preserve">zwischen Islamismus, Rechts- und Linksextremismus in </w:t>
      </w:r>
      <w:proofErr w:type="gramStart"/>
      <w:r w:rsidRPr="007835EA">
        <w:rPr>
          <w:rFonts w:ascii="Arial Narrow" w:hAnsi="Arial Narrow"/>
          <w:i/>
          <w:color w:val="231F20"/>
          <w:spacing w:val="-2"/>
          <w:w w:val="105"/>
          <w:sz w:val="15"/>
          <w:lang w:val="de-DE"/>
        </w:rPr>
        <w:t>Deutschland.’</w:t>
      </w:r>
      <w:proofErr w:type="gramEnd"/>
      <w:r w:rsidRPr="007835EA">
        <w:rPr>
          <w:rFonts w:ascii="Arial Narrow" w:hAnsi="Arial Narrow"/>
          <w:i/>
          <w:color w:val="231F20"/>
          <w:spacing w:val="-2"/>
          <w:w w:val="105"/>
          <w:sz w:val="15"/>
          <w:lang w:val="de-DE"/>
        </w:rPr>
        <w:t xml:space="preserve"> Analysen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&amp; Argumente. Terrorismusabwehr und innere Sicherheit 354. </w:t>
      </w:r>
      <w:proofErr w:type="spellStart"/>
      <w:r w:rsidRPr="007835EA">
        <w:rPr>
          <w:rFonts w:ascii="Arial Narrow" w:hAnsi="Arial Narrow"/>
          <w:i/>
          <w:color w:val="231F20"/>
          <w:w w:val="105"/>
          <w:sz w:val="15"/>
          <w:lang w:val="de-DE"/>
        </w:rPr>
        <w:t>Accessed</w:t>
      </w:r>
      <w:proofErr w:type="spellEnd"/>
    </w:p>
    <w:p w14:paraId="421D23B2" w14:textId="77777777" w:rsidR="00872454" w:rsidRPr="00AE5B07" w:rsidRDefault="00CB66E8">
      <w:pPr>
        <w:spacing w:before="1" w:line="278" w:lineRule="auto"/>
        <w:ind w:left="526" w:right="1049"/>
        <w:rPr>
          <w:rFonts w:ascii="Arial Narrow"/>
          <w:i/>
          <w:sz w:val="15"/>
          <w:lang w:val="en-GB"/>
        </w:rPr>
      </w:pPr>
      <w:r w:rsidRPr="00AE5B07">
        <w:rPr>
          <w:rFonts w:ascii="Arial Narrow"/>
          <w:i/>
          <w:color w:val="231F20"/>
          <w:w w:val="105"/>
          <w:sz w:val="15"/>
          <w:lang w:val="en-GB"/>
        </w:rPr>
        <w:t xml:space="preserve">on 12 September 2025. </w:t>
      </w:r>
      <w:hyperlink r:id="rId298">
        <w:r w:rsidRPr="00AE5B07">
          <w:rPr>
            <w:rFonts w:ascii="Arial Narrow"/>
            <w:i/>
            <w:color w:val="231F20"/>
            <w:w w:val="105"/>
            <w:sz w:val="15"/>
            <w:lang w:val="en-GB"/>
          </w:rPr>
          <w:t>https://www.kas.de/documents/252038/4521287/</w:t>
        </w:r>
      </w:hyperlink>
      <w:r w:rsidRPr="00AE5B07">
        <w:rPr>
          <w:rFonts w:ascii="Arial Narrow"/>
          <w:i/>
          <w:color w:val="231F20"/>
          <w:spacing w:val="40"/>
          <w:w w:val="105"/>
          <w:sz w:val="15"/>
          <w:lang w:val="en-GB"/>
        </w:rPr>
        <w:t xml:space="preserve"> </w:t>
      </w:r>
      <w:r w:rsidRPr="00AE5B07">
        <w:rPr>
          <w:rFonts w:ascii="Arial Narrow"/>
          <w:i/>
          <w:color w:val="231F20"/>
          <w:spacing w:val="-2"/>
          <w:sz w:val="15"/>
          <w:lang w:val="en-GB"/>
        </w:rPr>
        <w:t>AA354+feindliche+N%C3%A4he.pdf/a7c1290f-cb88-a43a-b5bd-3acf9c2e086a?</w:t>
      </w:r>
      <w:r w:rsidRPr="00AE5B07">
        <w:rPr>
          <w:rFonts w:ascii="Arial Narrow"/>
          <w:i/>
          <w:color w:val="231F20"/>
          <w:spacing w:val="80"/>
          <w:w w:val="105"/>
          <w:sz w:val="15"/>
          <w:lang w:val="en-GB"/>
        </w:rPr>
        <w:t xml:space="preserve"> </w:t>
      </w:r>
      <w:r w:rsidRPr="00AE5B07">
        <w:rPr>
          <w:rFonts w:ascii="Arial Narrow"/>
          <w:i/>
          <w:color w:val="231F20"/>
          <w:spacing w:val="-2"/>
          <w:w w:val="105"/>
          <w:sz w:val="15"/>
          <w:lang w:val="en-GB"/>
        </w:rPr>
        <w:t>version=1.0&amp;t=1560333810234.</w:t>
      </w:r>
    </w:p>
    <w:p w14:paraId="421D23B3" w14:textId="77777777" w:rsidR="00872454" w:rsidRPr="007835EA" w:rsidRDefault="00CB66E8">
      <w:pPr>
        <w:spacing w:before="115" w:line="278" w:lineRule="auto"/>
        <w:ind w:left="526" w:right="1142" w:hanging="284"/>
        <w:rPr>
          <w:rFonts w:ascii="Arial Narrow" w:hAnsi="Arial Narrow"/>
          <w:i/>
          <w:sz w:val="15"/>
          <w:lang w:val="de-DE"/>
        </w:rPr>
      </w:pPr>
      <w:r>
        <w:rPr>
          <w:rFonts w:ascii="Arial Narrow" w:hAnsi="Arial Narrow"/>
          <w:i/>
          <w:color w:val="231F20"/>
          <w:sz w:val="15"/>
        </w:rPr>
        <w:t xml:space="preserve">Spalek, Basia. </w:t>
      </w:r>
      <w:proofErr w:type="gramStart"/>
      <w:r>
        <w:rPr>
          <w:rFonts w:ascii="Arial Narrow" w:hAnsi="Arial Narrow"/>
          <w:i/>
          <w:color w:val="231F20"/>
          <w:sz w:val="15"/>
        </w:rPr>
        <w:t>2007. ‘</w:t>
      </w:r>
      <w:proofErr w:type="gramEnd"/>
      <w:r>
        <w:rPr>
          <w:rFonts w:ascii="Arial Narrow" w:hAnsi="Arial Narrow"/>
          <w:i/>
          <w:color w:val="231F20"/>
          <w:sz w:val="15"/>
        </w:rPr>
        <w:t>Disconnection and Exclusion: Pathways to Radicalisation?’. In</w:t>
      </w:r>
      <w:r>
        <w:rPr>
          <w:rFonts w:ascii="Arial Narrow" w:hAnsi="Arial Narrow"/>
          <w:i/>
          <w:color w:val="231F20"/>
          <w:spacing w:val="40"/>
          <w:w w:val="105"/>
          <w:sz w:val="15"/>
        </w:rPr>
        <w:t xml:space="preserve"> </w:t>
      </w:r>
      <w:r>
        <w:rPr>
          <w:rFonts w:ascii="Arial Narrow" w:hAnsi="Arial Narrow"/>
          <w:i/>
          <w:color w:val="231F20"/>
          <w:w w:val="105"/>
          <w:sz w:val="15"/>
        </w:rPr>
        <w:t>Islamic</w:t>
      </w:r>
      <w:r>
        <w:rPr>
          <w:rFonts w:ascii="Arial Narrow" w:hAnsi="Arial Narrow"/>
          <w:i/>
          <w:color w:val="231F20"/>
          <w:spacing w:val="-4"/>
          <w:w w:val="105"/>
          <w:sz w:val="15"/>
        </w:rPr>
        <w:t xml:space="preserve"> </w:t>
      </w:r>
      <w:r>
        <w:rPr>
          <w:rFonts w:ascii="Arial Narrow" w:hAnsi="Arial Narrow"/>
          <w:i/>
          <w:color w:val="231F20"/>
          <w:w w:val="105"/>
          <w:sz w:val="15"/>
        </w:rPr>
        <w:t>Political</w:t>
      </w:r>
      <w:r>
        <w:rPr>
          <w:rFonts w:ascii="Arial Narrow" w:hAnsi="Arial Narrow"/>
          <w:i/>
          <w:color w:val="231F20"/>
          <w:spacing w:val="-4"/>
          <w:w w:val="105"/>
          <w:sz w:val="15"/>
        </w:rPr>
        <w:t xml:space="preserve"> </w:t>
      </w:r>
      <w:r>
        <w:rPr>
          <w:rFonts w:ascii="Arial Narrow" w:hAnsi="Arial Narrow"/>
          <w:i/>
          <w:color w:val="231F20"/>
          <w:w w:val="105"/>
          <w:sz w:val="15"/>
        </w:rPr>
        <w:t>Radicalism:</w:t>
      </w:r>
      <w:r>
        <w:rPr>
          <w:rFonts w:ascii="Arial Narrow" w:hAnsi="Arial Narrow"/>
          <w:i/>
          <w:color w:val="231F20"/>
          <w:spacing w:val="-4"/>
          <w:w w:val="105"/>
          <w:sz w:val="15"/>
        </w:rPr>
        <w:t xml:space="preserve"> </w:t>
      </w:r>
      <w:r>
        <w:rPr>
          <w:rFonts w:ascii="Arial Narrow" w:hAnsi="Arial Narrow"/>
          <w:i/>
          <w:color w:val="231F20"/>
          <w:w w:val="105"/>
          <w:sz w:val="15"/>
        </w:rPr>
        <w:t>A</w:t>
      </w:r>
      <w:r>
        <w:rPr>
          <w:rFonts w:ascii="Arial Narrow" w:hAnsi="Arial Narrow"/>
          <w:i/>
          <w:color w:val="231F20"/>
          <w:spacing w:val="-4"/>
          <w:w w:val="105"/>
          <w:sz w:val="15"/>
        </w:rPr>
        <w:t xml:space="preserve"> </w:t>
      </w:r>
      <w:r>
        <w:rPr>
          <w:rFonts w:ascii="Arial Narrow" w:hAnsi="Arial Narrow"/>
          <w:i/>
          <w:color w:val="231F20"/>
          <w:w w:val="105"/>
          <w:sz w:val="15"/>
        </w:rPr>
        <w:t>European</w:t>
      </w:r>
      <w:r>
        <w:rPr>
          <w:rFonts w:ascii="Arial Narrow" w:hAnsi="Arial Narrow"/>
          <w:i/>
          <w:color w:val="231F20"/>
          <w:spacing w:val="-4"/>
          <w:w w:val="105"/>
          <w:sz w:val="15"/>
        </w:rPr>
        <w:t xml:space="preserve"> </w:t>
      </w:r>
      <w:r>
        <w:rPr>
          <w:rFonts w:ascii="Arial Narrow" w:hAnsi="Arial Narrow"/>
          <w:i/>
          <w:color w:val="231F20"/>
          <w:w w:val="105"/>
          <w:sz w:val="15"/>
        </w:rPr>
        <w:t>Perspective,</w:t>
      </w:r>
      <w:r>
        <w:rPr>
          <w:rFonts w:ascii="Arial Narrow" w:hAnsi="Arial Narrow"/>
          <w:i/>
          <w:color w:val="231F20"/>
          <w:spacing w:val="-4"/>
          <w:w w:val="105"/>
          <w:sz w:val="15"/>
        </w:rPr>
        <w:t xml:space="preserve"> </w:t>
      </w:r>
      <w:r>
        <w:rPr>
          <w:rFonts w:ascii="Arial Narrow" w:hAnsi="Arial Narrow"/>
          <w:i/>
          <w:color w:val="231F20"/>
          <w:w w:val="105"/>
          <w:sz w:val="15"/>
        </w:rPr>
        <w:t>edited</w:t>
      </w:r>
      <w:r>
        <w:rPr>
          <w:rFonts w:ascii="Arial Narrow" w:hAnsi="Arial Narrow"/>
          <w:i/>
          <w:color w:val="231F20"/>
          <w:spacing w:val="-4"/>
          <w:w w:val="105"/>
          <w:sz w:val="15"/>
        </w:rPr>
        <w:t xml:space="preserve"> </w:t>
      </w:r>
      <w:r>
        <w:rPr>
          <w:rFonts w:ascii="Arial Narrow" w:hAnsi="Arial Narrow"/>
          <w:i/>
          <w:color w:val="231F20"/>
          <w:w w:val="105"/>
          <w:sz w:val="15"/>
        </w:rPr>
        <w:t>by</w:t>
      </w:r>
      <w:r>
        <w:rPr>
          <w:rFonts w:ascii="Arial Narrow" w:hAnsi="Arial Narrow"/>
          <w:i/>
          <w:color w:val="231F20"/>
          <w:spacing w:val="-4"/>
          <w:w w:val="105"/>
          <w:sz w:val="15"/>
        </w:rPr>
        <w:t xml:space="preserve"> </w:t>
      </w:r>
      <w:r>
        <w:rPr>
          <w:rFonts w:ascii="Arial Narrow" w:hAnsi="Arial Narrow"/>
          <w:i/>
          <w:color w:val="231F20"/>
          <w:w w:val="105"/>
          <w:sz w:val="15"/>
        </w:rPr>
        <w:t>Tahir</w:t>
      </w:r>
      <w:r>
        <w:rPr>
          <w:rFonts w:ascii="Arial Narrow" w:hAnsi="Arial Narrow"/>
          <w:i/>
          <w:color w:val="231F20"/>
          <w:spacing w:val="-4"/>
          <w:w w:val="105"/>
          <w:sz w:val="15"/>
        </w:rPr>
        <w:t xml:space="preserve"> </w:t>
      </w:r>
      <w:r>
        <w:rPr>
          <w:rFonts w:ascii="Arial Narrow" w:hAnsi="Arial Narrow"/>
          <w:i/>
          <w:color w:val="231F20"/>
          <w:w w:val="105"/>
          <w:sz w:val="15"/>
        </w:rPr>
        <w:t>Abbas,</w:t>
      </w:r>
      <w:r>
        <w:rPr>
          <w:rFonts w:ascii="Arial Narrow" w:hAnsi="Arial Narrow"/>
          <w:i/>
          <w:color w:val="231F20"/>
          <w:spacing w:val="40"/>
          <w:w w:val="105"/>
          <w:sz w:val="15"/>
        </w:rPr>
        <w:t xml:space="preserve"> </w:t>
      </w:r>
      <w:r>
        <w:rPr>
          <w:rFonts w:ascii="Arial Narrow" w:hAnsi="Arial Narrow"/>
          <w:i/>
          <w:color w:val="231F20"/>
          <w:w w:val="105"/>
          <w:sz w:val="15"/>
        </w:rPr>
        <w:t xml:space="preserve">192-206. </w:t>
      </w:r>
      <w:r w:rsidRPr="007835EA">
        <w:rPr>
          <w:rFonts w:ascii="Arial Narrow" w:hAnsi="Arial Narrow"/>
          <w:i/>
          <w:color w:val="231F20"/>
          <w:w w:val="105"/>
          <w:sz w:val="15"/>
          <w:lang w:val="de-DE"/>
        </w:rPr>
        <w:t>Edinburgh: Edinburgh University Press.</w:t>
      </w:r>
    </w:p>
    <w:p w14:paraId="421D23B4" w14:textId="77777777" w:rsidR="00872454" w:rsidRPr="007835EA" w:rsidRDefault="00CB66E8">
      <w:pPr>
        <w:spacing w:before="114"/>
        <w:ind w:left="243"/>
        <w:rPr>
          <w:rFonts w:ascii="Arial Narrow" w:hAnsi="Arial Narrow"/>
          <w:i/>
          <w:sz w:val="15"/>
          <w:lang w:val="de-DE"/>
        </w:rPr>
      </w:pPr>
      <w:r w:rsidRPr="007835EA">
        <w:rPr>
          <w:rFonts w:ascii="Arial Narrow" w:hAnsi="Arial Narrow"/>
          <w:i/>
          <w:color w:val="231F20"/>
          <w:sz w:val="15"/>
          <w:lang w:val="de-DE"/>
        </w:rPr>
        <w:t>Suder,</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Piotr</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and</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Markus</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Lüke.</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2023.</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‘Neue</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Wege</w:t>
      </w:r>
      <w:r w:rsidRPr="007835EA">
        <w:rPr>
          <w:rFonts w:ascii="Arial Narrow" w:hAnsi="Arial Narrow"/>
          <w:i/>
          <w:color w:val="231F20"/>
          <w:spacing w:val="-2"/>
          <w:sz w:val="15"/>
          <w:lang w:val="de-DE"/>
        </w:rPr>
        <w:t xml:space="preserve"> </w:t>
      </w:r>
      <w:r w:rsidRPr="007835EA">
        <w:rPr>
          <w:rFonts w:ascii="Arial Narrow" w:hAnsi="Arial Narrow"/>
          <w:i/>
          <w:color w:val="231F20"/>
          <w:sz w:val="15"/>
          <w:lang w:val="de-DE"/>
        </w:rPr>
        <w:t>gegen</w:t>
      </w:r>
      <w:r w:rsidRPr="007835EA">
        <w:rPr>
          <w:rFonts w:ascii="Arial Narrow" w:hAnsi="Arial Narrow"/>
          <w:i/>
          <w:color w:val="231F20"/>
          <w:spacing w:val="-2"/>
          <w:sz w:val="15"/>
          <w:lang w:val="de-DE"/>
        </w:rPr>
        <w:t xml:space="preserve"> Radikalisierung?</w:t>
      </w:r>
    </w:p>
    <w:p w14:paraId="421D23B5" w14:textId="77777777" w:rsidR="00872454" w:rsidRPr="007835EA" w:rsidRDefault="00CB66E8">
      <w:pPr>
        <w:spacing w:before="28" w:line="278" w:lineRule="auto"/>
        <w:ind w:left="526" w:right="1150"/>
        <w:rPr>
          <w:rFonts w:ascii="Arial Narrow" w:hAnsi="Arial Narrow"/>
          <w:i/>
          <w:sz w:val="15"/>
          <w:lang w:val="de-DE"/>
        </w:rPr>
      </w:pPr>
      <w:proofErr w:type="spellStart"/>
      <w:r w:rsidRPr="007835EA">
        <w:rPr>
          <w:rFonts w:ascii="Arial Narrow" w:hAnsi="Arial Narrow"/>
          <w:i/>
          <w:color w:val="231F20"/>
          <w:sz w:val="15"/>
          <w:lang w:val="de-DE"/>
        </w:rPr>
        <w:t>Phänomenübergreifende</w:t>
      </w:r>
      <w:proofErr w:type="spellEnd"/>
      <w:r w:rsidRPr="007835EA">
        <w:rPr>
          <w:rFonts w:ascii="Arial Narrow" w:hAnsi="Arial Narrow"/>
          <w:i/>
          <w:color w:val="231F20"/>
          <w:sz w:val="15"/>
          <w:lang w:val="de-DE"/>
        </w:rPr>
        <w:t xml:space="preserve"> Perspektiven auf Extremismus und Prävention:</w:t>
      </w:r>
      <w:r w:rsidRPr="007835EA">
        <w:rPr>
          <w:rFonts w:ascii="Arial Narrow" w:hAnsi="Arial Narrow"/>
          <w:i/>
          <w:color w:val="231F20"/>
          <w:spacing w:val="40"/>
          <w:sz w:val="15"/>
          <w:lang w:val="de-DE"/>
        </w:rPr>
        <w:t xml:space="preserve"> </w:t>
      </w:r>
      <w:r w:rsidRPr="007835EA">
        <w:rPr>
          <w:rFonts w:ascii="Arial Narrow" w:hAnsi="Arial Narrow"/>
          <w:i/>
          <w:color w:val="231F20"/>
          <w:sz w:val="15"/>
          <w:lang w:val="de-DE"/>
        </w:rPr>
        <w:t>Gemeinsamkeiten, Unterschiede und Wechselwirkungen von extremistischen</w:t>
      </w:r>
      <w:r w:rsidRPr="007835EA">
        <w:rPr>
          <w:rFonts w:ascii="Arial Narrow" w:hAnsi="Arial Narrow"/>
          <w:i/>
          <w:color w:val="231F20"/>
          <w:spacing w:val="40"/>
          <w:sz w:val="15"/>
          <w:lang w:val="de-DE"/>
        </w:rPr>
        <w:t xml:space="preserve"> </w:t>
      </w:r>
      <w:r w:rsidRPr="007835EA">
        <w:rPr>
          <w:rFonts w:ascii="Arial Narrow" w:hAnsi="Arial Narrow"/>
          <w:i/>
          <w:color w:val="231F20"/>
          <w:sz w:val="15"/>
          <w:lang w:val="de-DE"/>
        </w:rPr>
        <w:t>Strömungen</w:t>
      </w:r>
      <w:r w:rsidRPr="007835EA">
        <w:rPr>
          <w:rFonts w:ascii="Arial Narrow" w:hAnsi="Arial Narrow"/>
          <w:i/>
          <w:color w:val="231F20"/>
          <w:spacing w:val="19"/>
          <w:sz w:val="15"/>
          <w:lang w:val="de-DE"/>
        </w:rPr>
        <w:t xml:space="preserve"> </w:t>
      </w:r>
      <w:r w:rsidRPr="007835EA">
        <w:rPr>
          <w:rFonts w:ascii="Arial Narrow" w:hAnsi="Arial Narrow"/>
          <w:i/>
          <w:color w:val="231F20"/>
          <w:sz w:val="15"/>
          <w:lang w:val="de-DE"/>
        </w:rPr>
        <w:t>und</w:t>
      </w:r>
      <w:r w:rsidRPr="007835EA">
        <w:rPr>
          <w:rFonts w:ascii="Arial Narrow" w:hAnsi="Arial Narrow"/>
          <w:i/>
          <w:color w:val="231F20"/>
          <w:spacing w:val="19"/>
          <w:sz w:val="15"/>
          <w:lang w:val="de-DE"/>
        </w:rPr>
        <w:t xml:space="preserve"> </w:t>
      </w:r>
      <w:r w:rsidRPr="007835EA">
        <w:rPr>
          <w:rFonts w:ascii="Arial Narrow" w:hAnsi="Arial Narrow"/>
          <w:i/>
          <w:color w:val="231F20"/>
          <w:sz w:val="15"/>
          <w:lang w:val="de-DE"/>
        </w:rPr>
        <w:t>Schlussfolgerungen</w:t>
      </w:r>
      <w:r w:rsidRPr="007835EA">
        <w:rPr>
          <w:rFonts w:ascii="Arial Narrow" w:hAnsi="Arial Narrow"/>
          <w:i/>
          <w:color w:val="231F20"/>
          <w:spacing w:val="19"/>
          <w:sz w:val="15"/>
          <w:lang w:val="de-DE"/>
        </w:rPr>
        <w:t xml:space="preserve"> </w:t>
      </w:r>
      <w:r w:rsidRPr="007835EA">
        <w:rPr>
          <w:rFonts w:ascii="Arial Narrow" w:hAnsi="Arial Narrow"/>
          <w:i/>
          <w:color w:val="231F20"/>
          <w:sz w:val="15"/>
          <w:lang w:val="de-DE"/>
        </w:rPr>
        <w:t>für</w:t>
      </w:r>
      <w:r w:rsidRPr="007835EA">
        <w:rPr>
          <w:rFonts w:ascii="Arial Narrow" w:hAnsi="Arial Narrow"/>
          <w:i/>
          <w:color w:val="231F20"/>
          <w:spacing w:val="19"/>
          <w:sz w:val="15"/>
          <w:lang w:val="de-DE"/>
        </w:rPr>
        <w:t xml:space="preserve"> </w:t>
      </w:r>
      <w:r w:rsidRPr="007835EA">
        <w:rPr>
          <w:rFonts w:ascii="Arial Narrow" w:hAnsi="Arial Narrow"/>
          <w:i/>
          <w:color w:val="231F20"/>
          <w:sz w:val="15"/>
          <w:lang w:val="de-DE"/>
        </w:rPr>
        <w:t>die</w:t>
      </w:r>
      <w:r w:rsidRPr="007835EA">
        <w:rPr>
          <w:rFonts w:ascii="Arial Narrow" w:hAnsi="Arial Narrow"/>
          <w:i/>
          <w:color w:val="231F20"/>
          <w:spacing w:val="20"/>
          <w:sz w:val="15"/>
          <w:lang w:val="de-DE"/>
        </w:rPr>
        <w:t xml:space="preserve"> </w:t>
      </w:r>
      <w:proofErr w:type="gramStart"/>
      <w:r w:rsidRPr="007835EA">
        <w:rPr>
          <w:rFonts w:ascii="Arial Narrow" w:hAnsi="Arial Narrow"/>
          <w:i/>
          <w:color w:val="231F20"/>
          <w:sz w:val="15"/>
          <w:lang w:val="de-DE"/>
        </w:rPr>
        <w:t>Präventionspraxis.’</w:t>
      </w:r>
      <w:proofErr w:type="gramEnd"/>
      <w:r w:rsidRPr="007835EA">
        <w:rPr>
          <w:rFonts w:ascii="Arial Narrow" w:hAnsi="Arial Narrow"/>
          <w:i/>
          <w:color w:val="231F20"/>
          <w:spacing w:val="19"/>
          <w:sz w:val="15"/>
          <w:lang w:val="de-DE"/>
        </w:rPr>
        <w:t xml:space="preserve"> </w:t>
      </w:r>
      <w:proofErr w:type="spellStart"/>
      <w:r w:rsidRPr="007835EA">
        <w:rPr>
          <w:rFonts w:ascii="Arial Narrow" w:hAnsi="Arial Narrow"/>
          <w:i/>
          <w:color w:val="231F20"/>
          <w:sz w:val="15"/>
          <w:lang w:val="de-DE"/>
        </w:rPr>
        <w:t>Accessed</w:t>
      </w:r>
      <w:proofErr w:type="spellEnd"/>
      <w:r w:rsidRPr="007835EA">
        <w:rPr>
          <w:rFonts w:ascii="Arial Narrow" w:hAnsi="Arial Narrow"/>
          <w:i/>
          <w:color w:val="231F20"/>
          <w:spacing w:val="80"/>
          <w:w w:val="110"/>
          <w:sz w:val="15"/>
          <w:lang w:val="de-DE"/>
        </w:rPr>
        <w:t xml:space="preserve"> </w:t>
      </w:r>
      <w:r w:rsidRPr="007835EA">
        <w:rPr>
          <w:rFonts w:ascii="Arial Narrow" w:hAnsi="Arial Narrow"/>
          <w:i/>
          <w:color w:val="231F20"/>
          <w:w w:val="110"/>
          <w:sz w:val="15"/>
          <w:lang w:val="de-DE"/>
        </w:rPr>
        <w:t>on</w:t>
      </w:r>
      <w:r w:rsidRPr="007835EA">
        <w:rPr>
          <w:rFonts w:ascii="Arial Narrow" w:hAnsi="Arial Narrow"/>
          <w:i/>
          <w:color w:val="231F20"/>
          <w:spacing w:val="-10"/>
          <w:w w:val="110"/>
          <w:sz w:val="15"/>
          <w:lang w:val="de-DE"/>
        </w:rPr>
        <w:t xml:space="preserve"> </w:t>
      </w:r>
      <w:r w:rsidRPr="007835EA">
        <w:rPr>
          <w:rFonts w:ascii="Arial Narrow" w:hAnsi="Arial Narrow"/>
          <w:i/>
          <w:color w:val="231F20"/>
          <w:w w:val="110"/>
          <w:sz w:val="15"/>
          <w:lang w:val="de-DE"/>
        </w:rPr>
        <w:t>12</w:t>
      </w:r>
      <w:r w:rsidRPr="007835EA">
        <w:rPr>
          <w:rFonts w:ascii="Arial Narrow" w:hAnsi="Arial Narrow"/>
          <w:i/>
          <w:color w:val="231F20"/>
          <w:spacing w:val="-9"/>
          <w:w w:val="110"/>
          <w:sz w:val="15"/>
          <w:lang w:val="de-DE"/>
        </w:rPr>
        <w:t xml:space="preserve"> </w:t>
      </w:r>
      <w:r w:rsidRPr="007835EA">
        <w:rPr>
          <w:rFonts w:ascii="Arial Narrow" w:hAnsi="Arial Narrow"/>
          <w:i/>
          <w:color w:val="231F20"/>
          <w:w w:val="110"/>
          <w:sz w:val="15"/>
          <w:lang w:val="de-DE"/>
        </w:rPr>
        <w:t>September</w:t>
      </w:r>
      <w:r w:rsidRPr="007835EA">
        <w:rPr>
          <w:rFonts w:ascii="Arial Narrow" w:hAnsi="Arial Narrow"/>
          <w:i/>
          <w:color w:val="231F20"/>
          <w:spacing w:val="-10"/>
          <w:w w:val="110"/>
          <w:sz w:val="15"/>
          <w:lang w:val="de-DE"/>
        </w:rPr>
        <w:t xml:space="preserve"> </w:t>
      </w:r>
      <w:r w:rsidRPr="007835EA">
        <w:rPr>
          <w:rFonts w:ascii="Arial Narrow" w:hAnsi="Arial Narrow"/>
          <w:i/>
          <w:color w:val="231F20"/>
          <w:w w:val="110"/>
          <w:sz w:val="15"/>
          <w:lang w:val="de-DE"/>
        </w:rPr>
        <w:t>2025.</w:t>
      </w:r>
      <w:r w:rsidRPr="007835EA">
        <w:rPr>
          <w:rFonts w:ascii="Arial Narrow" w:hAnsi="Arial Narrow"/>
          <w:i/>
          <w:color w:val="231F20"/>
          <w:spacing w:val="-9"/>
          <w:w w:val="110"/>
          <w:sz w:val="15"/>
          <w:lang w:val="de-DE"/>
        </w:rPr>
        <w:t xml:space="preserve"> </w:t>
      </w:r>
      <w:hyperlink r:id="rId299">
        <w:r w:rsidRPr="007835EA">
          <w:rPr>
            <w:rFonts w:ascii="Arial Narrow" w:hAnsi="Arial Narrow"/>
            <w:i/>
            <w:color w:val="231F20"/>
            <w:w w:val="110"/>
            <w:sz w:val="15"/>
            <w:lang w:val="de-DE"/>
          </w:rPr>
          <w:t>https://www.vielfalt-mediathek.de/wp-content/</w:t>
        </w:r>
      </w:hyperlink>
      <w:r w:rsidRPr="007835EA">
        <w:rPr>
          <w:rFonts w:ascii="Arial Narrow" w:hAnsi="Arial Narrow"/>
          <w:i/>
          <w:color w:val="231F20"/>
          <w:spacing w:val="40"/>
          <w:w w:val="110"/>
          <w:sz w:val="15"/>
          <w:lang w:val="de-DE"/>
        </w:rPr>
        <w:t xml:space="preserve"> </w:t>
      </w:r>
      <w:proofErr w:type="spellStart"/>
      <w:r w:rsidRPr="007835EA">
        <w:rPr>
          <w:rFonts w:ascii="Arial Narrow" w:hAnsi="Arial Narrow"/>
          <w:i/>
          <w:color w:val="231F20"/>
          <w:spacing w:val="-2"/>
          <w:w w:val="110"/>
          <w:sz w:val="15"/>
          <w:lang w:val="de-DE"/>
        </w:rPr>
        <w:t>uploads</w:t>
      </w:r>
      <w:proofErr w:type="spellEnd"/>
      <w:r w:rsidRPr="007835EA">
        <w:rPr>
          <w:rFonts w:ascii="Arial Narrow" w:hAnsi="Arial Narrow"/>
          <w:i/>
          <w:color w:val="231F20"/>
          <w:spacing w:val="-2"/>
          <w:w w:val="110"/>
          <w:sz w:val="15"/>
          <w:lang w:val="de-DE"/>
        </w:rPr>
        <w:t>/2024/09/</w:t>
      </w:r>
      <w:proofErr w:type="spellStart"/>
      <w:r w:rsidRPr="007835EA">
        <w:rPr>
          <w:rFonts w:ascii="Arial Narrow" w:hAnsi="Arial Narrow"/>
          <w:i/>
          <w:color w:val="231F20"/>
          <w:spacing w:val="-2"/>
          <w:w w:val="110"/>
          <w:sz w:val="15"/>
          <w:lang w:val="de-DE"/>
        </w:rPr>
        <w:t>Zusammemleben</w:t>
      </w:r>
      <w:proofErr w:type="spellEnd"/>
      <w:r w:rsidRPr="007835EA">
        <w:rPr>
          <w:rFonts w:ascii="Arial Narrow" w:hAnsi="Arial Narrow"/>
          <w:i/>
          <w:color w:val="231F20"/>
          <w:spacing w:val="-2"/>
          <w:w w:val="110"/>
          <w:sz w:val="15"/>
          <w:lang w:val="de-DE"/>
        </w:rPr>
        <w:t>-in-der-Migrationsgesellschaft_</w:t>
      </w:r>
      <w:r w:rsidRPr="007835EA">
        <w:rPr>
          <w:rFonts w:ascii="Arial Narrow" w:hAnsi="Arial Narrow"/>
          <w:i/>
          <w:color w:val="231F20"/>
          <w:spacing w:val="40"/>
          <w:w w:val="110"/>
          <w:sz w:val="15"/>
          <w:lang w:val="de-DE"/>
        </w:rPr>
        <w:t xml:space="preserve"> </w:t>
      </w:r>
      <w:r w:rsidRPr="007835EA">
        <w:rPr>
          <w:rFonts w:ascii="Arial Narrow" w:hAnsi="Arial Narrow"/>
          <w:i/>
          <w:color w:val="231F20"/>
          <w:spacing w:val="-2"/>
          <w:sz w:val="15"/>
          <w:lang w:val="de-DE"/>
        </w:rPr>
        <w:t>Phaenomenuebergreifende-Extremismuspraevention.pdf.</w:t>
      </w:r>
    </w:p>
    <w:p w14:paraId="421D23B6" w14:textId="77777777" w:rsidR="00872454" w:rsidRDefault="00CB66E8">
      <w:pPr>
        <w:spacing w:before="115" w:line="278" w:lineRule="auto"/>
        <w:ind w:left="526" w:right="1195" w:hanging="284"/>
        <w:rPr>
          <w:rFonts w:ascii="Arial Narrow"/>
          <w:i/>
          <w:sz w:val="15"/>
        </w:rPr>
      </w:pPr>
      <w:r>
        <w:rPr>
          <w:rFonts w:ascii="Arial Narrow"/>
          <w:i/>
          <w:color w:val="231F20"/>
          <w:sz w:val="15"/>
        </w:rPr>
        <w:t>United States District Court Southern District of New York. 03.02.2023. Ethan</w:t>
      </w:r>
      <w:r>
        <w:rPr>
          <w:rFonts w:ascii="Arial Narrow"/>
          <w:i/>
          <w:color w:val="231F20"/>
          <w:spacing w:val="40"/>
          <w:sz w:val="15"/>
        </w:rPr>
        <w:t xml:space="preserve"> </w:t>
      </w:r>
      <w:r>
        <w:rPr>
          <w:rFonts w:ascii="Arial Narrow"/>
          <w:i/>
          <w:color w:val="231F20"/>
          <w:sz w:val="15"/>
        </w:rPr>
        <w:t xml:space="preserve">Melzer's Sentencing Memorandum. Accessed on 23 July 2025. </w:t>
      </w:r>
      <w:hyperlink r:id="rId300">
        <w:r>
          <w:rPr>
            <w:rFonts w:ascii="Arial Narrow"/>
            <w:i/>
            <w:color w:val="231F20"/>
            <w:sz w:val="15"/>
          </w:rPr>
          <w:t>https://www.</w:t>
        </w:r>
      </w:hyperlink>
      <w:r>
        <w:rPr>
          <w:rFonts w:ascii="Arial Narrow"/>
          <w:i/>
          <w:color w:val="231F20"/>
          <w:spacing w:val="40"/>
          <w:w w:val="110"/>
          <w:sz w:val="15"/>
        </w:rPr>
        <w:t xml:space="preserve"> </w:t>
      </w:r>
      <w:r>
        <w:rPr>
          <w:rFonts w:ascii="Arial Narrow"/>
          <w:i/>
          <w:color w:val="231F20"/>
          <w:spacing w:val="-2"/>
          <w:w w:val="110"/>
          <w:sz w:val="15"/>
        </w:rPr>
        <w:t>investigativeproject.org/case_docs/us-v-melzer/4786/sentencing-memo-melzer.pdf.</w:t>
      </w:r>
    </w:p>
    <w:p w14:paraId="421D23B7" w14:textId="77777777" w:rsidR="00872454" w:rsidRDefault="00CB66E8">
      <w:pPr>
        <w:spacing w:before="115" w:line="278" w:lineRule="auto"/>
        <w:ind w:left="526" w:right="1084" w:hanging="284"/>
        <w:rPr>
          <w:rFonts w:ascii="Arial Narrow" w:hAnsi="Arial Narrow"/>
          <w:i/>
          <w:sz w:val="15"/>
        </w:rPr>
      </w:pPr>
      <w:r w:rsidRPr="007835EA">
        <w:rPr>
          <w:rFonts w:ascii="Arial Narrow" w:hAnsi="Arial Narrow"/>
          <w:i/>
          <w:color w:val="231F20"/>
          <w:sz w:val="15"/>
          <w:lang w:val="de-DE"/>
        </w:rPr>
        <w:t>Verfassungsschutz</w:t>
      </w:r>
      <w:r w:rsidRPr="007835EA">
        <w:rPr>
          <w:rFonts w:ascii="Arial Narrow" w:hAnsi="Arial Narrow"/>
          <w:i/>
          <w:color w:val="231F20"/>
          <w:spacing w:val="12"/>
          <w:sz w:val="15"/>
          <w:lang w:val="de-DE"/>
        </w:rPr>
        <w:t xml:space="preserve"> </w:t>
      </w:r>
      <w:r w:rsidRPr="007835EA">
        <w:rPr>
          <w:rFonts w:ascii="Arial Narrow" w:hAnsi="Arial Narrow"/>
          <w:i/>
          <w:color w:val="231F20"/>
          <w:sz w:val="15"/>
          <w:lang w:val="de-DE"/>
        </w:rPr>
        <w:t>Nordrhein-Westfalen.</w:t>
      </w:r>
      <w:r w:rsidRPr="007835EA">
        <w:rPr>
          <w:rFonts w:ascii="Arial Narrow" w:hAnsi="Arial Narrow"/>
          <w:i/>
          <w:color w:val="231F20"/>
          <w:spacing w:val="12"/>
          <w:sz w:val="15"/>
          <w:lang w:val="de-DE"/>
        </w:rPr>
        <w:t xml:space="preserve"> </w:t>
      </w:r>
      <w:r w:rsidRPr="007835EA">
        <w:rPr>
          <w:rFonts w:ascii="Arial Narrow" w:hAnsi="Arial Narrow"/>
          <w:i/>
          <w:color w:val="231F20"/>
          <w:sz w:val="15"/>
          <w:lang w:val="de-DE"/>
        </w:rPr>
        <w:t>2024.</w:t>
      </w:r>
      <w:r w:rsidRPr="007835EA">
        <w:rPr>
          <w:rFonts w:ascii="Arial Narrow" w:hAnsi="Arial Narrow"/>
          <w:i/>
          <w:color w:val="231F20"/>
          <w:spacing w:val="12"/>
          <w:sz w:val="15"/>
          <w:lang w:val="de-DE"/>
        </w:rPr>
        <w:t xml:space="preserve"> </w:t>
      </w:r>
      <w:r w:rsidRPr="007835EA">
        <w:rPr>
          <w:rFonts w:ascii="Arial Narrow" w:hAnsi="Arial Narrow"/>
          <w:i/>
          <w:color w:val="231F20"/>
          <w:sz w:val="15"/>
          <w:lang w:val="de-DE"/>
        </w:rPr>
        <w:t>‘Verfassungsschutzbericht</w:t>
      </w:r>
      <w:r w:rsidRPr="007835EA">
        <w:rPr>
          <w:rFonts w:ascii="Arial Narrow" w:hAnsi="Arial Narrow"/>
          <w:i/>
          <w:color w:val="231F20"/>
          <w:spacing w:val="12"/>
          <w:sz w:val="15"/>
          <w:lang w:val="de-DE"/>
        </w:rPr>
        <w:t xml:space="preserve"> </w:t>
      </w:r>
      <w:r w:rsidRPr="007835EA">
        <w:rPr>
          <w:rFonts w:ascii="Arial Narrow" w:hAnsi="Arial Narrow"/>
          <w:i/>
          <w:color w:val="231F20"/>
          <w:sz w:val="15"/>
          <w:lang w:val="de-DE"/>
        </w:rPr>
        <w:t>des</w:t>
      </w:r>
      <w:r w:rsidRPr="007835EA">
        <w:rPr>
          <w:rFonts w:ascii="Arial Narrow" w:hAnsi="Arial Narrow"/>
          <w:i/>
          <w:color w:val="231F20"/>
          <w:spacing w:val="80"/>
          <w:sz w:val="15"/>
          <w:lang w:val="de-DE"/>
        </w:rPr>
        <w:t xml:space="preserve"> </w:t>
      </w:r>
      <w:r w:rsidRPr="007835EA">
        <w:rPr>
          <w:rFonts w:ascii="Arial Narrow" w:hAnsi="Arial Narrow"/>
          <w:i/>
          <w:color w:val="231F20"/>
          <w:sz w:val="15"/>
          <w:lang w:val="de-DE"/>
        </w:rPr>
        <w:t xml:space="preserve">Landes Nordrhein-Westfalen über das Jahr 2023.’ </w:t>
      </w:r>
      <w:r>
        <w:rPr>
          <w:rFonts w:ascii="Arial Narrow" w:hAnsi="Arial Narrow"/>
          <w:i/>
          <w:color w:val="231F20"/>
          <w:sz w:val="15"/>
        </w:rPr>
        <w:t>Accessed on 21 August 2025.</w:t>
      </w:r>
      <w:r>
        <w:rPr>
          <w:rFonts w:ascii="Arial Narrow" w:hAnsi="Arial Narrow"/>
          <w:i/>
          <w:color w:val="231F20"/>
          <w:spacing w:val="40"/>
          <w:w w:val="110"/>
          <w:sz w:val="15"/>
        </w:rPr>
        <w:t xml:space="preserve"> </w:t>
      </w:r>
      <w:hyperlink r:id="rId301">
        <w:r>
          <w:rPr>
            <w:rFonts w:ascii="Arial Narrow" w:hAnsi="Arial Narrow"/>
            <w:i/>
            <w:color w:val="231F20"/>
            <w:spacing w:val="-2"/>
            <w:w w:val="110"/>
            <w:sz w:val="15"/>
          </w:rPr>
          <w:t>https://www.im.nrw/system/files/media/document/file/240528_vsb2023_</w:t>
        </w:r>
      </w:hyperlink>
      <w:r>
        <w:rPr>
          <w:rFonts w:ascii="Arial Narrow" w:hAnsi="Arial Narrow"/>
          <w:i/>
          <w:color w:val="231F20"/>
          <w:spacing w:val="40"/>
          <w:w w:val="110"/>
          <w:sz w:val="15"/>
        </w:rPr>
        <w:t xml:space="preserve"> </w:t>
      </w:r>
      <w:r>
        <w:rPr>
          <w:rFonts w:ascii="Arial Narrow" w:hAnsi="Arial Narrow"/>
          <w:i/>
          <w:color w:val="231F20"/>
          <w:spacing w:val="-2"/>
          <w:w w:val="110"/>
          <w:sz w:val="15"/>
        </w:rPr>
        <w:t>online.pdf.</w:t>
      </w:r>
    </w:p>
    <w:p w14:paraId="421D23B8" w14:textId="77777777" w:rsidR="00872454" w:rsidRDefault="00CB66E8">
      <w:pPr>
        <w:spacing w:before="115" w:line="278" w:lineRule="auto"/>
        <w:ind w:left="526" w:right="1482" w:hanging="284"/>
        <w:rPr>
          <w:rFonts w:ascii="Arial Narrow" w:hAnsi="Arial Narrow"/>
          <w:i/>
          <w:sz w:val="15"/>
        </w:rPr>
      </w:pPr>
      <w:r>
        <w:rPr>
          <w:rFonts w:ascii="Arial Narrow" w:hAnsi="Arial Narrow"/>
          <w:i/>
          <w:color w:val="231F20"/>
          <w:sz w:val="15"/>
        </w:rPr>
        <w:t xml:space="preserve">Wagner, Anna and Christian Schwarzenegger. </w:t>
      </w:r>
      <w:proofErr w:type="gramStart"/>
      <w:r>
        <w:rPr>
          <w:rFonts w:ascii="Arial Narrow" w:hAnsi="Arial Narrow"/>
          <w:i/>
          <w:color w:val="231F20"/>
          <w:sz w:val="15"/>
        </w:rPr>
        <w:t>2020. ‘</w:t>
      </w:r>
      <w:proofErr w:type="gramEnd"/>
      <w:r>
        <w:rPr>
          <w:rFonts w:ascii="Arial Narrow" w:hAnsi="Arial Narrow"/>
          <w:i/>
          <w:color w:val="231F20"/>
          <w:sz w:val="15"/>
        </w:rPr>
        <w:t xml:space="preserve">A Populism of </w:t>
      </w:r>
      <w:proofErr w:type="spellStart"/>
      <w:r>
        <w:rPr>
          <w:rFonts w:ascii="Arial Narrow" w:hAnsi="Arial Narrow"/>
          <w:i/>
          <w:color w:val="231F20"/>
          <w:sz w:val="15"/>
        </w:rPr>
        <w:t>Lulz</w:t>
      </w:r>
      <w:proofErr w:type="spellEnd"/>
      <w:r>
        <w:rPr>
          <w:rFonts w:ascii="Arial Narrow" w:hAnsi="Arial Narrow"/>
          <w:i/>
          <w:color w:val="231F20"/>
          <w:sz w:val="15"/>
        </w:rPr>
        <w:t>: The</w:t>
      </w:r>
      <w:r>
        <w:rPr>
          <w:rFonts w:ascii="Arial Narrow" w:hAnsi="Arial Narrow"/>
          <w:i/>
          <w:color w:val="231F20"/>
          <w:spacing w:val="40"/>
          <w:w w:val="105"/>
          <w:sz w:val="15"/>
        </w:rPr>
        <w:t xml:space="preserve"> </w:t>
      </w:r>
      <w:r>
        <w:rPr>
          <w:rFonts w:ascii="Arial Narrow" w:hAnsi="Arial Narrow"/>
          <w:i/>
          <w:color w:val="231F20"/>
          <w:w w:val="105"/>
          <w:sz w:val="15"/>
        </w:rPr>
        <w:t>Proliferation</w:t>
      </w:r>
      <w:r>
        <w:rPr>
          <w:rFonts w:ascii="Arial Narrow" w:hAnsi="Arial Narrow"/>
          <w:i/>
          <w:color w:val="231F20"/>
          <w:spacing w:val="-1"/>
          <w:w w:val="105"/>
          <w:sz w:val="15"/>
        </w:rPr>
        <w:t xml:space="preserve"> </w:t>
      </w:r>
      <w:r>
        <w:rPr>
          <w:rFonts w:ascii="Arial Narrow" w:hAnsi="Arial Narrow"/>
          <w:i/>
          <w:color w:val="231F20"/>
          <w:w w:val="105"/>
          <w:sz w:val="15"/>
        </w:rPr>
        <w:t>of</w:t>
      </w:r>
      <w:r>
        <w:rPr>
          <w:rFonts w:ascii="Arial Narrow" w:hAnsi="Arial Narrow"/>
          <w:i/>
          <w:color w:val="231F20"/>
          <w:spacing w:val="-1"/>
          <w:w w:val="105"/>
          <w:sz w:val="15"/>
        </w:rPr>
        <w:t xml:space="preserve"> </w:t>
      </w:r>
      <w:r>
        <w:rPr>
          <w:rFonts w:ascii="Arial Narrow" w:hAnsi="Arial Narrow"/>
          <w:i/>
          <w:color w:val="231F20"/>
          <w:w w:val="105"/>
          <w:sz w:val="15"/>
        </w:rPr>
        <w:t>Humor,</w:t>
      </w:r>
      <w:r>
        <w:rPr>
          <w:rFonts w:ascii="Arial Narrow" w:hAnsi="Arial Narrow"/>
          <w:i/>
          <w:color w:val="231F20"/>
          <w:spacing w:val="-1"/>
          <w:w w:val="105"/>
          <w:sz w:val="15"/>
        </w:rPr>
        <w:t xml:space="preserve"> </w:t>
      </w:r>
      <w:r>
        <w:rPr>
          <w:rFonts w:ascii="Arial Narrow" w:hAnsi="Arial Narrow"/>
          <w:i/>
          <w:color w:val="231F20"/>
          <w:w w:val="105"/>
          <w:sz w:val="15"/>
        </w:rPr>
        <w:t>Satire,</w:t>
      </w:r>
      <w:r>
        <w:rPr>
          <w:rFonts w:ascii="Arial Narrow" w:hAnsi="Arial Narrow"/>
          <w:i/>
          <w:color w:val="231F20"/>
          <w:spacing w:val="-1"/>
          <w:w w:val="105"/>
          <w:sz w:val="15"/>
        </w:rPr>
        <w:t xml:space="preserve"> </w:t>
      </w:r>
      <w:r>
        <w:rPr>
          <w:rFonts w:ascii="Arial Narrow" w:hAnsi="Arial Narrow"/>
          <w:i/>
          <w:color w:val="231F20"/>
          <w:w w:val="105"/>
          <w:sz w:val="15"/>
        </w:rPr>
        <w:t>and</w:t>
      </w:r>
      <w:r>
        <w:rPr>
          <w:rFonts w:ascii="Arial Narrow" w:hAnsi="Arial Narrow"/>
          <w:i/>
          <w:color w:val="231F20"/>
          <w:spacing w:val="-1"/>
          <w:w w:val="105"/>
          <w:sz w:val="15"/>
        </w:rPr>
        <w:t xml:space="preserve"> </w:t>
      </w:r>
      <w:r>
        <w:rPr>
          <w:rFonts w:ascii="Arial Narrow" w:hAnsi="Arial Narrow"/>
          <w:i/>
          <w:color w:val="231F20"/>
          <w:w w:val="105"/>
          <w:sz w:val="15"/>
        </w:rPr>
        <w:t>Memes</w:t>
      </w:r>
      <w:r>
        <w:rPr>
          <w:rFonts w:ascii="Arial Narrow" w:hAnsi="Arial Narrow"/>
          <w:i/>
          <w:color w:val="231F20"/>
          <w:spacing w:val="-1"/>
          <w:w w:val="105"/>
          <w:sz w:val="15"/>
        </w:rPr>
        <w:t xml:space="preserve"> </w:t>
      </w:r>
      <w:r>
        <w:rPr>
          <w:rFonts w:ascii="Arial Narrow" w:hAnsi="Arial Narrow"/>
          <w:i/>
          <w:color w:val="231F20"/>
          <w:w w:val="105"/>
          <w:sz w:val="15"/>
        </w:rPr>
        <w:t>as</w:t>
      </w:r>
      <w:r>
        <w:rPr>
          <w:rFonts w:ascii="Arial Narrow" w:hAnsi="Arial Narrow"/>
          <w:i/>
          <w:color w:val="231F20"/>
          <w:spacing w:val="-1"/>
          <w:w w:val="105"/>
          <w:sz w:val="15"/>
        </w:rPr>
        <w:t xml:space="preserve"> </w:t>
      </w:r>
      <w:r>
        <w:rPr>
          <w:rFonts w:ascii="Arial Narrow" w:hAnsi="Arial Narrow"/>
          <w:i/>
          <w:color w:val="231F20"/>
          <w:w w:val="105"/>
          <w:sz w:val="15"/>
        </w:rPr>
        <w:t>Populist</w:t>
      </w:r>
      <w:r>
        <w:rPr>
          <w:rFonts w:ascii="Arial Narrow" w:hAnsi="Arial Narrow"/>
          <w:i/>
          <w:color w:val="231F20"/>
          <w:spacing w:val="-1"/>
          <w:w w:val="105"/>
          <w:sz w:val="15"/>
        </w:rPr>
        <w:t xml:space="preserve"> </w:t>
      </w:r>
      <w:r>
        <w:rPr>
          <w:rFonts w:ascii="Arial Narrow" w:hAnsi="Arial Narrow"/>
          <w:i/>
          <w:color w:val="231F20"/>
          <w:w w:val="105"/>
          <w:sz w:val="15"/>
        </w:rPr>
        <w:t>Communication</w:t>
      </w:r>
      <w:r>
        <w:rPr>
          <w:rFonts w:ascii="Arial Narrow" w:hAnsi="Arial Narrow"/>
          <w:i/>
          <w:color w:val="231F20"/>
          <w:spacing w:val="40"/>
          <w:w w:val="105"/>
          <w:sz w:val="15"/>
        </w:rPr>
        <w:t xml:space="preserve"> </w:t>
      </w:r>
      <w:r>
        <w:rPr>
          <w:rFonts w:ascii="Arial Narrow" w:hAnsi="Arial Narrow"/>
          <w:i/>
          <w:color w:val="231F20"/>
          <w:w w:val="105"/>
          <w:sz w:val="15"/>
        </w:rPr>
        <w:t>in</w:t>
      </w:r>
      <w:r>
        <w:rPr>
          <w:rFonts w:ascii="Arial Narrow" w:hAnsi="Arial Narrow"/>
          <w:i/>
          <w:color w:val="231F20"/>
          <w:spacing w:val="-9"/>
          <w:w w:val="105"/>
          <w:sz w:val="15"/>
        </w:rPr>
        <w:t xml:space="preserve"> </w:t>
      </w:r>
      <w:r>
        <w:rPr>
          <w:rFonts w:ascii="Arial Narrow" w:hAnsi="Arial Narrow"/>
          <w:i/>
          <w:color w:val="231F20"/>
          <w:w w:val="105"/>
          <w:sz w:val="15"/>
        </w:rPr>
        <w:t>Digital</w:t>
      </w:r>
      <w:r>
        <w:rPr>
          <w:rFonts w:ascii="Arial Narrow" w:hAnsi="Arial Narrow"/>
          <w:i/>
          <w:color w:val="231F20"/>
          <w:spacing w:val="-9"/>
          <w:w w:val="105"/>
          <w:sz w:val="15"/>
        </w:rPr>
        <w:t xml:space="preserve"> </w:t>
      </w:r>
      <w:r>
        <w:rPr>
          <w:rFonts w:ascii="Arial Narrow" w:hAnsi="Arial Narrow"/>
          <w:i/>
          <w:color w:val="231F20"/>
          <w:w w:val="105"/>
          <w:sz w:val="15"/>
        </w:rPr>
        <w:t>Culture.’</w:t>
      </w:r>
      <w:r>
        <w:rPr>
          <w:rFonts w:ascii="Arial Narrow" w:hAnsi="Arial Narrow"/>
          <w:i/>
          <w:color w:val="231F20"/>
          <w:spacing w:val="-9"/>
          <w:w w:val="105"/>
          <w:sz w:val="15"/>
        </w:rPr>
        <w:t xml:space="preserve"> </w:t>
      </w:r>
      <w:r>
        <w:rPr>
          <w:rFonts w:ascii="Arial Narrow" w:hAnsi="Arial Narrow"/>
          <w:i/>
          <w:color w:val="231F20"/>
          <w:w w:val="105"/>
          <w:sz w:val="15"/>
        </w:rPr>
        <w:t>In</w:t>
      </w:r>
      <w:r>
        <w:rPr>
          <w:rFonts w:ascii="Arial Narrow" w:hAnsi="Arial Narrow"/>
          <w:i/>
          <w:color w:val="231F20"/>
          <w:spacing w:val="-9"/>
          <w:w w:val="105"/>
          <w:sz w:val="15"/>
        </w:rPr>
        <w:t xml:space="preserve"> </w:t>
      </w:r>
      <w:r>
        <w:rPr>
          <w:rFonts w:ascii="Arial Narrow" w:hAnsi="Arial Narrow"/>
          <w:i/>
          <w:color w:val="231F20"/>
          <w:w w:val="105"/>
          <w:sz w:val="15"/>
        </w:rPr>
        <w:t>Perspectives</w:t>
      </w:r>
      <w:r>
        <w:rPr>
          <w:rFonts w:ascii="Arial Narrow" w:hAnsi="Arial Narrow"/>
          <w:i/>
          <w:color w:val="231F20"/>
          <w:spacing w:val="-9"/>
          <w:w w:val="105"/>
          <w:sz w:val="15"/>
        </w:rPr>
        <w:t xml:space="preserve"> </w:t>
      </w:r>
      <w:r>
        <w:rPr>
          <w:rFonts w:ascii="Arial Narrow" w:hAnsi="Arial Narrow"/>
          <w:i/>
          <w:color w:val="231F20"/>
          <w:w w:val="105"/>
          <w:sz w:val="15"/>
        </w:rPr>
        <w:t>on</w:t>
      </w:r>
      <w:r>
        <w:rPr>
          <w:rFonts w:ascii="Arial Narrow" w:hAnsi="Arial Narrow"/>
          <w:i/>
          <w:color w:val="231F20"/>
          <w:spacing w:val="-9"/>
          <w:w w:val="105"/>
          <w:sz w:val="15"/>
        </w:rPr>
        <w:t xml:space="preserve"> </w:t>
      </w:r>
      <w:r>
        <w:rPr>
          <w:rFonts w:ascii="Arial Narrow" w:hAnsi="Arial Narrow"/>
          <w:i/>
          <w:color w:val="231F20"/>
          <w:w w:val="105"/>
          <w:sz w:val="15"/>
        </w:rPr>
        <w:t>Populism</w:t>
      </w:r>
      <w:r>
        <w:rPr>
          <w:rFonts w:ascii="Arial Narrow" w:hAnsi="Arial Narrow"/>
          <w:i/>
          <w:color w:val="231F20"/>
          <w:spacing w:val="-9"/>
          <w:w w:val="105"/>
          <w:sz w:val="15"/>
        </w:rPr>
        <w:t xml:space="preserve"> </w:t>
      </w:r>
      <w:r>
        <w:rPr>
          <w:rFonts w:ascii="Arial Narrow" w:hAnsi="Arial Narrow"/>
          <w:i/>
          <w:color w:val="231F20"/>
          <w:w w:val="105"/>
          <w:sz w:val="15"/>
        </w:rPr>
        <w:t>and</w:t>
      </w:r>
      <w:r>
        <w:rPr>
          <w:rFonts w:ascii="Arial Narrow" w:hAnsi="Arial Narrow"/>
          <w:i/>
          <w:color w:val="231F20"/>
          <w:spacing w:val="-9"/>
          <w:w w:val="105"/>
          <w:sz w:val="15"/>
        </w:rPr>
        <w:t xml:space="preserve"> </w:t>
      </w:r>
      <w:r>
        <w:rPr>
          <w:rFonts w:ascii="Arial Narrow" w:hAnsi="Arial Narrow"/>
          <w:i/>
          <w:color w:val="231F20"/>
          <w:w w:val="105"/>
          <w:sz w:val="15"/>
        </w:rPr>
        <w:t>the</w:t>
      </w:r>
      <w:r>
        <w:rPr>
          <w:rFonts w:ascii="Arial Narrow" w:hAnsi="Arial Narrow"/>
          <w:i/>
          <w:color w:val="231F20"/>
          <w:spacing w:val="-9"/>
          <w:w w:val="105"/>
          <w:sz w:val="15"/>
        </w:rPr>
        <w:t xml:space="preserve"> </w:t>
      </w:r>
      <w:r>
        <w:rPr>
          <w:rFonts w:ascii="Arial Narrow" w:hAnsi="Arial Narrow"/>
          <w:i/>
          <w:color w:val="231F20"/>
          <w:w w:val="105"/>
          <w:sz w:val="15"/>
        </w:rPr>
        <w:t>Media,</w:t>
      </w:r>
      <w:r>
        <w:rPr>
          <w:rFonts w:ascii="Arial Narrow" w:hAnsi="Arial Narrow"/>
          <w:i/>
          <w:color w:val="231F20"/>
          <w:spacing w:val="-9"/>
          <w:w w:val="105"/>
          <w:sz w:val="15"/>
        </w:rPr>
        <w:t xml:space="preserve"> </w:t>
      </w:r>
      <w:r>
        <w:rPr>
          <w:rFonts w:ascii="Arial Narrow" w:hAnsi="Arial Narrow"/>
          <w:i/>
          <w:color w:val="231F20"/>
          <w:w w:val="105"/>
          <w:sz w:val="15"/>
        </w:rPr>
        <w:t>edited</w:t>
      </w:r>
      <w:r>
        <w:rPr>
          <w:rFonts w:ascii="Arial Narrow" w:hAnsi="Arial Narrow"/>
          <w:i/>
          <w:color w:val="231F20"/>
          <w:spacing w:val="-9"/>
          <w:w w:val="105"/>
          <w:sz w:val="15"/>
        </w:rPr>
        <w:t xml:space="preserve"> </w:t>
      </w:r>
      <w:r>
        <w:rPr>
          <w:rFonts w:ascii="Arial Narrow" w:hAnsi="Arial Narrow"/>
          <w:i/>
          <w:color w:val="231F20"/>
          <w:w w:val="105"/>
          <w:sz w:val="15"/>
        </w:rPr>
        <w:t>by</w:t>
      </w:r>
    </w:p>
    <w:p w14:paraId="421D23B9" w14:textId="77777777" w:rsidR="00872454" w:rsidRPr="007835EA" w:rsidRDefault="00CB66E8">
      <w:pPr>
        <w:spacing w:before="1" w:line="278" w:lineRule="auto"/>
        <w:ind w:left="526" w:right="1049"/>
        <w:rPr>
          <w:rFonts w:ascii="Arial Narrow" w:hAnsi="Arial Narrow"/>
          <w:i/>
          <w:sz w:val="15"/>
          <w:lang w:val="de-DE"/>
        </w:rPr>
      </w:pPr>
      <w:r>
        <w:rPr>
          <w:rFonts w:ascii="Arial Narrow" w:hAnsi="Arial Narrow"/>
          <w:i/>
          <w:color w:val="231F20"/>
          <w:sz w:val="15"/>
        </w:rPr>
        <w:t xml:space="preserve">Benjamin Krämer and Christina Holtz-Bacha, 313-32. </w:t>
      </w:r>
      <w:r w:rsidRPr="007835EA">
        <w:rPr>
          <w:rFonts w:ascii="Arial Narrow" w:hAnsi="Arial Narrow"/>
          <w:i/>
          <w:color w:val="231F20"/>
          <w:sz w:val="15"/>
          <w:lang w:val="de-DE"/>
        </w:rPr>
        <w:t>Baden-Baden: Nomos</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Verlagsgesellschaft mbH &amp; Co. KG.</w:t>
      </w:r>
    </w:p>
    <w:p w14:paraId="421D23BA" w14:textId="77777777" w:rsidR="00872454" w:rsidRPr="00084BB5" w:rsidRDefault="00CB66E8">
      <w:pPr>
        <w:spacing w:before="114" w:line="278" w:lineRule="auto"/>
        <w:ind w:left="526" w:right="1049" w:hanging="284"/>
        <w:rPr>
          <w:rFonts w:ascii="Arial Narrow" w:hAnsi="Arial Narrow"/>
          <w:i/>
          <w:sz w:val="15"/>
          <w:lang w:val="de-DE"/>
        </w:rPr>
      </w:pPr>
      <w:r w:rsidRPr="007835EA">
        <w:rPr>
          <w:rFonts w:ascii="Arial Narrow" w:hAnsi="Arial Narrow"/>
          <w:i/>
          <w:color w:val="231F20"/>
          <w:sz w:val="15"/>
          <w:lang w:val="de-DE"/>
        </w:rPr>
        <w:t>Wannenmacher, Tom. 2025. ‘“Schick ihn nach Dagestan”: Wie Kommentare queere</w:t>
      </w:r>
      <w:r w:rsidRPr="007835EA">
        <w:rPr>
          <w:rFonts w:ascii="Arial Narrow" w:hAnsi="Arial Narrow"/>
          <w:i/>
          <w:color w:val="231F20"/>
          <w:spacing w:val="40"/>
          <w:sz w:val="15"/>
          <w:lang w:val="de-DE"/>
        </w:rPr>
        <w:t xml:space="preserve"> </w:t>
      </w:r>
      <w:r w:rsidRPr="007835EA">
        <w:rPr>
          <w:rFonts w:ascii="Arial Narrow" w:hAnsi="Arial Narrow"/>
          <w:i/>
          <w:color w:val="231F20"/>
          <w:sz w:val="15"/>
          <w:lang w:val="de-DE"/>
        </w:rPr>
        <w:t xml:space="preserve">Menschen bedrohen – und niemand stoppt </w:t>
      </w:r>
      <w:proofErr w:type="gramStart"/>
      <w:r w:rsidRPr="007835EA">
        <w:rPr>
          <w:rFonts w:ascii="Arial Narrow" w:hAnsi="Arial Narrow"/>
          <w:i/>
          <w:color w:val="231F20"/>
          <w:sz w:val="15"/>
          <w:lang w:val="de-DE"/>
        </w:rPr>
        <w:t>es.’</w:t>
      </w:r>
      <w:proofErr w:type="gramEnd"/>
      <w:r w:rsidRPr="007835EA">
        <w:rPr>
          <w:rFonts w:ascii="Arial Narrow" w:hAnsi="Arial Narrow"/>
          <w:i/>
          <w:color w:val="231F20"/>
          <w:sz w:val="15"/>
          <w:lang w:val="de-DE"/>
        </w:rPr>
        <w:t xml:space="preserve"> </w:t>
      </w:r>
      <w:proofErr w:type="spellStart"/>
      <w:r w:rsidRPr="00084BB5">
        <w:rPr>
          <w:rFonts w:ascii="Arial Narrow" w:hAnsi="Arial Narrow"/>
          <w:i/>
          <w:color w:val="231F20"/>
          <w:sz w:val="15"/>
          <w:lang w:val="de-DE"/>
        </w:rPr>
        <w:t>Accessed</w:t>
      </w:r>
      <w:proofErr w:type="spellEnd"/>
      <w:r w:rsidRPr="00084BB5">
        <w:rPr>
          <w:rFonts w:ascii="Arial Narrow" w:hAnsi="Arial Narrow"/>
          <w:i/>
          <w:color w:val="231F20"/>
          <w:sz w:val="15"/>
          <w:lang w:val="de-DE"/>
        </w:rPr>
        <w:t xml:space="preserve"> on 5 September</w:t>
      </w:r>
      <w:r w:rsidRPr="00084BB5">
        <w:rPr>
          <w:rFonts w:ascii="Arial Narrow" w:hAnsi="Arial Narrow"/>
          <w:i/>
          <w:color w:val="231F20"/>
          <w:spacing w:val="40"/>
          <w:w w:val="110"/>
          <w:sz w:val="15"/>
          <w:lang w:val="de-DE"/>
        </w:rPr>
        <w:t xml:space="preserve"> </w:t>
      </w:r>
      <w:r w:rsidRPr="00084BB5">
        <w:rPr>
          <w:rFonts w:ascii="Arial Narrow" w:hAnsi="Arial Narrow"/>
          <w:i/>
          <w:color w:val="231F20"/>
          <w:spacing w:val="-2"/>
          <w:w w:val="110"/>
          <w:sz w:val="15"/>
          <w:lang w:val="de-DE"/>
        </w:rPr>
        <w:t>2025.</w:t>
      </w:r>
      <w:hyperlink r:id="rId302">
        <w:r w:rsidRPr="00084BB5">
          <w:rPr>
            <w:rFonts w:ascii="Arial Narrow" w:hAnsi="Arial Narrow"/>
            <w:i/>
            <w:color w:val="231F20"/>
            <w:spacing w:val="-2"/>
            <w:w w:val="110"/>
            <w:sz w:val="15"/>
            <w:lang w:val="de-DE"/>
          </w:rPr>
          <w:t>https://www.ufuq.de/aktuelles/dagestan/.</w:t>
        </w:r>
      </w:hyperlink>
    </w:p>
    <w:p w14:paraId="421D23BB" w14:textId="77777777" w:rsidR="00872454" w:rsidRPr="007835EA" w:rsidRDefault="00CB66E8">
      <w:pPr>
        <w:spacing w:before="114" w:line="278" w:lineRule="auto"/>
        <w:ind w:left="526" w:right="1028" w:hanging="284"/>
        <w:rPr>
          <w:rFonts w:ascii="Arial Narrow" w:hAnsi="Arial Narrow"/>
          <w:i/>
          <w:sz w:val="15"/>
          <w:lang w:val="de-DE"/>
        </w:rPr>
      </w:pPr>
      <w:r w:rsidRPr="00084BB5">
        <w:rPr>
          <w:rFonts w:ascii="Arial Narrow" w:hAnsi="Arial Narrow"/>
          <w:i/>
          <w:color w:val="231F20"/>
          <w:w w:val="105"/>
          <w:sz w:val="15"/>
          <w:lang w:val="de-DE"/>
        </w:rPr>
        <w:t>Wegener,</w:t>
      </w:r>
      <w:r w:rsidRPr="00084BB5">
        <w:rPr>
          <w:rFonts w:ascii="Arial Narrow" w:hAnsi="Arial Narrow"/>
          <w:i/>
          <w:color w:val="231F20"/>
          <w:spacing w:val="-2"/>
          <w:w w:val="105"/>
          <w:sz w:val="15"/>
          <w:lang w:val="de-DE"/>
        </w:rPr>
        <w:t xml:space="preserve"> </w:t>
      </w:r>
      <w:r w:rsidRPr="00084BB5">
        <w:rPr>
          <w:rFonts w:ascii="Arial Narrow" w:hAnsi="Arial Narrow"/>
          <w:i/>
          <w:color w:val="231F20"/>
          <w:w w:val="105"/>
          <w:sz w:val="15"/>
          <w:lang w:val="de-DE"/>
        </w:rPr>
        <w:t>Friederike.</w:t>
      </w:r>
      <w:r w:rsidRPr="00084BB5">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2020.</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‘Verblüffende</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Ähnlichkeiten</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unter</w:t>
      </w:r>
      <w:r w:rsidRPr="007835EA">
        <w:rPr>
          <w:rFonts w:ascii="Arial Narrow" w:hAnsi="Arial Narrow"/>
          <w:i/>
          <w:color w:val="231F20"/>
          <w:spacing w:val="-2"/>
          <w:w w:val="105"/>
          <w:sz w:val="15"/>
          <w:lang w:val="de-DE"/>
        </w:rPr>
        <w:t xml:space="preserve"> </w:t>
      </w:r>
      <w:r w:rsidRPr="007835EA">
        <w:rPr>
          <w:rFonts w:ascii="Arial Narrow" w:hAnsi="Arial Narrow"/>
          <w:i/>
          <w:color w:val="231F20"/>
          <w:w w:val="105"/>
          <w:sz w:val="15"/>
          <w:lang w:val="de-DE"/>
        </w:rPr>
        <w:t>Gegnern:</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Gemeinsamkeiten zwischen Rechtsextremismus und Islamismus; wie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 xml:space="preserve">Sicherheitsbehörden von einer verschränkten Perspektive profitieren </w:t>
      </w:r>
      <w:proofErr w:type="gramStart"/>
      <w:r w:rsidRPr="007835EA">
        <w:rPr>
          <w:rFonts w:ascii="Arial Narrow" w:hAnsi="Arial Narrow"/>
          <w:i/>
          <w:color w:val="231F20"/>
          <w:w w:val="105"/>
          <w:sz w:val="15"/>
          <w:lang w:val="de-DE"/>
        </w:rPr>
        <w:t>können.’</w:t>
      </w:r>
      <w:proofErr w:type="gramEnd"/>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Analysen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&amp;</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Argumente</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404.</w:t>
      </w:r>
      <w:r w:rsidRPr="007835EA">
        <w:rPr>
          <w:rFonts w:ascii="Arial Narrow" w:hAnsi="Arial Narrow"/>
          <w:i/>
          <w:color w:val="231F20"/>
          <w:spacing w:val="-9"/>
          <w:w w:val="105"/>
          <w:sz w:val="15"/>
          <w:lang w:val="de-DE"/>
        </w:rPr>
        <w:t xml:space="preserve"> </w:t>
      </w:r>
      <w:proofErr w:type="spellStart"/>
      <w:r w:rsidRPr="007835EA">
        <w:rPr>
          <w:rFonts w:ascii="Arial Narrow" w:hAnsi="Arial Narrow"/>
          <w:i/>
          <w:color w:val="231F20"/>
          <w:w w:val="105"/>
          <w:sz w:val="15"/>
          <w:lang w:val="de-DE"/>
        </w:rPr>
        <w:t>Accessed</w:t>
      </w:r>
      <w:proofErr w:type="spellEnd"/>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on</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12</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September</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2025.</w:t>
      </w:r>
      <w:r w:rsidRPr="007835EA">
        <w:rPr>
          <w:rFonts w:ascii="Arial Narrow" w:hAnsi="Arial Narrow"/>
          <w:i/>
          <w:color w:val="231F20"/>
          <w:spacing w:val="-9"/>
          <w:w w:val="105"/>
          <w:sz w:val="15"/>
          <w:lang w:val="de-DE"/>
        </w:rPr>
        <w:t xml:space="preserve"> </w:t>
      </w:r>
      <w:r w:rsidRPr="007835EA">
        <w:rPr>
          <w:rFonts w:ascii="Arial Narrow" w:hAnsi="Arial Narrow"/>
          <w:i/>
          <w:color w:val="231F20"/>
          <w:w w:val="105"/>
          <w:sz w:val="15"/>
          <w:lang w:val="de-DE"/>
        </w:rPr>
        <w:t>https://www.kas.</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de/de/analysen-und-argumente/detail/-/content/verblueffende-aehnlichkeiten-unter-gegnern.</w:t>
      </w:r>
    </w:p>
    <w:p w14:paraId="421D23BC" w14:textId="77777777" w:rsidR="00872454" w:rsidRPr="00AE5B07" w:rsidRDefault="00CB66E8">
      <w:pPr>
        <w:spacing w:before="116" w:line="278" w:lineRule="auto"/>
        <w:ind w:left="526" w:right="1108" w:hanging="284"/>
        <w:rPr>
          <w:rFonts w:ascii="Arial Narrow" w:hAnsi="Arial Narrow"/>
          <w:i/>
          <w:sz w:val="15"/>
          <w:lang w:val="de-DE"/>
        </w:rPr>
      </w:pPr>
      <w:r>
        <w:rPr>
          <w:rFonts w:ascii="Arial Narrow" w:hAnsi="Arial Narrow"/>
          <w:i/>
          <w:color w:val="231F20"/>
          <w:sz w:val="15"/>
        </w:rPr>
        <w:t xml:space="preserve">Wetzel, Gideon and Johannes Kiess. </w:t>
      </w:r>
      <w:r w:rsidRPr="007835EA">
        <w:rPr>
          <w:rFonts w:ascii="Arial Narrow" w:hAnsi="Arial Narrow"/>
          <w:i/>
          <w:color w:val="231F20"/>
          <w:sz w:val="15"/>
          <w:lang w:val="de-DE"/>
        </w:rPr>
        <w:t>2025. ‘TikTok - Virale Mobilisierung mit</w:t>
      </w:r>
      <w:r w:rsidRPr="007835EA">
        <w:rPr>
          <w:rFonts w:ascii="Arial Narrow" w:hAnsi="Arial Narrow"/>
          <w:i/>
          <w:color w:val="231F20"/>
          <w:spacing w:val="40"/>
          <w:sz w:val="15"/>
          <w:lang w:val="de-DE"/>
        </w:rPr>
        <w:t xml:space="preserve"> </w:t>
      </w:r>
      <w:proofErr w:type="gramStart"/>
      <w:r w:rsidRPr="007835EA">
        <w:rPr>
          <w:rFonts w:ascii="Arial Narrow" w:hAnsi="Arial Narrow"/>
          <w:i/>
          <w:color w:val="231F20"/>
          <w:sz w:val="15"/>
          <w:lang w:val="de-DE"/>
        </w:rPr>
        <w:t>Kurzvideos.’</w:t>
      </w:r>
      <w:proofErr w:type="gramEnd"/>
      <w:r w:rsidRPr="007835EA">
        <w:rPr>
          <w:rFonts w:ascii="Arial Narrow" w:hAnsi="Arial Narrow"/>
          <w:i/>
          <w:color w:val="231F20"/>
          <w:sz w:val="15"/>
          <w:lang w:val="de-DE"/>
        </w:rPr>
        <w:t xml:space="preserve"> In TikTok im Bundestagswahlkampf 2025 und </w:t>
      </w:r>
      <w:proofErr w:type="gramStart"/>
      <w:r w:rsidRPr="007835EA">
        <w:rPr>
          <w:rFonts w:ascii="Arial Narrow" w:hAnsi="Arial Narrow"/>
          <w:i/>
          <w:color w:val="231F20"/>
          <w:sz w:val="15"/>
          <w:lang w:val="de-DE"/>
        </w:rPr>
        <w:t>extrem rechte</w:t>
      </w:r>
      <w:proofErr w:type="gramEnd"/>
      <w:r w:rsidRPr="007835EA">
        <w:rPr>
          <w:rFonts w:ascii="Arial Narrow" w:hAnsi="Arial Narrow"/>
          <w:i/>
          <w:color w:val="231F20"/>
          <w:spacing w:val="40"/>
          <w:sz w:val="15"/>
          <w:lang w:val="de-DE"/>
        </w:rPr>
        <w:t xml:space="preserve"> </w:t>
      </w:r>
      <w:r w:rsidRPr="007835EA">
        <w:rPr>
          <w:rFonts w:ascii="Arial Narrow" w:hAnsi="Arial Narrow"/>
          <w:i/>
          <w:color w:val="231F20"/>
          <w:sz w:val="15"/>
          <w:lang w:val="de-DE"/>
        </w:rPr>
        <w:t xml:space="preserve">Jugendmobilisierung, 2nd-4th EFBI Digital Report 2025-1. </w:t>
      </w:r>
      <w:r>
        <w:rPr>
          <w:rFonts w:ascii="Arial Narrow" w:hAnsi="Arial Narrow"/>
          <w:i/>
          <w:color w:val="231F20"/>
          <w:sz w:val="15"/>
        </w:rPr>
        <w:t>Accessed on 12</w:t>
      </w:r>
      <w:r>
        <w:rPr>
          <w:rFonts w:ascii="Arial Narrow" w:hAnsi="Arial Narrow"/>
          <w:i/>
          <w:color w:val="231F20"/>
          <w:spacing w:val="40"/>
          <w:sz w:val="15"/>
        </w:rPr>
        <w:t xml:space="preserve"> </w:t>
      </w:r>
      <w:r>
        <w:rPr>
          <w:rFonts w:ascii="Arial Narrow" w:hAnsi="Arial Narrow"/>
          <w:i/>
          <w:color w:val="231F20"/>
          <w:sz w:val="15"/>
        </w:rPr>
        <w:t xml:space="preserve">September 2025. </w:t>
      </w:r>
      <w:hyperlink r:id="rId303">
        <w:r w:rsidRPr="00AE5B07">
          <w:rPr>
            <w:rFonts w:ascii="Arial Narrow" w:hAnsi="Arial Narrow"/>
            <w:i/>
            <w:color w:val="231F20"/>
            <w:sz w:val="15"/>
            <w:lang w:val="de-DE"/>
          </w:rPr>
          <w:t>https://efbi.de/files/efbi/pdfs/Digital%20Reports/2025_1_</w:t>
        </w:r>
      </w:hyperlink>
      <w:r w:rsidRPr="00AE5B07">
        <w:rPr>
          <w:rFonts w:ascii="Arial Narrow" w:hAnsi="Arial Narrow"/>
          <w:i/>
          <w:color w:val="231F20"/>
          <w:spacing w:val="40"/>
          <w:sz w:val="15"/>
          <w:lang w:val="de-DE"/>
        </w:rPr>
        <w:t xml:space="preserve"> </w:t>
      </w:r>
      <w:r w:rsidRPr="00AE5B07">
        <w:rPr>
          <w:rFonts w:ascii="Arial Narrow" w:hAnsi="Arial Narrow"/>
          <w:i/>
          <w:color w:val="231F20"/>
          <w:spacing w:val="-2"/>
          <w:sz w:val="15"/>
          <w:lang w:val="de-DE"/>
        </w:rPr>
        <w:t>EFBI_Digital%20Report_V05_final.pdf.</w:t>
      </w:r>
    </w:p>
    <w:p w14:paraId="421D23BD" w14:textId="77777777" w:rsidR="00872454" w:rsidRPr="001E24C0" w:rsidRDefault="00CB66E8">
      <w:pPr>
        <w:spacing w:before="115" w:line="278" w:lineRule="auto"/>
        <w:ind w:left="526" w:right="1209" w:hanging="284"/>
        <w:rPr>
          <w:rFonts w:ascii="Arial Narrow" w:hAnsi="Arial Narrow"/>
          <w:i/>
          <w:sz w:val="15"/>
          <w:lang w:val="de-DE"/>
        </w:rPr>
      </w:pPr>
      <w:r>
        <w:rPr>
          <w:rFonts w:ascii="Arial Narrow" w:hAnsi="Arial Narrow"/>
          <w:i/>
          <w:color w:val="231F20"/>
          <w:sz w:val="15"/>
        </w:rPr>
        <w:t>Yayla, Ahmet S. 2021. ‘Prevention of recruitment to terrorism.’ In: Handbook of</w:t>
      </w:r>
      <w:r>
        <w:rPr>
          <w:rFonts w:ascii="Arial Narrow" w:hAnsi="Arial Narrow"/>
          <w:i/>
          <w:color w:val="231F20"/>
          <w:spacing w:val="40"/>
          <w:sz w:val="15"/>
        </w:rPr>
        <w:t xml:space="preserve"> </w:t>
      </w:r>
      <w:r>
        <w:rPr>
          <w:rFonts w:ascii="Arial Narrow" w:hAnsi="Arial Narrow"/>
          <w:i/>
          <w:color w:val="231F20"/>
          <w:sz w:val="15"/>
        </w:rPr>
        <w:t>Terrorism Prevention and Preparedness, edited by Alex P. Schmid, 396-442.</w:t>
      </w:r>
      <w:r>
        <w:rPr>
          <w:rFonts w:ascii="Arial Narrow" w:hAnsi="Arial Narrow"/>
          <w:i/>
          <w:color w:val="231F20"/>
          <w:spacing w:val="40"/>
          <w:sz w:val="15"/>
        </w:rPr>
        <w:t xml:space="preserve"> </w:t>
      </w:r>
      <w:r w:rsidRPr="001E24C0">
        <w:rPr>
          <w:rFonts w:ascii="Arial Narrow" w:hAnsi="Arial Narrow"/>
          <w:i/>
          <w:color w:val="231F20"/>
          <w:sz w:val="15"/>
          <w:lang w:val="de-DE"/>
        </w:rPr>
        <w:t xml:space="preserve">The Hague: International </w:t>
      </w:r>
      <w:proofErr w:type="spellStart"/>
      <w:r w:rsidRPr="001E24C0">
        <w:rPr>
          <w:rFonts w:ascii="Arial Narrow" w:hAnsi="Arial Narrow"/>
          <w:i/>
          <w:color w:val="231F20"/>
          <w:sz w:val="15"/>
          <w:lang w:val="de-DE"/>
        </w:rPr>
        <w:t>Centre</w:t>
      </w:r>
      <w:proofErr w:type="spellEnd"/>
      <w:r w:rsidRPr="001E24C0">
        <w:rPr>
          <w:rFonts w:ascii="Arial Narrow" w:hAnsi="Arial Narrow"/>
          <w:i/>
          <w:color w:val="231F20"/>
          <w:sz w:val="15"/>
          <w:lang w:val="de-DE"/>
        </w:rPr>
        <w:t xml:space="preserve"> for Counter-Terrorism.</w:t>
      </w:r>
    </w:p>
    <w:p w14:paraId="421D23BE" w14:textId="77777777" w:rsidR="00872454" w:rsidRPr="00084BB5" w:rsidRDefault="00CB66E8">
      <w:pPr>
        <w:spacing w:before="114" w:line="278" w:lineRule="auto"/>
        <w:ind w:left="526" w:right="1049" w:hanging="284"/>
        <w:rPr>
          <w:rFonts w:ascii="Arial Narrow" w:hAnsi="Arial Narrow"/>
          <w:i/>
          <w:sz w:val="15"/>
        </w:rPr>
      </w:pPr>
      <w:r w:rsidRPr="001E24C0">
        <w:rPr>
          <w:rFonts w:ascii="Arial Narrow" w:hAnsi="Arial Narrow"/>
          <w:i/>
          <w:color w:val="231F20"/>
          <w:w w:val="105"/>
          <w:sz w:val="15"/>
          <w:lang w:val="de-DE"/>
        </w:rPr>
        <w:t xml:space="preserve">Zimmer, Veronika, Mehmet </w:t>
      </w:r>
      <w:proofErr w:type="spellStart"/>
      <w:r w:rsidRPr="001E24C0">
        <w:rPr>
          <w:rFonts w:ascii="Arial Narrow" w:hAnsi="Arial Narrow"/>
          <w:i/>
          <w:color w:val="231F20"/>
          <w:w w:val="105"/>
          <w:sz w:val="15"/>
          <w:lang w:val="de-DE"/>
        </w:rPr>
        <w:t>Kart</w:t>
      </w:r>
      <w:proofErr w:type="spellEnd"/>
      <w:r w:rsidRPr="001E24C0">
        <w:rPr>
          <w:rFonts w:ascii="Arial Narrow" w:hAnsi="Arial Narrow"/>
          <w:i/>
          <w:color w:val="231F20"/>
          <w:w w:val="105"/>
          <w:sz w:val="15"/>
          <w:lang w:val="de-DE"/>
        </w:rPr>
        <w:t xml:space="preserve"> and Jessica Seelig. </w:t>
      </w:r>
      <w:r w:rsidRPr="007835EA">
        <w:rPr>
          <w:rFonts w:ascii="Arial Narrow" w:hAnsi="Arial Narrow"/>
          <w:i/>
          <w:color w:val="231F20"/>
          <w:w w:val="105"/>
          <w:sz w:val="15"/>
          <w:lang w:val="de-DE"/>
        </w:rPr>
        <w:t>2024. ‘Rechtextreme</w:t>
      </w:r>
      <w:r w:rsidRPr="007835EA">
        <w:rPr>
          <w:rFonts w:ascii="Arial Narrow" w:hAnsi="Arial Narrow"/>
          <w:i/>
          <w:color w:val="231F20"/>
          <w:spacing w:val="40"/>
          <w:w w:val="105"/>
          <w:sz w:val="15"/>
          <w:lang w:val="de-DE"/>
        </w:rPr>
        <w:t xml:space="preserve"> </w:t>
      </w:r>
      <w:r w:rsidRPr="007835EA">
        <w:rPr>
          <w:rFonts w:ascii="Arial Narrow" w:hAnsi="Arial Narrow"/>
          <w:i/>
          <w:color w:val="231F20"/>
          <w:w w:val="105"/>
          <w:sz w:val="15"/>
          <w:lang w:val="de-DE"/>
        </w:rPr>
        <w:t>Einstellungen unter jungen Menschen: Herausforderungen und</w:t>
      </w:r>
      <w:r w:rsidRPr="007835EA">
        <w:rPr>
          <w:rFonts w:ascii="Arial Narrow" w:hAnsi="Arial Narrow"/>
          <w:i/>
          <w:color w:val="231F20"/>
          <w:spacing w:val="40"/>
          <w:w w:val="105"/>
          <w:sz w:val="15"/>
          <w:lang w:val="de-DE"/>
        </w:rPr>
        <w:t xml:space="preserve"> </w:t>
      </w:r>
      <w:r w:rsidRPr="007835EA">
        <w:rPr>
          <w:rFonts w:ascii="Arial Narrow" w:hAnsi="Arial Narrow"/>
          <w:i/>
          <w:color w:val="231F20"/>
          <w:spacing w:val="-2"/>
          <w:w w:val="105"/>
          <w:sz w:val="15"/>
          <w:lang w:val="de-DE"/>
        </w:rPr>
        <w:t xml:space="preserve">Präventionsstrategien der Sozialen </w:t>
      </w:r>
      <w:proofErr w:type="gramStart"/>
      <w:r w:rsidRPr="007835EA">
        <w:rPr>
          <w:rFonts w:ascii="Arial Narrow" w:hAnsi="Arial Narrow"/>
          <w:i/>
          <w:color w:val="231F20"/>
          <w:spacing w:val="-2"/>
          <w:w w:val="105"/>
          <w:sz w:val="15"/>
          <w:lang w:val="de-DE"/>
        </w:rPr>
        <w:t>Arbeit.’</w:t>
      </w:r>
      <w:proofErr w:type="gramEnd"/>
      <w:r w:rsidRPr="007835EA">
        <w:rPr>
          <w:rFonts w:ascii="Arial Narrow" w:hAnsi="Arial Narrow"/>
          <w:i/>
          <w:color w:val="231F20"/>
          <w:spacing w:val="-2"/>
          <w:w w:val="105"/>
          <w:sz w:val="15"/>
          <w:lang w:val="de-DE"/>
        </w:rPr>
        <w:t xml:space="preserve"> </w:t>
      </w:r>
      <w:proofErr w:type="spellStart"/>
      <w:r w:rsidRPr="007835EA">
        <w:rPr>
          <w:rFonts w:ascii="Arial Narrow" w:hAnsi="Arial Narrow"/>
          <w:i/>
          <w:color w:val="231F20"/>
          <w:spacing w:val="-2"/>
          <w:w w:val="105"/>
          <w:sz w:val="15"/>
          <w:lang w:val="de-DE"/>
        </w:rPr>
        <w:t>ZepRa</w:t>
      </w:r>
      <w:proofErr w:type="spellEnd"/>
      <w:r w:rsidRPr="007835EA">
        <w:rPr>
          <w:rFonts w:ascii="Arial Narrow" w:hAnsi="Arial Narrow"/>
          <w:i/>
          <w:color w:val="231F20"/>
          <w:spacing w:val="-2"/>
          <w:w w:val="105"/>
          <w:sz w:val="15"/>
          <w:lang w:val="de-DE"/>
        </w:rPr>
        <w:t xml:space="preserve"> 3 (1): 4–42. </w:t>
      </w:r>
      <w:hyperlink r:id="rId304">
        <w:r w:rsidRPr="00084BB5">
          <w:rPr>
            <w:rFonts w:ascii="Arial Narrow" w:hAnsi="Arial Narrow"/>
            <w:i/>
            <w:color w:val="231F20"/>
            <w:spacing w:val="-2"/>
            <w:w w:val="105"/>
            <w:sz w:val="15"/>
          </w:rPr>
          <w:t>https://zepra-</w:t>
        </w:r>
      </w:hyperlink>
    </w:p>
    <w:p w14:paraId="421D23BF" w14:textId="77777777" w:rsidR="00872454" w:rsidRDefault="00CB66E8">
      <w:pPr>
        <w:spacing w:before="1"/>
        <w:ind w:left="526"/>
        <w:rPr>
          <w:rFonts w:ascii="Arial Narrow"/>
          <w:i/>
          <w:sz w:val="15"/>
        </w:rPr>
      </w:pPr>
      <w:r w:rsidRPr="00084BB5">
        <w:rPr>
          <w:rFonts w:ascii="Arial Narrow"/>
          <w:i/>
          <w:color w:val="231F20"/>
          <w:w w:val="105"/>
          <w:sz w:val="15"/>
        </w:rPr>
        <w:t>journal.de/</w:t>
      </w:r>
      <w:proofErr w:type="spellStart"/>
      <w:r w:rsidRPr="00084BB5">
        <w:rPr>
          <w:rFonts w:ascii="Arial Narrow"/>
          <w:i/>
          <w:color w:val="231F20"/>
          <w:w w:val="105"/>
          <w:sz w:val="15"/>
        </w:rPr>
        <w:t>index.php</w:t>
      </w:r>
      <w:proofErr w:type="spellEnd"/>
      <w:r w:rsidRPr="00084BB5">
        <w:rPr>
          <w:rFonts w:ascii="Arial Narrow"/>
          <w:i/>
          <w:color w:val="231F20"/>
          <w:w w:val="105"/>
          <w:sz w:val="15"/>
        </w:rPr>
        <w:t>/</w:t>
      </w:r>
      <w:proofErr w:type="spellStart"/>
      <w:r w:rsidRPr="00084BB5">
        <w:rPr>
          <w:rFonts w:ascii="Arial Narrow"/>
          <w:i/>
          <w:color w:val="231F20"/>
          <w:w w:val="105"/>
          <w:sz w:val="15"/>
        </w:rPr>
        <w:t>zepra</w:t>
      </w:r>
      <w:proofErr w:type="spellEnd"/>
      <w:r w:rsidRPr="00084BB5">
        <w:rPr>
          <w:rFonts w:ascii="Arial Narrow"/>
          <w:i/>
          <w:color w:val="231F20"/>
          <w:w w:val="105"/>
          <w:sz w:val="15"/>
        </w:rPr>
        <w:t>/article/view/37.</w:t>
      </w:r>
      <w:r w:rsidRPr="00084BB5">
        <w:rPr>
          <w:rFonts w:ascii="Arial Narrow"/>
          <w:i/>
          <w:color w:val="231F20"/>
          <w:spacing w:val="-7"/>
          <w:w w:val="105"/>
          <w:sz w:val="15"/>
        </w:rPr>
        <w:t xml:space="preserve"> </w:t>
      </w:r>
      <w:r>
        <w:rPr>
          <w:rFonts w:ascii="Arial Narrow"/>
          <w:i/>
          <w:color w:val="231F20"/>
          <w:w w:val="105"/>
          <w:sz w:val="15"/>
        </w:rPr>
        <w:t>Accessed</w:t>
      </w:r>
      <w:r>
        <w:rPr>
          <w:rFonts w:ascii="Arial Narrow"/>
          <w:i/>
          <w:color w:val="231F20"/>
          <w:spacing w:val="-7"/>
          <w:w w:val="105"/>
          <w:sz w:val="15"/>
        </w:rPr>
        <w:t xml:space="preserve"> </w:t>
      </w:r>
      <w:r>
        <w:rPr>
          <w:rFonts w:ascii="Arial Narrow"/>
          <w:i/>
          <w:color w:val="231F20"/>
          <w:w w:val="105"/>
          <w:sz w:val="15"/>
        </w:rPr>
        <w:t>on</w:t>
      </w:r>
      <w:r>
        <w:rPr>
          <w:rFonts w:ascii="Arial Narrow"/>
          <w:i/>
          <w:color w:val="231F20"/>
          <w:spacing w:val="-7"/>
          <w:w w:val="105"/>
          <w:sz w:val="15"/>
        </w:rPr>
        <w:t xml:space="preserve"> </w:t>
      </w:r>
      <w:r>
        <w:rPr>
          <w:rFonts w:ascii="Arial Narrow"/>
          <w:i/>
          <w:color w:val="231F20"/>
          <w:w w:val="105"/>
          <w:sz w:val="15"/>
        </w:rPr>
        <w:t>19</w:t>
      </w:r>
      <w:r>
        <w:rPr>
          <w:rFonts w:ascii="Arial Narrow"/>
          <w:i/>
          <w:color w:val="231F20"/>
          <w:spacing w:val="-7"/>
          <w:w w:val="105"/>
          <w:sz w:val="15"/>
        </w:rPr>
        <w:t xml:space="preserve"> </w:t>
      </w:r>
      <w:r>
        <w:rPr>
          <w:rFonts w:ascii="Arial Narrow"/>
          <w:i/>
          <w:color w:val="231F20"/>
          <w:w w:val="105"/>
          <w:sz w:val="15"/>
        </w:rPr>
        <w:t>August</w:t>
      </w:r>
      <w:r>
        <w:rPr>
          <w:rFonts w:ascii="Arial Narrow"/>
          <w:i/>
          <w:color w:val="231F20"/>
          <w:spacing w:val="-7"/>
          <w:w w:val="105"/>
          <w:sz w:val="15"/>
        </w:rPr>
        <w:t xml:space="preserve"> </w:t>
      </w:r>
      <w:r>
        <w:rPr>
          <w:rFonts w:ascii="Arial Narrow"/>
          <w:i/>
          <w:color w:val="231F20"/>
          <w:spacing w:val="-4"/>
          <w:w w:val="105"/>
          <w:sz w:val="15"/>
        </w:rPr>
        <w:t>2025.</w:t>
      </w:r>
    </w:p>
    <w:p w14:paraId="421D23C0" w14:textId="77777777" w:rsidR="00872454" w:rsidRDefault="00872454">
      <w:pPr>
        <w:rPr>
          <w:rFonts w:ascii="Arial Narrow"/>
          <w:i/>
          <w:sz w:val="15"/>
        </w:rPr>
        <w:sectPr w:rsidR="00872454">
          <w:type w:val="continuous"/>
          <w:pgSz w:w="11910" w:h="16840"/>
          <w:pgMar w:top="1920" w:right="0" w:bottom="280" w:left="0" w:header="389" w:footer="812" w:gutter="0"/>
          <w:cols w:num="2" w:space="720" w:equalWidth="0">
            <w:col w:w="5812" w:space="40"/>
            <w:col w:w="6058"/>
          </w:cols>
        </w:sectPr>
      </w:pPr>
    </w:p>
    <w:p w14:paraId="421D23C1" w14:textId="77777777" w:rsidR="00872454" w:rsidRDefault="00872454">
      <w:pPr>
        <w:pStyle w:val="Textkrper"/>
        <w:spacing w:before="136"/>
        <w:rPr>
          <w:rFonts w:ascii="Arial Narrow"/>
          <w:i/>
          <w:sz w:val="20"/>
        </w:rPr>
      </w:pPr>
    </w:p>
    <w:p w14:paraId="421D23C2" w14:textId="77777777" w:rsidR="00872454" w:rsidRDefault="00872454">
      <w:pPr>
        <w:pStyle w:val="Textkrper"/>
        <w:rPr>
          <w:rFonts w:ascii="Arial Narrow"/>
          <w:i/>
          <w:sz w:val="20"/>
        </w:rPr>
        <w:sectPr w:rsidR="00872454">
          <w:headerReference w:type="default" r:id="rId305"/>
          <w:footerReference w:type="default" r:id="rId306"/>
          <w:pgSz w:w="11910" w:h="16840"/>
          <w:pgMar w:top="1000" w:right="0" w:bottom="1000" w:left="0" w:header="389" w:footer="812" w:gutter="0"/>
          <w:cols w:space="720"/>
        </w:sectPr>
      </w:pPr>
    </w:p>
    <w:p w14:paraId="421D23C3" w14:textId="77777777" w:rsidR="00872454" w:rsidRDefault="00CB66E8">
      <w:pPr>
        <w:pStyle w:val="berschrift2"/>
        <w:spacing w:before="99"/>
      </w:pPr>
      <w:bookmarkStart w:id="23" w:name="_TOC_250001"/>
      <w:bookmarkEnd w:id="23"/>
      <w:r w:rsidRPr="003B429C">
        <w:rPr>
          <w:spacing w:val="-2"/>
          <w:w w:val="110"/>
        </w:rPr>
        <w:t>Appendix</w:t>
      </w:r>
    </w:p>
    <w:p w14:paraId="421D23C4" w14:textId="77777777" w:rsidR="00872454" w:rsidRDefault="00872454">
      <w:pPr>
        <w:pStyle w:val="Textkrper"/>
        <w:spacing w:before="41"/>
        <w:rPr>
          <w:rFonts w:ascii="Gill Sans MT"/>
          <w:sz w:val="24"/>
        </w:rPr>
      </w:pPr>
    </w:p>
    <w:p w14:paraId="421D23C5" w14:textId="77777777" w:rsidR="00872454" w:rsidRDefault="00CB66E8">
      <w:pPr>
        <w:pStyle w:val="berschrift3"/>
      </w:pPr>
      <w:r w:rsidRPr="003B429C">
        <w:rPr>
          <w:spacing w:val="2"/>
        </w:rPr>
        <w:t>Coding</w:t>
      </w:r>
      <w:r w:rsidRPr="003B429C">
        <w:rPr>
          <w:spacing w:val="34"/>
        </w:rPr>
        <w:t xml:space="preserve"> </w:t>
      </w:r>
      <w:r w:rsidRPr="003B429C">
        <w:rPr>
          <w:spacing w:val="2"/>
        </w:rPr>
        <w:t>of</w:t>
      </w:r>
      <w:r w:rsidRPr="003B429C">
        <w:rPr>
          <w:spacing w:val="34"/>
        </w:rPr>
        <w:t xml:space="preserve"> </w:t>
      </w:r>
      <w:r w:rsidRPr="003B429C">
        <w:rPr>
          <w:spacing w:val="2"/>
        </w:rPr>
        <w:t>extremist</w:t>
      </w:r>
      <w:r w:rsidRPr="003B429C">
        <w:rPr>
          <w:spacing w:val="34"/>
        </w:rPr>
        <w:t xml:space="preserve"> </w:t>
      </w:r>
      <w:r w:rsidRPr="003B429C">
        <w:rPr>
          <w:spacing w:val="-2"/>
        </w:rPr>
        <w:t>content</w:t>
      </w:r>
    </w:p>
    <w:p w14:paraId="421D23C6" w14:textId="77777777" w:rsidR="00872454" w:rsidRDefault="00872454">
      <w:pPr>
        <w:pStyle w:val="Textkrper"/>
        <w:spacing w:before="101"/>
        <w:rPr>
          <w:rFonts w:ascii="Gill Sans MT"/>
          <w:sz w:val="20"/>
        </w:rPr>
      </w:pPr>
    </w:p>
    <w:p w14:paraId="421D23C7" w14:textId="77777777" w:rsidR="00872454" w:rsidRDefault="00CB66E8">
      <w:pPr>
        <w:pStyle w:val="Textkrper"/>
        <w:spacing w:line="295" w:lineRule="auto"/>
        <w:ind w:left="1020"/>
        <w:jc w:val="both"/>
      </w:pPr>
      <w:r>
        <w:rPr>
          <w:color w:val="231F20"/>
        </w:rPr>
        <w:t xml:space="preserve">The </w:t>
      </w:r>
      <w:proofErr w:type="spellStart"/>
      <w:r>
        <w:rPr>
          <w:color w:val="231F20"/>
        </w:rPr>
        <w:t>analysed</w:t>
      </w:r>
      <w:proofErr w:type="spellEnd"/>
      <w:r>
        <w:rPr>
          <w:color w:val="231F20"/>
        </w:rPr>
        <w:t xml:space="preserve"> data was classified into three ideological main categories or movements based on the previously determined content</w:t>
      </w:r>
      <w:r>
        <w:rPr>
          <w:color w:val="231F20"/>
          <w:spacing w:val="80"/>
        </w:rPr>
        <w:t xml:space="preserve"> </w:t>
      </w:r>
      <w:r>
        <w:rPr>
          <w:color w:val="231F20"/>
        </w:rPr>
        <w:t>criteria:</w:t>
      </w:r>
      <w:r>
        <w:rPr>
          <w:color w:val="231F20"/>
          <w:spacing w:val="80"/>
        </w:rPr>
        <w:t xml:space="preserve"> </w:t>
      </w:r>
      <w:r>
        <w:rPr>
          <w:color w:val="231F20"/>
        </w:rPr>
        <w:t>conspiracy</w:t>
      </w:r>
      <w:r>
        <w:rPr>
          <w:color w:val="231F20"/>
          <w:spacing w:val="80"/>
        </w:rPr>
        <w:t xml:space="preserve"> </w:t>
      </w:r>
      <w:r>
        <w:rPr>
          <w:color w:val="231F20"/>
        </w:rPr>
        <w:t>ideology,</w:t>
      </w:r>
      <w:r>
        <w:rPr>
          <w:color w:val="231F20"/>
          <w:spacing w:val="80"/>
        </w:rPr>
        <w:t xml:space="preserve"> </w:t>
      </w:r>
      <w:r>
        <w:rPr>
          <w:color w:val="231F20"/>
        </w:rPr>
        <w:t>Islamist</w:t>
      </w:r>
      <w:r>
        <w:rPr>
          <w:color w:val="231F20"/>
          <w:spacing w:val="80"/>
        </w:rPr>
        <w:t xml:space="preserve"> </w:t>
      </w:r>
      <w:r>
        <w:rPr>
          <w:color w:val="231F20"/>
        </w:rPr>
        <w:t xml:space="preserve">extremism and right-wing extremism. </w:t>
      </w:r>
      <w:proofErr w:type="gramStart"/>
      <w:r>
        <w:rPr>
          <w:color w:val="231F20"/>
        </w:rPr>
        <w:t>The coding</w:t>
      </w:r>
      <w:proofErr w:type="gramEnd"/>
      <w:r>
        <w:rPr>
          <w:color w:val="231F20"/>
        </w:rPr>
        <w:t xml:space="preserve"> follows a systematic category scheme founded on factually established definition characteristics, current research approaches and practice observations from prevention and monitoring. These are presented for the individual phenomenon areas below.</w:t>
      </w:r>
    </w:p>
    <w:p w14:paraId="421D23C8" w14:textId="77777777" w:rsidR="00872454" w:rsidRDefault="00872454">
      <w:pPr>
        <w:pStyle w:val="Textkrper"/>
        <w:spacing w:before="48"/>
      </w:pPr>
    </w:p>
    <w:p w14:paraId="421D23C9" w14:textId="77777777" w:rsidR="00872454" w:rsidRDefault="00CB66E8">
      <w:pPr>
        <w:pStyle w:val="Textkrper"/>
        <w:spacing w:line="295" w:lineRule="auto"/>
        <w:ind w:left="1020"/>
        <w:jc w:val="both"/>
      </w:pPr>
      <w:r>
        <w:rPr>
          <w:color w:val="231F20"/>
        </w:rPr>
        <w:t>In the content, there are occasional overlaps between the categories</w:t>
      </w:r>
      <w:r>
        <w:rPr>
          <w:color w:val="231F20"/>
          <w:spacing w:val="40"/>
        </w:rPr>
        <w:t xml:space="preserve"> </w:t>
      </w:r>
      <w:r>
        <w:rPr>
          <w:color w:val="231F20"/>
        </w:rPr>
        <w:t>of</w:t>
      </w:r>
      <w:r>
        <w:rPr>
          <w:color w:val="231F20"/>
          <w:spacing w:val="40"/>
        </w:rPr>
        <w:t xml:space="preserve"> </w:t>
      </w:r>
      <w:r>
        <w:rPr>
          <w:color w:val="231F20"/>
        </w:rPr>
        <w:t>conspiracy</w:t>
      </w:r>
      <w:r>
        <w:rPr>
          <w:color w:val="231F20"/>
          <w:spacing w:val="40"/>
        </w:rPr>
        <w:t xml:space="preserve"> </w:t>
      </w:r>
      <w:r>
        <w:rPr>
          <w:color w:val="231F20"/>
        </w:rPr>
        <w:t>ideology,</w:t>
      </w:r>
      <w:r>
        <w:rPr>
          <w:color w:val="231F20"/>
          <w:spacing w:val="40"/>
        </w:rPr>
        <w:t xml:space="preserve"> </w:t>
      </w:r>
      <w:r>
        <w:rPr>
          <w:color w:val="231F20"/>
        </w:rPr>
        <w:t>Islamist</w:t>
      </w:r>
      <w:r>
        <w:rPr>
          <w:color w:val="231F20"/>
          <w:spacing w:val="40"/>
        </w:rPr>
        <w:t xml:space="preserve"> </w:t>
      </w:r>
      <w:r>
        <w:rPr>
          <w:color w:val="231F20"/>
        </w:rPr>
        <w:t>extremism</w:t>
      </w:r>
      <w:r>
        <w:rPr>
          <w:color w:val="231F20"/>
          <w:spacing w:val="40"/>
        </w:rPr>
        <w:t xml:space="preserve"> </w:t>
      </w:r>
      <w:r>
        <w:rPr>
          <w:color w:val="231F20"/>
        </w:rPr>
        <w:t>and right-wing extremism in their rejection of democratic regulation systems,</w:t>
      </w:r>
      <w:r>
        <w:rPr>
          <w:color w:val="231F20"/>
          <w:spacing w:val="37"/>
        </w:rPr>
        <w:t xml:space="preserve"> </w:t>
      </w:r>
      <w:r>
        <w:rPr>
          <w:color w:val="231F20"/>
        </w:rPr>
        <w:t>authoritarian</w:t>
      </w:r>
      <w:r>
        <w:rPr>
          <w:color w:val="231F20"/>
          <w:spacing w:val="37"/>
        </w:rPr>
        <w:t xml:space="preserve"> </w:t>
      </w:r>
      <w:r>
        <w:rPr>
          <w:color w:val="231F20"/>
        </w:rPr>
        <w:t>gender</w:t>
      </w:r>
      <w:r>
        <w:rPr>
          <w:color w:val="231F20"/>
          <w:spacing w:val="37"/>
        </w:rPr>
        <w:t xml:space="preserve"> </w:t>
      </w:r>
      <w:r>
        <w:rPr>
          <w:color w:val="231F20"/>
        </w:rPr>
        <w:t>images</w:t>
      </w:r>
      <w:r>
        <w:rPr>
          <w:color w:val="231F20"/>
          <w:spacing w:val="37"/>
        </w:rPr>
        <w:t xml:space="preserve"> </w:t>
      </w:r>
      <w:r>
        <w:rPr>
          <w:color w:val="231F20"/>
        </w:rPr>
        <w:t>or</w:t>
      </w:r>
      <w:r>
        <w:rPr>
          <w:color w:val="231F20"/>
          <w:spacing w:val="37"/>
        </w:rPr>
        <w:t xml:space="preserve"> </w:t>
      </w:r>
      <w:r>
        <w:rPr>
          <w:color w:val="231F20"/>
        </w:rPr>
        <w:t>in</w:t>
      </w:r>
      <w:r>
        <w:rPr>
          <w:color w:val="231F20"/>
          <w:spacing w:val="37"/>
        </w:rPr>
        <w:t xml:space="preserve"> </w:t>
      </w:r>
      <w:r>
        <w:rPr>
          <w:color w:val="231F20"/>
        </w:rPr>
        <w:t>the</w:t>
      </w:r>
      <w:r>
        <w:rPr>
          <w:color w:val="231F20"/>
          <w:spacing w:val="38"/>
        </w:rPr>
        <w:t xml:space="preserve"> </w:t>
      </w:r>
      <w:r>
        <w:rPr>
          <w:color w:val="231F20"/>
        </w:rPr>
        <w:t xml:space="preserve">dissemination of (specific) conspiracy ideological narratives. However, </w:t>
      </w:r>
      <w:proofErr w:type="gramStart"/>
      <w:r>
        <w:rPr>
          <w:color w:val="231F20"/>
        </w:rPr>
        <w:t>such similarities</w:t>
      </w:r>
      <w:proofErr w:type="gramEnd"/>
      <w:r>
        <w:rPr>
          <w:color w:val="231F20"/>
          <w:spacing w:val="40"/>
        </w:rPr>
        <w:t xml:space="preserve"> </w:t>
      </w:r>
      <w:r>
        <w:rPr>
          <w:color w:val="231F20"/>
        </w:rPr>
        <w:t>in</w:t>
      </w:r>
      <w:r>
        <w:rPr>
          <w:color w:val="231F20"/>
          <w:spacing w:val="40"/>
        </w:rPr>
        <w:t xml:space="preserve"> </w:t>
      </w:r>
      <w:r>
        <w:rPr>
          <w:color w:val="231F20"/>
        </w:rPr>
        <w:t>their</w:t>
      </w:r>
      <w:r>
        <w:rPr>
          <w:color w:val="231F20"/>
          <w:spacing w:val="40"/>
        </w:rPr>
        <w:t xml:space="preserve"> </w:t>
      </w:r>
      <w:r>
        <w:rPr>
          <w:color w:val="231F20"/>
        </w:rPr>
        <w:t>forms</w:t>
      </w:r>
      <w:r>
        <w:rPr>
          <w:color w:val="231F20"/>
          <w:spacing w:val="40"/>
        </w:rPr>
        <w:t xml:space="preserve"> </w:t>
      </w:r>
      <w:r>
        <w:rPr>
          <w:color w:val="231F20"/>
        </w:rPr>
        <w:t>of</w:t>
      </w:r>
      <w:r>
        <w:rPr>
          <w:color w:val="231F20"/>
          <w:spacing w:val="40"/>
        </w:rPr>
        <w:t xml:space="preserve"> </w:t>
      </w:r>
      <w:r>
        <w:rPr>
          <w:color w:val="231F20"/>
        </w:rPr>
        <w:t>expression,</w:t>
      </w:r>
      <w:r>
        <w:rPr>
          <w:color w:val="231F20"/>
          <w:spacing w:val="40"/>
        </w:rPr>
        <w:t xml:space="preserve"> </w:t>
      </w:r>
      <w:r>
        <w:rPr>
          <w:color w:val="231F20"/>
        </w:rPr>
        <w:t>reasoning</w:t>
      </w:r>
      <w:r>
        <w:rPr>
          <w:color w:val="231F20"/>
          <w:spacing w:val="40"/>
        </w:rPr>
        <w:t xml:space="preserve"> </w:t>
      </w:r>
      <w:r>
        <w:rPr>
          <w:color w:val="231F20"/>
        </w:rPr>
        <w:t>style</w:t>
      </w:r>
      <w:r>
        <w:rPr>
          <w:color w:val="231F20"/>
          <w:spacing w:val="40"/>
        </w:rPr>
        <w:t xml:space="preserve"> </w:t>
      </w:r>
      <w:r>
        <w:rPr>
          <w:color w:val="231F20"/>
        </w:rPr>
        <w:t xml:space="preserve">or their perceived threat do not necessarily </w:t>
      </w:r>
      <w:proofErr w:type="gramStart"/>
      <w:r>
        <w:rPr>
          <w:color w:val="231F20"/>
        </w:rPr>
        <w:t>point</w:t>
      </w:r>
      <w:proofErr w:type="gramEnd"/>
      <w:r>
        <w:rPr>
          <w:color w:val="231F20"/>
        </w:rPr>
        <w:t xml:space="preserve"> to ideological </w:t>
      </w:r>
      <w:proofErr w:type="spellStart"/>
      <w:r>
        <w:rPr>
          <w:color w:val="231F20"/>
          <w:spacing w:val="-2"/>
        </w:rPr>
        <w:t>hybridisation</w:t>
      </w:r>
      <w:proofErr w:type="spellEnd"/>
      <w:r>
        <w:rPr>
          <w:color w:val="231F20"/>
          <w:spacing w:val="-2"/>
        </w:rPr>
        <w:t>.</w:t>
      </w:r>
    </w:p>
    <w:p w14:paraId="421D23CA" w14:textId="77777777" w:rsidR="00872454" w:rsidRDefault="00872454">
      <w:pPr>
        <w:pStyle w:val="Textkrper"/>
        <w:spacing w:before="48"/>
      </w:pPr>
    </w:p>
    <w:p w14:paraId="421D23CB" w14:textId="77777777" w:rsidR="00872454" w:rsidRDefault="00CB66E8">
      <w:pPr>
        <w:pStyle w:val="Textkrper"/>
        <w:spacing w:before="1" w:line="295" w:lineRule="auto"/>
        <w:ind w:left="1020" w:right="1"/>
        <w:jc w:val="both"/>
      </w:pPr>
      <w:r>
        <w:rPr>
          <w:color w:val="231F20"/>
        </w:rPr>
        <w:t xml:space="preserve">We can only talk of </w:t>
      </w:r>
      <w:proofErr w:type="spellStart"/>
      <w:r>
        <w:rPr>
          <w:color w:val="231F20"/>
        </w:rPr>
        <w:t>hybridisation</w:t>
      </w:r>
      <w:proofErr w:type="spellEnd"/>
      <w:r>
        <w:rPr>
          <w:color w:val="231F20"/>
        </w:rPr>
        <w:t xml:space="preserve"> if ideological elements from various spectrums are linked and integrated with each other intentionally</w:t>
      </w:r>
      <w:r>
        <w:rPr>
          <w:color w:val="231F20"/>
          <w:spacing w:val="-6"/>
        </w:rPr>
        <w:t xml:space="preserve"> </w:t>
      </w:r>
      <w:r>
        <w:rPr>
          <w:color w:val="231F20"/>
        </w:rPr>
        <w:t>and</w:t>
      </w:r>
      <w:r>
        <w:rPr>
          <w:color w:val="231F20"/>
          <w:spacing w:val="-6"/>
        </w:rPr>
        <w:t xml:space="preserve"> </w:t>
      </w:r>
      <w:r>
        <w:rPr>
          <w:color w:val="231F20"/>
        </w:rPr>
        <w:t>systematically.</w:t>
      </w:r>
      <w:r>
        <w:rPr>
          <w:color w:val="231F20"/>
          <w:spacing w:val="-6"/>
        </w:rPr>
        <w:t xml:space="preserve"> </w:t>
      </w:r>
      <w:r>
        <w:rPr>
          <w:color w:val="231F20"/>
        </w:rPr>
        <w:t>This</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seen</w:t>
      </w:r>
      <w:r>
        <w:rPr>
          <w:color w:val="231F20"/>
          <w:spacing w:val="-6"/>
        </w:rPr>
        <w:t xml:space="preserve"> </w:t>
      </w:r>
      <w:r>
        <w:rPr>
          <w:color w:val="231F20"/>
        </w:rPr>
        <w:t>in,</w:t>
      </w:r>
      <w:r>
        <w:rPr>
          <w:color w:val="231F20"/>
          <w:spacing w:val="-6"/>
        </w:rPr>
        <w:t xml:space="preserve"> </w:t>
      </w:r>
      <w:r>
        <w:rPr>
          <w:color w:val="231F20"/>
        </w:rPr>
        <w:t>for</w:t>
      </w:r>
      <w:r>
        <w:rPr>
          <w:color w:val="231F20"/>
          <w:spacing w:val="-6"/>
        </w:rPr>
        <w:t xml:space="preserve"> </w:t>
      </w:r>
      <w:r>
        <w:rPr>
          <w:color w:val="231F20"/>
        </w:rPr>
        <w:t xml:space="preserve">example, the combining of religious and ethno-nationalist </w:t>
      </w:r>
      <w:proofErr w:type="spellStart"/>
      <w:r>
        <w:rPr>
          <w:color w:val="231F20"/>
        </w:rPr>
        <w:t>legitimisation</w:t>
      </w:r>
      <w:proofErr w:type="spellEnd"/>
      <w:r>
        <w:rPr>
          <w:color w:val="231F20"/>
        </w:rPr>
        <w:t xml:space="preserve"> patterns or in the simultaneous recurring of Islamist and right-wing identity concepts. In many cases, however, it is solely a matter of parallel or opportunistic narratives, which, though they may be functionally similar, remain separate structurally or in terms of their origin.</w:t>
      </w:r>
    </w:p>
    <w:p w14:paraId="421D23CC" w14:textId="77777777" w:rsidR="00872454" w:rsidRDefault="00872454">
      <w:pPr>
        <w:pStyle w:val="Textkrper"/>
        <w:spacing w:before="47"/>
      </w:pPr>
    </w:p>
    <w:p w14:paraId="421D23CD" w14:textId="77777777" w:rsidR="00872454" w:rsidRDefault="00CB66E8">
      <w:pPr>
        <w:pStyle w:val="Textkrper"/>
        <w:spacing w:line="295" w:lineRule="auto"/>
        <w:ind w:left="1020" w:right="1"/>
        <w:jc w:val="both"/>
      </w:pPr>
      <w:proofErr w:type="gramStart"/>
      <w:r>
        <w:rPr>
          <w:color w:val="231F20"/>
        </w:rPr>
        <w:t>The coding</w:t>
      </w:r>
      <w:proofErr w:type="gramEnd"/>
      <w:r>
        <w:rPr>
          <w:color w:val="231F20"/>
        </w:rPr>
        <w:t xml:space="preserve"> therefore takes both content </w:t>
      </w:r>
      <w:proofErr w:type="gramStart"/>
      <w:r>
        <w:rPr>
          <w:color w:val="231F20"/>
        </w:rPr>
        <w:t>overlap</w:t>
      </w:r>
      <w:proofErr w:type="gramEnd"/>
      <w:r>
        <w:rPr>
          <w:color w:val="231F20"/>
        </w:rPr>
        <w:t xml:space="preserve"> and ideological coherence into account. The objective is to understand the respective key logic without prematurely assuming convergence where there are no systematic connections.</w:t>
      </w:r>
    </w:p>
    <w:p w14:paraId="421D23CE" w14:textId="77777777" w:rsidR="00872454" w:rsidRDefault="00872454">
      <w:pPr>
        <w:pStyle w:val="Textkrper"/>
        <w:spacing w:before="50"/>
      </w:pPr>
    </w:p>
    <w:p w14:paraId="421D23CF" w14:textId="77777777" w:rsidR="00872454" w:rsidRDefault="00CB66E8">
      <w:pPr>
        <w:pStyle w:val="Textkrper"/>
        <w:spacing w:line="295" w:lineRule="auto"/>
        <w:ind w:left="1020"/>
        <w:jc w:val="both"/>
      </w:pPr>
      <w:r>
        <w:rPr>
          <w:color w:val="231F20"/>
        </w:rPr>
        <w:t>The</w:t>
      </w:r>
      <w:r>
        <w:rPr>
          <w:color w:val="231F20"/>
          <w:spacing w:val="40"/>
        </w:rPr>
        <w:t xml:space="preserve"> </w:t>
      </w:r>
      <w:r>
        <w:rPr>
          <w:color w:val="231F20"/>
        </w:rPr>
        <w:t>fact</w:t>
      </w:r>
      <w:r>
        <w:rPr>
          <w:color w:val="231F20"/>
          <w:spacing w:val="40"/>
        </w:rPr>
        <w:t xml:space="preserve"> </w:t>
      </w:r>
      <w:r>
        <w:rPr>
          <w:color w:val="231F20"/>
        </w:rPr>
        <w:t>that</w:t>
      </w:r>
      <w:r>
        <w:rPr>
          <w:color w:val="231F20"/>
          <w:spacing w:val="40"/>
        </w:rPr>
        <w:t xml:space="preserve"> </w:t>
      </w:r>
      <w:r>
        <w:rPr>
          <w:color w:val="231F20"/>
        </w:rPr>
        <w:t>certain</w:t>
      </w:r>
      <w:r>
        <w:rPr>
          <w:color w:val="231F20"/>
          <w:spacing w:val="40"/>
        </w:rPr>
        <w:t xml:space="preserve"> </w:t>
      </w:r>
      <w:r>
        <w:rPr>
          <w:color w:val="231F20"/>
        </w:rPr>
        <w:t>conspiracy</w:t>
      </w:r>
      <w:r>
        <w:rPr>
          <w:color w:val="231F20"/>
          <w:spacing w:val="40"/>
        </w:rPr>
        <w:t xml:space="preserve"> </w:t>
      </w:r>
      <w:r>
        <w:rPr>
          <w:color w:val="231F20"/>
        </w:rPr>
        <w:t>myths,</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anti-Semitic narrative, are an integral component of Islamist and</w:t>
      </w:r>
      <w:r>
        <w:rPr>
          <w:color w:val="231F20"/>
          <w:spacing w:val="40"/>
        </w:rPr>
        <w:t xml:space="preserve"> </w:t>
      </w:r>
      <w:r>
        <w:rPr>
          <w:color w:val="231F20"/>
        </w:rPr>
        <w:t xml:space="preserve">right-wing extremist ideologies is also factored in. Its presence, therefore, does not represent </w:t>
      </w:r>
      <w:proofErr w:type="gramStart"/>
      <w:r>
        <w:rPr>
          <w:color w:val="231F20"/>
        </w:rPr>
        <w:t xml:space="preserve">a </w:t>
      </w:r>
      <w:proofErr w:type="spellStart"/>
      <w:r>
        <w:rPr>
          <w:color w:val="231F20"/>
        </w:rPr>
        <w:t>hybridisation</w:t>
      </w:r>
      <w:proofErr w:type="spellEnd"/>
      <w:proofErr w:type="gramEnd"/>
      <w:r>
        <w:rPr>
          <w:color w:val="231F20"/>
        </w:rPr>
        <w:t xml:space="preserve">, but is consistent with the respective basic ideological assumptions. In contrast, </w:t>
      </w:r>
      <w:proofErr w:type="spellStart"/>
      <w:r>
        <w:rPr>
          <w:color w:val="231F20"/>
        </w:rPr>
        <w:t>hybridisation</w:t>
      </w:r>
      <w:proofErr w:type="spellEnd"/>
      <w:r>
        <w:rPr>
          <w:color w:val="231F20"/>
        </w:rPr>
        <w:t xml:space="preserve"> is considered </w:t>
      </w:r>
      <w:proofErr w:type="gramStart"/>
      <w:r>
        <w:rPr>
          <w:color w:val="231F20"/>
        </w:rPr>
        <w:t>actually present</w:t>
      </w:r>
      <w:proofErr w:type="gramEnd"/>
      <w:r>
        <w:rPr>
          <w:color w:val="231F20"/>
        </w:rPr>
        <w:t xml:space="preserve"> if narratives that do not originally stem from the respective phenomena are drawn upon – for example, if Islamist content takes up the right-wing myth of the ‘Great Replacement’ or right-wing actors relate positively to the ‘Islamic State’. In these cases, an ideological blending in a strict sense is assumed.</w:t>
      </w:r>
    </w:p>
    <w:p w14:paraId="421D23D0" w14:textId="77777777" w:rsidR="00872454" w:rsidRDefault="00872454">
      <w:pPr>
        <w:pStyle w:val="Textkrper"/>
        <w:spacing w:before="47"/>
      </w:pPr>
    </w:p>
    <w:p w14:paraId="421D23D1" w14:textId="77777777" w:rsidR="00872454" w:rsidRDefault="00CB66E8">
      <w:pPr>
        <w:pStyle w:val="Textkrper"/>
        <w:ind w:left="1020"/>
        <w:jc w:val="both"/>
      </w:pPr>
      <w:r>
        <w:rPr>
          <w:color w:val="231F20"/>
        </w:rPr>
        <w:t>The</w:t>
      </w:r>
      <w:r>
        <w:rPr>
          <w:color w:val="231F20"/>
          <w:spacing w:val="32"/>
        </w:rPr>
        <w:t xml:space="preserve"> </w:t>
      </w:r>
      <w:r>
        <w:rPr>
          <w:color w:val="231F20"/>
        </w:rPr>
        <w:t>following</w:t>
      </w:r>
      <w:r>
        <w:rPr>
          <w:color w:val="231F20"/>
          <w:spacing w:val="33"/>
        </w:rPr>
        <w:t xml:space="preserve"> </w:t>
      </w:r>
      <w:r>
        <w:rPr>
          <w:color w:val="231F20"/>
        </w:rPr>
        <w:t>section</w:t>
      </w:r>
      <w:r>
        <w:rPr>
          <w:color w:val="231F20"/>
          <w:spacing w:val="33"/>
        </w:rPr>
        <w:t xml:space="preserve"> </w:t>
      </w:r>
      <w:r>
        <w:rPr>
          <w:color w:val="231F20"/>
        </w:rPr>
        <w:t>shows</w:t>
      </w:r>
      <w:r>
        <w:rPr>
          <w:color w:val="231F20"/>
          <w:spacing w:val="33"/>
        </w:rPr>
        <w:t xml:space="preserve"> </w:t>
      </w:r>
      <w:r>
        <w:rPr>
          <w:color w:val="231F20"/>
        </w:rPr>
        <w:t>the</w:t>
      </w:r>
      <w:r>
        <w:rPr>
          <w:color w:val="231F20"/>
          <w:spacing w:val="33"/>
        </w:rPr>
        <w:t xml:space="preserve"> </w:t>
      </w:r>
      <w:r>
        <w:rPr>
          <w:color w:val="231F20"/>
        </w:rPr>
        <w:t>phenomenon-specific</w:t>
      </w:r>
      <w:r>
        <w:rPr>
          <w:color w:val="231F20"/>
          <w:spacing w:val="33"/>
        </w:rPr>
        <w:t xml:space="preserve"> </w:t>
      </w:r>
      <w:r>
        <w:rPr>
          <w:color w:val="231F20"/>
          <w:spacing w:val="-2"/>
        </w:rPr>
        <w:t>criteria</w:t>
      </w:r>
    </w:p>
    <w:p w14:paraId="421D23D2" w14:textId="77777777" w:rsidR="00872454" w:rsidRDefault="00CB66E8">
      <w:pPr>
        <w:pStyle w:val="Textkrper"/>
        <w:spacing w:before="142" w:line="295" w:lineRule="auto"/>
        <w:ind w:left="240" w:right="1018"/>
        <w:jc w:val="both"/>
      </w:pPr>
      <w:r>
        <w:br w:type="column"/>
      </w:r>
      <w:r>
        <w:rPr>
          <w:color w:val="231F20"/>
        </w:rPr>
        <w:t>used by the author team in the coding of the network analysis channels, and in determining the seed channels.</w:t>
      </w:r>
    </w:p>
    <w:p w14:paraId="421D23D3" w14:textId="77777777" w:rsidR="00872454" w:rsidRDefault="00872454">
      <w:pPr>
        <w:pStyle w:val="Textkrper"/>
        <w:spacing w:before="45"/>
      </w:pPr>
    </w:p>
    <w:p w14:paraId="421D23D4" w14:textId="77777777" w:rsidR="00872454" w:rsidRDefault="00CB66E8">
      <w:pPr>
        <w:pStyle w:val="berschrift3"/>
        <w:spacing w:before="1"/>
        <w:ind w:left="240"/>
        <w:jc w:val="both"/>
      </w:pPr>
      <w:r w:rsidRPr="003B429C">
        <w:rPr>
          <w:w w:val="110"/>
        </w:rPr>
        <w:t>Right-wing</w:t>
      </w:r>
      <w:r w:rsidRPr="003B429C">
        <w:rPr>
          <w:spacing w:val="8"/>
          <w:w w:val="110"/>
        </w:rPr>
        <w:t xml:space="preserve"> </w:t>
      </w:r>
      <w:r w:rsidRPr="003B429C">
        <w:rPr>
          <w:spacing w:val="-2"/>
          <w:w w:val="110"/>
        </w:rPr>
        <w:t>extremism</w:t>
      </w:r>
    </w:p>
    <w:p w14:paraId="421D23D5" w14:textId="77777777" w:rsidR="00872454" w:rsidRDefault="00872454">
      <w:pPr>
        <w:pStyle w:val="Textkrper"/>
        <w:spacing w:before="101"/>
        <w:rPr>
          <w:rFonts w:ascii="Gill Sans MT"/>
          <w:sz w:val="20"/>
        </w:rPr>
      </w:pPr>
    </w:p>
    <w:p w14:paraId="421D23D6" w14:textId="77777777" w:rsidR="00872454" w:rsidRDefault="00CB66E8">
      <w:pPr>
        <w:pStyle w:val="Textkrper"/>
        <w:spacing w:line="295" w:lineRule="auto"/>
        <w:ind w:left="240" w:right="1017"/>
        <w:jc w:val="both"/>
      </w:pPr>
      <w:proofErr w:type="gramStart"/>
      <w:r>
        <w:rPr>
          <w:color w:val="231F20"/>
        </w:rPr>
        <w:t>In</w:t>
      </w:r>
      <w:r>
        <w:rPr>
          <w:color w:val="231F20"/>
          <w:spacing w:val="40"/>
        </w:rPr>
        <w:t xml:space="preserve"> </w:t>
      </w:r>
      <w:r>
        <w:rPr>
          <w:color w:val="231F20"/>
        </w:rPr>
        <w:t>order</w:t>
      </w:r>
      <w:r>
        <w:rPr>
          <w:color w:val="231F20"/>
          <w:spacing w:val="40"/>
        </w:rPr>
        <w:t xml:space="preserve"> </w:t>
      </w:r>
      <w:r>
        <w:rPr>
          <w:color w:val="231F20"/>
        </w:rPr>
        <w:t>to</w:t>
      </w:r>
      <w:proofErr w:type="gramEnd"/>
      <w:r>
        <w:rPr>
          <w:color w:val="231F20"/>
          <w:spacing w:val="40"/>
        </w:rPr>
        <w:t xml:space="preserve"> </w:t>
      </w:r>
      <w:r>
        <w:rPr>
          <w:color w:val="231F20"/>
        </w:rPr>
        <w:t>classify</w:t>
      </w:r>
      <w:r>
        <w:rPr>
          <w:color w:val="231F20"/>
          <w:spacing w:val="40"/>
        </w:rPr>
        <w:t xml:space="preserve"> </w:t>
      </w:r>
      <w:r>
        <w:rPr>
          <w:color w:val="231F20"/>
        </w:rPr>
        <w:t>a</w:t>
      </w:r>
      <w:r>
        <w:rPr>
          <w:color w:val="231F20"/>
          <w:spacing w:val="40"/>
        </w:rPr>
        <w:t xml:space="preserve"> </w:t>
      </w:r>
      <w:r>
        <w:rPr>
          <w:color w:val="231F20"/>
        </w:rPr>
        <w:t>seed</w:t>
      </w:r>
      <w:r>
        <w:rPr>
          <w:color w:val="231F20"/>
          <w:spacing w:val="40"/>
        </w:rPr>
        <w:t xml:space="preserve"> </w:t>
      </w:r>
      <w:r>
        <w:rPr>
          <w:color w:val="231F20"/>
        </w:rPr>
        <w:t>channel</w:t>
      </w:r>
      <w:r>
        <w:rPr>
          <w:color w:val="231F20"/>
          <w:spacing w:val="40"/>
        </w:rPr>
        <w:t xml:space="preserve"> </w:t>
      </w:r>
      <w:r>
        <w:rPr>
          <w:color w:val="231F20"/>
        </w:rPr>
        <w:t>as</w:t>
      </w:r>
      <w:r>
        <w:rPr>
          <w:color w:val="231F20"/>
          <w:spacing w:val="40"/>
        </w:rPr>
        <w:t xml:space="preserve"> </w:t>
      </w:r>
      <w:r>
        <w:rPr>
          <w:rFonts w:ascii="Arial Narrow"/>
          <w:i/>
          <w:color w:val="231F20"/>
        </w:rPr>
        <w:t>right-wing</w:t>
      </w:r>
      <w:r>
        <w:rPr>
          <w:rFonts w:ascii="Arial Narrow"/>
          <w:i/>
          <w:color w:val="231F20"/>
          <w:spacing w:val="40"/>
        </w:rPr>
        <w:t xml:space="preserve"> </w:t>
      </w:r>
      <w:r>
        <w:rPr>
          <w:rFonts w:ascii="Arial Narrow"/>
          <w:i/>
          <w:color w:val="231F20"/>
        </w:rPr>
        <w:t>extremist</w:t>
      </w:r>
      <w:r>
        <w:rPr>
          <w:color w:val="231F20"/>
        </w:rPr>
        <w:t>, several of the criteria listed below had to be met. These same criteria were also used for the channels identified within the framework of the collection process. In substantiated individual cases, this classification was also made when one or more of</w:t>
      </w:r>
      <w:r>
        <w:rPr>
          <w:color w:val="231F20"/>
          <w:spacing w:val="80"/>
        </w:rPr>
        <w:t xml:space="preserve"> </w:t>
      </w:r>
      <w:r>
        <w:rPr>
          <w:color w:val="231F20"/>
        </w:rPr>
        <w:t>the criteria was present in a particularly pronounced form (e.g. legitimation of violence).</w:t>
      </w:r>
    </w:p>
    <w:p w14:paraId="421D23D7" w14:textId="77777777" w:rsidR="00872454" w:rsidRDefault="00872454">
      <w:pPr>
        <w:pStyle w:val="Textkrper"/>
        <w:spacing w:before="39"/>
      </w:pPr>
    </w:p>
    <w:p w14:paraId="421D23D8" w14:textId="77777777" w:rsidR="00872454" w:rsidRDefault="00CB66E8">
      <w:pPr>
        <w:pStyle w:val="Listenabsatz"/>
        <w:numPr>
          <w:ilvl w:val="0"/>
          <w:numId w:val="2"/>
        </w:numPr>
        <w:tabs>
          <w:tab w:val="left" w:pos="467"/>
        </w:tabs>
        <w:spacing w:line="292" w:lineRule="auto"/>
        <w:ind w:right="1011"/>
        <w:jc w:val="both"/>
        <w:rPr>
          <w:sz w:val="19"/>
        </w:rPr>
      </w:pPr>
      <w:proofErr w:type="gramStart"/>
      <w:r>
        <w:rPr>
          <w:color w:val="231F20"/>
          <w:sz w:val="19"/>
        </w:rPr>
        <w:t>Rejection</w:t>
      </w:r>
      <w:r>
        <w:rPr>
          <w:color w:val="231F20"/>
          <w:spacing w:val="68"/>
          <w:sz w:val="19"/>
        </w:rPr>
        <w:t xml:space="preserve">  </w:t>
      </w:r>
      <w:r>
        <w:rPr>
          <w:color w:val="231F20"/>
          <w:sz w:val="19"/>
        </w:rPr>
        <w:t>of</w:t>
      </w:r>
      <w:proofErr w:type="gramEnd"/>
      <w:r>
        <w:rPr>
          <w:color w:val="231F20"/>
          <w:spacing w:val="68"/>
          <w:sz w:val="19"/>
        </w:rPr>
        <w:t xml:space="preserve">  </w:t>
      </w:r>
      <w:proofErr w:type="gramStart"/>
      <w:r>
        <w:rPr>
          <w:color w:val="231F20"/>
          <w:sz w:val="19"/>
        </w:rPr>
        <w:t>democratic</w:t>
      </w:r>
      <w:r>
        <w:rPr>
          <w:color w:val="231F20"/>
          <w:spacing w:val="68"/>
          <w:sz w:val="19"/>
        </w:rPr>
        <w:t xml:space="preserve">  </w:t>
      </w:r>
      <w:r>
        <w:rPr>
          <w:color w:val="231F20"/>
          <w:sz w:val="19"/>
        </w:rPr>
        <w:t>elections</w:t>
      </w:r>
      <w:proofErr w:type="gramEnd"/>
      <w:r>
        <w:rPr>
          <w:color w:val="231F20"/>
          <w:spacing w:val="68"/>
          <w:sz w:val="19"/>
        </w:rPr>
        <w:t xml:space="preserve">  </w:t>
      </w:r>
      <w:proofErr w:type="gramStart"/>
      <w:r>
        <w:rPr>
          <w:color w:val="231F20"/>
          <w:sz w:val="19"/>
        </w:rPr>
        <w:t>and</w:t>
      </w:r>
      <w:r>
        <w:rPr>
          <w:color w:val="231F20"/>
          <w:spacing w:val="68"/>
          <w:sz w:val="19"/>
        </w:rPr>
        <w:t xml:space="preserve">  </w:t>
      </w:r>
      <w:r>
        <w:rPr>
          <w:color w:val="231F20"/>
          <w:sz w:val="19"/>
        </w:rPr>
        <w:t>institutions</w:t>
      </w:r>
      <w:proofErr w:type="gramEnd"/>
      <w:r>
        <w:rPr>
          <w:color w:val="231F20"/>
          <w:sz w:val="19"/>
        </w:rPr>
        <w:t xml:space="preserve"> or democracy as a political system, for example, in</w:t>
      </w:r>
      <w:r>
        <w:rPr>
          <w:color w:val="231F20"/>
          <w:spacing w:val="80"/>
          <w:sz w:val="19"/>
        </w:rPr>
        <w:t xml:space="preserve"> </w:t>
      </w:r>
      <w:r>
        <w:rPr>
          <w:color w:val="231F20"/>
          <w:sz w:val="19"/>
        </w:rPr>
        <w:t>connection</w:t>
      </w:r>
      <w:r>
        <w:rPr>
          <w:color w:val="231F20"/>
          <w:spacing w:val="40"/>
          <w:sz w:val="19"/>
        </w:rPr>
        <w:t xml:space="preserve"> </w:t>
      </w:r>
      <w:r>
        <w:rPr>
          <w:color w:val="231F20"/>
          <w:sz w:val="19"/>
        </w:rPr>
        <w:t>with</w:t>
      </w:r>
      <w:r>
        <w:rPr>
          <w:color w:val="231F20"/>
          <w:spacing w:val="40"/>
          <w:sz w:val="19"/>
        </w:rPr>
        <w:t xml:space="preserve"> </w:t>
      </w:r>
      <w:r>
        <w:rPr>
          <w:color w:val="231F20"/>
          <w:sz w:val="19"/>
        </w:rPr>
        <w:t>interpretation</w:t>
      </w:r>
      <w:r>
        <w:rPr>
          <w:color w:val="231F20"/>
          <w:spacing w:val="40"/>
          <w:sz w:val="19"/>
        </w:rPr>
        <w:t xml:space="preserve"> </w:t>
      </w:r>
      <w:r>
        <w:rPr>
          <w:color w:val="231F20"/>
          <w:sz w:val="19"/>
        </w:rPr>
        <w:t>patterns,</w:t>
      </w:r>
      <w:r>
        <w:rPr>
          <w:color w:val="231F20"/>
          <w:spacing w:val="40"/>
          <w:sz w:val="19"/>
        </w:rPr>
        <w:t xml:space="preserve"> </w:t>
      </w:r>
      <w:r>
        <w:rPr>
          <w:color w:val="231F20"/>
          <w:sz w:val="19"/>
        </w:rPr>
        <w:t>in</w:t>
      </w:r>
      <w:r>
        <w:rPr>
          <w:color w:val="231F20"/>
          <w:spacing w:val="40"/>
          <w:sz w:val="19"/>
        </w:rPr>
        <w:t xml:space="preserve"> </w:t>
      </w:r>
      <w:r>
        <w:rPr>
          <w:color w:val="231F20"/>
          <w:sz w:val="19"/>
        </w:rPr>
        <w:t>which democracy,</w:t>
      </w:r>
      <w:r>
        <w:rPr>
          <w:color w:val="231F20"/>
          <w:spacing w:val="40"/>
          <w:sz w:val="19"/>
        </w:rPr>
        <w:t xml:space="preserve"> </w:t>
      </w:r>
      <w:r>
        <w:rPr>
          <w:color w:val="231F20"/>
          <w:sz w:val="19"/>
        </w:rPr>
        <w:t>pluralism</w:t>
      </w:r>
      <w:r>
        <w:rPr>
          <w:color w:val="231F20"/>
          <w:spacing w:val="40"/>
          <w:sz w:val="19"/>
        </w:rPr>
        <w:t xml:space="preserve"> </w:t>
      </w:r>
      <w:r>
        <w:rPr>
          <w:color w:val="231F20"/>
          <w:sz w:val="19"/>
        </w:rPr>
        <w:t>and</w:t>
      </w:r>
      <w:r>
        <w:rPr>
          <w:color w:val="231F20"/>
          <w:spacing w:val="40"/>
          <w:sz w:val="19"/>
        </w:rPr>
        <w:t xml:space="preserve"> </w:t>
      </w:r>
      <w:r>
        <w:rPr>
          <w:color w:val="231F20"/>
          <w:sz w:val="19"/>
        </w:rPr>
        <w:t>equality</w:t>
      </w:r>
      <w:r>
        <w:rPr>
          <w:color w:val="231F20"/>
          <w:spacing w:val="40"/>
          <w:sz w:val="19"/>
        </w:rPr>
        <w:t xml:space="preserve"> </w:t>
      </w:r>
      <w:r>
        <w:rPr>
          <w:color w:val="231F20"/>
          <w:sz w:val="19"/>
        </w:rPr>
        <w:t>are</w:t>
      </w:r>
      <w:r>
        <w:rPr>
          <w:color w:val="231F20"/>
          <w:spacing w:val="40"/>
          <w:sz w:val="19"/>
        </w:rPr>
        <w:t xml:space="preserve"> </w:t>
      </w:r>
      <w:r>
        <w:rPr>
          <w:color w:val="231F20"/>
          <w:sz w:val="19"/>
        </w:rPr>
        <w:t>presented</w:t>
      </w:r>
      <w:r>
        <w:rPr>
          <w:color w:val="231F20"/>
          <w:spacing w:val="40"/>
          <w:sz w:val="19"/>
        </w:rPr>
        <w:t xml:space="preserve"> </w:t>
      </w:r>
      <w:r>
        <w:rPr>
          <w:color w:val="231F20"/>
          <w:sz w:val="19"/>
        </w:rPr>
        <w:t>as ‘system</w:t>
      </w:r>
      <w:r>
        <w:rPr>
          <w:color w:val="231F20"/>
          <w:spacing w:val="40"/>
          <w:sz w:val="19"/>
        </w:rPr>
        <w:t xml:space="preserve"> </w:t>
      </w:r>
      <w:proofErr w:type="gramStart"/>
      <w:r>
        <w:rPr>
          <w:color w:val="231F20"/>
          <w:sz w:val="19"/>
        </w:rPr>
        <w:t>errors’</w:t>
      </w:r>
      <w:proofErr w:type="gramEnd"/>
      <w:r>
        <w:rPr>
          <w:color w:val="231F20"/>
          <w:spacing w:val="40"/>
          <w:sz w:val="19"/>
        </w:rPr>
        <w:t xml:space="preserve"> </w:t>
      </w:r>
      <w:r>
        <w:rPr>
          <w:color w:val="231F20"/>
          <w:sz w:val="19"/>
        </w:rPr>
        <w:t>or</w:t>
      </w:r>
      <w:r>
        <w:rPr>
          <w:color w:val="231F20"/>
          <w:spacing w:val="40"/>
          <w:sz w:val="19"/>
        </w:rPr>
        <w:t xml:space="preserve"> </w:t>
      </w:r>
      <w:r>
        <w:rPr>
          <w:color w:val="231F20"/>
          <w:sz w:val="19"/>
        </w:rPr>
        <w:t>threats</w:t>
      </w:r>
      <w:r>
        <w:rPr>
          <w:color w:val="231F20"/>
          <w:spacing w:val="40"/>
          <w:sz w:val="19"/>
        </w:rPr>
        <w:t xml:space="preserve"> </w:t>
      </w:r>
      <w:r>
        <w:rPr>
          <w:color w:val="231F20"/>
          <w:sz w:val="19"/>
        </w:rPr>
        <w:t>to</w:t>
      </w:r>
      <w:r>
        <w:rPr>
          <w:color w:val="231F20"/>
          <w:spacing w:val="40"/>
          <w:sz w:val="19"/>
        </w:rPr>
        <w:t xml:space="preserve"> </w:t>
      </w:r>
      <w:r>
        <w:rPr>
          <w:color w:val="231F20"/>
          <w:sz w:val="19"/>
        </w:rPr>
        <w:t>one’s</w:t>
      </w:r>
      <w:r>
        <w:rPr>
          <w:color w:val="231F20"/>
          <w:spacing w:val="40"/>
          <w:sz w:val="19"/>
        </w:rPr>
        <w:t xml:space="preserve"> </w:t>
      </w:r>
      <w:r>
        <w:rPr>
          <w:color w:val="231F20"/>
          <w:sz w:val="19"/>
        </w:rPr>
        <w:t>own</w:t>
      </w:r>
      <w:r>
        <w:rPr>
          <w:color w:val="231F20"/>
          <w:spacing w:val="40"/>
          <w:sz w:val="19"/>
        </w:rPr>
        <w:t xml:space="preserve"> </w:t>
      </w:r>
      <w:r>
        <w:rPr>
          <w:color w:val="231F20"/>
          <w:sz w:val="19"/>
        </w:rPr>
        <w:t>collective</w:t>
      </w:r>
    </w:p>
    <w:p w14:paraId="421D23D9" w14:textId="77777777" w:rsidR="00872454" w:rsidRDefault="00872454">
      <w:pPr>
        <w:pStyle w:val="Textkrper"/>
        <w:spacing w:before="46"/>
      </w:pPr>
    </w:p>
    <w:p w14:paraId="421D23DA" w14:textId="77777777" w:rsidR="00872454" w:rsidRDefault="00CB66E8">
      <w:pPr>
        <w:pStyle w:val="Listenabsatz"/>
        <w:numPr>
          <w:ilvl w:val="0"/>
          <w:numId w:val="2"/>
        </w:numPr>
        <w:tabs>
          <w:tab w:val="left" w:pos="467"/>
        </w:tabs>
        <w:spacing w:line="292" w:lineRule="auto"/>
        <w:ind w:right="1017"/>
        <w:jc w:val="both"/>
        <w:rPr>
          <w:sz w:val="19"/>
        </w:rPr>
      </w:pPr>
      <w:r>
        <w:rPr>
          <w:color w:val="231F20"/>
          <w:sz w:val="19"/>
        </w:rPr>
        <w:t>Degradation of persons due to attributed characteristics,</w:t>
      </w:r>
      <w:r>
        <w:rPr>
          <w:color w:val="231F20"/>
          <w:spacing w:val="80"/>
          <w:sz w:val="19"/>
        </w:rPr>
        <w:t xml:space="preserve"> </w:t>
      </w:r>
      <w:r>
        <w:rPr>
          <w:color w:val="231F20"/>
          <w:sz w:val="19"/>
        </w:rPr>
        <w:t>such as origin, religion, gender identity, sexual orientation, disability or social status</w:t>
      </w:r>
    </w:p>
    <w:p w14:paraId="421D23DB" w14:textId="77777777" w:rsidR="00872454" w:rsidRDefault="00872454">
      <w:pPr>
        <w:pStyle w:val="Textkrper"/>
        <w:spacing w:before="43"/>
      </w:pPr>
    </w:p>
    <w:p w14:paraId="421D23DC"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Spread of ethnic (</w:t>
      </w:r>
      <w:proofErr w:type="spellStart"/>
      <w:r>
        <w:rPr>
          <w:color w:val="231F20"/>
          <w:sz w:val="19"/>
        </w:rPr>
        <w:t>volkish</w:t>
      </w:r>
      <w:proofErr w:type="spellEnd"/>
      <w:r>
        <w:rPr>
          <w:color w:val="231F20"/>
          <w:sz w:val="19"/>
        </w:rPr>
        <w:t xml:space="preserve">), ethno-pluralistic or racist-coded narratives (e.g. the concept of a ‘homogenous national community’, warnings of ‘ethnic replacement’ or the ‘Great Replacement’, or the promotion of ‘remigration’ [see note </w:t>
      </w:r>
      <w:r>
        <w:rPr>
          <w:color w:val="231F20"/>
          <w:spacing w:val="-2"/>
          <w:sz w:val="19"/>
        </w:rPr>
        <w:t>below])</w:t>
      </w:r>
    </w:p>
    <w:p w14:paraId="421D23DD" w14:textId="77777777" w:rsidR="00872454" w:rsidRDefault="00872454">
      <w:pPr>
        <w:pStyle w:val="Textkrper"/>
        <w:spacing w:before="46"/>
      </w:pPr>
    </w:p>
    <w:p w14:paraId="421D23DE"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Positive reference to right-wing ideologemes, groups or individuals (e.g. through sharing quotes, symbols or memes with references to the ‘identitarian movement’, codes that glorify Nazism (National Socialism), or ‘white power’ ciphers)</w:t>
      </w:r>
    </w:p>
    <w:p w14:paraId="421D23DF" w14:textId="77777777" w:rsidR="00872454" w:rsidRDefault="00872454">
      <w:pPr>
        <w:pStyle w:val="Textkrper"/>
        <w:spacing w:before="45"/>
      </w:pPr>
    </w:p>
    <w:p w14:paraId="421D23E0"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Spread</w:t>
      </w:r>
      <w:r>
        <w:rPr>
          <w:color w:val="231F20"/>
          <w:spacing w:val="40"/>
          <w:sz w:val="19"/>
        </w:rPr>
        <w:t xml:space="preserve"> </w:t>
      </w:r>
      <w:r>
        <w:rPr>
          <w:color w:val="231F20"/>
          <w:sz w:val="19"/>
        </w:rPr>
        <w:t>of</w:t>
      </w:r>
      <w:r>
        <w:rPr>
          <w:color w:val="231F20"/>
          <w:spacing w:val="40"/>
          <w:sz w:val="19"/>
        </w:rPr>
        <w:t xml:space="preserve"> </w:t>
      </w:r>
      <w:r>
        <w:rPr>
          <w:color w:val="231F20"/>
          <w:sz w:val="19"/>
        </w:rPr>
        <w:t>conspiracy</w:t>
      </w:r>
      <w:r>
        <w:rPr>
          <w:color w:val="231F20"/>
          <w:spacing w:val="40"/>
          <w:sz w:val="19"/>
        </w:rPr>
        <w:t xml:space="preserve"> </w:t>
      </w:r>
      <w:r>
        <w:rPr>
          <w:color w:val="231F20"/>
          <w:sz w:val="19"/>
        </w:rPr>
        <w:t>ideology</w:t>
      </w:r>
      <w:r>
        <w:rPr>
          <w:color w:val="231F20"/>
          <w:spacing w:val="40"/>
          <w:sz w:val="19"/>
        </w:rPr>
        <w:t xml:space="preserve"> </w:t>
      </w:r>
      <w:r>
        <w:rPr>
          <w:color w:val="231F20"/>
          <w:sz w:val="19"/>
        </w:rPr>
        <w:t>narratives</w:t>
      </w:r>
      <w:r>
        <w:rPr>
          <w:color w:val="231F20"/>
          <w:spacing w:val="40"/>
          <w:sz w:val="19"/>
        </w:rPr>
        <w:t xml:space="preserve"> </w:t>
      </w:r>
      <w:r>
        <w:rPr>
          <w:color w:val="231F20"/>
          <w:sz w:val="19"/>
        </w:rPr>
        <w:t>with</w:t>
      </w:r>
      <w:r>
        <w:rPr>
          <w:color w:val="231F20"/>
          <w:spacing w:val="40"/>
          <w:sz w:val="19"/>
        </w:rPr>
        <w:t xml:space="preserve"> </w:t>
      </w:r>
      <w:r>
        <w:rPr>
          <w:color w:val="231F20"/>
          <w:sz w:val="19"/>
        </w:rPr>
        <w:t>anti-Semitic or anti-Muslim orientation (e.g. reference to ‘global elites’, ‘cultural warfare’ or supposed media control)</w:t>
      </w:r>
    </w:p>
    <w:p w14:paraId="421D23E1" w14:textId="77777777" w:rsidR="00872454" w:rsidRDefault="00872454">
      <w:pPr>
        <w:pStyle w:val="Textkrper"/>
        <w:spacing w:before="42"/>
      </w:pPr>
    </w:p>
    <w:p w14:paraId="421D23E2" w14:textId="77777777" w:rsidR="00872454" w:rsidRDefault="00CB66E8">
      <w:pPr>
        <w:pStyle w:val="Listenabsatz"/>
        <w:numPr>
          <w:ilvl w:val="0"/>
          <w:numId w:val="2"/>
        </w:numPr>
        <w:tabs>
          <w:tab w:val="left" w:pos="467"/>
        </w:tabs>
        <w:spacing w:before="1" w:line="292" w:lineRule="auto"/>
        <w:ind w:right="1018"/>
        <w:jc w:val="both"/>
        <w:rPr>
          <w:sz w:val="19"/>
        </w:rPr>
      </w:pPr>
      <w:r>
        <w:rPr>
          <w:color w:val="231F20"/>
          <w:sz w:val="19"/>
        </w:rPr>
        <w:t>Application</w:t>
      </w:r>
      <w:r>
        <w:rPr>
          <w:color w:val="231F20"/>
          <w:spacing w:val="40"/>
          <w:sz w:val="19"/>
        </w:rPr>
        <w:t xml:space="preserve"> </w:t>
      </w:r>
      <w:r>
        <w:rPr>
          <w:color w:val="231F20"/>
          <w:sz w:val="19"/>
        </w:rPr>
        <w:t>of</w:t>
      </w:r>
      <w:r>
        <w:rPr>
          <w:color w:val="231F20"/>
          <w:spacing w:val="40"/>
          <w:sz w:val="19"/>
        </w:rPr>
        <w:t xml:space="preserve"> </w:t>
      </w:r>
      <w:r>
        <w:rPr>
          <w:color w:val="231F20"/>
          <w:sz w:val="19"/>
        </w:rPr>
        <w:t>ethnic</w:t>
      </w:r>
      <w:r>
        <w:rPr>
          <w:color w:val="231F20"/>
          <w:spacing w:val="40"/>
          <w:sz w:val="19"/>
        </w:rPr>
        <w:t xml:space="preserve"> </w:t>
      </w:r>
      <w:r>
        <w:rPr>
          <w:color w:val="231F20"/>
          <w:sz w:val="19"/>
        </w:rPr>
        <w:t>(</w:t>
      </w:r>
      <w:proofErr w:type="spellStart"/>
      <w:r>
        <w:rPr>
          <w:color w:val="231F20"/>
          <w:sz w:val="19"/>
        </w:rPr>
        <w:t>volkish</w:t>
      </w:r>
      <w:proofErr w:type="spellEnd"/>
      <w:r>
        <w:rPr>
          <w:color w:val="231F20"/>
          <w:sz w:val="19"/>
        </w:rPr>
        <w:t>)</w:t>
      </w:r>
      <w:r>
        <w:rPr>
          <w:color w:val="231F20"/>
          <w:spacing w:val="40"/>
          <w:sz w:val="19"/>
        </w:rPr>
        <w:t xml:space="preserve"> </w:t>
      </w:r>
      <w:r>
        <w:rPr>
          <w:color w:val="231F20"/>
          <w:sz w:val="19"/>
        </w:rPr>
        <w:t>family</w:t>
      </w:r>
      <w:r>
        <w:rPr>
          <w:color w:val="231F20"/>
          <w:spacing w:val="40"/>
          <w:sz w:val="19"/>
        </w:rPr>
        <w:t xml:space="preserve"> </w:t>
      </w:r>
      <w:r>
        <w:rPr>
          <w:color w:val="231F20"/>
          <w:sz w:val="19"/>
        </w:rPr>
        <w:t>and</w:t>
      </w:r>
      <w:r>
        <w:rPr>
          <w:color w:val="231F20"/>
          <w:spacing w:val="40"/>
          <w:sz w:val="19"/>
        </w:rPr>
        <w:t xml:space="preserve"> </w:t>
      </w:r>
      <w:r>
        <w:rPr>
          <w:color w:val="231F20"/>
          <w:sz w:val="19"/>
        </w:rPr>
        <w:t>gender</w:t>
      </w:r>
      <w:r>
        <w:rPr>
          <w:color w:val="231F20"/>
          <w:spacing w:val="40"/>
          <w:sz w:val="19"/>
        </w:rPr>
        <w:t xml:space="preserve"> </w:t>
      </w:r>
      <w:r>
        <w:rPr>
          <w:color w:val="231F20"/>
          <w:sz w:val="19"/>
        </w:rPr>
        <w:t>ideals (e.g. emphasis on traditional roles, rejection of equality or diversity, denigration of feminism)</w:t>
      </w:r>
    </w:p>
    <w:p w14:paraId="421D23E3" w14:textId="77777777" w:rsidR="00872454" w:rsidRDefault="00872454">
      <w:pPr>
        <w:pStyle w:val="Textkrper"/>
        <w:spacing w:before="42"/>
      </w:pPr>
    </w:p>
    <w:p w14:paraId="421D23E4" w14:textId="77777777" w:rsidR="00872454" w:rsidRDefault="00CB66E8">
      <w:pPr>
        <w:pStyle w:val="Listenabsatz"/>
        <w:numPr>
          <w:ilvl w:val="0"/>
          <w:numId w:val="2"/>
        </w:numPr>
        <w:tabs>
          <w:tab w:val="left" w:pos="467"/>
        </w:tabs>
        <w:spacing w:line="290" w:lineRule="auto"/>
        <w:ind w:right="1018"/>
        <w:jc w:val="both"/>
        <w:rPr>
          <w:sz w:val="19"/>
        </w:rPr>
      </w:pPr>
      <w:proofErr w:type="spellStart"/>
      <w:r>
        <w:rPr>
          <w:color w:val="231F20"/>
          <w:sz w:val="19"/>
        </w:rPr>
        <w:t>Heroisation</w:t>
      </w:r>
      <w:proofErr w:type="spellEnd"/>
      <w:r>
        <w:rPr>
          <w:color w:val="231F20"/>
          <w:sz w:val="19"/>
        </w:rPr>
        <w:t xml:space="preserve"> of ‘resistance’ against the supposed ‘corrupt</w:t>
      </w:r>
      <w:r>
        <w:rPr>
          <w:color w:val="231F20"/>
          <w:spacing w:val="80"/>
          <w:sz w:val="19"/>
        </w:rPr>
        <w:t xml:space="preserve"> </w:t>
      </w:r>
      <w:r>
        <w:rPr>
          <w:color w:val="231F20"/>
          <w:sz w:val="19"/>
        </w:rPr>
        <w:t>elite’,</w:t>
      </w:r>
      <w:r>
        <w:rPr>
          <w:color w:val="231F20"/>
          <w:spacing w:val="39"/>
          <w:sz w:val="19"/>
        </w:rPr>
        <w:t xml:space="preserve"> </w:t>
      </w:r>
      <w:r>
        <w:rPr>
          <w:color w:val="231F20"/>
          <w:sz w:val="19"/>
        </w:rPr>
        <w:t>often</w:t>
      </w:r>
      <w:r>
        <w:rPr>
          <w:color w:val="231F20"/>
          <w:spacing w:val="39"/>
          <w:sz w:val="19"/>
        </w:rPr>
        <w:t xml:space="preserve"> </w:t>
      </w:r>
      <w:r>
        <w:rPr>
          <w:color w:val="231F20"/>
          <w:sz w:val="19"/>
        </w:rPr>
        <w:t>in</w:t>
      </w:r>
      <w:r>
        <w:rPr>
          <w:color w:val="231F20"/>
          <w:spacing w:val="39"/>
          <w:sz w:val="19"/>
        </w:rPr>
        <w:t xml:space="preserve"> </w:t>
      </w:r>
      <w:r>
        <w:rPr>
          <w:color w:val="231F20"/>
          <w:sz w:val="19"/>
        </w:rPr>
        <w:t>the</w:t>
      </w:r>
      <w:r>
        <w:rPr>
          <w:color w:val="231F20"/>
          <w:spacing w:val="39"/>
          <w:sz w:val="19"/>
        </w:rPr>
        <w:t xml:space="preserve"> </w:t>
      </w:r>
      <w:r>
        <w:rPr>
          <w:color w:val="231F20"/>
          <w:sz w:val="19"/>
        </w:rPr>
        <w:t>form</w:t>
      </w:r>
      <w:r>
        <w:rPr>
          <w:color w:val="231F20"/>
          <w:spacing w:val="39"/>
          <w:sz w:val="19"/>
        </w:rPr>
        <w:t xml:space="preserve"> </w:t>
      </w:r>
      <w:r>
        <w:rPr>
          <w:color w:val="231F20"/>
          <w:sz w:val="19"/>
        </w:rPr>
        <w:t>of</w:t>
      </w:r>
      <w:r>
        <w:rPr>
          <w:color w:val="231F20"/>
          <w:spacing w:val="39"/>
          <w:sz w:val="19"/>
        </w:rPr>
        <w:t xml:space="preserve"> </w:t>
      </w:r>
      <w:r>
        <w:rPr>
          <w:color w:val="231F20"/>
          <w:sz w:val="19"/>
        </w:rPr>
        <w:t>martial</w:t>
      </w:r>
      <w:r>
        <w:rPr>
          <w:color w:val="231F20"/>
          <w:spacing w:val="39"/>
          <w:sz w:val="19"/>
        </w:rPr>
        <w:t xml:space="preserve"> </w:t>
      </w:r>
      <w:r>
        <w:rPr>
          <w:color w:val="231F20"/>
          <w:sz w:val="19"/>
        </w:rPr>
        <w:t>arts</w:t>
      </w:r>
      <w:r>
        <w:rPr>
          <w:color w:val="231F20"/>
          <w:spacing w:val="39"/>
          <w:sz w:val="19"/>
        </w:rPr>
        <w:t xml:space="preserve"> </w:t>
      </w:r>
      <w:r>
        <w:rPr>
          <w:color w:val="231F20"/>
          <w:sz w:val="19"/>
        </w:rPr>
        <w:t>or</w:t>
      </w:r>
      <w:r>
        <w:rPr>
          <w:color w:val="231F20"/>
          <w:spacing w:val="39"/>
          <w:sz w:val="19"/>
        </w:rPr>
        <w:t xml:space="preserve"> </w:t>
      </w:r>
      <w:r>
        <w:rPr>
          <w:color w:val="231F20"/>
          <w:sz w:val="19"/>
        </w:rPr>
        <w:t>militant</w:t>
      </w:r>
      <w:r>
        <w:rPr>
          <w:color w:val="231F20"/>
          <w:spacing w:val="39"/>
          <w:sz w:val="19"/>
        </w:rPr>
        <w:t xml:space="preserve"> </w:t>
      </w:r>
      <w:r>
        <w:rPr>
          <w:color w:val="231F20"/>
          <w:sz w:val="19"/>
        </w:rPr>
        <w:t>rhetoric</w:t>
      </w:r>
    </w:p>
    <w:p w14:paraId="421D23E5" w14:textId="77777777" w:rsidR="00872454" w:rsidRDefault="00872454">
      <w:pPr>
        <w:pStyle w:val="Textkrper"/>
        <w:spacing w:before="46"/>
      </w:pPr>
    </w:p>
    <w:p w14:paraId="421D23E6" w14:textId="77777777" w:rsidR="00872454" w:rsidRDefault="00CB66E8">
      <w:pPr>
        <w:pStyle w:val="Listenabsatz"/>
        <w:numPr>
          <w:ilvl w:val="0"/>
          <w:numId w:val="2"/>
        </w:numPr>
        <w:tabs>
          <w:tab w:val="left" w:pos="467"/>
        </w:tabs>
        <w:spacing w:line="292" w:lineRule="auto"/>
        <w:ind w:right="1018"/>
        <w:jc w:val="both"/>
        <w:rPr>
          <w:sz w:val="19"/>
        </w:rPr>
      </w:pPr>
      <w:proofErr w:type="spellStart"/>
      <w:r>
        <w:rPr>
          <w:color w:val="231F20"/>
          <w:sz w:val="19"/>
        </w:rPr>
        <w:t>Trivialisation</w:t>
      </w:r>
      <w:proofErr w:type="spellEnd"/>
      <w:r>
        <w:rPr>
          <w:color w:val="231F20"/>
          <w:sz w:val="19"/>
        </w:rPr>
        <w:t xml:space="preserve"> or </w:t>
      </w:r>
      <w:proofErr w:type="spellStart"/>
      <w:r>
        <w:rPr>
          <w:color w:val="231F20"/>
          <w:sz w:val="19"/>
        </w:rPr>
        <w:t>revitalisation</w:t>
      </w:r>
      <w:proofErr w:type="spellEnd"/>
      <w:r>
        <w:rPr>
          <w:color w:val="231F20"/>
          <w:sz w:val="19"/>
        </w:rPr>
        <w:t xml:space="preserve"> of National Socialism or statements</w:t>
      </w:r>
      <w:r>
        <w:rPr>
          <w:color w:val="231F20"/>
          <w:spacing w:val="40"/>
          <w:sz w:val="19"/>
        </w:rPr>
        <w:t xml:space="preserve"> </w:t>
      </w:r>
      <w:r>
        <w:rPr>
          <w:color w:val="231F20"/>
          <w:sz w:val="19"/>
        </w:rPr>
        <w:t>comparing</w:t>
      </w:r>
      <w:r>
        <w:rPr>
          <w:color w:val="231F20"/>
          <w:spacing w:val="40"/>
          <w:sz w:val="19"/>
        </w:rPr>
        <w:t xml:space="preserve"> </w:t>
      </w:r>
      <w:r>
        <w:rPr>
          <w:color w:val="231F20"/>
          <w:sz w:val="19"/>
        </w:rPr>
        <w:t>topics</w:t>
      </w:r>
      <w:r>
        <w:rPr>
          <w:color w:val="231F20"/>
          <w:spacing w:val="40"/>
          <w:sz w:val="19"/>
        </w:rPr>
        <w:t xml:space="preserve"> </w:t>
      </w:r>
      <w:r>
        <w:rPr>
          <w:color w:val="231F20"/>
          <w:sz w:val="19"/>
        </w:rPr>
        <w:t>with</w:t>
      </w:r>
      <w:r>
        <w:rPr>
          <w:color w:val="231F20"/>
          <w:spacing w:val="40"/>
          <w:sz w:val="19"/>
        </w:rPr>
        <w:t xml:space="preserve"> </w:t>
      </w:r>
      <w:r>
        <w:rPr>
          <w:color w:val="231F20"/>
          <w:sz w:val="19"/>
        </w:rPr>
        <w:t>NS</w:t>
      </w:r>
      <w:r>
        <w:rPr>
          <w:color w:val="231F20"/>
          <w:spacing w:val="40"/>
          <w:sz w:val="19"/>
        </w:rPr>
        <w:t xml:space="preserve"> </w:t>
      </w:r>
      <w:r>
        <w:rPr>
          <w:color w:val="231F20"/>
          <w:sz w:val="19"/>
        </w:rPr>
        <w:t>(e.g.</w:t>
      </w:r>
      <w:r>
        <w:rPr>
          <w:color w:val="231F20"/>
          <w:spacing w:val="40"/>
          <w:sz w:val="19"/>
        </w:rPr>
        <w:t xml:space="preserve"> </w:t>
      </w:r>
      <w:r>
        <w:rPr>
          <w:color w:val="231F20"/>
          <w:sz w:val="19"/>
        </w:rPr>
        <w:t>equating COVID-19 with the Holocaust)</w:t>
      </w:r>
    </w:p>
    <w:p w14:paraId="421D23E7" w14:textId="77777777" w:rsidR="00872454" w:rsidRDefault="00872454">
      <w:pPr>
        <w:pStyle w:val="Textkrper"/>
        <w:spacing w:before="42"/>
      </w:pPr>
    </w:p>
    <w:p w14:paraId="421D23E8" w14:textId="77777777" w:rsidR="00872454" w:rsidRDefault="00CB66E8">
      <w:pPr>
        <w:pStyle w:val="Listenabsatz"/>
        <w:numPr>
          <w:ilvl w:val="0"/>
          <w:numId w:val="2"/>
        </w:numPr>
        <w:tabs>
          <w:tab w:val="left" w:pos="466"/>
        </w:tabs>
        <w:spacing w:before="1"/>
        <w:ind w:left="466" w:hanging="226"/>
        <w:rPr>
          <w:sz w:val="19"/>
        </w:rPr>
      </w:pPr>
      <w:r>
        <w:rPr>
          <w:color w:val="231F20"/>
          <w:sz w:val="19"/>
        </w:rPr>
        <w:t>Use</w:t>
      </w:r>
      <w:r>
        <w:rPr>
          <w:color w:val="231F20"/>
          <w:spacing w:val="20"/>
          <w:sz w:val="19"/>
        </w:rPr>
        <w:t xml:space="preserve"> </w:t>
      </w:r>
      <w:r>
        <w:rPr>
          <w:color w:val="231F20"/>
          <w:sz w:val="19"/>
        </w:rPr>
        <w:t>of</w:t>
      </w:r>
      <w:r>
        <w:rPr>
          <w:color w:val="231F20"/>
          <w:spacing w:val="21"/>
          <w:sz w:val="19"/>
        </w:rPr>
        <w:t xml:space="preserve"> </w:t>
      </w:r>
      <w:r>
        <w:rPr>
          <w:color w:val="231F20"/>
          <w:sz w:val="19"/>
        </w:rPr>
        <w:t>language</w:t>
      </w:r>
      <w:r>
        <w:rPr>
          <w:color w:val="231F20"/>
          <w:spacing w:val="20"/>
          <w:sz w:val="19"/>
        </w:rPr>
        <w:t xml:space="preserve"> </w:t>
      </w:r>
      <w:r>
        <w:rPr>
          <w:color w:val="231F20"/>
          <w:sz w:val="19"/>
        </w:rPr>
        <w:t>codes</w:t>
      </w:r>
      <w:r>
        <w:rPr>
          <w:color w:val="231F20"/>
          <w:spacing w:val="21"/>
          <w:sz w:val="19"/>
        </w:rPr>
        <w:t xml:space="preserve"> </w:t>
      </w:r>
      <w:r>
        <w:rPr>
          <w:color w:val="231F20"/>
          <w:sz w:val="19"/>
        </w:rPr>
        <w:t>and</w:t>
      </w:r>
      <w:r>
        <w:rPr>
          <w:color w:val="231F20"/>
          <w:spacing w:val="20"/>
          <w:sz w:val="19"/>
        </w:rPr>
        <w:t xml:space="preserve"> </w:t>
      </w:r>
      <w:r>
        <w:rPr>
          <w:color w:val="231F20"/>
          <w:sz w:val="19"/>
        </w:rPr>
        <w:t>symbols</w:t>
      </w:r>
      <w:r>
        <w:rPr>
          <w:color w:val="231F20"/>
          <w:spacing w:val="21"/>
          <w:sz w:val="19"/>
        </w:rPr>
        <w:t xml:space="preserve"> </w:t>
      </w:r>
      <w:r>
        <w:rPr>
          <w:color w:val="231F20"/>
          <w:sz w:val="19"/>
        </w:rPr>
        <w:t>with</w:t>
      </w:r>
      <w:r>
        <w:rPr>
          <w:color w:val="231F20"/>
          <w:spacing w:val="20"/>
          <w:sz w:val="19"/>
        </w:rPr>
        <w:t xml:space="preserve"> </w:t>
      </w:r>
      <w:r>
        <w:rPr>
          <w:color w:val="231F20"/>
          <w:sz w:val="19"/>
        </w:rPr>
        <w:t>distinct</w:t>
      </w:r>
      <w:r>
        <w:rPr>
          <w:color w:val="231F20"/>
          <w:spacing w:val="21"/>
          <w:sz w:val="19"/>
        </w:rPr>
        <w:t xml:space="preserve"> </w:t>
      </w:r>
      <w:r>
        <w:rPr>
          <w:color w:val="231F20"/>
          <w:sz w:val="19"/>
        </w:rPr>
        <w:t>right-</w:t>
      </w:r>
      <w:r>
        <w:rPr>
          <w:color w:val="231F20"/>
          <w:spacing w:val="-4"/>
          <w:sz w:val="19"/>
        </w:rPr>
        <w:t>wing</w:t>
      </w:r>
    </w:p>
    <w:p w14:paraId="421D23E9" w14:textId="77777777" w:rsidR="00872454" w:rsidRDefault="00872454">
      <w:pPr>
        <w:pStyle w:val="Listenabsatz"/>
        <w:rPr>
          <w:sz w:val="19"/>
        </w:rPr>
        <w:sectPr w:rsidR="00872454">
          <w:type w:val="continuous"/>
          <w:pgSz w:w="11910" w:h="16840"/>
          <w:pgMar w:top="1920" w:right="0" w:bottom="280" w:left="0" w:header="389" w:footer="812" w:gutter="0"/>
          <w:cols w:num="2" w:space="720" w:equalWidth="0">
            <w:col w:w="5814" w:space="40"/>
            <w:col w:w="6056"/>
          </w:cols>
        </w:sectPr>
      </w:pPr>
    </w:p>
    <w:p w14:paraId="421D23EA" w14:textId="77777777" w:rsidR="00872454" w:rsidRDefault="00872454">
      <w:pPr>
        <w:pStyle w:val="Textkrper"/>
        <w:spacing w:before="149"/>
        <w:rPr>
          <w:sz w:val="20"/>
        </w:rPr>
      </w:pPr>
    </w:p>
    <w:p w14:paraId="421D23EB" w14:textId="77777777" w:rsidR="00872454" w:rsidRDefault="00872454">
      <w:pPr>
        <w:pStyle w:val="Textkrper"/>
        <w:rPr>
          <w:sz w:val="20"/>
        </w:rPr>
        <w:sectPr w:rsidR="00872454">
          <w:pgSz w:w="11910" w:h="16840"/>
          <w:pgMar w:top="1000" w:right="0" w:bottom="1000" w:left="0" w:header="389" w:footer="812" w:gutter="0"/>
          <w:cols w:space="720"/>
        </w:sectPr>
      </w:pPr>
    </w:p>
    <w:p w14:paraId="421D23EC" w14:textId="77777777" w:rsidR="00872454" w:rsidRDefault="00CB66E8">
      <w:pPr>
        <w:pStyle w:val="Textkrper"/>
        <w:spacing w:before="118" w:line="295" w:lineRule="auto"/>
        <w:ind w:left="1247"/>
        <w:rPr>
          <w:position w:val="6"/>
          <w:sz w:val="11"/>
        </w:rPr>
      </w:pPr>
      <w:r>
        <w:rPr>
          <w:color w:val="231F20"/>
        </w:rPr>
        <w:t>extremist</w:t>
      </w:r>
      <w:r>
        <w:rPr>
          <w:color w:val="231F20"/>
          <w:spacing w:val="38"/>
        </w:rPr>
        <w:t xml:space="preserve"> </w:t>
      </w:r>
      <w:r>
        <w:rPr>
          <w:color w:val="231F20"/>
        </w:rPr>
        <w:t>meaning</w:t>
      </w:r>
      <w:r>
        <w:rPr>
          <w:color w:val="231F20"/>
          <w:spacing w:val="38"/>
        </w:rPr>
        <w:t xml:space="preserve"> </w:t>
      </w:r>
      <w:r>
        <w:rPr>
          <w:color w:val="231F20"/>
        </w:rPr>
        <w:t>(</w:t>
      </w:r>
      <w:proofErr w:type="spellStart"/>
      <w:r>
        <w:rPr>
          <w:color w:val="231F20"/>
        </w:rPr>
        <w:t>e.g</w:t>
      </w:r>
      <w:proofErr w:type="spellEnd"/>
      <w:r>
        <w:rPr>
          <w:color w:val="231F20"/>
          <w:spacing w:val="38"/>
        </w:rPr>
        <w:t xml:space="preserve"> </w:t>
      </w:r>
      <w:r>
        <w:rPr>
          <w:color w:val="231F20"/>
        </w:rPr>
        <w:t>number</w:t>
      </w:r>
      <w:r>
        <w:rPr>
          <w:color w:val="231F20"/>
          <w:spacing w:val="38"/>
        </w:rPr>
        <w:t xml:space="preserve"> </w:t>
      </w:r>
      <w:r>
        <w:rPr>
          <w:color w:val="231F20"/>
        </w:rPr>
        <w:t>combinations,</w:t>
      </w:r>
      <w:r>
        <w:rPr>
          <w:color w:val="231F20"/>
          <w:spacing w:val="38"/>
        </w:rPr>
        <w:t xml:space="preserve"> </w:t>
      </w:r>
      <w:r>
        <w:rPr>
          <w:color w:val="231F20"/>
        </w:rPr>
        <w:t>such</w:t>
      </w:r>
      <w:r>
        <w:rPr>
          <w:color w:val="231F20"/>
          <w:spacing w:val="38"/>
        </w:rPr>
        <w:t xml:space="preserve"> </w:t>
      </w:r>
      <w:r>
        <w:rPr>
          <w:color w:val="231F20"/>
        </w:rPr>
        <w:t>as</w:t>
      </w:r>
      <w:r>
        <w:rPr>
          <w:color w:val="231F20"/>
          <w:spacing w:val="38"/>
        </w:rPr>
        <w:t xml:space="preserve"> </w:t>
      </w:r>
      <w:r>
        <w:rPr>
          <w:color w:val="231F20"/>
        </w:rPr>
        <w:t>14, 168:1, 88 or 18, runes, black sun)</w:t>
      </w:r>
      <w:r>
        <w:rPr>
          <w:color w:val="231F20"/>
          <w:position w:val="6"/>
          <w:sz w:val="11"/>
        </w:rPr>
        <w:t>1</w:t>
      </w:r>
    </w:p>
    <w:p w14:paraId="421D23ED" w14:textId="77777777" w:rsidR="00872454" w:rsidRDefault="00872454">
      <w:pPr>
        <w:pStyle w:val="Textkrper"/>
        <w:spacing w:before="42"/>
      </w:pPr>
    </w:p>
    <w:p w14:paraId="421D23EE" w14:textId="77777777" w:rsidR="00872454" w:rsidRDefault="00CB66E8">
      <w:pPr>
        <w:pStyle w:val="Listenabsatz"/>
        <w:numPr>
          <w:ilvl w:val="1"/>
          <w:numId w:val="2"/>
        </w:numPr>
        <w:tabs>
          <w:tab w:val="left" w:pos="1247"/>
        </w:tabs>
        <w:spacing w:line="292" w:lineRule="auto"/>
        <w:jc w:val="both"/>
        <w:rPr>
          <w:sz w:val="19"/>
        </w:rPr>
      </w:pPr>
      <w:r>
        <w:rPr>
          <w:color w:val="231F20"/>
          <w:sz w:val="19"/>
        </w:rPr>
        <w:t>Reference to metapolitical strategies or the ‘culture war’ for the long-term shift of social values towards an authoritarian, exclusive nationalism.</w:t>
      </w:r>
    </w:p>
    <w:p w14:paraId="421D23EF" w14:textId="77777777" w:rsidR="00872454" w:rsidRDefault="00872454">
      <w:pPr>
        <w:pStyle w:val="Textkrper"/>
        <w:spacing w:before="52"/>
      </w:pPr>
    </w:p>
    <w:p w14:paraId="421D23F0" w14:textId="77777777" w:rsidR="00872454" w:rsidRDefault="00CB66E8">
      <w:pPr>
        <w:pStyle w:val="Textkrper"/>
        <w:spacing w:line="295" w:lineRule="auto"/>
        <w:ind w:left="1020"/>
        <w:jc w:val="both"/>
      </w:pPr>
      <w:r>
        <w:rPr>
          <w:color w:val="231F20"/>
        </w:rPr>
        <w:t>For determining right-wing extremist accounts, explicit statements on violence, or anti-democratic or group-</w:t>
      </w:r>
      <w:proofErr w:type="spellStart"/>
      <w:r>
        <w:rPr>
          <w:color w:val="231F20"/>
        </w:rPr>
        <w:t>focussed</w:t>
      </w:r>
      <w:proofErr w:type="spellEnd"/>
      <w:r>
        <w:rPr>
          <w:color w:val="231F20"/>
        </w:rPr>
        <w:t xml:space="preserve"> enmity also counted; in many instances, these only appear in cryptic or ironic form. The evaluation therefore also </w:t>
      </w:r>
      <w:proofErr w:type="spellStart"/>
      <w:r>
        <w:rPr>
          <w:color w:val="231F20"/>
        </w:rPr>
        <w:t>focussed</w:t>
      </w:r>
      <w:proofErr w:type="spellEnd"/>
      <w:r>
        <w:rPr>
          <w:color w:val="231F20"/>
        </w:rPr>
        <w:t xml:space="preserve"> on recurring </w:t>
      </w:r>
      <w:proofErr w:type="gramStart"/>
      <w:r>
        <w:rPr>
          <w:color w:val="231F20"/>
        </w:rPr>
        <w:t>contexts,</w:t>
      </w:r>
      <w:proofErr w:type="gramEnd"/>
      <w:r>
        <w:rPr>
          <w:color w:val="231F20"/>
        </w:rPr>
        <w:t xml:space="preserve"> hashtag use and networking to substantiate </w:t>
      </w:r>
      <w:r>
        <w:rPr>
          <w:color w:val="231F20"/>
          <w:spacing w:val="-2"/>
        </w:rPr>
        <w:t>classifications.</w:t>
      </w:r>
    </w:p>
    <w:p w14:paraId="421D23F1" w14:textId="77777777" w:rsidR="00872454" w:rsidRDefault="00872454">
      <w:pPr>
        <w:pStyle w:val="Textkrper"/>
        <w:spacing w:before="44"/>
      </w:pPr>
    </w:p>
    <w:p w14:paraId="421D23F2" w14:textId="77777777" w:rsidR="00872454" w:rsidRDefault="00CB66E8">
      <w:pPr>
        <w:pStyle w:val="berschrift3"/>
        <w:jc w:val="both"/>
      </w:pPr>
      <w:r w:rsidRPr="003B429C">
        <w:rPr>
          <w:w w:val="115"/>
        </w:rPr>
        <w:t>Islamist</w:t>
      </w:r>
      <w:r w:rsidRPr="003B429C">
        <w:rPr>
          <w:spacing w:val="14"/>
          <w:w w:val="115"/>
        </w:rPr>
        <w:t xml:space="preserve"> </w:t>
      </w:r>
      <w:r w:rsidRPr="003B429C">
        <w:rPr>
          <w:spacing w:val="-2"/>
          <w:w w:val="115"/>
        </w:rPr>
        <w:t>extremism</w:t>
      </w:r>
    </w:p>
    <w:p w14:paraId="421D23F3" w14:textId="77777777" w:rsidR="00872454" w:rsidRDefault="00872454">
      <w:pPr>
        <w:pStyle w:val="Textkrper"/>
        <w:spacing w:before="101"/>
        <w:rPr>
          <w:rFonts w:ascii="Gill Sans MT"/>
          <w:sz w:val="20"/>
        </w:rPr>
      </w:pPr>
    </w:p>
    <w:p w14:paraId="421D23F4" w14:textId="77777777" w:rsidR="00872454" w:rsidRDefault="00CB66E8">
      <w:pPr>
        <w:pStyle w:val="Textkrper"/>
        <w:spacing w:line="295" w:lineRule="auto"/>
        <w:ind w:left="1020"/>
        <w:jc w:val="both"/>
      </w:pPr>
      <w:proofErr w:type="gramStart"/>
      <w:r>
        <w:rPr>
          <w:color w:val="231F20"/>
        </w:rPr>
        <w:t>In order to</w:t>
      </w:r>
      <w:proofErr w:type="gramEnd"/>
      <w:r>
        <w:rPr>
          <w:color w:val="231F20"/>
        </w:rPr>
        <w:t xml:space="preserve"> classify a seed channel as </w:t>
      </w:r>
      <w:r>
        <w:rPr>
          <w:rFonts w:ascii="Arial Narrow"/>
          <w:i/>
          <w:color w:val="231F20"/>
        </w:rPr>
        <w:t>Islamist</w:t>
      </w:r>
      <w:r>
        <w:rPr>
          <w:color w:val="231F20"/>
        </w:rPr>
        <w:t>, several of the criteria listed below had to be met. These same criteria were</w:t>
      </w:r>
      <w:r>
        <w:rPr>
          <w:color w:val="231F20"/>
          <w:spacing w:val="80"/>
        </w:rPr>
        <w:t xml:space="preserve"> </w:t>
      </w:r>
      <w:r>
        <w:rPr>
          <w:color w:val="231F20"/>
        </w:rPr>
        <w:t>also</w:t>
      </w:r>
      <w:r>
        <w:rPr>
          <w:color w:val="231F20"/>
          <w:spacing w:val="33"/>
        </w:rPr>
        <w:t xml:space="preserve"> </w:t>
      </w:r>
      <w:r>
        <w:rPr>
          <w:color w:val="231F20"/>
        </w:rPr>
        <w:t>used</w:t>
      </w:r>
      <w:r>
        <w:rPr>
          <w:color w:val="231F20"/>
          <w:spacing w:val="33"/>
        </w:rPr>
        <w:t xml:space="preserve"> </w:t>
      </w:r>
      <w:r>
        <w:rPr>
          <w:color w:val="231F20"/>
        </w:rPr>
        <w:t>for</w:t>
      </w:r>
      <w:r>
        <w:rPr>
          <w:color w:val="231F20"/>
          <w:spacing w:val="33"/>
        </w:rPr>
        <w:t xml:space="preserve"> </w:t>
      </w:r>
      <w:r>
        <w:rPr>
          <w:color w:val="231F20"/>
        </w:rPr>
        <w:t>the</w:t>
      </w:r>
      <w:r>
        <w:rPr>
          <w:color w:val="231F20"/>
          <w:spacing w:val="33"/>
        </w:rPr>
        <w:t xml:space="preserve"> </w:t>
      </w:r>
      <w:r>
        <w:rPr>
          <w:color w:val="231F20"/>
        </w:rPr>
        <w:t>channels</w:t>
      </w:r>
      <w:r>
        <w:rPr>
          <w:color w:val="231F20"/>
          <w:spacing w:val="33"/>
        </w:rPr>
        <w:t xml:space="preserve"> </w:t>
      </w:r>
      <w:r>
        <w:rPr>
          <w:color w:val="231F20"/>
        </w:rPr>
        <w:t>identified</w:t>
      </w:r>
      <w:r>
        <w:rPr>
          <w:color w:val="231F20"/>
          <w:spacing w:val="33"/>
        </w:rPr>
        <w:t xml:space="preserve"> </w:t>
      </w:r>
      <w:r>
        <w:rPr>
          <w:color w:val="231F20"/>
        </w:rPr>
        <w:t>within</w:t>
      </w:r>
      <w:r>
        <w:rPr>
          <w:color w:val="231F20"/>
          <w:spacing w:val="33"/>
        </w:rPr>
        <w:t xml:space="preserve"> </w:t>
      </w:r>
      <w:r>
        <w:rPr>
          <w:color w:val="231F20"/>
        </w:rPr>
        <w:t>the</w:t>
      </w:r>
      <w:r>
        <w:rPr>
          <w:color w:val="231F20"/>
          <w:spacing w:val="33"/>
        </w:rPr>
        <w:t xml:space="preserve"> </w:t>
      </w:r>
      <w:r>
        <w:rPr>
          <w:color w:val="231F20"/>
        </w:rPr>
        <w:t>framework</w:t>
      </w:r>
      <w:r>
        <w:rPr>
          <w:color w:val="231F20"/>
          <w:spacing w:val="33"/>
        </w:rPr>
        <w:t xml:space="preserve"> </w:t>
      </w:r>
      <w:r>
        <w:rPr>
          <w:color w:val="231F20"/>
        </w:rPr>
        <w:t>of the collection process. In substantiated individual cases, this classification was also made when one or more of the criteria was present in a particularly pronounced form (e.g. legitimation of violence).</w:t>
      </w:r>
    </w:p>
    <w:p w14:paraId="421D23F5" w14:textId="77777777" w:rsidR="00872454" w:rsidRDefault="00872454">
      <w:pPr>
        <w:pStyle w:val="Textkrper"/>
        <w:spacing w:before="39"/>
      </w:pPr>
    </w:p>
    <w:p w14:paraId="421D23F6" w14:textId="77777777" w:rsidR="00872454" w:rsidRDefault="00CB66E8">
      <w:pPr>
        <w:pStyle w:val="Listenabsatz"/>
        <w:numPr>
          <w:ilvl w:val="1"/>
          <w:numId w:val="2"/>
        </w:numPr>
        <w:tabs>
          <w:tab w:val="left" w:pos="1247"/>
        </w:tabs>
        <w:spacing w:line="292" w:lineRule="auto"/>
        <w:jc w:val="both"/>
        <w:rPr>
          <w:sz w:val="19"/>
        </w:rPr>
      </w:pPr>
      <w:r>
        <w:rPr>
          <w:color w:val="231F20"/>
          <w:sz w:val="19"/>
        </w:rPr>
        <w:t>Rejection of democratic elections and institutions or democracy as a political system, e.g. with the justification</w:t>
      </w:r>
      <w:r>
        <w:rPr>
          <w:color w:val="231F20"/>
          <w:spacing w:val="40"/>
          <w:sz w:val="19"/>
        </w:rPr>
        <w:t xml:space="preserve"> </w:t>
      </w:r>
      <w:r>
        <w:rPr>
          <w:color w:val="231F20"/>
          <w:sz w:val="19"/>
        </w:rPr>
        <w:t xml:space="preserve">that participation in elections is not permitted for religious </w:t>
      </w:r>
      <w:r>
        <w:rPr>
          <w:color w:val="231F20"/>
          <w:spacing w:val="-2"/>
          <w:sz w:val="19"/>
        </w:rPr>
        <w:t>reasons</w:t>
      </w:r>
    </w:p>
    <w:p w14:paraId="421D23F7" w14:textId="77777777" w:rsidR="00872454" w:rsidRDefault="00872454">
      <w:pPr>
        <w:pStyle w:val="Textkrper"/>
        <w:spacing w:before="45"/>
      </w:pPr>
    </w:p>
    <w:p w14:paraId="421D23F8" w14:textId="77777777" w:rsidR="00872454" w:rsidRDefault="00CB66E8">
      <w:pPr>
        <w:pStyle w:val="Listenabsatz"/>
        <w:numPr>
          <w:ilvl w:val="1"/>
          <w:numId w:val="2"/>
        </w:numPr>
        <w:tabs>
          <w:tab w:val="left" w:pos="1247"/>
        </w:tabs>
        <w:spacing w:line="292" w:lineRule="auto"/>
        <w:ind w:right="1"/>
        <w:jc w:val="both"/>
        <w:rPr>
          <w:sz w:val="19"/>
        </w:rPr>
      </w:pPr>
      <w:r>
        <w:rPr>
          <w:color w:val="231F20"/>
          <w:sz w:val="19"/>
        </w:rPr>
        <w:t>Degradation of persons due to attributed characteristics,</w:t>
      </w:r>
      <w:r>
        <w:rPr>
          <w:color w:val="231F20"/>
          <w:spacing w:val="80"/>
          <w:sz w:val="19"/>
        </w:rPr>
        <w:t xml:space="preserve"> </w:t>
      </w:r>
      <w:r>
        <w:rPr>
          <w:color w:val="231F20"/>
          <w:sz w:val="19"/>
        </w:rPr>
        <w:t>such as origin, religion, gender identity, sexual orientation, disability or social status</w:t>
      </w:r>
    </w:p>
    <w:p w14:paraId="421D23F9" w14:textId="77777777" w:rsidR="00872454" w:rsidRDefault="00872454">
      <w:pPr>
        <w:pStyle w:val="Textkrper"/>
        <w:spacing w:before="42"/>
      </w:pPr>
    </w:p>
    <w:p w14:paraId="421D23FA" w14:textId="77777777" w:rsidR="00872454" w:rsidRDefault="00CB66E8">
      <w:pPr>
        <w:pStyle w:val="Listenabsatz"/>
        <w:numPr>
          <w:ilvl w:val="1"/>
          <w:numId w:val="2"/>
        </w:numPr>
        <w:tabs>
          <w:tab w:val="left" w:pos="1247"/>
        </w:tabs>
        <w:spacing w:before="1" w:line="292" w:lineRule="auto"/>
        <w:jc w:val="both"/>
        <w:rPr>
          <w:sz w:val="19"/>
        </w:rPr>
      </w:pPr>
      <w:r>
        <w:rPr>
          <w:color w:val="231F20"/>
          <w:sz w:val="19"/>
        </w:rPr>
        <w:t>Sharing</w:t>
      </w:r>
      <w:r>
        <w:rPr>
          <w:color w:val="231F20"/>
          <w:spacing w:val="-6"/>
          <w:sz w:val="19"/>
        </w:rPr>
        <w:t xml:space="preserve"> </w:t>
      </w:r>
      <w:r>
        <w:rPr>
          <w:color w:val="231F20"/>
          <w:sz w:val="19"/>
        </w:rPr>
        <w:t>videos</w:t>
      </w:r>
      <w:r>
        <w:rPr>
          <w:color w:val="231F20"/>
          <w:spacing w:val="-6"/>
          <w:sz w:val="19"/>
        </w:rPr>
        <w:t xml:space="preserve"> </w:t>
      </w:r>
      <w:r>
        <w:rPr>
          <w:color w:val="231F20"/>
          <w:sz w:val="19"/>
        </w:rPr>
        <w:t>of</w:t>
      </w:r>
      <w:r>
        <w:rPr>
          <w:color w:val="231F20"/>
          <w:spacing w:val="-6"/>
          <w:sz w:val="19"/>
        </w:rPr>
        <w:t xml:space="preserve"> </w:t>
      </w:r>
      <w:r>
        <w:rPr>
          <w:color w:val="231F20"/>
          <w:sz w:val="19"/>
        </w:rPr>
        <w:t>known</w:t>
      </w:r>
      <w:r>
        <w:rPr>
          <w:color w:val="231F20"/>
          <w:spacing w:val="-6"/>
          <w:sz w:val="19"/>
        </w:rPr>
        <w:t xml:space="preserve"> </w:t>
      </w:r>
      <w:r>
        <w:rPr>
          <w:color w:val="231F20"/>
          <w:sz w:val="19"/>
        </w:rPr>
        <w:t>Islamist</w:t>
      </w:r>
      <w:r>
        <w:rPr>
          <w:color w:val="231F20"/>
          <w:spacing w:val="-6"/>
          <w:sz w:val="19"/>
        </w:rPr>
        <w:t xml:space="preserve"> </w:t>
      </w:r>
      <w:r>
        <w:rPr>
          <w:color w:val="231F20"/>
          <w:sz w:val="19"/>
        </w:rPr>
        <w:t>actors,</w:t>
      </w:r>
      <w:r>
        <w:rPr>
          <w:color w:val="231F20"/>
          <w:spacing w:val="-6"/>
          <w:sz w:val="19"/>
        </w:rPr>
        <w:t xml:space="preserve"> </w:t>
      </w:r>
      <w:r>
        <w:rPr>
          <w:color w:val="231F20"/>
          <w:sz w:val="19"/>
        </w:rPr>
        <w:t>such</w:t>
      </w:r>
      <w:r>
        <w:rPr>
          <w:color w:val="231F20"/>
          <w:spacing w:val="-6"/>
          <w:sz w:val="19"/>
        </w:rPr>
        <w:t xml:space="preserve"> </w:t>
      </w:r>
      <w:r>
        <w:rPr>
          <w:color w:val="231F20"/>
          <w:sz w:val="19"/>
        </w:rPr>
        <w:t>as,</w:t>
      </w:r>
      <w:r>
        <w:rPr>
          <w:color w:val="231F20"/>
          <w:spacing w:val="-6"/>
          <w:sz w:val="19"/>
        </w:rPr>
        <w:t xml:space="preserve"> </w:t>
      </w:r>
      <w:r>
        <w:rPr>
          <w:color w:val="231F20"/>
          <w:sz w:val="19"/>
        </w:rPr>
        <w:t>for</w:t>
      </w:r>
      <w:r>
        <w:rPr>
          <w:color w:val="231F20"/>
          <w:spacing w:val="-6"/>
          <w:sz w:val="19"/>
        </w:rPr>
        <w:t xml:space="preserve"> </w:t>
      </w:r>
      <w:r>
        <w:rPr>
          <w:color w:val="231F20"/>
          <w:sz w:val="19"/>
        </w:rPr>
        <w:t>example, (online)</w:t>
      </w:r>
      <w:r>
        <w:rPr>
          <w:color w:val="231F20"/>
          <w:spacing w:val="40"/>
          <w:sz w:val="19"/>
        </w:rPr>
        <w:t xml:space="preserve"> </w:t>
      </w:r>
      <w:r>
        <w:rPr>
          <w:color w:val="231F20"/>
          <w:sz w:val="19"/>
        </w:rPr>
        <w:t>Salafist</w:t>
      </w:r>
      <w:r>
        <w:rPr>
          <w:color w:val="231F20"/>
          <w:spacing w:val="40"/>
          <w:sz w:val="19"/>
        </w:rPr>
        <w:t xml:space="preserve"> </w:t>
      </w:r>
      <w:r>
        <w:rPr>
          <w:color w:val="231F20"/>
          <w:sz w:val="19"/>
        </w:rPr>
        <w:t>preachers</w:t>
      </w:r>
      <w:r>
        <w:rPr>
          <w:color w:val="231F20"/>
          <w:spacing w:val="40"/>
          <w:sz w:val="19"/>
        </w:rPr>
        <w:t xml:space="preserve"> </w:t>
      </w:r>
      <w:r>
        <w:rPr>
          <w:color w:val="231F20"/>
          <w:sz w:val="19"/>
        </w:rPr>
        <w:t>(e.g.</w:t>
      </w:r>
      <w:r>
        <w:rPr>
          <w:color w:val="231F20"/>
          <w:spacing w:val="40"/>
          <w:sz w:val="19"/>
        </w:rPr>
        <w:t xml:space="preserve"> </w:t>
      </w:r>
      <w:r>
        <w:rPr>
          <w:rFonts w:ascii="Arial Narrow" w:hAnsi="Arial Narrow"/>
          <w:i/>
          <w:color w:val="231F20"/>
          <w:sz w:val="19"/>
        </w:rPr>
        <w:t>Ibrahim</w:t>
      </w:r>
      <w:r>
        <w:rPr>
          <w:rFonts w:ascii="Arial Narrow" w:hAnsi="Arial Narrow"/>
          <w:i/>
          <w:color w:val="231F20"/>
          <w:spacing w:val="40"/>
          <w:sz w:val="19"/>
        </w:rPr>
        <w:t xml:space="preserve"> </w:t>
      </w:r>
      <w:r>
        <w:rPr>
          <w:rFonts w:ascii="Arial Narrow" w:hAnsi="Arial Narrow"/>
          <w:i/>
          <w:color w:val="231F20"/>
          <w:sz w:val="19"/>
        </w:rPr>
        <w:t>al-Azzazi</w:t>
      </w:r>
      <w:r>
        <w:rPr>
          <w:color w:val="231F20"/>
          <w:sz w:val="19"/>
        </w:rPr>
        <w:t>,</w:t>
      </w:r>
      <w:r>
        <w:rPr>
          <w:color w:val="231F20"/>
          <w:spacing w:val="40"/>
          <w:sz w:val="19"/>
        </w:rPr>
        <w:t xml:space="preserve"> </w:t>
      </w:r>
      <w:r>
        <w:rPr>
          <w:rFonts w:ascii="Arial Narrow" w:hAnsi="Arial Narrow"/>
          <w:i/>
          <w:color w:val="231F20"/>
          <w:sz w:val="19"/>
        </w:rPr>
        <w:t xml:space="preserve">Pierre Vogel </w:t>
      </w:r>
      <w:r>
        <w:rPr>
          <w:color w:val="231F20"/>
          <w:sz w:val="19"/>
        </w:rPr>
        <w:t xml:space="preserve">or </w:t>
      </w:r>
      <w:r>
        <w:rPr>
          <w:rFonts w:ascii="Arial Narrow" w:hAnsi="Arial Narrow"/>
          <w:i/>
          <w:color w:val="231F20"/>
          <w:sz w:val="19"/>
        </w:rPr>
        <w:t>Abul Baraa</w:t>
      </w:r>
      <w:r>
        <w:rPr>
          <w:color w:val="231F20"/>
          <w:sz w:val="19"/>
        </w:rPr>
        <w:t xml:space="preserve">) or groups resembling ‘Hizb </w:t>
      </w:r>
      <w:proofErr w:type="spellStart"/>
      <w:r>
        <w:rPr>
          <w:color w:val="231F20"/>
          <w:sz w:val="19"/>
        </w:rPr>
        <w:t>ut</w:t>
      </w:r>
      <w:proofErr w:type="spellEnd"/>
      <w:r>
        <w:rPr>
          <w:color w:val="231F20"/>
          <w:sz w:val="19"/>
        </w:rPr>
        <w:t>-Tahrir’</w:t>
      </w:r>
      <w:r>
        <w:rPr>
          <w:color w:val="231F20"/>
          <w:spacing w:val="80"/>
          <w:sz w:val="19"/>
        </w:rPr>
        <w:t xml:space="preserve"> </w:t>
      </w:r>
      <w:r>
        <w:rPr>
          <w:color w:val="231F20"/>
          <w:sz w:val="19"/>
        </w:rPr>
        <w:t>(e.g.</w:t>
      </w:r>
      <w:r>
        <w:rPr>
          <w:color w:val="231F20"/>
          <w:spacing w:val="40"/>
          <w:sz w:val="19"/>
        </w:rPr>
        <w:t xml:space="preserve"> </w:t>
      </w:r>
      <w:r>
        <w:rPr>
          <w:rFonts w:ascii="Arial Narrow" w:hAnsi="Arial Narrow"/>
          <w:i/>
          <w:color w:val="231F20"/>
          <w:sz w:val="19"/>
        </w:rPr>
        <w:t>Generation</w:t>
      </w:r>
      <w:r>
        <w:rPr>
          <w:rFonts w:ascii="Arial Narrow" w:hAnsi="Arial Narrow"/>
          <w:i/>
          <w:color w:val="231F20"/>
          <w:spacing w:val="40"/>
          <w:sz w:val="19"/>
        </w:rPr>
        <w:t xml:space="preserve"> </w:t>
      </w:r>
      <w:r>
        <w:rPr>
          <w:rFonts w:ascii="Arial Narrow" w:hAnsi="Arial Narrow"/>
          <w:i/>
          <w:color w:val="231F20"/>
          <w:sz w:val="19"/>
        </w:rPr>
        <w:t>Islam</w:t>
      </w:r>
      <w:r>
        <w:rPr>
          <w:color w:val="231F20"/>
          <w:sz w:val="19"/>
        </w:rPr>
        <w:t>,</w:t>
      </w:r>
      <w:r>
        <w:rPr>
          <w:color w:val="231F20"/>
          <w:spacing w:val="40"/>
          <w:sz w:val="19"/>
        </w:rPr>
        <w:t xml:space="preserve"> </w:t>
      </w:r>
      <w:proofErr w:type="spellStart"/>
      <w:r>
        <w:rPr>
          <w:rFonts w:ascii="Arial Narrow" w:hAnsi="Arial Narrow"/>
          <w:i/>
          <w:color w:val="231F20"/>
          <w:sz w:val="19"/>
        </w:rPr>
        <w:t>Realität</w:t>
      </w:r>
      <w:proofErr w:type="spellEnd"/>
      <w:r>
        <w:rPr>
          <w:rFonts w:ascii="Arial Narrow" w:hAnsi="Arial Narrow"/>
          <w:i/>
          <w:color w:val="231F20"/>
          <w:spacing w:val="40"/>
          <w:sz w:val="19"/>
        </w:rPr>
        <w:t xml:space="preserve"> </w:t>
      </w:r>
      <w:r>
        <w:rPr>
          <w:rFonts w:ascii="Arial Narrow" w:hAnsi="Arial Narrow"/>
          <w:i/>
          <w:color w:val="231F20"/>
          <w:sz w:val="19"/>
        </w:rPr>
        <w:t>Islam</w:t>
      </w:r>
      <w:r>
        <w:rPr>
          <w:rFonts w:ascii="Arial Narrow" w:hAnsi="Arial Narrow"/>
          <w:i/>
          <w:color w:val="231F20"/>
          <w:spacing w:val="40"/>
          <w:sz w:val="19"/>
        </w:rPr>
        <w:t xml:space="preserve"> </w:t>
      </w:r>
      <w:r>
        <w:rPr>
          <w:color w:val="231F20"/>
          <w:sz w:val="19"/>
        </w:rPr>
        <w:t>or</w:t>
      </w:r>
      <w:r>
        <w:rPr>
          <w:color w:val="231F20"/>
          <w:spacing w:val="40"/>
          <w:sz w:val="19"/>
        </w:rPr>
        <w:t xml:space="preserve"> </w:t>
      </w:r>
      <w:r>
        <w:rPr>
          <w:rFonts w:ascii="Arial Narrow" w:hAnsi="Arial Narrow"/>
          <w:i/>
          <w:color w:val="231F20"/>
          <w:sz w:val="19"/>
        </w:rPr>
        <w:t>Muslim</w:t>
      </w:r>
      <w:r>
        <w:rPr>
          <w:rFonts w:ascii="Arial Narrow" w:hAnsi="Arial Narrow"/>
          <w:i/>
          <w:color w:val="231F20"/>
          <w:spacing w:val="40"/>
          <w:sz w:val="19"/>
        </w:rPr>
        <w:t xml:space="preserve"> </w:t>
      </w:r>
      <w:proofErr w:type="spellStart"/>
      <w:r>
        <w:rPr>
          <w:rFonts w:ascii="Arial Narrow" w:hAnsi="Arial Narrow"/>
          <w:i/>
          <w:color w:val="231F20"/>
          <w:sz w:val="19"/>
        </w:rPr>
        <w:t>Interaktiv</w:t>
      </w:r>
      <w:proofErr w:type="spellEnd"/>
      <w:r>
        <w:rPr>
          <w:color w:val="231F20"/>
          <w:sz w:val="19"/>
        </w:rPr>
        <w:t>) with corresponding content</w:t>
      </w:r>
    </w:p>
    <w:p w14:paraId="421D23FB" w14:textId="77777777" w:rsidR="00872454" w:rsidRDefault="00872454">
      <w:pPr>
        <w:pStyle w:val="Textkrper"/>
        <w:spacing w:before="46"/>
      </w:pPr>
    </w:p>
    <w:p w14:paraId="421D23FC" w14:textId="77777777" w:rsidR="00872454" w:rsidRDefault="00CB66E8">
      <w:pPr>
        <w:pStyle w:val="Listenabsatz"/>
        <w:numPr>
          <w:ilvl w:val="1"/>
          <w:numId w:val="2"/>
        </w:numPr>
        <w:tabs>
          <w:tab w:val="left" w:pos="1247"/>
        </w:tabs>
        <w:spacing w:line="292" w:lineRule="auto"/>
        <w:jc w:val="both"/>
        <w:rPr>
          <w:sz w:val="19"/>
        </w:rPr>
      </w:pPr>
      <w:r>
        <w:rPr>
          <w:color w:val="231F20"/>
          <w:sz w:val="19"/>
        </w:rPr>
        <w:t>Sharing</w:t>
      </w:r>
      <w:r>
        <w:rPr>
          <w:color w:val="231F20"/>
          <w:spacing w:val="27"/>
          <w:sz w:val="19"/>
        </w:rPr>
        <w:t xml:space="preserve"> </w:t>
      </w:r>
      <w:r>
        <w:rPr>
          <w:color w:val="231F20"/>
          <w:sz w:val="19"/>
        </w:rPr>
        <w:t>quotes</w:t>
      </w:r>
      <w:r>
        <w:rPr>
          <w:color w:val="231F20"/>
          <w:spacing w:val="27"/>
          <w:sz w:val="19"/>
        </w:rPr>
        <w:t xml:space="preserve"> </w:t>
      </w:r>
      <w:r>
        <w:rPr>
          <w:color w:val="231F20"/>
          <w:sz w:val="19"/>
        </w:rPr>
        <w:t>from</w:t>
      </w:r>
      <w:r>
        <w:rPr>
          <w:color w:val="231F20"/>
          <w:spacing w:val="27"/>
          <w:sz w:val="19"/>
        </w:rPr>
        <w:t xml:space="preserve"> </w:t>
      </w:r>
      <w:r>
        <w:rPr>
          <w:rFonts w:ascii="Arial Narrow" w:hAnsi="Arial Narrow"/>
          <w:i/>
          <w:color w:val="231F20"/>
          <w:sz w:val="19"/>
        </w:rPr>
        <w:t>Ibn</w:t>
      </w:r>
      <w:r>
        <w:rPr>
          <w:rFonts w:ascii="Arial Narrow" w:hAnsi="Arial Narrow"/>
          <w:i/>
          <w:color w:val="231F20"/>
          <w:spacing w:val="26"/>
          <w:sz w:val="19"/>
        </w:rPr>
        <w:t xml:space="preserve"> </w:t>
      </w:r>
      <w:r>
        <w:rPr>
          <w:rFonts w:ascii="Arial Narrow" w:hAnsi="Arial Narrow"/>
          <w:i/>
          <w:color w:val="231F20"/>
          <w:sz w:val="19"/>
        </w:rPr>
        <w:t>Taymiyya</w:t>
      </w:r>
      <w:r>
        <w:rPr>
          <w:color w:val="231F20"/>
          <w:sz w:val="19"/>
        </w:rPr>
        <w:t>,</w:t>
      </w:r>
      <w:r>
        <w:rPr>
          <w:color w:val="231F20"/>
          <w:spacing w:val="27"/>
          <w:sz w:val="19"/>
        </w:rPr>
        <w:t xml:space="preserve"> </w:t>
      </w:r>
      <w:r>
        <w:rPr>
          <w:rFonts w:ascii="Arial Narrow" w:hAnsi="Arial Narrow"/>
          <w:i/>
          <w:color w:val="231F20"/>
          <w:sz w:val="19"/>
        </w:rPr>
        <w:t>Ibn</w:t>
      </w:r>
      <w:r>
        <w:rPr>
          <w:rFonts w:ascii="Arial Narrow" w:hAnsi="Arial Narrow"/>
          <w:i/>
          <w:color w:val="231F20"/>
          <w:spacing w:val="26"/>
          <w:sz w:val="19"/>
        </w:rPr>
        <w:t xml:space="preserve"> </w:t>
      </w:r>
      <w:r>
        <w:rPr>
          <w:rFonts w:ascii="Arial Narrow" w:hAnsi="Arial Narrow"/>
          <w:i/>
          <w:color w:val="231F20"/>
          <w:sz w:val="19"/>
        </w:rPr>
        <w:t>al-Qayyim</w:t>
      </w:r>
      <w:r>
        <w:rPr>
          <w:rFonts w:ascii="Arial Narrow" w:hAnsi="Arial Narrow"/>
          <w:i/>
          <w:color w:val="231F20"/>
          <w:spacing w:val="26"/>
          <w:sz w:val="19"/>
        </w:rPr>
        <w:t xml:space="preserve"> </w:t>
      </w:r>
      <w:r>
        <w:rPr>
          <w:color w:val="231F20"/>
          <w:sz w:val="19"/>
        </w:rPr>
        <w:t>or</w:t>
      </w:r>
      <w:r>
        <w:rPr>
          <w:color w:val="231F20"/>
          <w:spacing w:val="27"/>
          <w:sz w:val="19"/>
        </w:rPr>
        <w:t xml:space="preserve"> </w:t>
      </w:r>
      <w:r>
        <w:rPr>
          <w:rFonts w:ascii="Arial Narrow" w:hAnsi="Arial Narrow"/>
          <w:i/>
          <w:color w:val="231F20"/>
          <w:sz w:val="19"/>
        </w:rPr>
        <w:t>Ibn</w:t>
      </w:r>
      <w:r>
        <w:rPr>
          <w:rFonts w:ascii="Arial Narrow" w:hAnsi="Arial Narrow"/>
          <w:i/>
          <w:color w:val="231F20"/>
          <w:spacing w:val="26"/>
          <w:sz w:val="19"/>
        </w:rPr>
        <w:t xml:space="preserve"> </w:t>
      </w:r>
      <w:r>
        <w:rPr>
          <w:rFonts w:ascii="Arial Narrow" w:hAnsi="Arial Narrow"/>
          <w:i/>
          <w:color w:val="231F20"/>
          <w:sz w:val="19"/>
        </w:rPr>
        <w:t xml:space="preserve">Abd al-Wahhab </w:t>
      </w:r>
      <w:r>
        <w:rPr>
          <w:color w:val="231F20"/>
          <w:sz w:val="19"/>
        </w:rPr>
        <w:t>– that is, authors whose works circulate in the current Salafist-jihadi ecosystem</w:t>
      </w:r>
    </w:p>
    <w:p w14:paraId="421D23FD" w14:textId="77777777" w:rsidR="00872454" w:rsidRDefault="00872454">
      <w:pPr>
        <w:pStyle w:val="Textkrper"/>
        <w:spacing w:before="42"/>
      </w:pPr>
    </w:p>
    <w:p w14:paraId="421D23FE" w14:textId="77777777" w:rsidR="00872454" w:rsidRDefault="00CB66E8">
      <w:pPr>
        <w:pStyle w:val="Listenabsatz"/>
        <w:numPr>
          <w:ilvl w:val="1"/>
          <w:numId w:val="2"/>
        </w:numPr>
        <w:tabs>
          <w:tab w:val="left" w:pos="1247"/>
        </w:tabs>
        <w:spacing w:before="1" w:line="292" w:lineRule="auto"/>
        <w:jc w:val="both"/>
        <w:rPr>
          <w:sz w:val="19"/>
        </w:rPr>
      </w:pPr>
      <w:r>
        <w:rPr>
          <w:color w:val="231F20"/>
          <w:sz w:val="19"/>
        </w:rPr>
        <w:t>Pronouncements of ‘warnings’ on the supposed ‘proper’ or ‘improper’ clothing for women, the supposed correct conduct in marriage, or observance of other practices connected with the faith</w:t>
      </w:r>
    </w:p>
    <w:p w14:paraId="421D23FF" w14:textId="77777777" w:rsidR="00872454" w:rsidRDefault="00CB66E8">
      <w:pPr>
        <w:pStyle w:val="Textkrper"/>
        <w:spacing w:before="13"/>
        <w:rPr>
          <w:sz w:val="20"/>
        </w:rPr>
      </w:pPr>
      <w:r>
        <w:rPr>
          <w:noProof/>
          <w:sz w:val="20"/>
        </w:rPr>
        <mc:AlternateContent>
          <mc:Choice Requires="wps">
            <w:drawing>
              <wp:anchor distT="0" distB="0" distL="0" distR="0" simplePos="0" relativeHeight="487693824" behindDoc="1" locked="0" layoutInCell="1" allowOverlap="1" wp14:anchorId="421D281C" wp14:editId="421D281D">
                <wp:simplePos x="0" y="0"/>
                <wp:positionH relativeFrom="page">
                  <wp:posOffset>647999</wp:posOffset>
                </wp:positionH>
                <wp:positionV relativeFrom="paragraph">
                  <wp:posOffset>176011</wp:posOffset>
                </wp:positionV>
                <wp:extent cx="648335" cy="1270"/>
                <wp:effectExtent l="0" t="0" r="0" b="0"/>
                <wp:wrapTopAndBottom/>
                <wp:docPr id="1818" name="Graphic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a:graphicData>
                </a:graphic>
              </wp:anchor>
            </w:drawing>
          </mc:Choice>
          <mc:Fallback>
            <w:pict>
              <v:shape w14:anchorId="49C62A2C" id="Graphic 1818" o:spid="_x0000_s1026" style="position:absolute;margin-left:51pt;margin-top:13.85pt;width:51.05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64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xFgIAAFgEAAAOAAAAZHJzL2Uyb0RvYy54bWysVE1v2zAMvQ/YfxB0X+wkbRYYcYohQYcB&#10;RVegKXZWZDk2JksaqcTuvx8lfzTrbsMuwpNIU+/xUd7cdY1mFwVYW5Pz+SzlTBlpi9qccv5yuP+0&#10;5gy9MIXQ1qicvyrkd9uPHzaty9TCVlYXChgVMZi1LueV9y5LEpSVagTOrFOGgqWFRnjawikpQLRU&#10;vdHJIk1XSWuhcGClQqTTfR/k21i/LJX038sSlWc658TNxxXiegxrst2I7ATCVbUcaIh/YNGI2tCl&#10;U6m98IKdof6rVFNLsGhLP5O2SWxZ1lJFDaRmnr5T81wJp6IWag66qU34/8rKx8uze4JAHd2DlT+R&#10;OpK0DrMpEjY45HQlNCGXiLMudvF16qLqPJN0uLpZL5e3nEkKzRefY48TkY2fyjP6r8rGMuLygL63&#10;oBiRqEYkOzNCICODhTpa6DkjC4EzsvDYW+iED98FbgGyduIRjhp7UQcbg/4db2L2FtXmOouEpOkN&#10;Z6NESu0TCIRLqFE9iBcTvpamTeCwXM/TOBdodV3c11oHEgin404DuwiSdLtbpat5UEEV/khzgH4v&#10;sOrzYmhI02YwqfclOHS0xesTsJZGOef46yxAcaa/GZqVMPcjgBEcRwBe72x8HbE/dOeh+yHAsXB9&#10;zj3Z+mjHSRTZaFmQPuWGL439cva2rIOfcYB6RsOGxjcKHJ5aeB/X+5j19kPY/gYAAP//AwBQSwME&#10;FAAGAAgAAAAhALnkDE7cAAAACQEAAA8AAABkcnMvZG93bnJldi54bWxMj8FOwzAQRO9I/IO1SFwQ&#10;tZtWlIY4FaoEXCHhA5x4iaPG6yh22/Tv2Z7gOLujmTfFbvaDOOEU+0AalgsFAqkNtqdOw3f99vgM&#10;IiZD1gyBUMMFI+zK25vC5Dac6QtPVeoEh1DMjQaX0phLGVuH3sRFGJH49xMmbxLLqZN2MmcO94PM&#10;lHqS3vTEDc6MuHfYHqqj55LDuq5CU19G+/H5vlo90HbvSOv7u/n1BUTCOf2Z4YrP6FAyUxOOZKMY&#10;WKuMtyQN2WYDgg2ZWi9BNNfDFmRZyP8Lyl8AAAD//wMAUEsBAi0AFAAGAAgAAAAhALaDOJL+AAAA&#10;4QEAABMAAAAAAAAAAAAAAAAAAAAAAFtDb250ZW50X1R5cGVzXS54bWxQSwECLQAUAAYACAAAACEA&#10;OP0h/9YAAACUAQAACwAAAAAAAAAAAAAAAAAvAQAAX3JlbHMvLnJlbHNQSwECLQAUAAYACAAAACEA&#10;6EmQcRYCAABYBAAADgAAAAAAAAAAAAAAAAAuAgAAZHJzL2Uyb0RvYy54bWxQSwECLQAUAAYACAAA&#10;ACEAueQMTtwAAAAJAQAADwAAAAAAAAAAAAAAAABwBAAAZHJzL2Rvd25yZXYueG1sUEsFBgAAAAAE&#10;AAQA8wAAAHkFAAAAAA==&#10;" path="m,l648004,e" filled="f" strokecolor="#5c6061" strokeweight=".3pt">
                <v:path arrowok="t"/>
                <w10:wrap type="topAndBottom" anchorx="page"/>
              </v:shape>
            </w:pict>
          </mc:Fallback>
        </mc:AlternateContent>
      </w:r>
    </w:p>
    <w:p w14:paraId="421D2400" w14:textId="77777777" w:rsidR="00872454" w:rsidRDefault="00CB66E8">
      <w:pPr>
        <w:pStyle w:val="Listenabsatz"/>
        <w:numPr>
          <w:ilvl w:val="0"/>
          <w:numId w:val="1"/>
        </w:numPr>
        <w:tabs>
          <w:tab w:val="left" w:pos="1771"/>
        </w:tabs>
        <w:spacing w:before="147" w:line="314" w:lineRule="auto"/>
        <w:ind w:right="298" w:firstLine="0"/>
        <w:rPr>
          <w:sz w:val="14"/>
        </w:rPr>
      </w:pPr>
      <w:r>
        <w:rPr>
          <w:color w:val="5C6061"/>
          <w:sz w:val="14"/>
        </w:rPr>
        <w:t xml:space="preserve">See here, for example: </w:t>
      </w:r>
      <w:hyperlink r:id="rId307">
        <w:r>
          <w:rPr>
            <w:color w:val="5C6061"/>
            <w:sz w:val="14"/>
          </w:rPr>
          <w:t>https://www.bpb.de/themen/rechtsextrem-</w:t>
        </w:r>
      </w:hyperlink>
      <w:r>
        <w:rPr>
          <w:color w:val="5C6061"/>
          <w:sz w:val="14"/>
        </w:rPr>
        <w:t>ismus/dossier-rechtsextremismus/500822/zahlencodes/. Last accessed on</w:t>
      </w:r>
      <w:r>
        <w:rPr>
          <w:color w:val="5C6061"/>
          <w:spacing w:val="40"/>
          <w:sz w:val="14"/>
        </w:rPr>
        <w:t xml:space="preserve"> </w:t>
      </w:r>
      <w:r>
        <w:rPr>
          <w:color w:val="5C6061"/>
          <w:spacing w:val="-2"/>
          <w:sz w:val="14"/>
        </w:rPr>
        <w:t>20.08.2025.</w:t>
      </w:r>
    </w:p>
    <w:p w14:paraId="421D2401" w14:textId="77777777" w:rsidR="00872454" w:rsidRDefault="00CB66E8">
      <w:pPr>
        <w:pStyle w:val="Listenabsatz"/>
        <w:numPr>
          <w:ilvl w:val="0"/>
          <w:numId w:val="2"/>
        </w:numPr>
        <w:tabs>
          <w:tab w:val="left" w:pos="467"/>
        </w:tabs>
        <w:spacing w:before="109" w:line="292" w:lineRule="auto"/>
        <w:ind w:right="1018"/>
        <w:jc w:val="both"/>
        <w:rPr>
          <w:sz w:val="19"/>
        </w:rPr>
      </w:pPr>
      <w:r>
        <w:br w:type="column"/>
      </w:r>
      <w:r>
        <w:rPr>
          <w:color w:val="231F20"/>
          <w:sz w:val="19"/>
        </w:rPr>
        <w:t>References</w:t>
      </w:r>
      <w:r>
        <w:rPr>
          <w:color w:val="231F20"/>
          <w:spacing w:val="40"/>
          <w:sz w:val="19"/>
        </w:rPr>
        <w:t xml:space="preserve"> </w:t>
      </w:r>
      <w:r>
        <w:rPr>
          <w:color w:val="231F20"/>
          <w:sz w:val="19"/>
        </w:rPr>
        <w:t>to</w:t>
      </w:r>
      <w:r>
        <w:rPr>
          <w:color w:val="231F20"/>
          <w:spacing w:val="40"/>
          <w:sz w:val="19"/>
        </w:rPr>
        <w:t xml:space="preserve"> </w:t>
      </w:r>
      <w:r>
        <w:rPr>
          <w:color w:val="231F20"/>
          <w:sz w:val="19"/>
        </w:rPr>
        <w:t>strict</w:t>
      </w:r>
      <w:r>
        <w:rPr>
          <w:color w:val="231F20"/>
          <w:spacing w:val="40"/>
          <w:sz w:val="19"/>
        </w:rPr>
        <w:t xml:space="preserve"> </w:t>
      </w:r>
      <w:r>
        <w:rPr>
          <w:color w:val="231F20"/>
          <w:sz w:val="19"/>
        </w:rPr>
        <w:t>monotheism</w:t>
      </w:r>
      <w:r>
        <w:rPr>
          <w:color w:val="231F20"/>
          <w:spacing w:val="40"/>
          <w:sz w:val="19"/>
        </w:rPr>
        <w:t xml:space="preserve"> </w:t>
      </w:r>
      <w:r>
        <w:rPr>
          <w:color w:val="231F20"/>
          <w:sz w:val="19"/>
        </w:rPr>
        <w:t>(Arabic</w:t>
      </w:r>
      <w:r>
        <w:rPr>
          <w:color w:val="231F20"/>
          <w:spacing w:val="40"/>
          <w:sz w:val="19"/>
        </w:rPr>
        <w:t xml:space="preserve"> </w:t>
      </w:r>
      <w:r>
        <w:rPr>
          <w:rFonts w:ascii="Arial Narrow" w:hAnsi="Arial Narrow"/>
          <w:i/>
          <w:color w:val="231F20"/>
          <w:sz w:val="19"/>
        </w:rPr>
        <w:t>tauhid</w:t>
      </w:r>
      <w:r>
        <w:rPr>
          <w:color w:val="231F20"/>
          <w:sz w:val="19"/>
        </w:rPr>
        <w:t>)</w:t>
      </w:r>
      <w:r>
        <w:rPr>
          <w:color w:val="231F20"/>
          <w:spacing w:val="40"/>
          <w:sz w:val="19"/>
        </w:rPr>
        <w:t xml:space="preserve"> </w:t>
      </w:r>
      <w:r>
        <w:rPr>
          <w:color w:val="231F20"/>
          <w:sz w:val="19"/>
        </w:rPr>
        <w:t xml:space="preserve">together with dissociation from and denigration of polytheism (Arabic </w:t>
      </w:r>
      <w:r>
        <w:rPr>
          <w:rFonts w:ascii="Arial Narrow" w:hAnsi="Arial Narrow"/>
          <w:i/>
          <w:color w:val="231F20"/>
          <w:sz w:val="19"/>
        </w:rPr>
        <w:t>shirk</w:t>
      </w:r>
      <w:r>
        <w:rPr>
          <w:color w:val="231F20"/>
          <w:sz w:val="19"/>
        </w:rPr>
        <w:t xml:space="preserve">) or of persons who are described as </w:t>
      </w:r>
      <w:proofErr w:type="spellStart"/>
      <w:r>
        <w:rPr>
          <w:rFonts w:ascii="Arial Narrow" w:hAnsi="Arial Narrow"/>
          <w:i/>
          <w:color w:val="231F20"/>
          <w:sz w:val="19"/>
        </w:rPr>
        <w:t>mushrikeen</w:t>
      </w:r>
      <w:proofErr w:type="spellEnd"/>
      <w:r>
        <w:rPr>
          <w:rFonts w:ascii="Arial Narrow" w:hAnsi="Arial Narrow"/>
          <w:i/>
          <w:color w:val="231F20"/>
          <w:spacing w:val="80"/>
          <w:sz w:val="19"/>
        </w:rPr>
        <w:t xml:space="preserve"> </w:t>
      </w:r>
      <w:r>
        <w:rPr>
          <w:color w:val="231F20"/>
          <w:sz w:val="19"/>
        </w:rPr>
        <w:t>(persons who practice polytheism)</w:t>
      </w:r>
    </w:p>
    <w:p w14:paraId="421D2402" w14:textId="77777777" w:rsidR="00872454" w:rsidRDefault="00872454">
      <w:pPr>
        <w:pStyle w:val="Textkrper"/>
        <w:spacing w:before="44"/>
      </w:pPr>
    </w:p>
    <w:p w14:paraId="421D2403" w14:textId="77777777" w:rsidR="00872454" w:rsidRDefault="00CB66E8">
      <w:pPr>
        <w:pStyle w:val="Listenabsatz"/>
        <w:numPr>
          <w:ilvl w:val="0"/>
          <w:numId w:val="2"/>
        </w:numPr>
        <w:tabs>
          <w:tab w:val="left" w:pos="467"/>
        </w:tabs>
        <w:ind w:hanging="226"/>
        <w:rPr>
          <w:sz w:val="19"/>
        </w:rPr>
      </w:pPr>
      <w:r>
        <w:rPr>
          <w:color w:val="231F20"/>
          <w:sz w:val="19"/>
        </w:rPr>
        <w:t>Denigration</w:t>
      </w:r>
      <w:r>
        <w:rPr>
          <w:color w:val="231F20"/>
          <w:spacing w:val="17"/>
          <w:sz w:val="19"/>
        </w:rPr>
        <w:t xml:space="preserve"> </w:t>
      </w:r>
      <w:r>
        <w:rPr>
          <w:color w:val="231F20"/>
          <w:sz w:val="19"/>
        </w:rPr>
        <w:t>of</w:t>
      </w:r>
      <w:r>
        <w:rPr>
          <w:color w:val="231F20"/>
          <w:spacing w:val="17"/>
          <w:sz w:val="19"/>
        </w:rPr>
        <w:t xml:space="preserve"> </w:t>
      </w:r>
      <w:r>
        <w:rPr>
          <w:color w:val="231F20"/>
          <w:sz w:val="19"/>
        </w:rPr>
        <w:t>non-believers</w:t>
      </w:r>
      <w:r>
        <w:rPr>
          <w:color w:val="231F20"/>
          <w:spacing w:val="17"/>
          <w:sz w:val="19"/>
        </w:rPr>
        <w:t xml:space="preserve"> </w:t>
      </w:r>
      <w:r>
        <w:rPr>
          <w:color w:val="231F20"/>
          <w:sz w:val="19"/>
        </w:rPr>
        <w:t>(Arabic</w:t>
      </w:r>
      <w:r>
        <w:rPr>
          <w:color w:val="231F20"/>
          <w:spacing w:val="17"/>
          <w:sz w:val="19"/>
        </w:rPr>
        <w:t xml:space="preserve"> </w:t>
      </w:r>
      <w:r>
        <w:rPr>
          <w:rFonts w:ascii="Arial Narrow" w:hAnsi="Arial Narrow"/>
          <w:i/>
          <w:color w:val="231F20"/>
          <w:spacing w:val="-2"/>
          <w:sz w:val="19"/>
        </w:rPr>
        <w:t>kuffar</w:t>
      </w:r>
      <w:r>
        <w:rPr>
          <w:color w:val="231F20"/>
          <w:spacing w:val="-2"/>
          <w:sz w:val="19"/>
        </w:rPr>
        <w:t>/</w:t>
      </w:r>
      <w:r>
        <w:rPr>
          <w:rFonts w:ascii="Arial Narrow" w:hAnsi="Arial Narrow"/>
          <w:i/>
          <w:color w:val="231F20"/>
          <w:spacing w:val="-2"/>
          <w:sz w:val="19"/>
        </w:rPr>
        <w:t>kufr</w:t>
      </w:r>
      <w:r>
        <w:rPr>
          <w:color w:val="231F20"/>
          <w:spacing w:val="-2"/>
          <w:sz w:val="19"/>
        </w:rPr>
        <w:t>)</w:t>
      </w:r>
    </w:p>
    <w:p w14:paraId="421D2404" w14:textId="77777777" w:rsidR="00872454" w:rsidRDefault="00872454">
      <w:pPr>
        <w:pStyle w:val="Textkrper"/>
        <w:spacing w:before="92"/>
      </w:pPr>
    </w:p>
    <w:p w14:paraId="421D2405" w14:textId="77777777" w:rsidR="00872454" w:rsidRDefault="00CB66E8">
      <w:pPr>
        <w:pStyle w:val="Listenabsatz"/>
        <w:numPr>
          <w:ilvl w:val="0"/>
          <w:numId w:val="2"/>
        </w:numPr>
        <w:tabs>
          <w:tab w:val="left" w:pos="467"/>
        </w:tabs>
        <w:spacing w:line="292" w:lineRule="auto"/>
        <w:ind w:right="1017"/>
        <w:jc w:val="both"/>
        <w:rPr>
          <w:sz w:val="19"/>
        </w:rPr>
      </w:pPr>
      <w:r>
        <w:rPr>
          <w:color w:val="231F20"/>
          <w:sz w:val="19"/>
        </w:rPr>
        <w:t>Classification</w:t>
      </w:r>
      <w:r>
        <w:rPr>
          <w:color w:val="231F20"/>
          <w:spacing w:val="31"/>
          <w:sz w:val="19"/>
        </w:rPr>
        <w:t xml:space="preserve"> </w:t>
      </w:r>
      <w:r>
        <w:rPr>
          <w:color w:val="231F20"/>
          <w:sz w:val="19"/>
        </w:rPr>
        <w:t>of</w:t>
      </w:r>
      <w:r>
        <w:rPr>
          <w:color w:val="231F20"/>
          <w:spacing w:val="31"/>
          <w:sz w:val="19"/>
        </w:rPr>
        <w:t xml:space="preserve"> </w:t>
      </w:r>
      <w:r>
        <w:rPr>
          <w:rFonts w:ascii="Arial Narrow" w:hAnsi="Arial Narrow"/>
          <w:i/>
          <w:color w:val="231F20"/>
          <w:sz w:val="19"/>
        </w:rPr>
        <w:t>halal</w:t>
      </w:r>
      <w:r>
        <w:rPr>
          <w:color w:val="231F20"/>
          <w:sz w:val="19"/>
        </w:rPr>
        <w:t>/</w:t>
      </w:r>
      <w:r>
        <w:rPr>
          <w:rFonts w:ascii="Arial Narrow" w:hAnsi="Arial Narrow"/>
          <w:i/>
          <w:color w:val="231F20"/>
          <w:sz w:val="19"/>
        </w:rPr>
        <w:t>haram</w:t>
      </w:r>
      <w:r>
        <w:rPr>
          <w:rFonts w:ascii="Arial Narrow" w:hAnsi="Arial Narrow"/>
          <w:i/>
          <w:color w:val="231F20"/>
          <w:spacing w:val="30"/>
          <w:sz w:val="19"/>
        </w:rPr>
        <w:t xml:space="preserve"> </w:t>
      </w:r>
      <w:r>
        <w:rPr>
          <w:color w:val="231F20"/>
          <w:sz w:val="19"/>
        </w:rPr>
        <w:t>as</w:t>
      </w:r>
      <w:r>
        <w:rPr>
          <w:color w:val="231F20"/>
          <w:spacing w:val="31"/>
          <w:sz w:val="19"/>
        </w:rPr>
        <w:t xml:space="preserve"> </w:t>
      </w:r>
      <w:r>
        <w:rPr>
          <w:color w:val="231F20"/>
          <w:sz w:val="19"/>
        </w:rPr>
        <w:t>a</w:t>
      </w:r>
      <w:r>
        <w:rPr>
          <w:color w:val="231F20"/>
          <w:spacing w:val="31"/>
          <w:sz w:val="19"/>
        </w:rPr>
        <w:t xml:space="preserve"> </w:t>
      </w:r>
      <w:r>
        <w:rPr>
          <w:color w:val="231F20"/>
          <w:sz w:val="19"/>
        </w:rPr>
        <w:t>key</w:t>
      </w:r>
      <w:r>
        <w:rPr>
          <w:color w:val="231F20"/>
          <w:spacing w:val="31"/>
          <w:sz w:val="19"/>
        </w:rPr>
        <w:t xml:space="preserve"> </w:t>
      </w:r>
      <w:r>
        <w:rPr>
          <w:color w:val="231F20"/>
          <w:sz w:val="19"/>
        </w:rPr>
        <w:t>guiding</w:t>
      </w:r>
      <w:r>
        <w:rPr>
          <w:color w:val="231F20"/>
          <w:spacing w:val="31"/>
          <w:sz w:val="19"/>
        </w:rPr>
        <w:t xml:space="preserve"> </w:t>
      </w:r>
      <w:r>
        <w:rPr>
          <w:color w:val="231F20"/>
          <w:sz w:val="19"/>
        </w:rPr>
        <w:t>principle</w:t>
      </w:r>
      <w:r>
        <w:rPr>
          <w:color w:val="231F20"/>
          <w:spacing w:val="31"/>
          <w:sz w:val="19"/>
        </w:rPr>
        <w:t xml:space="preserve"> </w:t>
      </w:r>
      <w:r>
        <w:rPr>
          <w:color w:val="231F20"/>
          <w:sz w:val="19"/>
        </w:rPr>
        <w:t xml:space="preserve">and a dichotomous schema that is also transferred to other </w:t>
      </w:r>
      <w:proofErr w:type="gramStart"/>
      <w:r>
        <w:rPr>
          <w:color w:val="231F20"/>
          <w:sz w:val="19"/>
        </w:rPr>
        <w:t>persons</w:t>
      </w:r>
      <w:proofErr w:type="gramEnd"/>
      <w:r>
        <w:rPr>
          <w:color w:val="231F20"/>
          <w:sz w:val="19"/>
        </w:rPr>
        <w:t xml:space="preserve"> and their actions</w:t>
      </w:r>
    </w:p>
    <w:p w14:paraId="421D2406" w14:textId="77777777" w:rsidR="00872454" w:rsidRDefault="00872454">
      <w:pPr>
        <w:pStyle w:val="Textkrper"/>
        <w:spacing w:before="43"/>
      </w:pPr>
    </w:p>
    <w:p w14:paraId="421D2407" w14:textId="77777777" w:rsidR="00872454" w:rsidRDefault="00CB66E8">
      <w:pPr>
        <w:pStyle w:val="Listenabsatz"/>
        <w:numPr>
          <w:ilvl w:val="0"/>
          <w:numId w:val="2"/>
        </w:numPr>
        <w:tabs>
          <w:tab w:val="left" w:pos="467"/>
        </w:tabs>
        <w:ind w:hanging="226"/>
        <w:rPr>
          <w:sz w:val="19"/>
        </w:rPr>
      </w:pPr>
      <w:r>
        <w:rPr>
          <w:color w:val="231F20"/>
          <w:sz w:val="19"/>
        </w:rPr>
        <w:t>Selective</w:t>
      </w:r>
      <w:r>
        <w:rPr>
          <w:color w:val="231F20"/>
          <w:spacing w:val="25"/>
          <w:sz w:val="19"/>
        </w:rPr>
        <w:t xml:space="preserve"> </w:t>
      </w:r>
      <w:r>
        <w:rPr>
          <w:color w:val="231F20"/>
          <w:sz w:val="19"/>
        </w:rPr>
        <w:t>orientation</w:t>
      </w:r>
      <w:r>
        <w:rPr>
          <w:color w:val="231F20"/>
          <w:spacing w:val="28"/>
          <w:sz w:val="19"/>
        </w:rPr>
        <w:t xml:space="preserve"> </w:t>
      </w:r>
      <w:r>
        <w:rPr>
          <w:color w:val="231F20"/>
          <w:sz w:val="19"/>
        </w:rPr>
        <w:t>to</w:t>
      </w:r>
      <w:r>
        <w:rPr>
          <w:color w:val="231F20"/>
          <w:spacing w:val="27"/>
          <w:sz w:val="19"/>
        </w:rPr>
        <w:t xml:space="preserve"> </w:t>
      </w:r>
      <w:r>
        <w:rPr>
          <w:color w:val="231F20"/>
          <w:sz w:val="19"/>
        </w:rPr>
        <w:t>the</w:t>
      </w:r>
      <w:r>
        <w:rPr>
          <w:color w:val="231F20"/>
          <w:spacing w:val="28"/>
          <w:sz w:val="19"/>
        </w:rPr>
        <w:t xml:space="preserve"> </w:t>
      </w:r>
      <w:r>
        <w:rPr>
          <w:color w:val="231F20"/>
          <w:sz w:val="19"/>
        </w:rPr>
        <w:t>Qur’an</w:t>
      </w:r>
      <w:r>
        <w:rPr>
          <w:color w:val="231F20"/>
          <w:spacing w:val="27"/>
          <w:sz w:val="19"/>
        </w:rPr>
        <w:t xml:space="preserve"> </w:t>
      </w:r>
      <w:r>
        <w:rPr>
          <w:color w:val="231F20"/>
          <w:sz w:val="19"/>
        </w:rPr>
        <w:t>and</w:t>
      </w:r>
      <w:r>
        <w:rPr>
          <w:color w:val="231F20"/>
          <w:spacing w:val="28"/>
          <w:sz w:val="19"/>
        </w:rPr>
        <w:t xml:space="preserve"> </w:t>
      </w:r>
      <w:r>
        <w:rPr>
          <w:color w:val="231F20"/>
          <w:sz w:val="19"/>
        </w:rPr>
        <w:t>the</w:t>
      </w:r>
      <w:r>
        <w:rPr>
          <w:color w:val="231F20"/>
          <w:spacing w:val="27"/>
          <w:sz w:val="19"/>
        </w:rPr>
        <w:t xml:space="preserve"> </w:t>
      </w:r>
      <w:r>
        <w:rPr>
          <w:color w:val="231F20"/>
          <w:sz w:val="19"/>
        </w:rPr>
        <w:t>traditions</w:t>
      </w:r>
      <w:r>
        <w:rPr>
          <w:color w:val="231F20"/>
          <w:spacing w:val="28"/>
          <w:sz w:val="19"/>
        </w:rPr>
        <w:t xml:space="preserve"> </w:t>
      </w:r>
      <w:r>
        <w:rPr>
          <w:color w:val="231F20"/>
          <w:sz w:val="19"/>
        </w:rPr>
        <w:t>of</w:t>
      </w:r>
      <w:r>
        <w:rPr>
          <w:color w:val="231F20"/>
          <w:spacing w:val="28"/>
          <w:sz w:val="19"/>
        </w:rPr>
        <w:t xml:space="preserve"> </w:t>
      </w:r>
      <w:r>
        <w:rPr>
          <w:color w:val="231F20"/>
          <w:spacing w:val="-5"/>
          <w:sz w:val="19"/>
        </w:rPr>
        <w:t>the</w:t>
      </w:r>
    </w:p>
    <w:p w14:paraId="421D2408" w14:textId="77777777" w:rsidR="00872454" w:rsidRDefault="00CB66E8">
      <w:pPr>
        <w:pStyle w:val="Textkrper"/>
        <w:spacing w:before="49"/>
        <w:ind w:left="467"/>
      </w:pPr>
      <w:r>
        <w:rPr>
          <w:color w:val="231F20"/>
          <w:spacing w:val="-2"/>
        </w:rPr>
        <w:t>prophet</w:t>
      </w:r>
    </w:p>
    <w:p w14:paraId="421D2409" w14:textId="77777777" w:rsidR="00872454" w:rsidRDefault="00872454">
      <w:pPr>
        <w:pStyle w:val="Textkrper"/>
        <w:spacing w:before="95"/>
      </w:pPr>
    </w:p>
    <w:p w14:paraId="421D240A" w14:textId="77777777" w:rsidR="00872454" w:rsidRDefault="00CB66E8">
      <w:pPr>
        <w:pStyle w:val="Listenabsatz"/>
        <w:numPr>
          <w:ilvl w:val="0"/>
          <w:numId w:val="2"/>
        </w:numPr>
        <w:tabs>
          <w:tab w:val="left" w:pos="467"/>
        </w:tabs>
        <w:ind w:hanging="226"/>
        <w:rPr>
          <w:sz w:val="19"/>
        </w:rPr>
      </w:pPr>
      <w:proofErr w:type="gramStart"/>
      <w:r>
        <w:rPr>
          <w:color w:val="231F20"/>
          <w:sz w:val="19"/>
        </w:rPr>
        <w:t>Rigorous</w:t>
      </w:r>
      <w:r>
        <w:rPr>
          <w:color w:val="231F20"/>
          <w:spacing w:val="44"/>
          <w:sz w:val="19"/>
        </w:rPr>
        <w:t xml:space="preserve">  </w:t>
      </w:r>
      <w:r>
        <w:rPr>
          <w:color w:val="231F20"/>
          <w:sz w:val="19"/>
        </w:rPr>
        <w:t>orientation</w:t>
      </w:r>
      <w:proofErr w:type="gramEnd"/>
      <w:r>
        <w:rPr>
          <w:color w:val="231F20"/>
          <w:spacing w:val="45"/>
          <w:sz w:val="19"/>
        </w:rPr>
        <w:t xml:space="preserve">  </w:t>
      </w:r>
      <w:proofErr w:type="gramStart"/>
      <w:r>
        <w:rPr>
          <w:color w:val="231F20"/>
          <w:sz w:val="19"/>
        </w:rPr>
        <w:t>to</w:t>
      </w:r>
      <w:r>
        <w:rPr>
          <w:color w:val="231F20"/>
          <w:spacing w:val="44"/>
          <w:sz w:val="19"/>
        </w:rPr>
        <w:t xml:space="preserve">  </w:t>
      </w:r>
      <w:r>
        <w:rPr>
          <w:color w:val="231F20"/>
          <w:sz w:val="19"/>
        </w:rPr>
        <w:t>dictates</w:t>
      </w:r>
      <w:proofErr w:type="gramEnd"/>
      <w:r>
        <w:rPr>
          <w:color w:val="231F20"/>
          <w:spacing w:val="45"/>
          <w:sz w:val="19"/>
        </w:rPr>
        <w:t xml:space="preserve">  </w:t>
      </w:r>
      <w:proofErr w:type="gramStart"/>
      <w:r>
        <w:rPr>
          <w:color w:val="231F20"/>
          <w:sz w:val="19"/>
        </w:rPr>
        <w:t>based</w:t>
      </w:r>
      <w:r>
        <w:rPr>
          <w:color w:val="231F20"/>
          <w:spacing w:val="44"/>
          <w:sz w:val="19"/>
        </w:rPr>
        <w:t xml:space="preserve">  </w:t>
      </w:r>
      <w:r>
        <w:rPr>
          <w:color w:val="231F20"/>
          <w:sz w:val="19"/>
        </w:rPr>
        <w:t>on</w:t>
      </w:r>
      <w:proofErr w:type="gramEnd"/>
      <w:r>
        <w:rPr>
          <w:color w:val="231F20"/>
          <w:spacing w:val="45"/>
          <w:sz w:val="19"/>
        </w:rPr>
        <w:t xml:space="preserve">  </w:t>
      </w:r>
      <w:r>
        <w:rPr>
          <w:color w:val="231F20"/>
          <w:spacing w:val="-2"/>
          <w:sz w:val="19"/>
        </w:rPr>
        <w:t>selective</w:t>
      </w:r>
    </w:p>
    <w:p w14:paraId="421D240B" w14:textId="77777777" w:rsidR="00872454" w:rsidRDefault="00CB66E8">
      <w:pPr>
        <w:pStyle w:val="Textkrper"/>
        <w:spacing w:before="49"/>
        <w:ind w:left="467"/>
      </w:pPr>
      <w:r>
        <w:rPr>
          <w:color w:val="231F20"/>
        </w:rPr>
        <w:t>interpretation</w:t>
      </w:r>
      <w:r>
        <w:rPr>
          <w:color w:val="231F20"/>
          <w:spacing w:val="9"/>
        </w:rPr>
        <w:t xml:space="preserve"> </w:t>
      </w:r>
      <w:r>
        <w:rPr>
          <w:color w:val="231F20"/>
        </w:rPr>
        <w:t>of</w:t>
      </w:r>
      <w:r>
        <w:rPr>
          <w:color w:val="231F20"/>
          <w:spacing w:val="12"/>
        </w:rPr>
        <w:t xml:space="preserve"> </w:t>
      </w:r>
      <w:r>
        <w:rPr>
          <w:color w:val="231F20"/>
        </w:rPr>
        <w:t>Islamic</w:t>
      </w:r>
      <w:r>
        <w:rPr>
          <w:color w:val="231F20"/>
          <w:spacing w:val="12"/>
        </w:rPr>
        <w:t xml:space="preserve"> </w:t>
      </w:r>
      <w:r>
        <w:rPr>
          <w:color w:val="231F20"/>
          <w:spacing w:val="-2"/>
        </w:rPr>
        <w:t>sources</w:t>
      </w:r>
    </w:p>
    <w:p w14:paraId="421D240C" w14:textId="77777777" w:rsidR="00872454" w:rsidRDefault="00872454">
      <w:pPr>
        <w:pStyle w:val="Textkrper"/>
        <w:spacing w:before="95"/>
      </w:pPr>
    </w:p>
    <w:p w14:paraId="421D240D"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 xml:space="preserve">References to the Arabic words </w:t>
      </w:r>
      <w:proofErr w:type="spellStart"/>
      <w:r>
        <w:rPr>
          <w:rFonts w:ascii="Arial Narrow" w:hAnsi="Arial Narrow"/>
          <w:i/>
          <w:color w:val="231F20"/>
          <w:sz w:val="19"/>
        </w:rPr>
        <w:t>gharib</w:t>
      </w:r>
      <w:proofErr w:type="spellEnd"/>
      <w:r>
        <w:rPr>
          <w:color w:val="231F20"/>
          <w:sz w:val="19"/>
        </w:rPr>
        <w:t>/</w:t>
      </w:r>
      <w:proofErr w:type="spellStart"/>
      <w:r>
        <w:rPr>
          <w:rFonts w:ascii="Arial Narrow" w:hAnsi="Arial Narrow"/>
          <w:i/>
          <w:color w:val="231F20"/>
          <w:sz w:val="19"/>
        </w:rPr>
        <w:t>ghariba</w:t>
      </w:r>
      <w:proofErr w:type="spellEnd"/>
      <w:r>
        <w:rPr>
          <w:color w:val="231F20"/>
          <w:sz w:val="19"/>
        </w:rPr>
        <w:t>/</w:t>
      </w:r>
      <w:proofErr w:type="spellStart"/>
      <w:proofErr w:type="gramStart"/>
      <w:r>
        <w:rPr>
          <w:rFonts w:ascii="Arial Narrow" w:hAnsi="Arial Narrow"/>
          <w:i/>
          <w:color w:val="231F20"/>
          <w:sz w:val="19"/>
        </w:rPr>
        <w:t>ghuraba</w:t>
      </w:r>
      <w:proofErr w:type="spellEnd"/>
      <w:r>
        <w:rPr>
          <w:rFonts w:ascii="Arial Narrow" w:hAnsi="Arial Narrow"/>
          <w:i/>
          <w:color w:val="231F20"/>
          <w:sz w:val="19"/>
        </w:rPr>
        <w:t xml:space="preserve">‘ </w:t>
      </w:r>
      <w:r>
        <w:rPr>
          <w:color w:val="231F20"/>
          <w:sz w:val="19"/>
        </w:rPr>
        <w:t>(</w:t>
      </w:r>
      <w:proofErr w:type="gramEnd"/>
      <w:r>
        <w:rPr>
          <w:color w:val="231F20"/>
          <w:sz w:val="19"/>
        </w:rPr>
        <w:t>Eng. foreigner) and the feeling of foreignness in the (Western)</w:t>
      </w:r>
      <w:r>
        <w:rPr>
          <w:color w:val="231F20"/>
          <w:spacing w:val="40"/>
          <w:sz w:val="19"/>
        </w:rPr>
        <w:t xml:space="preserve"> </w:t>
      </w:r>
      <w:r>
        <w:rPr>
          <w:color w:val="231F20"/>
          <w:spacing w:val="-2"/>
          <w:sz w:val="19"/>
        </w:rPr>
        <w:t>world</w:t>
      </w:r>
    </w:p>
    <w:p w14:paraId="421D240E" w14:textId="77777777" w:rsidR="00872454" w:rsidRDefault="00872454">
      <w:pPr>
        <w:pStyle w:val="Textkrper"/>
        <w:spacing w:before="42"/>
      </w:pPr>
    </w:p>
    <w:p w14:paraId="421D240F" w14:textId="77777777" w:rsidR="00872454" w:rsidRDefault="00CB66E8">
      <w:pPr>
        <w:pStyle w:val="Listenabsatz"/>
        <w:numPr>
          <w:ilvl w:val="0"/>
          <w:numId w:val="2"/>
        </w:numPr>
        <w:tabs>
          <w:tab w:val="left" w:pos="467"/>
        </w:tabs>
        <w:spacing w:line="290" w:lineRule="auto"/>
        <w:ind w:right="1018"/>
        <w:jc w:val="both"/>
        <w:rPr>
          <w:sz w:val="19"/>
        </w:rPr>
      </w:pPr>
      <w:r>
        <w:rPr>
          <w:color w:val="231F20"/>
          <w:sz w:val="19"/>
        </w:rPr>
        <w:t xml:space="preserve">Turning away from this earthly world (Arabic </w:t>
      </w:r>
      <w:proofErr w:type="spellStart"/>
      <w:r>
        <w:rPr>
          <w:rFonts w:ascii="Arial Narrow" w:hAnsi="Arial Narrow"/>
          <w:i/>
          <w:color w:val="231F20"/>
          <w:sz w:val="19"/>
        </w:rPr>
        <w:t>dunya</w:t>
      </w:r>
      <w:proofErr w:type="spellEnd"/>
      <w:r>
        <w:rPr>
          <w:color w:val="231F20"/>
          <w:sz w:val="19"/>
        </w:rPr>
        <w:t xml:space="preserve">) and towards the joy of the next world (Arabic </w:t>
      </w:r>
      <w:proofErr w:type="spellStart"/>
      <w:r>
        <w:rPr>
          <w:rFonts w:ascii="Arial Narrow" w:hAnsi="Arial Narrow"/>
          <w:i/>
          <w:color w:val="231F20"/>
          <w:sz w:val="19"/>
        </w:rPr>
        <w:t>akhira</w:t>
      </w:r>
      <w:proofErr w:type="spellEnd"/>
      <w:r>
        <w:rPr>
          <w:color w:val="231F20"/>
          <w:sz w:val="19"/>
        </w:rPr>
        <w:t>)</w:t>
      </w:r>
    </w:p>
    <w:p w14:paraId="421D2410" w14:textId="77777777" w:rsidR="00872454" w:rsidRDefault="00872454">
      <w:pPr>
        <w:pStyle w:val="Textkrper"/>
        <w:spacing w:before="46"/>
      </w:pPr>
    </w:p>
    <w:p w14:paraId="421D2411"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Using accusations and fear as leverage, with reference to the apocalypse, Jinn, devils and angels as beings mentioned in</w:t>
      </w:r>
      <w:r>
        <w:rPr>
          <w:color w:val="231F20"/>
          <w:spacing w:val="40"/>
          <w:sz w:val="19"/>
        </w:rPr>
        <w:t xml:space="preserve"> </w:t>
      </w:r>
      <w:r>
        <w:rPr>
          <w:color w:val="231F20"/>
          <w:sz w:val="19"/>
        </w:rPr>
        <w:t>the Qur’an</w:t>
      </w:r>
    </w:p>
    <w:p w14:paraId="421D2412" w14:textId="77777777" w:rsidR="00872454" w:rsidRDefault="00872454">
      <w:pPr>
        <w:pStyle w:val="Textkrper"/>
        <w:spacing w:before="43"/>
      </w:pPr>
    </w:p>
    <w:p w14:paraId="421D2413" w14:textId="77777777" w:rsidR="00872454" w:rsidRDefault="00CB66E8">
      <w:pPr>
        <w:pStyle w:val="Listenabsatz"/>
        <w:numPr>
          <w:ilvl w:val="0"/>
          <w:numId w:val="2"/>
        </w:numPr>
        <w:tabs>
          <w:tab w:val="left" w:pos="467"/>
        </w:tabs>
        <w:spacing w:line="292" w:lineRule="auto"/>
        <w:ind w:right="1018"/>
        <w:jc w:val="both"/>
        <w:rPr>
          <w:sz w:val="19"/>
        </w:rPr>
      </w:pPr>
      <w:r>
        <w:rPr>
          <w:color w:val="231F20"/>
          <w:sz w:val="19"/>
        </w:rPr>
        <w:t>Sharing</w:t>
      </w:r>
      <w:r>
        <w:rPr>
          <w:color w:val="231F20"/>
          <w:spacing w:val="-2"/>
          <w:sz w:val="19"/>
        </w:rPr>
        <w:t xml:space="preserve"> </w:t>
      </w:r>
      <w:r>
        <w:rPr>
          <w:color w:val="231F20"/>
          <w:sz w:val="19"/>
        </w:rPr>
        <w:t>of</w:t>
      </w:r>
      <w:r>
        <w:rPr>
          <w:color w:val="231F20"/>
          <w:spacing w:val="-2"/>
          <w:sz w:val="19"/>
        </w:rPr>
        <w:t xml:space="preserve"> </w:t>
      </w:r>
      <w:r>
        <w:rPr>
          <w:color w:val="231F20"/>
          <w:sz w:val="19"/>
        </w:rPr>
        <w:t>jihadi</w:t>
      </w:r>
      <w:r>
        <w:rPr>
          <w:color w:val="231F20"/>
          <w:spacing w:val="-2"/>
          <w:sz w:val="19"/>
        </w:rPr>
        <w:t xml:space="preserve"> </w:t>
      </w:r>
      <w:r>
        <w:rPr>
          <w:color w:val="231F20"/>
          <w:sz w:val="19"/>
        </w:rPr>
        <w:t>content</w:t>
      </w:r>
      <w:r>
        <w:rPr>
          <w:color w:val="231F20"/>
          <w:spacing w:val="-2"/>
          <w:sz w:val="19"/>
        </w:rPr>
        <w:t xml:space="preserve"> </w:t>
      </w:r>
      <w:r>
        <w:rPr>
          <w:color w:val="231F20"/>
          <w:sz w:val="19"/>
        </w:rPr>
        <w:t>(e.g.</w:t>
      </w:r>
      <w:r>
        <w:rPr>
          <w:color w:val="231F20"/>
          <w:spacing w:val="-2"/>
          <w:sz w:val="19"/>
        </w:rPr>
        <w:t xml:space="preserve"> </w:t>
      </w:r>
      <w:r>
        <w:rPr>
          <w:color w:val="231F20"/>
          <w:sz w:val="19"/>
        </w:rPr>
        <w:t>references</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‘Islamic</w:t>
      </w:r>
      <w:r>
        <w:rPr>
          <w:color w:val="231F20"/>
          <w:spacing w:val="-2"/>
          <w:sz w:val="19"/>
        </w:rPr>
        <w:t xml:space="preserve"> </w:t>
      </w:r>
      <w:r>
        <w:rPr>
          <w:color w:val="231F20"/>
          <w:sz w:val="19"/>
        </w:rPr>
        <w:t>state’, glorification of jihad in the form of physical violence, use of</w:t>
      </w:r>
      <w:r>
        <w:rPr>
          <w:color w:val="231F20"/>
          <w:spacing w:val="40"/>
          <w:sz w:val="19"/>
        </w:rPr>
        <w:t xml:space="preserve"> </w:t>
      </w:r>
      <w:r>
        <w:rPr>
          <w:color w:val="231F20"/>
          <w:sz w:val="19"/>
        </w:rPr>
        <w:t xml:space="preserve">the </w:t>
      </w:r>
      <w:proofErr w:type="spellStart"/>
      <w:r>
        <w:rPr>
          <w:rFonts w:ascii="Arial Narrow" w:hAnsi="Arial Narrow"/>
          <w:i/>
          <w:color w:val="231F20"/>
          <w:sz w:val="19"/>
        </w:rPr>
        <w:t>Anasheed</w:t>
      </w:r>
      <w:proofErr w:type="spellEnd"/>
      <w:r>
        <w:rPr>
          <w:rFonts w:ascii="Arial Narrow" w:hAnsi="Arial Narrow"/>
          <w:i/>
          <w:color w:val="231F20"/>
          <w:sz w:val="19"/>
        </w:rPr>
        <w:t xml:space="preserve"> </w:t>
      </w:r>
      <w:r>
        <w:rPr>
          <w:color w:val="231F20"/>
          <w:sz w:val="19"/>
        </w:rPr>
        <w:t>of the ‘Islamic State’)</w:t>
      </w:r>
    </w:p>
    <w:p w14:paraId="421D2414" w14:textId="77777777" w:rsidR="00872454" w:rsidRDefault="00872454">
      <w:pPr>
        <w:pStyle w:val="Textkrper"/>
        <w:spacing w:before="52"/>
      </w:pPr>
    </w:p>
    <w:p w14:paraId="421D2415" w14:textId="77777777" w:rsidR="00872454" w:rsidRDefault="00CB66E8">
      <w:pPr>
        <w:pStyle w:val="Textkrper"/>
        <w:spacing w:line="295" w:lineRule="auto"/>
        <w:ind w:left="241" w:right="1018"/>
        <w:jc w:val="both"/>
      </w:pPr>
      <w:r>
        <w:rPr>
          <w:color w:val="231F20"/>
        </w:rPr>
        <w:t>In the area of Islamist extremism, explicit calls to violence or the propagation of misanthropic ideologies are often not direct, but</w:t>
      </w:r>
      <w:r>
        <w:rPr>
          <w:color w:val="231F20"/>
          <w:spacing w:val="40"/>
        </w:rPr>
        <w:t xml:space="preserve"> </w:t>
      </w:r>
      <w:r>
        <w:rPr>
          <w:color w:val="231F20"/>
        </w:rPr>
        <w:t xml:space="preserve">in a cryptic, ironic or coded form. Therefore, recurring patterns, use of symbols, semantic contexts and networking structures were also </w:t>
      </w:r>
      <w:proofErr w:type="gramStart"/>
      <w:r>
        <w:rPr>
          <w:color w:val="231F20"/>
        </w:rPr>
        <w:t>taken into account</w:t>
      </w:r>
      <w:proofErr w:type="gramEnd"/>
      <w:r>
        <w:rPr>
          <w:color w:val="231F20"/>
        </w:rPr>
        <w:t>.</w:t>
      </w:r>
    </w:p>
    <w:p w14:paraId="421D2416" w14:textId="77777777" w:rsidR="00872454" w:rsidRDefault="00872454">
      <w:pPr>
        <w:pStyle w:val="Textkrper"/>
        <w:spacing w:before="44"/>
      </w:pPr>
    </w:p>
    <w:p w14:paraId="421D2417" w14:textId="77777777" w:rsidR="00872454" w:rsidRDefault="00CB66E8">
      <w:pPr>
        <w:pStyle w:val="berschrift3"/>
        <w:ind w:left="241"/>
        <w:jc w:val="both"/>
      </w:pPr>
      <w:r w:rsidRPr="003B429C">
        <w:rPr>
          <w:spacing w:val="2"/>
          <w:w w:val="105"/>
        </w:rPr>
        <w:t>Conspiracy</w:t>
      </w:r>
      <w:r w:rsidRPr="003B429C">
        <w:rPr>
          <w:spacing w:val="21"/>
          <w:w w:val="110"/>
        </w:rPr>
        <w:t xml:space="preserve"> </w:t>
      </w:r>
      <w:r w:rsidRPr="003B429C">
        <w:rPr>
          <w:spacing w:val="-2"/>
          <w:w w:val="110"/>
        </w:rPr>
        <w:t>myths</w:t>
      </w:r>
    </w:p>
    <w:p w14:paraId="421D2418" w14:textId="77777777" w:rsidR="00872454" w:rsidRDefault="00872454">
      <w:pPr>
        <w:pStyle w:val="Textkrper"/>
        <w:spacing w:before="101"/>
        <w:rPr>
          <w:rFonts w:ascii="Gill Sans MT"/>
          <w:sz w:val="20"/>
        </w:rPr>
      </w:pPr>
    </w:p>
    <w:p w14:paraId="421D2419" w14:textId="77777777" w:rsidR="00872454" w:rsidRDefault="00CB66E8">
      <w:pPr>
        <w:pStyle w:val="Textkrper"/>
        <w:spacing w:before="1" w:line="295" w:lineRule="auto"/>
        <w:ind w:left="241" w:right="1016"/>
        <w:jc w:val="both"/>
      </w:pPr>
      <w:proofErr w:type="gramStart"/>
      <w:r>
        <w:rPr>
          <w:color w:val="231F20"/>
        </w:rPr>
        <w:t>In</w:t>
      </w:r>
      <w:r>
        <w:rPr>
          <w:color w:val="231F20"/>
          <w:spacing w:val="-1"/>
        </w:rPr>
        <w:t xml:space="preserve"> </w:t>
      </w:r>
      <w:r>
        <w:rPr>
          <w:color w:val="231F20"/>
        </w:rPr>
        <w:t>order</w:t>
      </w:r>
      <w:r>
        <w:rPr>
          <w:color w:val="231F20"/>
          <w:spacing w:val="-1"/>
        </w:rPr>
        <w:t xml:space="preserve"> </w:t>
      </w:r>
      <w:r>
        <w:rPr>
          <w:color w:val="231F20"/>
        </w:rPr>
        <w:t>to</w:t>
      </w:r>
      <w:proofErr w:type="gramEnd"/>
      <w:r>
        <w:rPr>
          <w:color w:val="231F20"/>
          <w:spacing w:val="-1"/>
        </w:rPr>
        <w:t xml:space="preserve"> </w:t>
      </w:r>
      <w:r>
        <w:rPr>
          <w:color w:val="231F20"/>
        </w:rPr>
        <w:t>classify</w:t>
      </w:r>
      <w:r>
        <w:rPr>
          <w:color w:val="231F20"/>
          <w:spacing w:val="-1"/>
        </w:rPr>
        <w:t xml:space="preserve"> </w:t>
      </w:r>
      <w:r>
        <w:rPr>
          <w:color w:val="231F20"/>
        </w:rPr>
        <w:t>a</w:t>
      </w:r>
      <w:r>
        <w:rPr>
          <w:color w:val="231F20"/>
          <w:spacing w:val="-1"/>
        </w:rPr>
        <w:t xml:space="preserve"> </w:t>
      </w:r>
      <w:r>
        <w:rPr>
          <w:color w:val="231F20"/>
        </w:rPr>
        <w:t>seed</w:t>
      </w:r>
      <w:r>
        <w:rPr>
          <w:color w:val="231F20"/>
          <w:spacing w:val="-1"/>
        </w:rPr>
        <w:t xml:space="preserve"> </w:t>
      </w:r>
      <w:r>
        <w:rPr>
          <w:color w:val="231F20"/>
        </w:rPr>
        <w:t>channel</w:t>
      </w:r>
      <w:r>
        <w:rPr>
          <w:color w:val="231F20"/>
          <w:spacing w:val="-1"/>
        </w:rPr>
        <w:t xml:space="preserve"> </w:t>
      </w:r>
      <w:r>
        <w:rPr>
          <w:color w:val="231F20"/>
        </w:rPr>
        <w:t>as</w:t>
      </w:r>
      <w:r>
        <w:rPr>
          <w:color w:val="231F20"/>
          <w:spacing w:val="-1"/>
        </w:rPr>
        <w:t xml:space="preserve"> </w:t>
      </w:r>
      <w:r>
        <w:rPr>
          <w:color w:val="231F20"/>
        </w:rPr>
        <w:t>conspiracy</w:t>
      </w:r>
      <w:r>
        <w:rPr>
          <w:color w:val="231F20"/>
          <w:spacing w:val="-1"/>
        </w:rPr>
        <w:t xml:space="preserve"> </w:t>
      </w:r>
      <w:proofErr w:type="spellStart"/>
      <w:r>
        <w:rPr>
          <w:color w:val="231F20"/>
        </w:rPr>
        <w:t>mythist</w:t>
      </w:r>
      <w:proofErr w:type="spellEnd"/>
      <w:r>
        <w:rPr>
          <w:color w:val="231F20"/>
        </w:rPr>
        <w:t>,</w:t>
      </w:r>
      <w:r>
        <w:rPr>
          <w:color w:val="231F20"/>
          <w:spacing w:val="-1"/>
        </w:rPr>
        <w:t xml:space="preserve"> </w:t>
      </w:r>
      <w:r>
        <w:rPr>
          <w:color w:val="231F20"/>
        </w:rPr>
        <w:t>several of the criteria listed below had to be met. These same criteria were also used for the channels identified within the framework of the collection process. In substantiated individual cases, this classification was also made when one or more of the criteria was present in a particularly pronounced form (e.g. legitimation of violence).</w:t>
      </w:r>
    </w:p>
    <w:p w14:paraId="421D241A" w14:textId="77777777" w:rsidR="00872454" w:rsidRDefault="00872454">
      <w:pPr>
        <w:pStyle w:val="Textkrper"/>
        <w:spacing w:before="39"/>
      </w:pPr>
    </w:p>
    <w:p w14:paraId="421D241B" w14:textId="77777777" w:rsidR="00872454" w:rsidRDefault="00CB66E8">
      <w:pPr>
        <w:pStyle w:val="Listenabsatz"/>
        <w:numPr>
          <w:ilvl w:val="0"/>
          <w:numId w:val="2"/>
        </w:numPr>
        <w:tabs>
          <w:tab w:val="left" w:pos="467"/>
        </w:tabs>
        <w:ind w:hanging="226"/>
        <w:rPr>
          <w:sz w:val="19"/>
        </w:rPr>
      </w:pPr>
      <w:r>
        <w:rPr>
          <w:color w:val="231F20"/>
          <w:sz w:val="19"/>
        </w:rPr>
        <w:t>Rejection</w:t>
      </w:r>
      <w:r>
        <w:rPr>
          <w:color w:val="231F20"/>
          <w:spacing w:val="4"/>
          <w:sz w:val="19"/>
        </w:rPr>
        <w:t xml:space="preserve"> </w:t>
      </w:r>
      <w:r>
        <w:rPr>
          <w:color w:val="231F20"/>
          <w:sz w:val="19"/>
        </w:rPr>
        <w:t>of</w:t>
      </w:r>
      <w:r>
        <w:rPr>
          <w:color w:val="231F20"/>
          <w:spacing w:val="5"/>
          <w:sz w:val="19"/>
        </w:rPr>
        <w:t xml:space="preserve"> </w:t>
      </w:r>
      <w:r>
        <w:rPr>
          <w:color w:val="231F20"/>
          <w:sz w:val="19"/>
        </w:rPr>
        <w:t>democratic</w:t>
      </w:r>
      <w:r>
        <w:rPr>
          <w:color w:val="231F20"/>
          <w:spacing w:val="6"/>
          <w:sz w:val="19"/>
        </w:rPr>
        <w:t xml:space="preserve"> </w:t>
      </w:r>
      <w:r>
        <w:rPr>
          <w:color w:val="231F20"/>
          <w:sz w:val="19"/>
        </w:rPr>
        <w:t>elections</w:t>
      </w:r>
      <w:r>
        <w:rPr>
          <w:color w:val="231F20"/>
          <w:spacing w:val="5"/>
          <w:sz w:val="19"/>
        </w:rPr>
        <w:t xml:space="preserve"> </w:t>
      </w:r>
      <w:r>
        <w:rPr>
          <w:color w:val="231F20"/>
          <w:sz w:val="19"/>
        </w:rPr>
        <w:t>or</w:t>
      </w:r>
      <w:r>
        <w:rPr>
          <w:color w:val="231F20"/>
          <w:spacing w:val="5"/>
          <w:sz w:val="19"/>
        </w:rPr>
        <w:t xml:space="preserve"> </w:t>
      </w:r>
      <w:r>
        <w:rPr>
          <w:color w:val="231F20"/>
          <w:sz w:val="19"/>
        </w:rPr>
        <w:t>democracy</w:t>
      </w:r>
      <w:r>
        <w:rPr>
          <w:color w:val="231F20"/>
          <w:spacing w:val="5"/>
          <w:sz w:val="19"/>
        </w:rPr>
        <w:t xml:space="preserve"> </w:t>
      </w:r>
      <w:r>
        <w:rPr>
          <w:color w:val="231F20"/>
          <w:sz w:val="19"/>
        </w:rPr>
        <w:t>as</w:t>
      </w:r>
      <w:r>
        <w:rPr>
          <w:color w:val="231F20"/>
          <w:spacing w:val="5"/>
          <w:sz w:val="19"/>
        </w:rPr>
        <w:t xml:space="preserve"> </w:t>
      </w:r>
      <w:r>
        <w:rPr>
          <w:color w:val="231F20"/>
          <w:sz w:val="19"/>
        </w:rPr>
        <w:t>a</w:t>
      </w:r>
      <w:r>
        <w:rPr>
          <w:color w:val="231F20"/>
          <w:spacing w:val="6"/>
          <w:sz w:val="19"/>
        </w:rPr>
        <w:t xml:space="preserve"> </w:t>
      </w:r>
      <w:r>
        <w:rPr>
          <w:color w:val="231F20"/>
          <w:spacing w:val="-2"/>
          <w:sz w:val="19"/>
        </w:rPr>
        <w:t>political</w:t>
      </w:r>
    </w:p>
    <w:p w14:paraId="421D241C" w14:textId="77777777" w:rsidR="00872454" w:rsidRDefault="00CB66E8">
      <w:pPr>
        <w:pStyle w:val="Textkrper"/>
        <w:spacing w:before="49"/>
        <w:ind w:left="467"/>
      </w:pPr>
      <w:r>
        <w:rPr>
          <w:color w:val="231F20"/>
          <w:spacing w:val="-2"/>
        </w:rPr>
        <w:t>system</w:t>
      </w:r>
    </w:p>
    <w:p w14:paraId="421D241D" w14:textId="77777777" w:rsidR="00872454" w:rsidRDefault="00872454">
      <w:pPr>
        <w:pStyle w:val="Textkrper"/>
        <w:sectPr w:rsidR="00872454">
          <w:type w:val="continuous"/>
          <w:pgSz w:w="11910" w:h="16840"/>
          <w:pgMar w:top="1920" w:right="0" w:bottom="280" w:left="0" w:header="389" w:footer="812" w:gutter="0"/>
          <w:cols w:num="2" w:space="720" w:equalWidth="0">
            <w:col w:w="5814" w:space="40"/>
            <w:col w:w="6056"/>
          </w:cols>
        </w:sectPr>
      </w:pPr>
    </w:p>
    <w:p w14:paraId="421D241E" w14:textId="77777777" w:rsidR="00872454" w:rsidRDefault="00872454">
      <w:pPr>
        <w:pStyle w:val="Textkrper"/>
        <w:spacing w:before="162"/>
        <w:rPr>
          <w:sz w:val="20"/>
        </w:rPr>
      </w:pPr>
    </w:p>
    <w:p w14:paraId="421D241F" w14:textId="77777777" w:rsidR="00872454" w:rsidRDefault="00872454">
      <w:pPr>
        <w:pStyle w:val="Textkrper"/>
        <w:rPr>
          <w:sz w:val="20"/>
        </w:rPr>
        <w:sectPr w:rsidR="00872454">
          <w:pgSz w:w="11910" w:h="16840"/>
          <w:pgMar w:top="1000" w:right="0" w:bottom="1000" w:left="0" w:header="389" w:footer="812" w:gutter="0"/>
          <w:cols w:space="720"/>
        </w:sectPr>
      </w:pPr>
    </w:p>
    <w:p w14:paraId="421D2420" w14:textId="77777777" w:rsidR="00872454" w:rsidRDefault="00CB66E8">
      <w:pPr>
        <w:pStyle w:val="Listenabsatz"/>
        <w:numPr>
          <w:ilvl w:val="1"/>
          <w:numId w:val="2"/>
        </w:numPr>
        <w:tabs>
          <w:tab w:val="left" w:pos="1247"/>
        </w:tabs>
        <w:spacing w:before="96" w:line="292" w:lineRule="auto"/>
        <w:ind w:right="1"/>
        <w:jc w:val="both"/>
        <w:rPr>
          <w:sz w:val="19"/>
        </w:rPr>
      </w:pPr>
      <w:r>
        <w:rPr>
          <w:color w:val="231F20"/>
          <w:sz w:val="19"/>
        </w:rPr>
        <w:t>Spreading of suspicion of democratic institutions, science,</w:t>
      </w:r>
      <w:r>
        <w:rPr>
          <w:color w:val="231F20"/>
          <w:spacing w:val="40"/>
          <w:sz w:val="19"/>
        </w:rPr>
        <w:t xml:space="preserve"> </w:t>
      </w:r>
      <w:r>
        <w:rPr>
          <w:color w:val="231F20"/>
          <w:sz w:val="19"/>
        </w:rPr>
        <w:t>the media or medical treatment through narratives such as ‘the lying media</w:t>
      </w:r>
      <w:proofErr w:type="gramStart"/>
      <w:r>
        <w:rPr>
          <w:color w:val="231F20"/>
          <w:sz w:val="19"/>
        </w:rPr>
        <w:t>’, ‘</w:t>
      </w:r>
      <w:proofErr w:type="gramEnd"/>
      <w:r>
        <w:rPr>
          <w:color w:val="231F20"/>
          <w:sz w:val="19"/>
        </w:rPr>
        <w:t>the pharma lobby’ or ‘bought science’</w:t>
      </w:r>
    </w:p>
    <w:p w14:paraId="421D2421" w14:textId="77777777" w:rsidR="00872454" w:rsidRDefault="00872454">
      <w:pPr>
        <w:pStyle w:val="Textkrper"/>
        <w:spacing w:before="42"/>
      </w:pPr>
    </w:p>
    <w:p w14:paraId="421D2422" w14:textId="77777777" w:rsidR="00872454" w:rsidRDefault="00CB66E8">
      <w:pPr>
        <w:pStyle w:val="Listenabsatz"/>
        <w:numPr>
          <w:ilvl w:val="1"/>
          <w:numId w:val="2"/>
        </w:numPr>
        <w:tabs>
          <w:tab w:val="left" w:pos="1247"/>
        </w:tabs>
        <w:spacing w:before="1" w:line="292" w:lineRule="auto"/>
        <w:ind w:right="2"/>
        <w:jc w:val="both"/>
        <w:rPr>
          <w:sz w:val="19"/>
        </w:rPr>
      </w:pPr>
      <w:r>
        <w:rPr>
          <w:color w:val="231F20"/>
          <w:sz w:val="19"/>
        </w:rPr>
        <w:t xml:space="preserve">The central theory that powerful actors </w:t>
      </w:r>
      <w:proofErr w:type="gramStart"/>
      <w:r>
        <w:rPr>
          <w:color w:val="231F20"/>
          <w:sz w:val="19"/>
        </w:rPr>
        <w:t>working in secret</w:t>
      </w:r>
      <w:proofErr w:type="gramEnd"/>
      <w:r>
        <w:rPr>
          <w:color w:val="231F20"/>
          <w:sz w:val="19"/>
        </w:rPr>
        <w:t xml:space="preserve"> are intentionally manipulating society, politics or natural events, and thus harming the </w:t>
      </w:r>
      <w:proofErr w:type="gramStart"/>
      <w:r>
        <w:rPr>
          <w:color w:val="231F20"/>
          <w:sz w:val="19"/>
        </w:rPr>
        <w:t>general public</w:t>
      </w:r>
      <w:proofErr w:type="gramEnd"/>
    </w:p>
    <w:p w14:paraId="421D2423" w14:textId="77777777" w:rsidR="00872454" w:rsidRDefault="00872454">
      <w:pPr>
        <w:pStyle w:val="Textkrper"/>
        <w:spacing w:before="42"/>
      </w:pPr>
    </w:p>
    <w:p w14:paraId="421D2424" w14:textId="77777777" w:rsidR="00872454" w:rsidRDefault="00CB66E8">
      <w:pPr>
        <w:pStyle w:val="Listenabsatz"/>
        <w:numPr>
          <w:ilvl w:val="1"/>
          <w:numId w:val="2"/>
        </w:numPr>
        <w:tabs>
          <w:tab w:val="left" w:pos="1247"/>
        </w:tabs>
        <w:spacing w:line="292" w:lineRule="auto"/>
        <w:ind w:right="1"/>
        <w:jc w:val="both"/>
        <w:rPr>
          <w:sz w:val="19"/>
        </w:rPr>
      </w:pPr>
      <w:r>
        <w:rPr>
          <w:color w:val="231F20"/>
          <w:sz w:val="19"/>
        </w:rPr>
        <w:t>Reference to known conspiracy ideological topics, such as</w:t>
      </w:r>
      <w:r>
        <w:rPr>
          <w:color w:val="231F20"/>
          <w:spacing w:val="80"/>
          <w:sz w:val="19"/>
        </w:rPr>
        <w:t xml:space="preserve"> </w:t>
      </w:r>
      <w:r>
        <w:rPr>
          <w:color w:val="231F20"/>
          <w:sz w:val="19"/>
        </w:rPr>
        <w:t>the ‘New World Order’, the ‘Great Replacement’, the ‘Deep State’ or the ‘global elite’, often with anti-Semitic coding</w:t>
      </w:r>
    </w:p>
    <w:p w14:paraId="421D2425" w14:textId="77777777" w:rsidR="00872454" w:rsidRDefault="00872454">
      <w:pPr>
        <w:pStyle w:val="Textkrper"/>
        <w:spacing w:before="43"/>
      </w:pPr>
    </w:p>
    <w:p w14:paraId="421D2426" w14:textId="77777777" w:rsidR="00872454" w:rsidRDefault="00CB66E8">
      <w:pPr>
        <w:pStyle w:val="Listenabsatz"/>
        <w:numPr>
          <w:ilvl w:val="1"/>
          <w:numId w:val="2"/>
        </w:numPr>
        <w:tabs>
          <w:tab w:val="left" w:pos="1247"/>
        </w:tabs>
        <w:spacing w:line="292" w:lineRule="auto"/>
        <w:jc w:val="both"/>
        <w:rPr>
          <w:sz w:val="19"/>
        </w:rPr>
      </w:pPr>
      <w:r>
        <w:rPr>
          <w:color w:val="231F20"/>
          <w:sz w:val="19"/>
        </w:rPr>
        <w:t>Application</w:t>
      </w:r>
      <w:r>
        <w:rPr>
          <w:color w:val="231F20"/>
          <w:spacing w:val="40"/>
          <w:sz w:val="19"/>
        </w:rPr>
        <w:t xml:space="preserve"> </w:t>
      </w:r>
      <w:r>
        <w:rPr>
          <w:color w:val="231F20"/>
          <w:sz w:val="19"/>
        </w:rPr>
        <w:t>of</w:t>
      </w:r>
      <w:r>
        <w:rPr>
          <w:color w:val="231F20"/>
          <w:spacing w:val="40"/>
          <w:sz w:val="19"/>
        </w:rPr>
        <w:t xml:space="preserve"> </w:t>
      </w:r>
      <w:r>
        <w:rPr>
          <w:color w:val="231F20"/>
          <w:sz w:val="19"/>
        </w:rPr>
        <w:t>symbols,</w:t>
      </w:r>
      <w:r>
        <w:rPr>
          <w:color w:val="231F20"/>
          <w:spacing w:val="40"/>
          <w:sz w:val="19"/>
        </w:rPr>
        <w:t xml:space="preserve"> </w:t>
      </w:r>
      <w:r>
        <w:rPr>
          <w:color w:val="231F20"/>
          <w:sz w:val="19"/>
        </w:rPr>
        <w:t>keywords</w:t>
      </w:r>
      <w:r>
        <w:rPr>
          <w:color w:val="231F20"/>
          <w:spacing w:val="40"/>
          <w:sz w:val="19"/>
        </w:rPr>
        <w:t xml:space="preserve"> </w:t>
      </w:r>
      <w:r>
        <w:rPr>
          <w:color w:val="231F20"/>
          <w:sz w:val="19"/>
        </w:rPr>
        <w:t>or</w:t>
      </w:r>
      <w:r>
        <w:rPr>
          <w:color w:val="231F20"/>
          <w:spacing w:val="40"/>
          <w:sz w:val="19"/>
        </w:rPr>
        <w:t xml:space="preserve"> </w:t>
      </w:r>
      <w:r>
        <w:rPr>
          <w:color w:val="231F20"/>
          <w:sz w:val="19"/>
        </w:rPr>
        <w:t>hashtags</w:t>
      </w:r>
      <w:r>
        <w:rPr>
          <w:color w:val="231F20"/>
          <w:spacing w:val="40"/>
          <w:sz w:val="19"/>
        </w:rPr>
        <w:t xml:space="preserve"> </w:t>
      </w:r>
      <w:r>
        <w:rPr>
          <w:color w:val="231F20"/>
          <w:sz w:val="19"/>
        </w:rPr>
        <w:t>that</w:t>
      </w:r>
      <w:r>
        <w:rPr>
          <w:color w:val="231F20"/>
          <w:spacing w:val="40"/>
          <w:sz w:val="19"/>
        </w:rPr>
        <w:t xml:space="preserve"> </w:t>
      </w:r>
      <w:r>
        <w:rPr>
          <w:color w:val="231F20"/>
          <w:sz w:val="19"/>
        </w:rPr>
        <w:t>point</w:t>
      </w:r>
      <w:r>
        <w:rPr>
          <w:color w:val="231F20"/>
          <w:spacing w:val="40"/>
          <w:sz w:val="19"/>
        </w:rPr>
        <w:t xml:space="preserve"> </w:t>
      </w:r>
      <w:r>
        <w:rPr>
          <w:color w:val="231F20"/>
          <w:sz w:val="19"/>
        </w:rPr>
        <w:t xml:space="preserve">to conspiracy ideology environments (e.g. </w:t>
      </w:r>
      <w:proofErr w:type="spellStart"/>
      <w:r>
        <w:rPr>
          <w:rFonts w:ascii="Arial Narrow" w:hAnsi="Arial Narrow"/>
          <w:i/>
          <w:color w:val="231F20"/>
          <w:sz w:val="19"/>
        </w:rPr>
        <w:t>QAnon</w:t>
      </w:r>
      <w:proofErr w:type="spellEnd"/>
      <w:r>
        <w:rPr>
          <w:rFonts w:ascii="Arial Narrow" w:hAnsi="Arial Narrow"/>
          <w:i/>
          <w:color w:val="231F20"/>
          <w:sz w:val="19"/>
        </w:rPr>
        <w:t xml:space="preserve"> </w:t>
      </w:r>
      <w:r>
        <w:rPr>
          <w:color w:val="231F20"/>
          <w:sz w:val="19"/>
        </w:rPr>
        <w:t>symbols, pyramid eyes, number codes)</w:t>
      </w:r>
    </w:p>
    <w:p w14:paraId="421D2427" w14:textId="77777777" w:rsidR="00872454" w:rsidRDefault="00872454">
      <w:pPr>
        <w:pStyle w:val="Textkrper"/>
        <w:spacing w:before="42"/>
      </w:pPr>
    </w:p>
    <w:p w14:paraId="421D2428" w14:textId="77777777" w:rsidR="00872454" w:rsidRDefault="00CB66E8">
      <w:pPr>
        <w:pStyle w:val="Listenabsatz"/>
        <w:numPr>
          <w:ilvl w:val="1"/>
          <w:numId w:val="2"/>
        </w:numPr>
        <w:tabs>
          <w:tab w:val="left" w:pos="1247"/>
        </w:tabs>
        <w:spacing w:before="1" w:line="292" w:lineRule="auto"/>
        <w:ind w:right="1"/>
        <w:jc w:val="both"/>
        <w:rPr>
          <w:sz w:val="19"/>
        </w:rPr>
      </w:pPr>
      <w:r>
        <w:rPr>
          <w:color w:val="231F20"/>
          <w:sz w:val="19"/>
        </w:rPr>
        <w:t>Morally charged difference between ‘woke’ knowledge</w:t>
      </w:r>
      <w:r>
        <w:rPr>
          <w:color w:val="231F20"/>
          <w:spacing w:val="80"/>
          <w:sz w:val="19"/>
        </w:rPr>
        <w:t xml:space="preserve"> </w:t>
      </w:r>
      <w:r>
        <w:rPr>
          <w:color w:val="231F20"/>
          <w:sz w:val="19"/>
        </w:rPr>
        <w:t>carriers (often ‘the people’) and manipulated or deliberately deceived elites</w:t>
      </w:r>
    </w:p>
    <w:p w14:paraId="421D2429" w14:textId="77777777" w:rsidR="00872454" w:rsidRDefault="00872454">
      <w:pPr>
        <w:pStyle w:val="Textkrper"/>
        <w:spacing w:before="42"/>
      </w:pPr>
    </w:p>
    <w:p w14:paraId="421D242A" w14:textId="77777777" w:rsidR="00872454" w:rsidRDefault="00CB66E8">
      <w:pPr>
        <w:pStyle w:val="Listenabsatz"/>
        <w:numPr>
          <w:ilvl w:val="1"/>
          <w:numId w:val="2"/>
        </w:numPr>
        <w:tabs>
          <w:tab w:val="left" w:pos="1247"/>
        </w:tabs>
        <w:spacing w:line="292" w:lineRule="auto"/>
        <w:ind w:right="1"/>
        <w:jc w:val="both"/>
        <w:rPr>
          <w:sz w:val="19"/>
        </w:rPr>
      </w:pPr>
      <w:r>
        <w:rPr>
          <w:color w:val="231F20"/>
          <w:sz w:val="19"/>
        </w:rPr>
        <w:t>Positively connotated attributions of the individual’s own position as ‘critical’, ‘woke’ or ‘resistant’ to distinguish it from</w:t>
      </w:r>
      <w:r>
        <w:rPr>
          <w:color w:val="231F20"/>
          <w:spacing w:val="40"/>
          <w:sz w:val="19"/>
        </w:rPr>
        <w:t xml:space="preserve"> </w:t>
      </w:r>
      <w:r>
        <w:rPr>
          <w:color w:val="231F20"/>
          <w:sz w:val="19"/>
        </w:rPr>
        <w:t>a supposedly indoctrinated majority (e.g. ’sheeple’)</w:t>
      </w:r>
    </w:p>
    <w:p w14:paraId="421D242B" w14:textId="77777777" w:rsidR="00872454" w:rsidRDefault="00872454">
      <w:pPr>
        <w:pStyle w:val="Textkrper"/>
        <w:spacing w:before="43"/>
      </w:pPr>
    </w:p>
    <w:p w14:paraId="421D242C" w14:textId="77777777" w:rsidR="00872454" w:rsidRDefault="00CB66E8">
      <w:pPr>
        <w:pStyle w:val="Listenabsatz"/>
        <w:numPr>
          <w:ilvl w:val="1"/>
          <w:numId w:val="2"/>
        </w:numPr>
        <w:tabs>
          <w:tab w:val="left" w:pos="1247"/>
        </w:tabs>
        <w:spacing w:line="292" w:lineRule="auto"/>
        <w:jc w:val="both"/>
        <w:rPr>
          <w:sz w:val="19"/>
        </w:rPr>
      </w:pPr>
      <w:r>
        <w:rPr>
          <w:color w:val="231F20"/>
          <w:sz w:val="19"/>
        </w:rPr>
        <w:t>Denigration</w:t>
      </w:r>
      <w:r>
        <w:rPr>
          <w:color w:val="231F20"/>
          <w:spacing w:val="40"/>
          <w:sz w:val="19"/>
        </w:rPr>
        <w:t xml:space="preserve"> </w:t>
      </w:r>
      <w:r>
        <w:rPr>
          <w:color w:val="231F20"/>
          <w:sz w:val="19"/>
        </w:rPr>
        <w:t>of</w:t>
      </w:r>
      <w:r>
        <w:rPr>
          <w:color w:val="231F20"/>
          <w:spacing w:val="40"/>
          <w:sz w:val="19"/>
        </w:rPr>
        <w:t xml:space="preserve"> </w:t>
      </w:r>
      <w:r>
        <w:rPr>
          <w:color w:val="231F20"/>
          <w:sz w:val="19"/>
        </w:rPr>
        <w:t>persons</w:t>
      </w:r>
      <w:r>
        <w:rPr>
          <w:color w:val="231F20"/>
          <w:spacing w:val="40"/>
          <w:sz w:val="19"/>
        </w:rPr>
        <w:t xml:space="preserve"> </w:t>
      </w:r>
      <w:r>
        <w:rPr>
          <w:color w:val="231F20"/>
          <w:sz w:val="19"/>
        </w:rPr>
        <w:t>due</w:t>
      </w:r>
      <w:r>
        <w:rPr>
          <w:color w:val="231F20"/>
          <w:spacing w:val="40"/>
          <w:sz w:val="19"/>
        </w:rPr>
        <w:t xml:space="preserve"> </w:t>
      </w:r>
      <w:r>
        <w:rPr>
          <w:color w:val="231F20"/>
          <w:sz w:val="19"/>
        </w:rPr>
        <w:t>to</w:t>
      </w:r>
      <w:r>
        <w:rPr>
          <w:color w:val="231F20"/>
          <w:spacing w:val="40"/>
          <w:sz w:val="19"/>
        </w:rPr>
        <w:t xml:space="preserve"> </w:t>
      </w:r>
      <w:r>
        <w:rPr>
          <w:color w:val="231F20"/>
          <w:sz w:val="19"/>
        </w:rPr>
        <w:t>attributed</w:t>
      </w:r>
      <w:r>
        <w:rPr>
          <w:color w:val="231F20"/>
          <w:spacing w:val="40"/>
          <w:sz w:val="19"/>
        </w:rPr>
        <w:t xml:space="preserve"> </w:t>
      </w:r>
      <w:r>
        <w:rPr>
          <w:color w:val="231F20"/>
          <w:sz w:val="19"/>
        </w:rPr>
        <w:t>characteristics, such as origins, religion, gender identity, sexual orientation, disability or social status, for example, through the construction of enemy images in which individual groups of people</w:t>
      </w:r>
      <w:r>
        <w:rPr>
          <w:color w:val="231F20"/>
          <w:spacing w:val="-3"/>
          <w:sz w:val="19"/>
        </w:rPr>
        <w:t xml:space="preserve"> </w:t>
      </w:r>
      <w:r>
        <w:rPr>
          <w:color w:val="231F20"/>
          <w:sz w:val="19"/>
        </w:rPr>
        <w:t>(e.g.</w:t>
      </w:r>
      <w:r>
        <w:rPr>
          <w:color w:val="231F20"/>
          <w:spacing w:val="-3"/>
          <w:sz w:val="19"/>
        </w:rPr>
        <w:t xml:space="preserve"> </w:t>
      </w:r>
      <w:r>
        <w:rPr>
          <w:color w:val="231F20"/>
          <w:sz w:val="19"/>
        </w:rPr>
        <w:t>Jews,</w:t>
      </w:r>
      <w:r>
        <w:rPr>
          <w:color w:val="231F20"/>
          <w:spacing w:val="-3"/>
          <w:sz w:val="19"/>
        </w:rPr>
        <w:t xml:space="preserve"> </w:t>
      </w:r>
      <w:r>
        <w:rPr>
          <w:color w:val="231F20"/>
          <w:sz w:val="19"/>
        </w:rPr>
        <w:t>Muslims,</w:t>
      </w:r>
      <w:r>
        <w:rPr>
          <w:color w:val="231F20"/>
          <w:spacing w:val="-3"/>
          <w:sz w:val="19"/>
        </w:rPr>
        <w:t xml:space="preserve"> </w:t>
      </w:r>
      <w:r>
        <w:rPr>
          <w:color w:val="231F20"/>
          <w:sz w:val="19"/>
        </w:rPr>
        <w:t>immigrants)</w:t>
      </w:r>
      <w:r>
        <w:rPr>
          <w:color w:val="231F20"/>
          <w:spacing w:val="-3"/>
          <w:sz w:val="19"/>
        </w:rPr>
        <w:t xml:space="preserve"> </w:t>
      </w:r>
      <w:r>
        <w:rPr>
          <w:color w:val="231F20"/>
          <w:sz w:val="19"/>
        </w:rPr>
        <w:t>are</w:t>
      </w:r>
      <w:r>
        <w:rPr>
          <w:color w:val="231F20"/>
          <w:spacing w:val="-3"/>
          <w:sz w:val="19"/>
        </w:rPr>
        <w:t xml:space="preserve"> </w:t>
      </w:r>
      <w:r>
        <w:rPr>
          <w:color w:val="231F20"/>
          <w:sz w:val="19"/>
        </w:rPr>
        <w:t>portrayed</w:t>
      </w:r>
      <w:r>
        <w:rPr>
          <w:color w:val="231F20"/>
          <w:spacing w:val="-3"/>
          <w:sz w:val="19"/>
        </w:rPr>
        <w:t xml:space="preserve"> </w:t>
      </w:r>
      <w:r>
        <w:rPr>
          <w:color w:val="231F20"/>
          <w:sz w:val="19"/>
        </w:rPr>
        <w:t>as</w:t>
      </w:r>
      <w:r>
        <w:rPr>
          <w:color w:val="231F20"/>
          <w:spacing w:val="-3"/>
          <w:sz w:val="19"/>
        </w:rPr>
        <w:t xml:space="preserve"> </w:t>
      </w:r>
      <w:r>
        <w:rPr>
          <w:color w:val="231F20"/>
          <w:sz w:val="19"/>
        </w:rPr>
        <w:t>part of a perfidious plan to destroy ‘society’, ‘culture’ or ‘freedom’</w:t>
      </w:r>
    </w:p>
    <w:p w14:paraId="421D242D" w14:textId="77777777" w:rsidR="00872454" w:rsidRDefault="00872454">
      <w:pPr>
        <w:pStyle w:val="Textkrper"/>
        <w:spacing w:before="48"/>
      </w:pPr>
    </w:p>
    <w:p w14:paraId="421D242E" w14:textId="77777777" w:rsidR="00872454" w:rsidRDefault="00CB66E8">
      <w:pPr>
        <w:pStyle w:val="Listenabsatz"/>
        <w:numPr>
          <w:ilvl w:val="1"/>
          <w:numId w:val="2"/>
        </w:numPr>
        <w:tabs>
          <w:tab w:val="left" w:pos="1247"/>
        </w:tabs>
        <w:spacing w:line="292" w:lineRule="auto"/>
        <w:jc w:val="both"/>
        <w:rPr>
          <w:sz w:val="19"/>
        </w:rPr>
      </w:pPr>
      <w:r>
        <w:rPr>
          <w:color w:val="231F20"/>
          <w:sz w:val="19"/>
        </w:rPr>
        <w:t>Interpretation patterns that reduce complex social contexts</w:t>
      </w:r>
      <w:r>
        <w:rPr>
          <w:color w:val="231F20"/>
          <w:spacing w:val="80"/>
          <w:sz w:val="19"/>
        </w:rPr>
        <w:t xml:space="preserve"> </w:t>
      </w:r>
      <w:r>
        <w:rPr>
          <w:color w:val="231F20"/>
          <w:sz w:val="19"/>
        </w:rPr>
        <w:t xml:space="preserve">or relations to simple cause and effect narratives, often accompanied by </w:t>
      </w:r>
      <w:proofErr w:type="spellStart"/>
      <w:r>
        <w:rPr>
          <w:color w:val="231F20"/>
          <w:sz w:val="19"/>
        </w:rPr>
        <w:t>emotionalising</w:t>
      </w:r>
      <w:proofErr w:type="spellEnd"/>
      <w:r>
        <w:rPr>
          <w:color w:val="231F20"/>
          <w:sz w:val="19"/>
        </w:rPr>
        <w:t xml:space="preserve"> and </w:t>
      </w:r>
      <w:proofErr w:type="gramStart"/>
      <w:r>
        <w:rPr>
          <w:color w:val="231F20"/>
          <w:sz w:val="19"/>
        </w:rPr>
        <w:t>morally-charged</w:t>
      </w:r>
      <w:proofErr w:type="gramEnd"/>
      <w:r>
        <w:rPr>
          <w:color w:val="231F20"/>
          <w:sz w:val="19"/>
        </w:rPr>
        <w:t xml:space="preserve"> </w:t>
      </w:r>
      <w:r>
        <w:rPr>
          <w:color w:val="231F20"/>
          <w:spacing w:val="-2"/>
          <w:sz w:val="19"/>
        </w:rPr>
        <w:t>argumentation</w:t>
      </w:r>
    </w:p>
    <w:p w14:paraId="421D242F" w14:textId="77777777" w:rsidR="00872454" w:rsidRDefault="00872454">
      <w:pPr>
        <w:pStyle w:val="Textkrper"/>
        <w:spacing w:before="44"/>
      </w:pPr>
    </w:p>
    <w:p w14:paraId="421D2430" w14:textId="77777777" w:rsidR="00872454" w:rsidRDefault="00CB66E8">
      <w:pPr>
        <w:pStyle w:val="Listenabsatz"/>
        <w:numPr>
          <w:ilvl w:val="1"/>
          <w:numId w:val="2"/>
        </w:numPr>
        <w:tabs>
          <w:tab w:val="left" w:pos="1247"/>
        </w:tabs>
        <w:spacing w:before="1" w:line="292" w:lineRule="auto"/>
        <w:ind w:right="1"/>
        <w:jc w:val="both"/>
        <w:rPr>
          <w:sz w:val="19"/>
        </w:rPr>
      </w:pPr>
      <w:r>
        <w:rPr>
          <w:color w:val="231F20"/>
          <w:sz w:val="19"/>
        </w:rPr>
        <w:t>An affinity with esoteric, pseudo-scientific or alternative medicine world views, if these appear together with a suspicion of scientific knowledge and a holistic explanation</w:t>
      </w:r>
      <w:r>
        <w:rPr>
          <w:color w:val="231F20"/>
          <w:spacing w:val="80"/>
          <w:sz w:val="19"/>
        </w:rPr>
        <w:t xml:space="preserve"> </w:t>
      </w:r>
      <w:r>
        <w:rPr>
          <w:color w:val="231F20"/>
          <w:sz w:val="19"/>
        </w:rPr>
        <w:t>of societal wrongs</w:t>
      </w:r>
    </w:p>
    <w:p w14:paraId="421D2431" w14:textId="77777777" w:rsidR="00872454" w:rsidRDefault="00872454">
      <w:pPr>
        <w:pStyle w:val="Textkrper"/>
        <w:spacing w:before="44"/>
      </w:pPr>
    </w:p>
    <w:p w14:paraId="421D2432" w14:textId="77777777" w:rsidR="00872454" w:rsidRDefault="00CB66E8">
      <w:pPr>
        <w:pStyle w:val="Listenabsatz"/>
        <w:numPr>
          <w:ilvl w:val="1"/>
          <w:numId w:val="2"/>
        </w:numPr>
        <w:tabs>
          <w:tab w:val="left" w:pos="1247"/>
        </w:tabs>
        <w:spacing w:line="292" w:lineRule="auto"/>
        <w:ind w:right="1"/>
        <w:jc w:val="both"/>
        <w:rPr>
          <w:sz w:val="19"/>
        </w:rPr>
      </w:pPr>
      <w:proofErr w:type="spellStart"/>
      <w:r>
        <w:rPr>
          <w:color w:val="231F20"/>
          <w:sz w:val="19"/>
        </w:rPr>
        <w:t>Heroisation</w:t>
      </w:r>
      <w:proofErr w:type="spellEnd"/>
      <w:r>
        <w:rPr>
          <w:color w:val="231F20"/>
          <w:sz w:val="19"/>
        </w:rPr>
        <w:t xml:space="preserve"> of individuals’ resistance to the perceived control and delusion systems, partly in connection with calls for</w:t>
      </w:r>
      <w:r>
        <w:rPr>
          <w:color w:val="231F20"/>
          <w:spacing w:val="80"/>
          <w:sz w:val="19"/>
        </w:rPr>
        <w:t xml:space="preserve"> </w:t>
      </w:r>
      <w:r>
        <w:rPr>
          <w:color w:val="231F20"/>
          <w:sz w:val="19"/>
        </w:rPr>
        <w:t>‘truth spreading’, exposure or rejection of systems.</w:t>
      </w:r>
    </w:p>
    <w:p w14:paraId="421D2433" w14:textId="77777777" w:rsidR="00872454" w:rsidRDefault="00872454">
      <w:pPr>
        <w:pStyle w:val="Textkrper"/>
        <w:spacing w:before="52"/>
      </w:pPr>
    </w:p>
    <w:p w14:paraId="421D2434" w14:textId="77777777" w:rsidR="00872454" w:rsidRDefault="00CB66E8">
      <w:pPr>
        <w:pStyle w:val="Textkrper"/>
        <w:spacing w:line="295" w:lineRule="auto"/>
        <w:ind w:left="1020" w:right="1"/>
        <w:jc w:val="both"/>
      </w:pPr>
      <w:r>
        <w:rPr>
          <w:color w:val="231F20"/>
        </w:rPr>
        <w:t>In the area of conspiracy ideologies, explicit calls to violence or systematic and hostile ideologies are often not direct, but in a cryptic, ironic or coded form. Therefore, recurring patterns, use</w:t>
      </w:r>
      <w:r>
        <w:rPr>
          <w:color w:val="231F20"/>
          <w:spacing w:val="40"/>
        </w:rPr>
        <w:t xml:space="preserve"> </w:t>
      </w:r>
      <w:r>
        <w:rPr>
          <w:color w:val="231F20"/>
        </w:rPr>
        <w:t xml:space="preserve">of symbols, semantic contexts and networking structures were also </w:t>
      </w:r>
      <w:proofErr w:type="gramStart"/>
      <w:r>
        <w:rPr>
          <w:color w:val="231F20"/>
        </w:rPr>
        <w:t>taken into account</w:t>
      </w:r>
      <w:proofErr w:type="gramEnd"/>
      <w:r>
        <w:rPr>
          <w:color w:val="231F20"/>
        </w:rPr>
        <w:t>.</w:t>
      </w:r>
    </w:p>
    <w:p w14:paraId="421D2435" w14:textId="77777777" w:rsidR="00872454" w:rsidRDefault="00CB66E8">
      <w:pPr>
        <w:pStyle w:val="Textkrper"/>
        <w:spacing w:before="105" w:line="295" w:lineRule="auto"/>
        <w:ind w:left="240" w:right="1014"/>
        <w:jc w:val="both"/>
      </w:pPr>
      <w:r>
        <w:br w:type="column"/>
      </w:r>
      <w:r>
        <w:rPr>
          <w:color w:val="231F20"/>
        </w:rPr>
        <w:t xml:space="preserve">Content that uses conspiracy ideological </w:t>
      </w:r>
      <w:proofErr w:type="gramStart"/>
      <w:r>
        <w:rPr>
          <w:color w:val="231F20"/>
        </w:rPr>
        <w:t>narratives</w:t>
      </w:r>
      <w:proofErr w:type="gramEnd"/>
      <w:r>
        <w:rPr>
          <w:color w:val="231F20"/>
        </w:rPr>
        <w:t xml:space="preserve"> but which does not reproduce their ideological core structure – for</w:t>
      </w:r>
      <w:r>
        <w:rPr>
          <w:color w:val="231F20"/>
          <w:spacing w:val="40"/>
        </w:rPr>
        <w:t xml:space="preserve"> </w:t>
      </w:r>
      <w:r>
        <w:rPr>
          <w:color w:val="231F20"/>
        </w:rPr>
        <w:t xml:space="preserve">example, satirical references or critical themes – were not coded as conspiracy </w:t>
      </w:r>
      <w:proofErr w:type="spellStart"/>
      <w:r>
        <w:rPr>
          <w:color w:val="231F20"/>
        </w:rPr>
        <w:t>mythist</w:t>
      </w:r>
      <w:proofErr w:type="spellEnd"/>
      <w:r>
        <w:rPr>
          <w:color w:val="231F20"/>
        </w:rPr>
        <w:t xml:space="preserve">. Where conspiracy ideological narratives appear in the context of other phenomena, such as right-wing extremism or Islamist movements, they were reviewed to determine whether these were an integral component of the respective ideological </w:t>
      </w:r>
      <w:proofErr w:type="gramStart"/>
      <w:r>
        <w:rPr>
          <w:color w:val="231F20"/>
        </w:rPr>
        <w:t>framework, or</w:t>
      </w:r>
      <w:proofErr w:type="gramEnd"/>
      <w:r>
        <w:rPr>
          <w:color w:val="231F20"/>
        </w:rPr>
        <w:t xml:space="preserve"> indicated a hybrid coupling of different ideologies.</w:t>
      </w:r>
    </w:p>
    <w:p w14:paraId="421D2436"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5815" w:space="40"/>
            <w:col w:w="6055"/>
          </w:cols>
        </w:sectPr>
      </w:pPr>
    </w:p>
    <w:p w14:paraId="421D2437" w14:textId="77777777" w:rsidR="00872454" w:rsidRDefault="00872454">
      <w:pPr>
        <w:pStyle w:val="Textkrper"/>
        <w:spacing w:before="162"/>
        <w:rPr>
          <w:sz w:val="20"/>
        </w:rPr>
      </w:pPr>
    </w:p>
    <w:p w14:paraId="421D2438" w14:textId="77777777" w:rsidR="00872454" w:rsidRDefault="00872454">
      <w:pPr>
        <w:pStyle w:val="Textkrper"/>
        <w:rPr>
          <w:sz w:val="20"/>
        </w:rPr>
        <w:sectPr w:rsidR="00872454">
          <w:pgSz w:w="11910" w:h="16840"/>
          <w:pgMar w:top="1000" w:right="0" w:bottom="1000" w:left="0" w:header="389" w:footer="812" w:gutter="0"/>
          <w:cols w:space="720"/>
        </w:sectPr>
      </w:pPr>
    </w:p>
    <w:p w14:paraId="421D2439" w14:textId="77777777" w:rsidR="00872454" w:rsidRDefault="00CB66E8">
      <w:pPr>
        <w:pStyle w:val="berschrift3"/>
        <w:spacing w:before="100"/>
      </w:pPr>
      <w:r w:rsidRPr="003B429C">
        <w:t>Note:</w:t>
      </w:r>
      <w:r w:rsidRPr="003B429C">
        <w:rPr>
          <w:spacing w:val="3"/>
        </w:rPr>
        <w:t xml:space="preserve"> </w:t>
      </w:r>
      <w:r w:rsidRPr="003B429C">
        <w:rPr>
          <w:spacing w:val="-2"/>
        </w:rPr>
        <w:t>Remigration</w:t>
      </w:r>
    </w:p>
    <w:p w14:paraId="421D243A" w14:textId="77777777" w:rsidR="00872454" w:rsidRDefault="00CB66E8">
      <w:pPr>
        <w:spacing w:before="100"/>
        <w:ind w:left="1020"/>
        <w:jc w:val="both"/>
        <w:rPr>
          <w:rFonts w:ascii="Gill Sans MT" w:hAnsi="Gill Sans MT"/>
          <w:sz w:val="20"/>
        </w:rPr>
      </w:pPr>
      <w:r>
        <w:br w:type="column"/>
      </w:r>
      <w:r w:rsidRPr="003B429C">
        <w:rPr>
          <w:rFonts w:ascii="Gill Sans MT" w:hAnsi="Gill Sans MT"/>
          <w:w w:val="110"/>
          <w:sz w:val="20"/>
        </w:rPr>
        <w:t>‘Perceived</w:t>
      </w:r>
      <w:r w:rsidRPr="003B429C">
        <w:rPr>
          <w:rFonts w:ascii="Gill Sans MT" w:hAnsi="Gill Sans MT"/>
          <w:spacing w:val="8"/>
          <w:w w:val="110"/>
          <w:sz w:val="20"/>
        </w:rPr>
        <w:t xml:space="preserve"> </w:t>
      </w:r>
      <w:r w:rsidRPr="003B429C">
        <w:rPr>
          <w:rFonts w:ascii="Gill Sans MT" w:hAnsi="Gill Sans MT"/>
          <w:spacing w:val="-2"/>
          <w:w w:val="110"/>
          <w:sz w:val="20"/>
        </w:rPr>
        <w:t>gender’</w:t>
      </w:r>
    </w:p>
    <w:p w14:paraId="421D243B" w14:textId="77777777" w:rsidR="00872454" w:rsidRDefault="00872454">
      <w:pPr>
        <w:pStyle w:val="Textkrper"/>
        <w:spacing w:before="101"/>
        <w:rPr>
          <w:rFonts w:ascii="Gill Sans MT"/>
          <w:sz w:val="20"/>
        </w:rPr>
      </w:pPr>
    </w:p>
    <w:p w14:paraId="421D243C" w14:textId="77777777" w:rsidR="00872454" w:rsidRDefault="00CB66E8">
      <w:pPr>
        <w:pStyle w:val="Textkrper"/>
        <w:spacing w:line="295" w:lineRule="auto"/>
        <w:ind w:left="1020" w:right="1243"/>
        <w:jc w:val="both"/>
      </w:pPr>
      <w:r>
        <w:rPr>
          <w:noProof/>
        </w:rPr>
        <mc:AlternateContent>
          <mc:Choice Requires="wps">
            <w:drawing>
              <wp:anchor distT="0" distB="0" distL="0" distR="0" simplePos="0" relativeHeight="15835648" behindDoc="0" locked="0" layoutInCell="1" allowOverlap="1" wp14:anchorId="421D281E" wp14:editId="421D281F">
                <wp:simplePos x="0" y="0"/>
                <wp:positionH relativeFrom="page">
                  <wp:posOffset>648004</wp:posOffset>
                </wp:positionH>
                <wp:positionV relativeFrom="paragraph">
                  <wp:posOffset>-19070</wp:posOffset>
                </wp:positionV>
                <wp:extent cx="3042285" cy="6402070"/>
                <wp:effectExtent l="0" t="0" r="0" b="0"/>
                <wp:wrapNone/>
                <wp:docPr id="1819" name="Text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285" cy="6402070"/>
                        </a:xfrm>
                        <a:prstGeom prst="rect">
                          <a:avLst/>
                        </a:prstGeom>
                        <a:solidFill>
                          <a:srgbClr val="FFF3E3"/>
                        </a:solidFill>
                        <a:ln w="6350">
                          <a:solidFill>
                            <a:srgbClr val="FFE5C2"/>
                          </a:solidFill>
                          <a:prstDash val="solid"/>
                        </a:ln>
                      </wps:spPr>
                      <wps:txbx>
                        <w:txbxContent>
                          <w:p w14:paraId="421D29A2" w14:textId="77777777" w:rsidR="00872454" w:rsidRDefault="00872454">
                            <w:pPr>
                              <w:pStyle w:val="Textkrper"/>
                              <w:spacing w:before="77"/>
                              <w:rPr>
                                <w:color w:val="000000"/>
                              </w:rPr>
                            </w:pPr>
                          </w:p>
                          <w:p w14:paraId="421D29A3" w14:textId="77777777" w:rsidR="00872454" w:rsidRDefault="00CB66E8">
                            <w:pPr>
                              <w:pStyle w:val="Textkrper"/>
                              <w:spacing w:line="295" w:lineRule="auto"/>
                              <w:ind w:left="221" w:right="217"/>
                              <w:jc w:val="both"/>
                              <w:rPr>
                                <w:color w:val="000000"/>
                              </w:rPr>
                            </w:pPr>
                            <w:r>
                              <w:rPr>
                                <w:color w:val="231F20"/>
                              </w:rPr>
                              <w:t>A frequent call from right-wing extremists, which</w:t>
                            </w:r>
                            <w:r>
                              <w:rPr>
                                <w:color w:val="231F20"/>
                                <w:spacing w:val="80"/>
                                <w:w w:val="150"/>
                              </w:rPr>
                              <w:t xml:space="preserve"> </w:t>
                            </w:r>
                            <w:r>
                              <w:rPr>
                                <w:color w:val="231F20"/>
                              </w:rPr>
                              <w:t>appeared</w:t>
                            </w:r>
                            <w:r>
                              <w:rPr>
                                <w:color w:val="231F20"/>
                                <w:spacing w:val="40"/>
                              </w:rPr>
                              <w:t xml:space="preserve"> </w:t>
                            </w:r>
                            <w:r>
                              <w:rPr>
                                <w:color w:val="231F20"/>
                              </w:rPr>
                              <w:t>when</w:t>
                            </w:r>
                            <w:r>
                              <w:rPr>
                                <w:color w:val="231F20"/>
                                <w:spacing w:val="40"/>
                              </w:rPr>
                              <w:t xml:space="preserve"> </w:t>
                            </w:r>
                            <w:r>
                              <w:rPr>
                                <w:color w:val="231F20"/>
                              </w:rPr>
                              <w:t>the</w:t>
                            </w:r>
                            <w:r>
                              <w:rPr>
                                <w:color w:val="231F20"/>
                                <w:spacing w:val="40"/>
                              </w:rPr>
                              <w:t xml:space="preserve"> </w:t>
                            </w:r>
                            <w:r>
                              <w:rPr>
                                <w:color w:val="231F20"/>
                              </w:rPr>
                              <w:t>material</w:t>
                            </w:r>
                            <w:r>
                              <w:rPr>
                                <w:color w:val="231F20"/>
                                <w:spacing w:val="40"/>
                              </w:rPr>
                              <w:t xml:space="preserve"> </w:t>
                            </w:r>
                            <w:r>
                              <w:rPr>
                                <w:color w:val="231F20"/>
                              </w:rPr>
                              <w:t>was</w:t>
                            </w:r>
                            <w:r>
                              <w:rPr>
                                <w:color w:val="231F20"/>
                                <w:spacing w:val="40"/>
                              </w:rPr>
                              <w:t xml:space="preserve"> </w:t>
                            </w:r>
                            <w:r>
                              <w:rPr>
                                <w:color w:val="231F20"/>
                              </w:rPr>
                              <w:t>being</w:t>
                            </w:r>
                            <w:r>
                              <w:rPr>
                                <w:color w:val="231F20"/>
                                <w:spacing w:val="40"/>
                              </w:rPr>
                              <w:t xml:space="preserve"> </w:t>
                            </w:r>
                            <w:r>
                              <w:rPr>
                                <w:color w:val="231F20"/>
                              </w:rPr>
                              <w:t>viewed,</w:t>
                            </w:r>
                            <w:r>
                              <w:rPr>
                                <w:color w:val="231F20"/>
                                <w:spacing w:val="40"/>
                              </w:rPr>
                              <w:t xml:space="preserve"> </w:t>
                            </w:r>
                            <w:r>
                              <w:rPr>
                                <w:color w:val="231F20"/>
                              </w:rPr>
                              <w:t>is</w:t>
                            </w:r>
                            <w:r>
                              <w:rPr>
                                <w:color w:val="231F20"/>
                                <w:spacing w:val="40"/>
                              </w:rPr>
                              <w:t xml:space="preserve"> </w:t>
                            </w:r>
                            <w:r>
                              <w:rPr>
                                <w:color w:val="231F20"/>
                              </w:rPr>
                              <w:t>so-called</w:t>
                            </w:r>
                            <w:r>
                              <w:rPr>
                                <w:color w:val="231F20"/>
                                <w:spacing w:val="40"/>
                              </w:rPr>
                              <w:t xml:space="preserve"> </w:t>
                            </w:r>
                            <w:r>
                              <w:rPr>
                                <w:color w:val="231F20"/>
                              </w:rPr>
                              <w:t>'remigration.'</w:t>
                            </w:r>
                            <w:r>
                              <w:rPr>
                                <w:color w:val="231F20"/>
                                <w:spacing w:val="40"/>
                              </w:rPr>
                              <w:t xml:space="preserve"> </w:t>
                            </w:r>
                            <w:r>
                              <w:rPr>
                                <w:color w:val="231F20"/>
                              </w:rPr>
                              <w:t>This</w:t>
                            </w:r>
                            <w:r>
                              <w:rPr>
                                <w:color w:val="231F20"/>
                                <w:spacing w:val="40"/>
                              </w:rPr>
                              <w:t xml:space="preserve"> </w:t>
                            </w:r>
                            <w:r>
                              <w:rPr>
                                <w:color w:val="231F20"/>
                              </w:rPr>
                              <w:t>concept</w:t>
                            </w:r>
                            <w:r>
                              <w:rPr>
                                <w:color w:val="231F20"/>
                                <w:spacing w:val="40"/>
                              </w:rPr>
                              <w:t xml:space="preserve"> </w:t>
                            </w:r>
                            <w:r>
                              <w:rPr>
                                <w:color w:val="231F20"/>
                              </w:rPr>
                              <w:t>was</w:t>
                            </w:r>
                            <w:r>
                              <w:rPr>
                                <w:color w:val="231F20"/>
                                <w:spacing w:val="40"/>
                              </w:rPr>
                              <w:t xml:space="preserve"> </w:t>
                            </w:r>
                            <w:proofErr w:type="spellStart"/>
                            <w:r>
                              <w:rPr>
                                <w:color w:val="231F20"/>
                              </w:rPr>
                              <w:t>popularised</w:t>
                            </w:r>
                            <w:proofErr w:type="spellEnd"/>
                            <w:r>
                              <w:rPr>
                                <w:color w:val="231F20"/>
                                <w:spacing w:val="40"/>
                              </w:rPr>
                              <w:t xml:space="preserve"> </w:t>
                            </w:r>
                            <w:r>
                              <w:rPr>
                                <w:color w:val="231F20"/>
                              </w:rPr>
                              <w:t>by the</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Martin</w:t>
                            </w:r>
                            <w:r>
                              <w:rPr>
                                <w:color w:val="231F20"/>
                                <w:spacing w:val="40"/>
                              </w:rPr>
                              <w:t xml:space="preserve"> </w:t>
                            </w:r>
                            <w:r>
                              <w:rPr>
                                <w:color w:val="231F20"/>
                              </w:rPr>
                              <w:t>Sellner,</w:t>
                            </w:r>
                            <w:r>
                              <w:rPr>
                                <w:color w:val="231F20"/>
                                <w:spacing w:val="40"/>
                              </w:rPr>
                              <w:t xml:space="preserve"> </w:t>
                            </w:r>
                            <w:r>
                              <w:rPr>
                                <w:color w:val="231F20"/>
                              </w:rPr>
                              <w:t>former</w:t>
                            </w:r>
                            <w:r>
                              <w:rPr>
                                <w:color w:val="231F20"/>
                                <w:spacing w:val="40"/>
                              </w:rPr>
                              <w:t xml:space="preserve"> </w:t>
                            </w:r>
                            <w:r>
                              <w:rPr>
                                <w:color w:val="231F20"/>
                              </w:rPr>
                              <w:t>speaker of the Austrian Identitarian movement (</w:t>
                            </w:r>
                            <w:proofErr w:type="spellStart"/>
                            <w:r>
                              <w:rPr>
                                <w:color w:val="231F20"/>
                              </w:rPr>
                              <w:t>Identitären</w:t>
                            </w:r>
                            <w:proofErr w:type="spellEnd"/>
                            <w:r>
                              <w:rPr>
                                <w:color w:val="231F20"/>
                              </w:rPr>
                              <w:t xml:space="preserve"> </w:t>
                            </w:r>
                            <w:proofErr w:type="spellStart"/>
                            <w:r>
                              <w:rPr>
                                <w:color w:val="231F20"/>
                              </w:rPr>
                              <w:t>Bewegung</w:t>
                            </w:r>
                            <w:proofErr w:type="spellEnd"/>
                            <w:r>
                              <w:rPr>
                                <w:color w:val="231F20"/>
                              </w:rPr>
                              <w:t xml:space="preserve"> Österreich) and picked up by various actors of the ‘</w:t>
                            </w:r>
                            <w:proofErr w:type="spellStart"/>
                            <w:r>
                              <w:rPr>
                                <w:color w:val="231F20"/>
                              </w:rPr>
                              <w:t>Neuen</w:t>
                            </w:r>
                            <w:proofErr w:type="spellEnd"/>
                            <w:r>
                              <w:rPr>
                                <w:color w:val="231F20"/>
                              </w:rPr>
                              <w:t xml:space="preserve"> </w:t>
                            </w:r>
                            <w:proofErr w:type="spellStart"/>
                            <w:r>
                              <w:rPr>
                                <w:color w:val="231F20"/>
                              </w:rPr>
                              <w:t>Rechten</w:t>
                            </w:r>
                            <w:proofErr w:type="spellEnd"/>
                            <w:r>
                              <w:rPr>
                                <w:color w:val="231F20"/>
                              </w:rPr>
                              <w:t xml:space="preserve">’ movement, including the </w:t>
                            </w:r>
                            <w:proofErr w:type="spellStart"/>
                            <w:r>
                              <w:rPr>
                                <w:color w:val="231F20"/>
                              </w:rPr>
                              <w:t>AfD</w:t>
                            </w:r>
                            <w:proofErr w:type="spellEnd"/>
                            <w:r>
                              <w:rPr>
                                <w:color w:val="231F20"/>
                              </w:rPr>
                              <w:t>.</w:t>
                            </w:r>
                            <w:r>
                              <w:rPr>
                                <w:color w:val="231F20"/>
                                <w:position w:val="6"/>
                                <w:sz w:val="11"/>
                              </w:rPr>
                              <w:t>2</w:t>
                            </w:r>
                            <w:r>
                              <w:rPr>
                                <w:color w:val="231F20"/>
                                <w:spacing w:val="40"/>
                                <w:position w:val="6"/>
                                <w:sz w:val="11"/>
                              </w:rPr>
                              <w:t xml:space="preserve"> </w:t>
                            </w:r>
                            <w:r>
                              <w:rPr>
                                <w:color w:val="231F20"/>
                              </w:rPr>
                              <w:t>This inherently</w:t>
                            </w:r>
                            <w:r>
                              <w:rPr>
                                <w:color w:val="231F20"/>
                                <w:spacing w:val="40"/>
                              </w:rPr>
                              <w:t xml:space="preserve"> </w:t>
                            </w:r>
                            <w:r>
                              <w:rPr>
                                <w:color w:val="231F20"/>
                              </w:rPr>
                              <w:t>racist</w:t>
                            </w:r>
                            <w:r>
                              <w:rPr>
                                <w:color w:val="231F20"/>
                                <w:spacing w:val="40"/>
                              </w:rPr>
                              <w:t xml:space="preserve"> </w:t>
                            </w:r>
                            <w:r>
                              <w:rPr>
                                <w:color w:val="231F20"/>
                              </w:rPr>
                              <w:t>and</w:t>
                            </w:r>
                            <w:r>
                              <w:rPr>
                                <w:color w:val="231F20"/>
                                <w:spacing w:val="40"/>
                              </w:rPr>
                              <w:t xml:space="preserve"> </w:t>
                            </w:r>
                            <w:r>
                              <w:rPr>
                                <w:color w:val="231F20"/>
                              </w:rPr>
                              <w:t>anti-democratic</w:t>
                            </w:r>
                            <w:r>
                              <w:rPr>
                                <w:color w:val="231F20"/>
                                <w:spacing w:val="40"/>
                              </w:rPr>
                              <w:t xml:space="preserve"> </w:t>
                            </w:r>
                            <w:r>
                              <w:rPr>
                                <w:color w:val="231F20"/>
                              </w:rPr>
                              <w:t>concept</w:t>
                            </w:r>
                            <w:r>
                              <w:rPr>
                                <w:color w:val="231F20"/>
                                <w:spacing w:val="40"/>
                              </w:rPr>
                              <w:t xml:space="preserve"> </w:t>
                            </w:r>
                            <w:r>
                              <w:rPr>
                                <w:color w:val="231F20"/>
                              </w:rPr>
                              <w:t>takes</w:t>
                            </w:r>
                            <w:r>
                              <w:rPr>
                                <w:color w:val="231F20"/>
                                <w:spacing w:val="40"/>
                              </w:rPr>
                              <w:t xml:space="preserve"> </w:t>
                            </w:r>
                            <w:r>
                              <w:rPr>
                                <w:color w:val="231F20"/>
                              </w:rPr>
                              <w:t>as its basis a difference between supposed ‘real’ Germans without migration histories and ‘not real’ Germans who, on account</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(familial)</w:t>
                            </w:r>
                            <w:r>
                              <w:rPr>
                                <w:color w:val="231F20"/>
                                <w:spacing w:val="-4"/>
                              </w:rPr>
                              <w:t xml:space="preserve"> </w:t>
                            </w:r>
                            <w:r>
                              <w:rPr>
                                <w:color w:val="231F20"/>
                              </w:rPr>
                              <w:t>migration</w:t>
                            </w:r>
                            <w:r>
                              <w:rPr>
                                <w:color w:val="231F20"/>
                                <w:spacing w:val="-4"/>
                              </w:rPr>
                              <w:t xml:space="preserve"> </w:t>
                            </w:r>
                            <w:r>
                              <w:rPr>
                                <w:color w:val="231F20"/>
                              </w:rPr>
                              <w:t>history,</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‘proper’ Germans.</w:t>
                            </w:r>
                            <w:r>
                              <w:rPr>
                                <w:color w:val="231F20"/>
                                <w:spacing w:val="-3"/>
                              </w:rPr>
                              <w:t xml:space="preserve"> </w:t>
                            </w:r>
                            <w:r>
                              <w:rPr>
                                <w:color w:val="231F20"/>
                              </w:rPr>
                              <w:t>The</w:t>
                            </w:r>
                            <w:r>
                              <w:rPr>
                                <w:color w:val="231F20"/>
                                <w:spacing w:val="-3"/>
                              </w:rPr>
                              <w:t xml:space="preserve"> </w:t>
                            </w:r>
                            <w:r>
                              <w:rPr>
                                <w:color w:val="231F20"/>
                              </w:rPr>
                              <w:t>latter</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w:t>
                            </w:r>
                            <w:r>
                              <w:rPr>
                                <w:color w:val="231F20"/>
                                <w:spacing w:val="-4"/>
                              </w:rPr>
                              <w:t xml:space="preserve"> </w:t>
                            </w:r>
                            <w:r>
                              <w:rPr>
                                <w:color w:val="231F20"/>
                              </w:rPr>
                              <w:t>according</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fantasies of right-wing extremist actors – ‘sent back’ (or deported)</w:t>
                            </w:r>
                            <w:r>
                              <w:rPr>
                                <w:color w:val="231F20"/>
                                <w:spacing w:val="80"/>
                              </w:rPr>
                              <w:t xml:space="preserve"> </w:t>
                            </w:r>
                            <w:r>
                              <w:rPr>
                                <w:color w:val="231F20"/>
                              </w:rPr>
                              <w:t>to</w:t>
                            </w:r>
                            <w:r>
                              <w:rPr>
                                <w:color w:val="231F20"/>
                                <w:spacing w:val="40"/>
                              </w:rPr>
                              <w:t xml:space="preserve"> </w:t>
                            </w:r>
                            <w:r>
                              <w:rPr>
                                <w:color w:val="231F20"/>
                              </w:rPr>
                              <w:t>their</w:t>
                            </w:r>
                            <w:r>
                              <w:rPr>
                                <w:color w:val="231F20"/>
                                <w:spacing w:val="40"/>
                              </w:rPr>
                              <w:t xml:space="preserve"> </w:t>
                            </w:r>
                            <w:r>
                              <w:rPr>
                                <w:color w:val="231F20"/>
                              </w:rPr>
                              <w:t>(supposed)</w:t>
                            </w:r>
                            <w:r>
                              <w:rPr>
                                <w:color w:val="231F20"/>
                                <w:spacing w:val="40"/>
                              </w:rPr>
                              <w:t xml:space="preserve"> </w:t>
                            </w:r>
                            <w:r>
                              <w:rPr>
                                <w:color w:val="231F20"/>
                              </w:rPr>
                              <w:t>countries</w:t>
                            </w:r>
                            <w:r>
                              <w:rPr>
                                <w:color w:val="231F20"/>
                                <w:spacing w:val="40"/>
                              </w:rPr>
                              <w:t xml:space="preserve"> </w:t>
                            </w:r>
                            <w:r>
                              <w:rPr>
                                <w:color w:val="231F20"/>
                              </w:rPr>
                              <w:t>of</w:t>
                            </w:r>
                            <w:r>
                              <w:rPr>
                                <w:color w:val="231F20"/>
                                <w:spacing w:val="40"/>
                              </w:rPr>
                              <w:t xml:space="preserve"> </w:t>
                            </w:r>
                            <w:r>
                              <w:rPr>
                                <w:color w:val="231F20"/>
                              </w:rPr>
                              <w:t>origin.</w:t>
                            </w:r>
                            <w:r>
                              <w:rPr>
                                <w:color w:val="231F20"/>
                                <w:spacing w:val="40"/>
                              </w:rPr>
                              <w:t xml:space="preserve"> </w:t>
                            </w:r>
                            <w:r>
                              <w:rPr>
                                <w:color w:val="231F20"/>
                              </w:rPr>
                              <w:t>Essentially,</w:t>
                            </w:r>
                            <w:r>
                              <w:rPr>
                                <w:color w:val="231F20"/>
                                <w:spacing w:val="40"/>
                              </w:rPr>
                              <w:t xml:space="preserve"> </w:t>
                            </w:r>
                            <w:r>
                              <w:rPr>
                                <w:color w:val="231F20"/>
                              </w:rPr>
                              <w:t>this is about creating a perceived ‘ethno-cultural identity’ of Germany based on racist and anti-democratic claims, which also construes superiority or inferiority based on (perceived) migration histories. In giving the grounds for the judgement of 24.06.2025 to repeal the ban on the</w:t>
                            </w:r>
                            <w:r>
                              <w:rPr>
                                <w:color w:val="231F20"/>
                                <w:spacing w:val="80"/>
                              </w:rPr>
                              <w:t xml:space="preserve"> </w:t>
                            </w:r>
                            <w:r>
                              <w:rPr>
                                <w:color w:val="231F20"/>
                              </w:rPr>
                              <w:t xml:space="preserve">right-wing </w:t>
                            </w:r>
                            <w:r>
                              <w:rPr>
                                <w:rFonts w:ascii="Arial Narrow" w:hAnsi="Arial Narrow"/>
                                <w:i/>
                                <w:color w:val="231F20"/>
                              </w:rPr>
                              <w:t xml:space="preserve">Compact </w:t>
                            </w:r>
                            <w:r>
                              <w:rPr>
                                <w:color w:val="231F20"/>
                              </w:rPr>
                              <w:t>magazine,</w:t>
                            </w:r>
                            <w:r>
                              <w:rPr>
                                <w:color w:val="231F20"/>
                                <w:position w:val="6"/>
                                <w:sz w:val="11"/>
                              </w:rPr>
                              <w:t>3</w:t>
                            </w:r>
                            <w:r>
                              <w:rPr>
                                <w:color w:val="231F20"/>
                                <w:spacing w:val="33"/>
                                <w:position w:val="6"/>
                                <w:sz w:val="11"/>
                              </w:rPr>
                              <w:t xml:space="preserve"> </w:t>
                            </w:r>
                            <w:r>
                              <w:rPr>
                                <w:color w:val="231F20"/>
                              </w:rPr>
                              <w:t>the Federal Administrative Court made explicit reference to the concept of so-called ‘remigration’ and maintained that:</w:t>
                            </w:r>
                          </w:p>
                          <w:p w14:paraId="421D29A4" w14:textId="77777777" w:rsidR="00872454" w:rsidRDefault="00872454">
                            <w:pPr>
                              <w:pStyle w:val="Textkrper"/>
                              <w:spacing w:before="42"/>
                              <w:rPr>
                                <w:color w:val="000000"/>
                              </w:rPr>
                            </w:pPr>
                          </w:p>
                          <w:p w14:paraId="421D29A5" w14:textId="77777777" w:rsidR="00872454" w:rsidRDefault="00CB66E8">
                            <w:pPr>
                              <w:pStyle w:val="Textkrper"/>
                              <w:spacing w:line="295" w:lineRule="auto"/>
                              <w:ind w:left="221" w:right="219"/>
                              <w:jc w:val="both"/>
                              <w:rPr>
                                <w:color w:val="000000"/>
                              </w:rPr>
                            </w:pPr>
                            <w:r>
                              <w:rPr>
                                <w:color w:val="231F20"/>
                              </w:rPr>
                              <w:t>‘These concepts disregard, at least insofar as they differentiate between German citizens with or without a migration background, the egalitarian understanding of citizenship that is protected by both human dignity and</w:t>
                            </w:r>
                            <w:r>
                              <w:rPr>
                                <w:color w:val="231F20"/>
                                <w:spacing w:val="80"/>
                              </w:rPr>
                              <w:t xml:space="preserve"> </w:t>
                            </w:r>
                            <w:r>
                              <w:rPr>
                                <w:color w:val="231F20"/>
                              </w:rPr>
                              <w:t>the democratic principle. Because they assume an ‘ethno-cultural</w:t>
                            </w:r>
                            <w:r>
                              <w:rPr>
                                <w:color w:val="231F20"/>
                                <w:spacing w:val="-1"/>
                              </w:rPr>
                              <w:t xml:space="preserve"> </w:t>
                            </w:r>
                            <w:r>
                              <w:rPr>
                                <w:color w:val="231F20"/>
                              </w:rPr>
                              <w:t>identity’</w:t>
                            </w:r>
                            <w:r>
                              <w:rPr>
                                <w:color w:val="231F20"/>
                                <w:spacing w:val="-1"/>
                              </w:rPr>
                              <w:t xml:space="preserve"> </w:t>
                            </w:r>
                            <w:r>
                              <w:rPr>
                                <w:color w:val="231F20"/>
                              </w:rPr>
                              <w:t>that</w:t>
                            </w:r>
                            <w:r>
                              <w:rPr>
                                <w:color w:val="231F20"/>
                                <w:spacing w:val="-1"/>
                              </w:rPr>
                              <w:t xml:space="preserve"> </w:t>
                            </w:r>
                            <w:r>
                              <w:rPr>
                                <w:color w:val="231F20"/>
                              </w:rPr>
                              <w:t>is</w:t>
                            </w:r>
                            <w:r>
                              <w:rPr>
                                <w:color w:val="231F20"/>
                                <w:spacing w:val="-1"/>
                              </w:rPr>
                              <w:t xml:space="preserve"> </w:t>
                            </w:r>
                            <w:r>
                              <w:rPr>
                                <w:color w:val="231F20"/>
                              </w:rPr>
                              <w:t xml:space="preserve">to be </w:t>
                            </w:r>
                            <w:proofErr w:type="gramStart"/>
                            <w:r>
                              <w:rPr>
                                <w:color w:val="231F20"/>
                              </w:rPr>
                              <w:t>preserved,</w:t>
                            </w:r>
                            <w:r>
                              <w:rPr>
                                <w:color w:val="231F20"/>
                                <w:spacing w:val="-1"/>
                              </w:rPr>
                              <w:t xml:space="preserve"> </w:t>
                            </w:r>
                            <w:r>
                              <w:rPr>
                                <w:color w:val="231F20"/>
                              </w:rPr>
                              <w:t>and</w:t>
                            </w:r>
                            <w:proofErr w:type="gramEnd"/>
                            <w:r>
                              <w:rPr>
                                <w:color w:val="231F20"/>
                              </w:rPr>
                              <w:t xml:space="preserve"> therefore</w:t>
                            </w:r>
                            <w:r>
                              <w:rPr>
                                <w:color w:val="231F20"/>
                                <w:spacing w:val="-1"/>
                              </w:rPr>
                              <w:t xml:space="preserve"> </w:t>
                            </w:r>
                            <w:r>
                              <w:rPr>
                                <w:color w:val="231F20"/>
                              </w:rPr>
                              <w:t>treat German citizens with a migration background as second-class citizens. For those ‘who do not or cannot assimilate’, there should at least be some pressure, in particular, by means of a ‘de-Islamification policy’, to be moved to their countries of origin by ‘remigration’.</w:t>
                            </w:r>
                          </w:p>
                        </w:txbxContent>
                      </wps:txbx>
                      <wps:bodyPr wrap="square" lIns="0" tIns="0" rIns="0" bIns="0" rtlCol="0">
                        <a:noAutofit/>
                      </wps:bodyPr>
                    </wps:wsp>
                  </a:graphicData>
                </a:graphic>
              </wp:anchor>
            </w:drawing>
          </mc:Choice>
          <mc:Fallback>
            <w:pict>
              <v:shape w14:anchorId="421D281E" id="Textbox 1819" o:spid="_x0000_s1427" type="#_x0000_t202" style="position:absolute;left:0;text-align:left;margin-left:51pt;margin-top:-1.5pt;width:239.55pt;height:504.1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Fc2gEAALsDAAAOAAAAZHJzL2Uyb0RvYy54bWysU8tu2zAQvBfoPxC811LkOE0Ey0Frx0WB&#10;oC2Q9ANoirKIUlyWS1vy33dJy3YfQQ9FL9SSHM7uzK7m90Nn2F551GArfjXJOVNWQq3ttuJfn9dv&#10;bjnDIGwtDFhV8YNCfr94/Wreu1IV0IKplWdEYrHsXcXbEFyZZShb1QmcgFOWLhvwnQi09dus9qIn&#10;9s5kRZ7fZD342nmQCpFOV8dLvkj8TaNk+Nw0qAIzFafaQlp9WjdxzRZzUW69cK2WYxniH6rohLaU&#10;9Ey1EkGwndd/UHVaekBowkRCl0HTaKmSBlJzlf+m5qkVTiUtZA66s034/2jlp/2T++JZGN7DQA1M&#10;ItA9gvyG5E3WOyxHTPQUSyR0FDo0votfksDoIXl7OPuphsAkHU7z66K4nXEm6e7mOi/yt8nx7PLc&#10;eQwfFHQsBhX31LBUgtg/YogFiPIEidkQjK7X2pi08dvN0ni2F9Tc9Xo9fZjGftKTX2DGsp7ST2f5&#10;UdxfKB5my+IliljCSmB7TJXYR5ixo0lHX6JDYdgMTNcVv7uLoHi0gfpAJvc0ZxXH7zvhFWfmo6VG&#10;xqE8Bf4UbE6BD2YJaXSjYAvvdgEanYy58I4V0IQk8eM0xxH8eZ9Ql39u8QMAAP//AwBQSwMEFAAG&#10;AAgAAAAhANPDbg/fAAAACwEAAA8AAABkcnMvZG93bnJldi54bWxMj81OwzAQhO9IvIO1SNxaO0FF&#10;UYhTIaRy6AH69wBOvCQR8TqK3TT06dme4LQazWj2m2I9u15MOIbOk4ZkqUAg1d521Gg4HTeLDESI&#10;hqzpPaGGHwywLu/vCpNbf6E9TofYCC6hkBsNbYxDLmWoW3QmLP2AxN6XH52JLMdG2tFcuNz1MlXq&#10;WTrTEX9ozYBvLdbfh7PT8L6r9tvtBvuj/8gmf/LXz91w1frxYX59ARFxjn9huOEzOpTMVPkz2SB6&#10;1irlLVHD4okvB1ZZkoCobo5apSDLQv7fUP4CAAD//wMAUEsBAi0AFAAGAAgAAAAhALaDOJL+AAAA&#10;4QEAABMAAAAAAAAAAAAAAAAAAAAAAFtDb250ZW50X1R5cGVzXS54bWxQSwECLQAUAAYACAAAACEA&#10;OP0h/9YAAACUAQAACwAAAAAAAAAAAAAAAAAvAQAAX3JlbHMvLnJlbHNQSwECLQAUAAYACAAAACEA&#10;lI2RXNoBAAC7AwAADgAAAAAAAAAAAAAAAAAuAgAAZHJzL2Uyb0RvYy54bWxQSwECLQAUAAYACAAA&#10;ACEA08NuD98AAAALAQAADwAAAAAAAAAAAAAAAAA0BAAAZHJzL2Rvd25yZXYueG1sUEsFBgAAAAAE&#10;AAQA8wAAAEAFAAAAAA==&#10;" fillcolor="#fff3e3" strokecolor="#ffe5c2" strokeweight=".5pt">
                <v:path arrowok="t"/>
                <v:textbox inset="0,0,0,0">
                  <w:txbxContent>
                    <w:p w14:paraId="421D29A2" w14:textId="77777777" w:rsidR="00872454" w:rsidRDefault="00872454">
                      <w:pPr>
                        <w:pStyle w:val="Textkrper"/>
                        <w:spacing w:before="77"/>
                        <w:rPr>
                          <w:color w:val="000000"/>
                        </w:rPr>
                      </w:pPr>
                    </w:p>
                    <w:p w14:paraId="421D29A3" w14:textId="77777777" w:rsidR="00872454" w:rsidRDefault="00CB66E8">
                      <w:pPr>
                        <w:pStyle w:val="Textkrper"/>
                        <w:spacing w:line="295" w:lineRule="auto"/>
                        <w:ind w:left="221" w:right="217"/>
                        <w:jc w:val="both"/>
                        <w:rPr>
                          <w:color w:val="000000"/>
                        </w:rPr>
                      </w:pPr>
                      <w:r>
                        <w:rPr>
                          <w:color w:val="231F20"/>
                        </w:rPr>
                        <w:t>A frequent call from right-wing extremists, which</w:t>
                      </w:r>
                      <w:r>
                        <w:rPr>
                          <w:color w:val="231F20"/>
                          <w:spacing w:val="80"/>
                          <w:w w:val="150"/>
                        </w:rPr>
                        <w:t xml:space="preserve"> </w:t>
                      </w:r>
                      <w:r>
                        <w:rPr>
                          <w:color w:val="231F20"/>
                        </w:rPr>
                        <w:t>appeared</w:t>
                      </w:r>
                      <w:r>
                        <w:rPr>
                          <w:color w:val="231F20"/>
                          <w:spacing w:val="40"/>
                        </w:rPr>
                        <w:t xml:space="preserve"> </w:t>
                      </w:r>
                      <w:r>
                        <w:rPr>
                          <w:color w:val="231F20"/>
                        </w:rPr>
                        <w:t>when</w:t>
                      </w:r>
                      <w:r>
                        <w:rPr>
                          <w:color w:val="231F20"/>
                          <w:spacing w:val="40"/>
                        </w:rPr>
                        <w:t xml:space="preserve"> </w:t>
                      </w:r>
                      <w:r>
                        <w:rPr>
                          <w:color w:val="231F20"/>
                        </w:rPr>
                        <w:t>the</w:t>
                      </w:r>
                      <w:r>
                        <w:rPr>
                          <w:color w:val="231F20"/>
                          <w:spacing w:val="40"/>
                        </w:rPr>
                        <w:t xml:space="preserve"> </w:t>
                      </w:r>
                      <w:r>
                        <w:rPr>
                          <w:color w:val="231F20"/>
                        </w:rPr>
                        <w:t>material</w:t>
                      </w:r>
                      <w:r>
                        <w:rPr>
                          <w:color w:val="231F20"/>
                          <w:spacing w:val="40"/>
                        </w:rPr>
                        <w:t xml:space="preserve"> </w:t>
                      </w:r>
                      <w:r>
                        <w:rPr>
                          <w:color w:val="231F20"/>
                        </w:rPr>
                        <w:t>was</w:t>
                      </w:r>
                      <w:r>
                        <w:rPr>
                          <w:color w:val="231F20"/>
                          <w:spacing w:val="40"/>
                        </w:rPr>
                        <w:t xml:space="preserve"> </w:t>
                      </w:r>
                      <w:r>
                        <w:rPr>
                          <w:color w:val="231F20"/>
                        </w:rPr>
                        <w:t>being</w:t>
                      </w:r>
                      <w:r>
                        <w:rPr>
                          <w:color w:val="231F20"/>
                          <w:spacing w:val="40"/>
                        </w:rPr>
                        <w:t xml:space="preserve"> </w:t>
                      </w:r>
                      <w:r>
                        <w:rPr>
                          <w:color w:val="231F20"/>
                        </w:rPr>
                        <w:t>viewed,</w:t>
                      </w:r>
                      <w:r>
                        <w:rPr>
                          <w:color w:val="231F20"/>
                          <w:spacing w:val="40"/>
                        </w:rPr>
                        <w:t xml:space="preserve"> </w:t>
                      </w:r>
                      <w:r>
                        <w:rPr>
                          <w:color w:val="231F20"/>
                        </w:rPr>
                        <w:t>is</w:t>
                      </w:r>
                      <w:r>
                        <w:rPr>
                          <w:color w:val="231F20"/>
                          <w:spacing w:val="40"/>
                        </w:rPr>
                        <w:t xml:space="preserve"> </w:t>
                      </w:r>
                      <w:r>
                        <w:rPr>
                          <w:color w:val="231F20"/>
                        </w:rPr>
                        <w:t>so-called</w:t>
                      </w:r>
                      <w:r>
                        <w:rPr>
                          <w:color w:val="231F20"/>
                          <w:spacing w:val="40"/>
                        </w:rPr>
                        <w:t xml:space="preserve"> </w:t>
                      </w:r>
                      <w:r>
                        <w:rPr>
                          <w:color w:val="231F20"/>
                        </w:rPr>
                        <w:t>'remigration.'</w:t>
                      </w:r>
                      <w:r>
                        <w:rPr>
                          <w:color w:val="231F20"/>
                          <w:spacing w:val="40"/>
                        </w:rPr>
                        <w:t xml:space="preserve"> </w:t>
                      </w:r>
                      <w:r>
                        <w:rPr>
                          <w:color w:val="231F20"/>
                        </w:rPr>
                        <w:t>This</w:t>
                      </w:r>
                      <w:r>
                        <w:rPr>
                          <w:color w:val="231F20"/>
                          <w:spacing w:val="40"/>
                        </w:rPr>
                        <w:t xml:space="preserve"> </w:t>
                      </w:r>
                      <w:r>
                        <w:rPr>
                          <w:color w:val="231F20"/>
                        </w:rPr>
                        <w:t>concept</w:t>
                      </w:r>
                      <w:r>
                        <w:rPr>
                          <w:color w:val="231F20"/>
                          <w:spacing w:val="40"/>
                        </w:rPr>
                        <w:t xml:space="preserve"> </w:t>
                      </w:r>
                      <w:r>
                        <w:rPr>
                          <w:color w:val="231F20"/>
                        </w:rPr>
                        <w:t>was</w:t>
                      </w:r>
                      <w:r>
                        <w:rPr>
                          <w:color w:val="231F20"/>
                          <w:spacing w:val="40"/>
                        </w:rPr>
                        <w:t xml:space="preserve"> </w:t>
                      </w:r>
                      <w:proofErr w:type="spellStart"/>
                      <w:r>
                        <w:rPr>
                          <w:color w:val="231F20"/>
                        </w:rPr>
                        <w:t>popularised</w:t>
                      </w:r>
                      <w:proofErr w:type="spellEnd"/>
                      <w:r>
                        <w:rPr>
                          <w:color w:val="231F20"/>
                          <w:spacing w:val="40"/>
                        </w:rPr>
                        <w:t xml:space="preserve"> </w:t>
                      </w:r>
                      <w:r>
                        <w:rPr>
                          <w:color w:val="231F20"/>
                        </w:rPr>
                        <w:t>by the</w:t>
                      </w:r>
                      <w:r>
                        <w:rPr>
                          <w:color w:val="231F20"/>
                          <w:spacing w:val="40"/>
                        </w:rPr>
                        <w:t xml:space="preserve"> </w:t>
                      </w:r>
                      <w:r>
                        <w:rPr>
                          <w:color w:val="231F20"/>
                        </w:rPr>
                        <w:t>right-wing</w:t>
                      </w:r>
                      <w:r>
                        <w:rPr>
                          <w:color w:val="231F20"/>
                          <w:spacing w:val="40"/>
                        </w:rPr>
                        <w:t xml:space="preserve"> </w:t>
                      </w:r>
                      <w:r>
                        <w:rPr>
                          <w:color w:val="231F20"/>
                        </w:rPr>
                        <w:t>extremist</w:t>
                      </w:r>
                      <w:r>
                        <w:rPr>
                          <w:color w:val="231F20"/>
                          <w:spacing w:val="40"/>
                        </w:rPr>
                        <w:t xml:space="preserve"> </w:t>
                      </w:r>
                      <w:r>
                        <w:rPr>
                          <w:color w:val="231F20"/>
                        </w:rPr>
                        <w:t>Martin</w:t>
                      </w:r>
                      <w:r>
                        <w:rPr>
                          <w:color w:val="231F20"/>
                          <w:spacing w:val="40"/>
                        </w:rPr>
                        <w:t xml:space="preserve"> </w:t>
                      </w:r>
                      <w:r>
                        <w:rPr>
                          <w:color w:val="231F20"/>
                        </w:rPr>
                        <w:t>Sellner,</w:t>
                      </w:r>
                      <w:r>
                        <w:rPr>
                          <w:color w:val="231F20"/>
                          <w:spacing w:val="40"/>
                        </w:rPr>
                        <w:t xml:space="preserve"> </w:t>
                      </w:r>
                      <w:r>
                        <w:rPr>
                          <w:color w:val="231F20"/>
                        </w:rPr>
                        <w:t>former</w:t>
                      </w:r>
                      <w:r>
                        <w:rPr>
                          <w:color w:val="231F20"/>
                          <w:spacing w:val="40"/>
                        </w:rPr>
                        <w:t xml:space="preserve"> </w:t>
                      </w:r>
                      <w:r>
                        <w:rPr>
                          <w:color w:val="231F20"/>
                        </w:rPr>
                        <w:t>speaker of the Austrian Identitarian movement (</w:t>
                      </w:r>
                      <w:proofErr w:type="spellStart"/>
                      <w:r>
                        <w:rPr>
                          <w:color w:val="231F20"/>
                        </w:rPr>
                        <w:t>Identitären</w:t>
                      </w:r>
                      <w:proofErr w:type="spellEnd"/>
                      <w:r>
                        <w:rPr>
                          <w:color w:val="231F20"/>
                        </w:rPr>
                        <w:t xml:space="preserve"> </w:t>
                      </w:r>
                      <w:proofErr w:type="spellStart"/>
                      <w:r>
                        <w:rPr>
                          <w:color w:val="231F20"/>
                        </w:rPr>
                        <w:t>Bewegung</w:t>
                      </w:r>
                      <w:proofErr w:type="spellEnd"/>
                      <w:r>
                        <w:rPr>
                          <w:color w:val="231F20"/>
                        </w:rPr>
                        <w:t xml:space="preserve"> Österreich) and picked up by various actors of the ‘</w:t>
                      </w:r>
                      <w:proofErr w:type="spellStart"/>
                      <w:r>
                        <w:rPr>
                          <w:color w:val="231F20"/>
                        </w:rPr>
                        <w:t>Neuen</w:t>
                      </w:r>
                      <w:proofErr w:type="spellEnd"/>
                      <w:r>
                        <w:rPr>
                          <w:color w:val="231F20"/>
                        </w:rPr>
                        <w:t xml:space="preserve"> </w:t>
                      </w:r>
                      <w:proofErr w:type="spellStart"/>
                      <w:r>
                        <w:rPr>
                          <w:color w:val="231F20"/>
                        </w:rPr>
                        <w:t>Rechten</w:t>
                      </w:r>
                      <w:proofErr w:type="spellEnd"/>
                      <w:r>
                        <w:rPr>
                          <w:color w:val="231F20"/>
                        </w:rPr>
                        <w:t xml:space="preserve">’ movement, including the </w:t>
                      </w:r>
                      <w:proofErr w:type="spellStart"/>
                      <w:r>
                        <w:rPr>
                          <w:color w:val="231F20"/>
                        </w:rPr>
                        <w:t>AfD</w:t>
                      </w:r>
                      <w:proofErr w:type="spellEnd"/>
                      <w:r>
                        <w:rPr>
                          <w:color w:val="231F20"/>
                        </w:rPr>
                        <w:t>.</w:t>
                      </w:r>
                      <w:r>
                        <w:rPr>
                          <w:color w:val="231F20"/>
                          <w:position w:val="6"/>
                          <w:sz w:val="11"/>
                        </w:rPr>
                        <w:t>2</w:t>
                      </w:r>
                      <w:r>
                        <w:rPr>
                          <w:color w:val="231F20"/>
                          <w:spacing w:val="40"/>
                          <w:position w:val="6"/>
                          <w:sz w:val="11"/>
                        </w:rPr>
                        <w:t xml:space="preserve"> </w:t>
                      </w:r>
                      <w:r>
                        <w:rPr>
                          <w:color w:val="231F20"/>
                        </w:rPr>
                        <w:t>This inherently</w:t>
                      </w:r>
                      <w:r>
                        <w:rPr>
                          <w:color w:val="231F20"/>
                          <w:spacing w:val="40"/>
                        </w:rPr>
                        <w:t xml:space="preserve"> </w:t>
                      </w:r>
                      <w:r>
                        <w:rPr>
                          <w:color w:val="231F20"/>
                        </w:rPr>
                        <w:t>racist</w:t>
                      </w:r>
                      <w:r>
                        <w:rPr>
                          <w:color w:val="231F20"/>
                          <w:spacing w:val="40"/>
                        </w:rPr>
                        <w:t xml:space="preserve"> </w:t>
                      </w:r>
                      <w:r>
                        <w:rPr>
                          <w:color w:val="231F20"/>
                        </w:rPr>
                        <w:t>and</w:t>
                      </w:r>
                      <w:r>
                        <w:rPr>
                          <w:color w:val="231F20"/>
                          <w:spacing w:val="40"/>
                        </w:rPr>
                        <w:t xml:space="preserve"> </w:t>
                      </w:r>
                      <w:r>
                        <w:rPr>
                          <w:color w:val="231F20"/>
                        </w:rPr>
                        <w:t>anti-democratic</w:t>
                      </w:r>
                      <w:r>
                        <w:rPr>
                          <w:color w:val="231F20"/>
                          <w:spacing w:val="40"/>
                        </w:rPr>
                        <w:t xml:space="preserve"> </w:t>
                      </w:r>
                      <w:r>
                        <w:rPr>
                          <w:color w:val="231F20"/>
                        </w:rPr>
                        <w:t>concept</w:t>
                      </w:r>
                      <w:r>
                        <w:rPr>
                          <w:color w:val="231F20"/>
                          <w:spacing w:val="40"/>
                        </w:rPr>
                        <w:t xml:space="preserve"> </w:t>
                      </w:r>
                      <w:r>
                        <w:rPr>
                          <w:color w:val="231F20"/>
                        </w:rPr>
                        <w:t>takes</w:t>
                      </w:r>
                      <w:r>
                        <w:rPr>
                          <w:color w:val="231F20"/>
                          <w:spacing w:val="40"/>
                        </w:rPr>
                        <w:t xml:space="preserve"> </w:t>
                      </w:r>
                      <w:r>
                        <w:rPr>
                          <w:color w:val="231F20"/>
                        </w:rPr>
                        <w:t>as its basis a difference between supposed ‘real’ Germans without migration histories and ‘not real’ Germans who, on account</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(familial)</w:t>
                      </w:r>
                      <w:r>
                        <w:rPr>
                          <w:color w:val="231F20"/>
                          <w:spacing w:val="-4"/>
                        </w:rPr>
                        <w:t xml:space="preserve"> </w:t>
                      </w:r>
                      <w:r>
                        <w:rPr>
                          <w:color w:val="231F20"/>
                        </w:rPr>
                        <w:t>migration</w:t>
                      </w:r>
                      <w:r>
                        <w:rPr>
                          <w:color w:val="231F20"/>
                          <w:spacing w:val="-4"/>
                        </w:rPr>
                        <w:t xml:space="preserve"> </w:t>
                      </w:r>
                      <w:r>
                        <w:rPr>
                          <w:color w:val="231F20"/>
                        </w:rPr>
                        <w:t>history,</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‘proper’ Germans.</w:t>
                      </w:r>
                      <w:r>
                        <w:rPr>
                          <w:color w:val="231F20"/>
                          <w:spacing w:val="-3"/>
                        </w:rPr>
                        <w:t xml:space="preserve"> </w:t>
                      </w:r>
                      <w:r>
                        <w:rPr>
                          <w:color w:val="231F20"/>
                        </w:rPr>
                        <w:t>The</w:t>
                      </w:r>
                      <w:r>
                        <w:rPr>
                          <w:color w:val="231F20"/>
                          <w:spacing w:val="-3"/>
                        </w:rPr>
                        <w:t xml:space="preserve"> </w:t>
                      </w:r>
                      <w:r>
                        <w:rPr>
                          <w:color w:val="231F20"/>
                        </w:rPr>
                        <w:t>latter</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w:t>
                      </w:r>
                      <w:r>
                        <w:rPr>
                          <w:color w:val="231F20"/>
                          <w:spacing w:val="-4"/>
                        </w:rPr>
                        <w:t xml:space="preserve"> </w:t>
                      </w:r>
                      <w:r>
                        <w:rPr>
                          <w:color w:val="231F20"/>
                        </w:rPr>
                        <w:t>according</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fantasies of right-wing extremist actors – ‘sent back’ (or deported)</w:t>
                      </w:r>
                      <w:r>
                        <w:rPr>
                          <w:color w:val="231F20"/>
                          <w:spacing w:val="80"/>
                        </w:rPr>
                        <w:t xml:space="preserve"> </w:t>
                      </w:r>
                      <w:r>
                        <w:rPr>
                          <w:color w:val="231F20"/>
                        </w:rPr>
                        <w:t>to</w:t>
                      </w:r>
                      <w:r>
                        <w:rPr>
                          <w:color w:val="231F20"/>
                          <w:spacing w:val="40"/>
                        </w:rPr>
                        <w:t xml:space="preserve"> </w:t>
                      </w:r>
                      <w:r>
                        <w:rPr>
                          <w:color w:val="231F20"/>
                        </w:rPr>
                        <w:t>their</w:t>
                      </w:r>
                      <w:r>
                        <w:rPr>
                          <w:color w:val="231F20"/>
                          <w:spacing w:val="40"/>
                        </w:rPr>
                        <w:t xml:space="preserve"> </w:t>
                      </w:r>
                      <w:r>
                        <w:rPr>
                          <w:color w:val="231F20"/>
                        </w:rPr>
                        <w:t>(supposed)</w:t>
                      </w:r>
                      <w:r>
                        <w:rPr>
                          <w:color w:val="231F20"/>
                          <w:spacing w:val="40"/>
                        </w:rPr>
                        <w:t xml:space="preserve"> </w:t>
                      </w:r>
                      <w:r>
                        <w:rPr>
                          <w:color w:val="231F20"/>
                        </w:rPr>
                        <w:t>countries</w:t>
                      </w:r>
                      <w:r>
                        <w:rPr>
                          <w:color w:val="231F20"/>
                          <w:spacing w:val="40"/>
                        </w:rPr>
                        <w:t xml:space="preserve"> </w:t>
                      </w:r>
                      <w:r>
                        <w:rPr>
                          <w:color w:val="231F20"/>
                        </w:rPr>
                        <w:t>of</w:t>
                      </w:r>
                      <w:r>
                        <w:rPr>
                          <w:color w:val="231F20"/>
                          <w:spacing w:val="40"/>
                        </w:rPr>
                        <w:t xml:space="preserve"> </w:t>
                      </w:r>
                      <w:r>
                        <w:rPr>
                          <w:color w:val="231F20"/>
                        </w:rPr>
                        <w:t>origin.</w:t>
                      </w:r>
                      <w:r>
                        <w:rPr>
                          <w:color w:val="231F20"/>
                          <w:spacing w:val="40"/>
                        </w:rPr>
                        <w:t xml:space="preserve"> </w:t>
                      </w:r>
                      <w:r>
                        <w:rPr>
                          <w:color w:val="231F20"/>
                        </w:rPr>
                        <w:t>Essentially,</w:t>
                      </w:r>
                      <w:r>
                        <w:rPr>
                          <w:color w:val="231F20"/>
                          <w:spacing w:val="40"/>
                        </w:rPr>
                        <w:t xml:space="preserve"> </w:t>
                      </w:r>
                      <w:r>
                        <w:rPr>
                          <w:color w:val="231F20"/>
                        </w:rPr>
                        <w:t>this is about creating a perceived ‘ethno-cultural identity’ of Germany based on racist and anti-democratic claims, which also construes superiority or inferiority based on (perceived) migration histories. In giving the grounds for the judgement of 24.06.2025 to repeal the ban on the</w:t>
                      </w:r>
                      <w:r>
                        <w:rPr>
                          <w:color w:val="231F20"/>
                          <w:spacing w:val="80"/>
                        </w:rPr>
                        <w:t xml:space="preserve"> </w:t>
                      </w:r>
                      <w:r>
                        <w:rPr>
                          <w:color w:val="231F20"/>
                        </w:rPr>
                        <w:t xml:space="preserve">right-wing </w:t>
                      </w:r>
                      <w:r>
                        <w:rPr>
                          <w:rFonts w:ascii="Arial Narrow" w:hAnsi="Arial Narrow"/>
                          <w:i/>
                          <w:color w:val="231F20"/>
                        </w:rPr>
                        <w:t xml:space="preserve">Compact </w:t>
                      </w:r>
                      <w:r>
                        <w:rPr>
                          <w:color w:val="231F20"/>
                        </w:rPr>
                        <w:t>magazine,</w:t>
                      </w:r>
                      <w:r>
                        <w:rPr>
                          <w:color w:val="231F20"/>
                          <w:position w:val="6"/>
                          <w:sz w:val="11"/>
                        </w:rPr>
                        <w:t>3</w:t>
                      </w:r>
                      <w:r>
                        <w:rPr>
                          <w:color w:val="231F20"/>
                          <w:spacing w:val="33"/>
                          <w:position w:val="6"/>
                          <w:sz w:val="11"/>
                        </w:rPr>
                        <w:t xml:space="preserve"> </w:t>
                      </w:r>
                      <w:r>
                        <w:rPr>
                          <w:color w:val="231F20"/>
                        </w:rPr>
                        <w:t>the Federal Administrative Court made explicit reference to the concept of so-called ‘remigration’ and maintained that:</w:t>
                      </w:r>
                    </w:p>
                    <w:p w14:paraId="421D29A4" w14:textId="77777777" w:rsidR="00872454" w:rsidRDefault="00872454">
                      <w:pPr>
                        <w:pStyle w:val="Textkrper"/>
                        <w:spacing w:before="42"/>
                        <w:rPr>
                          <w:color w:val="000000"/>
                        </w:rPr>
                      </w:pPr>
                    </w:p>
                    <w:p w14:paraId="421D29A5" w14:textId="77777777" w:rsidR="00872454" w:rsidRDefault="00CB66E8">
                      <w:pPr>
                        <w:pStyle w:val="Textkrper"/>
                        <w:spacing w:line="295" w:lineRule="auto"/>
                        <w:ind w:left="221" w:right="219"/>
                        <w:jc w:val="both"/>
                        <w:rPr>
                          <w:color w:val="000000"/>
                        </w:rPr>
                      </w:pPr>
                      <w:r>
                        <w:rPr>
                          <w:color w:val="231F20"/>
                        </w:rPr>
                        <w:t>‘These concepts disregard, at least insofar as they differentiate between German citizens with or without a migration background, the egalitarian understanding of citizenship that is protected by both human dignity and</w:t>
                      </w:r>
                      <w:r>
                        <w:rPr>
                          <w:color w:val="231F20"/>
                          <w:spacing w:val="80"/>
                        </w:rPr>
                        <w:t xml:space="preserve"> </w:t>
                      </w:r>
                      <w:r>
                        <w:rPr>
                          <w:color w:val="231F20"/>
                        </w:rPr>
                        <w:t>the democratic principle. Because they assume an ‘ethno-cultural</w:t>
                      </w:r>
                      <w:r>
                        <w:rPr>
                          <w:color w:val="231F20"/>
                          <w:spacing w:val="-1"/>
                        </w:rPr>
                        <w:t xml:space="preserve"> </w:t>
                      </w:r>
                      <w:r>
                        <w:rPr>
                          <w:color w:val="231F20"/>
                        </w:rPr>
                        <w:t>identity’</w:t>
                      </w:r>
                      <w:r>
                        <w:rPr>
                          <w:color w:val="231F20"/>
                          <w:spacing w:val="-1"/>
                        </w:rPr>
                        <w:t xml:space="preserve"> </w:t>
                      </w:r>
                      <w:r>
                        <w:rPr>
                          <w:color w:val="231F20"/>
                        </w:rPr>
                        <w:t>that</w:t>
                      </w:r>
                      <w:r>
                        <w:rPr>
                          <w:color w:val="231F20"/>
                          <w:spacing w:val="-1"/>
                        </w:rPr>
                        <w:t xml:space="preserve"> </w:t>
                      </w:r>
                      <w:r>
                        <w:rPr>
                          <w:color w:val="231F20"/>
                        </w:rPr>
                        <w:t>is</w:t>
                      </w:r>
                      <w:r>
                        <w:rPr>
                          <w:color w:val="231F20"/>
                          <w:spacing w:val="-1"/>
                        </w:rPr>
                        <w:t xml:space="preserve"> </w:t>
                      </w:r>
                      <w:r>
                        <w:rPr>
                          <w:color w:val="231F20"/>
                        </w:rPr>
                        <w:t xml:space="preserve">to be </w:t>
                      </w:r>
                      <w:proofErr w:type="gramStart"/>
                      <w:r>
                        <w:rPr>
                          <w:color w:val="231F20"/>
                        </w:rPr>
                        <w:t>preserved,</w:t>
                      </w:r>
                      <w:r>
                        <w:rPr>
                          <w:color w:val="231F20"/>
                          <w:spacing w:val="-1"/>
                        </w:rPr>
                        <w:t xml:space="preserve"> </w:t>
                      </w:r>
                      <w:r>
                        <w:rPr>
                          <w:color w:val="231F20"/>
                        </w:rPr>
                        <w:t>and</w:t>
                      </w:r>
                      <w:proofErr w:type="gramEnd"/>
                      <w:r>
                        <w:rPr>
                          <w:color w:val="231F20"/>
                        </w:rPr>
                        <w:t xml:space="preserve"> therefore</w:t>
                      </w:r>
                      <w:r>
                        <w:rPr>
                          <w:color w:val="231F20"/>
                          <w:spacing w:val="-1"/>
                        </w:rPr>
                        <w:t xml:space="preserve"> </w:t>
                      </w:r>
                      <w:r>
                        <w:rPr>
                          <w:color w:val="231F20"/>
                        </w:rPr>
                        <w:t>treat German citizens with a migration background as second-class citizens. For those ‘who do not or cannot assimilate’, there should at least be some pressure, in particular, by means of a ‘de-Islamification policy’, to be moved to their countries of origin by ‘remigration’.</w:t>
                      </w:r>
                    </w:p>
                  </w:txbxContent>
                </v:textbox>
                <w10:wrap anchorx="page"/>
              </v:shape>
            </w:pict>
          </mc:Fallback>
        </mc:AlternateContent>
      </w:r>
      <w:r>
        <w:rPr>
          <w:color w:val="231F20"/>
        </w:rPr>
        <w:t>In</w:t>
      </w:r>
      <w:r>
        <w:rPr>
          <w:color w:val="231F20"/>
          <w:spacing w:val="-2"/>
        </w:rPr>
        <w:t xml:space="preserve"> </w:t>
      </w:r>
      <w:r>
        <w:rPr>
          <w:color w:val="231F20"/>
        </w:rPr>
        <w:t>coding</w:t>
      </w:r>
      <w:r>
        <w:rPr>
          <w:color w:val="231F20"/>
          <w:spacing w:val="-2"/>
        </w:rPr>
        <w:t xml:space="preserve"> </w:t>
      </w:r>
      <w:r>
        <w:rPr>
          <w:color w:val="231F20"/>
        </w:rPr>
        <w:t>the</w:t>
      </w:r>
      <w:r>
        <w:rPr>
          <w:color w:val="231F20"/>
          <w:spacing w:val="-2"/>
        </w:rPr>
        <w:t xml:space="preserve"> </w:t>
      </w:r>
      <w:r>
        <w:rPr>
          <w:color w:val="231F20"/>
        </w:rPr>
        <w:t>perceived</w:t>
      </w:r>
      <w:r>
        <w:rPr>
          <w:color w:val="231F20"/>
          <w:spacing w:val="-2"/>
        </w:rPr>
        <w:t xml:space="preserve"> </w:t>
      </w:r>
      <w:r>
        <w:rPr>
          <w:color w:val="231F20"/>
        </w:rPr>
        <w:t>gender,</w:t>
      </w:r>
      <w:r>
        <w:rPr>
          <w:color w:val="231F20"/>
          <w:spacing w:val="-2"/>
        </w:rPr>
        <w:t xml:space="preserve"> </w:t>
      </w:r>
      <w:r>
        <w:rPr>
          <w:color w:val="231F20"/>
        </w:rPr>
        <w:t>the</w:t>
      </w:r>
      <w:r>
        <w:rPr>
          <w:color w:val="231F20"/>
          <w:spacing w:val="-2"/>
        </w:rPr>
        <w:t xml:space="preserve"> </w:t>
      </w:r>
      <w:r>
        <w:rPr>
          <w:color w:val="231F20"/>
        </w:rPr>
        <w:t>publicly</w:t>
      </w:r>
      <w:r>
        <w:rPr>
          <w:color w:val="231F20"/>
          <w:spacing w:val="-2"/>
        </w:rPr>
        <w:t xml:space="preserve"> </w:t>
      </w:r>
      <w:r>
        <w:rPr>
          <w:color w:val="231F20"/>
        </w:rPr>
        <w:t>visible</w:t>
      </w:r>
      <w:r>
        <w:rPr>
          <w:color w:val="231F20"/>
          <w:spacing w:val="-2"/>
        </w:rPr>
        <w:t xml:space="preserve"> </w:t>
      </w:r>
      <w:r>
        <w:rPr>
          <w:color w:val="231F20"/>
        </w:rPr>
        <w:t>account information</w:t>
      </w:r>
      <w:r>
        <w:rPr>
          <w:color w:val="231F20"/>
          <w:spacing w:val="25"/>
        </w:rPr>
        <w:t xml:space="preserve"> </w:t>
      </w:r>
      <w:r>
        <w:rPr>
          <w:color w:val="231F20"/>
        </w:rPr>
        <w:t>was</w:t>
      </w:r>
      <w:r>
        <w:rPr>
          <w:color w:val="231F20"/>
          <w:spacing w:val="25"/>
        </w:rPr>
        <w:t xml:space="preserve"> </w:t>
      </w:r>
      <w:r>
        <w:rPr>
          <w:color w:val="231F20"/>
        </w:rPr>
        <w:t>considered,</w:t>
      </w:r>
      <w:r>
        <w:rPr>
          <w:color w:val="231F20"/>
          <w:spacing w:val="25"/>
        </w:rPr>
        <w:t xml:space="preserve"> </w:t>
      </w:r>
      <w:r>
        <w:rPr>
          <w:color w:val="231F20"/>
        </w:rPr>
        <w:t>such</w:t>
      </w:r>
      <w:r>
        <w:rPr>
          <w:color w:val="231F20"/>
          <w:spacing w:val="25"/>
        </w:rPr>
        <w:t xml:space="preserve"> </w:t>
      </w:r>
      <w:r>
        <w:rPr>
          <w:color w:val="231F20"/>
        </w:rPr>
        <w:t>as</w:t>
      </w:r>
      <w:r>
        <w:rPr>
          <w:color w:val="231F20"/>
          <w:spacing w:val="25"/>
        </w:rPr>
        <w:t xml:space="preserve"> </w:t>
      </w:r>
      <w:r>
        <w:rPr>
          <w:color w:val="231F20"/>
        </w:rPr>
        <w:t>the</w:t>
      </w:r>
      <w:r>
        <w:rPr>
          <w:color w:val="231F20"/>
          <w:spacing w:val="25"/>
        </w:rPr>
        <w:t xml:space="preserve"> </w:t>
      </w:r>
      <w:proofErr w:type="gramStart"/>
      <w:r>
        <w:rPr>
          <w:color w:val="231F20"/>
        </w:rPr>
        <w:t>user</w:t>
      </w:r>
      <w:r>
        <w:rPr>
          <w:color w:val="231F20"/>
          <w:spacing w:val="25"/>
        </w:rPr>
        <w:t xml:space="preserve"> </w:t>
      </w:r>
      <w:r>
        <w:rPr>
          <w:color w:val="231F20"/>
        </w:rPr>
        <w:t>name</w:t>
      </w:r>
      <w:proofErr w:type="gramEnd"/>
      <w:r>
        <w:rPr>
          <w:color w:val="231F20"/>
        </w:rPr>
        <w:t>,</w:t>
      </w:r>
      <w:r>
        <w:rPr>
          <w:color w:val="231F20"/>
          <w:spacing w:val="25"/>
        </w:rPr>
        <w:t xml:space="preserve"> </w:t>
      </w:r>
      <w:r>
        <w:rPr>
          <w:color w:val="231F20"/>
        </w:rPr>
        <w:t>bio or self-description, given pronouns, profile picture and, if available, viewed posts. Despite these reference points, it must be noted that it cannot be exclusively determined in the context of collection of the data whether the perceived gender of the individual conforms to how they identify themselves. That is why the term ‘perceived gender’ is</w:t>
      </w:r>
      <w:r>
        <w:rPr>
          <w:color w:val="231F20"/>
          <w:spacing w:val="40"/>
        </w:rPr>
        <w:t xml:space="preserve"> </w:t>
      </w:r>
      <w:r>
        <w:rPr>
          <w:color w:val="231F20"/>
        </w:rPr>
        <w:t>used in this publication.</w:t>
      </w:r>
    </w:p>
    <w:p w14:paraId="421D243D" w14:textId="77777777" w:rsidR="00872454" w:rsidRDefault="00872454">
      <w:pPr>
        <w:pStyle w:val="Textkrper"/>
        <w:spacing w:line="295" w:lineRule="auto"/>
        <w:jc w:val="both"/>
        <w:sectPr w:rsidR="00872454">
          <w:type w:val="continuous"/>
          <w:pgSz w:w="11910" w:h="16840"/>
          <w:pgMar w:top="1920" w:right="0" w:bottom="280" w:left="0" w:header="389" w:footer="812" w:gutter="0"/>
          <w:cols w:num="2" w:space="720" w:equalWidth="0">
            <w:col w:w="2704" w:space="2597"/>
            <w:col w:w="6609"/>
          </w:cols>
        </w:sectPr>
      </w:pPr>
    </w:p>
    <w:p w14:paraId="421D243E" w14:textId="77777777" w:rsidR="00872454" w:rsidRDefault="00872454">
      <w:pPr>
        <w:pStyle w:val="Textkrper"/>
        <w:rPr>
          <w:sz w:val="20"/>
        </w:rPr>
      </w:pPr>
    </w:p>
    <w:p w14:paraId="421D243F" w14:textId="77777777" w:rsidR="00872454" w:rsidRDefault="00872454">
      <w:pPr>
        <w:pStyle w:val="Textkrper"/>
        <w:rPr>
          <w:sz w:val="20"/>
        </w:rPr>
      </w:pPr>
    </w:p>
    <w:p w14:paraId="421D2440" w14:textId="77777777" w:rsidR="00872454" w:rsidRDefault="00872454">
      <w:pPr>
        <w:pStyle w:val="Textkrper"/>
        <w:rPr>
          <w:sz w:val="20"/>
        </w:rPr>
      </w:pPr>
    </w:p>
    <w:p w14:paraId="421D2441" w14:textId="77777777" w:rsidR="00872454" w:rsidRDefault="00872454">
      <w:pPr>
        <w:pStyle w:val="Textkrper"/>
        <w:rPr>
          <w:sz w:val="20"/>
        </w:rPr>
      </w:pPr>
    </w:p>
    <w:p w14:paraId="421D2442" w14:textId="77777777" w:rsidR="00872454" w:rsidRDefault="00872454">
      <w:pPr>
        <w:pStyle w:val="Textkrper"/>
        <w:rPr>
          <w:sz w:val="20"/>
        </w:rPr>
      </w:pPr>
    </w:p>
    <w:p w14:paraId="421D2443" w14:textId="77777777" w:rsidR="00872454" w:rsidRDefault="00872454">
      <w:pPr>
        <w:pStyle w:val="Textkrper"/>
        <w:rPr>
          <w:sz w:val="20"/>
        </w:rPr>
      </w:pPr>
    </w:p>
    <w:p w14:paraId="421D2444" w14:textId="77777777" w:rsidR="00872454" w:rsidRDefault="00872454">
      <w:pPr>
        <w:pStyle w:val="Textkrper"/>
        <w:rPr>
          <w:sz w:val="20"/>
        </w:rPr>
      </w:pPr>
    </w:p>
    <w:p w14:paraId="421D2445" w14:textId="77777777" w:rsidR="00872454" w:rsidRDefault="00872454">
      <w:pPr>
        <w:pStyle w:val="Textkrper"/>
        <w:rPr>
          <w:sz w:val="20"/>
        </w:rPr>
      </w:pPr>
    </w:p>
    <w:p w14:paraId="421D2446" w14:textId="77777777" w:rsidR="00872454" w:rsidRDefault="00872454">
      <w:pPr>
        <w:pStyle w:val="Textkrper"/>
        <w:rPr>
          <w:sz w:val="20"/>
        </w:rPr>
      </w:pPr>
    </w:p>
    <w:p w14:paraId="421D2447" w14:textId="77777777" w:rsidR="00872454" w:rsidRDefault="00872454">
      <w:pPr>
        <w:pStyle w:val="Textkrper"/>
        <w:rPr>
          <w:sz w:val="20"/>
        </w:rPr>
      </w:pPr>
    </w:p>
    <w:p w14:paraId="421D2448" w14:textId="77777777" w:rsidR="00872454" w:rsidRDefault="00872454">
      <w:pPr>
        <w:pStyle w:val="Textkrper"/>
        <w:rPr>
          <w:sz w:val="20"/>
        </w:rPr>
      </w:pPr>
    </w:p>
    <w:p w14:paraId="421D2449" w14:textId="77777777" w:rsidR="00872454" w:rsidRDefault="00872454">
      <w:pPr>
        <w:pStyle w:val="Textkrper"/>
        <w:rPr>
          <w:sz w:val="20"/>
        </w:rPr>
      </w:pPr>
    </w:p>
    <w:p w14:paraId="421D244A" w14:textId="77777777" w:rsidR="00872454" w:rsidRDefault="00872454">
      <w:pPr>
        <w:pStyle w:val="Textkrper"/>
        <w:rPr>
          <w:sz w:val="20"/>
        </w:rPr>
      </w:pPr>
    </w:p>
    <w:p w14:paraId="421D244B" w14:textId="77777777" w:rsidR="00872454" w:rsidRDefault="00872454">
      <w:pPr>
        <w:pStyle w:val="Textkrper"/>
        <w:rPr>
          <w:sz w:val="20"/>
        </w:rPr>
      </w:pPr>
    </w:p>
    <w:p w14:paraId="421D244C" w14:textId="77777777" w:rsidR="00872454" w:rsidRDefault="00872454">
      <w:pPr>
        <w:pStyle w:val="Textkrper"/>
        <w:rPr>
          <w:sz w:val="20"/>
        </w:rPr>
      </w:pPr>
    </w:p>
    <w:p w14:paraId="421D244D" w14:textId="77777777" w:rsidR="00872454" w:rsidRDefault="00872454">
      <w:pPr>
        <w:pStyle w:val="Textkrper"/>
        <w:rPr>
          <w:sz w:val="20"/>
        </w:rPr>
      </w:pPr>
    </w:p>
    <w:p w14:paraId="421D244E" w14:textId="77777777" w:rsidR="00872454" w:rsidRDefault="00872454">
      <w:pPr>
        <w:pStyle w:val="Textkrper"/>
        <w:rPr>
          <w:sz w:val="20"/>
        </w:rPr>
      </w:pPr>
    </w:p>
    <w:p w14:paraId="421D244F" w14:textId="77777777" w:rsidR="00872454" w:rsidRDefault="00872454">
      <w:pPr>
        <w:pStyle w:val="Textkrper"/>
        <w:rPr>
          <w:sz w:val="20"/>
        </w:rPr>
      </w:pPr>
    </w:p>
    <w:p w14:paraId="421D2450" w14:textId="77777777" w:rsidR="00872454" w:rsidRDefault="00872454">
      <w:pPr>
        <w:pStyle w:val="Textkrper"/>
        <w:rPr>
          <w:sz w:val="20"/>
        </w:rPr>
      </w:pPr>
    </w:p>
    <w:p w14:paraId="421D2451" w14:textId="77777777" w:rsidR="00872454" w:rsidRDefault="00872454">
      <w:pPr>
        <w:pStyle w:val="Textkrper"/>
        <w:rPr>
          <w:sz w:val="20"/>
        </w:rPr>
      </w:pPr>
    </w:p>
    <w:p w14:paraId="421D2452" w14:textId="77777777" w:rsidR="00872454" w:rsidRDefault="00872454">
      <w:pPr>
        <w:pStyle w:val="Textkrper"/>
        <w:rPr>
          <w:sz w:val="20"/>
        </w:rPr>
      </w:pPr>
    </w:p>
    <w:p w14:paraId="421D2453" w14:textId="77777777" w:rsidR="00872454" w:rsidRDefault="00872454">
      <w:pPr>
        <w:pStyle w:val="Textkrper"/>
        <w:rPr>
          <w:sz w:val="20"/>
        </w:rPr>
      </w:pPr>
    </w:p>
    <w:p w14:paraId="421D2454" w14:textId="77777777" w:rsidR="00872454" w:rsidRDefault="00872454">
      <w:pPr>
        <w:pStyle w:val="Textkrper"/>
        <w:rPr>
          <w:sz w:val="20"/>
        </w:rPr>
      </w:pPr>
    </w:p>
    <w:p w14:paraId="421D2455" w14:textId="77777777" w:rsidR="00872454" w:rsidRDefault="00872454">
      <w:pPr>
        <w:pStyle w:val="Textkrper"/>
        <w:rPr>
          <w:sz w:val="20"/>
        </w:rPr>
      </w:pPr>
    </w:p>
    <w:p w14:paraId="421D2456" w14:textId="77777777" w:rsidR="00872454" w:rsidRDefault="00872454">
      <w:pPr>
        <w:pStyle w:val="Textkrper"/>
        <w:rPr>
          <w:sz w:val="20"/>
        </w:rPr>
      </w:pPr>
    </w:p>
    <w:p w14:paraId="421D2457" w14:textId="77777777" w:rsidR="00872454" w:rsidRDefault="00872454">
      <w:pPr>
        <w:pStyle w:val="Textkrper"/>
        <w:rPr>
          <w:sz w:val="20"/>
        </w:rPr>
      </w:pPr>
    </w:p>
    <w:p w14:paraId="421D2458" w14:textId="77777777" w:rsidR="00872454" w:rsidRDefault="00872454">
      <w:pPr>
        <w:pStyle w:val="Textkrper"/>
        <w:rPr>
          <w:sz w:val="20"/>
        </w:rPr>
      </w:pPr>
    </w:p>
    <w:p w14:paraId="421D2459" w14:textId="77777777" w:rsidR="00872454" w:rsidRDefault="00872454">
      <w:pPr>
        <w:pStyle w:val="Textkrper"/>
        <w:rPr>
          <w:sz w:val="20"/>
        </w:rPr>
      </w:pPr>
    </w:p>
    <w:p w14:paraId="421D245A" w14:textId="77777777" w:rsidR="00872454" w:rsidRDefault="00872454">
      <w:pPr>
        <w:pStyle w:val="Textkrper"/>
        <w:rPr>
          <w:sz w:val="20"/>
        </w:rPr>
      </w:pPr>
    </w:p>
    <w:p w14:paraId="421D245B" w14:textId="77777777" w:rsidR="00872454" w:rsidRDefault="00872454">
      <w:pPr>
        <w:pStyle w:val="Textkrper"/>
        <w:rPr>
          <w:sz w:val="20"/>
        </w:rPr>
      </w:pPr>
    </w:p>
    <w:p w14:paraId="421D245C" w14:textId="77777777" w:rsidR="00872454" w:rsidRDefault="00872454">
      <w:pPr>
        <w:pStyle w:val="Textkrper"/>
        <w:rPr>
          <w:sz w:val="20"/>
        </w:rPr>
      </w:pPr>
    </w:p>
    <w:p w14:paraId="421D245D" w14:textId="77777777" w:rsidR="00872454" w:rsidRDefault="00872454">
      <w:pPr>
        <w:pStyle w:val="Textkrper"/>
        <w:spacing w:before="88"/>
        <w:rPr>
          <w:sz w:val="20"/>
        </w:rPr>
      </w:pPr>
    </w:p>
    <w:p w14:paraId="421D245E" w14:textId="77777777" w:rsidR="00872454" w:rsidRDefault="00CB66E8">
      <w:pPr>
        <w:spacing w:line="20" w:lineRule="exact"/>
        <w:ind w:left="1020"/>
        <w:rPr>
          <w:sz w:val="2"/>
        </w:rPr>
      </w:pPr>
      <w:r>
        <w:rPr>
          <w:noProof/>
          <w:sz w:val="2"/>
        </w:rPr>
        <mc:AlternateContent>
          <mc:Choice Requires="wpg">
            <w:drawing>
              <wp:inline distT="0" distB="0" distL="0" distR="0" wp14:anchorId="421D2820" wp14:editId="421D2821">
                <wp:extent cx="648335" cy="3810"/>
                <wp:effectExtent l="9525" t="0" r="0" b="5715"/>
                <wp:docPr id="1820"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 cy="3810"/>
                          <a:chOff x="0" y="0"/>
                          <a:chExt cx="648335" cy="3810"/>
                        </a:xfrm>
                      </wpg:grpSpPr>
                      <wps:wsp>
                        <wps:cNvPr id="1821" name="Graphic 1821"/>
                        <wps:cNvSpPr/>
                        <wps:spPr>
                          <a:xfrm>
                            <a:off x="0" y="1905"/>
                            <a:ext cx="648335" cy="1270"/>
                          </a:xfrm>
                          <a:custGeom>
                            <a:avLst/>
                            <a:gdLst/>
                            <a:ahLst/>
                            <a:cxnLst/>
                            <a:rect l="l" t="t" r="r" b="b"/>
                            <a:pathLst>
                              <a:path w="648335">
                                <a:moveTo>
                                  <a:pt x="0" y="0"/>
                                </a:moveTo>
                                <a:lnTo>
                                  <a:pt x="648004" y="0"/>
                                </a:lnTo>
                              </a:path>
                            </a:pathLst>
                          </a:custGeom>
                          <a:ln w="3810">
                            <a:solidFill>
                              <a:srgbClr val="5C6061"/>
                            </a:solidFill>
                            <a:prstDash val="solid"/>
                          </a:ln>
                        </wps:spPr>
                        <wps:bodyPr wrap="square" lIns="0" tIns="0" rIns="0" bIns="0" rtlCol="0">
                          <a:prstTxWarp prst="textNoShape">
                            <a:avLst/>
                          </a:prstTxWarp>
                          <a:noAutofit/>
                        </wps:bodyPr>
                      </wps:wsp>
                    </wpg:wgp>
                  </a:graphicData>
                </a:graphic>
              </wp:inline>
            </w:drawing>
          </mc:Choice>
          <mc:Fallback>
            <w:pict>
              <v:group w14:anchorId="218F9139" id="Group 1820" o:spid="_x0000_s1026" style="width:51.05pt;height:.3pt;mso-position-horizontal-relative:char;mso-position-vertical-relative:line" coordsize="6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CYcAIAAJEFAAAOAAAAZHJzL2Uyb0RvYy54bWykVMlu2zAQvRfoPxC815Ls2HWFyEFhN0aB&#10;IA2QFD3TFLWgFMkOacv5+w6pxY4T9JBehDec4Sxvnnh9c2wkOQiwtVYZTSYxJUJxndeqzOjPp9tP&#10;S0qsYypnUiuR0Wdh6c3q44fr1qRiqistcwEEkyibtiajlXMmjSLLK9EwO9FGKHQWGhrm0IQyyoG1&#10;mL2R0TSOF1GrITegubAWTzedk65C/qIQ3P0oCisckRnF3lz4Qvju/DdaXbO0BGaqmvdtsHd00bBa&#10;YdEx1YY5RvZQv0rV1By01YWbcN1EuihqLsIMOE0SX0yzBb03YZYybUsz0oTUXvD07rT8/rAF82ge&#10;oOse4Z3mvy3yErWmTM/93i5PwccCGn8JhyDHwOjzyKg4OsLxcHG1nM3mlHB0zZZJzzevcCmv7vDq&#10;2z9uRSztCoa2xjZag7qxJ2rs/1HzWDEjAuPWj/4ApM5R1stpQoliDQp422slnCFLvgGM9Az2lu3J&#10;fJOf5Es870T3FkXJ9HOgaByWpXxv3VbowDQ73FnXKTYfEKsGxI9qgIC694qXQfGOElQ8UIKK33XF&#10;DXP+nl+fh6QdV+WPGn0QTzo43cWasLOTV6rzKNx1HF9RMqgAQ7sABL4IKqoDoTDi89Gk8j0Eifi6&#10;Vss6v62lDAaUu7UEcmA40ny9iBeJnwIzvAgzYN2G2aqLC64+TKqgZpt2q/Er2+n8Gbfb4jYzav/s&#10;GQhK5HeF+vHPxABgALsBgJNrHR6TwA/WfDr+YmCIL59Rh2u914OMWDqszI8+xvqbSn/dO13Ufp8o&#10;6aGj3kBJBxT+e0QvHpZzO0SdXtLVXwAAAP//AwBQSwMEFAAGAAgAAAAhAMqwfgPZAAAAAgEAAA8A&#10;AABkcnMvZG93bnJldi54bWxMj0FLw0AQhe+C/2EZwZvdpGKRmEkpRT0VwVYQb9PsNAnNzobsNkn/&#10;vVsv9jLweI/3vsmXk23VwL1vnCCkswQUS+lMIxXC1+7t4RmUDySGWieMcGYPy+L2JqfMuFE+ediG&#10;SsUS8Rkh1CF0mda+rNmSn7mOJXoH11sKUfaVNj2Nsdy2ep4kC22pkbhQU8frmsvj9mQR3kcaV4/p&#10;67A5Htbnn93Tx/cmZcT7u2n1AirwFP7DcMGP6FBEpr07ifGqRYiPhL978ZJ5CmqPsABd5PoavfgF&#10;AAD//wMAUEsBAi0AFAAGAAgAAAAhALaDOJL+AAAA4QEAABMAAAAAAAAAAAAAAAAAAAAAAFtDb250&#10;ZW50X1R5cGVzXS54bWxQSwECLQAUAAYACAAAACEAOP0h/9YAAACUAQAACwAAAAAAAAAAAAAAAAAv&#10;AQAAX3JlbHMvLnJlbHNQSwECLQAUAAYACAAAACEA9xiQmHACAACRBQAADgAAAAAAAAAAAAAAAAAu&#10;AgAAZHJzL2Uyb0RvYy54bWxQSwECLQAUAAYACAAAACEAyrB+A9kAAAACAQAADwAAAAAAAAAAAAAA&#10;AADKBAAAZHJzL2Rvd25yZXYueG1sUEsFBgAAAAAEAAQA8wAAANAFAAAAAA==&#10;">
                <v:shape id="Graphic 1821" o:spid="_x0000_s1027" style="position:absolute;top:19;width:6483;height:12;visibility:visible;mso-wrap-style:square;v-text-anchor:top" coordsize="64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MTxQAAAN0AAAAPAAAAZHJzL2Rvd25yZXYueG1sRI/NasMw&#10;EITvhbyD2EIupZHjlJC6UUIINOmxsfMAW2trmVgrY6n+efuoUOhtl5mdb3a7H20jeup87VjBcpGA&#10;IC6drrlScC3enzcgfEDW2DgmBRN52O9mD1vMtBv4Qn0eKhFD2GeowITQZlL60pBFv3AtcdS+XWcx&#10;xLWrpO5wiOG2kWmSrKXFmiPBYEtHQ+Ut/7ERcnspcvdVTK0+f55Wqyd+PRpWav44Ht5ABBrDv/nv&#10;+kPH+pt0Cb/fxBHk7g4AAP//AwBQSwECLQAUAAYACAAAACEA2+H2y+4AAACFAQAAEwAAAAAAAAAA&#10;AAAAAAAAAAAAW0NvbnRlbnRfVHlwZXNdLnhtbFBLAQItABQABgAIAAAAIQBa9CxbvwAAABUBAAAL&#10;AAAAAAAAAAAAAAAAAB8BAABfcmVscy8ucmVsc1BLAQItABQABgAIAAAAIQA2bqMTxQAAAN0AAAAP&#10;AAAAAAAAAAAAAAAAAAcCAABkcnMvZG93bnJldi54bWxQSwUGAAAAAAMAAwC3AAAA+QIAAAAA&#10;" path="m,l648004,e" filled="f" strokecolor="#5c6061" strokeweight=".3pt">
                  <v:path arrowok="t"/>
                </v:shape>
                <w10:anchorlock/>
              </v:group>
            </w:pict>
          </mc:Fallback>
        </mc:AlternateContent>
      </w:r>
    </w:p>
    <w:p w14:paraId="421D245F" w14:textId="77777777" w:rsidR="00872454" w:rsidRDefault="00CB66E8">
      <w:pPr>
        <w:pStyle w:val="Listenabsatz"/>
        <w:numPr>
          <w:ilvl w:val="0"/>
          <w:numId w:val="1"/>
        </w:numPr>
        <w:tabs>
          <w:tab w:val="left" w:pos="1771"/>
        </w:tabs>
        <w:spacing w:before="130" w:line="314" w:lineRule="auto"/>
        <w:ind w:right="6291" w:firstLine="0"/>
        <w:rPr>
          <w:sz w:val="14"/>
        </w:rPr>
      </w:pPr>
      <w:r>
        <w:rPr>
          <w:color w:val="5C6061"/>
          <w:spacing w:val="4"/>
          <w:sz w:val="14"/>
        </w:rPr>
        <w:t>A</w:t>
      </w:r>
      <w:r>
        <w:rPr>
          <w:color w:val="5C6061"/>
          <w:spacing w:val="1"/>
          <w:sz w:val="14"/>
        </w:rPr>
        <w:t>l</w:t>
      </w:r>
      <w:r>
        <w:rPr>
          <w:color w:val="5C6061"/>
          <w:spacing w:val="2"/>
          <w:sz w:val="14"/>
        </w:rPr>
        <w:t>s</w:t>
      </w:r>
      <w:r>
        <w:rPr>
          <w:color w:val="5C6061"/>
          <w:sz w:val="14"/>
        </w:rPr>
        <w:t xml:space="preserve">o </w:t>
      </w:r>
      <w:r>
        <w:rPr>
          <w:color w:val="5C6061"/>
          <w:spacing w:val="3"/>
          <w:sz w:val="14"/>
        </w:rPr>
        <w:t>s</w:t>
      </w:r>
      <w:r>
        <w:rPr>
          <w:color w:val="5C6061"/>
          <w:spacing w:val="4"/>
          <w:sz w:val="14"/>
        </w:rPr>
        <w:t>e</w:t>
      </w:r>
      <w:r>
        <w:rPr>
          <w:color w:val="5C6061"/>
          <w:sz w:val="14"/>
        </w:rPr>
        <w:t xml:space="preserve">e </w:t>
      </w:r>
      <w:r>
        <w:rPr>
          <w:color w:val="5C6061"/>
          <w:spacing w:val="2"/>
          <w:sz w:val="14"/>
        </w:rPr>
        <w:t>t</w:t>
      </w:r>
      <w:r>
        <w:rPr>
          <w:color w:val="5C6061"/>
          <w:spacing w:val="3"/>
          <w:sz w:val="14"/>
        </w:rPr>
        <w:t>h</w:t>
      </w:r>
      <w:r>
        <w:rPr>
          <w:color w:val="5C6061"/>
          <w:sz w:val="14"/>
        </w:rPr>
        <w:t xml:space="preserve">e </w:t>
      </w:r>
      <w:r>
        <w:rPr>
          <w:color w:val="5C6061"/>
          <w:spacing w:val="2"/>
          <w:sz w:val="14"/>
        </w:rPr>
        <w:t>d</w:t>
      </w:r>
      <w:r>
        <w:rPr>
          <w:color w:val="5C6061"/>
          <w:spacing w:val="1"/>
          <w:sz w:val="14"/>
        </w:rPr>
        <w:t>i</w:t>
      </w:r>
      <w:r>
        <w:rPr>
          <w:color w:val="5C6061"/>
          <w:spacing w:val="3"/>
          <w:sz w:val="14"/>
        </w:rPr>
        <w:t>s</w:t>
      </w:r>
      <w:r>
        <w:rPr>
          <w:color w:val="5C6061"/>
          <w:spacing w:val="2"/>
          <w:sz w:val="14"/>
        </w:rPr>
        <w:t>cl</w:t>
      </w:r>
      <w:r>
        <w:rPr>
          <w:color w:val="5C6061"/>
          <w:spacing w:val="3"/>
          <w:sz w:val="14"/>
        </w:rPr>
        <w:t>o</w:t>
      </w:r>
      <w:r>
        <w:rPr>
          <w:color w:val="5C6061"/>
          <w:spacing w:val="2"/>
          <w:sz w:val="14"/>
        </w:rPr>
        <w:t>sure</w:t>
      </w:r>
      <w:r>
        <w:rPr>
          <w:color w:val="5C6061"/>
          <w:sz w:val="14"/>
        </w:rPr>
        <w:t xml:space="preserve">s </w:t>
      </w:r>
      <w:r>
        <w:rPr>
          <w:color w:val="5C6061"/>
          <w:spacing w:val="3"/>
          <w:sz w:val="14"/>
        </w:rPr>
        <w:t>f</w:t>
      </w:r>
      <w:r>
        <w:rPr>
          <w:color w:val="5C6061"/>
          <w:spacing w:val="2"/>
          <w:sz w:val="14"/>
        </w:rPr>
        <w:t>r</w:t>
      </w:r>
      <w:r>
        <w:rPr>
          <w:color w:val="5C6061"/>
          <w:spacing w:val="3"/>
          <w:sz w:val="14"/>
        </w:rPr>
        <w:t>o</w:t>
      </w:r>
      <w:r>
        <w:rPr>
          <w:color w:val="5C6061"/>
          <w:sz w:val="14"/>
        </w:rPr>
        <w:t>m</w:t>
      </w:r>
      <w:r>
        <w:rPr>
          <w:color w:val="5C6061"/>
          <w:spacing w:val="-1"/>
          <w:sz w:val="14"/>
        </w:rPr>
        <w:t xml:space="preserve"> </w:t>
      </w:r>
      <w:proofErr w:type="spellStart"/>
      <w:r>
        <w:rPr>
          <w:rFonts w:ascii="Arial Narrow"/>
          <w:i/>
          <w:color w:val="5C6061"/>
          <w:spacing w:val="2"/>
          <w:w w:val="98"/>
          <w:sz w:val="14"/>
        </w:rPr>
        <w:t>C</w:t>
      </w:r>
      <w:r>
        <w:rPr>
          <w:rFonts w:ascii="Arial Narrow"/>
          <w:i/>
          <w:color w:val="5C6061"/>
          <w:spacing w:val="3"/>
          <w:w w:val="98"/>
          <w:sz w:val="14"/>
        </w:rPr>
        <w:t>o</w:t>
      </w:r>
      <w:r>
        <w:rPr>
          <w:rFonts w:ascii="Arial Narrow"/>
          <w:i/>
          <w:color w:val="5C6061"/>
          <w:spacing w:val="3"/>
          <w:w w:val="109"/>
          <w:sz w:val="14"/>
        </w:rPr>
        <w:t>r</w:t>
      </w:r>
      <w:r>
        <w:rPr>
          <w:rFonts w:ascii="Arial Narrow"/>
          <w:i/>
          <w:color w:val="5C6061"/>
          <w:spacing w:val="2"/>
          <w:w w:val="109"/>
          <w:sz w:val="14"/>
        </w:rPr>
        <w:t>r</w:t>
      </w:r>
      <w:r>
        <w:rPr>
          <w:rFonts w:ascii="Arial Narrow"/>
          <w:i/>
          <w:color w:val="5C6061"/>
          <w:spacing w:val="4"/>
          <w:w w:val="98"/>
          <w:sz w:val="14"/>
        </w:rPr>
        <w:t>e</w:t>
      </w:r>
      <w:r>
        <w:rPr>
          <w:rFonts w:ascii="Arial Narrow"/>
          <w:i/>
          <w:color w:val="5C6061"/>
          <w:spacing w:val="2"/>
          <w:w w:val="114"/>
          <w:sz w:val="14"/>
        </w:rPr>
        <w:t>c</w:t>
      </w:r>
      <w:r>
        <w:rPr>
          <w:rFonts w:ascii="Arial Narrow"/>
          <w:i/>
          <w:color w:val="5C6061"/>
          <w:spacing w:val="1"/>
          <w:w w:val="114"/>
          <w:sz w:val="14"/>
        </w:rPr>
        <w:t>t</w:t>
      </w:r>
      <w:r>
        <w:rPr>
          <w:rFonts w:ascii="Arial Narrow"/>
          <w:i/>
          <w:color w:val="5C6061"/>
          <w:spacing w:val="2"/>
          <w:w w:val="114"/>
          <w:sz w:val="14"/>
        </w:rPr>
        <w:t>i</w:t>
      </w:r>
      <w:r>
        <w:rPr>
          <w:rFonts w:ascii="Arial Narrow"/>
          <w:i/>
          <w:color w:val="5C6061"/>
          <w:w w:val="101"/>
          <w:sz w:val="14"/>
        </w:rPr>
        <w:t>v</w:t>
      </w:r>
      <w:proofErr w:type="spellEnd"/>
      <w:r>
        <w:rPr>
          <w:rFonts w:ascii="Arial Narrow"/>
          <w:i/>
          <w:color w:val="5C6061"/>
          <w:spacing w:val="-1"/>
          <w:sz w:val="14"/>
        </w:rPr>
        <w:t xml:space="preserve"> </w:t>
      </w:r>
      <w:r>
        <w:rPr>
          <w:color w:val="5C6061"/>
          <w:spacing w:val="2"/>
          <w:sz w:val="14"/>
        </w:rPr>
        <w:t>o</w:t>
      </w:r>
      <w:r>
        <w:rPr>
          <w:color w:val="5C6061"/>
          <w:sz w:val="14"/>
        </w:rPr>
        <w:t xml:space="preserve">n </w:t>
      </w:r>
      <w:r>
        <w:rPr>
          <w:color w:val="5C6061"/>
          <w:spacing w:val="2"/>
          <w:sz w:val="14"/>
        </w:rPr>
        <w:t>t</w:t>
      </w:r>
      <w:r>
        <w:rPr>
          <w:color w:val="5C6061"/>
          <w:spacing w:val="3"/>
          <w:sz w:val="14"/>
        </w:rPr>
        <w:t>h</w:t>
      </w:r>
      <w:r>
        <w:rPr>
          <w:color w:val="5C6061"/>
          <w:sz w:val="14"/>
        </w:rPr>
        <w:t xml:space="preserve">e </w:t>
      </w:r>
      <w:r>
        <w:rPr>
          <w:color w:val="5C6061"/>
          <w:spacing w:val="3"/>
          <w:sz w:val="14"/>
        </w:rPr>
        <w:t>m</w:t>
      </w:r>
      <w:r>
        <w:rPr>
          <w:color w:val="5C6061"/>
          <w:spacing w:val="4"/>
          <w:sz w:val="14"/>
        </w:rPr>
        <w:t>ee</w:t>
      </w:r>
      <w:r>
        <w:rPr>
          <w:color w:val="5C6061"/>
          <w:spacing w:val="2"/>
          <w:sz w:val="14"/>
        </w:rPr>
        <w:t>tin</w:t>
      </w:r>
      <w:r>
        <w:rPr>
          <w:color w:val="5C6061"/>
          <w:sz w:val="14"/>
        </w:rPr>
        <w:t xml:space="preserve">g </w:t>
      </w:r>
      <w:r>
        <w:rPr>
          <w:color w:val="5C6061"/>
          <w:spacing w:val="2"/>
          <w:sz w:val="14"/>
        </w:rPr>
        <w:t>i</w:t>
      </w:r>
      <w:r>
        <w:rPr>
          <w:color w:val="5C6061"/>
          <w:sz w:val="14"/>
        </w:rPr>
        <w:t xml:space="preserve">n </w:t>
      </w:r>
      <w:r>
        <w:rPr>
          <w:color w:val="5C6061"/>
          <w:spacing w:val="3"/>
          <w:sz w:val="14"/>
        </w:rPr>
        <w:t>P</w:t>
      </w:r>
      <w:r>
        <w:rPr>
          <w:color w:val="5C6061"/>
          <w:spacing w:val="2"/>
          <w:sz w:val="14"/>
        </w:rPr>
        <w:t>otsda</w:t>
      </w:r>
      <w:r>
        <w:rPr>
          <w:color w:val="5C6061"/>
          <w:sz w:val="14"/>
        </w:rPr>
        <w:t xml:space="preserve">m </w:t>
      </w:r>
      <w:r>
        <w:rPr>
          <w:color w:val="5C6061"/>
          <w:spacing w:val="3"/>
          <w:sz w:val="14"/>
        </w:rPr>
        <w:t>b</w:t>
      </w:r>
      <w:r>
        <w:rPr>
          <w:color w:val="5C6061"/>
          <w:spacing w:val="4"/>
          <w:sz w:val="14"/>
        </w:rPr>
        <w:t>et</w:t>
      </w:r>
      <w:r>
        <w:rPr>
          <w:color w:val="5C6061"/>
          <w:spacing w:val="2"/>
          <w:sz w:val="14"/>
        </w:rPr>
        <w:t>w</w:t>
      </w:r>
      <w:r>
        <w:rPr>
          <w:color w:val="5C6061"/>
          <w:spacing w:val="4"/>
          <w:sz w:val="14"/>
        </w:rPr>
        <w:t>e</w:t>
      </w:r>
      <w:r>
        <w:rPr>
          <w:color w:val="5C6061"/>
          <w:spacing w:val="3"/>
          <w:sz w:val="14"/>
        </w:rPr>
        <w:t>e</w:t>
      </w:r>
      <w:r>
        <w:rPr>
          <w:color w:val="5C6061"/>
          <w:sz w:val="14"/>
        </w:rPr>
        <w:t xml:space="preserve">n </w:t>
      </w:r>
      <w:r>
        <w:rPr>
          <w:color w:val="5C6061"/>
          <w:spacing w:val="2"/>
          <w:sz w:val="14"/>
        </w:rPr>
        <w:t>va</w:t>
      </w:r>
      <w:r>
        <w:rPr>
          <w:color w:val="5C6061"/>
          <w:spacing w:val="3"/>
          <w:sz w:val="14"/>
        </w:rPr>
        <w:t>r</w:t>
      </w:r>
      <w:r>
        <w:rPr>
          <w:color w:val="5C6061"/>
          <w:spacing w:val="2"/>
          <w:sz w:val="14"/>
        </w:rPr>
        <w:t>iou</w:t>
      </w:r>
      <w:r>
        <w:rPr>
          <w:color w:val="5C6061"/>
          <w:sz w:val="14"/>
        </w:rPr>
        <w:t xml:space="preserve">s </w:t>
      </w:r>
      <w:r>
        <w:rPr>
          <w:color w:val="5C6061"/>
          <w:spacing w:val="3"/>
          <w:sz w:val="14"/>
        </w:rPr>
        <w:t>r</w:t>
      </w:r>
      <w:r>
        <w:rPr>
          <w:color w:val="5C6061"/>
          <w:spacing w:val="2"/>
          <w:sz w:val="14"/>
        </w:rPr>
        <w:t>ig</w:t>
      </w:r>
      <w:r>
        <w:rPr>
          <w:color w:val="5C6061"/>
          <w:spacing w:val="3"/>
          <w:sz w:val="14"/>
        </w:rPr>
        <w:t>h</w:t>
      </w:r>
      <w:r>
        <w:rPr>
          <w:color w:val="5C6061"/>
          <w:spacing w:val="1"/>
          <w:sz w:val="14"/>
        </w:rPr>
        <w:t>t</w:t>
      </w:r>
      <w:r>
        <w:rPr>
          <w:color w:val="5C6061"/>
          <w:spacing w:val="4"/>
          <w:sz w:val="14"/>
        </w:rPr>
        <w:t>-</w:t>
      </w:r>
      <w:r>
        <w:rPr>
          <w:color w:val="5C6061"/>
          <w:spacing w:val="2"/>
          <w:sz w:val="14"/>
        </w:rPr>
        <w:t>win</w:t>
      </w:r>
      <w:r>
        <w:rPr>
          <w:color w:val="5C6061"/>
          <w:sz w:val="14"/>
        </w:rPr>
        <w:t xml:space="preserve">g </w:t>
      </w:r>
      <w:r>
        <w:rPr>
          <w:color w:val="5C6061"/>
          <w:spacing w:val="3"/>
          <w:sz w:val="14"/>
        </w:rPr>
        <w:t>e</w:t>
      </w:r>
      <w:r>
        <w:rPr>
          <w:color w:val="5C6061"/>
          <w:spacing w:val="6"/>
          <w:sz w:val="14"/>
        </w:rPr>
        <w:t>x</w:t>
      </w:r>
      <w:r>
        <w:rPr>
          <w:color w:val="5C6061"/>
          <w:spacing w:val="2"/>
          <w:sz w:val="14"/>
        </w:rPr>
        <w:t>tr</w:t>
      </w:r>
      <w:r>
        <w:rPr>
          <w:color w:val="5C6061"/>
          <w:spacing w:val="3"/>
          <w:sz w:val="14"/>
        </w:rPr>
        <w:t>e</w:t>
      </w:r>
      <w:r>
        <w:rPr>
          <w:color w:val="5C6061"/>
          <w:spacing w:val="2"/>
          <w:sz w:val="14"/>
        </w:rPr>
        <w:t>m</w:t>
      </w:r>
      <w:r>
        <w:rPr>
          <w:color w:val="5C6061"/>
          <w:spacing w:val="1"/>
          <w:sz w:val="14"/>
        </w:rPr>
        <w:t>i</w:t>
      </w:r>
      <w:r>
        <w:rPr>
          <w:color w:val="5C6061"/>
          <w:spacing w:val="4"/>
          <w:sz w:val="14"/>
        </w:rPr>
        <w:t>s</w:t>
      </w:r>
      <w:r>
        <w:rPr>
          <w:color w:val="5C6061"/>
          <w:sz w:val="14"/>
        </w:rPr>
        <w:t xml:space="preserve">t </w:t>
      </w:r>
      <w:r>
        <w:rPr>
          <w:color w:val="5C6061"/>
          <w:spacing w:val="2"/>
          <w:sz w:val="14"/>
        </w:rPr>
        <w:t>a</w:t>
      </w:r>
      <w:r>
        <w:rPr>
          <w:color w:val="5C6061"/>
          <w:spacing w:val="4"/>
          <w:sz w:val="14"/>
        </w:rPr>
        <w:t>c</w:t>
      </w:r>
      <w:r>
        <w:rPr>
          <w:color w:val="5C6061"/>
          <w:spacing w:val="1"/>
          <w:sz w:val="14"/>
        </w:rPr>
        <w:t>t</w:t>
      </w:r>
      <w:r>
        <w:rPr>
          <w:color w:val="5C6061"/>
          <w:spacing w:val="2"/>
          <w:sz w:val="14"/>
        </w:rPr>
        <w:t>o</w:t>
      </w:r>
      <w:r>
        <w:rPr>
          <w:color w:val="5C6061"/>
          <w:spacing w:val="3"/>
          <w:sz w:val="14"/>
        </w:rPr>
        <w:t>r</w:t>
      </w:r>
      <w:r>
        <w:rPr>
          <w:color w:val="5C6061"/>
          <w:spacing w:val="2"/>
          <w:sz w:val="14"/>
        </w:rPr>
        <w:t>s</w:t>
      </w:r>
      <w:r>
        <w:rPr>
          <w:color w:val="5C6061"/>
          <w:sz w:val="14"/>
        </w:rPr>
        <w:t xml:space="preserve">: </w:t>
      </w:r>
      <w:hyperlink r:id="rId308">
        <w:r>
          <w:rPr>
            <w:color w:val="5C6061"/>
            <w:spacing w:val="3"/>
            <w:sz w:val="14"/>
          </w:rPr>
          <w:t>h</w:t>
        </w:r>
        <w:r>
          <w:rPr>
            <w:color w:val="5C6061"/>
            <w:spacing w:val="5"/>
            <w:sz w:val="14"/>
          </w:rPr>
          <w:t>t</w:t>
        </w:r>
        <w:r>
          <w:rPr>
            <w:color w:val="5C6061"/>
            <w:spacing w:val="2"/>
            <w:sz w:val="14"/>
          </w:rPr>
          <w:t>t</w:t>
        </w:r>
        <w:r>
          <w:rPr>
            <w:color w:val="5C6061"/>
            <w:spacing w:val="3"/>
            <w:sz w:val="14"/>
          </w:rPr>
          <w:t>p</w:t>
        </w:r>
        <w:r>
          <w:rPr>
            <w:color w:val="5C6061"/>
            <w:spacing w:val="2"/>
            <w:sz w:val="14"/>
          </w:rPr>
          <w:t>s</w:t>
        </w:r>
        <w:r>
          <w:rPr>
            <w:color w:val="5C6061"/>
            <w:spacing w:val="5"/>
            <w:sz w:val="14"/>
          </w:rPr>
          <w:t>:</w:t>
        </w:r>
        <w:r>
          <w:rPr>
            <w:color w:val="5C6061"/>
            <w:spacing w:val="-6"/>
            <w:sz w:val="14"/>
          </w:rPr>
          <w:t>/</w:t>
        </w:r>
        <w:r>
          <w:rPr>
            <w:color w:val="5C6061"/>
            <w:spacing w:val="-2"/>
            <w:sz w:val="14"/>
          </w:rPr>
          <w:t>/</w:t>
        </w:r>
        <w:r>
          <w:rPr>
            <w:color w:val="5C6061"/>
            <w:spacing w:val="3"/>
            <w:sz w:val="14"/>
          </w:rPr>
          <w:t>c</w:t>
        </w:r>
        <w:r>
          <w:rPr>
            <w:color w:val="5C6061"/>
            <w:spacing w:val="2"/>
            <w:sz w:val="14"/>
          </w:rPr>
          <w:t>o</w:t>
        </w:r>
        <w:r>
          <w:rPr>
            <w:color w:val="5C6061"/>
            <w:spacing w:val="4"/>
            <w:sz w:val="14"/>
          </w:rPr>
          <w:t>r</w:t>
        </w:r>
        <w:r>
          <w:rPr>
            <w:color w:val="5C6061"/>
            <w:spacing w:val="2"/>
            <w:sz w:val="14"/>
          </w:rPr>
          <w:t>r</w:t>
        </w:r>
        <w:r>
          <w:rPr>
            <w:color w:val="5C6061"/>
            <w:spacing w:val="4"/>
            <w:sz w:val="14"/>
          </w:rPr>
          <w:t>ec</w:t>
        </w:r>
        <w:r>
          <w:rPr>
            <w:color w:val="5C6061"/>
            <w:spacing w:val="2"/>
            <w:sz w:val="14"/>
          </w:rPr>
          <w:t>t</w:t>
        </w:r>
        <w:r>
          <w:rPr>
            <w:color w:val="5C6061"/>
            <w:spacing w:val="3"/>
            <w:sz w:val="14"/>
          </w:rPr>
          <w:t>i</w:t>
        </w:r>
        <w:r>
          <w:rPr>
            <w:color w:val="5C6061"/>
            <w:spacing w:val="-4"/>
            <w:sz w:val="14"/>
          </w:rPr>
          <w:t>v</w:t>
        </w:r>
        <w:r>
          <w:rPr>
            <w:color w:val="5C6061"/>
            <w:sz w:val="14"/>
          </w:rPr>
          <w:t>.</w:t>
        </w:r>
        <w:r>
          <w:rPr>
            <w:color w:val="5C6061"/>
            <w:spacing w:val="2"/>
            <w:sz w:val="14"/>
          </w:rPr>
          <w:t>o</w:t>
        </w:r>
        <w:r>
          <w:rPr>
            <w:color w:val="5C6061"/>
            <w:spacing w:val="3"/>
            <w:sz w:val="14"/>
          </w:rPr>
          <w:t>r</w:t>
        </w:r>
        <w:r>
          <w:rPr>
            <w:color w:val="5C6061"/>
            <w:spacing w:val="4"/>
            <w:sz w:val="14"/>
          </w:rPr>
          <w:t>g</w:t>
        </w:r>
        <w:r>
          <w:rPr>
            <w:color w:val="5C6061"/>
            <w:spacing w:val="-2"/>
            <w:sz w:val="14"/>
          </w:rPr>
          <w:t>/</w:t>
        </w:r>
        <w:r>
          <w:rPr>
            <w:color w:val="5C6061"/>
            <w:spacing w:val="2"/>
            <w:sz w:val="14"/>
          </w:rPr>
          <w:t>a</w:t>
        </w:r>
        <w:r>
          <w:rPr>
            <w:color w:val="5C6061"/>
            <w:spacing w:val="6"/>
            <w:sz w:val="14"/>
          </w:rPr>
          <w:t>k</w:t>
        </w:r>
        <w:r>
          <w:rPr>
            <w:color w:val="5C6061"/>
            <w:spacing w:val="2"/>
            <w:sz w:val="14"/>
          </w:rPr>
          <w:t>t</w:t>
        </w:r>
        <w:r>
          <w:rPr>
            <w:color w:val="5C6061"/>
            <w:spacing w:val="3"/>
            <w:sz w:val="14"/>
          </w:rPr>
          <w:t>u</w:t>
        </w:r>
        <w:r>
          <w:rPr>
            <w:color w:val="5C6061"/>
            <w:spacing w:val="2"/>
            <w:sz w:val="14"/>
          </w:rPr>
          <w:t>e</w:t>
        </w:r>
        <w:r>
          <w:rPr>
            <w:color w:val="5C6061"/>
            <w:spacing w:val="1"/>
            <w:sz w:val="14"/>
          </w:rPr>
          <w:t>l</w:t>
        </w:r>
        <w:r>
          <w:rPr>
            <w:color w:val="5C6061"/>
            <w:spacing w:val="3"/>
            <w:sz w:val="14"/>
          </w:rPr>
          <w:t>l</w:t>
        </w:r>
        <w:r>
          <w:rPr>
            <w:color w:val="5C6061"/>
            <w:spacing w:val="2"/>
            <w:sz w:val="14"/>
          </w:rPr>
          <w:t>e</w:t>
        </w:r>
        <w:r>
          <w:rPr>
            <w:color w:val="5C6061"/>
            <w:spacing w:val="3"/>
            <w:sz w:val="14"/>
          </w:rPr>
          <w:t>s</w:t>
        </w:r>
        <w:r>
          <w:rPr>
            <w:color w:val="5C6061"/>
            <w:sz w:val="14"/>
          </w:rPr>
          <w:t>/</w:t>
        </w:r>
      </w:hyperlink>
      <w:r>
        <w:rPr>
          <w:color w:val="5C6061"/>
          <w:sz w:val="14"/>
        </w:rPr>
        <w:t xml:space="preserve"> </w:t>
      </w:r>
      <w:r>
        <w:rPr>
          <w:color w:val="5C6061"/>
          <w:spacing w:val="3"/>
          <w:sz w:val="14"/>
        </w:rPr>
        <w:t>n</w:t>
      </w:r>
      <w:r>
        <w:rPr>
          <w:color w:val="5C6061"/>
          <w:spacing w:val="2"/>
          <w:sz w:val="14"/>
        </w:rPr>
        <w:t>e</w:t>
      </w:r>
      <w:r>
        <w:rPr>
          <w:color w:val="5C6061"/>
          <w:spacing w:val="3"/>
          <w:sz w:val="14"/>
        </w:rPr>
        <w:t>u</w:t>
      </w:r>
      <w:r>
        <w:rPr>
          <w:color w:val="5C6061"/>
          <w:spacing w:val="6"/>
          <w:sz w:val="14"/>
        </w:rPr>
        <w:t>e</w:t>
      </w:r>
      <w:r>
        <w:rPr>
          <w:color w:val="5C6061"/>
          <w:spacing w:val="5"/>
          <w:sz w:val="14"/>
        </w:rPr>
        <w:t>-</w:t>
      </w:r>
      <w:r>
        <w:rPr>
          <w:color w:val="5C6061"/>
          <w:spacing w:val="3"/>
          <w:sz w:val="14"/>
        </w:rPr>
        <w:t>r</w:t>
      </w:r>
      <w:r>
        <w:rPr>
          <w:color w:val="5C6061"/>
          <w:spacing w:val="4"/>
          <w:sz w:val="14"/>
        </w:rPr>
        <w:t>e</w:t>
      </w:r>
      <w:r>
        <w:rPr>
          <w:color w:val="5C6061"/>
          <w:spacing w:val="2"/>
          <w:sz w:val="14"/>
        </w:rPr>
        <w:t>c</w:t>
      </w:r>
      <w:r>
        <w:rPr>
          <w:color w:val="5C6061"/>
          <w:spacing w:val="3"/>
          <w:sz w:val="14"/>
        </w:rPr>
        <w:t>h</w:t>
      </w:r>
      <w:r>
        <w:rPr>
          <w:color w:val="5C6061"/>
          <w:spacing w:val="1"/>
          <w:sz w:val="14"/>
        </w:rPr>
        <w:t>t</w:t>
      </w:r>
      <w:r>
        <w:rPr>
          <w:color w:val="5C6061"/>
          <w:spacing w:val="4"/>
          <w:sz w:val="14"/>
        </w:rPr>
        <w:t>e</w:t>
      </w:r>
      <w:r>
        <w:rPr>
          <w:color w:val="5C6061"/>
          <w:spacing w:val="3"/>
          <w:sz w:val="14"/>
        </w:rPr>
        <w:t>/2</w:t>
      </w:r>
      <w:r>
        <w:rPr>
          <w:color w:val="5C6061"/>
          <w:spacing w:val="4"/>
          <w:sz w:val="14"/>
        </w:rPr>
        <w:t>0</w:t>
      </w:r>
      <w:r>
        <w:rPr>
          <w:color w:val="5C6061"/>
          <w:sz w:val="14"/>
        </w:rPr>
        <w:t>2</w:t>
      </w:r>
      <w:r>
        <w:rPr>
          <w:color w:val="5C6061"/>
          <w:spacing w:val="4"/>
          <w:sz w:val="14"/>
        </w:rPr>
        <w:t>4</w:t>
      </w:r>
      <w:r>
        <w:rPr>
          <w:color w:val="5C6061"/>
          <w:spacing w:val="2"/>
          <w:sz w:val="14"/>
        </w:rPr>
        <w:t>/0</w:t>
      </w:r>
      <w:r>
        <w:rPr>
          <w:color w:val="5C6061"/>
          <w:spacing w:val="-3"/>
          <w:sz w:val="14"/>
        </w:rPr>
        <w:t>1</w:t>
      </w:r>
      <w:r>
        <w:rPr>
          <w:color w:val="5C6061"/>
          <w:spacing w:val="2"/>
          <w:sz w:val="14"/>
        </w:rPr>
        <w:t>/</w:t>
      </w:r>
      <w:r>
        <w:rPr>
          <w:color w:val="5C6061"/>
          <w:spacing w:val="-4"/>
          <w:sz w:val="14"/>
        </w:rPr>
        <w:t>1</w:t>
      </w:r>
      <w:r>
        <w:rPr>
          <w:color w:val="5C6061"/>
          <w:spacing w:val="2"/>
          <w:sz w:val="14"/>
        </w:rPr>
        <w:t>0</w:t>
      </w:r>
      <w:r>
        <w:rPr>
          <w:color w:val="5C6061"/>
          <w:spacing w:val="-2"/>
          <w:sz w:val="14"/>
        </w:rPr>
        <w:t>/</w:t>
      </w:r>
      <w:r>
        <w:rPr>
          <w:color w:val="5C6061"/>
          <w:spacing w:val="3"/>
          <w:sz w:val="14"/>
        </w:rPr>
        <w:t>g</w:t>
      </w:r>
      <w:r>
        <w:rPr>
          <w:color w:val="5C6061"/>
          <w:spacing w:val="2"/>
          <w:sz w:val="14"/>
        </w:rPr>
        <w:t>e</w:t>
      </w:r>
      <w:r>
        <w:rPr>
          <w:color w:val="5C6061"/>
          <w:spacing w:val="3"/>
          <w:sz w:val="14"/>
        </w:rPr>
        <w:t>h</w:t>
      </w:r>
      <w:r>
        <w:rPr>
          <w:color w:val="5C6061"/>
          <w:spacing w:val="2"/>
          <w:sz w:val="14"/>
        </w:rPr>
        <w:t>eimpla</w:t>
      </w:r>
      <w:r>
        <w:rPr>
          <w:color w:val="5C6061"/>
          <w:spacing w:val="5"/>
          <w:sz w:val="14"/>
        </w:rPr>
        <w:t>n-</w:t>
      </w:r>
      <w:r>
        <w:rPr>
          <w:color w:val="5C6061"/>
          <w:spacing w:val="3"/>
          <w:sz w:val="14"/>
        </w:rPr>
        <w:t>re</w:t>
      </w:r>
      <w:r>
        <w:rPr>
          <w:color w:val="5C6061"/>
          <w:spacing w:val="2"/>
          <w:sz w:val="14"/>
        </w:rPr>
        <w:t>mig</w:t>
      </w:r>
      <w:r>
        <w:rPr>
          <w:color w:val="5C6061"/>
          <w:spacing w:val="3"/>
          <w:sz w:val="14"/>
        </w:rPr>
        <w:t>ra</w:t>
      </w:r>
      <w:r>
        <w:rPr>
          <w:color w:val="5C6061"/>
          <w:spacing w:val="2"/>
          <w:sz w:val="14"/>
        </w:rPr>
        <w:t>tio</w:t>
      </w:r>
      <w:r>
        <w:rPr>
          <w:color w:val="5C6061"/>
          <w:spacing w:val="5"/>
          <w:sz w:val="14"/>
        </w:rPr>
        <w:t>n</w:t>
      </w:r>
      <w:r>
        <w:rPr>
          <w:color w:val="5C6061"/>
          <w:spacing w:val="4"/>
          <w:sz w:val="14"/>
        </w:rPr>
        <w:t>-</w:t>
      </w:r>
      <w:r>
        <w:rPr>
          <w:color w:val="5C6061"/>
          <w:spacing w:val="2"/>
          <w:sz w:val="14"/>
        </w:rPr>
        <w:t>ve</w:t>
      </w:r>
      <w:r>
        <w:rPr>
          <w:color w:val="5C6061"/>
          <w:spacing w:val="7"/>
          <w:sz w:val="14"/>
        </w:rPr>
        <w:t>r</w:t>
      </w:r>
      <w:r>
        <w:rPr>
          <w:color w:val="5C6061"/>
          <w:spacing w:val="3"/>
          <w:sz w:val="14"/>
        </w:rPr>
        <w:t>tr</w:t>
      </w:r>
      <w:r>
        <w:rPr>
          <w:color w:val="5C6061"/>
          <w:spacing w:val="2"/>
          <w:sz w:val="14"/>
        </w:rPr>
        <w:t>eibun</w:t>
      </w:r>
      <w:r>
        <w:rPr>
          <w:color w:val="5C6061"/>
          <w:spacing w:val="5"/>
          <w:sz w:val="14"/>
        </w:rPr>
        <w:t>g</w:t>
      </w:r>
      <w:r>
        <w:rPr>
          <w:color w:val="5C6061"/>
          <w:spacing w:val="4"/>
          <w:sz w:val="14"/>
        </w:rPr>
        <w:t>-</w:t>
      </w:r>
      <w:r>
        <w:rPr>
          <w:color w:val="5C6061"/>
          <w:spacing w:val="2"/>
          <w:sz w:val="14"/>
        </w:rPr>
        <w:t>af</w:t>
      </w:r>
      <w:r>
        <w:rPr>
          <w:color w:val="5C6061"/>
          <w:spacing w:val="5"/>
          <w:sz w:val="14"/>
        </w:rPr>
        <w:t>d-</w:t>
      </w:r>
      <w:r>
        <w:rPr>
          <w:color w:val="5C6061"/>
          <w:spacing w:val="3"/>
          <w:sz w:val="14"/>
        </w:rPr>
        <w:t>r</w:t>
      </w:r>
      <w:r>
        <w:rPr>
          <w:color w:val="5C6061"/>
          <w:spacing w:val="4"/>
          <w:sz w:val="14"/>
        </w:rPr>
        <w:t>e</w:t>
      </w:r>
      <w:r>
        <w:rPr>
          <w:color w:val="5C6061"/>
          <w:spacing w:val="2"/>
          <w:sz w:val="14"/>
        </w:rPr>
        <w:t>c</w:t>
      </w:r>
      <w:r>
        <w:rPr>
          <w:color w:val="5C6061"/>
          <w:spacing w:val="3"/>
          <w:sz w:val="14"/>
        </w:rPr>
        <w:t>h</w:t>
      </w:r>
      <w:r>
        <w:rPr>
          <w:color w:val="5C6061"/>
          <w:spacing w:val="2"/>
          <w:sz w:val="14"/>
        </w:rPr>
        <w:t>t</w:t>
      </w:r>
      <w:r>
        <w:rPr>
          <w:color w:val="5C6061"/>
          <w:spacing w:val="3"/>
          <w:sz w:val="14"/>
        </w:rPr>
        <w:t>se</w:t>
      </w:r>
      <w:r>
        <w:rPr>
          <w:color w:val="5C6061"/>
          <w:spacing w:val="2"/>
          <w:sz w:val="14"/>
        </w:rPr>
        <w:t>x</w:t>
      </w:r>
      <w:r>
        <w:rPr>
          <w:color w:val="5C6061"/>
          <w:sz w:val="14"/>
        </w:rPr>
        <w:t>-</w:t>
      </w:r>
      <w:r>
        <w:rPr>
          <w:color w:val="5C6061"/>
          <w:spacing w:val="2"/>
          <w:sz w:val="14"/>
        </w:rPr>
        <w:t>tr</w:t>
      </w:r>
      <w:r>
        <w:rPr>
          <w:color w:val="5C6061"/>
          <w:spacing w:val="3"/>
          <w:sz w:val="14"/>
        </w:rPr>
        <w:t>em</w:t>
      </w:r>
      <w:r>
        <w:rPr>
          <w:color w:val="5C6061"/>
          <w:spacing w:val="6"/>
          <w:sz w:val="14"/>
        </w:rPr>
        <w:t>e</w:t>
      </w:r>
      <w:r>
        <w:rPr>
          <w:color w:val="5C6061"/>
          <w:spacing w:val="5"/>
          <w:sz w:val="14"/>
        </w:rPr>
        <w:t>-</w:t>
      </w:r>
      <w:r>
        <w:rPr>
          <w:color w:val="5C6061"/>
          <w:spacing w:val="2"/>
          <w:sz w:val="14"/>
        </w:rPr>
        <w:t>nov</w:t>
      </w:r>
      <w:r>
        <w:rPr>
          <w:color w:val="5C6061"/>
          <w:spacing w:val="3"/>
          <w:sz w:val="14"/>
        </w:rPr>
        <w:t>e</w:t>
      </w:r>
      <w:r>
        <w:rPr>
          <w:color w:val="5C6061"/>
          <w:spacing w:val="2"/>
          <w:sz w:val="14"/>
        </w:rPr>
        <w:t>m</w:t>
      </w:r>
      <w:r>
        <w:rPr>
          <w:color w:val="5C6061"/>
          <w:spacing w:val="3"/>
          <w:sz w:val="14"/>
        </w:rPr>
        <w:t>be</w:t>
      </w:r>
      <w:r>
        <w:rPr>
          <w:color w:val="5C6061"/>
          <w:spacing w:val="-1"/>
          <w:sz w:val="14"/>
        </w:rPr>
        <w:t>r</w:t>
      </w:r>
      <w:r>
        <w:rPr>
          <w:color w:val="5C6061"/>
          <w:spacing w:val="3"/>
          <w:sz w:val="14"/>
        </w:rPr>
        <w:t>-</w:t>
      </w:r>
      <w:r>
        <w:rPr>
          <w:color w:val="5C6061"/>
          <w:spacing w:val="2"/>
          <w:sz w:val="14"/>
        </w:rPr>
        <w:t>tr</w:t>
      </w:r>
      <w:r>
        <w:rPr>
          <w:color w:val="5C6061"/>
          <w:spacing w:val="3"/>
          <w:sz w:val="14"/>
        </w:rPr>
        <w:t>e</w:t>
      </w:r>
      <w:r>
        <w:rPr>
          <w:color w:val="5C6061"/>
          <w:spacing w:val="5"/>
          <w:sz w:val="14"/>
        </w:rPr>
        <w:t>f</w:t>
      </w:r>
      <w:r>
        <w:rPr>
          <w:color w:val="5C6061"/>
          <w:spacing w:val="2"/>
          <w:sz w:val="14"/>
        </w:rPr>
        <w:t>f</w:t>
      </w:r>
      <w:r>
        <w:rPr>
          <w:color w:val="5C6061"/>
          <w:spacing w:val="3"/>
          <w:sz w:val="14"/>
        </w:rPr>
        <w:t>e</w:t>
      </w:r>
      <w:r>
        <w:rPr>
          <w:color w:val="5C6061"/>
          <w:spacing w:val="4"/>
          <w:sz w:val="14"/>
        </w:rPr>
        <w:t>n</w:t>
      </w:r>
      <w:r>
        <w:rPr>
          <w:color w:val="5C6061"/>
          <w:sz w:val="14"/>
        </w:rPr>
        <w:t>/</w:t>
      </w:r>
      <w:r>
        <w:rPr>
          <w:color w:val="5C6061"/>
          <w:spacing w:val="-1"/>
          <w:sz w:val="14"/>
        </w:rPr>
        <w:t xml:space="preserve"> </w:t>
      </w:r>
      <w:r>
        <w:rPr>
          <w:color w:val="5C6061"/>
          <w:spacing w:val="4"/>
          <w:sz w:val="14"/>
        </w:rPr>
        <w:t>(</w:t>
      </w:r>
      <w:r>
        <w:rPr>
          <w:color w:val="5C6061"/>
          <w:spacing w:val="2"/>
          <w:sz w:val="14"/>
        </w:rPr>
        <w:t>la</w:t>
      </w:r>
      <w:r>
        <w:rPr>
          <w:color w:val="5C6061"/>
          <w:spacing w:val="4"/>
          <w:sz w:val="14"/>
        </w:rPr>
        <w:t>s</w:t>
      </w:r>
      <w:r>
        <w:rPr>
          <w:color w:val="5C6061"/>
          <w:sz w:val="14"/>
        </w:rPr>
        <w:t xml:space="preserve">t </w:t>
      </w:r>
      <w:r>
        <w:rPr>
          <w:color w:val="5C6061"/>
          <w:spacing w:val="2"/>
          <w:sz w:val="14"/>
        </w:rPr>
        <w:t>a</w:t>
      </w:r>
      <w:r>
        <w:rPr>
          <w:color w:val="5C6061"/>
          <w:spacing w:val="4"/>
          <w:sz w:val="14"/>
        </w:rPr>
        <w:t>cc</w:t>
      </w:r>
      <w:r>
        <w:rPr>
          <w:color w:val="5C6061"/>
          <w:spacing w:val="2"/>
          <w:sz w:val="14"/>
        </w:rPr>
        <w:t>e</w:t>
      </w:r>
      <w:r>
        <w:rPr>
          <w:color w:val="5C6061"/>
          <w:spacing w:val="3"/>
          <w:sz w:val="14"/>
        </w:rPr>
        <w:t>sse</w:t>
      </w:r>
      <w:r>
        <w:rPr>
          <w:color w:val="5C6061"/>
          <w:sz w:val="14"/>
        </w:rPr>
        <w:t xml:space="preserve">d </w:t>
      </w:r>
      <w:r>
        <w:rPr>
          <w:color w:val="5C6061"/>
          <w:spacing w:val="2"/>
          <w:sz w:val="14"/>
        </w:rPr>
        <w:t>o</w:t>
      </w:r>
      <w:r>
        <w:rPr>
          <w:color w:val="5C6061"/>
          <w:sz w:val="14"/>
        </w:rPr>
        <w:t xml:space="preserve">n </w:t>
      </w:r>
      <w:r>
        <w:rPr>
          <w:color w:val="5C6061"/>
          <w:spacing w:val="-4"/>
          <w:sz w:val="14"/>
        </w:rPr>
        <w:t>1</w:t>
      </w:r>
      <w:r>
        <w:rPr>
          <w:color w:val="5C6061"/>
          <w:spacing w:val="-1"/>
          <w:sz w:val="14"/>
        </w:rPr>
        <w:t>9</w:t>
      </w:r>
      <w:r>
        <w:rPr>
          <w:color w:val="5C6061"/>
          <w:sz w:val="14"/>
        </w:rPr>
        <w:t>.</w:t>
      </w:r>
      <w:r>
        <w:rPr>
          <w:color w:val="5C6061"/>
          <w:spacing w:val="4"/>
          <w:sz w:val="14"/>
        </w:rPr>
        <w:t>0</w:t>
      </w:r>
      <w:r>
        <w:rPr>
          <w:color w:val="5C6061"/>
          <w:spacing w:val="2"/>
          <w:sz w:val="14"/>
        </w:rPr>
        <w:t>8.</w:t>
      </w:r>
      <w:r>
        <w:rPr>
          <w:color w:val="5C6061"/>
          <w:spacing w:val="3"/>
          <w:sz w:val="14"/>
        </w:rPr>
        <w:t>2</w:t>
      </w:r>
      <w:r>
        <w:rPr>
          <w:color w:val="5C6061"/>
          <w:spacing w:val="4"/>
          <w:sz w:val="14"/>
        </w:rPr>
        <w:t>0</w:t>
      </w:r>
      <w:r>
        <w:rPr>
          <w:color w:val="5C6061"/>
          <w:spacing w:val="1"/>
          <w:sz w:val="14"/>
        </w:rPr>
        <w:t>2</w:t>
      </w:r>
      <w:r>
        <w:rPr>
          <w:color w:val="5C6061"/>
          <w:spacing w:val="4"/>
          <w:sz w:val="14"/>
        </w:rPr>
        <w:t>5</w:t>
      </w:r>
      <w:r>
        <w:rPr>
          <w:color w:val="5C6061"/>
          <w:spacing w:val="1"/>
          <w:sz w:val="14"/>
        </w:rPr>
        <w:t>)</w:t>
      </w:r>
      <w:r>
        <w:rPr>
          <w:color w:val="5C6061"/>
          <w:sz w:val="14"/>
        </w:rPr>
        <w:t xml:space="preserve">. </w:t>
      </w:r>
      <w:r>
        <w:rPr>
          <w:color w:val="5C6061"/>
          <w:spacing w:val="1"/>
          <w:sz w:val="14"/>
        </w:rPr>
        <w:t>I</w:t>
      </w:r>
      <w:r>
        <w:rPr>
          <w:color w:val="5C6061"/>
          <w:sz w:val="14"/>
        </w:rPr>
        <w:t xml:space="preserve">n </w:t>
      </w:r>
      <w:r>
        <w:rPr>
          <w:color w:val="5C6061"/>
          <w:spacing w:val="2"/>
          <w:sz w:val="14"/>
        </w:rPr>
        <w:t>Janua</w:t>
      </w:r>
      <w:r>
        <w:rPr>
          <w:color w:val="5C6061"/>
          <w:spacing w:val="7"/>
          <w:sz w:val="14"/>
        </w:rPr>
        <w:t>r</w:t>
      </w:r>
      <w:r>
        <w:rPr>
          <w:color w:val="5C6061"/>
          <w:sz w:val="14"/>
        </w:rPr>
        <w:t xml:space="preserve">y </w:t>
      </w:r>
      <w:r>
        <w:rPr>
          <w:color w:val="5C6061"/>
          <w:spacing w:val="3"/>
          <w:sz w:val="14"/>
        </w:rPr>
        <w:t>2</w:t>
      </w:r>
      <w:r>
        <w:rPr>
          <w:color w:val="5C6061"/>
          <w:spacing w:val="4"/>
          <w:sz w:val="14"/>
        </w:rPr>
        <w:t>0</w:t>
      </w:r>
      <w:r>
        <w:rPr>
          <w:color w:val="5C6061"/>
          <w:spacing w:val="1"/>
          <w:sz w:val="14"/>
        </w:rPr>
        <w:t>2</w:t>
      </w:r>
      <w:r>
        <w:rPr>
          <w:color w:val="5C6061"/>
          <w:spacing w:val="3"/>
          <w:sz w:val="14"/>
        </w:rPr>
        <w:t>5</w:t>
      </w:r>
      <w:r>
        <w:rPr>
          <w:color w:val="5C6061"/>
          <w:sz w:val="14"/>
        </w:rPr>
        <w:t xml:space="preserve">, </w:t>
      </w:r>
      <w:r>
        <w:rPr>
          <w:color w:val="5C6061"/>
          <w:spacing w:val="2"/>
          <w:sz w:val="14"/>
        </w:rPr>
        <w:t>t</w:t>
      </w:r>
      <w:r>
        <w:rPr>
          <w:color w:val="5C6061"/>
          <w:spacing w:val="3"/>
          <w:sz w:val="14"/>
        </w:rPr>
        <w:t>h</w:t>
      </w:r>
      <w:r>
        <w:rPr>
          <w:color w:val="5C6061"/>
          <w:sz w:val="14"/>
        </w:rPr>
        <w:t xml:space="preserve">e </w:t>
      </w:r>
      <w:proofErr w:type="spellStart"/>
      <w:r>
        <w:rPr>
          <w:color w:val="5C6061"/>
          <w:spacing w:val="2"/>
          <w:sz w:val="14"/>
        </w:rPr>
        <w:t>A</w:t>
      </w:r>
      <w:r>
        <w:rPr>
          <w:color w:val="5C6061"/>
          <w:spacing w:val="5"/>
          <w:sz w:val="14"/>
        </w:rPr>
        <w:t>f</w:t>
      </w:r>
      <w:r>
        <w:rPr>
          <w:color w:val="5C6061"/>
          <w:sz w:val="14"/>
        </w:rPr>
        <w:t>D</w:t>
      </w:r>
      <w:proofErr w:type="spellEnd"/>
    </w:p>
    <w:p w14:paraId="421D2460" w14:textId="77777777" w:rsidR="00872454" w:rsidRDefault="00CB66E8">
      <w:pPr>
        <w:spacing w:line="314" w:lineRule="auto"/>
        <w:ind w:left="1020" w:right="6150"/>
        <w:rPr>
          <w:sz w:val="14"/>
        </w:rPr>
      </w:pPr>
      <w:r>
        <w:rPr>
          <w:color w:val="5C6061"/>
          <w:spacing w:val="1"/>
          <w:sz w:val="14"/>
        </w:rPr>
        <w:t>o</w:t>
      </w:r>
      <w:r>
        <w:rPr>
          <w:color w:val="5C6061"/>
          <w:spacing w:val="7"/>
          <w:sz w:val="14"/>
        </w:rPr>
        <w:t>f</w:t>
      </w:r>
      <w:r>
        <w:rPr>
          <w:color w:val="5C6061"/>
          <w:w w:val="92"/>
          <w:sz w:val="14"/>
        </w:rPr>
        <w:t>f</w:t>
      </w:r>
      <w:r>
        <w:rPr>
          <w:color w:val="5C6061"/>
          <w:spacing w:val="4"/>
          <w:w w:val="92"/>
          <w:sz w:val="14"/>
        </w:rPr>
        <w:t>i</w:t>
      </w:r>
      <w:r>
        <w:rPr>
          <w:color w:val="5C6061"/>
          <w:spacing w:val="2"/>
          <w:sz w:val="14"/>
        </w:rPr>
        <w:t>c</w:t>
      </w:r>
      <w:r>
        <w:rPr>
          <w:color w:val="5C6061"/>
          <w:spacing w:val="1"/>
          <w:sz w:val="14"/>
        </w:rPr>
        <w:t>ial</w:t>
      </w:r>
      <w:r>
        <w:rPr>
          <w:color w:val="5C6061"/>
          <w:spacing w:val="3"/>
          <w:sz w:val="14"/>
        </w:rPr>
        <w:t>l</w:t>
      </w:r>
      <w:r>
        <w:rPr>
          <w:color w:val="5C6061"/>
          <w:sz w:val="14"/>
        </w:rPr>
        <w:t xml:space="preserve">y </w:t>
      </w:r>
      <w:r>
        <w:rPr>
          <w:color w:val="5C6061"/>
          <w:spacing w:val="2"/>
          <w:sz w:val="14"/>
        </w:rPr>
        <w:t>ado</w:t>
      </w:r>
      <w:r>
        <w:rPr>
          <w:color w:val="5C6061"/>
          <w:spacing w:val="3"/>
          <w:sz w:val="14"/>
        </w:rPr>
        <w:t>p</w:t>
      </w:r>
      <w:r>
        <w:rPr>
          <w:color w:val="5C6061"/>
          <w:spacing w:val="1"/>
          <w:sz w:val="14"/>
        </w:rPr>
        <w:t>t</w:t>
      </w:r>
      <w:r>
        <w:rPr>
          <w:color w:val="5C6061"/>
          <w:spacing w:val="3"/>
          <w:sz w:val="14"/>
        </w:rPr>
        <w:t>e</w:t>
      </w:r>
      <w:r>
        <w:rPr>
          <w:color w:val="5C6061"/>
          <w:sz w:val="14"/>
        </w:rPr>
        <w:t xml:space="preserve">d </w:t>
      </w:r>
      <w:r>
        <w:rPr>
          <w:color w:val="5C6061"/>
          <w:spacing w:val="2"/>
          <w:sz w:val="14"/>
        </w:rPr>
        <w:t>t</w:t>
      </w:r>
      <w:r>
        <w:rPr>
          <w:color w:val="5C6061"/>
          <w:spacing w:val="3"/>
          <w:sz w:val="14"/>
        </w:rPr>
        <w:t>h</w:t>
      </w:r>
      <w:r>
        <w:rPr>
          <w:color w:val="5C6061"/>
          <w:sz w:val="14"/>
        </w:rPr>
        <w:t xml:space="preserve">e </w:t>
      </w:r>
      <w:r>
        <w:rPr>
          <w:color w:val="5C6061"/>
          <w:spacing w:val="1"/>
          <w:sz w:val="14"/>
        </w:rPr>
        <w:t>t</w:t>
      </w:r>
      <w:r>
        <w:rPr>
          <w:color w:val="5C6061"/>
          <w:spacing w:val="3"/>
          <w:sz w:val="14"/>
        </w:rPr>
        <w:t>e</w:t>
      </w:r>
      <w:r>
        <w:rPr>
          <w:color w:val="5C6061"/>
          <w:spacing w:val="4"/>
          <w:sz w:val="14"/>
        </w:rPr>
        <w:t>r</w:t>
      </w:r>
      <w:r>
        <w:rPr>
          <w:color w:val="5C6061"/>
          <w:sz w:val="14"/>
        </w:rPr>
        <w:t xml:space="preserve">m </w:t>
      </w:r>
      <w:r>
        <w:rPr>
          <w:color w:val="5C6061"/>
          <w:spacing w:val="1"/>
          <w:sz w:val="14"/>
        </w:rPr>
        <w:t>‘</w:t>
      </w:r>
      <w:r>
        <w:rPr>
          <w:color w:val="5C6061"/>
          <w:spacing w:val="2"/>
          <w:sz w:val="14"/>
        </w:rPr>
        <w:t>r</w:t>
      </w:r>
      <w:r>
        <w:rPr>
          <w:color w:val="5C6061"/>
          <w:spacing w:val="3"/>
          <w:sz w:val="14"/>
        </w:rPr>
        <w:t>e</w:t>
      </w:r>
      <w:r>
        <w:rPr>
          <w:color w:val="5C6061"/>
          <w:spacing w:val="2"/>
          <w:sz w:val="14"/>
        </w:rPr>
        <w:t>mig</w:t>
      </w:r>
      <w:r>
        <w:rPr>
          <w:color w:val="5C6061"/>
          <w:spacing w:val="3"/>
          <w:sz w:val="14"/>
        </w:rPr>
        <w:t>ra</w:t>
      </w:r>
      <w:r>
        <w:rPr>
          <w:color w:val="5C6061"/>
          <w:spacing w:val="2"/>
          <w:sz w:val="14"/>
        </w:rPr>
        <w:t>tio</w:t>
      </w:r>
      <w:r>
        <w:rPr>
          <w:color w:val="5C6061"/>
          <w:sz w:val="14"/>
        </w:rPr>
        <w:t xml:space="preserve">n’ </w:t>
      </w:r>
      <w:r>
        <w:rPr>
          <w:color w:val="5C6061"/>
          <w:spacing w:val="2"/>
          <w:sz w:val="14"/>
        </w:rPr>
        <w:t>i</w:t>
      </w:r>
      <w:r>
        <w:rPr>
          <w:color w:val="5C6061"/>
          <w:sz w:val="14"/>
        </w:rPr>
        <w:t xml:space="preserve">n </w:t>
      </w:r>
      <w:r>
        <w:rPr>
          <w:color w:val="5C6061"/>
          <w:spacing w:val="2"/>
          <w:sz w:val="14"/>
        </w:rPr>
        <w:t>t</w:t>
      </w:r>
      <w:r>
        <w:rPr>
          <w:color w:val="5C6061"/>
          <w:spacing w:val="3"/>
          <w:sz w:val="14"/>
        </w:rPr>
        <w:t>h</w:t>
      </w:r>
      <w:r>
        <w:rPr>
          <w:color w:val="5C6061"/>
          <w:spacing w:val="2"/>
          <w:sz w:val="14"/>
        </w:rPr>
        <w:t>ei</w:t>
      </w:r>
      <w:r>
        <w:rPr>
          <w:color w:val="5C6061"/>
          <w:sz w:val="14"/>
        </w:rPr>
        <w:t xml:space="preserve">r </w:t>
      </w:r>
      <w:r>
        <w:rPr>
          <w:color w:val="5C6061"/>
          <w:spacing w:val="2"/>
          <w:sz w:val="14"/>
        </w:rPr>
        <w:t>e</w:t>
      </w:r>
      <w:r>
        <w:rPr>
          <w:color w:val="5C6061"/>
          <w:spacing w:val="3"/>
          <w:sz w:val="14"/>
        </w:rPr>
        <w:t>l</w:t>
      </w:r>
      <w:r>
        <w:rPr>
          <w:color w:val="5C6061"/>
          <w:spacing w:val="4"/>
          <w:sz w:val="14"/>
        </w:rPr>
        <w:t>ec</w:t>
      </w:r>
      <w:r>
        <w:rPr>
          <w:color w:val="5C6061"/>
          <w:spacing w:val="2"/>
          <w:sz w:val="14"/>
        </w:rPr>
        <w:t>tio</w:t>
      </w:r>
      <w:r>
        <w:rPr>
          <w:color w:val="5C6061"/>
          <w:sz w:val="14"/>
        </w:rPr>
        <w:t xml:space="preserve">n </w:t>
      </w:r>
      <w:r>
        <w:rPr>
          <w:color w:val="5C6061"/>
          <w:spacing w:val="4"/>
          <w:sz w:val="14"/>
        </w:rPr>
        <w:t>c</w:t>
      </w:r>
      <w:r>
        <w:rPr>
          <w:color w:val="5C6061"/>
          <w:spacing w:val="2"/>
          <w:sz w:val="14"/>
        </w:rPr>
        <w:t>am</w:t>
      </w:r>
      <w:r>
        <w:rPr>
          <w:color w:val="5C6061"/>
          <w:spacing w:val="3"/>
          <w:sz w:val="14"/>
        </w:rPr>
        <w:t>p</w:t>
      </w:r>
      <w:r>
        <w:rPr>
          <w:color w:val="5C6061"/>
          <w:spacing w:val="2"/>
          <w:sz w:val="14"/>
        </w:rPr>
        <w:t>aig</w:t>
      </w:r>
      <w:r>
        <w:rPr>
          <w:color w:val="5C6061"/>
          <w:spacing w:val="3"/>
          <w:sz w:val="14"/>
        </w:rPr>
        <w:t>n</w:t>
      </w:r>
      <w:r>
        <w:rPr>
          <w:color w:val="5C6061"/>
          <w:sz w:val="14"/>
        </w:rPr>
        <w:t xml:space="preserve">, </w:t>
      </w:r>
      <w:r>
        <w:rPr>
          <w:color w:val="5C6061"/>
          <w:spacing w:val="3"/>
          <w:sz w:val="14"/>
        </w:rPr>
        <w:t>s</w:t>
      </w:r>
      <w:r>
        <w:rPr>
          <w:color w:val="5C6061"/>
          <w:spacing w:val="4"/>
          <w:sz w:val="14"/>
        </w:rPr>
        <w:t>e</w:t>
      </w:r>
      <w:r>
        <w:rPr>
          <w:color w:val="5C6061"/>
          <w:sz w:val="14"/>
        </w:rPr>
        <w:t xml:space="preserve">e </w:t>
      </w:r>
      <w:r>
        <w:rPr>
          <w:color w:val="5C6061"/>
          <w:spacing w:val="2"/>
          <w:sz w:val="14"/>
        </w:rPr>
        <w:t>e</w:t>
      </w:r>
      <w:r>
        <w:rPr>
          <w:color w:val="5C6061"/>
          <w:sz w:val="14"/>
        </w:rPr>
        <w:t>.</w:t>
      </w:r>
      <w:r>
        <w:rPr>
          <w:color w:val="5C6061"/>
          <w:spacing w:val="2"/>
          <w:sz w:val="14"/>
        </w:rPr>
        <w:t>g.</w:t>
      </w:r>
      <w:r>
        <w:rPr>
          <w:color w:val="5C6061"/>
          <w:sz w:val="14"/>
        </w:rPr>
        <w:t xml:space="preserve">: </w:t>
      </w:r>
      <w:r>
        <w:rPr>
          <w:color w:val="5C6061"/>
          <w:spacing w:val="3"/>
          <w:sz w:val="14"/>
        </w:rPr>
        <w:t>h</w:t>
      </w:r>
      <w:r>
        <w:rPr>
          <w:color w:val="5C6061"/>
          <w:spacing w:val="5"/>
          <w:sz w:val="14"/>
        </w:rPr>
        <w:t>t</w:t>
      </w:r>
      <w:r>
        <w:rPr>
          <w:color w:val="5C6061"/>
          <w:spacing w:val="2"/>
          <w:sz w:val="14"/>
        </w:rPr>
        <w:t>t</w:t>
      </w:r>
      <w:r>
        <w:rPr>
          <w:color w:val="5C6061"/>
          <w:spacing w:val="3"/>
          <w:sz w:val="14"/>
        </w:rPr>
        <w:t>p</w:t>
      </w:r>
      <w:r>
        <w:rPr>
          <w:color w:val="5C6061"/>
          <w:spacing w:val="2"/>
          <w:sz w:val="14"/>
        </w:rPr>
        <w:t>s</w:t>
      </w:r>
      <w:r>
        <w:rPr>
          <w:color w:val="5C6061"/>
          <w:spacing w:val="5"/>
          <w:sz w:val="14"/>
        </w:rPr>
        <w:t>:</w:t>
      </w:r>
      <w:r>
        <w:rPr>
          <w:color w:val="5C6061"/>
          <w:spacing w:val="-6"/>
          <w:sz w:val="14"/>
        </w:rPr>
        <w:t>/</w:t>
      </w:r>
      <w:r>
        <w:rPr>
          <w:color w:val="5C6061"/>
          <w:sz w:val="14"/>
        </w:rPr>
        <w:t xml:space="preserve">/ </w:t>
      </w:r>
      <w:hyperlink r:id="rId309">
        <w:r>
          <w:rPr>
            <w:color w:val="5C6061"/>
            <w:spacing w:val="5"/>
            <w:sz w:val="14"/>
          </w:rPr>
          <w:t>ww</w:t>
        </w:r>
        <w:r>
          <w:rPr>
            <w:color w:val="5C6061"/>
            <w:spacing w:val="-2"/>
            <w:sz w:val="14"/>
          </w:rPr>
          <w:t>w</w:t>
        </w:r>
        <w:r>
          <w:rPr>
            <w:color w:val="5C6061"/>
            <w:spacing w:val="1"/>
            <w:sz w:val="14"/>
          </w:rPr>
          <w:t>.</w:t>
        </w:r>
        <w:r>
          <w:rPr>
            <w:color w:val="5C6061"/>
            <w:spacing w:val="3"/>
            <w:sz w:val="14"/>
          </w:rPr>
          <w:t>d</w:t>
        </w:r>
        <w:r>
          <w:rPr>
            <w:color w:val="5C6061"/>
            <w:spacing w:val="2"/>
            <w:sz w:val="14"/>
          </w:rPr>
          <w:t>e</w:t>
        </w:r>
        <w:r>
          <w:rPr>
            <w:color w:val="5C6061"/>
            <w:spacing w:val="4"/>
            <w:sz w:val="14"/>
          </w:rPr>
          <w:t>u</w:t>
        </w:r>
        <w:r>
          <w:rPr>
            <w:color w:val="5C6061"/>
            <w:spacing w:val="2"/>
            <w:sz w:val="14"/>
          </w:rPr>
          <w:t>t</w:t>
        </w:r>
        <w:r>
          <w:rPr>
            <w:color w:val="5C6061"/>
            <w:spacing w:val="3"/>
            <w:sz w:val="14"/>
          </w:rPr>
          <w:t>s</w:t>
        </w:r>
        <w:r>
          <w:rPr>
            <w:color w:val="5C6061"/>
            <w:spacing w:val="2"/>
            <w:sz w:val="14"/>
          </w:rPr>
          <w:t>chla</w:t>
        </w:r>
        <w:r>
          <w:rPr>
            <w:color w:val="5C6061"/>
            <w:spacing w:val="3"/>
            <w:sz w:val="14"/>
          </w:rPr>
          <w:t>ndf</w:t>
        </w:r>
        <w:r>
          <w:rPr>
            <w:color w:val="5C6061"/>
            <w:spacing w:val="2"/>
            <w:sz w:val="14"/>
          </w:rPr>
          <w:t>un</w:t>
        </w:r>
        <w:r>
          <w:rPr>
            <w:color w:val="5C6061"/>
            <w:spacing w:val="5"/>
            <w:sz w:val="14"/>
          </w:rPr>
          <w:t>k</w:t>
        </w:r>
        <w:r>
          <w:rPr>
            <w:color w:val="5C6061"/>
            <w:spacing w:val="1"/>
            <w:sz w:val="14"/>
          </w:rPr>
          <w:t>.</w:t>
        </w:r>
        <w:r>
          <w:rPr>
            <w:color w:val="5C6061"/>
            <w:spacing w:val="3"/>
            <w:sz w:val="14"/>
          </w:rPr>
          <w:t>d</w:t>
        </w:r>
        <w:r>
          <w:rPr>
            <w:color w:val="5C6061"/>
            <w:spacing w:val="4"/>
            <w:sz w:val="14"/>
          </w:rPr>
          <w:t>e</w:t>
        </w:r>
        <w:r>
          <w:rPr>
            <w:color w:val="5C6061"/>
            <w:spacing w:val="-2"/>
            <w:sz w:val="14"/>
          </w:rPr>
          <w:t>/</w:t>
        </w:r>
        <w:r>
          <w:rPr>
            <w:color w:val="5C6061"/>
            <w:spacing w:val="2"/>
            <w:sz w:val="14"/>
          </w:rPr>
          <w:t>af</w:t>
        </w:r>
        <w:r>
          <w:rPr>
            <w:color w:val="5C6061"/>
            <w:spacing w:val="5"/>
            <w:sz w:val="14"/>
          </w:rPr>
          <w:t>d-</w:t>
        </w:r>
        <w:r>
          <w:rPr>
            <w:color w:val="5C6061"/>
            <w:spacing w:val="2"/>
            <w:sz w:val="14"/>
          </w:rPr>
          <w:t>nim</w:t>
        </w:r>
        <w:r>
          <w:rPr>
            <w:color w:val="5C6061"/>
            <w:spacing w:val="3"/>
            <w:sz w:val="14"/>
          </w:rPr>
          <w:t>m</w:t>
        </w:r>
        <w:r>
          <w:rPr>
            <w:color w:val="5C6061"/>
            <w:spacing w:val="1"/>
            <w:sz w:val="14"/>
          </w:rPr>
          <w:t>t</w:t>
        </w:r>
        <w:r>
          <w:rPr>
            <w:color w:val="5C6061"/>
            <w:spacing w:val="5"/>
            <w:sz w:val="14"/>
          </w:rPr>
          <w:t>-</w:t>
        </w:r>
        <w:r>
          <w:rPr>
            <w:color w:val="5C6061"/>
            <w:spacing w:val="3"/>
            <w:sz w:val="14"/>
          </w:rPr>
          <w:t>be</w:t>
        </w:r>
        <w:r>
          <w:rPr>
            <w:color w:val="5C6061"/>
            <w:spacing w:val="2"/>
            <w:sz w:val="14"/>
          </w:rPr>
          <w:t>g</w:t>
        </w:r>
        <w:r>
          <w:rPr>
            <w:color w:val="5C6061"/>
            <w:spacing w:val="3"/>
            <w:sz w:val="14"/>
          </w:rPr>
          <w:t>r</w:t>
        </w:r>
        <w:r>
          <w:rPr>
            <w:color w:val="5C6061"/>
            <w:spacing w:val="2"/>
            <w:sz w:val="14"/>
          </w:rPr>
          <w:t>i</w:t>
        </w:r>
        <w:r>
          <w:rPr>
            <w:color w:val="5C6061"/>
            <w:spacing w:val="5"/>
            <w:sz w:val="14"/>
          </w:rPr>
          <w:t>f</w:t>
        </w:r>
        <w:r>
          <w:rPr>
            <w:color w:val="5C6061"/>
            <w:spacing w:val="1"/>
            <w:sz w:val="14"/>
          </w:rPr>
          <w:t>f</w:t>
        </w:r>
        <w:r>
          <w:rPr>
            <w:color w:val="5C6061"/>
            <w:spacing w:val="5"/>
            <w:sz w:val="14"/>
          </w:rPr>
          <w:t>-</w:t>
        </w:r>
        <w:r>
          <w:rPr>
            <w:color w:val="5C6061"/>
            <w:spacing w:val="2"/>
            <w:sz w:val="14"/>
          </w:rPr>
          <w:t>r</w:t>
        </w:r>
        <w:r>
          <w:rPr>
            <w:color w:val="5C6061"/>
            <w:spacing w:val="3"/>
            <w:sz w:val="14"/>
          </w:rPr>
          <w:t>e</w:t>
        </w:r>
        <w:r>
          <w:rPr>
            <w:color w:val="5C6061"/>
            <w:spacing w:val="2"/>
            <w:sz w:val="14"/>
          </w:rPr>
          <w:t>mig</w:t>
        </w:r>
        <w:r>
          <w:rPr>
            <w:color w:val="5C6061"/>
            <w:spacing w:val="3"/>
            <w:sz w:val="14"/>
          </w:rPr>
          <w:t>ra</w:t>
        </w:r>
        <w:r>
          <w:rPr>
            <w:color w:val="5C6061"/>
            <w:spacing w:val="2"/>
            <w:sz w:val="14"/>
          </w:rPr>
          <w:t>tio</w:t>
        </w:r>
        <w:r>
          <w:rPr>
            <w:color w:val="5C6061"/>
            <w:spacing w:val="5"/>
            <w:sz w:val="14"/>
          </w:rPr>
          <w:t>n</w:t>
        </w:r>
        <w:r>
          <w:rPr>
            <w:color w:val="5C6061"/>
            <w:spacing w:val="6"/>
            <w:sz w:val="14"/>
          </w:rPr>
          <w:t>-</w:t>
        </w:r>
        <w:r>
          <w:rPr>
            <w:color w:val="5C6061"/>
            <w:spacing w:val="1"/>
            <w:sz w:val="14"/>
          </w:rPr>
          <w:t>o</w:t>
        </w:r>
        <w:r>
          <w:rPr>
            <w:color w:val="5C6061"/>
            <w:spacing w:val="7"/>
            <w:sz w:val="14"/>
          </w:rPr>
          <w:t>f</w:t>
        </w:r>
        <w:r>
          <w:rPr>
            <w:color w:val="5C6061"/>
            <w:w w:val="92"/>
            <w:sz w:val="14"/>
          </w:rPr>
          <w:t>f</w:t>
        </w:r>
        <w:r>
          <w:rPr>
            <w:color w:val="5C6061"/>
            <w:spacing w:val="3"/>
            <w:w w:val="92"/>
            <w:sz w:val="14"/>
          </w:rPr>
          <w:t>i</w:t>
        </w:r>
        <w:r>
          <w:rPr>
            <w:color w:val="5C6061"/>
            <w:spacing w:val="2"/>
            <w:sz w:val="14"/>
          </w:rPr>
          <w:t>zie</w:t>
        </w:r>
        <w:r>
          <w:rPr>
            <w:color w:val="5C6061"/>
            <w:spacing w:val="1"/>
            <w:sz w:val="14"/>
          </w:rPr>
          <w:t>l</w:t>
        </w:r>
        <w:r>
          <w:rPr>
            <w:color w:val="5C6061"/>
            <w:spacing w:val="5"/>
            <w:sz w:val="14"/>
          </w:rPr>
          <w:t>l</w:t>
        </w:r>
        <w:r>
          <w:rPr>
            <w:color w:val="5C6061"/>
            <w:spacing w:val="4"/>
            <w:sz w:val="14"/>
          </w:rPr>
          <w:t>-</w:t>
        </w:r>
        <w:r>
          <w:rPr>
            <w:color w:val="5C6061"/>
            <w:spacing w:val="2"/>
            <w:sz w:val="14"/>
          </w:rPr>
          <w:t>in</w:t>
        </w:r>
        <w:r>
          <w:rPr>
            <w:color w:val="5C6061"/>
            <w:spacing w:val="4"/>
            <w:sz w:val="14"/>
          </w:rPr>
          <w:t>s-</w:t>
        </w:r>
        <w:r>
          <w:rPr>
            <w:color w:val="5C6061"/>
            <w:spacing w:val="2"/>
            <w:sz w:val="14"/>
          </w:rPr>
          <w:t>wahl</w:t>
        </w:r>
        <w:r>
          <w:rPr>
            <w:color w:val="5C6061"/>
            <w:spacing w:val="3"/>
            <w:sz w:val="14"/>
          </w:rPr>
          <w:t>p</w:t>
        </w:r>
        <w:r>
          <w:rPr>
            <w:color w:val="5C6061"/>
            <w:spacing w:val="2"/>
            <w:sz w:val="14"/>
          </w:rPr>
          <w:t>r</w:t>
        </w:r>
        <w:r>
          <w:rPr>
            <w:color w:val="5C6061"/>
            <w:spacing w:val="6"/>
            <w:sz w:val="14"/>
          </w:rPr>
          <w:t>o</w:t>
        </w:r>
        <w:r>
          <w:rPr>
            <w:color w:val="5C6061"/>
            <w:sz w:val="14"/>
          </w:rPr>
          <w:t>-</w:t>
        </w:r>
      </w:hyperlink>
      <w:r>
        <w:rPr>
          <w:color w:val="5C6061"/>
          <w:spacing w:val="2"/>
          <w:sz w:val="14"/>
        </w:rPr>
        <w:t>g</w:t>
      </w:r>
      <w:r>
        <w:rPr>
          <w:color w:val="5C6061"/>
          <w:spacing w:val="3"/>
          <w:sz w:val="14"/>
        </w:rPr>
        <w:t>r</w:t>
      </w:r>
      <w:r>
        <w:rPr>
          <w:color w:val="5C6061"/>
          <w:spacing w:val="2"/>
          <w:sz w:val="14"/>
        </w:rPr>
        <w:t>am</w:t>
      </w:r>
      <w:r>
        <w:rPr>
          <w:color w:val="5C6061"/>
          <w:spacing w:val="5"/>
          <w:sz w:val="14"/>
        </w:rPr>
        <w:t>m</w:t>
      </w:r>
      <w:r>
        <w:rPr>
          <w:color w:val="5C6061"/>
          <w:spacing w:val="4"/>
          <w:sz w:val="14"/>
        </w:rPr>
        <w:t>-</w:t>
      </w:r>
      <w:r>
        <w:rPr>
          <w:color w:val="5C6061"/>
          <w:spacing w:val="2"/>
          <w:sz w:val="14"/>
        </w:rPr>
        <w:t>a</w:t>
      </w:r>
      <w:r>
        <w:rPr>
          <w:color w:val="5C6061"/>
          <w:spacing w:val="3"/>
          <w:sz w:val="14"/>
        </w:rPr>
        <w:t>u</w:t>
      </w:r>
      <w:r>
        <w:rPr>
          <w:color w:val="5C6061"/>
          <w:spacing w:val="1"/>
          <w:sz w:val="14"/>
        </w:rPr>
        <w:t>f</w:t>
      </w:r>
      <w:r>
        <w:rPr>
          <w:color w:val="5C6061"/>
          <w:spacing w:val="-4"/>
          <w:sz w:val="14"/>
        </w:rPr>
        <w:t>-1</w:t>
      </w:r>
      <w:r>
        <w:rPr>
          <w:color w:val="5C6061"/>
          <w:spacing w:val="4"/>
          <w:sz w:val="14"/>
        </w:rPr>
        <w:t>0</w:t>
      </w:r>
      <w:r>
        <w:rPr>
          <w:color w:val="5C6061"/>
          <w:spacing w:val="1"/>
          <w:sz w:val="14"/>
        </w:rPr>
        <w:t>0</w:t>
      </w:r>
      <w:r>
        <w:rPr>
          <w:color w:val="5C6061"/>
          <w:spacing w:val="2"/>
          <w:sz w:val="14"/>
        </w:rPr>
        <w:t>.</w:t>
      </w:r>
      <w:r>
        <w:rPr>
          <w:color w:val="5C6061"/>
          <w:spacing w:val="3"/>
          <w:sz w:val="14"/>
        </w:rPr>
        <w:t>ht</w:t>
      </w:r>
      <w:r>
        <w:rPr>
          <w:color w:val="5C6061"/>
          <w:spacing w:val="2"/>
          <w:sz w:val="14"/>
        </w:rPr>
        <w:t>m</w:t>
      </w:r>
      <w:r>
        <w:rPr>
          <w:color w:val="5C6061"/>
          <w:sz w:val="14"/>
        </w:rPr>
        <w:t xml:space="preserve">l </w:t>
      </w:r>
      <w:r>
        <w:rPr>
          <w:color w:val="5C6061"/>
          <w:spacing w:val="4"/>
          <w:sz w:val="14"/>
        </w:rPr>
        <w:t>(</w:t>
      </w:r>
      <w:r>
        <w:rPr>
          <w:color w:val="5C6061"/>
          <w:spacing w:val="2"/>
          <w:sz w:val="14"/>
        </w:rPr>
        <w:t>la</w:t>
      </w:r>
      <w:r>
        <w:rPr>
          <w:color w:val="5C6061"/>
          <w:spacing w:val="4"/>
          <w:sz w:val="14"/>
        </w:rPr>
        <w:t>s</w:t>
      </w:r>
      <w:r>
        <w:rPr>
          <w:color w:val="5C6061"/>
          <w:sz w:val="14"/>
        </w:rPr>
        <w:t xml:space="preserve">t </w:t>
      </w:r>
      <w:r>
        <w:rPr>
          <w:color w:val="5C6061"/>
          <w:spacing w:val="2"/>
          <w:sz w:val="14"/>
        </w:rPr>
        <w:t>a</w:t>
      </w:r>
      <w:r>
        <w:rPr>
          <w:color w:val="5C6061"/>
          <w:spacing w:val="4"/>
          <w:sz w:val="14"/>
        </w:rPr>
        <w:t>cc</w:t>
      </w:r>
      <w:r>
        <w:rPr>
          <w:color w:val="5C6061"/>
          <w:spacing w:val="2"/>
          <w:sz w:val="14"/>
        </w:rPr>
        <w:t>e</w:t>
      </w:r>
      <w:r>
        <w:rPr>
          <w:color w:val="5C6061"/>
          <w:spacing w:val="3"/>
          <w:sz w:val="14"/>
        </w:rPr>
        <w:t>sse</w:t>
      </w:r>
      <w:r>
        <w:rPr>
          <w:color w:val="5C6061"/>
          <w:sz w:val="14"/>
        </w:rPr>
        <w:t xml:space="preserve">d </w:t>
      </w:r>
      <w:r>
        <w:rPr>
          <w:color w:val="5C6061"/>
          <w:spacing w:val="2"/>
          <w:sz w:val="14"/>
        </w:rPr>
        <w:t>o</w:t>
      </w:r>
      <w:r>
        <w:rPr>
          <w:color w:val="5C6061"/>
          <w:sz w:val="14"/>
        </w:rPr>
        <w:t xml:space="preserve">n </w:t>
      </w:r>
      <w:r>
        <w:rPr>
          <w:color w:val="5C6061"/>
          <w:spacing w:val="5"/>
          <w:sz w:val="14"/>
        </w:rPr>
        <w:t>0</w:t>
      </w:r>
      <w:r>
        <w:rPr>
          <w:color w:val="5C6061"/>
          <w:spacing w:val="3"/>
          <w:sz w:val="14"/>
        </w:rPr>
        <w:t>4</w:t>
      </w:r>
      <w:r>
        <w:rPr>
          <w:color w:val="5C6061"/>
          <w:sz w:val="14"/>
        </w:rPr>
        <w:t>.</w:t>
      </w:r>
      <w:r>
        <w:rPr>
          <w:color w:val="5C6061"/>
          <w:spacing w:val="4"/>
          <w:sz w:val="14"/>
        </w:rPr>
        <w:t>0</w:t>
      </w:r>
      <w:r>
        <w:rPr>
          <w:color w:val="5C6061"/>
          <w:spacing w:val="-1"/>
          <w:sz w:val="14"/>
        </w:rPr>
        <w:t>9</w:t>
      </w:r>
      <w:r>
        <w:rPr>
          <w:color w:val="5C6061"/>
          <w:spacing w:val="2"/>
          <w:sz w:val="14"/>
        </w:rPr>
        <w:t>.</w:t>
      </w:r>
      <w:r>
        <w:rPr>
          <w:color w:val="5C6061"/>
          <w:spacing w:val="3"/>
          <w:sz w:val="14"/>
        </w:rPr>
        <w:t>2</w:t>
      </w:r>
      <w:r>
        <w:rPr>
          <w:color w:val="5C6061"/>
          <w:spacing w:val="4"/>
          <w:sz w:val="14"/>
        </w:rPr>
        <w:t>0</w:t>
      </w:r>
      <w:r>
        <w:rPr>
          <w:color w:val="5C6061"/>
          <w:spacing w:val="1"/>
          <w:sz w:val="14"/>
        </w:rPr>
        <w:t>2</w:t>
      </w:r>
      <w:r>
        <w:rPr>
          <w:color w:val="5C6061"/>
          <w:spacing w:val="4"/>
          <w:sz w:val="14"/>
        </w:rPr>
        <w:t>5</w:t>
      </w:r>
      <w:r>
        <w:rPr>
          <w:color w:val="5C6061"/>
          <w:spacing w:val="1"/>
          <w:sz w:val="14"/>
        </w:rPr>
        <w:t>)</w:t>
      </w:r>
      <w:r>
        <w:rPr>
          <w:color w:val="5C6061"/>
          <w:sz w:val="14"/>
        </w:rPr>
        <w:t xml:space="preserve">. </w:t>
      </w:r>
      <w:r>
        <w:rPr>
          <w:color w:val="5C6061"/>
          <w:spacing w:val="4"/>
          <w:sz w:val="14"/>
        </w:rPr>
        <w:t>T</w:t>
      </w:r>
      <w:r>
        <w:rPr>
          <w:color w:val="5C6061"/>
          <w:spacing w:val="3"/>
          <w:sz w:val="14"/>
        </w:rPr>
        <w:t>h</w:t>
      </w:r>
      <w:r>
        <w:rPr>
          <w:color w:val="5C6061"/>
          <w:sz w:val="14"/>
        </w:rPr>
        <w:t xml:space="preserve">e </w:t>
      </w:r>
      <w:r>
        <w:rPr>
          <w:color w:val="5C6061"/>
          <w:spacing w:val="2"/>
          <w:sz w:val="14"/>
        </w:rPr>
        <w:t>u</w:t>
      </w:r>
      <w:r>
        <w:rPr>
          <w:color w:val="5C6061"/>
          <w:spacing w:val="3"/>
          <w:sz w:val="14"/>
        </w:rPr>
        <w:t>s</w:t>
      </w:r>
      <w:r>
        <w:rPr>
          <w:color w:val="5C6061"/>
          <w:sz w:val="14"/>
        </w:rPr>
        <w:t xml:space="preserve">e </w:t>
      </w:r>
      <w:r>
        <w:rPr>
          <w:color w:val="5C6061"/>
          <w:spacing w:val="1"/>
          <w:sz w:val="14"/>
        </w:rPr>
        <w:t>o</w:t>
      </w:r>
      <w:r>
        <w:rPr>
          <w:color w:val="5C6061"/>
          <w:sz w:val="14"/>
        </w:rPr>
        <w:t xml:space="preserve">f </w:t>
      </w:r>
      <w:r>
        <w:rPr>
          <w:color w:val="5C6061"/>
          <w:spacing w:val="2"/>
          <w:sz w:val="14"/>
        </w:rPr>
        <w:t>t</w:t>
      </w:r>
      <w:r>
        <w:rPr>
          <w:color w:val="5C6061"/>
          <w:spacing w:val="3"/>
          <w:sz w:val="14"/>
        </w:rPr>
        <w:t>h</w:t>
      </w:r>
      <w:r>
        <w:rPr>
          <w:color w:val="5C6061"/>
          <w:sz w:val="14"/>
        </w:rPr>
        <w:t xml:space="preserve">e </w:t>
      </w:r>
      <w:r>
        <w:rPr>
          <w:color w:val="5C6061"/>
          <w:spacing w:val="1"/>
          <w:sz w:val="14"/>
        </w:rPr>
        <w:t>t</w:t>
      </w:r>
      <w:r>
        <w:rPr>
          <w:color w:val="5C6061"/>
          <w:spacing w:val="3"/>
          <w:sz w:val="14"/>
        </w:rPr>
        <w:t>e</w:t>
      </w:r>
      <w:r>
        <w:rPr>
          <w:color w:val="5C6061"/>
          <w:spacing w:val="4"/>
          <w:sz w:val="14"/>
        </w:rPr>
        <w:t>r</w:t>
      </w:r>
      <w:r>
        <w:rPr>
          <w:color w:val="5C6061"/>
          <w:sz w:val="14"/>
        </w:rPr>
        <w:t xml:space="preserve">m </w:t>
      </w:r>
      <w:r>
        <w:rPr>
          <w:color w:val="5C6061"/>
          <w:spacing w:val="3"/>
          <w:sz w:val="14"/>
        </w:rPr>
        <w:t>le</w:t>
      </w:r>
      <w:r>
        <w:rPr>
          <w:color w:val="5C6061"/>
          <w:sz w:val="14"/>
        </w:rPr>
        <w:t xml:space="preserve">d to a </w:t>
      </w:r>
      <w:r>
        <w:rPr>
          <w:color w:val="5C6061"/>
          <w:spacing w:val="2"/>
          <w:sz w:val="14"/>
        </w:rPr>
        <w:t>fa</w:t>
      </w:r>
      <w:r>
        <w:rPr>
          <w:color w:val="5C6061"/>
          <w:spacing w:val="4"/>
          <w:sz w:val="14"/>
        </w:rPr>
        <w:t>c</w:t>
      </w:r>
      <w:r>
        <w:rPr>
          <w:color w:val="5C6061"/>
          <w:spacing w:val="2"/>
          <w:sz w:val="14"/>
        </w:rPr>
        <w:t>tion</w:t>
      </w:r>
      <w:r>
        <w:rPr>
          <w:color w:val="5C6061"/>
          <w:spacing w:val="1"/>
          <w:sz w:val="14"/>
        </w:rPr>
        <w:t>a</w:t>
      </w:r>
      <w:r>
        <w:rPr>
          <w:color w:val="5C6061"/>
          <w:sz w:val="14"/>
        </w:rPr>
        <w:t xml:space="preserve">l </w:t>
      </w:r>
      <w:r>
        <w:rPr>
          <w:color w:val="5C6061"/>
          <w:spacing w:val="2"/>
          <w:sz w:val="14"/>
        </w:rPr>
        <w:t>d</w:t>
      </w:r>
      <w:r>
        <w:rPr>
          <w:color w:val="5C6061"/>
          <w:spacing w:val="1"/>
          <w:sz w:val="14"/>
        </w:rPr>
        <w:t>i</w:t>
      </w:r>
      <w:r>
        <w:rPr>
          <w:color w:val="5C6061"/>
          <w:spacing w:val="2"/>
          <w:sz w:val="14"/>
        </w:rPr>
        <w:t>s</w:t>
      </w:r>
      <w:r>
        <w:rPr>
          <w:color w:val="5C6061"/>
          <w:spacing w:val="3"/>
          <w:sz w:val="14"/>
        </w:rPr>
        <w:t>p</w:t>
      </w:r>
      <w:r>
        <w:rPr>
          <w:color w:val="5C6061"/>
          <w:spacing w:val="4"/>
          <w:sz w:val="14"/>
        </w:rPr>
        <w:t>u</w:t>
      </w:r>
      <w:r>
        <w:rPr>
          <w:color w:val="5C6061"/>
          <w:spacing w:val="1"/>
          <w:sz w:val="14"/>
        </w:rPr>
        <w:t>t</w:t>
      </w:r>
      <w:r>
        <w:rPr>
          <w:color w:val="5C6061"/>
          <w:sz w:val="14"/>
        </w:rPr>
        <w:t xml:space="preserve">e </w:t>
      </w:r>
      <w:r>
        <w:rPr>
          <w:color w:val="5C6061"/>
          <w:spacing w:val="3"/>
          <w:sz w:val="14"/>
        </w:rPr>
        <w:t>b</w:t>
      </w:r>
      <w:r>
        <w:rPr>
          <w:color w:val="5C6061"/>
          <w:spacing w:val="4"/>
          <w:sz w:val="14"/>
        </w:rPr>
        <w:t>et</w:t>
      </w:r>
      <w:r>
        <w:rPr>
          <w:color w:val="5C6061"/>
          <w:spacing w:val="2"/>
          <w:sz w:val="14"/>
        </w:rPr>
        <w:t>w</w:t>
      </w:r>
      <w:r>
        <w:rPr>
          <w:color w:val="5C6061"/>
          <w:spacing w:val="4"/>
          <w:sz w:val="14"/>
        </w:rPr>
        <w:t>e</w:t>
      </w:r>
      <w:r>
        <w:rPr>
          <w:color w:val="5C6061"/>
          <w:spacing w:val="3"/>
          <w:sz w:val="14"/>
        </w:rPr>
        <w:t>e</w:t>
      </w:r>
      <w:r>
        <w:rPr>
          <w:color w:val="5C6061"/>
          <w:sz w:val="14"/>
        </w:rPr>
        <w:t xml:space="preserve">n </w:t>
      </w:r>
      <w:r>
        <w:rPr>
          <w:color w:val="5C6061"/>
          <w:spacing w:val="2"/>
          <w:sz w:val="14"/>
        </w:rPr>
        <w:t>t</w:t>
      </w:r>
      <w:r>
        <w:rPr>
          <w:color w:val="5C6061"/>
          <w:spacing w:val="3"/>
          <w:sz w:val="14"/>
        </w:rPr>
        <w:t>h</w:t>
      </w:r>
      <w:r>
        <w:rPr>
          <w:color w:val="5C6061"/>
          <w:sz w:val="14"/>
        </w:rPr>
        <w:t xml:space="preserve">e </w:t>
      </w:r>
      <w:r>
        <w:rPr>
          <w:color w:val="5C6061"/>
          <w:spacing w:val="3"/>
          <w:sz w:val="14"/>
        </w:rPr>
        <w:t>r</w:t>
      </w:r>
      <w:r>
        <w:rPr>
          <w:color w:val="5C6061"/>
          <w:spacing w:val="2"/>
          <w:sz w:val="14"/>
        </w:rPr>
        <w:t>ig</w:t>
      </w:r>
      <w:r>
        <w:rPr>
          <w:color w:val="5C6061"/>
          <w:spacing w:val="3"/>
          <w:sz w:val="14"/>
        </w:rPr>
        <w:t>h</w:t>
      </w:r>
      <w:r>
        <w:rPr>
          <w:color w:val="5C6061"/>
          <w:spacing w:val="1"/>
          <w:sz w:val="14"/>
        </w:rPr>
        <w:t>t</w:t>
      </w:r>
      <w:r>
        <w:rPr>
          <w:color w:val="5C6061"/>
          <w:spacing w:val="4"/>
          <w:sz w:val="14"/>
        </w:rPr>
        <w:t>-</w:t>
      </w:r>
      <w:r>
        <w:rPr>
          <w:color w:val="5C6061"/>
          <w:spacing w:val="2"/>
          <w:sz w:val="14"/>
        </w:rPr>
        <w:t>win</w:t>
      </w:r>
      <w:r>
        <w:rPr>
          <w:color w:val="5C6061"/>
          <w:sz w:val="14"/>
        </w:rPr>
        <w:t xml:space="preserve">g </w:t>
      </w:r>
      <w:r>
        <w:rPr>
          <w:color w:val="5C6061"/>
          <w:spacing w:val="3"/>
          <w:sz w:val="14"/>
        </w:rPr>
        <w:t>e</w:t>
      </w:r>
      <w:r>
        <w:rPr>
          <w:color w:val="5C6061"/>
          <w:spacing w:val="6"/>
          <w:sz w:val="14"/>
        </w:rPr>
        <w:t>x</w:t>
      </w:r>
      <w:r>
        <w:rPr>
          <w:color w:val="5C6061"/>
          <w:spacing w:val="2"/>
          <w:sz w:val="14"/>
        </w:rPr>
        <w:t>tr</w:t>
      </w:r>
      <w:r>
        <w:rPr>
          <w:color w:val="5C6061"/>
          <w:spacing w:val="3"/>
          <w:sz w:val="14"/>
        </w:rPr>
        <w:t>e</w:t>
      </w:r>
      <w:r>
        <w:rPr>
          <w:color w:val="5C6061"/>
          <w:spacing w:val="2"/>
          <w:sz w:val="14"/>
        </w:rPr>
        <w:t>m</w:t>
      </w:r>
      <w:r>
        <w:rPr>
          <w:color w:val="5C6061"/>
          <w:spacing w:val="1"/>
          <w:sz w:val="14"/>
        </w:rPr>
        <w:t>i</w:t>
      </w:r>
      <w:r>
        <w:rPr>
          <w:color w:val="5C6061"/>
          <w:spacing w:val="4"/>
          <w:sz w:val="14"/>
        </w:rPr>
        <w:t>s</w:t>
      </w:r>
      <w:r>
        <w:rPr>
          <w:color w:val="5C6061"/>
          <w:spacing w:val="2"/>
          <w:sz w:val="14"/>
        </w:rPr>
        <w:t>t</w:t>
      </w:r>
      <w:r>
        <w:rPr>
          <w:color w:val="5C6061"/>
          <w:sz w:val="14"/>
        </w:rPr>
        <w:t xml:space="preserve">s </w:t>
      </w:r>
      <w:r>
        <w:rPr>
          <w:color w:val="5C6061"/>
          <w:spacing w:val="2"/>
          <w:sz w:val="14"/>
        </w:rPr>
        <w:t>a</w:t>
      </w:r>
      <w:r>
        <w:rPr>
          <w:color w:val="5C6061"/>
          <w:spacing w:val="3"/>
          <w:sz w:val="14"/>
        </w:rPr>
        <w:t>n</w:t>
      </w:r>
      <w:r>
        <w:rPr>
          <w:color w:val="5C6061"/>
          <w:sz w:val="14"/>
        </w:rPr>
        <w:t xml:space="preserve">d </w:t>
      </w:r>
      <w:r>
        <w:rPr>
          <w:color w:val="5C6061"/>
          <w:spacing w:val="2"/>
          <w:sz w:val="14"/>
        </w:rPr>
        <w:t>t</w:t>
      </w:r>
      <w:r>
        <w:rPr>
          <w:color w:val="5C6061"/>
          <w:spacing w:val="3"/>
          <w:sz w:val="14"/>
        </w:rPr>
        <w:t>h</w:t>
      </w:r>
      <w:r>
        <w:rPr>
          <w:color w:val="5C6061"/>
          <w:sz w:val="14"/>
        </w:rPr>
        <w:t xml:space="preserve">e </w:t>
      </w:r>
      <w:proofErr w:type="spellStart"/>
      <w:r>
        <w:rPr>
          <w:color w:val="5C6061"/>
          <w:spacing w:val="2"/>
          <w:sz w:val="14"/>
        </w:rPr>
        <w:t>A</w:t>
      </w:r>
      <w:r>
        <w:rPr>
          <w:color w:val="5C6061"/>
          <w:spacing w:val="5"/>
          <w:sz w:val="14"/>
        </w:rPr>
        <w:t>f</w:t>
      </w:r>
      <w:r>
        <w:rPr>
          <w:color w:val="5C6061"/>
          <w:sz w:val="14"/>
        </w:rPr>
        <w:t>D</w:t>
      </w:r>
      <w:proofErr w:type="spellEnd"/>
      <w:r>
        <w:rPr>
          <w:color w:val="5C6061"/>
          <w:sz w:val="14"/>
        </w:rPr>
        <w:t xml:space="preserve"> </w:t>
      </w:r>
      <w:r>
        <w:rPr>
          <w:color w:val="5C6061"/>
          <w:spacing w:val="3"/>
          <w:sz w:val="14"/>
        </w:rPr>
        <w:t>i</w:t>
      </w:r>
      <w:r>
        <w:rPr>
          <w:color w:val="5C6061"/>
          <w:spacing w:val="2"/>
          <w:sz w:val="14"/>
        </w:rPr>
        <w:t>t</w:t>
      </w:r>
      <w:r>
        <w:rPr>
          <w:color w:val="5C6061"/>
          <w:spacing w:val="3"/>
          <w:sz w:val="14"/>
        </w:rPr>
        <w:t>s</w:t>
      </w:r>
      <w:r>
        <w:rPr>
          <w:color w:val="5C6061"/>
          <w:spacing w:val="2"/>
          <w:sz w:val="14"/>
        </w:rPr>
        <w:t>el</w:t>
      </w:r>
      <w:r>
        <w:rPr>
          <w:color w:val="5C6061"/>
          <w:spacing w:val="5"/>
          <w:sz w:val="14"/>
        </w:rPr>
        <w:t>f</w:t>
      </w:r>
      <w:r>
        <w:rPr>
          <w:color w:val="5C6061"/>
          <w:sz w:val="14"/>
        </w:rPr>
        <w:t xml:space="preserve">; </w:t>
      </w:r>
      <w:r>
        <w:rPr>
          <w:color w:val="5C6061"/>
          <w:spacing w:val="3"/>
          <w:sz w:val="14"/>
        </w:rPr>
        <w:t>s</w:t>
      </w:r>
      <w:r>
        <w:rPr>
          <w:color w:val="5C6061"/>
          <w:spacing w:val="4"/>
          <w:sz w:val="14"/>
        </w:rPr>
        <w:t>e</w:t>
      </w:r>
      <w:r>
        <w:rPr>
          <w:color w:val="5C6061"/>
          <w:sz w:val="14"/>
        </w:rPr>
        <w:t xml:space="preserve">e </w:t>
      </w:r>
      <w:r>
        <w:rPr>
          <w:color w:val="5C6061"/>
          <w:spacing w:val="3"/>
          <w:sz w:val="14"/>
        </w:rPr>
        <w:t>he</w:t>
      </w:r>
      <w:r>
        <w:rPr>
          <w:color w:val="5C6061"/>
          <w:spacing w:val="2"/>
          <w:sz w:val="14"/>
        </w:rPr>
        <w:t>re</w:t>
      </w:r>
      <w:r>
        <w:rPr>
          <w:color w:val="5C6061"/>
          <w:sz w:val="14"/>
        </w:rPr>
        <w:t xml:space="preserve">, </w:t>
      </w:r>
      <w:r>
        <w:rPr>
          <w:color w:val="5C6061"/>
          <w:spacing w:val="3"/>
          <w:sz w:val="14"/>
        </w:rPr>
        <w:t>e</w:t>
      </w:r>
      <w:r>
        <w:rPr>
          <w:color w:val="5C6061"/>
          <w:sz w:val="14"/>
        </w:rPr>
        <w:t>.</w:t>
      </w:r>
      <w:r>
        <w:rPr>
          <w:color w:val="5C6061"/>
          <w:spacing w:val="2"/>
          <w:sz w:val="14"/>
        </w:rPr>
        <w:t>g.</w:t>
      </w:r>
      <w:r>
        <w:rPr>
          <w:color w:val="5C6061"/>
          <w:sz w:val="14"/>
        </w:rPr>
        <w:t xml:space="preserve">: </w:t>
      </w:r>
      <w:hyperlink r:id="rId310">
        <w:r>
          <w:rPr>
            <w:color w:val="5C6061"/>
            <w:spacing w:val="3"/>
            <w:sz w:val="14"/>
          </w:rPr>
          <w:t>h</w:t>
        </w:r>
        <w:r>
          <w:rPr>
            <w:color w:val="5C6061"/>
            <w:spacing w:val="5"/>
            <w:sz w:val="14"/>
          </w:rPr>
          <w:t>t</w:t>
        </w:r>
        <w:r>
          <w:rPr>
            <w:color w:val="5C6061"/>
            <w:spacing w:val="2"/>
            <w:sz w:val="14"/>
          </w:rPr>
          <w:t>t</w:t>
        </w:r>
        <w:r>
          <w:rPr>
            <w:color w:val="5C6061"/>
            <w:spacing w:val="3"/>
            <w:sz w:val="14"/>
          </w:rPr>
          <w:t>p</w:t>
        </w:r>
        <w:r>
          <w:rPr>
            <w:color w:val="5C6061"/>
            <w:spacing w:val="2"/>
            <w:sz w:val="14"/>
          </w:rPr>
          <w:t>s</w:t>
        </w:r>
        <w:r>
          <w:rPr>
            <w:color w:val="5C6061"/>
            <w:spacing w:val="5"/>
            <w:sz w:val="14"/>
          </w:rPr>
          <w:t>:</w:t>
        </w:r>
        <w:r>
          <w:rPr>
            <w:color w:val="5C6061"/>
            <w:spacing w:val="-6"/>
            <w:sz w:val="14"/>
          </w:rPr>
          <w:t>/</w:t>
        </w:r>
        <w:r>
          <w:rPr>
            <w:color w:val="5C6061"/>
            <w:spacing w:val="2"/>
            <w:sz w:val="14"/>
          </w:rPr>
          <w:t>/</w:t>
        </w:r>
        <w:r>
          <w:rPr>
            <w:color w:val="5C6061"/>
            <w:spacing w:val="5"/>
            <w:sz w:val="14"/>
          </w:rPr>
          <w:t>ww</w:t>
        </w:r>
        <w:r>
          <w:rPr>
            <w:color w:val="5C6061"/>
            <w:spacing w:val="-2"/>
            <w:sz w:val="14"/>
          </w:rPr>
          <w:t>w</w:t>
        </w:r>
        <w:r>
          <w:rPr>
            <w:color w:val="5C6061"/>
            <w:spacing w:val="1"/>
            <w:sz w:val="14"/>
          </w:rPr>
          <w:t>.</w:t>
        </w:r>
        <w:r>
          <w:rPr>
            <w:color w:val="5C6061"/>
            <w:spacing w:val="3"/>
            <w:sz w:val="14"/>
          </w:rPr>
          <w:t>d</w:t>
        </w:r>
        <w:r>
          <w:rPr>
            <w:color w:val="5C6061"/>
            <w:spacing w:val="-2"/>
            <w:sz w:val="14"/>
          </w:rPr>
          <w:t>w</w:t>
        </w:r>
        <w:r>
          <w:rPr>
            <w:color w:val="5C6061"/>
            <w:spacing w:val="1"/>
            <w:sz w:val="14"/>
          </w:rPr>
          <w:t>.</w:t>
        </w:r>
        <w:r>
          <w:rPr>
            <w:color w:val="5C6061"/>
            <w:spacing w:val="3"/>
            <w:sz w:val="14"/>
          </w:rPr>
          <w:t>co</w:t>
        </w:r>
        <w:r>
          <w:rPr>
            <w:color w:val="5C6061"/>
            <w:spacing w:val="4"/>
            <w:sz w:val="14"/>
          </w:rPr>
          <w:t>m</w:t>
        </w:r>
        <w:r>
          <w:rPr>
            <w:color w:val="5C6061"/>
            <w:spacing w:val="-2"/>
            <w:sz w:val="14"/>
          </w:rPr>
          <w:t>/</w:t>
        </w:r>
        <w:r>
          <w:rPr>
            <w:color w:val="5C6061"/>
            <w:spacing w:val="3"/>
            <w:sz w:val="14"/>
          </w:rPr>
          <w:t>d</w:t>
        </w:r>
        <w:r>
          <w:rPr>
            <w:color w:val="5C6061"/>
            <w:spacing w:val="4"/>
            <w:sz w:val="14"/>
          </w:rPr>
          <w:t>e</w:t>
        </w:r>
        <w:r>
          <w:rPr>
            <w:color w:val="5C6061"/>
            <w:spacing w:val="-2"/>
            <w:sz w:val="14"/>
          </w:rPr>
          <w:t>/</w:t>
        </w:r>
        <w:r>
          <w:rPr>
            <w:color w:val="5C6061"/>
            <w:spacing w:val="1"/>
            <w:sz w:val="14"/>
          </w:rPr>
          <w:t>a</w:t>
        </w:r>
        <w:r>
          <w:rPr>
            <w:color w:val="5C6061"/>
            <w:spacing w:val="2"/>
            <w:sz w:val="14"/>
          </w:rPr>
          <w:t>f</w:t>
        </w:r>
        <w:r>
          <w:rPr>
            <w:color w:val="5C6061"/>
            <w:spacing w:val="5"/>
            <w:sz w:val="14"/>
          </w:rPr>
          <w:t>d-</w:t>
        </w:r>
        <w:r>
          <w:rPr>
            <w:color w:val="5C6061"/>
            <w:spacing w:val="3"/>
            <w:sz w:val="14"/>
          </w:rPr>
          <w:t>ri</w:t>
        </w:r>
        <w:r>
          <w:rPr>
            <w:color w:val="5C6061"/>
            <w:spacing w:val="2"/>
            <w:sz w:val="14"/>
          </w:rPr>
          <w:t>c</w:t>
        </w:r>
        <w:r>
          <w:rPr>
            <w:color w:val="5C6061"/>
            <w:spacing w:val="3"/>
            <w:sz w:val="14"/>
          </w:rPr>
          <w:t>h</w:t>
        </w:r>
        <w:r>
          <w:rPr>
            <w:color w:val="5C6061"/>
            <w:spacing w:val="2"/>
            <w:sz w:val="14"/>
          </w:rPr>
          <w:t>tung</w:t>
        </w:r>
        <w:r>
          <w:rPr>
            <w:color w:val="5C6061"/>
            <w:spacing w:val="3"/>
            <w:sz w:val="14"/>
          </w:rPr>
          <w:t>s</w:t>
        </w:r>
        <w:r>
          <w:rPr>
            <w:color w:val="5C6061"/>
            <w:spacing w:val="4"/>
            <w:sz w:val="14"/>
          </w:rPr>
          <w:t>s</w:t>
        </w:r>
        <w:r>
          <w:rPr>
            <w:color w:val="5C6061"/>
            <w:spacing w:val="3"/>
            <w:sz w:val="14"/>
          </w:rPr>
          <w:t>tr</w:t>
        </w:r>
        <w:r>
          <w:rPr>
            <w:color w:val="5C6061"/>
            <w:spacing w:val="2"/>
            <w:sz w:val="14"/>
          </w:rPr>
          <w:t>e</w:t>
        </w:r>
        <w:r>
          <w:rPr>
            <w:color w:val="5C6061"/>
            <w:spacing w:val="3"/>
            <w:sz w:val="14"/>
          </w:rPr>
          <w:t>i</w:t>
        </w:r>
        <w:r>
          <w:rPr>
            <w:color w:val="5C6061"/>
            <w:spacing w:val="1"/>
            <w:sz w:val="14"/>
          </w:rPr>
          <w:t>t</w:t>
        </w:r>
        <w:r>
          <w:rPr>
            <w:color w:val="5C6061"/>
            <w:spacing w:val="3"/>
            <w:sz w:val="14"/>
          </w:rPr>
          <w:t>-</w:t>
        </w:r>
        <w:r>
          <w:rPr>
            <w:color w:val="5C6061"/>
            <w:spacing w:val="4"/>
            <w:sz w:val="14"/>
          </w:rPr>
          <w:t>%</w:t>
        </w:r>
        <w:r>
          <w:rPr>
            <w:color w:val="5C6061"/>
            <w:spacing w:val="5"/>
            <w:sz w:val="14"/>
          </w:rPr>
          <w:t>C</w:t>
        </w:r>
        <w:r>
          <w:rPr>
            <w:color w:val="5C6061"/>
            <w:spacing w:val="3"/>
            <w:sz w:val="14"/>
          </w:rPr>
          <w:t>3%B</w:t>
        </w:r>
        <w:r>
          <w:rPr>
            <w:color w:val="5C6061"/>
            <w:spacing w:val="2"/>
            <w:sz w:val="14"/>
          </w:rPr>
          <w:t>C</w:t>
        </w:r>
        <w:r>
          <w:rPr>
            <w:color w:val="5C6061"/>
            <w:spacing w:val="3"/>
            <w:sz w:val="14"/>
          </w:rPr>
          <w:t>b</w:t>
        </w:r>
        <w:r>
          <w:rPr>
            <w:color w:val="5C6061"/>
            <w:spacing w:val="2"/>
            <w:sz w:val="14"/>
          </w:rPr>
          <w:t>e</w:t>
        </w:r>
        <w:r>
          <w:rPr>
            <w:color w:val="5C6061"/>
            <w:spacing w:val="-1"/>
            <w:sz w:val="14"/>
          </w:rPr>
          <w:t>r</w:t>
        </w:r>
        <w:r>
          <w:rPr>
            <w:color w:val="5C6061"/>
            <w:spacing w:val="6"/>
            <w:sz w:val="14"/>
          </w:rPr>
          <w:t>-</w:t>
        </w:r>
        <w:r>
          <w:rPr>
            <w:color w:val="5C6061"/>
            <w:spacing w:val="2"/>
            <w:sz w:val="14"/>
          </w:rPr>
          <w:t>da</w:t>
        </w:r>
        <w:r>
          <w:rPr>
            <w:color w:val="5C6061"/>
            <w:spacing w:val="4"/>
            <w:sz w:val="14"/>
          </w:rPr>
          <w:t>s</w:t>
        </w:r>
        <w:r>
          <w:rPr>
            <w:color w:val="5C6061"/>
            <w:spacing w:val="5"/>
            <w:sz w:val="14"/>
          </w:rPr>
          <w:t>-</w:t>
        </w:r>
        <w:r>
          <w:rPr>
            <w:color w:val="5C6061"/>
            <w:spacing w:val="3"/>
            <w:sz w:val="14"/>
          </w:rPr>
          <w:t>r</w:t>
        </w:r>
        <w:r>
          <w:rPr>
            <w:color w:val="5C6061"/>
            <w:spacing w:val="2"/>
            <w:sz w:val="14"/>
          </w:rPr>
          <w:t>ei</w:t>
        </w:r>
        <w:r>
          <w:rPr>
            <w:color w:val="5C6061"/>
            <w:spacing w:val="4"/>
            <w:sz w:val="14"/>
          </w:rPr>
          <w:t>z</w:t>
        </w:r>
        <w:r>
          <w:rPr>
            <w:color w:val="5C6061"/>
            <w:spacing w:val="1"/>
            <w:sz w:val="14"/>
          </w:rPr>
          <w:t>w</w:t>
        </w:r>
        <w:r>
          <w:rPr>
            <w:color w:val="5C6061"/>
            <w:spacing w:val="2"/>
            <w:sz w:val="14"/>
          </w:rPr>
          <w:t>o</w:t>
        </w:r>
        <w:r>
          <w:rPr>
            <w:color w:val="5C6061"/>
            <w:spacing w:val="7"/>
            <w:sz w:val="14"/>
          </w:rPr>
          <w:t>r</w:t>
        </w:r>
        <w:r>
          <w:rPr>
            <w:color w:val="5C6061"/>
            <w:spacing w:val="1"/>
            <w:sz w:val="14"/>
          </w:rPr>
          <w:t>t</w:t>
        </w:r>
        <w:r>
          <w:rPr>
            <w:color w:val="5C6061"/>
            <w:spacing w:val="5"/>
            <w:sz w:val="14"/>
          </w:rPr>
          <w:t>-</w:t>
        </w:r>
        <w:r>
          <w:rPr>
            <w:color w:val="5C6061"/>
            <w:spacing w:val="3"/>
            <w:sz w:val="14"/>
          </w:rPr>
          <w:t>re</w:t>
        </w:r>
        <w:r>
          <w:rPr>
            <w:color w:val="5C6061"/>
            <w:spacing w:val="2"/>
            <w:sz w:val="14"/>
          </w:rPr>
          <w:t>mig</w:t>
        </w:r>
        <w:r>
          <w:rPr>
            <w:color w:val="5C6061"/>
            <w:spacing w:val="3"/>
            <w:sz w:val="14"/>
          </w:rPr>
          <w:t>r</w:t>
        </w:r>
        <w:r>
          <w:rPr>
            <w:color w:val="5C6061"/>
            <w:spacing w:val="4"/>
            <w:sz w:val="14"/>
          </w:rPr>
          <w:t>a</w:t>
        </w:r>
        <w:r>
          <w:rPr>
            <w:color w:val="5C6061"/>
            <w:sz w:val="14"/>
          </w:rPr>
          <w:t>-</w:t>
        </w:r>
      </w:hyperlink>
      <w:r>
        <w:rPr>
          <w:color w:val="5C6061"/>
          <w:spacing w:val="2"/>
          <w:sz w:val="14"/>
        </w:rPr>
        <w:t>tio</w:t>
      </w:r>
      <w:r>
        <w:rPr>
          <w:color w:val="5C6061"/>
          <w:spacing w:val="4"/>
          <w:sz w:val="14"/>
        </w:rPr>
        <w:t>n</w:t>
      </w:r>
      <w:r>
        <w:rPr>
          <w:color w:val="5C6061"/>
          <w:spacing w:val="-2"/>
          <w:sz w:val="14"/>
        </w:rPr>
        <w:t>/</w:t>
      </w:r>
      <w:r>
        <w:rPr>
          <w:color w:val="5C6061"/>
          <w:spacing w:val="4"/>
          <w:sz w:val="14"/>
        </w:rPr>
        <w:t>a</w:t>
      </w:r>
      <w:r>
        <w:rPr>
          <w:color w:val="5C6061"/>
          <w:spacing w:val="-5"/>
          <w:sz w:val="14"/>
        </w:rPr>
        <w:t>-</w:t>
      </w:r>
      <w:r>
        <w:rPr>
          <w:color w:val="5C6061"/>
          <w:spacing w:val="2"/>
          <w:sz w:val="14"/>
        </w:rPr>
        <w:t>7</w:t>
      </w:r>
      <w:r>
        <w:rPr>
          <w:color w:val="5C6061"/>
          <w:spacing w:val="5"/>
          <w:sz w:val="14"/>
        </w:rPr>
        <w:t>3</w:t>
      </w:r>
      <w:r>
        <w:rPr>
          <w:color w:val="5C6061"/>
          <w:spacing w:val="6"/>
          <w:sz w:val="14"/>
        </w:rPr>
        <w:t>4</w:t>
      </w:r>
      <w:r>
        <w:rPr>
          <w:color w:val="5C6061"/>
          <w:spacing w:val="4"/>
          <w:sz w:val="14"/>
        </w:rPr>
        <w:t>80</w:t>
      </w:r>
      <w:r>
        <w:rPr>
          <w:color w:val="5C6061"/>
          <w:spacing w:val="3"/>
          <w:sz w:val="14"/>
        </w:rPr>
        <w:t>2</w:t>
      </w:r>
      <w:r>
        <w:rPr>
          <w:color w:val="5C6061"/>
          <w:spacing w:val="2"/>
          <w:sz w:val="14"/>
        </w:rPr>
        <w:t>0</w:t>
      </w:r>
      <w:r>
        <w:rPr>
          <w:color w:val="5C6061"/>
          <w:sz w:val="14"/>
        </w:rPr>
        <w:t xml:space="preserve">5 </w:t>
      </w:r>
      <w:r>
        <w:rPr>
          <w:color w:val="5C6061"/>
          <w:spacing w:val="4"/>
          <w:sz w:val="14"/>
        </w:rPr>
        <w:t>(</w:t>
      </w:r>
      <w:r>
        <w:rPr>
          <w:color w:val="5C6061"/>
          <w:spacing w:val="2"/>
          <w:sz w:val="14"/>
        </w:rPr>
        <w:t>la</w:t>
      </w:r>
      <w:r>
        <w:rPr>
          <w:color w:val="5C6061"/>
          <w:spacing w:val="4"/>
          <w:sz w:val="14"/>
        </w:rPr>
        <w:t>s</w:t>
      </w:r>
      <w:r>
        <w:rPr>
          <w:color w:val="5C6061"/>
          <w:sz w:val="14"/>
        </w:rPr>
        <w:t xml:space="preserve">t </w:t>
      </w:r>
      <w:r>
        <w:rPr>
          <w:color w:val="5C6061"/>
          <w:spacing w:val="2"/>
          <w:sz w:val="14"/>
        </w:rPr>
        <w:t>a</w:t>
      </w:r>
      <w:r>
        <w:rPr>
          <w:color w:val="5C6061"/>
          <w:spacing w:val="4"/>
          <w:sz w:val="14"/>
        </w:rPr>
        <w:t>cc</w:t>
      </w:r>
      <w:r>
        <w:rPr>
          <w:color w:val="5C6061"/>
          <w:spacing w:val="2"/>
          <w:sz w:val="14"/>
        </w:rPr>
        <w:t>e</w:t>
      </w:r>
      <w:r>
        <w:rPr>
          <w:color w:val="5C6061"/>
          <w:spacing w:val="3"/>
          <w:sz w:val="14"/>
        </w:rPr>
        <w:t>sse</w:t>
      </w:r>
      <w:r>
        <w:rPr>
          <w:color w:val="5C6061"/>
          <w:sz w:val="14"/>
        </w:rPr>
        <w:t xml:space="preserve">d </w:t>
      </w:r>
      <w:r>
        <w:rPr>
          <w:color w:val="5C6061"/>
          <w:spacing w:val="2"/>
          <w:sz w:val="14"/>
        </w:rPr>
        <w:t>o</w:t>
      </w:r>
      <w:r>
        <w:rPr>
          <w:color w:val="5C6061"/>
          <w:sz w:val="14"/>
        </w:rPr>
        <w:t xml:space="preserve">n </w:t>
      </w:r>
      <w:r>
        <w:rPr>
          <w:color w:val="5C6061"/>
          <w:spacing w:val="2"/>
          <w:sz w:val="14"/>
        </w:rPr>
        <w:t>0</w:t>
      </w:r>
      <w:r>
        <w:rPr>
          <w:color w:val="5C6061"/>
          <w:spacing w:val="3"/>
          <w:sz w:val="14"/>
        </w:rPr>
        <w:t>5</w:t>
      </w:r>
      <w:r>
        <w:rPr>
          <w:color w:val="5C6061"/>
          <w:sz w:val="14"/>
        </w:rPr>
        <w:t>.</w:t>
      </w:r>
      <w:r>
        <w:rPr>
          <w:color w:val="5C6061"/>
          <w:spacing w:val="4"/>
          <w:sz w:val="14"/>
        </w:rPr>
        <w:t>0</w:t>
      </w:r>
      <w:r>
        <w:rPr>
          <w:color w:val="5C6061"/>
          <w:spacing w:val="-1"/>
          <w:sz w:val="14"/>
        </w:rPr>
        <w:t>9</w:t>
      </w:r>
      <w:r>
        <w:rPr>
          <w:color w:val="5C6061"/>
          <w:spacing w:val="2"/>
          <w:sz w:val="14"/>
        </w:rPr>
        <w:t>.</w:t>
      </w:r>
      <w:r>
        <w:rPr>
          <w:color w:val="5C6061"/>
          <w:spacing w:val="3"/>
          <w:sz w:val="14"/>
        </w:rPr>
        <w:t>2</w:t>
      </w:r>
      <w:r>
        <w:rPr>
          <w:color w:val="5C6061"/>
          <w:spacing w:val="4"/>
          <w:sz w:val="14"/>
        </w:rPr>
        <w:t>0</w:t>
      </w:r>
      <w:r>
        <w:rPr>
          <w:color w:val="5C6061"/>
          <w:spacing w:val="1"/>
          <w:sz w:val="14"/>
        </w:rPr>
        <w:t>2</w:t>
      </w:r>
      <w:r>
        <w:rPr>
          <w:color w:val="5C6061"/>
          <w:spacing w:val="4"/>
          <w:sz w:val="14"/>
        </w:rPr>
        <w:t>5</w:t>
      </w:r>
      <w:r>
        <w:rPr>
          <w:color w:val="5C6061"/>
          <w:spacing w:val="1"/>
          <w:sz w:val="14"/>
        </w:rPr>
        <w:t>)</w:t>
      </w:r>
      <w:r>
        <w:rPr>
          <w:color w:val="5C6061"/>
          <w:sz w:val="14"/>
        </w:rPr>
        <w:t>.</w:t>
      </w:r>
    </w:p>
    <w:p w14:paraId="421D2461" w14:textId="77777777" w:rsidR="00872454" w:rsidRDefault="00CB66E8">
      <w:pPr>
        <w:pStyle w:val="Listenabsatz"/>
        <w:numPr>
          <w:ilvl w:val="0"/>
          <w:numId w:val="1"/>
        </w:numPr>
        <w:tabs>
          <w:tab w:val="left" w:pos="1771"/>
        </w:tabs>
        <w:spacing w:before="62" w:line="314" w:lineRule="auto"/>
        <w:ind w:right="6741" w:firstLine="0"/>
        <w:rPr>
          <w:sz w:val="14"/>
        </w:rPr>
      </w:pPr>
      <w:r>
        <w:rPr>
          <w:color w:val="5C6061"/>
          <w:sz w:val="14"/>
        </w:rPr>
        <w:t xml:space="preserve">See: </w:t>
      </w:r>
      <w:hyperlink r:id="rId311">
        <w:r>
          <w:rPr>
            <w:color w:val="5C6061"/>
            <w:sz w:val="14"/>
          </w:rPr>
          <w:t>https://www.bverwg.de/pm/2025/48</w:t>
        </w:r>
      </w:hyperlink>
      <w:r>
        <w:rPr>
          <w:color w:val="5C6061"/>
          <w:sz w:val="14"/>
        </w:rPr>
        <w:t xml:space="preserve"> (last accessed on</w:t>
      </w:r>
      <w:r>
        <w:rPr>
          <w:color w:val="5C6061"/>
          <w:spacing w:val="40"/>
          <w:sz w:val="14"/>
        </w:rPr>
        <w:t xml:space="preserve"> </w:t>
      </w:r>
      <w:r>
        <w:rPr>
          <w:color w:val="5C6061"/>
          <w:spacing w:val="-2"/>
          <w:sz w:val="14"/>
        </w:rPr>
        <w:t>05.09.2025).</w:t>
      </w:r>
    </w:p>
    <w:p w14:paraId="421D2462" w14:textId="77777777" w:rsidR="00872454" w:rsidRDefault="00872454">
      <w:pPr>
        <w:pStyle w:val="Listenabsatz"/>
        <w:spacing w:line="314" w:lineRule="auto"/>
        <w:rPr>
          <w:sz w:val="14"/>
        </w:rPr>
        <w:sectPr w:rsidR="00872454">
          <w:type w:val="continuous"/>
          <w:pgSz w:w="11910" w:h="16840"/>
          <w:pgMar w:top="1920" w:right="0" w:bottom="280" w:left="0" w:header="389" w:footer="812" w:gutter="0"/>
          <w:cols w:space="720"/>
        </w:sectPr>
      </w:pPr>
    </w:p>
    <w:p w14:paraId="421D2463" w14:textId="77777777" w:rsidR="00872454" w:rsidRDefault="00872454">
      <w:pPr>
        <w:pStyle w:val="Textkrper"/>
        <w:rPr>
          <w:sz w:val="20"/>
        </w:rPr>
      </w:pPr>
    </w:p>
    <w:p w14:paraId="421D2464" w14:textId="77777777" w:rsidR="00872454" w:rsidRDefault="00872454">
      <w:pPr>
        <w:pStyle w:val="Textkrper"/>
        <w:spacing w:before="22"/>
        <w:rPr>
          <w:sz w:val="20"/>
        </w:rPr>
      </w:pPr>
    </w:p>
    <w:p w14:paraId="421D2465" w14:textId="77777777" w:rsidR="00872454" w:rsidRDefault="00CB66E8">
      <w:pPr>
        <w:pStyle w:val="berschrift3"/>
      </w:pPr>
      <w:r w:rsidRPr="003B429C">
        <w:rPr>
          <w:w w:val="110"/>
        </w:rPr>
        <w:t>Coding</w:t>
      </w:r>
      <w:r w:rsidRPr="003B429C">
        <w:rPr>
          <w:spacing w:val="-9"/>
          <w:w w:val="110"/>
        </w:rPr>
        <w:t xml:space="preserve"> </w:t>
      </w:r>
      <w:r w:rsidRPr="003B429C">
        <w:rPr>
          <w:w w:val="110"/>
        </w:rPr>
        <w:t>frequencies</w:t>
      </w:r>
      <w:r w:rsidRPr="003B429C">
        <w:rPr>
          <w:spacing w:val="-9"/>
          <w:w w:val="110"/>
        </w:rPr>
        <w:t xml:space="preserve"> </w:t>
      </w:r>
      <w:r w:rsidRPr="003B429C">
        <w:rPr>
          <w:w w:val="110"/>
        </w:rPr>
        <w:t>in</w:t>
      </w:r>
      <w:r w:rsidRPr="003B429C">
        <w:rPr>
          <w:spacing w:val="-9"/>
          <w:w w:val="110"/>
        </w:rPr>
        <w:t xml:space="preserve"> </w:t>
      </w:r>
      <w:r w:rsidRPr="003B429C">
        <w:rPr>
          <w:w w:val="110"/>
        </w:rPr>
        <w:t>the</w:t>
      </w:r>
      <w:r w:rsidRPr="003B429C">
        <w:rPr>
          <w:spacing w:val="-9"/>
          <w:w w:val="110"/>
        </w:rPr>
        <w:t xml:space="preserve"> </w:t>
      </w:r>
      <w:r w:rsidRPr="003B429C">
        <w:rPr>
          <w:w w:val="110"/>
        </w:rPr>
        <w:t>network</w:t>
      </w:r>
      <w:r w:rsidRPr="003B429C">
        <w:rPr>
          <w:spacing w:val="-9"/>
          <w:w w:val="110"/>
        </w:rPr>
        <w:t xml:space="preserve"> </w:t>
      </w:r>
      <w:r w:rsidRPr="003B429C">
        <w:rPr>
          <w:spacing w:val="-2"/>
          <w:w w:val="110"/>
        </w:rPr>
        <w:t>analysis</w:t>
      </w:r>
    </w:p>
    <w:p w14:paraId="421D2466" w14:textId="77777777" w:rsidR="00872454" w:rsidRDefault="00872454">
      <w:pPr>
        <w:pStyle w:val="Textkrper"/>
        <w:spacing w:before="153"/>
        <w:rPr>
          <w:rFonts w:ascii="Gill Sans MT"/>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60" w:firstRow="1" w:lastRow="1" w:firstColumn="0" w:lastColumn="0" w:noHBand="1" w:noVBand="1"/>
        <w:tblDescription w:val="Figure 22: Frequencies of the coding of accounts based on public content."/>
      </w:tblPr>
      <w:tblGrid>
        <w:gridCol w:w="4634"/>
        <w:gridCol w:w="2495"/>
        <w:gridCol w:w="2726"/>
      </w:tblGrid>
      <w:tr w:rsidR="00872454" w14:paraId="421D246A" w14:textId="77777777" w:rsidTr="004D2122">
        <w:trPr>
          <w:trHeight w:val="460"/>
        </w:trPr>
        <w:tc>
          <w:tcPr>
            <w:tcW w:w="4634" w:type="dxa"/>
            <w:shd w:val="clear" w:color="auto" w:fill="FAA61A"/>
          </w:tcPr>
          <w:p w14:paraId="421D2467" w14:textId="77777777" w:rsidR="00872454" w:rsidRDefault="00CB66E8">
            <w:pPr>
              <w:pStyle w:val="TableParagraph"/>
              <w:spacing w:before="119"/>
              <w:ind w:left="944"/>
              <w:jc w:val="left"/>
              <w:rPr>
                <w:sz w:val="20"/>
              </w:rPr>
            </w:pPr>
            <w:r>
              <w:rPr>
                <w:color w:val="231F20"/>
                <w:sz w:val="20"/>
              </w:rPr>
              <w:t>Coding</w:t>
            </w:r>
            <w:r>
              <w:rPr>
                <w:color w:val="231F20"/>
                <w:spacing w:val="33"/>
                <w:sz w:val="20"/>
              </w:rPr>
              <w:t xml:space="preserve"> </w:t>
            </w:r>
            <w:r>
              <w:rPr>
                <w:color w:val="231F20"/>
                <w:sz w:val="20"/>
              </w:rPr>
              <w:t>of</w:t>
            </w:r>
            <w:r>
              <w:rPr>
                <w:color w:val="231F20"/>
                <w:spacing w:val="33"/>
                <w:sz w:val="20"/>
              </w:rPr>
              <w:t xml:space="preserve"> </w:t>
            </w:r>
            <w:r>
              <w:rPr>
                <w:color w:val="231F20"/>
                <w:sz w:val="20"/>
              </w:rPr>
              <w:t>content</w:t>
            </w:r>
            <w:r>
              <w:rPr>
                <w:color w:val="231F20"/>
                <w:spacing w:val="33"/>
                <w:sz w:val="20"/>
              </w:rPr>
              <w:t xml:space="preserve"> </w:t>
            </w:r>
            <w:r>
              <w:rPr>
                <w:color w:val="231F20"/>
                <w:sz w:val="20"/>
              </w:rPr>
              <w:t>per</w:t>
            </w:r>
            <w:r>
              <w:rPr>
                <w:color w:val="231F20"/>
                <w:spacing w:val="34"/>
                <w:sz w:val="20"/>
              </w:rPr>
              <w:t xml:space="preserve"> </w:t>
            </w:r>
            <w:r>
              <w:rPr>
                <w:color w:val="231F20"/>
                <w:spacing w:val="-2"/>
                <w:sz w:val="20"/>
              </w:rPr>
              <w:t>account</w:t>
            </w:r>
          </w:p>
        </w:tc>
        <w:tc>
          <w:tcPr>
            <w:tcW w:w="2495" w:type="dxa"/>
            <w:shd w:val="clear" w:color="auto" w:fill="FAA61A"/>
          </w:tcPr>
          <w:p w14:paraId="421D2468" w14:textId="77777777" w:rsidR="00872454" w:rsidRDefault="00CB66E8">
            <w:pPr>
              <w:pStyle w:val="TableParagraph"/>
              <w:spacing w:before="119"/>
              <w:ind w:left="774"/>
              <w:jc w:val="left"/>
              <w:rPr>
                <w:sz w:val="20"/>
              </w:rPr>
            </w:pPr>
            <w:r>
              <w:rPr>
                <w:color w:val="231F20"/>
                <w:spacing w:val="-2"/>
                <w:w w:val="110"/>
                <w:sz w:val="20"/>
              </w:rPr>
              <w:t>Frequency</w:t>
            </w:r>
          </w:p>
        </w:tc>
        <w:tc>
          <w:tcPr>
            <w:tcW w:w="2726" w:type="dxa"/>
            <w:shd w:val="clear" w:color="auto" w:fill="FAA61A"/>
          </w:tcPr>
          <w:p w14:paraId="421D2469" w14:textId="77777777" w:rsidR="00872454" w:rsidRDefault="00CB66E8">
            <w:pPr>
              <w:pStyle w:val="TableParagraph"/>
              <w:spacing w:before="119"/>
              <w:ind w:left="841"/>
              <w:jc w:val="left"/>
              <w:rPr>
                <w:sz w:val="20"/>
              </w:rPr>
            </w:pPr>
            <w:r>
              <w:rPr>
                <w:color w:val="231F20"/>
                <w:spacing w:val="-2"/>
                <w:w w:val="115"/>
                <w:sz w:val="20"/>
              </w:rPr>
              <w:t>Percentage</w:t>
            </w:r>
          </w:p>
        </w:tc>
      </w:tr>
      <w:tr w:rsidR="00872454" w14:paraId="421D246E" w14:textId="77777777" w:rsidTr="004D2122">
        <w:trPr>
          <w:trHeight w:val="452"/>
        </w:trPr>
        <w:tc>
          <w:tcPr>
            <w:tcW w:w="4634" w:type="dxa"/>
            <w:shd w:val="clear" w:color="auto" w:fill="FFF3E3"/>
          </w:tcPr>
          <w:p w14:paraId="421D246B" w14:textId="77777777" w:rsidR="00872454" w:rsidRDefault="00CB66E8">
            <w:pPr>
              <w:pStyle w:val="TableParagraph"/>
              <w:jc w:val="left"/>
              <w:rPr>
                <w:sz w:val="19"/>
              </w:rPr>
            </w:pPr>
            <w:r>
              <w:rPr>
                <w:color w:val="231F20"/>
                <w:w w:val="90"/>
                <w:sz w:val="19"/>
              </w:rPr>
              <w:t>non-</w:t>
            </w:r>
            <w:r>
              <w:rPr>
                <w:color w:val="231F20"/>
                <w:spacing w:val="-2"/>
                <w:sz w:val="19"/>
              </w:rPr>
              <w:t>extremist</w:t>
            </w:r>
          </w:p>
        </w:tc>
        <w:tc>
          <w:tcPr>
            <w:tcW w:w="2495" w:type="dxa"/>
            <w:shd w:val="clear" w:color="auto" w:fill="FFF3E3"/>
          </w:tcPr>
          <w:p w14:paraId="421D246C" w14:textId="77777777" w:rsidR="00872454" w:rsidRDefault="00CB66E8">
            <w:pPr>
              <w:pStyle w:val="TableParagraph"/>
              <w:ind w:left="502" w:right="174"/>
              <w:rPr>
                <w:sz w:val="19"/>
              </w:rPr>
            </w:pPr>
            <w:r>
              <w:rPr>
                <w:color w:val="231F20"/>
                <w:spacing w:val="-5"/>
                <w:sz w:val="19"/>
              </w:rPr>
              <w:t>615</w:t>
            </w:r>
          </w:p>
        </w:tc>
        <w:tc>
          <w:tcPr>
            <w:tcW w:w="2726" w:type="dxa"/>
            <w:shd w:val="clear" w:color="auto" w:fill="FFF3E3"/>
          </w:tcPr>
          <w:p w14:paraId="421D246D" w14:textId="77777777" w:rsidR="00872454" w:rsidRDefault="00CB66E8">
            <w:pPr>
              <w:pStyle w:val="TableParagraph"/>
              <w:ind w:left="420" w:right="149"/>
              <w:rPr>
                <w:sz w:val="19"/>
              </w:rPr>
            </w:pPr>
            <w:r>
              <w:rPr>
                <w:color w:val="231F20"/>
                <w:spacing w:val="-2"/>
                <w:sz w:val="19"/>
              </w:rPr>
              <w:t>66.56%</w:t>
            </w:r>
          </w:p>
        </w:tc>
      </w:tr>
      <w:tr w:rsidR="00872454" w14:paraId="421D2472" w14:textId="77777777" w:rsidTr="004D2122">
        <w:trPr>
          <w:trHeight w:val="452"/>
        </w:trPr>
        <w:tc>
          <w:tcPr>
            <w:tcW w:w="4634" w:type="dxa"/>
            <w:shd w:val="clear" w:color="auto" w:fill="FFF3E3"/>
          </w:tcPr>
          <w:p w14:paraId="421D246F" w14:textId="77777777" w:rsidR="00872454" w:rsidRDefault="00CB66E8">
            <w:pPr>
              <w:pStyle w:val="TableParagraph"/>
              <w:jc w:val="left"/>
              <w:rPr>
                <w:sz w:val="19"/>
              </w:rPr>
            </w:pPr>
            <w:r>
              <w:rPr>
                <w:color w:val="231F20"/>
                <w:spacing w:val="-2"/>
                <w:sz w:val="19"/>
              </w:rPr>
              <w:t>right-wing</w:t>
            </w:r>
            <w:r>
              <w:rPr>
                <w:color w:val="231F20"/>
                <w:spacing w:val="3"/>
                <w:sz w:val="19"/>
              </w:rPr>
              <w:t xml:space="preserve"> </w:t>
            </w:r>
            <w:r>
              <w:rPr>
                <w:color w:val="231F20"/>
                <w:spacing w:val="-2"/>
                <w:sz w:val="19"/>
              </w:rPr>
              <w:t>extremist</w:t>
            </w:r>
          </w:p>
        </w:tc>
        <w:tc>
          <w:tcPr>
            <w:tcW w:w="2495" w:type="dxa"/>
            <w:shd w:val="clear" w:color="auto" w:fill="FFF3E3"/>
          </w:tcPr>
          <w:p w14:paraId="421D2470" w14:textId="77777777" w:rsidR="00872454" w:rsidRDefault="00CB66E8">
            <w:pPr>
              <w:pStyle w:val="TableParagraph"/>
              <w:ind w:left="502" w:right="187"/>
              <w:rPr>
                <w:sz w:val="19"/>
              </w:rPr>
            </w:pPr>
            <w:r>
              <w:rPr>
                <w:color w:val="231F20"/>
                <w:spacing w:val="-5"/>
                <w:sz w:val="19"/>
              </w:rPr>
              <w:t>134</w:t>
            </w:r>
          </w:p>
        </w:tc>
        <w:tc>
          <w:tcPr>
            <w:tcW w:w="2726" w:type="dxa"/>
            <w:shd w:val="clear" w:color="auto" w:fill="FFF3E3"/>
          </w:tcPr>
          <w:p w14:paraId="421D2471" w14:textId="77777777" w:rsidR="00872454" w:rsidRDefault="00CB66E8">
            <w:pPr>
              <w:pStyle w:val="TableParagraph"/>
              <w:ind w:left="420" w:right="146"/>
              <w:rPr>
                <w:sz w:val="19"/>
              </w:rPr>
            </w:pPr>
            <w:r>
              <w:rPr>
                <w:color w:val="231F20"/>
                <w:spacing w:val="-2"/>
                <w:sz w:val="19"/>
              </w:rPr>
              <w:t>14.50%</w:t>
            </w:r>
          </w:p>
        </w:tc>
      </w:tr>
      <w:tr w:rsidR="00872454" w14:paraId="421D2476" w14:textId="77777777" w:rsidTr="004D2122">
        <w:trPr>
          <w:trHeight w:val="452"/>
        </w:trPr>
        <w:tc>
          <w:tcPr>
            <w:tcW w:w="4634" w:type="dxa"/>
            <w:shd w:val="clear" w:color="auto" w:fill="FFF3E3"/>
          </w:tcPr>
          <w:p w14:paraId="421D2473" w14:textId="77777777" w:rsidR="00872454" w:rsidRDefault="00CB66E8">
            <w:pPr>
              <w:pStyle w:val="TableParagraph"/>
              <w:jc w:val="left"/>
              <w:rPr>
                <w:sz w:val="19"/>
              </w:rPr>
            </w:pPr>
            <w:r>
              <w:rPr>
                <w:color w:val="231F20"/>
                <w:sz w:val="19"/>
              </w:rPr>
              <w:t>conspiracy</w:t>
            </w:r>
            <w:r>
              <w:rPr>
                <w:color w:val="231F20"/>
                <w:spacing w:val="-6"/>
                <w:sz w:val="19"/>
              </w:rPr>
              <w:t xml:space="preserve"> </w:t>
            </w:r>
            <w:r>
              <w:rPr>
                <w:color w:val="231F20"/>
                <w:sz w:val="19"/>
              </w:rPr>
              <w:t>myth</w:t>
            </w:r>
            <w:r>
              <w:rPr>
                <w:color w:val="231F20"/>
                <w:spacing w:val="-5"/>
                <w:sz w:val="19"/>
              </w:rPr>
              <w:t xml:space="preserve"> </w:t>
            </w:r>
            <w:r>
              <w:rPr>
                <w:color w:val="231F20"/>
                <w:spacing w:val="-2"/>
                <w:sz w:val="19"/>
              </w:rPr>
              <w:t>ideology</w:t>
            </w:r>
          </w:p>
        </w:tc>
        <w:tc>
          <w:tcPr>
            <w:tcW w:w="2495" w:type="dxa"/>
            <w:shd w:val="clear" w:color="auto" w:fill="FFF3E3"/>
          </w:tcPr>
          <w:p w14:paraId="421D2474" w14:textId="77777777" w:rsidR="00872454" w:rsidRDefault="00CB66E8">
            <w:pPr>
              <w:pStyle w:val="TableParagraph"/>
              <w:ind w:left="502" w:right="186"/>
              <w:rPr>
                <w:sz w:val="19"/>
              </w:rPr>
            </w:pPr>
            <w:r>
              <w:rPr>
                <w:color w:val="231F20"/>
                <w:spacing w:val="-5"/>
                <w:sz w:val="19"/>
              </w:rPr>
              <w:t>129</w:t>
            </w:r>
          </w:p>
        </w:tc>
        <w:tc>
          <w:tcPr>
            <w:tcW w:w="2726" w:type="dxa"/>
            <w:shd w:val="clear" w:color="auto" w:fill="FFF3E3"/>
          </w:tcPr>
          <w:p w14:paraId="421D2475" w14:textId="77777777" w:rsidR="00872454" w:rsidRDefault="00CB66E8">
            <w:pPr>
              <w:pStyle w:val="TableParagraph"/>
              <w:ind w:left="1178"/>
              <w:jc w:val="left"/>
              <w:rPr>
                <w:sz w:val="19"/>
              </w:rPr>
            </w:pPr>
            <w:r>
              <w:rPr>
                <w:color w:val="231F20"/>
                <w:spacing w:val="-2"/>
                <w:sz w:val="19"/>
              </w:rPr>
              <w:t>13.96</w:t>
            </w:r>
            <w:r>
              <w:rPr>
                <w:color w:val="231F20"/>
                <w:spacing w:val="-9"/>
                <w:sz w:val="19"/>
              </w:rPr>
              <w:t xml:space="preserve"> </w:t>
            </w:r>
            <w:r>
              <w:rPr>
                <w:color w:val="231F20"/>
                <w:spacing w:val="-10"/>
                <w:sz w:val="19"/>
              </w:rPr>
              <w:t>%</w:t>
            </w:r>
          </w:p>
        </w:tc>
      </w:tr>
      <w:tr w:rsidR="00872454" w14:paraId="421D247A" w14:textId="77777777" w:rsidTr="004D2122">
        <w:trPr>
          <w:trHeight w:val="452"/>
        </w:trPr>
        <w:tc>
          <w:tcPr>
            <w:tcW w:w="4634" w:type="dxa"/>
            <w:shd w:val="clear" w:color="auto" w:fill="FFF3E3"/>
          </w:tcPr>
          <w:p w14:paraId="421D2477" w14:textId="77777777" w:rsidR="00872454" w:rsidRDefault="00CB66E8">
            <w:pPr>
              <w:pStyle w:val="TableParagraph"/>
              <w:jc w:val="left"/>
              <w:rPr>
                <w:sz w:val="19"/>
              </w:rPr>
            </w:pPr>
            <w:r>
              <w:rPr>
                <w:color w:val="231F20"/>
                <w:spacing w:val="-2"/>
                <w:w w:val="105"/>
                <w:sz w:val="19"/>
              </w:rPr>
              <w:t>Islamist</w:t>
            </w:r>
          </w:p>
        </w:tc>
        <w:tc>
          <w:tcPr>
            <w:tcW w:w="2495" w:type="dxa"/>
            <w:shd w:val="clear" w:color="auto" w:fill="FFF3E3"/>
          </w:tcPr>
          <w:p w14:paraId="421D2478" w14:textId="77777777" w:rsidR="00872454" w:rsidRDefault="00CB66E8">
            <w:pPr>
              <w:pStyle w:val="TableParagraph"/>
              <w:ind w:left="502" w:right="100"/>
              <w:rPr>
                <w:sz w:val="19"/>
              </w:rPr>
            </w:pPr>
            <w:r>
              <w:rPr>
                <w:color w:val="231F20"/>
                <w:spacing w:val="-5"/>
                <w:sz w:val="19"/>
              </w:rPr>
              <w:t>22</w:t>
            </w:r>
          </w:p>
        </w:tc>
        <w:tc>
          <w:tcPr>
            <w:tcW w:w="2726" w:type="dxa"/>
            <w:shd w:val="clear" w:color="auto" w:fill="FFF3E3"/>
          </w:tcPr>
          <w:p w14:paraId="421D2479" w14:textId="77777777" w:rsidR="00872454" w:rsidRDefault="00CB66E8">
            <w:pPr>
              <w:pStyle w:val="TableParagraph"/>
              <w:ind w:left="420" w:right="59"/>
              <w:rPr>
                <w:sz w:val="19"/>
              </w:rPr>
            </w:pPr>
            <w:r>
              <w:rPr>
                <w:color w:val="231F20"/>
                <w:spacing w:val="-2"/>
                <w:sz w:val="19"/>
              </w:rPr>
              <w:t>2.38%</w:t>
            </w:r>
          </w:p>
        </w:tc>
      </w:tr>
      <w:tr w:rsidR="00872454" w14:paraId="421D247E" w14:textId="77777777" w:rsidTr="004D2122">
        <w:trPr>
          <w:trHeight w:val="452"/>
        </w:trPr>
        <w:tc>
          <w:tcPr>
            <w:tcW w:w="4634" w:type="dxa"/>
            <w:shd w:val="clear" w:color="auto" w:fill="FFF3E3"/>
          </w:tcPr>
          <w:p w14:paraId="421D247B" w14:textId="77777777" w:rsidR="00872454" w:rsidRDefault="00CB66E8">
            <w:pPr>
              <w:pStyle w:val="TableParagraph"/>
              <w:jc w:val="left"/>
              <w:rPr>
                <w:sz w:val="19"/>
              </w:rPr>
            </w:pPr>
            <w:r>
              <w:rPr>
                <w:color w:val="231F20"/>
                <w:w w:val="90"/>
                <w:sz w:val="19"/>
              </w:rPr>
              <w:t>hybrid</w:t>
            </w:r>
            <w:r>
              <w:rPr>
                <w:color w:val="231F20"/>
                <w:spacing w:val="22"/>
                <w:sz w:val="19"/>
              </w:rPr>
              <w:t xml:space="preserve"> </w:t>
            </w:r>
            <w:r>
              <w:rPr>
                <w:color w:val="231F20"/>
                <w:spacing w:val="-2"/>
                <w:sz w:val="19"/>
              </w:rPr>
              <w:t>extremist</w:t>
            </w:r>
          </w:p>
        </w:tc>
        <w:tc>
          <w:tcPr>
            <w:tcW w:w="2495" w:type="dxa"/>
            <w:shd w:val="clear" w:color="auto" w:fill="FFF3E3"/>
          </w:tcPr>
          <w:p w14:paraId="421D247C" w14:textId="77777777" w:rsidR="00872454" w:rsidRDefault="00CB66E8">
            <w:pPr>
              <w:pStyle w:val="TableParagraph"/>
              <w:ind w:left="502" w:right="88"/>
              <w:rPr>
                <w:sz w:val="19"/>
              </w:rPr>
            </w:pPr>
            <w:r>
              <w:rPr>
                <w:color w:val="231F20"/>
                <w:spacing w:val="-5"/>
                <w:sz w:val="19"/>
              </w:rPr>
              <w:t>12</w:t>
            </w:r>
          </w:p>
        </w:tc>
        <w:tc>
          <w:tcPr>
            <w:tcW w:w="2726" w:type="dxa"/>
            <w:shd w:val="clear" w:color="auto" w:fill="FFF3E3"/>
          </w:tcPr>
          <w:p w14:paraId="421D247D" w14:textId="77777777" w:rsidR="00872454" w:rsidRDefault="00CB66E8">
            <w:pPr>
              <w:pStyle w:val="TableParagraph"/>
              <w:ind w:left="420" w:right="49"/>
              <w:rPr>
                <w:sz w:val="19"/>
              </w:rPr>
            </w:pPr>
            <w:r>
              <w:rPr>
                <w:color w:val="231F20"/>
                <w:spacing w:val="-2"/>
                <w:sz w:val="19"/>
              </w:rPr>
              <w:t>1.30%</w:t>
            </w:r>
          </w:p>
        </w:tc>
      </w:tr>
      <w:tr w:rsidR="00872454" w14:paraId="421D2482" w14:textId="77777777" w:rsidTr="004D2122">
        <w:trPr>
          <w:trHeight w:val="452"/>
        </w:trPr>
        <w:tc>
          <w:tcPr>
            <w:tcW w:w="4634" w:type="dxa"/>
            <w:shd w:val="clear" w:color="auto" w:fill="FFF3E3"/>
          </w:tcPr>
          <w:p w14:paraId="421D247F" w14:textId="77777777" w:rsidR="00872454" w:rsidRDefault="00CB66E8">
            <w:pPr>
              <w:pStyle w:val="TableParagraph"/>
              <w:jc w:val="left"/>
              <w:rPr>
                <w:sz w:val="19"/>
              </w:rPr>
            </w:pPr>
            <w:r>
              <w:rPr>
                <w:color w:val="231F20"/>
                <w:w w:val="90"/>
                <w:sz w:val="19"/>
              </w:rPr>
              <w:t>not</w:t>
            </w:r>
            <w:r>
              <w:rPr>
                <w:color w:val="231F20"/>
                <w:spacing w:val="1"/>
                <w:sz w:val="19"/>
              </w:rPr>
              <w:t xml:space="preserve"> </w:t>
            </w:r>
            <w:r>
              <w:rPr>
                <w:color w:val="231F20"/>
                <w:spacing w:val="-2"/>
                <w:sz w:val="19"/>
              </w:rPr>
              <w:t>available</w:t>
            </w:r>
          </w:p>
        </w:tc>
        <w:tc>
          <w:tcPr>
            <w:tcW w:w="2495" w:type="dxa"/>
            <w:shd w:val="clear" w:color="auto" w:fill="FFF3E3"/>
          </w:tcPr>
          <w:p w14:paraId="421D2480" w14:textId="77777777" w:rsidR="00872454" w:rsidRDefault="00CB66E8">
            <w:pPr>
              <w:pStyle w:val="TableParagraph"/>
              <w:ind w:left="502" w:right="88"/>
              <w:rPr>
                <w:sz w:val="19"/>
              </w:rPr>
            </w:pPr>
            <w:r>
              <w:rPr>
                <w:color w:val="231F20"/>
                <w:spacing w:val="-5"/>
                <w:sz w:val="19"/>
              </w:rPr>
              <w:t>12</w:t>
            </w:r>
          </w:p>
        </w:tc>
        <w:tc>
          <w:tcPr>
            <w:tcW w:w="2726" w:type="dxa"/>
            <w:shd w:val="clear" w:color="auto" w:fill="FFF3E3"/>
          </w:tcPr>
          <w:p w14:paraId="421D2481" w14:textId="77777777" w:rsidR="00872454" w:rsidRDefault="00CB66E8">
            <w:pPr>
              <w:pStyle w:val="TableParagraph"/>
              <w:ind w:left="420" w:right="49"/>
              <w:rPr>
                <w:sz w:val="19"/>
              </w:rPr>
            </w:pPr>
            <w:r>
              <w:rPr>
                <w:color w:val="231F20"/>
                <w:spacing w:val="-2"/>
                <w:sz w:val="19"/>
              </w:rPr>
              <w:t>1.30%</w:t>
            </w:r>
          </w:p>
        </w:tc>
      </w:tr>
      <w:tr w:rsidR="00872454" w14:paraId="421D2486" w14:textId="77777777" w:rsidTr="004D2122">
        <w:trPr>
          <w:trHeight w:val="509"/>
        </w:trPr>
        <w:tc>
          <w:tcPr>
            <w:tcW w:w="4634" w:type="dxa"/>
            <w:shd w:val="clear" w:color="auto" w:fill="FFF3E3"/>
          </w:tcPr>
          <w:p w14:paraId="421D2483" w14:textId="77777777" w:rsidR="00872454" w:rsidRDefault="00872454">
            <w:pPr>
              <w:pStyle w:val="TableParagraph"/>
              <w:spacing w:before="0"/>
              <w:ind w:left="0"/>
              <w:jc w:val="left"/>
              <w:rPr>
                <w:rFonts w:ascii="Times New Roman"/>
                <w:sz w:val="18"/>
              </w:rPr>
            </w:pPr>
          </w:p>
        </w:tc>
        <w:tc>
          <w:tcPr>
            <w:tcW w:w="2495" w:type="dxa"/>
            <w:shd w:val="clear" w:color="auto" w:fill="FFF3E3"/>
          </w:tcPr>
          <w:p w14:paraId="421D2484" w14:textId="77777777" w:rsidR="00872454" w:rsidRDefault="00CB66E8">
            <w:pPr>
              <w:pStyle w:val="TableParagraph"/>
              <w:spacing w:before="176"/>
              <w:ind w:left="502" w:right="193"/>
              <w:rPr>
                <w:rFonts w:ascii="Arial Narrow"/>
                <w:b/>
                <w:sz w:val="19"/>
              </w:rPr>
            </w:pPr>
            <w:r>
              <w:rPr>
                <w:rFonts w:ascii="Arial Narrow"/>
                <w:b/>
                <w:color w:val="231F20"/>
                <w:spacing w:val="-5"/>
                <w:w w:val="110"/>
                <w:sz w:val="19"/>
              </w:rPr>
              <w:t>924</w:t>
            </w:r>
          </w:p>
        </w:tc>
        <w:tc>
          <w:tcPr>
            <w:tcW w:w="2726" w:type="dxa"/>
            <w:shd w:val="clear" w:color="auto" w:fill="FFF3E3"/>
          </w:tcPr>
          <w:p w14:paraId="421D2485" w14:textId="77777777" w:rsidR="00872454" w:rsidRDefault="00CB66E8">
            <w:pPr>
              <w:pStyle w:val="TableParagraph"/>
              <w:spacing w:before="176"/>
              <w:ind w:left="420"/>
              <w:rPr>
                <w:rFonts w:ascii="Arial Narrow"/>
                <w:b/>
                <w:sz w:val="19"/>
              </w:rPr>
            </w:pPr>
            <w:r>
              <w:rPr>
                <w:rFonts w:ascii="Arial Narrow"/>
                <w:b/>
                <w:color w:val="231F20"/>
                <w:spacing w:val="-4"/>
                <w:w w:val="105"/>
                <w:sz w:val="19"/>
              </w:rPr>
              <w:t>100%</w:t>
            </w:r>
          </w:p>
        </w:tc>
      </w:tr>
    </w:tbl>
    <w:p w14:paraId="421D2487" w14:textId="77777777" w:rsidR="00872454" w:rsidRDefault="00872454">
      <w:pPr>
        <w:pStyle w:val="Textkrper"/>
        <w:rPr>
          <w:rFonts w:ascii="Gill Sans MT"/>
          <w:sz w:val="20"/>
        </w:rPr>
      </w:pPr>
    </w:p>
    <w:p w14:paraId="421D2488" w14:textId="77777777" w:rsidR="00872454" w:rsidRDefault="00872454">
      <w:pPr>
        <w:pStyle w:val="Textkrper"/>
        <w:spacing w:before="74"/>
        <w:rPr>
          <w:rFonts w:ascii="Gill Sans MT"/>
          <w:sz w:val="20"/>
        </w:rPr>
      </w:pPr>
    </w:p>
    <w:p w14:paraId="421D2489" w14:textId="77777777" w:rsidR="00872454" w:rsidRDefault="00CB66E8">
      <w:pPr>
        <w:spacing w:before="1"/>
        <w:ind w:left="1020"/>
        <w:rPr>
          <w:rFonts w:ascii="Arial Narrow"/>
          <w:i/>
          <w:sz w:val="19"/>
        </w:rPr>
      </w:pPr>
      <w:r>
        <w:rPr>
          <w:rFonts w:ascii="Arial Narrow"/>
          <w:i/>
          <w:color w:val="231F20"/>
          <w:w w:val="105"/>
          <w:sz w:val="19"/>
        </w:rPr>
        <w:t>Fig.</w:t>
      </w:r>
      <w:r>
        <w:rPr>
          <w:rFonts w:ascii="Arial Narrow"/>
          <w:i/>
          <w:color w:val="231F20"/>
          <w:spacing w:val="3"/>
          <w:w w:val="105"/>
          <w:sz w:val="19"/>
        </w:rPr>
        <w:t xml:space="preserve"> </w:t>
      </w:r>
      <w:r>
        <w:rPr>
          <w:rFonts w:ascii="Arial Narrow"/>
          <w:i/>
          <w:color w:val="231F20"/>
          <w:w w:val="105"/>
          <w:sz w:val="19"/>
        </w:rPr>
        <w:t>22:</w:t>
      </w:r>
      <w:r>
        <w:rPr>
          <w:rFonts w:ascii="Arial Narrow"/>
          <w:i/>
          <w:color w:val="231F20"/>
          <w:spacing w:val="4"/>
          <w:w w:val="105"/>
          <w:sz w:val="19"/>
        </w:rPr>
        <w:t xml:space="preserve"> </w:t>
      </w:r>
      <w:r>
        <w:rPr>
          <w:rFonts w:ascii="Arial Narrow"/>
          <w:i/>
          <w:color w:val="231F20"/>
          <w:w w:val="105"/>
          <w:sz w:val="19"/>
        </w:rPr>
        <w:t>Frequencies</w:t>
      </w:r>
      <w:r>
        <w:rPr>
          <w:rFonts w:ascii="Arial Narrow"/>
          <w:i/>
          <w:color w:val="231F20"/>
          <w:spacing w:val="4"/>
          <w:w w:val="105"/>
          <w:sz w:val="19"/>
        </w:rPr>
        <w:t xml:space="preserve"> </w:t>
      </w:r>
      <w:r>
        <w:rPr>
          <w:rFonts w:ascii="Arial Narrow"/>
          <w:i/>
          <w:color w:val="231F20"/>
          <w:w w:val="105"/>
          <w:sz w:val="19"/>
        </w:rPr>
        <w:t>of</w:t>
      </w:r>
      <w:r>
        <w:rPr>
          <w:rFonts w:ascii="Arial Narrow"/>
          <w:i/>
          <w:color w:val="231F20"/>
          <w:spacing w:val="4"/>
          <w:w w:val="105"/>
          <w:sz w:val="19"/>
        </w:rPr>
        <w:t xml:space="preserve"> </w:t>
      </w:r>
      <w:r>
        <w:rPr>
          <w:rFonts w:ascii="Arial Narrow"/>
          <w:i/>
          <w:color w:val="231F20"/>
          <w:w w:val="105"/>
          <w:sz w:val="19"/>
        </w:rPr>
        <w:t>the</w:t>
      </w:r>
      <w:r>
        <w:rPr>
          <w:rFonts w:ascii="Arial Narrow"/>
          <w:i/>
          <w:color w:val="231F20"/>
          <w:spacing w:val="5"/>
          <w:w w:val="105"/>
          <w:sz w:val="19"/>
        </w:rPr>
        <w:t xml:space="preserve"> </w:t>
      </w:r>
      <w:r>
        <w:rPr>
          <w:rFonts w:ascii="Arial Narrow"/>
          <w:i/>
          <w:color w:val="231F20"/>
          <w:w w:val="105"/>
          <w:sz w:val="19"/>
        </w:rPr>
        <w:t>coding</w:t>
      </w:r>
      <w:r>
        <w:rPr>
          <w:rFonts w:ascii="Arial Narrow"/>
          <w:i/>
          <w:color w:val="231F20"/>
          <w:spacing w:val="5"/>
          <w:w w:val="105"/>
          <w:sz w:val="19"/>
        </w:rPr>
        <w:t xml:space="preserve"> </w:t>
      </w:r>
      <w:r>
        <w:rPr>
          <w:rFonts w:ascii="Arial Narrow"/>
          <w:i/>
          <w:color w:val="231F20"/>
          <w:w w:val="105"/>
          <w:sz w:val="19"/>
        </w:rPr>
        <w:t>of</w:t>
      </w:r>
      <w:r>
        <w:rPr>
          <w:rFonts w:ascii="Arial Narrow"/>
          <w:i/>
          <w:color w:val="231F20"/>
          <w:spacing w:val="3"/>
          <w:w w:val="105"/>
          <w:sz w:val="19"/>
        </w:rPr>
        <w:t xml:space="preserve"> </w:t>
      </w:r>
      <w:r>
        <w:rPr>
          <w:rFonts w:ascii="Arial Narrow"/>
          <w:i/>
          <w:color w:val="231F20"/>
          <w:w w:val="105"/>
          <w:sz w:val="19"/>
        </w:rPr>
        <w:t>accounts</w:t>
      </w:r>
      <w:r>
        <w:rPr>
          <w:rFonts w:ascii="Arial Narrow"/>
          <w:i/>
          <w:color w:val="231F20"/>
          <w:spacing w:val="4"/>
          <w:w w:val="105"/>
          <w:sz w:val="19"/>
        </w:rPr>
        <w:t xml:space="preserve"> </w:t>
      </w:r>
      <w:r>
        <w:rPr>
          <w:rFonts w:ascii="Arial Narrow"/>
          <w:i/>
          <w:color w:val="231F20"/>
          <w:w w:val="105"/>
          <w:sz w:val="19"/>
        </w:rPr>
        <w:t>based</w:t>
      </w:r>
      <w:r>
        <w:rPr>
          <w:rFonts w:ascii="Arial Narrow"/>
          <w:i/>
          <w:color w:val="231F20"/>
          <w:spacing w:val="4"/>
          <w:w w:val="105"/>
          <w:sz w:val="19"/>
        </w:rPr>
        <w:t xml:space="preserve"> </w:t>
      </w:r>
      <w:r>
        <w:rPr>
          <w:rFonts w:ascii="Arial Narrow"/>
          <w:i/>
          <w:color w:val="231F20"/>
          <w:w w:val="105"/>
          <w:sz w:val="19"/>
        </w:rPr>
        <w:t>on</w:t>
      </w:r>
      <w:r>
        <w:rPr>
          <w:rFonts w:ascii="Arial Narrow"/>
          <w:i/>
          <w:color w:val="231F20"/>
          <w:spacing w:val="5"/>
          <w:w w:val="105"/>
          <w:sz w:val="19"/>
        </w:rPr>
        <w:t xml:space="preserve"> </w:t>
      </w:r>
      <w:r>
        <w:rPr>
          <w:rFonts w:ascii="Arial Narrow"/>
          <w:i/>
          <w:color w:val="231F20"/>
          <w:w w:val="105"/>
          <w:sz w:val="19"/>
        </w:rPr>
        <w:t>public</w:t>
      </w:r>
      <w:r>
        <w:rPr>
          <w:rFonts w:ascii="Arial Narrow"/>
          <w:i/>
          <w:color w:val="231F20"/>
          <w:spacing w:val="4"/>
          <w:w w:val="105"/>
          <w:sz w:val="19"/>
        </w:rPr>
        <w:t xml:space="preserve"> </w:t>
      </w:r>
      <w:r>
        <w:rPr>
          <w:rFonts w:ascii="Arial Narrow"/>
          <w:i/>
          <w:color w:val="231F20"/>
          <w:spacing w:val="-2"/>
          <w:w w:val="105"/>
          <w:sz w:val="19"/>
        </w:rPr>
        <w:t>content.</w:t>
      </w:r>
    </w:p>
    <w:p w14:paraId="421D248A" w14:textId="77777777" w:rsidR="00872454" w:rsidRDefault="00872454">
      <w:pPr>
        <w:pStyle w:val="Textkrper"/>
        <w:rPr>
          <w:rFonts w:ascii="Arial Narrow"/>
          <w:i/>
          <w:sz w:val="20"/>
        </w:rPr>
      </w:pPr>
    </w:p>
    <w:p w14:paraId="421D248B" w14:textId="77777777" w:rsidR="00872454" w:rsidRDefault="00872454">
      <w:pPr>
        <w:pStyle w:val="Textkrper"/>
        <w:rPr>
          <w:rFonts w:ascii="Arial Narrow"/>
          <w:i/>
          <w:sz w:val="20"/>
        </w:rPr>
      </w:pPr>
    </w:p>
    <w:p w14:paraId="421D248C" w14:textId="77777777" w:rsidR="00872454" w:rsidRDefault="00872454">
      <w:pPr>
        <w:pStyle w:val="Textkrper"/>
        <w:rPr>
          <w:rFonts w:ascii="Arial Narrow"/>
          <w:i/>
          <w:sz w:val="20"/>
        </w:rPr>
      </w:pPr>
    </w:p>
    <w:p w14:paraId="421D248D" w14:textId="77777777" w:rsidR="00872454" w:rsidRDefault="00872454">
      <w:pPr>
        <w:pStyle w:val="Textkrper"/>
        <w:rPr>
          <w:rFonts w:ascii="Arial Narrow"/>
          <w:i/>
          <w:sz w:val="20"/>
        </w:rPr>
      </w:pPr>
    </w:p>
    <w:p w14:paraId="421D248E" w14:textId="77777777" w:rsidR="00872454" w:rsidRDefault="00872454">
      <w:pPr>
        <w:pStyle w:val="Textkrper"/>
        <w:spacing w:before="153"/>
        <w:rPr>
          <w:rFonts w:ascii="Arial Narrow"/>
          <w:i/>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Description w:val="Figure 23: Coding frequency of the perceived gender of account operators."/>
      </w:tblPr>
      <w:tblGrid>
        <w:gridCol w:w="4634"/>
        <w:gridCol w:w="2495"/>
        <w:gridCol w:w="2726"/>
      </w:tblGrid>
      <w:tr w:rsidR="00872454" w14:paraId="421D2492" w14:textId="77777777">
        <w:trPr>
          <w:trHeight w:val="460"/>
        </w:trPr>
        <w:tc>
          <w:tcPr>
            <w:tcW w:w="4634" w:type="dxa"/>
            <w:shd w:val="clear" w:color="auto" w:fill="FAA61A"/>
          </w:tcPr>
          <w:p w14:paraId="421D248F" w14:textId="77777777" w:rsidR="00872454" w:rsidRDefault="00CB66E8">
            <w:pPr>
              <w:pStyle w:val="TableParagraph"/>
              <w:spacing w:before="119"/>
              <w:ind w:left="1069"/>
              <w:jc w:val="left"/>
              <w:rPr>
                <w:sz w:val="20"/>
              </w:rPr>
            </w:pPr>
            <w:r>
              <w:rPr>
                <w:color w:val="231F20"/>
                <w:w w:val="110"/>
                <w:sz w:val="20"/>
              </w:rPr>
              <w:t>Coding</w:t>
            </w:r>
            <w:r>
              <w:rPr>
                <w:color w:val="231F20"/>
                <w:spacing w:val="-8"/>
                <w:w w:val="110"/>
                <w:sz w:val="20"/>
              </w:rPr>
              <w:t xml:space="preserve"> </w:t>
            </w:r>
            <w:r>
              <w:rPr>
                <w:color w:val="231F20"/>
                <w:w w:val="110"/>
                <w:sz w:val="20"/>
              </w:rPr>
              <w:t>of</w:t>
            </w:r>
            <w:r>
              <w:rPr>
                <w:color w:val="231F20"/>
                <w:spacing w:val="-7"/>
                <w:w w:val="110"/>
                <w:sz w:val="20"/>
              </w:rPr>
              <w:t xml:space="preserve"> </w:t>
            </w:r>
            <w:r>
              <w:rPr>
                <w:color w:val="231F20"/>
                <w:w w:val="110"/>
                <w:sz w:val="20"/>
              </w:rPr>
              <w:t>perceived</w:t>
            </w:r>
            <w:r>
              <w:rPr>
                <w:color w:val="231F20"/>
                <w:spacing w:val="-7"/>
                <w:w w:val="110"/>
                <w:sz w:val="20"/>
              </w:rPr>
              <w:t xml:space="preserve"> </w:t>
            </w:r>
            <w:r>
              <w:rPr>
                <w:color w:val="231F20"/>
                <w:spacing w:val="-2"/>
                <w:w w:val="110"/>
                <w:sz w:val="20"/>
              </w:rPr>
              <w:t>gender</w:t>
            </w:r>
          </w:p>
        </w:tc>
        <w:tc>
          <w:tcPr>
            <w:tcW w:w="2495" w:type="dxa"/>
            <w:shd w:val="clear" w:color="auto" w:fill="FAA61A"/>
          </w:tcPr>
          <w:p w14:paraId="421D2490" w14:textId="77777777" w:rsidR="00872454" w:rsidRDefault="00CB66E8">
            <w:pPr>
              <w:pStyle w:val="TableParagraph"/>
              <w:spacing w:before="119"/>
              <w:ind w:left="774"/>
              <w:jc w:val="left"/>
              <w:rPr>
                <w:sz w:val="20"/>
              </w:rPr>
            </w:pPr>
            <w:r>
              <w:rPr>
                <w:color w:val="231F20"/>
                <w:spacing w:val="-2"/>
                <w:w w:val="110"/>
                <w:sz w:val="20"/>
              </w:rPr>
              <w:t>Frequency</w:t>
            </w:r>
          </w:p>
        </w:tc>
        <w:tc>
          <w:tcPr>
            <w:tcW w:w="2726" w:type="dxa"/>
            <w:shd w:val="clear" w:color="auto" w:fill="FAA61A"/>
          </w:tcPr>
          <w:p w14:paraId="421D2491" w14:textId="77777777" w:rsidR="00872454" w:rsidRDefault="00CB66E8">
            <w:pPr>
              <w:pStyle w:val="TableParagraph"/>
              <w:spacing w:before="119"/>
              <w:ind w:left="841"/>
              <w:jc w:val="left"/>
              <w:rPr>
                <w:sz w:val="20"/>
              </w:rPr>
            </w:pPr>
            <w:r>
              <w:rPr>
                <w:color w:val="231F20"/>
                <w:spacing w:val="-2"/>
                <w:w w:val="115"/>
                <w:sz w:val="20"/>
              </w:rPr>
              <w:t>Percentage</w:t>
            </w:r>
          </w:p>
        </w:tc>
      </w:tr>
      <w:tr w:rsidR="00872454" w14:paraId="421D2496" w14:textId="77777777">
        <w:trPr>
          <w:trHeight w:val="452"/>
        </w:trPr>
        <w:tc>
          <w:tcPr>
            <w:tcW w:w="4634" w:type="dxa"/>
            <w:shd w:val="clear" w:color="auto" w:fill="FFF3E3"/>
          </w:tcPr>
          <w:p w14:paraId="421D2493" w14:textId="77777777" w:rsidR="00872454" w:rsidRDefault="00CB66E8">
            <w:pPr>
              <w:pStyle w:val="TableParagraph"/>
              <w:jc w:val="left"/>
              <w:rPr>
                <w:sz w:val="19"/>
              </w:rPr>
            </w:pPr>
            <w:r>
              <w:rPr>
                <w:color w:val="231F20"/>
                <w:spacing w:val="-4"/>
                <w:sz w:val="19"/>
              </w:rPr>
              <w:t>male</w:t>
            </w:r>
          </w:p>
        </w:tc>
        <w:tc>
          <w:tcPr>
            <w:tcW w:w="2495" w:type="dxa"/>
            <w:shd w:val="clear" w:color="auto" w:fill="FFF3E3"/>
          </w:tcPr>
          <w:p w14:paraId="421D2494" w14:textId="77777777" w:rsidR="00872454" w:rsidRDefault="00CB66E8">
            <w:pPr>
              <w:pStyle w:val="TableParagraph"/>
              <w:ind w:left="502" w:right="199"/>
              <w:rPr>
                <w:sz w:val="19"/>
              </w:rPr>
            </w:pPr>
            <w:r>
              <w:rPr>
                <w:color w:val="231F20"/>
                <w:spacing w:val="-5"/>
                <w:sz w:val="19"/>
              </w:rPr>
              <w:t>453</w:t>
            </w:r>
          </w:p>
        </w:tc>
        <w:tc>
          <w:tcPr>
            <w:tcW w:w="2726" w:type="dxa"/>
            <w:shd w:val="clear" w:color="auto" w:fill="FFF3E3"/>
          </w:tcPr>
          <w:p w14:paraId="421D2495" w14:textId="77777777" w:rsidR="00872454" w:rsidRDefault="00CB66E8">
            <w:pPr>
              <w:pStyle w:val="TableParagraph"/>
              <w:ind w:left="420" w:right="143"/>
              <w:rPr>
                <w:sz w:val="19"/>
              </w:rPr>
            </w:pPr>
            <w:r>
              <w:rPr>
                <w:color w:val="231F20"/>
                <w:spacing w:val="-2"/>
                <w:sz w:val="19"/>
              </w:rPr>
              <w:t>49.03%</w:t>
            </w:r>
          </w:p>
        </w:tc>
      </w:tr>
      <w:tr w:rsidR="00872454" w14:paraId="421D249A" w14:textId="77777777">
        <w:trPr>
          <w:trHeight w:val="452"/>
        </w:trPr>
        <w:tc>
          <w:tcPr>
            <w:tcW w:w="4634" w:type="dxa"/>
            <w:shd w:val="clear" w:color="auto" w:fill="FFF3E3"/>
          </w:tcPr>
          <w:p w14:paraId="421D2497" w14:textId="77777777" w:rsidR="00872454" w:rsidRDefault="00CB66E8">
            <w:pPr>
              <w:pStyle w:val="TableParagraph"/>
              <w:jc w:val="left"/>
              <w:rPr>
                <w:sz w:val="19"/>
              </w:rPr>
            </w:pPr>
            <w:r>
              <w:rPr>
                <w:color w:val="231F20"/>
                <w:w w:val="90"/>
                <w:sz w:val="19"/>
              </w:rPr>
              <w:t>non-</w:t>
            </w:r>
            <w:r>
              <w:rPr>
                <w:color w:val="231F20"/>
                <w:spacing w:val="-2"/>
                <w:w w:val="95"/>
                <w:sz w:val="19"/>
              </w:rPr>
              <w:t>attributable</w:t>
            </w:r>
          </w:p>
        </w:tc>
        <w:tc>
          <w:tcPr>
            <w:tcW w:w="2495" w:type="dxa"/>
            <w:shd w:val="clear" w:color="auto" w:fill="FFF3E3"/>
          </w:tcPr>
          <w:p w14:paraId="421D2498" w14:textId="77777777" w:rsidR="00872454" w:rsidRDefault="00CB66E8">
            <w:pPr>
              <w:pStyle w:val="TableParagraph"/>
              <w:ind w:left="502" w:right="192"/>
              <w:rPr>
                <w:sz w:val="19"/>
              </w:rPr>
            </w:pPr>
            <w:r>
              <w:rPr>
                <w:color w:val="231F20"/>
                <w:spacing w:val="-5"/>
                <w:sz w:val="19"/>
              </w:rPr>
              <w:t>330</w:t>
            </w:r>
          </w:p>
        </w:tc>
        <w:tc>
          <w:tcPr>
            <w:tcW w:w="2726" w:type="dxa"/>
            <w:shd w:val="clear" w:color="auto" w:fill="FFF3E3"/>
          </w:tcPr>
          <w:p w14:paraId="421D2499" w14:textId="77777777" w:rsidR="00872454" w:rsidRDefault="00CB66E8">
            <w:pPr>
              <w:pStyle w:val="TableParagraph"/>
              <w:ind w:left="420" w:right="143"/>
              <w:rPr>
                <w:sz w:val="19"/>
              </w:rPr>
            </w:pPr>
            <w:r>
              <w:rPr>
                <w:color w:val="231F20"/>
                <w:spacing w:val="-2"/>
                <w:sz w:val="19"/>
              </w:rPr>
              <w:t>35.71%</w:t>
            </w:r>
          </w:p>
        </w:tc>
      </w:tr>
      <w:tr w:rsidR="00872454" w14:paraId="421D249E" w14:textId="77777777">
        <w:trPr>
          <w:trHeight w:val="452"/>
        </w:trPr>
        <w:tc>
          <w:tcPr>
            <w:tcW w:w="4634" w:type="dxa"/>
            <w:shd w:val="clear" w:color="auto" w:fill="FFF3E3"/>
          </w:tcPr>
          <w:p w14:paraId="421D249B" w14:textId="77777777" w:rsidR="00872454" w:rsidRDefault="00CB66E8">
            <w:pPr>
              <w:pStyle w:val="TableParagraph"/>
              <w:jc w:val="left"/>
              <w:rPr>
                <w:sz w:val="19"/>
              </w:rPr>
            </w:pPr>
            <w:r>
              <w:rPr>
                <w:color w:val="231F20"/>
                <w:spacing w:val="-2"/>
                <w:sz w:val="19"/>
              </w:rPr>
              <w:t>perceived</w:t>
            </w:r>
            <w:r>
              <w:rPr>
                <w:color w:val="231F20"/>
                <w:spacing w:val="4"/>
                <w:sz w:val="19"/>
              </w:rPr>
              <w:t xml:space="preserve"> </w:t>
            </w:r>
            <w:r>
              <w:rPr>
                <w:color w:val="231F20"/>
                <w:spacing w:val="-2"/>
                <w:sz w:val="19"/>
              </w:rPr>
              <w:t>female</w:t>
            </w:r>
          </w:p>
        </w:tc>
        <w:tc>
          <w:tcPr>
            <w:tcW w:w="2495" w:type="dxa"/>
            <w:shd w:val="clear" w:color="auto" w:fill="FFF3E3"/>
          </w:tcPr>
          <w:p w14:paraId="421D249C" w14:textId="77777777" w:rsidR="00872454" w:rsidRDefault="00CB66E8">
            <w:pPr>
              <w:pStyle w:val="TableParagraph"/>
              <w:ind w:left="502" w:right="173"/>
              <w:rPr>
                <w:sz w:val="19"/>
              </w:rPr>
            </w:pPr>
            <w:r>
              <w:rPr>
                <w:color w:val="231F20"/>
                <w:spacing w:val="-5"/>
                <w:sz w:val="19"/>
              </w:rPr>
              <w:t>118</w:t>
            </w:r>
          </w:p>
        </w:tc>
        <w:tc>
          <w:tcPr>
            <w:tcW w:w="2726" w:type="dxa"/>
            <w:shd w:val="clear" w:color="auto" w:fill="FFF3E3"/>
          </w:tcPr>
          <w:p w14:paraId="421D249D" w14:textId="77777777" w:rsidR="00872454" w:rsidRDefault="00CB66E8">
            <w:pPr>
              <w:pStyle w:val="TableParagraph"/>
              <w:ind w:left="420" w:right="147"/>
              <w:rPr>
                <w:sz w:val="19"/>
              </w:rPr>
            </w:pPr>
            <w:r>
              <w:rPr>
                <w:color w:val="231F20"/>
                <w:spacing w:val="-2"/>
                <w:sz w:val="19"/>
              </w:rPr>
              <w:t>12.77%</w:t>
            </w:r>
          </w:p>
        </w:tc>
      </w:tr>
      <w:tr w:rsidR="00872454" w14:paraId="421D24A2" w14:textId="77777777">
        <w:trPr>
          <w:trHeight w:val="452"/>
        </w:trPr>
        <w:tc>
          <w:tcPr>
            <w:tcW w:w="4634" w:type="dxa"/>
            <w:shd w:val="clear" w:color="auto" w:fill="FFF3E3"/>
          </w:tcPr>
          <w:p w14:paraId="421D249F" w14:textId="77777777" w:rsidR="00872454" w:rsidRDefault="00CB66E8">
            <w:pPr>
              <w:pStyle w:val="TableParagraph"/>
              <w:jc w:val="left"/>
              <w:rPr>
                <w:sz w:val="19"/>
              </w:rPr>
            </w:pPr>
            <w:r>
              <w:rPr>
                <w:color w:val="231F20"/>
                <w:sz w:val="19"/>
              </w:rPr>
              <w:t>group</w:t>
            </w:r>
            <w:r>
              <w:rPr>
                <w:color w:val="231F20"/>
                <w:spacing w:val="-2"/>
                <w:sz w:val="19"/>
              </w:rPr>
              <w:t xml:space="preserve"> </w:t>
            </w:r>
            <w:r>
              <w:rPr>
                <w:color w:val="231F20"/>
                <w:sz w:val="19"/>
              </w:rPr>
              <w:t>containing</w:t>
            </w:r>
            <w:r>
              <w:rPr>
                <w:color w:val="231F20"/>
                <w:spacing w:val="-2"/>
                <w:sz w:val="19"/>
              </w:rPr>
              <w:t xml:space="preserve"> </w:t>
            </w:r>
            <w:r>
              <w:rPr>
                <w:color w:val="231F20"/>
                <w:sz w:val="19"/>
              </w:rPr>
              <w:t>several</w:t>
            </w:r>
            <w:r>
              <w:rPr>
                <w:color w:val="231F20"/>
                <w:spacing w:val="-2"/>
                <w:sz w:val="19"/>
              </w:rPr>
              <w:t xml:space="preserve"> genders</w:t>
            </w:r>
          </w:p>
        </w:tc>
        <w:tc>
          <w:tcPr>
            <w:tcW w:w="2495" w:type="dxa"/>
            <w:shd w:val="clear" w:color="auto" w:fill="FFF3E3"/>
          </w:tcPr>
          <w:p w14:paraId="421D24A0" w14:textId="77777777" w:rsidR="00872454" w:rsidRDefault="00CB66E8">
            <w:pPr>
              <w:pStyle w:val="TableParagraph"/>
              <w:ind w:left="502" w:right="100"/>
              <w:rPr>
                <w:sz w:val="19"/>
              </w:rPr>
            </w:pPr>
            <w:r>
              <w:rPr>
                <w:color w:val="231F20"/>
                <w:spacing w:val="-5"/>
                <w:sz w:val="19"/>
              </w:rPr>
              <w:t>22</w:t>
            </w:r>
          </w:p>
        </w:tc>
        <w:tc>
          <w:tcPr>
            <w:tcW w:w="2726" w:type="dxa"/>
            <w:shd w:val="clear" w:color="auto" w:fill="FFF3E3"/>
          </w:tcPr>
          <w:p w14:paraId="421D24A1" w14:textId="77777777" w:rsidR="00872454" w:rsidRDefault="00CB66E8">
            <w:pPr>
              <w:pStyle w:val="TableParagraph"/>
              <w:ind w:left="420" w:right="59"/>
              <w:rPr>
                <w:sz w:val="19"/>
              </w:rPr>
            </w:pPr>
            <w:r>
              <w:rPr>
                <w:color w:val="231F20"/>
                <w:spacing w:val="-2"/>
                <w:sz w:val="19"/>
              </w:rPr>
              <w:t>2.38%</w:t>
            </w:r>
          </w:p>
        </w:tc>
      </w:tr>
      <w:tr w:rsidR="00872454" w14:paraId="421D24A6" w14:textId="77777777">
        <w:trPr>
          <w:trHeight w:val="452"/>
        </w:trPr>
        <w:tc>
          <w:tcPr>
            <w:tcW w:w="4634" w:type="dxa"/>
            <w:shd w:val="clear" w:color="auto" w:fill="FFF3E3"/>
          </w:tcPr>
          <w:p w14:paraId="421D24A3" w14:textId="77777777" w:rsidR="00872454" w:rsidRDefault="00CB66E8">
            <w:pPr>
              <w:pStyle w:val="TableParagraph"/>
              <w:jc w:val="left"/>
              <w:rPr>
                <w:sz w:val="19"/>
              </w:rPr>
            </w:pPr>
            <w:r>
              <w:rPr>
                <w:color w:val="231F20"/>
                <w:w w:val="90"/>
                <w:sz w:val="19"/>
              </w:rPr>
              <w:t>non-</w:t>
            </w:r>
            <w:r>
              <w:rPr>
                <w:color w:val="231F20"/>
                <w:spacing w:val="-2"/>
                <w:sz w:val="19"/>
              </w:rPr>
              <w:t>binary</w:t>
            </w:r>
          </w:p>
        </w:tc>
        <w:tc>
          <w:tcPr>
            <w:tcW w:w="2495" w:type="dxa"/>
            <w:shd w:val="clear" w:color="auto" w:fill="FFF3E3"/>
          </w:tcPr>
          <w:p w14:paraId="421D24A4" w14:textId="77777777" w:rsidR="00872454" w:rsidRDefault="00CB66E8">
            <w:pPr>
              <w:pStyle w:val="TableParagraph"/>
              <w:ind w:left="502"/>
              <w:rPr>
                <w:sz w:val="19"/>
              </w:rPr>
            </w:pPr>
            <w:r>
              <w:rPr>
                <w:color w:val="231F20"/>
                <w:spacing w:val="-10"/>
                <w:sz w:val="19"/>
              </w:rPr>
              <w:t>1</w:t>
            </w:r>
          </w:p>
        </w:tc>
        <w:tc>
          <w:tcPr>
            <w:tcW w:w="2726" w:type="dxa"/>
            <w:shd w:val="clear" w:color="auto" w:fill="FFF3E3"/>
          </w:tcPr>
          <w:p w14:paraId="421D24A5" w14:textId="77777777" w:rsidR="00872454" w:rsidRDefault="00CB66E8">
            <w:pPr>
              <w:pStyle w:val="TableParagraph"/>
              <w:ind w:left="420" w:right="19"/>
              <w:rPr>
                <w:sz w:val="19"/>
              </w:rPr>
            </w:pPr>
            <w:r>
              <w:rPr>
                <w:color w:val="231F20"/>
                <w:spacing w:val="-2"/>
                <w:sz w:val="19"/>
              </w:rPr>
              <w:t>0.11%</w:t>
            </w:r>
          </w:p>
        </w:tc>
      </w:tr>
      <w:tr w:rsidR="00872454" w14:paraId="421D24AA" w14:textId="77777777">
        <w:trPr>
          <w:trHeight w:val="509"/>
        </w:trPr>
        <w:tc>
          <w:tcPr>
            <w:tcW w:w="4634" w:type="dxa"/>
            <w:shd w:val="clear" w:color="auto" w:fill="FFF3E3"/>
          </w:tcPr>
          <w:p w14:paraId="421D24A7" w14:textId="77777777" w:rsidR="00872454" w:rsidRDefault="00872454">
            <w:pPr>
              <w:pStyle w:val="TableParagraph"/>
              <w:spacing w:before="0"/>
              <w:ind w:left="0"/>
              <w:jc w:val="left"/>
              <w:rPr>
                <w:rFonts w:ascii="Times New Roman"/>
                <w:sz w:val="18"/>
              </w:rPr>
            </w:pPr>
          </w:p>
        </w:tc>
        <w:tc>
          <w:tcPr>
            <w:tcW w:w="2495" w:type="dxa"/>
            <w:shd w:val="clear" w:color="auto" w:fill="FFF3E3"/>
          </w:tcPr>
          <w:p w14:paraId="421D24A8" w14:textId="77777777" w:rsidR="00872454" w:rsidRDefault="00CB66E8">
            <w:pPr>
              <w:pStyle w:val="TableParagraph"/>
              <w:spacing w:before="176"/>
              <w:ind w:left="502" w:right="193"/>
              <w:rPr>
                <w:rFonts w:ascii="Arial Narrow"/>
                <w:b/>
                <w:sz w:val="19"/>
              </w:rPr>
            </w:pPr>
            <w:r>
              <w:rPr>
                <w:rFonts w:ascii="Arial Narrow"/>
                <w:b/>
                <w:color w:val="231F20"/>
                <w:spacing w:val="-5"/>
                <w:w w:val="110"/>
                <w:sz w:val="19"/>
              </w:rPr>
              <w:t>924</w:t>
            </w:r>
          </w:p>
        </w:tc>
        <w:tc>
          <w:tcPr>
            <w:tcW w:w="2726" w:type="dxa"/>
            <w:shd w:val="clear" w:color="auto" w:fill="FFF3E3"/>
          </w:tcPr>
          <w:p w14:paraId="421D24A9" w14:textId="77777777" w:rsidR="00872454" w:rsidRDefault="00CB66E8">
            <w:pPr>
              <w:pStyle w:val="TableParagraph"/>
              <w:spacing w:before="176"/>
              <w:ind w:left="420"/>
              <w:rPr>
                <w:rFonts w:ascii="Arial Narrow"/>
                <w:b/>
                <w:sz w:val="19"/>
              </w:rPr>
            </w:pPr>
            <w:r>
              <w:rPr>
                <w:rFonts w:ascii="Arial Narrow"/>
                <w:b/>
                <w:color w:val="231F20"/>
                <w:spacing w:val="-4"/>
                <w:w w:val="105"/>
                <w:sz w:val="19"/>
              </w:rPr>
              <w:t>100%</w:t>
            </w:r>
          </w:p>
        </w:tc>
      </w:tr>
    </w:tbl>
    <w:p w14:paraId="421D24AB" w14:textId="77777777" w:rsidR="00872454" w:rsidRDefault="00872454">
      <w:pPr>
        <w:pStyle w:val="Textkrper"/>
        <w:rPr>
          <w:rFonts w:ascii="Arial Narrow"/>
          <w:i/>
        </w:rPr>
      </w:pPr>
    </w:p>
    <w:p w14:paraId="421D24AC" w14:textId="77777777" w:rsidR="00872454" w:rsidRDefault="00872454">
      <w:pPr>
        <w:pStyle w:val="Textkrper"/>
        <w:spacing w:before="54"/>
        <w:rPr>
          <w:rFonts w:ascii="Arial Narrow"/>
          <w:i/>
        </w:rPr>
      </w:pPr>
    </w:p>
    <w:p w14:paraId="421D24AD" w14:textId="77777777" w:rsidR="00872454" w:rsidRDefault="00CB66E8">
      <w:pPr>
        <w:ind w:left="1020"/>
        <w:rPr>
          <w:rFonts w:ascii="Arial Narrow"/>
          <w:i/>
          <w:sz w:val="19"/>
        </w:rPr>
      </w:pPr>
      <w:r>
        <w:rPr>
          <w:rFonts w:ascii="Arial Narrow"/>
          <w:i/>
          <w:color w:val="231F20"/>
          <w:w w:val="105"/>
          <w:sz w:val="19"/>
        </w:rPr>
        <w:t>Fig.</w:t>
      </w:r>
      <w:r>
        <w:rPr>
          <w:rFonts w:ascii="Arial Narrow"/>
          <w:i/>
          <w:color w:val="231F20"/>
          <w:spacing w:val="2"/>
          <w:w w:val="105"/>
          <w:sz w:val="19"/>
        </w:rPr>
        <w:t xml:space="preserve"> </w:t>
      </w:r>
      <w:r>
        <w:rPr>
          <w:rFonts w:ascii="Arial Narrow"/>
          <w:i/>
          <w:color w:val="231F20"/>
          <w:w w:val="105"/>
          <w:sz w:val="19"/>
        </w:rPr>
        <w:t>23:</w:t>
      </w:r>
      <w:r>
        <w:rPr>
          <w:rFonts w:ascii="Arial Narrow"/>
          <w:i/>
          <w:color w:val="231F20"/>
          <w:spacing w:val="3"/>
          <w:w w:val="105"/>
          <w:sz w:val="19"/>
        </w:rPr>
        <w:t xml:space="preserve"> </w:t>
      </w:r>
      <w:r>
        <w:rPr>
          <w:rFonts w:ascii="Arial Narrow"/>
          <w:i/>
          <w:color w:val="231F20"/>
          <w:w w:val="105"/>
          <w:sz w:val="19"/>
        </w:rPr>
        <w:t>Coding</w:t>
      </w:r>
      <w:r>
        <w:rPr>
          <w:rFonts w:ascii="Arial Narrow"/>
          <w:i/>
          <w:color w:val="231F20"/>
          <w:spacing w:val="2"/>
          <w:w w:val="105"/>
          <w:sz w:val="19"/>
        </w:rPr>
        <w:t xml:space="preserve"> </w:t>
      </w:r>
      <w:r>
        <w:rPr>
          <w:rFonts w:ascii="Arial Narrow"/>
          <w:i/>
          <w:color w:val="231F20"/>
          <w:w w:val="105"/>
          <w:sz w:val="19"/>
        </w:rPr>
        <w:t>frequency</w:t>
      </w:r>
      <w:r>
        <w:rPr>
          <w:rFonts w:ascii="Arial Narrow"/>
          <w:i/>
          <w:color w:val="231F20"/>
          <w:spacing w:val="4"/>
          <w:w w:val="105"/>
          <w:sz w:val="19"/>
        </w:rPr>
        <w:t xml:space="preserve"> </w:t>
      </w:r>
      <w:r>
        <w:rPr>
          <w:rFonts w:ascii="Arial Narrow"/>
          <w:i/>
          <w:color w:val="231F20"/>
          <w:w w:val="105"/>
          <w:sz w:val="19"/>
        </w:rPr>
        <w:t>of</w:t>
      </w:r>
      <w:r>
        <w:rPr>
          <w:rFonts w:ascii="Arial Narrow"/>
          <w:i/>
          <w:color w:val="231F20"/>
          <w:spacing w:val="2"/>
          <w:w w:val="105"/>
          <w:sz w:val="19"/>
        </w:rPr>
        <w:t xml:space="preserve"> </w:t>
      </w:r>
      <w:r>
        <w:rPr>
          <w:rFonts w:ascii="Arial Narrow"/>
          <w:i/>
          <w:color w:val="231F20"/>
          <w:w w:val="105"/>
          <w:sz w:val="19"/>
        </w:rPr>
        <w:t>the</w:t>
      </w:r>
      <w:r>
        <w:rPr>
          <w:rFonts w:ascii="Arial Narrow"/>
          <w:i/>
          <w:color w:val="231F20"/>
          <w:spacing w:val="4"/>
          <w:w w:val="105"/>
          <w:sz w:val="19"/>
        </w:rPr>
        <w:t xml:space="preserve"> </w:t>
      </w:r>
      <w:r>
        <w:rPr>
          <w:rFonts w:ascii="Arial Narrow"/>
          <w:i/>
          <w:color w:val="231F20"/>
          <w:w w:val="105"/>
          <w:sz w:val="19"/>
        </w:rPr>
        <w:t>perceived</w:t>
      </w:r>
      <w:r>
        <w:rPr>
          <w:rFonts w:ascii="Arial Narrow"/>
          <w:i/>
          <w:color w:val="231F20"/>
          <w:spacing w:val="2"/>
          <w:w w:val="105"/>
          <w:sz w:val="19"/>
        </w:rPr>
        <w:t xml:space="preserve"> </w:t>
      </w:r>
      <w:r>
        <w:rPr>
          <w:rFonts w:ascii="Arial Narrow"/>
          <w:i/>
          <w:color w:val="231F20"/>
          <w:w w:val="105"/>
          <w:sz w:val="19"/>
        </w:rPr>
        <w:t>gender</w:t>
      </w:r>
      <w:r>
        <w:rPr>
          <w:rFonts w:ascii="Arial Narrow"/>
          <w:i/>
          <w:color w:val="231F20"/>
          <w:spacing w:val="3"/>
          <w:w w:val="105"/>
          <w:sz w:val="19"/>
        </w:rPr>
        <w:t xml:space="preserve"> </w:t>
      </w:r>
      <w:r>
        <w:rPr>
          <w:rFonts w:ascii="Arial Narrow"/>
          <w:i/>
          <w:color w:val="231F20"/>
          <w:w w:val="105"/>
          <w:sz w:val="19"/>
        </w:rPr>
        <w:t>of</w:t>
      </w:r>
      <w:r>
        <w:rPr>
          <w:rFonts w:ascii="Arial Narrow"/>
          <w:i/>
          <w:color w:val="231F20"/>
          <w:spacing w:val="2"/>
          <w:w w:val="105"/>
          <w:sz w:val="19"/>
        </w:rPr>
        <w:t xml:space="preserve"> </w:t>
      </w:r>
      <w:r>
        <w:rPr>
          <w:rFonts w:ascii="Arial Narrow"/>
          <w:i/>
          <w:color w:val="231F20"/>
          <w:w w:val="105"/>
          <w:sz w:val="19"/>
        </w:rPr>
        <w:t>account</w:t>
      </w:r>
      <w:r>
        <w:rPr>
          <w:rFonts w:ascii="Arial Narrow"/>
          <w:i/>
          <w:color w:val="231F20"/>
          <w:spacing w:val="3"/>
          <w:w w:val="105"/>
          <w:sz w:val="19"/>
        </w:rPr>
        <w:t xml:space="preserve"> </w:t>
      </w:r>
      <w:r>
        <w:rPr>
          <w:rFonts w:ascii="Arial Narrow"/>
          <w:i/>
          <w:color w:val="231F20"/>
          <w:spacing w:val="-2"/>
          <w:w w:val="105"/>
          <w:sz w:val="19"/>
        </w:rPr>
        <w:t>operators.</w:t>
      </w:r>
    </w:p>
    <w:p w14:paraId="421D24AE" w14:textId="77777777" w:rsidR="00872454" w:rsidRDefault="00872454">
      <w:pPr>
        <w:rPr>
          <w:rFonts w:ascii="Arial Narrow"/>
          <w:i/>
          <w:sz w:val="19"/>
        </w:rPr>
        <w:sectPr w:rsidR="00872454">
          <w:pgSz w:w="11910" w:h="16840"/>
          <w:pgMar w:top="1000" w:right="0" w:bottom="1000" w:left="0" w:header="389" w:footer="812" w:gutter="0"/>
          <w:cols w:space="720"/>
        </w:sectPr>
      </w:pPr>
    </w:p>
    <w:p w14:paraId="421D24AF" w14:textId="77777777" w:rsidR="00872454" w:rsidRDefault="00872454">
      <w:pPr>
        <w:pStyle w:val="Textkrper"/>
        <w:spacing w:before="178"/>
        <w:rPr>
          <w:rFonts w:ascii="Arial Narrow"/>
          <w:i/>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60" w:firstRow="1" w:lastRow="1" w:firstColumn="0" w:lastColumn="0" w:noHBand="1" w:noVBand="1"/>
        <w:tblDescription w:val="Figure 24: Coding frequencies of the different types of accounts."/>
      </w:tblPr>
      <w:tblGrid>
        <w:gridCol w:w="4634"/>
        <w:gridCol w:w="2495"/>
        <w:gridCol w:w="2726"/>
      </w:tblGrid>
      <w:tr w:rsidR="00872454" w14:paraId="421D24B3" w14:textId="77777777" w:rsidTr="004D2122">
        <w:trPr>
          <w:trHeight w:val="460"/>
        </w:trPr>
        <w:tc>
          <w:tcPr>
            <w:tcW w:w="4634" w:type="dxa"/>
            <w:shd w:val="clear" w:color="auto" w:fill="FAA61A"/>
          </w:tcPr>
          <w:p w14:paraId="421D24B0" w14:textId="77777777" w:rsidR="00872454" w:rsidRDefault="00CB66E8">
            <w:pPr>
              <w:pStyle w:val="TableParagraph"/>
              <w:spacing w:before="119"/>
              <w:ind w:left="29"/>
              <w:rPr>
                <w:sz w:val="20"/>
              </w:rPr>
            </w:pPr>
            <w:r>
              <w:rPr>
                <w:color w:val="231F20"/>
                <w:w w:val="105"/>
                <w:sz w:val="20"/>
              </w:rPr>
              <w:t>Account</w:t>
            </w:r>
            <w:r>
              <w:rPr>
                <w:color w:val="231F20"/>
                <w:spacing w:val="18"/>
                <w:w w:val="110"/>
                <w:sz w:val="20"/>
              </w:rPr>
              <w:t xml:space="preserve"> </w:t>
            </w:r>
            <w:r>
              <w:rPr>
                <w:color w:val="231F20"/>
                <w:spacing w:val="-4"/>
                <w:w w:val="110"/>
                <w:sz w:val="20"/>
              </w:rPr>
              <w:t>type</w:t>
            </w:r>
          </w:p>
        </w:tc>
        <w:tc>
          <w:tcPr>
            <w:tcW w:w="2495" w:type="dxa"/>
            <w:shd w:val="clear" w:color="auto" w:fill="FAA61A"/>
          </w:tcPr>
          <w:p w14:paraId="421D24B1" w14:textId="77777777" w:rsidR="00872454" w:rsidRDefault="00CB66E8">
            <w:pPr>
              <w:pStyle w:val="TableParagraph"/>
              <w:spacing w:before="119"/>
              <w:ind w:left="774"/>
              <w:jc w:val="left"/>
              <w:rPr>
                <w:sz w:val="20"/>
              </w:rPr>
            </w:pPr>
            <w:r>
              <w:rPr>
                <w:color w:val="231F20"/>
                <w:spacing w:val="-2"/>
                <w:w w:val="110"/>
                <w:sz w:val="20"/>
              </w:rPr>
              <w:t>Frequency</w:t>
            </w:r>
          </w:p>
        </w:tc>
        <w:tc>
          <w:tcPr>
            <w:tcW w:w="2726" w:type="dxa"/>
            <w:shd w:val="clear" w:color="auto" w:fill="FAA61A"/>
          </w:tcPr>
          <w:p w14:paraId="421D24B2" w14:textId="77777777" w:rsidR="00872454" w:rsidRDefault="00CB66E8">
            <w:pPr>
              <w:pStyle w:val="TableParagraph"/>
              <w:spacing w:before="119"/>
              <w:ind w:left="841"/>
              <w:jc w:val="left"/>
              <w:rPr>
                <w:sz w:val="20"/>
              </w:rPr>
            </w:pPr>
            <w:r>
              <w:rPr>
                <w:color w:val="231F20"/>
                <w:spacing w:val="-2"/>
                <w:w w:val="115"/>
                <w:sz w:val="20"/>
              </w:rPr>
              <w:t>Percentage</w:t>
            </w:r>
          </w:p>
        </w:tc>
      </w:tr>
      <w:tr w:rsidR="00872454" w14:paraId="421D24B7" w14:textId="77777777" w:rsidTr="004D2122">
        <w:trPr>
          <w:trHeight w:val="452"/>
        </w:trPr>
        <w:tc>
          <w:tcPr>
            <w:tcW w:w="4634" w:type="dxa"/>
            <w:shd w:val="clear" w:color="auto" w:fill="FFF3E3"/>
          </w:tcPr>
          <w:p w14:paraId="421D24B4" w14:textId="77777777" w:rsidR="00872454" w:rsidRDefault="00CB66E8">
            <w:pPr>
              <w:pStyle w:val="TableParagraph"/>
              <w:jc w:val="left"/>
              <w:rPr>
                <w:sz w:val="19"/>
              </w:rPr>
            </w:pPr>
            <w:r>
              <w:rPr>
                <w:color w:val="231F20"/>
                <w:spacing w:val="-2"/>
                <w:sz w:val="19"/>
              </w:rPr>
              <w:t>Influencer</w:t>
            </w:r>
          </w:p>
        </w:tc>
        <w:tc>
          <w:tcPr>
            <w:tcW w:w="2495" w:type="dxa"/>
            <w:shd w:val="clear" w:color="auto" w:fill="FFF3E3"/>
          </w:tcPr>
          <w:p w14:paraId="421D24B5" w14:textId="77777777" w:rsidR="00872454" w:rsidRDefault="00CB66E8">
            <w:pPr>
              <w:pStyle w:val="TableParagraph"/>
              <w:ind w:left="502" w:right="191"/>
              <w:rPr>
                <w:sz w:val="19"/>
              </w:rPr>
            </w:pPr>
            <w:r>
              <w:rPr>
                <w:color w:val="231F20"/>
                <w:spacing w:val="-5"/>
                <w:sz w:val="19"/>
              </w:rPr>
              <w:t>386</w:t>
            </w:r>
          </w:p>
        </w:tc>
        <w:tc>
          <w:tcPr>
            <w:tcW w:w="2726" w:type="dxa"/>
            <w:shd w:val="clear" w:color="auto" w:fill="FFF3E3"/>
          </w:tcPr>
          <w:p w14:paraId="421D24B6" w14:textId="77777777" w:rsidR="00872454" w:rsidRDefault="00CB66E8">
            <w:pPr>
              <w:pStyle w:val="TableParagraph"/>
              <w:ind w:left="420" w:right="139"/>
              <w:rPr>
                <w:sz w:val="19"/>
              </w:rPr>
            </w:pPr>
            <w:r>
              <w:rPr>
                <w:color w:val="231F20"/>
                <w:spacing w:val="-2"/>
                <w:sz w:val="19"/>
              </w:rPr>
              <w:t>41.77%</w:t>
            </w:r>
          </w:p>
        </w:tc>
      </w:tr>
      <w:tr w:rsidR="00872454" w14:paraId="421D24BB" w14:textId="77777777" w:rsidTr="004D2122">
        <w:trPr>
          <w:trHeight w:val="452"/>
        </w:trPr>
        <w:tc>
          <w:tcPr>
            <w:tcW w:w="4634" w:type="dxa"/>
            <w:shd w:val="clear" w:color="auto" w:fill="FFF3E3"/>
          </w:tcPr>
          <w:p w14:paraId="421D24B8" w14:textId="77777777" w:rsidR="00872454" w:rsidRDefault="00CB66E8">
            <w:pPr>
              <w:pStyle w:val="TableParagraph"/>
              <w:jc w:val="left"/>
              <w:rPr>
                <w:sz w:val="19"/>
              </w:rPr>
            </w:pPr>
            <w:r>
              <w:rPr>
                <w:color w:val="231F20"/>
                <w:spacing w:val="-2"/>
                <w:sz w:val="19"/>
              </w:rPr>
              <w:t>Reposting</w:t>
            </w:r>
          </w:p>
        </w:tc>
        <w:tc>
          <w:tcPr>
            <w:tcW w:w="2495" w:type="dxa"/>
            <w:shd w:val="clear" w:color="auto" w:fill="FFF3E3"/>
          </w:tcPr>
          <w:p w14:paraId="421D24B9" w14:textId="77777777" w:rsidR="00872454" w:rsidRDefault="00CB66E8">
            <w:pPr>
              <w:pStyle w:val="TableParagraph"/>
              <w:ind w:left="502" w:right="196"/>
              <w:rPr>
                <w:sz w:val="19"/>
              </w:rPr>
            </w:pPr>
            <w:r>
              <w:rPr>
                <w:color w:val="231F20"/>
                <w:spacing w:val="-5"/>
                <w:sz w:val="19"/>
              </w:rPr>
              <w:t>240</w:t>
            </w:r>
          </w:p>
        </w:tc>
        <w:tc>
          <w:tcPr>
            <w:tcW w:w="2726" w:type="dxa"/>
            <w:shd w:val="clear" w:color="auto" w:fill="FFF3E3"/>
          </w:tcPr>
          <w:p w14:paraId="421D24BA" w14:textId="77777777" w:rsidR="00872454" w:rsidRDefault="00CB66E8">
            <w:pPr>
              <w:pStyle w:val="TableParagraph"/>
              <w:ind w:left="420" w:right="145"/>
              <w:rPr>
                <w:sz w:val="19"/>
              </w:rPr>
            </w:pPr>
            <w:r>
              <w:rPr>
                <w:color w:val="231F20"/>
                <w:spacing w:val="-2"/>
                <w:sz w:val="19"/>
              </w:rPr>
              <w:t>25.97%</w:t>
            </w:r>
          </w:p>
        </w:tc>
      </w:tr>
      <w:tr w:rsidR="00872454" w14:paraId="421D24BF" w14:textId="77777777" w:rsidTr="004D2122">
        <w:trPr>
          <w:trHeight w:val="452"/>
        </w:trPr>
        <w:tc>
          <w:tcPr>
            <w:tcW w:w="4634" w:type="dxa"/>
            <w:shd w:val="clear" w:color="auto" w:fill="FFF3E3"/>
          </w:tcPr>
          <w:p w14:paraId="421D24BC" w14:textId="77777777" w:rsidR="00872454" w:rsidRDefault="00CB66E8">
            <w:pPr>
              <w:pStyle w:val="TableParagraph"/>
              <w:jc w:val="left"/>
              <w:rPr>
                <w:sz w:val="19"/>
              </w:rPr>
            </w:pPr>
            <w:r>
              <w:rPr>
                <w:color w:val="231F20"/>
                <w:spacing w:val="-4"/>
                <w:sz w:val="19"/>
              </w:rPr>
              <w:t>Prominent</w:t>
            </w:r>
            <w:r>
              <w:rPr>
                <w:color w:val="231F20"/>
                <w:spacing w:val="6"/>
                <w:sz w:val="19"/>
              </w:rPr>
              <w:t xml:space="preserve"> </w:t>
            </w:r>
            <w:r>
              <w:rPr>
                <w:color w:val="231F20"/>
                <w:spacing w:val="-2"/>
                <w:sz w:val="19"/>
              </w:rPr>
              <w:t>person</w:t>
            </w:r>
          </w:p>
        </w:tc>
        <w:tc>
          <w:tcPr>
            <w:tcW w:w="2495" w:type="dxa"/>
            <w:shd w:val="clear" w:color="auto" w:fill="FFF3E3"/>
          </w:tcPr>
          <w:p w14:paraId="421D24BD" w14:textId="77777777" w:rsidR="00872454" w:rsidRDefault="00CB66E8">
            <w:pPr>
              <w:pStyle w:val="TableParagraph"/>
              <w:ind w:left="502" w:right="94"/>
              <w:rPr>
                <w:sz w:val="19"/>
              </w:rPr>
            </w:pPr>
            <w:r>
              <w:rPr>
                <w:color w:val="231F20"/>
                <w:spacing w:val="-5"/>
                <w:sz w:val="19"/>
              </w:rPr>
              <w:t>89</w:t>
            </w:r>
          </w:p>
        </w:tc>
        <w:tc>
          <w:tcPr>
            <w:tcW w:w="2726" w:type="dxa"/>
            <w:shd w:val="clear" w:color="auto" w:fill="FFF3E3"/>
          </w:tcPr>
          <w:p w14:paraId="421D24BE" w14:textId="77777777" w:rsidR="00872454" w:rsidRDefault="00CB66E8">
            <w:pPr>
              <w:pStyle w:val="TableParagraph"/>
              <w:ind w:left="420" w:right="50"/>
              <w:rPr>
                <w:sz w:val="19"/>
              </w:rPr>
            </w:pPr>
            <w:r>
              <w:rPr>
                <w:color w:val="231F20"/>
                <w:spacing w:val="-2"/>
                <w:sz w:val="19"/>
              </w:rPr>
              <w:t>9.63%</w:t>
            </w:r>
          </w:p>
        </w:tc>
      </w:tr>
      <w:tr w:rsidR="00872454" w14:paraId="421D24C3" w14:textId="77777777" w:rsidTr="004D2122">
        <w:trPr>
          <w:trHeight w:val="452"/>
        </w:trPr>
        <w:tc>
          <w:tcPr>
            <w:tcW w:w="4634" w:type="dxa"/>
            <w:shd w:val="clear" w:color="auto" w:fill="FFF3E3"/>
          </w:tcPr>
          <w:p w14:paraId="421D24C0" w14:textId="77777777" w:rsidR="00872454" w:rsidRDefault="00CB66E8">
            <w:pPr>
              <w:pStyle w:val="TableParagraph"/>
              <w:jc w:val="left"/>
              <w:rPr>
                <w:sz w:val="19"/>
              </w:rPr>
            </w:pPr>
            <w:r>
              <w:rPr>
                <w:color w:val="231F20"/>
                <w:sz w:val="19"/>
              </w:rPr>
              <w:t>Share</w:t>
            </w:r>
            <w:r>
              <w:rPr>
                <w:color w:val="231F20"/>
                <w:spacing w:val="-2"/>
                <w:sz w:val="19"/>
              </w:rPr>
              <w:t xml:space="preserve"> </w:t>
            </w:r>
            <w:r>
              <w:rPr>
                <w:color w:val="231F20"/>
                <w:spacing w:val="-4"/>
                <w:sz w:val="19"/>
              </w:rPr>
              <w:t>pics</w:t>
            </w:r>
          </w:p>
        </w:tc>
        <w:tc>
          <w:tcPr>
            <w:tcW w:w="2495" w:type="dxa"/>
            <w:shd w:val="clear" w:color="auto" w:fill="FFF3E3"/>
          </w:tcPr>
          <w:p w14:paraId="421D24C1" w14:textId="77777777" w:rsidR="00872454" w:rsidRDefault="00CB66E8">
            <w:pPr>
              <w:pStyle w:val="TableParagraph"/>
              <w:ind w:left="502" w:right="94"/>
              <w:rPr>
                <w:sz w:val="19"/>
              </w:rPr>
            </w:pPr>
            <w:r>
              <w:rPr>
                <w:color w:val="231F20"/>
                <w:spacing w:val="-5"/>
                <w:sz w:val="19"/>
              </w:rPr>
              <w:t>67</w:t>
            </w:r>
          </w:p>
        </w:tc>
        <w:tc>
          <w:tcPr>
            <w:tcW w:w="2726" w:type="dxa"/>
            <w:shd w:val="clear" w:color="auto" w:fill="FFF3E3"/>
          </w:tcPr>
          <w:p w14:paraId="421D24C2" w14:textId="77777777" w:rsidR="00872454" w:rsidRDefault="00CB66E8">
            <w:pPr>
              <w:pStyle w:val="TableParagraph"/>
              <w:ind w:left="420" w:right="41"/>
              <w:rPr>
                <w:sz w:val="19"/>
              </w:rPr>
            </w:pPr>
            <w:r>
              <w:rPr>
                <w:color w:val="231F20"/>
                <w:spacing w:val="-2"/>
                <w:sz w:val="19"/>
              </w:rPr>
              <w:t>7.25%</w:t>
            </w:r>
          </w:p>
        </w:tc>
      </w:tr>
      <w:tr w:rsidR="00872454" w14:paraId="421D24C7" w14:textId="77777777" w:rsidTr="004D2122">
        <w:trPr>
          <w:trHeight w:val="452"/>
        </w:trPr>
        <w:tc>
          <w:tcPr>
            <w:tcW w:w="4634" w:type="dxa"/>
            <w:shd w:val="clear" w:color="auto" w:fill="FFF3E3"/>
          </w:tcPr>
          <w:p w14:paraId="421D24C4" w14:textId="77777777" w:rsidR="00872454" w:rsidRDefault="00CB66E8">
            <w:pPr>
              <w:pStyle w:val="TableParagraph"/>
              <w:jc w:val="left"/>
              <w:rPr>
                <w:sz w:val="19"/>
              </w:rPr>
            </w:pPr>
            <w:r>
              <w:rPr>
                <w:color w:val="231F20"/>
                <w:spacing w:val="-2"/>
                <w:sz w:val="19"/>
              </w:rPr>
              <w:t>Politician</w:t>
            </w:r>
          </w:p>
        </w:tc>
        <w:tc>
          <w:tcPr>
            <w:tcW w:w="2495" w:type="dxa"/>
            <w:shd w:val="clear" w:color="auto" w:fill="FFF3E3"/>
          </w:tcPr>
          <w:p w14:paraId="421D24C5" w14:textId="77777777" w:rsidR="00872454" w:rsidRDefault="00CB66E8">
            <w:pPr>
              <w:pStyle w:val="TableParagraph"/>
              <w:ind w:left="502" w:right="94"/>
              <w:rPr>
                <w:sz w:val="19"/>
              </w:rPr>
            </w:pPr>
            <w:r>
              <w:rPr>
                <w:color w:val="231F20"/>
                <w:spacing w:val="-5"/>
                <w:sz w:val="19"/>
              </w:rPr>
              <w:t>34</w:t>
            </w:r>
          </w:p>
        </w:tc>
        <w:tc>
          <w:tcPr>
            <w:tcW w:w="2726" w:type="dxa"/>
            <w:shd w:val="clear" w:color="auto" w:fill="FFF3E3"/>
          </w:tcPr>
          <w:p w14:paraId="421D24C6" w14:textId="77777777" w:rsidR="00872454" w:rsidRDefault="00CB66E8">
            <w:pPr>
              <w:pStyle w:val="TableParagraph"/>
              <w:ind w:left="420" w:right="53"/>
              <w:rPr>
                <w:sz w:val="19"/>
              </w:rPr>
            </w:pPr>
            <w:r>
              <w:rPr>
                <w:color w:val="231F20"/>
                <w:spacing w:val="-2"/>
                <w:sz w:val="19"/>
              </w:rPr>
              <w:t>3.68%</w:t>
            </w:r>
          </w:p>
        </w:tc>
      </w:tr>
      <w:tr w:rsidR="00872454" w14:paraId="421D24CB" w14:textId="77777777" w:rsidTr="004D2122">
        <w:trPr>
          <w:trHeight w:val="452"/>
        </w:trPr>
        <w:tc>
          <w:tcPr>
            <w:tcW w:w="4634" w:type="dxa"/>
            <w:shd w:val="clear" w:color="auto" w:fill="FFF3E3"/>
          </w:tcPr>
          <w:p w14:paraId="421D24C8" w14:textId="77777777" w:rsidR="00872454" w:rsidRDefault="00CB66E8">
            <w:pPr>
              <w:pStyle w:val="TableParagraph"/>
              <w:jc w:val="left"/>
              <w:rPr>
                <w:sz w:val="19"/>
              </w:rPr>
            </w:pPr>
            <w:r>
              <w:rPr>
                <w:color w:val="231F20"/>
                <w:w w:val="90"/>
                <w:sz w:val="19"/>
              </w:rPr>
              <w:t>News</w:t>
            </w:r>
            <w:r>
              <w:rPr>
                <w:color w:val="231F20"/>
                <w:spacing w:val="8"/>
                <w:sz w:val="19"/>
              </w:rPr>
              <w:t xml:space="preserve"> </w:t>
            </w:r>
            <w:r>
              <w:rPr>
                <w:color w:val="231F20"/>
                <w:spacing w:val="-2"/>
                <w:sz w:val="19"/>
              </w:rPr>
              <w:t>portal</w:t>
            </w:r>
          </w:p>
        </w:tc>
        <w:tc>
          <w:tcPr>
            <w:tcW w:w="2495" w:type="dxa"/>
            <w:shd w:val="clear" w:color="auto" w:fill="FFF3E3"/>
          </w:tcPr>
          <w:p w14:paraId="421D24C9" w14:textId="77777777" w:rsidR="00872454" w:rsidRDefault="00CB66E8">
            <w:pPr>
              <w:pStyle w:val="TableParagraph"/>
              <w:ind w:left="502" w:right="94"/>
              <w:rPr>
                <w:sz w:val="19"/>
              </w:rPr>
            </w:pPr>
            <w:r>
              <w:rPr>
                <w:color w:val="231F20"/>
                <w:spacing w:val="-5"/>
                <w:sz w:val="19"/>
              </w:rPr>
              <w:t>31</w:t>
            </w:r>
          </w:p>
        </w:tc>
        <w:tc>
          <w:tcPr>
            <w:tcW w:w="2726" w:type="dxa"/>
            <w:shd w:val="clear" w:color="auto" w:fill="FFF3E3"/>
          </w:tcPr>
          <w:p w14:paraId="421D24CA" w14:textId="77777777" w:rsidR="00872454" w:rsidRDefault="00CB66E8">
            <w:pPr>
              <w:pStyle w:val="TableParagraph"/>
              <w:ind w:left="420" w:right="54"/>
              <w:rPr>
                <w:sz w:val="19"/>
              </w:rPr>
            </w:pPr>
            <w:r>
              <w:rPr>
                <w:color w:val="231F20"/>
                <w:spacing w:val="-2"/>
                <w:sz w:val="19"/>
              </w:rPr>
              <w:t>3.35%</w:t>
            </w:r>
          </w:p>
        </w:tc>
      </w:tr>
      <w:tr w:rsidR="00872454" w14:paraId="421D24CF" w14:textId="77777777" w:rsidTr="004D2122">
        <w:trPr>
          <w:trHeight w:val="452"/>
        </w:trPr>
        <w:tc>
          <w:tcPr>
            <w:tcW w:w="4634" w:type="dxa"/>
            <w:shd w:val="clear" w:color="auto" w:fill="FFF3E3"/>
          </w:tcPr>
          <w:p w14:paraId="421D24CC" w14:textId="77777777" w:rsidR="00872454" w:rsidRDefault="00CB66E8">
            <w:pPr>
              <w:pStyle w:val="TableParagraph"/>
              <w:jc w:val="left"/>
              <w:rPr>
                <w:sz w:val="19"/>
              </w:rPr>
            </w:pPr>
            <w:r>
              <w:rPr>
                <w:color w:val="231F20"/>
                <w:spacing w:val="-2"/>
                <w:sz w:val="19"/>
              </w:rPr>
              <w:t>Company</w:t>
            </w:r>
          </w:p>
        </w:tc>
        <w:tc>
          <w:tcPr>
            <w:tcW w:w="2495" w:type="dxa"/>
            <w:shd w:val="clear" w:color="auto" w:fill="FFF3E3"/>
          </w:tcPr>
          <w:p w14:paraId="421D24CD" w14:textId="77777777" w:rsidR="00872454" w:rsidRDefault="00CB66E8">
            <w:pPr>
              <w:pStyle w:val="TableParagraph"/>
              <w:ind w:left="502" w:right="98"/>
              <w:rPr>
                <w:sz w:val="19"/>
              </w:rPr>
            </w:pPr>
            <w:r>
              <w:rPr>
                <w:color w:val="231F20"/>
                <w:spacing w:val="-5"/>
                <w:sz w:val="19"/>
              </w:rPr>
              <w:t>29</w:t>
            </w:r>
          </w:p>
        </w:tc>
        <w:tc>
          <w:tcPr>
            <w:tcW w:w="2726" w:type="dxa"/>
            <w:shd w:val="clear" w:color="auto" w:fill="FFF3E3"/>
          </w:tcPr>
          <w:p w14:paraId="421D24CE" w14:textId="77777777" w:rsidR="00872454" w:rsidRDefault="00CB66E8">
            <w:pPr>
              <w:pStyle w:val="TableParagraph"/>
              <w:ind w:left="420" w:right="30"/>
              <w:rPr>
                <w:sz w:val="19"/>
              </w:rPr>
            </w:pPr>
            <w:r>
              <w:rPr>
                <w:color w:val="231F20"/>
                <w:spacing w:val="-2"/>
                <w:sz w:val="19"/>
              </w:rPr>
              <w:t>3.14%</w:t>
            </w:r>
          </w:p>
        </w:tc>
      </w:tr>
      <w:tr w:rsidR="00872454" w14:paraId="421D24D3" w14:textId="77777777" w:rsidTr="004D2122">
        <w:trPr>
          <w:trHeight w:val="452"/>
        </w:trPr>
        <w:tc>
          <w:tcPr>
            <w:tcW w:w="4634" w:type="dxa"/>
            <w:shd w:val="clear" w:color="auto" w:fill="FFF3E3"/>
          </w:tcPr>
          <w:p w14:paraId="421D24D0" w14:textId="77777777" w:rsidR="00872454" w:rsidRDefault="00CB66E8">
            <w:pPr>
              <w:pStyle w:val="TableParagraph"/>
              <w:jc w:val="left"/>
              <w:rPr>
                <w:sz w:val="19"/>
              </w:rPr>
            </w:pPr>
            <w:r>
              <w:rPr>
                <w:color w:val="231F20"/>
                <w:spacing w:val="-2"/>
                <w:sz w:val="19"/>
              </w:rPr>
              <w:t>Party</w:t>
            </w:r>
          </w:p>
        </w:tc>
        <w:tc>
          <w:tcPr>
            <w:tcW w:w="2495" w:type="dxa"/>
            <w:shd w:val="clear" w:color="auto" w:fill="FFF3E3"/>
          </w:tcPr>
          <w:p w14:paraId="421D24D1" w14:textId="77777777" w:rsidR="00872454" w:rsidRDefault="00CB66E8">
            <w:pPr>
              <w:pStyle w:val="TableParagraph"/>
              <w:ind w:left="502" w:right="94"/>
              <w:rPr>
                <w:sz w:val="19"/>
              </w:rPr>
            </w:pPr>
            <w:r>
              <w:rPr>
                <w:color w:val="231F20"/>
                <w:spacing w:val="-5"/>
                <w:sz w:val="19"/>
              </w:rPr>
              <w:t>18</w:t>
            </w:r>
          </w:p>
        </w:tc>
        <w:tc>
          <w:tcPr>
            <w:tcW w:w="2726" w:type="dxa"/>
            <w:shd w:val="clear" w:color="auto" w:fill="FFF3E3"/>
          </w:tcPr>
          <w:p w14:paraId="421D24D2" w14:textId="77777777" w:rsidR="00872454" w:rsidRDefault="00CB66E8">
            <w:pPr>
              <w:pStyle w:val="TableParagraph"/>
              <w:ind w:left="420" w:right="39"/>
              <w:rPr>
                <w:sz w:val="19"/>
              </w:rPr>
            </w:pPr>
            <w:r>
              <w:rPr>
                <w:color w:val="231F20"/>
                <w:spacing w:val="-2"/>
                <w:sz w:val="19"/>
              </w:rPr>
              <w:t>1.95%</w:t>
            </w:r>
          </w:p>
        </w:tc>
      </w:tr>
      <w:tr w:rsidR="00872454" w14:paraId="421D24D7" w14:textId="77777777" w:rsidTr="004D2122">
        <w:trPr>
          <w:trHeight w:val="452"/>
        </w:trPr>
        <w:tc>
          <w:tcPr>
            <w:tcW w:w="4634" w:type="dxa"/>
            <w:shd w:val="clear" w:color="auto" w:fill="FFF3E3"/>
          </w:tcPr>
          <w:p w14:paraId="421D24D4" w14:textId="77777777" w:rsidR="00872454" w:rsidRDefault="00CB66E8">
            <w:pPr>
              <w:pStyle w:val="TableParagraph"/>
              <w:jc w:val="left"/>
              <w:rPr>
                <w:sz w:val="19"/>
              </w:rPr>
            </w:pPr>
            <w:r>
              <w:rPr>
                <w:color w:val="231F20"/>
                <w:w w:val="85"/>
                <w:sz w:val="19"/>
              </w:rPr>
              <w:t>Not</w:t>
            </w:r>
            <w:r>
              <w:rPr>
                <w:color w:val="231F20"/>
                <w:spacing w:val="-4"/>
                <w:sz w:val="19"/>
              </w:rPr>
              <w:t xml:space="preserve"> </w:t>
            </w:r>
            <w:r>
              <w:rPr>
                <w:color w:val="231F20"/>
                <w:spacing w:val="-2"/>
                <w:sz w:val="19"/>
              </w:rPr>
              <w:t>available</w:t>
            </w:r>
          </w:p>
        </w:tc>
        <w:tc>
          <w:tcPr>
            <w:tcW w:w="2495" w:type="dxa"/>
            <w:shd w:val="clear" w:color="auto" w:fill="FFF3E3"/>
          </w:tcPr>
          <w:p w14:paraId="421D24D5" w14:textId="77777777" w:rsidR="00872454" w:rsidRDefault="00CB66E8">
            <w:pPr>
              <w:pStyle w:val="TableParagraph"/>
              <w:ind w:left="502" w:right="88"/>
              <w:rPr>
                <w:sz w:val="19"/>
              </w:rPr>
            </w:pPr>
            <w:r>
              <w:rPr>
                <w:color w:val="231F20"/>
                <w:spacing w:val="-5"/>
                <w:sz w:val="19"/>
              </w:rPr>
              <w:t>12</w:t>
            </w:r>
          </w:p>
        </w:tc>
        <w:tc>
          <w:tcPr>
            <w:tcW w:w="2726" w:type="dxa"/>
            <w:shd w:val="clear" w:color="auto" w:fill="FFF3E3"/>
          </w:tcPr>
          <w:p w14:paraId="421D24D6" w14:textId="77777777" w:rsidR="00872454" w:rsidRDefault="00CB66E8">
            <w:pPr>
              <w:pStyle w:val="TableParagraph"/>
              <w:ind w:left="420" w:right="49"/>
              <w:rPr>
                <w:sz w:val="19"/>
              </w:rPr>
            </w:pPr>
            <w:r>
              <w:rPr>
                <w:color w:val="231F20"/>
                <w:spacing w:val="-2"/>
                <w:sz w:val="19"/>
              </w:rPr>
              <w:t>1.30%</w:t>
            </w:r>
          </w:p>
        </w:tc>
      </w:tr>
      <w:tr w:rsidR="00872454" w14:paraId="421D24DB" w14:textId="77777777" w:rsidTr="004D2122">
        <w:trPr>
          <w:trHeight w:val="452"/>
        </w:trPr>
        <w:tc>
          <w:tcPr>
            <w:tcW w:w="4634" w:type="dxa"/>
            <w:shd w:val="clear" w:color="auto" w:fill="FFF3E3"/>
          </w:tcPr>
          <w:p w14:paraId="421D24D8" w14:textId="77777777" w:rsidR="00872454" w:rsidRDefault="00CB66E8">
            <w:pPr>
              <w:pStyle w:val="TableParagraph"/>
              <w:jc w:val="left"/>
              <w:rPr>
                <w:sz w:val="19"/>
              </w:rPr>
            </w:pPr>
            <w:r>
              <w:rPr>
                <w:color w:val="231F20"/>
                <w:spacing w:val="-2"/>
                <w:sz w:val="19"/>
              </w:rPr>
              <w:t>Preacher</w:t>
            </w:r>
          </w:p>
        </w:tc>
        <w:tc>
          <w:tcPr>
            <w:tcW w:w="2495" w:type="dxa"/>
            <w:shd w:val="clear" w:color="auto" w:fill="FFF3E3"/>
          </w:tcPr>
          <w:p w14:paraId="421D24D9" w14:textId="77777777" w:rsidR="00872454" w:rsidRDefault="00CB66E8">
            <w:pPr>
              <w:pStyle w:val="TableParagraph"/>
              <w:ind w:left="502" w:right="94"/>
              <w:rPr>
                <w:sz w:val="19"/>
              </w:rPr>
            </w:pPr>
            <w:r>
              <w:rPr>
                <w:color w:val="231F20"/>
                <w:spacing w:val="-5"/>
                <w:sz w:val="19"/>
              </w:rPr>
              <w:t>10</w:t>
            </w:r>
          </w:p>
        </w:tc>
        <w:tc>
          <w:tcPr>
            <w:tcW w:w="2726" w:type="dxa"/>
            <w:shd w:val="clear" w:color="auto" w:fill="FFF3E3"/>
          </w:tcPr>
          <w:p w14:paraId="421D24DA" w14:textId="77777777" w:rsidR="00872454" w:rsidRDefault="00CB66E8">
            <w:pPr>
              <w:pStyle w:val="TableParagraph"/>
              <w:ind w:left="420" w:right="47"/>
              <w:rPr>
                <w:sz w:val="19"/>
              </w:rPr>
            </w:pPr>
            <w:r>
              <w:rPr>
                <w:color w:val="231F20"/>
                <w:spacing w:val="-2"/>
                <w:sz w:val="19"/>
              </w:rPr>
              <w:t>1.08%</w:t>
            </w:r>
          </w:p>
        </w:tc>
      </w:tr>
      <w:tr w:rsidR="00872454" w14:paraId="421D24DF" w14:textId="77777777" w:rsidTr="004D2122">
        <w:trPr>
          <w:trHeight w:val="452"/>
        </w:trPr>
        <w:tc>
          <w:tcPr>
            <w:tcW w:w="4634" w:type="dxa"/>
            <w:shd w:val="clear" w:color="auto" w:fill="FFF3E3"/>
          </w:tcPr>
          <w:p w14:paraId="421D24DC" w14:textId="77777777" w:rsidR="00872454" w:rsidRDefault="00CB66E8">
            <w:pPr>
              <w:pStyle w:val="TableParagraph"/>
              <w:jc w:val="left"/>
              <w:rPr>
                <w:sz w:val="19"/>
              </w:rPr>
            </w:pPr>
            <w:r>
              <w:rPr>
                <w:color w:val="231F20"/>
                <w:spacing w:val="-2"/>
                <w:sz w:val="19"/>
              </w:rPr>
              <w:t>Club/Association</w:t>
            </w:r>
          </w:p>
        </w:tc>
        <w:tc>
          <w:tcPr>
            <w:tcW w:w="2495" w:type="dxa"/>
            <w:shd w:val="clear" w:color="auto" w:fill="FFF3E3"/>
          </w:tcPr>
          <w:p w14:paraId="421D24DD" w14:textId="77777777" w:rsidR="00872454" w:rsidRDefault="00CB66E8">
            <w:pPr>
              <w:pStyle w:val="TableParagraph"/>
              <w:ind w:left="502"/>
              <w:rPr>
                <w:sz w:val="19"/>
              </w:rPr>
            </w:pPr>
            <w:r>
              <w:rPr>
                <w:color w:val="231F20"/>
                <w:spacing w:val="-10"/>
                <w:sz w:val="19"/>
              </w:rPr>
              <w:t>6</w:t>
            </w:r>
          </w:p>
        </w:tc>
        <w:tc>
          <w:tcPr>
            <w:tcW w:w="2726" w:type="dxa"/>
            <w:shd w:val="clear" w:color="auto" w:fill="FFF3E3"/>
          </w:tcPr>
          <w:p w14:paraId="421D24DE" w14:textId="77777777" w:rsidR="00872454" w:rsidRDefault="00CB66E8">
            <w:pPr>
              <w:pStyle w:val="TableParagraph"/>
              <w:ind w:left="420" w:right="52"/>
              <w:rPr>
                <w:sz w:val="19"/>
              </w:rPr>
            </w:pPr>
            <w:r>
              <w:rPr>
                <w:color w:val="231F20"/>
                <w:spacing w:val="-2"/>
                <w:sz w:val="19"/>
              </w:rPr>
              <w:t>0.65%</w:t>
            </w:r>
          </w:p>
        </w:tc>
      </w:tr>
      <w:tr w:rsidR="00872454" w14:paraId="421D24E3" w14:textId="77777777" w:rsidTr="004D2122">
        <w:trPr>
          <w:trHeight w:val="452"/>
        </w:trPr>
        <w:tc>
          <w:tcPr>
            <w:tcW w:w="4634" w:type="dxa"/>
            <w:shd w:val="clear" w:color="auto" w:fill="FFF3E3"/>
          </w:tcPr>
          <w:p w14:paraId="421D24E0" w14:textId="77777777" w:rsidR="00872454" w:rsidRDefault="00CB66E8">
            <w:pPr>
              <w:pStyle w:val="TableParagraph"/>
              <w:jc w:val="left"/>
              <w:rPr>
                <w:sz w:val="19"/>
              </w:rPr>
            </w:pPr>
            <w:r>
              <w:rPr>
                <w:color w:val="231F20"/>
                <w:sz w:val="19"/>
              </w:rPr>
              <w:t>Public</w:t>
            </w:r>
            <w:r>
              <w:rPr>
                <w:color w:val="231F20"/>
                <w:spacing w:val="12"/>
                <w:sz w:val="19"/>
              </w:rPr>
              <w:t xml:space="preserve"> </w:t>
            </w:r>
            <w:r>
              <w:rPr>
                <w:color w:val="231F20"/>
                <w:spacing w:val="-2"/>
                <w:sz w:val="19"/>
              </w:rPr>
              <w:t>institution</w:t>
            </w:r>
          </w:p>
        </w:tc>
        <w:tc>
          <w:tcPr>
            <w:tcW w:w="2495" w:type="dxa"/>
            <w:shd w:val="clear" w:color="auto" w:fill="FFF3E3"/>
          </w:tcPr>
          <w:p w14:paraId="421D24E1" w14:textId="77777777" w:rsidR="00872454" w:rsidRDefault="00CB66E8">
            <w:pPr>
              <w:pStyle w:val="TableParagraph"/>
              <w:ind w:left="502"/>
              <w:rPr>
                <w:sz w:val="19"/>
              </w:rPr>
            </w:pPr>
            <w:r>
              <w:rPr>
                <w:color w:val="231F20"/>
                <w:spacing w:val="-10"/>
                <w:sz w:val="19"/>
              </w:rPr>
              <w:t>2</w:t>
            </w:r>
          </w:p>
        </w:tc>
        <w:tc>
          <w:tcPr>
            <w:tcW w:w="2726" w:type="dxa"/>
            <w:shd w:val="clear" w:color="auto" w:fill="FFF3E3"/>
          </w:tcPr>
          <w:p w14:paraId="421D24E2" w14:textId="77777777" w:rsidR="00872454" w:rsidRDefault="00CB66E8">
            <w:pPr>
              <w:pStyle w:val="TableParagraph"/>
              <w:ind w:left="420" w:right="58"/>
              <w:rPr>
                <w:sz w:val="19"/>
              </w:rPr>
            </w:pPr>
            <w:r>
              <w:rPr>
                <w:color w:val="231F20"/>
                <w:spacing w:val="-2"/>
                <w:sz w:val="19"/>
              </w:rPr>
              <w:t>0.22%</w:t>
            </w:r>
          </w:p>
        </w:tc>
      </w:tr>
      <w:tr w:rsidR="00872454" w14:paraId="421D24E7" w14:textId="77777777" w:rsidTr="004D2122">
        <w:trPr>
          <w:trHeight w:val="509"/>
        </w:trPr>
        <w:tc>
          <w:tcPr>
            <w:tcW w:w="4634" w:type="dxa"/>
            <w:shd w:val="clear" w:color="auto" w:fill="FFF3E3"/>
          </w:tcPr>
          <w:p w14:paraId="421D24E4" w14:textId="77777777" w:rsidR="00872454" w:rsidRDefault="00872454">
            <w:pPr>
              <w:pStyle w:val="TableParagraph"/>
              <w:spacing w:before="0"/>
              <w:ind w:left="0"/>
              <w:jc w:val="left"/>
              <w:rPr>
                <w:rFonts w:ascii="Times New Roman"/>
                <w:sz w:val="18"/>
              </w:rPr>
            </w:pPr>
          </w:p>
        </w:tc>
        <w:tc>
          <w:tcPr>
            <w:tcW w:w="2495" w:type="dxa"/>
            <w:shd w:val="clear" w:color="auto" w:fill="FFF3E3"/>
          </w:tcPr>
          <w:p w14:paraId="421D24E5" w14:textId="77777777" w:rsidR="00872454" w:rsidRDefault="00CB66E8">
            <w:pPr>
              <w:pStyle w:val="TableParagraph"/>
              <w:spacing w:before="176"/>
              <w:ind w:left="502" w:right="176"/>
              <w:rPr>
                <w:rFonts w:ascii="Arial Narrow"/>
                <w:i/>
                <w:sz w:val="19"/>
              </w:rPr>
            </w:pPr>
            <w:r>
              <w:rPr>
                <w:rFonts w:ascii="Arial Narrow"/>
                <w:i/>
                <w:color w:val="231F20"/>
                <w:spacing w:val="-5"/>
                <w:w w:val="105"/>
                <w:sz w:val="19"/>
              </w:rPr>
              <w:t>924</w:t>
            </w:r>
          </w:p>
        </w:tc>
        <w:tc>
          <w:tcPr>
            <w:tcW w:w="2726" w:type="dxa"/>
            <w:shd w:val="clear" w:color="auto" w:fill="FFF3E3"/>
          </w:tcPr>
          <w:p w14:paraId="421D24E6" w14:textId="77777777" w:rsidR="00872454" w:rsidRDefault="00CB66E8">
            <w:pPr>
              <w:pStyle w:val="TableParagraph"/>
              <w:spacing w:before="176"/>
              <w:ind w:left="420"/>
              <w:rPr>
                <w:rFonts w:ascii="Arial Narrow"/>
                <w:b/>
                <w:sz w:val="19"/>
              </w:rPr>
            </w:pPr>
            <w:r>
              <w:rPr>
                <w:rFonts w:ascii="Arial Narrow"/>
                <w:b/>
                <w:color w:val="231F20"/>
                <w:spacing w:val="-4"/>
                <w:w w:val="105"/>
                <w:sz w:val="19"/>
              </w:rPr>
              <w:t>100%</w:t>
            </w:r>
          </w:p>
        </w:tc>
      </w:tr>
    </w:tbl>
    <w:p w14:paraId="421D24E8" w14:textId="77777777" w:rsidR="00872454" w:rsidRDefault="00872454">
      <w:pPr>
        <w:pStyle w:val="Textkrper"/>
        <w:rPr>
          <w:rFonts w:ascii="Arial Narrow"/>
          <w:i/>
        </w:rPr>
      </w:pPr>
    </w:p>
    <w:p w14:paraId="421D24E9" w14:textId="77777777" w:rsidR="00872454" w:rsidRDefault="00872454">
      <w:pPr>
        <w:pStyle w:val="Textkrper"/>
        <w:rPr>
          <w:rFonts w:ascii="Arial Narrow"/>
          <w:i/>
        </w:rPr>
      </w:pPr>
    </w:p>
    <w:p w14:paraId="421D24EA" w14:textId="77777777" w:rsidR="00872454" w:rsidRDefault="00872454">
      <w:pPr>
        <w:pStyle w:val="Textkrper"/>
        <w:rPr>
          <w:rFonts w:ascii="Arial Narrow"/>
          <w:i/>
        </w:rPr>
      </w:pPr>
    </w:p>
    <w:p w14:paraId="421D24EB" w14:textId="77777777" w:rsidR="00872454" w:rsidRDefault="00872454">
      <w:pPr>
        <w:pStyle w:val="Textkrper"/>
        <w:spacing w:before="16"/>
        <w:rPr>
          <w:rFonts w:ascii="Arial Narrow"/>
          <w:i/>
        </w:rPr>
      </w:pPr>
    </w:p>
    <w:p w14:paraId="421D24EC" w14:textId="77777777" w:rsidR="00872454" w:rsidRDefault="00CB66E8">
      <w:pPr>
        <w:ind w:left="1020"/>
        <w:rPr>
          <w:rFonts w:ascii="Arial Narrow"/>
          <w:i/>
          <w:sz w:val="19"/>
        </w:rPr>
      </w:pPr>
      <w:r>
        <w:rPr>
          <w:rFonts w:ascii="Arial Narrow"/>
          <w:i/>
          <w:color w:val="231F20"/>
          <w:w w:val="105"/>
          <w:sz w:val="19"/>
        </w:rPr>
        <w:t>Fig.</w:t>
      </w:r>
      <w:r>
        <w:rPr>
          <w:rFonts w:ascii="Arial Narrow"/>
          <w:i/>
          <w:color w:val="231F20"/>
          <w:spacing w:val="6"/>
          <w:w w:val="105"/>
          <w:sz w:val="19"/>
        </w:rPr>
        <w:t xml:space="preserve"> </w:t>
      </w:r>
      <w:r>
        <w:rPr>
          <w:rFonts w:ascii="Arial Narrow"/>
          <w:i/>
          <w:color w:val="231F20"/>
          <w:w w:val="105"/>
          <w:sz w:val="19"/>
        </w:rPr>
        <w:t>24:</w:t>
      </w:r>
      <w:r>
        <w:rPr>
          <w:rFonts w:ascii="Arial Narrow"/>
          <w:i/>
          <w:color w:val="231F20"/>
          <w:spacing w:val="6"/>
          <w:w w:val="105"/>
          <w:sz w:val="19"/>
        </w:rPr>
        <w:t xml:space="preserve"> </w:t>
      </w:r>
      <w:r>
        <w:rPr>
          <w:rFonts w:ascii="Arial Narrow"/>
          <w:i/>
          <w:color w:val="231F20"/>
          <w:w w:val="105"/>
          <w:sz w:val="19"/>
        </w:rPr>
        <w:t>Coding</w:t>
      </w:r>
      <w:r>
        <w:rPr>
          <w:rFonts w:ascii="Arial Narrow"/>
          <w:i/>
          <w:color w:val="231F20"/>
          <w:spacing w:val="6"/>
          <w:w w:val="105"/>
          <w:sz w:val="19"/>
        </w:rPr>
        <w:t xml:space="preserve"> </w:t>
      </w:r>
      <w:r>
        <w:rPr>
          <w:rFonts w:ascii="Arial Narrow"/>
          <w:i/>
          <w:color w:val="231F20"/>
          <w:w w:val="105"/>
          <w:sz w:val="19"/>
        </w:rPr>
        <w:t>frequencies</w:t>
      </w:r>
      <w:r>
        <w:rPr>
          <w:rFonts w:ascii="Arial Narrow"/>
          <w:i/>
          <w:color w:val="231F20"/>
          <w:spacing w:val="6"/>
          <w:w w:val="105"/>
          <w:sz w:val="19"/>
        </w:rPr>
        <w:t xml:space="preserve"> </w:t>
      </w:r>
      <w:r>
        <w:rPr>
          <w:rFonts w:ascii="Arial Narrow"/>
          <w:i/>
          <w:color w:val="231F20"/>
          <w:w w:val="105"/>
          <w:sz w:val="19"/>
        </w:rPr>
        <w:t>of</w:t>
      </w:r>
      <w:r>
        <w:rPr>
          <w:rFonts w:ascii="Arial Narrow"/>
          <w:i/>
          <w:color w:val="231F20"/>
          <w:spacing w:val="6"/>
          <w:w w:val="105"/>
          <w:sz w:val="19"/>
        </w:rPr>
        <w:t xml:space="preserve"> </w:t>
      </w:r>
      <w:r>
        <w:rPr>
          <w:rFonts w:ascii="Arial Narrow"/>
          <w:i/>
          <w:color w:val="231F20"/>
          <w:w w:val="105"/>
          <w:sz w:val="19"/>
        </w:rPr>
        <w:t>the</w:t>
      </w:r>
      <w:r>
        <w:rPr>
          <w:rFonts w:ascii="Arial Narrow"/>
          <w:i/>
          <w:color w:val="231F20"/>
          <w:spacing w:val="7"/>
          <w:w w:val="105"/>
          <w:sz w:val="19"/>
        </w:rPr>
        <w:t xml:space="preserve"> </w:t>
      </w:r>
      <w:r>
        <w:rPr>
          <w:rFonts w:ascii="Arial Narrow"/>
          <w:i/>
          <w:color w:val="231F20"/>
          <w:w w:val="105"/>
          <w:sz w:val="19"/>
        </w:rPr>
        <w:t>different</w:t>
      </w:r>
      <w:r>
        <w:rPr>
          <w:rFonts w:ascii="Arial Narrow"/>
          <w:i/>
          <w:color w:val="231F20"/>
          <w:spacing w:val="6"/>
          <w:w w:val="105"/>
          <w:sz w:val="19"/>
        </w:rPr>
        <w:t xml:space="preserve"> </w:t>
      </w:r>
      <w:r>
        <w:rPr>
          <w:rFonts w:ascii="Arial Narrow"/>
          <w:i/>
          <w:color w:val="231F20"/>
          <w:w w:val="105"/>
          <w:sz w:val="19"/>
        </w:rPr>
        <w:t>types</w:t>
      </w:r>
      <w:r>
        <w:rPr>
          <w:rFonts w:ascii="Arial Narrow"/>
          <w:i/>
          <w:color w:val="231F20"/>
          <w:spacing w:val="6"/>
          <w:w w:val="105"/>
          <w:sz w:val="19"/>
        </w:rPr>
        <w:t xml:space="preserve"> </w:t>
      </w:r>
      <w:r>
        <w:rPr>
          <w:rFonts w:ascii="Arial Narrow"/>
          <w:i/>
          <w:color w:val="231F20"/>
          <w:w w:val="105"/>
          <w:sz w:val="19"/>
        </w:rPr>
        <w:t>of</w:t>
      </w:r>
      <w:r>
        <w:rPr>
          <w:rFonts w:ascii="Arial Narrow"/>
          <w:i/>
          <w:color w:val="231F20"/>
          <w:spacing w:val="6"/>
          <w:w w:val="105"/>
          <w:sz w:val="19"/>
        </w:rPr>
        <w:t xml:space="preserve"> </w:t>
      </w:r>
      <w:r>
        <w:rPr>
          <w:rFonts w:ascii="Arial Narrow"/>
          <w:i/>
          <w:color w:val="231F20"/>
          <w:spacing w:val="-2"/>
          <w:w w:val="105"/>
          <w:sz w:val="19"/>
        </w:rPr>
        <w:t>accounts.</w:t>
      </w:r>
    </w:p>
    <w:p w14:paraId="421D24ED" w14:textId="77777777" w:rsidR="00872454" w:rsidRDefault="00872454">
      <w:pPr>
        <w:rPr>
          <w:rFonts w:ascii="Arial Narrow"/>
          <w:i/>
          <w:sz w:val="19"/>
        </w:rPr>
        <w:sectPr w:rsidR="00872454">
          <w:pgSz w:w="11910" w:h="16840"/>
          <w:pgMar w:top="1000" w:right="0" w:bottom="1000" w:left="0" w:header="389" w:footer="812" w:gutter="0"/>
          <w:cols w:space="720"/>
        </w:sectPr>
      </w:pPr>
    </w:p>
    <w:p w14:paraId="421D24EE" w14:textId="77777777" w:rsidR="00872454" w:rsidRDefault="00872454">
      <w:pPr>
        <w:pStyle w:val="Textkrper"/>
        <w:spacing w:before="99"/>
        <w:rPr>
          <w:rFonts w:ascii="Arial Narrow"/>
          <w:i/>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60" w:firstRow="1" w:lastRow="1" w:firstColumn="0" w:lastColumn="0" w:noHBand="1" w:noVBand="1"/>
        <w:tblDescription w:val="Figure 25: Coding frequencies of the key topic per account."/>
      </w:tblPr>
      <w:tblGrid>
        <w:gridCol w:w="4634"/>
        <w:gridCol w:w="2495"/>
        <w:gridCol w:w="2726"/>
      </w:tblGrid>
      <w:tr w:rsidR="00872454" w14:paraId="421D24F2" w14:textId="77777777" w:rsidTr="004D2122">
        <w:trPr>
          <w:trHeight w:val="460"/>
        </w:trPr>
        <w:tc>
          <w:tcPr>
            <w:tcW w:w="4634" w:type="dxa"/>
            <w:shd w:val="clear" w:color="auto" w:fill="FAA61A"/>
          </w:tcPr>
          <w:p w14:paraId="421D24EF" w14:textId="77777777" w:rsidR="00872454" w:rsidRDefault="00CB66E8">
            <w:pPr>
              <w:pStyle w:val="TableParagraph"/>
              <w:spacing w:before="119"/>
              <w:ind w:left="29"/>
              <w:rPr>
                <w:sz w:val="20"/>
              </w:rPr>
            </w:pPr>
            <w:r>
              <w:rPr>
                <w:color w:val="231F20"/>
                <w:w w:val="105"/>
                <w:sz w:val="20"/>
              </w:rPr>
              <w:t>Key</w:t>
            </w:r>
            <w:r>
              <w:rPr>
                <w:color w:val="231F20"/>
                <w:spacing w:val="-12"/>
                <w:w w:val="105"/>
                <w:sz w:val="20"/>
              </w:rPr>
              <w:t xml:space="preserve"> </w:t>
            </w:r>
            <w:r>
              <w:rPr>
                <w:color w:val="231F20"/>
                <w:spacing w:val="-2"/>
                <w:w w:val="110"/>
                <w:sz w:val="20"/>
              </w:rPr>
              <w:t>topic</w:t>
            </w:r>
          </w:p>
        </w:tc>
        <w:tc>
          <w:tcPr>
            <w:tcW w:w="2495" w:type="dxa"/>
            <w:shd w:val="clear" w:color="auto" w:fill="FAA61A"/>
          </w:tcPr>
          <w:p w14:paraId="421D24F0" w14:textId="77777777" w:rsidR="00872454" w:rsidRDefault="00CB66E8">
            <w:pPr>
              <w:pStyle w:val="TableParagraph"/>
              <w:spacing w:before="119"/>
              <w:ind w:left="774"/>
              <w:jc w:val="left"/>
              <w:rPr>
                <w:sz w:val="20"/>
              </w:rPr>
            </w:pPr>
            <w:r>
              <w:rPr>
                <w:color w:val="231F20"/>
                <w:spacing w:val="-2"/>
                <w:w w:val="110"/>
                <w:sz w:val="20"/>
              </w:rPr>
              <w:t>Frequency</w:t>
            </w:r>
          </w:p>
        </w:tc>
        <w:tc>
          <w:tcPr>
            <w:tcW w:w="2726" w:type="dxa"/>
            <w:shd w:val="clear" w:color="auto" w:fill="FAA61A"/>
          </w:tcPr>
          <w:p w14:paraId="421D24F1" w14:textId="77777777" w:rsidR="00872454" w:rsidRDefault="00CB66E8">
            <w:pPr>
              <w:pStyle w:val="TableParagraph"/>
              <w:spacing w:before="119"/>
              <w:ind w:left="841"/>
              <w:jc w:val="left"/>
              <w:rPr>
                <w:sz w:val="20"/>
              </w:rPr>
            </w:pPr>
            <w:r>
              <w:rPr>
                <w:color w:val="231F20"/>
                <w:spacing w:val="-2"/>
                <w:w w:val="115"/>
                <w:sz w:val="20"/>
              </w:rPr>
              <w:t>Percentage</w:t>
            </w:r>
          </w:p>
        </w:tc>
      </w:tr>
      <w:tr w:rsidR="00872454" w14:paraId="421D24F6" w14:textId="77777777" w:rsidTr="004D2122">
        <w:trPr>
          <w:trHeight w:val="452"/>
        </w:trPr>
        <w:tc>
          <w:tcPr>
            <w:tcW w:w="4634" w:type="dxa"/>
            <w:shd w:val="clear" w:color="auto" w:fill="FFF3E3"/>
          </w:tcPr>
          <w:p w14:paraId="421D24F3" w14:textId="77777777" w:rsidR="00872454" w:rsidRDefault="00CB66E8">
            <w:pPr>
              <w:pStyle w:val="TableParagraph"/>
              <w:jc w:val="left"/>
              <w:rPr>
                <w:sz w:val="19"/>
              </w:rPr>
            </w:pPr>
            <w:r>
              <w:rPr>
                <w:color w:val="231F20"/>
                <w:spacing w:val="-2"/>
                <w:sz w:val="19"/>
              </w:rPr>
              <w:t>Politics</w:t>
            </w:r>
          </w:p>
        </w:tc>
        <w:tc>
          <w:tcPr>
            <w:tcW w:w="2495" w:type="dxa"/>
            <w:shd w:val="clear" w:color="auto" w:fill="FFF3E3"/>
          </w:tcPr>
          <w:p w14:paraId="421D24F4" w14:textId="77777777" w:rsidR="00872454" w:rsidRDefault="00CB66E8">
            <w:pPr>
              <w:pStyle w:val="TableParagraph"/>
              <w:ind w:left="502" w:right="195"/>
              <w:rPr>
                <w:sz w:val="19"/>
              </w:rPr>
            </w:pPr>
            <w:r>
              <w:rPr>
                <w:color w:val="231F20"/>
                <w:spacing w:val="-5"/>
                <w:sz w:val="19"/>
              </w:rPr>
              <w:t>235</w:t>
            </w:r>
          </w:p>
        </w:tc>
        <w:tc>
          <w:tcPr>
            <w:tcW w:w="2726" w:type="dxa"/>
            <w:shd w:val="clear" w:color="auto" w:fill="FFF3E3"/>
          </w:tcPr>
          <w:p w14:paraId="421D24F5" w14:textId="77777777" w:rsidR="00872454" w:rsidRDefault="00CB66E8">
            <w:pPr>
              <w:pStyle w:val="TableParagraph"/>
              <w:ind w:left="420" w:right="155"/>
              <w:rPr>
                <w:sz w:val="19"/>
              </w:rPr>
            </w:pPr>
            <w:r>
              <w:rPr>
                <w:color w:val="231F20"/>
                <w:spacing w:val="-2"/>
                <w:sz w:val="19"/>
              </w:rPr>
              <w:t>25.43%</w:t>
            </w:r>
          </w:p>
        </w:tc>
      </w:tr>
      <w:tr w:rsidR="00872454" w14:paraId="421D24FA" w14:textId="77777777" w:rsidTr="004D2122">
        <w:trPr>
          <w:trHeight w:val="452"/>
        </w:trPr>
        <w:tc>
          <w:tcPr>
            <w:tcW w:w="4634" w:type="dxa"/>
            <w:shd w:val="clear" w:color="auto" w:fill="FFF3E3"/>
          </w:tcPr>
          <w:p w14:paraId="421D24F7" w14:textId="77777777" w:rsidR="00872454" w:rsidRDefault="00CB66E8">
            <w:pPr>
              <w:pStyle w:val="TableParagraph"/>
              <w:jc w:val="left"/>
              <w:rPr>
                <w:sz w:val="19"/>
              </w:rPr>
            </w:pPr>
            <w:r>
              <w:rPr>
                <w:color w:val="231F20"/>
                <w:spacing w:val="-2"/>
                <w:sz w:val="19"/>
              </w:rPr>
              <w:t>Health</w:t>
            </w:r>
          </w:p>
        </w:tc>
        <w:tc>
          <w:tcPr>
            <w:tcW w:w="2495" w:type="dxa"/>
            <w:shd w:val="clear" w:color="auto" w:fill="FFF3E3"/>
          </w:tcPr>
          <w:p w14:paraId="421D24F8" w14:textId="77777777" w:rsidR="00872454" w:rsidRDefault="00CB66E8">
            <w:pPr>
              <w:pStyle w:val="TableParagraph"/>
              <w:ind w:left="502" w:right="186"/>
              <w:rPr>
                <w:sz w:val="19"/>
              </w:rPr>
            </w:pPr>
            <w:r>
              <w:rPr>
                <w:color w:val="231F20"/>
                <w:spacing w:val="-5"/>
                <w:sz w:val="19"/>
              </w:rPr>
              <w:t>106</w:t>
            </w:r>
          </w:p>
        </w:tc>
        <w:tc>
          <w:tcPr>
            <w:tcW w:w="2726" w:type="dxa"/>
            <w:shd w:val="clear" w:color="auto" w:fill="FFF3E3"/>
          </w:tcPr>
          <w:p w14:paraId="421D24F9" w14:textId="77777777" w:rsidR="00872454" w:rsidRDefault="00CB66E8">
            <w:pPr>
              <w:pStyle w:val="TableParagraph"/>
              <w:ind w:left="420" w:right="130"/>
              <w:rPr>
                <w:sz w:val="19"/>
              </w:rPr>
            </w:pPr>
            <w:r>
              <w:rPr>
                <w:color w:val="231F20"/>
                <w:spacing w:val="-2"/>
                <w:sz w:val="19"/>
              </w:rPr>
              <w:t>11.47%</w:t>
            </w:r>
          </w:p>
        </w:tc>
      </w:tr>
      <w:tr w:rsidR="00872454" w14:paraId="421D24FE" w14:textId="77777777" w:rsidTr="004D2122">
        <w:trPr>
          <w:trHeight w:val="452"/>
        </w:trPr>
        <w:tc>
          <w:tcPr>
            <w:tcW w:w="4634" w:type="dxa"/>
            <w:shd w:val="clear" w:color="auto" w:fill="FFF3E3"/>
          </w:tcPr>
          <w:p w14:paraId="421D24FB" w14:textId="77777777" w:rsidR="00872454" w:rsidRDefault="00CB66E8">
            <w:pPr>
              <w:pStyle w:val="TableParagraph"/>
              <w:jc w:val="left"/>
              <w:rPr>
                <w:sz w:val="19"/>
              </w:rPr>
            </w:pPr>
            <w:r>
              <w:rPr>
                <w:color w:val="231F20"/>
                <w:spacing w:val="-2"/>
                <w:sz w:val="19"/>
              </w:rPr>
              <w:t>Entertainment</w:t>
            </w:r>
          </w:p>
        </w:tc>
        <w:tc>
          <w:tcPr>
            <w:tcW w:w="2495" w:type="dxa"/>
            <w:shd w:val="clear" w:color="auto" w:fill="FFF3E3"/>
          </w:tcPr>
          <w:p w14:paraId="421D24FC" w14:textId="77777777" w:rsidR="00872454" w:rsidRDefault="00CB66E8">
            <w:pPr>
              <w:pStyle w:val="TableParagraph"/>
              <w:ind w:left="502" w:right="186"/>
              <w:rPr>
                <w:sz w:val="19"/>
              </w:rPr>
            </w:pPr>
            <w:r>
              <w:rPr>
                <w:color w:val="231F20"/>
                <w:spacing w:val="-5"/>
                <w:sz w:val="19"/>
              </w:rPr>
              <w:t>106</w:t>
            </w:r>
          </w:p>
        </w:tc>
        <w:tc>
          <w:tcPr>
            <w:tcW w:w="2726" w:type="dxa"/>
            <w:shd w:val="clear" w:color="auto" w:fill="FFF3E3"/>
          </w:tcPr>
          <w:p w14:paraId="421D24FD" w14:textId="77777777" w:rsidR="00872454" w:rsidRDefault="00CB66E8">
            <w:pPr>
              <w:pStyle w:val="TableParagraph"/>
              <w:ind w:left="420" w:right="130"/>
              <w:rPr>
                <w:sz w:val="19"/>
              </w:rPr>
            </w:pPr>
            <w:r>
              <w:rPr>
                <w:color w:val="231F20"/>
                <w:spacing w:val="-2"/>
                <w:sz w:val="19"/>
              </w:rPr>
              <w:t>11.47%</w:t>
            </w:r>
          </w:p>
        </w:tc>
      </w:tr>
      <w:tr w:rsidR="00872454" w14:paraId="421D2502" w14:textId="77777777" w:rsidTr="004D2122">
        <w:trPr>
          <w:trHeight w:val="452"/>
        </w:trPr>
        <w:tc>
          <w:tcPr>
            <w:tcW w:w="4634" w:type="dxa"/>
            <w:shd w:val="clear" w:color="auto" w:fill="FFF3E3"/>
          </w:tcPr>
          <w:p w14:paraId="421D24FF" w14:textId="77777777" w:rsidR="00872454" w:rsidRDefault="00CB66E8">
            <w:pPr>
              <w:pStyle w:val="TableParagraph"/>
              <w:jc w:val="left"/>
              <w:rPr>
                <w:sz w:val="19"/>
              </w:rPr>
            </w:pPr>
            <w:r>
              <w:rPr>
                <w:color w:val="231F20"/>
                <w:spacing w:val="-2"/>
                <w:w w:val="105"/>
                <w:sz w:val="19"/>
              </w:rPr>
              <w:t>Lifestyle</w:t>
            </w:r>
          </w:p>
        </w:tc>
        <w:tc>
          <w:tcPr>
            <w:tcW w:w="2495" w:type="dxa"/>
            <w:shd w:val="clear" w:color="auto" w:fill="FFF3E3"/>
          </w:tcPr>
          <w:p w14:paraId="421D2500" w14:textId="77777777" w:rsidR="00872454" w:rsidRDefault="00CB66E8">
            <w:pPr>
              <w:pStyle w:val="TableParagraph"/>
              <w:ind w:left="502" w:right="94"/>
              <w:rPr>
                <w:sz w:val="19"/>
              </w:rPr>
            </w:pPr>
            <w:r>
              <w:rPr>
                <w:color w:val="231F20"/>
                <w:spacing w:val="-5"/>
                <w:sz w:val="19"/>
              </w:rPr>
              <w:t>85</w:t>
            </w:r>
          </w:p>
        </w:tc>
        <w:tc>
          <w:tcPr>
            <w:tcW w:w="2726" w:type="dxa"/>
            <w:shd w:val="clear" w:color="auto" w:fill="FFF3E3"/>
          </w:tcPr>
          <w:p w14:paraId="421D2501" w14:textId="77777777" w:rsidR="00872454" w:rsidRDefault="00CB66E8">
            <w:pPr>
              <w:pStyle w:val="TableParagraph"/>
              <w:ind w:left="420" w:right="52"/>
              <w:rPr>
                <w:sz w:val="19"/>
              </w:rPr>
            </w:pPr>
            <w:r>
              <w:rPr>
                <w:color w:val="231F20"/>
                <w:spacing w:val="-2"/>
                <w:sz w:val="19"/>
              </w:rPr>
              <w:t>9.20%</w:t>
            </w:r>
          </w:p>
        </w:tc>
      </w:tr>
      <w:tr w:rsidR="00872454" w14:paraId="421D2506" w14:textId="77777777" w:rsidTr="004D2122">
        <w:trPr>
          <w:trHeight w:val="452"/>
        </w:trPr>
        <w:tc>
          <w:tcPr>
            <w:tcW w:w="4634" w:type="dxa"/>
            <w:shd w:val="clear" w:color="auto" w:fill="FFF3E3"/>
          </w:tcPr>
          <w:p w14:paraId="421D2503" w14:textId="77777777" w:rsidR="00872454" w:rsidRDefault="00CB66E8">
            <w:pPr>
              <w:pStyle w:val="TableParagraph"/>
              <w:jc w:val="left"/>
              <w:rPr>
                <w:sz w:val="19"/>
              </w:rPr>
            </w:pPr>
            <w:r>
              <w:rPr>
                <w:color w:val="231F20"/>
                <w:spacing w:val="-2"/>
                <w:sz w:val="19"/>
              </w:rPr>
              <w:t>Comedy</w:t>
            </w:r>
          </w:p>
        </w:tc>
        <w:tc>
          <w:tcPr>
            <w:tcW w:w="2495" w:type="dxa"/>
            <w:shd w:val="clear" w:color="auto" w:fill="FFF3E3"/>
          </w:tcPr>
          <w:p w14:paraId="421D2504" w14:textId="77777777" w:rsidR="00872454" w:rsidRDefault="00CB66E8">
            <w:pPr>
              <w:pStyle w:val="TableParagraph"/>
              <w:ind w:left="502" w:right="94"/>
              <w:rPr>
                <w:sz w:val="19"/>
              </w:rPr>
            </w:pPr>
            <w:r>
              <w:rPr>
                <w:color w:val="231F20"/>
                <w:spacing w:val="-5"/>
                <w:sz w:val="19"/>
              </w:rPr>
              <w:t>67</w:t>
            </w:r>
          </w:p>
        </w:tc>
        <w:tc>
          <w:tcPr>
            <w:tcW w:w="2726" w:type="dxa"/>
            <w:shd w:val="clear" w:color="auto" w:fill="FFF3E3"/>
          </w:tcPr>
          <w:p w14:paraId="421D2505" w14:textId="77777777" w:rsidR="00872454" w:rsidRDefault="00CB66E8">
            <w:pPr>
              <w:pStyle w:val="TableParagraph"/>
              <w:ind w:left="420" w:right="41"/>
              <w:rPr>
                <w:sz w:val="19"/>
              </w:rPr>
            </w:pPr>
            <w:r>
              <w:rPr>
                <w:color w:val="231F20"/>
                <w:spacing w:val="-2"/>
                <w:sz w:val="19"/>
              </w:rPr>
              <w:t>7.25%</w:t>
            </w:r>
          </w:p>
        </w:tc>
      </w:tr>
      <w:tr w:rsidR="00872454" w14:paraId="421D250A" w14:textId="77777777" w:rsidTr="004D2122">
        <w:trPr>
          <w:trHeight w:val="452"/>
        </w:trPr>
        <w:tc>
          <w:tcPr>
            <w:tcW w:w="4634" w:type="dxa"/>
            <w:shd w:val="clear" w:color="auto" w:fill="FFF3E3"/>
          </w:tcPr>
          <w:p w14:paraId="421D2507" w14:textId="77777777" w:rsidR="00872454" w:rsidRDefault="00CB66E8">
            <w:pPr>
              <w:pStyle w:val="TableParagraph"/>
              <w:jc w:val="left"/>
              <w:rPr>
                <w:sz w:val="19"/>
              </w:rPr>
            </w:pPr>
            <w:r>
              <w:rPr>
                <w:color w:val="231F20"/>
                <w:spacing w:val="-2"/>
                <w:sz w:val="19"/>
              </w:rPr>
              <w:t>Motivation/Coaching</w:t>
            </w:r>
          </w:p>
        </w:tc>
        <w:tc>
          <w:tcPr>
            <w:tcW w:w="2495" w:type="dxa"/>
            <w:shd w:val="clear" w:color="auto" w:fill="FFF3E3"/>
          </w:tcPr>
          <w:p w14:paraId="421D2508" w14:textId="77777777" w:rsidR="00872454" w:rsidRDefault="00CB66E8">
            <w:pPr>
              <w:pStyle w:val="TableParagraph"/>
              <w:ind w:left="502" w:right="94"/>
              <w:rPr>
                <w:sz w:val="19"/>
              </w:rPr>
            </w:pPr>
            <w:r>
              <w:rPr>
                <w:color w:val="231F20"/>
                <w:spacing w:val="-5"/>
                <w:sz w:val="19"/>
              </w:rPr>
              <w:t>61</w:t>
            </w:r>
          </w:p>
        </w:tc>
        <w:tc>
          <w:tcPr>
            <w:tcW w:w="2726" w:type="dxa"/>
            <w:shd w:val="clear" w:color="auto" w:fill="FFF3E3"/>
          </w:tcPr>
          <w:p w14:paraId="421D2509" w14:textId="77777777" w:rsidR="00872454" w:rsidRDefault="00CB66E8">
            <w:pPr>
              <w:pStyle w:val="TableParagraph"/>
              <w:ind w:left="420" w:right="55"/>
              <w:rPr>
                <w:sz w:val="19"/>
              </w:rPr>
            </w:pPr>
            <w:r>
              <w:rPr>
                <w:color w:val="231F20"/>
                <w:spacing w:val="-2"/>
                <w:sz w:val="19"/>
              </w:rPr>
              <w:t>6.60%</w:t>
            </w:r>
          </w:p>
        </w:tc>
      </w:tr>
      <w:tr w:rsidR="00872454" w14:paraId="421D250E" w14:textId="77777777" w:rsidTr="004D2122">
        <w:trPr>
          <w:trHeight w:val="452"/>
        </w:trPr>
        <w:tc>
          <w:tcPr>
            <w:tcW w:w="4634" w:type="dxa"/>
            <w:shd w:val="clear" w:color="auto" w:fill="FFF3E3"/>
          </w:tcPr>
          <w:p w14:paraId="421D250B" w14:textId="77777777" w:rsidR="00872454" w:rsidRDefault="00CB66E8">
            <w:pPr>
              <w:pStyle w:val="TableParagraph"/>
              <w:jc w:val="left"/>
              <w:rPr>
                <w:sz w:val="19"/>
              </w:rPr>
            </w:pPr>
            <w:r>
              <w:rPr>
                <w:color w:val="231F20"/>
                <w:spacing w:val="-2"/>
                <w:sz w:val="19"/>
              </w:rPr>
              <w:t>Nutrition</w:t>
            </w:r>
          </w:p>
        </w:tc>
        <w:tc>
          <w:tcPr>
            <w:tcW w:w="2495" w:type="dxa"/>
            <w:shd w:val="clear" w:color="auto" w:fill="FFF3E3"/>
          </w:tcPr>
          <w:p w14:paraId="421D250C" w14:textId="77777777" w:rsidR="00872454" w:rsidRDefault="00CB66E8">
            <w:pPr>
              <w:pStyle w:val="TableParagraph"/>
              <w:ind w:left="502" w:right="98"/>
              <w:rPr>
                <w:sz w:val="19"/>
              </w:rPr>
            </w:pPr>
            <w:r>
              <w:rPr>
                <w:color w:val="231F20"/>
                <w:spacing w:val="-5"/>
                <w:sz w:val="19"/>
              </w:rPr>
              <w:t>55</w:t>
            </w:r>
          </w:p>
        </w:tc>
        <w:tc>
          <w:tcPr>
            <w:tcW w:w="2726" w:type="dxa"/>
            <w:shd w:val="clear" w:color="auto" w:fill="FFF3E3"/>
          </w:tcPr>
          <w:p w14:paraId="421D250D" w14:textId="77777777" w:rsidR="00872454" w:rsidRDefault="00CB66E8">
            <w:pPr>
              <w:pStyle w:val="TableParagraph"/>
              <w:ind w:left="420" w:right="47"/>
              <w:rPr>
                <w:sz w:val="19"/>
              </w:rPr>
            </w:pPr>
            <w:r>
              <w:rPr>
                <w:color w:val="231F20"/>
                <w:spacing w:val="-2"/>
                <w:sz w:val="19"/>
              </w:rPr>
              <w:t>5.95%</w:t>
            </w:r>
          </w:p>
        </w:tc>
      </w:tr>
      <w:tr w:rsidR="00872454" w14:paraId="421D2512" w14:textId="77777777" w:rsidTr="004D2122">
        <w:trPr>
          <w:trHeight w:val="452"/>
        </w:trPr>
        <w:tc>
          <w:tcPr>
            <w:tcW w:w="4634" w:type="dxa"/>
            <w:shd w:val="clear" w:color="auto" w:fill="FFF3E3"/>
          </w:tcPr>
          <w:p w14:paraId="421D250F" w14:textId="77777777" w:rsidR="00872454" w:rsidRDefault="00CB66E8">
            <w:pPr>
              <w:pStyle w:val="TableParagraph"/>
              <w:jc w:val="left"/>
              <w:rPr>
                <w:sz w:val="19"/>
              </w:rPr>
            </w:pPr>
            <w:r>
              <w:rPr>
                <w:color w:val="231F20"/>
                <w:spacing w:val="-2"/>
                <w:sz w:val="19"/>
              </w:rPr>
              <w:t>Sport</w:t>
            </w:r>
          </w:p>
        </w:tc>
        <w:tc>
          <w:tcPr>
            <w:tcW w:w="2495" w:type="dxa"/>
            <w:shd w:val="clear" w:color="auto" w:fill="FFF3E3"/>
          </w:tcPr>
          <w:p w14:paraId="421D2510" w14:textId="77777777" w:rsidR="00872454" w:rsidRDefault="00CB66E8">
            <w:pPr>
              <w:pStyle w:val="TableParagraph"/>
              <w:ind w:left="502" w:right="101"/>
              <w:rPr>
                <w:sz w:val="19"/>
              </w:rPr>
            </w:pPr>
            <w:r>
              <w:rPr>
                <w:color w:val="231F20"/>
                <w:spacing w:val="-5"/>
                <w:sz w:val="19"/>
              </w:rPr>
              <w:t>48</w:t>
            </w:r>
          </w:p>
        </w:tc>
        <w:tc>
          <w:tcPr>
            <w:tcW w:w="2726" w:type="dxa"/>
            <w:shd w:val="clear" w:color="auto" w:fill="FFF3E3"/>
          </w:tcPr>
          <w:p w14:paraId="421D2511" w14:textId="77777777" w:rsidR="00872454" w:rsidRDefault="00CB66E8">
            <w:pPr>
              <w:pStyle w:val="TableParagraph"/>
              <w:ind w:left="420" w:right="33"/>
              <w:rPr>
                <w:sz w:val="19"/>
              </w:rPr>
            </w:pPr>
            <w:r>
              <w:rPr>
                <w:color w:val="231F20"/>
                <w:spacing w:val="-2"/>
                <w:sz w:val="19"/>
              </w:rPr>
              <w:t>5.19%</w:t>
            </w:r>
          </w:p>
        </w:tc>
      </w:tr>
      <w:tr w:rsidR="00872454" w14:paraId="421D2516" w14:textId="77777777" w:rsidTr="004D2122">
        <w:trPr>
          <w:trHeight w:val="452"/>
        </w:trPr>
        <w:tc>
          <w:tcPr>
            <w:tcW w:w="4634" w:type="dxa"/>
            <w:shd w:val="clear" w:color="auto" w:fill="FFF3E3"/>
          </w:tcPr>
          <w:p w14:paraId="421D2513" w14:textId="77777777" w:rsidR="00872454" w:rsidRDefault="00CB66E8">
            <w:pPr>
              <w:pStyle w:val="TableParagraph"/>
              <w:jc w:val="left"/>
              <w:rPr>
                <w:sz w:val="19"/>
              </w:rPr>
            </w:pPr>
            <w:r>
              <w:rPr>
                <w:color w:val="231F20"/>
                <w:spacing w:val="-2"/>
                <w:sz w:val="19"/>
              </w:rPr>
              <w:t>Religion</w:t>
            </w:r>
          </w:p>
        </w:tc>
        <w:tc>
          <w:tcPr>
            <w:tcW w:w="2495" w:type="dxa"/>
            <w:shd w:val="clear" w:color="auto" w:fill="FFF3E3"/>
          </w:tcPr>
          <w:p w14:paraId="421D2514" w14:textId="77777777" w:rsidR="00872454" w:rsidRDefault="00CB66E8">
            <w:pPr>
              <w:pStyle w:val="TableParagraph"/>
              <w:ind w:left="502" w:right="103"/>
              <w:rPr>
                <w:sz w:val="19"/>
              </w:rPr>
            </w:pPr>
            <w:r>
              <w:rPr>
                <w:color w:val="231F20"/>
                <w:spacing w:val="-5"/>
                <w:sz w:val="19"/>
              </w:rPr>
              <w:t>44</w:t>
            </w:r>
          </w:p>
        </w:tc>
        <w:tc>
          <w:tcPr>
            <w:tcW w:w="2726" w:type="dxa"/>
            <w:shd w:val="clear" w:color="auto" w:fill="FFF3E3"/>
          </w:tcPr>
          <w:p w14:paraId="421D2515" w14:textId="77777777" w:rsidR="00872454" w:rsidRDefault="00CB66E8">
            <w:pPr>
              <w:pStyle w:val="TableParagraph"/>
              <w:ind w:left="420" w:right="40"/>
              <w:rPr>
                <w:sz w:val="19"/>
              </w:rPr>
            </w:pPr>
            <w:r>
              <w:rPr>
                <w:color w:val="231F20"/>
                <w:spacing w:val="-2"/>
                <w:sz w:val="19"/>
              </w:rPr>
              <w:t>4.76%</w:t>
            </w:r>
          </w:p>
        </w:tc>
      </w:tr>
      <w:tr w:rsidR="00872454" w14:paraId="421D251A" w14:textId="77777777" w:rsidTr="004D2122">
        <w:trPr>
          <w:trHeight w:val="452"/>
        </w:trPr>
        <w:tc>
          <w:tcPr>
            <w:tcW w:w="4634" w:type="dxa"/>
            <w:shd w:val="clear" w:color="auto" w:fill="FFF3E3"/>
          </w:tcPr>
          <w:p w14:paraId="421D2517" w14:textId="77777777" w:rsidR="00872454" w:rsidRDefault="00CB66E8">
            <w:pPr>
              <w:pStyle w:val="TableParagraph"/>
              <w:jc w:val="left"/>
              <w:rPr>
                <w:sz w:val="19"/>
              </w:rPr>
            </w:pPr>
            <w:r>
              <w:rPr>
                <w:color w:val="231F20"/>
                <w:spacing w:val="-2"/>
                <w:w w:val="105"/>
                <w:sz w:val="19"/>
              </w:rPr>
              <w:t>Music</w:t>
            </w:r>
          </w:p>
        </w:tc>
        <w:tc>
          <w:tcPr>
            <w:tcW w:w="2495" w:type="dxa"/>
            <w:shd w:val="clear" w:color="auto" w:fill="FFF3E3"/>
          </w:tcPr>
          <w:p w14:paraId="421D2518" w14:textId="77777777" w:rsidR="00872454" w:rsidRDefault="00CB66E8">
            <w:pPr>
              <w:pStyle w:val="TableParagraph"/>
              <w:ind w:left="502" w:right="94"/>
              <w:rPr>
                <w:sz w:val="19"/>
              </w:rPr>
            </w:pPr>
            <w:r>
              <w:rPr>
                <w:color w:val="231F20"/>
                <w:spacing w:val="-5"/>
                <w:sz w:val="19"/>
              </w:rPr>
              <w:t>37</w:t>
            </w:r>
          </w:p>
        </w:tc>
        <w:tc>
          <w:tcPr>
            <w:tcW w:w="2726" w:type="dxa"/>
            <w:shd w:val="clear" w:color="auto" w:fill="FFF3E3"/>
          </w:tcPr>
          <w:p w14:paraId="421D2519" w14:textId="77777777" w:rsidR="00872454" w:rsidRDefault="00CB66E8">
            <w:pPr>
              <w:pStyle w:val="TableParagraph"/>
              <w:ind w:left="420" w:right="57"/>
              <w:rPr>
                <w:sz w:val="19"/>
              </w:rPr>
            </w:pPr>
            <w:r>
              <w:rPr>
                <w:color w:val="231F20"/>
                <w:spacing w:val="-2"/>
                <w:sz w:val="19"/>
              </w:rPr>
              <w:t>4.00%</w:t>
            </w:r>
          </w:p>
        </w:tc>
      </w:tr>
      <w:tr w:rsidR="00872454" w14:paraId="421D251E" w14:textId="77777777" w:rsidTr="004D2122">
        <w:trPr>
          <w:trHeight w:val="452"/>
        </w:trPr>
        <w:tc>
          <w:tcPr>
            <w:tcW w:w="4634" w:type="dxa"/>
            <w:shd w:val="clear" w:color="auto" w:fill="FFF3E3"/>
          </w:tcPr>
          <w:p w14:paraId="421D251B" w14:textId="77777777" w:rsidR="00872454" w:rsidRDefault="00CB66E8">
            <w:pPr>
              <w:pStyle w:val="TableParagraph"/>
              <w:jc w:val="left"/>
              <w:rPr>
                <w:sz w:val="19"/>
              </w:rPr>
            </w:pPr>
            <w:r>
              <w:rPr>
                <w:color w:val="231F20"/>
                <w:spacing w:val="-2"/>
                <w:sz w:val="19"/>
              </w:rPr>
              <w:t>Finance</w:t>
            </w:r>
          </w:p>
        </w:tc>
        <w:tc>
          <w:tcPr>
            <w:tcW w:w="2495" w:type="dxa"/>
            <w:shd w:val="clear" w:color="auto" w:fill="FFF3E3"/>
          </w:tcPr>
          <w:p w14:paraId="421D251C" w14:textId="77777777" w:rsidR="00872454" w:rsidRDefault="00CB66E8">
            <w:pPr>
              <w:pStyle w:val="TableParagraph"/>
              <w:ind w:left="502" w:right="94"/>
              <w:rPr>
                <w:sz w:val="19"/>
              </w:rPr>
            </w:pPr>
            <w:r>
              <w:rPr>
                <w:color w:val="231F20"/>
                <w:spacing w:val="-5"/>
                <w:sz w:val="19"/>
              </w:rPr>
              <w:t>23</w:t>
            </w:r>
          </w:p>
        </w:tc>
        <w:tc>
          <w:tcPr>
            <w:tcW w:w="2726" w:type="dxa"/>
            <w:shd w:val="clear" w:color="auto" w:fill="FFF3E3"/>
          </w:tcPr>
          <w:p w14:paraId="421D251D" w14:textId="77777777" w:rsidR="00872454" w:rsidRDefault="00CB66E8">
            <w:pPr>
              <w:pStyle w:val="TableParagraph"/>
              <w:ind w:left="420" w:right="54"/>
              <w:rPr>
                <w:sz w:val="19"/>
              </w:rPr>
            </w:pPr>
            <w:r>
              <w:rPr>
                <w:color w:val="231F20"/>
                <w:spacing w:val="-2"/>
                <w:sz w:val="19"/>
              </w:rPr>
              <w:t>2.49%</w:t>
            </w:r>
          </w:p>
        </w:tc>
      </w:tr>
      <w:tr w:rsidR="00872454" w14:paraId="421D2522" w14:textId="77777777" w:rsidTr="004D2122">
        <w:trPr>
          <w:trHeight w:val="452"/>
        </w:trPr>
        <w:tc>
          <w:tcPr>
            <w:tcW w:w="4634" w:type="dxa"/>
            <w:shd w:val="clear" w:color="auto" w:fill="FFF3E3"/>
          </w:tcPr>
          <w:p w14:paraId="421D251F" w14:textId="77777777" w:rsidR="00872454" w:rsidRDefault="00CB66E8">
            <w:pPr>
              <w:pStyle w:val="TableParagraph"/>
              <w:jc w:val="left"/>
              <w:rPr>
                <w:sz w:val="19"/>
              </w:rPr>
            </w:pPr>
            <w:r>
              <w:rPr>
                <w:color w:val="231F20"/>
                <w:sz w:val="19"/>
              </w:rPr>
              <w:t>Diffuse</w:t>
            </w:r>
            <w:r>
              <w:rPr>
                <w:color w:val="231F20"/>
                <w:spacing w:val="3"/>
                <w:sz w:val="19"/>
              </w:rPr>
              <w:t xml:space="preserve"> </w:t>
            </w:r>
            <w:r>
              <w:rPr>
                <w:color w:val="231F20"/>
                <w:spacing w:val="-2"/>
                <w:sz w:val="19"/>
              </w:rPr>
              <w:t>conspiracies</w:t>
            </w:r>
          </w:p>
        </w:tc>
        <w:tc>
          <w:tcPr>
            <w:tcW w:w="2495" w:type="dxa"/>
            <w:shd w:val="clear" w:color="auto" w:fill="FFF3E3"/>
          </w:tcPr>
          <w:p w14:paraId="421D2520" w14:textId="77777777" w:rsidR="00872454" w:rsidRDefault="00CB66E8">
            <w:pPr>
              <w:pStyle w:val="TableParagraph"/>
              <w:ind w:left="502" w:right="97"/>
              <w:rPr>
                <w:sz w:val="19"/>
              </w:rPr>
            </w:pPr>
            <w:r>
              <w:rPr>
                <w:color w:val="231F20"/>
                <w:spacing w:val="-5"/>
                <w:sz w:val="19"/>
              </w:rPr>
              <w:t>20</w:t>
            </w:r>
          </w:p>
        </w:tc>
        <w:tc>
          <w:tcPr>
            <w:tcW w:w="2726" w:type="dxa"/>
            <w:shd w:val="clear" w:color="auto" w:fill="FFF3E3"/>
          </w:tcPr>
          <w:p w14:paraId="421D2521" w14:textId="77777777" w:rsidR="00872454" w:rsidRDefault="00CB66E8">
            <w:pPr>
              <w:pStyle w:val="TableParagraph"/>
              <w:ind w:left="420" w:right="29"/>
              <w:rPr>
                <w:sz w:val="19"/>
              </w:rPr>
            </w:pPr>
            <w:r>
              <w:rPr>
                <w:color w:val="231F20"/>
                <w:spacing w:val="-2"/>
                <w:sz w:val="19"/>
              </w:rPr>
              <w:t>2.16%</w:t>
            </w:r>
          </w:p>
        </w:tc>
      </w:tr>
      <w:tr w:rsidR="00872454" w14:paraId="421D2526" w14:textId="77777777" w:rsidTr="004D2122">
        <w:trPr>
          <w:trHeight w:val="452"/>
        </w:trPr>
        <w:tc>
          <w:tcPr>
            <w:tcW w:w="4634" w:type="dxa"/>
            <w:shd w:val="clear" w:color="auto" w:fill="FFF3E3"/>
          </w:tcPr>
          <w:p w14:paraId="421D2523" w14:textId="77777777" w:rsidR="00872454" w:rsidRDefault="00CB66E8">
            <w:pPr>
              <w:pStyle w:val="TableParagraph"/>
              <w:jc w:val="left"/>
              <w:rPr>
                <w:sz w:val="19"/>
              </w:rPr>
            </w:pPr>
            <w:r>
              <w:rPr>
                <w:color w:val="231F20"/>
                <w:spacing w:val="-2"/>
                <w:sz w:val="19"/>
              </w:rPr>
              <w:t>Deleted</w:t>
            </w:r>
          </w:p>
        </w:tc>
        <w:tc>
          <w:tcPr>
            <w:tcW w:w="2495" w:type="dxa"/>
            <w:shd w:val="clear" w:color="auto" w:fill="FFF3E3"/>
          </w:tcPr>
          <w:p w14:paraId="421D2524" w14:textId="77777777" w:rsidR="00872454" w:rsidRDefault="00CB66E8">
            <w:pPr>
              <w:pStyle w:val="TableParagraph"/>
              <w:ind w:left="502" w:right="88"/>
              <w:rPr>
                <w:sz w:val="19"/>
              </w:rPr>
            </w:pPr>
            <w:r>
              <w:rPr>
                <w:color w:val="231F20"/>
                <w:spacing w:val="-5"/>
                <w:sz w:val="19"/>
              </w:rPr>
              <w:t>12</w:t>
            </w:r>
          </w:p>
        </w:tc>
        <w:tc>
          <w:tcPr>
            <w:tcW w:w="2726" w:type="dxa"/>
            <w:shd w:val="clear" w:color="auto" w:fill="FFF3E3"/>
          </w:tcPr>
          <w:p w14:paraId="421D2525" w14:textId="77777777" w:rsidR="00872454" w:rsidRDefault="00CB66E8">
            <w:pPr>
              <w:pStyle w:val="TableParagraph"/>
              <w:ind w:left="420" w:right="49"/>
              <w:rPr>
                <w:sz w:val="19"/>
              </w:rPr>
            </w:pPr>
            <w:r>
              <w:rPr>
                <w:color w:val="231F20"/>
                <w:spacing w:val="-2"/>
                <w:sz w:val="19"/>
              </w:rPr>
              <w:t>1.30%</w:t>
            </w:r>
          </w:p>
        </w:tc>
      </w:tr>
      <w:tr w:rsidR="00872454" w14:paraId="421D252A" w14:textId="77777777" w:rsidTr="004D2122">
        <w:trPr>
          <w:trHeight w:val="452"/>
        </w:trPr>
        <w:tc>
          <w:tcPr>
            <w:tcW w:w="4634" w:type="dxa"/>
            <w:shd w:val="clear" w:color="auto" w:fill="FFF3E3"/>
          </w:tcPr>
          <w:p w14:paraId="421D2527" w14:textId="77777777" w:rsidR="00872454" w:rsidRDefault="00CB66E8">
            <w:pPr>
              <w:pStyle w:val="TableParagraph"/>
              <w:jc w:val="left"/>
              <w:rPr>
                <w:sz w:val="19"/>
              </w:rPr>
            </w:pPr>
            <w:r>
              <w:rPr>
                <w:color w:val="231F20"/>
                <w:spacing w:val="-2"/>
                <w:sz w:val="19"/>
              </w:rPr>
              <w:t>Mobility</w:t>
            </w:r>
          </w:p>
        </w:tc>
        <w:tc>
          <w:tcPr>
            <w:tcW w:w="2495" w:type="dxa"/>
            <w:shd w:val="clear" w:color="auto" w:fill="FFF3E3"/>
          </w:tcPr>
          <w:p w14:paraId="421D2528" w14:textId="77777777" w:rsidR="00872454" w:rsidRDefault="00CB66E8">
            <w:pPr>
              <w:pStyle w:val="TableParagraph"/>
              <w:ind w:left="502" w:right="85"/>
              <w:rPr>
                <w:sz w:val="19"/>
              </w:rPr>
            </w:pPr>
            <w:r>
              <w:rPr>
                <w:color w:val="231F20"/>
                <w:spacing w:val="-5"/>
                <w:sz w:val="19"/>
              </w:rPr>
              <w:t>11</w:t>
            </w:r>
          </w:p>
        </w:tc>
        <w:tc>
          <w:tcPr>
            <w:tcW w:w="2726" w:type="dxa"/>
            <w:shd w:val="clear" w:color="auto" w:fill="FFF3E3"/>
          </w:tcPr>
          <w:p w14:paraId="421D2529" w14:textId="77777777" w:rsidR="00872454" w:rsidRDefault="00CB66E8">
            <w:pPr>
              <w:pStyle w:val="TableParagraph"/>
              <w:ind w:left="420" w:right="25"/>
              <w:rPr>
                <w:sz w:val="19"/>
              </w:rPr>
            </w:pPr>
            <w:r>
              <w:rPr>
                <w:color w:val="231F20"/>
                <w:spacing w:val="-2"/>
                <w:sz w:val="19"/>
              </w:rPr>
              <w:t>1.19%</w:t>
            </w:r>
          </w:p>
        </w:tc>
      </w:tr>
      <w:tr w:rsidR="00872454" w14:paraId="421D252E" w14:textId="77777777" w:rsidTr="004D2122">
        <w:trPr>
          <w:trHeight w:val="452"/>
        </w:trPr>
        <w:tc>
          <w:tcPr>
            <w:tcW w:w="4634" w:type="dxa"/>
            <w:shd w:val="clear" w:color="auto" w:fill="FFF3E3"/>
          </w:tcPr>
          <w:p w14:paraId="421D252B" w14:textId="77777777" w:rsidR="00872454" w:rsidRDefault="00CB66E8">
            <w:pPr>
              <w:pStyle w:val="TableParagraph"/>
              <w:jc w:val="left"/>
              <w:rPr>
                <w:sz w:val="19"/>
              </w:rPr>
            </w:pPr>
            <w:r>
              <w:rPr>
                <w:color w:val="231F20"/>
                <w:spacing w:val="-2"/>
                <w:sz w:val="19"/>
              </w:rPr>
              <w:t>Technology</w:t>
            </w:r>
          </w:p>
        </w:tc>
        <w:tc>
          <w:tcPr>
            <w:tcW w:w="2495" w:type="dxa"/>
            <w:shd w:val="clear" w:color="auto" w:fill="FFF3E3"/>
          </w:tcPr>
          <w:p w14:paraId="421D252C" w14:textId="77777777" w:rsidR="00872454" w:rsidRDefault="00CB66E8">
            <w:pPr>
              <w:pStyle w:val="TableParagraph"/>
              <w:ind w:left="502"/>
              <w:rPr>
                <w:sz w:val="19"/>
              </w:rPr>
            </w:pPr>
            <w:r>
              <w:rPr>
                <w:color w:val="231F20"/>
                <w:spacing w:val="-10"/>
                <w:sz w:val="19"/>
              </w:rPr>
              <w:t>8</w:t>
            </w:r>
          </w:p>
        </w:tc>
        <w:tc>
          <w:tcPr>
            <w:tcW w:w="2726" w:type="dxa"/>
            <w:shd w:val="clear" w:color="auto" w:fill="FFF3E3"/>
          </w:tcPr>
          <w:p w14:paraId="421D252D" w14:textId="77777777" w:rsidR="00872454" w:rsidRDefault="00CB66E8">
            <w:pPr>
              <w:pStyle w:val="TableParagraph"/>
              <w:ind w:left="420" w:right="54"/>
              <w:rPr>
                <w:sz w:val="19"/>
              </w:rPr>
            </w:pPr>
            <w:r>
              <w:rPr>
                <w:color w:val="231F20"/>
                <w:spacing w:val="-2"/>
                <w:sz w:val="19"/>
              </w:rPr>
              <w:t>0.87%</w:t>
            </w:r>
          </w:p>
        </w:tc>
      </w:tr>
      <w:tr w:rsidR="00872454" w14:paraId="421D2532" w14:textId="77777777" w:rsidTr="004D2122">
        <w:trPr>
          <w:trHeight w:val="452"/>
        </w:trPr>
        <w:tc>
          <w:tcPr>
            <w:tcW w:w="4634" w:type="dxa"/>
            <w:shd w:val="clear" w:color="auto" w:fill="FFF3E3"/>
          </w:tcPr>
          <w:p w14:paraId="421D252F" w14:textId="77777777" w:rsidR="00872454" w:rsidRDefault="00CB66E8">
            <w:pPr>
              <w:pStyle w:val="TableParagraph"/>
              <w:jc w:val="left"/>
              <w:rPr>
                <w:sz w:val="19"/>
              </w:rPr>
            </w:pPr>
            <w:r>
              <w:rPr>
                <w:color w:val="231F20"/>
                <w:spacing w:val="-5"/>
                <w:sz w:val="19"/>
              </w:rPr>
              <w:t>Law</w:t>
            </w:r>
          </w:p>
        </w:tc>
        <w:tc>
          <w:tcPr>
            <w:tcW w:w="2495" w:type="dxa"/>
            <w:shd w:val="clear" w:color="auto" w:fill="FFF3E3"/>
          </w:tcPr>
          <w:p w14:paraId="421D2530" w14:textId="77777777" w:rsidR="00872454" w:rsidRDefault="00CB66E8">
            <w:pPr>
              <w:pStyle w:val="TableParagraph"/>
              <w:ind w:left="502"/>
              <w:rPr>
                <w:sz w:val="19"/>
              </w:rPr>
            </w:pPr>
            <w:r>
              <w:rPr>
                <w:color w:val="231F20"/>
                <w:spacing w:val="-10"/>
                <w:sz w:val="19"/>
              </w:rPr>
              <w:t>6</w:t>
            </w:r>
          </w:p>
        </w:tc>
        <w:tc>
          <w:tcPr>
            <w:tcW w:w="2726" w:type="dxa"/>
            <w:shd w:val="clear" w:color="auto" w:fill="FFF3E3"/>
          </w:tcPr>
          <w:p w14:paraId="421D2531" w14:textId="77777777" w:rsidR="00872454" w:rsidRDefault="00CB66E8">
            <w:pPr>
              <w:pStyle w:val="TableParagraph"/>
              <w:ind w:left="420" w:right="52"/>
              <w:rPr>
                <w:sz w:val="19"/>
              </w:rPr>
            </w:pPr>
            <w:r>
              <w:rPr>
                <w:color w:val="231F20"/>
                <w:spacing w:val="-2"/>
                <w:sz w:val="19"/>
              </w:rPr>
              <w:t>0.65%</w:t>
            </w:r>
          </w:p>
        </w:tc>
      </w:tr>
      <w:tr w:rsidR="00872454" w14:paraId="421D2536" w14:textId="77777777" w:rsidTr="004D2122">
        <w:trPr>
          <w:trHeight w:val="509"/>
        </w:trPr>
        <w:tc>
          <w:tcPr>
            <w:tcW w:w="4634" w:type="dxa"/>
            <w:shd w:val="clear" w:color="auto" w:fill="FFF3E3"/>
          </w:tcPr>
          <w:p w14:paraId="421D2533" w14:textId="77777777" w:rsidR="00872454" w:rsidRDefault="00872454">
            <w:pPr>
              <w:pStyle w:val="TableParagraph"/>
              <w:spacing w:before="0"/>
              <w:ind w:left="0"/>
              <w:jc w:val="left"/>
              <w:rPr>
                <w:rFonts w:ascii="Times New Roman"/>
                <w:sz w:val="18"/>
              </w:rPr>
            </w:pPr>
          </w:p>
        </w:tc>
        <w:tc>
          <w:tcPr>
            <w:tcW w:w="2495" w:type="dxa"/>
            <w:shd w:val="clear" w:color="auto" w:fill="FFF3E3"/>
          </w:tcPr>
          <w:p w14:paraId="421D2534" w14:textId="77777777" w:rsidR="00872454" w:rsidRDefault="00CB66E8">
            <w:pPr>
              <w:pStyle w:val="TableParagraph"/>
              <w:spacing w:before="176"/>
              <w:ind w:left="502" w:right="176"/>
              <w:rPr>
                <w:rFonts w:ascii="Arial Narrow"/>
                <w:i/>
                <w:sz w:val="19"/>
              </w:rPr>
            </w:pPr>
            <w:r>
              <w:rPr>
                <w:rFonts w:ascii="Arial Narrow"/>
                <w:i/>
                <w:color w:val="231F20"/>
                <w:spacing w:val="-5"/>
                <w:w w:val="105"/>
                <w:sz w:val="19"/>
              </w:rPr>
              <w:t>924</w:t>
            </w:r>
          </w:p>
        </w:tc>
        <w:tc>
          <w:tcPr>
            <w:tcW w:w="2726" w:type="dxa"/>
            <w:shd w:val="clear" w:color="auto" w:fill="FFF3E3"/>
          </w:tcPr>
          <w:p w14:paraId="421D2535" w14:textId="77777777" w:rsidR="00872454" w:rsidRDefault="00CB66E8">
            <w:pPr>
              <w:pStyle w:val="TableParagraph"/>
              <w:spacing w:before="176"/>
              <w:ind w:left="420"/>
              <w:rPr>
                <w:rFonts w:ascii="Arial Narrow"/>
                <w:b/>
                <w:sz w:val="19"/>
              </w:rPr>
            </w:pPr>
            <w:r>
              <w:rPr>
                <w:rFonts w:ascii="Arial Narrow"/>
                <w:b/>
                <w:color w:val="231F20"/>
                <w:spacing w:val="-4"/>
                <w:w w:val="105"/>
                <w:sz w:val="19"/>
              </w:rPr>
              <w:t>100%</w:t>
            </w:r>
          </w:p>
        </w:tc>
      </w:tr>
    </w:tbl>
    <w:p w14:paraId="421D2537" w14:textId="77777777" w:rsidR="00872454" w:rsidRDefault="00872454">
      <w:pPr>
        <w:pStyle w:val="Textkrper"/>
        <w:rPr>
          <w:rFonts w:ascii="Arial Narrow"/>
          <w:i/>
        </w:rPr>
      </w:pPr>
    </w:p>
    <w:p w14:paraId="421D2538" w14:textId="77777777" w:rsidR="00872454" w:rsidRDefault="00872454">
      <w:pPr>
        <w:pStyle w:val="Textkrper"/>
        <w:rPr>
          <w:rFonts w:ascii="Arial Narrow"/>
          <w:i/>
        </w:rPr>
      </w:pPr>
    </w:p>
    <w:p w14:paraId="421D2539" w14:textId="77777777" w:rsidR="00872454" w:rsidRDefault="00872454">
      <w:pPr>
        <w:pStyle w:val="Textkrper"/>
        <w:rPr>
          <w:rFonts w:ascii="Arial Narrow"/>
          <w:i/>
        </w:rPr>
      </w:pPr>
    </w:p>
    <w:p w14:paraId="421D253A" w14:textId="77777777" w:rsidR="00872454" w:rsidRDefault="00872454">
      <w:pPr>
        <w:pStyle w:val="Textkrper"/>
        <w:rPr>
          <w:rFonts w:ascii="Arial Narrow"/>
          <w:i/>
        </w:rPr>
      </w:pPr>
    </w:p>
    <w:p w14:paraId="421D253B" w14:textId="77777777" w:rsidR="00872454" w:rsidRDefault="00872454">
      <w:pPr>
        <w:pStyle w:val="Textkrper"/>
        <w:spacing w:before="22"/>
        <w:rPr>
          <w:rFonts w:ascii="Arial Narrow"/>
          <w:i/>
        </w:rPr>
      </w:pPr>
    </w:p>
    <w:p w14:paraId="421D253C" w14:textId="67334BE5" w:rsidR="00872454" w:rsidRDefault="003A7A27">
      <w:pPr>
        <w:ind w:left="1020"/>
        <w:rPr>
          <w:rFonts w:ascii="Arial Narrow"/>
          <w:i/>
          <w:sz w:val="19"/>
        </w:rPr>
      </w:pPr>
      <w:r>
        <w:rPr>
          <w:rFonts w:ascii="Arial Narrow"/>
          <w:i/>
          <w:color w:val="231F20"/>
          <w:w w:val="105"/>
          <w:sz w:val="19"/>
        </w:rPr>
        <w:t xml:space="preserve">  </w:t>
      </w:r>
      <w:r w:rsidR="00CB66E8">
        <w:rPr>
          <w:rFonts w:ascii="Arial Narrow"/>
          <w:i/>
          <w:color w:val="231F20"/>
          <w:w w:val="105"/>
          <w:sz w:val="19"/>
        </w:rPr>
        <w:t>Fig. 25:</w:t>
      </w:r>
      <w:r w:rsidR="00CB66E8">
        <w:rPr>
          <w:rFonts w:ascii="Arial Narrow"/>
          <w:i/>
          <w:color w:val="231F20"/>
          <w:spacing w:val="1"/>
          <w:w w:val="105"/>
          <w:sz w:val="19"/>
        </w:rPr>
        <w:t xml:space="preserve"> </w:t>
      </w:r>
      <w:r w:rsidR="00CB66E8">
        <w:rPr>
          <w:rFonts w:ascii="Arial Narrow"/>
          <w:i/>
          <w:color w:val="231F20"/>
          <w:w w:val="105"/>
          <w:sz w:val="19"/>
        </w:rPr>
        <w:t>Coding</w:t>
      </w:r>
      <w:r w:rsidR="00CB66E8">
        <w:rPr>
          <w:rFonts w:ascii="Arial Narrow"/>
          <w:i/>
          <w:color w:val="231F20"/>
          <w:spacing w:val="1"/>
          <w:w w:val="105"/>
          <w:sz w:val="19"/>
        </w:rPr>
        <w:t xml:space="preserve"> </w:t>
      </w:r>
      <w:r w:rsidR="00CB66E8">
        <w:rPr>
          <w:rFonts w:ascii="Arial Narrow"/>
          <w:i/>
          <w:color w:val="231F20"/>
          <w:w w:val="105"/>
          <w:sz w:val="19"/>
        </w:rPr>
        <w:t>frequencies of</w:t>
      </w:r>
      <w:r w:rsidR="00CB66E8">
        <w:rPr>
          <w:rFonts w:ascii="Arial Narrow"/>
          <w:i/>
          <w:color w:val="231F20"/>
          <w:spacing w:val="1"/>
          <w:w w:val="105"/>
          <w:sz w:val="19"/>
        </w:rPr>
        <w:t xml:space="preserve"> </w:t>
      </w:r>
      <w:r w:rsidR="00CB66E8">
        <w:rPr>
          <w:rFonts w:ascii="Arial Narrow"/>
          <w:i/>
          <w:color w:val="231F20"/>
          <w:w w:val="105"/>
          <w:sz w:val="19"/>
        </w:rPr>
        <w:t>the</w:t>
      </w:r>
      <w:r w:rsidR="00CB66E8">
        <w:rPr>
          <w:rFonts w:ascii="Arial Narrow"/>
          <w:i/>
          <w:color w:val="231F20"/>
          <w:spacing w:val="2"/>
          <w:w w:val="105"/>
          <w:sz w:val="19"/>
        </w:rPr>
        <w:t xml:space="preserve"> </w:t>
      </w:r>
      <w:r w:rsidR="00CB66E8">
        <w:rPr>
          <w:rFonts w:ascii="Arial Narrow"/>
          <w:i/>
          <w:color w:val="231F20"/>
          <w:w w:val="105"/>
          <w:sz w:val="19"/>
        </w:rPr>
        <w:t>key</w:t>
      </w:r>
      <w:r w:rsidR="00CB66E8">
        <w:rPr>
          <w:rFonts w:ascii="Arial Narrow"/>
          <w:i/>
          <w:color w:val="231F20"/>
          <w:spacing w:val="1"/>
          <w:w w:val="105"/>
          <w:sz w:val="19"/>
        </w:rPr>
        <w:t xml:space="preserve"> </w:t>
      </w:r>
      <w:r w:rsidR="00CB66E8">
        <w:rPr>
          <w:rFonts w:ascii="Arial Narrow"/>
          <w:i/>
          <w:color w:val="231F20"/>
          <w:w w:val="105"/>
          <w:sz w:val="19"/>
        </w:rPr>
        <w:t>topic</w:t>
      </w:r>
      <w:r w:rsidR="00CB66E8">
        <w:rPr>
          <w:rFonts w:ascii="Arial Narrow"/>
          <w:i/>
          <w:color w:val="231F20"/>
          <w:spacing w:val="1"/>
          <w:w w:val="105"/>
          <w:sz w:val="19"/>
        </w:rPr>
        <w:t xml:space="preserve"> </w:t>
      </w:r>
      <w:r w:rsidR="00CB66E8">
        <w:rPr>
          <w:rFonts w:ascii="Arial Narrow"/>
          <w:i/>
          <w:color w:val="231F20"/>
          <w:w w:val="105"/>
          <w:sz w:val="19"/>
        </w:rPr>
        <w:t>per</w:t>
      </w:r>
      <w:r w:rsidR="00CB66E8">
        <w:rPr>
          <w:rFonts w:ascii="Arial Narrow"/>
          <w:i/>
          <w:color w:val="231F20"/>
          <w:spacing w:val="1"/>
          <w:w w:val="105"/>
          <w:sz w:val="19"/>
        </w:rPr>
        <w:t xml:space="preserve"> </w:t>
      </w:r>
      <w:r w:rsidR="00CB66E8">
        <w:rPr>
          <w:rFonts w:ascii="Arial Narrow"/>
          <w:i/>
          <w:color w:val="231F20"/>
          <w:spacing w:val="-2"/>
          <w:w w:val="105"/>
          <w:sz w:val="19"/>
        </w:rPr>
        <w:t>account.</w:t>
      </w:r>
    </w:p>
    <w:p w14:paraId="421D253D" w14:textId="77777777" w:rsidR="00872454" w:rsidRDefault="00872454">
      <w:pPr>
        <w:rPr>
          <w:rFonts w:ascii="Arial Narrow"/>
          <w:i/>
          <w:sz w:val="19"/>
        </w:rPr>
        <w:sectPr w:rsidR="00872454">
          <w:pgSz w:w="11910" w:h="16840"/>
          <w:pgMar w:top="1000" w:right="0" w:bottom="1000" w:left="0" w:header="389" w:footer="812" w:gutter="0"/>
          <w:cols w:space="720"/>
        </w:sectPr>
      </w:pPr>
    </w:p>
    <w:p w14:paraId="421D253E" w14:textId="77777777" w:rsidR="00872454" w:rsidRDefault="00872454">
      <w:pPr>
        <w:pStyle w:val="Textkrper"/>
        <w:rPr>
          <w:rFonts w:ascii="Arial Narrow"/>
          <w:i/>
          <w:sz w:val="20"/>
        </w:rPr>
      </w:pPr>
    </w:p>
    <w:p w14:paraId="421D253F" w14:textId="77777777" w:rsidR="00872454" w:rsidRDefault="00872454">
      <w:pPr>
        <w:pStyle w:val="Textkrper"/>
        <w:spacing w:before="43"/>
        <w:rPr>
          <w:rFonts w:ascii="Arial Narrow"/>
          <w:i/>
          <w:sz w:val="20"/>
        </w:rPr>
      </w:pPr>
    </w:p>
    <w:p w14:paraId="421D2540" w14:textId="77777777" w:rsidR="00872454" w:rsidRDefault="00CB66E8">
      <w:pPr>
        <w:pStyle w:val="berschrift3"/>
      </w:pPr>
      <w:r w:rsidRPr="003B429C">
        <w:rPr>
          <w:spacing w:val="-2"/>
          <w:w w:val="105"/>
        </w:rPr>
        <w:t>Codebook</w:t>
      </w:r>
    </w:p>
    <w:p w14:paraId="421D2541" w14:textId="77777777" w:rsidR="00872454" w:rsidRDefault="00872454">
      <w:pPr>
        <w:pStyle w:val="Textkrper"/>
        <w:spacing w:before="2"/>
        <w:rPr>
          <w:rFonts w:ascii="Gill Sans MT"/>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20" w:firstRow="1" w:lastRow="0" w:firstColumn="0" w:lastColumn="0" w:noHBand="0" w:noVBand="1"/>
        <w:tblDescription w:val="Contains the names of the clusters and subclusters with their descriptions and corresponding achor examples based on oiriginal quotations."/>
      </w:tblPr>
      <w:tblGrid>
        <w:gridCol w:w="2309"/>
        <w:gridCol w:w="3741"/>
        <w:gridCol w:w="3783"/>
      </w:tblGrid>
      <w:tr w:rsidR="00872454" w14:paraId="421D2545" w14:textId="77777777" w:rsidTr="008C4B2D">
        <w:trPr>
          <w:trHeight w:val="460"/>
        </w:trPr>
        <w:tc>
          <w:tcPr>
            <w:tcW w:w="2309" w:type="dxa"/>
            <w:shd w:val="clear" w:color="auto" w:fill="FAA61A"/>
          </w:tcPr>
          <w:p w14:paraId="421D2542" w14:textId="77777777" w:rsidR="00872454" w:rsidRDefault="00CB66E8">
            <w:pPr>
              <w:pStyle w:val="TableParagraph"/>
              <w:spacing w:before="119"/>
              <w:ind w:left="56" w:right="26"/>
              <w:rPr>
                <w:sz w:val="20"/>
              </w:rPr>
            </w:pPr>
            <w:r>
              <w:rPr>
                <w:color w:val="231F20"/>
                <w:spacing w:val="-2"/>
                <w:w w:val="105"/>
                <w:sz w:val="20"/>
              </w:rPr>
              <w:t>Cluster</w:t>
            </w:r>
          </w:p>
        </w:tc>
        <w:tc>
          <w:tcPr>
            <w:tcW w:w="3741" w:type="dxa"/>
            <w:shd w:val="clear" w:color="auto" w:fill="FAA61A"/>
          </w:tcPr>
          <w:p w14:paraId="421D2543" w14:textId="77777777" w:rsidR="00872454" w:rsidRDefault="00CB66E8">
            <w:pPr>
              <w:pStyle w:val="TableParagraph"/>
              <w:spacing w:before="119"/>
              <w:ind w:left="31"/>
              <w:rPr>
                <w:sz w:val="20"/>
              </w:rPr>
            </w:pPr>
            <w:r>
              <w:rPr>
                <w:color w:val="231F20"/>
                <w:spacing w:val="-2"/>
                <w:w w:val="110"/>
                <w:sz w:val="20"/>
              </w:rPr>
              <w:t>Description</w:t>
            </w:r>
          </w:p>
        </w:tc>
        <w:tc>
          <w:tcPr>
            <w:tcW w:w="3783" w:type="dxa"/>
            <w:shd w:val="clear" w:color="auto" w:fill="FAA61A"/>
          </w:tcPr>
          <w:p w14:paraId="421D2544" w14:textId="77777777" w:rsidR="00872454" w:rsidRDefault="00CB66E8">
            <w:pPr>
              <w:pStyle w:val="TableParagraph"/>
              <w:spacing w:before="119"/>
              <w:ind w:left="270"/>
              <w:jc w:val="left"/>
              <w:rPr>
                <w:sz w:val="20"/>
              </w:rPr>
            </w:pPr>
            <w:r>
              <w:rPr>
                <w:color w:val="231F20"/>
                <w:w w:val="110"/>
                <w:sz w:val="20"/>
              </w:rPr>
              <w:t>Anchor</w:t>
            </w:r>
            <w:r>
              <w:rPr>
                <w:color w:val="231F20"/>
                <w:spacing w:val="-8"/>
                <w:w w:val="110"/>
                <w:sz w:val="20"/>
              </w:rPr>
              <w:t xml:space="preserve"> </w:t>
            </w:r>
            <w:r>
              <w:rPr>
                <w:color w:val="231F20"/>
                <w:w w:val="110"/>
                <w:sz w:val="20"/>
              </w:rPr>
              <w:t>example</w:t>
            </w:r>
            <w:r>
              <w:rPr>
                <w:color w:val="231F20"/>
                <w:spacing w:val="-8"/>
                <w:w w:val="110"/>
                <w:sz w:val="20"/>
              </w:rPr>
              <w:t xml:space="preserve"> </w:t>
            </w:r>
            <w:r>
              <w:rPr>
                <w:color w:val="231F20"/>
                <w:w w:val="110"/>
                <w:sz w:val="20"/>
              </w:rPr>
              <w:t>(original</w:t>
            </w:r>
            <w:r>
              <w:rPr>
                <w:color w:val="231F20"/>
                <w:spacing w:val="-8"/>
                <w:w w:val="110"/>
                <w:sz w:val="20"/>
              </w:rPr>
              <w:t xml:space="preserve"> </w:t>
            </w:r>
            <w:r>
              <w:rPr>
                <w:color w:val="231F20"/>
                <w:spacing w:val="-2"/>
                <w:w w:val="110"/>
                <w:sz w:val="20"/>
              </w:rPr>
              <w:t>quotation)</w:t>
            </w:r>
          </w:p>
        </w:tc>
      </w:tr>
      <w:tr w:rsidR="00872454" w14:paraId="421D2549" w14:textId="77777777" w:rsidTr="008C4B2D">
        <w:trPr>
          <w:trHeight w:val="1572"/>
        </w:trPr>
        <w:tc>
          <w:tcPr>
            <w:tcW w:w="2309" w:type="dxa"/>
            <w:shd w:val="clear" w:color="auto" w:fill="FFE5C2"/>
          </w:tcPr>
          <w:p w14:paraId="421D2546" w14:textId="77777777" w:rsidR="00872454" w:rsidRDefault="00CB66E8">
            <w:pPr>
              <w:pStyle w:val="TableParagraph"/>
              <w:spacing w:before="176"/>
              <w:jc w:val="left"/>
              <w:rPr>
                <w:rFonts w:ascii="Arial Narrow"/>
                <w:b/>
                <w:sz w:val="19"/>
              </w:rPr>
            </w:pPr>
            <w:r>
              <w:rPr>
                <w:rFonts w:ascii="Arial Narrow"/>
                <w:b/>
                <w:color w:val="231F20"/>
                <w:sz w:val="19"/>
              </w:rPr>
              <w:t>Ideology</w:t>
            </w:r>
            <w:r>
              <w:rPr>
                <w:rFonts w:ascii="Arial Narrow"/>
                <w:b/>
                <w:color w:val="231F20"/>
                <w:spacing w:val="7"/>
                <w:sz w:val="19"/>
              </w:rPr>
              <w:t xml:space="preserve"> </w:t>
            </w:r>
            <w:r>
              <w:rPr>
                <w:rFonts w:ascii="Arial Narrow"/>
                <w:b/>
                <w:color w:val="231F20"/>
                <w:spacing w:val="-2"/>
                <w:sz w:val="19"/>
              </w:rPr>
              <w:t>cluster</w:t>
            </w:r>
          </w:p>
        </w:tc>
        <w:tc>
          <w:tcPr>
            <w:tcW w:w="3741" w:type="dxa"/>
            <w:shd w:val="clear" w:color="auto" w:fill="FFE5C2"/>
          </w:tcPr>
          <w:p w14:paraId="421D2547" w14:textId="77777777" w:rsidR="00872454" w:rsidRDefault="00CB66E8">
            <w:pPr>
              <w:pStyle w:val="TableParagraph"/>
              <w:spacing w:line="304" w:lineRule="auto"/>
              <w:ind w:right="137"/>
              <w:jc w:val="both"/>
              <w:rPr>
                <w:sz w:val="19"/>
              </w:rPr>
            </w:pPr>
            <w:r>
              <w:rPr>
                <w:color w:val="231F20"/>
                <w:sz w:val="19"/>
              </w:rPr>
              <w:t>The ‘ideology’ cluster contains statements that refer to the positioning of the client in the</w:t>
            </w:r>
            <w:r>
              <w:rPr>
                <w:color w:val="231F20"/>
                <w:spacing w:val="-5"/>
                <w:sz w:val="19"/>
              </w:rPr>
              <w:t xml:space="preserve"> </w:t>
            </w:r>
            <w:r>
              <w:rPr>
                <w:color w:val="231F20"/>
                <w:sz w:val="19"/>
              </w:rPr>
              <w:t>phenomena</w:t>
            </w:r>
            <w:r>
              <w:rPr>
                <w:color w:val="231F20"/>
                <w:spacing w:val="-3"/>
                <w:sz w:val="19"/>
              </w:rPr>
              <w:t xml:space="preserve"> </w:t>
            </w:r>
            <w:r>
              <w:rPr>
                <w:color w:val="231F20"/>
                <w:sz w:val="19"/>
              </w:rPr>
              <w:t>area,</w:t>
            </w:r>
            <w:r>
              <w:rPr>
                <w:color w:val="231F20"/>
                <w:spacing w:val="-5"/>
                <w:sz w:val="19"/>
              </w:rPr>
              <w:t xml:space="preserve"> </w:t>
            </w:r>
            <w:r>
              <w:rPr>
                <w:color w:val="231F20"/>
                <w:sz w:val="19"/>
              </w:rPr>
              <w:t>as</w:t>
            </w:r>
            <w:r>
              <w:rPr>
                <w:color w:val="231F20"/>
                <w:spacing w:val="-3"/>
                <w:sz w:val="19"/>
              </w:rPr>
              <w:t xml:space="preserve"> </w:t>
            </w:r>
            <w:r>
              <w:rPr>
                <w:color w:val="231F20"/>
                <w:sz w:val="19"/>
              </w:rPr>
              <w:t>well</w:t>
            </w:r>
            <w:r>
              <w:rPr>
                <w:color w:val="231F20"/>
                <w:spacing w:val="-3"/>
                <w:sz w:val="19"/>
              </w:rPr>
              <w:t xml:space="preserve"> </w:t>
            </w:r>
            <w:r>
              <w:rPr>
                <w:color w:val="231F20"/>
                <w:sz w:val="19"/>
              </w:rPr>
              <w:t>as</w:t>
            </w:r>
            <w:r>
              <w:rPr>
                <w:color w:val="231F20"/>
                <w:spacing w:val="-3"/>
                <w:sz w:val="19"/>
              </w:rPr>
              <w:t xml:space="preserve"> </w:t>
            </w:r>
            <w:r>
              <w:rPr>
                <w:color w:val="231F20"/>
                <w:sz w:val="19"/>
              </w:rPr>
              <w:t>descriptions containing</w:t>
            </w:r>
            <w:r>
              <w:rPr>
                <w:color w:val="231F20"/>
                <w:spacing w:val="-10"/>
                <w:sz w:val="19"/>
              </w:rPr>
              <w:t xml:space="preserve"> </w:t>
            </w:r>
            <w:proofErr w:type="spellStart"/>
            <w:r>
              <w:rPr>
                <w:color w:val="231F20"/>
                <w:sz w:val="19"/>
              </w:rPr>
              <w:t>contentual</w:t>
            </w:r>
            <w:proofErr w:type="spellEnd"/>
            <w:r>
              <w:rPr>
                <w:color w:val="231F20"/>
                <w:spacing w:val="-10"/>
                <w:sz w:val="19"/>
              </w:rPr>
              <w:t xml:space="preserve"> </w:t>
            </w:r>
            <w:r>
              <w:rPr>
                <w:color w:val="231F20"/>
                <w:sz w:val="19"/>
              </w:rPr>
              <w:t>developments</w:t>
            </w:r>
            <w:r>
              <w:rPr>
                <w:color w:val="231F20"/>
                <w:spacing w:val="-10"/>
                <w:sz w:val="19"/>
              </w:rPr>
              <w:t xml:space="preserve"> </w:t>
            </w:r>
            <w:r>
              <w:rPr>
                <w:color w:val="231F20"/>
                <w:sz w:val="19"/>
              </w:rPr>
              <w:t>and</w:t>
            </w:r>
            <w:r>
              <w:rPr>
                <w:color w:val="231F20"/>
                <w:spacing w:val="-10"/>
                <w:sz w:val="19"/>
              </w:rPr>
              <w:t xml:space="preserve"> </w:t>
            </w:r>
            <w:r>
              <w:rPr>
                <w:color w:val="231F20"/>
                <w:sz w:val="19"/>
              </w:rPr>
              <w:t>the psychosocial functions of the ideology.</w:t>
            </w:r>
          </w:p>
        </w:tc>
        <w:tc>
          <w:tcPr>
            <w:tcW w:w="3783" w:type="dxa"/>
            <w:shd w:val="clear" w:color="auto" w:fill="FFE5C2"/>
          </w:tcPr>
          <w:p w14:paraId="421D2548" w14:textId="77777777" w:rsidR="00872454" w:rsidRDefault="00CB66E8">
            <w:pPr>
              <w:pStyle w:val="TableParagraph"/>
              <w:spacing w:line="304" w:lineRule="auto"/>
              <w:ind w:left="171" w:right="135"/>
              <w:jc w:val="both"/>
              <w:rPr>
                <w:sz w:val="19"/>
              </w:rPr>
            </w:pPr>
            <w:r>
              <w:rPr>
                <w:color w:val="231F20"/>
                <w:sz w:val="19"/>
              </w:rPr>
              <w:t>‘We</w:t>
            </w:r>
            <w:r>
              <w:rPr>
                <w:color w:val="231F20"/>
                <w:spacing w:val="-4"/>
                <w:sz w:val="19"/>
              </w:rPr>
              <w:t xml:space="preserve"> </w:t>
            </w:r>
            <w:r>
              <w:rPr>
                <w:color w:val="231F20"/>
                <w:sz w:val="19"/>
              </w:rPr>
              <w:t>get</w:t>
            </w:r>
            <w:r>
              <w:rPr>
                <w:color w:val="231F20"/>
                <w:spacing w:val="-4"/>
                <w:sz w:val="19"/>
              </w:rPr>
              <w:t xml:space="preserve"> </w:t>
            </w:r>
            <w:r>
              <w:rPr>
                <w:color w:val="231F20"/>
                <w:sz w:val="19"/>
              </w:rPr>
              <w:t>very</w:t>
            </w:r>
            <w:r>
              <w:rPr>
                <w:color w:val="231F20"/>
                <w:spacing w:val="-4"/>
                <w:sz w:val="19"/>
              </w:rPr>
              <w:t xml:space="preserve"> </w:t>
            </w:r>
            <w:r>
              <w:rPr>
                <w:color w:val="231F20"/>
                <w:sz w:val="19"/>
              </w:rPr>
              <w:t>precise,</w:t>
            </w:r>
            <w:r>
              <w:rPr>
                <w:color w:val="231F20"/>
                <w:spacing w:val="-4"/>
                <w:sz w:val="19"/>
              </w:rPr>
              <w:t xml:space="preserve"> </w:t>
            </w:r>
            <w:r>
              <w:rPr>
                <w:color w:val="231F20"/>
                <w:sz w:val="19"/>
              </w:rPr>
              <w:t>if</w:t>
            </w:r>
            <w:r>
              <w:rPr>
                <w:color w:val="231F20"/>
                <w:spacing w:val="-4"/>
                <w:sz w:val="19"/>
              </w:rPr>
              <w:t xml:space="preserve"> </w:t>
            </w:r>
            <w:r>
              <w:rPr>
                <w:color w:val="231F20"/>
                <w:sz w:val="19"/>
              </w:rPr>
              <w:t>one</w:t>
            </w:r>
            <w:r>
              <w:rPr>
                <w:color w:val="231F20"/>
                <w:spacing w:val="-4"/>
                <w:sz w:val="19"/>
              </w:rPr>
              <w:t xml:space="preserve"> </w:t>
            </w:r>
            <w:r>
              <w:rPr>
                <w:color w:val="231F20"/>
                <w:sz w:val="19"/>
              </w:rPr>
              <w:t>wants</w:t>
            </w:r>
            <w:r>
              <w:rPr>
                <w:color w:val="231F20"/>
                <w:spacing w:val="-3"/>
                <w:sz w:val="19"/>
              </w:rPr>
              <w:t xml:space="preserve"> </w:t>
            </w:r>
            <w:r>
              <w:rPr>
                <w:color w:val="231F20"/>
                <w:sz w:val="19"/>
              </w:rPr>
              <w:t>to</w:t>
            </w:r>
            <w:r>
              <w:rPr>
                <w:color w:val="231F20"/>
                <w:spacing w:val="-3"/>
                <w:sz w:val="19"/>
              </w:rPr>
              <w:t xml:space="preserve"> </w:t>
            </w:r>
            <w:r>
              <w:rPr>
                <w:color w:val="231F20"/>
                <w:sz w:val="19"/>
              </w:rPr>
              <w:t>classify it</w:t>
            </w:r>
            <w:r>
              <w:rPr>
                <w:color w:val="231F20"/>
                <w:spacing w:val="-12"/>
                <w:sz w:val="19"/>
              </w:rPr>
              <w:t xml:space="preserve"> </w:t>
            </w:r>
            <w:r>
              <w:rPr>
                <w:color w:val="231F20"/>
                <w:sz w:val="19"/>
              </w:rPr>
              <w:t>as</w:t>
            </w:r>
            <w:r>
              <w:rPr>
                <w:color w:val="231F20"/>
                <w:spacing w:val="-12"/>
                <w:sz w:val="19"/>
              </w:rPr>
              <w:t xml:space="preserve"> </w:t>
            </w:r>
            <w:r>
              <w:rPr>
                <w:color w:val="231F20"/>
                <w:sz w:val="19"/>
              </w:rPr>
              <w:t>such,</w:t>
            </w:r>
            <w:r>
              <w:rPr>
                <w:color w:val="231F20"/>
                <w:spacing w:val="-12"/>
                <w:sz w:val="19"/>
              </w:rPr>
              <w:t xml:space="preserve"> </w:t>
            </w:r>
            <w:r>
              <w:rPr>
                <w:color w:val="231F20"/>
                <w:sz w:val="19"/>
              </w:rPr>
              <w:t>that</w:t>
            </w:r>
            <w:r>
              <w:rPr>
                <w:color w:val="231F20"/>
                <w:spacing w:val="-12"/>
                <w:sz w:val="19"/>
              </w:rPr>
              <w:t xml:space="preserve"> </w:t>
            </w:r>
            <w:r>
              <w:rPr>
                <w:color w:val="231F20"/>
                <w:sz w:val="19"/>
              </w:rPr>
              <w:t>is,</w:t>
            </w:r>
            <w:r>
              <w:rPr>
                <w:color w:val="231F20"/>
                <w:spacing w:val="-12"/>
                <w:sz w:val="19"/>
              </w:rPr>
              <w:t xml:space="preserve"> </w:t>
            </w:r>
            <w:r>
              <w:rPr>
                <w:color w:val="231F20"/>
                <w:sz w:val="19"/>
              </w:rPr>
              <w:t>the</w:t>
            </w:r>
            <w:r>
              <w:rPr>
                <w:color w:val="231F20"/>
                <w:spacing w:val="-12"/>
                <w:sz w:val="19"/>
              </w:rPr>
              <w:t xml:space="preserve"> </w:t>
            </w:r>
            <w:r>
              <w:rPr>
                <w:color w:val="231F20"/>
                <w:sz w:val="19"/>
              </w:rPr>
              <w:t>phenomenon</w:t>
            </w:r>
            <w:r>
              <w:rPr>
                <w:color w:val="231F20"/>
                <w:spacing w:val="-12"/>
                <w:sz w:val="19"/>
              </w:rPr>
              <w:t xml:space="preserve"> </w:t>
            </w:r>
            <w:r>
              <w:rPr>
                <w:color w:val="231F20"/>
                <w:sz w:val="19"/>
              </w:rPr>
              <w:t>area</w:t>
            </w:r>
            <w:r>
              <w:rPr>
                <w:color w:val="231F20"/>
                <w:spacing w:val="-12"/>
                <w:sz w:val="19"/>
              </w:rPr>
              <w:t xml:space="preserve"> </w:t>
            </w:r>
            <w:r>
              <w:rPr>
                <w:color w:val="231F20"/>
                <w:sz w:val="19"/>
              </w:rPr>
              <w:t>is</w:t>
            </w:r>
            <w:r>
              <w:rPr>
                <w:color w:val="231F20"/>
                <w:spacing w:val="-12"/>
                <w:sz w:val="19"/>
              </w:rPr>
              <w:t xml:space="preserve"> </w:t>
            </w:r>
            <w:r>
              <w:rPr>
                <w:color w:val="231F20"/>
                <w:sz w:val="19"/>
              </w:rPr>
              <w:t>re-ally still Islamist extremism, and that is also then</w:t>
            </w:r>
            <w:r>
              <w:rPr>
                <w:color w:val="231F20"/>
                <w:spacing w:val="-3"/>
                <w:sz w:val="19"/>
              </w:rPr>
              <w:t xml:space="preserve"> </w:t>
            </w:r>
            <w:r>
              <w:rPr>
                <w:color w:val="231F20"/>
                <w:sz w:val="19"/>
              </w:rPr>
              <w:t>consistently</w:t>
            </w:r>
            <w:r>
              <w:rPr>
                <w:color w:val="231F20"/>
                <w:spacing w:val="-3"/>
                <w:sz w:val="19"/>
              </w:rPr>
              <w:t xml:space="preserve"> </w:t>
            </w:r>
            <w:r>
              <w:rPr>
                <w:color w:val="231F20"/>
                <w:sz w:val="19"/>
              </w:rPr>
              <w:t>the</w:t>
            </w:r>
            <w:r>
              <w:rPr>
                <w:color w:val="231F20"/>
                <w:spacing w:val="-3"/>
                <w:sz w:val="19"/>
              </w:rPr>
              <w:t xml:space="preserve"> </w:t>
            </w:r>
            <w:r>
              <w:rPr>
                <w:color w:val="231F20"/>
                <w:sz w:val="19"/>
              </w:rPr>
              <w:t>topic</w:t>
            </w:r>
            <w:r>
              <w:rPr>
                <w:color w:val="231F20"/>
                <w:spacing w:val="-3"/>
                <w:sz w:val="19"/>
              </w:rPr>
              <w:t xml:space="preserve"> </w:t>
            </w:r>
            <w:r>
              <w:rPr>
                <w:color w:val="231F20"/>
                <w:sz w:val="19"/>
              </w:rPr>
              <w:t>or</w:t>
            </w:r>
            <w:r>
              <w:rPr>
                <w:color w:val="231F20"/>
                <w:spacing w:val="-3"/>
                <w:sz w:val="19"/>
              </w:rPr>
              <w:t xml:space="preserve"> </w:t>
            </w:r>
            <w:r>
              <w:rPr>
                <w:color w:val="231F20"/>
                <w:sz w:val="19"/>
              </w:rPr>
              <w:t>the</w:t>
            </w:r>
            <w:r>
              <w:rPr>
                <w:color w:val="231F20"/>
                <w:spacing w:val="-3"/>
                <w:sz w:val="19"/>
              </w:rPr>
              <w:t xml:space="preserve"> </w:t>
            </w:r>
            <w:r>
              <w:rPr>
                <w:color w:val="231F20"/>
                <w:sz w:val="19"/>
              </w:rPr>
              <w:t>setting</w:t>
            </w:r>
            <w:r>
              <w:rPr>
                <w:color w:val="231F20"/>
                <w:spacing w:val="-3"/>
                <w:sz w:val="19"/>
              </w:rPr>
              <w:t xml:space="preserve"> </w:t>
            </w:r>
            <w:r>
              <w:rPr>
                <w:color w:val="231F20"/>
                <w:sz w:val="19"/>
              </w:rPr>
              <w:t>we then find ourselves [...]’</w:t>
            </w:r>
          </w:p>
        </w:tc>
      </w:tr>
      <w:tr w:rsidR="00872454" w14:paraId="421D254D" w14:textId="77777777" w:rsidTr="008C4B2D">
        <w:trPr>
          <w:trHeight w:val="3252"/>
        </w:trPr>
        <w:tc>
          <w:tcPr>
            <w:tcW w:w="2309" w:type="dxa"/>
            <w:shd w:val="clear" w:color="auto" w:fill="FFF3E3"/>
          </w:tcPr>
          <w:p w14:paraId="421D254A" w14:textId="77777777" w:rsidR="00872454" w:rsidRDefault="00CB66E8">
            <w:pPr>
              <w:pStyle w:val="TableParagraph"/>
              <w:spacing w:line="304" w:lineRule="auto"/>
              <w:ind w:right="669"/>
              <w:jc w:val="left"/>
              <w:rPr>
                <w:sz w:val="19"/>
              </w:rPr>
            </w:pPr>
            <w:r>
              <w:rPr>
                <w:color w:val="231F20"/>
                <w:sz w:val="19"/>
              </w:rPr>
              <w:t>Subcluster</w:t>
            </w:r>
            <w:r>
              <w:rPr>
                <w:color w:val="231F20"/>
                <w:spacing w:val="-4"/>
                <w:sz w:val="19"/>
              </w:rPr>
              <w:t xml:space="preserve"> </w:t>
            </w:r>
            <w:r>
              <w:rPr>
                <w:color w:val="231F20"/>
                <w:sz w:val="19"/>
              </w:rPr>
              <w:t xml:space="preserve">1: </w:t>
            </w:r>
            <w:r>
              <w:rPr>
                <w:color w:val="231F20"/>
                <w:spacing w:val="-2"/>
                <w:sz w:val="19"/>
              </w:rPr>
              <w:t>Ideological fragmentation</w:t>
            </w:r>
          </w:p>
        </w:tc>
        <w:tc>
          <w:tcPr>
            <w:tcW w:w="3741" w:type="dxa"/>
            <w:shd w:val="clear" w:color="auto" w:fill="FFF3E3"/>
          </w:tcPr>
          <w:p w14:paraId="421D254B" w14:textId="77777777" w:rsidR="00872454" w:rsidRDefault="00CB66E8">
            <w:pPr>
              <w:pStyle w:val="TableParagraph"/>
              <w:spacing w:line="304" w:lineRule="auto"/>
              <w:ind w:right="136"/>
              <w:jc w:val="both"/>
              <w:rPr>
                <w:sz w:val="19"/>
              </w:rPr>
            </w:pPr>
            <w:r>
              <w:rPr>
                <w:color w:val="231F20"/>
                <w:sz w:val="19"/>
              </w:rPr>
              <w:t>The ‘ideological fragmentation’ subcluster was assigned if individual ideological frag-</w:t>
            </w:r>
            <w:proofErr w:type="spellStart"/>
            <w:r>
              <w:rPr>
                <w:color w:val="231F20"/>
                <w:sz w:val="19"/>
              </w:rPr>
              <w:t>ments</w:t>
            </w:r>
            <w:proofErr w:type="spellEnd"/>
            <w:r>
              <w:rPr>
                <w:color w:val="231F20"/>
                <w:sz w:val="19"/>
              </w:rPr>
              <w:t xml:space="preserve"> were shared from the phenomenon area – without it being possible to clearly assign the client to a phenomenon area where the entire ideology had been adopt-ed or these fragments had been assembled into a new ideological concept. These in-</w:t>
            </w:r>
            <w:proofErr w:type="spellStart"/>
            <w:r>
              <w:rPr>
                <w:color w:val="231F20"/>
                <w:sz w:val="19"/>
              </w:rPr>
              <w:t>clude</w:t>
            </w:r>
            <w:proofErr w:type="spellEnd"/>
            <w:r>
              <w:rPr>
                <w:color w:val="231F20"/>
                <w:spacing w:val="-5"/>
                <w:sz w:val="19"/>
              </w:rPr>
              <w:t xml:space="preserve"> </w:t>
            </w:r>
            <w:r>
              <w:rPr>
                <w:color w:val="231F20"/>
                <w:sz w:val="19"/>
              </w:rPr>
              <w:t>conspiracy</w:t>
            </w:r>
            <w:r>
              <w:rPr>
                <w:color w:val="231F20"/>
                <w:spacing w:val="-5"/>
                <w:sz w:val="19"/>
              </w:rPr>
              <w:t xml:space="preserve"> </w:t>
            </w:r>
            <w:r>
              <w:rPr>
                <w:color w:val="231F20"/>
                <w:sz w:val="19"/>
              </w:rPr>
              <w:t>myth</w:t>
            </w:r>
            <w:r>
              <w:rPr>
                <w:color w:val="231F20"/>
                <w:spacing w:val="-5"/>
                <w:sz w:val="19"/>
              </w:rPr>
              <w:t xml:space="preserve"> </w:t>
            </w:r>
            <w:r>
              <w:rPr>
                <w:color w:val="231F20"/>
                <w:sz w:val="19"/>
              </w:rPr>
              <w:t>elements,</w:t>
            </w:r>
            <w:r>
              <w:rPr>
                <w:color w:val="231F20"/>
                <w:spacing w:val="-5"/>
                <w:sz w:val="19"/>
              </w:rPr>
              <w:t xml:space="preserve"> </w:t>
            </w:r>
            <w:r>
              <w:rPr>
                <w:color w:val="231F20"/>
                <w:sz w:val="19"/>
              </w:rPr>
              <w:t>racism,</w:t>
            </w:r>
            <w:r>
              <w:rPr>
                <w:color w:val="231F20"/>
                <w:spacing w:val="-5"/>
                <w:sz w:val="19"/>
              </w:rPr>
              <w:t xml:space="preserve"> </w:t>
            </w:r>
            <w:r>
              <w:rPr>
                <w:color w:val="231F20"/>
                <w:sz w:val="19"/>
              </w:rPr>
              <w:t>an-</w:t>
            </w:r>
            <w:proofErr w:type="spellStart"/>
            <w:r>
              <w:rPr>
                <w:color w:val="231F20"/>
                <w:sz w:val="19"/>
              </w:rPr>
              <w:t>ti</w:t>
            </w:r>
            <w:proofErr w:type="spellEnd"/>
            <w:r>
              <w:rPr>
                <w:color w:val="231F20"/>
                <w:sz w:val="19"/>
              </w:rPr>
              <w:t>-Semitism and binary/traditional genders and</w:t>
            </w:r>
            <w:r>
              <w:rPr>
                <w:color w:val="231F20"/>
                <w:spacing w:val="-4"/>
                <w:sz w:val="19"/>
              </w:rPr>
              <w:t xml:space="preserve"> </w:t>
            </w:r>
            <w:r>
              <w:rPr>
                <w:color w:val="231F20"/>
                <w:sz w:val="19"/>
              </w:rPr>
              <w:t>roles.</w:t>
            </w:r>
          </w:p>
        </w:tc>
        <w:tc>
          <w:tcPr>
            <w:tcW w:w="3783" w:type="dxa"/>
            <w:shd w:val="clear" w:color="auto" w:fill="FFF3E3"/>
          </w:tcPr>
          <w:p w14:paraId="421D254C" w14:textId="77777777" w:rsidR="00872454" w:rsidRDefault="00CB66E8">
            <w:pPr>
              <w:pStyle w:val="TableParagraph"/>
              <w:spacing w:line="304" w:lineRule="auto"/>
              <w:ind w:left="171" w:right="135"/>
              <w:jc w:val="both"/>
              <w:rPr>
                <w:sz w:val="19"/>
              </w:rPr>
            </w:pPr>
            <w:r>
              <w:rPr>
                <w:color w:val="231F20"/>
                <w:sz w:val="19"/>
              </w:rPr>
              <w:t>‘Often there are only individual fragments and</w:t>
            </w:r>
            <w:r>
              <w:rPr>
                <w:color w:val="231F20"/>
                <w:spacing w:val="-11"/>
                <w:sz w:val="19"/>
              </w:rPr>
              <w:t xml:space="preserve"> </w:t>
            </w:r>
            <w:r>
              <w:rPr>
                <w:color w:val="231F20"/>
                <w:sz w:val="19"/>
              </w:rPr>
              <w:t>then</w:t>
            </w:r>
            <w:r>
              <w:rPr>
                <w:color w:val="231F20"/>
                <w:spacing w:val="-11"/>
                <w:sz w:val="19"/>
              </w:rPr>
              <w:t xml:space="preserve"> </w:t>
            </w:r>
            <w:proofErr w:type="gramStart"/>
            <w:r>
              <w:rPr>
                <w:color w:val="231F20"/>
                <w:sz w:val="19"/>
              </w:rPr>
              <w:t>it</w:t>
            </w:r>
            <w:r>
              <w:rPr>
                <w:color w:val="231F20"/>
                <w:spacing w:val="-11"/>
                <w:sz w:val="19"/>
              </w:rPr>
              <w:t xml:space="preserve"> </w:t>
            </w:r>
            <w:r>
              <w:rPr>
                <w:color w:val="231F20"/>
                <w:sz w:val="19"/>
              </w:rPr>
              <w:t>is</w:t>
            </w:r>
            <w:proofErr w:type="gramEnd"/>
            <w:r>
              <w:rPr>
                <w:color w:val="231F20"/>
                <w:spacing w:val="-11"/>
                <w:sz w:val="19"/>
              </w:rPr>
              <w:t xml:space="preserve"> </w:t>
            </w:r>
            <w:r>
              <w:rPr>
                <w:color w:val="231F20"/>
                <w:sz w:val="19"/>
              </w:rPr>
              <w:t>really</w:t>
            </w:r>
            <w:r>
              <w:rPr>
                <w:color w:val="231F20"/>
                <w:spacing w:val="-11"/>
                <w:sz w:val="19"/>
              </w:rPr>
              <w:t xml:space="preserve"> </w:t>
            </w:r>
            <w:r>
              <w:rPr>
                <w:color w:val="231F20"/>
                <w:sz w:val="19"/>
              </w:rPr>
              <w:t>just</w:t>
            </w:r>
            <w:r>
              <w:rPr>
                <w:color w:val="231F20"/>
                <w:spacing w:val="-11"/>
                <w:sz w:val="19"/>
              </w:rPr>
              <w:t xml:space="preserve"> </w:t>
            </w:r>
            <w:r>
              <w:rPr>
                <w:color w:val="231F20"/>
                <w:sz w:val="19"/>
              </w:rPr>
              <w:t>cobbled</w:t>
            </w:r>
            <w:r>
              <w:rPr>
                <w:color w:val="231F20"/>
                <w:spacing w:val="-11"/>
                <w:sz w:val="19"/>
              </w:rPr>
              <w:t xml:space="preserve"> </w:t>
            </w:r>
            <w:proofErr w:type="gramStart"/>
            <w:r>
              <w:rPr>
                <w:color w:val="231F20"/>
                <w:sz w:val="19"/>
              </w:rPr>
              <w:t>together</w:t>
            </w:r>
            <w:proofErr w:type="gramEnd"/>
            <w:r>
              <w:rPr>
                <w:color w:val="231F20"/>
                <w:spacing w:val="-11"/>
                <w:sz w:val="19"/>
              </w:rPr>
              <w:t xml:space="preserve"> </w:t>
            </w:r>
            <w:r>
              <w:rPr>
                <w:color w:val="231F20"/>
                <w:sz w:val="19"/>
              </w:rPr>
              <w:t>and the topics then get mixed together, which either</w:t>
            </w:r>
            <w:r>
              <w:rPr>
                <w:color w:val="231F20"/>
                <w:spacing w:val="-9"/>
                <w:sz w:val="19"/>
              </w:rPr>
              <w:t xml:space="preserve"> </w:t>
            </w:r>
            <w:r>
              <w:rPr>
                <w:color w:val="231F20"/>
                <w:sz w:val="19"/>
              </w:rPr>
              <w:t>have</w:t>
            </w:r>
            <w:r>
              <w:rPr>
                <w:color w:val="231F20"/>
                <w:spacing w:val="-9"/>
                <w:sz w:val="19"/>
              </w:rPr>
              <w:t xml:space="preserve"> </w:t>
            </w:r>
            <w:r>
              <w:rPr>
                <w:color w:val="231F20"/>
                <w:sz w:val="19"/>
              </w:rPr>
              <w:t>nothing</w:t>
            </w:r>
            <w:r>
              <w:rPr>
                <w:color w:val="231F20"/>
                <w:spacing w:val="-9"/>
                <w:sz w:val="19"/>
              </w:rPr>
              <w:t xml:space="preserve"> </w:t>
            </w:r>
            <w:r>
              <w:rPr>
                <w:color w:val="231F20"/>
                <w:sz w:val="19"/>
              </w:rPr>
              <w:t>to</w:t>
            </w:r>
            <w:r>
              <w:rPr>
                <w:color w:val="231F20"/>
                <w:spacing w:val="-9"/>
                <w:sz w:val="19"/>
              </w:rPr>
              <w:t xml:space="preserve"> </w:t>
            </w:r>
            <w:r>
              <w:rPr>
                <w:color w:val="231F20"/>
                <w:sz w:val="19"/>
              </w:rPr>
              <w:t>do</w:t>
            </w:r>
            <w:r>
              <w:rPr>
                <w:color w:val="231F20"/>
                <w:spacing w:val="-9"/>
                <w:sz w:val="19"/>
              </w:rPr>
              <w:t xml:space="preserve"> </w:t>
            </w:r>
            <w:r>
              <w:rPr>
                <w:color w:val="231F20"/>
                <w:sz w:val="19"/>
              </w:rPr>
              <w:t>with</w:t>
            </w:r>
            <w:r>
              <w:rPr>
                <w:color w:val="231F20"/>
                <w:spacing w:val="-9"/>
                <w:sz w:val="19"/>
              </w:rPr>
              <w:t xml:space="preserve"> </w:t>
            </w:r>
            <w:r>
              <w:rPr>
                <w:color w:val="231F20"/>
                <w:sz w:val="19"/>
              </w:rPr>
              <w:t>each</w:t>
            </w:r>
            <w:r>
              <w:rPr>
                <w:color w:val="231F20"/>
                <w:spacing w:val="-9"/>
                <w:sz w:val="19"/>
              </w:rPr>
              <w:t xml:space="preserve"> </w:t>
            </w:r>
            <w:r>
              <w:rPr>
                <w:color w:val="231F20"/>
                <w:sz w:val="19"/>
              </w:rPr>
              <w:t>other</w:t>
            </w:r>
            <w:r>
              <w:rPr>
                <w:color w:val="231F20"/>
                <w:spacing w:val="-9"/>
                <w:sz w:val="19"/>
              </w:rPr>
              <w:t xml:space="preserve"> </w:t>
            </w:r>
            <w:r>
              <w:rPr>
                <w:color w:val="231F20"/>
                <w:sz w:val="19"/>
              </w:rPr>
              <w:t>or are</w:t>
            </w:r>
            <w:r>
              <w:rPr>
                <w:color w:val="231F20"/>
                <w:spacing w:val="-14"/>
                <w:sz w:val="19"/>
              </w:rPr>
              <w:t xml:space="preserve"> </w:t>
            </w:r>
            <w:r>
              <w:rPr>
                <w:color w:val="231F20"/>
                <w:sz w:val="19"/>
              </w:rPr>
              <w:t>so</w:t>
            </w:r>
            <w:r>
              <w:rPr>
                <w:color w:val="231F20"/>
                <w:spacing w:val="-13"/>
                <w:sz w:val="19"/>
              </w:rPr>
              <w:t xml:space="preserve"> </w:t>
            </w:r>
            <w:r>
              <w:rPr>
                <w:color w:val="231F20"/>
                <w:sz w:val="19"/>
              </w:rPr>
              <w:t>complex</w:t>
            </w:r>
            <w:r>
              <w:rPr>
                <w:color w:val="231F20"/>
                <w:spacing w:val="-13"/>
                <w:sz w:val="19"/>
              </w:rPr>
              <w:t xml:space="preserve"> </w:t>
            </w:r>
            <w:r>
              <w:rPr>
                <w:color w:val="231F20"/>
                <w:sz w:val="19"/>
              </w:rPr>
              <w:t>that</w:t>
            </w:r>
            <w:r>
              <w:rPr>
                <w:color w:val="231F20"/>
                <w:spacing w:val="-13"/>
                <w:sz w:val="19"/>
              </w:rPr>
              <w:t xml:space="preserve"> </w:t>
            </w:r>
            <w:r>
              <w:rPr>
                <w:color w:val="231F20"/>
                <w:sz w:val="19"/>
              </w:rPr>
              <w:t>they</w:t>
            </w:r>
            <w:r>
              <w:rPr>
                <w:color w:val="231F20"/>
                <w:spacing w:val="-13"/>
                <w:sz w:val="19"/>
              </w:rPr>
              <w:t xml:space="preserve"> </w:t>
            </w:r>
            <w:r>
              <w:rPr>
                <w:color w:val="231F20"/>
                <w:sz w:val="19"/>
              </w:rPr>
              <w:t>cannot</w:t>
            </w:r>
            <w:r>
              <w:rPr>
                <w:color w:val="231F20"/>
                <w:spacing w:val="-14"/>
                <w:sz w:val="19"/>
              </w:rPr>
              <w:t xml:space="preserve"> </w:t>
            </w:r>
            <w:r>
              <w:rPr>
                <w:color w:val="231F20"/>
                <w:sz w:val="19"/>
              </w:rPr>
              <w:t>be</w:t>
            </w:r>
            <w:r>
              <w:rPr>
                <w:color w:val="231F20"/>
                <w:spacing w:val="-13"/>
                <w:sz w:val="19"/>
              </w:rPr>
              <w:t xml:space="preserve"> </w:t>
            </w:r>
            <w:r>
              <w:rPr>
                <w:color w:val="231F20"/>
                <w:sz w:val="19"/>
              </w:rPr>
              <w:t>easily</w:t>
            </w:r>
            <w:r>
              <w:rPr>
                <w:color w:val="231F20"/>
                <w:spacing w:val="-13"/>
                <w:sz w:val="19"/>
              </w:rPr>
              <w:t xml:space="preserve"> </w:t>
            </w:r>
            <w:proofErr w:type="gramStart"/>
            <w:r>
              <w:rPr>
                <w:color w:val="231F20"/>
                <w:sz w:val="19"/>
              </w:rPr>
              <w:t>dis-cussed</w:t>
            </w:r>
            <w:proofErr w:type="gramEnd"/>
            <w:r>
              <w:rPr>
                <w:color w:val="231F20"/>
                <w:spacing w:val="-4"/>
                <w:sz w:val="19"/>
              </w:rPr>
              <w:t xml:space="preserve"> </w:t>
            </w:r>
            <w:r>
              <w:rPr>
                <w:color w:val="231F20"/>
                <w:sz w:val="19"/>
              </w:rPr>
              <w:t>together’.</w:t>
            </w:r>
          </w:p>
        </w:tc>
      </w:tr>
      <w:tr w:rsidR="00872454" w14:paraId="421D2551" w14:textId="77777777" w:rsidTr="008C4B2D">
        <w:trPr>
          <w:trHeight w:val="4092"/>
        </w:trPr>
        <w:tc>
          <w:tcPr>
            <w:tcW w:w="2309" w:type="dxa"/>
            <w:shd w:val="clear" w:color="auto" w:fill="FFF3E3"/>
          </w:tcPr>
          <w:p w14:paraId="421D254E" w14:textId="77777777" w:rsidR="00872454" w:rsidRDefault="00CB66E8">
            <w:pPr>
              <w:pStyle w:val="TableParagraph"/>
              <w:spacing w:line="304" w:lineRule="auto"/>
              <w:ind w:right="669"/>
              <w:jc w:val="left"/>
              <w:rPr>
                <w:sz w:val="19"/>
              </w:rPr>
            </w:pPr>
            <w:r>
              <w:rPr>
                <w:color w:val="231F20"/>
                <w:sz w:val="19"/>
              </w:rPr>
              <w:t>Subcluster</w:t>
            </w:r>
            <w:r>
              <w:rPr>
                <w:color w:val="231F20"/>
                <w:spacing w:val="-4"/>
                <w:sz w:val="19"/>
              </w:rPr>
              <w:t xml:space="preserve"> </w:t>
            </w:r>
            <w:r>
              <w:rPr>
                <w:color w:val="231F20"/>
                <w:sz w:val="19"/>
              </w:rPr>
              <w:t>2: Reference</w:t>
            </w:r>
            <w:r>
              <w:rPr>
                <w:color w:val="231F20"/>
                <w:spacing w:val="-4"/>
                <w:sz w:val="19"/>
              </w:rPr>
              <w:t xml:space="preserve"> </w:t>
            </w:r>
            <w:r>
              <w:rPr>
                <w:color w:val="231F20"/>
                <w:sz w:val="19"/>
              </w:rPr>
              <w:t xml:space="preserve">to </w:t>
            </w:r>
            <w:r>
              <w:rPr>
                <w:color w:val="231F20"/>
                <w:spacing w:val="-2"/>
                <w:sz w:val="19"/>
              </w:rPr>
              <w:t>‘external</w:t>
            </w:r>
            <w:r>
              <w:rPr>
                <w:color w:val="231F20"/>
                <w:spacing w:val="-9"/>
                <w:sz w:val="19"/>
              </w:rPr>
              <w:t xml:space="preserve"> </w:t>
            </w:r>
            <w:r>
              <w:rPr>
                <w:color w:val="231F20"/>
                <w:spacing w:val="-2"/>
                <w:sz w:val="19"/>
              </w:rPr>
              <w:t>ideology’</w:t>
            </w:r>
          </w:p>
        </w:tc>
        <w:tc>
          <w:tcPr>
            <w:tcW w:w="3741" w:type="dxa"/>
            <w:shd w:val="clear" w:color="auto" w:fill="FFF3E3"/>
          </w:tcPr>
          <w:p w14:paraId="421D254F" w14:textId="77777777" w:rsidR="00872454" w:rsidRDefault="00CB66E8">
            <w:pPr>
              <w:pStyle w:val="TableParagraph"/>
              <w:spacing w:line="304" w:lineRule="auto"/>
              <w:ind w:right="135"/>
              <w:jc w:val="both"/>
              <w:rPr>
                <w:sz w:val="19"/>
              </w:rPr>
            </w:pPr>
            <w:r>
              <w:rPr>
                <w:color w:val="231F20"/>
                <w:sz w:val="19"/>
              </w:rPr>
              <w:t xml:space="preserve">The ‘external ideology’ subcluster is </w:t>
            </w:r>
            <w:proofErr w:type="gramStart"/>
            <w:r>
              <w:rPr>
                <w:color w:val="231F20"/>
                <w:sz w:val="19"/>
              </w:rPr>
              <w:t>com-</w:t>
            </w:r>
            <w:proofErr w:type="spellStart"/>
            <w:r>
              <w:rPr>
                <w:color w:val="231F20"/>
                <w:sz w:val="19"/>
              </w:rPr>
              <w:t>prised</w:t>
            </w:r>
            <w:proofErr w:type="spellEnd"/>
            <w:proofErr w:type="gramEnd"/>
            <w:r>
              <w:rPr>
                <w:color w:val="231F20"/>
                <w:sz w:val="19"/>
              </w:rPr>
              <w:t xml:space="preserve"> of statements about clients that can be assigned to a phenomenon area and, at the same time, refer positively to individual ideological</w:t>
            </w:r>
            <w:r>
              <w:rPr>
                <w:color w:val="231F20"/>
                <w:spacing w:val="-2"/>
                <w:sz w:val="19"/>
              </w:rPr>
              <w:t xml:space="preserve"> </w:t>
            </w:r>
            <w:r>
              <w:rPr>
                <w:color w:val="231F20"/>
                <w:sz w:val="19"/>
              </w:rPr>
              <w:t>elements</w:t>
            </w:r>
            <w:r>
              <w:rPr>
                <w:color w:val="231F20"/>
                <w:spacing w:val="-2"/>
                <w:sz w:val="19"/>
              </w:rPr>
              <w:t xml:space="preserve"> </w:t>
            </w:r>
            <w:r>
              <w:rPr>
                <w:color w:val="231F20"/>
                <w:sz w:val="19"/>
              </w:rPr>
              <w:t>without</w:t>
            </w:r>
            <w:r>
              <w:rPr>
                <w:color w:val="231F20"/>
                <w:spacing w:val="-2"/>
                <w:sz w:val="19"/>
              </w:rPr>
              <w:t xml:space="preserve"> </w:t>
            </w:r>
            <w:r>
              <w:rPr>
                <w:color w:val="231F20"/>
                <w:sz w:val="19"/>
              </w:rPr>
              <w:t>a</w:t>
            </w:r>
            <w:r>
              <w:rPr>
                <w:color w:val="231F20"/>
                <w:spacing w:val="-2"/>
                <w:sz w:val="19"/>
              </w:rPr>
              <w:t xml:space="preserve"> </w:t>
            </w:r>
            <w:r>
              <w:rPr>
                <w:color w:val="231F20"/>
                <w:sz w:val="19"/>
              </w:rPr>
              <w:t>hybrid</w:t>
            </w:r>
            <w:r>
              <w:rPr>
                <w:color w:val="231F20"/>
                <w:spacing w:val="-2"/>
                <w:sz w:val="19"/>
              </w:rPr>
              <w:t xml:space="preserve"> </w:t>
            </w:r>
            <w:proofErr w:type="spellStart"/>
            <w:proofErr w:type="gramStart"/>
            <w:r>
              <w:rPr>
                <w:color w:val="231F20"/>
                <w:sz w:val="19"/>
              </w:rPr>
              <w:t>ideol-ogy</w:t>
            </w:r>
            <w:proofErr w:type="spellEnd"/>
            <w:proofErr w:type="gramEnd"/>
            <w:r>
              <w:rPr>
                <w:color w:val="231F20"/>
                <w:sz w:val="19"/>
              </w:rPr>
              <w:t xml:space="preserve"> being formed from them. This includes references to fragments from Islamist or right-wing extremist ideologies or to </w:t>
            </w:r>
            <w:proofErr w:type="spellStart"/>
            <w:proofErr w:type="gramStart"/>
            <w:r>
              <w:rPr>
                <w:color w:val="231F20"/>
                <w:sz w:val="19"/>
              </w:rPr>
              <w:t>isolat</w:t>
            </w:r>
            <w:proofErr w:type="spellEnd"/>
            <w:r>
              <w:rPr>
                <w:color w:val="231F20"/>
                <w:sz w:val="19"/>
              </w:rPr>
              <w:t>-ed</w:t>
            </w:r>
            <w:proofErr w:type="gramEnd"/>
            <w:r>
              <w:rPr>
                <w:color w:val="231F20"/>
                <w:sz w:val="19"/>
              </w:rPr>
              <w:t xml:space="preserve"> conspiracy myths that are not inherent to the above-mentioned phenomenon are-as. The focus is on referring to ideological elements</w:t>
            </w:r>
            <w:r>
              <w:rPr>
                <w:color w:val="231F20"/>
                <w:spacing w:val="-7"/>
                <w:sz w:val="19"/>
              </w:rPr>
              <w:t xml:space="preserve"> </w:t>
            </w:r>
            <w:r>
              <w:rPr>
                <w:color w:val="231F20"/>
                <w:sz w:val="19"/>
              </w:rPr>
              <w:t>of</w:t>
            </w:r>
            <w:r>
              <w:rPr>
                <w:color w:val="231F20"/>
                <w:spacing w:val="-7"/>
                <w:sz w:val="19"/>
              </w:rPr>
              <w:t xml:space="preserve"> </w:t>
            </w:r>
            <w:r>
              <w:rPr>
                <w:color w:val="231F20"/>
                <w:sz w:val="19"/>
              </w:rPr>
              <w:t>one</w:t>
            </w:r>
            <w:r>
              <w:rPr>
                <w:color w:val="231F20"/>
                <w:spacing w:val="-7"/>
                <w:sz w:val="19"/>
              </w:rPr>
              <w:t xml:space="preserve"> </w:t>
            </w:r>
            <w:r>
              <w:rPr>
                <w:color w:val="231F20"/>
                <w:sz w:val="19"/>
              </w:rPr>
              <w:t>phenomenon</w:t>
            </w:r>
            <w:r>
              <w:rPr>
                <w:color w:val="231F20"/>
                <w:spacing w:val="-7"/>
                <w:sz w:val="19"/>
              </w:rPr>
              <w:t xml:space="preserve"> </w:t>
            </w:r>
            <w:r>
              <w:rPr>
                <w:color w:val="231F20"/>
                <w:sz w:val="19"/>
              </w:rPr>
              <w:t>area</w:t>
            </w:r>
            <w:r>
              <w:rPr>
                <w:color w:val="231F20"/>
                <w:spacing w:val="-7"/>
                <w:sz w:val="19"/>
              </w:rPr>
              <w:t xml:space="preserve"> </w:t>
            </w:r>
            <w:r>
              <w:rPr>
                <w:color w:val="231F20"/>
                <w:sz w:val="19"/>
              </w:rPr>
              <w:t>from</w:t>
            </w:r>
            <w:r>
              <w:rPr>
                <w:color w:val="231F20"/>
                <w:spacing w:val="-7"/>
                <w:sz w:val="19"/>
              </w:rPr>
              <w:t xml:space="preserve"> </w:t>
            </w:r>
            <w:proofErr w:type="gramStart"/>
            <w:r>
              <w:rPr>
                <w:color w:val="231F20"/>
                <w:sz w:val="19"/>
              </w:rPr>
              <w:t>an-</w:t>
            </w:r>
            <w:r>
              <w:rPr>
                <w:color w:val="231F20"/>
                <w:spacing w:val="-2"/>
                <w:sz w:val="19"/>
              </w:rPr>
              <w:t>other</w:t>
            </w:r>
            <w:proofErr w:type="gramEnd"/>
            <w:r>
              <w:rPr>
                <w:color w:val="231F20"/>
                <w:spacing w:val="-2"/>
                <w:sz w:val="19"/>
              </w:rPr>
              <w:t>,</w:t>
            </w:r>
            <w:r>
              <w:rPr>
                <w:color w:val="231F20"/>
                <w:spacing w:val="-10"/>
                <w:sz w:val="19"/>
              </w:rPr>
              <w:t xml:space="preserve"> </w:t>
            </w:r>
            <w:r>
              <w:rPr>
                <w:color w:val="231F20"/>
                <w:spacing w:val="-2"/>
                <w:sz w:val="19"/>
              </w:rPr>
              <w:t>without</w:t>
            </w:r>
            <w:r>
              <w:rPr>
                <w:color w:val="231F20"/>
                <w:spacing w:val="-10"/>
                <w:sz w:val="19"/>
              </w:rPr>
              <w:t xml:space="preserve"> </w:t>
            </w:r>
            <w:r>
              <w:rPr>
                <w:color w:val="231F20"/>
                <w:spacing w:val="-2"/>
                <w:sz w:val="19"/>
              </w:rPr>
              <w:t>more</w:t>
            </w:r>
            <w:r>
              <w:rPr>
                <w:color w:val="231F20"/>
                <w:spacing w:val="-10"/>
                <w:sz w:val="19"/>
              </w:rPr>
              <w:t xml:space="preserve"> </w:t>
            </w:r>
            <w:r>
              <w:rPr>
                <w:color w:val="231F20"/>
                <w:spacing w:val="-2"/>
                <w:sz w:val="19"/>
              </w:rPr>
              <w:t>closely</w:t>
            </w:r>
            <w:r>
              <w:rPr>
                <w:color w:val="231F20"/>
                <w:spacing w:val="-10"/>
                <w:sz w:val="19"/>
              </w:rPr>
              <w:t xml:space="preserve"> </w:t>
            </w:r>
            <w:r>
              <w:rPr>
                <w:color w:val="231F20"/>
                <w:spacing w:val="-2"/>
                <w:sz w:val="19"/>
              </w:rPr>
              <w:t>integrating</w:t>
            </w:r>
            <w:r>
              <w:rPr>
                <w:color w:val="231F20"/>
                <w:spacing w:val="-9"/>
                <w:sz w:val="19"/>
              </w:rPr>
              <w:t xml:space="preserve"> </w:t>
            </w:r>
            <w:r>
              <w:rPr>
                <w:color w:val="231F20"/>
                <w:spacing w:val="-2"/>
                <w:sz w:val="19"/>
              </w:rPr>
              <w:t xml:space="preserve">these </w:t>
            </w:r>
            <w:r>
              <w:rPr>
                <w:color w:val="231F20"/>
                <w:sz w:val="19"/>
              </w:rPr>
              <w:t>elements into a world view.</w:t>
            </w:r>
          </w:p>
        </w:tc>
        <w:tc>
          <w:tcPr>
            <w:tcW w:w="3783" w:type="dxa"/>
            <w:shd w:val="clear" w:color="auto" w:fill="FFF3E3"/>
          </w:tcPr>
          <w:p w14:paraId="421D2550" w14:textId="77777777" w:rsidR="00872454" w:rsidRDefault="00CB66E8">
            <w:pPr>
              <w:pStyle w:val="TableParagraph"/>
              <w:spacing w:line="304" w:lineRule="auto"/>
              <w:ind w:left="171"/>
              <w:jc w:val="left"/>
              <w:rPr>
                <w:sz w:val="19"/>
              </w:rPr>
            </w:pPr>
            <w:r>
              <w:rPr>
                <w:color w:val="231F20"/>
                <w:sz w:val="19"/>
              </w:rPr>
              <w:t>‘Yes,</w:t>
            </w:r>
            <w:r>
              <w:rPr>
                <w:color w:val="231F20"/>
                <w:spacing w:val="-5"/>
                <w:sz w:val="19"/>
              </w:rPr>
              <w:t xml:space="preserve"> </w:t>
            </w:r>
            <w:r>
              <w:rPr>
                <w:color w:val="231F20"/>
                <w:sz w:val="19"/>
              </w:rPr>
              <w:t>population</w:t>
            </w:r>
            <w:r>
              <w:rPr>
                <w:color w:val="231F20"/>
                <w:spacing w:val="-5"/>
                <w:sz w:val="19"/>
              </w:rPr>
              <w:t xml:space="preserve"> </w:t>
            </w:r>
            <w:r>
              <w:rPr>
                <w:color w:val="231F20"/>
                <w:sz w:val="19"/>
              </w:rPr>
              <w:t>exchange</w:t>
            </w:r>
            <w:r>
              <w:rPr>
                <w:color w:val="231F20"/>
                <w:spacing w:val="-5"/>
                <w:sz w:val="19"/>
              </w:rPr>
              <w:t xml:space="preserve"> </w:t>
            </w:r>
            <w:r>
              <w:rPr>
                <w:color w:val="231F20"/>
                <w:sz w:val="19"/>
              </w:rPr>
              <w:t>is</w:t>
            </w:r>
            <w:r>
              <w:rPr>
                <w:color w:val="231F20"/>
                <w:spacing w:val="-5"/>
                <w:sz w:val="19"/>
              </w:rPr>
              <w:t xml:space="preserve"> </w:t>
            </w:r>
            <w:r>
              <w:rPr>
                <w:color w:val="231F20"/>
                <w:sz w:val="19"/>
              </w:rPr>
              <w:t>also</w:t>
            </w:r>
            <w:r>
              <w:rPr>
                <w:color w:val="231F20"/>
                <w:spacing w:val="-5"/>
                <w:sz w:val="19"/>
              </w:rPr>
              <w:t xml:space="preserve"> </w:t>
            </w:r>
            <w:r>
              <w:rPr>
                <w:color w:val="231F20"/>
                <w:sz w:val="19"/>
              </w:rPr>
              <w:t>found</w:t>
            </w:r>
            <w:r>
              <w:rPr>
                <w:color w:val="231F20"/>
                <w:spacing w:val="-5"/>
                <w:sz w:val="19"/>
              </w:rPr>
              <w:t xml:space="preserve"> </w:t>
            </w:r>
            <w:r>
              <w:rPr>
                <w:color w:val="231F20"/>
                <w:sz w:val="19"/>
              </w:rPr>
              <w:t>in</w:t>
            </w:r>
            <w:r>
              <w:rPr>
                <w:color w:val="231F20"/>
                <w:spacing w:val="-5"/>
                <w:sz w:val="19"/>
              </w:rPr>
              <w:t xml:space="preserve"> </w:t>
            </w:r>
            <w:r>
              <w:rPr>
                <w:color w:val="231F20"/>
                <w:sz w:val="19"/>
              </w:rPr>
              <w:t>Is-</w:t>
            </w:r>
            <w:proofErr w:type="spellStart"/>
            <w:r>
              <w:rPr>
                <w:color w:val="231F20"/>
                <w:sz w:val="19"/>
              </w:rPr>
              <w:t>lamist</w:t>
            </w:r>
            <w:proofErr w:type="spellEnd"/>
            <w:r>
              <w:rPr>
                <w:color w:val="231F20"/>
                <w:spacing w:val="-4"/>
                <w:sz w:val="19"/>
              </w:rPr>
              <w:t xml:space="preserve"> </w:t>
            </w:r>
            <w:r>
              <w:rPr>
                <w:color w:val="231F20"/>
                <w:sz w:val="19"/>
              </w:rPr>
              <w:t>extremism’.</w:t>
            </w:r>
          </w:p>
        </w:tc>
      </w:tr>
      <w:tr w:rsidR="00872454" w14:paraId="421D2555" w14:textId="77777777" w:rsidTr="008C4B2D">
        <w:trPr>
          <w:trHeight w:val="1572"/>
        </w:trPr>
        <w:tc>
          <w:tcPr>
            <w:tcW w:w="2309" w:type="dxa"/>
            <w:shd w:val="clear" w:color="auto" w:fill="FFF3E3"/>
          </w:tcPr>
          <w:p w14:paraId="421D2552" w14:textId="77777777" w:rsidR="00872454" w:rsidRDefault="00CB66E8">
            <w:pPr>
              <w:pStyle w:val="TableParagraph"/>
              <w:spacing w:line="304" w:lineRule="auto"/>
              <w:ind w:right="693"/>
              <w:jc w:val="left"/>
              <w:rPr>
                <w:sz w:val="19"/>
              </w:rPr>
            </w:pPr>
            <w:r>
              <w:rPr>
                <w:color w:val="231F20"/>
                <w:sz w:val="19"/>
              </w:rPr>
              <w:t>Subcluster</w:t>
            </w:r>
            <w:r>
              <w:rPr>
                <w:color w:val="231F20"/>
                <w:spacing w:val="-4"/>
                <w:sz w:val="19"/>
              </w:rPr>
              <w:t xml:space="preserve"> </w:t>
            </w:r>
            <w:r>
              <w:rPr>
                <w:color w:val="231F20"/>
                <w:sz w:val="19"/>
              </w:rPr>
              <w:t>3:</w:t>
            </w:r>
            <w:r>
              <w:rPr>
                <w:color w:val="231F20"/>
                <w:spacing w:val="40"/>
                <w:sz w:val="19"/>
              </w:rPr>
              <w:t xml:space="preserve"> </w:t>
            </w:r>
            <w:r>
              <w:rPr>
                <w:color w:val="231F20"/>
                <w:w w:val="90"/>
                <w:sz w:val="19"/>
              </w:rPr>
              <w:t>Mixed ideology NO</w:t>
            </w:r>
          </w:p>
        </w:tc>
        <w:tc>
          <w:tcPr>
            <w:tcW w:w="3741" w:type="dxa"/>
            <w:shd w:val="clear" w:color="auto" w:fill="FFF3E3"/>
          </w:tcPr>
          <w:p w14:paraId="421D2553" w14:textId="77777777" w:rsidR="00872454" w:rsidRDefault="00CB66E8">
            <w:pPr>
              <w:pStyle w:val="TableParagraph"/>
              <w:spacing w:line="304" w:lineRule="auto"/>
              <w:ind w:right="136"/>
              <w:jc w:val="both"/>
              <w:rPr>
                <w:sz w:val="19"/>
              </w:rPr>
            </w:pPr>
            <w:r>
              <w:rPr>
                <w:color w:val="231F20"/>
                <w:spacing w:val="-4"/>
                <w:sz w:val="19"/>
              </w:rPr>
              <w:t xml:space="preserve">The ‘mixed ideology NO’ subcluster </w:t>
            </w:r>
            <w:proofErr w:type="spellStart"/>
            <w:proofErr w:type="gramStart"/>
            <w:r>
              <w:rPr>
                <w:color w:val="231F20"/>
                <w:spacing w:val="-4"/>
                <w:sz w:val="19"/>
              </w:rPr>
              <w:t>compris</w:t>
            </w:r>
            <w:proofErr w:type="spellEnd"/>
            <w:r>
              <w:rPr>
                <w:color w:val="231F20"/>
                <w:spacing w:val="-4"/>
                <w:sz w:val="19"/>
              </w:rPr>
              <w:t>-</w:t>
            </w:r>
            <w:r>
              <w:rPr>
                <w:color w:val="231F20"/>
                <w:sz w:val="19"/>
              </w:rPr>
              <w:t>es</w:t>
            </w:r>
            <w:proofErr w:type="gramEnd"/>
            <w:r>
              <w:rPr>
                <w:color w:val="231F20"/>
                <w:spacing w:val="-7"/>
                <w:sz w:val="19"/>
              </w:rPr>
              <w:t xml:space="preserve"> </w:t>
            </w:r>
            <w:r>
              <w:rPr>
                <w:color w:val="231F20"/>
                <w:sz w:val="19"/>
              </w:rPr>
              <w:t>statements</w:t>
            </w:r>
            <w:r>
              <w:rPr>
                <w:color w:val="231F20"/>
                <w:spacing w:val="-7"/>
                <w:sz w:val="19"/>
              </w:rPr>
              <w:t xml:space="preserve"> </w:t>
            </w:r>
            <w:r>
              <w:rPr>
                <w:color w:val="231F20"/>
                <w:sz w:val="19"/>
              </w:rPr>
              <w:t>that</w:t>
            </w:r>
            <w:r>
              <w:rPr>
                <w:color w:val="231F20"/>
                <w:spacing w:val="-7"/>
                <w:sz w:val="19"/>
              </w:rPr>
              <w:t xml:space="preserve"> </w:t>
            </w:r>
            <w:r>
              <w:rPr>
                <w:color w:val="231F20"/>
                <w:sz w:val="19"/>
              </w:rPr>
              <w:t>clearly</w:t>
            </w:r>
            <w:r>
              <w:rPr>
                <w:color w:val="231F20"/>
                <w:spacing w:val="-7"/>
                <w:sz w:val="19"/>
              </w:rPr>
              <w:t xml:space="preserve"> </w:t>
            </w:r>
            <w:r>
              <w:rPr>
                <w:color w:val="231F20"/>
                <w:sz w:val="19"/>
              </w:rPr>
              <w:t>negate</w:t>
            </w:r>
            <w:r>
              <w:rPr>
                <w:color w:val="231F20"/>
                <w:spacing w:val="-7"/>
                <w:sz w:val="19"/>
              </w:rPr>
              <w:t xml:space="preserve"> </w:t>
            </w:r>
            <w:r>
              <w:rPr>
                <w:color w:val="231F20"/>
                <w:sz w:val="19"/>
              </w:rPr>
              <w:t>hybrid</w:t>
            </w:r>
            <w:r>
              <w:rPr>
                <w:color w:val="231F20"/>
                <w:spacing w:val="-7"/>
                <w:sz w:val="19"/>
              </w:rPr>
              <w:t xml:space="preserve"> </w:t>
            </w:r>
            <w:r>
              <w:rPr>
                <w:color w:val="231F20"/>
                <w:sz w:val="19"/>
              </w:rPr>
              <w:t>ide-ology</w:t>
            </w:r>
            <w:r>
              <w:rPr>
                <w:color w:val="231F20"/>
                <w:spacing w:val="-14"/>
                <w:sz w:val="19"/>
              </w:rPr>
              <w:t xml:space="preserve"> </w:t>
            </w:r>
            <w:r>
              <w:rPr>
                <w:color w:val="231F20"/>
                <w:sz w:val="19"/>
              </w:rPr>
              <w:t>constructs</w:t>
            </w:r>
            <w:r>
              <w:rPr>
                <w:color w:val="231F20"/>
                <w:spacing w:val="-13"/>
                <w:sz w:val="19"/>
              </w:rPr>
              <w:t xml:space="preserve"> </w:t>
            </w:r>
            <w:r>
              <w:rPr>
                <w:color w:val="231F20"/>
                <w:sz w:val="19"/>
              </w:rPr>
              <w:t>(mixed</w:t>
            </w:r>
            <w:r>
              <w:rPr>
                <w:color w:val="231F20"/>
                <w:spacing w:val="-13"/>
                <w:sz w:val="19"/>
              </w:rPr>
              <w:t xml:space="preserve"> </w:t>
            </w:r>
            <w:r>
              <w:rPr>
                <w:color w:val="231F20"/>
                <w:sz w:val="19"/>
              </w:rPr>
              <w:t>ideologies).</w:t>
            </w:r>
            <w:r>
              <w:rPr>
                <w:color w:val="231F20"/>
                <w:spacing w:val="-13"/>
                <w:sz w:val="19"/>
              </w:rPr>
              <w:t xml:space="preserve"> </w:t>
            </w:r>
            <w:r>
              <w:rPr>
                <w:color w:val="231F20"/>
                <w:sz w:val="19"/>
              </w:rPr>
              <w:t>Central here</w:t>
            </w:r>
            <w:r>
              <w:rPr>
                <w:color w:val="231F20"/>
                <w:spacing w:val="-10"/>
                <w:sz w:val="19"/>
              </w:rPr>
              <w:t xml:space="preserve"> </w:t>
            </w:r>
            <w:r>
              <w:rPr>
                <w:color w:val="231F20"/>
                <w:sz w:val="19"/>
              </w:rPr>
              <w:t>are</w:t>
            </w:r>
            <w:r>
              <w:rPr>
                <w:color w:val="231F20"/>
                <w:spacing w:val="-10"/>
                <w:sz w:val="19"/>
              </w:rPr>
              <w:t xml:space="preserve"> </w:t>
            </w:r>
            <w:r>
              <w:rPr>
                <w:color w:val="231F20"/>
                <w:sz w:val="19"/>
              </w:rPr>
              <w:t>clear</w:t>
            </w:r>
            <w:r>
              <w:rPr>
                <w:color w:val="231F20"/>
                <w:spacing w:val="-10"/>
                <w:sz w:val="19"/>
              </w:rPr>
              <w:t xml:space="preserve"> </w:t>
            </w:r>
            <w:r>
              <w:rPr>
                <w:color w:val="231F20"/>
                <w:sz w:val="19"/>
              </w:rPr>
              <w:t>statements</w:t>
            </w:r>
            <w:r>
              <w:rPr>
                <w:color w:val="231F20"/>
                <w:spacing w:val="-10"/>
                <w:sz w:val="19"/>
              </w:rPr>
              <w:t xml:space="preserve"> </w:t>
            </w:r>
            <w:r>
              <w:rPr>
                <w:color w:val="231F20"/>
                <w:sz w:val="19"/>
              </w:rPr>
              <w:t>that</w:t>
            </w:r>
            <w:r>
              <w:rPr>
                <w:color w:val="231F20"/>
                <w:spacing w:val="-10"/>
                <w:sz w:val="19"/>
              </w:rPr>
              <w:t xml:space="preserve"> </w:t>
            </w:r>
            <w:r>
              <w:rPr>
                <w:color w:val="231F20"/>
                <w:sz w:val="19"/>
              </w:rPr>
              <w:t>negate</w:t>
            </w:r>
            <w:r>
              <w:rPr>
                <w:color w:val="231F20"/>
                <w:spacing w:val="-10"/>
                <w:sz w:val="19"/>
              </w:rPr>
              <w:t xml:space="preserve"> </w:t>
            </w:r>
            <w:r>
              <w:rPr>
                <w:color w:val="231F20"/>
                <w:sz w:val="19"/>
              </w:rPr>
              <w:t>hybrid ideological forms in clients.</w:t>
            </w:r>
          </w:p>
        </w:tc>
        <w:tc>
          <w:tcPr>
            <w:tcW w:w="3783" w:type="dxa"/>
            <w:shd w:val="clear" w:color="auto" w:fill="FFF3E3"/>
          </w:tcPr>
          <w:p w14:paraId="421D2554" w14:textId="77777777" w:rsidR="00872454" w:rsidRDefault="00CB66E8">
            <w:pPr>
              <w:pStyle w:val="TableParagraph"/>
              <w:spacing w:line="304" w:lineRule="auto"/>
              <w:ind w:left="171" w:right="136"/>
              <w:jc w:val="both"/>
              <w:rPr>
                <w:sz w:val="19"/>
              </w:rPr>
            </w:pPr>
            <w:r>
              <w:rPr>
                <w:color w:val="231F20"/>
                <w:sz w:val="19"/>
              </w:rPr>
              <w:t xml:space="preserve">‘As previously stated, if I have understood </w:t>
            </w:r>
            <w:r>
              <w:rPr>
                <w:color w:val="231F20"/>
                <w:spacing w:val="-2"/>
                <w:sz w:val="19"/>
              </w:rPr>
              <w:t>this</w:t>
            </w:r>
            <w:r>
              <w:rPr>
                <w:color w:val="231F20"/>
                <w:spacing w:val="-12"/>
                <w:sz w:val="19"/>
              </w:rPr>
              <w:t xml:space="preserve"> </w:t>
            </w:r>
            <w:r>
              <w:rPr>
                <w:color w:val="231F20"/>
                <w:spacing w:val="-2"/>
                <w:sz w:val="19"/>
              </w:rPr>
              <w:t>correctly,</w:t>
            </w:r>
            <w:r>
              <w:rPr>
                <w:color w:val="231F20"/>
                <w:spacing w:val="-11"/>
                <w:sz w:val="19"/>
              </w:rPr>
              <w:t xml:space="preserve"> </w:t>
            </w:r>
            <w:r>
              <w:rPr>
                <w:color w:val="231F20"/>
                <w:spacing w:val="-2"/>
                <w:sz w:val="19"/>
              </w:rPr>
              <w:t>the</w:t>
            </w:r>
            <w:r>
              <w:rPr>
                <w:color w:val="231F20"/>
                <w:spacing w:val="-11"/>
                <w:sz w:val="19"/>
              </w:rPr>
              <w:t xml:space="preserve"> </w:t>
            </w:r>
            <w:r>
              <w:rPr>
                <w:color w:val="231F20"/>
                <w:spacing w:val="-2"/>
                <w:sz w:val="19"/>
              </w:rPr>
              <w:t>wording</w:t>
            </w:r>
            <w:r>
              <w:rPr>
                <w:color w:val="231F20"/>
                <w:spacing w:val="-11"/>
                <w:sz w:val="19"/>
              </w:rPr>
              <w:t xml:space="preserve"> </w:t>
            </w:r>
            <w:r>
              <w:rPr>
                <w:color w:val="231F20"/>
                <w:spacing w:val="-2"/>
                <w:sz w:val="19"/>
              </w:rPr>
              <w:t>may</w:t>
            </w:r>
            <w:r>
              <w:rPr>
                <w:color w:val="231F20"/>
                <w:spacing w:val="-11"/>
                <w:sz w:val="19"/>
              </w:rPr>
              <w:t xml:space="preserve"> </w:t>
            </w:r>
            <w:r>
              <w:rPr>
                <w:color w:val="231F20"/>
                <w:spacing w:val="-2"/>
                <w:sz w:val="19"/>
              </w:rPr>
              <w:t>also</w:t>
            </w:r>
            <w:r>
              <w:rPr>
                <w:color w:val="231F20"/>
                <w:spacing w:val="-12"/>
                <w:sz w:val="19"/>
              </w:rPr>
              <w:t xml:space="preserve"> </w:t>
            </w:r>
            <w:r>
              <w:rPr>
                <w:color w:val="231F20"/>
                <w:spacing w:val="-2"/>
                <w:sz w:val="19"/>
              </w:rPr>
              <w:t>be</w:t>
            </w:r>
            <w:r>
              <w:rPr>
                <w:color w:val="231F20"/>
                <w:spacing w:val="-11"/>
                <w:sz w:val="19"/>
              </w:rPr>
              <w:t xml:space="preserve"> </w:t>
            </w:r>
            <w:r>
              <w:rPr>
                <w:color w:val="231F20"/>
                <w:spacing w:val="-2"/>
                <w:sz w:val="19"/>
              </w:rPr>
              <w:t xml:space="preserve">hybrid, </w:t>
            </w:r>
            <w:r>
              <w:rPr>
                <w:color w:val="231F20"/>
                <w:sz w:val="19"/>
              </w:rPr>
              <w:t>but</w:t>
            </w:r>
            <w:r>
              <w:rPr>
                <w:color w:val="231F20"/>
                <w:spacing w:val="-2"/>
                <w:sz w:val="19"/>
              </w:rPr>
              <w:t xml:space="preserve"> </w:t>
            </w:r>
            <w:r>
              <w:rPr>
                <w:color w:val="231F20"/>
                <w:sz w:val="19"/>
              </w:rPr>
              <w:t>I cannot confirm this from our practice’.</w:t>
            </w:r>
          </w:p>
        </w:tc>
      </w:tr>
    </w:tbl>
    <w:p w14:paraId="421D2556" w14:textId="77777777" w:rsidR="00872454" w:rsidRDefault="00872454">
      <w:pPr>
        <w:pStyle w:val="TableParagraph"/>
        <w:spacing w:line="304" w:lineRule="auto"/>
        <w:jc w:val="both"/>
        <w:rPr>
          <w:sz w:val="19"/>
        </w:rPr>
        <w:sectPr w:rsidR="00872454">
          <w:pgSz w:w="11910" w:h="16840"/>
          <w:pgMar w:top="1000" w:right="0" w:bottom="1000" w:left="0" w:header="389" w:footer="812" w:gutter="0"/>
          <w:cols w:space="720"/>
        </w:sectPr>
      </w:pPr>
    </w:p>
    <w:p w14:paraId="421D2557" w14:textId="77777777" w:rsidR="00872454" w:rsidRDefault="00872454">
      <w:pPr>
        <w:pStyle w:val="Textkrper"/>
        <w:rPr>
          <w:rFonts w:ascii="Gill Sans MT"/>
          <w:sz w:val="20"/>
        </w:rPr>
      </w:pPr>
    </w:p>
    <w:p w14:paraId="421D2558" w14:textId="77777777" w:rsidR="00872454" w:rsidRDefault="00872454">
      <w:pPr>
        <w:pStyle w:val="Textkrper"/>
        <w:rPr>
          <w:rFonts w:ascii="Gill Sans MT"/>
          <w:sz w:val="20"/>
        </w:rPr>
      </w:pPr>
    </w:p>
    <w:p w14:paraId="421D2559" w14:textId="77777777" w:rsidR="00872454" w:rsidRDefault="00872454">
      <w:pPr>
        <w:pStyle w:val="Textkrper"/>
        <w:rPr>
          <w:rFonts w:ascii="Gill Sans MT"/>
          <w:sz w:val="20"/>
        </w:rPr>
      </w:pPr>
    </w:p>
    <w:p w14:paraId="421D255A" w14:textId="77777777" w:rsidR="00872454" w:rsidRDefault="00872454">
      <w:pPr>
        <w:pStyle w:val="Textkrper"/>
        <w:spacing w:before="40"/>
        <w:rPr>
          <w:rFonts w:ascii="Gill Sans MT"/>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20" w:firstRow="1" w:lastRow="0" w:firstColumn="0" w:lastColumn="0" w:noHBand="0" w:noVBand="1"/>
        <w:tblDescription w:val="Contains the names of the clusters and subclusters with their descriptions and corresponding achor examples based on oiriginal quotations."/>
      </w:tblPr>
      <w:tblGrid>
        <w:gridCol w:w="2309"/>
        <w:gridCol w:w="3741"/>
        <w:gridCol w:w="3783"/>
      </w:tblGrid>
      <w:tr w:rsidR="00872454" w14:paraId="421D255E" w14:textId="77777777" w:rsidTr="008C4B2D">
        <w:trPr>
          <w:trHeight w:val="460"/>
        </w:trPr>
        <w:tc>
          <w:tcPr>
            <w:tcW w:w="2309" w:type="dxa"/>
            <w:shd w:val="clear" w:color="auto" w:fill="FAA61A"/>
          </w:tcPr>
          <w:p w14:paraId="421D255B" w14:textId="77777777" w:rsidR="00872454" w:rsidRDefault="00CB66E8">
            <w:pPr>
              <w:pStyle w:val="TableParagraph"/>
              <w:spacing w:before="119"/>
              <w:ind w:left="56" w:right="26"/>
              <w:rPr>
                <w:sz w:val="20"/>
              </w:rPr>
            </w:pPr>
            <w:r>
              <w:rPr>
                <w:color w:val="231F20"/>
                <w:spacing w:val="-2"/>
                <w:w w:val="105"/>
                <w:sz w:val="20"/>
              </w:rPr>
              <w:t>Cluster</w:t>
            </w:r>
          </w:p>
        </w:tc>
        <w:tc>
          <w:tcPr>
            <w:tcW w:w="3741" w:type="dxa"/>
            <w:shd w:val="clear" w:color="auto" w:fill="FAA61A"/>
          </w:tcPr>
          <w:p w14:paraId="421D255C" w14:textId="77777777" w:rsidR="00872454" w:rsidRDefault="00CB66E8">
            <w:pPr>
              <w:pStyle w:val="TableParagraph"/>
              <w:spacing w:before="119"/>
              <w:ind w:left="31"/>
              <w:rPr>
                <w:sz w:val="20"/>
              </w:rPr>
            </w:pPr>
            <w:r>
              <w:rPr>
                <w:color w:val="231F20"/>
                <w:spacing w:val="-2"/>
                <w:w w:val="110"/>
                <w:sz w:val="20"/>
              </w:rPr>
              <w:t>Description</w:t>
            </w:r>
          </w:p>
        </w:tc>
        <w:tc>
          <w:tcPr>
            <w:tcW w:w="3783" w:type="dxa"/>
            <w:shd w:val="clear" w:color="auto" w:fill="FAA61A"/>
          </w:tcPr>
          <w:p w14:paraId="421D255D" w14:textId="77777777" w:rsidR="00872454" w:rsidRDefault="00CB66E8">
            <w:pPr>
              <w:pStyle w:val="TableParagraph"/>
              <w:spacing w:before="119"/>
              <w:ind w:left="270"/>
              <w:jc w:val="left"/>
              <w:rPr>
                <w:sz w:val="20"/>
              </w:rPr>
            </w:pPr>
            <w:r>
              <w:rPr>
                <w:color w:val="231F20"/>
                <w:w w:val="110"/>
                <w:sz w:val="20"/>
              </w:rPr>
              <w:t>Anchor</w:t>
            </w:r>
            <w:r>
              <w:rPr>
                <w:color w:val="231F20"/>
                <w:spacing w:val="-8"/>
                <w:w w:val="110"/>
                <w:sz w:val="20"/>
              </w:rPr>
              <w:t xml:space="preserve"> </w:t>
            </w:r>
            <w:r>
              <w:rPr>
                <w:color w:val="231F20"/>
                <w:w w:val="110"/>
                <w:sz w:val="20"/>
              </w:rPr>
              <w:t>example</w:t>
            </w:r>
            <w:r>
              <w:rPr>
                <w:color w:val="231F20"/>
                <w:spacing w:val="-8"/>
                <w:w w:val="110"/>
                <w:sz w:val="20"/>
              </w:rPr>
              <w:t xml:space="preserve"> </w:t>
            </w:r>
            <w:r>
              <w:rPr>
                <w:color w:val="231F20"/>
                <w:w w:val="110"/>
                <w:sz w:val="20"/>
              </w:rPr>
              <w:t>(original</w:t>
            </w:r>
            <w:r>
              <w:rPr>
                <w:color w:val="231F20"/>
                <w:spacing w:val="-8"/>
                <w:w w:val="110"/>
                <w:sz w:val="20"/>
              </w:rPr>
              <w:t xml:space="preserve"> </w:t>
            </w:r>
            <w:r>
              <w:rPr>
                <w:color w:val="231F20"/>
                <w:spacing w:val="-2"/>
                <w:w w:val="110"/>
                <w:sz w:val="20"/>
              </w:rPr>
              <w:t>quotation)</w:t>
            </w:r>
          </w:p>
        </w:tc>
      </w:tr>
      <w:tr w:rsidR="00872454" w14:paraId="421D2563" w14:textId="77777777" w:rsidTr="008C4B2D">
        <w:trPr>
          <w:trHeight w:val="1852"/>
        </w:trPr>
        <w:tc>
          <w:tcPr>
            <w:tcW w:w="2309" w:type="dxa"/>
            <w:shd w:val="clear" w:color="auto" w:fill="FFF3E3"/>
          </w:tcPr>
          <w:p w14:paraId="421D255F" w14:textId="77777777" w:rsidR="00872454" w:rsidRDefault="00CB66E8">
            <w:pPr>
              <w:pStyle w:val="TableParagraph"/>
              <w:jc w:val="left"/>
              <w:rPr>
                <w:sz w:val="19"/>
              </w:rPr>
            </w:pPr>
            <w:r>
              <w:rPr>
                <w:color w:val="231F20"/>
                <w:sz w:val="19"/>
              </w:rPr>
              <w:t>Subcluster</w:t>
            </w:r>
            <w:r>
              <w:rPr>
                <w:color w:val="231F20"/>
                <w:spacing w:val="8"/>
                <w:sz w:val="19"/>
              </w:rPr>
              <w:t xml:space="preserve"> </w:t>
            </w:r>
            <w:r>
              <w:rPr>
                <w:color w:val="231F20"/>
                <w:spacing w:val="-5"/>
                <w:sz w:val="19"/>
              </w:rPr>
              <w:t>4:</w:t>
            </w:r>
          </w:p>
          <w:p w14:paraId="421D2560" w14:textId="77777777" w:rsidR="00872454" w:rsidRDefault="00CB66E8">
            <w:pPr>
              <w:pStyle w:val="TableParagraph"/>
              <w:spacing w:before="59"/>
              <w:jc w:val="left"/>
              <w:rPr>
                <w:sz w:val="19"/>
              </w:rPr>
            </w:pPr>
            <w:r>
              <w:rPr>
                <w:color w:val="231F20"/>
                <w:spacing w:val="-2"/>
                <w:sz w:val="19"/>
              </w:rPr>
              <w:t>Mixed</w:t>
            </w:r>
            <w:r>
              <w:rPr>
                <w:color w:val="231F20"/>
                <w:spacing w:val="-1"/>
                <w:sz w:val="19"/>
              </w:rPr>
              <w:t xml:space="preserve"> </w:t>
            </w:r>
            <w:r>
              <w:rPr>
                <w:color w:val="231F20"/>
                <w:spacing w:val="-2"/>
                <w:sz w:val="19"/>
              </w:rPr>
              <w:t>ideology</w:t>
            </w:r>
            <w:r>
              <w:rPr>
                <w:color w:val="231F20"/>
                <w:spacing w:val="-1"/>
                <w:sz w:val="19"/>
              </w:rPr>
              <w:t xml:space="preserve"> </w:t>
            </w:r>
            <w:r>
              <w:rPr>
                <w:color w:val="231F20"/>
                <w:spacing w:val="-5"/>
                <w:sz w:val="19"/>
              </w:rPr>
              <w:t>YES</w:t>
            </w:r>
          </w:p>
        </w:tc>
        <w:tc>
          <w:tcPr>
            <w:tcW w:w="3741" w:type="dxa"/>
            <w:shd w:val="clear" w:color="auto" w:fill="FFF3E3"/>
          </w:tcPr>
          <w:p w14:paraId="421D2561" w14:textId="77777777" w:rsidR="00872454" w:rsidRDefault="00CB66E8">
            <w:pPr>
              <w:pStyle w:val="TableParagraph"/>
              <w:spacing w:line="304" w:lineRule="auto"/>
              <w:ind w:right="136"/>
              <w:jc w:val="both"/>
              <w:rPr>
                <w:sz w:val="19"/>
              </w:rPr>
            </w:pPr>
            <w:r>
              <w:rPr>
                <w:color w:val="231F20"/>
                <w:sz w:val="19"/>
              </w:rPr>
              <w:t>The ‘mixed ideology YES’ subcluster com-</w:t>
            </w:r>
            <w:proofErr w:type="spellStart"/>
            <w:r>
              <w:rPr>
                <w:color w:val="231F20"/>
                <w:sz w:val="19"/>
              </w:rPr>
              <w:t>prises</w:t>
            </w:r>
            <w:proofErr w:type="spellEnd"/>
            <w:r>
              <w:rPr>
                <w:color w:val="231F20"/>
                <w:sz w:val="19"/>
              </w:rPr>
              <w:t xml:space="preserve"> statements with clearly observed hy-</w:t>
            </w:r>
            <w:proofErr w:type="spellStart"/>
            <w:r>
              <w:rPr>
                <w:color w:val="231F20"/>
                <w:sz w:val="19"/>
              </w:rPr>
              <w:t>brid</w:t>
            </w:r>
            <w:proofErr w:type="spellEnd"/>
            <w:r>
              <w:rPr>
                <w:color w:val="231F20"/>
                <w:spacing w:val="-10"/>
                <w:sz w:val="19"/>
              </w:rPr>
              <w:t xml:space="preserve"> </w:t>
            </w:r>
            <w:r>
              <w:rPr>
                <w:color w:val="231F20"/>
                <w:sz w:val="19"/>
              </w:rPr>
              <w:t>ideology</w:t>
            </w:r>
            <w:r>
              <w:rPr>
                <w:color w:val="231F20"/>
                <w:spacing w:val="-10"/>
                <w:sz w:val="19"/>
              </w:rPr>
              <w:t xml:space="preserve"> </w:t>
            </w:r>
            <w:r>
              <w:rPr>
                <w:color w:val="231F20"/>
                <w:sz w:val="19"/>
              </w:rPr>
              <w:t>constructs.</w:t>
            </w:r>
            <w:r>
              <w:rPr>
                <w:color w:val="231F20"/>
                <w:spacing w:val="-10"/>
                <w:sz w:val="19"/>
              </w:rPr>
              <w:t xml:space="preserve"> </w:t>
            </w:r>
            <w:r>
              <w:rPr>
                <w:color w:val="231F20"/>
                <w:sz w:val="19"/>
              </w:rPr>
              <w:t>Central</w:t>
            </w:r>
            <w:r>
              <w:rPr>
                <w:color w:val="231F20"/>
                <w:spacing w:val="-10"/>
                <w:sz w:val="19"/>
              </w:rPr>
              <w:t xml:space="preserve"> </w:t>
            </w:r>
            <w:r>
              <w:rPr>
                <w:color w:val="231F20"/>
                <w:sz w:val="19"/>
              </w:rPr>
              <w:t>here</w:t>
            </w:r>
            <w:r>
              <w:rPr>
                <w:color w:val="231F20"/>
                <w:spacing w:val="-10"/>
                <w:sz w:val="19"/>
              </w:rPr>
              <w:t xml:space="preserve"> </w:t>
            </w:r>
            <w:r>
              <w:rPr>
                <w:color w:val="231F20"/>
                <w:sz w:val="19"/>
              </w:rPr>
              <w:t>is</w:t>
            </w:r>
            <w:r>
              <w:rPr>
                <w:color w:val="231F20"/>
                <w:spacing w:val="-10"/>
                <w:sz w:val="19"/>
              </w:rPr>
              <w:t xml:space="preserve"> </w:t>
            </w:r>
            <w:r>
              <w:rPr>
                <w:color w:val="231F20"/>
                <w:sz w:val="19"/>
              </w:rPr>
              <w:t>the integration of ideological fragments that do not</w:t>
            </w:r>
            <w:r>
              <w:rPr>
                <w:color w:val="231F20"/>
                <w:spacing w:val="-13"/>
                <w:sz w:val="19"/>
              </w:rPr>
              <w:t xml:space="preserve"> </w:t>
            </w:r>
            <w:r>
              <w:rPr>
                <w:color w:val="231F20"/>
                <w:sz w:val="19"/>
              </w:rPr>
              <w:t>seem</w:t>
            </w:r>
            <w:r>
              <w:rPr>
                <w:color w:val="231F20"/>
                <w:spacing w:val="-13"/>
                <w:sz w:val="19"/>
              </w:rPr>
              <w:t xml:space="preserve"> </w:t>
            </w:r>
            <w:r>
              <w:rPr>
                <w:color w:val="231F20"/>
                <w:sz w:val="19"/>
              </w:rPr>
              <w:t>to</w:t>
            </w:r>
            <w:r>
              <w:rPr>
                <w:color w:val="231F20"/>
                <w:spacing w:val="-13"/>
                <w:sz w:val="19"/>
              </w:rPr>
              <w:t xml:space="preserve"> </w:t>
            </w:r>
            <w:r>
              <w:rPr>
                <w:color w:val="231F20"/>
                <w:sz w:val="19"/>
              </w:rPr>
              <w:t>belong</w:t>
            </w:r>
            <w:r>
              <w:rPr>
                <w:color w:val="231F20"/>
                <w:spacing w:val="-13"/>
                <w:sz w:val="19"/>
              </w:rPr>
              <w:t xml:space="preserve"> </w:t>
            </w:r>
            <w:r>
              <w:rPr>
                <w:color w:val="231F20"/>
                <w:sz w:val="19"/>
              </w:rPr>
              <w:t>together</w:t>
            </w:r>
            <w:r>
              <w:rPr>
                <w:color w:val="231F20"/>
                <w:spacing w:val="-13"/>
                <w:sz w:val="19"/>
              </w:rPr>
              <w:t xml:space="preserve"> </w:t>
            </w:r>
            <w:r>
              <w:rPr>
                <w:color w:val="231F20"/>
                <w:sz w:val="19"/>
              </w:rPr>
              <w:t>into</w:t>
            </w:r>
            <w:r>
              <w:rPr>
                <w:color w:val="231F20"/>
                <w:spacing w:val="-13"/>
                <w:sz w:val="19"/>
              </w:rPr>
              <w:t xml:space="preserve"> </w:t>
            </w:r>
            <w:r>
              <w:rPr>
                <w:color w:val="231F20"/>
                <w:sz w:val="19"/>
              </w:rPr>
              <w:t>a</w:t>
            </w:r>
            <w:r>
              <w:rPr>
                <w:color w:val="231F20"/>
                <w:spacing w:val="-13"/>
                <w:sz w:val="19"/>
              </w:rPr>
              <w:t xml:space="preserve"> </w:t>
            </w:r>
            <w:r>
              <w:rPr>
                <w:color w:val="231F20"/>
                <w:sz w:val="19"/>
              </w:rPr>
              <w:t>relatively stable world view.</w:t>
            </w:r>
          </w:p>
        </w:tc>
        <w:tc>
          <w:tcPr>
            <w:tcW w:w="3783" w:type="dxa"/>
            <w:shd w:val="clear" w:color="auto" w:fill="FFF3E3"/>
          </w:tcPr>
          <w:p w14:paraId="421D2562" w14:textId="77777777" w:rsidR="00872454" w:rsidRDefault="00CB66E8">
            <w:pPr>
              <w:pStyle w:val="TableParagraph"/>
              <w:spacing w:line="304" w:lineRule="auto"/>
              <w:ind w:left="171" w:right="136"/>
              <w:jc w:val="both"/>
              <w:rPr>
                <w:sz w:val="19"/>
              </w:rPr>
            </w:pPr>
            <w:r>
              <w:rPr>
                <w:color w:val="231F20"/>
                <w:sz w:val="19"/>
              </w:rPr>
              <w:t>‘Yes,</w:t>
            </w:r>
            <w:r>
              <w:rPr>
                <w:color w:val="231F20"/>
                <w:spacing w:val="-3"/>
                <w:sz w:val="19"/>
              </w:rPr>
              <w:t xml:space="preserve"> </w:t>
            </w:r>
            <w:r>
              <w:rPr>
                <w:color w:val="231F20"/>
                <w:sz w:val="19"/>
              </w:rPr>
              <w:t>they</w:t>
            </w:r>
            <w:r>
              <w:rPr>
                <w:color w:val="231F20"/>
                <w:spacing w:val="-3"/>
                <w:sz w:val="19"/>
              </w:rPr>
              <w:t xml:space="preserve"> </w:t>
            </w:r>
            <w:r>
              <w:rPr>
                <w:color w:val="231F20"/>
                <w:sz w:val="19"/>
              </w:rPr>
              <w:t>then</w:t>
            </w:r>
            <w:r>
              <w:rPr>
                <w:color w:val="231F20"/>
                <w:spacing w:val="-3"/>
                <w:sz w:val="19"/>
              </w:rPr>
              <w:t xml:space="preserve"> </w:t>
            </w:r>
            <w:r>
              <w:rPr>
                <w:color w:val="231F20"/>
                <w:sz w:val="19"/>
              </w:rPr>
              <w:t>tackle</w:t>
            </w:r>
            <w:r>
              <w:rPr>
                <w:color w:val="231F20"/>
                <w:spacing w:val="-3"/>
                <w:sz w:val="19"/>
              </w:rPr>
              <w:t xml:space="preserve"> </w:t>
            </w:r>
            <w:r>
              <w:rPr>
                <w:color w:val="231F20"/>
                <w:sz w:val="19"/>
              </w:rPr>
              <w:t>simply</w:t>
            </w:r>
            <w:r>
              <w:rPr>
                <w:color w:val="231F20"/>
                <w:spacing w:val="-3"/>
                <w:sz w:val="19"/>
              </w:rPr>
              <w:t xml:space="preserve"> </w:t>
            </w:r>
            <w:r>
              <w:rPr>
                <w:color w:val="231F20"/>
                <w:sz w:val="19"/>
              </w:rPr>
              <w:t>everything</w:t>
            </w:r>
            <w:r>
              <w:rPr>
                <w:color w:val="231F20"/>
                <w:spacing w:val="-3"/>
                <w:sz w:val="19"/>
              </w:rPr>
              <w:t xml:space="preserve"> </w:t>
            </w:r>
            <w:proofErr w:type="gramStart"/>
            <w:r>
              <w:rPr>
                <w:color w:val="231F20"/>
                <w:sz w:val="19"/>
              </w:rPr>
              <w:t>pos-</w:t>
            </w:r>
            <w:proofErr w:type="spellStart"/>
            <w:r>
              <w:rPr>
                <w:color w:val="231F20"/>
                <w:sz w:val="19"/>
              </w:rPr>
              <w:t>sible</w:t>
            </w:r>
            <w:proofErr w:type="spellEnd"/>
            <w:proofErr w:type="gramEnd"/>
            <w:r>
              <w:rPr>
                <w:color w:val="231F20"/>
                <w:sz w:val="19"/>
              </w:rPr>
              <w:t xml:space="preserve">; I have seen people who have </w:t>
            </w:r>
            <w:proofErr w:type="spellStart"/>
            <w:r>
              <w:rPr>
                <w:color w:val="231F20"/>
                <w:sz w:val="19"/>
              </w:rPr>
              <w:t>criticised</w:t>
            </w:r>
            <w:proofErr w:type="spellEnd"/>
            <w:r>
              <w:rPr>
                <w:color w:val="231F20"/>
                <w:sz w:val="19"/>
              </w:rPr>
              <w:t xml:space="preserve"> capitalism.</w:t>
            </w:r>
            <w:r>
              <w:rPr>
                <w:color w:val="231F20"/>
                <w:spacing w:val="-1"/>
                <w:sz w:val="19"/>
              </w:rPr>
              <w:t xml:space="preserve"> </w:t>
            </w:r>
            <w:r>
              <w:rPr>
                <w:color w:val="231F20"/>
                <w:sz w:val="19"/>
              </w:rPr>
              <w:t>But,</w:t>
            </w:r>
            <w:r>
              <w:rPr>
                <w:color w:val="231F20"/>
                <w:spacing w:val="-1"/>
                <w:sz w:val="19"/>
              </w:rPr>
              <w:t xml:space="preserve"> </w:t>
            </w:r>
            <w:r>
              <w:rPr>
                <w:color w:val="231F20"/>
                <w:sz w:val="19"/>
              </w:rPr>
              <w:t>on</w:t>
            </w:r>
            <w:r>
              <w:rPr>
                <w:color w:val="231F20"/>
                <w:spacing w:val="-1"/>
                <w:sz w:val="19"/>
              </w:rPr>
              <w:t xml:space="preserve"> </w:t>
            </w:r>
            <w:r>
              <w:rPr>
                <w:color w:val="231F20"/>
                <w:sz w:val="19"/>
              </w:rPr>
              <w:t>the</w:t>
            </w:r>
            <w:r>
              <w:rPr>
                <w:color w:val="231F20"/>
                <w:spacing w:val="-1"/>
                <w:sz w:val="19"/>
              </w:rPr>
              <w:t xml:space="preserve"> </w:t>
            </w:r>
            <w:r>
              <w:rPr>
                <w:color w:val="231F20"/>
                <w:sz w:val="19"/>
              </w:rPr>
              <w:t>other</w:t>
            </w:r>
            <w:r>
              <w:rPr>
                <w:color w:val="231F20"/>
                <w:spacing w:val="-1"/>
                <w:sz w:val="19"/>
              </w:rPr>
              <w:t xml:space="preserve"> </w:t>
            </w:r>
            <w:r>
              <w:rPr>
                <w:color w:val="231F20"/>
                <w:sz w:val="19"/>
              </w:rPr>
              <w:t>hand,</w:t>
            </w:r>
            <w:r>
              <w:rPr>
                <w:color w:val="231F20"/>
                <w:spacing w:val="-1"/>
                <w:sz w:val="19"/>
              </w:rPr>
              <w:t xml:space="preserve"> </w:t>
            </w:r>
            <w:r>
              <w:rPr>
                <w:color w:val="231F20"/>
                <w:sz w:val="19"/>
              </w:rPr>
              <w:t>they</w:t>
            </w:r>
            <w:r>
              <w:rPr>
                <w:color w:val="231F20"/>
                <w:spacing w:val="-1"/>
                <w:sz w:val="19"/>
              </w:rPr>
              <w:t xml:space="preserve"> </w:t>
            </w:r>
            <w:proofErr w:type="gramStart"/>
            <w:r>
              <w:rPr>
                <w:color w:val="231F20"/>
                <w:sz w:val="19"/>
              </w:rPr>
              <w:t>sup-ported</w:t>
            </w:r>
            <w:proofErr w:type="gramEnd"/>
            <w:r>
              <w:rPr>
                <w:color w:val="231F20"/>
                <w:sz w:val="19"/>
              </w:rPr>
              <w:t xml:space="preserve"> Erdogan and then somehow talked about</w:t>
            </w:r>
            <w:r>
              <w:rPr>
                <w:color w:val="231F20"/>
                <w:spacing w:val="-4"/>
                <w:sz w:val="19"/>
              </w:rPr>
              <w:t xml:space="preserve"> </w:t>
            </w:r>
            <w:r>
              <w:rPr>
                <w:color w:val="231F20"/>
                <w:sz w:val="19"/>
              </w:rPr>
              <w:t>anarchy’.</w:t>
            </w:r>
          </w:p>
        </w:tc>
      </w:tr>
      <w:tr w:rsidR="00872454" w14:paraId="421D2567" w14:textId="77777777" w:rsidTr="008C4B2D">
        <w:trPr>
          <w:trHeight w:val="1292"/>
        </w:trPr>
        <w:tc>
          <w:tcPr>
            <w:tcW w:w="2309" w:type="dxa"/>
            <w:shd w:val="clear" w:color="auto" w:fill="FFF3E3"/>
          </w:tcPr>
          <w:p w14:paraId="421D2564" w14:textId="77777777" w:rsidR="00872454" w:rsidRDefault="00CB66E8">
            <w:pPr>
              <w:pStyle w:val="TableParagraph"/>
              <w:spacing w:line="304" w:lineRule="auto"/>
              <w:ind w:right="669"/>
              <w:jc w:val="left"/>
              <w:rPr>
                <w:sz w:val="19"/>
              </w:rPr>
            </w:pPr>
            <w:r>
              <w:rPr>
                <w:color w:val="231F20"/>
                <w:sz w:val="19"/>
              </w:rPr>
              <w:t>Subcluster</w:t>
            </w:r>
            <w:r>
              <w:rPr>
                <w:color w:val="231F20"/>
                <w:spacing w:val="-4"/>
                <w:sz w:val="19"/>
              </w:rPr>
              <w:t xml:space="preserve"> </w:t>
            </w:r>
            <w:r>
              <w:rPr>
                <w:color w:val="231F20"/>
                <w:sz w:val="19"/>
              </w:rPr>
              <w:t>5: Changed</w:t>
            </w:r>
            <w:r>
              <w:rPr>
                <w:color w:val="231F20"/>
                <w:spacing w:val="-14"/>
                <w:sz w:val="19"/>
              </w:rPr>
              <w:t xml:space="preserve"> </w:t>
            </w:r>
            <w:r>
              <w:rPr>
                <w:color w:val="231F20"/>
                <w:sz w:val="19"/>
              </w:rPr>
              <w:t>ideology</w:t>
            </w:r>
          </w:p>
        </w:tc>
        <w:tc>
          <w:tcPr>
            <w:tcW w:w="3741" w:type="dxa"/>
            <w:shd w:val="clear" w:color="auto" w:fill="FFF3E3"/>
          </w:tcPr>
          <w:p w14:paraId="421D2565" w14:textId="77777777" w:rsidR="00872454" w:rsidRDefault="00CB66E8">
            <w:pPr>
              <w:pStyle w:val="TableParagraph"/>
              <w:spacing w:line="304" w:lineRule="auto"/>
              <w:ind w:right="136"/>
              <w:jc w:val="both"/>
              <w:rPr>
                <w:sz w:val="19"/>
              </w:rPr>
            </w:pPr>
            <w:r>
              <w:rPr>
                <w:color w:val="231F20"/>
                <w:sz w:val="19"/>
              </w:rPr>
              <w:t xml:space="preserve">The ‘changed ideology’ subcluster </w:t>
            </w:r>
            <w:proofErr w:type="spellStart"/>
            <w:proofErr w:type="gramStart"/>
            <w:r>
              <w:rPr>
                <w:color w:val="231F20"/>
                <w:sz w:val="19"/>
              </w:rPr>
              <w:t>compris</w:t>
            </w:r>
            <w:proofErr w:type="spellEnd"/>
            <w:r>
              <w:rPr>
                <w:color w:val="231F20"/>
                <w:sz w:val="19"/>
              </w:rPr>
              <w:t>-es</w:t>
            </w:r>
            <w:proofErr w:type="gramEnd"/>
            <w:r>
              <w:rPr>
                <w:color w:val="231F20"/>
                <w:sz w:val="19"/>
              </w:rPr>
              <w:t xml:space="preserve"> descriptions of </w:t>
            </w:r>
            <w:proofErr w:type="spellStart"/>
            <w:r>
              <w:rPr>
                <w:color w:val="231F20"/>
                <w:sz w:val="19"/>
              </w:rPr>
              <w:t>contentual</w:t>
            </w:r>
            <w:proofErr w:type="spellEnd"/>
            <w:r>
              <w:rPr>
                <w:color w:val="231F20"/>
                <w:sz w:val="19"/>
              </w:rPr>
              <w:t xml:space="preserve"> changes in ideological elements within a phenomenon </w:t>
            </w:r>
            <w:r>
              <w:rPr>
                <w:color w:val="231F20"/>
                <w:spacing w:val="-2"/>
                <w:sz w:val="19"/>
              </w:rPr>
              <w:t>area.</w:t>
            </w:r>
          </w:p>
        </w:tc>
        <w:tc>
          <w:tcPr>
            <w:tcW w:w="3783" w:type="dxa"/>
            <w:shd w:val="clear" w:color="auto" w:fill="FFF3E3"/>
          </w:tcPr>
          <w:p w14:paraId="421D2566" w14:textId="77777777" w:rsidR="00872454" w:rsidRDefault="00CB66E8">
            <w:pPr>
              <w:pStyle w:val="TableParagraph"/>
              <w:spacing w:line="304" w:lineRule="auto"/>
              <w:ind w:left="171" w:right="136"/>
              <w:jc w:val="both"/>
              <w:rPr>
                <w:sz w:val="19"/>
              </w:rPr>
            </w:pPr>
            <w:r>
              <w:rPr>
                <w:color w:val="231F20"/>
                <w:sz w:val="19"/>
              </w:rPr>
              <w:t xml:space="preserve">‘So, in the Islamist </w:t>
            </w:r>
            <w:proofErr w:type="gramStart"/>
            <w:r>
              <w:rPr>
                <w:color w:val="231F20"/>
                <w:sz w:val="19"/>
              </w:rPr>
              <w:t>extremism</w:t>
            </w:r>
            <w:proofErr w:type="gramEnd"/>
            <w:r>
              <w:rPr>
                <w:color w:val="231F20"/>
                <w:sz w:val="19"/>
              </w:rPr>
              <w:t xml:space="preserve"> area, </w:t>
            </w:r>
            <w:proofErr w:type="gramStart"/>
            <w:r>
              <w:rPr>
                <w:color w:val="231F20"/>
                <w:sz w:val="19"/>
              </w:rPr>
              <w:t>some-thing</w:t>
            </w:r>
            <w:proofErr w:type="gramEnd"/>
            <w:r>
              <w:rPr>
                <w:color w:val="231F20"/>
                <w:sz w:val="19"/>
              </w:rPr>
              <w:t xml:space="preserve"> changes in this sense in the ideology and</w:t>
            </w:r>
            <w:r>
              <w:rPr>
                <w:color w:val="231F20"/>
                <w:spacing w:val="-14"/>
                <w:sz w:val="19"/>
              </w:rPr>
              <w:t xml:space="preserve"> </w:t>
            </w:r>
            <w:r>
              <w:rPr>
                <w:color w:val="231F20"/>
                <w:sz w:val="19"/>
              </w:rPr>
              <w:t>the</w:t>
            </w:r>
            <w:r>
              <w:rPr>
                <w:color w:val="231F20"/>
                <w:spacing w:val="-13"/>
                <w:sz w:val="19"/>
              </w:rPr>
              <w:t xml:space="preserve"> </w:t>
            </w:r>
            <w:r>
              <w:rPr>
                <w:color w:val="231F20"/>
                <w:sz w:val="19"/>
              </w:rPr>
              <w:t>attitude</w:t>
            </w:r>
            <w:r>
              <w:rPr>
                <w:color w:val="231F20"/>
                <w:spacing w:val="-13"/>
                <w:sz w:val="19"/>
              </w:rPr>
              <w:t xml:space="preserve"> </w:t>
            </w:r>
            <w:r>
              <w:rPr>
                <w:color w:val="231F20"/>
                <w:sz w:val="19"/>
              </w:rPr>
              <w:t>or</w:t>
            </w:r>
            <w:r>
              <w:rPr>
                <w:color w:val="231F20"/>
                <w:spacing w:val="-13"/>
                <w:sz w:val="19"/>
              </w:rPr>
              <w:t xml:space="preserve"> </w:t>
            </w:r>
            <w:r>
              <w:rPr>
                <w:color w:val="231F20"/>
                <w:sz w:val="19"/>
              </w:rPr>
              <w:t>the</w:t>
            </w:r>
            <w:r>
              <w:rPr>
                <w:color w:val="231F20"/>
                <w:spacing w:val="-13"/>
                <w:sz w:val="19"/>
              </w:rPr>
              <w:t xml:space="preserve"> </w:t>
            </w:r>
            <w:r>
              <w:rPr>
                <w:color w:val="231F20"/>
                <w:sz w:val="19"/>
              </w:rPr>
              <w:t>main</w:t>
            </w:r>
            <w:r>
              <w:rPr>
                <w:color w:val="231F20"/>
                <w:spacing w:val="-14"/>
                <w:sz w:val="19"/>
              </w:rPr>
              <w:t xml:space="preserve"> </w:t>
            </w:r>
            <w:r>
              <w:rPr>
                <w:color w:val="231F20"/>
                <w:sz w:val="19"/>
              </w:rPr>
              <w:t>narrative,</w:t>
            </w:r>
            <w:r>
              <w:rPr>
                <w:color w:val="231F20"/>
                <w:spacing w:val="-13"/>
                <w:sz w:val="19"/>
              </w:rPr>
              <w:t xml:space="preserve"> </w:t>
            </w:r>
            <w:r>
              <w:rPr>
                <w:color w:val="231F20"/>
                <w:sz w:val="19"/>
              </w:rPr>
              <w:t>I’d</w:t>
            </w:r>
            <w:r>
              <w:rPr>
                <w:color w:val="231F20"/>
                <w:spacing w:val="-13"/>
                <w:sz w:val="19"/>
              </w:rPr>
              <w:t xml:space="preserve"> </w:t>
            </w:r>
            <w:r>
              <w:rPr>
                <w:color w:val="231F20"/>
                <w:sz w:val="19"/>
              </w:rPr>
              <w:t>say, always when something’.</w:t>
            </w:r>
          </w:p>
        </w:tc>
      </w:tr>
      <w:tr w:rsidR="00872454" w14:paraId="421D256B" w14:textId="77777777" w:rsidTr="008C4B2D">
        <w:trPr>
          <w:trHeight w:val="1852"/>
        </w:trPr>
        <w:tc>
          <w:tcPr>
            <w:tcW w:w="2309" w:type="dxa"/>
            <w:shd w:val="clear" w:color="auto" w:fill="FFF3E3"/>
          </w:tcPr>
          <w:p w14:paraId="421D2568" w14:textId="77777777" w:rsidR="00872454" w:rsidRDefault="00CB66E8">
            <w:pPr>
              <w:pStyle w:val="TableParagraph"/>
              <w:spacing w:line="304" w:lineRule="auto"/>
              <w:ind w:right="669"/>
              <w:jc w:val="left"/>
              <w:rPr>
                <w:sz w:val="19"/>
              </w:rPr>
            </w:pPr>
            <w:r>
              <w:rPr>
                <w:color w:val="231F20"/>
                <w:sz w:val="19"/>
              </w:rPr>
              <w:t>Subcluster</w:t>
            </w:r>
            <w:r>
              <w:rPr>
                <w:color w:val="231F20"/>
                <w:spacing w:val="-14"/>
                <w:sz w:val="19"/>
              </w:rPr>
              <w:t xml:space="preserve"> </w:t>
            </w:r>
            <w:r>
              <w:rPr>
                <w:color w:val="231F20"/>
                <w:sz w:val="19"/>
              </w:rPr>
              <w:t xml:space="preserve">6: </w:t>
            </w:r>
            <w:r>
              <w:rPr>
                <w:color w:val="231F20"/>
                <w:spacing w:val="-2"/>
                <w:sz w:val="19"/>
              </w:rPr>
              <w:t>Function</w:t>
            </w:r>
          </w:p>
        </w:tc>
        <w:tc>
          <w:tcPr>
            <w:tcW w:w="3741" w:type="dxa"/>
            <w:shd w:val="clear" w:color="auto" w:fill="FFF3E3"/>
          </w:tcPr>
          <w:p w14:paraId="421D2569" w14:textId="77777777" w:rsidR="00872454" w:rsidRDefault="00CB66E8">
            <w:pPr>
              <w:pStyle w:val="TableParagraph"/>
              <w:spacing w:line="304" w:lineRule="auto"/>
              <w:ind w:right="136"/>
              <w:jc w:val="both"/>
              <w:rPr>
                <w:sz w:val="19"/>
              </w:rPr>
            </w:pPr>
            <w:r>
              <w:rPr>
                <w:color w:val="231F20"/>
                <w:sz w:val="19"/>
              </w:rPr>
              <w:t xml:space="preserve">The ‘function’ subcluster contains </w:t>
            </w:r>
            <w:proofErr w:type="gramStart"/>
            <w:r>
              <w:rPr>
                <w:color w:val="231F20"/>
                <w:sz w:val="19"/>
              </w:rPr>
              <w:t>state-</w:t>
            </w:r>
            <w:proofErr w:type="spellStart"/>
            <w:r>
              <w:rPr>
                <w:color w:val="231F20"/>
                <w:sz w:val="19"/>
              </w:rPr>
              <w:t>ments</w:t>
            </w:r>
            <w:proofErr w:type="spellEnd"/>
            <w:proofErr w:type="gramEnd"/>
            <w:r>
              <w:rPr>
                <w:color w:val="231F20"/>
                <w:sz w:val="19"/>
              </w:rPr>
              <w:t xml:space="preserve"> that identify the psychosocial effects of ideology for the clients.</w:t>
            </w:r>
          </w:p>
        </w:tc>
        <w:tc>
          <w:tcPr>
            <w:tcW w:w="3783" w:type="dxa"/>
            <w:shd w:val="clear" w:color="auto" w:fill="FFF3E3"/>
          </w:tcPr>
          <w:p w14:paraId="421D256A" w14:textId="77777777" w:rsidR="00872454" w:rsidRDefault="00CB66E8">
            <w:pPr>
              <w:pStyle w:val="TableParagraph"/>
              <w:spacing w:line="304" w:lineRule="auto"/>
              <w:ind w:left="171" w:right="136"/>
              <w:jc w:val="both"/>
              <w:rPr>
                <w:sz w:val="19"/>
              </w:rPr>
            </w:pPr>
            <w:r>
              <w:rPr>
                <w:color w:val="231F20"/>
                <w:sz w:val="19"/>
              </w:rPr>
              <w:t>‘That you no longer have a clientele that wants</w:t>
            </w:r>
            <w:r>
              <w:rPr>
                <w:color w:val="231F20"/>
                <w:spacing w:val="-10"/>
                <w:sz w:val="19"/>
              </w:rPr>
              <w:t xml:space="preserve"> </w:t>
            </w:r>
            <w:r>
              <w:rPr>
                <w:color w:val="231F20"/>
                <w:sz w:val="19"/>
              </w:rPr>
              <w:t>to</w:t>
            </w:r>
            <w:r>
              <w:rPr>
                <w:color w:val="231F20"/>
                <w:spacing w:val="-11"/>
                <w:sz w:val="19"/>
              </w:rPr>
              <w:t xml:space="preserve"> </w:t>
            </w:r>
            <w:r>
              <w:rPr>
                <w:color w:val="231F20"/>
                <w:sz w:val="19"/>
              </w:rPr>
              <w:t>engage</w:t>
            </w:r>
            <w:r>
              <w:rPr>
                <w:color w:val="231F20"/>
                <w:spacing w:val="-11"/>
                <w:sz w:val="19"/>
              </w:rPr>
              <w:t xml:space="preserve"> </w:t>
            </w:r>
            <w:r>
              <w:rPr>
                <w:color w:val="231F20"/>
                <w:sz w:val="19"/>
              </w:rPr>
              <w:t>with</w:t>
            </w:r>
            <w:r>
              <w:rPr>
                <w:color w:val="231F20"/>
                <w:spacing w:val="-11"/>
                <w:sz w:val="19"/>
              </w:rPr>
              <w:t xml:space="preserve"> </w:t>
            </w:r>
            <w:r>
              <w:rPr>
                <w:color w:val="231F20"/>
                <w:sz w:val="19"/>
              </w:rPr>
              <w:t>it</w:t>
            </w:r>
            <w:r>
              <w:rPr>
                <w:color w:val="231F20"/>
                <w:spacing w:val="-11"/>
                <w:sz w:val="19"/>
              </w:rPr>
              <w:t xml:space="preserve"> </w:t>
            </w:r>
            <w:r>
              <w:rPr>
                <w:color w:val="231F20"/>
                <w:sz w:val="19"/>
              </w:rPr>
              <w:t>theologically</w:t>
            </w:r>
            <w:r>
              <w:rPr>
                <w:color w:val="231F20"/>
                <w:spacing w:val="-11"/>
                <w:sz w:val="19"/>
              </w:rPr>
              <w:t xml:space="preserve"> </w:t>
            </w:r>
            <w:r>
              <w:rPr>
                <w:color w:val="231F20"/>
                <w:sz w:val="19"/>
              </w:rPr>
              <w:t>or</w:t>
            </w:r>
            <w:r>
              <w:rPr>
                <w:color w:val="231F20"/>
                <w:spacing w:val="-11"/>
                <w:sz w:val="19"/>
              </w:rPr>
              <w:t xml:space="preserve"> </w:t>
            </w:r>
            <w:r>
              <w:rPr>
                <w:color w:val="231F20"/>
                <w:sz w:val="19"/>
              </w:rPr>
              <w:t>ideo-logically, but a clientele that says: “I want to strengthen</w:t>
            </w:r>
            <w:r>
              <w:rPr>
                <w:color w:val="231F20"/>
                <w:spacing w:val="-13"/>
                <w:sz w:val="19"/>
              </w:rPr>
              <w:t xml:space="preserve"> </w:t>
            </w:r>
            <w:r>
              <w:rPr>
                <w:color w:val="231F20"/>
                <w:sz w:val="19"/>
              </w:rPr>
              <w:t>my</w:t>
            </w:r>
            <w:r>
              <w:rPr>
                <w:color w:val="231F20"/>
                <w:spacing w:val="-13"/>
                <w:sz w:val="19"/>
              </w:rPr>
              <w:t xml:space="preserve"> </w:t>
            </w:r>
            <w:r>
              <w:rPr>
                <w:color w:val="231F20"/>
                <w:sz w:val="19"/>
              </w:rPr>
              <w:t>Muslim</w:t>
            </w:r>
            <w:r>
              <w:rPr>
                <w:color w:val="231F20"/>
                <w:spacing w:val="-13"/>
                <w:sz w:val="19"/>
              </w:rPr>
              <w:t xml:space="preserve"> </w:t>
            </w:r>
            <w:r>
              <w:rPr>
                <w:color w:val="231F20"/>
                <w:sz w:val="19"/>
              </w:rPr>
              <w:t>identity</w:t>
            </w:r>
            <w:r>
              <w:rPr>
                <w:color w:val="231F20"/>
                <w:spacing w:val="-13"/>
                <w:sz w:val="19"/>
              </w:rPr>
              <w:t xml:space="preserve"> </w:t>
            </w:r>
            <w:r>
              <w:rPr>
                <w:color w:val="231F20"/>
                <w:sz w:val="19"/>
              </w:rPr>
              <w:t>and</w:t>
            </w:r>
            <w:r>
              <w:rPr>
                <w:color w:val="231F20"/>
                <w:spacing w:val="-13"/>
                <w:sz w:val="19"/>
              </w:rPr>
              <w:t xml:space="preserve"> </w:t>
            </w:r>
            <w:r>
              <w:rPr>
                <w:color w:val="231F20"/>
                <w:sz w:val="19"/>
              </w:rPr>
              <w:t>be</w:t>
            </w:r>
            <w:r>
              <w:rPr>
                <w:color w:val="231F20"/>
                <w:spacing w:val="-13"/>
                <w:sz w:val="19"/>
              </w:rPr>
              <w:t xml:space="preserve"> </w:t>
            </w:r>
            <w:r>
              <w:rPr>
                <w:color w:val="231F20"/>
                <w:sz w:val="19"/>
              </w:rPr>
              <w:t xml:space="preserve">valued, and please give me as simple an identity as </w:t>
            </w:r>
            <w:r>
              <w:rPr>
                <w:color w:val="231F20"/>
                <w:spacing w:val="-2"/>
                <w:sz w:val="19"/>
              </w:rPr>
              <w:t>possible”’.</w:t>
            </w:r>
          </w:p>
        </w:tc>
      </w:tr>
      <w:tr w:rsidR="00872454" w14:paraId="421D256F" w14:textId="77777777" w:rsidTr="008C4B2D">
        <w:trPr>
          <w:trHeight w:val="2412"/>
        </w:trPr>
        <w:tc>
          <w:tcPr>
            <w:tcW w:w="2309" w:type="dxa"/>
            <w:shd w:val="clear" w:color="auto" w:fill="FFF3E3"/>
          </w:tcPr>
          <w:p w14:paraId="421D256C" w14:textId="77777777" w:rsidR="00872454" w:rsidRDefault="00CB66E8">
            <w:pPr>
              <w:pStyle w:val="TableParagraph"/>
              <w:spacing w:line="304" w:lineRule="auto"/>
              <w:ind w:right="669"/>
              <w:jc w:val="left"/>
              <w:rPr>
                <w:sz w:val="19"/>
              </w:rPr>
            </w:pPr>
            <w:r>
              <w:rPr>
                <w:color w:val="231F20"/>
                <w:sz w:val="19"/>
              </w:rPr>
              <w:t>Subcluster</w:t>
            </w:r>
            <w:r>
              <w:rPr>
                <w:color w:val="231F20"/>
                <w:spacing w:val="-14"/>
                <w:sz w:val="19"/>
              </w:rPr>
              <w:t xml:space="preserve"> </w:t>
            </w:r>
            <w:r>
              <w:rPr>
                <w:color w:val="231F20"/>
                <w:sz w:val="19"/>
              </w:rPr>
              <w:t xml:space="preserve">7: </w:t>
            </w:r>
            <w:r>
              <w:rPr>
                <w:color w:val="231F20"/>
                <w:spacing w:val="-2"/>
                <w:sz w:val="19"/>
              </w:rPr>
              <w:t>Conspiracy</w:t>
            </w:r>
          </w:p>
        </w:tc>
        <w:tc>
          <w:tcPr>
            <w:tcW w:w="3741" w:type="dxa"/>
            <w:shd w:val="clear" w:color="auto" w:fill="FFF3E3"/>
          </w:tcPr>
          <w:p w14:paraId="421D256D" w14:textId="77777777" w:rsidR="00872454" w:rsidRDefault="00CB66E8">
            <w:pPr>
              <w:pStyle w:val="TableParagraph"/>
              <w:spacing w:line="304" w:lineRule="auto"/>
              <w:ind w:right="136"/>
              <w:jc w:val="both"/>
              <w:rPr>
                <w:sz w:val="19"/>
              </w:rPr>
            </w:pPr>
            <w:r>
              <w:rPr>
                <w:color w:val="231F20"/>
                <w:sz w:val="19"/>
              </w:rPr>
              <w:t xml:space="preserve">The ‘conspiracy’ subcluster contains </w:t>
            </w:r>
            <w:proofErr w:type="gramStart"/>
            <w:r>
              <w:rPr>
                <w:color w:val="231F20"/>
                <w:sz w:val="19"/>
              </w:rPr>
              <w:t>state-</w:t>
            </w:r>
            <w:proofErr w:type="spellStart"/>
            <w:r>
              <w:rPr>
                <w:color w:val="231F20"/>
                <w:sz w:val="19"/>
              </w:rPr>
              <w:t>ments</w:t>
            </w:r>
            <w:proofErr w:type="spellEnd"/>
            <w:proofErr w:type="gramEnd"/>
            <w:r>
              <w:rPr>
                <w:color w:val="231F20"/>
                <w:sz w:val="19"/>
              </w:rPr>
              <w:t xml:space="preserve"> on conspiracy myths that (can) stand alone and are not part of an ideological superstructure or an integral component</w:t>
            </w:r>
            <w:r>
              <w:rPr>
                <w:color w:val="231F20"/>
                <w:spacing w:val="80"/>
                <w:w w:val="150"/>
                <w:sz w:val="19"/>
              </w:rPr>
              <w:t xml:space="preserve"> </w:t>
            </w:r>
            <w:r>
              <w:rPr>
                <w:color w:val="231F20"/>
                <w:sz w:val="19"/>
              </w:rPr>
              <w:t>of</w:t>
            </w:r>
            <w:r>
              <w:rPr>
                <w:color w:val="231F20"/>
                <w:spacing w:val="-7"/>
                <w:sz w:val="19"/>
              </w:rPr>
              <w:t xml:space="preserve"> </w:t>
            </w:r>
            <w:r>
              <w:rPr>
                <w:color w:val="231F20"/>
                <w:sz w:val="19"/>
              </w:rPr>
              <w:t>other</w:t>
            </w:r>
            <w:r>
              <w:rPr>
                <w:color w:val="231F20"/>
                <w:spacing w:val="-7"/>
                <w:sz w:val="19"/>
              </w:rPr>
              <w:t xml:space="preserve"> </w:t>
            </w:r>
            <w:r>
              <w:rPr>
                <w:color w:val="231F20"/>
                <w:sz w:val="19"/>
              </w:rPr>
              <w:t>extremist</w:t>
            </w:r>
            <w:r>
              <w:rPr>
                <w:color w:val="231F20"/>
                <w:spacing w:val="-7"/>
                <w:sz w:val="19"/>
              </w:rPr>
              <w:t xml:space="preserve"> </w:t>
            </w:r>
            <w:r>
              <w:rPr>
                <w:color w:val="231F20"/>
                <w:sz w:val="19"/>
              </w:rPr>
              <w:t>world</w:t>
            </w:r>
            <w:r>
              <w:rPr>
                <w:color w:val="231F20"/>
                <w:spacing w:val="-7"/>
                <w:sz w:val="19"/>
              </w:rPr>
              <w:t xml:space="preserve"> </w:t>
            </w:r>
            <w:r>
              <w:rPr>
                <w:color w:val="231F20"/>
                <w:sz w:val="19"/>
              </w:rPr>
              <w:t>views</w:t>
            </w:r>
            <w:r>
              <w:rPr>
                <w:color w:val="231F20"/>
                <w:spacing w:val="-7"/>
                <w:sz w:val="19"/>
              </w:rPr>
              <w:t xml:space="preserve"> </w:t>
            </w:r>
            <w:r>
              <w:rPr>
                <w:color w:val="231F20"/>
                <w:sz w:val="19"/>
              </w:rPr>
              <w:t>(e.g.</w:t>
            </w:r>
            <w:r>
              <w:rPr>
                <w:color w:val="231F20"/>
                <w:spacing w:val="-7"/>
                <w:sz w:val="19"/>
              </w:rPr>
              <w:t xml:space="preserve"> </w:t>
            </w:r>
            <w:r>
              <w:rPr>
                <w:color w:val="231F20"/>
                <w:sz w:val="19"/>
              </w:rPr>
              <w:t>REX</w:t>
            </w:r>
            <w:r>
              <w:rPr>
                <w:color w:val="231F20"/>
                <w:spacing w:val="-7"/>
                <w:sz w:val="19"/>
              </w:rPr>
              <w:t xml:space="preserve"> </w:t>
            </w:r>
            <w:r>
              <w:rPr>
                <w:color w:val="231F20"/>
                <w:sz w:val="19"/>
              </w:rPr>
              <w:t>or ISLEX). This includes, for example, various myths on chemtrails or the World Trade Center attacks of 11 September 2001.</w:t>
            </w:r>
          </w:p>
        </w:tc>
        <w:tc>
          <w:tcPr>
            <w:tcW w:w="3783" w:type="dxa"/>
            <w:shd w:val="clear" w:color="auto" w:fill="FFF3E3"/>
          </w:tcPr>
          <w:p w14:paraId="421D256E" w14:textId="77777777" w:rsidR="00872454" w:rsidRDefault="00CB66E8">
            <w:pPr>
              <w:pStyle w:val="TableParagraph"/>
              <w:spacing w:line="304" w:lineRule="auto"/>
              <w:ind w:left="171" w:right="136"/>
              <w:jc w:val="both"/>
              <w:rPr>
                <w:sz w:val="19"/>
              </w:rPr>
            </w:pPr>
            <w:r>
              <w:rPr>
                <w:color w:val="231F20"/>
                <w:spacing w:val="-2"/>
                <w:sz w:val="19"/>
              </w:rPr>
              <w:t>‘[…]</w:t>
            </w:r>
            <w:r>
              <w:rPr>
                <w:color w:val="231F20"/>
                <w:spacing w:val="-12"/>
                <w:sz w:val="19"/>
              </w:rPr>
              <w:t xml:space="preserve"> </w:t>
            </w:r>
            <w:r>
              <w:rPr>
                <w:color w:val="231F20"/>
                <w:spacing w:val="-2"/>
                <w:sz w:val="19"/>
              </w:rPr>
              <w:t>there</w:t>
            </w:r>
            <w:r>
              <w:rPr>
                <w:color w:val="231F20"/>
                <w:spacing w:val="-11"/>
                <w:sz w:val="19"/>
              </w:rPr>
              <w:t xml:space="preserve"> </w:t>
            </w:r>
            <w:r>
              <w:rPr>
                <w:color w:val="231F20"/>
                <w:spacing w:val="-2"/>
                <w:sz w:val="19"/>
              </w:rPr>
              <w:t>doesn’t</w:t>
            </w:r>
            <w:r>
              <w:rPr>
                <w:color w:val="231F20"/>
                <w:spacing w:val="-11"/>
                <w:sz w:val="19"/>
              </w:rPr>
              <w:t xml:space="preserve"> </w:t>
            </w:r>
            <w:r>
              <w:rPr>
                <w:color w:val="231F20"/>
                <w:spacing w:val="-2"/>
                <w:sz w:val="19"/>
              </w:rPr>
              <w:t>have</w:t>
            </w:r>
            <w:r>
              <w:rPr>
                <w:color w:val="231F20"/>
                <w:spacing w:val="-11"/>
                <w:sz w:val="19"/>
              </w:rPr>
              <w:t xml:space="preserve"> </w:t>
            </w:r>
            <w:r>
              <w:rPr>
                <w:color w:val="231F20"/>
                <w:spacing w:val="-2"/>
                <w:sz w:val="19"/>
              </w:rPr>
              <w:t>to</w:t>
            </w:r>
            <w:r>
              <w:rPr>
                <w:color w:val="231F20"/>
                <w:spacing w:val="-11"/>
                <w:sz w:val="19"/>
              </w:rPr>
              <w:t xml:space="preserve"> </w:t>
            </w:r>
            <w:r>
              <w:rPr>
                <w:color w:val="231F20"/>
                <w:spacing w:val="-2"/>
                <w:sz w:val="19"/>
              </w:rPr>
              <w:t>be</w:t>
            </w:r>
            <w:r>
              <w:rPr>
                <w:color w:val="231F20"/>
                <w:spacing w:val="-12"/>
                <w:sz w:val="19"/>
              </w:rPr>
              <w:t xml:space="preserve"> </w:t>
            </w:r>
            <w:r>
              <w:rPr>
                <w:color w:val="231F20"/>
                <w:spacing w:val="-2"/>
                <w:sz w:val="19"/>
              </w:rPr>
              <w:t>a</w:t>
            </w:r>
            <w:r>
              <w:rPr>
                <w:color w:val="231F20"/>
                <w:spacing w:val="-11"/>
                <w:sz w:val="19"/>
              </w:rPr>
              <w:t xml:space="preserve"> </w:t>
            </w:r>
            <w:r>
              <w:rPr>
                <w:color w:val="231F20"/>
                <w:spacing w:val="-2"/>
                <w:sz w:val="19"/>
              </w:rPr>
              <w:t>congruent</w:t>
            </w:r>
            <w:r>
              <w:rPr>
                <w:color w:val="231F20"/>
                <w:spacing w:val="-11"/>
                <w:sz w:val="19"/>
              </w:rPr>
              <w:t xml:space="preserve"> </w:t>
            </w:r>
            <w:r>
              <w:rPr>
                <w:color w:val="231F20"/>
                <w:spacing w:val="-2"/>
                <w:sz w:val="19"/>
              </w:rPr>
              <w:t>ex-</w:t>
            </w:r>
            <w:r>
              <w:rPr>
                <w:color w:val="231F20"/>
                <w:sz w:val="19"/>
              </w:rPr>
              <w:t>planation,</w:t>
            </w:r>
            <w:r>
              <w:rPr>
                <w:color w:val="231F20"/>
                <w:spacing w:val="-10"/>
                <w:sz w:val="19"/>
              </w:rPr>
              <w:t xml:space="preserve"> </w:t>
            </w:r>
            <w:r>
              <w:rPr>
                <w:color w:val="231F20"/>
                <w:sz w:val="19"/>
              </w:rPr>
              <w:t>but</w:t>
            </w:r>
            <w:r>
              <w:rPr>
                <w:color w:val="231F20"/>
                <w:spacing w:val="-10"/>
                <w:sz w:val="19"/>
              </w:rPr>
              <w:t xml:space="preserve"> </w:t>
            </w:r>
            <w:r>
              <w:rPr>
                <w:color w:val="231F20"/>
                <w:sz w:val="19"/>
              </w:rPr>
              <w:t>convictions</w:t>
            </w:r>
            <w:r>
              <w:rPr>
                <w:color w:val="231F20"/>
                <w:spacing w:val="-10"/>
                <w:sz w:val="19"/>
              </w:rPr>
              <w:t xml:space="preserve"> </w:t>
            </w:r>
            <w:r>
              <w:rPr>
                <w:color w:val="231F20"/>
                <w:sz w:val="19"/>
              </w:rPr>
              <w:t>and</w:t>
            </w:r>
            <w:r>
              <w:rPr>
                <w:color w:val="231F20"/>
                <w:spacing w:val="-10"/>
                <w:sz w:val="19"/>
              </w:rPr>
              <w:t xml:space="preserve"> </w:t>
            </w:r>
            <w:r>
              <w:rPr>
                <w:color w:val="231F20"/>
                <w:sz w:val="19"/>
              </w:rPr>
              <w:t>a</w:t>
            </w:r>
            <w:r>
              <w:rPr>
                <w:color w:val="231F20"/>
                <w:spacing w:val="-10"/>
                <w:sz w:val="19"/>
              </w:rPr>
              <w:t xml:space="preserve"> </w:t>
            </w:r>
            <w:r>
              <w:rPr>
                <w:color w:val="231F20"/>
                <w:sz w:val="19"/>
              </w:rPr>
              <w:t>belief</w:t>
            </w:r>
            <w:r>
              <w:rPr>
                <w:color w:val="231F20"/>
                <w:spacing w:val="-10"/>
                <w:sz w:val="19"/>
              </w:rPr>
              <w:t xml:space="preserve"> </w:t>
            </w:r>
            <w:r>
              <w:rPr>
                <w:color w:val="231F20"/>
                <w:sz w:val="19"/>
              </w:rPr>
              <w:t>in</w:t>
            </w:r>
            <w:r>
              <w:rPr>
                <w:color w:val="231F20"/>
                <w:spacing w:val="-10"/>
                <w:sz w:val="19"/>
              </w:rPr>
              <w:t xml:space="preserve"> </w:t>
            </w:r>
            <w:r>
              <w:rPr>
                <w:color w:val="231F20"/>
                <w:sz w:val="19"/>
              </w:rPr>
              <w:t>con-</w:t>
            </w:r>
            <w:proofErr w:type="spellStart"/>
            <w:r>
              <w:rPr>
                <w:color w:val="231F20"/>
                <w:sz w:val="19"/>
              </w:rPr>
              <w:t>spiracies</w:t>
            </w:r>
            <w:proofErr w:type="spellEnd"/>
            <w:r>
              <w:rPr>
                <w:color w:val="231F20"/>
                <w:spacing w:val="-4"/>
                <w:sz w:val="19"/>
              </w:rPr>
              <w:t xml:space="preserve"> </w:t>
            </w:r>
            <w:r>
              <w:rPr>
                <w:color w:val="231F20"/>
                <w:sz w:val="19"/>
              </w:rPr>
              <w:t>[…]’.</w:t>
            </w:r>
          </w:p>
        </w:tc>
      </w:tr>
      <w:tr w:rsidR="00872454" w14:paraId="421D2574" w14:textId="77777777" w:rsidTr="008C4B2D">
        <w:trPr>
          <w:trHeight w:val="4052"/>
        </w:trPr>
        <w:tc>
          <w:tcPr>
            <w:tcW w:w="2309" w:type="dxa"/>
            <w:shd w:val="clear" w:color="auto" w:fill="FFE5C2"/>
          </w:tcPr>
          <w:p w14:paraId="421D2570" w14:textId="77777777" w:rsidR="00872454" w:rsidRDefault="00CB66E8">
            <w:pPr>
              <w:pStyle w:val="TableParagraph"/>
              <w:spacing w:before="176"/>
              <w:jc w:val="left"/>
              <w:rPr>
                <w:rFonts w:ascii="Arial Narrow"/>
                <w:b/>
                <w:sz w:val="19"/>
              </w:rPr>
            </w:pPr>
            <w:r>
              <w:rPr>
                <w:rFonts w:ascii="Arial Narrow"/>
                <w:b/>
                <w:color w:val="231F20"/>
                <w:sz w:val="19"/>
              </w:rPr>
              <w:t>Client</w:t>
            </w:r>
            <w:r>
              <w:rPr>
                <w:rFonts w:ascii="Arial Narrow"/>
                <w:b/>
                <w:color w:val="231F20"/>
                <w:spacing w:val="7"/>
                <w:sz w:val="19"/>
              </w:rPr>
              <w:t xml:space="preserve"> </w:t>
            </w:r>
            <w:r>
              <w:rPr>
                <w:rFonts w:ascii="Arial Narrow"/>
                <w:b/>
                <w:color w:val="231F20"/>
                <w:sz w:val="19"/>
              </w:rPr>
              <w:t>profile</w:t>
            </w:r>
            <w:r>
              <w:rPr>
                <w:rFonts w:ascii="Arial Narrow"/>
                <w:b/>
                <w:color w:val="231F20"/>
                <w:spacing w:val="8"/>
                <w:sz w:val="19"/>
              </w:rPr>
              <w:t xml:space="preserve"> </w:t>
            </w:r>
            <w:r>
              <w:rPr>
                <w:rFonts w:ascii="Arial Narrow"/>
                <w:b/>
                <w:color w:val="231F20"/>
                <w:spacing w:val="-2"/>
                <w:sz w:val="19"/>
              </w:rPr>
              <w:t>cluster</w:t>
            </w:r>
          </w:p>
        </w:tc>
        <w:tc>
          <w:tcPr>
            <w:tcW w:w="3741" w:type="dxa"/>
            <w:shd w:val="clear" w:color="auto" w:fill="FFE5C2"/>
          </w:tcPr>
          <w:p w14:paraId="421D2571" w14:textId="77777777" w:rsidR="00872454" w:rsidRDefault="00CB66E8">
            <w:pPr>
              <w:pStyle w:val="TableParagraph"/>
              <w:spacing w:line="304" w:lineRule="auto"/>
              <w:ind w:right="136"/>
              <w:jc w:val="both"/>
              <w:rPr>
                <w:sz w:val="19"/>
              </w:rPr>
            </w:pPr>
            <w:r>
              <w:rPr>
                <w:color w:val="231F20"/>
                <w:sz w:val="19"/>
              </w:rPr>
              <w:t xml:space="preserve">The ‘client profile’ cluster comprises </w:t>
            </w:r>
            <w:proofErr w:type="gramStart"/>
            <w:r>
              <w:rPr>
                <w:color w:val="231F20"/>
                <w:sz w:val="19"/>
              </w:rPr>
              <w:t>state-</w:t>
            </w:r>
            <w:proofErr w:type="spellStart"/>
            <w:r>
              <w:rPr>
                <w:color w:val="231F20"/>
                <w:sz w:val="19"/>
              </w:rPr>
              <w:t>ments</w:t>
            </w:r>
            <w:proofErr w:type="spellEnd"/>
            <w:proofErr w:type="gramEnd"/>
            <w:r>
              <w:rPr>
                <w:color w:val="231F20"/>
                <w:sz w:val="19"/>
              </w:rPr>
              <w:t xml:space="preserve"> on the demographic, psychosocial and identity characteristics of clients. This also</w:t>
            </w:r>
            <w:r>
              <w:rPr>
                <w:color w:val="231F20"/>
                <w:spacing w:val="-4"/>
                <w:sz w:val="19"/>
              </w:rPr>
              <w:t xml:space="preserve"> </w:t>
            </w:r>
            <w:r>
              <w:rPr>
                <w:color w:val="231F20"/>
                <w:sz w:val="19"/>
              </w:rPr>
              <w:t>includes</w:t>
            </w:r>
            <w:r>
              <w:rPr>
                <w:color w:val="231F20"/>
                <w:spacing w:val="-4"/>
                <w:sz w:val="19"/>
              </w:rPr>
              <w:t xml:space="preserve"> </w:t>
            </w:r>
            <w:r>
              <w:rPr>
                <w:color w:val="231F20"/>
                <w:sz w:val="19"/>
              </w:rPr>
              <w:t>descriptions</w:t>
            </w:r>
            <w:r>
              <w:rPr>
                <w:color w:val="231F20"/>
                <w:spacing w:val="-4"/>
                <w:sz w:val="19"/>
              </w:rPr>
              <w:t xml:space="preserve"> </w:t>
            </w:r>
            <w:r>
              <w:rPr>
                <w:color w:val="231F20"/>
                <w:sz w:val="19"/>
              </w:rPr>
              <w:t>on</w:t>
            </w:r>
            <w:r>
              <w:rPr>
                <w:color w:val="231F20"/>
                <w:spacing w:val="-4"/>
                <w:sz w:val="19"/>
              </w:rPr>
              <w:t xml:space="preserve"> </w:t>
            </w:r>
            <w:r>
              <w:rPr>
                <w:color w:val="231F20"/>
                <w:sz w:val="19"/>
              </w:rPr>
              <w:t>the</w:t>
            </w:r>
            <w:r>
              <w:rPr>
                <w:color w:val="231F20"/>
                <w:spacing w:val="-4"/>
                <w:sz w:val="19"/>
              </w:rPr>
              <w:t xml:space="preserve"> </w:t>
            </w:r>
            <w:r>
              <w:rPr>
                <w:color w:val="231F20"/>
                <w:sz w:val="19"/>
              </w:rPr>
              <w:t>propensity to</w:t>
            </w:r>
            <w:r>
              <w:rPr>
                <w:color w:val="231F20"/>
                <w:spacing w:val="-11"/>
                <w:sz w:val="19"/>
              </w:rPr>
              <w:t xml:space="preserve"> </w:t>
            </w:r>
            <w:r>
              <w:rPr>
                <w:color w:val="231F20"/>
                <w:sz w:val="19"/>
              </w:rPr>
              <w:t>violence</w:t>
            </w:r>
            <w:r>
              <w:rPr>
                <w:color w:val="231F20"/>
                <w:spacing w:val="-11"/>
                <w:sz w:val="19"/>
              </w:rPr>
              <w:t xml:space="preserve"> </w:t>
            </w:r>
            <w:r>
              <w:rPr>
                <w:color w:val="231F20"/>
                <w:sz w:val="19"/>
              </w:rPr>
              <w:t>among</w:t>
            </w:r>
            <w:r>
              <w:rPr>
                <w:color w:val="231F20"/>
                <w:spacing w:val="-11"/>
                <w:sz w:val="19"/>
              </w:rPr>
              <w:t xml:space="preserve"> </w:t>
            </w:r>
            <w:r>
              <w:rPr>
                <w:color w:val="231F20"/>
                <w:sz w:val="19"/>
              </w:rPr>
              <w:t>clients</w:t>
            </w:r>
            <w:r>
              <w:rPr>
                <w:color w:val="231F20"/>
                <w:spacing w:val="-11"/>
                <w:sz w:val="19"/>
              </w:rPr>
              <w:t xml:space="preserve"> </w:t>
            </w:r>
            <w:r>
              <w:rPr>
                <w:color w:val="231F20"/>
                <w:sz w:val="19"/>
              </w:rPr>
              <w:t>and</w:t>
            </w:r>
            <w:r>
              <w:rPr>
                <w:color w:val="231F20"/>
                <w:spacing w:val="-11"/>
                <w:sz w:val="19"/>
              </w:rPr>
              <w:t xml:space="preserve"> </w:t>
            </w:r>
            <w:r>
              <w:rPr>
                <w:color w:val="231F20"/>
                <w:sz w:val="19"/>
              </w:rPr>
              <w:t>the</w:t>
            </w:r>
            <w:r>
              <w:rPr>
                <w:color w:val="231F20"/>
                <w:spacing w:val="-11"/>
                <w:sz w:val="19"/>
              </w:rPr>
              <w:t xml:space="preserve"> </w:t>
            </w:r>
            <w:proofErr w:type="gramStart"/>
            <w:r>
              <w:rPr>
                <w:color w:val="231F20"/>
                <w:sz w:val="19"/>
              </w:rPr>
              <w:t>particular-</w:t>
            </w:r>
            <w:proofErr w:type="spellStart"/>
            <w:r>
              <w:rPr>
                <w:color w:val="231F20"/>
                <w:sz w:val="19"/>
              </w:rPr>
              <w:t>ities</w:t>
            </w:r>
            <w:proofErr w:type="spellEnd"/>
            <w:proofErr w:type="gramEnd"/>
            <w:r>
              <w:rPr>
                <w:color w:val="231F20"/>
                <w:sz w:val="19"/>
              </w:rPr>
              <w:t xml:space="preserve"> of the practice with imprisoned or </w:t>
            </w:r>
            <w:proofErr w:type="gramStart"/>
            <w:r>
              <w:rPr>
                <w:color w:val="231F20"/>
                <w:sz w:val="19"/>
              </w:rPr>
              <w:t>for-</w:t>
            </w:r>
            <w:proofErr w:type="spellStart"/>
            <w:r>
              <w:rPr>
                <w:color w:val="231F20"/>
                <w:sz w:val="19"/>
              </w:rPr>
              <w:t>merly</w:t>
            </w:r>
            <w:proofErr w:type="spellEnd"/>
            <w:proofErr w:type="gramEnd"/>
            <w:r>
              <w:rPr>
                <w:color w:val="231F20"/>
                <w:sz w:val="19"/>
              </w:rPr>
              <w:t xml:space="preserve"> imprisoned clients.</w:t>
            </w:r>
          </w:p>
        </w:tc>
        <w:tc>
          <w:tcPr>
            <w:tcW w:w="3783" w:type="dxa"/>
            <w:shd w:val="clear" w:color="auto" w:fill="FFE5C2"/>
          </w:tcPr>
          <w:p w14:paraId="421D2572" w14:textId="77777777" w:rsidR="00872454" w:rsidRDefault="00CB66E8">
            <w:pPr>
              <w:pStyle w:val="TableParagraph"/>
              <w:spacing w:line="304" w:lineRule="auto"/>
              <w:ind w:left="171" w:right="136"/>
              <w:jc w:val="both"/>
              <w:rPr>
                <w:sz w:val="19"/>
              </w:rPr>
            </w:pPr>
            <w:r>
              <w:rPr>
                <w:color w:val="231F20"/>
                <w:sz w:val="19"/>
              </w:rPr>
              <w:t>‘This</w:t>
            </w:r>
            <w:r>
              <w:rPr>
                <w:color w:val="231F20"/>
                <w:spacing w:val="35"/>
                <w:sz w:val="19"/>
              </w:rPr>
              <w:t xml:space="preserve"> </w:t>
            </w:r>
            <w:r>
              <w:rPr>
                <w:color w:val="231F20"/>
                <w:sz w:val="19"/>
              </w:rPr>
              <w:t>person</w:t>
            </w:r>
            <w:r>
              <w:rPr>
                <w:color w:val="231F20"/>
                <w:spacing w:val="35"/>
                <w:sz w:val="19"/>
              </w:rPr>
              <w:t xml:space="preserve"> </w:t>
            </w:r>
            <w:r>
              <w:rPr>
                <w:color w:val="231F20"/>
                <w:sz w:val="19"/>
              </w:rPr>
              <w:t>comes</w:t>
            </w:r>
            <w:r>
              <w:rPr>
                <w:color w:val="231F20"/>
                <w:spacing w:val="35"/>
                <w:sz w:val="19"/>
              </w:rPr>
              <w:t xml:space="preserve"> </w:t>
            </w:r>
            <w:r>
              <w:rPr>
                <w:color w:val="231F20"/>
                <w:sz w:val="19"/>
              </w:rPr>
              <w:t>from</w:t>
            </w:r>
            <w:r>
              <w:rPr>
                <w:color w:val="231F20"/>
                <w:spacing w:val="35"/>
                <w:sz w:val="19"/>
              </w:rPr>
              <w:t xml:space="preserve"> </w:t>
            </w:r>
            <w:r>
              <w:rPr>
                <w:color w:val="231F20"/>
                <w:sz w:val="19"/>
              </w:rPr>
              <w:t>a</w:t>
            </w:r>
            <w:r>
              <w:rPr>
                <w:color w:val="231F20"/>
                <w:spacing w:val="35"/>
                <w:sz w:val="19"/>
              </w:rPr>
              <w:t xml:space="preserve"> </w:t>
            </w:r>
            <w:r>
              <w:rPr>
                <w:color w:val="231F20"/>
                <w:sz w:val="19"/>
              </w:rPr>
              <w:t>desolate</w:t>
            </w:r>
            <w:r>
              <w:rPr>
                <w:color w:val="231F20"/>
                <w:spacing w:val="35"/>
                <w:sz w:val="19"/>
              </w:rPr>
              <w:t xml:space="preserve"> </w:t>
            </w:r>
            <w:proofErr w:type="spellStart"/>
            <w:proofErr w:type="gramStart"/>
            <w:r>
              <w:rPr>
                <w:color w:val="231F20"/>
                <w:sz w:val="19"/>
              </w:rPr>
              <w:t>fami-ly</w:t>
            </w:r>
            <w:proofErr w:type="spellEnd"/>
            <w:proofErr w:type="gramEnd"/>
            <w:r>
              <w:rPr>
                <w:color w:val="231F20"/>
                <w:sz w:val="19"/>
              </w:rPr>
              <w:t xml:space="preserve"> home with no boundaries. Not very well off financially, changing fathers, the </w:t>
            </w:r>
            <w:proofErr w:type="gramStart"/>
            <w:r>
              <w:rPr>
                <w:color w:val="231F20"/>
                <w:sz w:val="19"/>
              </w:rPr>
              <w:t>moth</w:t>
            </w:r>
            <w:proofErr w:type="gramEnd"/>
            <w:r>
              <w:rPr>
                <w:color w:val="231F20"/>
                <w:sz w:val="19"/>
              </w:rPr>
              <w:t>-</w:t>
            </w:r>
            <w:proofErr w:type="spellStart"/>
            <w:r>
              <w:rPr>
                <w:color w:val="231F20"/>
                <w:sz w:val="19"/>
              </w:rPr>
              <w:t>er’s</w:t>
            </w:r>
            <w:proofErr w:type="spellEnd"/>
            <w:r>
              <w:rPr>
                <w:color w:val="231F20"/>
                <w:sz w:val="19"/>
              </w:rPr>
              <w:t xml:space="preserve"> ‘best friend’, minimal boundary setting, and drug experience and drug consumption themselves. The son takes drugs together with</w:t>
            </w:r>
            <w:r>
              <w:rPr>
                <w:color w:val="231F20"/>
                <w:spacing w:val="-1"/>
                <w:sz w:val="19"/>
              </w:rPr>
              <w:t xml:space="preserve"> </w:t>
            </w:r>
            <w:r>
              <w:rPr>
                <w:color w:val="231F20"/>
                <w:sz w:val="19"/>
              </w:rPr>
              <w:t>the</w:t>
            </w:r>
            <w:r>
              <w:rPr>
                <w:color w:val="231F20"/>
                <w:spacing w:val="-1"/>
                <w:sz w:val="19"/>
              </w:rPr>
              <w:t xml:space="preserve"> </w:t>
            </w:r>
            <w:r>
              <w:rPr>
                <w:color w:val="231F20"/>
                <w:sz w:val="19"/>
              </w:rPr>
              <w:t>mother,</w:t>
            </w:r>
            <w:r>
              <w:rPr>
                <w:color w:val="231F20"/>
                <w:spacing w:val="-1"/>
                <w:sz w:val="19"/>
              </w:rPr>
              <w:t xml:space="preserve"> </w:t>
            </w:r>
            <w:r>
              <w:rPr>
                <w:color w:val="231F20"/>
                <w:sz w:val="19"/>
              </w:rPr>
              <w:t>and</w:t>
            </w:r>
            <w:r>
              <w:rPr>
                <w:color w:val="231F20"/>
                <w:spacing w:val="-1"/>
                <w:sz w:val="19"/>
              </w:rPr>
              <w:t xml:space="preserve"> </w:t>
            </w:r>
            <w:r>
              <w:rPr>
                <w:color w:val="231F20"/>
                <w:sz w:val="19"/>
              </w:rPr>
              <w:t>little</w:t>
            </w:r>
            <w:r>
              <w:rPr>
                <w:color w:val="231F20"/>
                <w:spacing w:val="-1"/>
                <w:sz w:val="19"/>
              </w:rPr>
              <w:t xml:space="preserve"> </w:t>
            </w:r>
            <w:r>
              <w:rPr>
                <w:color w:val="231F20"/>
                <w:sz w:val="19"/>
              </w:rPr>
              <w:t>self-reflection,</w:t>
            </w:r>
            <w:r>
              <w:rPr>
                <w:color w:val="231F20"/>
                <w:spacing w:val="-1"/>
                <w:sz w:val="19"/>
              </w:rPr>
              <w:t xml:space="preserve"> </w:t>
            </w:r>
            <w:r>
              <w:rPr>
                <w:color w:val="231F20"/>
                <w:sz w:val="19"/>
              </w:rPr>
              <w:t>al-</w:t>
            </w:r>
            <w:r>
              <w:rPr>
                <w:color w:val="231F20"/>
                <w:spacing w:val="-4"/>
                <w:sz w:val="19"/>
              </w:rPr>
              <w:t>ways:</w:t>
            </w:r>
            <w:r>
              <w:rPr>
                <w:color w:val="231F20"/>
                <w:spacing w:val="-6"/>
                <w:sz w:val="19"/>
              </w:rPr>
              <w:t xml:space="preserve"> </w:t>
            </w:r>
            <w:r>
              <w:rPr>
                <w:color w:val="231F20"/>
                <w:spacing w:val="-4"/>
                <w:sz w:val="19"/>
              </w:rPr>
              <w:t>“The</w:t>
            </w:r>
            <w:r>
              <w:rPr>
                <w:color w:val="231F20"/>
                <w:spacing w:val="-6"/>
                <w:sz w:val="19"/>
              </w:rPr>
              <w:t xml:space="preserve"> </w:t>
            </w:r>
            <w:r>
              <w:rPr>
                <w:color w:val="231F20"/>
                <w:spacing w:val="-4"/>
                <w:sz w:val="19"/>
              </w:rPr>
              <w:t>others</w:t>
            </w:r>
            <w:r>
              <w:rPr>
                <w:color w:val="231F20"/>
                <w:spacing w:val="-6"/>
                <w:sz w:val="19"/>
              </w:rPr>
              <w:t xml:space="preserve"> </w:t>
            </w:r>
            <w:r>
              <w:rPr>
                <w:color w:val="231F20"/>
                <w:spacing w:val="-4"/>
                <w:sz w:val="19"/>
              </w:rPr>
              <w:t>are</w:t>
            </w:r>
            <w:r>
              <w:rPr>
                <w:color w:val="231F20"/>
                <w:spacing w:val="-6"/>
                <w:sz w:val="19"/>
              </w:rPr>
              <w:t xml:space="preserve"> </w:t>
            </w:r>
            <w:r>
              <w:rPr>
                <w:color w:val="231F20"/>
                <w:spacing w:val="-4"/>
                <w:sz w:val="19"/>
              </w:rPr>
              <w:t>to</w:t>
            </w:r>
            <w:r>
              <w:rPr>
                <w:color w:val="231F20"/>
                <w:spacing w:val="-6"/>
                <w:sz w:val="19"/>
              </w:rPr>
              <w:t xml:space="preserve"> </w:t>
            </w:r>
            <w:r>
              <w:rPr>
                <w:color w:val="231F20"/>
                <w:spacing w:val="-4"/>
                <w:sz w:val="19"/>
              </w:rPr>
              <w:t>blame.”</w:t>
            </w:r>
            <w:r>
              <w:rPr>
                <w:color w:val="231F20"/>
                <w:spacing w:val="-6"/>
                <w:sz w:val="19"/>
              </w:rPr>
              <w:t xml:space="preserve"> </w:t>
            </w:r>
            <w:r>
              <w:rPr>
                <w:color w:val="231F20"/>
                <w:spacing w:val="-4"/>
                <w:sz w:val="19"/>
              </w:rPr>
              <w:t>And,</w:t>
            </w:r>
            <w:r>
              <w:rPr>
                <w:color w:val="231F20"/>
                <w:spacing w:val="-6"/>
                <w:sz w:val="19"/>
              </w:rPr>
              <w:t xml:space="preserve"> </w:t>
            </w:r>
            <w:r>
              <w:rPr>
                <w:color w:val="231F20"/>
                <w:spacing w:val="-4"/>
                <w:sz w:val="19"/>
              </w:rPr>
              <w:t xml:space="preserve">beyond </w:t>
            </w:r>
            <w:r>
              <w:rPr>
                <w:color w:val="231F20"/>
                <w:sz w:val="19"/>
              </w:rPr>
              <w:t>this, also access to a specific scene.</w:t>
            </w:r>
          </w:p>
          <w:p w14:paraId="421D2573" w14:textId="77777777" w:rsidR="00872454" w:rsidRDefault="00CB66E8">
            <w:pPr>
              <w:pStyle w:val="TableParagraph"/>
              <w:spacing w:line="304" w:lineRule="auto"/>
              <w:ind w:left="171" w:right="136"/>
              <w:jc w:val="both"/>
              <w:rPr>
                <w:sz w:val="19"/>
              </w:rPr>
            </w:pPr>
            <w:r>
              <w:rPr>
                <w:color w:val="231F20"/>
                <w:spacing w:val="-2"/>
                <w:sz w:val="19"/>
              </w:rPr>
              <w:t>[…]</w:t>
            </w:r>
            <w:r>
              <w:rPr>
                <w:color w:val="231F20"/>
                <w:spacing w:val="-10"/>
                <w:sz w:val="19"/>
              </w:rPr>
              <w:t xml:space="preserve"> </w:t>
            </w:r>
            <w:r>
              <w:rPr>
                <w:color w:val="231F20"/>
                <w:spacing w:val="-2"/>
                <w:sz w:val="19"/>
              </w:rPr>
              <w:t>no</w:t>
            </w:r>
            <w:r>
              <w:rPr>
                <w:color w:val="231F20"/>
                <w:spacing w:val="-10"/>
                <w:sz w:val="19"/>
              </w:rPr>
              <w:t xml:space="preserve"> </w:t>
            </w:r>
            <w:r>
              <w:rPr>
                <w:color w:val="231F20"/>
                <w:spacing w:val="-2"/>
                <w:sz w:val="19"/>
              </w:rPr>
              <w:t>responsiveness</w:t>
            </w:r>
            <w:r>
              <w:rPr>
                <w:color w:val="231F20"/>
                <w:spacing w:val="-10"/>
                <w:sz w:val="19"/>
              </w:rPr>
              <w:t xml:space="preserve"> </w:t>
            </w:r>
            <w:r>
              <w:rPr>
                <w:color w:val="231F20"/>
                <w:spacing w:val="-2"/>
                <w:sz w:val="19"/>
              </w:rPr>
              <w:t>on</w:t>
            </w:r>
            <w:r>
              <w:rPr>
                <w:color w:val="231F20"/>
                <w:spacing w:val="-10"/>
                <w:sz w:val="19"/>
              </w:rPr>
              <w:t xml:space="preserve"> </w:t>
            </w:r>
            <w:r>
              <w:rPr>
                <w:color w:val="231F20"/>
                <w:spacing w:val="-2"/>
                <w:sz w:val="19"/>
              </w:rPr>
              <w:t>their</w:t>
            </w:r>
            <w:r>
              <w:rPr>
                <w:color w:val="231F20"/>
                <w:spacing w:val="-10"/>
                <w:sz w:val="19"/>
              </w:rPr>
              <w:t xml:space="preserve"> </w:t>
            </w:r>
            <w:r>
              <w:rPr>
                <w:color w:val="231F20"/>
                <w:spacing w:val="-2"/>
                <w:sz w:val="19"/>
              </w:rPr>
              <w:t>own</w:t>
            </w:r>
            <w:r>
              <w:rPr>
                <w:color w:val="231F20"/>
                <w:spacing w:val="-10"/>
                <w:sz w:val="19"/>
              </w:rPr>
              <w:t xml:space="preserve"> </w:t>
            </w:r>
            <w:r>
              <w:rPr>
                <w:color w:val="231F20"/>
                <w:spacing w:val="-2"/>
                <w:sz w:val="19"/>
              </w:rPr>
              <w:t xml:space="preserve">account, </w:t>
            </w:r>
            <w:r>
              <w:rPr>
                <w:color w:val="231F20"/>
                <w:sz w:val="19"/>
              </w:rPr>
              <w:t>and</w:t>
            </w:r>
            <w:r>
              <w:rPr>
                <w:color w:val="231F20"/>
                <w:spacing w:val="-7"/>
                <w:sz w:val="19"/>
              </w:rPr>
              <w:t xml:space="preserve"> </w:t>
            </w:r>
            <w:r>
              <w:rPr>
                <w:color w:val="231F20"/>
                <w:sz w:val="19"/>
              </w:rPr>
              <w:t>the</w:t>
            </w:r>
            <w:r>
              <w:rPr>
                <w:color w:val="231F20"/>
                <w:spacing w:val="-7"/>
                <w:sz w:val="19"/>
              </w:rPr>
              <w:t xml:space="preserve"> </w:t>
            </w:r>
            <w:r>
              <w:rPr>
                <w:color w:val="231F20"/>
                <w:sz w:val="19"/>
              </w:rPr>
              <w:t>dependency</w:t>
            </w:r>
            <w:r>
              <w:rPr>
                <w:color w:val="231F20"/>
                <w:spacing w:val="-7"/>
                <w:sz w:val="19"/>
              </w:rPr>
              <w:t xml:space="preserve"> </w:t>
            </w:r>
            <w:r>
              <w:rPr>
                <w:color w:val="231F20"/>
                <w:sz w:val="19"/>
              </w:rPr>
              <w:t>as</w:t>
            </w:r>
            <w:r>
              <w:rPr>
                <w:color w:val="231F20"/>
                <w:spacing w:val="-7"/>
                <w:sz w:val="19"/>
              </w:rPr>
              <w:t xml:space="preserve"> </w:t>
            </w:r>
            <w:r>
              <w:rPr>
                <w:color w:val="231F20"/>
                <w:sz w:val="19"/>
              </w:rPr>
              <w:t>a</w:t>
            </w:r>
            <w:r>
              <w:rPr>
                <w:color w:val="231F20"/>
                <w:spacing w:val="-7"/>
                <w:sz w:val="19"/>
              </w:rPr>
              <w:t xml:space="preserve"> </w:t>
            </w:r>
            <w:r>
              <w:rPr>
                <w:color w:val="231F20"/>
                <w:sz w:val="19"/>
              </w:rPr>
              <w:t>mental</w:t>
            </w:r>
            <w:r>
              <w:rPr>
                <w:color w:val="231F20"/>
                <w:spacing w:val="-7"/>
                <w:sz w:val="19"/>
              </w:rPr>
              <w:t xml:space="preserve"> </w:t>
            </w:r>
            <w:r>
              <w:rPr>
                <w:color w:val="231F20"/>
                <w:sz w:val="19"/>
              </w:rPr>
              <w:t>burden</w:t>
            </w:r>
            <w:r>
              <w:rPr>
                <w:color w:val="231F20"/>
                <w:spacing w:val="-7"/>
                <w:sz w:val="19"/>
              </w:rPr>
              <w:t xml:space="preserve"> </w:t>
            </w:r>
            <w:r>
              <w:rPr>
                <w:color w:val="231F20"/>
                <w:sz w:val="19"/>
              </w:rPr>
              <w:t>is</w:t>
            </w:r>
            <w:r>
              <w:rPr>
                <w:color w:val="231F20"/>
                <w:spacing w:val="-7"/>
                <w:sz w:val="19"/>
              </w:rPr>
              <w:t xml:space="preserve"> </w:t>
            </w:r>
            <w:r>
              <w:rPr>
                <w:color w:val="231F20"/>
                <w:sz w:val="19"/>
              </w:rPr>
              <w:t>so huge</w:t>
            </w:r>
            <w:r>
              <w:rPr>
                <w:color w:val="231F20"/>
                <w:spacing w:val="-4"/>
                <w:sz w:val="19"/>
              </w:rPr>
              <w:t xml:space="preserve"> </w:t>
            </w:r>
            <w:r>
              <w:rPr>
                <w:color w:val="231F20"/>
                <w:sz w:val="19"/>
              </w:rPr>
              <w:t>[…]’</w:t>
            </w:r>
          </w:p>
        </w:tc>
      </w:tr>
    </w:tbl>
    <w:p w14:paraId="421D2575" w14:textId="77777777" w:rsidR="00872454" w:rsidRDefault="00872454">
      <w:pPr>
        <w:pStyle w:val="TableParagraph"/>
        <w:spacing w:line="304" w:lineRule="auto"/>
        <w:jc w:val="both"/>
        <w:rPr>
          <w:sz w:val="19"/>
        </w:rPr>
        <w:sectPr w:rsidR="00872454">
          <w:pgSz w:w="11910" w:h="16840"/>
          <w:pgMar w:top="1000" w:right="0" w:bottom="1000" w:left="0" w:header="389" w:footer="812" w:gutter="0"/>
          <w:cols w:space="720"/>
        </w:sectPr>
      </w:pPr>
    </w:p>
    <w:p w14:paraId="421D2576" w14:textId="77777777" w:rsidR="00872454" w:rsidRDefault="00872454">
      <w:pPr>
        <w:pStyle w:val="Textkrper"/>
        <w:spacing w:before="176"/>
        <w:rPr>
          <w:rFonts w:ascii="Gill Sans MT"/>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20" w:firstRow="1" w:lastRow="0" w:firstColumn="0" w:lastColumn="0" w:noHBand="0" w:noVBand="1"/>
        <w:tblDescription w:val="Contains the names of the clusters and subclusters with their descriptions and corresponding achor examples based on oiriginal quotations."/>
      </w:tblPr>
      <w:tblGrid>
        <w:gridCol w:w="2309"/>
        <w:gridCol w:w="3741"/>
        <w:gridCol w:w="3783"/>
      </w:tblGrid>
      <w:tr w:rsidR="00872454" w14:paraId="421D257A" w14:textId="77777777" w:rsidTr="008C4B2D">
        <w:trPr>
          <w:trHeight w:val="460"/>
        </w:trPr>
        <w:tc>
          <w:tcPr>
            <w:tcW w:w="2309" w:type="dxa"/>
            <w:shd w:val="clear" w:color="auto" w:fill="FAA61A"/>
          </w:tcPr>
          <w:p w14:paraId="421D2577" w14:textId="77777777" w:rsidR="00872454" w:rsidRDefault="00CB66E8">
            <w:pPr>
              <w:pStyle w:val="TableParagraph"/>
              <w:spacing w:before="119"/>
              <w:ind w:left="56" w:right="26"/>
              <w:rPr>
                <w:sz w:val="20"/>
              </w:rPr>
            </w:pPr>
            <w:r>
              <w:rPr>
                <w:color w:val="231F20"/>
                <w:spacing w:val="-2"/>
                <w:w w:val="105"/>
                <w:sz w:val="20"/>
              </w:rPr>
              <w:t>Cluster</w:t>
            </w:r>
          </w:p>
        </w:tc>
        <w:tc>
          <w:tcPr>
            <w:tcW w:w="3741" w:type="dxa"/>
            <w:shd w:val="clear" w:color="auto" w:fill="FAA61A"/>
          </w:tcPr>
          <w:p w14:paraId="421D2578" w14:textId="77777777" w:rsidR="00872454" w:rsidRDefault="00CB66E8">
            <w:pPr>
              <w:pStyle w:val="TableParagraph"/>
              <w:spacing w:before="119"/>
              <w:ind w:left="31"/>
              <w:rPr>
                <w:sz w:val="20"/>
              </w:rPr>
            </w:pPr>
            <w:r>
              <w:rPr>
                <w:color w:val="231F20"/>
                <w:spacing w:val="-2"/>
                <w:w w:val="110"/>
                <w:sz w:val="20"/>
              </w:rPr>
              <w:t>Description</w:t>
            </w:r>
          </w:p>
        </w:tc>
        <w:tc>
          <w:tcPr>
            <w:tcW w:w="3783" w:type="dxa"/>
            <w:shd w:val="clear" w:color="auto" w:fill="FAA61A"/>
          </w:tcPr>
          <w:p w14:paraId="421D2579" w14:textId="77777777" w:rsidR="00872454" w:rsidRDefault="00CB66E8">
            <w:pPr>
              <w:pStyle w:val="TableParagraph"/>
              <w:spacing w:before="119"/>
              <w:ind w:left="270"/>
              <w:jc w:val="left"/>
              <w:rPr>
                <w:sz w:val="20"/>
              </w:rPr>
            </w:pPr>
            <w:r>
              <w:rPr>
                <w:color w:val="231F20"/>
                <w:w w:val="110"/>
                <w:sz w:val="20"/>
              </w:rPr>
              <w:t>Anchor</w:t>
            </w:r>
            <w:r>
              <w:rPr>
                <w:color w:val="231F20"/>
                <w:spacing w:val="-8"/>
                <w:w w:val="110"/>
                <w:sz w:val="20"/>
              </w:rPr>
              <w:t xml:space="preserve"> </w:t>
            </w:r>
            <w:r>
              <w:rPr>
                <w:color w:val="231F20"/>
                <w:w w:val="110"/>
                <w:sz w:val="20"/>
              </w:rPr>
              <w:t>example</w:t>
            </w:r>
            <w:r>
              <w:rPr>
                <w:color w:val="231F20"/>
                <w:spacing w:val="-8"/>
                <w:w w:val="110"/>
                <w:sz w:val="20"/>
              </w:rPr>
              <w:t xml:space="preserve"> </w:t>
            </w:r>
            <w:r>
              <w:rPr>
                <w:color w:val="231F20"/>
                <w:w w:val="110"/>
                <w:sz w:val="20"/>
              </w:rPr>
              <w:t>(original</w:t>
            </w:r>
            <w:r>
              <w:rPr>
                <w:color w:val="231F20"/>
                <w:spacing w:val="-8"/>
                <w:w w:val="110"/>
                <w:sz w:val="20"/>
              </w:rPr>
              <w:t xml:space="preserve"> </w:t>
            </w:r>
            <w:r>
              <w:rPr>
                <w:color w:val="231F20"/>
                <w:spacing w:val="-2"/>
                <w:w w:val="110"/>
                <w:sz w:val="20"/>
              </w:rPr>
              <w:t>quotation)</w:t>
            </w:r>
          </w:p>
        </w:tc>
      </w:tr>
      <w:tr w:rsidR="00872454" w14:paraId="421D257E" w14:textId="77777777" w:rsidTr="008C4B2D">
        <w:trPr>
          <w:trHeight w:val="1292"/>
        </w:trPr>
        <w:tc>
          <w:tcPr>
            <w:tcW w:w="2309" w:type="dxa"/>
            <w:shd w:val="clear" w:color="auto" w:fill="FFF3E3"/>
          </w:tcPr>
          <w:p w14:paraId="421D257B" w14:textId="77777777" w:rsidR="00872454" w:rsidRDefault="00CB66E8">
            <w:pPr>
              <w:pStyle w:val="TableParagraph"/>
              <w:spacing w:line="304" w:lineRule="auto"/>
              <w:ind w:right="1113"/>
              <w:jc w:val="left"/>
              <w:rPr>
                <w:sz w:val="19"/>
              </w:rPr>
            </w:pPr>
            <w:r>
              <w:rPr>
                <w:color w:val="231F20"/>
                <w:sz w:val="19"/>
              </w:rPr>
              <w:t>Subcluster</w:t>
            </w:r>
            <w:r>
              <w:rPr>
                <w:color w:val="231F20"/>
                <w:spacing w:val="-14"/>
                <w:sz w:val="19"/>
              </w:rPr>
              <w:t xml:space="preserve"> </w:t>
            </w:r>
            <w:r>
              <w:rPr>
                <w:color w:val="231F20"/>
                <w:sz w:val="19"/>
              </w:rPr>
              <w:t xml:space="preserve">1: </w:t>
            </w:r>
            <w:r>
              <w:rPr>
                <w:color w:val="231F20"/>
                <w:spacing w:val="-2"/>
                <w:sz w:val="19"/>
              </w:rPr>
              <w:t>Demography</w:t>
            </w:r>
          </w:p>
        </w:tc>
        <w:tc>
          <w:tcPr>
            <w:tcW w:w="3741" w:type="dxa"/>
            <w:shd w:val="clear" w:color="auto" w:fill="FFF3E3"/>
          </w:tcPr>
          <w:p w14:paraId="421D257C" w14:textId="77777777" w:rsidR="00872454" w:rsidRDefault="00CB66E8">
            <w:pPr>
              <w:pStyle w:val="TableParagraph"/>
              <w:spacing w:line="304" w:lineRule="auto"/>
              <w:ind w:right="136"/>
              <w:jc w:val="both"/>
              <w:rPr>
                <w:sz w:val="19"/>
              </w:rPr>
            </w:pPr>
            <w:r>
              <w:rPr>
                <w:color w:val="231F20"/>
                <w:sz w:val="19"/>
              </w:rPr>
              <w:t>The ‘demography’ subcluster comprises statements on the clients’ age, gender, pro-</w:t>
            </w:r>
            <w:proofErr w:type="spellStart"/>
            <w:r>
              <w:rPr>
                <w:color w:val="231F20"/>
                <w:sz w:val="19"/>
              </w:rPr>
              <w:t>fession</w:t>
            </w:r>
            <w:proofErr w:type="spellEnd"/>
            <w:r>
              <w:rPr>
                <w:color w:val="231F20"/>
                <w:sz w:val="19"/>
              </w:rPr>
              <w:t>, family status, place of residence</w:t>
            </w:r>
            <w:r>
              <w:rPr>
                <w:color w:val="231F20"/>
                <w:spacing w:val="80"/>
                <w:sz w:val="19"/>
              </w:rPr>
              <w:t xml:space="preserve"> </w:t>
            </w:r>
            <w:r>
              <w:rPr>
                <w:color w:val="231F20"/>
                <w:sz w:val="19"/>
              </w:rPr>
              <w:t>and socioeconomic resources.</w:t>
            </w:r>
          </w:p>
        </w:tc>
        <w:tc>
          <w:tcPr>
            <w:tcW w:w="3783" w:type="dxa"/>
            <w:shd w:val="clear" w:color="auto" w:fill="FFF3E3"/>
          </w:tcPr>
          <w:p w14:paraId="421D257D" w14:textId="77777777" w:rsidR="00872454" w:rsidRDefault="00CB66E8">
            <w:pPr>
              <w:pStyle w:val="TableParagraph"/>
              <w:spacing w:line="304" w:lineRule="auto"/>
              <w:ind w:left="171"/>
              <w:jc w:val="left"/>
              <w:rPr>
                <w:sz w:val="19"/>
              </w:rPr>
            </w:pPr>
            <w:r>
              <w:rPr>
                <w:color w:val="231F20"/>
                <w:sz w:val="19"/>
              </w:rPr>
              <w:t>‘Otherwise,</w:t>
            </w:r>
            <w:r>
              <w:rPr>
                <w:color w:val="231F20"/>
                <w:spacing w:val="-9"/>
                <w:sz w:val="19"/>
              </w:rPr>
              <w:t xml:space="preserve"> </w:t>
            </w:r>
            <w:r>
              <w:rPr>
                <w:color w:val="231F20"/>
                <w:sz w:val="19"/>
              </w:rPr>
              <w:t>the</w:t>
            </w:r>
            <w:r>
              <w:rPr>
                <w:color w:val="231F20"/>
                <w:spacing w:val="-9"/>
                <w:sz w:val="19"/>
              </w:rPr>
              <w:t xml:space="preserve"> </w:t>
            </w:r>
            <w:r>
              <w:rPr>
                <w:color w:val="231F20"/>
                <w:sz w:val="19"/>
              </w:rPr>
              <w:t>target</w:t>
            </w:r>
            <w:r>
              <w:rPr>
                <w:color w:val="231F20"/>
                <w:spacing w:val="-9"/>
                <w:sz w:val="19"/>
              </w:rPr>
              <w:t xml:space="preserve"> </w:t>
            </w:r>
            <w:r>
              <w:rPr>
                <w:color w:val="231F20"/>
                <w:sz w:val="19"/>
              </w:rPr>
              <w:t>group</w:t>
            </w:r>
            <w:r>
              <w:rPr>
                <w:color w:val="231F20"/>
                <w:spacing w:val="-9"/>
                <w:sz w:val="19"/>
              </w:rPr>
              <w:t xml:space="preserve"> </w:t>
            </w:r>
            <w:r>
              <w:rPr>
                <w:color w:val="231F20"/>
                <w:sz w:val="19"/>
              </w:rPr>
              <w:t>has</w:t>
            </w:r>
            <w:r>
              <w:rPr>
                <w:color w:val="231F20"/>
                <w:spacing w:val="-9"/>
                <w:sz w:val="19"/>
              </w:rPr>
              <w:t xml:space="preserve"> </w:t>
            </w:r>
            <w:r>
              <w:rPr>
                <w:color w:val="231F20"/>
                <w:sz w:val="19"/>
              </w:rPr>
              <w:t>changed</w:t>
            </w:r>
            <w:r>
              <w:rPr>
                <w:color w:val="231F20"/>
                <w:spacing w:val="-9"/>
                <w:sz w:val="19"/>
              </w:rPr>
              <w:t xml:space="preserve"> </w:t>
            </w:r>
            <w:proofErr w:type="gramStart"/>
            <w:r>
              <w:rPr>
                <w:color w:val="231F20"/>
                <w:sz w:val="19"/>
              </w:rPr>
              <w:t>lit-</w:t>
            </w:r>
            <w:proofErr w:type="spellStart"/>
            <w:r>
              <w:rPr>
                <w:color w:val="231F20"/>
                <w:sz w:val="19"/>
              </w:rPr>
              <w:t>tle</w:t>
            </w:r>
            <w:proofErr w:type="spellEnd"/>
            <w:proofErr w:type="gramEnd"/>
            <w:r>
              <w:rPr>
                <w:color w:val="231F20"/>
                <w:sz w:val="19"/>
              </w:rPr>
              <w:t>, it continues to get younger’.</w:t>
            </w:r>
          </w:p>
        </w:tc>
      </w:tr>
      <w:tr w:rsidR="00872454" w14:paraId="421D2582" w14:textId="77777777" w:rsidTr="008C4B2D">
        <w:trPr>
          <w:trHeight w:val="1292"/>
        </w:trPr>
        <w:tc>
          <w:tcPr>
            <w:tcW w:w="2309" w:type="dxa"/>
            <w:shd w:val="clear" w:color="auto" w:fill="FFF3E3"/>
          </w:tcPr>
          <w:p w14:paraId="421D257F" w14:textId="77777777" w:rsidR="00872454" w:rsidRDefault="00CB66E8">
            <w:pPr>
              <w:pStyle w:val="TableParagraph"/>
              <w:spacing w:line="304" w:lineRule="auto"/>
              <w:ind w:right="135"/>
              <w:jc w:val="left"/>
              <w:rPr>
                <w:sz w:val="19"/>
              </w:rPr>
            </w:pPr>
            <w:r>
              <w:rPr>
                <w:color w:val="231F20"/>
                <w:w w:val="105"/>
                <w:sz w:val="19"/>
              </w:rPr>
              <w:t>Subcluster</w:t>
            </w:r>
            <w:r>
              <w:rPr>
                <w:color w:val="231F20"/>
                <w:spacing w:val="-7"/>
                <w:w w:val="105"/>
                <w:sz w:val="19"/>
              </w:rPr>
              <w:t xml:space="preserve"> </w:t>
            </w:r>
            <w:r>
              <w:rPr>
                <w:color w:val="231F20"/>
                <w:w w:val="105"/>
                <w:sz w:val="19"/>
              </w:rPr>
              <w:t xml:space="preserve">2: </w:t>
            </w:r>
            <w:r>
              <w:rPr>
                <w:color w:val="231F20"/>
                <w:sz w:val="19"/>
              </w:rPr>
              <w:t>Psychosocial</w:t>
            </w:r>
            <w:r>
              <w:rPr>
                <w:color w:val="231F20"/>
                <w:spacing w:val="-4"/>
                <w:sz w:val="19"/>
              </w:rPr>
              <w:t xml:space="preserve"> </w:t>
            </w:r>
            <w:r>
              <w:rPr>
                <w:color w:val="231F20"/>
                <w:sz w:val="19"/>
              </w:rPr>
              <w:t>character-</w:t>
            </w:r>
            <w:proofErr w:type="spellStart"/>
            <w:r>
              <w:rPr>
                <w:color w:val="231F20"/>
                <w:spacing w:val="-2"/>
                <w:w w:val="105"/>
                <w:sz w:val="19"/>
              </w:rPr>
              <w:t>istics</w:t>
            </w:r>
            <w:proofErr w:type="spellEnd"/>
          </w:p>
        </w:tc>
        <w:tc>
          <w:tcPr>
            <w:tcW w:w="3741" w:type="dxa"/>
            <w:shd w:val="clear" w:color="auto" w:fill="FFF3E3"/>
          </w:tcPr>
          <w:p w14:paraId="421D2580" w14:textId="77777777" w:rsidR="00872454" w:rsidRDefault="00CB66E8">
            <w:pPr>
              <w:pStyle w:val="TableParagraph"/>
              <w:spacing w:line="304" w:lineRule="auto"/>
              <w:ind w:right="136"/>
              <w:jc w:val="both"/>
              <w:rPr>
                <w:sz w:val="19"/>
              </w:rPr>
            </w:pPr>
            <w:r>
              <w:rPr>
                <w:color w:val="231F20"/>
                <w:sz w:val="19"/>
              </w:rPr>
              <w:t xml:space="preserve">The ‘psychological characteristics’ </w:t>
            </w:r>
            <w:proofErr w:type="spellStart"/>
            <w:r>
              <w:rPr>
                <w:color w:val="231F20"/>
                <w:sz w:val="19"/>
              </w:rPr>
              <w:t>subclus</w:t>
            </w:r>
            <w:proofErr w:type="spellEnd"/>
            <w:r>
              <w:rPr>
                <w:color w:val="231F20"/>
                <w:sz w:val="19"/>
              </w:rPr>
              <w:t>-ter comprises descriptions of clients’ emo-</w:t>
            </w:r>
            <w:proofErr w:type="spellStart"/>
            <w:r>
              <w:rPr>
                <w:color w:val="231F20"/>
                <w:sz w:val="19"/>
              </w:rPr>
              <w:t>tions</w:t>
            </w:r>
            <w:proofErr w:type="spellEnd"/>
            <w:r>
              <w:rPr>
                <w:color w:val="231F20"/>
                <w:sz w:val="19"/>
              </w:rPr>
              <w:t>, emotional needs and mental illness.</w:t>
            </w:r>
          </w:p>
        </w:tc>
        <w:tc>
          <w:tcPr>
            <w:tcW w:w="3783" w:type="dxa"/>
            <w:shd w:val="clear" w:color="auto" w:fill="FFF3E3"/>
          </w:tcPr>
          <w:p w14:paraId="421D2581" w14:textId="77777777" w:rsidR="00872454" w:rsidRDefault="00CB66E8">
            <w:pPr>
              <w:pStyle w:val="TableParagraph"/>
              <w:spacing w:line="304" w:lineRule="auto"/>
              <w:ind w:left="171" w:right="136"/>
              <w:jc w:val="both"/>
              <w:rPr>
                <w:sz w:val="19"/>
              </w:rPr>
            </w:pPr>
            <w:r>
              <w:rPr>
                <w:color w:val="231F20"/>
                <w:sz w:val="19"/>
              </w:rPr>
              <w:t xml:space="preserve">‘We had to stop them and make security personnel understand that people who have deep-seated mental health issues cannot be </w:t>
            </w:r>
            <w:r>
              <w:rPr>
                <w:color w:val="231F20"/>
                <w:spacing w:val="-2"/>
                <w:sz w:val="19"/>
              </w:rPr>
              <w:t>counselled’.</w:t>
            </w:r>
          </w:p>
        </w:tc>
      </w:tr>
      <w:tr w:rsidR="00872454" w14:paraId="421D2586" w14:textId="77777777" w:rsidTr="008C4B2D">
        <w:trPr>
          <w:trHeight w:val="1572"/>
        </w:trPr>
        <w:tc>
          <w:tcPr>
            <w:tcW w:w="2309" w:type="dxa"/>
            <w:shd w:val="clear" w:color="auto" w:fill="FFF3E3"/>
          </w:tcPr>
          <w:p w14:paraId="421D2583" w14:textId="77777777" w:rsidR="00872454" w:rsidRDefault="00CB66E8">
            <w:pPr>
              <w:pStyle w:val="TableParagraph"/>
              <w:spacing w:line="304" w:lineRule="auto"/>
              <w:ind w:right="324"/>
              <w:jc w:val="left"/>
              <w:rPr>
                <w:sz w:val="19"/>
              </w:rPr>
            </w:pPr>
            <w:r>
              <w:rPr>
                <w:color w:val="231F20"/>
                <w:sz w:val="19"/>
              </w:rPr>
              <w:t>Subcluster</w:t>
            </w:r>
            <w:r>
              <w:rPr>
                <w:color w:val="231F20"/>
                <w:spacing w:val="-4"/>
                <w:sz w:val="19"/>
              </w:rPr>
              <w:t xml:space="preserve"> </w:t>
            </w:r>
            <w:r>
              <w:rPr>
                <w:color w:val="231F20"/>
                <w:sz w:val="19"/>
              </w:rPr>
              <w:t>3: Propensity</w:t>
            </w:r>
            <w:r>
              <w:rPr>
                <w:color w:val="231F20"/>
                <w:spacing w:val="-14"/>
                <w:sz w:val="19"/>
              </w:rPr>
              <w:t xml:space="preserve"> </w:t>
            </w:r>
            <w:r>
              <w:rPr>
                <w:color w:val="231F20"/>
                <w:sz w:val="19"/>
              </w:rPr>
              <w:t>for</w:t>
            </w:r>
            <w:r>
              <w:rPr>
                <w:color w:val="231F20"/>
                <w:spacing w:val="-13"/>
                <w:sz w:val="19"/>
              </w:rPr>
              <w:t xml:space="preserve"> </w:t>
            </w:r>
            <w:r>
              <w:rPr>
                <w:color w:val="231F20"/>
                <w:sz w:val="19"/>
              </w:rPr>
              <w:t>violence</w:t>
            </w:r>
          </w:p>
        </w:tc>
        <w:tc>
          <w:tcPr>
            <w:tcW w:w="3741" w:type="dxa"/>
            <w:shd w:val="clear" w:color="auto" w:fill="FFF3E3"/>
          </w:tcPr>
          <w:p w14:paraId="421D2584" w14:textId="77777777" w:rsidR="00872454" w:rsidRDefault="00CB66E8">
            <w:pPr>
              <w:pStyle w:val="TableParagraph"/>
              <w:spacing w:line="304" w:lineRule="auto"/>
              <w:ind w:right="136"/>
              <w:jc w:val="both"/>
              <w:rPr>
                <w:sz w:val="19"/>
              </w:rPr>
            </w:pPr>
            <w:r>
              <w:rPr>
                <w:color w:val="231F20"/>
                <w:sz w:val="19"/>
              </w:rPr>
              <w:t>The</w:t>
            </w:r>
            <w:r>
              <w:rPr>
                <w:color w:val="231F20"/>
                <w:spacing w:val="-14"/>
                <w:sz w:val="19"/>
              </w:rPr>
              <w:t xml:space="preserve"> </w:t>
            </w:r>
            <w:r>
              <w:rPr>
                <w:color w:val="231F20"/>
                <w:sz w:val="19"/>
              </w:rPr>
              <w:t>‘propensity</w:t>
            </w:r>
            <w:r>
              <w:rPr>
                <w:color w:val="231F20"/>
                <w:spacing w:val="-13"/>
                <w:sz w:val="19"/>
              </w:rPr>
              <w:t xml:space="preserve"> </w:t>
            </w:r>
            <w:r>
              <w:rPr>
                <w:color w:val="231F20"/>
                <w:sz w:val="19"/>
              </w:rPr>
              <w:t>for</w:t>
            </w:r>
            <w:r>
              <w:rPr>
                <w:color w:val="231F20"/>
                <w:spacing w:val="-13"/>
                <w:sz w:val="19"/>
              </w:rPr>
              <w:t xml:space="preserve"> </w:t>
            </w:r>
            <w:r>
              <w:rPr>
                <w:color w:val="231F20"/>
                <w:sz w:val="19"/>
              </w:rPr>
              <w:t>violence’</w:t>
            </w:r>
            <w:r>
              <w:rPr>
                <w:color w:val="231F20"/>
                <w:spacing w:val="-13"/>
                <w:sz w:val="19"/>
              </w:rPr>
              <w:t xml:space="preserve"> </w:t>
            </w:r>
            <w:r>
              <w:rPr>
                <w:color w:val="231F20"/>
                <w:sz w:val="19"/>
              </w:rPr>
              <w:t>subcluster</w:t>
            </w:r>
            <w:r>
              <w:rPr>
                <w:color w:val="231F20"/>
                <w:spacing w:val="-13"/>
                <w:sz w:val="19"/>
              </w:rPr>
              <w:t xml:space="preserve"> </w:t>
            </w:r>
            <w:proofErr w:type="gramStart"/>
            <w:r>
              <w:rPr>
                <w:color w:val="231F20"/>
                <w:sz w:val="19"/>
              </w:rPr>
              <w:t>con-</w:t>
            </w:r>
            <w:proofErr w:type="spellStart"/>
            <w:r>
              <w:rPr>
                <w:color w:val="231F20"/>
                <w:sz w:val="19"/>
              </w:rPr>
              <w:t>tains</w:t>
            </w:r>
            <w:proofErr w:type="spellEnd"/>
            <w:proofErr w:type="gramEnd"/>
            <w:r>
              <w:rPr>
                <w:color w:val="231F20"/>
                <w:sz w:val="19"/>
              </w:rPr>
              <w:t xml:space="preserve"> indications of cases in which clients have</w:t>
            </w:r>
            <w:r>
              <w:rPr>
                <w:color w:val="231F20"/>
                <w:spacing w:val="-2"/>
                <w:sz w:val="19"/>
              </w:rPr>
              <w:t xml:space="preserve"> </w:t>
            </w:r>
            <w:proofErr w:type="spellStart"/>
            <w:r>
              <w:rPr>
                <w:color w:val="231F20"/>
                <w:sz w:val="19"/>
              </w:rPr>
              <w:t>legitimised</w:t>
            </w:r>
            <w:proofErr w:type="spellEnd"/>
            <w:r>
              <w:rPr>
                <w:color w:val="231F20"/>
                <w:sz w:val="19"/>
              </w:rPr>
              <w:t>,</w:t>
            </w:r>
            <w:r>
              <w:rPr>
                <w:color w:val="231F20"/>
                <w:spacing w:val="-2"/>
                <w:sz w:val="19"/>
              </w:rPr>
              <w:t xml:space="preserve"> </w:t>
            </w:r>
            <w:r>
              <w:rPr>
                <w:color w:val="231F20"/>
                <w:sz w:val="19"/>
              </w:rPr>
              <w:t>planned</w:t>
            </w:r>
            <w:r>
              <w:rPr>
                <w:color w:val="231F20"/>
                <w:spacing w:val="-2"/>
                <w:sz w:val="19"/>
              </w:rPr>
              <w:t xml:space="preserve"> </w:t>
            </w:r>
            <w:r>
              <w:rPr>
                <w:color w:val="231F20"/>
                <w:sz w:val="19"/>
              </w:rPr>
              <w:t>and/or</w:t>
            </w:r>
            <w:r>
              <w:rPr>
                <w:color w:val="231F20"/>
                <w:spacing w:val="-2"/>
                <w:sz w:val="19"/>
              </w:rPr>
              <w:t xml:space="preserve"> </w:t>
            </w:r>
            <w:r>
              <w:rPr>
                <w:color w:val="231F20"/>
                <w:sz w:val="19"/>
              </w:rPr>
              <w:t>carried</w:t>
            </w:r>
            <w:r>
              <w:rPr>
                <w:color w:val="231F20"/>
                <w:spacing w:val="-2"/>
                <w:sz w:val="19"/>
              </w:rPr>
              <w:t xml:space="preserve"> </w:t>
            </w:r>
            <w:r>
              <w:rPr>
                <w:color w:val="231F20"/>
                <w:sz w:val="19"/>
              </w:rPr>
              <w:t xml:space="preserve">out </w:t>
            </w:r>
            <w:r>
              <w:rPr>
                <w:color w:val="231F20"/>
                <w:spacing w:val="-2"/>
                <w:sz w:val="19"/>
              </w:rPr>
              <w:t>violence.</w:t>
            </w:r>
          </w:p>
        </w:tc>
        <w:tc>
          <w:tcPr>
            <w:tcW w:w="3783" w:type="dxa"/>
            <w:shd w:val="clear" w:color="auto" w:fill="FFF3E3"/>
          </w:tcPr>
          <w:p w14:paraId="421D2585" w14:textId="77777777" w:rsidR="00872454" w:rsidRDefault="00CB66E8">
            <w:pPr>
              <w:pStyle w:val="TableParagraph"/>
              <w:spacing w:line="304" w:lineRule="auto"/>
              <w:ind w:left="171" w:right="135"/>
              <w:jc w:val="both"/>
              <w:rPr>
                <w:sz w:val="19"/>
              </w:rPr>
            </w:pPr>
            <w:r>
              <w:rPr>
                <w:color w:val="231F20"/>
                <w:sz w:val="19"/>
              </w:rPr>
              <w:t>‘This can be seen because the young people may be attending because they have acted violently</w:t>
            </w:r>
            <w:r>
              <w:rPr>
                <w:color w:val="231F20"/>
                <w:spacing w:val="-11"/>
                <w:sz w:val="19"/>
              </w:rPr>
              <w:t xml:space="preserve"> </w:t>
            </w:r>
            <w:r>
              <w:rPr>
                <w:color w:val="231F20"/>
                <w:sz w:val="19"/>
              </w:rPr>
              <w:t>or</w:t>
            </w:r>
            <w:r>
              <w:rPr>
                <w:color w:val="231F20"/>
                <w:spacing w:val="-11"/>
                <w:sz w:val="19"/>
              </w:rPr>
              <w:t xml:space="preserve"> </w:t>
            </w:r>
            <w:r>
              <w:rPr>
                <w:color w:val="231F20"/>
                <w:sz w:val="19"/>
              </w:rPr>
              <w:t>committed</w:t>
            </w:r>
            <w:r>
              <w:rPr>
                <w:color w:val="231F20"/>
                <w:spacing w:val="-11"/>
                <w:sz w:val="19"/>
              </w:rPr>
              <w:t xml:space="preserve"> </w:t>
            </w:r>
            <w:r>
              <w:rPr>
                <w:color w:val="231F20"/>
                <w:sz w:val="19"/>
              </w:rPr>
              <w:t>a</w:t>
            </w:r>
            <w:r>
              <w:rPr>
                <w:color w:val="231F20"/>
                <w:spacing w:val="-11"/>
                <w:sz w:val="19"/>
              </w:rPr>
              <w:t xml:space="preserve"> </w:t>
            </w:r>
            <w:r>
              <w:rPr>
                <w:color w:val="231F20"/>
                <w:sz w:val="19"/>
              </w:rPr>
              <w:t>crime</w:t>
            </w:r>
            <w:r>
              <w:rPr>
                <w:color w:val="231F20"/>
                <w:spacing w:val="-11"/>
                <w:sz w:val="19"/>
              </w:rPr>
              <w:t xml:space="preserve"> </w:t>
            </w:r>
            <w:r>
              <w:rPr>
                <w:color w:val="231F20"/>
                <w:sz w:val="19"/>
              </w:rPr>
              <w:t>or</w:t>
            </w:r>
            <w:r>
              <w:rPr>
                <w:color w:val="231F20"/>
                <w:spacing w:val="-11"/>
                <w:sz w:val="19"/>
              </w:rPr>
              <w:t xml:space="preserve"> </w:t>
            </w:r>
            <w:r>
              <w:rPr>
                <w:color w:val="231F20"/>
                <w:sz w:val="19"/>
              </w:rPr>
              <w:t xml:space="preserve">something </w:t>
            </w:r>
            <w:proofErr w:type="gramStart"/>
            <w:r>
              <w:rPr>
                <w:color w:val="231F20"/>
                <w:sz w:val="19"/>
              </w:rPr>
              <w:t>similar, or</w:t>
            </w:r>
            <w:proofErr w:type="gramEnd"/>
            <w:r>
              <w:rPr>
                <w:color w:val="231F20"/>
                <w:sz w:val="19"/>
              </w:rPr>
              <w:t xml:space="preserve"> posted a violence-glorifying post or</w:t>
            </w:r>
            <w:r>
              <w:rPr>
                <w:color w:val="231F20"/>
                <w:spacing w:val="-4"/>
                <w:sz w:val="19"/>
              </w:rPr>
              <w:t xml:space="preserve"> </w:t>
            </w:r>
            <w:r>
              <w:rPr>
                <w:color w:val="231F20"/>
                <w:sz w:val="19"/>
              </w:rPr>
              <w:t>something’.</w:t>
            </w:r>
          </w:p>
        </w:tc>
      </w:tr>
      <w:tr w:rsidR="00872454" w14:paraId="421D258B" w14:textId="77777777" w:rsidTr="008C4B2D">
        <w:trPr>
          <w:trHeight w:val="2132"/>
        </w:trPr>
        <w:tc>
          <w:tcPr>
            <w:tcW w:w="2309" w:type="dxa"/>
            <w:shd w:val="clear" w:color="auto" w:fill="FFF3E3"/>
          </w:tcPr>
          <w:p w14:paraId="421D2587" w14:textId="77777777" w:rsidR="00872454" w:rsidRDefault="00CB66E8">
            <w:pPr>
              <w:pStyle w:val="TableParagraph"/>
              <w:spacing w:line="304" w:lineRule="auto"/>
              <w:ind w:right="669"/>
              <w:jc w:val="left"/>
              <w:rPr>
                <w:sz w:val="19"/>
              </w:rPr>
            </w:pPr>
            <w:r>
              <w:rPr>
                <w:color w:val="231F20"/>
                <w:sz w:val="19"/>
              </w:rPr>
              <w:t>Subcluster</w:t>
            </w:r>
            <w:r>
              <w:rPr>
                <w:color w:val="231F20"/>
                <w:spacing w:val="-4"/>
                <w:sz w:val="19"/>
              </w:rPr>
              <w:t xml:space="preserve"> </w:t>
            </w:r>
            <w:r>
              <w:rPr>
                <w:color w:val="231F20"/>
                <w:sz w:val="19"/>
              </w:rPr>
              <w:t xml:space="preserve">4: </w:t>
            </w:r>
            <w:r>
              <w:rPr>
                <w:color w:val="231F20"/>
                <w:w w:val="90"/>
                <w:sz w:val="19"/>
              </w:rPr>
              <w:t>Gender identity</w:t>
            </w:r>
          </w:p>
        </w:tc>
        <w:tc>
          <w:tcPr>
            <w:tcW w:w="3741" w:type="dxa"/>
            <w:shd w:val="clear" w:color="auto" w:fill="FFF3E3"/>
          </w:tcPr>
          <w:p w14:paraId="421D2588" w14:textId="77777777" w:rsidR="00872454" w:rsidRDefault="00CB66E8">
            <w:pPr>
              <w:pStyle w:val="TableParagraph"/>
              <w:spacing w:line="304" w:lineRule="auto"/>
              <w:ind w:right="136"/>
              <w:jc w:val="both"/>
              <w:rPr>
                <w:sz w:val="19"/>
              </w:rPr>
            </w:pPr>
            <w:r>
              <w:rPr>
                <w:color w:val="231F20"/>
                <w:sz w:val="19"/>
              </w:rPr>
              <w:t>The ‘gender identity’ subcluster comprises references to gender and role images as identity-forming attributes. This includes descriptions of a traditional, binary under-standing of gender and statements as to how men/women should behave and which traits they should display.</w:t>
            </w:r>
          </w:p>
        </w:tc>
        <w:tc>
          <w:tcPr>
            <w:tcW w:w="3783" w:type="dxa"/>
            <w:shd w:val="clear" w:color="auto" w:fill="FFF3E3"/>
          </w:tcPr>
          <w:p w14:paraId="421D2589" w14:textId="77777777" w:rsidR="00872454" w:rsidRDefault="00CB66E8">
            <w:pPr>
              <w:pStyle w:val="TableParagraph"/>
              <w:spacing w:line="304" w:lineRule="auto"/>
              <w:ind w:left="171" w:right="136"/>
              <w:jc w:val="both"/>
              <w:rPr>
                <w:sz w:val="19"/>
              </w:rPr>
            </w:pPr>
            <w:r>
              <w:rPr>
                <w:color w:val="231F20"/>
                <w:sz w:val="19"/>
              </w:rPr>
              <w:t>‘[...] for religious reasons and has the mind-</w:t>
            </w:r>
            <w:r>
              <w:rPr>
                <w:color w:val="231F20"/>
                <w:spacing w:val="-4"/>
                <w:sz w:val="19"/>
              </w:rPr>
              <w:t>set.</w:t>
            </w:r>
          </w:p>
          <w:p w14:paraId="421D258A" w14:textId="77777777" w:rsidR="00872454" w:rsidRDefault="00CB66E8">
            <w:pPr>
              <w:pStyle w:val="TableParagraph"/>
              <w:spacing w:before="120" w:line="304" w:lineRule="auto"/>
              <w:ind w:left="171" w:right="136"/>
              <w:jc w:val="both"/>
              <w:rPr>
                <w:sz w:val="19"/>
              </w:rPr>
            </w:pPr>
            <w:r>
              <w:rPr>
                <w:color w:val="231F20"/>
                <w:sz w:val="19"/>
              </w:rPr>
              <w:t>That</w:t>
            </w:r>
            <w:r>
              <w:rPr>
                <w:color w:val="231F20"/>
                <w:spacing w:val="-5"/>
                <w:sz w:val="19"/>
              </w:rPr>
              <w:t xml:space="preserve"> </w:t>
            </w:r>
            <w:r>
              <w:rPr>
                <w:color w:val="231F20"/>
                <w:sz w:val="19"/>
              </w:rPr>
              <w:t>is,</w:t>
            </w:r>
            <w:r>
              <w:rPr>
                <w:color w:val="231F20"/>
                <w:spacing w:val="-5"/>
                <w:sz w:val="19"/>
              </w:rPr>
              <w:t xml:space="preserve"> </w:t>
            </w:r>
            <w:r>
              <w:rPr>
                <w:color w:val="231F20"/>
                <w:sz w:val="19"/>
              </w:rPr>
              <w:t>it</w:t>
            </w:r>
            <w:r>
              <w:rPr>
                <w:color w:val="231F20"/>
                <w:spacing w:val="-5"/>
                <w:sz w:val="19"/>
              </w:rPr>
              <w:t xml:space="preserve"> </w:t>
            </w:r>
            <w:r>
              <w:rPr>
                <w:color w:val="231F20"/>
                <w:sz w:val="19"/>
              </w:rPr>
              <w:t>was</w:t>
            </w:r>
            <w:r>
              <w:rPr>
                <w:color w:val="231F20"/>
                <w:spacing w:val="-5"/>
                <w:sz w:val="19"/>
              </w:rPr>
              <w:t xml:space="preserve"> </w:t>
            </w:r>
            <w:r>
              <w:rPr>
                <w:color w:val="231F20"/>
                <w:sz w:val="19"/>
              </w:rPr>
              <w:t>more</w:t>
            </w:r>
            <w:r>
              <w:rPr>
                <w:color w:val="231F20"/>
                <w:spacing w:val="-5"/>
                <w:sz w:val="19"/>
              </w:rPr>
              <w:t xml:space="preserve"> </w:t>
            </w:r>
            <w:r>
              <w:rPr>
                <w:color w:val="231F20"/>
                <w:sz w:val="19"/>
              </w:rPr>
              <w:t>about</w:t>
            </w:r>
            <w:r>
              <w:rPr>
                <w:color w:val="231F20"/>
                <w:spacing w:val="-5"/>
                <w:sz w:val="19"/>
              </w:rPr>
              <w:t xml:space="preserve"> </w:t>
            </w:r>
            <w:r>
              <w:rPr>
                <w:color w:val="231F20"/>
                <w:sz w:val="19"/>
              </w:rPr>
              <w:t>this</w:t>
            </w:r>
            <w:r>
              <w:rPr>
                <w:color w:val="231F20"/>
                <w:spacing w:val="-5"/>
                <w:sz w:val="19"/>
              </w:rPr>
              <w:t xml:space="preserve"> </w:t>
            </w:r>
            <w:r>
              <w:rPr>
                <w:color w:val="231F20"/>
                <w:sz w:val="19"/>
              </w:rPr>
              <w:t>sense</w:t>
            </w:r>
            <w:r>
              <w:rPr>
                <w:color w:val="231F20"/>
                <w:spacing w:val="-5"/>
                <w:sz w:val="19"/>
              </w:rPr>
              <w:t xml:space="preserve"> </w:t>
            </w:r>
            <w:r>
              <w:rPr>
                <w:color w:val="231F20"/>
                <w:sz w:val="19"/>
              </w:rPr>
              <w:t>of</w:t>
            </w:r>
            <w:r>
              <w:rPr>
                <w:color w:val="231F20"/>
                <w:spacing w:val="-5"/>
                <w:sz w:val="19"/>
              </w:rPr>
              <w:t xml:space="preserve"> </w:t>
            </w:r>
            <w:r>
              <w:rPr>
                <w:color w:val="231F20"/>
                <w:sz w:val="19"/>
              </w:rPr>
              <w:t>hon-our,</w:t>
            </w:r>
            <w:r>
              <w:rPr>
                <w:color w:val="231F20"/>
                <w:spacing w:val="-11"/>
                <w:sz w:val="19"/>
              </w:rPr>
              <w:t xml:space="preserve"> </w:t>
            </w:r>
            <w:r>
              <w:rPr>
                <w:color w:val="231F20"/>
                <w:sz w:val="19"/>
              </w:rPr>
              <w:t>that</w:t>
            </w:r>
            <w:r>
              <w:rPr>
                <w:color w:val="231F20"/>
                <w:spacing w:val="-11"/>
                <w:sz w:val="19"/>
              </w:rPr>
              <w:t xml:space="preserve"> </w:t>
            </w:r>
            <w:r>
              <w:rPr>
                <w:color w:val="231F20"/>
                <w:sz w:val="19"/>
              </w:rPr>
              <w:t>one</w:t>
            </w:r>
            <w:r>
              <w:rPr>
                <w:color w:val="231F20"/>
                <w:spacing w:val="-11"/>
                <w:sz w:val="19"/>
              </w:rPr>
              <w:t xml:space="preserve"> </w:t>
            </w:r>
            <w:r>
              <w:rPr>
                <w:color w:val="231F20"/>
                <w:sz w:val="19"/>
              </w:rPr>
              <w:t>cannot</w:t>
            </w:r>
            <w:r>
              <w:rPr>
                <w:color w:val="231F20"/>
                <w:spacing w:val="-11"/>
                <w:sz w:val="19"/>
              </w:rPr>
              <w:t xml:space="preserve"> </w:t>
            </w:r>
            <w:r>
              <w:rPr>
                <w:color w:val="231F20"/>
                <w:sz w:val="19"/>
              </w:rPr>
              <w:t>show</w:t>
            </w:r>
            <w:r>
              <w:rPr>
                <w:color w:val="231F20"/>
                <w:spacing w:val="-11"/>
                <w:sz w:val="19"/>
              </w:rPr>
              <w:t xml:space="preserve"> </w:t>
            </w:r>
            <w:r>
              <w:rPr>
                <w:color w:val="231F20"/>
                <w:sz w:val="19"/>
              </w:rPr>
              <w:t>any</w:t>
            </w:r>
            <w:r>
              <w:rPr>
                <w:color w:val="231F20"/>
                <w:spacing w:val="-11"/>
                <w:sz w:val="19"/>
              </w:rPr>
              <w:t xml:space="preserve"> </w:t>
            </w:r>
            <w:r>
              <w:rPr>
                <w:color w:val="231F20"/>
                <w:sz w:val="19"/>
              </w:rPr>
              <w:t>weakness</w:t>
            </w:r>
            <w:r>
              <w:rPr>
                <w:color w:val="231F20"/>
                <w:spacing w:val="-11"/>
                <w:sz w:val="19"/>
              </w:rPr>
              <w:t xml:space="preserve"> </w:t>
            </w:r>
            <w:r>
              <w:rPr>
                <w:color w:val="231F20"/>
                <w:sz w:val="19"/>
              </w:rPr>
              <w:t>as</w:t>
            </w:r>
            <w:r>
              <w:rPr>
                <w:color w:val="231F20"/>
                <w:spacing w:val="-11"/>
                <w:sz w:val="19"/>
              </w:rPr>
              <w:t xml:space="preserve"> </w:t>
            </w:r>
            <w:r>
              <w:rPr>
                <w:color w:val="231F20"/>
                <w:sz w:val="19"/>
              </w:rPr>
              <w:t xml:space="preserve">a man, that one </w:t>
            </w:r>
            <w:proofErr w:type="gramStart"/>
            <w:r>
              <w:rPr>
                <w:color w:val="231F20"/>
                <w:sz w:val="19"/>
              </w:rPr>
              <w:t>has to</w:t>
            </w:r>
            <w:proofErr w:type="gramEnd"/>
            <w:r>
              <w:rPr>
                <w:color w:val="231F20"/>
                <w:sz w:val="19"/>
              </w:rPr>
              <w:t xml:space="preserve"> be able to defend one-</w:t>
            </w:r>
            <w:r>
              <w:rPr>
                <w:color w:val="231F20"/>
                <w:spacing w:val="-2"/>
                <w:sz w:val="19"/>
              </w:rPr>
              <w:t>self’.</w:t>
            </w:r>
          </w:p>
        </w:tc>
      </w:tr>
      <w:tr w:rsidR="00872454" w14:paraId="421D258F" w14:textId="77777777" w:rsidTr="008C4B2D">
        <w:trPr>
          <w:trHeight w:val="1572"/>
        </w:trPr>
        <w:tc>
          <w:tcPr>
            <w:tcW w:w="2309" w:type="dxa"/>
            <w:shd w:val="clear" w:color="auto" w:fill="FFF3E3"/>
          </w:tcPr>
          <w:p w14:paraId="421D258C" w14:textId="77777777" w:rsidR="00872454" w:rsidRDefault="00CB66E8">
            <w:pPr>
              <w:pStyle w:val="TableParagraph"/>
              <w:spacing w:line="304" w:lineRule="auto"/>
              <w:ind w:right="669"/>
              <w:jc w:val="left"/>
              <w:rPr>
                <w:sz w:val="19"/>
              </w:rPr>
            </w:pPr>
            <w:r>
              <w:rPr>
                <w:color w:val="231F20"/>
                <w:sz w:val="19"/>
              </w:rPr>
              <w:t>Subcluster</w:t>
            </w:r>
            <w:r>
              <w:rPr>
                <w:color w:val="231F20"/>
                <w:spacing w:val="-4"/>
                <w:sz w:val="19"/>
              </w:rPr>
              <w:t xml:space="preserve"> </w:t>
            </w:r>
            <w:r>
              <w:rPr>
                <w:color w:val="231F20"/>
                <w:sz w:val="19"/>
              </w:rPr>
              <w:t xml:space="preserve">5: </w:t>
            </w:r>
            <w:r>
              <w:rPr>
                <w:color w:val="231F20"/>
                <w:spacing w:val="-2"/>
                <w:sz w:val="19"/>
              </w:rPr>
              <w:t>Prison</w:t>
            </w:r>
            <w:r>
              <w:rPr>
                <w:color w:val="231F20"/>
                <w:spacing w:val="-12"/>
                <w:sz w:val="19"/>
              </w:rPr>
              <w:t xml:space="preserve"> </w:t>
            </w:r>
            <w:r>
              <w:rPr>
                <w:color w:val="231F20"/>
                <w:spacing w:val="-2"/>
                <w:sz w:val="19"/>
              </w:rPr>
              <w:t>context</w:t>
            </w:r>
          </w:p>
        </w:tc>
        <w:tc>
          <w:tcPr>
            <w:tcW w:w="3741" w:type="dxa"/>
            <w:shd w:val="clear" w:color="auto" w:fill="FFF3E3"/>
          </w:tcPr>
          <w:p w14:paraId="421D258D" w14:textId="77777777" w:rsidR="00872454" w:rsidRDefault="00CB66E8">
            <w:pPr>
              <w:pStyle w:val="TableParagraph"/>
              <w:spacing w:line="304" w:lineRule="auto"/>
              <w:ind w:right="136"/>
              <w:jc w:val="both"/>
              <w:rPr>
                <w:sz w:val="19"/>
              </w:rPr>
            </w:pPr>
            <w:r>
              <w:rPr>
                <w:color w:val="231F20"/>
                <w:sz w:val="19"/>
              </w:rPr>
              <w:t xml:space="preserve">The ‘prison context’ subcluster contains statements on specific framework </w:t>
            </w:r>
            <w:proofErr w:type="spellStart"/>
            <w:proofErr w:type="gramStart"/>
            <w:r>
              <w:rPr>
                <w:color w:val="231F20"/>
                <w:sz w:val="19"/>
              </w:rPr>
              <w:t>condi-tions</w:t>
            </w:r>
            <w:proofErr w:type="spellEnd"/>
            <w:proofErr w:type="gramEnd"/>
            <w:r>
              <w:rPr>
                <w:color w:val="231F20"/>
                <w:sz w:val="19"/>
              </w:rPr>
              <w:t xml:space="preserve"> and phenomena from practical </w:t>
            </w:r>
            <w:proofErr w:type="spellStart"/>
            <w:r>
              <w:rPr>
                <w:color w:val="231F20"/>
                <w:sz w:val="19"/>
              </w:rPr>
              <w:t>coun</w:t>
            </w:r>
            <w:proofErr w:type="spellEnd"/>
            <w:r>
              <w:rPr>
                <w:color w:val="231F20"/>
                <w:sz w:val="19"/>
              </w:rPr>
              <w:t>-selling</w:t>
            </w:r>
            <w:r>
              <w:rPr>
                <w:color w:val="231F20"/>
                <w:spacing w:val="-18"/>
                <w:sz w:val="19"/>
              </w:rPr>
              <w:t xml:space="preserve"> </w:t>
            </w:r>
            <w:r>
              <w:rPr>
                <w:color w:val="231F20"/>
                <w:sz w:val="19"/>
              </w:rPr>
              <w:t>work</w:t>
            </w:r>
            <w:r>
              <w:rPr>
                <w:color w:val="231F20"/>
                <w:spacing w:val="-17"/>
                <w:sz w:val="19"/>
              </w:rPr>
              <w:t xml:space="preserve"> </w:t>
            </w:r>
            <w:r>
              <w:rPr>
                <w:color w:val="231F20"/>
                <w:sz w:val="19"/>
              </w:rPr>
              <w:t>with</w:t>
            </w:r>
            <w:r>
              <w:rPr>
                <w:color w:val="231F20"/>
                <w:spacing w:val="-17"/>
                <w:sz w:val="19"/>
              </w:rPr>
              <w:t xml:space="preserve"> </w:t>
            </w:r>
            <w:r>
              <w:rPr>
                <w:color w:val="231F20"/>
                <w:sz w:val="19"/>
              </w:rPr>
              <w:t>clients</w:t>
            </w:r>
            <w:r>
              <w:rPr>
                <w:color w:val="231F20"/>
                <w:spacing w:val="-17"/>
                <w:sz w:val="19"/>
              </w:rPr>
              <w:t xml:space="preserve"> </w:t>
            </w:r>
            <w:r>
              <w:rPr>
                <w:color w:val="231F20"/>
                <w:sz w:val="19"/>
              </w:rPr>
              <w:t>in</w:t>
            </w:r>
            <w:r>
              <w:rPr>
                <w:color w:val="231F20"/>
                <w:spacing w:val="-17"/>
                <w:sz w:val="19"/>
              </w:rPr>
              <w:t xml:space="preserve"> </w:t>
            </w:r>
            <w:r>
              <w:rPr>
                <w:color w:val="231F20"/>
                <w:sz w:val="19"/>
              </w:rPr>
              <w:t>penal</w:t>
            </w:r>
            <w:r>
              <w:rPr>
                <w:color w:val="231F20"/>
                <w:spacing w:val="-17"/>
                <w:sz w:val="19"/>
              </w:rPr>
              <w:t xml:space="preserve"> </w:t>
            </w:r>
            <w:r>
              <w:rPr>
                <w:color w:val="231F20"/>
                <w:spacing w:val="-2"/>
                <w:sz w:val="19"/>
              </w:rPr>
              <w:t>institutions.</w:t>
            </w:r>
          </w:p>
        </w:tc>
        <w:tc>
          <w:tcPr>
            <w:tcW w:w="3783" w:type="dxa"/>
            <w:shd w:val="clear" w:color="auto" w:fill="FFF3E3"/>
          </w:tcPr>
          <w:p w14:paraId="421D258E" w14:textId="77777777" w:rsidR="00872454" w:rsidRDefault="00CB66E8">
            <w:pPr>
              <w:pStyle w:val="TableParagraph"/>
              <w:spacing w:line="304" w:lineRule="auto"/>
              <w:ind w:left="171" w:right="136"/>
              <w:jc w:val="both"/>
              <w:rPr>
                <w:sz w:val="19"/>
              </w:rPr>
            </w:pPr>
            <w:r>
              <w:rPr>
                <w:color w:val="231F20"/>
                <w:sz w:val="19"/>
              </w:rPr>
              <w:t>‘So,</w:t>
            </w:r>
            <w:r>
              <w:rPr>
                <w:color w:val="231F20"/>
                <w:spacing w:val="40"/>
                <w:sz w:val="19"/>
              </w:rPr>
              <w:t xml:space="preserve"> </w:t>
            </w:r>
            <w:r>
              <w:rPr>
                <w:color w:val="231F20"/>
                <w:sz w:val="19"/>
              </w:rPr>
              <w:t>because</w:t>
            </w:r>
            <w:r>
              <w:rPr>
                <w:color w:val="231F20"/>
                <w:spacing w:val="40"/>
                <w:sz w:val="19"/>
              </w:rPr>
              <w:t xml:space="preserve"> </w:t>
            </w:r>
            <w:r>
              <w:rPr>
                <w:color w:val="231F20"/>
                <w:sz w:val="19"/>
              </w:rPr>
              <w:t>access</w:t>
            </w:r>
            <w:r>
              <w:rPr>
                <w:color w:val="231F20"/>
                <w:spacing w:val="40"/>
                <w:sz w:val="19"/>
              </w:rPr>
              <w:t xml:space="preserve"> </w:t>
            </w:r>
            <w:r>
              <w:rPr>
                <w:color w:val="231F20"/>
                <w:sz w:val="19"/>
              </w:rPr>
              <w:t>to</w:t>
            </w:r>
            <w:r>
              <w:rPr>
                <w:color w:val="231F20"/>
                <w:spacing w:val="40"/>
                <w:sz w:val="19"/>
              </w:rPr>
              <w:t xml:space="preserve"> </w:t>
            </w:r>
            <w:r>
              <w:rPr>
                <w:color w:val="231F20"/>
                <w:sz w:val="19"/>
              </w:rPr>
              <w:t>social</w:t>
            </w:r>
            <w:r>
              <w:rPr>
                <w:color w:val="231F20"/>
                <w:spacing w:val="40"/>
                <w:sz w:val="19"/>
              </w:rPr>
              <w:t xml:space="preserve"> </w:t>
            </w:r>
            <w:r>
              <w:rPr>
                <w:color w:val="231F20"/>
                <w:sz w:val="19"/>
              </w:rPr>
              <w:t>media</w:t>
            </w:r>
            <w:r>
              <w:rPr>
                <w:color w:val="231F20"/>
                <w:spacing w:val="40"/>
                <w:sz w:val="19"/>
              </w:rPr>
              <w:t xml:space="preserve"> </w:t>
            </w:r>
            <w:r>
              <w:rPr>
                <w:color w:val="231F20"/>
                <w:sz w:val="19"/>
              </w:rPr>
              <w:t>is non-existent</w:t>
            </w:r>
            <w:r>
              <w:rPr>
                <w:color w:val="231F20"/>
                <w:spacing w:val="-9"/>
                <w:sz w:val="19"/>
              </w:rPr>
              <w:t xml:space="preserve"> </w:t>
            </w:r>
            <w:r>
              <w:rPr>
                <w:color w:val="231F20"/>
                <w:sz w:val="19"/>
              </w:rPr>
              <w:t>in</w:t>
            </w:r>
            <w:r>
              <w:rPr>
                <w:color w:val="231F20"/>
                <w:spacing w:val="-8"/>
                <w:sz w:val="19"/>
              </w:rPr>
              <w:t xml:space="preserve"> </w:t>
            </w:r>
            <w:r>
              <w:rPr>
                <w:color w:val="231F20"/>
                <w:sz w:val="19"/>
              </w:rPr>
              <w:t>prison,</w:t>
            </w:r>
            <w:r>
              <w:rPr>
                <w:color w:val="231F20"/>
                <w:spacing w:val="-8"/>
                <w:sz w:val="19"/>
              </w:rPr>
              <w:t xml:space="preserve"> </w:t>
            </w:r>
            <w:r>
              <w:rPr>
                <w:color w:val="231F20"/>
                <w:sz w:val="19"/>
              </w:rPr>
              <w:t>this</w:t>
            </w:r>
            <w:r>
              <w:rPr>
                <w:color w:val="231F20"/>
                <w:spacing w:val="-8"/>
                <w:sz w:val="19"/>
              </w:rPr>
              <w:t xml:space="preserve"> </w:t>
            </w:r>
            <w:r>
              <w:rPr>
                <w:color w:val="231F20"/>
                <w:sz w:val="19"/>
              </w:rPr>
              <w:t>logically</w:t>
            </w:r>
            <w:r>
              <w:rPr>
                <w:color w:val="231F20"/>
                <w:spacing w:val="-8"/>
                <w:sz w:val="19"/>
              </w:rPr>
              <w:t xml:space="preserve"> </w:t>
            </w:r>
            <w:r>
              <w:rPr>
                <w:color w:val="231F20"/>
                <w:sz w:val="19"/>
              </w:rPr>
              <w:t>does</w:t>
            </w:r>
            <w:r>
              <w:rPr>
                <w:color w:val="231F20"/>
                <w:spacing w:val="-8"/>
                <w:sz w:val="19"/>
              </w:rPr>
              <w:t xml:space="preserve"> </w:t>
            </w:r>
            <w:r>
              <w:rPr>
                <w:color w:val="231F20"/>
                <w:sz w:val="19"/>
              </w:rPr>
              <w:t>not play</w:t>
            </w:r>
            <w:r>
              <w:rPr>
                <w:color w:val="231F20"/>
                <w:spacing w:val="-8"/>
                <w:sz w:val="19"/>
              </w:rPr>
              <w:t xml:space="preserve"> </w:t>
            </w:r>
            <w:r>
              <w:rPr>
                <w:color w:val="231F20"/>
                <w:sz w:val="19"/>
              </w:rPr>
              <w:t>such</w:t>
            </w:r>
            <w:r>
              <w:rPr>
                <w:color w:val="231F20"/>
                <w:spacing w:val="-8"/>
                <w:sz w:val="19"/>
              </w:rPr>
              <w:t xml:space="preserve"> </w:t>
            </w:r>
            <w:r>
              <w:rPr>
                <w:color w:val="231F20"/>
                <w:sz w:val="19"/>
              </w:rPr>
              <w:t>a</w:t>
            </w:r>
            <w:r>
              <w:rPr>
                <w:color w:val="231F20"/>
                <w:spacing w:val="-8"/>
                <w:sz w:val="19"/>
              </w:rPr>
              <w:t xml:space="preserve"> </w:t>
            </w:r>
            <w:r>
              <w:rPr>
                <w:color w:val="231F20"/>
                <w:sz w:val="19"/>
              </w:rPr>
              <w:t>big</w:t>
            </w:r>
            <w:r>
              <w:rPr>
                <w:color w:val="231F20"/>
                <w:spacing w:val="-8"/>
                <w:sz w:val="19"/>
              </w:rPr>
              <w:t xml:space="preserve"> </w:t>
            </w:r>
            <w:r>
              <w:rPr>
                <w:color w:val="231F20"/>
                <w:sz w:val="19"/>
              </w:rPr>
              <w:t>role</w:t>
            </w:r>
            <w:r>
              <w:rPr>
                <w:color w:val="231F20"/>
                <w:spacing w:val="-8"/>
                <w:sz w:val="19"/>
              </w:rPr>
              <w:t xml:space="preserve"> </w:t>
            </w:r>
            <w:r>
              <w:rPr>
                <w:color w:val="231F20"/>
                <w:sz w:val="19"/>
              </w:rPr>
              <w:t>in</w:t>
            </w:r>
            <w:r>
              <w:rPr>
                <w:color w:val="231F20"/>
                <w:spacing w:val="-8"/>
                <w:sz w:val="19"/>
              </w:rPr>
              <w:t xml:space="preserve"> </w:t>
            </w:r>
            <w:proofErr w:type="gramStart"/>
            <w:r>
              <w:rPr>
                <w:color w:val="231F20"/>
                <w:sz w:val="19"/>
              </w:rPr>
              <w:t>the</w:t>
            </w:r>
            <w:r>
              <w:rPr>
                <w:color w:val="231F20"/>
                <w:spacing w:val="-8"/>
                <w:sz w:val="19"/>
              </w:rPr>
              <w:t xml:space="preserve"> </w:t>
            </w:r>
            <w:r>
              <w:rPr>
                <w:color w:val="231F20"/>
                <w:sz w:val="19"/>
              </w:rPr>
              <w:t>conversations</w:t>
            </w:r>
            <w:proofErr w:type="gramEnd"/>
            <w:r>
              <w:rPr>
                <w:color w:val="231F20"/>
                <w:sz w:val="19"/>
              </w:rPr>
              <w:t>.</w:t>
            </w:r>
            <w:r>
              <w:rPr>
                <w:color w:val="231F20"/>
                <w:spacing w:val="-8"/>
                <w:sz w:val="19"/>
              </w:rPr>
              <w:t xml:space="preserve"> </w:t>
            </w:r>
            <w:r>
              <w:rPr>
                <w:color w:val="231F20"/>
                <w:sz w:val="19"/>
              </w:rPr>
              <w:t xml:space="preserve">We </w:t>
            </w:r>
            <w:r>
              <w:rPr>
                <w:color w:val="231F20"/>
                <w:spacing w:val="-2"/>
                <w:sz w:val="19"/>
              </w:rPr>
              <w:t>do</w:t>
            </w:r>
            <w:r>
              <w:rPr>
                <w:color w:val="231F20"/>
                <w:spacing w:val="-10"/>
                <w:sz w:val="19"/>
              </w:rPr>
              <w:t xml:space="preserve"> </w:t>
            </w:r>
            <w:r>
              <w:rPr>
                <w:color w:val="231F20"/>
                <w:spacing w:val="-2"/>
                <w:sz w:val="19"/>
              </w:rPr>
              <w:t>talk</w:t>
            </w:r>
            <w:r>
              <w:rPr>
                <w:color w:val="231F20"/>
                <w:spacing w:val="-10"/>
                <w:sz w:val="19"/>
              </w:rPr>
              <w:t xml:space="preserve"> </w:t>
            </w:r>
            <w:r>
              <w:rPr>
                <w:color w:val="231F20"/>
                <w:spacing w:val="-2"/>
                <w:sz w:val="19"/>
              </w:rPr>
              <w:t>about</w:t>
            </w:r>
            <w:r>
              <w:rPr>
                <w:color w:val="231F20"/>
                <w:spacing w:val="-10"/>
                <w:sz w:val="19"/>
              </w:rPr>
              <w:t xml:space="preserve"> </w:t>
            </w:r>
            <w:r>
              <w:rPr>
                <w:color w:val="231F20"/>
                <w:spacing w:val="-2"/>
                <w:sz w:val="19"/>
              </w:rPr>
              <w:t>it,</w:t>
            </w:r>
            <w:r>
              <w:rPr>
                <w:color w:val="231F20"/>
                <w:spacing w:val="-10"/>
                <w:sz w:val="19"/>
              </w:rPr>
              <w:t xml:space="preserve"> </w:t>
            </w:r>
            <w:r>
              <w:rPr>
                <w:color w:val="231F20"/>
                <w:spacing w:val="-2"/>
                <w:sz w:val="19"/>
              </w:rPr>
              <w:t>but</w:t>
            </w:r>
            <w:r>
              <w:rPr>
                <w:color w:val="231F20"/>
                <w:spacing w:val="-10"/>
                <w:sz w:val="19"/>
              </w:rPr>
              <w:t xml:space="preserve"> </w:t>
            </w:r>
            <w:r>
              <w:rPr>
                <w:color w:val="231F20"/>
                <w:spacing w:val="-2"/>
                <w:sz w:val="19"/>
              </w:rPr>
              <w:t>it</w:t>
            </w:r>
            <w:r>
              <w:rPr>
                <w:color w:val="231F20"/>
                <w:spacing w:val="-10"/>
                <w:sz w:val="19"/>
              </w:rPr>
              <w:t xml:space="preserve"> </w:t>
            </w:r>
            <w:r>
              <w:rPr>
                <w:color w:val="231F20"/>
                <w:spacing w:val="-2"/>
                <w:sz w:val="19"/>
              </w:rPr>
              <w:t>has</w:t>
            </w:r>
            <w:r>
              <w:rPr>
                <w:color w:val="231F20"/>
                <w:spacing w:val="-10"/>
                <w:sz w:val="19"/>
              </w:rPr>
              <w:t xml:space="preserve"> </w:t>
            </w:r>
            <w:r>
              <w:rPr>
                <w:color w:val="231F20"/>
                <w:spacing w:val="-2"/>
                <w:sz w:val="19"/>
              </w:rPr>
              <w:t>rarely</w:t>
            </w:r>
            <w:r>
              <w:rPr>
                <w:color w:val="231F20"/>
                <w:spacing w:val="-10"/>
                <w:sz w:val="19"/>
              </w:rPr>
              <w:t xml:space="preserve"> </w:t>
            </w:r>
            <w:r>
              <w:rPr>
                <w:color w:val="231F20"/>
                <w:spacing w:val="-2"/>
                <w:sz w:val="19"/>
              </w:rPr>
              <w:t>emerged</w:t>
            </w:r>
            <w:r>
              <w:rPr>
                <w:color w:val="231F20"/>
                <w:spacing w:val="-10"/>
                <w:sz w:val="19"/>
              </w:rPr>
              <w:t xml:space="preserve"> </w:t>
            </w:r>
            <w:r>
              <w:rPr>
                <w:color w:val="231F20"/>
                <w:spacing w:val="-2"/>
                <w:sz w:val="19"/>
              </w:rPr>
              <w:t xml:space="preserve">that </w:t>
            </w:r>
            <w:r>
              <w:rPr>
                <w:color w:val="231F20"/>
                <w:sz w:val="19"/>
              </w:rPr>
              <w:t>[the</w:t>
            </w:r>
            <w:r>
              <w:rPr>
                <w:color w:val="231F20"/>
                <w:spacing w:val="-8"/>
                <w:sz w:val="19"/>
              </w:rPr>
              <w:t xml:space="preserve"> </w:t>
            </w:r>
            <w:r>
              <w:rPr>
                <w:color w:val="231F20"/>
                <w:sz w:val="19"/>
              </w:rPr>
              <w:t>person]</w:t>
            </w:r>
            <w:r>
              <w:rPr>
                <w:color w:val="231F20"/>
                <w:spacing w:val="-8"/>
                <w:sz w:val="19"/>
              </w:rPr>
              <w:t xml:space="preserve"> </w:t>
            </w:r>
            <w:r>
              <w:rPr>
                <w:color w:val="231F20"/>
                <w:sz w:val="19"/>
              </w:rPr>
              <w:t>has</w:t>
            </w:r>
            <w:r>
              <w:rPr>
                <w:color w:val="231F20"/>
                <w:spacing w:val="-8"/>
                <w:sz w:val="19"/>
              </w:rPr>
              <w:t xml:space="preserve"> </w:t>
            </w:r>
            <w:r>
              <w:rPr>
                <w:color w:val="231F20"/>
                <w:sz w:val="19"/>
              </w:rPr>
              <w:t>been</w:t>
            </w:r>
            <w:r>
              <w:rPr>
                <w:color w:val="231F20"/>
                <w:spacing w:val="-8"/>
                <w:sz w:val="19"/>
              </w:rPr>
              <w:t xml:space="preserve"> </w:t>
            </w:r>
            <w:proofErr w:type="spellStart"/>
            <w:r>
              <w:rPr>
                <w:color w:val="231F20"/>
                <w:sz w:val="19"/>
              </w:rPr>
              <w:t>radicalised</w:t>
            </w:r>
            <w:proofErr w:type="spellEnd"/>
            <w:r>
              <w:rPr>
                <w:color w:val="231F20"/>
                <w:spacing w:val="-8"/>
                <w:sz w:val="19"/>
              </w:rPr>
              <w:t xml:space="preserve"> </w:t>
            </w:r>
            <w:r>
              <w:rPr>
                <w:color w:val="231F20"/>
                <w:sz w:val="19"/>
              </w:rPr>
              <w:t>through</w:t>
            </w:r>
            <w:r>
              <w:rPr>
                <w:color w:val="231F20"/>
                <w:spacing w:val="-8"/>
                <w:sz w:val="19"/>
              </w:rPr>
              <w:t xml:space="preserve"> </w:t>
            </w:r>
            <w:r>
              <w:rPr>
                <w:color w:val="231F20"/>
                <w:sz w:val="19"/>
              </w:rPr>
              <w:t>it’.</w:t>
            </w:r>
          </w:p>
        </w:tc>
      </w:tr>
      <w:tr w:rsidR="00872454" w14:paraId="421D2593" w14:textId="77777777" w:rsidTr="008C4B2D">
        <w:trPr>
          <w:trHeight w:val="2412"/>
        </w:trPr>
        <w:tc>
          <w:tcPr>
            <w:tcW w:w="2309" w:type="dxa"/>
            <w:shd w:val="clear" w:color="auto" w:fill="FFE5C2"/>
          </w:tcPr>
          <w:p w14:paraId="421D2590" w14:textId="77777777" w:rsidR="00872454" w:rsidRDefault="00CB66E8">
            <w:pPr>
              <w:pStyle w:val="TableParagraph"/>
              <w:spacing w:before="176"/>
              <w:ind w:left="30" w:right="56"/>
              <w:rPr>
                <w:rFonts w:ascii="Arial Narrow"/>
                <w:b/>
                <w:sz w:val="19"/>
              </w:rPr>
            </w:pPr>
            <w:r>
              <w:rPr>
                <w:rFonts w:ascii="Arial Narrow"/>
                <w:b/>
                <w:color w:val="231F20"/>
                <w:sz w:val="19"/>
              </w:rPr>
              <w:t>Macro-influences</w:t>
            </w:r>
            <w:r>
              <w:rPr>
                <w:rFonts w:ascii="Arial Narrow"/>
                <w:b/>
                <w:color w:val="231F20"/>
                <w:spacing w:val="42"/>
                <w:sz w:val="19"/>
              </w:rPr>
              <w:t xml:space="preserve"> </w:t>
            </w:r>
            <w:r>
              <w:rPr>
                <w:rFonts w:ascii="Arial Narrow"/>
                <w:b/>
                <w:color w:val="231F20"/>
                <w:spacing w:val="-2"/>
                <w:sz w:val="19"/>
              </w:rPr>
              <w:t>cluster</w:t>
            </w:r>
          </w:p>
        </w:tc>
        <w:tc>
          <w:tcPr>
            <w:tcW w:w="3741" w:type="dxa"/>
            <w:shd w:val="clear" w:color="auto" w:fill="FFE5C2"/>
          </w:tcPr>
          <w:p w14:paraId="421D2591" w14:textId="77777777" w:rsidR="00872454" w:rsidRDefault="00CB66E8">
            <w:pPr>
              <w:pStyle w:val="TableParagraph"/>
              <w:spacing w:line="304" w:lineRule="auto"/>
              <w:ind w:right="136"/>
              <w:jc w:val="both"/>
              <w:rPr>
                <w:sz w:val="19"/>
              </w:rPr>
            </w:pPr>
            <w:r>
              <w:rPr>
                <w:color w:val="231F20"/>
                <w:sz w:val="19"/>
              </w:rPr>
              <w:t xml:space="preserve">The ‘macro-influences’ cluster contains statements on global issues and regional structural elements that influence the cli-ents. This includes, for example, statements </w:t>
            </w:r>
            <w:r>
              <w:rPr>
                <w:color w:val="231F20"/>
                <w:w w:val="90"/>
                <w:sz w:val="19"/>
              </w:rPr>
              <w:t xml:space="preserve">on developments at the time of the COVID-19 </w:t>
            </w:r>
            <w:r>
              <w:rPr>
                <w:color w:val="231F20"/>
                <w:sz w:val="19"/>
              </w:rPr>
              <w:t>pandemic or the conflict in the Middle East.</w:t>
            </w:r>
          </w:p>
        </w:tc>
        <w:tc>
          <w:tcPr>
            <w:tcW w:w="3783" w:type="dxa"/>
            <w:shd w:val="clear" w:color="auto" w:fill="FFE5C2"/>
          </w:tcPr>
          <w:p w14:paraId="421D2592" w14:textId="77777777" w:rsidR="00872454" w:rsidRDefault="00CB66E8">
            <w:pPr>
              <w:pStyle w:val="TableParagraph"/>
              <w:spacing w:line="304" w:lineRule="auto"/>
              <w:ind w:left="171" w:right="136"/>
              <w:jc w:val="both"/>
              <w:rPr>
                <w:sz w:val="19"/>
              </w:rPr>
            </w:pPr>
            <w:r>
              <w:rPr>
                <w:color w:val="231F20"/>
                <w:sz w:val="19"/>
              </w:rPr>
              <w:t>‘Everything that is in any way current is al-ways</w:t>
            </w:r>
            <w:r>
              <w:rPr>
                <w:color w:val="231F20"/>
                <w:spacing w:val="-8"/>
                <w:sz w:val="19"/>
              </w:rPr>
              <w:t xml:space="preserve"> </w:t>
            </w:r>
            <w:r>
              <w:rPr>
                <w:color w:val="231F20"/>
                <w:sz w:val="19"/>
              </w:rPr>
              <w:t>spread</w:t>
            </w:r>
            <w:r>
              <w:rPr>
                <w:color w:val="231F20"/>
                <w:spacing w:val="-8"/>
                <w:sz w:val="19"/>
              </w:rPr>
              <w:t xml:space="preserve"> </w:t>
            </w:r>
            <w:r>
              <w:rPr>
                <w:color w:val="231F20"/>
                <w:sz w:val="19"/>
              </w:rPr>
              <w:t>widely,</w:t>
            </w:r>
            <w:r>
              <w:rPr>
                <w:color w:val="231F20"/>
                <w:spacing w:val="-8"/>
                <w:sz w:val="19"/>
              </w:rPr>
              <w:t xml:space="preserve"> </w:t>
            </w:r>
            <w:r>
              <w:rPr>
                <w:color w:val="231F20"/>
                <w:sz w:val="19"/>
              </w:rPr>
              <w:t>so</w:t>
            </w:r>
            <w:r>
              <w:rPr>
                <w:color w:val="231F20"/>
                <w:spacing w:val="-8"/>
                <w:sz w:val="19"/>
              </w:rPr>
              <w:t xml:space="preserve"> </w:t>
            </w:r>
            <w:r>
              <w:rPr>
                <w:color w:val="231F20"/>
                <w:sz w:val="19"/>
              </w:rPr>
              <w:t>this</w:t>
            </w:r>
            <w:r>
              <w:rPr>
                <w:color w:val="231F20"/>
                <w:spacing w:val="-8"/>
                <w:sz w:val="19"/>
              </w:rPr>
              <w:t xml:space="preserve"> </w:t>
            </w:r>
            <w:r>
              <w:rPr>
                <w:color w:val="231F20"/>
                <w:sz w:val="19"/>
              </w:rPr>
              <w:t>means</w:t>
            </w:r>
            <w:r>
              <w:rPr>
                <w:color w:val="231F20"/>
                <w:spacing w:val="-8"/>
                <w:sz w:val="19"/>
              </w:rPr>
              <w:t xml:space="preserve"> </w:t>
            </w:r>
            <w:r>
              <w:rPr>
                <w:color w:val="231F20"/>
                <w:sz w:val="19"/>
              </w:rPr>
              <w:t>that</w:t>
            </w:r>
            <w:r>
              <w:rPr>
                <w:color w:val="231F20"/>
                <w:spacing w:val="-8"/>
                <w:sz w:val="19"/>
              </w:rPr>
              <w:t xml:space="preserve"> </w:t>
            </w:r>
            <w:r>
              <w:rPr>
                <w:color w:val="231F20"/>
                <w:sz w:val="19"/>
              </w:rPr>
              <w:t>inter-national</w:t>
            </w:r>
            <w:r>
              <w:rPr>
                <w:color w:val="231F20"/>
                <w:spacing w:val="-2"/>
                <w:sz w:val="19"/>
              </w:rPr>
              <w:t xml:space="preserve"> </w:t>
            </w:r>
            <w:r>
              <w:rPr>
                <w:color w:val="231F20"/>
                <w:sz w:val="19"/>
              </w:rPr>
              <w:t>conflicts,</w:t>
            </w:r>
            <w:r>
              <w:rPr>
                <w:color w:val="231F20"/>
                <w:spacing w:val="-2"/>
                <w:sz w:val="19"/>
              </w:rPr>
              <w:t xml:space="preserve"> </w:t>
            </w:r>
            <w:r>
              <w:rPr>
                <w:color w:val="231F20"/>
                <w:sz w:val="19"/>
              </w:rPr>
              <w:t>conflict</w:t>
            </w:r>
            <w:r>
              <w:rPr>
                <w:color w:val="231F20"/>
                <w:spacing w:val="-2"/>
                <w:sz w:val="19"/>
              </w:rPr>
              <w:t xml:space="preserve"> </w:t>
            </w:r>
            <w:r>
              <w:rPr>
                <w:color w:val="231F20"/>
                <w:sz w:val="19"/>
              </w:rPr>
              <w:t>in</w:t>
            </w:r>
            <w:r>
              <w:rPr>
                <w:color w:val="231F20"/>
                <w:spacing w:val="-2"/>
                <w:sz w:val="19"/>
              </w:rPr>
              <w:t xml:space="preserve"> </w:t>
            </w:r>
            <w:r>
              <w:rPr>
                <w:color w:val="231F20"/>
                <w:sz w:val="19"/>
              </w:rPr>
              <w:t>the</w:t>
            </w:r>
            <w:r>
              <w:rPr>
                <w:color w:val="231F20"/>
                <w:spacing w:val="-2"/>
                <w:sz w:val="19"/>
              </w:rPr>
              <w:t xml:space="preserve"> </w:t>
            </w:r>
            <w:r>
              <w:rPr>
                <w:color w:val="231F20"/>
                <w:sz w:val="19"/>
              </w:rPr>
              <w:t>Middle</w:t>
            </w:r>
            <w:r>
              <w:rPr>
                <w:color w:val="231F20"/>
                <w:spacing w:val="-2"/>
                <w:sz w:val="19"/>
              </w:rPr>
              <w:t xml:space="preserve"> </w:t>
            </w:r>
            <w:r>
              <w:rPr>
                <w:color w:val="231F20"/>
                <w:sz w:val="19"/>
              </w:rPr>
              <w:t>East, the</w:t>
            </w:r>
            <w:r>
              <w:rPr>
                <w:color w:val="231F20"/>
                <w:spacing w:val="-10"/>
                <w:sz w:val="19"/>
              </w:rPr>
              <w:t xml:space="preserve"> </w:t>
            </w:r>
            <w:r>
              <w:rPr>
                <w:color w:val="231F20"/>
                <w:sz w:val="19"/>
              </w:rPr>
              <w:t>war</w:t>
            </w:r>
            <w:r>
              <w:rPr>
                <w:color w:val="231F20"/>
                <w:spacing w:val="-10"/>
                <w:sz w:val="19"/>
              </w:rPr>
              <w:t xml:space="preserve"> </w:t>
            </w:r>
            <w:r>
              <w:rPr>
                <w:color w:val="231F20"/>
                <w:sz w:val="19"/>
              </w:rPr>
              <w:t>in</w:t>
            </w:r>
            <w:r>
              <w:rPr>
                <w:color w:val="231F20"/>
                <w:spacing w:val="-10"/>
                <w:sz w:val="19"/>
              </w:rPr>
              <w:t xml:space="preserve"> </w:t>
            </w:r>
            <w:r>
              <w:rPr>
                <w:color w:val="231F20"/>
                <w:sz w:val="19"/>
              </w:rPr>
              <w:t>Ukraine,</w:t>
            </w:r>
            <w:r>
              <w:rPr>
                <w:color w:val="231F20"/>
                <w:spacing w:val="-10"/>
                <w:sz w:val="19"/>
              </w:rPr>
              <w:t xml:space="preserve"> </w:t>
            </w:r>
            <w:r>
              <w:rPr>
                <w:color w:val="231F20"/>
                <w:sz w:val="19"/>
              </w:rPr>
              <w:t>or</w:t>
            </w:r>
            <w:r>
              <w:rPr>
                <w:color w:val="231F20"/>
                <w:spacing w:val="-10"/>
                <w:sz w:val="19"/>
              </w:rPr>
              <w:t xml:space="preserve"> </w:t>
            </w:r>
            <w:r>
              <w:rPr>
                <w:color w:val="231F20"/>
                <w:sz w:val="19"/>
              </w:rPr>
              <w:t>if</w:t>
            </w:r>
            <w:r>
              <w:rPr>
                <w:color w:val="231F20"/>
                <w:spacing w:val="-10"/>
                <w:sz w:val="19"/>
              </w:rPr>
              <w:t xml:space="preserve"> </w:t>
            </w:r>
            <w:r>
              <w:rPr>
                <w:color w:val="231F20"/>
                <w:sz w:val="19"/>
              </w:rPr>
              <w:t>elections</w:t>
            </w:r>
            <w:r>
              <w:rPr>
                <w:color w:val="231F20"/>
                <w:spacing w:val="-10"/>
                <w:sz w:val="19"/>
              </w:rPr>
              <w:t xml:space="preserve"> </w:t>
            </w:r>
            <w:r>
              <w:rPr>
                <w:color w:val="231F20"/>
                <w:sz w:val="19"/>
              </w:rPr>
              <w:t>of</w:t>
            </w:r>
            <w:r>
              <w:rPr>
                <w:color w:val="231F20"/>
                <w:spacing w:val="-10"/>
                <w:sz w:val="19"/>
              </w:rPr>
              <w:t xml:space="preserve"> </w:t>
            </w:r>
            <w:r>
              <w:rPr>
                <w:color w:val="231F20"/>
                <w:sz w:val="19"/>
              </w:rPr>
              <w:t>any</w:t>
            </w:r>
            <w:r>
              <w:rPr>
                <w:color w:val="231F20"/>
                <w:spacing w:val="-10"/>
                <w:sz w:val="19"/>
              </w:rPr>
              <w:t xml:space="preserve"> </w:t>
            </w:r>
            <w:r>
              <w:rPr>
                <w:color w:val="231F20"/>
                <w:sz w:val="19"/>
              </w:rPr>
              <w:t>kind are pending are always topics. And, accord-</w:t>
            </w:r>
            <w:proofErr w:type="spellStart"/>
            <w:r>
              <w:rPr>
                <w:color w:val="231F20"/>
                <w:sz w:val="19"/>
              </w:rPr>
              <w:t>ingly</w:t>
            </w:r>
            <w:proofErr w:type="spellEnd"/>
            <w:r>
              <w:rPr>
                <w:color w:val="231F20"/>
                <w:sz w:val="19"/>
              </w:rPr>
              <w:t>, of course also somehow parties such as</w:t>
            </w:r>
            <w:r>
              <w:rPr>
                <w:color w:val="231F20"/>
                <w:spacing w:val="-9"/>
                <w:sz w:val="19"/>
              </w:rPr>
              <w:t xml:space="preserve"> </w:t>
            </w:r>
            <w:r>
              <w:rPr>
                <w:color w:val="231F20"/>
                <w:sz w:val="19"/>
              </w:rPr>
              <w:t>the</w:t>
            </w:r>
            <w:r>
              <w:rPr>
                <w:color w:val="231F20"/>
                <w:spacing w:val="-9"/>
                <w:sz w:val="19"/>
              </w:rPr>
              <w:t xml:space="preserve"> </w:t>
            </w:r>
            <w:proofErr w:type="spellStart"/>
            <w:r>
              <w:rPr>
                <w:color w:val="231F20"/>
                <w:sz w:val="19"/>
              </w:rPr>
              <w:t>AfD</w:t>
            </w:r>
            <w:proofErr w:type="spellEnd"/>
            <w:r>
              <w:rPr>
                <w:color w:val="231F20"/>
                <w:sz w:val="19"/>
              </w:rPr>
              <w:t>,</w:t>
            </w:r>
            <w:r>
              <w:rPr>
                <w:color w:val="231F20"/>
                <w:spacing w:val="-9"/>
                <w:sz w:val="19"/>
              </w:rPr>
              <w:t xml:space="preserve"> </w:t>
            </w:r>
            <w:r>
              <w:rPr>
                <w:color w:val="231F20"/>
                <w:sz w:val="19"/>
              </w:rPr>
              <w:t>these</w:t>
            </w:r>
            <w:r>
              <w:rPr>
                <w:color w:val="231F20"/>
                <w:spacing w:val="-9"/>
                <w:sz w:val="19"/>
              </w:rPr>
              <w:t xml:space="preserve"> </w:t>
            </w:r>
            <w:r>
              <w:rPr>
                <w:color w:val="231F20"/>
                <w:sz w:val="19"/>
              </w:rPr>
              <w:t>are</w:t>
            </w:r>
            <w:r>
              <w:rPr>
                <w:color w:val="231F20"/>
                <w:spacing w:val="-9"/>
                <w:sz w:val="19"/>
              </w:rPr>
              <w:t xml:space="preserve"> </w:t>
            </w:r>
            <w:r>
              <w:rPr>
                <w:color w:val="231F20"/>
                <w:sz w:val="19"/>
              </w:rPr>
              <w:t>always</w:t>
            </w:r>
            <w:r>
              <w:rPr>
                <w:color w:val="231F20"/>
                <w:spacing w:val="-9"/>
                <w:sz w:val="19"/>
              </w:rPr>
              <w:t xml:space="preserve"> </w:t>
            </w:r>
            <w:r>
              <w:rPr>
                <w:color w:val="231F20"/>
                <w:sz w:val="19"/>
              </w:rPr>
              <w:t>recurring</w:t>
            </w:r>
            <w:r>
              <w:rPr>
                <w:color w:val="231F20"/>
                <w:spacing w:val="-9"/>
                <w:sz w:val="19"/>
              </w:rPr>
              <w:t xml:space="preserve"> </w:t>
            </w:r>
            <w:r>
              <w:rPr>
                <w:color w:val="231F20"/>
                <w:sz w:val="19"/>
              </w:rPr>
              <w:t>topics of discussion [...]’.</w:t>
            </w:r>
          </w:p>
        </w:tc>
      </w:tr>
      <w:tr w:rsidR="00872454" w14:paraId="421D2597" w14:textId="77777777" w:rsidTr="008C4B2D">
        <w:trPr>
          <w:trHeight w:val="1852"/>
        </w:trPr>
        <w:tc>
          <w:tcPr>
            <w:tcW w:w="2309" w:type="dxa"/>
            <w:shd w:val="clear" w:color="auto" w:fill="FFF3E3"/>
          </w:tcPr>
          <w:p w14:paraId="421D2594" w14:textId="77777777" w:rsidR="00872454" w:rsidRDefault="00CB66E8">
            <w:pPr>
              <w:pStyle w:val="TableParagraph"/>
              <w:spacing w:line="304" w:lineRule="auto"/>
              <w:ind w:right="577"/>
              <w:jc w:val="left"/>
              <w:rPr>
                <w:sz w:val="19"/>
              </w:rPr>
            </w:pPr>
            <w:r>
              <w:rPr>
                <w:color w:val="231F20"/>
                <w:sz w:val="19"/>
              </w:rPr>
              <w:t>Subcluster</w:t>
            </w:r>
            <w:r>
              <w:rPr>
                <w:color w:val="231F20"/>
                <w:spacing w:val="-4"/>
                <w:sz w:val="19"/>
              </w:rPr>
              <w:t xml:space="preserve"> </w:t>
            </w:r>
            <w:r>
              <w:rPr>
                <w:color w:val="231F20"/>
                <w:sz w:val="19"/>
              </w:rPr>
              <w:t xml:space="preserve">1: </w:t>
            </w:r>
            <w:r>
              <w:rPr>
                <w:color w:val="231F20"/>
                <w:w w:val="90"/>
                <w:sz w:val="19"/>
              </w:rPr>
              <w:t>COVID-19 pandemic</w:t>
            </w:r>
          </w:p>
        </w:tc>
        <w:tc>
          <w:tcPr>
            <w:tcW w:w="3741" w:type="dxa"/>
            <w:shd w:val="clear" w:color="auto" w:fill="FFF3E3"/>
          </w:tcPr>
          <w:p w14:paraId="421D2595" w14:textId="77777777" w:rsidR="00872454" w:rsidRDefault="00CB66E8">
            <w:pPr>
              <w:pStyle w:val="TableParagraph"/>
              <w:spacing w:line="304" w:lineRule="auto"/>
              <w:ind w:right="134"/>
              <w:jc w:val="both"/>
              <w:rPr>
                <w:sz w:val="19"/>
              </w:rPr>
            </w:pPr>
            <w:r>
              <w:rPr>
                <w:color w:val="231F20"/>
                <w:sz w:val="19"/>
              </w:rPr>
              <w:t>The</w:t>
            </w:r>
            <w:r>
              <w:rPr>
                <w:color w:val="231F20"/>
                <w:spacing w:val="-14"/>
                <w:sz w:val="19"/>
              </w:rPr>
              <w:t xml:space="preserve"> </w:t>
            </w:r>
            <w:r>
              <w:rPr>
                <w:color w:val="231F20"/>
                <w:sz w:val="19"/>
              </w:rPr>
              <w:t>‘COVID-19’</w:t>
            </w:r>
            <w:r>
              <w:rPr>
                <w:color w:val="231F20"/>
                <w:spacing w:val="-13"/>
                <w:sz w:val="19"/>
              </w:rPr>
              <w:t xml:space="preserve"> </w:t>
            </w:r>
            <w:r>
              <w:rPr>
                <w:color w:val="231F20"/>
                <w:sz w:val="19"/>
              </w:rPr>
              <w:t>subcluster</w:t>
            </w:r>
            <w:r>
              <w:rPr>
                <w:color w:val="231F20"/>
                <w:spacing w:val="-13"/>
                <w:sz w:val="19"/>
              </w:rPr>
              <w:t xml:space="preserve"> </w:t>
            </w:r>
            <w:r>
              <w:rPr>
                <w:color w:val="231F20"/>
                <w:sz w:val="19"/>
              </w:rPr>
              <w:t>comprises</w:t>
            </w:r>
            <w:r>
              <w:rPr>
                <w:color w:val="231F20"/>
                <w:spacing w:val="-13"/>
                <w:sz w:val="19"/>
              </w:rPr>
              <w:t xml:space="preserve"> </w:t>
            </w:r>
            <w:proofErr w:type="gramStart"/>
            <w:r>
              <w:rPr>
                <w:color w:val="231F20"/>
                <w:sz w:val="19"/>
              </w:rPr>
              <w:t>state-</w:t>
            </w:r>
            <w:proofErr w:type="spellStart"/>
            <w:r>
              <w:rPr>
                <w:color w:val="231F20"/>
                <w:sz w:val="19"/>
              </w:rPr>
              <w:t>ments</w:t>
            </w:r>
            <w:proofErr w:type="spellEnd"/>
            <w:proofErr w:type="gramEnd"/>
            <w:r>
              <w:rPr>
                <w:color w:val="231F20"/>
                <w:sz w:val="19"/>
              </w:rPr>
              <w:t xml:space="preserve"> on the significance of the COVID-19 pandemic,</w:t>
            </w:r>
            <w:r>
              <w:rPr>
                <w:color w:val="231F20"/>
                <w:spacing w:val="-3"/>
                <w:sz w:val="19"/>
              </w:rPr>
              <w:t xml:space="preserve"> </w:t>
            </w:r>
            <w:r>
              <w:rPr>
                <w:color w:val="231F20"/>
                <w:sz w:val="19"/>
              </w:rPr>
              <w:t>both</w:t>
            </w:r>
            <w:r>
              <w:rPr>
                <w:color w:val="231F20"/>
                <w:spacing w:val="-3"/>
                <w:sz w:val="19"/>
              </w:rPr>
              <w:t xml:space="preserve"> </w:t>
            </w:r>
            <w:r>
              <w:rPr>
                <w:color w:val="231F20"/>
                <w:sz w:val="19"/>
              </w:rPr>
              <w:t>for</w:t>
            </w:r>
            <w:r>
              <w:rPr>
                <w:color w:val="231F20"/>
                <w:spacing w:val="-3"/>
                <w:sz w:val="19"/>
              </w:rPr>
              <w:t xml:space="preserve"> </w:t>
            </w:r>
            <w:r>
              <w:rPr>
                <w:color w:val="231F20"/>
                <w:sz w:val="19"/>
              </w:rPr>
              <w:t>the</w:t>
            </w:r>
            <w:r>
              <w:rPr>
                <w:color w:val="231F20"/>
                <w:spacing w:val="-3"/>
                <w:sz w:val="19"/>
              </w:rPr>
              <w:t xml:space="preserve"> </w:t>
            </w:r>
            <w:r>
              <w:rPr>
                <w:color w:val="231F20"/>
                <w:sz w:val="19"/>
              </w:rPr>
              <w:t>clients</w:t>
            </w:r>
            <w:r>
              <w:rPr>
                <w:color w:val="231F20"/>
                <w:spacing w:val="-3"/>
                <w:sz w:val="19"/>
              </w:rPr>
              <w:t xml:space="preserve"> </w:t>
            </w:r>
            <w:r>
              <w:rPr>
                <w:color w:val="231F20"/>
                <w:sz w:val="19"/>
              </w:rPr>
              <w:t>and</w:t>
            </w:r>
            <w:r>
              <w:rPr>
                <w:color w:val="231F20"/>
                <w:spacing w:val="-3"/>
                <w:sz w:val="19"/>
              </w:rPr>
              <w:t xml:space="preserve"> </w:t>
            </w:r>
            <w:r>
              <w:rPr>
                <w:color w:val="231F20"/>
                <w:sz w:val="19"/>
              </w:rPr>
              <w:t>the</w:t>
            </w:r>
            <w:r>
              <w:rPr>
                <w:color w:val="231F20"/>
                <w:spacing w:val="-3"/>
                <w:sz w:val="19"/>
              </w:rPr>
              <w:t xml:space="preserve"> </w:t>
            </w:r>
            <w:r>
              <w:rPr>
                <w:color w:val="231F20"/>
                <w:sz w:val="19"/>
              </w:rPr>
              <w:t xml:space="preserve">ideo-logical landscape. This includes statements on new ideological developments and </w:t>
            </w:r>
            <w:proofErr w:type="spellStart"/>
            <w:proofErr w:type="gramStart"/>
            <w:r>
              <w:rPr>
                <w:color w:val="231F20"/>
                <w:sz w:val="19"/>
              </w:rPr>
              <w:t>phe-nomena</w:t>
            </w:r>
            <w:proofErr w:type="spellEnd"/>
            <w:proofErr w:type="gramEnd"/>
            <w:r>
              <w:rPr>
                <w:color w:val="231F20"/>
                <w:sz w:val="19"/>
              </w:rPr>
              <w:t xml:space="preserve"> during the pandemic.</w:t>
            </w:r>
          </w:p>
        </w:tc>
        <w:tc>
          <w:tcPr>
            <w:tcW w:w="3783" w:type="dxa"/>
            <w:shd w:val="clear" w:color="auto" w:fill="FFF3E3"/>
          </w:tcPr>
          <w:p w14:paraId="421D2596" w14:textId="77777777" w:rsidR="00872454" w:rsidRDefault="00CB66E8">
            <w:pPr>
              <w:pStyle w:val="TableParagraph"/>
              <w:spacing w:line="304" w:lineRule="auto"/>
              <w:ind w:left="171" w:right="136"/>
              <w:jc w:val="both"/>
              <w:rPr>
                <w:sz w:val="19"/>
              </w:rPr>
            </w:pPr>
            <w:r>
              <w:rPr>
                <w:color w:val="231F20"/>
                <w:sz w:val="19"/>
              </w:rPr>
              <w:t>‘That in recent years, and probably more or less</w:t>
            </w:r>
            <w:r>
              <w:rPr>
                <w:color w:val="231F20"/>
                <w:spacing w:val="-1"/>
                <w:sz w:val="19"/>
              </w:rPr>
              <w:t xml:space="preserve"> </w:t>
            </w:r>
            <w:r>
              <w:rPr>
                <w:color w:val="231F20"/>
                <w:sz w:val="19"/>
              </w:rPr>
              <w:t>since</w:t>
            </w:r>
            <w:r>
              <w:rPr>
                <w:color w:val="231F20"/>
                <w:spacing w:val="-1"/>
                <w:sz w:val="19"/>
              </w:rPr>
              <w:t xml:space="preserve"> </w:t>
            </w:r>
            <w:r>
              <w:rPr>
                <w:color w:val="231F20"/>
                <w:sz w:val="19"/>
              </w:rPr>
              <w:t>the</w:t>
            </w:r>
            <w:r>
              <w:rPr>
                <w:color w:val="231F20"/>
                <w:spacing w:val="-1"/>
                <w:sz w:val="19"/>
              </w:rPr>
              <w:t xml:space="preserve"> </w:t>
            </w:r>
            <w:r>
              <w:rPr>
                <w:color w:val="231F20"/>
                <w:sz w:val="19"/>
              </w:rPr>
              <w:t>COVID-19</w:t>
            </w:r>
            <w:r>
              <w:rPr>
                <w:color w:val="231F20"/>
                <w:spacing w:val="-1"/>
                <w:sz w:val="19"/>
              </w:rPr>
              <w:t xml:space="preserve"> </w:t>
            </w:r>
            <w:r>
              <w:rPr>
                <w:color w:val="231F20"/>
                <w:sz w:val="19"/>
              </w:rPr>
              <w:t>pandemic,</w:t>
            </w:r>
            <w:r>
              <w:rPr>
                <w:color w:val="231F20"/>
                <w:spacing w:val="-1"/>
                <w:sz w:val="19"/>
              </w:rPr>
              <w:t xml:space="preserve"> </w:t>
            </w:r>
            <w:r>
              <w:rPr>
                <w:color w:val="231F20"/>
                <w:sz w:val="19"/>
              </w:rPr>
              <w:t>the</w:t>
            </w:r>
            <w:r>
              <w:rPr>
                <w:color w:val="231F20"/>
                <w:spacing w:val="-1"/>
                <w:sz w:val="19"/>
              </w:rPr>
              <w:t xml:space="preserve"> </w:t>
            </w:r>
            <w:proofErr w:type="spellStart"/>
            <w:r>
              <w:rPr>
                <w:color w:val="231F20"/>
                <w:sz w:val="19"/>
              </w:rPr>
              <w:t>nar-rative</w:t>
            </w:r>
            <w:proofErr w:type="spellEnd"/>
            <w:r>
              <w:rPr>
                <w:color w:val="231F20"/>
                <w:sz w:val="19"/>
              </w:rPr>
              <w:t xml:space="preserve"> is also increasingly about conspiracy </w:t>
            </w:r>
            <w:r>
              <w:rPr>
                <w:color w:val="231F20"/>
                <w:spacing w:val="-2"/>
                <w:sz w:val="19"/>
              </w:rPr>
              <w:t>ideologies’.</w:t>
            </w:r>
          </w:p>
        </w:tc>
      </w:tr>
    </w:tbl>
    <w:p w14:paraId="421D2598" w14:textId="77777777" w:rsidR="00872454" w:rsidRDefault="00872454">
      <w:pPr>
        <w:pStyle w:val="TableParagraph"/>
        <w:spacing w:line="304" w:lineRule="auto"/>
        <w:jc w:val="both"/>
        <w:rPr>
          <w:sz w:val="19"/>
        </w:rPr>
        <w:sectPr w:rsidR="00872454">
          <w:pgSz w:w="11910" w:h="16840"/>
          <w:pgMar w:top="1000" w:right="0" w:bottom="1000" w:left="0" w:header="389" w:footer="812" w:gutter="0"/>
          <w:cols w:space="720"/>
        </w:sectPr>
      </w:pPr>
    </w:p>
    <w:p w14:paraId="421D2599" w14:textId="77777777" w:rsidR="00872454" w:rsidRDefault="00872454">
      <w:pPr>
        <w:pStyle w:val="Textkrper"/>
        <w:spacing w:before="176"/>
        <w:rPr>
          <w:rFonts w:ascii="Gill Sans MT"/>
          <w:sz w:val="20"/>
        </w:rPr>
      </w:pPr>
    </w:p>
    <w:tbl>
      <w:tblPr>
        <w:tblStyle w:val="TableNormal"/>
        <w:tblW w:w="0" w:type="auto"/>
        <w:tblInd w:w="10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20" w:firstRow="1" w:lastRow="0" w:firstColumn="0" w:lastColumn="0" w:noHBand="0" w:noVBand="1"/>
        <w:tblDescription w:val="Contains the names of the clusters and subclusters with their descriptions and corresponding achor examples based on oiriginal quotations."/>
      </w:tblPr>
      <w:tblGrid>
        <w:gridCol w:w="2309"/>
        <w:gridCol w:w="3741"/>
        <w:gridCol w:w="3783"/>
      </w:tblGrid>
      <w:tr w:rsidR="00872454" w14:paraId="421D259D" w14:textId="77777777" w:rsidTr="008C4B2D">
        <w:trPr>
          <w:trHeight w:val="460"/>
        </w:trPr>
        <w:tc>
          <w:tcPr>
            <w:tcW w:w="2309" w:type="dxa"/>
            <w:shd w:val="clear" w:color="auto" w:fill="FAA61A"/>
          </w:tcPr>
          <w:p w14:paraId="421D259A" w14:textId="77777777" w:rsidR="00872454" w:rsidRDefault="00CB66E8">
            <w:pPr>
              <w:pStyle w:val="TableParagraph"/>
              <w:spacing w:before="119"/>
              <w:ind w:left="56" w:right="26"/>
              <w:rPr>
                <w:sz w:val="20"/>
              </w:rPr>
            </w:pPr>
            <w:r>
              <w:rPr>
                <w:color w:val="231F20"/>
                <w:spacing w:val="-2"/>
                <w:w w:val="105"/>
                <w:sz w:val="20"/>
              </w:rPr>
              <w:t>Cluster</w:t>
            </w:r>
          </w:p>
        </w:tc>
        <w:tc>
          <w:tcPr>
            <w:tcW w:w="3741" w:type="dxa"/>
            <w:shd w:val="clear" w:color="auto" w:fill="FAA61A"/>
          </w:tcPr>
          <w:p w14:paraId="421D259B" w14:textId="77777777" w:rsidR="00872454" w:rsidRDefault="00CB66E8">
            <w:pPr>
              <w:pStyle w:val="TableParagraph"/>
              <w:spacing w:before="119"/>
              <w:ind w:left="31"/>
              <w:rPr>
                <w:sz w:val="20"/>
              </w:rPr>
            </w:pPr>
            <w:r>
              <w:rPr>
                <w:color w:val="231F20"/>
                <w:spacing w:val="-2"/>
                <w:w w:val="110"/>
                <w:sz w:val="20"/>
              </w:rPr>
              <w:t>Description</w:t>
            </w:r>
          </w:p>
        </w:tc>
        <w:tc>
          <w:tcPr>
            <w:tcW w:w="3783" w:type="dxa"/>
            <w:shd w:val="clear" w:color="auto" w:fill="FAA61A"/>
          </w:tcPr>
          <w:p w14:paraId="421D259C" w14:textId="77777777" w:rsidR="00872454" w:rsidRDefault="00CB66E8">
            <w:pPr>
              <w:pStyle w:val="TableParagraph"/>
              <w:spacing w:before="119"/>
              <w:ind w:left="270"/>
              <w:jc w:val="left"/>
              <w:rPr>
                <w:sz w:val="20"/>
              </w:rPr>
            </w:pPr>
            <w:r>
              <w:rPr>
                <w:color w:val="231F20"/>
                <w:w w:val="110"/>
                <w:sz w:val="20"/>
              </w:rPr>
              <w:t>Anchor</w:t>
            </w:r>
            <w:r>
              <w:rPr>
                <w:color w:val="231F20"/>
                <w:spacing w:val="-8"/>
                <w:w w:val="110"/>
                <w:sz w:val="20"/>
              </w:rPr>
              <w:t xml:space="preserve"> </w:t>
            </w:r>
            <w:r>
              <w:rPr>
                <w:color w:val="231F20"/>
                <w:w w:val="110"/>
                <w:sz w:val="20"/>
              </w:rPr>
              <w:t>example</w:t>
            </w:r>
            <w:r>
              <w:rPr>
                <w:color w:val="231F20"/>
                <w:spacing w:val="-8"/>
                <w:w w:val="110"/>
                <w:sz w:val="20"/>
              </w:rPr>
              <w:t xml:space="preserve"> </w:t>
            </w:r>
            <w:r>
              <w:rPr>
                <w:color w:val="231F20"/>
                <w:w w:val="110"/>
                <w:sz w:val="20"/>
              </w:rPr>
              <w:t>(original</w:t>
            </w:r>
            <w:r>
              <w:rPr>
                <w:color w:val="231F20"/>
                <w:spacing w:val="-8"/>
                <w:w w:val="110"/>
                <w:sz w:val="20"/>
              </w:rPr>
              <w:t xml:space="preserve"> </w:t>
            </w:r>
            <w:r>
              <w:rPr>
                <w:color w:val="231F20"/>
                <w:spacing w:val="-2"/>
                <w:w w:val="110"/>
                <w:sz w:val="20"/>
              </w:rPr>
              <w:t>quotation)</w:t>
            </w:r>
          </w:p>
        </w:tc>
      </w:tr>
      <w:tr w:rsidR="00872454" w14:paraId="421D25A2" w14:textId="77777777" w:rsidTr="008C4B2D">
        <w:trPr>
          <w:trHeight w:val="2132"/>
        </w:trPr>
        <w:tc>
          <w:tcPr>
            <w:tcW w:w="2309" w:type="dxa"/>
            <w:shd w:val="clear" w:color="auto" w:fill="FFF3E3"/>
          </w:tcPr>
          <w:p w14:paraId="421D259E" w14:textId="77777777" w:rsidR="00872454" w:rsidRDefault="00CB66E8">
            <w:pPr>
              <w:pStyle w:val="TableParagraph"/>
              <w:jc w:val="left"/>
              <w:rPr>
                <w:sz w:val="19"/>
              </w:rPr>
            </w:pPr>
            <w:r>
              <w:rPr>
                <w:color w:val="231F20"/>
                <w:sz w:val="19"/>
              </w:rPr>
              <w:t>Subcluster</w:t>
            </w:r>
            <w:r>
              <w:rPr>
                <w:color w:val="231F20"/>
                <w:spacing w:val="8"/>
                <w:sz w:val="19"/>
              </w:rPr>
              <w:t xml:space="preserve"> </w:t>
            </w:r>
            <w:r>
              <w:rPr>
                <w:color w:val="231F20"/>
                <w:spacing w:val="-5"/>
                <w:sz w:val="19"/>
              </w:rPr>
              <w:t>2:</w:t>
            </w:r>
          </w:p>
          <w:p w14:paraId="421D259F" w14:textId="77777777" w:rsidR="00872454" w:rsidRDefault="00CB66E8">
            <w:pPr>
              <w:pStyle w:val="TableParagraph"/>
              <w:spacing w:before="59"/>
              <w:jc w:val="left"/>
              <w:rPr>
                <w:sz w:val="19"/>
              </w:rPr>
            </w:pPr>
            <w:r>
              <w:rPr>
                <w:color w:val="231F20"/>
                <w:sz w:val="19"/>
              </w:rPr>
              <w:t>Global</w:t>
            </w:r>
            <w:r>
              <w:rPr>
                <w:color w:val="231F20"/>
                <w:spacing w:val="-8"/>
                <w:sz w:val="19"/>
              </w:rPr>
              <w:t xml:space="preserve"> </w:t>
            </w:r>
            <w:r>
              <w:rPr>
                <w:color w:val="231F20"/>
                <w:sz w:val="19"/>
              </w:rPr>
              <w:t>crises</w:t>
            </w:r>
            <w:r>
              <w:rPr>
                <w:color w:val="231F20"/>
                <w:spacing w:val="-7"/>
                <w:sz w:val="19"/>
              </w:rPr>
              <w:t xml:space="preserve"> </w:t>
            </w:r>
            <w:r>
              <w:rPr>
                <w:color w:val="231F20"/>
                <w:spacing w:val="-2"/>
                <w:sz w:val="19"/>
              </w:rPr>
              <w:t>(</w:t>
            </w:r>
            <w:proofErr w:type="spellStart"/>
            <w:r>
              <w:rPr>
                <w:color w:val="231F20"/>
                <w:spacing w:val="-2"/>
                <w:sz w:val="19"/>
              </w:rPr>
              <w:t>polycrises</w:t>
            </w:r>
            <w:proofErr w:type="spellEnd"/>
            <w:r>
              <w:rPr>
                <w:color w:val="231F20"/>
                <w:spacing w:val="-2"/>
                <w:sz w:val="19"/>
              </w:rPr>
              <w:t>)</w:t>
            </w:r>
          </w:p>
        </w:tc>
        <w:tc>
          <w:tcPr>
            <w:tcW w:w="3741" w:type="dxa"/>
            <w:shd w:val="clear" w:color="auto" w:fill="FFF3E3"/>
          </w:tcPr>
          <w:p w14:paraId="421D25A0" w14:textId="77777777" w:rsidR="00872454" w:rsidRDefault="00CB66E8">
            <w:pPr>
              <w:pStyle w:val="TableParagraph"/>
              <w:spacing w:line="304" w:lineRule="auto"/>
              <w:ind w:right="136"/>
              <w:jc w:val="both"/>
              <w:rPr>
                <w:sz w:val="19"/>
              </w:rPr>
            </w:pPr>
            <w:r>
              <w:rPr>
                <w:color w:val="231F20"/>
                <w:sz w:val="19"/>
              </w:rPr>
              <w:t xml:space="preserve">The ‘global crises’ subcluster contains statements on </w:t>
            </w:r>
            <w:proofErr w:type="gramStart"/>
            <w:r>
              <w:rPr>
                <w:color w:val="231F20"/>
                <w:sz w:val="19"/>
              </w:rPr>
              <w:t>the global</w:t>
            </w:r>
            <w:proofErr w:type="gramEnd"/>
            <w:r>
              <w:rPr>
                <w:color w:val="231F20"/>
                <w:sz w:val="19"/>
              </w:rPr>
              <w:t xml:space="preserve"> events and </w:t>
            </w:r>
            <w:proofErr w:type="gramStart"/>
            <w:r>
              <w:rPr>
                <w:color w:val="231F20"/>
                <w:sz w:val="19"/>
              </w:rPr>
              <w:t>de-</w:t>
            </w:r>
            <w:proofErr w:type="spellStart"/>
            <w:r>
              <w:rPr>
                <w:color w:val="231F20"/>
                <w:sz w:val="19"/>
              </w:rPr>
              <w:t>velopments</w:t>
            </w:r>
            <w:proofErr w:type="spellEnd"/>
            <w:proofErr w:type="gramEnd"/>
            <w:r>
              <w:rPr>
                <w:color w:val="231F20"/>
                <w:sz w:val="19"/>
              </w:rPr>
              <w:t xml:space="preserve">, such as wars or humanitarian emergencies that concern clients. Clients assume interpretations and positions on these events from actors transmitting their </w:t>
            </w:r>
            <w:r>
              <w:rPr>
                <w:color w:val="231F20"/>
                <w:spacing w:val="-2"/>
                <w:sz w:val="19"/>
              </w:rPr>
              <w:t>content.</w:t>
            </w:r>
          </w:p>
        </w:tc>
        <w:tc>
          <w:tcPr>
            <w:tcW w:w="3783" w:type="dxa"/>
            <w:shd w:val="clear" w:color="auto" w:fill="FFF3E3"/>
          </w:tcPr>
          <w:p w14:paraId="421D25A1" w14:textId="77777777" w:rsidR="00872454" w:rsidRDefault="00CB66E8">
            <w:pPr>
              <w:pStyle w:val="TableParagraph"/>
              <w:spacing w:line="304" w:lineRule="auto"/>
              <w:ind w:left="171" w:right="136"/>
              <w:jc w:val="both"/>
              <w:rPr>
                <w:sz w:val="19"/>
              </w:rPr>
            </w:pPr>
            <w:r>
              <w:rPr>
                <w:color w:val="231F20"/>
                <w:sz w:val="19"/>
              </w:rPr>
              <w:t>‘Yes, current, up-to-date political topics, re-</w:t>
            </w:r>
            <w:proofErr w:type="spellStart"/>
            <w:r>
              <w:rPr>
                <w:color w:val="231F20"/>
                <w:sz w:val="19"/>
              </w:rPr>
              <w:t>gardless</w:t>
            </w:r>
            <w:proofErr w:type="spellEnd"/>
            <w:r>
              <w:rPr>
                <w:color w:val="231F20"/>
                <w:sz w:val="19"/>
              </w:rPr>
              <w:t xml:space="preserve"> if it’s the Middle East conflict, the Ukrainian war or other conflicts. Even a bit between West and East or even some </w:t>
            </w:r>
            <w:proofErr w:type="spellStart"/>
            <w:r>
              <w:rPr>
                <w:color w:val="231F20"/>
                <w:sz w:val="19"/>
              </w:rPr>
              <w:t>nar-ratives</w:t>
            </w:r>
            <w:proofErr w:type="spellEnd"/>
            <w:r>
              <w:rPr>
                <w:color w:val="231F20"/>
                <w:sz w:val="19"/>
              </w:rPr>
              <w:t xml:space="preserve"> concerning Russia, they also crop up and are clearly heard’.</w:t>
            </w:r>
          </w:p>
        </w:tc>
      </w:tr>
      <w:tr w:rsidR="00872454" w14:paraId="421D25A6" w14:textId="77777777" w:rsidTr="008C4B2D">
        <w:trPr>
          <w:trHeight w:val="2412"/>
        </w:trPr>
        <w:tc>
          <w:tcPr>
            <w:tcW w:w="2309" w:type="dxa"/>
            <w:shd w:val="clear" w:color="auto" w:fill="FFF3E3"/>
          </w:tcPr>
          <w:p w14:paraId="421D25A3" w14:textId="77777777" w:rsidR="00872454" w:rsidRDefault="00CB66E8">
            <w:pPr>
              <w:pStyle w:val="TableParagraph"/>
              <w:spacing w:line="304" w:lineRule="auto"/>
              <w:ind w:right="352"/>
              <w:jc w:val="left"/>
              <w:rPr>
                <w:sz w:val="19"/>
              </w:rPr>
            </w:pPr>
            <w:r>
              <w:rPr>
                <w:color w:val="231F20"/>
                <w:sz w:val="19"/>
              </w:rPr>
              <w:t>Subcluster</w:t>
            </w:r>
            <w:r>
              <w:rPr>
                <w:color w:val="231F20"/>
                <w:spacing w:val="-4"/>
                <w:sz w:val="19"/>
              </w:rPr>
              <w:t xml:space="preserve"> </w:t>
            </w:r>
            <w:r>
              <w:rPr>
                <w:color w:val="231F20"/>
                <w:sz w:val="19"/>
              </w:rPr>
              <w:t>3: East/West</w:t>
            </w:r>
            <w:r>
              <w:rPr>
                <w:color w:val="231F20"/>
                <w:spacing w:val="-13"/>
                <w:sz w:val="19"/>
              </w:rPr>
              <w:t xml:space="preserve"> </w:t>
            </w:r>
            <w:r>
              <w:rPr>
                <w:color w:val="231F20"/>
                <w:sz w:val="19"/>
              </w:rPr>
              <w:t>disparity</w:t>
            </w:r>
          </w:p>
        </w:tc>
        <w:tc>
          <w:tcPr>
            <w:tcW w:w="3741" w:type="dxa"/>
            <w:shd w:val="clear" w:color="auto" w:fill="FFF3E3"/>
          </w:tcPr>
          <w:p w14:paraId="421D25A4" w14:textId="77777777" w:rsidR="00872454" w:rsidRDefault="00CB66E8">
            <w:pPr>
              <w:pStyle w:val="TableParagraph"/>
              <w:spacing w:line="304" w:lineRule="auto"/>
              <w:ind w:right="136"/>
              <w:jc w:val="both"/>
              <w:rPr>
                <w:sz w:val="19"/>
              </w:rPr>
            </w:pPr>
            <w:r>
              <w:rPr>
                <w:color w:val="231F20"/>
                <w:sz w:val="19"/>
              </w:rPr>
              <w:t>The ‘East/West disparity’ includes state-</w:t>
            </w:r>
            <w:proofErr w:type="spellStart"/>
            <w:r>
              <w:rPr>
                <w:color w:val="231F20"/>
                <w:spacing w:val="-2"/>
                <w:sz w:val="19"/>
              </w:rPr>
              <w:t>ments</w:t>
            </w:r>
            <w:proofErr w:type="spellEnd"/>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which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interviewees</w:t>
            </w:r>
            <w:r>
              <w:rPr>
                <w:color w:val="231F20"/>
                <w:spacing w:val="-7"/>
                <w:sz w:val="19"/>
              </w:rPr>
              <w:t xml:space="preserve"> </w:t>
            </w:r>
            <w:r>
              <w:rPr>
                <w:color w:val="231F20"/>
                <w:spacing w:val="-2"/>
                <w:sz w:val="19"/>
              </w:rPr>
              <w:t>mention</w:t>
            </w:r>
            <w:r>
              <w:rPr>
                <w:color w:val="231F20"/>
                <w:spacing w:val="-7"/>
                <w:sz w:val="19"/>
              </w:rPr>
              <w:t xml:space="preserve"> </w:t>
            </w:r>
            <w:proofErr w:type="spellStart"/>
            <w:r>
              <w:rPr>
                <w:color w:val="231F20"/>
                <w:spacing w:val="-2"/>
                <w:sz w:val="19"/>
              </w:rPr>
              <w:t>dif-</w:t>
            </w:r>
            <w:r>
              <w:rPr>
                <w:color w:val="231F20"/>
                <w:sz w:val="19"/>
              </w:rPr>
              <w:t>ferences</w:t>
            </w:r>
            <w:proofErr w:type="spellEnd"/>
            <w:r>
              <w:rPr>
                <w:color w:val="231F20"/>
                <w:sz w:val="19"/>
              </w:rPr>
              <w:t xml:space="preserve"> between East and West Germany. These are </w:t>
            </w:r>
            <w:proofErr w:type="gramStart"/>
            <w:r>
              <w:rPr>
                <w:color w:val="231F20"/>
                <w:sz w:val="19"/>
              </w:rPr>
              <w:t>particular features</w:t>
            </w:r>
            <w:proofErr w:type="gramEnd"/>
            <w:r>
              <w:rPr>
                <w:color w:val="231F20"/>
                <w:sz w:val="19"/>
              </w:rPr>
              <w:t xml:space="preserve"> of </w:t>
            </w:r>
            <w:proofErr w:type="spellStart"/>
            <w:r>
              <w:rPr>
                <w:color w:val="231F20"/>
                <w:sz w:val="19"/>
              </w:rPr>
              <w:t>case loads</w:t>
            </w:r>
            <w:proofErr w:type="spellEnd"/>
            <w:r>
              <w:rPr>
                <w:color w:val="231F20"/>
                <w:sz w:val="19"/>
              </w:rPr>
              <w:t>, opinions about society and socioeconomic structural</w:t>
            </w:r>
            <w:r>
              <w:rPr>
                <w:color w:val="231F20"/>
                <w:spacing w:val="-4"/>
                <w:sz w:val="19"/>
              </w:rPr>
              <w:t xml:space="preserve"> </w:t>
            </w:r>
            <w:r>
              <w:rPr>
                <w:color w:val="231F20"/>
                <w:sz w:val="19"/>
              </w:rPr>
              <w:t>differences.</w:t>
            </w:r>
          </w:p>
        </w:tc>
        <w:tc>
          <w:tcPr>
            <w:tcW w:w="3783" w:type="dxa"/>
            <w:shd w:val="clear" w:color="auto" w:fill="FFF3E3"/>
          </w:tcPr>
          <w:p w14:paraId="421D25A5" w14:textId="77777777" w:rsidR="00872454" w:rsidRDefault="00CB66E8">
            <w:pPr>
              <w:pStyle w:val="TableParagraph"/>
              <w:spacing w:line="302" w:lineRule="auto"/>
              <w:ind w:left="171" w:right="135"/>
              <w:jc w:val="both"/>
              <w:rPr>
                <w:sz w:val="19"/>
              </w:rPr>
            </w:pPr>
            <w:r>
              <w:rPr>
                <w:color w:val="231F20"/>
                <w:sz w:val="19"/>
              </w:rPr>
              <w:t>‘Because, in principle, they offer opinions, specifically in reference to immigration and diversity</w:t>
            </w:r>
            <w:r>
              <w:rPr>
                <w:color w:val="231F20"/>
                <w:spacing w:val="-7"/>
                <w:sz w:val="19"/>
              </w:rPr>
              <w:t xml:space="preserve"> </w:t>
            </w:r>
            <w:r>
              <w:rPr>
                <w:color w:val="231F20"/>
                <w:sz w:val="19"/>
              </w:rPr>
              <w:t>that</w:t>
            </w:r>
            <w:r>
              <w:rPr>
                <w:color w:val="231F20"/>
                <w:spacing w:val="-7"/>
                <w:sz w:val="19"/>
              </w:rPr>
              <w:t xml:space="preserve"> </w:t>
            </w:r>
            <w:r>
              <w:rPr>
                <w:color w:val="231F20"/>
                <w:sz w:val="19"/>
              </w:rPr>
              <w:t>they</w:t>
            </w:r>
            <w:r>
              <w:rPr>
                <w:color w:val="231F20"/>
                <w:spacing w:val="-6"/>
                <w:sz w:val="19"/>
              </w:rPr>
              <w:t xml:space="preserve"> </w:t>
            </w:r>
            <w:r>
              <w:rPr>
                <w:color w:val="231F20"/>
                <w:sz w:val="19"/>
              </w:rPr>
              <w:t>can</w:t>
            </w:r>
            <w:r>
              <w:rPr>
                <w:color w:val="231F20"/>
                <w:spacing w:val="-7"/>
                <w:sz w:val="19"/>
              </w:rPr>
              <w:t xml:space="preserve"> </w:t>
            </w:r>
            <w:r>
              <w:rPr>
                <w:color w:val="231F20"/>
                <w:sz w:val="19"/>
              </w:rPr>
              <w:t>also</w:t>
            </w:r>
            <w:r>
              <w:rPr>
                <w:color w:val="231F20"/>
                <w:spacing w:val="-7"/>
                <w:sz w:val="19"/>
              </w:rPr>
              <w:t xml:space="preserve"> </w:t>
            </w:r>
            <w:r>
              <w:rPr>
                <w:color w:val="231F20"/>
                <w:sz w:val="19"/>
              </w:rPr>
              <w:t>openly</w:t>
            </w:r>
            <w:r>
              <w:rPr>
                <w:color w:val="231F20"/>
                <w:spacing w:val="-7"/>
                <w:sz w:val="19"/>
              </w:rPr>
              <w:t xml:space="preserve"> </w:t>
            </w:r>
            <w:r>
              <w:rPr>
                <w:color w:val="231F20"/>
                <w:sz w:val="19"/>
              </w:rPr>
              <w:t>express</w:t>
            </w:r>
            <w:r>
              <w:rPr>
                <w:color w:val="231F20"/>
                <w:spacing w:val="-7"/>
                <w:sz w:val="19"/>
              </w:rPr>
              <w:t xml:space="preserve"> </w:t>
            </w:r>
            <w:r>
              <w:rPr>
                <w:color w:val="231F20"/>
                <w:sz w:val="19"/>
              </w:rPr>
              <w:t>in [STATE</w:t>
            </w:r>
            <w:r>
              <w:rPr>
                <w:color w:val="231F20"/>
                <w:spacing w:val="-1"/>
                <w:sz w:val="19"/>
              </w:rPr>
              <w:t xml:space="preserve"> </w:t>
            </w:r>
            <w:r>
              <w:rPr>
                <w:color w:val="231F20"/>
                <w:sz w:val="19"/>
              </w:rPr>
              <w:t>(East)].</w:t>
            </w:r>
            <w:r>
              <w:rPr>
                <w:color w:val="231F20"/>
                <w:spacing w:val="-1"/>
                <w:sz w:val="19"/>
              </w:rPr>
              <w:t xml:space="preserve"> </w:t>
            </w:r>
            <w:r>
              <w:rPr>
                <w:color w:val="231F20"/>
                <w:sz w:val="19"/>
              </w:rPr>
              <w:t>And</w:t>
            </w:r>
            <w:r>
              <w:rPr>
                <w:color w:val="231F20"/>
                <w:spacing w:val="-1"/>
                <w:sz w:val="19"/>
              </w:rPr>
              <w:t xml:space="preserve"> </w:t>
            </w:r>
            <w:r>
              <w:rPr>
                <w:color w:val="231F20"/>
                <w:sz w:val="19"/>
              </w:rPr>
              <w:t>the</w:t>
            </w:r>
            <w:r>
              <w:rPr>
                <w:color w:val="231F20"/>
                <w:spacing w:val="-1"/>
                <w:sz w:val="19"/>
              </w:rPr>
              <w:t xml:space="preserve"> </w:t>
            </w:r>
            <w:r>
              <w:rPr>
                <w:color w:val="231F20"/>
                <w:sz w:val="19"/>
              </w:rPr>
              <w:t>challenge</w:t>
            </w:r>
            <w:r>
              <w:rPr>
                <w:color w:val="231F20"/>
                <w:spacing w:val="-1"/>
                <w:sz w:val="19"/>
              </w:rPr>
              <w:t xml:space="preserve"> </w:t>
            </w:r>
            <w:r>
              <w:rPr>
                <w:color w:val="231F20"/>
                <w:sz w:val="19"/>
              </w:rPr>
              <w:t>is</w:t>
            </w:r>
            <w:r>
              <w:rPr>
                <w:color w:val="231F20"/>
                <w:spacing w:val="-1"/>
                <w:sz w:val="19"/>
              </w:rPr>
              <w:t xml:space="preserve"> </w:t>
            </w:r>
            <w:r>
              <w:rPr>
                <w:color w:val="231F20"/>
                <w:sz w:val="19"/>
              </w:rPr>
              <w:t>then</w:t>
            </w:r>
            <w:r>
              <w:rPr>
                <w:color w:val="231F20"/>
                <w:spacing w:val="-1"/>
                <w:sz w:val="19"/>
              </w:rPr>
              <w:t xml:space="preserve"> </w:t>
            </w:r>
            <w:r>
              <w:rPr>
                <w:color w:val="231F20"/>
                <w:sz w:val="19"/>
              </w:rPr>
              <w:t xml:space="preserve">to </w:t>
            </w:r>
            <w:proofErr w:type="spellStart"/>
            <w:r>
              <w:rPr>
                <w:color w:val="231F20"/>
                <w:sz w:val="19"/>
              </w:rPr>
              <w:t>problematise</w:t>
            </w:r>
            <w:proofErr w:type="spellEnd"/>
            <w:r>
              <w:rPr>
                <w:color w:val="231F20"/>
                <w:sz w:val="19"/>
              </w:rPr>
              <w:t xml:space="preserve"> this or to name this, that is to identify, that it is right-wing extremism and</w:t>
            </w:r>
            <w:r>
              <w:rPr>
                <w:color w:val="231F20"/>
                <w:spacing w:val="40"/>
                <w:sz w:val="19"/>
              </w:rPr>
              <w:t xml:space="preserve"> </w:t>
            </w:r>
            <w:r>
              <w:rPr>
                <w:color w:val="231F20"/>
                <w:sz w:val="19"/>
              </w:rPr>
              <w:t>is</w:t>
            </w:r>
            <w:r>
              <w:rPr>
                <w:color w:val="231F20"/>
                <w:spacing w:val="-14"/>
                <w:sz w:val="19"/>
              </w:rPr>
              <w:t xml:space="preserve"> </w:t>
            </w:r>
            <w:r>
              <w:rPr>
                <w:color w:val="231F20"/>
                <w:sz w:val="19"/>
              </w:rPr>
              <w:t>not</w:t>
            </w:r>
            <w:r>
              <w:rPr>
                <w:color w:val="231F20"/>
                <w:spacing w:val="-13"/>
                <w:sz w:val="19"/>
              </w:rPr>
              <w:t xml:space="preserve"> </w:t>
            </w:r>
            <w:r>
              <w:rPr>
                <w:color w:val="231F20"/>
                <w:sz w:val="19"/>
              </w:rPr>
              <w:t>–</w:t>
            </w:r>
            <w:r>
              <w:rPr>
                <w:color w:val="231F20"/>
                <w:spacing w:val="-13"/>
                <w:sz w:val="19"/>
              </w:rPr>
              <w:t xml:space="preserve"> </w:t>
            </w:r>
            <w:r>
              <w:rPr>
                <w:color w:val="231F20"/>
                <w:sz w:val="19"/>
              </w:rPr>
              <w:t>in</w:t>
            </w:r>
            <w:r>
              <w:rPr>
                <w:color w:val="231F20"/>
                <w:spacing w:val="-13"/>
                <w:sz w:val="19"/>
              </w:rPr>
              <w:t xml:space="preserve"> </w:t>
            </w:r>
            <w:r>
              <w:rPr>
                <w:color w:val="231F20"/>
                <w:sz w:val="19"/>
              </w:rPr>
              <w:t>quotation</w:t>
            </w:r>
            <w:r>
              <w:rPr>
                <w:color w:val="231F20"/>
                <w:spacing w:val="-13"/>
                <w:sz w:val="19"/>
              </w:rPr>
              <w:t xml:space="preserve"> </w:t>
            </w:r>
            <w:r>
              <w:rPr>
                <w:color w:val="231F20"/>
                <w:sz w:val="19"/>
              </w:rPr>
              <w:t>marks</w:t>
            </w:r>
            <w:r>
              <w:rPr>
                <w:color w:val="231F20"/>
                <w:spacing w:val="-14"/>
                <w:sz w:val="19"/>
              </w:rPr>
              <w:t xml:space="preserve"> </w:t>
            </w:r>
            <w:r>
              <w:rPr>
                <w:rFonts w:ascii="Roboto Condensed Light" w:hAnsi="Roboto Condensed Light"/>
                <w:color w:val="231F20"/>
                <w:sz w:val="19"/>
              </w:rPr>
              <w:t>–</w:t>
            </w:r>
            <w:r>
              <w:rPr>
                <w:rFonts w:ascii="Roboto Condensed Light" w:hAnsi="Roboto Condensed Light"/>
                <w:color w:val="231F20"/>
                <w:spacing w:val="-6"/>
                <w:sz w:val="19"/>
              </w:rPr>
              <w:t xml:space="preserve"> </w:t>
            </w:r>
            <w:r>
              <w:rPr>
                <w:color w:val="231F20"/>
                <w:sz w:val="19"/>
              </w:rPr>
              <w:t>a</w:t>
            </w:r>
            <w:r>
              <w:rPr>
                <w:color w:val="231F20"/>
                <w:spacing w:val="-14"/>
                <w:sz w:val="19"/>
              </w:rPr>
              <w:t xml:space="preserve"> </w:t>
            </w:r>
            <w:r>
              <w:rPr>
                <w:color w:val="231F20"/>
                <w:sz w:val="19"/>
              </w:rPr>
              <w:t>normal</w:t>
            </w:r>
            <w:r>
              <w:rPr>
                <w:color w:val="231F20"/>
                <w:spacing w:val="-13"/>
                <w:sz w:val="19"/>
              </w:rPr>
              <w:t xml:space="preserve"> </w:t>
            </w:r>
            <w:r>
              <w:rPr>
                <w:color w:val="231F20"/>
                <w:sz w:val="19"/>
              </w:rPr>
              <w:t>demo-</w:t>
            </w:r>
            <w:proofErr w:type="spellStart"/>
            <w:r>
              <w:rPr>
                <w:color w:val="231F20"/>
                <w:sz w:val="19"/>
              </w:rPr>
              <w:t>cratic</w:t>
            </w:r>
            <w:proofErr w:type="spellEnd"/>
            <w:r>
              <w:rPr>
                <w:color w:val="231F20"/>
                <w:spacing w:val="-4"/>
                <w:sz w:val="19"/>
              </w:rPr>
              <w:t xml:space="preserve"> </w:t>
            </w:r>
            <w:r>
              <w:rPr>
                <w:color w:val="231F20"/>
                <w:sz w:val="19"/>
              </w:rPr>
              <w:t>mindset’.</w:t>
            </w:r>
          </w:p>
        </w:tc>
      </w:tr>
      <w:tr w:rsidR="00872454" w14:paraId="421D25AA" w14:textId="77777777" w:rsidTr="008C4B2D">
        <w:trPr>
          <w:trHeight w:val="2132"/>
        </w:trPr>
        <w:tc>
          <w:tcPr>
            <w:tcW w:w="2309" w:type="dxa"/>
            <w:shd w:val="clear" w:color="auto" w:fill="FFE5C2"/>
          </w:tcPr>
          <w:p w14:paraId="421D25A7" w14:textId="77777777" w:rsidR="00872454" w:rsidRDefault="00CB66E8">
            <w:pPr>
              <w:pStyle w:val="TableParagraph"/>
              <w:spacing w:before="176" w:line="307" w:lineRule="auto"/>
              <w:ind w:right="740"/>
              <w:jc w:val="left"/>
              <w:rPr>
                <w:rFonts w:ascii="Arial Narrow"/>
                <w:b/>
                <w:sz w:val="19"/>
              </w:rPr>
            </w:pPr>
            <w:r>
              <w:rPr>
                <w:rFonts w:ascii="Arial Narrow"/>
                <w:b/>
                <w:color w:val="231F20"/>
                <w:spacing w:val="-2"/>
                <w:sz w:val="19"/>
              </w:rPr>
              <w:t xml:space="preserve">Cluster </w:t>
            </w:r>
            <w:r>
              <w:rPr>
                <w:rFonts w:ascii="Arial Narrow"/>
                <w:b/>
                <w:color w:val="231F20"/>
                <w:sz w:val="19"/>
              </w:rPr>
              <w:t>Practitioner work</w:t>
            </w:r>
          </w:p>
        </w:tc>
        <w:tc>
          <w:tcPr>
            <w:tcW w:w="3741" w:type="dxa"/>
            <w:shd w:val="clear" w:color="auto" w:fill="FFE5C2"/>
          </w:tcPr>
          <w:p w14:paraId="421D25A8" w14:textId="77777777" w:rsidR="00872454" w:rsidRDefault="00CB66E8">
            <w:pPr>
              <w:pStyle w:val="TableParagraph"/>
              <w:spacing w:line="304" w:lineRule="auto"/>
              <w:ind w:right="133"/>
              <w:jc w:val="both"/>
              <w:rPr>
                <w:sz w:val="19"/>
              </w:rPr>
            </w:pPr>
            <w:r>
              <w:rPr>
                <w:color w:val="231F20"/>
                <w:sz w:val="19"/>
              </w:rPr>
              <w:t xml:space="preserve">The ‘practitioner work’ cluster contains descriptions of the practical work of the interviewees, which include statements on experiences and challenges in counselling practice and on the needs expressed by the </w:t>
            </w:r>
            <w:r>
              <w:rPr>
                <w:color w:val="231F20"/>
                <w:spacing w:val="-2"/>
                <w:sz w:val="19"/>
              </w:rPr>
              <w:t>practitioners.</w:t>
            </w:r>
          </w:p>
        </w:tc>
        <w:tc>
          <w:tcPr>
            <w:tcW w:w="3783" w:type="dxa"/>
            <w:shd w:val="clear" w:color="auto" w:fill="FFE5C2"/>
          </w:tcPr>
          <w:p w14:paraId="421D25A9" w14:textId="77777777" w:rsidR="00872454" w:rsidRDefault="00CB66E8">
            <w:pPr>
              <w:pStyle w:val="TableParagraph"/>
              <w:spacing w:line="304" w:lineRule="auto"/>
              <w:ind w:left="171" w:right="135"/>
              <w:jc w:val="both"/>
              <w:rPr>
                <w:sz w:val="19"/>
              </w:rPr>
            </w:pPr>
            <w:r>
              <w:rPr>
                <w:color w:val="231F20"/>
                <w:sz w:val="19"/>
              </w:rPr>
              <w:t>‘Yes, so, I have already pointed out that the focus was of course previously also mainly</w:t>
            </w:r>
            <w:r>
              <w:rPr>
                <w:color w:val="231F20"/>
                <w:spacing w:val="40"/>
                <w:sz w:val="19"/>
              </w:rPr>
              <w:t xml:space="preserve"> </w:t>
            </w:r>
            <w:r>
              <w:rPr>
                <w:color w:val="231F20"/>
                <w:sz w:val="19"/>
              </w:rPr>
              <w:t xml:space="preserve">at the relationship level, but this has now become even more central. This means we </w:t>
            </w:r>
            <w:r>
              <w:rPr>
                <w:color w:val="231F20"/>
                <w:spacing w:val="-2"/>
                <w:sz w:val="19"/>
              </w:rPr>
              <w:t>need</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take</w:t>
            </w:r>
            <w:r>
              <w:rPr>
                <w:color w:val="231F20"/>
                <w:spacing w:val="-9"/>
                <w:sz w:val="19"/>
              </w:rPr>
              <w:t xml:space="preserve"> </w:t>
            </w:r>
            <w:r>
              <w:rPr>
                <w:color w:val="231F20"/>
                <w:spacing w:val="-2"/>
                <w:sz w:val="19"/>
              </w:rPr>
              <w:t>much</w:t>
            </w:r>
            <w:r>
              <w:rPr>
                <w:color w:val="231F20"/>
                <w:spacing w:val="-9"/>
                <w:sz w:val="19"/>
              </w:rPr>
              <w:t xml:space="preserve"> </w:t>
            </w:r>
            <w:r>
              <w:rPr>
                <w:color w:val="231F20"/>
                <w:spacing w:val="-2"/>
                <w:sz w:val="19"/>
              </w:rPr>
              <w:t>more</w:t>
            </w:r>
            <w:r>
              <w:rPr>
                <w:color w:val="231F20"/>
                <w:spacing w:val="-9"/>
                <w:sz w:val="19"/>
              </w:rPr>
              <w:t xml:space="preserve"> </w:t>
            </w:r>
            <w:r>
              <w:rPr>
                <w:color w:val="231F20"/>
                <w:spacing w:val="-2"/>
                <w:sz w:val="19"/>
              </w:rPr>
              <w:t>time</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 xml:space="preserve">relationship </w:t>
            </w:r>
            <w:r>
              <w:rPr>
                <w:color w:val="231F20"/>
                <w:sz w:val="19"/>
              </w:rPr>
              <w:t>work,</w:t>
            </w:r>
            <w:r>
              <w:rPr>
                <w:color w:val="231F20"/>
                <w:spacing w:val="-14"/>
                <w:sz w:val="19"/>
              </w:rPr>
              <w:t xml:space="preserve"> </w:t>
            </w:r>
            <w:r>
              <w:rPr>
                <w:color w:val="231F20"/>
                <w:sz w:val="19"/>
              </w:rPr>
              <w:t>gain</w:t>
            </w:r>
            <w:r>
              <w:rPr>
                <w:color w:val="231F20"/>
                <w:spacing w:val="-13"/>
                <w:sz w:val="19"/>
              </w:rPr>
              <w:t xml:space="preserve"> </w:t>
            </w:r>
            <w:r>
              <w:rPr>
                <w:color w:val="231F20"/>
                <w:sz w:val="19"/>
              </w:rPr>
              <w:t>a</w:t>
            </w:r>
            <w:r>
              <w:rPr>
                <w:color w:val="231F20"/>
                <w:spacing w:val="-13"/>
                <w:sz w:val="19"/>
              </w:rPr>
              <w:t xml:space="preserve"> </w:t>
            </w:r>
            <w:r>
              <w:rPr>
                <w:color w:val="231F20"/>
                <w:sz w:val="19"/>
              </w:rPr>
              <w:t>lot</w:t>
            </w:r>
            <w:r>
              <w:rPr>
                <w:color w:val="231F20"/>
                <w:spacing w:val="-13"/>
                <w:sz w:val="19"/>
              </w:rPr>
              <w:t xml:space="preserve"> </w:t>
            </w:r>
            <w:r>
              <w:rPr>
                <w:color w:val="231F20"/>
                <w:sz w:val="19"/>
              </w:rPr>
              <w:t>more</w:t>
            </w:r>
            <w:r>
              <w:rPr>
                <w:color w:val="231F20"/>
                <w:spacing w:val="-13"/>
                <w:sz w:val="19"/>
              </w:rPr>
              <w:t xml:space="preserve"> </w:t>
            </w:r>
            <w:r>
              <w:rPr>
                <w:color w:val="231F20"/>
                <w:sz w:val="19"/>
              </w:rPr>
              <w:t>trust,</w:t>
            </w:r>
            <w:r>
              <w:rPr>
                <w:color w:val="231F20"/>
                <w:spacing w:val="-14"/>
                <w:sz w:val="19"/>
              </w:rPr>
              <w:t xml:space="preserve"> </w:t>
            </w:r>
            <w:r>
              <w:rPr>
                <w:color w:val="231F20"/>
                <w:sz w:val="19"/>
              </w:rPr>
              <w:t>because</w:t>
            </w:r>
            <w:r>
              <w:rPr>
                <w:color w:val="231F20"/>
                <w:spacing w:val="-13"/>
                <w:sz w:val="19"/>
              </w:rPr>
              <w:t xml:space="preserve"> </w:t>
            </w:r>
            <w:r>
              <w:rPr>
                <w:color w:val="231F20"/>
                <w:sz w:val="19"/>
              </w:rPr>
              <w:t>warnings have somehow been given about us’.</w:t>
            </w:r>
          </w:p>
        </w:tc>
      </w:tr>
      <w:tr w:rsidR="00872454" w14:paraId="421D25AE" w14:textId="77777777" w:rsidTr="008C4B2D">
        <w:trPr>
          <w:trHeight w:val="1852"/>
        </w:trPr>
        <w:tc>
          <w:tcPr>
            <w:tcW w:w="2309" w:type="dxa"/>
            <w:shd w:val="clear" w:color="auto" w:fill="FFF3E3"/>
          </w:tcPr>
          <w:p w14:paraId="421D25AB" w14:textId="77777777" w:rsidR="00872454" w:rsidRDefault="00CB66E8">
            <w:pPr>
              <w:pStyle w:val="TableParagraph"/>
              <w:spacing w:line="304" w:lineRule="auto"/>
              <w:ind w:right="669"/>
              <w:jc w:val="left"/>
              <w:rPr>
                <w:sz w:val="19"/>
              </w:rPr>
            </w:pPr>
            <w:r>
              <w:rPr>
                <w:color w:val="231F20"/>
                <w:sz w:val="19"/>
              </w:rPr>
              <w:t>Subcluster</w:t>
            </w:r>
            <w:r>
              <w:rPr>
                <w:color w:val="231F20"/>
                <w:spacing w:val="-14"/>
                <w:sz w:val="19"/>
              </w:rPr>
              <w:t xml:space="preserve"> </w:t>
            </w:r>
            <w:r>
              <w:rPr>
                <w:color w:val="231F20"/>
                <w:sz w:val="19"/>
              </w:rPr>
              <w:t xml:space="preserve">1: </w:t>
            </w:r>
            <w:r>
              <w:rPr>
                <w:color w:val="231F20"/>
                <w:spacing w:val="-2"/>
                <w:sz w:val="19"/>
              </w:rPr>
              <w:t>Counselling</w:t>
            </w:r>
          </w:p>
        </w:tc>
        <w:tc>
          <w:tcPr>
            <w:tcW w:w="3741" w:type="dxa"/>
            <w:shd w:val="clear" w:color="auto" w:fill="FFF3E3"/>
          </w:tcPr>
          <w:p w14:paraId="421D25AC" w14:textId="77777777" w:rsidR="00872454" w:rsidRDefault="00CB66E8">
            <w:pPr>
              <w:pStyle w:val="TableParagraph"/>
              <w:spacing w:line="304" w:lineRule="auto"/>
              <w:ind w:right="136"/>
              <w:jc w:val="both"/>
              <w:rPr>
                <w:sz w:val="19"/>
              </w:rPr>
            </w:pPr>
            <w:r>
              <w:rPr>
                <w:color w:val="231F20"/>
                <w:sz w:val="19"/>
              </w:rPr>
              <w:t>The ‘counselling’ subcluster contains state-</w:t>
            </w:r>
            <w:proofErr w:type="spellStart"/>
            <w:r>
              <w:rPr>
                <w:color w:val="231F20"/>
                <w:sz w:val="19"/>
              </w:rPr>
              <w:t>ments</w:t>
            </w:r>
            <w:proofErr w:type="spellEnd"/>
            <w:r>
              <w:rPr>
                <w:color w:val="231F20"/>
                <w:sz w:val="19"/>
              </w:rPr>
              <w:t xml:space="preserve"> about methodological and content practice experiences of the interviewees. These refers to the challenges in working with clients, as well as institutional and structural</w:t>
            </w:r>
            <w:r>
              <w:rPr>
                <w:color w:val="231F20"/>
                <w:spacing w:val="-4"/>
                <w:sz w:val="19"/>
              </w:rPr>
              <w:t xml:space="preserve"> </w:t>
            </w:r>
            <w:r>
              <w:rPr>
                <w:color w:val="231F20"/>
                <w:sz w:val="19"/>
              </w:rPr>
              <w:t>challenges.</w:t>
            </w:r>
          </w:p>
        </w:tc>
        <w:tc>
          <w:tcPr>
            <w:tcW w:w="3783" w:type="dxa"/>
            <w:shd w:val="clear" w:color="auto" w:fill="FFF3E3"/>
          </w:tcPr>
          <w:p w14:paraId="421D25AD" w14:textId="77777777" w:rsidR="00872454" w:rsidRDefault="00CB66E8">
            <w:pPr>
              <w:pStyle w:val="TableParagraph"/>
              <w:spacing w:line="304" w:lineRule="auto"/>
              <w:ind w:left="171" w:right="136"/>
              <w:jc w:val="both"/>
              <w:rPr>
                <w:sz w:val="19"/>
              </w:rPr>
            </w:pPr>
            <w:r>
              <w:rPr>
                <w:color w:val="231F20"/>
                <w:sz w:val="19"/>
              </w:rPr>
              <w:t xml:space="preserve">‘Yes, as mentioned, this is the challenge, these bridging narratives lead to more </w:t>
            </w:r>
            <w:proofErr w:type="spellStart"/>
            <w:proofErr w:type="gramStart"/>
            <w:r>
              <w:rPr>
                <w:color w:val="231F20"/>
                <w:sz w:val="19"/>
              </w:rPr>
              <w:t>chal-lenges</w:t>
            </w:r>
            <w:proofErr w:type="spellEnd"/>
            <w:proofErr w:type="gramEnd"/>
            <w:r>
              <w:rPr>
                <w:color w:val="231F20"/>
                <w:sz w:val="19"/>
              </w:rPr>
              <w:t>, to more intensive work’.</w:t>
            </w:r>
          </w:p>
        </w:tc>
      </w:tr>
      <w:tr w:rsidR="00872454" w14:paraId="421D25B5" w14:textId="77777777" w:rsidTr="008C4B2D">
        <w:trPr>
          <w:trHeight w:val="3052"/>
        </w:trPr>
        <w:tc>
          <w:tcPr>
            <w:tcW w:w="2309" w:type="dxa"/>
            <w:shd w:val="clear" w:color="auto" w:fill="FFF3E3"/>
          </w:tcPr>
          <w:p w14:paraId="421D25AF" w14:textId="77777777" w:rsidR="00872454" w:rsidRDefault="00CB66E8">
            <w:pPr>
              <w:pStyle w:val="TableParagraph"/>
              <w:spacing w:line="304" w:lineRule="auto"/>
              <w:ind w:right="669"/>
              <w:jc w:val="left"/>
              <w:rPr>
                <w:sz w:val="19"/>
              </w:rPr>
            </w:pPr>
            <w:r>
              <w:rPr>
                <w:color w:val="231F20"/>
                <w:sz w:val="19"/>
              </w:rPr>
              <w:t>Subcluster</w:t>
            </w:r>
            <w:r>
              <w:rPr>
                <w:color w:val="231F20"/>
                <w:spacing w:val="-14"/>
                <w:sz w:val="19"/>
              </w:rPr>
              <w:t xml:space="preserve"> </w:t>
            </w:r>
            <w:r>
              <w:rPr>
                <w:color w:val="231F20"/>
                <w:sz w:val="19"/>
              </w:rPr>
              <w:t xml:space="preserve">2: </w:t>
            </w:r>
            <w:r>
              <w:rPr>
                <w:color w:val="231F20"/>
                <w:spacing w:val="-2"/>
                <w:sz w:val="19"/>
              </w:rPr>
              <w:t>Needs</w:t>
            </w:r>
          </w:p>
        </w:tc>
        <w:tc>
          <w:tcPr>
            <w:tcW w:w="3741" w:type="dxa"/>
            <w:shd w:val="clear" w:color="auto" w:fill="FFF3E3"/>
          </w:tcPr>
          <w:p w14:paraId="421D25B0" w14:textId="77777777" w:rsidR="00872454" w:rsidRDefault="00CB66E8">
            <w:pPr>
              <w:pStyle w:val="TableParagraph"/>
              <w:spacing w:line="304" w:lineRule="auto"/>
              <w:ind w:right="136"/>
              <w:jc w:val="both"/>
              <w:rPr>
                <w:sz w:val="19"/>
              </w:rPr>
            </w:pPr>
            <w:r>
              <w:rPr>
                <w:color w:val="231F20"/>
                <w:sz w:val="19"/>
              </w:rPr>
              <w:t xml:space="preserve">The ‘needs’ subcluster contains statements on desires or requirements, for example in formats and measures to be taken, that the practitioners consider meaningful or </w:t>
            </w:r>
            <w:proofErr w:type="spellStart"/>
            <w:r>
              <w:rPr>
                <w:color w:val="231F20"/>
                <w:sz w:val="19"/>
              </w:rPr>
              <w:t>neces-sary</w:t>
            </w:r>
            <w:proofErr w:type="spellEnd"/>
            <w:r>
              <w:rPr>
                <w:color w:val="231F20"/>
                <w:sz w:val="19"/>
              </w:rPr>
              <w:t xml:space="preserve"> to meet the challenges in the practical </w:t>
            </w:r>
            <w:r>
              <w:rPr>
                <w:color w:val="231F20"/>
                <w:spacing w:val="-2"/>
                <w:sz w:val="19"/>
              </w:rPr>
              <w:t>work</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maintain</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quality</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proofErr w:type="gramStart"/>
            <w:r>
              <w:rPr>
                <w:color w:val="231F20"/>
                <w:spacing w:val="-2"/>
                <w:sz w:val="19"/>
              </w:rPr>
              <w:t>counsel-</w:t>
            </w:r>
            <w:r>
              <w:rPr>
                <w:color w:val="231F20"/>
                <w:sz w:val="19"/>
              </w:rPr>
              <w:t>ling</w:t>
            </w:r>
            <w:proofErr w:type="gramEnd"/>
            <w:r>
              <w:rPr>
                <w:color w:val="231F20"/>
                <w:spacing w:val="-4"/>
                <w:sz w:val="19"/>
              </w:rPr>
              <w:t xml:space="preserve"> </w:t>
            </w:r>
            <w:r>
              <w:rPr>
                <w:color w:val="231F20"/>
                <w:sz w:val="19"/>
              </w:rPr>
              <w:t>offered.</w:t>
            </w:r>
          </w:p>
        </w:tc>
        <w:tc>
          <w:tcPr>
            <w:tcW w:w="3783" w:type="dxa"/>
            <w:shd w:val="clear" w:color="auto" w:fill="FFF3E3"/>
          </w:tcPr>
          <w:p w14:paraId="421D25B1" w14:textId="77777777" w:rsidR="00872454" w:rsidRDefault="00CB66E8">
            <w:pPr>
              <w:pStyle w:val="TableParagraph"/>
              <w:spacing w:line="304" w:lineRule="auto"/>
              <w:ind w:left="171" w:right="136"/>
              <w:jc w:val="both"/>
              <w:rPr>
                <w:sz w:val="19"/>
              </w:rPr>
            </w:pPr>
            <w:r>
              <w:rPr>
                <w:color w:val="231F20"/>
                <w:spacing w:val="-4"/>
                <w:sz w:val="19"/>
              </w:rPr>
              <w:t>‘So,</w:t>
            </w:r>
            <w:r>
              <w:rPr>
                <w:color w:val="231F20"/>
                <w:spacing w:val="-7"/>
                <w:sz w:val="19"/>
              </w:rPr>
              <w:t xml:space="preserve"> </w:t>
            </w:r>
            <w:r>
              <w:rPr>
                <w:color w:val="231F20"/>
                <w:spacing w:val="-4"/>
                <w:sz w:val="19"/>
              </w:rPr>
              <w:t>if</w:t>
            </w:r>
            <w:r>
              <w:rPr>
                <w:color w:val="231F20"/>
                <w:spacing w:val="-8"/>
                <w:sz w:val="19"/>
              </w:rPr>
              <w:t xml:space="preserve"> </w:t>
            </w:r>
            <w:r>
              <w:rPr>
                <w:color w:val="231F20"/>
                <w:spacing w:val="-4"/>
                <w:sz w:val="19"/>
              </w:rPr>
              <w:t>there</w:t>
            </w:r>
            <w:r>
              <w:rPr>
                <w:color w:val="231F20"/>
                <w:spacing w:val="-7"/>
                <w:sz w:val="19"/>
              </w:rPr>
              <w:t xml:space="preserve"> </w:t>
            </w:r>
            <w:r>
              <w:rPr>
                <w:color w:val="231F20"/>
                <w:spacing w:val="-4"/>
                <w:sz w:val="19"/>
              </w:rPr>
              <w:t>were</w:t>
            </w:r>
            <w:r>
              <w:rPr>
                <w:color w:val="231F20"/>
                <w:spacing w:val="-7"/>
                <w:sz w:val="19"/>
              </w:rPr>
              <w:t xml:space="preserve"> </w:t>
            </w:r>
            <w:r>
              <w:rPr>
                <w:color w:val="231F20"/>
                <w:spacing w:val="-4"/>
                <w:sz w:val="19"/>
              </w:rPr>
              <w:t>to</w:t>
            </w:r>
            <w:r>
              <w:rPr>
                <w:color w:val="231F20"/>
                <w:spacing w:val="-7"/>
                <w:sz w:val="19"/>
              </w:rPr>
              <w:t xml:space="preserve"> </w:t>
            </w:r>
            <w:r>
              <w:rPr>
                <w:color w:val="231F20"/>
                <w:spacing w:val="-4"/>
                <w:sz w:val="19"/>
              </w:rPr>
              <w:t>be</w:t>
            </w:r>
            <w:r>
              <w:rPr>
                <w:color w:val="231F20"/>
                <w:spacing w:val="-7"/>
                <w:sz w:val="19"/>
              </w:rPr>
              <w:t xml:space="preserve"> </w:t>
            </w:r>
            <w:r>
              <w:rPr>
                <w:color w:val="231F20"/>
                <w:spacing w:val="-4"/>
                <w:sz w:val="19"/>
              </w:rPr>
              <w:t>an</w:t>
            </w:r>
            <w:r>
              <w:rPr>
                <w:color w:val="231F20"/>
                <w:spacing w:val="-7"/>
                <w:sz w:val="19"/>
              </w:rPr>
              <w:t xml:space="preserve"> </w:t>
            </w:r>
            <w:r>
              <w:rPr>
                <w:color w:val="231F20"/>
                <w:spacing w:val="-4"/>
                <w:sz w:val="19"/>
              </w:rPr>
              <w:t>opportunity</w:t>
            </w:r>
            <w:r>
              <w:rPr>
                <w:color w:val="231F20"/>
                <w:spacing w:val="-7"/>
                <w:sz w:val="19"/>
              </w:rPr>
              <w:t xml:space="preserve"> </w:t>
            </w:r>
            <w:r>
              <w:rPr>
                <w:color w:val="231F20"/>
                <w:spacing w:val="-4"/>
                <w:sz w:val="19"/>
              </w:rPr>
              <w:t>to</w:t>
            </w:r>
            <w:r>
              <w:rPr>
                <w:color w:val="231F20"/>
                <w:spacing w:val="-7"/>
                <w:sz w:val="19"/>
              </w:rPr>
              <w:t xml:space="preserve"> </w:t>
            </w:r>
            <w:r>
              <w:rPr>
                <w:color w:val="231F20"/>
                <w:spacing w:val="-4"/>
                <w:sz w:val="19"/>
              </w:rPr>
              <w:t xml:space="preserve">have </w:t>
            </w:r>
            <w:r>
              <w:rPr>
                <w:color w:val="231F20"/>
                <w:sz w:val="19"/>
              </w:rPr>
              <w:t xml:space="preserve">more contact </w:t>
            </w:r>
            <w:proofErr w:type="gramStart"/>
            <w:r>
              <w:rPr>
                <w:color w:val="231F20"/>
                <w:sz w:val="19"/>
              </w:rPr>
              <w:t>to</w:t>
            </w:r>
            <w:proofErr w:type="gramEnd"/>
            <w:r>
              <w:rPr>
                <w:color w:val="231F20"/>
                <w:sz w:val="19"/>
              </w:rPr>
              <w:t xml:space="preserve"> regional, i.e. rural social </w:t>
            </w:r>
            <w:r>
              <w:rPr>
                <w:color w:val="231F20"/>
                <w:spacing w:val="-2"/>
                <w:sz w:val="19"/>
              </w:rPr>
              <w:t>workers</w:t>
            </w:r>
            <w:r>
              <w:rPr>
                <w:color w:val="231F20"/>
                <w:spacing w:val="-5"/>
                <w:sz w:val="19"/>
              </w:rPr>
              <w:t xml:space="preserve"> </w:t>
            </w:r>
            <w:r>
              <w:rPr>
                <w:color w:val="231F20"/>
                <w:spacing w:val="-2"/>
                <w:sz w:val="19"/>
              </w:rPr>
              <w:t>who</w:t>
            </w:r>
            <w:r>
              <w:rPr>
                <w:color w:val="231F20"/>
                <w:spacing w:val="-5"/>
                <w:sz w:val="19"/>
              </w:rPr>
              <w:t xml:space="preserve"> </w:t>
            </w:r>
            <w:r>
              <w:rPr>
                <w:color w:val="231F20"/>
                <w:spacing w:val="-2"/>
                <w:sz w:val="19"/>
              </w:rPr>
              <w:t>work</w:t>
            </w:r>
            <w:r>
              <w:rPr>
                <w:color w:val="231F20"/>
                <w:spacing w:val="-5"/>
                <w:sz w:val="19"/>
              </w:rPr>
              <w:t xml:space="preserve"> </w:t>
            </w:r>
            <w:r>
              <w:rPr>
                <w:color w:val="231F20"/>
                <w:spacing w:val="-2"/>
                <w:sz w:val="19"/>
              </w:rPr>
              <w:t>with</w:t>
            </w:r>
            <w:r>
              <w:rPr>
                <w:color w:val="231F20"/>
                <w:spacing w:val="-5"/>
                <w:sz w:val="19"/>
              </w:rPr>
              <w:t xml:space="preserve"> </w:t>
            </w:r>
            <w:r>
              <w:rPr>
                <w:color w:val="231F20"/>
                <w:spacing w:val="-2"/>
                <w:sz w:val="19"/>
              </w:rPr>
              <w:t>right-wing</w:t>
            </w:r>
            <w:r>
              <w:rPr>
                <w:color w:val="231F20"/>
                <w:spacing w:val="-5"/>
                <w:sz w:val="19"/>
              </w:rPr>
              <w:t xml:space="preserve"> </w:t>
            </w:r>
            <w:r>
              <w:rPr>
                <w:color w:val="231F20"/>
                <w:spacing w:val="-2"/>
                <w:sz w:val="19"/>
              </w:rPr>
              <w:t xml:space="preserve">extremist </w:t>
            </w:r>
            <w:r>
              <w:rPr>
                <w:color w:val="231F20"/>
                <w:sz w:val="19"/>
              </w:rPr>
              <w:t>young people before they go to prison.</w:t>
            </w:r>
          </w:p>
          <w:p w14:paraId="421D25B2" w14:textId="77777777" w:rsidR="00872454" w:rsidRDefault="00CB66E8">
            <w:pPr>
              <w:pStyle w:val="TableParagraph"/>
              <w:spacing w:before="120" w:line="304" w:lineRule="auto"/>
              <w:ind w:left="171" w:right="135"/>
              <w:jc w:val="both"/>
              <w:rPr>
                <w:sz w:val="19"/>
              </w:rPr>
            </w:pPr>
            <w:r>
              <w:rPr>
                <w:color w:val="231F20"/>
                <w:sz w:val="19"/>
              </w:rPr>
              <w:t xml:space="preserve">If I could wish for something and there was the capacity for it, that would be very </w:t>
            </w:r>
            <w:proofErr w:type="gramStart"/>
            <w:r>
              <w:rPr>
                <w:color w:val="231F20"/>
                <w:sz w:val="19"/>
              </w:rPr>
              <w:t>inter-</w:t>
            </w:r>
            <w:proofErr w:type="spellStart"/>
            <w:r>
              <w:rPr>
                <w:color w:val="231F20"/>
                <w:sz w:val="19"/>
              </w:rPr>
              <w:t>esting</w:t>
            </w:r>
            <w:proofErr w:type="spellEnd"/>
            <w:proofErr w:type="gramEnd"/>
            <w:r>
              <w:rPr>
                <w:color w:val="231F20"/>
                <w:sz w:val="19"/>
              </w:rPr>
              <w:t>, I think.</w:t>
            </w:r>
          </w:p>
          <w:p w14:paraId="421D25B3" w14:textId="77777777" w:rsidR="00872454" w:rsidRDefault="00CB66E8">
            <w:pPr>
              <w:pStyle w:val="TableParagraph"/>
              <w:ind w:left="171"/>
              <w:jc w:val="both"/>
              <w:rPr>
                <w:sz w:val="19"/>
              </w:rPr>
            </w:pPr>
            <w:r>
              <w:rPr>
                <w:color w:val="231F20"/>
                <w:spacing w:val="-4"/>
                <w:sz w:val="19"/>
              </w:rPr>
              <w:t>To</w:t>
            </w:r>
            <w:r>
              <w:rPr>
                <w:color w:val="231F20"/>
                <w:spacing w:val="-3"/>
                <w:sz w:val="19"/>
              </w:rPr>
              <w:t xml:space="preserve"> </w:t>
            </w:r>
            <w:r>
              <w:rPr>
                <w:color w:val="231F20"/>
                <w:spacing w:val="-4"/>
                <w:sz w:val="19"/>
              </w:rPr>
              <w:t>see</w:t>
            </w:r>
            <w:r>
              <w:rPr>
                <w:color w:val="231F20"/>
                <w:spacing w:val="-3"/>
                <w:sz w:val="19"/>
              </w:rPr>
              <w:t xml:space="preserve"> </w:t>
            </w:r>
            <w:r>
              <w:rPr>
                <w:color w:val="231F20"/>
                <w:spacing w:val="-4"/>
                <w:sz w:val="19"/>
              </w:rPr>
              <w:t>what</w:t>
            </w:r>
            <w:r>
              <w:rPr>
                <w:color w:val="231F20"/>
                <w:spacing w:val="-2"/>
                <w:sz w:val="19"/>
              </w:rPr>
              <w:t xml:space="preserve"> </w:t>
            </w:r>
            <w:r>
              <w:rPr>
                <w:color w:val="231F20"/>
                <w:spacing w:val="-4"/>
                <w:sz w:val="19"/>
              </w:rPr>
              <w:t>their</w:t>
            </w:r>
            <w:r>
              <w:rPr>
                <w:color w:val="231F20"/>
                <w:spacing w:val="-3"/>
                <w:sz w:val="19"/>
              </w:rPr>
              <w:t xml:space="preserve"> </w:t>
            </w:r>
            <w:r>
              <w:rPr>
                <w:color w:val="231F20"/>
                <w:spacing w:val="-4"/>
                <w:sz w:val="19"/>
              </w:rPr>
              <w:t>requirements</w:t>
            </w:r>
            <w:r>
              <w:rPr>
                <w:color w:val="231F20"/>
                <w:spacing w:val="-2"/>
                <w:sz w:val="19"/>
              </w:rPr>
              <w:t xml:space="preserve"> </w:t>
            </w:r>
            <w:proofErr w:type="gramStart"/>
            <w:r>
              <w:rPr>
                <w:color w:val="231F20"/>
                <w:spacing w:val="-4"/>
                <w:sz w:val="19"/>
              </w:rPr>
              <w:t>are?</w:t>
            </w:r>
            <w:proofErr w:type="gramEnd"/>
          </w:p>
          <w:p w14:paraId="421D25B4" w14:textId="77777777" w:rsidR="00872454" w:rsidRDefault="00CB66E8">
            <w:pPr>
              <w:pStyle w:val="TableParagraph"/>
              <w:spacing w:before="180"/>
              <w:ind w:left="171"/>
              <w:jc w:val="both"/>
              <w:rPr>
                <w:sz w:val="19"/>
              </w:rPr>
            </w:pPr>
            <w:r>
              <w:rPr>
                <w:color w:val="231F20"/>
                <w:w w:val="90"/>
                <w:sz w:val="19"/>
              </w:rPr>
              <w:t>What</w:t>
            </w:r>
            <w:r>
              <w:rPr>
                <w:color w:val="231F20"/>
                <w:sz w:val="19"/>
              </w:rPr>
              <w:t xml:space="preserve"> </w:t>
            </w:r>
            <w:r>
              <w:rPr>
                <w:color w:val="231F20"/>
                <w:w w:val="90"/>
                <w:sz w:val="19"/>
              </w:rPr>
              <w:t>do</w:t>
            </w:r>
            <w:r>
              <w:rPr>
                <w:color w:val="231F20"/>
                <w:spacing w:val="1"/>
                <w:sz w:val="19"/>
              </w:rPr>
              <w:t xml:space="preserve"> </w:t>
            </w:r>
            <w:r>
              <w:rPr>
                <w:color w:val="231F20"/>
                <w:w w:val="90"/>
                <w:sz w:val="19"/>
              </w:rPr>
              <w:t>they</w:t>
            </w:r>
            <w:r>
              <w:rPr>
                <w:color w:val="231F20"/>
                <w:spacing w:val="1"/>
                <w:sz w:val="19"/>
              </w:rPr>
              <w:t xml:space="preserve"> </w:t>
            </w:r>
            <w:r>
              <w:rPr>
                <w:color w:val="231F20"/>
                <w:spacing w:val="-2"/>
                <w:w w:val="90"/>
                <w:sz w:val="19"/>
              </w:rPr>
              <w:t>observe?’</w:t>
            </w:r>
          </w:p>
        </w:tc>
      </w:tr>
    </w:tbl>
    <w:p w14:paraId="421D25B6" w14:textId="77777777" w:rsidR="00872454" w:rsidRDefault="00872454">
      <w:pPr>
        <w:pStyle w:val="TableParagraph"/>
        <w:jc w:val="both"/>
        <w:rPr>
          <w:sz w:val="19"/>
        </w:rPr>
        <w:sectPr w:rsidR="00872454">
          <w:pgSz w:w="11910" w:h="16840"/>
          <w:pgMar w:top="1000" w:right="0" w:bottom="1000" w:left="0" w:header="389" w:footer="812" w:gutter="0"/>
          <w:cols w:space="720"/>
        </w:sectPr>
      </w:pPr>
    </w:p>
    <w:p w14:paraId="421D25B7" w14:textId="1E0B816C" w:rsidR="00872454" w:rsidRDefault="00CB66E8">
      <w:pPr>
        <w:pStyle w:val="Textkrper"/>
        <w:spacing w:before="143"/>
        <w:ind w:left="1020"/>
        <w:rPr>
          <w:rFonts w:ascii="Gill Sans MT"/>
        </w:rPr>
      </w:pPr>
      <w:r>
        <w:rPr>
          <w:rFonts w:ascii="Gill Sans MT"/>
          <w:color w:val="231F20"/>
          <w:w w:val="110"/>
        </w:rPr>
        <w:lastRenderedPageBreak/>
        <w:t>Previously</w:t>
      </w:r>
      <w:r>
        <w:rPr>
          <w:rFonts w:ascii="Gill Sans MT"/>
          <w:color w:val="231F20"/>
          <w:spacing w:val="7"/>
          <w:w w:val="110"/>
        </w:rPr>
        <w:t xml:space="preserve"> </w:t>
      </w:r>
      <w:r>
        <w:rPr>
          <w:rFonts w:ascii="Gill Sans MT"/>
          <w:color w:val="231F20"/>
          <w:w w:val="110"/>
        </w:rPr>
        <w:t>published</w:t>
      </w:r>
      <w:r>
        <w:rPr>
          <w:rFonts w:ascii="Gill Sans MT"/>
          <w:color w:val="231F20"/>
          <w:spacing w:val="8"/>
          <w:w w:val="110"/>
        </w:rPr>
        <w:t xml:space="preserve"> </w:t>
      </w:r>
      <w:r>
        <w:rPr>
          <w:rFonts w:ascii="Gill Sans MT"/>
          <w:color w:val="231F20"/>
          <w:w w:val="110"/>
        </w:rPr>
        <w:t>publication</w:t>
      </w:r>
      <w:r>
        <w:rPr>
          <w:rFonts w:ascii="Gill Sans MT"/>
          <w:color w:val="231F20"/>
          <w:spacing w:val="8"/>
          <w:w w:val="110"/>
        </w:rPr>
        <w:t xml:space="preserve"> </w:t>
      </w:r>
      <w:r>
        <w:rPr>
          <w:rFonts w:ascii="Gill Sans MT"/>
          <w:color w:val="231F20"/>
          <w:w w:val="110"/>
        </w:rPr>
        <w:t>series</w:t>
      </w:r>
      <w:r>
        <w:rPr>
          <w:rFonts w:ascii="Gill Sans MT"/>
          <w:color w:val="231F20"/>
          <w:spacing w:val="8"/>
          <w:w w:val="110"/>
        </w:rPr>
        <w:t xml:space="preserve"> </w:t>
      </w:r>
      <w:r>
        <w:rPr>
          <w:rFonts w:ascii="Gill Sans MT"/>
          <w:color w:val="231F20"/>
          <w:w w:val="110"/>
        </w:rPr>
        <w:t>from</w:t>
      </w:r>
      <w:r>
        <w:rPr>
          <w:rFonts w:ascii="Gill Sans MT"/>
          <w:color w:val="231F20"/>
          <w:spacing w:val="8"/>
          <w:w w:val="110"/>
        </w:rPr>
        <w:t xml:space="preserve"> </w:t>
      </w:r>
      <w:r>
        <w:rPr>
          <w:rFonts w:ascii="Gill Sans MT"/>
          <w:color w:val="231F20"/>
          <w:w w:val="110"/>
        </w:rPr>
        <w:t>the</w:t>
      </w:r>
      <w:r>
        <w:rPr>
          <w:rFonts w:ascii="Gill Sans MT"/>
          <w:color w:val="231F20"/>
          <w:spacing w:val="8"/>
          <w:w w:val="110"/>
        </w:rPr>
        <w:t xml:space="preserve"> </w:t>
      </w:r>
      <w:r>
        <w:rPr>
          <w:rFonts w:ascii="Gill Sans MT"/>
          <w:color w:val="231F20"/>
          <w:w w:val="110"/>
        </w:rPr>
        <w:t>Violence</w:t>
      </w:r>
      <w:r>
        <w:rPr>
          <w:rFonts w:ascii="Gill Sans MT"/>
          <w:color w:val="231F20"/>
          <w:spacing w:val="8"/>
          <w:w w:val="110"/>
        </w:rPr>
        <w:t xml:space="preserve"> </w:t>
      </w:r>
      <w:r>
        <w:rPr>
          <w:rFonts w:ascii="Gill Sans MT"/>
          <w:color w:val="231F20"/>
          <w:w w:val="110"/>
        </w:rPr>
        <w:t>Prevention</w:t>
      </w:r>
      <w:r>
        <w:rPr>
          <w:rFonts w:ascii="Gill Sans MT"/>
          <w:color w:val="231F20"/>
          <w:spacing w:val="8"/>
          <w:w w:val="110"/>
        </w:rPr>
        <w:t xml:space="preserve"> </w:t>
      </w:r>
      <w:r>
        <w:rPr>
          <w:rFonts w:ascii="Gill Sans MT"/>
          <w:color w:val="231F20"/>
          <w:spacing w:val="-2"/>
          <w:w w:val="110"/>
        </w:rPr>
        <w:t>Network:</w:t>
      </w:r>
    </w:p>
    <w:p w14:paraId="421D25B8" w14:textId="77777777" w:rsidR="00872454" w:rsidRDefault="00872454">
      <w:pPr>
        <w:pStyle w:val="Textkrper"/>
        <w:spacing w:before="115"/>
        <w:rPr>
          <w:rFonts w:ascii="Gill Sans MT"/>
        </w:rPr>
      </w:pPr>
    </w:p>
    <w:p w14:paraId="421D25B9" w14:textId="77777777" w:rsidR="00872454" w:rsidRDefault="00CB66E8">
      <w:pPr>
        <w:pStyle w:val="Textkrper"/>
        <w:tabs>
          <w:tab w:val="left" w:pos="1587"/>
        </w:tabs>
        <w:ind w:left="1020"/>
      </w:pPr>
      <w:r>
        <w:rPr>
          <w:rFonts w:ascii="Gill Sans MT"/>
          <w:color w:val="231F20"/>
          <w:spacing w:val="-5"/>
        </w:rPr>
        <w:t>#1</w:t>
      </w:r>
      <w:r>
        <w:rPr>
          <w:rFonts w:ascii="Gill Sans MT"/>
          <w:color w:val="231F20"/>
        </w:rPr>
        <w:tab/>
      </w:r>
      <w:r>
        <w:rPr>
          <w:color w:val="231F20"/>
        </w:rPr>
        <w:t>Returnees</w:t>
      </w:r>
      <w:r>
        <w:rPr>
          <w:color w:val="231F20"/>
          <w:spacing w:val="-4"/>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war</w:t>
      </w:r>
      <w:r>
        <w:rPr>
          <w:color w:val="231F20"/>
          <w:spacing w:val="-4"/>
        </w:rPr>
        <w:t xml:space="preserve"> </w:t>
      </w:r>
      <w:r>
        <w:rPr>
          <w:color w:val="231F20"/>
        </w:rPr>
        <w:t>zones</w:t>
      </w:r>
      <w:r>
        <w:rPr>
          <w:color w:val="231F20"/>
          <w:spacing w:val="-3"/>
        </w:rPr>
        <w:t xml:space="preserve"> </w:t>
      </w:r>
      <w:r>
        <w:rPr>
          <w:color w:val="231F20"/>
        </w:rPr>
        <w:t>in</w:t>
      </w:r>
      <w:r>
        <w:rPr>
          <w:color w:val="231F20"/>
          <w:spacing w:val="-4"/>
        </w:rPr>
        <w:t xml:space="preserve"> </w:t>
      </w:r>
      <w:r>
        <w:rPr>
          <w:color w:val="231F20"/>
        </w:rPr>
        <w:t>Syria</w:t>
      </w:r>
      <w:r>
        <w:rPr>
          <w:color w:val="231F20"/>
          <w:spacing w:val="-3"/>
        </w:rPr>
        <w:t xml:space="preserve"> </w:t>
      </w:r>
      <w:r>
        <w:rPr>
          <w:color w:val="231F20"/>
        </w:rPr>
        <w:t>and</w:t>
      </w:r>
      <w:r>
        <w:rPr>
          <w:color w:val="231F20"/>
          <w:spacing w:val="-4"/>
        </w:rPr>
        <w:t xml:space="preserve"> </w:t>
      </w:r>
      <w:r>
        <w:rPr>
          <w:color w:val="231F20"/>
        </w:rPr>
        <w:t>Iraq</w:t>
      </w:r>
      <w:r>
        <w:rPr>
          <w:color w:val="231F20"/>
          <w:spacing w:val="-3"/>
        </w:rPr>
        <w:t xml:space="preserve"> </w:t>
      </w:r>
      <w:r>
        <w:rPr>
          <w:color w:val="231F20"/>
          <w:spacing w:val="-2"/>
        </w:rPr>
        <w:t>(2019)</w:t>
      </w:r>
    </w:p>
    <w:p w14:paraId="421D25BA" w14:textId="77777777" w:rsidR="00872454" w:rsidRDefault="00872454">
      <w:pPr>
        <w:pStyle w:val="Textkrper"/>
        <w:spacing w:before="104"/>
      </w:pPr>
    </w:p>
    <w:p w14:paraId="421D25BB" w14:textId="77777777" w:rsidR="00872454" w:rsidRDefault="00CB66E8">
      <w:pPr>
        <w:pStyle w:val="Textkrper"/>
        <w:tabs>
          <w:tab w:val="left" w:pos="1587"/>
        </w:tabs>
        <w:ind w:left="1020"/>
      </w:pPr>
      <w:r>
        <w:rPr>
          <w:rFonts w:ascii="Gill Sans MT" w:hAnsi="Gill Sans MT"/>
          <w:color w:val="231F20"/>
          <w:spacing w:val="-5"/>
        </w:rPr>
        <w:t>#2</w:t>
      </w:r>
      <w:r>
        <w:rPr>
          <w:rFonts w:ascii="Gill Sans MT" w:hAnsi="Gill Sans MT"/>
          <w:color w:val="231F20"/>
        </w:rPr>
        <w:tab/>
      </w:r>
      <w:r>
        <w:rPr>
          <w:color w:val="231F20"/>
        </w:rPr>
        <w:t>Risk</w:t>
      </w:r>
      <w:r>
        <w:rPr>
          <w:color w:val="231F20"/>
          <w:spacing w:val="12"/>
        </w:rPr>
        <w:t xml:space="preserve"> </w:t>
      </w:r>
      <w:r>
        <w:rPr>
          <w:color w:val="231F20"/>
        </w:rPr>
        <w:t>Assessment</w:t>
      </w:r>
      <w:r>
        <w:rPr>
          <w:color w:val="231F20"/>
          <w:spacing w:val="11"/>
        </w:rPr>
        <w:t xml:space="preserve"> </w:t>
      </w:r>
      <w:r>
        <w:rPr>
          <w:color w:val="231F20"/>
        </w:rPr>
        <w:t>–</w:t>
      </w:r>
      <w:r>
        <w:rPr>
          <w:color w:val="231F20"/>
          <w:spacing w:val="11"/>
        </w:rPr>
        <w:t xml:space="preserve"> </w:t>
      </w:r>
      <w:r>
        <w:rPr>
          <w:color w:val="231F20"/>
        </w:rPr>
        <w:t>Assessment</w:t>
      </w:r>
      <w:r>
        <w:rPr>
          <w:color w:val="231F20"/>
          <w:spacing w:val="11"/>
        </w:rPr>
        <w:t xml:space="preserve"> </w:t>
      </w:r>
      <w:r>
        <w:rPr>
          <w:color w:val="231F20"/>
        </w:rPr>
        <w:t>and</w:t>
      </w:r>
      <w:r>
        <w:rPr>
          <w:color w:val="231F20"/>
          <w:spacing w:val="12"/>
        </w:rPr>
        <w:t xml:space="preserve"> </w:t>
      </w:r>
      <w:r>
        <w:rPr>
          <w:color w:val="231F20"/>
        </w:rPr>
        <w:t>evaluation</w:t>
      </w:r>
      <w:r>
        <w:rPr>
          <w:color w:val="231F20"/>
          <w:spacing w:val="11"/>
        </w:rPr>
        <w:t xml:space="preserve"> </w:t>
      </w:r>
      <w:r>
        <w:rPr>
          <w:color w:val="231F20"/>
        </w:rPr>
        <w:t>of</w:t>
      </w:r>
      <w:r>
        <w:rPr>
          <w:color w:val="231F20"/>
          <w:spacing w:val="11"/>
        </w:rPr>
        <w:t xml:space="preserve"> </w:t>
      </w:r>
      <w:r>
        <w:rPr>
          <w:color w:val="231F20"/>
        </w:rPr>
        <w:t>risks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context</w:t>
      </w:r>
      <w:r>
        <w:rPr>
          <w:color w:val="231F20"/>
          <w:spacing w:val="10"/>
        </w:rPr>
        <w:t xml:space="preserve"> </w:t>
      </w:r>
      <w:r>
        <w:rPr>
          <w:color w:val="231F20"/>
        </w:rPr>
        <w:t>of</w:t>
      </w:r>
      <w:r>
        <w:rPr>
          <w:color w:val="231F20"/>
          <w:spacing w:val="11"/>
        </w:rPr>
        <w:t xml:space="preserve"> </w:t>
      </w:r>
      <w:r>
        <w:rPr>
          <w:color w:val="231F20"/>
        </w:rPr>
        <w:t>extremism</w:t>
      </w:r>
      <w:r>
        <w:rPr>
          <w:color w:val="231F20"/>
          <w:spacing w:val="11"/>
        </w:rPr>
        <w:t xml:space="preserve"> </w:t>
      </w:r>
      <w:r>
        <w:rPr>
          <w:color w:val="231F20"/>
        </w:rPr>
        <w:t>prevention</w:t>
      </w:r>
      <w:r>
        <w:rPr>
          <w:color w:val="231F20"/>
          <w:spacing w:val="11"/>
        </w:rPr>
        <w:t xml:space="preserve"> </w:t>
      </w:r>
      <w:r>
        <w:rPr>
          <w:color w:val="231F20"/>
        </w:rPr>
        <w:t>and</w:t>
      </w:r>
      <w:r>
        <w:rPr>
          <w:color w:val="231F20"/>
          <w:spacing w:val="13"/>
        </w:rPr>
        <w:t xml:space="preserve"> </w:t>
      </w:r>
      <w:proofErr w:type="spellStart"/>
      <w:r>
        <w:rPr>
          <w:color w:val="231F20"/>
        </w:rPr>
        <w:t>deradicalisation</w:t>
      </w:r>
      <w:proofErr w:type="spellEnd"/>
      <w:r>
        <w:rPr>
          <w:color w:val="231F20"/>
          <w:spacing w:val="11"/>
        </w:rPr>
        <w:t xml:space="preserve"> </w:t>
      </w:r>
      <w:r>
        <w:rPr>
          <w:color w:val="231F20"/>
          <w:spacing w:val="-2"/>
        </w:rPr>
        <w:t>(2019)</w:t>
      </w:r>
    </w:p>
    <w:p w14:paraId="421D25BC" w14:textId="77777777" w:rsidR="00872454" w:rsidRDefault="00872454">
      <w:pPr>
        <w:pStyle w:val="Textkrper"/>
        <w:spacing w:before="104"/>
      </w:pPr>
    </w:p>
    <w:p w14:paraId="421D25BD" w14:textId="77777777" w:rsidR="00872454" w:rsidRDefault="00CB66E8">
      <w:pPr>
        <w:pStyle w:val="Textkrper"/>
        <w:tabs>
          <w:tab w:val="left" w:pos="1587"/>
        </w:tabs>
        <w:ind w:left="1020"/>
      </w:pPr>
      <w:r>
        <w:rPr>
          <w:rFonts w:ascii="Gill Sans MT"/>
          <w:color w:val="231F20"/>
          <w:spacing w:val="-5"/>
        </w:rPr>
        <w:t>#3</w:t>
      </w:r>
      <w:r>
        <w:rPr>
          <w:rFonts w:ascii="Gill Sans MT"/>
          <w:color w:val="231F20"/>
        </w:rPr>
        <w:tab/>
      </w:r>
      <w:r>
        <w:rPr>
          <w:color w:val="231F20"/>
          <w:spacing w:val="-2"/>
        </w:rPr>
        <w:t>Civil</w:t>
      </w:r>
      <w:r>
        <w:rPr>
          <w:color w:val="231F20"/>
          <w:spacing w:val="-6"/>
        </w:rPr>
        <w:t xml:space="preserve"> </w:t>
      </w:r>
      <w:r>
        <w:rPr>
          <w:color w:val="231F20"/>
          <w:spacing w:val="-2"/>
        </w:rPr>
        <w:t>society</w:t>
      </w:r>
      <w:r>
        <w:rPr>
          <w:color w:val="231F20"/>
          <w:spacing w:val="-6"/>
        </w:rPr>
        <w:t xml:space="preserve"> </w:t>
      </w:r>
      <w:proofErr w:type="spellStart"/>
      <w:r>
        <w:rPr>
          <w:color w:val="231F20"/>
          <w:spacing w:val="-2"/>
        </w:rPr>
        <w:t>organisations</w:t>
      </w:r>
      <w:proofErr w:type="spellEnd"/>
      <w:r>
        <w:rPr>
          <w:color w:val="231F20"/>
          <w:spacing w:val="-5"/>
        </w:rPr>
        <w:t xml:space="preserve"> </w:t>
      </w:r>
      <w:r>
        <w:rPr>
          <w:color w:val="231F20"/>
          <w:spacing w:val="-2"/>
        </w:rPr>
        <w:t>in</w:t>
      </w:r>
      <w:r>
        <w:rPr>
          <w:color w:val="231F20"/>
          <w:spacing w:val="-6"/>
        </w:rPr>
        <w:t xml:space="preserve"> </w:t>
      </w:r>
      <w:r>
        <w:rPr>
          <w:color w:val="231F20"/>
          <w:spacing w:val="-2"/>
        </w:rPr>
        <w:t>tertiary</w:t>
      </w:r>
      <w:r>
        <w:rPr>
          <w:color w:val="231F20"/>
          <w:spacing w:val="-5"/>
        </w:rPr>
        <w:t xml:space="preserve"> </w:t>
      </w:r>
      <w:r>
        <w:rPr>
          <w:color w:val="231F20"/>
          <w:spacing w:val="-2"/>
        </w:rPr>
        <w:t>prevention</w:t>
      </w:r>
      <w:r>
        <w:rPr>
          <w:color w:val="231F20"/>
          <w:spacing w:val="-6"/>
        </w:rPr>
        <w:t xml:space="preserve"> </w:t>
      </w:r>
      <w:r>
        <w:rPr>
          <w:color w:val="231F20"/>
          <w:spacing w:val="-2"/>
        </w:rPr>
        <w:t>(2019)</w:t>
      </w:r>
    </w:p>
    <w:p w14:paraId="421D25BE" w14:textId="77777777" w:rsidR="00872454" w:rsidRDefault="00872454">
      <w:pPr>
        <w:pStyle w:val="Textkrper"/>
        <w:spacing w:before="104"/>
      </w:pPr>
    </w:p>
    <w:p w14:paraId="421D25BF" w14:textId="77777777" w:rsidR="00872454" w:rsidRDefault="00CB66E8">
      <w:pPr>
        <w:pStyle w:val="Textkrper"/>
        <w:tabs>
          <w:tab w:val="left" w:pos="1587"/>
        </w:tabs>
        <w:ind w:left="1020"/>
      </w:pPr>
      <w:r>
        <w:rPr>
          <w:rFonts w:ascii="Gill Sans MT"/>
          <w:color w:val="231F20"/>
          <w:spacing w:val="-5"/>
        </w:rPr>
        <w:t>#4</w:t>
      </w:r>
      <w:r>
        <w:rPr>
          <w:rFonts w:ascii="Gill Sans MT"/>
          <w:color w:val="231F20"/>
        </w:rPr>
        <w:tab/>
      </w:r>
      <w:r>
        <w:rPr>
          <w:color w:val="231F20"/>
        </w:rPr>
        <w:t>Female</w:t>
      </w:r>
      <w:r>
        <w:rPr>
          <w:color w:val="231F20"/>
          <w:spacing w:val="11"/>
        </w:rPr>
        <w:t xml:space="preserve"> </w:t>
      </w:r>
      <w:r>
        <w:rPr>
          <w:color w:val="231F20"/>
        </w:rPr>
        <w:t>Returnees</w:t>
      </w:r>
      <w:r>
        <w:rPr>
          <w:color w:val="231F20"/>
          <w:spacing w:val="11"/>
        </w:rPr>
        <w:t xml:space="preserve"> </w:t>
      </w:r>
      <w:r>
        <w:rPr>
          <w:color w:val="231F20"/>
        </w:rPr>
        <w:t>and</w:t>
      </w:r>
      <w:r>
        <w:rPr>
          <w:color w:val="231F20"/>
          <w:spacing w:val="12"/>
        </w:rPr>
        <w:t xml:space="preserve"> </w:t>
      </w:r>
      <w:r>
        <w:rPr>
          <w:color w:val="231F20"/>
        </w:rPr>
        <w:t>their</w:t>
      </w:r>
      <w:r>
        <w:rPr>
          <w:color w:val="231F20"/>
          <w:spacing w:val="11"/>
        </w:rPr>
        <w:t xml:space="preserve"> </w:t>
      </w:r>
      <w:r>
        <w:rPr>
          <w:color w:val="231F20"/>
        </w:rPr>
        <w:t>children</w:t>
      </w:r>
      <w:r>
        <w:rPr>
          <w:color w:val="231F20"/>
          <w:spacing w:val="12"/>
        </w:rPr>
        <w:t xml:space="preserve"> </w:t>
      </w:r>
      <w:r>
        <w:rPr>
          <w:color w:val="231F20"/>
          <w:spacing w:val="-2"/>
        </w:rPr>
        <w:t>(2020)</w:t>
      </w:r>
    </w:p>
    <w:p w14:paraId="421D25C0" w14:textId="77777777" w:rsidR="00872454" w:rsidRDefault="00872454">
      <w:pPr>
        <w:pStyle w:val="Textkrper"/>
        <w:spacing w:before="104"/>
      </w:pPr>
    </w:p>
    <w:p w14:paraId="421D25C1" w14:textId="77777777" w:rsidR="00872454" w:rsidRDefault="00CB66E8">
      <w:pPr>
        <w:pStyle w:val="Textkrper"/>
        <w:tabs>
          <w:tab w:val="left" w:pos="1587"/>
        </w:tabs>
        <w:ind w:left="1020"/>
      </w:pPr>
      <w:r>
        <w:rPr>
          <w:rFonts w:ascii="Gill Sans MT" w:hAnsi="Gill Sans MT"/>
          <w:color w:val="231F20"/>
          <w:spacing w:val="-5"/>
        </w:rPr>
        <w:t>#5</w:t>
      </w:r>
      <w:r>
        <w:rPr>
          <w:rFonts w:ascii="Gill Sans MT" w:hAnsi="Gill Sans MT"/>
          <w:color w:val="231F20"/>
        </w:rPr>
        <w:tab/>
      </w:r>
      <w:r>
        <w:rPr>
          <w:color w:val="231F20"/>
        </w:rPr>
        <w:t>Continuity</w:t>
      </w:r>
      <w:r>
        <w:rPr>
          <w:color w:val="231F20"/>
          <w:spacing w:val="12"/>
        </w:rPr>
        <w:t xml:space="preserve"> </w:t>
      </w:r>
      <w:r>
        <w:rPr>
          <w:color w:val="231F20"/>
        </w:rPr>
        <w:t>–</w:t>
      </w:r>
      <w:r>
        <w:rPr>
          <w:color w:val="231F20"/>
          <w:spacing w:val="12"/>
        </w:rPr>
        <w:t xml:space="preserve"> </w:t>
      </w:r>
      <w:r>
        <w:rPr>
          <w:color w:val="231F20"/>
        </w:rPr>
        <w:t>Ambivalence</w:t>
      </w:r>
      <w:r>
        <w:rPr>
          <w:color w:val="231F20"/>
          <w:spacing w:val="12"/>
        </w:rPr>
        <w:t xml:space="preserve"> </w:t>
      </w:r>
      <w:r>
        <w:rPr>
          <w:color w:val="231F20"/>
        </w:rPr>
        <w:t>–</w:t>
      </w:r>
      <w:r>
        <w:rPr>
          <w:color w:val="231F20"/>
          <w:spacing w:val="12"/>
        </w:rPr>
        <w:t xml:space="preserve"> </w:t>
      </w:r>
      <w:r>
        <w:rPr>
          <w:color w:val="231F20"/>
        </w:rPr>
        <w:t>Division</w:t>
      </w:r>
      <w:r>
        <w:rPr>
          <w:color w:val="231F20"/>
          <w:spacing w:val="12"/>
        </w:rPr>
        <w:t xml:space="preserve"> </w:t>
      </w:r>
      <w:r>
        <w:rPr>
          <w:color w:val="231F20"/>
        </w:rPr>
        <w:t>–</w:t>
      </w:r>
      <w:r>
        <w:rPr>
          <w:color w:val="231F20"/>
          <w:spacing w:val="13"/>
        </w:rPr>
        <w:t xml:space="preserve"> </w:t>
      </w:r>
      <w:r>
        <w:rPr>
          <w:color w:val="231F20"/>
        </w:rPr>
        <w:t>Conspiracy</w:t>
      </w:r>
      <w:r>
        <w:rPr>
          <w:color w:val="231F20"/>
          <w:spacing w:val="12"/>
        </w:rPr>
        <w:t xml:space="preserve"> </w:t>
      </w:r>
      <w:r>
        <w:rPr>
          <w:color w:val="231F20"/>
        </w:rPr>
        <w:t>Myths</w:t>
      </w:r>
      <w:r>
        <w:rPr>
          <w:color w:val="231F20"/>
          <w:spacing w:val="12"/>
        </w:rPr>
        <w:t xml:space="preserve"> </w:t>
      </w:r>
      <w:r>
        <w:rPr>
          <w:color w:val="231F20"/>
        </w:rPr>
        <w:t>in</w:t>
      </w:r>
      <w:r>
        <w:rPr>
          <w:color w:val="231F20"/>
          <w:spacing w:val="12"/>
        </w:rPr>
        <w:t xml:space="preserve"> </w:t>
      </w:r>
      <w:r>
        <w:rPr>
          <w:color w:val="231F20"/>
        </w:rPr>
        <w:t>Islamist</w:t>
      </w:r>
      <w:r>
        <w:rPr>
          <w:color w:val="231F20"/>
          <w:spacing w:val="12"/>
        </w:rPr>
        <w:t xml:space="preserve"> </w:t>
      </w:r>
      <w:r>
        <w:rPr>
          <w:color w:val="231F20"/>
        </w:rPr>
        <w:t>Extremism</w:t>
      </w:r>
      <w:r>
        <w:rPr>
          <w:color w:val="231F20"/>
          <w:spacing w:val="13"/>
        </w:rPr>
        <w:t xml:space="preserve"> </w:t>
      </w:r>
      <w:r>
        <w:rPr>
          <w:color w:val="231F20"/>
          <w:spacing w:val="-2"/>
        </w:rPr>
        <w:t>(2021)</w:t>
      </w:r>
    </w:p>
    <w:p w14:paraId="421D25C2" w14:textId="77777777" w:rsidR="00872454" w:rsidRDefault="00872454">
      <w:pPr>
        <w:pStyle w:val="Textkrper"/>
        <w:spacing w:before="103"/>
      </w:pPr>
    </w:p>
    <w:p w14:paraId="421D25C3" w14:textId="77777777" w:rsidR="00872454" w:rsidRDefault="00CB66E8">
      <w:pPr>
        <w:pStyle w:val="Textkrper"/>
        <w:tabs>
          <w:tab w:val="left" w:pos="1587"/>
        </w:tabs>
        <w:spacing w:before="1"/>
        <w:ind w:left="1020"/>
      </w:pPr>
      <w:r>
        <w:rPr>
          <w:rFonts w:ascii="Gill Sans MT"/>
          <w:color w:val="231F20"/>
          <w:spacing w:val="-5"/>
        </w:rPr>
        <w:t>#6</w:t>
      </w:r>
      <w:r>
        <w:rPr>
          <w:rFonts w:ascii="Gill Sans MT"/>
          <w:color w:val="231F20"/>
        </w:rPr>
        <w:tab/>
      </w:r>
      <w:r>
        <w:rPr>
          <w:color w:val="231F20"/>
        </w:rPr>
        <w:t>Recruitment</w:t>
      </w:r>
      <w:r>
        <w:rPr>
          <w:color w:val="231F20"/>
          <w:spacing w:val="15"/>
        </w:rPr>
        <w:t xml:space="preserve"> </w:t>
      </w:r>
      <w:r>
        <w:rPr>
          <w:color w:val="231F20"/>
        </w:rPr>
        <w:t>into</w:t>
      </w:r>
      <w:r>
        <w:rPr>
          <w:color w:val="231F20"/>
          <w:spacing w:val="16"/>
        </w:rPr>
        <w:t xml:space="preserve"> </w:t>
      </w:r>
      <w:r>
        <w:rPr>
          <w:color w:val="231F20"/>
        </w:rPr>
        <w:t>Islamist</w:t>
      </w:r>
      <w:r>
        <w:rPr>
          <w:color w:val="231F20"/>
          <w:spacing w:val="15"/>
        </w:rPr>
        <w:t xml:space="preserve"> </w:t>
      </w:r>
      <w:r>
        <w:rPr>
          <w:color w:val="231F20"/>
        </w:rPr>
        <w:t>Extremism</w:t>
      </w:r>
      <w:r>
        <w:rPr>
          <w:color w:val="231F20"/>
          <w:spacing w:val="16"/>
        </w:rPr>
        <w:t xml:space="preserve"> </w:t>
      </w:r>
      <w:r>
        <w:rPr>
          <w:color w:val="231F20"/>
          <w:spacing w:val="-2"/>
        </w:rPr>
        <w:t>(2021)</w:t>
      </w:r>
    </w:p>
    <w:p w14:paraId="421D25C4" w14:textId="77777777" w:rsidR="00872454" w:rsidRDefault="00872454">
      <w:pPr>
        <w:pStyle w:val="Textkrper"/>
        <w:spacing w:before="103"/>
      </w:pPr>
    </w:p>
    <w:p w14:paraId="421D25C5" w14:textId="77777777" w:rsidR="00872454" w:rsidRDefault="00CB66E8">
      <w:pPr>
        <w:pStyle w:val="Textkrper"/>
        <w:tabs>
          <w:tab w:val="left" w:pos="1587"/>
        </w:tabs>
        <w:spacing w:before="1"/>
        <w:ind w:left="1020"/>
      </w:pPr>
      <w:r>
        <w:rPr>
          <w:rFonts w:ascii="Gill Sans MT" w:hAnsi="Gill Sans MT"/>
          <w:color w:val="231F20"/>
          <w:spacing w:val="-5"/>
        </w:rPr>
        <w:t>#7</w:t>
      </w:r>
      <w:r>
        <w:rPr>
          <w:rFonts w:ascii="Gill Sans MT" w:hAnsi="Gill Sans MT"/>
          <w:color w:val="231F20"/>
        </w:rPr>
        <w:tab/>
      </w:r>
      <w:r>
        <w:rPr>
          <w:color w:val="231F20"/>
        </w:rPr>
        <w:t>Successful</w:t>
      </w:r>
      <w:r>
        <w:rPr>
          <w:color w:val="231F20"/>
          <w:spacing w:val="11"/>
        </w:rPr>
        <w:t xml:space="preserve"> </w:t>
      </w:r>
      <w:r>
        <w:rPr>
          <w:color w:val="231F20"/>
        </w:rPr>
        <w:t>disengagement</w:t>
      </w:r>
      <w:r>
        <w:rPr>
          <w:color w:val="231F20"/>
          <w:spacing w:val="13"/>
        </w:rPr>
        <w:t xml:space="preserve"> </w:t>
      </w:r>
      <w:r>
        <w:rPr>
          <w:color w:val="231F20"/>
        </w:rPr>
        <w:t>and</w:t>
      </w:r>
      <w:r>
        <w:rPr>
          <w:color w:val="231F20"/>
          <w:spacing w:val="15"/>
        </w:rPr>
        <w:t xml:space="preserve"> </w:t>
      </w:r>
      <w:proofErr w:type="spellStart"/>
      <w:r>
        <w:rPr>
          <w:color w:val="231F20"/>
        </w:rPr>
        <w:t>deradicalisation</w:t>
      </w:r>
      <w:proofErr w:type="spellEnd"/>
      <w:r>
        <w:rPr>
          <w:color w:val="231F20"/>
          <w:spacing w:val="13"/>
        </w:rPr>
        <w:t xml:space="preserve"> </w:t>
      </w:r>
      <w:r>
        <w:rPr>
          <w:color w:val="231F20"/>
        </w:rPr>
        <w:t>work</w:t>
      </w:r>
      <w:r>
        <w:rPr>
          <w:color w:val="231F20"/>
          <w:spacing w:val="13"/>
        </w:rPr>
        <w:t xml:space="preserve"> </w:t>
      </w:r>
      <w:r>
        <w:rPr>
          <w:color w:val="231F20"/>
        </w:rPr>
        <w:t>–</w:t>
      </w:r>
      <w:r>
        <w:rPr>
          <w:color w:val="231F20"/>
          <w:spacing w:val="14"/>
        </w:rPr>
        <w:t xml:space="preserve"> </w:t>
      </w:r>
      <w:r>
        <w:rPr>
          <w:color w:val="231F20"/>
        </w:rPr>
        <w:t>20</w:t>
      </w:r>
      <w:r>
        <w:rPr>
          <w:color w:val="231F20"/>
          <w:spacing w:val="13"/>
        </w:rPr>
        <w:t xml:space="preserve"> </w:t>
      </w:r>
      <w:r>
        <w:rPr>
          <w:color w:val="231F20"/>
        </w:rPr>
        <w:t>years</w:t>
      </w:r>
      <w:r>
        <w:rPr>
          <w:color w:val="231F20"/>
          <w:spacing w:val="13"/>
        </w:rPr>
        <w:t xml:space="preserve"> </w:t>
      </w:r>
      <w:r>
        <w:rPr>
          <w:color w:val="231F20"/>
        </w:rPr>
        <w:t>of</w:t>
      </w:r>
      <w:r>
        <w:rPr>
          <w:color w:val="231F20"/>
          <w:spacing w:val="13"/>
        </w:rPr>
        <w:t xml:space="preserve"> </w:t>
      </w:r>
      <w:r>
        <w:rPr>
          <w:color w:val="231F20"/>
        </w:rPr>
        <w:t>Violence</w:t>
      </w:r>
      <w:r>
        <w:rPr>
          <w:color w:val="231F20"/>
          <w:spacing w:val="14"/>
        </w:rPr>
        <w:t xml:space="preserve"> </w:t>
      </w:r>
      <w:r>
        <w:rPr>
          <w:color w:val="231F20"/>
        </w:rPr>
        <w:t>Prevention</w:t>
      </w:r>
      <w:r>
        <w:rPr>
          <w:color w:val="231F20"/>
          <w:spacing w:val="13"/>
        </w:rPr>
        <w:t xml:space="preserve"> </w:t>
      </w:r>
      <w:r>
        <w:rPr>
          <w:color w:val="231F20"/>
        </w:rPr>
        <w:t>Network</w:t>
      </w:r>
      <w:r>
        <w:rPr>
          <w:color w:val="231F20"/>
          <w:spacing w:val="15"/>
        </w:rPr>
        <w:t xml:space="preserve"> </w:t>
      </w:r>
      <w:r>
        <w:rPr>
          <w:color w:val="231F20"/>
          <w:spacing w:val="-2"/>
        </w:rPr>
        <w:t>(2021)</w:t>
      </w:r>
    </w:p>
    <w:p w14:paraId="421D25C6" w14:textId="77777777" w:rsidR="00872454" w:rsidRDefault="00872454">
      <w:pPr>
        <w:pStyle w:val="Textkrper"/>
        <w:spacing w:before="103"/>
      </w:pPr>
    </w:p>
    <w:p w14:paraId="421D25C7" w14:textId="77777777" w:rsidR="00872454" w:rsidRDefault="00CB66E8">
      <w:pPr>
        <w:pStyle w:val="Textkrper"/>
        <w:tabs>
          <w:tab w:val="left" w:pos="1587"/>
        </w:tabs>
        <w:ind w:left="1020"/>
      </w:pPr>
      <w:r>
        <w:rPr>
          <w:rFonts w:ascii="Gill Sans MT"/>
          <w:color w:val="231F20"/>
          <w:spacing w:val="-5"/>
        </w:rPr>
        <w:t>#8</w:t>
      </w:r>
      <w:r>
        <w:rPr>
          <w:rFonts w:ascii="Gill Sans MT"/>
          <w:color w:val="231F20"/>
        </w:rPr>
        <w:tab/>
      </w:r>
      <w:r>
        <w:rPr>
          <w:color w:val="231F20"/>
        </w:rPr>
        <w:t>Anti-feminism:</w:t>
      </w:r>
      <w:r>
        <w:rPr>
          <w:color w:val="231F20"/>
          <w:spacing w:val="11"/>
        </w:rPr>
        <w:t xml:space="preserve"> </w:t>
      </w:r>
      <w:r>
        <w:rPr>
          <w:color w:val="231F20"/>
        </w:rPr>
        <w:t>Why</w:t>
      </w:r>
      <w:r>
        <w:rPr>
          <w:color w:val="231F20"/>
          <w:spacing w:val="12"/>
        </w:rPr>
        <w:t xml:space="preserve"> </w:t>
      </w:r>
      <w:r>
        <w:rPr>
          <w:color w:val="231F20"/>
        </w:rPr>
        <w:t>sexist</w:t>
      </w:r>
      <w:r>
        <w:rPr>
          <w:color w:val="231F20"/>
          <w:spacing w:val="11"/>
        </w:rPr>
        <w:t xml:space="preserve"> </w:t>
      </w:r>
      <w:r>
        <w:rPr>
          <w:color w:val="231F20"/>
        </w:rPr>
        <w:t>ideologies</w:t>
      </w:r>
      <w:r>
        <w:rPr>
          <w:color w:val="231F20"/>
          <w:spacing w:val="12"/>
        </w:rPr>
        <w:t xml:space="preserve"> </w:t>
      </w:r>
      <w:r>
        <w:rPr>
          <w:color w:val="231F20"/>
        </w:rPr>
        <w:t>are</w:t>
      </w:r>
      <w:r>
        <w:rPr>
          <w:color w:val="231F20"/>
          <w:spacing w:val="11"/>
        </w:rPr>
        <w:t xml:space="preserve"> </w:t>
      </w:r>
      <w:r>
        <w:rPr>
          <w:color w:val="231F20"/>
        </w:rPr>
        <w:t>a</w:t>
      </w:r>
      <w:r>
        <w:rPr>
          <w:color w:val="231F20"/>
          <w:spacing w:val="13"/>
        </w:rPr>
        <w:t xml:space="preserve"> </w:t>
      </w:r>
      <w:r>
        <w:rPr>
          <w:color w:val="231F20"/>
        </w:rPr>
        <w:t>task</w:t>
      </w:r>
      <w:r>
        <w:rPr>
          <w:color w:val="231F20"/>
          <w:spacing w:val="12"/>
        </w:rPr>
        <w:t xml:space="preserve"> </w:t>
      </w:r>
      <w:r>
        <w:rPr>
          <w:color w:val="231F20"/>
        </w:rPr>
        <w:t>for</w:t>
      </w:r>
      <w:r>
        <w:rPr>
          <w:color w:val="231F20"/>
          <w:spacing w:val="11"/>
        </w:rPr>
        <w:t xml:space="preserve"> </w:t>
      </w:r>
      <w:r>
        <w:rPr>
          <w:color w:val="231F20"/>
        </w:rPr>
        <w:t>extremism</w:t>
      </w:r>
      <w:r>
        <w:rPr>
          <w:color w:val="231F20"/>
          <w:spacing w:val="12"/>
        </w:rPr>
        <w:t xml:space="preserve"> </w:t>
      </w:r>
      <w:r>
        <w:rPr>
          <w:color w:val="231F20"/>
        </w:rPr>
        <w:t>prevention</w:t>
      </w:r>
      <w:r>
        <w:rPr>
          <w:color w:val="231F20"/>
          <w:spacing w:val="12"/>
        </w:rPr>
        <w:t xml:space="preserve"> </w:t>
      </w:r>
      <w:r>
        <w:rPr>
          <w:color w:val="231F20"/>
          <w:spacing w:val="-2"/>
        </w:rPr>
        <w:t>(2021)</w:t>
      </w:r>
    </w:p>
    <w:p w14:paraId="421D25C8" w14:textId="77777777" w:rsidR="00872454" w:rsidRDefault="00872454">
      <w:pPr>
        <w:pStyle w:val="Textkrper"/>
        <w:spacing w:before="104"/>
      </w:pPr>
    </w:p>
    <w:p w14:paraId="421D25C9" w14:textId="77777777" w:rsidR="00872454" w:rsidRDefault="00CB66E8">
      <w:pPr>
        <w:pStyle w:val="Textkrper"/>
        <w:tabs>
          <w:tab w:val="left" w:pos="1587"/>
        </w:tabs>
        <w:spacing w:line="295" w:lineRule="auto"/>
        <w:ind w:left="1587" w:right="1824" w:hanging="567"/>
      </w:pPr>
      <w:r>
        <w:rPr>
          <w:rFonts w:ascii="Gill Sans MT" w:hAnsi="Gill Sans MT"/>
          <w:color w:val="231F20"/>
          <w:spacing w:val="-6"/>
        </w:rPr>
        <w:t>#9</w:t>
      </w:r>
      <w:r>
        <w:rPr>
          <w:rFonts w:ascii="Gill Sans MT" w:hAnsi="Gill Sans MT"/>
          <w:color w:val="231F20"/>
        </w:rPr>
        <w:tab/>
      </w:r>
      <w:r>
        <w:rPr>
          <w:color w:val="231F20"/>
        </w:rPr>
        <w:t>The challenges of ‘high-risk persons’ – opportunities and limits of cooperation between civil society and security</w:t>
      </w:r>
      <w:r>
        <w:rPr>
          <w:color w:val="231F20"/>
          <w:spacing w:val="40"/>
        </w:rPr>
        <w:t xml:space="preserve"> </w:t>
      </w:r>
      <w:r>
        <w:rPr>
          <w:color w:val="231F20"/>
        </w:rPr>
        <w:t>authorities (2022)</w:t>
      </w:r>
    </w:p>
    <w:p w14:paraId="421D25CA" w14:textId="77777777" w:rsidR="00872454" w:rsidRDefault="00872454">
      <w:pPr>
        <w:pStyle w:val="Textkrper"/>
        <w:spacing w:before="51"/>
      </w:pPr>
    </w:p>
    <w:p w14:paraId="421D25CB" w14:textId="77777777" w:rsidR="00872454" w:rsidRDefault="00CB66E8">
      <w:pPr>
        <w:pStyle w:val="Textkrper"/>
        <w:tabs>
          <w:tab w:val="left" w:pos="1587"/>
        </w:tabs>
        <w:spacing w:line="295" w:lineRule="auto"/>
        <w:ind w:left="1587" w:right="1083" w:hanging="567"/>
      </w:pPr>
      <w:r>
        <w:rPr>
          <w:rFonts w:ascii="Gill Sans MT" w:hAnsi="Gill Sans MT"/>
          <w:color w:val="231F20"/>
          <w:spacing w:val="-4"/>
        </w:rPr>
        <w:t>#10</w:t>
      </w:r>
      <w:r>
        <w:rPr>
          <w:rFonts w:ascii="Gill Sans MT" w:hAnsi="Gill Sans MT"/>
          <w:color w:val="231F20"/>
        </w:rPr>
        <w:tab/>
      </w:r>
      <w:r>
        <w:rPr>
          <w:color w:val="231F20"/>
        </w:rPr>
        <w:t>What we know about disengagement – Current research findings and recommendations for the practice of disengagement work (2022)</w:t>
      </w:r>
    </w:p>
    <w:p w14:paraId="421D25CC" w14:textId="77777777" w:rsidR="00872454" w:rsidRDefault="00872454">
      <w:pPr>
        <w:pStyle w:val="Textkrper"/>
        <w:spacing w:before="51"/>
      </w:pPr>
    </w:p>
    <w:p w14:paraId="421D25CD" w14:textId="77777777" w:rsidR="00872454" w:rsidRDefault="00CB66E8">
      <w:pPr>
        <w:pStyle w:val="Textkrper"/>
        <w:tabs>
          <w:tab w:val="left" w:pos="1587"/>
        </w:tabs>
        <w:ind w:left="1020"/>
      </w:pPr>
      <w:r>
        <w:rPr>
          <w:rFonts w:ascii="Gill Sans MT" w:hAnsi="Gill Sans MT"/>
          <w:color w:val="231F20"/>
          <w:spacing w:val="-5"/>
        </w:rPr>
        <w:t>#11</w:t>
      </w:r>
      <w:r>
        <w:rPr>
          <w:rFonts w:ascii="Gill Sans MT" w:hAnsi="Gill Sans MT"/>
          <w:color w:val="231F20"/>
        </w:rPr>
        <w:tab/>
      </w:r>
      <w:r>
        <w:rPr>
          <w:color w:val="231F20"/>
        </w:rPr>
        <w:t>The</w:t>
      </w:r>
      <w:r>
        <w:rPr>
          <w:color w:val="231F20"/>
          <w:spacing w:val="7"/>
        </w:rPr>
        <w:t xml:space="preserve"> </w:t>
      </w:r>
      <w:r>
        <w:rPr>
          <w:color w:val="231F20"/>
        </w:rPr>
        <w:t>Invisible</w:t>
      </w:r>
      <w:r>
        <w:rPr>
          <w:color w:val="231F20"/>
          <w:spacing w:val="8"/>
        </w:rPr>
        <w:t xml:space="preserve"> </w:t>
      </w:r>
      <w:r>
        <w:rPr>
          <w:color w:val="231F20"/>
        </w:rPr>
        <w:t>Sisters</w:t>
      </w:r>
      <w:r>
        <w:rPr>
          <w:color w:val="231F20"/>
          <w:spacing w:val="8"/>
        </w:rPr>
        <w:t xml:space="preserve"> </w:t>
      </w:r>
      <w:r>
        <w:rPr>
          <w:color w:val="231F20"/>
        </w:rPr>
        <w:t>–</w:t>
      </w:r>
      <w:r>
        <w:rPr>
          <w:color w:val="231F20"/>
          <w:spacing w:val="8"/>
        </w:rPr>
        <w:t xml:space="preserve"> </w:t>
      </w:r>
      <w:r>
        <w:rPr>
          <w:color w:val="231F20"/>
        </w:rPr>
        <w:t>Actors</w:t>
      </w:r>
      <w:r>
        <w:rPr>
          <w:color w:val="231F20"/>
          <w:spacing w:val="8"/>
        </w:rPr>
        <w:t xml:space="preserve"> </w:t>
      </w:r>
      <w:r>
        <w:rPr>
          <w:color w:val="231F20"/>
        </w:rPr>
        <w:t>on</w:t>
      </w:r>
      <w:r>
        <w:rPr>
          <w:color w:val="231F20"/>
          <w:spacing w:val="8"/>
        </w:rPr>
        <w:t xml:space="preserve"> </w:t>
      </w:r>
      <w:r>
        <w:rPr>
          <w:color w:val="231F20"/>
        </w:rPr>
        <w:t>TikTok</w:t>
      </w:r>
      <w:r>
        <w:rPr>
          <w:color w:val="231F20"/>
          <w:spacing w:val="10"/>
        </w:rPr>
        <w:t xml:space="preserve"> </w:t>
      </w:r>
      <w:r>
        <w:rPr>
          <w:color w:val="231F20"/>
        </w:rPr>
        <w:t>and</w:t>
      </w:r>
      <w:r>
        <w:rPr>
          <w:color w:val="231F20"/>
          <w:spacing w:val="9"/>
        </w:rPr>
        <w:t xml:space="preserve"> </w:t>
      </w:r>
      <w:r>
        <w:rPr>
          <w:color w:val="231F20"/>
        </w:rPr>
        <w:t>Instagram</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spectrum</w:t>
      </w:r>
      <w:r>
        <w:rPr>
          <w:color w:val="231F20"/>
          <w:spacing w:val="8"/>
        </w:rPr>
        <w:t xml:space="preserve"> </w:t>
      </w:r>
      <w:r>
        <w:rPr>
          <w:color w:val="231F20"/>
        </w:rPr>
        <w:t>of</w:t>
      </w:r>
      <w:r>
        <w:rPr>
          <w:color w:val="231F20"/>
          <w:spacing w:val="8"/>
        </w:rPr>
        <w:t xml:space="preserve"> </w:t>
      </w:r>
      <w:r>
        <w:rPr>
          <w:color w:val="231F20"/>
        </w:rPr>
        <w:t>extremism,</w:t>
      </w:r>
      <w:r>
        <w:rPr>
          <w:color w:val="231F20"/>
          <w:spacing w:val="8"/>
        </w:rPr>
        <w:t xml:space="preserve"> </w:t>
      </w:r>
      <w:r>
        <w:rPr>
          <w:color w:val="231F20"/>
        </w:rPr>
        <w:t>Salafism,</w:t>
      </w:r>
      <w:r>
        <w:rPr>
          <w:color w:val="231F20"/>
          <w:spacing w:val="8"/>
        </w:rPr>
        <w:t xml:space="preserve"> </w:t>
      </w:r>
      <w:r>
        <w:rPr>
          <w:color w:val="231F20"/>
        </w:rPr>
        <w:t>Islamism</w:t>
      </w:r>
      <w:r>
        <w:rPr>
          <w:color w:val="231F20"/>
          <w:spacing w:val="8"/>
        </w:rPr>
        <w:t xml:space="preserve"> </w:t>
      </w:r>
      <w:r>
        <w:rPr>
          <w:color w:val="231F20"/>
        </w:rPr>
        <w:t>and</w:t>
      </w:r>
      <w:r>
        <w:rPr>
          <w:color w:val="231F20"/>
          <w:spacing w:val="9"/>
        </w:rPr>
        <w:t xml:space="preserve"> </w:t>
      </w:r>
      <w:r>
        <w:rPr>
          <w:color w:val="231F20"/>
          <w:spacing w:val="-2"/>
        </w:rPr>
        <w:t>activism</w:t>
      </w:r>
    </w:p>
    <w:p w14:paraId="421D25CE" w14:textId="77777777" w:rsidR="00872454" w:rsidRDefault="00CB66E8">
      <w:pPr>
        <w:pStyle w:val="Textkrper"/>
        <w:spacing w:before="52"/>
        <w:ind w:left="1587"/>
      </w:pPr>
      <w:r>
        <w:rPr>
          <w:color w:val="231F20"/>
          <w:spacing w:val="-2"/>
        </w:rPr>
        <w:t>(2023)</w:t>
      </w:r>
    </w:p>
    <w:p w14:paraId="421D25CF" w14:textId="77777777" w:rsidR="00872454" w:rsidRDefault="00872454">
      <w:pPr>
        <w:pStyle w:val="Textkrper"/>
        <w:spacing w:before="104"/>
      </w:pPr>
    </w:p>
    <w:p w14:paraId="421D25D0" w14:textId="77777777" w:rsidR="00872454" w:rsidRDefault="00CB66E8">
      <w:pPr>
        <w:pStyle w:val="Textkrper"/>
        <w:tabs>
          <w:tab w:val="left" w:pos="1587"/>
        </w:tabs>
        <w:spacing w:line="295" w:lineRule="auto"/>
        <w:ind w:left="1587" w:right="1504" w:hanging="567"/>
      </w:pPr>
      <w:r>
        <w:rPr>
          <w:rFonts w:ascii="Gill Sans MT" w:hAnsi="Gill Sans MT"/>
          <w:color w:val="231F20"/>
          <w:spacing w:val="-4"/>
        </w:rPr>
        <w:t>#12</w:t>
      </w:r>
      <w:r>
        <w:rPr>
          <w:rFonts w:ascii="Gill Sans MT" w:hAnsi="Gill Sans MT"/>
          <w:color w:val="231F20"/>
        </w:rPr>
        <w:tab/>
      </w:r>
      <w:r>
        <w:rPr>
          <w:color w:val="231F20"/>
        </w:rPr>
        <w:t>‘Brother, Who Still Believes the Newspaper?’ Media as enemy and point of reference in the communication of Islamist online actors (2023)</w:t>
      </w:r>
    </w:p>
    <w:p w14:paraId="421D25D1" w14:textId="77777777" w:rsidR="00872454" w:rsidRDefault="00872454">
      <w:pPr>
        <w:pStyle w:val="Textkrper"/>
        <w:spacing w:before="51"/>
      </w:pPr>
    </w:p>
    <w:p w14:paraId="421D25D2" w14:textId="77777777" w:rsidR="00872454" w:rsidRDefault="00CB66E8">
      <w:pPr>
        <w:pStyle w:val="Textkrper"/>
        <w:tabs>
          <w:tab w:val="left" w:pos="1587"/>
        </w:tabs>
        <w:ind w:left="1020"/>
      </w:pPr>
      <w:r>
        <w:rPr>
          <w:rFonts w:ascii="Gill Sans MT" w:hAnsi="Gill Sans MT"/>
          <w:color w:val="231F20"/>
          <w:spacing w:val="-5"/>
        </w:rPr>
        <w:t>#13</w:t>
      </w:r>
      <w:r>
        <w:rPr>
          <w:rFonts w:ascii="Gill Sans MT" w:hAnsi="Gill Sans MT"/>
          <w:color w:val="231F20"/>
        </w:rPr>
        <w:tab/>
      </w:r>
      <w:r>
        <w:rPr>
          <w:color w:val="231F20"/>
        </w:rPr>
        <w:t>Suicide</w:t>
      </w:r>
      <w:r>
        <w:rPr>
          <w:color w:val="231F20"/>
          <w:spacing w:val="8"/>
        </w:rPr>
        <w:t xml:space="preserve"> </w:t>
      </w:r>
      <w:r>
        <w:rPr>
          <w:color w:val="231F20"/>
        </w:rPr>
        <w:t>Prevention</w:t>
      </w:r>
      <w:r>
        <w:rPr>
          <w:color w:val="231F20"/>
          <w:spacing w:val="11"/>
        </w:rPr>
        <w:t xml:space="preserve"> </w:t>
      </w:r>
      <w:r>
        <w:rPr>
          <w:color w:val="231F20"/>
        </w:rPr>
        <w:t>–</w:t>
      </w:r>
      <w:r>
        <w:rPr>
          <w:color w:val="231F20"/>
          <w:spacing w:val="10"/>
        </w:rPr>
        <w:t xml:space="preserve"> </w:t>
      </w:r>
      <w:r>
        <w:rPr>
          <w:color w:val="231F20"/>
        </w:rPr>
        <w:t>Ideas</w:t>
      </w:r>
      <w:r>
        <w:rPr>
          <w:color w:val="231F20"/>
          <w:spacing w:val="11"/>
        </w:rPr>
        <w:t xml:space="preserve"> </w:t>
      </w:r>
      <w:r>
        <w:rPr>
          <w:color w:val="231F20"/>
        </w:rPr>
        <w:t>for</w:t>
      </w:r>
      <w:r>
        <w:rPr>
          <w:color w:val="231F20"/>
          <w:spacing w:val="10"/>
        </w:rPr>
        <w:t xml:space="preserve"> </w:t>
      </w:r>
      <w:r>
        <w:rPr>
          <w:color w:val="231F20"/>
        </w:rPr>
        <w:t>dealing</w:t>
      </w:r>
      <w:r>
        <w:rPr>
          <w:color w:val="231F20"/>
          <w:spacing w:val="11"/>
        </w:rPr>
        <w:t xml:space="preserve"> </w:t>
      </w:r>
      <w:r>
        <w:rPr>
          <w:color w:val="231F20"/>
        </w:rPr>
        <w:t>with</w:t>
      </w:r>
      <w:r>
        <w:rPr>
          <w:color w:val="231F20"/>
          <w:spacing w:val="10"/>
        </w:rPr>
        <w:t xml:space="preserve"> </w:t>
      </w:r>
      <w:r>
        <w:rPr>
          <w:color w:val="231F20"/>
        </w:rPr>
        <w:t>suicidal</w:t>
      </w:r>
      <w:r>
        <w:rPr>
          <w:color w:val="231F20"/>
          <w:spacing w:val="11"/>
        </w:rPr>
        <w:t xml:space="preserve"> </w:t>
      </w:r>
      <w:r>
        <w:rPr>
          <w:color w:val="231F20"/>
        </w:rPr>
        <w:t>tendencies</w:t>
      </w:r>
      <w:r>
        <w:rPr>
          <w:color w:val="231F20"/>
          <w:spacing w:val="11"/>
        </w:rPr>
        <w:t xml:space="preserve"> </w:t>
      </w:r>
      <w:r>
        <w:rPr>
          <w:color w:val="231F20"/>
        </w:rPr>
        <w:t>in</w:t>
      </w:r>
      <w:r>
        <w:rPr>
          <w:color w:val="231F20"/>
          <w:spacing w:val="10"/>
        </w:rPr>
        <w:t xml:space="preserve"> </w:t>
      </w:r>
      <w:r>
        <w:rPr>
          <w:color w:val="231F20"/>
        </w:rPr>
        <w:t>disengagement</w:t>
      </w:r>
      <w:r>
        <w:rPr>
          <w:color w:val="231F20"/>
          <w:spacing w:val="11"/>
        </w:rPr>
        <w:t xml:space="preserve"> </w:t>
      </w:r>
      <w:r>
        <w:rPr>
          <w:color w:val="231F20"/>
        </w:rPr>
        <w:t>work</w:t>
      </w:r>
      <w:r>
        <w:rPr>
          <w:color w:val="231F20"/>
          <w:spacing w:val="12"/>
        </w:rPr>
        <w:t xml:space="preserve"> </w:t>
      </w:r>
      <w:r>
        <w:rPr>
          <w:color w:val="231F20"/>
          <w:spacing w:val="-2"/>
        </w:rPr>
        <w:t>(2023)</w:t>
      </w:r>
    </w:p>
    <w:p w14:paraId="421D25D3" w14:textId="77777777" w:rsidR="00872454" w:rsidRDefault="00872454">
      <w:pPr>
        <w:pStyle w:val="Textkrper"/>
        <w:spacing w:before="104"/>
      </w:pPr>
    </w:p>
    <w:p w14:paraId="421D25D4" w14:textId="77777777" w:rsidR="00872454" w:rsidRDefault="00CB66E8">
      <w:pPr>
        <w:pStyle w:val="Textkrper"/>
        <w:tabs>
          <w:tab w:val="left" w:pos="1587"/>
        </w:tabs>
        <w:ind w:left="1020"/>
      </w:pPr>
      <w:r>
        <w:rPr>
          <w:rFonts w:ascii="Gill Sans MT" w:hAnsi="Gill Sans MT"/>
          <w:color w:val="231F20"/>
          <w:spacing w:val="-5"/>
        </w:rPr>
        <w:t>#14</w:t>
      </w:r>
      <w:r>
        <w:rPr>
          <w:rFonts w:ascii="Gill Sans MT" w:hAnsi="Gill Sans MT"/>
          <w:color w:val="231F20"/>
        </w:rPr>
        <w:tab/>
      </w:r>
      <w:r>
        <w:rPr>
          <w:color w:val="231F20"/>
        </w:rPr>
        <w:t>Guilt,</w:t>
      </w:r>
      <w:r>
        <w:rPr>
          <w:color w:val="231F20"/>
          <w:spacing w:val="8"/>
        </w:rPr>
        <w:t xml:space="preserve"> </w:t>
      </w:r>
      <w:r>
        <w:rPr>
          <w:color w:val="231F20"/>
        </w:rPr>
        <w:t>Shame,</w:t>
      </w:r>
      <w:r>
        <w:rPr>
          <w:color w:val="231F20"/>
          <w:spacing w:val="8"/>
        </w:rPr>
        <w:t xml:space="preserve"> </w:t>
      </w:r>
      <w:proofErr w:type="spellStart"/>
      <w:r>
        <w:rPr>
          <w:color w:val="231F20"/>
        </w:rPr>
        <w:t>Dishonour</w:t>
      </w:r>
      <w:proofErr w:type="spellEnd"/>
      <w:r>
        <w:rPr>
          <w:color w:val="231F20"/>
          <w:spacing w:val="9"/>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role</w:t>
      </w:r>
      <w:r>
        <w:rPr>
          <w:color w:val="231F20"/>
          <w:spacing w:val="9"/>
        </w:rPr>
        <w:t xml:space="preserve"> </w:t>
      </w:r>
      <w:r>
        <w:rPr>
          <w:color w:val="231F20"/>
        </w:rPr>
        <w:t>of</w:t>
      </w:r>
      <w:r>
        <w:rPr>
          <w:color w:val="231F20"/>
          <w:spacing w:val="8"/>
        </w:rPr>
        <w:t xml:space="preserve"> </w:t>
      </w:r>
      <w:r>
        <w:rPr>
          <w:color w:val="231F20"/>
        </w:rPr>
        <w:t>emotions</w:t>
      </w:r>
      <w:r>
        <w:rPr>
          <w:color w:val="231F20"/>
          <w:spacing w:val="9"/>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communication</w:t>
      </w:r>
      <w:r>
        <w:rPr>
          <w:color w:val="231F20"/>
          <w:spacing w:val="9"/>
        </w:rPr>
        <w:t xml:space="preserve"> </w:t>
      </w:r>
      <w:r>
        <w:rPr>
          <w:color w:val="231F20"/>
        </w:rPr>
        <w:t>of</w:t>
      </w:r>
      <w:r>
        <w:rPr>
          <w:color w:val="231F20"/>
          <w:spacing w:val="8"/>
        </w:rPr>
        <w:t xml:space="preserve"> </w:t>
      </w:r>
      <w:r>
        <w:rPr>
          <w:color w:val="231F20"/>
        </w:rPr>
        <w:t>Islamist</w:t>
      </w:r>
      <w:r>
        <w:rPr>
          <w:color w:val="231F20"/>
          <w:spacing w:val="9"/>
        </w:rPr>
        <w:t xml:space="preserve"> </w:t>
      </w:r>
      <w:r>
        <w:rPr>
          <w:color w:val="231F20"/>
        </w:rPr>
        <w:t>social</w:t>
      </w:r>
      <w:r>
        <w:rPr>
          <w:color w:val="231F20"/>
          <w:spacing w:val="8"/>
        </w:rPr>
        <w:t xml:space="preserve"> </w:t>
      </w:r>
      <w:r>
        <w:rPr>
          <w:color w:val="231F20"/>
        </w:rPr>
        <w:t>media</w:t>
      </w:r>
      <w:r>
        <w:rPr>
          <w:color w:val="231F20"/>
          <w:spacing w:val="10"/>
        </w:rPr>
        <w:t xml:space="preserve"> </w:t>
      </w:r>
      <w:r>
        <w:rPr>
          <w:color w:val="231F20"/>
          <w:spacing w:val="-2"/>
        </w:rPr>
        <w:t>actors</w:t>
      </w:r>
    </w:p>
    <w:p w14:paraId="421D25D5" w14:textId="77777777" w:rsidR="00872454" w:rsidRDefault="00872454">
      <w:pPr>
        <w:pStyle w:val="Textkrper"/>
        <w:spacing w:before="104"/>
      </w:pPr>
    </w:p>
    <w:p w14:paraId="421D25D6" w14:textId="77777777" w:rsidR="00872454" w:rsidRDefault="00CB66E8">
      <w:pPr>
        <w:pStyle w:val="Textkrper"/>
        <w:tabs>
          <w:tab w:val="left" w:pos="1587"/>
        </w:tabs>
        <w:ind w:left="1020"/>
      </w:pPr>
      <w:r>
        <w:rPr>
          <w:rFonts w:ascii="Gill Sans MT" w:hAnsi="Gill Sans MT"/>
          <w:color w:val="231F20"/>
          <w:spacing w:val="-5"/>
        </w:rPr>
        <w:t>#15</w:t>
      </w:r>
      <w:r>
        <w:rPr>
          <w:rFonts w:ascii="Gill Sans MT" w:hAnsi="Gill Sans MT"/>
          <w:color w:val="231F20"/>
        </w:rPr>
        <w:tab/>
      </w:r>
      <w:proofErr w:type="spellStart"/>
      <w:r>
        <w:rPr>
          <w:color w:val="231F20"/>
        </w:rPr>
        <w:t>Hybridisation</w:t>
      </w:r>
      <w:proofErr w:type="spellEnd"/>
      <w:r>
        <w:rPr>
          <w:color w:val="231F20"/>
        </w:rPr>
        <w:t>,</w:t>
      </w:r>
      <w:r>
        <w:rPr>
          <w:color w:val="231F20"/>
          <w:spacing w:val="19"/>
        </w:rPr>
        <w:t xml:space="preserve"> </w:t>
      </w:r>
      <w:r>
        <w:rPr>
          <w:color w:val="231F20"/>
        </w:rPr>
        <w:t>Fragmentation,</w:t>
      </w:r>
      <w:r>
        <w:rPr>
          <w:color w:val="231F20"/>
          <w:spacing w:val="20"/>
        </w:rPr>
        <w:t xml:space="preserve"> </w:t>
      </w:r>
      <w:proofErr w:type="spellStart"/>
      <w:r>
        <w:rPr>
          <w:color w:val="231F20"/>
        </w:rPr>
        <w:t>Individualisation</w:t>
      </w:r>
      <w:proofErr w:type="spellEnd"/>
      <w:r>
        <w:rPr>
          <w:color w:val="231F20"/>
          <w:spacing w:val="20"/>
        </w:rPr>
        <w:t xml:space="preserve"> </w:t>
      </w:r>
      <w:r>
        <w:rPr>
          <w:color w:val="231F20"/>
        </w:rPr>
        <w:t>–</w:t>
      </w:r>
      <w:r>
        <w:rPr>
          <w:color w:val="231F20"/>
          <w:spacing w:val="19"/>
        </w:rPr>
        <w:t xml:space="preserve"> </w:t>
      </w:r>
      <w:r>
        <w:rPr>
          <w:color w:val="231F20"/>
        </w:rPr>
        <w:t>Are</w:t>
      </w:r>
      <w:r>
        <w:rPr>
          <w:color w:val="231F20"/>
          <w:spacing w:val="20"/>
        </w:rPr>
        <w:t xml:space="preserve"> </w:t>
      </w:r>
      <w:r>
        <w:rPr>
          <w:color w:val="231F20"/>
        </w:rPr>
        <w:t>Extremist</w:t>
      </w:r>
      <w:r>
        <w:rPr>
          <w:color w:val="231F20"/>
          <w:spacing w:val="20"/>
        </w:rPr>
        <w:t xml:space="preserve"> </w:t>
      </w:r>
      <w:r>
        <w:rPr>
          <w:color w:val="231F20"/>
        </w:rPr>
        <w:t>Ideologies</w:t>
      </w:r>
      <w:r>
        <w:rPr>
          <w:color w:val="231F20"/>
          <w:spacing w:val="20"/>
        </w:rPr>
        <w:t xml:space="preserve"> </w:t>
      </w:r>
      <w:r>
        <w:rPr>
          <w:color w:val="231F20"/>
          <w:spacing w:val="-2"/>
        </w:rPr>
        <w:t>Changing?</w:t>
      </w:r>
    </w:p>
    <w:p w14:paraId="421D25D7" w14:textId="77777777" w:rsidR="00872454" w:rsidRDefault="00872454">
      <w:pPr>
        <w:pStyle w:val="Textkrper"/>
        <w:sectPr w:rsidR="00872454">
          <w:headerReference w:type="default" r:id="rId312"/>
          <w:footerReference w:type="default" r:id="rId313"/>
          <w:pgSz w:w="11910" w:h="16840"/>
          <w:pgMar w:top="1920" w:right="0" w:bottom="280" w:left="0" w:header="0" w:footer="0" w:gutter="0"/>
          <w:cols w:space="720"/>
        </w:sectPr>
      </w:pPr>
    </w:p>
    <w:p w14:paraId="421D25D8" w14:textId="77777777" w:rsidR="00872454" w:rsidRDefault="00CB66E8">
      <w:pPr>
        <w:ind w:left="637"/>
        <w:rPr>
          <w:sz w:val="20"/>
        </w:rPr>
      </w:pPr>
      <w:r>
        <w:rPr>
          <w:noProof/>
          <w:sz w:val="20"/>
        </w:rPr>
        <w:lastRenderedPageBreak/>
        <mc:AlternateContent>
          <mc:Choice Requires="wpg">
            <w:drawing>
              <wp:inline distT="0" distB="0" distL="0" distR="0" wp14:anchorId="421D2824" wp14:editId="421D2825">
                <wp:extent cx="6755130" cy="855344"/>
                <wp:effectExtent l="0" t="0" r="0" b="0"/>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5130" cy="855344"/>
                          <a:chOff x="0" y="0"/>
                          <a:chExt cx="6755130" cy="855344"/>
                        </a:xfrm>
                      </wpg:grpSpPr>
                      <wps:wsp>
                        <wps:cNvPr id="1824" name="Graphic 1824"/>
                        <wps:cNvSpPr/>
                        <wps:spPr>
                          <a:xfrm>
                            <a:off x="0" y="0"/>
                            <a:ext cx="6755130" cy="855344"/>
                          </a:xfrm>
                          <a:custGeom>
                            <a:avLst/>
                            <a:gdLst/>
                            <a:ahLst/>
                            <a:cxnLst/>
                            <a:rect l="l" t="t" r="r" b="b"/>
                            <a:pathLst>
                              <a:path w="6755130" h="855344">
                                <a:moveTo>
                                  <a:pt x="6754736" y="0"/>
                                </a:moveTo>
                                <a:lnTo>
                                  <a:pt x="0" y="0"/>
                                </a:lnTo>
                                <a:lnTo>
                                  <a:pt x="0" y="854989"/>
                                </a:lnTo>
                                <a:lnTo>
                                  <a:pt x="6754736" y="854989"/>
                                </a:lnTo>
                                <a:lnTo>
                                  <a:pt x="675473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BACB86B" id="Group 1823" o:spid="_x0000_s1026" style="width:531.9pt;height:67.35pt;mso-position-horizontal-relative:char;mso-position-vertical-relative:line" coordsize="6755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3gewIAAAEGAAAOAAAAZHJzL2Uyb0RvYy54bWykVF1v2yAUfZ+0/4B4X5y2SZpadaqpXaJJ&#10;VVepmfZMMP7QMJcBiZN/vws2jtVKk9b6wb6Yw+Xccw/c3h0bSQ7C2BpURi8mU0qE4pDXqszoz+36&#10;y5IS65jKmQQlMnoSlt6tPn+6bXUqLqECmQtDMImyaaszWjmn0ySxvBINsxPQQuFkAaZhDoemTHLD&#10;WszeyORyOl0kLZhcG+DCWvz70E3SVchfFIK7H0VhhSMyo8jNhbcJ751/J6tblpaG6armPQ32DhYN&#10;qxVuOqR6YI6RvanfpGpqbsBC4SYcmgSKouYi1IDVXExfVbMxsNehljJtSz3IhNK+0undafnTYWP0&#10;i342HXsMH4H/tqhL0uoyHc/7cXkGHwvT+EVYBDkGRU+DouLoCMefi+v5/OIKhec4t5zPr2azTnJe&#10;YV/eLOPVt38vTFjabRvIDWRaje6xZ4HsxwR6qZgWQXfrBXg2pM7R3MvLGSWKNWjjTe+Y8A+18gQQ&#10;6XXsR7aX9AMqDcWylO+t2wgIerPDo3Wdb/MYsSpG/KhiaND93vcy+N5Rgr43lKDvd10TNHN+nW+i&#10;D0k7alg19MtPN3AQWwhA57uGfZ1dXy0oiS1HrmeMVGMsdn+EinPxq0O+DrOcz26WN54bpouA+O2A&#10;443/Ex4O+ygxl2BFt5evPmw6KIK4seYWZJ2vaym9BNaUu3tpyIGhuOvw9JxHMDSoTTsT+GgH+Ql9&#10;1KJvMmr/7JkRlMjvCp3qr6UYmBjsYmCcvIdweQX1jXXb4y9mNNEYZtThSXuCaFiWRnMgfw/osH6l&#10;gq97B0XtnRO4dYz6AR6eEIV7JijR34n+IhuPA+p8c6/+AgAA//8DAFBLAwQUAAYACAAAACEA8CpI&#10;UNwAAAAGAQAADwAAAGRycy9kb3ducmV2LnhtbEyPQUvDQBCF74L/YRnBm93EaJWYTSlFPRWhrSDe&#10;psk0Cc3Ohuw2Sf+9Uy96GWZ4jzffyxaTbdVAvW8cG4hnESjiwpUNVwY+d293z6B8QC6xdUwGzuRh&#10;kV9fZZiWbuQNDdtQKQlhn6KBOoQu1doXNVn0M9cRi3ZwvcUgZ1/pssdRwm2r76Nori02LB9q7GhV&#10;U3HcnqyB9xHHZRK/DuvjYXX+3j1+fK1jMub2Zlq+gAo0hT8zXPAFHXJh2rsTl161BqRI+J0XLZon&#10;0mMvW/LwBDrP9H/8/AcAAP//AwBQSwECLQAUAAYACAAAACEAtoM4kv4AAADhAQAAEwAAAAAAAAAA&#10;AAAAAAAAAAAAW0NvbnRlbnRfVHlwZXNdLnhtbFBLAQItABQABgAIAAAAIQA4/SH/1gAAAJQBAAAL&#10;AAAAAAAAAAAAAAAAAC8BAABfcmVscy8ucmVsc1BLAQItABQABgAIAAAAIQB51L3gewIAAAEGAAAO&#10;AAAAAAAAAAAAAAAAAC4CAABkcnMvZTJvRG9jLnhtbFBLAQItABQABgAIAAAAIQDwKkhQ3AAAAAYB&#10;AAAPAAAAAAAAAAAAAAAAANUEAABkcnMvZG93bnJldi54bWxQSwUGAAAAAAQABADzAAAA3gUAAAAA&#10;">
                <v:shape id="Graphic 1824" o:spid="_x0000_s1027" style="position:absolute;width:67551;height:8553;visibility:visible;mso-wrap-style:square;v-text-anchor:top" coordsize="675513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irxgAAAN0AAAAPAAAAZHJzL2Rvd25yZXYueG1sRE/basJA&#10;EH0v+A/LCH0pulFUJHUVEaUKonij9G3ITpNgdjZmV5P267uFQt/mcK4zmTWmEA+qXG5ZQa8bgSBO&#10;rM45VXA+rTpjEM4jaywsk4IvcjCbtp4mGGtb84EeR5+KEMIuRgWZ92UspUsyMui6tiQO3KetDPoA&#10;q1TqCusQbgrZj6KRNJhzaMiwpEVGyfV4NwrezdvhXg82e/fyPdQfy1ty3V22Sj23m/krCE+N/xf/&#10;udc6zB/3B/D7TThBTn8AAAD//wMAUEsBAi0AFAAGAAgAAAAhANvh9svuAAAAhQEAABMAAAAAAAAA&#10;AAAAAAAAAAAAAFtDb250ZW50X1R5cGVzXS54bWxQSwECLQAUAAYACAAAACEAWvQsW78AAAAVAQAA&#10;CwAAAAAAAAAAAAAAAAAfAQAAX3JlbHMvLnJlbHNQSwECLQAUAAYACAAAACEA0MYIq8YAAADdAAAA&#10;DwAAAAAAAAAAAAAAAAAHAgAAZHJzL2Rvd25yZXYueG1sUEsFBgAAAAADAAMAtwAAAPoCAAAAAA==&#10;" path="m6754736,l,,,854989r6754736,l6754736,xe" stroked="f">
                  <v:path arrowok="t"/>
                </v:shape>
                <w10:anchorlock/>
              </v:group>
            </w:pict>
          </mc:Fallback>
        </mc:AlternateContent>
      </w:r>
    </w:p>
    <w:p w14:paraId="421D25D9" w14:textId="77777777" w:rsidR="00872454" w:rsidRDefault="00872454">
      <w:pPr>
        <w:pStyle w:val="Textkrper"/>
        <w:spacing w:before="90"/>
        <w:rPr>
          <w:sz w:val="26"/>
        </w:rPr>
      </w:pPr>
    </w:p>
    <w:p w14:paraId="421D25DA" w14:textId="77777777" w:rsidR="00872454" w:rsidRDefault="00CB66E8">
      <w:pPr>
        <w:pStyle w:val="berschrift1"/>
      </w:pPr>
      <w:r>
        <w:rPr>
          <w:noProof/>
        </w:rPr>
        <mc:AlternateContent>
          <mc:Choice Requires="wps">
            <w:drawing>
              <wp:anchor distT="0" distB="0" distL="0" distR="0" simplePos="0" relativeHeight="484980736" behindDoc="1" locked="0" layoutInCell="1" allowOverlap="1" wp14:anchorId="421D2826" wp14:editId="421D2827">
                <wp:simplePos x="0" y="0"/>
                <wp:positionH relativeFrom="page">
                  <wp:posOffset>3493236</wp:posOffset>
                </wp:positionH>
                <wp:positionV relativeFrom="paragraph">
                  <wp:posOffset>-1032486</wp:posOffset>
                </wp:positionV>
                <wp:extent cx="573405" cy="119380"/>
                <wp:effectExtent l="0" t="0" r="0" b="0"/>
                <wp:wrapNone/>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19380"/>
                        </a:xfrm>
                        <a:prstGeom prst="rect">
                          <a:avLst/>
                        </a:prstGeom>
                      </wps:spPr>
                      <wps:txbx>
                        <w:txbxContent>
                          <w:p w14:paraId="421D29A6" w14:textId="77777777" w:rsidR="00872454" w:rsidRDefault="00CB66E8">
                            <w:pPr>
                              <w:spacing w:line="188" w:lineRule="exact"/>
                              <w:rPr>
                                <w:sz w:val="16"/>
                              </w:rPr>
                            </w:pPr>
                            <w:r>
                              <w:rPr>
                                <w:color w:val="5C6061"/>
                                <w:sz w:val="16"/>
                              </w:rPr>
                              <w:t xml:space="preserve">1. </w:t>
                            </w:r>
                            <w:r>
                              <w:rPr>
                                <w:color w:val="5C6061"/>
                                <w:spacing w:val="-2"/>
                                <w:sz w:val="16"/>
                              </w:rPr>
                              <w:t>Introduction</w:t>
                            </w:r>
                          </w:p>
                        </w:txbxContent>
                      </wps:txbx>
                      <wps:bodyPr wrap="square" lIns="0" tIns="0" rIns="0" bIns="0" rtlCol="0">
                        <a:noAutofit/>
                      </wps:bodyPr>
                    </wps:wsp>
                  </a:graphicData>
                </a:graphic>
              </wp:anchor>
            </w:drawing>
          </mc:Choice>
          <mc:Fallback>
            <w:pict>
              <v:shape w14:anchorId="421D2826" id="Textbox 1825" o:spid="_x0000_s1428" type="#_x0000_t202" style="position:absolute;left:0;text-align:left;margin-left:275.05pt;margin-top:-81.3pt;width:45.15pt;height:9.4pt;z-index:-1833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M6mgEAACMDAAAOAAAAZHJzL2Uyb0RvYy54bWysUsFuEzEQvSP1HyzfyW5aCmWVTUWpQEgV&#10;IBU+wPHaWatrj5lxspu/Z+xuEgQ31Is9nhk/v/fGq9vJD2JvkByEVi4XtRQmaOhc2Lby549Pr2+k&#10;oKRCpwYIppUHQ/J2ffFqNcbGXEIPQ2dQMEigZoyt7FOKTVWR7o1XtIBoAhctoFeJj7itOlQjo/uh&#10;uqzrt9UI2EUEbYg4e/9clOuCb63R6Zu1ZJIYWsncUlmxrJu8VuuVaraoYu/0TEP9BwuvXOBHT1D3&#10;KimxQ/cPlHcagcCmhQZfgbVOm6KB1Szrv9Q89iqaooXNoXiyiV4OVn/dP8bvKNJ0BxMPsIig+AD6&#10;idibaozUzD3ZU2qIu7PQyaLPO0sQfJG9PZz8NFMSmpPX767e1NdSaC4tl++vborf1flyREqfDXiR&#10;g1Yij6sQUPsHSvl51RxbZi7Pz2ciadpMwnWMXBfYnNtAd2AxI8+zlfRrp9BIMXwJbFge/jHAY7A5&#10;BpiGj1C+SNYU4MMugXWFwhl3psCTKMzmX5NH/ee5dJ3/9vo3AAAA//8DAFBLAwQUAAYACAAAACEA&#10;yd7G+eIAAAANAQAADwAAAGRycy9kb3ducmV2LnhtbEyPwU7DMAyG70i8Q2QkblvS0VWjNJ0mBCck&#10;RFcOHNPGa6M1Tmmyrbw92QmOtj/9/v5iO9uBnXHyxpGEZCmAIbVOG+okfNaviw0wHxRpNThCCT/o&#10;YVve3hQq1+5CFZ73oWMxhHyuJPQhjDnnvu3RKr90I1K8HdxkVYjj1HE9qUsMtwNfCZFxqwzFD70a&#10;8bnH9rg/WQm7L6pezPd781EdKlPXj4LesqOU93fz7glYwDn8wXDVj+pQRqfGnUh7NkhYr0USUQmL&#10;JFtlwCKSpSIF1lxX6cMGeFnw/y3KXwAAAP//AwBQSwECLQAUAAYACAAAACEAtoM4kv4AAADhAQAA&#10;EwAAAAAAAAAAAAAAAAAAAAAAW0NvbnRlbnRfVHlwZXNdLnhtbFBLAQItABQABgAIAAAAIQA4/SH/&#10;1gAAAJQBAAALAAAAAAAAAAAAAAAAAC8BAABfcmVscy8ucmVsc1BLAQItABQABgAIAAAAIQB51cM6&#10;mgEAACMDAAAOAAAAAAAAAAAAAAAAAC4CAABkcnMvZTJvRG9jLnhtbFBLAQItABQABgAIAAAAIQDJ&#10;3sb54gAAAA0BAAAPAAAAAAAAAAAAAAAAAPQDAABkcnMvZG93bnJldi54bWxQSwUGAAAAAAQABADz&#10;AAAAAwUAAAAA&#10;" filled="f" stroked="f">
                <v:textbox inset="0,0,0,0">
                  <w:txbxContent>
                    <w:p w14:paraId="421D29A6" w14:textId="77777777" w:rsidR="00872454" w:rsidRDefault="00CB66E8">
                      <w:pPr>
                        <w:spacing w:line="188" w:lineRule="exact"/>
                        <w:rPr>
                          <w:sz w:val="16"/>
                        </w:rPr>
                      </w:pPr>
                      <w:r>
                        <w:rPr>
                          <w:color w:val="5C6061"/>
                          <w:sz w:val="16"/>
                        </w:rPr>
                        <w:t xml:space="preserve">1. </w:t>
                      </w:r>
                      <w:r>
                        <w:rPr>
                          <w:color w:val="5C6061"/>
                          <w:spacing w:val="-2"/>
                          <w:sz w:val="16"/>
                        </w:rPr>
                        <w:t>Introduction</w:t>
                      </w:r>
                    </w:p>
                  </w:txbxContent>
                </v:textbox>
                <w10:wrap anchorx="page"/>
              </v:shape>
            </w:pict>
          </mc:Fallback>
        </mc:AlternateContent>
      </w:r>
      <w:bookmarkStart w:id="24" w:name="_TOC_250000"/>
      <w:r>
        <w:rPr>
          <w:color w:val="231F20"/>
          <w:w w:val="115"/>
        </w:rPr>
        <w:t xml:space="preserve">Legal </w:t>
      </w:r>
      <w:bookmarkEnd w:id="24"/>
      <w:r>
        <w:rPr>
          <w:color w:val="231F20"/>
          <w:spacing w:val="-2"/>
          <w:w w:val="115"/>
        </w:rPr>
        <w:t>Notice</w:t>
      </w:r>
    </w:p>
    <w:p w14:paraId="421D25DB" w14:textId="77777777" w:rsidR="00872454" w:rsidRDefault="00872454">
      <w:pPr>
        <w:pStyle w:val="Textkrper"/>
        <w:spacing w:before="99"/>
        <w:rPr>
          <w:rFonts w:ascii="Gill Sans MT"/>
        </w:rPr>
      </w:pPr>
    </w:p>
    <w:p w14:paraId="421D25DC" w14:textId="378EECC3" w:rsidR="00872454" w:rsidRDefault="00CB66E8">
      <w:pPr>
        <w:ind w:right="4785"/>
        <w:jc w:val="right"/>
        <w:rPr>
          <w:sz w:val="19"/>
        </w:rPr>
      </w:pPr>
      <w:r>
        <w:rPr>
          <w:rFonts w:ascii="Arial Narrow" w:hAnsi="Arial Narrow"/>
          <w:i/>
          <w:color w:val="231F20"/>
          <w:w w:val="105"/>
          <w:sz w:val="19"/>
        </w:rPr>
        <w:t>Violence</w:t>
      </w:r>
      <w:r>
        <w:rPr>
          <w:rFonts w:ascii="Arial Narrow" w:hAnsi="Arial Narrow"/>
          <w:i/>
          <w:color w:val="231F20"/>
          <w:spacing w:val="-1"/>
          <w:w w:val="105"/>
          <w:sz w:val="19"/>
        </w:rPr>
        <w:t xml:space="preserve"> </w:t>
      </w:r>
      <w:r>
        <w:rPr>
          <w:rFonts w:ascii="Arial Narrow" w:hAnsi="Arial Narrow"/>
          <w:i/>
          <w:color w:val="231F20"/>
          <w:w w:val="105"/>
          <w:sz w:val="19"/>
        </w:rPr>
        <w:t>Prevention</w:t>
      </w:r>
      <w:r>
        <w:rPr>
          <w:rFonts w:ascii="Arial Narrow" w:hAnsi="Arial Narrow"/>
          <w:i/>
          <w:color w:val="231F20"/>
          <w:spacing w:val="-1"/>
          <w:w w:val="105"/>
          <w:sz w:val="19"/>
        </w:rPr>
        <w:t xml:space="preserve"> </w:t>
      </w:r>
      <w:r>
        <w:rPr>
          <w:rFonts w:ascii="Arial Narrow" w:hAnsi="Arial Narrow"/>
          <w:i/>
          <w:color w:val="231F20"/>
          <w:w w:val="105"/>
          <w:sz w:val="19"/>
        </w:rPr>
        <w:t>Network</w:t>
      </w:r>
      <w:r>
        <w:rPr>
          <w:rFonts w:ascii="Arial Narrow" w:hAnsi="Arial Narrow"/>
          <w:i/>
          <w:color w:val="231F20"/>
          <w:spacing w:val="-1"/>
          <w:w w:val="105"/>
          <w:sz w:val="19"/>
        </w:rPr>
        <w:t xml:space="preserve"> </w:t>
      </w:r>
      <w:r>
        <w:rPr>
          <w:color w:val="231F20"/>
          <w:spacing w:val="-2"/>
          <w:w w:val="105"/>
          <w:sz w:val="19"/>
        </w:rPr>
        <w:t>gGmbH</w:t>
      </w:r>
    </w:p>
    <w:p w14:paraId="421D25DD" w14:textId="77777777" w:rsidR="00872454" w:rsidRPr="00AE5B07" w:rsidRDefault="00CB66E8">
      <w:pPr>
        <w:pStyle w:val="Textkrper"/>
        <w:spacing w:before="52" w:line="295" w:lineRule="auto"/>
        <w:ind w:left="4370" w:right="3938"/>
        <w:rPr>
          <w:lang w:val="de-DE"/>
        </w:rPr>
      </w:pPr>
      <w:r w:rsidRPr="00AE5B07">
        <w:rPr>
          <w:color w:val="231F20"/>
          <w:lang w:val="de-DE"/>
        </w:rPr>
        <w:t>Judy Korn, Thomas Mücke - Management Team Alt-Reinickendorf 25</w:t>
      </w:r>
    </w:p>
    <w:p w14:paraId="421D25DE" w14:textId="77777777" w:rsidR="00872454" w:rsidRPr="00605A44" w:rsidRDefault="00CB66E8">
      <w:pPr>
        <w:pStyle w:val="Textkrper"/>
        <w:spacing w:line="227" w:lineRule="exact"/>
        <w:ind w:left="4370"/>
        <w:rPr>
          <w:lang w:val="de-DE"/>
        </w:rPr>
      </w:pPr>
      <w:r w:rsidRPr="00605A44">
        <w:rPr>
          <w:color w:val="231F20"/>
          <w:lang w:val="de-DE"/>
        </w:rPr>
        <w:t>13407</w:t>
      </w:r>
      <w:r w:rsidRPr="00605A44">
        <w:rPr>
          <w:color w:val="231F20"/>
          <w:spacing w:val="6"/>
          <w:lang w:val="de-DE"/>
        </w:rPr>
        <w:t xml:space="preserve"> </w:t>
      </w:r>
      <w:r w:rsidRPr="00605A44">
        <w:rPr>
          <w:color w:val="231F20"/>
          <w:spacing w:val="-2"/>
          <w:lang w:val="de-DE"/>
        </w:rPr>
        <w:t>Berlin</w:t>
      </w:r>
    </w:p>
    <w:p w14:paraId="421D25DF" w14:textId="5B739398" w:rsidR="00872454" w:rsidRPr="00605A44" w:rsidRDefault="00D70F27">
      <w:pPr>
        <w:pStyle w:val="Textkrper"/>
        <w:spacing w:before="52"/>
        <w:ind w:left="4087"/>
        <w:rPr>
          <w:lang w:val="de-DE"/>
        </w:rPr>
      </w:pPr>
      <w:r w:rsidRPr="00D70F27">
        <w:rPr>
          <w:rFonts w:ascii="Ionicons" w:hAnsi="Ionicons"/>
          <w:sz w:val="18"/>
          <w:lang w:val="de-DE"/>
        </w:rPr>
        <w:t xml:space="preserve">   </w:t>
      </w:r>
      <w:r w:rsidR="00CB66E8" w:rsidRPr="003B429C">
        <w:rPr>
          <w:rFonts w:ascii="Ionicons" w:hAnsi="Ionicons"/>
          <w:spacing w:val="12"/>
          <w:sz w:val="18"/>
          <w:lang w:val="de-DE"/>
        </w:rPr>
        <w:t xml:space="preserve"> </w:t>
      </w:r>
      <w:r>
        <w:rPr>
          <w:rFonts w:ascii="Ionicons" w:hAnsi="Ionicons"/>
          <w:spacing w:val="12"/>
          <w:sz w:val="18"/>
          <w:lang w:val="de-DE"/>
        </w:rPr>
        <w:t xml:space="preserve"> </w:t>
      </w:r>
      <w:r w:rsidR="00CB66E8" w:rsidRPr="003B429C">
        <w:rPr>
          <w:rFonts w:ascii="Ionicons" w:hAnsi="Ionicons"/>
          <w:spacing w:val="12"/>
          <w:sz w:val="18"/>
          <w:lang w:val="de-DE"/>
        </w:rPr>
        <w:t xml:space="preserve"> </w:t>
      </w:r>
      <w:r w:rsidR="00CB66E8" w:rsidRPr="00605A44">
        <w:rPr>
          <w:color w:val="231F20"/>
          <w:lang w:val="de-DE"/>
        </w:rPr>
        <w:t>(030)</w:t>
      </w:r>
      <w:r w:rsidR="00CB66E8" w:rsidRPr="00605A44">
        <w:rPr>
          <w:color w:val="231F20"/>
          <w:spacing w:val="2"/>
          <w:lang w:val="de-DE"/>
        </w:rPr>
        <w:t xml:space="preserve"> </w:t>
      </w:r>
      <w:r w:rsidR="00CB66E8" w:rsidRPr="00605A44">
        <w:rPr>
          <w:color w:val="231F20"/>
          <w:lang w:val="de-DE"/>
        </w:rPr>
        <w:t>917</w:t>
      </w:r>
      <w:r w:rsidR="00CB66E8" w:rsidRPr="00605A44">
        <w:rPr>
          <w:color w:val="231F20"/>
          <w:spacing w:val="1"/>
          <w:lang w:val="de-DE"/>
        </w:rPr>
        <w:t xml:space="preserve"> </w:t>
      </w:r>
      <w:r w:rsidR="00CB66E8" w:rsidRPr="00605A44">
        <w:rPr>
          <w:color w:val="231F20"/>
          <w:lang w:val="de-DE"/>
        </w:rPr>
        <w:t>05</w:t>
      </w:r>
      <w:r w:rsidR="00CB66E8" w:rsidRPr="00605A44">
        <w:rPr>
          <w:color w:val="231F20"/>
          <w:spacing w:val="1"/>
          <w:lang w:val="de-DE"/>
        </w:rPr>
        <w:t xml:space="preserve"> </w:t>
      </w:r>
      <w:r w:rsidR="00CB66E8" w:rsidRPr="00605A44">
        <w:rPr>
          <w:color w:val="231F20"/>
          <w:spacing w:val="-5"/>
          <w:lang w:val="de-DE"/>
        </w:rPr>
        <w:t>464</w:t>
      </w:r>
    </w:p>
    <w:p w14:paraId="421D25E0" w14:textId="0FF02636" w:rsidR="00872454" w:rsidRPr="00605A44" w:rsidRDefault="00D70F27">
      <w:pPr>
        <w:pStyle w:val="Textkrper"/>
        <w:spacing w:before="52"/>
        <w:ind w:left="4087"/>
        <w:rPr>
          <w:lang w:val="de-DE"/>
        </w:rPr>
      </w:pPr>
      <w:r w:rsidRPr="00D70F27">
        <w:rPr>
          <w:rFonts w:ascii="Ionicons" w:hAnsi="Ionicons"/>
          <w:sz w:val="18"/>
          <w:lang w:val="de-DE"/>
        </w:rPr>
        <w:t xml:space="preserve">  </w:t>
      </w:r>
      <w:r>
        <w:rPr>
          <w:rFonts w:ascii="Ionicons" w:hAnsi="Ionicons"/>
          <w:sz w:val="18"/>
          <w:lang w:val="de-DE"/>
        </w:rPr>
        <w:t xml:space="preserve">    </w:t>
      </w:r>
      <w:hyperlink r:id="rId314">
        <w:r w:rsidR="00CB66E8" w:rsidRPr="00605A44">
          <w:rPr>
            <w:color w:val="231F20"/>
            <w:lang w:val="de-DE"/>
          </w:rPr>
          <w:t>post@violence-prevention-</w:t>
        </w:r>
        <w:r w:rsidR="00CB66E8" w:rsidRPr="00605A44">
          <w:rPr>
            <w:color w:val="231F20"/>
            <w:spacing w:val="-2"/>
            <w:lang w:val="de-DE"/>
          </w:rPr>
          <w:t>network.de</w:t>
        </w:r>
      </w:hyperlink>
    </w:p>
    <w:p w14:paraId="421D25E1" w14:textId="1DB59DCD" w:rsidR="00872454" w:rsidRPr="00D70F27" w:rsidRDefault="00D70F27">
      <w:pPr>
        <w:pStyle w:val="Textkrper"/>
        <w:spacing w:before="52"/>
        <w:ind w:left="4087"/>
        <w:rPr>
          <w:lang w:val="de-DE"/>
        </w:rPr>
      </w:pPr>
      <w:r w:rsidRPr="00D70F27">
        <w:rPr>
          <w:rFonts w:ascii="Ionicons" w:hAnsi="Ionicons"/>
          <w:sz w:val="18"/>
          <w:lang w:val="de-DE"/>
        </w:rPr>
        <w:t xml:space="preserve"> </w:t>
      </w:r>
      <w:r>
        <w:rPr>
          <w:rFonts w:ascii="Ionicons" w:hAnsi="Ionicons"/>
          <w:sz w:val="18"/>
          <w:lang w:val="de-DE"/>
        </w:rPr>
        <w:t xml:space="preserve">   </w:t>
      </w:r>
      <w:r w:rsidR="00CB66E8" w:rsidRPr="00D70F27">
        <w:rPr>
          <w:rFonts w:ascii="Ionicons" w:hAnsi="Ionicons"/>
          <w:spacing w:val="29"/>
          <w:sz w:val="18"/>
          <w:lang w:val="de-DE"/>
        </w:rPr>
        <w:t xml:space="preserve"> </w:t>
      </w:r>
      <w:hyperlink r:id="rId315">
        <w:r w:rsidR="00CB66E8" w:rsidRPr="00D70F27">
          <w:rPr>
            <w:color w:val="231F20"/>
            <w:lang w:val="de-DE"/>
          </w:rPr>
          <w:t>www.violence-prevention-</w:t>
        </w:r>
        <w:r w:rsidR="00CB66E8" w:rsidRPr="00D70F27">
          <w:rPr>
            <w:color w:val="231F20"/>
            <w:spacing w:val="-2"/>
            <w:lang w:val="de-DE"/>
          </w:rPr>
          <w:t>network.de</w:t>
        </w:r>
      </w:hyperlink>
    </w:p>
    <w:p w14:paraId="421D25E2" w14:textId="77777777" w:rsidR="00872454" w:rsidRPr="00D70F27" w:rsidRDefault="00872454">
      <w:pPr>
        <w:pStyle w:val="Textkrper"/>
        <w:spacing w:before="103"/>
        <w:rPr>
          <w:lang w:val="de-DE"/>
        </w:rPr>
      </w:pPr>
    </w:p>
    <w:p w14:paraId="421D25E3" w14:textId="77777777" w:rsidR="00872454" w:rsidRDefault="00CB66E8">
      <w:pPr>
        <w:ind w:right="4755"/>
        <w:jc w:val="right"/>
        <w:rPr>
          <w:rFonts w:ascii="Arial Narrow" w:hAnsi="Arial Narrow"/>
          <w:i/>
          <w:sz w:val="19"/>
        </w:rPr>
      </w:pPr>
      <w:r>
        <w:rPr>
          <w:color w:val="231F20"/>
          <w:sz w:val="19"/>
        </w:rPr>
        <w:t>©</w:t>
      </w:r>
      <w:r>
        <w:rPr>
          <w:color w:val="231F20"/>
          <w:spacing w:val="16"/>
          <w:sz w:val="19"/>
        </w:rPr>
        <w:t xml:space="preserve"> </w:t>
      </w:r>
      <w:r>
        <w:rPr>
          <w:rFonts w:ascii="Arial Narrow" w:hAnsi="Arial Narrow"/>
          <w:i/>
          <w:color w:val="231F20"/>
          <w:sz w:val="19"/>
        </w:rPr>
        <w:t>Violence</w:t>
      </w:r>
      <w:r>
        <w:rPr>
          <w:rFonts w:ascii="Arial Narrow" w:hAnsi="Arial Narrow"/>
          <w:i/>
          <w:color w:val="231F20"/>
          <w:spacing w:val="14"/>
          <w:sz w:val="19"/>
        </w:rPr>
        <w:t xml:space="preserve"> </w:t>
      </w:r>
      <w:r>
        <w:rPr>
          <w:rFonts w:ascii="Arial Narrow" w:hAnsi="Arial Narrow"/>
          <w:i/>
          <w:color w:val="231F20"/>
          <w:sz w:val="19"/>
        </w:rPr>
        <w:t>Prevention</w:t>
      </w:r>
      <w:r>
        <w:rPr>
          <w:rFonts w:ascii="Arial Narrow" w:hAnsi="Arial Narrow"/>
          <w:i/>
          <w:color w:val="231F20"/>
          <w:spacing w:val="15"/>
          <w:sz w:val="19"/>
        </w:rPr>
        <w:t xml:space="preserve"> </w:t>
      </w:r>
      <w:r>
        <w:rPr>
          <w:rFonts w:ascii="Arial Narrow" w:hAnsi="Arial Narrow"/>
          <w:i/>
          <w:color w:val="231F20"/>
          <w:sz w:val="19"/>
        </w:rPr>
        <w:t>Network</w:t>
      </w:r>
      <w:r>
        <w:rPr>
          <w:rFonts w:ascii="Arial Narrow" w:hAnsi="Arial Narrow"/>
          <w:i/>
          <w:color w:val="231F20"/>
          <w:spacing w:val="14"/>
          <w:sz w:val="19"/>
        </w:rPr>
        <w:t xml:space="preserve"> </w:t>
      </w:r>
      <w:r>
        <w:rPr>
          <w:rFonts w:ascii="Arial Narrow" w:hAnsi="Arial Narrow"/>
          <w:i/>
          <w:color w:val="231F20"/>
          <w:sz w:val="19"/>
        </w:rPr>
        <w:t>|</w:t>
      </w:r>
      <w:r>
        <w:rPr>
          <w:rFonts w:ascii="Arial Narrow" w:hAnsi="Arial Narrow"/>
          <w:i/>
          <w:color w:val="231F20"/>
          <w:spacing w:val="14"/>
          <w:sz w:val="19"/>
        </w:rPr>
        <w:t xml:space="preserve"> </w:t>
      </w:r>
      <w:r>
        <w:rPr>
          <w:rFonts w:ascii="Arial Narrow" w:hAnsi="Arial Narrow"/>
          <w:i/>
          <w:color w:val="231F20"/>
          <w:spacing w:val="-4"/>
          <w:sz w:val="19"/>
        </w:rPr>
        <w:t>2025</w:t>
      </w:r>
    </w:p>
    <w:p w14:paraId="421D25E4" w14:textId="77777777" w:rsidR="00872454" w:rsidRDefault="00872454">
      <w:pPr>
        <w:pStyle w:val="Textkrper"/>
        <w:spacing w:before="114"/>
        <w:rPr>
          <w:rFonts w:ascii="Arial Narrow"/>
          <w:i/>
        </w:rPr>
      </w:pPr>
    </w:p>
    <w:p w14:paraId="421D25E5" w14:textId="77777777" w:rsidR="00872454" w:rsidRDefault="00CB66E8">
      <w:pPr>
        <w:pStyle w:val="Textkrper"/>
        <w:spacing w:line="590" w:lineRule="auto"/>
        <w:ind w:left="4370" w:right="2182"/>
      </w:pPr>
      <w:r>
        <w:rPr>
          <w:color w:val="231F20"/>
        </w:rPr>
        <w:t>Registered at the Berlin-Charlottenburg District Court: HRB 221974 B Image credits: Author Team</w:t>
      </w:r>
    </w:p>
    <w:p w14:paraId="421D25E6" w14:textId="77777777" w:rsidR="00872454" w:rsidRDefault="00CB66E8">
      <w:pPr>
        <w:pStyle w:val="Textkrper"/>
        <w:spacing w:line="590" w:lineRule="auto"/>
        <w:ind w:left="4370" w:right="3938"/>
      </w:pPr>
      <w:r>
        <w:rPr>
          <w:color w:val="231F20"/>
        </w:rPr>
        <w:t xml:space="preserve">Editors: Cornelia Lotthammer, Paul Merker Design: part | </w:t>
      </w:r>
      <w:hyperlink r:id="rId316">
        <w:r>
          <w:rPr>
            <w:color w:val="231F20"/>
          </w:rPr>
          <w:t>www.part.berlin</w:t>
        </w:r>
      </w:hyperlink>
    </w:p>
    <w:p w14:paraId="421D25E7" w14:textId="77777777" w:rsidR="00872454" w:rsidRDefault="00CB66E8">
      <w:pPr>
        <w:pStyle w:val="Textkrper"/>
        <w:spacing w:line="226" w:lineRule="exact"/>
        <w:ind w:left="4370"/>
      </w:pPr>
      <w:r>
        <w:rPr>
          <w:color w:val="231F20"/>
        </w:rPr>
        <w:t>Donations</w:t>
      </w:r>
      <w:r>
        <w:rPr>
          <w:color w:val="231F20"/>
          <w:spacing w:val="9"/>
        </w:rPr>
        <w:t xml:space="preserve"> </w:t>
      </w:r>
      <w:r>
        <w:rPr>
          <w:color w:val="231F20"/>
        </w:rPr>
        <w:t>are</w:t>
      </w:r>
      <w:r>
        <w:rPr>
          <w:color w:val="231F20"/>
          <w:spacing w:val="10"/>
        </w:rPr>
        <w:t xml:space="preserve"> </w:t>
      </w:r>
      <w:r>
        <w:rPr>
          <w:color w:val="231F20"/>
        </w:rPr>
        <w:t>very</w:t>
      </w:r>
      <w:r>
        <w:rPr>
          <w:color w:val="231F20"/>
          <w:spacing w:val="12"/>
        </w:rPr>
        <w:t xml:space="preserve"> </w:t>
      </w:r>
      <w:r>
        <w:rPr>
          <w:color w:val="231F20"/>
          <w:spacing w:val="-2"/>
        </w:rPr>
        <w:t>welcome!</w:t>
      </w:r>
    </w:p>
    <w:p w14:paraId="421D25E8" w14:textId="77777777" w:rsidR="00872454" w:rsidRDefault="00CB66E8">
      <w:pPr>
        <w:pStyle w:val="Textkrper"/>
        <w:spacing w:before="51"/>
        <w:ind w:left="4370"/>
      </w:pPr>
      <w:r>
        <w:rPr>
          <w:color w:val="231F20"/>
        </w:rPr>
        <w:t>Donation</w:t>
      </w:r>
      <w:r>
        <w:rPr>
          <w:color w:val="231F20"/>
          <w:spacing w:val="14"/>
        </w:rPr>
        <w:t xml:space="preserve"> </w:t>
      </w:r>
      <w:r>
        <w:rPr>
          <w:color w:val="231F20"/>
          <w:spacing w:val="-2"/>
        </w:rPr>
        <w:t>account:</w:t>
      </w:r>
    </w:p>
    <w:p w14:paraId="421D25E9" w14:textId="77777777" w:rsidR="00872454" w:rsidRPr="00605A44" w:rsidRDefault="00CB66E8">
      <w:pPr>
        <w:pStyle w:val="Textkrper"/>
        <w:spacing w:before="51"/>
        <w:ind w:left="4370"/>
        <w:rPr>
          <w:lang w:val="de-DE"/>
        </w:rPr>
      </w:pPr>
      <w:r w:rsidRPr="00605A44">
        <w:rPr>
          <w:color w:val="231F20"/>
          <w:lang w:val="de-DE"/>
        </w:rPr>
        <w:t>Bank</w:t>
      </w:r>
      <w:r w:rsidRPr="00605A44">
        <w:rPr>
          <w:color w:val="231F20"/>
          <w:spacing w:val="7"/>
          <w:lang w:val="de-DE"/>
        </w:rPr>
        <w:t xml:space="preserve"> </w:t>
      </w:r>
      <w:r w:rsidRPr="00605A44">
        <w:rPr>
          <w:color w:val="231F20"/>
          <w:lang w:val="de-DE"/>
        </w:rPr>
        <w:t>für</w:t>
      </w:r>
      <w:r w:rsidRPr="00605A44">
        <w:rPr>
          <w:color w:val="231F20"/>
          <w:spacing w:val="7"/>
          <w:lang w:val="de-DE"/>
        </w:rPr>
        <w:t xml:space="preserve"> </w:t>
      </w:r>
      <w:r w:rsidRPr="00605A44">
        <w:rPr>
          <w:color w:val="231F20"/>
          <w:spacing w:val="-2"/>
          <w:lang w:val="de-DE"/>
        </w:rPr>
        <w:t>Sozialwirtschaft</w:t>
      </w:r>
    </w:p>
    <w:p w14:paraId="421D25EA" w14:textId="77777777" w:rsidR="00872454" w:rsidRPr="00605A44" w:rsidRDefault="00CB66E8">
      <w:pPr>
        <w:pStyle w:val="Textkrper"/>
        <w:spacing w:before="52" w:line="295" w:lineRule="auto"/>
        <w:ind w:left="4370" w:right="4765"/>
        <w:rPr>
          <w:lang w:val="de-DE"/>
        </w:rPr>
      </w:pPr>
      <w:r w:rsidRPr="00605A44">
        <w:rPr>
          <w:color w:val="231F20"/>
          <w:lang w:val="de-DE"/>
        </w:rPr>
        <w:t>IBAN: DE14100205000001118800 BIC: BFSWDE33BER</w:t>
      </w:r>
    </w:p>
    <w:p w14:paraId="421D25EB" w14:textId="77777777" w:rsidR="00872454" w:rsidRPr="00605A44" w:rsidRDefault="00872454">
      <w:pPr>
        <w:pStyle w:val="Textkrper"/>
        <w:spacing w:before="4"/>
        <w:rPr>
          <w:lang w:val="de-DE"/>
        </w:rPr>
      </w:pPr>
    </w:p>
    <w:p w14:paraId="421D25EC" w14:textId="77777777" w:rsidR="00872454" w:rsidRDefault="00CB66E8">
      <w:pPr>
        <w:pStyle w:val="Textkrper"/>
        <w:ind w:left="4370"/>
      </w:pPr>
      <w:r>
        <w:rPr>
          <w:color w:val="231F20"/>
        </w:rPr>
        <w:t>Or</w:t>
      </w:r>
      <w:r>
        <w:rPr>
          <w:color w:val="231F20"/>
          <w:spacing w:val="6"/>
        </w:rPr>
        <w:t xml:space="preserve"> </w:t>
      </w:r>
      <w:r>
        <w:rPr>
          <w:color w:val="231F20"/>
        </w:rPr>
        <w:t>online</w:t>
      </w:r>
      <w:r>
        <w:rPr>
          <w:color w:val="231F20"/>
          <w:spacing w:val="8"/>
        </w:rPr>
        <w:t xml:space="preserve"> </w:t>
      </w:r>
      <w:r>
        <w:rPr>
          <w:color w:val="231F20"/>
        </w:rPr>
        <w:t>at:</w:t>
      </w:r>
      <w:r>
        <w:rPr>
          <w:color w:val="231F20"/>
          <w:spacing w:val="9"/>
        </w:rPr>
        <w:t xml:space="preserve"> </w:t>
      </w:r>
      <w:hyperlink r:id="rId317">
        <w:r>
          <w:rPr>
            <w:color w:val="231F20"/>
          </w:rPr>
          <w:t>www.violence-prevention-</w:t>
        </w:r>
        <w:r>
          <w:rPr>
            <w:color w:val="231F20"/>
            <w:spacing w:val="-2"/>
          </w:rPr>
          <w:t>network.de</w:t>
        </w:r>
      </w:hyperlink>
    </w:p>
    <w:p w14:paraId="421D25ED" w14:textId="77777777" w:rsidR="00872454" w:rsidRDefault="00872454">
      <w:pPr>
        <w:pStyle w:val="Textkrper"/>
      </w:pPr>
    </w:p>
    <w:p w14:paraId="421D25EE" w14:textId="77777777" w:rsidR="00872454" w:rsidRDefault="00872454">
      <w:pPr>
        <w:pStyle w:val="Textkrper"/>
        <w:spacing w:before="203"/>
      </w:pPr>
    </w:p>
    <w:p w14:paraId="421D25EF" w14:textId="60017F6D" w:rsidR="00872454" w:rsidRDefault="00D70F27">
      <w:pPr>
        <w:pStyle w:val="Textkrper"/>
        <w:tabs>
          <w:tab w:val="left" w:pos="4370"/>
        </w:tabs>
        <w:ind w:left="4087"/>
      </w:pPr>
      <w:r>
        <w:rPr>
          <w:rFonts w:ascii="Ionicons" w:hAnsi="Ionicons"/>
          <w:spacing w:val="-10"/>
          <w:sz w:val="18"/>
        </w:rPr>
        <w:tab/>
      </w:r>
      <w:hyperlink r:id="rId318">
        <w:r w:rsidR="00CB66E8">
          <w:rPr>
            <w:color w:val="231F20"/>
            <w:spacing w:val="-2"/>
          </w:rPr>
          <w:t>www.facebook.de/violencepreventionnetworkdeutschland</w:t>
        </w:r>
      </w:hyperlink>
    </w:p>
    <w:p w14:paraId="421D25F0" w14:textId="7B0A26BF" w:rsidR="00872454" w:rsidRDefault="00D70F27" w:rsidP="00D70F27">
      <w:pPr>
        <w:pStyle w:val="Textkrper"/>
        <w:spacing w:before="55"/>
        <w:ind w:left="4320"/>
        <w:rPr>
          <w:position w:val="1"/>
        </w:rPr>
      </w:pPr>
      <w:r>
        <w:rPr>
          <w:noProof/>
        </w:rPr>
        <w:t xml:space="preserve"> </w:t>
      </w:r>
      <w:hyperlink r:id="rId319">
        <w:r w:rsidR="00CB66E8">
          <w:rPr>
            <w:color w:val="231F20"/>
            <w:position w:val="1"/>
          </w:rPr>
          <w:t>https://www.linkedin.com/company/violence-prevention-network</w:t>
        </w:r>
      </w:hyperlink>
    </w:p>
    <w:p w14:paraId="421D25F1" w14:textId="77777777" w:rsidR="00872454" w:rsidRDefault="00872454">
      <w:pPr>
        <w:pStyle w:val="Textkrper"/>
      </w:pPr>
    </w:p>
    <w:p w14:paraId="421D25F2" w14:textId="77777777" w:rsidR="00872454" w:rsidRDefault="00872454">
      <w:pPr>
        <w:pStyle w:val="Textkrper"/>
        <w:spacing w:before="153"/>
      </w:pPr>
    </w:p>
    <w:p w14:paraId="421D25F3" w14:textId="640161C7" w:rsidR="00872454" w:rsidRDefault="00CB66E8">
      <w:pPr>
        <w:spacing w:line="295" w:lineRule="auto"/>
        <w:ind w:left="4087" w:right="2310"/>
        <w:jc w:val="both"/>
        <w:rPr>
          <w:sz w:val="19"/>
        </w:rPr>
      </w:pPr>
      <w:r>
        <w:rPr>
          <w:color w:val="231F20"/>
          <w:sz w:val="19"/>
        </w:rPr>
        <w:t xml:space="preserve">This publication is published as part of the project </w:t>
      </w:r>
      <w:proofErr w:type="spellStart"/>
      <w:r>
        <w:rPr>
          <w:rFonts w:ascii="Arial Narrow" w:hAnsi="Arial Narrow"/>
          <w:i/>
          <w:color w:val="231F20"/>
          <w:sz w:val="19"/>
        </w:rPr>
        <w:t>dist</w:t>
      </w:r>
      <w:proofErr w:type="spellEnd"/>
      <w:r>
        <w:rPr>
          <w:rFonts w:ascii="Arial Narrow" w:hAnsi="Arial Narrow"/>
          <w:i/>
          <w:color w:val="231F20"/>
          <w:sz w:val="19"/>
        </w:rPr>
        <w:t xml:space="preserve">[ex] – </w:t>
      </w:r>
      <w:r>
        <w:rPr>
          <w:color w:val="231F20"/>
          <w:sz w:val="19"/>
        </w:rPr>
        <w:t>Development</w:t>
      </w:r>
      <w:r>
        <w:rPr>
          <w:color w:val="231F20"/>
          <w:spacing w:val="40"/>
          <w:sz w:val="19"/>
        </w:rPr>
        <w:t xml:space="preserve"> </w:t>
      </w:r>
      <w:r>
        <w:rPr>
          <w:color w:val="231F20"/>
          <w:sz w:val="19"/>
        </w:rPr>
        <w:t>of a Network for Disengagement and Exit Work and has been funded by</w:t>
      </w:r>
      <w:r w:rsidR="00542CD4">
        <w:rPr>
          <w:color w:val="231F20"/>
          <w:spacing w:val="80"/>
          <w:sz w:val="19"/>
        </w:rPr>
        <w:t xml:space="preserve"> </w:t>
      </w:r>
      <w:r>
        <w:rPr>
          <w:color w:val="231F20"/>
          <w:sz w:val="19"/>
        </w:rPr>
        <w:t>the</w:t>
      </w:r>
      <w:r>
        <w:rPr>
          <w:color w:val="231F20"/>
          <w:spacing w:val="38"/>
          <w:sz w:val="19"/>
        </w:rPr>
        <w:t xml:space="preserve"> </w:t>
      </w:r>
      <w:r>
        <w:rPr>
          <w:rFonts w:ascii="Arial Narrow" w:hAnsi="Arial Narrow"/>
          <w:i/>
          <w:color w:val="231F20"/>
          <w:sz w:val="19"/>
        </w:rPr>
        <w:t>Federal</w:t>
      </w:r>
      <w:r>
        <w:rPr>
          <w:rFonts w:ascii="Arial Narrow" w:hAnsi="Arial Narrow"/>
          <w:i/>
          <w:color w:val="231F20"/>
          <w:spacing w:val="37"/>
          <w:sz w:val="19"/>
        </w:rPr>
        <w:t xml:space="preserve"> </w:t>
      </w:r>
      <w:r>
        <w:rPr>
          <w:rFonts w:ascii="Arial Narrow" w:hAnsi="Arial Narrow"/>
          <w:i/>
          <w:color w:val="231F20"/>
          <w:sz w:val="19"/>
        </w:rPr>
        <w:t>Ministry</w:t>
      </w:r>
      <w:r>
        <w:rPr>
          <w:rFonts w:ascii="Arial Narrow" w:hAnsi="Arial Narrow"/>
          <w:i/>
          <w:color w:val="231F20"/>
          <w:spacing w:val="37"/>
          <w:sz w:val="19"/>
        </w:rPr>
        <w:t xml:space="preserve"> </w:t>
      </w:r>
      <w:r>
        <w:rPr>
          <w:rFonts w:ascii="Arial Narrow" w:hAnsi="Arial Narrow"/>
          <w:i/>
          <w:color w:val="231F20"/>
          <w:sz w:val="19"/>
        </w:rPr>
        <w:t>for</w:t>
      </w:r>
      <w:r>
        <w:rPr>
          <w:rFonts w:ascii="Arial Narrow" w:hAnsi="Arial Narrow"/>
          <w:i/>
          <w:color w:val="231F20"/>
          <w:spacing w:val="37"/>
          <w:sz w:val="19"/>
        </w:rPr>
        <w:t xml:space="preserve"> </w:t>
      </w:r>
      <w:r>
        <w:rPr>
          <w:rFonts w:ascii="Arial Narrow" w:hAnsi="Arial Narrow"/>
          <w:i/>
          <w:color w:val="231F20"/>
          <w:sz w:val="19"/>
        </w:rPr>
        <w:t>Education,</w:t>
      </w:r>
      <w:r>
        <w:rPr>
          <w:rFonts w:ascii="Arial Narrow" w:hAnsi="Arial Narrow"/>
          <w:i/>
          <w:color w:val="231F20"/>
          <w:spacing w:val="37"/>
          <w:sz w:val="19"/>
        </w:rPr>
        <w:t xml:space="preserve"> </w:t>
      </w:r>
      <w:r>
        <w:rPr>
          <w:rFonts w:ascii="Arial Narrow" w:hAnsi="Arial Narrow"/>
          <w:i/>
          <w:color w:val="231F20"/>
          <w:sz w:val="19"/>
        </w:rPr>
        <w:t>Family</w:t>
      </w:r>
      <w:r>
        <w:rPr>
          <w:rFonts w:ascii="Arial Narrow" w:hAnsi="Arial Narrow"/>
          <w:i/>
          <w:color w:val="231F20"/>
          <w:spacing w:val="37"/>
          <w:sz w:val="19"/>
        </w:rPr>
        <w:t xml:space="preserve"> </w:t>
      </w:r>
      <w:r>
        <w:rPr>
          <w:rFonts w:ascii="Arial Narrow" w:hAnsi="Arial Narrow"/>
          <w:i/>
          <w:color w:val="231F20"/>
          <w:sz w:val="19"/>
        </w:rPr>
        <w:t>Affairs,</w:t>
      </w:r>
      <w:r>
        <w:rPr>
          <w:rFonts w:ascii="Arial Narrow" w:hAnsi="Arial Narrow"/>
          <w:i/>
          <w:color w:val="231F20"/>
          <w:spacing w:val="37"/>
          <w:sz w:val="19"/>
        </w:rPr>
        <w:t xml:space="preserve"> </w:t>
      </w:r>
      <w:r>
        <w:rPr>
          <w:rFonts w:ascii="Arial Narrow" w:hAnsi="Arial Narrow"/>
          <w:i/>
          <w:color w:val="231F20"/>
          <w:sz w:val="19"/>
        </w:rPr>
        <w:t>Senior</w:t>
      </w:r>
      <w:r>
        <w:rPr>
          <w:rFonts w:ascii="Arial Narrow" w:hAnsi="Arial Narrow"/>
          <w:i/>
          <w:color w:val="231F20"/>
          <w:spacing w:val="37"/>
          <w:sz w:val="19"/>
        </w:rPr>
        <w:t xml:space="preserve"> </w:t>
      </w:r>
      <w:r>
        <w:rPr>
          <w:rFonts w:ascii="Arial Narrow" w:hAnsi="Arial Narrow"/>
          <w:i/>
          <w:color w:val="231F20"/>
          <w:sz w:val="19"/>
        </w:rPr>
        <w:t>Citizens,</w:t>
      </w:r>
      <w:r>
        <w:rPr>
          <w:rFonts w:ascii="Arial Narrow" w:hAnsi="Arial Narrow"/>
          <w:i/>
          <w:color w:val="231F20"/>
          <w:spacing w:val="37"/>
          <w:sz w:val="19"/>
        </w:rPr>
        <w:t xml:space="preserve"> </w:t>
      </w:r>
      <w:r>
        <w:rPr>
          <w:rFonts w:ascii="Arial Narrow" w:hAnsi="Arial Narrow"/>
          <w:i/>
          <w:color w:val="231F20"/>
          <w:sz w:val="19"/>
        </w:rPr>
        <w:t xml:space="preserve">Women and Youth </w:t>
      </w:r>
      <w:r>
        <w:rPr>
          <w:color w:val="231F20"/>
          <w:sz w:val="19"/>
        </w:rPr>
        <w:t xml:space="preserve">as part of the federal </w:t>
      </w:r>
      <w:proofErr w:type="spellStart"/>
      <w:r>
        <w:rPr>
          <w:color w:val="231F20"/>
          <w:sz w:val="19"/>
        </w:rPr>
        <w:t>programme</w:t>
      </w:r>
      <w:proofErr w:type="spellEnd"/>
      <w:r>
        <w:rPr>
          <w:color w:val="231F20"/>
          <w:sz w:val="19"/>
        </w:rPr>
        <w:t xml:space="preserve"> ‘</w:t>
      </w:r>
      <w:r>
        <w:rPr>
          <w:rFonts w:ascii="Arial Narrow" w:hAnsi="Arial Narrow"/>
          <w:i/>
          <w:color w:val="231F20"/>
          <w:sz w:val="19"/>
        </w:rPr>
        <w:t>Live Democracy!’</w:t>
      </w:r>
      <w:r>
        <w:rPr>
          <w:color w:val="231F20"/>
          <w:sz w:val="19"/>
        </w:rPr>
        <w:t>.</w:t>
      </w:r>
    </w:p>
    <w:p w14:paraId="421D25F4" w14:textId="77777777" w:rsidR="00872454" w:rsidRDefault="00872454">
      <w:pPr>
        <w:pStyle w:val="Textkrper"/>
        <w:rPr>
          <w:sz w:val="11"/>
        </w:rPr>
      </w:pPr>
    </w:p>
    <w:p w14:paraId="421D25F5" w14:textId="77777777" w:rsidR="00872454" w:rsidRDefault="00872454">
      <w:pPr>
        <w:pStyle w:val="Textkrper"/>
        <w:rPr>
          <w:sz w:val="11"/>
        </w:rPr>
      </w:pPr>
    </w:p>
    <w:p w14:paraId="647F108A" w14:textId="57AC3986" w:rsidR="00E36128" w:rsidRDefault="00E36128">
      <w:pPr>
        <w:tabs>
          <w:tab w:val="left" w:pos="6054"/>
        </w:tabs>
        <w:ind w:left="4053"/>
        <w:rPr>
          <w:rFonts w:ascii="Times New Roman"/>
          <w:b/>
          <w:color w:val="15181A"/>
          <w:sz w:val="11"/>
        </w:rPr>
      </w:pPr>
      <w:r>
        <w:rPr>
          <w:rFonts w:ascii="Times New Roman"/>
          <w:b/>
          <w:noProof/>
          <w:sz w:val="6"/>
        </w:rPr>
        <mc:AlternateContent>
          <mc:Choice Requires="wpg">
            <w:drawing>
              <wp:anchor distT="0" distB="0" distL="0" distR="0" simplePos="0" relativeHeight="487696384" behindDoc="1" locked="0" layoutInCell="1" allowOverlap="1" wp14:anchorId="421D282A" wp14:editId="568873FB">
                <wp:simplePos x="0" y="0"/>
                <wp:positionH relativeFrom="page">
                  <wp:posOffset>1174750</wp:posOffset>
                </wp:positionH>
                <wp:positionV relativeFrom="paragraph">
                  <wp:posOffset>311150</wp:posOffset>
                </wp:positionV>
                <wp:extent cx="1045210" cy="375920"/>
                <wp:effectExtent l="0" t="0" r="2540" b="5080"/>
                <wp:wrapSquare wrapText="bothSides"/>
                <wp:docPr id="1827" name="Group 1827" descr="Logo of dist[e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210" cy="375920"/>
                          <a:chOff x="0" y="0"/>
                          <a:chExt cx="1045844" cy="375920"/>
                        </a:xfrm>
                      </wpg:grpSpPr>
                      <pic:pic xmlns:pic="http://schemas.openxmlformats.org/drawingml/2006/picture">
                        <pic:nvPicPr>
                          <pic:cNvPr id="1828" name="Image 1828"/>
                          <pic:cNvPicPr/>
                        </pic:nvPicPr>
                        <pic:blipFill>
                          <a:blip r:embed="rId320" cstate="print"/>
                          <a:stretch>
                            <a:fillRect/>
                          </a:stretch>
                        </pic:blipFill>
                        <pic:spPr>
                          <a:xfrm>
                            <a:off x="0" y="0"/>
                            <a:ext cx="89839" cy="140728"/>
                          </a:xfrm>
                          <a:prstGeom prst="rect">
                            <a:avLst/>
                          </a:prstGeom>
                        </pic:spPr>
                      </pic:pic>
                      <wps:wsp>
                        <wps:cNvPr id="1829" name="Graphic 1829"/>
                        <wps:cNvSpPr/>
                        <wps:spPr>
                          <a:xfrm>
                            <a:off x="118583" y="2327"/>
                            <a:ext cx="193675" cy="138430"/>
                          </a:xfrm>
                          <a:custGeom>
                            <a:avLst/>
                            <a:gdLst/>
                            <a:ahLst/>
                            <a:cxnLst/>
                            <a:rect l="l" t="t" r="r" b="b"/>
                            <a:pathLst>
                              <a:path w="193675" h="138430">
                                <a:moveTo>
                                  <a:pt x="22237" y="37858"/>
                                </a:moveTo>
                                <a:lnTo>
                                  <a:pt x="1257" y="37858"/>
                                </a:lnTo>
                                <a:lnTo>
                                  <a:pt x="1257" y="136613"/>
                                </a:lnTo>
                                <a:lnTo>
                                  <a:pt x="22237" y="136613"/>
                                </a:lnTo>
                                <a:lnTo>
                                  <a:pt x="22237" y="37858"/>
                                </a:lnTo>
                                <a:close/>
                              </a:path>
                              <a:path w="193675" h="138430">
                                <a:moveTo>
                                  <a:pt x="23583" y="7937"/>
                                </a:moveTo>
                                <a:lnTo>
                                  <a:pt x="22555" y="5054"/>
                                </a:lnTo>
                                <a:lnTo>
                                  <a:pt x="18440" y="1003"/>
                                </a:lnTo>
                                <a:lnTo>
                                  <a:pt x="15570" y="0"/>
                                </a:lnTo>
                                <a:lnTo>
                                  <a:pt x="8064" y="0"/>
                                </a:lnTo>
                                <a:lnTo>
                                  <a:pt x="5143" y="1003"/>
                                </a:lnTo>
                                <a:lnTo>
                                  <a:pt x="1028" y="5054"/>
                                </a:lnTo>
                                <a:lnTo>
                                  <a:pt x="0" y="7937"/>
                                </a:lnTo>
                                <a:lnTo>
                                  <a:pt x="0" y="15265"/>
                                </a:lnTo>
                                <a:lnTo>
                                  <a:pt x="1028" y="18072"/>
                                </a:lnTo>
                                <a:lnTo>
                                  <a:pt x="5143" y="22186"/>
                                </a:lnTo>
                                <a:lnTo>
                                  <a:pt x="8064" y="23215"/>
                                </a:lnTo>
                                <a:lnTo>
                                  <a:pt x="15570" y="23215"/>
                                </a:lnTo>
                                <a:lnTo>
                                  <a:pt x="18440" y="22186"/>
                                </a:lnTo>
                                <a:lnTo>
                                  <a:pt x="22555" y="18072"/>
                                </a:lnTo>
                                <a:lnTo>
                                  <a:pt x="23583" y="15265"/>
                                </a:lnTo>
                                <a:lnTo>
                                  <a:pt x="23583" y="7937"/>
                                </a:lnTo>
                                <a:close/>
                              </a:path>
                              <a:path w="193675" h="138430">
                                <a:moveTo>
                                  <a:pt x="118579" y="103733"/>
                                </a:moveTo>
                                <a:lnTo>
                                  <a:pt x="80213" y="74739"/>
                                </a:lnTo>
                                <a:lnTo>
                                  <a:pt x="73914" y="71793"/>
                                </a:lnTo>
                                <a:lnTo>
                                  <a:pt x="68148" y="67513"/>
                                </a:lnTo>
                                <a:lnTo>
                                  <a:pt x="66700" y="64897"/>
                                </a:lnTo>
                                <a:lnTo>
                                  <a:pt x="66700" y="55486"/>
                                </a:lnTo>
                                <a:lnTo>
                                  <a:pt x="72237" y="52336"/>
                                </a:lnTo>
                                <a:lnTo>
                                  <a:pt x="83312" y="52336"/>
                                </a:lnTo>
                                <a:lnTo>
                                  <a:pt x="89077" y="52743"/>
                                </a:lnTo>
                                <a:lnTo>
                                  <a:pt x="95478" y="53987"/>
                                </a:lnTo>
                                <a:lnTo>
                                  <a:pt x="102514" y="56045"/>
                                </a:lnTo>
                                <a:lnTo>
                                  <a:pt x="110185" y="58940"/>
                                </a:lnTo>
                                <a:lnTo>
                                  <a:pt x="116967" y="43129"/>
                                </a:lnTo>
                                <a:lnTo>
                                  <a:pt x="109080" y="40043"/>
                                </a:lnTo>
                                <a:lnTo>
                                  <a:pt x="100965" y="37833"/>
                                </a:lnTo>
                                <a:lnTo>
                                  <a:pt x="92608" y="36512"/>
                                </a:lnTo>
                                <a:lnTo>
                                  <a:pt x="84023" y="36080"/>
                                </a:lnTo>
                                <a:lnTo>
                                  <a:pt x="75692" y="36512"/>
                                </a:lnTo>
                                <a:lnTo>
                                  <a:pt x="45986" y="54330"/>
                                </a:lnTo>
                                <a:lnTo>
                                  <a:pt x="45986" y="69799"/>
                                </a:lnTo>
                                <a:lnTo>
                                  <a:pt x="80924" y="95402"/>
                                </a:lnTo>
                                <a:lnTo>
                                  <a:pt x="85483" y="97421"/>
                                </a:lnTo>
                                <a:lnTo>
                                  <a:pt x="92024" y="100990"/>
                                </a:lnTo>
                                <a:lnTo>
                                  <a:pt x="94386" y="102717"/>
                                </a:lnTo>
                                <a:lnTo>
                                  <a:pt x="97243" y="106057"/>
                                </a:lnTo>
                                <a:lnTo>
                                  <a:pt x="97955" y="108140"/>
                                </a:lnTo>
                                <a:lnTo>
                                  <a:pt x="97955" y="118440"/>
                                </a:lnTo>
                                <a:lnTo>
                                  <a:pt x="91490" y="122339"/>
                                </a:lnTo>
                                <a:lnTo>
                                  <a:pt x="78574" y="122339"/>
                                </a:lnTo>
                                <a:lnTo>
                                  <a:pt x="70929" y="121831"/>
                                </a:lnTo>
                                <a:lnTo>
                                  <a:pt x="62979" y="120319"/>
                                </a:lnTo>
                                <a:lnTo>
                                  <a:pt x="54724" y="117817"/>
                                </a:lnTo>
                                <a:lnTo>
                                  <a:pt x="46164" y="114300"/>
                                </a:lnTo>
                                <a:lnTo>
                                  <a:pt x="46164" y="132422"/>
                                </a:lnTo>
                                <a:lnTo>
                                  <a:pt x="52628" y="135039"/>
                                </a:lnTo>
                                <a:lnTo>
                                  <a:pt x="60071" y="136906"/>
                                </a:lnTo>
                                <a:lnTo>
                                  <a:pt x="68478" y="138023"/>
                                </a:lnTo>
                                <a:lnTo>
                                  <a:pt x="77863" y="138404"/>
                                </a:lnTo>
                                <a:lnTo>
                                  <a:pt x="87109" y="137922"/>
                                </a:lnTo>
                                <a:lnTo>
                                  <a:pt x="118579" y="118135"/>
                                </a:lnTo>
                                <a:lnTo>
                                  <a:pt x="118579" y="108496"/>
                                </a:lnTo>
                                <a:lnTo>
                                  <a:pt x="118579" y="103733"/>
                                </a:lnTo>
                                <a:close/>
                              </a:path>
                              <a:path w="193675" h="138430">
                                <a:moveTo>
                                  <a:pt x="193408" y="119024"/>
                                </a:moveTo>
                                <a:lnTo>
                                  <a:pt x="188290" y="120637"/>
                                </a:lnTo>
                                <a:lnTo>
                                  <a:pt x="183172" y="121437"/>
                                </a:lnTo>
                                <a:lnTo>
                                  <a:pt x="178054" y="121437"/>
                                </a:lnTo>
                                <a:lnTo>
                                  <a:pt x="173951" y="121437"/>
                                </a:lnTo>
                                <a:lnTo>
                                  <a:pt x="170624" y="120230"/>
                                </a:lnTo>
                                <a:lnTo>
                                  <a:pt x="165569" y="115404"/>
                                </a:lnTo>
                                <a:lnTo>
                                  <a:pt x="164299" y="111671"/>
                                </a:lnTo>
                                <a:lnTo>
                                  <a:pt x="164299" y="53759"/>
                                </a:lnTo>
                                <a:lnTo>
                                  <a:pt x="192430" y="53759"/>
                                </a:lnTo>
                                <a:lnTo>
                                  <a:pt x="192430" y="37858"/>
                                </a:lnTo>
                                <a:lnTo>
                                  <a:pt x="164299" y="37858"/>
                                </a:lnTo>
                                <a:lnTo>
                                  <a:pt x="164299" y="15887"/>
                                </a:lnTo>
                                <a:lnTo>
                                  <a:pt x="151358" y="15887"/>
                                </a:lnTo>
                                <a:lnTo>
                                  <a:pt x="144208" y="36791"/>
                                </a:lnTo>
                                <a:lnTo>
                                  <a:pt x="129743" y="44462"/>
                                </a:lnTo>
                                <a:lnTo>
                                  <a:pt x="129743" y="53759"/>
                                </a:lnTo>
                                <a:lnTo>
                                  <a:pt x="143230" y="53759"/>
                                </a:lnTo>
                                <a:lnTo>
                                  <a:pt x="143230" y="106972"/>
                                </a:lnTo>
                                <a:lnTo>
                                  <a:pt x="145084" y="120726"/>
                                </a:lnTo>
                                <a:lnTo>
                                  <a:pt x="150685" y="130543"/>
                                </a:lnTo>
                                <a:lnTo>
                                  <a:pt x="159994" y="136448"/>
                                </a:lnTo>
                                <a:lnTo>
                                  <a:pt x="173050" y="138404"/>
                                </a:lnTo>
                                <a:lnTo>
                                  <a:pt x="176987" y="138404"/>
                                </a:lnTo>
                                <a:lnTo>
                                  <a:pt x="180771" y="138061"/>
                                </a:lnTo>
                                <a:lnTo>
                                  <a:pt x="188099" y="136690"/>
                                </a:lnTo>
                                <a:lnTo>
                                  <a:pt x="191096" y="135839"/>
                                </a:lnTo>
                                <a:lnTo>
                                  <a:pt x="193408" y="134835"/>
                                </a:lnTo>
                                <a:lnTo>
                                  <a:pt x="193408" y="119024"/>
                                </a:lnTo>
                                <a:close/>
                              </a:path>
                            </a:pathLst>
                          </a:custGeom>
                          <a:solidFill>
                            <a:srgbClr val="092848"/>
                          </a:solidFill>
                        </wps:spPr>
                        <wps:bodyPr wrap="square" lIns="0" tIns="0" rIns="0" bIns="0" rtlCol="0">
                          <a:prstTxWarp prst="textNoShape">
                            <a:avLst/>
                          </a:prstTxWarp>
                          <a:noAutofit/>
                        </wps:bodyPr>
                      </wps:wsp>
                      <pic:pic xmlns:pic="http://schemas.openxmlformats.org/drawingml/2006/picture">
                        <pic:nvPicPr>
                          <pic:cNvPr id="1830" name="Image 1830"/>
                          <pic:cNvPicPr/>
                        </pic:nvPicPr>
                        <pic:blipFill>
                          <a:blip r:embed="rId321" cstate="print"/>
                          <a:stretch>
                            <a:fillRect/>
                          </a:stretch>
                        </pic:blipFill>
                        <pic:spPr>
                          <a:xfrm>
                            <a:off x="991" y="7439"/>
                            <a:ext cx="1044611" cy="368019"/>
                          </a:xfrm>
                          <a:prstGeom prst="rect">
                            <a:avLst/>
                          </a:prstGeom>
                        </pic:spPr>
                      </pic:pic>
                    </wpg:wgp>
                  </a:graphicData>
                </a:graphic>
              </wp:anchor>
            </w:drawing>
          </mc:Choice>
          <mc:Fallback>
            <w:pict>
              <v:group w14:anchorId="1213F8D2" id="Group 1827" o:spid="_x0000_s1026" alt="Logo of dist[ex]" style="position:absolute;margin-left:92.5pt;margin-top:24.5pt;width:82.3pt;height:29.6pt;z-index:-15620096;mso-wrap-distance-left:0;mso-wrap-distance-right:0;mso-position-horizontal-relative:page" coordsize="1045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6xv6AYAAGgaAAAOAAAAZHJzL2Uyb0RvYy54bWzUWduO2zYQfS/QfxD8&#10;npg3kaKR3aBImkWAIA2aFH2WZdkWolsleXfz9z0USdlZZylv0gLtw1rSejQ6c2bmkBq/eHlfldFt&#10;3vVFU18t6HOyiPI6azZFvbta/PHpzbNkEfVDWm/Ssqnzq8WXvF+8vP75pxd37Spnzb4pN3kXwUnd&#10;r+7aq8V+GNrVctln+7xK++dNm9f4ctt0VTrgststN116B+9VuWSEyOVd023arsnyvsd/X9svF9ej&#10;/+02z4bftts+H6LyagFsw/jZjZ9r87m8fpGudl3a7ovMwUi/A0WVFjUeOrl6nQ5pdOiKM1dVkXVN&#10;32yH51lTLZvttsjyMQZEQ8mDaG665tCOsexWd7t2ognUPuDpu91m729vuvZj+6Gz6HH6rsk+9+Bl&#10;edfuVqffm+vd0fh+21XmJgQR3Y+MfpkYze+HKMM/KRExoyA+w3dcxZo5yrM98nJ2W7b/9eTGRIiH&#10;Ny7TlX3sCG4C0xbZCn+OIJydETRfSLhrOHT5wjmpLvJRpd3nQ/sMuWzToVgXZTF8GesSWTOg6tsP&#10;RWa4NRfg8kMXFRvQkjD0RZ1W6Ii3VbrLo/E/IN3bmbtMDs6crMuifVOUpWHenDu4KOkHJfGNiG25&#10;vW6yQ5XXg+2fLi+BvKn7fdH2i6hb5dU6B8Tu7YaCffTuAJBtV9SDbZZ+6PIh25vnb4Hjd7SYAZqu&#10;pi9G0EecJoTeFdglNZPohGubeCqIAlPWv7+37frhJm+qyJwAKACA7XSV3r7rHRRv4gi0Tx9hAYzR&#10;BohN76nD1Rl5T+qnj/u0zQHBuP0qx4jC5vjGCQyyrE00ztK0nbt6hCBKkzjhiwjdwzhTNgNTc2ku&#10;VeyY4ongY29NLZKusoNl6pQdSNTG8gTG9v4su6/9qeHTqGU5quWAkgDHiwhqubaPR6Wb+4xTcxrd&#10;oZ4dkj1OLRDzbdXc5p+a0W4wrc4Y42qMhSuEZbwB7NGqrE+tKYvPjb2JP7aj48mUcikpd469jT9a&#10;2yOIJxmfIvYOs7LpcxuEIeI7COE+uUqDmTAfjMUxko1KiEksgjFSKCc0F6aUkDAdNI6VNfXF46Pz&#10;R0tbQiTEGB7DZjEVtlrnH0yMBF4SjYV3wpBH5o8WoQs4ZjIOk+MfTBOIS9B0ioYxmsig6cQP2pTO&#10;AJgov8B2yuQ8hGOBzEfGpsqjs4Qdbb+Rgx/uAaNwCkI5FitX3JfrY7KQEIYON+ZKKKwTtml8Kfij&#10;LQl8T23VKgrsQVuZUGELEpo6oyFSKmLLTYpE+8b1z/ZHi+FoG8dipojUJJAx43ym4DinzDbQvK0m&#10;ymppzBQaNMSZjoVyjcl1Eo6NEoYWsSAkdnpBx5QSpNoaJxr6FEJBqdTSQhaIM5xmSjRJbD4EITPx&#10;QZg0FMIUEDR9KjefNH+0ydNMEksGlzHoDkFOBGG2MDluCoenYqlt8ub9ilijbEalFHxa4j1Of7R4&#10;j7ZSKx1mLSGa2dwh5WQmNpSujU0rwWiQB2zxnV9DtQ4ToQV3waGW0KRhz4pNq4sk2B2E0oH43XJJ&#10;CVp7BsbR2K6dQc9UIKpRsNCvcxIEdbMs0wuMkRInhVhweJhnyRCig0E4DScbTe2TQlUyw7OQ1C32&#10;FMs5lC7ExokxZ4KF6whrjVv1KY/JDHWSEIVXELMwcKlJWA5l4mULG1DTiCHMSiXSbVOwWyXhzVSi&#10;oC8OhtIzAZ6uZjRBkEEcp9YkEToc4lfWJyull4AfX4o1F07uKNWmiy2Jjy3FNMHrjO8EIqcdrAfk&#10;j1abTEFjv2X7BnUVbl9UqdnlXmzNdexqhV3gm0jfDRCrGU2lMoZaWyQUSulZ8dH5o4tSCgbhHXFj&#10;EUMBhwoRfeatYzMdCRtDr4HVuH6S8bdeXR4F/SRjGidzOwRspfCmN9IxbywEm5ZbpWeog/y51UAI&#10;IcO6gx2EN76AOsFNTVzI89GYEiy6MzhEjD63dDC8fcw0fEyk2zFRjm4IixqNtdbON5cCm9lg5Sl4&#10;dL07r4FUSbMXHNN4gTVerCblxovRTCIT7ES8wEoIfRi3hhrb7ZCprJklBHOJSdE4tjAzcnxifap/&#10;vlnOBBbTi2kYgvPTcUvflMXGz+n6brd+VXbRbWqm0JolU3JOzDDR7N2czJytm80XTAvvMDm6WvR/&#10;HVIzmizf1phVIW2DP+n8ydqfdEP5qhmn3eNAAjOyT/d/pl3rxmUDpkfvGz+yOpuaWVtzZ938chia&#10;bTGO1I6IMLMxFxif2WElBmr/o7Gr6euvx65W/c2M0ozu/gtjV6yR//LYVUNbTS9DE8clJ11NI0UC&#10;LaVm8Gvej2RCpn3lPzd9HUf3+DljnP65n17M7yWn12OVHX8guv4bAAD//wMAUEsDBAoAAAAAAAAA&#10;IQBkRFs1KgMAACoDAAAUAAAAZHJzL21lZGlhL2ltYWdlMS5wbmeJUE5HDQoaCgAAAA1JSERSAAAA&#10;EwAAAB0IBgAAAEhaV7wAAAAGYktHRAD/AP8A/6C9p5MAAAAJcEhZcwAADsQAAA7EAZUrDhsAAALK&#10;SURBVEiJY/z//z8DOaB/7prS6p65XchiTGSZhAOMGjaYDfv9+w/r+4+fBf/9+0eUpSzoApdu3NOf&#10;s3JbxvYDJ32evXwr/f//f0ZWVpbfqvLSt/xcrNanRflMlRAVesHGyvILXS8jLNH+//+fsWHCwtbe&#10;OavL8blEkJ/n/ZTGvLR///4zxRa1r8TqzbKOWf3ds1ZWEvLS+49fBOOKO1ZcvnlPH6vLdhw87RWU&#10;UbcVRYKR8X+ol/0KIx3VMzCxpy/eyCzftC/2zfuPItgsYvz37x+joXfa9Vv3n6gjS0xvKUiOD3af&#10;h67hxet3EtYheWefv3orhS7HdOzsVRt0g5wsDffEBbnNx2a7hKjQi+ktBcnY5Ji2HTjpiy5YlR3d&#10;yMjIiLM4cbM12aGrrngJw7DzV28bIwuICQu8sjDUPIbLIBhwtTHZgWHYnYfPVJEFdNQULzExMf0j&#10;ZJi6sux1DMM+fvoqgCwgJS78lJBBDAwMDMKCfG8wDPv6/Qc3sgAnJ/s3Ygzj4sBUx8TNyfEVWeDX&#10;r9/sxBj2/z8DI4Zh/HzcH5AFXr5+L0GMYX///WXGMExFXuo2ssDlW/f1/v//j2ErOvj85RsfhmGG&#10;2qpnkQWevngjc+H6XUNChh0+fdkewzBvR4tN6IId05fV4jPo6u0HOkvW70nAMMzSSOuoupLsDWTB&#10;zXuOB6zZdjAcm0Gv330QDcls2Pzl23cedDnG////M+w6fMYjIK12O4oEI+P/ADfrtVqqCldgYq/e&#10;vhdft/1w2NsPn4QZGRn/o4ctvHCs7pnb1T93TSk+78GAiCD/myUTqkI94sv3o3gTxmgpTiqvz4+v&#10;YWNlxSiOkYGmity1LfPaXOzM9A7oaypfwOoyGLjz4KnqwrU7k3cfOevx+PkruS/ffvCICQu81FZV&#10;uBLobrM6wtdxKTsb208GBgaGZRv3xu47dt4VphcA14gd0gG3y2MAAAAASUVORK5CYIJQSwMECgAA&#10;AAAAAAAhAIksVXooMwAAKDMAABQAAABkcnMvbWVkaWEvaW1hZ2UyLnBuZ4lQTkcNChoKAAAADUlI&#10;RFIAAADbAAAATQgGAAAAL7wRHgAAAAZiS0dEAP8A/wD/oL2nkwAAAAlwSFlzAAAOxAAADsQBlSsO&#10;GwAAIABJREFUeJztnWdYFMnTwHs2wZJzVDJKzkGSICAiKhgwoZhAQVAxoog5i4oBjIeYc8CEIAgS&#10;BYkSFslJco67bJz3A4437gHiief9793f88yHqe6pqZ7t2unu6a6GYBgGHL5Fd7pnSVdPn/Bw6ZJi&#10;wk0Zzy/q/EobGlvaZYycvQtlJMTqUx6fNeIiEKg/q1NUfzYZhmFouHQDLdWst7dPWv3sfTgMDeZ3&#10;G/BvpL2zR6y1o1t8uKO9q1f0V9sgLSHacCpw7XpSWbXW0Qt394yFzgEqjXukg0qjc43FfTgMDcfZ&#10;/sUsnDnl7kw7s+enwh5tzy4oNf7d9nD4OXC/24B/I0Y6EzPIA1Qicq6rrpxLwOPoyDk/L0/PP2EH&#10;BEHwub3rvI2yCkmrA07deP8kxICbizAwXP72rh5ROp2BFxcRbMVisUz29Pi7pyzQ5zX1zfLHL90P&#10;RM5lJETrx7YEHL4BhmHOwXbIms5vJ6o5wsjR0Nwm8zvteRSZsJCo5ggHnrh6fLg8+cWVOgLaM2kz&#10;VgbEslgsaDR6swtLDdHltJy/IeN3P/v/8sFpRv4PMG/65IezHSyfnLn2ZGvGx0+T2NPpdAZ+TcCp&#10;G9wEwsDFQxs9IAjijHr9C+E0I38RMAxDZdX1EzLyiie1tndJkCkDvKLCAm3K8rJlFoaayTxEbvKw&#10;1/Y1jYMHusQgfukaiEuwE4Ig+MweX5+UzALr1QGnbqRHnNcjcnNRkPxBVx7szPtUoXfh4EbP8TIS&#10;tYic1VGuCWAmFhKZUMBxwN8Px9nGGBaLhXnwKsHt6IW7e8pr6lWHykPA42nL5jmE7/BedEhGUuwv&#10;/SSY0i5Jj3D7AEkbJeJn/jEVgjAsCVGhlrN7fdcu2Xjk0f6zNw8d2756CwAAfCwq1z9+6d4uByuj&#10;6OXzHMIRHczqd86MN+ufYzQWXMJb7Vn760rMYbRwmpFjSF8/hW+u995Ij+0nbg3naAAAQKPTCWH3&#10;I71NZ/vmpWYV/uW7FkZcMxurv/oI3PDBllX0yAuRz5lm9Xi+k/X9kBsRm95nkyxpNDrBa2fwdV4i&#10;d/+Fg36eyNsLHugSZSTvvwz4Zatxk7Zu+zWl5fCjcJxtjKDTGfjZXrujYpKzHNFyMWHBNn0NlRx9&#10;DZUcdRW5InRae1ePqMuaXdFFZTWa7PqwBl6HIJEJ+Yz0kyfg3noFRB6822edhKhQi1dg8LU9p68f&#10;LSip0jkZ6L0B/YZkpB49B8htUnibQyshPE/fLyguh78Bx9nGiOOX7u16n02yRMt2rV+6tzzhlmzq&#10;kxDD1CchhtkvL2umR5zXkxQTbkbykClUnlX+QXdYLNY3vwWExdNwUw6vACw6Fz1hz1X4y8wPUSGB&#10;9pB9670qahpUzl1/utlpiulLN2e7W8h1zKq3c1jlkW5YrSUhGBnjhF9cbA4/AMfZxoCW9i6Jk388&#10;2oGW7fBefGinz5IDBAKehpbrqCnlRVw+MJ2fl6cXkeUXV+pGJ2U6sevFiKnnYvXXHIYbPtiyPj1a&#10;g8hn2pk9d3O2uyUsyNcZsn+D19fmI6VTjJF88BIkIFeONfELGPuScvgZOM42Blx/HO1Jo9MJyLma&#10;styn3Rvch51ipaehkrt26awQtOxJVNLCofJi9VcfgUTVPjLST56EexvkEfmJnV5+Yce3uUuLizQi&#10;Mkbq4fOA0iGOG2w+9v9cqTiMNRxnGwPesL2VZtmZPfveULu5oVYy+nyogRIAUM1JJo2bnrg3DGlO&#10;Cgvyd063NolE8jEr3sxnVUQvwOosD8ZIG6T8/dJw+FVwnO0nodHohJzCMiO0TFZSrA6GYWikg4uA&#10;/2YWf11T23j2fhsCRnRiHtbA+wBcn2bPKn7iyZ4OU9olGCmHLkBCiiVY43W7x7aEHMYKzne2n6Sx&#10;tUOGfbb8xoPnz288eP78j+hhsViYnj6ygJAAX9dQ6Vg9j2PM0ufLGWknTmGUpj2EuPi7kTTGhzPH&#10;wECnGM4uaDGE46YMdT2H3w/nzfaTdHb3Drvu7Ueh0RmE4dLg1kIT0FOnhJGzeo12NAAAwCo7PgAA&#10;AGZF9JD9Pg7/DjjO9pMMUGnE7+f6OWA6hYfxLvA6IIq04iwC17GnY8ZbvMGoz7/CKn7iyapNnv6r&#10;7eHw9+A0I38SIQG+TnZZ8K61661MdBJ+VJeIIH/HUHJm5tkjcE+tCm7audkQUbgNgMG5l53dfcIi&#10;QoPX4CZt2Ub7nDqNnrg3jLAgQgviEvyLXRx+Lxxn+0nERARb2WWSYsJNmqoKhWOhn9WYNZlZcNsP&#10;ozrrFlbB9jkiv/cifumtiNiVkeFH7DEYDAsi8PXgbQ6uor/yiGOkHjuHtz3qPhb35zB2cJqRP4mY&#10;sGCbvKxkNVpWXtMw7LzIHwGmk/noCbuuAR6JBpzFDj9E3tDcJrv1yKVziR/ypvxxP/LrJGOMrGk8&#10;RtMtlFX2cimz6u2csbCBw9jBcbYxwNpU9x36/P7L+KUMBvOnWw2MD6ePgZ46JZz1vtVIsxCGYWjd&#10;nnNX+sgUPg0VeVLgyatBlbUNysg1ONONO4DA+ApG0oHLMKVD/Gdt4DB2cJxtDFi9aMZF9Pmn8lqN&#10;tbtOXx3uuxk7yLc3tIxV/8GWRbrni5k4JxwrN/k1Ir/5NGZldFKm03bvxYfuheyay2LBGK/A09eQ&#10;e0F4nn68zaGVYKBTjJFy6AK7Xg6/D46zjQGG2hMyp9uYvkLL7jyPW7bp0IXQ4d5wMAxDNfXNCudv&#10;PvMznOVN6u0n839No/Xz0xN2hwM+qc84M//NiLyusXX89mNXTuuqK3/0X7PwiKrCuNIDm1YEpGYV&#10;Wl28/WI9kg8jbZiM1Vl2mlUZ48qqiFr0K8rM4cfhDJCMEZcOb1xlNnd9bkNzmywi++Ne5NqXse/n&#10;OEw2jiJ8mTHCZDBxTa0d0rmkMsOmtk6poXQx0k+dAH0N8vgZVxyQb2owDENrd525SqHSiFeOblmO&#10;/xKAyMfd5dyz2NR5e05fP+ow2ShKVWFcKQAAYI3X7wIsBg7uKNOCYRYGgjCsX/8UOIwEx9nGCHER&#10;odbI8CP2rj77XlbUNKgg8qa2TqmbT2NWjlYPq+79VNanh14YjQWXMOPMYxF5+MOoNXHvc6bu9Vu+&#10;S3uiYj4ix2AwrMuHN680neOT57Xz9LXYW0GTsVgsE8JxU3AWAX5D34XD74DTjBxDJiqNL056cMZk&#10;7VLnEPa5jyNhaaSdRMDjaTC1V5CeuOcq+wrrmvpmhYCgsJP6mqrZmz1cg9ivV5aXKT+0ZdX29Nwi&#10;85AbzzaNVXk4jC2cN9sYIyzI33kqcO2GbWsWHolOzJyRlJE3pbquWbG9s1uMPEDlwWIwTFFhwTZ1&#10;ZbkiPQ3lHHtLwzdqynKfAACA1Vykj504NxwjNzkSvcL6U3mtht/Kuafmz7C5h0fFr0SzZvHMC89i&#10;UuftP3vjkKO1cSSik8O/BwiGOUGX2Bk3aUF7R3evCHJekXhbVlpCtOF32jQaquuaFI1d1haoq8iT&#10;4u+cssDhsIyR8ueQygwtXTdkIeeG2hMykx+eNfn1lv7/hNOM/A+hME6q6ug2z61Z+SUmZ6492fq7&#10;7eHwLZw32xDM9Nj5hjJA5UHOFWSlqnC4P8N5C/LzdgUFeP0r+0YwDEOzPAJjUrIKJ6c+OWeInjYm&#10;beLahf7uxv7b66gp5cXePjn5HzT3/xWcPtsQfCSVG6GbkWk5Rd8E8pGWEG34tzobBEHwlaObV7x+&#10;92FWe2ePGDqtp48sMNJH7gEanfvXW/j/F46z/QeRkRSr91w049LvtoPDt3CcbQhWLZh+hYxqRrIj&#10;yMfbPVzav5mo68dsR0rn4yX2jpTO4efg9Nk4cPiH4IxGcuDwD8FxNg4c/iE4zsaBwz8Ex9k4cPiH&#10;4DgbBw7/EBxn48DhH4LjbBw4/EP86z5q19Q3K3R29wrraajk/m5b/hfIyi8xqW1okYcgAKspyxWp&#10;q8gXff+q/598LCrXFxbk72SPhjYSVZ8blXJJ5YYAACAtIdJgqqeehsH8vVXvUOCJq8fZhQrjJKvm&#10;Ok5+iAQA/Sc5HHp737v0j3Zvb58cclcXDn+SXVBqbLdka4qslFidspx0uZysZHXo/g1e379yZN6m&#10;ZjskpOXZbfJ0DRIVEmhHpzGZTOze0zeO+Lg7nxtqP/B/Mw7u/onWk3TjA32X7B9N/p6+fgFjF5+C&#10;3j6ygKmeWlpXT7/Q29snrLDYPyel/wiY4KuP/IvKqrX6yBS+PjKFr6OrRzToyoOdRs7ehaVVdRP/&#10;jlIOw1NaVTcRHZznZygoqdKBIAC/uxds9iLs8LSxcDQAAEjPKbIIvvrIf/vRK6fZ05hMFjb46iP/&#10;lvYuiR/ReSb8ydba+mb57+f899Da3i3xuaFFLuzYlmURlw86vbsXbP53HQ2AL83I1W4zL6D3+qIM&#10;UInzffa/cFy+/V3MzSBrFQXZsrEwngMAz2NT51aMURBXAACQEBNulhAVahkrfQh66sq591+9W+Lq&#10;ZH3f0dr49fevGB4Wi4U5E/5421Qrw+ixsu+fRHOCYsFY6BlygITIzUV5eH6PCz8vsffoxbtfd9CE&#10;YRjad+b6YWXrpfWKVm5N+jPWfHqd8GEmAADkFJYaTVvmn8C+q0tHV6+Ig7t/Yg6pzBAAAMqr61Wn&#10;um9LUrRya1K0cmtauP5ARHdvv+BIRr58+3620SzvQuQaV599L9D/rI0t7TIuqwc3gp/nvfeVkpVb&#10;o9LkJQ1+B0IvMJlMLJLv/M1nfuGPolZfuPV8g7ajR5milVuTwUyvog8fP5lFJ2Y6Wc7fkKlo5dak&#10;7ehR9jw2dS7ahu7efkE3v8OPERvslmxJKa+u/+o0qVmFVhv2h15MySyY7Lh8+ztFK7cm1Snunw+e&#10;u3UAWdYSdPn+zlN/PNzxJinTycHdP9HB3T+RSqN9s93U1zK1dkjP8977CrmfsfPaAuRZAwDApTsv&#10;1l249cyvubVTCtE11PIZOp2BPxX2cLv90q3JKjbudRPtltf4H718+ntBZFUUZEt9ljqfW7/v3OWe&#10;vn4BRA6Doe+xfl/IJSUrt0ZFK7cms7nrcj98/GQGwODqcWfPXW9a2rsk1gQEX3dw9088e+3Jlm1H&#10;L58JvRGxEa3H/+jl0+6bjz5Ayx5GJiz22H7i657hr9+lzzJ2XluAPJd53ntfNbd1SiLpTa0dUs6e&#10;gW+6e/sFvQNPhytZuTUGBP1xcqgyllXXTXBauSMuKSPfhj0tJjnLccvhiyEAAOC++egDB3f/xI9F&#10;5foAAFBb3yzv7Bn4BrFh0hzfj/Hvc+3R1/vsOhOWXVBqfOnOi3Xq9iuqDGZ6FQGimiP8OuHDDBiG&#10;Afux6+TVY6pT3GuR8+OX7u1UsFzcFP8+166k8vPEc9efbhLWdaak5xaZUak0wnizha1h9yO90DrC&#10;7kd6yVssaqbR6PiOrh5hHUePEg//EzdJpdWauaQy/SmLN6dOX7E9jk5n4GAYBodCbu2zW7IlGbk+&#10;LjXHXlB7FvXi7efrisqqNXJIZQbOnoHRlvM3ZPT1U3hhGAaVtQ1KRDVH2NjZO/9tavZUUmm1ZlRC&#10;hpOE4dyeXSevHkN0bTp4PmTcpAVtvnvOXi4oqdTOLigxsnBdn6nj6FFiNsc3Jz23yKywtErL/+jl&#10;YH6tGfSyqjpVGIYBnc7AzV6z67Xdki3JOaQyg6Kyao1V/kG3NKaurGjt6BKDYRi8iE2dLarv0m+1&#10;wO9DSmaBFam0WvP+y3g3Qe1Z1HPXn26CYRjkksr0Z6wMiJ2zZndkWg7JPC2HZM5gMLDsz72rp0/Q&#10;dLbPx7lee17lksr0i8qqNUKuP90opDNrICWzwAqGYZBdUGK0+1T4UXmLRc2ILhaLBbHrYrFY0OZD&#10;F87FJGdNK6n8PPFNUqajpNHc7iMX7uwe6jeHYRgcPHdzv6vPvud9/RRedfsVlev2nruEpA1QqVxE&#10;NUc4l1Smj+hft/fcJR1Hj5L03CKz4opatV0nrx6TNZ3fXlZVp9rR1SMc+S59JlHNEb7z7K17Wg7J&#10;vKKmXvnguZv7zeb45iB6u3v7BET0XMgiei7k0qrPExD5fN/9z3x3n7kCwzB4l5ZrK6Qza+D8zWcb&#10;kLowZ83uSPN567N6+8h8MAyDmromeaKaIzxjZUDs0Qt3dyVl5FkXlVVrwDAMpi7dlngo9PZeJJ/q&#10;FPfaw+dv7xnqGZRV1ak+fp24gKjmCEe8SZ6XlkMy7+rpE2zr7BbVne5ZvHjDocd5nyp0SaXVmkGX&#10;7weI6rv0Z+WXGCPXm83xzZm+YnvcXK89r96l5domZ+RPHtHZjl64u0vFZulnGIZBQ0u7NI/6dFZ0&#10;YsZ0dB5Xn33PXX32PYdhGPgfvRxs67Y5BZ1u67Y5ZcfxKydhGAZ7T187rD9jTRG6glXXNSkQ1Rzh&#10;d2m5tuzOxmKxIB1Hj5KNB86HsldGBcvFTcFhj7ahne1pdJIrOl/4oyhPXg0nZltntyjibFrTVpUh&#10;jg3DMEAqwqfyGnVExmAwsMK6zhRE35OopPnCus4URA8MwwD5czl77clmxNmIao4wuqLAMAxWbD1+&#10;Z+mmIw+Q8+Vbjt312hkcPlxFh2EYBF2+H6Boubixp6+fHy1fvy/kosHMNSTk/NqjaI8JtstqRtI1&#10;1OEdGHx1+ZZjd7/nbEgF51Gfzkr8kGczlLNlF5QYEdUcYVJptSbawc3m+OZsOng+BIZh0NTaIUlU&#10;c4QLS6u0kDzvswsteNSns5Bn+jAyYdGkOb65zp6B0af+eOiP/A5SxvO6It4kz4NhGOjPWFOEdnzE&#10;SRWt3BqCLt8PQDvb3tPXDrOXC3G2xpZ2Ka1pq8oCgv44MdQfFHKUV9erENUc4eq6JgVEtvf0tcNq&#10;dsur+skUHnTeVf5Bt6wW+H1AO5vZHN8cygCVG5GNeug//1OFHgzDUGlVnVpjS4cMIu/tIwsMUGnc&#10;AADgPnfqtZAbEZuqPjcqKY6Xrqz63KiUllNkEbJvsOOeSyo35OMl9t6KeLsCuZ7JYmEBAKC1o/sv&#10;HW46nYEvq66fcGSb5za0XJCft9tUT/19QUmlLlquhYqnCAAA9uYGMSwWC1NZ06CCjKqpKcsVoQPh&#10;ELm4KAAMhqFDZFgslokORZdLKjMU4uftevk2bTZaPw6HpbeimrO8PNz9SJDUrzIiV393H3nEZjI7&#10;pNJqbRM99TR+Xp5v1pdNszKKCrsf6c1gMHHfC+aDwGKxMO/SP9ohv9MAlc5dXtOgKispVjea620m&#10;6cWvdJ0W5rP7TFjGsws6WCzmmwGC3KIKAywWw8zIK56UkVc8CZEzWSzsUL8pgpH2xAx+XmJvSmaB&#10;tctUi6fPY1Pn2pkbxIiJCLY+i0mZt9lzflDepwr9PjKFz2aSXhyLxcIUV9Sq7/NbHojWI8DH22Nm&#10;oJFaUPxtXVg0y/b2UPcdGKASZ6/ZHW2mr5F6eKuH//f2PmeHVFajZWGolcxD5Caj5Q5WRlFPo5Pn&#10;o2VzHK0ecXMRBpDzEZ2tt58swP5NISu/xAT9wGUkReuV5WTKAQBAa4Jigb6mava9l/FLd/osOXD/&#10;1bslhtoTMjVU5UlI/s7uXpGkjLwpaJ2LZk25IycjUTOcHVjsXysWHo+jwzD4pv+AxXxbEXBDhH37&#10;0YeLQGcw8ex220zSjddRV/74VTf4e7qHYihnwuGwdAAG+86j0UGj0QkzPHa+Tc0qtLI103+roSpf&#10;yMvD3d/fT+H7EVsOb/PcZjjLm7T/7M1Dh7d6+LOnYzFYJvuz0ZygUGCso/ZhOJ14PI5uPUk3PiE9&#10;z9bByijqTVKmU9S1Y7ZCAnydO0+EnWhs7ZBOSM+zNdZR+yAkwNeF7GWAw2H+WhdwODryp42AG6LO&#10;AADA5buvfIWF+DsKSqp0qTQ6F9oZRstQvw0e99f6yG7DsM7W20/mj3iT4jplkl4cAH9W0tO7fX1H&#10;+v62fK5DeOjNZxsD1rodvP8ifun65XO+Dh9DEASb6KqlXz2+bVR7h2GxGCY3F2GAMjDwl1XTZAqV&#10;R5Cf55sV0wwm65vyIJXq7zoY2m4pcZHG8CD/pT+jZ7Tw8RJ7G5vbZdnllBFWjw8Fjc4gpGYVWh31&#10;99zqt3LeKUTe2NIhg7RGRoMgP2/3uX3rvBf4Hng+z9HqIfqtD0EAJuBxtLBjW5f96Mdee3ODmIt3&#10;Xq5/l/7RTkiAr9NASzULg8GwNFTkSZFxaS6JH/Js7S0N3gzeB4J5iFxkMuWvz4A8QOXhJuBH5TRz&#10;plk+Dgrw2mjhuj5765FLZ3/0cwk/L7GXTBmiPg5QeSAIjFjPhhyN7O7tF3T23PWGzmDg/b0WHgZg&#10;MKYgAY+nXXsctXokhfNnWN/73NgiF/4was3nxlY5Vyfr+0iauaFmckxS1vS6xtbxoykYFotlOtub&#10;R9x7+W4p+t+8tr5ZPiWzwNrCUCsZnf9NUqYT+vzu87hlRG4uioaq/E9tTGhmqJlCKqvWSs8tMv8Z&#10;PQg0On3YvbMBAGC2g8WTlKzCyejvUjAMQ3dfxLub6KqlDxeolR3kT2YCqok8QKVxZxeUGv+ozU42&#10;pq/mO1nf9951JhyP+/P+ZvoaqX1kCt+j14nf3cCDfc9wOwuDmOKKWvUHL98tcZlq8RRx1ln2Zs+i&#10;EjNnvM8hWU61MPzqbC5TLZ7eexHvjq4LdY2t45M+5E2xMPq2LgyHnKxktSA/b/et0zsX3I54u+LB&#10;q3duo30GAADgMtXiafz73KlNrR1f92lgsViY+y/il7LXR3ZwAABw80nMqpTMAmsABh3t9bsPswh4&#10;HC3mZpC14njpSgAAEBUSaA8P2rZ0xbbjd9s6usU1JygWMBhMXH5xhZ6Jrlr6olm2dwAYjAg8y87s&#10;2e7ga8ec7c0jhAT4upCb+a2ceyo5o8Bm+sod8euXzTnNw8Pd39XdK/w2NWfasysHh9wLOnDdkn02&#10;izalb9gfetHWTO/tAJXOffrqI3/rSbrxy+dNu4rOG3Y/0hsAAMZLi9dW1zUrnvjjQcCFgxs92dvX&#10;P4rjZOPXPu4u5+Z6743091p0WExEsJVCGeBJziywDly3dB+6v/c9IAiCX7x9P+fa42hPbgJhYJad&#10;2TM+XmIfOo+duUGspbF2oqvPvpebPOYHcXPhB+Le505NyyZZxt09ZTHaexG5CRR1FbmiQ+duHaBQ&#10;qDwwDEN/3I9cSyRy/a3ncWKnl5/hTK+iPvKfzVB1FfmiEwFeG712nr5WXtOgKi8rWU2j0wmZecWT&#10;FsyYcneKmV4c4vR7Tl075rnI6ZIAH2/3FDO9OCU5mQrF8dKVz2JT5726engqonOWvXnEqbBH2/l5&#10;ib0GWqpfg8gG+i7ZN3nBxox1e85dsbc0eEOl0bnOhD/ZZmGkneSxwOnyj5RFX0MlJ2jHmk3r9p67&#10;oquunDvaCNKz7MyeXb770tfVZ9/L9cvnnMbjcPSohA8zi8qqteLvBY/4Z4xdt2GTOB8vsY/OYOLp&#10;DCYei8GwXJ2sH5zc6e0nI/ltFGB1FfkifU3V7Lj3OQ4fSeWGFTUNqnIyErXO9uYRggJ8X5t0cjKS&#10;NSwWjFmzeMZFdCRhHBbLdJlq8bSjq1c0If2jXWFJlU53H1louo3JK2QuJJlC5REXFWo11VNPB2DQ&#10;yZe42N/IyCs2i03Onl5QXKk32VQ34VSg9wYuAp4GAABdPX3CF24993t59YhDVn6JaVRCxqyqz43K&#10;Gz1cT6xw/dMh+8kDfLJS4nUGmqrZiIzOYBBgGEDTJhtHQdCfTe6Orh5RSyPtJClxkSYIgoC9hUEM&#10;kZuL8jYl27GguEq3oaVd1kRX7YPNJL14Ah5Hp9LoXDgclmFvaRiDfma9/RR+ORmJGqR86ipyRSUV&#10;nzVIpdXadU2tck5TTF5xEQjf7AsAQRBwnW71EIfFMiNikudn5Zea4HBYRuiBDWvQ/d8BKo3Iy81N&#10;tp707WaMKD2wy1SLp4UlVbrJGQU2VXWNyuuWzz4zx8HiCR8vT68uqr+Jpn+AyispKtxsoPXncwIA&#10;AB4iN1lromK+ID9vt72FQawAP28PAACY6Kp9UBwvVRmbnDU971OFfnV9s6KailzRdBuTVzxEbjIv&#10;D3c/NzdhoOpzk3LepwoDCVGhFkS3AB9Pzzhp8c8rXR3DMBgMDAAAUuIiTT29ZMHZDhZPjXX/7PcJ&#10;C/J3LpltfyOzoMQ0Jilren5xpZ6FkVZy8K6167m4Bp8hkwVj+ykDfPaWhjG8PNz9aPu7e/uEtCYo&#10;FiCTNBBHbmnrlDLUnpAF2GCymFjKAI3H3tLwDQ/34EAaBEHwwplT7jKYTPyzmFTX7IJSYx4iF/nC&#10;oY2e6MkfnT19wvoaKjnIywqA/0jAn6rPjUqaDqsqSuJuyI+Xkaj93fZw4DAU/6klNqMdpePA4Xfw&#10;33I2ADjOxuFfy3/C2SREhZvvnds1T0xYsPV328KBw3D8J/psHDj8L/CfeLNx4PC/wA85W1NrhxRl&#10;gEr8VcZw+N/gY1G5/q6T4X9Z4T+WkCkDPOilM/92Lt5+sT4mOctxpDwYHUfPUvbD2TPwDXrtFIKF&#10;64bsI+fv7P11JnP4HjAMQ7971LWytlEl/FHUmuHSa+qbFYaqVzqOnqXotXEjsffMjSO2blveo2Uj&#10;lZtKo3EZzvIivYpLc0HL6XQG3nS2T972Y1eC2a85cuHOnsUbDj0ZjT3f41lMyrzM/BLTkfLgymvq&#10;Vff6Ld9loquWPmg0netVfJrLfJ/9Ly4e2uixbK7DNSTzXr9lu3TUlIb8EMrhnyE2JXvai9jUuaEH&#10;/Iat7L+a780BpNMZ+PKaetWQfeu9ZaS+XV2ArLL4Hgtn2NzV11D5+lG9taNL3MVz15v3T0MNhsrP&#10;RSBQRYQE2qOTMp1m2pk9R+Tvc0iWReU1mvVNbeMOb/XwR08ifhH7fq6tuX7saOwZC3AAAKCjrvRx&#10;itnghGMAAHC0Nn6tqiBbunbXmavCAnyds+zNnwEwOC+MgMfRkHxfltxM7OrpE8ZhsYxr6yO8AAAS&#10;vElEQVSJSuM/sU89qqhpUGnt6JKAIAjW01DOQc+W6O0n8xPwOBoBj6cVlddo9vaRBcRFhFqU5QdX&#10;EQx1HyEBvk5xkcEwADgchiHANziLAYDBeXLNbZ1SBAKeqqEiR2KPF1Hf1DqurqltPDcXgTJOWvwz&#10;MksfPbH6c0OLXH1z2zgAANCeqJSHnoXQTx7gxWIxTC4Cnkoqq9bq66fwCwvydyDTtWrqmxUaW9pl&#10;+Pl4ejRU5EnsE6C7e/sFP5XXaAIAgLysZDV6dg2NRidQ6XQufl6e3qbWDqnquiYlAh5H056olIfM&#10;hWSxWJgnUUkLmUwWtr2rRxQAAEQE+TuGm2jd10/hK6upn8BisrDK8jJl6KlzyGRaHiI3ubK2Qbml&#10;vUuSj5fYq6mqUMiur7O7V7i0qk7ti91Vo53YbWWikzBBcVwJu5xMGeCh0uhcwoL8nWh5T1+/AARB&#10;MD8vT6/mBIWCCUrjvk6DexqdvIBGZxCQcgvw8vSwzxGdYqb39t6L+G8muUclZMx0sDSKTsrMt0nL&#10;JVlYGeskAgBAW2e3WH5xpe6hrau+WcVQXl2v2t41uInkBMVxxWgbmUwmtruXLCgixN/R10/hKyqr&#10;1hIXFWpBzxJB09XTJ4TDYhmITww7699v5bxTcak5DqE3n21EnG3q0q3JS+dMvb5hxdzgnr5+AY/t&#10;J28lfcifIislVtfTRxbo7O4VSXsaqo884EMht/af+ONhgLKcTHlXT58QNxdhIO7OSUukkq3eceqG&#10;srxM+ftskmVrx+C6sMraRuWtqxcc279pxU4IgmAajU5Yu/vM1cQP+VN01ZVzYRYLE5OS7SgpJtw0&#10;19Hq0YkAr41NrR1STisD4ts6usXFRQVb6pvaxqmryJMiLh9wQipYyI2ITYdDb+8zN9BMwWAxzPfZ&#10;JCsIArCOmvJHZN+yy3df+vofu3Jaabx0RT9lgJdKpXHH3j5phZQn4ETYSRiGobKquon1zW3jqDQ6&#10;V11j6/ize3x9cknlhjEp2Y483FzkqrpGpWVzHK6F7F/vhUyuzSksNXJaGRAnLMjfQcDjaNX1zYpX&#10;j211d3WyfgAAAJHv0p1PXnkYYGuuH3v/1bslPNxc5MaWDhkVeZmy52GHpomLCLUu2XjkUXRixgwI&#10;guC49zkOAABQEndDjvBl2hqajQfOn7/z/O3ycVLin8kDVJ7Orl6RRxf2OlubDk7tCrp8P/BzY6tc&#10;P3mA92NRuQEBj6fVNDQrzLSd9PxakP8SRGcOqczQcdn2BCFBvk5+XmJvc2un1PwZNveGqzejoaK2&#10;UWXyAr+M+yG750ybbBwFwGAgJLO563JvntqxaIbtpBdnrj3Z+iYx0ynh/mmzYxfv7QoOe7SdQqUS&#10;jWZ5kwAA4GHoHhf0VC4AALA10397KOT2/rrG1vHjpMU/AwBAdGLGjLVLnUMABMGv4tJdEGdLzsi3&#10;IeDxNHMDzRQABv/QN+wPvXjraexKeVmJ6gEanbu9s1vsYeheF1tz/bcAANDQ3C6r5ehR/vbWCaul&#10;m48+7Osn8893srl3Zo+vL3sZ772IX7r50IXQyPAj9gZaX6aCjbRS+/D523uQldowDANjZ+98ZGVy&#10;+KMoz4m2y6q7evoEkfSCkkptZOXrw8iERRKGc3uyC0sNkVW389bufWE+b30WkmfhugNPBbVnUd+m&#10;Zk9FdDyNTnIlqjnC2QUlRjAMg7AHr9fIWyxqbm7rlEDybDxwPnT/mRsH0SuDY1OyHJhMJgaGYdDQ&#10;3CaDXkVdUFKpTVRzhDM+fjJFrrn3Im7JjJUBsch5/PtcOxE9F3L8+1w7ROfawNNh6vYrKqlUGgFZ&#10;Kc2r4cSMSshwQvL47jl7WVB7FnXjgfOhSLliU7IciGqO8PvsQgtkpbKilVvDodDbe5E8SMiEgpJK&#10;bXS5ffecvYyUo6m1Q1LFZuln/6OXgxE7l2468gAJEzDSkZ5bZIb8NiwWC1q+5dhd09k+H9Erjolq&#10;jvDlOy99EFkOqcxAUHsW9c6zt+4wPLgiXnWKe62H/4mbiN0NzW0yilZuDdImrp3D3busqk6VqOYI&#10;x7/Ptauua1JAjoaWdmkkT+iNCD9FK7eGts5uUTqdgbNa4Pdhw/6QC0j6kQt3dlsv3JiGnJ8Jf7wF&#10;bf9QB53OwEkYzu25/Sx2GftK67AHr9doOqwsR8rhtz/0/PQV2+OQa49dvBcobeLaiYTCYLFY0Lnr&#10;TzdJGM7tQcIq1NY3yxHVHGHDmV6F+cWVOkg+GIaBg/u2BCTkwvOY1DmSRnO7kRAWyDHiaCQGGn59&#10;Eh8Psa+3nyyAXqmsNUGxAGlinAl/snX5PIeryKRfLBbL3OwxPyiXVGZYWduojFwzw9b0hZ25wdd2&#10;82wHyyd4PI7e1NYpBQAATa0d0hMUxxejI0gJ8PH0ZBWUmCDnEATB9haGMchbRFpCtEFHTeljd0+/&#10;EKKDgMfT0P+EAnw8PegObeiNiE2z7MyeIc1pCILgLasXHKuua1LMKij9ei9zA80UJNoUBEGws715&#10;BI1OJ+zbuDwQKbu9hWEMD5GL3No+uFL5YWSCGwzDmIC1iw8ieRbOnHJXUly46Xns+6+BhXA4LOP4&#10;9jWbkXJIigk3T5mkF9f85Vn8CKZ66mmC/IM7pEIQBDtYGUV19fQJofOoq8gVrXGbeQE519dQyZmo&#10;NK4YuV9cao5DQ3O77PGANZsQu6UlRBs2e7gGjcaGGasC3qrbr6hCjqUbDz9C0tYudQ7RnqiYv/HA&#10;+Qsn/ngQ0NdP4T+6zXPrj5YTDQ6HZUw21XmXmJ5nCwAAUQkfZmqqKhTKy0pWO9mYvKqsbVT+VF6r&#10;AQAAiR/ybG2/1DsYhqHQGxGbtnsvOoRMJoYgCF63bPYZFXmZsqsPo75Z8xbg43ZA+0tUAPYmddz7&#10;nKmrA07duHM20JV92c/fjog8e6rFk+jEjBmGzt4kZ3vzCDcXu5sOlobRSD+psaVdJjYl23Ge996v&#10;Eai6+wajaKHXcyH9LwQIgmAMBH118nFSYp+r65sUe/vJ/EiYgAEqjVsEFTw0t6jc4Mrdl76UARpx&#10;gErjptJo3B+Lyg1M9dTTAABARkKsns5g4IsratWRpRQDVDq3iBD/Vx2NLe0ynypqNeZ5732FyAZo&#10;gwss0faKiXw7SwWDgVgQBMFIxf4qR/1RNba0y5ApVJ75PvtfoPN0dPWI0lG6+XiIfewz1f9O9N2e&#10;vn6BU3882lHX1DoeCYVQW9+swJ5PQlS4mV2Gvl97Z7eYhIhgC3ugVilxkcbR2JH14pLWUH025D6X&#10;j2xeYTrbJz8yPt353b1gs59dCgXAYFPyzLUnW2EYhqISM2Y6WhtHAjD4J2GgpZr1Kj7NRViIv6Ok&#10;8rOarZneWwAGna29q0cUiTiAAEEQrKo4rqSF7ROErrrykNG6K2rqVc+EP97ms9TlHPoFgjCis1XX&#10;NSkNt380Ho+jXz2+zX2Th2vQzScxqzz8T9xWlpcpe37lkCMy4GCmr5E6jS3m4Prlc07LSo0u/gUA&#10;ALg52916/DppkcW8DdnGuhM/sFgwprymXvVByO45AAyGI5u8wC9Dabx0xY61bgcVxklWcXNzUdbt&#10;OXcF0aGhKk/a7OEa5ODun2RnYRCDxWCY+cUVetdPbv9m4aCehkrOwpk2d9GyNYtnXtBQVfipxacA&#10;ACAlLty4bJ5DOFq2bJ5DuKrC0JXxZ5jjted1TmGZ0WaP+UHWk3TjeYnc/dFJmU63nsas/GFlQwyG&#10;jHYOKg6HZYwUKwUGAEJCCYzV5wxbc/3YLYcvnssvrtRNySqcHOi7dB+S5jTF9OWr+HQXeVnJahFB&#10;/g52pxlq4AeCIHi05X0ZlzbbdfrkB5fuvFy3bK5DOPtA37DOllNYavQ0Onm+36p5Q8bcQ9CaoFgQ&#10;FOC1aeuahUdtFm1KD3sQ6e3vtegILw93v4SYULPLVIunozF0OHA4LENMRLDVxkw3zlBrQiYXAU81&#10;1JqQiXTgKQM0IpPJwt4+EzhfGxXwBz1qCsDgv/G0yUavl81zCGexYIyextoc9NuISOQiC/Hzdv2s&#10;vUPBw81FptEZBGd784ifDdEwGvr6KfzeS2aF7t7g/jXmZ+6XuJ0/Ajc3F6W7t1+ITmfg0SN/Q4UF&#10;+FFYLBbGK+DUdetJuvEaqvKFK7Yev5f6OMSQ/c3+o0xQHFciIylWH3I9YjM/D7EX+aQFAABONqYv&#10;j5y/u/dtSvY0GzO9OKQVBkEQLCMpVt/U2iHNrq+ptUNaYZxk1WjuvX7ZnNO7N7jv6ekjCyzddOTR&#10;u3vBZugYJ3/ps7FYLMzb1GwHp5UBcbbm+rHbVi84OpTi9q4eUXQAVDFhgTZxUaEW+pel74udbW9d&#10;uRfpU1hapY2+rq2zW2w0hiMMUGncD169czPVVU8z0p6YoT1RKY/OYOKRdCSoSj9q9XBSRr5NduG3&#10;S/9vRcSu1JqomK+noZJjqDUhE4vBMJEgMgAMvkHvv3q3JDWr8Js9Bn7U3qGY42j1qKm1Qzr46qNv&#10;hpn7yQO8f2dGDjq62VDgsFhGH3ng6/Po6ukTuvYoesRwFkOBNLNCbz77GkyVSqNx/R1d7ITefLaR&#10;VFajdXbPurXbVi88KijA17X9+F8/PKNp6+wRo9FGDikBQRBsa6b39mVc2uypVkbR6DerrrryR2kJ&#10;kYaXcWmzp5gNjjAi16xeNOPiqbBH29FBhmOSsxxTsgomL5gx5S77fYYCi8MyIAiCLxzc6NnTRxbY&#10;euTSWXQ6DgAAfHedCeP58o/S20cWaO/qFV3iYnczdP+GNcPFu4iMT3feE3zt2CR9jVQ+HmJffnGF&#10;Ho3OICyZbX8DAAB2eC8+VFPXrDhl8eY0KyPtRCwOy2hsaZfBYbGMhPunzUZjPACDzQsLI61kh2X+&#10;iWi5hZFW8s1TOxZNVBpXPMVML26B74HnU60MoykDNOLnxha52VMtvs4MYLFYGEtj7cSAoLCTAUFh&#10;X9/U8rKS1beCAxYa6UzMWLVg+pWqz01KMz12xloZaydycREG2jq6xVvauyRJMeHK4CfQVFUovHM2&#10;0HXxhkNPI+M/OIsKC7RRKFSe7MJS46SHZ0zYw9+NhISoUPPFqBfr53nvfUUg4KkXDvp5sn+vWuM2&#10;87zP7rNhjS3tMkL8fF3ZhaXGcxwsH999ETeqQEsIslLidZcPb1q5avuJ26nZhVb8vDy9pNIqbR01&#10;5Y/Id7eRmLp0azJ7ZLTcyCvqVZ8blfaevn7k8cV9s5Aux9VjW90nzfX96GBpFO081Tzir+UWbm5o&#10;bpOdusw/SV5Gotp32eyzSJ+cHVtz/djbz94un25j8gothyAIdppi+vKPe5Fr7dg+Zq9fPvt0VkGJ&#10;ieV8vywTXbV0Ko3O9SYp0+n49jWb0d+gR4MgP2/3reAdC23dtqZaGGolL3YeDKsHvUvLtWXPrK4i&#10;T5IU+2vnOTOv2FRKXKRxvIxELZPJxL5NzXGoqWtWBAAAYSH+Dicb05foZgASs7CypkEFgiBYVlr8&#10;s6WRVhIy0FFYWqVNwONp7J3opIx8Gw1V+UJhAb7Oacu3JxhpT8zY7Dn/OPIWa+/qFlu++dj9SQYa&#10;qcG7fNZTaTSu57Hv53b39AlJiok0OVobRza1dkgzmEyckpxMxY7jf5wilVZrXzjo58nLM/iBcYBK&#10;JQaeDA8qraqbmPr4nBEAg479PptkWVRWrQXAYKfa3FArGakQpVV1E2l0OkELFfu9vatHtKC4Utdm&#10;kl48ugzJmfnWaspyReIiQl8HVCpqGlQS0j/asVgsjMBg7Ms0hXFSVQAA0NLeJVFa+VnN0lg7Ca2n&#10;uKJWncWCMUg4BMoAlXj3edwyFouFERbk73CZavF0qD/EjI+fJuV9qtDH4/E0ByvDaDFhwdbswlJj&#10;MwPNVAAAqKxtUO7pIwuwb82VlV9iIiEq1CwnK/k1tGBmXrEpsm2SioJsqbmhZkpWfokJu60IZMoA&#10;DzqGJBoLQ63kitoGld4+sgD7dzJSWbUWlUbnMtBUza6ua1Js7+wRM9SekIn8No+jkhZ2dfcK8/Bw&#10;9ztam0SyD9wg9PaT+bMLSo2NddQ+sDdLG5rbZMtrGlQnm+gksF8HwzCUklUwufjLiKW+pmq2kc7E&#10;DCR9gErjTsspsjDVU0tjH8zJLSo3EBbg60R+TwAAyC+u1KVSadxfy/m97zW/80C+1yAhvtGHd2Dw&#10;1bWBp8NGo2fcpAVtke/SZ7LLwx9FeaIjDHMOzvErj3/1EhtBAd4uHA7LuPs8bhmdzsADMNhnuPs8&#10;zj3iTYrrJAON1NHoERcVankalbwAmQTLYrEwSRn5NsFhj7abfZlBwIHDr+Zfv3g0JbNg8pbDF0OK&#10;yms0cVgsgwXDGA0VedL+TSsCHKyMRrUFUdXnRiW//aEXkzIKbCAIwEwWCysrKVa3YcXcYC+3mef/&#10;7k6SHDj8CP8HdDfVs6G8UkAAAAAASUVORK5CYIJQSwMEFAAGAAgAAAAhANfXQPbgAAAACgEAAA8A&#10;AABkcnMvZG93bnJldi54bWxMj81qwzAQhO+FvoPYQm+N7PzhOJZDCG1PodCkUHLbWBvbxJKMpdjO&#10;23d7ak/LMMPsN9lmNI3oqfO1swriSQSCbOF0bUsFX8e3lwSED2g1Ns6Sgjt52OSPDxmm2g32k/pD&#10;KAWXWJ+igiqENpXSFxUZ9BPXkmXv4jqDgWVXSt3hwOWmkdMoWkqDteUPFba0q6i4Hm5GwfuAw3YW&#10;v/b762V3Px0XH9/7mJR6fhq3axCBxvAXhl98Roecmc7uZrUXDetkwVuCgvmKLwdm89USxJmdKJmC&#10;zDP5f0L+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dPrG/oBgAAaBoAAA4AAAAAAAAAAAAAAAAAOgIAAGRycy9lMm9Eb2MueG1sUEsBAi0ACgAA&#10;AAAAAAAhAGREWzUqAwAAKgMAABQAAAAAAAAAAAAAAAAATgkAAGRycy9tZWRpYS9pbWFnZTEucG5n&#10;UEsBAi0ACgAAAAAAAAAhAIksVXooMwAAKDMAABQAAAAAAAAAAAAAAAAAqgwAAGRycy9tZWRpYS9p&#10;bWFnZTIucG5nUEsBAi0AFAAGAAgAAAAhANfXQPbgAAAACgEAAA8AAAAAAAAAAAAAAAAABEAAAGRy&#10;cy9kb3ducmV2LnhtbFBLAQItABQABgAIAAAAIQAubPAAxQAAAKUBAAAZAAAAAAAAAAAAAAAAABFB&#10;AABkcnMvX3JlbHMvZTJvRG9jLnhtbC5yZWxzUEsFBgAAAAAHAAcAvgEAAA1CAAAAAA==&#10;">
                <v:shape id="Image 1828" o:spid="_x0000_s1027" type="#_x0000_t75" style="position:absolute;width:898;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ExQAAAN0AAAAPAAAAZHJzL2Rvd25yZXYueG1sRI8xb8JA&#10;DIX3SvyHk5G6lQsZEKQcCFEVwRigQzcr5yZRcr4od5CUX4+HSt1svef3Pq+3o2vVnfpQezYwnyWg&#10;iAtvay4NXC+fb0tQISJbbD2TgV8KsN1MXtaYWT9wTvdzLJWEcMjQQBVjl2kdioochpnviEX78b3D&#10;KGtfatvjIOGu1WmSLLTDmqWhwo72FRXN+eYM8NfwOH2vTvuDSz/CLm/yuW1GY16n4+4dVKQx/pv/&#10;ro9W8Jep4Mo3MoLePAEAAP//AwBQSwECLQAUAAYACAAAACEA2+H2y+4AAACFAQAAEwAAAAAAAAAA&#10;AAAAAAAAAAAAW0NvbnRlbnRfVHlwZXNdLnhtbFBLAQItABQABgAIAAAAIQBa9CxbvwAAABUBAAAL&#10;AAAAAAAAAAAAAAAAAB8BAABfcmVscy8ucmVsc1BLAQItABQABgAIAAAAIQB+4tCExQAAAN0AAAAP&#10;AAAAAAAAAAAAAAAAAAcCAABkcnMvZG93bnJldi54bWxQSwUGAAAAAAMAAwC3AAAA+QIAAAAA&#10;">
                  <v:imagedata r:id="rId322" o:title=""/>
                </v:shape>
                <v:shape id="Graphic 1829" o:spid="_x0000_s1028" style="position:absolute;left:1185;top:23;width:1937;height:1384;visibility:visible;mso-wrap-style:square;v-text-anchor:top" coordsize="19367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1RwwAAAN0AAAAPAAAAZHJzL2Rvd25yZXYueG1sRE9Na8JA&#10;EL0X/A/LCL3VjRYkTbMRKRTFW6NSehuyYxLNzobsmsR/3xUEb/N4n5OuRtOInjpXW1Ywn0UgiAur&#10;ay4VHPbfbzEI55E1NpZJwY0crLLJS4qJtgP/UJ/7UoQQdgkqqLxvEyldUZFBN7MtceBOtjPoA+xK&#10;qTscQrhp5CKKltJgzaGhwpa+Kiou+dUo+Nv12/25sM0mPsr5sY3l+/jbK/U6HdefIDyN/il+uLc6&#10;zI8XH3D/Jpwgs38AAAD//wMAUEsBAi0AFAAGAAgAAAAhANvh9svuAAAAhQEAABMAAAAAAAAAAAAA&#10;AAAAAAAAAFtDb250ZW50X1R5cGVzXS54bWxQSwECLQAUAAYACAAAACEAWvQsW78AAAAVAQAACwAA&#10;AAAAAAAAAAAAAAAfAQAAX3JlbHMvLnJlbHNQSwECLQAUAAYACAAAACEAtX4NUcMAAADdAAAADwAA&#10;AAAAAAAAAAAAAAAHAgAAZHJzL2Rvd25yZXYueG1sUEsFBgAAAAADAAMAtwAAAPcCAAAAAA==&#10;" path="m22237,37858r-20980,l1257,136613r20980,l22237,37858xem23583,7937l22555,5054,18440,1003,15570,,8064,,5143,1003,1028,5054,,7937r,7328l1028,18072r4115,4114l8064,23215r7506,l18440,22186r4115,-4114l23583,15265r,-7328xem118579,103733l80213,74739,73914,71793,68148,67513,66700,64897r,-9411l72237,52336r11075,l89077,52743r6401,1244l102514,56045r7671,2895l116967,43129r-7887,-3086l100965,37833,92608,36512r-8585,-432l75692,36512,45986,54330r,15469l80924,95402r4559,2019l92024,100990r2362,1727l97243,106057r712,2083l97955,118440r-6465,3899l78574,122339r-7645,-508l62979,120319r-8255,-2502l46164,114300r,18122l52628,135039r7443,1867l68478,138023r9385,381l87109,137922r31470,-19787l118579,108496r,-4763xem193408,119024r-5118,1613l183172,121437r-5118,l173951,121437r-3327,-1207l165569,115404r-1270,-3733l164299,53759r28131,l192430,37858r-28131,l164299,15887r-12941,l144208,36791r-14465,7671l129743,53759r13487,l143230,106972r1854,13754l150685,130543r9309,5905l173050,138404r3937,l180771,138061r7328,-1371l191096,135839r2312,-1004l193408,119024xe" fillcolor="#092848" stroked="f">
                  <v:path arrowok="t"/>
                </v:shape>
                <v:shape id="Image 1830" o:spid="_x0000_s1029" type="#_x0000_t75" style="position:absolute;left:9;top:74;width:10447;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ppxgAAAN0AAAAPAAAAZHJzL2Rvd25yZXYueG1sRI9Pa8JA&#10;EMXvhX6HZQre6qYWbIiuUvpXEA9GPXgbs2MSmp0N2VXjt3cOBW9vmDe/eW86712jztSF2rOBl2EC&#10;irjwtubSwHbz/ZyCChHZYuOZDFwpwHz2+DDFzPoLr+mcx1IJhEOGBqoY20zrUFTkMAx9Syy7o+8c&#10;Rhm7UtsOLwJ3jR4lyVg7rFk+VNjSR0XFX35yBvLP5df4d/OT82E1etsJoO732pjBU/8+ARWpj3fz&#10;//XCSvz0VfJLG5GgZzcAAAD//wMAUEsBAi0AFAAGAAgAAAAhANvh9svuAAAAhQEAABMAAAAAAAAA&#10;AAAAAAAAAAAAAFtDb250ZW50X1R5cGVzXS54bWxQSwECLQAUAAYACAAAACEAWvQsW78AAAAVAQAA&#10;CwAAAAAAAAAAAAAAAAAfAQAAX3JlbHMvLnJlbHNQSwECLQAUAAYACAAAACEAkOCaacYAAADdAAAA&#10;DwAAAAAAAAAAAAAAAAAHAgAAZHJzL2Rvd25yZXYueG1sUEsFBgAAAAADAAMAtwAAAPoCAAAAAA==&#10;">
                  <v:imagedata r:id="rId323" o:title=""/>
                </v:shape>
                <w10:wrap type="square" anchorx="page"/>
              </v:group>
            </w:pict>
          </mc:Fallback>
        </mc:AlternateContent>
      </w:r>
    </w:p>
    <w:p w14:paraId="421D25F7" w14:textId="1D527BD3" w:rsidR="00872454" w:rsidRDefault="00E36128">
      <w:pPr>
        <w:tabs>
          <w:tab w:val="left" w:pos="6054"/>
        </w:tabs>
        <w:ind w:left="4053"/>
        <w:rPr>
          <w:rFonts w:ascii="Times New Roman"/>
          <w:b/>
          <w:sz w:val="11"/>
        </w:rPr>
      </w:pPr>
      <w:r>
        <w:rPr>
          <w:rFonts w:ascii="Times New Roman"/>
          <w:b/>
          <w:noProof/>
          <w:color w:val="15181A"/>
          <w:sz w:val="11"/>
        </w:rPr>
        <w:drawing>
          <wp:inline distT="0" distB="0" distL="0" distR="0" wp14:anchorId="2E84950A" wp14:editId="3F3CEE0D">
            <wp:extent cx="3469425" cy="1009650"/>
            <wp:effectExtent l="0" t="0" r="0" b="0"/>
            <wp:docPr id="617698379" name="Grafik 1555" descr="Combined logo of the Federal Ministry for Education, Family Affairs, Senior Citizens, Women and Youth and the Federal Programme &quot;Live Democracy!&quot;. The project is funded by the ministry within the Feder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98379" name="Grafik 1555" descr="Combined logo of the Federal Ministry for Education, Family Affairs, Senior Citizens, Women and Youth and the Federal Programme &quot;Live Democracy!&quot;. The project is funded by the ministry within the Federal Programme."/>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3523609" cy="1025418"/>
                    </a:xfrm>
                    <a:prstGeom prst="rect">
                      <a:avLst/>
                    </a:prstGeom>
                  </pic:spPr>
                </pic:pic>
              </a:graphicData>
            </a:graphic>
          </wp:inline>
        </w:drawing>
      </w:r>
      <w:r w:rsidR="00CB66E8">
        <w:rPr>
          <w:rFonts w:ascii="Times New Roman"/>
          <w:b/>
          <w:color w:val="15181A"/>
          <w:sz w:val="11"/>
        </w:rPr>
        <w:tab/>
      </w:r>
    </w:p>
    <w:p w14:paraId="421D25F8" w14:textId="72A5A4B2" w:rsidR="00872454" w:rsidRDefault="00872454">
      <w:pPr>
        <w:pStyle w:val="Textkrper"/>
        <w:spacing w:before="1"/>
        <w:rPr>
          <w:rFonts w:ascii="Times New Roman"/>
          <w:b/>
          <w:sz w:val="6"/>
        </w:rPr>
      </w:pPr>
    </w:p>
    <w:p w14:paraId="421D25F9" w14:textId="77777777" w:rsidR="00872454" w:rsidRDefault="00872454">
      <w:pPr>
        <w:pStyle w:val="Textkrper"/>
        <w:rPr>
          <w:rFonts w:ascii="Times New Roman"/>
          <w:b/>
          <w:sz w:val="11"/>
        </w:rPr>
      </w:pPr>
    </w:p>
    <w:p w14:paraId="421D25FA" w14:textId="77777777" w:rsidR="00872454" w:rsidRDefault="00872454">
      <w:pPr>
        <w:pStyle w:val="Textkrper"/>
        <w:rPr>
          <w:rFonts w:ascii="Times New Roman"/>
          <w:b/>
          <w:sz w:val="11"/>
        </w:rPr>
      </w:pPr>
    </w:p>
    <w:p w14:paraId="421D25FB" w14:textId="77777777" w:rsidR="00872454" w:rsidRDefault="00872454">
      <w:pPr>
        <w:pStyle w:val="Textkrper"/>
        <w:rPr>
          <w:rFonts w:ascii="Times New Roman"/>
          <w:b/>
          <w:sz w:val="11"/>
        </w:rPr>
      </w:pPr>
    </w:p>
    <w:p w14:paraId="421D25FE" w14:textId="77777777" w:rsidR="00872454" w:rsidRDefault="00872454">
      <w:pPr>
        <w:pStyle w:val="Textkrper"/>
        <w:rPr>
          <w:rFonts w:ascii="Times New Roman"/>
          <w:b/>
          <w:sz w:val="11"/>
        </w:rPr>
      </w:pPr>
    </w:p>
    <w:p w14:paraId="421D25FF" w14:textId="77777777" w:rsidR="00872454" w:rsidRDefault="00872454">
      <w:pPr>
        <w:pStyle w:val="Textkrper"/>
        <w:rPr>
          <w:rFonts w:ascii="Times New Roman"/>
          <w:b/>
          <w:sz w:val="11"/>
        </w:rPr>
      </w:pPr>
    </w:p>
    <w:p w14:paraId="421D2600" w14:textId="77777777" w:rsidR="00872454" w:rsidRDefault="00872454">
      <w:pPr>
        <w:pStyle w:val="Textkrper"/>
        <w:rPr>
          <w:rFonts w:ascii="Times New Roman"/>
          <w:b/>
          <w:sz w:val="11"/>
        </w:rPr>
      </w:pPr>
    </w:p>
    <w:p w14:paraId="421D2601" w14:textId="77777777" w:rsidR="00872454" w:rsidRDefault="00872454">
      <w:pPr>
        <w:pStyle w:val="Textkrper"/>
        <w:spacing w:before="15"/>
        <w:rPr>
          <w:rFonts w:ascii="Times New Roman"/>
          <w:b/>
          <w:sz w:val="11"/>
        </w:rPr>
      </w:pPr>
    </w:p>
    <w:p w14:paraId="421D2602" w14:textId="454C00D5" w:rsidR="00872454" w:rsidRDefault="00CB66E8">
      <w:pPr>
        <w:pStyle w:val="Textkrper"/>
        <w:spacing w:line="295" w:lineRule="auto"/>
        <w:ind w:left="4087" w:right="2182"/>
      </w:pPr>
      <w:r>
        <w:rPr>
          <w:color w:val="231F20"/>
        </w:rPr>
        <w:t xml:space="preserve">The publishers of this publication </w:t>
      </w:r>
      <w:r w:rsidR="00A5553C">
        <w:rPr>
          <w:color w:val="231F20"/>
        </w:rPr>
        <w:t>are</w:t>
      </w:r>
      <w:r>
        <w:rPr>
          <w:color w:val="231F20"/>
        </w:rPr>
        <w:t xml:space="preserve"> responsib</w:t>
      </w:r>
      <w:r w:rsidR="00A5553C">
        <w:rPr>
          <w:color w:val="231F20"/>
        </w:rPr>
        <w:t>le</w:t>
      </w:r>
      <w:r>
        <w:rPr>
          <w:color w:val="231F20"/>
        </w:rPr>
        <w:t xml:space="preserve"> for the content and</w:t>
      </w:r>
      <w:r>
        <w:rPr>
          <w:color w:val="231F20"/>
          <w:spacing w:val="40"/>
        </w:rPr>
        <w:t xml:space="preserve"> </w:t>
      </w:r>
      <w:r>
        <w:rPr>
          <w:color w:val="231F20"/>
        </w:rPr>
        <w:t xml:space="preserve">opinions </w:t>
      </w:r>
      <w:r w:rsidR="00A5553C">
        <w:rPr>
          <w:color w:val="231F20"/>
        </w:rPr>
        <w:t>expressed</w:t>
      </w:r>
      <w:r>
        <w:rPr>
          <w:color w:val="231F20"/>
        </w:rPr>
        <w:t>.</w:t>
      </w:r>
    </w:p>
    <w:p w14:paraId="421D2603" w14:textId="77777777" w:rsidR="00872454" w:rsidRDefault="00CB66E8">
      <w:pPr>
        <w:pStyle w:val="Textkrper"/>
        <w:spacing w:before="48"/>
        <w:rPr>
          <w:sz w:val="20"/>
        </w:rPr>
      </w:pPr>
      <w:r>
        <w:rPr>
          <w:noProof/>
          <w:sz w:val="20"/>
        </w:rPr>
        <mc:AlternateContent>
          <mc:Choice Requires="wps">
            <w:drawing>
              <wp:anchor distT="0" distB="0" distL="0" distR="0" simplePos="0" relativeHeight="487697920" behindDoc="1" locked="0" layoutInCell="1" allowOverlap="1" wp14:anchorId="421D2830" wp14:editId="421D2831">
                <wp:simplePos x="0" y="0"/>
                <wp:positionH relativeFrom="page">
                  <wp:posOffset>3720603</wp:posOffset>
                </wp:positionH>
                <wp:positionV relativeFrom="paragraph">
                  <wp:posOffset>198688</wp:posOffset>
                </wp:positionV>
                <wp:extent cx="119380" cy="1270"/>
                <wp:effectExtent l="0" t="0" r="0" b="0"/>
                <wp:wrapTopAndBottom/>
                <wp:docPr id="1838" name="Graphic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4B655FE1" id="Graphic 1838" o:spid="_x0000_s1026" style="position:absolute;margin-left:292.95pt;margin-top:15.65pt;width:9.4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EBOorreAAAACQEAAA8AAABkcnMvZG93bnJldi54bWxMj7FOwzAQhnck3sE6&#10;JJaK2m1xm4Y4FYrEiBApA6NrmyQQny3bbcPb4050vLtP/31/tZvsSE4mxMGhgMWcATGonB6wE/Cx&#10;f3kogMQkUcvRoRHwayLs6tubSpbanfHdnNrUkRyCsZQC+pR8SWlUvbEyzp03mG9fLliZ8hg6qoM8&#10;53A70iVja2rlgPlDL71peqN+2qMVUPjA+Vs7Q/+5n32zpWpeG9UIcX83PT8BSWZK/zBc9LM61Nnp&#10;4I6oIxkF8IJvMypgtVgBycCaPW6AHC4LDrSu6HWD+g8AAP//AwBQSwECLQAUAAYACAAAACEAtoM4&#10;kv4AAADhAQAAEwAAAAAAAAAAAAAAAAAAAAAAW0NvbnRlbnRfVHlwZXNdLnhtbFBLAQItABQABgAI&#10;AAAAIQA4/SH/1gAAAJQBAAALAAAAAAAAAAAAAAAAAC8BAABfcmVscy8ucmVsc1BLAQItABQABgAI&#10;AAAAIQAaqB9eGQIAAFgEAAAOAAAAAAAAAAAAAAAAAC4CAABkcnMvZTJvRG9jLnhtbFBLAQItABQA&#10;BgAIAAAAIQBATqK63gAAAAkBAAAPAAAAAAAAAAAAAAAAAHMEAABkcnMvZG93bnJldi54bWxQSwUG&#10;AAAAAAQABADzAAAAfgUAAAAA&#10;" path="m118795,l,e" filled="f" strokecolor="#faa61c" strokeweight=".5pt">
                <v:path arrowok="t"/>
                <w10:wrap type="topAndBottom" anchorx="page"/>
              </v:shape>
            </w:pict>
          </mc:Fallback>
        </mc:AlternateContent>
      </w:r>
    </w:p>
    <w:p w14:paraId="421D2604" w14:textId="77777777" w:rsidR="00872454" w:rsidRDefault="00CB66E8">
      <w:pPr>
        <w:spacing w:before="118"/>
        <w:ind w:left="2272" w:right="2272"/>
        <w:jc w:val="center"/>
        <w:rPr>
          <w:sz w:val="16"/>
        </w:rPr>
      </w:pPr>
      <w:r>
        <w:rPr>
          <w:color w:val="5C6061"/>
          <w:spacing w:val="-5"/>
          <w:sz w:val="16"/>
        </w:rPr>
        <w:t>63</w:t>
      </w:r>
    </w:p>
    <w:p w14:paraId="421D2605" w14:textId="77777777" w:rsidR="00872454" w:rsidRDefault="00872454">
      <w:pPr>
        <w:jc w:val="center"/>
        <w:rPr>
          <w:sz w:val="16"/>
        </w:rPr>
        <w:sectPr w:rsidR="00872454">
          <w:headerReference w:type="default" r:id="rId325"/>
          <w:footerReference w:type="default" r:id="rId326"/>
          <w:pgSz w:w="11910" w:h="16840"/>
          <w:pgMar w:top="220" w:right="0" w:bottom="280" w:left="0" w:header="0" w:footer="0" w:gutter="0"/>
          <w:cols w:space="720"/>
        </w:sectPr>
      </w:pPr>
    </w:p>
    <w:p w14:paraId="421D2606" w14:textId="77777777" w:rsidR="00872454" w:rsidRDefault="00CB66E8">
      <w:pPr>
        <w:ind w:left="852"/>
        <w:rPr>
          <w:sz w:val="20"/>
        </w:rPr>
      </w:pPr>
      <w:r>
        <w:rPr>
          <w:noProof/>
          <w:sz w:val="20"/>
        </w:rPr>
        <w:lastRenderedPageBreak/>
        <mc:AlternateContent>
          <mc:Choice Requires="wps">
            <w:drawing>
              <wp:anchor distT="0" distB="0" distL="0" distR="0" simplePos="0" relativeHeight="484982784" behindDoc="1" locked="0" layoutInCell="1" allowOverlap="1" wp14:anchorId="421D2832" wp14:editId="421D2833">
                <wp:simplePos x="0" y="0"/>
                <wp:positionH relativeFrom="page">
                  <wp:posOffset>3493282</wp:posOffset>
                </wp:positionH>
                <wp:positionV relativeFrom="page">
                  <wp:posOffset>246944</wp:posOffset>
                </wp:positionV>
                <wp:extent cx="573405" cy="119380"/>
                <wp:effectExtent l="0" t="0" r="0" b="0"/>
                <wp:wrapNone/>
                <wp:docPr id="1839" name="Text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19380"/>
                        </a:xfrm>
                        <a:prstGeom prst="rect">
                          <a:avLst/>
                        </a:prstGeom>
                      </wps:spPr>
                      <wps:txbx>
                        <w:txbxContent>
                          <w:p w14:paraId="421D29A7" w14:textId="77777777" w:rsidR="00872454" w:rsidRDefault="00CB66E8">
                            <w:pPr>
                              <w:spacing w:line="188" w:lineRule="exact"/>
                              <w:rPr>
                                <w:sz w:val="16"/>
                              </w:rPr>
                            </w:pPr>
                            <w:r>
                              <w:rPr>
                                <w:color w:val="5C6061"/>
                                <w:sz w:val="16"/>
                              </w:rPr>
                              <w:t xml:space="preserve">1. </w:t>
                            </w:r>
                            <w:r>
                              <w:rPr>
                                <w:color w:val="5C6061"/>
                                <w:spacing w:val="-2"/>
                                <w:sz w:val="16"/>
                              </w:rPr>
                              <w:t>Introduction</w:t>
                            </w:r>
                          </w:p>
                        </w:txbxContent>
                      </wps:txbx>
                      <wps:bodyPr wrap="square" lIns="0" tIns="0" rIns="0" bIns="0" rtlCol="0">
                        <a:noAutofit/>
                      </wps:bodyPr>
                    </wps:wsp>
                  </a:graphicData>
                </a:graphic>
              </wp:anchor>
            </w:drawing>
          </mc:Choice>
          <mc:Fallback>
            <w:pict>
              <v:shape w14:anchorId="421D2832" id="Textbox 1839" o:spid="_x0000_s1429" type="#_x0000_t202" style="position:absolute;left:0;text-align:left;margin-left:275.05pt;margin-top:19.45pt;width:45.15pt;height:9.4pt;z-index:-18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LmQEAACMDAAAOAAAAZHJzL2Uyb0RvYy54bWysUs2O0zAQviPxDpbvNMkuC0vUdAWsQEgr&#10;QFp4ANexG4vYY2bcJn17xt60RXBDXOyxPf78/Xh9N/tRHAySg9DJZlVLYYKG3oVdJ79/+/DiVgpK&#10;KvRqhGA6eTQk7zbPn62n2JorGGDsDQoGCdROsZNDSrGtKtKD8YpWEE3gQwvoVeIl7qoe1cTofqyu&#10;6vpVNQH2EUEbIt69fzqUm4JvrdHpi7Vkkhg7ydxSGbGM2zxWm7Vqd6ji4PRCQ/0DC69c4EfPUPcq&#10;KbFH9xeUdxqBwKaVBl+BtU6booHVNPUfah4HFU3RwuZQPNtE/w9Wfz48xq8o0vwOZg6wiKD4APoH&#10;sTfVFKlderKn1BJ3Z6GzRZ9nliD4Int7PPtp5iQ0b968vn5Z30ih+ahp3lzfFr+ry+WIlD4a8CIX&#10;nUSOqxBQhwdK+XnVnloWLk/PZyJp3s7C9YxcNznGvLeF/shiJs6zk/Rzr9BIMX4KbFgO/1Tgqdie&#10;CkzjeyhfJGsK8HafwLpC4YK7UOAkCrPl1+Sof1+Xrsvf3vwCAAD//wMAUEsDBBQABgAIAAAAIQBj&#10;0ymz3wAAAAkBAAAPAAAAZHJzL2Rvd25yZXYueG1sTI/BTsMwEETvSPyDtUjcqF1o0zbEqSoEJyRE&#10;Gg4cnXibRI3XIXbb8PcsJziu5mnmbbadXC/OOIbOk4b5TIFAqr3tqNHwUb7crUGEaMia3hNq+MYA&#10;2/z6KjOp9Rcq8LyPjeASCqnR0MY4pFKGukVnwswPSJwd/OhM5HNspB3NhctdL++VSqQzHfFCawZ8&#10;arE+7k9Ow+6Tiufu6616Lw5FV5YbRa/JUevbm2n3CCLiFP9g+NVndcjZqfInskH0GpZLNWdUw8N6&#10;A4KBZKEWICpOViuQeSb/f5D/AAAA//8DAFBLAQItABQABgAIAAAAIQC2gziS/gAAAOEBAAATAAAA&#10;AAAAAAAAAAAAAAAAAABbQ29udGVudF9UeXBlc10ueG1sUEsBAi0AFAAGAAgAAAAhADj9If/WAAAA&#10;lAEAAAsAAAAAAAAAAAAAAAAALwEAAF9yZWxzLy5yZWxzUEsBAi0AFAAGAAgAAAAhAD4Nb0uZAQAA&#10;IwMAAA4AAAAAAAAAAAAAAAAALgIAAGRycy9lMm9Eb2MueG1sUEsBAi0AFAAGAAgAAAAhAGPTKbPf&#10;AAAACQEAAA8AAAAAAAAAAAAAAAAA8wMAAGRycy9kb3ducmV2LnhtbFBLBQYAAAAABAAEAPMAAAD/&#10;BAAAAAA=&#10;" filled="f" stroked="f">
                <v:textbox inset="0,0,0,0">
                  <w:txbxContent>
                    <w:p w14:paraId="421D29A7" w14:textId="77777777" w:rsidR="00872454" w:rsidRDefault="00CB66E8">
                      <w:pPr>
                        <w:spacing w:line="188" w:lineRule="exact"/>
                        <w:rPr>
                          <w:sz w:val="16"/>
                        </w:rPr>
                      </w:pPr>
                      <w:r>
                        <w:rPr>
                          <w:color w:val="5C6061"/>
                          <w:sz w:val="16"/>
                        </w:rPr>
                        <w:t xml:space="preserve">1. </w:t>
                      </w:r>
                      <w:r>
                        <w:rPr>
                          <w:color w:val="5C6061"/>
                          <w:spacing w:val="-2"/>
                          <w:sz w:val="16"/>
                        </w:rPr>
                        <w:t>Introduction</w:t>
                      </w:r>
                    </w:p>
                  </w:txbxContent>
                </v:textbox>
                <w10:wrap anchorx="page" anchory="page"/>
              </v:shape>
            </w:pict>
          </mc:Fallback>
        </mc:AlternateContent>
      </w:r>
      <w:r>
        <w:rPr>
          <w:noProof/>
          <w:sz w:val="20"/>
        </w:rPr>
        <mc:AlternateContent>
          <mc:Choice Requires="wpg">
            <w:drawing>
              <wp:inline distT="0" distB="0" distL="0" distR="0" wp14:anchorId="421D2834" wp14:editId="421D2835">
                <wp:extent cx="6755130" cy="1150620"/>
                <wp:effectExtent l="0" t="0" r="0" b="0"/>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5130" cy="1150620"/>
                          <a:chOff x="0" y="0"/>
                          <a:chExt cx="6755130" cy="1150620"/>
                        </a:xfrm>
                      </wpg:grpSpPr>
                      <wps:wsp>
                        <wps:cNvPr id="1841" name="Graphic 1841"/>
                        <wps:cNvSpPr/>
                        <wps:spPr>
                          <a:xfrm>
                            <a:off x="0" y="0"/>
                            <a:ext cx="6755130" cy="1150620"/>
                          </a:xfrm>
                          <a:custGeom>
                            <a:avLst/>
                            <a:gdLst/>
                            <a:ahLst/>
                            <a:cxnLst/>
                            <a:rect l="l" t="t" r="r" b="b"/>
                            <a:pathLst>
                              <a:path w="6755130" h="1150620">
                                <a:moveTo>
                                  <a:pt x="6754736" y="0"/>
                                </a:moveTo>
                                <a:lnTo>
                                  <a:pt x="0" y="0"/>
                                </a:lnTo>
                                <a:lnTo>
                                  <a:pt x="0" y="1150378"/>
                                </a:lnTo>
                                <a:lnTo>
                                  <a:pt x="6754736" y="1150378"/>
                                </a:lnTo>
                                <a:lnTo>
                                  <a:pt x="675473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4D7A897" id="Group 1840" o:spid="_x0000_s1026" style="width:531.9pt;height:90.6pt;mso-position-horizontal-relative:char;mso-position-vertical-relative:line" coordsize="67551,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gnegIAAAcGAAAOAAAAZHJzL2Uyb0RvYy54bWykVMtu2zAQvBfoPxC8N7LzcAwhclAkjVEg&#10;SAMkRc80RT1Qissuacv5+y4p0RaSQ9FEB2kpDpezs0NeXe87zXYKXQum4POTGWfKSChbUxf85/Pd&#10;lyVnzgtTCg1GFfxFOX69+vzpqre5OoUGdKmQURLj8t4WvPHe5lnmZKM64U7AKkOTFWAnPA2xzkoU&#10;PWXvdHY6my2yHrC0CFI5R39vh0m+ivmrSkn/o6qc8kwXnLj5+Mb43oR3troSeY3CNq0caYh3sOhE&#10;a2jTQ6pb4QXbYvsmVddKBAeVP5HQZVBVrVSxBqpmPntVzRpha2Mtdd7X9iATSftKp3enlQ+7Ndon&#10;+4gDewrvQf52pEvW2zqfzodxfQTvK+zCIiqC7aOiLwdF1d4zST8XlxcX8zMSXtLcfH4xW5yOmsuG&#10;GvNmnWy+/WNlJvJh40jvQKe35B93lMh9TKKnRlgVlXdBgkdkbUkFLM/nnBnRkZHXo2fiP1IrECBk&#10;UHIcuVHUj+h0qFbkcuv8WkGUXOzunR+sW6ZINCmSe5NCpAMQrK+j9T1nZH3kjKy/GaxvhQ/rQh9D&#10;yPpJz5pjy8J8Bzv1DBHpQ+Oot+eXZwvOUtuJ7BGjzRRLDpig0lz62phvwASTnF0uAzvKlxDpOyCn&#10;O/8vPtpvkllqcGrYLAgQdz2IQrip7A50W961WgcRHNabG41sJ0jfu/iMpCcwMqnLByOEaAPlC3mp&#10;J+8U3P3ZClSc6e+G3BoupxRgCjYpQK9vIF5hUX90/nn/S6BllsKCezpvD5BMK/LkD+IfAAM2rDTw&#10;deuhaoN5IreB0TigAxSjeNtEJcabMVxn03FEHe/v1V8AAAD//wMAUEsDBBQABgAIAAAAIQDA/KQb&#10;3AAAAAYBAAAPAAAAZHJzL2Rvd25yZXYueG1sTI9Ba8JAEIXvBf/DMkJvdROlImk2ItL2JIVqofQ2&#10;JmMSzM6G7JrEf9+xl3oZZniPN99L16NtVE+drx0biGcRKOLcFTWXBr4Ob08rUD4gF9g4JgNX8rDO&#10;Jg8pJoUb+JP6fSiVhLBP0EAVQpto7fOKLPqZa4lFO7nOYpCzK3XR4SDhttHzKFpqizXLhwpb2laU&#10;n/cXa+B9wGGziF/73fm0vf4cnj++dzEZ8zgdNy+gAo3h3ww3fEGHTJiO7sKFV40BKRL+5k2Llgvp&#10;cZRtFc9BZ6m+x89+AQAA//8DAFBLAQItABQABgAIAAAAIQC2gziS/gAAAOEBAAATAAAAAAAAAAAA&#10;AAAAAAAAAABbQ29udGVudF9UeXBlc10ueG1sUEsBAi0AFAAGAAgAAAAhADj9If/WAAAAlAEAAAsA&#10;AAAAAAAAAAAAAAAALwEAAF9yZWxzLy5yZWxzUEsBAi0AFAAGAAgAAAAhAPDriCd6AgAABwYAAA4A&#10;AAAAAAAAAAAAAAAALgIAAGRycy9lMm9Eb2MueG1sUEsBAi0AFAAGAAgAAAAhAMD8pBvcAAAABgEA&#10;AA8AAAAAAAAAAAAAAAAA1AQAAGRycy9kb3ducmV2LnhtbFBLBQYAAAAABAAEAPMAAADdBQAAAAA=&#10;">
                <v:shape id="Graphic 1841" o:spid="_x0000_s1027" style="position:absolute;width:67551;height:11506;visibility:visible;mso-wrap-style:square;v-text-anchor:top" coordsize="675513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ygxQAAAN0AAAAPAAAAZHJzL2Rvd25yZXYueG1sRE/basJA&#10;EH0X+g/LFPqmG6VIiK5SBEFaUKvBy9uQnSbB7Gya3cb4911B8G0O5zrTeWcq0VLjSssKhoMIBHFm&#10;dcm5gnS/7McgnEfWWFkmBTdyMJ+99KaYaHvlb2p3PhchhF2CCgrv60RKlxVk0A1sTRy4H9sY9AE2&#10;udQNXkO4qeQoisbSYMmhocCaFgVll92fUXCKz9vR5vczbdf7r2O9OKTj4/ai1Ntr9zEB4anzT/HD&#10;vdJhfvw+hPs34QQ5+wcAAP//AwBQSwECLQAUAAYACAAAACEA2+H2y+4AAACFAQAAEwAAAAAAAAAA&#10;AAAAAAAAAAAAW0NvbnRlbnRfVHlwZXNdLnhtbFBLAQItABQABgAIAAAAIQBa9CxbvwAAABUBAAAL&#10;AAAAAAAAAAAAAAAAAB8BAABfcmVscy8ucmVsc1BLAQItABQABgAIAAAAIQCBfKygxQAAAN0AAAAP&#10;AAAAAAAAAAAAAAAAAAcCAABkcnMvZG93bnJldi54bWxQSwUGAAAAAAMAAwC3AAAA+QIAAAAA&#10;" path="m6754736,l,,,1150378r6754736,l6754736,xe" stroked="f">
                  <v:path arrowok="t"/>
                </v:shape>
                <w10:anchorlock/>
              </v:group>
            </w:pict>
          </mc:Fallback>
        </mc:AlternateContent>
      </w:r>
    </w:p>
    <w:p w14:paraId="421D2607" w14:textId="77777777" w:rsidR="00872454" w:rsidRDefault="00872454">
      <w:pPr>
        <w:pStyle w:val="Textkrper"/>
        <w:rPr>
          <w:sz w:val="24"/>
        </w:rPr>
      </w:pPr>
    </w:p>
    <w:p w14:paraId="421D2608" w14:textId="77777777" w:rsidR="00872454" w:rsidRDefault="00872454">
      <w:pPr>
        <w:pStyle w:val="Textkrper"/>
        <w:rPr>
          <w:sz w:val="24"/>
        </w:rPr>
      </w:pPr>
    </w:p>
    <w:p w14:paraId="421D2609" w14:textId="77777777" w:rsidR="00872454" w:rsidRDefault="00872454">
      <w:pPr>
        <w:pStyle w:val="Textkrper"/>
        <w:rPr>
          <w:sz w:val="24"/>
        </w:rPr>
      </w:pPr>
    </w:p>
    <w:p w14:paraId="421D260A" w14:textId="77777777" w:rsidR="00872454" w:rsidRDefault="00872454">
      <w:pPr>
        <w:pStyle w:val="Textkrper"/>
        <w:rPr>
          <w:sz w:val="24"/>
        </w:rPr>
      </w:pPr>
    </w:p>
    <w:p w14:paraId="421D260B" w14:textId="77777777" w:rsidR="00872454" w:rsidRDefault="00872454">
      <w:pPr>
        <w:pStyle w:val="Textkrper"/>
        <w:rPr>
          <w:sz w:val="24"/>
        </w:rPr>
      </w:pPr>
    </w:p>
    <w:p w14:paraId="421D260C" w14:textId="77777777" w:rsidR="00872454" w:rsidRDefault="00872454">
      <w:pPr>
        <w:pStyle w:val="Textkrper"/>
        <w:rPr>
          <w:sz w:val="24"/>
        </w:rPr>
      </w:pPr>
    </w:p>
    <w:p w14:paraId="421D260D" w14:textId="77777777" w:rsidR="00872454" w:rsidRDefault="00872454">
      <w:pPr>
        <w:pStyle w:val="Textkrper"/>
        <w:rPr>
          <w:sz w:val="24"/>
        </w:rPr>
      </w:pPr>
    </w:p>
    <w:p w14:paraId="421D260E" w14:textId="77777777" w:rsidR="00872454" w:rsidRDefault="00872454">
      <w:pPr>
        <w:pStyle w:val="Textkrper"/>
        <w:rPr>
          <w:sz w:val="24"/>
        </w:rPr>
      </w:pPr>
    </w:p>
    <w:p w14:paraId="421D260F" w14:textId="77777777" w:rsidR="00872454" w:rsidRDefault="00872454">
      <w:pPr>
        <w:pStyle w:val="Textkrper"/>
        <w:rPr>
          <w:sz w:val="24"/>
        </w:rPr>
      </w:pPr>
    </w:p>
    <w:p w14:paraId="421D2610" w14:textId="77777777" w:rsidR="00872454" w:rsidRDefault="00872454">
      <w:pPr>
        <w:pStyle w:val="Textkrper"/>
        <w:rPr>
          <w:sz w:val="24"/>
        </w:rPr>
      </w:pPr>
    </w:p>
    <w:p w14:paraId="421D2611" w14:textId="77777777" w:rsidR="00872454" w:rsidRDefault="00872454">
      <w:pPr>
        <w:pStyle w:val="Textkrper"/>
        <w:rPr>
          <w:sz w:val="24"/>
        </w:rPr>
      </w:pPr>
    </w:p>
    <w:p w14:paraId="421D2612" w14:textId="77777777" w:rsidR="00872454" w:rsidRDefault="00872454">
      <w:pPr>
        <w:pStyle w:val="Textkrper"/>
        <w:rPr>
          <w:sz w:val="24"/>
        </w:rPr>
      </w:pPr>
    </w:p>
    <w:p w14:paraId="421D2613" w14:textId="77777777" w:rsidR="00872454" w:rsidRDefault="00872454">
      <w:pPr>
        <w:pStyle w:val="Textkrper"/>
        <w:rPr>
          <w:sz w:val="24"/>
        </w:rPr>
      </w:pPr>
    </w:p>
    <w:p w14:paraId="421D2614" w14:textId="77777777" w:rsidR="00872454" w:rsidRDefault="00872454">
      <w:pPr>
        <w:pStyle w:val="Textkrper"/>
        <w:rPr>
          <w:sz w:val="24"/>
        </w:rPr>
      </w:pPr>
    </w:p>
    <w:p w14:paraId="421D2615" w14:textId="77777777" w:rsidR="00872454" w:rsidRDefault="00872454">
      <w:pPr>
        <w:pStyle w:val="Textkrper"/>
        <w:rPr>
          <w:sz w:val="24"/>
        </w:rPr>
      </w:pPr>
    </w:p>
    <w:p w14:paraId="421D2616" w14:textId="77777777" w:rsidR="00872454" w:rsidRDefault="00872454">
      <w:pPr>
        <w:pStyle w:val="Textkrper"/>
        <w:rPr>
          <w:sz w:val="24"/>
        </w:rPr>
      </w:pPr>
    </w:p>
    <w:p w14:paraId="421D2617" w14:textId="77777777" w:rsidR="00872454" w:rsidRDefault="00872454">
      <w:pPr>
        <w:pStyle w:val="Textkrper"/>
        <w:rPr>
          <w:sz w:val="24"/>
        </w:rPr>
      </w:pPr>
    </w:p>
    <w:p w14:paraId="421D2618" w14:textId="77777777" w:rsidR="00872454" w:rsidRDefault="00872454">
      <w:pPr>
        <w:pStyle w:val="Textkrper"/>
        <w:rPr>
          <w:sz w:val="24"/>
        </w:rPr>
      </w:pPr>
    </w:p>
    <w:p w14:paraId="421D2619" w14:textId="77777777" w:rsidR="00872454" w:rsidRDefault="00872454">
      <w:pPr>
        <w:pStyle w:val="Textkrper"/>
        <w:rPr>
          <w:sz w:val="24"/>
        </w:rPr>
      </w:pPr>
    </w:p>
    <w:p w14:paraId="421D261A" w14:textId="77777777" w:rsidR="00872454" w:rsidRDefault="00872454">
      <w:pPr>
        <w:pStyle w:val="Textkrper"/>
        <w:rPr>
          <w:sz w:val="24"/>
        </w:rPr>
      </w:pPr>
    </w:p>
    <w:p w14:paraId="421D261B" w14:textId="77777777" w:rsidR="00872454" w:rsidRDefault="00872454">
      <w:pPr>
        <w:pStyle w:val="Textkrper"/>
        <w:rPr>
          <w:sz w:val="24"/>
        </w:rPr>
      </w:pPr>
    </w:p>
    <w:p w14:paraId="421D261C" w14:textId="77777777" w:rsidR="00872454" w:rsidRDefault="00872454">
      <w:pPr>
        <w:pStyle w:val="Textkrper"/>
        <w:rPr>
          <w:sz w:val="24"/>
        </w:rPr>
      </w:pPr>
    </w:p>
    <w:p w14:paraId="421D261D" w14:textId="77777777" w:rsidR="00872454" w:rsidRDefault="00872454">
      <w:pPr>
        <w:pStyle w:val="Textkrper"/>
        <w:rPr>
          <w:sz w:val="24"/>
        </w:rPr>
      </w:pPr>
    </w:p>
    <w:p w14:paraId="421D261E" w14:textId="77777777" w:rsidR="00872454" w:rsidRDefault="00872454">
      <w:pPr>
        <w:pStyle w:val="Textkrper"/>
        <w:rPr>
          <w:sz w:val="24"/>
        </w:rPr>
      </w:pPr>
    </w:p>
    <w:p w14:paraId="421D261F" w14:textId="77777777" w:rsidR="00872454" w:rsidRDefault="00872454">
      <w:pPr>
        <w:pStyle w:val="Textkrper"/>
        <w:rPr>
          <w:sz w:val="24"/>
        </w:rPr>
      </w:pPr>
    </w:p>
    <w:p w14:paraId="421D2620" w14:textId="77777777" w:rsidR="00872454" w:rsidRDefault="00872454">
      <w:pPr>
        <w:pStyle w:val="Textkrper"/>
        <w:rPr>
          <w:sz w:val="24"/>
        </w:rPr>
      </w:pPr>
    </w:p>
    <w:p w14:paraId="421D2621" w14:textId="77777777" w:rsidR="00872454" w:rsidRDefault="00872454">
      <w:pPr>
        <w:pStyle w:val="Textkrper"/>
        <w:rPr>
          <w:sz w:val="24"/>
        </w:rPr>
      </w:pPr>
    </w:p>
    <w:p w14:paraId="421D2622" w14:textId="77777777" w:rsidR="00872454" w:rsidRDefault="00872454">
      <w:pPr>
        <w:pStyle w:val="Textkrper"/>
        <w:rPr>
          <w:sz w:val="24"/>
        </w:rPr>
      </w:pPr>
    </w:p>
    <w:p w14:paraId="421D2623" w14:textId="77777777" w:rsidR="00872454" w:rsidRDefault="00872454">
      <w:pPr>
        <w:pStyle w:val="Textkrper"/>
        <w:rPr>
          <w:sz w:val="24"/>
        </w:rPr>
      </w:pPr>
    </w:p>
    <w:p w14:paraId="421D2624" w14:textId="77777777" w:rsidR="00872454" w:rsidRDefault="00872454">
      <w:pPr>
        <w:pStyle w:val="Textkrper"/>
        <w:rPr>
          <w:sz w:val="24"/>
        </w:rPr>
      </w:pPr>
    </w:p>
    <w:p w14:paraId="421D2625" w14:textId="77777777" w:rsidR="00872454" w:rsidRDefault="00872454">
      <w:pPr>
        <w:pStyle w:val="Textkrper"/>
        <w:rPr>
          <w:sz w:val="24"/>
        </w:rPr>
      </w:pPr>
    </w:p>
    <w:p w14:paraId="421D2626" w14:textId="77777777" w:rsidR="00872454" w:rsidRDefault="00872454">
      <w:pPr>
        <w:pStyle w:val="Textkrper"/>
        <w:rPr>
          <w:sz w:val="24"/>
        </w:rPr>
      </w:pPr>
    </w:p>
    <w:p w14:paraId="421D2627" w14:textId="77777777" w:rsidR="00872454" w:rsidRDefault="00872454">
      <w:pPr>
        <w:pStyle w:val="Textkrper"/>
        <w:rPr>
          <w:sz w:val="24"/>
        </w:rPr>
      </w:pPr>
    </w:p>
    <w:p w14:paraId="421D2628" w14:textId="77777777" w:rsidR="00872454" w:rsidRDefault="00872454">
      <w:pPr>
        <w:pStyle w:val="Textkrper"/>
        <w:rPr>
          <w:sz w:val="24"/>
        </w:rPr>
      </w:pPr>
    </w:p>
    <w:p w14:paraId="421D2629" w14:textId="77777777" w:rsidR="00872454" w:rsidRDefault="00872454">
      <w:pPr>
        <w:pStyle w:val="Textkrper"/>
        <w:rPr>
          <w:sz w:val="24"/>
        </w:rPr>
      </w:pPr>
    </w:p>
    <w:p w14:paraId="421D262A" w14:textId="77777777" w:rsidR="00872454" w:rsidRDefault="00872454">
      <w:pPr>
        <w:pStyle w:val="Textkrper"/>
        <w:rPr>
          <w:sz w:val="24"/>
        </w:rPr>
      </w:pPr>
    </w:p>
    <w:p w14:paraId="421D262B" w14:textId="77777777" w:rsidR="00872454" w:rsidRDefault="00872454">
      <w:pPr>
        <w:pStyle w:val="Textkrper"/>
        <w:rPr>
          <w:sz w:val="24"/>
        </w:rPr>
      </w:pPr>
    </w:p>
    <w:p w14:paraId="421D262C" w14:textId="77777777" w:rsidR="00872454" w:rsidRDefault="00872454">
      <w:pPr>
        <w:pStyle w:val="Textkrper"/>
        <w:rPr>
          <w:sz w:val="24"/>
        </w:rPr>
      </w:pPr>
    </w:p>
    <w:p w14:paraId="421D262D" w14:textId="77777777" w:rsidR="00872454" w:rsidRDefault="00872454">
      <w:pPr>
        <w:pStyle w:val="Textkrper"/>
        <w:rPr>
          <w:sz w:val="24"/>
        </w:rPr>
      </w:pPr>
    </w:p>
    <w:p w14:paraId="421D262E" w14:textId="77777777" w:rsidR="00872454" w:rsidRDefault="00872454">
      <w:pPr>
        <w:pStyle w:val="Textkrper"/>
        <w:rPr>
          <w:sz w:val="24"/>
        </w:rPr>
      </w:pPr>
    </w:p>
    <w:p w14:paraId="421D262F" w14:textId="77777777" w:rsidR="00872454" w:rsidRDefault="00872454">
      <w:pPr>
        <w:pStyle w:val="Textkrper"/>
        <w:rPr>
          <w:sz w:val="24"/>
        </w:rPr>
      </w:pPr>
    </w:p>
    <w:p w14:paraId="421D2630" w14:textId="77777777" w:rsidR="00872454" w:rsidRDefault="00872454">
      <w:pPr>
        <w:pStyle w:val="Textkrper"/>
        <w:rPr>
          <w:sz w:val="24"/>
        </w:rPr>
      </w:pPr>
    </w:p>
    <w:p w14:paraId="421D2631" w14:textId="77777777" w:rsidR="00872454" w:rsidRDefault="00872454">
      <w:pPr>
        <w:pStyle w:val="Textkrper"/>
        <w:rPr>
          <w:sz w:val="24"/>
        </w:rPr>
      </w:pPr>
    </w:p>
    <w:p w14:paraId="421D2632" w14:textId="77777777" w:rsidR="00872454" w:rsidRDefault="00872454">
      <w:pPr>
        <w:pStyle w:val="Textkrper"/>
        <w:rPr>
          <w:sz w:val="24"/>
        </w:rPr>
      </w:pPr>
    </w:p>
    <w:p w14:paraId="421D2633" w14:textId="77777777" w:rsidR="00872454" w:rsidRDefault="00872454">
      <w:pPr>
        <w:pStyle w:val="Textkrper"/>
        <w:spacing w:before="201"/>
        <w:rPr>
          <w:sz w:val="24"/>
        </w:rPr>
      </w:pPr>
    </w:p>
    <w:p w14:paraId="421D2634" w14:textId="77777777" w:rsidR="00872454" w:rsidRDefault="00CB66E8">
      <w:pPr>
        <w:pStyle w:val="berschrift2"/>
        <w:spacing w:before="0"/>
        <w:ind w:left="2273" w:right="2272"/>
        <w:jc w:val="center"/>
        <w:rPr>
          <w:rFonts w:ascii="Roboto Condensed Light"/>
        </w:rPr>
      </w:pPr>
      <w:r>
        <w:rPr>
          <w:rFonts w:ascii="Roboto Condensed Light"/>
          <w:noProof/>
        </w:rPr>
        <mc:AlternateContent>
          <mc:Choice Requires="wps">
            <w:drawing>
              <wp:anchor distT="0" distB="0" distL="0" distR="0" simplePos="0" relativeHeight="484982272" behindDoc="1" locked="0" layoutInCell="1" allowOverlap="1" wp14:anchorId="421D2836" wp14:editId="421D2837">
                <wp:simplePos x="0" y="0"/>
                <wp:positionH relativeFrom="page">
                  <wp:posOffset>3730588</wp:posOffset>
                </wp:positionH>
                <wp:positionV relativeFrom="paragraph">
                  <wp:posOffset>581767</wp:posOffset>
                </wp:positionV>
                <wp:extent cx="99060" cy="119380"/>
                <wp:effectExtent l="0" t="0" r="0" b="0"/>
                <wp:wrapNone/>
                <wp:docPr id="1842" name="Text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19380"/>
                        </a:xfrm>
                        <a:prstGeom prst="rect">
                          <a:avLst/>
                        </a:prstGeom>
                      </wps:spPr>
                      <wps:txbx>
                        <w:txbxContent>
                          <w:p w14:paraId="421D29A8" w14:textId="77777777" w:rsidR="00872454" w:rsidRDefault="00CB66E8">
                            <w:pPr>
                              <w:spacing w:line="188" w:lineRule="exact"/>
                              <w:rPr>
                                <w:sz w:val="16"/>
                              </w:rPr>
                            </w:pPr>
                            <w:r>
                              <w:rPr>
                                <w:color w:val="5C6061"/>
                                <w:spacing w:val="-5"/>
                                <w:sz w:val="16"/>
                              </w:rPr>
                              <w:t>64</w:t>
                            </w:r>
                          </w:p>
                        </w:txbxContent>
                      </wps:txbx>
                      <wps:bodyPr wrap="square" lIns="0" tIns="0" rIns="0" bIns="0" rtlCol="0">
                        <a:noAutofit/>
                      </wps:bodyPr>
                    </wps:wsp>
                  </a:graphicData>
                </a:graphic>
              </wp:anchor>
            </w:drawing>
          </mc:Choice>
          <mc:Fallback>
            <w:pict>
              <v:shape w14:anchorId="421D2836" id="Textbox 1842" o:spid="_x0000_s1430" type="#_x0000_t202" style="position:absolute;left:0;text-align:left;margin-left:293.75pt;margin-top:45.8pt;width:7.8pt;height:9.4pt;z-index:-1833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NXmAEAACIDAAAOAAAAZHJzL2Uyb0RvYy54bWysUsGO0zAQvSPxD5bv1GmRVtuo6QpYgZBW&#10;gLTLB7iO3VgkHjPjNunfM/amLYLbai/22DN+894bb+6moRdHi+QhNHK5qKSwwUDrw76RP58+v7uV&#10;gpIOre4h2EaeLMm77ds3mzHWdgUd9K1FwSCB6jE2sksp1kqR6eygaQHRBk46wEEnPuJetahHRh96&#10;taqqGzUCthHBWCK+vX9Oym3Bd86a9N05skn0jWRuqaxY1l1e1Xaj6z3q2Hkz09AvYDFoH7jpBepe&#10;Jy0O6P+DGrxBIHBpYWBQ4Jw3tmhgNcvqHzWPnY62aGFzKF5soteDNd+Oj/EHijR9hIkHWERQfADz&#10;i9gbNUaq55rsKdXE1Vno5HDIO0sQ/JC9PV38tFMShi/X6+qGE4Yzy+X6/W2xW13fRqT0xcIgctBI&#10;5GmV/vr4QCl31/W5ZKby3D3zSNNuEr5l5GqVp5jvdtCeWMvI42wk/T5otFL0XwP7lWd/DvAc7M4B&#10;pv4TlB+SJQX4cEjgfKFwxZ0p8CAKs/nT5En/fS5V16+9/QMAAP//AwBQSwMEFAAGAAgAAAAhAHyj&#10;usbfAAAACgEAAA8AAABkcnMvZG93bnJldi54bWxMj8FOwzAQRO9I/IO1SNyoHaChDXGqCsEJCZGG&#10;A0cn3iZR43WI3Tb8PcsJjqt5mnmbb2Y3iBNOofekIVkoEEiNtz21Gj6ql5sViBANWTN4Qg3fGGBT&#10;XF7kJrP+TCWedrEVXEIhMxq6GMdMytB06ExY+BGJs72fnIl8Tq20kzlzuRvkrVKpdKYnXujMiE8d&#10;Nofd0WnYflL53H+91e/lvuyraq3oNT1ofX01bx9BRJzjHwy/+qwOBTvV/kg2iEHDcvWwZFTDOklB&#10;MJCquwREzWSi7kEWufz/QvEDAAD//wMAUEsBAi0AFAAGAAgAAAAhALaDOJL+AAAA4QEAABMAAAAA&#10;AAAAAAAAAAAAAAAAAFtDb250ZW50X1R5cGVzXS54bWxQSwECLQAUAAYACAAAACEAOP0h/9YAAACU&#10;AQAACwAAAAAAAAAAAAAAAAAvAQAAX3JlbHMvLnJlbHNQSwECLQAUAAYACAAAACEA9UyDV5gBAAAi&#10;AwAADgAAAAAAAAAAAAAAAAAuAgAAZHJzL2Uyb0RvYy54bWxQSwECLQAUAAYACAAAACEAfKO6xt8A&#10;AAAKAQAADwAAAAAAAAAAAAAAAADyAwAAZHJzL2Rvd25yZXYueG1sUEsFBgAAAAAEAAQA8wAAAP4E&#10;AAAAAA==&#10;" filled="f" stroked="f">
                <v:textbox inset="0,0,0,0">
                  <w:txbxContent>
                    <w:p w14:paraId="421D29A8" w14:textId="77777777" w:rsidR="00872454" w:rsidRDefault="00CB66E8">
                      <w:pPr>
                        <w:spacing w:line="188" w:lineRule="exact"/>
                        <w:rPr>
                          <w:sz w:val="16"/>
                        </w:rPr>
                      </w:pPr>
                      <w:r>
                        <w:rPr>
                          <w:color w:val="5C6061"/>
                          <w:spacing w:val="-5"/>
                          <w:sz w:val="16"/>
                        </w:rPr>
                        <w:t>64</w:t>
                      </w:r>
                    </w:p>
                  </w:txbxContent>
                </v:textbox>
                <w10:wrap anchorx="page"/>
              </v:shape>
            </w:pict>
          </mc:Fallback>
        </mc:AlternateContent>
      </w:r>
      <w:hyperlink r:id="rId327">
        <w:r w:rsidRPr="003B429C">
          <w:rPr>
            <w:rFonts w:ascii="Roboto Condensed Light"/>
            <w:spacing w:val="-2"/>
          </w:rPr>
          <w:t>www.violence-prevention-network.de</w:t>
        </w:r>
      </w:hyperlink>
    </w:p>
    <w:p w14:paraId="421D2635" w14:textId="77777777" w:rsidR="00872454" w:rsidRDefault="00CB66E8">
      <w:pPr>
        <w:pStyle w:val="Textkrper"/>
        <w:spacing w:before="9"/>
      </w:pPr>
      <w:r>
        <w:rPr>
          <w:noProof/>
        </w:rPr>
        <mc:AlternateContent>
          <mc:Choice Requires="wps">
            <w:drawing>
              <wp:anchor distT="0" distB="0" distL="0" distR="0" simplePos="0" relativeHeight="487699456" behindDoc="1" locked="0" layoutInCell="1" allowOverlap="1" wp14:anchorId="421D2838" wp14:editId="421D2839">
                <wp:simplePos x="0" y="0"/>
                <wp:positionH relativeFrom="page">
                  <wp:posOffset>3416262</wp:posOffset>
                </wp:positionH>
                <wp:positionV relativeFrom="paragraph">
                  <wp:posOffset>165758</wp:posOffset>
                </wp:positionV>
                <wp:extent cx="760730" cy="607060"/>
                <wp:effectExtent l="0" t="0" r="0" b="0"/>
                <wp:wrapTopAndBottom/>
                <wp:docPr id="1843" name="Graphic 1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730" cy="607060"/>
                        </a:xfrm>
                        <a:custGeom>
                          <a:avLst/>
                          <a:gdLst/>
                          <a:ahLst/>
                          <a:cxnLst/>
                          <a:rect l="l" t="t" r="r" b="b"/>
                          <a:pathLst>
                            <a:path w="760730" h="607060">
                              <a:moveTo>
                                <a:pt x="760349" y="0"/>
                              </a:moveTo>
                              <a:lnTo>
                                <a:pt x="0" y="0"/>
                              </a:lnTo>
                              <a:lnTo>
                                <a:pt x="0" y="606691"/>
                              </a:lnTo>
                              <a:lnTo>
                                <a:pt x="760349" y="606691"/>
                              </a:lnTo>
                              <a:lnTo>
                                <a:pt x="7603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1544FF" id="Graphic 1843" o:spid="_x0000_s1026" style="position:absolute;margin-left:269pt;margin-top:13.05pt;width:59.9pt;height:47.8pt;z-index:-15617024;visibility:visible;mso-wrap-style:square;mso-wrap-distance-left:0;mso-wrap-distance-top:0;mso-wrap-distance-right:0;mso-wrap-distance-bottom:0;mso-position-horizontal:absolute;mso-position-horizontal-relative:page;mso-position-vertical:absolute;mso-position-vertical-relative:text;v-text-anchor:top" coordsize="760730,60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xIwIAAMAEAAAOAAAAZHJzL2Uyb0RvYy54bWysVMFu2zAMvQ/YPwi6L3bawV2NOMXQIsOA&#10;oivQFDsrshwbk0WNUuL070fJkWNspw3zQabMJ+rxkfTq7tRrdlToOjAVXy5yzpSRUHdmX/HX7ebD&#10;J86cF6YWGoyq+Jty/G79/t1qsKW6ghZ0rZBREOPKwVa89d6WWeZkq3rhFmCVIWcD2AtPW9xnNYqB&#10;ovc6u8rzIhsAa4sglXP09WF08nWM3zRK+m9N45RnuuLEzccV47oLa7ZeiXKPwradPNMQ/8CiF52h&#10;S6dQD8ILdsDuj1B9JxEcNH4hoc+gaTqpYg6UzTL/LZuXVlgVcyFxnJ1kcv8vrHw6vthnDNSdfQT5&#10;w5Ei2WBdOXnCxp0xpwb7gCXi7BRVfJtUVCfPJH28KfKba9JakovMvIgqZ6JMh+XB+S8KYiBxfHR+&#10;LEKdLNEmS55MMpFKGYqoYxE9Z1RE5IyKuBuLaIUP5wK7YLLhwqSdiARvD0e1hYjzIQnie/3xlrOU&#10;CTG9QLSZQymrGSr50tvGcCOmyIvidhmYUbgESO8ROLv379BJzxROanBqvClkHq+c1KDr53o70F29&#10;6bQO+Tvc7+41sqMgYTfxOTOewWIzjPUPnbCD+u0Z2UAjU3H38yBQcaa/GurJMF/JwGTskoFe30Oc&#10;wig9Or89fRdomSWz4p7a5wlSx4syNQbxD4ARG04a+Hzw0HShayK3kdF5Q2MS8z+PdJjD+T6iLj+e&#10;9S8AAAD//wMAUEsDBBQABgAIAAAAIQC82k033gAAAAoBAAAPAAAAZHJzL2Rvd25yZXYueG1sTI9N&#10;S8NAEIbvgv9hGcGL2E0iSWvMpkjBq2ArSG/T7DQJ7kfMbpr47x1Pehzm4X3fp9ou1ogLjaH3TkG6&#10;SkCQa7zuXavg/fByvwERIjqNxjtS8E0BtvX1VYWl9rN7o8s+toJDXChRQRfjUEoZmo4shpUfyPHv&#10;7EeLkc+xlXrEmcOtkVmSFNJi77ihw4F2HTWf+8lyipmn3dfrmJ+D/JjujoU54mOq1O3N8vwEItIS&#10;/2D4nc/ToeZNJz85HYRRkD9s2CUqyIoUBANFvmaXE5NZugZZV/K/Qv0DAAD//wMAUEsBAi0AFAAG&#10;AAgAAAAhALaDOJL+AAAA4QEAABMAAAAAAAAAAAAAAAAAAAAAAFtDb250ZW50X1R5cGVzXS54bWxQ&#10;SwECLQAUAAYACAAAACEAOP0h/9YAAACUAQAACwAAAAAAAAAAAAAAAAAvAQAAX3JlbHMvLnJlbHNQ&#10;SwECLQAUAAYACAAAACEASC/mMSMCAADABAAADgAAAAAAAAAAAAAAAAAuAgAAZHJzL2Uyb0RvYy54&#10;bWxQSwECLQAUAAYACAAAACEAvNpNN94AAAAKAQAADwAAAAAAAAAAAAAAAAB9BAAAZHJzL2Rvd25y&#10;ZXYueG1sUEsFBgAAAAAEAAQA8wAAAIgFAAAAAA==&#10;" path="m760349,l,,,606691r760349,l760349,xe" stroked="f">
                <v:path arrowok="t"/>
                <w10:wrap type="topAndBottom" anchorx="page"/>
              </v:shape>
            </w:pict>
          </mc:Fallback>
        </mc:AlternateContent>
      </w:r>
    </w:p>
    <w:sectPr w:rsidR="00872454">
      <w:headerReference w:type="default" r:id="rId328"/>
      <w:footerReference w:type="default" r:id="rId329"/>
      <w:pgSz w:w="11910" w:h="16840"/>
      <w:pgMar w:top="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5AA9" w14:textId="77777777" w:rsidR="008050C3" w:rsidRDefault="008050C3">
      <w:r>
        <w:separator/>
      </w:r>
    </w:p>
  </w:endnote>
  <w:endnote w:type="continuationSeparator" w:id="0">
    <w:p w14:paraId="7A961E1B" w14:textId="77777777" w:rsidR="008050C3" w:rsidRDefault="0080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Roboto Condensed Light">
    <w:altName w:val="Roboto Condensed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Ionicons">
    <w:altName w:val="Calibri"/>
    <w:charset w:val="00"/>
    <w:family w:val="auto"/>
    <w:pitch w:val="variable"/>
    <w:sig w:usb0="00000000"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B"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1168" behindDoc="1" locked="0" layoutInCell="1" allowOverlap="1" wp14:anchorId="421D2864" wp14:editId="421D2865">
              <wp:simplePos x="0" y="0"/>
              <wp:positionH relativeFrom="page">
                <wp:posOffset>3720603</wp:posOffset>
              </wp:positionH>
              <wp:positionV relativeFrom="page">
                <wp:posOffset>10052264</wp:posOffset>
              </wp:positionV>
              <wp:extent cx="11938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08456840" id="Graphic 20" o:spid="_x0000_s1026" style="position:absolute;margin-left:292.95pt;margin-top:791.5pt;width:9.4pt;height:.1pt;z-index:-18445312;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1680" behindDoc="1" locked="0" layoutInCell="1" allowOverlap="1" wp14:anchorId="421D2866" wp14:editId="421D2867">
              <wp:simplePos x="0" y="0"/>
              <wp:positionH relativeFrom="page">
                <wp:posOffset>3717193</wp:posOffset>
              </wp:positionH>
              <wp:positionV relativeFrom="page">
                <wp:posOffset>10120045</wp:posOffset>
              </wp:positionV>
              <wp:extent cx="138430" cy="14478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44780"/>
                      </a:xfrm>
                      <a:prstGeom prst="rect">
                        <a:avLst/>
                      </a:prstGeom>
                    </wps:spPr>
                    <wps:txbx>
                      <w:txbxContent>
                        <w:p w14:paraId="421D29AA" w14:textId="77777777" w:rsidR="00872454" w:rsidRDefault="00CB66E8">
                          <w:pPr>
                            <w:spacing w:before="16"/>
                            <w:ind w:left="60"/>
                            <w:rPr>
                              <w:sz w:val="16"/>
                            </w:rPr>
                          </w:pPr>
                          <w:r>
                            <w:rPr>
                              <w:color w:val="5C6061"/>
                              <w:spacing w:val="-10"/>
                              <w:sz w:val="16"/>
                            </w:rPr>
                            <w:fldChar w:fldCharType="begin"/>
                          </w:r>
                          <w:r>
                            <w:rPr>
                              <w:color w:val="5C6061"/>
                              <w:spacing w:val="-10"/>
                              <w:sz w:val="16"/>
                            </w:rPr>
                            <w:instrText xml:space="preserve"> PAGE </w:instrText>
                          </w:r>
                          <w:r>
                            <w:rPr>
                              <w:color w:val="5C6061"/>
                              <w:spacing w:val="-10"/>
                              <w:sz w:val="16"/>
                            </w:rPr>
                            <w:fldChar w:fldCharType="separate"/>
                          </w:r>
                          <w:r>
                            <w:rPr>
                              <w:color w:val="5C6061"/>
                              <w:spacing w:val="-10"/>
                              <w:sz w:val="16"/>
                            </w:rPr>
                            <w:t>6</w:t>
                          </w:r>
                          <w:r>
                            <w:rPr>
                              <w:color w:val="5C6061"/>
                              <w:spacing w:val="-10"/>
                              <w:sz w:val="16"/>
                            </w:rPr>
                            <w:fldChar w:fldCharType="end"/>
                          </w:r>
                        </w:p>
                      </w:txbxContent>
                    </wps:txbx>
                    <wps:bodyPr wrap="square" lIns="0" tIns="0" rIns="0" bIns="0" rtlCol="0">
                      <a:noAutofit/>
                    </wps:bodyPr>
                  </wps:wsp>
                </a:graphicData>
              </a:graphic>
            </wp:anchor>
          </w:drawing>
        </mc:Choice>
        <mc:Fallback>
          <w:pict>
            <v:shapetype w14:anchorId="421D2866" id="_x0000_t202" coordsize="21600,21600" o:spt="202" path="m,l,21600r21600,l21600,xe">
              <v:stroke joinstyle="miter"/>
              <v:path gradientshapeok="t" o:connecttype="rect"/>
            </v:shapetype>
            <v:shape id="Textbox 21" o:spid="_x0000_s1432" type="#_x0000_t202" style="position:absolute;margin-left:292.7pt;margin-top:796.85pt;width:10.9pt;height:11.4pt;z-index:-18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AKlwEAACEDAAAOAAAAZHJzL2Uyb0RvYy54bWysUsFuGyEQvVfKPyDu8dqJ1Vorr6M0UatK&#10;UVsp7QdgFryoC0NmsHf99x3I2q7aW5ULDMzw5r03rO9G34uDQXIQGrmYzaUwQUPrwq6RP398ul5J&#10;QUmFVvUQTCOPhuTd5urdeoi1uYEO+tagYJBA9RAb2aUU66oi3RmvaAbRBE5aQK8SH3FXtagGRvd9&#10;dTOfv68GwDYiaEPEt4+vSbkp+NYanb5ZSyaJvpHMLZUVy7rNa7VZq3qHKnZOTzTUf7DwygVueoZ6&#10;VEmJPbp/oLzTCAQ2zTT4Cqx12hQNrGYx/0vNc6eiKVrYHIpnm+jtYPXXw3P8jiKNH2HkARYRFJ9A&#10;/yL2phoi1VNN9pRq4uosdLTo884SBD9kb49nP82YhM5ot6vlLWc0pxbL5YdV8bu6PI5I6bMBL3LQ&#10;SORxFQLq8EQpt1f1qWTi8to+E0njdhSuzZy5Mt9soT2ylIGn2Uh62Ss0UvRfAtuVR38K8BRsTwGm&#10;/gHKB8mKAtzvE1hXCFxwJwI8h8Jr+jN50H+eS9XlZ29+AwAA//8DAFBLAwQUAAYACAAAACEAH3/o&#10;ouIAAAANAQAADwAAAGRycy9kb3ducmV2LnhtbEyPwU7DMAyG70i8Q2QkbizdoNnWNZ0mBCckRFcO&#10;O6ZN1kZrnNJkW3l7zAmO9v/p9+d8O7meXcwYrEcJ81kCzGDjtcVWwmf1+rACFqJCrXqPRsK3CbAt&#10;bm9ylWl/xdJc9rFlVIIhUxK6GIeM89B0xqkw84NByo5+dCrSOLZcj+pK5a7niyQR3CmLdKFTg3nu&#10;THPan52E3QHLF/v1Xn+Ux9JW1TrBN3GS8v5u2m2ARTPFPxh+9UkdCnKq/Rl1YL2EdJU+EUpBun5c&#10;AiNEJMsFsJpWYi5S4EXO/39R/AAAAP//AwBQSwECLQAUAAYACAAAACEAtoM4kv4AAADhAQAAEwAA&#10;AAAAAAAAAAAAAAAAAAAAW0NvbnRlbnRfVHlwZXNdLnhtbFBLAQItABQABgAIAAAAIQA4/SH/1gAA&#10;AJQBAAALAAAAAAAAAAAAAAAAAC8BAABfcmVscy8ucmVsc1BLAQItABQABgAIAAAAIQBWmyAKlwEA&#10;ACEDAAAOAAAAAAAAAAAAAAAAAC4CAABkcnMvZTJvRG9jLnhtbFBLAQItABQABgAIAAAAIQAff+ii&#10;4gAAAA0BAAAPAAAAAAAAAAAAAAAAAPEDAABkcnMvZG93bnJldi54bWxQSwUGAAAAAAQABADzAAAA&#10;AAUAAAAA&#10;" filled="f" stroked="f">
              <v:textbox inset="0,0,0,0">
                <w:txbxContent>
                  <w:p w14:paraId="421D29AA" w14:textId="77777777" w:rsidR="00872454" w:rsidRDefault="00CB66E8">
                    <w:pPr>
                      <w:spacing w:before="16"/>
                      <w:ind w:left="60"/>
                      <w:rPr>
                        <w:sz w:val="16"/>
                      </w:rPr>
                    </w:pPr>
                    <w:r>
                      <w:rPr>
                        <w:color w:val="5C6061"/>
                        <w:spacing w:val="-10"/>
                        <w:sz w:val="16"/>
                      </w:rPr>
                      <w:fldChar w:fldCharType="begin"/>
                    </w:r>
                    <w:r>
                      <w:rPr>
                        <w:color w:val="5C6061"/>
                        <w:spacing w:val="-10"/>
                        <w:sz w:val="16"/>
                      </w:rPr>
                      <w:instrText xml:space="preserve"> PAGE </w:instrText>
                    </w:r>
                    <w:r>
                      <w:rPr>
                        <w:color w:val="5C6061"/>
                        <w:spacing w:val="-10"/>
                        <w:sz w:val="16"/>
                      </w:rPr>
                      <w:fldChar w:fldCharType="separate"/>
                    </w:r>
                    <w:r>
                      <w:rPr>
                        <w:color w:val="5C6061"/>
                        <w:spacing w:val="-10"/>
                        <w:sz w:val="16"/>
                      </w:rPr>
                      <w:t>6</w:t>
                    </w:r>
                    <w:r>
                      <w:rPr>
                        <w:color w:val="5C6061"/>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D"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6528" behindDoc="1" locked="0" layoutInCell="1" allowOverlap="1" wp14:anchorId="421D28A0" wp14:editId="421D28A1">
              <wp:simplePos x="0" y="0"/>
              <wp:positionH relativeFrom="page">
                <wp:posOffset>3720603</wp:posOffset>
              </wp:positionH>
              <wp:positionV relativeFrom="page">
                <wp:posOffset>10052264</wp:posOffset>
              </wp:positionV>
              <wp:extent cx="119380" cy="1270"/>
              <wp:effectExtent l="0" t="0" r="0" b="0"/>
              <wp:wrapNone/>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01983FA" id="Graphic 1777" o:spid="_x0000_s1026" style="position:absolute;margin-left:292.95pt;margin-top:791.5pt;width:9.4pt;height:.1pt;z-index:-18429952;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7040" behindDoc="1" locked="0" layoutInCell="1" allowOverlap="1" wp14:anchorId="421D28A2" wp14:editId="421D28A3">
              <wp:simplePos x="0" y="0"/>
              <wp:positionH relativeFrom="page">
                <wp:posOffset>3692489</wp:posOffset>
              </wp:positionH>
              <wp:positionV relativeFrom="page">
                <wp:posOffset>10120045</wp:posOffset>
              </wp:positionV>
              <wp:extent cx="187960" cy="144780"/>
              <wp:effectExtent l="0" t="0" r="0" b="0"/>
              <wp:wrapNone/>
              <wp:docPr id="1778" name="Text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A"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39</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A2" id="_x0000_t202" coordsize="21600,21600" o:spt="202" path="m,l,21600r21600,l21600,xe">
              <v:stroke joinstyle="miter"/>
              <v:path gradientshapeok="t" o:connecttype="rect"/>
            </v:shapetype>
            <v:shape id="Textbox 1778" o:spid="_x0000_s1448" type="#_x0000_t202" style="position:absolute;margin-left:290.75pt;margin-top:796.85pt;width:14.8pt;height:11.4pt;z-index:-18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umAEAACIDAAAOAAAAZHJzL2Uyb0RvYy54bWysUl9v2yAQf5+074B4X5xUVZNZcaptVadJ&#10;1Tap7QcgGGI0w9E7Ejvffgd1kml9m/aCD9/x4/eH9e3oe3EwSA5CIxezuRQmaGhd2DXy+en+w0oK&#10;Siq0qodgGnk0JG8379+th1ibK+igbw0KBglUD7GRXUqxrirSnfGKZhBN4KYF9CrxFndVi2pgdN9X&#10;V/P5TTUAthFBGyL+e/falJuCb63R6Ye1ZJLoG8ncUlmxrNu8Vpu1qneoYuf0REP9AwuvXOBLz1B3&#10;KimxR/cGyjuNQGDTTIOvwFqnTdHAahbzv9Q8diqaooXNoXi2if4frP5+eIw/UaTxM4wcYBFB8QH0&#10;L2JvqiFSPc1kT6kmns5CR4s+f1mC4IPs7fHspxmT0Blttfx4wx3NrcX19XJV/K4uhyNS+mrAi1w0&#10;EjmuQkAdHijl61V9Gpm4vF6fiaRxOwrXMvIyp5h/baE9spaB42wkvewVGin6b4H9ytmfCjwV21OB&#10;qf8C5YVkSQE+7RNYVxhccCcGHEQhNj2anPSf+zJ1edqb3wA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CBBcPumAEA&#10;ACIDAAAOAAAAAAAAAAAAAAAAAC4CAABkcnMvZTJvRG9jLnhtbFBLAQItABQABgAIAAAAIQDB7Aft&#10;4QAAAA0BAAAPAAAAAAAAAAAAAAAAAPIDAABkcnMvZG93bnJldi54bWxQSwUGAAAAAAQABADzAAAA&#10;AAUAAAAA&#10;" filled="f" stroked="f">
              <v:textbox inset="0,0,0,0">
                <w:txbxContent>
                  <w:p w14:paraId="421D29BA"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39</w:t>
                    </w:r>
                    <w:r>
                      <w:rPr>
                        <w:color w:val="5C6061"/>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F" w14:textId="77777777" w:rsidR="00872454" w:rsidRDefault="00872454">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1"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8576" behindDoc="1" locked="0" layoutInCell="1" allowOverlap="1" wp14:anchorId="421D28A8" wp14:editId="421D28A9">
              <wp:simplePos x="0" y="0"/>
              <wp:positionH relativeFrom="page">
                <wp:posOffset>3720603</wp:posOffset>
              </wp:positionH>
              <wp:positionV relativeFrom="page">
                <wp:posOffset>10052264</wp:posOffset>
              </wp:positionV>
              <wp:extent cx="119380" cy="1270"/>
              <wp:effectExtent l="0" t="0" r="0" b="0"/>
              <wp:wrapNone/>
              <wp:docPr id="1796" name="Graphic 1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08063F40" id="Graphic 1796" o:spid="_x0000_s1026" style="position:absolute;margin-left:292.95pt;margin-top:791.5pt;width:9.4pt;height:.1pt;z-index:-18427904;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9088" behindDoc="1" locked="0" layoutInCell="1" allowOverlap="1" wp14:anchorId="421D28AA" wp14:editId="421D28AB">
              <wp:simplePos x="0" y="0"/>
              <wp:positionH relativeFrom="page">
                <wp:posOffset>3692488</wp:posOffset>
              </wp:positionH>
              <wp:positionV relativeFrom="page">
                <wp:posOffset>10120045</wp:posOffset>
              </wp:positionV>
              <wp:extent cx="187960" cy="144780"/>
              <wp:effectExtent l="0" t="0" r="0" b="0"/>
              <wp:wrapNone/>
              <wp:docPr id="1797" name="Text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C"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44</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AA" id="_x0000_t202" coordsize="21600,21600" o:spt="202" path="m,l,21600r21600,l21600,xe">
              <v:stroke joinstyle="miter"/>
              <v:path gradientshapeok="t" o:connecttype="rect"/>
            </v:shapetype>
            <v:shape id="Textbox 1797" o:spid="_x0000_s1450" type="#_x0000_t202" style="position:absolute;margin-left:290.75pt;margin-top:796.85pt;width:14.8pt;height:11.4pt;z-index:-18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wrmAEAACIDAAAOAAAAZHJzL2Uyb0RvYy54bWysUl9v2yAQf5/U74B4b5xUVZtacaqu1aZJ&#10;1Tap2wcgGGI0w9E7Ejvffgd1kml7m/qCD9/x4/eH1f3oe7E3SA5CIxezuRQmaGhd2Dby549Pl0sp&#10;KKnQqh6CaeTBkLxfX3xYDbE2V9BB3xoUDBKoHmIju5RiXVWkO+MVzSCawE0L6FXiLW6rFtXA6L6v&#10;rubzm2oAbCOCNkT89+mtKdcF31qj0zdrySTRN5K5pbJiWTd5rdYrVW9Rxc7piYb6DxZeucCXnqCe&#10;VFJih+4fKO80AoFNMw2+AmudNkUDq1nM/1Lz0qloihY2h+LJJno/WP11/xK/o0jjRxg5wCKC4jPo&#10;X8TeVEOkeprJnlJNPJ2FjhZ9/rIEwQfZ28PJTzMmoTPa8vbuhjuaW4vr69tl8bs6H45I6bMBL3LR&#10;SOS4CgG1f6aUr1f1cWTi8nZ9JpLGzShcy8h3OcX8awPtgbUMHGcj6XWn0EjRfwnsV87+WOCx2BwL&#10;TP0jlBeSJQV42CWwrjA4404MOIhCbHo0Oek/92Xq/LTXvwE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DoHNwrmAEA&#10;ACIDAAAOAAAAAAAAAAAAAAAAAC4CAABkcnMvZTJvRG9jLnhtbFBLAQItABQABgAIAAAAIQDB7Aft&#10;4QAAAA0BAAAPAAAAAAAAAAAAAAAAAPIDAABkcnMvZG93bnJldi54bWxQSwUGAAAAAAQABADzAAAA&#10;AAUAAAAA&#10;" filled="f" stroked="f">
              <v:textbox inset="0,0,0,0">
                <w:txbxContent>
                  <w:p w14:paraId="421D29BC"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44</w:t>
                    </w:r>
                    <w:r>
                      <w:rPr>
                        <w:color w:val="5C6061"/>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3"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90624" behindDoc="1" locked="0" layoutInCell="1" allowOverlap="1" wp14:anchorId="421D28B0" wp14:editId="421D28B1">
              <wp:simplePos x="0" y="0"/>
              <wp:positionH relativeFrom="page">
                <wp:posOffset>3720603</wp:posOffset>
              </wp:positionH>
              <wp:positionV relativeFrom="page">
                <wp:posOffset>10052264</wp:posOffset>
              </wp:positionV>
              <wp:extent cx="119380" cy="1270"/>
              <wp:effectExtent l="0" t="0" r="0" b="0"/>
              <wp:wrapNone/>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6EF0AE6C" id="Graphic 1801" o:spid="_x0000_s1026" style="position:absolute;margin-left:292.95pt;margin-top:791.5pt;width:9.4pt;height:.1pt;z-index:-18425856;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1136" behindDoc="1" locked="0" layoutInCell="1" allowOverlap="1" wp14:anchorId="421D28B2" wp14:editId="421D28B3">
              <wp:simplePos x="0" y="0"/>
              <wp:positionH relativeFrom="page">
                <wp:posOffset>3692488</wp:posOffset>
              </wp:positionH>
              <wp:positionV relativeFrom="page">
                <wp:posOffset>10120045</wp:posOffset>
              </wp:positionV>
              <wp:extent cx="187960" cy="144780"/>
              <wp:effectExtent l="0" t="0" r="0" b="0"/>
              <wp:wrapNone/>
              <wp:docPr id="1802" name="Text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E"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46</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B2" id="_x0000_t202" coordsize="21600,21600" o:spt="202" path="m,l,21600r21600,l21600,xe">
              <v:stroke joinstyle="miter"/>
              <v:path gradientshapeok="t" o:connecttype="rect"/>
            </v:shapetype>
            <v:shape id="Textbox 1802" o:spid="_x0000_s1452" type="#_x0000_t202" style="position:absolute;margin-left:290.75pt;margin-top:796.85pt;width:14.8pt;height:11.4pt;z-index:-18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LymQEAACIDAAAOAAAAZHJzL2Uyb0RvYy54bWysUl9v2yAQf5+074B4X0iiqs2sONW2qtOk&#10;apvU9gMQDDGazdE7Ejvffgd1kml9m/aCD9/x4/eH9e3Yd+JgkTyEWi5mcylsMND4sKvl89P9h5UU&#10;lHRodAfB1vJoSd5u3r9bD7GyS2ihaywKBglUDbGWbUqxUopMa3tNM4g2cNMB9jrxFneqQT0wet+p&#10;5Xx+rQbAJiIYS8R/716bclPwnbMm/XCObBJdLZlbKiuWdZtXtVnraoc6tt5MNPQ/sOi1D3zpGepO&#10;Jy326N9A9d4gELg0M9ArcM4bWzSwmsX8LzWPrY62aGFzKJ5tov8Ha74fHuNPFGn8DCMHWERQfADz&#10;i9gbNUSqppnsKVXE01no6LDPX5Yg+CB7ezz7acckTEZb3Xy85o7h1uLq6mZV/FaXwxEpfbXQi1zU&#10;EjmuQkAfHijl63V1Gpm4vF6fiaRxOwrf1HK5yCnmX1tojqxl4DhrSS97jVaK7ltgv3L2pwJPxfZU&#10;YOq+QHkhWVKAT/sEzhcGF9yJAQdRiE2PJif9575MXZ725jcAAAD//wMAUEsDBBQABgAIAAAAIQDB&#10;7Aft4QAAAA0BAAAPAAAAZHJzL2Rvd25yZXYueG1sTI/BTsMwDIbvSHuHyJO4sTSglq00nSYEJyRE&#10;Vw4c0yZrozVOabKtvD3mxI72/+n352I7u4GdzRSsRwlilQAz2HptsZPwWb/erYGFqFCrwaOR8GMC&#10;bMvFTaFy7S9YmfM+doxKMORKQh/jmHMe2t44FVZ+NEjZwU9ORRqnjutJXajcDfw+STLulEW60KvR&#10;PPemPe5PTsLuC6sX+/3efFSHytb1JsG37Cjl7XLePQGLZo7/MPzpkzqU5NT4E+rABgnpWqSEUpBu&#10;Hh6BEZIJIYA1tMpElgIvC379RfkLAAD//wMAUEsBAi0AFAAGAAgAAAAhALaDOJL+AAAA4QEAABMA&#10;AAAAAAAAAAAAAAAAAAAAAFtDb250ZW50X1R5cGVzXS54bWxQSwECLQAUAAYACAAAACEAOP0h/9YA&#10;AACUAQAACwAAAAAAAAAAAAAAAAAvAQAAX3JlbHMvLnJlbHNQSwECLQAUAAYACAAAACEALl1y8pkB&#10;AAAiAwAADgAAAAAAAAAAAAAAAAAuAgAAZHJzL2Uyb0RvYy54bWxQSwECLQAUAAYACAAAACEAwewH&#10;7eEAAAANAQAADwAAAAAAAAAAAAAAAADzAwAAZHJzL2Rvd25yZXYueG1sUEsFBgAAAAAEAAQA8wAA&#10;AAEFAAAAAA==&#10;" filled="f" stroked="f">
              <v:textbox inset="0,0,0,0">
                <w:txbxContent>
                  <w:p w14:paraId="421D29BE"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46</w:t>
                    </w:r>
                    <w:r>
                      <w:rPr>
                        <w:color w:val="5C6061"/>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5" w14:textId="77777777" w:rsidR="00872454" w:rsidRDefault="00872454">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7"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92672" behindDoc="1" locked="0" layoutInCell="1" allowOverlap="1" wp14:anchorId="421D28B8" wp14:editId="421D28B9">
              <wp:simplePos x="0" y="0"/>
              <wp:positionH relativeFrom="page">
                <wp:posOffset>3720603</wp:posOffset>
              </wp:positionH>
              <wp:positionV relativeFrom="page">
                <wp:posOffset>10052264</wp:posOffset>
              </wp:positionV>
              <wp:extent cx="119380" cy="1270"/>
              <wp:effectExtent l="0" t="0" r="0" b="0"/>
              <wp:wrapNone/>
              <wp:docPr id="1811" name="Graphic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2286E263" id="Graphic 1811" o:spid="_x0000_s1026" style="position:absolute;margin-left:292.95pt;margin-top:791.5pt;width:9.4pt;height:.1pt;z-index:-18423808;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3184" behindDoc="1" locked="0" layoutInCell="1" allowOverlap="1" wp14:anchorId="421D28BA" wp14:editId="421D28BB">
              <wp:simplePos x="0" y="0"/>
              <wp:positionH relativeFrom="page">
                <wp:posOffset>3692488</wp:posOffset>
              </wp:positionH>
              <wp:positionV relativeFrom="page">
                <wp:posOffset>10120045</wp:posOffset>
              </wp:positionV>
              <wp:extent cx="187960" cy="144780"/>
              <wp:effectExtent l="0" t="0" r="0" b="0"/>
              <wp:wrapNone/>
              <wp:docPr id="1812" name="Text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C0"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48</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BA" id="_x0000_t202" coordsize="21600,21600" o:spt="202" path="m,l,21600r21600,l21600,xe">
              <v:stroke joinstyle="miter"/>
              <v:path gradientshapeok="t" o:connecttype="rect"/>
            </v:shapetype>
            <v:shape id="Textbox 1812" o:spid="_x0000_s1454" type="#_x0000_t202" style="position:absolute;margin-left:290.75pt;margin-top:796.85pt;width:14.8pt;height:11.4pt;z-index:-184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sRmQEAACIDAAAOAAAAZHJzL2Uyb0RvYy54bWysUl9v0zAQf0fad7D8vqbtpq1ETSfGBEKa&#10;AGnwAVzHbixin7lzm/Tbc/bSFsEb4sU5584///54/TD6XhwMkoPQyMVsLoUJGloXdo38/u3D9UoK&#10;Siq0qodgGnk0JB82V2/WQ6zNEjroW4OCQQLVQ2xkl1Ksq4p0Z7yiGUQTuGkBvUq8xV3VohoY3ffV&#10;cj6/qwbANiJoQ8R/n16bclPwrTU6fbGWTBJ9I5lbKiuWdZvXarNW9Q5V7JyeaKh/YOGVC3zpGepJ&#10;JSX26P6C8k4jENg00+ArsNZpUzSwmsX8DzUvnYqmaGFzKJ5tov8Hqz8fXuJXFGl8hJEDLCIoPoP+&#10;QexNNUSqp5nsKdXE01noaNHnL0sQfJC9PZ79NGMSOqOt7t/ecUdza3F7e78qfleXwxEpfTTgRS4a&#10;iRxXIaAOz5Ty9ao+jUxcXq/PRNK4HYVrG7m8ySnmX1toj6xl4DgbST/3Co0U/afAfuXsTwWeiu2p&#10;wNS/h/JCsqQA7/YJrCsMLrgTAw6iEJseTU76932ZujztzS8AAAD//wMAUEsDBBQABgAIAAAAIQDB&#10;7Aft4QAAAA0BAAAPAAAAZHJzL2Rvd25yZXYueG1sTI/BTsMwDIbvSHuHyJO4sTSglq00nSYEJyRE&#10;Vw4c0yZrozVOabKtvD3mxI72/+n352I7u4GdzRSsRwlilQAz2HptsZPwWb/erYGFqFCrwaOR8GMC&#10;bMvFTaFy7S9YmfM+doxKMORKQh/jmHMe2t44FVZ+NEjZwU9ORRqnjutJXajcDfw+STLulEW60KvR&#10;PPemPe5PTsLuC6sX+/3efFSHytb1JsG37Cjl7XLePQGLZo7/MPzpkzqU5NT4E+rABgnpWqSEUpBu&#10;Hh6BEZIJIYA1tMpElgIvC379RfkLAAD//wMAUEsBAi0AFAAGAAgAAAAhALaDOJL+AAAA4QEAABMA&#10;AAAAAAAAAAAAAAAAAAAAAFtDb250ZW50X1R5cGVzXS54bWxQSwECLQAUAAYACAAAACEAOP0h/9YA&#10;AACUAQAACwAAAAAAAAAAAAAAAAAvAQAAX3JlbHMvLnJlbHNQSwECLQAUAAYACAAAACEAoO0rEZkB&#10;AAAiAwAADgAAAAAAAAAAAAAAAAAuAgAAZHJzL2Uyb0RvYy54bWxQSwECLQAUAAYACAAAACEAwewH&#10;7eEAAAANAQAADwAAAAAAAAAAAAAAAADzAwAAZHJzL2Rvd25yZXYueG1sUEsFBgAAAAAEAAQA8wAA&#10;AAEFAAAAAA==&#10;" filled="f" stroked="f">
              <v:textbox inset="0,0,0,0">
                <w:txbxContent>
                  <w:p w14:paraId="421D29C0"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48</w:t>
                    </w:r>
                    <w:r>
                      <w:rPr>
                        <w:color w:val="5C6061"/>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9"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94720" behindDoc="1" locked="0" layoutInCell="1" allowOverlap="1" wp14:anchorId="421D28C0" wp14:editId="421D28C1">
              <wp:simplePos x="0" y="0"/>
              <wp:positionH relativeFrom="page">
                <wp:posOffset>3720603</wp:posOffset>
              </wp:positionH>
              <wp:positionV relativeFrom="page">
                <wp:posOffset>10052264</wp:posOffset>
              </wp:positionV>
              <wp:extent cx="119380" cy="1270"/>
              <wp:effectExtent l="0" t="0" r="0" b="0"/>
              <wp:wrapNone/>
              <wp:docPr id="1816" name="Graphic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2433F66" id="Graphic 1816" o:spid="_x0000_s1026" style="position:absolute;margin-left:292.95pt;margin-top:791.5pt;width:9.4pt;height:.1pt;z-index:-18421760;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5232" behindDoc="1" locked="0" layoutInCell="1" allowOverlap="1" wp14:anchorId="421D28C2" wp14:editId="421D28C3">
              <wp:simplePos x="0" y="0"/>
              <wp:positionH relativeFrom="page">
                <wp:posOffset>3692489</wp:posOffset>
              </wp:positionH>
              <wp:positionV relativeFrom="page">
                <wp:posOffset>10120045</wp:posOffset>
              </wp:positionV>
              <wp:extent cx="187960" cy="144780"/>
              <wp:effectExtent l="0" t="0" r="0" b="0"/>
              <wp:wrapNone/>
              <wp:docPr id="1817" name="Text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C2"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51</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C2" id="_x0000_t202" coordsize="21600,21600" o:spt="202" path="m,l,21600r21600,l21600,xe">
              <v:stroke joinstyle="miter"/>
              <v:path gradientshapeok="t" o:connecttype="rect"/>
            </v:shapetype>
            <v:shape id="Textbox 1817" o:spid="_x0000_s1456" type="#_x0000_t202" style="position:absolute;margin-left:290.75pt;margin-top:796.85pt;width:14.8pt;height:11.4pt;z-index:-184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DvmQEAACIDAAAOAAAAZHJzL2Uyb0RvYy54bWysUl9v0zAQf0fad7D8vqatxlaiphPbBEKa&#10;AGnwAVzHbixin7lzm/Tbc/bSFsEb4sU5584///54fT/6XhwMkoPQyMVsLoUJGloXdo38/u3D9UoK&#10;Siq0qodgGnk0JO83V2/WQ6zNEjroW4OCQQLVQ2xkl1Ksq4p0Z7yiGUQTuGkBvUq8xV3VohoY3ffV&#10;cj6/rQbANiJoQ8R/n16bclPwrTU6fbGWTBJ9I5lbKiuWdZvXarNW9Q5V7JyeaKh/YOGVC3zpGepJ&#10;JSX26P6C8k4jENg00+ArsNZpUzSwmsX8DzUvnYqmaGFzKJ5tov8Hqz8fXuJXFGl8gJEDLCIoPoP+&#10;QexNNUSqp5nsKdXE01noaNHnL0sQfJC9PZ79NGMSOqOt7t7dckdza3Fzc7cqfleXwxEpfTTgRS4a&#10;iRxXIaAOz5Ty9ao+jUxcXq/PRNK4HYVrG7l8m1PMv7bQHlnLwHE2kn7uFRop+k+B/crZnwo8FdtT&#10;gal/hPJCsqQA7/cJrCsMLrgTAw6iEJseTU76932ZujztzS8AAAD//wMAUEsDBBQABgAIAAAAIQDB&#10;7Aft4QAAAA0BAAAPAAAAZHJzL2Rvd25yZXYueG1sTI/BTsMwDIbvSHuHyJO4sTSglq00nSYEJyRE&#10;Vw4c0yZrozVOabKtvD3mxI72/+n352I7u4GdzRSsRwlilQAz2HptsZPwWb/erYGFqFCrwaOR8GMC&#10;bMvFTaFy7S9YmfM+doxKMORKQh/jmHMe2t44FVZ+NEjZwU9ORRqnjutJXajcDfw+STLulEW60KvR&#10;PPemPe5PTsLuC6sX+/3efFSHytb1JsG37Cjl7XLePQGLZo7/MPzpkzqU5NT4E+rABgnpWqSEUpBu&#10;Hh6BEZIJIYA1tMpElgIvC379RfkLAAD//wMAUEsBAi0AFAAGAAgAAAAhALaDOJL+AAAA4QEAABMA&#10;AAAAAAAAAAAAAAAAAAAAAFtDb250ZW50X1R5cGVzXS54bWxQSwECLQAUAAYACAAAACEAOP0h/9YA&#10;AACUAQAACwAAAAAAAAAAAAAAAAAvAQAAX3JlbHMvLnJlbHNQSwECLQAUAAYACAAAACEAczqw75kB&#10;AAAiAwAADgAAAAAAAAAAAAAAAAAuAgAAZHJzL2Uyb0RvYy54bWxQSwECLQAUAAYACAAAACEAwewH&#10;7eEAAAANAQAADwAAAAAAAAAAAAAAAADzAwAAZHJzL2Rvd25yZXYueG1sUEsFBgAAAAAEAAQA8wAA&#10;AAEFAAAAAA==&#10;" filled="f" stroked="f">
              <v:textbox inset="0,0,0,0">
                <w:txbxContent>
                  <w:p w14:paraId="421D29C2"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51</w:t>
                    </w:r>
                    <w:r>
                      <w:rPr>
                        <w:color w:val="5C6061"/>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B" w14:textId="77777777" w:rsidR="00872454" w:rsidRDefault="00872454">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D" w14:textId="77777777" w:rsidR="00872454" w:rsidRDefault="00872454">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F" w14:textId="77777777" w:rsidR="00872454" w:rsidRDefault="00872454">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D"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3216" behindDoc="1" locked="0" layoutInCell="1" allowOverlap="1" wp14:anchorId="421D286C" wp14:editId="421D286D">
              <wp:simplePos x="0" y="0"/>
              <wp:positionH relativeFrom="page">
                <wp:posOffset>3720603</wp:posOffset>
              </wp:positionH>
              <wp:positionV relativeFrom="page">
                <wp:posOffset>10052264</wp:posOffset>
              </wp:positionV>
              <wp:extent cx="11938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317077C4" id="Graphic 24" o:spid="_x0000_s1026" style="position:absolute;margin-left:292.95pt;margin-top:791.5pt;width:9.4pt;height:.1pt;z-index:-18443264;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3728" behindDoc="1" locked="0" layoutInCell="1" allowOverlap="1" wp14:anchorId="421D286E" wp14:editId="421D286F">
              <wp:simplePos x="0" y="0"/>
              <wp:positionH relativeFrom="page">
                <wp:posOffset>3717194</wp:posOffset>
              </wp:positionH>
              <wp:positionV relativeFrom="page">
                <wp:posOffset>10120045</wp:posOffset>
              </wp:positionV>
              <wp:extent cx="138430" cy="1447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44780"/>
                      </a:xfrm>
                      <a:prstGeom prst="rect">
                        <a:avLst/>
                      </a:prstGeom>
                    </wps:spPr>
                    <wps:txbx>
                      <w:txbxContent>
                        <w:p w14:paraId="421D29AC" w14:textId="77777777" w:rsidR="00872454" w:rsidRDefault="00CB66E8">
                          <w:pPr>
                            <w:spacing w:before="16"/>
                            <w:ind w:left="60"/>
                            <w:rPr>
                              <w:sz w:val="16"/>
                            </w:rPr>
                          </w:pPr>
                          <w:r>
                            <w:rPr>
                              <w:color w:val="5C6061"/>
                              <w:spacing w:val="-10"/>
                              <w:sz w:val="16"/>
                            </w:rPr>
                            <w:fldChar w:fldCharType="begin"/>
                          </w:r>
                          <w:r>
                            <w:rPr>
                              <w:color w:val="5C6061"/>
                              <w:spacing w:val="-10"/>
                              <w:sz w:val="16"/>
                            </w:rPr>
                            <w:instrText xml:space="preserve"> PAGE </w:instrText>
                          </w:r>
                          <w:r>
                            <w:rPr>
                              <w:color w:val="5C6061"/>
                              <w:spacing w:val="-10"/>
                              <w:sz w:val="16"/>
                            </w:rPr>
                            <w:fldChar w:fldCharType="separate"/>
                          </w:r>
                          <w:r>
                            <w:rPr>
                              <w:color w:val="5C6061"/>
                              <w:spacing w:val="-10"/>
                              <w:sz w:val="16"/>
                            </w:rPr>
                            <w:t>7</w:t>
                          </w:r>
                          <w:r>
                            <w:rPr>
                              <w:color w:val="5C6061"/>
                              <w:spacing w:val="-10"/>
                              <w:sz w:val="16"/>
                            </w:rPr>
                            <w:fldChar w:fldCharType="end"/>
                          </w:r>
                        </w:p>
                      </w:txbxContent>
                    </wps:txbx>
                    <wps:bodyPr wrap="square" lIns="0" tIns="0" rIns="0" bIns="0" rtlCol="0">
                      <a:noAutofit/>
                    </wps:bodyPr>
                  </wps:wsp>
                </a:graphicData>
              </a:graphic>
            </wp:anchor>
          </w:drawing>
        </mc:Choice>
        <mc:Fallback>
          <w:pict>
            <v:shapetype w14:anchorId="421D286E" id="_x0000_t202" coordsize="21600,21600" o:spt="202" path="m,l,21600r21600,l21600,xe">
              <v:stroke joinstyle="miter"/>
              <v:path gradientshapeok="t" o:connecttype="rect"/>
            </v:shapetype>
            <v:shape id="Textbox 25" o:spid="_x0000_s1434" type="#_x0000_t202" style="position:absolute;margin-left:292.7pt;margin-top:796.85pt;width:10.9pt;height:11.4pt;z-index:-184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nplwEAACEDAAAOAAAAZHJzL2Uyb0RvYy54bWysUs2O0zAQviPtO1i+U7fbCqqo6QpYgVZa&#10;AdLCA7iO3UTEHu+M26Rvz9ibtiu4IS7OODP+/P14czf6XhwtUgehlovZXAobDDRd2Nfy54/Pb9dS&#10;UNKh0T0EW8uTJXm3vXmzGWJlb6GFvrEoGCRQNcRatinFSikyrfWaZhBt4KYD9DrxFveqQT0wuu/V&#10;7Xz+Tg2ATUQwloj/3r805bbgO2dN+uYc2ST6WjK3VFYs6y6varvR1R51bDsz0dD/wMLrLvClF6h7&#10;nbQ4YPcXlO8MAoFLMwNegXOdsUUDq1nM/1Dz1OpoixY2h+LFJvp/sObr8Sl+R5HGjzBygEUExUcw&#10;v4i9UUOkaprJnlJFPJ2Fjg59/rIEwQfZ29PFTzsmYTLacr1acsdwa7FavV8Xv9X1cERKXyx4kYta&#10;IsdVCOjjI6V8va7OIxOXl+szkTTuRtE1tVzmEPOfHTQnljJwmrWk54NGK0X/ENiuHP25wHOxOxeY&#10;+k9QHkhWFODDIYHrCoEr7kSAcyi8pjeTg369L1PXl739DQAA//8DAFBLAwQUAAYACAAAACEAH3/o&#10;ouIAAAANAQAADwAAAGRycy9kb3ducmV2LnhtbEyPwU7DMAyG70i8Q2QkbizdoNnWNZ0mBCckRFcO&#10;O6ZN1kZrnNJkW3l7zAmO9v/p9+d8O7meXcwYrEcJ81kCzGDjtcVWwmf1+rACFqJCrXqPRsK3CbAt&#10;bm9ylWl/xdJc9rFlVIIhUxK6GIeM89B0xqkw84NByo5+dCrSOLZcj+pK5a7niyQR3CmLdKFTg3nu&#10;THPan52E3QHLF/v1Xn+Ux9JW1TrBN3GS8v5u2m2ARTPFPxh+9UkdCnKq/Rl1YL2EdJU+EUpBun5c&#10;AiNEJMsFsJpWYi5S4EXO/39R/AAAAP//AwBQSwECLQAUAAYACAAAACEAtoM4kv4AAADhAQAAEwAA&#10;AAAAAAAAAAAAAAAAAAAAW0NvbnRlbnRfVHlwZXNdLnhtbFBLAQItABQABgAIAAAAIQA4/SH/1gAA&#10;AJQBAAALAAAAAAAAAAAAAAAAAC8BAABfcmVscy8ucmVsc1BLAQItABQABgAIAAAAIQDYK3nplwEA&#10;ACEDAAAOAAAAAAAAAAAAAAAAAC4CAABkcnMvZTJvRG9jLnhtbFBLAQItABQABgAIAAAAIQAff+ii&#10;4gAAAA0BAAAPAAAAAAAAAAAAAAAAAPEDAABkcnMvZG93bnJldi54bWxQSwUGAAAAAAQABADzAAAA&#10;AAUAAAAA&#10;" filled="f" stroked="f">
              <v:textbox inset="0,0,0,0">
                <w:txbxContent>
                  <w:p w14:paraId="421D29AC" w14:textId="77777777" w:rsidR="00872454" w:rsidRDefault="00CB66E8">
                    <w:pPr>
                      <w:spacing w:before="16"/>
                      <w:ind w:left="60"/>
                      <w:rPr>
                        <w:sz w:val="16"/>
                      </w:rPr>
                    </w:pPr>
                    <w:r>
                      <w:rPr>
                        <w:color w:val="5C6061"/>
                        <w:spacing w:val="-10"/>
                        <w:sz w:val="16"/>
                      </w:rPr>
                      <w:fldChar w:fldCharType="begin"/>
                    </w:r>
                    <w:r>
                      <w:rPr>
                        <w:color w:val="5C6061"/>
                        <w:spacing w:val="-10"/>
                        <w:sz w:val="16"/>
                      </w:rPr>
                      <w:instrText xml:space="preserve"> PAGE </w:instrText>
                    </w:r>
                    <w:r>
                      <w:rPr>
                        <w:color w:val="5C6061"/>
                        <w:spacing w:val="-10"/>
                        <w:sz w:val="16"/>
                      </w:rPr>
                      <w:fldChar w:fldCharType="separate"/>
                    </w:r>
                    <w:r>
                      <w:rPr>
                        <w:color w:val="5C6061"/>
                        <w:spacing w:val="-10"/>
                        <w:sz w:val="16"/>
                      </w:rPr>
                      <w:t>7</w:t>
                    </w:r>
                    <w:r>
                      <w:rPr>
                        <w:color w:val="5C6061"/>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F"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5264" behindDoc="1" locked="0" layoutInCell="1" allowOverlap="1" wp14:anchorId="421D2874" wp14:editId="421D2875">
              <wp:simplePos x="0" y="0"/>
              <wp:positionH relativeFrom="page">
                <wp:posOffset>3692488</wp:posOffset>
              </wp:positionH>
              <wp:positionV relativeFrom="page">
                <wp:posOffset>10120045</wp:posOffset>
              </wp:positionV>
              <wp:extent cx="187960" cy="1447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AE"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10</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74" id="_x0000_t202" coordsize="21600,21600" o:spt="202" path="m,l,21600r21600,l21600,xe">
              <v:stroke joinstyle="miter"/>
              <v:path gradientshapeok="t" o:connecttype="rect"/>
            </v:shapetype>
            <v:shape id="Textbox 32" o:spid="_x0000_s1436" type="#_x0000_t202" style="position:absolute;margin-left:290.75pt;margin-top:796.85pt;width:14.8pt;height:11.4pt;z-index:-184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l8mAEAACEDAAAOAAAAZHJzL2Uyb0RvYy54bWysUl9v2yAQf5+074B4b5xUXZtZcap11apK&#10;1Tap6wcgGGI0w7E7Ejvffgd1kml9m/aCD9/x4/eH1e3oe7E3SA5CIxezuRQmaGhd2Dby5ceXi6UU&#10;lFRoVQ/BNPJgSN6u379bDbE2l9BB3xoUDBKoHmIju5RiXVWkO+MVzSCawE0L6FXiLW6rFtXA6L6v&#10;Lufz62oAbCOCNkT89/61KdcF31qj0zdrySTRN5K5pbJiWTd5rdYrVW9Rxc7piYb6BxZeucCXnqDu&#10;VVJih+4NlHcagcCmmQZfgbVOm6KB1Szmf6l57lQ0RQubQ/FkE/0/WP11/xy/o0jjHYwcYBFB8Qn0&#10;T2JvqiFSPc1kT6kmns5CR4s+f1mC4IPs7eHkpxmT0BltefPxmjuaW4urq5tl8bs6H45I6cGAF7lo&#10;JHJchYDaP1HK16v6ODJxeb0+E0njZhSubeSHHGL+s4H2wFIGTrOR9Gun0EjRPwa2K0d/LPBYbI4F&#10;pv4zlAeSFQX4tEtgXSFwxp0IcA6F1/RmctB/7svU+WWvfwM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DqxLl8mAEA&#10;ACEDAAAOAAAAAAAAAAAAAAAAAC4CAABkcnMvZTJvRG9jLnhtbFBLAQItABQABgAIAAAAIQDB7Aft&#10;4QAAAA0BAAAPAAAAAAAAAAAAAAAAAPIDAABkcnMvZG93bnJldi54bWxQSwUGAAAAAAQABADzAAAA&#10;AAUAAAAA&#10;" filled="f" stroked="f">
              <v:textbox inset="0,0,0,0">
                <w:txbxContent>
                  <w:p w14:paraId="421D29AE"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10</w:t>
                    </w:r>
                    <w:r>
                      <w:rPr>
                        <w:color w:val="5C6061"/>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1"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6800" behindDoc="1" locked="0" layoutInCell="1" allowOverlap="1" wp14:anchorId="421D287A" wp14:editId="421D287B">
              <wp:simplePos x="0" y="0"/>
              <wp:positionH relativeFrom="page">
                <wp:posOffset>3720603</wp:posOffset>
              </wp:positionH>
              <wp:positionV relativeFrom="page">
                <wp:posOffset>10052264</wp:posOffset>
              </wp:positionV>
              <wp:extent cx="119380" cy="12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62871E80" id="Graphic 144" o:spid="_x0000_s1026" style="position:absolute;margin-left:292.95pt;margin-top:791.5pt;width:9.4pt;height:.1pt;z-index:-18439680;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7312" behindDoc="1" locked="0" layoutInCell="1" allowOverlap="1" wp14:anchorId="421D287C" wp14:editId="421D287D">
              <wp:simplePos x="0" y="0"/>
              <wp:positionH relativeFrom="page">
                <wp:posOffset>3692489</wp:posOffset>
              </wp:positionH>
              <wp:positionV relativeFrom="page">
                <wp:posOffset>10120045</wp:posOffset>
              </wp:positionV>
              <wp:extent cx="187960" cy="14478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0"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11</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7C" id="_x0000_t202" coordsize="21600,21600" o:spt="202" path="m,l,21600r21600,l21600,xe">
              <v:stroke joinstyle="miter"/>
              <v:path gradientshapeok="t" o:connecttype="rect"/>
            </v:shapetype>
            <v:shape id="Textbox 145" o:spid="_x0000_s1438" type="#_x0000_t202" style="position:absolute;margin-left:290.75pt;margin-top:796.85pt;width:14.8pt;height:11.4pt;z-index:-184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CfmAEAACEDAAAOAAAAZHJzL2Uyb0RvYy54bWysUl9v2yAQf5+074B4X5xUVZNZcaptVadJ&#10;1Tap7QcgGGI0w9E7Ejvffgd1kml9m/aCD9/x4/eH9e3oe3EwSA5CIxezuRQmaGhd2DXy+en+w0oK&#10;Siq0qodgGnk0JG8379+th1ibK+igbw0KBglUD7GRXUqxrirSnfGKZhBN4KYF9CrxFndVi2pgdN9X&#10;V/P5TTUAthFBGyL+e/falJuCb63R6Ye1ZJLoG8ncUlmxrNu8Vpu1qneoYuf0REP9AwuvXOBLz1B3&#10;KimxR/cGyjuNQGDTTIOvwFqnTdHAahbzv9Q8diqaooXNoXi2if4frP5+eIw/UaTxM4wcYBFB8QH0&#10;L2JvqiFSPc1kT6kmns5CR4s+f1mC4IPs7fHspxmT0Blttfx4wx3NrcX19XJV/K4uhyNS+mrAi1w0&#10;EjmuQkAdHijl61V9Gpm4vF6fiaRxOwrXNnKZQ8x/ttAeWcrAaTaSXvYKjRT9t8B25ehPBZ6K7anA&#10;1H+B8kCyogCf9gmsKwQuuBMBzqHwmt5MDvrPfZm6vOzNbwA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BkdOCfmAEA&#10;ACEDAAAOAAAAAAAAAAAAAAAAAC4CAABkcnMvZTJvRG9jLnhtbFBLAQItABQABgAIAAAAIQDB7Aft&#10;4QAAAA0BAAAPAAAAAAAAAAAAAAAAAPIDAABkcnMvZG93bnJldi54bWxQSwUGAAAAAAQABADzAAAA&#10;AAUAAAAA&#10;" filled="f" stroked="f">
              <v:textbox inset="0,0,0,0">
                <w:txbxContent>
                  <w:p w14:paraId="421D29B0"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11</w:t>
                    </w:r>
                    <w:r>
                      <w:rPr>
                        <w:color w:val="5C606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3" w14:textId="77777777" w:rsidR="00872454" w:rsidRDefault="00872454">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5"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8848" behindDoc="1" locked="0" layoutInCell="1" allowOverlap="1" wp14:anchorId="421D2882" wp14:editId="421D2883">
              <wp:simplePos x="0" y="0"/>
              <wp:positionH relativeFrom="page">
                <wp:posOffset>3720603</wp:posOffset>
              </wp:positionH>
              <wp:positionV relativeFrom="page">
                <wp:posOffset>10052264</wp:posOffset>
              </wp:positionV>
              <wp:extent cx="11938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7B920C39" id="Graphic 179" o:spid="_x0000_s1026" style="position:absolute;margin-left:292.95pt;margin-top:791.5pt;width:9.4pt;height:.1pt;z-index:-18437632;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9360" behindDoc="1" locked="0" layoutInCell="1" allowOverlap="1" wp14:anchorId="421D2884" wp14:editId="421D2885">
              <wp:simplePos x="0" y="0"/>
              <wp:positionH relativeFrom="page">
                <wp:posOffset>3692488</wp:posOffset>
              </wp:positionH>
              <wp:positionV relativeFrom="page">
                <wp:posOffset>10120045</wp:posOffset>
              </wp:positionV>
              <wp:extent cx="187960" cy="14478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2"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16</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84" id="_x0000_t202" coordsize="21600,21600" o:spt="202" path="m,l,21600r21600,l21600,xe">
              <v:stroke joinstyle="miter"/>
              <v:path gradientshapeok="t" o:connecttype="rect"/>
            </v:shapetype>
            <v:shape id="Textbox 180" o:spid="_x0000_s1440" type="#_x0000_t202" style="position:absolute;margin-left:290.75pt;margin-top:796.85pt;width:14.8pt;height:11.4pt;z-index:-184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9amAEAACEDAAAOAAAAZHJzL2Uyb0RvYy54bWysUl9v2yAQf5/U74B4b5xUVZtacaqu1aZJ&#10;1Tap2wcgGGI0w9E7Ejvffgd1kml7m/qCD9/x4/eH1f3oe7E3SA5CIxezuRQmaGhd2Dby549Pl0sp&#10;KKnQqh6CaeTBkLxfX3xYDbE2V9BB3xoUDBKoHmIju5RiXVWkO+MVzSCawE0L6FXiLW6rFtXA6L6v&#10;rubzm2oAbCOCNkT89+mtKdcF31qj0zdrySTRN5K5pbJiWTd5rdYrVW9Rxc7piYb6DxZeucCXnqCe&#10;VFJih+4fKO80AoFNMw2+AmudNkUDq1nM/1Lz0qloihY2h+LJJno/WP11/xK/o0jjRxg5wCKC4jPo&#10;X8TeVEOkeprJnlJNPJ2FjhZ9/rIEwQfZ28PJTzMmoTPa8vbuhjuaW4vr69tl8bs6H45I6bMBL3LR&#10;SOS4CgG1f6aUr1f1cWTi8nZ9JpLGzShc28i7HGL+s4H2wFIGTrOR9LpTaKTovwS2K0d/LPBYbI4F&#10;pv4RygPJigI87BJYVwiccScCnEPhNb2ZHPSf+zJ1ftnr3wA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ANbf9amAEA&#10;ACEDAAAOAAAAAAAAAAAAAAAAAC4CAABkcnMvZTJvRG9jLnhtbFBLAQItABQABgAIAAAAIQDB7Aft&#10;4QAAAA0BAAAPAAAAAAAAAAAAAAAAAPIDAABkcnMvZG93bnJldi54bWxQSwUGAAAAAAQABADzAAAA&#10;AAUAAAAA&#10;" filled="f" stroked="f">
              <v:textbox inset="0,0,0,0">
                <w:txbxContent>
                  <w:p w14:paraId="421D29B2"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16</w:t>
                    </w:r>
                    <w:r>
                      <w:rPr>
                        <w:color w:val="5C6061"/>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7"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0896" behindDoc="1" locked="0" layoutInCell="1" allowOverlap="1" wp14:anchorId="421D288A" wp14:editId="421D288B">
              <wp:simplePos x="0" y="0"/>
              <wp:positionH relativeFrom="page">
                <wp:posOffset>3720603</wp:posOffset>
              </wp:positionH>
              <wp:positionV relativeFrom="page">
                <wp:posOffset>10052264</wp:posOffset>
              </wp:positionV>
              <wp:extent cx="119380" cy="1270"/>
              <wp:effectExtent l="0" t="0" r="0" b="0"/>
              <wp:wrapNone/>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3EB922FB" id="Graphic 1512" o:spid="_x0000_s1026" style="position:absolute;margin-left:292.95pt;margin-top:791.5pt;width:9.4pt;height:.1pt;z-index:-18435584;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1408" behindDoc="1" locked="0" layoutInCell="1" allowOverlap="1" wp14:anchorId="421D288C" wp14:editId="421D288D">
              <wp:simplePos x="0" y="0"/>
              <wp:positionH relativeFrom="page">
                <wp:posOffset>3692488</wp:posOffset>
              </wp:positionH>
              <wp:positionV relativeFrom="page">
                <wp:posOffset>10120045</wp:posOffset>
              </wp:positionV>
              <wp:extent cx="187960" cy="144780"/>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4"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28</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8C" id="_x0000_t202" coordsize="21600,21600" o:spt="202" path="m,l,21600r21600,l21600,xe">
              <v:stroke joinstyle="miter"/>
              <v:path gradientshapeok="t" o:connecttype="rect"/>
            </v:shapetype>
            <v:shape id="Textbox 1513" o:spid="_x0000_s1442" type="#_x0000_t202" style="position:absolute;margin-left:290.75pt;margin-top:796.85pt;width:14.8pt;height:11.4pt;z-index:-184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gQmAEAACIDAAAOAAAAZHJzL2Uyb0RvYy54bWysUl9v2yAQf5/U74B4b0iqqs2sONW2qtOk&#10;apvU7gMQDLE1w9E7Ejvffgd1kml7q/qCD9/x4/eH1d3oe7G3SB2EWi5mcylsMNB0YVvLX88Pl0sp&#10;KOnQ6B6CreXBkrxbX3xYDbGyV9BC31gUDBKoGmIt25RipRSZ1npNM4g2cNMBep14i1vVoB4Y3ffq&#10;aj6/UQNgExGMJeK/969NuS74zlmTfjhHNom+lswtlRXLusmrWq90tUUd285MNPQbWHjdBb70BHWv&#10;kxY77P6D8p1BIHBpZsArcK4ztmhgNYv5P2qeWh1t0cLmUDzZRO8Ha77vn+JPFGn8DCMHWERQfATz&#10;m9gbNUSqppnsKVXE01no6NDnL0sQfJC9PZz8tGMSJqMtbz/ecMdwa3F9fbssfqvz4YiUvlrwIhe1&#10;RI6rEND7R0r5el0dRyYur9dnImncjKJrGHmRU8y/NtAcWMvAcdaSXnYarRT9t8B+5eyPBR6LzbHA&#10;1H+B8kKypACfdglcVxiccScGHEQhNj2anPTf+zJ1ftrrPwA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BS0lgQmAEA&#10;ACIDAAAOAAAAAAAAAAAAAAAAAC4CAABkcnMvZTJvRG9jLnhtbFBLAQItABQABgAIAAAAIQDB7Aft&#10;4QAAAA0BAAAPAAAAAAAAAAAAAAAAAPIDAABkcnMvZG93bnJldi54bWxQSwUGAAAAAAQABADzAAAA&#10;AAUAAAAA&#10;" filled="f" stroked="f">
              <v:textbox inset="0,0,0,0">
                <w:txbxContent>
                  <w:p w14:paraId="421D29B4"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28</w:t>
                    </w:r>
                    <w:r>
                      <w:rPr>
                        <w:color w:val="5C6061"/>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9"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2944" behindDoc="1" locked="0" layoutInCell="1" allowOverlap="1" wp14:anchorId="421D2892" wp14:editId="421D2893">
              <wp:simplePos x="0" y="0"/>
              <wp:positionH relativeFrom="page">
                <wp:posOffset>3720603</wp:posOffset>
              </wp:positionH>
              <wp:positionV relativeFrom="page">
                <wp:posOffset>10052264</wp:posOffset>
              </wp:positionV>
              <wp:extent cx="119380" cy="1270"/>
              <wp:effectExtent l="0" t="0" r="0" b="0"/>
              <wp:wrapNone/>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1187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707CAE65" id="Graphic 1516" o:spid="_x0000_s1026" style="position:absolute;margin-left:292.95pt;margin-top:791.5pt;width:9.4pt;height:.1pt;z-index:-18433536;visibility:visible;mso-wrap-style:square;mso-wrap-distance-left:0;mso-wrap-distance-top:0;mso-wrap-distance-right:0;mso-wrap-distance-bottom:0;mso-position-horizontal:absolute;mso-position-horizontal-relative:page;mso-position-vertical:absolute;mso-position-vertical-relative:page;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9eGQIAAFgEAAAOAAAAZHJzL2Uyb0RvYy54bWysVMGO2jAQvVfqP1i+lxBWy7IRYYVAVJVW&#10;25WWqmfjOCSqY7szhoS/79ghWdreql6ssedl/N68cZZPXaPZWQHW1uQ8nUw5U0baojbHnH/b7z4t&#10;OEMvTCG0NSrnF4X8afXxw7J1mZrZyupCAaMiBrPW5bzy3mVJgrJSjcCJdcpQsrTQCE9bOCYFiJaq&#10;NzqZTafzpLVQOLBSIdLptk/yVaxflkr6r2WJyjOdc+Lm4wpxPYQ1WS1FdgThqlpeaYh/YNGI2tCl&#10;Y6mt8IKdoP6rVFNLsGhLP5G2SWxZ1lJFDaQmnf6h5q0STkUt1Bx0Y5vw/5WVL+c39wqBOrpnK38g&#10;dSRpHWZjJmzwiulKaAKWiLMudvEydlF1nkk6TNPHuwX1WlIqnT3EHiciGz6VJ/SflY1lxPkZfW9B&#10;MUSiGiLZmSEEMjJYqKOFnjOyEDgjCw+9hU748F3gFkLWjjzCUWPPam9j0gfeabp4eLznbCBP9N4h&#10;2txCScgNqs8RPFxCjeqDeDHFt9K0CRzmd/fTOBdodV3saq0DCYTjYaOBnQVJ2q3X83QTVFCF32AO&#10;0G8FVj0upq4wba4m9b4Ehw62uLwCa2mUc44/TwIUZ/qLoVkJcz8EMASHIQCvNza+jtgfunPffRfg&#10;WLg+555sfbHDJIpssCxIH7HhS2PXJ2/LOvgZB6hndN3Q+EaB16cW3sftPqLefwirXwAAAP//AwBQ&#10;SwMEFAAGAAgAAAAhAO1q1s3gAAAADQEAAA8AAABkcnMvZG93bnJldi54bWxMj8FOwzAQRO9I/IO1&#10;SFwqahNIm4Y4FYrEEaGmHDi6tkkC8dqK3Tb8PYs4wHFnnmZnqu3sRnayUxw8SrhdCmAWtTcDdhJe&#10;9083BbCYFBo1erQSvmyEbX15UanS+DPu7KlNHaMQjKWS0KcUSs6j7q1TcemDRfLe/eRUonPquJnU&#10;mcLdyDMhVtypAelDr4Jteqs/26OTUIQpz1/aBYa3/eJDZLp5bnQj5fXV/PgALNk5/cHwU5+qQ02d&#10;Dv6IJrJRQl7kG0LJyIs7WkXIStyvgR1+pQx4XfH/K+pvAAAA//8DAFBLAQItABQABgAIAAAAIQC2&#10;gziS/gAAAOEBAAATAAAAAAAAAAAAAAAAAAAAAABbQ29udGVudF9UeXBlc10ueG1sUEsBAi0AFAAG&#10;AAgAAAAhADj9If/WAAAAlAEAAAsAAAAAAAAAAAAAAAAALwEAAF9yZWxzLy5yZWxzUEsBAi0AFAAG&#10;AAgAAAAhABqoH14ZAgAAWAQAAA4AAAAAAAAAAAAAAAAALgIAAGRycy9lMm9Eb2MueG1sUEsBAi0A&#10;FAAGAAgAAAAhAO1q1s3gAAAADQEAAA8AAAAAAAAAAAAAAAAAcwQAAGRycy9kb3ducmV2LnhtbFBL&#10;BQYAAAAABAAEAPMAAACABQAAAAA=&#10;" path="m1187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3456" behindDoc="1" locked="0" layoutInCell="1" allowOverlap="1" wp14:anchorId="421D2894" wp14:editId="421D2895">
              <wp:simplePos x="0" y="0"/>
              <wp:positionH relativeFrom="page">
                <wp:posOffset>3692488</wp:posOffset>
              </wp:positionH>
              <wp:positionV relativeFrom="page">
                <wp:posOffset>10120045</wp:posOffset>
              </wp:positionV>
              <wp:extent cx="187960" cy="144780"/>
              <wp:effectExtent l="0" t="0" r="0" b="0"/>
              <wp:wrapNone/>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6"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30</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94" id="_x0000_t202" coordsize="21600,21600" o:spt="202" path="m,l,21600r21600,l21600,xe">
              <v:stroke joinstyle="miter"/>
              <v:path gradientshapeok="t" o:connecttype="rect"/>
            </v:shapetype>
            <v:shape id="Textbox 1517" o:spid="_x0000_s1444" type="#_x0000_t202" style="position:absolute;margin-left:290.75pt;margin-top:796.85pt;width:14.8pt;height:11.4pt;z-index:-184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HzmAEAACIDAAAOAAAAZHJzL2Uyb0RvYy54bWysUl9v2yAQf5/U74B4b0i6qs2sONXWatOk&#10;apvU9QMQDLE1w7E7Ejvffgd1kmp9m/aCD9/x4/eH1d3oe7G3SB2EWi5mcylsMNB0YVvL55+fL5dS&#10;UNKh0T0EW8uDJXm3vni3GmJlr6CFvrEoGCRQNcRatinFSikyrfWaZhBt4KYD9DrxFreqQT0wuu/V&#10;1Xx+owbAJiIYS8R/H16acl3wnbMmfXeObBJ9LZlbKiuWdZNXtV7paos6tp2ZaOh/YOF1F/jSE9SD&#10;TlrssHsD5TuDQODSzIBX4FxnbNHAahbzv9Q8tTraooXNoXiyif4frPm2f4o/UKTxE4wcYBFB8RHM&#10;L2Jv1BCpmmayp1QRT2eho0OfvyxB8EH29nDy045JmIy2vP1wwx3DrcX19e2y+K3OhyNS+mLBi1zU&#10;EjmuQkDvHynl63V1HJm4vFyfiaRxM4quYeT3OcX8awPNgbUMHGct6fdOo5Wi/xrYr5z9scBjsTkW&#10;mPp7KC8kSwrwcZfAdYXBGXdiwEEUYtOjyUm/3pep89Ne/wE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DcYgHzmAEA&#10;ACIDAAAOAAAAAAAAAAAAAAAAAC4CAABkcnMvZTJvRG9jLnhtbFBLAQItABQABgAIAAAAIQDB7Aft&#10;4QAAAA0BAAAPAAAAAAAAAAAAAAAAAPIDAABkcnMvZG93bnJldi54bWxQSwUGAAAAAAQABADzAAAA&#10;AAUAAAAA&#10;" filled="f" stroked="f">
              <v:textbox inset="0,0,0,0">
                <w:txbxContent>
                  <w:p w14:paraId="421D29B6"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30</w:t>
                    </w:r>
                    <w:r>
                      <w:rPr>
                        <w:color w:val="5C6061"/>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B"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4992" behindDoc="1" locked="0" layoutInCell="1" allowOverlap="1" wp14:anchorId="421D289A" wp14:editId="421D289B">
              <wp:simplePos x="0" y="0"/>
              <wp:positionH relativeFrom="page">
                <wp:posOffset>3692488</wp:posOffset>
              </wp:positionH>
              <wp:positionV relativeFrom="page">
                <wp:posOffset>10120045</wp:posOffset>
              </wp:positionV>
              <wp:extent cx="187960" cy="144780"/>
              <wp:effectExtent l="0" t="0" r="0" b="0"/>
              <wp:wrapNone/>
              <wp:docPr id="1637" name="Text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44780"/>
                      </a:xfrm>
                      <a:prstGeom prst="rect">
                        <a:avLst/>
                      </a:prstGeom>
                    </wps:spPr>
                    <wps:txbx>
                      <w:txbxContent>
                        <w:p w14:paraId="421D29B8"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38</w:t>
                          </w:r>
                          <w:r>
                            <w:rPr>
                              <w:color w:val="5C6061"/>
                              <w:spacing w:val="-5"/>
                              <w:sz w:val="16"/>
                            </w:rPr>
                            <w:fldChar w:fldCharType="end"/>
                          </w:r>
                        </w:p>
                      </w:txbxContent>
                    </wps:txbx>
                    <wps:bodyPr wrap="square" lIns="0" tIns="0" rIns="0" bIns="0" rtlCol="0">
                      <a:noAutofit/>
                    </wps:bodyPr>
                  </wps:wsp>
                </a:graphicData>
              </a:graphic>
            </wp:anchor>
          </w:drawing>
        </mc:Choice>
        <mc:Fallback>
          <w:pict>
            <v:shapetype w14:anchorId="421D289A" id="_x0000_t202" coordsize="21600,21600" o:spt="202" path="m,l,21600r21600,l21600,xe">
              <v:stroke joinstyle="miter"/>
              <v:path gradientshapeok="t" o:connecttype="rect"/>
            </v:shapetype>
            <v:shape id="Textbox 1637" o:spid="_x0000_s1446" type="#_x0000_t202" style="position:absolute;margin-left:290.75pt;margin-top:796.85pt;width:14.8pt;height:11.4pt;z-index:-18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oNmAEAACIDAAAOAAAAZHJzL2Uyb0RvYy54bWysUl9v2yAQf5+074B4b5xUXZtZcap11apK&#10;1Tap6wcgGGI0w7E7Ejvffgd1kml9m/aCD9/x4/eH1e3oe7E3SA5CIxezuRQmaGhd2Dby5ceXi6UU&#10;lFRoVQ/BNPJgSN6u379bDbE2l9BB3xoUDBKoHmIju5RiXVWkO+MVzSCawE0L6FXiLW6rFtXA6L6v&#10;Lufz62oAbCOCNkT89/61KdcF31qj0zdrySTRN5K5pbJiWTd5rdYrVW9Rxc7piYb6BxZeucCXnqDu&#10;VVJih+4NlHcagcCmmQZfgbVOm6KB1Szmf6l57lQ0RQubQ/FkE/0/WP11/xy/o0jjHYwcYBFB8Qn0&#10;T2JvqiFSPc1kT6kmns5CR4s+f1mC4IPs7eHkpxmT0BltefPxmjuaW4urq5tl8bs6H45I6cGAF7lo&#10;JHJchYDaP1HK16v6ODJxeb0+E0njZhSuZeQPOcX8awPtgbUMHGcj6ddOoZGifwzsV87+WOCx2BwL&#10;TP1nKC8kSwrwaZfAusLgjDsx4CAKsenR5KT/3Jep89Ne/wYAAP//AwBQSwMEFAAGAAgAAAAhAMHs&#10;B+3hAAAADQEAAA8AAABkcnMvZG93bnJldi54bWxMj8FOwzAMhu9Ie4fIk7ixNKCWrTSdJgQnJERX&#10;DhzTJmujNU5psq28PebEjvb/6ffnYju7gZ3NFKxHCWKVADPYem2xk/BZv96tgYWoUKvBo5HwYwJs&#10;y8VNoXLtL1iZ8z52jEow5EpCH+OYcx7a3jgVVn40SNnBT05FGqeO60ldqNwN/D5JMu6URbrQq9E8&#10;96Y97k9Owu4Lqxf7/d58VIfK1vUmwbfsKOXtct49AYtmjv8w/OmTOpTk1PgT6sAGCelapIRSkG4e&#10;HoERkgkhgDW0ykSWAi8Lfv1F+QsAAP//AwBQSwECLQAUAAYACAAAACEAtoM4kv4AAADhAQAAEwAA&#10;AAAAAAAAAAAAAAAAAAAAW0NvbnRlbnRfVHlwZXNdLnhtbFBLAQItABQABgAIAAAAIQA4/SH/1gAA&#10;AJQBAAALAAAAAAAAAAAAAAAAAC8BAABfcmVscy8ucmVsc1BLAQItABQABgAIAAAAIQAPtZoNmAEA&#10;ACIDAAAOAAAAAAAAAAAAAAAAAC4CAABkcnMvZTJvRG9jLnhtbFBLAQItABQABgAIAAAAIQDB7Aft&#10;4QAAAA0BAAAPAAAAAAAAAAAAAAAAAPIDAABkcnMvZG93bnJldi54bWxQSwUGAAAAAAQABADzAAAA&#10;AAUAAAAA&#10;" filled="f" stroked="f">
              <v:textbox inset="0,0,0,0">
                <w:txbxContent>
                  <w:p w14:paraId="421D29B8" w14:textId="77777777" w:rsidR="00872454" w:rsidRDefault="00CB66E8">
                    <w:pPr>
                      <w:spacing w:before="16"/>
                      <w:ind w:left="60"/>
                      <w:rPr>
                        <w:sz w:val="16"/>
                      </w:rPr>
                    </w:pPr>
                    <w:r>
                      <w:rPr>
                        <w:color w:val="5C6061"/>
                        <w:spacing w:val="-5"/>
                        <w:sz w:val="16"/>
                      </w:rPr>
                      <w:fldChar w:fldCharType="begin"/>
                    </w:r>
                    <w:r>
                      <w:rPr>
                        <w:color w:val="5C6061"/>
                        <w:spacing w:val="-5"/>
                        <w:sz w:val="16"/>
                      </w:rPr>
                      <w:instrText xml:space="preserve"> PAGE </w:instrText>
                    </w:r>
                    <w:r>
                      <w:rPr>
                        <w:color w:val="5C6061"/>
                        <w:spacing w:val="-5"/>
                        <w:sz w:val="16"/>
                      </w:rPr>
                      <w:fldChar w:fldCharType="separate"/>
                    </w:r>
                    <w:r>
                      <w:rPr>
                        <w:color w:val="5C6061"/>
                        <w:spacing w:val="-5"/>
                        <w:sz w:val="16"/>
                      </w:rPr>
                      <w:t>38</w:t>
                    </w:r>
                    <w:r>
                      <w:rPr>
                        <w:color w:val="5C6061"/>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6BBFF" w14:textId="77777777" w:rsidR="008050C3" w:rsidRDefault="008050C3">
      <w:r>
        <w:separator/>
      </w:r>
    </w:p>
  </w:footnote>
  <w:footnote w:type="continuationSeparator" w:id="0">
    <w:p w14:paraId="2894ED90" w14:textId="77777777" w:rsidR="008050C3" w:rsidRDefault="00805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A"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0144" behindDoc="1" locked="0" layoutInCell="1" allowOverlap="1" wp14:anchorId="421D2860" wp14:editId="421D2861">
              <wp:simplePos x="0" y="0"/>
              <wp:positionH relativeFrom="page">
                <wp:posOffset>648004</wp:posOffset>
              </wp:positionH>
              <wp:positionV relativeFrom="page">
                <wp:posOffset>637594</wp:posOffset>
              </wp:positionV>
              <wp:extent cx="6264275"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65A31DEE" id="Graphic 18" o:spid="_x0000_s1026" style="position:absolute;margin-left:51pt;margin-top:50.2pt;width:493.25pt;height:.1pt;z-index:-1844633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0656" behindDoc="1" locked="0" layoutInCell="1" allowOverlap="1" wp14:anchorId="421D2862" wp14:editId="421D2863">
              <wp:simplePos x="0" y="0"/>
              <wp:positionH relativeFrom="page">
                <wp:posOffset>3480582</wp:posOffset>
              </wp:positionH>
              <wp:positionV relativeFrom="page">
                <wp:posOffset>234244</wp:posOffset>
              </wp:positionV>
              <wp:extent cx="598805" cy="14478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144780"/>
                      </a:xfrm>
                      <a:prstGeom prst="rect">
                        <a:avLst/>
                      </a:prstGeom>
                    </wps:spPr>
                    <wps:txbx>
                      <w:txbxContent>
                        <w:p w14:paraId="421D29A9" w14:textId="77777777" w:rsidR="00872454" w:rsidRDefault="00CB66E8">
                          <w:pPr>
                            <w:spacing w:before="16"/>
                            <w:ind w:left="20"/>
                            <w:rPr>
                              <w:sz w:val="16"/>
                            </w:rPr>
                          </w:pPr>
                          <w:r>
                            <w:rPr>
                              <w:color w:val="5C6061"/>
                              <w:sz w:val="16"/>
                            </w:rPr>
                            <w:t xml:space="preserve">1. </w:t>
                          </w:r>
                          <w:r>
                            <w:rPr>
                              <w:color w:val="5C6061"/>
                              <w:spacing w:val="-2"/>
                              <w:sz w:val="16"/>
                            </w:rPr>
                            <w:t>Introduction</w:t>
                          </w:r>
                        </w:p>
                      </w:txbxContent>
                    </wps:txbx>
                    <wps:bodyPr wrap="square" lIns="0" tIns="0" rIns="0" bIns="0" rtlCol="0">
                      <a:noAutofit/>
                    </wps:bodyPr>
                  </wps:wsp>
                </a:graphicData>
              </a:graphic>
            </wp:anchor>
          </w:drawing>
        </mc:Choice>
        <mc:Fallback>
          <w:pict>
            <v:shapetype w14:anchorId="421D2862" id="_x0000_t202" coordsize="21600,21600" o:spt="202" path="m,l,21600r21600,l21600,xe">
              <v:stroke joinstyle="miter"/>
              <v:path gradientshapeok="t" o:connecttype="rect"/>
            </v:shapetype>
            <v:shape id="Textbox 19" o:spid="_x0000_s1431" type="#_x0000_t202" style="position:absolute;margin-left:274.05pt;margin-top:18.45pt;width:47.15pt;height:11.4pt;z-index:-18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pflAEAABoDAAAOAAAAZHJzL2Uyb0RvYy54bWysUsFuEzEQvSPxD5bvxJuqhbDKpgIqEFIF&#10;lUo/wPHa2RVrj5lxspu/Z+xuEgS3ist4bI/fvPfG69vJD+JgkXoIjVwuKilsMND2YdfIpx+f36yk&#10;oKRDqwcItpFHS/J28/rVeoy1vYIOhtaiYJBA9Rgb2aUUa6XIdNZrWkC0gS8doNeJt7hTLeqR0f2g&#10;rqrqrRoB24hgLBGf3j1fyk3Bd86a9N05skkMjWRuqUQscZuj2qx1vUMdu97MNPQLWHjdB256hrrT&#10;SYs99v9A+d4gELi0MOAVONcbWzSwmmX1l5rHTkdbtLA5FM820f+DNd8Oj/EBRZo+wsQDLCIo3oP5&#10;SeyNGiPVc032lGri6ix0cujzyhIEP2Rvj2c/7ZSE4cOb96tVdSOF4avl9fW7VfFbXR5HpPTFghc5&#10;aSTyuAoBfbinlNvr+lQyc3lun4mkaTtxSU630B5Zw8hjbCT92mu0UgxfA/uUZ35K8JRsTwmm4ROU&#10;n5GlBPiwT+D60vmCO3fmARRC82fJE/5zX6ouX3rzGwAA//8DAFBLAwQUAAYACAAAACEAtHvxot8A&#10;AAAJAQAADwAAAGRycy9kb3ducmV2LnhtbEyPQU+DQBCF7yb+h82YeLNLK2JBlqYxejIxpXjwuLBT&#10;IGVnkd22+O8dT3qcvC/vfZNvZjuIM06+d6RguYhAIDXO9NQq+Khe79YgfNBk9OAIFXyjh01xfZXr&#10;zLgLlXjeh1ZwCflMK+hCGDMpfdOh1X7hRiTODm6yOvA5tdJM+sLldpCrKEqk1T3xQqdHfO6wOe5P&#10;VsH2k8qX/uu93pWHsq+qNKK35KjU7c28fQIRcA5/MPzqszoU7FS7ExkvBgUP8XrJqIL7JAXBQBKv&#10;YhA1J+kjyCKX/z8ofgAAAP//AwBQSwECLQAUAAYACAAAACEAtoM4kv4AAADhAQAAEwAAAAAAAAAA&#10;AAAAAAAAAAAAW0NvbnRlbnRfVHlwZXNdLnhtbFBLAQItABQABgAIAAAAIQA4/SH/1gAAAJQBAAAL&#10;AAAAAAAAAAAAAAAAAC8BAABfcmVscy8ucmVsc1BLAQItABQABgAIAAAAIQCYltpflAEAABoDAAAO&#10;AAAAAAAAAAAAAAAAAC4CAABkcnMvZTJvRG9jLnhtbFBLAQItABQABgAIAAAAIQC0e/Gi3wAAAAkB&#10;AAAPAAAAAAAAAAAAAAAAAO4DAABkcnMvZG93bnJldi54bWxQSwUGAAAAAAQABADzAAAA+gQAAAAA&#10;" filled="f" stroked="f">
              <v:textbox inset="0,0,0,0">
                <w:txbxContent>
                  <w:p w14:paraId="421D29A9" w14:textId="77777777" w:rsidR="00872454" w:rsidRDefault="00CB66E8">
                    <w:pPr>
                      <w:spacing w:before="16"/>
                      <w:ind w:left="20"/>
                      <w:rPr>
                        <w:sz w:val="16"/>
                      </w:rPr>
                    </w:pPr>
                    <w:r>
                      <w:rPr>
                        <w:color w:val="5C6061"/>
                        <w:sz w:val="16"/>
                      </w:rPr>
                      <w:t xml:space="preserve">1. </w:t>
                    </w:r>
                    <w:r>
                      <w:rPr>
                        <w:color w:val="5C6061"/>
                        <w:spacing w:val="-2"/>
                        <w:sz w:val="16"/>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C"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5504" behindDoc="1" locked="0" layoutInCell="1" allowOverlap="1" wp14:anchorId="421D289C" wp14:editId="421D289D">
              <wp:simplePos x="0" y="0"/>
              <wp:positionH relativeFrom="page">
                <wp:posOffset>648004</wp:posOffset>
              </wp:positionH>
              <wp:positionV relativeFrom="page">
                <wp:posOffset>637594</wp:posOffset>
              </wp:positionV>
              <wp:extent cx="6264275" cy="1270"/>
              <wp:effectExtent l="0" t="0" r="0" b="0"/>
              <wp:wrapNone/>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287C2BF1" id="Graphic 1775" o:spid="_x0000_s1026" style="position:absolute;margin-left:51pt;margin-top:50.2pt;width:493.25pt;height:.1pt;z-index:-1843097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6016" behindDoc="1" locked="0" layoutInCell="1" allowOverlap="1" wp14:anchorId="421D289E" wp14:editId="421D289F">
              <wp:simplePos x="0" y="0"/>
              <wp:positionH relativeFrom="page">
                <wp:posOffset>3503824</wp:posOffset>
              </wp:positionH>
              <wp:positionV relativeFrom="page">
                <wp:posOffset>234244</wp:posOffset>
              </wp:positionV>
              <wp:extent cx="552450" cy="144780"/>
              <wp:effectExtent l="0" t="0" r="0" b="0"/>
              <wp:wrapNone/>
              <wp:docPr id="1776" name="Text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44780"/>
                      </a:xfrm>
                      <a:prstGeom prst="rect">
                        <a:avLst/>
                      </a:prstGeom>
                    </wps:spPr>
                    <wps:txbx>
                      <w:txbxContent>
                        <w:p w14:paraId="421D29B9" w14:textId="77777777" w:rsidR="00872454" w:rsidRDefault="00CB66E8">
                          <w:pPr>
                            <w:spacing w:before="16"/>
                            <w:ind w:left="20"/>
                            <w:rPr>
                              <w:sz w:val="16"/>
                            </w:rPr>
                          </w:pPr>
                          <w:r>
                            <w:rPr>
                              <w:color w:val="5C6061"/>
                              <w:sz w:val="16"/>
                            </w:rPr>
                            <w:t xml:space="preserve">7. </w:t>
                          </w:r>
                          <w:r>
                            <w:rPr>
                              <w:color w:val="5C6061"/>
                              <w:spacing w:val="-2"/>
                              <w:sz w:val="16"/>
                            </w:rPr>
                            <w:t>Discussion</w:t>
                          </w:r>
                        </w:p>
                      </w:txbxContent>
                    </wps:txbx>
                    <wps:bodyPr wrap="square" lIns="0" tIns="0" rIns="0" bIns="0" rtlCol="0">
                      <a:noAutofit/>
                    </wps:bodyPr>
                  </wps:wsp>
                </a:graphicData>
              </a:graphic>
            </wp:anchor>
          </w:drawing>
        </mc:Choice>
        <mc:Fallback>
          <w:pict>
            <v:shapetype w14:anchorId="421D289E" id="_x0000_t202" coordsize="21600,21600" o:spt="202" path="m,l,21600r21600,l21600,xe">
              <v:stroke joinstyle="miter"/>
              <v:path gradientshapeok="t" o:connecttype="rect"/>
            </v:shapetype>
            <v:shape id="Textbox 1776" o:spid="_x0000_s1447" type="#_x0000_t202" style="position:absolute;margin-left:275.9pt;margin-top:18.45pt;width:43.5pt;height:11.4pt;z-index:-18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u3mAEAACIDAAAOAAAAZHJzL2Uyb0RvYy54bWysUs2O0zAQviPxDpbv1G3VLquo6QpYgZBW&#10;gLTLA7iO3UTEHjPjNunbM/amLYLbai/OxDP+/P14czf6XhwtUgehlovZXAobDDRd2Nfy59Pnd7dS&#10;UNKh0T0EW8uTJXm3fftmM8TKLqGFvrEoGCRQNcRatinFSikyrfWaZhBt4KYD9DrxL+5Vg3pgdN+r&#10;5Xx+owbAJiIYS8S7989NuS34zlmTvjtHNom+lswtlRXLusur2m50tUcd285MNPQLWHjdBb70AnWv&#10;kxYH7P6D8p1BIHBpZsArcK4ztmhgNYv5P2oeWx1t0cLmULzYRK8Ha74dH+MPFGn8CCMHWERQfADz&#10;i9gbNUSqppnsKVXE01no6NDnL0sQfJC9PV38tGMShjfX6+VqzR3DrcVq9f62+K2uhyNS+mLBi1zU&#10;EjmuQkAfHyjl63V1Hpm4PF+fiaRxN4quYeSbnGLe2kFzYi0Dx1lL+n3QaKXovwb2K2d/LvBc7M4F&#10;pv4TlBeSJQX4cEjgusLgijsx4CAKsenR5KT//i9T16e9/QMAAP//AwBQSwMEFAAGAAgAAAAhAF/C&#10;MZ3eAAAACQEAAA8AAABkcnMvZG93bnJldi54bWxMj8FOwzAQRO9I/IO1SNyoU6qGJsSpKgQnJEQa&#10;DhydeJtYjdchdtvw9ywnOM7OaOZtsZ3dIM44BetJwXKRgEBqvbHUKfioX+42IELUZPTgCRV8Y4Bt&#10;eX1V6Nz4C1V43sdOcAmFXCvoYxxzKUPbo9Nh4Uck9g5+cjqynDppJn3hcjfI+yRJpdOWeKHXIz71&#10;2B73J6dg90nVs/16a96rQ2XrOkvoNT0qdXsz7x5BRJzjXxh+8RkdSmZq/IlMEIOC9XrJ6FHBKs1A&#10;cCBdbfjQsJM9gCwL+f+D8gcAAP//AwBQSwECLQAUAAYACAAAACEAtoM4kv4AAADhAQAAEwAAAAAA&#10;AAAAAAAAAAAAAAAAW0NvbnRlbnRfVHlwZXNdLnhtbFBLAQItABQABgAIAAAAIQA4/SH/1gAAAJQB&#10;AAALAAAAAAAAAAAAAAAAAC8BAABfcmVscy8ucmVsc1BLAQItABQABgAIAAAAIQDIEzu3mAEAACID&#10;AAAOAAAAAAAAAAAAAAAAAC4CAABkcnMvZTJvRG9jLnhtbFBLAQItABQABgAIAAAAIQBfwjGd3gAA&#10;AAkBAAAPAAAAAAAAAAAAAAAAAPIDAABkcnMvZG93bnJldi54bWxQSwUGAAAAAAQABADzAAAA/QQA&#10;AAAA&#10;" filled="f" stroked="f">
              <v:textbox inset="0,0,0,0">
                <w:txbxContent>
                  <w:p w14:paraId="421D29B9" w14:textId="77777777" w:rsidR="00872454" w:rsidRDefault="00CB66E8">
                    <w:pPr>
                      <w:spacing w:before="16"/>
                      <w:ind w:left="20"/>
                      <w:rPr>
                        <w:sz w:val="16"/>
                      </w:rPr>
                    </w:pPr>
                    <w:r>
                      <w:rPr>
                        <w:color w:val="5C6061"/>
                        <w:sz w:val="16"/>
                      </w:rPr>
                      <w:t xml:space="preserve">7. </w:t>
                    </w:r>
                    <w:r>
                      <w:rPr>
                        <w:color w:val="5C6061"/>
                        <w:spacing w:val="-2"/>
                        <w:sz w:val="16"/>
                      </w:rPr>
                      <w:t>Discussion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E" w14:textId="77777777" w:rsidR="00872454" w:rsidRDefault="00872454">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0"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7552" behindDoc="1" locked="0" layoutInCell="1" allowOverlap="1" wp14:anchorId="421D28A4" wp14:editId="421D28A5">
              <wp:simplePos x="0" y="0"/>
              <wp:positionH relativeFrom="page">
                <wp:posOffset>648004</wp:posOffset>
              </wp:positionH>
              <wp:positionV relativeFrom="page">
                <wp:posOffset>637594</wp:posOffset>
              </wp:positionV>
              <wp:extent cx="6264275" cy="1270"/>
              <wp:effectExtent l="0" t="0" r="0" b="0"/>
              <wp:wrapNone/>
              <wp:docPr id="1794" name="Graphic 1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6804B3DE" id="Graphic 1794" o:spid="_x0000_s1026" style="position:absolute;margin-left:51pt;margin-top:50.2pt;width:493.25pt;height:.1pt;z-index:-1842892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8064" behindDoc="1" locked="0" layoutInCell="1" allowOverlap="1" wp14:anchorId="421D28A6" wp14:editId="421D28A7">
              <wp:simplePos x="0" y="0"/>
              <wp:positionH relativeFrom="page">
                <wp:posOffset>3503824</wp:posOffset>
              </wp:positionH>
              <wp:positionV relativeFrom="page">
                <wp:posOffset>234244</wp:posOffset>
              </wp:positionV>
              <wp:extent cx="552450" cy="144780"/>
              <wp:effectExtent l="0" t="0" r="0" b="0"/>
              <wp:wrapNone/>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44780"/>
                      </a:xfrm>
                      <a:prstGeom prst="rect">
                        <a:avLst/>
                      </a:prstGeom>
                    </wps:spPr>
                    <wps:txbx>
                      <w:txbxContent>
                        <w:p w14:paraId="421D29BB" w14:textId="77777777" w:rsidR="00872454" w:rsidRDefault="00CB66E8">
                          <w:pPr>
                            <w:spacing w:before="16"/>
                            <w:ind w:left="20"/>
                            <w:rPr>
                              <w:sz w:val="16"/>
                            </w:rPr>
                          </w:pPr>
                          <w:r>
                            <w:rPr>
                              <w:color w:val="5C6061"/>
                              <w:sz w:val="16"/>
                            </w:rPr>
                            <w:t xml:space="preserve">7. </w:t>
                          </w:r>
                          <w:r>
                            <w:rPr>
                              <w:color w:val="5C6061"/>
                              <w:spacing w:val="-2"/>
                              <w:sz w:val="16"/>
                            </w:rPr>
                            <w:t>Discussion</w:t>
                          </w:r>
                        </w:p>
                      </w:txbxContent>
                    </wps:txbx>
                    <wps:bodyPr wrap="square" lIns="0" tIns="0" rIns="0" bIns="0" rtlCol="0">
                      <a:noAutofit/>
                    </wps:bodyPr>
                  </wps:wsp>
                </a:graphicData>
              </a:graphic>
            </wp:anchor>
          </w:drawing>
        </mc:Choice>
        <mc:Fallback>
          <w:pict>
            <v:shapetype w14:anchorId="421D28A6" id="_x0000_t202" coordsize="21600,21600" o:spt="202" path="m,l,21600r21600,l21600,xe">
              <v:stroke joinstyle="miter"/>
              <v:path gradientshapeok="t" o:connecttype="rect"/>
            </v:shapetype>
            <v:shape id="Textbox 1795" o:spid="_x0000_s1449" type="#_x0000_t202" style="position:absolute;margin-left:275.9pt;margin-top:18.45pt;width:43.5pt;height:11.4pt;z-index:-184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RymAEAACIDAAAOAAAAZHJzL2Uyb0RvYy54bWysUs2O0zAQviPxDpbvNG3VQhU1XS2sQEgr&#10;QFp4ANexG4vYY2bcJn17xt60RXBDe3EmnvHn78fbu9H34mSQHIRGLmZzKUzQ0LpwaOSP7x/fbKSg&#10;pEKregimkWdD8m73+tV2iLVZQgd9a1AwSKB6iI3sUop1VZHujFc0g2gCNy2gV4l/8VC1qAZG9321&#10;nM/fVgNgGxG0IeLdh+em3BV8a41OX60lk0TfSOaWyopl3ee12m1VfUAVO6cnGuo/WHjlAl96hXpQ&#10;SYkjun+gvNMIBDbNNPgKrHXaFA2sZjH/S81Tp6IpWtgcileb6OVg9ZfTU/yGIo3vYeQAiwiKj6B/&#10;EntTDZHqaSZ7SjXxdBY6WvT5yxIEH2Rvz1c/zZiE5s31erlac0dza7FavdsUv6vb4YiUPhnwIheN&#10;RI6rEFCnR0r5elVfRiYuz9dnImncj8K1jLzJKeatPbRn1jJwnI2kX0eFRor+c2C/cvaXAi/F/lJg&#10;6j9AeSFZUoD7YwLrCoMb7sSAgyjEpkeTk/7zv0zdnvbuNwAAAP//AwBQSwMEFAAGAAgAAAAhAF/C&#10;MZ3eAAAACQEAAA8AAABkcnMvZG93bnJldi54bWxMj8FOwzAQRO9I/IO1SNyoU6qGJsSpKgQnJEQa&#10;DhydeJtYjdchdtvw9ywnOM7OaOZtsZ3dIM44BetJwXKRgEBqvbHUKfioX+42IELUZPTgCRV8Y4Bt&#10;eX1V6Nz4C1V43sdOcAmFXCvoYxxzKUPbo9Nh4Uck9g5+cjqynDppJn3hcjfI+yRJpdOWeKHXIz71&#10;2B73J6dg90nVs/16a96rQ2XrOkvoNT0qdXsz7x5BRJzjXxh+8RkdSmZq/IlMEIOC9XrJ6FHBKs1A&#10;cCBdbfjQsJM9gCwL+f+D8gcAAP//AwBQSwECLQAUAAYACAAAACEAtoM4kv4AAADhAQAAEwAAAAAA&#10;AAAAAAAAAAAAAAAAW0NvbnRlbnRfVHlwZXNdLnhtbFBLAQItABQABgAIAAAAIQA4/SH/1gAAAJQB&#10;AAALAAAAAAAAAAAAAAAAAC8BAABfcmVscy8ucmVsc1BLAQItABQABgAIAAAAIQChCiRymAEAACID&#10;AAAOAAAAAAAAAAAAAAAAAC4CAABkcnMvZTJvRG9jLnhtbFBLAQItABQABgAIAAAAIQBfwjGd3gAA&#10;AAkBAAAPAAAAAAAAAAAAAAAAAPIDAABkcnMvZG93bnJldi54bWxQSwUGAAAAAAQABADzAAAA/QQA&#10;AAAA&#10;" filled="f" stroked="f">
              <v:textbox inset="0,0,0,0">
                <w:txbxContent>
                  <w:p w14:paraId="421D29BB" w14:textId="77777777" w:rsidR="00872454" w:rsidRDefault="00CB66E8">
                    <w:pPr>
                      <w:spacing w:before="16"/>
                      <w:ind w:left="20"/>
                      <w:rPr>
                        <w:sz w:val="16"/>
                      </w:rPr>
                    </w:pPr>
                    <w:r>
                      <w:rPr>
                        <w:color w:val="5C6061"/>
                        <w:sz w:val="16"/>
                      </w:rPr>
                      <w:t xml:space="preserve">7. </w:t>
                    </w:r>
                    <w:r>
                      <w:rPr>
                        <w:color w:val="5C6061"/>
                        <w:spacing w:val="-2"/>
                        <w:sz w:val="16"/>
                      </w:rPr>
                      <w:t>Discussion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2"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9600" behindDoc="1" locked="0" layoutInCell="1" allowOverlap="1" wp14:anchorId="421D28AC" wp14:editId="421D28AD">
              <wp:simplePos x="0" y="0"/>
              <wp:positionH relativeFrom="page">
                <wp:posOffset>648004</wp:posOffset>
              </wp:positionH>
              <wp:positionV relativeFrom="page">
                <wp:posOffset>637594</wp:posOffset>
              </wp:positionV>
              <wp:extent cx="6264275" cy="1270"/>
              <wp:effectExtent l="0" t="0" r="0" b="0"/>
              <wp:wrapNone/>
              <wp:docPr id="1799" name="Graphic 1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4F47AE71" id="Graphic 1799" o:spid="_x0000_s1026" style="position:absolute;margin-left:51pt;margin-top:50.2pt;width:493.25pt;height:.1pt;z-index:-1842688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0112" behindDoc="1" locked="0" layoutInCell="1" allowOverlap="1" wp14:anchorId="421D28AE" wp14:editId="421D28AF">
              <wp:simplePos x="0" y="0"/>
              <wp:positionH relativeFrom="page">
                <wp:posOffset>3252304</wp:posOffset>
              </wp:positionH>
              <wp:positionV relativeFrom="page">
                <wp:posOffset>234244</wp:posOffset>
              </wp:positionV>
              <wp:extent cx="1056005" cy="144780"/>
              <wp:effectExtent l="0" t="0" r="0" b="0"/>
              <wp:wrapNone/>
              <wp:docPr id="1800" name="Text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005" cy="144780"/>
                      </a:xfrm>
                      <a:prstGeom prst="rect">
                        <a:avLst/>
                      </a:prstGeom>
                    </wps:spPr>
                    <wps:txbx>
                      <w:txbxContent>
                        <w:p w14:paraId="421D29BD" w14:textId="77777777" w:rsidR="00872454" w:rsidRDefault="00CB66E8">
                          <w:pPr>
                            <w:spacing w:before="16"/>
                            <w:ind w:left="20"/>
                            <w:rPr>
                              <w:sz w:val="16"/>
                            </w:rPr>
                          </w:pPr>
                          <w:r>
                            <w:rPr>
                              <w:color w:val="5C6061"/>
                              <w:sz w:val="16"/>
                            </w:rPr>
                            <w:t>8.</w:t>
                          </w:r>
                          <w:r>
                            <w:rPr>
                              <w:color w:val="5C6061"/>
                              <w:spacing w:val="-3"/>
                              <w:sz w:val="16"/>
                            </w:rPr>
                            <w:t xml:space="preserve"> </w:t>
                          </w:r>
                          <w:r>
                            <w:rPr>
                              <w:color w:val="5C6061"/>
                              <w:sz w:val="16"/>
                            </w:rPr>
                            <w:t>Conclusion</w:t>
                          </w:r>
                          <w:r>
                            <w:rPr>
                              <w:color w:val="5C6061"/>
                              <w:spacing w:val="-3"/>
                              <w:sz w:val="16"/>
                            </w:rPr>
                            <w:t xml:space="preserve"> </w:t>
                          </w:r>
                          <w:r>
                            <w:rPr>
                              <w:color w:val="5C6061"/>
                              <w:sz w:val="16"/>
                            </w:rPr>
                            <w:t>and</w:t>
                          </w:r>
                          <w:r>
                            <w:rPr>
                              <w:color w:val="5C6061"/>
                              <w:spacing w:val="-3"/>
                              <w:sz w:val="16"/>
                            </w:rPr>
                            <w:t xml:space="preserve"> </w:t>
                          </w:r>
                          <w:r>
                            <w:rPr>
                              <w:color w:val="5C6061"/>
                              <w:spacing w:val="-2"/>
                              <w:sz w:val="16"/>
                            </w:rPr>
                            <w:t>Outlook</w:t>
                          </w:r>
                        </w:p>
                      </w:txbxContent>
                    </wps:txbx>
                    <wps:bodyPr wrap="square" lIns="0" tIns="0" rIns="0" bIns="0" rtlCol="0">
                      <a:noAutofit/>
                    </wps:bodyPr>
                  </wps:wsp>
                </a:graphicData>
              </a:graphic>
            </wp:anchor>
          </w:drawing>
        </mc:Choice>
        <mc:Fallback>
          <w:pict>
            <v:shapetype w14:anchorId="421D28AE" id="_x0000_t202" coordsize="21600,21600" o:spt="202" path="m,l,21600r21600,l21600,xe">
              <v:stroke joinstyle="miter"/>
              <v:path gradientshapeok="t" o:connecttype="rect"/>
            </v:shapetype>
            <v:shape id="Textbox 1800" o:spid="_x0000_s1451" type="#_x0000_t202" style="position:absolute;margin-left:256.1pt;margin-top:18.45pt;width:83.15pt;height:11.4pt;z-index:-184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pbmQEAACMDAAAOAAAAZHJzL2Uyb0RvYy54bWysUsFuEzEQvSPxD5bvZDdRW6pVNhVQgZAq&#10;QGr5AMdrZy3WHjPjZDd/z9jdJAhuVS/jsT1+894br+8mP4iDQXIQWrlc1FKYoKFzYdfKn0+f391K&#10;QUmFTg0QTCuPhuTd5u2b9Rgbs4Iehs6gYJBAzRhb2acUm6oi3RuvaAHRBL60gF4l3uKu6lCNjO6H&#10;alXXN9UI2EUEbYj49P75Um4KvrVGp+/WkkliaCVzSyViidscq81aNTtUsXd6pqFewMIrF7jpGepe&#10;JSX26P6D8k4jENi00OArsNZpUzSwmmX9j5rHXkVTtLA5FM820evB6m+Hx/gDRZo+wsQDLCIoPoD+&#10;RexNNUZq5prsKTXE1VnoZNHnlSUIfsjeHs9+mikJndHq65u6vpZC893y6ur9bTG8uryOSOmLAS9y&#10;0krkeRUG6vBAKfdXzalkJvPcPzNJ03YSrmvlqqDmoy10RxYz8jxbSb/3Co0Uw9fAhuXhnxI8JdtT&#10;gmn4BOWLZE0BPuwTWFcYXHBnBjyJQmz+NXnUf+9L1eVvb/4AAAD//wMAUEsDBBQABgAIAAAAIQAN&#10;pezC3wAAAAkBAAAPAAAAZHJzL2Rvd25yZXYueG1sTI9BT4NAEIXvJv6HzZh4s0sxpQVZmsboycRI&#10;8eBxYadAys4iu23x3zue6nHyvrz3Tb6d7SDOOPnekYLlIgKB1DjTU6vgs3p92IDwQZPRgyNU8IMe&#10;tsXtTa4z4y5U4nkfWsEl5DOtoAthzKT0TYdW+4UbkTg7uMnqwOfUSjPpC5fbQcZRlEire+KFTo/4&#10;3GFz3J+sgt0XlS/993v9UR7KvqrSiN6So1L3d/PuCUTAOVxh+NNndSjYqXYnMl4MClbLOGZUwWOS&#10;gmAgWW9WIGpO0jXIIpf/Pyh+AQAA//8DAFBLAQItABQABgAIAAAAIQC2gziS/gAAAOEBAAATAAAA&#10;AAAAAAAAAAAAAAAAAABbQ29udGVudF9UeXBlc10ueG1sUEsBAi0AFAAGAAgAAAAhADj9If/WAAAA&#10;lAEAAAsAAAAAAAAAAAAAAAAALwEAAF9yZWxzLy5yZWxzUEsBAi0AFAAGAAgAAAAhAIrLCluZAQAA&#10;IwMAAA4AAAAAAAAAAAAAAAAALgIAAGRycy9lMm9Eb2MueG1sUEsBAi0AFAAGAAgAAAAhAA2l7MLf&#10;AAAACQEAAA8AAAAAAAAAAAAAAAAA8wMAAGRycy9kb3ducmV2LnhtbFBLBQYAAAAABAAEAPMAAAD/&#10;BAAAAAA=&#10;" filled="f" stroked="f">
              <v:textbox inset="0,0,0,0">
                <w:txbxContent>
                  <w:p w14:paraId="421D29BD" w14:textId="77777777" w:rsidR="00872454" w:rsidRDefault="00CB66E8">
                    <w:pPr>
                      <w:spacing w:before="16"/>
                      <w:ind w:left="20"/>
                      <w:rPr>
                        <w:sz w:val="16"/>
                      </w:rPr>
                    </w:pPr>
                    <w:r>
                      <w:rPr>
                        <w:color w:val="5C6061"/>
                        <w:sz w:val="16"/>
                      </w:rPr>
                      <w:t>8.</w:t>
                    </w:r>
                    <w:r>
                      <w:rPr>
                        <w:color w:val="5C6061"/>
                        <w:spacing w:val="-3"/>
                        <w:sz w:val="16"/>
                      </w:rPr>
                      <w:t xml:space="preserve"> </w:t>
                    </w:r>
                    <w:r>
                      <w:rPr>
                        <w:color w:val="5C6061"/>
                        <w:sz w:val="16"/>
                      </w:rPr>
                      <w:t>Conclusion</w:t>
                    </w:r>
                    <w:r>
                      <w:rPr>
                        <w:color w:val="5C6061"/>
                        <w:spacing w:val="-3"/>
                        <w:sz w:val="16"/>
                      </w:rPr>
                      <w:t xml:space="preserve"> </w:t>
                    </w:r>
                    <w:r>
                      <w:rPr>
                        <w:color w:val="5C6061"/>
                        <w:sz w:val="16"/>
                      </w:rPr>
                      <w:t>and</w:t>
                    </w:r>
                    <w:r>
                      <w:rPr>
                        <w:color w:val="5C6061"/>
                        <w:spacing w:val="-3"/>
                        <w:sz w:val="16"/>
                      </w:rPr>
                      <w:t xml:space="preserve"> </w:t>
                    </w:r>
                    <w:r>
                      <w:rPr>
                        <w:color w:val="5C6061"/>
                        <w:spacing w:val="-2"/>
                        <w:sz w:val="16"/>
                      </w:rPr>
                      <w:t>Outlook</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4" w14:textId="77777777" w:rsidR="00872454" w:rsidRDefault="00872454">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6"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91648" behindDoc="1" locked="0" layoutInCell="1" allowOverlap="1" wp14:anchorId="421D28B4" wp14:editId="421D28B5">
              <wp:simplePos x="0" y="0"/>
              <wp:positionH relativeFrom="page">
                <wp:posOffset>648004</wp:posOffset>
              </wp:positionH>
              <wp:positionV relativeFrom="page">
                <wp:posOffset>637594</wp:posOffset>
              </wp:positionV>
              <wp:extent cx="6264275" cy="1270"/>
              <wp:effectExtent l="0" t="0" r="0" b="0"/>
              <wp:wrapNone/>
              <wp:docPr id="1809" name="Graphic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370E58C1" id="Graphic 1809" o:spid="_x0000_s1026" style="position:absolute;margin-left:51pt;margin-top:50.2pt;width:493.25pt;height:.1pt;z-index:-1842483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2160" behindDoc="1" locked="0" layoutInCell="1" allowOverlap="1" wp14:anchorId="421D28B6" wp14:editId="421D28B7">
              <wp:simplePos x="0" y="0"/>
              <wp:positionH relativeFrom="page">
                <wp:posOffset>3412021</wp:posOffset>
              </wp:positionH>
              <wp:positionV relativeFrom="page">
                <wp:posOffset>234244</wp:posOffset>
              </wp:positionV>
              <wp:extent cx="735965" cy="144780"/>
              <wp:effectExtent l="0" t="0" r="0" b="0"/>
              <wp:wrapNone/>
              <wp:docPr id="1810" name="Text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144780"/>
                      </a:xfrm>
                      <a:prstGeom prst="rect">
                        <a:avLst/>
                      </a:prstGeom>
                    </wps:spPr>
                    <wps:txbx>
                      <w:txbxContent>
                        <w:p w14:paraId="421D29BF" w14:textId="77777777" w:rsidR="00872454" w:rsidRDefault="00CB66E8">
                          <w:pPr>
                            <w:spacing w:before="16"/>
                            <w:ind w:left="20"/>
                            <w:rPr>
                              <w:sz w:val="16"/>
                            </w:rPr>
                          </w:pPr>
                          <w:r>
                            <w:rPr>
                              <w:color w:val="5C6061"/>
                              <w:sz w:val="16"/>
                            </w:rPr>
                            <w:t>List</w:t>
                          </w:r>
                          <w:r>
                            <w:rPr>
                              <w:color w:val="5C6061"/>
                              <w:spacing w:val="-1"/>
                              <w:sz w:val="16"/>
                            </w:rPr>
                            <w:t xml:space="preserve"> </w:t>
                          </w:r>
                          <w:r>
                            <w:rPr>
                              <w:color w:val="5C6061"/>
                              <w:sz w:val="16"/>
                            </w:rPr>
                            <w:t xml:space="preserve">of </w:t>
                          </w:r>
                          <w:r>
                            <w:rPr>
                              <w:color w:val="5C6061"/>
                              <w:spacing w:val="-2"/>
                              <w:sz w:val="16"/>
                            </w:rPr>
                            <w:t>References</w:t>
                          </w:r>
                        </w:p>
                      </w:txbxContent>
                    </wps:txbx>
                    <wps:bodyPr wrap="square" lIns="0" tIns="0" rIns="0" bIns="0" rtlCol="0">
                      <a:noAutofit/>
                    </wps:bodyPr>
                  </wps:wsp>
                </a:graphicData>
              </a:graphic>
            </wp:anchor>
          </w:drawing>
        </mc:Choice>
        <mc:Fallback>
          <w:pict>
            <v:shapetype w14:anchorId="421D28B6" id="_x0000_t202" coordsize="21600,21600" o:spt="202" path="m,l,21600r21600,l21600,xe">
              <v:stroke joinstyle="miter"/>
              <v:path gradientshapeok="t" o:connecttype="rect"/>
            </v:shapetype>
            <v:shape id="Textbox 1810" o:spid="_x0000_s1453" type="#_x0000_t202" style="position:absolute;margin-left:268.65pt;margin-top:18.45pt;width:57.95pt;height:11.4pt;z-index:-18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zwmgEAACIDAAAOAAAAZHJzL2Uyb0RvYy54bWysUttuGyEQfa+Uf0C8x2u7uXXlddQ2alUp&#10;aiul/QDMghdlYegM9q7/vgNZ21X7VuUFBhgO58LqfvS92BskB6GRi9lcChM0tC5sG/nzx6fLOyko&#10;qdCqHoJp5MGQvF9fvFkNsTZL6KBvDQoGCVQPsZFdSrGuKtKd8YpmEE3gQwvoVeIlbqsW1cDovq+W&#10;8/lNNQC2EUEbIt59eDmU64JvrdHpm7VkkugbydxSGbGMmzxW65Wqt6hi5/REQ/0HC69c4EdPUA8q&#10;KbFD9w+UdxqBwKaZBl+BtU6booHVLOZ/qXnqVDRFC5tD8WQTvR6s/rp/it9RpPEDjBxgEUHxEfQz&#10;sTfVEKmeerKnVBN3Z6GjRZ9nliD4Int7OPlpxiQ0b96+vX53cy2F5qPF1dXtXfG7Ol+OSOmzAS9y&#10;0UjkuAoBtX+klJ9X9bFl4vLyfCaSxs0oXNvI5TKnmLc20B5Yy8BxNpJ+7RQaKfovgf3K2R8LPBab&#10;Y4Gp/wjlh2RJAd7vElhXGJxxJwYcRCE2fZqc9J/r0nX+2uvfAAAA//8DAFBLAwQUAAYACAAAACEA&#10;9zKhTN8AAAAJAQAADwAAAGRycy9kb3ducmV2LnhtbEyPQU+DQBCF7yb+h82YeLOLJaVCWZrG6MnE&#10;SPHQ4wJT2JSdRXbb4r93POlx8r68902+ne0gLjh540jB4yICgdS41lCn4LN6fXgC4YOmVg+OUME3&#10;etgWtze5zlp3pRIv+9AJLiGfaQV9CGMmpW96tNov3IjE2dFNVgc+p062k75yuR3kMooSabUhXuj1&#10;iM89Nqf92SrYHah8MV/v9Ud5LE1VpRG9JSel7u/m3QZEwDn8wfCrz+pQsFPtztR6MShYxeuYUQVx&#10;koJgIFnFSxA1J+kaZJHL/x8UPwAAAP//AwBQSwECLQAUAAYACAAAACEAtoM4kv4AAADhAQAAEwAA&#10;AAAAAAAAAAAAAAAAAAAAW0NvbnRlbnRfVHlwZXNdLnhtbFBLAQItABQABgAIAAAAIQA4/SH/1gAA&#10;AJQBAAALAAAAAAAAAAAAAAAAAC8BAABfcmVscy8ucmVsc1BLAQItABQABgAIAAAAIQAEAYzwmgEA&#10;ACIDAAAOAAAAAAAAAAAAAAAAAC4CAABkcnMvZTJvRG9jLnhtbFBLAQItABQABgAIAAAAIQD3MqFM&#10;3wAAAAkBAAAPAAAAAAAAAAAAAAAAAPQDAABkcnMvZG93bnJldi54bWxQSwUGAAAAAAQABADzAAAA&#10;AAUAAAAA&#10;" filled="f" stroked="f">
              <v:textbox inset="0,0,0,0">
                <w:txbxContent>
                  <w:p w14:paraId="421D29BF" w14:textId="77777777" w:rsidR="00872454" w:rsidRDefault="00CB66E8">
                    <w:pPr>
                      <w:spacing w:before="16"/>
                      <w:ind w:left="20"/>
                      <w:rPr>
                        <w:sz w:val="16"/>
                      </w:rPr>
                    </w:pPr>
                    <w:r>
                      <w:rPr>
                        <w:color w:val="5C6061"/>
                        <w:sz w:val="16"/>
                      </w:rPr>
                      <w:t>List</w:t>
                    </w:r>
                    <w:r>
                      <w:rPr>
                        <w:color w:val="5C6061"/>
                        <w:spacing w:val="-1"/>
                        <w:sz w:val="16"/>
                      </w:rPr>
                      <w:t xml:space="preserve"> </w:t>
                    </w:r>
                    <w:r>
                      <w:rPr>
                        <w:color w:val="5C6061"/>
                        <w:sz w:val="16"/>
                      </w:rPr>
                      <w:t xml:space="preserve">of </w:t>
                    </w:r>
                    <w:r>
                      <w:rPr>
                        <w:color w:val="5C6061"/>
                        <w:spacing w:val="-2"/>
                        <w:sz w:val="16"/>
                      </w:rPr>
                      <w:t>References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8"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93696" behindDoc="1" locked="0" layoutInCell="1" allowOverlap="1" wp14:anchorId="421D28BC" wp14:editId="421D28BD">
              <wp:simplePos x="0" y="0"/>
              <wp:positionH relativeFrom="page">
                <wp:posOffset>648004</wp:posOffset>
              </wp:positionH>
              <wp:positionV relativeFrom="page">
                <wp:posOffset>637594</wp:posOffset>
              </wp:positionV>
              <wp:extent cx="6264275" cy="1270"/>
              <wp:effectExtent l="0" t="0" r="0" b="0"/>
              <wp:wrapNone/>
              <wp:docPr id="1814" name="Graphic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5708C7FC" id="Graphic 1814" o:spid="_x0000_s1026" style="position:absolute;margin-left:51pt;margin-top:50.2pt;width:493.25pt;height:.1pt;z-index:-1842278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94208" behindDoc="1" locked="0" layoutInCell="1" allowOverlap="1" wp14:anchorId="421D28BE" wp14:editId="421D28BF">
              <wp:simplePos x="0" y="0"/>
              <wp:positionH relativeFrom="page">
                <wp:posOffset>3585034</wp:posOffset>
              </wp:positionH>
              <wp:positionV relativeFrom="page">
                <wp:posOffset>234244</wp:posOffset>
              </wp:positionV>
              <wp:extent cx="390525" cy="144780"/>
              <wp:effectExtent l="0" t="0" r="0" b="0"/>
              <wp:wrapNone/>
              <wp:docPr id="1815" name="Text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144780"/>
                      </a:xfrm>
                      <a:prstGeom prst="rect">
                        <a:avLst/>
                      </a:prstGeom>
                    </wps:spPr>
                    <wps:txbx>
                      <w:txbxContent>
                        <w:p w14:paraId="421D29C1" w14:textId="77777777" w:rsidR="00872454" w:rsidRDefault="00CB66E8">
                          <w:pPr>
                            <w:spacing w:before="16"/>
                            <w:ind w:left="20"/>
                            <w:rPr>
                              <w:sz w:val="16"/>
                            </w:rPr>
                          </w:pPr>
                          <w:r>
                            <w:rPr>
                              <w:color w:val="5C6061"/>
                              <w:spacing w:val="-2"/>
                              <w:sz w:val="16"/>
                            </w:rPr>
                            <w:t>Appendix</w:t>
                          </w:r>
                        </w:p>
                      </w:txbxContent>
                    </wps:txbx>
                    <wps:bodyPr wrap="square" lIns="0" tIns="0" rIns="0" bIns="0" rtlCol="0">
                      <a:noAutofit/>
                    </wps:bodyPr>
                  </wps:wsp>
                </a:graphicData>
              </a:graphic>
            </wp:anchor>
          </w:drawing>
        </mc:Choice>
        <mc:Fallback>
          <w:pict>
            <v:shapetype w14:anchorId="421D28BE" id="_x0000_t202" coordsize="21600,21600" o:spt="202" path="m,l,21600r21600,l21600,xe">
              <v:stroke joinstyle="miter"/>
              <v:path gradientshapeok="t" o:connecttype="rect"/>
            </v:shapetype>
            <v:shape id="Textbox 1815" o:spid="_x0000_s1455" type="#_x0000_t202" style="position:absolute;margin-left:282.3pt;margin-top:18.45pt;width:30.75pt;height:11.4pt;z-index:-18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tBmQEAACIDAAAOAAAAZHJzL2Uyb0RvYy54bWysUt2OEyEUvjfxHQj3dqa1q+uk04260Zhs&#10;1GT1ASgDHeLAwXNoZ/r2Hthpa/TOeAMHOHx8P2zuJj+Io0FyEFq5XNRSmKChc2Hfyu/fPry4lYKS&#10;Cp0aIJhWngzJu+3zZ5sxNmYFPQydQcEggZoxtrJPKTZVRbo3XtECogl8aAG9SrzEfdWhGhndD9Wq&#10;rl9VI2AXEbQh4t37p0O5LfjWGp2+WEsmiaGVzC2VEcu4y2O13ahmjyr2Ts801D+w8MoFfvQCda+S&#10;Egd0f0F5pxEIbFpo8BVY67QpGljNsv5DzWOvoila2ByKF5vo/8Hqz8fH+BVFmt7BxAEWERQfQP8g&#10;9qYaIzVzT/aUGuLuLHSy6PPMEgRfZG9PFz/NlITmzZdv6pvVjRSaj5br9evb4nd1vRyR0kcDXuSi&#10;lchxFQLq+EApP6+ac8vM5en5TCRNu0m4rpWrdU4xb+2gO7GWkeNsJf08KDRSDJ8C+5WzPxd4Lnbn&#10;AtPwHsoPyZICvD0ksK4wuOLODDiIQmz+NDnp39el6/q1t78AAAD//wMAUEsDBBQABgAIAAAAIQAB&#10;S+zs3gAAAAkBAAAPAAAAZHJzL2Rvd25yZXYueG1sTI/BTsMwEETvSPyDtUjcqNMChoQ4VYXghISa&#10;hgNHJ94mUeN1iN02/D3LCY6reZp5m69nN4gTTqH3pGG5SEAgNd721Gr4qF5vHkGEaMiawRNq+MYA&#10;6+LyIjeZ9Wcq8bSLreASCpnR0MU4ZlKGpkNnwsKPSJzt/eRM5HNqpZ3MmcvdIFdJoqQzPfFCZ0Z8&#10;7rA57I5Ow+aTypf+673elvuyr6o0oTd10Pr6at48gYg4xz8YfvVZHQp2qv2RbBCDhnt1pxjVcKtS&#10;EAyolVqCqDlJH0AWufz/QfEDAAD//wMAUEsBAi0AFAAGAAgAAAAhALaDOJL+AAAA4QEAABMAAAAA&#10;AAAAAAAAAAAAAAAAAFtDb250ZW50X1R5cGVzXS54bWxQSwECLQAUAAYACAAAACEAOP0h/9YAAACU&#10;AQAACwAAAAAAAAAAAAAAAAAvAQAAX3JlbHMvLnJlbHNQSwECLQAUAAYACAAAACEASN0bQZkBAAAi&#10;AwAADgAAAAAAAAAAAAAAAAAuAgAAZHJzL2Uyb0RvYy54bWxQSwECLQAUAAYACAAAACEAAUvs7N4A&#10;AAAJAQAADwAAAAAAAAAAAAAAAADzAwAAZHJzL2Rvd25yZXYueG1sUEsFBgAAAAAEAAQA8wAAAP4E&#10;AAAAAA==&#10;" filled="f" stroked="f">
              <v:textbox inset="0,0,0,0">
                <w:txbxContent>
                  <w:p w14:paraId="421D29C1" w14:textId="77777777" w:rsidR="00872454" w:rsidRDefault="00CB66E8">
                    <w:pPr>
                      <w:spacing w:before="16"/>
                      <w:ind w:left="20"/>
                      <w:rPr>
                        <w:sz w:val="16"/>
                      </w:rPr>
                    </w:pPr>
                    <w:r>
                      <w:rPr>
                        <w:color w:val="5C6061"/>
                        <w:spacing w:val="-2"/>
                        <w:sz w:val="16"/>
                      </w:rPr>
                      <w:t>Appendix</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A" w14:textId="77777777" w:rsidR="00872454" w:rsidRDefault="00872454">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C" w14:textId="77777777" w:rsidR="00872454" w:rsidRDefault="00872454">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5E" w14:textId="77777777" w:rsidR="00872454" w:rsidRDefault="00872454">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C"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2192" behindDoc="1" locked="0" layoutInCell="1" allowOverlap="1" wp14:anchorId="421D2868" wp14:editId="421D2869">
              <wp:simplePos x="0" y="0"/>
              <wp:positionH relativeFrom="page">
                <wp:posOffset>648004</wp:posOffset>
              </wp:positionH>
              <wp:positionV relativeFrom="page">
                <wp:posOffset>637594</wp:posOffset>
              </wp:positionV>
              <wp:extent cx="626427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52030155" id="Graphic 22" o:spid="_x0000_s1026" style="position:absolute;margin-left:51pt;margin-top:50.2pt;width:493.25pt;height:.1pt;z-index:-1844428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2704" behindDoc="1" locked="0" layoutInCell="1" allowOverlap="1" wp14:anchorId="421D286A" wp14:editId="421D286B">
              <wp:simplePos x="0" y="0"/>
              <wp:positionH relativeFrom="page">
                <wp:posOffset>3369805</wp:posOffset>
              </wp:positionH>
              <wp:positionV relativeFrom="page">
                <wp:posOffset>234244</wp:posOffset>
              </wp:positionV>
              <wp:extent cx="820419" cy="14478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44780"/>
                      </a:xfrm>
                      <a:prstGeom prst="rect">
                        <a:avLst/>
                      </a:prstGeom>
                    </wps:spPr>
                    <wps:txbx>
                      <w:txbxContent>
                        <w:p w14:paraId="421D29AB" w14:textId="77777777" w:rsidR="00872454" w:rsidRDefault="00CB66E8">
                          <w:pPr>
                            <w:spacing w:before="16"/>
                            <w:ind w:left="20"/>
                            <w:rPr>
                              <w:sz w:val="16"/>
                            </w:rPr>
                          </w:pPr>
                          <w:r>
                            <w:rPr>
                              <w:color w:val="5C6061"/>
                              <w:sz w:val="16"/>
                            </w:rPr>
                            <w:t>2.</w:t>
                          </w:r>
                          <w:r>
                            <w:rPr>
                              <w:color w:val="5C6061"/>
                              <w:spacing w:val="-3"/>
                              <w:sz w:val="16"/>
                            </w:rPr>
                            <w:t xml:space="preserve"> </w:t>
                          </w:r>
                          <w:r>
                            <w:rPr>
                              <w:color w:val="5C6061"/>
                              <w:sz w:val="16"/>
                            </w:rPr>
                            <w:t xml:space="preserve">State of </w:t>
                          </w:r>
                          <w:r>
                            <w:rPr>
                              <w:color w:val="5C6061"/>
                              <w:spacing w:val="-2"/>
                              <w:sz w:val="16"/>
                            </w:rPr>
                            <w:t>Research</w:t>
                          </w:r>
                        </w:p>
                      </w:txbxContent>
                    </wps:txbx>
                    <wps:bodyPr wrap="square" lIns="0" tIns="0" rIns="0" bIns="0" rtlCol="0">
                      <a:noAutofit/>
                    </wps:bodyPr>
                  </wps:wsp>
                </a:graphicData>
              </a:graphic>
            </wp:anchor>
          </w:drawing>
        </mc:Choice>
        <mc:Fallback>
          <w:pict>
            <v:shapetype w14:anchorId="421D286A" id="_x0000_t202" coordsize="21600,21600" o:spt="202" path="m,l,21600r21600,l21600,xe">
              <v:stroke joinstyle="miter"/>
              <v:path gradientshapeok="t" o:connecttype="rect"/>
            </v:shapetype>
            <v:shape id="Textbox 23" o:spid="_x0000_s1433" type="#_x0000_t202" style="position:absolute;margin-left:265.35pt;margin-top:18.45pt;width:64.6pt;height:11.4pt;z-index:-18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6YlwEAACEDAAAOAAAAZHJzL2Uyb0RvYy54bWysUt2OEyEUvjfxHQj3lmnTaJ10ulE3GpON&#10;muz6AJSBzsSBg+fQzvTtPbDT1uid8QYOcPj4ftjeTX4QJ4vUQ2jkclFJYYOBtg+HRn5/+vhqIwUl&#10;HVo9QLCNPFuSd7uXL7ZjrO0KOhhai4JBAtVjbGSXUqyVItNZr2kB0QY+dIBeJ17iQbWoR0b3g1pV&#10;1Ws1ArYRwVgi3r1/PpS7gu+cNemrc2STGBrJ3FIZsYz7PKrdVtcH1LHrzUxD/wMLr/vAj16h7nXS&#10;4oj9X1C+NwgELi0MeAXO9cYWDaxmWf2h5rHT0RYtbA7Fq030/2DNl9Nj/IYiTe9h4gCLCIoPYH4Q&#10;e6PGSPXckz2lmrg7C50c+jyzBMEX2dvz1U87JWF4c7Oq1su3Uhg+Wq7XbzbFb3W7HJHSJwte5KKR&#10;yHEVAvr0QCk/r+tLy8zl+flMJE37SfRtI1c5xLyzh/bMUkZOs5H086jRSjF8DmxXjv5S4KXYXwpM&#10;wwcoHyQrCvDumMD1hcANdybAORRe85/JQf++Ll23n737BQAA//8DAFBLAwQUAAYACAAAACEAgu/T&#10;R94AAAAJAQAADwAAAGRycy9kb3ducmV2LnhtbEyPwU7DMAyG70i8Q2QkbiyBaR0tTacJwQkJ0ZUD&#10;x7Tx2mqNU5psK2+POY2brf/T78/5ZnaDOOEUek8a7hcKBFLjbU+ths/q9e4RRIiGrBk8oYYfDLAp&#10;rq9yk1l/phJPu9gKLqGQGQ1djGMmZWg6dCYs/IjE2d5PzkRep1bayZy53A3yQalEOtMTX+jMiM8d&#10;Nofd0WnYflH50n+/1x/lvuyrKlX0lhy0vr2Zt08gIs7xAsOfPqtDwU61P5INYtCwWqo1oxqWSQqC&#10;gWSV8lBzkq5BFrn8/0HxCwAA//8DAFBLAQItABQABgAIAAAAIQC2gziS/gAAAOEBAAATAAAAAAAA&#10;AAAAAAAAAAAAAABbQ29udGVudF9UeXBlc10ueG1sUEsBAi0AFAAGAAgAAAAhADj9If/WAAAAlAEA&#10;AAsAAAAAAAAAAAAAAAAALwEAAF9yZWxzLy5yZWxzUEsBAi0AFAAGAAgAAAAhALQbjpiXAQAAIQMA&#10;AA4AAAAAAAAAAAAAAAAALgIAAGRycy9lMm9Eb2MueG1sUEsBAi0AFAAGAAgAAAAhAILv00feAAAA&#10;CQEAAA8AAAAAAAAAAAAAAAAA8QMAAGRycy9kb3ducmV2LnhtbFBLBQYAAAAABAAEAPMAAAD8BAAA&#10;AAA=&#10;" filled="f" stroked="f">
              <v:textbox inset="0,0,0,0">
                <w:txbxContent>
                  <w:p w14:paraId="421D29AB" w14:textId="77777777" w:rsidR="00872454" w:rsidRDefault="00CB66E8">
                    <w:pPr>
                      <w:spacing w:before="16"/>
                      <w:ind w:left="20"/>
                      <w:rPr>
                        <w:sz w:val="16"/>
                      </w:rPr>
                    </w:pPr>
                    <w:r>
                      <w:rPr>
                        <w:color w:val="5C6061"/>
                        <w:sz w:val="16"/>
                      </w:rPr>
                      <w:t>2.</w:t>
                    </w:r>
                    <w:r>
                      <w:rPr>
                        <w:color w:val="5C6061"/>
                        <w:spacing w:val="-3"/>
                        <w:sz w:val="16"/>
                      </w:rPr>
                      <w:t xml:space="preserve"> </w:t>
                    </w:r>
                    <w:r>
                      <w:rPr>
                        <w:color w:val="5C6061"/>
                        <w:sz w:val="16"/>
                      </w:rPr>
                      <w:t xml:space="preserve">State of </w:t>
                    </w:r>
                    <w:r>
                      <w:rPr>
                        <w:color w:val="5C6061"/>
                        <w:spacing w:val="-2"/>
                        <w:sz w:val="16"/>
                      </w:rPr>
                      <w:t>Research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3E"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4240" behindDoc="1" locked="0" layoutInCell="1" allowOverlap="1" wp14:anchorId="421D2870" wp14:editId="421D2871">
              <wp:simplePos x="0" y="0"/>
              <wp:positionH relativeFrom="page">
                <wp:posOffset>648004</wp:posOffset>
              </wp:positionH>
              <wp:positionV relativeFrom="page">
                <wp:posOffset>637594</wp:posOffset>
              </wp:positionV>
              <wp:extent cx="626427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5F72660A" id="Graphic 30" o:spid="_x0000_s1026" style="position:absolute;margin-left:51pt;margin-top:50.2pt;width:493.25pt;height:.1pt;z-index:-1844224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4752" behindDoc="1" locked="0" layoutInCell="1" allowOverlap="1" wp14:anchorId="421D2872" wp14:editId="421D2873">
              <wp:simplePos x="0" y="0"/>
              <wp:positionH relativeFrom="page">
                <wp:posOffset>3369804</wp:posOffset>
              </wp:positionH>
              <wp:positionV relativeFrom="page">
                <wp:posOffset>234244</wp:posOffset>
              </wp:positionV>
              <wp:extent cx="820419" cy="14478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44780"/>
                      </a:xfrm>
                      <a:prstGeom prst="rect">
                        <a:avLst/>
                      </a:prstGeom>
                    </wps:spPr>
                    <wps:txbx>
                      <w:txbxContent>
                        <w:p w14:paraId="421D29AD" w14:textId="77777777" w:rsidR="00872454" w:rsidRDefault="00CB66E8">
                          <w:pPr>
                            <w:spacing w:before="16"/>
                            <w:ind w:left="20"/>
                            <w:rPr>
                              <w:sz w:val="16"/>
                            </w:rPr>
                          </w:pPr>
                          <w:r>
                            <w:rPr>
                              <w:color w:val="5C6061"/>
                              <w:sz w:val="16"/>
                            </w:rPr>
                            <w:t>2.</w:t>
                          </w:r>
                          <w:r>
                            <w:rPr>
                              <w:color w:val="5C6061"/>
                              <w:spacing w:val="-3"/>
                              <w:sz w:val="16"/>
                            </w:rPr>
                            <w:t xml:space="preserve"> </w:t>
                          </w:r>
                          <w:r>
                            <w:rPr>
                              <w:color w:val="5C6061"/>
                              <w:sz w:val="16"/>
                            </w:rPr>
                            <w:t xml:space="preserve">State of </w:t>
                          </w:r>
                          <w:r>
                            <w:rPr>
                              <w:color w:val="5C6061"/>
                              <w:spacing w:val="-2"/>
                              <w:sz w:val="16"/>
                            </w:rPr>
                            <w:t>Research</w:t>
                          </w:r>
                        </w:p>
                      </w:txbxContent>
                    </wps:txbx>
                    <wps:bodyPr wrap="square" lIns="0" tIns="0" rIns="0" bIns="0" rtlCol="0">
                      <a:noAutofit/>
                    </wps:bodyPr>
                  </wps:wsp>
                </a:graphicData>
              </a:graphic>
            </wp:anchor>
          </w:drawing>
        </mc:Choice>
        <mc:Fallback>
          <w:pict>
            <v:shapetype w14:anchorId="421D2872" id="_x0000_t202" coordsize="21600,21600" o:spt="202" path="m,l,21600r21600,l21600,xe">
              <v:stroke joinstyle="miter"/>
              <v:path gradientshapeok="t" o:connecttype="rect"/>
            </v:shapetype>
            <v:shape id="Textbox 31" o:spid="_x0000_s1435" type="#_x0000_t202" style="position:absolute;margin-left:265.35pt;margin-top:18.45pt;width:64.6pt;height:11.4pt;z-index:-18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VmlwEAACEDAAAOAAAAZHJzL2Uyb0RvYy54bWysUt2OEyEUvjfxHQj3lmnTaJ10ulE3GpON&#10;muz6AJSBDnGGg+fQzvTtPbDT1uid8QYOcPj4ftjeTUMvThbJQ2jkclFJYYOB1odDI78/fXy1kYKS&#10;Dq3uIdhGni3Ju93LF9sx1nYFHfStRcEggeoxNrJLKdZKkensoGkB0QY+dICDTrzEg2pRj4w+9GpV&#10;Va/VCNhGBGOJePf++VDuCr5z1qSvzpFNom8kc0tlxDLu86h2W10fUMfOm5mG/gcWg/aBH71C3euk&#10;xRH9X1CDNwgELi0MDAqc88YWDaxmWf2h5rHT0RYtbA7Fq030/2DNl9Nj/IYiTe9h4gCLCIoPYH4Q&#10;e6PGSPXckz2lmrg7C50cDnlmCYIvsrfnq592SsLw5mZVrZdvpTB8tFyv32yK3+p2OSKlTxYGkYtG&#10;IsdVCOjTA6X8vK4vLTOX5+czkTTtJ+HbRq5ziHlnD+2ZpYycZiPp51GjlaL/HNiuHP2lwEuxvxSY&#10;+g9QPkhWFODdMYHzhcANdybAORRe85/JQf++Ll23n737BQAA//8DAFBLAwQUAAYACAAAACEAgu/T&#10;R94AAAAJAQAADwAAAGRycy9kb3ducmV2LnhtbEyPwU7DMAyG70i8Q2QkbiyBaR0tTacJwQkJ0ZUD&#10;x7Tx2mqNU5psK2+POY2brf/T78/5ZnaDOOEUek8a7hcKBFLjbU+ths/q9e4RRIiGrBk8oYYfDLAp&#10;rq9yk1l/phJPu9gKLqGQGQ1djGMmZWg6dCYs/IjE2d5PzkRep1bayZy53A3yQalEOtMTX+jMiM8d&#10;Nofd0WnYflH50n+/1x/lvuyrKlX0lhy0vr2Zt08gIs7xAsOfPqtDwU61P5INYtCwWqo1oxqWSQqC&#10;gWSV8lBzkq5BFrn8/0HxCwAA//8DAFBLAQItABQABgAIAAAAIQC2gziS/gAAAOEBAAATAAAAAAAA&#10;AAAAAAAAAAAAAABbQ29udGVudF9UeXBlc10ueG1sUEsBAi0AFAAGAAgAAAAhADj9If/WAAAAlAEA&#10;AAsAAAAAAAAAAAAAAAAALwEAAF9yZWxzLy5yZWxzUEsBAi0AFAAGAAgAAAAhAGfMFWaXAQAAIQMA&#10;AA4AAAAAAAAAAAAAAAAALgIAAGRycy9lMm9Eb2MueG1sUEsBAi0AFAAGAAgAAAAhAILv00feAAAA&#10;CQEAAA8AAAAAAAAAAAAAAAAA8QMAAGRycy9kb3ducmV2LnhtbFBLBQYAAAAABAAEAPMAAAD8BAAA&#10;AAA=&#10;" filled="f" stroked="f">
              <v:textbox inset="0,0,0,0">
                <w:txbxContent>
                  <w:p w14:paraId="421D29AD" w14:textId="77777777" w:rsidR="00872454" w:rsidRDefault="00CB66E8">
                    <w:pPr>
                      <w:spacing w:before="16"/>
                      <w:ind w:left="20"/>
                      <w:rPr>
                        <w:sz w:val="16"/>
                      </w:rPr>
                    </w:pPr>
                    <w:r>
                      <w:rPr>
                        <w:color w:val="5C6061"/>
                        <w:sz w:val="16"/>
                      </w:rPr>
                      <w:t>2.</w:t>
                    </w:r>
                    <w:r>
                      <w:rPr>
                        <w:color w:val="5C6061"/>
                        <w:spacing w:val="-3"/>
                        <w:sz w:val="16"/>
                      </w:rPr>
                      <w:t xml:space="preserve"> </w:t>
                    </w:r>
                    <w:r>
                      <w:rPr>
                        <w:color w:val="5C6061"/>
                        <w:sz w:val="16"/>
                      </w:rPr>
                      <w:t xml:space="preserve">State of </w:t>
                    </w:r>
                    <w:r>
                      <w:rPr>
                        <w:color w:val="5C6061"/>
                        <w:spacing w:val="-2"/>
                        <w:sz w:val="16"/>
                      </w:rPr>
                      <w:t>Research</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0"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5776" behindDoc="1" locked="0" layoutInCell="1" allowOverlap="1" wp14:anchorId="421D2876" wp14:editId="421D2877">
              <wp:simplePos x="0" y="0"/>
              <wp:positionH relativeFrom="page">
                <wp:posOffset>648004</wp:posOffset>
              </wp:positionH>
              <wp:positionV relativeFrom="page">
                <wp:posOffset>637594</wp:posOffset>
              </wp:positionV>
              <wp:extent cx="6264275"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889D8AE" id="Graphic 142" o:spid="_x0000_s1026" style="position:absolute;margin-left:51pt;margin-top:50.2pt;width:493.25pt;height:.1pt;z-index:-1844070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6288" behindDoc="1" locked="0" layoutInCell="1" allowOverlap="1" wp14:anchorId="421D2878" wp14:editId="421D2879">
              <wp:simplePos x="0" y="0"/>
              <wp:positionH relativeFrom="page">
                <wp:posOffset>3059101</wp:posOffset>
              </wp:positionH>
              <wp:positionV relativeFrom="page">
                <wp:posOffset>234244</wp:posOffset>
              </wp:positionV>
              <wp:extent cx="1442085" cy="1447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085" cy="144780"/>
                      </a:xfrm>
                      <a:prstGeom prst="rect">
                        <a:avLst/>
                      </a:prstGeom>
                    </wps:spPr>
                    <wps:txbx>
                      <w:txbxContent>
                        <w:p w14:paraId="421D29AF" w14:textId="77777777" w:rsidR="00872454" w:rsidRDefault="00CB66E8">
                          <w:pPr>
                            <w:spacing w:before="16"/>
                            <w:ind w:left="20"/>
                            <w:rPr>
                              <w:sz w:val="16"/>
                            </w:rPr>
                          </w:pPr>
                          <w:r>
                            <w:rPr>
                              <w:color w:val="5C6061"/>
                              <w:sz w:val="16"/>
                            </w:rPr>
                            <w:t>3.</w:t>
                          </w:r>
                          <w:r>
                            <w:rPr>
                              <w:color w:val="5C6061"/>
                              <w:spacing w:val="-3"/>
                              <w:sz w:val="16"/>
                            </w:rPr>
                            <w:t xml:space="preserve"> </w:t>
                          </w:r>
                          <w:r>
                            <w:rPr>
                              <w:color w:val="5C6061"/>
                              <w:sz w:val="16"/>
                            </w:rPr>
                            <w:t>Methodology</w:t>
                          </w:r>
                          <w:r>
                            <w:rPr>
                              <w:color w:val="5C6061"/>
                              <w:spacing w:val="-4"/>
                              <w:sz w:val="16"/>
                            </w:rPr>
                            <w:t xml:space="preserve"> </w:t>
                          </w:r>
                          <w:r>
                            <w:rPr>
                              <w:color w:val="5C6061"/>
                              <w:sz w:val="16"/>
                            </w:rPr>
                            <w:t>of</w:t>
                          </w:r>
                          <w:r>
                            <w:rPr>
                              <w:color w:val="5C6061"/>
                              <w:spacing w:val="-3"/>
                              <w:sz w:val="16"/>
                            </w:rPr>
                            <w:t xml:space="preserve"> </w:t>
                          </w:r>
                          <w:r>
                            <w:rPr>
                              <w:color w:val="5C6061"/>
                              <w:sz w:val="16"/>
                            </w:rPr>
                            <w:t>Network</w:t>
                          </w:r>
                          <w:r>
                            <w:rPr>
                              <w:color w:val="5C6061"/>
                              <w:spacing w:val="-2"/>
                              <w:sz w:val="16"/>
                            </w:rPr>
                            <w:t xml:space="preserve"> Analysis</w:t>
                          </w:r>
                        </w:p>
                      </w:txbxContent>
                    </wps:txbx>
                    <wps:bodyPr wrap="square" lIns="0" tIns="0" rIns="0" bIns="0" rtlCol="0">
                      <a:noAutofit/>
                    </wps:bodyPr>
                  </wps:wsp>
                </a:graphicData>
              </a:graphic>
            </wp:anchor>
          </w:drawing>
        </mc:Choice>
        <mc:Fallback>
          <w:pict>
            <v:shapetype w14:anchorId="421D2878" id="_x0000_t202" coordsize="21600,21600" o:spt="202" path="m,l,21600r21600,l21600,xe">
              <v:stroke joinstyle="miter"/>
              <v:path gradientshapeok="t" o:connecttype="rect"/>
            </v:shapetype>
            <v:shape id="Textbox 143" o:spid="_x0000_s1437" type="#_x0000_t202" style="position:absolute;margin-left:240.85pt;margin-top:18.45pt;width:113.55pt;height:11.4pt;z-index:-184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WglwEAACIDAAAOAAAAZHJzL2Uyb0RvYy54bWysUs1uGyEQvlfKOyDu9W6sNLVWXkdto0aV&#10;orZS2gfALHhRF4bMYO/67TuQtR21t6oXGGD4+H5Y301+EAeD5CC08npRS2GChs6FXSt//vj8diUF&#10;JRU6NUAwrTwaknebqzfrMTZmCT0MnUHBIIGaMbayTyk2VUW6N17RAqIJfGgBvUq8xF3VoRoZ3Q/V&#10;sq5vqxGwiwjaEPHu/cuh3BR8a41O36wlk8TQSuaWyohl3Oax2qxVs0MVe6dnGuofWHjlAj96hrpX&#10;SYk9ur+gvNMIBDYtNPgKrHXaFA2s5rr+Q81Tr6IpWtgcimeb6P/B6q+Hp/gdRZo+wsQBFhEUH0H/&#10;IvamGiM1c0/2lBri7ix0sujzzBIEX2Rvj2c/zZSEzmg3N8t69U4KzWe8eL8qhleX2xEpPRjwIhet&#10;RM6rMFCHR0r5fdWcWmYyL+9nJmnaTsJ1rbzNKeadLXRH1jJynK2k571CI8XwJbBfOftTgadieyow&#10;DZ+g/JAsKcCHfQLrCoEL7kyAgyi85k+Tk369Ll2Xr735DQAA//8DAFBLAwQUAAYACAAAACEApQ74&#10;It8AAAAJAQAADwAAAGRycy9kb3ducmV2LnhtbEyPy07DMBBF90j8gzVI7KhdHnkRp6oQrJAQaViw&#10;dGI3sRqPQ+y24e8ZVrAczdG955abxY3sZOZgPUpYrwQwg53XFnsJH83LTQYsRIVajR6NhG8TYFNd&#10;XpSq0P6MtTntYs8oBEOhJAwxTgXnoRuMU2HlJ4P02/vZqUjn3HM9qzOFu5HfCpFwpyxSw6Am8zSY&#10;7rA7OgnbT6yf7ddb+17va9s0ucDX5CDl9dWyfQQWzRL/YPjVJ3WoyKn1R9SBjRLus3VKqIS7JAdG&#10;QCoy2tJKeMhT4FXJ/y+ofgAAAP//AwBQSwECLQAUAAYACAAAACEAtoM4kv4AAADhAQAAEwAAAAAA&#10;AAAAAAAAAAAAAAAAW0NvbnRlbnRfVHlwZXNdLnhtbFBLAQItABQABgAIAAAAIQA4/SH/1gAAAJQB&#10;AAALAAAAAAAAAAAAAAAAAC8BAABfcmVscy8ucmVsc1BLAQItABQABgAIAAAAIQDwX8WglwEAACID&#10;AAAOAAAAAAAAAAAAAAAAAC4CAABkcnMvZTJvRG9jLnhtbFBLAQItABQABgAIAAAAIQClDvgi3wAA&#10;AAkBAAAPAAAAAAAAAAAAAAAAAPEDAABkcnMvZG93bnJldi54bWxQSwUGAAAAAAQABADzAAAA/QQA&#10;AAAA&#10;" filled="f" stroked="f">
              <v:textbox inset="0,0,0,0">
                <w:txbxContent>
                  <w:p w14:paraId="421D29AF" w14:textId="77777777" w:rsidR="00872454" w:rsidRDefault="00CB66E8">
                    <w:pPr>
                      <w:spacing w:before="16"/>
                      <w:ind w:left="20"/>
                      <w:rPr>
                        <w:sz w:val="16"/>
                      </w:rPr>
                    </w:pPr>
                    <w:r>
                      <w:rPr>
                        <w:color w:val="5C6061"/>
                        <w:sz w:val="16"/>
                      </w:rPr>
                      <w:t>3.</w:t>
                    </w:r>
                    <w:r>
                      <w:rPr>
                        <w:color w:val="5C6061"/>
                        <w:spacing w:val="-3"/>
                        <w:sz w:val="16"/>
                      </w:rPr>
                      <w:t xml:space="preserve"> </w:t>
                    </w:r>
                    <w:r>
                      <w:rPr>
                        <w:color w:val="5C6061"/>
                        <w:sz w:val="16"/>
                      </w:rPr>
                      <w:t>Methodology</w:t>
                    </w:r>
                    <w:r>
                      <w:rPr>
                        <w:color w:val="5C6061"/>
                        <w:spacing w:val="-4"/>
                        <w:sz w:val="16"/>
                      </w:rPr>
                      <w:t xml:space="preserve"> </w:t>
                    </w:r>
                    <w:r>
                      <w:rPr>
                        <w:color w:val="5C6061"/>
                        <w:sz w:val="16"/>
                      </w:rPr>
                      <w:t>of</w:t>
                    </w:r>
                    <w:r>
                      <w:rPr>
                        <w:color w:val="5C6061"/>
                        <w:spacing w:val="-3"/>
                        <w:sz w:val="16"/>
                      </w:rPr>
                      <w:t xml:space="preserve"> </w:t>
                    </w:r>
                    <w:r>
                      <w:rPr>
                        <w:color w:val="5C6061"/>
                        <w:sz w:val="16"/>
                      </w:rPr>
                      <w:t>Network</w:t>
                    </w:r>
                    <w:r>
                      <w:rPr>
                        <w:color w:val="5C6061"/>
                        <w:spacing w:val="-2"/>
                        <w:sz w:val="16"/>
                      </w:rPr>
                      <w:t xml:space="preserve"> Analysis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2" w14:textId="77777777" w:rsidR="00872454" w:rsidRDefault="00872454">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4"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7824" behindDoc="1" locked="0" layoutInCell="1" allowOverlap="1" wp14:anchorId="421D287E" wp14:editId="421D287F">
              <wp:simplePos x="0" y="0"/>
              <wp:positionH relativeFrom="page">
                <wp:posOffset>648004</wp:posOffset>
              </wp:positionH>
              <wp:positionV relativeFrom="page">
                <wp:posOffset>637594</wp:posOffset>
              </wp:positionV>
              <wp:extent cx="6264275"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5AB8376E" id="Graphic 177" o:spid="_x0000_s1026" style="position:absolute;margin-left:51pt;margin-top:50.2pt;width:493.25pt;height:.1pt;z-index:-1843865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78336" behindDoc="1" locked="0" layoutInCell="1" allowOverlap="1" wp14:anchorId="421D2880" wp14:editId="421D2881">
              <wp:simplePos x="0" y="0"/>
              <wp:positionH relativeFrom="page">
                <wp:posOffset>3169307</wp:posOffset>
              </wp:positionH>
              <wp:positionV relativeFrom="page">
                <wp:posOffset>234244</wp:posOffset>
              </wp:positionV>
              <wp:extent cx="1221740" cy="14478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740" cy="144780"/>
                      </a:xfrm>
                      <a:prstGeom prst="rect">
                        <a:avLst/>
                      </a:prstGeom>
                    </wps:spPr>
                    <wps:txbx>
                      <w:txbxContent>
                        <w:p w14:paraId="421D29B1" w14:textId="77777777" w:rsidR="00872454" w:rsidRDefault="00CB66E8">
                          <w:pPr>
                            <w:spacing w:before="16"/>
                            <w:ind w:left="20"/>
                            <w:rPr>
                              <w:sz w:val="16"/>
                            </w:rPr>
                          </w:pPr>
                          <w:r>
                            <w:rPr>
                              <w:color w:val="5C6061"/>
                              <w:sz w:val="16"/>
                            </w:rPr>
                            <w:t>4.</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Network</w:t>
                          </w:r>
                          <w:r>
                            <w:rPr>
                              <w:color w:val="5C6061"/>
                              <w:spacing w:val="-1"/>
                              <w:sz w:val="16"/>
                            </w:rPr>
                            <w:t xml:space="preserve"> </w:t>
                          </w:r>
                          <w:r>
                            <w:rPr>
                              <w:color w:val="5C6061"/>
                              <w:spacing w:val="-2"/>
                              <w:sz w:val="16"/>
                            </w:rPr>
                            <w:t>Analysis</w:t>
                          </w:r>
                        </w:p>
                      </w:txbxContent>
                    </wps:txbx>
                    <wps:bodyPr wrap="square" lIns="0" tIns="0" rIns="0" bIns="0" rtlCol="0">
                      <a:noAutofit/>
                    </wps:bodyPr>
                  </wps:wsp>
                </a:graphicData>
              </a:graphic>
            </wp:anchor>
          </w:drawing>
        </mc:Choice>
        <mc:Fallback>
          <w:pict>
            <v:shapetype w14:anchorId="421D2880" id="_x0000_t202" coordsize="21600,21600" o:spt="202" path="m,l,21600r21600,l21600,xe">
              <v:stroke joinstyle="miter"/>
              <v:path gradientshapeok="t" o:connecttype="rect"/>
            </v:shapetype>
            <v:shape id="Textbox 178" o:spid="_x0000_s1439" type="#_x0000_t202" style="position:absolute;margin-left:249.55pt;margin-top:18.45pt;width:96.2pt;height:11.4pt;z-index:-184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f5mAEAACIDAAAOAAAAZHJzL2Uyb0RvYy54bWysUl9r2zAQfx/sOwi9L0pCWIOJU9aWjkHZ&#10;Bu0+gCJLsZmlU++U2Pn2O6lOMra3sRf55Dv99Pujze3oe3G0SB2EWi5mcylsMNB0YV/LHy+PH9ZS&#10;UNKh0T0EW8uTJXm7ff9uM8TKLqGFvrEoGCRQNcRatinFSikyrfWaZhBt4KYD9DrxFveqQT0wuu/V&#10;cj7/qAbAJiIYS8R/H96aclvwnbMmfXOObBJ9LZlbKiuWdZdXtd3oao86tp2ZaOh/YOF1F/jSC9SD&#10;TlocsPsLyncGgcClmQGvwLnO2KKB1Szmf6h5bnW0RQubQ/FiE/0/WPP1+By/o0jjHYwcYBFB8QnM&#10;T2Jv1BCpmmayp1QRT2eho0OfvyxB8EH29nTx045JmIy2XC5uVtwy3FusVjfrYri6no5I6bMFL3JR&#10;S+S8CgN9fKKU79fVeWQi83Z/ZpLG3Si6ppbrnGL+s4PmxFoGjrOW9HrQaKXovwT2K2d/LvBc7M4F&#10;pv4eygvJkgJ8OiRwXSFwxZ0IcBCF1/RoctK/78vU9WlvfwEAAP//AwBQSwMEFAAGAAgAAAAhACgZ&#10;yY3fAAAACQEAAA8AAABkcnMvZG93bnJldi54bWxMj8FOwzAQRO9I/IO1SNyoE6ChTrOpKgQnJNQ0&#10;HDg6sZtYjdchdtvw95gTHFfzNPO22Mx2YGc9eeMIIV0kwDS1ThnqED7q17sVMB8kKTk40gjf2sOm&#10;vL4qZK7chSp93oeOxRLyuUToQxhzzn3bayv9wo2aYnZwk5UhnlPH1SQvsdwO/D5JMm6lobjQy1E/&#10;97o97k8WYftJ1Yv5em921aEydS0SesuOiLc383YNLOg5/MHwqx/VoYxOjTuR8mxAeBQijSjCQyaA&#10;RSAT6RJYg7AUT8DLgv//oPwBAAD//wMAUEsBAi0AFAAGAAgAAAAhALaDOJL+AAAA4QEAABMAAAAA&#10;AAAAAAAAAAAAAAAAAFtDb250ZW50X1R5cGVzXS54bWxQSwECLQAUAAYACAAAACEAOP0h/9YAAACU&#10;AQAACwAAAAAAAAAAAAAAAAAvAQAAX3JlbHMvLnJlbHNQSwECLQAUAAYACAAAACEABzDH+ZgBAAAi&#10;AwAADgAAAAAAAAAAAAAAAAAuAgAAZHJzL2Uyb0RvYy54bWxQSwECLQAUAAYACAAAACEAKBnJjd8A&#10;AAAJAQAADwAAAAAAAAAAAAAAAADyAwAAZHJzL2Rvd25yZXYueG1sUEsFBgAAAAAEAAQA8wAAAP4E&#10;AAAAAA==&#10;" filled="f" stroked="f">
              <v:textbox inset="0,0,0,0">
                <w:txbxContent>
                  <w:p w14:paraId="421D29B1" w14:textId="77777777" w:rsidR="00872454" w:rsidRDefault="00CB66E8">
                    <w:pPr>
                      <w:spacing w:before="16"/>
                      <w:ind w:left="20"/>
                      <w:rPr>
                        <w:sz w:val="16"/>
                      </w:rPr>
                    </w:pPr>
                    <w:r>
                      <w:rPr>
                        <w:color w:val="5C6061"/>
                        <w:sz w:val="16"/>
                      </w:rPr>
                      <w:t>4.</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Network</w:t>
                    </w:r>
                    <w:r>
                      <w:rPr>
                        <w:color w:val="5C6061"/>
                        <w:spacing w:val="-1"/>
                        <w:sz w:val="16"/>
                      </w:rPr>
                      <w:t xml:space="preserve"> </w:t>
                    </w:r>
                    <w:r>
                      <w:rPr>
                        <w:color w:val="5C6061"/>
                        <w:spacing w:val="-2"/>
                        <w:sz w:val="16"/>
                      </w:rPr>
                      <w:t>Analysis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6"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79872" behindDoc="1" locked="0" layoutInCell="1" allowOverlap="1" wp14:anchorId="421D2886" wp14:editId="421D2887">
              <wp:simplePos x="0" y="0"/>
              <wp:positionH relativeFrom="page">
                <wp:posOffset>648004</wp:posOffset>
              </wp:positionH>
              <wp:positionV relativeFrom="page">
                <wp:posOffset>637594</wp:posOffset>
              </wp:positionV>
              <wp:extent cx="6264275" cy="1270"/>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771B4A6A" id="Graphic 1510" o:spid="_x0000_s1026" style="position:absolute;margin-left:51pt;margin-top:50.2pt;width:493.25pt;height:.1pt;z-index:-1843660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0384" behindDoc="1" locked="0" layoutInCell="1" allowOverlap="1" wp14:anchorId="421D2888" wp14:editId="421D2889">
              <wp:simplePos x="0" y="0"/>
              <wp:positionH relativeFrom="page">
                <wp:posOffset>3059746</wp:posOffset>
              </wp:positionH>
              <wp:positionV relativeFrom="page">
                <wp:posOffset>234244</wp:posOffset>
              </wp:positionV>
              <wp:extent cx="1439545" cy="144780"/>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144780"/>
                      </a:xfrm>
                      <a:prstGeom prst="rect">
                        <a:avLst/>
                      </a:prstGeom>
                    </wps:spPr>
                    <wps:txbx>
                      <w:txbxContent>
                        <w:p w14:paraId="421D29B3" w14:textId="77777777" w:rsidR="00872454" w:rsidRDefault="00CB66E8">
                          <w:pPr>
                            <w:spacing w:before="16"/>
                            <w:ind w:left="20"/>
                            <w:rPr>
                              <w:sz w:val="16"/>
                            </w:rPr>
                          </w:pPr>
                          <w:r>
                            <w:rPr>
                              <w:color w:val="5C6061"/>
                              <w:sz w:val="16"/>
                            </w:rPr>
                            <w:t>5.</w:t>
                          </w:r>
                          <w:r>
                            <w:rPr>
                              <w:color w:val="5C6061"/>
                              <w:spacing w:val="-4"/>
                              <w:sz w:val="16"/>
                            </w:rPr>
                            <w:t xml:space="preserve"> </w:t>
                          </w:r>
                          <w:r>
                            <w:rPr>
                              <w:color w:val="5C6061"/>
                              <w:sz w:val="16"/>
                            </w:rPr>
                            <w:t>Methodology</w:t>
                          </w:r>
                          <w:r>
                            <w:rPr>
                              <w:color w:val="5C6061"/>
                              <w:spacing w:val="-3"/>
                              <w:sz w:val="16"/>
                            </w:rPr>
                            <w:t xml:space="preserve"> </w:t>
                          </w:r>
                          <w:r>
                            <w:rPr>
                              <w:color w:val="5C6061"/>
                              <w:sz w:val="16"/>
                            </w:rPr>
                            <w:t>of</w:t>
                          </w:r>
                          <w:r>
                            <w:rPr>
                              <w:color w:val="5C6061"/>
                              <w:spacing w:val="-3"/>
                              <w:sz w:val="16"/>
                            </w:rPr>
                            <w:t xml:space="preserve"> </w:t>
                          </w:r>
                          <w:r>
                            <w:rPr>
                              <w:color w:val="5C6061"/>
                              <w:sz w:val="16"/>
                            </w:rPr>
                            <w:t>Expert</w:t>
                          </w:r>
                          <w:r>
                            <w:rPr>
                              <w:color w:val="5C6061"/>
                              <w:spacing w:val="-3"/>
                              <w:sz w:val="16"/>
                            </w:rPr>
                            <w:t xml:space="preserve"> </w:t>
                          </w:r>
                          <w:r>
                            <w:rPr>
                              <w:color w:val="5C6061"/>
                              <w:spacing w:val="-2"/>
                              <w:sz w:val="16"/>
                            </w:rPr>
                            <w:t>Interviews</w:t>
                          </w:r>
                        </w:p>
                      </w:txbxContent>
                    </wps:txbx>
                    <wps:bodyPr wrap="square" lIns="0" tIns="0" rIns="0" bIns="0" rtlCol="0">
                      <a:noAutofit/>
                    </wps:bodyPr>
                  </wps:wsp>
                </a:graphicData>
              </a:graphic>
            </wp:anchor>
          </w:drawing>
        </mc:Choice>
        <mc:Fallback>
          <w:pict>
            <v:shapetype w14:anchorId="421D2888" id="_x0000_t202" coordsize="21600,21600" o:spt="202" path="m,l,21600r21600,l21600,xe">
              <v:stroke joinstyle="miter"/>
              <v:path gradientshapeok="t" o:connecttype="rect"/>
            </v:shapetype>
            <v:shape id="Textbox 1511" o:spid="_x0000_s1441" type="#_x0000_t202" style="position:absolute;margin-left:240.9pt;margin-top:18.45pt;width:113.35pt;height:11.4pt;z-index:-184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MPmQEAACMDAAAOAAAAZHJzL2Uyb0RvYy54bWysUsFuEzEQvSPxD5bvZJM2hXaVTVWoQEgV&#10;IBU+wPHaWatrj5lxspu/Z+xuEkRvqJfx2B6/ee+NV7ej78XeIDkIjVzM5lKYoKF1YdvIXz8/v7uW&#10;gpIKreohmEYeDMnb9ds3qyHW5gI66FuDgkEC1UNsZJdSrKuKdGe8ohlEE/jSAnqVeIvbqkU1MLrv&#10;q4v5/H01ALYRQRsiPr1/vpTrgm+t0em7tWSS6BvJ3FKJWOImx2q9UvUWVeycnmio/2DhlQvc9AR1&#10;r5ISO3QvoLzTCAQ2zTT4Cqx12hQNrGYx/0fNY6eiKVrYHIonm+j1YPW3/WP8gSKNH2HkARYRFB9A&#10;PxF7Uw2R6qkme0o1cXUWOlr0eWUJgh+yt4eTn2ZMQme05eXN1fJKCs13i+Xyw3UxvDq/jkjpiwEv&#10;ctJI5HkVBmr/QCn3V/WxZCLz3D8zSeNmFK5l5IKajzbQHljMwPNsJP3eKTRS9F8DG5aHf0zwmGyO&#10;Cab+E5QvkjUFuNslsK4wOONODHgShdj0a/Ko/96XqvPfXv8BAAD//wMAUEsDBBQABgAIAAAAIQBU&#10;xF+z3wAAAAkBAAAPAAAAZHJzL2Rvd25yZXYueG1sTI8xT8MwFIR3JP6D9ZDYqF2gaRLyUlUIJiRE&#10;GgZGJ3YTq/FziN02/HvMVMbTne6+KzazHdhJT944QlguBDBNrVOGOoTP+vUuBeaDJCUHRxrhR3vY&#10;lNdXhcyVO1OlT7vQsVhCPpcIfQhjzrlve22lX7hRU/T2brIyRDl1XE3yHMvtwO+FSLiVhuJCL0f9&#10;3Ov2sDtahO0XVS/m+735qPaVqetM0FtyQLy9mbdPwIKewyUMf/gRHcrI1LgjKc8GhMd0GdEDwkOS&#10;AYuBtUhXwBqEVbYGXhb8/4PyFwAA//8DAFBLAQItABQABgAIAAAAIQC2gziS/gAAAOEBAAATAAAA&#10;AAAAAAAAAAAAAAAAAABbQ29udGVudF9UeXBlc10ueG1sUEsBAi0AFAAGAAgAAAAhADj9If/WAAAA&#10;lAEAAAsAAAAAAAAAAAAAAAAALwEAAF9yZWxzLy5yZWxzUEsBAi0AFAAGAAgAAAAhAPjqow+ZAQAA&#10;IwMAAA4AAAAAAAAAAAAAAAAALgIAAGRycy9lMm9Eb2MueG1sUEsBAi0AFAAGAAgAAAAhAFTEX7Pf&#10;AAAACQEAAA8AAAAAAAAAAAAAAAAA8wMAAGRycy9kb3ducmV2LnhtbFBLBQYAAAAABAAEAPMAAAD/&#10;BAAAAAA=&#10;" filled="f" stroked="f">
              <v:textbox inset="0,0,0,0">
                <w:txbxContent>
                  <w:p w14:paraId="421D29B3" w14:textId="77777777" w:rsidR="00872454" w:rsidRDefault="00CB66E8">
                    <w:pPr>
                      <w:spacing w:before="16"/>
                      <w:ind w:left="20"/>
                      <w:rPr>
                        <w:sz w:val="16"/>
                      </w:rPr>
                    </w:pPr>
                    <w:r>
                      <w:rPr>
                        <w:color w:val="5C6061"/>
                        <w:sz w:val="16"/>
                      </w:rPr>
                      <w:t>5.</w:t>
                    </w:r>
                    <w:r>
                      <w:rPr>
                        <w:color w:val="5C6061"/>
                        <w:spacing w:val="-4"/>
                        <w:sz w:val="16"/>
                      </w:rPr>
                      <w:t xml:space="preserve"> </w:t>
                    </w:r>
                    <w:r>
                      <w:rPr>
                        <w:color w:val="5C6061"/>
                        <w:sz w:val="16"/>
                      </w:rPr>
                      <w:t>Methodology</w:t>
                    </w:r>
                    <w:r>
                      <w:rPr>
                        <w:color w:val="5C6061"/>
                        <w:spacing w:val="-3"/>
                        <w:sz w:val="16"/>
                      </w:rPr>
                      <w:t xml:space="preserve"> </w:t>
                    </w:r>
                    <w:r>
                      <w:rPr>
                        <w:color w:val="5C6061"/>
                        <w:sz w:val="16"/>
                      </w:rPr>
                      <w:t>of</w:t>
                    </w:r>
                    <w:r>
                      <w:rPr>
                        <w:color w:val="5C6061"/>
                        <w:spacing w:val="-3"/>
                        <w:sz w:val="16"/>
                      </w:rPr>
                      <w:t xml:space="preserve"> </w:t>
                    </w:r>
                    <w:r>
                      <w:rPr>
                        <w:color w:val="5C6061"/>
                        <w:sz w:val="16"/>
                      </w:rPr>
                      <w:t>Expert</w:t>
                    </w:r>
                    <w:r>
                      <w:rPr>
                        <w:color w:val="5C6061"/>
                        <w:spacing w:val="-3"/>
                        <w:sz w:val="16"/>
                      </w:rPr>
                      <w:t xml:space="preserve"> </w:t>
                    </w:r>
                    <w:r>
                      <w:rPr>
                        <w:color w:val="5C6061"/>
                        <w:spacing w:val="-2"/>
                        <w:sz w:val="16"/>
                      </w:rPr>
                      <w:t>Interviews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8"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1920" behindDoc="1" locked="0" layoutInCell="1" allowOverlap="1" wp14:anchorId="421D288E" wp14:editId="421D288F">
              <wp:simplePos x="0" y="0"/>
              <wp:positionH relativeFrom="page">
                <wp:posOffset>648004</wp:posOffset>
              </wp:positionH>
              <wp:positionV relativeFrom="page">
                <wp:posOffset>637594</wp:posOffset>
              </wp:positionV>
              <wp:extent cx="6264275" cy="1270"/>
              <wp:effectExtent l="0" t="0" r="0" b="0"/>
              <wp:wrapNone/>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E0A874C" id="Graphic 1514" o:spid="_x0000_s1026" style="position:absolute;margin-left:51pt;margin-top:50.2pt;width:493.25pt;height:.1pt;z-index:-1843456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2432" behindDoc="1" locked="0" layoutInCell="1" allowOverlap="1" wp14:anchorId="421D2890" wp14:editId="421D2891">
              <wp:simplePos x="0" y="0"/>
              <wp:positionH relativeFrom="page">
                <wp:posOffset>3169953</wp:posOffset>
              </wp:positionH>
              <wp:positionV relativeFrom="page">
                <wp:posOffset>234244</wp:posOffset>
              </wp:positionV>
              <wp:extent cx="1219835" cy="144780"/>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835" cy="144780"/>
                      </a:xfrm>
                      <a:prstGeom prst="rect">
                        <a:avLst/>
                      </a:prstGeom>
                    </wps:spPr>
                    <wps:txbx>
                      <w:txbxContent>
                        <w:p w14:paraId="421D29B5" w14:textId="77777777" w:rsidR="00872454" w:rsidRDefault="00CB66E8">
                          <w:pPr>
                            <w:spacing w:before="16"/>
                            <w:ind w:left="20"/>
                            <w:rPr>
                              <w:sz w:val="16"/>
                            </w:rPr>
                          </w:pPr>
                          <w:r>
                            <w:rPr>
                              <w:color w:val="5C6061"/>
                              <w:sz w:val="16"/>
                            </w:rPr>
                            <w:t>6.</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Expert</w:t>
                          </w:r>
                          <w:r>
                            <w:rPr>
                              <w:color w:val="5C6061"/>
                              <w:spacing w:val="-2"/>
                              <w:sz w:val="16"/>
                            </w:rPr>
                            <w:t xml:space="preserve"> Interviews</w:t>
                          </w:r>
                        </w:p>
                      </w:txbxContent>
                    </wps:txbx>
                    <wps:bodyPr wrap="square" lIns="0" tIns="0" rIns="0" bIns="0" rtlCol="0">
                      <a:noAutofit/>
                    </wps:bodyPr>
                  </wps:wsp>
                </a:graphicData>
              </a:graphic>
            </wp:anchor>
          </w:drawing>
        </mc:Choice>
        <mc:Fallback>
          <w:pict>
            <v:shapetype w14:anchorId="421D2890" id="_x0000_t202" coordsize="21600,21600" o:spt="202" path="m,l,21600r21600,l21600,xe">
              <v:stroke joinstyle="miter"/>
              <v:path gradientshapeok="t" o:connecttype="rect"/>
            </v:shapetype>
            <v:shape id="Textbox 1515" o:spid="_x0000_s1443" type="#_x0000_t202" style="position:absolute;margin-left:249.6pt;margin-top:18.45pt;width:96.05pt;height:11.4pt;z-index:-184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dMmQEAACMDAAAOAAAAZHJzL2Uyb0RvYy54bWysUl9v0zAQf0fad7D8vqbtBpSo6cSYQEgT&#10;Qxp8ANexG4vYZ+7cJv32nL20RfCGeHHO8fl3vz9e342+FweD5CA0cjGbS2GChtaFXSO/f/t4vZKC&#10;kgqt6iGYRh4NybvN1av1EGuzhA761qBgkED1EBvZpRTrqiLdGa9oBtEEPrSAXiXe4q5qUQ2M7vtq&#10;OZ+/qQbANiJoQ8R/H14O5abgW2t0erKWTBJ9I5lbKiuWdZvXarNW9Q5V7JyeaKh/YOGVCzz0DPWg&#10;khJ7dH9BeacRCGyaafAVWOu0KRpYzWL+h5rnTkVTtLA5FM820f+D1V8Oz/ErijTew8gBFhEUH0H/&#10;IPamGiLVU0/2lGri7ix0tOjzlyUIvsjeHs9+mjEJndGWi3erm9dSaD5b3N6+XRXDq8vtiJQ+GfAi&#10;F41EzqswUIdHSnm+qk8tE5mX+ZlJGrejcG0ek2PMv7bQHlnMwHk2kn7uFRop+s+BDcvhnwo8FdtT&#10;gan/AOWJZE0B3u8TWFcYXHAnBpxEITa9mhz17/vSdXnbm18AAAD//wMAUEsDBBQABgAIAAAAIQBJ&#10;DOhP3wAAAAkBAAAPAAAAZHJzL2Rvd25yZXYueG1sTI/BTsMwEETvSPyDtUjcqNMWAg7ZVBWCExIi&#10;DQeOTrxNosbrELtt+HvMCY6reZp5m29mO4gTTb53jLBcJCCIG2d6bhE+qpebBxA+aDZ6cEwI3+Rh&#10;U1xe5Doz7swlnXahFbGEfaYRuhDGTErfdGS1X7iROGZ7N1kd4jm10kz6HMvtIFdJkkqre44LnR7p&#10;qaPmsDtahO0nl8/911v9Xu7LvqpUwq/pAfH6at4+ggg0hz8YfvWjOhTRqXZHNl4MCLdKrSKKsE4V&#10;iAikarkGUSPcqXuQRS7/f1D8AAAA//8DAFBLAQItABQABgAIAAAAIQC2gziS/gAAAOEBAAATAAAA&#10;AAAAAAAAAAAAAAAAAABbQ29udGVudF9UeXBlc10ueG1sUEsBAi0AFAAGAAgAAAAhADj9If/WAAAA&#10;lAEAAAsAAAAAAAAAAAAAAAAALwEAAF9yZWxzLy5yZWxzUEsBAi0AFAAGAAgAAAAhAG4td0yZAQAA&#10;IwMAAA4AAAAAAAAAAAAAAAAALgIAAGRycy9lMm9Eb2MueG1sUEsBAi0AFAAGAAgAAAAhAEkM6E/f&#10;AAAACQEAAA8AAAAAAAAAAAAAAAAA8wMAAGRycy9kb3ducmV2LnhtbFBLBQYAAAAABAAEAPMAAAD/&#10;BAAAAAA=&#10;" filled="f" stroked="f">
              <v:textbox inset="0,0,0,0">
                <w:txbxContent>
                  <w:p w14:paraId="421D29B5" w14:textId="77777777" w:rsidR="00872454" w:rsidRDefault="00CB66E8">
                    <w:pPr>
                      <w:spacing w:before="16"/>
                      <w:ind w:left="20"/>
                      <w:rPr>
                        <w:sz w:val="16"/>
                      </w:rPr>
                    </w:pPr>
                    <w:r>
                      <w:rPr>
                        <w:color w:val="5C6061"/>
                        <w:sz w:val="16"/>
                      </w:rPr>
                      <w:t>6.</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Expert</w:t>
                    </w:r>
                    <w:r>
                      <w:rPr>
                        <w:color w:val="5C6061"/>
                        <w:spacing w:val="-2"/>
                        <w:sz w:val="16"/>
                      </w:rPr>
                      <w:t xml:space="preserve"> Interviews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284A" w14:textId="77777777" w:rsidR="00872454" w:rsidRDefault="00CB66E8">
    <w:pPr>
      <w:pStyle w:val="Textkrper"/>
      <w:spacing w:line="14" w:lineRule="auto"/>
      <w:rPr>
        <w:sz w:val="20"/>
      </w:rPr>
    </w:pPr>
    <w:r>
      <w:rPr>
        <w:noProof/>
        <w:sz w:val="20"/>
      </w:rPr>
      <mc:AlternateContent>
        <mc:Choice Requires="wps">
          <w:drawing>
            <wp:anchor distT="0" distB="0" distL="0" distR="0" simplePos="0" relativeHeight="484883968" behindDoc="1" locked="0" layoutInCell="1" allowOverlap="1" wp14:anchorId="421D2896" wp14:editId="421D2897">
              <wp:simplePos x="0" y="0"/>
              <wp:positionH relativeFrom="page">
                <wp:posOffset>648004</wp:posOffset>
              </wp:positionH>
              <wp:positionV relativeFrom="page">
                <wp:posOffset>637594</wp:posOffset>
              </wp:positionV>
              <wp:extent cx="6264275" cy="1270"/>
              <wp:effectExtent l="0" t="0" r="0" b="0"/>
              <wp:wrapNone/>
              <wp:docPr id="1635" name="Graphic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6263995" y="0"/>
                            </a:moveTo>
                            <a:lnTo>
                              <a:pt x="0" y="0"/>
                            </a:lnTo>
                          </a:path>
                        </a:pathLst>
                      </a:custGeom>
                      <a:ln w="6350">
                        <a:solidFill>
                          <a:srgbClr val="FAA61C"/>
                        </a:solidFill>
                        <a:prstDash val="solid"/>
                      </a:ln>
                    </wps:spPr>
                    <wps:bodyPr wrap="square" lIns="0" tIns="0" rIns="0" bIns="0" rtlCol="0">
                      <a:prstTxWarp prst="textNoShape">
                        <a:avLst/>
                      </a:prstTxWarp>
                      <a:noAutofit/>
                    </wps:bodyPr>
                  </wps:wsp>
                </a:graphicData>
              </a:graphic>
            </wp:anchor>
          </w:drawing>
        </mc:Choice>
        <mc:Fallback>
          <w:pict>
            <v:shape w14:anchorId="124970AE" id="Graphic 1635" o:spid="_x0000_s1026" style="position:absolute;margin-left:51pt;margin-top:50.2pt;width:493.25pt;height:.1pt;z-index:-1843251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WGQIAAFsEAAAOAAAAZHJzL2Uyb0RvYy54bWysVE1v2zAMvQ/YfxB0X5yka7oacYogQYYB&#10;RVegGXZWZDk2JosapcTOvx8lfyTbbsMuAiU+kY98lJZPba3ZWaGrwGR8NplypoyEvDLHjH/b7z58&#10;4sx5YXKhwaiMX5TjT6v375aNTdUcStC5QkZBjEsbm/HSe5smiZOlqoWbgFWGnAVgLTxt8ZjkKBqK&#10;XutkPp0ukgYwtwhSOUen287JVzF+USjpvxaFU57pjBM3H1eM6yGsyWop0iMKW1aypyH+gUUtKkNJ&#10;x1Bb4QU7YfVXqLqSCA4KP5FQJ1AUlVSxBqpmNv2jmrdSWBVroeY4O7bJ/b+w8uX8Zl8xUHf2GeQP&#10;Rx1JGuvS0RM2rse0BdYBS8RZG7t4GbuoWs8kHS7mi4/zh3vOJPlm84fY5ESkw115cv6zghhHnJ+d&#10;7zTIB0uUgyVbM5hISgYNddTQc0YaImek4aHT0Aof7gVywWTNlUg4q+Gs9hC9PjAnknePj0Ry4E8E&#10;rxhtbrE0NzeozkfwkIZ61RkxNdm3xWkTWdzdT+NoONBVvqu0DiwcHg8bjewsqKjder2YbUIdFOE3&#10;mEXnt8KVHS66epg2vU6dNEGkA+SXV2QNTXPG3c+TQMWZ/mJoXMLoDwYOxmEw0OsNxAcSG0Q59+13&#10;gZaF9Bn3pOwLDMMo0kG0UPqIDTcNrE8eiiooGmeoY9RvaIJjgf1rC0/kdh9R1z9h9QsAAP//AwBQ&#10;SwMEFAAGAAgAAAAhAIdbpzLfAAAADAEAAA8AAABkcnMvZG93bnJldi54bWxMj8FOwzAQRO+V+Adr&#10;kbi1NhWEEOJUgFRuRWqBuxsvSVR7ncZuk/br6/QCt53d0eybfDFYw47Y+caRhPuZAIZUOt1QJeH7&#10;azlNgfmgSCvjCCWc0MOiuJnkKtOupzUeN6FiMYR8piTUIbQZ576s0So/cy1SvP26zqoQZVdx3ak+&#10;hlvD50Ik3KqG4odatfheY7nbHKyE/ZP9/Dg3/XL1k7ztTmvTP+/PlZR3t8PrC7CAQ/gzw4gf0aGI&#10;TFt3IO2ZiVrMY5cwDuIB2OgQafoIbHtdJcCLnP8vUVwAAAD//wMAUEsBAi0AFAAGAAgAAAAhALaD&#10;OJL+AAAA4QEAABMAAAAAAAAAAAAAAAAAAAAAAFtDb250ZW50X1R5cGVzXS54bWxQSwECLQAUAAYA&#10;CAAAACEAOP0h/9YAAACUAQAACwAAAAAAAAAAAAAAAAAvAQAAX3JlbHMvLnJlbHNQSwECLQAUAAYA&#10;CAAAACEAMSUv1hkCAABbBAAADgAAAAAAAAAAAAAAAAAuAgAAZHJzL2Uyb0RvYy54bWxQSwECLQAU&#10;AAYACAAAACEAh1unMt8AAAAMAQAADwAAAAAAAAAAAAAAAABzBAAAZHJzL2Rvd25yZXYueG1sUEsF&#10;BgAAAAAEAAQA8wAAAH8FAAAAAA==&#10;" path="m6263995,l,e" filled="f" strokecolor="#faa61c" strokeweight=".5pt">
              <v:path arrowok="t"/>
              <w10:wrap anchorx="page" anchory="page"/>
            </v:shape>
          </w:pict>
        </mc:Fallback>
      </mc:AlternateContent>
    </w:r>
    <w:r>
      <w:rPr>
        <w:noProof/>
        <w:sz w:val="20"/>
      </w:rPr>
      <mc:AlternateContent>
        <mc:Choice Requires="wps">
          <w:drawing>
            <wp:anchor distT="0" distB="0" distL="0" distR="0" simplePos="0" relativeHeight="484884480" behindDoc="1" locked="0" layoutInCell="1" allowOverlap="1" wp14:anchorId="421D2898" wp14:editId="421D2899">
              <wp:simplePos x="0" y="0"/>
              <wp:positionH relativeFrom="page">
                <wp:posOffset>3169953</wp:posOffset>
              </wp:positionH>
              <wp:positionV relativeFrom="page">
                <wp:posOffset>234244</wp:posOffset>
              </wp:positionV>
              <wp:extent cx="1219835" cy="144780"/>
              <wp:effectExtent l="0" t="0" r="0" b="0"/>
              <wp:wrapNone/>
              <wp:docPr id="1636" name="Text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835" cy="144780"/>
                      </a:xfrm>
                      <a:prstGeom prst="rect">
                        <a:avLst/>
                      </a:prstGeom>
                    </wps:spPr>
                    <wps:txbx>
                      <w:txbxContent>
                        <w:p w14:paraId="421D29B7" w14:textId="77777777" w:rsidR="00872454" w:rsidRDefault="00CB66E8">
                          <w:pPr>
                            <w:spacing w:before="16"/>
                            <w:ind w:left="20"/>
                            <w:rPr>
                              <w:sz w:val="16"/>
                            </w:rPr>
                          </w:pPr>
                          <w:r>
                            <w:rPr>
                              <w:color w:val="5C6061"/>
                              <w:sz w:val="16"/>
                            </w:rPr>
                            <w:t>6.</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Expert</w:t>
                          </w:r>
                          <w:r>
                            <w:rPr>
                              <w:color w:val="5C6061"/>
                              <w:spacing w:val="-2"/>
                              <w:sz w:val="16"/>
                            </w:rPr>
                            <w:t xml:space="preserve"> Interviews</w:t>
                          </w:r>
                        </w:p>
                      </w:txbxContent>
                    </wps:txbx>
                    <wps:bodyPr wrap="square" lIns="0" tIns="0" rIns="0" bIns="0" rtlCol="0">
                      <a:noAutofit/>
                    </wps:bodyPr>
                  </wps:wsp>
                </a:graphicData>
              </a:graphic>
            </wp:anchor>
          </w:drawing>
        </mc:Choice>
        <mc:Fallback>
          <w:pict>
            <v:shapetype w14:anchorId="421D2898" id="_x0000_t202" coordsize="21600,21600" o:spt="202" path="m,l,21600r21600,l21600,xe">
              <v:stroke joinstyle="miter"/>
              <v:path gradientshapeok="t" o:connecttype="rect"/>
            </v:shapetype>
            <v:shape id="Textbox 1636" o:spid="_x0000_s1445" type="#_x0000_t202" style="position:absolute;margin-left:249.6pt;margin-top:18.45pt;width:96.05pt;height:11.4pt;z-index:-184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ymAEAACMDAAAOAAAAZHJzL2Uyb0RvYy54bWysUs1uEzEQviP1HSzfm03SAmGVTUWpQEgV&#10;RSo8gOO1sxZrj5lxspu3Z+xuEgQ3xMUe2+PP34/Xd6PvxcEgOQiNXMzmUpigoXVh18jv3z5er6Sg&#10;pEKregimkUdD8m5z9Wo9xNosoYO+NSgYJFA9xEZ2KcW6qkh3xiuaQTSBDy2gV4mXuKtaVAOj+75a&#10;zudvqgGwjQjaEPHuw8uh3BR8a41OT9aSSaJvJHNLZcQybvNYbdaq3qGKndMTDfUPLLxygR89Qz2o&#10;pMQe3V9Q3mkEAptmGnwF1jptigZWs5j/oea5U9EULWwOxbNN9P9g9ZfDc/yKIo33MHKARQTFR9A/&#10;iL2phkj11JM9pZq4OwsdLfo8swTBF9nb49lPMyahM9py8W5181oKzWeL29u3q2J4dbkdkdInA17k&#10;opHIeRUG6vBIKb+v6lPLRObl/cwkjdtRuDYj5xjz1hbaI4sZOM9G0s+9QiNF/zmwYTn8U4GnYnsq&#10;MPUfoHyRrCnA+30C6wqDC+7EgJMoxKZfk6P+fV26Ln978wsAAP//AwBQSwMEFAAGAAgAAAAhAEkM&#10;6E/fAAAACQEAAA8AAABkcnMvZG93bnJldi54bWxMj8FOwzAQRO9I/IO1SNyo0xYCDtlUFYITEiIN&#10;B45OvE2ixusQu234e8wJjqt5mnmbb2Y7iBNNvneMsFwkIIgbZ3puET6ql5sHED5oNnpwTAjf5GFT&#10;XF7kOjPuzCWddqEVsYR9phG6EMZMSt90ZLVfuJE4Zns3WR3iObXSTPocy+0gV0mSSqt7jgudHump&#10;o+awO1qE7SeXz/3XW/1e7su+qlTCr+kB8fpq3j6CCDSHPxh+9aM6FNGpdkc2XgwIt0qtIoqwThWI&#10;CKRquQZRI9ype5BFLv9/UPwAAAD//wMAUEsBAi0AFAAGAAgAAAAhALaDOJL+AAAA4QEAABMAAAAA&#10;AAAAAAAAAAAAAAAAAFtDb250ZW50X1R5cGVzXS54bWxQSwECLQAUAAYACAAAACEAOP0h/9YAAACU&#10;AQAACwAAAAAAAAAAAAAAAAAvAQAAX3JlbHMvLnJlbHNQSwECLQAUAAYACAAAACEAvfrsspgBAAAj&#10;AwAADgAAAAAAAAAAAAAAAAAuAgAAZHJzL2Uyb0RvYy54bWxQSwECLQAUAAYACAAAACEASQzoT98A&#10;AAAJAQAADwAAAAAAAAAAAAAAAADyAwAAZHJzL2Rvd25yZXYueG1sUEsFBgAAAAAEAAQA8wAAAP4E&#10;AAAAAA==&#10;" filled="f" stroked="f">
              <v:textbox inset="0,0,0,0">
                <w:txbxContent>
                  <w:p w14:paraId="421D29B7" w14:textId="77777777" w:rsidR="00872454" w:rsidRDefault="00CB66E8">
                    <w:pPr>
                      <w:spacing w:before="16"/>
                      <w:ind w:left="20"/>
                      <w:rPr>
                        <w:sz w:val="16"/>
                      </w:rPr>
                    </w:pPr>
                    <w:r>
                      <w:rPr>
                        <w:color w:val="5C6061"/>
                        <w:sz w:val="16"/>
                      </w:rPr>
                      <w:t>6.</w:t>
                    </w:r>
                    <w:r>
                      <w:rPr>
                        <w:color w:val="5C6061"/>
                        <w:spacing w:val="-2"/>
                        <w:sz w:val="16"/>
                      </w:rPr>
                      <w:t xml:space="preserve"> </w:t>
                    </w:r>
                    <w:r>
                      <w:rPr>
                        <w:color w:val="5C6061"/>
                        <w:sz w:val="16"/>
                      </w:rPr>
                      <w:t>Results</w:t>
                    </w:r>
                    <w:r>
                      <w:rPr>
                        <w:color w:val="5C6061"/>
                        <w:spacing w:val="-2"/>
                        <w:sz w:val="16"/>
                      </w:rPr>
                      <w:t xml:space="preserve"> </w:t>
                    </w:r>
                    <w:r>
                      <w:rPr>
                        <w:color w:val="5C6061"/>
                        <w:sz w:val="16"/>
                      </w:rPr>
                      <w:t>of</w:t>
                    </w:r>
                    <w:r>
                      <w:rPr>
                        <w:color w:val="5C6061"/>
                        <w:spacing w:val="-2"/>
                        <w:sz w:val="16"/>
                      </w:rPr>
                      <w:t xml:space="preserve"> </w:t>
                    </w:r>
                    <w:r>
                      <w:rPr>
                        <w:color w:val="5C6061"/>
                        <w:sz w:val="16"/>
                      </w:rPr>
                      <w:t>Expert</w:t>
                    </w:r>
                    <w:r>
                      <w:rPr>
                        <w:color w:val="5C6061"/>
                        <w:spacing w:val="-2"/>
                        <w:sz w:val="16"/>
                      </w:rPr>
                      <w:t xml:space="preserve"> Interviews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492D"/>
    <w:multiLevelType w:val="multilevel"/>
    <w:tmpl w:val="E9B44ABE"/>
    <w:lvl w:ilvl="0">
      <w:start w:val="7"/>
      <w:numFmt w:val="decimal"/>
      <w:lvlText w:val="%1."/>
      <w:lvlJc w:val="left"/>
      <w:pPr>
        <w:ind w:left="1258" w:hanging="239"/>
        <w:jc w:val="right"/>
      </w:pPr>
      <w:rPr>
        <w:rFonts w:ascii="Gill Sans MT" w:eastAsia="Gill Sans MT" w:hAnsi="Gill Sans MT" w:cs="Gill Sans MT" w:hint="default"/>
        <w:b w:val="0"/>
        <w:bCs w:val="0"/>
        <w:i w:val="0"/>
        <w:iCs w:val="0"/>
        <w:color w:val="FAA61C"/>
        <w:spacing w:val="-26"/>
        <w:w w:val="113"/>
        <w:sz w:val="24"/>
        <w:szCs w:val="24"/>
        <w:lang w:val="en-US" w:eastAsia="en-US" w:bidi="ar-SA"/>
      </w:rPr>
    </w:lvl>
    <w:lvl w:ilvl="1">
      <w:start w:val="1"/>
      <w:numFmt w:val="decimal"/>
      <w:lvlText w:val="%1.%2"/>
      <w:lvlJc w:val="left"/>
      <w:pPr>
        <w:ind w:left="1319" w:hanging="299"/>
        <w:jc w:val="right"/>
      </w:pPr>
      <w:rPr>
        <w:rFonts w:ascii="Gill Sans MT" w:eastAsia="Gill Sans MT" w:hAnsi="Gill Sans MT" w:cs="Gill Sans MT" w:hint="default"/>
        <w:b w:val="0"/>
        <w:bCs w:val="0"/>
        <w:i w:val="0"/>
        <w:iCs w:val="0"/>
        <w:color w:val="FAA61C"/>
        <w:spacing w:val="-19"/>
        <w:w w:val="113"/>
        <w:sz w:val="20"/>
        <w:szCs w:val="20"/>
        <w:lang w:val="en-US" w:eastAsia="en-US" w:bidi="ar-SA"/>
      </w:rPr>
    </w:lvl>
    <w:lvl w:ilvl="2">
      <w:numFmt w:val="bullet"/>
      <w:lvlText w:val="•"/>
      <w:lvlJc w:val="left"/>
      <w:pPr>
        <w:ind w:left="1819" w:hanging="299"/>
      </w:pPr>
      <w:rPr>
        <w:rFonts w:hint="default"/>
        <w:lang w:val="en-US" w:eastAsia="en-US" w:bidi="ar-SA"/>
      </w:rPr>
    </w:lvl>
    <w:lvl w:ilvl="3">
      <w:numFmt w:val="bullet"/>
      <w:lvlText w:val="•"/>
      <w:lvlJc w:val="left"/>
      <w:pPr>
        <w:ind w:left="2318" w:hanging="299"/>
      </w:pPr>
      <w:rPr>
        <w:rFonts w:hint="default"/>
        <w:lang w:val="en-US" w:eastAsia="en-US" w:bidi="ar-SA"/>
      </w:rPr>
    </w:lvl>
    <w:lvl w:ilvl="4">
      <w:numFmt w:val="bullet"/>
      <w:lvlText w:val="•"/>
      <w:lvlJc w:val="left"/>
      <w:pPr>
        <w:ind w:left="2817" w:hanging="299"/>
      </w:pPr>
      <w:rPr>
        <w:rFonts w:hint="default"/>
        <w:lang w:val="en-US" w:eastAsia="en-US" w:bidi="ar-SA"/>
      </w:rPr>
    </w:lvl>
    <w:lvl w:ilvl="5">
      <w:numFmt w:val="bullet"/>
      <w:lvlText w:val="•"/>
      <w:lvlJc w:val="left"/>
      <w:pPr>
        <w:ind w:left="3316" w:hanging="299"/>
      </w:pPr>
      <w:rPr>
        <w:rFonts w:hint="default"/>
        <w:lang w:val="en-US" w:eastAsia="en-US" w:bidi="ar-SA"/>
      </w:rPr>
    </w:lvl>
    <w:lvl w:ilvl="6">
      <w:numFmt w:val="bullet"/>
      <w:lvlText w:val="•"/>
      <w:lvlJc w:val="left"/>
      <w:pPr>
        <w:ind w:left="3815" w:hanging="299"/>
      </w:pPr>
      <w:rPr>
        <w:rFonts w:hint="default"/>
        <w:lang w:val="en-US" w:eastAsia="en-US" w:bidi="ar-SA"/>
      </w:rPr>
    </w:lvl>
    <w:lvl w:ilvl="7">
      <w:numFmt w:val="bullet"/>
      <w:lvlText w:val="•"/>
      <w:lvlJc w:val="left"/>
      <w:pPr>
        <w:ind w:left="4314" w:hanging="299"/>
      </w:pPr>
      <w:rPr>
        <w:rFonts w:hint="default"/>
        <w:lang w:val="en-US" w:eastAsia="en-US" w:bidi="ar-SA"/>
      </w:rPr>
    </w:lvl>
    <w:lvl w:ilvl="8">
      <w:numFmt w:val="bullet"/>
      <w:lvlText w:val="•"/>
      <w:lvlJc w:val="left"/>
      <w:pPr>
        <w:ind w:left="4814" w:hanging="299"/>
      </w:pPr>
      <w:rPr>
        <w:rFonts w:hint="default"/>
        <w:lang w:val="en-US" w:eastAsia="en-US" w:bidi="ar-SA"/>
      </w:rPr>
    </w:lvl>
  </w:abstractNum>
  <w:abstractNum w:abstractNumId="1" w15:restartNumberingAfterBreak="0">
    <w:nsid w:val="148D0F4F"/>
    <w:multiLevelType w:val="multilevel"/>
    <w:tmpl w:val="1D2C60A4"/>
    <w:lvl w:ilvl="0">
      <w:start w:val="5"/>
      <w:numFmt w:val="decimal"/>
      <w:lvlText w:val="%1"/>
      <w:lvlJc w:val="left"/>
      <w:pPr>
        <w:ind w:left="1216" w:hanging="197"/>
        <w:jc w:val="left"/>
      </w:pPr>
      <w:rPr>
        <w:rFonts w:ascii="Gill Sans MT" w:eastAsia="Gill Sans MT" w:hAnsi="Gill Sans MT" w:cs="Gill Sans MT" w:hint="default"/>
        <w:b w:val="0"/>
        <w:bCs w:val="0"/>
        <w:i w:val="0"/>
        <w:iCs w:val="0"/>
        <w:color w:val="FAA61C"/>
        <w:spacing w:val="0"/>
        <w:w w:val="113"/>
        <w:sz w:val="24"/>
        <w:szCs w:val="24"/>
        <w:lang w:val="en-US" w:eastAsia="en-US" w:bidi="ar-SA"/>
      </w:rPr>
    </w:lvl>
    <w:lvl w:ilvl="1">
      <w:start w:val="1"/>
      <w:numFmt w:val="decimal"/>
      <w:lvlText w:val="%1.%2"/>
      <w:lvlJc w:val="left"/>
      <w:pPr>
        <w:ind w:left="1338" w:hanging="318"/>
        <w:jc w:val="right"/>
      </w:pPr>
      <w:rPr>
        <w:rFonts w:ascii="Gill Sans MT" w:eastAsia="Gill Sans MT" w:hAnsi="Gill Sans MT" w:cs="Gill Sans MT" w:hint="default"/>
        <w:b w:val="0"/>
        <w:bCs w:val="0"/>
        <w:i w:val="0"/>
        <w:iCs w:val="0"/>
        <w:color w:val="FAA61C"/>
        <w:spacing w:val="-16"/>
        <w:w w:val="113"/>
        <w:sz w:val="20"/>
        <w:szCs w:val="20"/>
        <w:lang w:val="en-US" w:eastAsia="en-US" w:bidi="ar-SA"/>
      </w:rPr>
    </w:lvl>
    <w:lvl w:ilvl="2">
      <w:numFmt w:val="bullet"/>
      <w:lvlText w:val="•"/>
      <w:lvlJc w:val="left"/>
      <w:pPr>
        <w:ind w:left="1836" w:hanging="318"/>
      </w:pPr>
      <w:rPr>
        <w:rFonts w:hint="default"/>
        <w:lang w:val="en-US" w:eastAsia="en-US" w:bidi="ar-SA"/>
      </w:rPr>
    </w:lvl>
    <w:lvl w:ilvl="3">
      <w:numFmt w:val="bullet"/>
      <w:lvlText w:val="•"/>
      <w:lvlJc w:val="left"/>
      <w:pPr>
        <w:ind w:left="2333" w:hanging="318"/>
      </w:pPr>
      <w:rPr>
        <w:rFonts w:hint="default"/>
        <w:lang w:val="en-US" w:eastAsia="en-US" w:bidi="ar-SA"/>
      </w:rPr>
    </w:lvl>
    <w:lvl w:ilvl="4">
      <w:numFmt w:val="bullet"/>
      <w:lvlText w:val="•"/>
      <w:lvlJc w:val="left"/>
      <w:pPr>
        <w:ind w:left="2830" w:hanging="318"/>
      </w:pPr>
      <w:rPr>
        <w:rFonts w:hint="default"/>
        <w:lang w:val="en-US" w:eastAsia="en-US" w:bidi="ar-SA"/>
      </w:rPr>
    </w:lvl>
    <w:lvl w:ilvl="5">
      <w:numFmt w:val="bullet"/>
      <w:lvlText w:val="•"/>
      <w:lvlJc w:val="left"/>
      <w:pPr>
        <w:ind w:left="3327" w:hanging="318"/>
      </w:pPr>
      <w:rPr>
        <w:rFonts w:hint="default"/>
        <w:lang w:val="en-US" w:eastAsia="en-US" w:bidi="ar-SA"/>
      </w:rPr>
    </w:lvl>
    <w:lvl w:ilvl="6">
      <w:numFmt w:val="bullet"/>
      <w:lvlText w:val="•"/>
      <w:lvlJc w:val="left"/>
      <w:pPr>
        <w:ind w:left="3823" w:hanging="318"/>
      </w:pPr>
      <w:rPr>
        <w:rFonts w:hint="default"/>
        <w:lang w:val="en-US" w:eastAsia="en-US" w:bidi="ar-SA"/>
      </w:rPr>
    </w:lvl>
    <w:lvl w:ilvl="7">
      <w:numFmt w:val="bullet"/>
      <w:lvlText w:val="•"/>
      <w:lvlJc w:val="left"/>
      <w:pPr>
        <w:ind w:left="4320" w:hanging="318"/>
      </w:pPr>
      <w:rPr>
        <w:rFonts w:hint="default"/>
        <w:lang w:val="en-US" w:eastAsia="en-US" w:bidi="ar-SA"/>
      </w:rPr>
    </w:lvl>
    <w:lvl w:ilvl="8">
      <w:numFmt w:val="bullet"/>
      <w:lvlText w:val="•"/>
      <w:lvlJc w:val="left"/>
      <w:pPr>
        <w:ind w:left="4817" w:hanging="318"/>
      </w:pPr>
      <w:rPr>
        <w:rFonts w:hint="default"/>
        <w:lang w:val="en-US" w:eastAsia="en-US" w:bidi="ar-SA"/>
      </w:rPr>
    </w:lvl>
  </w:abstractNum>
  <w:abstractNum w:abstractNumId="2" w15:restartNumberingAfterBreak="0">
    <w:nsid w:val="16572DDD"/>
    <w:multiLevelType w:val="hybridMultilevel"/>
    <w:tmpl w:val="7842E040"/>
    <w:lvl w:ilvl="0" w:tplc="A25C1A9A">
      <w:numFmt w:val="bullet"/>
      <w:lvlText w:val="•"/>
      <w:lvlJc w:val="left"/>
      <w:pPr>
        <w:ind w:left="467" w:hanging="227"/>
      </w:pPr>
      <w:rPr>
        <w:rFonts w:ascii="Roboto Condensed Light" w:eastAsia="Roboto Condensed Light" w:hAnsi="Roboto Condensed Light" w:cs="Roboto Condensed Light" w:hint="default"/>
        <w:b w:val="0"/>
        <w:bCs w:val="0"/>
        <w:i w:val="0"/>
        <w:iCs w:val="0"/>
        <w:color w:val="FAA61C"/>
        <w:spacing w:val="0"/>
        <w:w w:val="100"/>
        <w:sz w:val="20"/>
        <w:szCs w:val="20"/>
        <w:lang w:val="en-US" w:eastAsia="en-US" w:bidi="ar-SA"/>
      </w:rPr>
    </w:lvl>
    <w:lvl w:ilvl="1" w:tplc="0C08D9EA">
      <w:numFmt w:val="bullet"/>
      <w:lvlText w:val="•"/>
      <w:lvlJc w:val="left"/>
      <w:pPr>
        <w:ind w:left="1247" w:hanging="227"/>
      </w:pPr>
      <w:rPr>
        <w:rFonts w:ascii="Roboto Condensed Light" w:eastAsia="Roboto Condensed Light" w:hAnsi="Roboto Condensed Light" w:cs="Roboto Condensed Light" w:hint="default"/>
        <w:b w:val="0"/>
        <w:bCs w:val="0"/>
        <w:i w:val="0"/>
        <w:iCs w:val="0"/>
        <w:color w:val="FAA61C"/>
        <w:spacing w:val="0"/>
        <w:w w:val="100"/>
        <w:sz w:val="20"/>
        <w:szCs w:val="20"/>
        <w:lang w:val="en-US" w:eastAsia="en-US" w:bidi="ar-SA"/>
      </w:rPr>
    </w:lvl>
    <w:lvl w:ilvl="2" w:tplc="6AEEA1F2">
      <w:numFmt w:val="bullet"/>
      <w:lvlText w:val="•"/>
      <w:lvlJc w:val="left"/>
      <w:pPr>
        <w:ind w:left="1097" w:hanging="227"/>
      </w:pPr>
      <w:rPr>
        <w:rFonts w:hint="default"/>
        <w:lang w:val="en-US" w:eastAsia="en-US" w:bidi="ar-SA"/>
      </w:rPr>
    </w:lvl>
    <w:lvl w:ilvl="3" w:tplc="435EC192">
      <w:numFmt w:val="bullet"/>
      <w:lvlText w:val="•"/>
      <w:lvlJc w:val="left"/>
      <w:pPr>
        <w:ind w:left="955" w:hanging="227"/>
      </w:pPr>
      <w:rPr>
        <w:rFonts w:hint="default"/>
        <w:lang w:val="en-US" w:eastAsia="en-US" w:bidi="ar-SA"/>
      </w:rPr>
    </w:lvl>
    <w:lvl w:ilvl="4" w:tplc="7974C426">
      <w:numFmt w:val="bullet"/>
      <w:lvlText w:val="•"/>
      <w:lvlJc w:val="left"/>
      <w:pPr>
        <w:ind w:left="813" w:hanging="227"/>
      </w:pPr>
      <w:rPr>
        <w:rFonts w:hint="default"/>
        <w:lang w:val="en-US" w:eastAsia="en-US" w:bidi="ar-SA"/>
      </w:rPr>
    </w:lvl>
    <w:lvl w:ilvl="5" w:tplc="79AA0194">
      <w:numFmt w:val="bullet"/>
      <w:lvlText w:val="•"/>
      <w:lvlJc w:val="left"/>
      <w:pPr>
        <w:ind w:left="671" w:hanging="227"/>
      </w:pPr>
      <w:rPr>
        <w:rFonts w:hint="default"/>
        <w:lang w:val="en-US" w:eastAsia="en-US" w:bidi="ar-SA"/>
      </w:rPr>
    </w:lvl>
    <w:lvl w:ilvl="6" w:tplc="E5DCCBD2">
      <w:numFmt w:val="bullet"/>
      <w:lvlText w:val="•"/>
      <w:lvlJc w:val="left"/>
      <w:pPr>
        <w:ind w:left="528" w:hanging="227"/>
      </w:pPr>
      <w:rPr>
        <w:rFonts w:hint="default"/>
        <w:lang w:val="en-US" w:eastAsia="en-US" w:bidi="ar-SA"/>
      </w:rPr>
    </w:lvl>
    <w:lvl w:ilvl="7" w:tplc="B67666FA">
      <w:numFmt w:val="bullet"/>
      <w:lvlText w:val="•"/>
      <w:lvlJc w:val="left"/>
      <w:pPr>
        <w:ind w:left="386" w:hanging="227"/>
      </w:pPr>
      <w:rPr>
        <w:rFonts w:hint="default"/>
        <w:lang w:val="en-US" w:eastAsia="en-US" w:bidi="ar-SA"/>
      </w:rPr>
    </w:lvl>
    <w:lvl w:ilvl="8" w:tplc="FE58F92C">
      <w:numFmt w:val="bullet"/>
      <w:lvlText w:val="•"/>
      <w:lvlJc w:val="left"/>
      <w:pPr>
        <w:ind w:left="244" w:hanging="227"/>
      </w:pPr>
      <w:rPr>
        <w:rFonts w:hint="default"/>
        <w:lang w:val="en-US" w:eastAsia="en-US" w:bidi="ar-SA"/>
      </w:rPr>
    </w:lvl>
  </w:abstractNum>
  <w:abstractNum w:abstractNumId="3" w15:restartNumberingAfterBreak="0">
    <w:nsid w:val="1ECF1697"/>
    <w:multiLevelType w:val="hybridMultilevel"/>
    <w:tmpl w:val="A72CCEEE"/>
    <w:lvl w:ilvl="0" w:tplc="0BFC2EB6">
      <w:start w:val="1"/>
      <w:numFmt w:val="decimal"/>
      <w:lvlText w:val="%1"/>
      <w:lvlJc w:val="left"/>
      <w:pPr>
        <w:ind w:left="240" w:hanging="720"/>
        <w:jc w:val="right"/>
      </w:pPr>
      <w:rPr>
        <w:rFonts w:ascii="Roboto Condensed Light" w:eastAsia="Roboto Condensed Light" w:hAnsi="Roboto Condensed Light" w:cs="Roboto Condensed Light" w:hint="default"/>
        <w:b w:val="0"/>
        <w:bCs w:val="0"/>
        <w:i w:val="0"/>
        <w:iCs w:val="0"/>
        <w:color w:val="5C6061"/>
        <w:spacing w:val="0"/>
        <w:w w:val="100"/>
        <w:sz w:val="14"/>
        <w:szCs w:val="14"/>
        <w:lang w:val="en-US" w:eastAsia="en-US" w:bidi="ar-SA"/>
      </w:rPr>
    </w:lvl>
    <w:lvl w:ilvl="1" w:tplc="448CFCF6">
      <w:numFmt w:val="bullet"/>
      <w:lvlText w:val="•"/>
      <w:lvlJc w:val="left"/>
      <w:pPr>
        <w:ind w:left="821" w:hanging="720"/>
      </w:pPr>
      <w:rPr>
        <w:rFonts w:hint="default"/>
        <w:lang w:val="en-US" w:eastAsia="en-US" w:bidi="ar-SA"/>
      </w:rPr>
    </w:lvl>
    <w:lvl w:ilvl="2" w:tplc="1388A46E">
      <w:numFmt w:val="bullet"/>
      <w:lvlText w:val="•"/>
      <w:lvlJc w:val="left"/>
      <w:pPr>
        <w:ind w:left="1402" w:hanging="720"/>
      </w:pPr>
      <w:rPr>
        <w:rFonts w:hint="default"/>
        <w:lang w:val="en-US" w:eastAsia="en-US" w:bidi="ar-SA"/>
      </w:rPr>
    </w:lvl>
    <w:lvl w:ilvl="3" w:tplc="7F789526">
      <w:numFmt w:val="bullet"/>
      <w:lvlText w:val="•"/>
      <w:lvlJc w:val="left"/>
      <w:pPr>
        <w:ind w:left="1983" w:hanging="720"/>
      </w:pPr>
      <w:rPr>
        <w:rFonts w:hint="default"/>
        <w:lang w:val="en-US" w:eastAsia="en-US" w:bidi="ar-SA"/>
      </w:rPr>
    </w:lvl>
    <w:lvl w:ilvl="4" w:tplc="3CA4A7E8">
      <w:numFmt w:val="bullet"/>
      <w:lvlText w:val="•"/>
      <w:lvlJc w:val="left"/>
      <w:pPr>
        <w:ind w:left="2564" w:hanging="720"/>
      </w:pPr>
      <w:rPr>
        <w:rFonts w:hint="default"/>
        <w:lang w:val="en-US" w:eastAsia="en-US" w:bidi="ar-SA"/>
      </w:rPr>
    </w:lvl>
    <w:lvl w:ilvl="5" w:tplc="1B48DFA4">
      <w:numFmt w:val="bullet"/>
      <w:lvlText w:val="•"/>
      <w:lvlJc w:val="left"/>
      <w:pPr>
        <w:ind w:left="3145" w:hanging="720"/>
      </w:pPr>
      <w:rPr>
        <w:rFonts w:hint="default"/>
        <w:lang w:val="en-US" w:eastAsia="en-US" w:bidi="ar-SA"/>
      </w:rPr>
    </w:lvl>
    <w:lvl w:ilvl="6" w:tplc="0FBAAA9C">
      <w:numFmt w:val="bullet"/>
      <w:lvlText w:val="•"/>
      <w:lvlJc w:val="left"/>
      <w:pPr>
        <w:ind w:left="3726" w:hanging="720"/>
      </w:pPr>
      <w:rPr>
        <w:rFonts w:hint="default"/>
        <w:lang w:val="en-US" w:eastAsia="en-US" w:bidi="ar-SA"/>
      </w:rPr>
    </w:lvl>
    <w:lvl w:ilvl="7" w:tplc="90F80680">
      <w:numFmt w:val="bullet"/>
      <w:lvlText w:val="•"/>
      <w:lvlJc w:val="left"/>
      <w:pPr>
        <w:ind w:left="4307" w:hanging="720"/>
      </w:pPr>
      <w:rPr>
        <w:rFonts w:hint="default"/>
        <w:lang w:val="en-US" w:eastAsia="en-US" w:bidi="ar-SA"/>
      </w:rPr>
    </w:lvl>
    <w:lvl w:ilvl="8" w:tplc="C938176C">
      <w:numFmt w:val="bullet"/>
      <w:lvlText w:val="•"/>
      <w:lvlJc w:val="left"/>
      <w:pPr>
        <w:ind w:left="4888" w:hanging="720"/>
      </w:pPr>
      <w:rPr>
        <w:rFonts w:hint="default"/>
        <w:lang w:val="en-US" w:eastAsia="en-US" w:bidi="ar-SA"/>
      </w:rPr>
    </w:lvl>
  </w:abstractNum>
  <w:abstractNum w:abstractNumId="4" w15:restartNumberingAfterBreak="0">
    <w:nsid w:val="26D731A5"/>
    <w:multiLevelType w:val="multilevel"/>
    <w:tmpl w:val="95FA3E78"/>
    <w:lvl w:ilvl="0">
      <w:start w:val="6"/>
      <w:numFmt w:val="decimal"/>
      <w:lvlText w:val="%1."/>
      <w:lvlJc w:val="left"/>
      <w:pPr>
        <w:ind w:left="3382" w:hanging="454"/>
        <w:jc w:val="left"/>
      </w:pPr>
      <w:rPr>
        <w:rFonts w:ascii="Gill Sans MT" w:eastAsia="Gill Sans MT" w:hAnsi="Gill Sans MT" w:cs="Gill Sans MT" w:hint="default"/>
        <w:b w:val="0"/>
        <w:bCs w:val="0"/>
        <w:i w:val="0"/>
        <w:iCs w:val="0"/>
        <w:color w:val="FAA61C"/>
        <w:spacing w:val="-2"/>
        <w:w w:val="98"/>
        <w:sz w:val="22"/>
        <w:szCs w:val="22"/>
        <w:lang w:val="en-US" w:eastAsia="en-US" w:bidi="ar-SA"/>
      </w:rPr>
    </w:lvl>
    <w:lvl w:ilvl="1">
      <w:start w:val="1"/>
      <w:numFmt w:val="decimal"/>
      <w:lvlText w:val="%1.%2"/>
      <w:lvlJc w:val="left"/>
      <w:pPr>
        <w:ind w:left="3382" w:hanging="454"/>
        <w:jc w:val="left"/>
      </w:pPr>
      <w:rPr>
        <w:rFonts w:ascii="Gill Sans MT" w:eastAsia="Gill Sans MT" w:hAnsi="Gill Sans MT" w:cs="Gill Sans MT" w:hint="default"/>
        <w:b w:val="0"/>
        <w:bCs w:val="0"/>
        <w:i w:val="0"/>
        <w:iCs w:val="0"/>
        <w:color w:val="231F20"/>
        <w:spacing w:val="-13"/>
        <w:w w:val="98"/>
        <w:sz w:val="18"/>
        <w:szCs w:val="18"/>
        <w:lang w:val="en-US" w:eastAsia="en-US" w:bidi="ar-SA"/>
      </w:rPr>
    </w:lvl>
    <w:lvl w:ilvl="2">
      <w:numFmt w:val="bullet"/>
      <w:lvlText w:val="•"/>
      <w:lvlJc w:val="left"/>
      <w:pPr>
        <w:ind w:left="5085" w:hanging="454"/>
      </w:pPr>
      <w:rPr>
        <w:rFonts w:hint="default"/>
        <w:lang w:val="en-US" w:eastAsia="en-US" w:bidi="ar-SA"/>
      </w:rPr>
    </w:lvl>
    <w:lvl w:ilvl="3">
      <w:numFmt w:val="bullet"/>
      <w:lvlText w:val="•"/>
      <w:lvlJc w:val="left"/>
      <w:pPr>
        <w:ind w:left="5937" w:hanging="454"/>
      </w:pPr>
      <w:rPr>
        <w:rFonts w:hint="default"/>
        <w:lang w:val="en-US" w:eastAsia="en-US" w:bidi="ar-SA"/>
      </w:rPr>
    </w:lvl>
    <w:lvl w:ilvl="4">
      <w:numFmt w:val="bullet"/>
      <w:lvlText w:val="•"/>
      <w:lvlJc w:val="left"/>
      <w:pPr>
        <w:ind w:left="6790" w:hanging="454"/>
      </w:pPr>
      <w:rPr>
        <w:rFonts w:hint="default"/>
        <w:lang w:val="en-US" w:eastAsia="en-US" w:bidi="ar-SA"/>
      </w:rPr>
    </w:lvl>
    <w:lvl w:ilvl="5">
      <w:numFmt w:val="bullet"/>
      <w:lvlText w:val="•"/>
      <w:lvlJc w:val="left"/>
      <w:pPr>
        <w:ind w:left="7642" w:hanging="454"/>
      </w:pPr>
      <w:rPr>
        <w:rFonts w:hint="default"/>
        <w:lang w:val="en-US" w:eastAsia="en-US" w:bidi="ar-SA"/>
      </w:rPr>
    </w:lvl>
    <w:lvl w:ilvl="6">
      <w:numFmt w:val="bullet"/>
      <w:lvlText w:val="•"/>
      <w:lvlJc w:val="left"/>
      <w:pPr>
        <w:ind w:left="8495" w:hanging="454"/>
      </w:pPr>
      <w:rPr>
        <w:rFonts w:hint="default"/>
        <w:lang w:val="en-US" w:eastAsia="en-US" w:bidi="ar-SA"/>
      </w:rPr>
    </w:lvl>
    <w:lvl w:ilvl="7">
      <w:numFmt w:val="bullet"/>
      <w:lvlText w:val="•"/>
      <w:lvlJc w:val="left"/>
      <w:pPr>
        <w:ind w:left="9347" w:hanging="454"/>
      </w:pPr>
      <w:rPr>
        <w:rFonts w:hint="default"/>
        <w:lang w:val="en-US" w:eastAsia="en-US" w:bidi="ar-SA"/>
      </w:rPr>
    </w:lvl>
    <w:lvl w:ilvl="8">
      <w:numFmt w:val="bullet"/>
      <w:lvlText w:val="•"/>
      <w:lvlJc w:val="left"/>
      <w:pPr>
        <w:ind w:left="10200" w:hanging="454"/>
      </w:pPr>
      <w:rPr>
        <w:rFonts w:hint="default"/>
        <w:lang w:val="en-US" w:eastAsia="en-US" w:bidi="ar-SA"/>
      </w:rPr>
    </w:lvl>
  </w:abstractNum>
  <w:abstractNum w:abstractNumId="5" w15:restartNumberingAfterBreak="0">
    <w:nsid w:val="35566626"/>
    <w:multiLevelType w:val="multilevel"/>
    <w:tmpl w:val="27BE0F9C"/>
    <w:lvl w:ilvl="0">
      <w:start w:val="1"/>
      <w:numFmt w:val="decimal"/>
      <w:lvlText w:val="%1."/>
      <w:lvlJc w:val="left"/>
      <w:pPr>
        <w:ind w:left="3500" w:hanging="454"/>
        <w:jc w:val="left"/>
      </w:pPr>
      <w:rPr>
        <w:rFonts w:ascii="Gill Sans MT" w:eastAsia="Gill Sans MT" w:hAnsi="Gill Sans MT" w:cs="Gill Sans MT" w:hint="default"/>
        <w:b w:val="0"/>
        <w:bCs w:val="0"/>
        <w:i w:val="0"/>
        <w:iCs w:val="0"/>
        <w:color w:val="FAA61C"/>
        <w:spacing w:val="-11"/>
        <w:w w:val="98"/>
        <w:sz w:val="22"/>
        <w:szCs w:val="22"/>
        <w:lang w:val="en-US" w:eastAsia="en-US" w:bidi="ar-SA"/>
      </w:rPr>
    </w:lvl>
    <w:lvl w:ilvl="1">
      <w:start w:val="1"/>
      <w:numFmt w:val="decimal"/>
      <w:lvlText w:val="%1.%2"/>
      <w:lvlJc w:val="left"/>
      <w:pPr>
        <w:ind w:left="3500" w:hanging="454"/>
        <w:jc w:val="left"/>
      </w:pPr>
      <w:rPr>
        <w:rFonts w:ascii="Gill Sans MT" w:eastAsia="Gill Sans MT" w:hAnsi="Gill Sans MT" w:cs="Gill Sans MT" w:hint="default"/>
        <w:b w:val="0"/>
        <w:bCs w:val="0"/>
        <w:i w:val="0"/>
        <w:iCs w:val="0"/>
        <w:color w:val="231F20"/>
        <w:spacing w:val="-13"/>
        <w:w w:val="98"/>
        <w:sz w:val="18"/>
        <w:szCs w:val="18"/>
        <w:lang w:val="en-US" w:eastAsia="en-US" w:bidi="ar-SA"/>
      </w:rPr>
    </w:lvl>
    <w:lvl w:ilvl="2">
      <w:start w:val="1"/>
      <w:numFmt w:val="decimal"/>
      <w:lvlText w:val="%1.%2.%3"/>
      <w:lvlJc w:val="left"/>
      <w:pPr>
        <w:ind w:left="3500" w:hanging="454"/>
        <w:jc w:val="left"/>
      </w:pPr>
      <w:rPr>
        <w:rFonts w:ascii="Gill Sans MT" w:eastAsia="Gill Sans MT" w:hAnsi="Gill Sans MT" w:cs="Gill Sans MT" w:hint="default"/>
        <w:b w:val="0"/>
        <w:bCs w:val="0"/>
        <w:i w:val="0"/>
        <w:iCs w:val="0"/>
        <w:color w:val="231F20"/>
        <w:spacing w:val="-13"/>
        <w:w w:val="98"/>
        <w:sz w:val="18"/>
        <w:szCs w:val="18"/>
        <w:lang w:val="en-US" w:eastAsia="en-US" w:bidi="ar-SA"/>
      </w:rPr>
    </w:lvl>
    <w:lvl w:ilvl="3">
      <w:numFmt w:val="bullet"/>
      <w:lvlText w:val="•"/>
      <w:lvlJc w:val="left"/>
      <w:pPr>
        <w:ind w:left="6021" w:hanging="454"/>
      </w:pPr>
      <w:rPr>
        <w:rFonts w:hint="default"/>
        <w:lang w:val="en-US" w:eastAsia="en-US" w:bidi="ar-SA"/>
      </w:rPr>
    </w:lvl>
    <w:lvl w:ilvl="4">
      <w:numFmt w:val="bullet"/>
      <w:lvlText w:val="•"/>
      <w:lvlJc w:val="left"/>
      <w:pPr>
        <w:ind w:left="6862" w:hanging="454"/>
      </w:pPr>
      <w:rPr>
        <w:rFonts w:hint="default"/>
        <w:lang w:val="en-US" w:eastAsia="en-US" w:bidi="ar-SA"/>
      </w:rPr>
    </w:lvl>
    <w:lvl w:ilvl="5">
      <w:numFmt w:val="bullet"/>
      <w:lvlText w:val="•"/>
      <w:lvlJc w:val="left"/>
      <w:pPr>
        <w:ind w:left="7702" w:hanging="454"/>
      </w:pPr>
      <w:rPr>
        <w:rFonts w:hint="default"/>
        <w:lang w:val="en-US" w:eastAsia="en-US" w:bidi="ar-SA"/>
      </w:rPr>
    </w:lvl>
    <w:lvl w:ilvl="6">
      <w:numFmt w:val="bullet"/>
      <w:lvlText w:val="•"/>
      <w:lvlJc w:val="left"/>
      <w:pPr>
        <w:ind w:left="8543" w:hanging="454"/>
      </w:pPr>
      <w:rPr>
        <w:rFonts w:hint="default"/>
        <w:lang w:val="en-US" w:eastAsia="en-US" w:bidi="ar-SA"/>
      </w:rPr>
    </w:lvl>
    <w:lvl w:ilvl="7">
      <w:numFmt w:val="bullet"/>
      <w:lvlText w:val="•"/>
      <w:lvlJc w:val="left"/>
      <w:pPr>
        <w:ind w:left="9383" w:hanging="454"/>
      </w:pPr>
      <w:rPr>
        <w:rFonts w:hint="default"/>
        <w:lang w:val="en-US" w:eastAsia="en-US" w:bidi="ar-SA"/>
      </w:rPr>
    </w:lvl>
    <w:lvl w:ilvl="8">
      <w:numFmt w:val="bullet"/>
      <w:lvlText w:val="•"/>
      <w:lvlJc w:val="left"/>
      <w:pPr>
        <w:ind w:left="10224" w:hanging="454"/>
      </w:pPr>
      <w:rPr>
        <w:rFonts w:hint="default"/>
        <w:lang w:val="en-US" w:eastAsia="en-US" w:bidi="ar-SA"/>
      </w:rPr>
    </w:lvl>
  </w:abstractNum>
  <w:abstractNum w:abstractNumId="6" w15:restartNumberingAfterBreak="0">
    <w:nsid w:val="51033370"/>
    <w:multiLevelType w:val="multilevel"/>
    <w:tmpl w:val="0590CA54"/>
    <w:lvl w:ilvl="0">
      <w:start w:val="6"/>
      <w:numFmt w:val="decimal"/>
      <w:lvlText w:val="%1"/>
      <w:lvlJc w:val="left"/>
      <w:pPr>
        <w:ind w:left="588" w:hanging="347"/>
        <w:jc w:val="left"/>
      </w:pPr>
      <w:rPr>
        <w:rFonts w:hint="default"/>
        <w:lang w:val="en-US" w:eastAsia="en-US" w:bidi="ar-SA"/>
      </w:rPr>
    </w:lvl>
    <w:lvl w:ilvl="1">
      <w:start w:val="3"/>
      <w:numFmt w:val="decimal"/>
      <w:lvlText w:val="%1.%2"/>
      <w:lvlJc w:val="left"/>
      <w:pPr>
        <w:ind w:left="588" w:hanging="347"/>
        <w:jc w:val="left"/>
      </w:pPr>
      <w:rPr>
        <w:rFonts w:ascii="Gill Sans MT" w:eastAsia="Gill Sans MT" w:hAnsi="Gill Sans MT" w:cs="Gill Sans MT" w:hint="default"/>
        <w:b w:val="0"/>
        <w:bCs w:val="0"/>
        <w:i w:val="0"/>
        <w:iCs w:val="0"/>
        <w:color w:val="FAA61C"/>
        <w:spacing w:val="0"/>
        <w:w w:val="114"/>
        <w:sz w:val="20"/>
        <w:szCs w:val="20"/>
        <w:lang w:val="en-US" w:eastAsia="en-US" w:bidi="ar-SA"/>
      </w:rPr>
    </w:lvl>
    <w:lvl w:ilvl="2">
      <w:numFmt w:val="bullet"/>
      <w:lvlText w:val="•"/>
      <w:lvlJc w:val="left"/>
      <w:pPr>
        <w:ind w:left="1674" w:hanging="347"/>
      </w:pPr>
      <w:rPr>
        <w:rFonts w:hint="default"/>
        <w:lang w:val="en-US" w:eastAsia="en-US" w:bidi="ar-SA"/>
      </w:rPr>
    </w:lvl>
    <w:lvl w:ilvl="3">
      <w:numFmt w:val="bullet"/>
      <w:lvlText w:val="•"/>
      <w:lvlJc w:val="left"/>
      <w:pPr>
        <w:ind w:left="2222" w:hanging="347"/>
      </w:pPr>
      <w:rPr>
        <w:rFonts w:hint="default"/>
        <w:lang w:val="en-US" w:eastAsia="en-US" w:bidi="ar-SA"/>
      </w:rPr>
    </w:lvl>
    <w:lvl w:ilvl="4">
      <w:numFmt w:val="bullet"/>
      <w:lvlText w:val="•"/>
      <w:lvlJc w:val="left"/>
      <w:pPr>
        <w:ind w:left="2769" w:hanging="347"/>
      </w:pPr>
      <w:rPr>
        <w:rFonts w:hint="default"/>
        <w:lang w:val="en-US" w:eastAsia="en-US" w:bidi="ar-SA"/>
      </w:rPr>
    </w:lvl>
    <w:lvl w:ilvl="5">
      <w:numFmt w:val="bullet"/>
      <w:lvlText w:val="•"/>
      <w:lvlJc w:val="left"/>
      <w:pPr>
        <w:ind w:left="3316" w:hanging="347"/>
      </w:pPr>
      <w:rPr>
        <w:rFonts w:hint="default"/>
        <w:lang w:val="en-US" w:eastAsia="en-US" w:bidi="ar-SA"/>
      </w:rPr>
    </w:lvl>
    <w:lvl w:ilvl="6">
      <w:numFmt w:val="bullet"/>
      <w:lvlText w:val="•"/>
      <w:lvlJc w:val="left"/>
      <w:pPr>
        <w:ind w:left="3864" w:hanging="347"/>
      </w:pPr>
      <w:rPr>
        <w:rFonts w:hint="default"/>
        <w:lang w:val="en-US" w:eastAsia="en-US" w:bidi="ar-SA"/>
      </w:rPr>
    </w:lvl>
    <w:lvl w:ilvl="7">
      <w:numFmt w:val="bullet"/>
      <w:lvlText w:val="•"/>
      <w:lvlJc w:val="left"/>
      <w:pPr>
        <w:ind w:left="4411" w:hanging="347"/>
      </w:pPr>
      <w:rPr>
        <w:rFonts w:hint="default"/>
        <w:lang w:val="en-US" w:eastAsia="en-US" w:bidi="ar-SA"/>
      </w:rPr>
    </w:lvl>
    <w:lvl w:ilvl="8">
      <w:numFmt w:val="bullet"/>
      <w:lvlText w:val="•"/>
      <w:lvlJc w:val="left"/>
      <w:pPr>
        <w:ind w:left="4959" w:hanging="347"/>
      </w:pPr>
      <w:rPr>
        <w:rFonts w:hint="default"/>
        <w:lang w:val="en-US" w:eastAsia="en-US" w:bidi="ar-SA"/>
      </w:rPr>
    </w:lvl>
  </w:abstractNum>
  <w:abstractNum w:abstractNumId="7" w15:restartNumberingAfterBreak="0">
    <w:nsid w:val="63DE10A8"/>
    <w:multiLevelType w:val="hybridMultilevel"/>
    <w:tmpl w:val="421C9192"/>
    <w:lvl w:ilvl="0" w:tplc="3C04C12E">
      <w:start w:val="1"/>
      <w:numFmt w:val="decimal"/>
      <w:lvlText w:val="%1."/>
      <w:lvlJc w:val="left"/>
      <w:pPr>
        <w:ind w:left="1195" w:hanging="176"/>
        <w:jc w:val="left"/>
      </w:pPr>
      <w:rPr>
        <w:rFonts w:ascii="Roboto Condensed Light" w:eastAsia="Roboto Condensed Light" w:hAnsi="Roboto Condensed Light" w:cs="Roboto Condensed Light" w:hint="default"/>
        <w:b w:val="0"/>
        <w:bCs w:val="0"/>
        <w:i w:val="0"/>
        <w:iCs w:val="0"/>
        <w:color w:val="231F20"/>
        <w:spacing w:val="-8"/>
        <w:w w:val="100"/>
        <w:sz w:val="19"/>
        <w:szCs w:val="19"/>
        <w:lang w:val="en-US" w:eastAsia="en-US" w:bidi="ar-SA"/>
      </w:rPr>
    </w:lvl>
    <w:lvl w:ilvl="1" w:tplc="A886AD9A">
      <w:numFmt w:val="bullet"/>
      <w:lvlText w:val="•"/>
      <w:lvlJc w:val="left"/>
      <w:pPr>
        <w:ind w:left="1661" w:hanging="176"/>
      </w:pPr>
      <w:rPr>
        <w:rFonts w:hint="default"/>
        <w:lang w:val="en-US" w:eastAsia="en-US" w:bidi="ar-SA"/>
      </w:rPr>
    </w:lvl>
    <w:lvl w:ilvl="2" w:tplc="5D60A394">
      <w:numFmt w:val="bullet"/>
      <w:lvlText w:val="•"/>
      <w:lvlJc w:val="left"/>
      <w:pPr>
        <w:ind w:left="2122" w:hanging="176"/>
      </w:pPr>
      <w:rPr>
        <w:rFonts w:hint="default"/>
        <w:lang w:val="en-US" w:eastAsia="en-US" w:bidi="ar-SA"/>
      </w:rPr>
    </w:lvl>
    <w:lvl w:ilvl="3" w:tplc="D2F21DAA">
      <w:numFmt w:val="bullet"/>
      <w:lvlText w:val="•"/>
      <w:lvlJc w:val="left"/>
      <w:pPr>
        <w:ind w:left="2583" w:hanging="176"/>
      </w:pPr>
      <w:rPr>
        <w:rFonts w:hint="default"/>
        <w:lang w:val="en-US" w:eastAsia="en-US" w:bidi="ar-SA"/>
      </w:rPr>
    </w:lvl>
    <w:lvl w:ilvl="4" w:tplc="87A07830">
      <w:numFmt w:val="bullet"/>
      <w:lvlText w:val="•"/>
      <w:lvlJc w:val="left"/>
      <w:pPr>
        <w:ind w:left="3044" w:hanging="176"/>
      </w:pPr>
      <w:rPr>
        <w:rFonts w:hint="default"/>
        <w:lang w:val="en-US" w:eastAsia="en-US" w:bidi="ar-SA"/>
      </w:rPr>
    </w:lvl>
    <w:lvl w:ilvl="5" w:tplc="565A4E46">
      <w:numFmt w:val="bullet"/>
      <w:lvlText w:val="•"/>
      <w:lvlJc w:val="left"/>
      <w:pPr>
        <w:ind w:left="3505" w:hanging="176"/>
      </w:pPr>
      <w:rPr>
        <w:rFonts w:hint="default"/>
        <w:lang w:val="en-US" w:eastAsia="en-US" w:bidi="ar-SA"/>
      </w:rPr>
    </w:lvl>
    <w:lvl w:ilvl="6" w:tplc="264EE8B8">
      <w:numFmt w:val="bullet"/>
      <w:lvlText w:val="•"/>
      <w:lvlJc w:val="left"/>
      <w:pPr>
        <w:ind w:left="3966" w:hanging="176"/>
      </w:pPr>
      <w:rPr>
        <w:rFonts w:hint="default"/>
        <w:lang w:val="en-US" w:eastAsia="en-US" w:bidi="ar-SA"/>
      </w:rPr>
    </w:lvl>
    <w:lvl w:ilvl="7" w:tplc="81CA8F3C">
      <w:numFmt w:val="bullet"/>
      <w:lvlText w:val="•"/>
      <w:lvlJc w:val="left"/>
      <w:pPr>
        <w:ind w:left="4427" w:hanging="176"/>
      </w:pPr>
      <w:rPr>
        <w:rFonts w:hint="default"/>
        <w:lang w:val="en-US" w:eastAsia="en-US" w:bidi="ar-SA"/>
      </w:rPr>
    </w:lvl>
    <w:lvl w:ilvl="8" w:tplc="5EEE5932">
      <w:numFmt w:val="bullet"/>
      <w:lvlText w:val="•"/>
      <w:lvlJc w:val="left"/>
      <w:pPr>
        <w:ind w:left="4888" w:hanging="176"/>
      </w:pPr>
      <w:rPr>
        <w:rFonts w:hint="default"/>
        <w:lang w:val="en-US" w:eastAsia="en-US" w:bidi="ar-SA"/>
      </w:rPr>
    </w:lvl>
  </w:abstractNum>
  <w:abstractNum w:abstractNumId="8" w15:restartNumberingAfterBreak="0">
    <w:nsid w:val="691C2A05"/>
    <w:multiLevelType w:val="hybridMultilevel"/>
    <w:tmpl w:val="7C961BDC"/>
    <w:lvl w:ilvl="0" w:tplc="49F49FC4">
      <w:numFmt w:val="bullet"/>
      <w:lvlText w:val="•"/>
      <w:lvlJc w:val="left"/>
      <w:pPr>
        <w:ind w:left="1247" w:hanging="227"/>
      </w:pPr>
      <w:rPr>
        <w:rFonts w:ascii="Roboto Condensed Light" w:eastAsia="Roboto Condensed Light" w:hAnsi="Roboto Condensed Light" w:cs="Roboto Condensed Light" w:hint="default"/>
        <w:b w:val="0"/>
        <w:bCs w:val="0"/>
        <w:i w:val="0"/>
        <w:iCs w:val="0"/>
        <w:color w:val="FAA61C"/>
        <w:spacing w:val="0"/>
        <w:w w:val="100"/>
        <w:sz w:val="20"/>
        <w:szCs w:val="20"/>
        <w:lang w:val="en-US" w:eastAsia="en-US" w:bidi="ar-SA"/>
      </w:rPr>
    </w:lvl>
    <w:lvl w:ilvl="1" w:tplc="C9348BBE">
      <w:numFmt w:val="bullet"/>
      <w:lvlText w:val="•"/>
      <w:lvlJc w:val="left"/>
      <w:pPr>
        <w:ind w:left="1697" w:hanging="227"/>
      </w:pPr>
      <w:rPr>
        <w:rFonts w:hint="default"/>
        <w:lang w:val="en-US" w:eastAsia="en-US" w:bidi="ar-SA"/>
      </w:rPr>
    </w:lvl>
    <w:lvl w:ilvl="2" w:tplc="5DBEC4FA">
      <w:numFmt w:val="bullet"/>
      <w:lvlText w:val="•"/>
      <w:lvlJc w:val="left"/>
      <w:pPr>
        <w:ind w:left="2154" w:hanging="227"/>
      </w:pPr>
      <w:rPr>
        <w:rFonts w:hint="default"/>
        <w:lang w:val="en-US" w:eastAsia="en-US" w:bidi="ar-SA"/>
      </w:rPr>
    </w:lvl>
    <w:lvl w:ilvl="3" w:tplc="32D2F76C">
      <w:numFmt w:val="bullet"/>
      <w:lvlText w:val="•"/>
      <w:lvlJc w:val="left"/>
      <w:pPr>
        <w:ind w:left="2612" w:hanging="227"/>
      </w:pPr>
      <w:rPr>
        <w:rFonts w:hint="default"/>
        <w:lang w:val="en-US" w:eastAsia="en-US" w:bidi="ar-SA"/>
      </w:rPr>
    </w:lvl>
    <w:lvl w:ilvl="4" w:tplc="7AEC2C8A">
      <w:numFmt w:val="bullet"/>
      <w:lvlText w:val="•"/>
      <w:lvlJc w:val="left"/>
      <w:pPr>
        <w:ind w:left="3069" w:hanging="227"/>
      </w:pPr>
      <w:rPr>
        <w:rFonts w:hint="default"/>
        <w:lang w:val="en-US" w:eastAsia="en-US" w:bidi="ar-SA"/>
      </w:rPr>
    </w:lvl>
    <w:lvl w:ilvl="5" w:tplc="1868B144">
      <w:numFmt w:val="bullet"/>
      <w:lvlText w:val="•"/>
      <w:lvlJc w:val="left"/>
      <w:pPr>
        <w:ind w:left="3526" w:hanging="227"/>
      </w:pPr>
      <w:rPr>
        <w:rFonts w:hint="default"/>
        <w:lang w:val="en-US" w:eastAsia="en-US" w:bidi="ar-SA"/>
      </w:rPr>
    </w:lvl>
    <w:lvl w:ilvl="6" w:tplc="F1FCDF6C">
      <w:numFmt w:val="bullet"/>
      <w:lvlText w:val="•"/>
      <w:lvlJc w:val="left"/>
      <w:pPr>
        <w:ind w:left="3984" w:hanging="227"/>
      </w:pPr>
      <w:rPr>
        <w:rFonts w:hint="default"/>
        <w:lang w:val="en-US" w:eastAsia="en-US" w:bidi="ar-SA"/>
      </w:rPr>
    </w:lvl>
    <w:lvl w:ilvl="7" w:tplc="CB9C9A70">
      <w:numFmt w:val="bullet"/>
      <w:lvlText w:val="•"/>
      <w:lvlJc w:val="left"/>
      <w:pPr>
        <w:ind w:left="4441" w:hanging="227"/>
      </w:pPr>
      <w:rPr>
        <w:rFonts w:hint="default"/>
        <w:lang w:val="en-US" w:eastAsia="en-US" w:bidi="ar-SA"/>
      </w:rPr>
    </w:lvl>
    <w:lvl w:ilvl="8" w:tplc="580C2222">
      <w:numFmt w:val="bullet"/>
      <w:lvlText w:val="•"/>
      <w:lvlJc w:val="left"/>
      <w:pPr>
        <w:ind w:left="4898" w:hanging="227"/>
      </w:pPr>
      <w:rPr>
        <w:rFonts w:hint="default"/>
        <w:lang w:val="en-US" w:eastAsia="en-US" w:bidi="ar-SA"/>
      </w:rPr>
    </w:lvl>
  </w:abstractNum>
  <w:abstractNum w:abstractNumId="9" w15:restartNumberingAfterBreak="0">
    <w:nsid w:val="72271ABF"/>
    <w:multiLevelType w:val="hybridMultilevel"/>
    <w:tmpl w:val="EDCC4E48"/>
    <w:lvl w:ilvl="0" w:tplc="891804EA">
      <w:start w:val="1"/>
      <w:numFmt w:val="decimal"/>
      <w:lvlText w:val="%1"/>
      <w:lvlJc w:val="left"/>
      <w:pPr>
        <w:ind w:left="1020" w:hanging="752"/>
        <w:jc w:val="left"/>
      </w:pPr>
      <w:rPr>
        <w:rFonts w:ascii="Roboto Condensed Light" w:eastAsia="Roboto Condensed Light" w:hAnsi="Roboto Condensed Light" w:cs="Roboto Condensed Light" w:hint="default"/>
        <w:b w:val="0"/>
        <w:bCs w:val="0"/>
        <w:i w:val="0"/>
        <w:iCs w:val="0"/>
        <w:color w:val="5C6061"/>
        <w:spacing w:val="0"/>
        <w:w w:val="100"/>
        <w:sz w:val="14"/>
        <w:szCs w:val="14"/>
        <w:lang w:val="en-US" w:eastAsia="en-US" w:bidi="ar-SA"/>
      </w:rPr>
    </w:lvl>
    <w:lvl w:ilvl="1" w:tplc="E2C8AF56">
      <w:numFmt w:val="bullet"/>
      <w:lvlText w:val="•"/>
      <w:lvlJc w:val="left"/>
      <w:pPr>
        <w:ind w:left="1499" w:hanging="752"/>
      </w:pPr>
      <w:rPr>
        <w:rFonts w:hint="default"/>
        <w:lang w:val="en-US" w:eastAsia="en-US" w:bidi="ar-SA"/>
      </w:rPr>
    </w:lvl>
    <w:lvl w:ilvl="2" w:tplc="F54C16DC">
      <w:numFmt w:val="bullet"/>
      <w:lvlText w:val="•"/>
      <w:lvlJc w:val="left"/>
      <w:pPr>
        <w:ind w:left="1978" w:hanging="752"/>
      </w:pPr>
      <w:rPr>
        <w:rFonts w:hint="default"/>
        <w:lang w:val="en-US" w:eastAsia="en-US" w:bidi="ar-SA"/>
      </w:rPr>
    </w:lvl>
    <w:lvl w:ilvl="3" w:tplc="76E0065E">
      <w:numFmt w:val="bullet"/>
      <w:lvlText w:val="•"/>
      <w:lvlJc w:val="left"/>
      <w:pPr>
        <w:ind w:left="2458" w:hanging="752"/>
      </w:pPr>
      <w:rPr>
        <w:rFonts w:hint="default"/>
        <w:lang w:val="en-US" w:eastAsia="en-US" w:bidi="ar-SA"/>
      </w:rPr>
    </w:lvl>
    <w:lvl w:ilvl="4" w:tplc="ADCE5072">
      <w:numFmt w:val="bullet"/>
      <w:lvlText w:val="•"/>
      <w:lvlJc w:val="left"/>
      <w:pPr>
        <w:ind w:left="2937" w:hanging="752"/>
      </w:pPr>
      <w:rPr>
        <w:rFonts w:hint="default"/>
        <w:lang w:val="en-US" w:eastAsia="en-US" w:bidi="ar-SA"/>
      </w:rPr>
    </w:lvl>
    <w:lvl w:ilvl="5" w:tplc="BF883444">
      <w:numFmt w:val="bullet"/>
      <w:lvlText w:val="•"/>
      <w:lvlJc w:val="left"/>
      <w:pPr>
        <w:ind w:left="3416" w:hanging="752"/>
      </w:pPr>
      <w:rPr>
        <w:rFonts w:hint="default"/>
        <w:lang w:val="en-US" w:eastAsia="en-US" w:bidi="ar-SA"/>
      </w:rPr>
    </w:lvl>
    <w:lvl w:ilvl="6" w:tplc="5DB69DC0">
      <w:numFmt w:val="bullet"/>
      <w:lvlText w:val="•"/>
      <w:lvlJc w:val="left"/>
      <w:pPr>
        <w:ind w:left="3896" w:hanging="752"/>
      </w:pPr>
      <w:rPr>
        <w:rFonts w:hint="default"/>
        <w:lang w:val="en-US" w:eastAsia="en-US" w:bidi="ar-SA"/>
      </w:rPr>
    </w:lvl>
    <w:lvl w:ilvl="7" w:tplc="7EA4D446">
      <w:numFmt w:val="bullet"/>
      <w:lvlText w:val="•"/>
      <w:lvlJc w:val="left"/>
      <w:pPr>
        <w:ind w:left="4375" w:hanging="752"/>
      </w:pPr>
      <w:rPr>
        <w:rFonts w:hint="default"/>
        <w:lang w:val="en-US" w:eastAsia="en-US" w:bidi="ar-SA"/>
      </w:rPr>
    </w:lvl>
    <w:lvl w:ilvl="8" w:tplc="100CDCA4">
      <w:numFmt w:val="bullet"/>
      <w:lvlText w:val="•"/>
      <w:lvlJc w:val="left"/>
      <w:pPr>
        <w:ind w:left="4854" w:hanging="752"/>
      </w:pPr>
      <w:rPr>
        <w:rFonts w:hint="default"/>
        <w:lang w:val="en-US" w:eastAsia="en-US" w:bidi="ar-SA"/>
      </w:rPr>
    </w:lvl>
  </w:abstractNum>
  <w:abstractNum w:abstractNumId="10" w15:restartNumberingAfterBreak="0">
    <w:nsid w:val="796F6BDD"/>
    <w:multiLevelType w:val="multilevel"/>
    <w:tmpl w:val="B4F21A9A"/>
    <w:lvl w:ilvl="0">
      <w:start w:val="1"/>
      <w:numFmt w:val="decimal"/>
      <w:lvlText w:val="%1."/>
      <w:lvlJc w:val="left"/>
      <w:pPr>
        <w:ind w:left="1270" w:hanging="250"/>
        <w:jc w:val="left"/>
      </w:pPr>
      <w:rPr>
        <w:rFonts w:ascii="Gill Sans MT" w:eastAsia="Gill Sans MT" w:hAnsi="Gill Sans MT" w:cs="Gill Sans MT" w:hint="default"/>
        <w:b w:val="0"/>
        <w:bCs w:val="0"/>
        <w:i w:val="0"/>
        <w:iCs w:val="0"/>
        <w:color w:val="FAA61C"/>
        <w:spacing w:val="-14"/>
        <w:w w:val="113"/>
        <w:sz w:val="24"/>
        <w:szCs w:val="24"/>
        <w:lang w:val="en-US" w:eastAsia="en-US" w:bidi="ar-SA"/>
      </w:rPr>
    </w:lvl>
    <w:lvl w:ilvl="1">
      <w:start w:val="1"/>
      <w:numFmt w:val="decimal"/>
      <w:lvlText w:val="%1.%2"/>
      <w:lvlJc w:val="left"/>
      <w:pPr>
        <w:ind w:left="1337" w:hanging="317"/>
        <w:jc w:val="right"/>
      </w:pPr>
      <w:rPr>
        <w:rFonts w:ascii="Gill Sans MT" w:eastAsia="Gill Sans MT" w:hAnsi="Gill Sans MT" w:cs="Gill Sans MT" w:hint="default"/>
        <w:b w:val="0"/>
        <w:bCs w:val="0"/>
        <w:i w:val="0"/>
        <w:iCs w:val="0"/>
        <w:color w:val="FAA61C"/>
        <w:spacing w:val="-16"/>
        <w:w w:val="113"/>
        <w:sz w:val="20"/>
        <w:szCs w:val="20"/>
        <w:lang w:val="en-US" w:eastAsia="en-US" w:bidi="ar-SA"/>
      </w:rPr>
    </w:lvl>
    <w:lvl w:ilvl="2">
      <w:start w:val="1"/>
      <w:numFmt w:val="decimal"/>
      <w:lvlText w:val="%1.%2.%3"/>
      <w:lvlJc w:val="left"/>
      <w:pPr>
        <w:ind w:left="1514" w:hanging="494"/>
        <w:jc w:val="left"/>
      </w:pPr>
      <w:rPr>
        <w:rFonts w:ascii="Gill Sans MT" w:eastAsia="Gill Sans MT" w:hAnsi="Gill Sans MT" w:cs="Gill Sans MT" w:hint="default"/>
        <w:b w:val="0"/>
        <w:bCs w:val="0"/>
        <w:i w:val="0"/>
        <w:iCs w:val="0"/>
        <w:color w:val="FAA61C"/>
        <w:spacing w:val="-16"/>
        <w:w w:val="113"/>
        <w:sz w:val="20"/>
        <w:szCs w:val="20"/>
        <w:lang w:val="en-US" w:eastAsia="en-US" w:bidi="ar-SA"/>
      </w:rPr>
    </w:lvl>
    <w:lvl w:ilvl="3">
      <w:numFmt w:val="bullet"/>
      <w:lvlText w:val="•"/>
      <w:lvlJc w:val="left"/>
      <w:pPr>
        <w:ind w:left="2024" w:hanging="494"/>
      </w:pPr>
      <w:rPr>
        <w:rFonts w:hint="default"/>
        <w:lang w:val="en-US" w:eastAsia="en-US" w:bidi="ar-SA"/>
      </w:rPr>
    </w:lvl>
    <w:lvl w:ilvl="4">
      <w:numFmt w:val="bullet"/>
      <w:lvlText w:val="•"/>
      <w:lvlJc w:val="left"/>
      <w:pPr>
        <w:ind w:left="2529" w:hanging="494"/>
      </w:pPr>
      <w:rPr>
        <w:rFonts w:hint="default"/>
        <w:lang w:val="en-US" w:eastAsia="en-US" w:bidi="ar-SA"/>
      </w:rPr>
    </w:lvl>
    <w:lvl w:ilvl="5">
      <w:numFmt w:val="bullet"/>
      <w:lvlText w:val="•"/>
      <w:lvlJc w:val="left"/>
      <w:pPr>
        <w:ind w:left="3034" w:hanging="494"/>
      </w:pPr>
      <w:rPr>
        <w:rFonts w:hint="default"/>
        <w:lang w:val="en-US" w:eastAsia="en-US" w:bidi="ar-SA"/>
      </w:rPr>
    </w:lvl>
    <w:lvl w:ilvl="6">
      <w:numFmt w:val="bullet"/>
      <w:lvlText w:val="•"/>
      <w:lvlJc w:val="left"/>
      <w:pPr>
        <w:ind w:left="3539" w:hanging="494"/>
      </w:pPr>
      <w:rPr>
        <w:rFonts w:hint="default"/>
        <w:lang w:val="en-US" w:eastAsia="en-US" w:bidi="ar-SA"/>
      </w:rPr>
    </w:lvl>
    <w:lvl w:ilvl="7">
      <w:numFmt w:val="bullet"/>
      <w:lvlText w:val="•"/>
      <w:lvlJc w:val="left"/>
      <w:pPr>
        <w:ind w:left="4044" w:hanging="494"/>
      </w:pPr>
      <w:rPr>
        <w:rFonts w:hint="default"/>
        <w:lang w:val="en-US" w:eastAsia="en-US" w:bidi="ar-SA"/>
      </w:rPr>
    </w:lvl>
    <w:lvl w:ilvl="8">
      <w:numFmt w:val="bullet"/>
      <w:lvlText w:val="•"/>
      <w:lvlJc w:val="left"/>
      <w:pPr>
        <w:ind w:left="4549" w:hanging="494"/>
      </w:pPr>
      <w:rPr>
        <w:rFonts w:hint="default"/>
        <w:lang w:val="en-US" w:eastAsia="en-US" w:bidi="ar-SA"/>
      </w:rPr>
    </w:lvl>
  </w:abstractNum>
  <w:num w:numId="1" w16cid:durableId="2141654269">
    <w:abstractNumId w:val="9"/>
  </w:num>
  <w:num w:numId="2" w16cid:durableId="1510943691">
    <w:abstractNumId w:val="2"/>
  </w:num>
  <w:num w:numId="3" w16cid:durableId="324094378">
    <w:abstractNumId w:val="8"/>
  </w:num>
  <w:num w:numId="4" w16cid:durableId="1179007565">
    <w:abstractNumId w:val="0"/>
  </w:num>
  <w:num w:numId="5" w16cid:durableId="144784866">
    <w:abstractNumId w:val="6"/>
  </w:num>
  <w:num w:numId="6" w16cid:durableId="1136872252">
    <w:abstractNumId w:val="7"/>
  </w:num>
  <w:num w:numId="7" w16cid:durableId="824466715">
    <w:abstractNumId w:val="1"/>
  </w:num>
  <w:num w:numId="8" w16cid:durableId="1966617481">
    <w:abstractNumId w:val="3"/>
  </w:num>
  <w:num w:numId="9" w16cid:durableId="865405043">
    <w:abstractNumId w:val="10"/>
  </w:num>
  <w:num w:numId="10" w16cid:durableId="2094859846">
    <w:abstractNumId w:val="4"/>
  </w:num>
  <w:num w:numId="11" w16cid:durableId="18342536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454"/>
    <w:rsid w:val="000024C0"/>
    <w:rsid w:val="00084BB5"/>
    <w:rsid w:val="000B14A0"/>
    <w:rsid w:val="000D2119"/>
    <w:rsid w:val="0011656A"/>
    <w:rsid w:val="00145E73"/>
    <w:rsid w:val="001B698A"/>
    <w:rsid w:val="001E24C0"/>
    <w:rsid w:val="0029176F"/>
    <w:rsid w:val="003031A1"/>
    <w:rsid w:val="003930C5"/>
    <w:rsid w:val="003A503A"/>
    <w:rsid w:val="003A7A27"/>
    <w:rsid w:val="003B429C"/>
    <w:rsid w:val="00452AFB"/>
    <w:rsid w:val="004C3560"/>
    <w:rsid w:val="004C6281"/>
    <w:rsid w:val="004D2122"/>
    <w:rsid w:val="004F695F"/>
    <w:rsid w:val="005063DB"/>
    <w:rsid w:val="00542CD4"/>
    <w:rsid w:val="00547B46"/>
    <w:rsid w:val="005B69E9"/>
    <w:rsid w:val="005D05D5"/>
    <w:rsid w:val="005D0E4C"/>
    <w:rsid w:val="00605A44"/>
    <w:rsid w:val="0068209A"/>
    <w:rsid w:val="007367CD"/>
    <w:rsid w:val="00771718"/>
    <w:rsid w:val="00771A6B"/>
    <w:rsid w:val="007835EA"/>
    <w:rsid w:val="007D1A1E"/>
    <w:rsid w:val="00801A6C"/>
    <w:rsid w:val="008050C3"/>
    <w:rsid w:val="00827D66"/>
    <w:rsid w:val="00834169"/>
    <w:rsid w:val="00872454"/>
    <w:rsid w:val="008C4B2D"/>
    <w:rsid w:val="00902116"/>
    <w:rsid w:val="009115A4"/>
    <w:rsid w:val="00912280"/>
    <w:rsid w:val="009310FA"/>
    <w:rsid w:val="009916D8"/>
    <w:rsid w:val="009C76CC"/>
    <w:rsid w:val="009E649C"/>
    <w:rsid w:val="009F166A"/>
    <w:rsid w:val="00A5553C"/>
    <w:rsid w:val="00A636D9"/>
    <w:rsid w:val="00A67E9E"/>
    <w:rsid w:val="00AA10DA"/>
    <w:rsid w:val="00AE5B07"/>
    <w:rsid w:val="00AF4109"/>
    <w:rsid w:val="00B26F4B"/>
    <w:rsid w:val="00B31806"/>
    <w:rsid w:val="00B34110"/>
    <w:rsid w:val="00BC2A65"/>
    <w:rsid w:val="00BF7BCF"/>
    <w:rsid w:val="00C06BC8"/>
    <w:rsid w:val="00C20EAE"/>
    <w:rsid w:val="00C7277A"/>
    <w:rsid w:val="00CB66E8"/>
    <w:rsid w:val="00CE3186"/>
    <w:rsid w:val="00D70F27"/>
    <w:rsid w:val="00D74E0C"/>
    <w:rsid w:val="00DD3D39"/>
    <w:rsid w:val="00DF6887"/>
    <w:rsid w:val="00E305EF"/>
    <w:rsid w:val="00E36128"/>
    <w:rsid w:val="00E90E9F"/>
    <w:rsid w:val="00E91B07"/>
    <w:rsid w:val="00EE1DF0"/>
    <w:rsid w:val="00F26EF3"/>
    <w:rsid w:val="00F3733C"/>
    <w:rsid w:val="00F94591"/>
    <w:rsid w:val="00F96780"/>
    <w:rsid w:val="00FB7B01"/>
    <w:rsid w:val="00FC150F"/>
    <w:rsid w:val="00FD5A89"/>
    <w:rsid w:val="00FD75C0"/>
    <w:rsid w:val="00FE15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D1E85"/>
  <w15:docId w15:val="{66525314-88D0-46F5-BFD8-FDEEB733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Roboto Condensed Light" w:eastAsia="Roboto Condensed Light" w:hAnsi="Roboto Condensed Light" w:cs="Roboto Condensed Light"/>
    </w:rPr>
  </w:style>
  <w:style w:type="paragraph" w:styleId="berschrift1">
    <w:name w:val="heading 1"/>
    <w:basedOn w:val="Standard"/>
    <w:uiPriority w:val="9"/>
    <w:qFormat/>
    <w:pPr>
      <w:spacing w:before="1"/>
      <w:ind w:left="1" w:right="2273"/>
      <w:jc w:val="center"/>
      <w:outlineLvl w:val="0"/>
    </w:pPr>
    <w:rPr>
      <w:rFonts w:ascii="Gill Sans MT" w:eastAsia="Gill Sans MT" w:hAnsi="Gill Sans MT" w:cs="Gill Sans MT"/>
      <w:sz w:val="26"/>
      <w:szCs w:val="26"/>
    </w:rPr>
  </w:style>
  <w:style w:type="paragraph" w:styleId="berschrift2">
    <w:name w:val="heading 2"/>
    <w:basedOn w:val="Standard"/>
    <w:uiPriority w:val="9"/>
    <w:unhideWhenUsed/>
    <w:qFormat/>
    <w:pPr>
      <w:spacing w:before="100"/>
      <w:ind w:left="1020"/>
      <w:outlineLvl w:val="1"/>
    </w:pPr>
    <w:rPr>
      <w:rFonts w:ascii="Gill Sans MT" w:eastAsia="Gill Sans MT" w:hAnsi="Gill Sans MT" w:cs="Gill Sans MT"/>
      <w:sz w:val="24"/>
      <w:szCs w:val="24"/>
    </w:rPr>
  </w:style>
  <w:style w:type="paragraph" w:styleId="berschrift3">
    <w:name w:val="heading 3"/>
    <w:basedOn w:val="Standard"/>
    <w:uiPriority w:val="9"/>
    <w:unhideWhenUsed/>
    <w:qFormat/>
    <w:pPr>
      <w:ind w:left="1020"/>
      <w:outlineLvl w:val="2"/>
    </w:pPr>
    <w:rPr>
      <w:rFonts w:ascii="Gill Sans MT" w:eastAsia="Gill Sans MT" w:hAnsi="Gill Sans MT" w:cs="Gill Sans MT"/>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305"/>
      <w:ind w:left="3500" w:hanging="453"/>
    </w:pPr>
    <w:rPr>
      <w:rFonts w:ascii="Gill Sans MT" w:eastAsia="Gill Sans MT" w:hAnsi="Gill Sans MT" w:cs="Gill Sans MT"/>
    </w:rPr>
  </w:style>
  <w:style w:type="paragraph" w:styleId="Verzeichnis2">
    <w:name w:val="toc 2"/>
    <w:basedOn w:val="Standard"/>
    <w:uiPriority w:val="1"/>
    <w:qFormat/>
    <w:pPr>
      <w:spacing w:before="344"/>
      <w:ind w:left="3500" w:hanging="453"/>
    </w:pPr>
    <w:rPr>
      <w:rFonts w:ascii="Gill Sans MT" w:eastAsia="Gill Sans MT" w:hAnsi="Gill Sans MT" w:cs="Gill Sans MT"/>
      <w:sz w:val="18"/>
      <w:szCs w:val="18"/>
    </w:rPr>
  </w:style>
  <w:style w:type="paragraph" w:styleId="Textkrper">
    <w:name w:val="Body Text"/>
    <w:basedOn w:val="Standard"/>
    <w:uiPriority w:val="1"/>
    <w:qFormat/>
    <w:rPr>
      <w:sz w:val="19"/>
      <w:szCs w:val="19"/>
    </w:rPr>
  </w:style>
  <w:style w:type="paragraph" w:styleId="Titel">
    <w:name w:val="Title"/>
    <w:basedOn w:val="Standard"/>
    <w:uiPriority w:val="10"/>
    <w:qFormat/>
    <w:pPr>
      <w:spacing w:before="1"/>
      <w:ind w:left="3369" w:right="2182"/>
    </w:pPr>
    <w:rPr>
      <w:rFonts w:ascii="Gill Sans MT" w:eastAsia="Gill Sans MT" w:hAnsi="Gill Sans MT" w:cs="Gill Sans MT"/>
      <w:sz w:val="40"/>
      <w:szCs w:val="40"/>
    </w:rPr>
  </w:style>
  <w:style w:type="paragraph" w:styleId="Listenabsatz">
    <w:name w:val="List Paragraph"/>
    <w:basedOn w:val="Standard"/>
    <w:uiPriority w:val="1"/>
    <w:qFormat/>
    <w:pPr>
      <w:ind w:left="1020" w:hanging="227"/>
    </w:pPr>
  </w:style>
  <w:style w:type="paragraph" w:customStyle="1" w:styleId="TableParagraph">
    <w:name w:val="Table Paragraph"/>
    <w:basedOn w:val="Standard"/>
    <w:uiPriority w:val="1"/>
    <w:qFormat/>
    <w:pPr>
      <w:spacing w:before="121"/>
      <w:ind w:left="170"/>
      <w:jc w:val="center"/>
    </w:pPr>
    <w:rPr>
      <w:rFonts w:ascii="Gill Sans MT" w:eastAsia="Gill Sans MT" w:hAnsi="Gill Sans MT" w:cs="Gill Sans MT"/>
    </w:rPr>
  </w:style>
  <w:style w:type="paragraph" w:styleId="Kopfzeile">
    <w:name w:val="header"/>
    <w:basedOn w:val="Standard"/>
    <w:link w:val="KopfzeileZchn"/>
    <w:uiPriority w:val="99"/>
    <w:semiHidden/>
    <w:unhideWhenUsed/>
    <w:rsid w:val="00BC2A65"/>
    <w:pPr>
      <w:tabs>
        <w:tab w:val="center" w:pos="4536"/>
        <w:tab w:val="right" w:pos="9072"/>
      </w:tabs>
    </w:pPr>
  </w:style>
  <w:style w:type="character" w:customStyle="1" w:styleId="KopfzeileZchn">
    <w:name w:val="Kopfzeile Zchn"/>
    <w:basedOn w:val="Absatz-Standardschriftart"/>
    <w:link w:val="Kopfzeile"/>
    <w:uiPriority w:val="99"/>
    <w:semiHidden/>
    <w:rsid w:val="00BC2A65"/>
    <w:rPr>
      <w:rFonts w:ascii="Roboto Condensed Light" w:eastAsia="Roboto Condensed Light" w:hAnsi="Roboto Condensed Light" w:cs="Roboto Condensed Light"/>
    </w:rPr>
  </w:style>
  <w:style w:type="paragraph" w:styleId="Fuzeile">
    <w:name w:val="footer"/>
    <w:basedOn w:val="Standard"/>
    <w:link w:val="FuzeileZchn"/>
    <w:uiPriority w:val="99"/>
    <w:semiHidden/>
    <w:unhideWhenUsed/>
    <w:rsid w:val="00BC2A65"/>
    <w:pPr>
      <w:tabs>
        <w:tab w:val="center" w:pos="4536"/>
        <w:tab w:val="right" w:pos="9072"/>
      </w:tabs>
    </w:pPr>
  </w:style>
  <w:style w:type="character" w:customStyle="1" w:styleId="FuzeileZchn">
    <w:name w:val="Fußzeile Zchn"/>
    <w:basedOn w:val="Absatz-Standardschriftart"/>
    <w:link w:val="Fuzeile"/>
    <w:uiPriority w:val="99"/>
    <w:semiHidden/>
    <w:rsid w:val="00BC2A65"/>
    <w:rPr>
      <w:rFonts w:ascii="Roboto Condensed Light" w:eastAsia="Roboto Condensed Light" w:hAnsi="Roboto Condensed Light" w:cs="Roboto Condensed Light"/>
    </w:rPr>
  </w:style>
  <w:style w:type="character" w:styleId="Hyperlink">
    <w:name w:val="Hyperlink"/>
    <w:basedOn w:val="Absatz-Standardschriftart"/>
    <w:uiPriority w:val="99"/>
    <w:unhideWhenUsed/>
    <w:rsid w:val="00D70F27"/>
    <w:rPr>
      <w:color w:val="0000FF" w:themeColor="hyperlink"/>
      <w:u w:val="single"/>
    </w:rPr>
  </w:style>
  <w:style w:type="character" w:styleId="NichtaufgelsteErwhnung">
    <w:name w:val="Unresolved Mention"/>
    <w:basedOn w:val="Absatz-Standardschriftart"/>
    <w:uiPriority w:val="99"/>
    <w:semiHidden/>
    <w:unhideWhenUsed/>
    <w:rsid w:val="00D70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99" Type="http://schemas.openxmlformats.org/officeDocument/2006/relationships/hyperlink" Target="https://www.vielfalt-mediathek.de/wp-content/" TargetMode="External"/><Relationship Id="rId21" Type="http://schemas.openxmlformats.org/officeDocument/2006/relationships/image" Target="media/image12.png"/><Relationship Id="rId63" Type="http://schemas.openxmlformats.org/officeDocument/2006/relationships/image" Target="media/image50.png"/><Relationship Id="rId159" Type="http://schemas.openxmlformats.org/officeDocument/2006/relationships/image" Target="media/image129.png"/><Relationship Id="rId324" Type="http://schemas.openxmlformats.org/officeDocument/2006/relationships/image" Target="media/image201.png"/><Relationship Id="rId170" Type="http://schemas.openxmlformats.org/officeDocument/2006/relationships/image" Target="media/image140.png"/><Relationship Id="rId226" Type="http://schemas.openxmlformats.org/officeDocument/2006/relationships/hyperlink" Target="https://www.instagram.com/p/DKg6ozyOQda/" TargetMode="External"/><Relationship Id="rId268" Type="http://schemas.openxmlformats.org/officeDocument/2006/relationships/hyperlink" Target="https://doi.org/10.1" TargetMode="External"/><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98.png"/><Relationship Id="rId5" Type="http://schemas.openxmlformats.org/officeDocument/2006/relationships/styles" Target="styles.xml"/><Relationship Id="rId181" Type="http://schemas.openxmlformats.org/officeDocument/2006/relationships/image" Target="media/image151.png"/><Relationship Id="rId237" Type="http://schemas.openxmlformats.org/officeDocument/2006/relationships/header" Target="header12.xml"/><Relationship Id="rId279" Type="http://schemas.openxmlformats.org/officeDocument/2006/relationships/hyperlink" Target="https://www.isdglobal.org/" TargetMode="External"/><Relationship Id="rId43" Type="http://schemas.openxmlformats.org/officeDocument/2006/relationships/image" Target="media/image30.png"/><Relationship Id="rId139" Type="http://schemas.openxmlformats.org/officeDocument/2006/relationships/image" Target="media/image109.png"/><Relationship Id="rId290" Type="http://schemas.openxmlformats.org/officeDocument/2006/relationships/hyperlink" Target="https://doi.org/10.1002/poi3.381" TargetMode="External"/><Relationship Id="rId304" Type="http://schemas.openxmlformats.org/officeDocument/2006/relationships/hyperlink" Target="https://zepra/" TargetMode="External"/><Relationship Id="rId85" Type="http://schemas.openxmlformats.org/officeDocument/2006/relationships/hyperlink" Target="https://elearning-vpn.digital/kurse/gaming-und-rechtsextremismus/)" TargetMode="External"/><Relationship Id="rId150" Type="http://schemas.openxmlformats.org/officeDocument/2006/relationships/image" Target="media/image120.png"/><Relationship Id="rId192" Type="http://schemas.openxmlformats.org/officeDocument/2006/relationships/image" Target="media/image162.png"/><Relationship Id="rId206" Type="http://schemas.openxmlformats.org/officeDocument/2006/relationships/image" Target="media/image176.png"/><Relationship Id="rId248" Type="http://schemas.openxmlformats.org/officeDocument/2006/relationships/hyperlink" Target="https://doi.org/10.1080/105761" TargetMode="External"/><Relationship Id="rId12" Type="http://schemas.openxmlformats.org/officeDocument/2006/relationships/image" Target="media/image3.png"/><Relationship Id="rId108" Type="http://schemas.openxmlformats.org/officeDocument/2006/relationships/image" Target="media/image83.png"/><Relationship Id="rId315" Type="http://schemas.openxmlformats.org/officeDocument/2006/relationships/hyperlink" Target="http://www.violence-prevention-network.de/" TargetMode="External"/><Relationship Id="rId54" Type="http://schemas.openxmlformats.org/officeDocument/2006/relationships/image" Target="media/image41.png"/><Relationship Id="rId96" Type="http://schemas.openxmlformats.org/officeDocument/2006/relationships/image" Target="media/image72.jpeg"/><Relationship Id="rId161" Type="http://schemas.openxmlformats.org/officeDocument/2006/relationships/image" Target="media/image131.png"/><Relationship Id="rId217" Type="http://schemas.openxmlformats.org/officeDocument/2006/relationships/image" Target="media/image187.png"/><Relationship Id="rId259" Type="http://schemas.openxmlformats.org/officeDocument/2006/relationships/hyperlink" Target="https://www.torrossa.com/" TargetMode="External"/><Relationship Id="rId23" Type="http://schemas.openxmlformats.org/officeDocument/2006/relationships/image" Target="media/image14.png"/><Relationship Id="rId119" Type="http://schemas.openxmlformats.org/officeDocument/2006/relationships/image" Target="media/image89.png"/><Relationship Id="rId270" Type="http://schemas.openxmlformats.org/officeDocument/2006/relationships/hyperlink" Target="https://jd.journals/" TargetMode="External"/><Relationship Id="rId326" Type="http://schemas.openxmlformats.org/officeDocument/2006/relationships/footer" Target="footer18.xml"/><Relationship Id="rId65" Type="http://schemas.openxmlformats.org/officeDocument/2006/relationships/image" Target="media/image52.png"/><Relationship Id="rId130" Type="http://schemas.openxmlformats.org/officeDocument/2006/relationships/image" Target="media/image100.png"/><Relationship Id="rId172" Type="http://schemas.openxmlformats.org/officeDocument/2006/relationships/image" Target="media/image142.png"/><Relationship Id="rId228" Type="http://schemas.openxmlformats.org/officeDocument/2006/relationships/hyperlink" Target="https://machine-vs-rage.net/ausgabe-6/der-flugsandeffekt/" TargetMode="External"/><Relationship Id="rId281" Type="http://schemas.openxmlformats.org/officeDocument/2006/relationships/hyperlink" Target="https://omr.com/de/daily/rohgang-" TargetMode="External"/><Relationship Id="rId34" Type="http://schemas.openxmlformats.org/officeDocument/2006/relationships/image" Target="media/image21.png"/><Relationship Id="rId76" Type="http://schemas.openxmlformats.org/officeDocument/2006/relationships/image" Target="media/image63.png"/><Relationship Id="rId141" Type="http://schemas.openxmlformats.org/officeDocument/2006/relationships/image" Target="media/image111.png"/><Relationship Id="rId7" Type="http://schemas.openxmlformats.org/officeDocument/2006/relationships/webSettings" Target="webSettings.xml"/><Relationship Id="rId183" Type="http://schemas.openxmlformats.org/officeDocument/2006/relationships/image" Target="media/image153.png"/><Relationship Id="rId239" Type="http://schemas.openxmlformats.org/officeDocument/2006/relationships/header" Target="header13.xml"/><Relationship Id="rId250" Type="http://schemas.openxmlformats.org/officeDocument/2006/relationships/hyperlink" Target="https://doi.org/10.1080/105761" TargetMode="External"/><Relationship Id="rId271" Type="http://schemas.openxmlformats.org/officeDocument/2006/relationships/hyperlink" Target="https://doi.org/10.1080/1057610X.2018.1531545" TargetMode="External"/><Relationship Id="rId292" Type="http://schemas.openxmlformats.org/officeDocument/2006/relationships/hyperlink" Target="https://kclpure.kcl.ac.uk/portal/" TargetMode="External"/><Relationship Id="rId306" Type="http://schemas.openxmlformats.org/officeDocument/2006/relationships/footer" Target="footer16.xml"/><Relationship Id="rId24" Type="http://schemas.openxmlformats.org/officeDocument/2006/relationships/header" Target="header1.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7.jpeg"/><Relationship Id="rId110" Type="http://schemas.openxmlformats.org/officeDocument/2006/relationships/image" Target="media/image85.png"/><Relationship Id="rId131" Type="http://schemas.openxmlformats.org/officeDocument/2006/relationships/image" Target="media/image101.png"/><Relationship Id="rId327" Type="http://schemas.openxmlformats.org/officeDocument/2006/relationships/hyperlink" Target="http://www.violence-prevention-network.de/" TargetMode="External"/><Relationship Id="rId152" Type="http://schemas.openxmlformats.org/officeDocument/2006/relationships/image" Target="media/image122.png"/><Relationship Id="rId173" Type="http://schemas.openxmlformats.org/officeDocument/2006/relationships/image" Target="media/image143.png"/><Relationship Id="rId194" Type="http://schemas.openxmlformats.org/officeDocument/2006/relationships/image" Target="media/image164.png"/><Relationship Id="rId208" Type="http://schemas.openxmlformats.org/officeDocument/2006/relationships/image" Target="media/image178.png"/><Relationship Id="rId229" Type="http://schemas.openxmlformats.org/officeDocument/2006/relationships/image" Target="media/image190.jpeg"/><Relationship Id="rId240" Type="http://schemas.openxmlformats.org/officeDocument/2006/relationships/footer" Target="footer13.xml"/><Relationship Id="rId261" Type="http://schemas.openxmlformats.org/officeDocument/2006/relationships/hyperlink" Target="https://violence-prevention-network.de/wp-" TargetMode="External"/><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76.png"/><Relationship Id="rId282" Type="http://schemas.openxmlformats.org/officeDocument/2006/relationships/hyperlink" Target="https://www.journalpsa.com.pk/index.php/jpsa/" TargetMode="External"/><Relationship Id="rId317" Type="http://schemas.openxmlformats.org/officeDocument/2006/relationships/hyperlink" Target="http://www.violence-prevention-network.de/" TargetMode="External"/><Relationship Id="rId8" Type="http://schemas.openxmlformats.org/officeDocument/2006/relationships/footnotes" Target="footnotes.xml"/><Relationship Id="rId98" Type="http://schemas.openxmlformats.org/officeDocument/2006/relationships/image" Target="media/image74.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image" Target="media/image133.png"/><Relationship Id="rId184" Type="http://schemas.openxmlformats.org/officeDocument/2006/relationships/image" Target="media/image154.png"/><Relationship Id="rId219" Type="http://schemas.openxmlformats.org/officeDocument/2006/relationships/image" Target="media/image189.png"/><Relationship Id="rId230" Type="http://schemas.openxmlformats.org/officeDocument/2006/relationships/image" Target="media/image191.jpeg"/><Relationship Id="rId251" Type="http://schemas.openxmlformats.org/officeDocument/2006/relationships/hyperlink" Target="https://doi.org/10.1177/03043754241290911" TargetMode="External"/><Relationship Id="rId25" Type="http://schemas.openxmlformats.org/officeDocument/2006/relationships/footer" Target="footer1.xml"/><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hyperlink" Target="https://doi.org/10.1080/1057610X.2023.2186737" TargetMode="External"/><Relationship Id="rId293" Type="http://schemas.openxmlformats.org/officeDocument/2006/relationships/hyperlink" Target="https://www.taylorfrancis.com/chapters/" TargetMode="External"/><Relationship Id="rId307" Type="http://schemas.openxmlformats.org/officeDocument/2006/relationships/hyperlink" Target="https://www.bpb.de/themen/rechtsextrem-" TargetMode="External"/><Relationship Id="rId328" Type="http://schemas.openxmlformats.org/officeDocument/2006/relationships/header" Target="header19.xml"/><Relationship Id="rId88" Type="http://schemas.openxmlformats.org/officeDocument/2006/relationships/image" Target="media/image68.jpeg"/><Relationship Id="rId111" Type="http://schemas.openxmlformats.org/officeDocument/2006/relationships/image" Target="media/image86.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44.png"/><Relationship Id="rId195" Type="http://schemas.openxmlformats.org/officeDocument/2006/relationships/image" Target="media/image165.png"/><Relationship Id="rId209" Type="http://schemas.openxmlformats.org/officeDocument/2006/relationships/image" Target="media/image179.png"/><Relationship Id="rId220" Type="http://schemas.openxmlformats.org/officeDocument/2006/relationships/header" Target="header9.xml"/><Relationship Id="rId241" Type="http://schemas.openxmlformats.org/officeDocument/2006/relationships/header" Target="header14.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hyperlink" Target="https://icsr.info/wp-content/uploads/2014/04/" TargetMode="External"/><Relationship Id="rId283" Type="http://schemas.openxmlformats.org/officeDocument/2006/relationships/hyperlink" Target="https://apo/" TargetMode="External"/><Relationship Id="rId318" Type="http://schemas.openxmlformats.org/officeDocument/2006/relationships/hyperlink" Target="http://www.facebook.de/violencepreventionnetworkdeutschland" TargetMode="External"/><Relationship Id="rId78" Type="http://schemas.openxmlformats.org/officeDocument/2006/relationships/image" Target="media/image65.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2.png"/><Relationship Id="rId143" Type="http://schemas.openxmlformats.org/officeDocument/2006/relationships/image" Target="media/image113.png"/><Relationship Id="rId164" Type="http://schemas.openxmlformats.org/officeDocument/2006/relationships/image" Target="media/image134.png"/><Relationship Id="rId185" Type="http://schemas.openxmlformats.org/officeDocument/2006/relationships/image" Target="media/image155.png"/><Relationship Id="rId9" Type="http://schemas.openxmlformats.org/officeDocument/2006/relationships/endnotes" Target="endnotes.xml"/><Relationship Id="rId210" Type="http://schemas.openxmlformats.org/officeDocument/2006/relationships/image" Target="media/image180.png"/><Relationship Id="rId26" Type="http://schemas.openxmlformats.org/officeDocument/2006/relationships/header" Target="header2.xml"/><Relationship Id="rId231" Type="http://schemas.openxmlformats.org/officeDocument/2006/relationships/image" Target="media/image192.jpeg"/><Relationship Id="rId252" Type="http://schemas.openxmlformats.org/officeDocument/2006/relationships/hyperlink" Target="https://doi/" TargetMode="External"/><Relationship Id="rId273" Type="http://schemas.openxmlformats.org/officeDocument/2006/relationships/hyperlink" Target="https://doi.org/10.1080/1057610X.2023.2194133" TargetMode="External"/><Relationship Id="rId294" Type="http://schemas.openxmlformats.org/officeDocument/2006/relationships/hyperlink" Target="https://doi.org/10.19165/2024.4965" TargetMode="External"/><Relationship Id="rId308" Type="http://schemas.openxmlformats.org/officeDocument/2006/relationships/hyperlink" Target="https://correctiv.org/aktuelles/" TargetMode="External"/><Relationship Id="rId329" Type="http://schemas.openxmlformats.org/officeDocument/2006/relationships/footer" Target="footer19.xml"/><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69.jpeg"/><Relationship Id="rId112" Type="http://schemas.openxmlformats.org/officeDocument/2006/relationships/hyperlink" Target="https://www.verfassungsschutz-bw.de/%2CLde/_Pforzheim%2BRevolte_%2Bbeteiligt%2Bsich%2Ban%2BMusikvideo" TargetMode="External"/><Relationship Id="rId133" Type="http://schemas.openxmlformats.org/officeDocument/2006/relationships/image" Target="media/image103.png"/><Relationship Id="rId154" Type="http://schemas.openxmlformats.org/officeDocument/2006/relationships/image" Target="media/image124.png"/><Relationship Id="rId175" Type="http://schemas.openxmlformats.org/officeDocument/2006/relationships/image" Target="media/image145.pn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7.png"/><Relationship Id="rId221" Type="http://schemas.openxmlformats.org/officeDocument/2006/relationships/footer" Target="footer9.xml"/><Relationship Id="rId242" Type="http://schemas.openxmlformats.org/officeDocument/2006/relationships/footer" Target="footer14.xml"/><Relationship Id="rId263" Type="http://schemas.openxmlformats.org/officeDocument/2006/relationships/hyperlink" Target="https://www/" TargetMode="External"/><Relationship Id="rId284" Type="http://schemas.openxmlformats.org/officeDocument/2006/relationships/hyperlink" Target="https://doi.org/10.1080/10576" TargetMode="External"/><Relationship Id="rId319" Type="http://schemas.openxmlformats.org/officeDocument/2006/relationships/hyperlink" Target="https://www.linkedin.com/company/violence-prevention-network" TargetMode="Externa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header" Target="header3.xml"/><Relationship Id="rId102" Type="http://schemas.openxmlformats.org/officeDocument/2006/relationships/image" Target="media/image78.png"/><Relationship Id="rId123" Type="http://schemas.openxmlformats.org/officeDocument/2006/relationships/image" Target="media/image93.png"/><Relationship Id="rId144" Type="http://schemas.openxmlformats.org/officeDocument/2006/relationships/image" Target="media/image114.png"/><Relationship Id="rId330" Type="http://schemas.openxmlformats.org/officeDocument/2006/relationships/fontTable" Target="fontTable.xml"/><Relationship Id="rId90" Type="http://schemas.openxmlformats.org/officeDocument/2006/relationships/image" Target="media/image70.png"/><Relationship Id="rId165" Type="http://schemas.openxmlformats.org/officeDocument/2006/relationships/image" Target="media/image135.png"/><Relationship Id="rId186" Type="http://schemas.openxmlformats.org/officeDocument/2006/relationships/image" Target="media/image156.png"/><Relationship Id="rId211" Type="http://schemas.openxmlformats.org/officeDocument/2006/relationships/image" Target="media/image181.png"/><Relationship Id="rId232" Type="http://schemas.openxmlformats.org/officeDocument/2006/relationships/image" Target="media/image193.jpeg"/><Relationship Id="rId253" Type="http://schemas.openxmlformats.org/officeDocument/2006/relationships/hyperlink" Target="https://www/" TargetMode="External"/><Relationship Id="rId274" Type="http://schemas.openxmlformats.org/officeDocument/2006/relationships/hyperlink" Target="https://home-affairs.ec.europa.eu/document/" TargetMode="External"/><Relationship Id="rId295" Type="http://schemas.openxmlformats.org/officeDocument/2006/relationships/hyperlink" Target="https://doi.org/10.1080/1369118X.2024.2329610" TargetMode="External"/><Relationship Id="rId309" Type="http://schemas.openxmlformats.org/officeDocument/2006/relationships/hyperlink" Target="http://www.deutschlandfunk.de/afd-nimmt-begriff-remigration-offiziell-ins-wahlpro-" TargetMode="External"/><Relationship Id="rId27" Type="http://schemas.openxmlformats.org/officeDocument/2006/relationships/footer" Target="footer2.xml"/><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header" Target="header7.xml"/><Relationship Id="rId134" Type="http://schemas.openxmlformats.org/officeDocument/2006/relationships/image" Target="media/image104.png"/><Relationship Id="rId320" Type="http://schemas.openxmlformats.org/officeDocument/2006/relationships/image" Target="media/image197.png"/><Relationship Id="rId80" Type="http://schemas.openxmlformats.org/officeDocument/2006/relationships/footer" Target="footer3.xml"/><Relationship Id="rId155" Type="http://schemas.openxmlformats.org/officeDocument/2006/relationships/image" Target="media/image125.png"/><Relationship Id="rId176" Type="http://schemas.openxmlformats.org/officeDocument/2006/relationships/image" Target="media/image146.png"/><Relationship Id="rId197" Type="http://schemas.openxmlformats.org/officeDocument/2006/relationships/image" Target="media/image167.png"/><Relationship Id="rId201" Type="http://schemas.openxmlformats.org/officeDocument/2006/relationships/image" Target="media/image171.png"/><Relationship Id="rId222" Type="http://schemas.openxmlformats.org/officeDocument/2006/relationships/header" Target="header10.xml"/><Relationship Id="rId243" Type="http://schemas.openxmlformats.org/officeDocument/2006/relationships/hyperlink" Target="https://www/" TargetMode="External"/><Relationship Id="rId264" Type="http://schemas.openxmlformats.org/officeDocument/2006/relationships/hyperlink" Target="https://doi.org/10.1080/09546553.2024.2365749" TargetMode="External"/><Relationship Id="rId285" Type="http://schemas.openxmlformats.org/officeDocument/2006/relationships/hyperlink" Target="https://www.fairplanet.org/story/" TargetMode="External"/><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79.png"/><Relationship Id="rId124" Type="http://schemas.openxmlformats.org/officeDocument/2006/relationships/image" Target="media/image94.png"/><Relationship Id="rId310" Type="http://schemas.openxmlformats.org/officeDocument/2006/relationships/hyperlink" Target="https://www.dw.com/de/afd-richtungsstreit-%C3%BCber-das-reizwort-remigra-" TargetMode="External"/><Relationship Id="rId70" Type="http://schemas.openxmlformats.org/officeDocument/2006/relationships/image" Target="media/image57.png"/><Relationship Id="rId91" Type="http://schemas.openxmlformats.org/officeDocument/2006/relationships/header" Target="header5.xml"/><Relationship Id="rId145" Type="http://schemas.openxmlformats.org/officeDocument/2006/relationships/image" Target="media/image115.png"/><Relationship Id="rId166" Type="http://schemas.openxmlformats.org/officeDocument/2006/relationships/image" Target="media/image136.png"/><Relationship Id="rId187" Type="http://schemas.openxmlformats.org/officeDocument/2006/relationships/image" Target="media/image157.pn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82.png"/><Relationship Id="rId233" Type="http://schemas.openxmlformats.org/officeDocument/2006/relationships/image" Target="media/image194.jpeg"/><Relationship Id="rId254" Type="http://schemas.openxmlformats.org/officeDocument/2006/relationships/hyperlink" Target="https://doi.org/10.1088/1742-5468/2008/10/p10008" TargetMode="Externa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footer" Target="footer7.xml"/><Relationship Id="rId275" Type="http://schemas.openxmlformats.org/officeDocument/2006/relationships/hyperlink" Target="https://doi/" TargetMode="External"/><Relationship Id="rId296" Type="http://schemas.openxmlformats.org/officeDocument/2006/relationships/hyperlink" Target="https://www/" TargetMode="External"/><Relationship Id="rId300" Type="http://schemas.openxmlformats.org/officeDocument/2006/relationships/hyperlink" Target="https://www/" TargetMode="External"/><Relationship Id="rId60" Type="http://schemas.openxmlformats.org/officeDocument/2006/relationships/image" Target="media/image47.png"/><Relationship Id="rId81" Type="http://schemas.openxmlformats.org/officeDocument/2006/relationships/header" Target="header4.xml"/><Relationship Id="rId135" Type="http://schemas.openxmlformats.org/officeDocument/2006/relationships/image" Target="media/image105.png"/><Relationship Id="rId156" Type="http://schemas.openxmlformats.org/officeDocument/2006/relationships/image" Target="media/image126.png"/><Relationship Id="rId177" Type="http://schemas.openxmlformats.org/officeDocument/2006/relationships/image" Target="media/image147.png"/><Relationship Id="rId198" Type="http://schemas.openxmlformats.org/officeDocument/2006/relationships/image" Target="media/image168.png"/><Relationship Id="rId321" Type="http://schemas.openxmlformats.org/officeDocument/2006/relationships/image" Target="media/image198.png"/><Relationship Id="rId202" Type="http://schemas.openxmlformats.org/officeDocument/2006/relationships/image" Target="media/image172.png"/><Relationship Id="rId223" Type="http://schemas.openxmlformats.org/officeDocument/2006/relationships/footer" Target="footer10.xml"/><Relationship Id="rId244" Type="http://schemas.openxmlformats.org/officeDocument/2006/relationships/header" Target="header15.xml"/><Relationship Id="rId18" Type="http://schemas.openxmlformats.org/officeDocument/2006/relationships/image" Target="media/image9.png"/><Relationship Id="rId39" Type="http://schemas.openxmlformats.org/officeDocument/2006/relationships/image" Target="media/image26.png"/><Relationship Id="rId265" Type="http://schemas.openxmlformats.org/officeDocument/2006/relationships/hyperlink" Target="https://cemas.io/publikationen/" TargetMode="External"/><Relationship Id="rId286" Type="http://schemas.openxmlformats.org/officeDocument/2006/relationships/hyperlink" Target="https://violence-prevention-network.de/" TargetMode="External"/><Relationship Id="rId50" Type="http://schemas.openxmlformats.org/officeDocument/2006/relationships/image" Target="media/image37.png"/><Relationship Id="rId104" Type="http://schemas.openxmlformats.org/officeDocument/2006/relationships/image" Target="media/image80.png"/><Relationship Id="rId125" Type="http://schemas.openxmlformats.org/officeDocument/2006/relationships/image" Target="media/image95.png"/><Relationship Id="rId146" Type="http://schemas.openxmlformats.org/officeDocument/2006/relationships/image" Target="media/image116.png"/><Relationship Id="rId167" Type="http://schemas.openxmlformats.org/officeDocument/2006/relationships/image" Target="media/image137.png"/><Relationship Id="rId188" Type="http://schemas.openxmlformats.org/officeDocument/2006/relationships/image" Target="media/image158.png"/><Relationship Id="rId311" Type="http://schemas.openxmlformats.org/officeDocument/2006/relationships/hyperlink" Target="https://www.bverwg.de/pm/2025/48" TargetMode="External"/><Relationship Id="rId71" Type="http://schemas.openxmlformats.org/officeDocument/2006/relationships/image" Target="media/image58.png"/><Relationship Id="rId92" Type="http://schemas.openxmlformats.org/officeDocument/2006/relationships/footer" Target="footer5.xml"/><Relationship Id="rId213" Type="http://schemas.openxmlformats.org/officeDocument/2006/relationships/image" Target="media/image183.png"/><Relationship Id="rId234" Type="http://schemas.openxmlformats.org/officeDocument/2006/relationships/image" Target="media/image195.jpe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hyperlink" Target="https://doi.org/10.5038/1944-0472.4.4.1" TargetMode="External"/><Relationship Id="rId276" Type="http://schemas.openxmlformats.org/officeDocument/2006/relationships/hyperlink" Target="https://doi.org/10.1177/00111287241271288" TargetMode="External"/><Relationship Id="rId297" Type="http://schemas.openxmlformats.org/officeDocument/2006/relationships/image" Target="media/image196.png"/><Relationship Id="rId40" Type="http://schemas.openxmlformats.org/officeDocument/2006/relationships/image" Target="media/image27.png"/><Relationship Id="rId115" Type="http://schemas.openxmlformats.org/officeDocument/2006/relationships/header" Target="header8.xml"/><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image" Target="media/image148.png"/><Relationship Id="rId301" Type="http://schemas.openxmlformats.org/officeDocument/2006/relationships/hyperlink" Target="https://www.im.nrw/system/files/media/document/file/240528_vsb2023_" TargetMode="External"/><Relationship Id="rId322" Type="http://schemas.openxmlformats.org/officeDocument/2006/relationships/image" Target="media/image199.png"/><Relationship Id="rId61" Type="http://schemas.openxmlformats.org/officeDocument/2006/relationships/image" Target="media/image48.png"/><Relationship Id="rId82" Type="http://schemas.openxmlformats.org/officeDocument/2006/relationships/footer" Target="footer4.xml"/><Relationship Id="rId199" Type="http://schemas.openxmlformats.org/officeDocument/2006/relationships/image" Target="media/image169.png"/><Relationship Id="rId203" Type="http://schemas.openxmlformats.org/officeDocument/2006/relationships/image" Target="media/image173.png"/><Relationship Id="rId19" Type="http://schemas.openxmlformats.org/officeDocument/2006/relationships/image" Target="media/image10.png"/><Relationship Id="rId224" Type="http://schemas.openxmlformats.org/officeDocument/2006/relationships/hyperlink" Target="https://www.instagram.com/p/DLR0NUztXYc/" TargetMode="External"/><Relationship Id="rId245" Type="http://schemas.openxmlformats.org/officeDocument/2006/relationships/footer" Target="footer15.xml"/><Relationship Id="rId266" Type="http://schemas.openxmlformats.org/officeDocument/2006/relationships/hyperlink" Target="http://www.isdglobal.org/digital_dispatches/desinformation-vs-globale-gesundheit-" TargetMode="External"/><Relationship Id="rId287" Type="http://schemas.openxmlformats.org/officeDocument/2006/relationships/hyperlink" Target="https://www.isdglobal.org/wp-content/uploads/2022/02/Um-und-" TargetMode="External"/><Relationship Id="rId30" Type="http://schemas.openxmlformats.org/officeDocument/2006/relationships/image" Target="media/image17.png"/><Relationship Id="rId105" Type="http://schemas.openxmlformats.org/officeDocument/2006/relationships/image" Target="media/image81.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image" Target="media/image138.png"/><Relationship Id="rId312" Type="http://schemas.openxmlformats.org/officeDocument/2006/relationships/header" Target="header17.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eader" Target="header6.xml"/><Relationship Id="rId189" Type="http://schemas.openxmlformats.org/officeDocument/2006/relationships/image" Target="media/image159.png"/><Relationship Id="rId3" Type="http://schemas.openxmlformats.org/officeDocument/2006/relationships/customXml" Target="../customXml/item3.xml"/><Relationship Id="rId214" Type="http://schemas.openxmlformats.org/officeDocument/2006/relationships/image" Target="media/image184.png"/><Relationship Id="rId235" Type="http://schemas.openxmlformats.org/officeDocument/2006/relationships/header" Target="header11.xml"/><Relationship Id="rId256" Type="http://schemas.openxmlformats.org/officeDocument/2006/relationships/hyperlink" Target="https://doi.org/10.1080/18335330.2023.2226667" TargetMode="External"/><Relationship Id="rId277" Type="http://schemas.openxmlformats.org/officeDocument/2006/relationships/hyperlink" Target="http://www.tagesspiegel.de/kultur/antisemitische-klischees-und-" TargetMode="External"/><Relationship Id="rId298" Type="http://schemas.openxmlformats.org/officeDocument/2006/relationships/hyperlink" Target="https://www.kas.de/documents/252038/4521287/" TargetMode="External"/><Relationship Id="rId116" Type="http://schemas.openxmlformats.org/officeDocument/2006/relationships/footer" Target="footer8.xml"/><Relationship Id="rId137" Type="http://schemas.openxmlformats.org/officeDocument/2006/relationships/image" Target="media/image107.png"/><Relationship Id="rId158" Type="http://schemas.openxmlformats.org/officeDocument/2006/relationships/image" Target="media/image128.png"/><Relationship Id="rId302" Type="http://schemas.openxmlformats.org/officeDocument/2006/relationships/hyperlink" Target="https://www.ufuq.de/aktuelles/dagestan/" TargetMode="External"/><Relationship Id="rId323" Type="http://schemas.openxmlformats.org/officeDocument/2006/relationships/image" Target="media/image200.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hyperlink" Target="https://www.radigame.de/)%3B" TargetMode="External"/><Relationship Id="rId179" Type="http://schemas.openxmlformats.org/officeDocument/2006/relationships/image" Target="media/image149.png"/><Relationship Id="rId190" Type="http://schemas.openxmlformats.org/officeDocument/2006/relationships/image" Target="media/image160.png"/><Relationship Id="rId204" Type="http://schemas.openxmlformats.org/officeDocument/2006/relationships/image" Target="media/image174.png"/><Relationship Id="rId225" Type="http://schemas.openxmlformats.org/officeDocument/2006/relationships/hyperlink" Target="https://www.instagram.com/p/DLHg7r8t57o/" TargetMode="External"/><Relationship Id="rId246" Type="http://schemas.openxmlformats.org/officeDocument/2006/relationships/hyperlink" Target="https://violence-prevention-network.digital/wp-" TargetMode="External"/><Relationship Id="rId267" Type="http://schemas.openxmlformats.org/officeDocument/2006/relationships/hyperlink" Target="https://doi.org/10.3389/fpsyg.2022.995818" TargetMode="External"/><Relationship Id="rId288" Type="http://schemas.openxmlformats.org/officeDocument/2006/relationships/hyperlink" Target="https://elibrary.utb.de/doi/book/10.31244/9783830976721" TargetMode="External"/><Relationship Id="rId106" Type="http://schemas.openxmlformats.org/officeDocument/2006/relationships/image" Target="media/image82.png"/><Relationship Id="rId127" Type="http://schemas.openxmlformats.org/officeDocument/2006/relationships/image" Target="media/image97.png"/><Relationship Id="rId313" Type="http://schemas.openxmlformats.org/officeDocument/2006/relationships/footer" Target="footer17.xml"/><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footer" Target="footer6.xml"/><Relationship Id="rId148" Type="http://schemas.openxmlformats.org/officeDocument/2006/relationships/image" Target="media/image118.png"/><Relationship Id="rId169" Type="http://schemas.openxmlformats.org/officeDocument/2006/relationships/image" Target="media/image139.png"/><Relationship Id="rId4" Type="http://schemas.openxmlformats.org/officeDocument/2006/relationships/numbering" Target="numbering.xml"/><Relationship Id="rId180" Type="http://schemas.openxmlformats.org/officeDocument/2006/relationships/image" Target="media/image150.png"/><Relationship Id="rId215" Type="http://schemas.openxmlformats.org/officeDocument/2006/relationships/image" Target="media/image185.png"/><Relationship Id="rId236" Type="http://schemas.openxmlformats.org/officeDocument/2006/relationships/footer" Target="footer11.xml"/><Relationship Id="rId257" Type="http://schemas.openxmlformats.org/officeDocument/2006/relationships/hyperlink" Target="https://zenodo.org/records/3372701" TargetMode="External"/><Relationship Id="rId278" Type="http://schemas.openxmlformats.org/officeDocument/2006/relationships/hyperlink" Target="https://www.isdglobal.org/wp-content/" TargetMode="External"/><Relationship Id="rId303" Type="http://schemas.openxmlformats.org/officeDocument/2006/relationships/hyperlink" Target="https://efbi.de/files/efbi/pdfs/Digital%20Reports/2025_1_" TargetMode="External"/><Relationship Id="rId42" Type="http://schemas.openxmlformats.org/officeDocument/2006/relationships/image" Target="media/image29.png"/><Relationship Id="rId84" Type="http://schemas.openxmlformats.org/officeDocument/2006/relationships/hyperlink" Target="https://www.bpb.de/shop/buecher/" TargetMode="External"/><Relationship Id="rId138" Type="http://schemas.openxmlformats.org/officeDocument/2006/relationships/image" Target="media/image108.png"/><Relationship Id="rId191" Type="http://schemas.openxmlformats.org/officeDocument/2006/relationships/image" Target="media/image161.png"/><Relationship Id="rId205" Type="http://schemas.openxmlformats.org/officeDocument/2006/relationships/image" Target="media/image175.png"/><Relationship Id="rId247" Type="http://schemas.openxmlformats.org/officeDocument/2006/relationships/hyperlink" Target="https://www.ufuq.de/wp-content/uploads/2024/12/241216_KNIX_ufuq" TargetMode="External"/><Relationship Id="rId107" Type="http://schemas.openxmlformats.org/officeDocument/2006/relationships/hyperlink" Target="https://omr.com/de/daily/rohgang-verschwoerungstheorien-" TargetMode="External"/><Relationship Id="rId289" Type="http://schemas.openxmlformats.org/officeDocument/2006/relationships/hyperlink" Target="https://edition.cnn/" TargetMode="External"/><Relationship Id="rId11" Type="http://schemas.openxmlformats.org/officeDocument/2006/relationships/image" Target="media/image2.png"/><Relationship Id="rId53" Type="http://schemas.openxmlformats.org/officeDocument/2006/relationships/image" Target="media/image40.png"/><Relationship Id="rId149" Type="http://schemas.openxmlformats.org/officeDocument/2006/relationships/image" Target="media/image119.png"/><Relationship Id="rId314" Type="http://schemas.openxmlformats.org/officeDocument/2006/relationships/hyperlink" Target="mailto:post@violence-prevention-network.de" TargetMode="External"/><Relationship Id="rId95" Type="http://schemas.openxmlformats.org/officeDocument/2006/relationships/image" Target="media/image71.jpeg"/><Relationship Id="rId160" Type="http://schemas.openxmlformats.org/officeDocument/2006/relationships/image" Target="media/image130.png"/><Relationship Id="rId216" Type="http://schemas.openxmlformats.org/officeDocument/2006/relationships/image" Target="media/image186.png"/><Relationship Id="rId258" Type="http://schemas.openxmlformats.org/officeDocument/2006/relationships/hyperlink" Target="https://doi.or/" TargetMode="External"/><Relationship Id="rId22" Type="http://schemas.openxmlformats.org/officeDocument/2006/relationships/image" Target="media/image13.png"/><Relationship Id="rId64" Type="http://schemas.openxmlformats.org/officeDocument/2006/relationships/image" Target="media/image51.png"/><Relationship Id="rId118" Type="http://schemas.openxmlformats.org/officeDocument/2006/relationships/image" Target="media/image88.png"/><Relationship Id="rId325" Type="http://schemas.openxmlformats.org/officeDocument/2006/relationships/header" Target="header18.xml"/><Relationship Id="rId171" Type="http://schemas.openxmlformats.org/officeDocument/2006/relationships/image" Target="media/image141.png"/><Relationship Id="rId227" Type="http://schemas.openxmlformats.org/officeDocument/2006/relationships/hyperlink" Target="https://www.instagram.com/p/DIXAHNkOTVh/" TargetMode="External"/><Relationship Id="rId269" Type="http://schemas.openxmlformats.org/officeDocument/2006/relationships/hyperlink" Target="https://doi.org/10.3934/" TargetMode="External"/><Relationship Id="rId33" Type="http://schemas.openxmlformats.org/officeDocument/2006/relationships/image" Target="media/image20.png"/><Relationship Id="rId129" Type="http://schemas.openxmlformats.org/officeDocument/2006/relationships/image" Target="media/image99.png"/><Relationship Id="rId280" Type="http://schemas.openxmlformats.org/officeDocument/2006/relationships/hyperlink" Target="https://www.start.umd.edu/pubs/START_" TargetMode="External"/><Relationship Id="rId75" Type="http://schemas.openxmlformats.org/officeDocument/2006/relationships/image" Target="media/image62.png"/><Relationship Id="rId140" Type="http://schemas.openxmlformats.org/officeDocument/2006/relationships/image" Target="media/image110.png"/><Relationship Id="rId182" Type="http://schemas.openxmlformats.org/officeDocument/2006/relationships/image" Target="media/image152.png"/><Relationship Id="rId6" Type="http://schemas.openxmlformats.org/officeDocument/2006/relationships/settings" Target="settings.xml"/><Relationship Id="rId238" Type="http://schemas.openxmlformats.org/officeDocument/2006/relationships/footer" Target="footer12.xml"/><Relationship Id="rId291" Type="http://schemas.openxmlformats.org/officeDocument/2006/relationships/hyperlink" Target="https://digitalcommons.unomaha.edu/cgi/viewcontent.cgi?article=1040" TargetMode="External"/><Relationship Id="rId305" Type="http://schemas.openxmlformats.org/officeDocument/2006/relationships/header" Target="header16.xml"/><Relationship Id="rId44" Type="http://schemas.openxmlformats.org/officeDocument/2006/relationships/image" Target="media/image31.png"/><Relationship Id="rId86" Type="http://schemas.openxmlformats.org/officeDocument/2006/relationships/image" Target="media/image66.jpeg"/><Relationship Id="rId151" Type="http://schemas.openxmlformats.org/officeDocument/2006/relationships/image" Target="media/image121.png"/><Relationship Id="rId193" Type="http://schemas.openxmlformats.org/officeDocument/2006/relationships/image" Target="media/image163.png"/><Relationship Id="rId207" Type="http://schemas.openxmlformats.org/officeDocument/2006/relationships/image" Target="media/image177.png"/><Relationship Id="rId249" Type="http://schemas.openxmlformats.org/officeDocument/2006/relationships/hyperlink" Target="https://demos.co.uk/wp-content/uploads/files/demos%20-%20cumulative%20" TargetMode="External"/><Relationship Id="rId13" Type="http://schemas.openxmlformats.org/officeDocument/2006/relationships/image" Target="media/image4.png"/><Relationship Id="rId109" Type="http://schemas.openxmlformats.org/officeDocument/2006/relationships/image" Target="media/image84.png"/><Relationship Id="rId260" Type="http://schemas.openxmlformats.org/officeDocument/2006/relationships/hyperlink" Target="https://publications.jrc.ec.europa.eu/" TargetMode="External"/><Relationship Id="rId316" Type="http://schemas.openxmlformats.org/officeDocument/2006/relationships/hyperlink" Target="http://www.part.berlin/" TargetMode="External"/><Relationship Id="rId55" Type="http://schemas.openxmlformats.org/officeDocument/2006/relationships/image" Target="media/image42.png"/><Relationship Id="rId97" Type="http://schemas.openxmlformats.org/officeDocument/2006/relationships/image" Target="media/image73.png"/><Relationship Id="rId120" Type="http://schemas.openxmlformats.org/officeDocument/2006/relationships/image" Target="media/image90.png"/><Relationship Id="rId162" Type="http://schemas.openxmlformats.org/officeDocument/2006/relationships/image" Target="media/image132.png"/><Relationship Id="rId218"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F099BD553DD64C96B0CF935D68A6AD" ma:contentTypeVersion="18" ma:contentTypeDescription="Ein neues Dokument erstellen." ma:contentTypeScope="" ma:versionID="a6f9b12b49111ea2153c9873d3aaaf40">
  <xsd:schema xmlns:xsd="http://www.w3.org/2001/XMLSchema" xmlns:xs="http://www.w3.org/2001/XMLSchema" xmlns:p="http://schemas.microsoft.com/office/2006/metadata/properties" xmlns:ns2="04ee64f0-941b-42af-89a5-03cda858ca11" xmlns:ns3="4d6bfb8f-749e-44ac-af30-7c9d230cce4a" targetNamespace="http://schemas.microsoft.com/office/2006/metadata/properties" ma:root="true" ma:fieldsID="01d6daba6a5bdc65dc173e2c63046ba6" ns2:_="" ns3:_="">
    <xsd:import namespace="04ee64f0-941b-42af-89a5-03cda858ca11"/>
    <xsd:import namespace="4d6bfb8f-749e-44ac-af30-7c9d230cc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e64f0-941b-42af-89a5-03cda858c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88a4a6dc-aae3-4576-8254-8d47d5e850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fb8f-749e-44ac-af30-7c9d230cce4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a69ea61f-dc0f-48ef-8ccc-3ff60c6f45d4}" ma:internalName="TaxCatchAll" ma:showField="CatchAllData" ma:web="4d6bfb8f-749e-44ac-af30-7c9d230c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d6bfb8f-749e-44ac-af30-7c9d230cce4a">
      <UserInfo>
        <DisplayName/>
        <AccountId xsi:nil="true"/>
        <AccountType/>
      </UserInfo>
    </SharedWithUsers>
    <TaxCatchAll xmlns="4d6bfb8f-749e-44ac-af30-7c9d230cce4a" xsi:nil="true"/>
    <lcf76f155ced4ddcb4097134ff3c332f xmlns="04ee64f0-941b-42af-89a5-03cda858ca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DD10D6-61B4-4C32-85CB-B3C8BC8ED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e64f0-941b-42af-89a5-03cda858ca11"/>
    <ds:schemaRef ds:uri="4d6bfb8f-749e-44ac-af30-7c9d230c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B72EA-BF5C-4683-94E0-061A60AA5559}">
  <ds:schemaRefs>
    <ds:schemaRef ds:uri="http://schemas.microsoft.com/sharepoint/v3/contenttype/forms"/>
  </ds:schemaRefs>
</ds:datastoreItem>
</file>

<file path=customXml/itemProps3.xml><?xml version="1.0" encoding="utf-8"?>
<ds:datastoreItem xmlns:ds="http://schemas.openxmlformats.org/officeDocument/2006/customXml" ds:itemID="{C5DD6AE1-C9D3-4B3D-8ED6-1C0A78538FA2}">
  <ds:schemaRefs>
    <ds:schemaRef ds:uri="http://schemas.microsoft.com/office/2006/metadata/properties"/>
    <ds:schemaRef ds:uri="http://schemas.microsoft.com/office/infopath/2007/PartnerControls"/>
    <ds:schemaRef ds:uri="4d6bfb8f-749e-44ac-af30-7c9d230cce4a"/>
    <ds:schemaRef ds:uri="04ee64f0-941b-42af-89a5-03cda858ca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27430</Words>
  <Characters>172816</Characters>
  <Application>Microsoft Office Word</Application>
  <DocSecurity>0</DocSecurity>
  <Lines>1440</Lines>
  <Paragraphs>399</Paragraphs>
  <ScaleCrop>false</ScaleCrop>
  <Company/>
  <LinksUpToDate>false</LinksUpToDate>
  <CharactersWithSpaces>199847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Lotthammer</dc:creator>
  <cp:lastModifiedBy>Cornelia Lotthammer</cp:lastModifiedBy>
  <cp:revision>25</cp:revision>
  <dcterms:created xsi:type="dcterms:W3CDTF">2026-02-13T08:36:00Z</dcterms:created>
  <dcterms:modified xsi:type="dcterms:W3CDTF">2026-02-13T09:14:00Z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Adobe InDesign 21.2 (Windows)</vt:lpwstr>
  </property>
  <property fmtid="{D5CDD505-2E9C-101B-9397-08002B2CF9AE}" pid="4" name="LastSaved">
    <vt:filetime>2026-02-12T00:00:00Z</vt:filetime>
  </property>
  <property fmtid="{D5CDD505-2E9C-101B-9397-08002B2CF9AE}" pid="5" name="Producer">
    <vt:lpwstr>Adobe PDF Library 18.0</vt:lpwstr>
  </property>
  <property fmtid="{D5CDD505-2E9C-101B-9397-08002B2CF9AE}" pid="6" name="Order">
    <vt:r8>160500</vt:r8>
  </property>
  <property fmtid="{D5CDD505-2E9C-101B-9397-08002B2CF9AE}" pid="7" name="ContentTypeId">
    <vt:lpwstr>0x010100B6F099BD553DD64C96B0CF935D68A6AD</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